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47A5" w14:textId="3DBC09A0" w:rsidR="00F2521B" w:rsidRPr="00492749" w:rsidRDefault="00F72C50" w:rsidP="00DE7CC2">
      <w:pPr>
        <w:pStyle w:val="NormalWeb"/>
        <w:spacing w:before="0" w:beforeAutospacing="0" w:after="0" w:afterAutospacing="0"/>
        <w:rPr>
          <w:color w:val="auto"/>
        </w:rPr>
      </w:pPr>
      <w:r w:rsidRPr="00492749">
        <w:rPr>
          <w:b/>
          <w:bCs/>
          <w:color w:val="auto"/>
        </w:rPr>
        <w:t>TITLE:</w:t>
      </w:r>
      <w:r w:rsidR="00B70E18">
        <w:rPr>
          <w:color w:val="auto"/>
        </w:rPr>
        <w:t xml:space="preserve"> </w:t>
      </w:r>
    </w:p>
    <w:p w14:paraId="02355472" w14:textId="77777777" w:rsidR="00F2521B" w:rsidRPr="00DE7CC2" w:rsidRDefault="00F72C50" w:rsidP="00DE7CC2">
      <w:pPr>
        <w:rPr>
          <w:color w:val="auto"/>
          <w:lang w:eastAsia="zh-CN"/>
        </w:rPr>
      </w:pPr>
      <w:bookmarkStart w:id="0" w:name="OLE_LINK26"/>
      <w:bookmarkStart w:id="1" w:name="OLE_LINK27"/>
      <w:bookmarkStart w:id="2" w:name="_Hlk36214750"/>
      <w:bookmarkStart w:id="3" w:name="OLE_LINK36"/>
      <w:bookmarkStart w:id="4" w:name="OLE_LINK31"/>
      <w:bookmarkStart w:id="5" w:name="OLE_LINK51"/>
      <w:bookmarkStart w:id="6" w:name="OLE_LINK32"/>
      <w:bookmarkStart w:id="7" w:name="OLE_LINK50"/>
      <w:r w:rsidRPr="00DE7CC2">
        <w:rPr>
          <w:color w:val="auto"/>
          <w:lang w:eastAsia="zh-CN"/>
        </w:rPr>
        <w:t>Isolation and Cultur</w:t>
      </w:r>
      <w:bookmarkEnd w:id="0"/>
      <w:bookmarkEnd w:id="1"/>
      <w:r w:rsidRPr="00DE7CC2">
        <w:rPr>
          <w:color w:val="auto"/>
          <w:lang w:eastAsia="zh-CN"/>
        </w:rPr>
        <w:t>e of</w:t>
      </w:r>
      <w:bookmarkEnd w:id="2"/>
      <w:bookmarkEnd w:id="3"/>
      <w:r w:rsidRPr="00DE7CC2">
        <w:rPr>
          <w:color w:val="auto"/>
          <w:lang w:eastAsia="zh-CN"/>
        </w:rPr>
        <w:t xml:space="preserve"> </w:t>
      </w:r>
      <w:bookmarkStart w:id="8" w:name="OLE_LINK96"/>
      <w:bookmarkStart w:id="9" w:name="OLE_LINK97"/>
      <w:bookmarkStart w:id="10" w:name="OLE_LINK28"/>
      <w:bookmarkStart w:id="11" w:name="OLE_LINK29"/>
      <w:bookmarkStart w:id="12" w:name="OLE_LINK30"/>
      <w:bookmarkStart w:id="13" w:name="_Hlk21510731"/>
      <w:r w:rsidRPr="00DE7CC2">
        <w:rPr>
          <w:color w:val="auto"/>
          <w:lang w:eastAsia="zh-CN"/>
        </w:rPr>
        <w:t>Primary Neurons</w:t>
      </w:r>
      <w:bookmarkEnd w:id="8"/>
      <w:bookmarkEnd w:id="9"/>
      <w:r w:rsidRPr="00DE7CC2">
        <w:rPr>
          <w:color w:val="auto"/>
          <w:lang w:eastAsia="zh-CN"/>
        </w:rPr>
        <w:t xml:space="preserve"> and Glia</w:t>
      </w:r>
      <w:bookmarkEnd w:id="10"/>
      <w:bookmarkEnd w:id="11"/>
      <w:bookmarkEnd w:id="12"/>
      <w:r w:rsidRPr="00DE7CC2">
        <w:rPr>
          <w:color w:val="auto"/>
          <w:lang w:eastAsia="zh-CN"/>
        </w:rPr>
        <w:t xml:space="preserve"> from Adult Rat Urinary Bladder</w:t>
      </w:r>
      <w:bookmarkEnd w:id="4"/>
      <w:bookmarkEnd w:id="5"/>
      <w:bookmarkEnd w:id="6"/>
      <w:bookmarkEnd w:id="7"/>
      <w:bookmarkEnd w:id="13"/>
    </w:p>
    <w:p w14:paraId="52F5422D" w14:textId="77777777" w:rsidR="00F2521B" w:rsidRPr="00DE7CC2" w:rsidRDefault="00F2521B" w:rsidP="00DE7CC2">
      <w:pPr>
        <w:rPr>
          <w:color w:val="auto"/>
          <w:lang w:eastAsia="zh-CN"/>
        </w:rPr>
      </w:pPr>
    </w:p>
    <w:p w14:paraId="25F88AFF" w14:textId="553AB2FF" w:rsidR="00F2521B" w:rsidRPr="00DE7CC2" w:rsidRDefault="00F72C50" w:rsidP="00DE7CC2">
      <w:pPr>
        <w:rPr>
          <w:bCs/>
          <w:color w:val="auto"/>
        </w:rPr>
      </w:pPr>
      <w:r w:rsidRPr="00DE7CC2">
        <w:rPr>
          <w:b/>
          <w:bCs/>
          <w:color w:val="auto"/>
        </w:rPr>
        <w:t xml:space="preserve">AUTHORS AND AFFILIATIONS: </w:t>
      </w:r>
    </w:p>
    <w:p w14:paraId="4AF93087" w14:textId="752AAFE9" w:rsidR="00F2521B" w:rsidRDefault="00F72C50" w:rsidP="00DE7CC2">
      <w:pPr>
        <w:rPr>
          <w:color w:val="auto"/>
          <w:vertAlign w:val="superscript"/>
          <w:lang w:eastAsia="zh-CN"/>
        </w:rPr>
      </w:pPr>
      <w:bookmarkStart w:id="14" w:name="_Hlk32998196"/>
      <w:r w:rsidRPr="00DE7CC2">
        <w:rPr>
          <w:color w:val="auto"/>
        </w:rPr>
        <w:t>Rui Wang</w:t>
      </w:r>
      <w:r w:rsidRPr="00DE7CC2">
        <w:rPr>
          <w:color w:val="auto"/>
          <w:vertAlign w:val="superscript"/>
        </w:rPr>
        <w:t>1</w:t>
      </w:r>
      <w:r w:rsidRPr="00DE7CC2">
        <w:rPr>
          <w:color w:val="auto"/>
        </w:rPr>
        <w:t xml:space="preserve">, </w:t>
      </w:r>
      <w:bookmarkStart w:id="15" w:name="_Hlk13063730"/>
      <w:r w:rsidRPr="00DE7CC2">
        <w:rPr>
          <w:color w:val="auto"/>
        </w:rPr>
        <w:t>Zi-tong Huang</w:t>
      </w:r>
      <w:r w:rsidRPr="00DE7CC2">
        <w:rPr>
          <w:color w:val="auto"/>
          <w:vertAlign w:val="superscript"/>
        </w:rPr>
        <w:t>3</w:t>
      </w:r>
      <w:r w:rsidRPr="00DE7CC2">
        <w:rPr>
          <w:color w:val="auto"/>
        </w:rPr>
        <w:t>, Wen-</w:t>
      </w:r>
      <w:proofErr w:type="spellStart"/>
      <w:r w:rsidRPr="00DE7CC2">
        <w:rPr>
          <w:color w:val="auto"/>
        </w:rPr>
        <w:t>kang</w:t>
      </w:r>
      <w:proofErr w:type="spellEnd"/>
      <w:r w:rsidRPr="00DE7CC2">
        <w:rPr>
          <w:color w:val="auto"/>
        </w:rPr>
        <w:t xml:space="preserve"> Ren</w:t>
      </w:r>
      <w:r w:rsidRPr="00DE7CC2">
        <w:rPr>
          <w:color w:val="auto"/>
          <w:vertAlign w:val="superscript"/>
        </w:rPr>
        <w:t>1</w:t>
      </w:r>
      <w:r w:rsidRPr="00DE7CC2">
        <w:rPr>
          <w:color w:val="auto"/>
        </w:rPr>
        <w:t xml:space="preserve">, Jiao </w:t>
      </w:r>
      <w:r w:rsidRPr="00DE7CC2">
        <w:rPr>
          <w:color w:val="auto"/>
          <w:lang w:eastAsia="zh-CN"/>
        </w:rPr>
        <w:t>Zhang</w:t>
      </w:r>
      <w:r w:rsidRPr="00DE7CC2">
        <w:rPr>
          <w:color w:val="auto"/>
          <w:vertAlign w:val="superscript"/>
        </w:rPr>
        <w:t>1</w:t>
      </w:r>
      <w:r w:rsidRPr="00DE7CC2">
        <w:rPr>
          <w:color w:val="auto"/>
        </w:rPr>
        <w:t>, Yao Zhang</w:t>
      </w:r>
      <w:r w:rsidRPr="00DE7CC2">
        <w:rPr>
          <w:color w:val="auto"/>
          <w:vertAlign w:val="superscript"/>
        </w:rPr>
        <w:t>1</w:t>
      </w:r>
      <w:r w:rsidRPr="00DE7CC2">
        <w:rPr>
          <w:color w:val="auto"/>
        </w:rPr>
        <w:t>, Bo Tan</w:t>
      </w:r>
      <w:r w:rsidRPr="00DE7CC2">
        <w:rPr>
          <w:color w:val="auto"/>
          <w:vertAlign w:val="superscript"/>
        </w:rPr>
        <w:t>3</w:t>
      </w:r>
      <w:bookmarkEnd w:id="15"/>
      <w:r w:rsidRPr="00DE7CC2">
        <w:rPr>
          <w:color w:val="auto"/>
        </w:rPr>
        <w:t>, Ping Huang</w:t>
      </w:r>
      <w:r w:rsidRPr="00DE7CC2">
        <w:rPr>
          <w:color w:val="auto"/>
          <w:vertAlign w:val="superscript"/>
        </w:rPr>
        <w:t>1,2</w:t>
      </w:r>
      <w:r w:rsidRPr="00DE7CC2">
        <w:rPr>
          <w:color w:val="auto"/>
          <w:lang w:eastAsia="zh-CN"/>
        </w:rPr>
        <w:t xml:space="preserve">, </w:t>
      </w:r>
      <w:bookmarkEnd w:id="14"/>
      <w:r w:rsidRPr="00DE7CC2">
        <w:rPr>
          <w:color w:val="auto"/>
          <w:lang w:eastAsia="zh-CN"/>
        </w:rPr>
        <w:t>Hong-</w:t>
      </w:r>
      <w:proofErr w:type="spellStart"/>
      <w:r w:rsidRPr="00DE7CC2">
        <w:rPr>
          <w:color w:val="auto"/>
          <w:lang w:eastAsia="zh-CN"/>
        </w:rPr>
        <w:t>ying</w:t>
      </w:r>
      <w:proofErr w:type="spellEnd"/>
      <w:r w:rsidRPr="00DE7CC2">
        <w:rPr>
          <w:color w:val="auto"/>
          <w:lang w:eastAsia="zh-CN"/>
        </w:rPr>
        <w:t xml:space="preserve"> Cao</w:t>
      </w:r>
      <w:r w:rsidRPr="00DE7CC2">
        <w:rPr>
          <w:color w:val="auto"/>
          <w:vertAlign w:val="superscript"/>
          <w:lang w:eastAsia="zh-CN"/>
        </w:rPr>
        <w:t>1,2</w:t>
      </w:r>
    </w:p>
    <w:p w14:paraId="01AB73D0" w14:textId="77777777" w:rsidR="00B70E18" w:rsidRPr="00DE7CC2" w:rsidRDefault="00B70E18" w:rsidP="00DE7CC2">
      <w:pPr>
        <w:rPr>
          <w:color w:val="auto"/>
          <w:vertAlign w:val="superscript"/>
          <w:lang w:eastAsia="zh-CN"/>
        </w:rPr>
      </w:pPr>
    </w:p>
    <w:p w14:paraId="54C7875B" w14:textId="77777777" w:rsidR="00F2521B" w:rsidRPr="00DE7CC2" w:rsidRDefault="00F72C50" w:rsidP="00DE7CC2">
      <w:pPr>
        <w:tabs>
          <w:tab w:val="left" w:pos="7524"/>
        </w:tabs>
        <w:rPr>
          <w:color w:val="auto"/>
        </w:rPr>
      </w:pPr>
      <w:r w:rsidRPr="00DE7CC2">
        <w:rPr>
          <w:color w:val="auto"/>
          <w:vertAlign w:val="superscript"/>
        </w:rPr>
        <w:t>1</w:t>
      </w:r>
      <w:bookmarkStart w:id="16" w:name="OLE_LINK62"/>
      <w:r w:rsidRPr="00DE7CC2">
        <w:rPr>
          <w:color w:val="auto"/>
        </w:rPr>
        <w:t xml:space="preserve">School of Pharmaceutical Sciences, </w:t>
      </w:r>
      <w:bookmarkStart w:id="17" w:name="OLE_LINK105"/>
      <w:r w:rsidRPr="00DE7CC2">
        <w:rPr>
          <w:color w:val="auto"/>
        </w:rPr>
        <w:t>Guangzhou University of Chinese Medicine</w:t>
      </w:r>
      <w:bookmarkEnd w:id="17"/>
      <w:r w:rsidRPr="00DE7CC2">
        <w:rPr>
          <w:color w:val="auto"/>
        </w:rPr>
        <w:t>, Guangzhou, China</w:t>
      </w:r>
      <w:bookmarkEnd w:id="16"/>
    </w:p>
    <w:p w14:paraId="05A07F82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  <w:vertAlign w:val="superscript"/>
        </w:rPr>
        <w:t>2</w:t>
      </w:r>
      <w:r w:rsidRPr="00DE7CC2">
        <w:rPr>
          <w:color w:val="auto"/>
        </w:rPr>
        <w:t>Dongguan &amp; Guangzhou University of Chinese Medicine Cooperative Academy of Mathematical Engineering for Chinese Medicine, Guangzhou University of Chinese Medicine, Dongguan, China</w:t>
      </w:r>
    </w:p>
    <w:p w14:paraId="794862B5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  <w:vertAlign w:val="superscript"/>
        </w:rPr>
        <w:t>3</w:t>
      </w:r>
      <w:r w:rsidRPr="00DE7CC2">
        <w:rPr>
          <w:color w:val="auto"/>
        </w:rPr>
        <w:t>School of Basic</w:t>
      </w:r>
      <w:r w:rsidRPr="00DE7CC2">
        <w:rPr>
          <w:color w:val="auto"/>
          <w:lang w:eastAsia="zh-CN"/>
        </w:rPr>
        <w:t xml:space="preserve"> </w:t>
      </w:r>
      <w:r w:rsidRPr="00DE7CC2">
        <w:rPr>
          <w:color w:val="auto"/>
        </w:rPr>
        <w:t>Medical Sciences, Guangzhou University of Chinese Medicine, Guangzhou, China</w:t>
      </w:r>
    </w:p>
    <w:p w14:paraId="68FFBAB4" w14:textId="77777777" w:rsidR="00F2521B" w:rsidRPr="00DE7CC2" w:rsidRDefault="00F2521B" w:rsidP="00DE7CC2">
      <w:pPr>
        <w:rPr>
          <w:color w:val="auto"/>
        </w:rPr>
      </w:pPr>
    </w:p>
    <w:p w14:paraId="35AA7C75" w14:textId="77777777" w:rsidR="00F2521B" w:rsidRPr="00DE7CC2" w:rsidRDefault="00F72C50" w:rsidP="00DE7CC2">
      <w:pPr>
        <w:rPr>
          <w:color w:val="auto"/>
        </w:rPr>
      </w:pPr>
      <w:r w:rsidRPr="00DE7CC2">
        <w:t>Emails of</w:t>
      </w:r>
      <w:r w:rsidRPr="00DE7CC2">
        <w:rPr>
          <w:color w:val="auto"/>
        </w:rPr>
        <w:t xml:space="preserve"> </w:t>
      </w:r>
      <w:r w:rsidRPr="00DE7CC2">
        <w:t>Authors</w:t>
      </w:r>
    </w:p>
    <w:p w14:paraId="68757203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>Rui Wang</w:t>
      </w:r>
    </w:p>
    <w:p w14:paraId="7CA3D14D" w14:textId="77777777" w:rsidR="00F2521B" w:rsidRPr="00DE7CC2" w:rsidRDefault="004E2CB5" w:rsidP="00DE7CC2">
      <w:pPr>
        <w:rPr>
          <w:color w:val="auto"/>
        </w:rPr>
      </w:pPr>
      <w:hyperlink r:id="rId9" w:history="1">
        <w:r w:rsidR="00F72C50" w:rsidRPr="00DE7CC2">
          <w:rPr>
            <w:rStyle w:val="Hyperlink"/>
            <w:lang w:eastAsia="zh-CN"/>
          </w:rPr>
          <w:t>wangrui</w:t>
        </w:r>
        <w:r w:rsidR="00F72C50" w:rsidRPr="00DE7CC2">
          <w:rPr>
            <w:rStyle w:val="Hyperlink"/>
          </w:rPr>
          <w:t>@stu.gzucm.edu.cn</w:t>
        </w:r>
      </w:hyperlink>
    </w:p>
    <w:p w14:paraId="33A16C9C" w14:textId="77777777" w:rsidR="00F2521B" w:rsidRPr="00DE7CC2" w:rsidRDefault="00F2521B" w:rsidP="00DE7CC2">
      <w:pPr>
        <w:rPr>
          <w:color w:val="auto"/>
        </w:rPr>
      </w:pPr>
    </w:p>
    <w:p w14:paraId="52D07D67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 xml:space="preserve"> Zi-tong Huang</w:t>
      </w:r>
    </w:p>
    <w:p w14:paraId="2367C55E" w14:textId="77777777" w:rsidR="00F2521B" w:rsidRPr="00DE7CC2" w:rsidRDefault="004E2CB5" w:rsidP="00DE7CC2">
      <w:pPr>
        <w:rPr>
          <w:color w:val="auto"/>
        </w:rPr>
      </w:pPr>
      <w:hyperlink r:id="rId10" w:history="1">
        <w:r w:rsidR="00F72C50" w:rsidRPr="00DE7CC2">
          <w:rPr>
            <w:rStyle w:val="Hyperlink"/>
          </w:rPr>
          <w:t>823805602@qq.com</w:t>
        </w:r>
      </w:hyperlink>
    </w:p>
    <w:p w14:paraId="5F0B5EAB" w14:textId="77777777" w:rsidR="00F2521B" w:rsidRPr="00DE7CC2" w:rsidRDefault="00F2521B" w:rsidP="00DE7CC2">
      <w:pPr>
        <w:rPr>
          <w:color w:val="auto"/>
        </w:rPr>
      </w:pPr>
    </w:p>
    <w:p w14:paraId="523BB6D0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 xml:space="preserve"> Wen-</w:t>
      </w:r>
      <w:proofErr w:type="spellStart"/>
      <w:r w:rsidRPr="00DE7CC2">
        <w:rPr>
          <w:color w:val="auto"/>
        </w:rPr>
        <w:t>kang</w:t>
      </w:r>
      <w:proofErr w:type="spellEnd"/>
      <w:r w:rsidRPr="00DE7CC2">
        <w:rPr>
          <w:color w:val="auto"/>
        </w:rPr>
        <w:t xml:space="preserve"> Ren</w:t>
      </w:r>
    </w:p>
    <w:p w14:paraId="57E12A98" w14:textId="77777777" w:rsidR="00F2521B" w:rsidRPr="00DE7CC2" w:rsidRDefault="004E2CB5" w:rsidP="00DE7CC2">
      <w:pPr>
        <w:rPr>
          <w:color w:val="auto"/>
        </w:rPr>
      </w:pPr>
      <w:hyperlink r:id="rId11" w:history="1">
        <w:r w:rsidR="00F72C50" w:rsidRPr="00DE7CC2">
          <w:rPr>
            <w:rStyle w:val="Hyperlink"/>
          </w:rPr>
          <w:t>510894139@qq.com</w:t>
        </w:r>
      </w:hyperlink>
    </w:p>
    <w:p w14:paraId="742BEBAC" w14:textId="77777777" w:rsidR="00F2521B" w:rsidRPr="00DE7CC2" w:rsidRDefault="00F2521B" w:rsidP="00DE7CC2">
      <w:pPr>
        <w:rPr>
          <w:color w:val="auto"/>
        </w:rPr>
      </w:pPr>
    </w:p>
    <w:p w14:paraId="53FD193F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>Jiao Zhang</w:t>
      </w:r>
    </w:p>
    <w:p w14:paraId="2FBE7827" w14:textId="77777777" w:rsidR="00F2521B" w:rsidRPr="00DE7CC2" w:rsidRDefault="004E2CB5" w:rsidP="00DE7CC2">
      <w:pPr>
        <w:rPr>
          <w:color w:val="auto"/>
        </w:rPr>
      </w:pPr>
      <w:hyperlink r:id="rId12" w:history="1">
        <w:r w:rsidR="00F72C50" w:rsidRPr="00DE7CC2">
          <w:rPr>
            <w:rStyle w:val="Hyperlink"/>
          </w:rPr>
          <w:t>2291728353@qq.com</w:t>
        </w:r>
      </w:hyperlink>
    </w:p>
    <w:p w14:paraId="39144A15" w14:textId="77777777" w:rsidR="00F2521B" w:rsidRPr="00DE7CC2" w:rsidRDefault="00F2521B" w:rsidP="00DE7CC2">
      <w:pPr>
        <w:rPr>
          <w:color w:val="auto"/>
        </w:rPr>
      </w:pPr>
    </w:p>
    <w:p w14:paraId="5A6AE045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>Yao Zhang</w:t>
      </w:r>
    </w:p>
    <w:p w14:paraId="512A8C56" w14:textId="77777777" w:rsidR="00F2521B" w:rsidRPr="00DE7CC2" w:rsidRDefault="004E2CB5" w:rsidP="00DE7CC2">
      <w:pPr>
        <w:rPr>
          <w:color w:val="auto"/>
        </w:rPr>
      </w:pPr>
      <w:hyperlink r:id="rId13" w:history="1">
        <w:r w:rsidR="00F72C50" w:rsidRPr="00DE7CC2">
          <w:rPr>
            <w:rStyle w:val="Hyperlink"/>
          </w:rPr>
          <w:t>1036809630@qq.com</w:t>
        </w:r>
      </w:hyperlink>
    </w:p>
    <w:p w14:paraId="68568DD7" w14:textId="77777777" w:rsidR="00F2521B" w:rsidRPr="00DE7CC2" w:rsidRDefault="00F2521B" w:rsidP="00DE7CC2">
      <w:pPr>
        <w:rPr>
          <w:color w:val="auto"/>
        </w:rPr>
      </w:pPr>
    </w:p>
    <w:p w14:paraId="5B8C5FB3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>Bo Tan</w:t>
      </w:r>
    </w:p>
    <w:p w14:paraId="334033C4" w14:textId="77777777" w:rsidR="00F2521B" w:rsidRPr="00DE7CC2" w:rsidRDefault="004E2CB5" w:rsidP="00DE7CC2">
      <w:pPr>
        <w:rPr>
          <w:color w:val="auto"/>
        </w:rPr>
      </w:pPr>
      <w:hyperlink r:id="rId14" w:history="1">
        <w:r w:rsidR="00F72C50" w:rsidRPr="00DE7CC2">
          <w:rPr>
            <w:rStyle w:val="Hyperlink"/>
          </w:rPr>
          <w:t>tannyhy@gzucm.edu.cn</w:t>
        </w:r>
      </w:hyperlink>
    </w:p>
    <w:p w14:paraId="410EA298" w14:textId="77777777" w:rsidR="00F2521B" w:rsidRPr="00DE7CC2" w:rsidRDefault="00F2521B" w:rsidP="00DE7CC2">
      <w:pPr>
        <w:rPr>
          <w:color w:val="auto"/>
        </w:rPr>
      </w:pPr>
    </w:p>
    <w:p w14:paraId="69808A7E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>Ping Huang</w:t>
      </w:r>
    </w:p>
    <w:p w14:paraId="034DE57C" w14:textId="77777777" w:rsidR="00F2521B" w:rsidRPr="00DE7CC2" w:rsidRDefault="004E2CB5" w:rsidP="00DE7CC2">
      <w:pPr>
        <w:rPr>
          <w:color w:val="auto"/>
        </w:rPr>
      </w:pPr>
      <w:hyperlink r:id="rId15" w:history="1">
        <w:r w:rsidR="00F72C50" w:rsidRPr="00DE7CC2">
          <w:rPr>
            <w:rStyle w:val="Hyperlink"/>
          </w:rPr>
          <w:t>hping331@126.com</w:t>
        </w:r>
      </w:hyperlink>
    </w:p>
    <w:p w14:paraId="5E697420" w14:textId="77777777" w:rsidR="00F2521B" w:rsidRPr="00DE7CC2" w:rsidRDefault="00F2521B" w:rsidP="00DE7CC2">
      <w:pPr>
        <w:rPr>
          <w:color w:val="auto"/>
        </w:rPr>
      </w:pPr>
    </w:p>
    <w:p w14:paraId="0E98E4AB" w14:textId="77777777" w:rsidR="00F2521B" w:rsidRPr="00DE7CC2" w:rsidRDefault="00F72C50" w:rsidP="00DE7CC2">
      <w:pPr>
        <w:rPr>
          <w:bCs/>
          <w:color w:val="auto"/>
        </w:rPr>
      </w:pPr>
      <w:r w:rsidRPr="00DE7CC2">
        <w:rPr>
          <w:color w:val="auto"/>
        </w:rPr>
        <w:t>Hong-</w:t>
      </w:r>
      <w:proofErr w:type="spellStart"/>
      <w:r w:rsidRPr="00DE7CC2">
        <w:rPr>
          <w:color w:val="auto"/>
        </w:rPr>
        <w:t>ying</w:t>
      </w:r>
      <w:proofErr w:type="spellEnd"/>
      <w:r w:rsidRPr="00DE7CC2">
        <w:rPr>
          <w:color w:val="auto"/>
        </w:rPr>
        <w:t xml:space="preserve"> Cao</w:t>
      </w:r>
      <w:r w:rsidRPr="00DE7CC2">
        <w:rPr>
          <w:bCs/>
          <w:color w:val="auto"/>
        </w:rPr>
        <w:t xml:space="preserve"> </w:t>
      </w:r>
    </w:p>
    <w:p w14:paraId="1A8933F6" w14:textId="77777777" w:rsidR="00F2521B" w:rsidRPr="00DE7CC2" w:rsidRDefault="004E2CB5" w:rsidP="00DE7CC2">
      <w:pPr>
        <w:rPr>
          <w:bCs/>
          <w:color w:val="auto"/>
        </w:rPr>
      </w:pPr>
      <w:hyperlink r:id="rId16" w:history="1">
        <w:r w:rsidR="00F72C50" w:rsidRPr="00DE7CC2">
          <w:rPr>
            <w:rStyle w:val="Hyperlink"/>
            <w:bCs/>
          </w:rPr>
          <w:t>hycao@gzucm.edu.cn</w:t>
        </w:r>
      </w:hyperlink>
    </w:p>
    <w:p w14:paraId="1C9B34EB" w14:textId="77777777" w:rsidR="00F2521B" w:rsidRPr="00DE7CC2" w:rsidRDefault="00F2521B" w:rsidP="00DE7CC2">
      <w:pPr>
        <w:rPr>
          <w:color w:val="auto"/>
        </w:rPr>
      </w:pPr>
    </w:p>
    <w:p w14:paraId="0949D8F7" w14:textId="77777777" w:rsidR="00F2521B" w:rsidRPr="00DE7CC2" w:rsidRDefault="00F72C50" w:rsidP="00DE7CC2">
      <w:pPr>
        <w:rPr>
          <w:bCs/>
          <w:color w:val="auto"/>
        </w:rPr>
      </w:pPr>
      <w:r w:rsidRPr="00DE7CC2">
        <w:rPr>
          <w:bCs/>
          <w:color w:val="auto"/>
        </w:rPr>
        <w:t>Corresponding Author:</w:t>
      </w:r>
    </w:p>
    <w:p w14:paraId="71153B0B" w14:textId="77777777" w:rsidR="00F2521B" w:rsidRPr="00DE7CC2" w:rsidRDefault="00F72C50" w:rsidP="00DE7CC2">
      <w:pPr>
        <w:rPr>
          <w:bCs/>
          <w:color w:val="auto"/>
        </w:rPr>
      </w:pPr>
      <w:r w:rsidRPr="00DE7CC2">
        <w:rPr>
          <w:color w:val="auto"/>
        </w:rPr>
        <w:t>Hong-</w:t>
      </w:r>
      <w:proofErr w:type="spellStart"/>
      <w:r w:rsidRPr="00DE7CC2">
        <w:rPr>
          <w:color w:val="auto"/>
        </w:rPr>
        <w:t>ying</w:t>
      </w:r>
      <w:proofErr w:type="spellEnd"/>
      <w:r w:rsidRPr="00DE7CC2">
        <w:rPr>
          <w:color w:val="auto"/>
        </w:rPr>
        <w:t xml:space="preserve"> Cao</w:t>
      </w:r>
      <w:r w:rsidRPr="00DE7CC2">
        <w:rPr>
          <w:bCs/>
          <w:color w:val="auto"/>
        </w:rPr>
        <w:t xml:space="preserve"> </w:t>
      </w:r>
    </w:p>
    <w:p w14:paraId="5687017E" w14:textId="77777777" w:rsidR="00F2521B" w:rsidRPr="00DE7CC2" w:rsidRDefault="004E2CB5" w:rsidP="00DE7CC2">
      <w:pPr>
        <w:rPr>
          <w:bCs/>
          <w:color w:val="auto"/>
        </w:rPr>
      </w:pPr>
      <w:hyperlink r:id="rId17" w:history="1">
        <w:r w:rsidR="00F72C50" w:rsidRPr="00DE7CC2">
          <w:rPr>
            <w:rStyle w:val="Hyperlink"/>
            <w:bCs/>
          </w:rPr>
          <w:t>hycao@gzucm.edu.cn</w:t>
        </w:r>
      </w:hyperlink>
    </w:p>
    <w:p w14:paraId="06410FAD" w14:textId="77777777" w:rsidR="00F2521B" w:rsidRPr="00DE7CC2" w:rsidRDefault="00F2521B" w:rsidP="00DE7CC2">
      <w:pPr>
        <w:rPr>
          <w:color w:val="auto"/>
        </w:rPr>
      </w:pPr>
    </w:p>
    <w:p w14:paraId="09031846" w14:textId="61728FB1" w:rsidR="00F2521B" w:rsidRPr="00DE7CC2" w:rsidRDefault="00F72C50" w:rsidP="00DE7CC2">
      <w:pPr>
        <w:pStyle w:val="NormalWeb"/>
        <w:spacing w:before="0" w:beforeAutospacing="0" w:after="0" w:afterAutospacing="0"/>
        <w:rPr>
          <w:color w:val="auto"/>
        </w:rPr>
      </w:pPr>
      <w:r w:rsidRPr="00DE7CC2">
        <w:rPr>
          <w:b/>
          <w:bCs/>
          <w:color w:val="auto"/>
        </w:rPr>
        <w:t>KEYWORDS:</w:t>
      </w:r>
      <w:r w:rsidRPr="00DE7CC2">
        <w:rPr>
          <w:color w:val="auto"/>
        </w:rPr>
        <w:t xml:space="preserve"> </w:t>
      </w:r>
    </w:p>
    <w:p w14:paraId="56C6E04A" w14:textId="11023213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>Neuroscience,</w:t>
      </w:r>
      <w:bookmarkStart w:id="18" w:name="OLE_LINK37"/>
      <w:bookmarkStart w:id="19" w:name="OLE_LINK38"/>
      <w:r w:rsidRPr="00DE7CC2">
        <w:rPr>
          <w:color w:val="auto"/>
        </w:rPr>
        <w:t xml:space="preserve"> </w:t>
      </w:r>
      <w:bookmarkStart w:id="20" w:name="OLE_LINK23"/>
      <w:bookmarkStart w:id="21" w:name="OLE_LINK22"/>
      <w:bookmarkStart w:id="22" w:name="OLE_LINK34"/>
      <w:bookmarkStart w:id="23" w:name="OLE_LINK33"/>
      <w:r w:rsidRPr="00DE7CC2">
        <w:rPr>
          <w:color w:val="auto"/>
        </w:rPr>
        <w:t>primary</w:t>
      </w:r>
      <w:bookmarkEnd w:id="20"/>
      <w:bookmarkEnd w:id="21"/>
      <w:r w:rsidRPr="00DE7CC2">
        <w:rPr>
          <w:color w:val="auto"/>
        </w:rPr>
        <w:t xml:space="preserve"> neurons</w:t>
      </w:r>
      <w:bookmarkEnd w:id="18"/>
      <w:bookmarkEnd w:id="19"/>
      <w:bookmarkEnd w:id="22"/>
      <w:bookmarkEnd w:id="23"/>
      <w:r w:rsidRPr="00DE7CC2">
        <w:rPr>
          <w:color w:val="auto"/>
        </w:rPr>
        <w:t xml:space="preserve">, primary </w:t>
      </w:r>
      <w:bookmarkStart w:id="24" w:name="OLE_LINK155"/>
      <w:bookmarkStart w:id="25" w:name="OLE_LINK106"/>
      <w:r w:rsidRPr="00DE7CC2">
        <w:rPr>
          <w:color w:val="auto"/>
        </w:rPr>
        <w:t>glia</w:t>
      </w:r>
      <w:bookmarkEnd w:id="24"/>
      <w:bookmarkEnd w:id="25"/>
      <w:r w:rsidRPr="00DE7CC2">
        <w:rPr>
          <w:color w:val="auto"/>
        </w:rPr>
        <w:t xml:space="preserve">, </w:t>
      </w:r>
      <w:r w:rsidRPr="00DE7CC2">
        <w:rPr>
          <w:color w:val="auto"/>
          <w:lang w:eastAsia="zh-CN"/>
        </w:rPr>
        <w:t>isolation,</w:t>
      </w:r>
      <w:r w:rsidRPr="00DE7CC2">
        <w:rPr>
          <w:color w:val="auto"/>
        </w:rPr>
        <w:t xml:space="preserve"> culture, </w:t>
      </w:r>
      <w:bookmarkStart w:id="26" w:name="_Hlk33381440"/>
      <w:bookmarkStart w:id="27" w:name="OLE_LINK1"/>
      <w:r w:rsidR="00A76564" w:rsidRPr="00DE7CC2">
        <w:rPr>
          <w:color w:val="auto"/>
          <w:lang w:eastAsia="zh-CN"/>
        </w:rPr>
        <w:t>neuron subtypes</w:t>
      </w:r>
      <w:bookmarkEnd w:id="26"/>
      <w:bookmarkEnd w:id="27"/>
    </w:p>
    <w:p w14:paraId="26974CD4" w14:textId="77777777" w:rsidR="00F2521B" w:rsidRPr="00DE7CC2" w:rsidRDefault="00F2521B" w:rsidP="00DE7CC2">
      <w:pPr>
        <w:rPr>
          <w:color w:val="auto"/>
        </w:rPr>
      </w:pPr>
    </w:p>
    <w:p w14:paraId="156B219B" w14:textId="209FC207" w:rsidR="00F2521B" w:rsidRPr="00DE7CC2" w:rsidRDefault="00F72C50" w:rsidP="00DE7CC2">
      <w:pPr>
        <w:rPr>
          <w:color w:val="auto"/>
        </w:rPr>
      </w:pPr>
      <w:r w:rsidRPr="00DE7CC2">
        <w:rPr>
          <w:b/>
          <w:bCs/>
          <w:color w:val="auto"/>
        </w:rPr>
        <w:t>SUMMARY:</w:t>
      </w:r>
      <w:r w:rsidRPr="00DE7CC2">
        <w:rPr>
          <w:color w:val="auto"/>
        </w:rPr>
        <w:t xml:space="preserve"> </w:t>
      </w:r>
    </w:p>
    <w:p w14:paraId="572D0CAB" w14:textId="281AA955" w:rsidR="00F2521B" w:rsidRDefault="000374E5" w:rsidP="00DE7CC2">
      <w:pPr>
        <w:rPr>
          <w:color w:val="auto"/>
        </w:rPr>
      </w:pPr>
      <w:bookmarkStart w:id="28" w:name="_Hlk36214653"/>
      <w:bookmarkStart w:id="29" w:name="OLE_LINK42"/>
      <w:bookmarkStart w:id="30" w:name="OLE_LINK44"/>
      <w:bookmarkStart w:id="31" w:name="OLE_LINK47"/>
      <w:bookmarkStart w:id="32" w:name="OLE_LINK43"/>
      <w:bookmarkStart w:id="33" w:name="OLE_LINK48"/>
      <w:r w:rsidRPr="00D97017">
        <w:rPr>
          <w:color w:val="auto"/>
        </w:rPr>
        <w:t xml:space="preserve">This protocol attempts to establish a repeatable protocol for primary neurons and glia </w:t>
      </w:r>
      <w:r w:rsidR="0015708D" w:rsidRPr="00D97017">
        <w:rPr>
          <w:color w:val="auto"/>
        </w:rPr>
        <w:t xml:space="preserve">isolation </w:t>
      </w:r>
      <w:r w:rsidRPr="00D97017">
        <w:rPr>
          <w:color w:val="auto"/>
        </w:rPr>
        <w:t>from rat bladder for further cellular experiments</w:t>
      </w:r>
      <w:r w:rsidR="0099510E" w:rsidRPr="00D97017">
        <w:rPr>
          <w:color w:val="auto"/>
        </w:rPr>
        <w:t>.</w:t>
      </w:r>
      <w:bookmarkEnd w:id="28"/>
    </w:p>
    <w:p w14:paraId="7D3E7E1E" w14:textId="77777777" w:rsidR="009B6328" w:rsidRPr="00DE7CC2" w:rsidRDefault="009B6328" w:rsidP="00DE7CC2">
      <w:pPr>
        <w:rPr>
          <w:color w:val="auto"/>
        </w:rPr>
      </w:pPr>
    </w:p>
    <w:bookmarkEnd w:id="29"/>
    <w:bookmarkEnd w:id="30"/>
    <w:bookmarkEnd w:id="31"/>
    <w:bookmarkEnd w:id="32"/>
    <w:bookmarkEnd w:id="33"/>
    <w:p w14:paraId="764BE58B" w14:textId="08A14701" w:rsidR="00F2521B" w:rsidRPr="00DE7CC2" w:rsidRDefault="00F72C50" w:rsidP="00DE7CC2">
      <w:pPr>
        <w:rPr>
          <w:color w:val="auto"/>
        </w:rPr>
      </w:pPr>
      <w:r w:rsidRPr="00DE7CC2">
        <w:rPr>
          <w:b/>
          <w:bCs/>
          <w:color w:val="auto"/>
        </w:rPr>
        <w:t>ABSTRACT:</w:t>
      </w:r>
      <w:r w:rsidRPr="00DE7CC2">
        <w:rPr>
          <w:color w:val="auto"/>
        </w:rPr>
        <w:t xml:space="preserve"> </w:t>
      </w:r>
    </w:p>
    <w:p w14:paraId="58B1F523" w14:textId="77777777" w:rsidR="00F2521B" w:rsidRPr="00DE7CC2" w:rsidRDefault="00F72C50" w:rsidP="00DE7CC2">
      <w:pPr>
        <w:rPr>
          <w:color w:val="auto"/>
          <w:lang w:eastAsia="zh-CN"/>
        </w:rPr>
      </w:pPr>
      <w:bookmarkStart w:id="34" w:name="OLE_LINK49"/>
      <w:bookmarkStart w:id="35" w:name="OLE_LINK324"/>
      <w:bookmarkStart w:id="36" w:name="_Hlk15933041"/>
      <w:bookmarkStart w:id="37" w:name="OLE_LINK325"/>
      <w:bookmarkStart w:id="38" w:name="OLE_LINK54"/>
      <w:bookmarkStart w:id="39" w:name="OLE_LINK55"/>
      <w:bookmarkStart w:id="40" w:name="OLE_LINK80"/>
      <w:bookmarkStart w:id="41" w:name="OLE_LINK63"/>
      <w:r w:rsidRPr="00DE7CC2">
        <w:rPr>
          <w:color w:val="auto"/>
        </w:rPr>
        <w:t>The lower urinary tract has two main functions, namely, periodic urine storage and micturition</w:t>
      </w:r>
      <w:bookmarkEnd w:id="34"/>
      <w:bookmarkEnd w:id="35"/>
      <w:bookmarkEnd w:id="36"/>
      <w:bookmarkEnd w:id="37"/>
      <w:r w:rsidRPr="00DE7CC2">
        <w:rPr>
          <w:color w:val="auto"/>
        </w:rPr>
        <w:t xml:space="preserve">; these functions are </w:t>
      </w:r>
      <w:r w:rsidRPr="00DE7CC2">
        <w:rPr>
          <w:color w:val="auto"/>
          <w:lang w:eastAsia="zh-CN"/>
        </w:rPr>
        <w:t xml:space="preserve">mediated </w:t>
      </w:r>
      <w:bookmarkStart w:id="42" w:name="OLE_LINK58"/>
      <w:bookmarkStart w:id="43" w:name="OLE_LINK59"/>
      <w:r w:rsidRPr="00DE7CC2">
        <w:rPr>
          <w:color w:val="auto"/>
          <w:lang w:eastAsia="zh-CN"/>
        </w:rPr>
        <w:t>through</w:t>
      </w:r>
      <w:r w:rsidRPr="00DE7CC2">
        <w:rPr>
          <w:color w:val="auto"/>
        </w:rPr>
        <w:t xml:space="preserve"> central and </w:t>
      </w:r>
      <w:bookmarkStart w:id="44" w:name="OLE_LINK326"/>
      <w:bookmarkStart w:id="45" w:name="OLE_LINK327"/>
      <w:r w:rsidRPr="00DE7CC2">
        <w:rPr>
          <w:color w:val="auto"/>
        </w:rPr>
        <w:t xml:space="preserve">peripheral </w:t>
      </w:r>
      <w:bookmarkStart w:id="46" w:name="OLE_LINK56"/>
      <w:bookmarkStart w:id="47" w:name="OLE_LINK57"/>
      <w:proofErr w:type="spellStart"/>
      <w:r w:rsidRPr="00DE7CC2">
        <w:rPr>
          <w:color w:val="auto"/>
        </w:rPr>
        <w:t>neuroregulation</w:t>
      </w:r>
      <w:bookmarkEnd w:id="44"/>
      <w:bookmarkEnd w:id="45"/>
      <w:bookmarkEnd w:id="46"/>
      <w:bookmarkEnd w:id="47"/>
      <w:proofErr w:type="spellEnd"/>
      <w:r w:rsidRPr="00DE7CC2">
        <w:rPr>
          <w:color w:val="auto"/>
        </w:rPr>
        <w:t>.</w:t>
      </w:r>
      <w:bookmarkEnd w:id="38"/>
      <w:bookmarkEnd w:id="39"/>
      <w:bookmarkEnd w:id="42"/>
      <w:bookmarkEnd w:id="43"/>
      <w:r w:rsidRPr="00DE7CC2">
        <w:rPr>
          <w:color w:val="auto"/>
        </w:rPr>
        <w:t xml:space="preserve"> </w:t>
      </w:r>
      <w:bookmarkStart w:id="48" w:name="OLE_LINK65"/>
      <w:bookmarkStart w:id="49" w:name="OLE_LINK240"/>
      <w:bookmarkStart w:id="50" w:name="OLE_LINK69"/>
      <w:bookmarkStart w:id="51" w:name="OLE_LINK241"/>
      <w:bookmarkStart w:id="52" w:name="OLE_LINK66"/>
      <w:bookmarkStart w:id="53" w:name="OLE_LINK323"/>
      <w:bookmarkStart w:id="54" w:name="OLE_LINK328"/>
      <w:r w:rsidRPr="00DE7CC2">
        <w:rPr>
          <w:color w:val="auto"/>
        </w:rPr>
        <w:t>Although extensive research on the</w:t>
      </w:r>
      <w:bookmarkStart w:id="55" w:name="OLE_LINK67"/>
      <w:bookmarkStart w:id="56" w:name="OLE_LINK68"/>
      <w:r w:rsidRPr="00DE7CC2">
        <w:rPr>
          <w:color w:val="auto"/>
        </w:rPr>
        <w:t xml:space="preserve"> lower urinary tract</w:t>
      </w:r>
      <w:bookmarkEnd w:id="55"/>
      <w:bookmarkEnd w:id="56"/>
      <w:r w:rsidRPr="00DE7CC2">
        <w:rPr>
          <w:color w:val="auto"/>
        </w:rPr>
        <w:t xml:space="preserve"> nervous system has been conducted, most studies have </w:t>
      </w:r>
      <w:r w:rsidRPr="00DE7CC2">
        <w:rPr>
          <w:color w:val="auto"/>
          <w:lang w:eastAsia="zh-CN"/>
        </w:rPr>
        <w:t>focused</w:t>
      </w:r>
      <w:r w:rsidRPr="00DE7CC2">
        <w:rPr>
          <w:color w:val="auto"/>
        </w:rPr>
        <w:t xml:space="preserve"> on primary cultur</w:t>
      </w:r>
      <w:r w:rsidRPr="00DE7CC2">
        <w:rPr>
          <w:color w:val="auto"/>
          <w:lang w:eastAsia="zh-CN"/>
        </w:rPr>
        <w:t>e</w:t>
      </w:r>
      <w:r w:rsidRPr="00DE7CC2">
        <w:rPr>
          <w:color w:val="auto"/>
        </w:rPr>
        <w:t xml:space="preserve">. </w:t>
      </w:r>
      <w:bookmarkEnd w:id="48"/>
      <w:bookmarkEnd w:id="49"/>
      <w:bookmarkEnd w:id="50"/>
      <w:bookmarkEnd w:id="51"/>
      <w:bookmarkEnd w:id="52"/>
      <w:bookmarkEnd w:id="53"/>
      <w:bookmarkEnd w:id="54"/>
      <w:r w:rsidRPr="00DE7CC2">
        <w:rPr>
          <w:color w:val="auto"/>
        </w:rPr>
        <w:t>This protocol introduces a method for the isolation and cultur</w:t>
      </w:r>
      <w:r w:rsidRPr="00DE7CC2">
        <w:rPr>
          <w:color w:val="auto"/>
          <w:lang w:eastAsia="zh-CN"/>
        </w:rPr>
        <w:t>e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of</w:t>
      </w:r>
      <w:r w:rsidRPr="00DE7CC2">
        <w:rPr>
          <w:color w:val="auto"/>
        </w:rPr>
        <w:t xml:space="preserve"> bladder neurons and glia from Sprague–Dawley rats. </w:t>
      </w:r>
      <w:bookmarkStart w:id="57" w:name="OLE_LINK60"/>
      <w:bookmarkStart w:id="58" w:name="OLE_LINK61"/>
      <w:bookmarkStart w:id="59" w:name="OLE_LINK70"/>
      <w:bookmarkStart w:id="60" w:name="OLE_LINK71"/>
      <w:r w:rsidRPr="00DE7CC2">
        <w:rPr>
          <w:color w:val="auto"/>
        </w:rPr>
        <w:t>In this method</w:t>
      </w:r>
      <w:bookmarkEnd w:id="57"/>
      <w:bookmarkEnd w:id="58"/>
      <w:r w:rsidRPr="00DE7CC2">
        <w:rPr>
          <w:color w:val="auto"/>
        </w:rPr>
        <w:t>, the neurons and glia were incubated in a 37 °C, 5% CO</w:t>
      </w:r>
      <w:r w:rsidRPr="00DE7CC2">
        <w:rPr>
          <w:color w:val="auto"/>
          <w:vertAlign w:val="subscript"/>
        </w:rPr>
        <w:t>2</w:t>
      </w:r>
      <w:r w:rsidRPr="00DE7CC2">
        <w:rPr>
          <w:color w:val="auto"/>
        </w:rPr>
        <w:t xml:space="preserve"> incubator </w:t>
      </w:r>
      <w:r w:rsidRPr="00DE7CC2">
        <w:rPr>
          <w:color w:val="auto"/>
          <w:lang w:eastAsia="zh-CN"/>
        </w:rPr>
        <w:t>for</w:t>
      </w:r>
      <w:r w:rsidRPr="00DE7CC2">
        <w:rPr>
          <w:color w:val="auto"/>
        </w:rPr>
        <w:t xml:space="preserve"> 5–7 days. As a result, they grew into mature shapes </w:t>
      </w:r>
      <w:r w:rsidRPr="00DE7CC2">
        <w:rPr>
          <w:color w:val="auto"/>
          <w:lang w:eastAsia="zh-CN"/>
        </w:rPr>
        <w:t>suitable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for</w:t>
      </w:r>
      <w:r w:rsidRPr="00DE7CC2">
        <w:rPr>
          <w:color w:val="auto"/>
        </w:rPr>
        <w:t xml:space="preserve"> related subsequent immunofluorescence experiments.</w:t>
      </w:r>
      <w:bookmarkStart w:id="61" w:name="OLE_LINK72"/>
      <w:bookmarkStart w:id="62" w:name="OLE_LINK73"/>
      <w:bookmarkStart w:id="63" w:name="OLE_LINK91"/>
      <w:bookmarkStart w:id="64" w:name="OLE_LINK92"/>
      <w:bookmarkStart w:id="65" w:name="OLE_LINK90"/>
      <w:bookmarkStart w:id="66" w:name="OLE_LINK93"/>
      <w:bookmarkEnd w:id="59"/>
      <w:bookmarkEnd w:id="60"/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Cells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were</w:t>
      </w:r>
      <w:bookmarkStart w:id="67" w:name="OLE_LINK83"/>
      <w:bookmarkStart w:id="68" w:name="OLE_LINK82"/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morphologically</w:t>
      </w:r>
      <w:r w:rsidRPr="00DE7CC2">
        <w:rPr>
          <w:color w:val="auto"/>
        </w:rPr>
        <w:t xml:space="preserve"> </w:t>
      </w:r>
      <w:bookmarkEnd w:id="67"/>
      <w:bookmarkEnd w:id="68"/>
      <w:r w:rsidRPr="00DE7CC2">
        <w:rPr>
          <w:color w:val="auto"/>
          <w:lang w:eastAsia="zh-CN"/>
        </w:rPr>
        <w:t xml:space="preserve">observed using an optical microscope. Neurons, synaptic vesicles, and glia were identified by </w:t>
      </w:r>
      <w:r w:rsidRPr="00DE7CC2">
        <w:rPr>
          <w:color w:val="auto"/>
        </w:rPr>
        <w:t>β</w:t>
      </w:r>
      <w:r w:rsidRPr="00DE7CC2">
        <w:rPr>
          <w:color w:val="auto"/>
          <w:lang w:eastAsia="zh-CN"/>
        </w:rPr>
        <w:t>-III-tubulin and MAP-2, Synapsin-1, and GFAP staining, respectively.</w:t>
      </w:r>
      <w:bookmarkEnd w:id="40"/>
      <w:bookmarkEnd w:id="41"/>
      <w:bookmarkEnd w:id="61"/>
      <w:bookmarkEnd w:id="62"/>
      <w:bookmarkEnd w:id="63"/>
      <w:bookmarkEnd w:id="64"/>
      <w:bookmarkEnd w:id="65"/>
      <w:bookmarkEnd w:id="66"/>
      <w:r w:rsidRPr="00DE7CC2">
        <w:rPr>
          <w:color w:val="auto"/>
          <w:lang w:eastAsia="zh-CN"/>
        </w:rPr>
        <w:t xml:space="preserve"> Meanwhile, immunocytochemistry was performed on several neurotransmitter-related proteins, such as choline acetyltransferase, DYNLL2, and SLC17A9.</w:t>
      </w:r>
    </w:p>
    <w:p w14:paraId="3E16326E" w14:textId="77777777" w:rsidR="00F2521B" w:rsidRPr="00DE7CC2" w:rsidRDefault="00F2521B" w:rsidP="00DE7CC2">
      <w:pPr>
        <w:rPr>
          <w:color w:val="auto"/>
        </w:rPr>
      </w:pPr>
    </w:p>
    <w:p w14:paraId="74998352" w14:textId="3B6ADC06" w:rsidR="00F2521B" w:rsidRPr="00DE7CC2" w:rsidRDefault="00F72C50" w:rsidP="00DE7CC2">
      <w:pPr>
        <w:rPr>
          <w:color w:val="auto"/>
        </w:rPr>
      </w:pPr>
      <w:bookmarkStart w:id="69" w:name="_Hlk33064820"/>
      <w:r w:rsidRPr="00DE7CC2">
        <w:rPr>
          <w:b/>
          <w:color w:val="auto"/>
        </w:rPr>
        <w:t>INTRODUCTION</w:t>
      </w:r>
      <w:bookmarkEnd w:id="69"/>
      <w:r w:rsidRPr="00DE7CC2">
        <w:rPr>
          <w:b/>
          <w:bCs/>
          <w:color w:val="auto"/>
        </w:rPr>
        <w:t>:</w:t>
      </w:r>
      <w:r w:rsidRPr="00DE7CC2">
        <w:rPr>
          <w:color w:val="auto"/>
        </w:rPr>
        <w:t xml:space="preserve"> </w:t>
      </w:r>
    </w:p>
    <w:p w14:paraId="404FC711" w14:textId="1917395E" w:rsidR="00F2521B" w:rsidRPr="00DE7CC2" w:rsidRDefault="00F72C50" w:rsidP="00DE7CC2">
      <w:pPr>
        <w:rPr>
          <w:color w:val="auto"/>
        </w:rPr>
      </w:pPr>
      <w:bookmarkStart w:id="70" w:name="OLE_LINK331"/>
      <w:bookmarkStart w:id="71" w:name="OLE_LINK332"/>
      <w:r w:rsidRPr="00DE7CC2">
        <w:rPr>
          <w:color w:val="auto"/>
        </w:rPr>
        <w:t xml:space="preserve">The </w:t>
      </w:r>
      <w:bookmarkStart w:id="72" w:name="OLE_LINK104"/>
      <w:bookmarkStart w:id="73" w:name="OLE_LINK103"/>
      <w:r w:rsidRPr="00DE7CC2">
        <w:rPr>
          <w:color w:val="auto"/>
        </w:rPr>
        <w:t>lower urinary tract</w:t>
      </w:r>
      <w:bookmarkEnd w:id="72"/>
      <w:bookmarkEnd w:id="73"/>
      <w:r w:rsidRPr="00DE7CC2">
        <w:rPr>
          <w:color w:val="auto"/>
        </w:rPr>
        <w:t xml:space="preserve"> has two main functions: </w:t>
      </w:r>
      <w:bookmarkStart w:id="74" w:name="OLE_LINK102"/>
      <w:bookmarkStart w:id="75" w:name="OLE_LINK101"/>
      <w:r w:rsidRPr="00DE7CC2">
        <w:rPr>
          <w:color w:val="auto"/>
        </w:rPr>
        <w:t>periodic urine storage</w:t>
      </w:r>
      <w:bookmarkEnd w:id="74"/>
      <w:bookmarkEnd w:id="75"/>
      <w:r w:rsidRPr="00DE7CC2">
        <w:rPr>
          <w:color w:val="auto"/>
        </w:rPr>
        <w:t xml:space="preserve"> and micturition</w:t>
      </w:r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EN.CITE &lt;EndNote&gt;&lt;Cite&gt;&lt;Author&gt;Fowler&lt;/Author&gt;&lt;Year&gt;2008&lt;/Year&gt;&lt;RecNum&gt;3&lt;/RecNum&gt;&lt;DisplayText&gt;&lt;style face="superscript"&gt;1&lt;/style&gt;&lt;/DisplayText&gt;&lt;record&gt;&lt;rec-number&gt;3&lt;/rec-number&gt;&lt;foreign-keys&gt;&lt;key app="EN" db-id="wa2a5xzfnfedwqeederx5e0se25x9xewzwrf" timestamp="1571454185"&gt;3&lt;/key&gt;&lt;key app="ENWeb" db-id=""&gt;0&lt;/key&gt;&lt;/foreign-keys&gt;&lt;ref-type name="Journal Article"&gt;17&lt;/ref-type&gt;&lt;contributors&gt;&lt;authors&gt;&lt;author&gt;Fowler, C. J.&lt;/author&gt;&lt;author&gt;Griffiths, D.&lt;/author&gt;&lt;author&gt;de Groat, W. C.&lt;/author&gt;&lt;/authors&gt;&lt;/contributors&gt;&lt;auth-address&gt;University College London, Department of Uro-Neurology, London, WC1N 3BG, UK. c.fowler@ion.ucl.ac.uk&lt;/auth-address&gt;&lt;titles&gt;&lt;title&gt;The neural control of micturition&lt;/title&gt;&lt;secondary-title&gt;Nature Reviews Neuroscience&lt;/secondary-title&gt;&lt;/titles&gt;&lt;periodical&gt;&lt;full-title&gt;Nature Reviews Neuroscience&lt;/full-title&gt;&lt;/periodical&gt;&lt;pages&gt;453-66&lt;/pages&gt;&lt;volume&gt;9&lt;/volume&gt;&lt;number&gt;6&lt;/number&gt;&lt;edition&gt;2008/05/21&lt;/edition&gt;&lt;keywords&gt;&lt;keyword&gt;Animals&lt;/keyword&gt;&lt;keyword&gt;Humans&lt;/keyword&gt;&lt;keyword&gt;Nervous System Diseases/complications&lt;/keyword&gt;&lt;keyword&gt;*Nervous System Physiological Phenomena&lt;/keyword&gt;&lt;keyword&gt;Neural Pathways/physiology&lt;/keyword&gt;&lt;keyword&gt;Neurotransmitter Agents/physiology&lt;/keyword&gt;&lt;keyword&gt;Trauma, Nervous System/complications&lt;/keyword&gt;&lt;keyword&gt;Urinary Incontinence/etiology&lt;/keyword&gt;&lt;keyword&gt;Urination/*physiology&lt;/keyword&gt;&lt;/keywords&gt;&lt;dates&gt;&lt;year&gt;2008&lt;/year&gt;&lt;pub-dates&gt;&lt;date&gt;Jun&lt;/date&gt;&lt;/pub-dates&gt;&lt;/dates&gt;&lt;isbn&gt;1471-0048 (Electronic)&amp;#xD;1471-003X (Linking)&lt;/isbn&gt;&lt;accession-num&gt;18490916&lt;/accession-num&gt;&lt;urls&gt;&lt;related-urls&gt;&lt;url&gt;https://www.ncbi.nlm.nih.gov/pubmed/18490916&lt;/url&gt;&lt;/related-urls&gt;&lt;/urls&gt;&lt;custom2&gt;PMC2897743&lt;/custom2&gt;&lt;electronic-resource-num&gt;10.1038/nrn2401&lt;/electronic-resource-num&gt;&lt;/record&gt;&lt;/Cite&gt;&lt;/EndNote&gt;</w:instrText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1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 xml:space="preserve">. </w:t>
      </w:r>
      <w:bookmarkStart w:id="76" w:name="OLE_LINK330"/>
      <w:bookmarkStart w:id="77" w:name="OLE_LINK329"/>
      <w:r w:rsidRPr="00DE7CC2">
        <w:rPr>
          <w:color w:val="auto"/>
        </w:rPr>
        <w:t>The lower urinary tract nervous system</w:t>
      </w:r>
      <w:bookmarkStart w:id="78" w:name="_Hlk24489559"/>
      <w:r w:rsidRPr="00DE7CC2">
        <w:rPr>
          <w:color w:val="auto"/>
        </w:rPr>
        <w:t xml:space="preserve"> (</w:t>
      </w:r>
      <w:bookmarkStart w:id="79" w:name="_Hlk15934207"/>
      <w:r w:rsidRPr="00DE7CC2">
        <w:rPr>
          <w:color w:val="auto"/>
        </w:rPr>
        <w:t>LUTNS</w:t>
      </w:r>
      <w:bookmarkEnd w:id="79"/>
      <w:r w:rsidRPr="00DE7CC2">
        <w:rPr>
          <w:color w:val="auto"/>
        </w:rPr>
        <w:t>)</w:t>
      </w:r>
      <w:bookmarkStart w:id="80" w:name="OLE_LINK114"/>
      <w:bookmarkStart w:id="81" w:name="OLE_LINK113"/>
      <w:bookmarkEnd w:id="78"/>
      <w:r w:rsidRPr="00DE7CC2">
        <w:rPr>
          <w:color w:val="auto"/>
        </w:rPr>
        <w:t xml:space="preserve"> control</w:t>
      </w:r>
      <w:r w:rsidRPr="00DE7CC2">
        <w:rPr>
          <w:color w:val="auto"/>
          <w:lang w:eastAsia="zh-CN"/>
        </w:rPr>
        <w:t>s</w:t>
      </w:r>
      <w:r w:rsidRPr="00DE7CC2">
        <w:rPr>
          <w:color w:val="auto"/>
        </w:rPr>
        <w:t xml:space="preserve"> these functions and is delicate and </w:t>
      </w:r>
      <w:bookmarkStart w:id="82" w:name="OLE_LINK121"/>
      <w:bookmarkStart w:id="83" w:name="OLE_LINK122"/>
      <w:bookmarkStart w:id="84" w:name="OLE_LINK116"/>
      <w:bookmarkStart w:id="85" w:name="OLE_LINK115"/>
      <w:r w:rsidRPr="00DE7CC2">
        <w:rPr>
          <w:color w:val="auto"/>
        </w:rPr>
        <w:t>susceptible</w:t>
      </w:r>
      <w:bookmarkEnd w:id="82"/>
      <w:bookmarkEnd w:id="83"/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to</w:t>
      </w:r>
      <w:r w:rsidRPr="00DE7CC2">
        <w:rPr>
          <w:color w:val="auto"/>
        </w:rPr>
        <w:t xml:space="preserve"> many neuropathies</w:t>
      </w:r>
      <w:bookmarkEnd w:id="76"/>
      <w:bookmarkEnd w:id="77"/>
      <w:bookmarkEnd w:id="84"/>
      <w:bookmarkEnd w:id="85"/>
      <w:r w:rsidRPr="00DE7CC2">
        <w:rPr>
          <w:color w:val="auto"/>
          <w:lang w:eastAsia="zh-CN"/>
        </w:rPr>
        <w:t xml:space="preserve">, </w:t>
      </w:r>
      <w:r w:rsidRPr="00DE7CC2">
        <w:rPr>
          <w:color w:val="auto"/>
        </w:rPr>
        <w:t>which can be innate (porphyria), acquired (Lyme disease), secondary to disease states (</w:t>
      </w:r>
      <w:bookmarkStart w:id="86" w:name="OLE_LINK118"/>
      <w:bookmarkStart w:id="87" w:name="OLE_LINK117"/>
      <w:r w:rsidRPr="00DE7CC2">
        <w:rPr>
          <w:color w:val="auto"/>
        </w:rPr>
        <w:t xml:space="preserve">diabetic </w:t>
      </w:r>
      <w:proofErr w:type="spellStart"/>
      <w:r w:rsidRPr="00DE7CC2">
        <w:rPr>
          <w:color w:val="auto"/>
        </w:rPr>
        <w:t>cystopathy</w:t>
      </w:r>
      <w:bookmarkEnd w:id="86"/>
      <w:bookmarkEnd w:id="87"/>
      <w:proofErr w:type="spellEnd"/>
      <w:r w:rsidRPr="00DE7CC2">
        <w:rPr>
          <w:color w:val="auto"/>
        </w:rPr>
        <w:t>), drug induced (hemorrhagic cystitis), surgery caused (abdominoperineal resection)</w:t>
      </w:r>
      <w:bookmarkEnd w:id="80"/>
      <w:bookmarkEnd w:id="81"/>
      <w:r w:rsidRPr="00DE7CC2">
        <w:rPr>
          <w:color w:val="auto"/>
        </w:rPr>
        <w:t xml:space="preserve">, </w:t>
      </w:r>
      <w:r w:rsidRPr="00DE7CC2">
        <w:rPr>
          <w:color w:val="auto"/>
          <w:lang w:eastAsia="zh-CN"/>
        </w:rPr>
        <w:t>or</w:t>
      </w:r>
      <w:r w:rsidRPr="00DE7CC2">
        <w:rPr>
          <w:color w:val="auto"/>
        </w:rPr>
        <w:t xml:space="preserve"> injury caused (</w:t>
      </w:r>
      <w:bookmarkStart w:id="88" w:name="OLE_LINK438"/>
      <w:bookmarkStart w:id="89" w:name="OLE_LINK399"/>
      <w:r w:rsidRPr="00DE7CC2">
        <w:rPr>
          <w:color w:val="auto"/>
        </w:rPr>
        <w:t>traumatic spinal cord injury</w:t>
      </w:r>
      <w:bookmarkEnd w:id="88"/>
      <w:bookmarkEnd w:id="89"/>
      <w:r w:rsidRPr="00DE7CC2">
        <w:rPr>
          <w:color w:val="auto"/>
        </w:rPr>
        <w:t>)</w:t>
      </w:r>
      <w:r w:rsidRPr="00DE7CC2">
        <w:rPr>
          <w:color w:val="auto"/>
        </w:rPr>
        <w:fldChar w:fldCharType="begin">
          <w:fldData xml:space="preserve">PEVuZE5vdGU+PENpdGU+PEF1dGhvcj5Hb2xiaWRpPC9BdXRob3I+PFllYXI+MjAxMDwvWWVhcj48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</w:fldData>
        </w:fldChar>
      </w:r>
      <w:r w:rsidRPr="00DE7CC2">
        <w:rPr>
          <w:color w:val="auto"/>
        </w:rPr>
        <w:instrText xml:space="preserve"> ADDIN EN.CITE </w:instrText>
      </w:r>
      <w:r w:rsidRPr="00DE7CC2">
        <w:rPr>
          <w:color w:val="auto"/>
        </w:rPr>
        <w:fldChar w:fldCharType="begin">
          <w:fldData xml:space="preserve">PEVuZE5vdGU+PENpdGU+PEF1dGhvcj5Hb2xiaWRpPC9BdXRob3I+PFllYXI+MjAxMDwvWWVhcj48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</w:fldData>
        </w:fldChar>
      </w:r>
      <w:r w:rsidRPr="00DE7CC2">
        <w:rPr>
          <w:color w:val="auto"/>
        </w:rPr>
        <w:instrText xml:space="preserve"> ADDIN EN.CITE.DATA </w:instrText>
      </w:r>
      <w:r w:rsidRPr="00DE7CC2">
        <w:rPr>
          <w:color w:val="auto"/>
        </w:rPr>
      </w:r>
      <w:r w:rsidRPr="00DE7CC2">
        <w:rPr>
          <w:color w:val="auto"/>
        </w:rPr>
        <w:fldChar w:fldCharType="end"/>
      </w:r>
      <w:r w:rsidRPr="00DE7CC2">
        <w:rPr>
          <w:color w:val="auto"/>
        </w:rPr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2-7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>.</w:t>
      </w:r>
      <w:bookmarkStart w:id="90" w:name="OLE_LINK333"/>
      <w:r w:rsidRPr="00DE7CC2">
        <w:rPr>
          <w:color w:val="auto"/>
        </w:rPr>
        <w:t xml:space="preserve"> </w:t>
      </w:r>
      <w:bookmarkStart w:id="91" w:name="OLE_LINK149"/>
      <w:bookmarkStart w:id="92" w:name="OLE_LINK145"/>
      <w:bookmarkStart w:id="93" w:name="OLE_LINK150"/>
      <w:bookmarkStart w:id="94" w:name="OLE_LINK146"/>
      <w:bookmarkStart w:id="95" w:name="OLE_LINK338"/>
      <w:bookmarkStart w:id="96" w:name="OLE_LINK147"/>
      <w:bookmarkStart w:id="97" w:name="OLE_LINK148"/>
      <w:bookmarkEnd w:id="70"/>
      <w:bookmarkEnd w:id="71"/>
      <w:bookmarkEnd w:id="90"/>
      <w:r w:rsidRPr="00DE7CC2">
        <w:rPr>
          <w:color w:val="auto"/>
        </w:rPr>
        <w:t xml:space="preserve">In </w:t>
      </w:r>
      <w:r w:rsidRPr="00C644BA">
        <w:rPr>
          <w:color w:val="auto"/>
        </w:rPr>
        <w:t xml:space="preserve">physiological/pathological studies, </w:t>
      </w:r>
      <w:r w:rsidR="00C644BA" w:rsidRPr="00C644BA">
        <w:rPr>
          <w:color w:val="auto"/>
        </w:rPr>
        <w:t>in vivo</w:t>
      </w:r>
      <w:r w:rsidRPr="00C644BA">
        <w:rPr>
          <w:color w:val="auto"/>
        </w:rPr>
        <w:t xml:space="preserve"> and </w:t>
      </w:r>
      <w:r w:rsidR="00C644BA" w:rsidRPr="00C644BA">
        <w:rPr>
          <w:color w:val="auto"/>
        </w:rPr>
        <w:t>in vitro</w:t>
      </w:r>
      <w:r w:rsidRPr="00C644BA">
        <w:rPr>
          <w:color w:val="auto"/>
        </w:rPr>
        <w:t xml:space="preserve"> experiments are </w:t>
      </w:r>
      <w:bookmarkStart w:id="98" w:name="_Hlk33316321"/>
      <w:r w:rsidRPr="00C644BA">
        <w:rPr>
          <w:color w:val="auto"/>
        </w:rPr>
        <w:t>equally</w:t>
      </w:r>
      <w:bookmarkEnd w:id="98"/>
      <w:r w:rsidRPr="00C644BA">
        <w:rPr>
          <w:color w:val="auto"/>
        </w:rPr>
        <w:t xml:space="preserve"> important. While </w:t>
      </w:r>
      <w:r w:rsidR="00C644BA" w:rsidRPr="00C644BA">
        <w:rPr>
          <w:color w:val="auto"/>
        </w:rPr>
        <w:t>in vivo</w:t>
      </w:r>
      <w:r w:rsidRPr="00C644BA">
        <w:rPr>
          <w:color w:val="auto"/>
        </w:rPr>
        <w:t xml:space="preserve"> research on </w:t>
      </w:r>
      <w:bookmarkStart w:id="99" w:name="OLE_LINK444"/>
      <w:bookmarkStart w:id="100" w:name="_Hlk33304758"/>
      <w:bookmarkStart w:id="101" w:name="OLE_LINK445"/>
      <w:bookmarkStart w:id="102" w:name="OLE_LINK446"/>
      <w:r w:rsidRPr="00C644BA">
        <w:rPr>
          <w:color w:val="auto"/>
        </w:rPr>
        <w:t>LUT</w:t>
      </w:r>
      <w:r w:rsidR="00421B1C" w:rsidRPr="00C644BA">
        <w:rPr>
          <w:color w:val="auto"/>
        </w:rPr>
        <w:t>N</w:t>
      </w:r>
      <w:r w:rsidRPr="00C644BA">
        <w:rPr>
          <w:color w:val="auto"/>
        </w:rPr>
        <w:t>S</w:t>
      </w:r>
      <w:bookmarkEnd w:id="99"/>
      <w:bookmarkEnd w:id="100"/>
      <w:r w:rsidRPr="00C644BA">
        <w:rPr>
          <w:color w:val="auto"/>
        </w:rPr>
        <w:t xml:space="preserve"> </w:t>
      </w:r>
      <w:bookmarkEnd w:id="101"/>
      <w:bookmarkEnd w:id="102"/>
      <w:r w:rsidRPr="00C644BA">
        <w:rPr>
          <w:color w:val="auto"/>
        </w:rPr>
        <w:t xml:space="preserve">has been conducted </w:t>
      </w:r>
      <w:r w:rsidR="009E71D2" w:rsidRPr="00C644BA">
        <w:rPr>
          <w:color w:val="000000" w:themeColor="text1"/>
        </w:rPr>
        <w:t>at organ, cellular, and molecular levels</w:t>
      </w:r>
      <w:r w:rsidR="009E71D2" w:rsidRPr="00C644BA">
        <w:rPr>
          <w:color w:val="auto"/>
        </w:rPr>
        <w:t xml:space="preserve"> </w:t>
      </w:r>
      <w:r w:rsidRPr="00C644BA">
        <w:rPr>
          <w:color w:val="auto"/>
        </w:rPr>
        <w:t xml:space="preserve">for some time, </w:t>
      </w:r>
      <w:r w:rsidR="00C644BA" w:rsidRPr="00C644BA">
        <w:rPr>
          <w:color w:val="auto"/>
        </w:rPr>
        <w:t>in vitro</w:t>
      </w:r>
      <w:r w:rsidRPr="00C644BA">
        <w:rPr>
          <w:color w:val="auto"/>
        </w:rPr>
        <w:t xml:space="preserve"> research on primary neurons from the urinary bladder is almost nonexistent</w:t>
      </w:r>
      <w:r w:rsidRPr="00C644BA">
        <w:rPr>
          <w:color w:val="auto"/>
        </w:rPr>
        <w:fldChar w:fldCharType="begin">
          <w:fldData xml:space="preserve">PEVuZE5vdGU+PENpdGU+PEF1dGhvcj5XYWx0ZXI8L0F1dGhvcj48WWVhcj4yMDE5PC9ZZWFyPjxS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</w:fldData>
        </w:fldChar>
      </w:r>
      <w:r w:rsidRPr="00C644BA">
        <w:rPr>
          <w:color w:val="auto"/>
        </w:rPr>
        <w:instrText xml:space="preserve"> ADDIN EN.CITE </w:instrText>
      </w:r>
      <w:r w:rsidRPr="00C644BA">
        <w:rPr>
          <w:color w:val="auto"/>
        </w:rPr>
        <w:fldChar w:fldCharType="begin">
          <w:fldData xml:space="preserve">PEVuZE5vdGU+PENpdGU+PEF1dGhvcj5XYWx0ZXI8L0F1dGhvcj48WWVhcj4yMDE5PC9ZZWFyPjxS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</w:fldData>
        </w:fldChar>
      </w:r>
      <w:r w:rsidRPr="00C644BA">
        <w:rPr>
          <w:color w:val="auto"/>
        </w:rPr>
        <w:instrText xml:space="preserve"> ADDIN EN.CITE.DATA </w:instrText>
      </w:r>
      <w:r w:rsidRPr="00C644BA">
        <w:rPr>
          <w:color w:val="auto"/>
        </w:rPr>
      </w:r>
      <w:r w:rsidRPr="00C644BA">
        <w:rPr>
          <w:color w:val="auto"/>
        </w:rPr>
        <w:fldChar w:fldCharType="end"/>
      </w:r>
      <w:r w:rsidRPr="00C644BA">
        <w:rPr>
          <w:color w:val="auto"/>
        </w:rPr>
      </w:r>
      <w:r w:rsidRPr="00C644BA">
        <w:rPr>
          <w:color w:val="auto"/>
        </w:rPr>
        <w:fldChar w:fldCharType="separate"/>
      </w:r>
      <w:r w:rsidRPr="00C644BA">
        <w:rPr>
          <w:color w:val="auto"/>
          <w:vertAlign w:val="superscript"/>
        </w:rPr>
        <w:t>8,9</w:t>
      </w:r>
      <w:r w:rsidRPr="00C644BA">
        <w:rPr>
          <w:color w:val="auto"/>
        </w:rPr>
        <w:fldChar w:fldCharType="end"/>
      </w:r>
      <w:r w:rsidRPr="00C644BA">
        <w:rPr>
          <w:color w:val="auto"/>
        </w:rPr>
        <w:t>. Although the</w:t>
      </w:r>
      <w:r w:rsidRPr="00DE7CC2">
        <w:rPr>
          <w:color w:val="auto"/>
        </w:rPr>
        <w:t xml:space="preserve"> present study is limited, we hope to pioneer research in this area so that other researchers could improve it. In this manner, this co-culture </w:t>
      </w:r>
      <w:bookmarkStart w:id="103" w:name="_Hlk33101819"/>
      <w:r w:rsidRPr="00DE7CC2">
        <w:rPr>
          <w:color w:val="auto"/>
        </w:rPr>
        <w:t xml:space="preserve">may lead to </w:t>
      </w:r>
      <w:bookmarkStart w:id="104" w:name="OLE_LINK79"/>
      <w:bookmarkStart w:id="105" w:name="OLE_LINK78"/>
      <w:r w:rsidRPr="00DE7CC2">
        <w:rPr>
          <w:color w:val="auto"/>
        </w:rPr>
        <w:t xml:space="preserve">a cellular understanding of physiological dysfunction in phenotypes, </w:t>
      </w:r>
      <w:bookmarkStart w:id="106" w:name="OLE_LINK156"/>
      <w:r w:rsidRPr="00DE7CC2">
        <w:rPr>
          <w:color w:val="auto"/>
        </w:rPr>
        <w:t>such as bladder neuron dysfunction.</w:t>
      </w:r>
      <w:bookmarkEnd w:id="91"/>
      <w:bookmarkEnd w:id="92"/>
      <w:bookmarkEnd w:id="93"/>
      <w:bookmarkEnd w:id="94"/>
      <w:bookmarkEnd w:id="95"/>
      <w:bookmarkEnd w:id="103"/>
      <w:bookmarkEnd w:id="104"/>
      <w:bookmarkEnd w:id="105"/>
      <w:bookmarkEnd w:id="106"/>
    </w:p>
    <w:p w14:paraId="4F94AEC4" w14:textId="77777777" w:rsidR="00F2521B" w:rsidRPr="00DE7CC2" w:rsidRDefault="00F2521B" w:rsidP="00DE7CC2">
      <w:pPr>
        <w:rPr>
          <w:color w:val="auto"/>
        </w:rPr>
      </w:pPr>
    </w:p>
    <w:p w14:paraId="16017C02" w14:textId="77777777" w:rsidR="00F2521B" w:rsidRPr="00DE7CC2" w:rsidRDefault="00F72C50" w:rsidP="00DE7CC2">
      <w:pPr>
        <w:rPr>
          <w:color w:val="auto"/>
        </w:rPr>
      </w:pPr>
      <w:bookmarkStart w:id="107" w:name="OLE_LINK159"/>
      <w:bookmarkStart w:id="108" w:name="OLE_LINK160"/>
      <w:bookmarkStart w:id="109" w:name="OLE_LINK152"/>
      <w:bookmarkStart w:id="110" w:name="OLE_LINK151"/>
      <w:bookmarkEnd w:id="96"/>
      <w:bookmarkEnd w:id="97"/>
      <w:r w:rsidRPr="00DE7CC2">
        <w:rPr>
          <w:color w:val="auto"/>
        </w:rPr>
        <w:t xml:space="preserve">In contrast to enteric muscles with a clear directionality of the muscle cells into discrete layers, the muscles of the bladder are </w:t>
      </w:r>
      <w:bookmarkStart w:id="111" w:name="OLE_LINK227"/>
      <w:r w:rsidRPr="00DE7CC2">
        <w:rPr>
          <w:color w:val="auto"/>
        </w:rPr>
        <w:t>unorganized</w:t>
      </w:r>
      <w:bookmarkEnd w:id="111"/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EN.CITE &lt;EndNote&gt;&lt;Cite&gt;&lt;Author&gt;Smith&lt;/Author&gt;&lt;Year&gt;2013&lt;/Year&gt;&lt;RecNum&gt;5&lt;/RecNum&gt;&lt;DisplayText&gt;&lt;style face="superscript"&gt;10&lt;/style&gt;&lt;/DisplayText&gt;&lt;record&gt;&lt;rec-number&gt;5&lt;/rec-number&gt;&lt;foreign-keys&gt;&lt;key app="EN" db-id="wa2a5xzfnfedwqeederx5e0se25x9xewzwrf" timestamp="1571454224"&gt;5&lt;/key&gt;&lt;key app="ENWeb" db-id=""&gt;0&lt;/key&gt;&lt;/foreign-keys&gt;&lt;ref-type name="Journal Article"&gt;17&lt;/ref-type&gt;&lt;contributors&gt;&lt;authors&gt;&lt;author&gt;Smith, T. H.&lt;/author&gt;&lt;author&gt;Ngwainmbi, J.&lt;/author&gt;&lt;author&gt;Grider, J. R.&lt;/author&gt;&lt;author&gt;Dewey, W. L.&lt;/author&gt;&lt;author&gt;Akbarali, H. I.&lt;/author&gt;&lt;/authors&gt;&lt;/contributors&gt;&lt;auth-address&gt;Pharmacology and Toxicology, Virginia Commonwealth University, USA.&lt;/auth-address&gt;&lt;titles&gt;&lt;title&gt;An in-vitro preparation of isolated enteric neurons and glia from the myenteric plexus of the adult mouse&lt;/title&gt;&lt;secondary-title&gt;Journal of visualized experiments&lt;/secondary-title&gt;&lt;/titles&gt;&lt;periodical&gt;&lt;full-title&gt;Journal of visualized experiments&lt;/full-title&gt;&lt;/periodical&gt;&lt;number&gt;78&lt;/number&gt;&lt;edition&gt;2013/08/22&lt;/edition&gt;&lt;keywords&gt;&lt;keyword&gt;Animals&lt;/keyword&gt;&lt;keyword&gt;Cell Culture Techniques/*methods&lt;/keyword&gt;&lt;keyword&gt;Mice&lt;/keyword&gt;&lt;keyword&gt;Myenteric Plexus/*cytology&lt;/keyword&gt;&lt;keyword&gt;Neuroglia/*cytology&lt;/keyword&gt;&lt;keyword&gt;Neurons/*cytology&lt;/keyword&gt;&lt;/keywords&gt;&lt;dates&gt;&lt;year&gt;2013&lt;/year&gt;&lt;pub-dates&gt;&lt;date&gt;Aug 7&lt;/date&gt;&lt;/pub-dates&gt;&lt;/dates&gt;&lt;isbn&gt;1940-087X (Electronic)&amp;#xD;1940-087X (Linking)&lt;/isbn&gt;&lt;accession-num&gt;23962959&lt;/accession-num&gt;&lt;urls&gt;&lt;related-urls&gt;&lt;url&gt;https://www.ncbi.nlm.nih.gov/pubmed/23962959&lt;/url&gt;&lt;/related-urls&gt;&lt;/urls&gt;&lt;custom2&gt;PMC3846983&lt;/custom2&gt;&lt;electronic-resource-num&gt;10.3791/50688&lt;/electronic-resource-num&gt;&lt;/record&gt;&lt;/Cite&gt;&lt;/EndNote&gt;</w:instrText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10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>.</w:t>
      </w:r>
      <w:bookmarkEnd w:id="107"/>
      <w:bookmarkEnd w:id="108"/>
      <w:r w:rsidRPr="00DE7CC2">
        <w:rPr>
          <w:color w:val="auto"/>
        </w:rPr>
        <w:t xml:space="preserve"> </w:t>
      </w:r>
      <w:bookmarkEnd w:id="109"/>
      <w:bookmarkEnd w:id="110"/>
      <w:r w:rsidRPr="00DE7CC2">
        <w:rPr>
          <w:color w:val="auto"/>
        </w:rPr>
        <w:t>Therefore, instead of peeling off the outer layer of the bladder, this method proposes digesting the entire bladder to reduce the difficulty of operation and shorten the preprocessing time for a high cell survival rate.</w:t>
      </w:r>
    </w:p>
    <w:p w14:paraId="51FF144B" w14:textId="77777777" w:rsidR="00F2521B" w:rsidRPr="00DE7CC2" w:rsidRDefault="00F2521B" w:rsidP="00DE7CC2">
      <w:pPr>
        <w:rPr>
          <w:color w:val="auto"/>
        </w:rPr>
      </w:pPr>
    </w:p>
    <w:p w14:paraId="41BA6A98" w14:textId="694D11FB" w:rsidR="00F2521B" w:rsidRPr="00DE7CC2" w:rsidRDefault="00F72C50" w:rsidP="00DE7CC2">
      <w:pPr>
        <w:rPr>
          <w:color w:val="auto"/>
        </w:rPr>
      </w:pPr>
      <w:bookmarkStart w:id="112" w:name="OLE_LINK165"/>
      <w:bookmarkStart w:id="113" w:name="OLE_LINK166"/>
      <w:r w:rsidRPr="00DE7CC2">
        <w:rPr>
          <w:color w:val="auto"/>
        </w:rPr>
        <w:t xml:space="preserve">Following this method, we can obtain a mixed culture of neurons and other cells. The other cells are indispensable because their presence mimics an </w:t>
      </w:r>
      <w:r w:rsidR="00C644BA" w:rsidRPr="00C644BA">
        <w:rPr>
          <w:color w:val="auto"/>
        </w:rPr>
        <w:t>in vivo</w:t>
      </w:r>
      <w:r w:rsidRPr="00DE7CC2">
        <w:rPr>
          <w:color w:val="auto"/>
        </w:rPr>
        <w:t xml:space="preserve"> environment</w:t>
      </w:r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EN.CITE &lt;EndNote&gt;&lt;Cite&gt;&lt;Author&gt;Gordon&lt;/Author&gt;&lt;Year&gt;2013&lt;/Year&gt;&lt;RecNum&gt;24&lt;/RecNum&gt;&lt;DisplayText&gt;&lt;style face="superscript"&gt;11&lt;/style&gt;&lt;/DisplayText&gt;&lt;record&gt;&lt;rec-number&gt;24&lt;/rec-number&gt;&lt;foreign-keys&gt;&lt;key app="EN" db-id="wa2a5xzfnfedwqeederx5e0se25x9xewzwrf" timestamp="1582417853"&gt;24&lt;/key&gt;&lt;key app="ENWeb" db-id=""&gt;0&lt;/key&gt;&lt;/foreign-keys&gt;&lt;ref-type name="Journal Article"&gt;17&lt;/ref-type&gt;&lt;contributors&gt;&lt;authors&gt;&lt;author&gt;Gordon, J.&lt;/author&gt;&lt;author&gt;Amini, S.&lt;/author&gt;&lt;author&gt;White, M. K.&lt;/author&gt;&lt;/authors&gt;&lt;/contributors&gt;&lt;auth-address&gt;Department of Neuroscience, Temple University School of Medicine, Philadelphia, PA, USA.&lt;/auth-address&gt;&lt;titles&gt;&lt;title&gt;General overview of neuronal cell culture&lt;/title&gt;&lt;secondary-title&gt;Methods in molecular biology&lt;/secondary-title&gt;&lt;/titles&gt;&lt;periodical&gt;&lt;full-title&gt;Methods in molecular biology&lt;/full-title&gt;&lt;/periodical&gt;&lt;pages&gt;1-8&lt;/pages&gt;&lt;volume&gt;1078&lt;/volume&gt;&lt;edition&gt;2013/08/27&lt;/edition&gt;&lt;keywords&gt;&lt;keyword&gt;Animals&lt;/keyword&gt;&lt;keyword&gt;Cell Culture Techniques/*methods&lt;/keyword&gt;&lt;keyword&gt;Cell Line&lt;/keyword&gt;&lt;keyword&gt;Humans&lt;/keyword&gt;&lt;keyword&gt;Neurons/*cytology&lt;/keyword&gt;&lt;/keywords&gt;&lt;dates&gt;&lt;year&gt;2013&lt;/year&gt;&lt;/dates&gt;&lt;isbn&gt;1940-6029 (Electronic)&amp;#xD;1064-3745 (Linking)&lt;/isbn&gt;&lt;accession-num&gt;23975816&lt;/accession-num&gt;&lt;urls&gt;&lt;related-urls&gt;&lt;url&gt;https://www.ncbi.nlm.nih.gov/pubmed/23975816&lt;/url&gt;&lt;/related-urls&gt;&lt;/urls&gt;&lt;custom2&gt;PMC4052554&lt;/custom2&gt;&lt;electronic-resource-num&gt;10.1007/978-1-62703-640-5_1&lt;/electronic-resource-num&gt;&lt;/record&gt;&lt;/Cite&gt;&lt;/EndNote&gt;</w:instrText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11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>. In addition, such cells provide the substances that are unavailable in the medium.</w:t>
      </w:r>
      <w:bookmarkEnd w:id="112"/>
      <w:bookmarkEnd w:id="113"/>
    </w:p>
    <w:p w14:paraId="279831E5" w14:textId="77777777" w:rsidR="00F2521B" w:rsidRPr="00DE7CC2" w:rsidRDefault="00F2521B" w:rsidP="00DE7CC2">
      <w:pPr>
        <w:rPr>
          <w:color w:val="auto"/>
        </w:rPr>
      </w:pPr>
    </w:p>
    <w:p w14:paraId="14BEEE84" w14:textId="77777777" w:rsidR="00F2521B" w:rsidRPr="00DE7CC2" w:rsidRDefault="00F72C50" w:rsidP="00DE7CC2">
      <w:pPr>
        <w:rPr>
          <w:color w:val="auto"/>
        </w:rPr>
      </w:pPr>
      <w:bookmarkStart w:id="114" w:name="OLE_LINK319"/>
      <w:bookmarkStart w:id="115" w:name="OLE_LINK320"/>
      <w:r w:rsidRPr="00DE7CC2">
        <w:rPr>
          <w:color w:val="auto"/>
        </w:rPr>
        <w:t>This method involve</w:t>
      </w:r>
      <w:r w:rsidRPr="00DE7CC2">
        <w:rPr>
          <w:color w:val="auto"/>
          <w:lang w:eastAsia="zh-CN"/>
        </w:rPr>
        <w:t>s</w:t>
      </w:r>
      <w:r w:rsidRPr="00DE7CC2">
        <w:rPr>
          <w:color w:val="auto"/>
        </w:rPr>
        <w:t xml:space="preserve"> two steps for digestion. F</w:t>
      </w:r>
      <w:r w:rsidRPr="00DE7CC2">
        <w:rPr>
          <w:color w:val="auto"/>
          <w:lang w:eastAsia="zh-CN"/>
        </w:rPr>
        <w:t>irst</w:t>
      </w:r>
      <w:r w:rsidRPr="00DE7CC2">
        <w:rPr>
          <w:color w:val="auto"/>
        </w:rPr>
        <w:t>, collagenase type II</w:t>
      </w:r>
      <w:r w:rsidRPr="00DE7CC2">
        <w:rPr>
          <w:color w:val="auto"/>
          <w:lang w:eastAsia="zh-CN"/>
        </w:rPr>
        <w:t xml:space="preserve"> is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used</w:t>
      </w:r>
      <w:r w:rsidRPr="00DE7CC2">
        <w:rPr>
          <w:color w:val="auto"/>
        </w:rPr>
        <w:t xml:space="preserve"> to hydrolyze collagen, followed by trypsin, to dissociate the tissue into cells</w:t>
      </w:r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EN.CITE &lt;EndNote&gt;&lt;Cite&gt;&lt;Author&gt;Smith&lt;/Author&gt;&lt;Year&gt;2013&lt;/Year&gt;&lt;RecNum&gt;5&lt;/RecNum&gt;&lt;DisplayText&gt;&lt;style face="superscript"&gt;10&lt;/style&gt;&lt;/DisplayText&gt;&lt;record&gt;&lt;rec-number&gt;5&lt;/rec-number&gt;&lt;foreign-keys&gt;&lt;key app="EN" db-id="wa2a5xzfnfedwqeederx5e0se25x9xewzwrf" timestamp="1571454224"&gt;5&lt;/key&gt;&lt;key app="ENWeb" db-id=""&gt;0&lt;/key&gt;&lt;/foreign-keys&gt;&lt;ref-type name="Journal Article"&gt;17&lt;/ref-type&gt;&lt;contributors&gt;&lt;authors&gt;&lt;author&gt;Smith, T. H.&lt;/author&gt;&lt;author&gt;Ngwainmbi, J.&lt;/author&gt;&lt;author&gt;Grider, J. R.&lt;/author&gt;&lt;author&gt;Dewey, W. L.&lt;/author&gt;&lt;author&gt;Akbarali, H. I.&lt;/author&gt;&lt;/authors&gt;&lt;/contributors&gt;&lt;auth-address&gt;Pharmacology and Toxicology, Virginia Commonwealth University, USA.&lt;/auth-address&gt;&lt;titles&gt;&lt;title&gt;An in-vitro preparation of isolated enteric neurons and glia from the myenteric plexus of the adult mouse&lt;/title&gt;&lt;secondary-title&gt;Journal of visualized experiments&lt;/secondary-title&gt;&lt;/titles&gt;&lt;periodical&gt;&lt;full-title&gt;Journal of visualized experiments&lt;/full-title&gt;&lt;/periodical&gt;&lt;number&gt;78&lt;/number&gt;&lt;edition&gt;2013/08/22&lt;/edition&gt;&lt;keywords&gt;&lt;keyword&gt;Animals&lt;/keyword&gt;&lt;keyword&gt;Cell Culture Techniques/*methods&lt;/keyword&gt;&lt;keyword&gt;Mice&lt;/keyword&gt;&lt;keyword&gt;Myenteric Plexus/*cytology&lt;/keyword&gt;&lt;keyword&gt;Neuroglia/*cytology&lt;/keyword&gt;&lt;keyword&gt;Neurons/*cytology&lt;/keyword&gt;&lt;/keywords&gt;&lt;dates&gt;&lt;year&gt;2013&lt;/year&gt;&lt;pub-dates&gt;&lt;date&gt;Aug 7&lt;/date&gt;&lt;/pub-dates&gt;&lt;/dates&gt;&lt;isbn&gt;1940-087X (Electronic)&amp;#xD;1940-087X (Linking)&lt;/isbn&gt;&lt;accession-num&gt;23962959&lt;/accession-num&gt;&lt;urls&gt;&lt;related-urls&gt;&lt;url&gt;https://www.ncbi.nlm.nih.gov/pubmed/23962959&lt;/url&gt;&lt;/related-urls&gt;&lt;/urls&gt;&lt;custom2&gt;PMC3846983&lt;/custom2&gt;&lt;electronic-resource-num&gt;10.3791/50688&lt;/electronic-resource-num&gt;&lt;/record&gt;&lt;/Cite&gt;&lt;/EndNote&gt;</w:instrText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10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>.</w:t>
      </w:r>
      <w:bookmarkEnd w:id="114"/>
      <w:bookmarkEnd w:id="115"/>
      <w:r w:rsidRPr="00DE7CC2">
        <w:rPr>
          <w:color w:val="auto"/>
        </w:rPr>
        <w:t xml:space="preserve"> In this manner, bladder tissues </w:t>
      </w:r>
      <w:r w:rsidRPr="00DE7CC2">
        <w:rPr>
          <w:color w:val="auto"/>
          <w:lang w:eastAsia="zh-CN"/>
        </w:rPr>
        <w:t>are</w:t>
      </w:r>
      <w:r w:rsidRPr="00DE7CC2">
        <w:rPr>
          <w:color w:val="auto"/>
        </w:rPr>
        <w:t xml:space="preserve"> dispersed into single cells and then </w:t>
      </w:r>
      <w:bookmarkStart w:id="116" w:name="OLE_LINK167"/>
      <w:bookmarkStart w:id="117" w:name="OLE_LINK168"/>
      <w:r w:rsidRPr="00DE7CC2">
        <w:rPr>
          <w:color w:val="auto"/>
        </w:rPr>
        <w:t>gr</w:t>
      </w:r>
      <w:r w:rsidRPr="00DE7CC2">
        <w:rPr>
          <w:color w:val="auto"/>
          <w:lang w:eastAsia="zh-CN"/>
        </w:rPr>
        <w:t>ow</w:t>
      </w:r>
      <w:r w:rsidRPr="00DE7CC2">
        <w:rPr>
          <w:color w:val="auto"/>
        </w:rPr>
        <w:t xml:space="preserve"> relatively independent</w:t>
      </w:r>
      <w:bookmarkEnd w:id="116"/>
      <w:bookmarkEnd w:id="117"/>
      <w:r w:rsidRPr="00DE7CC2">
        <w:rPr>
          <w:color w:val="auto"/>
        </w:rPr>
        <w:t>. When the culture of neurons matures, the neurons c</w:t>
      </w:r>
      <w:r w:rsidRPr="00DE7CC2">
        <w:rPr>
          <w:color w:val="auto"/>
          <w:lang w:eastAsia="zh-CN"/>
        </w:rPr>
        <w:t>an</w:t>
      </w:r>
      <w:r w:rsidRPr="00DE7CC2">
        <w:rPr>
          <w:color w:val="auto"/>
        </w:rPr>
        <w:t xml:space="preserve"> be used for imaging or functional assays.</w:t>
      </w:r>
    </w:p>
    <w:p w14:paraId="7BD10D00" w14:textId="77777777" w:rsidR="00F2521B" w:rsidRPr="00DE7CC2" w:rsidRDefault="00F2521B" w:rsidP="00DE7CC2">
      <w:pPr>
        <w:rPr>
          <w:color w:val="auto"/>
        </w:rPr>
      </w:pPr>
    </w:p>
    <w:p w14:paraId="1DECAB0B" w14:textId="7C8B2892" w:rsidR="00F2521B" w:rsidRDefault="00F72C50" w:rsidP="00DE7CC2">
      <w:pPr>
        <w:rPr>
          <w:color w:val="auto"/>
        </w:rPr>
      </w:pPr>
      <w:r w:rsidRPr="00DE7CC2">
        <w:rPr>
          <w:b/>
          <w:color w:val="auto"/>
        </w:rPr>
        <w:t>PROTOCOL:</w:t>
      </w:r>
      <w:r w:rsidRPr="00DE7CC2">
        <w:rPr>
          <w:color w:val="auto"/>
        </w:rPr>
        <w:t xml:space="preserve"> </w:t>
      </w:r>
    </w:p>
    <w:p w14:paraId="01A06640" w14:textId="77777777" w:rsidR="00C644BA" w:rsidRDefault="00C644BA" w:rsidP="00DE7CC2">
      <w:pPr>
        <w:rPr>
          <w:color w:val="auto"/>
        </w:rPr>
      </w:pPr>
    </w:p>
    <w:p w14:paraId="0EF652F4" w14:textId="11B63643" w:rsidR="00C644BA" w:rsidRDefault="00C644BA" w:rsidP="00DE7CC2">
      <w:pPr>
        <w:rPr>
          <w:color w:val="auto"/>
        </w:rPr>
      </w:pPr>
      <w:r w:rsidRPr="00DE7CC2">
        <w:rPr>
          <w:color w:val="auto"/>
        </w:rPr>
        <w:t>All experimental protocols and animal procedures complied with the ethical principle guidelines of the National Research Council.</w:t>
      </w:r>
    </w:p>
    <w:p w14:paraId="164C560D" w14:textId="77777777" w:rsidR="00C644BA" w:rsidRPr="00DE7CC2" w:rsidRDefault="00C644BA" w:rsidP="00DE7CC2">
      <w:pPr>
        <w:rPr>
          <w:color w:val="auto"/>
        </w:rPr>
      </w:pPr>
    </w:p>
    <w:p w14:paraId="1B6A8A28" w14:textId="72D6848D" w:rsidR="00F2521B" w:rsidRPr="00C644BA" w:rsidRDefault="00F72C50" w:rsidP="00DE7CC2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 w:rsidRPr="00C644BA">
        <w:rPr>
          <w:b/>
          <w:bCs/>
          <w:color w:val="auto"/>
        </w:rPr>
        <w:t xml:space="preserve">Preparation of </w:t>
      </w:r>
      <w:r w:rsidR="00C644BA" w:rsidRPr="00C644BA">
        <w:rPr>
          <w:b/>
          <w:bCs/>
          <w:color w:val="auto"/>
        </w:rPr>
        <w:t>m</w:t>
      </w:r>
      <w:r w:rsidRPr="00C644BA">
        <w:rPr>
          <w:b/>
          <w:bCs/>
          <w:color w:val="auto"/>
        </w:rPr>
        <w:t>aterials</w:t>
      </w:r>
    </w:p>
    <w:p w14:paraId="6142ED1B" w14:textId="77777777" w:rsidR="00F2521B" w:rsidRPr="00DE7CC2" w:rsidRDefault="00F2521B" w:rsidP="00DE7CC2"/>
    <w:p w14:paraId="5F8F1713" w14:textId="5FCDA424" w:rsidR="00F2521B" w:rsidRPr="00DE7CC2" w:rsidRDefault="00F72C50" w:rsidP="00DE7CC2">
      <w:pPr>
        <w:pStyle w:val="ListParagraph"/>
        <w:numPr>
          <w:ilvl w:val="1"/>
          <w:numId w:val="1"/>
        </w:numPr>
        <w:contextualSpacing w:val="0"/>
      </w:pPr>
      <w:r w:rsidRPr="00DE7CC2">
        <w:rPr>
          <w:color w:val="auto"/>
        </w:rPr>
        <w:t>Sterilize all instruments</w:t>
      </w:r>
      <w:r w:rsidRPr="00DE7CC2">
        <w:t xml:space="preserve"> and ddH</w:t>
      </w:r>
      <w:r w:rsidRPr="00DE7CC2">
        <w:rPr>
          <w:vertAlign w:val="subscript"/>
        </w:rPr>
        <w:t>2</w:t>
      </w:r>
      <w:r w:rsidRPr="00DE7CC2">
        <w:t>O using an autoclave</w:t>
      </w:r>
      <w:r w:rsidRPr="00DE7CC2">
        <w:rPr>
          <w:color w:val="auto"/>
        </w:rPr>
        <w:t xml:space="preserve"> before performing the experiment. Instruments include but are not limited to surgical scissors, ophthalmic scissors, forceps, </w:t>
      </w:r>
      <w:r w:rsidR="00013ED0" w:rsidRPr="00DE7CC2">
        <w:rPr>
          <w:color w:val="auto"/>
        </w:rPr>
        <w:t>spoons nucleus divider</w:t>
      </w:r>
      <w:r w:rsidRPr="00DE7CC2">
        <w:rPr>
          <w:color w:val="auto"/>
        </w:rPr>
        <w:t>, glass dishes</w:t>
      </w:r>
      <w:bookmarkStart w:id="118" w:name="OLE_LINK463"/>
      <w:bookmarkStart w:id="119" w:name="OLE_LINK462"/>
      <w:r w:rsidRPr="00DE7CC2">
        <w:rPr>
          <w:color w:val="auto"/>
        </w:rPr>
        <w:t xml:space="preserve"> (60–100 mm in diameter)</w:t>
      </w:r>
      <w:bookmarkEnd w:id="118"/>
      <w:bookmarkEnd w:id="119"/>
      <w:r w:rsidRPr="00DE7CC2">
        <w:rPr>
          <w:color w:val="auto"/>
        </w:rPr>
        <w:t>, and glass breakers.</w:t>
      </w:r>
    </w:p>
    <w:p w14:paraId="0F750DD2" w14:textId="77777777" w:rsidR="00F2521B" w:rsidRPr="00DE7CC2" w:rsidRDefault="00F2521B" w:rsidP="00DE7CC2">
      <w:pPr>
        <w:pStyle w:val="ListParagraph"/>
        <w:ind w:left="0"/>
        <w:contextualSpacing w:val="0"/>
      </w:pPr>
    </w:p>
    <w:p w14:paraId="189FE392" w14:textId="04897F83" w:rsidR="00F2521B" w:rsidRPr="00C644BA" w:rsidRDefault="00F72C50" w:rsidP="00DE7CC2">
      <w:pPr>
        <w:pStyle w:val="ListParagraph"/>
        <w:numPr>
          <w:ilvl w:val="1"/>
          <w:numId w:val="1"/>
        </w:numPr>
        <w:contextualSpacing w:val="0"/>
      </w:pPr>
      <w:bookmarkStart w:id="120" w:name="OLE_LINK449"/>
      <w:bookmarkStart w:id="121" w:name="OLE_LINK450"/>
      <w:bookmarkStart w:id="122" w:name="OLE_LINK451"/>
      <w:r w:rsidRPr="00C644BA">
        <w:t>Prepare</w:t>
      </w:r>
      <w:bookmarkEnd w:id="120"/>
      <w:bookmarkEnd w:id="121"/>
      <w:bookmarkEnd w:id="122"/>
      <w:r w:rsidRPr="00C644BA">
        <w:t xml:space="preserve"> the Krebs solution as follows</w:t>
      </w:r>
      <w:r w:rsidR="00C644BA">
        <w:t xml:space="preserve"> (</w:t>
      </w:r>
      <w:r w:rsidR="00C644BA" w:rsidRPr="00C644BA">
        <w:rPr>
          <w:b/>
          <w:bCs/>
        </w:rPr>
        <w:t>Table 1</w:t>
      </w:r>
      <w:r w:rsidR="00C644BA">
        <w:t>)</w:t>
      </w:r>
      <w:r w:rsidRPr="00C644BA">
        <w:t>: Dissolve all the chemicals together with ddH</w:t>
      </w:r>
      <w:r w:rsidRPr="00C644BA">
        <w:rPr>
          <w:vertAlign w:val="subscript"/>
        </w:rPr>
        <w:t>2</w:t>
      </w:r>
      <w:r w:rsidRPr="00C644BA">
        <w:t xml:space="preserve">O prior to use. </w:t>
      </w:r>
      <w:r w:rsidR="00C644BA">
        <w:t>Dissolve C</w:t>
      </w:r>
      <w:r w:rsidRPr="00C644BA">
        <w:t>CaCI</w:t>
      </w:r>
      <w:r w:rsidRPr="00C644BA">
        <w:rPr>
          <w:vertAlign w:val="subscript"/>
        </w:rPr>
        <w:t>2</w:t>
      </w:r>
      <w:r w:rsidRPr="00C644BA">
        <w:t xml:space="preserve"> separately and add slowly into the mixed solution while stirring to avoid sediment.</w:t>
      </w:r>
      <w:r w:rsidR="009B6328" w:rsidRPr="00C644BA">
        <w:t xml:space="preserve"> </w:t>
      </w:r>
    </w:p>
    <w:p w14:paraId="767B77D7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79B176E7" w14:textId="55CF7FAA" w:rsidR="00F2521B" w:rsidRPr="00DE7CC2" w:rsidRDefault="00C644BA" w:rsidP="00DE7CC2">
      <w:pPr>
        <w:pStyle w:val="ListParagraph"/>
        <w:numPr>
          <w:ilvl w:val="1"/>
          <w:numId w:val="1"/>
        </w:numPr>
        <w:contextualSpacing w:val="0"/>
        <w:rPr>
          <w:lang w:eastAsia="zh-CN"/>
        </w:rPr>
      </w:pPr>
      <w:r w:rsidRPr="00C644BA">
        <w:t>Prepare the</w:t>
      </w:r>
      <w:r w:rsidR="00F72C50" w:rsidRPr="00DE7CC2">
        <w:rPr>
          <w:color w:val="auto"/>
        </w:rPr>
        <w:t xml:space="preserve"> Rinse media, which consists of F12 media with 10% </w:t>
      </w:r>
      <w:bookmarkStart w:id="123" w:name="_Hlk33306807"/>
      <w:r w:rsidR="00F72C50" w:rsidRPr="00DE7CC2">
        <w:rPr>
          <w:color w:val="auto"/>
        </w:rPr>
        <w:t>fetal bovine serum (FBS)</w:t>
      </w:r>
      <w:bookmarkEnd w:id="123"/>
      <w:r w:rsidR="00F72C50" w:rsidRPr="00DE7CC2">
        <w:rPr>
          <w:color w:val="auto"/>
        </w:rPr>
        <w:t xml:space="preserve"> and 1% antibiotic/antimycotic</w:t>
      </w:r>
      <w:r w:rsidR="00175316" w:rsidRPr="00DE7CC2">
        <w:rPr>
          <w:color w:val="auto"/>
        </w:rPr>
        <w:t xml:space="preserve"> (100x)</w:t>
      </w:r>
      <w:r w:rsidR="00F72C50" w:rsidRPr="00DE7CC2">
        <w:rPr>
          <w:color w:val="auto"/>
        </w:rPr>
        <w:t>. Add 5</w:t>
      </w:r>
      <w:r w:rsidRPr="00C644BA">
        <w:rPr>
          <w:color w:val="auto"/>
        </w:rPr>
        <w:t xml:space="preserve"> mL</w:t>
      </w:r>
      <w:r>
        <w:rPr>
          <w:color w:val="auto"/>
        </w:rPr>
        <w:t xml:space="preserve"> </w:t>
      </w:r>
      <w:r w:rsidR="00F72C50" w:rsidRPr="00DE7CC2">
        <w:rPr>
          <w:color w:val="auto"/>
        </w:rPr>
        <w:t>of FBS and 0.5</w:t>
      </w:r>
      <w:r w:rsidRPr="00C644BA">
        <w:rPr>
          <w:color w:val="auto"/>
        </w:rPr>
        <w:t xml:space="preserve"> mL</w:t>
      </w:r>
      <w:r w:rsidR="00F72C50" w:rsidRPr="00DE7CC2">
        <w:rPr>
          <w:color w:val="auto"/>
        </w:rPr>
        <w:t xml:space="preserve"> of antibiotic/antimycotic </w:t>
      </w:r>
      <w:r w:rsidR="00F72C50" w:rsidRPr="00DE7CC2">
        <w:rPr>
          <w:color w:val="auto"/>
          <w:lang w:eastAsia="zh-CN"/>
        </w:rPr>
        <w:t>to</w:t>
      </w:r>
      <w:r w:rsidR="00F72C50" w:rsidRPr="00DE7CC2">
        <w:rPr>
          <w:color w:val="auto"/>
        </w:rPr>
        <w:t xml:space="preserve"> 44.5</w:t>
      </w:r>
      <w:r w:rsidRPr="00C644BA">
        <w:rPr>
          <w:color w:val="auto"/>
        </w:rPr>
        <w:t xml:space="preserve"> mL</w:t>
      </w:r>
      <w:r w:rsidR="00F72C50" w:rsidRPr="00DE7CC2">
        <w:rPr>
          <w:color w:val="auto"/>
        </w:rPr>
        <w:t xml:space="preserve"> of F12 media.</w:t>
      </w:r>
    </w:p>
    <w:p w14:paraId="282B693D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7DF65141" w14:textId="375A3322" w:rsidR="00175316" w:rsidRPr="00DE7CC2" w:rsidRDefault="00F72C50" w:rsidP="00DE7CC2">
      <w:pPr>
        <w:pStyle w:val="ListParagraph"/>
        <w:numPr>
          <w:ilvl w:val="1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 xml:space="preserve">Prepare neuron media A, which comprises neurobasal A media with 2% B-27, 1% FBS, 1% L-glutamine, 1% antibiotic/antimycotic (100x), </w:t>
      </w:r>
      <w:r w:rsidRPr="00DE7CC2">
        <w:rPr>
          <w:color w:val="auto"/>
          <w:lang w:eastAsia="zh-CN"/>
        </w:rPr>
        <w:t>and</w:t>
      </w:r>
      <w:r w:rsidRPr="00DE7CC2">
        <w:rPr>
          <w:color w:val="auto"/>
        </w:rPr>
        <w:t xml:space="preserve"> 0.01% glia-derived neurotrophic factor (GDNF). Add 200 </w:t>
      </w:r>
      <w:r w:rsidR="00C644BA">
        <w:rPr>
          <w:color w:val="auto"/>
          <w:lang w:eastAsia="zh-CN"/>
        </w:rPr>
        <w:t>µ</w:t>
      </w:r>
      <w:r w:rsidR="00C644BA">
        <w:rPr>
          <w:color w:val="auto"/>
        </w:rPr>
        <w:t>L</w:t>
      </w:r>
      <w:r w:rsidRPr="00DE7CC2">
        <w:rPr>
          <w:color w:val="auto"/>
        </w:rPr>
        <w:t xml:space="preserve"> of B-27, 100 </w:t>
      </w:r>
      <w:r w:rsidR="00C644BA" w:rsidRPr="00C644BA">
        <w:rPr>
          <w:color w:val="auto"/>
          <w:lang w:eastAsia="zh-CN"/>
        </w:rPr>
        <w:t>µL</w:t>
      </w:r>
      <w:r w:rsidR="00C644BA">
        <w:rPr>
          <w:color w:val="auto"/>
          <w:lang w:eastAsia="zh-CN"/>
        </w:rPr>
        <w:t xml:space="preserve"> </w:t>
      </w:r>
      <w:r w:rsidRPr="00DE7CC2">
        <w:rPr>
          <w:color w:val="auto"/>
        </w:rPr>
        <w:t xml:space="preserve">of FBS, 100 </w:t>
      </w:r>
      <w:r w:rsidR="00C644BA" w:rsidRPr="00C644BA">
        <w:rPr>
          <w:color w:val="auto"/>
          <w:lang w:eastAsia="zh-CN"/>
        </w:rPr>
        <w:t>µL</w:t>
      </w:r>
      <w:r w:rsidR="00C644BA">
        <w:rPr>
          <w:color w:val="auto"/>
          <w:lang w:eastAsia="zh-CN"/>
        </w:rPr>
        <w:t xml:space="preserve"> </w:t>
      </w:r>
      <w:r w:rsidRPr="00DE7CC2">
        <w:rPr>
          <w:color w:val="auto"/>
        </w:rPr>
        <w:t xml:space="preserve">of L-glutamine, 100 </w:t>
      </w:r>
      <w:r w:rsidR="00C644BA" w:rsidRPr="00C644BA">
        <w:rPr>
          <w:color w:val="auto"/>
          <w:lang w:eastAsia="zh-CN"/>
        </w:rPr>
        <w:t>µL</w:t>
      </w:r>
      <w:r w:rsidR="00C644BA">
        <w:rPr>
          <w:color w:val="auto"/>
          <w:lang w:eastAsia="zh-CN"/>
        </w:rPr>
        <w:t xml:space="preserve"> </w:t>
      </w:r>
      <w:r w:rsidRPr="00DE7CC2">
        <w:rPr>
          <w:color w:val="auto"/>
        </w:rPr>
        <w:t xml:space="preserve">of antibiotic/antimycotic (100x), </w:t>
      </w:r>
      <w:r w:rsidRPr="00DE7CC2">
        <w:rPr>
          <w:color w:val="auto"/>
          <w:lang w:eastAsia="zh-CN"/>
        </w:rPr>
        <w:t>and</w:t>
      </w:r>
      <w:r w:rsidRPr="00DE7CC2">
        <w:rPr>
          <w:color w:val="auto"/>
        </w:rPr>
        <w:t xml:space="preserve"> 10 </w:t>
      </w:r>
      <w:r w:rsidR="00C644BA" w:rsidRPr="00C644BA">
        <w:rPr>
          <w:color w:val="auto"/>
          <w:lang w:eastAsia="zh-CN"/>
        </w:rPr>
        <w:t>µL</w:t>
      </w:r>
      <w:r w:rsidR="00C644BA">
        <w:rPr>
          <w:color w:val="auto"/>
          <w:lang w:eastAsia="zh-CN"/>
        </w:rPr>
        <w:t xml:space="preserve"> </w:t>
      </w:r>
      <w:r w:rsidRPr="00DE7CC2">
        <w:rPr>
          <w:color w:val="auto"/>
        </w:rPr>
        <w:t xml:space="preserve">of </w:t>
      </w:r>
      <w:bookmarkStart w:id="124" w:name="OLE_LINK452"/>
      <w:bookmarkStart w:id="125" w:name="OLE_LINK453"/>
      <w:r w:rsidRPr="00DE7CC2">
        <w:rPr>
          <w:color w:val="auto"/>
        </w:rPr>
        <w:t>GDNF</w:t>
      </w:r>
      <w:bookmarkEnd w:id="124"/>
      <w:bookmarkEnd w:id="125"/>
      <w:r w:rsidRPr="00DE7CC2">
        <w:rPr>
          <w:color w:val="auto"/>
        </w:rPr>
        <w:t xml:space="preserve"> (10 </w:t>
      </w:r>
      <w:r w:rsidR="00C644BA">
        <w:rPr>
          <w:color w:val="auto"/>
          <w:lang w:eastAsia="zh-CN"/>
        </w:rPr>
        <w:t>µ</w:t>
      </w:r>
      <w:r w:rsidRPr="00DE7CC2">
        <w:rPr>
          <w:color w:val="auto"/>
        </w:rPr>
        <w:t>g</w:t>
      </w:r>
      <w:r w:rsidR="00C644BA">
        <w:rPr>
          <w:color w:val="auto"/>
          <w:lang w:eastAsia="zh-CN"/>
        </w:rPr>
        <w:t>/mL</w:t>
      </w:r>
      <w:r w:rsidRPr="00DE7CC2">
        <w:rPr>
          <w:color w:val="auto"/>
        </w:rPr>
        <w:t xml:space="preserve">) </w:t>
      </w:r>
      <w:r w:rsidRPr="00DE7CC2">
        <w:rPr>
          <w:color w:val="auto"/>
          <w:lang w:eastAsia="zh-CN"/>
        </w:rPr>
        <w:t>to</w:t>
      </w:r>
      <w:r w:rsidRPr="00DE7CC2">
        <w:rPr>
          <w:color w:val="auto"/>
        </w:rPr>
        <w:t xml:space="preserve"> 9.5</w:t>
      </w:r>
      <w:r w:rsidR="00C644BA" w:rsidRPr="00C644BA">
        <w:rPr>
          <w:color w:val="auto"/>
        </w:rPr>
        <w:t xml:space="preserve"> mL</w:t>
      </w:r>
      <w:r w:rsidRPr="00DE7CC2">
        <w:rPr>
          <w:color w:val="auto"/>
        </w:rPr>
        <w:t xml:space="preserve"> of neurobasal A media. </w:t>
      </w:r>
    </w:p>
    <w:p w14:paraId="259EC949" w14:textId="77777777" w:rsidR="00175316" w:rsidRPr="00DE7CC2" w:rsidRDefault="00175316" w:rsidP="00DE7CC2">
      <w:pPr>
        <w:pStyle w:val="ListParagraph"/>
        <w:rPr>
          <w:color w:val="auto"/>
          <w:lang w:eastAsia="zh-CN"/>
        </w:rPr>
      </w:pPr>
    </w:p>
    <w:p w14:paraId="2471239A" w14:textId="5D723C7F" w:rsidR="00F2521B" w:rsidRPr="00DE7CC2" w:rsidRDefault="00C644BA" w:rsidP="00DE7CC2">
      <w:pPr>
        <w:pStyle w:val="ListParagraph"/>
        <w:ind w:left="0"/>
        <w:contextualSpacing w:val="0"/>
        <w:rPr>
          <w:lang w:eastAsia="zh-CN"/>
        </w:rPr>
      </w:pPr>
      <w:r>
        <w:rPr>
          <w:color w:val="auto"/>
          <w:lang w:eastAsia="zh-CN"/>
        </w:rPr>
        <w:t>NOTE:</w:t>
      </w:r>
      <w:r w:rsidR="00F72C50" w:rsidRPr="00DE7CC2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Prepare</w:t>
      </w:r>
      <w:r w:rsidR="00F72C50" w:rsidRPr="00DE7CC2">
        <w:rPr>
          <w:color w:val="auto"/>
          <w:lang w:eastAsia="zh-CN"/>
        </w:rPr>
        <w:t xml:space="preserve"> neuron media A </w:t>
      </w:r>
      <w:r>
        <w:rPr>
          <w:color w:val="auto"/>
          <w:lang w:eastAsia="zh-CN"/>
        </w:rPr>
        <w:t>within</w:t>
      </w:r>
      <w:r w:rsidR="00F72C50" w:rsidRPr="00DE7CC2">
        <w:rPr>
          <w:color w:val="auto"/>
          <w:lang w:eastAsia="zh-CN"/>
        </w:rPr>
        <w:t xml:space="preserve"> one week </w:t>
      </w:r>
      <w:r>
        <w:rPr>
          <w:color w:val="auto"/>
          <w:lang w:eastAsia="zh-CN"/>
        </w:rPr>
        <w:t xml:space="preserve">of usage </w:t>
      </w:r>
      <w:r w:rsidR="00F72C50" w:rsidRPr="00DE7CC2">
        <w:rPr>
          <w:color w:val="auto"/>
          <w:lang w:eastAsia="zh-CN"/>
        </w:rPr>
        <w:t xml:space="preserve">to ensure freshness of B-27, </w:t>
      </w:r>
      <w:r w:rsidR="00F72C50" w:rsidRPr="00DE7CC2">
        <w:rPr>
          <w:color w:val="auto"/>
        </w:rPr>
        <w:t>L-glutamine and GDNF.</w:t>
      </w:r>
    </w:p>
    <w:p w14:paraId="236F87A4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08B35701" w14:textId="52896E68" w:rsidR="00F2521B" w:rsidRPr="00DE7CC2" w:rsidRDefault="00F72C50" w:rsidP="00DE7CC2">
      <w:pPr>
        <w:pStyle w:val="ListParagraph"/>
        <w:numPr>
          <w:ilvl w:val="1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 xml:space="preserve">Prepare neuron media B using the same </w:t>
      </w:r>
      <w:r w:rsidRPr="00DE7CC2">
        <w:rPr>
          <w:color w:val="auto"/>
          <w:lang w:eastAsia="zh-CN"/>
        </w:rPr>
        <w:t>procedure</w:t>
      </w:r>
      <w:r w:rsidRPr="00DE7CC2">
        <w:rPr>
          <w:color w:val="auto"/>
        </w:rPr>
        <w:t xml:space="preserve"> </w:t>
      </w:r>
      <w:r w:rsidR="00C644BA">
        <w:rPr>
          <w:color w:val="auto"/>
        </w:rPr>
        <w:t>as</w:t>
      </w:r>
      <w:r w:rsidRPr="00DE7CC2">
        <w:rPr>
          <w:color w:val="auto"/>
        </w:rPr>
        <w:t xml:space="preserve"> the preparation of neuron media A </w:t>
      </w:r>
      <w:r w:rsidR="00C644BA">
        <w:rPr>
          <w:color w:val="auto"/>
        </w:rPr>
        <w:t xml:space="preserve">but </w:t>
      </w:r>
      <w:r w:rsidRPr="00DE7CC2">
        <w:rPr>
          <w:color w:val="auto"/>
        </w:rPr>
        <w:t>without adding FBS.</w:t>
      </w:r>
    </w:p>
    <w:p w14:paraId="7ACD9CA6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3CFF7342" w14:textId="6F1A53FF" w:rsidR="00F2521B" w:rsidRPr="00DE7CC2" w:rsidRDefault="00F72C50" w:rsidP="00DE7CC2">
      <w:pPr>
        <w:pStyle w:val="ListParagraph"/>
        <w:numPr>
          <w:ilvl w:val="1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 xml:space="preserve">Prepare digestion solution 1 by dissolving 20 mg of collagenase type II, 6 mg of bovine serum albumin, and 200 </w:t>
      </w:r>
      <w:r w:rsidR="00C644BA" w:rsidRPr="00C644BA">
        <w:rPr>
          <w:color w:val="auto"/>
          <w:lang w:eastAsia="zh-CN"/>
        </w:rPr>
        <w:t>µL</w:t>
      </w:r>
      <w:r w:rsidR="00C644BA">
        <w:rPr>
          <w:color w:val="auto"/>
          <w:lang w:eastAsia="zh-CN"/>
        </w:rPr>
        <w:t xml:space="preserve"> </w:t>
      </w:r>
      <w:r w:rsidRPr="00DE7CC2">
        <w:rPr>
          <w:color w:val="auto"/>
        </w:rPr>
        <w:t>of antibiotic/antimycotic (100x) in 10</w:t>
      </w:r>
      <w:r w:rsidR="00C644BA" w:rsidRPr="00C644BA">
        <w:rPr>
          <w:color w:val="auto"/>
        </w:rPr>
        <w:t xml:space="preserve"> mL</w:t>
      </w:r>
      <w:r w:rsidRPr="00DE7CC2">
        <w:rPr>
          <w:color w:val="auto"/>
        </w:rPr>
        <w:t xml:space="preserve"> of oxygen-stable Krebs solution.</w:t>
      </w:r>
    </w:p>
    <w:p w14:paraId="2EF574A2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19883389" w14:textId="51AC5845" w:rsidR="00F2521B" w:rsidRPr="00DE7CC2" w:rsidRDefault="00F72C50" w:rsidP="00DE7CC2">
      <w:pPr>
        <w:pStyle w:val="ListParagraph"/>
        <w:numPr>
          <w:ilvl w:val="1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>Prepare digestion solution 2 by diluting 1</w:t>
      </w:r>
      <w:r w:rsidR="00C644BA" w:rsidRPr="00C644BA">
        <w:rPr>
          <w:color w:val="auto"/>
        </w:rPr>
        <w:t xml:space="preserve"> mL</w:t>
      </w:r>
      <w:r w:rsidRPr="00DE7CC2">
        <w:rPr>
          <w:color w:val="auto"/>
        </w:rPr>
        <w:t xml:space="preserve"> of 0.25% trypsin with 4</w:t>
      </w:r>
      <w:r w:rsidR="00C644BA" w:rsidRPr="00C644BA">
        <w:rPr>
          <w:color w:val="auto"/>
        </w:rPr>
        <w:t xml:space="preserve"> mL</w:t>
      </w:r>
      <w:r w:rsidRPr="00DE7CC2">
        <w:rPr>
          <w:color w:val="auto"/>
        </w:rPr>
        <w:t xml:space="preserve"> of Hank’s balanced salt solution.</w:t>
      </w:r>
    </w:p>
    <w:p w14:paraId="192DC997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0C9B6FE3" w14:textId="77777777" w:rsidR="00F2521B" w:rsidRPr="00DE7CC2" w:rsidRDefault="00F72C50" w:rsidP="00DE7CC2">
      <w:pPr>
        <w:pStyle w:val="ListParagraph"/>
        <w:numPr>
          <w:ilvl w:val="1"/>
          <w:numId w:val="1"/>
        </w:numPr>
        <w:contextualSpacing w:val="0"/>
        <w:rPr>
          <w:lang w:eastAsia="zh-CN"/>
        </w:rPr>
      </w:pPr>
      <w:r w:rsidRPr="00DE7CC2">
        <w:rPr>
          <w:lang w:eastAsia="zh-CN"/>
        </w:rPr>
        <w:t>Prepare a plate with coated coverslips.</w:t>
      </w:r>
    </w:p>
    <w:p w14:paraId="42201CA0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64F6F2B3" w14:textId="77777777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 xml:space="preserve">Use forceps </w:t>
      </w:r>
      <w:r w:rsidRPr="00DE7CC2">
        <w:rPr>
          <w:color w:val="auto"/>
          <w:lang w:eastAsia="zh-CN"/>
        </w:rPr>
        <w:t>in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a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laminar flow bench</w:t>
      </w:r>
      <w:r w:rsidRPr="00DE7CC2">
        <w:rPr>
          <w:color w:val="auto"/>
        </w:rPr>
        <w:t xml:space="preserve"> when placing glass coverslips in</w:t>
      </w:r>
      <w:r w:rsidRPr="00DE7CC2">
        <w:rPr>
          <w:color w:val="auto"/>
          <w:lang w:eastAsia="zh-CN"/>
        </w:rPr>
        <w:t>to</w:t>
      </w:r>
      <w:r w:rsidRPr="00DE7CC2">
        <w:rPr>
          <w:color w:val="auto"/>
        </w:rPr>
        <w:t xml:space="preserve"> a 48-well culture plate.</w:t>
      </w:r>
    </w:p>
    <w:p w14:paraId="70C9AF4A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0456AA2A" w14:textId="0B639C84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lang w:eastAsia="zh-CN"/>
        </w:rPr>
        <w:t xml:space="preserve">Dilute </w:t>
      </w:r>
      <w:bookmarkStart w:id="126" w:name="_Hlk36289053"/>
      <w:bookmarkStart w:id="127" w:name="OLE_LINK454"/>
      <w:bookmarkStart w:id="128" w:name="OLE_LINK455"/>
      <w:r w:rsidRPr="00DE7CC2">
        <w:rPr>
          <w:color w:val="auto"/>
        </w:rPr>
        <w:t>poly-D-lysine</w:t>
      </w:r>
      <w:bookmarkEnd w:id="126"/>
      <w:r w:rsidRPr="00DE7CC2">
        <w:rPr>
          <w:lang w:eastAsia="zh-CN"/>
        </w:rPr>
        <w:t xml:space="preserve"> </w:t>
      </w:r>
      <w:bookmarkEnd w:id="127"/>
      <w:bookmarkEnd w:id="128"/>
      <w:r w:rsidRPr="00DE7CC2">
        <w:rPr>
          <w:lang w:eastAsia="zh-CN"/>
        </w:rPr>
        <w:t>with ddH</w:t>
      </w:r>
      <w:r w:rsidRPr="00DE7CC2">
        <w:rPr>
          <w:vertAlign w:val="subscript"/>
          <w:lang w:eastAsia="zh-CN"/>
        </w:rPr>
        <w:t>2</w:t>
      </w:r>
      <w:r w:rsidRPr="00DE7CC2">
        <w:rPr>
          <w:lang w:eastAsia="zh-CN"/>
        </w:rPr>
        <w:t>O to a concentration of 0.1 mg</w:t>
      </w:r>
      <w:r w:rsidR="00C644BA">
        <w:rPr>
          <w:lang w:eastAsia="zh-CN"/>
        </w:rPr>
        <w:t>/mL</w:t>
      </w:r>
      <w:r w:rsidRPr="00DE7CC2">
        <w:rPr>
          <w:lang w:eastAsia="zh-CN"/>
        </w:rPr>
        <w:t xml:space="preserve"> as </w:t>
      </w:r>
      <w:r w:rsidRPr="00DE7CC2">
        <w:rPr>
          <w:color w:val="auto"/>
        </w:rPr>
        <w:t>poly-D-lysine stock</w:t>
      </w:r>
      <w:r w:rsidRPr="00DE7CC2">
        <w:rPr>
          <w:lang w:eastAsia="zh-CN"/>
        </w:rPr>
        <w:t>.</w:t>
      </w:r>
      <w:r w:rsidR="00B70E18">
        <w:rPr>
          <w:lang w:eastAsia="zh-CN"/>
        </w:rPr>
        <w:t xml:space="preserve"> </w:t>
      </w:r>
      <w:bookmarkStart w:id="129" w:name="_Hlk33309773"/>
      <w:r w:rsidRPr="00DE7CC2">
        <w:rPr>
          <w:color w:val="auto"/>
        </w:rPr>
        <w:t xml:space="preserve">Store the stock at –20 °C, </w:t>
      </w:r>
      <w:r w:rsidRPr="00DE7CC2">
        <w:rPr>
          <w:color w:val="auto"/>
          <w:lang w:eastAsia="zh-CN"/>
        </w:rPr>
        <w:t>and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t</w:t>
      </w:r>
      <w:r w:rsidRPr="00DE7CC2">
        <w:rPr>
          <w:color w:val="auto"/>
        </w:rPr>
        <w:t>haw before use.</w:t>
      </w:r>
      <w:bookmarkEnd w:id="129"/>
    </w:p>
    <w:p w14:paraId="0BCABF8A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7C22C009" w14:textId="288ED70B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 xml:space="preserve">Add 40 </w:t>
      </w:r>
      <w:r w:rsidR="00C644BA" w:rsidRPr="00C644BA">
        <w:rPr>
          <w:color w:val="auto"/>
          <w:lang w:eastAsia="zh-CN"/>
        </w:rPr>
        <w:t>µL</w:t>
      </w:r>
      <w:r w:rsidR="00C644BA">
        <w:rPr>
          <w:color w:val="auto"/>
          <w:lang w:eastAsia="zh-CN"/>
        </w:rPr>
        <w:t xml:space="preserve"> </w:t>
      </w:r>
      <w:r w:rsidRPr="00DE7CC2">
        <w:rPr>
          <w:color w:val="auto"/>
        </w:rPr>
        <w:t xml:space="preserve">of poly-D-lysine stock on top of each coverslip, and </w:t>
      </w:r>
      <w:r w:rsidRPr="00DE7CC2">
        <w:rPr>
          <w:color w:val="auto"/>
          <w:lang w:eastAsia="zh-CN"/>
        </w:rPr>
        <w:t>incubate the solution at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r</w:t>
      </w:r>
      <w:r w:rsidRPr="00DE7CC2">
        <w:rPr>
          <w:color w:val="auto"/>
        </w:rPr>
        <w:t xml:space="preserve">oom temperature for 10 min. </w:t>
      </w:r>
    </w:p>
    <w:p w14:paraId="5C2E0E3B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6DE4DC1A" w14:textId="386E7D89" w:rsidR="00F2521B" w:rsidRPr="00DE7CC2" w:rsidRDefault="00C644BA" w:rsidP="00DE7CC2">
      <w:pPr>
        <w:rPr>
          <w:color w:val="auto"/>
        </w:rPr>
      </w:pPr>
      <w:r>
        <w:rPr>
          <w:color w:val="auto"/>
          <w:lang w:eastAsia="zh-CN"/>
        </w:rPr>
        <w:t>NOTE:</w:t>
      </w:r>
      <w:r w:rsidR="00F72C50" w:rsidRPr="00DE7CC2">
        <w:rPr>
          <w:color w:val="auto"/>
          <w:lang w:eastAsia="zh-CN"/>
        </w:rPr>
        <w:t xml:space="preserve"> For different plates with different basal areas, a</w:t>
      </w:r>
      <w:r w:rsidR="00F72C50" w:rsidRPr="00DE7CC2">
        <w:rPr>
          <w:color w:val="auto"/>
        </w:rPr>
        <w:t xml:space="preserve">djust </w:t>
      </w:r>
      <w:r w:rsidR="00F72C50" w:rsidRPr="00DE7CC2">
        <w:rPr>
          <w:color w:val="auto"/>
          <w:lang w:eastAsia="zh-CN"/>
        </w:rPr>
        <w:t>the</w:t>
      </w:r>
      <w:r w:rsidR="00F72C50" w:rsidRPr="00DE7CC2">
        <w:rPr>
          <w:color w:val="auto"/>
        </w:rPr>
        <w:t xml:space="preserve"> concentration to 4 </w:t>
      </w:r>
      <w:r>
        <w:rPr>
          <w:color w:val="auto"/>
          <w:lang w:eastAsia="zh-CN"/>
        </w:rPr>
        <w:t>µ</w:t>
      </w:r>
      <w:r w:rsidR="00F72C50" w:rsidRPr="00DE7CC2">
        <w:rPr>
          <w:color w:val="auto"/>
        </w:rPr>
        <w:t>g/cm</w:t>
      </w:r>
      <w:r w:rsidR="00F72C50" w:rsidRPr="00DE7CC2">
        <w:rPr>
          <w:color w:val="auto"/>
          <w:vertAlign w:val="superscript"/>
        </w:rPr>
        <w:t>2</w:t>
      </w:r>
      <w:r w:rsidR="00F72C50" w:rsidRPr="00DE7CC2">
        <w:rPr>
          <w:color w:val="auto"/>
        </w:rPr>
        <w:t>. For example, if the basal area of one well from a 24-well plate is 2 cm</w:t>
      </w:r>
      <w:r w:rsidR="00F72C50" w:rsidRPr="00DE7CC2">
        <w:rPr>
          <w:color w:val="auto"/>
          <w:vertAlign w:val="superscript"/>
        </w:rPr>
        <w:t>2</w:t>
      </w:r>
      <w:r w:rsidR="00F72C50" w:rsidRPr="00DE7CC2">
        <w:rPr>
          <w:color w:val="auto"/>
        </w:rPr>
        <w:t xml:space="preserve">, then we should transfer 80 </w:t>
      </w:r>
      <w:r w:rsidRPr="00C644BA">
        <w:rPr>
          <w:color w:val="auto"/>
        </w:rPr>
        <w:t>µL</w:t>
      </w:r>
      <w:r>
        <w:rPr>
          <w:color w:val="auto"/>
        </w:rPr>
        <w:t xml:space="preserve"> </w:t>
      </w:r>
      <w:r w:rsidR="00F72C50" w:rsidRPr="00DE7CC2">
        <w:rPr>
          <w:color w:val="auto"/>
        </w:rPr>
        <w:t>of poly-D-lysine stock in a well. Each cm</w:t>
      </w:r>
      <w:r w:rsidR="00F72C50" w:rsidRPr="00DE7CC2">
        <w:rPr>
          <w:color w:val="auto"/>
          <w:vertAlign w:val="superscript"/>
        </w:rPr>
        <w:t>2</w:t>
      </w:r>
      <w:r w:rsidR="00F72C50" w:rsidRPr="00DE7CC2">
        <w:rPr>
          <w:color w:val="auto"/>
        </w:rPr>
        <w:t xml:space="preserve"> would contain 4 </w:t>
      </w:r>
      <w:r>
        <w:rPr>
          <w:color w:val="auto"/>
          <w:lang w:eastAsia="zh-CN"/>
        </w:rPr>
        <w:t>µ</w:t>
      </w:r>
      <w:r w:rsidR="00F72C50" w:rsidRPr="00DE7CC2">
        <w:rPr>
          <w:color w:val="auto"/>
        </w:rPr>
        <w:t>g of poly-D-lysine.</w:t>
      </w:r>
    </w:p>
    <w:p w14:paraId="7FDCB625" w14:textId="77777777" w:rsidR="00F2521B" w:rsidRPr="00DE7CC2" w:rsidRDefault="00F2521B" w:rsidP="00DE7CC2">
      <w:pPr>
        <w:rPr>
          <w:lang w:eastAsia="zh-CN"/>
        </w:rPr>
      </w:pPr>
    </w:p>
    <w:p w14:paraId="5144AE70" w14:textId="77777777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>Remove poly-D-lysine in the 48-well plate, and rinse coverslips with ddH</w:t>
      </w:r>
      <w:r w:rsidRPr="00DE7CC2">
        <w:rPr>
          <w:color w:val="auto"/>
          <w:vertAlign w:val="subscript"/>
        </w:rPr>
        <w:t>2</w:t>
      </w:r>
      <w:r w:rsidRPr="00DE7CC2">
        <w:rPr>
          <w:color w:val="auto"/>
        </w:rPr>
        <w:t xml:space="preserve">O </w:t>
      </w:r>
      <w:r w:rsidRPr="00DE7CC2">
        <w:rPr>
          <w:color w:val="auto"/>
          <w:lang w:eastAsia="zh-CN"/>
        </w:rPr>
        <w:t>thrice</w:t>
      </w:r>
      <w:r w:rsidRPr="00DE7CC2">
        <w:rPr>
          <w:color w:val="auto"/>
        </w:rPr>
        <w:t>.</w:t>
      </w:r>
    </w:p>
    <w:p w14:paraId="52E4E869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32B4E94D" w14:textId="77777777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color w:val="auto"/>
          <w:lang w:eastAsia="zh-CN"/>
        </w:rPr>
        <w:t>Dry</w:t>
      </w:r>
      <w:r w:rsidRPr="00DE7CC2">
        <w:rPr>
          <w:color w:val="auto"/>
        </w:rPr>
        <w:t xml:space="preserve"> the plate </w:t>
      </w:r>
      <w:r w:rsidRPr="00DE7CC2">
        <w:rPr>
          <w:color w:val="auto"/>
          <w:lang w:eastAsia="zh-CN"/>
        </w:rPr>
        <w:t>in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a laminar flow hood</w:t>
      </w:r>
      <w:r w:rsidRPr="00DE7CC2">
        <w:rPr>
          <w:color w:val="auto"/>
        </w:rPr>
        <w:t xml:space="preserve"> for </w:t>
      </w:r>
      <w:r w:rsidRPr="00DE7CC2">
        <w:rPr>
          <w:color w:val="auto"/>
          <w:lang w:eastAsia="zh-CN"/>
        </w:rPr>
        <w:t>at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least</w:t>
      </w:r>
      <w:r w:rsidRPr="00DE7CC2">
        <w:rPr>
          <w:color w:val="auto"/>
        </w:rPr>
        <w:t xml:space="preserve"> 30 min to ensure that the plate is anhydrous.</w:t>
      </w:r>
    </w:p>
    <w:p w14:paraId="6166EAB0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44465939" w14:textId="145F1C1C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color w:val="000000" w:themeColor="text1"/>
        </w:rPr>
        <w:t>Store the plate at 4</w:t>
      </w:r>
      <w:r w:rsidR="00C644BA">
        <w:rPr>
          <w:color w:val="000000" w:themeColor="text1"/>
        </w:rPr>
        <w:t xml:space="preserve"> </w:t>
      </w:r>
      <w:r w:rsidRPr="00DE7CC2">
        <w:rPr>
          <w:color w:val="000000" w:themeColor="text1"/>
        </w:rPr>
        <w:t>°C before laminin coating</w:t>
      </w:r>
      <w:r w:rsidR="00175316" w:rsidRPr="00DE7CC2">
        <w:rPr>
          <w:color w:val="000000" w:themeColor="text1"/>
        </w:rPr>
        <w:t xml:space="preserve"> for 1 day at most</w:t>
      </w:r>
      <w:r w:rsidRPr="00DE7CC2">
        <w:rPr>
          <w:color w:val="000000" w:themeColor="text1"/>
        </w:rPr>
        <w:t>. Storing the plate at −20</w:t>
      </w:r>
      <w:r w:rsidR="00C644BA">
        <w:rPr>
          <w:color w:val="000000" w:themeColor="text1"/>
        </w:rPr>
        <w:t xml:space="preserve"> </w:t>
      </w:r>
      <w:r w:rsidRPr="00DE7CC2">
        <w:rPr>
          <w:color w:val="000000" w:themeColor="text1"/>
        </w:rPr>
        <w:t xml:space="preserve">°C </w:t>
      </w:r>
      <w:bookmarkStart w:id="130" w:name="_Hlk33108803"/>
      <w:r w:rsidRPr="00DE7CC2">
        <w:rPr>
          <w:color w:val="000000" w:themeColor="text1"/>
        </w:rPr>
        <w:t>is preferable for long-term storage</w:t>
      </w:r>
      <w:bookmarkEnd w:id="130"/>
      <w:r w:rsidRPr="00DE7CC2">
        <w:rPr>
          <w:color w:val="000000" w:themeColor="text1"/>
        </w:rPr>
        <w:t>.</w:t>
      </w:r>
    </w:p>
    <w:p w14:paraId="59D9C023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11ACF627" w14:textId="47701F93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>Thaw laminin</w:t>
      </w:r>
      <w:bookmarkStart w:id="131" w:name="OLE_LINK457"/>
      <w:bookmarkStart w:id="132" w:name="OLE_LINK456"/>
      <w:r w:rsidRPr="00DE7CC2">
        <w:rPr>
          <w:color w:val="auto"/>
        </w:rPr>
        <w:t xml:space="preserve"> at 4 °C</w:t>
      </w:r>
      <w:bookmarkEnd w:id="131"/>
      <w:bookmarkEnd w:id="132"/>
      <w:r w:rsidRPr="00DE7CC2">
        <w:rPr>
          <w:color w:val="auto"/>
        </w:rPr>
        <w:t xml:space="preserve">. </w:t>
      </w:r>
      <w:bookmarkStart w:id="133" w:name="_Hlk33309003"/>
      <w:r w:rsidRPr="00DE7CC2">
        <w:rPr>
          <w:color w:val="auto"/>
        </w:rPr>
        <w:t>Dilute laminin with ddH</w:t>
      </w:r>
      <w:r w:rsidRPr="00DE7CC2">
        <w:rPr>
          <w:color w:val="auto"/>
          <w:vertAlign w:val="subscript"/>
        </w:rPr>
        <w:t>2</w:t>
      </w:r>
      <w:r w:rsidRPr="00DE7CC2">
        <w:rPr>
          <w:color w:val="auto"/>
        </w:rPr>
        <w:t xml:space="preserve">O to a concentration of 50 </w:t>
      </w:r>
      <w:r w:rsidR="00C644BA">
        <w:rPr>
          <w:color w:val="auto"/>
          <w:lang w:eastAsia="zh-CN"/>
        </w:rPr>
        <w:t>µ</w:t>
      </w:r>
      <w:r w:rsidRPr="00DE7CC2">
        <w:rPr>
          <w:color w:val="auto"/>
        </w:rPr>
        <w:t>g</w:t>
      </w:r>
      <w:r w:rsidR="00C644BA">
        <w:rPr>
          <w:color w:val="auto"/>
        </w:rPr>
        <w:t>/mL</w:t>
      </w:r>
      <w:r w:rsidRPr="00DE7CC2">
        <w:rPr>
          <w:color w:val="auto"/>
        </w:rPr>
        <w:t xml:space="preserve"> </w:t>
      </w:r>
      <w:r w:rsidRPr="00DE7CC2">
        <w:rPr>
          <w:lang w:eastAsia="zh-CN"/>
        </w:rPr>
        <w:t xml:space="preserve">as </w:t>
      </w:r>
      <w:r w:rsidRPr="00DE7CC2">
        <w:rPr>
          <w:color w:val="auto"/>
        </w:rPr>
        <w:t>laminin stock.</w:t>
      </w:r>
      <w:bookmarkEnd w:id="133"/>
      <w:r w:rsidRPr="00DE7CC2">
        <w:rPr>
          <w:color w:val="auto"/>
        </w:rPr>
        <w:t xml:space="preserve"> Store the stock at –20 °C, and thaw at 4 °C before use.</w:t>
      </w:r>
    </w:p>
    <w:p w14:paraId="336BFE2D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5102CD2D" w14:textId="3C3610F3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DE7CC2">
        <w:rPr>
          <w:color w:val="auto"/>
        </w:rPr>
        <w:t>U</w:t>
      </w:r>
      <w:r w:rsidRPr="00DE7CC2">
        <w:rPr>
          <w:color w:val="auto"/>
          <w:lang w:eastAsia="zh-CN"/>
        </w:rPr>
        <w:t>se</w:t>
      </w:r>
      <w:r w:rsidRPr="00DE7CC2">
        <w:rPr>
          <w:color w:val="auto"/>
        </w:rPr>
        <w:t xml:space="preserve"> a </w:t>
      </w:r>
      <w:r w:rsidRPr="00DE7CC2">
        <w:rPr>
          <w:color w:val="auto"/>
          <w:lang w:eastAsia="zh-CN"/>
        </w:rPr>
        <w:t>p</w:t>
      </w:r>
      <w:r w:rsidRPr="00DE7CC2">
        <w:rPr>
          <w:color w:val="auto"/>
        </w:rPr>
        <w:t xml:space="preserve">ipette </w:t>
      </w:r>
      <w:r w:rsidRPr="00DE7CC2">
        <w:rPr>
          <w:color w:val="auto"/>
          <w:lang w:eastAsia="zh-CN"/>
        </w:rPr>
        <w:t>to</w:t>
      </w:r>
      <w:r w:rsidRPr="00DE7CC2">
        <w:rPr>
          <w:color w:val="auto"/>
        </w:rPr>
        <w:t xml:space="preserve"> </w:t>
      </w:r>
      <w:bookmarkStart w:id="134" w:name="_Hlk33170973"/>
      <w:r w:rsidRPr="00DE7CC2">
        <w:rPr>
          <w:color w:val="auto"/>
          <w:lang w:eastAsia="zh-CN"/>
        </w:rPr>
        <w:t>transfer</w:t>
      </w:r>
      <w:r w:rsidRPr="00DE7CC2">
        <w:rPr>
          <w:color w:val="auto"/>
        </w:rPr>
        <w:t xml:space="preserve"> 100 </w:t>
      </w:r>
      <w:r w:rsidR="00C644BA" w:rsidRPr="00C644BA">
        <w:rPr>
          <w:color w:val="auto"/>
          <w:lang w:eastAsia="zh-CN"/>
        </w:rPr>
        <w:t>µL</w:t>
      </w:r>
      <w:r w:rsidR="00C644BA">
        <w:rPr>
          <w:color w:val="auto"/>
          <w:lang w:eastAsia="zh-CN"/>
        </w:rPr>
        <w:t xml:space="preserve"> </w:t>
      </w:r>
      <w:r w:rsidRPr="00DE7CC2">
        <w:rPr>
          <w:color w:val="auto"/>
        </w:rPr>
        <w:t>of diluted laminin</w:t>
      </w:r>
      <w:bookmarkEnd w:id="134"/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to</w:t>
      </w:r>
      <w:r w:rsidRPr="00DE7CC2">
        <w:rPr>
          <w:color w:val="auto"/>
        </w:rPr>
        <w:t xml:space="preserve"> the top of each </w:t>
      </w:r>
      <w:r w:rsidR="00C644BA" w:rsidRPr="00DE7CC2">
        <w:rPr>
          <w:color w:val="auto"/>
        </w:rPr>
        <w:t>coverslip and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 xml:space="preserve">incubate laminin </w:t>
      </w:r>
      <w:r w:rsidRPr="00DE7CC2">
        <w:rPr>
          <w:color w:val="auto"/>
        </w:rPr>
        <w:t>at 4 °C for 1 h.</w:t>
      </w:r>
      <w:r w:rsidRPr="00DE7CC2">
        <w:rPr>
          <w:color w:val="auto"/>
          <w:lang w:eastAsia="zh-CN"/>
        </w:rPr>
        <w:t xml:space="preserve"> </w:t>
      </w:r>
    </w:p>
    <w:p w14:paraId="73862677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7C7E8B61" w14:textId="61FBA06F" w:rsidR="00F2521B" w:rsidRPr="00492749" w:rsidRDefault="00C644BA" w:rsidP="00DE7CC2">
      <w:pPr>
        <w:rPr>
          <w:color w:val="auto"/>
        </w:rPr>
      </w:pPr>
      <w:r>
        <w:rPr>
          <w:lang w:eastAsia="zh-CN"/>
        </w:rPr>
        <w:t>NOTE:</w:t>
      </w:r>
      <w:r w:rsidR="00F72C50" w:rsidRPr="00DE7CC2">
        <w:rPr>
          <w:lang w:eastAsia="zh-CN"/>
        </w:rPr>
        <w:t xml:space="preserve"> </w:t>
      </w:r>
      <w:r w:rsidR="00F72C50" w:rsidRPr="00DE7CC2">
        <w:rPr>
          <w:color w:val="auto"/>
          <w:lang w:eastAsia="zh-CN"/>
        </w:rPr>
        <w:t>For different plates with different basal areas, a</w:t>
      </w:r>
      <w:r w:rsidR="00F72C50" w:rsidRPr="00DE7CC2">
        <w:rPr>
          <w:color w:val="auto"/>
        </w:rPr>
        <w:t xml:space="preserve">djust </w:t>
      </w:r>
      <w:r w:rsidR="00F72C50" w:rsidRPr="00DE7CC2">
        <w:rPr>
          <w:color w:val="auto"/>
          <w:lang w:eastAsia="zh-CN"/>
        </w:rPr>
        <w:t>the</w:t>
      </w:r>
      <w:r w:rsidR="00F72C50" w:rsidRPr="00DE7CC2">
        <w:rPr>
          <w:color w:val="auto"/>
        </w:rPr>
        <w:t xml:space="preserve"> concentration to 5 </w:t>
      </w:r>
      <w:r>
        <w:rPr>
          <w:color w:val="auto"/>
          <w:lang w:eastAsia="zh-CN"/>
        </w:rPr>
        <w:t>µ</w:t>
      </w:r>
      <w:r w:rsidR="00F72C50" w:rsidRPr="00DE7CC2">
        <w:rPr>
          <w:color w:val="auto"/>
        </w:rPr>
        <w:t>g/cm</w:t>
      </w:r>
      <w:r w:rsidR="00F72C50" w:rsidRPr="00DE7CC2">
        <w:rPr>
          <w:color w:val="auto"/>
          <w:vertAlign w:val="superscript"/>
        </w:rPr>
        <w:t>2</w:t>
      </w:r>
      <w:r w:rsidR="00F72C50" w:rsidRPr="00DE7CC2">
        <w:rPr>
          <w:color w:val="auto"/>
        </w:rPr>
        <w:t>. For example, if the basal area of one well from a 24-well plate is 2 cm</w:t>
      </w:r>
      <w:r w:rsidR="00F72C50" w:rsidRPr="00DE7CC2">
        <w:rPr>
          <w:color w:val="auto"/>
          <w:vertAlign w:val="superscript"/>
        </w:rPr>
        <w:t>2</w:t>
      </w:r>
      <w:r w:rsidR="00F72C50" w:rsidRPr="00DE7CC2">
        <w:rPr>
          <w:color w:val="auto"/>
        </w:rPr>
        <w:t xml:space="preserve">, then transfer 200 </w:t>
      </w:r>
      <w:r w:rsidRPr="00C644BA">
        <w:rPr>
          <w:color w:val="auto"/>
        </w:rPr>
        <w:t>µL</w:t>
      </w:r>
      <w:r>
        <w:rPr>
          <w:color w:val="auto"/>
        </w:rPr>
        <w:t xml:space="preserve"> </w:t>
      </w:r>
      <w:r w:rsidR="00F72C50" w:rsidRPr="00DE7CC2">
        <w:rPr>
          <w:color w:val="auto"/>
        </w:rPr>
        <w:t>of diluted laminin in a well. Each cm</w:t>
      </w:r>
      <w:r w:rsidR="00F72C50" w:rsidRPr="00DE7CC2">
        <w:rPr>
          <w:color w:val="auto"/>
          <w:vertAlign w:val="superscript"/>
        </w:rPr>
        <w:t>2</w:t>
      </w:r>
      <w:r w:rsidR="00F72C50" w:rsidRPr="00DE7CC2">
        <w:rPr>
          <w:color w:val="auto"/>
        </w:rPr>
        <w:t xml:space="preserve"> would contain 5 </w:t>
      </w:r>
      <w:r>
        <w:rPr>
          <w:color w:val="auto"/>
          <w:lang w:eastAsia="zh-CN"/>
        </w:rPr>
        <w:t>µ</w:t>
      </w:r>
      <w:r w:rsidR="00F72C50" w:rsidRPr="00DE7CC2">
        <w:rPr>
          <w:color w:val="auto"/>
        </w:rPr>
        <w:t>g of laminin.</w:t>
      </w:r>
    </w:p>
    <w:p w14:paraId="1DB5F4A9" w14:textId="77777777" w:rsidR="00F2521B" w:rsidRPr="00492749" w:rsidRDefault="00F2521B" w:rsidP="00DE7CC2">
      <w:pPr>
        <w:rPr>
          <w:lang w:eastAsia="zh-CN"/>
        </w:rPr>
      </w:pPr>
    </w:p>
    <w:p w14:paraId="6877CAF0" w14:textId="57814DF5" w:rsidR="00F2521B" w:rsidRPr="00DE7CC2" w:rsidRDefault="00F72C50" w:rsidP="00DE7CC2">
      <w:pPr>
        <w:pStyle w:val="ListParagraph"/>
        <w:numPr>
          <w:ilvl w:val="2"/>
          <w:numId w:val="1"/>
        </w:numPr>
        <w:contextualSpacing w:val="0"/>
        <w:rPr>
          <w:lang w:eastAsia="zh-CN"/>
        </w:rPr>
      </w:pPr>
      <w:r w:rsidRPr="00492749">
        <w:rPr>
          <w:color w:val="auto"/>
        </w:rPr>
        <w:t>R</w:t>
      </w:r>
      <w:r w:rsidRPr="00492749">
        <w:rPr>
          <w:color w:val="auto"/>
          <w:lang w:eastAsia="zh-CN"/>
        </w:rPr>
        <w:t>emove</w:t>
      </w:r>
      <w:r w:rsidRPr="00492749">
        <w:rPr>
          <w:color w:val="auto"/>
        </w:rPr>
        <w:t xml:space="preserve"> the laminin solution, and rinse coverslips with ddH</w:t>
      </w:r>
      <w:r w:rsidRPr="00492749">
        <w:rPr>
          <w:color w:val="auto"/>
          <w:vertAlign w:val="subscript"/>
        </w:rPr>
        <w:t>2</w:t>
      </w:r>
      <w:r w:rsidRPr="00492749">
        <w:rPr>
          <w:color w:val="auto"/>
        </w:rPr>
        <w:t xml:space="preserve">O once. </w:t>
      </w:r>
      <w:r w:rsidR="00C644BA">
        <w:rPr>
          <w:color w:val="auto"/>
        </w:rPr>
        <w:t>Perform this</w:t>
      </w:r>
      <w:r w:rsidRPr="00492749">
        <w:rPr>
          <w:color w:val="auto"/>
        </w:rPr>
        <w:t xml:space="preserve"> operat</w:t>
      </w:r>
      <w:r w:rsidRPr="00492749">
        <w:rPr>
          <w:color w:val="auto"/>
          <w:lang w:eastAsia="zh-CN"/>
        </w:rPr>
        <w:t>ion</w:t>
      </w:r>
      <w:r w:rsidRPr="00492749">
        <w:rPr>
          <w:color w:val="auto"/>
        </w:rPr>
        <w:t xml:space="preserve"> </w:t>
      </w:r>
      <w:r w:rsidRPr="00DE7CC2">
        <w:rPr>
          <w:color w:val="auto"/>
        </w:rPr>
        <w:t>on the edge of the coverslip to avoid scraping.</w:t>
      </w:r>
    </w:p>
    <w:p w14:paraId="56B14755" w14:textId="77777777" w:rsidR="00F2521B" w:rsidRPr="00DE7CC2" w:rsidRDefault="00F2521B" w:rsidP="00DE7CC2">
      <w:pPr>
        <w:pStyle w:val="ListParagraph"/>
        <w:ind w:left="0"/>
        <w:contextualSpacing w:val="0"/>
        <w:rPr>
          <w:lang w:eastAsia="zh-CN"/>
        </w:rPr>
      </w:pPr>
    </w:p>
    <w:p w14:paraId="6A0A622A" w14:textId="4A2A1DA0" w:rsidR="00F2521B" w:rsidRPr="00DE7CC2" w:rsidRDefault="00C644BA" w:rsidP="00DE7CC2">
      <w:pPr>
        <w:rPr>
          <w:color w:val="auto"/>
          <w:lang w:eastAsia="zh-CN"/>
        </w:rPr>
      </w:pPr>
      <w:r>
        <w:rPr>
          <w:color w:val="auto"/>
        </w:rPr>
        <w:t>NOTE:</w:t>
      </w:r>
      <w:r w:rsidR="00F72C50" w:rsidRPr="00DE7CC2">
        <w:rPr>
          <w:color w:val="auto"/>
        </w:rPr>
        <w:t xml:space="preserve"> </w:t>
      </w:r>
      <w:r w:rsidR="00F72C50" w:rsidRPr="00DE7CC2">
        <w:rPr>
          <w:color w:val="auto"/>
          <w:lang w:eastAsia="zh-CN"/>
        </w:rPr>
        <w:t xml:space="preserve">Coated coverslips </w:t>
      </w:r>
      <w:r w:rsidR="006D7B6F" w:rsidRPr="00DE7CC2">
        <w:rPr>
          <w:color w:val="auto"/>
          <w:lang w:eastAsia="zh-CN"/>
        </w:rPr>
        <w:t>c</w:t>
      </w:r>
      <w:r w:rsidR="00F72C50" w:rsidRPr="00DE7CC2">
        <w:rPr>
          <w:color w:val="auto"/>
          <w:lang w:eastAsia="zh-CN"/>
        </w:rPr>
        <w:t xml:space="preserve">ould be stored at 4 </w:t>
      </w:r>
      <w:r w:rsidR="00F72C50" w:rsidRPr="00DE7CC2">
        <w:rPr>
          <w:color w:val="auto"/>
        </w:rPr>
        <w:t xml:space="preserve">°C </w:t>
      </w:r>
      <w:r w:rsidR="00F72C50" w:rsidRPr="00DE7CC2">
        <w:rPr>
          <w:color w:val="auto"/>
          <w:lang w:eastAsia="zh-CN"/>
        </w:rPr>
        <w:t>for 2 weeks at most.</w:t>
      </w:r>
    </w:p>
    <w:p w14:paraId="2B64E0BE" w14:textId="77777777" w:rsidR="00F2521B" w:rsidRPr="00DE7CC2" w:rsidRDefault="00F2521B" w:rsidP="00DE7CC2">
      <w:pPr>
        <w:rPr>
          <w:lang w:eastAsia="zh-CN"/>
        </w:rPr>
      </w:pPr>
    </w:p>
    <w:p w14:paraId="580E99AF" w14:textId="69A722A5" w:rsidR="00F2521B" w:rsidRPr="00C644BA" w:rsidRDefault="00F72C50" w:rsidP="00DE7CC2">
      <w:pPr>
        <w:pStyle w:val="ListParagraph"/>
        <w:numPr>
          <w:ilvl w:val="0"/>
          <w:numId w:val="1"/>
        </w:numPr>
        <w:contextualSpacing w:val="0"/>
        <w:rPr>
          <w:b/>
          <w:bCs/>
          <w:color w:val="auto"/>
          <w:lang w:eastAsia="zh-CN"/>
        </w:rPr>
      </w:pPr>
      <w:r w:rsidRPr="00C644BA">
        <w:rPr>
          <w:b/>
          <w:bCs/>
          <w:color w:val="auto"/>
        </w:rPr>
        <w:t xml:space="preserve">Bladder </w:t>
      </w:r>
      <w:r w:rsidR="00C644BA">
        <w:rPr>
          <w:b/>
          <w:bCs/>
          <w:color w:val="auto"/>
        </w:rPr>
        <w:t>h</w:t>
      </w:r>
      <w:r w:rsidRPr="00C644BA">
        <w:rPr>
          <w:b/>
          <w:bCs/>
          <w:color w:val="auto"/>
          <w:lang w:eastAsia="zh-CN"/>
        </w:rPr>
        <w:t>arvest</w:t>
      </w:r>
    </w:p>
    <w:p w14:paraId="432AC569" w14:textId="77777777" w:rsidR="00F2521B" w:rsidRPr="00DE7CC2" w:rsidRDefault="00F2521B" w:rsidP="00DE7CC2">
      <w:pPr>
        <w:rPr>
          <w:color w:val="auto"/>
          <w:lang w:eastAsia="zh-CN"/>
        </w:rPr>
      </w:pPr>
    </w:p>
    <w:p w14:paraId="5AE42A21" w14:textId="77777777" w:rsidR="00F2521B" w:rsidRPr="00DE7CC2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lang w:eastAsia="zh-CN"/>
        </w:rPr>
      </w:pPr>
      <w:r w:rsidRPr="00DE7CC2">
        <w:rPr>
          <w:color w:val="auto"/>
        </w:rPr>
        <w:t>Obtain five-week-old Sprague–Dawley rats.</w:t>
      </w:r>
    </w:p>
    <w:p w14:paraId="7E311DC9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lang w:eastAsia="zh-CN"/>
        </w:rPr>
      </w:pPr>
    </w:p>
    <w:p w14:paraId="3D509424" w14:textId="77777777" w:rsidR="00F2521B" w:rsidRPr="00DE7CC2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lang w:eastAsia="zh-CN"/>
        </w:rPr>
      </w:pPr>
      <w:r w:rsidRPr="00DE7CC2">
        <w:rPr>
          <w:color w:val="auto"/>
        </w:rPr>
        <w:t>Infus</w:t>
      </w:r>
      <w:r w:rsidRPr="00DE7CC2">
        <w:rPr>
          <w:color w:val="auto"/>
          <w:lang w:eastAsia="zh-CN"/>
        </w:rPr>
        <w:t>e</w:t>
      </w:r>
      <w:r w:rsidRPr="00DE7CC2">
        <w:rPr>
          <w:color w:val="auto"/>
        </w:rPr>
        <w:t xml:space="preserve"> carbogen (95% oxygen, 5% CO</w:t>
      </w:r>
      <w:r w:rsidRPr="00DE7CC2">
        <w:rPr>
          <w:color w:val="auto"/>
          <w:vertAlign w:val="subscript"/>
        </w:rPr>
        <w:t>2</w:t>
      </w:r>
      <w:r w:rsidRPr="00DE7CC2">
        <w:rPr>
          <w:color w:val="auto"/>
        </w:rPr>
        <w:t xml:space="preserve">) into the Krebs solution for at least 30 min in an ice bath to reach a stable oxygen status </w:t>
      </w:r>
      <w:r w:rsidRPr="00DE7CC2">
        <w:rPr>
          <w:color w:val="auto"/>
          <w:lang w:eastAsia="zh-CN"/>
        </w:rPr>
        <w:t>and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p</w:t>
      </w:r>
      <w:r w:rsidRPr="00DE7CC2">
        <w:rPr>
          <w:color w:val="auto"/>
        </w:rPr>
        <w:t>H level.</w:t>
      </w:r>
    </w:p>
    <w:p w14:paraId="5750071D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lang w:eastAsia="zh-CN"/>
        </w:rPr>
      </w:pPr>
    </w:p>
    <w:p w14:paraId="342DBBCD" w14:textId="462C37E3" w:rsidR="00F2521B" w:rsidRPr="00DE7CC2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lang w:eastAsia="zh-CN"/>
        </w:rPr>
      </w:pPr>
      <w:r w:rsidRPr="00DE7CC2">
        <w:rPr>
          <w:color w:val="auto"/>
        </w:rPr>
        <w:t xml:space="preserve">After euthanasia via cervical dislocation, soak the rats in 75% </w:t>
      </w:r>
      <w:r w:rsidR="00C644BA">
        <w:rPr>
          <w:color w:val="auto"/>
        </w:rPr>
        <w:t>ethanol</w:t>
      </w:r>
      <w:r w:rsidRPr="00DE7CC2">
        <w:rPr>
          <w:color w:val="auto"/>
        </w:rPr>
        <w:t xml:space="preserve"> for 30 s for sterilization.</w:t>
      </w:r>
    </w:p>
    <w:p w14:paraId="598A8043" w14:textId="77777777" w:rsidR="00F2521B" w:rsidRPr="00492749" w:rsidRDefault="00F2521B" w:rsidP="00DE7CC2">
      <w:pPr>
        <w:pStyle w:val="ListParagraph"/>
        <w:ind w:left="0"/>
        <w:contextualSpacing w:val="0"/>
        <w:rPr>
          <w:color w:val="auto"/>
          <w:lang w:eastAsia="zh-CN"/>
        </w:rPr>
      </w:pPr>
    </w:p>
    <w:p w14:paraId="31676D8C" w14:textId="77777777" w:rsidR="00F2521B" w:rsidRPr="00DE7CC2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highlight w:val="yellow"/>
          <w:lang w:eastAsia="zh-CN"/>
        </w:rPr>
      </w:pPr>
      <w:r w:rsidRPr="00C76CF4">
        <w:rPr>
          <w:color w:val="auto"/>
          <w:highlight w:val="yellow"/>
        </w:rPr>
        <w:t>Pla</w:t>
      </w:r>
      <w:r w:rsidRPr="00DE7CC2">
        <w:rPr>
          <w:color w:val="auto"/>
          <w:highlight w:val="yellow"/>
        </w:rPr>
        <w:t xml:space="preserve">ce rats on a sterilized surgical towel and expose </w:t>
      </w:r>
      <w:r w:rsidRPr="00DE7CC2">
        <w:rPr>
          <w:color w:val="auto"/>
          <w:highlight w:val="yellow"/>
          <w:lang w:eastAsia="zh-CN"/>
        </w:rPr>
        <w:t>their</w:t>
      </w:r>
      <w:r w:rsidRPr="00DE7CC2">
        <w:rPr>
          <w:color w:val="auto"/>
          <w:highlight w:val="yellow"/>
        </w:rPr>
        <w:t xml:space="preserve"> abdomen. Open the abdominal cavity, and reveal the bladder with a set of scissors and </w:t>
      </w:r>
      <w:r w:rsidRPr="00DE7CC2">
        <w:rPr>
          <w:color w:val="auto"/>
          <w:highlight w:val="yellow"/>
          <w:lang w:eastAsia="zh-CN"/>
        </w:rPr>
        <w:t>forceps</w:t>
      </w:r>
      <w:r w:rsidRPr="00DE7CC2">
        <w:rPr>
          <w:color w:val="auto"/>
          <w:highlight w:val="yellow"/>
        </w:rPr>
        <w:t>.</w:t>
      </w:r>
    </w:p>
    <w:p w14:paraId="67E25A37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71ABDF52" w14:textId="66A69FCC" w:rsidR="00F2521B" w:rsidRPr="00C76CF4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</w:rPr>
        <w:t xml:space="preserve">Lift </w:t>
      </w:r>
      <w:r w:rsidR="00C644BA">
        <w:rPr>
          <w:color w:val="auto"/>
          <w:highlight w:val="yellow"/>
        </w:rPr>
        <w:t xml:space="preserve">the </w:t>
      </w:r>
      <w:r w:rsidRPr="00DE7CC2">
        <w:rPr>
          <w:color w:val="auto"/>
          <w:highlight w:val="yellow"/>
        </w:rPr>
        <w:t xml:space="preserve">bladder </w:t>
      </w:r>
      <w:r w:rsidR="00C644BA" w:rsidRPr="00DE7CC2">
        <w:rPr>
          <w:color w:val="auto"/>
          <w:highlight w:val="yellow"/>
        </w:rPr>
        <w:t>gently and</w:t>
      </w:r>
      <w:r w:rsidRPr="00DE7CC2">
        <w:rPr>
          <w:color w:val="auto"/>
          <w:highlight w:val="yellow"/>
        </w:rPr>
        <w:t xml:space="preserve"> cut the bladder from the bladder neck with another set of scissors </w:t>
      </w:r>
      <w:r w:rsidRPr="00DE7CC2">
        <w:rPr>
          <w:color w:val="auto"/>
          <w:highlight w:val="yellow"/>
        </w:rPr>
        <w:lastRenderedPageBreak/>
        <w:t xml:space="preserve">and forceps to avoid </w:t>
      </w:r>
      <w:r w:rsidRPr="00DE7CC2">
        <w:rPr>
          <w:color w:val="auto"/>
          <w:highlight w:val="yellow"/>
          <w:lang w:eastAsia="zh-CN"/>
        </w:rPr>
        <w:t>cross-</w:t>
      </w:r>
      <w:r w:rsidRPr="00DE7CC2">
        <w:rPr>
          <w:color w:val="auto"/>
          <w:highlight w:val="yellow"/>
        </w:rPr>
        <w:t>contamination. P</w:t>
      </w:r>
      <w:r w:rsidRPr="00DE7CC2">
        <w:rPr>
          <w:color w:val="auto"/>
          <w:highlight w:val="yellow"/>
          <w:lang w:eastAsia="zh-CN"/>
        </w:rPr>
        <w:t>lace</w:t>
      </w:r>
      <w:r w:rsidRPr="00DE7CC2">
        <w:rPr>
          <w:color w:val="auto"/>
          <w:highlight w:val="yellow"/>
        </w:rPr>
        <w:t xml:space="preserve"> the bladder </w:t>
      </w:r>
      <w:r w:rsidRPr="00DE7CC2">
        <w:rPr>
          <w:color w:val="auto"/>
          <w:highlight w:val="yellow"/>
          <w:lang w:eastAsia="zh-CN"/>
        </w:rPr>
        <w:t>rapidly</w:t>
      </w:r>
      <w:r w:rsidRPr="00DE7CC2">
        <w:rPr>
          <w:color w:val="auto"/>
          <w:highlight w:val="yellow"/>
        </w:rPr>
        <w:t xml:space="preserve"> in cold oxygen-stable Krebs solution to improve cel</w:t>
      </w:r>
      <w:r w:rsidRPr="00C76CF4">
        <w:rPr>
          <w:color w:val="auto"/>
          <w:highlight w:val="yellow"/>
        </w:rPr>
        <w:t>l survival.</w:t>
      </w:r>
    </w:p>
    <w:p w14:paraId="69A349D8" w14:textId="77777777" w:rsidR="00F2521B" w:rsidRPr="00C76CF4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3854C374" w14:textId="65B17224" w:rsidR="00F2521B" w:rsidRPr="00C945C9" w:rsidRDefault="00C644BA" w:rsidP="00DE7CC2">
      <w:pPr>
        <w:rPr>
          <w:color w:val="auto"/>
        </w:rPr>
      </w:pPr>
      <w:r>
        <w:rPr>
          <w:color w:val="auto"/>
        </w:rPr>
        <w:t>NOTE:</w:t>
      </w:r>
      <w:r w:rsidR="00F72C50" w:rsidRPr="00C945C9">
        <w:rPr>
          <w:color w:val="auto"/>
        </w:rPr>
        <w:t xml:space="preserve"> O</w:t>
      </w:r>
      <w:r w:rsidR="00F72C50" w:rsidRPr="00C945C9">
        <w:rPr>
          <w:color w:val="auto"/>
          <w:lang w:eastAsia="zh-CN"/>
        </w:rPr>
        <w:t>nce</w:t>
      </w:r>
      <w:r w:rsidR="00F72C50" w:rsidRPr="00C945C9">
        <w:rPr>
          <w:color w:val="auto"/>
        </w:rPr>
        <w:t xml:space="preserve"> </w:t>
      </w:r>
      <w:r w:rsidR="00F72C50" w:rsidRPr="00C945C9">
        <w:rPr>
          <w:color w:val="auto"/>
          <w:lang w:eastAsia="zh-CN"/>
        </w:rPr>
        <w:t>the</w:t>
      </w:r>
      <w:r w:rsidR="00F72C50" w:rsidRPr="00C945C9">
        <w:rPr>
          <w:color w:val="auto"/>
        </w:rPr>
        <w:t xml:space="preserve"> bladder </w:t>
      </w:r>
      <w:r w:rsidR="00F72C50" w:rsidRPr="00C945C9">
        <w:rPr>
          <w:color w:val="auto"/>
          <w:lang w:eastAsia="zh-CN"/>
        </w:rPr>
        <w:t>is</w:t>
      </w:r>
      <w:r w:rsidR="00F72C50" w:rsidRPr="00C945C9">
        <w:rPr>
          <w:color w:val="auto"/>
        </w:rPr>
        <w:t xml:space="preserve"> </w:t>
      </w:r>
      <w:r w:rsidR="00F72C50" w:rsidRPr="00C945C9">
        <w:rPr>
          <w:color w:val="auto"/>
          <w:lang w:eastAsia="zh-CN"/>
        </w:rPr>
        <w:t>removed</w:t>
      </w:r>
      <w:r w:rsidR="00F72C50" w:rsidRPr="00C945C9">
        <w:rPr>
          <w:color w:val="auto"/>
        </w:rPr>
        <w:t>, perform the following operations rapidly to improve the prospect of neuron survival.</w:t>
      </w:r>
    </w:p>
    <w:p w14:paraId="26DB06C5" w14:textId="77777777" w:rsidR="00F2521B" w:rsidRPr="00C76CF4" w:rsidRDefault="00F2521B" w:rsidP="00DE7CC2">
      <w:pPr>
        <w:rPr>
          <w:color w:val="auto"/>
          <w:highlight w:val="yellow"/>
        </w:rPr>
      </w:pPr>
    </w:p>
    <w:p w14:paraId="3B9F6DF0" w14:textId="77777777" w:rsidR="00F2521B" w:rsidRPr="009B6328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highlight w:val="yellow"/>
          <w:lang w:eastAsia="zh-CN"/>
        </w:rPr>
      </w:pPr>
      <w:r w:rsidRPr="009B6328">
        <w:rPr>
          <w:color w:val="auto"/>
          <w:highlight w:val="yellow"/>
        </w:rPr>
        <w:t xml:space="preserve">Add Krebs solution into </w:t>
      </w:r>
      <w:bookmarkStart w:id="135" w:name="OLE_LINK458"/>
      <w:bookmarkStart w:id="136" w:name="OLE_LINK459"/>
      <w:r w:rsidRPr="009B6328">
        <w:rPr>
          <w:color w:val="auto"/>
          <w:highlight w:val="yellow"/>
        </w:rPr>
        <w:t>three glass dishes and gla</w:t>
      </w:r>
      <w:bookmarkEnd w:id="135"/>
      <w:bookmarkEnd w:id="136"/>
      <w:r w:rsidRPr="009B6328">
        <w:rPr>
          <w:color w:val="auto"/>
          <w:highlight w:val="yellow"/>
        </w:rPr>
        <w:t xml:space="preserve">ss breakers. </w:t>
      </w:r>
    </w:p>
    <w:p w14:paraId="6E4956C4" w14:textId="77777777" w:rsidR="00F2521B" w:rsidRPr="009B6328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0E92A174" w14:textId="06B18BBE" w:rsidR="00F2521B" w:rsidRPr="009B6328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highlight w:val="yellow"/>
          <w:lang w:eastAsia="zh-CN"/>
        </w:rPr>
      </w:pPr>
      <w:r w:rsidRPr="009B6328">
        <w:rPr>
          <w:color w:val="auto"/>
          <w:highlight w:val="yellow"/>
        </w:rPr>
        <w:t>Prepare glass dishes and glass breakers with Krebs solution in an ice bath</w:t>
      </w:r>
      <w:r w:rsidR="00175316" w:rsidRPr="009B6328">
        <w:rPr>
          <w:color w:val="auto"/>
          <w:highlight w:val="yellow"/>
        </w:rPr>
        <w:t xml:space="preserve"> for precooling</w:t>
      </w:r>
      <w:r w:rsidRPr="009B6328">
        <w:rPr>
          <w:color w:val="auto"/>
          <w:highlight w:val="yellow"/>
        </w:rPr>
        <w:t xml:space="preserve">. </w:t>
      </w:r>
    </w:p>
    <w:p w14:paraId="2A48A98C" w14:textId="77777777" w:rsidR="00F2521B" w:rsidRPr="009B6328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409D217F" w14:textId="022867A6" w:rsidR="00F2521B" w:rsidRPr="009B6328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highlight w:val="yellow"/>
          <w:lang w:eastAsia="zh-CN"/>
        </w:rPr>
      </w:pPr>
      <w:r w:rsidRPr="009B6328">
        <w:rPr>
          <w:color w:val="auto"/>
          <w:highlight w:val="yellow"/>
          <w:lang w:eastAsia="zh-CN"/>
        </w:rPr>
        <w:t>Mark</w:t>
      </w:r>
      <w:r w:rsidRPr="009B6328">
        <w:rPr>
          <w:color w:val="auto"/>
          <w:highlight w:val="yellow"/>
        </w:rPr>
        <w:t xml:space="preserve"> these </w:t>
      </w:r>
      <w:r w:rsidRPr="009B6328">
        <w:rPr>
          <w:color w:val="auto"/>
          <w:highlight w:val="yellow"/>
          <w:lang w:eastAsia="zh-CN"/>
        </w:rPr>
        <w:t>containers</w:t>
      </w:r>
      <w:r w:rsidRPr="009B6328">
        <w:rPr>
          <w:color w:val="auto"/>
          <w:highlight w:val="yellow"/>
        </w:rPr>
        <w:t xml:space="preserve"> </w:t>
      </w:r>
      <w:r w:rsidRPr="009B6328">
        <w:rPr>
          <w:color w:val="auto"/>
          <w:highlight w:val="yellow"/>
          <w:lang w:eastAsia="zh-CN"/>
        </w:rPr>
        <w:t>with numbers 1–3 correspondingly</w:t>
      </w:r>
      <w:r w:rsidRPr="009B6328">
        <w:rPr>
          <w:color w:val="auto"/>
          <w:highlight w:val="yellow"/>
        </w:rPr>
        <w:t xml:space="preserve"> t</w:t>
      </w:r>
      <w:r w:rsidRPr="009B6328">
        <w:rPr>
          <w:color w:val="auto"/>
          <w:highlight w:val="yellow"/>
          <w:lang w:eastAsia="zh-CN"/>
        </w:rPr>
        <w:t>o</w:t>
      </w:r>
      <w:r w:rsidRPr="009B6328">
        <w:rPr>
          <w:color w:val="auto"/>
          <w:highlight w:val="yellow"/>
        </w:rPr>
        <w:t xml:space="preserve"> prevent confusion.</w:t>
      </w:r>
    </w:p>
    <w:p w14:paraId="631D0286" w14:textId="77777777" w:rsidR="00C76CF4" w:rsidRPr="00DE7CC2" w:rsidRDefault="00C76CF4" w:rsidP="00DE7CC2">
      <w:pPr>
        <w:pStyle w:val="ListParagraph"/>
        <w:ind w:left="0"/>
        <w:contextualSpacing w:val="0"/>
        <w:rPr>
          <w:color w:val="auto"/>
          <w:lang w:eastAsia="zh-CN"/>
        </w:rPr>
      </w:pPr>
    </w:p>
    <w:p w14:paraId="671AE378" w14:textId="1E5E7DC1" w:rsidR="00F2521B" w:rsidRPr="00DE7CC2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lang w:eastAsia="zh-CN"/>
        </w:rPr>
      </w:pPr>
      <w:r w:rsidRPr="00DE7CC2">
        <w:rPr>
          <w:color w:val="auto"/>
        </w:rPr>
        <w:t xml:space="preserve">Pair each glass dish with forceps and a </w:t>
      </w:r>
      <w:r w:rsidR="00013ED0" w:rsidRPr="00DE7CC2">
        <w:rPr>
          <w:color w:val="auto"/>
        </w:rPr>
        <w:t>spoons nucleus divider</w:t>
      </w:r>
      <w:r w:rsidRPr="00DE7CC2">
        <w:rPr>
          <w:color w:val="auto"/>
        </w:rPr>
        <w:t>.</w:t>
      </w:r>
    </w:p>
    <w:p w14:paraId="0D9566BC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3793029B" w14:textId="665439B6" w:rsidR="00F2521B" w:rsidRPr="00DE7CC2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highlight w:val="yellow"/>
          <w:lang w:eastAsia="zh-CN"/>
        </w:rPr>
      </w:pPr>
      <w:r w:rsidRPr="00C76CF4">
        <w:rPr>
          <w:color w:val="auto"/>
          <w:highlight w:val="yellow"/>
          <w:lang w:eastAsia="zh-CN"/>
        </w:rPr>
        <w:t>In</w:t>
      </w:r>
      <w:r w:rsidRPr="00C76CF4">
        <w:rPr>
          <w:color w:val="auto"/>
          <w:highlight w:val="yellow"/>
        </w:rPr>
        <w:t xml:space="preserve"> glass dish 1, </w:t>
      </w:r>
      <w:r w:rsidRPr="00C76CF4">
        <w:rPr>
          <w:color w:val="auto"/>
          <w:highlight w:val="yellow"/>
          <w:lang w:eastAsia="zh-CN"/>
        </w:rPr>
        <w:t>cut</w:t>
      </w:r>
      <w:r w:rsidRPr="00C76CF4">
        <w:rPr>
          <w:color w:val="auto"/>
          <w:highlight w:val="yellow"/>
        </w:rPr>
        <w:t xml:space="preserve"> open </w:t>
      </w:r>
      <w:r w:rsidRPr="00C76CF4">
        <w:rPr>
          <w:color w:val="auto"/>
          <w:highlight w:val="yellow"/>
          <w:lang w:eastAsia="zh-CN"/>
        </w:rPr>
        <w:t>th</w:t>
      </w:r>
      <w:r w:rsidRPr="00DE7CC2">
        <w:rPr>
          <w:color w:val="auto"/>
          <w:highlight w:val="yellow"/>
          <w:lang w:eastAsia="zh-CN"/>
        </w:rPr>
        <w:t>e</w:t>
      </w:r>
      <w:r w:rsidRPr="00DE7CC2">
        <w:rPr>
          <w:color w:val="auto"/>
          <w:highlight w:val="yellow"/>
        </w:rPr>
        <w:t xml:space="preserve"> bladder with </w:t>
      </w:r>
      <w:bookmarkStart w:id="137" w:name="OLE_LINK461"/>
      <w:bookmarkStart w:id="138" w:name="OLE_LINK460"/>
      <w:r w:rsidRPr="00DE7CC2">
        <w:rPr>
          <w:color w:val="auto"/>
          <w:highlight w:val="yellow"/>
        </w:rPr>
        <w:t>ophthalmic scissors</w:t>
      </w:r>
      <w:bookmarkEnd w:id="137"/>
      <w:bookmarkEnd w:id="138"/>
      <w:r w:rsidRPr="00DE7CC2">
        <w:rPr>
          <w:color w:val="auto"/>
          <w:highlight w:val="yellow"/>
        </w:rPr>
        <w:t xml:space="preserve">, </w:t>
      </w:r>
      <w:r w:rsidRPr="00DE7CC2">
        <w:rPr>
          <w:color w:val="auto"/>
          <w:highlight w:val="yellow"/>
          <w:lang w:eastAsia="zh-CN"/>
        </w:rPr>
        <w:t>and</w:t>
      </w:r>
      <w:r w:rsidRPr="00DE7CC2">
        <w:rPr>
          <w:color w:val="auto"/>
          <w:highlight w:val="yellow"/>
        </w:rPr>
        <w:t xml:space="preserve"> unfold </w:t>
      </w:r>
      <w:r w:rsidRPr="00DE7CC2">
        <w:rPr>
          <w:color w:val="auto"/>
          <w:highlight w:val="yellow"/>
          <w:lang w:eastAsia="zh-CN"/>
        </w:rPr>
        <w:t>it</w:t>
      </w:r>
      <w:r w:rsidRPr="00DE7CC2">
        <w:rPr>
          <w:color w:val="auto"/>
          <w:highlight w:val="yellow"/>
        </w:rPr>
        <w:t xml:space="preserve"> with forceps and a </w:t>
      </w:r>
      <w:bookmarkStart w:id="139" w:name="OLE_LINK2"/>
      <w:bookmarkStart w:id="140" w:name="OLE_LINK3"/>
      <w:r w:rsidR="00013ED0" w:rsidRPr="00DE7CC2">
        <w:rPr>
          <w:color w:val="auto"/>
          <w:highlight w:val="yellow"/>
        </w:rPr>
        <w:t>spoons nucleus divider</w:t>
      </w:r>
      <w:bookmarkEnd w:id="139"/>
      <w:bookmarkEnd w:id="140"/>
      <w:r w:rsidRPr="00DE7CC2">
        <w:rPr>
          <w:color w:val="auto"/>
          <w:highlight w:val="yellow"/>
        </w:rPr>
        <w:t>.</w:t>
      </w:r>
    </w:p>
    <w:p w14:paraId="1DD7B2A7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76ED68F0" w14:textId="77777777" w:rsidR="00F2521B" w:rsidRPr="00DE7CC2" w:rsidRDefault="00F72C50" w:rsidP="00DE7CC2">
      <w:pPr>
        <w:pStyle w:val="ListParagraph"/>
        <w:numPr>
          <w:ilvl w:val="0"/>
          <w:numId w:val="2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</w:rPr>
        <w:t xml:space="preserve">Rinse the bladder in glass breaker 1, and place it </w:t>
      </w:r>
      <w:r w:rsidRPr="00DE7CC2">
        <w:rPr>
          <w:color w:val="auto"/>
          <w:highlight w:val="yellow"/>
          <w:lang w:eastAsia="zh-CN"/>
        </w:rPr>
        <w:t>in</w:t>
      </w:r>
      <w:r w:rsidRPr="00DE7CC2">
        <w:rPr>
          <w:color w:val="auto"/>
          <w:highlight w:val="yellow"/>
        </w:rPr>
        <w:t xml:space="preserve"> glass dish 2.</w:t>
      </w:r>
    </w:p>
    <w:p w14:paraId="0CDFA8D7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7B5CF813" w14:textId="77777777" w:rsidR="00F2521B" w:rsidRPr="00DE7CC2" w:rsidRDefault="00F72C50" w:rsidP="00DE7CC2">
      <w:pPr>
        <w:pStyle w:val="ListParagraph"/>
        <w:numPr>
          <w:ilvl w:val="0"/>
          <w:numId w:val="3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</w:rPr>
        <w:t xml:space="preserve">Eliminate adherent fat </w:t>
      </w:r>
      <w:r w:rsidRPr="00DE7CC2">
        <w:rPr>
          <w:color w:val="auto"/>
          <w:highlight w:val="yellow"/>
          <w:lang w:eastAsia="zh-CN"/>
        </w:rPr>
        <w:t>on</w:t>
      </w:r>
      <w:r w:rsidRPr="00DE7CC2">
        <w:rPr>
          <w:color w:val="auto"/>
          <w:highlight w:val="yellow"/>
        </w:rPr>
        <w:t xml:space="preserve"> the </w:t>
      </w:r>
      <w:r w:rsidRPr="00DE7CC2">
        <w:rPr>
          <w:color w:val="auto"/>
          <w:highlight w:val="yellow"/>
          <w:lang w:eastAsia="zh-CN"/>
        </w:rPr>
        <w:t>tissue</w:t>
      </w:r>
      <w:r w:rsidRPr="00DE7CC2">
        <w:rPr>
          <w:color w:val="auto"/>
          <w:highlight w:val="yellow"/>
        </w:rPr>
        <w:t xml:space="preserve"> surface using the forceps and ophthalmic scissors </w:t>
      </w:r>
      <w:r w:rsidRPr="00DE7CC2">
        <w:rPr>
          <w:color w:val="auto"/>
          <w:highlight w:val="yellow"/>
          <w:lang w:eastAsia="zh-CN"/>
        </w:rPr>
        <w:t>in</w:t>
      </w:r>
      <w:r w:rsidRPr="00DE7CC2">
        <w:rPr>
          <w:color w:val="auto"/>
          <w:highlight w:val="yellow"/>
        </w:rPr>
        <w:t xml:space="preserve"> glass dish 2.</w:t>
      </w:r>
    </w:p>
    <w:p w14:paraId="38A5E50B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4F509F73" w14:textId="77777777" w:rsidR="00F2521B" w:rsidRPr="00DE7CC2" w:rsidRDefault="00F72C50" w:rsidP="00DE7CC2">
      <w:pPr>
        <w:pStyle w:val="ListParagraph"/>
        <w:numPr>
          <w:ilvl w:val="0"/>
          <w:numId w:val="3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</w:rPr>
        <w:t xml:space="preserve">Rinse the bladder in glass breaker 2, and place it </w:t>
      </w:r>
      <w:r w:rsidRPr="00DE7CC2">
        <w:rPr>
          <w:color w:val="auto"/>
          <w:highlight w:val="yellow"/>
          <w:lang w:eastAsia="zh-CN"/>
        </w:rPr>
        <w:t>in</w:t>
      </w:r>
      <w:r w:rsidRPr="00DE7CC2">
        <w:rPr>
          <w:color w:val="auto"/>
          <w:highlight w:val="yellow"/>
        </w:rPr>
        <w:t xml:space="preserve"> glass dish 3.</w:t>
      </w:r>
    </w:p>
    <w:p w14:paraId="6301F16A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5C976C43" w14:textId="34745CF8" w:rsidR="00F2521B" w:rsidRPr="00DE7CC2" w:rsidRDefault="00F72C50" w:rsidP="00DE7CC2">
      <w:pPr>
        <w:pStyle w:val="ListParagraph"/>
        <w:numPr>
          <w:ilvl w:val="0"/>
          <w:numId w:val="3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</w:rPr>
        <w:t>Gently s</w:t>
      </w:r>
      <w:r w:rsidRPr="00DE7CC2">
        <w:rPr>
          <w:color w:val="auto"/>
          <w:highlight w:val="yellow"/>
          <w:lang w:eastAsia="zh-CN"/>
        </w:rPr>
        <w:t>crape the</w:t>
      </w:r>
      <w:r w:rsidRPr="00DE7CC2">
        <w:rPr>
          <w:color w:val="auto"/>
          <w:highlight w:val="yellow"/>
        </w:rPr>
        <w:t xml:space="preserve"> bladder using the forceps and the </w:t>
      </w:r>
      <w:r w:rsidR="00013ED0" w:rsidRPr="00DE7CC2">
        <w:rPr>
          <w:color w:val="auto"/>
          <w:highlight w:val="yellow"/>
        </w:rPr>
        <w:t>spoons nucleus divider</w:t>
      </w:r>
      <w:r w:rsidRPr="00DE7CC2">
        <w:rPr>
          <w:color w:val="auto"/>
          <w:highlight w:val="yellow"/>
        </w:rPr>
        <w:t xml:space="preserve"> onto glass dish 3 to remove exogenous attachments.</w:t>
      </w:r>
    </w:p>
    <w:p w14:paraId="382130BD" w14:textId="77777777" w:rsidR="00F2521B" w:rsidRPr="009C1F2D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6C5799CD" w14:textId="4841F14F" w:rsidR="00F2521B" w:rsidRPr="009C1F2D" w:rsidRDefault="00F72C50" w:rsidP="00DE7CC2">
      <w:pPr>
        <w:pStyle w:val="ListParagraph"/>
        <w:numPr>
          <w:ilvl w:val="0"/>
          <w:numId w:val="3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 xml:space="preserve">Rinse the bladder in glass breaker 3, </w:t>
      </w:r>
      <w:r w:rsidRPr="009C1F2D">
        <w:rPr>
          <w:color w:val="auto"/>
          <w:highlight w:val="yellow"/>
          <w:lang w:eastAsia="zh-CN"/>
        </w:rPr>
        <w:t>transfer the</w:t>
      </w:r>
      <w:r w:rsidRPr="009C1F2D">
        <w:rPr>
          <w:color w:val="auto"/>
          <w:highlight w:val="yellow"/>
        </w:rPr>
        <w:t xml:space="preserve"> bladder </w:t>
      </w:r>
      <w:r w:rsidRPr="009C1F2D">
        <w:rPr>
          <w:color w:val="auto"/>
          <w:highlight w:val="yellow"/>
          <w:lang w:eastAsia="zh-CN"/>
        </w:rPr>
        <w:t>to</w:t>
      </w:r>
      <w:r w:rsidRPr="009C1F2D">
        <w:rPr>
          <w:color w:val="auto"/>
          <w:highlight w:val="yellow"/>
        </w:rPr>
        <w:t xml:space="preserve"> a 15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centrifuge tube with 14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of cold Krebs solution, </w:t>
      </w:r>
      <w:r w:rsidRPr="009C1F2D">
        <w:rPr>
          <w:color w:val="auto"/>
          <w:highlight w:val="yellow"/>
          <w:lang w:eastAsia="zh-CN"/>
        </w:rPr>
        <w:t>and</w:t>
      </w:r>
      <w:r w:rsidRPr="009C1F2D">
        <w:rPr>
          <w:color w:val="auto"/>
          <w:highlight w:val="yellow"/>
        </w:rPr>
        <w:t xml:space="preserve"> spin the sample for 1 min at 356 </w:t>
      </w:r>
      <w:r w:rsidR="009C1F2D">
        <w:rPr>
          <w:color w:val="auto"/>
          <w:highlight w:val="yellow"/>
          <w:lang w:eastAsia="zh-CN"/>
        </w:rPr>
        <w:t>x</w:t>
      </w:r>
      <w:r w:rsidRPr="009C1F2D">
        <w:rPr>
          <w:color w:val="auto"/>
          <w:highlight w:val="yellow"/>
        </w:rPr>
        <w:t xml:space="preserve"> </w:t>
      </w:r>
      <w:r w:rsidRPr="009C1F2D">
        <w:rPr>
          <w:i/>
          <w:iCs/>
          <w:color w:val="auto"/>
          <w:highlight w:val="yellow"/>
        </w:rPr>
        <w:t>g</w:t>
      </w:r>
      <w:r w:rsidRPr="009C1F2D">
        <w:rPr>
          <w:color w:val="auto"/>
          <w:highlight w:val="yellow"/>
        </w:rPr>
        <w:t xml:space="preserve"> and 4 °C.</w:t>
      </w:r>
    </w:p>
    <w:p w14:paraId="77B430D3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56C20975" w14:textId="77777777" w:rsidR="00F2521B" w:rsidRPr="009B6328" w:rsidRDefault="00F72C50" w:rsidP="00DE7CC2">
      <w:pPr>
        <w:pStyle w:val="ListParagraph"/>
        <w:numPr>
          <w:ilvl w:val="0"/>
          <w:numId w:val="3"/>
        </w:numPr>
        <w:contextualSpacing w:val="0"/>
        <w:rPr>
          <w:color w:val="auto"/>
          <w:lang w:eastAsia="zh-CN"/>
        </w:rPr>
      </w:pPr>
      <w:r w:rsidRPr="009B6328">
        <w:rPr>
          <w:color w:val="auto"/>
        </w:rPr>
        <w:t>Repeat the previous step twice in two other tubes with Krebs solution to reduce contamination.</w:t>
      </w:r>
    </w:p>
    <w:p w14:paraId="6CF1C29D" w14:textId="77777777" w:rsidR="00F2521B" w:rsidRPr="00C76CF4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11C3FD92" w14:textId="696F345E" w:rsidR="00F2521B" w:rsidRPr="009C1F2D" w:rsidRDefault="009C1F2D" w:rsidP="00DE7CC2">
      <w:pPr>
        <w:pStyle w:val="ListParagraph"/>
        <w:numPr>
          <w:ilvl w:val="0"/>
          <w:numId w:val="1"/>
        </w:numPr>
        <w:contextualSpacing w:val="0"/>
        <w:rPr>
          <w:b/>
          <w:bCs/>
          <w:color w:val="auto"/>
          <w:highlight w:val="yellow"/>
          <w:lang w:eastAsia="zh-CN"/>
        </w:rPr>
      </w:pPr>
      <w:r>
        <w:rPr>
          <w:b/>
          <w:bCs/>
          <w:color w:val="auto"/>
          <w:highlight w:val="yellow"/>
        </w:rPr>
        <w:t>T</w:t>
      </w:r>
      <w:r w:rsidRPr="009C1F2D">
        <w:rPr>
          <w:b/>
          <w:bCs/>
          <w:color w:val="auto"/>
          <w:highlight w:val="yellow"/>
        </w:rPr>
        <w:t xml:space="preserve">wo-step bladder </w:t>
      </w:r>
      <w:r w:rsidRPr="009C1F2D">
        <w:rPr>
          <w:b/>
          <w:bCs/>
          <w:color w:val="auto"/>
          <w:highlight w:val="yellow"/>
          <w:lang w:eastAsia="zh-CN"/>
        </w:rPr>
        <w:t>digestion</w:t>
      </w:r>
    </w:p>
    <w:p w14:paraId="26E37952" w14:textId="77777777" w:rsidR="00F2521B" w:rsidRPr="009C1F2D" w:rsidRDefault="00F2521B" w:rsidP="00DE7CC2">
      <w:pPr>
        <w:rPr>
          <w:color w:val="auto"/>
          <w:highlight w:val="yellow"/>
          <w:lang w:eastAsia="zh-CN"/>
        </w:rPr>
      </w:pPr>
    </w:p>
    <w:p w14:paraId="7FB209DD" w14:textId="4E533A48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>T</w:t>
      </w:r>
      <w:r w:rsidRPr="009C1F2D">
        <w:rPr>
          <w:color w:val="auto"/>
          <w:highlight w:val="yellow"/>
          <w:lang w:eastAsia="zh-CN"/>
        </w:rPr>
        <w:t>ransfer</w:t>
      </w:r>
      <w:r w:rsidRPr="009C1F2D">
        <w:rPr>
          <w:color w:val="auto"/>
          <w:highlight w:val="yellow"/>
        </w:rPr>
        <w:t xml:space="preserve"> the bladder from the </w:t>
      </w:r>
      <w:bookmarkStart w:id="141" w:name="OLE_LINK464"/>
      <w:bookmarkStart w:id="142" w:name="OLE_LINK465"/>
      <w:r w:rsidRPr="009C1F2D">
        <w:rPr>
          <w:color w:val="auto"/>
          <w:highlight w:val="yellow"/>
        </w:rPr>
        <w:t>centrifuge tube</w:t>
      </w:r>
      <w:bookmarkEnd w:id="141"/>
      <w:bookmarkEnd w:id="142"/>
      <w:r w:rsidRPr="009C1F2D">
        <w:rPr>
          <w:color w:val="auto"/>
          <w:highlight w:val="yellow"/>
        </w:rPr>
        <w:t xml:space="preserve"> to a 2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vial containing 1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of digestion solution</w:t>
      </w:r>
      <w:r w:rsidR="00013ED0" w:rsidRPr="009C1F2D">
        <w:rPr>
          <w:color w:val="auto"/>
          <w:highlight w:val="yellow"/>
        </w:rPr>
        <w:t xml:space="preserve"> 1</w:t>
      </w:r>
      <w:r w:rsidRPr="009C1F2D">
        <w:rPr>
          <w:color w:val="auto"/>
          <w:highlight w:val="yellow"/>
        </w:rPr>
        <w:t>. Use ophthalmic scissors to cut the bladder into small pieces (smaller than 1 mm) in solution.</w:t>
      </w:r>
    </w:p>
    <w:p w14:paraId="6C3163A3" w14:textId="77777777" w:rsidR="00F2521B" w:rsidRPr="009C1F2D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3DC843E6" w14:textId="2D2B5D8B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>Mix the bladder solution with 9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of digestion solution 1 in a sterile cell culture dish (100 mm in diameter). Perform step 1 digestion </w:t>
      </w:r>
      <w:r w:rsidRPr="009C1F2D">
        <w:rPr>
          <w:color w:val="auto"/>
          <w:highlight w:val="yellow"/>
          <w:lang w:eastAsia="zh-CN"/>
        </w:rPr>
        <w:t>in</w:t>
      </w:r>
      <w:r w:rsidRPr="009C1F2D">
        <w:rPr>
          <w:color w:val="auto"/>
          <w:highlight w:val="yellow"/>
        </w:rPr>
        <w:t xml:space="preserve"> </w:t>
      </w:r>
      <w:r w:rsidRPr="009C1F2D">
        <w:rPr>
          <w:color w:val="auto"/>
          <w:highlight w:val="yellow"/>
          <w:lang w:eastAsia="zh-CN"/>
        </w:rPr>
        <w:t>a</w:t>
      </w:r>
      <w:r w:rsidRPr="009C1F2D">
        <w:rPr>
          <w:color w:val="auto"/>
          <w:highlight w:val="yellow"/>
        </w:rPr>
        <w:t xml:space="preserve"> </w:t>
      </w:r>
      <w:r w:rsidRPr="009C1F2D">
        <w:rPr>
          <w:color w:val="auto"/>
          <w:highlight w:val="yellow"/>
          <w:lang w:eastAsia="zh-CN"/>
        </w:rPr>
        <w:t>shaking</w:t>
      </w:r>
      <w:r w:rsidRPr="009C1F2D">
        <w:rPr>
          <w:color w:val="auto"/>
          <w:highlight w:val="yellow"/>
        </w:rPr>
        <w:t xml:space="preserve"> </w:t>
      </w:r>
      <w:r w:rsidRPr="009C1F2D">
        <w:rPr>
          <w:color w:val="auto"/>
          <w:highlight w:val="yellow"/>
          <w:lang w:eastAsia="zh-CN"/>
        </w:rPr>
        <w:t>incubator for 1 h under 5% CO</w:t>
      </w:r>
      <w:r w:rsidRPr="009C1F2D">
        <w:rPr>
          <w:color w:val="auto"/>
          <w:highlight w:val="yellow"/>
          <w:vertAlign w:val="subscript"/>
          <w:lang w:eastAsia="zh-CN"/>
        </w:rPr>
        <w:t>2</w:t>
      </w:r>
      <w:r w:rsidRPr="009C1F2D">
        <w:rPr>
          <w:color w:val="auto"/>
          <w:highlight w:val="yellow"/>
          <w:lang w:eastAsia="zh-CN"/>
        </w:rPr>
        <w:t>, 37 °C, and 200 rpm.</w:t>
      </w:r>
    </w:p>
    <w:p w14:paraId="46E1A6BF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59C6BF35" w14:textId="7C0A9E15" w:rsidR="00F2521B" w:rsidRPr="00DE7CC2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  <w:lang w:eastAsia="zh-CN"/>
        </w:rPr>
        <w:t>After</w:t>
      </w:r>
      <w:r w:rsidRPr="00DE7CC2">
        <w:rPr>
          <w:color w:val="auto"/>
          <w:highlight w:val="yellow"/>
        </w:rPr>
        <w:t xml:space="preserve"> step 1 digestion, centrifuge the solution at 356 </w:t>
      </w:r>
      <w:r w:rsidR="009C1F2D">
        <w:rPr>
          <w:color w:val="auto"/>
          <w:highlight w:val="yellow"/>
          <w:lang w:eastAsia="zh-CN"/>
        </w:rPr>
        <w:t>x</w:t>
      </w:r>
      <w:r w:rsidRPr="00DE7CC2">
        <w:rPr>
          <w:color w:val="auto"/>
          <w:highlight w:val="yellow"/>
          <w:lang w:eastAsia="zh-CN"/>
        </w:rPr>
        <w:t xml:space="preserve"> </w:t>
      </w:r>
      <w:r w:rsidRPr="009C1F2D">
        <w:rPr>
          <w:i/>
          <w:iCs/>
          <w:color w:val="auto"/>
          <w:highlight w:val="yellow"/>
        </w:rPr>
        <w:t>g</w:t>
      </w:r>
      <w:r w:rsidRPr="00DE7CC2">
        <w:rPr>
          <w:color w:val="auto"/>
          <w:highlight w:val="yellow"/>
        </w:rPr>
        <w:t xml:space="preserve"> at 4 °C for 8 min.</w:t>
      </w:r>
    </w:p>
    <w:p w14:paraId="38A23B95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42D4891D" w14:textId="1A01539E" w:rsidR="00F2521B" w:rsidRPr="00DE7CC2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</w:rPr>
        <w:t>Place digestion solution 2 in a 37 °C water bath</w:t>
      </w:r>
      <w:r w:rsidR="006D7B6F" w:rsidRPr="00DE7CC2">
        <w:rPr>
          <w:color w:val="auto"/>
          <w:highlight w:val="yellow"/>
        </w:rPr>
        <w:t xml:space="preserve"> </w:t>
      </w:r>
      <w:r w:rsidR="006D7B6F" w:rsidRPr="00DE7CC2">
        <w:rPr>
          <w:color w:val="auto"/>
          <w:highlight w:val="yellow"/>
          <w:lang w:eastAsia="zh-CN"/>
        </w:rPr>
        <w:t>for preheating</w:t>
      </w:r>
      <w:r w:rsidRPr="00DE7CC2">
        <w:rPr>
          <w:color w:val="auto"/>
          <w:highlight w:val="yellow"/>
        </w:rPr>
        <w:t>.</w:t>
      </w:r>
    </w:p>
    <w:p w14:paraId="6E9CEA09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14CB4692" w14:textId="6623F009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DE7CC2">
        <w:rPr>
          <w:color w:val="auto"/>
          <w:highlight w:val="yellow"/>
        </w:rPr>
        <w:t xml:space="preserve">After centrifugation, </w:t>
      </w:r>
      <w:r w:rsidRPr="00DE7CC2">
        <w:rPr>
          <w:color w:val="auto"/>
          <w:highlight w:val="yellow"/>
          <w:lang w:eastAsia="zh-CN"/>
        </w:rPr>
        <w:t>remove</w:t>
      </w:r>
      <w:r w:rsidRPr="00DE7CC2">
        <w:rPr>
          <w:color w:val="auto"/>
          <w:highlight w:val="yellow"/>
        </w:rPr>
        <w:t xml:space="preserve"> </w:t>
      </w:r>
      <w:r w:rsidRPr="00DE7CC2">
        <w:rPr>
          <w:color w:val="auto"/>
          <w:highlight w:val="yellow"/>
          <w:lang w:eastAsia="zh-CN"/>
        </w:rPr>
        <w:t>the</w:t>
      </w:r>
      <w:r w:rsidRPr="00DE7CC2">
        <w:rPr>
          <w:color w:val="auto"/>
          <w:highlight w:val="yellow"/>
        </w:rPr>
        <w:t xml:space="preserve"> supernat</w:t>
      </w:r>
      <w:r w:rsidR="009C1F2D">
        <w:rPr>
          <w:color w:val="auto"/>
          <w:highlight w:val="yellow"/>
        </w:rPr>
        <w:t>ant</w:t>
      </w:r>
      <w:r w:rsidRPr="00DE7CC2">
        <w:rPr>
          <w:color w:val="auto"/>
          <w:highlight w:val="yellow"/>
        </w:rPr>
        <w:t xml:space="preserve"> that contains digestion solution 1, </w:t>
      </w:r>
      <w:r w:rsidRPr="00DE7CC2">
        <w:rPr>
          <w:color w:val="auto"/>
          <w:highlight w:val="yellow"/>
          <w:lang w:eastAsia="zh-CN"/>
        </w:rPr>
        <w:t>and</w:t>
      </w:r>
      <w:r w:rsidRPr="00DE7CC2">
        <w:rPr>
          <w:color w:val="auto"/>
          <w:highlight w:val="yellow"/>
        </w:rPr>
        <w:t xml:space="preserve"> </w:t>
      </w:r>
      <w:r w:rsidRPr="00DE7CC2">
        <w:rPr>
          <w:color w:val="auto"/>
          <w:highlight w:val="yellow"/>
          <w:lang w:eastAsia="zh-CN"/>
        </w:rPr>
        <w:t>harvest</w:t>
      </w:r>
      <w:r w:rsidRPr="00DE7CC2">
        <w:rPr>
          <w:color w:val="auto"/>
          <w:highlight w:val="yellow"/>
        </w:rPr>
        <w:t xml:space="preserve"> the cell sediment. Some </w:t>
      </w:r>
      <w:r w:rsidRPr="009C1F2D">
        <w:rPr>
          <w:color w:val="auto"/>
          <w:highlight w:val="yellow"/>
        </w:rPr>
        <w:t>remaining liquid is allowed. Complete removal of the solution may prom</w:t>
      </w:r>
      <w:r w:rsidRPr="009C1F2D">
        <w:rPr>
          <w:color w:val="auto"/>
          <w:highlight w:val="yellow"/>
          <w:lang w:eastAsia="zh-CN"/>
        </w:rPr>
        <w:t>o</w:t>
      </w:r>
      <w:r w:rsidRPr="009C1F2D">
        <w:rPr>
          <w:color w:val="auto"/>
          <w:highlight w:val="yellow"/>
        </w:rPr>
        <w:t>te cell loss.</w:t>
      </w:r>
    </w:p>
    <w:p w14:paraId="555F06B6" w14:textId="77777777" w:rsidR="00F2521B" w:rsidRPr="009C1F2D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39914C62" w14:textId="4F588408" w:rsidR="00F2521B" w:rsidRPr="009C1F2D" w:rsidRDefault="00F72C50" w:rsidP="00DE7CC2">
      <w:pPr>
        <w:pStyle w:val="ListParagraph"/>
        <w:numPr>
          <w:ilvl w:val="0"/>
          <w:numId w:val="4"/>
        </w:numPr>
        <w:rPr>
          <w:color w:val="auto"/>
          <w:highlight w:val="yellow"/>
        </w:rPr>
      </w:pPr>
      <w:r w:rsidRPr="009C1F2D">
        <w:rPr>
          <w:color w:val="auto"/>
          <w:highlight w:val="yellow"/>
        </w:rPr>
        <w:t>Mix cell sediment with warm digestion solution 2 in a 15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centrifuge tube, </w:t>
      </w:r>
      <w:r w:rsidRPr="009C1F2D">
        <w:rPr>
          <w:color w:val="auto"/>
          <w:highlight w:val="yellow"/>
          <w:lang w:eastAsia="zh-CN"/>
        </w:rPr>
        <w:t>and</w:t>
      </w:r>
      <w:r w:rsidRPr="009C1F2D">
        <w:rPr>
          <w:color w:val="auto"/>
          <w:highlight w:val="yellow"/>
        </w:rPr>
        <w:t xml:space="preserve"> shake the mixture while digesting in a 37 °C water bath for 5 min. Do not exceed 7 min of step 2 digestion or neurons will</w:t>
      </w:r>
      <w:r w:rsidRPr="009C1F2D">
        <w:rPr>
          <w:color w:val="auto"/>
          <w:highlight w:val="yellow"/>
          <w:lang w:eastAsia="zh-CN"/>
        </w:rPr>
        <w:t xml:space="preserve"> </w:t>
      </w:r>
      <w:r w:rsidRPr="009C1F2D">
        <w:rPr>
          <w:color w:val="auto"/>
          <w:highlight w:val="yellow"/>
        </w:rPr>
        <w:t>perish.</w:t>
      </w:r>
    </w:p>
    <w:p w14:paraId="162C2465" w14:textId="77777777" w:rsidR="00F2521B" w:rsidRPr="009C1F2D" w:rsidRDefault="00F2521B" w:rsidP="00DE7CC2">
      <w:pPr>
        <w:pStyle w:val="ListParagraph"/>
        <w:ind w:left="0"/>
        <w:rPr>
          <w:color w:val="auto"/>
          <w:highlight w:val="yellow"/>
        </w:rPr>
      </w:pPr>
    </w:p>
    <w:p w14:paraId="367CF389" w14:textId="289D5E70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>After digestion, immediately deactivat</w:t>
      </w:r>
      <w:r w:rsidRPr="009C1F2D">
        <w:rPr>
          <w:color w:val="auto"/>
          <w:highlight w:val="yellow"/>
          <w:lang w:eastAsia="zh-CN"/>
        </w:rPr>
        <w:t>e</w:t>
      </w:r>
      <w:r w:rsidRPr="009C1F2D">
        <w:rPr>
          <w:color w:val="auto"/>
          <w:highlight w:val="yellow"/>
        </w:rPr>
        <w:t xml:space="preserve"> trypsin in the mixture </w:t>
      </w:r>
      <w:r w:rsidRPr="009C1F2D">
        <w:rPr>
          <w:color w:val="auto"/>
          <w:highlight w:val="yellow"/>
          <w:lang w:eastAsia="zh-CN"/>
        </w:rPr>
        <w:t xml:space="preserve">with </w:t>
      </w:r>
      <w:r w:rsidRPr="009C1F2D">
        <w:rPr>
          <w:color w:val="auto"/>
          <w:highlight w:val="yellow"/>
        </w:rPr>
        <w:t>10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of cold rinse media.</w:t>
      </w:r>
    </w:p>
    <w:p w14:paraId="72979520" w14:textId="77777777" w:rsidR="00F2521B" w:rsidRPr="009C1F2D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3C40DBF8" w14:textId="0F4CFC5B" w:rsidR="00F2521B" w:rsidRPr="009C1F2D" w:rsidRDefault="00C644BA" w:rsidP="00DE7CC2">
      <w:pPr>
        <w:pStyle w:val="ListParagraph"/>
        <w:ind w:left="0"/>
        <w:rPr>
          <w:color w:val="auto"/>
          <w:highlight w:val="yellow"/>
        </w:rPr>
      </w:pPr>
      <w:r w:rsidRPr="009C1F2D">
        <w:rPr>
          <w:color w:val="auto"/>
          <w:highlight w:val="yellow"/>
        </w:rPr>
        <w:t>NOTE:</w:t>
      </w:r>
      <w:r w:rsidR="00F72C50" w:rsidRPr="009C1F2D">
        <w:rPr>
          <w:color w:val="auto"/>
          <w:highlight w:val="yellow"/>
        </w:rPr>
        <w:t xml:space="preserve"> P</w:t>
      </w:r>
      <w:r w:rsidR="00F72C50" w:rsidRPr="009C1F2D">
        <w:rPr>
          <w:color w:val="auto"/>
          <w:highlight w:val="yellow"/>
          <w:lang w:eastAsia="zh-CN"/>
        </w:rPr>
        <w:t>erform</w:t>
      </w:r>
      <w:r w:rsidR="00F72C50" w:rsidRPr="009C1F2D">
        <w:rPr>
          <w:color w:val="auto"/>
          <w:highlight w:val="yellow"/>
        </w:rPr>
        <w:t xml:space="preserve"> </w:t>
      </w:r>
      <w:r w:rsidR="00F72C50" w:rsidRPr="009C1F2D">
        <w:rPr>
          <w:color w:val="auto"/>
          <w:highlight w:val="yellow"/>
          <w:lang w:eastAsia="zh-CN"/>
        </w:rPr>
        <w:t>the</w:t>
      </w:r>
      <w:r w:rsidR="00F72C50" w:rsidRPr="009C1F2D">
        <w:rPr>
          <w:color w:val="auto"/>
          <w:highlight w:val="yellow"/>
        </w:rPr>
        <w:t xml:space="preserve"> following steps </w:t>
      </w:r>
      <w:r w:rsidR="00F72C50" w:rsidRPr="009C1F2D">
        <w:rPr>
          <w:color w:val="auto"/>
          <w:highlight w:val="yellow"/>
          <w:lang w:eastAsia="zh-CN"/>
        </w:rPr>
        <w:t>at</w:t>
      </w:r>
      <w:r w:rsidR="00F72C50" w:rsidRPr="009C1F2D">
        <w:rPr>
          <w:color w:val="auto"/>
          <w:highlight w:val="yellow"/>
        </w:rPr>
        <w:t xml:space="preserve"> 0 °C–4 °C. An ice bath could provide such condition.</w:t>
      </w:r>
    </w:p>
    <w:p w14:paraId="1F438FF0" w14:textId="77777777" w:rsidR="00F2521B" w:rsidRPr="009C1F2D" w:rsidRDefault="00F2521B" w:rsidP="00DE7CC2">
      <w:pPr>
        <w:pStyle w:val="ListParagraph"/>
        <w:ind w:left="0"/>
        <w:rPr>
          <w:color w:val="auto"/>
          <w:highlight w:val="yellow"/>
        </w:rPr>
      </w:pPr>
    </w:p>
    <w:p w14:paraId="7DF5B1AA" w14:textId="2E3D9256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>Harvest the cell sediment after centrifug</w:t>
      </w:r>
      <w:r w:rsidRPr="009C1F2D">
        <w:rPr>
          <w:color w:val="auto"/>
          <w:highlight w:val="yellow"/>
          <w:lang w:eastAsia="zh-CN"/>
        </w:rPr>
        <w:t>ation</w:t>
      </w:r>
      <w:r w:rsidRPr="009C1F2D">
        <w:rPr>
          <w:color w:val="auto"/>
          <w:highlight w:val="yellow"/>
        </w:rPr>
        <w:t xml:space="preserve"> at 356 </w:t>
      </w:r>
      <w:r w:rsidR="009C1F2D">
        <w:rPr>
          <w:color w:val="auto"/>
          <w:highlight w:val="yellow"/>
          <w:lang w:eastAsia="zh-CN"/>
        </w:rPr>
        <w:t>x</w:t>
      </w:r>
      <w:r w:rsidRPr="009C1F2D">
        <w:rPr>
          <w:color w:val="auto"/>
          <w:highlight w:val="yellow"/>
        </w:rPr>
        <w:t xml:space="preserve"> </w:t>
      </w:r>
      <w:r w:rsidRPr="009C1F2D">
        <w:rPr>
          <w:i/>
          <w:iCs/>
          <w:color w:val="auto"/>
          <w:highlight w:val="yellow"/>
        </w:rPr>
        <w:t>g</w:t>
      </w:r>
      <w:r w:rsidRPr="009C1F2D">
        <w:rPr>
          <w:color w:val="auto"/>
          <w:highlight w:val="yellow"/>
        </w:rPr>
        <w:t xml:space="preserve"> at 4 °C for 8 min. R</w:t>
      </w:r>
      <w:r w:rsidRPr="009C1F2D">
        <w:rPr>
          <w:color w:val="auto"/>
          <w:highlight w:val="yellow"/>
          <w:lang w:eastAsia="zh-CN"/>
        </w:rPr>
        <w:t>emove</w:t>
      </w:r>
      <w:r w:rsidRPr="009C1F2D">
        <w:rPr>
          <w:color w:val="auto"/>
          <w:highlight w:val="yellow"/>
        </w:rPr>
        <w:t xml:space="preserve"> as much media as possible because the remaining trypsin is harmful to cell growth.</w:t>
      </w:r>
    </w:p>
    <w:p w14:paraId="55ADD1E6" w14:textId="77777777" w:rsidR="00F2521B" w:rsidRPr="009C1F2D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24F249A8" w14:textId="0C229488" w:rsidR="00013ED0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>Resuspend sediment with 3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of neuron media gently. Ensure that air bubbles are not generated in the solution containing cells for a high survival rate. </w:t>
      </w:r>
    </w:p>
    <w:p w14:paraId="429FFFAD" w14:textId="77777777" w:rsidR="00013ED0" w:rsidRPr="009C1F2D" w:rsidRDefault="00013ED0" w:rsidP="00DE7CC2">
      <w:pPr>
        <w:pStyle w:val="ListParagraph"/>
        <w:rPr>
          <w:color w:val="auto"/>
          <w:highlight w:val="yellow"/>
        </w:rPr>
      </w:pPr>
    </w:p>
    <w:p w14:paraId="085A4A3C" w14:textId="5BF68C5B" w:rsidR="00F2521B" w:rsidRPr="00C76CF4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 xml:space="preserve">Filter the mixture media through </w:t>
      </w:r>
      <w:r w:rsidRPr="009C1F2D">
        <w:rPr>
          <w:color w:val="auto"/>
          <w:highlight w:val="yellow"/>
          <w:lang w:eastAsia="zh-CN"/>
        </w:rPr>
        <w:t>a</w:t>
      </w:r>
      <w:r w:rsidRPr="009C1F2D">
        <w:rPr>
          <w:color w:val="auto"/>
          <w:highlight w:val="yellow"/>
        </w:rPr>
        <w:t xml:space="preserve"> 70</w:t>
      </w:r>
      <w:r w:rsidRPr="009C1F2D">
        <w:rPr>
          <w:color w:val="auto"/>
          <w:highlight w:val="yellow"/>
          <w:lang w:eastAsia="zh-CN"/>
        </w:rPr>
        <w:t xml:space="preserve"> </w:t>
      </w:r>
      <w:r w:rsidRPr="009C1F2D">
        <w:rPr>
          <w:color w:val="auto"/>
          <w:highlight w:val="yellow"/>
        </w:rPr>
        <w:t>µm cell strainer into a 50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centrifuge </w:t>
      </w:r>
      <w:r w:rsidRPr="00C76CF4">
        <w:rPr>
          <w:color w:val="auto"/>
          <w:highlight w:val="yellow"/>
        </w:rPr>
        <w:t>tube.</w:t>
      </w:r>
    </w:p>
    <w:p w14:paraId="0ADEA5EF" w14:textId="77777777" w:rsidR="00F2521B" w:rsidRPr="00C76CF4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1A9075E7" w14:textId="77777777" w:rsidR="00F2521B" w:rsidRPr="00C945C9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lang w:eastAsia="zh-CN"/>
        </w:rPr>
      </w:pPr>
      <w:r w:rsidRPr="00C945C9">
        <w:rPr>
          <w:color w:val="auto"/>
        </w:rPr>
        <w:t>Keep the filtrate on a shaker at 30 rpm in an ice bath for 30 min. This step is not necessary but recommended.</w:t>
      </w:r>
    </w:p>
    <w:p w14:paraId="3307DB9C" w14:textId="77777777" w:rsidR="00F2521B" w:rsidRPr="00C76CF4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4F80CE75" w14:textId="142C4722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 xml:space="preserve">Collect cells by centrifugation at 356 </w:t>
      </w:r>
      <w:r w:rsidR="009C1F2D" w:rsidRPr="009C1F2D">
        <w:rPr>
          <w:color w:val="auto"/>
          <w:highlight w:val="yellow"/>
          <w:lang w:eastAsia="zh-CN"/>
        </w:rPr>
        <w:t>x</w:t>
      </w:r>
      <w:r w:rsidR="009C1F2D" w:rsidRPr="009C1F2D">
        <w:rPr>
          <w:color w:val="auto"/>
          <w:highlight w:val="yellow"/>
        </w:rPr>
        <w:t xml:space="preserve"> </w:t>
      </w:r>
      <w:r w:rsidR="009C1F2D" w:rsidRPr="009C1F2D">
        <w:rPr>
          <w:i/>
          <w:iCs/>
          <w:color w:val="auto"/>
          <w:highlight w:val="yellow"/>
        </w:rPr>
        <w:t>g</w:t>
      </w:r>
      <w:r w:rsidRPr="009C1F2D">
        <w:rPr>
          <w:color w:val="auto"/>
          <w:highlight w:val="yellow"/>
        </w:rPr>
        <w:t xml:space="preserve"> at 4 °C for 8 min, and gently resuspend the cell pellets in 1</w:t>
      </w:r>
      <w:r w:rsidR="00C644BA" w:rsidRPr="009C1F2D">
        <w:rPr>
          <w:color w:val="auto"/>
          <w:highlight w:val="yellow"/>
        </w:rPr>
        <w:t xml:space="preserve"> mL</w:t>
      </w:r>
      <w:r w:rsidRPr="009C1F2D">
        <w:rPr>
          <w:color w:val="auto"/>
          <w:highlight w:val="yellow"/>
        </w:rPr>
        <w:t xml:space="preserve"> of neuron media A.</w:t>
      </w:r>
    </w:p>
    <w:p w14:paraId="2C9CC884" w14:textId="77777777" w:rsidR="00F2521B" w:rsidRPr="009C1F2D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15C5308B" w14:textId="7CB2438B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 xml:space="preserve">Add 500 </w:t>
      </w:r>
      <w:r w:rsidR="00C644BA" w:rsidRPr="009C1F2D">
        <w:rPr>
          <w:color w:val="auto"/>
          <w:highlight w:val="yellow"/>
          <w:lang w:eastAsia="zh-CN"/>
        </w:rPr>
        <w:t xml:space="preserve">µL </w:t>
      </w:r>
      <w:r w:rsidRPr="009C1F2D">
        <w:rPr>
          <w:color w:val="auto"/>
          <w:highlight w:val="yellow"/>
        </w:rPr>
        <w:t xml:space="preserve">of cell mixture into each well </w:t>
      </w:r>
      <w:r w:rsidRPr="009C1F2D">
        <w:rPr>
          <w:color w:val="auto"/>
          <w:highlight w:val="yellow"/>
          <w:lang w:eastAsia="zh-CN"/>
        </w:rPr>
        <w:t>of</w:t>
      </w:r>
      <w:r w:rsidRPr="009C1F2D">
        <w:rPr>
          <w:color w:val="auto"/>
          <w:highlight w:val="yellow"/>
        </w:rPr>
        <w:t xml:space="preserve"> the </w:t>
      </w:r>
      <w:r w:rsidRPr="009C1F2D">
        <w:rPr>
          <w:color w:val="auto"/>
          <w:highlight w:val="yellow"/>
          <w:lang w:eastAsia="zh-CN"/>
        </w:rPr>
        <w:t>prepared</w:t>
      </w:r>
      <w:r w:rsidRPr="009C1F2D">
        <w:rPr>
          <w:color w:val="auto"/>
          <w:highlight w:val="yellow"/>
        </w:rPr>
        <w:t xml:space="preserve"> 48</w:t>
      </w:r>
      <w:r w:rsidRPr="009C1F2D">
        <w:rPr>
          <w:color w:val="auto"/>
          <w:highlight w:val="yellow"/>
          <w:lang w:eastAsia="zh-CN"/>
        </w:rPr>
        <w:t>-well</w:t>
      </w:r>
      <w:r w:rsidRPr="009C1F2D">
        <w:rPr>
          <w:color w:val="auto"/>
          <w:highlight w:val="yellow"/>
        </w:rPr>
        <w:t xml:space="preserve"> </w:t>
      </w:r>
      <w:r w:rsidRPr="009C1F2D">
        <w:rPr>
          <w:color w:val="auto"/>
          <w:highlight w:val="yellow"/>
          <w:lang w:eastAsia="zh-CN"/>
        </w:rPr>
        <w:t>plate</w:t>
      </w:r>
      <w:r w:rsidRPr="009C1F2D">
        <w:rPr>
          <w:color w:val="auto"/>
          <w:highlight w:val="yellow"/>
        </w:rPr>
        <w:t>.</w:t>
      </w:r>
    </w:p>
    <w:p w14:paraId="48E40E00" w14:textId="77777777" w:rsidR="00F2521B" w:rsidRPr="009C1F2D" w:rsidRDefault="00F2521B" w:rsidP="00DE7CC2">
      <w:pPr>
        <w:pStyle w:val="ListParagraph"/>
        <w:ind w:left="0"/>
        <w:contextualSpacing w:val="0"/>
        <w:rPr>
          <w:color w:val="auto"/>
          <w:highlight w:val="yellow"/>
          <w:lang w:eastAsia="zh-CN"/>
        </w:rPr>
      </w:pPr>
    </w:p>
    <w:p w14:paraId="6FF9F71B" w14:textId="77777777" w:rsidR="00F2521B" w:rsidRPr="009C1F2D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highlight w:val="yellow"/>
          <w:lang w:eastAsia="zh-CN"/>
        </w:rPr>
      </w:pPr>
      <w:r w:rsidRPr="009C1F2D">
        <w:rPr>
          <w:color w:val="auto"/>
          <w:highlight w:val="yellow"/>
        </w:rPr>
        <w:t>Culture cells in an incubator at 37 °C and 5% CO</w:t>
      </w:r>
      <w:r w:rsidRPr="009C1F2D">
        <w:rPr>
          <w:color w:val="auto"/>
          <w:highlight w:val="yellow"/>
          <w:vertAlign w:val="subscript"/>
        </w:rPr>
        <w:t>2</w:t>
      </w:r>
      <w:r w:rsidRPr="009C1F2D">
        <w:rPr>
          <w:color w:val="auto"/>
          <w:highlight w:val="yellow"/>
        </w:rPr>
        <w:t>.</w:t>
      </w:r>
    </w:p>
    <w:p w14:paraId="6389B03B" w14:textId="77777777" w:rsidR="00F2521B" w:rsidRPr="00492749" w:rsidRDefault="00F2521B" w:rsidP="00DE7CC2">
      <w:pPr>
        <w:pStyle w:val="ListParagraph"/>
        <w:ind w:left="0"/>
        <w:contextualSpacing w:val="0"/>
        <w:rPr>
          <w:color w:val="auto"/>
          <w:lang w:eastAsia="zh-CN"/>
        </w:rPr>
      </w:pPr>
    </w:p>
    <w:p w14:paraId="343AB727" w14:textId="77777777" w:rsidR="00F2521B" w:rsidRPr="00DE7CC2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lang w:eastAsia="zh-CN"/>
        </w:rPr>
      </w:pPr>
      <w:r w:rsidRPr="00492749">
        <w:rPr>
          <w:color w:val="auto"/>
        </w:rPr>
        <w:t xml:space="preserve">Replace all the media with neuron </w:t>
      </w:r>
      <w:r w:rsidRPr="00DE7CC2">
        <w:rPr>
          <w:color w:val="auto"/>
        </w:rPr>
        <w:t xml:space="preserve">media B in </w:t>
      </w:r>
      <w:bookmarkStart w:id="143" w:name="_Hlk36289520"/>
      <w:r w:rsidRPr="00DE7CC2">
        <w:rPr>
          <w:color w:val="auto"/>
        </w:rPr>
        <w:t>1 h</w:t>
      </w:r>
      <w:bookmarkEnd w:id="143"/>
      <w:r w:rsidRPr="00DE7CC2">
        <w:rPr>
          <w:color w:val="auto"/>
        </w:rPr>
        <w:t xml:space="preserve"> to provide a serum-free culture.</w:t>
      </w:r>
    </w:p>
    <w:p w14:paraId="4B912657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lang w:eastAsia="zh-CN"/>
        </w:rPr>
      </w:pPr>
    </w:p>
    <w:p w14:paraId="1A78A2E9" w14:textId="1AF137B1" w:rsidR="00F2521B" w:rsidRPr="00DE7CC2" w:rsidRDefault="00F72C50" w:rsidP="00DE7CC2">
      <w:pPr>
        <w:pStyle w:val="ListParagraph"/>
        <w:numPr>
          <w:ilvl w:val="0"/>
          <w:numId w:val="4"/>
        </w:numPr>
        <w:contextualSpacing w:val="0"/>
        <w:rPr>
          <w:color w:val="auto"/>
          <w:lang w:eastAsia="zh-CN"/>
        </w:rPr>
      </w:pPr>
      <w:r w:rsidRPr="00DE7CC2">
        <w:rPr>
          <w:color w:val="auto"/>
        </w:rPr>
        <w:t>Change half of the neuron media</w:t>
      </w:r>
      <w:r w:rsidR="00013ED0" w:rsidRPr="00DE7CC2">
        <w:rPr>
          <w:color w:val="auto"/>
        </w:rPr>
        <w:t xml:space="preserve"> B</w:t>
      </w:r>
      <w:r w:rsidRPr="00DE7CC2">
        <w:rPr>
          <w:color w:val="auto"/>
        </w:rPr>
        <w:t xml:space="preserve"> every 3 days.</w:t>
      </w:r>
    </w:p>
    <w:p w14:paraId="210E8D2D" w14:textId="77777777" w:rsidR="00F2521B" w:rsidRPr="00DE7CC2" w:rsidRDefault="00F2521B" w:rsidP="00DE7CC2">
      <w:pPr>
        <w:pStyle w:val="ListParagraph"/>
        <w:ind w:left="0"/>
        <w:contextualSpacing w:val="0"/>
        <w:rPr>
          <w:color w:val="auto"/>
          <w:lang w:eastAsia="zh-CN"/>
        </w:rPr>
      </w:pPr>
    </w:p>
    <w:p w14:paraId="464ACA98" w14:textId="0021410B" w:rsidR="00F2521B" w:rsidRPr="00DE7CC2" w:rsidRDefault="009C1F2D" w:rsidP="009C1F2D">
      <w:pPr>
        <w:pStyle w:val="ListParagraph"/>
        <w:ind w:left="0"/>
        <w:contextualSpacing w:val="0"/>
        <w:rPr>
          <w:color w:val="auto"/>
          <w:lang w:eastAsia="zh-CN"/>
        </w:rPr>
      </w:pPr>
      <w:r>
        <w:rPr>
          <w:color w:val="auto"/>
        </w:rPr>
        <w:t xml:space="preserve">NOTE: </w:t>
      </w:r>
      <w:r w:rsidR="00F72C50" w:rsidRPr="00DE7CC2">
        <w:rPr>
          <w:color w:val="auto"/>
        </w:rPr>
        <w:t>Neurons are ready for immunocytochemical experiments after 5–7 days of culture.</w:t>
      </w:r>
    </w:p>
    <w:p w14:paraId="3E4AFB7E" w14:textId="77777777" w:rsidR="00F2521B" w:rsidRPr="00DE7CC2" w:rsidRDefault="00F2521B" w:rsidP="00DE7CC2">
      <w:pPr>
        <w:rPr>
          <w:color w:val="auto"/>
        </w:rPr>
      </w:pPr>
    </w:p>
    <w:p w14:paraId="5D9ED52E" w14:textId="5BC94CC4" w:rsidR="00F2521B" w:rsidRPr="00DE7CC2" w:rsidRDefault="00F72C50" w:rsidP="00DE7CC2">
      <w:pPr>
        <w:pStyle w:val="NormalWeb"/>
        <w:spacing w:before="0" w:beforeAutospacing="0" w:after="0" w:afterAutospacing="0"/>
        <w:rPr>
          <w:color w:val="auto"/>
        </w:rPr>
      </w:pPr>
      <w:bookmarkStart w:id="144" w:name="_Hlk33062902"/>
      <w:r w:rsidRPr="00DE7CC2">
        <w:rPr>
          <w:b/>
          <w:color w:val="auto"/>
        </w:rPr>
        <w:t>REPRESENTATIVE RESULTS</w:t>
      </w:r>
      <w:bookmarkEnd w:id="144"/>
      <w:r w:rsidRPr="00DE7CC2">
        <w:rPr>
          <w:b/>
          <w:color w:val="auto"/>
        </w:rPr>
        <w:t xml:space="preserve">: </w:t>
      </w:r>
    </w:p>
    <w:p w14:paraId="31653FB2" w14:textId="77777777" w:rsidR="00F2521B" w:rsidRPr="00DE7CC2" w:rsidRDefault="00F72C50" w:rsidP="00DE7CC2">
      <w:pPr>
        <w:rPr>
          <w:color w:val="auto"/>
        </w:rPr>
      </w:pPr>
      <w:bookmarkStart w:id="145" w:name="OLE_LINK250"/>
      <w:bookmarkStart w:id="146" w:name="OLE_LINK249"/>
      <w:r w:rsidRPr="00DE7CC2">
        <w:rPr>
          <w:color w:val="auto"/>
        </w:rPr>
        <w:t xml:space="preserve">In </w:t>
      </w:r>
      <w:bookmarkStart w:id="147" w:name="OLE_LINK248"/>
      <w:bookmarkStart w:id="148" w:name="OLE_LINK247"/>
      <w:r w:rsidRPr="00DE7CC2">
        <w:rPr>
          <w:color w:val="auto"/>
          <w:lang w:eastAsia="zh-CN"/>
        </w:rPr>
        <w:t>the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process</w:t>
      </w:r>
      <w:r w:rsidRPr="00DE7CC2">
        <w:rPr>
          <w:color w:val="auto"/>
        </w:rPr>
        <w:t xml:space="preserve"> of primary cell culture, the cells </w:t>
      </w:r>
      <w:r w:rsidRPr="00DE7CC2">
        <w:rPr>
          <w:color w:val="auto"/>
          <w:lang w:eastAsia="zh-CN"/>
        </w:rPr>
        <w:t>a</w:t>
      </w:r>
      <w:r w:rsidRPr="00DE7CC2">
        <w:rPr>
          <w:color w:val="auto"/>
        </w:rPr>
        <w:t xml:space="preserve">cquired </w:t>
      </w:r>
      <w:r w:rsidRPr="00DE7CC2">
        <w:rPr>
          <w:color w:val="auto"/>
          <w:lang w:eastAsia="zh-CN"/>
        </w:rPr>
        <w:t>were</w:t>
      </w:r>
      <w:r w:rsidRPr="00DE7CC2">
        <w:rPr>
          <w:color w:val="auto"/>
        </w:rPr>
        <w:t xml:space="preserve"> round with bright and clear boundaries before the attached state.</w:t>
      </w:r>
      <w:bookmarkEnd w:id="145"/>
      <w:bookmarkEnd w:id="146"/>
      <w:bookmarkEnd w:id="147"/>
      <w:bookmarkEnd w:id="148"/>
      <w:r w:rsidRPr="00DE7CC2">
        <w:rPr>
          <w:color w:val="auto"/>
        </w:rPr>
        <w:t xml:space="preserve"> </w:t>
      </w:r>
      <w:bookmarkStart w:id="149" w:name="OLE_LINK252"/>
      <w:bookmarkStart w:id="150" w:name="OLE_LINK251"/>
      <w:r w:rsidRPr="00DE7CC2">
        <w:rPr>
          <w:color w:val="auto"/>
        </w:rPr>
        <w:t>As the neurons gr</w:t>
      </w:r>
      <w:r w:rsidRPr="00DE7CC2">
        <w:rPr>
          <w:color w:val="auto"/>
          <w:lang w:eastAsia="zh-CN"/>
        </w:rPr>
        <w:t>e</w:t>
      </w:r>
      <w:r w:rsidRPr="00DE7CC2">
        <w:rPr>
          <w:color w:val="auto"/>
        </w:rPr>
        <w:t>w, dendrites and axons started to be distinct.</w:t>
      </w:r>
      <w:bookmarkEnd w:id="149"/>
      <w:bookmarkEnd w:id="150"/>
      <w:r w:rsidRPr="00DE7CC2">
        <w:rPr>
          <w:color w:val="auto"/>
        </w:rPr>
        <w:t xml:space="preserve"> </w:t>
      </w:r>
      <w:bookmarkStart w:id="151" w:name="OLE_LINK253"/>
      <w:bookmarkStart w:id="152" w:name="OLE_LINK254"/>
      <w:r w:rsidRPr="00DE7CC2">
        <w:rPr>
          <w:color w:val="auto"/>
        </w:rPr>
        <w:t>After 5–7 days of</w:t>
      </w:r>
      <w:r w:rsidRPr="00DE7CC2">
        <w:rPr>
          <w:color w:val="auto"/>
          <w:lang w:eastAsia="zh-CN"/>
        </w:rPr>
        <w:t xml:space="preserve"> </w:t>
      </w:r>
      <w:r w:rsidRPr="00DE7CC2">
        <w:rPr>
          <w:color w:val="auto"/>
        </w:rPr>
        <w:t>culture, the neurons reach</w:t>
      </w:r>
      <w:r w:rsidRPr="00DE7CC2">
        <w:rPr>
          <w:color w:val="auto"/>
          <w:lang w:eastAsia="zh-CN"/>
        </w:rPr>
        <w:t>ed</w:t>
      </w:r>
      <w:r w:rsidRPr="00DE7CC2">
        <w:rPr>
          <w:color w:val="auto"/>
        </w:rPr>
        <w:t xml:space="preserve"> a mature form with long projections, which </w:t>
      </w:r>
      <w:r w:rsidRPr="00DE7CC2">
        <w:rPr>
          <w:color w:val="auto"/>
          <w:lang w:eastAsia="zh-CN"/>
        </w:rPr>
        <w:t>were</w:t>
      </w:r>
      <w:r w:rsidRPr="00DE7CC2">
        <w:rPr>
          <w:color w:val="auto"/>
        </w:rPr>
        <w:t xml:space="preserve"> ideal for imaging or </w:t>
      </w:r>
      <w:bookmarkStart w:id="153" w:name="OLE_LINK383"/>
      <w:bookmarkStart w:id="154" w:name="OLE_LINK384"/>
      <w:r w:rsidRPr="00DE7CC2">
        <w:rPr>
          <w:color w:val="auto"/>
        </w:rPr>
        <w:t>function studies</w:t>
      </w:r>
      <w:bookmarkEnd w:id="153"/>
      <w:bookmarkEnd w:id="154"/>
      <w:r w:rsidRPr="00DE7CC2">
        <w:rPr>
          <w:color w:val="auto"/>
        </w:rPr>
        <w:t>.</w:t>
      </w:r>
      <w:bookmarkEnd w:id="151"/>
      <w:bookmarkEnd w:id="152"/>
      <w:r w:rsidRPr="00DE7CC2">
        <w:rPr>
          <w:color w:val="auto"/>
        </w:rPr>
        <w:t xml:space="preserve"> </w:t>
      </w:r>
      <w:bookmarkStart w:id="155" w:name="OLE_LINK257"/>
      <w:bookmarkStart w:id="156" w:name="OLE_LINK258"/>
      <w:r w:rsidRPr="00DE7CC2">
        <w:rPr>
          <w:color w:val="auto"/>
        </w:rPr>
        <w:t xml:space="preserve">Although most of the impurities and cell debris </w:t>
      </w:r>
      <w:r w:rsidRPr="00DE7CC2">
        <w:rPr>
          <w:color w:val="auto"/>
          <w:lang w:eastAsia="zh-CN"/>
        </w:rPr>
        <w:lastRenderedPageBreak/>
        <w:t>could</w:t>
      </w:r>
      <w:r w:rsidRPr="00DE7CC2">
        <w:rPr>
          <w:color w:val="auto"/>
        </w:rPr>
        <w:t xml:space="preserve"> be removed due to changing media, certain </w:t>
      </w:r>
      <w:bookmarkStart w:id="157" w:name="OLE_LINK256"/>
      <w:bookmarkStart w:id="158" w:name="OLE_LINK255"/>
      <w:r w:rsidRPr="00DE7CC2">
        <w:rPr>
          <w:color w:val="auto"/>
        </w:rPr>
        <w:t>residual</w:t>
      </w:r>
      <w:bookmarkEnd w:id="157"/>
      <w:bookmarkEnd w:id="158"/>
      <w:r w:rsidRPr="00DE7CC2">
        <w:rPr>
          <w:color w:val="auto"/>
          <w:lang w:eastAsia="zh-CN"/>
        </w:rPr>
        <w:t>s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attached</w:t>
      </w:r>
      <w:r w:rsidRPr="00DE7CC2">
        <w:rPr>
          <w:color w:val="auto"/>
        </w:rPr>
        <w:t xml:space="preserve"> to poly-D-lysine and laminin coating</w:t>
      </w:r>
      <w:bookmarkEnd w:id="155"/>
      <w:bookmarkEnd w:id="156"/>
      <w:r w:rsidRPr="00DE7CC2">
        <w:rPr>
          <w:color w:val="auto"/>
        </w:rPr>
        <w:t xml:space="preserve"> were visible (</w:t>
      </w:r>
      <w:r w:rsidRPr="001B2E3A">
        <w:rPr>
          <w:b/>
          <w:bCs/>
          <w:color w:val="auto"/>
        </w:rPr>
        <w:t>Figure 1</w:t>
      </w:r>
      <w:r w:rsidRPr="00DE7CC2">
        <w:rPr>
          <w:color w:val="auto"/>
        </w:rPr>
        <w:t>).</w:t>
      </w:r>
    </w:p>
    <w:p w14:paraId="14495E6B" w14:textId="77777777" w:rsidR="00F2521B" w:rsidRPr="00DE7CC2" w:rsidRDefault="00F2521B" w:rsidP="00DE7CC2">
      <w:pPr>
        <w:rPr>
          <w:color w:val="auto"/>
        </w:rPr>
      </w:pPr>
    </w:p>
    <w:p w14:paraId="5DB7DEAD" w14:textId="56A728ED" w:rsidR="00F2521B" w:rsidRPr="001B2E3A" w:rsidRDefault="00F72C50" w:rsidP="00DE7CC2">
      <w:pPr>
        <w:rPr>
          <w:color w:val="auto"/>
        </w:rPr>
      </w:pPr>
      <w:r w:rsidRPr="00DE7CC2">
        <w:rPr>
          <w:color w:val="auto"/>
        </w:rPr>
        <w:t xml:space="preserve">After proper culture, neurons </w:t>
      </w:r>
      <w:r w:rsidRPr="00DE7CC2">
        <w:rPr>
          <w:color w:val="auto"/>
          <w:lang w:eastAsia="zh-CN"/>
        </w:rPr>
        <w:t>could</w:t>
      </w:r>
      <w:r w:rsidRPr="00DE7CC2">
        <w:rPr>
          <w:color w:val="auto"/>
        </w:rPr>
        <w:t xml:space="preserve"> be identified via typical β</w:t>
      </w:r>
      <w:r w:rsidR="001B2E3A">
        <w:rPr>
          <w:color w:val="auto"/>
        </w:rPr>
        <w:t>-III</w:t>
      </w:r>
      <w:r w:rsidRPr="00DE7CC2">
        <w:rPr>
          <w:color w:val="auto"/>
        </w:rPr>
        <w:t xml:space="preserve">-tubulin and MAP-2 </w:t>
      </w:r>
      <w:r w:rsidRPr="001B2E3A">
        <w:rPr>
          <w:color w:val="auto"/>
        </w:rPr>
        <w:t>immunostaining</w:t>
      </w:r>
      <w:r w:rsidRPr="001B2E3A">
        <w:rPr>
          <w:color w:val="auto"/>
        </w:rPr>
        <w:fldChar w:fldCharType="begin">
          <w:fldData xml:space="preserve">PEVuZE5vdGU+PENpdGU+PEF1dGhvcj5Sb3Bwb25naTwvQXV0aG9yPjxZZWFyPjIwMTc8L1llYXI+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</w:fldData>
        </w:fldChar>
      </w:r>
      <w:r w:rsidRPr="001B2E3A">
        <w:rPr>
          <w:color w:val="auto"/>
        </w:rPr>
        <w:instrText xml:space="preserve"> ADDIN EN.CITE </w:instrText>
      </w:r>
      <w:r w:rsidRPr="001B2E3A">
        <w:rPr>
          <w:color w:val="auto"/>
        </w:rPr>
        <w:fldChar w:fldCharType="begin">
          <w:fldData xml:space="preserve">PEVuZE5vdGU+PENpdGU+PEF1dGhvcj5Sb3Bwb25naTwvQXV0aG9yPjxZZWFyPjIwMTc8L1llYXI+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</w:fldData>
        </w:fldChar>
      </w:r>
      <w:r w:rsidRPr="001B2E3A">
        <w:rPr>
          <w:color w:val="auto"/>
        </w:rPr>
        <w:instrText xml:space="preserve"> ADDIN EN.CITE.DATA </w:instrText>
      </w:r>
      <w:r w:rsidRPr="001B2E3A">
        <w:rPr>
          <w:color w:val="auto"/>
        </w:rPr>
      </w:r>
      <w:r w:rsidRPr="001B2E3A">
        <w:rPr>
          <w:color w:val="auto"/>
        </w:rPr>
        <w:fldChar w:fldCharType="end"/>
      </w:r>
      <w:r w:rsidRPr="001B2E3A">
        <w:rPr>
          <w:color w:val="auto"/>
        </w:rPr>
      </w:r>
      <w:r w:rsidRPr="001B2E3A">
        <w:rPr>
          <w:color w:val="auto"/>
        </w:rPr>
        <w:fldChar w:fldCharType="separate"/>
      </w:r>
      <w:r w:rsidRPr="001B2E3A">
        <w:rPr>
          <w:color w:val="auto"/>
          <w:vertAlign w:val="superscript"/>
        </w:rPr>
        <w:t>10,12</w:t>
      </w:r>
      <w:r w:rsidRPr="001B2E3A">
        <w:rPr>
          <w:color w:val="auto"/>
        </w:rPr>
        <w:fldChar w:fldCharType="end"/>
      </w:r>
      <w:r w:rsidRPr="001B2E3A">
        <w:rPr>
          <w:color w:val="auto"/>
        </w:rPr>
        <w:t xml:space="preserve">. In addition, glia </w:t>
      </w:r>
      <w:r w:rsidRPr="001B2E3A">
        <w:rPr>
          <w:color w:val="auto"/>
          <w:lang w:eastAsia="zh-CN"/>
        </w:rPr>
        <w:t>was</w:t>
      </w:r>
      <w:r w:rsidRPr="001B2E3A">
        <w:rPr>
          <w:color w:val="auto"/>
        </w:rPr>
        <w:t xml:space="preserve"> specifically identified via GFAP immunostaining</w:t>
      </w:r>
      <w:r w:rsidRPr="001B2E3A">
        <w:rPr>
          <w:color w:val="auto"/>
        </w:rPr>
        <w:fldChar w:fldCharType="begin"/>
      </w:r>
      <w:r w:rsidRPr="001B2E3A">
        <w:rPr>
          <w:color w:val="auto"/>
        </w:rPr>
        <w:instrText xml:space="preserve"> ADDIN EN.CITE &lt;EndNote&gt;&lt;Cite&gt;&lt;Author&gt;Smith&lt;/Author&gt;&lt;Year&gt;2013&lt;/Year&gt;&lt;RecNum&gt;5&lt;/RecNum&gt;&lt;DisplayText&gt;&lt;style face="superscript"&gt;10&lt;/style&gt;&lt;/DisplayText&gt;&lt;record&gt;&lt;rec-number&gt;5&lt;/rec-number&gt;&lt;foreign-keys&gt;&lt;key app="EN" db-id="wa2a5xzfnfedwqeederx5e0se25x9xewzwrf" timestamp="1571454224"&gt;5&lt;/key&gt;&lt;key app="ENWeb" db-id=""&gt;0&lt;/key&gt;&lt;/foreign-keys&gt;&lt;ref-type name="Journal Article"&gt;17&lt;/ref-type&gt;&lt;contributors&gt;&lt;authors&gt;&lt;author&gt;Smith, T. H.&lt;/author&gt;&lt;author&gt;Ngwainmbi, J.&lt;/author&gt;&lt;author&gt;Grider, J. R.&lt;/author&gt;&lt;author&gt;Dewey, W. L.&lt;/author&gt;&lt;author&gt;Akbarali, H. I.&lt;/author&gt;&lt;/authors&gt;&lt;/contributors&gt;&lt;auth-address&gt;Pharmacology and Toxicology, Virginia Commonwealth University, USA.&lt;/auth-address&gt;&lt;titles&gt;&lt;title&gt;An in-vitro preparation of isolated enteric neurons and glia from the myenteric plexus of the adult mouse&lt;/title&gt;&lt;secondary-title&gt;Journal of visualized experiments&lt;/secondary-title&gt;&lt;/titles&gt;&lt;periodical&gt;&lt;full-title&gt;Journal of visualized experiments&lt;/full-title&gt;&lt;/periodical&gt;&lt;number&gt;78&lt;/number&gt;&lt;edition&gt;2013/08/22&lt;/edition&gt;&lt;keywords&gt;&lt;keyword&gt;Animals&lt;/keyword&gt;&lt;keyword&gt;Cell Culture Techniques/*methods&lt;/keyword&gt;&lt;keyword&gt;Mice&lt;/keyword&gt;&lt;keyword&gt;Myenteric Plexus/*cytology&lt;/keyword&gt;&lt;keyword&gt;Neuroglia/*cytology&lt;/keyword&gt;&lt;keyword&gt;Neurons/*cytology&lt;/keyword&gt;&lt;/keywords&gt;&lt;dates&gt;&lt;year&gt;2013&lt;/year&gt;&lt;pub-dates&gt;&lt;date&gt;Aug 7&lt;/date&gt;&lt;/pub-dates&gt;&lt;/dates&gt;&lt;isbn&gt;1940-087X (Electronic)&amp;#xD;1940-087X (Linking)&lt;/isbn&gt;&lt;accession-num&gt;23962959&lt;/accession-num&gt;&lt;urls&gt;&lt;related-urls&gt;&lt;url&gt;https://www.ncbi.nlm.nih.gov/pubmed/23962959&lt;/url&gt;&lt;/related-urls&gt;&lt;/urls&gt;&lt;custom2&gt;PMC3846983&lt;/custom2&gt;&lt;electronic-resource-num&gt;10.3791/50688&lt;/electronic-resource-num&gt;&lt;/record&gt;&lt;/Cite&gt;&lt;/EndNote&gt;</w:instrText>
      </w:r>
      <w:r w:rsidRPr="001B2E3A">
        <w:rPr>
          <w:color w:val="auto"/>
        </w:rPr>
        <w:fldChar w:fldCharType="separate"/>
      </w:r>
      <w:r w:rsidRPr="001B2E3A">
        <w:rPr>
          <w:color w:val="auto"/>
          <w:vertAlign w:val="superscript"/>
        </w:rPr>
        <w:t>10</w:t>
      </w:r>
      <w:r w:rsidRPr="001B2E3A">
        <w:rPr>
          <w:color w:val="auto"/>
        </w:rPr>
        <w:fldChar w:fldCharType="end"/>
      </w:r>
      <w:r w:rsidRPr="001B2E3A">
        <w:rPr>
          <w:color w:val="auto"/>
        </w:rPr>
        <w:t>.</w:t>
      </w:r>
      <w:bookmarkStart w:id="159" w:name="OLE_LINK387"/>
      <w:bookmarkStart w:id="160" w:name="OLE_LINK388"/>
      <w:r w:rsidRPr="001B2E3A">
        <w:rPr>
          <w:color w:val="auto"/>
        </w:rPr>
        <w:t xml:space="preserve"> </w:t>
      </w:r>
      <w:bookmarkStart w:id="161" w:name="OLE_LINK259"/>
      <w:bookmarkStart w:id="162" w:name="OLE_LINK52"/>
      <w:bookmarkStart w:id="163" w:name="OLE_LINK260"/>
      <w:r w:rsidRPr="001B2E3A">
        <w:rPr>
          <w:color w:val="auto"/>
        </w:rPr>
        <w:t>Mature neurons develop</w:t>
      </w:r>
      <w:r w:rsidRPr="001B2E3A">
        <w:rPr>
          <w:color w:val="auto"/>
          <w:lang w:eastAsia="zh-CN"/>
        </w:rPr>
        <w:t>ed</w:t>
      </w:r>
      <w:r w:rsidRPr="001B2E3A">
        <w:rPr>
          <w:color w:val="auto"/>
        </w:rPr>
        <w:t xml:space="preserve"> </w:t>
      </w:r>
      <w:bookmarkStart w:id="164" w:name="OLE_LINK321"/>
      <w:bookmarkStart w:id="165" w:name="OLE_LINK322"/>
      <w:r w:rsidRPr="001B2E3A">
        <w:rPr>
          <w:color w:val="auto"/>
        </w:rPr>
        <w:t>synaptic spines</w:t>
      </w:r>
      <w:bookmarkEnd w:id="164"/>
      <w:bookmarkEnd w:id="165"/>
      <w:r w:rsidRPr="001B2E3A">
        <w:rPr>
          <w:color w:val="auto"/>
        </w:rPr>
        <w:t xml:space="preserve">, which were close to </w:t>
      </w:r>
      <w:bookmarkStart w:id="166" w:name="_Hlk19131152"/>
      <w:r w:rsidRPr="001B2E3A">
        <w:rPr>
          <w:color w:val="auto"/>
        </w:rPr>
        <w:t>the presynaptic specializations</w:t>
      </w:r>
      <w:bookmarkEnd w:id="166"/>
      <w:r w:rsidRPr="001B2E3A">
        <w:rPr>
          <w:color w:val="auto"/>
        </w:rPr>
        <w:t xml:space="preserve"> identified by the immunostaining of the synaptic protein maker, </w:t>
      </w:r>
      <w:bookmarkStart w:id="167" w:name="OLE_LINK53"/>
      <w:bookmarkStart w:id="168" w:name="OLE_LINK170"/>
      <w:r w:rsidR="00013ED0" w:rsidRPr="001B2E3A">
        <w:rPr>
          <w:color w:val="auto"/>
        </w:rPr>
        <w:t>s</w:t>
      </w:r>
      <w:r w:rsidRPr="001B2E3A">
        <w:rPr>
          <w:color w:val="auto"/>
        </w:rPr>
        <w:t>ynapsin-1</w:t>
      </w:r>
      <w:bookmarkEnd w:id="161"/>
      <w:bookmarkEnd w:id="162"/>
      <w:bookmarkEnd w:id="163"/>
      <w:bookmarkEnd w:id="167"/>
      <w:bookmarkEnd w:id="168"/>
      <w:r w:rsidRPr="001B2E3A">
        <w:rPr>
          <w:color w:val="auto"/>
        </w:rPr>
        <w:t xml:space="preserve"> </w:t>
      </w:r>
      <w:bookmarkEnd w:id="159"/>
      <w:bookmarkEnd w:id="160"/>
      <w:r w:rsidRPr="001B2E3A">
        <w:rPr>
          <w:color w:val="auto"/>
        </w:rPr>
        <w:t>(</w:t>
      </w:r>
      <w:r w:rsidRPr="001B2E3A">
        <w:rPr>
          <w:b/>
          <w:bCs/>
          <w:color w:val="auto"/>
        </w:rPr>
        <w:t>Figure 2</w:t>
      </w:r>
      <w:r w:rsidRPr="001B2E3A">
        <w:rPr>
          <w:color w:val="auto"/>
        </w:rPr>
        <w:t>)</w:t>
      </w:r>
      <w:r w:rsidRPr="001B2E3A">
        <w:rPr>
          <w:color w:val="auto"/>
        </w:rPr>
        <w:fldChar w:fldCharType="begin"/>
      </w:r>
      <w:r w:rsidRPr="001B2E3A">
        <w:rPr>
          <w:color w:val="auto"/>
        </w:rPr>
        <w:instrText xml:space="preserve"> ADDIN EN.CITE &lt;EndNote&gt;&lt;Cite&gt;&lt;Author&gt;Roppongi&lt;/Author&gt;&lt;Year&gt;2017&lt;/Year&gt;&lt;RecNum&gt;26&lt;/RecNum&gt;&lt;DisplayText&gt;&lt;style face="superscript"&gt;12&lt;/style&gt;&lt;/DisplayText&gt;&lt;record&gt;&lt;rec-number&gt;26&lt;/rec-number&gt;&lt;foreign-keys&gt;&lt;key app="EN" db-id="wa2a5xzfnfedwqeederx5e0se25x9xewzwrf" timestamp="1582418330"&gt;26&lt;/key&gt;&lt;key app="ENWeb" db-id=""&gt;0&lt;/key&gt;&lt;/foreign-keys&gt;&lt;ref-type name="Journal Article"&gt;17&lt;/ref-type&gt;&lt;contributors&gt;&lt;authors&gt;&lt;author&gt;Roppongi, R. T.&lt;/author&gt;&lt;author&gt;Champagne-Jorgensen, K. P.&lt;/author&gt;&lt;author&gt;Siddiqui, T. J.&lt;/author&gt;&lt;/authors&gt;&lt;/contributors&gt;&lt;auth-address&gt;Department of Physiology and Pathophysiology, University of Manitoba; Kleysen Institute for Advanced Medicine, Health Sciences Centre.&amp;#xD;Department of Physiology and Pathophysiology, University of Manitoba; Kleysen Institute for Advanced Medicine, Health Sciences Centre; Tabrez.Siddiqui@umanitoba.ca.&lt;/auth-address&gt;&lt;titles&gt;&lt;title&gt;Low-Density Primary Hippocampal Neuron Culture&lt;/title&gt;&lt;secondary-title&gt;Journal of visualized experiments&lt;/secondary-title&gt;&lt;/titles&gt;&lt;periodical&gt;&lt;full-title&gt;Journal of visualized experiments&lt;/full-title&gt;&lt;/periodical&gt;&lt;number&gt;122&lt;/number&gt;&lt;edition&gt;2017/04/28&lt;/edition&gt;&lt;keywords&gt;&lt;keyword&gt;Animals&lt;/keyword&gt;&lt;keyword&gt;Brain&lt;/keyword&gt;&lt;keyword&gt;Cell Count&lt;/keyword&gt;&lt;keyword&gt;Cell Culture Techniques/instrumentation/*methods&lt;/keyword&gt;&lt;keyword&gt;Cells, Cultured&lt;/keyword&gt;&lt;keyword&gt;Female&lt;/keyword&gt;&lt;keyword&gt;Fluorescent Antibody Technique/methods&lt;/keyword&gt;&lt;keyword&gt;Hippocampus/*cytology/embryology&lt;/keyword&gt;&lt;keyword&gt;Neuroglia/cytology&lt;/keyword&gt;&lt;keyword&gt;Neurons/*cytology/physiology&lt;/keyword&gt;&lt;keyword&gt;Pregnancy&lt;/keyword&gt;&lt;keyword&gt;Rats&lt;/keyword&gt;&lt;keyword&gt;Temporal Lobe&lt;/keyword&gt;&lt;/keywords&gt;&lt;dates&gt;&lt;year&gt;2017&lt;/year&gt;&lt;pub-dates&gt;&lt;date&gt;Apr 18&lt;/date&gt;&lt;/pub-dates&gt;&lt;/dates&gt;&lt;isbn&gt;1940-087X (Electronic)&amp;#xD;1940-087X (Linking)&lt;/isbn&gt;&lt;accession-num&gt;28448017&lt;/accession-num&gt;&lt;urls&gt;&lt;related-urls&gt;&lt;url&gt;https://www.ncbi.nlm.nih.gov/pubmed/28448017&lt;/url&gt;&lt;/related-urls&gt;&lt;/urls&gt;&lt;custom2&gt;PMC5564946&lt;/custom2&gt;&lt;electronic-resource-num&gt;10.3791/55000&lt;/electronic-resource-num&gt;&lt;/record&gt;&lt;/Cite&gt;&lt;/EndNote&gt;</w:instrText>
      </w:r>
      <w:r w:rsidRPr="001B2E3A">
        <w:rPr>
          <w:color w:val="auto"/>
        </w:rPr>
        <w:fldChar w:fldCharType="separate"/>
      </w:r>
      <w:r w:rsidRPr="001B2E3A">
        <w:rPr>
          <w:color w:val="auto"/>
          <w:vertAlign w:val="superscript"/>
        </w:rPr>
        <w:t>12</w:t>
      </w:r>
      <w:r w:rsidRPr="001B2E3A">
        <w:rPr>
          <w:color w:val="auto"/>
        </w:rPr>
        <w:fldChar w:fldCharType="end"/>
      </w:r>
      <w:r w:rsidRPr="001B2E3A">
        <w:rPr>
          <w:color w:val="auto"/>
        </w:rPr>
        <w:t xml:space="preserve">. </w:t>
      </w:r>
      <w:bookmarkStart w:id="169" w:name="OLE_LINK261"/>
      <w:r w:rsidRPr="001B2E3A">
        <w:rPr>
          <w:color w:val="auto"/>
        </w:rPr>
        <w:t>These results indicate</w:t>
      </w:r>
      <w:r w:rsidRPr="001B2E3A">
        <w:rPr>
          <w:color w:val="auto"/>
          <w:lang w:eastAsia="zh-CN"/>
        </w:rPr>
        <w:t>d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that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mature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cells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with</w:t>
      </w:r>
      <w:r w:rsidRPr="001B2E3A">
        <w:rPr>
          <w:color w:val="auto"/>
        </w:rPr>
        <w:t xml:space="preserve"> well-developed synapses </w:t>
      </w:r>
      <w:r w:rsidRPr="001B2E3A">
        <w:rPr>
          <w:color w:val="auto"/>
          <w:lang w:eastAsia="zh-CN"/>
        </w:rPr>
        <w:t>were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obtained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through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this</w:t>
      </w:r>
      <w:r w:rsidRPr="001B2E3A">
        <w:rPr>
          <w:color w:val="auto"/>
        </w:rPr>
        <w:t xml:space="preserve"> </w:t>
      </w:r>
      <w:r w:rsidRPr="001B2E3A">
        <w:rPr>
          <w:color w:val="auto"/>
          <w:lang w:eastAsia="zh-CN"/>
        </w:rPr>
        <w:t>method</w:t>
      </w:r>
      <w:bookmarkStart w:id="170" w:name="OLE_LINK262"/>
      <w:bookmarkStart w:id="171" w:name="OLE_LINK263"/>
      <w:r w:rsidRPr="001B2E3A">
        <w:rPr>
          <w:color w:val="auto"/>
        </w:rPr>
        <w:t>. This result suggests its important role</w:t>
      </w:r>
      <w:r w:rsidRPr="001B2E3A">
        <w:rPr>
          <w:color w:val="auto"/>
          <w:lang w:eastAsia="zh-CN"/>
        </w:rPr>
        <w:t xml:space="preserve"> in future</w:t>
      </w:r>
      <w:r w:rsidRPr="001B2E3A">
        <w:rPr>
          <w:color w:val="auto"/>
        </w:rPr>
        <w:t xml:space="preserve"> function studies</w:t>
      </w:r>
      <w:bookmarkEnd w:id="170"/>
      <w:bookmarkEnd w:id="171"/>
      <w:r w:rsidRPr="001B2E3A">
        <w:rPr>
          <w:color w:val="auto"/>
        </w:rPr>
        <w:t>.</w:t>
      </w:r>
      <w:bookmarkEnd w:id="169"/>
    </w:p>
    <w:p w14:paraId="71E66857" w14:textId="77777777" w:rsidR="00F2521B" w:rsidRPr="001B2E3A" w:rsidRDefault="00F2521B" w:rsidP="00DE7CC2">
      <w:pPr>
        <w:rPr>
          <w:color w:val="auto"/>
        </w:rPr>
      </w:pPr>
    </w:p>
    <w:p w14:paraId="2A0DD639" w14:textId="674C1860" w:rsidR="00F2521B" w:rsidRPr="001B2E3A" w:rsidRDefault="00F72C50" w:rsidP="00DE7CC2">
      <w:pPr>
        <w:rPr>
          <w:color w:val="auto"/>
        </w:rPr>
      </w:pPr>
      <w:r w:rsidRPr="001B2E3A">
        <w:rPr>
          <w:color w:val="auto"/>
          <w:lang w:eastAsia="zh-CN"/>
        </w:rPr>
        <w:t xml:space="preserve">Meanwhile, several </w:t>
      </w:r>
      <w:bookmarkStart w:id="172" w:name="OLE_LINK306"/>
      <w:bookmarkStart w:id="173" w:name="OLE_LINK307"/>
      <w:r w:rsidRPr="001B2E3A">
        <w:rPr>
          <w:color w:val="auto"/>
          <w:lang w:eastAsia="zh-CN"/>
        </w:rPr>
        <w:t>neuron subtypes</w:t>
      </w:r>
      <w:bookmarkEnd w:id="172"/>
      <w:bookmarkEnd w:id="173"/>
      <w:r w:rsidRPr="001B2E3A">
        <w:rPr>
          <w:color w:val="auto"/>
          <w:lang w:eastAsia="zh-CN"/>
        </w:rPr>
        <w:t xml:space="preserve"> were recognized through immunocytochemistry experiments</w:t>
      </w:r>
      <w:r w:rsidR="002F4464" w:rsidRPr="001B2E3A">
        <w:rPr>
          <w:color w:val="auto"/>
          <w:lang w:eastAsia="zh-CN"/>
        </w:rPr>
        <w:t xml:space="preserve"> </w:t>
      </w:r>
      <w:r w:rsidR="002F4464" w:rsidRPr="001B2E3A">
        <w:rPr>
          <w:color w:val="auto"/>
        </w:rPr>
        <w:t>(</w:t>
      </w:r>
      <w:r w:rsidR="002F4464" w:rsidRPr="001B2E3A">
        <w:rPr>
          <w:b/>
          <w:bCs/>
          <w:color w:val="auto"/>
        </w:rPr>
        <w:t>Figure 3</w:t>
      </w:r>
      <w:r w:rsidR="002F4464" w:rsidRPr="001B2E3A">
        <w:rPr>
          <w:color w:val="auto"/>
        </w:rPr>
        <w:t>)</w:t>
      </w:r>
      <w:r w:rsidRPr="001B2E3A">
        <w:rPr>
          <w:color w:val="auto"/>
          <w:lang w:eastAsia="zh-CN"/>
        </w:rPr>
        <w:t xml:space="preserve">. </w:t>
      </w:r>
      <w:bookmarkStart w:id="174" w:name="OLE_LINK466"/>
      <w:bookmarkStart w:id="175" w:name="OLE_LINK467"/>
      <w:proofErr w:type="spellStart"/>
      <w:r w:rsidRPr="001B2E3A">
        <w:rPr>
          <w:color w:val="auto"/>
        </w:rPr>
        <w:t>Peptidergic</w:t>
      </w:r>
      <w:proofErr w:type="spellEnd"/>
      <w:r w:rsidRPr="001B2E3A">
        <w:rPr>
          <w:color w:val="auto"/>
        </w:rPr>
        <w:t xml:space="preserve"> neurons</w:t>
      </w:r>
      <w:bookmarkEnd w:id="174"/>
      <w:bookmarkEnd w:id="175"/>
      <w:r w:rsidRPr="001B2E3A">
        <w:rPr>
          <w:color w:val="auto"/>
        </w:rPr>
        <w:t xml:space="preserve">, which contain various neuropeptides, were </w:t>
      </w:r>
      <w:proofErr w:type="spellStart"/>
      <w:r w:rsidRPr="001B2E3A">
        <w:rPr>
          <w:color w:val="auto"/>
        </w:rPr>
        <w:t>immunostained</w:t>
      </w:r>
      <w:proofErr w:type="spellEnd"/>
      <w:r w:rsidRPr="001B2E3A">
        <w:rPr>
          <w:color w:val="auto"/>
        </w:rPr>
        <w:t xml:space="preserve"> with substance P</w:t>
      </w:r>
      <w:r w:rsidRPr="001B2E3A">
        <w:rPr>
          <w:color w:val="auto"/>
        </w:rPr>
        <w:fldChar w:fldCharType="begin">
          <w:fldData xml:space="preserve">PEVuZE5vdGU+PENpdGU+PEF1dGhvcj5Bcm1zPC9BdXRob3I+PFllYXI+MjAxMTwvWWVhcj48UmVj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</w:fldData>
        </w:fldChar>
      </w:r>
      <w:r w:rsidRPr="001B2E3A">
        <w:rPr>
          <w:color w:val="auto"/>
        </w:rPr>
        <w:instrText xml:space="preserve"> ADDIN EN.CITE </w:instrText>
      </w:r>
      <w:r w:rsidRPr="001B2E3A">
        <w:rPr>
          <w:color w:val="auto"/>
        </w:rPr>
        <w:fldChar w:fldCharType="begin">
          <w:fldData xml:space="preserve">PEVuZE5vdGU+PENpdGU+PEF1dGhvcj5Bcm1zPC9BdXRob3I+PFllYXI+MjAxMTwvWWVhcj48UmVj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</w:fldData>
        </w:fldChar>
      </w:r>
      <w:r w:rsidRPr="001B2E3A">
        <w:rPr>
          <w:color w:val="auto"/>
        </w:rPr>
        <w:instrText xml:space="preserve"> ADDIN EN.CITE.DATA </w:instrText>
      </w:r>
      <w:r w:rsidRPr="001B2E3A">
        <w:rPr>
          <w:color w:val="auto"/>
        </w:rPr>
      </w:r>
      <w:r w:rsidRPr="001B2E3A">
        <w:rPr>
          <w:color w:val="auto"/>
        </w:rPr>
        <w:fldChar w:fldCharType="end"/>
      </w:r>
      <w:r w:rsidRPr="001B2E3A">
        <w:rPr>
          <w:color w:val="auto"/>
        </w:rPr>
      </w:r>
      <w:r w:rsidRPr="001B2E3A">
        <w:rPr>
          <w:color w:val="auto"/>
        </w:rPr>
        <w:fldChar w:fldCharType="separate"/>
      </w:r>
      <w:r w:rsidRPr="001B2E3A">
        <w:rPr>
          <w:color w:val="auto"/>
          <w:vertAlign w:val="superscript"/>
        </w:rPr>
        <w:t>13</w:t>
      </w:r>
      <w:r w:rsidRPr="001B2E3A">
        <w:rPr>
          <w:color w:val="auto"/>
        </w:rPr>
        <w:fldChar w:fldCharType="end"/>
      </w:r>
      <w:r w:rsidRPr="001B2E3A">
        <w:rPr>
          <w:color w:val="auto"/>
        </w:rPr>
        <w:t>. Purinergic neurons with expressed vesicular nucleotide transporters were identified via SLC17A9 staining</w:t>
      </w:r>
      <w:r w:rsidRPr="001B2E3A">
        <w:rPr>
          <w:color w:val="auto"/>
        </w:rPr>
        <w:fldChar w:fldCharType="begin">
          <w:fldData xml:space="preserve">PEVuZE5vdGU+PENpdGU+PEF1dGhvcj5Nb3JpeWFtYTwvQXV0aG9yPjxZZWFyPjIwMTc8L1llYXI+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</w:fldData>
        </w:fldChar>
      </w:r>
      <w:r w:rsidRPr="001B2E3A">
        <w:rPr>
          <w:color w:val="auto"/>
        </w:rPr>
        <w:instrText xml:space="preserve"> ADDIN EN.CITE </w:instrText>
      </w:r>
      <w:r w:rsidRPr="001B2E3A">
        <w:rPr>
          <w:color w:val="auto"/>
        </w:rPr>
        <w:fldChar w:fldCharType="begin">
          <w:fldData xml:space="preserve">PEVuZE5vdGU+PENpdGU+PEF1dGhvcj5Nb3JpeWFtYTwvQXV0aG9yPjxZZWFyPjIwMTc8L1llYXI+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</w:fldData>
        </w:fldChar>
      </w:r>
      <w:r w:rsidRPr="001B2E3A">
        <w:rPr>
          <w:color w:val="auto"/>
        </w:rPr>
        <w:instrText xml:space="preserve"> ADDIN EN.CITE.DATA </w:instrText>
      </w:r>
      <w:r w:rsidRPr="001B2E3A">
        <w:rPr>
          <w:color w:val="auto"/>
        </w:rPr>
      </w:r>
      <w:r w:rsidRPr="001B2E3A">
        <w:rPr>
          <w:color w:val="auto"/>
        </w:rPr>
        <w:fldChar w:fldCharType="end"/>
      </w:r>
      <w:r w:rsidRPr="001B2E3A">
        <w:rPr>
          <w:color w:val="auto"/>
        </w:rPr>
      </w:r>
      <w:r w:rsidRPr="001B2E3A">
        <w:rPr>
          <w:color w:val="auto"/>
        </w:rPr>
        <w:fldChar w:fldCharType="separate"/>
      </w:r>
      <w:r w:rsidRPr="001B2E3A">
        <w:rPr>
          <w:color w:val="auto"/>
          <w:vertAlign w:val="superscript"/>
        </w:rPr>
        <w:t>14</w:t>
      </w:r>
      <w:r w:rsidRPr="001B2E3A">
        <w:rPr>
          <w:color w:val="auto"/>
        </w:rPr>
        <w:fldChar w:fldCharType="end"/>
      </w:r>
      <w:r w:rsidRPr="001B2E3A">
        <w:rPr>
          <w:color w:val="auto"/>
        </w:rPr>
        <w:t>. Nitrergic neurons were visualized with DYNLL-2, which connects</w:t>
      </w:r>
      <w:r w:rsidRPr="001B2E3A">
        <w:t xml:space="preserve"> </w:t>
      </w:r>
      <w:proofErr w:type="spellStart"/>
      <w:r w:rsidRPr="001B2E3A">
        <w:rPr>
          <w:color w:val="auto"/>
        </w:rPr>
        <w:t>nNOS</w:t>
      </w:r>
      <w:proofErr w:type="spellEnd"/>
      <w:r w:rsidRPr="001B2E3A">
        <w:rPr>
          <w:color w:val="auto"/>
        </w:rPr>
        <w:t xml:space="preserve"> with motor proteins in neurons</w:t>
      </w:r>
      <w:r w:rsidRPr="001B2E3A">
        <w:rPr>
          <w:color w:val="auto"/>
        </w:rPr>
        <w:fldChar w:fldCharType="begin"/>
      </w:r>
      <w:r w:rsidRPr="001B2E3A">
        <w:rPr>
          <w:color w:val="auto"/>
        </w:rPr>
        <w:instrText xml:space="preserve"> ADDIN EN.CITE &lt;EndNote&gt;&lt;Cite&gt;&lt;Author&gt;A&lt;/Author&gt;&lt;Year&gt;2011&lt;/Year&gt;&lt;RecNum&gt;29&lt;/RecNum&gt;&lt;DisplayText&gt;&lt;style face="superscript"&gt;15&lt;/style&gt;&lt;/DisplayText&gt;&lt;record&gt;&lt;rec-number&gt;29&lt;/rec-number&gt;&lt;foreign-keys&gt;&lt;key app="EN" db-id="wa2a5xzfnfedwqeederx5e0se25x9xewzwrf" timestamp="1582419566"&gt;29&lt;/key&gt;&lt;/foreign-keys&gt;&lt;ref-type name="Journal Article"&gt;17&lt;/ref-type&gt;&lt;contributors&gt;&lt;authors&gt;&lt;author&gt;Chaudhury A&lt;/author&gt;&lt;author&gt;He XD&lt;/author&gt;&lt;author&gt;Goyal RK %J American journal of physiology. Gastrointestinal&lt;/author&gt;&lt;author&gt;liver physiology&lt;/author&gt;&lt;/authors&gt;&lt;/contributors&gt;&lt;titles&gt;&lt;title&gt;Myosin Va plays a key role in nitrergic neurotransmission by transporting nNOSα to enteric varicosity membrane&lt;/title&gt;&lt;secondary-title&gt;American journal of physiology. Gastrointestinal and liver physiology&lt;/secondary-title&gt;&lt;/titles&gt;&lt;periodical&gt;&lt;full-title&gt;American journal of physiology. Gastrointestinal and liver physiology&lt;/full-title&gt;&lt;/periodical&gt;&lt;pages&gt;G498-507&lt;/pages&gt;&lt;volume&gt;301&lt;/volume&gt;&lt;number&gt;3&lt;/number&gt;&lt;dates&gt;&lt;year&gt;2011&lt;/year&gt;&lt;/dates&gt;&lt;accession-num&gt;21680773&lt;/accession-num&gt;&lt;label&gt;3.729&lt;/label&gt;&lt;urls&gt;&lt;/urls&gt;&lt;electronic-resource-num&gt;10.1152/ajpgi.00164.2011&lt;/electronic-resource-num&gt;&lt;/record&gt;&lt;/Cite&gt;&lt;/EndNote&gt;</w:instrText>
      </w:r>
      <w:r w:rsidRPr="001B2E3A">
        <w:rPr>
          <w:color w:val="auto"/>
        </w:rPr>
        <w:fldChar w:fldCharType="separate"/>
      </w:r>
      <w:r w:rsidRPr="001B2E3A">
        <w:rPr>
          <w:color w:val="auto"/>
          <w:vertAlign w:val="superscript"/>
        </w:rPr>
        <w:t>15</w:t>
      </w:r>
      <w:r w:rsidRPr="001B2E3A">
        <w:rPr>
          <w:color w:val="auto"/>
        </w:rPr>
        <w:fldChar w:fldCharType="end"/>
      </w:r>
      <w:r w:rsidRPr="001B2E3A">
        <w:rPr>
          <w:color w:val="auto"/>
        </w:rPr>
        <w:t>. Cholinergic neurons were immunoreactive with choline acetyltransferase</w:t>
      </w:r>
      <w:r w:rsidRPr="001B2E3A">
        <w:rPr>
          <w:color w:val="auto"/>
        </w:rPr>
        <w:fldChar w:fldCharType="begin">
          <w:fldData xml:space="preserve">PEVuZE5vdGU+PENpdGU+PEF1dGhvcj5MZSBCZXJyZS1TY291bDwvQXV0aG9yPjxZZWFyPjIwMTc8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</w:fldData>
        </w:fldChar>
      </w:r>
      <w:r w:rsidRPr="001B2E3A">
        <w:rPr>
          <w:color w:val="auto"/>
        </w:rPr>
        <w:instrText xml:space="preserve"> ADDIN EN.CITE </w:instrText>
      </w:r>
      <w:r w:rsidRPr="001B2E3A">
        <w:rPr>
          <w:color w:val="auto"/>
        </w:rPr>
        <w:fldChar w:fldCharType="begin">
          <w:fldData xml:space="preserve">PEVuZE5vdGU+PENpdGU+PEF1dGhvcj5MZSBCZXJyZS1TY291bDwvQXV0aG9yPjxZZWFyPjIwMTc8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</w:fldData>
        </w:fldChar>
      </w:r>
      <w:r w:rsidRPr="001B2E3A">
        <w:rPr>
          <w:color w:val="auto"/>
        </w:rPr>
        <w:instrText xml:space="preserve"> ADDIN EN.CITE.DATA </w:instrText>
      </w:r>
      <w:r w:rsidRPr="001B2E3A">
        <w:rPr>
          <w:color w:val="auto"/>
        </w:rPr>
      </w:r>
      <w:r w:rsidRPr="001B2E3A">
        <w:rPr>
          <w:color w:val="auto"/>
        </w:rPr>
        <w:fldChar w:fldCharType="end"/>
      </w:r>
      <w:r w:rsidRPr="001B2E3A">
        <w:rPr>
          <w:color w:val="auto"/>
        </w:rPr>
      </w:r>
      <w:r w:rsidRPr="001B2E3A">
        <w:rPr>
          <w:color w:val="auto"/>
        </w:rPr>
        <w:fldChar w:fldCharType="separate"/>
      </w:r>
      <w:r w:rsidRPr="001B2E3A">
        <w:rPr>
          <w:color w:val="auto"/>
          <w:vertAlign w:val="superscript"/>
        </w:rPr>
        <w:t>16</w:t>
      </w:r>
      <w:r w:rsidRPr="001B2E3A">
        <w:rPr>
          <w:color w:val="auto"/>
        </w:rPr>
        <w:fldChar w:fldCharType="end"/>
      </w:r>
      <w:r w:rsidRPr="001B2E3A">
        <w:rPr>
          <w:color w:val="auto"/>
        </w:rPr>
        <w:t>.</w:t>
      </w:r>
    </w:p>
    <w:p w14:paraId="73F59DEF" w14:textId="77777777" w:rsidR="00F2521B" w:rsidRPr="00DE7CC2" w:rsidRDefault="00F2521B" w:rsidP="00DE7CC2">
      <w:pPr>
        <w:rPr>
          <w:color w:val="auto"/>
          <w:lang w:eastAsia="zh-CN"/>
        </w:rPr>
      </w:pPr>
    </w:p>
    <w:p w14:paraId="30B8E126" w14:textId="4EEDFB49" w:rsidR="00F2521B" w:rsidRPr="00DE7CC2" w:rsidRDefault="00F72C50" w:rsidP="00DE7CC2">
      <w:pPr>
        <w:rPr>
          <w:bCs/>
          <w:color w:val="auto"/>
        </w:rPr>
      </w:pPr>
      <w:bookmarkStart w:id="176" w:name="_Hlk33062935"/>
      <w:bookmarkStart w:id="177" w:name="OLE_LINK234"/>
      <w:r w:rsidRPr="00DE7CC2">
        <w:rPr>
          <w:b/>
          <w:color w:val="auto"/>
        </w:rPr>
        <w:t>FIGURE AND TABLE LEGENDS</w:t>
      </w:r>
      <w:bookmarkEnd w:id="176"/>
      <w:bookmarkEnd w:id="177"/>
      <w:r w:rsidRPr="00DE7CC2">
        <w:rPr>
          <w:b/>
          <w:color w:val="auto"/>
        </w:rPr>
        <w:t>:</w:t>
      </w:r>
      <w:r w:rsidRPr="00DE7CC2">
        <w:rPr>
          <w:color w:val="auto"/>
        </w:rPr>
        <w:t xml:space="preserve"> </w:t>
      </w:r>
    </w:p>
    <w:p w14:paraId="3FA23B02" w14:textId="31A2C382" w:rsidR="00F2521B" w:rsidRPr="001B2E3A" w:rsidRDefault="00F72C50" w:rsidP="00DE7CC2">
      <w:pPr>
        <w:rPr>
          <w:color w:val="auto"/>
        </w:rPr>
      </w:pPr>
      <w:r w:rsidRPr="001B2E3A">
        <w:rPr>
          <w:b/>
          <w:bCs/>
          <w:color w:val="auto"/>
        </w:rPr>
        <w:t xml:space="preserve">Figure 1. Phase-contrast images of </w:t>
      </w:r>
      <w:r w:rsidRPr="001B2E3A">
        <w:rPr>
          <w:b/>
          <w:bCs/>
          <w:color w:val="auto"/>
          <w:lang w:eastAsia="zh-CN"/>
        </w:rPr>
        <w:t>primary cells isolated from the rat bladder</w:t>
      </w:r>
      <w:r w:rsidRPr="001B2E3A">
        <w:rPr>
          <w:b/>
          <w:bCs/>
          <w:color w:val="auto"/>
        </w:rPr>
        <w:t xml:space="preserve"> culture taken at 1, 3, and 7 days after plating</w:t>
      </w:r>
      <w:r w:rsidR="0032054E" w:rsidRPr="001B2E3A">
        <w:rPr>
          <w:b/>
          <w:bCs/>
          <w:color w:val="auto"/>
        </w:rPr>
        <w:t xml:space="preserve"> (A, B, C, respectively)</w:t>
      </w:r>
      <w:r w:rsidRPr="001B2E3A">
        <w:rPr>
          <w:b/>
          <w:bCs/>
          <w:color w:val="auto"/>
        </w:rPr>
        <w:t xml:space="preserve">. </w:t>
      </w:r>
      <w:r w:rsidRPr="001B2E3A">
        <w:rPr>
          <w:color w:val="auto"/>
        </w:rPr>
        <w:t xml:space="preserve">Scale bar: 50 </w:t>
      </w:r>
      <w:proofErr w:type="spellStart"/>
      <w:r w:rsidRPr="001B2E3A">
        <w:rPr>
          <w:color w:val="auto"/>
        </w:rPr>
        <w:t>μm</w:t>
      </w:r>
      <w:proofErr w:type="spellEnd"/>
      <w:r w:rsidRPr="001B2E3A">
        <w:rPr>
          <w:color w:val="auto"/>
        </w:rPr>
        <w:t>.</w:t>
      </w:r>
    </w:p>
    <w:p w14:paraId="4DBE8B26" w14:textId="77777777" w:rsidR="00F2521B" w:rsidRPr="001B2E3A" w:rsidRDefault="00F2521B" w:rsidP="00DE7CC2">
      <w:pPr>
        <w:rPr>
          <w:color w:val="auto"/>
        </w:rPr>
      </w:pPr>
    </w:p>
    <w:p w14:paraId="21ED1F53" w14:textId="00B007FE" w:rsidR="00F2521B" w:rsidRPr="001B2E3A" w:rsidRDefault="00F72C50" w:rsidP="00DE7CC2">
      <w:pPr>
        <w:rPr>
          <w:color w:val="auto"/>
        </w:rPr>
      </w:pPr>
      <w:r w:rsidRPr="001B2E3A">
        <w:rPr>
          <w:b/>
          <w:bCs/>
          <w:color w:val="auto"/>
        </w:rPr>
        <w:t xml:space="preserve">Figure 2. </w:t>
      </w:r>
      <w:bookmarkStart w:id="178" w:name="_Hlk33317832"/>
      <w:r w:rsidRPr="001B2E3A">
        <w:rPr>
          <w:b/>
          <w:bCs/>
          <w:color w:val="auto"/>
        </w:rPr>
        <w:t xml:space="preserve">Immunofluorescence images of </w:t>
      </w:r>
      <w:bookmarkStart w:id="179" w:name="_Hlk27944437"/>
      <w:r w:rsidRPr="001B2E3A">
        <w:rPr>
          <w:b/>
          <w:bCs/>
          <w:color w:val="auto"/>
        </w:rPr>
        <w:t>primary cells isolated from the rat bladder</w:t>
      </w:r>
      <w:bookmarkEnd w:id="179"/>
      <w:r w:rsidRPr="001B2E3A">
        <w:rPr>
          <w:b/>
          <w:bCs/>
          <w:color w:val="auto"/>
        </w:rPr>
        <w:t xml:space="preserve">. </w:t>
      </w:r>
      <w:r w:rsidRPr="001B2E3A">
        <w:rPr>
          <w:color w:val="auto"/>
        </w:rPr>
        <w:t>Confocal microscopy analysis showed neuron cytoskeleton protein staining (β-III-tubulin</w:t>
      </w:r>
      <w:r w:rsidR="001B2E3A">
        <w:rPr>
          <w:color w:val="auto"/>
        </w:rPr>
        <w:t xml:space="preserve">, </w:t>
      </w:r>
      <w:r w:rsidR="0015708D" w:rsidRPr="001B2E3A">
        <w:rPr>
          <w:color w:val="auto"/>
        </w:rPr>
        <w:t>RRID:</w:t>
      </w:r>
      <w:r w:rsidR="009B6328" w:rsidRPr="001B2E3A">
        <w:rPr>
          <w:color w:val="auto"/>
        </w:rPr>
        <w:t xml:space="preserve"> </w:t>
      </w:r>
      <w:r w:rsidR="0015708D" w:rsidRPr="001B2E3A">
        <w:rPr>
          <w:color w:val="auto"/>
        </w:rPr>
        <w:t xml:space="preserve">AB_2827688, </w:t>
      </w:r>
      <w:r w:rsidRPr="001B2E3A">
        <w:rPr>
          <w:color w:val="auto"/>
        </w:rPr>
        <w:t>1:200) in primary culture neurons (</w:t>
      </w:r>
      <w:r w:rsidRPr="001B2E3A">
        <w:rPr>
          <w:b/>
          <w:bCs/>
          <w:color w:val="auto"/>
        </w:rPr>
        <w:t>A</w:t>
      </w:r>
      <w:r w:rsidRPr="001B2E3A">
        <w:rPr>
          <w:color w:val="auto"/>
        </w:rPr>
        <w:t>) and in whole mount bladder preparation (</w:t>
      </w:r>
      <w:r w:rsidRPr="001B2E3A">
        <w:rPr>
          <w:b/>
          <w:bCs/>
          <w:color w:val="auto"/>
        </w:rPr>
        <w:t>B</w:t>
      </w:r>
      <w:r w:rsidRPr="001B2E3A">
        <w:rPr>
          <w:color w:val="auto"/>
        </w:rPr>
        <w:t>). In primary culture neurons, neuronal phosphoprotein immunostaining (</w:t>
      </w:r>
      <w:bookmarkStart w:id="180" w:name="OLE_LINK4"/>
      <w:bookmarkStart w:id="181" w:name="OLE_LINK35"/>
      <w:r w:rsidRPr="001B2E3A">
        <w:rPr>
          <w:color w:val="000000" w:themeColor="text1"/>
        </w:rPr>
        <w:t>MAP 2</w:t>
      </w:r>
      <w:bookmarkEnd w:id="180"/>
      <w:bookmarkEnd w:id="181"/>
      <w:r w:rsidR="001B2E3A">
        <w:rPr>
          <w:color w:val="000000" w:themeColor="text1"/>
        </w:rPr>
        <w:t xml:space="preserve">, </w:t>
      </w:r>
      <w:proofErr w:type="gramStart"/>
      <w:r w:rsidR="0015708D" w:rsidRPr="001B2E3A">
        <w:rPr>
          <w:color w:val="auto"/>
        </w:rPr>
        <w:t>RRID:AB</w:t>
      </w:r>
      <w:proofErr w:type="gramEnd"/>
      <w:r w:rsidR="0015708D" w:rsidRPr="001B2E3A">
        <w:rPr>
          <w:color w:val="auto"/>
        </w:rPr>
        <w:t xml:space="preserve">_2827689, </w:t>
      </w:r>
      <w:r w:rsidRPr="001B2E3A">
        <w:rPr>
          <w:color w:val="auto"/>
        </w:rPr>
        <w:t>1:200) was also visualized (</w:t>
      </w:r>
      <w:r w:rsidRPr="001B2E3A">
        <w:rPr>
          <w:b/>
          <w:bCs/>
          <w:color w:val="auto"/>
        </w:rPr>
        <w:t>C</w:t>
      </w:r>
      <w:r w:rsidRPr="001B2E3A">
        <w:rPr>
          <w:color w:val="auto"/>
        </w:rPr>
        <w:t>). Glia were identified via glial fibrillary acidic protein staining (</w:t>
      </w:r>
      <w:r w:rsidRPr="001B2E3A">
        <w:rPr>
          <w:b/>
          <w:bCs/>
          <w:color w:val="auto"/>
        </w:rPr>
        <w:t>D</w:t>
      </w:r>
      <w:r w:rsidRPr="001B2E3A">
        <w:rPr>
          <w:color w:val="auto"/>
        </w:rPr>
        <w:t xml:space="preserve">; RRID: AB_627673, 1:50). </w:t>
      </w:r>
      <w:proofErr w:type="spellStart"/>
      <w:r w:rsidRPr="001B2E3A">
        <w:rPr>
          <w:color w:val="auto"/>
        </w:rPr>
        <w:t>Synapsins</w:t>
      </w:r>
      <w:proofErr w:type="spellEnd"/>
      <w:r w:rsidRPr="001B2E3A">
        <w:rPr>
          <w:color w:val="auto"/>
        </w:rPr>
        <w:t xml:space="preserve"> </w:t>
      </w:r>
      <w:bookmarkStart w:id="182" w:name="OLE_LINK421"/>
      <w:bookmarkStart w:id="183" w:name="OLE_LINK431"/>
      <w:r w:rsidRPr="001B2E3A">
        <w:rPr>
          <w:color w:val="auto"/>
        </w:rPr>
        <w:t xml:space="preserve">were visualized </w:t>
      </w:r>
      <w:bookmarkEnd w:id="182"/>
      <w:bookmarkEnd w:id="183"/>
      <w:r w:rsidRPr="001B2E3A">
        <w:rPr>
          <w:color w:val="auto"/>
        </w:rPr>
        <w:t xml:space="preserve">via </w:t>
      </w:r>
      <w:proofErr w:type="spellStart"/>
      <w:r w:rsidRPr="001B2E3A">
        <w:rPr>
          <w:color w:val="auto"/>
        </w:rPr>
        <w:t>synapsin</w:t>
      </w:r>
      <w:proofErr w:type="spellEnd"/>
      <w:r w:rsidRPr="001B2E3A">
        <w:rPr>
          <w:color w:val="auto"/>
        </w:rPr>
        <w:t xml:space="preserve"> protein staining (</w:t>
      </w:r>
      <w:r w:rsidRPr="001B2E3A">
        <w:rPr>
          <w:color w:val="000000" w:themeColor="text1"/>
        </w:rPr>
        <w:t xml:space="preserve">Synapsin-1, </w:t>
      </w:r>
      <w:r w:rsidRPr="001B2E3A">
        <w:rPr>
          <w:color w:val="auto"/>
        </w:rPr>
        <w:t>RRID: AB_2798146, 1:200) in cellular (</w:t>
      </w:r>
      <w:r w:rsidRPr="001B2E3A">
        <w:rPr>
          <w:b/>
          <w:bCs/>
          <w:color w:val="auto"/>
        </w:rPr>
        <w:t>E</w:t>
      </w:r>
      <w:r w:rsidRPr="001B2E3A">
        <w:rPr>
          <w:color w:val="auto"/>
        </w:rPr>
        <w:t>) and tissue (</w:t>
      </w:r>
      <w:r w:rsidRPr="001B2E3A">
        <w:rPr>
          <w:b/>
          <w:bCs/>
          <w:color w:val="auto"/>
        </w:rPr>
        <w:t>F</w:t>
      </w:r>
      <w:r w:rsidRPr="001B2E3A">
        <w:rPr>
          <w:color w:val="auto"/>
        </w:rPr>
        <w:t xml:space="preserve">) levels. The secondary antibodies used were as follows: Alexa Fluor 488 (green, goat anti-rabbit </w:t>
      </w:r>
      <w:proofErr w:type="spellStart"/>
      <w:r w:rsidRPr="001B2E3A">
        <w:rPr>
          <w:color w:val="auto"/>
        </w:rPr>
        <w:t>lgG</w:t>
      </w:r>
      <w:proofErr w:type="spellEnd"/>
      <w:r w:rsidRPr="001B2E3A">
        <w:rPr>
          <w:color w:val="auto"/>
        </w:rPr>
        <w:t xml:space="preserve">, 1:200), </w:t>
      </w:r>
      <w:bookmarkStart w:id="184" w:name="OLE_LINK357"/>
      <w:bookmarkStart w:id="185" w:name="OLE_LINK356"/>
      <w:r w:rsidRPr="001B2E3A">
        <w:rPr>
          <w:color w:val="auto"/>
        </w:rPr>
        <w:t>Alexa Fluor</w:t>
      </w:r>
      <w:bookmarkEnd w:id="184"/>
      <w:bookmarkEnd w:id="185"/>
      <w:r w:rsidRPr="001B2E3A">
        <w:rPr>
          <w:color w:val="auto"/>
        </w:rPr>
        <w:t xml:space="preserve"> 555 (red, goat anti-mouse </w:t>
      </w:r>
      <w:proofErr w:type="spellStart"/>
      <w:r w:rsidRPr="001B2E3A">
        <w:rPr>
          <w:color w:val="auto"/>
        </w:rPr>
        <w:t>lgG</w:t>
      </w:r>
      <w:proofErr w:type="spellEnd"/>
      <w:r w:rsidRPr="001B2E3A">
        <w:rPr>
          <w:color w:val="auto"/>
        </w:rPr>
        <w:t xml:space="preserve">, 1:200). The nucleus was visualized using </w:t>
      </w:r>
      <w:bookmarkStart w:id="186" w:name="OLE_LINK355"/>
      <w:bookmarkStart w:id="187" w:name="OLE_LINK354"/>
      <w:r w:rsidRPr="001B2E3A">
        <w:rPr>
          <w:color w:val="auto"/>
        </w:rPr>
        <w:t>Hoechst</w:t>
      </w:r>
      <w:bookmarkEnd w:id="186"/>
      <w:bookmarkEnd w:id="187"/>
      <w:r w:rsidRPr="001B2E3A">
        <w:rPr>
          <w:color w:val="auto"/>
        </w:rPr>
        <w:t xml:space="preserve"> 33342 (</w:t>
      </w:r>
      <w:r w:rsidRPr="001B2E3A">
        <w:rPr>
          <w:b/>
          <w:bCs/>
          <w:color w:val="000000" w:themeColor="text1"/>
        </w:rPr>
        <w:t>A, C, D, E</w:t>
      </w:r>
      <w:r w:rsidRPr="001B2E3A">
        <w:rPr>
          <w:color w:val="000000" w:themeColor="text1"/>
        </w:rPr>
        <w:t xml:space="preserve">; blue, </w:t>
      </w:r>
      <w:r w:rsidRPr="001B2E3A">
        <w:rPr>
          <w:color w:val="auto"/>
        </w:rPr>
        <w:t xml:space="preserve">1 </w:t>
      </w:r>
      <w:proofErr w:type="spellStart"/>
      <w:r w:rsidRPr="001B2E3A">
        <w:rPr>
          <w:color w:val="auto"/>
          <w:lang w:eastAsia="zh-CN"/>
        </w:rPr>
        <w:t>μ</w:t>
      </w:r>
      <w:r w:rsidRPr="001B2E3A">
        <w:rPr>
          <w:color w:val="auto"/>
        </w:rPr>
        <w:t>g</w:t>
      </w:r>
      <w:proofErr w:type="spellEnd"/>
      <w:r w:rsidR="00C644BA" w:rsidRPr="001B2E3A">
        <w:rPr>
          <w:color w:val="auto"/>
        </w:rPr>
        <w:t>/mL</w:t>
      </w:r>
      <w:r w:rsidRPr="001B2E3A">
        <w:rPr>
          <w:color w:val="auto"/>
        </w:rPr>
        <w:t>).</w:t>
      </w:r>
      <w:r w:rsidR="00813752" w:rsidRPr="001B2E3A">
        <w:rPr>
          <w:color w:val="auto"/>
        </w:rPr>
        <w:t xml:space="preserve"> Scale bar: 50 </w:t>
      </w:r>
      <w:proofErr w:type="spellStart"/>
      <w:r w:rsidR="00813752" w:rsidRPr="001B2E3A">
        <w:rPr>
          <w:color w:val="auto"/>
        </w:rPr>
        <w:t>μm</w:t>
      </w:r>
      <w:proofErr w:type="spellEnd"/>
      <w:r w:rsidR="00813752" w:rsidRPr="001B2E3A">
        <w:rPr>
          <w:color w:val="auto"/>
        </w:rPr>
        <w:t>.</w:t>
      </w:r>
    </w:p>
    <w:p w14:paraId="20D789EC" w14:textId="77777777" w:rsidR="00F2521B" w:rsidRPr="001B2E3A" w:rsidRDefault="00F2521B" w:rsidP="00DE7CC2">
      <w:pPr>
        <w:rPr>
          <w:color w:val="auto"/>
        </w:rPr>
      </w:pPr>
    </w:p>
    <w:p w14:paraId="07D2E340" w14:textId="41FCC073" w:rsidR="00F2521B" w:rsidRDefault="00F72C50" w:rsidP="00DE7CC2">
      <w:pPr>
        <w:rPr>
          <w:color w:val="auto"/>
        </w:rPr>
      </w:pPr>
      <w:bookmarkStart w:id="188" w:name="_Hlk33054674"/>
      <w:bookmarkEnd w:id="178"/>
      <w:r w:rsidRPr="001B2E3A">
        <w:rPr>
          <w:b/>
          <w:bCs/>
          <w:color w:val="auto"/>
        </w:rPr>
        <w:t xml:space="preserve">Figure 3. </w:t>
      </w:r>
      <w:bookmarkStart w:id="189" w:name="_Hlk33317857"/>
      <w:r w:rsidRPr="001B2E3A">
        <w:rPr>
          <w:b/>
          <w:bCs/>
          <w:color w:val="auto"/>
        </w:rPr>
        <w:t>Immunofluorescence images of several neuron subtypes of primary neurons.</w:t>
      </w:r>
      <w:r w:rsidRPr="001B2E3A">
        <w:rPr>
          <w:color w:val="auto"/>
        </w:rPr>
        <w:t xml:space="preserve"> </w:t>
      </w:r>
      <w:proofErr w:type="spellStart"/>
      <w:r w:rsidRPr="001B2E3A">
        <w:rPr>
          <w:color w:val="auto"/>
        </w:rPr>
        <w:t>Peptidergic</w:t>
      </w:r>
      <w:proofErr w:type="spellEnd"/>
      <w:r w:rsidRPr="001B2E3A">
        <w:rPr>
          <w:color w:val="auto"/>
        </w:rPr>
        <w:t xml:space="preserve"> neurons </w:t>
      </w:r>
      <w:bookmarkStart w:id="190" w:name="_Hlk33056601"/>
      <w:r w:rsidRPr="001B2E3A">
        <w:rPr>
          <w:color w:val="auto"/>
        </w:rPr>
        <w:t xml:space="preserve">were </w:t>
      </w:r>
      <w:proofErr w:type="spellStart"/>
      <w:r w:rsidRPr="001B2E3A">
        <w:rPr>
          <w:color w:val="auto"/>
        </w:rPr>
        <w:t>immunostained</w:t>
      </w:r>
      <w:proofErr w:type="spellEnd"/>
      <w:r w:rsidRPr="001B2E3A">
        <w:rPr>
          <w:color w:val="auto"/>
        </w:rPr>
        <w:t xml:space="preserve"> with substance P</w:t>
      </w:r>
      <w:bookmarkEnd w:id="190"/>
      <w:r w:rsidRPr="001B2E3A">
        <w:rPr>
          <w:color w:val="auto"/>
        </w:rPr>
        <w:t xml:space="preserve"> (</w:t>
      </w:r>
      <w:r w:rsidRPr="001B2E3A">
        <w:rPr>
          <w:b/>
          <w:bCs/>
          <w:color w:val="auto"/>
        </w:rPr>
        <w:t>A</w:t>
      </w:r>
      <w:r w:rsidRPr="001B2E3A">
        <w:rPr>
          <w:color w:val="auto"/>
        </w:rPr>
        <w:t xml:space="preserve">; RRID: AB_785913, 1:50). </w:t>
      </w:r>
      <w:bookmarkStart w:id="191" w:name="OLE_LINK432"/>
      <w:bookmarkStart w:id="192" w:name="OLE_LINK433"/>
      <w:r w:rsidRPr="001B2E3A">
        <w:rPr>
          <w:color w:val="auto"/>
        </w:rPr>
        <w:t xml:space="preserve">Purinergic neurons were identified via SLC17A9 staining </w:t>
      </w:r>
      <w:bookmarkEnd w:id="191"/>
      <w:bookmarkEnd w:id="192"/>
      <w:r w:rsidRPr="001B2E3A">
        <w:rPr>
          <w:color w:val="auto"/>
        </w:rPr>
        <w:t>(</w:t>
      </w:r>
      <w:r w:rsidRPr="001B2E3A">
        <w:rPr>
          <w:b/>
          <w:bCs/>
          <w:color w:val="auto"/>
        </w:rPr>
        <w:t>B</w:t>
      </w:r>
      <w:r w:rsidRPr="001B2E3A">
        <w:rPr>
          <w:color w:val="auto"/>
        </w:rPr>
        <w:t xml:space="preserve">; RRID: AB_10597575, 1:200). </w:t>
      </w:r>
      <w:bookmarkStart w:id="193" w:name="OLE_LINK435"/>
      <w:bookmarkStart w:id="194" w:name="OLE_LINK434"/>
      <w:r w:rsidRPr="001B2E3A">
        <w:rPr>
          <w:color w:val="auto"/>
        </w:rPr>
        <w:t>Nitrergic neurons were visualized via DYNLL-2 staining</w:t>
      </w:r>
      <w:bookmarkEnd w:id="193"/>
      <w:bookmarkEnd w:id="194"/>
      <w:r w:rsidRPr="001B2E3A">
        <w:rPr>
          <w:color w:val="auto"/>
        </w:rPr>
        <w:t xml:space="preserve"> (</w:t>
      </w:r>
      <w:r w:rsidRPr="001B2E3A">
        <w:rPr>
          <w:b/>
          <w:bCs/>
          <w:color w:val="auto"/>
        </w:rPr>
        <w:t>C</w:t>
      </w:r>
      <w:r w:rsidRPr="001B2E3A">
        <w:rPr>
          <w:color w:val="auto"/>
        </w:rPr>
        <w:t xml:space="preserve">; RRID: AB_654147, 1:50). </w:t>
      </w:r>
      <w:bookmarkStart w:id="195" w:name="OLE_LINK436"/>
      <w:bookmarkStart w:id="196" w:name="OLE_LINK437"/>
      <w:r w:rsidRPr="001B2E3A">
        <w:rPr>
          <w:color w:val="auto"/>
        </w:rPr>
        <w:t xml:space="preserve">Cholinergic neurons were immunoreactive with choline </w:t>
      </w:r>
      <w:bookmarkEnd w:id="195"/>
      <w:bookmarkEnd w:id="196"/>
      <w:r w:rsidRPr="001B2E3A">
        <w:rPr>
          <w:color w:val="auto"/>
        </w:rPr>
        <w:t>acetyltransferase (</w:t>
      </w:r>
      <w:r w:rsidRPr="001B2E3A">
        <w:rPr>
          <w:b/>
          <w:bCs/>
          <w:color w:val="auto"/>
        </w:rPr>
        <w:t>D</w:t>
      </w:r>
      <w:r w:rsidRPr="001B2E3A">
        <w:rPr>
          <w:color w:val="auto"/>
          <w:lang w:eastAsia="zh-CN"/>
        </w:rPr>
        <w:t xml:space="preserve">; </w:t>
      </w:r>
      <w:r w:rsidRPr="001B2E3A">
        <w:rPr>
          <w:color w:val="auto"/>
        </w:rPr>
        <w:t>RRID: AB_2244867</w:t>
      </w:r>
      <w:r w:rsidRPr="001B2E3A">
        <w:rPr>
          <w:color w:val="auto"/>
          <w:lang w:eastAsia="zh-CN"/>
        </w:rPr>
        <w:t>, 1:100</w:t>
      </w:r>
      <w:r w:rsidRPr="001B2E3A">
        <w:rPr>
          <w:color w:val="auto"/>
        </w:rPr>
        <w:t xml:space="preserve">). The secondary antibodies used were as follows: Alexa Fluor 488 (green, goat anti-rabbit </w:t>
      </w:r>
      <w:proofErr w:type="spellStart"/>
      <w:r w:rsidRPr="001B2E3A">
        <w:rPr>
          <w:color w:val="auto"/>
        </w:rPr>
        <w:t>lgG</w:t>
      </w:r>
      <w:proofErr w:type="spellEnd"/>
      <w:r w:rsidRPr="001B2E3A">
        <w:rPr>
          <w:color w:val="auto"/>
        </w:rPr>
        <w:t xml:space="preserve">, 1:200), Alexa Fluor 555 (red, goat anti-mouse </w:t>
      </w:r>
      <w:proofErr w:type="spellStart"/>
      <w:r w:rsidRPr="001B2E3A">
        <w:rPr>
          <w:color w:val="auto"/>
        </w:rPr>
        <w:t>lgG</w:t>
      </w:r>
      <w:proofErr w:type="spellEnd"/>
      <w:r w:rsidRPr="001B2E3A">
        <w:rPr>
          <w:color w:val="auto"/>
        </w:rPr>
        <w:t xml:space="preserve">, 1:200). The nucleus was visualized using Hoechst 33342 </w:t>
      </w:r>
      <w:r w:rsidRPr="001B2E3A">
        <w:rPr>
          <w:color w:val="000000" w:themeColor="text1"/>
        </w:rPr>
        <w:t>(</w:t>
      </w:r>
      <w:r w:rsidRPr="001B2E3A">
        <w:rPr>
          <w:b/>
          <w:bCs/>
          <w:color w:val="000000" w:themeColor="text1"/>
        </w:rPr>
        <w:t>A, B, C, D</w:t>
      </w:r>
      <w:r w:rsidRPr="001B2E3A">
        <w:rPr>
          <w:color w:val="000000" w:themeColor="text1"/>
        </w:rPr>
        <w:t>, blue</w:t>
      </w:r>
      <w:r w:rsidR="001B2E3A">
        <w:rPr>
          <w:color w:val="000000" w:themeColor="text1"/>
        </w:rPr>
        <w:t xml:space="preserve">, </w:t>
      </w:r>
      <w:r w:rsidRPr="001B2E3A">
        <w:rPr>
          <w:color w:val="000000" w:themeColor="text1"/>
        </w:rPr>
        <w:t xml:space="preserve">1 </w:t>
      </w:r>
      <w:proofErr w:type="spellStart"/>
      <w:r w:rsidRPr="001B2E3A">
        <w:rPr>
          <w:color w:val="000000" w:themeColor="text1"/>
        </w:rPr>
        <w:t>μg</w:t>
      </w:r>
      <w:proofErr w:type="spellEnd"/>
      <w:r w:rsidR="00C644BA" w:rsidRPr="001B2E3A">
        <w:rPr>
          <w:color w:val="000000" w:themeColor="text1"/>
        </w:rPr>
        <w:t>/mL</w:t>
      </w:r>
      <w:r w:rsidRPr="001B2E3A">
        <w:rPr>
          <w:color w:val="000000" w:themeColor="text1"/>
        </w:rPr>
        <w:t>).</w:t>
      </w:r>
      <w:bookmarkEnd w:id="188"/>
      <w:r w:rsidR="00813752" w:rsidRPr="001B2E3A">
        <w:rPr>
          <w:color w:val="000000" w:themeColor="text1"/>
        </w:rPr>
        <w:t xml:space="preserve"> </w:t>
      </w:r>
      <w:r w:rsidR="00813752" w:rsidRPr="001B2E3A">
        <w:rPr>
          <w:color w:val="auto"/>
        </w:rPr>
        <w:t xml:space="preserve">Scale bar: 50 </w:t>
      </w:r>
      <w:proofErr w:type="spellStart"/>
      <w:r w:rsidR="00813752" w:rsidRPr="001B2E3A">
        <w:rPr>
          <w:color w:val="auto"/>
        </w:rPr>
        <w:t>μm</w:t>
      </w:r>
      <w:proofErr w:type="spellEnd"/>
      <w:r w:rsidR="00813752" w:rsidRPr="001B2E3A">
        <w:rPr>
          <w:color w:val="auto"/>
        </w:rPr>
        <w:t>.</w:t>
      </w:r>
    </w:p>
    <w:p w14:paraId="186FD5D9" w14:textId="6BC91B44" w:rsidR="00520A9D" w:rsidRPr="00520A9D" w:rsidRDefault="00520A9D" w:rsidP="00DE7CC2">
      <w:pPr>
        <w:rPr>
          <w:b/>
          <w:bCs/>
          <w:color w:val="auto"/>
        </w:rPr>
      </w:pPr>
    </w:p>
    <w:p w14:paraId="1D27FB30" w14:textId="0190C1A0" w:rsidR="00520A9D" w:rsidRPr="00520A9D" w:rsidRDefault="00520A9D" w:rsidP="00DE7CC2">
      <w:pPr>
        <w:rPr>
          <w:b/>
          <w:bCs/>
          <w:color w:val="auto"/>
        </w:rPr>
      </w:pPr>
      <w:r w:rsidRPr="00520A9D">
        <w:rPr>
          <w:b/>
          <w:bCs/>
          <w:color w:val="auto"/>
        </w:rPr>
        <w:t>Table 1. Krebs solution composition</w:t>
      </w:r>
    </w:p>
    <w:p w14:paraId="76AA943F" w14:textId="77777777" w:rsidR="00F2521B" w:rsidRPr="00DE7CC2" w:rsidRDefault="00F2521B" w:rsidP="00DE7CC2">
      <w:pPr>
        <w:rPr>
          <w:color w:val="auto"/>
        </w:rPr>
      </w:pPr>
    </w:p>
    <w:p w14:paraId="09061DF1" w14:textId="7444FA45" w:rsidR="00F2521B" w:rsidRPr="00DE7CC2" w:rsidRDefault="00F72C50" w:rsidP="00DE7CC2">
      <w:pPr>
        <w:rPr>
          <w:b/>
          <w:color w:val="auto"/>
        </w:rPr>
      </w:pPr>
      <w:bookmarkStart w:id="197" w:name="_Hlk33062797"/>
      <w:bookmarkEnd w:id="189"/>
      <w:r w:rsidRPr="00DE7CC2">
        <w:rPr>
          <w:b/>
          <w:color w:val="auto"/>
        </w:rPr>
        <w:t>DISCUSSION</w:t>
      </w:r>
      <w:bookmarkEnd w:id="197"/>
      <w:r w:rsidRPr="00DE7CC2">
        <w:rPr>
          <w:b/>
          <w:bCs/>
          <w:color w:val="auto"/>
        </w:rPr>
        <w:t xml:space="preserve">: </w:t>
      </w:r>
    </w:p>
    <w:p w14:paraId="4AB74D23" w14:textId="77777777" w:rsidR="00F2521B" w:rsidRPr="00DE7CC2" w:rsidRDefault="00F72C50" w:rsidP="00DE7CC2">
      <w:pPr>
        <w:rPr>
          <w:b/>
          <w:bCs/>
          <w:color w:val="auto"/>
        </w:rPr>
      </w:pPr>
      <w:r w:rsidRPr="00DE7CC2">
        <w:rPr>
          <w:b/>
          <w:bCs/>
          <w:color w:val="auto"/>
        </w:rPr>
        <w:lastRenderedPageBreak/>
        <w:t>Plate Preparation</w:t>
      </w:r>
    </w:p>
    <w:p w14:paraId="75172675" w14:textId="77777777" w:rsidR="00F2521B" w:rsidRPr="00DE7CC2" w:rsidRDefault="00F72C50" w:rsidP="00DE7CC2">
      <w:pPr>
        <w:rPr>
          <w:color w:val="auto"/>
        </w:rPr>
      </w:pPr>
      <w:bookmarkStart w:id="198" w:name="OLE_LINK397"/>
      <w:bookmarkStart w:id="199" w:name="OLE_LINK264"/>
      <w:bookmarkStart w:id="200" w:name="OLE_LINK265"/>
      <w:r w:rsidRPr="00DE7CC2">
        <w:rPr>
          <w:color w:val="auto"/>
        </w:rPr>
        <w:t>The use of glass coverslips in 6-</w:t>
      </w:r>
      <w:r w:rsidRPr="00DE7CC2">
        <w:rPr>
          <w:color w:val="auto"/>
          <w:lang w:eastAsia="zh-CN"/>
        </w:rPr>
        <w:t xml:space="preserve">, 12-, or </w:t>
      </w:r>
      <w:r w:rsidRPr="00DE7CC2">
        <w:rPr>
          <w:color w:val="auto"/>
        </w:rPr>
        <w:t xml:space="preserve">48-well culture plates for immunofluorescent or calcium imaging </w:t>
      </w:r>
      <w:r w:rsidRPr="00DE7CC2">
        <w:rPr>
          <w:color w:val="auto"/>
          <w:lang w:eastAsia="zh-CN"/>
        </w:rPr>
        <w:t>experiments</w:t>
      </w:r>
      <w:r w:rsidRPr="00DE7CC2">
        <w:rPr>
          <w:color w:val="auto"/>
        </w:rPr>
        <w:t xml:space="preserve"> is an economical and </w:t>
      </w:r>
      <w:bookmarkStart w:id="201" w:name="OLE_LINK396"/>
      <w:bookmarkStart w:id="202" w:name="OLE_LINK395"/>
      <w:bookmarkStart w:id="203" w:name="OLE_LINK389"/>
      <w:bookmarkStart w:id="204" w:name="OLE_LINK390"/>
      <w:bookmarkStart w:id="205" w:name="OLE_LINK99"/>
      <w:r w:rsidRPr="00DE7CC2">
        <w:rPr>
          <w:color w:val="auto"/>
        </w:rPr>
        <w:t>sample-sparing</w:t>
      </w:r>
      <w:bookmarkEnd w:id="201"/>
      <w:bookmarkEnd w:id="202"/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operation</w:t>
      </w:r>
      <w:bookmarkEnd w:id="203"/>
      <w:bookmarkEnd w:id="204"/>
      <w:bookmarkEnd w:id="205"/>
      <w:r w:rsidRPr="00DE7CC2">
        <w:rPr>
          <w:color w:val="auto"/>
        </w:rPr>
        <w:t>.</w:t>
      </w:r>
      <w:bookmarkEnd w:id="198"/>
      <w:bookmarkEnd w:id="199"/>
      <w:bookmarkEnd w:id="200"/>
      <w:r w:rsidRPr="00DE7CC2">
        <w:rPr>
          <w:color w:val="auto"/>
        </w:rPr>
        <w:t xml:space="preserve"> Cells grow well in plates without coverslips during the preparation of primary cell cultures. </w:t>
      </w:r>
      <w:bookmarkStart w:id="206" w:name="OLE_LINK423"/>
      <w:bookmarkStart w:id="207" w:name="OLE_LINK422"/>
      <w:r w:rsidRPr="00DE7CC2">
        <w:rPr>
          <w:color w:val="auto"/>
        </w:rPr>
        <w:t xml:space="preserve">Therefore, coverslips are </w:t>
      </w:r>
      <w:bookmarkStart w:id="208" w:name="_Hlk33384533"/>
      <w:r w:rsidRPr="00DE7CC2">
        <w:rPr>
          <w:color w:val="auto"/>
        </w:rPr>
        <w:t>dispensable</w:t>
      </w:r>
      <w:bookmarkEnd w:id="208"/>
      <w:r w:rsidRPr="00DE7CC2">
        <w:rPr>
          <w:color w:val="auto"/>
        </w:rPr>
        <w:t xml:space="preserve"> in experiments, such as Western blot or polymerase chain reaction.</w:t>
      </w:r>
      <w:bookmarkEnd w:id="206"/>
      <w:bookmarkEnd w:id="207"/>
      <w:r w:rsidRPr="00DE7CC2">
        <w:rPr>
          <w:color w:val="auto"/>
        </w:rPr>
        <w:t xml:space="preserve"> Furthermore, coating is a necessary step before plating cells, with or without coverslips. </w:t>
      </w:r>
      <w:bookmarkStart w:id="209" w:name="OLE_LINK393"/>
      <w:bookmarkStart w:id="210" w:name="OLE_LINK394"/>
      <w:r w:rsidRPr="00DE7CC2">
        <w:rPr>
          <w:color w:val="auto"/>
        </w:rPr>
        <w:t xml:space="preserve">Laminin and poly-D-lysine are common choices in coating neurons, particularly laminin, which is essential for neuron </w:t>
      </w:r>
      <w:r w:rsidRPr="00DE7CC2">
        <w:rPr>
          <w:color w:val="auto"/>
          <w:lang w:eastAsia="zh-CN"/>
        </w:rPr>
        <w:t>growth</w:t>
      </w:r>
      <w:bookmarkEnd w:id="209"/>
      <w:bookmarkEnd w:id="210"/>
      <w:r w:rsidRPr="00DE7CC2">
        <w:rPr>
          <w:color w:val="auto"/>
          <w:lang w:eastAsia="zh-CN"/>
        </w:rPr>
        <w:fldChar w:fldCharType="begin">
          <w:fldData xml:space="preserve">PEVuZE5vdGU+PENpdGU+PEF1dGhvcj5IYXlhc2hpPC9BdXRob3I+PFllYXI+MjAxODwvWWVhcj48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</w:fldData>
        </w:fldChar>
      </w:r>
      <w:r w:rsidRPr="00DE7CC2">
        <w:rPr>
          <w:color w:val="auto"/>
          <w:lang w:eastAsia="zh-CN"/>
        </w:rPr>
        <w:instrText xml:space="preserve"> ADDIN EN.CITE </w:instrText>
      </w:r>
      <w:r w:rsidRPr="00DE7CC2">
        <w:rPr>
          <w:color w:val="auto"/>
          <w:lang w:eastAsia="zh-CN"/>
        </w:rPr>
        <w:fldChar w:fldCharType="begin">
          <w:fldData xml:space="preserve">PEVuZE5vdGU+PENpdGU+PEF1dGhvcj5IYXlhc2hpPC9BdXRob3I+PFllYXI+MjAxODwvWWVhcj48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</w:fldData>
        </w:fldChar>
      </w:r>
      <w:r w:rsidRPr="00DE7CC2">
        <w:rPr>
          <w:color w:val="auto"/>
          <w:lang w:eastAsia="zh-CN"/>
        </w:rPr>
        <w:instrText xml:space="preserve"> ADDIN EN.CITE.DATA </w:instrText>
      </w:r>
      <w:r w:rsidRPr="00DE7CC2">
        <w:rPr>
          <w:color w:val="auto"/>
          <w:lang w:eastAsia="zh-CN"/>
        </w:rPr>
      </w:r>
      <w:r w:rsidRPr="00DE7CC2">
        <w:rPr>
          <w:color w:val="auto"/>
          <w:lang w:eastAsia="zh-CN"/>
        </w:rPr>
        <w:fldChar w:fldCharType="end"/>
      </w:r>
      <w:r w:rsidRPr="00DE7CC2">
        <w:rPr>
          <w:color w:val="auto"/>
          <w:lang w:eastAsia="zh-CN"/>
        </w:rPr>
      </w:r>
      <w:r w:rsidRPr="00DE7CC2">
        <w:rPr>
          <w:color w:val="auto"/>
          <w:lang w:eastAsia="zh-CN"/>
        </w:rPr>
        <w:fldChar w:fldCharType="separate"/>
      </w:r>
      <w:r w:rsidRPr="00DE7CC2">
        <w:rPr>
          <w:color w:val="auto"/>
          <w:vertAlign w:val="superscript"/>
          <w:lang w:eastAsia="zh-CN"/>
        </w:rPr>
        <w:t>17</w:t>
      </w:r>
      <w:r w:rsidRPr="00DE7CC2">
        <w:rPr>
          <w:color w:val="auto"/>
          <w:lang w:eastAsia="zh-CN"/>
        </w:rPr>
        <w:fldChar w:fldCharType="end"/>
      </w:r>
      <w:r w:rsidRPr="00DE7CC2">
        <w:rPr>
          <w:color w:val="auto"/>
        </w:rPr>
        <w:t>.</w:t>
      </w:r>
    </w:p>
    <w:p w14:paraId="142B422E" w14:textId="77777777" w:rsidR="00F2521B" w:rsidRPr="00DE7CC2" w:rsidRDefault="00F2521B" w:rsidP="00DE7CC2">
      <w:pPr>
        <w:rPr>
          <w:color w:val="auto"/>
        </w:rPr>
      </w:pPr>
    </w:p>
    <w:p w14:paraId="5A9692EF" w14:textId="77777777" w:rsidR="00F2521B" w:rsidRPr="00DE7CC2" w:rsidRDefault="00F72C50" w:rsidP="00DE7CC2">
      <w:pPr>
        <w:rPr>
          <w:b/>
          <w:bCs/>
          <w:color w:val="auto"/>
        </w:rPr>
      </w:pPr>
      <w:r w:rsidRPr="00DE7CC2">
        <w:rPr>
          <w:b/>
          <w:bCs/>
          <w:color w:val="auto"/>
        </w:rPr>
        <w:t>Media Preparation</w:t>
      </w:r>
    </w:p>
    <w:p w14:paraId="5D8FCBD1" w14:textId="2A559F70" w:rsidR="00F2521B" w:rsidRPr="00DE7CC2" w:rsidRDefault="00F72C50" w:rsidP="00DE7CC2">
      <w:pPr>
        <w:rPr>
          <w:color w:val="auto"/>
        </w:rPr>
      </w:pPr>
      <w:bookmarkStart w:id="211" w:name="OLE_LINK401"/>
      <w:bookmarkStart w:id="212" w:name="OLE_LINK400"/>
      <w:r w:rsidRPr="00DE7CC2">
        <w:rPr>
          <w:color w:val="auto"/>
        </w:rPr>
        <w:t>After first medium replacement, cell isolat</w:t>
      </w:r>
      <w:r w:rsidRPr="00DE7CC2">
        <w:rPr>
          <w:color w:val="auto"/>
          <w:lang w:eastAsia="zh-CN"/>
        </w:rPr>
        <w:t>ion</w:t>
      </w:r>
      <w:r w:rsidRPr="00DE7CC2">
        <w:rPr>
          <w:color w:val="auto"/>
        </w:rPr>
        <w:t xml:space="preserve"> </w:t>
      </w:r>
      <w:r w:rsidR="00C91F60">
        <w:rPr>
          <w:color w:val="auto"/>
        </w:rPr>
        <w:t>requires</w:t>
      </w:r>
      <w:r w:rsidRPr="00DE7CC2">
        <w:rPr>
          <w:color w:val="auto"/>
        </w:rPr>
        <w:t xml:space="preserve"> media without serum </w:t>
      </w:r>
      <w:r w:rsidRPr="00DE7CC2">
        <w:rPr>
          <w:color w:val="auto"/>
          <w:lang w:eastAsia="zh-CN"/>
        </w:rPr>
        <w:t>be</w:t>
      </w:r>
      <w:r w:rsidRPr="00DE7CC2">
        <w:rPr>
          <w:color w:val="auto"/>
        </w:rPr>
        <w:t>cause serum stimulates cell division and leads to a limited neuron-growing space</w:t>
      </w:r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EN.CITE &lt;EndNote&gt;&lt;Cite&gt;&lt;Author&gt;Bottenstein&lt;/Author&gt;&lt;Year&gt;1979&lt;/Year&gt;&lt;RecNum&gt;17&lt;/RecNum&gt;&lt;DisplayText&gt;&lt;style face="superscript"&gt;18&lt;/style&gt;&lt;/DisplayText&gt;&lt;record&gt;&lt;rec-number&gt;17&lt;/rec-number&gt;&lt;foreign-keys&gt;&lt;key app="EN" db-id="wa2a5xzfnfedwqeederx5e0se25x9xewzwrf" timestamp="1572013146"&gt;17&lt;/key&gt;&lt;key app="ENWeb" db-id=""&gt;0&lt;/key&gt;&lt;/foreign-keys&gt;&lt;ref-type name="Journal Article"&gt;17&lt;/ref-type&gt;&lt;contributors&gt;&lt;authors&gt;&lt;author&gt;Bottenstein, J. E. &lt;/author&gt;&lt;author&gt; Sato, G. H.&lt;/author&gt;&lt;/authors&gt;&lt;/contributors&gt;&lt;titles&gt;&lt;title&gt;Growth of a rat neuroblastoma cell line in serum-free supplemented medium&lt;/title&gt;&lt;secondary-title&gt;Proceedings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514-517&lt;/pages&gt;&lt;volume&gt;76&lt;/volume&gt;&lt;number&gt;1&lt;/number&gt;&lt;edition&gt;1979/1/11&lt;/edition&gt;&lt;dates&gt;&lt;year&gt;1979&lt;/year&gt;&lt;pub-dates&gt;&lt;date&gt;January&lt;/date&gt;&lt;/pub-dates&gt;&lt;/dates&gt;&lt;isbn&gt;0027-8424&lt;/isbn&gt;&lt;urls&gt;&lt;/urls&gt;&lt;custom2&gt;PMC382972&lt;/custom2&gt;&lt;electronic-resource-num&gt;10.1073/pnas.76.1.514&lt;/electronic-resource-num&gt;&lt;/record&gt;&lt;/Cite&gt;&lt;/EndNote&gt;</w:instrText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18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 xml:space="preserve">. </w:t>
      </w:r>
      <w:bookmarkEnd w:id="211"/>
      <w:bookmarkEnd w:id="212"/>
      <w:r w:rsidRPr="00DE7CC2">
        <w:rPr>
          <w:color w:val="auto"/>
        </w:rPr>
        <w:t>Thus, neuron growth factors are crucial.</w:t>
      </w:r>
      <w:bookmarkStart w:id="213" w:name="OLE_LINK425"/>
      <w:bookmarkStart w:id="214" w:name="OLE_LINK424"/>
      <w:r w:rsidRPr="00DE7CC2">
        <w:rPr>
          <w:color w:val="auto"/>
        </w:rPr>
        <w:t xml:space="preserve"> </w:t>
      </w:r>
      <w:bookmarkStart w:id="215" w:name="OLE_LINK427"/>
      <w:bookmarkStart w:id="216" w:name="OLE_LINK426"/>
      <w:bookmarkStart w:id="217" w:name="OLE_LINK430"/>
      <w:r w:rsidRPr="00DE7CC2">
        <w:rPr>
          <w:color w:val="auto"/>
        </w:rPr>
        <w:t xml:space="preserve">The quality of B27 and GDNF can vary largely from different batches and cause major effects on </w:t>
      </w:r>
      <w:bookmarkStart w:id="218" w:name="OLE_LINK403"/>
      <w:bookmarkStart w:id="219" w:name="OLE_LINK402"/>
      <w:r w:rsidRPr="00DE7CC2">
        <w:rPr>
          <w:color w:val="auto"/>
        </w:rPr>
        <w:t>neuron grow</w:t>
      </w:r>
      <w:r w:rsidRPr="00DE7CC2">
        <w:rPr>
          <w:color w:val="auto"/>
          <w:lang w:eastAsia="zh-CN"/>
        </w:rPr>
        <w:t>th</w:t>
      </w:r>
      <w:bookmarkStart w:id="220" w:name="OLE_LINK404"/>
      <w:bookmarkStart w:id="221" w:name="OLE_LINK405"/>
      <w:bookmarkEnd w:id="218"/>
      <w:bookmarkEnd w:id="219"/>
      <w:r w:rsidRPr="00DE7CC2">
        <w:rPr>
          <w:color w:val="auto"/>
          <w:lang w:eastAsia="zh-CN"/>
        </w:rPr>
        <w:fldChar w:fldCharType="begin"/>
      </w:r>
      <w:r w:rsidRPr="00DE7CC2">
        <w:rPr>
          <w:color w:val="auto"/>
          <w:lang w:eastAsia="zh-CN"/>
        </w:rPr>
        <w:instrText xml:space="preserve"> ADDIN EN.CITE &lt;EndNote&gt;&lt;Cite&gt;&lt;Author&gt;Brewer&lt;/Author&gt;&lt;Year&gt;1993&lt;/Year&gt;&lt;RecNum&gt;18&lt;/RecNum&gt;&lt;DisplayText&gt;&lt;style face="superscript"&gt;19&lt;/style&gt;&lt;/DisplayText&gt;&lt;record&gt;&lt;rec-number&gt;18&lt;/rec-number&gt;&lt;foreign-keys&gt;&lt;key app="EN" db-id="wa2a5xzfnfedwqeederx5e0se25x9xewzwrf" timestamp="1572013157"&gt;18&lt;/key&gt;&lt;key app="ENWeb" db-id=""&gt;0&lt;/key&gt;&lt;/foreign-keys&gt;&lt;ref-type name="Journal Article"&gt;17&lt;/ref-type&gt;&lt;contributors&gt;&lt;authors&gt;&lt;author&gt;G.J. Brewer&lt;/author&gt;&lt;author&gt;J.R. Torricelli&lt;/author&gt;&lt;author&gt;E.K. Evege&lt;/author&gt;&lt;author&gt;P.J. Price&lt;/author&gt;&lt;/authors&gt;&lt;/contributors&gt;&lt;titles&gt;&lt;title&gt;Optimized Survival of Hippocampal Neurons in B27-Supplemented Neurobasalm, a New Serum-free Medium Combination&lt;/title&gt;&lt;secondary-title&gt;Journal of Neuroscience Research&lt;/secondary-title&gt;&lt;/titles&gt;&lt;periodical&gt;&lt;full-title&gt;Journal of Neuroscience Research&lt;/full-title&gt;&lt;/periodical&gt;&lt;pages&gt;567-576&lt;/pages&gt;&lt;volume&gt;35&lt;/volume&gt;&lt;number&gt;5&lt;/number&gt;&lt;edition&gt;1993/5/14&lt;/edition&gt;&lt;dates&gt;&lt;year&gt;1993&lt;/year&gt;&lt;pub-dates&gt;&lt;date&gt;May&lt;/date&gt;&lt;/pub-dates&gt;&lt;/dates&gt;&lt;isbn&gt;0360-4012&lt;/isbn&gt;&lt;urls&gt;&lt;/urls&gt;&lt;electronic-resource-num&gt;10.1002/jnr.490350513&lt;/electronic-resource-num&gt;&lt;/record&gt;&lt;/Cite&gt;&lt;/EndNote&gt;</w:instrText>
      </w:r>
      <w:r w:rsidRPr="00DE7CC2">
        <w:rPr>
          <w:color w:val="auto"/>
          <w:lang w:eastAsia="zh-CN"/>
        </w:rPr>
        <w:fldChar w:fldCharType="separate"/>
      </w:r>
      <w:r w:rsidRPr="00DE7CC2">
        <w:rPr>
          <w:color w:val="auto"/>
          <w:vertAlign w:val="superscript"/>
          <w:lang w:eastAsia="zh-CN"/>
        </w:rPr>
        <w:t>19</w:t>
      </w:r>
      <w:r w:rsidRPr="00DE7CC2">
        <w:rPr>
          <w:color w:val="auto"/>
          <w:lang w:eastAsia="zh-CN"/>
        </w:rPr>
        <w:fldChar w:fldCharType="end"/>
      </w:r>
      <w:r w:rsidRPr="00DE7CC2">
        <w:rPr>
          <w:color w:val="auto"/>
        </w:rPr>
        <w:t xml:space="preserve">. </w:t>
      </w:r>
      <w:r w:rsidRPr="00DE7CC2">
        <w:rPr>
          <w:color w:val="auto"/>
          <w:lang w:eastAsia="zh-CN"/>
        </w:rPr>
        <w:t>Therefore,</w:t>
      </w:r>
      <w:r w:rsidRPr="00DE7CC2">
        <w:rPr>
          <w:color w:val="auto"/>
        </w:rPr>
        <w:t xml:space="preserve"> checking the lot number of </w:t>
      </w:r>
      <w:r w:rsidRPr="00DE7CC2">
        <w:rPr>
          <w:color w:val="auto"/>
          <w:lang w:eastAsia="zh-CN"/>
        </w:rPr>
        <w:t>the media</w:t>
      </w:r>
      <w:r w:rsidRPr="00DE7CC2">
        <w:rPr>
          <w:color w:val="auto"/>
        </w:rPr>
        <w:t xml:space="preserve"> </w:t>
      </w:r>
      <w:bookmarkEnd w:id="220"/>
      <w:bookmarkEnd w:id="221"/>
      <w:r w:rsidRPr="00DE7CC2">
        <w:rPr>
          <w:color w:val="auto"/>
        </w:rPr>
        <w:t>is recommended when neuron yield is poor.</w:t>
      </w:r>
      <w:bookmarkEnd w:id="215"/>
      <w:bookmarkEnd w:id="216"/>
      <w:bookmarkEnd w:id="217"/>
      <w:r w:rsidRPr="00DE7CC2">
        <w:rPr>
          <w:color w:val="auto"/>
        </w:rPr>
        <w:t xml:space="preserve"> </w:t>
      </w:r>
      <w:bookmarkEnd w:id="213"/>
      <w:bookmarkEnd w:id="214"/>
      <w:r w:rsidRPr="00DE7CC2">
        <w:rPr>
          <w:color w:val="auto"/>
        </w:rPr>
        <w:t xml:space="preserve">Meanwhile, fresh media stock </w:t>
      </w:r>
      <w:r w:rsidRPr="00DE7CC2">
        <w:rPr>
          <w:color w:val="auto"/>
          <w:lang w:eastAsia="zh-CN"/>
        </w:rPr>
        <w:t>is</w:t>
      </w:r>
      <w:r w:rsidRPr="00DE7CC2">
        <w:rPr>
          <w:color w:val="auto"/>
        </w:rPr>
        <w:t xml:space="preserve"> </w:t>
      </w:r>
      <w:bookmarkStart w:id="222" w:name="OLE_LINK406"/>
      <w:bookmarkStart w:id="223" w:name="OLE_LINK407"/>
      <w:r w:rsidRPr="00DE7CC2">
        <w:rPr>
          <w:color w:val="auto"/>
        </w:rPr>
        <w:t>crucial</w:t>
      </w:r>
      <w:bookmarkEnd w:id="222"/>
      <w:bookmarkEnd w:id="223"/>
      <w:r w:rsidRPr="00DE7CC2">
        <w:rPr>
          <w:color w:val="auto"/>
        </w:rPr>
        <w:t xml:space="preserve">; </w:t>
      </w:r>
      <w:bookmarkStart w:id="224" w:name="OLE_LINK408"/>
      <w:bookmarkStart w:id="225" w:name="OLE_LINK409"/>
      <w:r w:rsidRPr="00DE7CC2">
        <w:rPr>
          <w:color w:val="auto"/>
        </w:rPr>
        <w:t>the required amount should be calculated and prepared in advance each time before media</w:t>
      </w:r>
      <w:bookmarkEnd w:id="224"/>
      <w:bookmarkEnd w:id="225"/>
      <w:r w:rsidRPr="00DE7CC2">
        <w:rPr>
          <w:color w:val="auto"/>
        </w:rPr>
        <w:t xml:space="preserve"> are replaced.</w:t>
      </w:r>
    </w:p>
    <w:p w14:paraId="708AE777" w14:textId="77777777" w:rsidR="00F2521B" w:rsidRPr="00DE7CC2" w:rsidRDefault="00F2521B" w:rsidP="00DE7CC2">
      <w:pPr>
        <w:rPr>
          <w:color w:val="auto"/>
        </w:rPr>
      </w:pPr>
    </w:p>
    <w:p w14:paraId="1BDEB891" w14:textId="77777777" w:rsidR="00F2521B" w:rsidRPr="00DE7CC2" w:rsidRDefault="00F72C50" w:rsidP="00DE7CC2">
      <w:pPr>
        <w:rPr>
          <w:b/>
          <w:bCs/>
          <w:color w:val="auto"/>
        </w:rPr>
      </w:pPr>
      <w:r w:rsidRPr="00DE7CC2">
        <w:rPr>
          <w:b/>
          <w:bCs/>
          <w:color w:val="auto"/>
        </w:rPr>
        <w:t>Animals</w:t>
      </w:r>
    </w:p>
    <w:p w14:paraId="4A5B61BA" w14:textId="77777777" w:rsidR="00F2521B" w:rsidRPr="00DE7CC2" w:rsidRDefault="00F72C50" w:rsidP="00DE7CC2">
      <w:pPr>
        <w:rPr>
          <w:color w:val="auto"/>
        </w:rPr>
      </w:pPr>
      <w:bookmarkStart w:id="226" w:name="OLE_LINK410"/>
      <w:bookmarkStart w:id="227" w:name="OLE_LINK411"/>
      <w:r w:rsidRPr="00DE7CC2">
        <w:rPr>
          <w:color w:val="auto"/>
        </w:rPr>
        <w:t xml:space="preserve">Sprague–Dawley rats are used in this method. </w:t>
      </w:r>
      <w:bookmarkStart w:id="228" w:name="OLE_LINK317"/>
      <w:bookmarkStart w:id="229" w:name="OLE_LINK316"/>
      <w:bookmarkEnd w:id="226"/>
      <w:bookmarkEnd w:id="227"/>
      <w:r w:rsidRPr="00DE7CC2">
        <w:rPr>
          <w:color w:val="auto"/>
        </w:rPr>
        <w:t>C57</w:t>
      </w:r>
      <w:r w:rsidRPr="00DE7CC2">
        <w:rPr>
          <w:color w:val="auto"/>
          <w:lang w:eastAsia="zh-CN"/>
        </w:rPr>
        <w:t>BL</w:t>
      </w:r>
      <w:r w:rsidRPr="00DE7CC2">
        <w:rPr>
          <w:color w:val="auto"/>
        </w:rPr>
        <w:t xml:space="preserve">/6 mice </w:t>
      </w:r>
      <w:r w:rsidRPr="00DE7CC2">
        <w:rPr>
          <w:color w:val="auto"/>
          <w:lang w:eastAsia="zh-CN"/>
        </w:rPr>
        <w:t>are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also acceptable</w:t>
      </w:r>
      <w:bookmarkEnd w:id="228"/>
      <w:bookmarkEnd w:id="229"/>
      <w:r w:rsidRPr="00DE7CC2">
        <w:rPr>
          <w:color w:val="auto"/>
          <w:lang w:eastAsia="zh-CN"/>
        </w:rPr>
        <w:t xml:space="preserve"> in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this</w:t>
      </w:r>
      <w:r w:rsidRPr="00DE7CC2">
        <w:rPr>
          <w:color w:val="auto"/>
        </w:rPr>
        <w:t xml:space="preserve"> </w:t>
      </w:r>
      <w:r w:rsidRPr="00DE7CC2">
        <w:rPr>
          <w:color w:val="auto"/>
          <w:lang w:eastAsia="zh-CN"/>
        </w:rPr>
        <w:t>experiment</w:t>
      </w:r>
      <w:r w:rsidRPr="00DE7CC2">
        <w:rPr>
          <w:color w:val="auto"/>
        </w:rPr>
        <w:t xml:space="preserve">. Therefore, other strains of rats </w:t>
      </w:r>
      <w:r w:rsidRPr="00DE7CC2">
        <w:rPr>
          <w:color w:val="auto"/>
          <w:lang w:eastAsia="zh-CN"/>
        </w:rPr>
        <w:t>or</w:t>
      </w:r>
      <w:r w:rsidRPr="00DE7CC2">
        <w:rPr>
          <w:color w:val="auto"/>
        </w:rPr>
        <w:t xml:space="preserve"> mice may also be adopted for this method despite a few variations in morphology and neuronal circuitry. In terms of different animal models, researchers should develop an optimized and targeted protocol. Furthermore, </w:t>
      </w:r>
      <w:r w:rsidRPr="00DE7CC2">
        <w:rPr>
          <w:color w:val="auto"/>
          <w:lang w:eastAsia="zh-CN"/>
        </w:rPr>
        <w:t>young</w:t>
      </w:r>
      <w:r w:rsidRPr="00DE7CC2">
        <w:rPr>
          <w:color w:val="auto"/>
        </w:rPr>
        <w:t xml:space="preserve"> animals should always be considered prior to the application of this method</w:t>
      </w:r>
      <w:bookmarkStart w:id="230" w:name="OLE_LINK412"/>
      <w:bookmarkStart w:id="231" w:name="OLE_LINK413"/>
      <w:r w:rsidRPr="00DE7CC2">
        <w:rPr>
          <w:color w:val="auto"/>
        </w:rPr>
        <w:t>.</w:t>
      </w:r>
      <w:bookmarkEnd w:id="230"/>
      <w:bookmarkEnd w:id="231"/>
    </w:p>
    <w:p w14:paraId="2EC0E840" w14:textId="77777777" w:rsidR="00F2521B" w:rsidRPr="00DE7CC2" w:rsidRDefault="00F2521B" w:rsidP="00DE7CC2">
      <w:pPr>
        <w:rPr>
          <w:color w:val="auto"/>
        </w:rPr>
      </w:pPr>
    </w:p>
    <w:p w14:paraId="399AA442" w14:textId="77777777" w:rsidR="00F2521B" w:rsidRPr="00DE7CC2" w:rsidRDefault="00F72C50" w:rsidP="00DE7CC2">
      <w:pPr>
        <w:rPr>
          <w:b/>
          <w:bCs/>
          <w:color w:val="auto"/>
        </w:rPr>
      </w:pPr>
      <w:r w:rsidRPr="00DE7CC2">
        <w:rPr>
          <w:b/>
          <w:bCs/>
          <w:color w:val="auto"/>
        </w:rPr>
        <w:t>Tissue Treatment</w:t>
      </w:r>
    </w:p>
    <w:p w14:paraId="7C9C5CFA" w14:textId="77777777" w:rsidR="00F2521B" w:rsidRPr="00DE7CC2" w:rsidRDefault="00F72C50" w:rsidP="00DE7CC2">
      <w:pPr>
        <w:rPr>
          <w:color w:val="auto"/>
        </w:rPr>
      </w:pPr>
      <w:bookmarkStart w:id="232" w:name="OLE_LINK414"/>
      <w:r w:rsidRPr="00DE7CC2">
        <w:rPr>
          <w:color w:val="auto"/>
        </w:rPr>
        <w:t xml:space="preserve">During the experiments, except for the digestive process, keeping tissues at a low temperature is essential to increase cell viability, which can reduce </w:t>
      </w:r>
      <w:bookmarkStart w:id="233" w:name="OLE_LINK24"/>
      <w:r w:rsidRPr="00DE7CC2">
        <w:rPr>
          <w:color w:val="auto"/>
        </w:rPr>
        <w:t>cell metabolism</w:t>
      </w:r>
      <w:bookmarkEnd w:id="233"/>
      <w:r w:rsidRPr="00DE7CC2">
        <w:rPr>
          <w:color w:val="auto"/>
        </w:rPr>
        <w:t xml:space="preserve"> and avoid energy deficit. </w:t>
      </w:r>
      <w:bookmarkStart w:id="234" w:name="OLE_LINK271"/>
      <w:bookmarkStart w:id="235" w:name="OLE_LINK270"/>
      <w:r w:rsidRPr="00DE7CC2">
        <w:rPr>
          <w:color w:val="auto"/>
        </w:rPr>
        <w:t xml:space="preserve">Oxygen levels, nutrition, and pH </w:t>
      </w:r>
      <w:r w:rsidRPr="00DE7CC2">
        <w:rPr>
          <w:color w:val="auto"/>
          <w:lang w:eastAsia="zh-CN"/>
        </w:rPr>
        <w:t>can</w:t>
      </w:r>
      <w:r w:rsidRPr="00DE7CC2">
        <w:rPr>
          <w:color w:val="auto"/>
        </w:rPr>
        <w:t xml:space="preserve"> also affect cell yield</w:t>
      </w:r>
      <w:bookmarkEnd w:id="232"/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EN.CITE &lt;EndNote&gt;&lt;Cite&gt;&lt;Author&gt;Gordon&lt;/Author&gt;&lt;Year&gt;2013&lt;/Year&gt;&lt;RecNum&gt;24&lt;/RecNum&gt;&lt;DisplayText&gt;&lt;style face="superscript"&gt;11&lt;/style&gt;&lt;/DisplayText&gt;&lt;record&gt;&lt;rec-number&gt;24&lt;/rec-number&gt;&lt;foreign-keys&gt;&lt;key app="EN" db-id="wa2a5xzfnfedwqeederx5e0se25x9xewzwrf" timestamp="1582417853"&gt;24&lt;/key&gt;&lt;key app="ENWeb" db-id=""&gt;0&lt;/key&gt;&lt;/foreign-keys&gt;&lt;ref-type name="Journal Article"&gt;17&lt;/ref-type&gt;&lt;contributors&gt;&lt;authors&gt;&lt;author&gt;Gordon, J.&lt;/author&gt;&lt;author&gt;Amini, S.&lt;/author&gt;&lt;author&gt;White, M. K.&lt;/author&gt;&lt;/authors&gt;&lt;/contributors&gt;&lt;auth-address&gt;Department of Neuroscience, Temple University School of Medicine, Philadelphia, PA, USA.&lt;/auth-address&gt;&lt;titles&gt;&lt;title&gt;General overview of neuronal cell culture&lt;/title&gt;&lt;secondary-title&gt;Methods in molecular biology&lt;/secondary-title&gt;&lt;/titles&gt;&lt;periodical&gt;&lt;full-title&gt;Methods in molecular biology&lt;/full-title&gt;&lt;/periodical&gt;&lt;pages&gt;1-8&lt;/pages&gt;&lt;volume&gt;1078&lt;/volume&gt;&lt;edition&gt;2013/08/27&lt;/edition&gt;&lt;keywords&gt;&lt;keyword&gt;Animals&lt;/keyword&gt;&lt;keyword&gt;Cell Culture Techniques/*methods&lt;/keyword&gt;&lt;keyword&gt;Cell Line&lt;/keyword&gt;&lt;keyword&gt;Humans&lt;/keyword&gt;&lt;keyword&gt;Neurons/*cytology&lt;/keyword&gt;&lt;/keywords&gt;&lt;dates&gt;&lt;year&gt;2013&lt;/year&gt;&lt;/dates&gt;&lt;isbn&gt;1940-6029 (Electronic)&amp;#xD;1064-3745 (Linking)&lt;/isbn&gt;&lt;accession-num&gt;23975816&lt;/accession-num&gt;&lt;urls&gt;&lt;related-urls&gt;&lt;url&gt;https://www.ncbi.nlm.nih.gov/pubmed/23975816&lt;/url&gt;&lt;/related-urls&gt;&lt;/urls&gt;&lt;custom2&gt;PMC4052554&lt;/custom2&gt;&lt;electronic-resource-num&gt;10.1007/978-1-62703-640-5_1&lt;/electronic-resource-num&gt;&lt;/record&gt;&lt;/Cite&gt;&lt;/EndNote&gt;</w:instrText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11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>.</w:t>
      </w:r>
      <w:bookmarkEnd w:id="234"/>
      <w:bookmarkEnd w:id="235"/>
      <w:r w:rsidRPr="00DE7CC2">
        <w:rPr>
          <w:color w:val="auto"/>
        </w:rPr>
        <w:t xml:space="preserve"> Moreover,</w:t>
      </w:r>
      <w:r w:rsidRPr="00DE7CC2">
        <w:t xml:space="preserve"> for other tissues, </w:t>
      </w:r>
      <w:r w:rsidRPr="00DE7CC2">
        <w:rPr>
          <w:color w:val="auto"/>
        </w:rPr>
        <w:t>we suggest that researchers perform this method with adjusted digestion condition.</w:t>
      </w:r>
    </w:p>
    <w:p w14:paraId="15A7DD55" w14:textId="77777777" w:rsidR="00F2521B" w:rsidRPr="00DE7CC2" w:rsidRDefault="00F2521B" w:rsidP="00DE7CC2">
      <w:pPr>
        <w:rPr>
          <w:color w:val="auto"/>
        </w:rPr>
      </w:pPr>
    </w:p>
    <w:p w14:paraId="63E2B8C1" w14:textId="77777777" w:rsidR="00F2521B" w:rsidRPr="00DE7CC2" w:rsidRDefault="00F72C50" w:rsidP="00DE7CC2">
      <w:pPr>
        <w:rPr>
          <w:b/>
          <w:bCs/>
          <w:color w:val="auto"/>
        </w:rPr>
      </w:pPr>
      <w:r w:rsidRPr="00DE7CC2">
        <w:rPr>
          <w:b/>
          <w:bCs/>
          <w:color w:val="auto"/>
        </w:rPr>
        <w:t>Cell Culture</w:t>
      </w:r>
    </w:p>
    <w:p w14:paraId="0BD6AAC5" w14:textId="77777777" w:rsidR="00F2521B" w:rsidRPr="00DE7CC2" w:rsidRDefault="00F72C50" w:rsidP="00DE7CC2">
      <w:pPr>
        <w:rPr>
          <w:color w:val="auto"/>
        </w:rPr>
      </w:pPr>
      <w:bookmarkStart w:id="236" w:name="OLE_LINK85"/>
      <w:bookmarkStart w:id="237" w:name="OLE_LINK21"/>
      <w:r w:rsidRPr="00DE7CC2">
        <w:rPr>
          <w:color w:val="auto"/>
        </w:rPr>
        <w:t xml:space="preserve">One remarkable characteristic of neurons </w:t>
      </w:r>
      <w:bookmarkStart w:id="238" w:name="OLE_LINK415"/>
      <w:bookmarkStart w:id="239" w:name="OLE_LINK416"/>
      <w:r w:rsidRPr="00DE7CC2">
        <w:rPr>
          <w:color w:val="auto"/>
        </w:rPr>
        <w:t xml:space="preserve">when </w:t>
      </w:r>
      <w:r w:rsidRPr="00DE7CC2">
        <w:rPr>
          <w:color w:val="auto"/>
          <w:lang w:eastAsia="zh-CN"/>
        </w:rPr>
        <w:t xml:space="preserve">inoculated </w:t>
      </w:r>
      <w:bookmarkEnd w:id="238"/>
      <w:bookmarkEnd w:id="239"/>
      <w:r w:rsidRPr="00DE7CC2">
        <w:rPr>
          <w:color w:val="auto"/>
        </w:rPr>
        <w:t xml:space="preserve">is </w:t>
      </w:r>
      <w:bookmarkStart w:id="240" w:name="_Hlk36288965"/>
      <w:r w:rsidRPr="00DE7CC2">
        <w:rPr>
          <w:color w:val="auto"/>
        </w:rPr>
        <w:t xml:space="preserve">their quick </w:t>
      </w:r>
      <w:bookmarkStart w:id="241" w:name="OLE_LINK40"/>
      <w:bookmarkStart w:id="242" w:name="OLE_LINK39"/>
      <w:r w:rsidRPr="00DE7CC2">
        <w:rPr>
          <w:color w:val="auto"/>
        </w:rPr>
        <w:t>adherence</w:t>
      </w:r>
      <w:bookmarkEnd w:id="241"/>
      <w:bookmarkEnd w:id="242"/>
      <w:r w:rsidRPr="00DE7CC2">
        <w:rPr>
          <w:color w:val="auto"/>
        </w:rPr>
        <w:t xml:space="preserve"> to coated plates</w:t>
      </w:r>
      <w:bookmarkEnd w:id="240"/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EN.CITE &lt;EndNote&gt;&lt;Cite&gt;&lt;Author&gt;Kaech&lt;/Author&gt;&lt;Year&gt;2006&lt;/Year&gt;&lt;RecNum&gt;19&lt;/RecNum&gt;&lt;DisplayText&gt;&lt;style face="superscript"&gt;20&lt;/style&gt;&lt;/DisplayText&gt;&lt;record&gt;&lt;rec-number&gt;19&lt;/rec-number&gt;&lt;foreign-keys&gt;&lt;key app="EN" db-id="wa2a5xzfnfedwqeederx5e0se25x9xewzwrf" timestamp="1572013180"&gt;19&lt;/key&gt;&lt;key app="ENWeb" db-id=""&gt;0&lt;/key&gt;&lt;/foreign-keys&gt;&lt;ref-type name="Journal Article"&gt;17&lt;/ref-type&gt;&lt;contributors&gt;&lt;authors&gt;&lt;author&gt;Kaech, S.&lt;/author&gt;&lt;author&gt;Banker, G.&lt;/author&gt;&lt;/authors&gt;&lt;/contributors&gt;&lt;auth-address&gt;Center for Research on Occupational and Environmental Toxicology, Oregon Health &amp;amp; Science University, L606, 3181 SW Sam Jackson Park Rd., Portland, Oregon 97239, USA.&lt;/auth-address&gt;&lt;titles&gt;&lt;title&gt;Culturing hippocampal neurons&lt;/title&gt;&lt;secondary-title&gt;Nature protocols&lt;/secondary-title&gt;&lt;/titles&gt;&lt;periodical&gt;&lt;full-title&gt;Nature protocols&lt;/full-title&gt;&lt;/periodical&gt;&lt;pages&gt;2406-15&lt;/pages&gt;&lt;volume&gt;1&lt;/volume&gt;&lt;number&gt;5&lt;/number&gt;&lt;edition&gt;2007/04/05&lt;/edition&gt;&lt;keywords&gt;&lt;keyword&gt;Animals&lt;/keyword&gt;&lt;keyword&gt;Astrocytes&lt;/keyword&gt;&lt;keyword&gt;Cell Culture Techniques/*methods&lt;/keyword&gt;&lt;keyword&gt;Female&lt;/keyword&gt;&lt;keyword&gt;Hippocampus/*cytology&lt;/keyword&gt;&lt;keyword&gt;Mice&lt;/keyword&gt;&lt;keyword&gt;*Neurons&lt;/keyword&gt;&lt;keyword&gt;Polylysine&lt;/keyword&gt;&lt;keyword&gt;Pregnancy&lt;/keyword&gt;&lt;keyword&gt;Rats&lt;/keyword&gt;&lt;/keywords&gt;&lt;dates&gt;&lt;year&gt;2006&lt;/year&gt;&lt;/dates&gt;&lt;isbn&gt;1750-2799 (Electronic)&amp;#xD;1750-2799 (Linking)&lt;/isbn&gt;&lt;accession-num&gt;17406484&lt;/accession-num&gt;&lt;urls&gt;&lt;related-urls&gt;&lt;url&gt;https://www.ncbi.nlm.nih.gov/pubmed/17406484&lt;/url&gt;&lt;/related-urls&gt;&lt;/urls&gt;&lt;electronic-resource-num&gt;10.1038/nprot.2006.356&lt;/electronic-resource-num&gt;&lt;/record&gt;&lt;/Cite&gt;&lt;/EndNote&gt;</w:instrText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20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>.</w:t>
      </w:r>
      <w:bookmarkEnd w:id="236"/>
      <w:bookmarkEnd w:id="237"/>
      <w:r w:rsidRPr="00DE7CC2">
        <w:rPr>
          <w:color w:val="auto"/>
        </w:rPr>
        <w:t xml:space="preserve"> </w:t>
      </w:r>
      <w:bookmarkStart w:id="243" w:name="OLE_LINK417"/>
      <w:bookmarkStart w:id="244" w:name="OLE_LINK418"/>
      <w:r w:rsidRPr="00DE7CC2">
        <w:rPr>
          <w:color w:val="auto"/>
        </w:rPr>
        <w:t>In this case</w:t>
      </w:r>
      <w:bookmarkEnd w:id="243"/>
      <w:bookmarkEnd w:id="244"/>
      <w:r w:rsidRPr="00DE7CC2">
        <w:rPr>
          <w:color w:val="auto"/>
        </w:rPr>
        <w:t xml:space="preserve">, changing media after 1 h of culture is recommended to gain a high proportion of neurons. </w:t>
      </w:r>
      <w:bookmarkStart w:id="245" w:name="OLE_LINK429"/>
      <w:bookmarkStart w:id="246" w:name="OLE_LINK428"/>
      <w:bookmarkStart w:id="247" w:name="OLE_LINK419"/>
      <w:bookmarkStart w:id="248" w:name="OLE_LINK420"/>
      <w:r w:rsidRPr="00DE7CC2">
        <w:rPr>
          <w:color w:val="auto"/>
        </w:rPr>
        <w:t>Moreover, when most of the cells start to grow pseudopodium,</w:t>
      </w:r>
      <w:bookmarkStart w:id="249" w:name="OLE_LINK8"/>
      <w:bookmarkStart w:id="250" w:name="OLE_LINK6"/>
      <w:bookmarkStart w:id="251" w:name="OLE_LINK7"/>
      <w:bookmarkStart w:id="252" w:name="OLE_LINK5"/>
      <w:bookmarkStart w:id="253" w:name="OLE_LINK272"/>
      <w:r w:rsidRPr="00DE7CC2">
        <w:rPr>
          <w:color w:val="auto"/>
        </w:rPr>
        <w:t xml:space="preserve"> </w:t>
      </w:r>
      <w:bookmarkStart w:id="254" w:name="OLE_LINK13"/>
      <w:bookmarkStart w:id="255" w:name="OLE_LINK14"/>
      <w:r w:rsidRPr="00DE7CC2">
        <w:rPr>
          <w:color w:val="auto"/>
        </w:rPr>
        <w:t xml:space="preserve">the </w:t>
      </w:r>
      <w:bookmarkStart w:id="256" w:name="OLE_LINK9"/>
      <w:bookmarkStart w:id="257" w:name="OLE_LINK10"/>
      <w:r w:rsidRPr="00DE7CC2">
        <w:rPr>
          <w:color w:val="auto"/>
        </w:rPr>
        <w:t>frequency</w:t>
      </w:r>
      <w:bookmarkEnd w:id="256"/>
      <w:bookmarkEnd w:id="257"/>
      <w:r w:rsidRPr="00DE7CC2">
        <w:rPr>
          <w:color w:val="auto"/>
        </w:rPr>
        <w:t xml:space="preserve"> of </w:t>
      </w:r>
      <w:bookmarkStart w:id="258" w:name="OLE_LINK19"/>
      <w:bookmarkStart w:id="259" w:name="OLE_LINK20"/>
      <w:r w:rsidRPr="00DE7CC2">
        <w:rPr>
          <w:color w:val="auto"/>
          <w:lang w:eastAsia="zh-CN"/>
        </w:rPr>
        <w:t>changing</w:t>
      </w:r>
      <w:r w:rsidRPr="00DE7CC2">
        <w:rPr>
          <w:color w:val="auto"/>
        </w:rPr>
        <w:t xml:space="preserve"> media</w:t>
      </w:r>
      <w:bookmarkEnd w:id="249"/>
      <w:bookmarkEnd w:id="250"/>
      <w:bookmarkEnd w:id="251"/>
      <w:bookmarkEnd w:id="252"/>
      <w:bookmarkEnd w:id="254"/>
      <w:bookmarkEnd w:id="255"/>
      <w:bookmarkEnd w:id="258"/>
      <w:bookmarkEnd w:id="259"/>
      <w:r w:rsidRPr="00DE7CC2">
        <w:rPr>
          <w:color w:val="auto"/>
        </w:rPr>
        <w:t xml:space="preserve"> can be</w:t>
      </w:r>
      <w:bookmarkStart w:id="260" w:name="OLE_LINK12"/>
      <w:bookmarkStart w:id="261" w:name="OLE_LINK11"/>
      <w:r w:rsidRPr="00DE7CC2">
        <w:rPr>
          <w:color w:val="auto"/>
        </w:rPr>
        <w:t xml:space="preserve"> reduced</w:t>
      </w:r>
      <w:bookmarkEnd w:id="260"/>
      <w:bookmarkEnd w:id="261"/>
      <w:r w:rsidRPr="00DE7CC2">
        <w:rPr>
          <w:color w:val="auto"/>
        </w:rPr>
        <w:t xml:space="preserve"> appropriately</w:t>
      </w:r>
      <w:bookmarkEnd w:id="253"/>
      <w:r w:rsidRPr="00DE7CC2">
        <w:rPr>
          <w:color w:val="auto"/>
        </w:rPr>
        <w:t xml:space="preserve"> depend</w:t>
      </w:r>
      <w:r w:rsidRPr="00DE7CC2">
        <w:rPr>
          <w:color w:val="auto"/>
          <w:lang w:eastAsia="zh-CN"/>
        </w:rPr>
        <w:t>ing</w:t>
      </w:r>
      <w:r w:rsidRPr="00DE7CC2">
        <w:rPr>
          <w:color w:val="auto"/>
        </w:rPr>
        <w:t xml:space="preserve"> on the color of the media and the cellular state.</w:t>
      </w:r>
      <w:bookmarkEnd w:id="245"/>
      <w:bookmarkEnd w:id="246"/>
      <w:r w:rsidRPr="00DE7CC2">
        <w:rPr>
          <w:color w:val="auto"/>
        </w:rPr>
        <w:t xml:space="preserve"> </w:t>
      </w:r>
      <w:bookmarkEnd w:id="247"/>
      <w:bookmarkEnd w:id="248"/>
      <w:r w:rsidRPr="00DE7CC2">
        <w:rPr>
          <w:color w:val="auto"/>
        </w:rPr>
        <w:t>Primary cell culture in a good state displays black soma with a bright border.</w:t>
      </w:r>
    </w:p>
    <w:p w14:paraId="4561F533" w14:textId="77777777" w:rsidR="00F2521B" w:rsidRPr="00DE7CC2" w:rsidRDefault="00F2521B" w:rsidP="00DE7CC2">
      <w:pPr>
        <w:rPr>
          <w:color w:val="auto"/>
        </w:rPr>
      </w:pPr>
    </w:p>
    <w:p w14:paraId="5A0870C1" w14:textId="65471C10" w:rsidR="00F2521B" w:rsidRPr="00DE7CC2" w:rsidRDefault="00F72C50" w:rsidP="00DE7CC2">
      <w:pPr>
        <w:rPr>
          <w:color w:val="auto"/>
          <w:lang w:eastAsia="zh-CN"/>
        </w:rPr>
      </w:pPr>
      <w:r w:rsidRPr="00DE7CC2">
        <w:rPr>
          <w:color w:val="auto"/>
          <w:lang w:eastAsia="zh-CN"/>
        </w:rPr>
        <w:t xml:space="preserve">Most nerve cells isolated from the bladder are bladder intramural ganglia, which consist of </w:t>
      </w:r>
      <w:bookmarkStart w:id="262" w:name="OLE_LINK74"/>
      <w:bookmarkStart w:id="263" w:name="OLE_LINK75"/>
      <w:r w:rsidRPr="00DE7CC2">
        <w:rPr>
          <w:color w:val="auto"/>
          <w:lang w:eastAsia="zh-CN"/>
        </w:rPr>
        <w:t>afferent and autonomic efferent innervations of the bladder</w:t>
      </w:r>
      <w:bookmarkEnd w:id="262"/>
      <w:bookmarkEnd w:id="263"/>
      <w:r w:rsidRPr="00DE7CC2">
        <w:rPr>
          <w:color w:val="auto"/>
          <w:lang w:eastAsia="zh-CN"/>
        </w:rPr>
        <w:fldChar w:fldCharType="begin">
          <w:fldData xml:space="preserve">PEVuZE5vdGU+PENpdGU+PEF1dGhvcj5Bcm1zPC9BdXRob3I+PFllYXI+MjAxMTwvWWVhcj48UmVj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</w:fldData>
        </w:fldChar>
      </w:r>
      <w:r w:rsidRPr="00DE7CC2">
        <w:rPr>
          <w:color w:val="auto"/>
          <w:lang w:eastAsia="zh-CN"/>
        </w:rPr>
        <w:instrText xml:space="preserve"> ADDIN EN.CITE </w:instrText>
      </w:r>
      <w:r w:rsidRPr="00DE7CC2">
        <w:rPr>
          <w:color w:val="auto"/>
          <w:lang w:eastAsia="zh-CN"/>
        </w:rPr>
        <w:fldChar w:fldCharType="begin">
          <w:fldData xml:space="preserve">PEVuZE5vdGU+PENpdGU+PEF1dGhvcj5Bcm1zPC9BdXRob3I+PFllYXI+MjAxMTwvWWVhcj48UmVj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</w:fldData>
        </w:fldChar>
      </w:r>
      <w:r w:rsidRPr="00DE7CC2">
        <w:rPr>
          <w:color w:val="auto"/>
          <w:lang w:eastAsia="zh-CN"/>
        </w:rPr>
        <w:instrText xml:space="preserve"> ADDIN EN.CITE.DATA </w:instrText>
      </w:r>
      <w:r w:rsidRPr="00DE7CC2">
        <w:rPr>
          <w:color w:val="auto"/>
          <w:lang w:eastAsia="zh-CN"/>
        </w:rPr>
      </w:r>
      <w:r w:rsidRPr="00DE7CC2">
        <w:rPr>
          <w:color w:val="auto"/>
          <w:lang w:eastAsia="zh-CN"/>
        </w:rPr>
        <w:fldChar w:fldCharType="end"/>
      </w:r>
      <w:r w:rsidRPr="00DE7CC2">
        <w:rPr>
          <w:color w:val="auto"/>
          <w:lang w:eastAsia="zh-CN"/>
        </w:rPr>
      </w:r>
      <w:r w:rsidRPr="00DE7CC2">
        <w:rPr>
          <w:color w:val="auto"/>
          <w:lang w:eastAsia="zh-CN"/>
        </w:rPr>
        <w:fldChar w:fldCharType="separate"/>
      </w:r>
      <w:r w:rsidRPr="00DE7CC2">
        <w:rPr>
          <w:color w:val="auto"/>
          <w:vertAlign w:val="superscript"/>
          <w:lang w:eastAsia="zh-CN"/>
        </w:rPr>
        <w:t>13</w:t>
      </w:r>
      <w:r w:rsidRPr="00DE7CC2">
        <w:rPr>
          <w:color w:val="auto"/>
          <w:lang w:eastAsia="zh-CN"/>
        </w:rPr>
        <w:fldChar w:fldCharType="end"/>
      </w:r>
      <w:r w:rsidRPr="00DE7CC2">
        <w:rPr>
          <w:color w:val="auto"/>
          <w:lang w:eastAsia="zh-CN"/>
        </w:rPr>
        <w:t>. Moreover, no major pelvic ganglia are present in the harvested tissue. It distributes below the bladder neck</w:t>
      </w:r>
      <w:r w:rsidRPr="00DE7CC2">
        <w:rPr>
          <w:color w:val="auto"/>
          <w:lang w:eastAsia="zh-CN"/>
        </w:rPr>
        <w:fldChar w:fldCharType="begin"/>
      </w:r>
      <w:r w:rsidRPr="00DE7CC2">
        <w:rPr>
          <w:color w:val="auto"/>
          <w:lang w:eastAsia="zh-CN"/>
        </w:rPr>
        <w:instrText xml:space="preserve"> ADDIN EN.CITE &lt;EndNote&gt;&lt;Cite&gt;&lt;Author&gt;Georgas&lt;/Author&gt;&lt;Year&gt;2015&lt;/Year&gt;&lt;RecNum&gt;32&lt;/RecNum&gt;&lt;DisplayText&gt;&lt;style face="superscript"&gt;21&lt;/style&gt;&lt;/DisplayText&gt;&lt;record&gt;&lt;rec-number&gt;32&lt;/rec-number&gt;&lt;foreign-keys&gt;&lt;key app="EN" db-id="wa2a5xzfnfedwqeederx5e0se25x9xewzwrf" timestamp="1582421267"&gt;32&lt;/key&gt;&lt;key app="ENWeb" db-id=""&gt;0&lt;/key&gt;&lt;/foreign-keys&gt;&lt;ref-type name="Journal Article"&gt;17&lt;/ref-type&gt;&lt;contributors&gt;&lt;authors&gt;&lt;author&gt;Georgas, K. M.&lt;/author&gt;&lt;author&gt;Armstrong, J.&lt;/author&gt;&lt;author&gt;Keast, J. R.&lt;/author&gt;&lt;author&gt;Larkins, C. E.&lt;/author&gt;&lt;author&gt;McHugh, K. M.&lt;/author&gt;&lt;author&gt;Southard-Smith, E. M.&lt;/author&gt;&lt;author&gt;Cohn, M. J.&lt;/author&gt;&lt;author&gt;Batourina, E.&lt;/author&gt;&lt;author&gt;Dan, H.&lt;/author&gt;&lt;author&gt;Schneider, K.&lt;/author&gt;&lt;author&gt;Buehler, D. P.&lt;/author&gt;&lt;author&gt;Wiese, C. B.&lt;/author&gt;&lt;author&gt;Brennan, J.&lt;/author&gt;&lt;author&gt;Davies, J. A.&lt;/author&gt;&lt;author&gt;Harding, S. D.&lt;/author&gt;&lt;author&gt;Baldock, R. A.&lt;/author&gt;&lt;author&gt;Little, M. H.&lt;/author&gt;&lt;author&gt;Vezina, C. M.&lt;/author&gt;&lt;author&gt;Mendelsohn, C.&lt;/author&gt;&lt;/authors&gt;&lt;/contributors&gt;&lt;titles&gt;&lt;title&gt;An illustrated anatomical ontology of the developing mouse lower urogenital tract&lt;/title&gt;&lt;secondary-title&gt;Development&lt;/secondary-title&gt;&lt;/titles&gt;&lt;periodical&gt;&lt;full-title&gt;Development&lt;/full-title&gt;&lt;/periodical&gt;&lt;pages&gt;1893-1908&lt;/pages&gt;&lt;volume&gt;142&lt;/volume&gt;&lt;number&gt;10&lt;/number&gt;&lt;section&gt;1893&lt;/section&gt;&lt;dates&gt;&lt;year&gt;2015&lt;/year&gt;&lt;/dates&gt;&lt;isbn&gt;0950-1991&amp;#xD;1477-9129&lt;/isbn&gt;&lt;urls&gt;&lt;/urls&gt;&lt;electronic-resource-num&gt;10.1242/dev.117903&lt;/electronic-resource-num&gt;&lt;/record&gt;&lt;/Cite&gt;&lt;/EndNote&gt;</w:instrText>
      </w:r>
      <w:r w:rsidRPr="00DE7CC2">
        <w:rPr>
          <w:color w:val="auto"/>
          <w:lang w:eastAsia="zh-CN"/>
        </w:rPr>
        <w:fldChar w:fldCharType="separate"/>
      </w:r>
      <w:r w:rsidRPr="00DE7CC2">
        <w:rPr>
          <w:color w:val="auto"/>
          <w:vertAlign w:val="superscript"/>
          <w:lang w:eastAsia="zh-CN"/>
        </w:rPr>
        <w:t>21</w:t>
      </w:r>
      <w:r w:rsidRPr="00DE7CC2">
        <w:rPr>
          <w:color w:val="auto"/>
          <w:lang w:eastAsia="zh-CN"/>
        </w:rPr>
        <w:fldChar w:fldCharType="end"/>
      </w:r>
      <w:r w:rsidRPr="00DE7CC2">
        <w:rPr>
          <w:color w:val="auto"/>
          <w:lang w:eastAsia="zh-CN"/>
        </w:rPr>
        <w:t>.</w:t>
      </w:r>
    </w:p>
    <w:p w14:paraId="10DA840B" w14:textId="77777777" w:rsidR="00F2521B" w:rsidRPr="00DE7CC2" w:rsidRDefault="00F2521B" w:rsidP="00DE7CC2">
      <w:pPr>
        <w:rPr>
          <w:color w:val="auto"/>
          <w:lang w:eastAsia="zh-CN"/>
        </w:rPr>
      </w:pPr>
    </w:p>
    <w:p w14:paraId="2A084B00" w14:textId="77777777" w:rsidR="00F2521B" w:rsidRPr="00DE7CC2" w:rsidRDefault="00F72C50" w:rsidP="00DE7CC2">
      <w:pPr>
        <w:rPr>
          <w:b/>
          <w:bCs/>
          <w:color w:val="auto"/>
        </w:rPr>
      </w:pPr>
      <w:r w:rsidRPr="00DE7CC2">
        <w:rPr>
          <w:b/>
          <w:bCs/>
          <w:color w:val="auto"/>
        </w:rPr>
        <w:t>Limitation</w:t>
      </w:r>
    </w:p>
    <w:p w14:paraId="1B3210E6" w14:textId="2119A18F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 xml:space="preserve">This is a preliminary research to isolate </w:t>
      </w:r>
      <w:r w:rsidRPr="00DE7CC2">
        <w:rPr>
          <w:color w:val="auto"/>
          <w:lang w:eastAsia="zh-CN"/>
        </w:rPr>
        <w:t>and</w:t>
      </w:r>
      <w:r w:rsidRPr="00DE7CC2">
        <w:rPr>
          <w:color w:val="auto"/>
        </w:rPr>
        <w:t xml:space="preserve"> culture neurons and glia. Many attempts had been </w:t>
      </w:r>
      <w:r w:rsidRPr="00DE7CC2">
        <w:rPr>
          <w:color w:val="auto"/>
        </w:rPr>
        <w:lastRenderedPageBreak/>
        <w:t xml:space="preserve">done, like cytarabine treatment or density gradient centrifugation. However, </w:t>
      </w:r>
      <w:bookmarkStart w:id="264" w:name="_Hlk36248271"/>
      <w:bookmarkStart w:id="265" w:name="OLE_LINK77"/>
      <w:r w:rsidRPr="00DE7CC2">
        <w:rPr>
          <w:color w:val="auto"/>
        </w:rPr>
        <w:t xml:space="preserve">the </w:t>
      </w:r>
      <w:bookmarkStart w:id="266" w:name="OLE_LINK64"/>
      <w:bookmarkStart w:id="267" w:name="OLE_LINK76"/>
      <w:r w:rsidRPr="00DE7CC2">
        <w:rPr>
          <w:color w:val="auto"/>
        </w:rPr>
        <w:t>proportion</w:t>
      </w:r>
      <w:bookmarkEnd w:id="266"/>
      <w:bookmarkEnd w:id="267"/>
      <w:r w:rsidRPr="00DE7CC2">
        <w:rPr>
          <w:color w:val="auto"/>
        </w:rPr>
        <w:t xml:space="preserve"> of</w:t>
      </w:r>
      <w:bookmarkEnd w:id="264"/>
      <w:bookmarkEnd w:id="265"/>
      <w:r w:rsidRPr="00DE7CC2">
        <w:rPr>
          <w:color w:val="auto"/>
        </w:rPr>
        <w:t xml:space="preserve"> desired cells was still not ideal, and even more cell loss appeared. Moreover, traditional digestive conditions in this protocol</w:t>
      </w:r>
      <w:r w:rsidR="005A09E2" w:rsidRPr="00DE7CC2">
        <w:rPr>
          <w:color w:val="auto"/>
        </w:rPr>
        <w:t xml:space="preserve">, such as 37 </w:t>
      </w:r>
      <w:r w:rsidR="005A09E2" w:rsidRPr="00DE7CC2">
        <w:t>°C,</w:t>
      </w:r>
      <w:r w:rsidRPr="00DE7CC2">
        <w:rPr>
          <w:color w:val="auto"/>
        </w:rPr>
        <w:t xml:space="preserve"> are likely to kill off some sensitive neuron types, and cause potential gene expression artifacts</w:t>
      </w:r>
      <w:r w:rsidRPr="00DE7CC2">
        <w:rPr>
          <w:color w:val="auto"/>
        </w:rPr>
        <w:fldChar w:fldCharType="begin">
          <w:fldData xml:space="preserve">PEVuZE5vdGU+PENpdGU+PEF1dGhvcj5BZGFtPC9BdXRob3I+PFllYXI+MjAxNzwvWWVhcj48UmVj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</w:fldData>
        </w:fldChar>
      </w:r>
      <w:r w:rsidRPr="00DE7CC2">
        <w:rPr>
          <w:color w:val="auto"/>
        </w:rPr>
        <w:instrText xml:space="preserve"> ADDIN EN.CITE </w:instrText>
      </w:r>
      <w:r w:rsidRPr="00DE7CC2">
        <w:rPr>
          <w:color w:val="auto"/>
        </w:rPr>
        <w:fldChar w:fldCharType="begin">
          <w:fldData xml:space="preserve">PEVuZE5vdGU+PENpdGU+PEF1dGhvcj5BZGFtPC9BdXRob3I+PFllYXI+MjAxNzwvWWVhcj48UmVj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</w:fldData>
        </w:fldChar>
      </w:r>
      <w:r w:rsidRPr="00DE7CC2">
        <w:rPr>
          <w:color w:val="auto"/>
        </w:rPr>
        <w:instrText xml:space="preserve"> ADDIN EN.CITE.DATA </w:instrText>
      </w:r>
      <w:r w:rsidRPr="00DE7CC2">
        <w:rPr>
          <w:color w:val="auto"/>
        </w:rPr>
      </w:r>
      <w:r w:rsidRPr="00DE7CC2">
        <w:rPr>
          <w:color w:val="auto"/>
        </w:rPr>
        <w:fldChar w:fldCharType="end"/>
      </w:r>
      <w:r w:rsidRPr="00DE7CC2">
        <w:rPr>
          <w:color w:val="auto"/>
        </w:rPr>
      </w:r>
      <w:r w:rsidRPr="00DE7CC2">
        <w:rPr>
          <w:color w:val="auto"/>
        </w:rPr>
        <w:fldChar w:fldCharType="separate"/>
      </w:r>
      <w:r w:rsidRPr="00DE7CC2">
        <w:rPr>
          <w:color w:val="auto"/>
          <w:vertAlign w:val="superscript"/>
        </w:rPr>
        <w:t>22</w:t>
      </w:r>
      <w:r w:rsidRPr="00DE7CC2">
        <w:rPr>
          <w:color w:val="auto"/>
        </w:rPr>
        <w:fldChar w:fldCharType="end"/>
      </w:r>
      <w:r w:rsidRPr="00DE7CC2">
        <w:rPr>
          <w:color w:val="auto"/>
        </w:rPr>
        <w:t>.</w:t>
      </w:r>
    </w:p>
    <w:p w14:paraId="6ABF0F7C" w14:textId="77777777" w:rsidR="00F2521B" w:rsidRPr="00DE7CC2" w:rsidRDefault="00F2521B" w:rsidP="00DE7CC2">
      <w:pPr>
        <w:rPr>
          <w:color w:val="auto"/>
        </w:rPr>
      </w:pPr>
    </w:p>
    <w:p w14:paraId="3EC1F046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 xml:space="preserve">In conclusion, </w:t>
      </w:r>
      <w:bookmarkStart w:id="268" w:name="OLE_LINK16"/>
      <w:bookmarkStart w:id="269" w:name="OLE_LINK15"/>
      <w:bookmarkStart w:id="270" w:name="OLE_LINK17"/>
      <w:bookmarkStart w:id="271" w:name="OLE_LINK18"/>
      <w:r w:rsidRPr="00DE7CC2">
        <w:rPr>
          <w:color w:val="auto"/>
        </w:rPr>
        <w:t>this</w:t>
      </w:r>
      <w:bookmarkEnd w:id="268"/>
      <w:bookmarkEnd w:id="269"/>
      <w:r w:rsidRPr="00DE7CC2">
        <w:rPr>
          <w:color w:val="auto"/>
        </w:rPr>
        <w:t xml:space="preserve"> protocol offer</w:t>
      </w:r>
      <w:r w:rsidRPr="00DE7CC2">
        <w:rPr>
          <w:color w:val="auto"/>
          <w:lang w:eastAsia="zh-CN"/>
        </w:rPr>
        <w:t>s</w:t>
      </w:r>
      <w:bookmarkEnd w:id="270"/>
      <w:bookmarkEnd w:id="271"/>
      <w:r w:rsidRPr="00DE7CC2">
        <w:rPr>
          <w:color w:val="auto"/>
        </w:rPr>
        <w:t xml:space="preserve"> a method to culture neurons and glia from rat bladder. The isolation is easy to repeat, time efficient, and involves minimal microbial contamination. </w:t>
      </w:r>
      <w:bookmarkStart w:id="272" w:name="OLE_LINK277"/>
      <w:bookmarkStart w:id="273" w:name="OLE_LINK278"/>
      <w:bookmarkStart w:id="274" w:name="OLE_LINK276"/>
      <w:bookmarkStart w:id="275" w:name="OLE_LINK275"/>
      <w:r w:rsidRPr="00DE7CC2">
        <w:rPr>
          <w:color w:val="auto"/>
        </w:rPr>
        <w:t>Although improvement evoking the purity of neurons</w:t>
      </w:r>
      <w:bookmarkEnd w:id="272"/>
      <w:bookmarkEnd w:id="273"/>
      <w:r w:rsidRPr="00DE7CC2">
        <w:rPr>
          <w:color w:val="auto"/>
        </w:rPr>
        <w:t xml:space="preserve"> is necessary, we hope this method contributes to LUTNS</w:t>
      </w:r>
      <w:bookmarkEnd w:id="274"/>
      <w:bookmarkEnd w:id="275"/>
      <w:r w:rsidRPr="00DE7CC2">
        <w:rPr>
          <w:color w:val="auto"/>
        </w:rPr>
        <w:t xml:space="preserve"> research.</w:t>
      </w:r>
    </w:p>
    <w:p w14:paraId="312B7A4F" w14:textId="77777777" w:rsidR="00F2521B" w:rsidRPr="00DE7CC2" w:rsidRDefault="00F2521B" w:rsidP="00DE7CC2">
      <w:pPr>
        <w:rPr>
          <w:color w:val="auto"/>
        </w:rPr>
      </w:pPr>
    </w:p>
    <w:p w14:paraId="6BFFEA1C" w14:textId="30FDEE1B" w:rsidR="00F2521B" w:rsidRPr="00DE7CC2" w:rsidRDefault="00F72C50" w:rsidP="00DE7CC2">
      <w:pPr>
        <w:pStyle w:val="NormalWeb"/>
        <w:spacing w:before="0" w:beforeAutospacing="0" w:after="0" w:afterAutospacing="0"/>
        <w:rPr>
          <w:color w:val="auto"/>
        </w:rPr>
      </w:pPr>
      <w:r w:rsidRPr="00DE7CC2">
        <w:rPr>
          <w:b/>
          <w:bCs/>
          <w:color w:val="auto"/>
        </w:rPr>
        <w:t xml:space="preserve">ACKNOWLEDGMENTS: </w:t>
      </w:r>
    </w:p>
    <w:p w14:paraId="53C523F7" w14:textId="3713DCAF" w:rsidR="00F2521B" w:rsidRPr="00DE7CC2" w:rsidRDefault="00F72C50" w:rsidP="00DE7CC2">
      <w:pPr>
        <w:rPr>
          <w:color w:val="auto"/>
        </w:rPr>
      </w:pPr>
      <w:r w:rsidRPr="00C91F60">
        <w:rPr>
          <w:color w:val="auto"/>
        </w:rPr>
        <w:t>This study was supported by the National Natural Science Foundation of China (Grant no. 81673676) and Dongguan Science and Technology Bureau (Grant no.</w:t>
      </w:r>
      <w:r w:rsidRPr="00C91F60">
        <w:rPr>
          <w:color w:val="auto"/>
          <w:lang w:eastAsia="zh-CN"/>
        </w:rPr>
        <w:t xml:space="preserve"> </w:t>
      </w:r>
      <w:r w:rsidRPr="00C91F60">
        <w:rPr>
          <w:color w:val="auto"/>
        </w:rPr>
        <w:t>2019622101002).</w:t>
      </w:r>
      <w:r w:rsidR="0067671D" w:rsidRPr="00C91F60">
        <w:rPr>
          <w:color w:val="auto"/>
        </w:rPr>
        <w:t xml:space="preserve"> The authors thank Dr</w:t>
      </w:r>
      <w:r w:rsidR="00393D16" w:rsidRPr="00C91F60">
        <w:rPr>
          <w:color w:val="auto"/>
        </w:rPr>
        <w:t>.</w:t>
      </w:r>
      <w:r w:rsidR="0067671D" w:rsidRPr="00C91F60">
        <w:rPr>
          <w:color w:val="auto"/>
        </w:rPr>
        <w:t xml:space="preserve"> Maryrose Sullivan</w:t>
      </w:r>
      <w:r w:rsidR="00393D16" w:rsidRPr="00C91F60">
        <w:rPr>
          <w:color w:val="auto"/>
        </w:rPr>
        <w:t xml:space="preserve"> </w:t>
      </w:r>
      <w:r w:rsidR="00DE5D28" w:rsidRPr="00C91F60">
        <w:rPr>
          <w:color w:val="auto"/>
        </w:rPr>
        <w:t>(Assistant Professor in Surgery, Harvard Medical School) for technical consulting.</w:t>
      </w:r>
    </w:p>
    <w:p w14:paraId="4D0194DE" w14:textId="77777777" w:rsidR="00F2521B" w:rsidRPr="00DE7CC2" w:rsidRDefault="00F2521B" w:rsidP="00DE7CC2">
      <w:pPr>
        <w:rPr>
          <w:color w:val="auto"/>
        </w:rPr>
      </w:pPr>
    </w:p>
    <w:p w14:paraId="50B8F631" w14:textId="335BE1D7" w:rsidR="00F2521B" w:rsidRPr="00DE7CC2" w:rsidRDefault="00F72C50" w:rsidP="00DE7CC2">
      <w:pPr>
        <w:pStyle w:val="NormalWeb"/>
        <w:spacing w:before="0" w:beforeAutospacing="0" w:after="0" w:afterAutospacing="0"/>
        <w:rPr>
          <w:color w:val="auto"/>
        </w:rPr>
      </w:pPr>
      <w:bookmarkStart w:id="276" w:name="OLE_LINK25"/>
      <w:r w:rsidRPr="00DE7CC2">
        <w:rPr>
          <w:b/>
          <w:color w:val="auto"/>
        </w:rPr>
        <w:t>DISCLOSURES</w:t>
      </w:r>
      <w:bookmarkEnd w:id="276"/>
      <w:r w:rsidRPr="00DE7CC2">
        <w:rPr>
          <w:b/>
          <w:bCs/>
          <w:color w:val="auto"/>
        </w:rPr>
        <w:t xml:space="preserve">: </w:t>
      </w:r>
    </w:p>
    <w:p w14:paraId="62C9A511" w14:textId="77777777" w:rsidR="00F2521B" w:rsidRPr="00DE7CC2" w:rsidRDefault="00F72C50" w:rsidP="00DE7CC2">
      <w:pPr>
        <w:rPr>
          <w:color w:val="auto"/>
        </w:rPr>
      </w:pPr>
      <w:r w:rsidRPr="00DE7CC2">
        <w:rPr>
          <w:color w:val="auto"/>
        </w:rPr>
        <w:t>The authors declare no major conflict of interest.</w:t>
      </w:r>
    </w:p>
    <w:p w14:paraId="6CCE7343" w14:textId="77777777" w:rsidR="00F2521B" w:rsidRPr="00DE7CC2" w:rsidRDefault="00F2521B" w:rsidP="00DE7CC2">
      <w:pPr>
        <w:rPr>
          <w:color w:val="auto"/>
        </w:rPr>
      </w:pPr>
    </w:p>
    <w:p w14:paraId="7FC2C3DE" w14:textId="61028615" w:rsidR="00F2521B" w:rsidRPr="00C91F60" w:rsidRDefault="00F72C50" w:rsidP="00DE7CC2">
      <w:pPr>
        <w:rPr>
          <w:b/>
          <w:color w:val="auto"/>
        </w:rPr>
      </w:pPr>
      <w:r w:rsidRPr="00DE7CC2">
        <w:rPr>
          <w:b/>
          <w:bCs/>
          <w:color w:val="auto"/>
        </w:rPr>
        <w:t>REFERENCES:</w:t>
      </w:r>
      <w:r w:rsidRPr="00DE7CC2">
        <w:rPr>
          <w:color w:val="auto"/>
        </w:rPr>
        <w:t xml:space="preserve"> </w:t>
      </w:r>
    </w:p>
    <w:p w14:paraId="6DE10AFD" w14:textId="0AF422CA" w:rsidR="00F2521B" w:rsidRPr="00DE7CC2" w:rsidRDefault="00F72C50" w:rsidP="00DE7CC2">
      <w:pPr>
        <w:pStyle w:val="EndNoteBibliography"/>
        <w:ind w:left="720" w:hanging="720"/>
      </w:pPr>
      <w:r w:rsidRPr="00DE7CC2">
        <w:rPr>
          <w:color w:val="auto"/>
        </w:rPr>
        <w:fldChar w:fldCharType="begin"/>
      </w:r>
      <w:r w:rsidRPr="00DE7CC2">
        <w:rPr>
          <w:color w:val="auto"/>
        </w:rPr>
        <w:instrText xml:space="preserve"> ADDIN EN.REFLIST </w:instrText>
      </w:r>
      <w:r w:rsidRPr="00DE7CC2">
        <w:rPr>
          <w:color w:val="auto"/>
        </w:rPr>
        <w:fldChar w:fldCharType="separate"/>
      </w:r>
      <w:r w:rsidRPr="00DE7CC2">
        <w:t>1</w:t>
      </w:r>
      <w:r w:rsidRPr="00DE7CC2">
        <w:tab/>
        <w:t>Fowler, C. J., Griffiths, D.</w:t>
      </w:r>
      <w:r w:rsidR="00C91F60">
        <w:t xml:space="preserve">, </w:t>
      </w:r>
      <w:r w:rsidRPr="00DE7CC2">
        <w:t xml:space="preserve">de Groat, W. C. The neural control of micturition. </w:t>
      </w:r>
      <w:r w:rsidRPr="00DE7CC2">
        <w:rPr>
          <w:i/>
        </w:rPr>
        <w:t>Nature Reviews Neuroscience.</w:t>
      </w:r>
      <w:r w:rsidRPr="00DE7CC2">
        <w:t xml:space="preserve"> </w:t>
      </w:r>
      <w:r w:rsidRPr="00DE7CC2">
        <w:rPr>
          <w:b/>
        </w:rPr>
        <w:t>9</w:t>
      </w:r>
      <w:r w:rsidRPr="00DE7CC2">
        <w:t xml:space="preserve"> (6), 453-466</w:t>
      </w:r>
      <w:r w:rsidR="00C91F60">
        <w:t xml:space="preserve"> (</w:t>
      </w:r>
      <w:r w:rsidRPr="00DE7CC2">
        <w:t>2008).</w:t>
      </w:r>
    </w:p>
    <w:p w14:paraId="6D6F891D" w14:textId="1ED23CF9" w:rsidR="00F2521B" w:rsidRPr="00DE7CC2" w:rsidRDefault="00F72C50" w:rsidP="00DE7CC2">
      <w:pPr>
        <w:pStyle w:val="EndNoteBibliography"/>
        <w:ind w:left="720" w:hanging="720"/>
      </w:pPr>
      <w:r w:rsidRPr="00DE7CC2">
        <w:t>2</w:t>
      </w:r>
      <w:r w:rsidRPr="00DE7CC2">
        <w:tab/>
        <w:t>Golbidi, S.</w:t>
      </w:r>
      <w:r w:rsidR="00C91F60">
        <w:t xml:space="preserve">, </w:t>
      </w:r>
      <w:r w:rsidRPr="00DE7CC2">
        <w:t xml:space="preserve">Laher, I. Bladder dysfunction in diabetes mellitus. </w:t>
      </w:r>
      <w:r w:rsidRPr="00DE7CC2">
        <w:rPr>
          <w:i/>
        </w:rPr>
        <w:t xml:space="preserve">Frontiers in </w:t>
      </w:r>
      <w:r w:rsidR="00C91F60">
        <w:rPr>
          <w:i/>
        </w:rPr>
        <w:t>P</w:t>
      </w:r>
      <w:r w:rsidRPr="00DE7CC2">
        <w:rPr>
          <w:i/>
        </w:rPr>
        <w:t>harmacology.</w:t>
      </w:r>
      <w:r w:rsidRPr="00DE7CC2">
        <w:t xml:space="preserve"> </w:t>
      </w:r>
      <w:r w:rsidRPr="00DE7CC2">
        <w:rPr>
          <w:b/>
        </w:rPr>
        <w:t>1</w:t>
      </w:r>
      <w:r w:rsidRPr="00DE7CC2">
        <w:t xml:space="preserve"> 136</w:t>
      </w:r>
      <w:r w:rsidR="00C91F60">
        <w:t xml:space="preserve"> (</w:t>
      </w:r>
      <w:r w:rsidRPr="00DE7CC2">
        <w:t>2010).</w:t>
      </w:r>
    </w:p>
    <w:p w14:paraId="6AEC0B74" w14:textId="6CF7996C" w:rsidR="00F2521B" w:rsidRPr="00DE7CC2" w:rsidRDefault="00F72C50" w:rsidP="00DE7CC2">
      <w:pPr>
        <w:pStyle w:val="EndNoteBibliography"/>
        <w:ind w:left="720" w:hanging="720"/>
      </w:pPr>
      <w:r w:rsidRPr="00DE7CC2">
        <w:t>3</w:t>
      </w:r>
      <w:r w:rsidRPr="00DE7CC2">
        <w:tab/>
        <w:t>Iwasawa, E.</w:t>
      </w:r>
      <w:r w:rsidR="00C91F60" w:rsidRPr="00C91F60">
        <w:t xml:space="preserve"> et al.</w:t>
      </w:r>
      <w:r w:rsidRPr="00DE7CC2">
        <w:t xml:space="preserve"> Long-term Effects of Intravenous Cyclophosphamide in Combination with Mesna Provided Intravenously and via Bladder Perfusion in a Patient with Severe Multifocal Motor Neuropathy. </w:t>
      </w:r>
      <w:r w:rsidRPr="00DE7CC2">
        <w:rPr>
          <w:i/>
        </w:rPr>
        <w:t xml:space="preserve">Internal </w:t>
      </w:r>
      <w:r w:rsidR="00C91F60">
        <w:rPr>
          <w:i/>
        </w:rPr>
        <w:t>M</w:t>
      </w:r>
      <w:r w:rsidRPr="00DE7CC2">
        <w:rPr>
          <w:i/>
        </w:rPr>
        <w:t>edicine.</w:t>
      </w:r>
      <w:r w:rsidRPr="00DE7CC2">
        <w:t xml:space="preserve"> </w:t>
      </w:r>
      <w:r w:rsidRPr="00DE7CC2">
        <w:rPr>
          <w:b/>
        </w:rPr>
        <w:t>56</w:t>
      </w:r>
      <w:r w:rsidRPr="00DE7CC2">
        <w:t xml:space="preserve"> (14), 1893-1896</w:t>
      </w:r>
      <w:r w:rsidR="00C91F60">
        <w:t xml:space="preserve"> (</w:t>
      </w:r>
      <w:r w:rsidRPr="00DE7CC2">
        <w:t>2017).</w:t>
      </w:r>
    </w:p>
    <w:p w14:paraId="7C804CF6" w14:textId="03F02B70" w:rsidR="00F2521B" w:rsidRPr="00DE7CC2" w:rsidRDefault="00F72C50" w:rsidP="00DE7CC2">
      <w:pPr>
        <w:pStyle w:val="EndNoteBibliography"/>
        <w:ind w:left="720" w:hanging="720"/>
      </w:pPr>
      <w:r w:rsidRPr="00DE7CC2">
        <w:t>4</w:t>
      </w:r>
      <w:r w:rsidRPr="00DE7CC2">
        <w:tab/>
        <w:t>Lange, M. M.</w:t>
      </w:r>
      <w:r w:rsidR="00C91F60">
        <w:t xml:space="preserve">, </w:t>
      </w:r>
      <w:r w:rsidRPr="00DE7CC2">
        <w:t xml:space="preserve">van de Velde, C. J. Urinary and sexual dysfunction after rectal cancer treatment. </w:t>
      </w:r>
      <w:r w:rsidRPr="00DE7CC2">
        <w:rPr>
          <w:i/>
        </w:rPr>
        <w:t xml:space="preserve">Nature </w:t>
      </w:r>
      <w:r w:rsidR="00C91F60">
        <w:rPr>
          <w:i/>
        </w:rPr>
        <w:t>R</w:t>
      </w:r>
      <w:r w:rsidRPr="00DE7CC2">
        <w:rPr>
          <w:i/>
        </w:rPr>
        <w:t>eviews. Urology.</w:t>
      </w:r>
      <w:r w:rsidRPr="00DE7CC2">
        <w:t xml:space="preserve"> </w:t>
      </w:r>
      <w:r w:rsidRPr="00DE7CC2">
        <w:rPr>
          <w:b/>
        </w:rPr>
        <w:t>8</w:t>
      </w:r>
      <w:r w:rsidRPr="00DE7CC2">
        <w:t xml:space="preserve"> (1), 51-57</w:t>
      </w:r>
      <w:r w:rsidR="00C91F60">
        <w:t xml:space="preserve"> (</w:t>
      </w:r>
      <w:r w:rsidRPr="00DE7CC2">
        <w:t>2011).</w:t>
      </w:r>
    </w:p>
    <w:p w14:paraId="611561E4" w14:textId="606C9575" w:rsidR="00F2521B" w:rsidRPr="00DE7CC2" w:rsidRDefault="00F72C50" w:rsidP="00DE7CC2">
      <w:pPr>
        <w:pStyle w:val="EndNoteBibliography"/>
        <w:ind w:left="720" w:hanging="720"/>
      </w:pPr>
      <w:r w:rsidRPr="00DE7CC2">
        <w:t>5</w:t>
      </w:r>
      <w:r w:rsidRPr="00DE7CC2">
        <w:tab/>
        <w:t>Lin, C. S.</w:t>
      </w:r>
      <w:r w:rsidR="00C91F60" w:rsidRPr="00C91F60">
        <w:t xml:space="preserve"> et al.</w:t>
      </w:r>
      <w:r w:rsidRPr="00DE7CC2">
        <w:t xml:space="preserve"> Nerve function and dysfunction in acute intermittent porphyria. </w:t>
      </w:r>
      <w:r w:rsidRPr="00DE7CC2">
        <w:rPr>
          <w:i/>
        </w:rPr>
        <w:t>Brain.</w:t>
      </w:r>
      <w:r w:rsidRPr="00DE7CC2">
        <w:t xml:space="preserve"> </w:t>
      </w:r>
      <w:r w:rsidRPr="00DE7CC2">
        <w:rPr>
          <w:b/>
        </w:rPr>
        <w:t>131</w:t>
      </w:r>
      <w:r w:rsidRPr="00DE7CC2">
        <w:t xml:space="preserve"> (Pt 9), 2510-2519</w:t>
      </w:r>
      <w:r w:rsidR="00C91F60">
        <w:t xml:space="preserve"> (</w:t>
      </w:r>
      <w:r w:rsidRPr="00DE7CC2">
        <w:t>2008).</w:t>
      </w:r>
    </w:p>
    <w:p w14:paraId="0C5950A8" w14:textId="3C28AEF8" w:rsidR="00F2521B" w:rsidRPr="00DE7CC2" w:rsidRDefault="00F72C50" w:rsidP="00DE7CC2">
      <w:pPr>
        <w:pStyle w:val="EndNoteBibliography"/>
        <w:ind w:left="720" w:hanging="720"/>
      </w:pPr>
      <w:r w:rsidRPr="00DE7CC2">
        <w:t>6</w:t>
      </w:r>
      <w:r w:rsidRPr="00DE7CC2">
        <w:tab/>
        <w:t>Rantell, A.</w:t>
      </w:r>
      <w:r w:rsidR="00C91F60" w:rsidRPr="00C91F60">
        <w:t xml:space="preserve"> et al.</w:t>
      </w:r>
      <w:r w:rsidRPr="00DE7CC2">
        <w:t xml:space="preserve"> What is the utility of urodynamics, including ambulatory, and 24 h monitoring, in predicting upper urinary tract damage in neuro-urological patients and other lower urinary tract dysfunction? ICI-RS 2017. </w:t>
      </w:r>
      <w:r w:rsidRPr="00DE7CC2">
        <w:rPr>
          <w:i/>
        </w:rPr>
        <w:t xml:space="preserve">Neurourology and </w:t>
      </w:r>
      <w:r w:rsidR="00C91F60">
        <w:rPr>
          <w:i/>
        </w:rPr>
        <w:t>U</w:t>
      </w:r>
      <w:r w:rsidRPr="00DE7CC2">
        <w:rPr>
          <w:i/>
        </w:rPr>
        <w:t>rodynamics.</w:t>
      </w:r>
      <w:r w:rsidRPr="00DE7CC2">
        <w:t xml:space="preserve"> </w:t>
      </w:r>
      <w:r w:rsidRPr="00DE7CC2">
        <w:rPr>
          <w:b/>
        </w:rPr>
        <w:t>37</w:t>
      </w:r>
      <w:r w:rsidRPr="00DE7CC2">
        <w:t xml:space="preserve"> (S4), S25-S31</w:t>
      </w:r>
      <w:r w:rsidR="00C91F60">
        <w:t xml:space="preserve"> (</w:t>
      </w:r>
      <w:r w:rsidRPr="00DE7CC2">
        <w:t>2018).</w:t>
      </w:r>
    </w:p>
    <w:p w14:paraId="5977F4ED" w14:textId="07D29750" w:rsidR="00F2521B" w:rsidRPr="00DE7CC2" w:rsidRDefault="00F72C50" w:rsidP="00DE7CC2">
      <w:pPr>
        <w:pStyle w:val="EndNoteBibliography"/>
        <w:ind w:left="720" w:hanging="720"/>
      </w:pPr>
      <w:r w:rsidRPr="00DE7CC2">
        <w:t>7</w:t>
      </w:r>
      <w:r w:rsidRPr="00DE7CC2">
        <w:tab/>
        <w:t xml:space="preserve">therapy, H. J. J. E. r. o. a.-i. Diagnosis and management of Lyme neuroborreliosis. </w:t>
      </w:r>
      <w:r w:rsidRPr="00DE7CC2">
        <w:rPr>
          <w:i/>
        </w:rPr>
        <w:t xml:space="preserve">Expert </w:t>
      </w:r>
      <w:r w:rsidR="00C91F60">
        <w:rPr>
          <w:i/>
        </w:rPr>
        <w:t>R</w:t>
      </w:r>
      <w:r w:rsidRPr="00DE7CC2">
        <w:rPr>
          <w:i/>
        </w:rPr>
        <w:t xml:space="preserve">eview of </w:t>
      </w:r>
      <w:r w:rsidR="00C91F60" w:rsidRPr="00DE7CC2">
        <w:rPr>
          <w:i/>
        </w:rPr>
        <w:t>Anti-Infective Ther</w:t>
      </w:r>
      <w:r w:rsidRPr="00DE7CC2">
        <w:rPr>
          <w:i/>
        </w:rPr>
        <w:t>apy.</w:t>
      </w:r>
      <w:r w:rsidRPr="00DE7CC2">
        <w:t xml:space="preserve"> </w:t>
      </w:r>
      <w:r w:rsidRPr="00DE7CC2">
        <w:rPr>
          <w:b/>
        </w:rPr>
        <w:t>16</w:t>
      </w:r>
      <w:r w:rsidRPr="00DE7CC2">
        <w:t xml:space="preserve"> (1), 5-11</w:t>
      </w:r>
      <w:r w:rsidR="00C91F60">
        <w:t xml:space="preserve"> (</w:t>
      </w:r>
      <w:r w:rsidRPr="00DE7CC2">
        <w:t>2018).</w:t>
      </w:r>
    </w:p>
    <w:p w14:paraId="69FC1544" w14:textId="4B609CC2" w:rsidR="00F2521B" w:rsidRPr="00DE7CC2" w:rsidRDefault="00F72C50" w:rsidP="00DE7CC2">
      <w:pPr>
        <w:pStyle w:val="EndNoteBibliography"/>
        <w:ind w:left="720" w:hanging="720"/>
      </w:pPr>
      <w:r w:rsidRPr="00DE7CC2">
        <w:t>8</w:t>
      </w:r>
      <w:r w:rsidRPr="00DE7CC2">
        <w:tab/>
        <w:t>Walter, M.</w:t>
      </w:r>
      <w:r w:rsidR="00C91F60" w:rsidRPr="00C91F60">
        <w:t xml:space="preserve"> et al.</w:t>
      </w:r>
      <w:r w:rsidRPr="00DE7CC2">
        <w:t xml:space="preserve"> Reliability of supraspinal correlates to lower urinary tract stimulation in healthy participants - A fMRI study. </w:t>
      </w:r>
      <w:r w:rsidRPr="00DE7CC2">
        <w:rPr>
          <w:i/>
        </w:rPr>
        <w:t>Neuroimage.</w:t>
      </w:r>
      <w:r w:rsidRPr="00DE7CC2">
        <w:t xml:space="preserve"> </w:t>
      </w:r>
      <w:r w:rsidRPr="00DE7CC2">
        <w:rPr>
          <w:b/>
        </w:rPr>
        <w:t>191</w:t>
      </w:r>
      <w:r w:rsidRPr="00DE7CC2">
        <w:t xml:space="preserve"> 481-492</w:t>
      </w:r>
      <w:r w:rsidR="00C91F60">
        <w:t xml:space="preserve"> (</w:t>
      </w:r>
      <w:r w:rsidRPr="00DE7CC2">
        <w:t>2019).</w:t>
      </w:r>
    </w:p>
    <w:p w14:paraId="06C8C47F" w14:textId="55FB1DCD" w:rsidR="00F2521B" w:rsidRPr="00DE7CC2" w:rsidRDefault="00F72C50" w:rsidP="00DE7CC2">
      <w:pPr>
        <w:pStyle w:val="EndNoteBibliography"/>
        <w:ind w:left="720" w:hanging="720"/>
      </w:pPr>
      <w:r w:rsidRPr="00DE7CC2">
        <w:t>9</w:t>
      </w:r>
      <w:r w:rsidRPr="00DE7CC2">
        <w:tab/>
        <w:t>Leitner, L.</w:t>
      </w:r>
      <w:r w:rsidR="00C91F60" w:rsidRPr="00C91F60">
        <w:t xml:space="preserve"> et al.</w:t>
      </w:r>
      <w:r w:rsidRPr="00DE7CC2">
        <w:t xml:space="preserve"> A novel infusion-drainage device to assess lower urinary tract function in neuro-imaging. </w:t>
      </w:r>
      <w:r w:rsidRPr="00DE7CC2">
        <w:rPr>
          <w:i/>
        </w:rPr>
        <w:t xml:space="preserve">BJU </w:t>
      </w:r>
      <w:r w:rsidR="00C91F60">
        <w:rPr>
          <w:i/>
        </w:rPr>
        <w:t>I</w:t>
      </w:r>
      <w:r w:rsidRPr="00DE7CC2">
        <w:rPr>
          <w:i/>
        </w:rPr>
        <w:t>nternational.</w:t>
      </w:r>
      <w:r w:rsidRPr="00DE7CC2">
        <w:t xml:space="preserve"> </w:t>
      </w:r>
      <w:r w:rsidRPr="00DE7CC2">
        <w:rPr>
          <w:b/>
        </w:rPr>
        <w:t>119</w:t>
      </w:r>
      <w:r w:rsidRPr="00DE7CC2">
        <w:t xml:space="preserve"> (2), 305-316</w:t>
      </w:r>
      <w:r w:rsidR="00C91F60">
        <w:t xml:space="preserve"> (</w:t>
      </w:r>
      <w:r w:rsidRPr="00DE7CC2">
        <w:t>2017).</w:t>
      </w:r>
    </w:p>
    <w:p w14:paraId="5F26FA1A" w14:textId="7F444E10" w:rsidR="00F2521B" w:rsidRPr="00DE7CC2" w:rsidRDefault="00F72C50" w:rsidP="00DE7CC2">
      <w:pPr>
        <w:pStyle w:val="EndNoteBibliography"/>
        <w:ind w:left="720" w:hanging="720"/>
      </w:pPr>
      <w:r w:rsidRPr="00DE7CC2">
        <w:t>10</w:t>
      </w:r>
      <w:r w:rsidRPr="00DE7CC2">
        <w:tab/>
        <w:t>Smith, T. H., Ngwainmbi, J., Grider, J. R., Dewey, W. L.</w:t>
      </w:r>
      <w:r w:rsidR="00C91F60">
        <w:t xml:space="preserve">, </w:t>
      </w:r>
      <w:r w:rsidRPr="00DE7CC2">
        <w:t xml:space="preserve">Akbarali, H. I. An in-vitro preparation of isolated enteric neurons and glia from the myenteric plexus of the adult mouse. </w:t>
      </w:r>
      <w:r w:rsidRPr="00DE7CC2">
        <w:rPr>
          <w:i/>
        </w:rPr>
        <w:t xml:space="preserve">Journal of </w:t>
      </w:r>
      <w:r w:rsidR="00C91F60" w:rsidRPr="00DE7CC2">
        <w:rPr>
          <w:i/>
        </w:rPr>
        <w:t>Visualized Experi</w:t>
      </w:r>
      <w:r w:rsidRPr="00DE7CC2">
        <w:rPr>
          <w:i/>
        </w:rPr>
        <w:t>ments.</w:t>
      </w:r>
      <w:r w:rsidRPr="00DE7CC2">
        <w:t xml:space="preserve"> 10.3791/50688 (78)</w:t>
      </w:r>
      <w:r w:rsidR="00C91F60">
        <w:t xml:space="preserve"> (</w:t>
      </w:r>
      <w:r w:rsidRPr="00DE7CC2">
        <w:t>2013).</w:t>
      </w:r>
    </w:p>
    <w:p w14:paraId="75559999" w14:textId="0ED3D31F" w:rsidR="00F2521B" w:rsidRPr="00DE7CC2" w:rsidRDefault="00F72C50" w:rsidP="00DE7CC2">
      <w:pPr>
        <w:pStyle w:val="EndNoteBibliography"/>
        <w:ind w:left="720" w:hanging="720"/>
      </w:pPr>
      <w:r w:rsidRPr="00DE7CC2">
        <w:lastRenderedPageBreak/>
        <w:t>11</w:t>
      </w:r>
      <w:r w:rsidRPr="00DE7CC2">
        <w:tab/>
        <w:t>Gordon, J., Amini, S.</w:t>
      </w:r>
      <w:r w:rsidR="00C91F60">
        <w:t xml:space="preserve">, </w:t>
      </w:r>
      <w:r w:rsidRPr="00DE7CC2">
        <w:t xml:space="preserve">White, M. K. General overview of neuronal cell culture. </w:t>
      </w:r>
      <w:r w:rsidRPr="00DE7CC2">
        <w:rPr>
          <w:i/>
        </w:rPr>
        <w:t xml:space="preserve">Methods in </w:t>
      </w:r>
      <w:r w:rsidR="00C91F60" w:rsidRPr="00DE7CC2">
        <w:rPr>
          <w:i/>
        </w:rPr>
        <w:t>Molecular Biol</w:t>
      </w:r>
      <w:r w:rsidRPr="00DE7CC2">
        <w:rPr>
          <w:i/>
        </w:rPr>
        <w:t>ogy.</w:t>
      </w:r>
      <w:r w:rsidRPr="00DE7CC2">
        <w:t xml:space="preserve"> </w:t>
      </w:r>
      <w:r w:rsidRPr="00DE7CC2">
        <w:rPr>
          <w:b/>
        </w:rPr>
        <w:t>1078</w:t>
      </w:r>
      <w:r w:rsidRPr="00DE7CC2">
        <w:t xml:space="preserve"> 1-8</w:t>
      </w:r>
      <w:r w:rsidR="00C91F60">
        <w:t xml:space="preserve"> (</w:t>
      </w:r>
      <w:r w:rsidRPr="00DE7CC2">
        <w:t>2013).</w:t>
      </w:r>
    </w:p>
    <w:p w14:paraId="6FF280D5" w14:textId="7EAAAFA1" w:rsidR="00F2521B" w:rsidRPr="00DE7CC2" w:rsidRDefault="00F72C50" w:rsidP="00DE7CC2">
      <w:pPr>
        <w:pStyle w:val="EndNoteBibliography"/>
        <w:ind w:left="720" w:hanging="720"/>
      </w:pPr>
      <w:r w:rsidRPr="00DE7CC2">
        <w:t>12</w:t>
      </w:r>
      <w:r w:rsidRPr="00DE7CC2">
        <w:tab/>
        <w:t>Roppongi, R. T., Champagne-Jorgensen, K. P.</w:t>
      </w:r>
      <w:r w:rsidR="00C91F60">
        <w:t xml:space="preserve">, </w:t>
      </w:r>
      <w:r w:rsidRPr="00DE7CC2">
        <w:t xml:space="preserve">Siddiqui, T. J. Low-Density Primary Hippocampal Neuron Culture. </w:t>
      </w:r>
      <w:r w:rsidRPr="00DE7CC2">
        <w:rPr>
          <w:i/>
        </w:rPr>
        <w:t xml:space="preserve">Journal of </w:t>
      </w:r>
      <w:r w:rsidR="00C91F60" w:rsidRPr="00C91F60">
        <w:rPr>
          <w:i/>
        </w:rPr>
        <w:t>Visualized Expe</w:t>
      </w:r>
      <w:r w:rsidRPr="00DE7CC2">
        <w:rPr>
          <w:i/>
        </w:rPr>
        <w:t>riments.</w:t>
      </w:r>
      <w:r w:rsidRPr="00DE7CC2">
        <w:t xml:space="preserve"> 10.3791/55000 (122)</w:t>
      </w:r>
      <w:r w:rsidR="00C91F60">
        <w:t xml:space="preserve"> (</w:t>
      </w:r>
      <w:r w:rsidRPr="00DE7CC2">
        <w:t>2017).</w:t>
      </w:r>
    </w:p>
    <w:p w14:paraId="45456E21" w14:textId="128DE7D5" w:rsidR="00F2521B" w:rsidRPr="00DE7CC2" w:rsidRDefault="00F72C50" w:rsidP="00DE7CC2">
      <w:pPr>
        <w:pStyle w:val="EndNoteBibliography"/>
        <w:ind w:left="720" w:hanging="720"/>
      </w:pPr>
      <w:r w:rsidRPr="00DE7CC2">
        <w:t>13</w:t>
      </w:r>
      <w:r w:rsidRPr="00DE7CC2">
        <w:tab/>
        <w:t>Arms, L.</w:t>
      </w:r>
      <w:r w:rsidR="00C91F60">
        <w:t xml:space="preserve">, </w:t>
      </w:r>
      <w:r w:rsidRPr="00DE7CC2">
        <w:t xml:space="preserve">Vizzard, M. A. Neuropeptides in lower urinary tract function. </w:t>
      </w:r>
      <w:r w:rsidRPr="00DE7CC2">
        <w:rPr>
          <w:i/>
        </w:rPr>
        <w:t xml:space="preserve">Handbook of </w:t>
      </w:r>
      <w:r w:rsidR="00C91F60" w:rsidRPr="00DE7CC2">
        <w:rPr>
          <w:i/>
        </w:rPr>
        <w:t>Experimental Pharm</w:t>
      </w:r>
      <w:r w:rsidRPr="00DE7CC2">
        <w:rPr>
          <w:i/>
        </w:rPr>
        <w:t>acology.</w:t>
      </w:r>
      <w:r w:rsidRPr="00DE7CC2">
        <w:t xml:space="preserve"> 10.1007/978-3-642-16499-6_19 (202), 395-423</w:t>
      </w:r>
      <w:r w:rsidR="00C91F60">
        <w:t xml:space="preserve"> (</w:t>
      </w:r>
      <w:r w:rsidRPr="00DE7CC2">
        <w:t>2011).</w:t>
      </w:r>
    </w:p>
    <w:p w14:paraId="139EC07B" w14:textId="397A4F53" w:rsidR="00F2521B" w:rsidRPr="00DE7CC2" w:rsidRDefault="00F72C50" w:rsidP="00DE7CC2">
      <w:pPr>
        <w:pStyle w:val="EndNoteBibliography"/>
        <w:ind w:left="720" w:hanging="720"/>
      </w:pPr>
      <w:r w:rsidRPr="00DE7CC2">
        <w:t>14</w:t>
      </w:r>
      <w:r w:rsidRPr="00DE7CC2">
        <w:tab/>
        <w:t>Moriyama, Y., Hiasa, M., Sakamoto, S., Omote, H.</w:t>
      </w:r>
      <w:r w:rsidR="00C91F60">
        <w:t xml:space="preserve">, </w:t>
      </w:r>
      <w:r w:rsidRPr="00DE7CC2">
        <w:t xml:space="preserve">Nomura, M. Vesicular nucleotide transporter (VNUT): appearance of an actress on the stage of purinergic signaling. </w:t>
      </w:r>
      <w:r w:rsidRPr="00DE7CC2">
        <w:rPr>
          <w:i/>
        </w:rPr>
        <w:t>Purinergic Signal.</w:t>
      </w:r>
      <w:r w:rsidRPr="00DE7CC2">
        <w:t xml:space="preserve"> </w:t>
      </w:r>
      <w:r w:rsidRPr="00DE7CC2">
        <w:rPr>
          <w:b/>
        </w:rPr>
        <w:t>13</w:t>
      </w:r>
      <w:r w:rsidRPr="00DE7CC2">
        <w:t xml:space="preserve"> (3), 387-404</w:t>
      </w:r>
      <w:r w:rsidR="00C91F60">
        <w:t xml:space="preserve"> (</w:t>
      </w:r>
      <w:r w:rsidRPr="00DE7CC2">
        <w:t>2017).</w:t>
      </w:r>
    </w:p>
    <w:p w14:paraId="4C4AF604" w14:textId="6344B4D6" w:rsidR="00F2521B" w:rsidRPr="00DE7CC2" w:rsidRDefault="00F72C50" w:rsidP="00DE7CC2">
      <w:pPr>
        <w:pStyle w:val="EndNoteBibliography"/>
        <w:ind w:left="720" w:hanging="720"/>
      </w:pPr>
      <w:r w:rsidRPr="00DE7CC2">
        <w:t>15</w:t>
      </w:r>
      <w:r w:rsidRPr="00DE7CC2">
        <w:tab/>
        <w:t>A, C., XD, H., Gastrointestinal, G. R. J. A. j. o. p.</w:t>
      </w:r>
      <w:r w:rsidR="00C91F60">
        <w:t xml:space="preserve">, </w:t>
      </w:r>
      <w:r w:rsidRPr="00DE7CC2">
        <w:t xml:space="preserve">physiology, l. Myosin Va plays a key role in nitrergic neurotransmission by transporting nNOSα to enteric varicosity membrane. </w:t>
      </w:r>
      <w:r w:rsidRPr="00DE7CC2">
        <w:rPr>
          <w:i/>
        </w:rPr>
        <w:t>American journal of physiology. Gastrointestinal and</w:t>
      </w:r>
      <w:r w:rsidR="00C91F60" w:rsidRPr="00DE7CC2">
        <w:rPr>
          <w:i/>
        </w:rPr>
        <w:t xml:space="preserve"> Liver Phy</w:t>
      </w:r>
      <w:r w:rsidRPr="00DE7CC2">
        <w:rPr>
          <w:i/>
        </w:rPr>
        <w:t>siology.</w:t>
      </w:r>
      <w:r w:rsidRPr="00DE7CC2">
        <w:t xml:space="preserve"> </w:t>
      </w:r>
      <w:r w:rsidRPr="00DE7CC2">
        <w:rPr>
          <w:b/>
        </w:rPr>
        <w:t>301</w:t>
      </w:r>
      <w:r w:rsidRPr="00DE7CC2">
        <w:t xml:space="preserve"> (3), G498-507</w:t>
      </w:r>
      <w:r w:rsidR="00C91F60">
        <w:t xml:space="preserve"> (</w:t>
      </w:r>
      <w:r w:rsidRPr="00DE7CC2">
        <w:t>2011).</w:t>
      </w:r>
    </w:p>
    <w:p w14:paraId="72CCCE4B" w14:textId="54B4FDC9" w:rsidR="00F2521B" w:rsidRPr="00DE7CC2" w:rsidRDefault="00F72C50" w:rsidP="00DE7CC2">
      <w:pPr>
        <w:pStyle w:val="EndNoteBibliography"/>
        <w:ind w:left="720" w:hanging="720"/>
      </w:pPr>
      <w:r w:rsidRPr="00DE7CC2">
        <w:t>16</w:t>
      </w:r>
      <w:r w:rsidRPr="00DE7CC2">
        <w:tab/>
        <w:t>Le Berre-Scoul, C.</w:t>
      </w:r>
      <w:r w:rsidR="00C91F60" w:rsidRPr="00C91F60">
        <w:t xml:space="preserve"> et al.</w:t>
      </w:r>
      <w:r w:rsidRPr="00DE7CC2">
        <w:t xml:space="preserve"> A novel enteric neuron-glia coculture system reveals the role of glia in neuronal development. </w:t>
      </w:r>
      <w:r w:rsidRPr="00DE7CC2">
        <w:rPr>
          <w:i/>
        </w:rPr>
        <w:t xml:space="preserve">The Journal of </w:t>
      </w:r>
      <w:r w:rsidR="00C91F60">
        <w:rPr>
          <w:i/>
        </w:rPr>
        <w:t>P</w:t>
      </w:r>
      <w:r w:rsidRPr="00DE7CC2">
        <w:rPr>
          <w:i/>
        </w:rPr>
        <w:t>hysiology.</w:t>
      </w:r>
      <w:r w:rsidRPr="00DE7CC2">
        <w:t xml:space="preserve"> </w:t>
      </w:r>
      <w:r w:rsidRPr="00DE7CC2">
        <w:rPr>
          <w:b/>
        </w:rPr>
        <w:t>595</w:t>
      </w:r>
      <w:r w:rsidRPr="00DE7CC2">
        <w:t xml:space="preserve"> (2), 583-598</w:t>
      </w:r>
      <w:r w:rsidR="00C91F60">
        <w:t xml:space="preserve"> (</w:t>
      </w:r>
      <w:r w:rsidRPr="00DE7CC2">
        <w:t>2017).</w:t>
      </w:r>
    </w:p>
    <w:p w14:paraId="36130118" w14:textId="6B80C874" w:rsidR="00F2521B" w:rsidRPr="00DE7CC2" w:rsidRDefault="00F72C50" w:rsidP="00DE7CC2">
      <w:pPr>
        <w:pStyle w:val="EndNoteBibliography"/>
        <w:ind w:left="720" w:hanging="720"/>
      </w:pPr>
      <w:r w:rsidRPr="00DE7CC2">
        <w:t>17</w:t>
      </w:r>
      <w:r w:rsidRPr="00DE7CC2">
        <w:tab/>
        <w:t>Hayashi, H., Yamada, M., Kumai, J., Takagi, N.</w:t>
      </w:r>
      <w:r w:rsidR="00C91F60">
        <w:t xml:space="preserve">, </w:t>
      </w:r>
      <w:r w:rsidRPr="00DE7CC2">
        <w:t xml:space="preserve">Nomizu, M. Biological activities of laminin-111-derived peptide-chitosan matrices in a primary culture of rat cortical neurons. </w:t>
      </w:r>
      <w:r w:rsidRPr="00DE7CC2">
        <w:rPr>
          <w:i/>
        </w:rPr>
        <w:t xml:space="preserve">Archives of </w:t>
      </w:r>
      <w:r w:rsidR="00C91F60" w:rsidRPr="00DE7CC2">
        <w:rPr>
          <w:i/>
        </w:rPr>
        <w:t xml:space="preserve">Biochemistry </w:t>
      </w:r>
      <w:r w:rsidR="00C91F60">
        <w:rPr>
          <w:i/>
        </w:rPr>
        <w:t>a</w:t>
      </w:r>
      <w:r w:rsidR="00C91F60" w:rsidRPr="00DE7CC2">
        <w:rPr>
          <w:i/>
        </w:rPr>
        <w:t>nd Bio</w:t>
      </w:r>
      <w:r w:rsidRPr="00DE7CC2">
        <w:rPr>
          <w:i/>
        </w:rPr>
        <w:t>physics.</w:t>
      </w:r>
      <w:r w:rsidRPr="00DE7CC2">
        <w:t xml:space="preserve"> </w:t>
      </w:r>
      <w:r w:rsidRPr="00DE7CC2">
        <w:rPr>
          <w:b/>
        </w:rPr>
        <w:t>648</w:t>
      </w:r>
      <w:r w:rsidR="00C91F60" w:rsidRPr="00DE7CC2">
        <w:t>,</w:t>
      </w:r>
      <w:r w:rsidRPr="00DE7CC2">
        <w:t xml:space="preserve"> 53-59</w:t>
      </w:r>
      <w:r w:rsidR="00C91F60">
        <w:t xml:space="preserve"> (</w:t>
      </w:r>
      <w:r w:rsidRPr="00DE7CC2">
        <w:t>2018).</w:t>
      </w:r>
    </w:p>
    <w:p w14:paraId="121DB449" w14:textId="7D1872B2" w:rsidR="00F2521B" w:rsidRPr="00DE7CC2" w:rsidRDefault="00F72C50" w:rsidP="00DE7CC2">
      <w:pPr>
        <w:pStyle w:val="EndNoteBibliography"/>
        <w:ind w:left="720" w:hanging="720"/>
      </w:pPr>
      <w:r w:rsidRPr="00DE7CC2">
        <w:t>18</w:t>
      </w:r>
      <w:r w:rsidRPr="00DE7CC2">
        <w:tab/>
        <w:t>Bottenstein, J. E.</w:t>
      </w:r>
      <w:r w:rsidR="00C91F60">
        <w:t xml:space="preserve">, </w:t>
      </w:r>
      <w:r w:rsidRPr="00DE7CC2">
        <w:t xml:space="preserve">Sato, G. H. Growth of a rat neuroblastoma cell line in serum-free supplemented medium. </w:t>
      </w:r>
      <w:r w:rsidRPr="00DE7CC2">
        <w:rPr>
          <w:i/>
        </w:rPr>
        <w:t>Proceedings of the National Academy of Sciences of the United States of America.</w:t>
      </w:r>
      <w:r w:rsidRPr="00DE7CC2">
        <w:t xml:space="preserve"> </w:t>
      </w:r>
      <w:r w:rsidRPr="00DE7CC2">
        <w:rPr>
          <w:b/>
        </w:rPr>
        <w:t>76</w:t>
      </w:r>
      <w:r w:rsidRPr="00DE7CC2">
        <w:t xml:space="preserve"> (1), 514-517</w:t>
      </w:r>
      <w:r w:rsidR="00C91F60">
        <w:t xml:space="preserve"> (</w:t>
      </w:r>
      <w:r w:rsidRPr="00DE7CC2">
        <w:t>1979).</w:t>
      </w:r>
    </w:p>
    <w:p w14:paraId="189A21B3" w14:textId="2F330C1F" w:rsidR="00F2521B" w:rsidRPr="00DE7CC2" w:rsidRDefault="00F72C50" w:rsidP="00DE7CC2">
      <w:pPr>
        <w:pStyle w:val="EndNoteBibliography"/>
        <w:ind w:left="720" w:hanging="720"/>
      </w:pPr>
      <w:r w:rsidRPr="00DE7CC2">
        <w:t>19</w:t>
      </w:r>
      <w:r w:rsidRPr="00DE7CC2">
        <w:tab/>
        <w:t>Brewer, G. J., Torricelli, J. R., Evege, E. K.</w:t>
      </w:r>
      <w:r w:rsidR="00C91F60">
        <w:t xml:space="preserve">, </w:t>
      </w:r>
      <w:r w:rsidRPr="00DE7CC2">
        <w:t xml:space="preserve">Price, P. J. Optimized Survival of Hippocampal Neurons in B27-Supplemented Neurobasalm, a New Serum-free Medium Combination. </w:t>
      </w:r>
      <w:r w:rsidRPr="00DE7CC2">
        <w:rPr>
          <w:i/>
        </w:rPr>
        <w:t>Journal of Neuroscience Research.</w:t>
      </w:r>
      <w:r w:rsidRPr="00DE7CC2">
        <w:t xml:space="preserve"> </w:t>
      </w:r>
      <w:r w:rsidRPr="00DE7CC2">
        <w:rPr>
          <w:b/>
        </w:rPr>
        <w:t>35</w:t>
      </w:r>
      <w:r w:rsidRPr="00DE7CC2">
        <w:t xml:space="preserve"> (5), 567-576</w:t>
      </w:r>
      <w:r w:rsidR="00C91F60">
        <w:t xml:space="preserve"> (</w:t>
      </w:r>
      <w:r w:rsidRPr="00DE7CC2">
        <w:t>1993).</w:t>
      </w:r>
    </w:p>
    <w:p w14:paraId="6C0B86F3" w14:textId="0E665BA5" w:rsidR="00F2521B" w:rsidRPr="00DE7CC2" w:rsidRDefault="00F72C50" w:rsidP="00DE7CC2">
      <w:pPr>
        <w:pStyle w:val="EndNoteBibliography"/>
        <w:ind w:left="720" w:hanging="720"/>
      </w:pPr>
      <w:r w:rsidRPr="00DE7CC2">
        <w:t>20</w:t>
      </w:r>
      <w:r w:rsidRPr="00DE7CC2">
        <w:tab/>
        <w:t>Kaech, S.</w:t>
      </w:r>
      <w:r w:rsidR="00C91F60">
        <w:t xml:space="preserve">, </w:t>
      </w:r>
      <w:r w:rsidRPr="00DE7CC2">
        <w:t xml:space="preserve">Banker, G. Culturing hippocampal neurons. </w:t>
      </w:r>
      <w:r w:rsidRPr="00DE7CC2">
        <w:rPr>
          <w:i/>
        </w:rPr>
        <w:t xml:space="preserve">Nature </w:t>
      </w:r>
      <w:r w:rsidR="00C91F60">
        <w:rPr>
          <w:i/>
        </w:rPr>
        <w:t>P</w:t>
      </w:r>
      <w:r w:rsidRPr="00DE7CC2">
        <w:rPr>
          <w:i/>
        </w:rPr>
        <w:t>rotocols.</w:t>
      </w:r>
      <w:r w:rsidRPr="00DE7CC2">
        <w:t xml:space="preserve"> </w:t>
      </w:r>
      <w:r w:rsidRPr="00DE7CC2">
        <w:rPr>
          <w:b/>
        </w:rPr>
        <w:t>1</w:t>
      </w:r>
      <w:r w:rsidRPr="00DE7CC2">
        <w:t xml:space="preserve"> (5), 2406-2415</w:t>
      </w:r>
      <w:r w:rsidR="00C91F60">
        <w:t xml:space="preserve"> (</w:t>
      </w:r>
      <w:r w:rsidRPr="00DE7CC2">
        <w:t>2006).</w:t>
      </w:r>
    </w:p>
    <w:p w14:paraId="1144F797" w14:textId="6F22B9E8" w:rsidR="00F2521B" w:rsidRPr="00DE7CC2" w:rsidRDefault="00F72C50" w:rsidP="00DE7CC2">
      <w:pPr>
        <w:pStyle w:val="EndNoteBibliography"/>
        <w:ind w:left="720" w:hanging="720"/>
      </w:pPr>
      <w:r w:rsidRPr="00DE7CC2">
        <w:t>21</w:t>
      </w:r>
      <w:r w:rsidRPr="00DE7CC2">
        <w:tab/>
        <w:t>Georgas, K. M.</w:t>
      </w:r>
      <w:r w:rsidR="00C91F60" w:rsidRPr="00C91F60">
        <w:t xml:space="preserve"> et al.</w:t>
      </w:r>
      <w:r w:rsidRPr="00DE7CC2">
        <w:t xml:space="preserve"> An illustrated anatomical ontology of the developing mouse lower urogenital tract. </w:t>
      </w:r>
      <w:r w:rsidRPr="00DE7CC2">
        <w:rPr>
          <w:i/>
        </w:rPr>
        <w:t>Development.</w:t>
      </w:r>
      <w:r w:rsidRPr="00DE7CC2">
        <w:t xml:space="preserve"> </w:t>
      </w:r>
      <w:r w:rsidRPr="00DE7CC2">
        <w:rPr>
          <w:b/>
        </w:rPr>
        <w:t>142</w:t>
      </w:r>
      <w:r w:rsidRPr="00DE7CC2">
        <w:t xml:space="preserve"> (10), 1893-1908</w:t>
      </w:r>
      <w:r w:rsidR="00C91F60">
        <w:t xml:space="preserve"> (</w:t>
      </w:r>
      <w:r w:rsidRPr="00DE7CC2">
        <w:t>2015).</w:t>
      </w:r>
    </w:p>
    <w:p w14:paraId="1DDB1122" w14:textId="4362A18E" w:rsidR="00F2521B" w:rsidRPr="00DE7CC2" w:rsidRDefault="00F72C50" w:rsidP="00DE7CC2">
      <w:pPr>
        <w:pStyle w:val="EndNoteBibliography"/>
        <w:ind w:left="720" w:hanging="720"/>
      </w:pPr>
      <w:r w:rsidRPr="00DE7CC2">
        <w:t>22</w:t>
      </w:r>
      <w:r w:rsidRPr="00DE7CC2">
        <w:tab/>
        <w:t>Adam, M., Potter, A. S.</w:t>
      </w:r>
      <w:r w:rsidR="00C91F60">
        <w:t xml:space="preserve">, </w:t>
      </w:r>
      <w:r w:rsidRPr="00DE7CC2">
        <w:t xml:space="preserve">Potter, S. S. Psychrophilic proteases dramatically reduce single-cell RNA-seq artifacts: a molecular atlas of kidney development. </w:t>
      </w:r>
      <w:r w:rsidRPr="00DE7CC2">
        <w:rPr>
          <w:i/>
        </w:rPr>
        <w:t>Development.</w:t>
      </w:r>
      <w:r w:rsidRPr="00DE7CC2">
        <w:t xml:space="preserve"> </w:t>
      </w:r>
      <w:r w:rsidRPr="00DE7CC2">
        <w:rPr>
          <w:b/>
        </w:rPr>
        <w:t>144</w:t>
      </w:r>
      <w:r w:rsidRPr="00DE7CC2">
        <w:t xml:space="preserve"> (19), 3625-3632</w:t>
      </w:r>
      <w:r w:rsidR="00C91F60">
        <w:t xml:space="preserve"> (</w:t>
      </w:r>
      <w:r w:rsidRPr="00DE7CC2">
        <w:t>2017).</w:t>
      </w:r>
    </w:p>
    <w:p w14:paraId="782CFE72" w14:textId="38645010" w:rsidR="00F2521B" w:rsidRPr="00492749" w:rsidRDefault="00F72C50" w:rsidP="00DE7CC2">
      <w:pPr>
        <w:rPr>
          <w:color w:val="auto"/>
        </w:rPr>
      </w:pPr>
      <w:r w:rsidRPr="00DE7CC2">
        <w:rPr>
          <w:color w:val="auto"/>
        </w:rPr>
        <w:fldChar w:fldCharType="end"/>
      </w:r>
      <w:r w:rsidR="0073796E">
        <w:rPr>
          <w:color w:val="auto"/>
        </w:rPr>
        <w:fldChar w:fldCharType="begin"/>
      </w:r>
      <w:r w:rsidR="0073796E">
        <w:rPr>
          <w:color w:val="auto"/>
        </w:rPr>
        <w:instrText xml:space="preserve"> ADDIN </w:instrText>
      </w:r>
      <w:r w:rsidR="0073796E">
        <w:rPr>
          <w:color w:val="auto"/>
        </w:rPr>
        <w:fldChar w:fldCharType="end"/>
      </w:r>
    </w:p>
    <w:sectPr w:rsidR="00F2521B" w:rsidRPr="00492749">
      <w:headerReference w:type="default" r:id="rId18"/>
      <w:footerReference w:type="default" r:id="rId19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39EF" w14:textId="77777777" w:rsidR="004E2CB5" w:rsidRDefault="004E2CB5">
      <w:r>
        <w:separator/>
      </w:r>
    </w:p>
  </w:endnote>
  <w:endnote w:type="continuationSeparator" w:id="0">
    <w:p w14:paraId="02CD11FC" w14:textId="77777777" w:rsidR="004E2CB5" w:rsidRDefault="004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E6F9F" w14:textId="77777777" w:rsidR="00F2521B" w:rsidRDefault="00F2521B"/>
  <w:p w14:paraId="0F3CD572" w14:textId="77777777" w:rsidR="00F2521B" w:rsidRDefault="00F252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B3012" w14:textId="77777777" w:rsidR="004E2CB5" w:rsidRDefault="004E2CB5">
      <w:r>
        <w:separator/>
      </w:r>
    </w:p>
  </w:footnote>
  <w:footnote w:type="continuationSeparator" w:id="0">
    <w:p w14:paraId="1513E2D5" w14:textId="77777777" w:rsidR="004E2CB5" w:rsidRDefault="004E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F0AB" w14:textId="77777777" w:rsidR="00F2521B" w:rsidRDefault="00F72C50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  <w:p w14:paraId="35E5A4DE" w14:textId="77777777" w:rsidR="00F2521B" w:rsidRDefault="00F252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D93"/>
    <w:multiLevelType w:val="multilevel"/>
    <w:tmpl w:val="0E730D93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126A6E"/>
    <w:multiLevelType w:val="multilevel"/>
    <w:tmpl w:val="51126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5BF3BFA"/>
    <w:multiLevelType w:val="multilevel"/>
    <w:tmpl w:val="55BF3BF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2.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0MDMwNbYwNzQyNTVW0lEKTi0uzszPAykwrAUAn8LmM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2a5xzfnfedwqeederx5e0se25x9xewzwrf&quot;&gt;JOVE&lt;record-ids&gt;&lt;item&gt;3&lt;/item&gt;&lt;item&gt;5&lt;/item&gt;&lt;item&gt;8&lt;/item&gt;&lt;item&gt;9&lt;/item&gt;&lt;item&gt;10&lt;/item&gt;&lt;item&gt;11&lt;/item&gt;&lt;item&gt;12&lt;/item&gt;&lt;item&gt;16&lt;/item&gt;&lt;item&gt;17&lt;/item&gt;&lt;item&gt;18&lt;/item&gt;&lt;item&gt;19&lt;/item&gt;&lt;item&gt;20&lt;/item&gt;&lt;item&gt;22&lt;/item&gt;&lt;item&gt;23&lt;/item&gt;&lt;item&gt;24&lt;/item&gt;&lt;item&gt;26&lt;/item&gt;&lt;item&gt;27&lt;/item&gt;&lt;item&gt;28&lt;/item&gt;&lt;item&gt;29&lt;/item&gt;&lt;item&gt;31&lt;/item&gt;&lt;item&gt;32&lt;/item&gt;&lt;item&gt;33&lt;/item&gt;&lt;/record-ids&gt;&lt;/item&gt;&lt;/Libraries&gt;"/>
  </w:docVars>
  <w:rsids>
    <w:rsidRoot w:val="00EE705F"/>
    <w:rsid w:val="00000C87"/>
    <w:rsid w:val="00001169"/>
    <w:rsid w:val="0000138B"/>
    <w:rsid w:val="00001806"/>
    <w:rsid w:val="00001EAF"/>
    <w:rsid w:val="00002AF4"/>
    <w:rsid w:val="00005815"/>
    <w:rsid w:val="000063BB"/>
    <w:rsid w:val="00006CB6"/>
    <w:rsid w:val="00006DC5"/>
    <w:rsid w:val="00007AA1"/>
    <w:rsid w:val="00007D85"/>
    <w:rsid w:val="00007DBC"/>
    <w:rsid w:val="00007EA1"/>
    <w:rsid w:val="000100F0"/>
    <w:rsid w:val="000128E8"/>
    <w:rsid w:val="000129B2"/>
    <w:rsid w:val="00012FD5"/>
    <w:rsid w:val="00012FF9"/>
    <w:rsid w:val="0001389C"/>
    <w:rsid w:val="00013ED0"/>
    <w:rsid w:val="00014314"/>
    <w:rsid w:val="00020CAB"/>
    <w:rsid w:val="00021434"/>
    <w:rsid w:val="00021774"/>
    <w:rsid w:val="00021DF3"/>
    <w:rsid w:val="00023869"/>
    <w:rsid w:val="0002409B"/>
    <w:rsid w:val="00024598"/>
    <w:rsid w:val="00024E81"/>
    <w:rsid w:val="000250E0"/>
    <w:rsid w:val="00026DA7"/>
    <w:rsid w:val="0002798E"/>
    <w:rsid w:val="000279B0"/>
    <w:rsid w:val="00030565"/>
    <w:rsid w:val="00030851"/>
    <w:rsid w:val="000314FC"/>
    <w:rsid w:val="00032769"/>
    <w:rsid w:val="0003311E"/>
    <w:rsid w:val="000342B4"/>
    <w:rsid w:val="00035373"/>
    <w:rsid w:val="000357AB"/>
    <w:rsid w:val="00035955"/>
    <w:rsid w:val="000374E5"/>
    <w:rsid w:val="00037B58"/>
    <w:rsid w:val="00041DFF"/>
    <w:rsid w:val="000420D6"/>
    <w:rsid w:val="00043B13"/>
    <w:rsid w:val="00046652"/>
    <w:rsid w:val="00051B73"/>
    <w:rsid w:val="00053A60"/>
    <w:rsid w:val="000563BB"/>
    <w:rsid w:val="00056637"/>
    <w:rsid w:val="00060ABE"/>
    <w:rsid w:val="00061A50"/>
    <w:rsid w:val="00062027"/>
    <w:rsid w:val="00062A3B"/>
    <w:rsid w:val="0006361B"/>
    <w:rsid w:val="00063F3D"/>
    <w:rsid w:val="00064104"/>
    <w:rsid w:val="000652E3"/>
    <w:rsid w:val="00066025"/>
    <w:rsid w:val="00066D2D"/>
    <w:rsid w:val="000671D3"/>
    <w:rsid w:val="00067840"/>
    <w:rsid w:val="00067A8F"/>
    <w:rsid w:val="00067C80"/>
    <w:rsid w:val="000701D1"/>
    <w:rsid w:val="00070E77"/>
    <w:rsid w:val="0007246D"/>
    <w:rsid w:val="00075097"/>
    <w:rsid w:val="00076072"/>
    <w:rsid w:val="00077C64"/>
    <w:rsid w:val="00080A20"/>
    <w:rsid w:val="00082796"/>
    <w:rsid w:val="00082DF4"/>
    <w:rsid w:val="00083D77"/>
    <w:rsid w:val="00085444"/>
    <w:rsid w:val="00086463"/>
    <w:rsid w:val="00086FF5"/>
    <w:rsid w:val="00087C0A"/>
    <w:rsid w:val="00090DB6"/>
    <w:rsid w:val="00091D89"/>
    <w:rsid w:val="00092BF0"/>
    <w:rsid w:val="00093BC4"/>
    <w:rsid w:val="000943E6"/>
    <w:rsid w:val="000962FD"/>
    <w:rsid w:val="00097929"/>
    <w:rsid w:val="000A094B"/>
    <w:rsid w:val="000A0BB1"/>
    <w:rsid w:val="000A1E80"/>
    <w:rsid w:val="000A3B70"/>
    <w:rsid w:val="000A3DFA"/>
    <w:rsid w:val="000A46D0"/>
    <w:rsid w:val="000A5153"/>
    <w:rsid w:val="000A585F"/>
    <w:rsid w:val="000B08E4"/>
    <w:rsid w:val="000B10AE"/>
    <w:rsid w:val="000B30BF"/>
    <w:rsid w:val="000B566B"/>
    <w:rsid w:val="000B6467"/>
    <w:rsid w:val="000B662E"/>
    <w:rsid w:val="000B7294"/>
    <w:rsid w:val="000B75D0"/>
    <w:rsid w:val="000C04CA"/>
    <w:rsid w:val="000C11CB"/>
    <w:rsid w:val="000C1CF8"/>
    <w:rsid w:val="000C3244"/>
    <w:rsid w:val="000C49CF"/>
    <w:rsid w:val="000C52E9"/>
    <w:rsid w:val="000C54B9"/>
    <w:rsid w:val="000C5CDC"/>
    <w:rsid w:val="000C65DC"/>
    <w:rsid w:val="000C66F3"/>
    <w:rsid w:val="000C6900"/>
    <w:rsid w:val="000C7791"/>
    <w:rsid w:val="000D15CE"/>
    <w:rsid w:val="000D21EF"/>
    <w:rsid w:val="000D297D"/>
    <w:rsid w:val="000D31E8"/>
    <w:rsid w:val="000D36AC"/>
    <w:rsid w:val="000D5073"/>
    <w:rsid w:val="000D76E4"/>
    <w:rsid w:val="000E1FCC"/>
    <w:rsid w:val="000E34D7"/>
    <w:rsid w:val="000E34E2"/>
    <w:rsid w:val="000E3816"/>
    <w:rsid w:val="000E4F77"/>
    <w:rsid w:val="000E70C0"/>
    <w:rsid w:val="000E7C66"/>
    <w:rsid w:val="000F12AB"/>
    <w:rsid w:val="000F265C"/>
    <w:rsid w:val="000F337F"/>
    <w:rsid w:val="000F3AFA"/>
    <w:rsid w:val="000F5262"/>
    <w:rsid w:val="000F5712"/>
    <w:rsid w:val="000F6086"/>
    <w:rsid w:val="000F6611"/>
    <w:rsid w:val="000F7E22"/>
    <w:rsid w:val="001017D2"/>
    <w:rsid w:val="00103C83"/>
    <w:rsid w:val="0010455C"/>
    <w:rsid w:val="00106A18"/>
    <w:rsid w:val="001104F3"/>
    <w:rsid w:val="00110B1B"/>
    <w:rsid w:val="00110E02"/>
    <w:rsid w:val="001119EA"/>
    <w:rsid w:val="00112EEB"/>
    <w:rsid w:val="00114D8F"/>
    <w:rsid w:val="00115F1B"/>
    <w:rsid w:val="001173FF"/>
    <w:rsid w:val="001232EB"/>
    <w:rsid w:val="0012563A"/>
    <w:rsid w:val="001264DE"/>
    <w:rsid w:val="00127067"/>
    <w:rsid w:val="00127AD3"/>
    <w:rsid w:val="001313A7"/>
    <w:rsid w:val="00131856"/>
    <w:rsid w:val="0013276F"/>
    <w:rsid w:val="00134486"/>
    <w:rsid w:val="001348BD"/>
    <w:rsid w:val="0013621E"/>
    <w:rsid w:val="0013642E"/>
    <w:rsid w:val="00137CBA"/>
    <w:rsid w:val="00142EFE"/>
    <w:rsid w:val="001466EF"/>
    <w:rsid w:val="00152A23"/>
    <w:rsid w:val="00155FFB"/>
    <w:rsid w:val="0015708D"/>
    <w:rsid w:val="00162CB7"/>
    <w:rsid w:val="00163BC6"/>
    <w:rsid w:val="001665C9"/>
    <w:rsid w:val="00166F32"/>
    <w:rsid w:val="00167220"/>
    <w:rsid w:val="00171E5B"/>
    <w:rsid w:val="00171F94"/>
    <w:rsid w:val="001752E2"/>
    <w:rsid w:val="00175316"/>
    <w:rsid w:val="00175556"/>
    <w:rsid w:val="00175D4E"/>
    <w:rsid w:val="0017668A"/>
    <w:rsid w:val="001766FE"/>
    <w:rsid w:val="00176FB5"/>
    <w:rsid w:val="001771E7"/>
    <w:rsid w:val="00180284"/>
    <w:rsid w:val="001804A7"/>
    <w:rsid w:val="001855DB"/>
    <w:rsid w:val="001911FF"/>
    <w:rsid w:val="00192006"/>
    <w:rsid w:val="00193107"/>
    <w:rsid w:val="00193180"/>
    <w:rsid w:val="00193E46"/>
    <w:rsid w:val="00196792"/>
    <w:rsid w:val="001A0A73"/>
    <w:rsid w:val="001A27F7"/>
    <w:rsid w:val="001A4445"/>
    <w:rsid w:val="001A6C0B"/>
    <w:rsid w:val="001A6DD9"/>
    <w:rsid w:val="001B1519"/>
    <w:rsid w:val="001B1951"/>
    <w:rsid w:val="001B1D93"/>
    <w:rsid w:val="001B2E2D"/>
    <w:rsid w:val="001B2E3A"/>
    <w:rsid w:val="001B3B10"/>
    <w:rsid w:val="001B5CD2"/>
    <w:rsid w:val="001B6400"/>
    <w:rsid w:val="001C0BEE"/>
    <w:rsid w:val="001C1E49"/>
    <w:rsid w:val="001C27C1"/>
    <w:rsid w:val="001C2A98"/>
    <w:rsid w:val="001C43C7"/>
    <w:rsid w:val="001C4D95"/>
    <w:rsid w:val="001C5685"/>
    <w:rsid w:val="001C57BB"/>
    <w:rsid w:val="001C5AC2"/>
    <w:rsid w:val="001D083F"/>
    <w:rsid w:val="001D1734"/>
    <w:rsid w:val="001D3D7D"/>
    <w:rsid w:val="001D3FFF"/>
    <w:rsid w:val="001D625F"/>
    <w:rsid w:val="001D68A4"/>
    <w:rsid w:val="001D7576"/>
    <w:rsid w:val="001D7D72"/>
    <w:rsid w:val="001D7F28"/>
    <w:rsid w:val="001E0E3F"/>
    <w:rsid w:val="001E10E0"/>
    <w:rsid w:val="001E14A0"/>
    <w:rsid w:val="001E5356"/>
    <w:rsid w:val="001E6F08"/>
    <w:rsid w:val="001E7376"/>
    <w:rsid w:val="001F1256"/>
    <w:rsid w:val="001F225C"/>
    <w:rsid w:val="001F691C"/>
    <w:rsid w:val="0020084E"/>
    <w:rsid w:val="00201CFA"/>
    <w:rsid w:val="0020220D"/>
    <w:rsid w:val="00202448"/>
    <w:rsid w:val="00202D15"/>
    <w:rsid w:val="00205B3F"/>
    <w:rsid w:val="00210612"/>
    <w:rsid w:val="00212818"/>
    <w:rsid w:val="00212EAE"/>
    <w:rsid w:val="00214BEE"/>
    <w:rsid w:val="002205B8"/>
    <w:rsid w:val="00220A58"/>
    <w:rsid w:val="00220EC9"/>
    <w:rsid w:val="002237D1"/>
    <w:rsid w:val="00224DB5"/>
    <w:rsid w:val="00225720"/>
    <w:rsid w:val="002259E5"/>
    <w:rsid w:val="00226140"/>
    <w:rsid w:val="002261CA"/>
    <w:rsid w:val="00226D2F"/>
    <w:rsid w:val="002274F3"/>
    <w:rsid w:val="0023094C"/>
    <w:rsid w:val="00234BE3"/>
    <w:rsid w:val="00235A90"/>
    <w:rsid w:val="00235AF6"/>
    <w:rsid w:val="00240788"/>
    <w:rsid w:val="00240B7C"/>
    <w:rsid w:val="002416F5"/>
    <w:rsid w:val="00241E48"/>
    <w:rsid w:val="0024214E"/>
    <w:rsid w:val="00242623"/>
    <w:rsid w:val="00244618"/>
    <w:rsid w:val="002477EA"/>
    <w:rsid w:val="00250558"/>
    <w:rsid w:val="002544C4"/>
    <w:rsid w:val="00256795"/>
    <w:rsid w:val="002605D1"/>
    <w:rsid w:val="00260652"/>
    <w:rsid w:val="0026170D"/>
    <w:rsid w:val="00261AFE"/>
    <w:rsid w:val="00261F25"/>
    <w:rsid w:val="002648A9"/>
    <w:rsid w:val="0026536F"/>
    <w:rsid w:val="0026553C"/>
    <w:rsid w:val="00265F7B"/>
    <w:rsid w:val="00267DD5"/>
    <w:rsid w:val="00270C12"/>
    <w:rsid w:val="00274A0A"/>
    <w:rsid w:val="00277593"/>
    <w:rsid w:val="00277616"/>
    <w:rsid w:val="00280570"/>
    <w:rsid w:val="0028080A"/>
    <w:rsid w:val="00280909"/>
    <w:rsid w:val="00280918"/>
    <w:rsid w:val="0028244F"/>
    <w:rsid w:val="00282AF6"/>
    <w:rsid w:val="00284E39"/>
    <w:rsid w:val="0028596A"/>
    <w:rsid w:val="002866A2"/>
    <w:rsid w:val="00286E17"/>
    <w:rsid w:val="00287085"/>
    <w:rsid w:val="00290AF9"/>
    <w:rsid w:val="00290ECB"/>
    <w:rsid w:val="00291D53"/>
    <w:rsid w:val="0029210E"/>
    <w:rsid w:val="00293A38"/>
    <w:rsid w:val="002967CF"/>
    <w:rsid w:val="00297788"/>
    <w:rsid w:val="00297D35"/>
    <w:rsid w:val="002A2B8E"/>
    <w:rsid w:val="002A2EB6"/>
    <w:rsid w:val="002A3174"/>
    <w:rsid w:val="002A3285"/>
    <w:rsid w:val="002A484B"/>
    <w:rsid w:val="002A5D79"/>
    <w:rsid w:val="002A64A6"/>
    <w:rsid w:val="002B01D6"/>
    <w:rsid w:val="002B1DEF"/>
    <w:rsid w:val="002B3301"/>
    <w:rsid w:val="002B7FAC"/>
    <w:rsid w:val="002C21A7"/>
    <w:rsid w:val="002C3EE7"/>
    <w:rsid w:val="002C4440"/>
    <w:rsid w:val="002C47D4"/>
    <w:rsid w:val="002C5554"/>
    <w:rsid w:val="002C67E4"/>
    <w:rsid w:val="002D0F38"/>
    <w:rsid w:val="002D2109"/>
    <w:rsid w:val="002D77E3"/>
    <w:rsid w:val="002E23A0"/>
    <w:rsid w:val="002E3782"/>
    <w:rsid w:val="002E518F"/>
    <w:rsid w:val="002E624B"/>
    <w:rsid w:val="002F2859"/>
    <w:rsid w:val="002F39D7"/>
    <w:rsid w:val="002F4464"/>
    <w:rsid w:val="002F520F"/>
    <w:rsid w:val="002F6E3C"/>
    <w:rsid w:val="0030117D"/>
    <w:rsid w:val="00301F30"/>
    <w:rsid w:val="003038FD"/>
    <w:rsid w:val="00303C87"/>
    <w:rsid w:val="003108E5"/>
    <w:rsid w:val="00310AFA"/>
    <w:rsid w:val="003120CB"/>
    <w:rsid w:val="003134DC"/>
    <w:rsid w:val="00315562"/>
    <w:rsid w:val="00317EDC"/>
    <w:rsid w:val="00320153"/>
    <w:rsid w:val="00320367"/>
    <w:rsid w:val="0032054E"/>
    <w:rsid w:val="00322871"/>
    <w:rsid w:val="0032499E"/>
    <w:rsid w:val="00325CC1"/>
    <w:rsid w:val="00326FB3"/>
    <w:rsid w:val="003303F9"/>
    <w:rsid w:val="003316D4"/>
    <w:rsid w:val="00333822"/>
    <w:rsid w:val="0033418F"/>
    <w:rsid w:val="00335AE6"/>
    <w:rsid w:val="00336322"/>
    <w:rsid w:val="00336715"/>
    <w:rsid w:val="00337C96"/>
    <w:rsid w:val="003401EC"/>
    <w:rsid w:val="00340DFD"/>
    <w:rsid w:val="00342037"/>
    <w:rsid w:val="00342407"/>
    <w:rsid w:val="00343142"/>
    <w:rsid w:val="00343A77"/>
    <w:rsid w:val="00344954"/>
    <w:rsid w:val="0034667C"/>
    <w:rsid w:val="00346984"/>
    <w:rsid w:val="00350CD7"/>
    <w:rsid w:val="00353034"/>
    <w:rsid w:val="00353FA7"/>
    <w:rsid w:val="0035407B"/>
    <w:rsid w:val="00355786"/>
    <w:rsid w:val="00356D24"/>
    <w:rsid w:val="0035768C"/>
    <w:rsid w:val="00360C17"/>
    <w:rsid w:val="003621C6"/>
    <w:rsid w:val="003622B8"/>
    <w:rsid w:val="003638C1"/>
    <w:rsid w:val="0036468B"/>
    <w:rsid w:val="00366408"/>
    <w:rsid w:val="00366B76"/>
    <w:rsid w:val="00366D0C"/>
    <w:rsid w:val="00372343"/>
    <w:rsid w:val="00372BF9"/>
    <w:rsid w:val="00373051"/>
    <w:rsid w:val="00373B8F"/>
    <w:rsid w:val="00374EB5"/>
    <w:rsid w:val="00375C33"/>
    <w:rsid w:val="00376D95"/>
    <w:rsid w:val="00377FBB"/>
    <w:rsid w:val="00383FE8"/>
    <w:rsid w:val="00385140"/>
    <w:rsid w:val="00393CC7"/>
    <w:rsid w:val="00393D16"/>
    <w:rsid w:val="00395B22"/>
    <w:rsid w:val="00396BA4"/>
    <w:rsid w:val="003971F7"/>
    <w:rsid w:val="003A16FC"/>
    <w:rsid w:val="003A4FCD"/>
    <w:rsid w:val="003A5303"/>
    <w:rsid w:val="003B0944"/>
    <w:rsid w:val="003B1593"/>
    <w:rsid w:val="003B3E54"/>
    <w:rsid w:val="003B4381"/>
    <w:rsid w:val="003B7FBD"/>
    <w:rsid w:val="003C1043"/>
    <w:rsid w:val="003C1A30"/>
    <w:rsid w:val="003C61C3"/>
    <w:rsid w:val="003C6779"/>
    <w:rsid w:val="003C7C2B"/>
    <w:rsid w:val="003D081D"/>
    <w:rsid w:val="003D2998"/>
    <w:rsid w:val="003D2F0A"/>
    <w:rsid w:val="003D3891"/>
    <w:rsid w:val="003D5684"/>
    <w:rsid w:val="003D5D84"/>
    <w:rsid w:val="003E0CE6"/>
    <w:rsid w:val="003E0F4F"/>
    <w:rsid w:val="003E18AC"/>
    <w:rsid w:val="003E210B"/>
    <w:rsid w:val="003E2A12"/>
    <w:rsid w:val="003E2D97"/>
    <w:rsid w:val="003E3384"/>
    <w:rsid w:val="003E3CA4"/>
    <w:rsid w:val="003E4078"/>
    <w:rsid w:val="003E4E62"/>
    <w:rsid w:val="003E548E"/>
    <w:rsid w:val="003F2337"/>
    <w:rsid w:val="003F72A6"/>
    <w:rsid w:val="004009EF"/>
    <w:rsid w:val="004055EB"/>
    <w:rsid w:val="00407EC8"/>
    <w:rsid w:val="0041110A"/>
    <w:rsid w:val="00411624"/>
    <w:rsid w:val="004148E1"/>
    <w:rsid w:val="00414CFA"/>
    <w:rsid w:val="0041591A"/>
    <w:rsid w:val="00415EC0"/>
    <w:rsid w:val="00420BE9"/>
    <w:rsid w:val="00421B1C"/>
    <w:rsid w:val="00423461"/>
    <w:rsid w:val="00423AD8"/>
    <w:rsid w:val="00423FDD"/>
    <w:rsid w:val="00424C85"/>
    <w:rsid w:val="00424D3E"/>
    <w:rsid w:val="004260BD"/>
    <w:rsid w:val="004278CF"/>
    <w:rsid w:val="0043012F"/>
    <w:rsid w:val="00430F1F"/>
    <w:rsid w:val="00431257"/>
    <w:rsid w:val="004326EA"/>
    <w:rsid w:val="004360DD"/>
    <w:rsid w:val="004411A5"/>
    <w:rsid w:val="0044434C"/>
    <w:rsid w:val="0044456B"/>
    <w:rsid w:val="00447BD1"/>
    <w:rsid w:val="00447FA0"/>
    <w:rsid w:val="004507F3"/>
    <w:rsid w:val="00450AF4"/>
    <w:rsid w:val="00451726"/>
    <w:rsid w:val="0045259F"/>
    <w:rsid w:val="00456A57"/>
    <w:rsid w:val="004607DE"/>
    <w:rsid w:val="00461FBA"/>
    <w:rsid w:val="0046327C"/>
    <w:rsid w:val="00463B71"/>
    <w:rsid w:val="00464FF1"/>
    <w:rsid w:val="0046579F"/>
    <w:rsid w:val="004671C7"/>
    <w:rsid w:val="0047025B"/>
    <w:rsid w:val="0047240E"/>
    <w:rsid w:val="004729DE"/>
    <w:rsid w:val="00472F4D"/>
    <w:rsid w:val="004730BF"/>
    <w:rsid w:val="0047320D"/>
    <w:rsid w:val="00474A8E"/>
    <w:rsid w:val="00474DCB"/>
    <w:rsid w:val="0047535C"/>
    <w:rsid w:val="004762F6"/>
    <w:rsid w:val="00476626"/>
    <w:rsid w:val="004771BE"/>
    <w:rsid w:val="00481FB9"/>
    <w:rsid w:val="004826FA"/>
    <w:rsid w:val="00485870"/>
    <w:rsid w:val="00485FE8"/>
    <w:rsid w:val="00487FBD"/>
    <w:rsid w:val="00491E8E"/>
    <w:rsid w:val="00492473"/>
    <w:rsid w:val="00492749"/>
    <w:rsid w:val="00492EB5"/>
    <w:rsid w:val="00494F77"/>
    <w:rsid w:val="00495F12"/>
    <w:rsid w:val="0049665F"/>
    <w:rsid w:val="00497721"/>
    <w:rsid w:val="004A0229"/>
    <w:rsid w:val="004A0D84"/>
    <w:rsid w:val="004A2B41"/>
    <w:rsid w:val="004A35D2"/>
    <w:rsid w:val="004A71E4"/>
    <w:rsid w:val="004B0557"/>
    <w:rsid w:val="004B1387"/>
    <w:rsid w:val="004B2F00"/>
    <w:rsid w:val="004B4351"/>
    <w:rsid w:val="004B43AF"/>
    <w:rsid w:val="004B47FD"/>
    <w:rsid w:val="004B6E31"/>
    <w:rsid w:val="004C1D66"/>
    <w:rsid w:val="004C3155"/>
    <w:rsid w:val="004C31D7"/>
    <w:rsid w:val="004C4AD2"/>
    <w:rsid w:val="004C5F36"/>
    <w:rsid w:val="004C61F7"/>
    <w:rsid w:val="004C6981"/>
    <w:rsid w:val="004C7422"/>
    <w:rsid w:val="004D1F21"/>
    <w:rsid w:val="004D268C"/>
    <w:rsid w:val="004D59D8"/>
    <w:rsid w:val="004D5DA1"/>
    <w:rsid w:val="004D701A"/>
    <w:rsid w:val="004E150F"/>
    <w:rsid w:val="004E1DCA"/>
    <w:rsid w:val="004E23A1"/>
    <w:rsid w:val="004E2CB5"/>
    <w:rsid w:val="004E3151"/>
    <w:rsid w:val="004E3489"/>
    <w:rsid w:val="004E358A"/>
    <w:rsid w:val="004E3AFA"/>
    <w:rsid w:val="004E3DA1"/>
    <w:rsid w:val="004E6588"/>
    <w:rsid w:val="004E785B"/>
    <w:rsid w:val="004F2742"/>
    <w:rsid w:val="004F37F6"/>
    <w:rsid w:val="004F3D95"/>
    <w:rsid w:val="00500BAA"/>
    <w:rsid w:val="005024A5"/>
    <w:rsid w:val="00502A0A"/>
    <w:rsid w:val="005045B7"/>
    <w:rsid w:val="00505939"/>
    <w:rsid w:val="005067AF"/>
    <w:rsid w:val="00506DE2"/>
    <w:rsid w:val="00507AE6"/>
    <w:rsid w:val="00507C50"/>
    <w:rsid w:val="00512892"/>
    <w:rsid w:val="00514D16"/>
    <w:rsid w:val="00514D40"/>
    <w:rsid w:val="00516E84"/>
    <w:rsid w:val="00517C3A"/>
    <w:rsid w:val="00520A9D"/>
    <w:rsid w:val="0052112A"/>
    <w:rsid w:val="00521375"/>
    <w:rsid w:val="00524340"/>
    <w:rsid w:val="00524454"/>
    <w:rsid w:val="00527BF4"/>
    <w:rsid w:val="005324BE"/>
    <w:rsid w:val="00534119"/>
    <w:rsid w:val="00534F6C"/>
    <w:rsid w:val="00535994"/>
    <w:rsid w:val="0053646D"/>
    <w:rsid w:val="0054007F"/>
    <w:rsid w:val="00540AAD"/>
    <w:rsid w:val="00543EC1"/>
    <w:rsid w:val="00546458"/>
    <w:rsid w:val="0055087C"/>
    <w:rsid w:val="0055184A"/>
    <w:rsid w:val="00553413"/>
    <w:rsid w:val="00553AB9"/>
    <w:rsid w:val="00553B1F"/>
    <w:rsid w:val="00555983"/>
    <w:rsid w:val="00557D43"/>
    <w:rsid w:val="00560E31"/>
    <w:rsid w:val="005610E5"/>
    <w:rsid w:val="005611AC"/>
    <w:rsid w:val="00561BDA"/>
    <w:rsid w:val="005638D9"/>
    <w:rsid w:val="00565735"/>
    <w:rsid w:val="005738D5"/>
    <w:rsid w:val="005758DC"/>
    <w:rsid w:val="0057636D"/>
    <w:rsid w:val="00580329"/>
    <w:rsid w:val="00581B23"/>
    <w:rsid w:val="0058219C"/>
    <w:rsid w:val="00586034"/>
    <w:rsid w:val="00586561"/>
    <w:rsid w:val="0058707F"/>
    <w:rsid w:val="0059130E"/>
    <w:rsid w:val="00591DBD"/>
    <w:rsid w:val="005929F6"/>
    <w:rsid w:val="005931FE"/>
    <w:rsid w:val="005936B3"/>
    <w:rsid w:val="00596267"/>
    <w:rsid w:val="005978FB"/>
    <w:rsid w:val="005A0028"/>
    <w:rsid w:val="005A09E2"/>
    <w:rsid w:val="005A0ACC"/>
    <w:rsid w:val="005A2973"/>
    <w:rsid w:val="005A2D7D"/>
    <w:rsid w:val="005A37A4"/>
    <w:rsid w:val="005B0072"/>
    <w:rsid w:val="005B0732"/>
    <w:rsid w:val="005B2339"/>
    <w:rsid w:val="005B38A0"/>
    <w:rsid w:val="005B491C"/>
    <w:rsid w:val="005B4DBF"/>
    <w:rsid w:val="005B5DE2"/>
    <w:rsid w:val="005B674C"/>
    <w:rsid w:val="005C0C04"/>
    <w:rsid w:val="005C24F2"/>
    <w:rsid w:val="005C30A7"/>
    <w:rsid w:val="005C4513"/>
    <w:rsid w:val="005C4F47"/>
    <w:rsid w:val="005C7561"/>
    <w:rsid w:val="005C7A8B"/>
    <w:rsid w:val="005D1E57"/>
    <w:rsid w:val="005D1F88"/>
    <w:rsid w:val="005D2611"/>
    <w:rsid w:val="005D2F57"/>
    <w:rsid w:val="005D34F6"/>
    <w:rsid w:val="005D4F1A"/>
    <w:rsid w:val="005E1884"/>
    <w:rsid w:val="005E34ED"/>
    <w:rsid w:val="005F1937"/>
    <w:rsid w:val="005F373A"/>
    <w:rsid w:val="005F4EBD"/>
    <w:rsid w:val="005F4F87"/>
    <w:rsid w:val="005F5421"/>
    <w:rsid w:val="005F633F"/>
    <w:rsid w:val="005F669D"/>
    <w:rsid w:val="005F6B0E"/>
    <w:rsid w:val="005F760E"/>
    <w:rsid w:val="005F7B1D"/>
    <w:rsid w:val="0060005A"/>
    <w:rsid w:val="00600A32"/>
    <w:rsid w:val="0060222A"/>
    <w:rsid w:val="0060289C"/>
    <w:rsid w:val="006030E1"/>
    <w:rsid w:val="00605480"/>
    <w:rsid w:val="00605C3C"/>
    <w:rsid w:val="00606C6E"/>
    <w:rsid w:val="006070C4"/>
    <w:rsid w:val="0060747B"/>
    <w:rsid w:val="00610C21"/>
    <w:rsid w:val="00611400"/>
    <w:rsid w:val="00611907"/>
    <w:rsid w:val="00613116"/>
    <w:rsid w:val="00616CF5"/>
    <w:rsid w:val="00617988"/>
    <w:rsid w:val="006202A6"/>
    <w:rsid w:val="0062054B"/>
    <w:rsid w:val="00620E5C"/>
    <w:rsid w:val="00621C4E"/>
    <w:rsid w:val="006240C3"/>
    <w:rsid w:val="00624C7B"/>
    <w:rsid w:val="00624EAE"/>
    <w:rsid w:val="006279A9"/>
    <w:rsid w:val="00627D2F"/>
    <w:rsid w:val="006305D7"/>
    <w:rsid w:val="006315FB"/>
    <w:rsid w:val="00632F63"/>
    <w:rsid w:val="00633512"/>
    <w:rsid w:val="00633A01"/>
    <w:rsid w:val="00633B45"/>
    <w:rsid w:val="00633B97"/>
    <w:rsid w:val="006341F7"/>
    <w:rsid w:val="00634585"/>
    <w:rsid w:val="00635014"/>
    <w:rsid w:val="0063564A"/>
    <w:rsid w:val="006369CE"/>
    <w:rsid w:val="0063712D"/>
    <w:rsid w:val="006411CA"/>
    <w:rsid w:val="00641A20"/>
    <w:rsid w:val="0064605E"/>
    <w:rsid w:val="006500C1"/>
    <w:rsid w:val="00660007"/>
    <w:rsid w:val="006619C8"/>
    <w:rsid w:val="006648C9"/>
    <w:rsid w:val="0066685A"/>
    <w:rsid w:val="00671710"/>
    <w:rsid w:val="00673414"/>
    <w:rsid w:val="006752D8"/>
    <w:rsid w:val="0067533D"/>
    <w:rsid w:val="00675E70"/>
    <w:rsid w:val="00675F3D"/>
    <w:rsid w:val="00676079"/>
    <w:rsid w:val="006761B3"/>
    <w:rsid w:val="0067671D"/>
    <w:rsid w:val="00676ECD"/>
    <w:rsid w:val="00677D0A"/>
    <w:rsid w:val="00680B48"/>
    <w:rsid w:val="0068185F"/>
    <w:rsid w:val="00684541"/>
    <w:rsid w:val="00687131"/>
    <w:rsid w:val="00687498"/>
    <w:rsid w:val="00692475"/>
    <w:rsid w:val="00694D6B"/>
    <w:rsid w:val="00695943"/>
    <w:rsid w:val="006A012B"/>
    <w:rsid w:val="006A01CF"/>
    <w:rsid w:val="006A1845"/>
    <w:rsid w:val="006A4B80"/>
    <w:rsid w:val="006A60DD"/>
    <w:rsid w:val="006B056A"/>
    <w:rsid w:val="006B0679"/>
    <w:rsid w:val="006B074C"/>
    <w:rsid w:val="006B26E5"/>
    <w:rsid w:val="006B2A63"/>
    <w:rsid w:val="006B3B84"/>
    <w:rsid w:val="006B4E7C"/>
    <w:rsid w:val="006B5D8C"/>
    <w:rsid w:val="006B6742"/>
    <w:rsid w:val="006B68EA"/>
    <w:rsid w:val="006B70A4"/>
    <w:rsid w:val="006B72D4"/>
    <w:rsid w:val="006C07BE"/>
    <w:rsid w:val="006C11CC"/>
    <w:rsid w:val="006C1AEB"/>
    <w:rsid w:val="006C57FE"/>
    <w:rsid w:val="006C668E"/>
    <w:rsid w:val="006D51A5"/>
    <w:rsid w:val="006D58DD"/>
    <w:rsid w:val="006D5E30"/>
    <w:rsid w:val="006D7B6F"/>
    <w:rsid w:val="006E08CF"/>
    <w:rsid w:val="006E396A"/>
    <w:rsid w:val="006E4B63"/>
    <w:rsid w:val="006E5222"/>
    <w:rsid w:val="006F06E4"/>
    <w:rsid w:val="006F0BED"/>
    <w:rsid w:val="006F7142"/>
    <w:rsid w:val="006F7B41"/>
    <w:rsid w:val="0070229F"/>
    <w:rsid w:val="00702B5D"/>
    <w:rsid w:val="00703ED2"/>
    <w:rsid w:val="00704A6E"/>
    <w:rsid w:val="0070655A"/>
    <w:rsid w:val="00707B8D"/>
    <w:rsid w:val="007126E9"/>
    <w:rsid w:val="00713636"/>
    <w:rsid w:val="00713D25"/>
    <w:rsid w:val="00714B8C"/>
    <w:rsid w:val="00715F5C"/>
    <w:rsid w:val="0071675D"/>
    <w:rsid w:val="00717736"/>
    <w:rsid w:val="00717E9A"/>
    <w:rsid w:val="00724C93"/>
    <w:rsid w:val="00726486"/>
    <w:rsid w:val="00727AF9"/>
    <w:rsid w:val="00732B47"/>
    <w:rsid w:val="007331D6"/>
    <w:rsid w:val="00735CF5"/>
    <w:rsid w:val="00737687"/>
    <w:rsid w:val="0073796E"/>
    <w:rsid w:val="0074063A"/>
    <w:rsid w:val="0074141A"/>
    <w:rsid w:val="00742AA4"/>
    <w:rsid w:val="00743BA1"/>
    <w:rsid w:val="00745F1E"/>
    <w:rsid w:val="007515FE"/>
    <w:rsid w:val="0075230B"/>
    <w:rsid w:val="00752492"/>
    <w:rsid w:val="00753D4D"/>
    <w:rsid w:val="00755705"/>
    <w:rsid w:val="007601D0"/>
    <w:rsid w:val="007603BB"/>
    <w:rsid w:val="0076109D"/>
    <w:rsid w:val="007638BA"/>
    <w:rsid w:val="00767107"/>
    <w:rsid w:val="00770758"/>
    <w:rsid w:val="00771B5F"/>
    <w:rsid w:val="00772FF9"/>
    <w:rsid w:val="00773617"/>
    <w:rsid w:val="00773815"/>
    <w:rsid w:val="00773BFD"/>
    <w:rsid w:val="007743B3"/>
    <w:rsid w:val="00774490"/>
    <w:rsid w:val="00775729"/>
    <w:rsid w:val="00780BC3"/>
    <w:rsid w:val="007819FF"/>
    <w:rsid w:val="0078360C"/>
    <w:rsid w:val="007838E4"/>
    <w:rsid w:val="00784A4C"/>
    <w:rsid w:val="00784BC6"/>
    <w:rsid w:val="0078523D"/>
    <w:rsid w:val="007904C2"/>
    <w:rsid w:val="00790EC2"/>
    <w:rsid w:val="00791EAA"/>
    <w:rsid w:val="007931DF"/>
    <w:rsid w:val="0079378C"/>
    <w:rsid w:val="00793C4C"/>
    <w:rsid w:val="00794DE5"/>
    <w:rsid w:val="0079659F"/>
    <w:rsid w:val="0079721B"/>
    <w:rsid w:val="007A0172"/>
    <w:rsid w:val="007A1804"/>
    <w:rsid w:val="007A21F5"/>
    <w:rsid w:val="007A2511"/>
    <w:rsid w:val="007A260E"/>
    <w:rsid w:val="007A43AA"/>
    <w:rsid w:val="007A4421"/>
    <w:rsid w:val="007A4D4C"/>
    <w:rsid w:val="007A4DD6"/>
    <w:rsid w:val="007A5878"/>
    <w:rsid w:val="007A5CB9"/>
    <w:rsid w:val="007B0280"/>
    <w:rsid w:val="007B0EDB"/>
    <w:rsid w:val="007B20AE"/>
    <w:rsid w:val="007B405F"/>
    <w:rsid w:val="007B6935"/>
    <w:rsid w:val="007B6B07"/>
    <w:rsid w:val="007B6D43"/>
    <w:rsid w:val="007B749A"/>
    <w:rsid w:val="007B7C6E"/>
    <w:rsid w:val="007C0300"/>
    <w:rsid w:val="007C13B9"/>
    <w:rsid w:val="007C744B"/>
    <w:rsid w:val="007C7B58"/>
    <w:rsid w:val="007D0AFD"/>
    <w:rsid w:val="007D44D7"/>
    <w:rsid w:val="007D621A"/>
    <w:rsid w:val="007E058A"/>
    <w:rsid w:val="007E0EAD"/>
    <w:rsid w:val="007E2887"/>
    <w:rsid w:val="007E5278"/>
    <w:rsid w:val="007E749C"/>
    <w:rsid w:val="007E7F28"/>
    <w:rsid w:val="007F05B1"/>
    <w:rsid w:val="007F1B5C"/>
    <w:rsid w:val="007F2996"/>
    <w:rsid w:val="007F3402"/>
    <w:rsid w:val="007F348D"/>
    <w:rsid w:val="007F7E11"/>
    <w:rsid w:val="00801257"/>
    <w:rsid w:val="008030D8"/>
    <w:rsid w:val="00803B0A"/>
    <w:rsid w:val="00804885"/>
    <w:rsid w:val="00804DED"/>
    <w:rsid w:val="00805B96"/>
    <w:rsid w:val="0080662B"/>
    <w:rsid w:val="00806784"/>
    <w:rsid w:val="0080700B"/>
    <w:rsid w:val="008103F0"/>
    <w:rsid w:val="008105BE"/>
    <w:rsid w:val="008115A5"/>
    <w:rsid w:val="00811D46"/>
    <w:rsid w:val="00813752"/>
    <w:rsid w:val="00813AAD"/>
    <w:rsid w:val="0081415D"/>
    <w:rsid w:val="00814371"/>
    <w:rsid w:val="00820229"/>
    <w:rsid w:val="00822448"/>
    <w:rsid w:val="00822ABE"/>
    <w:rsid w:val="0082432F"/>
    <w:rsid w:val="008244D1"/>
    <w:rsid w:val="00824790"/>
    <w:rsid w:val="0082667C"/>
    <w:rsid w:val="00827F51"/>
    <w:rsid w:val="0083104E"/>
    <w:rsid w:val="008343BE"/>
    <w:rsid w:val="00834451"/>
    <w:rsid w:val="00834DBD"/>
    <w:rsid w:val="00834E5B"/>
    <w:rsid w:val="00835B6D"/>
    <w:rsid w:val="00836076"/>
    <w:rsid w:val="00836535"/>
    <w:rsid w:val="0083657C"/>
    <w:rsid w:val="00837D16"/>
    <w:rsid w:val="008400B5"/>
    <w:rsid w:val="00840FB4"/>
    <w:rsid w:val="008410B2"/>
    <w:rsid w:val="00842046"/>
    <w:rsid w:val="00844A9B"/>
    <w:rsid w:val="00846C95"/>
    <w:rsid w:val="00850032"/>
    <w:rsid w:val="008500A0"/>
    <w:rsid w:val="008524E5"/>
    <w:rsid w:val="00852B5C"/>
    <w:rsid w:val="0085351C"/>
    <w:rsid w:val="00854111"/>
    <w:rsid w:val="0085435A"/>
    <w:rsid w:val="008549CA"/>
    <w:rsid w:val="008556C3"/>
    <w:rsid w:val="00856557"/>
    <w:rsid w:val="0085687C"/>
    <w:rsid w:val="00857FC4"/>
    <w:rsid w:val="0086265D"/>
    <w:rsid w:val="00866619"/>
    <w:rsid w:val="008706C5"/>
    <w:rsid w:val="00871789"/>
    <w:rsid w:val="00871799"/>
    <w:rsid w:val="0087206A"/>
    <w:rsid w:val="00873130"/>
    <w:rsid w:val="00873707"/>
    <w:rsid w:val="00874B20"/>
    <w:rsid w:val="008757C6"/>
    <w:rsid w:val="008763E1"/>
    <w:rsid w:val="0087775C"/>
    <w:rsid w:val="00877EC8"/>
    <w:rsid w:val="00880DA0"/>
    <w:rsid w:val="00880F36"/>
    <w:rsid w:val="0088436B"/>
    <w:rsid w:val="00885530"/>
    <w:rsid w:val="0089005F"/>
    <w:rsid w:val="008910D1"/>
    <w:rsid w:val="0089296C"/>
    <w:rsid w:val="00892F76"/>
    <w:rsid w:val="00893E50"/>
    <w:rsid w:val="00896ABD"/>
    <w:rsid w:val="00897AB6"/>
    <w:rsid w:val="008A0C41"/>
    <w:rsid w:val="008A0EB2"/>
    <w:rsid w:val="008A2D30"/>
    <w:rsid w:val="008A302F"/>
    <w:rsid w:val="008A3380"/>
    <w:rsid w:val="008A35E1"/>
    <w:rsid w:val="008A5661"/>
    <w:rsid w:val="008A6F22"/>
    <w:rsid w:val="008A7A9C"/>
    <w:rsid w:val="008B1FF8"/>
    <w:rsid w:val="008B28D8"/>
    <w:rsid w:val="008B33C1"/>
    <w:rsid w:val="008B5218"/>
    <w:rsid w:val="008B7102"/>
    <w:rsid w:val="008C0D78"/>
    <w:rsid w:val="008C1387"/>
    <w:rsid w:val="008C3B7D"/>
    <w:rsid w:val="008C417E"/>
    <w:rsid w:val="008C4A76"/>
    <w:rsid w:val="008C5602"/>
    <w:rsid w:val="008C7D99"/>
    <w:rsid w:val="008D0F90"/>
    <w:rsid w:val="008D127D"/>
    <w:rsid w:val="008D12E9"/>
    <w:rsid w:val="008D2DA1"/>
    <w:rsid w:val="008D3715"/>
    <w:rsid w:val="008D5465"/>
    <w:rsid w:val="008D5E61"/>
    <w:rsid w:val="008D6E54"/>
    <w:rsid w:val="008D7EB7"/>
    <w:rsid w:val="008D7EC5"/>
    <w:rsid w:val="008E3684"/>
    <w:rsid w:val="008E57F5"/>
    <w:rsid w:val="008E7606"/>
    <w:rsid w:val="008F1DAA"/>
    <w:rsid w:val="008F2371"/>
    <w:rsid w:val="008F3EBD"/>
    <w:rsid w:val="008F60B2"/>
    <w:rsid w:val="008F6ABB"/>
    <w:rsid w:val="008F7C41"/>
    <w:rsid w:val="009031E2"/>
    <w:rsid w:val="00903B6D"/>
    <w:rsid w:val="00905563"/>
    <w:rsid w:val="009059E6"/>
    <w:rsid w:val="009118C2"/>
    <w:rsid w:val="00911DB1"/>
    <w:rsid w:val="0091276C"/>
    <w:rsid w:val="0091559B"/>
    <w:rsid w:val="00915FFF"/>
    <w:rsid w:val="009165AC"/>
    <w:rsid w:val="00916FFC"/>
    <w:rsid w:val="0092053F"/>
    <w:rsid w:val="009206CA"/>
    <w:rsid w:val="0092340A"/>
    <w:rsid w:val="009244BC"/>
    <w:rsid w:val="009277E9"/>
    <w:rsid w:val="009310AA"/>
    <w:rsid w:val="009313D9"/>
    <w:rsid w:val="00934C6D"/>
    <w:rsid w:val="00935B7F"/>
    <w:rsid w:val="0093635C"/>
    <w:rsid w:val="00940878"/>
    <w:rsid w:val="00941268"/>
    <w:rsid w:val="00941293"/>
    <w:rsid w:val="0094561B"/>
    <w:rsid w:val="00946372"/>
    <w:rsid w:val="00946CDD"/>
    <w:rsid w:val="00950C17"/>
    <w:rsid w:val="00951FAF"/>
    <w:rsid w:val="00953C1A"/>
    <w:rsid w:val="00954740"/>
    <w:rsid w:val="00955AE5"/>
    <w:rsid w:val="00956790"/>
    <w:rsid w:val="00960F42"/>
    <w:rsid w:val="00962E71"/>
    <w:rsid w:val="00963ABC"/>
    <w:rsid w:val="00963F86"/>
    <w:rsid w:val="009644F4"/>
    <w:rsid w:val="00964698"/>
    <w:rsid w:val="00965D21"/>
    <w:rsid w:val="00967764"/>
    <w:rsid w:val="00967A7C"/>
    <w:rsid w:val="00970111"/>
    <w:rsid w:val="00970B0E"/>
    <w:rsid w:val="00970BB9"/>
    <w:rsid w:val="009726EE"/>
    <w:rsid w:val="00972CDE"/>
    <w:rsid w:val="009733DD"/>
    <w:rsid w:val="00973813"/>
    <w:rsid w:val="00975539"/>
    <w:rsid w:val="00975573"/>
    <w:rsid w:val="00976D03"/>
    <w:rsid w:val="00977B30"/>
    <w:rsid w:val="00982F41"/>
    <w:rsid w:val="0098455C"/>
    <w:rsid w:val="00985090"/>
    <w:rsid w:val="00987052"/>
    <w:rsid w:val="009876A6"/>
    <w:rsid w:val="00987710"/>
    <w:rsid w:val="009904AB"/>
    <w:rsid w:val="0099510E"/>
    <w:rsid w:val="00995688"/>
    <w:rsid w:val="009958A6"/>
    <w:rsid w:val="00996456"/>
    <w:rsid w:val="00996A87"/>
    <w:rsid w:val="009A03EE"/>
    <w:rsid w:val="009A04F5"/>
    <w:rsid w:val="009A15EF"/>
    <w:rsid w:val="009A30EF"/>
    <w:rsid w:val="009A384E"/>
    <w:rsid w:val="009A38A5"/>
    <w:rsid w:val="009A461F"/>
    <w:rsid w:val="009A5B73"/>
    <w:rsid w:val="009A75EB"/>
    <w:rsid w:val="009B118B"/>
    <w:rsid w:val="009B162E"/>
    <w:rsid w:val="009B1737"/>
    <w:rsid w:val="009B3D4B"/>
    <w:rsid w:val="009B46AA"/>
    <w:rsid w:val="009B5B99"/>
    <w:rsid w:val="009B6328"/>
    <w:rsid w:val="009B6D7B"/>
    <w:rsid w:val="009B6EFC"/>
    <w:rsid w:val="009C1F2D"/>
    <w:rsid w:val="009C1FD0"/>
    <w:rsid w:val="009C2DF8"/>
    <w:rsid w:val="009C31BF"/>
    <w:rsid w:val="009C4631"/>
    <w:rsid w:val="009C4D58"/>
    <w:rsid w:val="009C68B7"/>
    <w:rsid w:val="009C6BD4"/>
    <w:rsid w:val="009D0834"/>
    <w:rsid w:val="009D0A1E"/>
    <w:rsid w:val="009D0B7D"/>
    <w:rsid w:val="009D21D0"/>
    <w:rsid w:val="009D2AE3"/>
    <w:rsid w:val="009D30DE"/>
    <w:rsid w:val="009D5171"/>
    <w:rsid w:val="009D52BC"/>
    <w:rsid w:val="009D7D0A"/>
    <w:rsid w:val="009E09D9"/>
    <w:rsid w:val="009E29B3"/>
    <w:rsid w:val="009E5FDA"/>
    <w:rsid w:val="009E71D2"/>
    <w:rsid w:val="009F01B1"/>
    <w:rsid w:val="009F0DBB"/>
    <w:rsid w:val="009F149C"/>
    <w:rsid w:val="009F156B"/>
    <w:rsid w:val="009F2807"/>
    <w:rsid w:val="009F3887"/>
    <w:rsid w:val="009F47CC"/>
    <w:rsid w:val="009F659A"/>
    <w:rsid w:val="009F732B"/>
    <w:rsid w:val="00A00F6C"/>
    <w:rsid w:val="00A01FE0"/>
    <w:rsid w:val="00A03EDE"/>
    <w:rsid w:val="00A0486D"/>
    <w:rsid w:val="00A04B50"/>
    <w:rsid w:val="00A06945"/>
    <w:rsid w:val="00A07884"/>
    <w:rsid w:val="00A07FC9"/>
    <w:rsid w:val="00A10295"/>
    <w:rsid w:val="00A10656"/>
    <w:rsid w:val="00A10FDB"/>
    <w:rsid w:val="00A113C0"/>
    <w:rsid w:val="00A12C57"/>
    <w:rsid w:val="00A12FA6"/>
    <w:rsid w:val="00A1339B"/>
    <w:rsid w:val="00A1355E"/>
    <w:rsid w:val="00A14ABA"/>
    <w:rsid w:val="00A15E0F"/>
    <w:rsid w:val="00A23803"/>
    <w:rsid w:val="00A239BC"/>
    <w:rsid w:val="00A24CB6"/>
    <w:rsid w:val="00A25192"/>
    <w:rsid w:val="00A26CD2"/>
    <w:rsid w:val="00A27667"/>
    <w:rsid w:val="00A32979"/>
    <w:rsid w:val="00A34A67"/>
    <w:rsid w:val="00A37462"/>
    <w:rsid w:val="00A4455A"/>
    <w:rsid w:val="00A459E1"/>
    <w:rsid w:val="00A4672F"/>
    <w:rsid w:val="00A46AC4"/>
    <w:rsid w:val="00A52275"/>
    <w:rsid w:val="00A52296"/>
    <w:rsid w:val="00A52831"/>
    <w:rsid w:val="00A52EEA"/>
    <w:rsid w:val="00A5481D"/>
    <w:rsid w:val="00A55661"/>
    <w:rsid w:val="00A5729F"/>
    <w:rsid w:val="00A61B70"/>
    <w:rsid w:val="00A61FA8"/>
    <w:rsid w:val="00A63481"/>
    <w:rsid w:val="00A637F4"/>
    <w:rsid w:val="00A64868"/>
    <w:rsid w:val="00A64DF2"/>
    <w:rsid w:val="00A65485"/>
    <w:rsid w:val="00A66E05"/>
    <w:rsid w:val="00A70753"/>
    <w:rsid w:val="00A712D2"/>
    <w:rsid w:val="00A728D2"/>
    <w:rsid w:val="00A76564"/>
    <w:rsid w:val="00A77139"/>
    <w:rsid w:val="00A77E8B"/>
    <w:rsid w:val="00A77FBB"/>
    <w:rsid w:val="00A82C8A"/>
    <w:rsid w:val="00A8346B"/>
    <w:rsid w:val="00A838E7"/>
    <w:rsid w:val="00A84472"/>
    <w:rsid w:val="00A852FF"/>
    <w:rsid w:val="00A87337"/>
    <w:rsid w:val="00A90C97"/>
    <w:rsid w:val="00A92DDC"/>
    <w:rsid w:val="00A960C8"/>
    <w:rsid w:val="00A96604"/>
    <w:rsid w:val="00A97D7E"/>
    <w:rsid w:val="00AA03DF"/>
    <w:rsid w:val="00AA1B4F"/>
    <w:rsid w:val="00AA1C71"/>
    <w:rsid w:val="00AA21D8"/>
    <w:rsid w:val="00AA271A"/>
    <w:rsid w:val="00AA3270"/>
    <w:rsid w:val="00AA43EE"/>
    <w:rsid w:val="00AA4808"/>
    <w:rsid w:val="00AA54F3"/>
    <w:rsid w:val="00AA5938"/>
    <w:rsid w:val="00AA67C0"/>
    <w:rsid w:val="00AA6B43"/>
    <w:rsid w:val="00AA7119"/>
    <w:rsid w:val="00AA720D"/>
    <w:rsid w:val="00AB2B58"/>
    <w:rsid w:val="00AB367A"/>
    <w:rsid w:val="00AB5580"/>
    <w:rsid w:val="00AC01D1"/>
    <w:rsid w:val="00AC0AB2"/>
    <w:rsid w:val="00AC0E9F"/>
    <w:rsid w:val="00AC24BD"/>
    <w:rsid w:val="00AC2AA3"/>
    <w:rsid w:val="00AC4A04"/>
    <w:rsid w:val="00AC52A5"/>
    <w:rsid w:val="00AC5AA3"/>
    <w:rsid w:val="00AC6B3B"/>
    <w:rsid w:val="00AC6EFD"/>
    <w:rsid w:val="00AC7151"/>
    <w:rsid w:val="00AD013A"/>
    <w:rsid w:val="00AD3385"/>
    <w:rsid w:val="00AD460A"/>
    <w:rsid w:val="00AD6A05"/>
    <w:rsid w:val="00AE118B"/>
    <w:rsid w:val="00AE272B"/>
    <w:rsid w:val="00AE3E3A"/>
    <w:rsid w:val="00AE7251"/>
    <w:rsid w:val="00AE77B4"/>
    <w:rsid w:val="00AE7C1A"/>
    <w:rsid w:val="00AE7DF8"/>
    <w:rsid w:val="00AF0D9C"/>
    <w:rsid w:val="00AF0F95"/>
    <w:rsid w:val="00AF13AB"/>
    <w:rsid w:val="00AF1D36"/>
    <w:rsid w:val="00AF280B"/>
    <w:rsid w:val="00AF3053"/>
    <w:rsid w:val="00AF42A8"/>
    <w:rsid w:val="00AF4905"/>
    <w:rsid w:val="00AF5F75"/>
    <w:rsid w:val="00AF6001"/>
    <w:rsid w:val="00B00E7F"/>
    <w:rsid w:val="00B01A16"/>
    <w:rsid w:val="00B06E5F"/>
    <w:rsid w:val="00B07F45"/>
    <w:rsid w:val="00B1021A"/>
    <w:rsid w:val="00B1481A"/>
    <w:rsid w:val="00B14DE8"/>
    <w:rsid w:val="00B15A1F"/>
    <w:rsid w:val="00B15FE9"/>
    <w:rsid w:val="00B211FC"/>
    <w:rsid w:val="00B2148A"/>
    <w:rsid w:val="00B2152A"/>
    <w:rsid w:val="00B21DCA"/>
    <w:rsid w:val="00B220C2"/>
    <w:rsid w:val="00B24E4E"/>
    <w:rsid w:val="00B25435"/>
    <w:rsid w:val="00B25B32"/>
    <w:rsid w:val="00B26106"/>
    <w:rsid w:val="00B275CD"/>
    <w:rsid w:val="00B32616"/>
    <w:rsid w:val="00B34021"/>
    <w:rsid w:val="00B35D47"/>
    <w:rsid w:val="00B36951"/>
    <w:rsid w:val="00B36C42"/>
    <w:rsid w:val="00B42EA7"/>
    <w:rsid w:val="00B442A6"/>
    <w:rsid w:val="00B471B0"/>
    <w:rsid w:val="00B5159A"/>
    <w:rsid w:val="00B51845"/>
    <w:rsid w:val="00B51923"/>
    <w:rsid w:val="00B5337C"/>
    <w:rsid w:val="00B538AD"/>
    <w:rsid w:val="00B53FDE"/>
    <w:rsid w:val="00B541F4"/>
    <w:rsid w:val="00B56397"/>
    <w:rsid w:val="00B571DA"/>
    <w:rsid w:val="00B6027B"/>
    <w:rsid w:val="00B636C8"/>
    <w:rsid w:val="00B64593"/>
    <w:rsid w:val="00B6594A"/>
    <w:rsid w:val="00B65EDB"/>
    <w:rsid w:val="00B66C9A"/>
    <w:rsid w:val="00B67AFF"/>
    <w:rsid w:val="00B702E2"/>
    <w:rsid w:val="00B70415"/>
    <w:rsid w:val="00B70B59"/>
    <w:rsid w:val="00B70E18"/>
    <w:rsid w:val="00B714B7"/>
    <w:rsid w:val="00B72B61"/>
    <w:rsid w:val="00B72CE8"/>
    <w:rsid w:val="00B73657"/>
    <w:rsid w:val="00B739B3"/>
    <w:rsid w:val="00B75F0A"/>
    <w:rsid w:val="00B76DD1"/>
    <w:rsid w:val="00B81B15"/>
    <w:rsid w:val="00B8286D"/>
    <w:rsid w:val="00B82B93"/>
    <w:rsid w:val="00B871AE"/>
    <w:rsid w:val="00B915AE"/>
    <w:rsid w:val="00B91B8F"/>
    <w:rsid w:val="00B97844"/>
    <w:rsid w:val="00BA1735"/>
    <w:rsid w:val="00BA19FA"/>
    <w:rsid w:val="00BA2290"/>
    <w:rsid w:val="00BA2748"/>
    <w:rsid w:val="00BA4288"/>
    <w:rsid w:val="00BA6237"/>
    <w:rsid w:val="00BA7773"/>
    <w:rsid w:val="00BB0902"/>
    <w:rsid w:val="00BB1F5F"/>
    <w:rsid w:val="00BB1F9C"/>
    <w:rsid w:val="00BB35CC"/>
    <w:rsid w:val="00BB48E5"/>
    <w:rsid w:val="00BB5607"/>
    <w:rsid w:val="00BB5ACA"/>
    <w:rsid w:val="00BB627F"/>
    <w:rsid w:val="00BC0C17"/>
    <w:rsid w:val="00BC3823"/>
    <w:rsid w:val="00BC3C7C"/>
    <w:rsid w:val="00BC5587"/>
    <w:rsid w:val="00BC5841"/>
    <w:rsid w:val="00BD01C9"/>
    <w:rsid w:val="00BD1D7E"/>
    <w:rsid w:val="00BD2EF0"/>
    <w:rsid w:val="00BD3502"/>
    <w:rsid w:val="00BD60B4"/>
    <w:rsid w:val="00BD670D"/>
    <w:rsid w:val="00BD796B"/>
    <w:rsid w:val="00BE40C0"/>
    <w:rsid w:val="00BE5F4A"/>
    <w:rsid w:val="00BE6C2E"/>
    <w:rsid w:val="00BE7AEF"/>
    <w:rsid w:val="00BF09B0"/>
    <w:rsid w:val="00BF1544"/>
    <w:rsid w:val="00BF1B53"/>
    <w:rsid w:val="00BF246D"/>
    <w:rsid w:val="00BF2682"/>
    <w:rsid w:val="00BF4A7D"/>
    <w:rsid w:val="00C041A7"/>
    <w:rsid w:val="00C0498A"/>
    <w:rsid w:val="00C0629F"/>
    <w:rsid w:val="00C06F06"/>
    <w:rsid w:val="00C10399"/>
    <w:rsid w:val="00C10910"/>
    <w:rsid w:val="00C10CF1"/>
    <w:rsid w:val="00C10E4A"/>
    <w:rsid w:val="00C12DBA"/>
    <w:rsid w:val="00C1762A"/>
    <w:rsid w:val="00C20FAD"/>
    <w:rsid w:val="00C2375F"/>
    <w:rsid w:val="00C247CB"/>
    <w:rsid w:val="00C2660D"/>
    <w:rsid w:val="00C324C9"/>
    <w:rsid w:val="00C32E66"/>
    <w:rsid w:val="00C3355F"/>
    <w:rsid w:val="00C33A04"/>
    <w:rsid w:val="00C3569A"/>
    <w:rsid w:val="00C40D50"/>
    <w:rsid w:val="00C4121C"/>
    <w:rsid w:val="00C43F48"/>
    <w:rsid w:val="00C448FF"/>
    <w:rsid w:val="00C44B9D"/>
    <w:rsid w:val="00C45E57"/>
    <w:rsid w:val="00C4624D"/>
    <w:rsid w:val="00C47131"/>
    <w:rsid w:val="00C4792C"/>
    <w:rsid w:val="00C51F61"/>
    <w:rsid w:val="00C5231E"/>
    <w:rsid w:val="00C52F29"/>
    <w:rsid w:val="00C56CE6"/>
    <w:rsid w:val="00C5745F"/>
    <w:rsid w:val="00C60005"/>
    <w:rsid w:val="00C60C8F"/>
    <w:rsid w:val="00C61A98"/>
    <w:rsid w:val="00C63201"/>
    <w:rsid w:val="00C644BA"/>
    <w:rsid w:val="00C64E62"/>
    <w:rsid w:val="00C651D5"/>
    <w:rsid w:val="00C6552F"/>
    <w:rsid w:val="00C65829"/>
    <w:rsid w:val="00C65CCC"/>
    <w:rsid w:val="00C67647"/>
    <w:rsid w:val="00C74079"/>
    <w:rsid w:val="00C7618F"/>
    <w:rsid w:val="00C76201"/>
    <w:rsid w:val="00C765A9"/>
    <w:rsid w:val="00C76CF4"/>
    <w:rsid w:val="00C80E3A"/>
    <w:rsid w:val="00C81157"/>
    <w:rsid w:val="00C8162D"/>
    <w:rsid w:val="00C830BB"/>
    <w:rsid w:val="00C83A0B"/>
    <w:rsid w:val="00C842D0"/>
    <w:rsid w:val="00C84925"/>
    <w:rsid w:val="00C84ED1"/>
    <w:rsid w:val="00C863CC"/>
    <w:rsid w:val="00C9038F"/>
    <w:rsid w:val="00C91CCD"/>
    <w:rsid w:val="00C91F60"/>
    <w:rsid w:val="00C92AAB"/>
    <w:rsid w:val="00C93375"/>
    <w:rsid w:val="00C94443"/>
    <w:rsid w:val="00C945C9"/>
    <w:rsid w:val="00C95563"/>
    <w:rsid w:val="00C95D4C"/>
    <w:rsid w:val="00C9637F"/>
    <w:rsid w:val="00C9708A"/>
    <w:rsid w:val="00CA09B3"/>
    <w:rsid w:val="00CA1380"/>
    <w:rsid w:val="00CA2435"/>
    <w:rsid w:val="00CA2570"/>
    <w:rsid w:val="00CA4068"/>
    <w:rsid w:val="00CA67F4"/>
    <w:rsid w:val="00CA6ACF"/>
    <w:rsid w:val="00CA7320"/>
    <w:rsid w:val="00CA7324"/>
    <w:rsid w:val="00CB37F8"/>
    <w:rsid w:val="00CB7DC3"/>
    <w:rsid w:val="00CC2F08"/>
    <w:rsid w:val="00CC4E0B"/>
    <w:rsid w:val="00CC5BE1"/>
    <w:rsid w:val="00CC628C"/>
    <w:rsid w:val="00CC75A2"/>
    <w:rsid w:val="00CC78FA"/>
    <w:rsid w:val="00CC7986"/>
    <w:rsid w:val="00CC7A18"/>
    <w:rsid w:val="00CD0E2F"/>
    <w:rsid w:val="00CD1D49"/>
    <w:rsid w:val="00CD2F20"/>
    <w:rsid w:val="00CD6B20"/>
    <w:rsid w:val="00CD7ABF"/>
    <w:rsid w:val="00CE1339"/>
    <w:rsid w:val="00CE168D"/>
    <w:rsid w:val="00CE2836"/>
    <w:rsid w:val="00CE2A82"/>
    <w:rsid w:val="00CE61CC"/>
    <w:rsid w:val="00CE6E42"/>
    <w:rsid w:val="00CF1FA1"/>
    <w:rsid w:val="00CF20B7"/>
    <w:rsid w:val="00CF29FC"/>
    <w:rsid w:val="00CF4421"/>
    <w:rsid w:val="00CF5A4A"/>
    <w:rsid w:val="00CF6692"/>
    <w:rsid w:val="00CF7441"/>
    <w:rsid w:val="00D00D16"/>
    <w:rsid w:val="00D01620"/>
    <w:rsid w:val="00D01A26"/>
    <w:rsid w:val="00D024F0"/>
    <w:rsid w:val="00D025D2"/>
    <w:rsid w:val="00D02695"/>
    <w:rsid w:val="00D03C6C"/>
    <w:rsid w:val="00D04545"/>
    <w:rsid w:val="00D04760"/>
    <w:rsid w:val="00D04849"/>
    <w:rsid w:val="00D04A95"/>
    <w:rsid w:val="00D06288"/>
    <w:rsid w:val="00D068C7"/>
    <w:rsid w:val="00D11DF8"/>
    <w:rsid w:val="00D128A4"/>
    <w:rsid w:val="00D147C8"/>
    <w:rsid w:val="00D15131"/>
    <w:rsid w:val="00D15A80"/>
    <w:rsid w:val="00D16FA2"/>
    <w:rsid w:val="00D2035C"/>
    <w:rsid w:val="00D20954"/>
    <w:rsid w:val="00D21C39"/>
    <w:rsid w:val="00D21FC6"/>
    <w:rsid w:val="00D2243A"/>
    <w:rsid w:val="00D228B5"/>
    <w:rsid w:val="00D30000"/>
    <w:rsid w:val="00D30EEA"/>
    <w:rsid w:val="00D3186C"/>
    <w:rsid w:val="00D33393"/>
    <w:rsid w:val="00D33D36"/>
    <w:rsid w:val="00D34D94"/>
    <w:rsid w:val="00D373D4"/>
    <w:rsid w:val="00D409E2"/>
    <w:rsid w:val="00D427D7"/>
    <w:rsid w:val="00D42960"/>
    <w:rsid w:val="00D43365"/>
    <w:rsid w:val="00D43432"/>
    <w:rsid w:val="00D446A4"/>
    <w:rsid w:val="00D44E62"/>
    <w:rsid w:val="00D45C54"/>
    <w:rsid w:val="00D5080F"/>
    <w:rsid w:val="00D51570"/>
    <w:rsid w:val="00D5186D"/>
    <w:rsid w:val="00D531AB"/>
    <w:rsid w:val="00D5344C"/>
    <w:rsid w:val="00D53EA9"/>
    <w:rsid w:val="00D55502"/>
    <w:rsid w:val="00D556AD"/>
    <w:rsid w:val="00D60381"/>
    <w:rsid w:val="00D60FF8"/>
    <w:rsid w:val="00D6145F"/>
    <w:rsid w:val="00D616DE"/>
    <w:rsid w:val="00D62201"/>
    <w:rsid w:val="00D62F02"/>
    <w:rsid w:val="00D63007"/>
    <w:rsid w:val="00D63827"/>
    <w:rsid w:val="00D63A68"/>
    <w:rsid w:val="00D651D1"/>
    <w:rsid w:val="00D66292"/>
    <w:rsid w:val="00D673CE"/>
    <w:rsid w:val="00D67787"/>
    <w:rsid w:val="00D70E85"/>
    <w:rsid w:val="00D717BB"/>
    <w:rsid w:val="00D7226B"/>
    <w:rsid w:val="00D72707"/>
    <w:rsid w:val="00D75A9C"/>
    <w:rsid w:val="00D760BD"/>
    <w:rsid w:val="00D829C8"/>
    <w:rsid w:val="00D84278"/>
    <w:rsid w:val="00D869FD"/>
    <w:rsid w:val="00D901A2"/>
    <w:rsid w:val="00D90871"/>
    <w:rsid w:val="00D90F23"/>
    <w:rsid w:val="00D9155F"/>
    <w:rsid w:val="00D9403F"/>
    <w:rsid w:val="00D959B4"/>
    <w:rsid w:val="00D95C92"/>
    <w:rsid w:val="00D97017"/>
    <w:rsid w:val="00D97638"/>
    <w:rsid w:val="00DA44DE"/>
    <w:rsid w:val="00DA6373"/>
    <w:rsid w:val="00DA6E30"/>
    <w:rsid w:val="00DA719E"/>
    <w:rsid w:val="00DB3F2E"/>
    <w:rsid w:val="00DB5296"/>
    <w:rsid w:val="00DB5FE8"/>
    <w:rsid w:val="00DB620A"/>
    <w:rsid w:val="00DC11A7"/>
    <w:rsid w:val="00DC3832"/>
    <w:rsid w:val="00DC3CAC"/>
    <w:rsid w:val="00DC7A51"/>
    <w:rsid w:val="00DD017A"/>
    <w:rsid w:val="00DD3B1E"/>
    <w:rsid w:val="00DD6E68"/>
    <w:rsid w:val="00DD76DA"/>
    <w:rsid w:val="00DD7F52"/>
    <w:rsid w:val="00DE3ABB"/>
    <w:rsid w:val="00DE5023"/>
    <w:rsid w:val="00DE5B5F"/>
    <w:rsid w:val="00DE5D28"/>
    <w:rsid w:val="00DE6B4E"/>
    <w:rsid w:val="00DE7CC2"/>
    <w:rsid w:val="00DF118B"/>
    <w:rsid w:val="00DF1965"/>
    <w:rsid w:val="00DF25D3"/>
    <w:rsid w:val="00DF3498"/>
    <w:rsid w:val="00DF3601"/>
    <w:rsid w:val="00DF614E"/>
    <w:rsid w:val="00E00696"/>
    <w:rsid w:val="00E03651"/>
    <w:rsid w:val="00E03808"/>
    <w:rsid w:val="00E04334"/>
    <w:rsid w:val="00E04E79"/>
    <w:rsid w:val="00E060C2"/>
    <w:rsid w:val="00E06324"/>
    <w:rsid w:val="00E07B81"/>
    <w:rsid w:val="00E10AFD"/>
    <w:rsid w:val="00E122E3"/>
    <w:rsid w:val="00E12B11"/>
    <w:rsid w:val="00E12FB0"/>
    <w:rsid w:val="00E13A0E"/>
    <w:rsid w:val="00E13CEB"/>
    <w:rsid w:val="00E14814"/>
    <w:rsid w:val="00E1591B"/>
    <w:rsid w:val="00E16A50"/>
    <w:rsid w:val="00E22E0B"/>
    <w:rsid w:val="00E2381D"/>
    <w:rsid w:val="00E249D5"/>
    <w:rsid w:val="00E25017"/>
    <w:rsid w:val="00E2595E"/>
    <w:rsid w:val="00E26F73"/>
    <w:rsid w:val="00E303C5"/>
    <w:rsid w:val="00E30A34"/>
    <w:rsid w:val="00E33C07"/>
    <w:rsid w:val="00E33C68"/>
    <w:rsid w:val="00E34EEB"/>
    <w:rsid w:val="00E35E9E"/>
    <w:rsid w:val="00E360AF"/>
    <w:rsid w:val="00E3687C"/>
    <w:rsid w:val="00E40A02"/>
    <w:rsid w:val="00E4117E"/>
    <w:rsid w:val="00E41D7B"/>
    <w:rsid w:val="00E425FD"/>
    <w:rsid w:val="00E43310"/>
    <w:rsid w:val="00E44260"/>
    <w:rsid w:val="00E44EB9"/>
    <w:rsid w:val="00E44F29"/>
    <w:rsid w:val="00E45BDC"/>
    <w:rsid w:val="00E46358"/>
    <w:rsid w:val="00E471DC"/>
    <w:rsid w:val="00E47521"/>
    <w:rsid w:val="00E47EE5"/>
    <w:rsid w:val="00E50EB4"/>
    <w:rsid w:val="00E51095"/>
    <w:rsid w:val="00E531D3"/>
    <w:rsid w:val="00E532FC"/>
    <w:rsid w:val="00E559B4"/>
    <w:rsid w:val="00E55BB0"/>
    <w:rsid w:val="00E609E5"/>
    <w:rsid w:val="00E60F27"/>
    <w:rsid w:val="00E63C69"/>
    <w:rsid w:val="00E64D93"/>
    <w:rsid w:val="00E65782"/>
    <w:rsid w:val="00E65EDB"/>
    <w:rsid w:val="00E66927"/>
    <w:rsid w:val="00E671C9"/>
    <w:rsid w:val="00E677B8"/>
    <w:rsid w:val="00E67FA1"/>
    <w:rsid w:val="00E70D2D"/>
    <w:rsid w:val="00E7387D"/>
    <w:rsid w:val="00E73D53"/>
    <w:rsid w:val="00E74F6F"/>
    <w:rsid w:val="00E75111"/>
    <w:rsid w:val="00E75730"/>
    <w:rsid w:val="00E75E37"/>
    <w:rsid w:val="00E77296"/>
    <w:rsid w:val="00E77CEC"/>
    <w:rsid w:val="00E81D37"/>
    <w:rsid w:val="00E824F7"/>
    <w:rsid w:val="00E84FAB"/>
    <w:rsid w:val="00E851B8"/>
    <w:rsid w:val="00E85CC9"/>
    <w:rsid w:val="00E867B4"/>
    <w:rsid w:val="00E87527"/>
    <w:rsid w:val="00E87EF7"/>
    <w:rsid w:val="00E90EA2"/>
    <w:rsid w:val="00E90FA8"/>
    <w:rsid w:val="00E91512"/>
    <w:rsid w:val="00E9233E"/>
    <w:rsid w:val="00E93763"/>
    <w:rsid w:val="00E9582B"/>
    <w:rsid w:val="00E96C4C"/>
    <w:rsid w:val="00E97F9E"/>
    <w:rsid w:val="00EA0E3B"/>
    <w:rsid w:val="00EA1879"/>
    <w:rsid w:val="00EA28B2"/>
    <w:rsid w:val="00EA2AAE"/>
    <w:rsid w:val="00EA2CBC"/>
    <w:rsid w:val="00EA2EC0"/>
    <w:rsid w:val="00EA4242"/>
    <w:rsid w:val="00EA427A"/>
    <w:rsid w:val="00EA723B"/>
    <w:rsid w:val="00EA73CB"/>
    <w:rsid w:val="00EA7587"/>
    <w:rsid w:val="00EA79AB"/>
    <w:rsid w:val="00EB0108"/>
    <w:rsid w:val="00EB4834"/>
    <w:rsid w:val="00EB4909"/>
    <w:rsid w:val="00EB6350"/>
    <w:rsid w:val="00EB687A"/>
    <w:rsid w:val="00EC2BF9"/>
    <w:rsid w:val="00EC2F62"/>
    <w:rsid w:val="00EC62EB"/>
    <w:rsid w:val="00EC654E"/>
    <w:rsid w:val="00EC6E9F"/>
    <w:rsid w:val="00ED14D5"/>
    <w:rsid w:val="00ED206C"/>
    <w:rsid w:val="00ED2647"/>
    <w:rsid w:val="00ED3A3C"/>
    <w:rsid w:val="00ED44F0"/>
    <w:rsid w:val="00ED4B33"/>
    <w:rsid w:val="00ED5993"/>
    <w:rsid w:val="00ED5A8D"/>
    <w:rsid w:val="00ED6286"/>
    <w:rsid w:val="00ED7DD6"/>
    <w:rsid w:val="00EE060B"/>
    <w:rsid w:val="00EE15A1"/>
    <w:rsid w:val="00EE2A7C"/>
    <w:rsid w:val="00EE2C42"/>
    <w:rsid w:val="00EE341B"/>
    <w:rsid w:val="00EE36C1"/>
    <w:rsid w:val="00EE4453"/>
    <w:rsid w:val="00EE5FCE"/>
    <w:rsid w:val="00EE6BBD"/>
    <w:rsid w:val="00EE6E1E"/>
    <w:rsid w:val="00EE705F"/>
    <w:rsid w:val="00EE7D1F"/>
    <w:rsid w:val="00EF1462"/>
    <w:rsid w:val="00EF3923"/>
    <w:rsid w:val="00EF3D6A"/>
    <w:rsid w:val="00EF3FBF"/>
    <w:rsid w:val="00EF54FD"/>
    <w:rsid w:val="00EF58C8"/>
    <w:rsid w:val="00EF5C5A"/>
    <w:rsid w:val="00EF7967"/>
    <w:rsid w:val="00F02DBB"/>
    <w:rsid w:val="00F05A90"/>
    <w:rsid w:val="00F067EF"/>
    <w:rsid w:val="00F07F0D"/>
    <w:rsid w:val="00F10384"/>
    <w:rsid w:val="00F13112"/>
    <w:rsid w:val="00F138DB"/>
    <w:rsid w:val="00F1508F"/>
    <w:rsid w:val="00F15905"/>
    <w:rsid w:val="00F16FE6"/>
    <w:rsid w:val="00F21E93"/>
    <w:rsid w:val="00F238BD"/>
    <w:rsid w:val="00F247CC"/>
    <w:rsid w:val="00F24992"/>
    <w:rsid w:val="00F2521B"/>
    <w:rsid w:val="00F258CA"/>
    <w:rsid w:val="00F30708"/>
    <w:rsid w:val="00F32F2F"/>
    <w:rsid w:val="00F33F3F"/>
    <w:rsid w:val="00F356DA"/>
    <w:rsid w:val="00F35BDD"/>
    <w:rsid w:val="00F35EF0"/>
    <w:rsid w:val="00F36CB2"/>
    <w:rsid w:val="00F3781F"/>
    <w:rsid w:val="00F403FD"/>
    <w:rsid w:val="00F4173F"/>
    <w:rsid w:val="00F41E72"/>
    <w:rsid w:val="00F42675"/>
    <w:rsid w:val="00F42AE4"/>
    <w:rsid w:val="00F45BDF"/>
    <w:rsid w:val="00F50300"/>
    <w:rsid w:val="00F5059A"/>
    <w:rsid w:val="00F515FA"/>
    <w:rsid w:val="00F524E1"/>
    <w:rsid w:val="00F52770"/>
    <w:rsid w:val="00F53701"/>
    <w:rsid w:val="00F53E08"/>
    <w:rsid w:val="00F5414B"/>
    <w:rsid w:val="00F56E39"/>
    <w:rsid w:val="00F57B3F"/>
    <w:rsid w:val="00F623E9"/>
    <w:rsid w:val="00F63951"/>
    <w:rsid w:val="00F63C86"/>
    <w:rsid w:val="00F63F3C"/>
    <w:rsid w:val="00F676B0"/>
    <w:rsid w:val="00F703BB"/>
    <w:rsid w:val="00F7120F"/>
    <w:rsid w:val="00F71AD8"/>
    <w:rsid w:val="00F72C50"/>
    <w:rsid w:val="00F73224"/>
    <w:rsid w:val="00F733C0"/>
    <w:rsid w:val="00F75B24"/>
    <w:rsid w:val="00F766BE"/>
    <w:rsid w:val="00F77971"/>
    <w:rsid w:val="00F77EB9"/>
    <w:rsid w:val="00F80635"/>
    <w:rsid w:val="00F8115F"/>
    <w:rsid w:val="00F815D1"/>
    <w:rsid w:val="00F81E7E"/>
    <w:rsid w:val="00F81F0F"/>
    <w:rsid w:val="00F82020"/>
    <w:rsid w:val="00F825F4"/>
    <w:rsid w:val="00F867AA"/>
    <w:rsid w:val="00F86990"/>
    <w:rsid w:val="00F86A0D"/>
    <w:rsid w:val="00F87861"/>
    <w:rsid w:val="00F91814"/>
    <w:rsid w:val="00F92AA1"/>
    <w:rsid w:val="00F932DE"/>
    <w:rsid w:val="00F94AFD"/>
    <w:rsid w:val="00F963DD"/>
    <w:rsid w:val="00F9641A"/>
    <w:rsid w:val="00F97004"/>
    <w:rsid w:val="00FA10C1"/>
    <w:rsid w:val="00FA2045"/>
    <w:rsid w:val="00FA2A20"/>
    <w:rsid w:val="00FA6E1E"/>
    <w:rsid w:val="00FA7A66"/>
    <w:rsid w:val="00FB1AA9"/>
    <w:rsid w:val="00FB1D15"/>
    <w:rsid w:val="00FB1D33"/>
    <w:rsid w:val="00FB25A5"/>
    <w:rsid w:val="00FB35F3"/>
    <w:rsid w:val="00FB4B5A"/>
    <w:rsid w:val="00FB5963"/>
    <w:rsid w:val="00FB5DAA"/>
    <w:rsid w:val="00FB5E51"/>
    <w:rsid w:val="00FB65BE"/>
    <w:rsid w:val="00FB78CB"/>
    <w:rsid w:val="00FC04B9"/>
    <w:rsid w:val="00FC161A"/>
    <w:rsid w:val="00FC17E8"/>
    <w:rsid w:val="00FC1DC6"/>
    <w:rsid w:val="00FC23D5"/>
    <w:rsid w:val="00FC4337"/>
    <w:rsid w:val="00FC4C1A"/>
    <w:rsid w:val="00FC607F"/>
    <w:rsid w:val="00FC628F"/>
    <w:rsid w:val="00FC6468"/>
    <w:rsid w:val="00FC6D49"/>
    <w:rsid w:val="00FD02CE"/>
    <w:rsid w:val="00FD0912"/>
    <w:rsid w:val="00FD2835"/>
    <w:rsid w:val="00FD4922"/>
    <w:rsid w:val="00FD61A1"/>
    <w:rsid w:val="00FD6461"/>
    <w:rsid w:val="00FD6853"/>
    <w:rsid w:val="00FD6E0E"/>
    <w:rsid w:val="00FD72EC"/>
    <w:rsid w:val="00FD79D8"/>
    <w:rsid w:val="00FE019A"/>
    <w:rsid w:val="00FE0281"/>
    <w:rsid w:val="00FE6BDF"/>
    <w:rsid w:val="00FE7083"/>
    <w:rsid w:val="00FE7408"/>
    <w:rsid w:val="00FF019F"/>
    <w:rsid w:val="00FF1593"/>
    <w:rsid w:val="00FF1B2A"/>
    <w:rsid w:val="00FF2160"/>
    <w:rsid w:val="00FF30DE"/>
    <w:rsid w:val="00FF5B65"/>
    <w:rsid w:val="00FF644B"/>
    <w:rsid w:val="00FF77CF"/>
    <w:rsid w:val="00FF7B8E"/>
    <w:rsid w:val="472D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6CE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3A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1Char">
    <w:name w:val="Heading 1 Char"/>
    <w:link w:val="Heading1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">
    <w:name w:val="修订1"/>
    <w:hidden/>
    <w:uiPriority w:val="99"/>
    <w:semiHidden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4"/>
      <w:szCs w:val="24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qFormat/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Calibri" w:hAnsi="Calibri" w:cs="Calibri"/>
      <w:color w:val="000000"/>
      <w:sz w:val="24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2">
    <w:name w:val="网格型1"/>
    <w:basedOn w:val="TableNormal"/>
    <w:uiPriority w:val="3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036809630@qq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2291728353@qq.com" TargetMode="External"/><Relationship Id="rId17" Type="http://schemas.openxmlformats.org/officeDocument/2006/relationships/hyperlink" Target="mailto:hycao@gzucm.edu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ycao@gzucm.edu.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10894139@qq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ping331@126.com" TargetMode="External"/><Relationship Id="rId10" Type="http://schemas.openxmlformats.org/officeDocument/2006/relationships/hyperlink" Target="mailto:823805602@qq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angrui@stu.gzucm.edu.cn" TargetMode="External"/><Relationship Id="rId14" Type="http://schemas.openxmlformats.org/officeDocument/2006/relationships/hyperlink" Target="mailto:tannyhy@gzucm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6E639-961F-4CD0-992A-9E0B2320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6261</Words>
  <Characters>35689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2020-03-26T13:02:00Z</dcterms:created>
  <dcterms:modified xsi:type="dcterms:W3CDTF">2020-04-08T14:11:00Z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KSOProductBuildVer">
    <vt:lpwstr>2052-11.1.0.9339</vt:lpwstr>
  </property>
</Properties>
</file>