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8DDE4" w14:textId="77777777" w:rsidR="003A49C2" w:rsidRPr="00C26257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41253B9C" w14:textId="7E85F756" w:rsidR="004E0C5A" w:rsidRPr="00C26257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C26257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852A5D" w:rsidRPr="00C26257">
        <w:rPr>
          <w:rFonts w:asciiTheme="minorHAnsi" w:eastAsia="Times New Roman" w:hAnsiTheme="minorHAnsi" w:cstheme="minorHAnsi"/>
          <w:bCs/>
          <w:szCs w:val="24"/>
        </w:rPr>
        <w:t>61176</w:t>
      </w:r>
    </w:p>
    <w:p w14:paraId="4C6CA9F6" w14:textId="7FA27DB2" w:rsidR="004E0C5A" w:rsidRPr="00C26257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26257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C26257">
        <w:rPr>
          <w:rFonts w:asciiTheme="minorHAnsi" w:eastAsia="Times New Roman" w:hAnsiTheme="minorHAnsi" w:cstheme="minorHAnsi"/>
          <w:bCs/>
          <w:szCs w:val="24"/>
        </w:rPr>
        <w:t>Susan</w:t>
      </w:r>
    </w:p>
    <w:p w14:paraId="7FC1177B" w14:textId="4F700D04" w:rsidR="004E0C5A" w:rsidRPr="00C26257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26257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852A5D" w:rsidRPr="00C26257">
          <w:rPr>
            <w:rFonts w:asciiTheme="minorHAnsi" w:hAnsiTheme="minorHAnsi" w:cstheme="minorHAnsi"/>
            <w:color w:val="0000FF"/>
            <w:u w:val="single"/>
          </w:rPr>
          <w:t>https://www.jove.com/account/file-uploader?src=18658728</w:t>
        </w:r>
      </w:hyperlink>
    </w:p>
    <w:p w14:paraId="2DAED713" w14:textId="77777777" w:rsidR="004E0C5A" w:rsidRPr="00C26257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77DC474" w14:textId="508F599E" w:rsidR="004E0C5A" w:rsidRPr="00C26257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26257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52A5D" w:rsidRPr="00C26257">
        <w:rPr>
          <w:rFonts w:asciiTheme="minorHAnsi" w:eastAsia="Times New Roman" w:hAnsiTheme="minorHAnsi" w:cstheme="minorHAnsi"/>
          <w:b/>
          <w:sz w:val="32"/>
          <w:szCs w:val="32"/>
        </w:rPr>
        <w:t>Circadian Entrainment of Drosophila melanogaster</w:t>
      </w:r>
    </w:p>
    <w:p w14:paraId="1EE653BC" w14:textId="77777777" w:rsidR="004E0C5A" w:rsidRPr="00C26257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27129D" w14:textId="77777777" w:rsidR="00EC3C46" w:rsidRPr="00C26257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C26257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825650D" w14:textId="409083D5" w:rsidR="00852A5D" w:rsidRPr="00C26257" w:rsidRDefault="00852A5D" w:rsidP="00852A5D">
      <w:pPr>
        <w:contextualSpacing/>
        <w:jc w:val="both"/>
        <w:rPr>
          <w:rFonts w:asciiTheme="minorHAnsi" w:eastAsia="Calibr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Austin Dada</w:t>
      </w:r>
      <w:r w:rsidRPr="00C26257">
        <w:rPr>
          <w:rFonts w:asciiTheme="minorHAnsi" w:eastAsia="Calibri" w:hAnsiTheme="minorHAnsi" w:cstheme="minorHAnsi"/>
          <w:szCs w:val="24"/>
          <w:vertAlign w:val="superscript"/>
        </w:rPr>
        <w:t>1</w:t>
      </w:r>
      <w:r w:rsidRPr="00C26257">
        <w:rPr>
          <w:rFonts w:asciiTheme="minorHAnsi" w:eastAsia="Calibri" w:hAnsiTheme="minorHAnsi" w:cstheme="minorHAnsi"/>
          <w:szCs w:val="24"/>
        </w:rPr>
        <w:t xml:space="preserve">, Minh </w:t>
      </w:r>
      <w:r w:rsidR="005C37E1">
        <w:rPr>
          <w:rFonts w:asciiTheme="minorHAnsi" w:eastAsia="Calibri" w:hAnsiTheme="minorHAnsi" w:cstheme="minorHAnsi"/>
          <w:szCs w:val="24"/>
        </w:rPr>
        <w:t xml:space="preserve">Q. </w:t>
      </w:r>
      <w:r w:rsidRPr="00C26257">
        <w:rPr>
          <w:rFonts w:asciiTheme="minorHAnsi" w:eastAsia="Calibri" w:hAnsiTheme="minorHAnsi" w:cstheme="minorHAnsi"/>
          <w:szCs w:val="24"/>
        </w:rPr>
        <w:t>Nguyen</w:t>
      </w:r>
      <w:r w:rsidRPr="00C26257">
        <w:rPr>
          <w:rFonts w:asciiTheme="minorHAnsi" w:eastAsia="Calibri" w:hAnsiTheme="minorHAnsi" w:cstheme="minorHAnsi"/>
          <w:szCs w:val="24"/>
          <w:vertAlign w:val="superscript"/>
        </w:rPr>
        <w:t>1</w:t>
      </w:r>
      <w:r w:rsidRPr="00C26257">
        <w:rPr>
          <w:rFonts w:asciiTheme="minorHAnsi" w:eastAsia="Calibri" w:hAnsiTheme="minorHAnsi" w:cstheme="minorHAnsi"/>
          <w:szCs w:val="24"/>
        </w:rPr>
        <w:t>, Shea Marie Peterson</w:t>
      </w:r>
      <w:r w:rsidRPr="00C26257">
        <w:rPr>
          <w:rFonts w:asciiTheme="minorHAnsi" w:eastAsia="Calibri" w:hAnsiTheme="minorHAnsi" w:cstheme="minorHAnsi"/>
          <w:szCs w:val="24"/>
          <w:vertAlign w:val="superscript"/>
        </w:rPr>
        <w:t>1</w:t>
      </w:r>
      <w:r w:rsidRPr="00C26257">
        <w:rPr>
          <w:rFonts w:asciiTheme="minorHAnsi" w:eastAsia="Calibri" w:hAnsiTheme="minorHAnsi" w:cstheme="minorHAnsi"/>
          <w:szCs w:val="24"/>
        </w:rPr>
        <w:t xml:space="preserve">, </w:t>
      </w:r>
      <w:proofErr w:type="spellStart"/>
      <w:r w:rsidRPr="00C26257">
        <w:rPr>
          <w:rFonts w:asciiTheme="minorHAnsi" w:eastAsia="Calibri" w:hAnsiTheme="minorHAnsi" w:cstheme="minorHAnsi"/>
          <w:szCs w:val="24"/>
        </w:rPr>
        <w:t>Vy</w:t>
      </w:r>
      <w:proofErr w:type="spellEnd"/>
      <w:r w:rsidRPr="00C26257">
        <w:rPr>
          <w:rFonts w:asciiTheme="minorHAnsi" w:eastAsia="Calibri" w:hAnsiTheme="minorHAnsi" w:cstheme="minorHAnsi"/>
          <w:szCs w:val="24"/>
        </w:rPr>
        <w:t xml:space="preserve"> Ngo</w:t>
      </w:r>
      <w:r w:rsidRPr="00C26257">
        <w:rPr>
          <w:rFonts w:asciiTheme="minorHAnsi" w:eastAsia="Calibri" w:hAnsiTheme="minorHAnsi" w:cstheme="minorHAnsi"/>
          <w:szCs w:val="24"/>
          <w:vertAlign w:val="superscript"/>
        </w:rPr>
        <w:t>1</w:t>
      </w:r>
      <w:r w:rsidRPr="00C26257">
        <w:rPr>
          <w:rFonts w:asciiTheme="minorHAnsi" w:eastAsia="Calibri" w:hAnsiTheme="minorHAnsi" w:cstheme="minorHAnsi"/>
          <w:szCs w:val="24"/>
        </w:rPr>
        <w:t xml:space="preserve">, </w:t>
      </w:r>
      <w:proofErr w:type="spellStart"/>
      <w:r w:rsidRPr="00C26257">
        <w:rPr>
          <w:rFonts w:asciiTheme="minorHAnsi" w:eastAsia="Calibri" w:hAnsiTheme="minorHAnsi" w:cstheme="minorHAnsi"/>
          <w:szCs w:val="24"/>
        </w:rPr>
        <w:t>Dayanne</w:t>
      </w:r>
      <w:proofErr w:type="spellEnd"/>
      <w:r w:rsidRPr="00C26257">
        <w:rPr>
          <w:rFonts w:asciiTheme="minorHAnsi" w:eastAsia="Calibri" w:hAnsiTheme="minorHAnsi" w:cstheme="minorHAnsi"/>
          <w:szCs w:val="24"/>
        </w:rPr>
        <w:t xml:space="preserve"> Viviana Cornelio Parra</w:t>
      </w:r>
      <w:r w:rsidRPr="00C26257">
        <w:rPr>
          <w:rFonts w:asciiTheme="minorHAnsi" w:eastAsia="Calibri" w:hAnsiTheme="minorHAnsi" w:cstheme="minorHAnsi"/>
          <w:szCs w:val="24"/>
          <w:vertAlign w:val="superscript"/>
        </w:rPr>
        <w:t>1</w:t>
      </w:r>
      <w:r w:rsidRPr="00C26257">
        <w:rPr>
          <w:rFonts w:asciiTheme="minorHAnsi" w:eastAsia="Calibri" w:hAnsiTheme="minorHAnsi" w:cstheme="minorHAnsi"/>
          <w:szCs w:val="24"/>
        </w:rPr>
        <w:t xml:space="preserve">, </w:t>
      </w:r>
      <w:proofErr w:type="spellStart"/>
      <w:r w:rsidRPr="00C26257">
        <w:rPr>
          <w:rFonts w:asciiTheme="minorHAnsi" w:eastAsia="Calibri" w:hAnsiTheme="minorHAnsi" w:cstheme="minorHAnsi"/>
          <w:szCs w:val="24"/>
        </w:rPr>
        <w:t>Bwaar</w:t>
      </w:r>
      <w:proofErr w:type="spellEnd"/>
      <w:r w:rsidRPr="00C26257">
        <w:rPr>
          <w:rFonts w:asciiTheme="minorHAnsi" w:eastAsia="Calibri" w:hAnsiTheme="minorHAnsi" w:cstheme="minorHAnsi"/>
          <w:szCs w:val="24"/>
        </w:rPr>
        <w:t xml:space="preserve"> Omer</w:t>
      </w:r>
      <w:r w:rsidRPr="00C26257">
        <w:rPr>
          <w:rFonts w:asciiTheme="minorHAnsi" w:eastAsia="Calibri" w:hAnsiTheme="minorHAnsi" w:cstheme="minorHAnsi"/>
          <w:szCs w:val="24"/>
          <w:vertAlign w:val="superscript"/>
        </w:rPr>
        <w:t>1</w:t>
      </w:r>
      <w:r w:rsidRPr="00C26257">
        <w:rPr>
          <w:rFonts w:asciiTheme="minorHAnsi" w:eastAsia="Calibri" w:hAnsiTheme="minorHAnsi" w:cstheme="minorHAnsi"/>
          <w:szCs w:val="24"/>
        </w:rPr>
        <w:t>, Ada Thapa</w:t>
      </w:r>
      <w:r w:rsidRPr="00C26257">
        <w:rPr>
          <w:rFonts w:asciiTheme="minorHAnsi" w:eastAsia="Calibri" w:hAnsiTheme="minorHAnsi" w:cstheme="minorHAnsi"/>
          <w:szCs w:val="24"/>
          <w:vertAlign w:val="superscript"/>
        </w:rPr>
        <w:t>2</w:t>
      </w:r>
      <w:r w:rsidRPr="00C26257">
        <w:rPr>
          <w:rFonts w:asciiTheme="minorHAnsi" w:eastAsia="Calibri" w:hAnsiTheme="minorHAnsi" w:cstheme="minorHAnsi"/>
          <w:szCs w:val="24"/>
        </w:rPr>
        <w:t xml:space="preserve">, Sarah </w:t>
      </w:r>
      <w:r w:rsidR="005C37E1">
        <w:rPr>
          <w:rFonts w:asciiTheme="minorHAnsi" w:eastAsia="Calibri" w:hAnsiTheme="minorHAnsi" w:cstheme="minorHAnsi"/>
          <w:szCs w:val="24"/>
        </w:rPr>
        <w:t xml:space="preserve">R. </w:t>
      </w:r>
      <w:r w:rsidRPr="00C26257">
        <w:rPr>
          <w:rFonts w:asciiTheme="minorHAnsi" w:eastAsia="Calibri" w:hAnsiTheme="minorHAnsi" w:cstheme="minorHAnsi"/>
          <w:szCs w:val="24"/>
        </w:rPr>
        <w:t>Rapp</w:t>
      </w:r>
      <w:r w:rsidRPr="00C26257">
        <w:rPr>
          <w:rFonts w:asciiTheme="minorHAnsi" w:eastAsia="Calibri" w:hAnsiTheme="minorHAnsi" w:cstheme="minorHAnsi"/>
          <w:szCs w:val="24"/>
          <w:vertAlign w:val="superscript"/>
        </w:rPr>
        <w:t>1</w:t>
      </w:r>
      <w:r w:rsidRPr="00C26257">
        <w:rPr>
          <w:rFonts w:asciiTheme="minorHAnsi" w:eastAsia="Calibri" w:hAnsiTheme="minorHAnsi" w:cstheme="minorHAnsi"/>
          <w:szCs w:val="24"/>
        </w:rPr>
        <w:t>, Veronica Cloud</w:t>
      </w:r>
      <w:r w:rsidRPr="00C26257">
        <w:rPr>
          <w:rFonts w:asciiTheme="minorHAnsi" w:eastAsia="Calibri" w:hAnsiTheme="minorHAnsi" w:cstheme="minorHAnsi"/>
          <w:szCs w:val="24"/>
          <w:vertAlign w:val="superscript"/>
        </w:rPr>
        <w:t>1</w:t>
      </w:r>
      <w:r w:rsidRPr="00C26257">
        <w:rPr>
          <w:rFonts w:asciiTheme="minorHAnsi" w:eastAsia="Calibri" w:hAnsiTheme="minorHAnsi" w:cstheme="minorHAnsi"/>
          <w:szCs w:val="24"/>
        </w:rPr>
        <w:t>, and Ryan D. Mohan</w:t>
      </w:r>
      <w:r w:rsidRPr="00C26257">
        <w:rPr>
          <w:rFonts w:asciiTheme="minorHAnsi" w:eastAsia="Calibri" w:hAnsiTheme="minorHAnsi" w:cstheme="minorHAnsi"/>
          <w:szCs w:val="24"/>
          <w:vertAlign w:val="superscript"/>
        </w:rPr>
        <w:t>1</w:t>
      </w:r>
    </w:p>
    <w:p w14:paraId="4DA2A499" w14:textId="77777777" w:rsidR="00852A5D" w:rsidRPr="00C26257" w:rsidRDefault="00852A5D" w:rsidP="00852A5D">
      <w:pPr>
        <w:contextualSpacing/>
        <w:jc w:val="both"/>
        <w:rPr>
          <w:rFonts w:asciiTheme="minorHAnsi" w:eastAsia="Calibri" w:hAnsiTheme="minorHAnsi" w:cstheme="minorHAnsi"/>
          <w:b/>
          <w:bCs/>
          <w:szCs w:val="24"/>
        </w:rPr>
      </w:pPr>
    </w:p>
    <w:p w14:paraId="73916B9A" w14:textId="03FB292D" w:rsidR="00852A5D" w:rsidRPr="00C26257" w:rsidRDefault="00857AF4" w:rsidP="00857AF4">
      <w:pPr>
        <w:jc w:val="both"/>
        <w:rPr>
          <w:rFonts w:asciiTheme="minorHAnsi" w:eastAsia="Calibr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  <w:vertAlign w:val="superscript"/>
        </w:rPr>
        <w:t>1</w:t>
      </w:r>
      <w:r w:rsidR="00852A5D" w:rsidRPr="00C26257">
        <w:rPr>
          <w:rFonts w:asciiTheme="minorHAnsi" w:eastAsia="Calibri" w:hAnsiTheme="minorHAnsi" w:cstheme="minorHAnsi"/>
          <w:szCs w:val="24"/>
        </w:rPr>
        <w:t>School of Biological and Chemical Sciences, University of Missouri – Kansas City, Kansas City, Missouri</w:t>
      </w:r>
    </w:p>
    <w:p w14:paraId="2CD9F3F9" w14:textId="556764FC" w:rsidR="00852A5D" w:rsidRPr="00C26257" w:rsidRDefault="00857AF4" w:rsidP="00857AF4">
      <w:pPr>
        <w:jc w:val="both"/>
        <w:rPr>
          <w:rFonts w:asciiTheme="minorHAnsi" w:eastAsia="Calibr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  <w:vertAlign w:val="superscript"/>
        </w:rPr>
        <w:t>2</w:t>
      </w:r>
      <w:r w:rsidR="00852A5D" w:rsidRPr="00C26257">
        <w:rPr>
          <w:rFonts w:asciiTheme="minorHAnsi" w:eastAsia="Calibri" w:hAnsiTheme="minorHAnsi" w:cstheme="minorHAnsi"/>
          <w:szCs w:val="24"/>
        </w:rPr>
        <w:t>School of Public Health, University of Maryland, College Park, Maryland</w:t>
      </w:r>
    </w:p>
    <w:p w14:paraId="5B27ED87" w14:textId="77777777" w:rsidR="004E0C5A" w:rsidRPr="00C26257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5D029FD" w14:textId="77777777" w:rsidR="004E0C5A" w:rsidRPr="00C26257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DE78F80" w14:textId="77777777" w:rsidR="004E0C5A" w:rsidRPr="00C26257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26257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74DC6678" w14:textId="4EB32027" w:rsidR="004E0C5A" w:rsidRPr="00C26257" w:rsidRDefault="00852A5D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r w:rsidRPr="00C26257">
        <w:rPr>
          <w:rFonts w:asciiTheme="minorHAnsi" w:eastAsia="Times New Roman" w:hAnsiTheme="minorHAnsi" w:cstheme="minorHAnsi"/>
          <w:bCs/>
          <w:szCs w:val="24"/>
        </w:rPr>
        <w:t>Ryan D. Mohan</w:t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  <w:t>(MohanRD@umkc.edu)</w:t>
      </w:r>
    </w:p>
    <w:p w14:paraId="4653F305" w14:textId="77777777" w:rsidR="004E0C5A" w:rsidRPr="00C26257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D9ED02C" w14:textId="77777777" w:rsidR="004E0C5A" w:rsidRPr="00C26257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C26257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C26257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6FC690B1" w14:textId="77777777" w:rsidR="00852A5D" w:rsidRPr="00C26257" w:rsidRDefault="00852A5D" w:rsidP="00852A5D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C26257">
        <w:rPr>
          <w:rFonts w:asciiTheme="minorHAnsi" w:eastAsia="Times New Roman" w:hAnsiTheme="minorHAnsi" w:cstheme="minorHAnsi"/>
          <w:bCs/>
          <w:szCs w:val="24"/>
        </w:rPr>
        <w:t xml:space="preserve">Austin Dada </w:t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  <w:t>(aodkg8@mail.umkc.edu)</w:t>
      </w:r>
    </w:p>
    <w:p w14:paraId="2FA9C007" w14:textId="44EF4E04" w:rsidR="00852A5D" w:rsidRPr="00C26257" w:rsidRDefault="00852A5D" w:rsidP="00852A5D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C26257">
        <w:rPr>
          <w:rFonts w:asciiTheme="minorHAnsi" w:eastAsia="Times New Roman" w:hAnsiTheme="minorHAnsi" w:cstheme="minorHAnsi"/>
          <w:bCs/>
          <w:szCs w:val="24"/>
        </w:rPr>
        <w:t xml:space="preserve">Minh </w:t>
      </w:r>
      <w:r w:rsidR="005C37E1">
        <w:rPr>
          <w:rFonts w:asciiTheme="minorHAnsi" w:eastAsia="Times New Roman" w:hAnsiTheme="minorHAnsi" w:cstheme="minorHAnsi"/>
          <w:bCs/>
          <w:szCs w:val="24"/>
        </w:rPr>
        <w:t xml:space="preserve">Q. </w:t>
      </w:r>
      <w:r w:rsidRPr="00C26257">
        <w:rPr>
          <w:rFonts w:asciiTheme="minorHAnsi" w:eastAsia="Times New Roman" w:hAnsiTheme="minorHAnsi" w:cstheme="minorHAnsi"/>
          <w:bCs/>
          <w:szCs w:val="24"/>
        </w:rPr>
        <w:t xml:space="preserve">Nguyen </w:t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  <w:t>(mqn9q3@mail.umkc.edu)</w:t>
      </w:r>
    </w:p>
    <w:p w14:paraId="1E388B69" w14:textId="77777777" w:rsidR="00852A5D" w:rsidRPr="00C26257" w:rsidRDefault="00852A5D" w:rsidP="00852A5D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C26257">
        <w:rPr>
          <w:rFonts w:asciiTheme="minorHAnsi" w:eastAsia="Times New Roman" w:hAnsiTheme="minorHAnsi" w:cstheme="minorHAnsi"/>
          <w:bCs/>
          <w:szCs w:val="24"/>
        </w:rPr>
        <w:t xml:space="preserve">Shea Marie Peterson </w:t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  <w:t>(smsqy4@mail.umkc.edu)</w:t>
      </w:r>
    </w:p>
    <w:p w14:paraId="7A48FDD4" w14:textId="77777777" w:rsidR="00852A5D" w:rsidRPr="00C26257" w:rsidRDefault="00852A5D" w:rsidP="00852A5D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proofErr w:type="spellStart"/>
      <w:r w:rsidRPr="00C26257">
        <w:rPr>
          <w:rFonts w:asciiTheme="minorHAnsi" w:eastAsia="Times New Roman" w:hAnsiTheme="minorHAnsi" w:cstheme="minorHAnsi"/>
          <w:bCs/>
          <w:szCs w:val="24"/>
        </w:rPr>
        <w:t>Vy</w:t>
      </w:r>
      <w:proofErr w:type="spellEnd"/>
      <w:r w:rsidRPr="00C26257">
        <w:rPr>
          <w:rFonts w:asciiTheme="minorHAnsi" w:eastAsia="Times New Roman" w:hAnsiTheme="minorHAnsi" w:cstheme="minorHAnsi"/>
          <w:bCs/>
          <w:szCs w:val="24"/>
        </w:rPr>
        <w:t xml:space="preserve"> Ngo </w:t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  <w:t>(vtny77@mail.umkc.edu)</w:t>
      </w:r>
    </w:p>
    <w:p w14:paraId="5D3EA12E" w14:textId="77777777" w:rsidR="00852A5D" w:rsidRPr="00C26257" w:rsidRDefault="00852A5D" w:rsidP="00852A5D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proofErr w:type="spellStart"/>
      <w:r w:rsidRPr="00C26257">
        <w:rPr>
          <w:rFonts w:asciiTheme="minorHAnsi" w:eastAsia="Times New Roman" w:hAnsiTheme="minorHAnsi" w:cstheme="minorHAnsi"/>
          <w:bCs/>
          <w:szCs w:val="24"/>
        </w:rPr>
        <w:t>Dayanne</w:t>
      </w:r>
      <w:proofErr w:type="spellEnd"/>
      <w:r w:rsidRPr="00C26257">
        <w:rPr>
          <w:rFonts w:asciiTheme="minorHAnsi" w:eastAsia="Times New Roman" w:hAnsiTheme="minorHAnsi" w:cstheme="minorHAnsi"/>
          <w:bCs/>
          <w:szCs w:val="24"/>
        </w:rPr>
        <w:t xml:space="preserve"> Viviana Cornelio Parra</w:t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  <w:t xml:space="preserve">(dvcvvd@umkc.edu) </w:t>
      </w:r>
    </w:p>
    <w:p w14:paraId="46BA4298" w14:textId="77777777" w:rsidR="00852A5D" w:rsidRPr="00C26257" w:rsidRDefault="00852A5D" w:rsidP="00852A5D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proofErr w:type="spellStart"/>
      <w:r w:rsidRPr="00C26257">
        <w:rPr>
          <w:rFonts w:asciiTheme="minorHAnsi" w:eastAsia="Times New Roman" w:hAnsiTheme="minorHAnsi" w:cstheme="minorHAnsi"/>
          <w:bCs/>
          <w:szCs w:val="24"/>
        </w:rPr>
        <w:t>Bwaar</w:t>
      </w:r>
      <w:proofErr w:type="spellEnd"/>
      <w:r w:rsidRPr="00C26257">
        <w:rPr>
          <w:rFonts w:asciiTheme="minorHAnsi" w:eastAsia="Times New Roman" w:hAnsiTheme="minorHAnsi" w:cstheme="minorHAnsi"/>
          <w:bCs/>
          <w:szCs w:val="24"/>
        </w:rPr>
        <w:t xml:space="preserve"> Omer </w:t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  <w:t>(bsonhh@mail.umkc.edu)</w:t>
      </w:r>
    </w:p>
    <w:p w14:paraId="729995BC" w14:textId="77777777" w:rsidR="00852A5D" w:rsidRPr="00C26257" w:rsidRDefault="00852A5D" w:rsidP="00852A5D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C26257">
        <w:rPr>
          <w:rFonts w:asciiTheme="minorHAnsi" w:eastAsia="Times New Roman" w:hAnsiTheme="minorHAnsi" w:cstheme="minorHAnsi"/>
          <w:bCs/>
          <w:szCs w:val="24"/>
        </w:rPr>
        <w:t>Ada Thapa</w:t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  <w:t>(athapa1@terpmail.umd.edu)</w:t>
      </w:r>
    </w:p>
    <w:p w14:paraId="0912494F" w14:textId="37FDE050" w:rsidR="00852A5D" w:rsidRPr="00C26257" w:rsidRDefault="00852A5D" w:rsidP="00852A5D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C26257">
        <w:rPr>
          <w:rFonts w:asciiTheme="minorHAnsi" w:eastAsia="Times New Roman" w:hAnsiTheme="minorHAnsi" w:cstheme="minorHAnsi"/>
          <w:bCs/>
          <w:szCs w:val="24"/>
        </w:rPr>
        <w:t xml:space="preserve">Sarah </w:t>
      </w:r>
      <w:r w:rsidR="005C37E1">
        <w:rPr>
          <w:rFonts w:asciiTheme="minorHAnsi" w:eastAsia="Times New Roman" w:hAnsiTheme="minorHAnsi" w:cstheme="minorHAnsi"/>
          <w:bCs/>
          <w:szCs w:val="24"/>
        </w:rPr>
        <w:t xml:space="preserve">R. </w:t>
      </w:r>
      <w:r w:rsidRPr="00C26257">
        <w:rPr>
          <w:rFonts w:asciiTheme="minorHAnsi" w:eastAsia="Times New Roman" w:hAnsiTheme="minorHAnsi" w:cstheme="minorHAnsi"/>
          <w:bCs/>
          <w:szCs w:val="24"/>
        </w:rPr>
        <w:t>Rapp</w:t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</w:r>
      <w:r w:rsidRPr="00C26257">
        <w:rPr>
          <w:rFonts w:asciiTheme="minorHAnsi" w:eastAsia="Times New Roman" w:hAnsiTheme="minorHAnsi" w:cstheme="minorHAnsi"/>
          <w:bCs/>
          <w:szCs w:val="24"/>
        </w:rPr>
        <w:tab/>
        <w:t>(srrz63@mail.umkc.edu)</w:t>
      </w:r>
    </w:p>
    <w:p w14:paraId="3EADF259" w14:textId="77777777" w:rsidR="00C70C90" w:rsidRPr="00C26257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C26257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71A8C" w14:textId="77777777" w:rsidR="00987081" w:rsidRPr="00C26257" w:rsidRDefault="00987081" w:rsidP="0038502C">
      <w:pPr>
        <w:pStyle w:val="Heading2"/>
        <w:rPr>
          <w:rFonts w:asciiTheme="minorHAnsi" w:hAnsiTheme="minorHAnsi" w:cstheme="minorHAnsi"/>
        </w:rPr>
      </w:pPr>
      <w:r w:rsidRPr="00C26257">
        <w:rPr>
          <w:rFonts w:asciiTheme="minorHAnsi" w:hAnsiTheme="minorHAnsi" w:cstheme="minorHAnsi"/>
        </w:rPr>
        <w:lastRenderedPageBreak/>
        <w:t xml:space="preserve">Author Questionnaire </w:t>
      </w:r>
    </w:p>
    <w:p w14:paraId="07023B03" w14:textId="77777777" w:rsidR="00987081" w:rsidRPr="00C26257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B9EA6DF" w14:textId="4CA946CB" w:rsidR="00987081" w:rsidRPr="00C26257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C26257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C26257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C26257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C26257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F617C" w:rsidRPr="00C26257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C26257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074AF7A" w14:textId="77777777" w:rsidR="00652165" w:rsidRPr="00C26257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C26257">
        <w:rPr>
          <w:rFonts w:asciiTheme="minorHAnsi" w:eastAsia="Times New Roman" w:hAnsiTheme="minorHAnsi" w:cstheme="minorHAnsi"/>
          <w:szCs w:val="24"/>
        </w:rPr>
        <w:t xml:space="preserve">If </w:t>
      </w:r>
      <w:r w:rsidRPr="00C26257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C26257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77C958A" w14:textId="71C1CDEB" w:rsidR="00987081" w:rsidRPr="00C26257" w:rsidRDefault="00FF617C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C2625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987081" w:rsidRPr="00C26257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3181AE25" w14:textId="77777777" w:rsidR="00987081" w:rsidRPr="00C26257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C26257">
        <w:rPr>
          <w:rFonts w:asciiTheme="minorHAnsi" w:eastAsia="Times New Roman" w:hAnsiTheme="minorHAnsi" w:cstheme="minorHAnsi"/>
          <w:szCs w:val="24"/>
        </w:rPr>
        <w:t xml:space="preserve">If </w:t>
      </w:r>
      <w:r w:rsidRPr="00C2625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C26257">
        <w:rPr>
          <w:rFonts w:asciiTheme="minorHAnsi" w:eastAsia="Times New Roman" w:hAnsiTheme="minorHAnsi" w:cstheme="minorHAnsi"/>
          <w:szCs w:val="24"/>
        </w:rPr>
        <w:t>, JoVE will need to record the microscope images using our scope kit (through a camera port or one of the oculars). Please list the make and model of your microscope.</w:t>
      </w:r>
    </w:p>
    <w:p w14:paraId="57028134" w14:textId="0ABB0142" w:rsidR="00987081" w:rsidRPr="00C26257" w:rsidRDefault="00FF617C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C26257">
        <w:rPr>
          <w:rFonts w:asciiTheme="minorHAnsi" w:hAnsiTheme="minorHAnsi" w:cstheme="minorHAnsi"/>
          <w:b/>
          <w:bCs/>
          <w:i/>
          <w:iCs/>
          <w:color w:val="000000"/>
          <w:shd w:val="clear" w:color="auto" w:fill="FFFFFF"/>
        </w:rPr>
        <w:t>Leica S6E light microscope</w:t>
      </w:r>
    </w:p>
    <w:p w14:paraId="162397D6" w14:textId="77777777" w:rsidR="00987081" w:rsidRPr="00C26257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E84AE74" w14:textId="4A275AB2" w:rsidR="00987081" w:rsidRPr="00C26257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C26257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C26257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C26257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C26257">
        <w:rPr>
          <w:rFonts w:asciiTheme="minorHAnsi" w:eastAsia="Times New Roman" w:hAnsiTheme="minorHAnsi" w:cstheme="minorHAnsi"/>
          <w:szCs w:val="24"/>
        </w:rPr>
        <w:t>software usage?</w:t>
      </w:r>
      <w:r w:rsidRPr="00C26257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F617C" w:rsidRPr="00C2625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04A4813" w14:textId="77777777" w:rsidR="00987081" w:rsidRPr="00C26257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BBA34C" w14:textId="3F5043FC" w:rsidR="00987081" w:rsidRPr="00C26257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C26257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C26257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C26257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F617C" w:rsidRPr="00C2625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C098959" w14:textId="054CE81A" w:rsidR="00C70C90" w:rsidRPr="00C26257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C26257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4E7026E" w14:textId="77777777" w:rsidR="00143557" w:rsidRPr="00C26257" w:rsidRDefault="00143557" w:rsidP="005A02B6">
      <w:pPr>
        <w:pStyle w:val="Heading1"/>
        <w:rPr>
          <w:rFonts w:asciiTheme="minorHAnsi" w:hAnsiTheme="minorHAnsi" w:cstheme="minorHAnsi"/>
        </w:rPr>
      </w:pPr>
      <w:r w:rsidRPr="00C26257">
        <w:rPr>
          <w:rFonts w:asciiTheme="minorHAnsi" w:hAnsiTheme="minorHAnsi" w:cstheme="minorHAnsi"/>
        </w:rPr>
        <w:lastRenderedPageBreak/>
        <w:t>Introduction</w:t>
      </w:r>
    </w:p>
    <w:p w14:paraId="5D5533C4" w14:textId="77777777" w:rsidR="00FA1A9D" w:rsidRPr="00C26257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28AFBF25" w14:textId="77777777" w:rsidR="00F932EE" w:rsidRPr="00C26257" w:rsidRDefault="00F932EE" w:rsidP="00EB6705">
      <w:pPr>
        <w:numPr>
          <w:ilvl w:val="0"/>
          <w:numId w:val="5"/>
        </w:numPr>
        <w:contextualSpacing/>
        <w:rPr>
          <w:rFonts w:asciiTheme="minorHAnsi" w:hAnsiTheme="minorHAnsi" w:cstheme="minorHAnsi"/>
          <w:b/>
          <w:szCs w:val="24"/>
        </w:rPr>
      </w:pPr>
      <w:r w:rsidRPr="00C26257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944B937" w14:textId="77777777" w:rsidR="00F932EE" w:rsidRPr="00C26257" w:rsidRDefault="00F932EE" w:rsidP="00F932EE">
      <w:pPr>
        <w:rPr>
          <w:rFonts w:asciiTheme="minorHAnsi" w:hAnsiTheme="minorHAnsi" w:cstheme="minorHAnsi"/>
          <w:b/>
          <w:szCs w:val="24"/>
        </w:rPr>
      </w:pPr>
    </w:p>
    <w:p w14:paraId="4AACBEF8" w14:textId="77777777" w:rsidR="00777AF2" w:rsidRPr="00FE3FC8" w:rsidRDefault="00777AF2" w:rsidP="00777AF2">
      <w:pPr>
        <w:rPr>
          <w:rFonts w:cstheme="minorHAnsi"/>
          <w:i/>
          <w:iCs/>
          <w:color w:val="0070C0"/>
          <w:szCs w:val="24"/>
        </w:rPr>
      </w:pPr>
      <w:bookmarkStart w:id="1" w:name="_Hlk28591455"/>
      <w:bookmarkStart w:id="2" w:name="_Hlk28954045"/>
      <w:r w:rsidRPr="00FE3FC8">
        <w:rPr>
          <w:rFonts w:cstheme="minorHAns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6027176B" w14:textId="77777777" w:rsidR="00777AF2" w:rsidRPr="00FE3FC8" w:rsidRDefault="00777AF2" w:rsidP="00777AF2">
      <w:pPr>
        <w:rPr>
          <w:rFonts w:cstheme="minorHAnsi"/>
          <w:i/>
          <w:iCs/>
          <w:color w:val="0070C0"/>
          <w:szCs w:val="24"/>
        </w:rPr>
      </w:pPr>
    </w:p>
    <w:p w14:paraId="56BA5037" w14:textId="77777777" w:rsidR="00777AF2" w:rsidRPr="00FE3FC8" w:rsidRDefault="00777AF2" w:rsidP="00777AF2">
      <w:pPr>
        <w:rPr>
          <w:rFonts w:eastAsia="Calibri" w:cstheme="minorHAnsi"/>
          <w:color w:val="222222"/>
          <w:szCs w:val="24"/>
          <w:shd w:val="clear" w:color="auto" w:fill="FFFFFF"/>
        </w:rPr>
      </w:pPr>
      <w:bookmarkStart w:id="3" w:name="_Hlk28591522"/>
      <w:bookmarkEnd w:id="1"/>
      <w:r w:rsidRPr="00FE3FC8">
        <w:rPr>
          <w:rFonts w:eastAsia="Calibri" w:cstheme="minorHAnsi"/>
          <w:color w:val="222222"/>
          <w:szCs w:val="24"/>
          <w:shd w:val="clear" w:color="auto" w:fill="FFFFFF"/>
        </w:rPr>
        <w:t>Authors: While filming the interview portion, our videographer will also photograph you</w:t>
      </w:r>
      <w:r w:rsidRPr="00FE3FC8">
        <w:rPr>
          <w:rFonts w:eastAsia="Calibri" w:cstheme="minorHAnsi"/>
          <w:color w:val="222222"/>
          <w:szCs w:val="24"/>
        </w:rPr>
        <w:t xml:space="preserve"> </w:t>
      </w:r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for the </w:t>
      </w:r>
      <w:hyperlink r:id="rId8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JoVE Dedicated Author Webpage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Please look at this </w:t>
      </w:r>
      <w:hyperlink r:id="rId9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example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For questions about the author profile pages and pictures, please contact </w:t>
      </w:r>
      <w:hyperlink r:id="rId10" w:history="1">
        <w:r w:rsidRPr="00FE3FC8">
          <w:rPr>
            <w:rFonts w:eastAsia="Calibri" w:cstheme="minorHAnsi"/>
            <w:b/>
            <w:bCs/>
            <w:color w:val="0000FF"/>
            <w:szCs w:val="24"/>
            <w:u w:val="single"/>
            <w:shd w:val="clear" w:color="auto" w:fill="FFFFFF"/>
          </w:rPr>
          <w:t>author.liaison@jove.com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>.</w:t>
      </w:r>
      <w:bookmarkEnd w:id="3"/>
    </w:p>
    <w:p w14:paraId="44A440D8" w14:textId="77777777" w:rsidR="00777AF2" w:rsidRPr="00FE3FC8" w:rsidRDefault="00777AF2" w:rsidP="00777AF2">
      <w:pPr>
        <w:rPr>
          <w:rFonts w:eastAsia="Calibri" w:cstheme="minorHAnsi"/>
          <w:color w:val="222222"/>
          <w:szCs w:val="24"/>
          <w:shd w:val="clear" w:color="auto" w:fill="FFFFFF"/>
        </w:rPr>
      </w:pPr>
    </w:p>
    <w:p w14:paraId="6C5889C4" w14:textId="77777777" w:rsidR="00777AF2" w:rsidRPr="00FE3FC8" w:rsidRDefault="00777AF2" w:rsidP="00777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120"/>
        <w:ind w:left="86"/>
        <w:outlineLvl w:val="0"/>
        <w:rPr>
          <w:rFonts w:cstheme="minorHAnsi"/>
        </w:rPr>
      </w:pPr>
      <w:bookmarkStart w:id="4" w:name="_Hlk28848690"/>
      <w:bookmarkStart w:id="5" w:name="_Hlk28960428"/>
      <w:r w:rsidRPr="00FE3FC8">
        <w:rPr>
          <w:rFonts w:cstheme="minorHAnsi"/>
          <w:iCs/>
        </w:rPr>
        <w:t>Authors: Please memorize the interview statements prior to your filming day.</w:t>
      </w:r>
      <w:bookmarkEnd w:id="4"/>
    </w:p>
    <w:bookmarkEnd w:id="2"/>
    <w:bookmarkEnd w:id="5"/>
    <w:p w14:paraId="391007AB" w14:textId="77777777" w:rsidR="00F932EE" w:rsidRPr="00777AF2" w:rsidRDefault="00F932EE" w:rsidP="00777AF2"/>
    <w:p w14:paraId="1EB82F60" w14:textId="31571D23" w:rsidR="001E5F3B" w:rsidRDefault="00D97CB7" w:rsidP="00F932EE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D97CB7">
        <w:rPr>
          <w:rFonts w:asciiTheme="minorHAnsi" w:hAnsiTheme="minorHAnsi" w:cstheme="minorHAnsi"/>
          <w:b/>
          <w:szCs w:val="24"/>
          <w:u w:val="single"/>
        </w:rPr>
        <w:t>Austin Dada</w:t>
      </w:r>
      <w:r w:rsidR="00F932EE" w:rsidRPr="00C2625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32EE" w:rsidRPr="00C26257">
        <w:rPr>
          <w:rFonts w:asciiTheme="minorHAnsi" w:eastAsia="Times New Roman" w:hAnsiTheme="minorHAnsi" w:cstheme="minorHAnsi"/>
          <w:szCs w:val="24"/>
        </w:rPr>
        <w:t xml:space="preserve"> </w:t>
      </w:r>
      <w:r w:rsidR="00E0444D">
        <w:rPr>
          <w:rFonts w:asciiTheme="minorHAnsi" w:eastAsia="Times New Roman" w:hAnsiTheme="minorHAnsi" w:cstheme="minorHAnsi"/>
          <w:szCs w:val="24"/>
        </w:rPr>
        <w:t>S</w:t>
      </w:r>
      <w:r w:rsidR="003A6391">
        <w:rPr>
          <w:rFonts w:asciiTheme="minorHAnsi" w:eastAsia="Times New Roman" w:hAnsiTheme="minorHAnsi" w:cstheme="minorHAnsi"/>
          <w:szCs w:val="24"/>
        </w:rPr>
        <w:t>ynchroniz</w:t>
      </w:r>
      <w:r w:rsidR="00E0444D">
        <w:rPr>
          <w:rFonts w:asciiTheme="minorHAnsi" w:eastAsia="Times New Roman" w:hAnsiTheme="minorHAnsi" w:cstheme="minorHAnsi"/>
          <w:szCs w:val="24"/>
        </w:rPr>
        <w:t>ing</w:t>
      </w:r>
      <w:r w:rsidR="003A6391">
        <w:rPr>
          <w:rFonts w:asciiTheme="minorHAnsi" w:eastAsia="Times New Roman" w:hAnsiTheme="minorHAnsi" w:cstheme="minorHAnsi"/>
          <w:szCs w:val="24"/>
        </w:rPr>
        <w:t xml:space="preserve"> </w:t>
      </w:r>
      <w:r w:rsidR="006B3187">
        <w:rPr>
          <w:rFonts w:asciiTheme="minorHAnsi" w:eastAsia="Times New Roman" w:hAnsiTheme="minorHAnsi" w:cstheme="minorHAnsi"/>
          <w:szCs w:val="24"/>
        </w:rPr>
        <w:t>Drosophila</w:t>
      </w:r>
      <w:r w:rsidR="00DB7096">
        <w:rPr>
          <w:rFonts w:asciiTheme="minorHAnsi" w:eastAsia="Times New Roman" w:hAnsiTheme="minorHAnsi" w:cstheme="minorHAnsi"/>
          <w:szCs w:val="24"/>
        </w:rPr>
        <w:t xml:space="preserve"> t</w:t>
      </w:r>
      <w:r w:rsidR="003A6391">
        <w:rPr>
          <w:rFonts w:asciiTheme="minorHAnsi" w:eastAsia="Times New Roman" w:hAnsiTheme="minorHAnsi" w:cstheme="minorHAnsi"/>
          <w:szCs w:val="24"/>
        </w:rPr>
        <w:t>o defined c</w:t>
      </w:r>
      <w:r w:rsidR="002C3120">
        <w:rPr>
          <w:rFonts w:asciiTheme="minorHAnsi" w:eastAsia="Times New Roman" w:hAnsiTheme="minorHAnsi" w:cstheme="minorHAnsi"/>
          <w:szCs w:val="24"/>
        </w:rPr>
        <w:t xml:space="preserve">ircadian times is </w:t>
      </w:r>
      <w:r w:rsidR="003B519E">
        <w:rPr>
          <w:rFonts w:asciiTheme="minorHAnsi" w:eastAsia="Times New Roman" w:hAnsiTheme="minorHAnsi" w:cstheme="minorHAnsi"/>
          <w:szCs w:val="24"/>
        </w:rPr>
        <w:t>the first step in</w:t>
      </w:r>
      <w:r w:rsidR="002C3120">
        <w:rPr>
          <w:rFonts w:asciiTheme="minorHAnsi" w:eastAsia="Times New Roman" w:hAnsiTheme="minorHAnsi" w:cstheme="minorHAnsi"/>
          <w:szCs w:val="24"/>
        </w:rPr>
        <w:t xml:space="preserve"> studying </w:t>
      </w:r>
      <w:r w:rsidR="00DB7096">
        <w:rPr>
          <w:rFonts w:asciiTheme="minorHAnsi" w:eastAsia="Times New Roman" w:hAnsiTheme="minorHAnsi" w:cstheme="minorHAnsi"/>
          <w:szCs w:val="24"/>
        </w:rPr>
        <w:t>event</w:t>
      </w:r>
      <w:r w:rsidR="00E0444D">
        <w:rPr>
          <w:rFonts w:asciiTheme="minorHAnsi" w:eastAsia="Times New Roman" w:hAnsiTheme="minorHAnsi" w:cstheme="minorHAnsi"/>
          <w:szCs w:val="24"/>
        </w:rPr>
        <w:t>s</w:t>
      </w:r>
      <w:r w:rsidR="00DB7096">
        <w:rPr>
          <w:rFonts w:asciiTheme="minorHAnsi" w:eastAsia="Times New Roman" w:hAnsiTheme="minorHAnsi" w:cstheme="minorHAnsi"/>
          <w:szCs w:val="24"/>
        </w:rPr>
        <w:t xml:space="preserve"> that </w:t>
      </w:r>
      <w:r w:rsidR="00E0444D">
        <w:rPr>
          <w:rFonts w:asciiTheme="minorHAnsi" w:eastAsia="Times New Roman" w:hAnsiTheme="minorHAnsi" w:cstheme="minorHAnsi"/>
          <w:szCs w:val="24"/>
        </w:rPr>
        <w:t>either control</w:t>
      </w:r>
      <w:r w:rsidR="003B519E">
        <w:rPr>
          <w:rFonts w:asciiTheme="minorHAnsi" w:eastAsia="Times New Roman" w:hAnsiTheme="minorHAnsi" w:cstheme="minorHAnsi"/>
          <w:szCs w:val="24"/>
        </w:rPr>
        <w:t>,</w:t>
      </w:r>
      <w:r w:rsidR="00E0444D">
        <w:rPr>
          <w:rFonts w:asciiTheme="minorHAnsi" w:eastAsia="Times New Roman" w:hAnsiTheme="minorHAnsi" w:cstheme="minorHAnsi"/>
          <w:szCs w:val="24"/>
        </w:rPr>
        <w:t xml:space="preserve"> or respond to</w:t>
      </w:r>
      <w:r w:rsidR="003B519E">
        <w:rPr>
          <w:rFonts w:asciiTheme="minorHAnsi" w:eastAsia="Times New Roman" w:hAnsiTheme="minorHAnsi" w:cstheme="minorHAnsi"/>
          <w:szCs w:val="24"/>
        </w:rPr>
        <w:t>,</w:t>
      </w:r>
      <w:r w:rsidR="00E0444D">
        <w:rPr>
          <w:rFonts w:asciiTheme="minorHAnsi" w:eastAsia="Times New Roman" w:hAnsiTheme="minorHAnsi" w:cstheme="minorHAnsi"/>
          <w:szCs w:val="24"/>
        </w:rPr>
        <w:t xml:space="preserve"> </w:t>
      </w:r>
      <w:r w:rsidR="00DB7096">
        <w:rPr>
          <w:rFonts w:asciiTheme="minorHAnsi" w:eastAsia="Times New Roman" w:hAnsiTheme="minorHAnsi" w:cstheme="minorHAnsi"/>
          <w:szCs w:val="24"/>
        </w:rPr>
        <w:t>the biological clock</w:t>
      </w:r>
      <w:r w:rsidR="001E5F3B">
        <w:rPr>
          <w:rFonts w:asciiTheme="minorHAnsi" w:eastAsia="Times New Roman" w:hAnsiTheme="minorHAnsi" w:cstheme="minorHAnsi"/>
          <w:szCs w:val="24"/>
        </w:rPr>
        <w:t xml:space="preserve"> </w:t>
      </w:r>
      <w:r w:rsidR="001E5F3B" w:rsidRPr="001E5F3B">
        <w:rPr>
          <w:rFonts w:asciiTheme="minorHAnsi" w:eastAsia="Times New Roman" w:hAnsiTheme="minorHAnsi" w:cstheme="minorHAnsi"/>
          <w:b/>
          <w:szCs w:val="24"/>
        </w:rPr>
        <w:t>[1]</w:t>
      </w:r>
      <w:r w:rsidR="001E5F3B">
        <w:rPr>
          <w:rFonts w:asciiTheme="minorHAnsi" w:eastAsia="Times New Roman" w:hAnsiTheme="minorHAnsi" w:cstheme="minorHAnsi"/>
          <w:szCs w:val="24"/>
        </w:rPr>
        <w:t>.</w:t>
      </w:r>
    </w:p>
    <w:p w14:paraId="0B80106B" w14:textId="2084B8F4" w:rsidR="00F932EE" w:rsidRPr="00C26257" w:rsidRDefault="001E5F3B" w:rsidP="001E5F3B">
      <w:pPr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1E5F3B">
        <w:rPr>
          <w:rFonts w:asciiTheme="minorHAnsi" w:eastAsia="Times New Roman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4B02A047" w14:textId="77777777" w:rsidR="00F932EE" w:rsidRPr="00C26257" w:rsidRDefault="00F932EE" w:rsidP="00F932EE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22B8B05" w14:textId="7C05C2D4" w:rsidR="001E5F3B" w:rsidRDefault="00857138" w:rsidP="001E5F3B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Minh Q. Nguyen</w:t>
      </w:r>
      <w:r w:rsidR="00F932EE" w:rsidRPr="00C2625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32EE" w:rsidRPr="00C26257">
        <w:rPr>
          <w:rFonts w:asciiTheme="minorHAnsi" w:eastAsia="Times New Roman" w:hAnsiTheme="minorHAnsi" w:cstheme="minorHAnsi"/>
          <w:szCs w:val="24"/>
        </w:rPr>
        <w:t xml:space="preserve"> </w:t>
      </w:r>
      <w:r w:rsidR="006B3187">
        <w:rPr>
          <w:rFonts w:asciiTheme="minorHAnsi" w:hAnsiTheme="minorHAnsi" w:cstheme="minorHAnsi"/>
        </w:rPr>
        <w:t>Synchronization of other models will follow the same basic approach</w:t>
      </w:r>
      <w:r w:rsidR="001E5F3B">
        <w:rPr>
          <w:rFonts w:asciiTheme="minorHAnsi" w:hAnsiTheme="minorHAnsi" w:cstheme="minorHAnsi"/>
        </w:rPr>
        <w:t xml:space="preserve"> </w:t>
      </w:r>
      <w:r w:rsidR="001E5F3B" w:rsidRPr="001E5F3B">
        <w:rPr>
          <w:rFonts w:asciiTheme="minorHAnsi" w:eastAsia="Times New Roman" w:hAnsiTheme="minorHAnsi" w:cstheme="minorHAnsi"/>
          <w:b/>
          <w:szCs w:val="24"/>
        </w:rPr>
        <w:t>[1]</w:t>
      </w:r>
      <w:r w:rsidR="001E5F3B">
        <w:rPr>
          <w:rFonts w:asciiTheme="minorHAnsi" w:eastAsia="Times New Roman" w:hAnsiTheme="minorHAnsi" w:cstheme="minorHAnsi"/>
          <w:szCs w:val="24"/>
        </w:rPr>
        <w:t>.</w:t>
      </w:r>
    </w:p>
    <w:p w14:paraId="25037AAC" w14:textId="1E9C8A75" w:rsidR="00F932EE" w:rsidRPr="001E5F3B" w:rsidRDefault="001E5F3B" w:rsidP="001E5F3B">
      <w:pPr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1E5F3B">
        <w:rPr>
          <w:rFonts w:asciiTheme="minorHAnsi" w:eastAsia="Times New Roman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75443512" w14:textId="7F83EB6F" w:rsidR="001E5F3B" w:rsidRDefault="001E5F3B" w:rsidP="001E5F3B">
      <w:pPr>
        <w:numPr>
          <w:ilvl w:val="1"/>
          <w:numId w:val="3"/>
        </w:numPr>
        <w:spacing w:before="240"/>
        <w:rPr>
          <w:rFonts w:asciiTheme="minorHAnsi" w:eastAsia="Times New Roman" w:hAnsiTheme="minorHAnsi" w:cstheme="minorHAnsi"/>
          <w:szCs w:val="24"/>
        </w:rPr>
      </w:pPr>
      <w:bookmarkStart w:id="6" w:name="_Hlk34057274"/>
      <w:proofErr w:type="spellStart"/>
      <w:r w:rsidRPr="001E5F3B">
        <w:rPr>
          <w:rFonts w:asciiTheme="minorHAnsi" w:eastAsia="Times New Roman" w:hAnsiTheme="minorHAnsi" w:cstheme="minorHAnsi"/>
          <w:b/>
          <w:szCs w:val="24"/>
          <w:u w:val="single"/>
        </w:rPr>
        <w:t>Dayanne</w:t>
      </w:r>
      <w:proofErr w:type="spellEnd"/>
      <w:r w:rsidRPr="001E5F3B">
        <w:rPr>
          <w:rFonts w:asciiTheme="minorHAnsi" w:eastAsia="Times New Roman" w:hAnsiTheme="minorHAnsi" w:cstheme="minorHAnsi"/>
          <w:b/>
          <w:szCs w:val="24"/>
          <w:u w:val="single"/>
        </w:rPr>
        <w:t xml:space="preserve"> Viviana Cornelio Parra</w:t>
      </w:r>
      <w:r w:rsidR="00F932EE" w:rsidRPr="00C2625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32EE" w:rsidRPr="00C26257">
        <w:rPr>
          <w:rFonts w:asciiTheme="minorHAnsi" w:eastAsia="Times New Roman" w:hAnsiTheme="minorHAnsi" w:cstheme="minorHAnsi"/>
          <w:szCs w:val="24"/>
        </w:rPr>
        <w:t xml:space="preserve"> </w:t>
      </w:r>
      <w:r w:rsidR="00CA6C2C">
        <w:rPr>
          <w:rFonts w:asciiTheme="minorHAnsi" w:hAnsiTheme="minorHAnsi" w:cstheme="minorHAnsi"/>
        </w:rPr>
        <w:t>There are many steps to this protocol and it may seem overwhelming to put them all together. Expect to try a few times before it feels natural.</w:t>
      </w:r>
      <w:bookmarkEnd w:id="6"/>
      <w:r w:rsidR="00CA6C2C">
        <w:rPr>
          <w:rFonts w:asciiTheme="minorHAnsi" w:hAnsiTheme="minorHAnsi" w:cstheme="minorHAnsi"/>
        </w:rPr>
        <w:t xml:space="preserve"> </w:t>
      </w:r>
      <w:r w:rsidR="00D146E7">
        <w:rPr>
          <w:rFonts w:asciiTheme="minorHAnsi" w:hAnsiTheme="minorHAnsi" w:cstheme="minorHAnsi"/>
        </w:rPr>
        <w:t>Keep temperatures stable and unwanted light out during entrainment steps</w:t>
      </w:r>
      <w:r>
        <w:rPr>
          <w:rFonts w:asciiTheme="minorHAnsi" w:hAnsiTheme="minorHAnsi" w:cstheme="minorHAnsi"/>
        </w:rPr>
        <w:t xml:space="preserve"> </w:t>
      </w:r>
      <w:r w:rsidRPr="001E5F3B">
        <w:rPr>
          <w:rFonts w:asciiTheme="minorHAnsi" w:eastAsia="Times New Roman" w:hAnsiTheme="minorHAnsi" w:cstheme="minorHAnsi"/>
          <w:b/>
          <w:szCs w:val="24"/>
        </w:rPr>
        <w:t>[1]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6588C483" w14:textId="161D6DFE" w:rsidR="00F932EE" w:rsidRPr="001E5F3B" w:rsidRDefault="001E5F3B" w:rsidP="001E5F3B">
      <w:pPr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1E5F3B">
        <w:rPr>
          <w:rFonts w:asciiTheme="minorHAnsi" w:eastAsia="Times New Roman" w:hAnsiTheme="minorHAnsi" w:cstheme="minorHAnsi"/>
          <w:szCs w:val="24"/>
        </w:rPr>
        <w:t>INTERVIEW: Named author says the statement above in an interview-style statement while looking slightly off-camera.</w:t>
      </w:r>
      <w:r w:rsidR="00D146E7" w:rsidRPr="001E5F3B">
        <w:rPr>
          <w:rFonts w:asciiTheme="minorHAnsi" w:hAnsiTheme="minorHAnsi" w:cstheme="minorHAnsi"/>
        </w:rPr>
        <w:t xml:space="preserve"> </w:t>
      </w:r>
    </w:p>
    <w:p w14:paraId="4AE7B606" w14:textId="77777777" w:rsidR="00F932EE" w:rsidRPr="00C26257" w:rsidRDefault="00F932EE" w:rsidP="00F932EE">
      <w:pPr>
        <w:rPr>
          <w:rFonts w:asciiTheme="minorHAnsi" w:eastAsia="Times New Roman" w:hAnsiTheme="minorHAnsi" w:cstheme="minorHAnsi"/>
          <w:szCs w:val="24"/>
        </w:rPr>
      </w:pPr>
    </w:p>
    <w:p w14:paraId="2FA72A98" w14:textId="77777777" w:rsidR="00F932EE" w:rsidRPr="00C26257" w:rsidRDefault="00F932EE" w:rsidP="00F932EE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B19D1FA" w14:textId="6F1C5F37" w:rsidR="00F932EE" w:rsidRPr="00C26257" w:rsidRDefault="00F932EE" w:rsidP="00F93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C26257">
        <w:rPr>
          <w:rFonts w:asciiTheme="minorHAnsi" w:eastAsia="Times New Roman" w:hAnsiTheme="minorHAnsi" w:cstheme="minorHAnsi"/>
          <w:bCs/>
          <w:szCs w:val="24"/>
        </w:rPr>
        <w:t xml:space="preserve">Answers </w:t>
      </w:r>
      <w:r w:rsidR="00777AF2">
        <w:rPr>
          <w:rFonts w:asciiTheme="minorHAnsi" w:eastAsia="Times New Roman" w:hAnsiTheme="minorHAnsi" w:cstheme="minorHAnsi"/>
          <w:bCs/>
          <w:szCs w:val="24"/>
        </w:rPr>
        <w:t>have been</w:t>
      </w:r>
      <w:r w:rsidRPr="00C26257">
        <w:rPr>
          <w:rFonts w:asciiTheme="minorHAnsi" w:eastAsia="Times New Roman" w:hAnsiTheme="minorHAnsi" w:cstheme="minorHAnsi"/>
          <w:bCs/>
          <w:szCs w:val="24"/>
        </w:rPr>
        <w:t xml:space="preserve"> edited for length, clarity, and consistency with journal style guidelines.</w:t>
      </w:r>
    </w:p>
    <w:p w14:paraId="6899259B" w14:textId="77777777" w:rsidR="007D61A8" w:rsidRPr="00C26257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0DFC85F" w14:textId="45677BA3" w:rsidR="001016BD" w:rsidRPr="00777AF2" w:rsidRDefault="001016BD" w:rsidP="00777AF2">
      <w:pPr>
        <w:rPr>
          <w:rFonts w:asciiTheme="minorHAnsi" w:eastAsia="Times New Roman" w:hAnsiTheme="minorHAnsi" w:cstheme="minorHAnsi"/>
          <w:b/>
          <w:szCs w:val="24"/>
        </w:rPr>
      </w:pPr>
      <w:r w:rsidRPr="00777AF2">
        <w:rPr>
          <w:rFonts w:asciiTheme="minorHAnsi" w:hAnsiTheme="minorHAnsi" w:cstheme="minorHAnsi"/>
        </w:rPr>
        <w:br w:type="page"/>
      </w:r>
    </w:p>
    <w:p w14:paraId="6416C0D2" w14:textId="77777777" w:rsidR="00DC2504" w:rsidRPr="00C26257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C26257">
        <w:rPr>
          <w:rFonts w:asciiTheme="minorHAnsi" w:hAnsiTheme="minorHAnsi" w:cstheme="minorHAnsi"/>
        </w:rPr>
        <w:lastRenderedPageBreak/>
        <w:t>Protocol</w:t>
      </w:r>
    </w:p>
    <w:p w14:paraId="27C9D703" w14:textId="77777777" w:rsidR="006B59E8" w:rsidRPr="006B59E8" w:rsidRDefault="006B59E8" w:rsidP="006B59E8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="Calibri"/>
          <w:szCs w:val="24"/>
        </w:rPr>
      </w:pPr>
      <w:bookmarkStart w:id="7" w:name="_Hlk33694535"/>
      <w:r w:rsidRPr="006B59E8">
        <w:rPr>
          <w:rFonts w:eastAsia="Times New Roman" w:cs="Calibri"/>
          <w:szCs w:val="24"/>
        </w:rPr>
        <w:t>Please use this draft script to help you prepare for filming day.</w:t>
      </w:r>
    </w:p>
    <w:p w14:paraId="054A5C52" w14:textId="77777777" w:rsidR="006B59E8" w:rsidRPr="006B59E8" w:rsidRDefault="006B59E8" w:rsidP="006B59E8">
      <w:pPr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160" w:line="259" w:lineRule="auto"/>
        <w:ind w:left="331" w:right="86" w:hanging="245"/>
        <w:contextualSpacing/>
        <w:rPr>
          <w:rFonts w:eastAsia="Times New Roman" w:cs="Calibri"/>
          <w:szCs w:val="24"/>
        </w:rPr>
      </w:pPr>
      <w:r w:rsidRPr="006B59E8">
        <w:rPr>
          <w:rFonts w:eastAsia="Times New Roman" w:cs="Calibri"/>
          <w:szCs w:val="24"/>
        </w:rPr>
        <w:t xml:space="preserve">Filming should take no more than 10 minutes per step. If a step will take more than 10 minutes, prepare the product from that </w:t>
      </w:r>
      <w:proofErr w:type="gramStart"/>
      <w:r w:rsidRPr="006B59E8">
        <w:rPr>
          <w:rFonts w:eastAsia="Times New Roman" w:cs="Calibri"/>
          <w:szCs w:val="24"/>
        </w:rPr>
        <w:t>step in</w:t>
      </w:r>
      <w:proofErr w:type="gramEnd"/>
      <w:r w:rsidRPr="006B59E8">
        <w:rPr>
          <w:rFonts w:eastAsia="Times New Roman" w:cs="Calibri"/>
          <w:szCs w:val="24"/>
        </w:rPr>
        <w:t xml:space="preserve"> advance.</w:t>
      </w:r>
    </w:p>
    <w:bookmarkEnd w:id="7"/>
    <w:p w14:paraId="28F21250" w14:textId="77777777" w:rsidR="00DC2504" w:rsidRPr="00C26257" w:rsidRDefault="00DC2504" w:rsidP="00DC2504">
      <w:pPr>
        <w:rPr>
          <w:rFonts w:asciiTheme="minorHAnsi" w:hAnsiTheme="minorHAnsi" w:cstheme="minorHAnsi"/>
        </w:rPr>
      </w:pPr>
    </w:p>
    <w:p w14:paraId="5763059A" w14:textId="23AA64E0" w:rsidR="009731FE" w:rsidRPr="00C26257" w:rsidRDefault="00923E4E" w:rsidP="00DB77FA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 w:rsidRPr="00C26257">
        <w:rPr>
          <w:rFonts w:asciiTheme="minorHAnsi" w:eastAsia="Calibri" w:hAnsiTheme="minorHAnsi" w:cstheme="minorHAnsi"/>
          <w:b/>
          <w:bCs/>
          <w:szCs w:val="24"/>
        </w:rPr>
        <w:t xml:space="preserve">Fly </w:t>
      </w:r>
      <w:r w:rsidR="009731FE" w:rsidRPr="00C26257">
        <w:rPr>
          <w:rFonts w:asciiTheme="minorHAnsi" w:eastAsia="Calibri" w:hAnsiTheme="minorHAnsi" w:cstheme="minorHAnsi"/>
          <w:b/>
          <w:bCs/>
          <w:szCs w:val="24"/>
        </w:rPr>
        <w:t>F</w:t>
      </w:r>
      <w:r w:rsidRPr="00C26257">
        <w:rPr>
          <w:rFonts w:asciiTheme="minorHAnsi" w:eastAsia="Calibri" w:hAnsiTheme="minorHAnsi" w:cstheme="minorHAnsi"/>
          <w:b/>
          <w:bCs/>
          <w:szCs w:val="24"/>
        </w:rPr>
        <w:t xml:space="preserve">ood </w:t>
      </w:r>
      <w:r w:rsidR="009731FE" w:rsidRPr="00C26257">
        <w:rPr>
          <w:rFonts w:asciiTheme="minorHAnsi" w:eastAsia="Calibri" w:hAnsiTheme="minorHAnsi" w:cstheme="minorHAnsi"/>
          <w:b/>
          <w:bCs/>
          <w:szCs w:val="24"/>
        </w:rPr>
        <w:t>P</w:t>
      </w:r>
      <w:r w:rsidRPr="00C26257">
        <w:rPr>
          <w:rFonts w:asciiTheme="minorHAnsi" w:eastAsia="Calibri" w:hAnsiTheme="minorHAnsi" w:cstheme="minorHAnsi"/>
          <w:b/>
          <w:bCs/>
          <w:szCs w:val="24"/>
        </w:rPr>
        <w:t>roduction</w:t>
      </w:r>
    </w:p>
    <w:p w14:paraId="134134F5" w14:textId="0CD06C60" w:rsidR="00923E4E" w:rsidRPr="00C26257" w:rsidRDefault="5F0EADE6" w:rsidP="5F0EADE6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Bidi"/>
        </w:rPr>
      </w:pPr>
      <w:r w:rsidRPr="5F0EADE6">
        <w:rPr>
          <w:rFonts w:asciiTheme="minorHAnsi" w:hAnsiTheme="minorHAnsi" w:cstheme="minorBidi"/>
        </w:rPr>
        <w:t xml:space="preserve">Prepare the fly food in a crockpot at 121 degrees Celsius, mixing as ingredients are added </w:t>
      </w:r>
      <w:r w:rsidRPr="5F0EADE6">
        <w:rPr>
          <w:rFonts w:asciiTheme="minorHAnsi" w:hAnsiTheme="minorHAnsi" w:cstheme="minorBidi"/>
          <w:b/>
          <w:bCs/>
        </w:rPr>
        <w:t>[1-TXT]</w:t>
      </w:r>
      <w:r w:rsidRPr="5F0EADE6">
        <w:rPr>
          <w:rFonts w:asciiTheme="minorHAnsi" w:hAnsiTheme="minorHAnsi" w:cstheme="minorBidi"/>
        </w:rPr>
        <w:t xml:space="preserve">. Cover the crockpot and bring the contents to a rolling boil, mixing the contents every 10 minutes </w:t>
      </w:r>
      <w:r w:rsidRPr="5F0EADE6">
        <w:rPr>
          <w:rFonts w:asciiTheme="minorHAnsi" w:hAnsiTheme="minorHAnsi" w:cstheme="minorBidi"/>
          <w:b/>
          <w:bCs/>
        </w:rPr>
        <w:t>[2]</w:t>
      </w:r>
      <w:r w:rsidRPr="5F0EADE6">
        <w:rPr>
          <w:rFonts w:asciiTheme="minorHAnsi" w:hAnsiTheme="minorHAnsi" w:cstheme="minorBidi"/>
        </w:rPr>
        <w:t>.</w:t>
      </w:r>
    </w:p>
    <w:p w14:paraId="79F47129" w14:textId="0772E24A" w:rsidR="00923E4E" w:rsidRPr="00C26257" w:rsidRDefault="000F6A00" w:rsidP="00F126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hAnsiTheme="minorHAnsi" w:cstheme="minorHAnsi"/>
          <w:szCs w:val="24"/>
        </w:rPr>
        <w:t xml:space="preserve">Talent adds ingredients and mixes while adding. </w:t>
      </w:r>
      <w:r w:rsidRPr="00C26257">
        <w:rPr>
          <w:rFonts w:asciiTheme="minorHAnsi" w:hAnsiTheme="minorHAnsi" w:cstheme="minorHAnsi"/>
          <w:b/>
          <w:bCs/>
          <w:szCs w:val="24"/>
        </w:rPr>
        <w:t>TEXT: See manuscript for ingredients.</w:t>
      </w:r>
    </w:p>
    <w:p w14:paraId="5D5FE508" w14:textId="6BF8F1D8" w:rsidR="00F126F4" w:rsidRPr="00C26257" w:rsidRDefault="00F126F4" w:rsidP="00F126F4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hAnsiTheme="minorHAnsi" w:cstheme="minorHAnsi"/>
          <w:szCs w:val="24"/>
        </w:rPr>
        <w:t>Talent lifts cover and mixes ingredients.</w:t>
      </w:r>
    </w:p>
    <w:p w14:paraId="31A62822" w14:textId="32DA458A" w:rsidR="00923E4E" w:rsidRPr="00C26257" w:rsidRDefault="5F0EADE6" w:rsidP="5F0EADE6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Bidi"/>
          <w:b/>
          <w:bCs/>
        </w:rPr>
      </w:pPr>
      <w:r w:rsidRPr="5F0EADE6">
        <w:rPr>
          <w:rFonts w:asciiTheme="minorHAnsi" w:eastAsia="Calibri" w:hAnsiTheme="minorHAnsi" w:cstheme="minorBidi"/>
        </w:rPr>
        <w:t xml:space="preserve">After 20 minutes at a rolling boil </w:t>
      </w:r>
      <w:r w:rsidRPr="5F0EADE6">
        <w:rPr>
          <w:rFonts w:asciiTheme="minorHAnsi" w:eastAsia="Calibri" w:hAnsiTheme="minorHAnsi" w:cstheme="minorBidi"/>
          <w:b/>
          <w:bCs/>
        </w:rPr>
        <w:t>[1]</w:t>
      </w:r>
      <w:r w:rsidRPr="5F0EADE6">
        <w:rPr>
          <w:rFonts w:asciiTheme="minorHAnsi" w:eastAsia="Calibri" w:hAnsiTheme="minorHAnsi" w:cstheme="minorBidi"/>
        </w:rPr>
        <w:t xml:space="preserve">, turn off the heat and add 83.6 milliliters of water to the crockpot. Leave the lid off as the food cools </w:t>
      </w:r>
      <w:r w:rsidRPr="5F0EADE6">
        <w:rPr>
          <w:rFonts w:asciiTheme="minorHAnsi" w:eastAsia="Calibri" w:hAnsiTheme="minorHAnsi" w:cstheme="minorBidi"/>
          <w:b/>
          <w:bCs/>
        </w:rPr>
        <w:t>[2]</w:t>
      </w:r>
      <w:r w:rsidRPr="5F0EADE6">
        <w:rPr>
          <w:rFonts w:asciiTheme="minorHAnsi" w:eastAsia="Calibri" w:hAnsiTheme="minorHAnsi" w:cstheme="minorBidi"/>
        </w:rPr>
        <w:t>.</w:t>
      </w:r>
    </w:p>
    <w:p w14:paraId="4B026C10" w14:textId="2E87E35E" w:rsidR="000F6A00" w:rsidRPr="00C26257" w:rsidRDefault="000F6A00" w:rsidP="000F6A00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Contents at roiling boil.</w:t>
      </w:r>
    </w:p>
    <w:p w14:paraId="2E2A5E5F" w14:textId="7EA176EF" w:rsidR="000F6A00" w:rsidRPr="00C26257" w:rsidRDefault="000F6A00" w:rsidP="000F6A00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turns off heat, adds water, and leaves the lid off.</w:t>
      </w:r>
    </w:p>
    <w:p w14:paraId="4E5E6C1B" w14:textId="77777777" w:rsidR="00923E4E" w:rsidRPr="00C26257" w:rsidRDefault="00923E4E" w:rsidP="00F45EF4">
      <w:pPr>
        <w:pStyle w:val="ListParagraph"/>
        <w:ind w:left="0"/>
        <w:contextualSpacing w:val="0"/>
        <w:rPr>
          <w:rFonts w:asciiTheme="minorHAnsi" w:hAnsiTheme="minorHAnsi" w:cstheme="minorHAnsi"/>
          <w:b/>
          <w:bCs/>
          <w:szCs w:val="24"/>
        </w:rPr>
      </w:pPr>
    </w:p>
    <w:p w14:paraId="176613CA" w14:textId="28670495" w:rsidR="00923E4E" w:rsidRPr="00C26257" w:rsidRDefault="000F6A00" w:rsidP="00F45EF4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  <w:b/>
          <w:bCs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 xml:space="preserve">While the food is cooling, stir it every 10 minutes to avoid allowing a film to form on the top </w:t>
      </w:r>
      <w:r w:rsidR="00221F40" w:rsidRPr="00C26257">
        <w:rPr>
          <w:rFonts w:asciiTheme="minorHAnsi" w:eastAsia="Calibri" w:hAnsiTheme="minorHAnsi" w:cstheme="minorHAnsi"/>
          <w:b/>
          <w:szCs w:val="24"/>
        </w:rPr>
        <w:t>[1]</w:t>
      </w:r>
      <w:r w:rsidRPr="00C26257">
        <w:rPr>
          <w:rFonts w:asciiTheme="minorHAnsi" w:eastAsia="Calibri" w:hAnsiTheme="minorHAnsi" w:cstheme="minorHAnsi"/>
          <w:szCs w:val="24"/>
        </w:rPr>
        <w:t>. Also, measure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the temperature</w:t>
      </w:r>
      <w:r w:rsidRPr="00C26257">
        <w:rPr>
          <w:rFonts w:asciiTheme="minorHAnsi" w:eastAsia="Calibri" w:hAnsiTheme="minorHAnsi" w:cstheme="minorHAnsi"/>
          <w:szCs w:val="24"/>
        </w:rPr>
        <w:t xml:space="preserve"> every 10 minutes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with a glass thermometer</w:t>
      </w:r>
      <w:r w:rsidRPr="00C26257">
        <w:rPr>
          <w:rFonts w:asciiTheme="minorHAnsi" w:eastAsia="Calibri" w:hAnsiTheme="minorHAnsi" w:cstheme="minorHAnsi"/>
          <w:szCs w:val="24"/>
        </w:rPr>
        <w:t xml:space="preserve"> </w:t>
      </w:r>
      <w:r w:rsidR="00221F40" w:rsidRPr="00C26257">
        <w:rPr>
          <w:rFonts w:asciiTheme="minorHAnsi" w:eastAsia="Calibri" w:hAnsiTheme="minorHAnsi" w:cstheme="minorHAnsi"/>
          <w:b/>
          <w:szCs w:val="24"/>
        </w:rPr>
        <w:t>[2]</w:t>
      </w:r>
      <w:r w:rsidRPr="00C26257">
        <w:rPr>
          <w:rFonts w:asciiTheme="minorHAnsi" w:eastAsia="Calibri" w:hAnsiTheme="minorHAnsi" w:cstheme="minorHAnsi"/>
          <w:szCs w:val="24"/>
        </w:rPr>
        <w:t>.</w:t>
      </w:r>
    </w:p>
    <w:p w14:paraId="2FB423E4" w14:textId="10A6CCF1" w:rsidR="000F6A00" w:rsidRPr="00C26257" w:rsidRDefault="000F6A00" w:rsidP="000F6A00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stirs food.</w:t>
      </w:r>
    </w:p>
    <w:p w14:paraId="61E2B5C2" w14:textId="1240622B" w:rsidR="000F6A00" w:rsidRPr="00C26257" w:rsidRDefault="000F6A00" w:rsidP="000F6A00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hAnsiTheme="minorHAnsi" w:cstheme="minorHAnsi"/>
          <w:szCs w:val="24"/>
        </w:rPr>
        <w:t>Talent measures temperature.</w:t>
      </w:r>
    </w:p>
    <w:p w14:paraId="4211E6E7" w14:textId="77777777" w:rsidR="00923E4E" w:rsidRPr="00C26257" w:rsidRDefault="00923E4E" w:rsidP="00F45EF4">
      <w:pPr>
        <w:pStyle w:val="ListParagraph"/>
        <w:ind w:left="0"/>
        <w:contextualSpacing w:val="0"/>
        <w:rPr>
          <w:rFonts w:asciiTheme="minorHAnsi" w:hAnsiTheme="minorHAnsi" w:cstheme="minorHAnsi"/>
          <w:b/>
          <w:bCs/>
          <w:szCs w:val="24"/>
        </w:rPr>
      </w:pPr>
    </w:p>
    <w:p w14:paraId="43D40070" w14:textId="062E2833" w:rsidR="00923E4E" w:rsidRPr="00C26257" w:rsidRDefault="00923E4E" w:rsidP="00F45EF4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  <w:b/>
          <w:bCs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Once the food has cooled</w:t>
      </w:r>
      <w:r w:rsidR="002F3CD9">
        <w:rPr>
          <w:rFonts w:asciiTheme="minorHAnsi" w:eastAsia="Calibri" w:hAnsiTheme="minorHAnsi" w:cstheme="minorHAnsi"/>
          <w:szCs w:val="24"/>
        </w:rPr>
        <w:t xml:space="preserve"> to</w:t>
      </w:r>
      <w:r w:rsidRPr="00C26257">
        <w:rPr>
          <w:rFonts w:asciiTheme="minorHAnsi" w:eastAsia="Calibri" w:hAnsiTheme="minorHAnsi" w:cstheme="minorHAnsi"/>
          <w:szCs w:val="24"/>
        </w:rPr>
        <w:t xml:space="preserve"> </w:t>
      </w:r>
      <w:r w:rsidR="00AB6FDF">
        <w:rPr>
          <w:rFonts w:asciiTheme="minorHAnsi" w:eastAsia="Calibri" w:hAnsiTheme="minorHAnsi" w:cstheme="minorHAnsi"/>
          <w:szCs w:val="24"/>
        </w:rPr>
        <w:t xml:space="preserve">below 60 </w:t>
      </w:r>
      <w:r w:rsidR="009731FE" w:rsidRPr="00C26257">
        <w:rPr>
          <w:rFonts w:asciiTheme="minorHAnsi" w:eastAsia="Calibri" w:hAnsiTheme="minorHAnsi" w:cstheme="minorHAnsi"/>
          <w:szCs w:val="24"/>
        </w:rPr>
        <w:t xml:space="preserve">degrees </w:t>
      </w:r>
      <w:r w:rsidR="00AB6FDF">
        <w:rPr>
          <w:rFonts w:asciiTheme="minorHAnsi" w:eastAsia="Calibri" w:hAnsiTheme="minorHAnsi" w:cstheme="minorHAnsi"/>
          <w:szCs w:val="24"/>
        </w:rPr>
        <w:t>Celsius</w:t>
      </w:r>
      <w:r w:rsidRPr="00C26257">
        <w:rPr>
          <w:rFonts w:asciiTheme="minorHAnsi" w:eastAsia="Calibri" w:hAnsiTheme="minorHAnsi" w:cstheme="minorHAnsi"/>
          <w:szCs w:val="24"/>
        </w:rPr>
        <w:t xml:space="preserve">, add Tegosept and propionic acid </w:t>
      </w:r>
      <w:r w:rsidR="002D6541" w:rsidRPr="00C26257">
        <w:rPr>
          <w:rFonts w:asciiTheme="minorHAnsi" w:eastAsia="Calibri" w:hAnsiTheme="minorHAnsi" w:cstheme="minorHAnsi"/>
          <w:szCs w:val="24"/>
        </w:rPr>
        <w:t>as described in the manuscript</w:t>
      </w:r>
      <w:r w:rsidR="000F6A00" w:rsidRPr="00C26257">
        <w:rPr>
          <w:rFonts w:asciiTheme="minorHAnsi" w:eastAsia="Calibri" w:hAnsiTheme="minorHAnsi" w:cstheme="minorHAnsi"/>
          <w:szCs w:val="24"/>
        </w:rPr>
        <w:t xml:space="preserve"> </w:t>
      </w:r>
      <w:r w:rsidR="00221F40" w:rsidRPr="00C26257">
        <w:rPr>
          <w:rFonts w:asciiTheme="minorHAnsi" w:eastAsia="Calibri" w:hAnsiTheme="minorHAnsi" w:cstheme="minorHAnsi"/>
          <w:b/>
          <w:szCs w:val="24"/>
        </w:rPr>
        <w:t>[1]</w:t>
      </w:r>
      <w:r w:rsidR="000F6A00" w:rsidRPr="00C26257">
        <w:rPr>
          <w:rFonts w:asciiTheme="minorHAnsi" w:eastAsia="Calibri" w:hAnsiTheme="minorHAnsi" w:cstheme="minorHAnsi"/>
          <w:szCs w:val="24"/>
        </w:rPr>
        <w:t>.</w:t>
      </w:r>
      <w:r w:rsidR="002D6541" w:rsidRPr="00C26257">
        <w:rPr>
          <w:rFonts w:asciiTheme="minorHAnsi" w:eastAsia="Calibri" w:hAnsiTheme="minorHAnsi" w:cstheme="minorHAnsi"/>
          <w:szCs w:val="24"/>
        </w:rPr>
        <w:t xml:space="preserve"> Mix well, and </w:t>
      </w:r>
      <w:r w:rsidR="002F3CD9">
        <w:rPr>
          <w:rFonts w:asciiTheme="minorHAnsi" w:eastAsia="Calibri" w:hAnsiTheme="minorHAnsi" w:cstheme="minorHAnsi"/>
          <w:szCs w:val="24"/>
        </w:rPr>
        <w:t>adjust the</w:t>
      </w:r>
      <w:r w:rsidR="002D6541" w:rsidRPr="00C26257">
        <w:rPr>
          <w:rFonts w:asciiTheme="minorHAnsi" w:eastAsia="Calibri" w:hAnsiTheme="minorHAnsi" w:cstheme="minorHAnsi"/>
          <w:szCs w:val="24"/>
        </w:rPr>
        <w:t xml:space="preserve"> crockpot to </w:t>
      </w:r>
      <w:r w:rsidR="00AB6FDF">
        <w:rPr>
          <w:rFonts w:asciiTheme="minorHAnsi" w:eastAsia="Calibri" w:hAnsiTheme="minorHAnsi" w:cstheme="minorHAnsi"/>
          <w:szCs w:val="24"/>
        </w:rPr>
        <w:t xml:space="preserve">maintain </w:t>
      </w:r>
      <w:r w:rsidR="002F3CD9">
        <w:rPr>
          <w:rFonts w:asciiTheme="minorHAnsi" w:eastAsia="Calibri" w:hAnsiTheme="minorHAnsi" w:cstheme="minorHAnsi"/>
          <w:szCs w:val="24"/>
        </w:rPr>
        <w:t xml:space="preserve">a temperature </w:t>
      </w:r>
      <w:r w:rsidR="00AB6FDF">
        <w:rPr>
          <w:rFonts w:asciiTheme="minorHAnsi" w:eastAsia="Calibri" w:hAnsiTheme="minorHAnsi" w:cstheme="minorHAnsi"/>
          <w:szCs w:val="24"/>
        </w:rPr>
        <w:t>just a few degrees less than 60 degrees Celsius</w:t>
      </w:r>
      <w:r w:rsidR="002D6541" w:rsidRPr="00C26257">
        <w:rPr>
          <w:rFonts w:asciiTheme="minorHAnsi" w:eastAsia="Calibri" w:hAnsiTheme="minorHAnsi" w:cstheme="minorHAnsi"/>
          <w:szCs w:val="24"/>
        </w:rPr>
        <w:t xml:space="preserve"> </w:t>
      </w:r>
      <w:r w:rsidR="002D6541" w:rsidRPr="00C26257">
        <w:rPr>
          <w:rFonts w:asciiTheme="minorHAnsi" w:eastAsia="Calibri" w:hAnsiTheme="minorHAnsi" w:cstheme="minorHAnsi"/>
          <w:b/>
          <w:bCs/>
          <w:szCs w:val="24"/>
        </w:rPr>
        <w:t>[2]</w:t>
      </w:r>
      <w:r w:rsidR="002D6541" w:rsidRPr="00C26257">
        <w:rPr>
          <w:rFonts w:asciiTheme="minorHAnsi" w:eastAsia="Calibri" w:hAnsiTheme="minorHAnsi" w:cstheme="minorHAnsi"/>
          <w:szCs w:val="24"/>
        </w:rPr>
        <w:t>.</w:t>
      </w:r>
    </w:p>
    <w:p w14:paraId="3A891805" w14:textId="249E6762" w:rsidR="000F6A00" w:rsidRPr="00C26257" w:rsidRDefault="000F6A00" w:rsidP="000F6A00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adds Tegosept and propionic acid to crockpot</w:t>
      </w:r>
      <w:r w:rsidR="002D6541" w:rsidRPr="00C26257">
        <w:rPr>
          <w:rFonts w:asciiTheme="minorHAnsi" w:eastAsia="Calibri" w:hAnsiTheme="minorHAnsi" w:cstheme="minorHAnsi"/>
          <w:szCs w:val="24"/>
        </w:rPr>
        <w:t>.</w:t>
      </w:r>
    </w:p>
    <w:p w14:paraId="36410F94" w14:textId="77777777" w:rsidR="00773050" w:rsidRPr="00C26257" w:rsidRDefault="002D6541" w:rsidP="00773050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mixes contents and adjusts crockpot temperature.</w:t>
      </w:r>
    </w:p>
    <w:p w14:paraId="4942A846" w14:textId="052F9C15" w:rsidR="002F3CD9" w:rsidRPr="002F3CD9" w:rsidRDefault="002F3CD9" w:rsidP="0077305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Use a peristaltic pump to distribute the fly food </w:t>
      </w:r>
      <w:r w:rsidR="009E2902" w:rsidRPr="009E2902">
        <w:rPr>
          <w:rFonts w:asciiTheme="minorHAnsi" w:eastAsia="Calibri" w:hAnsiTheme="minorHAnsi" w:cstheme="minorHAnsi"/>
          <w:b/>
          <w:szCs w:val="24"/>
        </w:rPr>
        <w:t>[1]</w:t>
      </w:r>
      <w:r w:rsidR="00923E4E" w:rsidRPr="00C26257">
        <w:rPr>
          <w:rFonts w:asciiTheme="minorHAnsi" w:eastAsia="Calibri" w:hAnsiTheme="minorHAnsi" w:cstheme="minorHAnsi"/>
          <w:szCs w:val="24"/>
        </w:rPr>
        <w:t>.</w:t>
      </w:r>
      <w:r w:rsidR="00773050" w:rsidRPr="00C26257">
        <w:rPr>
          <w:rFonts w:asciiTheme="minorHAnsi" w:eastAsia="Calibri" w:hAnsiTheme="minorHAnsi" w:cstheme="minorHAnsi"/>
          <w:szCs w:val="24"/>
        </w:rPr>
        <w:t xml:space="preserve"> 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For narrow vials, pump 10 </w:t>
      </w:r>
      <w:r w:rsidR="009731FE" w:rsidRPr="00C26257">
        <w:rPr>
          <w:rFonts w:asciiTheme="minorHAnsi" w:eastAsia="Calibri" w:hAnsiTheme="minorHAnsi" w:cstheme="minorHAnsi"/>
          <w:szCs w:val="24"/>
        </w:rPr>
        <w:t>milliliters</w:t>
      </w:r>
      <w:r w:rsidR="00773050" w:rsidRPr="00C26257">
        <w:rPr>
          <w:rFonts w:asciiTheme="minorHAnsi" w:eastAsia="Calibri" w:hAnsiTheme="minorHAnsi" w:cstheme="minorHAnsi"/>
          <w:szCs w:val="24"/>
        </w:rPr>
        <w:t>,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and for 6</w:t>
      </w:r>
      <w:r w:rsidR="00773050" w:rsidRPr="00C26257">
        <w:rPr>
          <w:rFonts w:asciiTheme="minorHAnsi" w:eastAsia="Calibri" w:hAnsiTheme="minorHAnsi" w:cstheme="minorHAnsi"/>
          <w:szCs w:val="24"/>
        </w:rPr>
        <w:t>-ounce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square</w:t>
      </w:r>
      <w:r w:rsidR="00773050" w:rsidRPr="00C26257">
        <w:rPr>
          <w:rFonts w:asciiTheme="minorHAnsi" w:eastAsia="Calibri" w:hAnsiTheme="minorHAnsi" w:cstheme="minorHAnsi"/>
          <w:szCs w:val="24"/>
        </w:rPr>
        <w:t>-</w:t>
      </w:r>
      <w:r w:rsidR="00923E4E" w:rsidRPr="00C26257">
        <w:rPr>
          <w:rFonts w:asciiTheme="minorHAnsi" w:eastAsia="Calibri" w:hAnsiTheme="minorHAnsi" w:cstheme="minorHAnsi"/>
          <w:szCs w:val="24"/>
        </w:rPr>
        <w:t>bottom bottles</w:t>
      </w:r>
      <w:r w:rsidR="00773050" w:rsidRPr="00C26257">
        <w:rPr>
          <w:rFonts w:asciiTheme="minorHAnsi" w:eastAsia="Calibri" w:hAnsiTheme="minorHAnsi" w:cstheme="minorHAnsi"/>
          <w:szCs w:val="24"/>
        </w:rPr>
        <w:t>,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pump 60 </w:t>
      </w:r>
      <w:r w:rsidR="009731FE" w:rsidRPr="00C26257">
        <w:rPr>
          <w:rFonts w:asciiTheme="minorHAnsi" w:eastAsia="Calibri" w:hAnsiTheme="minorHAnsi" w:cstheme="minorHAnsi"/>
          <w:szCs w:val="24"/>
        </w:rPr>
        <w:t>milliliters</w:t>
      </w:r>
      <w:r>
        <w:rPr>
          <w:rFonts w:asciiTheme="minorHAnsi" w:eastAsia="Calibri" w:hAnsiTheme="minorHAnsi" w:cstheme="minorHAnsi"/>
          <w:szCs w:val="24"/>
        </w:rPr>
        <w:t xml:space="preserve"> </w:t>
      </w:r>
      <w:r w:rsidR="009E2902" w:rsidRPr="009E2902">
        <w:rPr>
          <w:rFonts w:asciiTheme="minorHAnsi" w:eastAsia="Calibri" w:hAnsiTheme="minorHAnsi" w:cstheme="minorHAnsi"/>
          <w:b/>
          <w:szCs w:val="24"/>
        </w:rPr>
        <w:t>[2]</w:t>
      </w:r>
      <w:r w:rsidR="00923E4E" w:rsidRPr="00C26257">
        <w:rPr>
          <w:rFonts w:asciiTheme="minorHAnsi" w:eastAsia="Calibri" w:hAnsiTheme="minorHAnsi" w:cstheme="minorHAnsi"/>
          <w:szCs w:val="24"/>
        </w:rPr>
        <w:t>.</w:t>
      </w:r>
    </w:p>
    <w:p w14:paraId="007CCB2D" w14:textId="77777777" w:rsidR="002F3CD9" w:rsidRPr="002F3CD9" w:rsidRDefault="002F3CD9" w:rsidP="002F3C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eastAsia="Calibri" w:hAnsiTheme="minorHAnsi" w:cstheme="minorHAnsi"/>
          <w:szCs w:val="24"/>
        </w:rPr>
        <w:t>Talent runs tubing from crockpot to peristaltic pump.</w:t>
      </w:r>
    </w:p>
    <w:p w14:paraId="033DED3A" w14:textId="4C442F5F" w:rsidR="00923E4E" w:rsidRPr="00C26257" w:rsidRDefault="002F3CD9" w:rsidP="002F3CD9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eastAsia="Calibri" w:hAnsiTheme="minorHAnsi" w:cstheme="minorHAnsi"/>
          <w:szCs w:val="24"/>
        </w:rPr>
        <w:t>Talent places other end of tubing in a bottle of flies.</w:t>
      </w:r>
    </w:p>
    <w:p w14:paraId="79C28EED" w14:textId="77777777" w:rsidR="00923E4E" w:rsidRPr="00C26257" w:rsidRDefault="00923E4E" w:rsidP="00F45EF4">
      <w:pPr>
        <w:pStyle w:val="ListParagraph"/>
        <w:ind w:left="0"/>
        <w:contextualSpacing w:val="0"/>
        <w:rPr>
          <w:rFonts w:asciiTheme="minorHAnsi" w:hAnsiTheme="minorHAnsi" w:cstheme="minorHAnsi"/>
          <w:b/>
          <w:bCs/>
          <w:szCs w:val="24"/>
        </w:rPr>
      </w:pPr>
    </w:p>
    <w:p w14:paraId="37F21788" w14:textId="386BF681" w:rsidR="00923E4E" w:rsidRPr="00C26257" w:rsidRDefault="00923E4E" w:rsidP="00CC5CFF">
      <w:pPr>
        <w:pStyle w:val="ListParagraph"/>
        <w:keepNext/>
        <w:keepLines/>
        <w:numPr>
          <w:ilvl w:val="0"/>
          <w:numId w:val="3"/>
        </w:numPr>
        <w:contextualSpacing w:val="0"/>
        <w:rPr>
          <w:rFonts w:asciiTheme="minorHAnsi" w:hAnsiTheme="minorHAnsi" w:cstheme="minorHAnsi"/>
          <w:b/>
          <w:bCs/>
          <w:szCs w:val="24"/>
        </w:rPr>
      </w:pPr>
      <w:r w:rsidRPr="00C26257">
        <w:rPr>
          <w:rFonts w:asciiTheme="minorHAnsi" w:eastAsia="Calibri" w:hAnsiTheme="minorHAnsi" w:cstheme="minorHAnsi"/>
          <w:b/>
          <w:bCs/>
          <w:szCs w:val="24"/>
        </w:rPr>
        <w:lastRenderedPageBreak/>
        <w:t>Collecti</w:t>
      </w:r>
      <w:r w:rsidR="00F66208" w:rsidRPr="00C26257">
        <w:rPr>
          <w:rFonts w:asciiTheme="minorHAnsi" w:eastAsia="Calibri" w:hAnsiTheme="minorHAnsi" w:cstheme="minorHAnsi"/>
          <w:b/>
          <w:bCs/>
          <w:szCs w:val="24"/>
        </w:rPr>
        <w:t>on</w:t>
      </w:r>
      <w:r w:rsidRPr="00C262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F66208" w:rsidRPr="00C26257">
        <w:rPr>
          <w:rFonts w:asciiTheme="minorHAnsi" w:eastAsia="Calibri" w:hAnsiTheme="minorHAnsi" w:cstheme="minorHAnsi"/>
          <w:b/>
          <w:bCs/>
          <w:szCs w:val="24"/>
        </w:rPr>
        <w:t>and Entrainment</w:t>
      </w:r>
    </w:p>
    <w:p w14:paraId="5D7D8982" w14:textId="77777777" w:rsidR="00923E4E" w:rsidRPr="00C26257" w:rsidRDefault="00923E4E" w:rsidP="00CC5CFF">
      <w:pPr>
        <w:pStyle w:val="ListParagraph"/>
        <w:keepNext/>
        <w:keepLines/>
        <w:ind w:left="0"/>
        <w:contextualSpacing w:val="0"/>
        <w:rPr>
          <w:rFonts w:asciiTheme="minorHAnsi" w:hAnsiTheme="minorHAnsi" w:cstheme="minorHAnsi"/>
          <w:b/>
          <w:bCs/>
          <w:szCs w:val="24"/>
        </w:rPr>
      </w:pPr>
    </w:p>
    <w:p w14:paraId="071F5345" w14:textId="44DB3790" w:rsidR="00773050" w:rsidRPr="00777AF2" w:rsidRDefault="00773050" w:rsidP="00CC5CFF">
      <w:pPr>
        <w:pStyle w:val="ListParagraph"/>
        <w:keepNext/>
        <w:keepLines/>
        <w:numPr>
          <w:ilvl w:val="1"/>
          <w:numId w:val="3"/>
        </w:numPr>
        <w:contextualSpacing w:val="0"/>
        <w:rPr>
          <w:rStyle w:val="Vid"/>
        </w:rPr>
      </w:pPr>
      <w:r w:rsidRPr="00C26257">
        <w:rPr>
          <w:rFonts w:asciiTheme="minorHAnsi" w:eastAsia="Calibri" w:hAnsiTheme="minorHAnsi" w:cstheme="minorHAnsi"/>
          <w:szCs w:val="24"/>
        </w:rPr>
        <w:t>Store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wild</w:t>
      </w:r>
      <w:r w:rsidRPr="00C26257">
        <w:rPr>
          <w:rFonts w:asciiTheme="minorHAnsi" w:eastAsia="Calibri" w:hAnsiTheme="minorHAnsi" w:cstheme="minorHAnsi"/>
          <w:szCs w:val="24"/>
        </w:rPr>
        <w:t>-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type flies at 25 </w:t>
      </w:r>
      <w:r w:rsidR="009731FE" w:rsidRPr="00C26257">
        <w:rPr>
          <w:rFonts w:asciiTheme="minorHAnsi" w:eastAsia="Calibri" w:hAnsiTheme="minorHAnsi" w:cstheme="minorHAnsi"/>
          <w:szCs w:val="24"/>
        </w:rPr>
        <w:t>degrees Celsius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for </w:t>
      </w:r>
      <w:r w:rsidR="00F3224E">
        <w:rPr>
          <w:rFonts w:asciiTheme="minorHAnsi" w:eastAsia="Calibri" w:hAnsiTheme="minorHAnsi" w:cstheme="minorHAnsi"/>
          <w:szCs w:val="24"/>
        </w:rPr>
        <w:t>10</w:t>
      </w:r>
      <w:r w:rsidRPr="00C26257">
        <w:rPr>
          <w:rFonts w:asciiTheme="minorHAnsi" w:eastAsia="Calibri" w:hAnsiTheme="minorHAnsi" w:cstheme="minorHAnsi"/>
          <w:szCs w:val="24"/>
        </w:rPr>
        <w:t xml:space="preserve"> to </w:t>
      </w:r>
      <w:r w:rsidR="00F3224E">
        <w:rPr>
          <w:rFonts w:asciiTheme="minorHAnsi" w:eastAsia="Calibri" w:hAnsiTheme="minorHAnsi" w:cstheme="minorHAnsi"/>
          <w:szCs w:val="24"/>
        </w:rPr>
        <w:t>12</w:t>
      </w:r>
      <w:r w:rsidRPr="00C26257">
        <w:rPr>
          <w:rFonts w:asciiTheme="minorHAnsi" w:eastAsia="Calibri" w:hAnsiTheme="minorHAnsi" w:cstheme="minorHAnsi"/>
          <w:szCs w:val="24"/>
        </w:rPr>
        <w:t xml:space="preserve"> days,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until </w:t>
      </w:r>
      <w:r w:rsidR="009731FE" w:rsidRPr="00C26257">
        <w:rPr>
          <w:rFonts w:asciiTheme="minorHAnsi" w:eastAsia="Calibri" w:hAnsiTheme="minorHAnsi" w:cstheme="minorHAnsi"/>
          <w:szCs w:val="24"/>
        </w:rPr>
        <w:t>a</w:t>
      </w:r>
      <w:r w:rsidRPr="00C26257">
        <w:rPr>
          <w:rFonts w:asciiTheme="minorHAnsi" w:eastAsia="Calibri" w:hAnsiTheme="minorHAnsi" w:cstheme="minorHAnsi"/>
          <w:szCs w:val="24"/>
        </w:rPr>
        <w:t>pproximately</w:t>
      </w:r>
      <w:r w:rsidR="009731FE" w:rsidRPr="00C26257">
        <w:rPr>
          <w:rFonts w:asciiTheme="minorHAnsi" w:eastAsia="Calibri" w:hAnsiTheme="minorHAnsi" w:cstheme="minorHAnsi"/>
          <w:szCs w:val="24"/>
        </w:rPr>
        <w:t xml:space="preserve"> 200 pupae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are attached to the </w:t>
      </w:r>
      <w:r w:rsidR="00221F40" w:rsidRPr="00C26257">
        <w:rPr>
          <w:rFonts w:asciiTheme="minorHAnsi" w:eastAsia="Calibri" w:hAnsiTheme="minorHAnsi" w:cstheme="minorHAnsi"/>
          <w:szCs w:val="24"/>
        </w:rPr>
        <w:t>in</w:t>
      </w:r>
      <w:r w:rsidR="00923E4E" w:rsidRPr="00C26257">
        <w:rPr>
          <w:rFonts w:asciiTheme="minorHAnsi" w:eastAsia="Calibri" w:hAnsiTheme="minorHAnsi" w:cstheme="minorHAnsi"/>
          <w:szCs w:val="24"/>
        </w:rPr>
        <w:t>side</w:t>
      </w:r>
      <w:r w:rsidR="009731FE" w:rsidRPr="00C26257">
        <w:rPr>
          <w:rFonts w:asciiTheme="minorHAnsi" w:eastAsia="Calibri" w:hAnsiTheme="minorHAnsi" w:cstheme="minorHAnsi"/>
          <w:szCs w:val="24"/>
        </w:rPr>
        <w:t>s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of the bottle</w:t>
      </w:r>
      <w:r w:rsidRPr="00C26257">
        <w:rPr>
          <w:rFonts w:asciiTheme="minorHAnsi" w:eastAsia="Calibri" w:hAnsiTheme="minorHAnsi" w:cstheme="minorHAnsi"/>
          <w:szCs w:val="24"/>
        </w:rPr>
        <w:t xml:space="preserve"> </w:t>
      </w:r>
      <w:r w:rsidR="00221F40" w:rsidRPr="00C26257">
        <w:rPr>
          <w:rFonts w:asciiTheme="minorHAnsi" w:eastAsia="Calibri" w:hAnsiTheme="minorHAnsi" w:cstheme="minorHAnsi"/>
          <w:b/>
          <w:szCs w:val="24"/>
        </w:rPr>
        <w:t>[1]</w:t>
      </w:r>
      <w:r w:rsidR="00923E4E" w:rsidRPr="00C26257">
        <w:rPr>
          <w:rFonts w:asciiTheme="minorHAnsi" w:eastAsia="Calibri" w:hAnsiTheme="minorHAnsi" w:cstheme="minorHAnsi"/>
          <w:szCs w:val="24"/>
        </w:rPr>
        <w:t>.</w:t>
      </w:r>
      <w:r w:rsidRPr="00C26257">
        <w:rPr>
          <w:rFonts w:asciiTheme="minorHAnsi" w:eastAsia="Calibri" w:hAnsiTheme="minorHAnsi" w:cstheme="minorHAnsi"/>
          <w:szCs w:val="24"/>
        </w:rPr>
        <w:t xml:space="preserve"> </w:t>
      </w:r>
    </w:p>
    <w:p w14:paraId="1E1D48D8" w14:textId="52E2FC8B" w:rsidR="00773050" w:rsidRPr="00C26257" w:rsidRDefault="00773050" w:rsidP="007730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 xml:space="preserve">CU: Bottle showing large numbers of pupae on the inside surfaces. </w:t>
      </w:r>
      <w:r w:rsidR="00777AF2" w:rsidRPr="00777AF2">
        <w:rPr>
          <w:rStyle w:val="Vid"/>
        </w:rPr>
        <w:t>Videographer: This is one of the most important steps for viewers to see.</w:t>
      </w:r>
    </w:p>
    <w:p w14:paraId="5AD9C0C7" w14:textId="32634B5E" w:rsidR="00773050" w:rsidRPr="00C26257" w:rsidRDefault="00773050" w:rsidP="0077305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To remove the adults</w:t>
      </w:r>
      <w:r w:rsidR="00221F40" w:rsidRPr="00C26257">
        <w:rPr>
          <w:rFonts w:asciiTheme="minorHAnsi" w:eastAsia="Calibri" w:hAnsiTheme="minorHAnsi" w:cstheme="minorHAnsi"/>
          <w:szCs w:val="24"/>
        </w:rPr>
        <w:t xml:space="preserve"> from the bottle</w:t>
      </w:r>
      <w:r w:rsidRPr="00C26257">
        <w:rPr>
          <w:rFonts w:asciiTheme="minorHAnsi" w:eastAsia="Calibri" w:hAnsiTheme="minorHAnsi" w:cstheme="minorHAnsi"/>
          <w:szCs w:val="24"/>
        </w:rPr>
        <w:t>, tip the</w:t>
      </w:r>
      <w:r w:rsidR="00221F40" w:rsidRPr="00C26257">
        <w:rPr>
          <w:rFonts w:asciiTheme="minorHAnsi" w:eastAsia="Calibri" w:hAnsiTheme="minorHAnsi" w:cstheme="minorHAnsi"/>
          <w:szCs w:val="24"/>
        </w:rPr>
        <w:t>m</w:t>
      </w:r>
      <w:r w:rsidRPr="00C26257">
        <w:rPr>
          <w:rFonts w:asciiTheme="minorHAnsi" w:eastAsia="Calibri" w:hAnsiTheme="minorHAnsi" w:cstheme="minorHAnsi"/>
          <w:szCs w:val="24"/>
        </w:rPr>
        <w:t xml:space="preserve"> </w:t>
      </w:r>
      <w:r w:rsidR="00221F40" w:rsidRPr="00C26257">
        <w:rPr>
          <w:rFonts w:asciiTheme="minorHAnsi" w:eastAsia="Calibri" w:hAnsiTheme="minorHAnsi" w:cstheme="minorHAnsi"/>
          <w:szCs w:val="24"/>
        </w:rPr>
        <w:t>into</w:t>
      </w:r>
      <w:r w:rsidRPr="00C26257">
        <w:rPr>
          <w:rFonts w:asciiTheme="minorHAnsi" w:eastAsia="Calibri" w:hAnsiTheme="minorHAnsi" w:cstheme="minorHAnsi"/>
          <w:szCs w:val="24"/>
        </w:rPr>
        <w:t xml:space="preserve"> a new bottle </w:t>
      </w:r>
      <w:r w:rsidR="00221F40" w:rsidRPr="00C26257">
        <w:rPr>
          <w:rFonts w:asciiTheme="minorHAnsi" w:eastAsia="Calibri" w:hAnsiTheme="minorHAnsi" w:cstheme="minorHAnsi"/>
          <w:b/>
          <w:szCs w:val="24"/>
        </w:rPr>
        <w:t>[1]</w:t>
      </w:r>
      <w:r w:rsidR="00340A97" w:rsidRPr="00C26257">
        <w:rPr>
          <w:rFonts w:asciiTheme="minorHAnsi" w:eastAsia="Calibri" w:hAnsiTheme="minorHAnsi" w:cstheme="minorHAnsi"/>
          <w:szCs w:val="24"/>
        </w:rPr>
        <w:t>, and u</w:t>
      </w:r>
      <w:r w:rsidRPr="00C26257">
        <w:rPr>
          <w:rFonts w:asciiTheme="minorHAnsi" w:eastAsia="Calibri" w:hAnsiTheme="minorHAnsi" w:cstheme="minorHAnsi"/>
          <w:szCs w:val="24"/>
        </w:rPr>
        <w:t xml:space="preserve">se the dull end of a number zero paintbrush to push any remaining adults in </w:t>
      </w:r>
      <w:r w:rsidR="00221F40" w:rsidRPr="00C26257">
        <w:rPr>
          <w:rFonts w:asciiTheme="minorHAnsi" w:eastAsia="Calibri" w:hAnsiTheme="minorHAnsi" w:cstheme="minorHAnsi"/>
          <w:b/>
          <w:szCs w:val="24"/>
        </w:rPr>
        <w:t>[2]</w:t>
      </w:r>
      <w:r w:rsidRPr="00C26257">
        <w:rPr>
          <w:rFonts w:asciiTheme="minorHAnsi" w:eastAsia="Calibri" w:hAnsiTheme="minorHAnsi" w:cstheme="minorHAnsi"/>
          <w:szCs w:val="24"/>
        </w:rPr>
        <w:t xml:space="preserve">. Wipe the paintbrush with 70 percent ethanol before and after use </w:t>
      </w:r>
      <w:r w:rsidR="00221F40" w:rsidRPr="00C26257">
        <w:rPr>
          <w:rFonts w:asciiTheme="minorHAnsi" w:eastAsia="Calibri" w:hAnsiTheme="minorHAnsi" w:cstheme="minorHAnsi"/>
          <w:b/>
          <w:szCs w:val="24"/>
        </w:rPr>
        <w:t>[3]</w:t>
      </w:r>
      <w:r w:rsidRPr="00C26257">
        <w:rPr>
          <w:rFonts w:asciiTheme="minorHAnsi" w:eastAsia="Calibri" w:hAnsiTheme="minorHAnsi" w:cstheme="minorHAnsi"/>
          <w:szCs w:val="24"/>
        </w:rPr>
        <w:t>.</w:t>
      </w:r>
    </w:p>
    <w:p w14:paraId="3413FB82" w14:textId="60F94007" w:rsidR="00773050" w:rsidRPr="00C26257" w:rsidRDefault="00773050" w:rsidP="007730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tips bottle into new bottle.</w:t>
      </w:r>
    </w:p>
    <w:p w14:paraId="551A318C" w14:textId="27A1020B" w:rsidR="00773050" w:rsidRPr="00C26257" w:rsidRDefault="00773050" w:rsidP="00773050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uses paintbrush to push remaining adults into new bottle.</w:t>
      </w:r>
    </w:p>
    <w:p w14:paraId="376F751E" w14:textId="3E4FB0CD" w:rsidR="00773050" w:rsidRPr="00C26257" w:rsidRDefault="00773050" w:rsidP="00773050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wipes paintbrush with ethanol.</w:t>
      </w:r>
    </w:p>
    <w:p w14:paraId="2EDFE33C" w14:textId="40C852D0" w:rsidR="00923E4E" w:rsidRPr="00C26257" w:rsidRDefault="009731FE" w:rsidP="00221F4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 xml:space="preserve">Incubate </w:t>
      </w:r>
      <w:r w:rsidR="00221F40" w:rsidRPr="00C26257">
        <w:rPr>
          <w:rFonts w:asciiTheme="minorHAnsi" w:eastAsia="Calibri" w:hAnsiTheme="minorHAnsi" w:cstheme="minorHAnsi"/>
          <w:szCs w:val="24"/>
        </w:rPr>
        <w:t xml:space="preserve">the </w:t>
      </w:r>
      <w:r w:rsidRPr="00C26257">
        <w:rPr>
          <w:rFonts w:asciiTheme="minorHAnsi" w:eastAsia="Calibri" w:hAnsiTheme="minorHAnsi" w:cstheme="minorHAnsi"/>
          <w:szCs w:val="24"/>
        </w:rPr>
        <w:t>pupae at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25 </w:t>
      </w:r>
      <w:r w:rsidRPr="00C26257">
        <w:rPr>
          <w:rFonts w:asciiTheme="minorHAnsi" w:eastAsia="Calibri" w:hAnsiTheme="minorHAnsi" w:cstheme="minorHAnsi"/>
          <w:szCs w:val="24"/>
        </w:rPr>
        <w:t>degrees Celsius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</w:t>
      </w:r>
      <w:r w:rsidRPr="00C26257">
        <w:rPr>
          <w:rFonts w:asciiTheme="minorHAnsi" w:eastAsia="Calibri" w:hAnsiTheme="minorHAnsi" w:cstheme="minorHAnsi"/>
          <w:szCs w:val="24"/>
        </w:rPr>
        <w:t xml:space="preserve">to allow the </w:t>
      </w:r>
      <w:r w:rsidR="00923E4E" w:rsidRPr="00C26257">
        <w:rPr>
          <w:rFonts w:asciiTheme="minorHAnsi" w:eastAsia="Calibri" w:hAnsiTheme="minorHAnsi" w:cstheme="minorHAnsi"/>
          <w:szCs w:val="24"/>
        </w:rPr>
        <w:t>next generation to e</w:t>
      </w:r>
      <w:r w:rsidRPr="00C26257">
        <w:rPr>
          <w:rFonts w:asciiTheme="minorHAnsi" w:eastAsia="Calibri" w:hAnsiTheme="minorHAnsi" w:cstheme="minorHAnsi"/>
          <w:szCs w:val="24"/>
        </w:rPr>
        <w:t>merge</w:t>
      </w:r>
      <w:r w:rsidR="00221F40" w:rsidRPr="00C26257">
        <w:rPr>
          <w:rFonts w:asciiTheme="minorHAnsi" w:eastAsia="Calibri" w:hAnsiTheme="minorHAnsi" w:cstheme="minorHAnsi"/>
          <w:szCs w:val="24"/>
        </w:rPr>
        <w:t xml:space="preserve"> </w:t>
      </w:r>
      <w:r w:rsidR="00221F40" w:rsidRPr="00C26257">
        <w:rPr>
          <w:rFonts w:asciiTheme="minorHAnsi" w:eastAsia="Calibri" w:hAnsiTheme="minorHAnsi" w:cstheme="minorHAnsi"/>
          <w:b/>
          <w:szCs w:val="24"/>
        </w:rPr>
        <w:t>[1]</w:t>
      </w:r>
      <w:r w:rsidR="00923E4E" w:rsidRPr="00C26257">
        <w:rPr>
          <w:rFonts w:asciiTheme="minorHAnsi" w:eastAsia="Calibri" w:hAnsiTheme="minorHAnsi" w:cstheme="minorHAnsi"/>
          <w:szCs w:val="24"/>
        </w:rPr>
        <w:t>.</w:t>
      </w:r>
      <w:r w:rsidR="00923E4E" w:rsidRPr="00C26257">
        <w:rPr>
          <w:rFonts w:asciiTheme="minorHAnsi" w:hAnsiTheme="minorHAnsi" w:cstheme="minorHAnsi"/>
          <w:szCs w:val="24"/>
        </w:rPr>
        <w:t xml:space="preserve"> </w:t>
      </w:r>
      <w:r w:rsidR="00221F40" w:rsidRPr="00C26257">
        <w:rPr>
          <w:rFonts w:asciiTheme="minorHAnsi" w:eastAsia="Calibri" w:hAnsiTheme="minorHAnsi" w:cstheme="minorHAnsi"/>
          <w:szCs w:val="24"/>
        </w:rPr>
        <w:t>After 3 days, t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he flies will be 0 </w:t>
      </w:r>
      <w:r w:rsidR="00221F40" w:rsidRPr="00C26257">
        <w:rPr>
          <w:rFonts w:asciiTheme="minorHAnsi" w:eastAsia="Calibri" w:hAnsiTheme="minorHAnsi" w:cstheme="minorHAnsi"/>
          <w:szCs w:val="24"/>
        </w:rPr>
        <w:t>to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3 days old</w:t>
      </w:r>
      <w:r w:rsidR="00221F40" w:rsidRPr="00C26257">
        <w:rPr>
          <w:rFonts w:asciiTheme="minorHAnsi" w:eastAsia="Calibri" w:hAnsiTheme="minorHAnsi" w:cstheme="minorHAnsi"/>
          <w:szCs w:val="24"/>
        </w:rPr>
        <w:t xml:space="preserve"> </w:t>
      </w:r>
      <w:r w:rsidR="00221F40" w:rsidRPr="00C26257">
        <w:rPr>
          <w:rFonts w:asciiTheme="minorHAnsi" w:eastAsia="Calibri" w:hAnsiTheme="minorHAnsi" w:cstheme="minorHAnsi"/>
          <w:b/>
          <w:szCs w:val="24"/>
        </w:rPr>
        <w:t>[2]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. </w:t>
      </w:r>
    </w:p>
    <w:p w14:paraId="76FB3FCF" w14:textId="02B0B17A" w:rsidR="00221F40" w:rsidRPr="00C26257" w:rsidRDefault="00221F40" w:rsidP="002F3C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places bottles in incubator.</w:t>
      </w:r>
    </w:p>
    <w:p w14:paraId="3FD594FB" w14:textId="1C5E8378" w:rsidR="006017D0" w:rsidRPr="00777AF2" w:rsidRDefault="00221F40" w:rsidP="00F66208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CU: Bottle of</w:t>
      </w:r>
      <w:r w:rsidR="00340A97" w:rsidRPr="00C26257">
        <w:rPr>
          <w:rFonts w:asciiTheme="minorHAnsi" w:eastAsia="Calibri" w:hAnsiTheme="minorHAnsi" w:cstheme="minorHAnsi"/>
          <w:szCs w:val="24"/>
        </w:rPr>
        <w:t xml:space="preserve"> 0- to 3-day-old</w:t>
      </w:r>
      <w:r w:rsidRPr="00C26257">
        <w:rPr>
          <w:rFonts w:asciiTheme="minorHAnsi" w:eastAsia="Calibri" w:hAnsiTheme="minorHAnsi" w:cstheme="minorHAnsi"/>
          <w:szCs w:val="24"/>
        </w:rPr>
        <w:t xml:space="preserve"> flies.</w:t>
      </w:r>
    </w:p>
    <w:p w14:paraId="5F8DEE5B" w14:textId="54C08187" w:rsidR="00777AF2" w:rsidRPr="00777AF2" w:rsidRDefault="00777AF2" w:rsidP="00777AF2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777AF2">
        <w:rPr>
          <w:rFonts w:asciiTheme="minorHAnsi" w:hAnsiTheme="minorHAnsi" w:cstheme="minorHAnsi"/>
          <w:b/>
          <w:u w:val="single"/>
        </w:rPr>
        <w:t>Austin</w:t>
      </w:r>
      <w:r w:rsidR="006B59E8">
        <w:rPr>
          <w:rFonts w:asciiTheme="minorHAnsi" w:hAnsiTheme="minorHAnsi" w:cstheme="minorHAnsi"/>
          <w:b/>
          <w:u w:val="single"/>
        </w:rPr>
        <w:t xml:space="preserve"> Dada</w:t>
      </w:r>
      <w:r w:rsidRPr="00777AF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777AF2">
        <w:rPr>
          <w:rFonts w:asciiTheme="minorHAnsi" w:eastAsia="Times New Roman" w:hAnsiTheme="minorHAnsi" w:cstheme="minorHAnsi"/>
          <w:szCs w:val="24"/>
        </w:rPr>
        <w:t xml:space="preserve">  </w:t>
      </w:r>
      <w:r w:rsidRPr="00777AF2">
        <w:rPr>
          <w:rFonts w:asciiTheme="minorHAnsi" w:hAnsiTheme="minorHAnsi" w:cstheme="minorHAnsi"/>
        </w:rPr>
        <w:t xml:space="preserve">Remember that temperature, light, and even your choice of food, will influence entrainment. Be sure to keep them each controlled during your experiment. </w:t>
      </w:r>
      <w:r w:rsidRPr="00777AF2">
        <w:rPr>
          <w:rFonts w:asciiTheme="minorHAnsi" w:hAnsiTheme="minorHAnsi" w:cstheme="minorHAnsi"/>
          <w:b/>
          <w:bCs/>
        </w:rPr>
        <w:t>[1].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0E6562D" w14:textId="2089BFC0" w:rsidR="00777AF2" w:rsidRPr="00777AF2" w:rsidRDefault="00777AF2" w:rsidP="00777AF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777AF2">
        <w:rPr>
          <w:rFonts w:asciiTheme="minorHAnsi" w:hAnsiTheme="minorHAnsi" w:cstheme="minorHAnsi"/>
        </w:rPr>
        <w:t>INTERVIEW: Named author says the statement above in an interview-style statement while looking slightly off-camera.</w:t>
      </w:r>
    </w:p>
    <w:p w14:paraId="088F0F18" w14:textId="4898C2CF" w:rsidR="006017D0" w:rsidRPr="00C26257" w:rsidRDefault="00F66208" w:rsidP="00F66208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eastAsia="Calibr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At the designated time points for collection, u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se a </w:t>
      </w:r>
      <w:r w:rsidR="006017D0" w:rsidRPr="00C26257">
        <w:rPr>
          <w:rFonts w:asciiTheme="minorHAnsi" w:eastAsia="Calibri" w:hAnsiTheme="minorHAnsi" w:cstheme="minorHAnsi"/>
          <w:szCs w:val="24"/>
        </w:rPr>
        <w:t>carbon dioxide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anesthesia pad to </w:t>
      </w:r>
      <w:r w:rsidR="006017D0" w:rsidRPr="00C26257">
        <w:rPr>
          <w:rFonts w:asciiTheme="minorHAnsi" w:eastAsia="Calibri" w:hAnsiTheme="minorHAnsi" w:cstheme="minorHAnsi"/>
          <w:szCs w:val="24"/>
        </w:rPr>
        <w:t>immobilize the flies</w:t>
      </w:r>
      <w:r w:rsidRPr="00C26257">
        <w:rPr>
          <w:rFonts w:asciiTheme="minorHAnsi" w:eastAsia="Calibri" w:hAnsiTheme="minorHAnsi" w:cstheme="minorHAnsi"/>
          <w:szCs w:val="24"/>
        </w:rPr>
        <w:t xml:space="preserve"> </w:t>
      </w:r>
      <w:r w:rsidR="00761424" w:rsidRPr="00C26257">
        <w:rPr>
          <w:rFonts w:asciiTheme="minorHAnsi" w:eastAsia="Calibri" w:hAnsiTheme="minorHAnsi" w:cstheme="minorHAnsi"/>
          <w:b/>
          <w:szCs w:val="24"/>
        </w:rPr>
        <w:t>[1-TXT]</w:t>
      </w:r>
      <w:r w:rsidR="007A179B">
        <w:rPr>
          <w:rFonts w:asciiTheme="minorHAnsi" w:eastAsia="Calibri" w:hAnsiTheme="minorHAnsi" w:cstheme="minorHAnsi"/>
          <w:szCs w:val="24"/>
        </w:rPr>
        <w:t xml:space="preserve">, and collect 100 males and 100 females </w:t>
      </w:r>
      <w:r w:rsidR="007B0B10" w:rsidRPr="007B0B10">
        <w:rPr>
          <w:rFonts w:asciiTheme="minorHAnsi" w:eastAsia="Calibri" w:hAnsiTheme="minorHAnsi" w:cstheme="minorHAnsi"/>
          <w:b/>
          <w:szCs w:val="24"/>
        </w:rPr>
        <w:t>[2]</w:t>
      </w:r>
      <w:r w:rsidR="007A179B">
        <w:rPr>
          <w:rFonts w:asciiTheme="minorHAnsi" w:eastAsia="Calibri" w:hAnsiTheme="minorHAnsi" w:cstheme="minorHAnsi"/>
          <w:szCs w:val="24"/>
        </w:rPr>
        <w:t>.</w:t>
      </w:r>
      <w:r w:rsidR="006017D0" w:rsidRPr="00C26257">
        <w:rPr>
          <w:rFonts w:asciiTheme="minorHAnsi" w:eastAsia="Calibri" w:hAnsiTheme="minorHAnsi" w:cstheme="minorHAnsi"/>
          <w:szCs w:val="24"/>
        </w:rPr>
        <w:t xml:space="preserve"> </w:t>
      </w:r>
    </w:p>
    <w:p w14:paraId="19DE4199" w14:textId="3B59F0AE" w:rsidR="006017D0" w:rsidRDefault="006017D0" w:rsidP="00777AF2">
      <w:pPr>
        <w:pStyle w:val="ListParagraph"/>
        <w:keepNext/>
        <w:keepLines/>
        <w:numPr>
          <w:ilvl w:val="2"/>
          <w:numId w:val="3"/>
        </w:numPr>
        <w:spacing w:before="120"/>
        <w:contextualSpacing w:val="0"/>
        <w:rPr>
          <w:rStyle w:val="Vid"/>
        </w:rPr>
      </w:pPr>
      <w:r w:rsidRPr="00C26257">
        <w:rPr>
          <w:rFonts w:asciiTheme="minorHAnsi" w:eastAsia="Calibri" w:hAnsiTheme="minorHAnsi" w:cstheme="minorHAnsi"/>
          <w:szCs w:val="24"/>
        </w:rPr>
        <w:t>Talent uses carbon dioxide anesthesia pad.</w:t>
      </w:r>
      <w:r w:rsidR="00F66208" w:rsidRPr="00C26257">
        <w:rPr>
          <w:rFonts w:asciiTheme="minorHAnsi" w:eastAsia="Calibri" w:hAnsiTheme="minorHAnsi" w:cstheme="minorHAnsi"/>
          <w:szCs w:val="24"/>
        </w:rPr>
        <w:t xml:space="preserve"> </w:t>
      </w:r>
      <w:r w:rsidR="00F66208" w:rsidRPr="00C26257">
        <w:rPr>
          <w:rFonts w:asciiTheme="minorHAnsi" w:eastAsia="Calibri" w:hAnsiTheme="minorHAnsi" w:cstheme="minorHAnsi"/>
          <w:b/>
          <w:bCs/>
          <w:szCs w:val="24"/>
        </w:rPr>
        <w:t>TEXT: Time points: ZT1, ZT7, ZT13, ZT19. (See Table 1.)</w:t>
      </w:r>
      <w:r w:rsidR="00D66094" w:rsidRPr="00C262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777AF2" w:rsidRPr="00777AF2">
        <w:rPr>
          <w:rStyle w:val="Vid"/>
        </w:rPr>
        <w:t>Videographer: This is one of the most important steps for viewers to see.</w:t>
      </w:r>
      <w:r w:rsidR="00777AF2">
        <w:rPr>
          <w:rStyle w:val="Vid"/>
        </w:rPr>
        <w:t xml:space="preserve"> </w:t>
      </w:r>
      <w:r w:rsidR="00D66094" w:rsidRPr="00C26257">
        <w:rPr>
          <w:rStyle w:val="Vid"/>
        </w:rPr>
        <w:t xml:space="preserve">Video editor, please keep this text onscreen for the </w:t>
      </w:r>
      <w:r w:rsidR="00A97D8E">
        <w:rPr>
          <w:rStyle w:val="Vid"/>
        </w:rPr>
        <w:t xml:space="preserve">next </w:t>
      </w:r>
      <w:r w:rsidR="00D66094" w:rsidRPr="00C26257">
        <w:rPr>
          <w:rStyle w:val="Vid"/>
        </w:rPr>
        <w:t>shot.</w:t>
      </w:r>
      <w:r w:rsidR="00777AF2">
        <w:rPr>
          <w:rStyle w:val="Vid"/>
        </w:rPr>
        <w:t xml:space="preserve"> </w:t>
      </w:r>
    </w:p>
    <w:p w14:paraId="04731629" w14:textId="26195A8A" w:rsidR="0073148F" w:rsidRPr="00777AF2" w:rsidRDefault="0073148F" w:rsidP="007B0B10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i/>
          <w:iCs/>
          <w:color w:val="0070C0"/>
        </w:rPr>
      </w:pPr>
      <w:r>
        <w:rPr>
          <w:rStyle w:val="Vid"/>
          <w:i w:val="0"/>
          <w:iCs w:val="0"/>
          <w:color w:val="auto"/>
        </w:rPr>
        <w:t xml:space="preserve">Talent </w:t>
      </w:r>
      <w:r w:rsidR="007A179B">
        <w:rPr>
          <w:rStyle w:val="Vid"/>
          <w:i w:val="0"/>
          <w:iCs w:val="0"/>
          <w:color w:val="auto"/>
        </w:rPr>
        <w:t>places flies under microscope.</w:t>
      </w:r>
    </w:p>
    <w:p w14:paraId="2901B4C6" w14:textId="36C1CB15" w:rsidR="00646881" w:rsidRDefault="00070CEB" w:rsidP="00646881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Female flies are much larger than males.</w:t>
      </w:r>
      <w:r w:rsidR="0073148F">
        <w:rPr>
          <w:rFonts w:asciiTheme="minorHAnsi" w:eastAsia="Calibri" w:hAnsiTheme="minorHAnsi" w:cstheme="minorHAnsi"/>
          <w:szCs w:val="24"/>
        </w:rPr>
        <w:t xml:space="preserve"> </w:t>
      </w:r>
      <w:r w:rsidR="007A179B">
        <w:rPr>
          <w:rFonts w:asciiTheme="minorHAnsi" w:eastAsia="Calibri" w:hAnsiTheme="minorHAnsi" w:cstheme="minorHAnsi"/>
          <w:szCs w:val="24"/>
        </w:rPr>
        <w:t>The f</w:t>
      </w:r>
      <w:r w:rsidRPr="00C26257">
        <w:rPr>
          <w:rFonts w:asciiTheme="minorHAnsi" w:eastAsia="Calibri" w:hAnsiTheme="minorHAnsi" w:cstheme="minorHAnsi"/>
          <w:szCs w:val="24"/>
        </w:rPr>
        <w:t>lies can</w:t>
      </w:r>
      <w:r>
        <w:rPr>
          <w:rFonts w:asciiTheme="minorHAnsi" w:eastAsia="Calibri" w:hAnsiTheme="minorHAnsi" w:cstheme="minorHAnsi"/>
          <w:szCs w:val="24"/>
        </w:rPr>
        <w:t xml:space="preserve"> </w:t>
      </w:r>
      <w:r w:rsidR="007A179B">
        <w:rPr>
          <w:rFonts w:asciiTheme="minorHAnsi" w:eastAsia="Calibri" w:hAnsiTheme="minorHAnsi" w:cstheme="minorHAnsi"/>
          <w:szCs w:val="24"/>
        </w:rPr>
        <w:t xml:space="preserve">also </w:t>
      </w:r>
      <w:r w:rsidRPr="00C26257">
        <w:rPr>
          <w:rFonts w:asciiTheme="minorHAnsi" w:eastAsia="Calibri" w:hAnsiTheme="minorHAnsi" w:cstheme="minorHAnsi"/>
          <w:szCs w:val="24"/>
        </w:rPr>
        <w:t>be differentiated by examining genitalia</w:t>
      </w:r>
      <w:r>
        <w:rPr>
          <w:rFonts w:asciiTheme="minorHAnsi" w:eastAsia="Calibri" w:hAnsiTheme="minorHAnsi" w:cstheme="minorHAnsi"/>
          <w:szCs w:val="24"/>
        </w:rPr>
        <w:t xml:space="preserve"> </w:t>
      </w:r>
      <w:r w:rsidRPr="00070CEB">
        <w:rPr>
          <w:rFonts w:asciiTheme="minorHAnsi" w:eastAsia="Calibri" w:hAnsiTheme="minorHAnsi" w:cstheme="minorHAnsi"/>
          <w:b/>
          <w:szCs w:val="24"/>
        </w:rPr>
        <w:t>[</w:t>
      </w:r>
      <w:r w:rsidR="007A179B">
        <w:rPr>
          <w:rFonts w:asciiTheme="minorHAnsi" w:eastAsia="Calibri" w:hAnsiTheme="minorHAnsi" w:cstheme="minorHAnsi"/>
          <w:b/>
          <w:szCs w:val="24"/>
        </w:rPr>
        <w:t>1</w:t>
      </w:r>
      <w:r w:rsidRPr="00070CEB">
        <w:rPr>
          <w:rFonts w:asciiTheme="minorHAnsi" w:eastAsia="Calibri" w:hAnsiTheme="minorHAnsi" w:cstheme="minorHAnsi"/>
          <w:b/>
          <w:szCs w:val="24"/>
        </w:rPr>
        <w:t>]</w:t>
      </w:r>
      <w:r w:rsidR="0073148F">
        <w:rPr>
          <w:rFonts w:asciiTheme="minorHAnsi" w:eastAsia="Calibri" w:hAnsiTheme="minorHAnsi" w:cstheme="minorHAnsi"/>
          <w:szCs w:val="24"/>
        </w:rPr>
        <w:t xml:space="preserve">.  </w:t>
      </w:r>
      <w:r w:rsidR="00646881" w:rsidRPr="00C26257">
        <w:rPr>
          <w:rFonts w:asciiTheme="minorHAnsi" w:eastAsia="Calibri" w:hAnsiTheme="minorHAnsi" w:cstheme="minorHAnsi"/>
          <w:szCs w:val="24"/>
        </w:rPr>
        <w:t>Males have dark rounded genitalia</w:t>
      </w:r>
      <w:r w:rsidR="00646881">
        <w:rPr>
          <w:rFonts w:asciiTheme="minorHAnsi" w:eastAsia="Calibri" w:hAnsiTheme="minorHAnsi" w:cstheme="minorHAnsi"/>
          <w:szCs w:val="24"/>
        </w:rPr>
        <w:t xml:space="preserve"> </w:t>
      </w:r>
      <w:r w:rsidR="00646881" w:rsidRPr="00646881">
        <w:rPr>
          <w:rFonts w:asciiTheme="minorHAnsi" w:eastAsia="Calibri" w:hAnsiTheme="minorHAnsi" w:cstheme="minorHAnsi"/>
          <w:b/>
          <w:szCs w:val="24"/>
        </w:rPr>
        <w:t>[</w:t>
      </w:r>
      <w:r w:rsidR="007A179B">
        <w:rPr>
          <w:rFonts w:asciiTheme="minorHAnsi" w:eastAsia="Calibri" w:hAnsiTheme="minorHAnsi" w:cstheme="minorHAnsi"/>
          <w:b/>
          <w:szCs w:val="24"/>
        </w:rPr>
        <w:t>2</w:t>
      </w:r>
      <w:r w:rsidR="00646881" w:rsidRPr="00646881">
        <w:rPr>
          <w:rFonts w:asciiTheme="minorHAnsi" w:eastAsia="Calibri" w:hAnsiTheme="minorHAnsi" w:cstheme="minorHAnsi"/>
          <w:b/>
          <w:szCs w:val="24"/>
        </w:rPr>
        <w:t>]</w:t>
      </w:r>
      <w:r w:rsidR="00646881" w:rsidRPr="00C26257">
        <w:rPr>
          <w:rFonts w:asciiTheme="minorHAnsi" w:eastAsia="Calibri" w:hAnsiTheme="minorHAnsi" w:cstheme="minorHAnsi"/>
          <w:szCs w:val="24"/>
        </w:rPr>
        <w:t xml:space="preserve">, whereas females have lighter, more pointed genitalia </w:t>
      </w:r>
      <w:r w:rsidR="00646881" w:rsidRPr="00C26257">
        <w:rPr>
          <w:rFonts w:asciiTheme="minorHAnsi" w:eastAsia="Calibri" w:hAnsiTheme="minorHAnsi" w:cstheme="minorHAnsi"/>
          <w:b/>
          <w:bCs/>
          <w:szCs w:val="24"/>
        </w:rPr>
        <w:t>[</w:t>
      </w:r>
      <w:r w:rsidR="007A179B">
        <w:rPr>
          <w:rFonts w:asciiTheme="minorHAnsi" w:eastAsia="Calibri" w:hAnsiTheme="minorHAnsi" w:cstheme="minorHAnsi"/>
          <w:b/>
          <w:bCs/>
          <w:szCs w:val="24"/>
        </w:rPr>
        <w:t>3</w:t>
      </w:r>
      <w:r w:rsidR="00646881" w:rsidRPr="00C26257">
        <w:rPr>
          <w:rFonts w:asciiTheme="minorHAnsi" w:eastAsia="Calibri" w:hAnsiTheme="minorHAnsi" w:cstheme="minorHAnsi"/>
          <w:b/>
          <w:bCs/>
          <w:szCs w:val="24"/>
        </w:rPr>
        <w:t>]</w:t>
      </w:r>
      <w:r w:rsidR="00646881" w:rsidRPr="00C26257">
        <w:rPr>
          <w:rFonts w:asciiTheme="minorHAnsi" w:eastAsia="Calibri" w:hAnsiTheme="minorHAnsi" w:cstheme="minorHAnsi"/>
          <w:szCs w:val="24"/>
        </w:rPr>
        <w:t xml:space="preserve">. </w:t>
      </w:r>
    </w:p>
    <w:p w14:paraId="08A3BEDF" w14:textId="02F6296F" w:rsidR="00646881" w:rsidRDefault="0073148F" w:rsidP="007A179B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SCOPE: View of flies through microscope</w:t>
      </w:r>
      <w:r w:rsidR="00070CEB">
        <w:rPr>
          <w:rFonts w:asciiTheme="minorHAnsi" w:hAnsiTheme="minorHAnsi" w:cstheme="minorHAnsi"/>
          <w:szCs w:val="24"/>
        </w:rPr>
        <w:t>, with both male and female flies</w:t>
      </w:r>
      <w:r>
        <w:rPr>
          <w:rFonts w:asciiTheme="minorHAnsi" w:hAnsiTheme="minorHAnsi" w:cstheme="minorHAnsi"/>
          <w:szCs w:val="24"/>
        </w:rPr>
        <w:t>.</w:t>
      </w:r>
      <w:r w:rsidR="00821D15">
        <w:rPr>
          <w:rFonts w:asciiTheme="minorHAnsi" w:hAnsiTheme="minorHAnsi" w:cstheme="minorHAnsi"/>
          <w:szCs w:val="24"/>
        </w:rPr>
        <w:t xml:space="preserve"> </w:t>
      </w:r>
    </w:p>
    <w:p w14:paraId="7ABF1F9A" w14:textId="4FF583DF" w:rsidR="00646881" w:rsidRDefault="00646881" w:rsidP="0064688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SCOPE: Male fly genitalia.</w:t>
      </w:r>
    </w:p>
    <w:p w14:paraId="5BAA0DCB" w14:textId="25D0582D" w:rsidR="00646881" w:rsidRPr="00821D15" w:rsidRDefault="00646881" w:rsidP="00821D15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SCOPE: Female fly genitalia.</w:t>
      </w:r>
    </w:p>
    <w:p w14:paraId="467DFDE6" w14:textId="4398C237" w:rsidR="00761424" w:rsidRPr="00C26257" w:rsidRDefault="00D66094" w:rsidP="002F3CD9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eastAsia="Calibr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lastRenderedPageBreak/>
        <w:t xml:space="preserve">Place males and females in separate vials, with 100 females per vial and 50 males per vial. Male social interactions lead to </w:t>
      </w:r>
      <w:r w:rsidR="00340A97" w:rsidRPr="00C26257">
        <w:rPr>
          <w:rFonts w:asciiTheme="minorHAnsi" w:eastAsia="Calibri" w:hAnsiTheme="minorHAnsi" w:cstheme="minorHAnsi"/>
          <w:szCs w:val="24"/>
        </w:rPr>
        <w:t>many</w:t>
      </w:r>
      <w:r w:rsidRPr="00C26257">
        <w:rPr>
          <w:rFonts w:asciiTheme="minorHAnsi" w:eastAsia="Calibri" w:hAnsiTheme="minorHAnsi" w:cstheme="minorHAnsi"/>
          <w:szCs w:val="24"/>
        </w:rPr>
        <w:t xml:space="preserve"> deaths when there are 100 individuals in a vial </w:t>
      </w:r>
      <w:r w:rsidRPr="00C26257">
        <w:rPr>
          <w:rFonts w:asciiTheme="minorHAnsi" w:eastAsia="Calibri" w:hAnsiTheme="minorHAnsi" w:cstheme="minorHAnsi"/>
          <w:b/>
          <w:szCs w:val="24"/>
        </w:rPr>
        <w:t>[1]</w:t>
      </w:r>
      <w:r w:rsidRPr="00C26257">
        <w:rPr>
          <w:rFonts w:asciiTheme="minorHAnsi" w:eastAsia="Calibri" w:hAnsiTheme="minorHAnsi" w:cstheme="minorHAnsi"/>
          <w:szCs w:val="24"/>
        </w:rPr>
        <w:t xml:space="preserve">. </w:t>
      </w:r>
    </w:p>
    <w:p w14:paraId="51D87E01" w14:textId="1A21F522" w:rsidR="00646881" w:rsidRPr="00646881" w:rsidRDefault="00646881" w:rsidP="00646881">
      <w:pPr>
        <w:pStyle w:val="ListParagraph"/>
        <w:keepNext/>
        <w:keepLines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C26257">
        <w:rPr>
          <w:rFonts w:asciiTheme="minorHAnsi" w:hAnsiTheme="minorHAnsi" w:cstheme="minorHAnsi"/>
          <w:szCs w:val="24"/>
        </w:rPr>
        <w:t>Talent transfer</w:t>
      </w:r>
      <w:r>
        <w:rPr>
          <w:rFonts w:asciiTheme="minorHAnsi" w:hAnsiTheme="minorHAnsi" w:cstheme="minorHAnsi"/>
          <w:szCs w:val="24"/>
        </w:rPr>
        <w:t>s</w:t>
      </w:r>
      <w:r w:rsidRPr="00C26257">
        <w:rPr>
          <w:rFonts w:asciiTheme="minorHAnsi" w:hAnsiTheme="minorHAnsi" w:cstheme="minorHAnsi"/>
          <w:szCs w:val="24"/>
        </w:rPr>
        <w:t xml:space="preserve"> flies to vials.</w:t>
      </w:r>
    </w:p>
    <w:p w14:paraId="71CFD40F" w14:textId="455E87E1" w:rsidR="00D66094" w:rsidRPr="00C26257" w:rsidRDefault="00D66094" w:rsidP="00D66094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To enable Circadian entrainment to occur, place the vials</w:t>
      </w:r>
      <w:r w:rsidR="00340A97" w:rsidRPr="00C26257">
        <w:rPr>
          <w:rFonts w:asciiTheme="minorHAnsi" w:eastAsia="Calibri" w:hAnsiTheme="minorHAnsi" w:cstheme="minorHAnsi"/>
          <w:szCs w:val="24"/>
        </w:rPr>
        <w:t xml:space="preserve"> </w:t>
      </w:r>
      <w:r w:rsidRPr="00C26257">
        <w:rPr>
          <w:rFonts w:asciiTheme="minorHAnsi" w:eastAsia="Calibri" w:hAnsiTheme="minorHAnsi" w:cstheme="minorHAnsi"/>
          <w:szCs w:val="24"/>
        </w:rPr>
        <w:t xml:space="preserve">in light-regulated incubators for 3 to 5 days </w:t>
      </w:r>
      <w:r w:rsidRPr="00C26257">
        <w:rPr>
          <w:rFonts w:asciiTheme="minorHAnsi" w:eastAsia="Calibri" w:hAnsiTheme="minorHAnsi" w:cstheme="minorHAnsi"/>
          <w:b/>
          <w:szCs w:val="24"/>
        </w:rPr>
        <w:t>[1]</w:t>
      </w:r>
      <w:r w:rsidRPr="00C26257">
        <w:rPr>
          <w:rFonts w:asciiTheme="minorHAnsi" w:eastAsia="Calibri" w:hAnsiTheme="minorHAnsi" w:cstheme="minorHAnsi"/>
          <w:szCs w:val="24"/>
        </w:rPr>
        <w:t xml:space="preserve">. </w:t>
      </w:r>
    </w:p>
    <w:p w14:paraId="29EFDBCB" w14:textId="489A392C" w:rsidR="00D66094" w:rsidRPr="00C26257" w:rsidRDefault="00D66094" w:rsidP="00791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C26257">
        <w:rPr>
          <w:rFonts w:asciiTheme="minorHAnsi" w:hAnsiTheme="minorHAnsi" w:cstheme="minorHAnsi"/>
          <w:szCs w:val="24"/>
        </w:rPr>
        <w:t>Talent places vials of flies in light-regulated incubators.</w:t>
      </w:r>
    </w:p>
    <w:p w14:paraId="3B5174C4" w14:textId="442D9B27" w:rsidR="00923E4E" w:rsidRPr="00C26257" w:rsidRDefault="00D56697" w:rsidP="0079135F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o </w:t>
      </w:r>
      <w:r w:rsidRPr="00C26257">
        <w:rPr>
          <w:rFonts w:asciiTheme="minorHAnsi" w:eastAsia="Calibri" w:hAnsiTheme="minorHAnsi" w:cstheme="minorHAnsi"/>
          <w:szCs w:val="24"/>
        </w:rPr>
        <w:t>produce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flies for future entrainment</w:t>
      </w:r>
      <w:r w:rsidRPr="00C26257">
        <w:rPr>
          <w:rFonts w:asciiTheme="minorHAnsi" w:eastAsia="Calibri" w:hAnsiTheme="minorHAnsi" w:cstheme="minorHAnsi"/>
          <w:szCs w:val="24"/>
        </w:rPr>
        <w:t>, p</w:t>
      </w:r>
      <w:r w:rsidR="00923E4E" w:rsidRPr="00C26257">
        <w:rPr>
          <w:rFonts w:asciiTheme="minorHAnsi" w:eastAsia="Calibri" w:hAnsiTheme="minorHAnsi" w:cstheme="minorHAnsi"/>
          <w:szCs w:val="24"/>
        </w:rPr>
        <w:t>lac</w:t>
      </w:r>
      <w:r w:rsidRPr="00C26257">
        <w:rPr>
          <w:rFonts w:asciiTheme="minorHAnsi" w:eastAsia="Calibri" w:hAnsiTheme="minorHAnsi" w:cstheme="minorHAnsi"/>
          <w:szCs w:val="24"/>
        </w:rPr>
        <w:t>e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25</w:t>
      </w:r>
      <w:r w:rsidRPr="00C26257">
        <w:rPr>
          <w:rFonts w:asciiTheme="minorHAnsi" w:eastAsia="Calibri" w:hAnsiTheme="minorHAnsi" w:cstheme="minorHAnsi"/>
          <w:szCs w:val="24"/>
        </w:rPr>
        <w:t xml:space="preserve"> of the remaining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females </w:t>
      </w:r>
      <w:r w:rsidRPr="00C26257">
        <w:rPr>
          <w:rFonts w:asciiTheme="minorHAnsi" w:eastAsia="Calibri" w:hAnsiTheme="minorHAnsi" w:cstheme="minorHAnsi"/>
          <w:szCs w:val="24"/>
        </w:rPr>
        <w:t>and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5</w:t>
      </w:r>
      <w:r w:rsidR="004306DB" w:rsidRPr="00C26257">
        <w:rPr>
          <w:rFonts w:asciiTheme="minorHAnsi" w:eastAsia="Calibri" w:hAnsiTheme="minorHAnsi" w:cstheme="minorHAnsi"/>
          <w:szCs w:val="24"/>
        </w:rPr>
        <w:t xml:space="preserve"> to 7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</w:t>
      </w:r>
      <w:r w:rsidRPr="00C26257">
        <w:rPr>
          <w:rFonts w:asciiTheme="minorHAnsi" w:eastAsia="Calibri" w:hAnsiTheme="minorHAnsi" w:cstheme="minorHAnsi"/>
          <w:szCs w:val="24"/>
        </w:rPr>
        <w:t xml:space="preserve">of the remaining 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males in </w:t>
      </w:r>
      <w:r w:rsidRPr="00C26257">
        <w:rPr>
          <w:rFonts w:asciiTheme="minorHAnsi" w:eastAsia="Calibri" w:hAnsiTheme="minorHAnsi" w:cstheme="minorHAnsi"/>
          <w:szCs w:val="24"/>
        </w:rPr>
        <w:t>a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new bottle</w:t>
      </w:r>
      <w:r w:rsidRPr="00C26257">
        <w:rPr>
          <w:rFonts w:asciiTheme="minorHAnsi" w:eastAsia="Calibri" w:hAnsiTheme="minorHAnsi" w:cstheme="minorHAnsi"/>
          <w:szCs w:val="24"/>
        </w:rPr>
        <w:t xml:space="preserve"> </w:t>
      </w:r>
      <w:r w:rsidRPr="00C26257">
        <w:rPr>
          <w:rFonts w:asciiTheme="minorHAnsi" w:eastAsia="Calibri" w:hAnsiTheme="minorHAnsi" w:cstheme="minorHAnsi"/>
          <w:b/>
          <w:szCs w:val="24"/>
        </w:rPr>
        <w:t>[1]</w:t>
      </w:r>
      <w:r w:rsidRPr="00C26257">
        <w:rPr>
          <w:rFonts w:asciiTheme="minorHAnsi" w:eastAsia="Calibri" w:hAnsiTheme="minorHAnsi" w:cstheme="minorHAnsi"/>
          <w:szCs w:val="24"/>
        </w:rPr>
        <w:t>.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</w:t>
      </w:r>
      <w:r w:rsidRPr="00C26257">
        <w:rPr>
          <w:rFonts w:asciiTheme="minorHAnsi" w:eastAsia="Calibri" w:hAnsiTheme="minorHAnsi" w:cstheme="minorHAnsi"/>
          <w:szCs w:val="24"/>
        </w:rPr>
        <w:t xml:space="preserve">Incubate the bottle at 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25 </w:t>
      </w:r>
      <w:r w:rsidR="009731FE" w:rsidRPr="00C26257">
        <w:rPr>
          <w:rFonts w:asciiTheme="minorHAnsi" w:eastAsia="Calibri" w:hAnsiTheme="minorHAnsi" w:cstheme="minorHAnsi"/>
          <w:szCs w:val="24"/>
        </w:rPr>
        <w:t>degrees Celsius</w:t>
      </w:r>
      <w:r w:rsidRPr="00C26257">
        <w:rPr>
          <w:rFonts w:asciiTheme="minorHAnsi" w:eastAsia="Calibri" w:hAnsiTheme="minorHAnsi" w:cstheme="minorHAnsi"/>
          <w:szCs w:val="24"/>
        </w:rPr>
        <w:t xml:space="preserve"> </w:t>
      </w:r>
      <w:r w:rsidRPr="00C26257">
        <w:rPr>
          <w:rFonts w:asciiTheme="minorHAnsi" w:eastAsia="Calibri" w:hAnsiTheme="minorHAnsi" w:cstheme="minorHAnsi"/>
          <w:b/>
          <w:szCs w:val="24"/>
        </w:rPr>
        <w:t>[2]</w:t>
      </w:r>
      <w:r w:rsidR="00923E4E" w:rsidRPr="00C26257">
        <w:rPr>
          <w:rFonts w:asciiTheme="minorHAnsi" w:eastAsia="Calibri" w:hAnsiTheme="minorHAnsi" w:cstheme="minorHAnsi"/>
          <w:szCs w:val="24"/>
        </w:rPr>
        <w:t>.</w:t>
      </w:r>
    </w:p>
    <w:p w14:paraId="2E4FF65C" w14:textId="151BF1A0" w:rsidR="00D56697" w:rsidRPr="00C26257" w:rsidRDefault="00D56697" w:rsidP="00D56697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transfers flies into new bottles.</w:t>
      </w:r>
    </w:p>
    <w:p w14:paraId="7798BDB4" w14:textId="24A5EF53" w:rsidR="00923E4E" w:rsidRPr="00C26257" w:rsidRDefault="00D56697" w:rsidP="00D56697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places bottle in incubator.</w:t>
      </w:r>
    </w:p>
    <w:p w14:paraId="13094A82" w14:textId="3AD75769" w:rsidR="00923E4E" w:rsidRPr="00C26257" w:rsidRDefault="00F66208" w:rsidP="00D56697">
      <w:pPr>
        <w:pStyle w:val="ListParagraph"/>
        <w:keepNext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C26257">
        <w:rPr>
          <w:rFonts w:asciiTheme="minorHAnsi" w:eastAsia="Calibri" w:hAnsiTheme="minorHAnsi" w:cstheme="minorHAnsi"/>
          <w:b/>
          <w:bCs/>
          <w:szCs w:val="24"/>
        </w:rPr>
        <w:t xml:space="preserve">Fixation and Storage for </w:t>
      </w:r>
      <w:r w:rsidR="00923E4E" w:rsidRPr="00C26257">
        <w:rPr>
          <w:rFonts w:asciiTheme="minorHAnsi" w:eastAsia="Calibri" w:hAnsiTheme="minorHAnsi" w:cstheme="minorHAnsi"/>
          <w:b/>
          <w:bCs/>
          <w:szCs w:val="24"/>
        </w:rPr>
        <w:t xml:space="preserve">Immunofluorescence </w:t>
      </w:r>
    </w:p>
    <w:p w14:paraId="589862B5" w14:textId="6CB50BD4" w:rsidR="00465466" w:rsidRPr="00C26257" w:rsidRDefault="009E2902" w:rsidP="00D66094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For every 100 flies that will be collected</w:t>
      </w:r>
      <w:r w:rsidR="00F45EF4" w:rsidRPr="00C26257">
        <w:rPr>
          <w:rFonts w:asciiTheme="minorHAnsi" w:eastAsia="Calibri" w:hAnsiTheme="minorHAnsi" w:cstheme="minorHAnsi"/>
          <w:szCs w:val="24"/>
        </w:rPr>
        <w:t xml:space="preserve">, </w:t>
      </w:r>
      <w:r>
        <w:rPr>
          <w:rFonts w:asciiTheme="minorHAnsi" w:eastAsia="Calibri" w:hAnsiTheme="minorHAnsi" w:cstheme="minorHAnsi"/>
          <w:szCs w:val="24"/>
        </w:rPr>
        <w:t xml:space="preserve">prepare a narrow vial by </w:t>
      </w:r>
      <w:r w:rsidR="00F45EF4" w:rsidRPr="00C26257">
        <w:rPr>
          <w:rFonts w:asciiTheme="minorHAnsi" w:eastAsia="Calibri" w:hAnsiTheme="minorHAnsi" w:cstheme="minorHAnsi"/>
          <w:szCs w:val="24"/>
        </w:rPr>
        <w:t>a</w:t>
      </w:r>
      <w:r w:rsidR="00923E4E" w:rsidRPr="00C26257">
        <w:rPr>
          <w:rFonts w:asciiTheme="minorHAnsi" w:eastAsia="Calibri" w:hAnsiTheme="minorHAnsi" w:cstheme="minorHAnsi"/>
          <w:szCs w:val="24"/>
        </w:rPr>
        <w:t>dd</w:t>
      </w:r>
      <w:r>
        <w:rPr>
          <w:rFonts w:asciiTheme="minorHAnsi" w:eastAsia="Calibri" w:hAnsiTheme="minorHAnsi" w:cstheme="minorHAnsi"/>
          <w:szCs w:val="24"/>
        </w:rPr>
        <w:t>ing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4.8 </w:t>
      </w:r>
      <w:r w:rsidR="009731FE" w:rsidRPr="00C26257">
        <w:rPr>
          <w:rFonts w:asciiTheme="minorHAnsi" w:eastAsia="Calibri" w:hAnsiTheme="minorHAnsi" w:cstheme="minorHAnsi"/>
          <w:szCs w:val="24"/>
        </w:rPr>
        <w:t>milliliters</w:t>
      </w:r>
      <w:r w:rsidR="00465466" w:rsidRPr="00C26257">
        <w:rPr>
          <w:rFonts w:asciiTheme="minorHAnsi" w:eastAsia="Calibri" w:hAnsiTheme="minorHAnsi" w:cstheme="minorHAnsi"/>
          <w:szCs w:val="24"/>
        </w:rPr>
        <w:t xml:space="preserve"> of fixati</w:t>
      </w:r>
      <w:r w:rsidR="00D56697" w:rsidRPr="00C26257">
        <w:rPr>
          <w:rFonts w:asciiTheme="minorHAnsi" w:eastAsia="Calibri" w:hAnsiTheme="minorHAnsi" w:cstheme="minorHAnsi"/>
          <w:szCs w:val="24"/>
        </w:rPr>
        <w:t>ve</w:t>
      </w:r>
      <w:r w:rsidR="00465466" w:rsidRPr="00C26257">
        <w:rPr>
          <w:rFonts w:asciiTheme="minorHAnsi" w:eastAsia="Calibri" w:hAnsiTheme="minorHAnsi" w:cstheme="minorHAnsi"/>
          <w:szCs w:val="24"/>
        </w:rPr>
        <w:t xml:space="preserve"> </w:t>
      </w:r>
      <w:r w:rsidR="00465466" w:rsidRPr="00C26257">
        <w:rPr>
          <w:rFonts w:asciiTheme="minorHAnsi" w:eastAsia="Calibri" w:hAnsiTheme="minorHAnsi" w:cstheme="minorHAnsi"/>
          <w:b/>
          <w:szCs w:val="24"/>
        </w:rPr>
        <w:t>[</w:t>
      </w:r>
      <w:r>
        <w:rPr>
          <w:rFonts w:asciiTheme="minorHAnsi" w:eastAsia="Calibri" w:hAnsiTheme="minorHAnsi" w:cstheme="minorHAnsi"/>
          <w:b/>
          <w:szCs w:val="24"/>
        </w:rPr>
        <w:t>1</w:t>
      </w:r>
      <w:r w:rsidR="00F45EF4" w:rsidRPr="00C26257">
        <w:rPr>
          <w:rFonts w:asciiTheme="minorHAnsi" w:eastAsia="Calibri" w:hAnsiTheme="minorHAnsi" w:cstheme="minorHAnsi"/>
          <w:b/>
          <w:szCs w:val="24"/>
        </w:rPr>
        <w:t>-TXT</w:t>
      </w:r>
      <w:r w:rsidR="00465466" w:rsidRPr="00C26257">
        <w:rPr>
          <w:rFonts w:asciiTheme="minorHAnsi" w:eastAsia="Calibri" w:hAnsiTheme="minorHAnsi" w:cstheme="minorHAnsi"/>
          <w:b/>
          <w:szCs w:val="24"/>
        </w:rPr>
        <w:t>]</w:t>
      </w:r>
      <w:r w:rsidR="00465466" w:rsidRPr="00C26257">
        <w:rPr>
          <w:rFonts w:asciiTheme="minorHAnsi" w:eastAsia="Calibri" w:hAnsiTheme="minorHAnsi" w:cstheme="minorHAnsi"/>
          <w:szCs w:val="24"/>
        </w:rPr>
        <w:t xml:space="preserve">. </w:t>
      </w:r>
      <w:r w:rsidR="00F45EF4" w:rsidRPr="00C26257">
        <w:rPr>
          <w:rFonts w:asciiTheme="minorHAnsi" w:eastAsia="Calibri" w:hAnsiTheme="minorHAnsi" w:cstheme="minorHAnsi"/>
          <w:szCs w:val="24"/>
        </w:rPr>
        <w:t>P</w:t>
      </w:r>
      <w:r w:rsidR="00465466" w:rsidRPr="00C26257">
        <w:rPr>
          <w:rFonts w:asciiTheme="minorHAnsi" w:eastAsia="Calibri" w:hAnsiTheme="minorHAnsi" w:cstheme="minorHAnsi"/>
          <w:szCs w:val="24"/>
        </w:rPr>
        <w:t xml:space="preserve">lace the narrow vials </w:t>
      </w:r>
      <w:r>
        <w:rPr>
          <w:rFonts w:asciiTheme="minorHAnsi" w:eastAsia="Calibri" w:hAnsiTheme="minorHAnsi" w:cstheme="minorHAnsi"/>
          <w:szCs w:val="24"/>
        </w:rPr>
        <w:t>in a bucket of</w:t>
      </w:r>
      <w:r w:rsidR="00465466" w:rsidRPr="00C26257">
        <w:rPr>
          <w:rFonts w:asciiTheme="minorHAnsi" w:eastAsia="Calibri" w:hAnsiTheme="minorHAnsi" w:cstheme="minorHAnsi"/>
          <w:szCs w:val="24"/>
        </w:rPr>
        <w:t xml:space="preserve"> ice</w:t>
      </w:r>
      <w:r>
        <w:rPr>
          <w:rFonts w:asciiTheme="minorHAnsi" w:eastAsia="Calibri" w:hAnsiTheme="minorHAnsi" w:cstheme="minorHAnsi"/>
          <w:szCs w:val="24"/>
        </w:rPr>
        <w:t>, and take the bucket, paper towels, foil, and tape to the incubator</w:t>
      </w:r>
      <w:r w:rsidR="00465466" w:rsidRPr="00C26257">
        <w:rPr>
          <w:rFonts w:asciiTheme="minorHAnsi" w:eastAsia="Calibri" w:hAnsiTheme="minorHAnsi" w:cstheme="minorHAnsi"/>
          <w:szCs w:val="24"/>
        </w:rPr>
        <w:t xml:space="preserve"> </w:t>
      </w:r>
      <w:r w:rsidR="00465466" w:rsidRPr="00C26257">
        <w:rPr>
          <w:rFonts w:asciiTheme="minorHAnsi" w:eastAsia="Calibri" w:hAnsiTheme="minorHAnsi" w:cstheme="minorHAnsi"/>
          <w:b/>
          <w:szCs w:val="24"/>
        </w:rPr>
        <w:t>[</w:t>
      </w:r>
      <w:r>
        <w:rPr>
          <w:rFonts w:asciiTheme="minorHAnsi" w:eastAsia="Calibri" w:hAnsiTheme="minorHAnsi" w:cstheme="minorHAnsi"/>
          <w:b/>
          <w:szCs w:val="24"/>
        </w:rPr>
        <w:t>2</w:t>
      </w:r>
      <w:r w:rsidR="00465466" w:rsidRPr="00C26257">
        <w:rPr>
          <w:rFonts w:asciiTheme="minorHAnsi" w:eastAsia="Calibri" w:hAnsiTheme="minorHAnsi" w:cstheme="minorHAnsi"/>
          <w:b/>
          <w:szCs w:val="24"/>
        </w:rPr>
        <w:t>]</w:t>
      </w:r>
      <w:r w:rsidR="00465466" w:rsidRPr="00C26257">
        <w:rPr>
          <w:rFonts w:asciiTheme="minorHAnsi" w:eastAsia="Calibri" w:hAnsiTheme="minorHAnsi" w:cstheme="minorHAnsi"/>
          <w:szCs w:val="24"/>
        </w:rPr>
        <w:t>.</w:t>
      </w:r>
    </w:p>
    <w:p w14:paraId="23C8DE7C" w14:textId="346FFEAB" w:rsidR="00465466" w:rsidRPr="00C26257" w:rsidRDefault="00465466" w:rsidP="00D66094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  <w:i w:val="0"/>
          <w:iCs w:val="0"/>
          <w:color w:val="auto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adding fixati</w:t>
      </w:r>
      <w:r w:rsidR="00D56697" w:rsidRPr="00C26257">
        <w:rPr>
          <w:rFonts w:asciiTheme="minorHAnsi" w:eastAsia="Calibri" w:hAnsiTheme="minorHAnsi" w:cstheme="minorHAnsi"/>
          <w:szCs w:val="24"/>
        </w:rPr>
        <w:t>ve</w:t>
      </w:r>
      <w:r w:rsidRPr="00C26257">
        <w:rPr>
          <w:rFonts w:asciiTheme="minorHAnsi" w:eastAsia="Calibri" w:hAnsiTheme="minorHAnsi" w:cstheme="minorHAnsi"/>
          <w:szCs w:val="24"/>
        </w:rPr>
        <w:t xml:space="preserve"> to each </w:t>
      </w:r>
      <w:r w:rsidR="00912A97" w:rsidRPr="00C26257">
        <w:rPr>
          <w:rFonts w:asciiTheme="minorHAnsi" w:eastAsia="Calibri" w:hAnsiTheme="minorHAnsi" w:cstheme="minorHAnsi"/>
          <w:szCs w:val="24"/>
        </w:rPr>
        <w:t xml:space="preserve">narrow </w:t>
      </w:r>
      <w:r w:rsidRPr="00C26257">
        <w:rPr>
          <w:rFonts w:asciiTheme="minorHAnsi" w:eastAsia="Calibri" w:hAnsiTheme="minorHAnsi" w:cstheme="minorHAnsi"/>
          <w:szCs w:val="24"/>
        </w:rPr>
        <w:t xml:space="preserve">vial. </w:t>
      </w:r>
      <w:r w:rsidR="00F45EF4" w:rsidRPr="00C26257">
        <w:rPr>
          <w:rFonts w:asciiTheme="minorHAnsi" w:eastAsia="Calibri" w:hAnsiTheme="minorHAnsi" w:cstheme="minorHAnsi"/>
          <w:b/>
          <w:bCs/>
          <w:szCs w:val="24"/>
        </w:rPr>
        <w:t>TEXT: Fixati</w:t>
      </w:r>
      <w:r w:rsidR="00D56697" w:rsidRPr="00C26257">
        <w:rPr>
          <w:rFonts w:asciiTheme="minorHAnsi" w:eastAsia="Calibri" w:hAnsiTheme="minorHAnsi" w:cstheme="minorHAnsi"/>
          <w:b/>
          <w:bCs/>
          <w:szCs w:val="24"/>
        </w:rPr>
        <w:t>ve</w:t>
      </w:r>
      <w:r w:rsidR="00F45EF4" w:rsidRPr="00C26257">
        <w:rPr>
          <w:rFonts w:asciiTheme="minorHAnsi" w:eastAsia="Calibri" w:hAnsiTheme="minorHAnsi" w:cstheme="minorHAnsi"/>
          <w:b/>
          <w:bCs/>
          <w:szCs w:val="24"/>
        </w:rPr>
        <w:t>: 4% formaldehyde in 1x PBS + 0.</w:t>
      </w:r>
      <w:r w:rsidR="009E2902">
        <w:rPr>
          <w:rFonts w:asciiTheme="minorHAnsi" w:eastAsia="Calibri" w:hAnsiTheme="minorHAnsi" w:cstheme="minorHAnsi"/>
          <w:b/>
          <w:bCs/>
          <w:szCs w:val="24"/>
        </w:rPr>
        <w:t>05% Triton</w:t>
      </w:r>
      <w:r w:rsidR="00F45EF4" w:rsidRPr="00C262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</w:p>
    <w:p w14:paraId="2061621F" w14:textId="17B89EA7" w:rsidR="00923E4E" w:rsidRPr="00C26257" w:rsidRDefault="00465466" w:rsidP="00D66094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places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the narrow vials in ice</w:t>
      </w:r>
      <w:r w:rsidR="009E2902">
        <w:rPr>
          <w:rFonts w:asciiTheme="minorHAnsi" w:eastAsia="Calibri" w:hAnsiTheme="minorHAnsi" w:cstheme="minorHAnsi"/>
          <w:szCs w:val="24"/>
        </w:rPr>
        <w:t>, and assembles materials to take to incubator.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 </w:t>
      </w:r>
    </w:p>
    <w:p w14:paraId="38D04E89" w14:textId="1C02D98E" w:rsidR="00912A97" w:rsidRPr="00C26257" w:rsidRDefault="00465466" w:rsidP="00D66094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 xml:space="preserve">To collect the flies, place a funnel in the narrow vial </w:t>
      </w:r>
      <w:r w:rsidR="00912A97" w:rsidRPr="00C26257">
        <w:rPr>
          <w:rFonts w:asciiTheme="minorHAnsi" w:eastAsia="Calibri" w:hAnsiTheme="minorHAnsi" w:cstheme="minorHAnsi"/>
          <w:b/>
          <w:szCs w:val="24"/>
        </w:rPr>
        <w:t>[1-TXT]</w:t>
      </w:r>
      <w:r w:rsidRPr="00C26257">
        <w:rPr>
          <w:rFonts w:asciiTheme="minorHAnsi" w:eastAsia="Calibri" w:hAnsiTheme="minorHAnsi" w:cstheme="minorHAnsi"/>
          <w:szCs w:val="24"/>
        </w:rPr>
        <w:t xml:space="preserve">. </w:t>
      </w:r>
      <w:r w:rsidR="00340A97" w:rsidRPr="00C26257">
        <w:rPr>
          <w:rFonts w:asciiTheme="minorHAnsi" w:eastAsia="Calibri" w:hAnsiTheme="minorHAnsi" w:cstheme="minorHAnsi"/>
          <w:szCs w:val="24"/>
        </w:rPr>
        <w:t>Then, r</w:t>
      </w:r>
      <w:r w:rsidR="00923E4E" w:rsidRPr="00C26257">
        <w:rPr>
          <w:rFonts w:asciiTheme="minorHAnsi" w:eastAsia="Calibri" w:hAnsiTheme="minorHAnsi" w:cstheme="minorHAnsi"/>
          <w:szCs w:val="24"/>
        </w:rPr>
        <w:t>emove the</w:t>
      </w:r>
      <w:r w:rsidRPr="00C26257">
        <w:rPr>
          <w:rFonts w:asciiTheme="minorHAnsi" w:eastAsia="Calibri" w:hAnsiTheme="minorHAnsi" w:cstheme="minorHAnsi"/>
          <w:szCs w:val="24"/>
        </w:rPr>
        <w:t xml:space="preserve"> cap from the vial </w:t>
      </w:r>
      <w:r w:rsidR="00340A97" w:rsidRPr="00C26257">
        <w:rPr>
          <w:rFonts w:asciiTheme="minorHAnsi" w:eastAsia="Calibri" w:hAnsiTheme="minorHAnsi" w:cstheme="minorHAnsi"/>
          <w:szCs w:val="24"/>
        </w:rPr>
        <w:t>of flies</w:t>
      </w:r>
      <w:r w:rsidRPr="00C26257">
        <w:rPr>
          <w:rFonts w:asciiTheme="minorHAnsi" w:eastAsia="Calibri" w:hAnsiTheme="minorHAnsi" w:cstheme="minorHAnsi"/>
          <w:szCs w:val="24"/>
        </w:rPr>
        <w:t xml:space="preserve"> and quickly invert</w:t>
      </w:r>
      <w:r w:rsidR="00340A97" w:rsidRPr="00C26257">
        <w:rPr>
          <w:rFonts w:asciiTheme="minorHAnsi" w:eastAsia="Calibri" w:hAnsiTheme="minorHAnsi" w:cstheme="minorHAnsi"/>
          <w:szCs w:val="24"/>
        </w:rPr>
        <w:t xml:space="preserve"> it</w:t>
      </w:r>
      <w:r w:rsidRPr="00C26257">
        <w:rPr>
          <w:rFonts w:asciiTheme="minorHAnsi" w:eastAsia="Calibri" w:hAnsiTheme="minorHAnsi" w:cstheme="minorHAnsi"/>
          <w:szCs w:val="24"/>
        </w:rPr>
        <w:t xml:space="preserve"> </w:t>
      </w:r>
      <w:r w:rsidR="00923E4E" w:rsidRPr="00C26257">
        <w:rPr>
          <w:rFonts w:asciiTheme="minorHAnsi" w:eastAsia="Calibri" w:hAnsiTheme="minorHAnsi" w:cstheme="minorHAnsi"/>
          <w:szCs w:val="24"/>
        </w:rPr>
        <w:t xml:space="preserve">into the funnel. </w:t>
      </w:r>
      <w:r w:rsidR="00912A97" w:rsidRPr="00C26257">
        <w:rPr>
          <w:rFonts w:asciiTheme="minorHAnsi" w:eastAsia="Calibri" w:hAnsiTheme="minorHAnsi" w:cstheme="minorHAnsi"/>
          <w:szCs w:val="24"/>
        </w:rPr>
        <w:t>Tap gently to help guide the flies</w:t>
      </w:r>
      <w:r w:rsidR="009E2902">
        <w:rPr>
          <w:rFonts w:asciiTheme="minorHAnsi" w:eastAsia="Calibri" w:hAnsiTheme="minorHAnsi" w:cstheme="minorHAnsi"/>
          <w:szCs w:val="24"/>
        </w:rPr>
        <w:t xml:space="preserve"> into the vial of fixative</w:t>
      </w:r>
      <w:r w:rsidR="00340A97" w:rsidRPr="00C26257">
        <w:rPr>
          <w:rFonts w:asciiTheme="minorHAnsi" w:eastAsia="Calibri" w:hAnsiTheme="minorHAnsi" w:cstheme="minorHAnsi"/>
          <w:szCs w:val="24"/>
        </w:rPr>
        <w:t xml:space="preserve"> </w:t>
      </w:r>
      <w:r w:rsidR="00912A97" w:rsidRPr="00C26257">
        <w:rPr>
          <w:rFonts w:asciiTheme="minorHAnsi" w:eastAsia="Calibri" w:hAnsiTheme="minorHAnsi" w:cstheme="minorHAnsi"/>
          <w:b/>
          <w:szCs w:val="24"/>
        </w:rPr>
        <w:t>[2]</w:t>
      </w:r>
      <w:r w:rsidR="00912A97" w:rsidRPr="00C26257">
        <w:rPr>
          <w:rFonts w:asciiTheme="minorHAnsi" w:eastAsia="Calibri" w:hAnsiTheme="minorHAnsi" w:cstheme="minorHAnsi"/>
          <w:szCs w:val="24"/>
        </w:rPr>
        <w:t xml:space="preserve">. When collecting males, combine two </w:t>
      </w:r>
      <w:r w:rsidR="00340A97" w:rsidRPr="00C26257">
        <w:rPr>
          <w:rFonts w:asciiTheme="minorHAnsi" w:eastAsia="Calibri" w:hAnsiTheme="minorHAnsi" w:cstheme="minorHAnsi"/>
          <w:szCs w:val="24"/>
        </w:rPr>
        <w:t>vial</w:t>
      </w:r>
      <w:r w:rsidR="00912A97" w:rsidRPr="00C26257">
        <w:rPr>
          <w:rFonts w:asciiTheme="minorHAnsi" w:eastAsia="Calibri" w:hAnsiTheme="minorHAnsi" w:cstheme="minorHAnsi"/>
          <w:szCs w:val="24"/>
        </w:rPr>
        <w:t xml:space="preserve">s of 50 flies into one narrow vial </w:t>
      </w:r>
      <w:r w:rsidR="00912A97" w:rsidRPr="00C26257">
        <w:rPr>
          <w:rFonts w:asciiTheme="minorHAnsi" w:eastAsia="Calibri" w:hAnsiTheme="minorHAnsi" w:cstheme="minorHAnsi"/>
          <w:b/>
          <w:szCs w:val="24"/>
        </w:rPr>
        <w:t>[3]</w:t>
      </w:r>
      <w:r w:rsidR="00912A97" w:rsidRPr="00C26257">
        <w:rPr>
          <w:rFonts w:asciiTheme="minorHAnsi" w:eastAsia="Calibri" w:hAnsiTheme="minorHAnsi" w:cstheme="minorHAnsi"/>
          <w:szCs w:val="24"/>
        </w:rPr>
        <w:t xml:space="preserve">. </w:t>
      </w:r>
      <w:r w:rsidR="009E2902">
        <w:rPr>
          <w:rFonts w:asciiTheme="minorHAnsi" w:eastAsia="Calibri" w:hAnsiTheme="minorHAnsi" w:cstheme="minorHAnsi"/>
          <w:szCs w:val="24"/>
        </w:rPr>
        <w:t>W</w:t>
      </w:r>
      <w:r w:rsidR="00693F76" w:rsidRPr="00C26257">
        <w:rPr>
          <w:rFonts w:asciiTheme="minorHAnsi" w:eastAsia="Calibri" w:hAnsiTheme="minorHAnsi" w:cstheme="minorHAnsi"/>
          <w:szCs w:val="24"/>
        </w:rPr>
        <w:t>rap the vials for ZT13 and ZT19 in foil</w:t>
      </w:r>
      <w:r w:rsidR="00693F76">
        <w:rPr>
          <w:rFonts w:asciiTheme="minorHAnsi" w:eastAsia="Calibri" w:hAnsiTheme="minorHAnsi" w:cstheme="minorHAnsi"/>
          <w:szCs w:val="24"/>
        </w:rPr>
        <w:t xml:space="preserve"> </w:t>
      </w:r>
      <w:r w:rsidR="009E2902" w:rsidRPr="009E2902">
        <w:rPr>
          <w:rFonts w:asciiTheme="minorHAnsi" w:eastAsia="Calibri" w:hAnsiTheme="minorHAnsi" w:cstheme="minorHAnsi"/>
          <w:b/>
          <w:szCs w:val="24"/>
        </w:rPr>
        <w:t>[4]</w:t>
      </w:r>
      <w:r w:rsidR="00693F76">
        <w:rPr>
          <w:rFonts w:asciiTheme="minorHAnsi" w:eastAsia="Calibri" w:hAnsiTheme="minorHAnsi" w:cstheme="minorHAnsi"/>
          <w:szCs w:val="24"/>
        </w:rPr>
        <w:t>.</w:t>
      </w:r>
      <w:r w:rsidR="00693F76" w:rsidRPr="00C26257">
        <w:rPr>
          <w:rFonts w:asciiTheme="minorHAnsi" w:eastAsia="Calibri" w:hAnsiTheme="minorHAnsi" w:cstheme="minorHAnsi"/>
          <w:szCs w:val="24"/>
        </w:rPr>
        <w:t xml:space="preserve"> </w:t>
      </w:r>
    </w:p>
    <w:p w14:paraId="52FE0FE2" w14:textId="7EE4A9AF" w:rsidR="00923E4E" w:rsidRPr="00C26257" w:rsidRDefault="00912A97" w:rsidP="00D66094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 xml:space="preserve">Talent places funnel in narrow vial. </w:t>
      </w:r>
      <w:r w:rsidRPr="00C26257">
        <w:rPr>
          <w:rFonts w:asciiTheme="minorHAnsi" w:eastAsia="Calibri" w:hAnsiTheme="minorHAnsi" w:cstheme="minorHAnsi"/>
          <w:b/>
          <w:bCs/>
          <w:szCs w:val="24"/>
        </w:rPr>
        <w:t xml:space="preserve">TEXT: Perform ZT13 and ZT19 collections in the dark, using a red light. </w:t>
      </w:r>
      <w:r w:rsidRPr="00C26257">
        <w:rPr>
          <w:rStyle w:val="Vid"/>
        </w:rPr>
        <w:t>Video editor, please keep this text onscreen for the next t</w:t>
      </w:r>
      <w:r w:rsidR="007A179B">
        <w:rPr>
          <w:rStyle w:val="Vid"/>
        </w:rPr>
        <w:t>hree</w:t>
      </w:r>
      <w:r w:rsidRPr="00C26257">
        <w:rPr>
          <w:rStyle w:val="Vid"/>
        </w:rPr>
        <w:t xml:space="preserve"> shots.</w:t>
      </w:r>
    </w:p>
    <w:p w14:paraId="4BEE8ECB" w14:textId="68FF395C" w:rsidR="00912A97" w:rsidRPr="00C26257" w:rsidRDefault="00912A97" w:rsidP="00D66094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 xml:space="preserve">Talent removes cap from vial of flies, inverts the vial into the funnel, and taps on the vial. </w:t>
      </w:r>
      <w:r w:rsidR="00777AF2" w:rsidRPr="00777AF2">
        <w:rPr>
          <w:rStyle w:val="Vid"/>
        </w:rPr>
        <w:t>Videographer: This is one of the most important steps for viewers to see.</w:t>
      </w:r>
    </w:p>
    <w:p w14:paraId="0A1EF85E" w14:textId="1D3874EF" w:rsidR="00923E4E" w:rsidRPr="00693F76" w:rsidRDefault="00912A97" w:rsidP="00D66094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adds a second vial of 50 flies to a vial containing 50 flies.</w:t>
      </w:r>
    </w:p>
    <w:p w14:paraId="19EAC12E" w14:textId="028C7502" w:rsidR="00693F76" w:rsidRPr="00C26257" w:rsidRDefault="00693F76" w:rsidP="00D66094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wraps ZT13 and ZT19 vials in foil.</w:t>
      </w:r>
    </w:p>
    <w:p w14:paraId="413A9A75" w14:textId="3460DB4D" w:rsidR="00923E4E" w:rsidRPr="00693F76" w:rsidRDefault="00693F76" w:rsidP="007B0B10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lastRenderedPageBreak/>
        <w:t xml:space="preserve">After transferring the flies, tape the caps in place to avoid spillage </w:t>
      </w:r>
      <w:r w:rsidRPr="00C26257">
        <w:rPr>
          <w:rFonts w:asciiTheme="minorHAnsi" w:eastAsia="Calibri" w:hAnsiTheme="minorHAnsi" w:cstheme="minorHAnsi"/>
          <w:b/>
          <w:bCs/>
          <w:szCs w:val="24"/>
        </w:rPr>
        <w:t>[</w:t>
      </w:r>
      <w:r>
        <w:rPr>
          <w:rFonts w:asciiTheme="minorHAnsi" w:eastAsia="Calibri" w:hAnsiTheme="minorHAnsi" w:cstheme="minorHAnsi"/>
          <w:b/>
          <w:bCs/>
          <w:szCs w:val="24"/>
        </w:rPr>
        <w:t>1</w:t>
      </w:r>
      <w:r w:rsidRPr="00C26257">
        <w:rPr>
          <w:rFonts w:asciiTheme="minorHAnsi" w:eastAsia="Calibri" w:hAnsiTheme="minorHAnsi" w:cstheme="minorHAnsi"/>
          <w:b/>
          <w:bCs/>
          <w:szCs w:val="24"/>
        </w:rPr>
        <w:t>].</w:t>
      </w:r>
      <w:r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F45EF4" w:rsidRPr="00693F76">
        <w:rPr>
          <w:rFonts w:asciiTheme="minorHAnsi" w:eastAsia="Calibri" w:hAnsiTheme="minorHAnsi" w:cstheme="minorHAnsi"/>
          <w:szCs w:val="24"/>
        </w:rPr>
        <w:t>P</w:t>
      </w:r>
      <w:r w:rsidR="00923E4E" w:rsidRPr="00693F76">
        <w:rPr>
          <w:rFonts w:asciiTheme="minorHAnsi" w:eastAsia="Calibri" w:hAnsiTheme="minorHAnsi" w:cstheme="minorHAnsi"/>
          <w:szCs w:val="24"/>
        </w:rPr>
        <w:t>lace the</w:t>
      </w:r>
      <w:r w:rsidR="00F45EF4" w:rsidRPr="00693F76">
        <w:rPr>
          <w:rFonts w:asciiTheme="minorHAnsi" w:eastAsia="Calibri" w:hAnsiTheme="minorHAnsi" w:cstheme="minorHAnsi"/>
          <w:szCs w:val="24"/>
        </w:rPr>
        <w:t xml:space="preserve"> vials</w:t>
      </w:r>
      <w:r w:rsidR="00923E4E" w:rsidRPr="00693F76">
        <w:rPr>
          <w:rFonts w:asciiTheme="minorHAnsi" w:eastAsia="Calibri" w:hAnsiTheme="minorHAnsi" w:cstheme="minorHAnsi"/>
          <w:szCs w:val="24"/>
        </w:rPr>
        <w:t xml:space="preserve"> on the nutating mixer at 165 RPM </w:t>
      </w:r>
      <w:r w:rsidR="00F45EF4" w:rsidRPr="00693F76">
        <w:rPr>
          <w:rFonts w:asciiTheme="minorHAnsi" w:eastAsia="Calibri" w:hAnsiTheme="minorHAnsi" w:cstheme="minorHAnsi"/>
          <w:szCs w:val="24"/>
        </w:rPr>
        <w:t>and</w:t>
      </w:r>
      <w:r w:rsidR="00923E4E" w:rsidRPr="00693F76">
        <w:rPr>
          <w:rFonts w:asciiTheme="minorHAnsi" w:eastAsia="Calibri" w:hAnsiTheme="minorHAnsi" w:cstheme="minorHAnsi"/>
          <w:szCs w:val="24"/>
        </w:rPr>
        <w:t xml:space="preserve"> 4 </w:t>
      </w:r>
      <w:r w:rsidR="009731FE" w:rsidRPr="00693F76">
        <w:rPr>
          <w:rFonts w:asciiTheme="minorHAnsi" w:eastAsia="Calibri" w:hAnsiTheme="minorHAnsi" w:cstheme="minorHAnsi"/>
          <w:szCs w:val="24"/>
        </w:rPr>
        <w:t>degrees Celsius</w:t>
      </w:r>
      <w:r w:rsidR="009E2902">
        <w:rPr>
          <w:rFonts w:asciiTheme="minorHAnsi" w:eastAsia="Calibri" w:hAnsiTheme="minorHAnsi" w:cstheme="minorHAnsi"/>
          <w:szCs w:val="24"/>
        </w:rPr>
        <w:t>,</w:t>
      </w:r>
      <w:r w:rsidR="00F45EF4" w:rsidRPr="00693F76">
        <w:rPr>
          <w:rFonts w:asciiTheme="minorHAnsi" w:eastAsia="Calibri" w:hAnsiTheme="minorHAnsi" w:cstheme="minorHAnsi"/>
          <w:szCs w:val="24"/>
        </w:rPr>
        <w:t xml:space="preserve"> for 4 hours</w:t>
      </w:r>
      <w:r w:rsidR="00500911" w:rsidRPr="00693F76">
        <w:rPr>
          <w:rFonts w:asciiTheme="minorHAnsi" w:eastAsia="Calibri" w:hAnsiTheme="minorHAnsi" w:cstheme="minorHAnsi"/>
          <w:szCs w:val="24"/>
        </w:rPr>
        <w:t xml:space="preserve"> </w:t>
      </w:r>
      <w:r w:rsidR="00500911" w:rsidRPr="00693F76">
        <w:rPr>
          <w:rFonts w:asciiTheme="minorHAnsi" w:eastAsia="Calibri" w:hAnsiTheme="minorHAnsi" w:cstheme="minorHAnsi"/>
          <w:b/>
          <w:szCs w:val="24"/>
        </w:rPr>
        <w:t>[</w:t>
      </w:r>
      <w:r>
        <w:rPr>
          <w:rFonts w:asciiTheme="minorHAnsi" w:eastAsia="Calibri" w:hAnsiTheme="minorHAnsi" w:cstheme="minorHAnsi"/>
          <w:b/>
          <w:szCs w:val="24"/>
        </w:rPr>
        <w:t>2</w:t>
      </w:r>
      <w:r w:rsidR="00500911" w:rsidRPr="00693F76">
        <w:rPr>
          <w:rFonts w:asciiTheme="minorHAnsi" w:eastAsia="Calibri" w:hAnsiTheme="minorHAnsi" w:cstheme="minorHAnsi"/>
          <w:b/>
          <w:szCs w:val="24"/>
        </w:rPr>
        <w:t>]</w:t>
      </w:r>
      <w:r w:rsidR="00923E4E" w:rsidRPr="00693F76">
        <w:rPr>
          <w:rFonts w:asciiTheme="minorHAnsi" w:eastAsia="Calibri" w:hAnsiTheme="minorHAnsi" w:cstheme="minorHAnsi"/>
          <w:szCs w:val="24"/>
        </w:rPr>
        <w:t>. The flies are no longer light</w:t>
      </w:r>
      <w:r w:rsidR="00F45EF4" w:rsidRPr="00693F76">
        <w:rPr>
          <w:rFonts w:asciiTheme="minorHAnsi" w:eastAsia="Calibri" w:hAnsiTheme="minorHAnsi" w:cstheme="minorHAnsi"/>
          <w:szCs w:val="24"/>
        </w:rPr>
        <w:t>-</w:t>
      </w:r>
      <w:r w:rsidR="00923E4E" w:rsidRPr="00693F76">
        <w:rPr>
          <w:rFonts w:asciiTheme="minorHAnsi" w:eastAsia="Calibri" w:hAnsiTheme="minorHAnsi" w:cstheme="minorHAnsi"/>
          <w:szCs w:val="24"/>
        </w:rPr>
        <w:t>sensitive, so</w:t>
      </w:r>
      <w:r w:rsidR="00D56697" w:rsidRPr="00693F76">
        <w:rPr>
          <w:rFonts w:asciiTheme="minorHAnsi" w:eastAsia="Calibri" w:hAnsiTheme="minorHAnsi" w:cstheme="minorHAnsi"/>
          <w:szCs w:val="24"/>
        </w:rPr>
        <w:t xml:space="preserve"> the</w:t>
      </w:r>
      <w:r w:rsidR="00923E4E" w:rsidRPr="00693F76">
        <w:rPr>
          <w:rFonts w:asciiTheme="minorHAnsi" w:eastAsia="Calibri" w:hAnsiTheme="minorHAnsi" w:cstheme="minorHAnsi"/>
          <w:szCs w:val="24"/>
        </w:rPr>
        <w:t xml:space="preserve"> foil may be removed to verify </w:t>
      </w:r>
      <w:r w:rsidR="00F45EF4" w:rsidRPr="00693F76">
        <w:rPr>
          <w:rFonts w:asciiTheme="minorHAnsi" w:eastAsia="Calibri" w:hAnsiTheme="minorHAnsi" w:cstheme="minorHAnsi"/>
          <w:szCs w:val="24"/>
        </w:rPr>
        <w:t>that</w:t>
      </w:r>
      <w:r w:rsidR="00340A97" w:rsidRPr="00693F76">
        <w:rPr>
          <w:rFonts w:asciiTheme="minorHAnsi" w:eastAsia="Calibri" w:hAnsiTheme="minorHAnsi" w:cstheme="minorHAnsi"/>
          <w:szCs w:val="24"/>
        </w:rPr>
        <w:t xml:space="preserve"> the</w:t>
      </w:r>
      <w:r w:rsidR="00923E4E" w:rsidRPr="00693F76">
        <w:rPr>
          <w:rFonts w:asciiTheme="minorHAnsi" w:eastAsia="Calibri" w:hAnsiTheme="minorHAnsi" w:cstheme="minorHAnsi"/>
          <w:szCs w:val="24"/>
        </w:rPr>
        <w:t xml:space="preserve"> flies are being submerged in the fixative</w:t>
      </w:r>
      <w:r w:rsidR="00F45EF4" w:rsidRPr="00693F76">
        <w:rPr>
          <w:rFonts w:asciiTheme="minorHAnsi" w:eastAsia="Calibri" w:hAnsiTheme="minorHAnsi" w:cstheme="minorHAnsi"/>
          <w:szCs w:val="24"/>
        </w:rPr>
        <w:t xml:space="preserve"> </w:t>
      </w:r>
      <w:r w:rsidR="00500911" w:rsidRPr="00693F76">
        <w:rPr>
          <w:rFonts w:asciiTheme="minorHAnsi" w:eastAsia="Calibri" w:hAnsiTheme="minorHAnsi" w:cstheme="minorHAnsi"/>
          <w:b/>
          <w:szCs w:val="24"/>
        </w:rPr>
        <w:t>[</w:t>
      </w:r>
      <w:r>
        <w:rPr>
          <w:rFonts w:asciiTheme="minorHAnsi" w:eastAsia="Calibri" w:hAnsiTheme="minorHAnsi" w:cstheme="minorHAnsi"/>
          <w:b/>
          <w:szCs w:val="24"/>
        </w:rPr>
        <w:t>3</w:t>
      </w:r>
      <w:r w:rsidR="00500911" w:rsidRPr="00693F76">
        <w:rPr>
          <w:rFonts w:asciiTheme="minorHAnsi" w:eastAsia="Calibri" w:hAnsiTheme="minorHAnsi" w:cstheme="minorHAnsi"/>
          <w:b/>
          <w:szCs w:val="24"/>
        </w:rPr>
        <w:t>]</w:t>
      </w:r>
      <w:r w:rsidR="00923E4E" w:rsidRPr="00693F76">
        <w:rPr>
          <w:rFonts w:asciiTheme="minorHAnsi" w:eastAsia="Calibri" w:hAnsiTheme="minorHAnsi" w:cstheme="minorHAnsi"/>
          <w:szCs w:val="24"/>
        </w:rPr>
        <w:t>.</w:t>
      </w:r>
    </w:p>
    <w:p w14:paraId="4C4BE2F8" w14:textId="1362C86B" w:rsidR="00693F76" w:rsidRPr="00693F76" w:rsidRDefault="00693F76" w:rsidP="00693F76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tapes</w:t>
      </w:r>
      <w:r>
        <w:rPr>
          <w:rFonts w:asciiTheme="minorHAnsi" w:eastAsia="Calibri" w:hAnsiTheme="minorHAnsi" w:cstheme="minorHAnsi"/>
          <w:szCs w:val="24"/>
        </w:rPr>
        <w:t xml:space="preserve"> caps</w:t>
      </w:r>
      <w:r w:rsidRPr="00C26257">
        <w:rPr>
          <w:rFonts w:asciiTheme="minorHAnsi" w:eastAsia="Calibri" w:hAnsiTheme="minorHAnsi" w:cstheme="minorHAnsi"/>
          <w:szCs w:val="24"/>
        </w:rPr>
        <w:t xml:space="preserve"> in place.</w:t>
      </w:r>
    </w:p>
    <w:p w14:paraId="2214675A" w14:textId="12972AA6" w:rsidR="00F45EF4" w:rsidRPr="00C26257" w:rsidRDefault="00F45EF4" w:rsidP="00693F76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places vials on nutating mixer.</w:t>
      </w:r>
      <w:r w:rsidR="00777AF2">
        <w:rPr>
          <w:rFonts w:asciiTheme="minorHAnsi" w:eastAsia="Calibri" w:hAnsiTheme="minorHAnsi" w:cstheme="minorHAnsi"/>
          <w:szCs w:val="24"/>
        </w:rPr>
        <w:t xml:space="preserve"> </w:t>
      </w:r>
      <w:r w:rsidR="00777AF2" w:rsidRPr="00777AF2">
        <w:rPr>
          <w:rStyle w:val="Vid"/>
        </w:rPr>
        <w:t>Videographer: This is one of the most important steps for viewers to see.</w:t>
      </w:r>
    </w:p>
    <w:p w14:paraId="00444835" w14:textId="76E98824" w:rsidR="00923E4E" w:rsidRPr="0079135F" w:rsidRDefault="007A179B" w:rsidP="0079135F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CU: </w:t>
      </w:r>
      <w:r w:rsidR="00F45EF4" w:rsidRPr="00C26257">
        <w:rPr>
          <w:rFonts w:asciiTheme="minorHAnsi" w:eastAsia="Calibri" w:hAnsiTheme="minorHAnsi" w:cstheme="minorHAnsi"/>
          <w:szCs w:val="24"/>
        </w:rPr>
        <w:t>Vials on mixer, showing the flies are being submerged in fixative.</w:t>
      </w:r>
    </w:p>
    <w:p w14:paraId="5692DA97" w14:textId="29D5E8D3" w:rsidR="00923E4E" w:rsidRPr="00C26257" w:rsidRDefault="00923E4E" w:rsidP="0079135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 xml:space="preserve">After </w:t>
      </w:r>
      <w:r w:rsidR="00F45EF4" w:rsidRPr="00C26257">
        <w:rPr>
          <w:rFonts w:asciiTheme="minorHAnsi" w:eastAsia="Calibri" w:hAnsiTheme="minorHAnsi" w:cstheme="minorHAnsi"/>
          <w:szCs w:val="24"/>
        </w:rPr>
        <w:t>removing the</w:t>
      </w:r>
      <w:r w:rsidRPr="00C26257">
        <w:rPr>
          <w:rFonts w:asciiTheme="minorHAnsi" w:eastAsia="Calibri" w:hAnsiTheme="minorHAnsi" w:cstheme="minorHAnsi"/>
          <w:szCs w:val="24"/>
        </w:rPr>
        <w:t xml:space="preserve"> vials from the nutating mixer</w:t>
      </w:r>
      <w:r w:rsidR="00F45EF4" w:rsidRPr="00C26257">
        <w:rPr>
          <w:rFonts w:asciiTheme="minorHAnsi" w:eastAsia="Calibri" w:hAnsiTheme="minorHAnsi" w:cstheme="minorHAnsi"/>
          <w:szCs w:val="24"/>
        </w:rPr>
        <w:t>,</w:t>
      </w:r>
      <w:r w:rsidRPr="00C26257">
        <w:rPr>
          <w:rFonts w:asciiTheme="minorHAnsi" w:eastAsia="Calibri" w:hAnsiTheme="minorHAnsi" w:cstheme="minorHAnsi"/>
          <w:szCs w:val="24"/>
        </w:rPr>
        <w:t xml:space="preserve"> remove the formaldehyde</w:t>
      </w:r>
      <w:r w:rsidR="00F45EF4" w:rsidRPr="00C26257">
        <w:rPr>
          <w:rFonts w:asciiTheme="minorHAnsi" w:eastAsia="Calibri" w:hAnsiTheme="minorHAnsi" w:cstheme="minorHAnsi"/>
          <w:szCs w:val="24"/>
        </w:rPr>
        <w:t xml:space="preserve"> </w:t>
      </w:r>
      <w:r w:rsidR="00500911" w:rsidRPr="00C26257">
        <w:rPr>
          <w:rFonts w:asciiTheme="minorHAnsi" w:eastAsia="Calibri" w:hAnsiTheme="minorHAnsi" w:cstheme="minorHAnsi"/>
          <w:b/>
          <w:szCs w:val="24"/>
        </w:rPr>
        <w:t>[1]</w:t>
      </w:r>
      <w:r w:rsidR="00F45EF4" w:rsidRPr="00C26257">
        <w:rPr>
          <w:rFonts w:asciiTheme="minorHAnsi" w:eastAsia="Calibri" w:hAnsiTheme="minorHAnsi" w:cstheme="minorHAnsi"/>
          <w:szCs w:val="24"/>
        </w:rPr>
        <w:t>.</w:t>
      </w:r>
      <w:r w:rsidRPr="00C26257">
        <w:rPr>
          <w:rFonts w:asciiTheme="minorHAnsi" w:eastAsia="Calibri" w:hAnsiTheme="minorHAnsi" w:cstheme="minorHAnsi"/>
          <w:szCs w:val="24"/>
        </w:rPr>
        <w:t> </w:t>
      </w:r>
      <w:r w:rsidR="00F45EF4" w:rsidRPr="00C26257">
        <w:rPr>
          <w:rFonts w:asciiTheme="minorHAnsi" w:eastAsia="Calibri" w:hAnsiTheme="minorHAnsi" w:cstheme="minorHAnsi"/>
          <w:szCs w:val="24"/>
        </w:rPr>
        <w:t>Then,</w:t>
      </w:r>
      <w:r w:rsidRPr="00C26257">
        <w:rPr>
          <w:rFonts w:asciiTheme="minorHAnsi" w:eastAsia="Calibri" w:hAnsiTheme="minorHAnsi" w:cstheme="minorHAnsi"/>
          <w:szCs w:val="24"/>
        </w:rPr>
        <w:t xml:space="preserve"> wash </w:t>
      </w:r>
      <w:r w:rsidR="00F45EF4" w:rsidRPr="00C26257">
        <w:rPr>
          <w:rFonts w:asciiTheme="minorHAnsi" w:eastAsia="Calibri" w:hAnsiTheme="minorHAnsi" w:cstheme="minorHAnsi"/>
          <w:szCs w:val="24"/>
        </w:rPr>
        <w:t xml:space="preserve">the flies </w:t>
      </w:r>
      <w:r w:rsidRPr="00C26257">
        <w:rPr>
          <w:rFonts w:asciiTheme="minorHAnsi" w:eastAsia="Calibri" w:hAnsiTheme="minorHAnsi" w:cstheme="minorHAnsi"/>
          <w:szCs w:val="24"/>
        </w:rPr>
        <w:t xml:space="preserve">three times with 3,000 </w:t>
      </w:r>
      <w:r w:rsidR="00F45EF4" w:rsidRPr="00C26257">
        <w:rPr>
          <w:rFonts w:asciiTheme="minorHAnsi" w:eastAsia="Calibri" w:hAnsiTheme="minorHAnsi" w:cstheme="minorHAnsi"/>
          <w:szCs w:val="24"/>
        </w:rPr>
        <w:t>microliters</w:t>
      </w:r>
      <w:r w:rsidRPr="00C26257">
        <w:rPr>
          <w:rFonts w:asciiTheme="minorHAnsi" w:eastAsia="Calibri" w:hAnsiTheme="minorHAnsi" w:cstheme="minorHAnsi"/>
          <w:szCs w:val="24"/>
        </w:rPr>
        <w:t xml:space="preserve"> of 1x PBS, inverting the vial </w:t>
      </w:r>
      <w:r w:rsidR="00340A97" w:rsidRPr="00C26257">
        <w:rPr>
          <w:rFonts w:asciiTheme="minorHAnsi" w:eastAsia="Calibri" w:hAnsiTheme="minorHAnsi" w:cstheme="minorHAnsi"/>
          <w:szCs w:val="24"/>
        </w:rPr>
        <w:t>during</w:t>
      </w:r>
      <w:r w:rsidRPr="00C26257">
        <w:rPr>
          <w:rFonts w:asciiTheme="minorHAnsi" w:eastAsia="Calibri" w:hAnsiTheme="minorHAnsi" w:cstheme="minorHAnsi"/>
          <w:szCs w:val="24"/>
        </w:rPr>
        <w:t xml:space="preserve"> each wash</w:t>
      </w:r>
      <w:r w:rsidR="00F45EF4" w:rsidRPr="00C26257">
        <w:rPr>
          <w:rFonts w:asciiTheme="minorHAnsi" w:eastAsia="Calibri" w:hAnsiTheme="minorHAnsi" w:cstheme="minorHAnsi"/>
          <w:szCs w:val="24"/>
        </w:rPr>
        <w:t xml:space="preserve"> </w:t>
      </w:r>
      <w:r w:rsidR="00500911" w:rsidRPr="00C26257">
        <w:rPr>
          <w:rFonts w:asciiTheme="minorHAnsi" w:eastAsia="Calibri" w:hAnsiTheme="minorHAnsi" w:cstheme="minorHAnsi"/>
          <w:b/>
          <w:szCs w:val="24"/>
        </w:rPr>
        <w:t>[2]</w:t>
      </w:r>
      <w:r w:rsidRPr="00C26257">
        <w:rPr>
          <w:rFonts w:asciiTheme="minorHAnsi" w:eastAsia="Calibri" w:hAnsiTheme="minorHAnsi" w:cstheme="minorHAnsi"/>
          <w:szCs w:val="24"/>
        </w:rPr>
        <w:t>.</w:t>
      </w:r>
    </w:p>
    <w:p w14:paraId="73FF51FC" w14:textId="07C797F6" w:rsidR="00F45EF4" w:rsidRPr="00C26257" w:rsidRDefault="00F45EF4" w:rsidP="007B0B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removes formaldehyde from vials.</w:t>
      </w:r>
    </w:p>
    <w:p w14:paraId="2B0B385C" w14:textId="38C0991D" w:rsidR="001D72B0" w:rsidRPr="00C26257" w:rsidRDefault="00F45EF4" w:rsidP="00D66094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adds PBS and inverts vial.</w:t>
      </w:r>
      <w:r w:rsidR="00777AF2">
        <w:rPr>
          <w:rFonts w:asciiTheme="minorHAnsi" w:eastAsia="Calibri" w:hAnsiTheme="minorHAnsi" w:cstheme="minorHAnsi"/>
          <w:szCs w:val="24"/>
        </w:rPr>
        <w:t xml:space="preserve"> </w:t>
      </w:r>
      <w:r w:rsidR="00777AF2" w:rsidRPr="00777AF2">
        <w:rPr>
          <w:rStyle w:val="Vid"/>
        </w:rPr>
        <w:t>Videographer: This is one of the most important steps for viewers to see.</w:t>
      </w:r>
    </w:p>
    <w:p w14:paraId="67B18C8B" w14:textId="5B50002C" w:rsidR="001D72B0" w:rsidRPr="00C26257" w:rsidRDefault="00923E4E" w:rsidP="00D66094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 xml:space="preserve">Store the vials at 4 </w:t>
      </w:r>
      <w:r w:rsidR="009731FE" w:rsidRPr="00C26257">
        <w:rPr>
          <w:rFonts w:asciiTheme="minorHAnsi" w:eastAsia="Calibri" w:hAnsiTheme="minorHAnsi" w:cstheme="minorHAnsi"/>
          <w:szCs w:val="24"/>
        </w:rPr>
        <w:t>degrees Celsius</w:t>
      </w:r>
      <w:r w:rsidRPr="00C26257">
        <w:rPr>
          <w:rFonts w:asciiTheme="minorHAnsi" w:eastAsia="Calibri" w:hAnsiTheme="minorHAnsi" w:cstheme="minorHAnsi"/>
          <w:szCs w:val="24"/>
        </w:rPr>
        <w:t xml:space="preserve"> to await future immunofluorescence</w:t>
      </w:r>
      <w:r w:rsidR="001D72B0" w:rsidRPr="00C26257">
        <w:rPr>
          <w:rFonts w:asciiTheme="minorHAnsi" w:eastAsia="Calibri" w:hAnsiTheme="minorHAnsi" w:cstheme="minorHAnsi"/>
          <w:szCs w:val="24"/>
          <w:vertAlign w:val="superscript"/>
        </w:rPr>
        <w:t xml:space="preserve"> </w:t>
      </w:r>
      <w:r w:rsidR="00500911" w:rsidRPr="00C26257">
        <w:rPr>
          <w:rFonts w:asciiTheme="minorHAnsi" w:eastAsia="Calibri" w:hAnsiTheme="minorHAnsi" w:cstheme="minorHAnsi"/>
          <w:b/>
          <w:szCs w:val="24"/>
        </w:rPr>
        <w:t>[1]</w:t>
      </w:r>
      <w:r w:rsidRPr="00C26257">
        <w:rPr>
          <w:rFonts w:asciiTheme="minorHAnsi" w:eastAsia="Calibri" w:hAnsiTheme="minorHAnsi" w:cstheme="minorHAnsi"/>
          <w:szCs w:val="24"/>
        </w:rPr>
        <w:t>.</w:t>
      </w:r>
    </w:p>
    <w:p w14:paraId="47A4EEDB" w14:textId="731B53AD" w:rsidR="00923E4E" w:rsidRPr="00C26257" w:rsidRDefault="001D72B0" w:rsidP="00D660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eastAsia="Calibri" w:hAnsiTheme="minorHAnsi" w:cstheme="minorHAnsi"/>
          <w:szCs w:val="24"/>
        </w:rPr>
        <w:t>Talent places vials in refrigerator.</w:t>
      </w:r>
      <w:r w:rsidR="00923E4E" w:rsidRPr="00C26257">
        <w:rPr>
          <w:rFonts w:asciiTheme="minorHAnsi" w:eastAsia="Calibri" w:hAnsiTheme="minorHAnsi" w:cstheme="minorHAnsi"/>
          <w:szCs w:val="24"/>
        </w:rPr>
        <w:t> </w:t>
      </w:r>
    </w:p>
    <w:p w14:paraId="56D8F498" w14:textId="18A5C50A" w:rsidR="00A72FC5" w:rsidRPr="009E2902" w:rsidRDefault="00A72FC5" w:rsidP="009E2902">
      <w:pPr>
        <w:rPr>
          <w:rFonts w:asciiTheme="minorHAnsi" w:hAnsiTheme="minorHAnsi" w:cstheme="minorHAnsi"/>
          <w:sz w:val="22"/>
          <w:szCs w:val="22"/>
        </w:rPr>
      </w:pPr>
      <w:r w:rsidRPr="00C26257">
        <w:rPr>
          <w:rFonts w:asciiTheme="minorHAnsi" w:hAnsiTheme="minorHAnsi" w:cstheme="minorHAnsi"/>
        </w:rPr>
        <w:br w:type="page"/>
      </w:r>
    </w:p>
    <w:p w14:paraId="42BA3061" w14:textId="4B30E733" w:rsidR="005E2B7E" w:rsidRPr="00C26257" w:rsidRDefault="00873D1A" w:rsidP="009E2902">
      <w:pPr>
        <w:pStyle w:val="Heading1"/>
        <w:rPr>
          <w:rFonts w:asciiTheme="minorHAnsi" w:hAnsiTheme="minorHAnsi" w:cstheme="minorHAnsi"/>
        </w:rPr>
      </w:pPr>
      <w:r w:rsidRPr="00C26257">
        <w:rPr>
          <w:rFonts w:asciiTheme="minorHAnsi" w:hAnsiTheme="minorHAnsi" w:cstheme="minorHAnsi"/>
        </w:rPr>
        <w:lastRenderedPageBreak/>
        <w:t>Results</w:t>
      </w:r>
    </w:p>
    <w:p w14:paraId="7BDEC6C9" w14:textId="3892104A" w:rsidR="00F22F5E" w:rsidRPr="00C26257" w:rsidRDefault="00CE10F2" w:rsidP="00D66094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C26257">
        <w:rPr>
          <w:rFonts w:asciiTheme="minorHAnsi" w:hAnsiTheme="minorHAnsi" w:cstheme="minorHAnsi"/>
          <w:b/>
          <w:szCs w:val="24"/>
        </w:rPr>
        <w:t xml:space="preserve">Results: </w:t>
      </w:r>
      <w:r w:rsidR="00B201DC" w:rsidRPr="00C26257">
        <w:rPr>
          <w:rFonts w:asciiTheme="minorHAnsi" w:hAnsiTheme="minorHAnsi" w:cstheme="minorHAnsi"/>
          <w:b/>
          <w:szCs w:val="24"/>
        </w:rPr>
        <w:t>Verification of Entrainment</w:t>
      </w:r>
      <w:r w:rsidRPr="00C26257">
        <w:rPr>
          <w:rFonts w:asciiTheme="minorHAnsi" w:hAnsiTheme="minorHAnsi" w:cstheme="minorHAnsi"/>
          <w:b/>
          <w:szCs w:val="24"/>
        </w:rPr>
        <w:t xml:space="preserve"> </w:t>
      </w:r>
    </w:p>
    <w:p w14:paraId="311329B7" w14:textId="21E70186" w:rsidR="00B201DC" w:rsidRPr="00C26257" w:rsidRDefault="00B201DC" w:rsidP="00D6609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hAnsiTheme="minorHAnsi" w:cstheme="minorHAnsi"/>
        </w:rPr>
        <w:t xml:space="preserve">Light and darkness were used to entrain flies to circadian cycles. Entrainment was verified by immunoblotting and immunofluorescence analysis of the period protein, a marker for circadian entrainment </w:t>
      </w:r>
      <w:r w:rsidR="00857AF4" w:rsidRPr="00C26257">
        <w:rPr>
          <w:rFonts w:asciiTheme="minorHAnsi" w:hAnsiTheme="minorHAnsi" w:cstheme="minorHAnsi"/>
          <w:b/>
        </w:rPr>
        <w:t>[1]</w:t>
      </w:r>
      <w:r w:rsidRPr="00C26257">
        <w:rPr>
          <w:rFonts w:asciiTheme="minorHAnsi" w:hAnsiTheme="minorHAnsi" w:cstheme="minorHAnsi"/>
        </w:rPr>
        <w:t xml:space="preserve">. </w:t>
      </w:r>
    </w:p>
    <w:p w14:paraId="6AFAA70D" w14:textId="1C4EBB6C" w:rsidR="00B201DC" w:rsidRPr="00C26257" w:rsidRDefault="00B201DC" w:rsidP="00B201D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hAnsiTheme="minorHAnsi" w:cstheme="minorHAnsi"/>
        </w:rPr>
        <w:t>LAB MEDIA: Figure 1.</w:t>
      </w:r>
    </w:p>
    <w:p w14:paraId="23112DCF" w14:textId="1D907DA5" w:rsidR="00B201DC" w:rsidRPr="00C26257" w:rsidRDefault="00B201DC" w:rsidP="007B0B10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hAnsiTheme="minorHAnsi" w:cstheme="minorHAnsi"/>
        </w:rPr>
        <w:t xml:space="preserve">Immunoblotting of whole cell extracts prepared from heads of entrained flies shows a canonical pattern of period protein mobility and intensity </w:t>
      </w:r>
      <w:r w:rsidR="00857AF4" w:rsidRPr="00C26257">
        <w:rPr>
          <w:rFonts w:asciiTheme="minorHAnsi" w:hAnsiTheme="minorHAnsi" w:cstheme="minorHAnsi"/>
          <w:b/>
        </w:rPr>
        <w:t>[1]</w:t>
      </w:r>
      <w:r w:rsidRPr="00C26257">
        <w:rPr>
          <w:rFonts w:asciiTheme="minorHAnsi" w:hAnsiTheme="minorHAnsi" w:cstheme="minorHAnsi"/>
        </w:rPr>
        <w:t xml:space="preserve">. </w:t>
      </w:r>
      <w:r w:rsidR="00236B00" w:rsidRPr="00C26257">
        <w:rPr>
          <w:rFonts w:asciiTheme="minorHAnsi" w:hAnsiTheme="minorHAnsi" w:cstheme="minorHAnsi"/>
        </w:rPr>
        <w:t>Immunofluorescence of entrained brains collected at ZT</w:t>
      </w:r>
      <w:r w:rsidR="009E2902">
        <w:rPr>
          <w:rFonts w:asciiTheme="minorHAnsi" w:hAnsiTheme="minorHAnsi" w:cstheme="minorHAnsi"/>
        </w:rPr>
        <w:t>1</w:t>
      </w:r>
      <w:r w:rsidRPr="00C26257">
        <w:rPr>
          <w:rFonts w:asciiTheme="minorHAnsi" w:hAnsiTheme="minorHAnsi" w:cstheme="minorHAnsi"/>
        </w:rPr>
        <w:t xml:space="preserve"> </w:t>
      </w:r>
      <w:r w:rsidR="00236B00" w:rsidRPr="00C26257">
        <w:rPr>
          <w:rFonts w:asciiTheme="minorHAnsi" w:hAnsiTheme="minorHAnsi" w:cstheme="minorHAnsi"/>
        </w:rPr>
        <w:t>show</w:t>
      </w:r>
      <w:r w:rsidR="00857AF4" w:rsidRPr="00C26257">
        <w:rPr>
          <w:rFonts w:asciiTheme="minorHAnsi" w:hAnsiTheme="minorHAnsi" w:cstheme="minorHAnsi"/>
        </w:rPr>
        <w:t xml:space="preserve">s period proteins in a characteristic pattern </w:t>
      </w:r>
      <w:r w:rsidR="00857AF4" w:rsidRPr="00C26257">
        <w:rPr>
          <w:rFonts w:asciiTheme="minorHAnsi" w:hAnsiTheme="minorHAnsi" w:cstheme="minorHAnsi"/>
          <w:b/>
        </w:rPr>
        <w:t>[2]</w:t>
      </w:r>
      <w:r w:rsidR="00857AF4" w:rsidRPr="00C26257">
        <w:rPr>
          <w:rFonts w:asciiTheme="minorHAnsi" w:hAnsiTheme="minorHAnsi" w:cstheme="minorHAnsi"/>
        </w:rPr>
        <w:t>.</w:t>
      </w:r>
    </w:p>
    <w:p w14:paraId="38E8CB75" w14:textId="7F84DC80" w:rsidR="00B201DC" w:rsidRPr="00C26257" w:rsidRDefault="50803515" w:rsidP="508035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Bidi"/>
        </w:rPr>
      </w:pPr>
      <w:r w:rsidRPr="50803515">
        <w:rPr>
          <w:rFonts w:asciiTheme="minorHAnsi" w:hAnsiTheme="minorHAnsi" w:cstheme="minorBidi"/>
        </w:rPr>
        <w:t xml:space="preserve">LAB MEDIA: </w:t>
      </w:r>
      <w:r w:rsidRPr="50803515">
        <w:rPr>
          <w:rStyle w:val="Vid"/>
          <w:i w:val="0"/>
          <w:iCs w:val="0"/>
          <w:color w:val="auto"/>
        </w:rPr>
        <w:t>Figure 1.</w:t>
      </w:r>
      <w:r w:rsidRPr="50803515">
        <w:rPr>
          <w:rStyle w:val="Vid"/>
        </w:rPr>
        <w:t xml:space="preserve"> Video editor, please show only Figure 1A.</w:t>
      </w:r>
    </w:p>
    <w:p w14:paraId="48ECA21B" w14:textId="46AF6C47" w:rsidR="00B201DC" w:rsidRPr="00C26257" w:rsidRDefault="00B201DC" w:rsidP="00B201D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hAnsiTheme="minorHAnsi" w:cstheme="minorHAnsi"/>
        </w:rPr>
        <w:t xml:space="preserve">LAB MEDIA: </w:t>
      </w:r>
      <w:r w:rsidRPr="00C26257">
        <w:rPr>
          <w:rStyle w:val="Vid"/>
          <w:i w:val="0"/>
          <w:iCs w:val="0"/>
          <w:color w:val="auto"/>
        </w:rPr>
        <w:t>Figure 1.</w:t>
      </w:r>
      <w:r w:rsidRPr="00C26257">
        <w:rPr>
          <w:rStyle w:val="Vid"/>
        </w:rPr>
        <w:t xml:space="preserve"> Video editor, please show only Figure 1B.</w:t>
      </w:r>
    </w:p>
    <w:p w14:paraId="7F1C6878" w14:textId="7F505C2A" w:rsidR="00473E1C" w:rsidRPr="00C26257" w:rsidRDefault="00473E1C" w:rsidP="00B201D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hAnsiTheme="minorHAnsi" w:cstheme="minorHAnsi"/>
        </w:rPr>
        <w:br w:type="page"/>
      </w:r>
    </w:p>
    <w:p w14:paraId="7FE0AD77" w14:textId="77777777" w:rsidR="00422A57" w:rsidRPr="00C26257" w:rsidRDefault="00473E1C" w:rsidP="00422A57">
      <w:pPr>
        <w:pStyle w:val="Heading1"/>
        <w:rPr>
          <w:rFonts w:asciiTheme="minorHAnsi" w:hAnsiTheme="minorHAnsi" w:cstheme="minorHAnsi"/>
        </w:rPr>
      </w:pPr>
      <w:r w:rsidRPr="00C26257">
        <w:rPr>
          <w:rFonts w:asciiTheme="minorHAnsi" w:hAnsiTheme="minorHAnsi" w:cstheme="minorHAnsi"/>
        </w:rPr>
        <w:lastRenderedPageBreak/>
        <w:t>Conclusion</w:t>
      </w:r>
    </w:p>
    <w:p w14:paraId="696BA165" w14:textId="77777777" w:rsidR="00422A57" w:rsidRPr="00C26257" w:rsidRDefault="00422A57" w:rsidP="00D66094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2D904FE" w14:textId="77777777" w:rsidR="00422A57" w:rsidRPr="00C26257" w:rsidRDefault="00422A57" w:rsidP="00422A57">
      <w:pPr>
        <w:rPr>
          <w:rFonts w:asciiTheme="minorHAnsi" w:hAnsiTheme="minorHAnsi" w:cstheme="minorHAnsi"/>
        </w:rPr>
      </w:pPr>
    </w:p>
    <w:p w14:paraId="28403744" w14:textId="6DF50926" w:rsidR="00F966D5" w:rsidRPr="00C26257" w:rsidRDefault="00EF1923" w:rsidP="00D66094">
      <w:pPr>
        <w:pStyle w:val="ListParagraph"/>
        <w:numPr>
          <w:ilvl w:val="1"/>
          <w:numId w:val="3"/>
        </w:numPr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Austin</w:t>
      </w:r>
      <w:r w:rsidR="001E5F3B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Dada</w:t>
      </w:r>
      <w:r w:rsidR="00F966D5" w:rsidRPr="00C2625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C26257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</w:t>
      </w:r>
      <w:bookmarkStart w:id="8" w:name="_Hlk25067257"/>
      <w:r>
        <w:rPr>
          <w:rFonts w:asciiTheme="minorHAnsi" w:hAnsiTheme="minorHAnsi" w:cstheme="minorHAnsi"/>
        </w:rPr>
        <w:t>his method is a jumping-off point for immunofluorescence, immunoblotting, immunoprecipitation, behavioral analysis</w:t>
      </w:r>
      <w:r w:rsidR="0069026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any other technique you may want to use to compare </w:t>
      </w:r>
      <w:r w:rsidR="00180F1D">
        <w:rPr>
          <w:rFonts w:asciiTheme="minorHAnsi" w:hAnsiTheme="minorHAnsi" w:cstheme="minorHAnsi"/>
        </w:rPr>
        <w:t xml:space="preserve">how </w:t>
      </w:r>
      <w:r w:rsidR="002852B4">
        <w:rPr>
          <w:rFonts w:asciiTheme="minorHAnsi" w:hAnsiTheme="minorHAnsi" w:cstheme="minorHAnsi"/>
        </w:rPr>
        <w:t xml:space="preserve">pathways change </w:t>
      </w:r>
      <w:r w:rsidR="00180F1D">
        <w:rPr>
          <w:rFonts w:asciiTheme="minorHAnsi" w:hAnsiTheme="minorHAnsi" w:cstheme="minorHAnsi"/>
        </w:rPr>
        <w:t>as the biological clock ticks</w:t>
      </w:r>
      <w:r w:rsidR="00F966D5" w:rsidRPr="00C26257">
        <w:rPr>
          <w:rFonts w:asciiTheme="minorHAnsi" w:hAnsiTheme="minorHAnsi" w:cstheme="minorHAnsi"/>
          <w:b/>
          <w:bCs/>
        </w:rPr>
        <w:t xml:space="preserve"> [1]</w:t>
      </w:r>
    </w:p>
    <w:p w14:paraId="4294EFAA" w14:textId="77777777" w:rsidR="00F966D5" w:rsidRPr="00C26257" w:rsidRDefault="00F966D5" w:rsidP="00D660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26257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  <w:bookmarkEnd w:id="8"/>
    </w:p>
    <w:p w14:paraId="3351BDF0" w14:textId="6C6CDBF5" w:rsidR="00F966D5" w:rsidRPr="00C26257" w:rsidRDefault="001E5F3B" w:rsidP="001E5F3B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Minh Q. Nguyen</w:t>
      </w:r>
      <w:r w:rsidR="00F966D5" w:rsidRPr="00C2625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C26257">
        <w:rPr>
          <w:rFonts w:asciiTheme="minorHAnsi" w:eastAsia="Times New Roman" w:hAnsiTheme="minorHAnsi" w:cstheme="minorHAnsi"/>
          <w:szCs w:val="24"/>
        </w:rPr>
        <w:t xml:space="preserve"> </w:t>
      </w:r>
      <w:r w:rsidR="002852B4">
        <w:rPr>
          <w:rFonts w:asciiTheme="minorHAnsi" w:eastAsia="Times New Roman" w:hAnsiTheme="minorHAnsi" w:cstheme="minorHAnsi"/>
          <w:szCs w:val="24"/>
        </w:rPr>
        <w:t xml:space="preserve">With the ability to entrain your model organism, you can ask if your favorite pathway changes over time, and whether defects in your favorite pathway can lead to </w:t>
      </w:r>
      <w:r w:rsidR="002C6C99">
        <w:rPr>
          <w:rFonts w:asciiTheme="minorHAnsi" w:eastAsia="Times New Roman" w:hAnsiTheme="minorHAnsi" w:cstheme="minorHAnsi"/>
          <w:szCs w:val="24"/>
        </w:rPr>
        <w:t>disruption of the biological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F966D5" w:rsidRPr="00C26257">
        <w:rPr>
          <w:rFonts w:asciiTheme="minorHAnsi" w:hAnsiTheme="minorHAnsi" w:cstheme="minorHAnsi"/>
          <w:b/>
          <w:bCs/>
        </w:rPr>
        <w:t>[1].</w:t>
      </w:r>
    </w:p>
    <w:p w14:paraId="61F0741B" w14:textId="77777777" w:rsidR="00F966D5" w:rsidRPr="00C26257" w:rsidRDefault="00F966D5" w:rsidP="00D660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6C39DA01" w14:textId="31142C52" w:rsidR="00F966D5" w:rsidRPr="00C26257" w:rsidRDefault="001E5F3B" w:rsidP="001E5F3B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1E5F3B">
        <w:rPr>
          <w:rFonts w:asciiTheme="minorHAnsi" w:eastAsia="Times New Roman" w:hAnsiTheme="minorHAnsi" w:cstheme="minorHAnsi"/>
          <w:b/>
          <w:szCs w:val="24"/>
          <w:u w:val="single"/>
        </w:rPr>
        <w:t>Dayanne</w:t>
      </w:r>
      <w:proofErr w:type="spellEnd"/>
      <w:r w:rsidRPr="001E5F3B">
        <w:rPr>
          <w:rFonts w:asciiTheme="minorHAnsi" w:eastAsia="Times New Roman" w:hAnsiTheme="minorHAnsi" w:cstheme="minorHAnsi"/>
          <w:b/>
          <w:szCs w:val="24"/>
          <w:u w:val="single"/>
        </w:rPr>
        <w:t xml:space="preserve"> Viviana Cornelio Parra</w:t>
      </w:r>
      <w:r w:rsidR="00F966D5" w:rsidRPr="00C2625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C26257">
        <w:rPr>
          <w:rFonts w:asciiTheme="minorHAnsi" w:eastAsia="Times New Roman" w:hAnsiTheme="minorHAnsi" w:cstheme="minorHAnsi"/>
          <w:szCs w:val="24"/>
        </w:rPr>
        <w:t xml:space="preserve"> </w:t>
      </w:r>
      <w:r w:rsidR="00EE3DAF">
        <w:rPr>
          <w:rFonts w:asciiTheme="minorHAnsi" w:eastAsia="Times New Roman" w:hAnsiTheme="minorHAnsi" w:cstheme="minorHAnsi"/>
          <w:szCs w:val="24"/>
        </w:rPr>
        <w:t xml:space="preserve">A number of diseases are worsened when the biological clock is disrupted. </w:t>
      </w:r>
      <w:r w:rsidR="004F31DC">
        <w:rPr>
          <w:rFonts w:asciiTheme="minorHAnsi" w:eastAsia="Times New Roman" w:hAnsiTheme="minorHAnsi" w:cstheme="minorHAnsi"/>
          <w:szCs w:val="24"/>
        </w:rPr>
        <w:t xml:space="preserve">Identifying the underlying mechanisms will help us create more effective medicines for people suffering from diseases such as </w:t>
      </w:r>
      <w:r w:rsidR="008A1806">
        <w:rPr>
          <w:rFonts w:asciiTheme="minorHAnsi" w:hAnsiTheme="minorHAnsi" w:cstheme="minorHAnsi"/>
        </w:rPr>
        <w:t>Alzheimer’s and Parkinson’s disease.</w:t>
      </w:r>
      <w:r w:rsidR="00F966D5" w:rsidRPr="00C26257">
        <w:rPr>
          <w:rFonts w:asciiTheme="minorHAnsi" w:hAnsiTheme="minorHAnsi" w:cstheme="minorHAnsi"/>
        </w:rPr>
        <w:t xml:space="preserve"> </w:t>
      </w:r>
      <w:r w:rsidR="00F966D5" w:rsidRPr="00C26257">
        <w:rPr>
          <w:rFonts w:asciiTheme="minorHAnsi" w:hAnsiTheme="minorHAnsi" w:cstheme="minorHAnsi"/>
          <w:b/>
          <w:bCs/>
        </w:rPr>
        <w:t>[1].</w:t>
      </w:r>
    </w:p>
    <w:p w14:paraId="026D55B9" w14:textId="77777777" w:rsidR="00F966D5" w:rsidRPr="00C26257" w:rsidRDefault="00F966D5" w:rsidP="00D660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C26257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377E4956" w14:textId="77777777" w:rsidR="00473E1C" w:rsidRPr="00C26257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02D04BC1" w14:textId="384483FE" w:rsidR="00A84BA8" w:rsidRPr="001E5F3B" w:rsidRDefault="00A84BA8" w:rsidP="001E5F3B"/>
    <w:sectPr w:rsidR="00A84BA8" w:rsidRPr="001E5F3B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46A58" w14:textId="77777777" w:rsidR="00102C4E" w:rsidRDefault="00102C4E">
      <w:r>
        <w:separator/>
      </w:r>
    </w:p>
    <w:p w14:paraId="2BC0A92E" w14:textId="77777777" w:rsidR="00102C4E" w:rsidRDefault="00102C4E"/>
  </w:endnote>
  <w:endnote w:type="continuationSeparator" w:id="0">
    <w:p w14:paraId="0D802A6A" w14:textId="77777777" w:rsidR="00102C4E" w:rsidRDefault="00102C4E">
      <w:r>
        <w:continuationSeparator/>
      </w:r>
    </w:p>
    <w:p w14:paraId="08E7E806" w14:textId="77777777" w:rsidR="00102C4E" w:rsidRDefault="00102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63E65F" w14:textId="77777777" w:rsidR="00B201DC" w:rsidRDefault="00B201D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899FDB" w14:textId="77777777" w:rsidR="00B201DC" w:rsidRDefault="00B201DC" w:rsidP="001E230F">
    <w:pPr>
      <w:pStyle w:val="Footer"/>
      <w:ind w:right="360"/>
    </w:pPr>
  </w:p>
  <w:p w14:paraId="4BC66A20" w14:textId="77777777" w:rsidR="00B201DC" w:rsidRDefault="00B201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EF532" w14:textId="79329401" w:rsidR="00B201DC" w:rsidRPr="00790E8C" w:rsidRDefault="00B201D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eastAsia="Symbol" w:hAnsiTheme="minorHAnsi" w:cstheme="minorHAnsi"/>
        <w:szCs w:val="24"/>
      </w:rPr>
      <w:t>Ó</w:t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037B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F1923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F1923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C2B8A" w14:textId="77777777" w:rsidR="00102C4E" w:rsidRDefault="00102C4E">
      <w:r>
        <w:separator/>
      </w:r>
    </w:p>
    <w:p w14:paraId="06AF45D9" w14:textId="77777777" w:rsidR="00102C4E" w:rsidRDefault="00102C4E"/>
  </w:footnote>
  <w:footnote w:type="continuationSeparator" w:id="0">
    <w:p w14:paraId="4F3C4633" w14:textId="77777777" w:rsidR="00102C4E" w:rsidRDefault="00102C4E">
      <w:r>
        <w:continuationSeparator/>
      </w:r>
    </w:p>
    <w:p w14:paraId="565E03E5" w14:textId="77777777" w:rsidR="00102C4E" w:rsidRDefault="00102C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574BD" w14:textId="6B0BA4FD" w:rsidR="00B201DC" w:rsidRPr="006B59E8" w:rsidRDefault="00B201DC" w:rsidP="007F33F1">
    <w:pPr>
      <w:pStyle w:val="Header"/>
      <w:tabs>
        <w:tab w:val="clear" w:pos="4320"/>
        <w:tab w:val="clear" w:pos="8640"/>
        <w:tab w:val="center" w:pos="4680"/>
      </w:tabs>
      <w:spacing w:before="240"/>
      <w:ind w:firstLine="243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960DDE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44804562" wp14:editId="07F29353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AF2" w:rsidRPr="00777AF2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F8C6181" w14:textId="77777777" w:rsidR="00B201DC" w:rsidRDefault="00B201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96C90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CEA6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3057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42E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5479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27A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7087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EE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4D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E2BF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E860FEC"/>
    <w:multiLevelType w:val="hybridMultilevel"/>
    <w:tmpl w:val="1008553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687795"/>
    <w:multiLevelType w:val="multilevel"/>
    <w:tmpl w:val="686C8FD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6"/>
  </w:num>
  <w:num w:numId="5">
    <w:abstractNumId w:val="12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ocumentProtection w:edit="trackedChange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5D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70CEB"/>
    <w:rsid w:val="00074929"/>
    <w:rsid w:val="00083792"/>
    <w:rsid w:val="00083816"/>
    <w:rsid w:val="0008613B"/>
    <w:rsid w:val="00090BAC"/>
    <w:rsid w:val="000A77A5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6A00"/>
    <w:rsid w:val="001016BD"/>
    <w:rsid w:val="00102C4E"/>
    <w:rsid w:val="00106F46"/>
    <w:rsid w:val="001115D1"/>
    <w:rsid w:val="00125924"/>
    <w:rsid w:val="00126973"/>
    <w:rsid w:val="00143557"/>
    <w:rsid w:val="00144B01"/>
    <w:rsid w:val="001469E6"/>
    <w:rsid w:val="00151824"/>
    <w:rsid w:val="001528A5"/>
    <w:rsid w:val="00162D51"/>
    <w:rsid w:val="00176D6F"/>
    <w:rsid w:val="00177B33"/>
    <w:rsid w:val="00180F1D"/>
    <w:rsid w:val="001819E3"/>
    <w:rsid w:val="00184EF9"/>
    <w:rsid w:val="00191A77"/>
    <w:rsid w:val="001B3024"/>
    <w:rsid w:val="001B5C46"/>
    <w:rsid w:val="001C3C85"/>
    <w:rsid w:val="001C7BBC"/>
    <w:rsid w:val="001D72B0"/>
    <w:rsid w:val="001E2225"/>
    <w:rsid w:val="001E230F"/>
    <w:rsid w:val="001E52A3"/>
    <w:rsid w:val="001E5F3B"/>
    <w:rsid w:val="001F0890"/>
    <w:rsid w:val="00214268"/>
    <w:rsid w:val="00221F40"/>
    <w:rsid w:val="00236B00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852B4"/>
    <w:rsid w:val="002B009A"/>
    <w:rsid w:val="002B025E"/>
    <w:rsid w:val="002B0D88"/>
    <w:rsid w:val="002B26D4"/>
    <w:rsid w:val="002B55D9"/>
    <w:rsid w:val="002C3120"/>
    <w:rsid w:val="002C54DB"/>
    <w:rsid w:val="002C6C99"/>
    <w:rsid w:val="002D52A1"/>
    <w:rsid w:val="002D6541"/>
    <w:rsid w:val="002E18F7"/>
    <w:rsid w:val="002E7521"/>
    <w:rsid w:val="002F0D42"/>
    <w:rsid w:val="002F2D36"/>
    <w:rsid w:val="002F3829"/>
    <w:rsid w:val="002F38CF"/>
    <w:rsid w:val="002F3CD9"/>
    <w:rsid w:val="00302B36"/>
    <w:rsid w:val="003036C1"/>
    <w:rsid w:val="00305187"/>
    <w:rsid w:val="0030618C"/>
    <w:rsid w:val="003138D4"/>
    <w:rsid w:val="003176C4"/>
    <w:rsid w:val="00320715"/>
    <w:rsid w:val="00322C71"/>
    <w:rsid w:val="0032796E"/>
    <w:rsid w:val="00330F1B"/>
    <w:rsid w:val="00333FA4"/>
    <w:rsid w:val="00336C61"/>
    <w:rsid w:val="00340A97"/>
    <w:rsid w:val="00342D7B"/>
    <w:rsid w:val="00344F96"/>
    <w:rsid w:val="0034684D"/>
    <w:rsid w:val="003513A5"/>
    <w:rsid w:val="00355D9B"/>
    <w:rsid w:val="00363153"/>
    <w:rsid w:val="00364249"/>
    <w:rsid w:val="00381E34"/>
    <w:rsid w:val="0038502C"/>
    <w:rsid w:val="00386777"/>
    <w:rsid w:val="00395684"/>
    <w:rsid w:val="003A1109"/>
    <w:rsid w:val="003A406D"/>
    <w:rsid w:val="003A49C2"/>
    <w:rsid w:val="003A6391"/>
    <w:rsid w:val="003B519E"/>
    <w:rsid w:val="003B5E26"/>
    <w:rsid w:val="003C32EC"/>
    <w:rsid w:val="003D0847"/>
    <w:rsid w:val="003D2A9C"/>
    <w:rsid w:val="003E2BC9"/>
    <w:rsid w:val="003F4B52"/>
    <w:rsid w:val="004034B6"/>
    <w:rsid w:val="004114EA"/>
    <w:rsid w:val="00414B4F"/>
    <w:rsid w:val="00420439"/>
    <w:rsid w:val="00422A57"/>
    <w:rsid w:val="004306DB"/>
    <w:rsid w:val="00440FFA"/>
    <w:rsid w:val="004453C6"/>
    <w:rsid w:val="00450B27"/>
    <w:rsid w:val="00453116"/>
    <w:rsid w:val="00455510"/>
    <w:rsid w:val="00456A5D"/>
    <w:rsid w:val="00465466"/>
    <w:rsid w:val="0046666B"/>
    <w:rsid w:val="00472752"/>
    <w:rsid w:val="0047306D"/>
    <w:rsid w:val="00473E1C"/>
    <w:rsid w:val="0048283A"/>
    <w:rsid w:val="00482D4C"/>
    <w:rsid w:val="0049140E"/>
    <w:rsid w:val="00493A57"/>
    <w:rsid w:val="004B3EEB"/>
    <w:rsid w:val="004C1095"/>
    <w:rsid w:val="004C2DAD"/>
    <w:rsid w:val="004D4A4F"/>
    <w:rsid w:val="004D5C8C"/>
    <w:rsid w:val="004E0C5A"/>
    <w:rsid w:val="004E2BE1"/>
    <w:rsid w:val="004E35F1"/>
    <w:rsid w:val="004E3F8E"/>
    <w:rsid w:val="004F31DC"/>
    <w:rsid w:val="004F664D"/>
    <w:rsid w:val="00500911"/>
    <w:rsid w:val="00511F52"/>
    <w:rsid w:val="00513853"/>
    <w:rsid w:val="0052184A"/>
    <w:rsid w:val="00530DD9"/>
    <w:rsid w:val="005320E4"/>
    <w:rsid w:val="00534B83"/>
    <w:rsid w:val="005363E2"/>
    <w:rsid w:val="00536D89"/>
    <w:rsid w:val="00554C6A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2896"/>
    <w:rsid w:val="005C37E1"/>
    <w:rsid w:val="005C6D1E"/>
    <w:rsid w:val="005D3705"/>
    <w:rsid w:val="005D783F"/>
    <w:rsid w:val="005E2B7E"/>
    <w:rsid w:val="005F18A3"/>
    <w:rsid w:val="006017D0"/>
    <w:rsid w:val="00604177"/>
    <w:rsid w:val="006137EC"/>
    <w:rsid w:val="0062393E"/>
    <w:rsid w:val="00624D85"/>
    <w:rsid w:val="00631B80"/>
    <w:rsid w:val="00631F5D"/>
    <w:rsid w:val="006346FE"/>
    <w:rsid w:val="00637544"/>
    <w:rsid w:val="006402D4"/>
    <w:rsid w:val="006430A5"/>
    <w:rsid w:val="00645B93"/>
    <w:rsid w:val="00646881"/>
    <w:rsid w:val="006510E7"/>
    <w:rsid w:val="00652165"/>
    <w:rsid w:val="00654735"/>
    <w:rsid w:val="006556DE"/>
    <w:rsid w:val="00655AD8"/>
    <w:rsid w:val="006565A0"/>
    <w:rsid w:val="00660315"/>
    <w:rsid w:val="006617AB"/>
    <w:rsid w:val="00662568"/>
    <w:rsid w:val="00663E85"/>
    <w:rsid w:val="00664850"/>
    <w:rsid w:val="006673C3"/>
    <w:rsid w:val="0067274F"/>
    <w:rsid w:val="006801B1"/>
    <w:rsid w:val="00690262"/>
    <w:rsid w:val="00693F76"/>
    <w:rsid w:val="0069665E"/>
    <w:rsid w:val="006A0250"/>
    <w:rsid w:val="006A14A2"/>
    <w:rsid w:val="006A21CB"/>
    <w:rsid w:val="006A6324"/>
    <w:rsid w:val="006B2573"/>
    <w:rsid w:val="006B3187"/>
    <w:rsid w:val="006B59E8"/>
    <w:rsid w:val="006C08AE"/>
    <w:rsid w:val="006C0E87"/>
    <w:rsid w:val="006D3AC7"/>
    <w:rsid w:val="006D7676"/>
    <w:rsid w:val="006F6944"/>
    <w:rsid w:val="0071294C"/>
    <w:rsid w:val="00724E3B"/>
    <w:rsid w:val="0073148F"/>
    <w:rsid w:val="00731E5D"/>
    <w:rsid w:val="00745D4B"/>
    <w:rsid w:val="00746865"/>
    <w:rsid w:val="007548F3"/>
    <w:rsid w:val="007574EC"/>
    <w:rsid w:val="007606F2"/>
    <w:rsid w:val="00761424"/>
    <w:rsid w:val="0077071A"/>
    <w:rsid w:val="00773050"/>
    <w:rsid w:val="00777388"/>
    <w:rsid w:val="00777AF2"/>
    <w:rsid w:val="00790E8C"/>
    <w:rsid w:val="0079135F"/>
    <w:rsid w:val="007A179B"/>
    <w:rsid w:val="007A4E1D"/>
    <w:rsid w:val="007B0B10"/>
    <w:rsid w:val="007B0FBB"/>
    <w:rsid w:val="007B3E0E"/>
    <w:rsid w:val="007D4222"/>
    <w:rsid w:val="007D61A8"/>
    <w:rsid w:val="007D64C7"/>
    <w:rsid w:val="007F33F1"/>
    <w:rsid w:val="007F48D4"/>
    <w:rsid w:val="00802635"/>
    <w:rsid w:val="008037BA"/>
    <w:rsid w:val="00804C75"/>
    <w:rsid w:val="00806B1B"/>
    <w:rsid w:val="00817D9F"/>
    <w:rsid w:val="00821D15"/>
    <w:rsid w:val="00832FA5"/>
    <w:rsid w:val="008373A7"/>
    <w:rsid w:val="00851B3E"/>
    <w:rsid w:val="00852A5D"/>
    <w:rsid w:val="00854994"/>
    <w:rsid w:val="00857138"/>
    <w:rsid w:val="00857AF4"/>
    <w:rsid w:val="00860BC3"/>
    <w:rsid w:val="00873D1A"/>
    <w:rsid w:val="00875BE8"/>
    <w:rsid w:val="00877B88"/>
    <w:rsid w:val="0088113B"/>
    <w:rsid w:val="008A0177"/>
    <w:rsid w:val="008A1806"/>
    <w:rsid w:val="008A6900"/>
    <w:rsid w:val="008C2A17"/>
    <w:rsid w:val="008D156E"/>
    <w:rsid w:val="008D2A6A"/>
    <w:rsid w:val="008D58EC"/>
    <w:rsid w:val="008D6FEC"/>
    <w:rsid w:val="008E74F7"/>
    <w:rsid w:val="008F2193"/>
    <w:rsid w:val="008F7754"/>
    <w:rsid w:val="0090117D"/>
    <w:rsid w:val="009055DD"/>
    <w:rsid w:val="009114D8"/>
    <w:rsid w:val="00912A97"/>
    <w:rsid w:val="00912FF6"/>
    <w:rsid w:val="009169E3"/>
    <w:rsid w:val="009212DD"/>
    <w:rsid w:val="00921AB9"/>
    <w:rsid w:val="00923E4E"/>
    <w:rsid w:val="009301B8"/>
    <w:rsid w:val="00931D78"/>
    <w:rsid w:val="00941F06"/>
    <w:rsid w:val="009431F3"/>
    <w:rsid w:val="00947092"/>
    <w:rsid w:val="00951A8E"/>
    <w:rsid w:val="00954870"/>
    <w:rsid w:val="00960DDE"/>
    <w:rsid w:val="009625B1"/>
    <w:rsid w:val="009731FE"/>
    <w:rsid w:val="009853AA"/>
    <w:rsid w:val="00985F44"/>
    <w:rsid w:val="00987081"/>
    <w:rsid w:val="009A0E7C"/>
    <w:rsid w:val="009A3CBD"/>
    <w:rsid w:val="009B116A"/>
    <w:rsid w:val="009B2183"/>
    <w:rsid w:val="009B4EE3"/>
    <w:rsid w:val="009C041E"/>
    <w:rsid w:val="009C2062"/>
    <w:rsid w:val="009C7B9A"/>
    <w:rsid w:val="009D21B9"/>
    <w:rsid w:val="009E2902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504A3"/>
    <w:rsid w:val="00A60320"/>
    <w:rsid w:val="00A72FC5"/>
    <w:rsid w:val="00A730E3"/>
    <w:rsid w:val="00A77CF6"/>
    <w:rsid w:val="00A84BA8"/>
    <w:rsid w:val="00A91283"/>
    <w:rsid w:val="00A97D8E"/>
    <w:rsid w:val="00AA132F"/>
    <w:rsid w:val="00AB3338"/>
    <w:rsid w:val="00AB6FDF"/>
    <w:rsid w:val="00AC5EF4"/>
    <w:rsid w:val="00AC63FC"/>
    <w:rsid w:val="00AD4F04"/>
    <w:rsid w:val="00AE11E8"/>
    <w:rsid w:val="00B00969"/>
    <w:rsid w:val="00B0506A"/>
    <w:rsid w:val="00B07A3B"/>
    <w:rsid w:val="00B13941"/>
    <w:rsid w:val="00B201DC"/>
    <w:rsid w:val="00B340A8"/>
    <w:rsid w:val="00B35C30"/>
    <w:rsid w:val="00B3676F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76CA"/>
    <w:rsid w:val="00BB1FD0"/>
    <w:rsid w:val="00BC6DA7"/>
    <w:rsid w:val="00BD4346"/>
    <w:rsid w:val="00BE051D"/>
    <w:rsid w:val="00C035C7"/>
    <w:rsid w:val="00C12062"/>
    <w:rsid w:val="00C26257"/>
    <w:rsid w:val="00C34F4C"/>
    <w:rsid w:val="00C602B2"/>
    <w:rsid w:val="00C70C90"/>
    <w:rsid w:val="00C7374B"/>
    <w:rsid w:val="00C8109F"/>
    <w:rsid w:val="00C82679"/>
    <w:rsid w:val="00C836F3"/>
    <w:rsid w:val="00C97B11"/>
    <w:rsid w:val="00CA6C2C"/>
    <w:rsid w:val="00CB039A"/>
    <w:rsid w:val="00CB5DE5"/>
    <w:rsid w:val="00CC0C58"/>
    <w:rsid w:val="00CC29BF"/>
    <w:rsid w:val="00CC5CFF"/>
    <w:rsid w:val="00CD515D"/>
    <w:rsid w:val="00CD63B8"/>
    <w:rsid w:val="00CD7F92"/>
    <w:rsid w:val="00CE04BA"/>
    <w:rsid w:val="00CE10F2"/>
    <w:rsid w:val="00CE4904"/>
    <w:rsid w:val="00CF22F6"/>
    <w:rsid w:val="00CF6830"/>
    <w:rsid w:val="00CF771C"/>
    <w:rsid w:val="00D00EF4"/>
    <w:rsid w:val="00D07A75"/>
    <w:rsid w:val="00D103FE"/>
    <w:rsid w:val="00D10BFA"/>
    <w:rsid w:val="00D10F00"/>
    <w:rsid w:val="00D146E7"/>
    <w:rsid w:val="00D150D8"/>
    <w:rsid w:val="00D30007"/>
    <w:rsid w:val="00D300CE"/>
    <w:rsid w:val="00D37C1A"/>
    <w:rsid w:val="00D406D6"/>
    <w:rsid w:val="00D42161"/>
    <w:rsid w:val="00D45AF7"/>
    <w:rsid w:val="00D466AF"/>
    <w:rsid w:val="00D47642"/>
    <w:rsid w:val="00D56697"/>
    <w:rsid w:val="00D66094"/>
    <w:rsid w:val="00D712A3"/>
    <w:rsid w:val="00D87C2C"/>
    <w:rsid w:val="00D95C4C"/>
    <w:rsid w:val="00D97CB7"/>
    <w:rsid w:val="00DA117F"/>
    <w:rsid w:val="00DA17FB"/>
    <w:rsid w:val="00DB7096"/>
    <w:rsid w:val="00DB77FA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444D"/>
    <w:rsid w:val="00E24673"/>
    <w:rsid w:val="00E24898"/>
    <w:rsid w:val="00E355EE"/>
    <w:rsid w:val="00E44C46"/>
    <w:rsid w:val="00E662CA"/>
    <w:rsid w:val="00E72D5A"/>
    <w:rsid w:val="00E77250"/>
    <w:rsid w:val="00E8076C"/>
    <w:rsid w:val="00EA15F6"/>
    <w:rsid w:val="00EA20E5"/>
    <w:rsid w:val="00EA2756"/>
    <w:rsid w:val="00EA4B94"/>
    <w:rsid w:val="00EA60D4"/>
    <w:rsid w:val="00EB6705"/>
    <w:rsid w:val="00EC098C"/>
    <w:rsid w:val="00EC3C46"/>
    <w:rsid w:val="00EC69FF"/>
    <w:rsid w:val="00ED00F1"/>
    <w:rsid w:val="00ED23F4"/>
    <w:rsid w:val="00ED592D"/>
    <w:rsid w:val="00EE1E2F"/>
    <w:rsid w:val="00EE39ED"/>
    <w:rsid w:val="00EE3DAF"/>
    <w:rsid w:val="00EE4460"/>
    <w:rsid w:val="00EF1923"/>
    <w:rsid w:val="00EF4E2B"/>
    <w:rsid w:val="00F0293A"/>
    <w:rsid w:val="00F04E9E"/>
    <w:rsid w:val="00F10CF8"/>
    <w:rsid w:val="00F10FAD"/>
    <w:rsid w:val="00F126F4"/>
    <w:rsid w:val="00F146E3"/>
    <w:rsid w:val="00F22F5E"/>
    <w:rsid w:val="00F3061E"/>
    <w:rsid w:val="00F3224E"/>
    <w:rsid w:val="00F33203"/>
    <w:rsid w:val="00F35094"/>
    <w:rsid w:val="00F45EF4"/>
    <w:rsid w:val="00F56A75"/>
    <w:rsid w:val="00F60B45"/>
    <w:rsid w:val="00F64670"/>
    <w:rsid w:val="00F64FB6"/>
    <w:rsid w:val="00F66208"/>
    <w:rsid w:val="00F932EE"/>
    <w:rsid w:val="00F95E8D"/>
    <w:rsid w:val="00F966D5"/>
    <w:rsid w:val="00FA1A9D"/>
    <w:rsid w:val="00FA7A79"/>
    <w:rsid w:val="00FA7D51"/>
    <w:rsid w:val="00FD1497"/>
    <w:rsid w:val="00FE059A"/>
    <w:rsid w:val="00FF617C"/>
    <w:rsid w:val="00FF6C56"/>
    <w:rsid w:val="4689D7E6"/>
    <w:rsid w:val="50803515"/>
    <w:rsid w:val="5F0EADE6"/>
    <w:rsid w:val="765E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82F0FC"/>
  <w14:defaultImageDpi w14:val="330"/>
  <w15:docId w15:val="{4F91A1D8-D6B5-45BF-9D9E-E3E8D62B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9169E3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9169E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rsid w:val="00422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5872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uthor.liaison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ocuments\Custom%20Office%20Templates\Script_template_2_4_2020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Templates\Script_template_2_4_2020 _Susan.dotm</Template>
  <TotalTime>1137</TotalTime>
  <Pages>9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Susan</dc:creator>
  <cp:keywords/>
  <dc:description/>
  <cp:lastModifiedBy>Anastasia Gomez</cp:lastModifiedBy>
  <cp:revision>13</cp:revision>
  <dcterms:created xsi:type="dcterms:W3CDTF">2020-02-28T00:24:00Z</dcterms:created>
  <dcterms:modified xsi:type="dcterms:W3CDTF">2020-08-18T22:32:00Z</dcterms:modified>
</cp:coreProperties>
</file>