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3D534" w14:textId="77777777" w:rsidR="003A49C2" w:rsidRPr="00F24B0C" w:rsidRDefault="003A49C2" w:rsidP="009A0E7C">
      <w:pPr>
        <w:pStyle w:val="BodyText"/>
        <w:outlineLvl w:val="0"/>
        <w:rPr>
          <w:rFonts w:asciiTheme="minorHAnsi" w:hAnsiTheme="minorHAnsi" w:cstheme="minorHAnsi"/>
          <w:b/>
          <w:i w:val="0"/>
          <w:sz w:val="22"/>
          <w:szCs w:val="22"/>
        </w:rPr>
      </w:pPr>
    </w:p>
    <w:p w14:paraId="3E36E2AA" w14:textId="27161026" w:rsidR="004E0C5A" w:rsidRPr="00F24B0C" w:rsidRDefault="004E0C5A" w:rsidP="004E0C5A">
      <w:pPr>
        <w:outlineLvl w:val="0"/>
        <w:rPr>
          <w:rFonts w:asciiTheme="minorHAnsi" w:eastAsia="Times New Roman" w:hAnsiTheme="minorHAnsi" w:cstheme="minorHAnsi"/>
          <w:bCs/>
          <w:szCs w:val="24"/>
        </w:rPr>
      </w:pPr>
      <w:r w:rsidRPr="00F24B0C">
        <w:rPr>
          <w:rFonts w:asciiTheme="minorHAnsi" w:eastAsia="Times New Roman" w:hAnsiTheme="minorHAnsi" w:cstheme="minorHAnsi"/>
          <w:b/>
          <w:szCs w:val="24"/>
        </w:rPr>
        <w:t xml:space="preserve">Submission ID #:  </w:t>
      </w:r>
      <w:r w:rsidR="00E95E4A" w:rsidRPr="00F24B0C">
        <w:rPr>
          <w:rFonts w:asciiTheme="minorHAnsi" w:eastAsia="Times New Roman" w:hAnsiTheme="minorHAnsi" w:cstheme="minorHAnsi"/>
          <w:bCs/>
          <w:szCs w:val="24"/>
        </w:rPr>
        <w:t>61154</w:t>
      </w:r>
      <w:r w:rsidR="00E95E4A" w:rsidRPr="00F24B0C">
        <w:rPr>
          <w:rFonts w:asciiTheme="minorHAnsi" w:eastAsia="Times New Roman" w:hAnsiTheme="minorHAnsi" w:cstheme="minorHAnsi"/>
          <w:bCs/>
          <w:szCs w:val="24"/>
        </w:rPr>
        <w:tab/>
      </w:r>
    </w:p>
    <w:p w14:paraId="5AA26521" w14:textId="77777777" w:rsidR="004E0C5A" w:rsidRPr="00F24B0C" w:rsidDel="00A12F8F" w:rsidRDefault="004E0C5A" w:rsidP="004E0C5A">
      <w:pPr>
        <w:outlineLvl w:val="0"/>
        <w:rPr>
          <w:rFonts w:asciiTheme="minorHAnsi" w:eastAsia="Times New Roman" w:hAnsiTheme="minorHAnsi" w:cstheme="minorHAnsi"/>
          <w:b/>
          <w:szCs w:val="24"/>
        </w:rPr>
      </w:pPr>
      <w:r w:rsidRPr="00F24B0C">
        <w:rPr>
          <w:rFonts w:asciiTheme="minorHAnsi" w:eastAsia="Times New Roman" w:hAnsiTheme="minorHAnsi" w:cstheme="minorHAnsi"/>
          <w:b/>
          <w:szCs w:val="24"/>
        </w:rPr>
        <w:t xml:space="preserve">Scriptwriter Name: </w:t>
      </w:r>
      <w:r w:rsidR="005D3705" w:rsidRPr="00F24B0C">
        <w:rPr>
          <w:rFonts w:asciiTheme="minorHAnsi" w:eastAsia="Times New Roman" w:hAnsiTheme="minorHAnsi" w:cstheme="minorHAnsi"/>
          <w:bCs/>
          <w:szCs w:val="24"/>
        </w:rPr>
        <w:t>Susan</w:t>
      </w:r>
      <w:r w:rsidR="006228F9" w:rsidRPr="00F24B0C">
        <w:rPr>
          <w:rFonts w:asciiTheme="minorHAnsi" w:eastAsia="Times New Roman" w:hAnsiTheme="minorHAnsi" w:cstheme="minorHAnsi"/>
          <w:bCs/>
          <w:szCs w:val="24"/>
        </w:rPr>
        <w:t xml:space="preserve"> Timberlake</w:t>
      </w:r>
    </w:p>
    <w:p w14:paraId="230E86DF" w14:textId="6492CF12" w:rsidR="004E0C5A" w:rsidRPr="00F24B0C" w:rsidRDefault="004E0C5A" w:rsidP="004E0C5A">
      <w:pPr>
        <w:outlineLvl w:val="0"/>
        <w:rPr>
          <w:rFonts w:asciiTheme="minorHAnsi" w:eastAsia="Times New Roman" w:hAnsiTheme="minorHAnsi" w:cstheme="minorHAnsi"/>
          <w:b/>
          <w:szCs w:val="24"/>
        </w:rPr>
      </w:pPr>
      <w:r w:rsidRPr="00F24B0C">
        <w:rPr>
          <w:rFonts w:asciiTheme="minorHAnsi" w:eastAsia="Times New Roman" w:hAnsiTheme="minorHAnsi" w:cstheme="minorHAnsi"/>
          <w:b/>
          <w:szCs w:val="24"/>
        </w:rPr>
        <w:t xml:space="preserve">Project Page Link: </w:t>
      </w:r>
      <w:hyperlink r:id="rId8" w:tgtFrame="_blank" w:history="1">
        <w:r w:rsidR="00E95E4A" w:rsidRPr="00F24B0C">
          <w:rPr>
            <w:rFonts w:asciiTheme="minorHAnsi" w:hAnsiTheme="minorHAnsi" w:cstheme="minorHAnsi"/>
            <w:color w:val="0000FF"/>
            <w:sz w:val="20"/>
            <w:u w:val="single"/>
          </w:rPr>
          <w:t>http://www.jove.com/files_upload.php?src=18652018</w:t>
        </w:r>
      </w:hyperlink>
    </w:p>
    <w:p w14:paraId="7F58D15B" w14:textId="77777777" w:rsidR="004E0C5A" w:rsidRPr="00F24B0C" w:rsidRDefault="004E0C5A" w:rsidP="004E0C5A">
      <w:pPr>
        <w:outlineLvl w:val="0"/>
        <w:rPr>
          <w:rFonts w:asciiTheme="minorHAnsi" w:eastAsia="Times New Roman" w:hAnsiTheme="minorHAnsi" w:cstheme="minorHAnsi"/>
          <w:b/>
          <w:szCs w:val="24"/>
        </w:rPr>
      </w:pPr>
    </w:p>
    <w:p w14:paraId="291440B9" w14:textId="77777777" w:rsidR="00E95E4A" w:rsidRPr="00F24B0C" w:rsidRDefault="004E0C5A" w:rsidP="00E95E4A">
      <w:pPr>
        <w:outlineLvl w:val="0"/>
        <w:rPr>
          <w:rFonts w:asciiTheme="minorHAnsi" w:eastAsia="Times New Roman" w:hAnsiTheme="minorHAnsi" w:cstheme="minorHAnsi"/>
          <w:b/>
          <w:bCs/>
          <w:sz w:val="32"/>
          <w:szCs w:val="32"/>
        </w:rPr>
      </w:pPr>
      <w:r w:rsidRPr="00F24B0C">
        <w:rPr>
          <w:rFonts w:asciiTheme="minorHAnsi" w:eastAsia="Times New Roman" w:hAnsiTheme="minorHAnsi" w:cstheme="minorHAnsi"/>
          <w:b/>
          <w:sz w:val="32"/>
          <w:szCs w:val="32"/>
        </w:rPr>
        <w:t xml:space="preserve">Title: </w:t>
      </w:r>
      <w:r w:rsidR="00E95E4A" w:rsidRPr="00F24B0C">
        <w:rPr>
          <w:rFonts w:asciiTheme="minorHAnsi" w:eastAsia="Times New Roman" w:hAnsiTheme="minorHAnsi" w:cstheme="minorHAnsi"/>
          <w:b/>
          <w:bCs/>
          <w:sz w:val="32"/>
          <w:szCs w:val="32"/>
        </w:rPr>
        <w:t xml:space="preserve">Fabrication of Zero Mode Waveguides for High Concentration Single Molecule Microscopy </w:t>
      </w:r>
    </w:p>
    <w:p w14:paraId="0D6480AE" w14:textId="0903B707" w:rsidR="004E0C5A" w:rsidRPr="00F24B0C" w:rsidRDefault="004E0C5A" w:rsidP="004E0C5A">
      <w:pPr>
        <w:outlineLvl w:val="0"/>
        <w:rPr>
          <w:rFonts w:asciiTheme="minorHAnsi" w:eastAsia="Times New Roman" w:hAnsiTheme="minorHAnsi" w:cstheme="minorHAnsi"/>
          <w:b/>
          <w:szCs w:val="24"/>
        </w:rPr>
      </w:pPr>
    </w:p>
    <w:p w14:paraId="63A946FC" w14:textId="77777777" w:rsidR="004E0C5A" w:rsidRPr="00F24B0C" w:rsidRDefault="004E0C5A" w:rsidP="004E0C5A">
      <w:pPr>
        <w:outlineLvl w:val="0"/>
        <w:rPr>
          <w:rFonts w:asciiTheme="minorHAnsi" w:eastAsia="Times New Roman" w:hAnsiTheme="minorHAnsi" w:cstheme="minorHAnsi"/>
          <w:b/>
          <w:szCs w:val="24"/>
        </w:rPr>
      </w:pPr>
    </w:p>
    <w:p w14:paraId="70151F17" w14:textId="77777777" w:rsidR="00EC3C46" w:rsidRPr="00F24B0C" w:rsidRDefault="00EC3C46" w:rsidP="00EC3C46">
      <w:pPr>
        <w:outlineLvl w:val="0"/>
        <w:rPr>
          <w:rFonts w:asciiTheme="minorHAnsi" w:eastAsia="Times New Roman" w:hAnsiTheme="minorHAnsi" w:cstheme="minorHAnsi"/>
          <w:b/>
          <w:sz w:val="28"/>
          <w:szCs w:val="28"/>
        </w:rPr>
      </w:pPr>
      <w:r w:rsidRPr="00F24B0C">
        <w:rPr>
          <w:rFonts w:asciiTheme="minorHAnsi" w:eastAsia="Times New Roman" w:hAnsiTheme="minorHAnsi" w:cstheme="minorHAnsi"/>
          <w:b/>
          <w:sz w:val="28"/>
          <w:szCs w:val="28"/>
        </w:rPr>
        <w:t xml:space="preserve">Authors and Affiliations: </w:t>
      </w:r>
    </w:p>
    <w:p w14:paraId="1576E290" w14:textId="77777777" w:rsidR="00E95E4A" w:rsidRPr="00F24B0C" w:rsidRDefault="00E95E4A" w:rsidP="00E95E4A">
      <w:pPr>
        <w:pStyle w:val="BBAuthorName"/>
        <w:spacing w:after="0"/>
        <w:jc w:val="both"/>
        <w:rPr>
          <w:rFonts w:asciiTheme="minorHAnsi" w:hAnsiTheme="minorHAnsi" w:cstheme="minorHAnsi"/>
          <w:szCs w:val="24"/>
        </w:rPr>
      </w:pPr>
      <w:r w:rsidRPr="00F24B0C">
        <w:rPr>
          <w:rFonts w:asciiTheme="minorHAnsi" w:hAnsiTheme="minorHAnsi" w:cstheme="minorHAnsi"/>
          <w:szCs w:val="24"/>
        </w:rPr>
        <w:t>Kevin Y. Chen</w:t>
      </w:r>
      <w:r w:rsidRPr="00F24B0C">
        <w:rPr>
          <w:rFonts w:asciiTheme="minorHAnsi" w:hAnsiTheme="minorHAnsi" w:cstheme="minorHAnsi"/>
          <w:szCs w:val="24"/>
          <w:vertAlign w:val="superscript"/>
        </w:rPr>
        <w:t>1</w:t>
      </w:r>
      <w:r w:rsidRPr="00F24B0C">
        <w:rPr>
          <w:rFonts w:asciiTheme="minorHAnsi" w:hAnsiTheme="minorHAnsi" w:cstheme="minorHAnsi"/>
          <w:szCs w:val="24"/>
        </w:rPr>
        <w:t>, Ryan M. Jamiolkowski</w:t>
      </w:r>
      <w:r w:rsidRPr="00F24B0C">
        <w:rPr>
          <w:rFonts w:asciiTheme="minorHAnsi" w:hAnsiTheme="minorHAnsi" w:cstheme="minorHAnsi"/>
          <w:szCs w:val="24"/>
          <w:vertAlign w:val="superscript"/>
        </w:rPr>
        <w:t>1</w:t>
      </w:r>
      <w:r w:rsidRPr="00F24B0C">
        <w:rPr>
          <w:rFonts w:asciiTheme="minorHAnsi" w:hAnsiTheme="minorHAnsi" w:cstheme="minorHAnsi"/>
          <w:szCs w:val="24"/>
        </w:rPr>
        <w:t>, Alyssa M. Tate</w:t>
      </w:r>
      <w:r w:rsidRPr="00F24B0C">
        <w:rPr>
          <w:rFonts w:asciiTheme="minorHAnsi" w:hAnsiTheme="minorHAnsi" w:cstheme="minorHAnsi"/>
          <w:szCs w:val="24"/>
          <w:vertAlign w:val="superscript"/>
        </w:rPr>
        <w:t>1</w:t>
      </w:r>
      <w:r w:rsidRPr="00F24B0C">
        <w:rPr>
          <w:rFonts w:asciiTheme="minorHAnsi" w:hAnsiTheme="minorHAnsi" w:cstheme="minorHAnsi"/>
          <w:szCs w:val="24"/>
        </w:rPr>
        <w:t>, Shane A. Fiorenza</w:t>
      </w:r>
      <w:r w:rsidRPr="00F24B0C">
        <w:rPr>
          <w:rFonts w:asciiTheme="minorHAnsi" w:hAnsiTheme="minorHAnsi" w:cstheme="minorHAnsi"/>
          <w:szCs w:val="24"/>
          <w:vertAlign w:val="superscript"/>
        </w:rPr>
        <w:t>2</w:t>
      </w:r>
      <w:r w:rsidRPr="00F24B0C">
        <w:rPr>
          <w:rFonts w:asciiTheme="minorHAnsi" w:hAnsiTheme="minorHAnsi" w:cstheme="minorHAnsi"/>
          <w:szCs w:val="24"/>
        </w:rPr>
        <w:t>, Shawn H. Pfeil</w:t>
      </w:r>
      <w:r w:rsidRPr="00F24B0C">
        <w:rPr>
          <w:rFonts w:asciiTheme="minorHAnsi" w:hAnsiTheme="minorHAnsi" w:cstheme="minorHAnsi"/>
          <w:szCs w:val="24"/>
          <w:vertAlign w:val="superscript"/>
        </w:rPr>
        <w:t>2</w:t>
      </w:r>
      <w:r w:rsidRPr="00F24B0C">
        <w:rPr>
          <w:rFonts w:asciiTheme="minorHAnsi" w:hAnsiTheme="minorHAnsi" w:cstheme="minorHAnsi"/>
          <w:szCs w:val="24"/>
        </w:rPr>
        <w:t>, Yale E. Goldman</w:t>
      </w:r>
      <w:r w:rsidRPr="00F24B0C">
        <w:rPr>
          <w:rFonts w:asciiTheme="minorHAnsi" w:hAnsiTheme="minorHAnsi" w:cstheme="minorHAnsi"/>
          <w:szCs w:val="24"/>
          <w:vertAlign w:val="superscript"/>
        </w:rPr>
        <w:t>1</w:t>
      </w:r>
    </w:p>
    <w:p w14:paraId="0CDE7679" w14:textId="77777777" w:rsidR="00E95E4A" w:rsidRPr="00F24B0C" w:rsidRDefault="00E95E4A" w:rsidP="00E95E4A">
      <w:pPr>
        <w:pStyle w:val="BBAuthorName"/>
        <w:spacing w:after="0"/>
        <w:jc w:val="both"/>
        <w:rPr>
          <w:rFonts w:asciiTheme="minorHAnsi" w:hAnsiTheme="minorHAnsi" w:cstheme="minorHAnsi"/>
          <w:szCs w:val="24"/>
        </w:rPr>
      </w:pPr>
      <w:r w:rsidRPr="00F24B0C">
        <w:rPr>
          <w:rFonts w:asciiTheme="minorHAnsi" w:hAnsiTheme="minorHAnsi" w:cstheme="minorHAnsi"/>
          <w:szCs w:val="24"/>
        </w:rPr>
        <w:t xml:space="preserve"> </w:t>
      </w:r>
    </w:p>
    <w:p w14:paraId="4D73B05C" w14:textId="77777777" w:rsidR="00E95E4A" w:rsidRPr="00F24B0C" w:rsidRDefault="00E95E4A" w:rsidP="00E95E4A">
      <w:pPr>
        <w:pStyle w:val="BCAuthorAddress"/>
        <w:suppressAutoHyphens/>
        <w:spacing w:after="0"/>
        <w:jc w:val="both"/>
        <w:rPr>
          <w:rFonts w:asciiTheme="minorHAnsi" w:hAnsiTheme="minorHAnsi" w:cstheme="minorHAnsi"/>
          <w:sz w:val="24"/>
          <w:szCs w:val="24"/>
        </w:rPr>
      </w:pPr>
      <w:r w:rsidRPr="00F24B0C">
        <w:rPr>
          <w:rFonts w:asciiTheme="minorHAnsi" w:hAnsiTheme="minorHAnsi" w:cstheme="minorHAnsi"/>
          <w:sz w:val="24"/>
          <w:szCs w:val="24"/>
          <w:vertAlign w:val="superscript"/>
        </w:rPr>
        <w:t>1</w:t>
      </w:r>
      <w:r w:rsidRPr="00F24B0C">
        <w:rPr>
          <w:rFonts w:asciiTheme="minorHAnsi" w:hAnsiTheme="minorHAnsi" w:cstheme="minorHAnsi"/>
          <w:sz w:val="24"/>
          <w:szCs w:val="24"/>
        </w:rPr>
        <w:t>Pennsylvania Muscle Institute, Perelman School of Medicine, University of Pennsylvania, Philadelphia, PA, USA</w:t>
      </w:r>
    </w:p>
    <w:p w14:paraId="481FAA25" w14:textId="7CF6363A" w:rsidR="004E0C5A" w:rsidRPr="00EA0336" w:rsidRDefault="00E95E4A" w:rsidP="00EA0336">
      <w:pPr>
        <w:pStyle w:val="BCAuthorAddress"/>
        <w:suppressAutoHyphens/>
        <w:spacing w:after="0"/>
        <w:jc w:val="both"/>
        <w:rPr>
          <w:rFonts w:asciiTheme="minorHAnsi" w:hAnsiTheme="minorHAnsi" w:cstheme="minorHAnsi"/>
          <w:sz w:val="24"/>
          <w:szCs w:val="24"/>
        </w:rPr>
      </w:pPr>
      <w:r w:rsidRPr="00F24B0C">
        <w:rPr>
          <w:rFonts w:asciiTheme="minorHAnsi" w:hAnsiTheme="minorHAnsi" w:cstheme="minorHAnsi"/>
          <w:sz w:val="24"/>
          <w:szCs w:val="24"/>
          <w:vertAlign w:val="superscript"/>
        </w:rPr>
        <w:t>2</w:t>
      </w:r>
      <w:r w:rsidRPr="00F24B0C">
        <w:rPr>
          <w:rFonts w:asciiTheme="minorHAnsi" w:hAnsiTheme="minorHAnsi" w:cstheme="minorHAnsi"/>
          <w:sz w:val="24"/>
          <w:szCs w:val="24"/>
        </w:rPr>
        <w:t>Department of Physics, West Chester University, West Chester, PA, USA</w:t>
      </w:r>
    </w:p>
    <w:p w14:paraId="01CF251D" w14:textId="77777777" w:rsidR="004E0C5A" w:rsidRPr="00F24B0C" w:rsidRDefault="004E0C5A" w:rsidP="004E0C5A">
      <w:pPr>
        <w:outlineLvl w:val="0"/>
        <w:rPr>
          <w:rFonts w:asciiTheme="minorHAnsi" w:eastAsia="Times New Roman" w:hAnsiTheme="minorHAnsi" w:cstheme="minorHAnsi"/>
          <w:szCs w:val="24"/>
        </w:rPr>
      </w:pPr>
    </w:p>
    <w:p w14:paraId="2313A312" w14:textId="77777777" w:rsidR="00E95E4A" w:rsidRPr="00F24B0C" w:rsidRDefault="00E95E4A" w:rsidP="00E95E4A">
      <w:pPr>
        <w:rPr>
          <w:rFonts w:asciiTheme="minorHAnsi" w:hAnsiTheme="minorHAnsi" w:cstheme="minorHAnsi"/>
          <w:b/>
        </w:rPr>
      </w:pPr>
      <w:r w:rsidRPr="00F24B0C">
        <w:rPr>
          <w:rFonts w:asciiTheme="minorHAnsi" w:hAnsiTheme="minorHAnsi" w:cstheme="minorHAnsi"/>
          <w:b/>
        </w:rPr>
        <w:t xml:space="preserve">Corresponding Authors: </w:t>
      </w:r>
    </w:p>
    <w:p w14:paraId="4363A2DC" w14:textId="127480AC" w:rsidR="00E95E4A" w:rsidRPr="00F24B0C" w:rsidRDefault="009C4E1E" w:rsidP="00E95E4A">
      <w:pPr>
        <w:rPr>
          <w:rFonts w:asciiTheme="minorHAnsi" w:hAnsiTheme="minorHAnsi" w:cstheme="minorHAnsi"/>
          <w:bCs/>
        </w:rPr>
      </w:pPr>
      <w:r w:rsidRPr="00F24B0C">
        <w:rPr>
          <w:rFonts w:asciiTheme="minorHAnsi" w:hAnsiTheme="minorHAnsi" w:cstheme="minorHAnsi"/>
          <w:bCs/>
        </w:rPr>
        <w:t xml:space="preserve"> </w:t>
      </w:r>
      <w:r w:rsidR="00E95E4A" w:rsidRPr="00F24B0C">
        <w:rPr>
          <w:rFonts w:asciiTheme="minorHAnsi" w:hAnsiTheme="minorHAnsi" w:cstheme="minorHAnsi"/>
        </w:rPr>
        <w:t>spfeil@wcupa.edu</w:t>
      </w:r>
    </w:p>
    <w:p w14:paraId="606BAA09" w14:textId="2012F602" w:rsidR="00E95E4A" w:rsidRPr="00F24B0C" w:rsidRDefault="009C4E1E" w:rsidP="00E95E4A">
      <w:pPr>
        <w:rPr>
          <w:rFonts w:asciiTheme="minorHAnsi" w:hAnsiTheme="minorHAnsi" w:cstheme="minorHAnsi"/>
        </w:rPr>
      </w:pPr>
      <w:r w:rsidRPr="00F24B0C">
        <w:rPr>
          <w:rFonts w:asciiTheme="minorHAnsi" w:hAnsiTheme="minorHAnsi" w:cstheme="minorHAnsi"/>
          <w:bCs/>
        </w:rPr>
        <w:t xml:space="preserve"> </w:t>
      </w:r>
      <w:r w:rsidR="00E95E4A" w:rsidRPr="00F24B0C">
        <w:rPr>
          <w:rFonts w:asciiTheme="minorHAnsi" w:hAnsiTheme="minorHAnsi" w:cstheme="minorHAnsi"/>
        </w:rPr>
        <w:t>goldmany@upenn.edu</w:t>
      </w:r>
    </w:p>
    <w:p w14:paraId="1D670C7D" w14:textId="77777777" w:rsidR="00E95E4A" w:rsidRPr="00F24B0C" w:rsidRDefault="00E95E4A" w:rsidP="00E95E4A">
      <w:pPr>
        <w:pStyle w:val="BCAuthorAddress"/>
        <w:suppressAutoHyphens/>
        <w:spacing w:after="0"/>
        <w:jc w:val="both"/>
        <w:rPr>
          <w:rFonts w:asciiTheme="minorHAnsi" w:hAnsiTheme="minorHAnsi" w:cstheme="minorHAnsi"/>
          <w:sz w:val="24"/>
          <w:szCs w:val="24"/>
        </w:rPr>
      </w:pPr>
      <w:r w:rsidRPr="00F24B0C">
        <w:rPr>
          <w:rFonts w:asciiTheme="minorHAnsi" w:hAnsiTheme="minorHAnsi" w:cstheme="minorHAnsi"/>
          <w:sz w:val="24"/>
          <w:szCs w:val="24"/>
        </w:rPr>
        <w:t xml:space="preserve"> </w:t>
      </w:r>
    </w:p>
    <w:p w14:paraId="1556DC7F" w14:textId="77777777" w:rsidR="00E95E4A" w:rsidRPr="00F24B0C" w:rsidRDefault="00E95E4A" w:rsidP="00E95E4A">
      <w:pPr>
        <w:rPr>
          <w:rFonts w:asciiTheme="minorHAnsi" w:hAnsiTheme="minorHAnsi" w:cstheme="minorHAnsi"/>
          <w:b/>
          <w:szCs w:val="24"/>
        </w:rPr>
      </w:pPr>
      <w:r w:rsidRPr="00F24B0C">
        <w:rPr>
          <w:rFonts w:asciiTheme="minorHAnsi" w:hAnsiTheme="minorHAnsi" w:cstheme="minorHAnsi"/>
          <w:b/>
        </w:rPr>
        <w:t>Email Addresses of Co-Authors:</w:t>
      </w:r>
    </w:p>
    <w:p w14:paraId="4055B9BF" w14:textId="1007C261" w:rsidR="00E95E4A" w:rsidRPr="00F24B0C" w:rsidRDefault="00E95E4A" w:rsidP="00E95E4A">
      <w:pPr>
        <w:rPr>
          <w:rFonts w:asciiTheme="minorHAnsi" w:hAnsiTheme="minorHAnsi" w:cstheme="minorHAnsi"/>
          <w:bCs/>
        </w:rPr>
      </w:pPr>
      <w:r w:rsidRPr="00F24B0C">
        <w:rPr>
          <w:rFonts w:asciiTheme="minorHAnsi" w:hAnsiTheme="minorHAnsi" w:cstheme="minorHAnsi"/>
          <w:bCs/>
        </w:rPr>
        <w:t>chekevin@alumni.upenn.edu</w:t>
      </w:r>
    </w:p>
    <w:p w14:paraId="33C3A469" w14:textId="14B8AC4D" w:rsidR="00E95E4A" w:rsidRPr="00F24B0C" w:rsidRDefault="00E95E4A" w:rsidP="00E95E4A">
      <w:pPr>
        <w:rPr>
          <w:rFonts w:asciiTheme="minorHAnsi" w:hAnsiTheme="minorHAnsi" w:cstheme="minorHAnsi"/>
          <w:bCs/>
        </w:rPr>
      </w:pPr>
      <w:r w:rsidRPr="00F24B0C">
        <w:rPr>
          <w:rFonts w:asciiTheme="minorHAnsi" w:hAnsiTheme="minorHAnsi" w:cstheme="minorHAnsi"/>
          <w:bCs/>
        </w:rPr>
        <w:t>jamiolk@gmail.com</w:t>
      </w:r>
    </w:p>
    <w:p w14:paraId="738729AE" w14:textId="7F0E9EC0" w:rsidR="00E95E4A" w:rsidRPr="00F24B0C" w:rsidRDefault="00E95E4A" w:rsidP="00E95E4A">
      <w:pPr>
        <w:rPr>
          <w:rFonts w:asciiTheme="minorHAnsi" w:hAnsiTheme="minorHAnsi" w:cstheme="minorHAnsi"/>
          <w:bCs/>
        </w:rPr>
      </w:pPr>
      <w:r w:rsidRPr="00F24B0C">
        <w:rPr>
          <w:rFonts w:asciiTheme="minorHAnsi" w:hAnsiTheme="minorHAnsi" w:cstheme="minorHAnsi"/>
          <w:bCs/>
        </w:rPr>
        <w:t>amtate@udel.edu</w:t>
      </w:r>
    </w:p>
    <w:p w14:paraId="2356FABD" w14:textId="1DB02AE3" w:rsidR="00E95E4A" w:rsidRPr="00F24B0C" w:rsidRDefault="00E95E4A" w:rsidP="00E95E4A">
      <w:pPr>
        <w:rPr>
          <w:rFonts w:asciiTheme="minorHAnsi" w:hAnsiTheme="minorHAnsi" w:cstheme="minorHAnsi"/>
          <w:bCs/>
        </w:rPr>
      </w:pPr>
      <w:r w:rsidRPr="00F24B0C">
        <w:rPr>
          <w:rFonts w:asciiTheme="minorHAnsi" w:hAnsiTheme="minorHAnsi" w:cstheme="minorHAnsi"/>
          <w:bCs/>
        </w:rPr>
        <w:t>shane.fiorenza@colorado.edu</w:t>
      </w:r>
    </w:p>
    <w:p w14:paraId="2220F154" w14:textId="77777777" w:rsidR="003B5E26" w:rsidRPr="00F24B0C" w:rsidRDefault="003B5E26" w:rsidP="009A0E7C">
      <w:pPr>
        <w:outlineLvl w:val="0"/>
        <w:rPr>
          <w:rFonts w:asciiTheme="minorHAnsi" w:hAnsiTheme="minorHAnsi" w:cstheme="minorHAnsi"/>
          <w:b/>
          <w:sz w:val="22"/>
          <w:szCs w:val="22"/>
        </w:rPr>
      </w:pPr>
    </w:p>
    <w:p w14:paraId="64D6E048" w14:textId="77777777" w:rsidR="00C70C90" w:rsidRPr="00F24B0C" w:rsidRDefault="00C70C90">
      <w:pPr>
        <w:rPr>
          <w:rFonts w:asciiTheme="minorHAnsi" w:hAnsiTheme="minorHAnsi" w:cstheme="minorHAnsi"/>
          <w:b/>
          <w:sz w:val="22"/>
          <w:szCs w:val="22"/>
        </w:rPr>
      </w:pPr>
      <w:r w:rsidRPr="00F24B0C">
        <w:rPr>
          <w:rFonts w:asciiTheme="minorHAnsi" w:hAnsiTheme="minorHAnsi" w:cstheme="minorHAnsi"/>
          <w:b/>
          <w:sz w:val="22"/>
          <w:szCs w:val="22"/>
        </w:rPr>
        <w:br w:type="page"/>
      </w:r>
    </w:p>
    <w:p w14:paraId="22670FE9" w14:textId="77777777" w:rsidR="00987081" w:rsidRPr="00F24B0C" w:rsidRDefault="00987081" w:rsidP="0038502C">
      <w:pPr>
        <w:pStyle w:val="Heading2"/>
        <w:rPr>
          <w:rFonts w:asciiTheme="minorHAnsi" w:hAnsiTheme="minorHAnsi" w:cstheme="minorHAnsi"/>
        </w:rPr>
      </w:pPr>
      <w:r w:rsidRPr="00F24B0C">
        <w:rPr>
          <w:rFonts w:asciiTheme="minorHAnsi" w:hAnsiTheme="minorHAnsi" w:cstheme="minorHAnsi"/>
        </w:rPr>
        <w:lastRenderedPageBreak/>
        <w:t xml:space="preserve">Author Questionnaire </w:t>
      </w:r>
    </w:p>
    <w:p w14:paraId="66DA2ABE" w14:textId="77777777" w:rsidR="00987081" w:rsidRPr="00F24B0C" w:rsidRDefault="00987081" w:rsidP="00987081">
      <w:pPr>
        <w:spacing w:before="120"/>
        <w:rPr>
          <w:rFonts w:asciiTheme="minorHAnsi" w:eastAsia="Times New Roman" w:hAnsiTheme="minorHAnsi" w:cstheme="minorHAnsi"/>
          <w:b/>
          <w:szCs w:val="24"/>
        </w:rPr>
      </w:pPr>
    </w:p>
    <w:p w14:paraId="5AA6B7B4" w14:textId="17AFE9CE" w:rsidR="00987081" w:rsidRPr="00F24B0C" w:rsidRDefault="00987081" w:rsidP="00652165">
      <w:pPr>
        <w:spacing w:before="120"/>
        <w:ind w:left="216" w:hanging="216"/>
        <w:rPr>
          <w:rFonts w:asciiTheme="minorHAnsi" w:eastAsia="Times New Roman" w:hAnsiTheme="minorHAnsi" w:cstheme="minorHAnsi"/>
          <w:b/>
          <w:szCs w:val="24"/>
        </w:rPr>
      </w:pPr>
      <w:r w:rsidRPr="00F24B0C">
        <w:rPr>
          <w:rFonts w:asciiTheme="minorHAnsi" w:eastAsia="Times New Roman" w:hAnsiTheme="minorHAnsi" w:cstheme="minorHAnsi"/>
          <w:b/>
          <w:szCs w:val="24"/>
        </w:rPr>
        <w:t xml:space="preserve">1. </w:t>
      </w:r>
      <w:r w:rsidRPr="00F24B0C">
        <w:rPr>
          <w:rFonts w:asciiTheme="minorHAnsi" w:eastAsia="Times New Roman" w:hAnsiTheme="minorHAnsi" w:cstheme="minorHAnsi"/>
          <w:b/>
          <w:bCs/>
          <w:szCs w:val="24"/>
        </w:rPr>
        <w:t>Microscopy</w:t>
      </w:r>
      <w:r w:rsidRPr="00F24B0C">
        <w:rPr>
          <w:rFonts w:asciiTheme="minorHAnsi" w:eastAsia="Times New Roman" w:hAnsiTheme="minorHAnsi" w:cstheme="minorHAnsi"/>
          <w:szCs w:val="24"/>
        </w:rPr>
        <w:t>: Does your protocol involve video microscopy, such as filming a complex dissection or microinjection technique?</w:t>
      </w:r>
      <w:r w:rsidRPr="00F24B0C">
        <w:rPr>
          <w:rFonts w:asciiTheme="minorHAnsi" w:eastAsia="Times New Roman" w:hAnsiTheme="minorHAnsi" w:cstheme="minorHAnsi"/>
          <w:b/>
          <w:szCs w:val="24"/>
        </w:rPr>
        <w:t xml:space="preserve">  </w:t>
      </w:r>
      <w:r w:rsidR="000F6445" w:rsidRPr="00F24B0C">
        <w:rPr>
          <w:rFonts w:asciiTheme="minorHAnsi" w:eastAsia="Times New Roman" w:hAnsiTheme="minorHAnsi" w:cstheme="minorHAnsi"/>
          <w:b/>
          <w:bCs/>
          <w:szCs w:val="24"/>
        </w:rPr>
        <w:t>no</w:t>
      </w:r>
      <w:r w:rsidRPr="00F24B0C">
        <w:rPr>
          <w:rFonts w:asciiTheme="minorHAnsi" w:eastAsia="Times New Roman" w:hAnsiTheme="minorHAnsi" w:cstheme="minorHAnsi"/>
          <w:szCs w:val="24"/>
        </w:rPr>
        <w:t xml:space="preserve">  </w:t>
      </w:r>
    </w:p>
    <w:p w14:paraId="6BDB9918" w14:textId="77777777" w:rsidR="00987081" w:rsidRPr="00F24B0C" w:rsidRDefault="00987081" w:rsidP="00987081">
      <w:pPr>
        <w:spacing w:before="120"/>
        <w:rPr>
          <w:rFonts w:asciiTheme="minorHAnsi" w:eastAsia="Times New Roman" w:hAnsiTheme="minorHAnsi" w:cstheme="minorHAnsi"/>
          <w:b/>
          <w:szCs w:val="24"/>
        </w:rPr>
      </w:pPr>
    </w:p>
    <w:p w14:paraId="628D29B9" w14:textId="1B224448" w:rsidR="00987081" w:rsidRPr="00F24B0C" w:rsidRDefault="00987081" w:rsidP="00652165">
      <w:pPr>
        <w:spacing w:before="120"/>
        <w:ind w:left="216" w:hanging="216"/>
        <w:rPr>
          <w:rFonts w:asciiTheme="minorHAnsi" w:eastAsia="Times New Roman" w:hAnsiTheme="minorHAnsi" w:cstheme="minorHAnsi"/>
          <w:szCs w:val="24"/>
        </w:rPr>
      </w:pPr>
      <w:r w:rsidRPr="00F24B0C">
        <w:rPr>
          <w:rFonts w:asciiTheme="minorHAnsi" w:eastAsia="Times New Roman" w:hAnsiTheme="minorHAnsi" w:cstheme="minorHAnsi"/>
          <w:b/>
          <w:szCs w:val="24"/>
        </w:rPr>
        <w:t xml:space="preserve">2. Software: </w:t>
      </w:r>
      <w:r w:rsidRPr="00F24B0C">
        <w:rPr>
          <w:rFonts w:asciiTheme="minorHAnsi" w:eastAsia="Times New Roman" w:hAnsiTheme="minorHAnsi" w:cstheme="minorHAnsi"/>
          <w:szCs w:val="24"/>
        </w:rPr>
        <w:t xml:space="preserve">Does the part of your protocol being filmed include </w:t>
      </w:r>
      <w:r w:rsidR="00652165" w:rsidRPr="00F24B0C">
        <w:rPr>
          <w:rFonts w:asciiTheme="minorHAnsi" w:eastAsia="Times New Roman" w:hAnsiTheme="minorHAnsi" w:cstheme="minorHAnsi"/>
          <w:szCs w:val="24"/>
        </w:rPr>
        <w:t xml:space="preserve">step-by-step descriptions of </w:t>
      </w:r>
      <w:r w:rsidRPr="00F24B0C">
        <w:rPr>
          <w:rFonts w:asciiTheme="minorHAnsi" w:eastAsia="Times New Roman" w:hAnsiTheme="minorHAnsi" w:cstheme="minorHAnsi"/>
          <w:szCs w:val="24"/>
        </w:rPr>
        <w:t>software usage?</w:t>
      </w:r>
      <w:r w:rsidRPr="00F24B0C">
        <w:rPr>
          <w:rFonts w:asciiTheme="minorHAnsi" w:eastAsia="Times New Roman" w:hAnsiTheme="minorHAnsi" w:cstheme="minorHAnsi"/>
          <w:b/>
          <w:szCs w:val="24"/>
        </w:rPr>
        <w:t xml:space="preserve">  </w:t>
      </w:r>
      <w:r w:rsidR="000F6445" w:rsidRPr="00F24B0C">
        <w:rPr>
          <w:rFonts w:asciiTheme="minorHAnsi" w:eastAsia="Times New Roman" w:hAnsiTheme="minorHAnsi" w:cstheme="minorHAnsi"/>
          <w:b/>
          <w:bCs/>
          <w:szCs w:val="24"/>
        </w:rPr>
        <w:t>no</w:t>
      </w:r>
    </w:p>
    <w:p w14:paraId="31448D2A" w14:textId="77777777" w:rsidR="00987081" w:rsidRPr="00F24B0C" w:rsidRDefault="00987081" w:rsidP="00987081">
      <w:pPr>
        <w:spacing w:before="120"/>
        <w:rPr>
          <w:rFonts w:asciiTheme="minorHAnsi" w:eastAsia="Times New Roman" w:hAnsiTheme="minorHAnsi" w:cstheme="minorHAnsi"/>
          <w:b/>
          <w:szCs w:val="24"/>
        </w:rPr>
      </w:pPr>
    </w:p>
    <w:p w14:paraId="2DE85FBF" w14:textId="6734A8FC" w:rsidR="00987081" w:rsidRPr="00F24B0C" w:rsidRDefault="00987081" w:rsidP="00987081">
      <w:pPr>
        <w:spacing w:before="120"/>
        <w:rPr>
          <w:rFonts w:asciiTheme="minorHAnsi" w:eastAsia="Times New Roman" w:hAnsiTheme="minorHAnsi" w:cstheme="minorHAnsi"/>
          <w:b/>
          <w:bCs/>
          <w:szCs w:val="24"/>
        </w:rPr>
      </w:pPr>
      <w:r w:rsidRPr="00F24B0C">
        <w:rPr>
          <w:rFonts w:asciiTheme="minorHAnsi" w:eastAsia="Times New Roman" w:hAnsiTheme="minorHAnsi" w:cstheme="minorHAnsi"/>
          <w:b/>
          <w:szCs w:val="24"/>
        </w:rPr>
        <w:t>3. Filming location:</w:t>
      </w:r>
      <w:r w:rsidRPr="00F24B0C">
        <w:rPr>
          <w:rFonts w:asciiTheme="minorHAnsi" w:eastAsia="Times New Roman" w:hAnsiTheme="minorHAnsi" w:cstheme="minorHAnsi"/>
          <w:szCs w:val="24"/>
        </w:rPr>
        <w:t xml:space="preserve"> Will the filming need to take place in multiple locations? </w:t>
      </w:r>
      <w:r w:rsidRPr="00F24B0C">
        <w:rPr>
          <w:rFonts w:asciiTheme="minorHAnsi" w:eastAsia="Times New Roman" w:hAnsiTheme="minorHAnsi" w:cstheme="minorHAnsi"/>
          <w:b/>
          <w:szCs w:val="24"/>
        </w:rPr>
        <w:t xml:space="preserve">  </w:t>
      </w:r>
      <w:r w:rsidR="000F6445" w:rsidRPr="00F24B0C">
        <w:rPr>
          <w:rFonts w:asciiTheme="minorHAnsi" w:eastAsia="Times New Roman" w:hAnsiTheme="minorHAnsi" w:cstheme="minorHAnsi"/>
          <w:b/>
          <w:bCs/>
          <w:szCs w:val="24"/>
        </w:rPr>
        <w:t>no</w:t>
      </w:r>
    </w:p>
    <w:p w14:paraId="5467C50A" w14:textId="77777777" w:rsidR="00EA0336" w:rsidRDefault="00EA0336" w:rsidP="00987081">
      <w:pPr>
        <w:rPr>
          <w:rFonts w:asciiTheme="minorHAnsi" w:hAnsiTheme="minorHAnsi" w:cstheme="minorHAnsi"/>
          <w:b/>
          <w:sz w:val="22"/>
          <w:szCs w:val="22"/>
        </w:rPr>
      </w:pPr>
    </w:p>
    <w:p w14:paraId="6EE30534" w14:textId="77777777" w:rsidR="00EA0336" w:rsidRDefault="00EA0336" w:rsidP="00987081">
      <w:pPr>
        <w:rPr>
          <w:rFonts w:asciiTheme="minorHAnsi" w:hAnsiTheme="minorHAnsi" w:cstheme="minorHAnsi"/>
          <w:b/>
          <w:sz w:val="22"/>
          <w:szCs w:val="22"/>
        </w:rPr>
      </w:pPr>
    </w:p>
    <w:p w14:paraId="0E858A95" w14:textId="77777777" w:rsidR="00EA0336" w:rsidRDefault="00EA0336" w:rsidP="00987081">
      <w:pPr>
        <w:rPr>
          <w:rFonts w:asciiTheme="minorHAnsi" w:hAnsiTheme="minorHAnsi" w:cstheme="minorHAnsi"/>
          <w:b/>
          <w:sz w:val="22"/>
          <w:szCs w:val="22"/>
        </w:rPr>
      </w:pPr>
      <w:r>
        <w:rPr>
          <w:rFonts w:asciiTheme="minorHAnsi" w:hAnsiTheme="minorHAnsi" w:cstheme="minorHAnsi"/>
          <w:b/>
          <w:sz w:val="22"/>
          <w:szCs w:val="22"/>
        </w:rPr>
        <w:t xml:space="preserve">Protocol Length: </w:t>
      </w:r>
    </w:p>
    <w:p w14:paraId="4B24C3BD" w14:textId="1A59CB03" w:rsidR="00EA0336" w:rsidRDefault="00EA0336" w:rsidP="00987081">
      <w:pPr>
        <w:rPr>
          <w:rFonts w:asciiTheme="minorHAnsi" w:hAnsiTheme="minorHAnsi" w:cstheme="minorHAnsi"/>
          <w:bCs/>
          <w:sz w:val="22"/>
          <w:szCs w:val="22"/>
        </w:rPr>
      </w:pPr>
      <w:r>
        <w:rPr>
          <w:rFonts w:asciiTheme="minorHAnsi" w:hAnsiTheme="minorHAnsi" w:cstheme="minorHAnsi"/>
          <w:bCs/>
          <w:sz w:val="22"/>
          <w:szCs w:val="22"/>
        </w:rPr>
        <w:t>Steps: 2</w:t>
      </w:r>
      <w:r w:rsidR="00024D26">
        <w:rPr>
          <w:rFonts w:asciiTheme="minorHAnsi" w:hAnsiTheme="minorHAnsi" w:cstheme="minorHAnsi"/>
          <w:bCs/>
          <w:sz w:val="22"/>
          <w:szCs w:val="22"/>
        </w:rPr>
        <w:t>2</w:t>
      </w:r>
    </w:p>
    <w:p w14:paraId="1A72FD1A" w14:textId="2B25DCF2" w:rsidR="00C70C90" w:rsidRPr="00F24B0C" w:rsidRDefault="00EA0336" w:rsidP="00987081">
      <w:pPr>
        <w:rPr>
          <w:rFonts w:asciiTheme="minorHAnsi" w:hAnsiTheme="minorHAnsi" w:cstheme="minorHAnsi"/>
          <w:b/>
          <w:sz w:val="22"/>
          <w:szCs w:val="22"/>
        </w:rPr>
      </w:pPr>
      <w:r>
        <w:rPr>
          <w:rFonts w:asciiTheme="minorHAnsi" w:hAnsiTheme="minorHAnsi" w:cstheme="minorHAnsi"/>
          <w:bCs/>
          <w:sz w:val="22"/>
          <w:szCs w:val="22"/>
        </w:rPr>
        <w:t xml:space="preserve">Shots: </w:t>
      </w:r>
      <w:r w:rsidR="00024D26">
        <w:rPr>
          <w:rFonts w:asciiTheme="minorHAnsi" w:hAnsiTheme="minorHAnsi" w:cstheme="minorHAnsi"/>
          <w:bCs/>
          <w:sz w:val="22"/>
          <w:szCs w:val="22"/>
        </w:rPr>
        <w:t>40</w:t>
      </w:r>
      <w:r w:rsidR="00277C90" w:rsidRPr="00F24B0C">
        <w:rPr>
          <w:rFonts w:asciiTheme="minorHAnsi" w:hAnsiTheme="minorHAnsi" w:cstheme="minorHAnsi"/>
          <w:b/>
          <w:sz w:val="22"/>
          <w:szCs w:val="22"/>
        </w:rPr>
        <w:br w:type="page"/>
      </w:r>
    </w:p>
    <w:p w14:paraId="48647E8D" w14:textId="77777777" w:rsidR="00143557" w:rsidRPr="00F24B0C" w:rsidRDefault="00143557" w:rsidP="005A02B6">
      <w:pPr>
        <w:pStyle w:val="Heading1"/>
        <w:rPr>
          <w:rFonts w:asciiTheme="minorHAnsi" w:hAnsiTheme="minorHAnsi" w:cstheme="minorHAnsi"/>
        </w:rPr>
      </w:pPr>
      <w:r w:rsidRPr="00F24B0C">
        <w:rPr>
          <w:rFonts w:asciiTheme="minorHAnsi" w:hAnsiTheme="minorHAnsi" w:cstheme="minorHAnsi"/>
        </w:rPr>
        <w:lastRenderedPageBreak/>
        <w:t>Introduction</w:t>
      </w:r>
    </w:p>
    <w:p w14:paraId="5257B23A" w14:textId="77777777" w:rsidR="00FA1A9D" w:rsidRPr="00F24B0C" w:rsidRDefault="00FA1A9D" w:rsidP="00FA1A9D">
      <w:pPr>
        <w:pStyle w:val="ListParagraph"/>
        <w:ind w:left="270"/>
        <w:rPr>
          <w:rFonts w:asciiTheme="minorHAnsi" w:hAnsiTheme="minorHAnsi" w:cstheme="minorHAnsi"/>
          <w:b/>
          <w:sz w:val="22"/>
          <w:szCs w:val="22"/>
        </w:rPr>
      </w:pPr>
    </w:p>
    <w:p w14:paraId="095D2E18" w14:textId="77777777" w:rsidR="00F932EE" w:rsidRPr="00F24B0C" w:rsidRDefault="00F932EE" w:rsidP="00C446C4">
      <w:pPr>
        <w:numPr>
          <w:ilvl w:val="0"/>
          <w:numId w:val="6"/>
        </w:numPr>
        <w:contextualSpacing/>
        <w:rPr>
          <w:rFonts w:asciiTheme="minorHAnsi" w:hAnsiTheme="minorHAnsi" w:cstheme="minorHAnsi"/>
          <w:b/>
          <w:szCs w:val="24"/>
        </w:rPr>
      </w:pPr>
      <w:r w:rsidRPr="00F24B0C">
        <w:rPr>
          <w:rFonts w:asciiTheme="minorHAnsi" w:hAnsiTheme="minorHAnsi" w:cstheme="minorHAnsi"/>
          <w:b/>
          <w:szCs w:val="24"/>
        </w:rPr>
        <w:t>Introductory Interview Statements</w:t>
      </w:r>
    </w:p>
    <w:p w14:paraId="399734F2" w14:textId="77777777" w:rsidR="00F932EE" w:rsidRPr="00F24B0C" w:rsidRDefault="00F932EE" w:rsidP="00EA0336">
      <w:pPr>
        <w:spacing w:line="360" w:lineRule="auto"/>
        <w:contextualSpacing/>
        <w:outlineLvl w:val="0"/>
        <w:rPr>
          <w:rFonts w:asciiTheme="minorHAnsi" w:hAnsiTheme="minorHAnsi" w:cstheme="minorHAnsi"/>
          <w:sz w:val="22"/>
          <w:szCs w:val="22"/>
        </w:rPr>
      </w:pPr>
    </w:p>
    <w:p w14:paraId="78D6F383" w14:textId="2950DF82" w:rsidR="006228F9" w:rsidRPr="00F24B0C" w:rsidRDefault="006228F9" w:rsidP="006228F9">
      <w:pPr>
        <w:rPr>
          <w:rFonts w:asciiTheme="minorHAnsi" w:eastAsia="Times New Roman" w:hAnsiTheme="minorHAnsi" w:cstheme="minorHAnsi"/>
          <w:szCs w:val="24"/>
        </w:rPr>
      </w:pPr>
      <w:r w:rsidRPr="00F24B0C">
        <w:rPr>
          <w:rFonts w:asciiTheme="minorHAnsi" w:eastAsia="Times New Roman" w:hAnsiTheme="minorHAnsi" w:cstheme="minorHAnsi"/>
          <w:b/>
          <w:szCs w:val="24"/>
        </w:rPr>
        <w:t>REQUIRED:</w:t>
      </w:r>
      <w:r w:rsidRPr="00F24B0C">
        <w:rPr>
          <w:rFonts w:asciiTheme="minorHAnsi" w:eastAsia="Times New Roman" w:hAnsiTheme="minorHAnsi" w:cstheme="minorHAnsi"/>
          <w:szCs w:val="24"/>
        </w:rPr>
        <w:t xml:space="preserve"> </w:t>
      </w:r>
    </w:p>
    <w:p w14:paraId="6948F35B" w14:textId="1E9B5406" w:rsidR="006228F9" w:rsidRPr="00EA0336" w:rsidRDefault="007F55A7" w:rsidP="006228F9">
      <w:pPr>
        <w:numPr>
          <w:ilvl w:val="1"/>
          <w:numId w:val="3"/>
        </w:numPr>
        <w:spacing w:before="120"/>
        <w:rPr>
          <w:rFonts w:asciiTheme="minorHAnsi" w:eastAsia="Times New Roman" w:hAnsiTheme="minorHAnsi" w:cstheme="minorHAnsi"/>
          <w:szCs w:val="24"/>
        </w:rPr>
      </w:pPr>
      <w:r>
        <w:rPr>
          <w:rFonts w:asciiTheme="minorHAnsi" w:hAnsiTheme="minorHAnsi" w:cstheme="minorHAnsi"/>
          <w:b/>
          <w:szCs w:val="24"/>
          <w:u w:val="single"/>
        </w:rPr>
        <w:t>Kevin Y Chen</w:t>
      </w:r>
      <w:r w:rsidR="006228F9" w:rsidRPr="00F24B0C">
        <w:rPr>
          <w:rFonts w:asciiTheme="minorHAnsi" w:eastAsia="Times New Roman" w:hAnsiTheme="minorHAnsi" w:cstheme="minorHAnsi"/>
          <w:b/>
          <w:bCs/>
          <w:szCs w:val="24"/>
          <w:u w:val="single"/>
        </w:rPr>
        <w:t>:</w:t>
      </w:r>
      <w:r w:rsidR="006228F9" w:rsidRPr="00F24B0C">
        <w:rPr>
          <w:rFonts w:asciiTheme="minorHAnsi" w:eastAsia="Times New Roman" w:hAnsiTheme="minorHAnsi" w:cstheme="minorHAnsi"/>
          <w:szCs w:val="24"/>
        </w:rPr>
        <w:t xml:space="preserve"> </w:t>
      </w:r>
      <w:r w:rsidR="0072317E">
        <w:rPr>
          <w:rFonts w:asciiTheme="minorHAnsi" w:eastAsia="Times New Roman" w:hAnsiTheme="minorHAnsi" w:cstheme="minorHAnsi"/>
          <w:szCs w:val="24"/>
        </w:rPr>
        <w:t xml:space="preserve">The nanosphere lithography protocol </w:t>
      </w:r>
      <w:r w:rsidR="00C427BA">
        <w:rPr>
          <w:rFonts w:asciiTheme="minorHAnsi" w:eastAsia="Times New Roman" w:hAnsiTheme="minorHAnsi" w:cstheme="minorHAnsi"/>
          <w:szCs w:val="24"/>
        </w:rPr>
        <w:t xml:space="preserve">presented here </w:t>
      </w:r>
      <w:r w:rsidR="00C427BA">
        <w:rPr>
          <w:rFonts w:asciiTheme="minorHAnsi" w:hAnsiTheme="minorHAnsi" w:cstheme="minorHAnsi"/>
        </w:rPr>
        <w:t xml:space="preserve">for fabricating zero mode waveguides </w:t>
      </w:r>
      <w:r w:rsidR="0072317E">
        <w:rPr>
          <w:rFonts w:asciiTheme="minorHAnsi" w:eastAsia="Times New Roman" w:hAnsiTheme="minorHAnsi" w:cstheme="minorHAnsi"/>
          <w:szCs w:val="24"/>
        </w:rPr>
        <w:t xml:space="preserve">is an </w:t>
      </w:r>
      <w:r w:rsidR="00AA25F0">
        <w:rPr>
          <w:rFonts w:asciiTheme="minorHAnsi" w:hAnsiTheme="minorHAnsi" w:cstheme="minorHAnsi"/>
        </w:rPr>
        <w:t>accessible, low-cost method</w:t>
      </w:r>
      <w:r w:rsidR="0072317E">
        <w:rPr>
          <w:rFonts w:asciiTheme="minorHAnsi" w:hAnsiTheme="minorHAnsi" w:cstheme="minorHAnsi"/>
        </w:rPr>
        <w:t xml:space="preserve"> </w:t>
      </w:r>
      <w:r w:rsidR="00896A2C">
        <w:rPr>
          <w:rFonts w:asciiTheme="minorHAnsi" w:hAnsiTheme="minorHAnsi" w:cstheme="minorHAnsi"/>
        </w:rPr>
        <w:t>that</w:t>
      </w:r>
      <w:r w:rsidR="0072317E">
        <w:rPr>
          <w:rFonts w:asciiTheme="minorHAnsi" w:hAnsiTheme="minorHAnsi" w:cstheme="minorHAnsi"/>
        </w:rPr>
        <w:t xml:space="preserve"> </w:t>
      </w:r>
      <w:r w:rsidR="00AA25F0">
        <w:rPr>
          <w:rFonts w:asciiTheme="minorHAnsi" w:hAnsiTheme="minorHAnsi" w:cstheme="minorHAnsi"/>
        </w:rPr>
        <w:t xml:space="preserve">does not require </w:t>
      </w:r>
      <w:r w:rsidR="0072317E">
        <w:rPr>
          <w:rFonts w:asciiTheme="minorHAnsi" w:hAnsiTheme="minorHAnsi" w:cstheme="minorHAnsi"/>
        </w:rPr>
        <w:t>any specialized fabrication tools</w:t>
      </w:r>
      <w:r w:rsidR="00C427BA">
        <w:rPr>
          <w:rFonts w:asciiTheme="minorHAnsi" w:hAnsiTheme="minorHAnsi" w:cstheme="minorHAnsi"/>
        </w:rPr>
        <w:t xml:space="preserve"> or facilities. </w:t>
      </w:r>
    </w:p>
    <w:p w14:paraId="47F31CD5" w14:textId="77777777" w:rsidR="00EA0336" w:rsidRPr="00EA0336" w:rsidRDefault="00EA0336" w:rsidP="00EA0336">
      <w:pPr>
        <w:spacing w:before="120"/>
        <w:ind w:left="907"/>
        <w:rPr>
          <w:rFonts w:asciiTheme="minorHAnsi" w:eastAsia="Times New Roman" w:hAnsiTheme="minorHAnsi" w:cstheme="minorHAnsi"/>
          <w:szCs w:val="24"/>
        </w:rPr>
      </w:pPr>
    </w:p>
    <w:p w14:paraId="4BB76A22" w14:textId="46F87B23" w:rsidR="00EA0336" w:rsidRPr="00591ECF" w:rsidRDefault="00EA0336" w:rsidP="00EA0336">
      <w:pPr>
        <w:pStyle w:val="ListParagraph"/>
        <w:numPr>
          <w:ilvl w:val="2"/>
          <w:numId w:val="3"/>
        </w:numPr>
        <w:contextualSpacing w:val="0"/>
        <w:outlineLvl w:val="0"/>
        <w:rPr>
          <w:rFonts w:asciiTheme="majorHAnsi" w:hAnsiTheme="majorHAnsi" w:cstheme="majorHAnsi"/>
          <w:color w:val="000000" w:themeColor="text1"/>
          <w:szCs w:val="24"/>
        </w:rPr>
      </w:pPr>
      <w:r w:rsidRPr="00C712E2">
        <w:rPr>
          <w:rFonts w:asciiTheme="majorHAnsi" w:hAnsiTheme="majorHAnsi" w:cstheme="majorHAnsi"/>
          <w:bCs/>
          <w:color w:val="000000" w:themeColor="text1"/>
          <w:szCs w:val="24"/>
        </w:rPr>
        <w:t>INTERVIEW: Named talent says the statement above in an interview-style shot, looking slightly off-camera.</w:t>
      </w:r>
      <w:r w:rsidR="00A30E4A">
        <w:rPr>
          <w:rFonts w:asciiTheme="majorHAnsi" w:hAnsiTheme="majorHAnsi" w:cstheme="majorHAnsi"/>
          <w:bCs/>
          <w:color w:val="000000" w:themeColor="text1"/>
          <w:szCs w:val="24"/>
        </w:rPr>
        <w:t xml:space="preserve"> </w:t>
      </w:r>
      <w:r w:rsidR="00A30E4A" w:rsidRPr="00A30E4A">
        <w:rPr>
          <w:rFonts w:asciiTheme="majorHAnsi" w:hAnsiTheme="majorHAnsi" w:cstheme="majorHAnsi"/>
          <w:bCs/>
          <w:i/>
          <w:iCs/>
          <w:color w:val="002060"/>
          <w:szCs w:val="24"/>
        </w:rPr>
        <w:t>Suggested b-roll: 5.5.1 and 5.5.3</w:t>
      </w:r>
    </w:p>
    <w:p w14:paraId="703210B2" w14:textId="77777777" w:rsidR="00EA0336" w:rsidRPr="00F24B0C" w:rsidRDefault="00EA0336" w:rsidP="00EA0336">
      <w:pPr>
        <w:spacing w:before="120"/>
        <w:ind w:left="907"/>
        <w:rPr>
          <w:rFonts w:asciiTheme="minorHAnsi" w:eastAsia="Times New Roman" w:hAnsiTheme="minorHAnsi" w:cstheme="minorHAnsi"/>
          <w:szCs w:val="24"/>
        </w:rPr>
      </w:pPr>
    </w:p>
    <w:p w14:paraId="0ED18C29" w14:textId="54A5E920" w:rsidR="006228F9" w:rsidRPr="00EA0336" w:rsidRDefault="00C427BA" w:rsidP="006228F9">
      <w:pPr>
        <w:numPr>
          <w:ilvl w:val="1"/>
          <w:numId w:val="3"/>
        </w:numPr>
        <w:spacing w:before="120"/>
        <w:rPr>
          <w:rFonts w:asciiTheme="minorHAnsi" w:eastAsia="Times New Roman" w:hAnsiTheme="minorHAnsi" w:cstheme="minorHAnsi"/>
          <w:szCs w:val="24"/>
        </w:rPr>
      </w:pPr>
      <w:r>
        <w:rPr>
          <w:rFonts w:asciiTheme="minorHAnsi" w:hAnsiTheme="minorHAnsi" w:cstheme="minorHAnsi"/>
          <w:b/>
          <w:szCs w:val="24"/>
          <w:u w:val="single"/>
        </w:rPr>
        <w:t>Kevin Y Chen</w:t>
      </w:r>
      <w:r w:rsidR="006228F9" w:rsidRPr="00F24B0C">
        <w:rPr>
          <w:rFonts w:asciiTheme="minorHAnsi" w:eastAsia="Times New Roman" w:hAnsiTheme="minorHAnsi" w:cstheme="minorHAnsi"/>
          <w:b/>
          <w:bCs/>
          <w:szCs w:val="24"/>
          <w:u w:val="single"/>
        </w:rPr>
        <w:t>:</w:t>
      </w:r>
      <w:r w:rsidR="006228F9" w:rsidRPr="00F24B0C">
        <w:rPr>
          <w:rFonts w:asciiTheme="minorHAnsi" w:eastAsia="Times New Roman" w:hAnsiTheme="minorHAnsi" w:cstheme="minorHAnsi"/>
          <w:szCs w:val="24"/>
        </w:rPr>
        <w:t xml:space="preserve"> </w:t>
      </w:r>
      <w:r>
        <w:rPr>
          <w:rFonts w:asciiTheme="minorHAnsi" w:hAnsiTheme="minorHAnsi" w:cstheme="minorHAnsi"/>
        </w:rPr>
        <w:t>This method will be useful for</w:t>
      </w:r>
      <w:r w:rsidR="00B64C35">
        <w:rPr>
          <w:rFonts w:asciiTheme="minorHAnsi" w:hAnsiTheme="minorHAnsi" w:cstheme="minorHAnsi"/>
        </w:rPr>
        <w:t xml:space="preserve"> single molecule biophysic</w:t>
      </w:r>
      <w:r w:rsidR="0021255E">
        <w:rPr>
          <w:rFonts w:asciiTheme="minorHAnsi" w:hAnsiTheme="minorHAnsi" w:cstheme="minorHAnsi"/>
        </w:rPr>
        <w:t>s and allow more researchers to</w:t>
      </w:r>
      <w:r>
        <w:rPr>
          <w:rFonts w:asciiTheme="minorHAnsi" w:hAnsiTheme="minorHAnsi" w:cstheme="minorHAnsi"/>
        </w:rPr>
        <w:t xml:space="preserve"> perform single molecule experiments at biologically relevant concentrations</w:t>
      </w:r>
      <w:r w:rsidR="00FB10C8">
        <w:rPr>
          <w:rFonts w:asciiTheme="minorHAnsi" w:hAnsiTheme="minorHAnsi" w:cstheme="minorHAnsi"/>
        </w:rPr>
        <w:t xml:space="preserve"> of fluorescent </w:t>
      </w:r>
      <w:r w:rsidR="002616A2">
        <w:rPr>
          <w:rFonts w:asciiTheme="minorHAnsi" w:hAnsiTheme="minorHAnsi" w:cstheme="minorHAnsi"/>
        </w:rPr>
        <w:t xml:space="preserve">reagents. </w:t>
      </w:r>
    </w:p>
    <w:p w14:paraId="7BED50FB" w14:textId="77777777" w:rsidR="00EA0336" w:rsidRPr="00EA0336" w:rsidRDefault="00EA0336" w:rsidP="00EA0336">
      <w:pPr>
        <w:spacing w:before="120"/>
        <w:ind w:left="907"/>
        <w:rPr>
          <w:rFonts w:asciiTheme="minorHAnsi" w:eastAsia="Times New Roman" w:hAnsiTheme="minorHAnsi" w:cstheme="minorHAnsi"/>
          <w:szCs w:val="24"/>
        </w:rPr>
      </w:pPr>
    </w:p>
    <w:p w14:paraId="45951749" w14:textId="77777777" w:rsidR="00EA0336" w:rsidRPr="00591ECF" w:rsidRDefault="00EA0336" w:rsidP="00EA0336">
      <w:pPr>
        <w:pStyle w:val="ListParagraph"/>
        <w:numPr>
          <w:ilvl w:val="2"/>
          <w:numId w:val="3"/>
        </w:numPr>
        <w:contextualSpacing w:val="0"/>
        <w:outlineLvl w:val="0"/>
        <w:rPr>
          <w:rFonts w:asciiTheme="majorHAnsi" w:hAnsiTheme="majorHAnsi" w:cstheme="majorHAnsi"/>
          <w:color w:val="000000" w:themeColor="text1"/>
          <w:szCs w:val="24"/>
        </w:rPr>
      </w:pPr>
      <w:r w:rsidRPr="00C712E2">
        <w:rPr>
          <w:rFonts w:asciiTheme="majorHAnsi" w:hAnsiTheme="majorHAnsi" w:cstheme="majorHAnsi"/>
          <w:bCs/>
          <w:color w:val="000000" w:themeColor="text1"/>
          <w:szCs w:val="24"/>
        </w:rPr>
        <w:t>INTERVIEW: Named talent says the statement above in an interview-style shot, looking slightly off-camera.</w:t>
      </w:r>
    </w:p>
    <w:p w14:paraId="29588FE5" w14:textId="77777777" w:rsidR="00EA0336" w:rsidRPr="00F24B0C" w:rsidRDefault="00EA0336" w:rsidP="00EA0336">
      <w:pPr>
        <w:spacing w:before="120"/>
        <w:ind w:left="907"/>
        <w:rPr>
          <w:rFonts w:asciiTheme="minorHAnsi" w:eastAsia="Times New Roman" w:hAnsiTheme="minorHAnsi" w:cstheme="minorHAnsi"/>
          <w:szCs w:val="24"/>
        </w:rPr>
      </w:pPr>
    </w:p>
    <w:p w14:paraId="67134327" w14:textId="77777777" w:rsidR="006228F9" w:rsidRPr="00F24B0C" w:rsidRDefault="006228F9" w:rsidP="006228F9">
      <w:pPr>
        <w:rPr>
          <w:rFonts w:asciiTheme="minorHAnsi" w:eastAsia="Times New Roman" w:hAnsiTheme="minorHAnsi" w:cstheme="minorHAnsi"/>
          <w:szCs w:val="24"/>
        </w:rPr>
      </w:pPr>
    </w:p>
    <w:p w14:paraId="3ACDB659" w14:textId="3703C970" w:rsidR="001016BD" w:rsidRPr="00EA0336" w:rsidRDefault="006228F9" w:rsidP="00EA0336">
      <w:pPr>
        <w:rPr>
          <w:rFonts w:asciiTheme="minorHAnsi" w:eastAsia="Times New Roman" w:hAnsiTheme="minorHAnsi" w:cstheme="minorHAnsi"/>
          <w:b/>
          <w:szCs w:val="24"/>
        </w:rPr>
      </w:pPr>
      <w:r w:rsidRPr="00F24B0C">
        <w:rPr>
          <w:rFonts w:asciiTheme="minorHAnsi" w:eastAsia="Times New Roman" w:hAnsiTheme="minorHAnsi" w:cstheme="minorHAnsi"/>
          <w:b/>
          <w:szCs w:val="24"/>
        </w:rPr>
        <w:br w:type="page"/>
      </w:r>
    </w:p>
    <w:p w14:paraId="19B20B05" w14:textId="2420D9D5" w:rsidR="00DC2504" w:rsidRPr="00F24B0C" w:rsidRDefault="00DC2504" w:rsidP="00EA0336">
      <w:pPr>
        <w:pStyle w:val="Heading1"/>
        <w:rPr>
          <w:rFonts w:asciiTheme="minorHAnsi" w:hAnsiTheme="minorHAnsi" w:cstheme="minorHAnsi"/>
          <w:lang w:eastAsia="zh-TW"/>
        </w:rPr>
      </w:pPr>
      <w:r w:rsidRPr="00F24B0C">
        <w:rPr>
          <w:rFonts w:asciiTheme="minorHAnsi" w:hAnsiTheme="minorHAnsi" w:cstheme="minorHAnsi"/>
        </w:rPr>
        <w:lastRenderedPageBreak/>
        <w:t>Protocol</w:t>
      </w:r>
    </w:p>
    <w:p w14:paraId="5E5D84CC" w14:textId="2094112E" w:rsidR="00CE10F2" w:rsidRPr="00F24B0C" w:rsidRDefault="00987C1E" w:rsidP="00333FA4">
      <w:pPr>
        <w:pStyle w:val="ListParagraph"/>
        <w:numPr>
          <w:ilvl w:val="0"/>
          <w:numId w:val="3"/>
        </w:numPr>
        <w:spacing w:before="120"/>
        <w:contextualSpacing w:val="0"/>
        <w:rPr>
          <w:rFonts w:asciiTheme="minorHAnsi" w:hAnsiTheme="minorHAnsi" w:cstheme="minorHAnsi"/>
          <w:b/>
          <w:bCs/>
        </w:rPr>
      </w:pPr>
      <w:r w:rsidRPr="00F24B0C">
        <w:rPr>
          <w:rFonts w:asciiTheme="minorHAnsi" w:hAnsiTheme="minorHAnsi" w:cstheme="minorHAnsi"/>
          <w:b/>
          <w:bCs/>
        </w:rPr>
        <w:t>Glass Coverslip Cleaning</w:t>
      </w:r>
    </w:p>
    <w:p w14:paraId="0D79D3C2" w14:textId="1B518311" w:rsidR="00C34F4C" w:rsidRPr="00EE195D" w:rsidRDefault="00987C1E" w:rsidP="00987C1E">
      <w:pPr>
        <w:pStyle w:val="ListParagraph"/>
        <w:numPr>
          <w:ilvl w:val="1"/>
          <w:numId w:val="3"/>
        </w:numPr>
        <w:spacing w:before="120"/>
        <w:contextualSpacing w:val="0"/>
        <w:rPr>
          <w:rFonts w:asciiTheme="minorHAnsi" w:hAnsiTheme="minorHAnsi" w:cstheme="minorHAnsi"/>
          <w:color w:val="7030A0"/>
        </w:rPr>
      </w:pPr>
      <w:r w:rsidRPr="00EE195D">
        <w:rPr>
          <w:rFonts w:asciiTheme="minorHAnsi" w:hAnsiTheme="minorHAnsi" w:cstheme="minorHAnsi"/>
          <w:color w:val="7030A0"/>
        </w:rPr>
        <w:t xml:space="preserve">To </w:t>
      </w:r>
      <w:r w:rsidR="00180377" w:rsidRPr="00EE195D">
        <w:rPr>
          <w:rFonts w:asciiTheme="minorHAnsi" w:hAnsiTheme="minorHAnsi" w:cstheme="minorHAnsi"/>
          <w:color w:val="7030A0"/>
        </w:rPr>
        <w:t>create</w:t>
      </w:r>
      <w:r w:rsidRPr="00EE195D">
        <w:rPr>
          <w:rFonts w:asciiTheme="minorHAnsi" w:hAnsiTheme="minorHAnsi" w:cstheme="minorHAnsi"/>
          <w:color w:val="7030A0"/>
        </w:rPr>
        <w:t xml:space="preserve"> a clean surface for evaporative deposition of colloidal particles, place optical borosilicate glass coverslips in the grooved inserts of a </w:t>
      </w:r>
      <w:proofErr w:type="spellStart"/>
      <w:r w:rsidRPr="00EE195D">
        <w:rPr>
          <w:rFonts w:asciiTheme="minorHAnsi" w:hAnsiTheme="minorHAnsi" w:cstheme="minorHAnsi"/>
          <w:color w:val="7030A0"/>
        </w:rPr>
        <w:t>coplin</w:t>
      </w:r>
      <w:proofErr w:type="spellEnd"/>
      <w:r w:rsidRPr="00EE195D">
        <w:rPr>
          <w:rFonts w:asciiTheme="minorHAnsi" w:hAnsiTheme="minorHAnsi" w:cstheme="minorHAnsi"/>
          <w:color w:val="7030A0"/>
        </w:rPr>
        <w:t xml:space="preserve"> glass staining jar </w:t>
      </w:r>
      <w:r w:rsidR="007D2C1A" w:rsidRPr="00EE195D">
        <w:rPr>
          <w:rFonts w:asciiTheme="minorHAnsi" w:hAnsiTheme="minorHAnsi" w:cstheme="minorHAnsi"/>
          <w:b/>
        </w:rPr>
        <w:t>[1]</w:t>
      </w:r>
      <w:r w:rsidRPr="00EE195D">
        <w:rPr>
          <w:rFonts w:asciiTheme="minorHAnsi" w:hAnsiTheme="minorHAnsi" w:cstheme="minorHAnsi"/>
          <w:b/>
        </w:rPr>
        <w:t xml:space="preserve">. </w:t>
      </w:r>
      <w:r w:rsidRPr="00EE195D">
        <w:rPr>
          <w:rFonts w:asciiTheme="minorHAnsi" w:hAnsiTheme="minorHAnsi" w:cstheme="minorHAnsi"/>
          <w:color w:val="7030A0"/>
        </w:rPr>
        <w:t xml:space="preserve">Fill the staining jar with enough acetone to cover the coverslips and cover the jar </w:t>
      </w:r>
      <w:r w:rsidR="007D2C1A" w:rsidRPr="00EE195D">
        <w:rPr>
          <w:rFonts w:asciiTheme="minorHAnsi" w:hAnsiTheme="minorHAnsi" w:cstheme="minorHAnsi"/>
          <w:b/>
        </w:rPr>
        <w:t>[2]</w:t>
      </w:r>
      <w:r w:rsidRPr="00EE195D">
        <w:rPr>
          <w:rFonts w:asciiTheme="minorHAnsi" w:hAnsiTheme="minorHAnsi" w:cstheme="minorHAnsi"/>
          <w:b/>
        </w:rPr>
        <w:t>.</w:t>
      </w:r>
      <w:r w:rsidRPr="00EE195D">
        <w:rPr>
          <w:rFonts w:asciiTheme="minorHAnsi" w:hAnsiTheme="minorHAnsi" w:cstheme="minorHAnsi"/>
        </w:rPr>
        <w:t xml:space="preserve"> </w:t>
      </w:r>
      <w:r w:rsidRPr="00EE195D">
        <w:rPr>
          <w:rFonts w:asciiTheme="minorHAnsi" w:hAnsiTheme="minorHAnsi" w:cstheme="minorHAnsi"/>
          <w:color w:val="7030A0"/>
        </w:rPr>
        <w:t xml:space="preserve">Sonicate the jar for 10 minutes at 40 degrees Celsius </w:t>
      </w:r>
      <w:r w:rsidR="007D2C1A" w:rsidRPr="00EE195D">
        <w:rPr>
          <w:rFonts w:asciiTheme="minorHAnsi" w:hAnsiTheme="minorHAnsi" w:cstheme="minorHAnsi"/>
          <w:b/>
        </w:rPr>
        <w:t>[3]</w:t>
      </w:r>
      <w:r w:rsidRPr="00EE195D">
        <w:rPr>
          <w:rFonts w:asciiTheme="minorHAnsi" w:hAnsiTheme="minorHAnsi" w:cstheme="minorHAnsi"/>
          <w:b/>
        </w:rPr>
        <w:t>.</w:t>
      </w:r>
    </w:p>
    <w:p w14:paraId="32FA73A0" w14:textId="6FE01234" w:rsidR="00987C1E" w:rsidRPr="00F24B0C" w:rsidRDefault="00987C1E" w:rsidP="00333FA4">
      <w:pPr>
        <w:pStyle w:val="ListParagraph"/>
        <w:numPr>
          <w:ilvl w:val="2"/>
          <w:numId w:val="3"/>
        </w:numPr>
        <w:spacing w:before="120"/>
        <w:contextualSpacing w:val="0"/>
        <w:rPr>
          <w:rFonts w:asciiTheme="minorHAnsi" w:hAnsiTheme="minorHAnsi" w:cstheme="minorHAnsi"/>
        </w:rPr>
      </w:pPr>
      <w:r w:rsidRPr="00F24B0C">
        <w:rPr>
          <w:rFonts w:asciiTheme="minorHAnsi" w:hAnsiTheme="minorHAnsi" w:cstheme="minorHAnsi"/>
        </w:rPr>
        <w:t>Talent places coverslips in grooved inserts of staining jar.</w:t>
      </w:r>
    </w:p>
    <w:p w14:paraId="02274271" w14:textId="57A46519" w:rsidR="00987C1E" w:rsidRPr="00F24B0C" w:rsidRDefault="00987C1E" w:rsidP="00180377">
      <w:pPr>
        <w:pStyle w:val="ListParagraph"/>
        <w:widowControl w:val="0"/>
        <w:numPr>
          <w:ilvl w:val="2"/>
          <w:numId w:val="3"/>
        </w:numPr>
        <w:contextualSpacing w:val="0"/>
        <w:rPr>
          <w:rFonts w:asciiTheme="minorHAnsi" w:hAnsiTheme="minorHAnsi" w:cstheme="minorHAnsi"/>
        </w:rPr>
      </w:pPr>
      <w:r w:rsidRPr="00F24B0C">
        <w:rPr>
          <w:rFonts w:asciiTheme="minorHAnsi" w:hAnsiTheme="minorHAnsi" w:cstheme="minorHAnsi"/>
        </w:rPr>
        <w:t>Talent adds acetone to jar and places cover on.</w:t>
      </w:r>
    </w:p>
    <w:p w14:paraId="5283198F" w14:textId="77777777" w:rsidR="00987C1E" w:rsidRPr="00F24B0C" w:rsidRDefault="00987C1E" w:rsidP="00180377">
      <w:pPr>
        <w:pStyle w:val="ListParagraph"/>
        <w:widowControl w:val="0"/>
        <w:numPr>
          <w:ilvl w:val="2"/>
          <w:numId w:val="3"/>
        </w:numPr>
        <w:contextualSpacing w:val="0"/>
        <w:rPr>
          <w:rFonts w:asciiTheme="minorHAnsi" w:hAnsiTheme="minorHAnsi" w:cstheme="minorHAnsi"/>
        </w:rPr>
      </w:pPr>
      <w:r w:rsidRPr="00F24B0C">
        <w:rPr>
          <w:rFonts w:asciiTheme="minorHAnsi" w:hAnsiTheme="minorHAnsi" w:cstheme="minorHAnsi"/>
        </w:rPr>
        <w:t>Talent places jar in sonicator.</w:t>
      </w:r>
    </w:p>
    <w:p w14:paraId="62711949" w14:textId="75373DFB" w:rsidR="00987C1E" w:rsidRPr="00EE195D" w:rsidRDefault="00987C1E" w:rsidP="00EE195D">
      <w:pPr>
        <w:pStyle w:val="ListParagraph"/>
        <w:numPr>
          <w:ilvl w:val="1"/>
          <w:numId w:val="3"/>
        </w:numPr>
        <w:spacing w:before="120"/>
        <w:contextualSpacing w:val="0"/>
        <w:rPr>
          <w:rFonts w:asciiTheme="minorHAnsi" w:hAnsiTheme="minorHAnsi" w:cstheme="minorHAnsi"/>
          <w:color w:val="7030A0"/>
        </w:rPr>
      </w:pPr>
      <w:r w:rsidRPr="00EE195D">
        <w:rPr>
          <w:rFonts w:asciiTheme="minorHAnsi" w:hAnsiTheme="minorHAnsi" w:cstheme="minorHAnsi"/>
          <w:color w:val="7030A0"/>
        </w:rPr>
        <w:t xml:space="preserve">Pour out the acetone and rinse the coverslips three times with distilled water </w:t>
      </w:r>
      <w:r w:rsidR="007D2C1A" w:rsidRPr="00EE195D">
        <w:rPr>
          <w:rFonts w:asciiTheme="minorHAnsi" w:hAnsiTheme="minorHAnsi" w:cstheme="minorHAnsi"/>
          <w:b/>
          <w:bCs/>
        </w:rPr>
        <w:t>[1]</w:t>
      </w:r>
      <w:r w:rsidRPr="00EE195D">
        <w:rPr>
          <w:rFonts w:asciiTheme="minorHAnsi" w:hAnsiTheme="minorHAnsi" w:cstheme="minorHAnsi"/>
          <w:b/>
          <w:bCs/>
        </w:rPr>
        <w:t>.</w:t>
      </w:r>
    </w:p>
    <w:p w14:paraId="55BC2E71" w14:textId="3050C4DB" w:rsidR="00987C1E" w:rsidRPr="00F24B0C" w:rsidRDefault="00987C1E" w:rsidP="00180377">
      <w:pPr>
        <w:pStyle w:val="ListParagraph"/>
        <w:numPr>
          <w:ilvl w:val="2"/>
          <w:numId w:val="3"/>
        </w:numPr>
        <w:spacing w:before="120"/>
        <w:contextualSpacing w:val="0"/>
        <w:rPr>
          <w:rFonts w:asciiTheme="minorHAnsi" w:eastAsia="Times New Roman" w:hAnsiTheme="minorHAnsi" w:cstheme="minorHAnsi"/>
          <w:color w:val="000000"/>
          <w:szCs w:val="24"/>
        </w:rPr>
      </w:pPr>
      <w:r w:rsidRPr="00F24B0C">
        <w:rPr>
          <w:rFonts w:asciiTheme="minorHAnsi" w:eastAsia="Times New Roman" w:hAnsiTheme="minorHAnsi" w:cstheme="minorHAnsi"/>
          <w:color w:val="000000"/>
          <w:szCs w:val="24"/>
        </w:rPr>
        <w:t xml:space="preserve">Talent pours out acetone, adds water, and pours out water. </w:t>
      </w:r>
    </w:p>
    <w:p w14:paraId="5A22A564" w14:textId="211DEFFB" w:rsidR="00B81704" w:rsidRPr="00EE195D" w:rsidRDefault="00987C1E" w:rsidP="00EE195D">
      <w:pPr>
        <w:pStyle w:val="ListParagraph"/>
        <w:numPr>
          <w:ilvl w:val="1"/>
          <w:numId w:val="3"/>
        </w:numPr>
        <w:spacing w:before="120"/>
        <w:contextualSpacing w:val="0"/>
        <w:rPr>
          <w:rFonts w:asciiTheme="minorHAnsi" w:hAnsiTheme="minorHAnsi" w:cstheme="minorHAnsi"/>
          <w:color w:val="7030A0"/>
        </w:rPr>
      </w:pPr>
      <w:r w:rsidRPr="00EE195D">
        <w:rPr>
          <w:rFonts w:asciiTheme="minorHAnsi" w:hAnsiTheme="minorHAnsi" w:cstheme="minorHAnsi"/>
          <w:color w:val="7030A0"/>
        </w:rPr>
        <w:t xml:space="preserve">After repeating the sonication in acetone, </w:t>
      </w:r>
      <w:r w:rsidR="00B81704" w:rsidRPr="00EE195D">
        <w:rPr>
          <w:rFonts w:asciiTheme="minorHAnsi" w:hAnsiTheme="minorHAnsi" w:cstheme="minorHAnsi"/>
          <w:color w:val="7030A0"/>
        </w:rPr>
        <w:t xml:space="preserve">fill the jar with enough potassium hydroxide to cover the coverslips </w:t>
      </w:r>
      <w:r w:rsidR="007D2C1A" w:rsidRPr="00EE195D">
        <w:rPr>
          <w:rFonts w:asciiTheme="minorHAnsi" w:hAnsiTheme="minorHAnsi" w:cstheme="minorHAnsi"/>
          <w:b/>
          <w:bCs/>
        </w:rPr>
        <w:t>[1]</w:t>
      </w:r>
      <w:r w:rsidR="00B81704" w:rsidRPr="00EE195D">
        <w:rPr>
          <w:rFonts w:asciiTheme="minorHAnsi" w:hAnsiTheme="minorHAnsi" w:cstheme="minorHAnsi"/>
          <w:b/>
          <w:bCs/>
        </w:rPr>
        <w:t>.</w:t>
      </w:r>
      <w:r w:rsidR="00B81704" w:rsidRPr="00EE195D">
        <w:rPr>
          <w:rFonts w:asciiTheme="minorHAnsi" w:hAnsiTheme="minorHAnsi" w:cstheme="minorHAnsi"/>
        </w:rPr>
        <w:t xml:space="preserve"> </w:t>
      </w:r>
      <w:r w:rsidR="00B81704" w:rsidRPr="00EE195D">
        <w:rPr>
          <w:rFonts w:asciiTheme="minorHAnsi" w:hAnsiTheme="minorHAnsi" w:cstheme="minorHAnsi"/>
          <w:color w:val="7030A0"/>
        </w:rPr>
        <w:t>Sonicate the jar</w:t>
      </w:r>
      <w:r w:rsidR="00180377" w:rsidRPr="00EE195D">
        <w:rPr>
          <w:rFonts w:asciiTheme="minorHAnsi" w:hAnsiTheme="minorHAnsi" w:cstheme="minorHAnsi"/>
          <w:color w:val="7030A0"/>
        </w:rPr>
        <w:t xml:space="preserve"> again</w:t>
      </w:r>
      <w:r w:rsidR="00B81704" w:rsidRPr="00EE195D">
        <w:rPr>
          <w:rFonts w:asciiTheme="minorHAnsi" w:hAnsiTheme="minorHAnsi" w:cstheme="minorHAnsi"/>
          <w:color w:val="7030A0"/>
        </w:rPr>
        <w:t xml:space="preserve">, covered, </w:t>
      </w:r>
      <w:r w:rsidRPr="00EE195D">
        <w:rPr>
          <w:rFonts w:asciiTheme="minorHAnsi" w:hAnsiTheme="minorHAnsi" w:cstheme="minorHAnsi"/>
          <w:color w:val="7030A0"/>
        </w:rPr>
        <w:t>for 20 minutes at 40 degrees Celsius</w:t>
      </w:r>
      <w:r w:rsidR="00B81704" w:rsidRPr="00EE195D">
        <w:rPr>
          <w:rFonts w:asciiTheme="minorHAnsi" w:hAnsiTheme="minorHAnsi" w:cstheme="minorHAnsi"/>
          <w:color w:val="7030A0"/>
        </w:rPr>
        <w:t xml:space="preserve"> </w:t>
      </w:r>
      <w:r w:rsidR="007D2C1A" w:rsidRPr="00EE195D">
        <w:rPr>
          <w:rFonts w:asciiTheme="minorHAnsi" w:hAnsiTheme="minorHAnsi" w:cstheme="minorHAnsi"/>
          <w:b/>
          <w:bCs/>
        </w:rPr>
        <w:t>[2]</w:t>
      </w:r>
      <w:r w:rsidRPr="00EE195D">
        <w:rPr>
          <w:rFonts w:asciiTheme="minorHAnsi" w:hAnsiTheme="minorHAnsi" w:cstheme="minorHAnsi"/>
          <w:b/>
          <w:bCs/>
        </w:rPr>
        <w:t xml:space="preserve">. </w:t>
      </w:r>
    </w:p>
    <w:p w14:paraId="148C2AA1" w14:textId="1252C1FC" w:rsidR="00EA0336" w:rsidRDefault="00EA0336" w:rsidP="00EA0336">
      <w:pPr>
        <w:pStyle w:val="ListParagraph"/>
        <w:numPr>
          <w:ilvl w:val="2"/>
          <w:numId w:val="3"/>
        </w:numPr>
        <w:spacing w:before="240"/>
        <w:contextualSpacing w:val="0"/>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 xml:space="preserve">Talent filling the jar with KOH, with the KOH container in the shot. </w:t>
      </w:r>
    </w:p>
    <w:p w14:paraId="42B74572" w14:textId="38ED4F33" w:rsidR="00EA0336" w:rsidRPr="00F24B0C" w:rsidRDefault="002372C7" w:rsidP="00EA0336">
      <w:pPr>
        <w:pStyle w:val="ListParagraph"/>
        <w:numPr>
          <w:ilvl w:val="2"/>
          <w:numId w:val="3"/>
        </w:numPr>
        <w:spacing w:before="240"/>
        <w:contextualSpacing w:val="0"/>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 xml:space="preserve">Talent placing the jar in the sonicator and starting sonication. </w:t>
      </w:r>
    </w:p>
    <w:p w14:paraId="5633D7B6" w14:textId="48A5F155" w:rsidR="00987C1E" w:rsidRPr="00EE195D" w:rsidRDefault="00987C1E" w:rsidP="00EE195D">
      <w:pPr>
        <w:pStyle w:val="ListParagraph"/>
        <w:numPr>
          <w:ilvl w:val="1"/>
          <w:numId w:val="3"/>
        </w:numPr>
        <w:spacing w:before="120"/>
        <w:contextualSpacing w:val="0"/>
        <w:rPr>
          <w:rFonts w:asciiTheme="minorHAnsi" w:hAnsiTheme="minorHAnsi" w:cstheme="minorHAnsi"/>
          <w:color w:val="7030A0"/>
        </w:rPr>
      </w:pPr>
      <w:r w:rsidRPr="00EE195D">
        <w:rPr>
          <w:rFonts w:asciiTheme="minorHAnsi" w:hAnsiTheme="minorHAnsi" w:cstheme="minorHAnsi"/>
          <w:color w:val="7030A0"/>
        </w:rPr>
        <w:t xml:space="preserve">Rinse the coverslips with distilled </w:t>
      </w:r>
      <w:r w:rsidR="00B81704" w:rsidRPr="00EE195D">
        <w:rPr>
          <w:rFonts w:asciiTheme="minorHAnsi" w:hAnsiTheme="minorHAnsi" w:cstheme="minorHAnsi"/>
          <w:color w:val="7030A0"/>
        </w:rPr>
        <w:t xml:space="preserve">water six times </w:t>
      </w:r>
      <w:r w:rsidR="007D2C1A" w:rsidRPr="00EE195D">
        <w:rPr>
          <w:rFonts w:asciiTheme="minorHAnsi" w:hAnsiTheme="minorHAnsi" w:cstheme="minorHAnsi"/>
          <w:b/>
          <w:bCs/>
        </w:rPr>
        <w:t>[1]</w:t>
      </w:r>
      <w:r w:rsidR="00EA0336" w:rsidRPr="00EE195D">
        <w:rPr>
          <w:rFonts w:asciiTheme="minorHAnsi" w:hAnsiTheme="minorHAnsi" w:cstheme="minorHAnsi"/>
          <w:b/>
          <w:bCs/>
        </w:rPr>
        <w:t>,</w:t>
      </w:r>
      <w:r w:rsidR="00EA0336" w:rsidRPr="00EE195D">
        <w:rPr>
          <w:rFonts w:asciiTheme="minorHAnsi" w:hAnsiTheme="minorHAnsi" w:cstheme="minorHAnsi"/>
        </w:rPr>
        <w:t xml:space="preserve"> </w:t>
      </w:r>
      <w:r w:rsidR="00EA0336" w:rsidRPr="00EE195D">
        <w:rPr>
          <w:rFonts w:asciiTheme="minorHAnsi" w:hAnsiTheme="minorHAnsi" w:cstheme="minorHAnsi"/>
          <w:color w:val="7030A0"/>
        </w:rPr>
        <w:t xml:space="preserve">then sonicate them in ethanol for 10 minutes at 40 degrees Celsius </w:t>
      </w:r>
      <w:r w:rsidR="00EA0336" w:rsidRPr="00EE195D">
        <w:rPr>
          <w:rFonts w:asciiTheme="minorHAnsi" w:hAnsiTheme="minorHAnsi" w:cstheme="minorHAnsi"/>
          <w:b/>
          <w:bCs/>
        </w:rPr>
        <w:t>[2].</w:t>
      </w:r>
    </w:p>
    <w:p w14:paraId="4E87EFBD" w14:textId="64262F34" w:rsidR="00987C1E" w:rsidRPr="00EA0336" w:rsidRDefault="00B81704" w:rsidP="00EA0336">
      <w:pPr>
        <w:pStyle w:val="ListParagraph"/>
        <w:numPr>
          <w:ilvl w:val="2"/>
          <w:numId w:val="3"/>
        </w:numPr>
        <w:spacing w:before="120"/>
        <w:contextualSpacing w:val="0"/>
        <w:rPr>
          <w:rFonts w:asciiTheme="minorHAnsi" w:eastAsia="Times New Roman" w:hAnsiTheme="minorHAnsi" w:cstheme="minorHAnsi"/>
          <w:color w:val="000000"/>
          <w:szCs w:val="24"/>
        </w:rPr>
      </w:pPr>
      <w:r w:rsidRPr="00F24B0C">
        <w:rPr>
          <w:rFonts w:asciiTheme="minorHAnsi" w:eastAsia="Times New Roman" w:hAnsiTheme="minorHAnsi" w:cstheme="minorHAnsi"/>
          <w:color w:val="000000"/>
          <w:szCs w:val="24"/>
        </w:rPr>
        <w:t>Talent begins rinsing the coverslips with distilled water.</w:t>
      </w:r>
    </w:p>
    <w:p w14:paraId="0FF1C85A" w14:textId="54794783" w:rsidR="00EB036F" w:rsidRPr="00F24B0C" w:rsidRDefault="002372C7" w:rsidP="00180377">
      <w:pPr>
        <w:pStyle w:val="ListParagraph"/>
        <w:numPr>
          <w:ilvl w:val="2"/>
          <w:numId w:val="3"/>
        </w:numPr>
        <w:spacing w:before="120"/>
        <w:contextualSpacing w:val="0"/>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E</w:t>
      </w:r>
      <w:r w:rsidR="00B81704" w:rsidRPr="00F24B0C">
        <w:rPr>
          <w:rFonts w:asciiTheme="minorHAnsi" w:eastAsia="Times New Roman" w:hAnsiTheme="minorHAnsi" w:cstheme="minorHAnsi"/>
          <w:color w:val="000000"/>
          <w:szCs w:val="24"/>
        </w:rPr>
        <w:t xml:space="preserve">thanol-filled staining jar in </w:t>
      </w:r>
      <w:r>
        <w:rPr>
          <w:rFonts w:asciiTheme="minorHAnsi" w:eastAsia="Times New Roman" w:hAnsiTheme="minorHAnsi" w:cstheme="minorHAnsi"/>
          <w:color w:val="000000"/>
          <w:szCs w:val="24"/>
        </w:rPr>
        <w:t xml:space="preserve">the </w:t>
      </w:r>
      <w:r w:rsidR="00B81704" w:rsidRPr="00F24B0C">
        <w:rPr>
          <w:rFonts w:asciiTheme="minorHAnsi" w:eastAsia="Times New Roman" w:hAnsiTheme="minorHAnsi" w:cstheme="minorHAnsi"/>
          <w:color w:val="000000"/>
          <w:szCs w:val="24"/>
        </w:rPr>
        <w:t>sonicator.</w:t>
      </w:r>
    </w:p>
    <w:p w14:paraId="07DE3AD7" w14:textId="1F15369D" w:rsidR="00987C1E" w:rsidRPr="00EE195D" w:rsidRDefault="00EB036F" w:rsidP="00EE195D">
      <w:pPr>
        <w:pStyle w:val="ListParagraph"/>
        <w:numPr>
          <w:ilvl w:val="1"/>
          <w:numId w:val="3"/>
        </w:numPr>
        <w:spacing w:before="120"/>
        <w:contextualSpacing w:val="0"/>
        <w:rPr>
          <w:rFonts w:asciiTheme="minorHAnsi" w:hAnsiTheme="minorHAnsi" w:cstheme="minorHAnsi"/>
          <w:color w:val="7030A0"/>
        </w:rPr>
      </w:pPr>
      <w:r w:rsidRPr="00EE195D">
        <w:rPr>
          <w:rFonts w:asciiTheme="minorHAnsi" w:hAnsiTheme="minorHAnsi" w:cstheme="minorHAnsi"/>
          <w:color w:val="7030A0"/>
        </w:rPr>
        <w:t xml:space="preserve">After washing the coverslips 3 times with distilled water, gently pick </w:t>
      </w:r>
      <w:r w:rsidR="00987C1E" w:rsidRPr="00EE195D">
        <w:rPr>
          <w:rFonts w:asciiTheme="minorHAnsi" w:hAnsiTheme="minorHAnsi" w:cstheme="minorHAnsi"/>
          <w:color w:val="7030A0"/>
        </w:rPr>
        <w:t xml:space="preserve">up each coverslip at the edge using forceps </w:t>
      </w:r>
      <w:r w:rsidR="007D2C1A" w:rsidRPr="00EE195D">
        <w:rPr>
          <w:rFonts w:asciiTheme="minorHAnsi" w:hAnsiTheme="minorHAnsi" w:cstheme="minorHAnsi"/>
          <w:b/>
          <w:bCs/>
        </w:rPr>
        <w:t>[1]</w:t>
      </w:r>
      <w:r w:rsidRPr="00EE195D">
        <w:rPr>
          <w:rFonts w:asciiTheme="minorHAnsi" w:hAnsiTheme="minorHAnsi" w:cstheme="minorHAnsi"/>
          <w:b/>
          <w:bCs/>
        </w:rPr>
        <w:t>.</w:t>
      </w:r>
      <w:r w:rsidRPr="00EE195D">
        <w:rPr>
          <w:rFonts w:asciiTheme="minorHAnsi" w:hAnsiTheme="minorHAnsi" w:cstheme="minorHAnsi"/>
        </w:rPr>
        <w:t xml:space="preserve"> </w:t>
      </w:r>
      <w:r w:rsidRPr="00EE195D">
        <w:rPr>
          <w:rFonts w:asciiTheme="minorHAnsi" w:hAnsiTheme="minorHAnsi" w:cstheme="minorHAnsi"/>
          <w:color w:val="7030A0"/>
        </w:rPr>
        <w:t>D</w:t>
      </w:r>
      <w:r w:rsidR="00987C1E" w:rsidRPr="00EE195D">
        <w:rPr>
          <w:rFonts w:asciiTheme="minorHAnsi" w:hAnsiTheme="minorHAnsi" w:cstheme="minorHAnsi"/>
          <w:color w:val="7030A0"/>
        </w:rPr>
        <w:t xml:space="preserve">ry </w:t>
      </w:r>
      <w:r w:rsidR="00CB5B83" w:rsidRPr="00EE195D">
        <w:rPr>
          <w:rFonts w:asciiTheme="minorHAnsi" w:hAnsiTheme="minorHAnsi" w:cstheme="minorHAnsi"/>
          <w:color w:val="7030A0"/>
        </w:rPr>
        <w:t xml:space="preserve">each </w:t>
      </w:r>
      <w:r w:rsidR="00987C1E" w:rsidRPr="00EE195D">
        <w:rPr>
          <w:rFonts w:asciiTheme="minorHAnsi" w:hAnsiTheme="minorHAnsi" w:cstheme="minorHAnsi"/>
          <w:color w:val="7030A0"/>
        </w:rPr>
        <w:t xml:space="preserve">coverslip with </w:t>
      </w:r>
      <w:r w:rsidRPr="00EE195D">
        <w:rPr>
          <w:rFonts w:asciiTheme="minorHAnsi" w:hAnsiTheme="minorHAnsi" w:cstheme="minorHAnsi"/>
          <w:color w:val="7030A0"/>
        </w:rPr>
        <w:t>nitrogen</w:t>
      </w:r>
      <w:r w:rsidR="00987C1E" w:rsidRPr="00EE195D">
        <w:rPr>
          <w:rFonts w:asciiTheme="minorHAnsi" w:hAnsiTheme="minorHAnsi" w:cstheme="minorHAnsi"/>
          <w:color w:val="7030A0"/>
        </w:rPr>
        <w:t xml:space="preserve"> gas</w:t>
      </w:r>
      <w:r w:rsidR="00180377" w:rsidRPr="00EE195D">
        <w:rPr>
          <w:rFonts w:asciiTheme="minorHAnsi" w:hAnsiTheme="minorHAnsi" w:cstheme="minorHAnsi"/>
          <w:color w:val="7030A0"/>
        </w:rPr>
        <w:t>, and p</w:t>
      </w:r>
      <w:r w:rsidR="00987C1E" w:rsidRPr="00EE195D">
        <w:rPr>
          <w:rFonts w:asciiTheme="minorHAnsi" w:hAnsiTheme="minorHAnsi" w:cstheme="minorHAnsi"/>
          <w:color w:val="7030A0"/>
        </w:rPr>
        <w:t xml:space="preserve">lace </w:t>
      </w:r>
      <w:r w:rsidR="0041789F" w:rsidRPr="00EE195D">
        <w:rPr>
          <w:rFonts w:asciiTheme="minorHAnsi" w:hAnsiTheme="minorHAnsi" w:cstheme="minorHAnsi"/>
          <w:color w:val="7030A0"/>
        </w:rPr>
        <w:t>each</w:t>
      </w:r>
      <w:r w:rsidR="00CB5B83" w:rsidRPr="00EE195D">
        <w:rPr>
          <w:rFonts w:asciiTheme="minorHAnsi" w:hAnsiTheme="minorHAnsi" w:cstheme="minorHAnsi"/>
          <w:color w:val="7030A0"/>
        </w:rPr>
        <w:t xml:space="preserve"> </w:t>
      </w:r>
      <w:r w:rsidRPr="00EE195D">
        <w:rPr>
          <w:rFonts w:asciiTheme="minorHAnsi" w:hAnsiTheme="minorHAnsi" w:cstheme="minorHAnsi"/>
          <w:color w:val="7030A0"/>
        </w:rPr>
        <w:t xml:space="preserve">clean, dry </w:t>
      </w:r>
      <w:r w:rsidR="00987C1E" w:rsidRPr="00EE195D">
        <w:rPr>
          <w:rFonts w:asciiTheme="minorHAnsi" w:hAnsiTheme="minorHAnsi" w:cstheme="minorHAnsi"/>
          <w:color w:val="7030A0"/>
        </w:rPr>
        <w:t xml:space="preserve">coverslip in </w:t>
      </w:r>
      <w:r w:rsidRPr="00EE195D">
        <w:rPr>
          <w:rFonts w:asciiTheme="minorHAnsi" w:hAnsiTheme="minorHAnsi" w:cstheme="minorHAnsi"/>
          <w:color w:val="7030A0"/>
        </w:rPr>
        <w:t>its own</w:t>
      </w:r>
      <w:r w:rsidR="00987C1E" w:rsidRPr="00EE195D">
        <w:rPr>
          <w:rFonts w:asciiTheme="minorHAnsi" w:hAnsiTheme="minorHAnsi" w:cstheme="minorHAnsi"/>
          <w:color w:val="7030A0"/>
        </w:rPr>
        <w:t xml:space="preserve"> Petri dish</w:t>
      </w:r>
      <w:r w:rsidRPr="00EE195D">
        <w:rPr>
          <w:rFonts w:asciiTheme="minorHAnsi" w:hAnsiTheme="minorHAnsi" w:cstheme="minorHAnsi"/>
          <w:color w:val="7030A0"/>
        </w:rPr>
        <w:t xml:space="preserve"> </w:t>
      </w:r>
      <w:r w:rsidR="007D2C1A" w:rsidRPr="00EE195D">
        <w:rPr>
          <w:rFonts w:asciiTheme="minorHAnsi" w:hAnsiTheme="minorHAnsi" w:cstheme="minorHAnsi"/>
          <w:b/>
          <w:bCs/>
        </w:rPr>
        <w:t>[</w:t>
      </w:r>
      <w:r w:rsidR="00180377" w:rsidRPr="00EE195D">
        <w:rPr>
          <w:rFonts w:asciiTheme="minorHAnsi" w:hAnsiTheme="minorHAnsi" w:cstheme="minorHAnsi"/>
          <w:b/>
          <w:bCs/>
        </w:rPr>
        <w:t>2</w:t>
      </w:r>
      <w:r w:rsidR="007D2C1A" w:rsidRPr="00EE195D">
        <w:rPr>
          <w:rFonts w:asciiTheme="minorHAnsi" w:hAnsiTheme="minorHAnsi" w:cstheme="minorHAnsi"/>
          <w:b/>
          <w:bCs/>
        </w:rPr>
        <w:t>]</w:t>
      </w:r>
      <w:r w:rsidR="00987C1E" w:rsidRPr="00EE195D">
        <w:rPr>
          <w:rFonts w:asciiTheme="minorHAnsi" w:hAnsiTheme="minorHAnsi" w:cstheme="minorHAnsi"/>
          <w:b/>
          <w:bCs/>
        </w:rPr>
        <w:t>.</w:t>
      </w:r>
      <w:r w:rsidR="00987C1E" w:rsidRPr="00EE195D">
        <w:rPr>
          <w:rFonts w:asciiTheme="minorHAnsi" w:hAnsiTheme="minorHAnsi" w:cstheme="minorHAnsi"/>
        </w:rPr>
        <w:t xml:space="preserve"> </w:t>
      </w:r>
    </w:p>
    <w:p w14:paraId="1E5EDA46" w14:textId="300891EE" w:rsidR="00180377" w:rsidRPr="00F24B0C" w:rsidRDefault="00180377" w:rsidP="00180377">
      <w:pPr>
        <w:pStyle w:val="ListParagraph"/>
        <w:numPr>
          <w:ilvl w:val="2"/>
          <w:numId w:val="3"/>
        </w:numPr>
        <w:spacing w:before="120"/>
        <w:contextualSpacing w:val="0"/>
        <w:rPr>
          <w:rFonts w:asciiTheme="minorHAnsi" w:eastAsia="Times New Roman" w:hAnsiTheme="minorHAnsi" w:cstheme="minorHAnsi"/>
          <w:szCs w:val="24"/>
        </w:rPr>
      </w:pPr>
      <w:r w:rsidRPr="00F24B0C">
        <w:rPr>
          <w:rFonts w:asciiTheme="minorHAnsi" w:eastAsia="Times New Roman" w:hAnsiTheme="minorHAnsi" w:cstheme="minorHAnsi"/>
          <w:szCs w:val="24"/>
        </w:rPr>
        <w:t>Talent picks up coverslip with forceps.</w:t>
      </w:r>
    </w:p>
    <w:p w14:paraId="53D313B4" w14:textId="0A2D4AE0" w:rsidR="00180377" w:rsidRPr="00F24B0C" w:rsidRDefault="00180377" w:rsidP="00180377">
      <w:pPr>
        <w:pStyle w:val="ListParagraph"/>
        <w:widowControl w:val="0"/>
        <w:numPr>
          <w:ilvl w:val="2"/>
          <w:numId w:val="3"/>
        </w:numPr>
        <w:contextualSpacing w:val="0"/>
        <w:rPr>
          <w:rFonts w:asciiTheme="minorHAnsi" w:eastAsia="Times New Roman" w:hAnsiTheme="minorHAnsi" w:cstheme="minorHAnsi"/>
          <w:szCs w:val="24"/>
        </w:rPr>
      </w:pPr>
      <w:r w:rsidRPr="00F24B0C">
        <w:rPr>
          <w:rFonts w:asciiTheme="minorHAnsi" w:eastAsia="Times New Roman" w:hAnsiTheme="minorHAnsi" w:cstheme="minorHAnsi"/>
          <w:szCs w:val="24"/>
        </w:rPr>
        <w:t>Talent dries coverslip with nitrogen gas and places it in Petri dish.</w:t>
      </w:r>
    </w:p>
    <w:p w14:paraId="0A157876" w14:textId="77777777" w:rsidR="00EB036F" w:rsidRPr="00F24B0C" w:rsidRDefault="00987C1E" w:rsidP="00CB5B83">
      <w:pPr>
        <w:pStyle w:val="ListParagraph"/>
        <w:numPr>
          <w:ilvl w:val="0"/>
          <w:numId w:val="3"/>
        </w:numPr>
        <w:spacing w:before="360"/>
        <w:contextualSpacing w:val="0"/>
        <w:rPr>
          <w:rFonts w:asciiTheme="minorHAnsi" w:eastAsia="Times New Roman" w:hAnsiTheme="minorHAnsi" w:cstheme="minorHAnsi"/>
          <w:szCs w:val="24"/>
        </w:rPr>
      </w:pPr>
      <w:r w:rsidRPr="00F24B0C">
        <w:rPr>
          <w:rFonts w:asciiTheme="minorHAnsi" w:eastAsia="Times New Roman" w:hAnsiTheme="minorHAnsi" w:cstheme="minorHAnsi"/>
          <w:b/>
          <w:szCs w:val="24"/>
        </w:rPr>
        <w:t xml:space="preserve">Evaporative </w:t>
      </w:r>
      <w:r w:rsidR="00EB036F" w:rsidRPr="00F24B0C">
        <w:rPr>
          <w:rFonts w:asciiTheme="minorHAnsi" w:eastAsia="Times New Roman" w:hAnsiTheme="minorHAnsi" w:cstheme="minorHAnsi"/>
          <w:b/>
          <w:szCs w:val="24"/>
        </w:rPr>
        <w:t>D</w:t>
      </w:r>
      <w:r w:rsidRPr="00F24B0C">
        <w:rPr>
          <w:rFonts w:asciiTheme="minorHAnsi" w:eastAsia="Times New Roman" w:hAnsiTheme="minorHAnsi" w:cstheme="minorHAnsi"/>
          <w:b/>
          <w:szCs w:val="24"/>
        </w:rPr>
        <w:t xml:space="preserve">eposition of </w:t>
      </w:r>
      <w:r w:rsidR="00EB036F" w:rsidRPr="00F24B0C">
        <w:rPr>
          <w:rFonts w:asciiTheme="minorHAnsi" w:eastAsia="Times New Roman" w:hAnsiTheme="minorHAnsi" w:cstheme="minorHAnsi"/>
          <w:b/>
          <w:szCs w:val="24"/>
        </w:rPr>
        <w:t>P</w:t>
      </w:r>
      <w:r w:rsidRPr="00F24B0C">
        <w:rPr>
          <w:rFonts w:asciiTheme="minorHAnsi" w:eastAsia="Times New Roman" w:hAnsiTheme="minorHAnsi" w:cstheme="minorHAnsi"/>
          <w:b/>
          <w:szCs w:val="24"/>
        </w:rPr>
        <w:t xml:space="preserve">olystyrene </w:t>
      </w:r>
      <w:r w:rsidR="00EB036F" w:rsidRPr="00F24B0C">
        <w:rPr>
          <w:rFonts w:asciiTheme="minorHAnsi" w:eastAsia="Times New Roman" w:hAnsiTheme="minorHAnsi" w:cstheme="minorHAnsi"/>
          <w:b/>
          <w:szCs w:val="24"/>
        </w:rPr>
        <w:t>B</w:t>
      </w:r>
      <w:r w:rsidRPr="00F24B0C">
        <w:rPr>
          <w:rFonts w:asciiTheme="minorHAnsi" w:eastAsia="Times New Roman" w:hAnsiTheme="minorHAnsi" w:cstheme="minorHAnsi"/>
          <w:b/>
          <w:szCs w:val="24"/>
        </w:rPr>
        <w:t xml:space="preserve">eads </w:t>
      </w:r>
    </w:p>
    <w:p w14:paraId="6B4EAB74" w14:textId="20ABEC1B" w:rsidR="00987C1E" w:rsidRPr="00EE195D" w:rsidRDefault="00EB036F" w:rsidP="00EE195D">
      <w:pPr>
        <w:pStyle w:val="ListParagraph"/>
        <w:numPr>
          <w:ilvl w:val="1"/>
          <w:numId w:val="3"/>
        </w:numPr>
        <w:spacing w:before="120"/>
        <w:contextualSpacing w:val="0"/>
        <w:rPr>
          <w:rFonts w:asciiTheme="minorHAnsi" w:hAnsiTheme="minorHAnsi" w:cstheme="minorHAnsi"/>
          <w:color w:val="7030A0"/>
        </w:rPr>
      </w:pPr>
      <w:r w:rsidRPr="00EE195D">
        <w:rPr>
          <w:rFonts w:asciiTheme="minorHAnsi" w:hAnsiTheme="minorHAnsi" w:cstheme="minorHAnsi"/>
          <w:color w:val="7030A0"/>
        </w:rPr>
        <w:t>C</w:t>
      </w:r>
      <w:r w:rsidR="00987C1E" w:rsidRPr="00EE195D">
        <w:rPr>
          <w:rFonts w:asciiTheme="minorHAnsi" w:hAnsiTheme="minorHAnsi" w:cstheme="minorHAnsi"/>
          <w:color w:val="7030A0"/>
        </w:rPr>
        <w:t>entrifuge 50 microliters of 1</w:t>
      </w:r>
      <w:r w:rsidRPr="00EE195D">
        <w:rPr>
          <w:rFonts w:asciiTheme="minorHAnsi" w:hAnsiTheme="minorHAnsi" w:cstheme="minorHAnsi"/>
          <w:color w:val="7030A0"/>
        </w:rPr>
        <w:t>-micron</w:t>
      </w:r>
      <w:r w:rsidR="00987C1E" w:rsidRPr="00EE195D">
        <w:rPr>
          <w:rFonts w:asciiTheme="minorHAnsi" w:hAnsiTheme="minorHAnsi" w:cstheme="minorHAnsi"/>
          <w:color w:val="7030A0"/>
        </w:rPr>
        <w:t>, non-functionalized polystyrene beads</w:t>
      </w:r>
      <w:r w:rsidRPr="00EE195D">
        <w:rPr>
          <w:rFonts w:asciiTheme="minorHAnsi" w:hAnsiTheme="minorHAnsi" w:cstheme="minorHAnsi"/>
          <w:color w:val="7030A0"/>
        </w:rPr>
        <w:t xml:space="preserve"> </w:t>
      </w:r>
      <w:r w:rsidR="007D2C1A" w:rsidRPr="00EE195D">
        <w:rPr>
          <w:rFonts w:asciiTheme="minorHAnsi" w:hAnsiTheme="minorHAnsi" w:cstheme="minorHAnsi"/>
          <w:b/>
          <w:bCs/>
        </w:rPr>
        <w:t>[1-TXT]</w:t>
      </w:r>
      <w:r w:rsidRPr="00EE195D">
        <w:rPr>
          <w:rFonts w:asciiTheme="minorHAnsi" w:hAnsiTheme="minorHAnsi" w:cstheme="minorHAnsi"/>
          <w:b/>
          <w:bCs/>
        </w:rPr>
        <w:t>.</w:t>
      </w:r>
      <w:r w:rsidR="002372C7" w:rsidRPr="00EE195D">
        <w:rPr>
          <w:rFonts w:asciiTheme="minorHAnsi" w:hAnsiTheme="minorHAnsi" w:cstheme="minorHAnsi"/>
        </w:rPr>
        <w:t xml:space="preserve"> </w:t>
      </w:r>
      <w:r w:rsidR="002372C7" w:rsidRPr="00EE195D">
        <w:rPr>
          <w:rFonts w:asciiTheme="minorHAnsi" w:hAnsiTheme="minorHAnsi" w:cstheme="minorHAnsi"/>
          <w:color w:val="7030A0"/>
        </w:rPr>
        <w:t xml:space="preserve">Discard the supernatant, leaving as little water remaining as possible </w:t>
      </w:r>
      <w:r w:rsidR="002372C7" w:rsidRPr="00EE195D">
        <w:rPr>
          <w:rFonts w:asciiTheme="minorHAnsi" w:hAnsiTheme="minorHAnsi" w:cstheme="minorHAnsi"/>
          <w:b/>
          <w:bCs/>
        </w:rPr>
        <w:t xml:space="preserve">[2]. </w:t>
      </w:r>
      <w:r w:rsidR="002372C7" w:rsidRPr="00EE195D">
        <w:rPr>
          <w:rFonts w:asciiTheme="minorHAnsi" w:hAnsiTheme="minorHAnsi" w:cstheme="minorHAnsi"/>
          <w:color w:val="7030A0"/>
        </w:rPr>
        <w:t xml:space="preserve">Resuspend the beads in 50 microliters of solvent, </w:t>
      </w:r>
      <w:r w:rsidR="0041789F" w:rsidRPr="00EE195D">
        <w:rPr>
          <w:rFonts w:asciiTheme="minorHAnsi" w:hAnsiTheme="minorHAnsi" w:cstheme="minorHAnsi"/>
          <w:color w:val="7030A0"/>
        </w:rPr>
        <w:t xml:space="preserve">then </w:t>
      </w:r>
      <w:r w:rsidR="002372C7" w:rsidRPr="00EE195D">
        <w:rPr>
          <w:rFonts w:asciiTheme="minorHAnsi" w:hAnsiTheme="minorHAnsi" w:cstheme="minorHAnsi"/>
          <w:color w:val="7030A0"/>
        </w:rPr>
        <w:t xml:space="preserve">mix thoroughly by pipetting </w:t>
      </w:r>
      <w:r w:rsidR="002372C7" w:rsidRPr="00EE195D">
        <w:rPr>
          <w:rFonts w:asciiTheme="minorHAnsi" w:hAnsiTheme="minorHAnsi" w:cstheme="minorHAnsi"/>
          <w:b/>
          <w:bCs/>
        </w:rPr>
        <w:t>[3-TXT].</w:t>
      </w:r>
    </w:p>
    <w:p w14:paraId="55A329AB" w14:textId="1C52CC17" w:rsidR="00EB036F" w:rsidRPr="002372C7" w:rsidRDefault="00EB036F" w:rsidP="002372C7">
      <w:pPr>
        <w:pStyle w:val="ListParagraph"/>
        <w:numPr>
          <w:ilvl w:val="2"/>
          <w:numId w:val="3"/>
        </w:numPr>
        <w:spacing w:before="120"/>
        <w:contextualSpacing w:val="0"/>
        <w:rPr>
          <w:rFonts w:asciiTheme="minorHAnsi" w:eastAsia="Times New Roman" w:hAnsiTheme="minorHAnsi" w:cstheme="minorHAnsi"/>
          <w:szCs w:val="24"/>
        </w:rPr>
      </w:pPr>
      <w:r w:rsidRPr="00F24B0C">
        <w:rPr>
          <w:rFonts w:asciiTheme="minorHAnsi" w:eastAsia="Times New Roman" w:hAnsiTheme="minorHAnsi" w:cstheme="minorHAnsi"/>
          <w:szCs w:val="24"/>
        </w:rPr>
        <w:t xml:space="preserve">Talent places tube of polystyrene beads in centrifuge. </w:t>
      </w:r>
      <w:r w:rsidRPr="00F24B0C">
        <w:rPr>
          <w:rFonts w:asciiTheme="minorHAnsi" w:eastAsia="Times New Roman" w:hAnsiTheme="minorHAnsi" w:cstheme="minorHAnsi"/>
          <w:b/>
          <w:bCs/>
          <w:szCs w:val="24"/>
        </w:rPr>
        <w:t xml:space="preserve">TEXT: 15,000 x </w:t>
      </w:r>
      <w:r w:rsidRPr="00F24B0C">
        <w:rPr>
          <w:rFonts w:asciiTheme="minorHAnsi" w:eastAsia="Times New Roman" w:hAnsiTheme="minorHAnsi" w:cstheme="minorHAnsi"/>
          <w:b/>
          <w:bCs/>
          <w:i/>
          <w:iCs/>
          <w:szCs w:val="24"/>
        </w:rPr>
        <w:t>g</w:t>
      </w:r>
      <w:r w:rsidRPr="00F24B0C">
        <w:rPr>
          <w:rFonts w:asciiTheme="minorHAnsi" w:eastAsia="Times New Roman" w:hAnsiTheme="minorHAnsi" w:cstheme="minorHAnsi"/>
          <w:b/>
          <w:bCs/>
          <w:szCs w:val="24"/>
        </w:rPr>
        <w:t>; 25 °C; 5 min</w:t>
      </w:r>
    </w:p>
    <w:p w14:paraId="58433FE7" w14:textId="1434FBEC" w:rsidR="00CB5B83" w:rsidRPr="00F24B0C" w:rsidRDefault="00CB5B83" w:rsidP="00973B23">
      <w:pPr>
        <w:pStyle w:val="ListParagraph"/>
        <w:numPr>
          <w:ilvl w:val="2"/>
          <w:numId w:val="3"/>
        </w:numPr>
        <w:spacing w:before="120"/>
        <w:contextualSpacing w:val="0"/>
        <w:rPr>
          <w:rFonts w:asciiTheme="minorHAnsi" w:eastAsia="Times New Roman" w:hAnsiTheme="minorHAnsi" w:cstheme="minorHAnsi"/>
          <w:szCs w:val="24"/>
        </w:rPr>
      </w:pPr>
      <w:r w:rsidRPr="00F24B0C">
        <w:rPr>
          <w:rFonts w:asciiTheme="minorHAnsi" w:eastAsia="Times New Roman" w:hAnsiTheme="minorHAnsi" w:cstheme="minorHAnsi"/>
          <w:szCs w:val="24"/>
        </w:rPr>
        <w:t>Talent removes and discards supernatant.</w:t>
      </w:r>
    </w:p>
    <w:p w14:paraId="4FB14D19" w14:textId="28CA2C7B" w:rsidR="00CB5B83" w:rsidRPr="00F24B0C" w:rsidRDefault="00CB5B83" w:rsidP="00973B23">
      <w:pPr>
        <w:pStyle w:val="ListParagraph"/>
        <w:widowControl w:val="0"/>
        <w:numPr>
          <w:ilvl w:val="2"/>
          <w:numId w:val="3"/>
        </w:numPr>
        <w:contextualSpacing w:val="0"/>
        <w:rPr>
          <w:rFonts w:asciiTheme="minorHAnsi" w:eastAsia="Times New Roman" w:hAnsiTheme="minorHAnsi" w:cstheme="minorHAnsi"/>
          <w:szCs w:val="24"/>
        </w:rPr>
      </w:pPr>
      <w:r w:rsidRPr="00F24B0C">
        <w:rPr>
          <w:rFonts w:asciiTheme="minorHAnsi" w:eastAsia="Times New Roman" w:hAnsiTheme="minorHAnsi" w:cstheme="minorHAnsi"/>
          <w:szCs w:val="24"/>
        </w:rPr>
        <w:lastRenderedPageBreak/>
        <w:t xml:space="preserve">Talent adds solvent and pipettes up and down. </w:t>
      </w:r>
      <w:r w:rsidRPr="00F24B0C">
        <w:rPr>
          <w:rFonts w:asciiTheme="minorHAnsi" w:eastAsia="Times New Roman" w:hAnsiTheme="minorHAnsi" w:cstheme="minorHAnsi"/>
          <w:b/>
          <w:bCs/>
          <w:szCs w:val="24"/>
        </w:rPr>
        <w:t>TEXT: Solvent: 1:400 Triton</w:t>
      </w:r>
      <w:r w:rsidR="004F74A2" w:rsidRPr="00F24B0C">
        <w:rPr>
          <w:rFonts w:asciiTheme="minorHAnsi" w:eastAsia="Times New Roman" w:hAnsiTheme="minorHAnsi" w:cstheme="minorHAnsi"/>
          <w:b/>
          <w:bCs/>
          <w:szCs w:val="24"/>
        </w:rPr>
        <w:t xml:space="preserve"> </w:t>
      </w:r>
      <w:r w:rsidRPr="00F24B0C">
        <w:rPr>
          <w:rFonts w:asciiTheme="minorHAnsi" w:eastAsia="Times New Roman" w:hAnsiTheme="minorHAnsi" w:cstheme="minorHAnsi"/>
          <w:b/>
          <w:bCs/>
          <w:szCs w:val="24"/>
        </w:rPr>
        <w:t>X-</w:t>
      </w:r>
      <w:proofErr w:type="gramStart"/>
      <w:r w:rsidRPr="00F24B0C">
        <w:rPr>
          <w:rFonts w:asciiTheme="minorHAnsi" w:eastAsia="Times New Roman" w:hAnsiTheme="minorHAnsi" w:cstheme="minorHAnsi"/>
          <w:b/>
          <w:bCs/>
          <w:szCs w:val="24"/>
        </w:rPr>
        <w:t>100:ethanol</w:t>
      </w:r>
      <w:proofErr w:type="gramEnd"/>
    </w:p>
    <w:p w14:paraId="54AA8CFD" w14:textId="2AD1CC2A" w:rsidR="00EB036F" w:rsidRPr="00EE195D" w:rsidRDefault="00987C1E" w:rsidP="00EE195D">
      <w:pPr>
        <w:pStyle w:val="ListParagraph"/>
        <w:numPr>
          <w:ilvl w:val="1"/>
          <w:numId w:val="3"/>
        </w:numPr>
        <w:spacing w:before="120"/>
        <w:contextualSpacing w:val="0"/>
        <w:rPr>
          <w:rFonts w:asciiTheme="minorHAnsi" w:hAnsiTheme="minorHAnsi" w:cstheme="minorHAnsi"/>
          <w:color w:val="7030A0"/>
        </w:rPr>
      </w:pPr>
      <w:r w:rsidRPr="00EE195D">
        <w:rPr>
          <w:rFonts w:asciiTheme="minorHAnsi" w:hAnsiTheme="minorHAnsi" w:cstheme="minorHAnsi"/>
          <w:color w:val="7030A0"/>
        </w:rPr>
        <w:t xml:space="preserve">To set up a humidity chamber for deposition, </w:t>
      </w:r>
      <w:r w:rsidR="00973B23" w:rsidRPr="00EE195D">
        <w:rPr>
          <w:rFonts w:asciiTheme="minorHAnsi" w:hAnsiTheme="minorHAnsi" w:cstheme="minorHAnsi"/>
          <w:color w:val="7030A0"/>
        </w:rPr>
        <w:t>arrange</w:t>
      </w:r>
      <w:r w:rsidRPr="00EE195D">
        <w:rPr>
          <w:rFonts w:asciiTheme="minorHAnsi" w:hAnsiTheme="minorHAnsi" w:cstheme="minorHAnsi"/>
          <w:color w:val="7030A0"/>
        </w:rPr>
        <w:t xml:space="preserve"> 6 Petri dishes</w:t>
      </w:r>
      <w:r w:rsidR="00973B23" w:rsidRPr="00EE195D">
        <w:rPr>
          <w:rFonts w:asciiTheme="minorHAnsi" w:hAnsiTheme="minorHAnsi" w:cstheme="minorHAnsi"/>
          <w:color w:val="7030A0"/>
        </w:rPr>
        <w:t xml:space="preserve"> in a row </w:t>
      </w:r>
      <w:r w:rsidR="00973B23" w:rsidRPr="00EE195D">
        <w:rPr>
          <w:rFonts w:asciiTheme="minorHAnsi" w:hAnsiTheme="minorHAnsi" w:cstheme="minorHAnsi"/>
          <w:b/>
          <w:bCs/>
        </w:rPr>
        <w:t>[1].</w:t>
      </w:r>
      <w:r w:rsidRPr="00EE195D">
        <w:rPr>
          <w:rFonts w:asciiTheme="minorHAnsi" w:hAnsiTheme="minorHAnsi" w:cstheme="minorHAnsi"/>
          <w:b/>
          <w:bCs/>
        </w:rPr>
        <w:t xml:space="preserve"> </w:t>
      </w:r>
      <w:r w:rsidR="00973B23" w:rsidRPr="00EE195D">
        <w:rPr>
          <w:rFonts w:asciiTheme="minorHAnsi" w:hAnsiTheme="minorHAnsi" w:cstheme="minorHAnsi"/>
          <w:color w:val="7030A0"/>
        </w:rPr>
        <w:t xml:space="preserve">Place one coverslip in each Petri dish, and leave the lids slightly ajar, with the coverslips positioned to be </w:t>
      </w:r>
      <w:r w:rsidRPr="00EE195D">
        <w:rPr>
          <w:rFonts w:asciiTheme="minorHAnsi" w:hAnsiTheme="minorHAnsi" w:cstheme="minorHAnsi"/>
          <w:color w:val="7030A0"/>
        </w:rPr>
        <w:t xml:space="preserve">exposed to the environment </w:t>
      </w:r>
      <w:r w:rsidR="007D2C1A" w:rsidRPr="00EE195D">
        <w:rPr>
          <w:rFonts w:asciiTheme="minorHAnsi" w:hAnsiTheme="minorHAnsi" w:cstheme="minorHAnsi"/>
          <w:b/>
          <w:bCs/>
        </w:rPr>
        <w:t>[2]</w:t>
      </w:r>
      <w:r w:rsidR="00EB036F" w:rsidRPr="00EE195D">
        <w:rPr>
          <w:rFonts w:asciiTheme="minorHAnsi" w:hAnsiTheme="minorHAnsi" w:cstheme="minorHAnsi"/>
          <w:b/>
          <w:bCs/>
        </w:rPr>
        <w:t>.</w:t>
      </w:r>
      <w:r w:rsidR="00AD5742" w:rsidRPr="00EE195D">
        <w:rPr>
          <w:rFonts w:asciiTheme="minorHAnsi" w:hAnsiTheme="minorHAnsi" w:cstheme="minorHAnsi"/>
        </w:rPr>
        <w:t xml:space="preserve"> </w:t>
      </w:r>
    </w:p>
    <w:p w14:paraId="5592593C" w14:textId="0167973B" w:rsidR="00973B23" w:rsidRPr="00F24B0C" w:rsidRDefault="00973B23" w:rsidP="00973B23">
      <w:pPr>
        <w:pStyle w:val="ListParagraph"/>
        <w:numPr>
          <w:ilvl w:val="2"/>
          <w:numId w:val="3"/>
        </w:numPr>
        <w:spacing w:before="120"/>
        <w:contextualSpacing w:val="0"/>
        <w:rPr>
          <w:rFonts w:asciiTheme="minorHAnsi" w:eastAsia="Times New Roman" w:hAnsiTheme="minorHAnsi" w:cstheme="minorHAnsi"/>
          <w:szCs w:val="24"/>
        </w:rPr>
      </w:pPr>
      <w:r w:rsidRPr="00F24B0C">
        <w:rPr>
          <w:rFonts w:asciiTheme="minorHAnsi" w:eastAsia="Times New Roman" w:hAnsiTheme="minorHAnsi" w:cstheme="minorHAnsi"/>
          <w:szCs w:val="24"/>
        </w:rPr>
        <w:t>Talent sets up six Petri dishes in a row.</w:t>
      </w:r>
    </w:p>
    <w:p w14:paraId="7E215FC3" w14:textId="61B3D0BC" w:rsidR="00973B23" w:rsidRPr="00F24B0C" w:rsidRDefault="00973B23" w:rsidP="00973B23">
      <w:pPr>
        <w:pStyle w:val="ListParagraph"/>
        <w:widowControl w:val="0"/>
        <w:numPr>
          <w:ilvl w:val="2"/>
          <w:numId w:val="3"/>
        </w:numPr>
        <w:contextualSpacing w:val="0"/>
        <w:rPr>
          <w:rFonts w:asciiTheme="minorHAnsi" w:eastAsia="Times New Roman" w:hAnsiTheme="minorHAnsi" w:cstheme="minorHAnsi"/>
          <w:szCs w:val="24"/>
        </w:rPr>
      </w:pPr>
      <w:r w:rsidRPr="00F24B0C">
        <w:rPr>
          <w:rFonts w:asciiTheme="minorHAnsi" w:eastAsia="Times New Roman" w:hAnsiTheme="minorHAnsi" w:cstheme="minorHAnsi"/>
          <w:szCs w:val="24"/>
        </w:rPr>
        <w:t>Talent</w:t>
      </w:r>
      <w:r w:rsidRPr="00B700DE">
        <w:rPr>
          <w:rFonts w:asciiTheme="minorHAnsi" w:eastAsia="Times New Roman" w:hAnsiTheme="minorHAnsi" w:cstheme="minorHAnsi"/>
          <w:strike/>
          <w:szCs w:val="24"/>
        </w:rPr>
        <w:t xml:space="preserve"> places a coverslip in a Petri dish and</w:t>
      </w:r>
      <w:r w:rsidRPr="00F24B0C">
        <w:rPr>
          <w:rFonts w:asciiTheme="minorHAnsi" w:eastAsia="Times New Roman" w:hAnsiTheme="minorHAnsi" w:cstheme="minorHAnsi"/>
          <w:szCs w:val="24"/>
        </w:rPr>
        <w:t xml:space="preserve"> places the lid on the Petri dish so as to leave the coverslip exposed.</w:t>
      </w:r>
      <w:r w:rsidR="00AD5742">
        <w:rPr>
          <w:rFonts w:asciiTheme="minorHAnsi" w:eastAsia="Times New Roman" w:hAnsiTheme="minorHAnsi" w:cstheme="minorHAnsi"/>
          <w:szCs w:val="24"/>
        </w:rPr>
        <w:t xml:space="preserve"> </w:t>
      </w:r>
      <w:r w:rsidR="00AD5742" w:rsidRPr="00AD5742">
        <w:rPr>
          <w:rFonts w:asciiTheme="minorHAnsi" w:eastAsia="Times New Roman" w:hAnsiTheme="minorHAnsi" w:cstheme="minorHAnsi"/>
          <w:szCs w:val="24"/>
          <w:highlight w:val="green"/>
        </w:rPr>
        <w:t>NOTE: The coverslip was already placed in the petri dish in 2.5.2 so the shot 3.2.1 has the coverslips already in the petri dish. There are two Shot</w:t>
      </w:r>
      <w:r w:rsidR="0094234C">
        <w:rPr>
          <w:rFonts w:asciiTheme="minorHAnsi" w:eastAsia="Times New Roman" w:hAnsiTheme="minorHAnsi" w:cstheme="minorHAnsi"/>
          <w:szCs w:val="24"/>
          <w:highlight w:val="green"/>
        </w:rPr>
        <w:t>s (</w:t>
      </w:r>
      <w:r w:rsidR="00AD5742" w:rsidRPr="00AD5742">
        <w:rPr>
          <w:rFonts w:asciiTheme="minorHAnsi" w:eastAsia="Times New Roman" w:hAnsiTheme="minorHAnsi" w:cstheme="minorHAnsi"/>
          <w:szCs w:val="24"/>
          <w:highlight w:val="green"/>
        </w:rPr>
        <w:t>3.2.2 Take 1</w:t>
      </w:r>
      <w:r w:rsidR="0094234C">
        <w:rPr>
          <w:rFonts w:asciiTheme="minorHAnsi" w:eastAsia="Times New Roman" w:hAnsiTheme="minorHAnsi" w:cstheme="minorHAnsi"/>
          <w:szCs w:val="24"/>
          <w:highlight w:val="green"/>
        </w:rPr>
        <w:t>)</w:t>
      </w:r>
      <w:r w:rsidR="00AD5742" w:rsidRPr="00AD5742">
        <w:rPr>
          <w:rFonts w:asciiTheme="minorHAnsi" w:eastAsia="Times New Roman" w:hAnsiTheme="minorHAnsi" w:cstheme="minorHAnsi"/>
          <w:szCs w:val="24"/>
          <w:highlight w:val="green"/>
        </w:rPr>
        <w:t xml:space="preserve">. The first is a close up that shows where in the petri dish the coverslip </w:t>
      </w:r>
      <w:r w:rsidR="0094234C">
        <w:rPr>
          <w:rFonts w:asciiTheme="minorHAnsi" w:eastAsia="Times New Roman" w:hAnsiTheme="minorHAnsi" w:cstheme="minorHAnsi"/>
          <w:szCs w:val="24"/>
          <w:highlight w:val="green"/>
        </w:rPr>
        <w:t>and t</w:t>
      </w:r>
      <w:r w:rsidR="00AD5742" w:rsidRPr="00AD5742">
        <w:rPr>
          <w:rFonts w:asciiTheme="minorHAnsi" w:eastAsia="Times New Roman" w:hAnsiTheme="minorHAnsi" w:cstheme="minorHAnsi"/>
          <w:szCs w:val="24"/>
          <w:highlight w:val="green"/>
        </w:rPr>
        <w:t>he second</w:t>
      </w:r>
      <w:r w:rsidR="0094234C">
        <w:rPr>
          <w:rFonts w:asciiTheme="minorHAnsi" w:eastAsia="Times New Roman" w:hAnsiTheme="minorHAnsi" w:cstheme="minorHAnsi"/>
          <w:szCs w:val="24"/>
          <w:highlight w:val="green"/>
        </w:rPr>
        <w:t xml:space="preserve"> is</w:t>
      </w:r>
      <w:r w:rsidR="00AD5742" w:rsidRPr="00AD5742">
        <w:rPr>
          <w:rFonts w:asciiTheme="minorHAnsi" w:eastAsia="Times New Roman" w:hAnsiTheme="minorHAnsi" w:cstheme="minorHAnsi"/>
          <w:szCs w:val="24"/>
          <w:highlight w:val="green"/>
        </w:rPr>
        <w:t xml:space="preserve"> taking the lids off the petri dish to leave them exposed.</w:t>
      </w:r>
    </w:p>
    <w:p w14:paraId="2EBB68D0" w14:textId="79DFC8DE" w:rsidR="00987C1E" w:rsidRPr="00EE195D" w:rsidRDefault="00EB036F" w:rsidP="00EE195D">
      <w:pPr>
        <w:pStyle w:val="ListParagraph"/>
        <w:numPr>
          <w:ilvl w:val="1"/>
          <w:numId w:val="3"/>
        </w:numPr>
        <w:spacing w:before="120"/>
        <w:contextualSpacing w:val="0"/>
        <w:rPr>
          <w:rFonts w:asciiTheme="minorHAnsi" w:hAnsiTheme="minorHAnsi" w:cstheme="minorHAnsi"/>
          <w:color w:val="7030A0"/>
        </w:rPr>
      </w:pPr>
      <w:r w:rsidRPr="00EE195D">
        <w:rPr>
          <w:rFonts w:asciiTheme="minorHAnsi" w:hAnsiTheme="minorHAnsi" w:cstheme="minorHAnsi"/>
          <w:color w:val="7030A0"/>
        </w:rPr>
        <w:t>Center</w:t>
      </w:r>
      <w:r w:rsidR="00987C1E" w:rsidRPr="00EE195D">
        <w:rPr>
          <w:rFonts w:asciiTheme="minorHAnsi" w:hAnsiTheme="minorHAnsi" w:cstheme="minorHAnsi"/>
          <w:color w:val="7030A0"/>
        </w:rPr>
        <w:t xml:space="preserve"> a hygrometer and a small electric fan behind the Petri dishes</w:t>
      </w:r>
      <w:r w:rsidRPr="00EE195D">
        <w:rPr>
          <w:rFonts w:asciiTheme="minorHAnsi" w:hAnsiTheme="minorHAnsi" w:cstheme="minorHAnsi"/>
          <w:color w:val="7030A0"/>
        </w:rPr>
        <w:t xml:space="preserve"> </w:t>
      </w:r>
      <w:r w:rsidR="007D2C1A" w:rsidRPr="00EE195D">
        <w:rPr>
          <w:rFonts w:asciiTheme="minorHAnsi" w:hAnsiTheme="minorHAnsi" w:cstheme="minorHAnsi"/>
          <w:b/>
          <w:bCs/>
        </w:rPr>
        <w:t>[1]</w:t>
      </w:r>
      <w:r w:rsidRPr="00EE195D">
        <w:rPr>
          <w:rFonts w:asciiTheme="minorHAnsi" w:hAnsiTheme="minorHAnsi" w:cstheme="minorHAnsi"/>
          <w:b/>
          <w:bCs/>
        </w:rPr>
        <w:t>.</w:t>
      </w:r>
      <w:r w:rsidRPr="00EE195D">
        <w:rPr>
          <w:rFonts w:asciiTheme="minorHAnsi" w:hAnsiTheme="minorHAnsi" w:cstheme="minorHAnsi"/>
        </w:rPr>
        <w:t xml:space="preserve"> </w:t>
      </w:r>
      <w:r w:rsidR="00973B23" w:rsidRPr="00EE195D">
        <w:rPr>
          <w:rFonts w:asciiTheme="minorHAnsi" w:hAnsiTheme="minorHAnsi" w:cstheme="minorHAnsi"/>
          <w:color w:val="7030A0"/>
        </w:rPr>
        <w:t>Then, r</w:t>
      </w:r>
      <w:r w:rsidR="00987C1E" w:rsidRPr="00EE195D">
        <w:rPr>
          <w:rFonts w:asciiTheme="minorHAnsi" w:hAnsiTheme="minorHAnsi" w:cstheme="minorHAnsi"/>
          <w:color w:val="7030A0"/>
        </w:rPr>
        <w:t>ecord the relative humidity in the lab</w:t>
      </w:r>
      <w:r w:rsidRPr="00EE195D">
        <w:rPr>
          <w:rFonts w:asciiTheme="minorHAnsi" w:hAnsiTheme="minorHAnsi" w:cstheme="minorHAnsi"/>
          <w:color w:val="7030A0"/>
        </w:rPr>
        <w:t xml:space="preserve"> </w:t>
      </w:r>
      <w:r w:rsidR="007D2C1A" w:rsidRPr="00EE195D">
        <w:rPr>
          <w:rFonts w:asciiTheme="minorHAnsi" w:hAnsiTheme="minorHAnsi" w:cstheme="minorHAnsi"/>
          <w:b/>
          <w:bCs/>
        </w:rPr>
        <w:t>[2]</w:t>
      </w:r>
      <w:r w:rsidR="00987C1E" w:rsidRPr="00EE195D">
        <w:rPr>
          <w:rFonts w:asciiTheme="minorHAnsi" w:hAnsiTheme="minorHAnsi" w:cstheme="minorHAnsi"/>
          <w:b/>
          <w:bCs/>
        </w:rPr>
        <w:t>.</w:t>
      </w:r>
      <w:r w:rsidR="00987C1E" w:rsidRPr="00EE195D">
        <w:rPr>
          <w:rFonts w:asciiTheme="minorHAnsi" w:hAnsiTheme="minorHAnsi" w:cstheme="minorHAnsi"/>
        </w:rPr>
        <w:t xml:space="preserve"> </w:t>
      </w:r>
      <w:r w:rsidR="00987C1E" w:rsidRPr="00EE195D">
        <w:rPr>
          <w:rFonts w:asciiTheme="minorHAnsi" w:hAnsiTheme="minorHAnsi" w:cstheme="minorHAnsi"/>
          <w:color w:val="7030A0"/>
        </w:rPr>
        <w:t>Fill a 200</w:t>
      </w:r>
      <w:r w:rsidRPr="00EE195D">
        <w:rPr>
          <w:rFonts w:asciiTheme="minorHAnsi" w:hAnsiTheme="minorHAnsi" w:cstheme="minorHAnsi"/>
          <w:color w:val="7030A0"/>
        </w:rPr>
        <w:t>-</w:t>
      </w:r>
      <w:r w:rsidR="00987C1E" w:rsidRPr="00EE195D">
        <w:rPr>
          <w:rFonts w:asciiTheme="minorHAnsi" w:hAnsiTheme="minorHAnsi" w:cstheme="minorHAnsi"/>
          <w:color w:val="7030A0"/>
        </w:rPr>
        <w:t>milliliter beaker with 150</w:t>
      </w:r>
      <w:r w:rsidRPr="00EE195D">
        <w:rPr>
          <w:rFonts w:asciiTheme="minorHAnsi" w:hAnsiTheme="minorHAnsi" w:cstheme="minorHAnsi"/>
          <w:color w:val="7030A0"/>
        </w:rPr>
        <w:t xml:space="preserve"> to </w:t>
      </w:r>
      <w:r w:rsidR="00987C1E" w:rsidRPr="00EE195D">
        <w:rPr>
          <w:rFonts w:asciiTheme="minorHAnsi" w:hAnsiTheme="minorHAnsi" w:cstheme="minorHAnsi"/>
          <w:color w:val="7030A0"/>
        </w:rPr>
        <w:t xml:space="preserve">200 milliliters of </w:t>
      </w:r>
      <w:r w:rsidRPr="00EE195D">
        <w:rPr>
          <w:rFonts w:asciiTheme="minorHAnsi" w:hAnsiTheme="minorHAnsi" w:cstheme="minorHAnsi"/>
          <w:color w:val="7030A0"/>
        </w:rPr>
        <w:t xml:space="preserve">water at approximately </w:t>
      </w:r>
      <w:r w:rsidR="00987C1E" w:rsidRPr="00EE195D">
        <w:rPr>
          <w:rFonts w:asciiTheme="minorHAnsi" w:hAnsiTheme="minorHAnsi" w:cstheme="minorHAnsi"/>
          <w:color w:val="7030A0"/>
        </w:rPr>
        <w:t>75 degrees Celsius</w:t>
      </w:r>
      <w:r w:rsidRPr="00EE195D">
        <w:rPr>
          <w:rFonts w:asciiTheme="minorHAnsi" w:hAnsiTheme="minorHAnsi" w:cstheme="minorHAnsi"/>
          <w:color w:val="7030A0"/>
        </w:rPr>
        <w:t xml:space="preserve"> and place the beaker</w:t>
      </w:r>
      <w:r w:rsidR="00987C1E" w:rsidRPr="00EE195D">
        <w:rPr>
          <w:rFonts w:asciiTheme="minorHAnsi" w:hAnsiTheme="minorHAnsi" w:cstheme="minorHAnsi"/>
          <w:color w:val="7030A0"/>
        </w:rPr>
        <w:t xml:space="preserve"> behind the fan</w:t>
      </w:r>
      <w:r w:rsidR="007D2C1A" w:rsidRPr="00EE195D">
        <w:rPr>
          <w:rFonts w:asciiTheme="minorHAnsi" w:hAnsiTheme="minorHAnsi" w:cstheme="minorHAnsi"/>
          <w:color w:val="7030A0"/>
        </w:rPr>
        <w:t xml:space="preserve"> </w:t>
      </w:r>
      <w:r w:rsidR="007D2C1A" w:rsidRPr="00EE195D">
        <w:rPr>
          <w:rFonts w:asciiTheme="minorHAnsi" w:hAnsiTheme="minorHAnsi" w:cstheme="minorHAnsi"/>
          <w:b/>
          <w:bCs/>
        </w:rPr>
        <w:t>[3]</w:t>
      </w:r>
      <w:r w:rsidR="00987C1E" w:rsidRPr="00EE195D">
        <w:rPr>
          <w:rFonts w:asciiTheme="minorHAnsi" w:hAnsiTheme="minorHAnsi" w:cstheme="minorHAnsi"/>
          <w:b/>
          <w:bCs/>
        </w:rPr>
        <w:t>.</w:t>
      </w:r>
      <w:r w:rsidR="00987C1E" w:rsidRPr="00EE195D">
        <w:rPr>
          <w:rFonts w:asciiTheme="minorHAnsi" w:hAnsiTheme="minorHAnsi" w:cstheme="minorHAnsi"/>
        </w:rPr>
        <w:t xml:space="preserve"> </w:t>
      </w:r>
    </w:p>
    <w:p w14:paraId="1450F0B0" w14:textId="4A7DF60C" w:rsidR="00973B23" w:rsidRPr="00F24B0C" w:rsidRDefault="00973B23" w:rsidP="00973B23">
      <w:pPr>
        <w:pStyle w:val="ListParagraph"/>
        <w:numPr>
          <w:ilvl w:val="2"/>
          <w:numId w:val="3"/>
        </w:numPr>
        <w:spacing w:before="120"/>
        <w:contextualSpacing w:val="0"/>
        <w:rPr>
          <w:rFonts w:asciiTheme="minorHAnsi" w:eastAsia="Times New Roman" w:hAnsiTheme="minorHAnsi" w:cstheme="minorHAnsi"/>
          <w:szCs w:val="24"/>
        </w:rPr>
      </w:pPr>
      <w:r w:rsidRPr="00F24B0C">
        <w:rPr>
          <w:rFonts w:asciiTheme="minorHAnsi" w:eastAsia="Times New Roman" w:hAnsiTheme="minorHAnsi" w:cstheme="minorHAnsi"/>
          <w:szCs w:val="24"/>
        </w:rPr>
        <w:t>Talent places hygrometer and fan behind Petri dishes.</w:t>
      </w:r>
    </w:p>
    <w:p w14:paraId="5D550A57" w14:textId="004D8928" w:rsidR="00973B23" w:rsidRPr="00F24B0C" w:rsidRDefault="00973B23" w:rsidP="00973B23">
      <w:pPr>
        <w:pStyle w:val="ListParagraph"/>
        <w:widowControl w:val="0"/>
        <w:numPr>
          <w:ilvl w:val="2"/>
          <w:numId w:val="3"/>
        </w:numPr>
        <w:contextualSpacing w:val="0"/>
        <w:rPr>
          <w:rFonts w:asciiTheme="minorHAnsi" w:eastAsia="Times New Roman" w:hAnsiTheme="minorHAnsi" w:cstheme="minorHAnsi"/>
          <w:szCs w:val="24"/>
        </w:rPr>
      </w:pPr>
      <w:r w:rsidRPr="00F24B0C">
        <w:rPr>
          <w:rFonts w:asciiTheme="minorHAnsi" w:eastAsia="Times New Roman" w:hAnsiTheme="minorHAnsi" w:cstheme="minorHAnsi"/>
          <w:szCs w:val="24"/>
        </w:rPr>
        <w:t>Talent looks at hygrometer and records relative humidity.</w:t>
      </w:r>
    </w:p>
    <w:p w14:paraId="39936600" w14:textId="3AC9321C" w:rsidR="00973B23" w:rsidRPr="00F24B0C" w:rsidRDefault="00973B23" w:rsidP="00973B23">
      <w:pPr>
        <w:pStyle w:val="ListParagraph"/>
        <w:widowControl w:val="0"/>
        <w:numPr>
          <w:ilvl w:val="2"/>
          <w:numId w:val="3"/>
        </w:numPr>
        <w:contextualSpacing w:val="0"/>
        <w:rPr>
          <w:rFonts w:asciiTheme="minorHAnsi" w:eastAsia="Times New Roman" w:hAnsiTheme="minorHAnsi" w:cstheme="minorHAnsi"/>
          <w:szCs w:val="24"/>
        </w:rPr>
      </w:pPr>
      <w:r w:rsidRPr="00F24B0C">
        <w:rPr>
          <w:rFonts w:asciiTheme="minorHAnsi" w:eastAsia="Times New Roman" w:hAnsiTheme="minorHAnsi" w:cstheme="minorHAnsi"/>
          <w:szCs w:val="24"/>
        </w:rPr>
        <w:t>Talent places beaker of water behind the fan.</w:t>
      </w:r>
    </w:p>
    <w:p w14:paraId="2E5D1560" w14:textId="539427EC" w:rsidR="007D2C1A" w:rsidRPr="00EE195D" w:rsidRDefault="007D2C1A" w:rsidP="00EE195D">
      <w:pPr>
        <w:pStyle w:val="ListParagraph"/>
        <w:numPr>
          <w:ilvl w:val="1"/>
          <w:numId w:val="3"/>
        </w:numPr>
        <w:spacing w:before="120"/>
        <w:contextualSpacing w:val="0"/>
        <w:rPr>
          <w:rFonts w:asciiTheme="minorHAnsi" w:hAnsiTheme="minorHAnsi" w:cstheme="minorHAnsi"/>
          <w:color w:val="7030A0"/>
        </w:rPr>
      </w:pPr>
      <w:r w:rsidRPr="00EE195D">
        <w:rPr>
          <w:rFonts w:asciiTheme="minorHAnsi" w:hAnsiTheme="minorHAnsi" w:cstheme="minorHAnsi"/>
          <w:color w:val="7030A0"/>
        </w:rPr>
        <w:t xml:space="preserve">Turn on the fan, and then cover the </w:t>
      </w:r>
      <w:r w:rsidR="00987C1E" w:rsidRPr="00EE195D">
        <w:rPr>
          <w:rFonts w:asciiTheme="minorHAnsi" w:hAnsiTheme="minorHAnsi" w:cstheme="minorHAnsi"/>
          <w:color w:val="7030A0"/>
        </w:rPr>
        <w:t>Petri dishes, fan, beaker, and hygrometer with an overturned, transparent plastic storage container</w:t>
      </w:r>
      <w:r w:rsidRPr="00EE195D">
        <w:rPr>
          <w:rFonts w:asciiTheme="minorHAnsi" w:hAnsiTheme="minorHAnsi" w:cstheme="minorHAnsi"/>
          <w:color w:val="7030A0"/>
        </w:rPr>
        <w:t xml:space="preserve"> </w:t>
      </w:r>
      <w:r w:rsidRPr="00EE195D">
        <w:rPr>
          <w:rFonts w:asciiTheme="minorHAnsi" w:hAnsiTheme="minorHAnsi" w:cstheme="minorHAnsi"/>
          <w:b/>
          <w:bCs/>
        </w:rPr>
        <w:t>[1].</w:t>
      </w:r>
    </w:p>
    <w:p w14:paraId="75CC7B12" w14:textId="1317247F" w:rsidR="00973B23" w:rsidRPr="00F24B0C" w:rsidRDefault="00973B23" w:rsidP="00973B23">
      <w:pPr>
        <w:pStyle w:val="ListParagraph"/>
        <w:numPr>
          <w:ilvl w:val="2"/>
          <w:numId w:val="3"/>
        </w:numPr>
        <w:spacing w:before="120"/>
        <w:contextualSpacing w:val="0"/>
        <w:rPr>
          <w:rFonts w:asciiTheme="minorHAnsi" w:eastAsia="Times New Roman" w:hAnsiTheme="minorHAnsi" w:cstheme="minorHAnsi"/>
          <w:szCs w:val="24"/>
        </w:rPr>
      </w:pPr>
      <w:r w:rsidRPr="00F24B0C">
        <w:rPr>
          <w:rFonts w:asciiTheme="minorHAnsi" w:eastAsia="Times New Roman" w:hAnsiTheme="minorHAnsi" w:cstheme="minorHAnsi"/>
          <w:szCs w:val="24"/>
        </w:rPr>
        <w:t>Talent turns on the fan and covers the entire set-up with a plastic storage container.</w:t>
      </w:r>
    </w:p>
    <w:p w14:paraId="186B66E8" w14:textId="58A5F6FA" w:rsidR="0041789F" w:rsidRPr="00EE195D" w:rsidRDefault="00987C1E" w:rsidP="00EE195D">
      <w:pPr>
        <w:pStyle w:val="ListParagraph"/>
        <w:numPr>
          <w:ilvl w:val="1"/>
          <w:numId w:val="3"/>
        </w:numPr>
        <w:spacing w:before="120"/>
        <w:contextualSpacing w:val="0"/>
        <w:rPr>
          <w:rFonts w:asciiTheme="minorHAnsi" w:hAnsiTheme="minorHAnsi" w:cstheme="minorHAnsi"/>
          <w:color w:val="7030A0"/>
        </w:rPr>
      </w:pPr>
      <w:r w:rsidRPr="00EE195D">
        <w:rPr>
          <w:rFonts w:asciiTheme="minorHAnsi" w:hAnsiTheme="minorHAnsi" w:cstheme="minorHAnsi"/>
          <w:color w:val="7030A0"/>
        </w:rPr>
        <w:t xml:space="preserve">When the </w:t>
      </w:r>
      <w:r w:rsidR="007D2C1A" w:rsidRPr="00EE195D">
        <w:rPr>
          <w:rFonts w:asciiTheme="minorHAnsi" w:hAnsiTheme="minorHAnsi" w:cstheme="minorHAnsi"/>
          <w:color w:val="7030A0"/>
        </w:rPr>
        <w:t>relative humidity</w:t>
      </w:r>
      <w:r w:rsidRPr="00EE195D">
        <w:rPr>
          <w:rFonts w:asciiTheme="minorHAnsi" w:hAnsiTheme="minorHAnsi" w:cstheme="minorHAnsi"/>
          <w:color w:val="7030A0"/>
        </w:rPr>
        <w:t xml:space="preserve"> reaches 70</w:t>
      </w:r>
      <w:r w:rsidR="007D2C1A" w:rsidRPr="00EE195D">
        <w:rPr>
          <w:rFonts w:asciiTheme="minorHAnsi" w:hAnsiTheme="minorHAnsi" w:cstheme="minorHAnsi"/>
          <w:color w:val="7030A0"/>
        </w:rPr>
        <w:t xml:space="preserve"> to </w:t>
      </w:r>
      <w:r w:rsidRPr="00EE195D">
        <w:rPr>
          <w:rFonts w:asciiTheme="minorHAnsi" w:hAnsiTheme="minorHAnsi" w:cstheme="minorHAnsi"/>
          <w:color w:val="7030A0"/>
        </w:rPr>
        <w:t>75 percent</w:t>
      </w:r>
      <w:r w:rsidR="00973B23" w:rsidRPr="00EE195D">
        <w:rPr>
          <w:rFonts w:asciiTheme="minorHAnsi" w:hAnsiTheme="minorHAnsi" w:cstheme="minorHAnsi"/>
          <w:color w:val="7030A0"/>
        </w:rPr>
        <w:t>, l</w:t>
      </w:r>
      <w:r w:rsidRPr="00EE195D">
        <w:rPr>
          <w:rFonts w:asciiTheme="minorHAnsi" w:hAnsiTheme="minorHAnsi" w:cstheme="minorHAnsi"/>
          <w:color w:val="7030A0"/>
        </w:rPr>
        <w:t>ift the plastic storage container slightly</w:t>
      </w:r>
      <w:r w:rsidR="007D2C1A" w:rsidRPr="00EE195D">
        <w:rPr>
          <w:rFonts w:asciiTheme="minorHAnsi" w:hAnsiTheme="minorHAnsi" w:cstheme="minorHAnsi"/>
          <w:color w:val="7030A0"/>
        </w:rPr>
        <w:t>, and</w:t>
      </w:r>
      <w:r w:rsidRPr="00EE195D">
        <w:rPr>
          <w:rFonts w:asciiTheme="minorHAnsi" w:hAnsiTheme="minorHAnsi" w:cstheme="minorHAnsi"/>
          <w:color w:val="7030A0"/>
        </w:rPr>
        <w:t xml:space="preserve"> </w:t>
      </w:r>
      <w:r w:rsidR="007D2C1A" w:rsidRPr="00EE195D">
        <w:rPr>
          <w:rFonts w:asciiTheme="minorHAnsi" w:hAnsiTheme="minorHAnsi" w:cstheme="minorHAnsi"/>
          <w:color w:val="7030A0"/>
        </w:rPr>
        <w:t>quickly</w:t>
      </w:r>
      <w:r w:rsidRPr="00EE195D">
        <w:rPr>
          <w:rFonts w:asciiTheme="minorHAnsi" w:hAnsiTheme="minorHAnsi" w:cstheme="minorHAnsi"/>
          <w:color w:val="7030A0"/>
        </w:rPr>
        <w:t xml:space="preserve"> </w:t>
      </w:r>
      <w:r w:rsidR="00973B23" w:rsidRPr="00EE195D">
        <w:rPr>
          <w:rFonts w:asciiTheme="minorHAnsi" w:hAnsiTheme="minorHAnsi" w:cstheme="minorHAnsi"/>
          <w:color w:val="7030A0"/>
        </w:rPr>
        <w:t>close the lids of</w:t>
      </w:r>
      <w:r w:rsidRPr="00EE195D">
        <w:rPr>
          <w:rFonts w:asciiTheme="minorHAnsi" w:hAnsiTheme="minorHAnsi" w:cstheme="minorHAnsi"/>
          <w:color w:val="7030A0"/>
        </w:rPr>
        <w:t xml:space="preserve"> the Petri dishes</w:t>
      </w:r>
      <w:r w:rsidR="007D2C1A" w:rsidRPr="00EE195D">
        <w:rPr>
          <w:rFonts w:asciiTheme="minorHAnsi" w:hAnsiTheme="minorHAnsi" w:cstheme="minorHAnsi"/>
          <w:color w:val="7030A0"/>
        </w:rPr>
        <w:t xml:space="preserve"> to </w:t>
      </w:r>
      <w:r w:rsidRPr="00EE195D">
        <w:rPr>
          <w:rFonts w:asciiTheme="minorHAnsi" w:hAnsiTheme="minorHAnsi" w:cstheme="minorHAnsi"/>
          <w:color w:val="7030A0"/>
        </w:rPr>
        <w:t>prevent over-wetting of the coverslips</w:t>
      </w:r>
      <w:r w:rsidR="007D2C1A" w:rsidRPr="00EE195D">
        <w:rPr>
          <w:rFonts w:asciiTheme="minorHAnsi" w:hAnsiTheme="minorHAnsi" w:cstheme="minorHAnsi"/>
          <w:color w:val="7030A0"/>
        </w:rPr>
        <w:t xml:space="preserve"> </w:t>
      </w:r>
      <w:r w:rsidR="007D2C1A" w:rsidRPr="00EE195D">
        <w:rPr>
          <w:rFonts w:asciiTheme="minorHAnsi" w:hAnsiTheme="minorHAnsi" w:cstheme="minorHAnsi"/>
          <w:b/>
          <w:bCs/>
        </w:rPr>
        <w:t>[</w:t>
      </w:r>
      <w:r w:rsidR="00DA1084" w:rsidRPr="00EE195D">
        <w:rPr>
          <w:rFonts w:asciiTheme="minorHAnsi" w:hAnsiTheme="minorHAnsi" w:cstheme="minorHAnsi"/>
          <w:b/>
          <w:bCs/>
        </w:rPr>
        <w:t>1-TXT</w:t>
      </w:r>
      <w:r w:rsidR="007D2C1A" w:rsidRPr="00EE195D">
        <w:rPr>
          <w:rFonts w:asciiTheme="minorHAnsi" w:hAnsiTheme="minorHAnsi" w:cstheme="minorHAnsi"/>
          <w:b/>
          <w:bCs/>
        </w:rPr>
        <w:t>]</w:t>
      </w:r>
      <w:r w:rsidRPr="00EE195D">
        <w:rPr>
          <w:rFonts w:asciiTheme="minorHAnsi" w:hAnsiTheme="minorHAnsi" w:cstheme="minorHAnsi"/>
          <w:b/>
          <w:bCs/>
        </w:rPr>
        <w:t>.</w:t>
      </w:r>
    </w:p>
    <w:p w14:paraId="0C3B1628" w14:textId="1925F82C" w:rsidR="00973B23" w:rsidRPr="00F24B0C" w:rsidRDefault="00973B23" w:rsidP="00DA1084">
      <w:pPr>
        <w:pStyle w:val="ListParagraph"/>
        <w:widowControl w:val="0"/>
        <w:numPr>
          <w:ilvl w:val="2"/>
          <w:numId w:val="3"/>
        </w:numPr>
        <w:contextualSpacing w:val="0"/>
        <w:rPr>
          <w:rFonts w:asciiTheme="minorHAnsi" w:eastAsia="Times New Roman" w:hAnsiTheme="minorHAnsi" w:cstheme="minorHAnsi"/>
          <w:szCs w:val="24"/>
        </w:rPr>
      </w:pPr>
      <w:r w:rsidRPr="00F24B0C">
        <w:rPr>
          <w:rFonts w:asciiTheme="minorHAnsi" w:eastAsia="Times New Roman" w:hAnsiTheme="minorHAnsi" w:cstheme="minorHAnsi"/>
          <w:szCs w:val="24"/>
        </w:rPr>
        <w:t xml:space="preserve">Talent lifts plastic storage container and </w:t>
      </w:r>
      <w:r w:rsidR="00DA1084" w:rsidRPr="00F24B0C">
        <w:rPr>
          <w:rFonts w:asciiTheme="minorHAnsi" w:eastAsia="Times New Roman" w:hAnsiTheme="minorHAnsi" w:cstheme="minorHAnsi"/>
          <w:szCs w:val="24"/>
        </w:rPr>
        <w:t xml:space="preserve">closes the lids of the Petri dishes. </w:t>
      </w:r>
      <w:r w:rsidR="00DA1084" w:rsidRPr="00F24B0C">
        <w:rPr>
          <w:rFonts w:asciiTheme="minorHAnsi" w:eastAsia="Times New Roman" w:hAnsiTheme="minorHAnsi" w:cstheme="minorHAnsi"/>
          <w:b/>
          <w:bCs/>
          <w:szCs w:val="24"/>
        </w:rPr>
        <w:t>TEXT: Record the relative humidity</w:t>
      </w:r>
      <w:r w:rsidR="005E7DDF">
        <w:rPr>
          <w:rFonts w:asciiTheme="minorHAnsi" w:eastAsia="Times New Roman" w:hAnsiTheme="minorHAnsi" w:cstheme="minorHAnsi"/>
          <w:b/>
          <w:bCs/>
          <w:szCs w:val="24"/>
        </w:rPr>
        <w:t xml:space="preserve"> in the chamber</w:t>
      </w:r>
      <w:r w:rsidR="00DA1084" w:rsidRPr="00F24B0C">
        <w:rPr>
          <w:rFonts w:asciiTheme="minorHAnsi" w:eastAsia="Times New Roman" w:hAnsiTheme="minorHAnsi" w:cstheme="minorHAnsi"/>
          <w:b/>
          <w:bCs/>
          <w:szCs w:val="24"/>
        </w:rPr>
        <w:t>.</w:t>
      </w:r>
    </w:p>
    <w:p w14:paraId="49276872" w14:textId="3AFB8664" w:rsidR="007D2C1A" w:rsidRPr="00F24B0C" w:rsidRDefault="00DA1084" w:rsidP="007D2C1A">
      <w:pPr>
        <w:pStyle w:val="ListParagraph"/>
        <w:numPr>
          <w:ilvl w:val="1"/>
          <w:numId w:val="3"/>
        </w:numPr>
        <w:spacing w:before="240"/>
        <w:contextualSpacing w:val="0"/>
        <w:rPr>
          <w:rFonts w:asciiTheme="minorHAnsi" w:eastAsia="Times New Roman" w:hAnsiTheme="minorHAnsi" w:cstheme="minorHAnsi"/>
          <w:szCs w:val="24"/>
        </w:rPr>
      </w:pPr>
      <w:r w:rsidRPr="00EE195D">
        <w:rPr>
          <w:rFonts w:asciiTheme="minorHAnsi" w:eastAsia="Times New Roman" w:hAnsiTheme="minorHAnsi" w:cstheme="minorHAnsi"/>
          <w:color w:val="7030A0"/>
          <w:szCs w:val="24"/>
        </w:rPr>
        <w:t>W</w:t>
      </w:r>
      <w:r w:rsidR="007D2C1A" w:rsidRPr="00EE195D">
        <w:rPr>
          <w:rFonts w:asciiTheme="minorHAnsi" w:eastAsia="Times New Roman" w:hAnsiTheme="minorHAnsi" w:cstheme="minorHAnsi"/>
          <w:color w:val="7030A0"/>
          <w:szCs w:val="24"/>
        </w:rPr>
        <w:t xml:space="preserve">hen the relative humidity in the chamber reaches 85 percent, pipette </w:t>
      </w:r>
      <w:r w:rsidR="00987C1E" w:rsidRPr="00EE195D">
        <w:rPr>
          <w:rFonts w:asciiTheme="minorHAnsi" w:eastAsia="Times New Roman" w:hAnsiTheme="minorHAnsi" w:cstheme="minorHAnsi"/>
          <w:color w:val="7030A0"/>
          <w:szCs w:val="24"/>
        </w:rPr>
        <w:t>5 microliters of the bead suspension onto the center of each coverslip</w:t>
      </w:r>
      <w:r w:rsidR="007D2C1A" w:rsidRPr="00EE195D">
        <w:rPr>
          <w:rFonts w:asciiTheme="minorHAnsi" w:eastAsia="Times New Roman" w:hAnsiTheme="minorHAnsi" w:cstheme="minorHAnsi"/>
          <w:color w:val="7030A0"/>
          <w:szCs w:val="24"/>
        </w:rPr>
        <w:t xml:space="preserve">. Cover each Petri dish immediately after deposition and keep everything covered with the storage container between depositions </w:t>
      </w:r>
      <w:r w:rsidR="007D2C1A" w:rsidRPr="00EE195D">
        <w:rPr>
          <w:rFonts w:asciiTheme="minorHAnsi" w:eastAsia="Times New Roman" w:hAnsiTheme="minorHAnsi" w:cstheme="minorHAnsi"/>
          <w:b/>
          <w:szCs w:val="24"/>
        </w:rPr>
        <w:t>[</w:t>
      </w:r>
      <w:r w:rsidRPr="00EE195D">
        <w:rPr>
          <w:rFonts w:asciiTheme="minorHAnsi" w:eastAsia="Times New Roman" w:hAnsiTheme="minorHAnsi" w:cstheme="minorHAnsi"/>
          <w:b/>
          <w:szCs w:val="24"/>
        </w:rPr>
        <w:t>1</w:t>
      </w:r>
      <w:r w:rsidR="007D2C1A" w:rsidRPr="00EE195D">
        <w:rPr>
          <w:rFonts w:asciiTheme="minorHAnsi" w:eastAsia="Times New Roman" w:hAnsiTheme="minorHAnsi" w:cstheme="minorHAnsi"/>
          <w:b/>
          <w:szCs w:val="24"/>
        </w:rPr>
        <w:t>]</w:t>
      </w:r>
      <w:r w:rsidR="00987C1E" w:rsidRPr="00EE195D">
        <w:rPr>
          <w:rFonts w:asciiTheme="minorHAnsi" w:eastAsia="Times New Roman" w:hAnsiTheme="minorHAnsi" w:cstheme="minorHAnsi"/>
          <w:szCs w:val="24"/>
        </w:rPr>
        <w:t>.</w:t>
      </w:r>
      <w:r w:rsidR="002372C7" w:rsidRPr="00EE195D">
        <w:rPr>
          <w:rFonts w:asciiTheme="minorHAnsi" w:eastAsia="Times New Roman" w:hAnsiTheme="minorHAnsi" w:cstheme="minorHAnsi"/>
          <w:szCs w:val="24"/>
        </w:rPr>
        <w:t xml:space="preserve"> </w:t>
      </w:r>
      <w:r w:rsidR="002372C7" w:rsidRPr="001640DA">
        <w:rPr>
          <w:rFonts w:asciiTheme="minorHAnsi" w:hAnsiTheme="minorHAnsi" w:cstheme="minorHAnsi"/>
          <w:i/>
          <w:iCs/>
          <w:color w:val="0432FF"/>
        </w:rPr>
        <w:t>Videographer: This step is</w:t>
      </w:r>
      <w:r w:rsidR="002372C7">
        <w:rPr>
          <w:rFonts w:asciiTheme="minorHAnsi" w:hAnsiTheme="minorHAnsi" w:cstheme="minorHAnsi"/>
          <w:i/>
          <w:iCs/>
          <w:color w:val="0432FF"/>
        </w:rPr>
        <w:t xml:space="preserve"> </w:t>
      </w:r>
      <w:r w:rsidR="002372C7" w:rsidRPr="001640DA">
        <w:rPr>
          <w:rFonts w:asciiTheme="minorHAnsi" w:hAnsiTheme="minorHAnsi" w:cstheme="minorHAnsi"/>
          <w:i/>
          <w:iCs/>
          <w:color w:val="0432FF"/>
        </w:rPr>
        <w:t>important!</w:t>
      </w:r>
    </w:p>
    <w:p w14:paraId="74471FA1" w14:textId="60AE6089" w:rsidR="00DA1084" w:rsidRDefault="00DA1084" w:rsidP="00DA1084">
      <w:pPr>
        <w:pStyle w:val="ListParagraph"/>
        <w:widowControl w:val="0"/>
        <w:numPr>
          <w:ilvl w:val="2"/>
          <w:numId w:val="3"/>
        </w:numPr>
        <w:spacing w:before="120"/>
        <w:contextualSpacing w:val="0"/>
        <w:rPr>
          <w:rFonts w:asciiTheme="minorHAnsi" w:eastAsia="Times New Roman" w:hAnsiTheme="minorHAnsi" w:cstheme="minorHAnsi"/>
          <w:szCs w:val="24"/>
        </w:rPr>
      </w:pPr>
      <w:r w:rsidRPr="00F24B0C">
        <w:rPr>
          <w:rFonts w:asciiTheme="minorHAnsi" w:eastAsia="Times New Roman" w:hAnsiTheme="minorHAnsi" w:cstheme="minorHAnsi"/>
          <w:szCs w:val="24"/>
        </w:rPr>
        <w:t xml:space="preserve">Talent </w:t>
      </w:r>
      <w:r w:rsidR="009D0FD8">
        <w:rPr>
          <w:rFonts w:asciiTheme="minorHAnsi" w:eastAsia="Times New Roman" w:hAnsiTheme="minorHAnsi" w:cstheme="minorHAnsi"/>
          <w:szCs w:val="24"/>
        </w:rPr>
        <w:t>slightly tips open</w:t>
      </w:r>
      <w:r w:rsidRPr="00F24B0C">
        <w:rPr>
          <w:rFonts w:asciiTheme="minorHAnsi" w:eastAsia="Times New Roman" w:hAnsiTheme="minorHAnsi" w:cstheme="minorHAnsi"/>
          <w:szCs w:val="24"/>
        </w:rPr>
        <w:t xml:space="preserve"> storage container</w:t>
      </w:r>
      <w:r w:rsidR="009D0FD8">
        <w:rPr>
          <w:rFonts w:asciiTheme="minorHAnsi" w:eastAsia="Times New Roman" w:hAnsiTheme="minorHAnsi" w:cstheme="minorHAnsi"/>
          <w:szCs w:val="24"/>
        </w:rPr>
        <w:t xml:space="preserve"> for access</w:t>
      </w:r>
      <w:r w:rsidRPr="00F24B0C">
        <w:rPr>
          <w:rFonts w:asciiTheme="minorHAnsi" w:eastAsia="Times New Roman" w:hAnsiTheme="minorHAnsi" w:cstheme="minorHAnsi"/>
          <w:szCs w:val="24"/>
        </w:rPr>
        <w:t>, opens one Petri dish, pipettes the bead suspension, immediately covers the Petri dish, and covers everything with the storage container.</w:t>
      </w:r>
    </w:p>
    <w:p w14:paraId="0EBAB5B0" w14:textId="3732F855" w:rsidR="002372C7" w:rsidRDefault="002372C7" w:rsidP="002372C7">
      <w:pPr>
        <w:pStyle w:val="ListParagraph"/>
        <w:widowControl w:val="0"/>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lang w:eastAsia="zh-TW"/>
        </w:rPr>
        <w:t>Kevin Y Chen</w:t>
      </w:r>
      <w:r w:rsidRPr="00F24B0C">
        <w:rPr>
          <w:rFonts w:asciiTheme="minorHAnsi" w:eastAsia="Times New Roman" w:hAnsiTheme="minorHAnsi" w:cstheme="minorHAnsi"/>
          <w:szCs w:val="24"/>
        </w:rPr>
        <w:t xml:space="preserve">: </w:t>
      </w:r>
      <w:r>
        <w:rPr>
          <w:rFonts w:asciiTheme="minorHAnsi" w:eastAsia="Times New Roman" w:hAnsiTheme="minorHAnsi" w:cstheme="minorHAnsi"/>
          <w:szCs w:val="24"/>
        </w:rPr>
        <w:t>Bead depositions should be completed as quickly as possible to minimize loss of humidity. If depositions are too dry or wet, chamber humidity is the most important variable to optimize.</w:t>
      </w:r>
      <w:r w:rsidR="00EE195D">
        <w:rPr>
          <w:rFonts w:asciiTheme="minorHAnsi" w:eastAsia="Times New Roman" w:hAnsiTheme="minorHAnsi" w:cstheme="minorHAnsi"/>
          <w:szCs w:val="24"/>
        </w:rPr>
        <w:t xml:space="preserve"> </w:t>
      </w:r>
    </w:p>
    <w:p w14:paraId="42DF7F38" w14:textId="1E9BBBB1" w:rsidR="00EE195D" w:rsidRPr="00EE195D" w:rsidRDefault="002372C7" w:rsidP="00EE195D">
      <w:pPr>
        <w:pStyle w:val="ListParagraph"/>
        <w:numPr>
          <w:ilvl w:val="2"/>
          <w:numId w:val="3"/>
        </w:numPr>
        <w:contextualSpacing w:val="0"/>
        <w:outlineLvl w:val="0"/>
        <w:rPr>
          <w:rFonts w:asciiTheme="majorHAnsi" w:hAnsiTheme="majorHAnsi" w:cstheme="majorHAnsi"/>
          <w:color w:val="000000" w:themeColor="text1"/>
          <w:szCs w:val="24"/>
        </w:rPr>
      </w:pPr>
      <w:r w:rsidRPr="00C712E2">
        <w:rPr>
          <w:rFonts w:asciiTheme="majorHAnsi" w:hAnsiTheme="majorHAnsi" w:cstheme="majorHAnsi"/>
          <w:bCs/>
          <w:color w:val="000000" w:themeColor="text1"/>
          <w:szCs w:val="24"/>
        </w:rPr>
        <w:lastRenderedPageBreak/>
        <w:t>INTERVIEW: Named talent says the statement above in an interview-style shot, looking slightly off-camera.</w:t>
      </w:r>
      <w:r w:rsidR="00EE195D">
        <w:rPr>
          <w:rFonts w:asciiTheme="majorHAnsi" w:hAnsiTheme="majorHAnsi" w:cstheme="majorHAnsi"/>
          <w:bCs/>
          <w:color w:val="000000" w:themeColor="text1"/>
          <w:szCs w:val="24"/>
        </w:rPr>
        <w:t xml:space="preserve"> </w:t>
      </w:r>
    </w:p>
    <w:p w14:paraId="38741A54" w14:textId="3A336853" w:rsidR="007D2C1A" w:rsidRPr="00EE195D" w:rsidRDefault="007D2C1A" w:rsidP="00DA1084">
      <w:pPr>
        <w:pStyle w:val="ListParagraph"/>
        <w:numPr>
          <w:ilvl w:val="1"/>
          <w:numId w:val="3"/>
        </w:numPr>
        <w:spacing w:before="240"/>
        <w:contextualSpacing w:val="0"/>
        <w:rPr>
          <w:rFonts w:asciiTheme="minorHAnsi" w:eastAsia="Times New Roman" w:hAnsiTheme="minorHAnsi" w:cstheme="minorHAnsi"/>
          <w:color w:val="7030A0"/>
          <w:szCs w:val="24"/>
        </w:rPr>
      </w:pPr>
      <w:r w:rsidRPr="00EE195D">
        <w:rPr>
          <w:rFonts w:asciiTheme="minorHAnsi" w:eastAsia="Times New Roman" w:hAnsiTheme="minorHAnsi" w:cstheme="minorHAnsi"/>
          <w:bCs/>
          <w:color w:val="7030A0"/>
          <w:szCs w:val="24"/>
        </w:rPr>
        <w:t xml:space="preserve">When all 6 depositions are complete, </w:t>
      </w:r>
      <w:r w:rsidRPr="00EE195D">
        <w:rPr>
          <w:rFonts w:asciiTheme="minorHAnsi" w:eastAsia="Times New Roman" w:hAnsiTheme="minorHAnsi" w:cstheme="minorHAnsi"/>
          <w:color w:val="7030A0"/>
          <w:szCs w:val="24"/>
        </w:rPr>
        <w:t>r</w:t>
      </w:r>
      <w:r w:rsidR="00987C1E" w:rsidRPr="00EE195D">
        <w:rPr>
          <w:rFonts w:asciiTheme="minorHAnsi" w:eastAsia="Times New Roman" w:hAnsiTheme="minorHAnsi" w:cstheme="minorHAnsi"/>
          <w:color w:val="7030A0"/>
          <w:szCs w:val="24"/>
        </w:rPr>
        <w:t xml:space="preserve">ecord the </w:t>
      </w:r>
      <w:r w:rsidRPr="00EE195D">
        <w:rPr>
          <w:rFonts w:asciiTheme="minorHAnsi" w:eastAsia="Times New Roman" w:hAnsiTheme="minorHAnsi" w:cstheme="minorHAnsi"/>
          <w:color w:val="7030A0"/>
          <w:szCs w:val="24"/>
        </w:rPr>
        <w:t>relative humidity in the chamber</w:t>
      </w:r>
      <w:r w:rsidR="00DA1084" w:rsidRPr="00EE195D">
        <w:rPr>
          <w:rFonts w:asciiTheme="minorHAnsi" w:eastAsia="Times New Roman" w:hAnsiTheme="minorHAnsi" w:cstheme="minorHAnsi"/>
          <w:bCs/>
          <w:color w:val="7030A0"/>
          <w:szCs w:val="24"/>
        </w:rPr>
        <w:t>, and l</w:t>
      </w:r>
      <w:r w:rsidR="00987C1E" w:rsidRPr="00EE195D">
        <w:rPr>
          <w:rFonts w:asciiTheme="minorHAnsi" w:eastAsia="Times New Roman" w:hAnsiTheme="minorHAnsi" w:cstheme="minorHAnsi"/>
          <w:color w:val="7030A0"/>
          <w:szCs w:val="24"/>
        </w:rPr>
        <w:t>et the bead droplets spread and dry for 5 min</w:t>
      </w:r>
      <w:r w:rsidRPr="00EE195D">
        <w:rPr>
          <w:rFonts w:asciiTheme="minorHAnsi" w:eastAsia="Times New Roman" w:hAnsiTheme="minorHAnsi" w:cstheme="minorHAnsi"/>
          <w:color w:val="7030A0"/>
          <w:szCs w:val="24"/>
        </w:rPr>
        <w:t xml:space="preserve">utes </w:t>
      </w:r>
      <w:r w:rsidRPr="00EE195D">
        <w:rPr>
          <w:rFonts w:asciiTheme="minorHAnsi" w:eastAsia="Times New Roman" w:hAnsiTheme="minorHAnsi" w:cstheme="minorHAnsi"/>
          <w:b/>
          <w:szCs w:val="24"/>
        </w:rPr>
        <w:t>[</w:t>
      </w:r>
      <w:r w:rsidR="00DA1084" w:rsidRPr="00EE195D">
        <w:rPr>
          <w:rFonts w:asciiTheme="minorHAnsi" w:eastAsia="Times New Roman" w:hAnsiTheme="minorHAnsi" w:cstheme="minorHAnsi"/>
          <w:b/>
          <w:szCs w:val="24"/>
        </w:rPr>
        <w:t>1</w:t>
      </w:r>
      <w:r w:rsidRPr="00EE195D">
        <w:rPr>
          <w:rFonts w:asciiTheme="minorHAnsi" w:eastAsia="Times New Roman" w:hAnsiTheme="minorHAnsi" w:cstheme="minorHAnsi"/>
          <w:b/>
          <w:szCs w:val="24"/>
        </w:rPr>
        <w:t>]</w:t>
      </w:r>
      <w:r w:rsidR="00987C1E" w:rsidRPr="00EE195D">
        <w:rPr>
          <w:rFonts w:asciiTheme="minorHAnsi" w:eastAsia="Times New Roman" w:hAnsiTheme="minorHAnsi" w:cstheme="minorHAnsi"/>
          <w:szCs w:val="24"/>
        </w:rPr>
        <w:t xml:space="preserve">. </w:t>
      </w:r>
    </w:p>
    <w:p w14:paraId="61360FD1" w14:textId="02987934" w:rsidR="00DA1084" w:rsidRPr="00F24B0C" w:rsidRDefault="00DA1084" w:rsidP="00DA1084">
      <w:pPr>
        <w:pStyle w:val="ListParagraph"/>
        <w:numPr>
          <w:ilvl w:val="2"/>
          <w:numId w:val="3"/>
        </w:numPr>
        <w:spacing w:before="120"/>
        <w:contextualSpacing w:val="0"/>
        <w:rPr>
          <w:rFonts w:asciiTheme="minorHAnsi" w:eastAsia="Times New Roman" w:hAnsiTheme="minorHAnsi" w:cstheme="minorHAnsi"/>
          <w:szCs w:val="24"/>
        </w:rPr>
      </w:pPr>
      <w:r w:rsidRPr="00F24B0C">
        <w:rPr>
          <w:rFonts w:asciiTheme="minorHAnsi" w:eastAsia="Times New Roman" w:hAnsiTheme="minorHAnsi" w:cstheme="minorHAnsi"/>
          <w:szCs w:val="24"/>
        </w:rPr>
        <w:t>Talent records relative humidity.</w:t>
      </w:r>
    </w:p>
    <w:p w14:paraId="120F3ED0" w14:textId="631B8CBC" w:rsidR="007D2C1A" w:rsidRPr="00F24B0C" w:rsidRDefault="00987C1E" w:rsidP="00DA1084">
      <w:pPr>
        <w:pStyle w:val="ListParagraph"/>
        <w:numPr>
          <w:ilvl w:val="0"/>
          <w:numId w:val="3"/>
        </w:numPr>
        <w:spacing w:before="360"/>
        <w:contextualSpacing w:val="0"/>
        <w:rPr>
          <w:rFonts w:asciiTheme="minorHAnsi" w:eastAsia="Times New Roman" w:hAnsiTheme="minorHAnsi" w:cstheme="minorHAnsi"/>
          <w:szCs w:val="24"/>
        </w:rPr>
      </w:pPr>
      <w:r w:rsidRPr="00F24B0C">
        <w:rPr>
          <w:rFonts w:asciiTheme="minorHAnsi" w:eastAsia="Times New Roman" w:hAnsiTheme="minorHAnsi" w:cstheme="minorHAnsi"/>
          <w:b/>
          <w:szCs w:val="24"/>
        </w:rPr>
        <w:t xml:space="preserve">Bead </w:t>
      </w:r>
      <w:r w:rsidR="007D2C1A" w:rsidRPr="00F24B0C">
        <w:rPr>
          <w:rFonts w:asciiTheme="minorHAnsi" w:eastAsia="Times New Roman" w:hAnsiTheme="minorHAnsi" w:cstheme="minorHAnsi"/>
          <w:b/>
          <w:szCs w:val="24"/>
        </w:rPr>
        <w:t>A</w:t>
      </w:r>
      <w:r w:rsidRPr="00F24B0C">
        <w:rPr>
          <w:rFonts w:asciiTheme="minorHAnsi" w:eastAsia="Times New Roman" w:hAnsiTheme="minorHAnsi" w:cstheme="minorHAnsi"/>
          <w:b/>
          <w:szCs w:val="24"/>
        </w:rPr>
        <w:t xml:space="preserve">nnealing for </w:t>
      </w:r>
      <w:r w:rsidR="007D2C1A" w:rsidRPr="00F24B0C">
        <w:rPr>
          <w:rFonts w:asciiTheme="minorHAnsi" w:eastAsia="Times New Roman" w:hAnsiTheme="minorHAnsi" w:cstheme="minorHAnsi"/>
          <w:b/>
          <w:szCs w:val="24"/>
        </w:rPr>
        <w:t>R</w:t>
      </w:r>
      <w:r w:rsidRPr="00F24B0C">
        <w:rPr>
          <w:rFonts w:asciiTheme="minorHAnsi" w:eastAsia="Times New Roman" w:hAnsiTheme="minorHAnsi" w:cstheme="minorHAnsi"/>
          <w:b/>
          <w:szCs w:val="24"/>
        </w:rPr>
        <w:t xml:space="preserve">educing </w:t>
      </w:r>
      <w:r w:rsidR="007D2C1A" w:rsidRPr="00F24B0C">
        <w:rPr>
          <w:rFonts w:asciiTheme="minorHAnsi" w:eastAsia="Times New Roman" w:hAnsiTheme="minorHAnsi" w:cstheme="minorHAnsi"/>
          <w:b/>
          <w:szCs w:val="24"/>
        </w:rPr>
        <w:t>P</w:t>
      </w:r>
      <w:r w:rsidRPr="00F24B0C">
        <w:rPr>
          <w:rFonts w:asciiTheme="minorHAnsi" w:eastAsia="Times New Roman" w:hAnsiTheme="minorHAnsi" w:cstheme="minorHAnsi"/>
          <w:b/>
          <w:szCs w:val="24"/>
        </w:rPr>
        <w:t xml:space="preserve">ore </w:t>
      </w:r>
      <w:r w:rsidR="007D2C1A" w:rsidRPr="00F24B0C">
        <w:rPr>
          <w:rFonts w:asciiTheme="minorHAnsi" w:eastAsia="Times New Roman" w:hAnsiTheme="minorHAnsi" w:cstheme="minorHAnsi"/>
          <w:b/>
          <w:szCs w:val="24"/>
        </w:rPr>
        <w:t>S</w:t>
      </w:r>
      <w:r w:rsidRPr="00F24B0C">
        <w:rPr>
          <w:rFonts w:asciiTheme="minorHAnsi" w:eastAsia="Times New Roman" w:hAnsiTheme="minorHAnsi" w:cstheme="minorHAnsi"/>
          <w:b/>
          <w:szCs w:val="24"/>
        </w:rPr>
        <w:t xml:space="preserve">ize </w:t>
      </w:r>
    </w:p>
    <w:p w14:paraId="775308C7" w14:textId="31AE8D56" w:rsidR="008A4CD9" w:rsidRPr="00EE195D" w:rsidRDefault="00987C1E" w:rsidP="008A4CD9">
      <w:pPr>
        <w:pStyle w:val="ListParagraph"/>
        <w:numPr>
          <w:ilvl w:val="1"/>
          <w:numId w:val="3"/>
        </w:numPr>
        <w:spacing w:before="240"/>
        <w:contextualSpacing w:val="0"/>
        <w:rPr>
          <w:rFonts w:asciiTheme="minorHAnsi" w:eastAsia="Times New Roman" w:hAnsiTheme="minorHAnsi" w:cstheme="minorHAnsi"/>
          <w:color w:val="7030A0"/>
          <w:szCs w:val="24"/>
        </w:rPr>
      </w:pPr>
      <w:r w:rsidRPr="00EE195D">
        <w:rPr>
          <w:rFonts w:asciiTheme="minorHAnsi" w:eastAsia="Times New Roman" w:hAnsiTheme="minorHAnsi" w:cstheme="minorHAnsi"/>
          <w:color w:val="7030A0"/>
          <w:szCs w:val="24"/>
        </w:rPr>
        <w:t>To provide a uniform temperature surface for annealing of the polystyrene beads, place a flat, milled aluminum plate on top of a standard ceramic hot plate</w:t>
      </w:r>
      <w:r w:rsidR="00DA1084" w:rsidRPr="00EE195D">
        <w:rPr>
          <w:rFonts w:asciiTheme="minorHAnsi" w:eastAsia="Times New Roman" w:hAnsiTheme="minorHAnsi" w:cstheme="minorHAnsi"/>
          <w:b/>
          <w:color w:val="7030A0"/>
          <w:szCs w:val="24"/>
        </w:rPr>
        <w:t xml:space="preserve">, </w:t>
      </w:r>
      <w:r w:rsidR="00DA1084" w:rsidRPr="00EE195D">
        <w:rPr>
          <w:rFonts w:asciiTheme="minorHAnsi" w:eastAsia="Times New Roman" w:hAnsiTheme="minorHAnsi" w:cstheme="minorHAnsi"/>
          <w:bCs/>
          <w:color w:val="7030A0"/>
          <w:szCs w:val="24"/>
        </w:rPr>
        <w:t>and s</w:t>
      </w:r>
      <w:r w:rsidRPr="00EE195D">
        <w:rPr>
          <w:rFonts w:asciiTheme="minorHAnsi" w:eastAsia="Times New Roman" w:hAnsiTheme="minorHAnsi" w:cstheme="minorHAnsi"/>
          <w:color w:val="7030A0"/>
          <w:szCs w:val="24"/>
        </w:rPr>
        <w:t>et the temperature of the hot plate to 107 degrees Celsius, the glass transition temperature of polystyrene</w:t>
      </w:r>
      <w:r w:rsidR="007D2C1A" w:rsidRPr="00EE195D">
        <w:rPr>
          <w:rFonts w:asciiTheme="minorHAnsi" w:eastAsia="Times New Roman" w:hAnsiTheme="minorHAnsi" w:cstheme="minorHAnsi"/>
          <w:color w:val="7030A0"/>
          <w:szCs w:val="24"/>
        </w:rPr>
        <w:t xml:space="preserve"> </w:t>
      </w:r>
      <w:r w:rsidR="001C4E39" w:rsidRPr="00EE195D">
        <w:rPr>
          <w:rFonts w:asciiTheme="minorHAnsi" w:eastAsia="Times New Roman" w:hAnsiTheme="minorHAnsi" w:cstheme="minorHAnsi"/>
          <w:b/>
          <w:szCs w:val="24"/>
        </w:rPr>
        <w:t>[</w:t>
      </w:r>
      <w:r w:rsidR="009B0A72" w:rsidRPr="00EE195D">
        <w:rPr>
          <w:rFonts w:asciiTheme="minorHAnsi" w:eastAsia="Times New Roman" w:hAnsiTheme="minorHAnsi" w:cstheme="minorHAnsi"/>
          <w:b/>
          <w:szCs w:val="24"/>
        </w:rPr>
        <w:t>1</w:t>
      </w:r>
      <w:r w:rsidR="001C4E39" w:rsidRPr="00EE195D">
        <w:rPr>
          <w:rFonts w:asciiTheme="minorHAnsi" w:eastAsia="Times New Roman" w:hAnsiTheme="minorHAnsi" w:cstheme="minorHAnsi"/>
          <w:b/>
          <w:szCs w:val="24"/>
        </w:rPr>
        <w:t>]</w:t>
      </w:r>
      <w:r w:rsidRPr="00EE195D">
        <w:rPr>
          <w:rFonts w:asciiTheme="minorHAnsi" w:eastAsia="Times New Roman" w:hAnsiTheme="minorHAnsi" w:cstheme="minorHAnsi"/>
          <w:szCs w:val="24"/>
        </w:rPr>
        <w:t xml:space="preserve">. </w:t>
      </w:r>
    </w:p>
    <w:p w14:paraId="471A87B6" w14:textId="783F12EC" w:rsidR="00DA1084" w:rsidRPr="00F24B0C" w:rsidRDefault="00DA1084" w:rsidP="00F24B0C">
      <w:pPr>
        <w:pStyle w:val="ListParagraph"/>
        <w:numPr>
          <w:ilvl w:val="2"/>
          <w:numId w:val="3"/>
        </w:numPr>
        <w:spacing w:before="120"/>
        <w:contextualSpacing w:val="0"/>
        <w:rPr>
          <w:rFonts w:asciiTheme="minorHAnsi" w:eastAsia="Times New Roman" w:hAnsiTheme="minorHAnsi" w:cstheme="minorHAnsi"/>
          <w:szCs w:val="24"/>
        </w:rPr>
      </w:pPr>
      <w:r w:rsidRPr="00F24B0C">
        <w:rPr>
          <w:rFonts w:asciiTheme="minorHAnsi" w:eastAsia="Times New Roman" w:hAnsiTheme="minorHAnsi" w:cstheme="minorHAnsi"/>
          <w:szCs w:val="24"/>
        </w:rPr>
        <w:t>Talent places aluminum plate on top of hot plate and sets the temperature of the hot plate.</w:t>
      </w:r>
    </w:p>
    <w:p w14:paraId="4B272815" w14:textId="380B6E7C" w:rsidR="008A4CD9" w:rsidRPr="00F24B0C" w:rsidRDefault="00987C1E" w:rsidP="008A4CD9">
      <w:pPr>
        <w:pStyle w:val="ListParagraph"/>
        <w:numPr>
          <w:ilvl w:val="1"/>
          <w:numId w:val="3"/>
        </w:numPr>
        <w:spacing w:before="240"/>
        <w:contextualSpacing w:val="0"/>
        <w:rPr>
          <w:rFonts w:asciiTheme="minorHAnsi" w:eastAsia="Times New Roman" w:hAnsiTheme="minorHAnsi" w:cstheme="minorHAnsi"/>
          <w:szCs w:val="24"/>
        </w:rPr>
      </w:pPr>
      <w:r w:rsidRPr="00EE195D">
        <w:rPr>
          <w:rFonts w:asciiTheme="minorHAnsi" w:eastAsia="Times New Roman" w:hAnsiTheme="minorHAnsi" w:cstheme="minorHAnsi"/>
          <w:color w:val="7030A0"/>
          <w:szCs w:val="24"/>
        </w:rPr>
        <w:t>Place a coverslip containing the bead template on the hot aluminum plate</w:t>
      </w:r>
      <w:r w:rsidR="008A4CD9" w:rsidRPr="00EE195D">
        <w:rPr>
          <w:rFonts w:asciiTheme="minorHAnsi" w:eastAsia="Times New Roman" w:hAnsiTheme="minorHAnsi" w:cstheme="minorHAnsi"/>
          <w:color w:val="7030A0"/>
          <w:szCs w:val="24"/>
        </w:rPr>
        <w:t xml:space="preserve"> </w:t>
      </w:r>
      <w:r w:rsidR="001C4E39" w:rsidRPr="00EE195D">
        <w:rPr>
          <w:rFonts w:asciiTheme="minorHAnsi" w:eastAsia="Times New Roman" w:hAnsiTheme="minorHAnsi" w:cstheme="minorHAnsi"/>
          <w:b/>
          <w:szCs w:val="24"/>
        </w:rPr>
        <w:t>[1]</w:t>
      </w:r>
      <w:r w:rsidR="008A4CD9" w:rsidRPr="00EE195D">
        <w:rPr>
          <w:rFonts w:asciiTheme="minorHAnsi" w:eastAsia="Times New Roman" w:hAnsiTheme="minorHAnsi" w:cstheme="minorHAnsi"/>
          <w:szCs w:val="24"/>
        </w:rPr>
        <w:t>.</w:t>
      </w:r>
      <w:r w:rsidRPr="00EE195D">
        <w:rPr>
          <w:rFonts w:asciiTheme="minorHAnsi" w:eastAsia="Times New Roman" w:hAnsiTheme="minorHAnsi" w:cstheme="minorHAnsi"/>
          <w:szCs w:val="24"/>
        </w:rPr>
        <w:t xml:space="preserve"> </w:t>
      </w:r>
      <w:r w:rsidR="008A4CD9" w:rsidRPr="00EE195D">
        <w:rPr>
          <w:rFonts w:asciiTheme="minorHAnsi" w:eastAsia="Times New Roman" w:hAnsiTheme="minorHAnsi" w:cstheme="minorHAnsi"/>
          <w:color w:val="7030A0"/>
          <w:szCs w:val="24"/>
        </w:rPr>
        <w:t xml:space="preserve">After annealing it for 20 seconds, </w:t>
      </w:r>
      <w:r w:rsidRPr="00EE195D">
        <w:rPr>
          <w:rFonts w:asciiTheme="minorHAnsi" w:eastAsia="Times New Roman" w:hAnsiTheme="minorHAnsi" w:cstheme="minorHAnsi"/>
          <w:color w:val="7030A0"/>
          <w:szCs w:val="24"/>
        </w:rPr>
        <w:t>remove the coverslip from the aluminum plate</w:t>
      </w:r>
      <w:r w:rsidR="008A4CD9" w:rsidRPr="00EE195D">
        <w:rPr>
          <w:rFonts w:asciiTheme="minorHAnsi" w:eastAsia="Times New Roman" w:hAnsiTheme="minorHAnsi" w:cstheme="minorHAnsi"/>
          <w:color w:val="7030A0"/>
          <w:szCs w:val="24"/>
        </w:rPr>
        <w:t>,</w:t>
      </w:r>
      <w:r w:rsidRPr="00EE195D">
        <w:rPr>
          <w:rFonts w:asciiTheme="minorHAnsi" w:eastAsia="Times New Roman" w:hAnsiTheme="minorHAnsi" w:cstheme="minorHAnsi"/>
          <w:color w:val="7030A0"/>
          <w:szCs w:val="24"/>
        </w:rPr>
        <w:t xml:space="preserve"> and promptly place it on </w:t>
      </w:r>
      <w:r w:rsidR="00DA1084" w:rsidRPr="00EE195D">
        <w:rPr>
          <w:rFonts w:asciiTheme="minorHAnsi" w:eastAsia="Times New Roman" w:hAnsiTheme="minorHAnsi" w:cstheme="minorHAnsi"/>
          <w:color w:val="7030A0"/>
          <w:szCs w:val="24"/>
        </w:rPr>
        <w:t xml:space="preserve">a </w:t>
      </w:r>
      <w:r w:rsidRPr="00EE195D">
        <w:rPr>
          <w:rFonts w:asciiTheme="minorHAnsi" w:eastAsia="Times New Roman" w:hAnsiTheme="minorHAnsi" w:cstheme="minorHAnsi"/>
          <w:color w:val="7030A0"/>
          <w:szCs w:val="24"/>
        </w:rPr>
        <w:t xml:space="preserve">room temperature aluminum surface to cool </w:t>
      </w:r>
      <w:r w:rsidR="001C4E39" w:rsidRPr="00EE195D">
        <w:rPr>
          <w:rFonts w:asciiTheme="minorHAnsi" w:eastAsia="Times New Roman" w:hAnsiTheme="minorHAnsi" w:cstheme="minorHAnsi"/>
          <w:b/>
          <w:szCs w:val="24"/>
        </w:rPr>
        <w:t>[2]</w:t>
      </w:r>
      <w:r w:rsidRPr="00EE195D">
        <w:rPr>
          <w:rFonts w:asciiTheme="minorHAnsi" w:eastAsia="Times New Roman" w:hAnsiTheme="minorHAnsi" w:cstheme="minorHAnsi"/>
          <w:szCs w:val="24"/>
        </w:rPr>
        <w:t xml:space="preserve">. </w:t>
      </w:r>
      <w:r w:rsidR="002372C7" w:rsidRPr="001640DA">
        <w:rPr>
          <w:rFonts w:asciiTheme="minorHAnsi" w:hAnsiTheme="minorHAnsi" w:cstheme="minorHAnsi"/>
          <w:i/>
          <w:iCs/>
          <w:color w:val="0432FF"/>
        </w:rPr>
        <w:t>Videographer: This step is</w:t>
      </w:r>
      <w:r w:rsidR="002372C7">
        <w:rPr>
          <w:rFonts w:asciiTheme="minorHAnsi" w:hAnsiTheme="minorHAnsi" w:cstheme="minorHAnsi"/>
          <w:i/>
          <w:iCs/>
          <w:color w:val="0432FF"/>
        </w:rPr>
        <w:t xml:space="preserve"> </w:t>
      </w:r>
      <w:r w:rsidR="002372C7" w:rsidRPr="001640DA">
        <w:rPr>
          <w:rFonts w:asciiTheme="minorHAnsi" w:hAnsiTheme="minorHAnsi" w:cstheme="minorHAnsi"/>
          <w:i/>
          <w:iCs/>
          <w:color w:val="0432FF"/>
        </w:rPr>
        <w:t>important!</w:t>
      </w:r>
    </w:p>
    <w:p w14:paraId="72E15F1F" w14:textId="142E02C3" w:rsidR="00DA1084" w:rsidRPr="00F24B0C" w:rsidRDefault="00DA1084" w:rsidP="00DA1084">
      <w:pPr>
        <w:pStyle w:val="ListParagraph"/>
        <w:numPr>
          <w:ilvl w:val="2"/>
          <w:numId w:val="3"/>
        </w:numPr>
        <w:spacing w:before="120"/>
        <w:contextualSpacing w:val="0"/>
        <w:rPr>
          <w:rFonts w:asciiTheme="minorHAnsi" w:eastAsia="Times New Roman" w:hAnsiTheme="minorHAnsi" w:cstheme="minorHAnsi"/>
          <w:szCs w:val="24"/>
        </w:rPr>
      </w:pPr>
      <w:r w:rsidRPr="00F24B0C">
        <w:rPr>
          <w:rFonts w:asciiTheme="minorHAnsi" w:eastAsia="Times New Roman" w:hAnsiTheme="minorHAnsi" w:cstheme="minorHAnsi"/>
          <w:szCs w:val="24"/>
        </w:rPr>
        <w:t>Talent places coverslip on the aluminum plate</w:t>
      </w:r>
      <w:r w:rsidR="009737FD">
        <w:rPr>
          <w:rFonts w:asciiTheme="minorHAnsi" w:eastAsia="Times New Roman" w:hAnsiTheme="minorHAnsi" w:cstheme="minorHAnsi"/>
          <w:szCs w:val="24"/>
        </w:rPr>
        <w:t xml:space="preserve"> and starts timer at the same time</w:t>
      </w:r>
      <w:r w:rsidRPr="00F24B0C">
        <w:rPr>
          <w:rFonts w:asciiTheme="minorHAnsi" w:eastAsia="Times New Roman" w:hAnsiTheme="minorHAnsi" w:cstheme="minorHAnsi"/>
          <w:szCs w:val="24"/>
        </w:rPr>
        <w:t>.</w:t>
      </w:r>
    </w:p>
    <w:p w14:paraId="51D19A98" w14:textId="1F5BF0AE" w:rsidR="00DA1084" w:rsidRPr="00F24B0C" w:rsidRDefault="00DA1084" w:rsidP="00DA1084">
      <w:pPr>
        <w:pStyle w:val="ListParagraph"/>
        <w:widowControl w:val="0"/>
        <w:numPr>
          <w:ilvl w:val="2"/>
          <w:numId w:val="3"/>
        </w:numPr>
        <w:contextualSpacing w:val="0"/>
        <w:rPr>
          <w:rFonts w:asciiTheme="minorHAnsi" w:eastAsia="Times New Roman" w:hAnsiTheme="minorHAnsi" w:cstheme="minorHAnsi"/>
          <w:szCs w:val="24"/>
        </w:rPr>
      </w:pPr>
      <w:r w:rsidRPr="00F24B0C">
        <w:rPr>
          <w:rFonts w:asciiTheme="minorHAnsi" w:eastAsia="Times New Roman" w:hAnsiTheme="minorHAnsi" w:cstheme="minorHAnsi"/>
          <w:szCs w:val="24"/>
        </w:rPr>
        <w:t>Talent moves the coverslip to an aluminum plate at room temperature.</w:t>
      </w:r>
      <w:r w:rsidR="0094234C">
        <w:rPr>
          <w:rFonts w:asciiTheme="minorHAnsi" w:eastAsia="Times New Roman" w:hAnsiTheme="minorHAnsi" w:cstheme="minorHAnsi"/>
          <w:szCs w:val="24"/>
        </w:rPr>
        <w:t xml:space="preserve"> </w:t>
      </w:r>
      <w:r w:rsidR="0094234C" w:rsidRPr="0094234C">
        <w:rPr>
          <w:rFonts w:asciiTheme="minorHAnsi" w:eastAsia="Times New Roman" w:hAnsiTheme="minorHAnsi" w:cstheme="minorHAnsi"/>
          <w:szCs w:val="24"/>
          <w:highlight w:val="green"/>
        </w:rPr>
        <w:t>NOTE: File "5Y7A1954.MP3" was not on the protocol but figured a close up shot of the coverslip at this stage could be useful.</w:t>
      </w:r>
    </w:p>
    <w:p w14:paraId="4923ECDE" w14:textId="77777777" w:rsidR="008A4CD9" w:rsidRPr="00F24B0C" w:rsidRDefault="00987C1E" w:rsidP="00DA1084">
      <w:pPr>
        <w:pStyle w:val="ListParagraph"/>
        <w:widowControl w:val="0"/>
        <w:numPr>
          <w:ilvl w:val="0"/>
          <w:numId w:val="3"/>
        </w:numPr>
        <w:autoSpaceDE w:val="0"/>
        <w:autoSpaceDN w:val="0"/>
        <w:adjustRightInd w:val="0"/>
        <w:spacing w:before="360"/>
        <w:contextualSpacing w:val="0"/>
        <w:rPr>
          <w:rFonts w:asciiTheme="minorHAnsi" w:eastAsia="Times New Roman" w:hAnsiTheme="minorHAnsi" w:cstheme="minorHAnsi"/>
          <w:b/>
          <w:szCs w:val="24"/>
        </w:rPr>
      </w:pPr>
      <w:r w:rsidRPr="00F24B0C">
        <w:rPr>
          <w:rFonts w:asciiTheme="minorHAnsi" w:eastAsia="Times New Roman" w:hAnsiTheme="minorHAnsi" w:cstheme="minorHAnsi"/>
          <w:b/>
          <w:szCs w:val="24"/>
        </w:rPr>
        <w:t xml:space="preserve">Nanofabrication of </w:t>
      </w:r>
      <w:r w:rsidR="008A4CD9" w:rsidRPr="00F24B0C">
        <w:rPr>
          <w:rFonts w:asciiTheme="minorHAnsi" w:eastAsia="Times New Roman" w:hAnsiTheme="minorHAnsi" w:cstheme="minorHAnsi"/>
          <w:b/>
          <w:szCs w:val="24"/>
        </w:rPr>
        <w:t>A</w:t>
      </w:r>
      <w:r w:rsidRPr="00F24B0C">
        <w:rPr>
          <w:rFonts w:asciiTheme="minorHAnsi" w:eastAsia="Times New Roman" w:hAnsiTheme="minorHAnsi" w:cstheme="minorHAnsi"/>
          <w:b/>
          <w:szCs w:val="24"/>
        </w:rPr>
        <w:t xml:space="preserve">luminum </w:t>
      </w:r>
      <w:r w:rsidR="008A4CD9" w:rsidRPr="00F24B0C">
        <w:rPr>
          <w:rFonts w:asciiTheme="minorHAnsi" w:eastAsia="Times New Roman" w:hAnsiTheme="minorHAnsi" w:cstheme="minorHAnsi"/>
          <w:b/>
          <w:szCs w:val="24"/>
        </w:rPr>
        <w:t>Z</w:t>
      </w:r>
      <w:r w:rsidRPr="00F24B0C">
        <w:rPr>
          <w:rFonts w:asciiTheme="minorHAnsi" w:eastAsia="Times New Roman" w:hAnsiTheme="minorHAnsi" w:cstheme="minorHAnsi"/>
          <w:b/>
          <w:szCs w:val="24"/>
        </w:rPr>
        <w:t xml:space="preserve">ero </w:t>
      </w:r>
      <w:r w:rsidR="008A4CD9" w:rsidRPr="00F24B0C">
        <w:rPr>
          <w:rFonts w:asciiTheme="minorHAnsi" w:eastAsia="Times New Roman" w:hAnsiTheme="minorHAnsi" w:cstheme="minorHAnsi"/>
          <w:b/>
          <w:szCs w:val="24"/>
        </w:rPr>
        <w:t>M</w:t>
      </w:r>
      <w:r w:rsidRPr="00F24B0C">
        <w:rPr>
          <w:rFonts w:asciiTheme="minorHAnsi" w:eastAsia="Times New Roman" w:hAnsiTheme="minorHAnsi" w:cstheme="minorHAnsi"/>
          <w:b/>
          <w:szCs w:val="24"/>
        </w:rPr>
        <w:t xml:space="preserve">ode </w:t>
      </w:r>
      <w:r w:rsidR="008A4CD9" w:rsidRPr="00F24B0C">
        <w:rPr>
          <w:rFonts w:asciiTheme="minorHAnsi" w:eastAsia="Times New Roman" w:hAnsiTheme="minorHAnsi" w:cstheme="minorHAnsi"/>
          <w:b/>
          <w:szCs w:val="24"/>
        </w:rPr>
        <w:t>W</w:t>
      </w:r>
      <w:r w:rsidRPr="00F24B0C">
        <w:rPr>
          <w:rFonts w:asciiTheme="minorHAnsi" w:eastAsia="Times New Roman" w:hAnsiTheme="minorHAnsi" w:cstheme="minorHAnsi"/>
          <w:b/>
          <w:szCs w:val="24"/>
        </w:rPr>
        <w:t>aveguides</w:t>
      </w:r>
    </w:p>
    <w:p w14:paraId="67833801" w14:textId="439834E3" w:rsidR="008A4CD9" w:rsidRPr="00EE195D" w:rsidRDefault="00987C1E" w:rsidP="009C5304">
      <w:pPr>
        <w:pStyle w:val="ListParagraph"/>
        <w:widowControl w:val="0"/>
        <w:numPr>
          <w:ilvl w:val="1"/>
          <w:numId w:val="3"/>
        </w:numPr>
        <w:autoSpaceDE w:val="0"/>
        <w:autoSpaceDN w:val="0"/>
        <w:adjustRightInd w:val="0"/>
        <w:spacing w:before="240"/>
        <w:contextualSpacing w:val="0"/>
        <w:rPr>
          <w:rFonts w:asciiTheme="minorHAnsi" w:eastAsia="Times New Roman" w:hAnsiTheme="minorHAnsi" w:cstheme="minorHAnsi"/>
          <w:b/>
          <w:color w:val="7030A0"/>
          <w:szCs w:val="24"/>
        </w:rPr>
      </w:pPr>
      <w:r w:rsidRPr="00EE195D">
        <w:rPr>
          <w:rFonts w:asciiTheme="minorHAnsi" w:eastAsia="Times New Roman" w:hAnsiTheme="minorHAnsi" w:cstheme="minorHAnsi"/>
          <w:color w:val="7030A0"/>
          <w:szCs w:val="24"/>
        </w:rPr>
        <w:t>Using thermal</w:t>
      </w:r>
      <w:r w:rsidR="008A4CD9" w:rsidRPr="00EE195D">
        <w:rPr>
          <w:rFonts w:asciiTheme="minorHAnsi" w:eastAsia="Times New Roman" w:hAnsiTheme="minorHAnsi" w:cstheme="minorHAnsi"/>
          <w:color w:val="7030A0"/>
          <w:szCs w:val="24"/>
        </w:rPr>
        <w:t xml:space="preserve"> </w:t>
      </w:r>
      <w:r w:rsidRPr="00EE195D">
        <w:rPr>
          <w:rFonts w:asciiTheme="minorHAnsi" w:eastAsia="Times New Roman" w:hAnsiTheme="minorHAnsi" w:cstheme="minorHAnsi"/>
          <w:color w:val="7030A0"/>
          <w:szCs w:val="24"/>
        </w:rPr>
        <w:t xml:space="preserve">evaporative deposition, deposit 300 </w:t>
      </w:r>
      <w:r w:rsidR="008A4CD9" w:rsidRPr="00EE195D">
        <w:rPr>
          <w:rFonts w:asciiTheme="minorHAnsi" w:eastAsia="Times New Roman" w:hAnsiTheme="minorHAnsi" w:cstheme="minorHAnsi"/>
          <w:color w:val="7030A0"/>
          <w:szCs w:val="24"/>
        </w:rPr>
        <w:t>nanometers</w:t>
      </w:r>
      <w:r w:rsidRPr="00EE195D">
        <w:rPr>
          <w:rFonts w:asciiTheme="minorHAnsi" w:eastAsia="Times New Roman" w:hAnsiTheme="minorHAnsi" w:cstheme="minorHAnsi"/>
          <w:color w:val="7030A0"/>
          <w:szCs w:val="24"/>
        </w:rPr>
        <w:t xml:space="preserve"> of copper at 2 </w:t>
      </w:r>
      <w:r w:rsidR="008A4CD9" w:rsidRPr="00EE195D">
        <w:rPr>
          <w:rFonts w:asciiTheme="minorHAnsi" w:eastAsia="Times New Roman" w:hAnsiTheme="minorHAnsi" w:cstheme="minorHAnsi"/>
          <w:color w:val="7030A0"/>
          <w:szCs w:val="24"/>
        </w:rPr>
        <w:t>Angstroms per second</w:t>
      </w:r>
      <w:r w:rsidRPr="00EE195D">
        <w:rPr>
          <w:rFonts w:asciiTheme="minorHAnsi" w:eastAsia="Times New Roman" w:hAnsiTheme="minorHAnsi" w:cstheme="minorHAnsi"/>
          <w:color w:val="7030A0"/>
          <w:szCs w:val="24"/>
        </w:rPr>
        <w:t xml:space="preserve"> over</w:t>
      </w:r>
      <w:r w:rsidR="00170C96" w:rsidRPr="00EE195D">
        <w:rPr>
          <w:rFonts w:asciiTheme="minorHAnsi" w:eastAsia="Times New Roman" w:hAnsiTheme="minorHAnsi" w:cstheme="minorHAnsi"/>
          <w:color w:val="7030A0"/>
          <w:szCs w:val="24"/>
        </w:rPr>
        <w:t xml:space="preserve"> coverslips containing the bead templates</w:t>
      </w:r>
      <w:r w:rsidR="00AD5742" w:rsidRPr="00EE195D">
        <w:rPr>
          <w:rFonts w:asciiTheme="minorHAnsi" w:eastAsia="Times New Roman" w:hAnsiTheme="minorHAnsi" w:cstheme="minorHAnsi"/>
          <w:color w:val="7030A0"/>
          <w:szCs w:val="24"/>
        </w:rPr>
        <w:t xml:space="preserve"> </w:t>
      </w:r>
      <w:r w:rsidR="00AD5742" w:rsidRPr="00EE195D">
        <w:rPr>
          <w:rFonts w:asciiTheme="minorHAnsi" w:eastAsia="Times New Roman" w:hAnsiTheme="minorHAnsi" w:cstheme="minorHAnsi"/>
          <w:b/>
          <w:bCs/>
          <w:szCs w:val="24"/>
        </w:rPr>
        <w:t>[1]</w:t>
      </w:r>
      <w:r w:rsidR="00170C96" w:rsidRPr="00EE195D">
        <w:rPr>
          <w:rFonts w:asciiTheme="minorHAnsi" w:eastAsia="Times New Roman" w:hAnsiTheme="minorHAnsi" w:cstheme="minorHAnsi"/>
          <w:szCs w:val="24"/>
        </w:rPr>
        <w:t>.</w:t>
      </w:r>
      <w:r w:rsidR="008A4CD9" w:rsidRPr="00EE195D">
        <w:rPr>
          <w:rFonts w:asciiTheme="minorHAnsi" w:eastAsia="Times New Roman" w:hAnsiTheme="minorHAnsi" w:cstheme="minorHAnsi"/>
          <w:szCs w:val="24"/>
        </w:rPr>
        <w:t xml:space="preserve"> </w:t>
      </w:r>
      <w:r w:rsidR="008A4CD9" w:rsidRPr="00EE195D">
        <w:rPr>
          <w:rFonts w:asciiTheme="minorHAnsi" w:eastAsia="Times New Roman" w:hAnsiTheme="minorHAnsi" w:cstheme="minorHAnsi"/>
          <w:color w:val="7030A0"/>
          <w:szCs w:val="24"/>
        </w:rPr>
        <w:t>This will</w:t>
      </w:r>
      <w:r w:rsidRPr="00EE195D">
        <w:rPr>
          <w:rFonts w:asciiTheme="minorHAnsi" w:eastAsia="Times New Roman" w:hAnsiTheme="minorHAnsi" w:cstheme="minorHAnsi"/>
          <w:color w:val="7030A0"/>
          <w:szCs w:val="24"/>
        </w:rPr>
        <w:t xml:space="preserve"> generate posts in the interstices between the beads</w:t>
      </w:r>
      <w:r w:rsidR="00AD5742" w:rsidRPr="00EE195D">
        <w:rPr>
          <w:rFonts w:asciiTheme="minorHAnsi" w:eastAsia="Times New Roman" w:hAnsiTheme="minorHAnsi" w:cstheme="minorHAnsi"/>
          <w:b/>
          <w:color w:val="7030A0"/>
          <w:szCs w:val="24"/>
        </w:rPr>
        <w:t xml:space="preserve"> </w:t>
      </w:r>
      <w:r w:rsidR="00AD5742" w:rsidRPr="00EE195D">
        <w:rPr>
          <w:rFonts w:asciiTheme="minorHAnsi" w:eastAsia="Times New Roman" w:hAnsiTheme="minorHAnsi" w:cstheme="minorHAnsi"/>
          <w:b/>
          <w:szCs w:val="24"/>
        </w:rPr>
        <w:t>[2]</w:t>
      </w:r>
      <w:r w:rsidRPr="00EE195D">
        <w:rPr>
          <w:rFonts w:asciiTheme="minorHAnsi" w:eastAsia="Times New Roman" w:hAnsiTheme="minorHAnsi" w:cstheme="minorHAnsi"/>
          <w:szCs w:val="24"/>
        </w:rPr>
        <w:t>.</w:t>
      </w:r>
      <w:r w:rsidR="00C54A22" w:rsidRPr="00EE195D">
        <w:rPr>
          <w:rFonts w:asciiTheme="minorHAnsi" w:eastAsia="Times New Roman" w:hAnsiTheme="minorHAnsi" w:cstheme="minorHAnsi"/>
          <w:szCs w:val="24"/>
        </w:rPr>
        <w:t xml:space="preserve"> </w:t>
      </w:r>
    </w:p>
    <w:p w14:paraId="4924514F" w14:textId="20629609" w:rsidR="00DA1084" w:rsidRPr="00AD5742" w:rsidRDefault="00DA1084" w:rsidP="00DA1084">
      <w:pPr>
        <w:pStyle w:val="ListParagraph"/>
        <w:widowControl w:val="0"/>
        <w:numPr>
          <w:ilvl w:val="2"/>
          <w:numId w:val="3"/>
        </w:numPr>
        <w:autoSpaceDE w:val="0"/>
        <w:autoSpaceDN w:val="0"/>
        <w:adjustRightInd w:val="0"/>
        <w:spacing w:before="120"/>
        <w:contextualSpacing w:val="0"/>
        <w:rPr>
          <w:rFonts w:asciiTheme="minorHAnsi" w:eastAsia="Times New Roman" w:hAnsiTheme="minorHAnsi" w:cstheme="minorHAnsi"/>
          <w:b/>
          <w:szCs w:val="24"/>
        </w:rPr>
      </w:pPr>
      <w:r w:rsidRPr="00F24B0C">
        <w:rPr>
          <w:rFonts w:asciiTheme="minorHAnsi" w:eastAsia="Times New Roman" w:hAnsiTheme="minorHAnsi" w:cstheme="minorHAnsi"/>
          <w:szCs w:val="24"/>
        </w:rPr>
        <w:t>Talent places coverslip with beads in thermal deposition unit.</w:t>
      </w:r>
    </w:p>
    <w:p w14:paraId="01228C9F" w14:textId="4ED355A0" w:rsidR="00A15087" w:rsidRPr="00F24B0C" w:rsidRDefault="00A15087" w:rsidP="00DA1084">
      <w:pPr>
        <w:pStyle w:val="ListParagraph"/>
        <w:widowControl w:val="0"/>
        <w:numPr>
          <w:ilvl w:val="2"/>
          <w:numId w:val="3"/>
        </w:numPr>
        <w:autoSpaceDE w:val="0"/>
        <w:autoSpaceDN w:val="0"/>
        <w:adjustRightInd w:val="0"/>
        <w:spacing w:before="120"/>
        <w:contextualSpacing w:val="0"/>
        <w:rPr>
          <w:rFonts w:asciiTheme="minorHAnsi" w:eastAsia="Times New Roman" w:hAnsiTheme="minorHAnsi" w:cstheme="minorHAnsi"/>
          <w:b/>
          <w:szCs w:val="24"/>
        </w:rPr>
      </w:pPr>
      <w:r>
        <w:rPr>
          <w:rFonts w:asciiTheme="minorHAnsi" w:eastAsia="Times New Roman" w:hAnsiTheme="minorHAnsi" w:cstheme="minorHAnsi"/>
          <w:szCs w:val="24"/>
        </w:rPr>
        <w:t>Added shot: Talent takes coverslips out of deposition unit and holds the samples for close-up shot.</w:t>
      </w:r>
      <w:r w:rsidR="00F01E6F" w:rsidRPr="00F01E6F">
        <w:rPr>
          <w:rFonts w:asciiTheme="minorHAnsi" w:eastAsia="Times New Roman" w:hAnsiTheme="minorHAnsi" w:cstheme="minorHAnsi"/>
          <w:b/>
          <w:bCs/>
          <w:szCs w:val="24"/>
        </w:rPr>
        <w:t xml:space="preserve"> </w:t>
      </w:r>
      <w:r w:rsidR="00F01E6F" w:rsidRPr="009413A7">
        <w:rPr>
          <w:rFonts w:asciiTheme="minorHAnsi" w:eastAsia="Times New Roman" w:hAnsiTheme="minorHAnsi" w:cstheme="minorHAnsi"/>
          <w:b/>
          <w:bCs/>
          <w:szCs w:val="24"/>
        </w:rPr>
        <w:t>T</w:t>
      </w:r>
      <w:r w:rsidR="005F5F1C">
        <w:rPr>
          <w:rFonts w:asciiTheme="minorHAnsi" w:eastAsia="Times New Roman" w:hAnsiTheme="minorHAnsi" w:cstheme="minorHAnsi"/>
          <w:b/>
          <w:bCs/>
          <w:szCs w:val="24"/>
        </w:rPr>
        <w:t>EXT</w:t>
      </w:r>
      <w:r w:rsidR="00F01E6F" w:rsidRPr="009413A7">
        <w:rPr>
          <w:rFonts w:asciiTheme="minorHAnsi" w:eastAsia="Times New Roman" w:hAnsiTheme="minorHAnsi" w:cstheme="minorHAnsi"/>
          <w:b/>
          <w:bCs/>
          <w:szCs w:val="24"/>
        </w:rPr>
        <w:t>: copper was deposited onto the bead templates before</w:t>
      </w:r>
      <w:r w:rsidR="00F01E6F">
        <w:rPr>
          <w:rFonts w:asciiTheme="minorHAnsi" w:eastAsia="Times New Roman" w:hAnsiTheme="minorHAnsi" w:cstheme="minorHAnsi"/>
          <w:b/>
          <w:bCs/>
          <w:szCs w:val="24"/>
        </w:rPr>
        <w:t>hand</w:t>
      </w:r>
      <w:r w:rsidR="00F01E6F" w:rsidRPr="009413A7">
        <w:rPr>
          <w:rFonts w:asciiTheme="minorHAnsi" w:eastAsia="Times New Roman" w:hAnsiTheme="minorHAnsi" w:cstheme="minorHAnsi"/>
          <w:b/>
          <w:bCs/>
          <w:szCs w:val="24"/>
        </w:rPr>
        <w:t xml:space="preserve"> for filming purposes.</w:t>
      </w:r>
      <w:r w:rsidR="0094234C">
        <w:rPr>
          <w:rFonts w:asciiTheme="minorHAnsi" w:eastAsia="Times New Roman" w:hAnsiTheme="minorHAnsi" w:cstheme="minorHAnsi"/>
          <w:b/>
          <w:bCs/>
          <w:szCs w:val="24"/>
        </w:rPr>
        <w:t xml:space="preserve"> </w:t>
      </w:r>
      <w:r w:rsidR="0094234C" w:rsidRPr="0094234C">
        <w:rPr>
          <w:rFonts w:asciiTheme="minorHAnsi" w:eastAsia="Times New Roman" w:hAnsiTheme="minorHAnsi" w:cstheme="minorHAnsi"/>
          <w:szCs w:val="24"/>
          <w:highlight w:val="green"/>
        </w:rPr>
        <w:t>NOTE:</w:t>
      </w:r>
      <w:r w:rsidR="0094234C" w:rsidRPr="0094234C">
        <w:rPr>
          <w:rFonts w:asciiTheme="minorHAnsi" w:eastAsia="Times New Roman" w:hAnsiTheme="minorHAnsi" w:cstheme="minorHAnsi"/>
          <w:b/>
          <w:bCs/>
          <w:szCs w:val="24"/>
          <w:highlight w:val="green"/>
        </w:rPr>
        <w:t xml:space="preserve"> </w:t>
      </w:r>
      <w:r w:rsidR="0094234C" w:rsidRPr="0094234C">
        <w:rPr>
          <w:rFonts w:asciiTheme="minorHAnsi" w:eastAsia="Times New Roman" w:hAnsiTheme="minorHAnsi" w:cstheme="minorHAnsi"/>
          <w:szCs w:val="24"/>
          <w:highlight w:val="green"/>
        </w:rPr>
        <w:t>Files "5Y7A2004.MP4" and "5Y7A2005.MP4" is him taking the coverslips out of the deposition unit that is the completed process of 5.1.1 it was not in the protocol but he wanted to shoot it</w:t>
      </w:r>
    </w:p>
    <w:p w14:paraId="287E249C" w14:textId="79F817CF" w:rsidR="00384FF7" w:rsidRPr="00F24B0C" w:rsidRDefault="008A4CD9" w:rsidP="002B3D30">
      <w:pPr>
        <w:pStyle w:val="ListParagraph"/>
        <w:keepNext/>
        <w:keepLines/>
        <w:numPr>
          <w:ilvl w:val="1"/>
          <w:numId w:val="3"/>
        </w:numPr>
        <w:autoSpaceDE w:val="0"/>
        <w:autoSpaceDN w:val="0"/>
        <w:adjustRightInd w:val="0"/>
        <w:spacing w:before="240"/>
        <w:contextualSpacing w:val="0"/>
        <w:rPr>
          <w:rFonts w:asciiTheme="minorHAnsi" w:eastAsia="Times New Roman" w:hAnsiTheme="minorHAnsi" w:cstheme="minorHAnsi"/>
          <w:b/>
          <w:szCs w:val="24"/>
        </w:rPr>
      </w:pPr>
      <w:r w:rsidRPr="00EE195D">
        <w:rPr>
          <w:rFonts w:asciiTheme="minorHAnsi" w:eastAsia="Times New Roman" w:hAnsiTheme="minorHAnsi" w:cstheme="minorHAnsi"/>
          <w:color w:val="7030A0"/>
          <w:szCs w:val="24"/>
        </w:rPr>
        <w:lastRenderedPageBreak/>
        <w:t>To r</w:t>
      </w:r>
      <w:r w:rsidR="00987C1E" w:rsidRPr="00EE195D">
        <w:rPr>
          <w:rFonts w:asciiTheme="minorHAnsi" w:eastAsia="Times New Roman" w:hAnsiTheme="minorHAnsi" w:cstheme="minorHAnsi"/>
          <w:color w:val="7030A0"/>
          <w:szCs w:val="24"/>
        </w:rPr>
        <w:t xml:space="preserve">emove </w:t>
      </w:r>
      <w:r w:rsidR="00DA1084" w:rsidRPr="00EE195D">
        <w:rPr>
          <w:rFonts w:asciiTheme="minorHAnsi" w:eastAsia="Times New Roman" w:hAnsiTheme="minorHAnsi" w:cstheme="minorHAnsi"/>
          <w:color w:val="7030A0"/>
          <w:szCs w:val="24"/>
        </w:rPr>
        <w:t xml:space="preserve">the </w:t>
      </w:r>
      <w:r w:rsidR="00987C1E" w:rsidRPr="00EE195D">
        <w:rPr>
          <w:rFonts w:asciiTheme="minorHAnsi" w:eastAsia="Times New Roman" w:hAnsiTheme="minorHAnsi" w:cstheme="minorHAnsi"/>
          <w:color w:val="7030A0"/>
          <w:szCs w:val="24"/>
        </w:rPr>
        <w:t xml:space="preserve">excess </w:t>
      </w:r>
      <w:r w:rsidR="00DA1084" w:rsidRPr="00EE195D">
        <w:rPr>
          <w:rFonts w:asciiTheme="minorHAnsi" w:eastAsia="Times New Roman" w:hAnsiTheme="minorHAnsi" w:cstheme="minorHAnsi"/>
          <w:color w:val="7030A0"/>
          <w:szCs w:val="24"/>
        </w:rPr>
        <w:t>copper from</w:t>
      </w:r>
      <w:r w:rsidR="00987C1E" w:rsidRPr="00EE195D">
        <w:rPr>
          <w:rFonts w:asciiTheme="minorHAnsi" w:eastAsia="Times New Roman" w:hAnsiTheme="minorHAnsi" w:cstheme="minorHAnsi"/>
          <w:color w:val="7030A0"/>
          <w:szCs w:val="24"/>
        </w:rPr>
        <w:t xml:space="preserve"> the beads</w:t>
      </w:r>
      <w:r w:rsidRPr="00EE195D">
        <w:rPr>
          <w:rFonts w:asciiTheme="minorHAnsi" w:eastAsia="Times New Roman" w:hAnsiTheme="minorHAnsi" w:cstheme="minorHAnsi"/>
          <w:color w:val="7030A0"/>
          <w:szCs w:val="24"/>
        </w:rPr>
        <w:t>,</w:t>
      </w:r>
      <w:r w:rsidR="00987C1E" w:rsidRPr="00EE195D">
        <w:rPr>
          <w:rFonts w:asciiTheme="minorHAnsi" w:eastAsia="Times New Roman" w:hAnsiTheme="minorHAnsi" w:cstheme="minorHAnsi"/>
          <w:color w:val="7030A0"/>
          <w:szCs w:val="24"/>
        </w:rPr>
        <w:t xml:space="preserve"> gently press</w:t>
      </w:r>
      <w:r w:rsidRPr="00EE195D">
        <w:rPr>
          <w:rFonts w:asciiTheme="minorHAnsi" w:eastAsia="Times New Roman" w:hAnsiTheme="minorHAnsi" w:cstheme="minorHAnsi"/>
          <w:color w:val="7030A0"/>
          <w:szCs w:val="24"/>
        </w:rPr>
        <w:t xml:space="preserve"> a piece of tape onto the surface, and then s</w:t>
      </w:r>
      <w:r w:rsidR="00987C1E" w:rsidRPr="00EE195D">
        <w:rPr>
          <w:rFonts w:asciiTheme="minorHAnsi" w:eastAsia="Times New Roman" w:hAnsiTheme="minorHAnsi" w:cstheme="minorHAnsi"/>
          <w:color w:val="7030A0"/>
          <w:szCs w:val="24"/>
        </w:rPr>
        <w:t xml:space="preserve">lowly peel </w:t>
      </w:r>
      <w:r w:rsidRPr="00EE195D">
        <w:rPr>
          <w:rFonts w:asciiTheme="minorHAnsi" w:eastAsia="Times New Roman" w:hAnsiTheme="minorHAnsi" w:cstheme="minorHAnsi"/>
          <w:color w:val="7030A0"/>
          <w:szCs w:val="24"/>
        </w:rPr>
        <w:t xml:space="preserve">off </w:t>
      </w:r>
      <w:r w:rsidR="00987C1E" w:rsidRPr="00EE195D">
        <w:rPr>
          <w:rFonts w:asciiTheme="minorHAnsi" w:eastAsia="Times New Roman" w:hAnsiTheme="minorHAnsi" w:cstheme="minorHAnsi"/>
          <w:color w:val="7030A0"/>
          <w:szCs w:val="24"/>
        </w:rPr>
        <w:t xml:space="preserve">the tape </w:t>
      </w:r>
      <w:r w:rsidR="001C4E39" w:rsidRPr="00EE195D">
        <w:rPr>
          <w:rFonts w:asciiTheme="minorHAnsi" w:eastAsia="Times New Roman" w:hAnsiTheme="minorHAnsi" w:cstheme="minorHAnsi"/>
          <w:b/>
          <w:szCs w:val="24"/>
        </w:rPr>
        <w:t>[1]</w:t>
      </w:r>
      <w:r w:rsidR="00987C1E" w:rsidRPr="00EE195D">
        <w:rPr>
          <w:rFonts w:asciiTheme="minorHAnsi" w:eastAsia="Times New Roman" w:hAnsiTheme="minorHAnsi" w:cstheme="minorHAnsi"/>
          <w:szCs w:val="24"/>
        </w:rPr>
        <w:t>.</w:t>
      </w:r>
      <w:r w:rsidR="002372C7" w:rsidRPr="00EE195D">
        <w:rPr>
          <w:rFonts w:asciiTheme="minorHAnsi" w:hAnsiTheme="minorHAnsi" w:cstheme="minorHAnsi"/>
          <w:i/>
          <w:iCs/>
        </w:rPr>
        <w:t xml:space="preserve"> </w:t>
      </w:r>
      <w:r w:rsidR="002372C7" w:rsidRPr="001640DA">
        <w:rPr>
          <w:rFonts w:asciiTheme="minorHAnsi" w:hAnsiTheme="minorHAnsi" w:cstheme="minorHAnsi"/>
          <w:i/>
          <w:iCs/>
          <w:color w:val="0432FF"/>
        </w:rPr>
        <w:t>Videographer: This step is</w:t>
      </w:r>
      <w:r w:rsidR="002372C7">
        <w:rPr>
          <w:rFonts w:asciiTheme="minorHAnsi" w:hAnsiTheme="minorHAnsi" w:cstheme="minorHAnsi"/>
          <w:i/>
          <w:iCs/>
          <w:color w:val="0432FF"/>
        </w:rPr>
        <w:t xml:space="preserve"> </w:t>
      </w:r>
      <w:r w:rsidR="002372C7" w:rsidRPr="001640DA">
        <w:rPr>
          <w:rFonts w:asciiTheme="minorHAnsi" w:hAnsiTheme="minorHAnsi" w:cstheme="minorHAnsi"/>
          <w:i/>
          <w:iCs/>
          <w:color w:val="0432FF"/>
        </w:rPr>
        <w:t>important!</w:t>
      </w:r>
    </w:p>
    <w:p w14:paraId="5FC677C0" w14:textId="30C393E6" w:rsidR="008A4CD9" w:rsidRPr="00F24B0C" w:rsidRDefault="00384FF7" w:rsidP="00384FF7">
      <w:pPr>
        <w:pStyle w:val="ListParagraph"/>
        <w:widowControl w:val="0"/>
        <w:numPr>
          <w:ilvl w:val="2"/>
          <w:numId w:val="3"/>
        </w:numPr>
        <w:autoSpaceDE w:val="0"/>
        <w:autoSpaceDN w:val="0"/>
        <w:adjustRightInd w:val="0"/>
        <w:spacing w:before="120"/>
        <w:contextualSpacing w:val="0"/>
        <w:rPr>
          <w:rFonts w:asciiTheme="minorHAnsi" w:eastAsia="Times New Roman" w:hAnsiTheme="minorHAnsi" w:cstheme="minorHAnsi"/>
          <w:b/>
          <w:szCs w:val="24"/>
        </w:rPr>
      </w:pPr>
      <w:r w:rsidRPr="00F24B0C">
        <w:rPr>
          <w:rFonts w:asciiTheme="minorHAnsi" w:eastAsia="Times New Roman" w:hAnsiTheme="minorHAnsi" w:cstheme="minorHAnsi"/>
          <w:szCs w:val="24"/>
        </w:rPr>
        <w:t>Talent presses tape on the coverslip and then slowly removes it.</w:t>
      </w:r>
      <w:r w:rsidR="00987C1E" w:rsidRPr="00F24B0C">
        <w:rPr>
          <w:rFonts w:asciiTheme="minorHAnsi" w:eastAsia="Times New Roman" w:hAnsiTheme="minorHAnsi" w:cstheme="minorHAnsi"/>
          <w:szCs w:val="24"/>
        </w:rPr>
        <w:t xml:space="preserve"> </w:t>
      </w:r>
    </w:p>
    <w:p w14:paraId="7FC5832E" w14:textId="09441640" w:rsidR="008A4CD9" w:rsidRPr="00EE195D" w:rsidRDefault="0041789F" w:rsidP="009C5304">
      <w:pPr>
        <w:pStyle w:val="ListParagraph"/>
        <w:widowControl w:val="0"/>
        <w:numPr>
          <w:ilvl w:val="1"/>
          <w:numId w:val="3"/>
        </w:numPr>
        <w:autoSpaceDE w:val="0"/>
        <w:autoSpaceDN w:val="0"/>
        <w:adjustRightInd w:val="0"/>
        <w:spacing w:before="240"/>
        <w:contextualSpacing w:val="0"/>
        <w:rPr>
          <w:rFonts w:asciiTheme="minorHAnsi" w:eastAsia="Times New Roman" w:hAnsiTheme="minorHAnsi" w:cstheme="minorHAnsi"/>
          <w:b/>
          <w:color w:val="7030A0"/>
          <w:szCs w:val="24"/>
        </w:rPr>
      </w:pPr>
      <w:r w:rsidRPr="00EE195D">
        <w:rPr>
          <w:rFonts w:asciiTheme="minorHAnsi" w:eastAsia="Times New Roman" w:hAnsiTheme="minorHAnsi" w:cstheme="minorHAnsi"/>
          <w:color w:val="7030A0"/>
          <w:szCs w:val="24"/>
        </w:rPr>
        <w:t>D</w:t>
      </w:r>
      <w:r w:rsidR="00987C1E" w:rsidRPr="00EE195D">
        <w:rPr>
          <w:rFonts w:asciiTheme="minorHAnsi" w:eastAsia="Times New Roman" w:hAnsiTheme="minorHAnsi" w:cstheme="minorHAnsi"/>
          <w:color w:val="7030A0"/>
          <w:szCs w:val="24"/>
        </w:rPr>
        <w:t>issolve the polystyrene beads</w:t>
      </w:r>
      <w:r w:rsidRPr="00EE195D">
        <w:rPr>
          <w:rFonts w:asciiTheme="minorHAnsi" w:eastAsia="Times New Roman" w:hAnsiTheme="minorHAnsi" w:cstheme="minorHAnsi"/>
          <w:color w:val="7030A0"/>
          <w:szCs w:val="24"/>
        </w:rPr>
        <w:t xml:space="preserve"> by placing</w:t>
      </w:r>
      <w:r w:rsidR="00987C1E" w:rsidRPr="00EE195D">
        <w:rPr>
          <w:rFonts w:asciiTheme="minorHAnsi" w:eastAsia="Times New Roman" w:hAnsiTheme="minorHAnsi" w:cstheme="minorHAnsi"/>
          <w:color w:val="7030A0"/>
          <w:szCs w:val="24"/>
        </w:rPr>
        <w:t xml:space="preserve"> the</w:t>
      </w:r>
      <w:r w:rsidR="00170C96" w:rsidRPr="00EE195D">
        <w:rPr>
          <w:rFonts w:asciiTheme="minorHAnsi" w:eastAsia="Times New Roman" w:hAnsiTheme="minorHAnsi" w:cstheme="minorHAnsi"/>
          <w:color w:val="7030A0"/>
          <w:szCs w:val="24"/>
        </w:rPr>
        <w:t xml:space="preserve"> coverslips </w:t>
      </w:r>
      <w:r w:rsidR="00987C1E" w:rsidRPr="00EE195D">
        <w:rPr>
          <w:rFonts w:asciiTheme="minorHAnsi" w:eastAsia="Times New Roman" w:hAnsiTheme="minorHAnsi" w:cstheme="minorHAnsi"/>
          <w:color w:val="7030A0"/>
          <w:szCs w:val="24"/>
        </w:rPr>
        <w:t>in toluene</w:t>
      </w:r>
      <w:r w:rsidR="008A4CD9" w:rsidRPr="00EE195D">
        <w:rPr>
          <w:rFonts w:asciiTheme="minorHAnsi" w:eastAsia="Times New Roman" w:hAnsiTheme="minorHAnsi" w:cstheme="minorHAnsi"/>
          <w:color w:val="7030A0"/>
          <w:szCs w:val="24"/>
        </w:rPr>
        <w:t xml:space="preserve"> and leav</w:t>
      </w:r>
      <w:r w:rsidRPr="00EE195D">
        <w:rPr>
          <w:rFonts w:asciiTheme="minorHAnsi" w:eastAsia="Times New Roman" w:hAnsiTheme="minorHAnsi" w:cstheme="minorHAnsi"/>
          <w:color w:val="7030A0"/>
          <w:szCs w:val="24"/>
        </w:rPr>
        <w:t>ing</w:t>
      </w:r>
      <w:r w:rsidR="008A4CD9" w:rsidRPr="00EE195D">
        <w:rPr>
          <w:rFonts w:asciiTheme="minorHAnsi" w:eastAsia="Times New Roman" w:hAnsiTheme="minorHAnsi" w:cstheme="minorHAnsi"/>
          <w:color w:val="7030A0"/>
          <w:szCs w:val="24"/>
        </w:rPr>
        <w:t xml:space="preserve"> them overnight </w:t>
      </w:r>
      <w:r w:rsidR="001C4E39" w:rsidRPr="00EE195D">
        <w:rPr>
          <w:rFonts w:asciiTheme="minorHAnsi" w:eastAsia="Times New Roman" w:hAnsiTheme="minorHAnsi" w:cstheme="minorHAnsi"/>
          <w:b/>
          <w:szCs w:val="24"/>
        </w:rPr>
        <w:t>[1</w:t>
      </w:r>
      <w:r w:rsidR="002372C7" w:rsidRPr="00EE195D">
        <w:rPr>
          <w:rFonts w:asciiTheme="minorHAnsi" w:eastAsia="Times New Roman" w:hAnsiTheme="minorHAnsi" w:cstheme="minorHAnsi"/>
          <w:b/>
          <w:szCs w:val="24"/>
        </w:rPr>
        <w:t>-TXT</w:t>
      </w:r>
      <w:r w:rsidR="001C4E39" w:rsidRPr="00EE195D">
        <w:rPr>
          <w:rFonts w:asciiTheme="minorHAnsi" w:eastAsia="Times New Roman" w:hAnsiTheme="minorHAnsi" w:cstheme="minorHAnsi"/>
          <w:b/>
          <w:szCs w:val="24"/>
        </w:rPr>
        <w:t>]</w:t>
      </w:r>
      <w:r w:rsidR="008A4CD9" w:rsidRPr="00EE195D">
        <w:rPr>
          <w:rFonts w:asciiTheme="minorHAnsi" w:eastAsia="Times New Roman" w:hAnsiTheme="minorHAnsi" w:cstheme="minorHAnsi"/>
          <w:szCs w:val="24"/>
        </w:rPr>
        <w:t>.</w:t>
      </w:r>
    </w:p>
    <w:p w14:paraId="28836D58" w14:textId="37443F53" w:rsidR="00384FF7" w:rsidRPr="00F24B0C" w:rsidRDefault="00384FF7" w:rsidP="00384FF7">
      <w:pPr>
        <w:pStyle w:val="ListParagraph"/>
        <w:widowControl w:val="0"/>
        <w:numPr>
          <w:ilvl w:val="2"/>
          <w:numId w:val="3"/>
        </w:numPr>
        <w:autoSpaceDE w:val="0"/>
        <w:autoSpaceDN w:val="0"/>
        <w:adjustRightInd w:val="0"/>
        <w:spacing w:before="120"/>
        <w:contextualSpacing w:val="0"/>
        <w:rPr>
          <w:rFonts w:asciiTheme="minorHAnsi" w:eastAsia="Times New Roman" w:hAnsiTheme="minorHAnsi" w:cstheme="minorHAnsi"/>
          <w:b/>
          <w:szCs w:val="24"/>
        </w:rPr>
      </w:pPr>
      <w:r w:rsidRPr="00F24B0C">
        <w:rPr>
          <w:rFonts w:asciiTheme="minorHAnsi" w:eastAsia="Times New Roman" w:hAnsiTheme="minorHAnsi" w:cstheme="minorHAnsi"/>
          <w:bCs/>
          <w:szCs w:val="24"/>
        </w:rPr>
        <w:t>Talent places the coverslips in toluene</w:t>
      </w:r>
      <w:r w:rsidR="004D5281">
        <w:rPr>
          <w:rFonts w:asciiTheme="minorHAnsi" w:eastAsia="Times New Roman" w:hAnsiTheme="minorHAnsi" w:cstheme="minorHAnsi"/>
          <w:bCs/>
          <w:szCs w:val="24"/>
        </w:rPr>
        <w:t xml:space="preserve"> and parafilm seals the container</w:t>
      </w:r>
      <w:r w:rsidRPr="00F24B0C">
        <w:rPr>
          <w:rFonts w:asciiTheme="minorHAnsi" w:eastAsia="Times New Roman" w:hAnsiTheme="minorHAnsi" w:cstheme="minorHAnsi"/>
          <w:bCs/>
          <w:szCs w:val="24"/>
        </w:rPr>
        <w:t>.</w:t>
      </w:r>
      <w:r w:rsidR="002372C7">
        <w:rPr>
          <w:rFonts w:asciiTheme="minorHAnsi" w:eastAsia="Times New Roman" w:hAnsiTheme="minorHAnsi" w:cstheme="minorHAnsi"/>
          <w:bCs/>
          <w:szCs w:val="24"/>
        </w:rPr>
        <w:t xml:space="preserve"> </w:t>
      </w:r>
      <w:r w:rsidR="00D15228">
        <w:rPr>
          <w:rFonts w:asciiTheme="minorHAnsi" w:eastAsia="Times New Roman" w:hAnsiTheme="minorHAnsi" w:cstheme="minorHAnsi"/>
          <w:b/>
          <w:szCs w:val="24"/>
        </w:rPr>
        <w:t>TEXT: Caution! Toluene fumes are toxic.</w:t>
      </w:r>
    </w:p>
    <w:p w14:paraId="0F66A085" w14:textId="1ED4E2E5" w:rsidR="009C5304" w:rsidRPr="00EE195D" w:rsidRDefault="009C5304" w:rsidP="009C5304">
      <w:pPr>
        <w:pStyle w:val="ListParagraph"/>
        <w:widowControl w:val="0"/>
        <w:numPr>
          <w:ilvl w:val="1"/>
          <w:numId w:val="3"/>
        </w:numPr>
        <w:autoSpaceDE w:val="0"/>
        <w:autoSpaceDN w:val="0"/>
        <w:adjustRightInd w:val="0"/>
        <w:spacing w:before="240"/>
        <w:contextualSpacing w:val="0"/>
        <w:rPr>
          <w:rFonts w:asciiTheme="minorHAnsi" w:eastAsia="Times New Roman" w:hAnsiTheme="minorHAnsi" w:cstheme="minorHAnsi"/>
          <w:b/>
          <w:color w:val="7030A0"/>
          <w:szCs w:val="24"/>
        </w:rPr>
      </w:pPr>
      <w:r w:rsidRPr="00EE195D">
        <w:rPr>
          <w:rFonts w:asciiTheme="minorHAnsi" w:eastAsia="Times New Roman" w:hAnsiTheme="minorHAnsi" w:cstheme="minorHAnsi"/>
          <w:bCs/>
          <w:color w:val="7030A0"/>
          <w:szCs w:val="24"/>
        </w:rPr>
        <w:t>Handling the coverslips carefully</w:t>
      </w:r>
      <w:r w:rsidR="008A4CD9" w:rsidRPr="00EE195D">
        <w:rPr>
          <w:rFonts w:asciiTheme="minorHAnsi" w:eastAsia="Times New Roman" w:hAnsiTheme="minorHAnsi" w:cstheme="minorHAnsi"/>
          <w:bCs/>
          <w:color w:val="7030A0"/>
          <w:szCs w:val="24"/>
        </w:rPr>
        <w:t xml:space="preserve">, </w:t>
      </w:r>
      <w:r w:rsidR="00987C1E" w:rsidRPr="00EE195D">
        <w:rPr>
          <w:rFonts w:asciiTheme="minorHAnsi" w:eastAsia="Times New Roman" w:hAnsiTheme="minorHAnsi" w:cstheme="minorHAnsi"/>
          <w:color w:val="7030A0"/>
          <w:szCs w:val="24"/>
        </w:rPr>
        <w:t>rinse the t</w:t>
      </w:r>
      <w:r w:rsidRPr="00EE195D">
        <w:rPr>
          <w:rFonts w:asciiTheme="minorHAnsi" w:eastAsia="Times New Roman" w:hAnsiTheme="minorHAnsi" w:cstheme="minorHAnsi"/>
          <w:color w:val="7030A0"/>
          <w:szCs w:val="24"/>
        </w:rPr>
        <w:t>hem</w:t>
      </w:r>
      <w:r w:rsidR="00987C1E" w:rsidRPr="00EE195D">
        <w:rPr>
          <w:rFonts w:asciiTheme="minorHAnsi" w:eastAsia="Times New Roman" w:hAnsiTheme="minorHAnsi" w:cstheme="minorHAnsi"/>
          <w:color w:val="7030A0"/>
          <w:szCs w:val="24"/>
        </w:rPr>
        <w:t xml:space="preserve"> once with chloroform and twice with ethanol</w:t>
      </w:r>
      <w:r w:rsidRPr="00EE195D">
        <w:rPr>
          <w:rFonts w:asciiTheme="minorHAnsi" w:eastAsia="Times New Roman" w:hAnsiTheme="minorHAnsi" w:cstheme="minorHAnsi"/>
          <w:color w:val="7030A0"/>
          <w:szCs w:val="24"/>
        </w:rPr>
        <w:t xml:space="preserve"> </w:t>
      </w:r>
      <w:r w:rsidR="001C4E39" w:rsidRPr="00EE195D">
        <w:rPr>
          <w:rFonts w:asciiTheme="minorHAnsi" w:eastAsia="Times New Roman" w:hAnsiTheme="minorHAnsi" w:cstheme="minorHAnsi"/>
          <w:b/>
          <w:szCs w:val="24"/>
        </w:rPr>
        <w:t>[1</w:t>
      </w:r>
      <w:r w:rsidR="002372C7" w:rsidRPr="00EE195D">
        <w:rPr>
          <w:rFonts w:asciiTheme="minorHAnsi" w:eastAsia="Times New Roman" w:hAnsiTheme="minorHAnsi" w:cstheme="minorHAnsi"/>
          <w:b/>
          <w:szCs w:val="24"/>
        </w:rPr>
        <w:t>-TXT</w:t>
      </w:r>
      <w:r w:rsidR="001C4E39" w:rsidRPr="00EE195D">
        <w:rPr>
          <w:rFonts w:asciiTheme="minorHAnsi" w:eastAsia="Times New Roman" w:hAnsiTheme="minorHAnsi" w:cstheme="minorHAnsi"/>
          <w:b/>
          <w:szCs w:val="24"/>
        </w:rPr>
        <w:t>]</w:t>
      </w:r>
      <w:r w:rsidR="00987C1E" w:rsidRPr="00EE195D">
        <w:rPr>
          <w:rFonts w:asciiTheme="minorHAnsi" w:eastAsia="Times New Roman" w:hAnsiTheme="minorHAnsi" w:cstheme="minorHAnsi"/>
          <w:szCs w:val="24"/>
        </w:rPr>
        <w:t xml:space="preserve">. </w:t>
      </w:r>
      <w:r w:rsidR="00987C1E" w:rsidRPr="00EE195D">
        <w:rPr>
          <w:rFonts w:asciiTheme="minorHAnsi" w:eastAsia="Times New Roman" w:hAnsiTheme="minorHAnsi" w:cstheme="minorHAnsi"/>
          <w:color w:val="7030A0"/>
          <w:szCs w:val="24"/>
        </w:rPr>
        <w:t xml:space="preserve">Dry the templates with </w:t>
      </w:r>
      <w:r w:rsidRPr="00EE195D">
        <w:rPr>
          <w:rFonts w:asciiTheme="minorHAnsi" w:eastAsia="Times New Roman" w:hAnsiTheme="minorHAnsi" w:cstheme="minorHAnsi"/>
          <w:color w:val="7030A0"/>
          <w:szCs w:val="24"/>
        </w:rPr>
        <w:t xml:space="preserve">nitrogen </w:t>
      </w:r>
      <w:r w:rsidR="001C4E39" w:rsidRPr="00EE195D">
        <w:rPr>
          <w:rFonts w:asciiTheme="minorHAnsi" w:eastAsia="Times New Roman" w:hAnsiTheme="minorHAnsi" w:cstheme="minorHAnsi"/>
          <w:b/>
          <w:szCs w:val="24"/>
        </w:rPr>
        <w:t>[2]</w:t>
      </w:r>
      <w:r w:rsidRPr="00EE195D">
        <w:rPr>
          <w:rFonts w:asciiTheme="minorHAnsi" w:eastAsia="Times New Roman" w:hAnsiTheme="minorHAnsi" w:cstheme="minorHAnsi"/>
          <w:szCs w:val="24"/>
        </w:rPr>
        <w:t xml:space="preserve">. </w:t>
      </w:r>
      <w:r w:rsidRPr="00EE195D">
        <w:rPr>
          <w:rFonts w:asciiTheme="minorHAnsi" w:eastAsia="Times New Roman" w:hAnsiTheme="minorHAnsi" w:cstheme="minorHAnsi"/>
          <w:color w:val="7030A0"/>
          <w:szCs w:val="24"/>
        </w:rPr>
        <w:t xml:space="preserve">Place them in an oxygen plasma cleaner for 30 minutes to </w:t>
      </w:r>
      <w:r w:rsidR="00987C1E" w:rsidRPr="00EE195D">
        <w:rPr>
          <w:rFonts w:asciiTheme="minorHAnsi" w:eastAsia="Times New Roman" w:hAnsiTheme="minorHAnsi" w:cstheme="minorHAnsi"/>
          <w:color w:val="7030A0"/>
          <w:szCs w:val="24"/>
        </w:rPr>
        <w:t xml:space="preserve">remove residual polymer and contaminants </w:t>
      </w:r>
      <w:r w:rsidR="001C4E39" w:rsidRPr="00EE195D">
        <w:rPr>
          <w:rFonts w:asciiTheme="minorHAnsi" w:eastAsia="Times New Roman" w:hAnsiTheme="minorHAnsi" w:cstheme="minorHAnsi"/>
          <w:b/>
          <w:szCs w:val="24"/>
        </w:rPr>
        <w:t>[3]</w:t>
      </w:r>
      <w:r w:rsidR="00987C1E" w:rsidRPr="00EE195D">
        <w:rPr>
          <w:rFonts w:asciiTheme="minorHAnsi" w:eastAsia="Times New Roman" w:hAnsiTheme="minorHAnsi" w:cstheme="minorHAnsi"/>
          <w:szCs w:val="24"/>
        </w:rPr>
        <w:t xml:space="preserve">. </w:t>
      </w:r>
    </w:p>
    <w:p w14:paraId="7657944E" w14:textId="7070C05B" w:rsidR="00384FF7" w:rsidRPr="00F24B0C" w:rsidRDefault="00384FF7" w:rsidP="00384FF7">
      <w:pPr>
        <w:pStyle w:val="ListParagraph"/>
        <w:widowControl w:val="0"/>
        <w:numPr>
          <w:ilvl w:val="2"/>
          <w:numId w:val="3"/>
        </w:numPr>
        <w:autoSpaceDE w:val="0"/>
        <w:autoSpaceDN w:val="0"/>
        <w:adjustRightInd w:val="0"/>
        <w:spacing w:before="120"/>
        <w:contextualSpacing w:val="0"/>
        <w:rPr>
          <w:rFonts w:asciiTheme="minorHAnsi" w:eastAsia="Times New Roman" w:hAnsiTheme="minorHAnsi" w:cstheme="minorHAnsi"/>
          <w:b/>
          <w:szCs w:val="24"/>
        </w:rPr>
      </w:pPr>
      <w:r w:rsidRPr="00F24B0C">
        <w:rPr>
          <w:rFonts w:asciiTheme="minorHAnsi" w:eastAsia="Times New Roman" w:hAnsiTheme="minorHAnsi" w:cstheme="minorHAnsi"/>
          <w:szCs w:val="24"/>
        </w:rPr>
        <w:t>Talent rinses coverslip with chloroform and begins ri</w:t>
      </w:r>
      <w:r w:rsidR="00345A3C">
        <w:rPr>
          <w:rFonts w:asciiTheme="minorHAnsi" w:eastAsia="Times New Roman" w:hAnsiTheme="minorHAnsi" w:cstheme="minorHAnsi"/>
          <w:szCs w:val="24"/>
        </w:rPr>
        <w:t>n</w:t>
      </w:r>
      <w:r w:rsidRPr="00F24B0C">
        <w:rPr>
          <w:rFonts w:asciiTheme="minorHAnsi" w:eastAsia="Times New Roman" w:hAnsiTheme="minorHAnsi" w:cstheme="minorHAnsi"/>
          <w:szCs w:val="24"/>
        </w:rPr>
        <w:t>se with ethanol.</w:t>
      </w:r>
      <w:r w:rsidR="002372C7" w:rsidRPr="002372C7">
        <w:rPr>
          <w:rFonts w:asciiTheme="minorHAnsi" w:eastAsia="Times New Roman" w:hAnsiTheme="minorHAnsi" w:cstheme="minorHAnsi"/>
          <w:b/>
          <w:szCs w:val="24"/>
        </w:rPr>
        <w:t xml:space="preserve"> </w:t>
      </w:r>
      <w:r w:rsidR="002372C7">
        <w:rPr>
          <w:rFonts w:asciiTheme="minorHAnsi" w:eastAsia="Times New Roman" w:hAnsiTheme="minorHAnsi" w:cstheme="minorHAnsi"/>
          <w:b/>
          <w:szCs w:val="24"/>
        </w:rPr>
        <w:t>TEXT: Caution! Chloroform fumes are toxic</w:t>
      </w:r>
      <w:r w:rsidR="00D15228">
        <w:rPr>
          <w:rFonts w:asciiTheme="minorHAnsi" w:eastAsia="Times New Roman" w:hAnsiTheme="minorHAnsi" w:cstheme="minorHAnsi"/>
          <w:b/>
          <w:szCs w:val="24"/>
        </w:rPr>
        <w:t>.</w:t>
      </w:r>
    </w:p>
    <w:p w14:paraId="77BA8AF3" w14:textId="0F11D7B0" w:rsidR="00384FF7" w:rsidRPr="00F24B0C" w:rsidRDefault="00384FF7" w:rsidP="00384FF7">
      <w:pPr>
        <w:pStyle w:val="ListParagraph"/>
        <w:widowControl w:val="0"/>
        <w:numPr>
          <w:ilvl w:val="2"/>
          <w:numId w:val="3"/>
        </w:numPr>
        <w:autoSpaceDE w:val="0"/>
        <w:autoSpaceDN w:val="0"/>
        <w:adjustRightInd w:val="0"/>
        <w:contextualSpacing w:val="0"/>
        <w:rPr>
          <w:rFonts w:asciiTheme="minorHAnsi" w:eastAsia="Times New Roman" w:hAnsiTheme="minorHAnsi" w:cstheme="minorHAnsi"/>
          <w:b/>
          <w:szCs w:val="24"/>
        </w:rPr>
      </w:pPr>
      <w:r w:rsidRPr="00F24B0C">
        <w:rPr>
          <w:rFonts w:asciiTheme="minorHAnsi" w:eastAsia="Times New Roman" w:hAnsiTheme="minorHAnsi" w:cstheme="minorHAnsi"/>
          <w:szCs w:val="24"/>
        </w:rPr>
        <w:t>Talent dries coverslip with nitrogen.</w:t>
      </w:r>
    </w:p>
    <w:p w14:paraId="3A8C377B" w14:textId="6D70456E" w:rsidR="00384FF7" w:rsidRPr="00F24B0C" w:rsidRDefault="00384FF7" w:rsidP="00384FF7">
      <w:pPr>
        <w:pStyle w:val="ListParagraph"/>
        <w:widowControl w:val="0"/>
        <w:numPr>
          <w:ilvl w:val="2"/>
          <w:numId w:val="3"/>
        </w:numPr>
        <w:autoSpaceDE w:val="0"/>
        <w:autoSpaceDN w:val="0"/>
        <w:adjustRightInd w:val="0"/>
        <w:contextualSpacing w:val="0"/>
        <w:rPr>
          <w:rFonts w:asciiTheme="minorHAnsi" w:eastAsia="Times New Roman" w:hAnsiTheme="minorHAnsi" w:cstheme="minorHAnsi"/>
          <w:b/>
          <w:szCs w:val="24"/>
        </w:rPr>
      </w:pPr>
      <w:r w:rsidRPr="00F24B0C">
        <w:rPr>
          <w:rFonts w:asciiTheme="minorHAnsi" w:eastAsia="Times New Roman" w:hAnsiTheme="minorHAnsi" w:cstheme="minorHAnsi"/>
          <w:szCs w:val="24"/>
        </w:rPr>
        <w:t>Talent places coverslips in an oxygen plasma cleaner.</w:t>
      </w:r>
    </w:p>
    <w:p w14:paraId="5FD6D461" w14:textId="266CB2E2" w:rsidR="009C5304" w:rsidRPr="00D92B19" w:rsidRDefault="00987C1E" w:rsidP="009C5304">
      <w:pPr>
        <w:pStyle w:val="ListParagraph"/>
        <w:widowControl w:val="0"/>
        <w:numPr>
          <w:ilvl w:val="1"/>
          <w:numId w:val="3"/>
        </w:numPr>
        <w:autoSpaceDE w:val="0"/>
        <w:autoSpaceDN w:val="0"/>
        <w:adjustRightInd w:val="0"/>
        <w:spacing w:before="240"/>
        <w:contextualSpacing w:val="0"/>
        <w:rPr>
          <w:rFonts w:asciiTheme="minorHAnsi" w:eastAsia="Times New Roman" w:hAnsiTheme="minorHAnsi" w:cstheme="minorHAnsi"/>
          <w:b/>
          <w:color w:val="7030A0"/>
          <w:szCs w:val="24"/>
        </w:rPr>
      </w:pPr>
      <w:r w:rsidRPr="00D92B19">
        <w:rPr>
          <w:rFonts w:asciiTheme="minorHAnsi" w:eastAsia="Times New Roman" w:hAnsiTheme="minorHAnsi" w:cstheme="minorHAnsi"/>
          <w:color w:val="7030A0"/>
          <w:szCs w:val="24"/>
        </w:rPr>
        <w:t>Using thermal</w:t>
      </w:r>
      <w:r w:rsidR="009C5304" w:rsidRPr="00D92B19">
        <w:rPr>
          <w:rFonts w:asciiTheme="minorHAnsi" w:eastAsia="Times New Roman" w:hAnsiTheme="minorHAnsi" w:cstheme="minorHAnsi"/>
          <w:color w:val="7030A0"/>
          <w:szCs w:val="24"/>
        </w:rPr>
        <w:t xml:space="preserve"> </w:t>
      </w:r>
      <w:r w:rsidRPr="00D92B19">
        <w:rPr>
          <w:rFonts w:asciiTheme="minorHAnsi" w:eastAsia="Times New Roman" w:hAnsiTheme="minorHAnsi" w:cstheme="minorHAnsi"/>
          <w:color w:val="7030A0"/>
          <w:szCs w:val="24"/>
        </w:rPr>
        <w:t xml:space="preserve">evaporative deposition, deposit 3 </w:t>
      </w:r>
      <w:r w:rsidR="009C5304" w:rsidRPr="00D92B19">
        <w:rPr>
          <w:rFonts w:asciiTheme="minorHAnsi" w:eastAsia="Times New Roman" w:hAnsiTheme="minorHAnsi" w:cstheme="minorHAnsi"/>
          <w:color w:val="7030A0"/>
          <w:szCs w:val="24"/>
        </w:rPr>
        <w:t>nanometers</w:t>
      </w:r>
      <w:r w:rsidRPr="00D92B19">
        <w:rPr>
          <w:rFonts w:asciiTheme="minorHAnsi" w:eastAsia="Times New Roman" w:hAnsiTheme="minorHAnsi" w:cstheme="minorHAnsi"/>
          <w:color w:val="7030A0"/>
          <w:szCs w:val="24"/>
        </w:rPr>
        <w:t xml:space="preserve"> of a titanium adhesion layer at 1 </w:t>
      </w:r>
      <w:r w:rsidR="009C5304" w:rsidRPr="00D92B19">
        <w:rPr>
          <w:rFonts w:asciiTheme="minorHAnsi" w:eastAsia="Times New Roman" w:hAnsiTheme="minorHAnsi" w:cstheme="minorHAnsi"/>
          <w:color w:val="7030A0"/>
          <w:szCs w:val="24"/>
        </w:rPr>
        <w:t>Angstrom per second. Then, deposit 100 to 150 nanometers of aluminum a</w:t>
      </w:r>
      <w:r w:rsidRPr="00D92B19">
        <w:rPr>
          <w:rFonts w:asciiTheme="minorHAnsi" w:eastAsia="Times New Roman" w:hAnsiTheme="minorHAnsi" w:cstheme="minorHAnsi"/>
          <w:color w:val="7030A0"/>
          <w:szCs w:val="24"/>
        </w:rPr>
        <w:t xml:space="preserve">t 4 </w:t>
      </w:r>
      <w:r w:rsidR="009C5304" w:rsidRPr="00D92B19">
        <w:rPr>
          <w:rFonts w:asciiTheme="minorHAnsi" w:eastAsia="Times New Roman" w:hAnsiTheme="minorHAnsi" w:cstheme="minorHAnsi"/>
          <w:color w:val="7030A0"/>
          <w:szCs w:val="24"/>
        </w:rPr>
        <w:t>Angstroms per second,</w:t>
      </w:r>
      <w:r w:rsidRPr="00D92B19">
        <w:rPr>
          <w:rFonts w:asciiTheme="minorHAnsi" w:eastAsia="Times New Roman" w:hAnsiTheme="minorHAnsi" w:cstheme="minorHAnsi"/>
          <w:color w:val="7030A0"/>
          <w:szCs w:val="24"/>
        </w:rPr>
        <w:t xml:space="preserve"> around and on top of the copper posts</w:t>
      </w:r>
      <w:r w:rsidR="009C5304" w:rsidRPr="00D92B19">
        <w:rPr>
          <w:rFonts w:asciiTheme="minorHAnsi" w:eastAsia="Times New Roman" w:hAnsiTheme="minorHAnsi" w:cstheme="minorHAnsi"/>
          <w:color w:val="7030A0"/>
          <w:szCs w:val="24"/>
        </w:rPr>
        <w:t xml:space="preserve"> </w:t>
      </w:r>
      <w:r w:rsidR="001C4E39" w:rsidRPr="00D92B19">
        <w:rPr>
          <w:rFonts w:asciiTheme="minorHAnsi" w:eastAsia="Times New Roman" w:hAnsiTheme="minorHAnsi" w:cstheme="minorHAnsi"/>
          <w:b/>
          <w:szCs w:val="24"/>
        </w:rPr>
        <w:t>[</w:t>
      </w:r>
      <w:r w:rsidR="00384FF7" w:rsidRPr="00D92B19">
        <w:rPr>
          <w:rFonts w:asciiTheme="minorHAnsi" w:eastAsia="Times New Roman" w:hAnsiTheme="minorHAnsi" w:cstheme="minorHAnsi"/>
          <w:b/>
          <w:szCs w:val="24"/>
        </w:rPr>
        <w:t>1</w:t>
      </w:r>
      <w:r w:rsidR="001C4E39" w:rsidRPr="00D92B19">
        <w:rPr>
          <w:rFonts w:asciiTheme="minorHAnsi" w:eastAsia="Times New Roman" w:hAnsiTheme="minorHAnsi" w:cstheme="minorHAnsi"/>
          <w:b/>
          <w:szCs w:val="24"/>
        </w:rPr>
        <w:t>]</w:t>
      </w:r>
      <w:r w:rsidRPr="00D92B19">
        <w:rPr>
          <w:rFonts w:asciiTheme="minorHAnsi" w:eastAsia="Times New Roman" w:hAnsiTheme="minorHAnsi" w:cstheme="minorHAnsi"/>
          <w:szCs w:val="24"/>
        </w:rPr>
        <w:t xml:space="preserve">. </w:t>
      </w:r>
      <w:r w:rsidR="006B6D77" w:rsidRPr="00D92B19">
        <w:rPr>
          <w:rFonts w:asciiTheme="minorHAnsi" w:eastAsia="Times New Roman" w:hAnsiTheme="minorHAnsi" w:cstheme="minorHAnsi"/>
          <w:color w:val="7030A0"/>
          <w:szCs w:val="24"/>
        </w:rPr>
        <w:t>Ensure that the samples are not rotating during deposition</w:t>
      </w:r>
      <w:r w:rsidR="00AD5742" w:rsidRPr="00D92B19">
        <w:rPr>
          <w:rFonts w:asciiTheme="minorHAnsi" w:eastAsia="Times New Roman" w:hAnsiTheme="minorHAnsi" w:cstheme="minorHAnsi"/>
          <w:color w:val="7030A0"/>
          <w:szCs w:val="24"/>
        </w:rPr>
        <w:t xml:space="preserve"> </w:t>
      </w:r>
      <w:r w:rsidR="00AD5742" w:rsidRPr="00D92B19">
        <w:rPr>
          <w:rFonts w:asciiTheme="minorHAnsi" w:eastAsia="Times New Roman" w:hAnsiTheme="minorHAnsi" w:cstheme="minorHAnsi"/>
          <w:b/>
          <w:bCs/>
          <w:szCs w:val="24"/>
        </w:rPr>
        <w:t>[2]</w:t>
      </w:r>
      <w:r w:rsidR="006B6D77" w:rsidRPr="00D92B19">
        <w:rPr>
          <w:rFonts w:asciiTheme="minorHAnsi" w:eastAsia="Times New Roman" w:hAnsiTheme="minorHAnsi" w:cstheme="minorHAnsi"/>
          <w:szCs w:val="24"/>
        </w:rPr>
        <w:t xml:space="preserve">, </w:t>
      </w:r>
      <w:r w:rsidR="006B6D77" w:rsidRPr="00D92B19">
        <w:rPr>
          <w:rFonts w:asciiTheme="minorHAnsi" w:eastAsia="Times New Roman" w:hAnsiTheme="minorHAnsi" w:cstheme="minorHAnsi"/>
          <w:color w:val="7030A0"/>
          <w:szCs w:val="24"/>
        </w:rPr>
        <w:t xml:space="preserve">as is automatically done in some deposition units </w:t>
      </w:r>
      <w:r w:rsidR="006B6D77" w:rsidRPr="00D92B19">
        <w:rPr>
          <w:rFonts w:asciiTheme="minorHAnsi" w:eastAsia="Times New Roman" w:hAnsiTheme="minorHAnsi" w:cstheme="minorHAnsi"/>
          <w:b/>
          <w:bCs/>
          <w:szCs w:val="24"/>
        </w:rPr>
        <w:t>[</w:t>
      </w:r>
      <w:r w:rsidR="00AD5742" w:rsidRPr="00D92B19">
        <w:rPr>
          <w:rFonts w:asciiTheme="minorHAnsi" w:eastAsia="Times New Roman" w:hAnsiTheme="minorHAnsi" w:cstheme="minorHAnsi"/>
          <w:b/>
          <w:bCs/>
          <w:szCs w:val="24"/>
        </w:rPr>
        <w:t>3</w:t>
      </w:r>
      <w:r w:rsidR="006B6D77" w:rsidRPr="00D92B19">
        <w:rPr>
          <w:rFonts w:asciiTheme="minorHAnsi" w:eastAsia="Times New Roman" w:hAnsiTheme="minorHAnsi" w:cstheme="minorHAnsi"/>
          <w:b/>
          <w:bCs/>
          <w:szCs w:val="24"/>
        </w:rPr>
        <w:t>]</w:t>
      </w:r>
      <w:r w:rsidR="00D92B19" w:rsidRPr="00D92B19">
        <w:rPr>
          <w:rFonts w:asciiTheme="minorHAnsi" w:eastAsia="Times New Roman" w:hAnsiTheme="minorHAnsi" w:cstheme="minorHAnsi"/>
          <w:b/>
          <w:bCs/>
          <w:szCs w:val="24"/>
        </w:rPr>
        <w:t>.</w:t>
      </w:r>
    </w:p>
    <w:p w14:paraId="344268D4" w14:textId="60FE45D9" w:rsidR="00384FF7" w:rsidRPr="00AD5742" w:rsidRDefault="00384FF7" w:rsidP="00384FF7">
      <w:pPr>
        <w:pStyle w:val="ListParagraph"/>
        <w:widowControl w:val="0"/>
        <w:numPr>
          <w:ilvl w:val="2"/>
          <w:numId w:val="3"/>
        </w:numPr>
        <w:autoSpaceDE w:val="0"/>
        <w:autoSpaceDN w:val="0"/>
        <w:adjustRightInd w:val="0"/>
        <w:spacing w:before="120"/>
        <w:contextualSpacing w:val="0"/>
        <w:rPr>
          <w:rFonts w:asciiTheme="minorHAnsi" w:eastAsia="Times New Roman" w:hAnsiTheme="minorHAnsi" w:cstheme="minorHAnsi"/>
          <w:b/>
          <w:szCs w:val="24"/>
        </w:rPr>
      </w:pPr>
      <w:r w:rsidRPr="00F24B0C">
        <w:rPr>
          <w:rFonts w:asciiTheme="minorHAnsi" w:eastAsia="Times New Roman" w:hAnsiTheme="minorHAnsi" w:cstheme="minorHAnsi"/>
          <w:szCs w:val="24"/>
        </w:rPr>
        <w:t>Talent places coverslip in thermal evaporative deposition unit, and begins deposition process.</w:t>
      </w:r>
    </w:p>
    <w:p w14:paraId="7132E2B1" w14:textId="77777777" w:rsidR="0094234C" w:rsidRDefault="00F01E6F" w:rsidP="0094234C">
      <w:pPr>
        <w:pStyle w:val="ListParagraph"/>
        <w:widowControl w:val="0"/>
        <w:numPr>
          <w:ilvl w:val="2"/>
          <w:numId w:val="3"/>
        </w:numPr>
        <w:autoSpaceDE w:val="0"/>
        <w:autoSpaceDN w:val="0"/>
        <w:adjustRightInd w:val="0"/>
        <w:spacing w:before="120"/>
        <w:rPr>
          <w:rFonts w:asciiTheme="minorHAnsi" w:eastAsia="Times New Roman" w:hAnsiTheme="minorHAnsi" w:cstheme="minorHAnsi"/>
          <w:b/>
          <w:bCs/>
          <w:szCs w:val="24"/>
        </w:rPr>
      </w:pPr>
      <w:r w:rsidRPr="00AD5742">
        <w:rPr>
          <w:rFonts w:asciiTheme="minorHAnsi" w:eastAsia="Times New Roman" w:hAnsiTheme="minorHAnsi" w:cstheme="minorHAnsi"/>
          <w:color w:val="FF0000"/>
          <w:szCs w:val="24"/>
        </w:rPr>
        <w:t xml:space="preserve">Added shot: </w:t>
      </w:r>
      <w:r>
        <w:rPr>
          <w:rFonts w:asciiTheme="minorHAnsi" w:eastAsia="Times New Roman" w:hAnsiTheme="minorHAnsi" w:cstheme="minorHAnsi"/>
          <w:szCs w:val="24"/>
        </w:rPr>
        <w:t>Talent highlights with cursor on deposition unit control screen the “rotation” parameter to emphasize the importance of having no rotation during</w:t>
      </w:r>
      <w:r w:rsidR="0040095C">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deposition. </w:t>
      </w:r>
      <w:r w:rsidR="00F21C38">
        <w:rPr>
          <w:rFonts w:asciiTheme="minorHAnsi" w:eastAsia="Times New Roman" w:hAnsiTheme="minorHAnsi" w:cstheme="minorHAnsi"/>
          <w:b/>
          <w:bCs/>
          <w:szCs w:val="24"/>
        </w:rPr>
        <w:t>T</w:t>
      </w:r>
      <w:r w:rsidR="005E6194">
        <w:rPr>
          <w:rFonts w:asciiTheme="minorHAnsi" w:eastAsia="Times New Roman" w:hAnsiTheme="minorHAnsi" w:cstheme="minorHAnsi"/>
          <w:b/>
          <w:bCs/>
          <w:szCs w:val="24"/>
        </w:rPr>
        <w:t>EXT</w:t>
      </w:r>
      <w:r w:rsidR="00F21C38">
        <w:rPr>
          <w:rFonts w:asciiTheme="minorHAnsi" w:eastAsia="Times New Roman" w:hAnsiTheme="minorHAnsi" w:cstheme="minorHAnsi"/>
          <w:b/>
          <w:bCs/>
          <w:szCs w:val="24"/>
        </w:rPr>
        <w:t xml:space="preserve">: </w:t>
      </w:r>
      <w:r w:rsidR="00F831BD">
        <w:rPr>
          <w:rFonts w:asciiTheme="minorHAnsi" w:eastAsia="Times New Roman" w:hAnsiTheme="minorHAnsi" w:cstheme="minorHAnsi"/>
          <w:b/>
          <w:bCs/>
          <w:szCs w:val="24"/>
        </w:rPr>
        <w:t>Rotation should be</w:t>
      </w:r>
      <w:r w:rsidR="0040095C">
        <w:rPr>
          <w:rFonts w:asciiTheme="minorHAnsi" w:eastAsia="Times New Roman" w:hAnsiTheme="minorHAnsi" w:cstheme="minorHAnsi"/>
          <w:b/>
          <w:bCs/>
          <w:szCs w:val="24"/>
        </w:rPr>
        <w:t xml:space="preserve"> disabled for all metal depositions</w:t>
      </w:r>
      <w:r w:rsidR="00B007D3">
        <w:rPr>
          <w:rFonts w:asciiTheme="minorHAnsi" w:eastAsia="Times New Roman" w:hAnsiTheme="minorHAnsi" w:cstheme="minorHAnsi"/>
          <w:b/>
          <w:bCs/>
          <w:szCs w:val="24"/>
        </w:rPr>
        <w:t>, including copper deposition.</w:t>
      </w:r>
      <w:r w:rsidR="0094234C">
        <w:rPr>
          <w:rFonts w:asciiTheme="minorHAnsi" w:eastAsia="Times New Roman" w:hAnsiTheme="minorHAnsi" w:cstheme="minorHAnsi"/>
          <w:b/>
          <w:bCs/>
          <w:szCs w:val="24"/>
        </w:rPr>
        <w:t xml:space="preserve"> </w:t>
      </w:r>
    </w:p>
    <w:p w14:paraId="15CA7718" w14:textId="60E6B767" w:rsidR="00F01E6F" w:rsidRPr="0094234C" w:rsidRDefault="0094234C" w:rsidP="0094234C">
      <w:pPr>
        <w:widowControl w:val="0"/>
        <w:autoSpaceDE w:val="0"/>
        <w:autoSpaceDN w:val="0"/>
        <w:adjustRightInd w:val="0"/>
        <w:spacing w:before="120"/>
        <w:rPr>
          <w:rFonts w:asciiTheme="minorHAnsi" w:eastAsia="Times New Roman" w:hAnsiTheme="minorHAnsi" w:cstheme="minorHAnsi"/>
          <w:szCs w:val="24"/>
        </w:rPr>
      </w:pPr>
      <w:r w:rsidRPr="0094234C">
        <w:rPr>
          <w:rFonts w:asciiTheme="minorHAnsi" w:eastAsia="Times New Roman" w:hAnsiTheme="minorHAnsi" w:cstheme="minorHAnsi"/>
          <w:szCs w:val="24"/>
          <w:highlight w:val="green"/>
        </w:rPr>
        <w:t>NOTE: "5Y7A2008.MP4" was not in the protocol but talent thought the settings would be useful to show. 5Y7A2009.MP4 through 5Y7A2013.MP4 were not on the protocol and are him taking the coverslips out of the deposition unit and is the completion of step 5.5.1. this is done in both wide shot and close up shot of coverslips.</w:t>
      </w:r>
    </w:p>
    <w:p w14:paraId="6C5F783F" w14:textId="7D279250" w:rsidR="00217D9D" w:rsidRPr="00AD5742" w:rsidRDefault="00217D9D" w:rsidP="00AD5742">
      <w:pPr>
        <w:pStyle w:val="ListParagraph"/>
        <w:widowControl w:val="0"/>
        <w:numPr>
          <w:ilvl w:val="2"/>
          <w:numId w:val="3"/>
        </w:numPr>
        <w:autoSpaceDE w:val="0"/>
        <w:autoSpaceDN w:val="0"/>
        <w:adjustRightInd w:val="0"/>
        <w:spacing w:before="120"/>
        <w:contextualSpacing w:val="0"/>
        <w:rPr>
          <w:rFonts w:asciiTheme="minorHAnsi" w:eastAsia="Times New Roman" w:hAnsiTheme="minorHAnsi" w:cstheme="minorHAnsi"/>
          <w:b/>
          <w:szCs w:val="24"/>
        </w:rPr>
      </w:pPr>
      <w:r>
        <w:rPr>
          <w:rFonts w:asciiTheme="minorHAnsi" w:eastAsia="Times New Roman" w:hAnsiTheme="minorHAnsi" w:cstheme="minorHAnsi"/>
          <w:szCs w:val="24"/>
        </w:rPr>
        <w:t>Added shot: Talent takes coverslips out of deposition unit and holds the samples for close-up shot.</w:t>
      </w:r>
    </w:p>
    <w:p w14:paraId="7E5ADE0E" w14:textId="32B0467B" w:rsidR="009C5304" w:rsidRPr="00F24B0C" w:rsidRDefault="00987C1E" w:rsidP="009C5304">
      <w:pPr>
        <w:pStyle w:val="ListParagraph"/>
        <w:widowControl w:val="0"/>
        <w:numPr>
          <w:ilvl w:val="1"/>
          <w:numId w:val="3"/>
        </w:numPr>
        <w:autoSpaceDE w:val="0"/>
        <w:autoSpaceDN w:val="0"/>
        <w:adjustRightInd w:val="0"/>
        <w:spacing w:before="240"/>
        <w:contextualSpacing w:val="0"/>
        <w:rPr>
          <w:rFonts w:asciiTheme="minorHAnsi" w:eastAsia="Times New Roman" w:hAnsiTheme="minorHAnsi" w:cstheme="minorHAnsi"/>
          <w:b/>
          <w:szCs w:val="24"/>
        </w:rPr>
      </w:pPr>
      <w:r w:rsidRPr="00D92B19">
        <w:rPr>
          <w:rFonts w:asciiTheme="minorHAnsi" w:eastAsia="Times New Roman" w:hAnsiTheme="minorHAnsi" w:cstheme="minorHAnsi"/>
          <w:color w:val="7030A0"/>
          <w:szCs w:val="24"/>
        </w:rPr>
        <w:t xml:space="preserve">To dissolve the </w:t>
      </w:r>
      <w:r w:rsidR="00A85B9F" w:rsidRPr="00D92B19">
        <w:rPr>
          <w:rFonts w:asciiTheme="minorHAnsi" w:eastAsia="Times New Roman" w:hAnsiTheme="minorHAnsi" w:cstheme="minorHAnsi"/>
          <w:color w:val="7030A0"/>
          <w:szCs w:val="24"/>
        </w:rPr>
        <w:t xml:space="preserve">copper </w:t>
      </w:r>
      <w:r w:rsidRPr="00D92B19">
        <w:rPr>
          <w:rFonts w:asciiTheme="minorHAnsi" w:eastAsia="Times New Roman" w:hAnsiTheme="minorHAnsi" w:cstheme="minorHAnsi"/>
          <w:color w:val="7030A0"/>
          <w:szCs w:val="24"/>
        </w:rPr>
        <w:t>posts, soak the coverslips in copper etchant</w:t>
      </w:r>
      <w:r w:rsidR="009C5304" w:rsidRPr="00D92B19">
        <w:rPr>
          <w:rFonts w:asciiTheme="minorHAnsi" w:eastAsia="Times New Roman" w:hAnsiTheme="minorHAnsi" w:cstheme="minorHAnsi"/>
          <w:color w:val="7030A0"/>
          <w:szCs w:val="24"/>
        </w:rPr>
        <w:t xml:space="preserve"> for 2 hours </w:t>
      </w:r>
      <w:r w:rsidR="001C4E39" w:rsidRPr="00F24B0C">
        <w:rPr>
          <w:rFonts w:asciiTheme="minorHAnsi" w:eastAsia="Times New Roman" w:hAnsiTheme="minorHAnsi" w:cstheme="minorHAnsi"/>
          <w:b/>
          <w:szCs w:val="24"/>
        </w:rPr>
        <w:t>[1]</w:t>
      </w:r>
      <w:r w:rsidRPr="00F24B0C">
        <w:rPr>
          <w:rFonts w:asciiTheme="minorHAnsi" w:eastAsia="Times New Roman" w:hAnsiTheme="minorHAnsi" w:cstheme="minorHAnsi"/>
          <w:szCs w:val="24"/>
        </w:rPr>
        <w:t>.</w:t>
      </w:r>
    </w:p>
    <w:p w14:paraId="2F8C994D" w14:textId="39DD9689" w:rsidR="00384FF7" w:rsidRPr="00F24B0C" w:rsidRDefault="00384FF7" w:rsidP="00384FF7">
      <w:pPr>
        <w:pStyle w:val="ListParagraph"/>
        <w:widowControl w:val="0"/>
        <w:numPr>
          <w:ilvl w:val="2"/>
          <w:numId w:val="3"/>
        </w:numPr>
        <w:autoSpaceDE w:val="0"/>
        <w:autoSpaceDN w:val="0"/>
        <w:adjustRightInd w:val="0"/>
        <w:spacing w:before="120"/>
        <w:contextualSpacing w:val="0"/>
        <w:rPr>
          <w:rFonts w:asciiTheme="minorHAnsi" w:eastAsia="Times New Roman" w:hAnsiTheme="minorHAnsi" w:cstheme="minorHAnsi"/>
          <w:b/>
          <w:szCs w:val="24"/>
        </w:rPr>
      </w:pPr>
      <w:r w:rsidRPr="00F24B0C">
        <w:rPr>
          <w:rFonts w:asciiTheme="minorHAnsi" w:eastAsia="Times New Roman" w:hAnsiTheme="minorHAnsi" w:cstheme="minorHAnsi"/>
          <w:szCs w:val="24"/>
        </w:rPr>
        <w:t>Talent places coverslips in copper etchant.</w:t>
      </w:r>
      <w:r w:rsidR="002372C7">
        <w:rPr>
          <w:rFonts w:asciiTheme="minorHAnsi" w:eastAsia="Times New Roman" w:hAnsiTheme="minorHAnsi" w:cstheme="minorHAnsi"/>
          <w:szCs w:val="24"/>
        </w:rPr>
        <w:t xml:space="preserve"> </w:t>
      </w:r>
      <w:r w:rsidR="00D15228">
        <w:rPr>
          <w:rFonts w:asciiTheme="minorHAnsi" w:eastAsia="Times New Roman" w:hAnsiTheme="minorHAnsi" w:cstheme="minorHAnsi"/>
          <w:b/>
          <w:szCs w:val="24"/>
        </w:rPr>
        <w:t>TEXT: Caution! Copper etchant can cause skin irritation.</w:t>
      </w:r>
    </w:p>
    <w:p w14:paraId="10F44B47" w14:textId="17CB12AD" w:rsidR="009C5304" w:rsidRPr="00F24B0C" w:rsidRDefault="009C5304" w:rsidP="009C5304">
      <w:pPr>
        <w:pStyle w:val="ListParagraph"/>
        <w:widowControl w:val="0"/>
        <w:numPr>
          <w:ilvl w:val="1"/>
          <w:numId w:val="3"/>
        </w:numPr>
        <w:autoSpaceDE w:val="0"/>
        <w:autoSpaceDN w:val="0"/>
        <w:adjustRightInd w:val="0"/>
        <w:spacing w:before="240"/>
        <w:contextualSpacing w:val="0"/>
        <w:rPr>
          <w:rFonts w:asciiTheme="minorHAnsi" w:eastAsia="Times New Roman" w:hAnsiTheme="minorHAnsi" w:cstheme="minorHAnsi"/>
          <w:b/>
          <w:szCs w:val="24"/>
        </w:rPr>
      </w:pPr>
      <w:r w:rsidRPr="00D92B19">
        <w:rPr>
          <w:rFonts w:asciiTheme="minorHAnsi" w:eastAsia="Times New Roman" w:hAnsiTheme="minorHAnsi" w:cstheme="minorHAnsi"/>
          <w:color w:val="7030A0"/>
          <w:szCs w:val="24"/>
        </w:rPr>
        <w:t xml:space="preserve">After rinsing the coverslips in distilled water, dry them with nitrogen </w:t>
      </w:r>
      <w:r w:rsidR="001C4E39" w:rsidRPr="00D92B19">
        <w:rPr>
          <w:rFonts w:asciiTheme="minorHAnsi" w:eastAsia="Times New Roman" w:hAnsiTheme="minorHAnsi" w:cstheme="minorHAnsi"/>
          <w:b/>
          <w:szCs w:val="24"/>
        </w:rPr>
        <w:t>[1]</w:t>
      </w:r>
      <w:r w:rsidRPr="00D92B19">
        <w:rPr>
          <w:rFonts w:asciiTheme="minorHAnsi" w:eastAsia="Times New Roman" w:hAnsiTheme="minorHAnsi" w:cstheme="minorHAnsi"/>
          <w:szCs w:val="24"/>
        </w:rPr>
        <w:t xml:space="preserve">. </w:t>
      </w:r>
      <w:r w:rsidRPr="00D92B19">
        <w:rPr>
          <w:rFonts w:asciiTheme="minorHAnsi" w:eastAsia="Times New Roman" w:hAnsiTheme="minorHAnsi" w:cstheme="minorHAnsi"/>
          <w:color w:val="7030A0"/>
          <w:szCs w:val="24"/>
        </w:rPr>
        <w:t xml:space="preserve">Then, </w:t>
      </w:r>
      <w:r w:rsidR="00987C1E" w:rsidRPr="00D92B19">
        <w:rPr>
          <w:rFonts w:asciiTheme="minorHAnsi" w:eastAsia="Times New Roman" w:hAnsiTheme="minorHAnsi" w:cstheme="minorHAnsi"/>
          <w:color w:val="7030A0"/>
          <w:szCs w:val="24"/>
        </w:rPr>
        <w:t>gently buff the surface with lens paper to expose any posts that are still covered in cladding</w:t>
      </w:r>
      <w:r w:rsidRPr="00D92B19">
        <w:rPr>
          <w:rFonts w:asciiTheme="minorHAnsi" w:eastAsia="Times New Roman" w:hAnsiTheme="minorHAnsi" w:cstheme="minorHAnsi"/>
          <w:color w:val="7030A0"/>
          <w:szCs w:val="24"/>
        </w:rPr>
        <w:t xml:space="preserve"> </w:t>
      </w:r>
      <w:r w:rsidR="001C4E39" w:rsidRPr="00F24B0C">
        <w:rPr>
          <w:rFonts w:asciiTheme="minorHAnsi" w:eastAsia="Times New Roman" w:hAnsiTheme="minorHAnsi" w:cstheme="minorHAnsi"/>
          <w:b/>
          <w:szCs w:val="24"/>
        </w:rPr>
        <w:lastRenderedPageBreak/>
        <w:t>[2]</w:t>
      </w:r>
      <w:r w:rsidR="00987C1E" w:rsidRPr="00F24B0C">
        <w:rPr>
          <w:rFonts w:asciiTheme="minorHAnsi" w:eastAsia="Times New Roman" w:hAnsiTheme="minorHAnsi" w:cstheme="minorHAnsi"/>
          <w:szCs w:val="24"/>
        </w:rPr>
        <w:t xml:space="preserve">. </w:t>
      </w:r>
      <w:r w:rsidR="002372C7" w:rsidRPr="001640DA">
        <w:rPr>
          <w:rFonts w:asciiTheme="minorHAnsi" w:hAnsiTheme="minorHAnsi" w:cstheme="minorHAnsi"/>
          <w:i/>
          <w:iCs/>
          <w:color w:val="0432FF"/>
        </w:rPr>
        <w:t>Videographer: This step is</w:t>
      </w:r>
      <w:r w:rsidR="002372C7">
        <w:rPr>
          <w:rFonts w:asciiTheme="minorHAnsi" w:hAnsiTheme="minorHAnsi" w:cstheme="minorHAnsi"/>
          <w:i/>
          <w:iCs/>
          <w:color w:val="0432FF"/>
        </w:rPr>
        <w:t xml:space="preserve"> </w:t>
      </w:r>
      <w:r w:rsidR="002372C7" w:rsidRPr="001640DA">
        <w:rPr>
          <w:rFonts w:asciiTheme="minorHAnsi" w:hAnsiTheme="minorHAnsi" w:cstheme="minorHAnsi"/>
          <w:i/>
          <w:iCs/>
          <w:color w:val="0432FF"/>
        </w:rPr>
        <w:t>important!</w:t>
      </w:r>
    </w:p>
    <w:p w14:paraId="7F41851F" w14:textId="77777777" w:rsidR="00384FF7" w:rsidRPr="00F24B0C" w:rsidRDefault="00384FF7" w:rsidP="00384FF7">
      <w:pPr>
        <w:pStyle w:val="ListParagraph"/>
        <w:widowControl w:val="0"/>
        <w:numPr>
          <w:ilvl w:val="2"/>
          <w:numId w:val="3"/>
        </w:numPr>
        <w:autoSpaceDE w:val="0"/>
        <w:autoSpaceDN w:val="0"/>
        <w:adjustRightInd w:val="0"/>
        <w:spacing w:before="120"/>
        <w:contextualSpacing w:val="0"/>
        <w:rPr>
          <w:rFonts w:asciiTheme="minorHAnsi" w:eastAsia="Times New Roman" w:hAnsiTheme="minorHAnsi" w:cstheme="minorHAnsi"/>
          <w:b/>
          <w:szCs w:val="24"/>
        </w:rPr>
      </w:pPr>
      <w:r w:rsidRPr="00F24B0C">
        <w:rPr>
          <w:rFonts w:asciiTheme="minorHAnsi" w:eastAsia="Times New Roman" w:hAnsiTheme="minorHAnsi" w:cstheme="minorHAnsi"/>
          <w:szCs w:val="24"/>
        </w:rPr>
        <w:t>Talent dries wet coverslips with nitrogen</w:t>
      </w:r>
    </w:p>
    <w:p w14:paraId="6E89D607" w14:textId="30CA5882" w:rsidR="00384FF7" w:rsidRPr="00F24B0C" w:rsidRDefault="00384FF7" w:rsidP="00384FF7">
      <w:pPr>
        <w:pStyle w:val="ListParagraph"/>
        <w:widowControl w:val="0"/>
        <w:numPr>
          <w:ilvl w:val="2"/>
          <w:numId w:val="3"/>
        </w:numPr>
        <w:autoSpaceDE w:val="0"/>
        <w:autoSpaceDN w:val="0"/>
        <w:adjustRightInd w:val="0"/>
        <w:contextualSpacing w:val="0"/>
        <w:rPr>
          <w:rFonts w:asciiTheme="minorHAnsi" w:eastAsia="Times New Roman" w:hAnsiTheme="minorHAnsi" w:cstheme="minorHAnsi"/>
          <w:b/>
          <w:szCs w:val="24"/>
        </w:rPr>
      </w:pPr>
      <w:r w:rsidRPr="00F24B0C">
        <w:rPr>
          <w:rFonts w:asciiTheme="minorHAnsi" w:eastAsia="Times New Roman" w:hAnsiTheme="minorHAnsi" w:cstheme="minorHAnsi"/>
          <w:szCs w:val="24"/>
        </w:rPr>
        <w:t>Talent buffs coverslip with lens paper.</w:t>
      </w:r>
    </w:p>
    <w:p w14:paraId="7DE4FE40" w14:textId="5DB23337" w:rsidR="00987C1E" w:rsidRPr="00F24B0C" w:rsidRDefault="009C5304" w:rsidP="00384FF7">
      <w:pPr>
        <w:pStyle w:val="ListParagraph"/>
        <w:widowControl w:val="0"/>
        <w:numPr>
          <w:ilvl w:val="1"/>
          <w:numId w:val="3"/>
        </w:numPr>
        <w:autoSpaceDE w:val="0"/>
        <w:autoSpaceDN w:val="0"/>
        <w:adjustRightInd w:val="0"/>
        <w:spacing w:before="240"/>
        <w:contextualSpacing w:val="0"/>
        <w:rPr>
          <w:rFonts w:asciiTheme="minorHAnsi" w:eastAsia="Times New Roman" w:hAnsiTheme="minorHAnsi" w:cstheme="minorHAnsi"/>
          <w:b/>
          <w:szCs w:val="24"/>
        </w:rPr>
      </w:pPr>
      <w:r w:rsidRPr="00D92B19">
        <w:rPr>
          <w:rFonts w:asciiTheme="minorHAnsi" w:eastAsia="Times New Roman" w:hAnsiTheme="minorHAnsi" w:cstheme="minorHAnsi"/>
          <w:color w:val="7030A0"/>
          <w:szCs w:val="24"/>
        </w:rPr>
        <w:t>Soak</w:t>
      </w:r>
      <w:r w:rsidR="00987C1E" w:rsidRPr="00D92B19">
        <w:rPr>
          <w:rFonts w:asciiTheme="minorHAnsi" w:eastAsia="Times New Roman" w:hAnsiTheme="minorHAnsi" w:cstheme="minorHAnsi"/>
          <w:color w:val="7030A0"/>
          <w:szCs w:val="24"/>
        </w:rPr>
        <w:t xml:space="preserve"> the coverslips in copper etchant for another 2 h</w:t>
      </w:r>
      <w:r w:rsidRPr="00D92B19">
        <w:rPr>
          <w:rFonts w:asciiTheme="minorHAnsi" w:eastAsia="Times New Roman" w:hAnsiTheme="minorHAnsi" w:cstheme="minorHAnsi"/>
          <w:color w:val="7030A0"/>
          <w:szCs w:val="24"/>
        </w:rPr>
        <w:t xml:space="preserve">ours </w:t>
      </w:r>
      <w:r w:rsidR="001C4E39" w:rsidRPr="00D92B19">
        <w:rPr>
          <w:rFonts w:asciiTheme="minorHAnsi" w:eastAsia="Times New Roman" w:hAnsiTheme="minorHAnsi" w:cstheme="minorHAnsi"/>
          <w:b/>
          <w:szCs w:val="24"/>
        </w:rPr>
        <w:t>[1]</w:t>
      </w:r>
      <w:r w:rsidRPr="00D92B19">
        <w:rPr>
          <w:rFonts w:asciiTheme="minorHAnsi" w:eastAsia="Times New Roman" w:hAnsiTheme="minorHAnsi" w:cstheme="minorHAnsi"/>
          <w:szCs w:val="24"/>
        </w:rPr>
        <w:t xml:space="preserve">. </w:t>
      </w:r>
      <w:r w:rsidRPr="00D92B19">
        <w:rPr>
          <w:rFonts w:asciiTheme="minorHAnsi" w:eastAsia="Times New Roman" w:hAnsiTheme="minorHAnsi" w:cstheme="minorHAnsi"/>
          <w:color w:val="7030A0"/>
          <w:szCs w:val="24"/>
        </w:rPr>
        <w:t>Then</w:t>
      </w:r>
      <w:r w:rsidR="003B39E2" w:rsidRPr="00D92B19">
        <w:rPr>
          <w:rFonts w:asciiTheme="minorHAnsi" w:eastAsia="Times New Roman" w:hAnsiTheme="minorHAnsi" w:cstheme="minorHAnsi"/>
          <w:color w:val="7030A0"/>
          <w:szCs w:val="24"/>
        </w:rPr>
        <w:t>,</w:t>
      </w:r>
      <w:r w:rsidRPr="00D92B19">
        <w:rPr>
          <w:rFonts w:asciiTheme="minorHAnsi" w:eastAsia="Times New Roman" w:hAnsiTheme="minorHAnsi" w:cstheme="minorHAnsi"/>
          <w:color w:val="7030A0"/>
          <w:szCs w:val="24"/>
        </w:rPr>
        <w:t xml:space="preserve"> r</w:t>
      </w:r>
      <w:r w:rsidR="00987C1E" w:rsidRPr="00D92B19">
        <w:rPr>
          <w:rFonts w:asciiTheme="minorHAnsi" w:eastAsia="Times New Roman" w:hAnsiTheme="minorHAnsi" w:cstheme="minorHAnsi"/>
          <w:color w:val="7030A0"/>
          <w:szCs w:val="24"/>
        </w:rPr>
        <w:t xml:space="preserve">inse </w:t>
      </w:r>
      <w:r w:rsidRPr="00D92B19">
        <w:rPr>
          <w:rFonts w:asciiTheme="minorHAnsi" w:eastAsia="Times New Roman" w:hAnsiTheme="minorHAnsi" w:cstheme="minorHAnsi"/>
          <w:color w:val="7030A0"/>
          <w:szCs w:val="24"/>
        </w:rPr>
        <w:t xml:space="preserve">them </w:t>
      </w:r>
      <w:r w:rsidR="00987C1E" w:rsidRPr="00D92B19">
        <w:rPr>
          <w:rFonts w:asciiTheme="minorHAnsi" w:eastAsia="Times New Roman" w:hAnsiTheme="minorHAnsi" w:cstheme="minorHAnsi"/>
          <w:color w:val="7030A0"/>
          <w:szCs w:val="24"/>
        </w:rPr>
        <w:t>again with distilled water</w:t>
      </w:r>
      <w:r w:rsidRPr="00D92B19">
        <w:rPr>
          <w:rFonts w:asciiTheme="minorHAnsi" w:eastAsia="Times New Roman" w:hAnsiTheme="minorHAnsi" w:cstheme="minorHAnsi"/>
          <w:color w:val="7030A0"/>
          <w:szCs w:val="24"/>
        </w:rPr>
        <w:t xml:space="preserve"> and </w:t>
      </w:r>
      <w:r w:rsidR="00987C1E" w:rsidRPr="00D92B19">
        <w:rPr>
          <w:rFonts w:asciiTheme="minorHAnsi" w:eastAsia="Times New Roman" w:hAnsiTheme="minorHAnsi" w:cstheme="minorHAnsi"/>
          <w:color w:val="7030A0"/>
          <w:szCs w:val="24"/>
        </w:rPr>
        <w:t xml:space="preserve">dry </w:t>
      </w:r>
      <w:r w:rsidRPr="00D92B19">
        <w:rPr>
          <w:rFonts w:asciiTheme="minorHAnsi" w:eastAsia="Times New Roman" w:hAnsiTheme="minorHAnsi" w:cstheme="minorHAnsi"/>
          <w:color w:val="7030A0"/>
          <w:szCs w:val="24"/>
        </w:rPr>
        <w:t xml:space="preserve">them </w:t>
      </w:r>
      <w:r w:rsidR="00987C1E" w:rsidRPr="00D92B19">
        <w:rPr>
          <w:rFonts w:asciiTheme="minorHAnsi" w:eastAsia="Times New Roman" w:hAnsiTheme="minorHAnsi" w:cstheme="minorHAnsi"/>
          <w:color w:val="7030A0"/>
          <w:szCs w:val="24"/>
        </w:rPr>
        <w:t xml:space="preserve">with </w:t>
      </w:r>
      <w:r w:rsidRPr="00D92B19">
        <w:rPr>
          <w:rFonts w:asciiTheme="minorHAnsi" w:eastAsia="Times New Roman" w:hAnsiTheme="minorHAnsi" w:cstheme="minorHAnsi"/>
          <w:color w:val="7030A0"/>
          <w:szCs w:val="24"/>
        </w:rPr>
        <w:t xml:space="preserve">nitrogen </w:t>
      </w:r>
      <w:r w:rsidR="001C4E39" w:rsidRPr="00F24B0C">
        <w:rPr>
          <w:rFonts w:asciiTheme="minorHAnsi" w:eastAsia="Times New Roman" w:hAnsiTheme="minorHAnsi" w:cstheme="minorHAnsi"/>
          <w:b/>
          <w:szCs w:val="24"/>
        </w:rPr>
        <w:t>[2]</w:t>
      </w:r>
      <w:r w:rsidR="00987C1E" w:rsidRPr="00F24B0C">
        <w:rPr>
          <w:rFonts w:asciiTheme="minorHAnsi" w:eastAsia="Times New Roman" w:hAnsiTheme="minorHAnsi" w:cstheme="minorHAnsi"/>
          <w:szCs w:val="24"/>
        </w:rPr>
        <w:t xml:space="preserve">. </w:t>
      </w:r>
    </w:p>
    <w:p w14:paraId="1863A378" w14:textId="681DEC40" w:rsidR="00384FF7" w:rsidRPr="00F24B0C" w:rsidRDefault="00384FF7" w:rsidP="0002054C">
      <w:pPr>
        <w:pStyle w:val="ListParagraph"/>
        <w:widowControl w:val="0"/>
        <w:numPr>
          <w:ilvl w:val="2"/>
          <w:numId w:val="3"/>
        </w:numPr>
        <w:autoSpaceDE w:val="0"/>
        <w:autoSpaceDN w:val="0"/>
        <w:adjustRightInd w:val="0"/>
        <w:spacing w:before="120"/>
        <w:contextualSpacing w:val="0"/>
        <w:rPr>
          <w:rFonts w:asciiTheme="minorHAnsi" w:eastAsia="Times New Roman" w:hAnsiTheme="minorHAnsi" w:cstheme="minorHAnsi"/>
          <w:b/>
          <w:szCs w:val="24"/>
        </w:rPr>
      </w:pPr>
      <w:r w:rsidRPr="00F24B0C">
        <w:rPr>
          <w:rFonts w:asciiTheme="minorHAnsi" w:eastAsia="Times New Roman" w:hAnsiTheme="minorHAnsi" w:cstheme="minorHAnsi"/>
          <w:szCs w:val="24"/>
        </w:rPr>
        <w:t>Talent places coverslips in copper etchant.</w:t>
      </w:r>
      <w:r w:rsidR="0094234C">
        <w:rPr>
          <w:rFonts w:asciiTheme="minorHAnsi" w:eastAsia="Times New Roman" w:hAnsiTheme="minorHAnsi" w:cstheme="minorHAnsi"/>
          <w:szCs w:val="24"/>
        </w:rPr>
        <w:t xml:space="preserve"> </w:t>
      </w:r>
      <w:r w:rsidR="0094234C" w:rsidRPr="0094234C">
        <w:rPr>
          <w:rFonts w:asciiTheme="minorHAnsi" w:eastAsia="Times New Roman" w:hAnsiTheme="minorHAnsi" w:cstheme="minorHAnsi"/>
          <w:szCs w:val="24"/>
          <w:highlight w:val="green"/>
        </w:rPr>
        <w:t xml:space="preserve">NOTE: FILES "5Y7A1991.MP4" and "5Y7A1992.MP4" </w:t>
      </w:r>
      <w:r w:rsidR="0094234C">
        <w:rPr>
          <w:rFonts w:asciiTheme="minorHAnsi" w:eastAsia="Times New Roman" w:hAnsiTheme="minorHAnsi" w:cstheme="minorHAnsi"/>
          <w:szCs w:val="24"/>
          <w:highlight w:val="green"/>
        </w:rPr>
        <w:t>a</w:t>
      </w:r>
      <w:r w:rsidR="0094234C" w:rsidRPr="0094234C">
        <w:rPr>
          <w:rFonts w:asciiTheme="minorHAnsi" w:eastAsia="Times New Roman" w:hAnsiTheme="minorHAnsi" w:cstheme="minorHAnsi"/>
          <w:szCs w:val="24"/>
          <w:highlight w:val="green"/>
        </w:rPr>
        <w:t>re an insert shot for illustrative purposes that was not in protocol that Kevin thought would be useful</w:t>
      </w:r>
    </w:p>
    <w:p w14:paraId="7ED5A5E8" w14:textId="7A311A31" w:rsidR="00384FF7" w:rsidRPr="00AD5742" w:rsidRDefault="00384FF7" w:rsidP="0002054C">
      <w:pPr>
        <w:pStyle w:val="ListParagraph"/>
        <w:widowControl w:val="0"/>
        <w:numPr>
          <w:ilvl w:val="2"/>
          <w:numId w:val="3"/>
        </w:numPr>
        <w:autoSpaceDE w:val="0"/>
        <w:autoSpaceDN w:val="0"/>
        <w:adjustRightInd w:val="0"/>
        <w:contextualSpacing w:val="0"/>
        <w:rPr>
          <w:rFonts w:asciiTheme="minorHAnsi" w:eastAsia="Times New Roman" w:hAnsiTheme="minorHAnsi" w:cstheme="minorHAnsi"/>
          <w:b/>
          <w:szCs w:val="24"/>
        </w:rPr>
      </w:pPr>
      <w:r w:rsidRPr="00AD5742">
        <w:rPr>
          <w:rFonts w:asciiTheme="minorHAnsi" w:eastAsia="Times New Roman" w:hAnsiTheme="minorHAnsi" w:cstheme="minorHAnsi"/>
          <w:szCs w:val="24"/>
        </w:rPr>
        <w:t>Talent rinses coverslips and dries them with nitrogen.</w:t>
      </w:r>
    </w:p>
    <w:p w14:paraId="48C6CD26" w14:textId="77777777" w:rsidR="00633026" w:rsidRPr="00AD5742" w:rsidRDefault="00633026" w:rsidP="00AD5742">
      <w:pPr>
        <w:pStyle w:val="ListParagraph"/>
        <w:widowControl w:val="0"/>
        <w:autoSpaceDE w:val="0"/>
        <w:autoSpaceDN w:val="0"/>
        <w:adjustRightInd w:val="0"/>
        <w:ind w:left="1627"/>
        <w:contextualSpacing w:val="0"/>
        <w:rPr>
          <w:rFonts w:asciiTheme="minorHAnsi" w:eastAsia="Times New Roman" w:hAnsiTheme="minorHAnsi" w:cstheme="minorHAnsi"/>
          <w:b/>
          <w:szCs w:val="24"/>
        </w:rPr>
      </w:pPr>
    </w:p>
    <w:p w14:paraId="4B7F9991" w14:textId="0EF139AF" w:rsidR="00633026" w:rsidRPr="00AD5742" w:rsidRDefault="00633026" w:rsidP="00AD5742">
      <w:pPr>
        <w:pStyle w:val="ListParagraph"/>
        <w:widowControl w:val="0"/>
        <w:numPr>
          <w:ilvl w:val="1"/>
          <w:numId w:val="3"/>
        </w:numPr>
        <w:autoSpaceDE w:val="0"/>
        <w:autoSpaceDN w:val="0"/>
        <w:adjustRightInd w:val="0"/>
        <w:spacing w:before="120"/>
        <w:contextualSpacing w:val="0"/>
        <w:rPr>
          <w:rFonts w:asciiTheme="minorHAnsi" w:eastAsia="Times New Roman" w:hAnsiTheme="minorHAnsi" w:cstheme="minorHAnsi"/>
          <w:b/>
          <w:szCs w:val="24"/>
        </w:rPr>
      </w:pPr>
      <w:r w:rsidRPr="00D92B19">
        <w:rPr>
          <w:rFonts w:asciiTheme="minorHAnsi" w:eastAsia="Times New Roman" w:hAnsiTheme="minorHAnsi" w:cstheme="minorHAnsi"/>
          <w:color w:val="7030A0"/>
          <w:szCs w:val="24"/>
        </w:rPr>
        <w:t xml:space="preserve">After surface passivation, zero mode waveguide </w:t>
      </w:r>
      <w:r w:rsidR="00442E59" w:rsidRPr="00D92B19">
        <w:rPr>
          <w:rFonts w:asciiTheme="minorHAnsi" w:eastAsia="Times New Roman" w:hAnsiTheme="minorHAnsi" w:cstheme="minorHAnsi"/>
          <w:color w:val="7030A0"/>
          <w:szCs w:val="24"/>
        </w:rPr>
        <w:t>coverslips</w:t>
      </w:r>
      <w:r w:rsidRPr="00D92B19">
        <w:rPr>
          <w:rFonts w:asciiTheme="minorHAnsi" w:eastAsia="Times New Roman" w:hAnsiTheme="minorHAnsi" w:cstheme="minorHAnsi"/>
          <w:color w:val="7030A0"/>
          <w:szCs w:val="24"/>
        </w:rPr>
        <w:t xml:space="preserve"> can be </w:t>
      </w:r>
      <w:r w:rsidR="00442E59" w:rsidRPr="00D92B19">
        <w:rPr>
          <w:rFonts w:asciiTheme="minorHAnsi" w:eastAsia="Times New Roman" w:hAnsiTheme="minorHAnsi" w:cstheme="minorHAnsi"/>
          <w:color w:val="7030A0"/>
          <w:szCs w:val="24"/>
        </w:rPr>
        <w:t>paired with quartz slides using double-sided sticky tape to make</w:t>
      </w:r>
      <w:r w:rsidRPr="00D92B19">
        <w:rPr>
          <w:rFonts w:asciiTheme="minorHAnsi" w:eastAsia="Times New Roman" w:hAnsiTheme="minorHAnsi" w:cstheme="minorHAnsi"/>
          <w:color w:val="7030A0"/>
          <w:szCs w:val="24"/>
        </w:rPr>
        <w:t xml:space="preserve"> </w:t>
      </w:r>
      <w:r w:rsidR="00CF08CB" w:rsidRPr="00D92B19">
        <w:rPr>
          <w:rFonts w:asciiTheme="minorHAnsi" w:eastAsia="Times New Roman" w:hAnsiTheme="minorHAnsi" w:cstheme="minorHAnsi"/>
          <w:color w:val="7030A0"/>
          <w:szCs w:val="24"/>
        </w:rPr>
        <w:t xml:space="preserve">microfluidic </w:t>
      </w:r>
      <w:r w:rsidRPr="00D92B19">
        <w:rPr>
          <w:rFonts w:asciiTheme="minorHAnsi" w:eastAsia="Times New Roman" w:hAnsiTheme="minorHAnsi" w:cstheme="minorHAnsi"/>
          <w:color w:val="7030A0"/>
          <w:szCs w:val="24"/>
        </w:rPr>
        <w:t>flow chambers for single molecule imaging</w:t>
      </w:r>
      <w:r w:rsidR="00CF08CB" w:rsidRPr="00D92B19">
        <w:rPr>
          <w:rFonts w:asciiTheme="minorHAnsi" w:eastAsia="Times New Roman" w:hAnsiTheme="minorHAnsi" w:cstheme="minorHAnsi"/>
          <w:color w:val="7030A0"/>
          <w:szCs w:val="24"/>
        </w:rPr>
        <w:t xml:space="preserve"> </w:t>
      </w:r>
      <w:r w:rsidR="008663CC" w:rsidRPr="00AD5742">
        <w:rPr>
          <w:rFonts w:asciiTheme="minorHAnsi" w:eastAsia="Times New Roman" w:hAnsiTheme="minorHAnsi" w:cstheme="minorHAnsi"/>
          <w:b/>
          <w:bCs/>
          <w:szCs w:val="24"/>
        </w:rPr>
        <w:t>[1]</w:t>
      </w:r>
      <w:r w:rsidR="00D92B19">
        <w:rPr>
          <w:rFonts w:asciiTheme="minorHAnsi" w:eastAsia="Times New Roman" w:hAnsiTheme="minorHAnsi" w:cstheme="minorHAnsi"/>
          <w:b/>
          <w:bCs/>
          <w:szCs w:val="24"/>
        </w:rPr>
        <w:t>.</w:t>
      </w:r>
    </w:p>
    <w:p w14:paraId="55DAADC3" w14:textId="084F9076" w:rsidR="00633026" w:rsidRPr="00F24B0C" w:rsidRDefault="00AD5742" w:rsidP="00AD5742">
      <w:pPr>
        <w:pStyle w:val="ListParagraph"/>
        <w:widowControl w:val="0"/>
        <w:numPr>
          <w:ilvl w:val="2"/>
          <w:numId w:val="3"/>
        </w:numPr>
        <w:autoSpaceDE w:val="0"/>
        <w:autoSpaceDN w:val="0"/>
        <w:adjustRightInd w:val="0"/>
        <w:spacing w:before="120"/>
        <w:contextualSpacing w:val="0"/>
        <w:rPr>
          <w:rFonts w:asciiTheme="minorHAnsi" w:eastAsia="Times New Roman" w:hAnsiTheme="minorHAnsi" w:cstheme="minorHAnsi"/>
          <w:b/>
          <w:szCs w:val="24"/>
        </w:rPr>
      </w:pPr>
      <w:r w:rsidRPr="00AD5742">
        <w:rPr>
          <w:rFonts w:asciiTheme="minorHAnsi" w:eastAsia="Times New Roman" w:hAnsiTheme="minorHAnsi" w:cstheme="minorHAnsi"/>
          <w:color w:val="FF0000"/>
          <w:szCs w:val="24"/>
        </w:rPr>
        <w:t xml:space="preserve">Added shot: </w:t>
      </w:r>
      <w:r w:rsidR="00633026">
        <w:rPr>
          <w:rFonts w:asciiTheme="minorHAnsi" w:eastAsia="Times New Roman" w:hAnsiTheme="minorHAnsi" w:cstheme="minorHAnsi"/>
          <w:szCs w:val="24"/>
        </w:rPr>
        <w:t>Talent holds an example of flow chambers for close-up shot.</w:t>
      </w:r>
      <w:r w:rsidR="00F21C38" w:rsidRPr="00F21C38">
        <w:rPr>
          <w:rFonts w:asciiTheme="minorHAnsi" w:eastAsia="Times New Roman" w:hAnsiTheme="minorHAnsi" w:cstheme="minorHAnsi"/>
          <w:b/>
          <w:bCs/>
          <w:szCs w:val="24"/>
        </w:rPr>
        <w:t xml:space="preserve"> </w:t>
      </w:r>
      <w:r w:rsidR="00F21C38">
        <w:rPr>
          <w:rFonts w:asciiTheme="minorHAnsi" w:eastAsia="Times New Roman" w:hAnsiTheme="minorHAnsi" w:cstheme="minorHAnsi"/>
          <w:b/>
          <w:bCs/>
          <w:szCs w:val="24"/>
        </w:rPr>
        <w:t>TEXT: see reference 44 (</w:t>
      </w:r>
      <w:proofErr w:type="spellStart"/>
      <w:r w:rsidR="00F21C38">
        <w:rPr>
          <w:rFonts w:asciiTheme="minorHAnsi" w:eastAsia="Times New Roman" w:hAnsiTheme="minorHAnsi" w:cstheme="minorHAnsi"/>
          <w:b/>
          <w:bCs/>
          <w:szCs w:val="24"/>
        </w:rPr>
        <w:t>Chandradoss</w:t>
      </w:r>
      <w:proofErr w:type="spellEnd"/>
      <w:r w:rsidR="00F21C38">
        <w:rPr>
          <w:rFonts w:asciiTheme="minorHAnsi" w:eastAsia="Times New Roman" w:hAnsiTheme="minorHAnsi" w:cstheme="minorHAnsi"/>
          <w:b/>
          <w:bCs/>
          <w:szCs w:val="24"/>
        </w:rPr>
        <w:t xml:space="preserve"> et al., </w:t>
      </w:r>
      <w:proofErr w:type="spellStart"/>
      <w:r w:rsidR="00F21C38">
        <w:rPr>
          <w:rFonts w:asciiTheme="minorHAnsi" w:eastAsia="Times New Roman" w:hAnsiTheme="minorHAnsi" w:cstheme="minorHAnsi"/>
          <w:b/>
          <w:bCs/>
          <w:szCs w:val="24"/>
        </w:rPr>
        <w:t>JoVE</w:t>
      </w:r>
      <w:proofErr w:type="spellEnd"/>
      <w:r w:rsidR="00F21C38">
        <w:rPr>
          <w:rFonts w:asciiTheme="minorHAnsi" w:eastAsia="Times New Roman" w:hAnsiTheme="minorHAnsi" w:cstheme="minorHAnsi"/>
          <w:b/>
          <w:bCs/>
          <w:szCs w:val="24"/>
        </w:rPr>
        <w:t>, 2014) in text for microfluidic chamber assembly protocol.</w:t>
      </w:r>
    </w:p>
    <w:p w14:paraId="76D7A3CB" w14:textId="13B3DE78" w:rsidR="00A72FC5" w:rsidRPr="002153CA" w:rsidRDefault="00987C1E" w:rsidP="002153CA">
      <w:pPr>
        <w:spacing w:before="240"/>
        <w:rPr>
          <w:rFonts w:asciiTheme="minorHAnsi" w:hAnsiTheme="minorHAnsi" w:cstheme="minorHAnsi"/>
          <w:sz w:val="22"/>
          <w:szCs w:val="22"/>
        </w:rPr>
      </w:pPr>
      <w:r w:rsidRPr="00F24B0C">
        <w:rPr>
          <w:rFonts w:asciiTheme="minorHAnsi" w:hAnsiTheme="minorHAnsi" w:cstheme="minorHAnsi"/>
          <w:sz w:val="22"/>
          <w:szCs w:val="22"/>
        </w:rPr>
        <w:t xml:space="preserve"> </w:t>
      </w:r>
      <w:r w:rsidR="00A72FC5" w:rsidRPr="00F24B0C">
        <w:rPr>
          <w:rFonts w:asciiTheme="minorHAnsi" w:hAnsiTheme="minorHAnsi" w:cstheme="minorHAnsi"/>
          <w:sz w:val="22"/>
          <w:szCs w:val="22"/>
        </w:rPr>
        <w:br w:type="page"/>
      </w:r>
    </w:p>
    <w:p w14:paraId="61049D7D" w14:textId="766A5C42" w:rsidR="005E2B7E" w:rsidRPr="00F24B0C" w:rsidRDefault="00873D1A" w:rsidP="002153CA">
      <w:pPr>
        <w:pStyle w:val="Heading1"/>
        <w:rPr>
          <w:rFonts w:asciiTheme="minorHAnsi" w:hAnsiTheme="minorHAnsi" w:cstheme="minorHAnsi"/>
        </w:rPr>
      </w:pPr>
      <w:r w:rsidRPr="00F24B0C">
        <w:rPr>
          <w:rFonts w:asciiTheme="minorHAnsi" w:hAnsiTheme="minorHAnsi" w:cstheme="minorHAnsi"/>
        </w:rPr>
        <w:lastRenderedPageBreak/>
        <w:t>Results</w:t>
      </w:r>
    </w:p>
    <w:p w14:paraId="2FCD4D66" w14:textId="5C0E8002" w:rsidR="00CD7D92" w:rsidRPr="005D0EBB" w:rsidRDefault="00CE10F2" w:rsidP="00CD7D92">
      <w:pPr>
        <w:pStyle w:val="ListParagraph"/>
        <w:numPr>
          <w:ilvl w:val="0"/>
          <w:numId w:val="3"/>
        </w:numPr>
        <w:spacing w:before="240"/>
        <w:outlineLvl w:val="0"/>
        <w:rPr>
          <w:rFonts w:asciiTheme="minorHAnsi" w:hAnsiTheme="minorHAnsi" w:cstheme="minorHAnsi"/>
          <w:szCs w:val="24"/>
          <w:lang w:eastAsia="zh-TW"/>
        </w:rPr>
      </w:pPr>
      <w:r w:rsidRPr="00F24B0C">
        <w:rPr>
          <w:rFonts w:asciiTheme="minorHAnsi" w:hAnsiTheme="minorHAnsi" w:cstheme="minorHAnsi"/>
          <w:b/>
          <w:szCs w:val="24"/>
        </w:rPr>
        <w:t xml:space="preserve">Results: </w:t>
      </w:r>
      <w:r w:rsidR="007757C1" w:rsidRPr="00F24B0C">
        <w:rPr>
          <w:rFonts w:asciiTheme="minorHAnsi" w:hAnsiTheme="minorHAnsi" w:cstheme="minorHAnsi"/>
          <w:b/>
          <w:szCs w:val="24"/>
        </w:rPr>
        <w:t xml:space="preserve">ZMW Fabrication </w:t>
      </w:r>
      <w:r w:rsidR="00254D28">
        <w:rPr>
          <w:rFonts w:asciiTheme="minorHAnsi" w:hAnsiTheme="minorHAnsi" w:cstheme="minorHAnsi"/>
          <w:b/>
          <w:szCs w:val="24"/>
        </w:rPr>
        <w:t>Quality Control</w:t>
      </w:r>
      <w:r w:rsidR="00EE3A6F">
        <w:rPr>
          <w:rFonts w:asciiTheme="minorHAnsi" w:hAnsiTheme="minorHAnsi" w:cstheme="minorHAnsi"/>
          <w:b/>
          <w:szCs w:val="24"/>
        </w:rPr>
        <w:t xml:space="preserve"> </w:t>
      </w:r>
    </w:p>
    <w:p w14:paraId="3351ADE9" w14:textId="77777777" w:rsidR="005D0EBB" w:rsidRPr="00F24B0C" w:rsidRDefault="005D0EBB" w:rsidP="005D0EBB">
      <w:pPr>
        <w:pStyle w:val="ListParagraph"/>
        <w:spacing w:before="240"/>
        <w:ind w:left="360"/>
        <w:outlineLvl w:val="0"/>
        <w:rPr>
          <w:rFonts w:asciiTheme="minorHAnsi" w:hAnsiTheme="minorHAnsi" w:cstheme="minorHAnsi"/>
          <w:szCs w:val="24"/>
          <w:lang w:eastAsia="zh-TW"/>
        </w:rPr>
      </w:pPr>
    </w:p>
    <w:p w14:paraId="4A96F16A" w14:textId="1A5AB765" w:rsidR="00CD7D92" w:rsidRPr="00D92B19" w:rsidRDefault="00EE3A6F" w:rsidP="002153CA">
      <w:pPr>
        <w:pStyle w:val="ListParagraph"/>
        <w:numPr>
          <w:ilvl w:val="1"/>
          <w:numId w:val="3"/>
        </w:numPr>
        <w:spacing w:before="240"/>
        <w:outlineLvl w:val="0"/>
        <w:rPr>
          <w:rFonts w:asciiTheme="minorHAnsi" w:hAnsiTheme="minorHAnsi" w:cstheme="minorHAnsi"/>
          <w:color w:val="7030A0"/>
          <w:szCs w:val="24"/>
          <w:lang w:eastAsia="zh-TW"/>
        </w:rPr>
      </w:pPr>
      <w:r w:rsidRPr="00D92B19">
        <w:rPr>
          <w:rFonts w:asciiTheme="minorHAnsi" w:eastAsia="Times New Roman" w:hAnsiTheme="minorHAnsi" w:cstheme="minorHAnsi"/>
          <w:color w:val="7030A0"/>
          <w:szCs w:val="24"/>
        </w:rPr>
        <w:t>Success of the colloidal template s</w:t>
      </w:r>
      <w:r w:rsidR="00CD7D92" w:rsidRPr="00D92B19">
        <w:rPr>
          <w:rFonts w:asciiTheme="minorHAnsi" w:eastAsia="Times New Roman" w:hAnsiTheme="minorHAnsi" w:cstheme="minorHAnsi"/>
          <w:color w:val="7030A0"/>
          <w:szCs w:val="24"/>
        </w:rPr>
        <w:t xml:space="preserve">elf-assembly </w:t>
      </w:r>
      <w:r w:rsidR="004E376D" w:rsidRPr="00D92B19">
        <w:rPr>
          <w:rFonts w:asciiTheme="minorHAnsi" w:eastAsia="Times New Roman" w:hAnsiTheme="minorHAnsi" w:cstheme="minorHAnsi"/>
          <w:color w:val="7030A0"/>
          <w:szCs w:val="24"/>
        </w:rPr>
        <w:t>depend</w:t>
      </w:r>
      <w:r w:rsidRPr="00D92B19">
        <w:rPr>
          <w:rFonts w:asciiTheme="minorHAnsi" w:eastAsia="Times New Roman" w:hAnsiTheme="minorHAnsi" w:cstheme="minorHAnsi"/>
          <w:color w:val="7030A0"/>
          <w:szCs w:val="24"/>
        </w:rPr>
        <w:t>s</w:t>
      </w:r>
      <w:r w:rsidR="004E376D" w:rsidRPr="00D92B19">
        <w:rPr>
          <w:rFonts w:asciiTheme="minorHAnsi" w:eastAsia="Times New Roman" w:hAnsiTheme="minorHAnsi" w:cstheme="minorHAnsi"/>
          <w:color w:val="7030A0"/>
          <w:szCs w:val="24"/>
        </w:rPr>
        <w:t xml:space="preserve"> </w:t>
      </w:r>
      <w:r w:rsidR="009F749B" w:rsidRPr="00D92B19">
        <w:rPr>
          <w:rFonts w:asciiTheme="minorHAnsi" w:eastAsia="Times New Roman" w:hAnsiTheme="minorHAnsi" w:cstheme="minorHAnsi"/>
          <w:color w:val="7030A0"/>
          <w:szCs w:val="24"/>
        </w:rPr>
        <w:t xml:space="preserve">critically </w:t>
      </w:r>
      <w:r w:rsidR="004E376D" w:rsidRPr="00D92B19">
        <w:rPr>
          <w:rFonts w:asciiTheme="minorHAnsi" w:eastAsia="Times New Roman" w:hAnsiTheme="minorHAnsi" w:cstheme="minorHAnsi"/>
          <w:color w:val="7030A0"/>
          <w:szCs w:val="24"/>
        </w:rPr>
        <w:t xml:space="preserve">on </w:t>
      </w:r>
      <w:r w:rsidRPr="00D92B19">
        <w:rPr>
          <w:rFonts w:asciiTheme="minorHAnsi" w:eastAsia="Times New Roman" w:hAnsiTheme="minorHAnsi" w:cstheme="minorHAnsi"/>
          <w:color w:val="7030A0"/>
          <w:szCs w:val="24"/>
        </w:rPr>
        <w:t xml:space="preserve">the relative </w:t>
      </w:r>
      <w:r w:rsidR="004E376D" w:rsidRPr="00D92B19">
        <w:rPr>
          <w:rFonts w:asciiTheme="minorHAnsi" w:eastAsia="Times New Roman" w:hAnsiTheme="minorHAnsi" w:cstheme="minorHAnsi"/>
          <w:color w:val="7030A0"/>
          <w:szCs w:val="24"/>
        </w:rPr>
        <w:t>humidity</w:t>
      </w:r>
      <w:r w:rsidR="00CD7D92" w:rsidRPr="00D92B19">
        <w:rPr>
          <w:rFonts w:asciiTheme="minorHAnsi" w:eastAsia="Times New Roman" w:hAnsiTheme="minorHAnsi" w:cstheme="minorHAnsi"/>
          <w:color w:val="7030A0"/>
          <w:szCs w:val="24"/>
        </w:rPr>
        <w:t xml:space="preserve"> </w:t>
      </w:r>
      <w:r w:rsidR="001C4E39" w:rsidRPr="00D92B19">
        <w:rPr>
          <w:rFonts w:asciiTheme="minorHAnsi" w:eastAsia="Times New Roman" w:hAnsiTheme="minorHAnsi" w:cstheme="minorHAnsi"/>
          <w:b/>
          <w:szCs w:val="24"/>
        </w:rPr>
        <w:t>[1]</w:t>
      </w:r>
      <w:r w:rsidR="00CD7D92" w:rsidRPr="00D92B19">
        <w:rPr>
          <w:rFonts w:asciiTheme="minorHAnsi" w:eastAsia="Times New Roman" w:hAnsiTheme="minorHAnsi" w:cstheme="minorHAnsi"/>
          <w:szCs w:val="24"/>
        </w:rPr>
        <w:t xml:space="preserve">. </w:t>
      </w:r>
      <w:r w:rsidR="001B606F" w:rsidRPr="00D92B19">
        <w:rPr>
          <w:rFonts w:asciiTheme="minorHAnsi" w:eastAsia="Times New Roman" w:hAnsiTheme="minorHAnsi" w:cstheme="minorHAnsi"/>
          <w:color w:val="7030A0"/>
          <w:szCs w:val="24"/>
        </w:rPr>
        <w:t xml:space="preserve">In a well-formed template, the region of beads is circular, with borders defined by an opaque, multilayered ring </w:t>
      </w:r>
      <w:r w:rsidR="001C4E39" w:rsidRPr="00D92B19">
        <w:rPr>
          <w:rFonts w:asciiTheme="minorHAnsi" w:eastAsia="Times New Roman" w:hAnsiTheme="minorHAnsi" w:cstheme="minorHAnsi"/>
          <w:b/>
          <w:szCs w:val="24"/>
        </w:rPr>
        <w:t>[2]</w:t>
      </w:r>
      <w:r w:rsidR="001B606F" w:rsidRPr="00D92B19">
        <w:rPr>
          <w:rFonts w:asciiTheme="minorHAnsi" w:eastAsia="Times New Roman" w:hAnsiTheme="minorHAnsi" w:cstheme="minorHAnsi"/>
          <w:szCs w:val="24"/>
        </w:rPr>
        <w:t>.</w:t>
      </w:r>
    </w:p>
    <w:p w14:paraId="253A51D8" w14:textId="77777777" w:rsidR="002153CA" w:rsidRPr="00F24B0C" w:rsidRDefault="002153CA" w:rsidP="002153CA">
      <w:pPr>
        <w:pStyle w:val="ListParagraph"/>
        <w:spacing w:before="240"/>
        <w:ind w:left="907"/>
        <w:outlineLvl w:val="0"/>
        <w:rPr>
          <w:rFonts w:asciiTheme="minorHAnsi" w:hAnsiTheme="minorHAnsi" w:cstheme="minorHAnsi"/>
          <w:szCs w:val="24"/>
          <w:lang w:eastAsia="zh-TW"/>
        </w:rPr>
      </w:pPr>
    </w:p>
    <w:p w14:paraId="062AE0CB" w14:textId="193B53D3" w:rsidR="00CD7D92" w:rsidRPr="00F24B0C" w:rsidRDefault="00CD7D92" w:rsidP="002153CA">
      <w:pPr>
        <w:pStyle w:val="ListParagraph"/>
        <w:numPr>
          <w:ilvl w:val="2"/>
          <w:numId w:val="3"/>
        </w:numPr>
        <w:spacing w:before="120"/>
        <w:outlineLvl w:val="0"/>
        <w:rPr>
          <w:rFonts w:asciiTheme="minorHAnsi" w:hAnsiTheme="minorHAnsi" w:cstheme="minorHAnsi"/>
          <w:szCs w:val="24"/>
          <w:lang w:eastAsia="zh-TW"/>
        </w:rPr>
      </w:pPr>
      <w:r w:rsidRPr="00F24B0C">
        <w:rPr>
          <w:rFonts w:asciiTheme="minorHAnsi" w:eastAsia="Times New Roman" w:hAnsiTheme="minorHAnsi" w:cstheme="minorHAnsi"/>
          <w:color w:val="000000"/>
          <w:szCs w:val="24"/>
        </w:rPr>
        <w:t xml:space="preserve">LAB MEDIA: Figure 3. </w:t>
      </w:r>
      <w:r w:rsidR="001B606F" w:rsidRPr="00F24B0C">
        <w:rPr>
          <w:rStyle w:val="Vid"/>
        </w:rPr>
        <w:t>Video editor, show only Figure 3A, 3B, and 3C.</w:t>
      </w:r>
    </w:p>
    <w:p w14:paraId="117AA503" w14:textId="7CA07733" w:rsidR="00CD7D92" w:rsidRPr="002153CA" w:rsidRDefault="00CD7D92" w:rsidP="002153CA">
      <w:pPr>
        <w:pStyle w:val="ListParagraph"/>
        <w:widowControl w:val="0"/>
        <w:numPr>
          <w:ilvl w:val="2"/>
          <w:numId w:val="3"/>
        </w:numPr>
        <w:rPr>
          <w:rStyle w:val="Vid"/>
          <w:i w:val="0"/>
          <w:iCs w:val="0"/>
          <w:color w:val="auto"/>
          <w:szCs w:val="24"/>
          <w:lang w:eastAsia="zh-TW"/>
        </w:rPr>
      </w:pPr>
      <w:r w:rsidRPr="00F24B0C">
        <w:rPr>
          <w:rFonts w:asciiTheme="minorHAnsi" w:eastAsia="Times New Roman" w:hAnsiTheme="minorHAnsi" w:cstheme="minorHAnsi"/>
          <w:color w:val="000000"/>
          <w:szCs w:val="24"/>
        </w:rPr>
        <w:t xml:space="preserve">LAB MEDIA: Figure 3. </w:t>
      </w:r>
      <w:r w:rsidRPr="00F24B0C">
        <w:rPr>
          <w:rStyle w:val="Vid"/>
        </w:rPr>
        <w:t>Video editor, show only Figure 3A, 3B, and 3C, and emphasize 3A.</w:t>
      </w:r>
    </w:p>
    <w:p w14:paraId="3309CF19" w14:textId="77777777" w:rsidR="002153CA" w:rsidRPr="00D92B19" w:rsidRDefault="002153CA" w:rsidP="002153CA">
      <w:pPr>
        <w:pStyle w:val="ListParagraph"/>
        <w:widowControl w:val="0"/>
        <w:ind w:left="1627"/>
        <w:rPr>
          <w:rFonts w:asciiTheme="minorHAnsi" w:hAnsiTheme="minorHAnsi" w:cstheme="minorHAnsi"/>
          <w:color w:val="7030A0"/>
          <w:szCs w:val="24"/>
          <w:lang w:eastAsia="zh-TW"/>
        </w:rPr>
      </w:pPr>
    </w:p>
    <w:p w14:paraId="3B40C0D9" w14:textId="08E12BC3" w:rsidR="00CD7D92" w:rsidRPr="002153CA" w:rsidRDefault="00E55DF6" w:rsidP="002153CA">
      <w:pPr>
        <w:pStyle w:val="ListParagraph"/>
        <w:numPr>
          <w:ilvl w:val="1"/>
          <w:numId w:val="3"/>
        </w:numPr>
        <w:spacing w:before="240"/>
        <w:outlineLvl w:val="0"/>
        <w:rPr>
          <w:rFonts w:asciiTheme="minorHAnsi" w:hAnsiTheme="minorHAnsi" w:cstheme="minorHAnsi"/>
          <w:szCs w:val="24"/>
          <w:lang w:eastAsia="zh-TW"/>
        </w:rPr>
      </w:pPr>
      <w:r w:rsidRPr="00D92B19">
        <w:rPr>
          <w:rFonts w:asciiTheme="minorHAnsi" w:eastAsia="Times New Roman" w:hAnsiTheme="minorHAnsi" w:cstheme="minorHAnsi"/>
          <w:color w:val="7030A0"/>
          <w:szCs w:val="24"/>
        </w:rPr>
        <w:t>In</w:t>
      </w:r>
      <w:r w:rsidR="00CD7D92" w:rsidRPr="00D92B19">
        <w:rPr>
          <w:rFonts w:asciiTheme="minorHAnsi" w:eastAsia="Times New Roman" w:hAnsiTheme="minorHAnsi" w:cstheme="minorHAnsi"/>
          <w:color w:val="7030A0"/>
          <w:szCs w:val="24"/>
        </w:rPr>
        <w:t xml:space="preserve"> well</w:t>
      </w:r>
      <w:r w:rsidR="0009258E" w:rsidRPr="00D92B19">
        <w:rPr>
          <w:rFonts w:asciiTheme="minorHAnsi" w:eastAsia="Times New Roman" w:hAnsiTheme="minorHAnsi" w:cstheme="minorHAnsi"/>
          <w:color w:val="7030A0"/>
          <w:szCs w:val="24"/>
        </w:rPr>
        <w:t>-formed</w:t>
      </w:r>
      <w:r w:rsidR="00CD7D92" w:rsidRPr="00D92B19">
        <w:rPr>
          <w:rFonts w:asciiTheme="minorHAnsi" w:eastAsia="Times New Roman" w:hAnsiTheme="minorHAnsi" w:cstheme="minorHAnsi"/>
          <w:color w:val="7030A0"/>
          <w:szCs w:val="24"/>
        </w:rPr>
        <w:t xml:space="preserve"> templates</w:t>
      </w:r>
      <w:r w:rsidRPr="00D92B19">
        <w:rPr>
          <w:rFonts w:asciiTheme="minorHAnsi" w:eastAsia="Times New Roman" w:hAnsiTheme="minorHAnsi" w:cstheme="minorHAnsi"/>
          <w:color w:val="7030A0"/>
          <w:szCs w:val="24"/>
        </w:rPr>
        <w:t xml:space="preserve">, </w:t>
      </w:r>
      <w:r w:rsidR="0009258E" w:rsidRPr="00D92B19">
        <w:rPr>
          <w:rFonts w:asciiTheme="minorHAnsi" w:eastAsia="Times New Roman" w:hAnsiTheme="minorHAnsi" w:cstheme="minorHAnsi"/>
          <w:color w:val="7030A0"/>
          <w:szCs w:val="24"/>
        </w:rPr>
        <w:t>most of the template should contain hexagonally-close packed beads. T</w:t>
      </w:r>
      <w:r w:rsidRPr="00D92B19">
        <w:rPr>
          <w:rFonts w:asciiTheme="minorHAnsi" w:eastAsia="Times New Roman" w:hAnsiTheme="minorHAnsi" w:cstheme="minorHAnsi"/>
          <w:color w:val="7030A0"/>
          <w:szCs w:val="24"/>
        </w:rPr>
        <w:t>here will be</w:t>
      </w:r>
      <w:r w:rsidR="004E4566" w:rsidRPr="00D92B19">
        <w:rPr>
          <w:rFonts w:asciiTheme="minorHAnsi" w:eastAsia="Times New Roman" w:hAnsiTheme="minorHAnsi" w:cstheme="minorHAnsi"/>
          <w:color w:val="7030A0"/>
          <w:szCs w:val="24"/>
        </w:rPr>
        <w:t xml:space="preserve"> some</w:t>
      </w:r>
      <w:r w:rsidR="00CD7D92" w:rsidRPr="00D92B19">
        <w:rPr>
          <w:rFonts w:asciiTheme="minorHAnsi" w:eastAsia="Times New Roman" w:hAnsiTheme="minorHAnsi" w:cstheme="minorHAnsi"/>
          <w:color w:val="7030A0"/>
          <w:szCs w:val="24"/>
        </w:rPr>
        <w:t xml:space="preserve"> defects between grains</w:t>
      </w:r>
      <w:r w:rsidRPr="00D92B19">
        <w:rPr>
          <w:rFonts w:asciiTheme="minorHAnsi" w:eastAsia="Times New Roman" w:hAnsiTheme="minorHAnsi" w:cstheme="minorHAnsi"/>
          <w:color w:val="7030A0"/>
          <w:szCs w:val="24"/>
        </w:rPr>
        <w:t xml:space="preserve"> due to</w:t>
      </w:r>
      <w:r w:rsidR="002153CA" w:rsidRPr="00D92B19">
        <w:rPr>
          <w:rFonts w:asciiTheme="minorHAnsi" w:eastAsia="Times New Roman" w:hAnsiTheme="minorHAnsi" w:cstheme="minorHAnsi"/>
          <w:color w:val="7030A0"/>
          <w:szCs w:val="24"/>
        </w:rPr>
        <w:t xml:space="preserve"> </w:t>
      </w:r>
      <w:r w:rsidR="00CD7D92" w:rsidRPr="00D92B19">
        <w:rPr>
          <w:rFonts w:asciiTheme="minorHAnsi" w:eastAsia="Times New Roman" w:hAnsiTheme="minorHAnsi" w:cstheme="minorHAnsi"/>
          <w:color w:val="7030A0"/>
          <w:szCs w:val="24"/>
        </w:rPr>
        <w:t>jamming during the evaporative sedimentation</w:t>
      </w:r>
      <w:r w:rsidR="002153CA" w:rsidRPr="00D92B19">
        <w:rPr>
          <w:rFonts w:asciiTheme="minorHAnsi" w:eastAsia="Times New Roman" w:hAnsiTheme="minorHAnsi" w:cstheme="minorHAnsi"/>
          <w:color w:val="7030A0"/>
          <w:szCs w:val="24"/>
        </w:rPr>
        <w:t xml:space="preserve"> </w:t>
      </w:r>
      <w:r w:rsidR="001C4E39" w:rsidRPr="00F24B0C">
        <w:rPr>
          <w:rFonts w:asciiTheme="minorHAnsi" w:eastAsia="Times New Roman" w:hAnsiTheme="minorHAnsi" w:cstheme="minorHAnsi"/>
          <w:b/>
          <w:color w:val="000000"/>
          <w:szCs w:val="24"/>
        </w:rPr>
        <w:t>[1]</w:t>
      </w:r>
      <w:r w:rsidR="00CD7D92" w:rsidRPr="00F24B0C">
        <w:rPr>
          <w:rFonts w:asciiTheme="minorHAnsi" w:eastAsia="Times New Roman" w:hAnsiTheme="minorHAnsi" w:cstheme="minorHAnsi"/>
          <w:color w:val="000000"/>
          <w:szCs w:val="24"/>
        </w:rPr>
        <w:t>.</w:t>
      </w:r>
    </w:p>
    <w:p w14:paraId="41588984" w14:textId="77777777" w:rsidR="002153CA" w:rsidRPr="00F24B0C" w:rsidRDefault="002153CA" w:rsidP="002153CA">
      <w:pPr>
        <w:pStyle w:val="ListParagraph"/>
        <w:spacing w:before="240"/>
        <w:ind w:left="907"/>
        <w:outlineLvl w:val="0"/>
        <w:rPr>
          <w:rFonts w:asciiTheme="minorHAnsi" w:hAnsiTheme="minorHAnsi" w:cstheme="minorHAnsi"/>
          <w:szCs w:val="24"/>
          <w:lang w:eastAsia="zh-TW"/>
        </w:rPr>
      </w:pPr>
    </w:p>
    <w:p w14:paraId="49D0167D" w14:textId="5E8DB966" w:rsidR="002E7696" w:rsidRPr="002153CA" w:rsidRDefault="00CD7D92" w:rsidP="002153CA">
      <w:pPr>
        <w:pStyle w:val="ListParagraph"/>
        <w:numPr>
          <w:ilvl w:val="2"/>
          <w:numId w:val="3"/>
        </w:numPr>
        <w:spacing w:before="120"/>
        <w:outlineLvl w:val="0"/>
        <w:rPr>
          <w:rStyle w:val="Vid"/>
          <w:i w:val="0"/>
          <w:iCs w:val="0"/>
          <w:color w:val="auto"/>
          <w:szCs w:val="24"/>
          <w:lang w:eastAsia="zh-TW"/>
        </w:rPr>
      </w:pPr>
      <w:r w:rsidRPr="00F24B0C">
        <w:rPr>
          <w:rFonts w:asciiTheme="minorHAnsi" w:eastAsia="Times New Roman" w:hAnsiTheme="minorHAnsi" w:cstheme="minorHAnsi"/>
          <w:color w:val="000000"/>
          <w:szCs w:val="24"/>
        </w:rPr>
        <w:t xml:space="preserve">LAB MEDIA: Figure 3. </w:t>
      </w:r>
      <w:r w:rsidRPr="00F24B0C">
        <w:rPr>
          <w:rStyle w:val="Vid"/>
        </w:rPr>
        <w:t>Video editor, show only Figure 3E and 3F.</w:t>
      </w:r>
    </w:p>
    <w:p w14:paraId="7E0E6261" w14:textId="77777777" w:rsidR="002153CA" w:rsidRPr="00F24B0C" w:rsidRDefault="002153CA" w:rsidP="002153CA">
      <w:pPr>
        <w:pStyle w:val="ListParagraph"/>
        <w:spacing w:before="120"/>
        <w:ind w:left="1627"/>
        <w:outlineLvl w:val="0"/>
        <w:rPr>
          <w:rStyle w:val="Vid"/>
          <w:i w:val="0"/>
          <w:iCs w:val="0"/>
          <w:color w:val="auto"/>
          <w:szCs w:val="24"/>
          <w:lang w:eastAsia="zh-TW"/>
        </w:rPr>
      </w:pPr>
    </w:p>
    <w:p w14:paraId="186113D5" w14:textId="04F29921" w:rsidR="002153CA" w:rsidRPr="002153CA" w:rsidRDefault="002E7696" w:rsidP="002153CA">
      <w:pPr>
        <w:pStyle w:val="ListParagraph"/>
        <w:numPr>
          <w:ilvl w:val="1"/>
          <w:numId w:val="3"/>
        </w:numPr>
        <w:spacing w:before="240"/>
        <w:outlineLvl w:val="0"/>
        <w:rPr>
          <w:rFonts w:asciiTheme="minorHAnsi" w:hAnsiTheme="minorHAnsi" w:cstheme="minorHAnsi"/>
          <w:szCs w:val="24"/>
          <w:lang w:eastAsia="zh-TW"/>
        </w:rPr>
      </w:pPr>
      <w:r w:rsidRPr="00D92B19">
        <w:rPr>
          <w:rFonts w:asciiTheme="minorHAnsi" w:eastAsia="Times New Roman" w:hAnsiTheme="minorHAnsi" w:cstheme="minorHAnsi"/>
          <w:color w:val="7030A0"/>
          <w:szCs w:val="24"/>
        </w:rPr>
        <w:t xml:space="preserve">After copper deposition </w:t>
      </w:r>
      <w:r w:rsidR="004E4566" w:rsidRPr="00D92B19">
        <w:rPr>
          <w:rFonts w:asciiTheme="minorHAnsi" w:eastAsia="Times New Roman" w:hAnsiTheme="minorHAnsi" w:cstheme="minorHAnsi"/>
          <w:color w:val="7030A0"/>
          <w:szCs w:val="24"/>
        </w:rPr>
        <w:t>and dissolution of the polystyrene beads</w:t>
      </w:r>
      <w:r w:rsidR="004E4566" w:rsidRPr="00D92B19">
        <w:rPr>
          <w:rFonts w:asciiTheme="minorHAnsi" w:eastAsia="Times New Roman" w:hAnsiTheme="minorHAnsi" w:cstheme="minorHAnsi"/>
          <w:bCs/>
          <w:color w:val="7030A0"/>
          <w:szCs w:val="24"/>
        </w:rPr>
        <w:t xml:space="preserve">, </w:t>
      </w:r>
      <w:r w:rsidR="00504CE5" w:rsidRPr="00D92B19">
        <w:rPr>
          <w:rFonts w:asciiTheme="minorHAnsi" w:eastAsia="Times New Roman" w:hAnsiTheme="minorHAnsi" w:cstheme="minorHAnsi"/>
          <w:bCs/>
          <w:color w:val="7030A0"/>
          <w:szCs w:val="24"/>
        </w:rPr>
        <w:t>copper posts should be below 150 n</w:t>
      </w:r>
      <w:r w:rsidR="002153CA" w:rsidRPr="00D92B19">
        <w:rPr>
          <w:rFonts w:asciiTheme="minorHAnsi" w:eastAsia="Times New Roman" w:hAnsiTheme="minorHAnsi" w:cstheme="minorHAnsi"/>
          <w:bCs/>
          <w:color w:val="7030A0"/>
          <w:szCs w:val="24"/>
        </w:rPr>
        <w:t>anometers</w:t>
      </w:r>
      <w:r w:rsidR="00504CE5" w:rsidRPr="00D92B19">
        <w:rPr>
          <w:rFonts w:asciiTheme="minorHAnsi" w:eastAsia="Times New Roman" w:hAnsiTheme="minorHAnsi" w:cstheme="minorHAnsi"/>
          <w:bCs/>
          <w:color w:val="7030A0"/>
          <w:szCs w:val="24"/>
        </w:rPr>
        <w:t xml:space="preserve"> in diameter</w:t>
      </w:r>
      <w:r w:rsidR="009B0A72" w:rsidRPr="00D92B19">
        <w:rPr>
          <w:rFonts w:asciiTheme="minorHAnsi" w:eastAsia="Times New Roman" w:hAnsiTheme="minorHAnsi" w:cstheme="minorHAnsi"/>
          <w:bCs/>
          <w:color w:val="7030A0"/>
          <w:szCs w:val="24"/>
        </w:rPr>
        <w:t xml:space="preserve"> </w:t>
      </w:r>
      <w:r w:rsidR="009B0A72" w:rsidRPr="00D92B19">
        <w:rPr>
          <w:rFonts w:asciiTheme="minorHAnsi" w:eastAsia="Times New Roman" w:hAnsiTheme="minorHAnsi" w:cstheme="minorHAnsi"/>
          <w:b/>
          <w:szCs w:val="24"/>
        </w:rPr>
        <w:t>[1]</w:t>
      </w:r>
      <w:r w:rsidR="00A318C6" w:rsidRPr="00D92B19">
        <w:rPr>
          <w:rFonts w:asciiTheme="minorHAnsi" w:eastAsia="Times New Roman" w:hAnsiTheme="minorHAnsi" w:cstheme="minorHAnsi"/>
          <w:bCs/>
          <w:szCs w:val="24"/>
        </w:rPr>
        <w:t xml:space="preserve">. </w:t>
      </w:r>
      <w:r w:rsidR="00A318C6" w:rsidRPr="00D92B19">
        <w:rPr>
          <w:rFonts w:asciiTheme="minorHAnsi" w:eastAsia="Times New Roman" w:hAnsiTheme="minorHAnsi" w:cstheme="minorHAnsi"/>
          <w:bCs/>
          <w:color w:val="7030A0"/>
          <w:szCs w:val="24"/>
        </w:rPr>
        <w:t>For a 300</w:t>
      </w:r>
      <w:r w:rsidR="002153CA" w:rsidRPr="00D92B19">
        <w:rPr>
          <w:rFonts w:asciiTheme="minorHAnsi" w:eastAsia="Times New Roman" w:hAnsiTheme="minorHAnsi" w:cstheme="minorHAnsi"/>
          <w:bCs/>
          <w:color w:val="7030A0"/>
          <w:szCs w:val="24"/>
        </w:rPr>
        <w:t>-</w:t>
      </w:r>
      <w:r w:rsidR="00A318C6" w:rsidRPr="00D92B19">
        <w:rPr>
          <w:rFonts w:asciiTheme="minorHAnsi" w:eastAsia="Times New Roman" w:hAnsiTheme="minorHAnsi" w:cstheme="minorHAnsi"/>
          <w:bCs/>
          <w:color w:val="7030A0"/>
          <w:szCs w:val="24"/>
        </w:rPr>
        <w:t>n</w:t>
      </w:r>
      <w:r w:rsidR="002153CA" w:rsidRPr="00D92B19">
        <w:rPr>
          <w:rFonts w:asciiTheme="minorHAnsi" w:eastAsia="Times New Roman" w:hAnsiTheme="minorHAnsi" w:cstheme="minorHAnsi"/>
          <w:bCs/>
          <w:color w:val="7030A0"/>
          <w:szCs w:val="24"/>
        </w:rPr>
        <w:t>anometer</w:t>
      </w:r>
      <w:r w:rsidR="00A318C6" w:rsidRPr="00D92B19">
        <w:rPr>
          <w:rFonts w:asciiTheme="minorHAnsi" w:eastAsia="Times New Roman" w:hAnsiTheme="minorHAnsi" w:cstheme="minorHAnsi"/>
          <w:bCs/>
          <w:color w:val="7030A0"/>
          <w:szCs w:val="24"/>
        </w:rPr>
        <w:t xml:space="preserve"> copper deposition depth, posts are around 250 n</w:t>
      </w:r>
      <w:r w:rsidR="002153CA" w:rsidRPr="00D92B19">
        <w:rPr>
          <w:rFonts w:asciiTheme="minorHAnsi" w:eastAsia="Times New Roman" w:hAnsiTheme="minorHAnsi" w:cstheme="minorHAnsi"/>
          <w:bCs/>
          <w:color w:val="7030A0"/>
          <w:szCs w:val="24"/>
        </w:rPr>
        <w:t>anometers</w:t>
      </w:r>
      <w:r w:rsidR="00A318C6" w:rsidRPr="00D92B19">
        <w:rPr>
          <w:rFonts w:asciiTheme="minorHAnsi" w:eastAsia="Times New Roman" w:hAnsiTheme="minorHAnsi" w:cstheme="minorHAnsi"/>
          <w:bCs/>
          <w:color w:val="7030A0"/>
          <w:szCs w:val="24"/>
        </w:rPr>
        <w:t xml:space="preserve"> tall </w:t>
      </w:r>
      <w:r w:rsidR="001C4E39" w:rsidRPr="00F24B0C">
        <w:rPr>
          <w:rFonts w:asciiTheme="minorHAnsi" w:eastAsia="Times New Roman" w:hAnsiTheme="minorHAnsi" w:cstheme="minorHAnsi"/>
          <w:b/>
          <w:color w:val="000000"/>
          <w:szCs w:val="24"/>
        </w:rPr>
        <w:t>[</w:t>
      </w:r>
      <w:r w:rsidR="004E4566" w:rsidRPr="00F24B0C">
        <w:rPr>
          <w:rFonts w:asciiTheme="minorHAnsi" w:eastAsia="Times New Roman" w:hAnsiTheme="minorHAnsi" w:cstheme="minorHAnsi"/>
          <w:b/>
          <w:color w:val="000000"/>
          <w:szCs w:val="24"/>
        </w:rPr>
        <w:t>2</w:t>
      </w:r>
      <w:r w:rsidR="001C4E39" w:rsidRPr="00F24B0C">
        <w:rPr>
          <w:rFonts w:asciiTheme="minorHAnsi" w:eastAsia="Times New Roman" w:hAnsiTheme="minorHAnsi" w:cstheme="minorHAnsi"/>
          <w:b/>
          <w:color w:val="000000"/>
          <w:szCs w:val="24"/>
        </w:rPr>
        <w:t>]</w:t>
      </w:r>
      <w:r w:rsidR="00A85B9F" w:rsidRPr="00F24B0C">
        <w:rPr>
          <w:rFonts w:asciiTheme="minorHAnsi" w:eastAsia="Times New Roman" w:hAnsiTheme="minorHAnsi" w:cstheme="minorHAnsi"/>
          <w:color w:val="000000"/>
          <w:szCs w:val="24"/>
        </w:rPr>
        <w:t>.</w:t>
      </w:r>
    </w:p>
    <w:p w14:paraId="48430682" w14:textId="77777777" w:rsidR="002153CA" w:rsidRPr="002153CA" w:rsidRDefault="002153CA" w:rsidP="002153CA">
      <w:pPr>
        <w:pStyle w:val="ListParagraph"/>
        <w:spacing w:before="240"/>
        <w:ind w:left="907"/>
        <w:outlineLvl w:val="0"/>
        <w:rPr>
          <w:rFonts w:asciiTheme="minorHAnsi" w:hAnsiTheme="minorHAnsi" w:cstheme="minorHAnsi"/>
          <w:szCs w:val="24"/>
          <w:lang w:eastAsia="zh-TW"/>
        </w:rPr>
      </w:pPr>
    </w:p>
    <w:p w14:paraId="7E9F582F" w14:textId="13035692" w:rsidR="001B606F" w:rsidRPr="00F24B0C" w:rsidRDefault="001B606F" w:rsidP="002153CA">
      <w:pPr>
        <w:pStyle w:val="ListParagraph"/>
        <w:widowControl w:val="0"/>
        <w:numPr>
          <w:ilvl w:val="2"/>
          <w:numId w:val="3"/>
        </w:numPr>
        <w:rPr>
          <w:rStyle w:val="Vid"/>
          <w:i w:val="0"/>
          <w:iCs w:val="0"/>
          <w:color w:val="auto"/>
          <w:szCs w:val="24"/>
          <w:lang w:eastAsia="zh-TW"/>
        </w:rPr>
      </w:pPr>
      <w:r w:rsidRPr="00F24B0C">
        <w:rPr>
          <w:rFonts w:asciiTheme="minorHAnsi" w:eastAsia="Times New Roman" w:hAnsiTheme="minorHAnsi" w:cstheme="minorHAnsi"/>
          <w:color w:val="000000"/>
          <w:szCs w:val="24"/>
        </w:rPr>
        <w:t xml:space="preserve">LAB MEDIA: Figure 4 </w:t>
      </w:r>
      <w:r w:rsidRPr="00F24B0C">
        <w:rPr>
          <w:rStyle w:val="Vid"/>
        </w:rPr>
        <w:t>Video editor, show only Figure 4D, 4E, 4F, and 4G.</w:t>
      </w:r>
    </w:p>
    <w:p w14:paraId="42AEC3D5" w14:textId="1EE59696" w:rsidR="001B606F" w:rsidRPr="002153CA" w:rsidRDefault="001B606F" w:rsidP="002153CA">
      <w:pPr>
        <w:pStyle w:val="ListParagraph"/>
        <w:widowControl w:val="0"/>
        <w:numPr>
          <w:ilvl w:val="2"/>
          <w:numId w:val="3"/>
        </w:numPr>
        <w:rPr>
          <w:rStyle w:val="Vid"/>
          <w:i w:val="0"/>
          <w:iCs w:val="0"/>
          <w:color w:val="auto"/>
          <w:szCs w:val="24"/>
          <w:lang w:eastAsia="zh-TW"/>
        </w:rPr>
      </w:pPr>
      <w:r w:rsidRPr="00F24B0C">
        <w:rPr>
          <w:rFonts w:asciiTheme="minorHAnsi" w:eastAsia="Times New Roman" w:hAnsiTheme="minorHAnsi" w:cstheme="minorHAnsi"/>
          <w:color w:val="000000"/>
          <w:szCs w:val="24"/>
        </w:rPr>
        <w:t xml:space="preserve">LAB MEDIA: Figure 4 </w:t>
      </w:r>
      <w:r w:rsidRPr="00F24B0C">
        <w:rPr>
          <w:rStyle w:val="Vid"/>
        </w:rPr>
        <w:t>Video editor, show only Figure 4D, 4E, 4F, and 4G, and emphasize 4F and 4G.</w:t>
      </w:r>
    </w:p>
    <w:p w14:paraId="68CEBF4C" w14:textId="77777777" w:rsidR="002153CA" w:rsidRPr="00F24B0C" w:rsidRDefault="002153CA" w:rsidP="002153CA">
      <w:pPr>
        <w:pStyle w:val="ListParagraph"/>
        <w:widowControl w:val="0"/>
        <w:ind w:left="1627"/>
        <w:rPr>
          <w:rStyle w:val="Vid"/>
          <w:i w:val="0"/>
          <w:iCs w:val="0"/>
          <w:color w:val="auto"/>
          <w:szCs w:val="24"/>
          <w:lang w:eastAsia="zh-TW"/>
        </w:rPr>
      </w:pPr>
    </w:p>
    <w:p w14:paraId="15517AA2" w14:textId="15AD68A6" w:rsidR="00A24C17" w:rsidRPr="00D92B19" w:rsidRDefault="000E75BF" w:rsidP="002153CA">
      <w:pPr>
        <w:pStyle w:val="ListParagraph"/>
        <w:numPr>
          <w:ilvl w:val="1"/>
          <w:numId w:val="3"/>
        </w:numPr>
        <w:spacing w:before="240"/>
        <w:outlineLvl w:val="0"/>
        <w:rPr>
          <w:rFonts w:asciiTheme="minorHAnsi" w:hAnsiTheme="minorHAnsi" w:cstheme="minorHAnsi"/>
          <w:color w:val="7030A0"/>
          <w:szCs w:val="24"/>
          <w:lang w:eastAsia="zh-TW"/>
        </w:rPr>
      </w:pPr>
      <w:r w:rsidRPr="00D92B19">
        <w:rPr>
          <w:rFonts w:asciiTheme="minorHAnsi" w:eastAsia="Times New Roman" w:hAnsiTheme="minorHAnsi" w:cstheme="minorHAnsi"/>
          <w:color w:val="7030A0"/>
          <w:szCs w:val="24"/>
        </w:rPr>
        <w:t xml:space="preserve">After </w:t>
      </w:r>
      <w:r w:rsidR="00A24C17" w:rsidRPr="00D92B19">
        <w:rPr>
          <w:rFonts w:asciiTheme="minorHAnsi" w:eastAsia="Times New Roman" w:hAnsiTheme="minorHAnsi" w:cstheme="minorHAnsi"/>
          <w:color w:val="7030A0"/>
          <w:szCs w:val="24"/>
        </w:rPr>
        <w:t>deposition of aluminum cladding and subsequent dissolution of the copper posts</w:t>
      </w:r>
      <w:r w:rsidR="009B0A72" w:rsidRPr="00D92B19">
        <w:rPr>
          <w:rFonts w:asciiTheme="minorHAnsi" w:eastAsia="Times New Roman" w:hAnsiTheme="minorHAnsi" w:cstheme="minorHAnsi"/>
          <w:color w:val="7030A0"/>
          <w:szCs w:val="24"/>
        </w:rPr>
        <w:t xml:space="preserve"> </w:t>
      </w:r>
      <w:r w:rsidR="009B0A72" w:rsidRPr="00D92B19">
        <w:rPr>
          <w:rFonts w:asciiTheme="minorHAnsi" w:eastAsia="Times New Roman" w:hAnsiTheme="minorHAnsi" w:cstheme="minorHAnsi"/>
          <w:b/>
          <w:bCs/>
          <w:szCs w:val="24"/>
        </w:rPr>
        <w:t>[1]</w:t>
      </w:r>
      <w:r w:rsidRPr="00D92B19">
        <w:rPr>
          <w:rFonts w:asciiTheme="minorHAnsi" w:eastAsia="Times New Roman" w:hAnsiTheme="minorHAnsi" w:cstheme="minorHAnsi"/>
          <w:szCs w:val="24"/>
        </w:rPr>
        <w:t xml:space="preserve">, </w:t>
      </w:r>
      <w:r w:rsidR="00CC4C00" w:rsidRPr="00D92B19">
        <w:rPr>
          <w:rFonts w:asciiTheme="minorHAnsi" w:eastAsia="Times New Roman" w:hAnsiTheme="minorHAnsi" w:cstheme="minorHAnsi"/>
          <w:color w:val="7030A0"/>
          <w:szCs w:val="24"/>
        </w:rPr>
        <w:t>waveguides should</w:t>
      </w:r>
      <w:r w:rsidR="00FB767C" w:rsidRPr="00D92B19">
        <w:rPr>
          <w:rFonts w:asciiTheme="minorHAnsi" w:eastAsia="Times New Roman" w:hAnsiTheme="minorHAnsi" w:cstheme="minorHAnsi"/>
          <w:color w:val="7030A0"/>
          <w:szCs w:val="24"/>
        </w:rPr>
        <w:t xml:space="preserve"> </w:t>
      </w:r>
      <w:r w:rsidR="0038639C" w:rsidRPr="00D92B19">
        <w:rPr>
          <w:rFonts w:asciiTheme="minorHAnsi" w:eastAsia="Times New Roman" w:hAnsiTheme="minorHAnsi" w:cstheme="minorHAnsi"/>
          <w:color w:val="7030A0"/>
          <w:szCs w:val="24"/>
        </w:rPr>
        <w:t xml:space="preserve">be </w:t>
      </w:r>
      <w:r w:rsidR="00FB767C" w:rsidRPr="00D92B19">
        <w:rPr>
          <w:rFonts w:asciiTheme="minorHAnsi" w:eastAsia="Times New Roman" w:hAnsiTheme="minorHAnsi" w:cstheme="minorHAnsi"/>
          <w:color w:val="7030A0"/>
          <w:szCs w:val="24"/>
        </w:rPr>
        <w:t>visible by atomic force microscopy and</w:t>
      </w:r>
      <w:r w:rsidR="00CC4C00" w:rsidRPr="00D92B19">
        <w:rPr>
          <w:rFonts w:asciiTheme="minorHAnsi" w:eastAsia="Times New Roman" w:hAnsiTheme="minorHAnsi" w:cstheme="minorHAnsi"/>
          <w:color w:val="7030A0"/>
          <w:szCs w:val="24"/>
        </w:rPr>
        <w:t xml:space="preserve"> </w:t>
      </w:r>
      <w:r w:rsidR="008609FB" w:rsidRPr="00D92B19">
        <w:rPr>
          <w:rFonts w:asciiTheme="minorHAnsi" w:eastAsia="Times New Roman" w:hAnsiTheme="minorHAnsi" w:cstheme="minorHAnsi"/>
          <w:color w:val="7030A0"/>
          <w:szCs w:val="24"/>
        </w:rPr>
        <w:t xml:space="preserve">be </w:t>
      </w:r>
      <w:r w:rsidR="001272C1" w:rsidRPr="00D92B19">
        <w:rPr>
          <w:rFonts w:asciiTheme="minorHAnsi" w:eastAsia="Times New Roman" w:hAnsiTheme="minorHAnsi" w:cstheme="minorHAnsi"/>
          <w:color w:val="7030A0"/>
          <w:szCs w:val="24"/>
        </w:rPr>
        <w:t>spaced about 550 n</w:t>
      </w:r>
      <w:r w:rsidR="002153CA" w:rsidRPr="00D92B19">
        <w:rPr>
          <w:rFonts w:asciiTheme="minorHAnsi" w:eastAsia="Times New Roman" w:hAnsiTheme="minorHAnsi" w:cstheme="minorHAnsi"/>
          <w:color w:val="7030A0"/>
          <w:szCs w:val="24"/>
        </w:rPr>
        <w:t>anometers</w:t>
      </w:r>
      <w:r w:rsidR="001272C1" w:rsidRPr="00D92B19">
        <w:rPr>
          <w:rFonts w:asciiTheme="minorHAnsi" w:eastAsia="Times New Roman" w:hAnsiTheme="minorHAnsi" w:cstheme="minorHAnsi"/>
          <w:color w:val="7030A0"/>
          <w:szCs w:val="24"/>
        </w:rPr>
        <w:t xml:space="preserve"> apart</w:t>
      </w:r>
      <w:r w:rsidR="009B0A72" w:rsidRPr="00D92B19">
        <w:rPr>
          <w:rFonts w:asciiTheme="minorHAnsi" w:eastAsia="Times New Roman" w:hAnsiTheme="minorHAnsi" w:cstheme="minorHAnsi"/>
          <w:color w:val="7030A0"/>
          <w:szCs w:val="24"/>
        </w:rPr>
        <w:t xml:space="preserve"> </w:t>
      </w:r>
      <w:r w:rsidR="009B0A72" w:rsidRPr="00D92B19">
        <w:rPr>
          <w:rFonts w:asciiTheme="minorHAnsi" w:eastAsia="Times New Roman" w:hAnsiTheme="minorHAnsi" w:cstheme="minorHAnsi"/>
          <w:b/>
          <w:bCs/>
          <w:szCs w:val="24"/>
        </w:rPr>
        <w:t>[2]</w:t>
      </w:r>
      <w:r w:rsidR="005C1611" w:rsidRPr="00D92B19">
        <w:rPr>
          <w:rFonts w:asciiTheme="minorHAnsi" w:eastAsia="Times New Roman" w:hAnsiTheme="minorHAnsi" w:cstheme="minorHAnsi"/>
          <w:szCs w:val="24"/>
        </w:rPr>
        <w:t>.</w:t>
      </w:r>
    </w:p>
    <w:p w14:paraId="2F7B0E6F" w14:textId="77777777" w:rsidR="002153CA" w:rsidRPr="00F24B0C" w:rsidRDefault="002153CA" w:rsidP="002153CA">
      <w:pPr>
        <w:pStyle w:val="ListParagraph"/>
        <w:spacing w:before="240"/>
        <w:ind w:left="907"/>
        <w:outlineLvl w:val="0"/>
        <w:rPr>
          <w:rFonts w:asciiTheme="minorHAnsi" w:hAnsiTheme="minorHAnsi" w:cstheme="minorHAnsi"/>
          <w:szCs w:val="24"/>
          <w:lang w:eastAsia="zh-TW"/>
        </w:rPr>
      </w:pPr>
    </w:p>
    <w:p w14:paraId="4FC05B7C" w14:textId="3AAB8F80" w:rsidR="00A24C17" w:rsidRPr="00F24B0C" w:rsidRDefault="001C4E39" w:rsidP="002153CA">
      <w:pPr>
        <w:pStyle w:val="ListParagraph"/>
        <w:numPr>
          <w:ilvl w:val="2"/>
          <w:numId w:val="3"/>
        </w:numPr>
        <w:spacing w:before="120"/>
        <w:outlineLvl w:val="0"/>
        <w:rPr>
          <w:rFonts w:asciiTheme="minorHAnsi" w:hAnsiTheme="minorHAnsi" w:cstheme="minorHAnsi"/>
          <w:szCs w:val="24"/>
          <w:lang w:eastAsia="zh-TW"/>
        </w:rPr>
      </w:pPr>
      <w:r w:rsidRPr="00F24B0C">
        <w:rPr>
          <w:rFonts w:asciiTheme="minorHAnsi" w:eastAsia="Times New Roman" w:hAnsiTheme="minorHAnsi" w:cstheme="minorHAnsi"/>
          <w:color w:val="000000"/>
          <w:szCs w:val="24"/>
        </w:rPr>
        <w:t xml:space="preserve">LAB MEDIA: </w:t>
      </w:r>
      <w:r w:rsidR="00A24C17" w:rsidRPr="00F24B0C">
        <w:rPr>
          <w:rFonts w:asciiTheme="minorHAnsi" w:eastAsia="Times New Roman" w:hAnsiTheme="minorHAnsi" w:cstheme="minorHAnsi"/>
          <w:color w:val="000000"/>
          <w:szCs w:val="24"/>
        </w:rPr>
        <w:t xml:space="preserve">Figure 5. </w:t>
      </w:r>
      <w:r w:rsidR="00F24B0C" w:rsidRPr="00F24B0C">
        <w:rPr>
          <w:rFonts w:asciiTheme="minorHAnsi" w:eastAsia="Times New Roman" w:hAnsiTheme="minorHAnsi" w:cstheme="minorHAnsi"/>
          <w:b/>
          <w:bCs/>
          <w:color w:val="000000"/>
          <w:szCs w:val="24"/>
        </w:rPr>
        <w:t>TEXT: ZMW: Zero Mode Waveguide</w:t>
      </w:r>
    </w:p>
    <w:p w14:paraId="143CABCD" w14:textId="64C926C5" w:rsidR="00A24C17" w:rsidRPr="002153CA" w:rsidRDefault="001C4E39" w:rsidP="002153CA">
      <w:pPr>
        <w:pStyle w:val="ListParagraph"/>
        <w:widowControl w:val="0"/>
        <w:numPr>
          <w:ilvl w:val="2"/>
          <w:numId w:val="3"/>
        </w:numPr>
        <w:rPr>
          <w:rStyle w:val="Vid"/>
          <w:i w:val="0"/>
          <w:iCs w:val="0"/>
          <w:color w:val="auto"/>
          <w:szCs w:val="24"/>
          <w:lang w:eastAsia="zh-TW"/>
        </w:rPr>
      </w:pPr>
      <w:r w:rsidRPr="00F24B0C">
        <w:rPr>
          <w:rFonts w:asciiTheme="minorHAnsi" w:eastAsia="Times New Roman" w:hAnsiTheme="minorHAnsi" w:cstheme="minorHAnsi"/>
          <w:color w:val="000000"/>
          <w:szCs w:val="24"/>
        </w:rPr>
        <w:t xml:space="preserve">LAB MEDIA: </w:t>
      </w:r>
      <w:r w:rsidR="00A24C17" w:rsidRPr="00F24B0C">
        <w:rPr>
          <w:rFonts w:asciiTheme="minorHAnsi" w:eastAsia="Times New Roman" w:hAnsiTheme="minorHAnsi" w:cstheme="minorHAnsi"/>
          <w:color w:val="000000"/>
          <w:szCs w:val="24"/>
        </w:rPr>
        <w:t xml:space="preserve">Figure 5. </w:t>
      </w:r>
      <w:r w:rsidR="00A24C17" w:rsidRPr="00F24B0C">
        <w:rPr>
          <w:rStyle w:val="Vid"/>
        </w:rPr>
        <w:t>Video editor, zoom in on Figure 5C.</w:t>
      </w:r>
    </w:p>
    <w:p w14:paraId="13E1516E" w14:textId="77777777" w:rsidR="002153CA" w:rsidRPr="00F24B0C" w:rsidRDefault="002153CA" w:rsidP="002153CA">
      <w:pPr>
        <w:pStyle w:val="ListParagraph"/>
        <w:widowControl w:val="0"/>
        <w:ind w:left="1627"/>
        <w:rPr>
          <w:rFonts w:asciiTheme="minorHAnsi" w:hAnsiTheme="minorHAnsi" w:cstheme="minorHAnsi"/>
          <w:szCs w:val="24"/>
          <w:lang w:eastAsia="zh-TW"/>
        </w:rPr>
      </w:pPr>
    </w:p>
    <w:p w14:paraId="431D2205" w14:textId="12E11F9D" w:rsidR="002E7696" w:rsidRPr="002153CA" w:rsidRDefault="00A24C17" w:rsidP="002153CA">
      <w:pPr>
        <w:pStyle w:val="ListParagraph"/>
        <w:keepNext/>
        <w:keepLines/>
        <w:numPr>
          <w:ilvl w:val="1"/>
          <w:numId w:val="3"/>
        </w:numPr>
        <w:spacing w:before="240"/>
        <w:outlineLvl w:val="0"/>
        <w:rPr>
          <w:rFonts w:asciiTheme="minorHAnsi" w:hAnsiTheme="minorHAnsi" w:cstheme="minorHAnsi"/>
          <w:szCs w:val="24"/>
          <w:lang w:eastAsia="zh-TW"/>
        </w:rPr>
      </w:pPr>
      <w:r w:rsidRPr="00D92B19">
        <w:rPr>
          <w:rFonts w:asciiTheme="minorHAnsi" w:eastAsia="Times New Roman" w:hAnsiTheme="minorHAnsi" w:cstheme="minorHAnsi"/>
          <w:color w:val="7030A0"/>
          <w:szCs w:val="24"/>
        </w:rPr>
        <w:t>Annealing the</w:t>
      </w:r>
      <w:r w:rsidR="002E7696" w:rsidRPr="00D92B19">
        <w:rPr>
          <w:rFonts w:asciiTheme="minorHAnsi" w:eastAsia="Times New Roman" w:hAnsiTheme="minorHAnsi" w:cstheme="minorHAnsi"/>
          <w:color w:val="7030A0"/>
          <w:szCs w:val="24"/>
        </w:rPr>
        <w:t xml:space="preserve"> polystyrene templates</w:t>
      </w:r>
      <w:r w:rsidRPr="00D92B19">
        <w:rPr>
          <w:rFonts w:asciiTheme="minorHAnsi" w:eastAsia="Times New Roman" w:hAnsiTheme="minorHAnsi" w:cstheme="minorHAnsi"/>
          <w:color w:val="7030A0"/>
          <w:szCs w:val="24"/>
        </w:rPr>
        <w:t xml:space="preserve"> for 20 seconds produced</w:t>
      </w:r>
      <w:r w:rsidR="008E0BAB" w:rsidRPr="00D92B19">
        <w:rPr>
          <w:rFonts w:asciiTheme="minorHAnsi" w:eastAsia="Times New Roman" w:hAnsiTheme="minorHAnsi" w:cstheme="minorHAnsi"/>
          <w:color w:val="7030A0"/>
          <w:szCs w:val="24"/>
        </w:rPr>
        <w:t xml:space="preserve"> aluminum</w:t>
      </w:r>
      <w:r w:rsidR="002E7696" w:rsidRPr="00D92B19">
        <w:rPr>
          <w:rFonts w:asciiTheme="minorHAnsi" w:eastAsia="Times New Roman" w:hAnsiTheme="minorHAnsi" w:cstheme="minorHAnsi"/>
          <w:color w:val="7030A0"/>
          <w:szCs w:val="24"/>
        </w:rPr>
        <w:t xml:space="preserve"> waveguides </w:t>
      </w:r>
      <w:r w:rsidRPr="00D92B19">
        <w:rPr>
          <w:rFonts w:asciiTheme="minorHAnsi" w:eastAsia="Times New Roman" w:hAnsiTheme="minorHAnsi" w:cstheme="minorHAnsi"/>
          <w:color w:val="7030A0"/>
          <w:szCs w:val="24"/>
        </w:rPr>
        <w:t>with a</w:t>
      </w:r>
      <w:r w:rsidR="002E7696" w:rsidRPr="00D92B19">
        <w:rPr>
          <w:rFonts w:asciiTheme="minorHAnsi" w:eastAsia="Times New Roman" w:hAnsiTheme="minorHAnsi" w:cstheme="minorHAnsi"/>
          <w:color w:val="7030A0"/>
          <w:szCs w:val="24"/>
        </w:rPr>
        <w:t xml:space="preserve"> </w:t>
      </w:r>
      <w:r w:rsidRPr="00D92B19">
        <w:rPr>
          <w:rFonts w:asciiTheme="minorHAnsi" w:eastAsia="Times New Roman" w:hAnsiTheme="minorHAnsi" w:cstheme="minorHAnsi"/>
          <w:color w:val="7030A0"/>
          <w:szCs w:val="24"/>
        </w:rPr>
        <w:t>diameter of 118 nanometers</w:t>
      </w:r>
      <w:r w:rsidR="001C4E39" w:rsidRPr="00D92B19">
        <w:rPr>
          <w:rFonts w:asciiTheme="minorHAnsi" w:eastAsia="Times New Roman" w:hAnsiTheme="minorHAnsi" w:cstheme="minorHAnsi"/>
          <w:color w:val="7030A0"/>
          <w:szCs w:val="24"/>
        </w:rPr>
        <w:t>,</w:t>
      </w:r>
      <w:r w:rsidR="002E7696" w:rsidRPr="00D92B19">
        <w:rPr>
          <w:rFonts w:asciiTheme="minorHAnsi" w:eastAsia="Times New Roman" w:hAnsiTheme="minorHAnsi" w:cstheme="minorHAnsi"/>
          <w:color w:val="7030A0"/>
          <w:szCs w:val="24"/>
        </w:rPr>
        <w:t xml:space="preserve"> sufficiently small to cut off propagation of visible light</w:t>
      </w:r>
      <w:r w:rsidR="001C4E39" w:rsidRPr="00D92B19">
        <w:rPr>
          <w:rFonts w:asciiTheme="minorHAnsi" w:eastAsia="Times New Roman" w:hAnsiTheme="minorHAnsi" w:cstheme="minorHAnsi"/>
          <w:color w:val="7030A0"/>
          <w:szCs w:val="24"/>
        </w:rPr>
        <w:t xml:space="preserve"> </w:t>
      </w:r>
      <w:r w:rsidR="001C4E39" w:rsidRPr="00F24B0C">
        <w:rPr>
          <w:rFonts w:asciiTheme="minorHAnsi" w:eastAsia="Times New Roman" w:hAnsiTheme="minorHAnsi" w:cstheme="minorHAnsi"/>
          <w:b/>
          <w:color w:val="000000"/>
          <w:szCs w:val="24"/>
        </w:rPr>
        <w:t>[1]</w:t>
      </w:r>
      <w:r w:rsidR="002E7696" w:rsidRPr="00F24B0C">
        <w:rPr>
          <w:rFonts w:asciiTheme="minorHAnsi" w:eastAsia="Times New Roman" w:hAnsiTheme="minorHAnsi" w:cstheme="minorHAnsi"/>
          <w:color w:val="000000"/>
          <w:szCs w:val="24"/>
        </w:rPr>
        <w:t xml:space="preserve">. </w:t>
      </w:r>
    </w:p>
    <w:p w14:paraId="61868347" w14:textId="77777777" w:rsidR="002153CA" w:rsidRPr="00F24B0C" w:rsidRDefault="002153CA" w:rsidP="002153CA">
      <w:pPr>
        <w:pStyle w:val="ListParagraph"/>
        <w:keepNext/>
        <w:keepLines/>
        <w:spacing w:before="240"/>
        <w:ind w:left="907"/>
        <w:outlineLvl w:val="0"/>
        <w:rPr>
          <w:rFonts w:asciiTheme="minorHAnsi" w:hAnsiTheme="minorHAnsi" w:cstheme="minorHAnsi"/>
          <w:szCs w:val="24"/>
          <w:lang w:eastAsia="zh-TW"/>
        </w:rPr>
      </w:pPr>
    </w:p>
    <w:p w14:paraId="522EE7EA" w14:textId="0067324F" w:rsidR="001C4E39" w:rsidRPr="002153CA" w:rsidRDefault="001C4E39" w:rsidP="002153CA">
      <w:pPr>
        <w:pStyle w:val="ListParagraph"/>
        <w:numPr>
          <w:ilvl w:val="2"/>
          <w:numId w:val="3"/>
        </w:numPr>
        <w:spacing w:before="120"/>
        <w:outlineLvl w:val="0"/>
        <w:rPr>
          <w:rStyle w:val="Vid"/>
          <w:i w:val="0"/>
          <w:iCs w:val="0"/>
          <w:color w:val="auto"/>
          <w:szCs w:val="24"/>
          <w:lang w:eastAsia="zh-TW"/>
        </w:rPr>
      </w:pPr>
      <w:r w:rsidRPr="00F24B0C">
        <w:rPr>
          <w:rFonts w:asciiTheme="minorHAnsi" w:hAnsiTheme="minorHAnsi" w:cstheme="minorHAnsi"/>
          <w:szCs w:val="24"/>
          <w:lang w:eastAsia="zh-TW"/>
        </w:rPr>
        <w:t xml:space="preserve">LAB MEDIA: Figure 5. </w:t>
      </w:r>
      <w:r w:rsidRPr="00F24B0C">
        <w:rPr>
          <w:rStyle w:val="Vid"/>
        </w:rPr>
        <w:t>Video editor, show only Figure 5D and Figure 5E.</w:t>
      </w:r>
    </w:p>
    <w:p w14:paraId="1201A950" w14:textId="77777777" w:rsidR="002153CA" w:rsidRPr="00F24B0C" w:rsidRDefault="002153CA" w:rsidP="002153CA">
      <w:pPr>
        <w:pStyle w:val="ListParagraph"/>
        <w:spacing w:before="120"/>
        <w:ind w:left="1627"/>
        <w:outlineLvl w:val="0"/>
        <w:rPr>
          <w:rStyle w:val="Vid"/>
          <w:i w:val="0"/>
          <w:iCs w:val="0"/>
          <w:color w:val="auto"/>
          <w:szCs w:val="24"/>
          <w:lang w:eastAsia="zh-TW"/>
        </w:rPr>
      </w:pPr>
    </w:p>
    <w:p w14:paraId="7CF557A8" w14:textId="745CED13" w:rsidR="002153CA" w:rsidRPr="00D92B19" w:rsidRDefault="00706765" w:rsidP="002153CA">
      <w:pPr>
        <w:pStyle w:val="ListParagraph"/>
        <w:numPr>
          <w:ilvl w:val="1"/>
          <w:numId w:val="3"/>
        </w:numPr>
        <w:spacing w:before="240"/>
        <w:outlineLvl w:val="0"/>
        <w:rPr>
          <w:rFonts w:asciiTheme="minorHAnsi" w:hAnsiTheme="minorHAnsi" w:cstheme="minorHAnsi"/>
          <w:color w:val="7030A0"/>
          <w:szCs w:val="24"/>
          <w:lang w:eastAsia="zh-TW"/>
        </w:rPr>
      </w:pPr>
      <w:r w:rsidRPr="00D92B19">
        <w:rPr>
          <w:rFonts w:asciiTheme="minorHAnsi" w:hAnsiTheme="minorHAnsi" w:cstheme="minorHAnsi"/>
          <w:color w:val="7030A0"/>
          <w:szCs w:val="24"/>
          <w:lang w:eastAsia="zh-TW"/>
        </w:rPr>
        <w:lastRenderedPageBreak/>
        <w:t xml:space="preserve">A typical field of ZMWs for imaging contains 3000 waveguides in a 40- by 80-micron field of view </w:t>
      </w:r>
      <w:r w:rsidR="004E4566" w:rsidRPr="00D92B19">
        <w:rPr>
          <w:rFonts w:asciiTheme="minorHAnsi" w:hAnsiTheme="minorHAnsi" w:cstheme="minorHAnsi"/>
          <w:b/>
          <w:szCs w:val="24"/>
          <w:lang w:eastAsia="zh-TW"/>
        </w:rPr>
        <w:t>[1]</w:t>
      </w:r>
      <w:r w:rsidRPr="00D92B19">
        <w:rPr>
          <w:rFonts w:asciiTheme="minorHAnsi" w:hAnsiTheme="minorHAnsi" w:cstheme="minorHAnsi"/>
          <w:szCs w:val="24"/>
          <w:lang w:eastAsia="zh-TW"/>
        </w:rPr>
        <w:t xml:space="preserve">. </w:t>
      </w:r>
      <w:r w:rsidR="004A444F" w:rsidRPr="00D92B19">
        <w:rPr>
          <w:rFonts w:asciiTheme="minorHAnsi" w:hAnsiTheme="minorHAnsi" w:cstheme="minorHAnsi"/>
          <w:color w:val="7030A0"/>
          <w:szCs w:val="24"/>
          <w:lang w:eastAsia="zh-TW"/>
        </w:rPr>
        <w:t xml:space="preserve">Single-molecule FRET was performed to test for </w:t>
      </w:r>
      <w:r w:rsidR="004E4566" w:rsidRPr="00D92B19">
        <w:rPr>
          <w:rFonts w:asciiTheme="minorHAnsi" w:hAnsiTheme="minorHAnsi" w:cstheme="minorHAnsi"/>
          <w:color w:val="7030A0"/>
          <w:szCs w:val="24"/>
          <w:lang w:eastAsia="zh-TW"/>
        </w:rPr>
        <w:t xml:space="preserve">ZMW </w:t>
      </w:r>
      <w:r w:rsidR="004A444F" w:rsidRPr="00D92B19">
        <w:rPr>
          <w:rFonts w:asciiTheme="minorHAnsi" w:hAnsiTheme="minorHAnsi" w:cstheme="minorHAnsi"/>
          <w:color w:val="7030A0"/>
          <w:szCs w:val="24"/>
          <w:lang w:eastAsia="zh-TW"/>
        </w:rPr>
        <w:t xml:space="preserve">functionality </w:t>
      </w:r>
      <w:r w:rsidR="004E4566" w:rsidRPr="00D92B19">
        <w:rPr>
          <w:rFonts w:asciiTheme="minorHAnsi" w:hAnsiTheme="minorHAnsi" w:cstheme="minorHAnsi"/>
          <w:b/>
          <w:szCs w:val="24"/>
          <w:lang w:eastAsia="zh-TW"/>
        </w:rPr>
        <w:t>[2]</w:t>
      </w:r>
      <w:r w:rsidR="004A444F" w:rsidRPr="00D92B19">
        <w:rPr>
          <w:rFonts w:asciiTheme="minorHAnsi" w:hAnsiTheme="minorHAnsi" w:cstheme="minorHAnsi"/>
          <w:szCs w:val="24"/>
          <w:lang w:eastAsia="zh-TW"/>
        </w:rPr>
        <w:t>.</w:t>
      </w:r>
      <w:r w:rsidR="0027016A" w:rsidRPr="00D92B19">
        <w:rPr>
          <w:rFonts w:asciiTheme="minorHAnsi" w:hAnsiTheme="minorHAnsi" w:cstheme="minorHAnsi"/>
        </w:rPr>
        <w:t xml:space="preserve"> </w:t>
      </w:r>
    </w:p>
    <w:p w14:paraId="2BFFE42B" w14:textId="77777777" w:rsidR="002153CA" w:rsidRPr="002153CA" w:rsidRDefault="002153CA" w:rsidP="002153CA">
      <w:pPr>
        <w:pStyle w:val="ListParagraph"/>
        <w:spacing w:before="240"/>
        <w:ind w:left="907"/>
        <w:outlineLvl w:val="0"/>
        <w:rPr>
          <w:rFonts w:asciiTheme="minorHAnsi" w:hAnsiTheme="minorHAnsi" w:cstheme="minorHAnsi"/>
          <w:szCs w:val="24"/>
          <w:lang w:eastAsia="zh-TW"/>
        </w:rPr>
      </w:pPr>
    </w:p>
    <w:p w14:paraId="17821953" w14:textId="77777777" w:rsidR="002153CA" w:rsidRPr="00F24B0C" w:rsidRDefault="002153CA" w:rsidP="002153CA">
      <w:pPr>
        <w:pStyle w:val="ListParagraph"/>
        <w:numPr>
          <w:ilvl w:val="2"/>
          <w:numId w:val="3"/>
        </w:numPr>
        <w:spacing w:before="120"/>
        <w:outlineLvl w:val="0"/>
        <w:rPr>
          <w:rFonts w:asciiTheme="minorHAnsi" w:hAnsiTheme="minorHAnsi" w:cstheme="minorHAnsi"/>
          <w:szCs w:val="24"/>
          <w:lang w:eastAsia="zh-TW"/>
        </w:rPr>
      </w:pPr>
      <w:r w:rsidRPr="00F24B0C">
        <w:rPr>
          <w:rFonts w:asciiTheme="minorHAnsi" w:hAnsiTheme="minorHAnsi" w:cstheme="minorHAnsi"/>
          <w:szCs w:val="24"/>
          <w:lang w:eastAsia="zh-TW"/>
        </w:rPr>
        <w:t xml:space="preserve">LAB MEDIA: Figure 6. </w:t>
      </w:r>
      <w:r w:rsidRPr="00F24B0C">
        <w:rPr>
          <w:rStyle w:val="Vid"/>
        </w:rPr>
        <w:t>Video editor, show Figure 6B only.</w:t>
      </w:r>
    </w:p>
    <w:p w14:paraId="497B97BF" w14:textId="645F4742" w:rsidR="002153CA" w:rsidRPr="002153CA" w:rsidRDefault="002153CA" w:rsidP="002153CA">
      <w:pPr>
        <w:pStyle w:val="ListParagraph"/>
        <w:numPr>
          <w:ilvl w:val="2"/>
          <w:numId w:val="3"/>
        </w:numPr>
        <w:spacing w:before="240"/>
        <w:outlineLvl w:val="0"/>
        <w:rPr>
          <w:rStyle w:val="Vid"/>
          <w:i w:val="0"/>
          <w:iCs w:val="0"/>
          <w:color w:val="auto"/>
          <w:szCs w:val="24"/>
          <w:lang w:eastAsia="zh-TW"/>
        </w:rPr>
      </w:pPr>
      <w:r w:rsidRPr="00F24B0C">
        <w:rPr>
          <w:rFonts w:asciiTheme="minorHAnsi" w:hAnsiTheme="minorHAnsi" w:cstheme="minorHAnsi"/>
          <w:szCs w:val="24"/>
          <w:lang w:eastAsia="zh-TW"/>
        </w:rPr>
        <w:t xml:space="preserve">LAB MEDIA: Figure 6. </w:t>
      </w:r>
      <w:r w:rsidRPr="00F24B0C">
        <w:rPr>
          <w:rStyle w:val="Vid"/>
        </w:rPr>
        <w:t>Video editor, show Figure 6A only.</w:t>
      </w:r>
    </w:p>
    <w:p w14:paraId="363D9A80" w14:textId="77777777" w:rsidR="002153CA" w:rsidRPr="002153CA" w:rsidRDefault="002153CA" w:rsidP="002153CA">
      <w:pPr>
        <w:pStyle w:val="ListParagraph"/>
        <w:spacing w:before="240"/>
        <w:ind w:left="1627"/>
        <w:outlineLvl w:val="0"/>
        <w:rPr>
          <w:rFonts w:asciiTheme="minorHAnsi" w:hAnsiTheme="minorHAnsi" w:cstheme="minorHAnsi"/>
          <w:szCs w:val="24"/>
          <w:lang w:eastAsia="zh-TW"/>
        </w:rPr>
      </w:pPr>
    </w:p>
    <w:p w14:paraId="6A9A9D7D" w14:textId="0C135727" w:rsidR="004A444F" w:rsidRPr="00F24B0C" w:rsidRDefault="00706765" w:rsidP="002153CA">
      <w:pPr>
        <w:pStyle w:val="ListParagraph"/>
        <w:numPr>
          <w:ilvl w:val="1"/>
          <w:numId w:val="3"/>
        </w:numPr>
        <w:spacing w:before="240"/>
        <w:outlineLvl w:val="0"/>
        <w:rPr>
          <w:rFonts w:asciiTheme="minorHAnsi" w:hAnsiTheme="minorHAnsi" w:cstheme="minorHAnsi"/>
          <w:szCs w:val="24"/>
          <w:lang w:eastAsia="zh-TW"/>
        </w:rPr>
      </w:pPr>
      <w:r w:rsidRPr="00D92B19">
        <w:rPr>
          <w:rFonts w:asciiTheme="minorHAnsi" w:hAnsiTheme="minorHAnsi" w:cstheme="minorHAnsi"/>
          <w:color w:val="7030A0"/>
          <w:szCs w:val="24"/>
          <w:lang w:eastAsia="zh-TW"/>
        </w:rPr>
        <w:t>Single-molecule FRET t</w:t>
      </w:r>
      <w:r w:rsidR="0027016A" w:rsidRPr="00D92B19">
        <w:rPr>
          <w:rFonts w:asciiTheme="minorHAnsi" w:hAnsiTheme="minorHAnsi" w:cstheme="minorHAnsi"/>
          <w:color w:val="7030A0"/>
          <w:szCs w:val="24"/>
          <w:lang w:eastAsia="zh-TW"/>
        </w:rPr>
        <w:t>races were detectable at all concentrations of ambient Cy5</w:t>
      </w:r>
      <w:r w:rsidR="00AA4117" w:rsidRPr="00D92B19">
        <w:rPr>
          <w:rFonts w:asciiTheme="minorHAnsi" w:hAnsiTheme="minorHAnsi" w:cstheme="minorHAnsi"/>
          <w:color w:val="7030A0"/>
          <w:szCs w:val="24"/>
          <w:lang w:eastAsia="zh-TW"/>
        </w:rPr>
        <w:t xml:space="preserve"> fluorophore</w:t>
      </w:r>
      <w:r w:rsidR="0027016A" w:rsidRPr="00D92B19">
        <w:rPr>
          <w:rFonts w:asciiTheme="minorHAnsi" w:hAnsiTheme="minorHAnsi" w:cstheme="minorHAnsi"/>
          <w:color w:val="7030A0"/>
          <w:szCs w:val="24"/>
          <w:lang w:eastAsia="zh-TW"/>
        </w:rPr>
        <w:t xml:space="preserve"> tested</w:t>
      </w:r>
      <w:r w:rsidR="007E5781" w:rsidRPr="00D92B19">
        <w:rPr>
          <w:rFonts w:asciiTheme="minorHAnsi" w:hAnsiTheme="minorHAnsi" w:cstheme="minorHAnsi"/>
          <w:color w:val="7030A0"/>
          <w:szCs w:val="24"/>
          <w:lang w:eastAsia="zh-TW"/>
        </w:rPr>
        <w:t>. In comparison, single molecules would only be detectable in TIRF illumination with picomolar to low nanomolar concentrations</w:t>
      </w:r>
      <w:r w:rsidR="0027016A" w:rsidRPr="00D92B19">
        <w:rPr>
          <w:rFonts w:asciiTheme="minorHAnsi" w:hAnsiTheme="minorHAnsi" w:cstheme="minorHAnsi"/>
          <w:color w:val="7030A0"/>
          <w:szCs w:val="24"/>
          <w:lang w:eastAsia="zh-TW"/>
        </w:rPr>
        <w:t xml:space="preserve"> </w:t>
      </w:r>
      <w:r w:rsidR="004E4566" w:rsidRPr="00F24B0C">
        <w:rPr>
          <w:rFonts w:asciiTheme="minorHAnsi" w:hAnsiTheme="minorHAnsi" w:cstheme="minorHAnsi"/>
          <w:b/>
          <w:szCs w:val="24"/>
          <w:lang w:eastAsia="zh-TW"/>
        </w:rPr>
        <w:t>[</w:t>
      </w:r>
      <w:r w:rsidR="002153CA">
        <w:rPr>
          <w:rFonts w:asciiTheme="minorHAnsi" w:hAnsiTheme="minorHAnsi" w:cstheme="minorHAnsi"/>
          <w:b/>
          <w:szCs w:val="24"/>
          <w:lang w:eastAsia="zh-TW"/>
        </w:rPr>
        <w:t>1</w:t>
      </w:r>
      <w:r w:rsidR="004E4566" w:rsidRPr="00F24B0C">
        <w:rPr>
          <w:rFonts w:asciiTheme="minorHAnsi" w:hAnsiTheme="minorHAnsi" w:cstheme="minorHAnsi"/>
          <w:b/>
          <w:szCs w:val="24"/>
          <w:lang w:eastAsia="zh-TW"/>
        </w:rPr>
        <w:t>]</w:t>
      </w:r>
      <w:r w:rsidR="0027016A" w:rsidRPr="00F24B0C">
        <w:rPr>
          <w:rFonts w:asciiTheme="minorHAnsi" w:hAnsiTheme="minorHAnsi" w:cstheme="minorHAnsi"/>
          <w:szCs w:val="24"/>
          <w:lang w:eastAsia="zh-TW"/>
        </w:rPr>
        <w:t>.</w:t>
      </w:r>
    </w:p>
    <w:p w14:paraId="2AD9646A" w14:textId="5851FFD4" w:rsidR="004A444F" w:rsidRPr="00F24B0C" w:rsidRDefault="004A444F" w:rsidP="002153CA">
      <w:pPr>
        <w:pStyle w:val="ListParagraph"/>
        <w:widowControl w:val="0"/>
        <w:ind w:left="1627"/>
        <w:rPr>
          <w:rStyle w:val="Vid"/>
          <w:i w:val="0"/>
          <w:iCs w:val="0"/>
          <w:color w:val="auto"/>
          <w:szCs w:val="24"/>
          <w:lang w:eastAsia="zh-TW"/>
        </w:rPr>
      </w:pPr>
    </w:p>
    <w:p w14:paraId="4C3BCAD5" w14:textId="2D03EF18" w:rsidR="00706765" w:rsidRPr="00F24B0C" w:rsidRDefault="00706765" w:rsidP="002153CA">
      <w:pPr>
        <w:pStyle w:val="ListParagraph"/>
        <w:widowControl w:val="0"/>
        <w:numPr>
          <w:ilvl w:val="2"/>
          <w:numId w:val="3"/>
        </w:numPr>
        <w:rPr>
          <w:rFonts w:asciiTheme="minorHAnsi" w:hAnsiTheme="minorHAnsi" w:cstheme="minorHAnsi"/>
          <w:szCs w:val="24"/>
          <w:lang w:eastAsia="zh-TW"/>
        </w:rPr>
      </w:pPr>
      <w:r w:rsidRPr="00F24B0C">
        <w:rPr>
          <w:rFonts w:asciiTheme="minorHAnsi" w:hAnsiTheme="minorHAnsi" w:cstheme="minorHAnsi"/>
          <w:szCs w:val="24"/>
          <w:lang w:eastAsia="zh-TW"/>
        </w:rPr>
        <w:t xml:space="preserve">LAB MEDIA: Figure 6. </w:t>
      </w:r>
      <w:r w:rsidRPr="00F24B0C">
        <w:rPr>
          <w:rStyle w:val="Vid"/>
        </w:rPr>
        <w:t xml:space="preserve">Video editor, show Figure 6C, 6D, 6E, and 6F. </w:t>
      </w:r>
    </w:p>
    <w:p w14:paraId="6A2CFB15" w14:textId="77777777" w:rsidR="002E7696" w:rsidRPr="00F24B0C" w:rsidRDefault="002E7696" w:rsidP="00CD7D92">
      <w:pPr>
        <w:rPr>
          <w:rFonts w:asciiTheme="minorHAnsi" w:hAnsiTheme="minorHAnsi" w:cstheme="minorHAnsi"/>
        </w:rPr>
      </w:pPr>
    </w:p>
    <w:p w14:paraId="40AEF352" w14:textId="77777777" w:rsidR="00473E1C" w:rsidRPr="00F24B0C" w:rsidRDefault="00473E1C" w:rsidP="002E7696">
      <w:pPr>
        <w:rPr>
          <w:rFonts w:asciiTheme="minorHAnsi" w:hAnsiTheme="minorHAnsi" w:cstheme="minorHAnsi"/>
        </w:rPr>
      </w:pPr>
      <w:r w:rsidRPr="00F24B0C">
        <w:rPr>
          <w:rFonts w:asciiTheme="minorHAnsi" w:hAnsiTheme="minorHAnsi" w:cstheme="minorHAnsi"/>
        </w:rPr>
        <w:br w:type="page"/>
      </w:r>
    </w:p>
    <w:p w14:paraId="12B96AA2" w14:textId="77777777" w:rsidR="00422A57" w:rsidRPr="00F24B0C" w:rsidRDefault="00473E1C" w:rsidP="00422A57">
      <w:pPr>
        <w:pStyle w:val="Heading1"/>
        <w:rPr>
          <w:rFonts w:asciiTheme="minorHAnsi" w:hAnsiTheme="minorHAnsi" w:cstheme="minorHAnsi"/>
        </w:rPr>
      </w:pPr>
      <w:r w:rsidRPr="00F24B0C">
        <w:rPr>
          <w:rFonts w:asciiTheme="minorHAnsi" w:hAnsiTheme="minorHAnsi" w:cstheme="minorHAnsi"/>
        </w:rPr>
        <w:lastRenderedPageBreak/>
        <w:t>Conclusion</w:t>
      </w:r>
    </w:p>
    <w:p w14:paraId="6E3C7428" w14:textId="77777777" w:rsidR="00422A57" w:rsidRPr="00F24B0C" w:rsidRDefault="00422A57" w:rsidP="00422A57">
      <w:pPr>
        <w:pStyle w:val="ListParagraph"/>
        <w:numPr>
          <w:ilvl w:val="0"/>
          <w:numId w:val="3"/>
        </w:numPr>
        <w:spacing w:before="120"/>
        <w:contextualSpacing w:val="0"/>
        <w:outlineLvl w:val="0"/>
        <w:rPr>
          <w:rFonts w:asciiTheme="minorHAnsi" w:hAnsiTheme="minorHAnsi" w:cstheme="minorHAnsi"/>
          <w:szCs w:val="24"/>
        </w:rPr>
      </w:pPr>
      <w:r w:rsidRPr="00F24B0C">
        <w:rPr>
          <w:rFonts w:asciiTheme="minorHAnsi" w:hAnsiTheme="minorHAnsi" w:cstheme="minorHAnsi"/>
          <w:b/>
          <w:bCs/>
          <w:szCs w:val="24"/>
        </w:rPr>
        <w:t>Conclusion Interview Statements</w:t>
      </w:r>
    </w:p>
    <w:p w14:paraId="7FFDEE95" w14:textId="77777777" w:rsidR="00422A57" w:rsidRPr="00F24B0C" w:rsidRDefault="00422A57" w:rsidP="00422A57">
      <w:pPr>
        <w:rPr>
          <w:rFonts w:asciiTheme="minorHAnsi" w:hAnsiTheme="minorHAnsi" w:cstheme="minorHAnsi"/>
        </w:rPr>
      </w:pPr>
    </w:p>
    <w:p w14:paraId="3C8E86DF" w14:textId="13767F07" w:rsidR="00F966D5" w:rsidRPr="00F24B0C" w:rsidRDefault="002A03A2" w:rsidP="00F966D5">
      <w:pPr>
        <w:pStyle w:val="ListParagraph"/>
        <w:numPr>
          <w:ilvl w:val="1"/>
          <w:numId w:val="3"/>
        </w:numPr>
        <w:contextualSpacing w:val="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Kevin Y Chen</w:t>
      </w:r>
      <w:r w:rsidR="00F966D5" w:rsidRPr="00F24B0C">
        <w:rPr>
          <w:rFonts w:asciiTheme="minorHAnsi" w:eastAsia="Times New Roman" w:hAnsiTheme="minorHAnsi" w:cstheme="minorHAnsi"/>
          <w:b/>
          <w:bCs/>
          <w:szCs w:val="24"/>
          <w:u w:val="single"/>
        </w:rPr>
        <w:t>:</w:t>
      </w:r>
      <w:r w:rsidR="00F966D5" w:rsidRPr="00F24B0C">
        <w:rPr>
          <w:rFonts w:asciiTheme="minorHAnsi" w:eastAsia="Times New Roman" w:hAnsiTheme="minorHAnsi" w:cstheme="minorHAnsi"/>
          <w:szCs w:val="24"/>
        </w:rPr>
        <w:t xml:space="preserve"> </w:t>
      </w:r>
      <w:r>
        <w:rPr>
          <w:rFonts w:asciiTheme="minorHAnsi" w:hAnsiTheme="minorHAnsi" w:cstheme="minorHAnsi"/>
        </w:rPr>
        <w:t>A</w:t>
      </w:r>
      <w:bookmarkStart w:id="0" w:name="_Hlk25067257"/>
      <w:r>
        <w:rPr>
          <w:rFonts w:asciiTheme="minorHAnsi" w:hAnsiTheme="minorHAnsi" w:cstheme="minorHAnsi"/>
        </w:rPr>
        <w:t xml:space="preserve">fter ZMW fabrication, devices can be passivated </w:t>
      </w:r>
      <w:r w:rsidR="00B06F72">
        <w:rPr>
          <w:rFonts w:asciiTheme="minorHAnsi" w:hAnsiTheme="minorHAnsi" w:cstheme="minorHAnsi"/>
        </w:rPr>
        <w:t>with polymers to reduce non-specific interactions during single</w:t>
      </w:r>
      <w:r w:rsidR="003505A0">
        <w:rPr>
          <w:rFonts w:asciiTheme="minorHAnsi" w:hAnsiTheme="minorHAnsi" w:cstheme="minorHAnsi"/>
        </w:rPr>
        <w:t xml:space="preserve"> </w:t>
      </w:r>
      <w:r w:rsidR="00B06F72">
        <w:rPr>
          <w:rFonts w:asciiTheme="minorHAnsi" w:hAnsiTheme="minorHAnsi" w:cstheme="minorHAnsi"/>
        </w:rPr>
        <w:t>molecule imaging. The glass bottoms can also be etched slightly to enhance single molecule emission.</w:t>
      </w:r>
    </w:p>
    <w:p w14:paraId="42D8E54A" w14:textId="6011183E" w:rsidR="00F966D5" w:rsidRPr="00CD38E1" w:rsidRDefault="00F966D5" w:rsidP="00F966D5">
      <w:pPr>
        <w:pStyle w:val="ListParagraph"/>
        <w:numPr>
          <w:ilvl w:val="2"/>
          <w:numId w:val="3"/>
        </w:numPr>
        <w:spacing w:before="120"/>
        <w:contextualSpacing w:val="0"/>
        <w:rPr>
          <w:rFonts w:asciiTheme="minorHAnsi" w:eastAsia="Times New Roman" w:hAnsiTheme="minorHAnsi" w:cstheme="minorHAnsi"/>
          <w:szCs w:val="24"/>
        </w:rPr>
      </w:pPr>
      <w:r w:rsidRPr="00F24B0C">
        <w:rPr>
          <w:rFonts w:asciiTheme="minorHAnsi" w:hAnsiTheme="minorHAnsi" w:cstheme="minorHAnsi"/>
          <w:szCs w:val="24"/>
        </w:rPr>
        <w:t>INTERVIEW: Named author says the statement above in an interview-style statement while looking slightly off-camera.</w:t>
      </w:r>
      <w:bookmarkEnd w:id="0"/>
    </w:p>
    <w:p w14:paraId="0ADBF970" w14:textId="77777777" w:rsidR="00CD38E1" w:rsidRPr="00F24B0C" w:rsidRDefault="00CD38E1" w:rsidP="00CD38E1">
      <w:pPr>
        <w:pStyle w:val="ListParagraph"/>
        <w:spacing w:before="120"/>
        <w:ind w:left="1627"/>
        <w:contextualSpacing w:val="0"/>
        <w:rPr>
          <w:rFonts w:asciiTheme="minorHAnsi" w:eastAsia="Times New Roman" w:hAnsiTheme="minorHAnsi" w:cstheme="minorHAnsi"/>
          <w:szCs w:val="24"/>
        </w:rPr>
      </w:pPr>
    </w:p>
    <w:p w14:paraId="78534DD3" w14:textId="77D640E9" w:rsidR="00F966D5" w:rsidRPr="00F24B0C" w:rsidRDefault="00F42C68" w:rsidP="00F966D5">
      <w:pPr>
        <w:pStyle w:val="ListParagraph"/>
        <w:numPr>
          <w:ilvl w:val="1"/>
          <w:numId w:val="3"/>
        </w:numPr>
        <w:contextualSpacing w:val="0"/>
        <w:outlineLvl w:val="0"/>
        <w:rPr>
          <w:rFonts w:asciiTheme="minorHAnsi" w:eastAsia="Times New Roman" w:hAnsiTheme="minorHAnsi" w:cstheme="minorHAnsi"/>
          <w:szCs w:val="24"/>
        </w:rPr>
      </w:pPr>
      <w:r>
        <w:rPr>
          <w:rFonts w:asciiTheme="minorHAnsi" w:eastAsia="Times New Roman" w:hAnsiTheme="minorHAnsi" w:cstheme="minorHAnsi"/>
          <w:b/>
          <w:bCs/>
          <w:szCs w:val="24"/>
          <w:u w:val="single"/>
        </w:rPr>
        <w:t>Kevin Y Chen</w:t>
      </w:r>
      <w:r w:rsidR="00F966D5" w:rsidRPr="00F24B0C">
        <w:rPr>
          <w:rFonts w:asciiTheme="minorHAnsi" w:eastAsia="Times New Roman" w:hAnsiTheme="minorHAnsi" w:cstheme="minorHAnsi"/>
          <w:b/>
          <w:bCs/>
          <w:szCs w:val="24"/>
          <w:u w:val="single"/>
        </w:rPr>
        <w:t>:</w:t>
      </w:r>
      <w:r w:rsidR="00F966D5" w:rsidRPr="00F24B0C">
        <w:rPr>
          <w:rFonts w:asciiTheme="minorHAnsi" w:eastAsia="Times New Roman" w:hAnsiTheme="minorHAnsi" w:cstheme="minorHAnsi"/>
          <w:szCs w:val="24"/>
        </w:rPr>
        <w:t xml:space="preserve"> </w:t>
      </w:r>
      <w:r w:rsidR="002A03A2">
        <w:rPr>
          <w:rFonts w:asciiTheme="minorHAnsi" w:hAnsiTheme="minorHAnsi" w:cstheme="minorHAnsi"/>
        </w:rPr>
        <w:t>Overall, th</w:t>
      </w:r>
      <w:r w:rsidR="003505A0">
        <w:rPr>
          <w:rFonts w:asciiTheme="minorHAnsi" w:hAnsiTheme="minorHAnsi" w:cstheme="minorHAnsi"/>
        </w:rPr>
        <w:t>is new</w:t>
      </w:r>
      <w:r w:rsidR="002A03A2">
        <w:rPr>
          <w:rFonts w:asciiTheme="minorHAnsi" w:hAnsiTheme="minorHAnsi" w:cstheme="minorHAnsi"/>
        </w:rPr>
        <w:t xml:space="preserve"> ZMW fabrication method </w:t>
      </w:r>
      <w:r w:rsidR="00E767DA">
        <w:rPr>
          <w:rFonts w:asciiTheme="minorHAnsi" w:hAnsiTheme="minorHAnsi" w:cstheme="minorHAnsi"/>
        </w:rPr>
        <w:t>will</w:t>
      </w:r>
      <w:r w:rsidR="00D040BA">
        <w:rPr>
          <w:rFonts w:asciiTheme="minorHAnsi" w:hAnsiTheme="minorHAnsi" w:cstheme="minorHAnsi"/>
        </w:rPr>
        <w:t xml:space="preserve"> allow researchers to </w:t>
      </w:r>
      <w:r w:rsidR="00B26D6F">
        <w:rPr>
          <w:rFonts w:asciiTheme="minorHAnsi" w:hAnsiTheme="minorHAnsi" w:cstheme="minorHAnsi"/>
        </w:rPr>
        <w:t xml:space="preserve">more easily </w:t>
      </w:r>
      <w:r w:rsidR="0016253A">
        <w:rPr>
          <w:rFonts w:asciiTheme="minorHAnsi" w:hAnsiTheme="minorHAnsi" w:cstheme="minorHAnsi"/>
        </w:rPr>
        <w:t xml:space="preserve">investigate </w:t>
      </w:r>
      <w:r w:rsidR="00A965DE">
        <w:rPr>
          <w:rFonts w:asciiTheme="minorHAnsi" w:hAnsiTheme="minorHAnsi" w:cstheme="minorHAnsi"/>
        </w:rPr>
        <w:t xml:space="preserve">dynamic </w:t>
      </w:r>
      <w:r w:rsidR="008A5265">
        <w:rPr>
          <w:rFonts w:asciiTheme="minorHAnsi" w:hAnsiTheme="minorHAnsi" w:cstheme="minorHAnsi"/>
        </w:rPr>
        <w:t>biochemical</w:t>
      </w:r>
      <w:r w:rsidR="00A965DE">
        <w:rPr>
          <w:rFonts w:asciiTheme="minorHAnsi" w:hAnsiTheme="minorHAnsi" w:cstheme="minorHAnsi"/>
        </w:rPr>
        <w:t xml:space="preserve"> processes</w:t>
      </w:r>
      <w:r w:rsidR="007A68F5">
        <w:rPr>
          <w:rFonts w:asciiTheme="minorHAnsi" w:hAnsiTheme="minorHAnsi" w:cstheme="minorHAnsi"/>
        </w:rPr>
        <w:t>, such as transcription or translation</w:t>
      </w:r>
      <w:r w:rsidR="00530984">
        <w:rPr>
          <w:rFonts w:asciiTheme="minorHAnsi" w:hAnsiTheme="minorHAnsi" w:cstheme="minorHAnsi"/>
        </w:rPr>
        <w:t>,</w:t>
      </w:r>
      <w:r w:rsidR="0016253A">
        <w:rPr>
          <w:rFonts w:asciiTheme="minorHAnsi" w:hAnsiTheme="minorHAnsi" w:cstheme="minorHAnsi"/>
        </w:rPr>
        <w:t xml:space="preserve"> a</w:t>
      </w:r>
      <w:r w:rsidR="00D0743F">
        <w:rPr>
          <w:rFonts w:asciiTheme="minorHAnsi" w:hAnsiTheme="minorHAnsi" w:cstheme="minorHAnsi"/>
        </w:rPr>
        <w:t>t</w:t>
      </w:r>
      <w:r w:rsidR="0016253A">
        <w:rPr>
          <w:rFonts w:asciiTheme="minorHAnsi" w:hAnsiTheme="minorHAnsi" w:cstheme="minorHAnsi"/>
        </w:rPr>
        <w:t xml:space="preserve"> concentrations and rates</w:t>
      </w:r>
      <w:r w:rsidR="00D0743F">
        <w:rPr>
          <w:rFonts w:asciiTheme="minorHAnsi" w:hAnsiTheme="minorHAnsi" w:cstheme="minorHAnsi"/>
        </w:rPr>
        <w:t xml:space="preserve"> </w:t>
      </w:r>
      <w:r w:rsidR="00DC0264">
        <w:rPr>
          <w:rFonts w:asciiTheme="minorHAnsi" w:hAnsiTheme="minorHAnsi" w:cstheme="minorHAnsi"/>
        </w:rPr>
        <w:t>closer</w:t>
      </w:r>
      <w:r w:rsidR="00D0743F">
        <w:rPr>
          <w:rFonts w:asciiTheme="minorHAnsi" w:hAnsiTheme="minorHAnsi" w:cstheme="minorHAnsi"/>
        </w:rPr>
        <w:t xml:space="preserve"> to those in the cell</w:t>
      </w:r>
      <w:r w:rsidR="00F966D5" w:rsidRPr="009B0A72">
        <w:rPr>
          <w:rFonts w:asciiTheme="minorHAnsi" w:hAnsiTheme="minorHAnsi" w:cstheme="minorHAnsi"/>
        </w:rPr>
        <w:t>.</w:t>
      </w:r>
      <w:r w:rsidR="00FC4C7F">
        <w:rPr>
          <w:rFonts w:asciiTheme="minorHAnsi" w:hAnsiTheme="minorHAnsi" w:cstheme="minorHAnsi"/>
          <w:b/>
          <w:bCs/>
        </w:rPr>
        <w:t xml:space="preserve"> </w:t>
      </w:r>
    </w:p>
    <w:p w14:paraId="2EDD9529" w14:textId="77777777" w:rsidR="00F966D5" w:rsidRPr="00F24B0C" w:rsidRDefault="00F966D5" w:rsidP="00F966D5">
      <w:pPr>
        <w:pStyle w:val="ListParagraph"/>
        <w:numPr>
          <w:ilvl w:val="2"/>
          <w:numId w:val="3"/>
        </w:numPr>
        <w:spacing w:before="120"/>
        <w:contextualSpacing w:val="0"/>
        <w:rPr>
          <w:rFonts w:asciiTheme="minorHAnsi" w:hAnsiTheme="minorHAnsi" w:cstheme="minorHAnsi"/>
          <w:szCs w:val="24"/>
        </w:rPr>
      </w:pPr>
      <w:r w:rsidRPr="00F24B0C">
        <w:rPr>
          <w:rFonts w:asciiTheme="minorHAnsi" w:hAnsiTheme="minorHAnsi" w:cstheme="minorHAnsi"/>
          <w:szCs w:val="24"/>
        </w:rPr>
        <w:t>INTERVIEW: Named author says the statement above in an interview-style statement while looking slightly off-camera.</w:t>
      </w:r>
    </w:p>
    <w:p w14:paraId="015AA64C" w14:textId="77777777" w:rsidR="006228F9" w:rsidRPr="00F24B0C" w:rsidRDefault="006228F9" w:rsidP="006228F9">
      <w:pPr>
        <w:rPr>
          <w:rFonts w:asciiTheme="minorHAnsi" w:hAnsiTheme="minorHAnsi" w:cstheme="minorHAnsi"/>
        </w:rPr>
      </w:pPr>
    </w:p>
    <w:p w14:paraId="0DAA695C" w14:textId="77777777" w:rsidR="006228F9" w:rsidRPr="00F24B0C" w:rsidRDefault="006228F9" w:rsidP="006228F9">
      <w:pPr>
        <w:rPr>
          <w:rFonts w:asciiTheme="minorHAnsi" w:hAnsiTheme="minorHAnsi" w:cstheme="minorHAnsi"/>
        </w:rPr>
      </w:pPr>
    </w:p>
    <w:p w14:paraId="5D98A74B" w14:textId="33FCFB48" w:rsidR="00A84BA8" w:rsidRPr="00F24B0C"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F24B0C" w:rsidSect="00652165">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FD95C" w14:textId="77777777" w:rsidR="00361440" w:rsidRDefault="00361440">
      <w:r>
        <w:separator/>
      </w:r>
    </w:p>
    <w:p w14:paraId="40726B00" w14:textId="77777777" w:rsidR="00361440" w:rsidRDefault="00361440"/>
  </w:endnote>
  <w:endnote w:type="continuationSeparator" w:id="0">
    <w:p w14:paraId="3CCC39D5" w14:textId="77777777" w:rsidR="00361440" w:rsidRDefault="00361440">
      <w:r>
        <w:continuationSeparator/>
      </w:r>
    </w:p>
    <w:p w14:paraId="01D37906" w14:textId="77777777" w:rsidR="00361440" w:rsidRDefault="00361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Arno Pro">
    <w:altName w:val="Goudy Old Style"/>
    <w:charset w:val="00"/>
    <w:family w:val="roman"/>
    <w:pitch w:val="default"/>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255320D9" w14:textId="77777777" w:rsidR="0027016A" w:rsidRDefault="0027016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FEC2B" w14:textId="77777777" w:rsidR="0027016A" w:rsidRDefault="0027016A" w:rsidP="001E230F">
    <w:pPr>
      <w:pStyle w:val="Footer"/>
      <w:ind w:right="360"/>
    </w:pPr>
  </w:p>
  <w:p w14:paraId="40B3DE1A" w14:textId="77777777" w:rsidR="0027016A" w:rsidRDefault="002701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63E58" w14:textId="2D3806FF" w:rsidR="0027016A" w:rsidRPr="00790E8C" w:rsidRDefault="0027016A"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204CAF">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933A0" w14:textId="77777777" w:rsidR="00361440" w:rsidRDefault="00361440">
      <w:r>
        <w:separator/>
      </w:r>
    </w:p>
    <w:p w14:paraId="423E441C" w14:textId="77777777" w:rsidR="00361440" w:rsidRDefault="00361440"/>
  </w:footnote>
  <w:footnote w:type="continuationSeparator" w:id="0">
    <w:p w14:paraId="31572B28" w14:textId="77777777" w:rsidR="00361440" w:rsidRDefault="00361440">
      <w:r>
        <w:continuationSeparator/>
      </w:r>
    </w:p>
    <w:p w14:paraId="781F6C94" w14:textId="77777777" w:rsidR="00361440" w:rsidRDefault="003614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CBCDF" w14:textId="4EC52A57" w:rsidR="0027016A" w:rsidRPr="00960DDE" w:rsidRDefault="0027016A" w:rsidP="00EA0336">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960DDE">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65737C19" wp14:editId="1A6CC7F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EA0336" w:rsidRPr="006B5402">
      <w:rPr>
        <w:rFonts w:asciiTheme="minorHAnsi" w:eastAsia="Helvetica Neue" w:hAnsiTheme="minorHAnsi" w:cstheme="minorHAnsi"/>
        <w:b/>
        <w:color w:val="00B050"/>
        <w:sz w:val="28"/>
        <w:szCs w:val="28"/>
        <w:u w:val="single"/>
      </w:rPr>
      <w:t>FINAL SCRIPT: APPROVED FOR FILMING</w:t>
    </w:r>
  </w:p>
  <w:p w14:paraId="7296B543" w14:textId="77777777" w:rsidR="0027016A" w:rsidRDefault="002701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E860FEC"/>
    <w:multiLevelType w:val="hybridMultilevel"/>
    <w:tmpl w:val="10085530"/>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D687795"/>
    <w:multiLevelType w:val="multilevel"/>
    <w:tmpl w:val="4D589D70"/>
    <w:lvl w:ilvl="0">
      <w:start w:val="1"/>
      <w:numFmt w:val="decimal"/>
      <w:lvlText w:val="%1."/>
      <w:lvlJc w:val="left"/>
      <w:pPr>
        <w:ind w:left="360" w:hanging="360"/>
      </w:pPr>
      <w:rPr>
        <w:rFonts w:ascii="Calibri" w:hAnsi="Calibri" w:hint="default"/>
        <w:b/>
        <w:i w:val="0"/>
        <w:color w:val="auto"/>
        <w:sz w:val="24"/>
      </w:rPr>
    </w:lvl>
    <w:lvl w:ilvl="1">
      <w:start w:val="1"/>
      <w:numFmt w:val="decimal"/>
      <w:lvlText w:val="%1.%2."/>
      <w:lvlJc w:val="left"/>
      <w:pPr>
        <w:ind w:left="907" w:hanging="547"/>
      </w:pPr>
      <w:rPr>
        <w:rFonts w:ascii="Calibri" w:hAnsi="Calibri" w:hint="default"/>
        <w:b w:val="0"/>
        <w:bCs/>
        <w:color w:val="auto"/>
        <w:sz w:val="24"/>
      </w:rPr>
    </w:lvl>
    <w:lvl w:ilvl="2">
      <w:start w:val="1"/>
      <w:numFmt w:val="decimal"/>
      <w:lvlText w:val="%1.%2.%3."/>
      <w:lvlJc w:val="left"/>
      <w:pPr>
        <w:ind w:left="1627" w:hanging="720"/>
      </w:pPr>
      <w:rPr>
        <w:rFonts w:ascii="Calibri" w:hAnsi="Calibri" w:hint="default"/>
        <w:b w:val="0"/>
        <w:bCs/>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0"/>
  </w:num>
  <w:num w:numId="5">
    <w:abstractNumId w:val="7"/>
  </w:num>
  <w:num w:numId="6">
    <w:abstractNumId w:val="2"/>
  </w:num>
  <w:num w:numId="7">
    <w:abstractNumId w:val="3"/>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CB5"/>
    <w:rsid w:val="00003C8B"/>
    <w:rsid w:val="000051DE"/>
    <w:rsid w:val="0000605D"/>
    <w:rsid w:val="00010DD0"/>
    <w:rsid w:val="0001266D"/>
    <w:rsid w:val="00013862"/>
    <w:rsid w:val="0002054C"/>
    <w:rsid w:val="00023E22"/>
    <w:rsid w:val="00024D26"/>
    <w:rsid w:val="00025DE9"/>
    <w:rsid w:val="0003603C"/>
    <w:rsid w:val="00036BBD"/>
    <w:rsid w:val="00037828"/>
    <w:rsid w:val="00043807"/>
    <w:rsid w:val="0004738B"/>
    <w:rsid w:val="00074929"/>
    <w:rsid w:val="00083792"/>
    <w:rsid w:val="0008613B"/>
    <w:rsid w:val="00090BAC"/>
    <w:rsid w:val="0009258E"/>
    <w:rsid w:val="000B0B1A"/>
    <w:rsid w:val="000B2085"/>
    <w:rsid w:val="000B387A"/>
    <w:rsid w:val="000B4E9A"/>
    <w:rsid w:val="000B68E3"/>
    <w:rsid w:val="000B7D82"/>
    <w:rsid w:val="000C39AF"/>
    <w:rsid w:val="000D065F"/>
    <w:rsid w:val="000D17E8"/>
    <w:rsid w:val="000D2C59"/>
    <w:rsid w:val="000D35D9"/>
    <w:rsid w:val="000D67E3"/>
    <w:rsid w:val="000E1C29"/>
    <w:rsid w:val="000E236A"/>
    <w:rsid w:val="000E75BF"/>
    <w:rsid w:val="000F05F6"/>
    <w:rsid w:val="000F6445"/>
    <w:rsid w:val="001016BD"/>
    <w:rsid w:val="00106F46"/>
    <w:rsid w:val="001115D1"/>
    <w:rsid w:val="00125924"/>
    <w:rsid w:val="00126973"/>
    <w:rsid w:val="001272C1"/>
    <w:rsid w:val="00141FA0"/>
    <w:rsid w:val="00143557"/>
    <w:rsid w:val="001469E6"/>
    <w:rsid w:val="00151824"/>
    <w:rsid w:val="001528A5"/>
    <w:rsid w:val="00161240"/>
    <w:rsid w:val="0016253A"/>
    <w:rsid w:val="00162D51"/>
    <w:rsid w:val="00170C96"/>
    <w:rsid w:val="001767CF"/>
    <w:rsid w:val="00176D6F"/>
    <w:rsid w:val="00177B33"/>
    <w:rsid w:val="00180377"/>
    <w:rsid w:val="001819E3"/>
    <w:rsid w:val="00182B51"/>
    <w:rsid w:val="00184EF9"/>
    <w:rsid w:val="00191A77"/>
    <w:rsid w:val="001A3099"/>
    <w:rsid w:val="001B3024"/>
    <w:rsid w:val="001B5C46"/>
    <w:rsid w:val="001B606F"/>
    <w:rsid w:val="001C3C85"/>
    <w:rsid w:val="001C4E39"/>
    <w:rsid w:val="001C7BBC"/>
    <w:rsid w:val="001E2225"/>
    <w:rsid w:val="001E230F"/>
    <w:rsid w:val="001E52A3"/>
    <w:rsid w:val="001E5554"/>
    <w:rsid w:val="001E79EF"/>
    <w:rsid w:val="001F0890"/>
    <w:rsid w:val="001F4E17"/>
    <w:rsid w:val="00204CAF"/>
    <w:rsid w:val="0021255E"/>
    <w:rsid w:val="00214268"/>
    <w:rsid w:val="002153CA"/>
    <w:rsid w:val="00216D70"/>
    <w:rsid w:val="00217D9D"/>
    <w:rsid w:val="00233410"/>
    <w:rsid w:val="002372C7"/>
    <w:rsid w:val="002422D6"/>
    <w:rsid w:val="00244CDB"/>
    <w:rsid w:val="00247BFF"/>
    <w:rsid w:val="0025310D"/>
    <w:rsid w:val="002544F1"/>
    <w:rsid w:val="00254D28"/>
    <w:rsid w:val="002616A2"/>
    <w:rsid w:val="002617AD"/>
    <w:rsid w:val="00264483"/>
    <w:rsid w:val="00265C44"/>
    <w:rsid w:val="00265EAD"/>
    <w:rsid w:val="00265F76"/>
    <w:rsid w:val="0027016A"/>
    <w:rsid w:val="00277C90"/>
    <w:rsid w:val="00283E3E"/>
    <w:rsid w:val="00283FED"/>
    <w:rsid w:val="00286348"/>
    <w:rsid w:val="002A00F0"/>
    <w:rsid w:val="002A03A2"/>
    <w:rsid w:val="002B009A"/>
    <w:rsid w:val="002B025E"/>
    <w:rsid w:val="002B0D88"/>
    <w:rsid w:val="002B26D4"/>
    <w:rsid w:val="002B3D30"/>
    <w:rsid w:val="002B55D9"/>
    <w:rsid w:val="002C54DB"/>
    <w:rsid w:val="002D52A1"/>
    <w:rsid w:val="002E57A3"/>
    <w:rsid w:val="002E7521"/>
    <w:rsid w:val="002E7696"/>
    <w:rsid w:val="002F0D42"/>
    <w:rsid w:val="002F2D36"/>
    <w:rsid w:val="002F3829"/>
    <w:rsid w:val="002F38CF"/>
    <w:rsid w:val="003001D5"/>
    <w:rsid w:val="003036C1"/>
    <w:rsid w:val="00303881"/>
    <w:rsid w:val="00305187"/>
    <w:rsid w:val="0030618C"/>
    <w:rsid w:val="003138D4"/>
    <w:rsid w:val="003176C4"/>
    <w:rsid w:val="00320715"/>
    <w:rsid w:val="00322C71"/>
    <w:rsid w:val="00325FBF"/>
    <w:rsid w:val="0032796E"/>
    <w:rsid w:val="00330F1B"/>
    <w:rsid w:val="00333FA4"/>
    <w:rsid w:val="00336C61"/>
    <w:rsid w:val="00342D7B"/>
    <w:rsid w:val="00345A3C"/>
    <w:rsid w:val="0034684D"/>
    <w:rsid w:val="003505A0"/>
    <w:rsid w:val="003513A5"/>
    <w:rsid w:val="00355D9B"/>
    <w:rsid w:val="00361440"/>
    <w:rsid w:val="00363153"/>
    <w:rsid w:val="00364249"/>
    <w:rsid w:val="00373828"/>
    <w:rsid w:val="00381965"/>
    <w:rsid w:val="00384FF7"/>
    <w:rsid w:val="0038502C"/>
    <w:rsid w:val="003856ED"/>
    <w:rsid w:val="0038639C"/>
    <w:rsid w:val="00386777"/>
    <w:rsid w:val="00395684"/>
    <w:rsid w:val="003A1109"/>
    <w:rsid w:val="003A49C2"/>
    <w:rsid w:val="003B39E2"/>
    <w:rsid w:val="003B411B"/>
    <w:rsid w:val="003B5E26"/>
    <w:rsid w:val="003C32EC"/>
    <w:rsid w:val="003D0847"/>
    <w:rsid w:val="003D2A9C"/>
    <w:rsid w:val="003E2BC9"/>
    <w:rsid w:val="003F4B52"/>
    <w:rsid w:val="0040095C"/>
    <w:rsid w:val="004034B6"/>
    <w:rsid w:val="004114EA"/>
    <w:rsid w:val="00414B4F"/>
    <w:rsid w:val="0041789F"/>
    <w:rsid w:val="00422A57"/>
    <w:rsid w:val="00440FFA"/>
    <w:rsid w:val="00442E59"/>
    <w:rsid w:val="00450B27"/>
    <w:rsid w:val="00453116"/>
    <w:rsid w:val="00455510"/>
    <w:rsid w:val="00456A5D"/>
    <w:rsid w:val="00472752"/>
    <w:rsid w:val="0047306D"/>
    <w:rsid w:val="00473E1C"/>
    <w:rsid w:val="0048283A"/>
    <w:rsid w:val="00482D4C"/>
    <w:rsid w:val="0049140E"/>
    <w:rsid w:val="00493A57"/>
    <w:rsid w:val="004A444F"/>
    <w:rsid w:val="004A634D"/>
    <w:rsid w:val="004A685A"/>
    <w:rsid w:val="004B6B0C"/>
    <w:rsid w:val="004C1095"/>
    <w:rsid w:val="004C2DAD"/>
    <w:rsid w:val="004D49BA"/>
    <w:rsid w:val="004D4A4F"/>
    <w:rsid w:val="004D5281"/>
    <w:rsid w:val="004D5C8C"/>
    <w:rsid w:val="004E0C5A"/>
    <w:rsid w:val="004E2BE1"/>
    <w:rsid w:val="004E35F1"/>
    <w:rsid w:val="004E376D"/>
    <w:rsid w:val="004E3F8E"/>
    <w:rsid w:val="004E4566"/>
    <w:rsid w:val="004E6C50"/>
    <w:rsid w:val="004F664D"/>
    <w:rsid w:val="004F74A2"/>
    <w:rsid w:val="00504CE5"/>
    <w:rsid w:val="005077B4"/>
    <w:rsid w:val="00511F52"/>
    <w:rsid w:val="00513853"/>
    <w:rsid w:val="0052184A"/>
    <w:rsid w:val="00530984"/>
    <w:rsid w:val="00530DD9"/>
    <w:rsid w:val="005320E4"/>
    <w:rsid w:val="00534B83"/>
    <w:rsid w:val="005363E2"/>
    <w:rsid w:val="00536D89"/>
    <w:rsid w:val="005470AD"/>
    <w:rsid w:val="00557116"/>
    <w:rsid w:val="0055763A"/>
    <w:rsid w:val="00565757"/>
    <w:rsid w:val="005829FA"/>
    <w:rsid w:val="00585ECC"/>
    <w:rsid w:val="005A02B6"/>
    <w:rsid w:val="005A09D8"/>
    <w:rsid w:val="005A1F5E"/>
    <w:rsid w:val="005A3F8F"/>
    <w:rsid w:val="005B6859"/>
    <w:rsid w:val="005C1611"/>
    <w:rsid w:val="005C673E"/>
    <w:rsid w:val="005C6D1E"/>
    <w:rsid w:val="005D0EBB"/>
    <w:rsid w:val="005D3705"/>
    <w:rsid w:val="005D783F"/>
    <w:rsid w:val="005E2B7E"/>
    <w:rsid w:val="005E6194"/>
    <w:rsid w:val="005E7DDF"/>
    <w:rsid w:val="005F0BE5"/>
    <w:rsid w:val="005F18A3"/>
    <w:rsid w:val="005F5F1C"/>
    <w:rsid w:val="00604177"/>
    <w:rsid w:val="006137EC"/>
    <w:rsid w:val="006228F9"/>
    <w:rsid w:val="00631F5D"/>
    <w:rsid w:val="00633026"/>
    <w:rsid w:val="006346FE"/>
    <w:rsid w:val="00637544"/>
    <w:rsid w:val="006402D4"/>
    <w:rsid w:val="006430A5"/>
    <w:rsid w:val="00645B93"/>
    <w:rsid w:val="006510E7"/>
    <w:rsid w:val="00652165"/>
    <w:rsid w:val="00654735"/>
    <w:rsid w:val="006556DE"/>
    <w:rsid w:val="006565A0"/>
    <w:rsid w:val="00660315"/>
    <w:rsid w:val="006617AB"/>
    <w:rsid w:val="00662568"/>
    <w:rsid w:val="00663E85"/>
    <w:rsid w:val="00664850"/>
    <w:rsid w:val="006673C3"/>
    <w:rsid w:val="0067274F"/>
    <w:rsid w:val="006801B1"/>
    <w:rsid w:val="0069665E"/>
    <w:rsid w:val="006A0250"/>
    <w:rsid w:val="006A14A2"/>
    <w:rsid w:val="006A21CB"/>
    <w:rsid w:val="006A6324"/>
    <w:rsid w:val="006B2573"/>
    <w:rsid w:val="006B6D77"/>
    <w:rsid w:val="006C08AE"/>
    <w:rsid w:val="006C0E87"/>
    <w:rsid w:val="006C1986"/>
    <w:rsid w:val="006D2020"/>
    <w:rsid w:val="006D3AC7"/>
    <w:rsid w:val="006D7676"/>
    <w:rsid w:val="00706765"/>
    <w:rsid w:val="0071294C"/>
    <w:rsid w:val="0072317E"/>
    <w:rsid w:val="00724E3B"/>
    <w:rsid w:val="00731E5D"/>
    <w:rsid w:val="00740EAA"/>
    <w:rsid w:val="00744103"/>
    <w:rsid w:val="00745D4B"/>
    <w:rsid w:val="00746865"/>
    <w:rsid w:val="007548F3"/>
    <w:rsid w:val="007574EC"/>
    <w:rsid w:val="0077071A"/>
    <w:rsid w:val="007757C1"/>
    <w:rsid w:val="0077733C"/>
    <w:rsid w:val="00777388"/>
    <w:rsid w:val="0078027B"/>
    <w:rsid w:val="00790E8C"/>
    <w:rsid w:val="007A4E1D"/>
    <w:rsid w:val="007A68F5"/>
    <w:rsid w:val="007B0FBB"/>
    <w:rsid w:val="007B3E0E"/>
    <w:rsid w:val="007D2C1A"/>
    <w:rsid w:val="007D4222"/>
    <w:rsid w:val="007D61A8"/>
    <w:rsid w:val="007E5781"/>
    <w:rsid w:val="007F0C04"/>
    <w:rsid w:val="007F33F1"/>
    <w:rsid w:val="007F48D4"/>
    <w:rsid w:val="007F55A7"/>
    <w:rsid w:val="007F587F"/>
    <w:rsid w:val="00802635"/>
    <w:rsid w:val="00804C75"/>
    <w:rsid w:val="00806B1B"/>
    <w:rsid w:val="00810AAF"/>
    <w:rsid w:val="00817D9F"/>
    <w:rsid w:val="00832FA5"/>
    <w:rsid w:val="0083682F"/>
    <w:rsid w:val="008373A7"/>
    <w:rsid w:val="00850120"/>
    <w:rsid w:val="00851B3E"/>
    <w:rsid w:val="00854994"/>
    <w:rsid w:val="00855A22"/>
    <w:rsid w:val="008609FB"/>
    <w:rsid w:val="00860BC3"/>
    <w:rsid w:val="008663CC"/>
    <w:rsid w:val="00873D1A"/>
    <w:rsid w:val="00875BE8"/>
    <w:rsid w:val="00877B88"/>
    <w:rsid w:val="0088113B"/>
    <w:rsid w:val="00896A2C"/>
    <w:rsid w:val="008A0177"/>
    <w:rsid w:val="008A4CD9"/>
    <w:rsid w:val="008A5265"/>
    <w:rsid w:val="008B54B4"/>
    <w:rsid w:val="008D156E"/>
    <w:rsid w:val="008D1FF4"/>
    <w:rsid w:val="008D2A6A"/>
    <w:rsid w:val="008D58EC"/>
    <w:rsid w:val="008D6FEC"/>
    <w:rsid w:val="008E0BAB"/>
    <w:rsid w:val="008E74F7"/>
    <w:rsid w:val="008F4228"/>
    <w:rsid w:val="008F7754"/>
    <w:rsid w:val="0090117D"/>
    <w:rsid w:val="009055DD"/>
    <w:rsid w:val="009114D8"/>
    <w:rsid w:val="009169E3"/>
    <w:rsid w:val="009212DD"/>
    <w:rsid w:val="00921AB9"/>
    <w:rsid w:val="009301B8"/>
    <w:rsid w:val="009314AC"/>
    <w:rsid w:val="00931D78"/>
    <w:rsid w:val="00941F06"/>
    <w:rsid w:val="0094234C"/>
    <w:rsid w:val="009431F3"/>
    <w:rsid w:val="00947092"/>
    <w:rsid w:val="00951A8E"/>
    <w:rsid w:val="00954870"/>
    <w:rsid w:val="00960DDE"/>
    <w:rsid w:val="009625B1"/>
    <w:rsid w:val="009727C4"/>
    <w:rsid w:val="009737FD"/>
    <w:rsid w:val="00973B23"/>
    <w:rsid w:val="00977A16"/>
    <w:rsid w:val="00980721"/>
    <w:rsid w:val="00985F44"/>
    <w:rsid w:val="0098608B"/>
    <w:rsid w:val="00987081"/>
    <w:rsid w:val="00987C1E"/>
    <w:rsid w:val="00997137"/>
    <w:rsid w:val="009A0E7C"/>
    <w:rsid w:val="009A3CBD"/>
    <w:rsid w:val="009A4DE8"/>
    <w:rsid w:val="009B0A72"/>
    <w:rsid w:val="009B2183"/>
    <w:rsid w:val="009B4EE3"/>
    <w:rsid w:val="009C041E"/>
    <w:rsid w:val="009C2062"/>
    <w:rsid w:val="009C4E1E"/>
    <w:rsid w:val="009C5304"/>
    <w:rsid w:val="009C7B9A"/>
    <w:rsid w:val="009D0FD8"/>
    <w:rsid w:val="009D21B9"/>
    <w:rsid w:val="009E4241"/>
    <w:rsid w:val="009F356C"/>
    <w:rsid w:val="009F51F2"/>
    <w:rsid w:val="009F749B"/>
    <w:rsid w:val="00A07468"/>
    <w:rsid w:val="00A07977"/>
    <w:rsid w:val="00A15087"/>
    <w:rsid w:val="00A20DA8"/>
    <w:rsid w:val="00A218EC"/>
    <w:rsid w:val="00A24C17"/>
    <w:rsid w:val="00A25B4D"/>
    <w:rsid w:val="00A30E4A"/>
    <w:rsid w:val="00A310D7"/>
    <w:rsid w:val="00A3138F"/>
    <w:rsid w:val="00A318C6"/>
    <w:rsid w:val="00A319BE"/>
    <w:rsid w:val="00A31F9A"/>
    <w:rsid w:val="00A33CB5"/>
    <w:rsid w:val="00A44EFB"/>
    <w:rsid w:val="00A504A3"/>
    <w:rsid w:val="00A60320"/>
    <w:rsid w:val="00A637B8"/>
    <w:rsid w:val="00A72FC5"/>
    <w:rsid w:val="00A730E3"/>
    <w:rsid w:val="00A751DB"/>
    <w:rsid w:val="00A755C6"/>
    <w:rsid w:val="00A77CF6"/>
    <w:rsid w:val="00A84BA8"/>
    <w:rsid w:val="00A85B9F"/>
    <w:rsid w:val="00A91283"/>
    <w:rsid w:val="00A965DE"/>
    <w:rsid w:val="00AA132F"/>
    <w:rsid w:val="00AA25F0"/>
    <w:rsid w:val="00AA4117"/>
    <w:rsid w:val="00AB3338"/>
    <w:rsid w:val="00AC5EF4"/>
    <w:rsid w:val="00AC63FC"/>
    <w:rsid w:val="00AD4F04"/>
    <w:rsid w:val="00AD5742"/>
    <w:rsid w:val="00AE11E8"/>
    <w:rsid w:val="00AF1266"/>
    <w:rsid w:val="00B007D3"/>
    <w:rsid w:val="00B00969"/>
    <w:rsid w:val="00B02DB8"/>
    <w:rsid w:val="00B0506A"/>
    <w:rsid w:val="00B06F72"/>
    <w:rsid w:val="00B07A3B"/>
    <w:rsid w:val="00B13941"/>
    <w:rsid w:val="00B26D6F"/>
    <w:rsid w:val="00B340A8"/>
    <w:rsid w:val="00B40E12"/>
    <w:rsid w:val="00B435B8"/>
    <w:rsid w:val="00B4499C"/>
    <w:rsid w:val="00B5116D"/>
    <w:rsid w:val="00B6201D"/>
    <w:rsid w:val="00B64C35"/>
    <w:rsid w:val="00B653B7"/>
    <w:rsid w:val="00B66A14"/>
    <w:rsid w:val="00B700DE"/>
    <w:rsid w:val="00B7250F"/>
    <w:rsid w:val="00B807E5"/>
    <w:rsid w:val="00B81704"/>
    <w:rsid w:val="00B8420A"/>
    <w:rsid w:val="00B87BC5"/>
    <w:rsid w:val="00BC6DA7"/>
    <w:rsid w:val="00BD4346"/>
    <w:rsid w:val="00BE051D"/>
    <w:rsid w:val="00C00573"/>
    <w:rsid w:val="00C035C7"/>
    <w:rsid w:val="00C03D75"/>
    <w:rsid w:val="00C12062"/>
    <w:rsid w:val="00C34F4C"/>
    <w:rsid w:val="00C427BA"/>
    <w:rsid w:val="00C446C4"/>
    <w:rsid w:val="00C54A22"/>
    <w:rsid w:val="00C602B2"/>
    <w:rsid w:val="00C63347"/>
    <w:rsid w:val="00C70C90"/>
    <w:rsid w:val="00C7374B"/>
    <w:rsid w:val="00C7556E"/>
    <w:rsid w:val="00C8109F"/>
    <w:rsid w:val="00C82679"/>
    <w:rsid w:val="00C836F3"/>
    <w:rsid w:val="00C97B11"/>
    <w:rsid w:val="00CB039A"/>
    <w:rsid w:val="00CB266B"/>
    <w:rsid w:val="00CB5B83"/>
    <w:rsid w:val="00CB5DE5"/>
    <w:rsid w:val="00CC0C58"/>
    <w:rsid w:val="00CC29BF"/>
    <w:rsid w:val="00CC4C00"/>
    <w:rsid w:val="00CD38E1"/>
    <w:rsid w:val="00CD419B"/>
    <w:rsid w:val="00CD515D"/>
    <w:rsid w:val="00CD63B8"/>
    <w:rsid w:val="00CD7D92"/>
    <w:rsid w:val="00CD7F92"/>
    <w:rsid w:val="00CE04BA"/>
    <w:rsid w:val="00CE10F2"/>
    <w:rsid w:val="00CE2657"/>
    <w:rsid w:val="00CE4904"/>
    <w:rsid w:val="00CE538B"/>
    <w:rsid w:val="00CF08CB"/>
    <w:rsid w:val="00CF22F6"/>
    <w:rsid w:val="00CF6830"/>
    <w:rsid w:val="00CF771C"/>
    <w:rsid w:val="00D00EF4"/>
    <w:rsid w:val="00D040BA"/>
    <w:rsid w:val="00D0743F"/>
    <w:rsid w:val="00D103FE"/>
    <w:rsid w:val="00D10BFA"/>
    <w:rsid w:val="00D10F00"/>
    <w:rsid w:val="00D150D8"/>
    <w:rsid w:val="00D15228"/>
    <w:rsid w:val="00D30007"/>
    <w:rsid w:val="00D300CE"/>
    <w:rsid w:val="00D37C1A"/>
    <w:rsid w:val="00D406D6"/>
    <w:rsid w:val="00D4376C"/>
    <w:rsid w:val="00D4491C"/>
    <w:rsid w:val="00D45AF7"/>
    <w:rsid w:val="00D466AF"/>
    <w:rsid w:val="00D47642"/>
    <w:rsid w:val="00D712A3"/>
    <w:rsid w:val="00D73787"/>
    <w:rsid w:val="00D87C2C"/>
    <w:rsid w:val="00D92B19"/>
    <w:rsid w:val="00D95C4C"/>
    <w:rsid w:val="00DA1084"/>
    <w:rsid w:val="00DA117F"/>
    <w:rsid w:val="00DA17FB"/>
    <w:rsid w:val="00DA3626"/>
    <w:rsid w:val="00DB7EBA"/>
    <w:rsid w:val="00DC0264"/>
    <w:rsid w:val="00DC058D"/>
    <w:rsid w:val="00DC1E10"/>
    <w:rsid w:val="00DC2504"/>
    <w:rsid w:val="00DC311D"/>
    <w:rsid w:val="00DC7C84"/>
    <w:rsid w:val="00DC7D3A"/>
    <w:rsid w:val="00DD0B09"/>
    <w:rsid w:val="00DD2CF9"/>
    <w:rsid w:val="00DE2882"/>
    <w:rsid w:val="00DE46DB"/>
    <w:rsid w:val="00DE66F3"/>
    <w:rsid w:val="00DF0865"/>
    <w:rsid w:val="00DF307B"/>
    <w:rsid w:val="00E071F8"/>
    <w:rsid w:val="00E164A3"/>
    <w:rsid w:val="00E24673"/>
    <w:rsid w:val="00E24898"/>
    <w:rsid w:val="00E355EE"/>
    <w:rsid w:val="00E44C46"/>
    <w:rsid w:val="00E55DF6"/>
    <w:rsid w:val="00E57536"/>
    <w:rsid w:val="00E662CA"/>
    <w:rsid w:val="00E767DA"/>
    <w:rsid w:val="00E77250"/>
    <w:rsid w:val="00E8076C"/>
    <w:rsid w:val="00E95E4A"/>
    <w:rsid w:val="00EA0336"/>
    <w:rsid w:val="00EA15F6"/>
    <w:rsid w:val="00EA20E5"/>
    <w:rsid w:val="00EA2756"/>
    <w:rsid w:val="00EA4B94"/>
    <w:rsid w:val="00EA60D4"/>
    <w:rsid w:val="00EB036F"/>
    <w:rsid w:val="00EC098C"/>
    <w:rsid w:val="00EC3C46"/>
    <w:rsid w:val="00EC653D"/>
    <w:rsid w:val="00EC69FF"/>
    <w:rsid w:val="00ED00F1"/>
    <w:rsid w:val="00ED23F4"/>
    <w:rsid w:val="00ED417B"/>
    <w:rsid w:val="00ED592D"/>
    <w:rsid w:val="00EE195D"/>
    <w:rsid w:val="00EE1E2F"/>
    <w:rsid w:val="00EE39ED"/>
    <w:rsid w:val="00EE3A6F"/>
    <w:rsid w:val="00EE4460"/>
    <w:rsid w:val="00EF03FF"/>
    <w:rsid w:val="00EF4E2B"/>
    <w:rsid w:val="00EF6B1F"/>
    <w:rsid w:val="00F01E6F"/>
    <w:rsid w:val="00F0293A"/>
    <w:rsid w:val="00F04E9E"/>
    <w:rsid w:val="00F06D3A"/>
    <w:rsid w:val="00F10CF8"/>
    <w:rsid w:val="00F10FAD"/>
    <w:rsid w:val="00F146E3"/>
    <w:rsid w:val="00F21C38"/>
    <w:rsid w:val="00F22F5E"/>
    <w:rsid w:val="00F24B0C"/>
    <w:rsid w:val="00F3061E"/>
    <w:rsid w:val="00F35094"/>
    <w:rsid w:val="00F42C68"/>
    <w:rsid w:val="00F56A75"/>
    <w:rsid w:val="00F604CA"/>
    <w:rsid w:val="00F60B45"/>
    <w:rsid w:val="00F64FB6"/>
    <w:rsid w:val="00F831BD"/>
    <w:rsid w:val="00F932EE"/>
    <w:rsid w:val="00F95E8D"/>
    <w:rsid w:val="00F966D5"/>
    <w:rsid w:val="00FA1A9D"/>
    <w:rsid w:val="00FA7A79"/>
    <w:rsid w:val="00FA7D51"/>
    <w:rsid w:val="00FB10C8"/>
    <w:rsid w:val="00FB767C"/>
    <w:rsid w:val="00FC4C7F"/>
    <w:rsid w:val="00FD1497"/>
    <w:rsid w:val="00FE059A"/>
    <w:rsid w:val="00FE5BFB"/>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B1DB01"/>
  <w14:defaultImageDpi w14:val="330"/>
  <w15:docId w15:val="{F7A11EBF-2405-4385-80F6-58039C50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Subtl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57A3"/>
    <w:rPr>
      <w:rFonts w:ascii="Calibri" w:hAnsi="Calibri"/>
      <w:sz w:val="24"/>
    </w:rPr>
  </w:style>
  <w:style w:type="paragraph" w:styleId="Heading1">
    <w:name w:val="heading 1"/>
    <w:basedOn w:val="Normal"/>
    <w:next w:val="Normal"/>
    <w:link w:val="Heading1Char"/>
    <w:qFormat/>
    <w:rsid w:val="002E57A3"/>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2E57A3"/>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E57A3"/>
    <w:rPr>
      <w:i/>
    </w:rPr>
  </w:style>
  <w:style w:type="paragraph" w:styleId="BodyTextIndent">
    <w:name w:val="Body Text Indent"/>
    <w:basedOn w:val="Normal"/>
    <w:link w:val="BodyTextIndentChar"/>
    <w:rsid w:val="002E57A3"/>
    <w:pPr>
      <w:ind w:left="360"/>
      <w:jc w:val="both"/>
    </w:pPr>
    <w:rPr>
      <w:rFonts w:asciiTheme="minorHAnsi" w:hAnsiTheme="minorHAnsi"/>
    </w:rPr>
  </w:style>
  <w:style w:type="paragraph" w:styleId="BodyTextIndent2">
    <w:name w:val="Body Text Indent 2"/>
    <w:basedOn w:val="Normal"/>
    <w:rsid w:val="002E57A3"/>
    <w:pPr>
      <w:ind w:left="720"/>
      <w:jc w:val="both"/>
    </w:pPr>
  </w:style>
  <w:style w:type="paragraph" w:styleId="Header">
    <w:name w:val="header"/>
    <w:basedOn w:val="Normal"/>
    <w:rsid w:val="002E57A3"/>
    <w:pPr>
      <w:tabs>
        <w:tab w:val="center" w:pos="4320"/>
        <w:tab w:val="right" w:pos="8640"/>
      </w:tabs>
    </w:pPr>
  </w:style>
  <w:style w:type="paragraph" w:styleId="BodyText2">
    <w:name w:val="Body Text 2"/>
    <w:basedOn w:val="Normal"/>
    <w:rsid w:val="002E57A3"/>
    <w:rPr>
      <w:sz w:val="32"/>
      <w:lang w:eastAsia="zh-TW"/>
    </w:rPr>
  </w:style>
  <w:style w:type="paragraph" w:styleId="BodyText3">
    <w:name w:val="Body Text 3"/>
    <w:basedOn w:val="Normal"/>
    <w:link w:val="BodyText3Char"/>
    <w:uiPriority w:val="99"/>
    <w:semiHidden/>
    <w:unhideWhenUsed/>
    <w:rsid w:val="002E57A3"/>
    <w:pPr>
      <w:spacing w:after="120"/>
    </w:pPr>
    <w:rPr>
      <w:sz w:val="16"/>
      <w:szCs w:val="16"/>
      <w:lang w:val="x-none" w:eastAsia="x-none"/>
    </w:rPr>
  </w:style>
  <w:style w:type="character" w:customStyle="1" w:styleId="BodyText3Char">
    <w:name w:val="Body Text 3 Char"/>
    <w:link w:val="BodyText3"/>
    <w:uiPriority w:val="99"/>
    <w:semiHidden/>
    <w:rsid w:val="002E57A3"/>
    <w:rPr>
      <w:rFonts w:ascii="Calibri" w:hAnsi="Calibri"/>
      <w:sz w:val="16"/>
      <w:szCs w:val="16"/>
      <w:lang w:val="x-none" w:eastAsia="x-none"/>
    </w:rPr>
  </w:style>
  <w:style w:type="paragraph" w:styleId="Footer">
    <w:name w:val="footer"/>
    <w:basedOn w:val="Normal"/>
    <w:link w:val="FooterChar"/>
    <w:uiPriority w:val="99"/>
    <w:unhideWhenUsed/>
    <w:rsid w:val="002E57A3"/>
    <w:pPr>
      <w:tabs>
        <w:tab w:val="center" w:pos="4320"/>
        <w:tab w:val="right" w:pos="8640"/>
      </w:tabs>
    </w:pPr>
    <w:rPr>
      <w:lang w:val="x-none" w:eastAsia="x-none"/>
    </w:rPr>
  </w:style>
  <w:style w:type="character" w:customStyle="1" w:styleId="FooterChar">
    <w:name w:val="Footer Char"/>
    <w:link w:val="Footer"/>
    <w:uiPriority w:val="99"/>
    <w:rsid w:val="002E57A3"/>
    <w:rPr>
      <w:rFonts w:ascii="Calibri" w:hAnsi="Calibri"/>
      <w:sz w:val="24"/>
      <w:lang w:val="x-none" w:eastAsia="x-none"/>
    </w:rPr>
  </w:style>
  <w:style w:type="character" w:styleId="Hyperlink">
    <w:name w:val="Hyperlink"/>
    <w:uiPriority w:val="99"/>
    <w:unhideWhenUsed/>
    <w:rsid w:val="002E57A3"/>
    <w:rPr>
      <w:color w:val="0000FF"/>
      <w:u w:val="single"/>
    </w:rPr>
  </w:style>
  <w:style w:type="character" w:styleId="FollowedHyperlink">
    <w:name w:val="FollowedHyperlink"/>
    <w:uiPriority w:val="99"/>
    <w:semiHidden/>
    <w:unhideWhenUsed/>
    <w:rsid w:val="002E57A3"/>
    <w:rPr>
      <w:color w:val="800080"/>
      <w:u w:val="single"/>
    </w:rPr>
  </w:style>
  <w:style w:type="paragraph" w:styleId="BalloonText">
    <w:name w:val="Balloon Text"/>
    <w:basedOn w:val="Normal"/>
    <w:semiHidden/>
    <w:rsid w:val="002E57A3"/>
    <w:rPr>
      <w:rFonts w:ascii="Lucida Grande" w:hAnsi="Lucida Grande"/>
      <w:sz w:val="18"/>
      <w:szCs w:val="18"/>
    </w:rPr>
  </w:style>
  <w:style w:type="paragraph" w:customStyle="1" w:styleId="Default">
    <w:name w:val="Default"/>
    <w:rsid w:val="002E57A3"/>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2E57A3"/>
  </w:style>
  <w:style w:type="character" w:styleId="BookTitle">
    <w:name w:val="Book Title"/>
    <w:basedOn w:val="DefaultParagraphFont"/>
    <w:qFormat/>
    <w:rsid w:val="002E57A3"/>
    <w:rPr>
      <w:rFonts w:ascii="Calibri" w:hAnsi="Calibri"/>
      <w:b/>
      <w:bCs/>
      <w:i/>
      <w:iCs/>
      <w:spacing w:val="5"/>
    </w:rPr>
  </w:style>
  <w:style w:type="character" w:styleId="Emphasis">
    <w:name w:val="Emphasis"/>
    <w:qFormat/>
    <w:rsid w:val="002E57A3"/>
    <w:rPr>
      <w:i/>
      <w:iCs/>
    </w:rPr>
  </w:style>
  <w:style w:type="paragraph" w:customStyle="1" w:styleId="TEXTOVERVIDEO">
    <w:name w:val="TEXT OVER VIDEO"/>
    <w:basedOn w:val="Normal"/>
    <w:rsid w:val="002E57A3"/>
    <w:pPr>
      <w:spacing w:before="40"/>
      <w:ind w:left="1368"/>
      <w:jc w:val="both"/>
      <w:outlineLvl w:val="0"/>
    </w:pPr>
    <w:rPr>
      <w:rFonts w:ascii="Arial" w:hAnsi="Arial" w:cs="Arial"/>
      <w:sz w:val="22"/>
      <w:szCs w:val="24"/>
    </w:rPr>
  </w:style>
  <w:style w:type="character" w:styleId="CommentReference">
    <w:name w:val="annotation reference"/>
    <w:uiPriority w:val="99"/>
    <w:unhideWhenUsed/>
    <w:rsid w:val="002E57A3"/>
    <w:rPr>
      <w:sz w:val="18"/>
      <w:szCs w:val="18"/>
    </w:rPr>
  </w:style>
  <w:style w:type="paragraph" w:styleId="CommentText">
    <w:name w:val="annotation text"/>
    <w:basedOn w:val="Normal"/>
    <w:link w:val="CommentTextChar"/>
    <w:unhideWhenUsed/>
    <w:rsid w:val="002E57A3"/>
    <w:rPr>
      <w:szCs w:val="24"/>
      <w:lang w:val="x-none" w:eastAsia="x-none"/>
    </w:rPr>
  </w:style>
  <w:style w:type="character" w:customStyle="1" w:styleId="CommentTextChar">
    <w:name w:val="Comment Text Char"/>
    <w:link w:val="CommentText"/>
    <w:rsid w:val="002E57A3"/>
    <w:rPr>
      <w:rFonts w:ascii="Calibri" w:hAnsi="Calibri"/>
      <w:sz w:val="24"/>
      <w:szCs w:val="24"/>
      <w:lang w:val="x-none" w:eastAsia="x-none"/>
    </w:rPr>
  </w:style>
  <w:style w:type="paragraph" w:styleId="CommentSubject">
    <w:name w:val="annotation subject"/>
    <w:basedOn w:val="CommentText"/>
    <w:next w:val="CommentText"/>
    <w:link w:val="CommentSubjectChar"/>
    <w:uiPriority w:val="99"/>
    <w:semiHidden/>
    <w:unhideWhenUsed/>
    <w:rsid w:val="002E57A3"/>
    <w:rPr>
      <w:b/>
      <w:bCs/>
    </w:rPr>
  </w:style>
  <w:style w:type="character" w:customStyle="1" w:styleId="CommentSubjectChar">
    <w:name w:val="Comment Subject Char"/>
    <w:link w:val="CommentSubject"/>
    <w:uiPriority w:val="99"/>
    <w:semiHidden/>
    <w:rsid w:val="002E57A3"/>
    <w:rPr>
      <w:rFonts w:ascii="Calibri" w:hAnsi="Calibri"/>
      <w:b/>
      <w:bCs/>
      <w:sz w:val="24"/>
      <w:szCs w:val="24"/>
      <w:lang w:val="x-none" w:eastAsia="x-none"/>
    </w:rPr>
  </w:style>
  <w:style w:type="character" w:styleId="PageNumber">
    <w:name w:val="page number"/>
    <w:basedOn w:val="DefaultParagraphFont"/>
    <w:rsid w:val="002E57A3"/>
  </w:style>
  <w:style w:type="paragraph" w:styleId="ListParagraph">
    <w:name w:val="List Paragraph"/>
    <w:basedOn w:val="Normal"/>
    <w:link w:val="ListParagraphChar"/>
    <w:qFormat/>
    <w:rsid w:val="002E57A3"/>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2E57A3"/>
    <w:rPr>
      <w:color w:val="605E5C"/>
      <w:shd w:val="clear" w:color="auto" w:fill="E1DFDD"/>
    </w:rPr>
  </w:style>
  <w:style w:type="numbering" w:styleId="111111">
    <w:name w:val="Outline List 2"/>
    <w:basedOn w:val="NoList"/>
    <w:semiHidden/>
    <w:unhideWhenUsed/>
    <w:rsid w:val="002E57A3"/>
    <w:pPr>
      <w:numPr>
        <w:numId w:val="1"/>
      </w:numPr>
    </w:pPr>
  </w:style>
  <w:style w:type="character" w:customStyle="1" w:styleId="ArticleTitle">
    <w:name w:val="ArticleTitle"/>
    <w:basedOn w:val="DefaultParagraphFont"/>
    <w:uiPriority w:val="1"/>
    <w:qFormat/>
    <w:rsid w:val="002E57A3"/>
    <w:rPr>
      <w:rFonts w:asciiTheme="minorHAnsi" w:hAnsiTheme="minorHAnsi"/>
      <w:b/>
      <w:sz w:val="32"/>
    </w:rPr>
  </w:style>
  <w:style w:type="character" w:styleId="PlaceholderText">
    <w:name w:val="Placeholder Text"/>
    <w:basedOn w:val="DefaultParagraphFont"/>
    <w:semiHidden/>
    <w:rsid w:val="002E57A3"/>
    <w:rPr>
      <w:color w:val="808080"/>
    </w:rPr>
  </w:style>
  <w:style w:type="character" w:customStyle="1" w:styleId="QuestionAnswer">
    <w:name w:val="QuestionAnswer"/>
    <w:basedOn w:val="DefaultParagraphFont"/>
    <w:uiPriority w:val="1"/>
    <w:qFormat/>
    <w:rsid w:val="002E57A3"/>
    <w:rPr>
      <w:rFonts w:ascii="Calibri" w:hAnsi="Calibri"/>
      <w:b/>
      <w:sz w:val="24"/>
    </w:rPr>
  </w:style>
  <w:style w:type="character" w:customStyle="1" w:styleId="BoldAnswer">
    <w:name w:val="BoldAnswer"/>
    <w:basedOn w:val="DefaultParagraphFont"/>
    <w:uiPriority w:val="1"/>
    <w:qFormat/>
    <w:rsid w:val="002E57A3"/>
    <w:rPr>
      <w:rFonts w:ascii="Calibri" w:hAnsi="Calibri"/>
      <w:b/>
      <w:sz w:val="24"/>
    </w:rPr>
  </w:style>
  <w:style w:type="character" w:customStyle="1" w:styleId="Vid">
    <w:name w:val="Vid"/>
    <w:basedOn w:val="DefaultParagraphFont"/>
    <w:uiPriority w:val="1"/>
    <w:qFormat/>
    <w:rsid w:val="002E57A3"/>
    <w:rPr>
      <w:rFonts w:asciiTheme="minorHAnsi" w:hAnsiTheme="minorHAnsi" w:cstheme="minorHAnsi"/>
      <w:i/>
      <w:iCs/>
      <w:color w:val="0070C0"/>
    </w:rPr>
  </w:style>
  <w:style w:type="character" w:customStyle="1" w:styleId="Heading1Char">
    <w:name w:val="Heading 1 Char"/>
    <w:basedOn w:val="DefaultParagraphFont"/>
    <w:link w:val="Heading1"/>
    <w:rsid w:val="002E57A3"/>
    <w:rPr>
      <w:rFonts w:ascii="Calibri" w:eastAsia="Times New Roman" w:hAnsi="Calibri"/>
      <w:sz w:val="52"/>
      <w:szCs w:val="24"/>
    </w:rPr>
  </w:style>
  <w:style w:type="character" w:customStyle="1" w:styleId="AuthorName">
    <w:name w:val="AuthorName"/>
    <w:basedOn w:val="DefaultParagraphFont"/>
    <w:uiPriority w:val="1"/>
    <w:qFormat/>
    <w:rsid w:val="002E57A3"/>
    <w:rPr>
      <w:rFonts w:ascii="Calibri" w:eastAsia="Times New Roman" w:hAnsi="Calibri" w:cs="Calibri"/>
      <w:b/>
      <w:szCs w:val="24"/>
      <w:u w:val="single"/>
    </w:rPr>
  </w:style>
  <w:style w:type="character" w:customStyle="1" w:styleId="BodyTextChar">
    <w:name w:val="Body Text Char"/>
    <w:basedOn w:val="DefaultParagraphFont"/>
    <w:link w:val="BodyText"/>
    <w:rsid w:val="002E57A3"/>
    <w:rPr>
      <w:rFonts w:ascii="Calibri" w:hAnsi="Calibri"/>
      <w:i/>
      <w:sz w:val="24"/>
    </w:rPr>
  </w:style>
  <w:style w:type="character" w:customStyle="1" w:styleId="BodyTextIndentChar">
    <w:name w:val="Body Text Indent Char"/>
    <w:basedOn w:val="DefaultParagraphFont"/>
    <w:link w:val="BodyTextIndent"/>
    <w:rsid w:val="002E57A3"/>
    <w:rPr>
      <w:rFonts w:asciiTheme="minorHAnsi" w:hAnsiTheme="minorHAnsi"/>
      <w:sz w:val="24"/>
    </w:rPr>
  </w:style>
  <w:style w:type="paragraph" w:styleId="Title">
    <w:name w:val="Title"/>
    <w:basedOn w:val="Normal"/>
    <w:next w:val="Normal"/>
    <w:link w:val="TitleChar"/>
    <w:qFormat/>
    <w:rsid w:val="002E57A3"/>
    <w:pPr>
      <w:contextualSpacing/>
    </w:pPr>
    <w:rPr>
      <w:rFonts w:asciiTheme="majorHAnsi" w:eastAsiaTheme="majorEastAsia" w:hAnsiTheme="majorHAnsi" w:cstheme="majorBidi"/>
      <w:b/>
      <w:spacing w:val="-10"/>
      <w:kern w:val="28"/>
      <w:sz w:val="32"/>
      <w:szCs w:val="56"/>
    </w:rPr>
  </w:style>
  <w:style w:type="character" w:customStyle="1" w:styleId="TitleChar">
    <w:name w:val="Title Char"/>
    <w:basedOn w:val="DefaultParagraphFont"/>
    <w:link w:val="Title"/>
    <w:rsid w:val="002E57A3"/>
    <w:rPr>
      <w:rFonts w:asciiTheme="majorHAnsi" w:eastAsiaTheme="majorEastAsia" w:hAnsiTheme="majorHAnsi" w:cstheme="majorBidi"/>
      <w:b/>
      <w:spacing w:val="-10"/>
      <w:kern w:val="28"/>
      <w:sz w:val="32"/>
      <w:szCs w:val="56"/>
    </w:rPr>
  </w:style>
  <w:style w:type="table" w:styleId="TableGrid">
    <w:name w:val="Table Grid"/>
    <w:basedOn w:val="TableNormal"/>
    <w:rsid w:val="002E5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0">
    <w:name w:val="CM10"/>
    <w:basedOn w:val="Default"/>
    <w:next w:val="Default"/>
    <w:rsid w:val="002E57A3"/>
    <w:rPr>
      <w:rFonts w:cs="Times New Roman"/>
      <w:color w:val="auto"/>
    </w:rPr>
  </w:style>
  <w:style w:type="paragraph" w:customStyle="1" w:styleId="pronounce">
    <w:name w:val="pronounce"/>
    <w:basedOn w:val="ListParagraph"/>
    <w:link w:val="pronounceChar"/>
    <w:qFormat/>
    <w:rsid w:val="002E57A3"/>
    <w:pPr>
      <w:spacing w:before="120"/>
      <w:ind w:left="0"/>
      <w:contextualSpacing w:val="0"/>
    </w:pPr>
    <w:rPr>
      <w:rFonts w:asciiTheme="minorHAnsi" w:hAnsiTheme="minorHAnsi" w:cstheme="minorHAnsi"/>
      <w:i/>
      <w:iCs/>
      <w:color w:val="FF0000"/>
      <w:lang w:bidi="en-US"/>
    </w:rPr>
  </w:style>
  <w:style w:type="character" w:customStyle="1" w:styleId="pronounceChar">
    <w:name w:val="pronounce Char"/>
    <w:basedOn w:val="ListParagraphChar"/>
    <w:link w:val="pronounce"/>
    <w:rsid w:val="00ED417B"/>
    <w:rPr>
      <w:rFonts w:asciiTheme="minorHAnsi" w:hAnsiTheme="minorHAnsi" w:cstheme="minorHAnsi"/>
      <w:i/>
      <w:iCs/>
      <w:color w:val="FF0000"/>
      <w:sz w:val="24"/>
      <w:lang w:bidi="en-US"/>
    </w:rPr>
  </w:style>
  <w:style w:type="paragraph" w:styleId="NormalWeb">
    <w:name w:val="Normal (Web)"/>
    <w:basedOn w:val="Normal"/>
    <w:semiHidden/>
    <w:unhideWhenUsed/>
    <w:rsid w:val="002E57A3"/>
    <w:rPr>
      <w:rFonts w:ascii="Times New Roman" w:hAnsi="Times New Roman" w:cs="Calibri"/>
      <w:szCs w:val="24"/>
    </w:rPr>
  </w:style>
  <w:style w:type="character" w:customStyle="1" w:styleId="ListParagraphChar">
    <w:name w:val="List Paragraph Char"/>
    <w:basedOn w:val="DefaultParagraphFont"/>
    <w:link w:val="ListParagraph"/>
    <w:uiPriority w:val="34"/>
    <w:rsid w:val="002E57A3"/>
    <w:rPr>
      <w:rFonts w:ascii="Calibri" w:hAnsi="Calibri"/>
      <w:sz w:val="24"/>
    </w:rPr>
  </w:style>
  <w:style w:type="character" w:customStyle="1" w:styleId="jrnl">
    <w:name w:val="jrnl"/>
    <w:basedOn w:val="DefaultParagraphFont"/>
    <w:rsid w:val="002E57A3"/>
  </w:style>
  <w:style w:type="paragraph" w:customStyle="1" w:styleId="Title1">
    <w:name w:val="Title1"/>
    <w:basedOn w:val="Normal"/>
    <w:rsid w:val="002E57A3"/>
    <w:pPr>
      <w:spacing w:before="100" w:beforeAutospacing="1" w:after="100" w:afterAutospacing="1"/>
    </w:pPr>
    <w:rPr>
      <w:rFonts w:ascii="Times New Roman" w:eastAsia="Times New Roman" w:hAnsi="Times New Roman"/>
      <w:szCs w:val="24"/>
    </w:rPr>
  </w:style>
  <w:style w:type="paragraph" w:customStyle="1" w:styleId="BCAuthorAddress">
    <w:name w:val="BC_Author_Address"/>
    <w:basedOn w:val="Normal"/>
    <w:next w:val="Normal"/>
    <w:autoRedefine/>
    <w:rsid w:val="00E95E4A"/>
    <w:pPr>
      <w:spacing w:after="60"/>
    </w:pPr>
    <w:rPr>
      <w:rFonts w:ascii="Arno Pro" w:eastAsia="Times New Roman" w:hAnsi="Arno Pro"/>
      <w:kern w:val="22"/>
      <w:sz w:val="20"/>
    </w:rPr>
  </w:style>
  <w:style w:type="paragraph" w:customStyle="1" w:styleId="BBAuthorName">
    <w:name w:val="BB_Author_Name"/>
    <w:basedOn w:val="Normal"/>
    <w:next w:val="BCAuthorAddress"/>
    <w:autoRedefine/>
    <w:rsid w:val="00E95E4A"/>
    <w:pPr>
      <w:suppressAutoHyphens/>
      <w:spacing w:after="180"/>
    </w:pPr>
    <w:rPr>
      <w:rFonts w:ascii="Arno Pro" w:eastAsia="Times New Roman" w:hAnsi="Arno Pro"/>
      <w:kern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29734625">
      <w:bodyDiv w:val="1"/>
      <w:marLeft w:val="0"/>
      <w:marRight w:val="0"/>
      <w:marTop w:val="0"/>
      <w:marBottom w:val="0"/>
      <w:divBdr>
        <w:top w:val="none" w:sz="0" w:space="0" w:color="auto"/>
        <w:left w:val="none" w:sz="0" w:space="0" w:color="auto"/>
        <w:bottom w:val="none" w:sz="0" w:space="0" w:color="auto"/>
        <w:right w:val="none" w:sz="0" w:space="0" w:color="auto"/>
      </w:divBdr>
    </w:div>
    <w:div w:id="258179018">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165642">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62012281">
      <w:bodyDiv w:val="1"/>
      <w:marLeft w:val="0"/>
      <w:marRight w:val="0"/>
      <w:marTop w:val="0"/>
      <w:marBottom w:val="0"/>
      <w:divBdr>
        <w:top w:val="none" w:sz="0" w:space="0" w:color="auto"/>
        <w:left w:val="none" w:sz="0" w:space="0" w:color="auto"/>
        <w:bottom w:val="none" w:sz="0" w:space="0" w:color="auto"/>
        <w:right w:val="none" w:sz="0" w:space="0" w:color="auto"/>
      </w:divBdr>
    </w:div>
    <w:div w:id="89577658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11904608">
      <w:bodyDiv w:val="1"/>
      <w:marLeft w:val="0"/>
      <w:marRight w:val="0"/>
      <w:marTop w:val="0"/>
      <w:marBottom w:val="0"/>
      <w:divBdr>
        <w:top w:val="none" w:sz="0" w:space="0" w:color="auto"/>
        <w:left w:val="none" w:sz="0" w:space="0" w:color="auto"/>
        <w:bottom w:val="none" w:sz="0" w:space="0" w:color="auto"/>
        <w:right w:val="none" w:sz="0" w:space="0" w:color="auto"/>
      </w:divBdr>
    </w:div>
    <w:div w:id="1556164017">
      <w:bodyDiv w:val="1"/>
      <w:marLeft w:val="0"/>
      <w:marRight w:val="0"/>
      <w:marTop w:val="0"/>
      <w:marBottom w:val="0"/>
      <w:divBdr>
        <w:top w:val="none" w:sz="0" w:space="0" w:color="auto"/>
        <w:left w:val="none" w:sz="0" w:space="0" w:color="auto"/>
        <w:bottom w:val="none" w:sz="0" w:space="0" w:color="auto"/>
        <w:right w:val="none" w:sz="0" w:space="0" w:color="auto"/>
      </w:divBdr>
      <w:divsChild>
        <w:div w:id="311099501">
          <w:marLeft w:val="0"/>
          <w:marRight w:val="0"/>
          <w:marTop w:val="0"/>
          <w:marBottom w:val="0"/>
          <w:divBdr>
            <w:top w:val="none" w:sz="0" w:space="0" w:color="auto"/>
            <w:left w:val="none" w:sz="0" w:space="0" w:color="auto"/>
            <w:bottom w:val="none" w:sz="0" w:space="0" w:color="auto"/>
            <w:right w:val="none" w:sz="0" w:space="0" w:color="auto"/>
          </w:divBdr>
        </w:div>
        <w:div w:id="1697198160">
          <w:marLeft w:val="0"/>
          <w:marRight w:val="0"/>
          <w:marTop w:val="0"/>
          <w:marBottom w:val="0"/>
          <w:divBdr>
            <w:top w:val="none" w:sz="0" w:space="0" w:color="auto"/>
            <w:left w:val="none" w:sz="0" w:space="0" w:color="auto"/>
            <w:bottom w:val="none" w:sz="0" w:space="0" w:color="auto"/>
            <w:right w:val="none" w:sz="0" w:space="0" w:color="auto"/>
          </w:divBdr>
        </w:div>
        <w:div w:id="1987003863">
          <w:marLeft w:val="0"/>
          <w:marRight w:val="0"/>
          <w:marTop w:val="0"/>
          <w:marBottom w:val="0"/>
          <w:divBdr>
            <w:top w:val="none" w:sz="0" w:space="0" w:color="auto"/>
            <w:left w:val="none" w:sz="0" w:space="0" w:color="auto"/>
            <w:bottom w:val="none" w:sz="0" w:space="0" w:color="auto"/>
            <w:right w:val="none" w:sz="0" w:space="0" w:color="auto"/>
          </w:divBdr>
        </w:div>
      </w:divsChild>
    </w:div>
    <w:div w:id="1721242963">
      <w:bodyDiv w:val="1"/>
      <w:marLeft w:val="0"/>
      <w:marRight w:val="0"/>
      <w:marTop w:val="0"/>
      <w:marBottom w:val="0"/>
      <w:divBdr>
        <w:top w:val="none" w:sz="0" w:space="0" w:color="auto"/>
        <w:left w:val="none" w:sz="0" w:space="0" w:color="auto"/>
        <w:bottom w:val="none" w:sz="0" w:space="0" w:color="auto"/>
        <w:right w:val="none" w:sz="0" w:space="0" w:color="auto"/>
      </w:divBdr>
    </w:div>
    <w:div w:id="18388818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6520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Documents\Custom%20Office%20Templates\Script_template_2_4_2020%20_Susan.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5EAF9-CAF0-CF4E-B21A-296609AA1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Script_template_2_4_2020 _Susan</Template>
  <TotalTime>3</TotalTime>
  <Pages>11</Pages>
  <Words>2172</Words>
  <Characters>12383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14526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Susan</dc:creator>
  <cp:keywords/>
  <dc:description/>
  <cp:lastModifiedBy>Madhulika Pathak</cp:lastModifiedBy>
  <cp:revision>2</cp:revision>
  <dcterms:created xsi:type="dcterms:W3CDTF">2021-05-25T15:34:00Z</dcterms:created>
  <dcterms:modified xsi:type="dcterms:W3CDTF">2021-05-25T15:34:00Z</dcterms:modified>
</cp:coreProperties>
</file>