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C5B8C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D12E4">
        <w:rPr>
          <w:rFonts w:asciiTheme="minorHAnsi" w:eastAsia="Times New Roman" w:hAnsiTheme="minorHAnsi" w:cstheme="minorHAnsi"/>
          <w:b/>
          <w:szCs w:val="24"/>
        </w:rPr>
        <w:t>61116</w:t>
      </w:r>
    </w:p>
    <w:p w14:paraId="2F6924E5" w14:textId="0039BBC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E31B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E91EB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D12E4" w:rsidRPr="000D12E4">
          <w:rPr>
            <w:rStyle w:val="Hyperlink"/>
            <w:rFonts w:asciiTheme="minorHAnsi" w:hAnsiTheme="minorHAnsi" w:cstheme="minorHAnsi"/>
          </w:rPr>
          <w:t>https://www.jove.com/account/file-uploader?src=18640428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AC7D9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12E4" w:rsidRPr="000D12E4">
        <w:rPr>
          <w:rStyle w:val="ArticleTitle"/>
          <w:rFonts w:cstheme="minorHAnsi"/>
        </w:rPr>
        <w:t>Using a Virtual Reality Walking Simulator to Investigate Pedestrian Behavior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FE64DB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D6FF069" w14:textId="4A66D797" w:rsidR="000D12E4" w:rsidRDefault="000D12E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14F83B1" w14:textId="3F24A99A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Hyun Chae Chung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Soon Ho Kim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Gyoojae</w:t>
      </w:r>
      <w:proofErr w:type="spellEnd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Choi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Jong Won Kim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</w:t>
      </w:r>
      <w:r w:rsidR="00613084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MooYoung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Choi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Hui Li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227BED67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74F4291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Sports Science,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Kunsan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National University, </w:t>
      </w:r>
      <w:proofErr w:type="spellStart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Gunsan</w:t>
      </w:r>
      <w:proofErr w:type="spellEnd"/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06B9665B" w14:textId="77777777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D12E4">
        <w:rPr>
          <w:rFonts w:asciiTheme="minorHAnsi" w:eastAsia="Times New Roman" w:hAnsiTheme="minorHAnsi" w:cstheme="minorHAnsi"/>
          <w:bCs/>
          <w:sz w:val="28"/>
          <w:szCs w:val="28"/>
        </w:rPr>
        <w:t>Department of Physics and Astronomy, Seoul National University, Seoul, Republic of Korea</w:t>
      </w:r>
    </w:p>
    <w:p w14:paraId="119874F2" w14:textId="7C8B4E49" w:rsidR="000D12E4" w:rsidRPr="000D12E4" w:rsidRDefault="000D12E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="00613084">
        <w:rPr>
          <w:rFonts w:asciiTheme="minorHAnsi" w:eastAsia="Times New Roman" w:hAnsiTheme="minorHAnsi" w:cstheme="minorHAnsi"/>
          <w:bCs/>
          <w:sz w:val="28"/>
          <w:szCs w:val="28"/>
        </w:rPr>
        <w:t>S</w:t>
      </w:r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chool of Mechanical and Automotive Engineering, </w:t>
      </w:r>
      <w:proofErr w:type="spellStart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Kunsan</w:t>
      </w:r>
      <w:proofErr w:type="spellEnd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National University, </w:t>
      </w:r>
      <w:proofErr w:type="spellStart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Gunsan</w:t>
      </w:r>
      <w:proofErr w:type="spellEnd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646620F3" w14:textId="0E12A0F6" w:rsidR="00613084" w:rsidRPr="000D12E4" w:rsidRDefault="000D12E4" w:rsidP="006130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D12E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Healthcare Information Technology, </w:t>
      </w:r>
      <w:proofErr w:type="spellStart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Inje</w:t>
      </w:r>
      <w:proofErr w:type="spellEnd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University, </w:t>
      </w:r>
      <w:proofErr w:type="spellStart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Gimhae</w:t>
      </w:r>
      <w:proofErr w:type="spellEnd"/>
      <w:r w:rsidR="00613084" w:rsidRPr="000D12E4">
        <w:rPr>
          <w:rFonts w:asciiTheme="minorHAnsi" w:eastAsia="Times New Roman" w:hAnsiTheme="minorHAnsi" w:cstheme="minorHAnsi"/>
          <w:bCs/>
          <w:sz w:val="28"/>
          <w:szCs w:val="28"/>
        </w:rPr>
        <w:t>, Republic of Korea</w:t>
      </w:r>
    </w:p>
    <w:p w14:paraId="3D22355E" w14:textId="77777777" w:rsidR="00613084" w:rsidRPr="000D12E4" w:rsidRDefault="00613084" w:rsidP="000D12E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27F268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2F4FCB4" w14:textId="55783525" w:rsidR="000D12E4" w:rsidRPr="00B07A3B" w:rsidRDefault="000D12E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A37E8">
        <w:rPr>
          <w:bCs/>
        </w:rPr>
        <w:t xml:space="preserve">Hyun Chae Chung  </w:t>
      </w:r>
      <w:r>
        <w:rPr>
          <w:bCs/>
        </w:rPr>
        <w:tab/>
      </w:r>
      <w:r w:rsidRPr="002A37E8">
        <w:rPr>
          <w:bCs/>
        </w:rPr>
        <w:t>(h</w:t>
      </w:r>
      <w:r w:rsidR="00403515">
        <w:rPr>
          <w:bCs/>
        </w:rPr>
        <w:t>cx</w:t>
      </w:r>
      <w:r w:rsidRPr="002A37E8">
        <w:rPr>
          <w:bCs/>
        </w:rPr>
        <w:t>@kunsan.ac.kr</w:t>
      </w:r>
      <w:r w:rsidRPr="002A37E8">
        <w:rPr>
          <w:rFonts w:cs="Arial"/>
          <w:bCs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342AE7" w14:textId="579FFBEF" w:rsidR="000D12E4" w:rsidRPr="002A37E8" w:rsidRDefault="000D12E4" w:rsidP="000D12E4">
      <w:pPr>
        <w:rPr>
          <w:bCs/>
        </w:rPr>
      </w:pPr>
      <w:r w:rsidRPr="002A37E8">
        <w:rPr>
          <w:bCs/>
        </w:rPr>
        <w:t>soonhokim@snu.ac.kr</w:t>
      </w:r>
    </w:p>
    <w:p w14:paraId="1B5EEAD6" w14:textId="2F90EB7F" w:rsidR="000D12E4" w:rsidRPr="002A37E8" w:rsidRDefault="000D12E4" w:rsidP="000D12E4">
      <w:pPr>
        <w:rPr>
          <w:bCs/>
        </w:rPr>
      </w:pPr>
      <w:r w:rsidRPr="002A37E8">
        <w:rPr>
          <w:bCs/>
        </w:rPr>
        <w:t>jongwonkim@inje.ac.kr</w:t>
      </w:r>
    </w:p>
    <w:p w14:paraId="2363E498" w14:textId="65A741A6" w:rsidR="000D12E4" w:rsidRPr="002A37E8" w:rsidRDefault="000D12E4" w:rsidP="000D12E4">
      <w:pPr>
        <w:rPr>
          <w:bCs/>
        </w:rPr>
      </w:pPr>
      <w:r w:rsidRPr="002A37E8">
        <w:rPr>
          <w:bCs/>
        </w:rPr>
        <w:t>gjchoi@kunsan.ac.kr</w:t>
      </w:r>
    </w:p>
    <w:p w14:paraId="4A454E52" w14:textId="5C8E6754" w:rsidR="000D12E4" w:rsidRPr="002A37E8" w:rsidRDefault="000D12E4" w:rsidP="000D12E4">
      <w:pPr>
        <w:rPr>
          <w:bCs/>
        </w:rPr>
      </w:pPr>
      <w:r w:rsidRPr="002A37E8">
        <w:rPr>
          <w:bCs/>
        </w:rPr>
        <w:t>mychoi@snu.ac.kr</w:t>
      </w:r>
    </w:p>
    <w:p w14:paraId="6F84F159" w14:textId="74593216" w:rsidR="003B5E26" w:rsidRDefault="00616B85" w:rsidP="000D12E4">
      <w:pPr>
        <w:outlineLvl w:val="0"/>
        <w:rPr>
          <w:bCs/>
        </w:rPr>
      </w:pPr>
      <w:hyperlink r:id="rId8" w:history="1">
        <w:r w:rsidR="000D12E4" w:rsidRPr="004D23FD">
          <w:rPr>
            <w:rStyle w:val="Hyperlink"/>
            <w:bCs/>
          </w:rPr>
          <w:t>hui416@kunsan.ac.kr</w:t>
        </w:r>
      </w:hyperlink>
    </w:p>
    <w:p w14:paraId="30EC831F" w14:textId="2807EDCB" w:rsidR="000D12E4" w:rsidRPr="00B07A3B" w:rsidRDefault="000D12E4" w:rsidP="000D12E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A37E8">
        <w:rPr>
          <w:bCs/>
        </w:rPr>
        <w:t>hxc@kunsan.ac.kr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F7270D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5A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AEF8FE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9F1B92">
        <w:rPr>
          <w:rFonts w:asciiTheme="minorHAnsi" w:eastAsia="Times New Roman" w:hAnsiTheme="minorHAnsi" w:cstheme="minorHAnsi"/>
          <w:b/>
          <w:szCs w:val="24"/>
        </w:rPr>
        <w:t xml:space="preserve"> YES</w:t>
      </w:r>
      <w:r w:rsidR="003E15A6">
        <w:rPr>
          <w:rFonts w:asciiTheme="minorHAnsi" w:eastAsia="Times New Roman" w:hAnsiTheme="minorHAnsi" w:cstheme="minorHAnsi"/>
          <w:b/>
          <w:szCs w:val="24"/>
        </w:rPr>
        <w:t>, all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D4FFD5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1B92">
        <w:rPr>
          <w:rFonts w:asciiTheme="minorHAnsi" w:eastAsia="Times New Roman" w:hAnsiTheme="minorHAnsi" w:cstheme="minorHAnsi"/>
          <w:b/>
          <w:bCs/>
          <w:szCs w:val="24"/>
        </w:rPr>
        <w:t>I guess NO</w:t>
      </w:r>
    </w:p>
    <w:p w14:paraId="1CCC8C47" w14:textId="51D4112D" w:rsidR="006A5D3C" w:rsidRDefault="006A5D3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630047BA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D11C75" w:rsidRDefault="00336C61" w:rsidP="002D63C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11AE4AD" w:rsidR="007D61A8" w:rsidRPr="00D11C75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eastAsia="Times New Roman" w:hAnsiTheme="minorHAnsi" w:cstheme="minorHAnsi"/>
          <w:b/>
          <w:szCs w:val="24"/>
        </w:rPr>
        <w:t>REQUIRED:</w:t>
      </w:r>
      <w:r w:rsidRPr="00D11C7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087A749" w14:textId="75FED7F5" w:rsidR="002D63C7" w:rsidRPr="00DA42B9" w:rsidRDefault="00D11C75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 w:rsidR="007D61A8" w:rsidRPr="00D11C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11C75">
        <w:rPr>
          <w:rFonts w:asciiTheme="minorHAnsi" w:eastAsia="Times New Roman" w:hAnsiTheme="minorHAnsi" w:cstheme="minorHAnsi"/>
          <w:szCs w:val="24"/>
        </w:rPr>
        <w:t xml:space="preserve"> </w:t>
      </w:r>
      <w:r w:rsidR="00634093">
        <w:t>This</w:t>
      </w:r>
      <w:r w:rsidR="009F1B92" w:rsidRPr="00D11C75">
        <w:t xml:space="preserve"> highly immersive virtual reality</w:t>
      </w:r>
      <w:r w:rsidR="00634093">
        <w:t xml:space="preserve"> protocol</w:t>
      </w:r>
      <w:r w:rsidR="009F1B92" w:rsidRPr="00D11C75">
        <w:t xml:space="preserve"> allows us to investigate how people adjust their motion during crossing. </w:t>
      </w:r>
    </w:p>
    <w:p w14:paraId="69CCB01B" w14:textId="2E22E774" w:rsidR="002D63C7" w:rsidRPr="00634093" w:rsidRDefault="002D63C7" w:rsidP="0063409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D11C75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BE31BF">
        <w:rPr>
          <w:rFonts w:asciiTheme="majorHAnsi" w:hAnsiTheme="majorHAnsi" w:cstheme="majorHAnsi"/>
          <w:bCs/>
          <w:szCs w:val="24"/>
        </w:rPr>
        <w:t xml:space="preserve"> </w:t>
      </w:r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 xml:space="preserve">NOTE: This author is not happy with his delivery of the interview statements, please try your best to select the most flattering takes. He’s considering </w:t>
      </w:r>
      <w:proofErr w:type="spellStart"/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>refilming</w:t>
      </w:r>
      <w:proofErr w:type="spellEnd"/>
      <w:r w:rsidR="00BE31BF" w:rsidRPr="00BE31BF">
        <w:rPr>
          <w:rFonts w:asciiTheme="majorHAnsi" w:hAnsiTheme="majorHAnsi" w:cstheme="majorHAnsi"/>
          <w:bCs/>
          <w:szCs w:val="24"/>
          <w:highlight w:val="green"/>
        </w:rPr>
        <w:t xml:space="preserve"> them, but perhaps there is a take that will be satisfactory.</w:t>
      </w:r>
    </w:p>
    <w:p w14:paraId="7CC3B496" w14:textId="36C437AB" w:rsidR="006C7B91" w:rsidRPr="00D11C75" w:rsidRDefault="006C7B91" w:rsidP="006C7B91"/>
    <w:p w14:paraId="17315D72" w14:textId="11AEA481" w:rsidR="002D63C7" w:rsidRPr="00DA42B9" w:rsidRDefault="00D11C75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 w:rsidR="002D63C7" w:rsidRPr="00D11C7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D63C7" w:rsidRPr="00D11C75">
        <w:rPr>
          <w:rFonts w:asciiTheme="minorHAnsi" w:eastAsia="Times New Roman" w:hAnsiTheme="minorHAnsi" w:cstheme="minorHAnsi"/>
          <w:szCs w:val="24"/>
        </w:rPr>
        <w:t xml:space="preserve"> </w:t>
      </w:r>
      <w:r w:rsidR="00866F17">
        <w:t>A</w:t>
      </w:r>
      <w:r w:rsidR="002D63C7" w:rsidRPr="00D11C75">
        <w:t xml:space="preserve">ctual walking on the treadmill </w:t>
      </w:r>
      <w:r w:rsidR="00096F32">
        <w:t>makes it possible</w:t>
      </w:r>
      <w:r w:rsidR="002D63C7" w:rsidRPr="00D11C75">
        <w:t xml:space="preserve"> to fully capture the reciprocal relationship between perception and action.</w:t>
      </w:r>
    </w:p>
    <w:p w14:paraId="47FA36A9" w14:textId="1B1148BB" w:rsidR="007D61A8" w:rsidRPr="00D11C75" w:rsidRDefault="002D63C7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D11C75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7822B6C" w14:textId="77777777" w:rsidR="002D63C7" w:rsidRDefault="007D61A8" w:rsidP="002D63C7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324F16" w14:textId="77777777" w:rsidR="002D63C7" w:rsidRDefault="002D63C7" w:rsidP="002D63C7">
      <w:pPr>
        <w:rPr>
          <w:rFonts w:asciiTheme="minorHAnsi" w:eastAsia="Times New Roman" w:hAnsiTheme="minorHAnsi" w:cstheme="minorHAnsi"/>
          <w:szCs w:val="24"/>
        </w:rPr>
      </w:pPr>
    </w:p>
    <w:p w14:paraId="417B8F45" w14:textId="2F2A937B" w:rsidR="002D63C7" w:rsidRPr="00DA42B9" w:rsidRDefault="002D63C7" w:rsidP="00DA42B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2D63C7">
        <w:rPr>
          <w:rFonts w:asciiTheme="minorHAnsi" w:eastAsia="Times New Roman" w:hAnsiTheme="minorHAnsi" w:cstheme="minorHAnsi"/>
          <w:b/>
          <w:szCs w:val="24"/>
          <w:u w:val="single"/>
        </w:rPr>
        <w:t>Gyoojae</w:t>
      </w:r>
      <w:proofErr w:type="spellEnd"/>
      <w:r w:rsidRPr="002D63C7">
        <w:rPr>
          <w:rFonts w:asciiTheme="minorHAnsi" w:eastAsia="Times New Roman" w:hAnsiTheme="minorHAnsi" w:cstheme="minorHAnsi"/>
          <w:b/>
          <w:szCs w:val="24"/>
          <w:u w:val="single"/>
        </w:rPr>
        <w:t xml:space="preserve"> Choi</w:t>
      </w:r>
      <w:r w:rsidR="00333FA4" w:rsidRPr="002D63C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D63C7">
        <w:rPr>
          <w:rFonts w:asciiTheme="minorHAnsi" w:eastAsia="Times New Roman" w:hAnsiTheme="minorHAnsi" w:cstheme="minorHAnsi"/>
          <w:szCs w:val="24"/>
        </w:rPr>
        <w:t xml:space="preserve"> </w:t>
      </w:r>
      <w:r w:rsidR="009F1B92" w:rsidRPr="002D63C7">
        <w:rPr>
          <w:rFonts w:asciiTheme="minorHAnsi" w:eastAsia="Times New Roman" w:hAnsiTheme="minorHAnsi" w:cstheme="minorHAnsi"/>
          <w:bCs/>
          <w:szCs w:val="24"/>
        </w:rPr>
        <w:t xml:space="preserve">This method can provide insight into the field of behavioral ecology, </w:t>
      </w:r>
      <w:r w:rsidR="00866F17">
        <w:rPr>
          <w:rFonts w:asciiTheme="minorHAnsi" w:eastAsia="Times New Roman" w:hAnsiTheme="minorHAnsi" w:cstheme="minorHAnsi"/>
          <w:bCs/>
          <w:szCs w:val="24"/>
        </w:rPr>
        <w:t xml:space="preserve">as well as </w:t>
      </w:r>
      <w:r w:rsidR="00A877DB">
        <w:rPr>
          <w:rFonts w:asciiTheme="minorHAnsi" w:eastAsia="Times New Roman" w:hAnsiTheme="minorHAnsi" w:cstheme="minorHAnsi"/>
          <w:bCs/>
          <w:szCs w:val="24"/>
        </w:rPr>
        <w:t xml:space="preserve">allow researchers to </w:t>
      </w:r>
      <w:r w:rsidR="009F1B92" w:rsidRPr="002D63C7">
        <w:rPr>
          <w:rFonts w:asciiTheme="minorHAnsi" w:eastAsia="Times New Roman" w:hAnsiTheme="minorHAnsi" w:cstheme="minorHAnsi"/>
          <w:bCs/>
          <w:szCs w:val="24"/>
        </w:rPr>
        <w:t>explore questions in pedestrian safety and autonomous vehicle development.</w:t>
      </w:r>
    </w:p>
    <w:p w14:paraId="79978F92" w14:textId="0F68A915" w:rsidR="002D63C7" w:rsidRPr="00DA42B9" w:rsidRDefault="002D63C7" w:rsidP="00DA42B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2D63C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3D2B4479" w14:textId="77777777" w:rsidR="00DA42B9" w:rsidRPr="00DA42B9" w:rsidRDefault="00DA42B9" w:rsidP="00DA42B9">
      <w:pPr>
        <w:pStyle w:val="ListParagraph"/>
        <w:ind w:left="1627"/>
        <w:outlineLvl w:val="0"/>
        <w:rPr>
          <w:rFonts w:asciiTheme="majorHAnsi" w:hAnsiTheme="majorHAnsi" w:cstheme="majorHAnsi"/>
          <w:szCs w:val="24"/>
        </w:rPr>
      </w:pPr>
    </w:p>
    <w:p w14:paraId="37F0714E" w14:textId="215CEFA7" w:rsidR="002D63C7" w:rsidRPr="00DA42B9" w:rsidRDefault="002D63C7" w:rsidP="00DA42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D63C7">
        <w:rPr>
          <w:rFonts w:asciiTheme="minorHAnsi" w:hAnsiTheme="minorHAnsi" w:cstheme="minorHAnsi"/>
          <w:b/>
          <w:bCs/>
          <w:szCs w:val="24"/>
          <w:u w:val="single"/>
        </w:rPr>
        <w:t>Soon Ho Kim</w:t>
      </w:r>
      <w:r w:rsidR="00333FA4" w:rsidRPr="002D63C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D63C7">
        <w:rPr>
          <w:rFonts w:asciiTheme="minorHAnsi" w:eastAsia="Times New Roman" w:hAnsiTheme="minorHAnsi" w:cstheme="minorHAnsi"/>
          <w:szCs w:val="24"/>
        </w:rPr>
        <w:t xml:space="preserve"> </w:t>
      </w:r>
      <w:r w:rsidR="001B06DB" w:rsidRPr="002D63C7">
        <w:rPr>
          <w:rFonts w:asciiTheme="minorHAnsi" w:eastAsia="Times New Roman" w:hAnsiTheme="minorHAnsi" w:cstheme="minorHAnsi"/>
          <w:bCs/>
          <w:szCs w:val="24"/>
        </w:rPr>
        <w:t>It is helpful to use diagrams to visualize the crossing situation so that the researcher may calibrate the parameters correctly to suit the purpose of his or her study</w:t>
      </w:r>
      <w:r w:rsidR="001B06DB" w:rsidRPr="002D63C7">
        <w:rPr>
          <w:rFonts w:ascii="Batang" w:eastAsia="Batang" w:hAnsi="Batang" w:cs="Batang"/>
          <w:b/>
          <w:szCs w:val="24"/>
        </w:rPr>
        <w:t>.</w:t>
      </w:r>
    </w:p>
    <w:p w14:paraId="3EF840E1" w14:textId="60CC43B1" w:rsidR="007D61A8" w:rsidRPr="00DA42B9" w:rsidRDefault="002D63C7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2D63C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2EA27563" w14:textId="4CAFBA14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C8276A6" w14:textId="77777777" w:rsidR="00DA42B9" w:rsidRPr="00B07A3B" w:rsidRDefault="00DA42B9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DA42B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55E0E47" w:rsidR="007D61A8" w:rsidRPr="00B07A3B" w:rsidRDefault="00A877D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D11C75">
        <w:rPr>
          <w:rFonts w:asciiTheme="minorHAnsi" w:hAnsiTheme="minorHAnsi" w:cstheme="minorHAnsi"/>
          <w:b/>
          <w:bCs/>
          <w:szCs w:val="24"/>
          <w:u w:val="single"/>
        </w:rPr>
        <w:t>Hyun Chae Chung</w:t>
      </w:r>
      <w:r>
        <w:rPr>
          <w:rFonts w:asciiTheme="minorHAnsi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C7B91">
        <w:rPr>
          <w:rFonts w:asciiTheme="minorHAnsi" w:hAnsiTheme="minorHAnsi" w:cstheme="minorHAnsi"/>
        </w:rPr>
        <w:t>Hui Li</w:t>
      </w:r>
      <w:r w:rsidR="00F607AC">
        <w:rPr>
          <w:rFonts w:asciiTheme="minorHAnsi" w:eastAsia="Times New Roman" w:hAnsiTheme="minorHAnsi" w:cstheme="minorHAnsi"/>
          <w:szCs w:val="24"/>
        </w:rPr>
        <w:t xml:space="preserve">, </w:t>
      </w:r>
      <w:r w:rsidR="006C7B91">
        <w:rPr>
          <w:rFonts w:asciiTheme="minorHAnsi" w:eastAsia="Times New Roman" w:hAnsiTheme="minorHAnsi" w:cstheme="minorHAnsi"/>
          <w:szCs w:val="24"/>
        </w:rPr>
        <w:t xml:space="preserve">a </w:t>
      </w:r>
      <w:r w:rsidR="00F607AC">
        <w:rPr>
          <w:rFonts w:asciiTheme="minorHAnsi" w:eastAsia="Times New Roman" w:hAnsiTheme="minorHAnsi" w:cstheme="minorHAnsi"/>
          <w:szCs w:val="24"/>
        </w:rPr>
        <w:t>graduate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E9F084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proofErr w:type="spellStart"/>
      <w:r w:rsidR="00BB31A2" w:rsidRPr="002A37E8">
        <w:t>Kunsan</w:t>
      </w:r>
      <w:proofErr w:type="spellEnd"/>
      <w:r w:rsidR="00BB31A2" w:rsidRPr="002A37E8">
        <w:t xml:space="preserve"> National University Research Board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B280A7D" w:rsidR="00DC2504" w:rsidRPr="00B07A3B" w:rsidRDefault="00DC2504" w:rsidP="002D63C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F8182D8" w:rsidR="00CE10F2" w:rsidRPr="00B07A3B" w:rsidRDefault="00BB31A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B31A2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W</w:t>
      </w:r>
      <w:r w:rsidRPr="00BB31A2">
        <w:rPr>
          <w:rFonts w:asciiTheme="minorHAnsi" w:hAnsiTheme="minorHAnsi" w:cstheme="minorHAnsi"/>
          <w:b/>
          <w:bCs/>
        </w:rPr>
        <w:t xml:space="preserve">alking </w:t>
      </w:r>
      <w:r>
        <w:rPr>
          <w:rFonts w:asciiTheme="minorHAnsi" w:hAnsiTheme="minorHAnsi" w:cstheme="minorHAnsi"/>
          <w:b/>
          <w:bCs/>
        </w:rPr>
        <w:t>S</w:t>
      </w:r>
      <w:r w:rsidRPr="00BB31A2">
        <w:rPr>
          <w:rFonts w:asciiTheme="minorHAnsi" w:hAnsiTheme="minorHAnsi" w:cstheme="minorHAnsi"/>
          <w:b/>
          <w:bCs/>
        </w:rPr>
        <w:t xml:space="preserve">imulator </w:t>
      </w:r>
      <w:r>
        <w:rPr>
          <w:rFonts w:asciiTheme="minorHAnsi" w:hAnsiTheme="minorHAnsi" w:cstheme="minorHAnsi"/>
          <w:b/>
          <w:bCs/>
        </w:rPr>
        <w:t>C</w:t>
      </w:r>
      <w:r w:rsidRPr="00BB31A2">
        <w:rPr>
          <w:rFonts w:asciiTheme="minorHAnsi" w:hAnsiTheme="minorHAnsi" w:cstheme="minorHAnsi"/>
          <w:b/>
          <w:bCs/>
        </w:rPr>
        <w:t>onfigurations</w:t>
      </w:r>
    </w:p>
    <w:p w14:paraId="24C6B477" w14:textId="400E1866" w:rsidR="00125924" w:rsidRPr="00B07A3B" w:rsidRDefault="008E3D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setting the parameters on the walking simulator using the “Config” directory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BD06A3">
        <w:rPr>
          <w:rFonts w:asciiTheme="minorHAnsi" w:hAnsiTheme="minorHAnsi" w:cstheme="minorHAnsi"/>
        </w:rPr>
        <w:t xml:space="preserve">In the </w:t>
      </w:r>
      <w:r w:rsidR="00BD06A3" w:rsidRPr="00AA6103">
        <w:rPr>
          <w:rFonts w:asciiTheme="minorHAnsi" w:hAnsiTheme="minorHAnsi" w:cstheme="minorHAnsi"/>
          <w:b/>
          <w:bCs/>
        </w:rPr>
        <w:t>Car</w:t>
      </w:r>
      <w:r w:rsidR="00BD06A3">
        <w:rPr>
          <w:rFonts w:asciiTheme="minorHAnsi" w:hAnsiTheme="minorHAnsi" w:cstheme="minorHAnsi"/>
        </w:rPr>
        <w:t xml:space="preserve"> section, set the parameters for the first vehicle.  </w:t>
      </w:r>
      <w:r w:rsidR="00BD06A3" w:rsidRPr="00BD06A3">
        <w:rPr>
          <w:rFonts w:asciiTheme="minorHAnsi" w:hAnsiTheme="minorHAnsi" w:cstheme="minorHAnsi"/>
        </w:rPr>
        <w:t xml:space="preserve">Set “Type” to “1” for sedan, “2” for bus, or “0” </w:t>
      </w:r>
      <w:r w:rsidR="00AA6103">
        <w:rPr>
          <w:rFonts w:asciiTheme="minorHAnsi" w:hAnsiTheme="minorHAnsi" w:cstheme="minorHAnsi"/>
        </w:rPr>
        <w:t>for no vehicle</w:t>
      </w:r>
      <w:r w:rsidR="00D11C75">
        <w:rPr>
          <w:rFonts w:asciiTheme="minorHAnsi" w:hAnsiTheme="minorHAnsi" w:cstheme="minorHAnsi"/>
        </w:rPr>
        <w:t xml:space="preserve">. Next, set “Speed” </w:t>
      </w:r>
      <w:r w:rsidR="00D11C75" w:rsidRPr="00BD06A3">
        <w:rPr>
          <w:rFonts w:asciiTheme="minorHAnsi" w:hAnsiTheme="minorHAnsi" w:cstheme="minorHAnsi"/>
        </w:rPr>
        <w:t xml:space="preserve">in </w:t>
      </w:r>
      <w:r w:rsidR="00D11C75">
        <w:rPr>
          <w:rFonts w:asciiTheme="minorHAnsi" w:hAnsiTheme="minorHAnsi" w:cstheme="minorHAnsi"/>
        </w:rPr>
        <w:t xml:space="preserve">kilometers per hour and “Distance” to the </w:t>
      </w:r>
      <w:r w:rsidR="00D11C75" w:rsidRPr="00BD06A3">
        <w:rPr>
          <w:rFonts w:asciiTheme="minorHAnsi" w:hAnsiTheme="minorHAnsi" w:cstheme="minorHAnsi"/>
        </w:rPr>
        <w:t>desired value in meters</w:t>
      </w:r>
      <w:r w:rsidR="00D11C75">
        <w:rPr>
          <w:rFonts w:asciiTheme="minorHAnsi" w:hAnsiTheme="minorHAnsi" w:cstheme="minorHAnsi"/>
        </w:rPr>
        <w:t xml:space="preserve"> </w:t>
      </w:r>
      <w:r w:rsidR="00BD06A3">
        <w:rPr>
          <w:rFonts w:asciiTheme="minorHAnsi" w:hAnsiTheme="minorHAnsi" w:cstheme="minorHAnsi"/>
          <w:b/>
          <w:bCs/>
        </w:rPr>
        <w:t>[2]</w:t>
      </w:r>
      <w:r w:rsidR="00BD06A3" w:rsidRPr="00BD06A3">
        <w:rPr>
          <w:rFonts w:asciiTheme="minorHAnsi" w:hAnsiTheme="minorHAnsi" w:cstheme="minorHAnsi"/>
        </w:rPr>
        <w:t>.</w:t>
      </w:r>
    </w:p>
    <w:p w14:paraId="7605F9E4" w14:textId="5F28862B" w:rsidR="00C34F4C" w:rsidRPr="00B07A3B" w:rsidRDefault="008E3D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computer. </w:t>
      </w:r>
    </w:p>
    <w:p w14:paraId="5E5096AA" w14:textId="0AE1FAB4" w:rsidR="00C34F4C" w:rsidRPr="00B07A3B" w:rsidRDefault="00BD06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11C75">
        <w:rPr>
          <w:rFonts w:asciiTheme="minorHAnsi" w:hAnsiTheme="minorHAnsi" w:cstheme="minorHAnsi"/>
        </w:rPr>
        <w:t xml:space="preserve"> </w:t>
      </w:r>
      <w:r w:rsidR="00D11C75" w:rsidRPr="00D11C75">
        <w:rPr>
          <w:rFonts w:asciiTheme="minorHAnsi" w:hAnsiTheme="minorHAnsi" w:cstheme="minorHAnsi"/>
        </w:rPr>
        <w:t>61116_screenshot_1 - 2.3 0000-0015.mp4</w:t>
      </w:r>
      <w:r w:rsidR="00D11C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“Type” being set.</w:t>
      </w:r>
    </w:p>
    <w:p w14:paraId="54B0D4E5" w14:textId="613355C4" w:rsidR="00CE10F2" w:rsidRPr="00B07A3B" w:rsidRDefault="00BD06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 the </w:t>
      </w:r>
      <w:r w:rsidRPr="00AA6103">
        <w:rPr>
          <w:rFonts w:asciiTheme="minorHAnsi" w:hAnsiTheme="minorHAnsi" w:cstheme="minorHAnsi"/>
          <w:b/>
          <w:bCs/>
        </w:rPr>
        <w:t>Second Car</w:t>
      </w:r>
      <w:r>
        <w:rPr>
          <w:rFonts w:asciiTheme="minorHAnsi" w:hAnsiTheme="minorHAnsi" w:cstheme="minorHAnsi"/>
        </w:rPr>
        <w:t xml:space="preserve"> section by setting the same parameters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52740F">
        <w:rPr>
          <w:rFonts w:asciiTheme="minorHAnsi" w:hAnsiTheme="minorHAnsi" w:cstheme="minorHAnsi"/>
        </w:rPr>
        <w:t xml:space="preserve"> </w:t>
      </w:r>
    </w:p>
    <w:p w14:paraId="1EE42691" w14:textId="66DCA1F7" w:rsidR="00A319BE" w:rsidRPr="00B07A3B" w:rsidRDefault="00804F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11C75" w:rsidRPr="00D11C75">
        <w:rPr>
          <w:rFonts w:asciiTheme="minorHAnsi" w:hAnsiTheme="minorHAnsi" w:cstheme="minorHAnsi"/>
        </w:rPr>
        <w:t>61116_screenshot_2 - 2.4 0000-0012.mp4</w:t>
      </w:r>
      <w:r w:rsidR="00D11C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Speed and distance being entered, then [SECONDCAR] parameters being set.</w:t>
      </w:r>
    </w:p>
    <w:p w14:paraId="31A84631" w14:textId="57770658" w:rsidR="00C7374B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AA6103">
        <w:rPr>
          <w:rFonts w:asciiTheme="minorHAnsi" w:hAnsiTheme="minorHAnsi" w:cstheme="minorHAnsi"/>
          <w:b/>
          <w:bCs/>
        </w:rPr>
        <w:t>Road</w:t>
      </w:r>
      <w:r>
        <w:rPr>
          <w:rFonts w:asciiTheme="minorHAnsi" w:hAnsiTheme="minorHAnsi" w:cstheme="minorHAnsi"/>
        </w:rPr>
        <w:t xml:space="preserve"> section contains parameters for lane selection. </w:t>
      </w:r>
      <w:r w:rsidRPr="0052740F">
        <w:rPr>
          <w:rFonts w:asciiTheme="minorHAnsi" w:hAnsiTheme="minorHAnsi" w:cstheme="minorHAnsi"/>
        </w:rPr>
        <w:t>Set the parameter “lane” to “1” to use the lane closer to pedestrian’s starting position or “2” for the lane further away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</w:p>
    <w:p w14:paraId="1A299B55" w14:textId="72ABEA70" w:rsidR="00804FA3" w:rsidRDefault="00804FA3" w:rsidP="00804F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11C75">
        <w:rPr>
          <w:rFonts w:asciiTheme="minorHAnsi" w:hAnsiTheme="minorHAnsi" w:cstheme="minorHAnsi"/>
        </w:rPr>
        <w:t xml:space="preserve"> </w:t>
      </w:r>
      <w:r w:rsidR="00D11C75" w:rsidRPr="00D11C75">
        <w:rPr>
          <w:rFonts w:asciiTheme="minorHAnsi" w:hAnsiTheme="minorHAnsi" w:cstheme="minorHAnsi"/>
        </w:rPr>
        <w:t>61116_screenshot_3 - 2.6 0000-0018.mp4</w:t>
      </w:r>
      <w:r w:rsidR="00D11C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Lane parameter being set in the [ROAD] section.</w:t>
      </w:r>
    </w:p>
    <w:p w14:paraId="7AA49002" w14:textId="59EC6E6F" w:rsidR="0052740F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</w:t>
      </w:r>
      <w:r w:rsidRPr="00AA6103">
        <w:rPr>
          <w:rFonts w:asciiTheme="minorHAnsi" w:hAnsiTheme="minorHAnsi" w:cstheme="minorHAnsi"/>
          <w:b/>
          <w:bCs/>
        </w:rPr>
        <w:t>Save</w:t>
      </w:r>
      <w:r>
        <w:rPr>
          <w:rFonts w:asciiTheme="minorHAnsi" w:hAnsiTheme="minorHAnsi" w:cstheme="minorHAnsi"/>
        </w:rPr>
        <w:t xml:space="preserve"> section, </w:t>
      </w:r>
      <w:r w:rsidRPr="0052740F">
        <w:rPr>
          <w:rFonts w:asciiTheme="minorHAnsi" w:hAnsiTheme="minorHAnsi" w:cstheme="minorHAnsi"/>
        </w:rPr>
        <w:t>which contains the parameter related to sampling frequency</w:t>
      </w:r>
      <w:r>
        <w:rPr>
          <w:rFonts w:asciiTheme="minorHAnsi" w:hAnsiTheme="minorHAnsi" w:cstheme="minorHAnsi"/>
        </w:rPr>
        <w:t>, s</w:t>
      </w:r>
      <w:r w:rsidRPr="0052740F">
        <w:rPr>
          <w:rFonts w:asciiTheme="minorHAnsi" w:hAnsiTheme="minorHAnsi" w:cstheme="minorHAnsi"/>
        </w:rPr>
        <w:t>et the parameter “number</w:t>
      </w:r>
      <w:r>
        <w:rPr>
          <w:rFonts w:asciiTheme="minorHAnsi" w:hAnsiTheme="minorHAnsi" w:cstheme="minorHAnsi"/>
        </w:rPr>
        <w:t xml:space="preserve"> </w:t>
      </w:r>
      <w:r w:rsidRPr="0052740F"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</w:rPr>
        <w:t xml:space="preserve"> </w:t>
      </w:r>
      <w:r w:rsidRPr="0052740F">
        <w:rPr>
          <w:rFonts w:asciiTheme="minorHAnsi" w:hAnsiTheme="minorHAnsi" w:cstheme="minorHAnsi"/>
        </w:rPr>
        <w:t>second” to the desired value in H</w:t>
      </w:r>
      <w:r>
        <w:rPr>
          <w:rFonts w:asciiTheme="minorHAnsi" w:hAnsiTheme="minorHAnsi" w:cstheme="minorHAnsi"/>
        </w:rPr>
        <w:t>ert</w:t>
      </w:r>
      <w:r w:rsidRPr="0052740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, then save the configuration file and exit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CA31263" w14:textId="56168149" w:rsidR="00804FA3" w:rsidRDefault="00804FA3" w:rsidP="00804F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11C75" w:rsidRPr="00D11C75">
        <w:rPr>
          <w:rFonts w:asciiTheme="minorHAnsi" w:hAnsiTheme="minorHAnsi" w:cstheme="minorHAnsi"/>
        </w:rPr>
        <w:t>61116_screenshot_4 - 2.7 0000-0011.mp4</w:t>
      </w:r>
      <w:r w:rsidR="00D11C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“number per second” parameter being set in the [SAVE] section.</w:t>
      </w:r>
    </w:p>
    <w:p w14:paraId="16932DC9" w14:textId="49E902DF" w:rsidR="0052740F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740F">
        <w:rPr>
          <w:rFonts w:asciiTheme="minorHAnsi" w:hAnsiTheme="minorHAnsi" w:cstheme="minorHAnsi"/>
        </w:rPr>
        <w:t xml:space="preserve">Prepare three </w:t>
      </w:r>
      <w:r w:rsidR="00AA6103">
        <w:rPr>
          <w:rFonts w:asciiTheme="minorHAnsi" w:hAnsiTheme="minorHAnsi" w:cstheme="minorHAnsi"/>
        </w:rPr>
        <w:t xml:space="preserve">practice trial </w:t>
      </w:r>
      <w:r w:rsidRPr="0052740F">
        <w:rPr>
          <w:rFonts w:asciiTheme="minorHAnsi" w:hAnsiTheme="minorHAnsi" w:cstheme="minorHAnsi"/>
        </w:rPr>
        <w:t xml:space="preserve">configuration files </w:t>
      </w:r>
      <w:r>
        <w:rPr>
          <w:rFonts w:asciiTheme="minorHAnsi" w:hAnsiTheme="minorHAnsi" w:cstheme="minorHAnsi"/>
        </w:rPr>
        <w:t xml:space="preserve">and create a </w:t>
      </w:r>
      <w:r w:rsidRPr="0052740F">
        <w:rPr>
          <w:rFonts w:asciiTheme="minorHAnsi" w:hAnsiTheme="minorHAnsi" w:cstheme="minorHAnsi"/>
        </w:rPr>
        <w:t>separate sheet with the list of configurations to be used in the experiment</w:t>
      </w:r>
      <w:r>
        <w:rPr>
          <w:rFonts w:asciiTheme="minorHAnsi" w:hAnsiTheme="minorHAnsi" w:cstheme="minorHAnsi"/>
        </w:rPr>
        <w:t xml:space="preserve">, </w:t>
      </w:r>
      <w:r w:rsidRPr="0052740F">
        <w:rPr>
          <w:rFonts w:asciiTheme="minorHAnsi" w:hAnsiTheme="minorHAnsi" w:cstheme="minorHAnsi"/>
        </w:rPr>
        <w:t>in a randomized order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</w:p>
    <w:p w14:paraId="045ED023" w14:textId="47734CF9" w:rsidR="00BB31A2" w:rsidRPr="00804FA3" w:rsidRDefault="00804FA3" w:rsidP="00BB31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D3CD2" w:rsidRPr="007D3CD2">
        <w:rPr>
          <w:rFonts w:asciiTheme="minorHAnsi" w:hAnsiTheme="minorHAnsi" w:cstheme="minorHAnsi"/>
        </w:rPr>
        <w:t>61116_screenshot_7 - 2.10 0000-0621.mp4</w:t>
      </w:r>
      <w:r w:rsidR="007D3CD2">
        <w:rPr>
          <w:rFonts w:asciiTheme="minorHAnsi" w:hAnsiTheme="minorHAnsi" w:cstheme="minorHAnsi"/>
        </w:rPr>
        <w:t xml:space="preserve">. 4:20 – 4:50. </w:t>
      </w:r>
    </w:p>
    <w:p w14:paraId="1F99A483" w14:textId="21C109E7" w:rsidR="00CE10F2" w:rsidRPr="00B07A3B" w:rsidRDefault="00BB31A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B31A2">
        <w:rPr>
          <w:rFonts w:asciiTheme="minorHAnsi" w:hAnsiTheme="minorHAnsi" w:cstheme="minorHAnsi"/>
          <w:b/>
          <w:bCs/>
        </w:rPr>
        <w:t xml:space="preserve">Participation </w:t>
      </w:r>
      <w:r>
        <w:rPr>
          <w:rFonts w:asciiTheme="minorHAnsi" w:hAnsiTheme="minorHAnsi" w:cstheme="minorHAnsi"/>
          <w:b/>
          <w:bCs/>
        </w:rPr>
        <w:t>S</w:t>
      </w:r>
      <w:r w:rsidRPr="00BB31A2">
        <w:rPr>
          <w:rFonts w:asciiTheme="minorHAnsi" w:hAnsiTheme="minorHAnsi" w:cstheme="minorHAnsi"/>
          <w:b/>
          <w:bCs/>
        </w:rPr>
        <w:t xml:space="preserve">creening and </w:t>
      </w:r>
      <w:r>
        <w:rPr>
          <w:rFonts w:asciiTheme="minorHAnsi" w:hAnsiTheme="minorHAnsi" w:cstheme="minorHAnsi"/>
          <w:b/>
          <w:bCs/>
        </w:rPr>
        <w:t>P</w:t>
      </w:r>
      <w:r w:rsidRPr="00BB31A2">
        <w:rPr>
          <w:rFonts w:asciiTheme="minorHAnsi" w:hAnsiTheme="minorHAnsi" w:cstheme="minorHAnsi"/>
          <w:b/>
          <w:bCs/>
        </w:rPr>
        <w:t>reparation</w:t>
      </w:r>
    </w:p>
    <w:p w14:paraId="6448FFD8" w14:textId="1B6B5532" w:rsidR="00CE10F2" w:rsidRPr="00B07A3B" w:rsidRDefault="005274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740F">
        <w:rPr>
          <w:rFonts w:asciiTheme="minorHAnsi" w:hAnsiTheme="minorHAnsi" w:cstheme="minorHAnsi"/>
        </w:rPr>
        <w:t>Recruit participants with normal or corrected-to-normal vision</w:t>
      </w:r>
      <w:r>
        <w:rPr>
          <w:rFonts w:asciiTheme="minorHAnsi" w:hAnsiTheme="minorHAnsi" w:cstheme="minorHAnsi"/>
        </w:rPr>
        <w:t xml:space="preserve"> and a</w:t>
      </w:r>
      <w:r w:rsidRPr="0052740F">
        <w:rPr>
          <w:rFonts w:asciiTheme="minorHAnsi" w:hAnsiTheme="minorHAnsi" w:cstheme="minorHAnsi"/>
        </w:rPr>
        <w:t xml:space="preserve">sk </w:t>
      </w:r>
      <w:r w:rsidR="007F52FA">
        <w:rPr>
          <w:rFonts w:asciiTheme="minorHAnsi" w:hAnsiTheme="minorHAnsi" w:cstheme="minorHAnsi"/>
        </w:rPr>
        <w:t>them</w:t>
      </w:r>
      <w:r w:rsidRPr="0052740F">
        <w:rPr>
          <w:rFonts w:asciiTheme="minorHAnsi" w:hAnsiTheme="minorHAnsi" w:cstheme="minorHAnsi"/>
        </w:rPr>
        <w:t xml:space="preserve"> to sign a written informed consent form before each experiment</w:t>
      </w:r>
      <w:r w:rsidR="00AA25E3">
        <w:rPr>
          <w:rFonts w:asciiTheme="minorHAnsi" w:hAnsiTheme="minorHAnsi" w:cstheme="minorHAnsi"/>
        </w:rPr>
        <w:t xml:space="preserve"> </w:t>
      </w:r>
      <w:r w:rsidR="00AA25E3">
        <w:rPr>
          <w:rFonts w:asciiTheme="minorHAnsi" w:hAnsiTheme="minorHAnsi" w:cstheme="minorHAnsi"/>
          <w:b/>
          <w:bCs/>
        </w:rPr>
        <w:t>[1]</w:t>
      </w:r>
      <w:r w:rsidRPr="0052740F">
        <w:rPr>
          <w:rFonts w:asciiTheme="minorHAnsi" w:hAnsiTheme="minorHAnsi" w:cstheme="minorHAnsi"/>
        </w:rPr>
        <w:t>.</w:t>
      </w:r>
      <w:r w:rsidR="00AA25E3">
        <w:rPr>
          <w:rFonts w:asciiTheme="minorHAnsi" w:hAnsiTheme="minorHAnsi" w:cstheme="minorHAnsi"/>
        </w:rPr>
        <w:t xml:space="preserve"> Play an </w:t>
      </w:r>
      <w:r w:rsidR="00AA25E3" w:rsidRPr="00AA25E3">
        <w:rPr>
          <w:rFonts w:asciiTheme="minorHAnsi" w:hAnsiTheme="minorHAnsi" w:cstheme="minorHAnsi"/>
        </w:rPr>
        <w:t>audio recording with verbal instructions of the task to the participant</w:t>
      </w:r>
      <w:r w:rsidR="00AA25E3">
        <w:rPr>
          <w:rFonts w:asciiTheme="minorHAnsi" w:hAnsiTheme="minorHAnsi" w:cstheme="minorHAnsi"/>
        </w:rPr>
        <w:t xml:space="preserve"> </w:t>
      </w:r>
      <w:r w:rsidR="00AA25E3">
        <w:rPr>
          <w:rFonts w:asciiTheme="minorHAnsi" w:hAnsiTheme="minorHAnsi" w:cstheme="minorHAnsi"/>
          <w:b/>
          <w:bCs/>
        </w:rPr>
        <w:t>[2]</w:t>
      </w:r>
      <w:r w:rsidR="00AA25E3">
        <w:rPr>
          <w:rFonts w:asciiTheme="minorHAnsi" w:hAnsiTheme="minorHAnsi" w:cstheme="minorHAnsi"/>
        </w:rPr>
        <w:t xml:space="preserve"> and encourage them to ask questions </w:t>
      </w:r>
      <w:r w:rsidR="00AA25E3">
        <w:rPr>
          <w:rFonts w:asciiTheme="minorHAnsi" w:hAnsiTheme="minorHAnsi" w:cstheme="minorHAnsi"/>
          <w:b/>
          <w:bCs/>
        </w:rPr>
        <w:t>[3]</w:t>
      </w:r>
      <w:r w:rsidR="00AA25E3">
        <w:rPr>
          <w:rFonts w:asciiTheme="minorHAnsi" w:hAnsiTheme="minorHAnsi" w:cstheme="minorHAnsi"/>
        </w:rPr>
        <w:t>.</w:t>
      </w:r>
    </w:p>
    <w:p w14:paraId="5F8BDB88" w14:textId="4FA77F13" w:rsidR="000B20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 to sign the consent form and participant signing it. </w:t>
      </w:r>
    </w:p>
    <w:p w14:paraId="75064F0E" w14:textId="2F20A2E4" w:rsidR="003611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playing an audio recording and participant listening.</w:t>
      </w:r>
    </w:p>
    <w:p w14:paraId="1215D89A" w14:textId="58803013" w:rsidR="00361185" w:rsidRPr="00B07A3B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talking to participant.</w:t>
      </w:r>
    </w:p>
    <w:p w14:paraId="1371D6FC" w14:textId="1ED40205" w:rsidR="00CE10F2" w:rsidRPr="00B07A3B" w:rsidRDefault="00AA25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When ready, lead the participant to the treadmill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h</w:t>
      </w:r>
      <w:r w:rsidRPr="00AA25E3">
        <w:rPr>
          <w:rFonts w:asciiTheme="minorHAnsi" w:hAnsiTheme="minorHAnsi" w:cstheme="minorHAnsi"/>
        </w:rPr>
        <w:t>arness the stabilizing belt to the participant’s waist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AA25E3">
        <w:rPr>
          <w:rFonts w:asciiTheme="minorHAnsi" w:hAnsiTheme="minorHAnsi" w:cstheme="minorHAnsi"/>
        </w:rPr>
        <w:t>Instruct the</w:t>
      </w:r>
      <w:r w:rsidR="007F52FA">
        <w:rPr>
          <w:rFonts w:asciiTheme="minorHAnsi" w:hAnsiTheme="minorHAnsi" w:cstheme="minorHAnsi"/>
        </w:rPr>
        <w:t>m</w:t>
      </w:r>
      <w:r w:rsidRPr="00AA25E3">
        <w:rPr>
          <w:rFonts w:asciiTheme="minorHAnsi" w:hAnsiTheme="minorHAnsi" w:cstheme="minorHAnsi"/>
        </w:rPr>
        <w:t xml:space="preserve"> to hold the handrails at all times during the experiment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A25E3">
        <w:rPr>
          <w:rFonts w:asciiTheme="minorHAnsi" w:hAnsiTheme="minorHAnsi" w:cstheme="minorHAnsi"/>
        </w:rPr>
        <w:t>.</w:t>
      </w:r>
    </w:p>
    <w:p w14:paraId="11514E94" w14:textId="00B18113" w:rsidR="00875BE8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 the participant to get on the treadmill and participant getting on.</w:t>
      </w:r>
    </w:p>
    <w:p w14:paraId="34B17059" w14:textId="042E58C8" w:rsidR="00361185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harnessing the belt to the participant’s waist. </w:t>
      </w:r>
    </w:p>
    <w:p w14:paraId="01109A2C" w14:textId="585858C1" w:rsidR="00361185" w:rsidRPr="00B07A3B" w:rsidRDefault="00361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instructing participant to hold the handrails and participant holding them.</w:t>
      </w:r>
    </w:p>
    <w:p w14:paraId="29D42044" w14:textId="77777777" w:rsidR="009C423E" w:rsidRPr="009C423E" w:rsidRDefault="009C423E" w:rsidP="009C423E">
      <w:pPr>
        <w:spacing w:before="120"/>
        <w:rPr>
          <w:rFonts w:asciiTheme="minorHAnsi" w:hAnsiTheme="minorHAnsi" w:cstheme="minorHAnsi"/>
        </w:rPr>
      </w:pPr>
    </w:p>
    <w:p w14:paraId="2F78A6FD" w14:textId="33B67D3A" w:rsidR="009C423E" w:rsidRDefault="009C423E" w:rsidP="009C423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Practice Trials and Virtual Walking Experiment</w:t>
      </w:r>
    </w:p>
    <w:p w14:paraId="7AEEE093" w14:textId="4CC70882" w:rsidR="009C423E" w:rsidRDefault="00C46D5D" w:rsidP="009C423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Ask</w:t>
      </w:r>
      <w:r w:rsidR="005C54B9" w:rsidRPr="005C54B9">
        <w:rPr>
          <w:rFonts w:asciiTheme="minorHAnsi" w:hAnsiTheme="minorHAnsi" w:cstheme="minorHAnsi"/>
        </w:rPr>
        <w:t xml:space="preserve"> the participant to practice walking on the treadmill, with the belt on, while holding the handrails</w:t>
      </w:r>
      <w:r w:rsidR="005C54B9">
        <w:rPr>
          <w:rFonts w:asciiTheme="minorHAnsi" w:hAnsiTheme="minorHAnsi" w:cstheme="minorHAnsi"/>
        </w:rPr>
        <w:t xml:space="preserve"> </w:t>
      </w:r>
      <w:r w:rsidR="005C54B9">
        <w:rPr>
          <w:rFonts w:asciiTheme="minorHAnsi" w:hAnsiTheme="minorHAnsi" w:cstheme="minorHAnsi"/>
          <w:b/>
          <w:bCs/>
        </w:rPr>
        <w:t>[1]</w:t>
      </w:r>
      <w:r w:rsidR="005C54B9" w:rsidRPr="005C54B9">
        <w:rPr>
          <w:rFonts w:asciiTheme="minorHAnsi" w:hAnsiTheme="minorHAnsi" w:cstheme="minorHAnsi"/>
        </w:rPr>
        <w:t>.</w:t>
      </w:r>
      <w:r w:rsidR="005C54B9">
        <w:rPr>
          <w:rFonts w:asciiTheme="minorHAnsi" w:hAnsiTheme="minorHAnsi" w:cstheme="minorHAnsi"/>
        </w:rPr>
        <w:t xml:space="preserve"> Once the </w:t>
      </w:r>
      <w:r w:rsidR="005C54B9" w:rsidRPr="005C54B9">
        <w:rPr>
          <w:rFonts w:asciiTheme="minorHAnsi" w:hAnsiTheme="minorHAnsi" w:cstheme="minorHAnsi"/>
        </w:rPr>
        <w:t>participant is able to walk on the treadmill comfortably</w:t>
      </w:r>
      <w:r w:rsidR="005C54B9">
        <w:rPr>
          <w:rFonts w:asciiTheme="minorHAnsi" w:hAnsiTheme="minorHAnsi" w:cstheme="minorHAnsi"/>
        </w:rPr>
        <w:t xml:space="preserve">, double-click the </w:t>
      </w:r>
      <w:r w:rsidR="005C54B9" w:rsidRPr="005C54B9">
        <w:rPr>
          <w:rFonts w:asciiTheme="minorHAnsi" w:hAnsiTheme="minorHAnsi" w:cstheme="minorHAnsi"/>
        </w:rPr>
        <w:t xml:space="preserve">executable simulator </w:t>
      </w:r>
      <w:r w:rsidR="005C54B9">
        <w:rPr>
          <w:rFonts w:asciiTheme="minorHAnsi" w:hAnsiTheme="minorHAnsi" w:cstheme="minorHAnsi"/>
        </w:rPr>
        <w:t xml:space="preserve">to begin </w:t>
      </w:r>
      <w:r w:rsidR="005C54B9" w:rsidRPr="005C54B9">
        <w:rPr>
          <w:rFonts w:asciiTheme="minorHAnsi" w:hAnsiTheme="minorHAnsi" w:cstheme="minorHAnsi"/>
        </w:rPr>
        <w:t>the walking simulator program</w:t>
      </w:r>
      <w:r w:rsidR="005C54B9">
        <w:rPr>
          <w:rFonts w:asciiTheme="minorHAnsi" w:hAnsiTheme="minorHAnsi" w:cstheme="minorHAnsi"/>
        </w:rPr>
        <w:t xml:space="preserve"> </w:t>
      </w:r>
      <w:r w:rsidR="005C54B9">
        <w:rPr>
          <w:rFonts w:asciiTheme="minorHAnsi" w:hAnsiTheme="minorHAnsi" w:cstheme="minorHAnsi"/>
          <w:b/>
          <w:bCs/>
        </w:rPr>
        <w:t>[2]</w:t>
      </w:r>
      <w:r w:rsidR="005C54B9">
        <w:rPr>
          <w:rFonts w:asciiTheme="minorHAnsi" w:hAnsiTheme="minorHAnsi" w:cstheme="minorHAnsi"/>
        </w:rPr>
        <w:t>.</w:t>
      </w:r>
    </w:p>
    <w:p w14:paraId="36E646B1" w14:textId="03DD2712" w:rsidR="009C423E" w:rsidRDefault="00361185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walking on the treadmill.</w:t>
      </w:r>
    </w:p>
    <w:p w14:paraId="56308925" w14:textId="2FF3A89F" w:rsidR="00361185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clicking the executable simulator.</w:t>
      </w:r>
    </w:p>
    <w:p w14:paraId="46958B7C" w14:textId="544AC48C" w:rsidR="009C423E" w:rsidRDefault="005C54B9" w:rsidP="009C423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54B9">
        <w:rPr>
          <w:rFonts w:asciiTheme="minorHAnsi" w:hAnsiTheme="minorHAnsi" w:cstheme="minorHAnsi"/>
        </w:rPr>
        <w:t>Instruct the participant to wear the headset</w:t>
      </w:r>
      <w:r>
        <w:rPr>
          <w:rFonts w:asciiTheme="minorHAnsi" w:hAnsiTheme="minorHAnsi" w:cstheme="minorHAnsi"/>
        </w:rPr>
        <w:t>, providing</w:t>
      </w:r>
      <w:r w:rsidRPr="005C54B9">
        <w:rPr>
          <w:rFonts w:asciiTheme="minorHAnsi" w:hAnsiTheme="minorHAnsi" w:cstheme="minorHAnsi"/>
        </w:rPr>
        <w:t xml:space="preserve"> assistance as needed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C54B9">
        <w:rPr>
          <w:rFonts w:asciiTheme="minorHAnsi" w:hAnsiTheme="minorHAnsi" w:cstheme="minorHAnsi"/>
        </w:rPr>
        <w:t>. Check for both comfort and stability with respect to head turns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C54B9">
        <w:rPr>
          <w:rFonts w:asciiTheme="minorHAnsi" w:hAnsiTheme="minorHAnsi" w:cstheme="minorHAnsi"/>
        </w:rPr>
        <w:t>.</w:t>
      </w:r>
      <w:r w:rsidR="00687686">
        <w:t xml:space="preserve"> </w:t>
      </w:r>
      <w:r w:rsidR="00687686" w:rsidRPr="00687686">
        <w:rPr>
          <w:rFonts w:asciiTheme="minorHAnsi" w:hAnsiTheme="minorHAnsi" w:cstheme="minorHAnsi"/>
        </w:rPr>
        <w:t xml:space="preserve">Calibrate the headset so that the black and white cartoon crosswalk is properly aligned with </w:t>
      </w:r>
      <w:r w:rsidR="00C46D5D">
        <w:rPr>
          <w:rFonts w:asciiTheme="minorHAnsi" w:hAnsiTheme="minorHAnsi" w:cstheme="minorHAnsi"/>
        </w:rPr>
        <w:t xml:space="preserve">the </w:t>
      </w:r>
      <w:r w:rsidR="00687686" w:rsidRPr="00687686">
        <w:rPr>
          <w:rFonts w:asciiTheme="minorHAnsi" w:hAnsiTheme="minorHAnsi" w:cstheme="minorHAnsi"/>
        </w:rPr>
        <w:t>participant’s view</w:t>
      </w:r>
      <w:r w:rsidR="00687686">
        <w:rPr>
          <w:rFonts w:asciiTheme="minorHAnsi" w:hAnsiTheme="minorHAnsi" w:cstheme="minorHAnsi"/>
        </w:rPr>
        <w:t xml:space="preserve"> </w:t>
      </w:r>
      <w:r w:rsidR="00687686">
        <w:rPr>
          <w:rFonts w:asciiTheme="minorHAnsi" w:hAnsiTheme="minorHAnsi" w:cstheme="minorHAnsi"/>
          <w:b/>
          <w:bCs/>
        </w:rPr>
        <w:t>[3]</w:t>
      </w:r>
      <w:r w:rsidR="00687686" w:rsidRPr="00687686">
        <w:rPr>
          <w:rFonts w:asciiTheme="minorHAnsi" w:hAnsiTheme="minorHAnsi" w:cstheme="minorHAnsi"/>
        </w:rPr>
        <w:t>.</w:t>
      </w:r>
    </w:p>
    <w:p w14:paraId="2BF05D7B" w14:textId="0FD45BBD" w:rsidR="009C423E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putting on the headset.</w:t>
      </w:r>
    </w:p>
    <w:p w14:paraId="60D0229F" w14:textId="1BABAC1D" w:rsidR="0042217C" w:rsidRDefault="0042217C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sure that the headset is on properly.</w:t>
      </w:r>
    </w:p>
    <w:p w14:paraId="23F6A742" w14:textId="4EB7DC78" w:rsidR="0042217C" w:rsidRDefault="007D3CD2" w:rsidP="009C42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calibrating the </w:t>
      </w:r>
    </w:p>
    <w:p w14:paraId="5C97831F" w14:textId="61C55988" w:rsidR="008C21E2" w:rsidRDefault="008C21E2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 the </w:t>
      </w:r>
      <w:r w:rsidRPr="008C21E2">
        <w:rPr>
          <w:rFonts w:asciiTheme="minorHAnsi" w:hAnsiTheme="minorHAnsi" w:cstheme="minorHAnsi"/>
        </w:rPr>
        <w:t>participant that the first practice trial will occur without any vehicles</w:t>
      </w:r>
      <w:r>
        <w:rPr>
          <w:rFonts w:asciiTheme="minorHAnsi" w:hAnsiTheme="minorHAnsi" w:cstheme="minorHAnsi"/>
        </w:rPr>
        <w:t xml:space="preserve"> and begin the trial </w:t>
      </w:r>
      <w:r>
        <w:rPr>
          <w:rFonts w:asciiTheme="minorHAnsi" w:hAnsiTheme="minorHAnsi" w:cstheme="minorHAnsi"/>
          <w:b/>
          <w:bCs/>
        </w:rPr>
        <w:t>[1]</w:t>
      </w:r>
      <w:r w:rsidRPr="008C21E2">
        <w:rPr>
          <w:rFonts w:asciiTheme="minorHAnsi" w:hAnsiTheme="minorHAnsi" w:cstheme="minorHAnsi"/>
        </w:rPr>
        <w:t>.</w:t>
      </w:r>
      <w:r>
        <w:t xml:space="preserve"> </w:t>
      </w:r>
      <w:r w:rsidRPr="008C21E2">
        <w:rPr>
          <w:rFonts w:asciiTheme="minorHAnsi" w:hAnsiTheme="minorHAnsi" w:cstheme="minorHAnsi"/>
        </w:rPr>
        <w:t>Enter the first practice trial’s configuration number in the text box on the bottom of the screen</w:t>
      </w:r>
      <w:r>
        <w:rPr>
          <w:rFonts w:asciiTheme="minorHAnsi" w:hAnsiTheme="minorHAnsi" w:cstheme="minorHAnsi"/>
        </w:rPr>
        <w:t xml:space="preserve"> and click the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B08A8D2" w14:textId="4750E0AC" w:rsidR="008C21E2" w:rsidRDefault="008C21E2" w:rsidP="008C21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preparing to begin the trial and letting the participant know that there are no vehicles in this trial.</w:t>
      </w:r>
    </w:p>
    <w:p w14:paraId="04C8141C" w14:textId="7B0F4B7A" w:rsidR="008C21E2" w:rsidRDefault="008C21E2" w:rsidP="008C21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D3CD2" w:rsidRPr="007D3CD2">
        <w:rPr>
          <w:rFonts w:asciiTheme="minorHAnsi" w:hAnsiTheme="minorHAnsi" w:cstheme="minorHAnsi"/>
        </w:rPr>
        <w:t>61116_screenshot_8 - 4.5.2 0000-0005.mp4</w:t>
      </w:r>
      <w:r w:rsidR="007D3CD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Practice trial’s configuration number being entered and Start clicked.</w:t>
      </w:r>
    </w:p>
    <w:p w14:paraId="75CD5867" w14:textId="774EA359" w:rsidR="008C21E2" w:rsidRDefault="008C21E2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Instruct the participant to look straight ahead, get ready when they hear “Ready”, and begin walking when they hear “Go”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give the </w:t>
      </w:r>
      <w:r w:rsidRPr="008C21E2">
        <w:rPr>
          <w:rFonts w:asciiTheme="minorHAnsi" w:hAnsiTheme="minorHAnsi" w:cstheme="minorHAnsi"/>
        </w:rPr>
        <w:t>verbal cues “Ready” and “Go”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C21E2">
        <w:rPr>
          <w:rFonts w:asciiTheme="minorHAnsi" w:hAnsiTheme="minorHAnsi" w:cstheme="minorHAnsi"/>
        </w:rPr>
        <w:t>.</w:t>
      </w:r>
      <w:r w:rsidR="0053515A">
        <w:rPr>
          <w:rFonts w:asciiTheme="minorHAnsi" w:hAnsiTheme="minorHAnsi" w:cstheme="minorHAnsi"/>
        </w:rPr>
        <w:t xml:space="preserve"> When finished with the first practice trial, perform the second practice trial that introduces vehicles without walking </w:t>
      </w:r>
      <w:r w:rsidR="0053515A">
        <w:rPr>
          <w:rFonts w:asciiTheme="minorHAnsi" w:hAnsiTheme="minorHAnsi" w:cstheme="minorHAnsi"/>
          <w:b/>
          <w:bCs/>
        </w:rPr>
        <w:t>[3]</w:t>
      </w:r>
      <w:r w:rsidR="0053515A">
        <w:rPr>
          <w:rFonts w:asciiTheme="minorHAnsi" w:hAnsiTheme="minorHAnsi" w:cstheme="minorHAnsi"/>
        </w:rPr>
        <w:t>.</w:t>
      </w:r>
    </w:p>
    <w:p w14:paraId="1EDD7D81" w14:textId="5541498A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participant. </w:t>
      </w:r>
    </w:p>
    <w:p w14:paraId="44AF1D4E" w14:textId="61C758E3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Participant beginning to</w:t>
      </w:r>
      <w:r w:rsidR="00EF4D63">
        <w:rPr>
          <w:rFonts w:asciiTheme="minorHAnsi" w:hAnsiTheme="minorHAnsi" w:cstheme="minorHAnsi"/>
        </w:rPr>
        <w:t xml:space="preserve"> observe.</w:t>
      </w:r>
    </w:p>
    <w:p w14:paraId="7B7691E0" w14:textId="0CCA732E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61116_screenshot_9 - 4.7.2 0000-0009.mp4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Simulation with vehicles. </w:t>
      </w:r>
    </w:p>
    <w:p w14:paraId="6D0BE5E1" w14:textId="28731A35" w:rsidR="0053515A" w:rsidRDefault="0053515A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third practice trial, i</w:t>
      </w:r>
      <w:r w:rsidRPr="0053515A">
        <w:rPr>
          <w:rFonts w:asciiTheme="minorHAnsi" w:hAnsiTheme="minorHAnsi" w:cstheme="minorHAnsi"/>
        </w:rPr>
        <w:t xml:space="preserve">nform the participant that </w:t>
      </w:r>
      <w:r>
        <w:rPr>
          <w:rFonts w:asciiTheme="minorHAnsi" w:hAnsiTheme="minorHAnsi" w:cstheme="minorHAnsi"/>
        </w:rPr>
        <w:t>it</w:t>
      </w:r>
      <w:r w:rsidRPr="0053515A">
        <w:rPr>
          <w:rFonts w:asciiTheme="minorHAnsi" w:hAnsiTheme="minorHAnsi" w:cstheme="minorHAnsi"/>
        </w:rPr>
        <w:t xml:space="preserve"> will involve two vehicles coming from the left side, and </w:t>
      </w:r>
      <w:r>
        <w:rPr>
          <w:rFonts w:asciiTheme="minorHAnsi" w:hAnsiTheme="minorHAnsi" w:cstheme="minorHAnsi"/>
        </w:rPr>
        <w:t>that he or she</w:t>
      </w:r>
      <w:r w:rsidRPr="0053515A">
        <w:rPr>
          <w:rFonts w:asciiTheme="minorHAnsi" w:hAnsiTheme="minorHAnsi" w:cstheme="minorHAnsi"/>
        </w:rPr>
        <w:t xml:space="preserve"> should attempt to cross the road between the two vehicles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515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Enter the third practice trial number in the text box and click the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2C1208B" w14:textId="3C37A2EE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instructing the participant. </w:t>
      </w:r>
    </w:p>
    <w:p w14:paraId="3D726B9F" w14:textId="6D2B11FA" w:rsidR="0042217C" w:rsidRDefault="0042217C" w:rsidP="004221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 starting the practice trial.</w:t>
      </w:r>
    </w:p>
    <w:p w14:paraId="6C41664C" w14:textId="18BB3AB1" w:rsidR="0053515A" w:rsidRDefault="0053515A" w:rsidP="008C21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the virtual walking experiment, </w:t>
      </w:r>
      <w:r w:rsidRPr="0053515A">
        <w:rPr>
          <w:rFonts w:asciiTheme="minorHAnsi" w:hAnsiTheme="minorHAnsi" w:cstheme="minorHAnsi"/>
        </w:rPr>
        <w:t xml:space="preserve">type in the first configuration number from the </w:t>
      </w:r>
      <w:r w:rsidR="00D74ABB">
        <w:rPr>
          <w:rFonts w:asciiTheme="minorHAnsi" w:hAnsiTheme="minorHAnsi" w:cstheme="minorHAnsi"/>
        </w:rPr>
        <w:t>data sheet</w:t>
      </w:r>
      <w:r w:rsidRPr="0053515A">
        <w:rPr>
          <w:rFonts w:asciiTheme="minorHAnsi" w:hAnsiTheme="minorHAnsi" w:cstheme="minorHAnsi"/>
        </w:rPr>
        <w:t xml:space="preserve"> on the text box and click </w:t>
      </w:r>
      <w:r w:rsidRPr="0053515A"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  <w:b/>
          <w:bCs/>
        </w:rPr>
        <w:t xml:space="preserve"> [1]</w:t>
      </w:r>
      <w:r>
        <w:rPr>
          <w:rFonts w:asciiTheme="minorHAnsi" w:hAnsiTheme="minorHAnsi" w:cstheme="minorHAnsi"/>
        </w:rPr>
        <w:t xml:space="preserve">. </w:t>
      </w:r>
      <w:r w:rsidRPr="0053515A">
        <w:rPr>
          <w:rFonts w:asciiTheme="minorHAnsi" w:hAnsiTheme="minorHAnsi" w:cstheme="minorHAnsi"/>
        </w:rPr>
        <w:t xml:space="preserve">Perform the simulation </w:t>
      </w:r>
      <w:r>
        <w:rPr>
          <w:rFonts w:asciiTheme="minorHAnsi" w:hAnsiTheme="minorHAnsi" w:cstheme="minorHAnsi"/>
        </w:rPr>
        <w:t>in the same way as the</w:t>
      </w:r>
      <w:r w:rsidRPr="0053515A">
        <w:rPr>
          <w:rFonts w:asciiTheme="minorHAnsi" w:hAnsiTheme="minorHAnsi" w:cstheme="minorHAnsi"/>
        </w:rPr>
        <w:t xml:space="preserve"> final practice trial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record the result </w:t>
      </w:r>
      <w:r w:rsidRPr="0053515A">
        <w:rPr>
          <w:rFonts w:asciiTheme="minorHAnsi" w:hAnsiTheme="minorHAnsi" w:cstheme="minorHAnsi"/>
        </w:rPr>
        <w:t>next to the configuration number on the experiment sheet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53515A">
        <w:rPr>
          <w:rFonts w:asciiTheme="minorHAnsi" w:hAnsiTheme="minorHAnsi" w:cstheme="minorHAnsi"/>
        </w:rPr>
        <w:t>.</w:t>
      </w:r>
    </w:p>
    <w:p w14:paraId="0879FE93" w14:textId="41B00446" w:rsidR="0053515A" w:rsidRDefault="0053515A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61116_screenshot_10 - 5.2 0000-0010.mp4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Number being typed in and Start clicked.</w:t>
      </w:r>
    </w:p>
    <w:p w14:paraId="294ABEB4" w14:textId="3595C877" w:rsidR="0053515A" w:rsidRDefault="00B368AC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 walking on the treadmill, performing the task in the experiment.</w:t>
      </w:r>
    </w:p>
    <w:p w14:paraId="4E384EE7" w14:textId="650E4BB4" w:rsidR="00B368AC" w:rsidRDefault="00B368AC" w:rsidP="005351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F67F7" w:rsidRPr="00AF67F7">
        <w:rPr>
          <w:rFonts w:asciiTheme="minorHAnsi" w:hAnsiTheme="minorHAnsi" w:cstheme="minorHAnsi"/>
        </w:rPr>
        <w:t>61116_screenshot_12 - 5.4 0000-0009.mp4</w:t>
      </w:r>
      <w:r w:rsidR="00AF67F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Result being recorded.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368AC">
        <w:rPr>
          <w:rFonts w:asciiTheme="minorHAnsi" w:hAnsiTheme="minorHAnsi" w:cstheme="minorHAnsi"/>
          <w:b/>
          <w:bCs/>
        </w:rPr>
        <w:t>Repeat for all configurations in the randomized list</w:t>
      </w:r>
    </w:p>
    <w:p w14:paraId="7EC8CA02" w14:textId="77A55071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3410F74" w14:textId="4FA3C1E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5219CC" w:rsidR="005E2B7E" w:rsidRPr="00B07A3B" w:rsidRDefault="00873D1A" w:rsidP="006207B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94A3A8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F6E10">
        <w:rPr>
          <w:rFonts w:asciiTheme="minorHAnsi" w:hAnsiTheme="minorHAnsi" w:cstheme="minorHAnsi"/>
          <w:b/>
          <w:szCs w:val="24"/>
        </w:rPr>
        <w:t xml:space="preserve">Velocity Dependence on Initial Distance and Vehicle Size </w:t>
      </w:r>
    </w:p>
    <w:p w14:paraId="1422537E" w14:textId="016D8957" w:rsidR="00205168" w:rsidRPr="00205168" w:rsidRDefault="006C4C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A37E8">
        <w:t xml:space="preserve">The walking simulator </w:t>
      </w:r>
      <w:r>
        <w:t xml:space="preserve">was used to determine if </w:t>
      </w:r>
      <w:r>
        <w:rPr>
          <w:lang w:eastAsia="ko-KR"/>
        </w:rPr>
        <w:t>the</w:t>
      </w:r>
      <w:r w:rsidRPr="002A37E8">
        <w:rPr>
          <w:lang w:eastAsia="ko-KR"/>
        </w:rPr>
        <w:t xml:space="preserve"> initial distance </w:t>
      </w:r>
      <w:r w:rsidRPr="002A37E8">
        <w:t xml:space="preserve">from the curb to </w:t>
      </w:r>
      <w:r w:rsidR="00205168">
        <w:t xml:space="preserve">the </w:t>
      </w:r>
      <w:r w:rsidRPr="002A37E8">
        <w:t xml:space="preserve">interception point </w:t>
      </w:r>
      <w:r>
        <w:t>affects</w:t>
      </w:r>
      <w:r w:rsidRPr="002A37E8">
        <w:t xml:space="preserve"> the approach velocity of participants</w:t>
      </w:r>
      <w:r>
        <w:t xml:space="preserve"> </w:t>
      </w:r>
      <w:r>
        <w:rPr>
          <w:b/>
          <w:bCs/>
        </w:rPr>
        <w:t>[1]</w:t>
      </w:r>
      <w:r w:rsidRPr="002A37E8">
        <w:rPr>
          <w:lang w:eastAsia="ko-KR"/>
        </w:rPr>
        <w:t>.</w:t>
      </w:r>
      <w:r w:rsidRPr="006C4C70">
        <w:t xml:space="preserve"> </w:t>
      </w:r>
    </w:p>
    <w:p w14:paraId="3B3ABA27" w14:textId="39863A93" w:rsidR="00205168" w:rsidRPr="00205168" w:rsidRDefault="00205168" w:rsidP="002051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5.</w:t>
      </w:r>
    </w:p>
    <w:p w14:paraId="4E75A4CA" w14:textId="0DBB8B57" w:rsidR="009D21B9" w:rsidRPr="00205168" w:rsidRDefault="00205168" w:rsidP="0020516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velocity of y</w:t>
      </w:r>
      <w:r w:rsidR="006C4C70" w:rsidRPr="00B80E44">
        <w:t>oung adults increased throughout the approach</w:t>
      </w:r>
      <w:r w:rsidR="00DF1DAF">
        <w:t xml:space="preserve"> </w:t>
      </w:r>
      <w:r w:rsidR="00DF1DAF">
        <w:rPr>
          <w:b/>
          <w:bCs/>
        </w:rPr>
        <w:t>[</w:t>
      </w:r>
      <w:r>
        <w:rPr>
          <w:b/>
          <w:bCs/>
        </w:rPr>
        <w:t>1</w:t>
      </w:r>
      <w:r w:rsidR="00DF1DAF">
        <w:rPr>
          <w:b/>
          <w:bCs/>
        </w:rPr>
        <w:t>]</w:t>
      </w:r>
      <w:r w:rsidR="006C4C70" w:rsidRPr="00B80E44">
        <w:t xml:space="preserve">. However, when the initial distance was short, </w:t>
      </w:r>
      <w:r w:rsidR="00DF1DAF">
        <w:t xml:space="preserve">they </w:t>
      </w:r>
      <w:r w:rsidR="006C4C70" w:rsidRPr="00B80E44">
        <w:t xml:space="preserve">slowed down at the beginning of </w:t>
      </w:r>
      <w:r w:rsidR="00DF1DAF">
        <w:t xml:space="preserve">the </w:t>
      </w:r>
      <w:r w:rsidR="006C4C70" w:rsidRPr="00B80E44">
        <w:t>trial and sped up continuously</w:t>
      </w:r>
      <w:r w:rsidR="00DF1DAF">
        <w:t xml:space="preserve"> </w:t>
      </w:r>
      <w:r w:rsidR="00DF1DAF">
        <w:rPr>
          <w:b/>
          <w:bCs/>
        </w:rPr>
        <w:t>[</w:t>
      </w:r>
      <w:r>
        <w:rPr>
          <w:b/>
          <w:bCs/>
        </w:rPr>
        <w:t>2</w:t>
      </w:r>
      <w:r w:rsidR="00DF1DAF">
        <w:rPr>
          <w:b/>
          <w:bCs/>
        </w:rPr>
        <w:t>]</w:t>
      </w:r>
      <w:r w:rsidR="00DF1DAF">
        <w:t>.</w:t>
      </w:r>
    </w:p>
    <w:p w14:paraId="5704B800" w14:textId="466769F0" w:rsidR="00DF1DAF" w:rsidRDefault="00DF1DA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5, just the Young Adult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Far data line.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857F595" w14:textId="621624A2" w:rsidR="00DF1DAF" w:rsidRPr="00B07A3B" w:rsidRDefault="00DF1DA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5, just the Young Adult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Intermediate and Near data lines.</w:t>
      </w:r>
    </w:p>
    <w:p w14:paraId="123FB8B2" w14:textId="76E3B500" w:rsidR="00395684" w:rsidRPr="00502035" w:rsidRDefault="00AA04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0E44">
        <w:t xml:space="preserve">For children, </w:t>
      </w:r>
      <w:r w:rsidR="00502035" w:rsidRPr="002A37E8">
        <w:rPr>
          <w:lang w:eastAsia="ko-KR"/>
        </w:rPr>
        <w:t>vehicle size affected</w:t>
      </w:r>
      <w:r w:rsidR="00502035" w:rsidRPr="002A37E8">
        <w:rPr>
          <w:b/>
          <w:lang w:eastAsia="ko-KR"/>
        </w:rPr>
        <w:t xml:space="preserve"> </w:t>
      </w:r>
      <w:r w:rsidR="00502035" w:rsidRPr="002A37E8">
        <w:t xml:space="preserve">the velocity profiles and </w:t>
      </w:r>
      <w:r w:rsidR="00502035" w:rsidRPr="002A37E8">
        <w:rPr>
          <w:lang w:eastAsia="ko-KR"/>
        </w:rPr>
        <w:t xml:space="preserve">crossing position induced by </w:t>
      </w:r>
      <w:r w:rsidR="00502035">
        <w:rPr>
          <w:lang w:eastAsia="ko-KR"/>
        </w:rPr>
        <w:t xml:space="preserve">the </w:t>
      </w:r>
      <w:r w:rsidR="00502035" w:rsidRPr="002A37E8">
        <w:rPr>
          <w:lang w:eastAsia="ko-KR"/>
        </w:rPr>
        <w:t>initial distance</w:t>
      </w:r>
      <w:r w:rsidR="00502035">
        <w:rPr>
          <w:lang w:eastAsia="ko-KR"/>
        </w:rPr>
        <w:t xml:space="preserve"> </w:t>
      </w:r>
      <w:r w:rsidR="00502035">
        <w:rPr>
          <w:b/>
          <w:bCs/>
          <w:lang w:eastAsia="ko-KR"/>
        </w:rPr>
        <w:t>[1]</w:t>
      </w:r>
      <w:r w:rsidR="00502035" w:rsidRPr="002A37E8">
        <w:rPr>
          <w:lang w:eastAsia="ko-KR"/>
        </w:rPr>
        <w:t>.</w:t>
      </w:r>
      <w:r w:rsidR="00502035">
        <w:t xml:space="preserve"> </w:t>
      </w:r>
      <w:r w:rsidR="00502035" w:rsidRPr="00B80E44">
        <w:t>Post-hoc analysis showed that children sped up throughout the approach</w:t>
      </w:r>
      <w:r w:rsidR="00502035">
        <w:t xml:space="preserve"> </w:t>
      </w:r>
      <w:r w:rsidR="00502035">
        <w:rPr>
          <w:b/>
          <w:bCs/>
        </w:rPr>
        <w:t>[2]</w:t>
      </w:r>
      <w:r w:rsidR="00502035">
        <w:t>. However,</w:t>
      </w:r>
      <w:r w:rsidR="00502035" w:rsidRPr="00B80E44">
        <w:t xml:space="preserve"> when they crossed between cars, they slow</w:t>
      </w:r>
      <w:r w:rsidR="00502035">
        <w:t>ed</w:t>
      </w:r>
      <w:r w:rsidR="00502035" w:rsidRPr="00B80E44">
        <w:t xml:space="preserve"> down at the beginning of the approach for the near initial distance</w:t>
      </w:r>
      <w:r w:rsidR="00502035">
        <w:t xml:space="preserve"> </w:t>
      </w:r>
      <w:r w:rsidR="00502035">
        <w:rPr>
          <w:b/>
          <w:bCs/>
        </w:rPr>
        <w:t>[3]</w:t>
      </w:r>
      <w:r w:rsidR="00502035">
        <w:t xml:space="preserve">. </w:t>
      </w:r>
    </w:p>
    <w:p w14:paraId="18A3A6D5" w14:textId="07C57827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6. </w:t>
      </w:r>
    </w:p>
    <w:p w14:paraId="3D9F37F3" w14:textId="5A69B5AC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car graph. </w:t>
      </w:r>
    </w:p>
    <w:p w14:paraId="246B5D21" w14:textId="6A60F0A7" w:rsidR="00502035" w:rsidRPr="00B07A3B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car graph.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Far data line.</w:t>
      </w:r>
    </w:p>
    <w:p w14:paraId="319D39F0" w14:textId="69F43401" w:rsidR="00395684" w:rsidRPr="00502035" w:rsidRDefault="005020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</w:t>
      </w:r>
      <w:r w:rsidRPr="00B80E44">
        <w:t>children crossed between the buses, their speed</w:t>
      </w:r>
      <w:r>
        <w:t>s</w:t>
      </w:r>
      <w:r w:rsidRPr="00B80E44">
        <w:t xml:space="preserve"> neither increased nor decreased at the beginning of the approach for the near initial distance</w:t>
      </w:r>
      <w:r>
        <w:t xml:space="preserve"> </w:t>
      </w:r>
      <w:r>
        <w:rPr>
          <w:b/>
          <w:bCs/>
        </w:rPr>
        <w:t>[1]</w:t>
      </w:r>
      <w:r w:rsidRPr="00B80E44">
        <w:t>.</w:t>
      </w:r>
    </w:p>
    <w:p w14:paraId="587BF356" w14:textId="6D656B15" w:rsidR="00502035" w:rsidRPr="00502035" w:rsidRDefault="00502035" w:rsidP="0050203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6, just the bus graph. </w:t>
      </w:r>
    </w:p>
    <w:p w14:paraId="66C9F159" w14:textId="0E19EAA0" w:rsidR="00502035" w:rsidRPr="00923C74" w:rsidRDefault="00923C74" w:rsidP="0050203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0E44">
        <w:t>It was</w:t>
      </w:r>
      <w:r w:rsidRPr="002A37E8">
        <w:t xml:space="preserve"> found that children's time</w:t>
      </w:r>
      <w:r>
        <w:t>s</w:t>
      </w:r>
      <w:r w:rsidRPr="002A37E8">
        <w:t xml:space="preserve"> of intercept increased significantly as the initial distance increased from near to far </w:t>
      </w:r>
      <w:r>
        <w:rPr>
          <w:b/>
          <w:bCs/>
        </w:rPr>
        <w:t>[1]</w:t>
      </w:r>
      <w:r w:rsidRPr="002A37E8">
        <w:t>. However, when crossing between buses, children's time</w:t>
      </w:r>
      <w:r>
        <w:t>s</w:t>
      </w:r>
      <w:r w:rsidRPr="002A37E8">
        <w:t xml:space="preserve"> of interception </w:t>
      </w:r>
      <w:r>
        <w:t>were</w:t>
      </w:r>
      <w:r w:rsidRPr="002A37E8">
        <w:t xml:space="preserve"> not significantly different between near and intermediate initial distance</w:t>
      </w:r>
      <w:r>
        <w:t xml:space="preserve">s </w:t>
      </w:r>
      <w:r>
        <w:rPr>
          <w:b/>
          <w:bCs/>
        </w:rPr>
        <w:t>[2]</w:t>
      </w:r>
      <w:r w:rsidRPr="002A37E8">
        <w:t>.</w:t>
      </w:r>
    </w:p>
    <w:p w14:paraId="134AA6EA" w14:textId="12B57DF9" w:rsidR="00923C74" w:rsidRPr="00923C74" w:rsidRDefault="00923C74" w:rsidP="00923C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car data.</w:t>
      </w:r>
    </w:p>
    <w:p w14:paraId="57AE72DA" w14:textId="074F6A40" w:rsidR="00923C74" w:rsidRPr="00B07A3B" w:rsidRDefault="00923C74" w:rsidP="00923C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7. </w:t>
      </w:r>
      <w:r w:rsidRPr="00AF6E10">
        <w:rPr>
          <w:rFonts w:asciiTheme="minorHAnsi" w:eastAsiaTheme="minorEastAsia" w:hAnsiTheme="minorHAnsi" w:cstheme="minorHAnsi"/>
          <w:i/>
          <w:iCs/>
          <w:color w:val="0432FF"/>
        </w:rPr>
        <w:t>Video Editor: Emphasize the bus data.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E68116F" w14:textId="77777777" w:rsidR="009C423E" w:rsidRPr="00B80E44" w:rsidRDefault="009C423E" w:rsidP="009C423E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2971BA2C" w14:textId="1E4B6CAA" w:rsidR="009C423E" w:rsidRPr="002A37E8" w:rsidRDefault="009C423E" w:rsidP="009C423E">
      <w:pPr>
        <w:pStyle w:val="NormalWeb"/>
        <w:spacing w:before="0" w:beforeAutospacing="0" w:after="0" w:afterAutospacing="0"/>
        <w:jc w:val="left"/>
        <w:rPr>
          <w:color w:val="auto"/>
          <w:lang w:eastAsia="ko-KR"/>
        </w:rPr>
      </w:pPr>
    </w:p>
    <w:p w14:paraId="4A2E2284" w14:textId="200A24A8" w:rsidR="00473E1C" w:rsidRPr="00B07A3B" w:rsidRDefault="00473E1C" w:rsidP="009C423E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1B3C35C1" w:rsidR="00B07A3B" w:rsidRPr="00AF67F7" w:rsidRDefault="00702A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F67F7">
        <w:rPr>
          <w:rFonts w:asciiTheme="minorHAnsi" w:hAnsiTheme="minorHAnsi" w:cstheme="minorHAnsi"/>
          <w:b/>
          <w:bCs/>
          <w:szCs w:val="24"/>
          <w:u w:val="single"/>
        </w:rPr>
        <w:t>Soon Ho Kim</w:t>
      </w:r>
      <w:r w:rsidR="00473E1C" w:rsidRPr="00AF67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F67F7">
        <w:rPr>
          <w:rFonts w:asciiTheme="minorHAnsi" w:eastAsia="Times New Roman" w:hAnsiTheme="minorHAnsi" w:cstheme="minorHAnsi"/>
          <w:szCs w:val="24"/>
        </w:rPr>
        <w:t xml:space="preserve"> 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>In order for th</w:t>
      </w:r>
      <w:r w:rsidRPr="00AF67F7">
        <w:rPr>
          <w:rFonts w:asciiTheme="minorHAnsi" w:eastAsia="Times New Roman" w:hAnsiTheme="minorHAnsi" w:cstheme="minorHAnsi"/>
          <w:szCs w:val="24"/>
          <w:lang w:eastAsia="ko-KR"/>
        </w:rPr>
        <w:t>is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 xml:space="preserve"> method to provide accurate information about crossing behavior, the visual field seen through </w:t>
      </w:r>
      <w:r w:rsidR="00096F32">
        <w:rPr>
          <w:rFonts w:asciiTheme="minorHAnsi" w:eastAsia="Times New Roman" w:hAnsiTheme="minorHAnsi" w:cstheme="minorHAnsi"/>
          <w:szCs w:val="24"/>
          <w:lang w:eastAsia="ko-KR"/>
        </w:rPr>
        <w:t xml:space="preserve">the </w:t>
      </w:r>
      <w:r w:rsidR="00F607AC" w:rsidRPr="00AF67F7">
        <w:rPr>
          <w:rFonts w:asciiTheme="minorHAnsi" w:eastAsia="Times New Roman" w:hAnsiTheme="minorHAnsi" w:cstheme="minorHAnsi"/>
          <w:szCs w:val="24"/>
          <w:lang w:eastAsia="ko-KR"/>
        </w:rPr>
        <w:t>virtual reality headset must be properly calibrated</w:t>
      </w:r>
      <w:r w:rsidRPr="00AF67F7">
        <w:rPr>
          <w:rFonts w:asciiTheme="minorHAnsi" w:eastAsia="Times New Roman" w:hAnsiTheme="minorHAnsi" w:cstheme="minorHAnsi"/>
          <w:szCs w:val="24"/>
          <w:lang w:eastAsia="ko-KR"/>
        </w:rPr>
        <w:t>.</w:t>
      </w:r>
    </w:p>
    <w:p w14:paraId="48DEE29F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C44874" w14:textId="24BB6466" w:rsidR="00702A2A" w:rsidRPr="00AF67F7" w:rsidRDefault="00702A2A" w:rsidP="00702A2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AF67F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AF67F7">
        <w:rPr>
          <w:rFonts w:asciiTheme="majorHAnsi" w:hAnsiTheme="majorHAnsi" w:cstheme="majorHAnsi"/>
          <w:bCs/>
          <w:szCs w:val="24"/>
        </w:rPr>
        <w:t xml:space="preserve"> </w:t>
      </w:r>
      <w:r w:rsidR="00AF67F7" w:rsidRPr="00AF67F7">
        <w:rPr>
          <w:rFonts w:asciiTheme="majorHAnsi" w:hAnsiTheme="majorHAnsi" w:cstheme="majorHAnsi"/>
          <w:i/>
          <w:iCs/>
          <w:color w:val="0432FF"/>
          <w:szCs w:val="24"/>
        </w:rPr>
        <w:t>Suggested B-roll: 4.3.2.</w:t>
      </w:r>
    </w:p>
    <w:p w14:paraId="26EB590E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9A8B8D7" w:rsidR="00B07A3B" w:rsidRPr="00AF67F7" w:rsidRDefault="00702A2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F67F7">
        <w:rPr>
          <w:rFonts w:asciiTheme="minorHAnsi" w:hAnsiTheme="minorHAnsi" w:cstheme="minorHAnsi"/>
          <w:b/>
          <w:bCs/>
          <w:szCs w:val="24"/>
          <w:u w:val="single"/>
          <w:lang w:eastAsia="zh-TW"/>
        </w:rPr>
        <w:t>Soon Ho Kim</w:t>
      </w:r>
      <w:r w:rsidR="00473E1C" w:rsidRPr="00AF67F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F67F7">
        <w:rPr>
          <w:rFonts w:asciiTheme="minorHAnsi" w:eastAsia="Times New Roman" w:hAnsiTheme="minorHAnsi" w:cstheme="minorHAnsi"/>
          <w:szCs w:val="24"/>
        </w:rPr>
        <w:t xml:space="preserve"> </w:t>
      </w:r>
      <w:r w:rsidR="004A36DA" w:rsidRPr="00AF67F7">
        <w:rPr>
          <w:rFonts w:asciiTheme="minorHAnsi" w:eastAsia="Times New Roman" w:hAnsiTheme="minorHAnsi" w:cstheme="minorHAnsi"/>
          <w:szCs w:val="24"/>
          <w:lang w:eastAsia="ko-KR"/>
        </w:rPr>
        <w:t>This technique allowed researchers to develop mathematical models of pedestrian behavior, which were used to study concepts such as bearing angle and affordance</w:t>
      </w:r>
      <w:r w:rsidR="0095489E" w:rsidRPr="00AF67F7">
        <w:rPr>
          <w:rFonts w:asciiTheme="minorHAnsi" w:eastAsia="Times New Roman" w:hAnsiTheme="minorHAnsi" w:cstheme="minorHAnsi"/>
          <w:szCs w:val="24"/>
          <w:lang w:eastAsia="ko-KR"/>
        </w:rPr>
        <w:t>.</w:t>
      </w:r>
    </w:p>
    <w:p w14:paraId="48C7EA18" w14:textId="77777777" w:rsidR="00702A2A" w:rsidRPr="00AF67F7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EA8C06D" w14:textId="77777777" w:rsidR="00702A2A" w:rsidRPr="00AF67F7" w:rsidRDefault="00702A2A" w:rsidP="00702A2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szCs w:val="24"/>
        </w:rPr>
      </w:pPr>
      <w:r w:rsidRPr="00AF67F7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458D7405" w14:textId="77777777" w:rsidR="00702A2A" w:rsidRPr="004A36DA" w:rsidRDefault="00702A2A" w:rsidP="00702A2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70C0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436067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B3EF5" w14:textId="77777777" w:rsidR="00616B85" w:rsidRDefault="00616B85">
      <w:r>
        <w:separator/>
      </w:r>
    </w:p>
    <w:p w14:paraId="113B2A2D" w14:textId="77777777" w:rsidR="00616B85" w:rsidRDefault="00616B85"/>
  </w:endnote>
  <w:endnote w:type="continuationSeparator" w:id="0">
    <w:p w14:paraId="63388C21" w14:textId="77777777" w:rsidR="00616B85" w:rsidRDefault="00616B85">
      <w:r>
        <w:continuationSeparator/>
      </w:r>
    </w:p>
    <w:p w14:paraId="0B64AC07" w14:textId="77777777" w:rsidR="00616B85" w:rsidRDefault="00616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E9298D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1308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6737" w14:textId="77777777" w:rsidR="00616B85" w:rsidRDefault="00616B85">
      <w:r>
        <w:separator/>
      </w:r>
    </w:p>
    <w:p w14:paraId="3214618D" w14:textId="77777777" w:rsidR="00616B85" w:rsidRDefault="00616B85"/>
  </w:footnote>
  <w:footnote w:type="continuationSeparator" w:id="0">
    <w:p w14:paraId="3F12A64D" w14:textId="77777777" w:rsidR="00616B85" w:rsidRDefault="00616B85">
      <w:r>
        <w:continuationSeparator/>
      </w:r>
    </w:p>
    <w:p w14:paraId="4982BFAC" w14:textId="77777777" w:rsidR="00616B85" w:rsidRDefault="00616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FF4D8C0" w:rsidR="00336C61" w:rsidRPr="006D3AC7" w:rsidRDefault="00336C61" w:rsidP="006A5D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D3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80D"/>
    <w:multiLevelType w:val="multilevel"/>
    <w:tmpl w:val="E1E248D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1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37F0C"/>
    <w:rsid w:val="00043807"/>
    <w:rsid w:val="00074929"/>
    <w:rsid w:val="00083792"/>
    <w:rsid w:val="0008613B"/>
    <w:rsid w:val="00090BAC"/>
    <w:rsid w:val="00096F32"/>
    <w:rsid w:val="000A34B8"/>
    <w:rsid w:val="000B0B1A"/>
    <w:rsid w:val="000B2085"/>
    <w:rsid w:val="000B387A"/>
    <w:rsid w:val="000B4E9A"/>
    <w:rsid w:val="000C39AF"/>
    <w:rsid w:val="000D065F"/>
    <w:rsid w:val="000D12E4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1E0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CF8"/>
    <w:rsid w:val="00191A77"/>
    <w:rsid w:val="001B06DB"/>
    <w:rsid w:val="001B3024"/>
    <w:rsid w:val="001B5C46"/>
    <w:rsid w:val="001C3C85"/>
    <w:rsid w:val="001C7BBC"/>
    <w:rsid w:val="001E2225"/>
    <w:rsid w:val="001E230F"/>
    <w:rsid w:val="001E52A3"/>
    <w:rsid w:val="001F0890"/>
    <w:rsid w:val="00205168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2401"/>
    <w:rsid w:val="002D52A1"/>
    <w:rsid w:val="002D63C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185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5D73"/>
    <w:rsid w:val="003E15A6"/>
    <w:rsid w:val="003E2BC9"/>
    <w:rsid w:val="003F4B52"/>
    <w:rsid w:val="004034B6"/>
    <w:rsid w:val="00403515"/>
    <w:rsid w:val="004114EA"/>
    <w:rsid w:val="00414B4F"/>
    <w:rsid w:val="0042217C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A36DA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2035"/>
    <w:rsid w:val="00511F52"/>
    <w:rsid w:val="00513853"/>
    <w:rsid w:val="0052184A"/>
    <w:rsid w:val="0052740F"/>
    <w:rsid w:val="00530DD9"/>
    <w:rsid w:val="005320E4"/>
    <w:rsid w:val="00534B83"/>
    <w:rsid w:val="0053515A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54B9"/>
    <w:rsid w:val="005C6D1E"/>
    <w:rsid w:val="005D783F"/>
    <w:rsid w:val="005E2B7E"/>
    <w:rsid w:val="005F18A3"/>
    <w:rsid w:val="00604177"/>
    <w:rsid w:val="00613084"/>
    <w:rsid w:val="006137EC"/>
    <w:rsid w:val="00616B85"/>
    <w:rsid w:val="006207B8"/>
    <w:rsid w:val="00634093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686"/>
    <w:rsid w:val="0069665E"/>
    <w:rsid w:val="006A0250"/>
    <w:rsid w:val="006A14A2"/>
    <w:rsid w:val="006A21CB"/>
    <w:rsid w:val="006A5D3C"/>
    <w:rsid w:val="006A6324"/>
    <w:rsid w:val="006B2573"/>
    <w:rsid w:val="006C08AE"/>
    <w:rsid w:val="006C0E87"/>
    <w:rsid w:val="006C4C70"/>
    <w:rsid w:val="006C54DE"/>
    <w:rsid w:val="006C7B91"/>
    <w:rsid w:val="006D3AC7"/>
    <w:rsid w:val="006D7676"/>
    <w:rsid w:val="00702A2A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3CD2"/>
    <w:rsid w:val="007D4222"/>
    <w:rsid w:val="007D61A8"/>
    <w:rsid w:val="007F48D4"/>
    <w:rsid w:val="007F52FA"/>
    <w:rsid w:val="00802635"/>
    <w:rsid w:val="00804C75"/>
    <w:rsid w:val="00804FA3"/>
    <w:rsid w:val="00806B1B"/>
    <w:rsid w:val="00817D9F"/>
    <w:rsid w:val="00832FA5"/>
    <w:rsid w:val="008373A7"/>
    <w:rsid w:val="00851B3E"/>
    <w:rsid w:val="00854994"/>
    <w:rsid w:val="00860BC3"/>
    <w:rsid w:val="00866F17"/>
    <w:rsid w:val="00873D1A"/>
    <w:rsid w:val="00875BE8"/>
    <w:rsid w:val="00877B88"/>
    <w:rsid w:val="0088113B"/>
    <w:rsid w:val="008A0177"/>
    <w:rsid w:val="008C21E2"/>
    <w:rsid w:val="008D2A6A"/>
    <w:rsid w:val="008D58EC"/>
    <w:rsid w:val="008E2248"/>
    <w:rsid w:val="008E3D34"/>
    <w:rsid w:val="008E74F7"/>
    <w:rsid w:val="008F148F"/>
    <w:rsid w:val="008F7754"/>
    <w:rsid w:val="0090117D"/>
    <w:rsid w:val="009055DD"/>
    <w:rsid w:val="009114D8"/>
    <w:rsid w:val="009212DD"/>
    <w:rsid w:val="00921AB9"/>
    <w:rsid w:val="00923C74"/>
    <w:rsid w:val="009301B8"/>
    <w:rsid w:val="00931D78"/>
    <w:rsid w:val="00941F06"/>
    <w:rsid w:val="009431F3"/>
    <w:rsid w:val="00947092"/>
    <w:rsid w:val="00951A8E"/>
    <w:rsid w:val="00954870"/>
    <w:rsid w:val="0095489E"/>
    <w:rsid w:val="009625B1"/>
    <w:rsid w:val="00985F44"/>
    <w:rsid w:val="00987081"/>
    <w:rsid w:val="00995692"/>
    <w:rsid w:val="009A0E7C"/>
    <w:rsid w:val="009A3CBD"/>
    <w:rsid w:val="009B2183"/>
    <w:rsid w:val="009B4EE3"/>
    <w:rsid w:val="009C041E"/>
    <w:rsid w:val="009C2062"/>
    <w:rsid w:val="009C423E"/>
    <w:rsid w:val="009C7B9A"/>
    <w:rsid w:val="009D21B9"/>
    <w:rsid w:val="009E4241"/>
    <w:rsid w:val="009F1B92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877DB"/>
    <w:rsid w:val="00A91283"/>
    <w:rsid w:val="00AA04F5"/>
    <w:rsid w:val="00AA132F"/>
    <w:rsid w:val="00AA25E3"/>
    <w:rsid w:val="00AA6103"/>
    <w:rsid w:val="00AB3338"/>
    <w:rsid w:val="00AC5EF4"/>
    <w:rsid w:val="00AC63FC"/>
    <w:rsid w:val="00AD4F04"/>
    <w:rsid w:val="00AE11E8"/>
    <w:rsid w:val="00AF67F7"/>
    <w:rsid w:val="00AF6E10"/>
    <w:rsid w:val="00B00969"/>
    <w:rsid w:val="00B07A3B"/>
    <w:rsid w:val="00B13941"/>
    <w:rsid w:val="00B340A8"/>
    <w:rsid w:val="00B368AC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31A2"/>
    <w:rsid w:val="00BC6DA7"/>
    <w:rsid w:val="00BD06A3"/>
    <w:rsid w:val="00BD4346"/>
    <w:rsid w:val="00BE051D"/>
    <w:rsid w:val="00BE31BF"/>
    <w:rsid w:val="00BE756D"/>
    <w:rsid w:val="00BF2674"/>
    <w:rsid w:val="00C00F3F"/>
    <w:rsid w:val="00C035C7"/>
    <w:rsid w:val="00C12062"/>
    <w:rsid w:val="00C34F4C"/>
    <w:rsid w:val="00C46D5D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C75"/>
    <w:rsid w:val="00D150D8"/>
    <w:rsid w:val="00D258EC"/>
    <w:rsid w:val="00D30007"/>
    <w:rsid w:val="00D300CE"/>
    <w:rsid w:val="00D37C1A"/>
    <w:rsid w:val="00D406D6"/>
    <w:rsid w:val="00D45AF7"/>
    <w:rsid w:val="00D466AF"/>
    <w:rsid w:val="00D47642"/>
    <w:rsid w:val="00D712A3"/>
    <w:rsid w:val="00D74ABB"/>
    <w:rsid w:val="00D95C4C"/>
    <w:rsid w:val="00DA117F"/>
    <w:rsid w:val="00DA17FB"/>
    <w:rsid w:val="00DA42B9"/>
    <w:rsid w:val="00DB018D"/>
    <w:rsid w:val="00DB7EBA"/>
    <w:rsid w:val="00DC058D"/>
    <w:rsid w:val="00DC1E10"/>
    <w:rsid w:val="00DC2504"/>
    <w:rsid w:val="00DC311D"/>
    <w:rsid w:val="00DC7C84"/>
    <w:rsid w:val="00DC7D3A"/>
    <w:rsid w:val="00DD15D4"/>
    <w:rsid w:val="00DD2CF9"/>
    <w:rsid w:val="00DE2882"/>
    <w:rsid w:val="00DE46DB"/>
    <w:rsid w:val="00DE66F3"/>
    <w:rsid w:val="00DF0865"/>
    <w:rsid w:val="00DF1DAF"/>
    <w:rsid w:val="00DF307B"/>
    <w:rsid w:val="00E14F98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D63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1C5"/>
    <w:rsid w:val="00F56A75"/>
    <w:rsid w:val="00F607AC"/>
    <w:rsid w:val="00F60B45"/>
    <w:rsid w:val="00F64FB6"/>
    <w:rsid w:val="00F84CF5"/>
    <w:rsid w:val="00F95E8D"/>
    <w:rsid w:val="00FA1A9D"/>
    <w:rsid w:val="00FA7A79"/>
    <w:rsid w:val="00FA7D51"/>
    <w:rsid w:val="00FD1497"/>
    <w:rsid w:val="00FE059A"/>
    <w:rsid w:val="00FF6C56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9C423E"/>
    <w:pPr>
      <w:widowControl w:val="0"/>
      <w:autoSpaceDE w:val="0"/>
      <w:autoSpaceDN w:val="0"/>
      <w:spacing w:before="100" w:beforeAutospacing="1" w:after="100" w:afterAutospacing="1"/>
      <w:jc w:val="both"/>
    </w:pPr>
    <w:rPr>
      <w:rFonts w:eastAsia="Batang" w:cs="Calibri"/>
      <w:color w:val="000000"/>
      <w:szCs w:val="24"/>
    </w:rPr>
  </w:style>
  <w:style w:type="character" w:customStyle="1" w:styleId="CommentTextChar1">
    <w:name w:val="Comment Text Char1"/>
    <w:uiPriority w:val="99"/>
    <w:qFormat/>
    <w:rsid w:val="009C423E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2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416@kunsan.ac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0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</cp:revision>
  <dcterms:created xsi:type="dcterms:W3CDTF">2020-10-07T02:58:00Z</dcterms:created>
  <dcterms:modified xsi:type="dcterms:W3CDTF">2020-10-07T02:58:00Z</dcterms:modified>
</cp:coreProperties>
</file>