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27A5C4D3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436CD">
        <w:rPr>
          <w:rFonts w:asciiTheme="minorHAnsi" w:eastAsia="Times New Roman" w:hAnsiTheme="minorHAnsi" w:cstheme="minorHAnsi"/>
          <w:b/>
          <w:szCs w:val="24"/>
        </w:rPr>
        <w:t>61115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9F895E1" w14:textId="77777777" w:rsidR="002436CD" w:rsidRDefault="004E0C5A" w:rsidP="002436CD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2436C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http://www.jove.com/files_upload.php?src=18640123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E8D36AB" w14:textId="32E697BF" w:rsidR="002436CD" w:rsidRPr="00017F65" w:rsidRDefault="004E0C5A" w:rsidP="002436CD">
      <w:pPr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commentRangeStart w:id="0"/>
      <w:r w:rsidR="0071715C">
        <w:rPr>
          <w:rFonts w:asciiTheme="minorHAnsi" w:hAnsiTheme="minorHAnsi" w:cstheme="minorHAnsi"/>
          <w:b/>
          <w:bCs/>
          <w:sz w:val="32"/>
          <w:szCs w:val="32"/>
        </w:rPr>
        <w:t xml:space="preserve">Optimizing </w:t>
      </w:r>
      <w:commentRangeEnd w:id="0"/>
      <w:r w:rsidR="0071715C">
        <w:rPr>
          <w:rStyle w:val="CommentReference"/>
          <w:lang w:val="x-none" w:eastAsia="x-none"/>
        </w:rPr>
        <w:commentReference w:id="0"/>
      </w:r>
      <w:r w:rsidR="0071715C">
        <w:rPr>
          <w:rFonts w:asciiTheme="minorHAnsi" w:hAnsiTheme="minorHAnsi" w:cstheme="minorHAnsi"/>
          <w:b/>
          <w:bCs/>
          <w:sz w:val="32"/>
          <w:szCs w:val="32"/>
        </w:rPr>
        <w:t>B</w:t>
      </w:r>
      <w:r w:rsidR="002436CD" w:rsidRPr="00FC51D6">
        <w:rPr>
          <w:rFonts w:asciiTheme="minorHAnsi" w:hAnsiTheme="minorHAnsi" w:cstheme="minorHAnsi"/>
          <w:b/>
          <w:bCs/>
          <w:sz w:val="32"/>
          <w:szCs w:val="32"/>
        </w:rPr>
        <w:t xml:space="preserve">rillouin Optical Time-Domain Analyzers </w:t>
      </w:r>
      <w:r w:rsidR="002436CD" w:rsidRPr="00FC51D6">
        <w:rPr>
          <w:rFonts w:asciiTheme="minorHAnsi" w:hAnsiTheme="minorHAnsi" w:cstheme="minorHAnsi"/>
          <w:b/>
          <w:bCs/>
          <w:sz w:val="32"/>
          <w:szCs w:val="32"/>
          <w:lang w:eastAsia="zh-CN"/>
        </w:rPr>
        <w:t>Based on Gain Spectrum Engineering</w:t>
      </w:r>
    </w:p>
    <w:p w14:paraId="4C756605" w14:textId="17BC6820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21DF5D57" w14:textId="22FCF6DA" w:rsidR="002436CD" w:rsidRPr="00EF1657" w:rsidRDefault="00EC3C46" w:rsidP="002436CD">
      <w:pPr>
        <w:rPr>
          <w:rFonts w:cs="Calibr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436CD" w:rsidRPr="00EF1657">
        <w:rPr>
          <w:rFonts w:cs="Calibri"/>
          <w:b/>
          <w:bCs/>
          <w:sz w:val="28"/>
          <w:szCs w:val="28"/>
        </w:rPr>
        <w:t>Cheng Feng and Thomas Schneider</w:t>
      </w:r>
    </w:p>
    <w:p w14:paraId="110CA10F" w14:textId="77777777" w:rsidR="002436CD" w:rsidRPr="00EF1657" w:rsidRDefault="002436CD" w:rsidP="002436CD">
      <w:pPr>
        <w:rPr>
          <w:rFonts w:cs="Calibri"/>
          <w:sz w:val="28"/>
          <w:szCs w:val="28"/>
        </w:rPr>
      </w:pPr>
    </w:p>
    <w:p w14:paraId="4ED7A901" w14:textId="2C8B76BF" w:rsidR="00EC3C46" w:rsidRPr="006176E4" w:rsidRDefault="002436CD" w:rsidP="002436CD">
      <w:pPr>
        <w:rPr>
          <w:rFonts w:cs="Calibri"/>
          <w:sz w:val="28"/>
          <w:szCs w:val="28"/>
          <w:lang w:val="de-DE"/>
        </w:rPr>
      </w:pPr>
      <w:r w:rsidRPr="006176E4">
        <w:rPr>
          <w:rFonts w:cs="Calibri"/>
          <w:sz w:val="28"/>
          <w:szCs w:val="28"/>
          <w:lang w:val="de-DE"/>
        </w:rPr>
        <w:t>THz-Photonics Group, Technische Universität Braunschweig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5E658E78" w14:textId="77777777" w:rsidR="002436CD" w:rsidRDefault="002436CD" w:rsidP="004E0C5A">
      <w:pPr>
        <w:outlineLvl w:val="0"/>
        <w:rPr>
          <w:rFonts w:asciiTheme="minorHAnsi" w:hAnsiTheme="minorHAnsi" w:cstheme="minorHAnsi"/>
        </w:rPr>
      </w:pPr>
      <w:bookmarkStart w:id="1" w:name="_Hlk25233958"/>
      <w:r w:rsidRPr="00017F65">
        <w:rPr>
          <w:rFonts w:asciiTheme="minorHAnsi" w:hAnsiTheme="minorHAnsi" w:cstheme="minorHAnsi"/>
        </w:rPr>
        <w:t xml:space="preserve">Cheng Feng </w:t>
      </w:r>
      <w:r w:rsidRPr="00017F65">
        <w:rPr>
          <w:rFonts w:asciiTheme="minorHAnsi" w:hAnsiTheme="minorHAnsi" w:cstheme="minorHAnsi"/>
        </w:rPr>
        <w:tab/>
      </w:r>
      <w:r w:rsidRPr="00017F65">
        <w:rPr>
          <w:rFonts w:asciiTheme="minorHAnsi" w:hAnsiTheme="minorHAnsi" w:cstheme="minorHAnsi"/>
        </w:rPr>
        <w:tab/>
      </w:r>
    </w:p>
    <w:p w14:paraId="2B9F9491" w14:textId="4C10F327" w:rsidR="000B4B09" w:rsidRDefault="00542D7E" w:rsidP="004E0C5A">
      <w:pPr>
        <w:outlineLvl w:val="0"/>
      </w:pPr>
      <w:hyperlink r:id="rId12" w:history="1">
        <w:r w:rsidR="002436CD" w:rsidRPr="00333704">
          <w:rPr>
            <w:rStyle w:val="Hyperlink"/>
          </w:rPr>
          <w:t>cheng.feng@ihf.tu-bs.de</w:t>
        </w:r>
      </w:hyperlink>
      <w:r w:rsidR="002436CD">
        <w:t xml:space="preserve"> </w:t>
      </w:r>
    </w:p>
    <w:p w14:paraId="13CEC3FF" w14:textId="77777777" w:rsidR="002436CD" w:rsidRDefault="002436CD" w:rsidP="004E0C5A">
      <w:pPr>
        <w:outlineLvl w:val="0"/>
        <w:rPr>
          <w:b/>
          <w:bCs/>
        </w:rPr>
      </w:pPr>
    </w:p>
    <w:p w14:paraId="13436821" w14:textId="7917741F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1"/>
    <w:p w14:paraId="06E9BC29" w14:textId="3511B65A" w:rsidR="003B5E26" w:rsidRPr="00B07A3B" w:rsidRDefault="002436C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fldChar w:fldCharType="begin"/>
      </w:r>
      <w:r>
        <w:instrText xml:space="preserve"> HYPERLINK "mailto:</w:instrText>
      </w:r>
      <w:r w:rsidRPr="00017F65">
        <w:instrText>thomas.schneider@tu-bs.de</w:instrText>
      </w:r>
      <w:r>
        <w:instrText xml:space="preserve">" </w:instrText>
      </w:r>
      <w:r>
        <w:fldChar w:fldCharType="separate"/>
      </w:r>
      <w:r w:rsidRPr="00333704">
        <w:rPr>
          <w:rStyle w:val="Hyperlink"/>
        </w:rPr>
        <w:t>thomas.schneider@tu-bs.de</w:t>
      </w:r>
      <w:r>
        <w:fldChar w:fldCharType="end"/>
      </w:r>
      <w: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24ED93CD" w:rsidR="00987081" w:rsidRPr="00DB52C6" w:rsidRDefault="00987081" w:rsidP="00DB52C6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52C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216C90A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52C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57669CB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52C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16965486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71715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28FD36C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7064A93F" w:rsidR="007D61A8" w:rsidRPr="00B07A3B" w:rsidRDefault="00315901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2"/>
      <w:r>
        <w:rPr>
          <w:rStyle w:val="AuthorName"/>
          <w:rFonts w:asciiTheme="minorHAnsi" w:eastAsia="Times" w:hAnsiTheme="minorHAnsi" w:cstheme="minorHAnsi"/>
        </w:rPr>
        <w:t>Cheng Feng</w:t>
      </w:r>
      <w:commentRangeEnd w:id="2"/>
      <w:r w:rsidR="0071715C">
        <w:rPr>
          <w:rStyle w:val="CommentReference"/>
          <w:lang w:val="x-none" w:eastAsia="x-none"/>
        </w:rPr>
        <w:commentReference w:id="2"/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5922">
        <w:rPr>
          <w:rFonts w:asciiTheme="minorHAnsi" w:eastAsia="Times New Roman" w:hAnsiTheme="minorHAnsi" w:cstheme="minorHAnsi"/>
          <w:szCs w:val="24"/>
        </w:rPr>
        <w:t xml:space="preserve">Sensing system noise is inevitable. </w:t>
      </w:r>
      <w:r w:rsidR="00A85922">
        <w:rPr>
          <w:rFonts w:asciiTheme="minorHAnsi" w:hAnsiTheme="minorHAnsi" w:cstheme="minorHAnsi"/>
        </w:rPr>
        <w:t xml:space="preserve">This method answers the question about how </w:t>
      </w:r>
      <w:r w:rsidR="00A85922">
        <w:rPr>
          <w:rFonts w:cstheme="minorHAnsi"/>
        </w:rPr>
        <w:t>to</w:t>
      </w:r>
      <w:r w:rsidR="00A85922">
        <w:rPr>
          <w:rFonts w:asciiTheme="minorHAnsi" w:hAnsiTheme="minorHAnsi" w:cstheme="minorHAnsi"/>
        </w:rPr>
        <w:t xml:space="preserve"> achieve a more accurate peak estimation in a noisy environment in a simple and generalized manner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152B5693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3706831E" w:rsidR="007D61A8" w:rsidRPr="00B07A3B" w:rsidRDefault="00E01020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Cheng Feng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points out a very simple </w:t>
      </w:r>
      <w:r w:rsidR="005F3BEC">
        <w:rPr>
          <w:rFonts w:asciiTheme="minorHAnsi" w:hAnsiTheme="minorHAnsi" w:cstheme="minorHAnsi"/>
        </w:rPr>
        <w:t>method</w:t>
      </w:r>
      <w:r>
        <w:rPr>
          <w:rFonts w:asciiTheme="minorHAnsi" w:hAnsiTheme="minorHAnsi" w:cstheme="minorHAnsi"/>
        </w:rPr>
        <w:t xml:space="preserve"> </w:t>
      </w:r>
      <w:r w:rsidR="005F3BEC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resist</w:t>
      </w:r>
      <w:r w:rsidR="005F3BEC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noise by engineering the gain spectrum to be sharper and with a higher contrast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1A7DFD4" w14:textId="203555D3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208FB0A" w:rsidR="00933861" w:rsidRPr="0032196D" w:rsidRDefault="0032196D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Spectrum En</w:t>
      </w:r>
      <w:r w:rsidRPr="0032196D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gineering Optimized Parameter Selection</w:t>
      </w:r>
    </w:p>
    <w:p w14:paraId="6E0CDFFF" w14:textId="719ADFE2" w:rsidR="0032196D" w:rsidRDefault="0032196D" w:rsidP="0032196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2196D">
        <w:rPr>
          <w:rFonts w:asciiTheme="minorHAnsi" w:hAnsiTheme="minorHAnsi" w:cstheme="minorHAnsi"/>
          <w:bCs/>
          <w:i w:val="0"/>
          <w:iCs/>
          <w:szCs w:val="24"/>
        </w:rPr>
        <w:t>To use simulation to optimize the spectrum engineering parameters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Pr="0032196D">
        <w:rPr>
          <w:rFonts w:asciiTheme="minorHAnsi" w:hAnsiTheme="minorHAnsi" w:cstheme="minorHAnsi"/>
          <w:bCs/>
          <w:i w:val="0"/>
          <w:iCs/>
          <w:szCs w:val="24"/>
        </w:rPr>
        <w:t>, model the engineered</w:t>
      </w:r>
      <w:r w:rsidR="0071715C">
        <w:rPr>
          <w:rFonts w:asciiTheme="minorHAnsi" w:hAnsiTheme="minorHAnsi" w:cstheme="minorHAnsi"/>
          <w:bCs/>
          <w:i w:val="0"/>
          <w:iCs/>
          <w:szCs w:val="24"/>
        </w:rPr>
        <w:t xml:space="preserve"> Brillouin gain spectrum</w:t>
      </w:r>
      <w:r w:rsidR="00FC51D6" w:rsidRPr="0032196D">
        <w:rPr>
          <w:rFonts w:asciiTheme="minorHAnsi" w:hAnsiTheme="minorHAnsi" w:cstheme="minorHAnsi"/>
          <w:i w:val="0"/>
          <w:iCs/>
        </w:rPr>
        <w:t xml:space="preserve"> </w:t>
      </w:r>
      <w:r w:rsidRPr="0032196D">
        <w:rPr>
          <w:rFonts w:asciiTheme="minorHAnsi" w:hAnsiTheme="minorHAnsi" w:cstheme="minorHAnsi"/>
          <w:i w:val="0"/>
          <w:iCs/>
        </w:rPr>
        <w:t xml:space="preserve">using the equations as indicated </w:t>
      </w:r>
      <w:r w:rsidRPr="0032196D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2</w:t>
      </w:r>
      <w:r w:rsidRPr="0032196D">
        <w:rPr>
          <w:rFonts w:asciiTheme="minorHAnsi" w:hAnsiTheme="minorHAnsi" w:cstheme="minorHAnsi"/>
          <w:b/>
          <w:bCs/>
          <w:i w:val="0"/>
          <w:iCs/>
        </w:rPr>
        <w:t>-TXT]</w:t>
      </w:r>
      <w:r w:rsidRPr="0032196D">
        <w:rPr>
          <w:rFonts w:asciiTheme="minorHAnsi" w:hAnsiTheme="minorHAnsi" w:cstheme="minorHAnsi"/>
          <w:i w:val="0"/>
          <w:iCs/>
        </w:rPr>
        <w:t>.</w:t>
      </w:r>
    </w:p>
    <w:p w14:paraId="1B6919D7" w14:textId="619C8EFB" w:rsidR="0032196D" w:rsidRDefault="0032196D" w:rsidP="00321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at computer, modeling engineered BGS gsbs(vz), with monitor visible in frame</w:t>
      </w:r>
    </w:p>
    <w:p w14:paraId="068CF404" w14:textId="71E5D6DE" w:rsidR="00FC51D6" w:rsidRPr="0032196D" w:rsidRDefault="00DB52C6" w:rsidP="00321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screenshot_1: </w:t>
      </w:r>
      <w:r>
        <w:rPr>
          <w:rFonts w:asciiTheme="minorHAnsi" w:hAnsiTheme="minorHAnsi" w:cstheme="minorHAnsi"/>
          <w:b/>
          <w:bCs/>
          <w:i w:val="0"/>
          <w:iCs/>
        </w:rPr>
        <w:t>TEXT:</w:t>
      </w:r>
      <w:r w:rsidR="0032196D">
        <w:rPr>
          <w:rFonts w:asciiTheme="minorHAnsi" w:hAnsiTheme="minorHAnsi" w:cstheme="minorHAnsi"/>
          <w:i w:val="0"/>
          <w:iCs/>
        </w:rPr>
        <w:t xml:space="preserve"> </w:t>
      </w:r>
      <m:oMath>
        <m:r>
          <w:rPr>
            <w:rFonts w:ascii="Cambria Math" w:hAnsi="Cambria Math"/>
            <w:color w:val="000000" w:themeColor="text1"/>
            <w:szCs w:val="28"/>
          </w:rPr>
          <m:t>G</m:t>
        </m:r>
        <m:d>
          <m:dPr>
            <m:ctrlPr>
              <w:rPr>
                <w:rFonts w:ascii="Cambria Math" w:hAnsi="Cambria Math"/>
                <w:i w:val="0"/>
                <w:iCs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Cs w:val="28"/>
              </w:rPr>
              <m:t>ν</m:t>
            </m:r>
          </m:e>
        </m:d>
        <m:r>
          <w:rPr>
            <w:rFonts w:ascii="Cambria Math" w:hAnsi="Cambria Math"/>
            <w:color w:val="000000" w:themeColor="text1"/>
            <w:szCs w:val="28"/>
          </w:rPr>
          <m:t>=</m:t>
        </m:r>
        <m:f>
          <m:fPr>
            <m:ctrlPr>
              <w:rPr>
                <w:rFonts w:ascii="Cambria Math" w:hAnsi="Cambria Math"/>
                <w:i w:val="0"/>
                <w:iCs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Cs w:val="28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 w:val="0"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8"/>
              </w:rPr>
              <m:t>g</m:t>
            </m:r>
          </m:e>
          <m:sub>
            <m:r>
              <w:rPr>
                <w:rFonts w:ascii="Cambria Math" w:hAnsi="Cambria Math"/>
                <w:color w:val="000000" w:themeColor="text1"/>
                <w:szCs w:val="28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 w:val="0"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p</m:t>
            </m:r>
          </m:sub>
        </m:sSub>
        <m:r>
          <w:rPr>
            <w:rFonts w:ascii="Cambria Math" w:eastAsia="MS Mincho" w:hAnsi="Cambria Math" w:cs="MS Mincho" w:hint="eastAsia"/>
            <w:color w:val="000000" w:themeColor="text1"/>
            <w:szCs w:val="28"/>
          </w:rPr>
          <m:t>‧</m:t>
        </m:r>
        <m:d>
          <m:dPr>
            <m:begChr m:val="{"/>
            <m:endChr m:val="}"/>
            <m:ctrlPr>
              <w:rPr>
                <w:rFonts w:ascii="Cambria Math" w:hAnsi="Cambria Math"/>
                <w:i w:val="0"/>
                <w:iCs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 w:val="0"/>
                    <w:iCs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1-2j</m:t>
                </m:r>
                <m:f>
                  <m:fPr>
                    <m:ctrlPr>
                      <w:rPr>
                        <w:rFonts w:ascii="Cambria Math" w:hAnsi="Cambria Math"/>
                        <w:i w:val="0"/>
                        <w:iCs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ν-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 w:val="0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 w:val="0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B</m:t>
                        </m:r>
                      </m:sub>
                    </m:sSub>
                  </m:den>
                </m:f>
              </m:den>
            </m:f>
            <m:r>
              <w:rPr>
                <w:rFonts w:ascii="Cambria Math" w:hAnsi="Cambria Math"/>
                <w:color w:val="000000" w:themeColor="text1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 w:val="0"/>
                    <w:iCs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m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1-2j(</m:t>
                </m:r>
                <m:f>
                  <m:fPr>
                    <m:ctrlPr>
                      <w:rPr>
                        <w:rFonts w:ascii="Cambria Math" w:hAnsi="Cambria Math"/>
                        <w:i w:val="0"/>
                        <w:iCs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ν-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 w:val="0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 w:val="0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+d)</m:t>
                </m:r>
              </m:den>
            </m:f>
            <m:r>
              <w:rPr>
                <w:rFonts w:ascii="Cambria Math" w:hAnsi="Cambria Math"/>
                <w:color w:val="000000" w:themeColor="text1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 w:val="0"/>
                    <w:iCs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m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1-2j(</m:t>
                </m:r>
                <m:f>
                  <m:fPr>
                    <m:ctrlPr>
                      <w:rPr>
                        <w:rFonts w:ascii="Cambria Math" w:hAnsi="Cambria Math"/>
                        <w:i w:val="0"/>
                        <w:iCs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ν-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 w:val="0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 w:val="0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Cs w:val="28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-d)</m:t>
                </m:r>
              </m:den>
            </m:f>
          </m:e>
        </m:d>
      </m:oMath>
      <w:r w:rsidR="00FC51D6" w:rsidRPr="0032196D">
        <w:rPr>
          <w:i w:val="0"/>
          <w:iCs/>
          <w:color w:val="000000" w:themeColor="text1"/>
          <w:szCs w:val="28"/>
        </w:rPr>
        <w:t xml:space="preserve">  </w:t>
      </w:r>
      <w:r w:rsidR="00FC51D6" w:rsidRPr="0032196D">
        <w:rPr>
          <w:i w:val="0"/>
          <w:iCs/>
          <w:color w:val="000000" w:themeColor="text1"/>
          <w:szCs w:val="28"/>
        </w:rPr>
        <w:tab/>
      </w:r>
      <w:r w:rsidR="0032196D">
        <w:rPr>
          <w:i w:val="0"/>
          <w:iCs/>
          <w:color w:val="000000" w:themeColor="text1"/>
          <w:szCs w:val="28"/>
        </w:rPr>
        <w:t xml:space="preserve">and </w:t>
      </w:r>
      <m:oMath>
        <m:r>
          <w:rPr>
            <w:rFonts w:ascii="Cambria Math" w:hAnsi="Cambria Math"/>
            <w:color w:val="000000" w:themeColor="text1"/>
            <w:szCs w:val="28"/>
          </w:rPr>
          <m:t>g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Cs w:val="28"/>
              </w:rPr>
              <m:t>ν,z</m:t>
            </m:r>
          </m:e>
        </m:d>
        <m:r>
          <w:rPr>
            <w:rFonts w:ascii="Cambria Math" w:hAnsi="Cambria Math"/>
            <w:color w:val="000000" w:themeColor="text1"/>
            <w:szCs w:val="28"/>
          </w:rPr>
          <m:t>=</m:t>
        </m:r>
        <m:func>
          <m:funcPr>
            <m:ctrlPr>
              <w:rPr>
                <w:rFonts w:ascii="Cambria Math" w:hAnsi="Cambria Math"/>
                <w:color w:val="000000" w:themeColor="text1"/>
              </w:rPr>
            </m:ctrlPr>
          </m:funcPr>
          <m:fName>
            <m:r>
              <w:rPr>
                <w:rFonts w:ascii="Cambria Math" w:hAnsi="Cambria Math"/>
                <w:color w:val="000000" w:themeColor="text1"/>
                <w:szCs w:val="28"/>
              </w:rPr>
              <m:t>exp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ν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eff</m:t>
                    </m:r>
                  </m:sub>
                </m:sSub>
              </m:e>
            </m:d>
          </m:e>
        </m:func>
        <m:r>
          <w:rPr>
            <w:rFonts w:ascii="Cambria Math" w:eastAsia="MS Mincho" w:hAnsi="Cambria Math" w:cs="MS Mincho" w:hint="eastAsia"/>
            <w:color w:val="000000" w:themeColor="text1"/>
            <w:szCs w:val="28"/>
          </w:rPr>
          <m:t>‧</m:t>
        </m:r>
        <m:func>
          <m:funcPr>
            <m:ctrlPr>
              <w:rPr>
                <w:rFonts w:ascii="Cambria Math" w:hAnsi="Cambria Math"/>
                <w:color w:val="000000" w:themeColor="text1"/>
              </w:rPr>
            </m:ctrlPr>
          </m:funcPr>
          <m:fName>
            <m:r>
              <w:rPr>
                <w:rFonts w:ascii="Cambria Math" w:hAnsi="Times New Roman"/>
                <w:color w:val="000000" w:themeColor="text1"/>
                <w:szCs w:val="28"/>
              </w:rPr>
              <m:t>exp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Times New Roman"/>
                    <w:color w:val="000000" w:themeColor="text1"/>
                    <w:szCs w:val="28"/>
                  </w:rPr>
                  <m:t>-</m:t>
                </m:r>
                <m:r>
                  <w:rPr>
                    <w:rFonts w:ascii="Cambria Math" w:hAnsi="Times New Roman"/>
                    <w:color w:val="000000" w:themeColor="text1"/>
                    <w:szCs w:val="28"/>
                  </w:rPr>
                  <m:t>2</m:t>
                </m:r>
                <m:r>
                  <w:rPr>
                    <w:rFonts w:ascii="Cambria Math" w:hAnsi="Cambria Math"/>
                    <w:color w:val="000000" w:themeColor="text1"/>
                    <w:szCs w:val="28"/>
                  </w:rPr>
                  <m:t>α</m:t>
                </m:r>
                <m:r>
                  <w:rPr>
                    <w:rFonts w:ascii="Cambria Math" w:hAnsi="Times New Roman"/>
                    <w:color w:val="000000" w:themeColor="text1"/>
                    <w:szCs w:val="28"/>
                  </w:rPr>
                  <m:t>z</m:t>
                </m:r>
              </m:e>
            </m:d>
          </m:e>
        </m:func>
        <m:r>
          <w:rPr>
            <w:rFonts w:ascii="Cambria Math" w:hAnsi="Times New Roman"/>
            <w:color w:val="000000" w:themeColor="text1"/>
            <w:szCs w:val="28"/>
          </w:rPr>
          <m:t>=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8"/>
              </w:rPr>
              <m:t>g</m:t>
            </m:r>
          </m:e>
          <m:sub>
            <m:r>
              <w:rPr>
                <w:rFonts w:ascii="Cambria Math" w:hAnsi="Cambria Math"/>
                <w:color w:val="000000" w:themeColor="text1"/>
                <w:szCs w:val="28"/>
              </w:rPr>
              <m:t>SBS</m:t>
            </m:r>
          </m:sub>
        </m:sSub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Cs w:val="28"/>
              </w:rPr>
              <m:t>ν,z</m:t>
            </m:r>
          </m:e>
        </m:d>
        <m:r>
          <w:rPr>
            <w:rFonts w:ascii="Cambria Math" w:eastAsia="MS Mincho" w:hAnsi="Cambria Math" w:cs="MS Mincho" w:hint="eastAsia"/>
            <w:color w:val="000000" w:themeColor="text1"/>
            <w:szCs w:val="28"/>
          </w:rPr>
          <m:t>‧</m:t>
        </m:r>
        <m:r>
          <w:rPr>
            <w:rFonts w:ascii="Cambria Math" w:hAnsi="Cambria Math"/>
            <w:color w:val="000000" w:themeColor="text1"/>
            <w:szCs w:val="28"/>
          </w:rPr>
          <m:t>exp⁡[j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8"/>
              </w:rPr>
              <m:t>φ</m:t>
            </m:r>
          </m:e>
          <m:sub>
            <m:r>
              <w:rPr>
                <w:rFonts w:ascii="Cambria Math" w:hAnsi="Cambria Math"/>
                <w:color w:val="000000" w:themeColor="text1"/>
                <w:szCs w:val="28"/>
              </w:rPr>
              <m:t>SBS</m:t>
            </m:r>
          </m:sub>
        </m:sSub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Cs w:val="28"/>
              </w:rPr>
              <m:t>ν,z</m:t>
            </m:r>
          </m:e>
        </m:d>
        <m:r>
          <w:rPr>
            <w:rFonts w:ascii="Cambria Math" w:hAnsi="Cambria Math"/>
            <w:color w:val="000000" w:themeColor="text1"/>
            <w:szCs w:val="28"/>
          </w:rPr>
          <m:t>]</m:t>
        </m:r>
      </m:oMath>
      <w:r w:rsidR="00FC51D6" w:rsidRPr="0032196D">
        <w:rPr>
          <w:color w:val="000000" w:themeColor="text1"/>
          <w:szCs w:val="28"/>
        </w:rPr>
        <w:t xml:space="preserve"> </w:t>
      </w:r>
    </w:p>
    <w:p w14:paraId="6879DFC5" w14:textId="77777777" w:rsidR="00FC51D6" w:rsidRPr="005C372C" w:rsidRDefault="00FC51D6" w:rsidP="00FC51D6"/>
    <w:p w14:paraId="482BE062" w14:textId="76876938" w:rsidR="0032196D" w:rsidRPr="0032196D" w:rsidRDefault="00FC51D6" w:rsidP="0032196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 w:rsidRPr="0032196D">
        <w:rPr>
          <w:szCs w:val="28"/>
        </w:rPr>
        <w:t xml:space="preserve">Add random noise with the same level both on the conventional and engineered </w:t>
      </w:r>
      <w:r w:rsidR="00542D7E" w:rsidRPr="00542D7E">
        <w:rPr>
          <w:rFonts w:asciiTheme="minorHAnsi" w:hAnsiTheme="minorHAnsi" w:cstheme="minorHAnsi"/>
          <w:bCs/>
          <w:szCs w:val="24"/>
        </w:rPr>
        <w:t>Brillouin gain spectrum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32196D" w:rsidRPr="0032196D">
        <w:rPr>
          <w:b/>
          <w:bCs/>
          <w:szCs w:val="28"/>
        </w:rPr>
        <w:t>[1]</w:t>
      </w:r>
      <w:r w:rsidRPr="0032196D">
        <w:rPr>
          <w:szCs w:val="28"/>
        </w:rPr>
        <w:t>.</w:t>
      </w:r>
    </w:p>
    <w:p w14:paraId="684627EE" w14:textId="77777777" w:rsidR="0032196D" w:rsidRDefault="0032196D" w:rsidP="0032196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8"/>
        </w:rPr>
      </w:pPr>
    </w:p>
    <w:p w14:paraId="3C3883D7" w14:textId="3BE268C4" w:rsidR="0032196D" w:rsidRDefault="0032196D" w:rsidP="0032196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SCREEN:</w:t>
      </w:r>
      <w:r w:rsidR="00DB52C6">
        <w:rPr>
          <w:szCs w:val="28"/>
        </w:rPr>
        <w:t xml:space="preserve"> screenshot_2</w:t>
      </w:r>
    </w:p>
    <w:p w14:paraId="2707B4C8" w14:textId="77777777" w:rsidR="00FC51D6" w:rsidRPr="005C372C" w:rsidRDefault="00FC51D6" w:rsidP="00FC51D6">
      <w:pPr>
        <w:pStyle w:val="ListParagraph"/>
        <w:ind w:left="0"/>
        <w:rPr>
          <w:szCs w:val="28"/>
        </w:rPr>
      </w:pPr>
    </w:p>
    <w:p w14:paraId="692E2507" w14:textId="14E62646" w:rsidR="0032196D" w:rsidRDefault="00FC51D6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 w:rsidRPr="005C372C">
        <w:rPr>
          <w:szCs w:val="28"/>
        </w:rPr>
        <w:t xml:space="preserve">Fit the </w:t>
      </w:r>
      <w:r w:rsidRPr="005C372C">
        <w:rPr>
          <w:szCs w:val="28"/>
          <w:lang w:eastAsia="zh-CN"/>
        </w:rPr>
        <w:t xml:space="preserve">conventional noisy </w:t>
      </w:r>
      <w:r w:rsidR="0071715C" w:rsidRPr="0071715C">
        <w:rPr>
          <w:rFonts w:asciiTheme="minorHAnsi" w:hAnsiTheme="minorHAnsi" w:cstheme="minorHAnsi"/>
          <w:bCs/>
          <w:szCs w:val="24"/>
        </w:rPr>
        <w:t>Brillouin gain spectrum</w:t>
      </w:r>
      <w:r w:rsidR="0071715C" w:rsidRPr="0032196D">
        <w:rPr>
          <w:rFonts w:asciiTheme="minorHAnsi" w:hAnsiTheme="minorHAnsi" w:cstheme="minorHAnsi"/>
          <w:iCs/>
        </w:rPr>
        <w:t xml:space="preserve"> </w:t>
      </w:r>
      <w:r w:rsidRPr="005C372C">
        <w:rPr>
          <w:szCs w:val="28"/>
        </w:rPr>
        <w:t xml:space="preserve">with the Lorentzian function and the engineered noisy </w:t>
      </w:r>
      <w:r w:rsidR="0071715C" w:rsidRPr="0071715C">
        <w:rPr>
          <w:rFonts w:asciiTheme="minorHAnsi" w:hAnsiTheme="minorHAnsi" w:cstheme="minorHAnsi"/>
          <w:bCs/>
          <w:szCs w:val="24"/>
        </w:rPr>
        <w:t>Brillouin gain spectrum</w:t>
      </w:r>
      <w:r w:rsidR="0071715C" w:rsidRPr="0032196D">
        <w:rPr>
          <w:rFonts w:asciiTheme="minorHAnsi" w:hAnsiTheme="minorHAnsi" w:cstheme="minorHAnsi"/>
          <w:iCs/>
        </w:rPr>
        <w:t xml:space="preserve"> </w:t>
      </w:r>
      <w:r w:rsidRPr="005C372C">
        <w:rPr>
          <w:szCs w:val="28"/>
        </w:rPr>
        <w:t xml:space="preserve">with the superimposed Lorentzian function </w:t>
      </w:r>
      <w:r w:rsidR="0032196D" w:rsidRPr="0032196D">
        <w:rPr>
          <w:b/>
          <w:bCs/>
          <w:iCs/>
          <w:szCs w:val="28"/>
        </w:rPr>
        <w:t>[1]</w:t>
      </w:r>
      <w:r w:rsidRPr="005C372C">
        <w:rPr>
          <w:szCs w:val="28"/>
        </w:rPr>
        <w:t>.</w:t>
      </w:r>
    </w:p>
    <w:p w14:paraId="41B29272" w14:textId="77777777" w:rsidR="0032196D" w:rsidRDefault="0032196D" w:rsidP="0032196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8"/>
        </w:rPr>
      </w:pPr>
    </w:p>
    <w:p w14:paraId="6DAF21D0" w14:textId="4E297E7A" w:rsidR="00FC51D6" w:rsidRPr="005C372C" w:rsidRDefault="0032196D" w:rsidP="0032196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SCREEN:</w:t>
      </w:r>
      <w:r w:rsidR="00DB52C6">
        <w:rPr>
          <w:szCs w:val="28"/>
        </w:rPr>
        <w:t xml:space="preserve"> screenshot_3 top left plot</w:t>
      </w:r>
    </w:p>
    <w:p w14:paraId="72B11B80" w14:textId="77777777" w:rsidR="00FC51D6" w:rsidRPr="005C372C" w:rsidRDefault="00FC51D6" w:rsidP="00FC51D6">
      <w:pPr>
        <w:pStyle w:val="ListParagraph"/>
        <w:ind w:left="0"/>
        <w:rPr>
          <w:szCs w:val="28"/>
        </w:rPr>
      </w:pPr>
    </w:p>
    <w:p w14:paraId="1B7C9EC0" w14:textId="7C598B44" w:rsidR="0032196D" w:rsidRPr="0032196D" w:rsidRDefault="00FC51D6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 w:rsidRPr="005C372C">
        <w:rPr>
          <w:szCs w:val="28"/>
        </w:rPr>
        <w:t xml:space="preserve">Determine the peak frequency offset due to the noise for the conventional and engineered </w:t>
      </w:r>
      <w:r w:rsidR="00542D7E" w:rsidRPr="00542D7E">
        <w:rPr>
          <w:rFonts w:asciiTheme="minorHAnsi" w:hAnsiTheme="minorHAnsi" w:cstheme="minorHAnsi"/>
          <w:bCs/>
          <w:szCs w:val="24"/>
        </w:rPr>
        <w:t>Brillouin gain spectrum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32196D" w:rsidRPr="0032196D">
        <w:rPr>
          <w:b/>
          <w:szCs w:val="28"/>
        </w:rPr>
        <w:t>[1]</w:t>
      </w:r>
      <w:r w:rsidR="0032196D">
        <w:rPr>
          <w:bCs/>
          <w:szCs w:val="28"/>
        </w:rPr>
        <w:t>.</w:t>
      </w:r>
    </w:p>
    <w:p w14:paraId="1935BEC3" w14:textId="77777777" w:rsidR="0032196D" w:rsidRPr="0032196D" w:rsidRDefault="0032196D" w:rsidP="0032196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8"/>
        </w:rPr>
      </w:pPr>
    </w:p>
    <w:p w14:paraId="09645E0C" w14:textId="6DC92C65" w:rsidR="00406DD5" w:rsidRDefault="0032196D" w:rsidP="0032196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SCREEN:</w:t>
      </w:r>
      <w:r w:rsidR="00DB52C6">
        <w:rPr>
          <w:szCs w:val="28"/>
        </w:rPr>
        <w:t xml:space="preserve"> screenshot_3 top right and bottom left plots</w:t>
      </w:r>
    </w:p>
    <w:p w14:paraId="33985C3B" w14:textId="77777777" w:rsidR="00406DD5" w:rsidRDefault="00406DD5" w:rsidP="00406DD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szCs w:val="28"/>
        </w:rPr>
      </w:pPr>
    </w:p>
    <w:p w14:paraId="0F78EFEB" w14:textId="535B8FCF" w:rsidR="00FC51D6" w:rsidRDefault="00406DD5" w:rsidP="00406DD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Repeat the random noise addition, </w:t>
      </w:r>
      <w:r w:rsidRPr="005C372C">
        <w:rPr>
          <w:szCs w:val="28"/>
        </w:rPr>
        <w:t>Lorentzian function</w:t>
      </w:r>
      <w:r>
        <w:rPr>
          <w:szCs w:val="28"/>
        </w:rPr>
        <w:t xml:space="preserve"> fitting of the conventional and engineered noise, and peak frequency offset determination for N=500 </w:t>
      </w:r>
      <w:r>
        <w:rPr>
          <w:b/>
          <w:bCs/>
          <w:szCs w:val="28"/>
        </w:rPr>
        <w:t>[1]</w:t>
      </w:r>
      <w:r>
        <w:rPr>
          <w:szCs w:val="28"/>
        </w:rPr>
        <w:t>.</w:t>
      </w:r>
    </w:p>
    <w:p w14:paraId="6FF96F6E" w14:textId="77777777" w:rsidR="00406DD5" w:rsidRDefault="00406DD5" w:rsidP="00406DD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8"/>
        </w:rPr>
      </w:pPr>
    </w:p>
    <w:p w14:paraId="20DEE1D9" w14:textId="1EAA3D63" w:rsidR="00406DD5" w:rsidRPr="005C372C" w:rsidRDefault="00406DD5" w:rsidP="00406DD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SCREEN:</w:t>
      </w:r>
      <w:r w:rsidR="00DB52C6">
        <w:rPr>
          <w:szCs w:val="28"/>
        </w:rPr>
        <w:t xml:space="preserve"> screenshot_3</w:t>
      </w:r>
    </w:p>
    <w:p w14:paraId="2D98CBEF" w14:textId="77777777" w:rsidR="00FC51D6" w:rsidRPr="005C372C" w:rsidRDefault="00FC51D6" w:rsidP="00FC51D6">
      <w:pPr>
        <w:pStyle w:val="ListParagraph"/>
        <w:ind w:left="0"/>
        <w:rPr>
          <w:szCs w:val="28"/>
        </w:rPr>
      </w:pPr>
    </w:p>
    <w:p w14:paraId="59D46730" w14:textId="2873D63A" w:rsidR="00FC51D6" w:rsidRPr="00406DD5" w:rsidRDefault="00406DD5" w:rsidP="0071715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C</w:t>
      </w:r>
      <w:r w:rsidR="00FC51D6" w:rsidRPr="005C372C">
        <w:rPr>
          <w:szCs w:val="28"/>
        </w:rPr>
        <w:t>ollect all</w:t>
      </w:r>
      <w:r>
        <w:rPr>
          <w:szCs w:val="28"/>
        </w:rPr>
        <w:t xml:space="preserve"> of</w:t>
      </w:r>
      <w:r w:rsidR="00FC51D6" w:rsidRPr="005C372C">
        <w:rPr>
          <w:szCs w:val="28"/>
        </w:rPr>
        <w:t xml:space="preserve"> the peak frequency offsets</w:t>
      </w:r>
      <w:r w:rsidR="0071715C">
        <w:rPr>
          <w:szCs w:val="28"/>
        </w:rPr>
        <w:t xml:space="preserve"> </w:t>
      </w:r>
      <w:r w:rsidR="00FC51D6" w:rsidRPr="005C372C">
        <w:rPr>
          <w:szCs w:val="28"/>
        </w:rPr>
        <w:t>f</w:t>
      </w:r>
      <w:r w:rsidR="00FC51D6" w:rsidRPr="005C372C">
        <w:t xml:space="preserve">or the conventional and engineered </w:t>
      </w:r>
      <w:r w:rsidR="0071715C" w:rsidRPr="0071715C">
        <w:rPr>
          <w:rFonts w:asciiTheme="minorHAnsi" w:hAnsiTheme="minorHAnsi" w:cstheme="minorHAnsi"/>
          <w:bCs/>
          <w:szCs w:val="24"/>
        </w:rPr>
        <w:t>Brillouin gain spectrum</w:t>
      </w:r>
      <w:r w:rsidR="0071715C" w:rsidRPr="0032196D">
        <w:rPr>
          <w:rFonts w:asciiTheme="minorHAnsi" w:hAnsiTheme="minorHAnsi" w:cstheme="minorHAnsi"/>
          <w:iCs/>
        </w:rPr>
        <w:t xml:space="preserve"> </w:t>
      </w:r>
      <w:r w:rsidR="00FC51D6" w:rsidRPr="005C372C">
        <w:t xml:space="preserve">in the </w:t>
      </w:r>
      <w:r w:rsidR="0071715C" w:rsidRPr="0071715C">
        <w:rPr>
          <w:iCs/>
        </w:rPr>
        <w:t>fitting process</w:t>
      </w:r>
      <w:r w:rsidR="00FC51D6" w:rsidRPr="005C372C">
        <w:t>, respectively</w:t>
      </w:r>
      <w:r>
        <w:t xml:space="preserve"> </w:t>
      </w:r>
      <w:r>
        <w:rPr>
          <w:b/>
          <w:bCs/>
        </w:rPr>
        <w:t>[1]</w:t>
      </w:r>
      <w:r w:rsidR="00FC51D6" w:rsidRPr="005C372C">
        <w:t>.</w:t>
      </w:r>
    </w:p>
    <w:p w14:paraId="4D0922DE" w14:textId="77777777" w:rsidR="00406DD5" w:rsidRPr="00406DD5" w:rsidRDefault="00406DD5" w:rsidP="00406DD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8"/>
        </w:rPr>
      </w:pPr>
    </w:p>
    <w:p w14:paraId="2188527E" w14:textId="3ED6EF75" w:rsidR="00406DD5" w:rsidRPr="0071715C" w:rsidRDefault="00406DD5" w:rsidP="0071715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>SCREEN:</w:t>
      </w:r>
      <w:r w:rsidR="0071715C">
        <w:rPr>
          <w:szCs w:val="28"/>
        </w:rPr>
        <w:t xml:space="preserve"> 2.6.-2.7: 00:00-00:15 </w:t>
      </w:r>
      <w:r w:rsidR="0071715C" w:rsidRPr="0071715C">
        <w:rPr>
          <w:i/>
          <w:iCs/>
          <w:color w:val="4F81BD" w:themeColor="accent1"/>
          <w:szCs w:val="28"/>
        </w:rPr>
        <w:t>Video Editor: please speed up</w:t>
      </w:r>
    </w:p>
    <w:p w14:paraId="2C27C53B" w14:textId="77777777" w:rsidR="00FC51D6" w:rsidRPr="005C372C" w:rsidRDefault="00FC51D6" w:rsidP="00FC51D6">
      <w:pPr>
        <w:rPr>
          <w:szCs w:val="28"/>
        </w:rPr>
      </w:pPr>
    </w:p>
    <w:p w14:paraId="0CC63550" w14:textId="2E288583" w:rsidR="00FC51D6" w:rsidRPr="00406DD5" w:rsidRDefault="00406DD5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t>Then use the formula to c</w:t>
      </w:r>
      <w:r w:rsidR="00FC51D6" w:rsidRPr="005C372C">
        <w:t xml:space="preserve">alculate the ratio of the standard deviation of the noise-induced </w:t>
      </w:r>
      <w:r w:rsidR="00EF1657" w:rsidRPr="00017F65">
        <w:t>Brillouin frequency shift</w:t>
      </w:r>
      <w:r w:rsidR="00FC51D6" w:rsidRPr="005C372C">
        <w:t xml:space="preserve"> estimation errors </w:t>
      </w:r>
      <w:r>
        <w:rPr>
          <w:b/>
          <w:bCs/>
        </w:rPr>
        <w:t>[1]</w:t>
      </w:r>
      <w:r>
        <w:t xml:space="preserve"> and plot</w:t>
      </w:r>
      <w:r w:rsidR="00DB52C6">
        <w:rPr>
          <w:rFonts w:asciiTheme="minorHAnsi" w:hAnsiTheme="minorHAnsi" w:cstheme="minorHAnsi"/>
          <w:iCs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szCs w:val="28"/>
          </w:rPr>
          <m:t>η</m:t>
        </m:r>
      </m:oMath>
      <w:r w:rsidR="009E6CC4" w:rsidRPr="005C372C">
        <w:rPr>
          <w:rFonts w:asciiTheme="minorHAnsi" w:hAnsiTheme="minorHAnsi" w:cstheme="minorHAnsi"/>
          <w:iCs/>
          <w:szCs w:val="28"/>
        </w:rPr>
        <w:t xml:space="preserve"> </w:t>
      </w:r>
      <w:r w:rsidRPr="005C372C">
        <w:rPr>
          <w:rFonts w:asciiTheme="minorHAnsi" w:hAnsiTheme="minorHAnsi" w:cstheme="minorHAnsi"/>
          <w:iCs/>
          <w:szCs w:val="28"/>
        </w:rPr>
        <w:t xml:space="preserve">as a function of </w:t>
      </w:r>
      <w:r w:rsidRPr="005C372C">
        <w:rPr>
          <w:rFonts w:asciiTheme="minorHAnsi" w:hAnsiTheme="minorHAnsi" w:cstheme="minorHAnsi"/>
          <w:i/>
          <w:szCs w:val="28"/>
        </w:rPr>
        <w:t>m</w:t>
      </w:r>
      <w:r w:rsidRPr="005C372C">
        <w:rPr>
          <w:rFonts w:asciiTheme="minorHAnsi" w:hAnsiTheme="minorHAnsi" w:cstheme="minorHAnsi"/>
          <w:iCs/>
          <w:szCs w:val="28"/>
        </w:rPr>
        <w:t xml:space="preserve"> and </w:t>
      </w:r>
      <w:r w:rsidRPr="005C372C">
        <w:rPr>
          <w:rFonts w:asciiTheme="minorHAnsi" w:hAnsiTheme="minorHAnsi" w:cstheme="minorHAnsi"/>
          <w:i/>
          <w:szCs w:val="28"/>
        </w:rPr>
        <w:t>d</w:t>
      </w:r>
      <w:r w:rsidRPr="005C372C">
        <w:rPr>
          <w:rFonts w:asciiTheme="minorHAnsi" w:hAnsiTheme="minorHAnsi" w:cstheme="minorHAnsi"/>
          <w:iCs/>
          <w:szCs w:val="28"/>
        </w:rPr>
        <w:t xml:space="preserve"> </w:t>
      </w:r>
      <w:r>
        <w:rPr>
          <w:rFonts w:asciiTheme="minorHAnsi" w:hAnsiTheme="minorHAnsi" w:cstheme="minorHAnsi"/>
          <w:iCs/>
          <w:szCs w:val="28"/>
        </w:rPr>
        <w:t>to</w:t>
      </w:r>
      <w:r w:rsidRPr="005C372C">
        <w:rPr>
          <w:rFonts w:asciiTheme="minorHAnsi" w:hAnsiTheme="minorHAnsi" w:cstheme="minorHAnsi"/>
          <w:iCs/>
          <w:szCs w:val="28"/>
        </w:rPr>
        <w:t xml:space="preserve"> </w:t>
      </w:r>
      <w:r>
        <w:rPr>
          <w:rFonts w:asciiTheme="minorHAnsi" w:hAnsiTheme="minorHAnsi" w:cstheme="minorHAnsi"/>
          <w:iCs/>
          <w:szCs w:val="28"/>
        </w:rPr>
        <w:t>f</w:t>
      </w:r>
      <w:r w:rsidRPr="005C372C">
        <w:rPr>
          <w:rFonts w:asciiTheme="minorHAnsi" w:hAnsiTheme="minorHAnsi" w:cstheme="minorHAnsi"/>
          <w:iCs/>
          <w:szCs w:val="28"/>
        </w:rPr>
        <w:t>ind the minimum value</w:t>
      </w:r>
      <w:r w:rsidR="00DB52C6">
        <w:rPr>
          <w:rFonts w:asciiTheme="minorHAnsi" w:hAnsiTheme="minorHAnsi" w:cstheme="minorHAnsi"/>
          <w:iCs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szCs w:val="28"/>
          </w:rPr>
          <m:t>η</m:t>
        </m:r>
      </m:oMath>
      <w:r w:rsidR="00DB52C6">
        <w:rPr>
          <w:rFonts w:asciiTheme="minorHAnsi" w:hAnsiTheme="minorHAnsi" w:cstheme="minorHAnsi"/>
          <w:iCs/>
          <w:szCs w:val="28"/>
        </w:rPr>
        <w:t>-minimum</w:t>
      </w:r>
      <w:r w:rsidRPr="005C372C">
        <w:rPr>
          <w:rFonts w:asciiTheme="minorHAnsi" w:hAnsiTheme="minorHAnsi" w:cstheme="minorHAnsi"/>
          <w:iCs/>
          <w:szCs w:val="28"/>
        </w:rPr>
        <w:t xml:space="preserve"> and the corresponding </w:t>
      </w:r>
      <w:r w:rsidRPr="005C372C">
        <w:rPr>
          <w:rFonts w:asciiTheme="minorHAnsi" w:hAnsiTheme="minorHAnsi" w:cstheme="minorHAnsi"/>
          <w:i/>
          <w:szCs w:val="28"/>
        </w:rPr>
        <w:t>m</w:t>
      </w:r>
      <w:r w:rsidRPr="005C372C">
        <w:rPr>
          <w:rFonts w:asciiTheme="minorHAnsi" w:hAnsiTheme="minorHAnsi" w:cstheme="minorHAnsi"/>
          <w:iCs/>
          <w:szCs w:val="28"/>
        </w:rPr>
        <w:t xml:space="preserve"> and </w:t>
      </w:r>
      <w:r w:rsidRPr="005C372C">
        <w:rPr>
          <w:rFonts w:asciiTheme="minorHAnsi" w:hAnsiTheme="minorHAnsi" w:cstheme="minorHAnsi"/>
          <w:i/>
          <w:szCs w:val="28"/>
        </w:rPr>
        <w:t>d</w:t>
      </w:r>
      <w:r>
        <w:rPr>
          <w:rFonts w:asciiTheme="minorHAnsi" w:hAnsiTheme="minorHAnsi" w:cstheme="minorHAnsi"/>
          <w:i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Cs/>
          <w:szCs w:val="28"/>
        </w:rPr>
        <w:t>[2-TXT]</w:t>
      </w:r>
      <w:r>
        <w:rPr>
          <w:rFonts w:asciiTheme="minorHAnsi" w:hAnsiTheme="minorHAnsi" w:cstheme="minorHAnsi"/>
          <w:iCs/>
          <w:szCs w:val="28"/>
        </w:rPr>
        <w:t>.</w:t>
      </w:r>
    </w:p>
    <w:p w14:paraId="3CDC699A" w14:textId="77777777" w:rsidR="00406DD5" w:rsidRPr="00406DD5" w:rsidRDefault="00406DD5" w:rsidP="00406DD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8"/>
        </w:rPr>
      </w:pPr>
    </w:p>
    <w:p w14:paraId="066E8F43" w14:textId="7BA58F8C" w:rsidR="0071715C" w:rsidRDefault="00406DD5" w:rsidP="00406DD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SCREEN:</w:t>
      </w:r>
      <w:r w:rsidR="0071715C">
        <w:rPr>
          <w:szCs w:val="28"/>
        </w:rPr>
        <w:t xml:space="preserve"> 2.6.-2.7: 00:16-00:</w:t>
      </w:r>
      <w:r w:rsidR="00801969">
        <w:rPr>
          <w:szCs w:val="28"/>
        </w:rPr>
        <w:t>26</w:t>
      </w:r>
    </w:p>
    <w:p w14:paraId="2E0B80FF" w14:textId="07C8E444" w:rsidR="00FC51D6" w:rsidRPr="00406DD5" w:rsidRDefault="00406DD5" w:rsidP="00FC51D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BLACK TEXT OVER WHITE VIDEO:</w:t>
      </w:r>
      <w:r w:rsidR="00FC51D6" w:rsidRPr="00406DD5">
        <w:rPr>
          <w:color w:val="000000" w:themeColor="text1"/>
          <w:szCs w:val="28"/>
        </w:rPr>
        <w:tab/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szCs w:val="28"/>
          </w:rPr>
          <m:t>η(</m:t>
        </m:r>
        <m:r>
          <w:rPr>
            <w:rFonts w:ascii="Cambria Math" w:hAnsi="Cambria Math" w:cstheme="minorHAnsi"/>
            <w:color w:val="000000" w:themeColor="text1"/>
            <w:szCs w:val="28"/>
          </w:rPr>
          <m:t>m,d)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Cs/>
                <w:color w:val="000000" w:themeColor="text1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Δ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sup>
                    </m:sSubSup>
                  </m:e>
                </m:nary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Δ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ci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sup>
                    </m:sSubSup>
                  </m:e>
                </m:nary>
              </m:den>
            </m:f>
          </m:e>
        </m:rad>
      </m:oMath>
      <w:r w:rsidR="00FC51D6" w:rsidRPr="00406DD5">
        <w:rPr>
          <w:rFonts w:asciiTheme="minorHAnsi" w:hAnsiTheme="minorHAnsi" w:cstheme="minorHAnsi"/>
          <w:iCs/>
          <w:color w:val="000000" w:themeColor="text1"/>
          <w:szCs w:val="28"/>
        </w:rPr>
        <w:t xml:space="preserve"> </w:t>
      </w:r>
      <w:r w:rsidR="00FC51D6" w:rsidRPr="00406DD5">
        <w:rPr>
          <w:rFonts w:asciiTheme="minorHAnsi" w:hAnsiTheme="minorHAnsi" w:cstheme="minorHAnsi"/>
          <w:iCs/>
          <w:color w:val="000000" w:themeColor="text1"/>
          <w:szCs w:val="28"/>
        </w:rPr>
        <w:tab/>
      </w:r>
    </w:p>
    <w:p w14:paraId="0A60865D" w14:textId="4A0FB826" w:rsidR="00FC51D6" w:rsidRPr="005C372C" w:rsidRDefault="00406DD5" w:rsidP="00FC51D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</w:t>
      </w:r>
      <w:r w:rsidR="00FC51D6" w:rsidRPr="005C372C">
        <w:rPr>
          <w:rFonts w:asciiTheme="minorHAnsi" w:hAnsiTheme="minorHAnsi" w:cstheme="minorHAnsi"/>
          <w:b/>
          <w:bCs/>
        </w:rPr>
        <w:t>nventional</w:t>
      </w:r>
      <w:r w:rsidR="00780122">
        <w:rPr>
          <w:rFonts w:asciiTheme="minorHAnsi" w:hAnsiTheme="minorHAnsi" w:cstheme="minorHAnsi"/>
          <w:b/>
          <w:bCs/>
        </w:rPr>
        <w:t xml:space="preserve"> </w:t>
      </w:r>
      <w:r w:rsidR="00780122" w:rsidRPr="00780122">
        <w:rPr>
          <w:rFonts w:asciiTheme="minorHAnsi" w:hAnsiTheme="minorHAnsi" w:cstheme="minorHAnsi"/>
          <w:b/>
          <w:bCs/>
        </w:rPr>
        <w:t xml:space="preserve">Brillouin </w:t>
      </w:r>
      <w:bookmarkStart w:id="3" w:name="_Hlk33525160"/>
      <w:r w:rsidR="00780122">
        <w:rPr>
          <w:rFonts w:asciiTheme="minorHAnsi" w:hAnsiTheme="minorHAnsi" w:cstheme="minorHAnsi"/>
          <w:b/>
          <w:bCs/>
        </w:rPr>
        <w:t>O</w:t>
      </w:r>
      <w:r w:rsidR="00780122" w:rsidRPr="00780122">
        <w:rPr>
          <w:rFonts w:asciiTheme="minorHAnsi" w:hAnsiTheme="minorHAnsi" w:cstheme="minorHAnsi"/>
          <w:b/>
          <w:bCs/>
        </w:rPr>
        <w:t xml:space="preserve">ptical </w:t>
      </w:r>
      <w:r w:rsidR="00780122">
        <w:rPr>
          <w:rFonts w:asciiTheme="minorHAnsi" w:hAnsiTheme="minorHAnsi" w:cstheme="minorHAnsi"/>
          <w:b/>
          <w:bCs/>
        </w:rPr>
        <w:t>T</w:t>
      </w:r>
      <w:r w:rsidR="00780122" w:rsidRPr="00780122">
        <w:rPr>
          <w:rFonts w:asciiTheme="minorHAnsi" w:hAnsiTheme="minorHAnsi" w:cstheme="minorHAnsi"/>
          <w:b/>
          <w:bCs/>
        </w:rPr>
        <w:t>ime-</w:t>
      </w:r>
      <w:r w:rsidR="00780122">
        <w:rPr>
          <w:rFonts w:asciiTheme="minorHAnsi" w:hAnsiTheme="minorHAnsi" w:cstheme="minorHAnsi"/>
          <w:b/>
          <w:bCs/>
        </w:rPr>
        <w:t>D</w:t>
      </w:r>
      <w:r w:rsidR="00780122" w:rsidRPr="00780122">
        <w:rPr>
          <w:rFonts w:asciiTheme="minorHAnsi" w:hAnsiTheme="minorHAnsi" w:cstheme="minorHAnsi"/>
          <w:b/>
          <w:bCs/>
        </w:rPr>
        <w:t xml:space="preserve">omain </w:t>
      </w:r>
      <w:r w:rsidR="00780122">
        <w:rPr>
          <w:rFonts w:asciiTheme="minorHAnsi" w:hAnsiTheme="minorHAnsi" w:cstheme="minorHAnsi"/>
          <w:b/>
          <w:bCs/>
        </w:rPr>
        <w:t>A</w:t>
      </w:r>
      <w:r w:rsidR="00780122" w:rsidRPr="00780122">
        <w:rPr>
          <w:rFonts w:asciiTheme="minorHAnsi" w:hAnsiTheme="minorHAnsi" w:cstheme="minorHAnsi"/>
          <w:b/>
          <w:bCs/>
        </w:rPr>
        <w:t>nalyzers</w:t>
      </w:r>
      <w:bookmarkEnd w:id="3"/>
      <w:r w:rsidR="00FC51D6" w:rsidRPr="005C372C">
        <w:rPr>
          <w:rFonts w:asciiTheme="minorHAnsi" w:hAnsiTheme="minorHAnsi" w:cstheme="minorHAnsi"/>
          <w:b/>
          <w:bCs/>
        </w:rPr>
        <w:t xml:space="preserve"> </w:t>
      </w:r>
      <w:r w:rsidR="00780122">
        <w:rPr>
          <w:rFonts w:asciiTheme="minorHAnsi" w:hAnsiTheme="minorHAnsi" w:cstheme="minorHAnsi"/>
          <w:b/>
          <w:bCs/>
        </w:rPr>
        <w:t>(</w:t>
      </w:r>
      <w:r w:rsidR="00FC51D6" w:rsidRPr="005C372C">
        <w:rPr>
          <w:rFonts w:asciiTheme="minorHAnsi" w:hAnsiTheme="minorHAnsi" w:cstheme="minorHAnsi"/>
          <w:b/>
          <w:bCs/>
        </w:rPr>
        <w:t>BOTDA</w:t>
      </w:r>
      <w:r w:rsidR="00780122">
        <w:rPr>
          <w:rFonts w:asciiTheme="minorHAnsi" w:hAnsiTheme="minorHAnsi" w:cstheme="minorHAnsi"/>
          <w:b/>
          <w:bCs/>
        </w:rPr>
        <w:t>)</w:t>
      </w:r>
      <w:r w:rsidR="00FC51D6" w:rsidRPr="005C372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S</w:t>
      </w:r>
      <w:r w:rsidRPr="005C372C">
        <w:rPr>
          <w:rFonts w:asciiTheme="minorHAnsi" w:hAnsiTheme="minorHAnsi" w:cstheme="minorHAnsi"/>
          <w:b/>
          <w:bCs/>
        </w:rPr>
        <w:t xml:space="preserve">etup </w:t>
      </w:r>
      <w:r>
        <w:rPr>
          <w:rFonts w:asciiTheme="minorHAnsi" w:hAnsiTheme="minorHAnsi" w:cstheme="minorHAnsi"/>
          <w:b/>
          <w:bCs/>
        </w:rPr>
        <w:t xml:space="preserve">Preparation and Testing </w:t>
      </w:r>
    </w:p>
    <w:p w14:paraId="340F5B74" w14:textId="77777777" w:rsidR="00FC51D6" w:rsidRPr="005C372C" w:rsidRDefault="00FC51D6" w:rsidP="00FC51D6"/>
    <w:p w14:paraId="4C34376C" w14:textId="18171EAA" w:rsidR="00FC51D6" w:rsidRPr="00FC3C29" w:rsidRDefault="00FC3C29" w:rsidP="00FC3C2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set up a conventional BOTDA</w:t>
      </w:r>
      <w:r w:rsidR="0071715C">
        <w:rPr>
          <w:rFonts w:asciiTheme="minorHAnsi" w:hAnsiTheme="minorHAnsi" w:cstheme="minorHAnsi"/>
        </w:rPr>
        <w:t xml:space="preserve"> </w:t>
      </w:r>
      <w:r w:rsidR="0071715C">
        <w:rPr>
          <w:rFonts w:asciiTheme="minorHAnsi" w:hAnsiTheme="minorHAnsi" w:cstheme="minorHAnsi"/>
          <w:color w:val="FF0000"/>
        </w:rPr>
        <w:t>(B-O-T-D-A)</w:t>
      </w:r>
      <w:r>
        <w:rPr>
          <w:rFonts w:asciiTheme="minorHAnsi" w:hAnsiTheme="minorHAnsi" w:cstheme="minorHAnsi"/>
        </w:rPr>
        <w:t>, first connect</w:t>
      </w:r>
      <w:r w:rsidR="00FC51D6" w:rsidRPr="005C372C">
        <w:rPr>
          <w:shd w:val="clear" w:color="auto" w:fill="FFFFFF"/>
        </w:rPr>
        <w:t xml:space="preserve"> the 10% OC</w:t>
      </w:r>
      <w:r>
        <w:rPr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>(O-C)</w:t>
      </w:r>
      <w:r w:rsidR="00FC51D6" w:rsidRPr="005C372C">
        <w:rPr>
          <w:shd w:val="clear" w:color="auto" w:fill="FFFFFF"/>
        </w:rPr>
        <w:t xml:space="preserve"> output with the </w:t>
      </w:r>
      <w:r w:rsidRPr="00017F65">
        <w:rPr>
          <w:shd w:val="clear" w:color="auto" w:fill="FFFFFF"/>
        </w:rPr>
        <w:t xml:space="preserve">polarization scrambler </w:t>
      </w:r>
      <w:r>
        <w:rPr>
          <w:b/>
          <w:bCs/>
          <w:shd w:val="clear" w:color="auto" w:fill="FFFFFF"/>
        </w:rPr>
        <w:t>[1]</w:t>
      </w:r>
      <w:r>
        <w:rPr>
          <w:shd w:val="clear" w:color="auto" w:fill="FFFFFF"/>
        </w:rPr>
        <w:t>. T</w:t>
      </w:r>
      <w:r w:rsidR="00FC51D6" w:rsidRPr="005C372C">
        <w:rPr>
          <w:shd w:val="clear" w:color="auto" w:fill="FFFFFF"/>
        </w:rPr>
        <w:t>o avoid polarization fading</w:t>
      </w:r>
      <w:r>
        <w:rPr>
          <w:shd w:val="clear" w:color="auto" w:fill="FFFFFF"/>
        </w:rPr>
        <w:t>,</w:t>
      </w:r>
      <w:r w:rsidR="00FC51D6" w:rsidRPr="005C372C">
        <w:rPr>
          <w:shd w:val="clear" w:color="auto" w:fill="FFFFFF"/>
        </w:rPr>
        <w:t xml:space="preserve"> set the scrambling frequency to 1 k</w:t>
      </w:r>
      <w:r>
        <w:rPr>
          <w:shd w:val="clear" w:color="auto" w:fill="FFFFFF"/>
        </w:rPr>
        <w:t xml:space="preserve">ilohertz </w:t>
      </w:r>
      <w:r>
        <w:rPr>
          <w:b/>
          <w:bCs/>
          <w:shd w:val="clear" w:color="auto" w:fill="FFFFFF"/>
        </w:rPr>
        <w:t>[2]</w:t>
      </w:r>
      <w:r w:rsidR="00FC51D6" w:rsidRPr="005C372C">
        <w:rPr>
          <w:shd w:val="clear" w:color="auto" w:fill="FFFFFF"/>
        </w:rPr>
        <w:t>.</w:t>
      </w:r>
    </w:p>
    <w:p w14:paraId="7833EF7B" w14:textId="77777777" w:rsidR="00FC3C29" w:rsidRPr="00FC3C29" w:rsidRDefault="00FC3C29" w:rsidP="00FC3C2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200AAAB" w14:textId="27AFD793" w:rsidR="00FC3C29" w:rsidRDefault="00FC3C29" w:rsidP="00FC3C2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</w:t>
      </w:r>
      <w:r w:rsidR="00EC4134">
        <w:rPr>
          <w:rFonts w:asciiTheme="minorHAnsi" w:hAnsiTheme="minorHAnsi" w:cstheme="minorHAnsi"/>
        </w:rPr>
        <w:t xml:space="preserve"> Talent connecting output to scrambler</w:t>
      </w:r>
    </w:p>
    <w:p w14:paraId="1FEDE803" w14:textId="4AE2BE42" w:rsidR="00EC4134" w:rsidRPr="005C372C" w:rsidRDefault="00EC4134" w:rsidP="00FC3C2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frequency </w:t>
      </w:r>
    </w:p>
    <w:p w14:paraId="61DA0594" w14:textId="77777777" w:rsidR="00FC51D6" w:rsidRPr="005C372C" w:rsidRDefault="00FC51D6" w:rsidP="00FC51D6">
      <w:pPr>
        <w:pStyle w:val="ListParagraph"/>
        <w:ind w:left="0"/>
        <w:rPr>
          <w:rFonts w:asciiTheme="minorHAnsi" w:hAnsiTheme="minorHAnsi" w:cstheme="minorHAnsi"/>
        </w:rPr>
      </w:pPr>
    </w:p>
    <w:p w14:paraId="0414EF50" w14:textId="5CD89FFF" w:rsidR="00FC51D6" w:rsidRDefault="00FC51D6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C372C">
        <w:rPr>
          <w:rFonts w:asciiTheme="minorHAnsi" w:hAnsiTheme="minorHAnsi" w:cstheme="minorHAnsi"/>
        </w:rPr>
        <w:t>Apply the electrical pulse train signal with</w:t>
      </w:r>
      <w:r w:rsidR="00EC4134">
        <w:rPr>
          <w:rFonts w:asciiTheme="minorHAnsi" w:hAnsiTheme="minorHAnsi" w:cstheme="minorHAnsi"/>
        </w:rPr>
        <w:t xml:space="preserve"> a</w:t>
      </w:r>
      <w:r w:rsidRPr="005C372C">
        <w:rPr>
          <w:rFonts w:asciiTheme="minorHAnsi" w:hAnsiTheme="minorHAnsi" w:cstheme="minorHAnsi"/>
        </w:rPr>
        <w:t xml:space="preserve"> 100</w:t>
      </w:r>
      <w:r w:rsidR="00EC4134">
        <w:rPr>
          <w:rFonts w:asciiTheme="minorHAnsi" w:hAnsiTheme="minorHAnsi" w:cstheme="minorHAnsi"/>
        </w:rPr>
        <w:t xml:space="preserve">-nanosecond </w:t>
      </w:r>
      <w:r w:rsidRPr="005C372C">
        <w:rPr>
          <w:rFonts w:asciiTheme="minorHAnsi" w:hAnsiTheme="minorHAnsi" w:cstheme="minorHAnsi"/>
        </w:rPr>
        <w:t xml:space="preserve">pulse width </w:t>
      </w:r>
      <w:r w:rsidR="00EC4134">
        <w:rPr>
          <w:rFonts w:asciiTheme="minorHAnsi" w:hAnsiTheme="minorHAnsi" w:cstheme="minorHAnsi"/>
          <w:b/>
          <w:bCs/>
        </w:rPr>
        <w:t xml:space="preserve">[1] </w:t>
      </w:r>
      <w:r w:rsidRPr="005C372C">
        <w:rPr>
          <w:rFonts w:asciiTheme="minorHAnsi" w:hAnsiTheme="minorHAnsi" w:cstheme="minorHAnsi"/>
        </w:rPr>
        <w:t xml:space="preserve">and </w:t>
      </w:r>
      <w:r w:rsidR="00EC4134">
        <w:rPr>
          <w:rFonts w:asciiTheme="minorHAnsi" w:hAnsiTheme="minorHAnsi" w:cstheme="minorHAnsi"/>
        </w:rPr>
        <w:t xml:space="preserve">a </w:t>
      </w:r>
      <w:r w:rsidRPr="005C372C">
        <w:rPr>
          <w:rFonts w:asciiTheme="minorHAnsi" w:hAnsiTheme="minorHAnsi" w:cstheme="minorHAnsi"/>
        </w:rPr>
        <w:t xml:space="preserve">4 </w:t>
      </w:r>
      <w:r w:rsidR="00EC4134">
        <w:rPr>
          <w:rFonts w:asciiTheme="minorHAnsi" w:hAnsiTheme="minorHAnsi" w:cstheme="minorHAnsi"/>
        </w:rPr>
        <w:t>kilohertz</w:t>
      </w:r>
      <w:r w:rsidRPr="005C372C">
        <w:rPr>
          <w:rFonts w:asciiTheme="minorHAnsi" w:hAnsiTheme="minorHAnsi" w:cstheme="minorHAnsi"/>
        </w:rPr>
        <w:t xml:space="preserve"> repetition rate from the pulse generator on the </w:t>
      </w:r>
      <w:r w:rsidR="00EC4134" w:rsidRPr="00017F65">
        <w:rPr>
          <w:rFonts w:asciiTheme="minorHAnsi" w:hAnsiTheme="minorHAnsi" w:cstheme="minorHAnsi"/>
        </w:rPr>
        <w:t>semiconductor optical amplifier</w:t>
      </w:r>
      <w:r w:rsidR="00EC4134">
        <w:rPr>
          <w:rFonts w:asciiTheme="minorHAnsi" w:hAnsiTheme="minorHAnsi" w:cstheme="minorHAnsi"/>
        </w:rPr>
        <w:t xml:space="preserve"> </w:t>
      </w:r>
      <w:r w:rsidR="00EC4134">
        <w:rPr>
          <w:rFonts w:asciiTheme="minorHAnsi" w:hAnsiTheme="minorHAnsi" w:cstheme="minorHAnsi"/>
          <w:b/>
          <w:bCs/>
        </w:rPr>
        <w:t>[2]</w:t>
      </w:r>
      <w:r w:rsidR="00EC4134">
        <w:rPr>
          <w:rFonts w:asciiTheme="minorHAnsi" w:hAnsiTheme="minorHAnsi" w:cstheme="minorHAnsi"/>
        </w:rPr>
        <w:t>, making sure</w:t>
      </w:r>
      <w:r w:rsidRPr="005C372C">
        <w:rPr>
          <w:rFonts w:asciiTheme="minorHAnsi" w:hAnsiTheme="minorHAnsi" w:cstheme="minorHAnsi"/>
        </w:rPr>
        <w:t xml:space="preserve"> that the amplitude of the pulse signal is higher than the transistor-transistor logic threshold of the </w:t>
      </w:r>
      <w:r w:rsidR="00EC4134" w:rsidRPr="00017F65">
        <w:rPr>
          <w:rFonts w:asciiTheme="minorHAnsi" w:hAnsiTheme="minorHAnsi" w:cstheme="minorHAnsi"/>
        </w:rPr>
        <w:t xml:space="preserve">semiconductor optical amplifier </w:t>
      </w:r>
      <w:r w:rsidRPr="005C372C">
        <w:rPr>
          <w:rFonts w:asciiTheme="minorHAnsi" w:hAnsiTheme="minorHAnsi" w:cstheme="minorHAnsi"/>
        </w:rPr>
        <w:t>and</w:t>
      </w:r>
      <w:r w:rsidR="00EC4134">
        <w:rPr>
          <w:rFonts w:asciiTheme="minorHAnsi" w:hAnsiTheme="minorHAnsi" w:cstheme="minorHAnsi"/>
        </w:rPr>
        <w:t xml:space="preserve"> that</w:t>
      </w:r>
      <w:r w:rsidRPr="005C372C">
        <w:rPr>
          <w:rFonts w:asciiTheme="minorHAnsi" w:hAnsiTheme="minorHAnsi" w:cstheme="minorHAnsi"/>
        </w:rPr>
        <w:t xml:space="preserve"> the repetition rate satisfies the round-trip requirement</w:t>
      </w:r>
      <w:r w:rsidR="00EC4134">
        <w:rPr>
          <w:rFonts w:asciiTheme="minorHAnsi" w:hAnsiTheme="minorHAnsi" w:cstheme="minorHAnsi"/>
        </w:rPr>
        <w:t xml:space="preserve"> </w:t>
      </w:r>
      <w:r w:rsidR="00EC4134">
        <w:rPr>
          <w:rFonts w:asciiTheme="minorHAnsi" w:hAnsiTheme="minorHAnsi" w:cstheme="minorHAnsi"/>
          <w:b/>
          <w:bCs/>
        </w:rPr>
        <w:t>[3]</w:t>
      </w:r>
      <w:r w:rsidR="00EC4134">
        <w:rPr>
          <w:rFonts w:asciiTheme="minorHAnsi" w:hAnsiTheme="minorHAnsi" w:cstheme="minorHAnsi"/>
        </w:rPr>
        <w:t>.</w:t>
      </w:r>
    </w:p>
    <w:p w14:paraId="2EDE3ADC" w14:textId="77777777" w:rsidR="00EC4134" w:rsidRDefault="00EC4134" w:rsidP="00EC413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9E886A" w14:textId="7D7EE8FA" w:rsidR="00EC4134" w:rsidRDefault="00EC4134" w:rsidP="00EC413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pulse to 100 ns </w:t>
      </w:r>
    </w:p>
    <w:p w14:paraId="08BCBBE1" w14:textId="725AEF4C" w:rsidR="00EC4134" w:rsidRDefault="00EC4134" w:rsidP="00EC413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Repetition rate being set</w:t>
      </w:r>
    </w:p>
    <w:p w14:paraId="259B2F52" w14:textId="1A2BC6FD" w:rsidR="00EC4134" w:rsidRPr="005C372C" w:rsidRDefault="00EC4134" w:rsidP="00EC413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amplitude</w:t>
      </w:r>
    </w:p>
    <w:p w14:paraId="66E27C10" w14:textId="77777777" w:rsidR="00FC51D6" w:rsidRPr="005C372C" w:rsidRDefault="00FC51D6" w:rsidP="00FC51D6">
      <w:pPr>
        <w:pStyle w:val="ListParagraph"/>
        <w:ind w:left="0"/>
        <w:rPr>
          <w:rFonts w:asciiTheme="minorHAnsi" w:hAnsiTheme="minorHAnsi" w:cstheme="minorHAnsi"/>
        </w:rPr>
      </w:pPr>
    </w:p>
    <w:p w14:paraId="7AA6FD06" w14:textId="28870828" w:rsidR="00EC4134" w:rsidRPr="00EC4134" w:rsidRDefault="00EC4134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C</w:t>
      </w:r>
      <w:r w:rsidR="00FC51D6" w:rsidRPr="005C372C">
        <w:rPr>
          <w:rFonts w:asciiTheme="minorHAnsi" w:hAnsiTheme="minorHAnsi" w:cstheme="minorHAnsi"/>
        </w:rPr>
        <w:t>onnect</w:t>
      </w:r>
      <w:r>
        <w:rPr>
          <w:rFonts w:asciiTheme="minorHAnsi" w:hAnsiTheme="minorHAnsi" w:cstheme="minorHAnsi"/>
        </w:rPr>
        <w:t xml:space="preserve"> the digitizer</w:t>
      </w:r>
      <w:r w:rsidR="00FC51D6" w:rsidRPr="005C372C">
        <w:rPr>
          <w:rFonts w:asciiTheme="minorHAnsi" w:hAnsiTheme="minorHAnsi" w:cstheme="minorHAnsi"/>
        </w:rPr>
        <w:t xml:space="preserve"> with the photodiode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to allow</w:t>
      </w:r>
      <w:r w:rsidRPr="005C372C">
        <w:rPr>
          <w:rFonts w:asciiTheme="minorHAnsi" w:hAnsiTheme="minorHAnsi" w:cstheme="minorHAnsi"/>
        </w:rPr>
        <w:t xml:space="preserve"> the optical pulse signal from port 2 of </w:t>
      </w:r>
      <w:r>
        <w:rPr>
          <w:rFonts w:asciiTheme="minorHAnsi" w:hAnsiTheme="minorHAnsi" w:cstheme="minorHAnsi"/>
        </w:rPr>
        <w:t>the circulator</w:t>
      </w:r>
      <w:r w:rsidRPr="005C37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be checked </w:t>
      </w:r>
      <w:r>
        <w:rPr>
          <w:rFonts w:asciiTheme="minorHAnsi" w:hAnsiTheme="minorHAnsi" w:cstheme="minorHAnsi"/>
          <w:b/>
          <w:bCs/>
        </w:rPr>
        <w:t>[</w:t>
      </w:r>
      <w:r w:rsidR="009E6CC4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-TXT]</w:t>
      </w:r>
      <w:r w:rsidR="00FC51D6" w:rsidRPr="005C372C">
        <w:rPr>
          <w:rFonts w:asciiTheme="minorHAnsi" w:hAnsiTheme="minorHAnsi" w:cstheme="minorHAnsi"/>
        </w:rPr>
        <w:t>.</w:t>
      </w:r>
    </w:p>
    <w:p w14:paraId="66A162D2" w14:textId="77777777" w:rsidR="00EC4134" w:rsidRPr="00EC4134" w:rsidRDefault="00EC4134" w:rsidP="00EC413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6CA6497" w14:textId="6EE1F9D2" w:rsidR="00EC4134" w:rsidRDefault="00EC4134" w:rsidP="00EC413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Digitizer being connected</w:t>
      </w:r>
    </w:p>
    <w:p w14:paraId="19BE6B0D" w14:textId="1DD7BC2D" w:rsidR="00FC51D6" w:rsidRPr="00EC4134" w:rsidRDefault="00EC4134" w:rsidP="00EC413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Shot of pulse signal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 w:rsidRPr="00EC7595">
        <w:rPr>
          <w:rFonts w:asciiTheme="minorHAnsi" w:hAnsiTheme="minorHAnsi" w:cstheme="minorHAnsi"/>
          <w:b/>
          <w:bCs/>
          <w:color w:val="000000" w:themeColor="text1"/>
        </w:rPr>
        <w:t>S</w:t>
      </w:r>
      <w:r w:rsidR="00FC51D6" w:rsidRPr="00EC7595">
        <w:rPr>
          <w:rFonts w:asciiTheme="minorHAnsi" w:hAnsiTheme="minorHAnsi" w:cstheme="minorHAnsi"/>
          <w:b/>
          <w:bCs/>
          <w:color w:val="000000" w:themeColor="text1"/>
        </w:rPr>
        <w:t>ufficient attenuation necessary</w:t>
      </w:r>
      <w:r w:rsidRPr="00EC7595">
        <w:rPr>
          <w:rFonts w:asciiTheme="minorHAnsi" w:hAnsiTheme="minorHAnsi" w:cstheme="minorHAnsi"/>
          <w:b/>
          <w:bCs/>
          <w:color w:val="000000" w:themeColor="text1"/>
        </w:rPr>
        <w:t xml:space="preserve"> to avoid PD damage</w:t>
      </w:r>
    </w:p>
    <w:p w14:paraId="391D8127" w14:textId="77777777" w:rsidR="00FC51D6" w:rsidRPr="005C372C" w:rsidRDefault="00FC51D6" w:rsidP="00FC51D6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CB573AF" w14:textId="27040861" w:rsidR="003E680E" w:rsidRPr="003E680E" w:rsidRDefault="00FC51D6" w:rsidP="00FB531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C372C">
        <w:rPr>
          <w:rFonts w:asciiTheme="minorHAnsi" w:hAnsiTheme="minorHAnsi" w:cstheme="minorHAnsi"/>
          <w:color w:val="000000" w:themeColor="text1"/>
        </w:rPr>
        <w:t>Calculate the optical pulse peak power by the waveform measured in the digitizer</w:t>
      </w:r>
      <w:r w:rsidR="00FB5318">
        <w:rPr>
          <w:rFonts w:asciiTheme="minorHAnsi" w:hAnsiTheme="minorHAnsi" w:cstheme="minorHAnsi"/>
          <w:color w:val="000000" w:themeColor="text1"/>
        </w:rPr>
        <w:t xml:space="preserve"> and </w:t>
      </w:r>
      <w:r w:rsidR="00FB5318">
        <w:t>n</w:t>
      </w:r>
      <w:r w:rsidRPr="005C372C">
        <w:t xml:space="preserve">ote the </w:t>
      </w:r>
      <w:r w:rsidR="00FB5318" w:rsidRPr="00017F65">
        <w:rPr>
          <w:rFonts w:asciiTheme="minorHAnsi" w:hAnsiTheme="minorHAnsi" w:cstheme="minorHAnsi"/>
        </w:rPr>
        <w:t xml:space="preserve">Erbium-doped fiber amplifier </w:t>
      </w:r>
      <w:r w:rsidRPr="005C372C">
        <w:t>current value</w:t>
      </w:r>
      <w:r w:rsidR="00801969">
        <w:t xml:space="preserve"> </w:t>
      </w:r>
      <w:r w:rsidRPr="005C372C">
        <w:t xml:space="preserve">when the calculated optical pulse peak power reaches 20 </w:t>
      </w:r>
      <w:r w:rsidR="003E680E">
        <w:t xml:space="preserve">decibel-milliwatts </w:t>
      </w:r>
      <w:r w:rsidR="003E680E">
        <w:rPr>
          <w:b/>
          <w:bCs/>
        </w:rPr>
        <w:t>[1]</w:t>
      </w:r>
      <w:r w:rsidR="003E680E">
        <w:t>.</w:t>
      </w:r>
    </w:p>
    <w:p w14:paraId="12A6B819" w14:textId="77777777" w:rsidR="003E680E" w:rsidRPr="003E680E" w:rsidRDefault="003E680E" w:rsidP="003E680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8D56F4B" w14:textId="45DFB73C" w:rsidR="00801969" w:rsidRDefault="00801969" w:rsidP="003E680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calculating peak power, with white board visible in fram</w:t>
      </w:r>
      <w:r w:rsidR="009E6CC4">
        <w:rPr>
          <w:rFonts w:asciiTheme="minorHAnsi" w:hAnsiTheme="minorHAnsi" w:cstheme="minorHAnsi"/>
        </w:rPr>
        <w:t xml:space="preserve">e </w:t>
      </w:r>
      <w:r w:rsidR="009E6CC4" w:rsidRPr="009E6CC4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E12F6F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9E6CC4" w:rsidRPr="009E6CC4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63A82106" w14:textId="77777777" w:rsidR="00801969" w:rsidRDefault="00801969" w:rsidP="0080196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1FE5C42" w14:textId="699DBEA8" w:rsidR="003E680E" w:rsidRPr="003E680E" w:rsidRDefault="00FC51D6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C372C">
        <w:rPr>
          <w:rFonts w:asciiTheme="minorHAnsi" w:hAnsiTheme="minorHAnsi" w:cstheme="minorHAnsi"/>
        </w:rPr>
        <w:lastRenderedPageBreak/>
        <w:t xml:space="preserve">Connect port 2 of the </w:t>
      </w:r>
      <w:r w:rsidR="003E680E">
        <w:rPr>
          <w:rFonts w:asciiTheme="minorHAnsi" w:hAnsiTheme="minorHAnsi" w:cstheme="minorHAnsi"/>
        </w:rPr>
        <w:t>circulator</w:t>
      </w:r>
      <w:r w:rsidRPr="005C372C">
        <w:rPr>
          <w:rFonts w:asciiTheme="minorHAnsi" w:hAnsiTheme="minorHAnsi" w:cstheme="minorHAnsi"/>
        </w:rPr>
        <w:t xml:space="preserve"> with one end of the </w:t>
      </w:r>
      <w:r w:rsidR="003E680E">
        <w:rPr>
          <w:rFonts w:asciiTheme="minorHAnsi" w:hAnsiTheme="minorHAnsi" w:cstheme="minorHAnsi"/>
        </w:rPr>
        <w:t>fiber under test</w:t>
      </w:r>
      <w:r w:rsidRPr="005C372C">
        <w:rPr>
          <w:rFonts w:asciiTheme="minorHAnsi" w:hAnsiTheme="minorHAnsi" w:cstheme="minorHAnsi"/>
        </w:rPr>
        <w:t xml:space="preserve"> to complete the pump branch</w:t>
      </w:r>
      <w:r w:rsidR="003E680E">
        <w:rPr>
          <w:rFonts w:asciiTheme="minorHAnsi" w:hAnsiTheme="minorHAnsi" w:cstheme="minorHAnsi"/>
        </w:rPr>
        <w:t xml:space="preserve"> setup </w:t>
      </w:r>
      <w:r w:rsidR="003E680E">
        <w:rPr>
          <w:rFonts w:asciiTheme="minorHAnsi" w:hAnsiTheme="minorHAnsi" w:cstheme="minorHAnsi"/>
          <w:b/>
          <w:bCs/>
        </w:rPr>
        <w:t>[1]</w:t>
      </w:r>
      <w:r w:rsidRPr="005C372C">
        <w:rPr>
          <w:rFonts w:asciiTheme="minorHAnsi" w:hAnsiTheme="minorHAnsi" w:cstheme="minorHAnsi"/>
        </w:rPr>
        <w:t>.</w:t>
      </w:r>
    </w:p>
    <w:p w14:paraId="1C51DD8D" w14:textId="77777777" w:rsidR="003E680E" w:rsidRPr="003E680E" w:rsidRDefault="003E680E" w:rsidP="003E680E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EF44190" w14:textId="1460248E" w:rsidR="003E680E" w:rsidRDefault="003E680E" w:rsidP="003E680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Port being connected to FUT</w:t>
      </w:r>
    </w:p>
    <w:p w14:paraId="47670F5C" w14:textId="77777777" w:rsidR="003E680E" w:rsidRPr="003E680E" w:rsidRDefault="003E680E" w:rsidP="003E680E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6D190499" w14:textId="17C16549" w:rsidR="00890554" w:rsidRPr="00890554" w:rsidRDefault="00890554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</w:rPr>
        <w:t>To determine</w:t>
      </w:r>
      <w:r w:rsidR="00FC51D6" w:rsidRPr="005C37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whether</w:t>
      </w:r>
      <w:r w:rsidR="00FC51D6" w:rsidRPr="005C372C">
        <w:rPr>
          <w:rFonts w:asciiTheme="minorHAnsi" w:hAnsiTheme="minorHAnsi" w:cstheme="minorHAnsi"/>
        </w:rPr>
        <w:t xml:space="preserve"> the system will suffer from </w:t>
      </w:r>
      <w:r w:rsidRPr="00017F65">
        <w:rPr>
          <w:szCs w:val="28"/>
          <w:lang w:eastAsia="zh-CN"/>
        </w:rPr>
        <w:t>modulation instability</w:t>
      </w:r>
      <w:r>
        <w:rPr>
          <w:rFonts w:asciiTheme="minorHAnsi" w:hAnsiTheme="minorHAnsi" w:cstheme="minorHAnsi"/>
        </w:rPr>
        <w:t>,</w:t>
      </w:r>
      <w:r w:rsidR="00FC51D6" w:rsidRPr="005C372C">
        <w:rPr>
          <w:rFonts w:asciiTheme="minorHAnsi" w:hAnsiTheme="minorHAnsi" w:cstheme="minorHAnsi"/>
        </w:rPr>
        <w:t xml:space="preserve"> check the spectrum from the other end of the </w:t>
      </w:r>
      <w:r>
        <w:rPr>
          <w:rFonts w:asciiTheme="minorHAnsi" w:hAnsiTheme="minorHAnsi" w:cstheme="minorHAnsi"/>
        </w:rPr>
        <w:t>fiber under test</w:t>
      </w:r>
      <w:r w:rsidR="00FC51D6" w:rsidRPr="005C372C">
        <w:rPr>
          <w:rFonts w:asciiTheme="minorHAnsi" w:hAnsiTheme="minorHAnsi" w:cstheme="minorHAnsi"/>
        </w:rPr>
        <w:t xml:space="preserve"> in the </w:t>
      </w:r>
      <w:r w:rsidRPr="00017F65">
        <w:rPr>
          <w:shd w:val="clear" w:color="auto" w:fill="FFFFFF"/>
        </w:rPr>
        <w:t>optical spectrum analyzer</w:t>
      </w:r>
      <w:r w:rsidRPr="005C37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="00FC51D6" w:rsidRPr="005C372C">
        <w:rPr>
          <w:rFonts w:asciiTheme="minorHAnsi" w:hAnsiTheme="minorHAnsi" w:cstheme="minorHAnsi"/>
        </w:rPr>
        <w:t xml:space="preserve">and set the </w:t>
      </w:r>
      <w:r w:rsidRPr="00017F65">
        <w:rPr>
          <w:rFonts w:asciiTheme="minorHAnsi" w:hAnsiTheme="minorHAnsi" w:cstheme="minorHAnsi"/>
        </w:rPr>
        <w:t xml:space="preserve">Erbium-doped fiber amplifier </w:t>
      </w:r>
      <w:r w:rsidR="00FC51D6" w:rsidRPr="005C372C">
        <w:rPr>
          <w:rFonts w:asciiTheme="minorHAnsi" w:hAnsiTheme="minorHAnsi" w:cstheme="minorHAnsi"/>
        </w:rPr>
        <w:t>at a constant current value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8619339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9294BE6" w14:textId="6D54C3C5" w:rsidR="00890554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checking spectrum</w:t>
      </w:r>
    </w:p>
    <w:p w14:paraId="67E741CB" w14:textId="3E8C7A00" w:rsidR="00890554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EDFA being set</w:t>
      </w:r>
    </w:p>
    <w:p w14:paraId="2E31174F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750B963E" w14:textId="41647AB2" w:rsidR="00FC51D6" w:rsidRPr="00890554" w:rsidRDefault="00890554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</w:rPr>
        <w:t>If</w:t>
      </w:r>
      <w:r w:rsidR="00FC51D6" w:rsidRPr="005C372C">
        <w:rPr>
          <w:rFonts w:asciiTheme="minorHAnsi" w:hAnsiTheme="minorHAnsi" w:cstheme="minorHAnsi"/>
        </w:rPr>
        <w:t xml:space="preserve"> obvious spectrum broadening or peak splittin</w:t>
      </w:r>
      <w:r>
        <w:rPr>
          <w:rFonts w:asciiTheme="minorHAnsi" w:hAnsiTheme="minorHAnsi" w:cstheme="minorHAnsi"/>
        </w:rPr>
        <w:t>g is</w:t>
      </w:r>
      <w:r w:rsidR="00FC51D6" w:rsidRPr="005C372C">
        <w:rPr>
          <w:rFonts w:asciiTheme="minorHAnsi" w:hAnsiTheme="minorHAnsi" w:cstheme="minorHAnsi"/>
        </w:rPr>
        <w:t xml:space="preserve"> observed, reduce the </w:t>
      </w:r>
      <w:r w:rsidRPr="00017F65">
        <w:rPr>
          <w:rFonts w:asciiTheme="minorHAnsi" w:hAnsiTheme="minorHAnsi" w:cstheme="minorHAnsi"/>
        </w:rPr>
        <w:t>Erbium-doped fiber amplifier</w:t>
      </w:r>
      <w:r w:rsidR="00FC51D6" w:rsidRPr="005C372C">
        <w:rPr>
          <w:rFonts w:asciiTheme="minorHAnsi" w:hAnsiTheme="minorHAnsi" w:cstheme="minorHAnsi"/>
        </w:rPr>
        <w:t xml:space="preserve"> 1 current to maintain the spectrum shape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6632C4">
        <w:rPr>
          <w:rFonts w:asciiTheme="minorHAnsi" w:hAnsiTheme="minorHAnsi" w:cstheme="minorHAnsi"/>
        </w:rPr>
        <w:t xml:space="preserve"> and check the spectrum again </w:t>
      </w:r>
      <w:r w:rsidR="006632C4">
        <w:rPr>
          <w:rFonts w:asciiTheme="minorHAnsi" w:hAnsiTheme="minorHAnsi" w:cstheme="minorHAnsi"/>
          <w:b/>
          <w:bCs/>
        </w:rPr>
        <w:t>[2]</w:t>
      </w:r>
      <w:r w:rsidR="006632C4">
        <w:rPr>
          <w:rFonts w:asciiTheme="minorHAnsi" w:hAnsiTheme="minorHAnsi" w:cstheme="minorHAnsi"/>
        </w:rPr>
        <w:t>.</w:t>
      </w:r>
    </w:p>
    <w:p w14:paraId="14FDB8EC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F1EDD86" w14:textId="514D6024" w:rsidR="00890554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reducing current</w:t>
      </w:r>
      <w:r w:rsidR="009E6CC4" w:rsidRPr="009E6CC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E6CC4" w:rsidRPr="009E6CC4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269BDA1" w14:textId="3C17E9DF" w:rsidR="006632C4" w:rsidRPr="005C372C" w:rsidRDefault="006632C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checking spectrum</w:t>
      </w:r>
      <w:r w:rsidR="009E6CC4" w:rsidRPr="009E6CC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E6CC4" w:rsidRPr="009E6CC4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588FC8A6" w14:textId="77777777" w:rsidR="00FC51D6" w:rsidRPr="005C372C" w:rsidRDefault="00FC51D6" w:rsidP="00FC51D6">
      <w:pPr>
        <w:pStyle w:val="ListParagraph"/>
        <w:ind w:left="0"/>
      </w:pPr>
    </w:p>
    <w:p w14:paraId="21F02C02" w14:textId="06BEDB19" w:rsidR="00890554" w:rsidRPr="00890554" w:rsidRDefault="00890554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</w:rPr>
        <w:t xml:space="preserve">For </w:t>
      </w:r>
      <w:r w:rsidRPr="005C372C">
        <w:rPr>
          <w:rFonts w:asciiTheme="minorHAnsi" w:hAnsiTheme="minorHAnsi" w:cstheme="minorHAnsi"/>
        </w:rPr>
        <w:t>polarization alignment</w:t>
      </w:r>
      <w:r>
        <w:rPr>
          <w:rFonts w:asciiTheme="minorHAnsi" w:hAnsiTheme="minorHAnsi" w:cstheme="minorHAnsi"/>
        </w:rPr>
        <w:t>, s</w:t>
      </w:r>
      <w:r w:rsidR="00FC51D6" w:rsidRPr="005C372C">
        <w:rPr>
          <w:rFonts w:asciiTheme="minorHAnsi" w:hAnsiTheme="minorHAnsi" w:cstheme="minorHAnsi"/>
        </w:rPr>
        <w:t xml:space="preserve">et the polarization so that the output from </w:t>
      </w:r>
      <w:r>
        <w:rPr>
          <w:rFonts w:asciiTheme="minorHAnsi" w:hAnsiTheme="minorHAnsi" w:cstheme="minorHAnsi"/>
        </w:rPr>
        <w:t xml:space="preserve">MZM </w:t>
      </w:r>
      <w:r>
        <w:rPr>
          <w:rFonts w:asciiTheme="minorHAnsi" w:hAnsiTheme="minorHAnsi" w:cstheme="minorHAnsi"/>
          <w:color w:val="FF0000"/>
        </w:rPr>
        <w:t>(M-Z-M)</w:t>
      </w:r>
      <w:r w:rsidRPr="00017F65">
        <w:rPr>
          <w:rFonts w:asciiTheme="minorHAnsi" w:hAnsiTheme="minorHAnsi" w:cstheme="minorHAnsi"/>
        </w:rPr>
        <w:t xml:space="preserve"> </w:t>
      </w:r>
      <w:r w:rsidR="00FC51D6" w:rsidRPr="005C372C">
        <w:rPr>
          <w:rFonts w:asciiTheme="minorHAnsi" w:hAnsiTheme="minorHAnsi" w:cstheme="minorHAnsi"/>
        </w:rPr>
        <w:t>1 is maximized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="00FC51D6" w:rsidRPr="005C372C">
        <w:rPr>
          <w:rFonts w:asciiTheme="minorHAnsi" w:hAnsiTheme="minorHAnsi" w:cstheme="minorHAnsi"/>
        </w:rPr>
        <w:t>.</w:t>
      </w:r>
    </w:p>
    <w:p w14:paraId="2A2382CD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F117986" w14:textId="1C3D1F23" w:rsidR="00FC51D6" w:rsidRPr="005C372C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</w:rPr>
        <w:t>Talent setting polarization</w:t>
      </w:r>
      <w:r w:rsidR="00FC51D6" w:rsidRPr="005C37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MZM: </w:t>
      </w:r>
      <w:r w:rsidRPr="00890554">
        <w:rPr>
          <w:rFonts w:asciiTheme="minorHAnsi" w:hAnsiTheme="minorHAnsi" w:cstheme="minorHAnsi"/>
          <w:b/>
          <w:bCs/>
        </w:rPr>
        <w:t>Mach-Zehnder modulator</w:t>
      </w:r>
    </w:p>
    <w:p w14:paraId="7C6FCEC3" w14:textId="77777777" w:rsidR="00FC51D6" w:rsidRPr="005C372C" w:rsidRDefault="00FC51D6" w:rsidP="00FC51D6">
      <w:pPr>
        <w:pStyle w:val="ListParagraph"/>
        <w:ind w:left="0"/>
      </w:pPr>
    </w:p>
    <w:p w14:paraId="3CBBACC1" w14:textId="553A3580" w:rsidR="00890554" w:rsidRPr="00890554" w:rsidRDefault="00FC51D6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C372C">
        <w:rPr>
          <w:rFonts w:asciiTheme="minorHAnsi" w:hAnsiTheme="minorHAnsi" w:cstheme="minorHAnsi"/>
        </w:rPr>
        <w:t xml:space="preserve">Apply the radio frequency signal from the </w:t>
      </w:r>
      <w:r w:rsidR="00890554">
        <w:rPr>
          <w:rFonts w:asciiTheme="minorHAnsi" w:hAnsiTheme="minorHAnsi" w:cstheme="minorHAnsi"/>
        </w:rPr>
        <w:t>radio frequency</w:t>
      </w:r>
      <w:r w:rsidRPr="005C372C">
        <w:rPr>
          <w:rFonts w:asciiTheme="minorHAnsi" w:hAnsiTheme="minorHAnsi" w:cstheme="minorHAnsi"/>
        </w:rPr>
        <w:t xml:space="preserve"> generator with the </w:t>
      </w:r>
      <w:r w:rsidR="00542D7E" w:rsidRPr="00542D7E">
        <w:rPr>
          <w:rFonts w:asciiTheme="minorHAnsi" w:hAnsiTheme="minorHAnsi" w:cstheme="minorHAnsi"/>
          <w:bCs/>
          <w:szCs w:val="24"/>
        </w:rPr>
        <w:t>Brillouin frequency shift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Pr="005C372C">
        <w:rPr>
          <w:rFonts w:asciiTheme="minorHAnsi" w:hAnsiTheme="minorHAnsi" w:cstheme="minorHAnsi"/>
        </w:rPr>
        <w:t xml:space="preserve">of the </w:t>
      </w:r>
      <w:r w:rsidR="00890554">
        <w:rPr>
          <w:rFonts w:asciiTheme="minorHAnsi" w:hAnsiTheme="minorHAnsi" w:cstheme="minorHAnsi"/>
        </w:rPr>
        <w:t xml:space="preserve">fiber under test </w:t>
      </w:r>
      <w:r w:rsidRPr="005C372C">
        <w:rPr>
          <w:rFonts w:asciiTheme="minorHAnsi" w:hAnsiTheme="minorHAnsi" w:cstheme="minorHAnsi"/>
        </w:rPr>
        <w:t xml:space="preserve">and </w:t>
      </w:r>
      <w:r w:rsidR="00890554">
        <w:rPr>
          <w:rFonts w:asciiTheme="minorHAnsi" w:hAnsiTheme="minorHAnsi" w:cstheme="minorHAnsi"/>
        </w:rPr>
        <w:t>16-decibel-milliwatt</w:t>
      </w:r>
      <w:r w:rsidRPr="005C372C">
        <w:rPr>
          <w:rFonts w:asciiTheme="minorHAnsi" w:hAnsiTheme="minorHAnsi" w:cstheme="minorHAnsi"/>
        </w:rPr>
        <w:t xml:space="preserve"> amplitude to the </w:t>
      </w:r>
      <w:r w:rsidR="00890554">
        <w:rPr>
          <w:rFonts w:asciiTheme="minorHAnsi" w:hAnsiTheme="minorHAnsi" w:cstheme="minorHAnsi"/>
        </w:rPr>
        <w:t>MZM</w:t>
      </w:r>
      <w:r w:rsidR="00890554" w:rsidRPr="00017F65">
        <w:rPr>
          <w:rFonts w:asciiTheme="minorHAnsi" w:hAnsiTheme="minorHAnsi" w:cstheme="minorHAnsi"/>
        </w:rPr>
        <w:t xml:space="preserve"> </w:t>
      </w:r>
      <w:r w:rsidR="00890554" w:rsidRPr="005C372C">
        <w:rPr>
          <w:rFonts w:asciiTheme="minorHAnsi" w:hAnsiTheme="minorHAnsi" w:cstheme="minorHAnsi"/>
        </w:rPr>
        <w:t>1</w:t>
      </w:r>
      <w:r w:rsidR="00890554">
        <w:rPr>
          <w:rFonts w:asciiTheme="minorHAnsi" w:hAnsiTheme="minorHAnsi" w:cstheme="minorHAnsi"/>
        </w:rPr>
        <w:t xml:space="preserve"> </w:t>
      </w:r>
      <w:r w:rsidR="00890554">
        <w:rPr>
          <w:rFonts w:asciiTheme="minorHAnsi" w:hAnsiTheme="minorHAnsi" w:cstheme="minorHAnsi"/>
          <w:b/>
          <w:bCs/>
        </w:rPr>
        <w:t>[1]</w:t>
      </w:r>
      <w:r w:rsidRPr="005C372C">
        <w:rPr>
          <w:rFonts w:asciiTheme="minorHAnsi" w:hAnsiTheme="minorHAnsi" w:cstheme="minorHAnsi"/>
        </w:rPr>
        <w:t xml:space="preserve">. </w:t>
      </w:r>
    </w:p>
    <w:p w14:paraId="3945A567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FB82AE1" w14:textId="409682C2" w:rsidR="00890554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setting signal</w:t>
      </w:r>
    </w:p>
    <w:p w14:paraId="69232C28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36A492D7" w14:textId="7FC9B38F" w:rsidR="00890554" w:rsidRPr="00890554" w:rsidRDefault="00FC51D6" w:rsidP="0089055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C372C">
        <w:rPr>
          <w:rFonts w:asciiTheme="minorHAnsi" w:hAnsiTheme="minorHAnsi" w:cstheme="minorHAnsi"/>
        </w:rPr>
        <w:t xml:space="preserve">Set the DC bias voltage of the </w:t>
      </w:r>
      <w:r w:rsidR="00890554">
        <w:rPr>
          <w:rFonts w:asciiTheme="minorHAnsi" w:hAnsiTheme="minorHAnsi" w:cstheme="minorHAnsi"/>
        </w:rPr>
        <w:t>MZM</w:t>
      </w:r>
      <w:r w:rsidR="00890554" w:rsidRPr="00017F65">
        <w:rPr>
          <w:rFonts w:asciiTheme="minorHAnsi" w:hAnsiTheme="minorHAnsi" w:cstheme="minorHAnsi"/>
        </w:rPr>
        <w:t xml:space="preserve"> </w:t>
      </w:r>
      <w:r w:rsidR="00890554" w:rsidRPr="005C372C">
        <w:rPr>
          <w:rFonts w:asciiTheme="minorHAnsi" w:hAnsiTheme="minorHAnsi" w:cstheme="minorHAnsi"/>
        </w:rPr>
        <w:t>1</w:t>
      </w:r>
      <w:r w:rsidR="00890554">
        <w:rPr>
          <w:rFonts w:asciiTheme="minorHAnsi" w:hAnsiTheme="minorHAnsi" w:cstheme="minorHAnsi"/>
        </w:rPr>
        <w:t xml:space="preserve"> </w:t>
      </w:r>
      <w:r w:rsidRPr="005C372C">
        <w:rPr>
          <w:rFonts w:asciiTheme="minorHAnsi" w:hAnsiTheme="minorHAnsi" w:cstheme="minorHAnsi"/>
        </w:rPr>
        <w:t>so that the carrier is suppressed to the minimum</w:t>
      </w:r>
      <w:r w:rsidR="00890554">
        <w:rPr>
          <w:rFonts w:asciiTheme="minorHAnsi" w:hAnsiTheme="minorHAnsi" w:cstheme="minorHAnsi"/>
        </w:rPr>
        <w:t xml:space="preserve"> </w:t>
      </w:r>
      <w:r w:rsidR="00890554">
        <w:rPr>
          <w:rFonts w:asciiTheme="minorHAnsi" w:hAnsiTheme="minorHAnsi" w:cstheme="minorHAnsi"/>
          <w:b/>
          <w:bCs/>
        </w:rPr>
        <w:t>[1]</w:t>
      </w:r>
      <w:r w:rsidR="00890554">
        <w:rPr>
          <w:rFonts w:asciiTheme="minorHAnsi" w:hAnsiTheme="minorHAnsi" w:cstheme="minorHAnsi"/>
        </w:rPr>
        <w:t xml:space="preserve"> and connect </w:t>
      </w:r>
      <w:r w:rsidRPr="005C372C">
        <w:rPr>
          <w:rFonts w:asciiTheme="minorHAnsi" w:hAnsiTheme="minorHAnsi" w:cstheme="minorHAnsi"/>
        </w:rPr>
        <w:t>the output of the MZM 1 with</w:t>
      </w:r>
      <w:r w:rsidR="00890554">
        <w:rPr>
          <w:rFonts w:asciiTheme="minorHAnsi" w:hAnsiTheme="minorHAnsi" w:cstheme="minorHAnsi"/>
        </w:rPr>
        <w:t xml:space="preserve"> the</w:t>
      </w:r>
      <w:r w:rsidRPr="005C372C">
        <w:rPr>
          <w:rFonts w:asciiTheme="minorHAnsi" w:hAnsiTheme="minorHAnsi" w:cstheme="minorHAnsi"/>
        </w:rPr>
        <w:t xml:space="preserve"> fiber Bragg </w:t>
      </w:r>
      <w:r w:rsidR="00890554">
        <w:rPr>
          <w:rFonts w:asciiTheme="minorHAnsi" w:hAnsiTheme="minorHAnsi" w:cstheme="minorHAnsi"/>
        </w:rPr>
        <w:t xml:space="preserve">grating </w:t>
      </w:r>
      <w:r w:rsidR="00890554">
        <w:rPr>
          <w:rFonts w:asciiTheme="minorHAnsi" w:hAnsiTheme="minorHAnsi" w:cstheme="minorHAnsi"/>
          <w:b/>
          <w:bCs/>
        </w:rPr>
        <w:t>[2]</w:t>
      </w:r>
      <w:r w:rsidR="00890554">
        <w:rPr>
          <w:rFonts w:asciiTheme="minorHAnsi" w:hAnsiTheme="minorHAnsi" w:cstheme="minorHAnsi"/>
        </w:rPr>
        <w:t>.</w:t>
      </w:r>
    </w:p>
    <w:p w14:paraId="77FA72E7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E117BDC" w14:textId="4FB5AF8C" w:rsidR="00890554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setting voltage</w:t>
      </w:r>
    </w:p>
    <w:p w14:paraId="081C6D2C" w14:textId="0EBC9196" w:rsidR="00890554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connecting output</w:t>
      </w:r>
    </w:p>
    <w:p w14:paraId="7329D918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F2BACE7" w14:textId="574DE5EF" w:rsidR="00FC51D6" w:rsidRPr="00890554" w:rsidRDefault="00FC51D6" w:rsidP="0089055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C372C">
        <w:rPr>
          <w:rFonts w:asciiTheme="minorHAnsi" w:hAnsiTheme="minorHAnsi" w:cstheme="minorHAnsi"/>
        </w:rPr>
        <w:t xml:space="preserve">Check the output spectrum from </w:t>
      </w:r>
      <w:r w:rsidR="00890554">
        <w:rPr>
          <w:rFonts w:asciiTheme="minorHAnsi" w:hAnsiTheme="minorHAnsi" w:cstheme="minorHAnsi"/>
        </w:rPr>
        <w:t xml:space="preserve">the </w:t>
      </w:r>
      <w:r w:rsidR="00890554" w:rsidRPr="005C372C">
        <w:rPr>
          <w:rFonts w:asciiTheme="minorHAnsi" w:hAnsiTheme="minorHAnsi" w:cstheme="minorHAnsi"/>
        </w:rPr>
        <w:t xml:space="preserve">fiber Bragg </w:t>
      </w:r>
      <w:r w:rsidR="00890554">
        <w:rPr>
          <w:rFonts w:asciiTheme="minorHAnsi" w:hAnsiTheme="minorHAnsi" w:cstheme="minorHAnsi"/>
        </w:rPr>
        <w:t>grating</w:t>
      </w:r>
      <w:r w:rsidRPr="005C372C">
        <w:rPr>
          <w:rFonts w:asciiTheme="minorHAnsi" w:hAnsiTheme="minorHAnsi" w:cstheme="minorHAnsi"/>
        </w:rPr>
        <w:t xml:space="preserve"> 1 in the </w:t>
      </w:r>
      <w:r w:rsidR="00890554" w:rsidRPr="00017F65">
        <w:rPr>
          <w:shd w:val="clear" w:color="auto" w:fill="FFFFFF"/>
        </w:rPr>
        <w:t>optical spectrum analyzer</w:t>
      </w:r>
      <w:r w:rsidR="00890554" w:rsidRPr="005C372C">
        <w:rPr>
          <w:rFonts w:asciiTheme="minorHAnsi" w:hAnsiTheme="minorHAnsi" w:cstheme="minorHAnsi"/>
        </w:rPr>
        <w:t xml:space="preserve"> </w:t>
      </w:r>
      <w:r w:rsidRPr="005C372C">
        <w:rPr>
          <w:rFonts w:asciiTheme="minorHAnsi" w:hAnsiTheme="minorHAnsi" w:cstheme="minorHAnsi"/>
        </w:rPr>
        <w:t xml:space="preserve">so that the </w:t>
      </w:r>
      <w:r w:rsidR="00890554" w:rsidRPr="005C372C">
        <w:rPr>
          <w:rFonts w:asciiTheme="minorHAnsi" w:hAnsiTheme="minorHAnsi" w:cstheme="minorHAnsi"/>
        </w:rPr>
        <w:t xml:space="preserve">fiber Bragg </w:t>
      </w:r>
      <w:r w:rsidR="00890554">
        <w:rPr>
          <w:rFonts w:asciiTheme="minorHAnsi" w:hAnsiTheme="minorHAnsi" w:cstheme="minorHAnsi"/>
        </w:rPr>
        <w:t>grating</w:t>
      </w:r>
      <w:r w:rsidR="00890554" w:rsidRPr="005C372C">
        <w:rPr>
          <w:rFonts w:asciiTheme="minorHAnsi" w:hAnsiTheme="minorHAnsi" w:cstheme="minorHAnsi"/>
        </w:rPr>
        <w:t xml:space="preserve"> </w:t>
      </w:r>
      <w:r w:rsidRPr="005C372C">
        <w:rPr>
          <w:rFonts w:asciiTheme="minorHAnsi" w:hAnsiTheme="minorHAnsi" w:cstheme="minorHAnsi"/>
        </w:rPr>
        <w:t>1 is set to block the upper frequency sideband and the carrier</w:t>
      </w:r>
      <w:r w:rsidR="00890554">
        <w:rPr>
          <w:rFonts w:asciiTheme="minorHAnsi" w:hAnsiTheme="minorHAnsi" w:cstheme="minorHAnsi"/>
        </w:rPr>
        <w:t xml:space="preserve"> </w:t>
      </w:r>
      <w:r w:rsidR="00890554">
        <w:rPr>
          <w:rFonts w:asciiTheme="minorHAnsi" w:hAnsiTheme="minorHAnsi" w:cstheme="minorHAnsi"/>
          <w:b/>
          <w:bCs/>
        </w:rPr>
        <w:t>[1]</w:t>
      </w:r>
      <w:r w:rsidRPr="005C372C">
        <w:rPr>
          <w:rFonts w:asciiTheme="minorHAnsi" w:hAnsiTheme="minorHAnsi" w:cstheme="minorHAnsi"/>
        </w:rPr>
        <w:t>.</w:t>
      </w:r>
    </w:p>
    <w:p w14:paraId="627AEEFE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1DE811D" w14:textId="64ACD8DA" w:rsidR="006632C4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SCREEN</w:t>
      </w:r>
      <w:r w:rsidR="006632C4">
        <w:t xml:space="preserve">: Shot of spectrum on optical spectrum analyzer </w:t>
      </w:r>
      <w:r w:rsidR="006632C4" w:rsidRPr="006632C4">
        <w:rPr>
          <w:i/>
          <w:iCs/>
          <w:color w:val="4F81BD" w:themeColor="accent1"/>
        </w:rPr>
        <w:t>Videographer: please film</w:t>
      </w:r>
    </w:p>
    <w:p w14:paraId="44E23CD1" w14:textId="77777777" w:rsidR="00FC51D6" w:rsidRPr="005C372C" w:rsidRDefault="00FC51D6" w:rsidP="00FC51D6">
      <w:pPr>
        <w:pStyle w:val="ListParagraph"/>
        <w:ind w:left="0"/>
      </w:pPr>
    </w:p>
    <w:p w14:paraId="4ACD122A" w14:textId="2DD9DEB6" w:rsidR="00890554" w:rsidRPr="00890554" w:rsidRDefault="00890554" w:rsidP="0036276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</w:rPr>
        <w:lastRenderedPageBreak/>
        <w:t xml:space="preserve">Set the </w:t>
      </w:r>
      <w:r w:rsidRPr="00017F65">
        <w:rPr>
          <w:rFonts w:asciiTheme="minorHAnsi" w:hAnsiTheme="minorHAnsi" w:cstheme="minorHAnsi"/>
        </w:rPr>
        <w:t xml:space="preserve">Erbium-doped fiber amplifier </w:t>
      </w:r>
      <w:r w:rsidR="00FC51D6" w:rsidRPr="005C372C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 xml:space="preserve">to </w:t>
      </w:r>
      <w:r w:rsidR="00FC51D6" w:rsidRPr="005C372C">
        <w:rPr>
          <w:rFonts w:asciiTheme="minorHAnsi" w:hAnsiTheme="minorHAnsi" w:cstheme="minorHAnsi"/>
        </w:rPr>
        <w:t>also</w:t>
      </w:r>
      <w:r>
        <w:rPr>
          <w:rFonts w:asciiTheme="minorHAnsi" w:hAnsiTheme="minorHAnsi" w:cstheme="minorHAnsi"/>
        </w:rPr>
        <w:t xml:space="preserve"> operate</w:t>
      </w:r>
      <w:r w:rsidR="00FC51D6" w:rsidRPr="005C372C">
        <w:rPr>
          <w:rFonts w:asciiTheme="minorHAnsi" w:hAnsiTheme="minorHAnsi" w:cstheme="minorHAnsi"/>
        </w:rPr>
        <w:t xml:space="preserve"> in </w:t>
      </w:r>
      <w:r w:rsidRPr="00017F65">
        <w:rPr>
          <w:rFonts w:asciiTheme="minorHAnsi" w:hAnsiTheme="minorHAnsi" w:cstheme="minorHAnsi"/>
        </w:rPr>
        <w:t>automatic current control</w:t>
      </w:r>
      <w:r w:rsidRPr="005C372C">
        <w:rPr>
          <w:rFonts w:asciiTheme="minorHAnsi" w:hAnsiTheme="minorHAnsi" w:cstheme="minorHAnsi"/>
        </w:rPr>
        <w:t xml:space="preserve"> </w:t>
      </w:r>
      <w:r w:rsidR="00FC51D6" w:rsidRPr="005C372C">
        <w:rPr>
          <w:rFonts w:asciiTheme="minorHAnsi" w:hAnsiTheme="minorHAnsi" w:cstheme="minorHAnsi"/>
        </w:rPr>
        <w:t>mode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C51D6" w:rsidRPr="005C372C">
        <w:rPr>
          <w:rFonts w:asciiTheme="minorHAnsi" w:hAnsiTheme="minorHAnsi" w:cstheme="minorHAnsi"/>
        </w:rPr>
        <w:t xml:space="preserve"> and set the current value to</w:t>
      </w:r>
      <w:r w:rsidR="00542D7E">
        <w:rPr>
          <w:rFonts w:asciiTheme="minorHAnsi" w:hAnsiTheme="minorHAnsi" w:cstheme="minorHAnsi"/>
        </w:rPr>
        <w:t xml:space="preserve"> the output value at which the isolator</w:t>
      </w:r>
      <w:r w:rsidR="00362761">
        <w:rPr>
          <w:rFonts w:asciiTheme="minorHAnsi" w:hAnsiTheme="minorHAnsi" w:cstheme="minorHAnsi"/>
          <w:i/>
          <w:iCs/>
        </w:rPr>
        <w:t xml:space="preserve"> </w:t>
      </w:r>
      <w:r w:rsidR="00362761">
        <w:rPr>
          <w:rFonts w:asciiTheme="minorHAnsi" w:hAnsiTheme="minorHAnsi" w:cstheme="minorHAnsi"/>
        </w:rPr>
        <w:t xml:space="preserve">is </w:t>
      </w:r>
      <w:r w:rsidR="00FC51D6" w:rsidRPr="005C372C">
        <w:rPr>
          <w:rFonts w:asciiTheme="minorHAnsi" w:hAnsiTheme="minorHAnsi" w:cstheme="minorHAnsi"/>
        </w:rPr>
        <w:t xml:space="preserve">lower than </w:t>
      </w:r>
      <w:r>
        <w:rPr>
          <w:rFonts w:asciiTheme="minorHAnsi" w:hAnsiTheme="minorHAnsi" w:cstheme="minorHAnsi"/>
        </w:rPr>
        <w:t>minus 14 decibel-milliwatts</w:t>
      </w:r>
      <w:r w:rsidR="00FC51D6" w:rsidRPr="005C372C">
        <w:rPr>
          <w:rFonts w:asciiTheme="minorHAnsi" w:hAnsiTheme="minorHAnsi" w:cstheme="minorHAnsi"/>
        </w:rPr>
        <w:t xml:space="preserve">, minimizing </w:t>
      </w:r>
      <w:r>
        <w:rPr>
          <w:rFonts w:asciiTheme="minorHAnsi" w:hAnsiTheme="minorHAnsi" w:cstheme="minorHAnsi"/>
        </w:rPr>
        <w:t xml:space="preserve">the non-local effects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DEB8D19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979909D" w14:textId="617225B3" w:rsidR="00890554" w:rsidRDefault="00DB52C6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setting EDFA2 to automatic current control</w:t>
      </w:r>
    </w:p>
    <w:p w14:paraId="4A9873F1" w14:textId="25C5A276" w:rsidR="00890554" w:rsidRDefault="00DB52C6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setting current value</w:t>
      </w:r>
    </w:p>
    <w:p w14:paraId="0EE65A75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2E8708D7" w14:textId="0D6AE438" w:rsidR="00890554" w:rsidRPr="00890554" w:rsidRDefault="00FC51D6" w:rsidP="0089055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C372C">
        <w:t xml:space="preserve">Switch off the </w:t>
      </w:r>
      <w:r w:rsidR="00890554" w:rsidRPr="00017F65">
        <w:rPr>
          <w:rFonts w:asciiTheme="minorHAnsi" w:hAnsiTheme="minorHAnsi" w:cstheme="minorHAnsi"/>
        </w:rPr>
        <w:t xml:space="preserve">Erbium-doped fiber amplifier </w:t>
      </w:r>
      <w:r w:rsidR="00890554">
        <w:rPr>
          <w:rFonts w:asciiTheme="minorHAnsi" w:hAnsiTheme="minorHAnsi" w:cstheme="minorHAnsi"/>
          <w:b/>
          <w:bCs/>
        </w:rPr>
        <w:t xml:space="preserve">[1] </w:t>
      </w:r>
      <w:r w:rsidRPr="005C372C">
        <w:t xml:space="preserve">before disconnecting the power meter </w:t>
      </w:r>
      <w:r w:rsidR="00890554">
        <w:rPr>
          <w:b/>
          <w:bCs/>
        </w:rPr>
        <w:t xml:space="preserve">[2] </w:t>
      </w:r>
      <w:r w:rsidRPr="005C372C">
        <w:t xml:space="preserve">and </w:t>
      </w:r>
      <w:r w:rsidR="00890554">
        <w:t>c</w:t>
      </w:r>
      <w:r w:rsidRPr="005C372C">
        <w:rPr>
          <w:rFonts w:asciiTheme="minorHAnsi" w:hAnsiTheme="minorHAnsi" w:cstheme="minorHAnsi"/>
        </w:rPr>
        <w:t xml:space="preserve">onnect the </w:t>
      </w:r>
      <w:r w:rsidR="00890554">
        <w:rPr>
          <w:rFonts w:asciiTheme="minorHAnsi" w:hAnsiTheme="minorHAnsi" w:cstheme="minorHAnsi"/>
        </w:rPr>
        <w:t>isolator</w:t>
      </w:r>
      <w:r w:rsidRPr="005C372C">
        <w:rPr>
          <w:rFonts w:asciiTheme="minorHAnsi" w:hAnsiTheme="minorHAnsi" w:cstheme="minorHAnsi"/>
        </w:rPr>
        <w:t xml:space="preserve"> output to the other end of the </w:t>
      </w:r>
      <w:r w:rsidR="00890554">
        <w:rPr>
          <w:rFonts w:asciiTheme="minorHAnsi" w:hAnsiTheme="minorHAnsi" w:cstheme="minorHAnsi"/>
        </w:rPr>
        <w:t>fiber under test</w:t>
      </w:r>
      <w:r w:rsidRPr="005C372C">
        <w:rPr>
          <w:rFonts w:asciiTheme="minorHAnsi" w:hAnsiTheme="minorHAnsi" w:cstheme="minorHAnsi"/>
        </w:rPr>
        <w:t xml:space="preserve"> to complete the setup building of the gain probe branch</w:t>
      </w:r>
      <w:r w:rsidR="00890554">
        <w:rPr>
          <w:rFonts w:asciiTheme="minorHAnsi" w:hAnsiTheme="minorHAnsi" w:cstheme="minorHAnsi"/>
        </w:rPr>
        <w:t xml:space="preserve"> </w:t>
      </w:r>
      <w:r w:rsidR="00890554">
        <w:rPr>
          <w:rFonts w:asciiTheme="minorHAnsi" w:hAnsiTheme="minorHAnsi" w:cstheme="minorHAnsi"/>
          <w:b/>
          <w:bCs/>
        </w:rPr>
        <w:t>[3]</w:t>
      </w:r>
      <w:r w:rsidRPr="005C372C">
        <w:rPr>
          <w:rFonts w:asciiTheme="minorHAnsi" w:hAnsiTheme="minorHAnsi" w:cstheme="minorHAnsi"/>
        </w:rPr>
        <w:t>.</w:t>
      </w:r>
    </w:p>
    <w:p w14:paraId="58C1F017" w14:textId="77777777" w:rsidR="00890554" w:rsidRPr="00890554" w:rsidRDefault="00890554" w:rsidP="0089055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1FC9519" w14:textId="77777777" w:rsidR="00890554" w:rsidRPr="00890554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</w:rPr>
        <w:t>Talent switching off amplifier</w:t>
      </w:r>
    </w:p>
    <w:p w14:paraId="2D274B55" w14:textId="77777777" w:rsidR="00890554" w:rsidRPr="00890554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</w:rPr>
        <w:t>Talent disconnecting power meter</w:t>
      </w:r>
    </w:p>
    <w:p w14:paraId="36440986" w14:textId="0818FEB3" w:rsidR="00FC51D6" w:rsidRPr="005C372C" w:rsidRDefault="00890554" w:rsidP="0089055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</w:rPr>
        <w:t>Talent connecting ISO output</w:t>
      </w:r>
      <w:r w:rsidR="00FC51D6" w:rsidRPr="005C372C">
        <w:rPr>
          <w:rFonts w:asciiTheme="minorHAnsi" w:hAnsiTheme="minorHAnsi" w:cstheme="minorHAnsi"/>
        </w:rPr>
        <w:t xml:space="preserve"> </w:t>
      </w:r>
    </w:p>
    <w:p w14:paraId="6B2E2D39" w14:textId="77777777" w:rsidR="00FC51D6" w:rsidRPr="005C372C" w:rsidRDefault="00FC51D6" w:rsidP="00FC51D6"/>
    <w:p w14:paraId="60FD3C18" w14:textId="5C92A5B8" w:rsidR="00210BF0" w:rsidRDefault="00FC51D6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C372C">
        <w:rPr>
          <w:rFonts w:asciiTheme="minorHAnsi" w:hAnsiTheme="minorHAnsi" w:cstheme="minorHAnsi"/>
        </w:rPr>
        <w:t xml:space="preserve">Set the current value of </w:t>
      </w:r>
      <w:r w:rsidR="00210BF0" w:rsidRPr="00017F65">
        <w:rPr>
          <w:rFonts w:asciiTheme="minorHAnsi" w:hAnsiTheme="minorHAnsi" w:cstheme="minorHAnsi"/>
        </w:rPr>
        <w:t>Erbium-doped fiber amplifier</w:t>
      </w:r>
      <w:r w:rsidR="00210BF0">
        <w:rPr>
          <w:rFonts w:asciiTheme="minorHAnsi" w:hAnsiTheme="minorHAnsi" w:cstheme="minorHAnsi"/>
        </w:rPr>
        <w:t xml:space="preserve">s 1, 2, and </w:t>
      </w:r>
      <w:r w:rsidRPr="005C372C">
        <w:rPr>
          <w:rFonts w:asciiTheme="minorHAnsi" w:hAnsiTheme="minorHAnsi" w:cstheme="minorHAnsi"/>
        </w:rPr>
        <w:t>4 to</w:t>
      </w:r>
      <w:r w:rsidRPr="005C372C">
        <w:rPr>
          <w:rFonts w:asciiTheme="minorHAnsi" w:hAnsiTheme="minorHAnsi" w:cstheme="minorHAnsi"/>
          <w:i/>
          <w:iCs/>
        </w:rPr>
        <w:t xml:space="preserve"> </w:t>
      </w:r>
      <w:commentRangeStart w:id="4"/>
      <w:r w:rsidRPr="005C372C">
        <w:rPr>
          <w:rFonts w:asciiTheme="minorHAnsi" w:hAnsiTheme="minorHAnsi" w:cstheme="minorHAnsi"/>
          <w:i/>
          <w:iCs/>
        </w:rPr>
        <w:t>I</w:t>
      </w:r>
      <w:r w:rsidRPr="005C372C">
        <w:rPr>
          <w:rFonts w:asciiTheme="minorHAnsi" w:hAnsiTheme="minorHAnsi" w:cstheme="minorHAnsi"/>
          <w:i/>
          <w:iCs/>
          <w:vertAlign w:val="subscript"/>
        </w:rPr>
        <w:t>20</w:t>
      </w:r>
      <w:r w:rsidRPr="005C372C">
        <w:rPr>
          <w:rFonts w:asciiTheme="minorHAnsi" w:hAnsiTheme="minorHAnsi" w:cstheme="minorHAnsi"/>
        </w:rPr>
        <w:t xml:space="preserve">, </w:t>
      </w:r>
      <w:r w:rsidRPr="005C372C">
        <w:rPr>
          <w:rFonts w:asciiTheme="minorHAnsi" w:hAnsiTheme="minorHAnsi" w:cstheme="minorHAnsi"/>
          <w:i/>
          <w:iCs/>
        </w:rPr>
        <w:t>I</w:t>
      </w:r>
      <w:r w:rsidRPr="005C372C">
        <w:rPr>
          <w:rFonts w:asciiTheme="minorHAnsi" w:hAnsiTheme="minorHAnsi" w:cstheme="minorHAnsi"/>
          <w:i/>
          <w:iCs/>
          <w:vertAlign w:val="subscript"/>
        </w:rPr>
        <w:t>g</w:t>
      </w:r>
      <w:r w:rsidRPr="005C372C">
        <w:rPr>
          <w:rFonts w:asciiTheme="minorHAnsi" w:hAnsiTheme="minorHAnsi" w:cstheme="minorHAnsi"/>
        </w:rPr>
        <w:t xml:space="preserve">, and </w:t>
      </w:r>
      <w:r w:rsidRPr="005C372C">
        <w:rPr>
          <w:rFonts w:asciiTheme="minorHAnsi" w:hAnsiTheme="minorHAnsi" w:cstheme="minorHAnsi"/>
          <w:i/>
          <w:iCs/>
        </w:rPr>
        <w:t>I</w:t>
      </w:r>
      <w:r w:rsidRPr="005C372C">
        <w:rPr>
          <w:rFonts w:asciiTheme="minorHAnsi" w:hAnsiTheme="minorHAnsi" w:cstheme="minorHAnsi"/>
          <w:i/>
          <w:iCs/>
          <w:vertAlign w:val="subscript"/>
        </w:rPr>
        <w:t>4</w:t>
      </w:r>
      <w:commentRangeEnd w:id="4"/>
      <w:r w:rsidR="009E6CC4">
        <w:rPr>
          <w:rStyle w:val="CommentReference"/>
          <w:lang w:val="x-none" w:eastAsia="x-none"/>
        </w:rPr>
        <w:commentReference w:id="4"/>
      </w:r>
      <w:r w:rsidRPr="005C372C">
        <w:rPr>
          <w:rFonts w:asciiTheme="minorHAnsi" w:hAnsiTheme="minorHAnsi" w:cstheme="minorHAnsi"/>
        </w:rPr>
        <w:t>, respectively</w:t>
      </w:r>
      <w:r w:rsidR="00210BF0">
        <w:rPr>
          <w:rFonts w:asciiTheme="minorHAnsi" w:hAnsiTheme="minorHAnsi" w:cstheme="minorHAnsi"/>
        </w:rPr>
        <w:t xml:space="preserve"> </w:t>
      </w:r>
      <w:r w:rsidR="00210BF0">
        <w:rPr>
          <w:rFonts w:asciiTheme="minorHAnsi" w:hAnsiTheme="minorHAnsi" w:cstheme="minorHAnsi"/>
          <w:b/>
          <w:bCs/>
        </w:rPr>
        <w:t>[1]</w:t>
      </w:r>
      <w:r w:rsidR="00210BF0">
        <w:rPr>
          <w:rFonts w:asciiTheme="minorHAnsi" w:hAnsiTheme="minorHAnsi" w:cstheme="minorHAnsi"/>
        </w:rPr>
        <w:t xml:space="preserve"> and r</w:t>
      </w:r>
      <w:r w:rsidRPr="005C372C">
        <w:rPr>
          <w:rFonts w:asciiTheme="minorHAnsi" w:hAnsiTheme="minorHAnsi" w:cstheme="minorHAnsi"/>
        </w:rPr>
        <w:t>un a trace recording program</w:t>
      </w:r>
      <w:r w:rsidR="00210BF0">
        <w:rPr>
          <w:rFonts w:asciiTheme="minorHAnsi" w:hAnsiTheme="minorHAnsi" w:cstheme="minorHAnsi"/>
        </w:rPr>
        <w:t xml:space="preserve"> </w:t>
      </w:r>
      <w:r w:rsidR="00210BF0">
        <w:rPr>
          <w:rFonts w:asciiTheme="minorHAnsi" w:hAnsiTheme="minorHAnsi" w:cstheme="minorHAnsi"/>
          <w:b/>
          <w:bCs/>
        </w:rPr>
        <w:t>[2]</w:t>
      </w:r>
      <w:r w:rsidRPr="005C372C">
        <w:rPr>
          <w:rFonts w:asciiTheme="minorHAnsi" w:hAnsiTheme="minorHAnsi" w:cstheme="minorHAnsi"/>
        </w:rPr>
        <w:t>.</w:t>
      </w:r>
    </w:p>
    <w:p w14:paraId="00EC74D7" w14:textId="77777777" w:rsidR="00210BF0" w:rsidRDefault="00210BF0" w:rsidP="00210BF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7969CF2" w14:textId="495723B6" w:rsidR="00DB52C6" w:rsidRDefault="00DB52C6" w:rsidP="00210BF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current value(s)</w:t>
      </w:r>
    </w:p>
    <w:p w14:paraId="4449C18A" w14:textId="0EC85520" w:rsidR="00210BF0" w:rsidRDefault="00210BF0" w:rsidP="00210BF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362761">
        <w:rPr>
          <w:rFonts w:asciiTheme="minorHAnsi" w:hAnsiTheme="minorHAnsi" w:cstheme="minorHAnsi"/>
        </w:rPr>
        <w:t>: T</w:t>
      </w:r>
      <w:r w:rsidR="00DB52C6">
        <w:rPr>
          <w:szCs w:val="28"/>
        </w:rPr>
        <w:t>race recording program being run</w:t>
      </w:r>
      <w:r w:rsidR="00362761">
        <w:rPr>
          <w:szCs w:val="28"/>
        </w:rPr>
        <w:t xml:space="preserve">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</w:p>
    <w:p w14:paraId="2A0BCFFD" w14:textId="77777777" w:rsidR="00210BF0" w:rsidRDefault="00210BF0" w:rsidP="00210BF0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B118FD1" w14:textId="58E21BA0" w:rsidR="0074599D" w:rsidRDefault="0074599D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FC51D6" w:rsidRPr="005C372C">
        <w:rPr>
          <w:rFonts w:asciiTheme="minorHAnsi" w:hAnsiTheme="minorHAnsi" w:cstheme="minorHAnsi"/>
        </w:rPr>
        <w:t xml:space="preserve">heck the trace measured in the digitizer. If the trace amplitude follows the intrinsic fiber loss decay, then the sensing system is </w:t>
      </w:r>
      <w:r w:rsidRPr="00017F65">
        <w:rPr>
          <w:szCs w:val="28"/>
          <w:lang w:eastAsia="zh-CN"/>
        </w:rPr>
        <w:t>modulation instability</w:t>
      </w:r>
      <w:r w:rsidRPr="005C372C">
        <w:rPr>
          <w:rFonts w:asciiTheme="minorHAnsi" w:hAnsiTheme="minorHAnsi" w:cstheme="minorHAnsi"/>
        </w:rPr>
        <w:t xml:space="preserve"> </w:t>
      </w:r>
      <w:r w:rsidR="00FC51D6" w:rsidRPr="005C372C">
        <w:rPr>
          <w:rFonts w:asciiTheme="minorHAnsi" w:hAnsiTheme="minorHAnsi" w:cstheme="minorHAnsi"/>
        </w:rPr>
        <w:t>free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="00FC51D6" w:rsidRPr="005C372C">
        <w:rPr>
          <w:rFonts w:asciiTheme="minorHAnsi" w:hAnsiTheme="minorHAnsi" w:cstheme="minorHAnsi"/>
        </w:rPr>
        <w:t>.</w:t>
      </w:r>
    </w:p>
    <w:p w14:paraId="754AB9E4" w14:textId="77777777" w:rsidR="0074599D" w:rsidRDefault="0074599D" w:rsidP="0074599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4890DC5" w14:textId="0CE169B2" w:rsidR="0074599D" w:rsidRPr="0074599D" w:rsidRDefault="0074599D" w:rsidP="0074599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B52C6">
        <w:rPr>
          <w:szCs w:val="28"/>
        </w:rPr>
        <w:t xml:space="preserve">Shot of trace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  <w:r w:rsidR="0036276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If amplitude does not follow decay, reduce EDFA 1 current</w:t>
      </w:r>
    </w:p>
    <w:p w14:paraId="734472A2" w14:textId="77777777" w:rsidR="00FC51D6" w:rsidRPr="005C372C" w:rsidRDefault="00FC51D6" w:rsidP="00FC51D6">
      <w:pPr>
        <w:rPr>
          <w:rFonts w:asciiTheme="minorHAnsi" w:hAnsiTheme="minorHAnsi" w:cstheme="minorHAnsi"/>
        </w:rPr>
      </w:pPr>
    </w:p>
    <w:p w14:paraId="23EE93E9" w14:textId="298740FB" w:rsidR="00FC51D6" w:rsidRDefault="0074599D" w:rsidP="00FC51D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FC51D6" w:rsidRPr="005C372C">
        <w:rPr>
          <w:rFonts w:asciiTheme="minorHAnsi" w:hAnsiTheme="minorHAnsi" w:cstheme="minorHAnsi"/>
          <w:b/>
          <w:bCs/>
        </w:rPr>
        <w:t xml:space="preserve">onventional BOTDA </w:t>
      </w:r>
      <w:r>
        <w:rPr>
          <w:rFonts w:asciiTheme="minorHAnsi" w:hAnsiTheme="minorHAnsi" w:cstheme="minorHAnsi"/>
          <w:b/>
          <w:bCs/>
        </w:rPr>
        <w:t>S</w:t>
      </w:r>
      <w:r w:rsidR="00FC51D6" w:rsidRPr="005C372C">
        <w:rPr>
          <w:rFonts w:asciiTheme="minorHAnsi" w:hAnsiTheme="minorHAnsi" w:cstheme="minorHAnsi"/>
          <w:b/>
          <w:bCs/>
        </w:rPr>
        <w:t xml:space="preserve">etup and </w:t>
      </w:r>
      <w:r>
        <w:rPr>
          <w:rFonts w:asciiTheme="minorHAnsi" w:hAnsiTheme="minorHAnsi" w:cstheme="minorHAnsi"/>
          <w:b/>
          <w:bCs/>
        </w:rPr>
        <w:t>D</w:t>
      </w:r>
      <w:r w:rsidR="00FC51D6" w:rsidRPr="005C372C">
        <w:rPr>
          <w:rFonts w:asciiTheme="minorHAnsi" w:hAnsiTheme="minorHAnsi" w:cstheme="minorHAnsi"/>
          <w:b/>
          <w:bCs/>
        </w:rPr>
        <w:t xml:space="preserve">ata </w:t>
      </w:r>
      <w:r>
        <w:rPr>
          <w:rFonts w:asciiTheme="minorHAnsi" w:hAnsiTheme="minorHAnsi" w:cstheme="minorHAnsi"/>
          <w:b/>
          <w:bCs/>
        </w:rPr>
        <w:t>P</w:t>
      </w:r>
      <w:r w:rsidR="00FC51D6" w:rsidRPr="005C372C">
        <w:rPr>
          <w:rFonts w:asciiTheme="minorHAnsi" w:hAnsiTheme="minorHAnsi" w:cstheme="minorHAnsi"/>
          <w:b/>
          <w:bCs/>
        </w:rPr>
        <w:t>rocessing</w:t>
      </w:r>
      <w:r>
        <w:rPr>
          <w:rFonts w:asciiTheme="minorHAnsi" w:hAnsiTheme="minorHAnsi" w:cstheme="minorHAnsi"/>
          <w:b/>
          <w:bCs/>
        </w:rPr>
        <w:t xml:space="preserve"> Measurement</w:t>
      </w:r>
    </w:p>
    <w:p w14:paraId="44D497B4" w14:textId="77777777" w:rsidR="0074599D" w:rsidRDefault="0074599D" w:rsidP="0074599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7A9ABE4D" w14:textId="1C4EE48C" w:rsidR="00861E2A" w:rsidRDefault="00861E2A" w:rsidP="00861E2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data processing of the conventional BOTDA test, set the </w:t>
      </w:r>
      <w:r w:rsidRPr="00017F65">
        <w:rPr>
          <w:rFonts w:asciiTheme="minorHAnsi" w:hAnsiTheme="minorHAnsi" w:cstheme="minorHAnsi"/>
        </w:rPr>
        <w:t>Erbium-doped fiber amplifier</w:t>
      </w:r>
      <w:r>
        <w:rPr>
          <w:rFonts w:asciiTheme="minorHAnsi" w:hAnsiTheme="minorHAnsi" w:cstheme="minorHAnsi"/>
        </w:rPr>
        <w:t xml:space="preserve"> 1 and 2 values to</w:t>
      </w:r>
      <w:r w:rsidR="00FC51D6" w:rsidRPr="005C372C">
        <w:rPr>
          <w:rFonts w:asciiTheme="minorHAnsi" w:hAnsiTheme="minorHAnsi" w:cstheme="minorHAnsi"/>
        </w:rPr>
        <w:t xml:space="preserve"> </w:t>
      </w:r>
      <w:r w:rsidR="00FC51D6" w:rsidRPr="005C372C">
        <w:rPr>
          <w:rFonts w:asciiTheme="minorHAnsi" w:hAnsiTheme="minorHAnsi" w:cstheme="minorHAnsi"/>
          <w:i/>
          <w:iCs/>
        </w:rPr>
        <w:t>I</w:t>
      </w:r>
      <w:r w:rsidR="00FC51D6" w:rsidRPr="005C372C">
        <w:rPr>
          <w:rFonts w:asciiTheme="minorHAnsi" w:hAnsiTheme="minorHAnsi" w:cstheme="minorHAnsi"/>
          <w:i/>
          <w:iCs/>
          <w:vertAlign w:val="subscript"/>
        </w:rPr>
        <w:t>20</w:t>
      </w:r>
      <w:r w:rsidR="00FC51D6" w:rsidRPr="005C372C">
        <w:rPr>
          <w:rFonts w:asciiTheme="minorHAnsi" w:hAnsiTheme="minorHAnsi" w:cstheme="minorHAnsi"/>
        </w:rPr>
        <w:t xml:space="preserve"> and </w:t>
      </w:r>
      <w:r w:rsidR="00FC51D6" w:rsidRPr="005C372C">
        <w:rPr>
          <w:rFonts w:asciiTheme="minorHAnsi" w:hAnsiTheme="minorHAnsi" w:cstheme="minorHAnsi"/>
          <w:i/>
          <w:iCs/>
        </w:rPr>
        <w:t>I</w:t>
      </w:r>
      <w:r w:rsidR="00FC51D6" w:rsidRPr="005C372C">
        <w:rPr>
          <w:rFonts w:asciiTheme="minorHAnsi" w:hAnsiTheme="minorHAnsi" w:cstheme="minorHAnsi"/>
          <w:i/>
          <w:iCs/>
          <w:vertAlign w:val="subscript"/>
        </w:rPr>
        <w:t>g</w:t>
      </w:r>
      <w:r w:rsidR="00FC51D6" w:rsidRPr="005C372C">
        <w:rPr>
          <w:rFonts w:asciiTheme="minorHAnsi" w:hAnsiTheme="minorHAnsi" w:cstheme="minorHAnsi"/>
        </w:rPr>
        <w:t>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9E6CC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and s</w:t>
      </w:r>
      <w:r w:rsidR="00FC51D6" w:rsidRPr="005C372C">
        <w:rPr>
          <w:rFonts w:asciiTheme="minorHAnsi" w:hAnsiTheme="minorHAnsi" w:cstheme="minorHAnsi"/>
        </w:rPr>
        <w:t xml:space="preserve">can the frequency of </w:t>
      </w:r>
      <w:r>
        <w:rPr>
          <w:rFonts w:asciiTheme="minorHAnsi" w:hAnsiTheme="minorHAnsi" w:cstheme="minorHAnsi"/>
        </w:rPr>
        <w:t>radio frequency generator</w:t>
      </w:r>
      <w:r w:rsidR="00FC51D6" w:rsidRPr="005C372C">
        <w:rPr>
          <w:rFonts w:asciiTheme="minorHAnsi" w:hAnsiTheme="minorHAnsi" w:cstheme="minorHAnsi"/>
        </w:rPr>
        <w:t xml:space="preserve"> 1 in the range of </w:t>
      </w:r>
      <w:r w:rsidR="00542D7E" w:rsidRPr="00542D7E">
        <w:rPr>
          <w:rFonts w:asciiTheme="minorHAnsi" w:hAnsiTheme="minorHAnsi" w:cstheme="minorHAnsi"/>
          <w:bCs/>
          <w:szCs w:val="24"/>
        </w:rPr>
        <w:t>Brillouin frequency shift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</w:rPr>
        <w:t>plus or minus</w:t>
      </w:r>
      <w:r w:rsidR="00FC51D6" w:rsidRPr="005C372C">
        <w:rPr>
          <w:rFonts w:asciiTheme="minorHAnsi" w:hAnsiTheme="minorHAnsi" w:cstheme="minorHAnsi"/>
        </w:rPr>
        <w:t xml:space="preserve"> 90 </w:t>
      </w:r>
      <w:r>
        <w:rPr>
          <w:rFonts w:asciiTheme="minorHAnsi" w:hAnsiTheme="minorHAnsi" w:cstheme="minorHAnsi"/>
        </w:rPr>
        <w:t>megahertz</w:t>
      </w:r>
      <w:r w:rsidR="00FC51D6" w:rsidRPr="005C372C">
        <w:rPr>
          <w:rFonts w:asciiTheme="minorHAnsi" w:hAnsiTheme="minorHAnsi" w:cstheme="minorHAnsi"/>
        </w:rPr>
        <w:t xml:space="preserve"> with 1 </w:t>
      </w:r>
      <w:r>
        <w:rPr>
          <w:rFonts w:asciiTheme="minorHAnsi" w:hAnsiTheme="minorHAnsi" w:cstheme="minorHAnsi"/>
        </w:rPr>
        <w:t>megahertz</w:t>
      </w:r>
      <w:r w:rsidR="00FC51D6" w:rsidRPr="005C372C">
        <w:rPr>
          <w:rFonts w:asciiTheme="minorHAnsi" w:hAnsiTheme="minorHAnsi" w:cstheme="minorHAnsi"/>
        </w:rPr>
        <w:t xml:space="preserve"> steps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C51D6" w:rsidRPr="005C372C">
        <w:rPr>
          <w:rFonts w:asciiTheme="minorHAnsi" w:hAnsiTheme="minorHAnsi" w:cstheme="minorHAnsi"/>
        </w:rPr>
        <w:t>.</w:t>
      </w:r>
    </w:p>
    <w:p w14:paraId="199443E0" w14:textId="77777777" w:rsidR="00861E2A" w:rsidRDefault="00861E2A" w:rsidP="00861E2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B364068" w14:textId="03F7117F" w:rsidR="00861E2A" w:rsidRDefault="00861E2A" w:rsidP="00861E2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setting values, with monitor visible in frame</w:t>
      </w:r>
    </w:p>
    <w:p w14:paraId="2EA20D71" w14:textId="1E192D04" w:rsidR="00362761" w:rsidRDefault="00362761" w:rsidP="00861E2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scanning program, with monitor visible in frame</w:t>
      </w:r>
    </w:p>
    <w:p w14:paraId="044442AE" w14:textId="77777777" w:rsidR="00861E2A" w:rsidRDefault="00861E2A" w:rsidP="00861E2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C60DAFE" w14:textId="18BFB345" w:rsidR="00FC51D6" w:rsidRDefault="00FC51D6" w:rsidP="00861E2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61E2A">
        <w:rPr>
          <w:rFonts w:asciiTheme="minorHAnsi" w:hAnsiTheme="minorHAnsi" w:cstheme="minorHAnsi"/>
        </w:rPr>
        <w:t>Record the trace from the recording program after each scanning step</w:t>
      </w:r>
      <w:r w:rsidR="00861E2A" w:rsidRPr="00861E2A">
        <w:rPr>
          <w:rFonts w:asciiTheme="minorHAnsi" w:hAnsiTheme="minorHAnsi" w:cstheme="minorHAnsi"/>
        </w:rPr>
        <w:t xml:space="preserve"> and divide the trace amplitude by each DC offset to c</w:t>
      </w:r>
      <w:r w:rsidRPr="00861E2A">
        <w:rPr>
          <w:rFonts w:asciiTheme="minorHAnsi" w:hAnsiTheme="minorHAnsi" w:cstheme="minorHAnsi"/>
        </w:rPr>
        <w:t xml:space="preserve">alculate the local Brillouin gain </w:t>
      </w:r>
      <w:r w:rsidR="00861E2A" w:rsidRPr="00861E2A">
        <w:rPr>
          <w:rFonts w:asciiTheme="minorHAnsi" w:hAnsiTheme="minorHAnsi" w:cstheme="minorHAnsi"/>
          <w:b/>
          <w:bCs/>
        </w:rPr>
        <w:t>[1]</w:t>
      </w:r>
      <w:r w:rsidRPr="00861E2A">
        <w:rPr>
          <w:rFonts w:asciiTheme="minorHAnsi" w:hAnsiTheme="minorHAnsi" w:cstheme="minorHAnsi"/>
        </w:rPr>
        <w:t>.</w:t>
      </w:r>
    </w:p>
    <w:p w14:paraId="0D4D19CA" w14:textId="77777777" w:rsidR="00861E2A" w:rsidRDefault="00861E2A" w:rsidP="00861E2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68B4AC2" w14:textId="7062343D" w:rsidR="00861E2A" w:rsidRPr="00861E2A" w:rsidRDefault="00861E2A" w:rsidP="00861E2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362761">
        <w:rPr>
          <w:rFonts w:asciiTheme="minorHAnsi" w:hAnsiTheme="minorHAnsi" w:cstheme="minorHAnsi"/>
        </w:rPr>
        <w:t xml:space="preserve">: </w:t>
      </w:r>
      <w:r w:rsidR="00DB52C6">
        <w:rPr>
          <w:szCs w:val="28"/>
        </w:rPr>
        <w:t>Trace being recorded</w:t>
      </w:r>
      <w:r w:rsidR="00362761" w:rsidRPr="00362761">
        <w:rPr>
          <w:i/>
          <w:iCs/>
          <w:color w:val="4F81BD" w:themeColor="accent1"/>
          <w:szCs w:val="28"/>
        </w:rPr>
        <w:t xml:space="preserve">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  <w:r w:rsidR="00362761">
        <w:rPr>
          <w:szCs w:val="28"/>
        </w:rPr>
        <w:t xml:space="preserve"> </w:t>
      </w:r>
    </w:p>
    <w:p w14:paraId="5ABE2B19" w14:textId="77777777" w:rsidR="00FC51D6" w:rsidRPr="005C372C" w:rsidRDefault="00FC51D6" w:rsidP="00FC51D6">
      <w:pPr>
        <w:pStyle w:val="ListParagraph"/>
        <w:ind w:left="0"/>
        <w:rPr>
          <w:rFonts w:asciiTheme="minorHAnsi" w:hAnsiTheme="minorHAnsi" w:cstheme="minorHAnsi"/>
        </w:rPr>
      </w:pPr>
    </w:p>
    <w:p w14:paraId="16059FAC" w14:textId="14974042" w:rsidR="00861E2A" w:rsidRDefault="00861E2A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</w:t>
      </w:r>
      <w:r w:rsidR="00FC51D6" w:rsidRPr="005C372C">
        <w:rPr>
          <w:rFonts w:asciiTheme="minorHAnsi" w:hAnsiTheme="minorHAnsi" w:cstheme="minorHAnsi"/>
        </w:rPr>
        <w:t xml:space="preserve">etrieve the </w:t>
      </w:r>
      <w:r w:rsidR="00542D7E" w:rsidRPr="0071715C">
        <w:rPr>
          <w:rFonts w:asciiTheme="minorHAnsi" w:hAnsiTheme="minorHAnsi" w:cstheme="minorHAnsi"/>
          <w:bCs/>
          <w:szCs w:val="24"/>
        </w:rPr>
        <w:t>Brillouin gain spectrum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FC51D6" w:rsidRPr="005C372C">
        <w:rPr>
          <w:rFonts w:asciiTheme="minorHAnsi" w:hAnsiTheme="minorHAnsi" w:cstheme="minorHAnsi"/>
        </w:rPr>
        <w:t>at each fiber section</w:t>
      </w:r>
      <w:r>
        <w:rPr>
          <w:rFonts w:asciiTheme="minorHAnsi" w:hAnsiTheme="minorHAnsi" w:cstheme="minorHAnsi"/>
        </w:rPr>
        <w:t>,</w:t>
      </w:r>
      <w:r w:rsidR="00FC51D6" w:rsidRPr="005C372C">
        <w:rPr>
          <w:rFonts w:asciiTheme="minorHAnsi" w:hAnsiTheme="minorHAnsi" w:cstheme="minorHAnsi"/>
        </w:rPr>
        <w:t xml:space="preserve"> fi</w:t>
      </w:r>
      <w:r>
        <w:rPr>
          <w:rFonts w:asciiTheme="minorHAnsi" w:hAnsiTheme="minorHAnsi" w:cstheme="minorHAnsi"/>
        </w:rPr>
        <w:t xml:space="preserve">t </w:t>
      </w:r>
      <w:r w:rsidR="00FC51D6" w:rsidRPr="005C372C">
        <w:rPr>
          <w:rFonts w:asciiTheme="minorHAnsi" w:hAnsiTheme="minorHAnsi" w:cstheme="minorHAnsi"/>
        </w:rPr>
        <w:t xml:space="preserve">the measured noisy </w:t>
      </w:r>
      <w:r w:rsidR="00542D7E" w:rsidRPr="0071715C">
        <w:rPr>
          <w:rFonts w:asciiTheme="minorHAnsi" w:hAnsiTheme="minorHAnsi" w:cstheme="minorHAnsi"/>
          <w:bCs/>
          <w:szCs w:val="24"/>
        </w:rPr>
        <w:lastRenderedPageBreak/>
        <w:t>Brillouin gain spectrum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FC51D6" w:rsidRPr="005C372C">
        <w:rPr>
          <w:rFonts w:asciiTheme="minorHAnsi" w:hAnsiTheme="minorHAnsi" w:cstheme="minorHAnsi"/>
        </w:rPr>
        <w:t>with the Lorentzian fitting</w:t>
      </w:r>
      <w:r>
        <w:rPr>
          <w:rFonts w:asciiTheme="minorHAnsi" w:hAnsiTheme="minorHAnsi" w:cstheme="minorHAnsi"/>
        </w:rPr>
        <w:t xml:space="preserve"> and</w:t>
      </w:r>
      <w:r w:rsidR="00FC51D6" w:rsidRPr="005C37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FC51D6" w:rsidRPr="005C372C">
        <w:rPr>
          <w:rFonts w:asciiTheme="minorHAnsi" w:hAnsiTheme="minorHAnsi" w:cstheme="minorHAnsi"/>
        </w:rPr>
        <w:t xml:space="preserve">etermine the </w:t>
      </w:r>
      <w:r w:rsidRPr="00017F65">
        <w:rPr>
          <w:szCs w:val="28"/>
          <w:lang w:eastAsia="zh-CN"/>
        </w:rPr>
        <w:t>full-width at half maximum</w:t>
      </w:r>
      <w:r w:rsidR="00FC51D6" w:rsidRPr="005C372C">
        <w:rPr>
          <w:rFonts w:asciiTheme="minorHAnsi" w:hAnsiTheme="minorHAnsi" w:cstheme="minorHAnsi"/>
        </w:rPr>
        <w:t xml:space="preserve"> of the conventional </w:t>
      </w:r>
      <w:r w:rsidR="00542D7E" w:rsidRPr="0071715C">
        <w:rPr>
          <w:rFonts w:asciiTheme="minorHAnsi" w:hAnsiTheme="minorHAnsi" w:cstheme="minorHAnsi"/>
          <w:bCs/>
          <w:szCs w:val="24"/>
        </w:rPr>
        <w:t>Brillouin gain spectrum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FC51D6" w:rsidRPr="005C372C">
        <w:rPr>
          <w:rFonts w:asciiTheme="minorHAnsi" w:hAnsiTheme="minorHAnsi" w:cstheme="minorHAnsi"/>
        </w:rPr>
        <w:t>from the fitting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C51D6" w:rsidRPr="005C372C">
        <w:rPr>
          <w:rFonts w:asciiTheme="minorHAnsi" w:hAnsiTheme="minorHAnsi" w:cstheme="minorHAnsi"/>
        </w:rPr>
        <w:t>.</w:t>
      </w:r>
    </w:p>
    <w:p w14:paraId="42EB18A3" w14:textId="77777777" w:rsidR="00861E2A" w:rsidRDefault="00861E2A" w:rsidP="00861E2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5B2140D" w14:textId="3F1844C6" w:rsidR="009614D5" w:rsidRDefault="00861E2A" w:rsidP="00861E2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362761">
        <w:rPr>
          <w:rFonts w:asciiTheme="minorHAnsi" w:hAnsiTheme="minorHAnsi" w:cstheme="minorHAnsi"/>
        </w:rPr>
        <w:t>:</w:t>
      </w:r>
      <w:r w:rsidR="00DB52C6">
        <w:rPr>
          <w:szCs w:val="28"/>
        </w:rPr>
        <w:t xml:space="preserve"> BGS being fit with Lorentzian fitting</w:t>
      </w:r>
      <w:r w:rsidR="00362761" w:rsidRPr="00362761">
        <w:rPr>
          <w:i/>
          <w:iCs/>
          <w:color w:val="4F81BD" w:themeColor="accent1"/>
          <w:szCs w:val="28"/>
        </w:rPr>
        <w:t xml:space="preserve">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</w:p>
    <w:p w14:paraId="2FEA2FC7" w14:textId="77777777" w:rsidR="009614D5" w:rsidRDefault="009614D5" w:rsidP="009614D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4BF2305E" w14:textId="1876752D" w:rsidR="009614D5" w:rsidRPr="009614D5" w:rsidRDefault="009614D5" w:rsidP="009614D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rFonts w:asciiTheme="minorHAnsi" w:hAnsiTheme="minorHAnsi" w:cstheme="minorHAnsi"/>
        </w:rPr>
        <w:t xml:space="preserve">Repeat the record tracing and calculation for </w:t>
      </w:r>
      <w:r>
        <w:rPr>
          <w:rFonts w:asciiTheme="minorHAnsi" w:hAnsiTheme="minorHAnsi" w:cstheme="minorHAnsi"/>
          <w:i/>
          <w:iCs/>
        </w:rPr>
        <w:t xml:space="preserve">N </w:t>
      </w:r>
      <w:r>
        <w:rPr>
          <w:rFonts w:asciiTheme="minorHAnsi" w:hAnsiTheme="minorHAnsi" w:cstheme="minorHAnsi"/>
        </w:rPr>
        <w:t xml:space="preserve">= 48 times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collect all of the estimated peak frequency </w:t>
      </w:r>
      <w:r w:rsidR="00FC51D6" w:rsidRPr="005C372C">
        <w:rPr>
          <w:szCs w:val="28"/>
        </w:rPr>
        <w:t xml:space="preserve">distributions along the </w:t>
      </w:r>
      <w:r w:rsidR="00362761">
        <w:rPr>
          <w:szCs w:val="28"/>
        </w:rPr>
        <w:t>fitting</w:t>
      </w:r>
      <w:r w:rsidR="00FC51D6" w:rsidRPr="005C372C">
        <w:t xml:space="preserve"> process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75F9A196" w14:textId="77777777" w:rsidR="009614D5" w:rsidRPr="009614D5" w:rsidRDefault="009614D5" w:rsidP="009614D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8"/>
        </w:rPr>
      </w:pPr>
    </w:p>
    <w:p w14:paraId="357CD702" w14:textId="78ACF2B6" w:rsidR="009614D5" w:rsidRDefault="009614D5" w:rsidP="009614D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SCREEN</w:t>
      </w:r>
      <w:r w:rsidR="00362761">
        <w:rPr>
          <w:szCs w:val="28"/>
        </w:rPr>
        <w:t xml:space="preserve">: </w:t>
      </w:r>
      <w:r w:rsidR="00DB52C6">
        <w:rPr>
          <w:szCs w:val="28"/>
        </w:rPr>
        <w:t>Trace being recorded and calculation</w:t>
      </w:r>
      <w:r w:rsidR="00362761" w:rsidRPr="00362761">
        <w:rPr>
          <w:i/>
          <w:iCs/>
          <w:color w:val="4F81BD" w:themeColor="accent1"/>
          <w:szCs w:val="28"/>
        </w:rPr>
        <w:t xml:space="preserve">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</w:p>
    <w:p w14:paraId="2DED7F60" w14:textId="77777777" w:rsidR="00FC51D6" w:rsidRPr="005C372C" w:rsidRDefault="00FC51D6" w:rsidP="00FC51D6">
      <w:pPr>
        <w:pStyle w:val="ListParagraph"/>
        <w:ind w:left="0"/>
        <w:rPr>
          <w:szCs w:val="28"/>
        </w:rPr>
      </w:pPr>
    </w:p>
    <w:p w14:paraId="36DD6A47" w14:textId="42F369DA" w:rsidR="009614D5" w:rsidRPr="009614D5" w:rsidRDefault="009614D5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FC51D6" w:rsidRPr="005C372C">
        <w:rPr>
          <w:rFonts w:asciiTheme="minorHAnsi" w:hAnsiTheme="minorHAnsi" w:cstheme="minorHAnsi"/>
        </w:rPr>
        <w:t xml:space="preserve">alculate the </w:t>
      </w:r>
      <w:r w:rsidR="00542D7E" w:rsidRPr="00542D7E">
        <w:rPr>
          <w:rFonts w:asciiTheme="minorHAnsi" w:hAnsiTheme="minorHAnsi" w:cstheme="minorHAnsi"/>
          <w:bCs/>
          <w:szCs w:val="24"/>
        </w:rPr>
        <w:t>Brillouin frequency shift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FC51D6" w:rsidRPr="005C372C">
        <w:rPr>
          <w:rFonts w:asciiTheme="minorHAnsi" w:hAnsiTheme="minorHAnsi" w:cstheme="minorHAnsi"/>
        </w:rPr>
        <w:t xml:space="preserve">estimation error as the standard deviation of the fitted </w:t>
      </w:r>
      <w:r w:rsidR="00542D7E" w:rsidRPr="00542D7E">
        <w:rPr>
          <w:rFonts w:asciiTheme="minorHAnsi" w:hAnsiTheme="minorHAnsi" w:cstheme="minorHAnsi"/>
          <w:bCs/>
          <w:szCs w:val="24"/>
        </w:rPr>
        <w:t>Brillouin frequency shift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FC51D6" w:rsidRPr="005C372C">
        <w:rPr>
          <w:rFonts w:asciiTheme="minorHAnsi" w:hAnsiTheme="minorHAnsi" w:cstheme="minorHAnsi"/>
        </w:rPr>
        <w:t xml:space="preserve">at each fiber section in the 48 measurements </w:t>
      </w:r>
      <w:r>
        <w:rPr>
          <w:rFonts w:asciiTheme="minorHAnsi" w:hAnsiTheme="minorHAnsi" w:cstheme="minorHAnsi"/>
          <w:b/>
          <w:bCs/>
        </w:rPr>
        <w:t>[1]</w:t>
      </w:r>
      <w:r w:rsidR="00FC51D6" w:rsidRPr="005C372C">
        <w:rPr>
          <w:rFonts w:asciiTheme="minorHAnsi" w:hAnsiTheme="minorHAnsi" w:cstheme="minorHAnsi"/>
          <w:i/>
        </w:rPr>
        <w:t>.</w:t>
      </w:r>
    </w:p>
    <w:p w14:paraId="10EB34CD" w14:textId="77777777" w:rsidR="009614D5" w:rsidRPr="009614D5" w:rsidRDefault="009614D5" w:rsidP="009614D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B3C6483" w14:textId="3873DF9B" w:rsidR="00FC51D6" w:rsidRPr="005C372C" w:rsidRDefault="009614D5" w:rsidP="009614D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</w:t>
      </w:r>
      <w:r w:rsidR="00362761">
        <w:rPr>
          <w:rFonts w:asciiTheme="minorHAnsi" w:hAnsiTheme="minorHAnsi" w:cstheme="minorHAnsi"/>
        </w:rPr>
        <w:t xml:space="preserve">EEN: </w:t>
      </w:r>
      <w:r w:rsidR="00DB52C6">
        <w:rPr>
          <w:szCs w:val="28"/>
        </w:rPr>
        <w:t>BFS estimation error being calculated</w:t>
      </w:r>
      <w:r w:rsidR="00362761" w:rsidRPr="00362761">
        <w:rPr>
          <w:i/>
          <w:iCs/>
          <w:color w:val="4F81BD" w:themeColor="accent1"/>
          <w:szCs w:val="28"/>
        </w:rPr>
        <w:t xml:space="preserve">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</w:p>
    <w:p w14:paraId="26E8B8E1" w14:textId="77777777" w:rsidR="00FC51D6" w:rsidRPr="005C372C" w:rsidRDefault="00FC51D6" w:rsidP="00FC51D6">
      <w:pPr>
        <w:rPr>
          <w:rFonts w:asciiTheme="minorHAnsi" w:hAnsiTheme="minorHAnsi" w:cstheme="minorHAnsi"/>
        </w:rPr>
      </w:pPr>
    </w:p>
    <w:p w14:paraId="4909478F" w14:textId="6FA4390C" w:rsidR="00FC51D6" w:rsidRDefault="0059583F" w:rsidP="00FC51D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Additional Setup</w:t>
      </w:r>
    </w:p>
    <w:p w14:paraId="0A2D85B0" w14:textId="77777777" w:rsidR="0059583F" w:rsidRDefault="0059583F" w:rsidP="0059583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39B6EBB7" w14:textId="7C20B87E" w:rsidR="00FC51D6" w:rsidRDefault="0059583F" w:rsidP="0059583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the rest of the setup, </w:t>
      </w:r>
      <w:r w:rsidRPr="0059583F">
        <w:rPr>
          <w:rFonts w:asciiTheme="minorHAnsi" w:hAnsiTheme="minorHAnsi" w:cstheme="minorHAnsi"/>
        </w:rPr>
        <w:t>c</w:t>
      </w:r>
      <w:r w:rsidR="00FC51D6" w:rsidRPr="0059583F">
        <w:rPr>
          <w:rFonts w:asciiTheme="minorHAnsi" w:hAnsiTheme="minorHAnsi" w:cstheme="minorHAnsi"/>
        </w:rPr>
        <w:t>onnect the output from MZM 2 to the input of optical switch</w:t>
      </w:r>
      <w:r>
        <w:rPr>
          <w:rFonts w:asciiTheme="minorHAnsi" w:hAnsiTheme="minorHAnsi" w:cstheme="minorHAnsi"/>
        </w:rPr>
        <w:t xml:space="preserve"> 1 </w:t>
      </w:r>
      <w:r>
        <w:rPr>
          <w:rFonts w:asciiTheme="minorHAnsi" w:hAnsiTheme="minorHAnsi" w:cstheme="minorHAnsi"/>
          <w:b/>
          <w:bCs/>
        </w:rPr>
        <w:t>[1]</w:t>
      </w:r>
      <w:r w:rsidR="00FC51D6" w:rsidRPr="0059583F">
        <w:rPr>
          <w:rFonts w:asciiTheme="minorHAnsi" w:hAnsiTheme="minorHAnsi" w:cstheme="minorHAnsi"/>
        </w:rPr>
        <w:t>, one of the inputs of 50:50 OC 4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C51D6" w:rsidRPr="0059583F">
        <w:rPr>
          <w:rFonts w:asciiTheme="minorHAnsi" w:hAnsiTheme="minorHAnsi" w:cstheme="minorHAnsi"/>
        </w:rPr>
        <w:t xml:space="preserve">, and the </w:t>
      </w:r>
      <w:r w:rsidRPr="00017F65">
        <w:rPr>
          <w:lang w:eastAsia="de-DE"/>
        </w:rPr>
        <w:t xml:space="preserve">fiber Bragg gratings </w:t>
      </w:r>
      <w:r w:rsidR="00FC51D6" w:rsidRPr="0059583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FC51D6" w:rsidRPr="0059583F">
        <w:rPr>
          <w:rFonts w:asciiTheme="minorHAnsi" w:hAnsiTheme="minorHAnsi" w:cstheme="minorHAnsi"/>
        </w:rPr>
        <w:t>.</w:t>
      </w:r>
    </w:p>
    <w:p w14:paraId="0E52A23A" w14:textId="77777777" w:rsidR="0059583F" w:rsidRDefault="0059583F" w:rsidP="0059583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6CF5C9D" w14:textId="3CDB1D00" w:rsidR="0059583F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connecting output</w:t>
      </w:r>
    </w:p>
    <w:p w14:paraId="3CF45640" w14:textId="61F57D40" w:rsidR="0059583F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input</w:t>
      </w:r>
    </w:p>
    <w:p w14:paraId="479FA304" w14:textId="58D44204" w:rsidR="0059583F" w:rsidRPr="0059583F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FBG 2</w:t>
      </w:r>
    </w:p>
    <w:p w14:paraId="397DAF6F" w14:textId="77777777" w:rsidR="00FC51D6" w:rsidRPr="005C372C" w:rsidRDefault="00FC51D6" w:rsidP="00FC51D6"/>
    <w:p w14:paraId="6C2990B9" w14:textId="20E35795" w:rsidR="0059583F" w:rsidRDefault="0059583F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optical switch 2 to c</w:t>
      </w:r>
      <w:r w:rsidR="00FC51D6" w:rsidRPr="005C372C">
        <w:rPr>
          <w:rFonts w:asciiTheme="minorHAnsi" w:hAnsiTheme="minorHAnsi" w:cstheme="minorHAnsi"/>
        </w:rPr>
        <w:t xml:space="preserve">onnect the output from MZM 3 to a variable optical attenuator </w:t>
      </w:r>
      <w:r>
        <w:rPr>
          <w:rFonts w:asciiTheme="minorHAnsi" w:hAnsiTheme="minorHAnsi" w:cstheme="minorHAnsi"/>
          <w:b/>
          <w:bCs/>
        </w:rPr>
        <w:t xml:space="preserve">[1] </w:t>
      </w:r>
      <w:r w:rsidR="00FC51D6" w:rsidRPr="005C372C">
        <w:rPr>
          <w:rFonts w:asciiTheme="minorHAnsi" w:hAnsiTheme="minorHAnsi" w:cstheme="minorHAnsi"/>
        </w:rPr>
        <w:t>and the other input of 50:50 OC 4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C51D6" w:rsidRPr="005C372C">
        <w:rPr>
          <w:rFonts w:asciiTheme="minorHAnsi" w:hAnsiTheme="minorHAnsi" w:cstheme="minorHAnsi"/>
        </w:rPr>
        <w:t>.</w:t>
      </w:r>
    </w:p>
    <w:p w14:paraId="4CA3C42C" w14:textId="77777777" w:rsidR="0059583F" w:rsidRDefault="0059583F" w:rsidP="0059583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D30B6D9" w14:textId="39B0E81D" w:rsidR="0059583F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output to attenuator</w:t>
      </w:r>
    </w:p>
    <w:p w14:paraId="52C5652B" w14:textId="1BFC6CF7" w:rsidR="0059583F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output to input</w:t>
      </w:r>
    </w:p>
    <w:p w14:paraId="55D8BB7F" w14:textId="77777777" w:rsidR="00FC51D6" w:rsidRPr="005C372C" w:rsidRDefault="00FC51D6" w:rsidP="00FC51D6">
      <w:pPr>
        <w:pStyle w:val="ListParagraph"/>
        <w:ind w:left="0"/>
        <w:rPr>
          <w:rFonts w:asciiTheme="minorHAnsi" w:hAnsiTheme="minorHAnsi" w:cstheme="minorHAnsi"/>
        </w:rPr>
      </w:pPr>
    </w:p>
    <w:p w14:paraId="769DD192" w14:textId="1771DB76" w:rsidR="00FC51D6" w:rsidRDefault="00FC51D6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C372C">
        <w:rPr>
          <w:rFonts w:asciiTheme="minorHAnsi" w:hAnsiTheme="minorHAnsi" w:cstheme="minorHAnsi"/>
        </w:rPr>
        <w:t xml:space="preserve">Close the </w:t>
      </w:r>
      <w:r w:rsidR="0059583F">
        <w:rPr>
          <w:rFonts w:asciiTheme="minorHAnsi" w:hAnsiTheme="minorHAnsi" w:cstheme="minorHAnsi"/>
        </w:rPr>
        <w:t>optical switch</w:t>
      </w:r>
      <w:r w:rsidRPr="005C372C">
        <w:rPr>
          <w:rFonts w:asciiTheme="minorHAnsi" w:hAnsiTheme="minorHAnsi" w:cstheme="minorHAnsi"/>
        </w:rPr>
        <w:t xml:space="preserve"> 1</w:t>
      </w:r>
      <w:r w:rsidR="0059583F">
        <w:rPr>
          <w:rFonts w:asciiTheme="minorHAnsi" w:hAnsiTheme="minorHAnsi" w:cstheme="minorHAnsi"/>
        </w:rPr>
        <w:t xml:space="preserve"> </w:t>
      </w:r>
      <w:r w:rsidR="0059583F">
        <w:rPr>
          <w:rFonts w:asciiTheme="minorHAnsi" w:hAnsiTheme="minorHAnsi" w:cstheme="minorHAnsi"/>
          <w:b/>
          <w:bCs/>
        </w:rPr>
        <w:t>[1]</w:t>
      </w:r>
      <w:r w:rsidRPr="005C372C">
        <w:rPr>
          <w:rFonts w:asciiTheme="minorHAnsi" w:hAnsiTheme="minorHAnsi" w:cstheme="minorHAnsi"/>
        </w:rPr>
        <w:t xml:space="preserve">, open </w:t>
      </w:r>
      <w:r w:rsidR="0059583F">
        <w:rPr>
          <w:rFonts w:asciiTheme="minorHAnsi" w:hAnsiTheme="minorHAnsi" w:cstheme="minorHAnsi"/>
        </w:rPr>
        <w:t xml:space="preserve">optical switch </w:t>
      </w:r>
      <w:r w:rsidRPr="005C372C">
        <w:rPr>
          <w:rFonts w:asciiTheme="minorHAnsi" w:hAnsiTheme="minorHAnsi" w:cstheme="minorHAnsi"/>
        </w:rPr>
        <w:t>2</w:t>
      </w:r>
      <w:r w:rsidR="0059583F">
        <w:rPr>
          <w:rFonts w:asciiTheme="minorHAnsi" w:hAnsiTheme="minorHAnsi" w:cstheme="minorHAnsi"/>
        </w:rPr>
        <w:t xml:space="preserve"> </w:t>
      </w:r>
      <w:r w:rsidR="0059583F">
        <w:rPr>
          <w:rFonts w:asciiTheme="minorHAnsi" w:hAnsiTheme="minorHAnsi" w:cstheme="minorHAnsi"/>
          <w:b/>
          <w:bCs/>
        </w:rPr>
        <w:t>[2]</w:t>
      </w:r>
      <w:r w:rsidRPr="005C372C">
        <w:rPr>
          <w:rFonts w:asciiTheme="minorHAnsi" w:hAnsiTheme="minorHAnsi" w:cstheme="minorHAnsi"/>
        </w:rPr>
        <w:t xml:space="preserve">, and set the </w:t>
      </w:r>
      <w:r w:rsidR="0059583F" w:rsidRPr="00017F65">
        <w:rPr>
          <w:rFonts w:asciiTheme="minorHAnsi" w:hAnsiTheme="minorHAnsi" w:cstheme="minorHAnsi"/>
        </w:rPr>
        <w:t xml:space="preserve">Erbium-doped fiber amplifier </w:t>
      </w:r>
      <w:r w:rsidRPr="005C372C">
        <w:rPr>
          <w:rFonts w:asciiTheme="minorHAnsi" w:hAnsiTheme="minorHAnsi" w:cstheme="minorHAnsi"/>
        </w:rPr>
        <w:t xml:space="preserve">3 current value </w:t>
      </w:r>
      <w:r w:rsidR="00362761">
        <w:rPr>
          <w:rFonts w:asciiTheme="minorHAnsi" w:hAnsiTheme="minorHAnsi" w:cstheme="minorHAnsi"/>
        </w:rPr>
        <w:t>such</w:t>
      </w:r>
      <w:r w:rsidRPr="005C372C">
        <w:rPr>
          <w:rFonts w:asciiTheme="minorHAnsi" w:hAnsiTheme="minorHAnsi" w:cstheme="minorHAnsi"/>
        </w:rPr>
        <w:t xml:space="preserve"> that the power of the loss 1 probe equals </w:t>
      </w:r>
      <w:r w:rsidR="0059583F">
        <w:rPr>
          <w:rFonts w:asciiTheme="minorHAnsi" w:hAnsiTheme="minorHAnsi" w:cstheme="minorHAnsi"/>
        </w:rPr>
        <w:t xml:space="preserve">minus </w:t>
      </w:r>
      <w:r w:rsidRPr="005C372C">
        <w:rPr>
          <w:rFonts w:asciiTheme="minorHAnsi" w:hAnsiTheme="minorHAnsi" w:cstheme="minorHAnsi"/>
        </w:rPr>
        <w:t xml:space="preserve">14 </w:t>
      </w:r>
      <w:r w:rsidR="0059583F">
        <w:rPr>
          <w:rFonts w:asciiTheme="minorHAnsi" w:hAnsiTheme="minorHAnsi" w:cstheme="minorHAnsi"/>
        </w:rPr>
        <w:t xml:space="preserve">decibel-milliwatts </w:t>
      </w:r>
      <w:r w:rsidR="0059583F">
        <w:rPr>
          <w:rFonts w:asciiTheme="minorHAnsi" w:hAnsiTheme="minorHAnsi" w:cstheme="minorHAnsi"/>
          <w:b/>
          <w:bCs/>
        </w:rPr>
        <w:t>[3]</w:t>
      </w:r>
      <w:r w:rsidRPr="005C372C">
        <w:rPr>
          <w:rFonts w:asciiTheme="minorHAnsi" w:hAnsiTheme="minorHAnsi" w:cstheme="minorHAnsi"/>
        </w:rPr>
        <w:t>.</w:t>
      </w:r>
    </w:p>
    <w:p w14:paraId="50AACEE1" w14:textId="77777777" w:rsidR="0059583F" w:rsidRDefault="0059583F" w:rsidP="0059583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4F04AC9" w14:textId="76C7CF59" w:rsidR="0059583F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OS1 being closed</w:t>
      </w:r>
    </w:p>
    <w:p w14:paraId="6A6A8F14" w14:textId="0D4723B0" w:rsidR="0059583F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OS2 being opened</w:t>
      </w:r>
    </w:p>
    <w:p w14:paraId="7D30D1AE" w14:textId="37EF4A3B" w:rsidR="0059583F" w:rsidRPr="005C372C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362761">
        <w:rPr>
          <w:rFonts w:asciiTheme="minorHAnsi" w:hAnsiTheme="minorHAnsi" w:cstheme="minorHAnsi"/>
        </w:rPr>
        <w:t xml:space="preserve"> Current value being set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</w:p>
    <w:p w14:paraId="1F7DD776" w14:textId="77777777" w:rsidR="00FC51D6" w:rsidRPr="005C372C" w:rsidRDefault="00FC51D6" w:rsidP="00FC51D6">
      <w:pPr>
        <w:pStyle w:val="ListParagraph"/>
        <w:ind w:left="0"/>
        <w:rPr>
          <w:rFonts w:asciiTheme="minorHAnsi" w:hAnsiTheme="minorHAnsi" w:cstheme="minorHAnsi"/>
        </w:rPr>
      </w:pPr>
    </w:p>
    <w:p w14:paraId="39BF8270" w14:textId="27159BA8" w:rsidR="00FC51D6" w:rsidRDefault="0059583F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o</w:t>
      </w:r>
      <w:r w:rsidR="00FC51D6" w:rsidRPr="005C372C">
        <w:rPr>
          <w:rFonts w:asciiTheme="minorHAnsi" w:hAnsiTheme="minorHAnsi" w:cstheme="minorHAnsi"/>
        </w:rPr>
        <w:t xml:space="preserve">pen </w:t>
      </w:r>
      <w:r>
        <w:rPr>
          <w:rFonts w:asciiTheme="minorHAnsi" w:hAnsiTheme="minorHAnsi" w:cstheme="minorHAnsi"/>
        </w:rPr>
        <w:t xml:space="preserve">optical switch 1 </w:t>
      </w:r>
      <w:r>
        <w:rPr>
          <w:rFonts w:asciiTheme="minorHAnsi" w:hAnsiTheme="minorHAnsi" w:cstheme="minorHAnsi"/>
          <w:b/>
          <w:bCs/>
        </w:rPr>
        <w:t>[1]</w:t>
      </w:r>
      <w:r w:rsidR="00FC51D6" w:rsidRPr="005C372C">
        <w:rPr>
          <w:rFonts w:asciiTheme="minorHAnsi" w:hAnsiTheme="minorHAnsi" w:cstheme="minorHAnsi"/>
        </w:rPr>
        <w:t xml:space="preserve">, close </w:t>
      </w:r>
      <w:r>
        <w:rPr>
          <w:rFonts w:asciiTheme="minorHAnsi" w:hAnsiTheme="minorHAnsi" w:cstheme="minorHAnsi"/>
        </w:rPr>
        <w:t xml:space="preserve">optical switch 2 </w:t>
      </w:r>
      <w:r>
        <w:rPr>
          <w:rFonts w:asciiTheme="minorHAnsi" w:hAnsiTheme="minorHAnsi" w:cstheme="minorHAnsi"/>
          <w:b/>
          <w:bCs/>
        </w:rPr>
        <w:t>[2]</w:t>
      </w:r>
      <w:r w:rsidR="00FC51D6" w:rsidRPr="005C372C">
        <w:rPr>
          <w:rFonts w:asciiTheme="minorHAnsi" w:hAnsiTheme="minorHAnsi" w:cstheme="minorHAnsi"/>
        </w:rPr>
        <w:t>, and adjust the</w:t>
      </w:r>
      <w:r>
        <w:rPr>
          <w:rFonts w:asciiTheme="minorHAnsi" w:hAnsiTheme="minorHAnsi" w:cstheme="minorHAnsi"/>
        </w:rPr>
        <w:t xml:space="preserve"> variable optical attenuator</w:t>
      </w:r>
      <w:r w:rsidR="00FC51D6" w:rsidRPr="005C372C">
        <w:rPr>
          <w:rFonts w:asciiTheme="minorHAnsi" w:hAnsiTheme="minorHAnsi" w:cstheme="minorHAnsi"/>
        </w:rPr>
        <w:t xml:space="preserve"> attenuation so that the power of the loss 2 probe also </w:t>
      </w:r>
      <w:r>
        <w:rPr>
          <w:rFonts w:asciiTheme="minorHAnsi" w:hAnsiTheme="minorHAnsi" w:cstheme="minorHAnsi"/>
        </w:rPr>
        <w:t xml:space="preserve">equals minus 14 decibel-milliwatts </w:t>
      </w:r>
      <w:r>
        <w:rPr>
          <w:rFonts w:asciiTheme="minorHAnsi" w:hAnsiTheme="minorHAnsi" w:cstheme="minorHAnsi"/>
          <w:b/>
          <w:bCs/>
        </w:rPr>
        <w:t>[2]</w:t>
      </w:r>
      <w:r w:rsidR="00FC51D6" w:rsidRPr="005C372C">
        <w:rPr>
          <w:rFonts w:asciiTheme="minorHAnsi" w:hAnsiTheme="minorHAnsi" w:cstheme="minorHAnsi"/>
        </w:rPr>
        <w:t>.</w:t>
      </w:r>
    </w:p>
    <w:p w14:paraId="030154D3" w14:textId="77777777" w:rsidR="0059583F" w:rsidRDefault="0059583F" w:rsidP="0059583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BF452B4" w14:textId="041862D7" w:rsidR="0059583F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OS1</w:t>
      </w:r>
    </w:p>
    <w:p w14:paraId="36947CAA" w14:textId="5B31CD24" w:rsidR="0059583F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closing OS2</w:t>
      </w:r>
    </w:p>
    <w:p w14:paraId="2097D55E" w14:textId="3891260D" w:rsidR="0059583F" w:rsidRPr="005C372C" w:rsidRDefault="0059583F" w:rsidP="0059583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362761">
        <w:rPr>
          <w:rFonts w:asciiTheme="minorHAnsi" w:hAnsiTheme="minorHAnsi" w:cstheme="minorHAnsi"/>
        </w:rPr>
        <w:t xml:space="preserve"> Attenuation being set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</w:p>
    <w:p w14:paraId="02FBE1DA" w14:textId="77777777" w:rsidR="00FC51D6" w:rsidRPr="005C372C" w:rsidRDefault="00FC51D6" w:rsidP="00FC51D6">
      <w:pPr>
        <w:rPr>
          <w:rFonts w:asciiTheme="minorHAnsi" w:hAnsiTheme="minorHAnsi" w:cstheme="minorHAnsi"/>
        </w:rPr>
      </w:pPr>
    </w:p>
    <w:p w14:paraId="14140F89" w14:textId="5FBB8BE0" w:rsidR="00FC51D6" w:rsidRPr="005C372C" w:rsidRDefault="00973384" w:rsidP="00FC51D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FC51D6" w:rsidRPr="005C372C">
        <w:rPr>
          <w:rFonts w:asciiTheme="minorHAnsi" w:hAnsiTheme="minorHAnsi" w:cstheme="minorHAnsi"/>
          <w:b/>
          <w:bCs/>
        </w:rPr>
        <w:t xml:space="preserve">omplete </w:t>
      </w:r>
      <w:r>
        <w:rPr>
          <w:rFonts w:asciiTheme="minorHAnsi" w:hAnsiTheme="minorHAnsi" w:cstheme="minorHAnsi"/>
          <w:b/>
          <w:bCs/>
        </w:rPr>
        <w:t>P</w:t>
      </w:r>
      <w:r w:rsidR="00FC51D6" w:rsidRPr="005C372C">
        <w:rPr>
          <w:rFonts w:asciiTheme="minorHAnsi" w:hAnsiTheme="minorHAnsi" w:cstheme="minorHAnsi"/>
          <w:b/>
          <w:bCs/>
        </w:rPr>
        <w:t xml:space="preserve">roposed BOTDA </w:t>
      </w:r>
      <w:r>
        <w:rPr>
          <w:rFonts w:asciiTheme="minorHAnsi" w:hAnsiTheme="minorHAnsi" w:cstheme="minorHAnsi"/>
          <w:b/>
          <w:bCs/>
        </w:rPr>
        <w:t>S</w:t>
      </w:r>
      <w:r w:rsidR="00FC51D6" w:rsidRPr="005C372C">
        <w:rPr>
          <w:rFonts w:asciiTheme="minorHAnsi" w:hAnsiTheme="minorHAnsi" w:cstheme="minorHAnsi"/>
          <w:b/>
          <w:bCs/>
        </w:rPr>
        <w:t xml:space="preserve">etup and </w:t>
      </w:r>
      <w:r>
        <w:rPr>
          <w:rFonts w:asciiTheme="minorHAnsi" w:hAnsiTheme="minorHAnsi" w:cstheme="minorHAnsi"/>
          <w:b/>
          <w:bCs/>
        </w:rPr>
        <w:t>D</w:t>
      </w:r>
      <w:r w:rsidR="00FC51D6" w:rsidRPr="005C372C">
        <w:rPr>
          <w:rFonts w:asciiTheme="minorHAnsi" w:hAnsiTheme="minorHAnsi" w:cstheme="minorHAnsi"/>
          <w:b/>
          <w:bCs/>
        </w:rPr>
        <w:t xml:space="preserve">ata </w:t>
      </w:r>
      <w:r>
        <w:rPr>
          <w:rFonts w:asciiTheme="minorHAnsi" w:hAnsiTheme="minorHAnsi" w:cstheme="minorHAnsi"/>
          <w:b/>
          <w:bCs/>
        </w:rPr>
        <w:t>P</w:t>
      </w:r>
      <w:r w:rsidR="00FC51D6" w:rsidRPr="005C372C">
        <w:rPr>
          <w:rFonts w:asciiTheme="minorHAnsi" w:hAnsiTheme="minorHAnsi" w:cstheme="minorHAnsi"/>
          <w:b/>
          <w:bCs/>
        </w:rPr>
        <w:t>rocessing</w:t>
      </w:r>
      <w:r>
        <w:rPr>
          <w:rFonts w:asciiTheme="minorHAnsi" w:hAnsiTheme="minorHAnsi" w:cstheme="minorHAnsi"/>
          <w:b/>
          <w:bCs/>
        </w:rPr>
        <w:t xml:space="preserve"> Measurement</w:t>
      </w:r>
    </w:p>
    <w:p w14:paraId="60A4BC1C" w14:textId="77777777" w:rsidR="00FC51D6" w:rsidRPr="005C372C" w:rsidRDefault="00FC51D6" w:rsidP="00FC51D6">
      <w:pPr>
        <w:pStyle w:val="ListParagraph"/>
        <w:ind w:left="0"/>
        <w:rPr>
          <w:rFonts w:asciiTheme="minorHAnsi" w:hAnsiTheme="minorHAnsi" w:cstheme="minorHAnsi"/>
        </w:rPr>
      </w:pPr>
    </w:p>
    <w:p w14:paraId="29A550F4" w14:textId="17ACD792" w:rsidR="00973384" w:rsidRDefault="00973384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entire setup is complete, </w:t>
      </w:r>
      <w:r w:rsidRPr="00362761">
        <w:rPr>
          <w:rFonts w:asciiTheme="minorHAnsi" w:hAnsiTheme="minorHAnsi" w:cstheme="minorHAnsi"/>
        </w:rPr>
        <w:t>s</w:t>
      </w:r>
      <w:r w:rsidR="00FC51D6" w:rsidRPr="00362761">
        <w:rPr>
          <w:rFonts w:asciiTheme="minorHAnsi" w:hAnsiTheme="minorHAnsi" w:cstheme="minorHAnsi"/>
        </w:rPr>
        <w:t>ca</w:t>
      </w:r>
      <w:r w:rsidR="00FC51D6" w:rsidRPr="005C372C">
        <w:rPr>
          <w:rFonts w:asciiTheme="minorHAnsi" w:hAnsiTheme="minorHAnsi" w:cstheme="minorHAnsi"/>
        </w:rPr>
        <w:t xml:space="preserve">n the frequency of the </w:t>
      </w:r>
      <w:r>
        <w:rPr>
          <w:rFonts w:asciiTheme="minorHAnsi" w:hAnsiTheme="minorHAnsi" w:cstheme="minorHAnsi"/>
        </w:rPr>
        <w:t>radio frequency generator</w:t>
      </w:r>
      <w:r w:rsidR="00FC51D6" w:rsidRPr="005C372C">
        <w:rPr>
          <w:rFonts w:asciiTheme="minorHAnsi" w:hAnsiTheme="minorHAnsi" w:cstheme="minorHAnsi"/>
        </w:rPr>
        <w:t xml:space="preserve"> 1 </w:t>
      </w:r>
      <w:r>
        <w:rPr>
          <w:rFonts w:asciiTheme="minorHAnsi" w:hAnsiTheme="minorHAnsi" w:cstheme="minorHAnsi"/>
        </w:rPr>
        <w:t>in</w:t>
      </w:r>
      <w:r w:rsidR="00FC51D6" w:rsidRPr="005C372C">
        <w:rPr>
          <w:rFonts w:asciiTheme="minorHAnsi" w:hAnsiTheme="minorHAnsi" w:cstheme="minorHAnsi"/>
        </w:rPr>
        <w:t xml:space="preserve"> the range of </w:t>
      </w:r>
      <w:r w:rsidR="00362761">
        <w:rPr>
          <w:rFonts w:asciiTheme="minorHAnsi" w:hAnsiTheme="minorHAnsi" w:cstheme="minorHAnsi"/>
        </w:rPr>
        <w:t xml:space="preserve">the </w:t>
      </w:r>
      <w:r w:rsidR="00542D7E" w:rsidRPr="00542D7E">
        <w:rPr>
          <w:rFonts w:asciiTheme="minorHAnsi" w:hAnsiTheme="minorHAnsi" w:cstheme="minorHAnsi"/>
          <w:bCs/>
          <w:szCs w:val="24"/>
        </w:rPr>
        <w:t>Brillouin frequency shift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</w:rPr>
        <w:t>minus</w:t>
      </w:r>
      <w:r w:rsidR="00FC51D6" w:rsidRPr="005C372C">
        <w:rPr>
          <w:rFonts w:asciiTheme="minorHAnsi" w:hAnsiTheme="minorHAnsi" w:cstheme="minorHAnsi"/>
        </w:rPr>
        <w:t xml:space="preserve"> 90 </w:t>
      </w:r>
      <w:r>
        <w:rPr>
          <w:rFonts w:asciiTheme="minorHAnsi" w:hAnsiTheme="minorHAnsi" w:cstheme="minorHAnsi"/>
        </w:rPr>
        <w:t>megahertz</w:t>
      </w:r>
      <w:r w:rsidR="00FC51D6" w:rsidRPr="005C372C">
        <w:rPr>
          <w:rFonts w:asciiTheme="minorHAnsi" w:hAnsiTheme="minorHAnsi" w:cstheme="minorHAnsi"/>
        </w:rPr>
        <w:t xml:space="preserve"> </w:t>
      </w:r>
      <w:r w:rsidR="00362761">
        <w:rPr>
          <w:rFonts w:asciiTheme="minorHAnsi" w:hAnsiTheme="minorHAnsi" w:cstheme="minorHAnsi"/>
        </w:rPr>
        <w:t xml:space="preserve">to plus 90 megahertz </w:t>
      </w:r>
      <w:r w:rsidR="00FC51D6" w:rsidRPr="005C372C">
        <w:rPr>
          <w:rFonts w:asciiTheme="minorHAnsi" w:hAnsiTheme="minorHAnsi" w:cstheme="minorHAnsi"/>
        </w:rPr>
        <w:t xml:space="preserve">in 1 </w:t>
      </w:r>
      <w:r>
        <w:rPr>
          <w:rFonts w:asciiTheme="minorHAnsi" w:hAnsiTheme="minorHAnsi" w:cstheme="minorHAnsi"/>
        </w:rPr>
        <w:t>megahertz</w:t>
      </w:r>
      <w:r w:rsidR="00FC51D6" w:rsidRPr="005C372C">
        <w:rPr>
          <w:rFonts w:asciiTheme="minorHAnsi" w:hAnsiTheme="minorHAnsi" w:cstheme="minorHAnsi"/>
        </w:rPr>
        <w:t xml:space="preserve"> steps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, recording the trace from the program after each scanning step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775E7C2" w14:textId="77777777" w:rsidR="00973384" w:rsidRDefault="00973384" w:rsidP="0097338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9CBAB1F" w14:textId="77777777" w:rsidR="00973384" w:rsidRDefault="00973384" w:rsidP="0097338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scanning RGF 1, with monitor visible in frame </w:t>
      </w:r>
      <w:r>
        <w:rPr>
          <w:rFonts w:asciiTheme="minorHAnsi" w:hAnsiTheme="minorHAnsi" w:cstheme="minorHAnsi"/>
          <w:b/>
          <w:bCs/>
        </w:rPr>
        <w:t xml:space="preserve">TEXT: RGF2 and 3 frequencies </w:t>
      </w:r>
      <w:r w:rsidR="00FC51D6" w:rsidRPr="00973384">
        <w:rPr>
          <w:rFonts w:asciiTheme="minorHAnsi" w:hAnsiTheme="minorHAnsi" w:cstheme="minorHAnsi"/>
          <w:b/>
          <w:bCs/>
        </w:rPr>
        <w:t>scan correspondingly</w:t>
      </w:r>
      <w:r w:rsidR="00FC51D6" w:rsidRPr="005C372C">
        <w:rPr>
          <w:rFonts w:asciiTheme="minorHAnsi" w:hAnsiTheme="minorHAnsi" w:cstheme="minorHAnsi"/>
        </w:rPr>
        <w:t xml:space="preserve"> </w:t>
      </w:r>
    </w:p>
    <w:p w14:paraId="2AD157A3" w14:textId="36F28422" w:rsidR="00FC51D6" w:rsidRPr="005C372C" w:rsidRDefault="00973384" w:rsidP="0097338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362761">
        <w:rPr>
          <w:rFonts w:asciiTheme="minorHAnsi" w:hAnsiTheme="minorHAnsi" w:cstheme="minorHAnsi"/>
        </w:rPr>
        <w:t xml:space="preserve"> Trace being recorded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</w:p>
    <w:p w14:paraId="3C1BDD69" w14:textId="77777777" w:rsidR="00FC51D6" w:rsidRPr="005C372C" w:rsidRDefault="00FC51D6" w:rsidP="00FC51D6">
      <w:pPr>
        <w:pStyle w:val="ListParagraph"/>
        <w:ind w:left="0"/>
        <w:rPr>
          <w:rFonts w:asciiTheme="minorHAnsi" w:hAnsiTheme="minorHAnsi" w:cstheme="minorHAnsi"/>
        </w:rPr>
      </w:pPr>
    </w:p>
    <w:p w14:paraId="280BCD64" w14:textId="7A90605D" w:rsidR="00973384" w:rsidRDefault="00FC51D6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C372C">
        <w:rPr>
          <w:rFonts w:asciiTheme="minorHAnsi" w:hAnsiTheme="minorHAnsi" w:cstheme="minorHAnsi"/>
        </w:rPr>
        <w:t xml:space="preserve">Calculate the local Brillouin gain </w:t>
      </w:r>
      <w:r w:rsidR="00973384">
        <w:rPr>
          <w:rFonts w:asciiTheme="minorHAnsi" w:hAnsiTheme="minorHAnsi" w:cstheme="minorHAnsi"/>
        </w:rPr>
        <w:t xml:space="preserve">as demonstrated </w:t>
      </w:r>
      <w:r w:rsidR="00973384">
        <w:rPr>
          <w:rFonts w:asciiTheme="minorHAnsi" w:hAnsiTheme="minorHAnsi" w:cstheme="minorHAnsi"/>
          <w:b/>
          <w:bCs/>
        </w:rPr>
        <w:t>[1]</w:t>
      </w:r>
      <w:r w:rsidR="00973384">
        <w:rPr>
          <w:rFonts w:asciiTheme="minorHAnsi" w:hAnsiTheme="minorHAnsi" w:cstheme="minorHAnsi"/>
        </w:rPr>
        <w:t xml:space="preserve">. To </w:t>
      </w:r>
      <w:r w:rsidRPr="005C372C">
        <w:rPr>
          <w:rFonts w:asciiTheme="minorHAnsi" w:hAnsiTheme="minorHAnsi" w:cstheme="minorHAnsi"/>
        </w:rPr>
        <w:t xml:space="preserve">retrieve the engineered </w:t>
      </w:r>
      <w:r w:rsidR="00542D7E" w:rsidRPr="0071715C">
        <w:rPr>
          <w:rFonts w:asciiTheme="minorHAnsi" w:hAnsiTheme="minorHAnsi" w:cstheme="minorHAnsi"/>
          <w:bCs/>
          <w:szCs w:val="24"/>
        </w:rPr>
        <w:t>Brillouin gain spectrum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Pr="005C372C">
        <w:rPr>
          <w:rFonts w:asciiTheme="minorHAnsi" w:hAnsiTheme="minorHAnsi" w:cstheme="minorHAnsi"/>
        </w:rPr>
        <w:t xml:space="preserve">at each fiber </w:t>
      </w:r>
      <w:r w:rsidR="00973384">
        <w:rPr>
          <w:rFonts w:asciiTheme="minorHAnsi" w:hAnsiTheme="minorHAnsi" w:cstheme="minorHAnsi"/>
        </w:rPr>
        <w:t>section, fit</w:t>
      </w:r>
      <w:r w:rsidRPr="005C372C">
        <w:rPr>
          <w:rFonts w:asciiTheme="minorHAnsi" w:hAnsiTheme="minorHAnsi" w:cstheme="minorHAnsi"/>
        </w:rPr>
        <w:t xml:space="preserve"> the measured noisy </w:t>
      </w:r>
      <w:r w:rsidR="00542D7E" w:rsidRPr="0071715C">
        <w:rPr>
          <w:rFonts w:asciiTheme="minorHAnsi" w:hAnsiTheme="minorHAnsi" w:cstheme="minorHAnsi"/>
          <w:bCs/>
          <w:szCs w:val="24"/>
        </w:rPr>
        <w:t>Brillouin gain spectrum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Pr="005C372C">
        <w:rPr>
          <w:rFonts w:asciiTheme="minorHAnsi" w:hAnsiTheme="minorHAnsi" w:cstheme="minorHAnsi"/>
        </w:rPr>
        <w:t>with the superimposed Lorentzian function</w:t>
      </w:r>
      <w:r w:rsidR="00973384">
        <w:rPr>
          <w:rFonts w:asciiTheme="minorHAnsi" w:hAnsiTheme="minorHAnsi" w:cstheme="minorHAnsi"/>
        </w:rPr>
        <w:t xml:space="preserve"> </w:t>
      </w:r>
      <w:r w:rsidR="00973384">
        <w:rPr>
          <w:rFonts w:asciiTheme="minorHAnsi" w:hAnsiTheme="minorHAnsi" w:cstheme="minorHAnsi"/>
          <w:b/>
          <w:bCs/>
        </w:rPr>
        <w:t>[2]</w:t>
      </w:r>
      <w:r w:rsidRPr="005C372C">
        <w:rPr>
          <w:rFonts w:asciiTheme="minorHAnsi" w:hAnsiTheme="minorHAnsi" w:cstheme="minorHAnsi"/>
        </w:rPr>
        <w:t>.</w:t>
      </w:r>
    </w:p>
    <w:p w14:paraId="2D80399A" w14:textId="77777777" w:rsidR="00973384" w:rsidRDefault="00973384" w:rsidP="0097338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73AB542" w14:textId="5589E147" w:rsidR="00973384" w:rsidRDefault="00973384" w:rsidP="0097338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362761">
        <w:rPr>
          <w:rFonts w:asciiTheme="minorHAnsi" w:hAnsiTheme="minorHAnsi" w:cstheme="minorHAnsi"/>
        </w:rPr>
        <w:t xml:space="preserve"> Brillouin gain being calculated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</w:p>
    <w:p w14:paraId="1409CCC7" w14:textId="0154DBE4" w:rsidR="00FC51D6" w:rsidRPr="005C372C" w:rsidRDefault="00973384" w:rsidP="0097338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362761">
        <w:rPr>
          <w:rFonts w:asciiTheme="minorHAnsi" w:hAnsiTheme="minorHAnsi" w:cstheme="minorHAnsi"/>
        </w:rPr>
        <w:t xml:space="preserve"> Noise gain being fit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</w:p>
    <w:p w14:paraId="5701BAA5" w14:textId="77777777" w:rsidR="00FC51D6" w:rsidRPr="005C372C" w:rsidRDefault="00FC51D6" w:rsidP="00FC51D6">
      <w:pPr>
        <w:pStyle w:val="ListParagraph"/>
        <w:ind w:left="0"/>
        <w:rPr>
          <w:szCs w:val="28"/>
        </w:rPr>
      </w:pPr>
    </w:p>
    <w:p w14:paraId="7862294D" w14:textId="3492C8FB" w:rsidR="00FC51D6" w:rsidRPr="00973384" w:rsidRDefault="00973384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rFonts w:asciiTheme="minorHAnsi" w:hAnsiTheme="minorHAnsi" w:cstheme="minorHAnsi"/>
        </w:rPr>
        <w:t>Repeat the scan and calculation</w:t>
      </w:r>
      <w:r w:rsidR="00FC51D6" w:rsidRPr="005C372C">
        <w:t xml:space="preserve"> </w:t>
      </w:r>
      <w:r w:rsidR="00FC51D6" w:rsidRPr="005C372C">
        <w:rPr>
          <w:i/>
          <w:iCs/>
        </w:rPr>
        <w:t>N</w:t>
      </w:r>
      <w:r w:rsidR="00FC51D6" w:rsidRPr="005C372C">
        <w:t xml:space="preserve"> = 48 </w:t>
      </w:r>
      <w:r w:rsidR="00FC51D6" w:rsidRPr="005C372C">
        <w:rPr>
          <w:szCs w:val="28"/>
        </w:rPr>
        <w:t xml:space="preserve">times and collect all </w:t>
      </w:r>
      <w:r>
        <w:rPr>
          <w:szCs w:val="28"/>
        </w:rPr>
        <w:t xml:space="preserve">of </w:t>
      </w:r>
      <w:r w:rsidR="00FC51D6" w:rsidRPr="005C372C">
        <w:rPr>
          <w:szCs w:val="28"/>
        </w:rPr>
        <w:t>the estimated peak frequency distributions along the fiber</w:t>
      </w:r>
      <w:r w:rsidR="00362761">
        <w:rPr>
          <w:szCs w:val="28"/>
        </w:rPr>
        <w:t xml:space="preserve"> </w:t>
      </w:r>
      <w:r>
        <w:rPr>
          <w:b/>
          <w:bCs/>
        </w:rPr>
        <w:t>[1]</w:t>
      </w:r>
      <w:r>
        <w:t>.</w:t>
      </w:r>
    </w:p>
    <w:p w14:paraId="0D47BB18" w14:textId="77777777" w:rsidR="00973384" w:rsidRPr="00973384" w:rsidRDefault="00973384" w:rsidP="0097338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szCs w:val="28"/>
        </w:rPr>
      </w:pPr>
    </w:p>
    <w:p w14:paraId="23757FC3" w14:textId="359B6C5C" w:rsidR="00973384" w:rsidRPr="005C372C" w:rsidRDefault="00973384" w:rsidP="0097338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SCREEN:</w:t>
      </w:r>
      <w:r w:rsidR="00362761">
        <w:rPr>
          <w:szCs w:val="28"/>
        </w:rPr>
        <w:t xml:space="preserve"> Scan and calculation being repeated</w:t>
      </w:r>
      <w:r w:rsidR="00362761" w:rsidRPr="00362761">
        <w:rPr>
          <w:i/>
          <w:iCs/>
          <w:color w:val="4F81BD" w:themeColor="accent1"/>
          <w:szCs w:val="28"/>
        </w:rPr>
        <w:t xml:space="preserve"> </w:t>
      </w:r>
      <w:r w:rsidR="00362761" w:rsidRPr="00362761">
        <w:rPr>
          <w:i/>
          <w:iCs/>
          <w:color w:val="4F81BD" w:themeColor="accent1"/>
          <w:szCs w:val="28"/>
        </w:rPr>
        <w:t xml:space="preserve">Videographer: </w:t>
      </w:r>
      <w:r w:rsidR="00362761">
        <w:rPr>
          <w:i/>
          <w:iCs/>
          <w:color w:val="4F81BD" w:themeColor="accent1"/>
          <w:szCs w:val="28"/>
        </w:rPr>
        <w:t>please film</w:t>
      </w:r>
    </w:p>
    <w:p w14:paraId="68D7553F" w14:textId="77777777" w:rsidR="00FC51D6" w:rsidRPr="005C372C" w:rsidRDefault="00FC51D6" w:rsidP="00FC51D6">
      <w:pPr>
        <w:pStyle w:val="ListParagraph"/>
        <w:ind w:left="0"/>
        <w:rPr>
          <w:szCs w:val="28"/>
        </w:rPr>
      </w:pPr>
    </w:p>
    <w:p w14:paraId="793A6CB0" w14:textId="6084A97D" w:rsidR="00973384" w:rsidRDefault="00973384" w:rsidP="00FC51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FC51D6" w:rsidRPr="005C372C">
        <w:rPr>
          <w:rFonts w:asciiTheme="minorHAnsi" w:hAnsiTheme="minorHAnsi" w:cstheme="minorHAnsi"/>
        </w:rPr>
        <w:t xml:space="preserve">alculate the </w:t>
      </w:r>
      <w:r w:rsidR="00542D7E" w:rsidRPr="00542D7E">
        <w:rPr>
          <w:rFonts w:asciiTheme="minorHAnsi" w:hAnsiTheme="minorHAnsi" w:cstheme="minorHAnsi"/>
          <w:bCs/>
          <w:szCs w:val="24"/>
        </w:rPr>
        <w:t>Brillouin frequency shift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FC51D6" w:rsidRPr="005C372C">
        <w:rPr>
          <w:rFonts w:asciiTheme="minorHAnsi" w:hAnsiTheme="minorHAnsi" w:cstheme="minorHAnsi"/>
        </w:rPr>
        <w:t xml:space="preserve">estimation error as the standard deviation of the fitted </w:t>
      </w:r>
      <w:r w:rsidR="00542D7E" w:rsidRPr="00542D7E">
        <w:rPr>
          <w:rFonts w:asciiTheme="minorHAnsi" w:hAnsiTheme="minorHAnsi" w:cstheme="minorHAnsi"/>
          <w:bCs/>
          <w:szCs w:val="24"/>
        </w:rPr>
        <w:t>Brillouin frequency shift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FC51D6" w:rsidRPr="005C372C">
        <w:rPr>
          <w:rFonts w:asciiTheme="minorHAnsi" w:hAnsiTheme="minorHAnsi" w:cstheme="minorHAnsi"/>
        </w:rPr>
        <w:t xml:space="preserve">at each fiber section in the 48 measurements </w:t>
      </w:r>
      <w:r>
        <w:rPr>
          <w:rFonts w:asciiTheme="minorHAnsi" w:hAnsiTheme="minorHAnsi" w:cstheme="minorHAnsi"/>
          <w:b/>
          <w:bCs/>
        </w:rPr>
        <w:t>[1]</w:t>
      </w:r>
      <w:r w:rsidR="00FC51D6" w:rsidRPr="005C372C">
        <w:rPr>
          <w:rFonts w:asciiTheme="minorHAnsi" w:hAnsiTheme="minorHAnsi" w:cstheme="minorHAnsi"/>
        </w:rPr>
        <w:t>.</w:t>
      </w:r>
    </w:p>
    <w:p w14:paraId="33ED71D4" w14:textId="77777777" w:rsidR="00973384" w:rsidRDefault="00973384" w:rsidP="0097338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7EE4FD8" w14:textId="7C26F5D2" w:rsidR="00FC51D6" w:rsidRPr="005C372C" w:rsidRDefault="00973384" w:rsidP="0097338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362761">
        <w:rPr>
          <w:rFonts w:asciiTheme="minorHAnsi" w:hAnsiTheme="minorHAnsi" w:cstheme="minorHAnsi"/>
        </w:rPr>
        <w:t xml:space="preserve"> BFS being calculated </w:t>
      </w:r>
      <w:r w:rsidR="00362761" w:rsidRPr="00362761">
        <w:rPr>
          <w:i/>
          <w:iCs/>
          <w:color w:val="4F81BD" w:themeColor="accent1"/>
          <w:szCs w:val="28"/>
        </w:rPr>
        <w:t>Videographer: please film</w:t>
      </w:r>
    </w:p>
    <w:p w14:paraId="7C79D1E7" w14:textId="77777777" w:rsidR="00FC51D6" w:rsidRDefault="00FC51D6" w:rsidP="00FC51D6"/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C80493F" w14:textId="77777777" w:rsidR="00362761" w:rsidRDefault="00362761" w:rsidP="009055DD">
      <w:pPr>
        <w:spacing w:before="120"/>
        <w:rPr>
          <w:rFonts w:asciiTheme="minorHAnsi" w:eastAsia="Times New Roman" w:hAnsiTheme="minorHAnsi" w:cstheme="minorHAnsi"/>
          <w:iCs/>
          <w:szCs w:val="24"/>
        </w:rPr>
      </w:pPr>
    </w:p>
    <w:p w14:paraId="24A8DF73" w14:textId="5F2EBD88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5176409B" w:rsidR="009055DD" w:rsidRPr="009E6CC4" w:rsidRDefault="00940DDD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9E6CC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3.4</w:t>
      </w:r>
      <w:r w:rsidR="00362761" w:rsidRPr="009E6CC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E6CC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3.7</w:t>
      </w:r>
      <w:r w:rsidR="009E6CC4" w:rsidRPr="009E6CC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362761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1F29EB37" w:rsidR="009055DD" w:rsidRPr="00362761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6276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36276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72F60BAF" w:rsidR="009055DD" w:rsidRPr="00362761" w:rsidRDefault="00BF2523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362761">
        <w:rPr>
          <w:rFonts w:asciiTheme="minorHAnsi" w:eastAsia="Times New Roman" w:hAnsiTheme="minorHAnsi" w:cstheme="minorHAnsi"/>
          <w:color w:val="000000" w:themeColor="text1"/>
          <w:szCs w:val="24"/>
        </w:rPr>
        <w:t>3.4</w:t>
      </w:r>
      <w:r w:rsidR="00362761" w:rsidRPr="0036276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36276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it ensures the pump pulse peak power. The success of the step can be ensured by writing down all the optimal parameters applied on different components in a note book.</w:t>
      </w:r>
    </w:p>
    <w:p w14:paraId="7F12C117" w14:textId="642B3C7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07C2AB39" w:rsidR="005E2B7E" w:rsidRPr="00B07A3B" w:rsidRDefault="00873D1A" w:rsidP="00542D7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4427E7E5" w:rsidR="00304363" w:rsidRPr="00045563" w:rsidRDefault="00304363" w:rsidP="000455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>Results: Representative</w:t>
      </w:r>
      <w:r w:rsidR="00045563">
        <w:rPr>
          <w:rFonts w:cs="Calibri"/>
          <w:b/>
          <w:color w:val="000000" w:themeColor="text1"/>
          <w:szCs w:val="24"/>
        </w:rPr>
        <w:t xml:space="preserve"> Frequency Shift Analyses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4E247BFA" w14:textId="2AAFFF84" w:rsidR="009D6C99" w:rsidRPr="009D6C99" w:rsidRDefault="00FC51D6" w:rsidP="00FC51D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C51D6">
        <w:rPr>
          <w:rFonts w:asciiTheme="minorHAnsi" w:hAnsiTheme="minorHAnsi" w:cstheme="minorHAnsi"/>
          <w:szCs w:val="28"/>
        </w:rPr>
        <w:t>Points with</w:t>
      </w:r>
      <w:r w:rsidR="00542D7E" w:rsidRPr="00542D7E">
        <w:rPr>
          <w:rFonts w:asciiTheme="minorHAnsi" w:hAnsiTheme="minorHAnsi" w:cstheme="minorHAnsi"/>
          <w:i/>
          <w:iCs/>
          <w:szCs w:val="28"/>
        </w:rPr>
        <w:t xml:space="preserve"> </w:t>
      </w:r>
      <w:r w:rsidR="00542D7E" w:rsidRPr="00017F65">
        <w:rPr>
          <w:rFonts w:asciiTheme="minorHAnsi" w:hAnsiTheme="minorHAnsi" w:cstheme="minorHAnsi"/>
          <w:i/>
          <w:iCs/>
          <w:szCs w:val="28"/>
        </w:rPr>
        <w:t>η</w:t>
      </w:r>
      <w:r w:rsidR="004578DE">
        <w:rPr>
          <w:rFonts w:asciiTheme="minorHAnsi" w:hAnsiTheme="minorHAnsi" w:cstheme="minorHAnsi"/>
          <w:i/>
          <w:iCs/>
          <w:szCs w:val="28"/>
        </w:rPr>
        <w:t xml:space="preserve"> </w:t>
      </w:r>
      <w:r w:rsidRPr="00FC51D6">
        <w:rPr>
          <w:rFonts w:asciiTheme="minorHAnsi" w:hAnsiTheme="minorHAnsi" w:cstheme="minorHAnsi"/>
          <w:szCs w:val="28"/>
        </w:rPr>
        <w:t xml:space="preserve">&lt; 1 indicate a smaller frequency error with the engineered </w:t>
      </w:r>
      <w:r w:rsidR="00542D7E" w:rsidRPr="0071715C">
        <w:rPr>
          <w:rFonts w:asciiTheme="minorHAnsi" w:hAnsiTheme="minorHAnsi" w:cstheme="minorHAnsi"/>
          <w:bCs/>
          <w:szCs w:val="24"/>
        </w:rPr>
        <w:t>Brillouin gain spectrum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9D6C99">
        <w:rPr>
          <w:rFonts w:asciiTheme="minorHAnsi" w:hAnsiTheme="minorHAnsi" w:cstheme="minorHAnsi"/>
          <w:b/>
          <w:bCs/>
          <w:szCs w:val="28"/>
        </w:rPr>
        <w:t>[1]</w:t>
      </w:r>
      <w:r w:rsidRPr="00FC51D6">
        <w:rPr>
          <w:rFonts w:asciiTheme="minorHAnsi" w:hAnsiTheme="minorHAnsi" w:cstheme="minorHAnsi"/>
          <w:szCs w:val="28"/>
        </w:rPr>
        <w:t>.</w:t>
      </w:r>
    </w:p>
    <w:p w14:paraId="38CD05FE" w14:textId="77777777" w:rsidR="009D6C99" w:rsidRPr="009D6C99" w:rsidRDefault="009D6C99" w:rsidP="009D6C99">
      <w:pPr>
        <w:pStyle w:val="ListParagraph"/>
        <w:ind w:left="907"/>
        <w:rPr>
          <w:rFonts w:asciiTheme="minorHAnsi" w:hAnsiTheme="minorHAnsi" w:cstheme="minorHAnsi"/>
        </w:rPr>
      </w:pPr>
    </w:p>
    <w:p w14:paraId="04C0710D" w14:textId="511E8829" w:rsidR="009D6C99" w:rsidRPr="009D6C99" w:rsidRDefault="009D6C99" w:rsidP="009D6C9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9D6C99">
        <w:rPr>
          <w:rFonts w:asciiTheme="minorHAnsi" w:hAnsiTheme="minorHAnsi" w:cstheme="minorHAnsi"/>
          <w:i/>
          <w:iCs/>
          <w:color w:val="4F81BD" w:themeColor="accent1"/>
        </w:rPr>
        <w:t>Video Editor: please emphasize left side of graph from 0-1.0</w:t>
      </w:r>
    </w:p>
    <w:p w14:paraId="289A21E1" w14:textId="77777777" w:rsidR="009D6C99" w:rsidRPr="009D6C99" w:rsidRDefault="009D6C99" w:rsidP="009D6C99">
      <w:pPr>
        <w:pStyle w:val="ListParagraph"/>
        <w:ind w:left="907"/>
        <w:rPr>
          <w:rFonts w:asciiTheme="minorHAnsi" w:hAnsiTheme="minorHAnsi" w:cstheme="minorHAnsi"/>
        </w:rPr>
      </w:pPr>
    </w:p>
    <w:p w14:paraId="0E9D5B2D" w14:textId="4B59F3B7" w:rsidR="009D6C99" w:rsidRPr="009D6C99" w:rsidRDefault="00FC51D6" w:rsidP="00FC51D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C51D6">
        <w:rPr>
          <w:rFonts w:asciiTheme="minorHAnsi" w:hAnsiTheme="minorHAnsi" w:cstheme="minorHAnsi"/>
          <w:szCs w:val="28"/>
        </w:rPr>
        <w:t xml:space="preserve">The minimum ratio was at </w:t>
      </w:r>
      <w:r w:rsidRPr="00FC51D6">
        <w:rPr>
          <w:rFonts w:asciiTheme="minorHAnsi" w:hAnsiTheme="minorHAnsi" w:cstheme="minorHAnsi"/>
          <w:i/>
          <w:iCs/>
          <w:szCs w:val="28"/>
        </w:rPr>
        <w:t>m</w:t>
      </w:r>
      <w:r w:rsidRPr="00FC51D6">
        <w:rPr>
          <w:rFonts w:asciiTheme="minorHAnsi" w:hAnsiTheme="minorHAnsi" w:cstheme="minorHAnsi"/>
          <w:szCs w:val="28"/>
        </w:rPr>
        <w:t xml:space="preserve"> = 1, indicating that a multiprobe </w:t>
      </w:r>
      <w:r w:rsidR="009D6C99">
        <w:rPr>
          <w:rFonts w:asciiTheme="minorHAnsi" w:hAnsiTheme="minorHAnsi" w:cstheme="minorHAnsi"/>
          <w:szCs w:val="28"/>
        </w:rPr>
        <w:t xml:space="preserve">- </w:t>
      </w:r>
      <w:r w:rsidRPr="00FC51D6">
        <w:rPr>
          <w:rFonts w:asciiTheme="minorHAnsi" w:hAnsiTheme="minorHAnsi" w:cstheme="minorHAnsi"/>
          <w:szCs w:val="28"/>
        </w:rPr>
        <w:t xml:space="preserve">instead of multipump </w:t>
      </w:r>
      <w:r w:rsidR="009D6C99">
        <w:rPr>
          <w:rFonts w:asciiTheme="minorHAnsi" w:hAnsiTheme="minorHAnsi" w:cstheme="minorHAnsi"/>
          <w:szCs w:val="28"/>
        </w:rPr>
        <w:t xml:space="preserve">- </w:t>
      </w:r>
      <w:r w:rsidRPr="00FC51D6">
        <w:rPr>
          <w:rFonts w:asciiTheme="minorHAnsi" w:hAnsiTheme="minorHAnsi" w:cstheme="minorHAnsi"/>
          <w:szCs w:val="28"/>
        </w:rPr>
        <w:t xml:space="preserve">scheme can be carried out </w:t>
      </w:r>
      <w:r w:rsidR="009D6C99">
        <w:rPr>
          <w:rFonts w:asciiTheme="minorHAnsi" w:hAnsiTheme="minorHAnsi" w:cstheme="minorHAnsi"/>
          <w:b/>
          <w:bCs/>
          <w:szCs w:val="28"/>
        </w:rPr>
        <w:t>[1]</w:t>
      </w:r>
      <w:r w:rsidRPr="00FC51D6">
        <w:rPr>
          <w:rFonts w:asciiTheme="minorHAnsi" w:hAnsiTheme="minorHAnsi" w:cstheme="minorHAnsi"/>
          <w:szCs w:val="28"/>
        </w:rPr>
        <w:t>.</w:t>
      </w:r>
    </w:p>
    <w:p w14:paraId="54E78ED1" w14:textId="77777777" w:rsidR="009D6C99" w:rsidRPr="009D6C99" w:rsidRDefault="009D6C99" w:rsidP="009D6C99">
      <w:pPr>
        <w:pStyle w:val="ListParagraph"/>
        <w:ind w:left="907"/>
        <w:rPr>
          <w:rFonts w:asciiTheme="minorHAnsi" w:hAnsiTheme="minorHAnsi" w:cstheme="minorHAnsi"/>
        </w:rPr>
      </w:pPr>
    </w:p>
    <w:p w14:paraId="5F228BCC" w14:textId="7E8D6D54" w:rsidR="009D6C99" w:rsidRPr="009D6C99" w:rsidRDefault="009D6C99" w:rsidP="009D6C9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9D6C9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Min text and dot</w:t>
      </w:r>
    </w:p>
    <w:p w14:paraId="12A82AED" w14:textId="77777777" w:rsidR="009D6C99" w:rsidRPr="009D6C99" w:rsidRDefault="009D6C99" w:rsidP="009D6C99">
      <w:pPr>
        <w:pStyle w:val="ListParagraph"/>
        <w:ind w:left="1627"/>
        <w:rPr>
          <w:rFonts w:asciiTheme="minorHAnsi" w:hAnsiTheme="minorHAnsi" w:cstheme="minorHAnsi"/>
        </w:rPr>
      </w:pPr>
    </w:p>
    <w:p w14:paraId="0D65DA19" w14:textId="49C89411" w:rsidR="009D6C99" w:rsidRPr="009D6C99" w:rsidRDefault="009D6C99" w:rsidP="00FC51D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 xml:space="preserve">Here </w:t>
      </w:r>
      <w:r w:rsidR="00FC51D6" w:rsidRPr="00FC51D6">
        <w:rPr>
          <w:rFonts w:asciiTheme="minorHAnsi" w:hAnsiTheme="minorHAnsi" w:cstheme="minorHAnsi"/>
          <w:szCs w:val="28"/>
        </w:rPr>
        <w:t>the distribution of the frequency error ratio</w:t>
      </w:r>
      <w:r w:rsidR="004578DE">
        <w:rPr>
          <w:rFonts w:asciiTheme="minorHAnsi" w:hAnsiTheme="minorHAnsi" w:cstheme="minorHAnsi"/>
          <w:szCs w:val="28"/>
        </w:rPr>
        <w:t xml:space="preserve"> </w:t>
      </w:r>
      <w:r w:rsidR="00542D7E" w:rsidRPr="00017F65">
        <w:rPr>
          <w:rFonts w:asciiTheme="minorHAnsi" w:hAnsiTheme="minorHAnsi" w:cstheme="minorHAnsi"/>
          <w:i/>
          <w:iCs/>
          <w:szCs w:val="28"/>
        </w:rPr>
        <w:t>η</w:t>
      </w:r>
      <w:r w:rsidR="00FC51D6" w:rsidRPr="00FC51D6">
        <w:rPr>
          <w:rFonts w:asciiTheme="minorHAnsi" w:hAnsiTheme="minorHAnsi" w:cstheme="minorHAnsi"/>
          <w:szCs w:val="28"/>
        </w:rPr>
        <w:t xml:space="preserve"> along the fiber with the selected parameters for </w:t>
      </w:r>
      <w:r w:rsidR="00FC51D6" w:rsidRPr="00FC51D6">
        <w:rPr>
          <w:rFonts w:asciiTheme="minorHAnsi" w:hAnsiTheme="minorHAnsi" w:cstheme="minorHAnsi"/>
          <w:i/>
          <w:iCs/>
          <w:szCs w:val="28"/>
        </w:rPr>
        <w:t>m</w:t>
      </w:r>
      <w:r w:rsidR="00FC51D6" w:rsidRPr="00FC51D6">
        <w:rPr>
          <w:rFonts w:asciiTheme="minorHAnsi" w:hAnsiTheme="minorHAnsi" w:cstheme="minorHAnsi"/>
          <w:szCs w:val="28"/>
        </w:rPr>
        <w:t xml:space="preserve"> and </w:t>
      </w:r>
      <w:r w:rsidR="00FC51D6" w:rsidRPr="00FC51D6">
        <w:rPr>
          <w:rFonts w:asciiTheme="minorHAnsi" w:hAnsiTheme="minorHAnsi" w:cstheme="minorHAnsi"/>
          <w:i/>
          <w:iCs/>
          <w:szCs w:val="28"/>
        </w:rPr>
        <w:t>d</w:t>
      </w:r>
      <w:r>
        <w:rPr>
          <w:rFonts w:asciiTheme="minorHAnsi" w:hAnsiTheme="minorHAnsi" w:cstheme="minorHAnsi"/>
          <w:i/>
          <w:iCs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are shown </w:t>
      </w:r>
      <w:r>
        <w:rPr>
          <w:rFonts w:asciiTheme="minorHAnsi" w:hAnsiTheme="minorHAnsi" w:cstheme="minorHAnsi"/>
          <w:b/>
          <w:bCs/>
          <w:szCs w:val="28"/>
        </w:rPr>
        <w:t>[1]</w:t>
      </w:r>
      <w:r w:rsidR="00FC51D6" w:rsidRPr="00FC51D6">
        <w:rPr>
          <w:rFonts w:asciiTheme="minorHAnsi" w:hAnsiTheme="minorHAnsi" w:cstheme="minorHAnsi"/>
          <w:szCs w:val="28"/>
        </w:rPr>
        <w:t>.</w:t>
      </w:r>
    </w:p>
    <w:p w14:paraId="7668914D" w14:textId="77777777" w:rsidR="009D6C99" w:rsidRPr="009D6C99" w:rsidRDefault="009D6C99" w:rsidP="009D6C99">
      <w:pPr>
        <w:pStyle w:val="ListParagraph"/>
        <w:ind w:left="907"/>
        <w:rPr>
          <w:rFonts w:asciiTheme="minorHAnsi" w:hAnsiTheme="minorHAnsi" w:cstheme="minorHAnsi"/>
        </w:rPr>
      </w:pPr>
    </w:p>
    <w:p w14:paraId="3F36A502" w14:textId="093575C2" w:rsidR="009D6C99" w:rsidRDefault="009D6C99" w:rsidP="009D6C9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</w:p>
    <w:p w14:paraId="62F3392A" w14:textId="77777777" w:rsidR="009D6C99" w:rsidRPr="009D6C99" w:rsidRDefault="009D6C99" w:rsidP="009D6C99">
      <w:pPr>
        <w:pStyle w:val="ListParagraph"/>
        <w:ind w:left="1627"/>
        <w:rPr>
          <w:rFonts w:asciiTheme="minorHAnsi" w:hAnsiTheme="minorHAnsi" w:cstheme="minorHAnsi"/>
        </w:rPr>
      </w:pPr>
    </w:p>
    <w:p w14:paraId="6357CA4B" w14:textId="7FB2521D" w:rsidR="009D6C99" w:rsidRPr="009D6C99" w:rsidRDefault="00FC51D6" w:rsidP="009D6C9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C51D6">
        <w:rPr>
          <w:rFonts w:asciiTheme="minorHAnsi" w:hAnsiTheme="minorHAnsi" w:cstheme="minorHAnsi"/>
          <w:szCs w:val="28"/>
        </w:rPr>
        <w:t>The dash</w:t>
      </w:r>
      <w:r w:rsidR="004578DE">
        <w:rPr>
          <w:rFonts w:asciiTheme="minorHAnsi" w:hAnsiTheme="minorHAnsi" w:cstheme="minorHAnsi"/>
          <w:szCs w:val="28"/>
        </w:rPr>
        <w:t>ed</w:t>
      </w:r>
      <w:r w:rsidRPr="00FC51D6">
        <w:rPr>
          <w:rFonts w:asciiTheme="minorHAnsi" w:hAnsiTheme="minorHAnsi" w:cstheme="minorHAnsi"/>
          <w:szCs w:val="28"/>
        </w:rPr>
        <w:t xml:space="preserve"> line indicates the sensing range extension under the same frequency error tolerance </w:t>
      </w:r>
      <w:r w:rsidR="009D6C99">
        <w:rPr>
          <w:rFonts w:asciiTheme="minorHAnsi" w:hAnsiTheme="minorHAnsi" w:cstheme="minorHAnsi"/>
          <w:b/>
          <w:bCs/>
          <w:szCs w:val="28"/>
        </w:rPr>
        <w:t>[1]</w:t>
      </w:r>
      <w:r w:rsidR="009D6C99">
        <w:rPr>
          <w:rFonts w:asciiTheme="minorHAnsi" w:hAnsiTheme="minorHAnsi" w:cstheme="minorHAnsi"/>
          <w:szCs w:val="28"/>
        </w:rPr>
        <w:t>.</w:t>
      </w:r>
    </w:p>
    <w:p w14:paraId="3AEA4DE6" w14:textId="77777777" w:rsidR="009D6C99" w:rsidRPr="009D6C99" w:rsidRDefault="009D6C99" w:rsidP="009D6C99">
      <w:pPr>
        <w:pStyle w:val="ListParagraph"/>
        <w:ind w:left="907"/>
        <w:rPr>
          <w:rFonts w:asciiTheme="minorHAnsi" w:hAnsiTheme="minorHAnsi" w:cstheme="minorHAnsi"/>
        </w:rPr>
      </w:pPr>
    </w:p>
    <w:p w14:paraId="257DEA37" w14:textId="1A9E663A" w:rsidR="009D6C99" w:rsidRPr="009D6C99" w:rsidRDefault="009D6C99" w:rsidP="009D6C9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9D6C9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dotted lines</w:t>
      </w:r>
    </w:p>
    <w:p w14:paraId="5414D18B" w14:textId="77777777" w:rsidR="009D6C99" w:rsidRDefault="009D6C99" w:rsidP="009D6C99">
      <w:pPr>
        <w:pStyle w:val="ListParagraph"/>
        <w:ind w:left="907"/>
        <w:rPr>
          <w:rFonts w:asciiTheme="minorHAnsi" w:hAnsiTheme="minorHAnsi" w:cstheme="minorHAnsi"/>
        </w:rPr>
      </w:pPr>
    </w:p>
    <w:p w14:paraId="21B2D27B" w14:textId="5302F322" w:rsidR="009D6C99" w:rsidRPr="009D6C99" w:rsidRDefault="009D6C99" w:rsidP="00FC51D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>In this graph,</w:t>
      </w:r>
      <w:r w:rsidR="00FC51D6" w:rsidRPr="00FC51D6">
        <w:rPr>
          <w:rFonts w:asciiTheme="minorHAnsi" w:hAnsiTheme="minorHAnsi" w:cstheme="minorHAnsi"/>
          <w:szCs w:val="28"/>
        </w:rPr>
        <w:t xml:space="preserve"> typical conventional </w:t>
      </w:r>
      <w:r>
        <w:rPr>
          <w:rFonts w:asciiTheme="minorHAnsi" w:hAnsiTheme="minorHAnsi" w:cstheme="minorHAnsi"/>
          <w:b/>
          <w:bCs/>
          <w:szCs w:val="28"/>
        </w:rPr>
        <w:t xml:space="preserve">[2] </w:t>
      </w:r>
      <w:r w:rsidR="00FC51D6" w:rsidRPr="00FC51D6">
        <w:rPr>
          <w:rFonts w:asciiTheme="minorHAnsi" w:hAnsiTheme="minorHAnsi" w:cstheme="minorHAnsi"/>
          <w:szCs w:val="28"/>
        </w:rPr>
        <w:t xml:space="preserve">and proposed </w:t>
      </w:r>
      <w:r w:rsidR="00542D7E" w:rsidRPr="00542D7E">
        <w:rPr>
          <w:rFonts w:asciiTheme="minorHAnsi" w:hAnsiTheme="minorHAnsi" w:cstheme="minorHAnsi"/>
          <w:bCs/>
          <w:szCs w:val="24"/>
        </w:rPr>
        <w:t>Brillouin gain spectrum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FC51D6" w:rsidRPr="00FC51D6">
        <w:rPr>
          <w:rFonts w:asciiTheme="minorHAnsi" w:hAnsiTheme="minorHAnsi" w:cstheme="minorHAnsi"/>
          <w:szCs w:val="28"/>
        </w:rPr>
        <w:t>with their corresponding fittings</w:t>
      </w:r>
      <w:r>
        <w:rPr>
          <w:rFonts w:asciiTheme="minorHAnsi" w:hAnsiTheme="minorHAnsi" w:cstheme="minorHAnsi"/>
          <w:szCs w:val="28"/>
        </w:rPr>
        <w:t xml:space="preserve"> can be observed </w:t>
      </w:r>
      <w:r>
        <w:rPr>
          <w:rFonts w:asciiTheme="minorHAnsi" w:hAnsiTheme="minorHAnsi" w:cstheme="minorHAnsi"/>
          <w:b/>
          <w:bCs/>
          <w:szCs w:val="28"/>
        </w:rPr>
        <w:t>[2]</w:t>
      </w:r>
      <w:r w:rsidR="00FC51D6" w:rsidRPr="00FC51D6">
        <w:rPr>
          <w:rFonts w:asciiTheme="minorHAnsi" w:hAnsiTheme="minorHAnsi" w:cstheme="minorHAnsi"/>
          <w:szCs w:val="28"/>
        </w:rPr>
        <w:t>.</w:t>
      </w:r>
    </w:p>
    <w:p w14:paraId="7C15075E" w14:textId="77777777" w:rsidR="009D6C99" w:rsidRPr="009D6C99" w:rsidRDefault="009D6C99" w:rsidP="009D6C99">
      <w:pPr>
        <w:pStyle w:val="ListParagraph"/>
        <w:ind w:left="907"/>
        <w:rPr>
          <w:rFonts w:asciiTheme="minorHAnsi" w:hAnsiTheme="minorHAnsi" w:cstheme="minorHAnsi"/>
        </w:rPr>
      </w:pPr>
    </w:p>
    <w:p w14:paraId="40CD454D" w14:textId="127CF2F0" w:rsidR="009D6C99" w:rsidRPr="009D6C99" w:rsidRDefault="009D6C99" w:rsidP="009D6C9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6A </w:t>
      </w:r>
      <w:r w:rsidRPr="009D6C9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green/black line</w:t>
      </w:r>
    </w:p>
    <w:p w14:paraId="5E808CB8" w14:textId="7CE09318" w:rsidR="009D6C99" w:rsidRPr="009D6C99" w:rsidRDefault="009D6C99" w:rsidP="009D6C9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6A </w:t>
      </w:r>
      <w:r w:rsidRPr="009D6C9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orange/yellow line</w:t>
      </w:r>
    </w:p>
    <w:p w14:paraId="4E780265" w14:textId="77777777" w:rsidR="009D6C99" w:rsidRPr="009D6C99" w:rsidRDefault="009D6C99" w:rsidP="009D6C99">
      <w:pPr>
        <w:pStyle w:val="ListParagraph"/>
        <w:ind w:left="1627"/>
        <w:rPr>
          <w:rFonts w:asciiTheme="minorHAnsi" w:hAnsiTheme="minorHAnsi" w:cstheme="minorHAnsi"/>
        </w:rPr>
      </w:pPr>
    </w:p>
    <w:p w14:paraId="10DCF2CC" w14:textId="0225EAB7" w:rsidR="009D6C99" w:rsidRPr="009D6C99" w:rsidRDefault="009D6C99" w:rsidP="00FC51D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>Here t</w:t>
      </w:r>
      <w:r w:rsidR="00FC51D6" w:rsidRPr="00FC51D6">
        <w:rPr>
          <w:rFonts w:asciiTheme="minorHAnsi" w:hAnsiTheme="minorHAnsi" w:cstheme="minorHAnsi"/>
          <w:szCs w:val="28"/>
        </w:rPr>
        <w:t>he time domain traces of the selected points on the spectrum are</w:t>
      </w:r>
      <w:r>
        <w:rPr>
          <w:rFonts w:asciiTheme="minorHAnsi" w:hAnsiTheme="minorHAnsi" w:cstheme="minorHAnsi"/>
          <w:szCs w:val="28"/>
        </w:rPr>
        <w:t xml:space="preserve"> depicted</w:t>
      </w:r>
      <w:r w:rsidR="00FC51D6" w:rsidRPr="00FC51D6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Cs w:val="28"/>
        </w:rPr>
        <w:t>[1]</w:t>
      </w:r>
      <w:r w:rsidR="00FC51D6" w:rsidRPr="00FC51D6">
        <w:rPr>
          <w:rFonts w:asciiTheme="minorHAnsi" w:hAnsiTheme="minorHAnsi" w:cstheme="minorHAnsi"/>
          <w:szCs w:val="28"/>
        </w:rPr>
        <w:t>.</w:t>
      </w:r>
    </w:p>
    <w:p w14:paraId="41280554" w14:textId="77777777" w:rsidR="009D6C99" w:rsidRPr="009D6C99" w:rsidRDefault="009D6C99" w:rsidP="009D6C99">
      <w:pPr>
        <w:pStyle w:val="ListParagraph"/>
        <w:ind w:left="907"/>
        <w:rPr>
          <w:rFonts w:asciiTheme="minorHAnsi" w:hAnsiTheme="minorHAnsi" w:cstheme="minorHAnsi"/>
        </w:rPr>
      </w:pPr>
    </w:p>
    <w:p w14:paraId="52AA433B" w14:textId="51EC54F7" w:rsidR="009D6C99" w:rsidRPr="009D6C99" w:rsidRDefault="009D6C99" w:rsidP="009D6C9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045563">
        <w:rPr>
          <w:rFonts w:asciiTheme="minorHAnsi" w:hAnsiTheme="minorHAnsi" w:cstheme="minorHAnsi"/>
        </w:rPr>
        <w:t>Figure 6</w:t>
      </w:r>
      <w:r w:rsidR="00045563">
        <w:rPr>
          <w:rFonts w:asciiTheme="minorHAnsi" w:hAnsiTheme="minorHAnsi" w:cstheme="minorHAnsi"/>
        </w:rPr>
        <w:t xml:space="preserve"> </w:t>
      </w:r>
      <w:r w:rsidRPr="009D6C99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 w:rsidR="00045563">
        <w:rPr>
          <w:rFonts w:asciiTheme="minorHAnsi" w:hAnsiTheme="minorHAnsi" w:cstheme="minorHAnsi"/>
          <w:i/>
          <w:iCs/>
          <w:color w:val="4F81BD" w:themeColor="accent1"/>
        </w:rPr>
        <w:t xml:space="preserve">sequentially </w:t>
      </w:r>
      <w:r w:rsidRPr="009D6C99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45563">
        <w:rPr>
          <w:rFonts w:asciiTheme="minorHAnsi" w:hAnsiTheme="minorHAnsi" w:cstheme="minorHAnsi"/>
          <w:i/>
          <w:iCs/>
          <w:color w:val="4F81BD" w:themeColor="accent1"/>
        </w:rPr>
        <w:t xml:space="preserve">(1) </w:t>
      </w:r>
      <w:r w:rsidR="007C5042">
        <w:rPr>
          <w:rFonts w:asciiTheme="minorHAnsi" w:hAnsiTheme="minorHAnsi" w:cstheme="minorHAnsi"/>
          <w:i/>
          <w:iCs/>
          <w:color w:val="4F81BD" w:themeColor="accent1"/>
        </w:rPr>
        <w:t>point A in</w:t>
      </w:r>
      <w:r w:rsidR="008778D1">
        <w:rPr>
          <w:rFonts w:asciiTheme="minorHAnsi" w:hAnsiTheme="minorHAnsi" w:cstheme="minorHAnsi"/>
          <w:i/>
          <w:iCs/>
          <w:color w:val="4F81BD" w:themeColor="accent1"/>
        </w:rPr>
        <w:t xml:space="preserve"> Figure 6</w:t>
      </w:r>
      <w:r w:rsidR="00045563">
        <w:rPr>
          <w:rFonts w:asciiTheme="minorHAnsi" w:hAnsiTheme="minorHAnsi" w:cstheme="minorHAnsi"/>
          <w:i/>
          <w:iCs/>
          <w:color w:val="4F81BD" w:themeColor="accent1"/>
        </w:rPr>
        <w:t>A</w:t>
      </w:r>
      <w:r w:rsidR="008778D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C5042">
        <w:rPr>
          <w:rFonts w:asciiTheme="minorHAnsi" w:hAnsiTheme="minorHAnsi" w:cstheme="minorHAnsi"/>
          <w:i/>
          <w:iCs/>
          <w:color w:val="4F81BD" w:themeColor="accent1"/>
        </w:rPr>
        <w:t>with</w:t>
      </w:r>
      <w:r w:rsidR="008778D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45563">
        <w:rPr>
          <w:rFonts w:asciiTheme="minorHAnsi" w:hAnsiTheme="minorHAnsi" w:cstheme="minorHAnsi"/>
          <w:i/>
          <w:iCs/>
          <w:color w:val="4F81BD" w:themeColor="accent1"/>
        </w:rPr>
        <w:t>black data line in Figure 6B</w:t>
      </w:r>
      <w:r w:rsidR="008778D1">
        <w:rPr>
          <w:rFonts w:asciiTheme="minorHAnsi" w:hAnsiTheme="minorHAnsi" w:cstheme="minorHAnsi"/>
          <w:i/>
          <w:iCs/>
          <w:color w:val="4F81BD" w:themeColor="accent1"/>
        </w:rPr>
        <w:t xml:space="preserve">, </w:t>
      </w:r>
      <w:r w:rsidR="00045563">
        <w:rPr>
          <w:rFonts w:asciiTheme="minorHAnsi" w:hAnsiTheme="minorHAnsi" w:cstheme="minorHAnsi"/>
          <w:i/>
          <w:iCs/>
          <w:color w:val="4F81BD" w:themeColor="accent1"/>
        </w:rPr>
        <w:t xml:space="preserve">(2) </w:t>
      </w:r>
      <w:r w:rsidR="007C5042">
        <w:rPr>
          <w:rFonts w:asciiTheme="minorHAnsi" w:hAnsiTheme="minorHAnsi" w:cstheme="minorHAnsi"/>
          <w:i/>
          <w:iCs/>
          <w:color w:val="4F81BD" w:themeColor="accent1"/>
        </w:rPr>
        <w:t xml:space="preserve">point B in Figure 6A with </w:t>
      </w:r>
      <w:r w:rsidR="008778D1">
        <w:rPr>
          <w:rFonts w:asciiTheme="minorHAnsi" w:hAnsiTheme="minorHAnsi" w:cstheme="minorHAnsi"/>
          <w:i/>
          <w:iCs/>
          <w:color w:val="4F81BD" w:themeColor="accent1"/>
        </w:rPr>
        <w:t>blue data line in Figure 6B,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C5042">
        <w:rPr>
          <w:rFonts w:asciiTheme="minorHAnsi" w:hAnsiTheme="minorHAnsi" w:cstheme="minorHAnsi"/>
          <w:i/>
          <w:iCs/>
          <w:color w:val="4F81BD" w:themeColor="accent1"/>
        </w:rPr>
        <w:t xml:space="preserve">and (3) and point C in Figure 6A with </w:t>
      </w:r>
      <w:r w:rsidR="008778D1">
        <w:rPr>
          <w:rFonts w:asciiTheme="minorHAnsi" w:hAnsiTheme="minorHAnsi" w:cstheme="minorHAnsi"/>
          <w:i/>
          <w:iCs/>
          <w:color w:val="4F81BD" w:themeColor="accent1"/>
        </w:rPr>
        <w:t xml:space="preserve">orange data line in Figure 6B </w:t>
      </w:r>
    </w:p>
    <w:p w14:paraId="286BB00D" w14:textId="77777777" w:rsidR="009D6C99" w:rsidRPr="009D6C99" w:rsidRDefault="009D6C99" w:rsidP="009D6C99">
      <w:pPr>
        <w:pStyle w:val="ListParagraph"/>
        <w:ind w:left="1627"/>
        <w:rPr>
          <w:rFonts w:asciiTheme="minorHAnsi" w:hAnsiTheme="minorHAnsi" w:cstheme="minorHAnsi"/>
        </w:rPr>
      </w:pPr>
    </w:p>
    <w:p w14:paraId="620281DA" w14:textId="7CB82A87" w:rsidR="009D6C99" w:rsidRPr="009D6C99" w:rsidRDefault="009D6C99" w:rsidP="00FC51D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>In this graph, t</w:t>
      </w:r>
      <w:r w:rsidR="00FC51D6" w:rsidRPr="00FC51D6">
        <w:rPr>
          <w:rFonts w:asciiTheme="minorHAnsi" w:hAnsiTheme="minorHAnsi" w:cstheme="minorHAnsi"/>
          <w:szCs w:val="28"/>
        </w:rPr>
        <w:t xml:space="preserve">he </w:t>
      </w:r>
      <w:r w:rsidR="00542D7E" w:rsidRPr="00542D7E">
        <w:rPr>
          <w:rFonts w:asciiTheme="minorHAnsi" w:hAnsiTheme="minorHAnsi" w:cstheme="minorHAnsi"/>
          <w:bCs/>
          <w:szCs w:val="24"/>
        </w:rPr>
        <w:t>Brillouin frequency shift</w:t>
      </w:r>
      <w:r w:rsidR="00542D7E" w:rsidRPr="0032196D">
        <w:rPr>
          <w:rFonts w:asciiTheme="minorHAnsi" w:hAnsiTheme="minorHAnsi" w:cstheme="minorHAnsi"/>
          <w:iCs/>
        </w:rPr>
        <w:t xml:space="preserve"> </w:t>
      </w:r>
      <w:r w:rsidR="00FC51D6" w:rsidRPr="00FC51D6">
        <w:rPr>
          <w:rFonts w:asciiTheme="minorHAnsi" w:hAnsiTheme="minorHAnsi" w:cstheme="minorHAnsi"/>
          <w:szCs w:val="28"/>
        </w:rPr>
        <w:t>distribution along the fiber examined by both methods</w:t>
      </w:r>
      <w:r>
        <w:rPr>
          <w:rFonts w:asciiTheme="minorHAnsi" w:hAnsiTheme="minorHAnsi" w:cstheme="minorHAnsi"/>
          <w:szCs w:val="28"/>
        </w:rPr>
        <w:t xml:space="preserve"> was plotted </w:t>
      </w:r>
      <w:r>
        <w:rPr>
          <w:rFonts w:asciiTheme="minorHAnsi" w:hAnsiTheme="minorHAnsi" w:cstheme="minorHAnsi"/>
          <w:b/>
          <w:bCs/>
          <w:szCs w:val="28"/>
        </w:rPr>
        <w:t>[1]</w:t>
      </w:r>
      <w:r>
        <w:rPr>
          <w:rFonts w:asciiTheme="minorHAnsi" w:hAnsiTheme="minorHAnsi" w:cstheme="minorHAnsi"/>
          <w:szCs w:val="28"/>
        </w:rPr>
        <w:t>.</w:t>
      </w:r>
    </w:p>
    <w:p w14:paraId="29F34490" w14:textId="77777777" w:rsidR="009D6C99" w:rsidRPr="009D6C99" w:rsidRDefault="009D6C99" w:rsidP="009D6C99">
      <w:pPr>
        <w:pStyle w:val="ListParagraph"/>
        <w:ind w:left="907"/>
        <w:rPr>
          <w:rFonts w:asciiTheme="minorHAnsi" w:hAnsiTheme="minorHAnsi" w:cstheme="minorHAnsi"/>
        </w:rPr>
      </w:pPr>
    </w:p>
    <w:p w14:paraId="4D580D97" w14:textId="24F37828" w:rsidR="009D6C99" w:rsidRDefault="009D6C99" w:rsidP="009D6C9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LAB MEDIA: Figure 5A</w:t>
      </w:r>
    </w:p>
    <w:p w14:paraId="2B555553" w14:textId="77777777" w:rsidR="009D6C99" w:rsidRPr="009D6C99" w:rsidRDefault="009D6C99" w:rsidP="009D6C99">
      <w:pPr>
        <w:pStyle w:val="ListParagraph"/>
        <w:ind w:left="1627"/>
        <w:rPr>
          <w:rFonts w:asciiTheme="minorHAnsi" w:hAnsiTheme="minorHAnsi" w:cstheme="minorHAnsi"/>
        </w:rPr>
      </w:pPr>
    </w:p>
    <w:p w14:paraId="110BFD5C" w14:textId="5A26F3CA" w:rsidR="00EF1657" w:rsidRPr="00EF1657" w:rsidRDefault="009D6C99" w:rsidP="00FC51D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>A</w:t>
      </w:r>
      <w:r w:rsidR="00FC51D6" w:rsidRPr="00FC51D6">
        <w:rPr>
          <w:rFonts w:asciiTheme="minorHAnsi" w:hAnsiTheme="minorHAnsi" w:cstheme="minorHAnsi"/>
          <w:szCs w:val="28"/>
        </w:rPr>
        <w:t xml:space="preserve">fter 48 measurements, the standard deviations of the </w:t>
      </w:r>
      <w:r w:rsidR="00EF1657">
        <w:rPr>
          <w:rFonts w:asciiTheme="minorHAnsi" w:hAnsiTheme="minorHAnsi" w:cstheme="minorHAnsi"/>
          <w:szCs w:val="28"/>
        </w:rPr>
        <w:t>measurements</w:t>
      </w:r>
      <w:r w:rsidR="00FC51D6" w:rsidRPr="00FC51D6">
        <w:rPr>
          <w:rFonts w:asciiTheme="minorHAnsi" w:hAnsiTheme="minorHAnsi" w:cstheme="minorHAnsi"/>
          <w:szCs w:val="28"/>
        </w:rPr>
        <w:t xml:space="preserve"> at each fiber section were calculated and plotted </w:t>
      </w:r>
      <w:r w:rsidR="00EF1657">
        <w:rPr>
          <w:rFonts w:asciiTheme="minorHAnsi" w:hAnsiTheme="minorHAnsi" w:cstheme="minorHAnsi"/>
          <w:b/>
          <w:bCs/>
          <w:szCs w:val="28"/>
        </w:rPr>
        <w:t>[1]</w:t>
      </w:r>
      <w:r w:rsidR="00EF1657">
        <w:rPr>
          <w:rFonts w:asciiTheme="minorHAnsi" w:hAnsiTheme="minorHAnsi" w:cstheme="minorHAnsi"/>
          <w:szCs w:val="28"/>
        </w:rPr>
        <w:t>, revealing that, d</w:t>
      </w:r>
      <w:r w:rsidR="00FC51D6" w:rsidRPr="00FC51D6">
        <w:rPr>
          <w:rFonts w:asciiTheme="minorHAnsi" w:hAnsiTheme="minorHAnsi" w:cstheme="minorHAnsi"/>
          <w:szCs w:val="28"/>
        </w:rPr>
        <w:t xml:space="preserve">ue to the exponential decreasing </w:t>
      </w:r>
      <w:r w:rsidR="003F41A6">
        <w:rPr>
          <w:rFonts w:asciiTheme="minorHAnsi" w:hAnsiTheme="minorHAnsi" w:cstheme="minorHAnsi"/>
          <w:szCs w:val="28"/>
        </w:rPr>
        <w:t>signal-to-noise</w:t>
      </w:r>
      <w:r w:rsidR="003D5211">
        <w:rPr>
          <w:rFonts w:asciiTheme="minorHAnsi" w:hAnsiTheme="minorHAnsi" w:cstheme="minorHAnsi"/>
          <w:szCs w:val="28"/>
        </w:rPr>
        <w:t xml:space="preserve"> ratio</w:t>
      </w:r>
      <w:r w:rsidR="00FC51D6" w:rsidRPr="00FC51D6">
        <w:rPr>
          <w:rFonts w:asciiTheme="minorHAnsi" w:hAnsiTheme="minorHAnsi" w:cstheme="minorHAnsi"/>
          <w:szCs w:val="28"/>
        </w:rPr>
        <w:t>, the frequency errors also follow an exponential increase</w:t>
      </w:r>
      <w:r w:rsidR="00EF1657">
        <w:rPr>
          <w:rFonts w:asciiTheme="minorHAnsi" w:hAnsiTheme="minorHAnsi" w:cstheme="minorHAnsi"/>
          <w:szCs w:val="28"/>
        </w:rPr>
        <w:t xml:space="preserve"> </w:t>
      </w:r>
      <w:r w:rsidR="00EF1657">
        <w:rPr>
          <w:rFonts w:asciiTheme="minorHAnsi" w:hAnsiTheme="minorHAnsi" w:cstheme="minorHAnsi"/>
          <w:b/>
          <w:bCs/>
          <w:szCs w:val="28"/>
        </w:rPr>
        <w:t>[2]</w:t>
      </w:r>
      <w:r w:rsidR="00FC51D6" w:rsidRPr="00FC51D6">
        <w:rPr>
          <w:rFonts w:asciiTheme="minorHAnsi" w:hAnsiTheme="minorHAnsi" w:cstheme="minorHAnsi"/>
          <w:szCs w:val="28"/>
        </w:rPr>
        <w:t>.</w:t>
      </w:r>
    </w:p>
    <w:p w14:paraId="6207131D" w14:textId="77777777" w:rsidR="00EF1657" w:rsidRPr="00EF1657" w:rsidRDefault="00EF1657" w:rsidP="00EF1657">
      <w:pPr>
        <w:pStyle w:val="ListParagraph"/>
        <w:ind w:left="907"/>
        <w:rPr>
          <w:rFonts w:asciiTheme="minorHAnsi" w:hAnsiTheme="minorHAnsi" w:cstheme="minorHAnsi"/>
        </w:rPr>
      </w:pPr>
    </w:p>
    <w:p w14:paraId="73F91A50" w14:textId="77777777" w:rsidR="00EF1657" w:rsidRPr="00EF1657" w:rsidRDefault="00EF1657" w:rsidP="00EF1657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 xml:space="preserve">LAB MEDIA: Figure 5B </w:t>
      </w:r>
    </w:p>
    <w:p w14:paraId="1D5ABF60" w14:textId="6ECC2A02" w:rsidR="00FC51D6" w:rsidRPr="00FC51D6" w:rsidRDefault="00EF1657" w:rsidP="00EF1657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 xml:space="preserve">LAB MEDIA: Figure 5B </w:t>
      </w:r>
      <w:r w:rsidRPr="00EF1657">
        <w:rPr>
          <w:rFonts w:asciiTheme="minorHAnsi" w:hAnsiTheme="minorHAnsi" w:cstheme="minorHAnsi"/>
          <w:i/>
          <w:iCs/>
          <w:color w:val="4F81BD" w:themeColor="accent1"/>
          <w:szCs w:val="28"/>
        </w:rPr>
        <w:t>Video Editor: please emphasize green and blue data lines</w:t>
      </w:r>
      <w:r w:rsidR="00FC51D6" w:rsidRPr="00EF1657">
        <w:rPr>
          <w:rFonts w:asciiTheme="minorHAnsi" w:hAnsiTheme="minorHAnsi" w:cstheme="minorHAnsi"/>
          <w:i/>
          <w:iCs/>
          <w:color w:val="4F81BD" w:themeColor="accent1"/>
          <w:szCs w:val="28"/>
        </w:rPr>
        <w:t xml:space="preserve"> </w:t>
      </w:r>
    </w:p>
    <w:p w14:paraId="2F510E63" w14:textId="25F5BADF" w:rsidR="00C51536" w:rsidRPr="00C51536" w:rsidRDefault="00C51536" w:rsidP="00FC51D6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220CA60" w14:textId="6F94DCB2" w:rsidR="00CA23CF" w:rsidRDefault="00473E1C" w:rsidP="007C504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5"/>
    </w:p>
    <w:p w14:paraId="3CE39CC3" w14:textId="77777777" w:rsidR="007C5042" w:rsidRPr="007C5042" w:rsidRDefault="007C5042" w:rsidP="007C504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6F0E1E4" w14:textId="0BEB64F6" w:rsidR="00B07A3B" w:rsidRPr="00B07A3B" w:rsidRDefault="003A2E6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Cheng Feng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F6EBA">
        <w:rPr>
          <w:rFonts w:asciiTheme="minorHAnsi" w:eastAsia="Times New Roman" w:hAnsiTheme="minorHAnsi" w:cstheme="minorHAnsi"/>
          <w:szCs w:val="24"/>
        </w:rPr>
        <w:t>Ideally, Dirac-delta function is t</w:t>
      </w:r>
      <w:r w:rsidR="00DF6EBA">
        <w:rPr>
          <w:rFonts w:asciiTheme="minorHAnsi" w:hAnsiTheme="minorHAnsi" w:cstheme="minorHAnsi"/>
        </w:rPr>
        <w:t xml:space="preserve">he sharpest shape for peak determination. Novel electrical or optical ways to further engineer the gain spectrum into a sharper profile would </w:t>
      </w:r>
      <w:r w:rsidR="007C5042">
        <w:rPr>
          <w:rFonts w:asciiTheme="minorHAnsi" w:hAnsiTheme="minorHAnsi" w:cstheme="minorHAnsi"/>
        </w:rPr>
        <w:t xml:space="preserve">also be </w:t>
      </w:r>
      <w:r w:rsidR="00DF6EBA">
        <w:rPr>
          <w:rFonts w:asciiTheme="minorHAnsi" w:hAnsiTheme="minorHAnsi" w:cstheme="minorHAnsi"/>
        </w:rPr>
        <w:t xml:space="preserve">good choice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20-03-18T11:07:00Z" w:initials="BC">
    <w:p w14:paraId="53583F52" w14:textId="77596F48" w:rsidR="00542D7E" w:rsidRPr="0071715C" w:rsidRDefault="00542D7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I am getting clarification from Review about this title change.</w:t>
      </w:r>
      <w:r w:rsidR="004A4A1B">
        <w:rPr>
          <w:lang w:val="en-US"/>
        </w:rPr>
        <w:t xml:space="preserve"> It can be changed post-shoot as necessary.</w:t>
      </w:r>
    </w:p>
  </w:comment>
  <w:comment w:id="2" w:author="Bridget Colvin" w:date="2020-03-18T11:10:00Z" w:initials="BC">
    <w:p w14:paraId="3AA4F68E" w14:textId="085739A9" w:rsidR="00542D7E" w:rsidRPr="0071715C" w:rsidRDefault="00542D7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Dr. Feng will be introduced with this statement and does not need to be introduced with an additional statement.</w:t>
      </w:r>
    </w:p>
  </w:comment>
  <w:comment w:id="4" w:author="Bridget Colvin" w:date="2020-03-18T11:52:00Z" w:initials="BC">
    <w:p w14:paraId="5F50A70B" w14:textId="49ADB2AC" w:rsidR="009E6CC4" w:rsidRPr="009E6CC4" w:rsidRDefault="009E6CC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How would you like our voiceover talent to say these values?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583F52" w15:done="0"/>
  <w15:commentEx w15:paraId="3AA4F68E" w15:done="0"/>
  <w15:commentEx w15:paraId="5F50A7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583F52" w16cid:durableId="221C7F72"/>
  <w16cid:commentId w16cid:paraId="3AA4F68E" w16cid:durableId="221C8029"/>
  <w16cid:commentId w16cid:paraId="5F50A70B" w16cid:durableId="221C89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71D9F" w14:textId="77777777" w:rsidR="00282CDD" w:rsidRDefault="00282CDD">
      <w:r>
        <w:separator/>
      </w:r>
    </w:p>
    <w:p w14:paraId="71584150" w14:textId="77777777" w:rsidR="00282CDD" w:rsidRDefault="00282CDD"/>
  </w:endnote>
  <w:endnote w:type="continuationSeparator" w:id="0">
    <w:p w14:paraId="4CA2443A" w14:textId="77777777" w:rsidR="00282CDD" w:rsidRDefault="00282CDD">
      <w:r>
        <w:continuationSeparator/>
      </w:r>
    </w:p>
    <w:p w14:paraId="0820497A" w14:textId="77777777" w:rsidR="00282CDD" w:rsidRDefault="00282C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31E075C2" w14:textId="77777777" w:rsidR="00542D7E" w:rsidRDefault="00542D7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542D7E" w:rsidRDefault="00542D7E" w:rsidP="001E230F">
    <w:pPr>
      <w:pStyle w:val="Footer"/>
      <w:ind w:right="360"/>
    </w:pPr>
  </w:p>
  <w:p w14:paraId="59DC51EB" w14:textId="77777777" w:rsidR="00542D7E" w:rsidRDefault="00542D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3F923860" w:rsidR="00542D7E" w:rsidRPr="00790E8C" w:rsidRDefault="00542D7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B75C6" w14:textId="77777777" w:rsidR="00282CDD" w:rsidRDefault="00282CDD">
      <w:r>
        <w:separator/>
      </w:r>
    </w:p>
    <w:p w14:paraId="5F42086A" w14:textId="77777777" w:rsidR="00282CDD" w:rsidRDefault="00282CDD"/>
  </w:footnote>
  <w:footnote w:type="continuationSeparator" w:id="0">
    <w:p w14:paraId="3FB36825" w14:textId="77777777" w:rsidR="00282CDD" w:rsidRDefault="00282CDD">
      <w:r>
        <w:continuationSeparator/>
      </w:r>
    </w:p>
    <w:p w14:paraId="60AF29E9" w14:textId="77777777" w:rsidR="00282CDD" w:rsidRDefault="00282C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57CF1E15" w:rsidR="00542D7E" w:rsidRPr="0071715C" w:rsidRDefault="00542D7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1715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zh-CN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15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542D7E" w:rsidRDefault="00542D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C52620"/>
    <w:multiLevelType w:val="multilevel"/>
    <w:tmpl w:val="D71A926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17A29"/>
    <w:rsid w:val="00023E22"/>
    <w:rsid w:val="0002591A"/>
    <w:rsid w:val="00025DE9"/>
    <w:rsid w:val="00037828"/>
    <w:rsid w:val="000408C8"/>
    <w:rsid w:val="00043807"/>
    <w:rsid w:val="00045563"/>
    <w:rsid w:val="00074929"/>
    <w:rsid w:val="00083792"/>
    <w:rsid w:val="0008613B"/>
    <w:rsid w:val="00090BAC"/>
    <w:rsid w:val="000A06A0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0F1C26"/>
    <w:rsid w:val="001016BD"/>
    <w:rsid w:val="00103672"/>
    <w:rsid w:val="00106F46"/>
    <w:rsid w:val="001115D1"/>
    <w:rsid w:val="00125924"/>
    <w:rsid w:val="00126973"/>
    <w:rsid w:val="00132DF8"/>
    <w:rsid w:val="00143557"/>
    <w:rsid w:val="001469E6"/>
    <w:rsid w:val="00146BE2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027A0"/>
    <w:rsid w:val="00210BF0"/>
    <w:rsid w:val="0021326E"/>
    <w:rsid w:val="00214268"/>
    <w:rsid w:val="002329A5"/>
    <w:rsid w:val="002422D6"/>
    <w:rsid w:val="002436CD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48B7"/>
    <w:rsid w:val="00277C90"/>
    <w:rsid w:val="00282CDD"/>
    <w:rsid w:val="00283E3E"/>
    <w:rsid w:val="002A5925"/>
    <w:rsid w:val="002A75B7"/>
    <w:rsid w:val="002A7649"/>
    <w:rsid w:val="002B009A"/>
    <w:rsid w:val="002B025E"/>
    <w:rsid w:val="002B0D88"/>
    <w:rsid w:val="002B18CB"/>
    <w:rsid w:val="002B26D4"/>
    <w:rsid w:val="002B55D9"/>
    <w:rsid w:val="002C54DB"/>
    <w:rsid w:val="002C6216"/>
    <w:rsid w:val="002D52A1"/>
    <w:rsid w:val="002E2EA3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5901"/>
    <w:rsid w:val="003176C4"/>
    <w:rsid w:val="00320715"/>
    <w:rsid w:val="0032196D"/>
    <w:rsid w:val="00322C71"/>
    <w:rsid w:val="00330F1B"/>
    <w:rsid w:val="00333FA4"/>
    <w:rsid w:val="00334D40"/>
    <w:rsid w:val="00336C61"/>
    <w:rsid w:val="00337484"/>
    <w:rsid w:val="00342D7B"/>
    <w:rsid w:val="0034684D"/>
    <w:rsid w:val="003513A5"/>
    <w:rsid w:val="00355D9B"/>
    <w:rsid w:val="00362761"/>
    <w:rsid w:val="00363153"/>
    <w:rsid w:val="00364249"/>
    <w:rsid w:val="003747A0"/>
    <w:rsid w:val="00375F58"/>
    <w:rsid w:val="0038502C"/>
    <w:rsid w:val="00386777"/>
    <w:rsid w:val="00395684"/>
    <w:rsid w:val="003A1109"/>
    <w:rsid w:val="003A2E65"/>
    <w:rsid w:val="003A49C2"/>
    <w:rsid w:val="003B4D8B"/>
    <w:rsid w:val="003B5DE0"/>
    <w:rsid w:val="003B5E26"/>
    <w:rsid w:val="003C2511"/>
    <w:rsid w:val="003C32EC"/>
    <w:rsid w:val="003D0847"/>
    <w:rsid w:val="003D5211"/>
    <w:rsid w:val="003E2BC9"/>
    <w:rsid w:val="003E4000"/>
    <w:rsid w:val="003E680E"/>
    <w:rsid w:val="003F41A6"/>
    <w:rsid w:val="003F4B52"/>
    <w:rsid w:val="004034B6"/>
    <w:rsid w:val="00406DD5"/>
    <w:rsid w:val="00411220"/>
    <w:rsid w:val="004114EA"/>
    <w:rsid w:val="00414B4F"/>
    <w:rsid w:val="00424F0F"/>
    <w:rsid w:val="00435EA8"/>
    <w:rsid w:val="00440FFA"/>
    <w:rsid w:val="00450B27"/>
    <w:rsid w:val="00453116"/>
    <w:rsid w:val="00455510"/>
    <w:rsid w:val="00456A5D"/>
    <w:rsid w:val="004578DE"/>
    <w:rsid w:val="00462EE0"/>
    <w:rsid w:val="00464BE4"/>
    <w:rsid w:val="00472752"/>
    <w:rsid w:val="00472D9F"/>
    <w:rsid w:val="0047306D"/>
    <w:rsid w:val="00473E1C"/>
    <w:rsid w:val="0048283A"/>
    <w:rsid w:val="00482D4C"/>
    <w:rsid w:val="0048615F"/>
    <w:rsid w:val="00493A57"/>
    <w:rsid w:val="004A4A1B"/>
    <w:rsid w:val="004C1095"/>
    <w:rsid w:val="004C2DAD"/>
    <w:rsid w:val="004D4A4F"/>
    <w:rsid w:val="004D5C8C"/>
    <w:rsid w:val="004E0C5A"/>
    <w:rsid w:val="004E2BE1"/>
    <w:rsid w:val="004E35F1"/>
    <w:rsid w:val="004E3F8E"/>
    <w:rsid w:val="004E7AAF"/>
    <w:rsid w:val="004F2CDD"/>
    <w:rsid w:val="004F664D"/>
    <w:rsid w:val="00511F52"/>
    <w:rsid w:val="00513853"/>
    <w:rsid w:val="00515E3A"/>
    <w:rsid w:val="00520283"/>
    <w:rsid w:val="0052184A"/>
    <w:rsid w:val="00530DD9"/>
    <w:rsid w:val="005320E4"/>
    <w:rsid w:val="00534B83"/>
    <w:rsid w:val="00535CDC"/>
    <w:rsid w:val="005363E2"/>
    <w:rsid w:val="00536D89"/>
    <w:rsid w:val="00542D7E"/>
    <w:rsid w:val="00546D69"/>
    <w:rsid w:val="00557116"/>
    <w:rsid w:val="0055763A"/>
    <w:rsid w:val="00565757"/>
    <w:rsid w:val="005829FA"/>
    <w:rsid w:val="005849B2"/>
    <w:rsid w:val="00585ECC"/>
    <w:rsid w:val="0059583F"/>
    <w:rsid w:val="005A02B6"/>
    <w:rsid w:val="005A09D8"/>
    <w:rsid w:val="005A14D5"/>
    <w:rsid w:val="005A1F5E"/>
    <w:rsid w:val="005A3F8F"/>
    <w:rsid w:val="005B6859"/>
    <w:rsid w:val="005C6D1E"/>
    <w:rsid w:val="005D4060"/>
    <w:rsid w:val="005D7243"/>
    <w:rsid w:val="005D783F"/>
    <w:rsid w:val="005E2B7E"/>
    <w:rsid w:val="005F18A3"/>
    <w:rsid w:val="005F3BEC"/>
    <w:rsid w:val="005F42FE"/>
    <w:rsid w:val="00600AC0"/>
    <w:rsid w:val="00604177"/>
    <w:rsid w:val="0060669D"/>
    <w:rsid w:val="006137EC"/>
    <w:rsid w:val="006176E4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2C4"/>
    <w:rsid w:val="00663E85"/>
    <w:rsid w:val="00664850"/>
    <w:rsid w:val="00671A02"/>
    <w:rsid w:val="0067274F"/>
    <w:rsid w:val="006801B1"/>
    <w:rsid w:val="006807A1"/>
    <w:rsid w:val="00683FE1"/>
    <w:rsid w:val="0068477E"/>
    <w:rsid w:val="00691F36"/>
    <w:rsid w:val="006944C7"/>
    <w:rsid w:val="0069665E"/>
    <w:rsid w:val="006A0250"/>
    <w:rsid w:val="006A14A2"/>
    <w:rsid w:val="006A21CB"/>
    <w:rsid w:val="006A6324"/>
    <w:rsid w:val="006B2573"/>
    <w:rsid w:val="006B2B90"/>
    <w:rsid w:val="006C08AE"/>
    <w:rsid w:val="006C0E87"/>
    <w:rsid w:val="006D03FC"/>
    <w:rsid w:val="006D3AC7"/>
    <w:rsid w:val="006D7676"/>
    <w:rsid w:val="00700147"/>
    <w:rsid w:val="007044EC"/>
    <w:rsid w:val="0071294C"/>
    <w:rsid w:val="0071715C"/>
    <w:rsid w:val="00724E3B"/>
    <w:rsid w:val="00731E5D"/>
    <w:rsid w:val="0074599D"/>
    <w:rsid w:val="00745D4B"/>
    <w:rsid w:val="00746865"/>
    <w:rsid w:val="007548F3"/>
    <w:rsid w:val="007574EC"/>
    <w:rsid w:val="00764ACD"/>
    <w:rsid w:val="0077071A"/>
    <w:rsid w:val="00772F5B"/>
    <w:rsid w:val="007747F3"/>
    <w:rsid w:val="00777388"/>
    <w:rsid w:val="00780122"/>
    <w:rsid w:val="00790E8C"/>
    <w:rsid w:val="007A0284"/>
    <w:rsid w:val="007A4E1D"/>
    <w:rsid w:val="007B0FBB"/>
    <w:rsid w:val="007B3E0E"/>
    <w:rsid w:val="007C5042"/>
    <w:rsid w:val="007D4222"/>
    <w:rsid w:val="007D61A8"/>
    <w:rsid w:val="007E6051"/>
    <w:rsid w:val="007F48D4"/>
    <w:rsid w:val="00801969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61E2A"/>
    <w:rsid w:val="00873D1A"/>
    <w:rsid w:val="00875BE8"/>
    <w:rsid w:val="008778D1"/>
    <w:rsid w:val="00877B88"/>
    <w:rsid w:val="0088113B"/>
    <w:rsid w:val="00890554"/>
    <w:rsid w:val="00897B1C"/>
    <w:rsid w:val="008A0177"/>
    <w:rsid w:val="008D2A6A"/>
    <w:rsid w:val="008D58EC"/>
    <w:rsid w:val="008E74F7"/>
    <w:rsid w:val="008F03D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0DDD"/>
    <w:rsid w:val="00941F06"/>
    <w:rsid w:val="009431F3"/>
    <w:rsid w:val="00944FE3"/>
    <w:rsid w:val="00947092"/>
    <w:rsid w:val="00951A8E"/>
    <w:rsid w:val="00954870"/>
    <w:rsid w:val="00957815"/>
    <w:rsid w:val="009614D5"/>
    <w:rsid w:val="009625B1"/>
    <w:rsid w:val="00973384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6C99"/>
    <w:rsid w:val="009E0036"/>
    <w:rsid w:val="009E4241"/>
    <w:rsid w:val="009E6CC4"/>
    <w:rsid w:val="009F356C"/>
    <w:rsid w:val="009F51F2"/>
    <w:rsid w:val="00A07468"/>
    <w:rsid w:val="00A144A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85922"/>
    <w:rsid w:val="00A91283"/>
    <w:rsid w:val="00A9576A"/>
    <w:rsid w:val="00AA132F"/>
    <w:rsid w:val="00AA1E49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47A1A"/>
    <w:rsid w:val="00B5116D"/>
    <w:rsid w:val="00B6201D"/>
    <w:rsid w:val="00B653B7"/>
    <w:rsid w:val="00B66A14"/>
    <w:rsid w:val="00B7250F"/>
    <w:rsid w:val="00B807E5"/>
    <w:rsid w:val="00B87BC5"/>
    <w:rsid w:val="00B91445"/>
    <w:rsid w:val="00BC6DA7"/>
    <w:rsid w:val="00BD4346"/>
    <w:rsid w:val="00BD4407"/>
    <w:rsid w:val="00BE051D"/>
    <w:rsid w:val="00BF1133"/>
    <w:rsid w:val="00BF2523"/>
    <w:rsid w:val="00BF5DE4"/>
    <w:rsid w:val="00C035C7"/>
    <w:rsid w:val="00C12062"/>
    <w:rsid w:val="00C24349"/>
    <w:rsid w:val="00C247F2"/>
    <w:rsid w:val="00C27DC0"/>
    <w:rsid w:val="00C34F4C"/>
    <w:rsid w:val="00C51536"/>
    <w:rsid w:val="00C602B2"/>
    <w:rsid w:val="00C641D1"/>
    <w:rsid w:val="00C70C90"/>
    <w:rsid w:val="00C7278E"/>
    <w:rsid w:val="00C7374B"/>
    <w:rsid w:val="00C8109F"/>
    <w:rsid w:val="00C82679"/>
    <w:rsid w:val="00C836F3"/>
    <w:rsid w:val="00C87BEB"/>
    <w:rsid w:val="00C97B11"/>
    <w:rsid w:val="00CA23CF"/>
    <w:rsid w:val="00CB039A"/>
    <w:rsid w:val="00CB5DE5"/>
    <w:rsid w:val="00CC0C58"/>
    <w:rsid w:val="00CC29BF"/>
    <w:rsid w:val="00CD2F30"/>
    <w:rsid w:val="00CD433A"/>
    <w:rsid w:val="00CD515D"/>
    <w:rsid w:val="00CD63B8"/>
    <w:rsid w:val="00CD7F92"/>
    <w:rsid w:val="00CE10F2"/>
    <w:rsid w:val="00CE4904"/>
    <w:rsid w:val="00CF22F6"/>
    <w:rsid w:val="00CF6830"/>
    <w:rsid w:val="00CF771C"/>
    <w:rsid w:val="00D00795"/>
    <w:rsid w:val="00D00EF4"/>
    <w:rsid w:val="00D04433"/>
    <w:rsid w:val="00D103FE"/>
    <w:rsid w:val="00D10BFA"/>
    <w:rsid w:val="00D10F00"/>
    <w:rsid w:val="00D12D6B"/>
    <w:rsid w:val="00D150D8"/>
    <w:rsid w:val="00D30007"/>
    <w:rsid w:val="00D300CE"/>
    <w:rsid w:val="00D35FA9"/>
    <w:rsid w:val="00D37C1A"/>
    <w:rsid w:val="00D406D6"/>
    <w:rsid w:val="00D419EC"/>
    <w:rsid w:val="00D45AF7"/>
    <w:rsid w:val="00D466AF"/>
    <w:rsid w:val="00D47642"/>
    <w:rsid w:val="00D712A3"/>
    <w:rsid w:val="00D825D6"/>
    <w:rsid w:val="00D95C4C"/>
    <w:rsid w:val="00D97A0F"/>
    <w:rsid w:val="00DA117F"/>
    <w:rsid w:val="00DA17FB"/>
    <w:rsid w:val="00DB52C6"/>
    <w:rsid w:val="00DB7EBA"/>
    <w:rsid w:val="00DC058D"/>
    <w:rsid w:val="00DC1E10"/>
    <w:rsid w:val="00DC2504"/>
    <w:rsid w:val="00DC29E6"/>
    <w:rsid w:val="00DC311D"/>
    <w:rsid w:val="00DC6B99"/>
    <w:rsid w:val="00DC7C84"/>
    <w:rsid w:val="00DC7D3A"/>
    <w:rsid w:val="00DD0B26"/>
    <w:rsid w:val="00DD2CF9"/>
    <w:rsid w:val="00DE2882"/>
    <w:rsid w:val="00DE46DB"/>
    <w:rsid w:val="00DE4C4E"/>
    <w:rsid w:val="00DE66F3"/>
    <w:rsid w:val="00DF0865"/>
    <w:rsid w:val="00DF307B"/>
    <w:rsid w:val="00DF6EBA"/>
    <w:rsid w:val="00E01020"/>
    <w:rsid w:val="00E12F6F"/>
    <w:rsid w:val="00E24673"/>
    <w:rsid w:val="00E24898"/>
    <w:rsid w:val="00E31337"/>
    <w:rsid w:val="00E355EE"/>
    <w:rsid w:val="00E41863"/>
    <w:rsid w:val="00E44C46"/>
    <w:rsid w:val="00E50F5F"/>
    <w:rsid w:val="00E662CA"/>
    <w:rsid w:val="00E71639"/>
    <w:rsid w:val="00E8076C"/>
    <w:rsid w:val="00E863E3"/>
    <w:rsid w:val="00EA15F6"/>
    <w:rsid w:val="00EA20E5"/>
    <w:rsid w:val="00EA2756"/>
    <w:rsid w:val="00EA4B94"/>
    <w:rsid w:val="00EA60D4"/>
    <w:rsid w:val="00EB5DA1"/>
    <w:rsid w:val="00EC098C"/>
    <w:rsid w:val="00EC3C46"/>
    <w:rsid w:val="00EC4134"/>
    <w:rsid w:val="00EC69FF"/>
    <w:rsid w:val="00EC7595"/>
    <w:rsid w:val="00ED00F1"/>
    <w:rsid w:val="00ED23F4"/>
    <w:rsid w:val="00ED592D"/>
    <w:rsid w:val="00EE1E2F"/>
    <w:rsid w:val="00EE39ED"/>
    <w:rsid w:val="00EE4460"/>
    <w:rsid w:val="00EE5DB8"/>
    <w:rsid w:val="00EF1657"/>
    <w:rsid w:val="00EF4E2B"/>
    <w:rsid w:val="00EF57D3"/>
    <w:rsid w:val="00F0293A"/>
    <w:rsid w:val="00F04E9E"/>
    <w:rsid w:val="00F10CF8"/>
    <w:rsid w:val="00F10FAD"/>
    <w:rsid w:val="00F146E3"/>
    <w:rsid w:val="00F22F5E"/>
    <w:rsid w:val="00F3061E"/>
    <w:rsid w:val="00F33A7A"/>
    <w:rsid w:val="00F35094"/>
    <w:rsid w:val="00F43D47"/>
    <w:rsid w:val="00F515F7"/>
    <w:rsid w:val="00F56A75"/>
    <w:rsid w:val="00F60B45"/>
    <w:rsid w:val="00F64FB6"/>
    <w:rsid w:val="00F7607D"/>
    <w:rsid w:val="00F95E8D"/>
    <w:rsid w:val="00FA1A9D"/>
    <w:rsid w:val="00FA7A79"/>
    <w:rsid w:val="00FA7D51"/>
    <w:rsid w:val="00FB2464"/>
    <w:rsid w:val="00FB5318"/>
    <w:rsid w:val="00FB72B5"/>
    <w:rsid w:val="00FC3C29"/>
    <w:rsid w:val="00FC4611"/>
    <w:rsid w:val="00FC51D6"/>
    <w:rsid w:val="00FD1497"/>
    <w:rsid w:val="00FE059A"/>
    <w:rsid w:val="00FE5874"/>
    <w:rsid w:val="00FF28B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4012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eng.feng@ihf.tu-bs.de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2EE1-5B5B-4E61-B08C-A0761BA9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2247</Words>
  <Characters>11865</Characters>
  <Application>Microsoft Office Word</Application>
  <DocSecurity>0</DocSecurity>
  <Lines>289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11</cp:revision>
  <dcterms:created xsi:type="dcterms:W3CDTF">2020-03-18T15:07:00Z</dcterms:created>
  <dcterms:modified xsi:type="dcterms:W3CDTF">2020-03-18T15:55:00Z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http://www.zotero.org/styles/elsevier-vancouver</vt:lpwstr>
  </property>
  <property fmtid="{D5CDD505-2E9C-101B-9397-08002B2CF9AE}" pid="11" name="Mendeley Recent Style Name 4_1">
    <vt:lpwstr>Elsevier - Vancouver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http://www.zotero.org/styles/journal-of-visualized-experiments</vt:lpwstr>
  </property>
  <property fmtid="{D5CDD505-2E9C-101B-9397-08002B2CF9AE}" pid="15" name="Mendeley Recent Style Name 6_1">
    <vt:lpwstr>Journal of Visualized Experiments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http://www.zotero.org/styles/springer-vancouver-brackets</vt:lpwstr>
  </property>
  <property fmtid="{D5CDD505-2E9C-101B-9397-08002B2CF9AE}" pid="19" name="Mendeley Recent Style Name 8_1">
    <vt:lpwstr>Springer - Vancouver (brackets)</vt:lpwstr>
  </property>
  <property fmtid="{D5CDD505-2E9C-101B-9397-08002B2CF9AE}" pid="20" name="Mendeley Recent Style Id 9_1">
    <vt:lpwstr>http://www.zotero.org/styles/the-optical-society</vt:lpwstr>
  </property>
  <property fmtid="{D5CDD505-2E9C-101B-9397-08002B2CF9AE}" pid="21" name="Mendeley Recent Style Name 9_1">
    <vt:lpwstr>The Optical Society</vt:lpwstr>
  </property>
</Properties>
</file>