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89D3F5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9F063C">
        <w:rPr>
          <w:rFonts w:asciiTheme="minorHAnsi" w:eastAsia="Times New Roman" w:hAnsiTheme="minorHAnsi" w:cstheme="minorHAnsi"/>
          <w:b/>
          <w:szCs w:val="24"/>
        </w:rPr>
        <w:t>61098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EDF776E" w14:textId="77777777" w:rsidR="009F063C" w:rsidRDefault="004E0C5A" w:rsidP="009F063C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9F063C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https://www.jove.com/account/file-uploader?src=18634938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5D1BBF3" w14:textId="3D659DF3" w:rsidR="009F063C" w:rsidRPr="00584516" w:rsidRDefault="004E0C5A" w:rsidP="009F063C">
      <w:pPr>
        <w:pStyle w:val="NormalWeb"/>
        <w:spacing w:before="0" w:beforeAutospacing="0" w:after="0" w:afterAutospacing="0"/>
        <w:rPr>
          <w:rFonts w:eastAsia="Arial"/>
          <w:b/>
          <w:bCs/>
          <w:color w:val="auto"/>
          <w:kern w:val="32"/>
          <w:lang w:val="en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9F063C" w:rsidRPr="009F063C">
        <w:rPr>
          <w:rFonts w:eastAsia="Arial"/>
          <w:b/>
          <w:bCs/>
          <w:color w:val="auto"/>
          <w:kern w:val="32"/>
          <w:sz w:val="32"/>
          <w:szCs w:val="32"/>
          <w:lang w:val="en"/>
        </w:rPr>
        <w:t>An MRI-Based Toolbox for Neurosurgical Planning in Nonhuman Primates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9A73922" w14:textId="7584B186" w:rsidR="009F063C" w:rsidRPr="009F063C" w:rsidRDefault="00EC3C46" w:rsidP="009F063C">
      <w:pPr>
        <w:rPr>
          <w:b/>
          <w:bCs/>
          <w:sz w:val="28"/>
          <w:szCs w:val="28"/>
        </w:rPr>
      </w:pPr>
      <w:r w:rsidRPr="009F063C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9F063C" w:rsidRPr="009F063C">
        <w:rPr>
          <w:b/>
          <w:bCs/>
          <w:sz w:val="28"/>
          <w:szCs w:val="28"/>
        </w:rPr>
        <w:t>William K. S. Ojemann</w:t>
      </w:r>
      <w:r w:rsidR="009F063C" w:rsidRPr="009F063C">
        <w:rPr>
          <w:b/>
          <w:bCs/>
          <w:sz w:val="28"/>
          <w:szCs w:val="28"/>
          <w:vertAlign w:val="superscript"/>
        </w:rPr>
        <w:t>1,2</w:t>
      </w:r>
      <w:r w:rsidR="009F063C" w:rsidRPr="009F063C">
        <w:rPr>
          <w:b/>
          <w:bCs/>
          <w:sz w:val="28"/>
          <w:szCs w:val="28"/>
        </w:rPr>
        <w:t>, Devon J. Griggs</w:t>
      </w:r>
      <w:r w:rsidR="009F063C" w:rsidRPr="009F063C">
        <w:rPr>
          <w:b/>
          <w:bCs/>
          <w:sz w:val="28"/>
          <w:szCs w:val="28"/>
          <w:vertAlign w:val="superscript"/>
        </w:rPr>
        <w:t>2,3</w:t>
      </w:r>
      <w:r w:rsidR="009F063C" w:rsidRPr="009F063C">
        <w:rPr>
          <w:b/>
          <w:bCs/>
          <w:sz w:val="28"/>
          <w:szCs w:val="28"/>
        </w:rPr>
        <w:t>, Zachary Ip</w:t>
      </w:r>
      <w:r w:rsidR="009F063C" w:rsidRPr="009F063C">
        <w:rPr>
          <w:b/>
          <w:bCs/>
          <w:sz w:val="28"/>
          <w:szCs w:val="28"/>
          <w:vertAlign w:val="superscript"/>
        </w:rPr>
        <w:t>1,2</w:t>
      </w:r>
      <w:r w:rsidR="009F063C" w:rsidRPr="009F063C">
        <w:rPr>
          <w:b/>
          <w:bCs/>
          <w:sz w:val="28"/>
          <w:szCs w:val="28"/>
        </w:rPr>
        <w:t xml:space="preserve">, </w:t>
      </w:r>
      <w:proofErr w:type="spellStart"/>
      <w:r w:rsidR="009F063C" w:rsidRPr="009F063C">
        <w:rPr>
          <w:b/>
          <w:bCs/>
          <w:sz w:val="28"/>
          <w:szCs w:val="28"/>
          <w:shd w:val="clear" w:color="auto" w:fill="FFFFFF"/>
        </w:rPr>
        <w:t>Olivya</w:t>
      </w:r>
      <w:proofErr w:type="spellEnd"/>
      <w:r w:rsidR="009F063C" w:rsidRPr="009F063C">
        <w:rPr>
          <w:b/>
          <w:bCs/>
          <w:sz w:val="28"/>
          <w:szCs w:val="28"/>
          <w:shd w:val="clear" w:color="auto" w:fill="FFFFFF"/>
        </w:rPr>
        <w:t xml:space="preserve"> Caballero</w:t>
      </w:r>
      <w:r w:rsidR="009F063C" w:rsidRPr="009F063C">
        <w:rPr>
          <w:b/>
          <w:bCs/>
          <w:sz w:val="28"/>
          <w:szCs w:val="28"/>
          <w:shd w:val="clear" w:color="auto" w:fill="FFFFFF"/>
          <w:vertAlign w:val="superscript"/>
        </w:rPr>
        <w:t>4</w:t>
      </w:r>
      <w:r w:rsidR="009F063C" w:rsidRPr="009F063C">
        <w:rPr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9F063C" w:rsidRPr="009F063C">
        <w:rPr>
          <w:b/>
          <w:bCs/>
          <w:sz w:val="28"/>
          <w:szCs w:val="28"/>
          <w:shd w:val="clear" w:color="auto" w:fill="FFFFFF"/>
        </w:rPr>
        <w:t>Hesamoddin</w:t>
      </w:r>
      <w:proofErr w:type="spellEnd"/>
      <w:r w:rsidR="009F063C" w:rsidRPr="009F063C">
        <w:rPr>
          <w:b/>
          <w:bCs/>
          <w:sz w:val="28"/>
          <w:szCs w:val="28"/>
          <w:shd w:val="clear" w:color="auto" w:fill="FFFFFF"/>
        </w:rPr>
        <w:t xml:space="preserve"> Jahanian</w:t>
      </w:r>
      <w:r w:rsidR="009F063C" w:rsidRPr="009F063C">
        <w:rPr>
          <w:b/>
          <w:bCs/>
          <w:sz w:val="28"/>
          <w:szCs w:val="28"/>
          <w:shd w:val="clear" w:color="auto" w:fill="FFFFFF"/>
          <w:vertAlign w:val="superscript"/>
        </w:rPr>
        <w:t>5</w:t>
      </w:r>
      <w:r w:rsidR="009F063C" w:rsidRPr="009F063C">
        <w:rPr>
          <w:b/>
          <w:bCs/>
          <w:sz w:val="28"/>
          <w:szCs w:val="28"/>
          <w:shd w:val="clear" w:color="auto" w:fill="FFFFFF"/>
        </w:rPr>
        <w:t>, Susana Martinez-Conde</w:t>
      </w:r>
      <w:r w:rsidR="009F063C" w:rsidRPr="009F063C">
        <w:rPr>
          <w:b/>
          <w:bCs/>
          <w:sz w:val="28"/>
          <w:szCs w:val="28"/>
          <w:shd w:val="clear" w:color="auto" w:fill="FFFFFF"/>
          <w:vertAlign w:val="superscript"/>
        </w:rPr>
        <w:t>4</w:t>
      </w:r>
      <w:r w:rsidR="009F063C" w:rsidRPr="009F063C">
        <w:rPr>
          <w:b/>
          <w:bCs/>
          <w:sz w:val="28"/>
          <w:szCs w:val="28"/>
          <w:shd w:val="clear" w:color="auto" w:fill="FFFFFF"/>
        </w:rPr>
        <w:t>, Stephen Macknik</w:t>
      </w:r>
      <w:r w:rsidR="009F063C" w:rsidRPr="009F063C">
        <w:rPr>
          <w:b/>
          <w:bCs/>
          <w:sz w:val="28"/>
          <w:szCs w:val="28"/>
          <w:shd w:val="clear" w:color="auto" w:fill="FFFFFF"/>
          <w:vertAlign w:val="superscript"/>
        </w:rPr>
        <w:t>4</w:t>
      </w:r>
      <w:r w:rsidR="009F063C" w:rsidRPr="009F063C">
        <w:rPr>
          <w:b/>
          <w:bCs/>
          <w:sz w:val="28"/>
          <w:szCs w:val="28"/>
          <w:shd w:val="clear" w:color="auto" w:fill="FFFFFF"/>
        </w:rPr>
        <w:t xml:space="preserve">, and </w:t>
      </w:r>
      <w:proofErr w:type="spellStart"/>
      <w:r w:rsidR="009F063C" w:rsidRPr="009F063C">
        <w:rPr>
          <w:b/>
          <w:bCs/>
          <w:sz w:val="28"/>
          <w:szCs w:val="28"/>
          <w:shd w:val="clear" w:color="auto" w:fill="FFFFFF"/>
        </w:rPr>
        <w:t>Azadeh</w:t>
      </w:r>
      <w:proofErr w:type="spellEnd"/>
      <w:r w:rsidR="009F063C" w:rsidRPr="009F063C">
        <w:rPr>
          <w:b/>
          <w:bCs/>
          <w:sz w:val="28"/>
          <w:szCs w:val="28"/>
          <w:shd w:val="clear" w:color="auto" w:fill="FFFFFF"/>
        </w:rPr>
        <w:t xml:space="preserve"> Yazdan-Shahmorad</w:t>
      </w:r>
      <w:r w:rsidR="009F063C" w:rsidRPr="009F063C">
        <w:rPr>
          <w:b/>
          <w:bCs/>
          <w:sz w:val="28"/>
          <w:szCs w:val="28"/>
          <w:shd w:val="clear" w:color="auto" w:fill="FFFFFF"/>
          <w:vertAlign w:val="superscript"/>
        </w:rPr>
        <w:t>1,2,3</w:t>
      </w:r>
    </w:p>
    <w:p w14:paraId="5F4799C7" w14:textId="77777777" w:rsidR="009F063C" w:rsidRPr="009F063C" w:rsidRDefault="009F063C" w:rsidP="009F063C">
      <w:pPr>
        <w:rPr>
          <w:sz w:val="28"/>
          <w:szCs w:val="28"/>
        </w:rPr>
      </w:pPr>
    </w:p>
    <w:p w14:paraId="58E362A0" w14:textId="7E9B6015" w:rsidR="009F063C" w:rsidRPr="009F063C" w:rsidRDefault="009F063C" w:rsidP="009F063C">
      <w:pPr>
        <w:rPr>
          <w:sz w:val="28"/>
          <w:szCs w:val="28"/>
        </w:rPr>
      </w:pPr>
      <w:r w:rsidRPr="009F063C">
        <w:rPr>
          <w:sz w:val="28"/>
          <w:szCs w:val="28"/>
          <w:vertAlign w:val="superscript"/>
        </w:rPr>
        <w:t>1</w:t>
      </w:r>
      <w:r w:rsidRPr="009F063C">
        <w:rPr>
          <w:sz w:val="28"/>
          <w:szCs w:val="28"/>
        </w:rPr>
        <w:t>Bioengineering Department, University of Washington</w:t>
      </w:r>
    </w:p>
    <w:p w14:paraId="264B6D37" w14:textId="29C1EFF4" w:rsidR="009F063C" w:rsidRPr="009F063C" w:rsidRDefault="009F063C" w:rsidP="009F063C">
      <w:pPr>
        <w:pStyle w:val="ListParagraph"/>
        <w:ind w:left="0"/>
        <w:rPr>
          <w:sz w:val="28"/>
          <w:szCs w:val="28"/>
        </w:rPr>
      </w:pPr>
      <w:r w:rsidRPr="009F063C">
        <w:rPr>
          <w:sz w:val="28"/>
          <w:szCs w:val="28"/>
          <w:vertAlign w:val="superscript"/>
        </w:rPr>
        <w:t>2</w:t>
      </w:r>
      <w:r w:rsidRPr="009F063C">
        <w:rPr>
          <w:sz w:val="28"/>
          <w:szCs w:val="28"/>
        </w:rPr>
        <w:t>Washington National Primate Research Center, University of Washington</w:t>
      </w:r>
    </w:p>
    <w:p w14:paraId="36A9AFB2" w14:textId="101F33E4" w:rsidR="009F063C" w:rsidRPr="009F063C" w:rsidRDefault="009F063C" w:rsidP="009F063C">
      <w:pPr>
        <w:pStyle w:val="ListParagraph"/>
        <w:ind w:left="0"/>
        <w:rPr>
          <w:sz w:val="28"/>
          <w:szCs w:val="28"/>
        </w:rPr>
      </w:pPr>
      <w:r w:rsidRPr="009F063C">
        <w:rPr>
          <w:sz w:val="28"/>
          <w:szCs w:val="28"/>
          <w:vertAlign w:val="superscript"/>
        </w:rPr>
        <w:t>3</w:t>
      </w:r>
      <w:r w:rsidRPr="009F063C">
        <w:rPr>
          <w:sz w:val="28"/>
          <w:szCs w:val="28"/>
        </w:rPr>
        <w:t xml:space="preserve">Electrical and Computer Engineering Department, University of Washington </w:t>
      </w:r>
    </w:p>
    <w:p w14:paraId="26C61BE7" w14:textId="181679E9" w:rsidR="009F063C" w:rsidRPr="009F063C" w:rsidRDefault="009F063C" w:rsidP="009F063C">
      <w:pPr>
        <w:pStyle w:val="ListParagraph"/>
        <w:ind w:left="0"/>
        <w:rPr>
          <w:sz w:val="28"/>
          <w:szCs w:val="28"/>
        </w:rPr>
      </w:pPr>
      <w:r w:rsidRPr="009F063C">
        <w:rPr>
          <w:sz w:val="28"/>
          <w:szCs w:val="28"/>
          <w:vertAlign w:val="superscript"/>
        </w:rPr>
        <w:t>4</w:t>
      </w:r>
      <w:r w:rsidRPr="009F063C">
        <w:rPr>
          <w:sz w:val="28"/>
          <w:szCs w:val="28"/>
        </w:rPr>
        <w:t>Department of Ophthalmology, SUNY Downstate Health Sciences University</w:t>
      </w:r>
    </w:p>
    <w:p w14:paraId="160C3464" w14:textId="19293766" w:rsidR="00CA3842" w:rsidRPr="009F063C" w:rsidRDefault="009F063C" w:rsidP="009F063C">
      <w:pPr>
        <w:contextualSpacing/>
        <w:rPr>
          <w:rFonts w:asciiTheme="minorHAnsi" w:hAnsiTheme="minorHAnsi" w:cstheme="minorHAnsi"/>
          <w:sz w:val="28"/>
          <w:szCs w:val="28"/>
        </w:rPr>
      </w:pPr>
      <w:r w:rsidRPr="009F063C">
        <w:rPr>
          <w:sz w:val="28"/>
          <w:szCs w:val="28"/>
          <w:vertAlign w:val="superscript"/>
        </w:rPr>
        <w:t>5</w:t>
      </w:r>
      <w:r w:rsidRPr="009F063C">
        <w:rPr>
          <w:sz w:val="28"/>
          <w:szCs w:val="28"/>
        </w:rPr>
        <w:t>Radiology Department, University of Washington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00064DE3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0E4370B" w14:textId="77777777" w:rsidR="009F063C" w:rsidRDefault="009F063C" w:rsidP="004E0C5A">
      <w:pPr>
        <w:outlineLvl w:val="0"/>
        <w:rPr>
          <w:bCs/>
        </w:rPr>
      </w:pPr>
      <w:proofErr w:type="spellStart"/>
      <w:r w:rsidRPr="00584516">
        <w:rPr>
          <w:bCs/>
        </w:rPr>
        <w:t>Azadeh</w:t>
      </w:r>
      <w:proofErr w:type="spellEnd"/>
      <w:r w:rsidRPr="00584516">
        <w:rPr>
          <w:bCs/>
        </w:rPr>
        <w:t xml:space="preserve"> </w:t>
      </w:r>
      <w:proofErr w:type="spellStart"/>
      <w:r w:rsidRPr="00584516">
        <w:rPr>
          <w:bCs/>
        </w:rPr>
        <w:t>Yazdan-Shahmorad</w:t>
      </w:r>
      <w:proofErr w:type="spellEnd"/>
      <w:r w:rsidRPr="00584516">
        <w:rPr>
          <w:bCs/>
        </w:rPr>
        <w:tab/>
      </w:r>
      <w:r w:rsidRPr="00584516">
        <w:rPr>
          <w:bCs/>
        </w:rPr>
        <w:tab/>
      </w:r>
    </w:p>
    <w:p w14:paraId="0CE6BFDB" w14:textId="224C9709" w:rsidR="009F063C" w:rsidRDefault="00075B91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9F063C" w:rsidRPr="00CD2499">
          <w:rPr>
            <w:rStyle w:val="Hyperlink"/>
            <w:bCs/>
            <w:iCs/>
          </w:rPr>
          <w:t>azadehy@uw.edu</w:t>
        </w:r>
      </w:hyperlink>
      <w:r w:rsidR="009F063C">
        <w:rPr>
          <w:bCs/>
          <w:iCs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50C7B48F" w14:textId="190C421E" w:rsidR="009F063C" w:rsidRDefault="009F063C" w:rsidP="009F063C">
      <w:pPr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HYPERLINK "mailto:</w:instrText>
      </w:r>
      <w:r w:rsidRPr="00584516">
        <w:rPr>
          <w:bCs/>
        </w:rPr>
        <w:instrText>wojemann@uw.edu</w:instrText>
      </w:r>
      <w:r>
        <w:rPr>
          <w:bCs/>
        </w:rPr>
        <w:instrText xml:space="preserve">" </w:instrText>
      </w:r>
      <w:r>
        <w:rPr>
          <w:bCs/>
        </w:rPr>
        <w:fldChar w:fldCharType="separate"/>
      </w:r>
      <w:r w:rsidRPr="00CD2499">
        <w:rPr>
          <w:rStyle w:val="Hyperlink"/>
          <w:bCs/>
        </w:rPr>
        <w:t>wojemann@uw.edu</w:t>
      </w:r>
      <w:r>
        <w:rPr>
          <w:bCs/>
        </w:rPr>
        <w:fldChar w:fldCharType="end"/>
      </w:r>
    </w:p>
    <w:p w14:paraId="14B24EA0" w14:textId="5447B83F" w:rsidR="009F063C" w:rsidRDefault="00075B91" w:rsidP="009F063C">
      <w:pPr>
        <w:rPr>
          <w:bCs/>
        </w:rPr>
      </w:pPr>
      <w:hyperlink r:id="rId10" w:history="1">
        <w:r w:rsidR="009F063C" w:rsidRPr="00CD2499">
          <w:rPr>
            <w:rStyle w:val="Hyperlink"/>
            <w:bCs/>
          </w:rPr>
          <w:t>djgriggs@uw.edu</w:t>
        </w:r>
      </w:hyperlink>
    </w:p>
    <w:p w14:paraId="0DD706ED" w14:textId="046C9647" w:rsidR="009F063C" w:rsidRDefault="00075B91" w:rsidP="009F063C">
      <w:pPr>
        <w:rPr>
          <w:bCs/>
        </w:rPr>
      </w:pPr>
      <w:hyperlink r:id="rId11" w:history="1">
        <w:r w:rsidR="009F063C" w:rsidRPr="00CD2499">
          <w:rPr>
            <w:rStyle w:val="Hyperlink"/>
            <w:bCs/>
          </w:rPr>
          <w:t>ipzach@uw.edu</w:t>
        </w:r>
      </w:hyperlink>
    </w:p>
    <w:p w14:paraId="21CFD63B" w14:textId="061E649B" w:rsidR="009F063C" w:rsidRDefault="00075B91" w:rsidP="009F063C">
      <w:pPr>
        <w:rPr>
          <w:bCs/>
        </w:rPr>
      </w:pPr>
      <w:hyperlink r:id="rId12" w:history="1">
        <w:r w:rsidR="009F063C" w:rsidRPr="00CD2499">
          <w:rPr>
            <w:rStyle w:val="Hyperlink"/>
            <w:bCs/>
          </w:rPr>
          <w:t>Olivya.Caballero@downstate.edu</w:t>
        </w:r>
      </w:hyperlink>
    </w:p>
    <w:p w14:paraId="5E63874A" w14:textId="314F9048" w:rsidR="009F063C" w:rsidRDefault="00075B91" w:rsidP="009F063C">
      <w:pPr>
        <w:rPr>
          <w:bCs/>
        </w:rPr>
      </w:pPr>
      <w:hyperlink r:id="rId13" w:history="1">
        <w:r w:rsidR="009F063C" w:rsidRPr="00CD2499">
          <w:rPr>
            <w:rStyle w:val="Hyperlink"/>
            <w:bCs/>
          </w:rPr>
          <w:t>hesamj@uw.edu</w:t>
        </w:r>
      </w:hyperlink>
    </w:p>
    <w:p w14:paraId="403D4E0E" w14:textId="32786A41" w:rsidR="009F063C" w:rsidRDefault="00075B91" w:rsidP="009F063C">
      <w:pPr>
        <w:rPr>
          <w:bCs/>
        </w:rPr>
      </w:pPr>
      <w:hyperlink r:id="rId14" w:history="1">
        <w:r w:rsidR="009F063C" w:rsidRPr="00CD2499">
          <w:rPr>
            <w:rStyle w:val="Hyperlink"/>
            <w:bCs/>
          </w:rPr>
          <w:t>smart@neuralcorrelate.com</w:t>
        </w:r>
      </w:hyperlink>
    </w:p>
    <w:p w14:paraId="53CD05F9" w14:textId="28512803" w:rsidR="004E0C5A" w:rsidRPr="00B07A3B" w:rsidRDefault="00075B91" w:rsidP="009F063C">
      <w:pPr>
        <w:rPr>
          <w:rFonts w:asciiTheme="minorHAnsi" w:eastAsia="Times New Roman" w:hAnsiTheme="minorHAnsi" w:cstheme="minorHAnsi"/>
          <w:szCs w:val="24"/>
        </w:rPr>
      </w:pPr>
      <w:hyperlink r:id="rId15" w:history="1">
        <w:r w:rsidR="009F063C" w:rsidRPr="00CD2499">
          <w:rPr>
            <w:rStyle w:val="Hyperlink"/>
            <w:bCs/>
          </w:rPr>
          <w:t>Stephen.Macknik@downstate.edu</w:t>
        </w:r>
      </w:hyperlink>
      <w:r w:rsidR="009F063C">
        <w:rPr>
          <w:bCs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9216704" w14:textId="121CA82B" w:rsidR="00987081" w:rsidRPr="0066752F" w:rsidRDefault="00987081" w:rsidP="0066752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6752F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346B85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6752F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31D79D5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6752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3CD7A670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0F6B9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045D4C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98F4A8C" w:rsidR="007D61A8" w:rsidRPr="00FA7914" w:rsidRDefault="005E19D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A7914">
        <w:rPr>
          <w:rStyle w:val="AuthorName"/>
          <w:rFonts w:asciiTheme="minorHAnsi" w:eastAsia="Times" w:hAnsiTheme="minorHAnsi" w:cstheme="minorHAnsi"/>
        </w:rPr>
        <w:t>William Ojemann</w:t>
      </w:r>
      <w:r w:rsidR="007D61A8" w:rsidRPr="00FA7914">
        <w:rPr>
          <w:rFonts w:asciiTheme="minorHAnsi" w:eastAsia="Times New Roman" w:hAnsiTheme="minorHAnsi" w:cstheme="minorHAnsi"/>
          <w:szCs w:val="24"/>
        </w:rPr>
        <w:t xml:space="preserve">: </w:t>
      </w:r>
      <w:r w:rsidRPr="00FA7914">
        <w:rPr>
          <w:rFonts w:asciiTheme="minorHAnsi" w:hAnsiTheme="minorHAnsi" w:cstheme="minorHAnsi"/>
        </w:rPr>
        <w:t xml:space="preserve">This protocol is significant to the neural engineering field because it offers a concise, unimodal procedure </w:t>
      </w:r>
      <w:r w:rsidR="00AB181A" w:rsidRPr="00FA7914">
        <w:rPr>
          <w:rFonts w:asciiTheme="minorHAnsi" w:hAnsiTheme="minorHAnsi" w:cstheme="minorHAnsi"/>
        </w:rPr>
        <w:t>designed to enhance</w:t>
      </w:r>
      <w:r w:rsidRPr="00FA7914">
        <w:rPr>
          <w:rFonts w:asciiTheme="minorHAnsi" w:hAnsiTheme="minorHAnsi" w:cstheme="minorHAnsi"/>
        </w:rPr>
        <w:t xml:space="preserve"> the precision and safety of neurosurgery in non-human primates </w:t>
      </w:r>
      <w:r w:rsidR="00A453AF" w:rsidRPr="00FA7914">
        <w:rPr>
          <w:rFonts w:asciiTheme="minorHAnsi" w:hAnsiTheme="minorHAnsi" w:cstheme="minorHAnsi"/>
          <w:b/>
          <w:bCs/>
        </w:rPr>
        <w:t>[1]</w:t>
      </w:r>
      <w:r w:rsidR="00A453AF" w:rsidRPr="00FA7914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200AA5D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1CE24A6" w:rsidR="00A453AF" w:rsidRPr="00A453AF" w:rsidRDefault="005E19D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William Ojemann</w:t>
      </w:r>
      <w:r w:rsidR="00A453AF" w:rsidRPr="00FA7914">
        <w:rPr>
          <w:rFonts w:asciiTheme="minorHAnsi" w:eastAsia="Times New Roman" w:hAnsiTheme="minorHAnsi" w:cstheme="minorHAnsi"/>
          <w:szCs w:val="24"/>
        </w:rPr>
        <w:t>:</w:t>
      </w:r>
      <w:r w:rsidR="007D61A8" w:rsidRPr="00FA7914">
        <w:rPr>
          <w:rFonts w:asciiTheme="minorHAnsi" w:eastAsia="Times New Roman" w:hAnsiTheme="minorHAnsi" w:cstheme="minorHAnsi"/>
          <w:szCs w:val="24"/>
        </w:rPr>
        <w:t xml:space="preserve"> </w:t>
      </w:r>
      <w:r w:rsidRPr="00FA7914">
        <w:t>This technique offers researchers the unique ability to visualize every aspect of their implantation or injection procedure and ensure</w:t>
      </w:r>
      <w:r w:rsidR="00DC43B2" w:rsidRPr="00FA7914">
        <w:t xml:space="preserve">s </w:t>
      </w:r>
      <w:r w:rsidRPr="00FA7914">
        <w:t xml:space="preserve">they can </w:t>
      </w:r>
      <w:r w:rsidR="00DC43B2" w:rsidRPr="00FA7914">
        <w:t>enter</w:t>
      </w:r>
      <w:r w:rsidRPr="00FA7914">
        <w:t xml:space="preserve"> an operating room as prepared as possible</w:t>
      </w:r>
      <w: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9FEE579" w14:textId="0FB279B7" w:rsidR="007D61A8" w:rsidRPr="000F6B9B" w:rsidRDefault="00A453AF" w:rsidP="007D61A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44819A10" w14:textId="4CF42B2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003732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100BB465" w:rsidR="00333FA4" w:rsidRPr="00A453AF" w:rsidRDefault="00DC43B2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Devon Griggs</w:t>
      </w:r>
      <w:r w:rsidR="0003111B" w:rsidRPr="00FA7914">
        <w:rPr>
          <w:rFonts w:asciiTheme="minorHAnsi" w:eastAsia="Times New Roman" w:hAnsiTheme="minorHAnsi" w:cstheme="minorHAnsi"/>
          <w:szCs w:val="24"/>
        </w:rPr>
        <w:t>:</w:t>
      </w:r>
      <w:r w:rsidR="00333FA4" w:rsidRPr="00FA7914">
        <w:rPr>
          <w:rFonts w:asciiTheme="minorHAnsi" w:eastAsia="Times New Roman" w:hAnsiTheme="minorHAnsi" w:cstheme="minorHAnsi"/>
          <w:szCs w:val="24"/>
        </w:rPr>
        <w:t xml:space="preserve"> </w:t>
      </w:r>
      <w:r w:rsidRPr="00FA7914">
        <w:t xml:space="preserve">Visual demonstration </w:t>
      </w:r>
      <w:r w:rsidR="00F03528">
        <w:t>of</w:t>
      </w:r>
      <w:r w:rsidR="00F109B3" w:rsidRPr="00FA7914">
        <w:t xml:space="preserve"> this method </w:t>
      </w:r>
      <w:r w:rsidRPr="00FA7914">
        <w:t xml:space="preserve">is critical because it </w:t>
      </w:r>
      <w:r w:rsidR="00F03528">
        <w:t>highlights</w:t>
      </w:r>
      <w:r w:rsidR="00F03528" w:rsidRPr="00FA7914">
        <w:t xml:space="preserve"> </w:t>
      </w:r>
      <w:r w:rsidRPr="00FA7914">
        <w:t xml:space="preserve">the impact </w:t>
      </w:r>
      <w:r w:rsidR="00F109B3" w:rsidRPr="00FA7914">
        <w:t xml:space="preserve">and clarity </w:t>
      </w:r>
      <w:r w:rsidR="00F03528">
        <w:t>that</w:t>
      </w:r>
      <w:r w:rsidRPr="00FA7914">
        <w:t xml:space="preserve"> </w:t>
      </w:r>
      <w:r w:rsidR="00F109B3" w:rsidRPr="00FA7914">
        <w:t xml:space="preserve">life-size </w:t>
      </w:r>
      <w:r w:rsidRPr="00FA7914">
        <w:t xml:space="preserve">physical models can </w:t>
      </w:r>
      <w:r w:rsidR="00F03528">
        <w:t>have</w:t>
      </w:r>
      <w:r w:rsidRPr="00FA7914">
        <w:t xml:space="preserve"> on surgical planning</w:t>
      </w:r>
      <w:r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C976FE7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8ACDADE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51328BAB" w14:textId="4E27A665" w:rsidR="00A453AF" w:rsidRPr="00A453AF" w:rsidRDefault="00A453AF" w:rsidP="00F03528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6493B863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0DABD554" w:rsidR="00933861" w:rsidRPr="00DC59BE" w:rsidRDefault="00DC59BE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Brain Extraction</w:t>
      </w:r>
    </w:p>
    <w:p w14:paraId="14239F9B" w14:textId="7A2A508D" w:rsidR="00DC59BE" w:rsidRDefault="00DC59BE" w:rsidP="00DC59B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extract the brain, in the </w:t>
      </w:r>
      <w:r w:rsidR="00BA4081">
        <w:rPr>
          <w:rFonts w:asciiTheme="minorHAnsi" w:hAnsiTheme="minorHAnsi" w:cstheme="minorHAnsi"/>
          <w:bCs/>
          <w:i w:val="0"/>
          <w:iCs/>
          <w:szCs w:val="24"/>
        </w:rPr>
        <w:t>magnetic resonance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imaging software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open the </w:t>
      </w:r>
      <w:r>
        <w:rPr>
          <w:rFonts w:asciiTheme="minorHAnsi" w:hAnsiTheme="minorHAnsi" w:cstheme="minorHAnsi"/>
          <w:b/>
          <w:i w:val="0"/>
          <w:iCs/>
          <w:szCs w:val="24"/>
        </w:rPr>
        <w:t>Plugins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dropdown menu and select </w:t>
      </w:r>
      <w:r>
        <w:rPr>
          <w:rFonts w:asciiTheme="minorHAnsi" w:hAnsiTheme="minorHAnsi" w:cstheme="minorHAnsi"/>
          <w:b/>
          <w:i w:val="0"/>
          <w:iCs/>
          <w:szCs w:val="24"/>
        </w:rPr>
        <w:t>Extract Brain [2]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30A97268" w14:textId="5EE78D63" w:rsidR="00DC59BE" w:rsidRDefault="00DC59BE" w:rsidP="00DC59B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loading image, with monitor visible in frame</w:t>
      </w:r>
    </w:p>
    <w:p w14:paraId="74280859" w14:textId="6AC936E1" w:rsidR="00DC59BE" w:rsidRDefault="00DC59BE" w:rsidP="00DC59B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</w:t>
      </w:r>
      <w:r w:rsidR="00510AE1">
        <w:rPr>
          <w:rFonts w:asciiTheme="minorHAnsi" w:hAnsiTheme="minorHAnsi" w:cstheme="minorHAnsi"/>
          <w:bCs/>
          <w:i w:val="0"/>
          <w:iCs/>
          <w:szCs w:val="24"/>
        </w:rPr>
        <w:t>2.1.2/2.2.1: 00:00-00:04</w:t>
      </w:r>
    </w:p>
    <w:p w14:paraId="39F1B87E" w14:textId="469A50B4" w:rsidR="00DC59BE" w:rsidRPr="00DC59BE" w:rsidRDefault="00DC59BE" w:rsidP="00DC59B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Set the extraction intensity threshold to 0.5-0.7</w:t>
      </w:r>
      <w:r w:rsidRPr="00DC59BE">
        <w:rPr>
          <w:rFonts w:eastAsia="Calibri"/>
        </w:rPr>
        <w:t xml:space="preserve"> </w:t>
      </w:r>
      <w:r w:rsidRPr="00DC59BE">
        <w:rPr>
          <w:rFonts w:eastAsia="Calibri"/>
          <w:i w:val="0"/>
          <w:iCs/>
        </w:rPr>
        <w:t>and the threshold gradient value to 0</w:t>
      </w:r>
      <w:r>
        <w:rPr>
          <w:rFonts w:eastAsia="Calibri"/>
          <w:i w:val="0"/>
          <w:iCs/>
        </w:rPr>
        <w:t xml:space="preserve"> </w:t>
      </w:r>
      <w:r>
        <w:rPr>
          <w:rFonts w:eastAsia="Calibri"/>
          <w:b/>
          <w:bCs/>
          <w:i w:val="0"/>
          <w:iCs/>
        </w:rPr>
        <w:t>[1]</w:t>
      </w:r>
      <w:r>
        <w:rPr>
          <w:rFonts w:eastAsia="Calibri"/>
          <w:i w:val="0"/>
          <w:iCs/>
        </w:rPr>
        <w:t>.</w:t>
      </w:r>
    </w:p>
    <w:p w14:paraId="54E01B60" w14:textId="73331AD8" w:rsidR="00DC59BE" w:rsidRDefault="00DC59BE" w:rsidP="00DC59B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</w:t>
      </w:r>
      <w:r w:rsidR="00510AE1">
        <w:rPr>
          <w:rFonts w:asciiTheme="minorHAnsi" w:hAnsiTheme="minorHAnsi" w:cstheme="minorHAnsi"/>
          <w:bCs/>
          <w:i w:val="0"/>
          <w:iCs/>
          <w:szCs w:val="24"/>
        </w:rPr>
        <w:t>2.1.2/2.2.1: 00:05-00:10</w:t>
      </w:r>
    </w:p>
    <w:p w14:paraId="6AE97AE8" w14:textId="58C9841A" w:rsidR="00DC59BE" w:rsidRPr="00DC59BE" w:rsidRDefault="00DC59BE" w:rsidP="00DC59B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After creating a bitmap of the brain image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>, select</w:t>
      </w:r>
      <w:r w:rsidR="00C827C5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C827C5">
        <w:rPr>
          <w:rFonts w:asciiTheme="minorHAnsi" w:hAnsiTheme="minorHAnsi" w:cstheme="minorHAnsi"/>
          <w:b/>
          <w:i w:val="0"/>
          <w:iCs/>
          <w:szCs w:val="24"/>
        </w:rPr>
        <w:t>Image</w:t>
      </w:r>
      <w:r w:rsidR="00C827C5">
        <w:rPr>
          <w:rFonts w:asciiTheme="minorHAnsi" w:hAnsiTheme="minorHAnsi" w:cstheme="minorHAnsi"/>
          <w:bCs/>
          <w:i w:val="0"/>
          <w:iCs/>
          <w:szCs w:val="24"/>
        </w:rPr>
        <w:t xml:space="preserve"> and</w:t>
      </w:r>
      <w:r w:rsidRPr="00DC59BE">
        <w:rPr>
          <w:rFonts w:eastAsia="Calibri"/>
          <w:b/>
          <w:bCs/>
        </w:rPr>
        <w:t xml:space="preserve"> </w:t>
      </w:r>
      <w:r w:rsidRPr="00DC59BE">
        <w:rPr>
          <w:rFonts w:eastAsia="Calibri"/>
          <w:b/>
          <w:bCs/>
          <w:i w:val="0"/>
          <w:iCs/>
        </w:rPr>
        <w:t>Build Surface</w:t>
      </w:r>
      <w:r w:rsidRPr="00DC59BE">
        <w:rPr>
          <w:rFonts w:eastAsia="Calibri"/>
          <w:i w:val="0"/>
          <w:iCs/>
        </w:rPr>
        <w:t xml:space="preserve"> </w:t>
      </w:r>
      <w:r>
        <w:rPr>
          <w:rFonts w:eastAsia="Calibri"/>
          <w:i w:val="0"/>
          <w:iCs/>
        </w:rPr>
        <w:t>and</w:t>
      </w:r>
      <w:r w:rsidRPr="00DC59BE">
        <w:rPr>
          <w:rFonts w:eastAsia="Calibri"/>
        </w:rPr>
        <w:t xml:space="preserve"> </w:t>
      </w:r>
      <w:r w:rsidRPr="00DC59BE">
        <w:rPr>
          <w:rFonts w:eastAsia="Calibri"/>
          <w:i w:val="0"/>
          <w:iCs/>
        </w:rPr>
        <w:t>input the threshold used to extract the brain</w:t>
      </w:r>
      <w:r>
        <w:rPr>
          <w:rFonts w:eastAsia="Calibri"/>
          <w:i w:val="0"/>
          <w:iCs/>
        </w:rPr>
        <w:t xml:space="preserve"> </w:t>
      </w:r>
      <w:r>
        <w:rPr>
          <w:rFonts w:eastAsia="Calibri"/>
          <w:b/>
          <w:bCs/>
          <w:i w:val="0"/>
          <w:iCs/>
        </w:rPr>
        <w:t>[2]</w:t>
      </w:r>
      <w:r>
        <w:rPr>
          <w:rFonts w:eastAsia="Calibri"/>
          <w:i w:val="0"/>
          <w:iCs/>
        </w:rPr>
        <w:t>.</w:t>
      </w:r>
    </w:p>
    <w:p w14:paraId="6E9B3D36" w14:textId="2B5015E0" w:rsidR="00DC59BE" w:rsidRDefault="00DC59BE" w:rsidP="00DC59B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</w:t>
      </w:r>
      <w:r w:rsidR="00C827C5">
        <w:rPr>
          <w:rFonts w:asciiTheme="minorHAnsi" w:hAnsiTheme="minorHAnsi" w:cstheme="minorHAnsi"/>
          <w:bCs/>
          <w:i w:val="0"/>
          <w:iCs/>
          <w:szCs w:val="24"/>
        </w:rPr>
        <w:t>2.3.1: 00:16-00:21</w:t>
      </w:r>
    </w:p>
    <w:p w14:paraId="2166001F" w14:textId="39135612" w:rsidR="00DC59BE" w:rsidRDefault="00DC59BE" w:rsidP="00DC59B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</w:t>
      </w:r>
      <w:r w:rsidR="00C827C5">
        <w:rPr>
          <w:rFonts w:asciiTheme="minorHAnsi" w:hAnsiTheme="minorHAnsi" w:cstheme="minorHAnsi"/>
          <w:bCs/>
          <w:i w:val="0"/>
          <w:iCs/>
          <w:szCs w:val="24"/>
        </w:rPr>
        <w:t>2.3.2: 00:00-00:08</w:t>
      </w:r>
    </w:p>
    <w:p w14:paraId="58261E83" w14:textId="01F78FD8" w:rsidR="00DC59BE" w:rsidRDefault="00CF07FE" w:rsidP="00DC59B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Then c</w:t>
      </w:r>
      <w:r w:rsidR="00DC59BE">
        <w:rPr>
          <w:rFonts w:asciiTheme="minorHAnsi" w:hAnsiTheme="minorHAnsi" w:cstheme="minorHAnsi"/>
          <w:bCs/>
          <w:i w:val="0"/>
          <w:iCs/>
          <w:szCs w:val="24"/>
        </w:rPr>
        <w:t xml:space="preserve">lick </w:t>
      </w:r>
      <w:r w:rsidR="00DC59BE">
        <w:rPr>
          <w:rFonts w:asciiTheme="minorHAnsi" w:hAnsiTheme="minorHAnsi" w:cstheme="minorHAnsi"/>
          <w:b/>
          <w:i w:val="0"/>
          <w:iCs/>
          <w:szCs w:val="24"/>
        </w:rPr>
        <w:t xml:space="preserve">OK </w:t>
      </w:r>
      <w:r w:rsidR="00DC59BE">
        <w:rPr>
          <w:rFonts w:asciiTheme="minorHAnsi" w:hAnsiTheme="minorHAnsi" w:cstheme="minorHAnsi"/>
          <w:bCs/>
          <w:i w:val="0"/>
          <w:iCs/>
          <w:szCs w:val="24"/>
        </w:rPr>
        <w:t xml:space="preserve">to create the surface </w:t>
      </w:r>
      <w:r w:rsidR="00C827C5">
        <w:rPr>
          <w:rFonts w:asciiTheme="minorHAnsi" w:hAnsiTheme="minorHAnsi" w:cstheme="minorHAnsi"/>
          <w:b/>
          <w:i w:val="0"/>
          <w:iCs/>
          <w:szCs w:val="24"/>
        </w:rPr>
        <w:t xml:space="preserve">[1] </w:t>
      </w:r>
      <w:r w:rsidR="00DC59BE">
        <w:rPr>
          <w:rFonts w:asciiTheme="minorHAnsi" w:hAnsiTheme="minorHAnsi" w:cstheme="minorHAnsi"/>
          <w:bCs/>
          <w:i w:val="0"/>
          <w:iCs/>
          <w:szCs w:val="24"/>
        </w:rPr>
        <w:t xml:space="preserve">and save the extracted brain region of interest as </w:t>
      </w:r>
      <w:proofErr w:type="gramStart"/>
      <w:r w:rsidR="00DC59BE">
        <w:rPr>
          <w:rFonts w:asciiTheme="minorHAnsi" w:hAnsiTheme="minorHAnsi" w:cstheme="minorHAnsi"/>
          <w:bCs/>
          <w:i w:val="0"/>
          <w:iCs/>
          <w:szCs w:val="24"/>
        </w:rPr>
        <w:t>a .</w:t>
      </w:r>
      <w:proofErr w:type="spellStart"/>
      <w:r w:rsidR="00DC59BE">
        <w:rPr>
          <w:rFonts w:asciiTheme="minorHAnsi" w:hAnsiTheme="minorHAnsi" w:cstheme="minorHAnsi"/>
          <w:bCs/>
          <w:i w:val="0"/>
          <w:iCs/>
          <w:szCs w:val="24"/>
        </w:rPr>
        <w:t>nii</w:t>
      </w:r>
      <w:proofErr w:type="spellEnd"/>
      <w:proofErr w:type="gramEnd"/>
      <w:r w:rsidR="00DC59BE">
        <w:rPr>
          <w:rFonts w:asciiTheme="minorHAnsi" w:hAnsiTheme="minorHAnsi" w:cstheme="minorHAnsi"/>
          <w:bCs/>
          <w:i w:val="0"/>
          <w:iCs/>
          <w:szCs w:val="24"/>
        </w:rPr>
        <w:t xml:space="preserve"> or .nii.gz file </w:t>
      </w:r>
      <w:r w:rsidR="00DC59BE">
        <w:rPr>
          <w:rFonts w:asciiTheme="minorHAnsi" w:hAnsiTheme="minorHAnsi" w:cstheme="minorHAnsi"/>
          <w:b/>
          <w:i w:val="0"/>
          <w:iCs/>
          <w:szCs w:val="24"/>
        </w:rPr>
        <w:t>[</w:t>
      </w:r>
      <w:r w:rsidR="00C827C5">
        <w:rPr>
          <w:rFonts w:asciiTheme="minorHAnsi" w:hAnsiTheme="minorHAnsi" w:cstheme="minorHAnsi"/>
          <w:b/>
          <w:i w:val="0"/>
          <w:iCs/>
          <w:szCs w:val="24"/>
        </w:rPr>
        <w:t>2</w:t>
      </w:r>
      <w:r w:rsidR="00DC59BE">
        <w:rPr>
          <w:rFonts w:asciiTheme="minorHAnsi" w:hAnsiTheme="minorHAnsi" w:cstheme="minorHAnsi"/>
          <w:b/>
          <w:i w:val="0"/>
          <w:iCs/>
          <w:szCs w:val="24"/>
        </w:rPr>
        <w:t>]</w:t>
      </w:r>
      <w:r w:rsidR="00DC59BE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46B14386" w14:textId="445555BE" w:rsidR="00DC59BE" w:rsidRPr="00C827C5" w:rsidRDefault="00DC59BE" w:rsidP="00DC59B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</w:t>
      </w:r>
      <w:r w:rsidR="00C827C5">
        <w:rPr>
          <w:rFonts w:asciiTheme="minorHAnsi" w:hAnsiTheme="minorHAnsi" w:cstheme="minorHAnsi"/>
          <w:bCs/>
          <w:i w:val="0"/>
          <w:iCs/>
          <w:szCs w:val="24"/>
        </w:rPr>
        <w:t xml:space="preserve">2.3.2: 00:11-00:21 </w:t>
      </w:r>
      <w:r w:rsidR="00C827C5" w:rsidRPr="00C827C5">
        <w:rPr>
          <w:rFonts w:asciiTheme="minorHAnsi" w:hAnsiTheme="minorHAnsi" w:cstheme="minorHAnsi"/>
          <w:bCs/>
          <w:color w:val="4F81BD" w:themeColor="accent1"/>
          <w:szCs w:val="24"/>
        </w:rPr>
        <w:t>Video Editor: can speed up</w:t>
      </w:r>
    </w:p>
    <w:p w14:paraId="18C73729" w14:textId="3ADDF888" w:rsidR="00C827C5" w:rsidRDefault="00C827C5" w:rsidP="00DC59B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2.4.1 </w:t>
      </w:r>
      <w:r w:rsidRPr="00C827C5">
        <w:rPr>
          <w:rFonts w:asciiTheme="minorHAnsi" w:hAnsiTheme="minorHAnsi" w:cstheme="minorHAnsi"/>
          <w:bCs/>
          <w:color w:val="4F81BD" w:themeColor="accent1"/>
          <w:szCs w:val="24"/>
        </w:rPr>
        <w:t>Video Editor: can speed up</w:t>
      </w:r>
    </w:p>
    <w:p w14:paraId="150495E0" w14:textId="0D943058" w:rsidR="000972A8" w:rsidRPr="00DC59BE" w:rsidRDefault="000972A8" w:rsidP="00DC59BE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DC59BE">
        <w:rPr>
          <w:rFonts w:eastAsia="Calibri"/>
          <w:b/>
          <w:i w:val="0"/>
          <w:iCs/>
        </w:rPr>
        <w:t xml:space="preserve">Brain </w:t>
      </w:r>
      <w:r w:rsidR="00DC59BE">
        <w:rPr>
          <w:rFonts w:eastAsia="Calibri"/>
          <w:b/>
          <w:i w:val="0"/>
          <w:iCs/>
        </w:rPr>
        <w:t>M</w:t>
      </w:r>
      <w:r w:rsidRPr="00DC59BE">
        <w:rPr>
          <w:rFonts w:eastAsia="Calibri"/>
          <w:b/>
          <w:i w:val="0"/>
          <w:iCs/>
        </w:rPr>
        <w:t>odeling</w:t>
      </w:r>
    </w:p>
    <w:p w14:paraId="1783F81B" w14:textId="5A7FFF11" w:rsidR="00DC59BE" w:rsidRPr="00DC59BE" w:rsidRDefault="00DC59BE" w:rsidP="00DC59B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eastAsia="Calibri"/>
          <w:bCs/>
          <w:i w:val="0"/>
          <w:iCs/>
        </w:rPr>
        <w:t>To generate a brain model, open the extract</w:t>
      </w:r>
      <w:r w:rsidR="00CF07FE">
        <w:rPr>
          <w:rFonts w:eastAsia="Calibri"/>
          <w:bCs/>
          <w:i w:val="0"/>
          <w:iCs/>
        </w:rPr>
        <w:t>ed</w:t>
      </w:r>
      <w:r>
        <w:rPr>
          <w:rFonts w:eastAsia="Calibri"/>
          <w:bCs/>
          <w:i w:val="0"/>
          <w:iCs/>
        </w:rPr>
        <w:t xml:space="preserve"> brain file in the appropriate medical image processing software </w:t>
      </w:r>
      <w:r>
        <w:rPr>
          <w:rFonts w:eastAsia="Calibri"/>
          <w:b/>
          <w:i w:val="0"/>
          <w:iCs/>
        </w:rPr>
        <w:t>[1]</w:t>
      </w:r>
      <w:r>
        <w:rPr>
          <w:rFonts w:eastAsia="Calibri"/>
          <w:bCs/>
          <w:i w:val="0"/>
          <w:iCs/>
        </w:rPr>
        <w:t xml:space="preserve"> and, in the </w:t>
      </w:r>
      <w:r>
        <w:rPr>
          <w:rFonts w:eastAsia="Calibri"/>
          <w:b/>
          <w:i w:val="0"/>
          <w:iCs/>
        </w:rPr>
        <w:t>Editor</w:t>
      </w:r>
      <w:r>
        <w:rPr>
          <w:rFonts w:eastAsia="Calibri"/>
          <w:bCs/>
          <w:i w:val="0"/>
          <w:iCs/>
        </w:rPr>
        <w:t xml:space="preserve"> module menu, </w:t>
      </w:r>
      <w:r w:rsidR="000972A8" w:rsidRPr="00DC59BE">
        <w:rPr>
          <w:rFonts w:eastAsia="Calibri"/>
          <w:i w:val="0"/>
          <w:iCs/>
        </w:rPr>
        <w:t xml:space="preserve">select </w:t>
      </w:r>
      <w:r w:rsidR="000972A8" w:rsidRPr="00DC59BE">
        <w:rPr>
          <w:rFonts w:eastAsia="Calibri"/>
          <w:b/>
          <w:bCs/>
          <w:i w:val="0"/>
          <w:iCs/>
        </w:rPr>
        <w:t>Threshold Effect</w:t>
      </w:r>
      <w:r w:rsidR="000972A8" w:rsidRPr="00DC59BE">
        <w:rPr>
          <w:rFonts w:eastAsia="Calibri"/>
          <w:i w:val="0"/>
          <w:iCs/>
        </w:rPr>
        <w:t xml:space="preserve"> </w:t>
      </w:r>
      <w:r w:rsidR="00CF07FE">
        <w:rPr>
          <w:rFonts w:eastAsia="Calibri"/>
          <w:i w:val="0"/>
          <w:iCs/>
        </w:rPr>
        <w:t>to</w:t>
      </w:r>
      <w:r w:rsidR="000972A8" w:rsidRPr="00DC59BE">
        <w:rPr>
          <w:rFonts w:eastAsia="Calibri"/>
          <w:i w:val="0"/>
          <w:iCs/>
        </w:rPr>
        <w:t xml:space="preserve"> adjust the threshold range sliders so the portion of the bitmap containing the brain is highlighted in all three slices</w:t>
      </w:r>
      <w:r>
        <w:rPr>
          <w:rFonts w:eastAsia="Calibri"/>
          <w:i w:val="0"/>
          <w:iCs/>
        </w:rPr>
        <w:t xml:space="preserve"> </w:t>
      </w:r>
      <w:r>
        <w:rPr>
          <w:rFonts w:eastAsia="Calibri"/>
          <w:b/>
          <w:bCs/>
          <w:i w:val="0"/>
          <w:iCs/>
        </w:rPr>
        <w:t>[2]</w:t>
      </w:r>
      <w:r w:rsidR="000972A8" w:rsidRPr="00DC59BE">
        <w:rPr>
          <w:rFonts w:eastAsia="Calibri"/>
          <w:i w:val="0"/>
          <w:iCs/>
        </w:rPr>
        <w:t>.</w:t>
      </w:r>
    </w:p>
    <w:p w14:paraId="018BFF67" w14:textId="6CB53467" w:rsidR="00DC59BE" w:rsidRPr="00DC59BE" w:rsidRDefault="00DC59BE" w:rsidP="00DC59B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eastAsia="Calibri"/>
          <w:i w:val="0"/>
          <w:iCs/>
        </w:rPr>
        <w:t>WIDE: Talent opening file in software, with monitor visible in frame</w:t>
      </w:r>
    </w:p>
    <w:p w14:paraId="09E4AA1C" w14:textId="2DD71A91" w:rsidR="00DC59BE" w:rsidRDefault="00DC59BE" w:rsidP="00DC59B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lastRenderedPageBreak/>
        <w:t xml:space="preserve">SCREEN: </w:t>
      </w:r>
      <w:r w:rsidR="00861C4C">
        <w:rPr>
          <w:rFonts w:asciiTheme="minorHAnsi" w:hAnsiTheme="minorHAnsi" w:cstheme="minorHAnsi"/>
          <w:bCs/>
          <w:i w:val="0"/>
          <w:iCs/>
          <w:szCs w:val="24"/>
        </w:rPr>
        <w:t xml:space="preserve">3.1.2 </w:t>
      </w:r>
      <w:r w:rsidR="00861C4C" w:rsidRPr="00C827C5">
        <w:rPr>
          <w:rFonts w:asciiTheme="minorHAnsi" w:hAnsiTheme="minorHAnsi" w:cstheme="minorHAnsi"/>
          <w:bCs/>
          <w:color w:val="4F81BD" w:themeColor="accent1"/>
          <w:szCs w:val="24"/>
        </w:rPr>
        <w:t xml:space="preserve">Video Editor: </w:t>
      </w:r>
      <w:r w:rsidR="00861C4C">
        <w:rPr>
          <w:rFonts w:asciiTheme="minorHAnsi" w:hAnsiTheme="minorHAnsi" w:cstheme="minorHAnsi"/>
          <w:bCs/>
          <w:color w:val="4F81BD" w:themeColor="accent1"/>
          <w:szCs w:val="24"/>
        </w:rPr>
        <w:t>please</w:t>
      </w:r>
      <w:r w:rsidR="00861C4C" w:rsidRPr="00C827C5">
        <w:rPr>
          <w:rFonts w:asciiTheme="minorHAnsi" w:hAnsiTheme="minorHAnsi" w:cstheme="minorHAnsi"/>
          <w:bCs/>
          <w:color w:val="4F81BD" w:themeColor="accent1"/>
          <w:szCs w:val="24"/>
        </w:rPr>
        <w:t xml:space="preserve"> speed up</w:t>
      </w:r>
    </w:p>
    <w:p w14:paraId="6F6FD048" w14:textId="2F965CD5" w:rsidR="00DC59BE" w:rsidRPr="00DC59BE" w:rsidRDefault="000972A8" w:rsidP="00DC59B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DC59BE">
        <w:rPr>
          <w:rFonts w:eastAsia="Calibri"/>
          <w:i w:val="0"/>
          <w:iCs/>
        </w:rPr>
        <w:t xml:space="preserve">Open the </w:t>
      </w:r>
      <w:r w:rsidR="00DC59BE">
        <w:rPr>
          <w:rFonts w:eastAsia="Calibri"/>
          <w:b/>
          <w:bCs/>
          <w:i w:val="0"/>
          <w:iCs/>
        </w:rPr>
        <w:t>M</w:t>
      </w:r>
      <w:r w:rsidRPr="00DC59BE">
        <w:rPr>
          <w:rFonts w:eastAsia="Calibri"/>
          <w:b/>
          <w:bCs/>
          <w:i w:val="0"/>
          <w:iCs/>
        </w:rPr>
        <w:t>odel maker</w:t>
      </w:r>
      <w:r w:rsidRPr="00DC59BE">
        <w:rPr>
          <w:rFonts w:eastAsia="Calibri"/>
          <w:i w:val="0"/>
          <w:iCs/>
        </w:rPr>
        <w:t xml:space="preserve"> module and</w:t>
      </w:r>
      <w:r w:rsidR="00DC59BE">
        <w:rPr>
          <w:rFonts w:eastAsia="Calibri"/>
          <w:i w:val="0"/>
          <w:iCs/>
        </w:rPr>
        <w:t>,</w:t>
      </w:r>
      <w:r w:rsidRPr="00DC59BE">
        <w:rPr>
          <w:rFonts w:eastAsia="Calibri"/>
          <w:i w:val="0"/>
          <w:iCs/>
        </w:rPr>
        <w:t xml:space="preserve"> in the </w:t>
      </w:r>
      <w:r w:rsidR="00DC59BE">
        <w:rPr>
          <w:rFonts w:eastAsia="Calibri"/>
          <w:b/>
          <w:bCs/>
          <w:i w:val="0"/>
          <w:iCs/>
        </w:rPr>
        <w:t>I</w:t>
      </w:r>
      <w:r w:rsidRPr="00DC59BE">
        <w:rPr>
          <w:rFonts w:eastAsia="Calibri"/>
          <w:b/>
          <w:bCs/>
          <w:i w:val="0"/>
          <w:iCs/>
        </w:rPr>
        <w:t>nput volumes</w:t>
      </w:r>
      <w:r w:rsidRPr="00DC59BE">
        <w:rPr>
          <w:rFonts w:eastAsia="Calibri"/>
          <w:i w:val="0"/>
          <w:iCs/>
        </w:rPr>
        <w:t xml:space="preserve"> dropdown menu</w:t>
      </w:r>
      <w:r w:rsidR="00DC59BE">
        <w:rPr>
          <w:rFonts w:eastAsia="Calibri"/>
          <w:i w:val="0"/>
          <w:iCs/>
        </w:rPr>
        <w:t>,</w:t>
      </w:r>
      <w:r w:rsidRPr="00DC59BE">
        <w:rPr>
          <w:rFonts w:eastAsia="Calibri"/>
          <w:i w:val="0"/>
          <w:iCs/>
        </w:rPr>
        <w:t xml:space="preserve"> select the bitmap file </w:t>
      </w:r>
      <w:r w:rsidR="00DC59BE">
        <w:rPr>
          <w:rFonts w:eastAsia="Calibri"/>
          <w:b/>
          <w:bCs/>
          <w:i w:val="0"/>
          <w:iCs/>
        </w:rPr>
        <w:t>[1]</w:t>
      </w:r>
      <w:r w:rsidRPr="00DC59BE">
        <w:rPr>
          <w:rFonts w:eastAsia="Calibri"/>
          <w:i w:val="0"/>
          <w:iCs/>
        </w:rPr>
        <w:t>.</w:t>
      </w:r>
    </w:p>
    <w:p w14:paraId="367428D4" w14:textId="246D83B9" w:rsidR="00DC59BE" w:rsidRPr="00DC59BE" w:rsidRDefault="00DC59BE" w:rsidP="00DC59B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</w:t>
      </w:r>
      <w:r w:rsidR="00861C4C">
        <w:rPr>
          <w:rFonts w:asciiTheme="minorHAnsi" w:hAnsiTheme="minorHAnsi" w:cstheme="minorHAnsi"/>
          <w:bCs/>
          <w:i w:val="0"/>
          <w:iCs/>
          <w:szCs w:val="24"/>
        </w:rPr>
        <w:t xml:space="preserve">3.2.1: 00:00-00:14 </w:t>
      </w:r>
      <w:r w:rsidR="00861C4C" w:rsidRPr="00C827C5">
        <w:rPr>
          <w:rFonts w:asciiTheme="minorHAnsi" w:hAnsiTheme="minorHAnsi" w:cstheme="minorHAnsi"/>
          <w:bCs/>
          <w:color w:val="4F81BD" w:themeColor="accent1"/>
          <w:szCs w:val="24"/>
        </w:rPr>
        <w:t>Video Editor: can speed up</w:t>
      </w:r>
    </w:p>
    <w:p w14:paraId="53BAF351" w14:textId="5866203A" w:rsidR="00DC59BE" w:rsidRPr="00D26654" w:rsidRDefault="000972A8" w:rsidP="00DC59B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DC59BE">
        <w:rPr>
          <w:rFonts w:eastAsia="Calibri"/>
          <w:i w:val="0"/>
          <w:iCs/>
        </w:rPr>
        <w:t xml:space="preserve">Under </w:t>
      </w:r>
      <w:r w:rsidRPr="00DC59BE">
        <w:rPr>
          <w:rFonts w:eastAsia="Calibri"/>
          <w:b/>
          <w:bCs/>
          <w:i w:val="0"/>
          <w:iCs/>
        </w:rPr>
        <w:t>Models</w:t>
      </w:r>
      <w:r w:rsidRPr="00D26654">
        <w:rPr>
          <w:rFonts w:eastAsia="Calibri"/>
          <w:i w:val="0"/>
          <w:iCs/>
        </w:rPr>
        <w:t>,</w:t>
      </w:r>
      <w:r w:rsidRPr="00DC59BE">
        <w:rPr>
          <w:rFonts w:eastAsia="Calibri"/>
          <w:b/>
          <w:bCs/>
          <w:i w:val="0"/>
          <w:iCs/>
        </w:rPr>
        <w:t xml:space="preserve"> </w:t>
      </w:r>
      <w:r w:rsidRPr="00DC59BE">
        <w:rPr>
          <w:rFonts w:eastAsia="Calibri"/>
          <w:i w:val="0"/>
          <w:iCs/>
        </w:rPr>
        <w:t xml:space="preserve">select </w:t>
      </w:r>
      <w:r w:rsidRPr="00DC59BE">
        <w:rPr>
          <w:rFonts w:eastAsia="Calibri"/>
          <w:b/>
          <w:bCs/>
          <w:i w:val="0"/>
          <w:iCs/>
        </w:rPr>
        <w:t>Create New Model Hierarchy</w:t>
      </w:r>
      <w:r w:rsidR="00D26654">
        <w:rPr>
          <w:rFonts w:eastAsia="Calibri"/>
          <w:i w:val="0"/>
          <w:iCs/>
        </w:rPr>
        <w:t xml:space="preserve"> and click </w:t>
      </w:r>
      <w:r w:rsidR="00D26654">
        <w:rPr>
          <w:rFonts w:eastAsia="Calibri"/>
          <w:b/>
          <w:bCs/>
          <w:i w:val="0"/>
          <w:iCs/>
        </w:rPr>
        <w:t>Apply</w:t>
      </w:r>
      <w:r w:rsidR="00D26654">
        <w:rPr>
          <w:rFonts w:eastAsia="Calibri"/>
          <w:i w:val="0"/>
          <w:iCs/>
        </w:rPr>
        <w:t xml:space="preserve"> to create the volume </w:t>
      </w:r>
      <w:r w:rsidR="00D26654">
        <w:rPr>
          <w:rFonts w:eastAsia="Calibri"/>
          <w:b/>
          <w:bCs/>
          <w:i w:val="0"/>
          <w:iCs/>
        </w:rPr>
        <w:t>[1]</w:t>
      </w:r>
      <w:r w:rsidR="00D26654">
        <w:rPr>
          <w:rFonts w:eastAsia="Calibri"/>
          <w:i w:val="0"/>
          <w:iCs/>
        </w:rPr>
        <w:t>.</w:t>
      </w:r>
    </w:p>
    <w:p w14:paraId="3F05585E" w14:textId="5CA08278" w:rsidR="00D26654" w:rsidRDefault="00D26654" w:rsidP="000972A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</w:t>
      </w:r>
      <w:r w:rsidR="00861C4C">
        <w:rPr>
          <w:rFonts w:asciiTheme="minorHAnsi" w:hAnsiTheme="minorHAnsi" w:cstheme="minorHAnsi"/>
          <w:bCs/>
          <w:i w:val="0"/>
          <w:iCs/>
          <w:szCs w:val="24"/>
        </w:rPr>
        <w:t>3.3.1: 00:00-00:17</w:t>
      </w:r>
    </w:p>
    <w:p w14:paraId="2B59F0E0" w14:textId="59B50100" w:rsidR="000972A8" w:rsidRDefault="00D26654" w:rsidP="00D26654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 xml:space="preserve">When the </w:t>
      </w:r>
      <w:r w:rsidR="000972A8" w:rsidRPr="00D26654">
        <w:rPr>
          <w:rFonts w:eastAsia="Calibri"/>
          <w:i w:val="0"/>
          <w:iCs/>
        </w:rPr>
        <w:t>imported mesh brain surface</w:t>
      </w:r>
      <w:r>
        <w:rPr>
          <w:rFonts w:eastAsia="Calibri"/>
          <w:i w:val="0"/>
          <w:iCs/>
        </w:rPr>
        <w:t xml:space="preserve"> has been imported,</w:t>
      </w:r>
      <w:r>
        <w:rPr>
          <w:rFonts w:eastAsia="Calibri"/>
          <w:i w:val="0"/>
        </w:rPr>
        <w:t xml:space="preserve"> </w:t>
      </w:r>
      <w:r w:rsidR="00B4037D">
        <w:rPr>
          <w:rFonts w:asciiTheme="minorHAnsi" w:hAnsiTheme="minorHAnsi" w:cstheme="minorHAnsi"/>
          <w:i w:val="0"/>
          <w:iCs/>
          <w:szCs w:val="24"/>
        </w:rPr>
        <w:t>select</w:t>
      </w:r>
      <w:r w:rsidR="00C86481" w:rsidRPr="00CB1080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C86481" w:rsidRPr="00CB1080">
        <w:rPr>
          <w:rFonts w:asciiTheme="minorHAnsi" w:hAnsiTheme="minorHAnsi" w:cstheme="minorHAnsi"/>
          <w:b/>
          <w:bCs/>
          <w:i w:val="0"/>
          <w:iCs/>
          <w:szCs w:val="24"/>
        </w:rPr>
        <w:t>Graphic</w:t>
      </w:r>
      <w:r w:rsidR="00B4037D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 1 [1] </w:t>
      </w:r>
      <w:r w:rsidR="00C86481" w:rsidRPr="00CB1080">
        <w:rPr>
          <w:rFonts w:asciiTheme="minorHAnsi" w:hAnsiTheme="minorHAnsi" w:cstheme="minorHAnsi"/>
          <w:i w:val="0"/>
          <w:iCs/>
          <w:szCs w:val="24"/>
        </w:rPr>
        <w:t>and suppress</w:t>
      </w:r>
      <w:r w:rsidR="00CB1080">
        <w:rPr>
          <w:rFonts w:asciiTheme="minorHAnsi" w:hAnsiTheme="minorHAnsi" w:cstheme="minorHAnsi"/>
          <w:i w:val="0"/>
          <w:iCs/>
          <w:szCs w:val="24"/>
        </w:rPr>
        <w:t xml:space="preserve"> any</w:t>
      </w:r>
      <w:r w:rsidR="00C86481" w:rsidRPr="00CB1080">
        <w:rPr>
          <w:rFonts w:asciiTheme="minorHAnsi" w:hAnsiTheme="minorHAnsi" w:cstheme="minorHAnsi"/>
          <w:i w:val="0"/>
          <w:iCs/>
          <w:szCs w:val="24"/>
        </w:rPr>
        <w:t xml:space="preserve"> unnecessary </w:t>
      </w:r>
      <w:r w:rsidR="00CB1080">
        <w:rPr>
          <w:rFonts w:asciiTheme="minorHAnsi" w:hAnsiTheme="minorHAnsi" w:cstheme="minorHAnsi"/>
          <w:i w:val="0"/>
          <w:iCs/>
          <w:szCs w:val="24"/>
        </w:rPr>
        <w:t>g</w:t>
      </w:r>
      <w:r w:rsidR="00C86481" w:rsidRPr="00CB1080">
        <w:rPr>
          <w:rFonts w:asciiTheme="minorHAnsi" w:hAnsiTheme="minorHAnsi" w:cstheme="minorHAnsi"/>
          <w:i w:val="0"/>
          <w:iCs/>
          <w:szCs w:val="24"/>
        </w:rPr>
        <w:t>raphic features until only the features containing the brain are remaining in the file</w:t>
      </w:r>
      <w:r w:rsidR="00C86481" w:rsidRPr="00C86481" w:rsidDel="00C86481">
        <w:rPr>
          <w:rFonts w:eastAsia="Calibri"/>
          <w:i w:val="0"/>
          <w:iCs/>
        </w:rPr>
        <w:t xml:space="preserve"> </w:t>
      </w:r>
      <w:r>
        <w:rPr>
          <w:rFonts w:eastAsia="Calibri"/>
          <w:b/>
          <w:bCs/>
          <w:i w:val="0"/>
          <w:iCs/>
        </w:rPr>
        <w:t>[</w:t>
      </w:r>
      <w:r w:rsidR="00B4037D">
        <w:rPr>
          <w:rFonts w:eastAsia="Calibri"/>
          <w:b/>
          <w:bCs/>
          <w:i w:val="0"/>
          <w:iCs/>
        </w:rPr>
        <w:t>2</w:t>
      </w:r>
      <w:r>
        <w:rPr>
          <w:rFonts w:eastAsia="Calibri"/>
          <w:b/>
          <w:bCs/>
          <w:i w:val="0"/>
          <w:iCs/>
        </w:rPr>
        <w:t>]</w:t>
      </w:r>
      <w:r w:rsidR="00CB1080">
        <w:rPr>
          <w:rFonts w:eastAsia="Calibri"/>
          <w:i w:val="0"/>
          <w:iCs/>
        </w:rPr>
        <w:t>.</w:t>
      </w:r>
      <w:r>
        <w:rPr>
          <w:rFonts w:eastAsia="Calibri"/>
          <w:i w:val="0"/>
          <w:iCs/>
        </w:rPr>
        <w:t xml:space="preserve"> </w:t>
      </w:r>
    </w:p>
    <w:p w14:paraId="7132F38A" w14:textId="4D4AD8E6" w:rsidR="00D26654" w:rsidRPr="00B4037D" w:rsidRDefault="00B4037D" w:rsidP="00D26654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SCREEN: 3.4.1_and_3.4.2_HighRes: 00:27-00:33</w:t>
      </w:r>
    </w:p>
    <w:p w14:paraId="0E293DC5" w14:textId="128BBEE3" w:rsidR="00B4037D" w:rsidRPr="00D26654" w:rsidRDefault="00320700" w:rsidP="00D26654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 w:rsidRPr="00320700"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Added: </w:t>
      </w:r>
      <w:r w:rsidR="00B4037D" w:rsidRPr="00320700"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SCREEN: 3.4.1_and_3.4.2_HighRes: 00:33-01:05 </w:t>
      </w:r>
      <w:r w:rsidR="00B4037D" w:rsidRPr="00B4037D">
        <w:rPr>
          <w:rFonts w:asciiTheme="minorHAnsi" w:hAnsiTheme="minorHAnsi" w:cstheme="minorHAnsi"/>
          <w:bCs/>
          <w:color w:val="4F81BD" w:themeColor="accent1"/>
          <w:szCs w:val="24"/>
        </w:rPr>
        <w:t>Video Editor: please speed up</w:t>
      </w:r>
    </w:p>
    <w:p w14:paraId="08B84709" w14:textId="52A6D438" w:rsidR="00CB1080" w:rsidRPr="00CB1080" w:rsidRDefault="00CB1080" w:rsidP="00CB1080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Then s</w:t>
      </w:r>
      <w:r w:rsidRPr="00D26654">
        <w:rPr>
          <w:rFonts w:eastAsia="Calibri"/>
          <w:i w:val="0"/>
          <w:iCs/>
        </w:rPr>
        <w:t xml:space="preserve">ave the file </w:t>
      </w:r>
      <w:proofErr w:type="gramStart"/>
      <w:r>
        <w:rPr>
          <w:rFonts w:eastAsia="Calibri"/>
          <w:i w:val="0"/>
          <w:iCs/>
        </w:rPr>
        <w:t>in</w:t>
      </w:r>
      <w:r w:rsidRPr="00D26654">
        <w:rPr>
          <w:rFonts w:eastAsia="Calibri"/>
          <w:i w:val="0"/>
          <w:iCs/>
        </w:rPr>
        <w:t xml:space="preserve"> .</w:t>
      </w:r>
      <w:proofErr w:type="spellStart"/>
      <w:r w:rsidRPr="00D26654">
        <w:rPr>
          <w:rFonts w:eastAsia="Calibri"/>
          <w:i w:val="0"/>
          <w:iCs/>
        </w:rPr>
        <w:t>prt</w:t>
      </w:r>
      <w:proofErr w:type="spellEnd"/>
      <w:proofErr w:type="gramEnd"/>
      <w:r>
        <w:rPr>
          <w:rFonts w:eastAsia="Calibri"/>
          <w:i w:val="0"/>
          <w:iCs/>
        </w:rPr>
        <w:t xml:space="preserve"> format</w:t>
      </w:r>
      <w:r w:rsidRPr="00D26654">
        <w:rPr>
          <w:rFonts w:eastAsia="Calibri"/>
          <w:i w:val="0"/>
          <w:iCs/>
        </w:rPr>
        <w:t xml:space="preserve"> for further manipulation and as a .</w:t>
      </w:r>
      <w:proofErr w:type="spellStart"/>
      <w:r w:rsidRPr="00D26654">
        <w:rPr>
          <w:rFonts w:eastAsia="Calibri"/>
          <w:i w:val="0"/>
          <w:iCs/>
        </w:rPr>
        <w:t>stl</w:t>
      </w:r>
      <w:proofErr w:type="spellEnd"/>
      <w:r w:rsidRPr="00D26654">
        <w:rPr>
          <w:rFonts w:eastAsia="Calibri"/>
          <w:i w:val="0"/>
          <w:iCs/>
        </w:rPr>
        <w:t xml:space="preserve"> for 3D printing</w:t>
      </w:r>
      <w:r>
        <w:rPr>
          <w:rFonts w:eastAsia="Calibri"/>
          <w:i w:val="0"/>
          <w:iCs/>
        </w:rPr>
        <w:t xml:space="preserve"> </w:t>
      </w:r>
      <w:r>
        <w:rPr>
          <w:rFonts w:eastAsia="Calibri"/>
          <w:b/>
          <w:bCs/>
          <w:i w:val="0"/>
          <w:iCs/>
        </w:rPr>
        <w:t>[1]</w:t>
      </w:r>
      <w:r w:rsidRPr="00D26654">
        <w:rPr>
          <w:rFonts w:eastAsia="Calibri"/>
          <w:i w:val="0"/>
          <w:iCs/>
        </w:rPr>
        <w:t>.</w:t>
      </w:r>
    </w:p>
    <w:p w14:paraId="5DC93255" w14:textId="2B42467C" w:rsidR="00D26654" w:rsidRPr="00D26654" w:rsidRDefault="00D26654" w:rsidP="00D26654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</w:t>
      </w:r>
      <w:r w:rsidR="00B4037D" w:rsidRPr="00B4037D">
        <w:rPr>
          <w:rFonts w:asciiTheme="minorHAnsi" w:hAnsiTheme="minorHAnsi" w:cstheme="minorHAnsi"/>
          <w:bCs/>
          <w:i w:val="0"/>
          <w:iCs/>
          <w:szCs w:val="24"/>
        </w:rPr>
        <w:t>3.4.1_and_3.4.2</w:t>
      </w:r>
      <w:r w:rsidR="00B4037D">
        <w:rPr>
          <w:rFonts w:asciiTheme="minorHAnsi" w:hAnsiTheme="minorHAnsi" w:cstheme="minorHAnsi"/>
          <w:bCs/>
          <w:i w:val="0"/>
          <w:iCs/>
          <w:szCs w:val="24"/>
        </w:rPr>
        <w:t>_HighRes</w:t>
      </w:r>
      <w:r w:rsidR="00B4037D" w:rsidRPr="00B4037D">
        <w:rPr>
          <w:rFonts w:asciiTheme="minorHAnsi" w:hAnsiTheme="minorHAnsi" w:cstheme="minorHAnsi"/>
          <w:bCs/>
          <w:i w:val="0"/>
          <w:iCs/>
          <w:szCs w:val="24"/>
        </w:rPr>
        <w:t>:</w:t>
      </w:r>
      <w:r w:rsidR="00B4037D">
        <w:rPr>
          <w:rFonts w:asciiTheme="minorHAnsi" w:hAnsiTheme="minorHAnsi" w:cstheme="minorHAnsi"/>
          <w:bCs/>
          <w:i w:val="0"/>
          <w:iCs/>
          <w:szCs w:val="24"/>
        </w:rPr>
        <w:t xml:space="preserve"> 01:05-01:16</w:t>
      </w:r>
    </w:p>
    <w:p w14:paraId="596B9AA9" w14:textId="5342527C" w:rsidR="000972A8" w:rsidRPr="00393F69" w:rsidRDefault="000972A8" w:rsidP="00393F69">
      <w:pPr>
        <w:pStyle w:val="BodyText"/>
        <w:numPr>
          <w:ilvl w:val="0"/>
          <w:numId w:val="44"/>
        </w:numPr>
        <w:spacing w:before="360"/>
        <w:outlineLvl w:val="0"/>
        <w:rPr>
          <w:rFonts w:eastAsia="Calibri"/>
          <w:i w:val="0"/>
          <w:iCs/>
        </w:rPr>
      </w:pPr>
      <w:r w:rsidRPr="00D26654">
        <w:rPr>
          <w:rFonts w:eastAsia="Calibri"/>
          <w:b/>
          <w:i w:val="0"/>
          <w:iCs/>
        </w:rPr>
        <w:t xml:space="preserve">Brain </w:t>
      </w:r>
      <w:r w:rsidR="00D26654">
        <w:rPr>
          <w:rFonts w:eastAsia="Calibri"/>
          <w:b/>
          <w:i w:val="0"/>
          <w:iCs/>
        </w:rPr>
        <w:t>M</w:t>
      </w:r>
      <w:r w:rsidRPr="00D26654">
        <w:rPr>
          <w:rFonts w:eastAsia="Calibri"/>
          <w:b/>
          <w:i w:val="0"/>
          <w:iCs/>
        </w:rPr>
        <w:t>olding</w:t>
      </w:r>
    </w:p>
    <w:p w14:paraId="3A493498" w14:textId="3A496EDA" w:rsidR="00393F69" w:rsidRDefault="00393F69" w:rsidP="00393F69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 xml:space="preserve">For brain molding, load </w:t>
      </w:r>
      <w:r w:rsidR="000972A8" w:rsidRPr="00393F69">
        <w:rPr>
          <w:rFonts w:eastAsia="Calibri"/>
          <w:i w:val="0"/>
          <w:iCs/>
        </w:rPr>
        <w:t xml:space="preserve">the extracted brain model </w:t>
      </w:r>
      <w:r>
        <w:rPr>
          <w:rFonts w:eastAsia="Calibri"/>
          <w:i w:val="0"/>
          <w:iCs/>
        </w:rPr>
        <w:t>into an appropriate</w:t>
      </w:r>
      <w:r w:rsidR="000972A8" w:rsidRPr="00393F69">
        <w:rPr>
          <w:rFonts w:eastAsia="Calibri"/>
          <w:i w:val="0"/>
          <w:iCs/>
        </w:rPr>
        <w:t xml:space="preserve"> computer aided design software </w:t>
      </w:r>
      <w:r>
        <w:rPr>
          <w:rFonts w:eastAsia="Calibri"/>
          <w:i w:val="0"/>
          <w:iCs/>
        </w:rPr>
        <w:t>program</w:t>
      </w:r>
      <w:r w:rsidR="00CB1080">
        <w:rPr>
          <w:rFonts w:eastAsia="Calibri"/>
          <w:i w:val="0"/>
          <w:iCs/>
        </w:rPr>
        <w:t xml:space="preserve"> </w:t>
      </w:r>
      <w:r w:rsidR="00CB1080">
        <w:rPr>
          <w:rFonts w:eastAsia="Calibri"/>
          <w:b/>
          <w:bCs/>
          <w:i w:val="0"/>
          <w:iCs/>
        </w:rPr>
        <w:t>[1]</w:t>
      </w:r>
      <w:r w:rsidR="00C86481">
        <w:rPr>
          <w:rFonts w:eastAsia="Calibri"/>
          <w:i w:val="0"/>
          <w:iCs/>
        </w:rPr>
        <w:t>.</w:t>
      </w:r>
      <w:r>
        <w:rPr>
          <w:rFonts w:eastAsia="Calibri"/>
          <w:i w:val="0"/>
          <w:iCs/>
        </w:rPr>
        <w:t xml:space="preserve"> </w:t>
      </w:r>
    </w:p>
    <w:p w14:paraId="5A65B1E6" w14:textId="5CF328D1" w:rsidR="00393F69" w:rsidRDefault="00393F69" w:rsidP="00393F69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WIDE: Talent loading file, with monitor visible in frame</w:t>
      </w:r>
    </w:p>
    <w:p w14:paraId="488BF5EF" w14:textId="7CBA0A88" w:rsidR="00CB1080" w:rsidRPr="00CB1080" w:rsidRDefault="00CB1080" w:rsidP="00CB1080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 w:rsidRPr="00CB1080">
        <w:rPr>
          <w:rFonts w:asciiTheme="minorHAnsi" w:hAnsiTheme="minorHAnsi" w:cstheme="minorHAnsi"/>
          <w:i w:val="0"/>
          <w:iCs/>
          <w:szCs w:val="24"/>
        </w:rPr>
        <w:t xml:space="preserve">Under the </w:t>
      </w:r>
      <w:r w:rsidRPr="00CB1080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features </w:t>
      </w:r>
      <w:r w:rsidRPr="00CB1080">
        <w:rPr>
          <w:rFonts w:asciiTheme="minorHAnsi" w:hAnsiTheme="minorHAnsi" w:cstheme="minorHAnsi"/>
          <w:i w:val="0"/>
          <w:iCs/>
          <w:szCs w:val="24"/>
        </w:rPr>
        <w:t xml:space="preserve">section of the </w:t>
      </w:r>
      <w:r w:rsidR="00E26CD5">
        <w:rPr>
          <w:rFonts w:asciiTheme="minorHAnsi" w:hAnsiTheme="minorHAnsi" w:cstheme="minorHAnsi"/>
          <w:b/>
          <w:bCs/>
          <w:i w:val="0"/>
          <w:iCs/>
          <w:szCs w:val="24"/>
        </w:rPr>
        <w:t>I</w:t>
      </w:r>
      <w:r w:rsidRPr="00CB1080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nsert </w:t>
      </w:r>
      <w:r w:rsidRPr="00CB1080">
        <w:rPr>
          <w:rFonts w:asciiTheme="minorHAnsi" w:hAnsiTheme="minorHAnsi" w:cstheme="minorHAnsi"/>
          <w:i w:val="0"/>
          <w:iCs/>
          <w:szCs w:val="24"/>
        </w:rPr>
        <w:t xml:space="preserve">menu, select </w:t>
      </w:r>
      <w:r w:rsidRPr="00CB1080">
        <w:rPr>
          <w:rFonts w:asciiTheme="minorHAnsi" w:hAnsiTheme="minorHAnsi" w:cstheme="minorHAnsi"/>
          <w:b/>
          <w:bCs/>
          <w:i w:val="0"/>
          <w:iCs/>
          <w:szCs w:val="24"/>
        </w:rPr>
        <w:t>Convert to Mesh body</w:t>
      </w:r>
      <w:r>
        <w:rPr>
          <w:rFonts w:asciiTheme="minorHAnsi" w:hAnsiTheme="minorHAnsi" w:cstheme="minorHAnsi"/>
          <w:i w:val="0"/>
          <w:iCs/>
          <w:szCs w:val="24"/>
        </w:rPr>
        <w:t xml:space="preserve"> and </w:t>
      </w:r>
      <w:r w:rsidRPr="00CB1080">
        <w:rPr>
          <w:rFonts w:asciiTheme="minorHAnsi" w:hAnsiTheme="minorHAnsi" w:cstheme="minorHAnsi"/>
          <w:i w:val="0"/>
          <w:iCs/>
          <w:szCs w:val="24"/>
        </w:rPr>
        <w:t xml:space="preserve">the </w:t>
      </w:r>
      <w:r w:rsidRPr="00CB1080">
        <w:rPr>
          <w:rFonts w:asciiTheme="minorHAnsi" w:hAnsiTheme="minorHAnsi" w:cstheme="minorHAnsi"/>
          <w:b/>
          <w:bCs/>
          <w:i w:val="0"/>
          <w:iCs/>
          <w:szCs w:val="24"/>
        </w:rPr>
        <w:t>Graphic body</w:t>
      </w:r>
      <w:r w:rsidRPr="00CB1080">
        <w:rPr>
          <w:rFonts w:asciiTheme="minorHAnsi" w:hAnsiTheme="minorHAnsi" w:cstheme="minorHAnsi"/>
          <w:i w:val="0"/>
          <w:iCs/>
          <w:szCs w:val="24"/>
        </w:rPr>
        <w:t xml:space="preserve"> of the brain </w:t>
      </w:r>
      <w:r>
        <w:rPr>
          <w:rFonts w:asciiTheme="minorHAnsi" w:hAnsiTheme="minorHAnsi" w:cstheme="minorHAnsi"/>
          <w:i w:val="0"/>
          <w:iCs/>
          <w:szCs w:val="24"/>
        </w:rPr>
        <w:t>to</w:t>
      </w:r>
      <w:r w:rsidRPr="00CB1080">
        <w:rPr>
          <w:rFonts w:asciiTheme="minorHAnsi" w:hAnsiTheme="minorHAnsi" w:cstheme="minorHAnsi"/>
          <w:i w:val="0"/>
          <w:iCs/>
          <w:szCs w:val="24"/>
        </w:rPr>
        <w:t xml:space="preserve"> convert it</w:t>
      </w:r>
      <w:r w:rsidR="00E26CD5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320700">
        <w:rPr>
          <w:rFonts w:asciiTheme="minorHAnsi" w:hAnsiTheme="minorHAnsi" w:cstheme="minorHAnsi"/>
          <w:i w:val="0"/>
          <w:iCs/>
          <w:szCs w:val="24"/>
        </w:rPr>
        <w:t xml:space="preserve">and </w:t>
      </w:r>
      <w:r w:rsidR="00320700">
        <w:rPr>
          <w:rFonts w:eastAsia="Calibri"/>
          <w:i w:val="0"/>
          <w:iCs/>
        </w:rPr>
        <w:t xml:space="preserve">open the </w:t>
      </w:r>
      <w:r w:rsidR="00320700">
        <w:rPr>
          <w:rFonts w:eastAsia="Calibri"/>
          <w:b/>
          <w:bCs/>
          <w:i w:val="0"/>
          <w:iCs/>
        </w:rPr>
        <w:t>Sketch</w:t>
      </w:r>
      <w:r w:rsidR="00320700">
        <w:rPr>
          <w:rFonts w:eastAsia="Calibri"/>
          <w:i w:val="0"/>
          <w:iCs/>
        </w:rPr>
        <w:t xml:space="preserve"> tab and click </w:t>
      </w:r>
      <w:r w:rsidR="00320700">
        <w:rPr>
          <w:rFonts w:eastAsia="Calibri"/>
          <w:b/>
          <w:bCs/>
          <w:i w:val="0"/>
          <w:iCs/>
        </w:rPr>
        <w:t>Sketch</w:t>
      </w:r>
      <w:r w:rsidR="00320700">
        <w:rPr>
          <w:rFonts w:eastAsia="Calibri"/>
          <w:i w:val="0"/>
          <w:iCs/>
        </w:rPr>
        <w:t xml:space="preserve"> to select</w:t>
      </w:r>
      <w:r w:rsidR="00320700">
        <w:rPr>
          <w:rFonts w:eastAsia="Calibri"/>
          <w:iCs/>
        </w:rPr>
        <w:t xml:space="preserve"> </w:t>
      </w:r>
      <w:r w:rsidR="00320700" w:rsidRPr="00393F69">
        <w:rPr>
          <w:rFonts w:eastAsia="Calibri"/>
          <w:i w:val="0"/>
          <w:iCs/>
        </w:rPr>
        <w:t>the top plane as the sketch plane</w:t>
      </w:r>
      <w:r w:rsidR="00320700">
        <w:rPr>
          <w:rFonts w:eastAsia="Calibri"/>
          <w:i w:val="0"/>
          <w:iCs/>
        </w:rPr>
        <w:t xml:space="preserve"> </w:t>
      </w:r>
      <w:r w:rsidR="00E26CD5">
        <w:rPr>
          <w:rFonts w:asciiTheme="minorHAnsi" w:hAnsiTheme="minorHAnsi" w:cstheme="minorHAnsi"/>
          <w:b/>
          <w:bCs/>
          <w:i w:val="0"/>
          <w:iCs/>
          <w:szCs w:val="24"/>
        </w:rPr>
        <w:t>[1]</w:t>
      </w:r>
      <w:r>
        <w:rPr>
          <w:rFonts w:eastAsia="Calibri"/>
          <w:i w:val="0"/>
          <w:iCs/>
        </w:rPr>
        <w:t xml:space="preserve">. </w:t>
      </w:r>
    </w:p>
    <w:p w14:paraId="128A1876" w14:textId="2ECC18A1" w:rsidR="00393F69" w:rsidRPr="00E26CD5" w:rsidRDefault="00393F69" w:rsidP="00393F69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</w:t>
      </w:r>
      <w:r w:rsidR="00B4037D">
        <w:rPr>
          <w:rFonts w:asciiTheme="minorHAnsi" w:hAnsiTheme="minorHAnsi" w:cstheme="minorHAnsi"/>
          <w:bCs/>
          <w:i w:val="0"/>
          <w:iCs/>
          <w:szCs w:val="24"/>
        </w:rPr>
        <w:t>Section_4_HighRes:</w:t>
      </w:r>
      <w:r w:rsidR="00E26CD5">
        <w:rPr>
          <w:rFonts w:asciiTheme="minorHAnsi" w:hAnsiTheme="minorHAnsi" w:cstheme="minorHAnsi"/>
          <w:bCs/>
          <w:i w:val="0"/>
          <w:iCs/>
          <w:szCs w:val="24"/>
        </w:rPr>
        <w:t xml:space="preserve"> 00:23-00:32</w:t>
      </w:r>
    </w:p>
    <w:p w14:paraId="208EC975" w14:textId="63534542" w:rsidR="00E26CD5" w:rsidRDefault="00320700" w:rsidP="00393F69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 w:rsidRPr="00320700">
        <w:rPr>
          <w:rFonts w:asciiTheme="minorHAnsi" w:hAnsiTheme="minorHAnsi" w:cstheme="minorHAnsi"/>
          <w:bCs/>
          <w:i w:val="0"/>
          <w:iCs/>
          <w:color w:val="FF0000"/>
          <w:szCs w:val="24"/>
        </w:rPr>
        <w:lastRenderedPageBreak/>
        <w:t xml:space="preserve">Added </w:t>
      </w:r>
      <w:r w:rsidR="00E26CD5" w:rsidRPr="00320700">
        <w:rPr>
          <w:rFonts w:asciiTheme="minorHAnsi" w:hAnsiTheme="minorHAnsi" w:cstheme="minorHAnsi"/>
          <w:bCs/>
          <w:i w:val="0"/>
          <w:iCs/>
          <w:color w:val="FF0000"/>
          <w:szCs w:val="24"/>
        </w:rPr>
        <w:t>SCREEN: Section_4_HighRes</w:t>
      </w:r>
      <w:r w:rsidR="00E26CD5" w:rsidRPr="008858ED">
        <w:rPr>
          <w:rFonts w:asciiTheme="minorHAnsi" w:hAnsiTheme="minorHAnsi" w:cstheme="minorHAnsi"/>
          <w:bCs/>
          <w:i w:val="0"/>
          <w:iCs/>
          <w:color w:val="FF0000"/>
          <w:szCs w:val="24"/>
        </w:rPr>
        <w:t>: 01:02-01:24</w:t>
      </w:r>
    </w:p>
    <w:p w14:paraId="5C013556" w14:textId="19D226AA" w:rsidR="000972A8" w:rsidRDefault="00EC4892" w:rsidP="00393F69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Draw a rectangle around the entire</w:t>
      </w:r>
      <w:r w:rsidRPr="00393F69">
        <w:rPr>
          <w:rFonts w:eastAsia="Calibri"/>
          <w:i w:val="0"/>
          <w:iCs/>
        </w:rPr>
        <w:t xml:space="preserve"> hemisphere of </w:t>
      </w:r>
      <w:r>
        <w:rPr>
          <w:rFonts w:eastAsia="Calibri"/>
          <w:i w:val="0"/>
          <w:iCs/>
        </w:rPr>
        <w:t xml:space="preserve">interest </w:t>
      </w:r>
      <w:r>
        <w:rPr>
          <w:rFonts w:eastAsia="Calibri"/>
          <w:b/>
          <w:bCs/>
          <w:i w:val="0"/>
          <w:iCs/>
        </w:rPr>
        <w:t>[1]</w:t>
      </w:r>
      <w:r>
        <w:rPr>
          <w:rFonts w:eastAsia="Calibri"/>
          <w:i w:val="0"/>
          <w:iCs/>
        </w:rPr>
        <w:t xml:space="preserve"> and s</w:t>
      </w:r>
      <w:r w:rsidR="000972A8" w:rsidRPr="00393F69">
        <w:rPr>
          <w:rFonts w:eastAsia="Calibri"/>
          <w:i w:val="0"/>
          <w:iCs/>
        </w:rPr>
        <w:t>elect the extrude boss</w:t>
      </w:r>
      <w:r w:rsidR="00393F69">
        <w:rPr>
          <w:rFonts w:eastAsia="Calibri"/>
          <w:i w:val="0"/>
          <w:iCs/>
        </w:rPr>
        <w:t>-</w:t>
      </w:r>
      <w:r w:rsidR="000972A8" w:rsidRPr="00393F69">
        <w:rPr>
          <w:rFonts w:eastAsia="Calibri"/>
          <w:i w:val="0"/>
          <w:iCs/>
        </w:rPr>
        <w:t xml:space="preserve">base feature </w:t>
      </w:r>
      <w:r w:rsidR="00393F69">
        <w:rPr>
          <w:rFonts w:eastAsia="Calibri"/>
          <w:i w:val="0"/>
          <w:iCs/>
        </w:rPr>
        <w:t>to</w:t>
      </w:r>
      <w:r w:rsidR="000972A8" w:rsidRPr="00393F69">
        <w:rPr>
          <w:rFonts w:eastAsia="Calibri"/>
          <w:i w:val="0"/>
          <w:iCs/>
        </w:rPr>
        <w:t xml:space="preserve"> extrude a cubic rectangle contain</w:t>
      </w:r>
      <w:r w:rsidR="00393F69">
        <w:rPr>
          <w:rFonts w:eastAsia="Calibri"/>
          <w:i w:val="0"/>
          <w:iCs/>
        </w:rPr>
        <w:t>ing</w:t>
      </w:r>
      <w:r w:rsidR="000972A8" w:rsidRPr="00393F69">
        <w:rPr>
          <w:rFonts w:eastAsia="Calibri"/>
          <w:i w:val="0"/>
          <w:iCs/>
        </w:rPr>
        <w:t xml:space="preserve"> the top part of the brain</w:t>
      </w:r>
      <w:r w:rsidR="00393F69">
        <w:rPr>
          <w:rFonts w:eastAsia="Calibri"/>
          <w:i w:val="0"/>
          <w:iCs/>
        </w:rPr>
        <w:t xml:space="preserve"> </w:t>
      </w:r>
      <w:r w:rsidR="00393F69">
        <w:rPr>
          <w:rFonts w:eastAsia="Calibri"/>
          <w:b/>
          <w:bCs/>
          <w:i w:val="0"/>
          <w:iCs/>
        </w:rPr>
        <w:t>[2]</w:t>
      </w:r>
      <w:r w:rsidR="000972A8" w:rsidRPr="00393F69">
        <w:rPr>
          <w:rFonts w:eastAsia="Calibri"/>
          <w:i w:val="0"/>
          <w:iCs/>
        </w:rPr>
        <w:t>.</w:t>
      </w:r>
    </w:p>
    <w:p w14:paraId="09B05E48" w14:textId="66983E2B" w:rsidR="00393F69" w:rsidRPr="00EC4892" w:rsidRDefault="00393F69" w:rsidP="00393F69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</w:t>
      </w:r>
      <w:r w:rsidR="00B4037D">
        <w:rPr>
          <w:rFonts w:asciiTheme="minorHAnsi" w:hAnsiTheme="minorHAnsi" w:cstheme="minorHAnsi"/>
          <w:bCs/>
          <w:i w:val="0"/>
          <w:iCs/>
          <w:szCs w:val="24"/>
        </w:rPr>
        <w:t>Section_4_HighRes:</w:t>
      </w:r>
      <w:r w:rsidR="00E26CD5">
        <w:rPr>
          <w:rFonts w:asciiTheme="minorHAnsi" w:hAnsiTheme="minorHAnsi" w:cstheme="minorHAnsi"/>
          <w:bCs/>
          <w:i w:val="0"/>
          <w:iCs/>
          <w:szCs w:val="24"/>
        </w:rPr>
        <w:t xml:space="preserve"> 01:</w:t>
      </w:r>
      <w:r w:rsidR="00EC4892">
        <w:rPr>
          <w:rFonts w:asciiTheme="minorHAnsi" w:hAnsiTheme="minorHAnsi" w:cstheme="minorHAnsi"/>
          <w:bCs/>
          <w:i w:val="0"/>
          <w:iCs/>
          <w:szCs w:val="24"/>
        </w:rPr>
        <w:t>32</w:t>
      </w:r>
      <w:r w:rsidR="00E26CD5">
        <w:rPr>
          <w:rFonts w:asciiTheme="minorHAnsi" w:hAnsiTheme="minorHAnsi" w:cstheme="minorHAnsi"/>
          <w:bCs/>
          <w:i w:val="0"/>
          <w:iCs/>
          <w:szCs w:val="24"/>
        </w:rPr>
        <w:t>-01:</w:t>
      </w:r>
      <w:r w:rsidR="00EC4892">
        <w:rPr>
          <w:rFonts w:asciiTheme="minorHAnsi" w:hAnsiTheme="minorHAnsi" w:cstheme="minorHAnsi"/>
          <w:bCs/>
          <w:i w:val="0"/>
          <w:iCs/>
          <w:szCs w:val="24"/>
        </w:rPr>
        <w:t>4</w:t>
      </w:r>
      <w:r w:rsidR="00E26CD5">
        <w:rPr>
          <w:rFonts w:asciiTheme="minorHAnsi" w:hAnsiTheme="minorHAnsi" w:cstheme="minorHAnsi"/>
          <w:bCs/>
          <w:i w:val="0"/>
          <w:iCs/>
          <w:szCs w:val="24"/>
        </w:rPr>
        <w:t>9</w:t>
      </w:r>
      <w:r w:rsidR="00EC4892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EC4892" w:rsidRPr="00EC4892">
        <w:rPr>
          <w:rFonts w:asciiTheme="minorHAnsi" w:hAnsiTheme="minorHAnsi" w:cstheme="minorHAnsi"/>
          <w:bCs/>
          <w:color w:val="4F81BD" w:themeColor="accent1"/>
          <w:szCs w:val="24"/>
        </w:rPr>
        <w:t>Video Editor: can speed up</w:t>
      </w:r>
    </w:p>
    <w:p w14:paraId="7995ED8E" w14:textId="4B8D9C58" w:rsidR="00EC4892" w:rsidRPr="00393F69" w:rsidRDefault="00320700" w:rsidP="00393F69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 w:rsidRPr="00320700"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Added </w:t>
      </w:r>
      <w:r w:rsidR="00EC4892" w:rsidRPr="00320700">
        <w:rPr>
          <w:rFonts w:asciiTheme="minorHAnsi" w:hAnsiTheme="minorHAnsi" w:cstheme="minorHAnsi"/>
          <w:bCs/>
          <w:i w:val="0"/>
          <w:iCs/>
          <w:color w:val="FF0000"/>
          <w:szCs w:val="24"/>
        </w:rPr>
        <w:t>SCREEN: Section_4_HighRes</w:t>
      </w:r>
      <w:r w:rsidR="00EC4892" w:rsidRPr="008858ED">
        <w:rPr>
          <w:rFonts w:asciiTheme="minorHAnsi" w:hAnsiTheme="minorHAnsi" w:cstheme="minorHAnsi"/>
          <w:bCs/>
          <w:i w:val="0"/>
          <w:iCs/>
          <w:color w:val="FF0000"/>
          <w:szCs w:val="24"/>
        </w:rPr>
        <w:t>: 01:53-02:32</w:t>
      </w:r>
      <w:r w:rsidR="00EC4892" w:rsidRPr="008858ED">
        <w:rPr>
          <w:rFonts w:asciiTheme="minorHAnsi" w:hAnsiTheme="minorHAnsi" w:cstheme="minorHAnsi"/>
          <w:bCs/>
          <w:color w:val="FF0000"/>
          <w:szCs w:val="24"/>
        </w:rPr>
        <w:t xml:space="preserve"> </w:t>
      </w:r>
      <w:r w:rsidR="00EC4892" w:rsidRPr="00EC4892">
        <w:rPr>
          <w:rFonts w:asciiTheme="minorHAnsi" w:hAnsiTheme="minorHAnsi" w:cstheme="minorHAnsi"/>
          <w:bCs/>
          <w:color w:val="4F81BD" w:themeColor="accent1"/>
          <w:szCs w:val="24"/>
        </w:rPr>
        <w:t xml:space="preserve">Video Editor: </w:t>
      </w:r>
      <w:r w:rsidR="00EC4892">
        <w:rPr>
          <w:rFonts w:asciiTheme="minorHAnsi" w:hAnsiTheme="minorHAnsi" w:cstheme="minorHAnsi"/>
          <w:bCs/>
          <w:color w:val="4F81BD" w:themeColor="accent1"/>
          <w:szCs w:val="24"/>
        </w:rPr>
        <w:t>please</w:t>
      </w:r>
      <w:r w:rsidR="00EC4892" w:rsidRPr="00EC4892">
        <w:rPr>
          <w:rFonts w:asciiTheme="minorHAnsi" w:hAnsiTheme="minorHAnsi" w:cstheme="minorHAnsi"/>
          <w:bCs/>
          <w:color w:val="4F81BD" w:themeColor="accent1"/>
          <w:szCs w:val="24"/>
        </w:rPr>
        <w:t xml:space="preserve"> speed up</w:t>
      </w:r>
    </w:p>
    <w:p w14:paraId="2349BFBE" w14:textId="0A78472A" w:rsidR="00320700" w:rsidRPr="00320700" w:rsidRDefault="00C86481" w:rsidP="00393F69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 w:rsidRPr="00CB1080">
        <w:rPr>
          <w:rFonts w:asciiTheme="minorHAnsi" w:hAnsiTheme="minorHAnsi" w:cstheme="minorHAnsi"/>
          <w:i w:val="0"/>
          <w:iCs/>
          <w:szCs w:val="24"/>
        </w:rPr>
        <w:t xml:space="preserve">Under the </w:t>
      </w:r>
      <w:r w:rsidRPr="00CB1080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features </w:t>
      </w:r>
      <w:r w:rsidRPr="00CB1080">
        <w:rPr>
          <w:rFonts w:asciiTheme="minorHAnsi" w:hAnsiTheme="minorHAnsi" w:cstheme="minorHAnsi"/>
          <w:i w:val="0"/>
          <w:iCs/>
          <w:szCs w:val="24"/>
        </w:rPr>
        <w:t xml:space="preserve">section of the </w:t>
      </w:r>
      <w:r w:rsidR="00CB1080">
        <w:rPr>
          <w:rFonts w:asciiTheme="minorHAnsi" w:hAnsiTheme="minorHAnsi" w:cstheme="minorHAnsi"/>
          <w:b/>
          <w:bCs/>
          <w:i w:val="0"/>
          <w:iCs/>
          <w:szCs w:val="24"/>
        </w:rPr>
        <w:t>I</w:t>
      </w:r>
      <w:r w:rsidRPr="00CB1080">
        <w:rPr>
          <w:rFonts w:asciiTheme="minorHAnsi" w:hAnsiTheme="minorHAnsi" w:cstheme="minorHAnsi"/>
          <w:b/>
          <w:bCs/>
          <w:i w:val="0"/>
          <w:iCs/>
          <w:szCs w:val="24"/>
        </w:rPr>
        <w:t>nsert</w:t>
      </w:r>
      <w:r w:rsidRPr="00CB1080">
        <w:rPr>
          <w:rFonts w:asciiTheme="minorHAnsi" w:hAnsiTheme="minorHAnsi" w:cstheme="minorHAnsi"/>
          <w:i w:val="0"/>
          <w:iCs/>
          <w:szCs w:val="24"/>
        </w:rPr>
        <w:t xml:space="preserve"> menu, select </w:t>
      </w:r>
      <w:r w:rsidRPr="00CB1080">
        <w:rPr>
          <w:rFonts w:asciiTheme="minorHAnsi" w:hAnsiTheme="minorHAnsi" w:cstheme="minorHAnsi"/>
          <w:b/>
          <w:bCs/>
          <w:i w:val="0"/>
          <w:iCs/>
          <w:szCs w:val="24"/>
        </w:rPr>
        <w:t>Convert to Mesh body</w:t>
      </w:r>
      <w:r w:rsidR="00EC4892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8858ED">
        <w:rPr>
          <w:rFonts w:asciiTheme="minorHAnsi" w:hAnsiTheme="minorHAnsi" w:cstheme="minorHAnsi"/>
          <w:b/>
          <w:bCs/>
          <w:i w:val="0"/>
          <w:iCs/>
          <w:szCs w:val="24"/>
        </w:rPr>
        <w:t xml:space="preserve">[1] </w:t>
      </w:r>
      <w:r w:rsidR="00EC4892">
        <w:rPr>
          <w:rFonts w:asciiTheme="minorHAnsi" w:hAnsiTheme="minorHAnsi" w:cstheme="minorHAnsi"/>
          <w:i w:val="0"/>
          <w:iCs/>
          <w:szCs w:val="24"/>
        </w:rPr>
        <w:t>and s</w:t>
      </w:r>
      <w:r w:rsidRPr="00CB1080">
        <w:rPr>
          <w:rFonts w:asciiTheme="minorHAnsi" w:hAnsiTheme="minorHAnsi" w:cstheme="minorHAnsi"/>
          <w:i w:val="0"/>
          <w:iCs/>
          <w:szCs w:val="24"/>
        </w:rPr>
        <w:t xml:space="preserve">elect the extruded cube in the Solid bodies folder </w:t>
      </w:r>
      <w:r w:rsidR="00CB1080">
        <w:rPr>
          <w:rFonts w:asciiTheme="minorHAnsi" w:hAnsiTheme="minorHAnsi" w:cstheme="minorHAnsi"/>
          <w:i w:val="0"/>
          <w:iCs/>
          <w:szCs w:val="24"/>
        </w:rPr>
        <w:t>to</w:t>
      </w:r>
      <w:r w:rsidRPr="00CB1080">
        <w:rPr>
          <w:rFonts w:asciiTheme="minorHAnsi" w:hAnsiTheme="minorHAnsi" w:cstheme="minorHAnsi"/>
          <w:i w:val="0"/>
          <w:iCs/>
          <w:szCs w:val="24"/>
        </w:rPr>
        <w:t xml:space="preserve"> convert it</w:t>
      </w:r>
      <w:r w:rsidR="00583ED6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583ED6">
        <w:rPr>
          <w:rFonts w:asciiTheme="minorHAnsi" w:hAnsiTheme="minorHAnsi" w:cstheme="minorHAnsi"/>
          <w:b/>
          <w:bCs/>
          <w:i w:val="0"/>
          <w:iCs/>
          <w:szCs w:val="24"/>
        </w:rPr>
        <w:t>[2]</w:t>
      </w:r>
      <w:r w:rsidR="00583ED6">
        <w:rPr>
          <w:rFonts w:asciiTheme="minorHAnsi" w:hAnsiTheme="minorHAnsi" w:cstheme="minorHAnsi"/>
          <w:i w:val="0"/>
          <w:iCs/>
          <w:szCs w:val="24"/>
        </w:rPr>
        <w:t xml:space="preserve">. </w:t>
      </w:r>
      <w:r w:rsidR="00583ED6" w:rsidRPr="00393F69">
        <w:rPr>
          <w:rFonts w:eastAsia="Calibri"/>
          <w:i w:val="0"/>
          <w:iCs/>
        </w:rPr>
        <w:t xml:space="preserve">To create the negative space, </w:t>
      </w:r>
      <w:r w:rsidR="00583ED6">
        <w:rPr>
          <w:rFonts w:eastAsia="Calibri"/>
          <w:i w:val="0"/>
          <w:iCs/>
        </w:rPr>
        <w:t xml:space="preserve">use the </w:t>
      </w:r>
      <w:r w:rsidR="00583ED6">
        <w:rPr>
          <w:rFonts w:eastAsia="Calibri"/>
          <w:b/>
          <w:bCs/>
          <w:i w:val="0"/>
          <w:iCs/>
        </w:rPr>
        <w:t xml:space="preserve">Combine </w:t>
      </w:r>
      <w:r w:rsidR="00583ED6">
        <w:rPr>
          <w:rFonts w:eastAsia="Calibri"/>
          <w:i w:val="0"/>
          <w:iCs/>
        </w:rPr>
        <w:t xml:space="preserve">feature and select the </w:t>
      </w:r>
      <w:r w:rsidR="00583ED6">
        <w:rPr>
          <w:rFonts w:eastAsia="Calibri"/>
          <w:b/>
          <w:bCs/>
          <w:i w:val="0"/>
          <w:iCs/>
        </w:rPr>
        <w:t xml:space="preserve">Subtract </w:t>
      </w:r>
      <w:r w:rsidR="00583ED6">
        <w:rPr>
          <w:rFonts w:eastAsia="Calibri"/>
          <w:i w:val="0"/>
          <w:iCs/>
        </w:rPr>
        <w:t xml:space="preserve">option to </w:t>
      </w:r>
      <w:r w:rsidR="00583ED6" w:rsidRPr="00393F69">
        <w:rPr>
          <w:rFonts w:eastAsia="Calibri"/>
          <w:i w:val="0"/>
          <w:iCs/>
        </w:rPr>
        <w:t xml:space="preserve">subtract the model of the brain from the newly extruded cube </w:t>
      </w:r>
      <w:r w:rsidR="00EC4892">
        <w:rPr>
          <w:rFonts w:asciiTheme="minorHAnsi" w:hAnsiTheme="minorHAnsi" w:cstheme="minorHAnsi"/>
          <w:b/>
          <w:bCs/>
          <w:i w:val="0"/>
          <w:iCs/>
          <w:szCs w:val="24"/>
        </w:rPr>
        <w:t>[</w:t>
      </w:r>
      <w:r w:rsidR="00583ED6">
        <w:rPr>
          <w:rFonts w:asciiTheme="minorHAnsi" w:hAnsiTheme="minorHAnsi" w:cstheme="minorHAnsi"/>
          <w:b/>
          <w:bCs/>
          <w:i w:val="0"/>
          <w:iCs/>
          <w:szCs w:val="24"/>
        </w:rPr>
        <w:t>3</w:t>
      </w:r>
      <w:r w:rsidR="00EC4892">
        <w:rPr>
          <w:rFonts w:asciiTheme="minorHAnsi" w:hAnsiTheme="minorHAnsi" w:cstheme="minorHAnsi"/>
          <w:b/>
          <w:bCs/>
          <w:i w:val="0"/>
          <w:iCs/>
          <w:szCs w:val="24"/>
        </w:rPr>
        <w:t>]</w:t>
      </w:r>
      <w:r w:rsidRPr="00CB1080">
        <w:rPr>
          <w:rFonts w:asciiTheme="minorHAnsi" w:hAnsiTheme="minorHAnsi" w:cstheme="minorHAnsi"/>
          <w:i w:val="0"/>
          <w:iCs/>
          <w:szCs w:val="24"/>
        </w:rPr>
        <w:t>.</w:t>
      </w:r>
    </w:p>
    <w:p w14:paraId="6CE3E55A" w14:textId="1B889149" w:rsidR="00320700" w:rsidRPr="008858ED" w:rsidRDefault="00320700" w:rsidP="00320700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asciiTheme="minorHAnsi" w:hAnsiTheme="minorHAnsi" w:cstheme="minorHAnsi"/>
          <w:i w:val="0"/>
          <w:iCs/>
          <w:szCs w:val="24"/>
        </w:rPr>
        <w:t>SCREEN: Section_4_HighRes:</w:t>
      </w:r>
      <w:r w:rsidR="008858ED">
        <w:rPr>
          <w:rFonts w:asciiTheme="minorHAnsi" w:hAnsiTheme="minorHAnsi" w:cstheme="minorHAnsi"/>
          <w:i w:val="0"/>
          <w:iCs/>
          <w:szCs w:val="24"/>
        </w:rPr>
        <w:t xml:space="preserve"> 02:34-2:43</w:t>
      </w:r>
    </w:p>
    <w:p w14:paraId="1A7809FA" w14:textId="5AA45DE4" w:rsidR="000972A8" w:rsidRPr="00583ED6" w:rsidRDefault="00583ED6" w:rsidP="00583ED6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asciiTheme="minorHAnsi" w:hAnsiTheme="minorHAnsi" w:cstheme="minorHAnsi"/>
          <w:i w:val="0"/>
          <w:iCs/>
          <w:color w:val="FF0000"/>
          <w:szCs w:val="24"/>
        </w:rPr>
        <w:t>Added</w:t>
      </w:r>
      <w:r w:rsidR="008858ED" w:rsidRPr="008858ED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 SCREEN: Section_4_HighRes</w:t>
      </w:r>
      <w:r w:rsidR="008858ED" w:rsidRPr="00590D3A">
        <w:rPr>
          <w:rFonts w:asciiTheme="minorHAnsi" w:hAnsiTheme="minorHAnsi" w:cstheme="minorHAnsi"/>
          <w:i w:val="0"/>
          <w:iCs/>
          <w:color w:val="FF0000"/>
          <w:szCs w:val="24"/>
        </w:rPr>
        <w:t>:</w:t>
      </w:r>
      <w:r w:rsidR="00590D3A" w:rsidRPr="00590D3A">
        <w:rPr>
          <w:rFonts w:asciiTheme="minorHAnsi" w:hAnsiTheme="minorHAnsi" w:cstheme="minorHAnsi"/>
          <w:i w:val="0"/>
          <w:iCs/>
          <w:color w:val="FF0000"/>
          <w:szCs w:val="24"/>
        </w:rPr>
        <w:t xml:space="preserve"> 02:44-02:50</w:t>
      </w:r>
    </w:p>
    <w:p w14:paraId="3EB99715" w14:textId="70899CF9" w:rsidR="00393F69" w:rsidRPr="00A06B5D" w:rsidRDefault="00A06B5D" w:rsidP="00393F69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Added </w:t>
      </w:r>
      <w:r w:rsidR="00393F69" w:rsidRPr="008858ED"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SCREEN: </w:t>
      </w:r>
      <w:r w:rsidR="00B4037D" w:rsidRPr="008858ED">
        <w:rPr>
          <w:rFonts w:asciiTheme="minorHAnsi" w:hAnsiTheme="minorHAnsi" w:cstheme="minorHAnsi"/>
          <w:bCs/>
          <w:i w:val="0"/>
          <w:iCs/>
          <w:color w:val="FF0000"/>
          <w:szCs w:val="24"/>
        </w:rPr>
        <w:t>Section_4_HighRes</w:t>
      </w:r>
      <w:r w:rsidR="00B4037D">
        <w:rPr>
          <w:rFonts w:asciiTheme="minorHAnsi" w:hAnsiTheme="minorHAnsi" w:cstheme="minorHAnsi"/>
          <w:bCs/>
          <w:i w:val="0"/>
          <w:iCs/>
          <w:szCs w:val="24"/>
        </w:rPr>
        <w:t>:</w:t>
      </w:r>
      <w:r w:rsidR="00E26CD5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E26CD5" w:rsidRPr="00590D3A">
        <w:rPr>
          <w:rFonts w:asciiTheme="minorHAnsi" w:hAnsiTheme="minorHAnsi" w:cstheme="minorHAnsi"/>
          <w:bCs/>
          <w:i w:val="0"/>
          <w:iCs/>
          <w:color w:val="FF0000"/>
          <w:szCs w:val="24"/>
        </w:rPr>
        <w:t>0</w:t>
      </w:r>
      <w:r w:rsidR="00EC4892" w:rsidRPr="00590D3A">
        <w:rPr>
          <w:rFonts w:asciiTheme="minorHAnsi" w:hAnsiTheme="minorHAnsi" w:cstheme="minorHAnsi"/>
          <w:bCs/>
          <w:i w:val="0"/>
          <w:iCs/>
          <w:color w:val="FF0000"/>
          <w:szCs w:val="24"/>
        </w:rPr>
        <w:t>2</w:t>
      </w:r>
      <w:r w:rsidR="00E26CD5" w:rsidRPr="00590D3A">
        <w:rPr>
          <w:rFonts w:asciiTheme="minorHAnsi" w:hAnsiTheme="minorHAnsi" w:cstheme="minorHAnsi"/>
          <w:bCs/>
          <w:i w:val="0"/>
          <w:iCs/>
          <w:color w:val="FF0000"/>
          <w:szCs w:val="24"/>
        </w:rPr>
        <w:t>:</w:t>
      </w:r>
      <w:r w:rsidR="00590D3A" w:rsidRPr="00590D3A">
        <w:rPr>
          <w:rFonts w:asciiTheme="minorHAnsi" w:hAnsiTheme="minorHAnsi" w:cstheme="minorHAnsi"/>
          <w:bCs/>
          <w:i w:val="0"/>
          <w:iCs/>
          <w:color w:val="FF0000"/>
          <w:szCs w:val="24"/>
        </w:rPr>
        <w:t>57</w:t>
      </w:r>
      <w:r w:rsidR="00E26CD5" w:rsidRPr="00590D3A">
        <w:rPr>
          <w:rFonts w:asciiTheme="minorHAnsi" w:hAnsiTheme="minorHAnsi" w:cstheme="minorHAnsi"/>
          <w:bCs/>
          <w:i w:val="0"/>
          <w:iCs/>
          <w:color w:val="FF0000"/>
          <w:szCs w:val="24"/>
        </w:rPr>
        <w:t>-</w:t>
      </w:r>
      <w:r w:rsidR="00590D3A" w:rsidRPr="00590D3A"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03:27 </w:t>
      </w:r>
      <w:r w:rsidR="00590D3A" w:rsidRPr="00590D3A">
        <w:rPr>
          <w:rFonts w:asciiTheme="minorHAnsi" w:hAnsiTheme="minorHAnsi" w:cstheme="minorHAnsi"/>
          <w:bCs/>
          <w:color w:val="4F81BD" w:themeColor="accent1"/>
          <w:szCs w:val="24"/>
        </w:rPr>
        <w:t>Video Editor: please speed up</w:t>
      </w:r>
    </w:p>
    <w:p w14:paraId="53C65065" w14:textId="55ACA0AD" w:rsidR="000972A8" w:rsidRPr="00DE429D" w:rsidRDefault="000972A8" w:rsidP="00393F69">
      <w:pPr>
        <w:pStyle w:val="BodyText"/>
        <w:numPr>
          <w:ilvl w:val="0"/>
          <w:numId w:val="44"/>
        </w:numPr>
        <w:spacing w:before="360"/>
        <w:outlineLvl w:val="0"/>
        <w:rPr>
          <w:rFonts w:eastAsia="Calibri"/>
          <w:i w:val="0"/>
          <w:iCs/>
        </w:rPr>
      </w:pPr>
      <w:r w:rsidRPr="00393F69">
        <w:rPr>
          <w:rFonts w:eastAsia="Calibri"/>
          <w:b/>
          <w:i w:val="0"/>
          <w:iCs/>
        </w:rPr>
        <w:t xml:space="preserve">Skull </w:t>
      </w:r>
      <w:r w:rsidR="00393F69">
        <w:rPr>
          <w:rFonts w:eastAsia="Calibri"/>
          <w:b/>
          <w:i w:val="0"/>
          <w:iCs/>
        </w:rPr>
        <w:t>M</w:t>
      </w:r>
      <w:r w:rsidRPr="00393F69">
        <w:rPr>
          <w:rFonts w:eastAsia="Calibri"/>
          <w:b/>
          <w:i w:val="0"/>
          <w:iCs/>
        </w:rPr>
        <w:t>odeling</w:t>
      </w:r>
    </w:p>
    <w:p w14:paraId="54BE2C80" w14:textId="496FBC12" w:rsidR="00727F5F" w:rsidRDefault="00DE429D" w:rsidP="00727F5F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bCs/>
          <w:i w:val="0"/>
          <w:iCs/>
        </w:rPr>
        <w:t xml:space="preserve">For skull modeling, import the </w:t>
      </w:r>
      <w:r w:rsidR="000972A8" w:rsidRPr="00DE429D">
        <w:rPr>
          <w:rFonts w:eastAsia="Calibri"/>
          <w:i w:val="0"/>
          <w:iCs/>
        </w:rPr>
        <w:t>QUICK MP</w:t>
      </w:r>
      <w:r w:rsidR="00727F5F">
        <w:rPr>
          <w:rFonts w:eastAsia="Calibri"/>
          <w:i w:val="0"/>
          <w:iCs/>
        </w:rPr>
        <w:t xml:space="preserve"> </w:t>
      </w:r>
      <w:r w:rsidR="000972A8" w:rsidRPr="00DE429D">
        <w:rPr>
          <w:rFonts w:eastAsia="Calibri"/>
          <w:i w:val="0"/>
          <w:iCs/>
        </w:rPr>
        <w:t>RAGE</w:t>
      </w:r>
      <w:r w:rsidR="000F6B9B">
        <w:rPr>
          <w:rFonts w:eastAsia="Calibri"/>
          <w:i w:val="0"/>
          <w:iCs/>
        </w:rPr>
        <w:t xml:space="preserve"> </w:t>
      </w:r>
      <w:r w:rsidR="000F6B9B">
        <w:rPr>
          <w:rFonts w:eastAsia="Calibri"/>
          <w:i w:val="0"/>
          <w:iCs/>
          <w:color w:val="FF0000"/>
        </w:rPr>
        <w:t>(</w:t>
      </w:r>
      <w:r w:rsidR="00861C4C">
        <w:rPr>
          <w:rFonts w:eastAsia="Calibri"/>
          <w:i w:val="0"/>
          <w:iCs/>
          <w:color w:val="FF0000"/>
        </w:rPr>
        <w:t xml:space="preserve">quick </w:t>
      </w:r>
      <w:r w:rsidR="000F6B9B">
        <w:rPr>
          <w:rFonts w:eastAsia="Calibri"/>
          <w:i w:val="0"/>
          <w:iCs/>
          <w:color w:val="FF0000"/>
        </w:rPr>
        <w:t>M-P rage)</w:t>
      </w:r>
      <w:r w:rsidR="000972A8" w:rsidRPr="00DE429D">
        <w:rPr>
          <w:rFonts w:eastAsia="Calibri"/>
          <w:i w:val="0"/>
          <w:iCs/>
        </w:rPr>
        <w:t xml:space="preserve"> MRI into </w:t>
      </w:r>
      <w:r>
        <w:rPr>
          <w:rFonts w:eastAsia="Calibri"/>
          <w:i w:val="0"/>
          <w:iCs/>
        </w:rPr>
        <w:t>an appropriate</w:t>
      </w:r>
      <w:r w:rsidR="000972A8" w:rsidRPr="00DE429D">
        <w:rPr>
          <w:rFonts w:eastAsia="Calibri"/>
          <w:i w:val="0"/>
          <w:iCs/>
        </w:rPr>
        <w:t xml:space="preserve"> matrix manipulation software </w:t>
      </w:r>
      <w:r>
        <w:rPr>
          <w:rFonts w:eastAsia="Calibri"/>
          <w:i w:val="0"/>
          <w:iCs/>
        </w:rPr>
        <w:t>program</w:t>
      </w:r>
      <w:r w:rsidR="000972A8" w:rsidRPr="00DE429D">
        <w:rPr>
          <w:rFonts w:eastAsia="Calibri"/>
          <w:i w:val="0"/>
          <w:iCs/>
        </w:rPr>
        <w:t xml:space="preserve"> DICOM</w:t>
      </w:r>
      <w:r>
        <w:rPr>
          <w:rFonts w:eastAsia="Calibri"/>
          <w:i w:val="0"/>
          <w:iCs/>
        </w:rPr>
        <w:t xml:space="preserve"> </w:t>
      </w:r>
      <w:r>
        <w:rPr>
          <w:rFonts w:eastAsia="Calibri"/>
          <w:i w:val="0"/>
          <w:iCs/>
          <w:color w:val="FF0000"/>
        </w:rPr>
        <w:t>(die-com)</w:t>
      </w:r>
      <w:r w:rsidR="000972A8" w:rsidRPr="00DE429D">
        <w:rPr>
          <w:rFonts w:eastAsia="Calibri"/>
          <w:i w:val="0"/>
          <w:iCs/>
        </w:rPr>
        <w:t xml:space="preserve"> file</w:t>
      </w:r>
      <w:r>
        <w:rPr>
          <w:rFonts w:eastAsia="Calibri"/>
          <w:i w:val="0"/>
          <w:iCs/>
        </w:rPr>
        <w:t xml:space="preserve"> </w:t>
      </w:r>
      <w:r>
        <w:rPr>
          <w:rFonts w:eastAsia="Calibri"/>
          <w:b/>
          <w:bCs/>
          <w:i w:val="0"/>
          <w:iCs/>
        </w:rPr>
        <w:t>[1</w:t>
      </w:r>
      <w:r w:rsidR="00727F5F">
        <w:rPr>
          <w:rFonts w:eastAsia="Calibri"/>
          <w:b/>
          <w:bCs/>
          <w:i w:val="0"/>
          <w:iCs/>
        </w:rPr>
        <w:t>-TXT</w:t>
      </w:r>
      <w:r>
        <w:rPr>
          <w:rFonts w:eastAsia="Calibri"/>
          <w:b/>
          <w:bCs/>
          <w:i w:val="0"/>
          <w:iCs/>
        </w:rPr>
        <w:t>]</w:t>
      </w:r>
      <w:r>
        <w:rPr>
          <w:rFonts w:eastAsia="Calibri"/>
          <w:i w:val="0"/>
          <w:iCs/>
        </w:rPr>
        <w:t xml:space="preserve"> and</w:t>
      </w:r>
      <w:r w:rsidR="000972A8" w:rsidRPr="00DE429D">
        <w:rPr>
          <w:rFonts w:eastAsia="Calibri"/>
          <w:i w:val="0"/>
          <w:iCs/>
        </w:rPr>
        <w:t xml:space="preserve"> </w:t>
      </w:r>
      <w:r w:rsidR="00861C4C">
        <w:rPr>
          <w:rFonts w:eastAsia="Calibri"/>
          <w:i w:val="0"/>
          <w:iCs/>
        </w:rPr>
        <w:t xml:space="preserve">use the commands to </w:t>
      </w:r>
      <w:r w:rsidR="000972A8" w:rsidRPr="00DE429D">
        <w:rPr>
          <w:rFonts w:eastAsia="Calibri"/>
          <w:i w:val="0"/>
          <w:iCs/>
        </w:rPr>
        <w:t xml:space="preserve">combine all </w:t>
      </w:r>
      <w:r>
        <w:rPr>
          <w:rFonts w:eastAsia="Calibri"/>
          <w:i w:val="0"/>
          <w:iCs/>
        </w:rPr>
        <w:t xml:space="preserve">of the </w:t>
      </w:r>
      <w:r w:rsidR="000972A8" w:rsidRPr="00DE429D">
        <w:rPr>
          <w:rFonts w:eastAsia="Calibri"/>
          <w:i w:val="0"/>
          <w:iCs/>
        </w:rPr>
        <w:t xml:space="preserve">frames into a </w:t>
      </w:r>
      <w:r>
        <w:rPr>
          <w:rFonts w:eastAsia="Calibri"/>
          <w:i w:val="0"/>
          <w:iCs/>
        </w:rPr>
        <w:t xml:space="preserve">single </w:t>
      </w:r>
      <w:r w:rsidR="000972A8" w:rsidRPr="00DE429D">
        <w:rPr>
          <w:rFonts w:eastAsia="Calibri"/>
          <w:i w:val="0"/>
          <w:iCs/>
        </w:rPr>
        <w:t>3D matrix</w:t>
      </w:r>
      <w:r>
        <w:rPr>
          <w:rFonts w:eastAsia="Calibri"/>
          <w:i w:val="0"/>
          <w:iCs/>
        </w:rPr>
        <w:t xml:space="preserve"> as necessary </w:t>
      </w:r>
      <w:r>
        <w:rPr>
          <w:rFonts w:eastAsia="Calibri"/>
          <w:b/>
          <w:bCs/>
          <w:i w:val="0"/>
          <w:iCs/>
        </w:rPr>
        <w:t>[2]</w:t>
      </w:r>
      <w:r w:rsidR="000972A8" w:rsidRPr="00DE429D">
        <w:rPr>
          <w:rFonts w:eastAsia="Calibri"/>
          <w:i w:val="0"/>
          <w:iCs/>
        </w:rPr>
        <w:t>.</w:t>
      </w:r>
    </w:p>
    <w:p w14:paraId="3ABDDB89" w14:textId="146BB272" w:rsidR="00DE429D" w:rsidRPr="00727F5F" w:rsidRDefault="00DE429D" w:rsidP="00727F5F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</w:rPr>
      </w:pPr>
      <w:r w:rsidRPr="00727F5F">
        <w:rPr>
          <w:rFonts w:eastAsia="Calibri"/>
          <w:i w:val="0"/>
        </w:rPr>
        <w:t>WIDE: Talent importing file, with monitor visible in frame</w:t>
      </w:r>
      <w:r w:rsidR="00727F5F" w:rsidRPr="00727F5F">
        <w:rPr>
          <w:rFonts w:eastAsia="Calibri"/>
          <w:i w:val="0"/>
        </w:rPr>
        <w:t xml:space="preserve"> </w:t>
      </w:r>
      <w:r w:rsidR="00727F5F" w:rsidRPr="00727F5F">
        <w:rPr>
          <w:rFonts w:eastAsia="Calibri"/>
          <w:b/>
          <w:bCs/>
          <w:i w:val="0"/>
        </w:rPr>
        <w:t>TEXT: MPRAGE:</w:t>
      </w:r>
      <w:r w:rsidR="00727F5F" w:rsidRPr="00727F5F">
        <w:rPr>
          <w:rFonts w:eastAsia="Calibri" w:cs="Calibri"/>
          <w:b/>
          <w:bCs/>
          <w:i w:val="0"/>
          <w:color w:val="000000" w:themeColor="text1"/>
          <w:szCs w:val="24"/>
        </w:rPr>
        <w:t xml:space="preserve"> </w:t>
      </w:r>
      <w:r w:rsidR="00727F5F" w:rsidRPr="00727F5F">
        <w:rPr>
          <w:rFonts w:eastAsia="Times New Roman" w:cs="Calibri"/>
          <w:b/>
          <w:bCs/>
          <w:i w:val="0"/>
          <w:color w:val="000000" w:themeColor="text1"/>
          <w:szCs w:val="24"/>
          <w:shd w:val="clear" w:color="auto" w:fill="FFFFFF"/>
        </w:rPr>
        <w:t>magnetization-prepared rapid acquisition with gradient echo</w:t>
      </w:r>
      <w:r w:rsidR="00727F5F" w:rsidRPr="00727F5F">
        <w:rPr>
          <w:rFonts w:eastAsia="Times New Roman" w:cs="Calibri"/>
          <w:i w:val="0"/>
          <w:color w:val="000000" w:themeColor="text1"/>
          <w:szCs w:val="24"/>
          <w:shd w:val="clear" w:color="auto" w:fill="FFFFFF"/>
        </w:rPr>
        <w:t xml:space="preserve"> </w:t>
      </w:r>
    </w:p>
    <w:p w14:paraId="6D351A66" w14:textId="13177555" w:rsidR="00DE429D" w:rsidRDefault="00DE429D" w:rsidP="00DE429D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</w:t>
      </w:r>
      <w:r w:rsidR="00861C4C">
        <w:rPr>
          <w:rFonts w:asciiTheme="minorHAnsi" w:hAnsiTheme="minorHAnsi" w:cstheme="minorHAnsi"/>
          <w:bCs/>
          <w:i w:val="0"/>
          <w:iCs/>
          <w:szCs w:val="24"/>
        </w:rPr>
        <w:t>Section 5_6: 00:04-00:09</w:t>
      </w:r>
    </w:p>
    <w:p w14:paraId="7D75582F" w14:textId="60E3E50C" w:rsidR="000972A8" w:rsidRDefault="000972A8" w:rsidP="00DE429D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 w:rsidRPr="00DE429D">
        <w:rPr>
          <w:rFonts w:eastAsia="Calibri"/>
          <w:i w:val="0"/>
          <w:iCs/>
        </w:rPr>
        <w:t xml:space="preserve">Ensure that each 2D frame of the matrix </w:t>
      </w:r>
      <w:r w:rsidR="00DE429D">
        <w:rPr>
          <w:rFonts w:eastAsia="Calibri"/>
          <w:i w:val="0"/>
          <w:iCs/>
        </w:rPr>
        <w:t xml:space="preserve">displays </w:t>
      </w:r>
      <w:r w:rsidRPr="00DE429D">
        <w:rPr>
          <w:rFonts w:eastAsia="Calibri"/>
          <w:i w:val="0"/>
          <w:iCs/>
        </w:rPr>
        <w:t>a coronal slice</w:t>
      </w:r>
      <w:r w:rsidR="00DE429D">
        <w:rPr>
          <w:rFonts w:eastAsia="Calibri"/>
          <w:i w:val="0"/>
          <w:iCs/>
        </w:rPr>
        <w:t xml:space="preserve"> </w:t>
      </w:r>
      <w:r w:rsidR="00DE429D">
        <w:rPr>
          <w:rFonts w:eastAsia="Calibri"/>
          <w:b/>
          <w:bCs/>
          <w:i w:val="0"/>
          <w:iCs/>
        </w:rPr>
        <w:t>[1]</w:t>
      </w:r>
      <w:r w:rsidR="00DE429D">
        <w:rPr>
          <w:rFonts w:eastAsia="Calibri"/>
          <w:i w:val="0"/>
          <w:iCs/>
        </w:rPr>
        <w:t xml:space="preserve"> and use</w:t>
      </w:r>
      <w:r w:rsidR="00DE429D" w:rsidRPr="00DE429D">
        <w:rPr>
          <w:rFonts w:eastAsia="Calibri"/>
        </w:rPr>
        <w:t xml:space="preserve"> </w:t>
      </w:r>
      <w:r w:rsidR="00DE429D" w:rsidRPr="00DE429D">
        <w:rPr>
          <w:rFonts w:eastAsia="Calibri"/>
          <w:i w:val="0"/>
          <w:iCs/>
        </w:rPr>
        <w:t>a greater than operator for individual pixel values</w:t>
      </w:r>
      <w:r w:rsidR="00DE429D">
        <w:rPr>
          <w:rFonts w:eastAsia="Calibri"/>
          <w:i w:val="0"/>
          <w:iCs/>
        </w:rPr>
        <w:t xml:space="preserve"> to threshold the 3D matrix to create a binary mask </w:t>
      </w:r>
      <w:r w:rsidR="00DE429D">
        <w:rPr>
          <w:rFonts w:eastAsia="Calibri"/>
          <w:b/>
          <w:bCs/>
          <w:i w:val="0"/>
          <w:iCs/>
        </w:rPr>
        <w:t>[2]</w:t>
      </w:r>
      <w:r w:rsidR="00DE429D">
        <w:rPr>
          <w:rFonts w:eastAsia="Calibri"/>
          <w:i w:val="0"/>
          <w:iCs/>
        </w:rPr>
        <w:t>.</w:t>
      </w:r>
    </w:p>
    <w:p w14:paraId="11CC2CEB" w14:textId="20E29745" w:rsidR="00DE429D" w:rsidRPr="00DE429D" w:rsidRDefault="00DE429D" w:rsidP="00DE429D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</w:t>
      </w:r>
      <w:r w:rsidR="00861C4C">
        <w:rPr>
          <w:rFonts w:asciiTheme="minorHAnsi" w:hAnsiTheme="minorHAnsi" w:cstheme="minorHAnsi"/>
          <w:bCs/>
          <w:i w:val="0"/>
          <w:iCs/>
          <w:szCs w:val="24"/>
        </w:rPr>
        <w:t xml:space="preserve">Section 5_6: 00:12-00:30 </w:t>
      </w:r>
      <w:r w:rsidR="00861C4C" w:rsidRPr="00861C4C">
        <w:rPr>
          <w:rFonts w:asciiTheme="minorHAnsi" w:hAnsiTheme="minorHAnsi" w:cstheme="minorHAnsi"/>
          <w:bCs/>
          <w:color w:val="4F81BD" w:themeColor="accent1"/>
          <w:szCs w:val="24"/>
        </w:rPr>
        <w:t>Video Editor: please speed up</w:t>
      </w:r>
    </w:p>
    <w:p w14:paraId="30BCCB5C" w14:textId="2BE8D348" w:rsidR="000E4B37" w:rsidRPr="000E4B37" w:rsidRDefault="00DE429D" w:rsidP="000E4B37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</w:t>
      </w:r>
      <w:r w:rsidR="00861C4C">
        <w:rPr>
          <w:rFonts w:asciiTheme="minorHAnsi" w:hAnsiTheme="minorHAnsi" w:cstheme="minorHAnsi"/>
          <w:bCs/>
          <w:i w:val="0"/>
          <w:iCs/>
          <w:szCs w:val="24"/>
        </w:rPr>
        <w:t xml:space="preserve">Section 5_6: 00:32-00:54 </w:t>
      </w:r>
      <w:r w:rsidR="00861C4C" w:rsidRPr="00861C4C">
        <w:rPr>
          <w:rFonts w:asciiTheme="minorHAnsi" w:hAnsiTheme="minorHAnsi" w:cstheme="minorHAnsi"/>
          <w:bCs/>
          <w:color w:val="4F81BD" w:themeColor="accent1"/>
          <w:szCs w:val="24"/>
        </w:rPr>
        <w:t>Video Editor: please speed up</w:t>
      </w:r>
    </w:p>
    <w:p w14:paraId="35F90E18" w14:textId="197A7806" w:rsidR="000972A8" w:rsidRDefault="000E4B37" w:rsidP="000E4B37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lastRenderedPageBreak/>
        <w:t>Then a</w:t>
      </w:r>
      <w:r w:rsidR="000972A8" w:rsidRPr="000E4B37">
        <w:rPr>
          <w:rFonts w:eastAsia="Calibri"/>
          <w:i w:val="0"/>
          <w:iCs/>
        </w:rPr>
        <w:t xml:space="preserve">djust the threshold such that the skull anatomy is captured by the mask </w:t>
      </w:r>
      <w:r>
        <w:rPr>
          <w:rFonts w:eastAsia="Calibri"/>
          <w:b/>
          <w:bCs/>
          <w:i w:val="0"/>
          <w:iCs/>
        </w:rPr>
        <w:t>[1-TXT]</w:t>
      </w:r>
      <w:r w:rsidR="000972A8" w:rsidRPr="000E4B37">
        <w:rPr>
          <w:rFonts w:eastAsia="Calibri"/>
          <w:i w:val="0"/>
          <w:iCs/>
        </w:rPr>
        <w:t>.</w:t>
      </w:r>
    </w:p>
    <w:p w14:paraId="69D6A719" w14:textId="6158434F" w:rsidR="000E4B37" w:rsidRPr="000E4B37" w:rsidRDefault="000E4B37" w:rsidP="000E4B37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</w:t>
      </w:r>
      <w:r w:rsidR="00861C4C">
        <w:rPr>
          <w:rFonts w:asciiTheme="minorHAnsi" w:hAnsiTheme="minorHAnsi" w:cstheme="minorHAnsi"/>
          <w:bCs/>
          <w:i w:val="0"/>
          <w:iCs/>
          <w:szCs w:val="24"/>
        </w:rPr>
        <w:t xml:space="preserve">Section 5_6: 01:05-01:40 </w:t>
      </w:r>
      <w:r w:rsidR="00861C4C" w:rsidRPr="00861C4C">
        <w:rPr>
          <w:rFonts w:asciiTheme="minorHAnsi" w:hAnsiTheme="minorHAnsi" w:cstheme="minorHAnsi"/>
          <w:bCs/>
          <w:color w:val="4F81BD" w:themeColor="accent1"/>
          <w:szCs w:val="24"/>
        </w:rPr>
        <w:t>Video Editor: please speed up</w:t>
      </w:r>
      <w:r w:rsidR="00861C4C" w:rsidRPr="00861C4C">
        <w:rPr>
          <w:rFonts w:asciiTheme="minorHAnsi" w:hAnsiTheme="minorHAnsi" w:cstheme="minorHAnsi"/>
          <w:bCs/>
          <w:i w:val="0"/>
          <w:iCs/>
          <w:color w:val="4F81BD" w:themeColor="accent1"/>
          <w:szCs w:val="24"/>
        </w:rPr>
        <w:t xml:space="preserve"> </w:t>
      </w:r>
      <w:r>
        <w:rPr>
          <w:rFonts w:eastAsia="Calibri"/>
          <w:b/>
          <w:bCs/>
          <w:i w:val="0"/>
          <w:iCs/>
        </w:rPr>
        <w:t xml:space="preserve">TEXT: See </w:t>
      </w:r>
      <w:r w:rsidRPr="000E4B37">
        <w:rPr>
          <w:rFonts w:eastAsia="Calibri"/>
          <w:b/>
          <w:i w:val="0"/>
          <w:iCs/>
        </w:rPr>
        <w:t xml:space="preserve">Supplemental coding file </w:t>
      </w:r>
      <w:proofErr w:type="spellStart"/>
      <w:r w:rsidRPr="000E4B37">
        <w:rPr>
          <w:rFonts w:eastAsia="Calibri"/>
          <w:b/>
          <w:i w:val="0"/>
          <w:iCs/>
        </w:rPr>
        <w:t>CalibrateMask</w:t>
      </w:r>
      <w:proofErr w:type="spellEnd"/>
      <w:r>
        <w:rPr>
          <w:rFonts w:eastAsia="Calibri"/>
          <w:b/>
          <w:i w:val="0"/>
          <w:iCs/>
        </w:rPr>
        <w:t xml:space="preserve"> for full adjustment details</w:t>
      </w:r>
    </w:p>
    <w:p w14:paraId="642312FF" w14:textId="0F9BFC00" w:rsidR="000E4B37" w:rsidRDefault="000972A8" w:rsidP="000E4B37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 w:rsidRPr="000E4B37">
        <w:rPr>
          <w:rFonts w:eastAsia="Calibri"/>
          <w:i w:val="0"/>
          <w:iCs/>
        </w:rPr>
        <w:t>To remove the “musculature” layer</w:t>
      </w:r>
      <w:r w:rsidR="000E4B37">
        <w:rPr>
          <w:rFonts w:eastAsia="Calibri"/>
          <w:i w:val="0"/>
          <w:iCs/>
        </w:rPr>
        <w:t>,</w:t>
      </w:r>
      <w:r w:rsidR="000E4B37" w:rsidRPr="000E4B37">
        <w:rPr>
          <w:rFonts w:eastAsia="Calibri"/>
          <w:i w:val="0"/>
          <w:iCs/>
        </w:rPr>
        <w:t xml:space="preserve"> iterative</w:t>
      </w:r>
      <w:r w:rsidR="00FA7914">
        <w:rPr>
          <w:rFonts w:eastAsia="Calibri"/>
          <w:i w:val="0"/>
          <w:iCs/>
        </w:rPr>
        <w:t>ly</w:t>
      </w:r>
      <w:r w:rsidR="000E4B37" w:rsidRPr="000E4B37">
        <w:rPr>
          <w:rFonts w:eastAsia="Calibri"/>
          <w:i w:val="0"/>
          <w:iCs/>
        </w:rPr>
        <w:t xml:space="preserve"> grab a 2D slice from the mask</w:t>
      </w:r>
      <w:r w:rsidR="000E4B37">
        <w:rPr>
          <w:rFonts w:eastAsia="Calibri"/>
          <w:i w:val="0"/>
          <w:iCs/>
        </w:rPr>
        <w:t xml:space="preserve"> to</w:t>
      </w:r>
      <w:r w:rsidRPr="000E4B37">
        <w:rPr>
          <w:rFonts w:eastAsia="Calibri"/>
          <w:i w:val="0"/>
          <w:iCs/>
        </w:rPr>
        <w:t xml:space="preserve"> process each frame from the 3D mask separately</w:t>
      </w:r>
      <w:r w:rsidR="000E4B37">
        <w:rPr>
          <w:rFonts w:eastAsia="Calibri"/>
          <w:i w:val="0"/>
          <w:iCs/>
        </w:rPr>
        <w:t xml:space="preserve"> and use the tilde operator to invert the values of the mask. The </w:t>
      </w:r>
      <w:r w:rsidR="000E4B37">
        <w:rPr>
          <w:rFonts w:eastAsia="Calibri"/>
          <w:b/>
          <w:bCs/>
          <w:i w:val="0"/>
          <w:iCs/>
        </w:rPr>
        <w:t>Skull</w:t>
      </w:r>
      <w:r w:rsidR="000E4B37">
        <w:rPr>
          <w:rFonts w:eastAsia="Calibri"/>
          <w:i w:val="0"/>
          <w:iCs/>
        </w:rPr>
        <w:t xml:space="preserve"> values will be 1’s and the </w:t>
      </w:r>
      <w:r w:rsidR="000E4B37">
        <w:rPr>
          <w:rFonts w:eastAsia="Calibri"/>
          <w:b/>
          <w:bCs/>
          <w:i w:val="0"/>
          <w:iCs/>
        </w:rPr>
        <w:t>Outside</w:t>
      </w:r>
      <w:r w:rsidR="000E4B37">
        <w:rPr>
          <w:rFonts w:eastAsia="Calibri"/>
          <w:i w:val="0"/>
          <w:iCs/>
        </w:rPr>
        <w:t xml:space="preserve"> and </w:t>
      </w:r>
      <w:r w:rsidR="000E4B37">
        <w:rPr>
          <w:rFonts w:eastAsia="Calibri"/>
          <w:b/>
          <w:bCs/>
          <w:i w:val="0"/>
          <w:iCs/>
        </w:rPr>
        <w:t>Brain</w:t>
      </w:r>
      <w:r w:rsidR="000E4B37">
        <w:rPr>
          <w:rFonts w:eastAsia="Calibri"/>
          <w:i w:val="0"/>
          <w:iCs/>
        </w:rPr>
        <w:t xml:space="preserve"> will have values of 0 </w:t>
      </w:r>
      <w:r w:rsidR="000E4B37">
        <w:rPr>
          <w:rFonts w:eastAsia="Calibri"/>
          <w:b/>
          <w:bCs/>
          <w:i w:val="0"/>
          <w:iCs/>
        </w:rPr>
        <w:t>[</w:t>
      </w:r>
      <w:r w:rsidR="00031E39">
        <w:rPr>
          <w:rFonts w:eastAsia="Calibri"/>
          <w:b/>
          <w:bCs/>
          <w:i w:val="0"/>
          <w:iCs/>
        </w:rPr>
        <w:t>1</w:t>
      </w:r>
      <w:r w:rsidR="000E4B37">
        <w:rPr>
          <w:rFonts w:eastAsia="Calibri"/>
          <w:b/>
          <w:bCs/>
          <w:i w:val="0"/>
          <w:iCs/>
        </w:rPr>
        <w:t>]</w:t>
      </w:r>
      <w:r w:rsidR="000E4B37">
        <w:rPr>
          <w:rFonts w:eastAsia="Calibri"/>
          <w:i w:val="0"/>
          <w:iCs/>
        </w:rPr>
        <w:t>.</w:t>
      </w:r>
    </w:p>
    <w:p w14:paraId="0AE20B4B" w14:textId="155908C0" w:rsidR="000E4B37" w:rsidRPr="000E4B37" w:rsidRDefault="00031E39" w:rsidP="000972A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Section 5_6: 01:50-02:46 </w:t>
      </w:r>
      <w:r w:rsidRPr="00031E39">
        <w:rPr>
          <w:rFonts w:asciiTheme="minorHAnsi" w:hAnsiTheme="minorHAnsi" w:cstheme="minorHAnsi"/>
          <w:bCs/>
          <w:color w:val="4F81BD" w:themeColor="accent1"/>
          <w:szCs w:val="24"/>
        </w:rPr>
        <w:t>Video Editor: please speed up</w:t>
      </w:r>
    </w:p>
    <w:p w14:paraId="662CAACF" w14:textId="613105EE" w:rsidR="000972A8" w:rsidRDefault="000972A8" w:rsidP="000E4B37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 w:rsidRPr="000E4B37">
        <w:rPr>
          <w:rFonts w:eastAsia="Calibri"/>
          <w:i w:val="0"/>
          <w:iCs/>
        </w:rPr>
        <w:t xml:space="preserve">Add additional empty voxels to the 3D mask until the lowest resolution dimension of the mask is larger by a factor defined by the scale factor </w:t>
      </w:r>
      <w:r w:rsidR="000E4B37">
        <w:rPr>
          <w:rFonts w:eastAsia="Calibri"/>
          <w:b/>
          <w:bCs/>
          <w:i w:val="0"/>
          <w:iCs/>
        </w:rPr>
        <w:t>[1-TXT]</w:t>
      </w:r>
      <w:r w:rsidR="000F6B9B">
        <w:rPr>
          <w:rFonts w:eastAsia="Calibri"/>
          <w:b/>
          <w:bCs/>
          <w:i w:val="0"/>
          <w:iCs/>
        </w:rPr>
        <w:t xml:space="preserve"> </w:t>
      </w:r>
      <w:r w:rsidR="000E4B37">
        <w:rPr>
          <w:rFonts w:eastAsia="Calibri"/>
          <w:i w:val="0"/>
          <w:iCs/>
        </w:rPr>
        <w:t>and l</w:t>
      </w:r>
      <w:r w:rsidRPr="000E4B37">
        <w:rPr>
          <w:rFonts w:eastAsia="Calibri"/>
          <w:i w:val="0"/>
          <w:iCs/>
        </w:rPr>
        <w:t>inearly interpolate values in the mask until the mask fills the new space</w:t>
      </w:r>
      <w:r w:rsidR="004856DB">
        <w:rPr>
          <w:rFonts w:eastAsia="Calibri"/>
          <w:i w:val="0"/>
          <w:iCs/>
        </w:rPr>
        <w:t xml:space="preserve"> </w:t>
      </w:r>
      <w:r w:rsidR="004856DB">
        <w:rPr>
          <w:rFonts w:eastAsia="Calibri"/>
          <w:b/>
          <w:bCs/>
          <w:i w:val="0"/>
          <w:iCs/>
        </w:rPr>
        <w:t>[2]</w:t>
      </w:r>
      <w:r w:rsidRPr="000E4B37">
        <w:rPr>
          <w:rFonts w:eastAsia="Calibri"/>
          <w:i w:val="0"/>
          <w:iCs/>
        </w:rPr>
        <w:t>.</w:t>
      </w:r>
    </w:p>
    <w:p w14:paraId="7B639200" w14:textId="3DCB2D1C" w:rsidR="004856DB" w:rsidRPr="004856DB" w:rsidRDefault="000F6B9B" w:rsidP="004856DB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voxels to mask, with monitor visible in frame</w:t>
      </w:r>
      <w:r w:rsidR="004856DB">
        <w:rPr>
          <w:rFonts w:eastAsia="Calibri"/>
          <w:i w:val="0"/>
          <w:iCs/>
        </w:rPr>
        <w:t xml:space="preserve"> </w:t>
      </w:r>
      <w:r w:rsidR="004856DB">
        <w:rPr>
          <w:rFonts w:eastAsia="Calibri"/>
          <w:b/>
          <w:bCs/>
          <w:i w:val="0"/>
          <w:iCs/>
        </w:rPr>
        <w:t xml:space="preserve">TEXT: </w:t>
      </w:r>
      <w:r w:rsidR="004856DB" w:rsidRPr="004856DB">
        <w:rPr>
          <w:rFonts w:eastAsia="Calibri"/>
          <w:b/>
          <w:bCs/>
          <w:i w:val="0"/>
          <w:iCs/>
        </w:rPr>
        <w:t>See</w:t>
      </w:r>
      <w:r w:rsidR="004856DB">
        <w:rPr>
          <w:rFonts w:eastAsia="Calibri"/>
          <w:i w:val="0"/>
          <w:iCs/>
        </w:rPr>
        <w:t xml:space="preserve"> </w:t>
      </w:r>
      <w:r w:rsidR="004856DB" w:rsidRPr="000E4B37">
        <w:rPr>
          <w:rFonts w:eastAsia="Calibri"/>
          <w:b/>
          <w:i w:val="0"/>
          <w:iCs/>
        </w:rPr>
        <w:t>Supplemental coding file “</w:t>
      </w:r>
      <w:proofErr w:type="spellStart"/>
      <w:r w:rsidR="004856DB" w:rsidRPr="000E4B37">
        <w:rPr>
          <w:rFonts w:eastAsia="Calibri"/>
          <w:b/>
          <w:i w:val="0"/>
          <w:iCs/>
        </w:rPr>
        <w:t>ScaleMask</w:t>
      </w:r>
      <w:proofErr w:type="spellEnd"/>
      <w:r w:rsidR="004856DB" w:rsidRPr="000E4B37">
        <w:rPr>
          <w:rFonts w:eastAsia="Calibri"/>
          <w:b/>
          <w:i w:val="0"/>
          <w:iCs/>
        </w:rPr>
        <w:t>”</w:t>
      </w:r>
      <w:r w:rsidR="004856DB">
        <w:rPr>
          <w:rFonts w:eastAsia="Calibri"/>
          <w:b/>
          <w:i w:val="0"/>
          <w:iCs/>
        </w:rPr>
        <w:t xml:space="preserve"> for more mask resolution details</w:t>
      </w:r>
    </w:p>
    <w:p w14:paraId="2A132511" w14:textId="4635375F" w:rsidR="004856DB" w:rsidRPr="004856DB" w:rsidRDefault="000F6B9B" w:rsidP="004856DB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interpolating values</w:t>
      </w:r>
    </w:p>
    <w:p w14:paraId="3E6C0FD1" w14:textId="77777777" w:rsidR="004856DB" w:rsidRDefault="004856DB" w:rsidP="004856DB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Then e</w:t>
      </w:r>
      <w:r w:rsidR="000972A8" w:rsidRPr="004856DB">
        <w:rPr>
          <w:rFonts w:eastAsia="Calibri"/>
          <w:i w:val="0"/>
          <w:iCs/>
        </w:rPr>
        <w:t xml:space="preserve">xport </w:t>
      </w:r>
      <w:r>
        <w:rPr>
          <w:rFonts w:eastAsia="Calibri"/>
          <w:i w:val="0"/>
          <w:iCs/>
        </w:rPr>
        <w:t>the skull</w:t>
      </w:r>
      <w:r w:rsidR="000972A8" w:rsidRPr="004856DB">
        <w:rPr>
          <w:rFonts w:eastAsia="Calibri"/>
          <w:i w:val="0"/>
          <w:iCs/>
        </w:rPr>
        <w:t xml:space="preserve"> as an .</w:t>
      </w:r>
      <w:proofErr w:type="spellStart"/>
      <w:r w:rsidR="000972A8" w:rsidRPr="004856DB">
        <w:rPr>
          <w:rFonts w:eastAsia="Calibri"/>
          <w:i w:val="0"/>
          <w:iCs/>
        </w:rPr>
        <w:t>stl</w:t>
      </w:r>
      <w:proofErr w:type="spellEnd"/>
      <w:r w:rsidR="000972A8" w:rsidRPr="004856DB">
        <w:rPr>
          <w:rFonts w:eastAsia="Calibri"/>
          <w:i w:val="0"/>
          <w:iCs/>
        </w:rPr>
        <w:t xml:space="preserve"> file or similar filetype for 3D printing</w:t>
      </w:r>
      <w:r>
        <w:rPr>
          <w:rFonts w:eastAsia="Calibri"/>
          <w:i w:val="0"/>
          <w:iCs/>
        </w:rPr>
        <w:t xml:space="preserve"> </w:t>
      </w:r>
      <w:r>
        <w:rPr>
          <w:rFonts w:eastAsia="Calibri"/>
          <w:b/>
          <w:bCs/>
          <w:i w:val="0"/>
          <w:iCs/>
        </w:rPr>
        <w:t>[1]</w:t>
      </w:r>
      <w:r w:rsidR="000972A8" w:rsidRPr="004856DB">
        <w:rPr>
          <w:rFonts w:eastAsia="Calibri"/>
          <w:i w:val="0"/>
          <w:iCs/>
        </w:rPr>
        <w:t>.</w:t>
      </w:r>
    </w:p>
    <w:p w14:paraId="285FC73A" w14:textId="093E05A6" w:rsidR="004856DB" w:rsidRDefault="00031E39" w:rsidP="004856DB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at computer, exporting skull, with monitor visible in frame</w:t>
      </w:r>
    </w:p>
    <w:p w14:paraId="311B5963" w14:textId="4D7D3CE2" w:rsidR="000972A8" w:rsidRPr="004856DB" w:rsidRDefault="000972A8" w:rsidP="004856DB">
      <w:pPr>
        <w:pStyle w:val="BodyText"/>
        <w:numPr>
          <w:ilvl w:val="0"/>
          <w:numId w:val="44"/>
        </w:numPr>
        <w:spacing w:before="360"/>
        <w:outlineLvl w:val="0"/>
        <w:rPr>
          <w:rFonts w:eastAsia="Calibri"/>
          <w:i w:val="0"/>
          <w:iCs/>
        </w:rPr>
      </w:pPr>
      <w:r w:rsidRPr="004856DB">
        <w:rPr>
          <w:rFonts w:eastAsia="Calibri"/>
          <w:b/>
          <w:i w:val="0"/>
          <w:iCs/>
        </w:rPr>
        <w:t xml:space="preserve">Craniotomy </w:t>
      </w:r>
      <w:r w:rsidR="004856DB">
        <w:rPr>
          <w:rFonts w:eastAsia="Calibri"/>
          <w:b/>
          <w:i w:val="0"/>
          <w:iCs/>
        </w:rPr>
        <w:t>C</w:t>
      </w:r>
      <w:r w:rsidRPr="004856DB">
        <w:rPr>
          <w:rFonts w:eastAsia="Calibri"/>
          <w:b/>
          <w:i w:val="0"/>
          <w:iCs/>
        </w:rPr>
        <w:t xml:space="preserve">reation </w:t>
      </w:r>
      <w:r w:rsidR="00A4472A">
        <w:rPr>
          <w:rFonts w:eastAsia="Calibri"/>
          <w:b/>
          <w:i w:val="0"/>
          <w:iCs/>
        </w:rPr>
        <w:t>and Agarose Molding</w:t>
      </w:r>
    </w:p>
    <w:p w14:paraId="350EF3C5" w14:textId="21674DCB" w:rsidR="000972A8" w:rsidRDefault="004856DB" w:rsidP="004856DB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bCs/>
          <w:i w:val="0"/>
          <w:iCs/>
        </w:rPr>
        <w:t xml:space="preserve">To create a craniotomy in the 3D skull model, open the MRI file </w:t>
      </w:r>
      <w:r>
        <w:rPr>
          <w:rFonts w:eastAsia="Calibri"/>
          <w:b/>
          <w:i w:val="0"/>
          <w:iCs/>
        </w:rPr>
        <w:t>[1]</w:t>
      </w:r>
      <w:r>
        <w:rPr>
          <w:rFonts w:eastAsia="Calibri"/>
          <w:bCs/>
          <w:i w:val="0"/>
          <w:iCs/>
        </w:rPr>
        <w:t xml:space="preserve"> and </w:t>
      </w:r>
      <w:r w:rsidR="000972A8" w:rsidRPr="004856DB">
        <w:rPr>
          <w:rFonts w:eastAsia="Calibri"/>
          <w:i w:val="0"/>
          <w:iCs/>
        </w:rPr>
        <w:t xml:space="preserve">manually </w:t>
      </w:r>
      <w:r>
        <w:rPr>
          <w:rFonts w:eastAsia="Calibri"/>
          <w:i w:val="0"/>
          <w:iCs/>
        </w:rPr>
        <w:t xml:space="preserve">scan </w:t>
      </w:r>
      <w:r w:rsidR="00A4472A">
        <w:rPr>
          <w:rFonts w:eastAsia="Calibri"/>
          <w:i w:val="0"/>
          <w:iCs/>
        </w:rPr>
        <w:t xml:space="preserve">back and forth through the 3D matrix to </w:t>
      </w:r>
      <w:r w:rsidR="000972A8" w:rsidRPr="004856DB">
        <w:rPr>
          <w:rFonts w:eastAsia="Calibri"/>
          <w:i w:val="0"/>
          <w:iCs/>
        </w:rPr>
        <w:t xml:space="preserve">identify the approximate location of the craniotomy </w:t>
      </w:r>
      <w:r w:rsidR="00A4472A">
        <w:rPr>
          <w:rFonts w:eastAsia="Calibri"/>
          <w:i w:val="0"/>
          <w:iCs/>
        </w:rPr>
        <w:t>using</w:t>
      </w:r>
      <w:r w:rsidR="000972A8" w:rsidRPr="004856DB">
        <w:rPr>
          <w:rFonts w:eastAsia="Calibri"/>
          <w:i w:val="0"/>
          <w:iCs/>
        </w:rPr>
        <w:t xml:space="preserve"> anatomical landmarks found in the macaque brain atlas </w:t>
      </w:r>
      <w:r>
        <w:rPr>
          <w:rFonts w:eastAsia="Calibri"/>
          <w:b/>
          <w:bCs/>
          <w:i w:val="0"/>
          <w:iCs/>
        </w:rPr>
        <w:t>[2]</w:t>
      </w:r>
      <w:r>
        <w:rPr>
          <w:rFonts w:eastAsia="Calibri"/>
          <w:i w:val="0"/>
          <w:iCs/>
        </w:rPr>
        <w:t>.</w:t>
      </w:r>
    </w:p>
    <w:p w14:paraId="459A183F" w14:textId="72B90C24" w:rsidR="004856DB" w:rsidRDefault="004856DB" w:rsidP="004856DB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WIDE: Talent opening file, with monitor visible in frame</w:t>
      </w:r>
    </w:p>
    <w:p w14:paraId="1C423D6E" w14:textId="77777777" w:rsidR="00031E39" w:rsidRPr="000E4B37" w:rsidRDefault="00031E39" w:rsidP="00031E39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SCREEN: Section 5_6: 02:54-03:35 </w:t>
      </w:r>
      <w:r w:rsidRPr="000E4B37">
        <w:rPr>
          <w:rFonts w:asciiTheme="minorHAnsi" w:hAnsiTheme="minorHAnsi" w:cstheme="minorHAnsi"/>
          <w:bCs/>
          <w:color w:val="4F81BD" w:themeColor="accent1"/>
          <w:szCs w:val="24"/>
        </w:rPr>
        <w:t xml:space="preserve">Video Editor: please </w:t>
      </w:r>
      <w:r>
        <w:rPr>
          <w:rFonts w:asciiTheme="minorHAnsi" w:hAnsiTheme="minorHAnsi" w:cstheme="minorHAnsi"/>
          <w:bCs/>
          <w:color w:val="4F81BD" w:themeColor="accent1"/>
          <w:szCs w:val="24"/>
        </w:rPr>
        <w:t>speed up</w:t>
      </w:r>
    </w:p>
    <w:p w14:paraId="690159EA" w14:textId="29DE41C4" w:rsidR="000972A8" w:rsidRDefault="00A4472A" w:rsidP="00A4472A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create an agarose mold, pour agarose solution</w:t>
      </w:r>
      <w:r>
        <w:rPr>
          <w:rFonts w:eastAsia="Calibri"/>
          <w:b/>
          <w:i w:val="0"/>
        </w:rPr>
        <w:t xml:space="preserve"> </w:t>
      </w:r>
      <w:r w:rsidRPr="00A4472A">
        <w:rPr>
          <w:rFonts w:eastAsia="Calibri"/>
          <w:bCs/>
          <w:i w:val="0"/>
        </w:rPr>
        <w:t>into</w:t>
      </w:r>
      <w:r>
        <w:rPr>
          <w:rFonts w:eastAsia="Calibri"/>
          <w:b/>
          <w:i w:val="0"/>
        </w:rPr>
        <w:t xml:space="preserve"> </w:t>
      </w:r>
      <w:r>
        <w:rPr>
          <w:rFonts w:eastAsia="Calibri"/>
          <w:i w:val="0"/>
          <w:iCs/>
        </w:rPr>
        <w:t>a full or half-hemisphere</w:t>
      </w:r>
      <w:r w:rsidR="000972A8" w:rsidRPr="00A4472A">
        <w:rPr>
          <w:rFonts w:eastAsia="Calibri"/>
          <w:i w:val="0"/>
          <w:iCs/>
        </w:rPr>
        <w:t xml:space="preserve"> brain mold</w:t>
      </w:r>
      <w:r>
        <w:rPr>
          <w:rFonts w:eastAsia="Calibri"/>
          <w:i w:val="0"/>
          <w:iCs/>
        </w:rPr>
        <w:t xml:space="preserve"> </w:t>
      </w:r>
      <w:r>
        <w:rPr>
          <w:rFonts w:eastAsia="Calibri"/>
          <w:b/>
          <w:bCs/>
          <w:i w:val="0"/>
          <w:iCs/>
        </w:rPr>
        <w:t>[1]</w:t>
      </w:r>
      <w:r w:rsidR="00BA4081">
        <w:rPr>
          <w:rFonts w:eastAsia="Calibri"/>
          <w:b/>
          <w:bCs/>
          <w:i w:val="0"/>
          <w:iCs/>
        </w:rPr>
        <w:t xml:space="preserve"> </w:t>
      </w:r>
      <w:r w:rsidR="00BA4081" w:rsidRPr="00BA4081">
        <w:rPr>
          <w:rFonts w:eastAsia="Calibri"/>
          <w:i w:val="0"/>
          <w:iCs/>
        </w:rPr>
        <w:t>and allow the solution to solidify within the mold for about 2 hours</w:t>
      </w:r>
      <w:r w:rsidR="00BA4081">
        <w:rPr>
          <w:rFonts w:eastAsia="Calibri"/>
          <w:b/>
          <w:bCs/>
          <w:i w:val="0"/>
          <w:iCs/>
        </w:rPr>
        <w:t xml:space="preserve"> </w:t>
      </w:r>
      <w:r w:rsidR="00BA4081" w:rsidRPr="00BA4081">
        <w:rPr>
          <w:rFonts w:eastAsia="Calibri"/>
          <w:b/>
          <w:bCs/>
          <w:i w:val="0"/>
          <w:iCs/>
        </w:rPr>
        <w:t>[2]</w:t>
      </w:r>
      <w:r w:rsidR="00BA4081">
        <w:rPr>
          <w:rFonts w:eastAsia="Calibri"/>
          <w:i w:val="0"/>
          <w:iCs/>
        </w:rPr>
        <w:t>.</w:t>
      </w:r>
    </w:p>
    <w:p w14:paraId="115F24FB" w14:textId="1E505D9E" w:rsidR="00A4472A" w:rsidRDefault="00A4472A" w:rsidP="00A4472A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lastRenderedPageBreak/>
        <w:t>Talent pouring solution into mold</w:t>
      </w:r>
      <w:r w:rsidR="00031E39" w:rsidRPr="00031E39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031E39" w:rsidRPr="000E4B37">
        <w:rPr>
          <w:rFonts w:asciiTheme="minorHAnsi" w:hAnsiTheme="minorHAnsi" w:cstheme="minorHAnsi"/>
          <w:bCs/>
          <w:color w:val="4F81BD" w:themeColor="accent1"/>
          <w:szCs w:val="24"/>
        </w:rPr>
        <w:t>Video</w:t>
      </w:r>
      <w:r w:rsidR="00031E39">
        <w:rPr>
          <w:rFonts w:asciiTheme="minorHAnsi" w:hAnsiTheme="minorHAnsi" w:cstheme="minorHAnsi"/>
          <w:bCs/>
          <w:color w:val="4F81BD" w:themeColor="accent1"/>
          <w:szCs w:val="24"/>
        </w:rPr>
        <w:t>grapher: Important step</w:t>
      </w:r>
    </w:p>
    <w:p w14:paraId="2D1E978C" w14:textId="5C3ACC3D" w:rsidR="00A4472A" w:rsidRDefault="00BA4081" w:rsidP="00A4472A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Talent setting timer, with mold visible in frame</w:t>
      </w:r>
      <w:r w:rsidR="00031E39" w:rsidRPr="00031E39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031E39" w:rsidRPr="000E4B37">
        <w:rPr>
          <w:rFonts w:asciiTheme="minorHAnsi" w:hAnsiTheme="minorHAnsi" w:cstheme="minorHAnsi"/>
          <w:bCs/>
          <w:color w:val="4F81BD" w:themeColor="accent1"/>
          <w:szCs w:val="24"/>
        </w:rPr>
        <w:t>Video</w:t>
      </w:r>
      <w:r w:rsidR="00031E39">
        <w:rPr>
          <w:rFonts w:asciiTheme="minorHAnsi" w:hAnsiTheme="minorHAnsi" w:cstheme="minorHAnsi"/>
          <w:bCs/>
          <w:color w:val="4F81BD" w:themeColor="accent1"/>
          <w:szCs w:val="24"/>
        </w:rPr>
        <w:t>grapher: Important step</w:t>
      </w:r>
    </w:p>
    <w:p w14:paraId="79DD0A5D" w14:textId="0CDE0967" w:rsidR="00BA4081" w:rsidRDefault="00BA4081" w:rsidP="00BA4081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 xml:space="preserve">When the agarose has set, use </w:t>
      </w:r>
      <w:r w:rsidR="000972A8" w:rsidRPr="00BA4081">
        <w:rPr>
          <w:rFonts w:eastAsia="Calibri"/>
          <w:i w:val="0"/>
          <w:iCs/>
        </w:rPr>
        <w:t>a spatula to gently remove the gel model from the mold</w:t>
      </w:r>
      <w:r>
        <w:rPr>
          <w:rFonts w:eastAsia="Calibri"/>
          <w:i w:val="0"/>
          <w:iCs/>
        </w:rPr>
        <w:t xml:space="preserve">, taking care not to damage the surface of the mold </w:t>
      </w:r>
      <w:r>
        <w:rPr>
          <w:rFonts w:eastAsia="Calibri"/>
          <w:b/>
          <w:bCs/>
          <w:i w:val="0"/>
          <w:iCs/>
        </w:rPr>
        <w:t>[1]</w:t>
      </w:r>
      <w:r w:rsidR="000972A8" w:rsidRPr="00BA4081">
        <w:rPr>
          <w:rFonts w:eastAsia="Calibri"/>
          <w:i w:val="0"/>
          <w:iCs/>
        </w:rPr>
        <w:t xml:space="preserve">. </w:t>
      </w:r>
    </w:p>
    <w:p w14:paraId="21B7DBAA" w14:textId="00648301" w:rsidR="00BA4081" w:rsidRDefault="00BA4081" w:rsidP="00BA4081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Model being removed</w:t>
      </w:r>
      <w:r w:rsidR="00031E39" w:rsidRPr="00031E39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031E39" w:rsidRPr="000E4B37">
        <w:rPr>
          <w:rFonts w:asciiTheme="minorHAnsi" w:hAnsiTheme="minorHAnsi" w:cstheme="minorHAnsi"/>
          <w:bCs/>
          <w:color w:val="4F81BD" w:themeColor="accent1"/>
          <w:szCs w:val="24"/>
        </w:rPr>
        <w:t>Video</w:t>
      </w:r>
      <w:r w:rsidR="00031E39">
        <w:rPr>
          <w:rFonts w:asciiTheme="minorHAnsi" w:hAnsiTheme="minorHAnsi" w:cstheme="minorHAnsi"/>
          <w:bCs/>
          <w:color w:val="4F81BD" w:themeColor="accent1"/>
          <w:szCs w:val="24"/>
        </w:rPr>
        <w:t>grapher: Important/difficult step</w:t>
      </w:r>
    </w:p>
    <w:p w14:paraId="6015502F" w14:textId="2572CD9E" w:rsidR="000972A8" w:rsidRPr="00BA4081" w:rsidRDefault="00BA4081" w:rsidP="00BA4081">
      <w:pPr>
        <w:pStyle w:val="BodyText"/>
        <w:numPr>
          <w:ilvl w:val="0"/>
          <w:numId w:val="44"/>
        </w:numPr>
        <w:spacing w:before="360"/>
        <w:outlineLvl w:val="0"/>
        <w:rPr>
          <w:rFonts w:eastAsia="Calibri"/>
          <w:i w:val="0"/>
          <w:iCs/>
        </w:rPr>
      </w:pPr>
      <w:r w:rsidRPr="00BA4081">
        <w:rPr>
          <w:rFonts w:eastAsia="Calibri"/>
          <w:b/>
          <w:i w:val="0"/>
          <w:iCs/>
        </w:rPr>
        <w:t>A</w:t>
      </w:r>
      <w:r w:rsidR="000972A8" w:rsidRPr="00BA4081">
        <w:rPr>
          <w:rFonts w:eastAsia="Calibri"/>
          <w:b/>
          <w:i w:val="0"/>
          <w:iCs/>
        </w:rPr>
        <w:t xml:space="preserve">garose </w:t>
      </w:r>
      <w:r w:rsidRPr="00BA4081">
        <w:rPr>
          <w:rFonts w:eastAsia="Calibri"/>
          <w:b/>
          <w:i w:val="0"/>
          <w:iCs/>
        </w:rPr>
        <w:t>G</w:t>
      </w:r>
      <w:r w:rsidR="000972A8" w:rsidRPr="00BA4081">
        <w:rPr>
          <w:rFonts w:eastAsia="Calibri"/>
          <w:b/>
          <w:i w:val="0"/>
          <w:iCs/>
        </w:rPr>
        <w:t xml:space="preserve">el </w:t>
      </w:r>
      <w:r w:rsidRPr="00BA4081">
        <w:rPr>
          <w:rFonts w:eastAsia="Calibri"/>
          <w:b/>
          <w:i w:val="0"/>
          <w:iCs/>
        </w:rPr>
        <w:t>M</w:t>
      </w:r>
      <w:r w:rsidR="000972A8" w:rsidRPr="00BA4081">
        <w:rPr>
          <w:rFonts w:eastAsia="Calibri"/>
          <w:b/>
          <w:i w:val="0"/>
          <w:iCs/>
        </w:rPr>
        <w:t>odel</w:t>
      </w:r>
      <w:r w:rsidRPr="00BA4081">
        <w:rPr>
          <w:rFonts w:eastAsia="Calibri"/>
          <w:b/>
          <w:i w:val="0"/>
          <w:iCs/>
        </w:rPr>
        <w:t xml:space="preserve"> Injection</w:t>
      </w:r>
    </w:p>
    <w:p w14:paraId="4046FD77" w14:textId="4AA1198C" w:rsidR="00BA4081" w:rsidRPr="00BA4081" w:rsidRDefault="00BA4081" w:rsidP="00BA4081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For a mock infusion of the agarose gel model, mount a syringe pump onto a</w:t>
      </w:r>
      <w:r w:rsidRPr="00BA4081">
        <w:rPr>
          <w:rFonts w:eastAsia="Calibri"/>
          <w:i w:val="0"/>
          <w:iCs/>
        </w:rPr>
        <w:t xml:space="preserve"> stereotaxic arm on a stereotaxic frame</w:t>
      </w:r>
      <w:r>
        <w:rPr>
          <w:rFonts w:eastAsia="Calibri"/>
          <w:i w:val="0"/>
          <w:iCs/>
        </w:rPr>
        <w:t xml:space="preserve"> </w:t>
      </w:r>
      <w:r>
        <w:rPr>
          <w:rFonts w:eastAsia="Calibri"/>
          <w:b/>
          <w:bCs/>
          <w:i w:val="0"/>
          <w:iCs/>
        </w:rPr>
        <w:t>[1]</w:t>
      </w:r>
      <w:r>
        <w:rPr>
          <w:rFonts w:eastAsia="Calibri"/>
          <w:i w:val="0"/>
          <w:iCs/>
        </w:rPr>
        <w:t xml:space="preserve"> and </w:t>
      </w:r>
      <w:r w:rsidRPr="00BA4081">
        <w:rPr>
          <w:rFonts w:eastAsia="Calibri"/>
          <w:i w:val="0"/>
          <w:iCs/>
        </w:rPr>
        <w:t xml:space="preserve">fill a 250-microliter syringe with deionized water </w:t>
      </w:r>
      <w:r w:rsidRPr="00BA4081">
        <w:rPr>
          <w:rFonts w:eastAsia="Calibri"/>
          <w:b/>
          <w:bCs/>
          <w:i w:val="0"/>
          <w:iCs/>
        </w:rPr>
        <w:t>[</w:t>
      </w:r>
      <w:r>
        <w:rPr>
          <w:rFonts w:eastAsia="Calibri"/>
          <w:b/>
          <w:bCs/>
          <w:i w:val="0"/>
          <w:iCs/>
        </w:rPr>
        <w:t>2</w:t>
      </w:r>
      <w:r w:rsidRPr="00BA4081">
        <w:rPr>
          <w:rFonts w:eastAsia="Calibri"/>
          <w:b/>
          <w:bCs/>
          <w:i w:val="0"/>
          <w:iCs/>
        </w:rPr>
        <w:t>]</w:t>
      </w:r>
      <w:r>
        <w:rPr>
          <w:rFonts w:eastAsia="Calibri"/>
          <w:i w:val="0"/>
          <w:iCs/>
        </w:rPr>
        <w:t>.</w:t>
      </w:r>
    </w:p>
    <w:p w14:paraId="1F817F10" w14:textId="4CEE7CCA" w:rsidR="00BA4081" w:rsidRDefault="00BA4081" w:rsidP="00BA4081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WIDE: Talent filling syringe</w:t>
      </w:r>
      <w:r w:rsidR="00031E39" w:rsidRPr="00031E39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031E39" w:rsidRPr="000E4B37">
        <w:rPr>
          <w:rFonts w:asciiTheme="minorHAnsi" w:hAnsiTheme="minorHAnsi" w:cstheme="minorHAnsi"/>
          <w:bCs/>
          <w:color w:val="4F81BD" w:themeColor="accent1"/>
          <w:szCs w:val="24"/>
        </w:rPr>
        <w:t>Video</w:t>
      </w:r>
      <w:r w:rsidR="00031E39">
        <w:rPr>
          <w:rFonts w:asciiTheme="minorHAnsi" w:hAnsiTheme="minorHAnsi" w:cstheme="minorHAnsi"/>
          <w:bCs/>
          <w:color w:val="4F81BD" w:themeColor="accent1"/>
          <w:szCs w:val="24"/>
        </w:rPr>
        <w:t>grapher: Important step</w:t>
      </w:r>
    </w:p>
    <w:p w14:paraId="0C9DC73A" w14:textId="5D250904" w:rsidR="00BA4081" w:rsidRDefault="00BA4081" w:rsidP="00BA4081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Talent loading syringe onto pump</w:t>
      </w:r>
      <w:r w:rsidR="00031E39" w:rsidRPr="00031E39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031E39" w:rsidRPr="000E4B37">
        <w:rPr>
          <w:rFonts w:asciiTheme="minorHAnsi" w:hAnsiTheme="minorHAnsi" w:cstheme="minorHAnsi"/>
          <w:bCs/>
          <w:color w:val="4F81BD" w:themeColor="accent1"/>
          <w:szCs w:val="24"/>
        </w:rPr>
        <w:t>Video</w:t>
      </w:r>
      <w:r w:rsidR="00031E39">
        <w:rPr>
          <w:rFonts w:asciiTheme="minorHAnsi" w:hAnsiTheme="minorHAnsi" w:cstheme="minorHAnsi"/>
          <w:bCs/>
          <w:color w:val="4F81BD" w:themeColor="accent1"/>
          <w:szCs w:val="24"/>
        </w:rPr>
        <w:t>grapher: Important step</w:t>
      </w:r>
    </w:p>
    <w:p w14:paraId="627ED628" w14:textId="654D1CCF" w:rsidR="000972A8" w:rsidRPr="00BA4081" w:rsidRDefault="00BA4081" w:rsidP="00BA4081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 w:rsidRPr="00BA4081">
        <w:rPr>
          <w:rFonts w:eastAsia="Calibri"/>
          <w:i w:val="0"/>
          <w:iCs/>
        </w:rPr>
        <w:t xml:space="preserve">Load the syringe onto the syringe pump </w:t>
      </w:r>
      <w:r w:rsidRPr="00BA4081">
        <w:rPr>
          <w:rFonts w:eastAsia="Calibri"/>
          <w:b/>
          <w:bCs/>
          <w:i w:val="0"/>
          <w:iCs/>
        </w:rPr>
        <w:t>[1]</w:t>
      </w:r>
      <w:r w:rsidRPr="00BA4081">
        <w:rPr>
          <w:rFonts w:eastAsia="Calibri"/>
          <w:i w:val="0"/>
          <w:iCs/>
        </w:rPr>
        <w:t xml:space="preserve"> and </w:t>
      </w:r>
      <w:r w:rsidR="00CF07FE" w:rsidRPr="00BA4081">
        <w:rPr>
          <w:rFonts w:eastAsia="Calibri"/>
          <w:i w:val="0"/>
          <w:iCs/>
        </w:rPr>
        <w:t xml:space="preserve">completely </w:t>
      </w:r>
      <w:r w:rsidRPr="00BA4081">
        <w:rPr>
          <w:rFonts w:eastAsia="Calibri"/>
          <w:i w:val="0"/>
          <w:iCs/>
        </w:rPr>
        <w:t xml:space="preserve">fill the injection cannula with the water </w:t>
      </w:r>
      <w:r w:rsidRPr="00BA4081">
        <w:rPr>
          <w:rFonts w:eastAsia="Calibri"/>
          <w:b/>
          <w:bCs/>
          <w:i w:val="0"/>
          <w:iCs/>
        </w:rPr>
        <w:t>[2]</w:t>
      </w:r>
      <w:r w:rsidRPr="00BA4081">
        <w:rPr>
          <w:rFonts w:eastAsia="Calibri"/>
          <w:i w:val="0"/>
          <w:iCs/>
        </w:rPr>
        <w:t>.</w:t>
      </w:r>
    </w:p>
    <w:p w14:paraId="385874D7" w14:textId="5A64F064" w:rsidR="00BA4081" w:rsidRPr="00BA4081" w:rsidRDefault="00BA4081" w:rsidP="00BA4081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 w:rsidRPr="00BA4081">
        <w:rPr>
          <w:rFonts w:eastAsia="Calibri"/>
          <w:i w:val="0"/>
          <w:iCs/>
        </w:rPr>
        <w:t>Talent loading syringe</w:t>
      </w:r>
    </w:p>
    <w:p w14:paraId="068F2CA6" w14:textId="77777777" w:rsidR="00BA4081" w:rsidRDefault="00BA4081" w:rsidP="00BA4081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 w:rsidRPr="00BA4081">
        <w:rPr>
          <w:rFonts w:eastAsia="Calibri"/>
          <w:i w:val="0"/>
          <w:iCs/>
        </w:rPr>
        <w:t>Cannula being filled with water</w:t>
      </w:r>
    </w:p>
    <w:p w14:paraId="34706528" w14:textId="310E0850" w:rsidR="00BA4081" w:rsidRDefault="000972A8" w:rsidP="00BA4081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 w:rsidRPr="00BA4081">
        <w:rPr>
          <w:rFonts w:eastAsia="Calibri"/>
          <w:i w:val="0"/>
          <w:iCs/>
        </w:rPr>
        <w:t xml:space="preserve">Use the pump driver to </w:t>
      </w:r>
      <w:r w:rsidR="00CF07FE">
        <w:rPr>
          <w:rFonts w:eastAsia="Calibri"/>
          <w:i w:val="0"/>
          <w:iCs/>
        </w:rPr>
        <w:t>load</w:t>
      </w:r>
      <w:r w:rsidRPr="00BA4081">
        <w:rPr>
          <w:rFonts w:eastAsia="Calibri"/>
          <w:i w:val="0"/>
          <w:iCs/>
        </w:rPr>
        <w:t xml:space="preserve"> </w:t>
      </w:r>
      <w:r w:rsidR="00CF07FE" w:rsidRPr="00BA4081">
        <w:rPr>
          <w:rFonts w:eastAsia="Calibri"/>
          <w:i w:val="0"/>
          <w:iCs/>
        </w:rPr>
        <w:t>the target volume</w:t>
      </w:r>
      <w:r w:rsidR="00CF07FE">
        <w:rPr>
          <w:rFonts w:eastAsia="Calibri"/>
          <w:i w:val="0"/>
          <w:iCs/>
        </w:rPr>
        <w:t xml:space="preserve"> of </w:t>
      </w:r>
      <w:r w:rsidRPr="00BA4081">
        <w:rPr>
          <w:rFonts w:eastAsia="Calibri"/>
          <w:i w:val="0"/>
          <w:iCs/>
        </w:rPr>
        <w:t>food coloring</w:t>
      </w:r>
      <w:r w:rsidR="00CF07FE">
        <w:rPr>
          <w:rFonts w:eastAsia="Calibri"/>
          <w:i w:val="0"/>
          <w:iCs/>
        </w:rPr>
        <w:t xml:space="preserve"> for injection</w:t>
      </w:r>
      <w:r w:rsidRPr="00BA4081">
        <w:rPr>
          <w:rFonts w:eastAsia="Calibri"/>
          <w:i w:val="0"/>
          <w:iCs/>
        </w:rPr>
        <w:t xml:space="preserve"> into the syringe </w:t>
      </w:r>
      <w:r w:rsidR="00BA4081">
        <w:rPr>
          <w:rFonts w:eastAsia="Calibri"/>
          <w:b/>
          <w:bCs/>
          <w:i w:val="0"/>
          <w:iCs/>
        </w:rPr>
        <w:t>[1]</w:t>
      </w:r>
      <w:r w:rsidR="00BA4081">
        <w:rPr>
          <w:rFonts w:eastAsia="Calibri"/>
          <w:i w:val="0"/>
          <w:iCs/>
        </w:rPr>
        <w:t xml:space="preserve"> and eject the food coloring until a small bead forms at the tip of the cannula </w:t>
      </w:r>
      <w:r w:rsidR="00BA4081">
        <w:rPr>
          <w:rFonts w:eastAsia="Calibri"/>
          <w:b/>
          <w:bCs/>
          <w:i w:val="0"/>
          <w:iCs/>
        </w:rPr>
        <w:t>[2]</w:t>
      </w:r>
      <w:r w:rsidR="00BA4081">
        <w:rPr>
          <w:rFonts w:eastAsia="Calibri"/>
          <w:i w:val="0"/>
          <w:iCs/>
        </w:rPr>
        <w:t>.</w:t>
      </w:r>
    </w:p>
    <w:p w14:paraId="4497FEBC" w14:textId="669681CD" w:rsidR="00BA4081" w:rsidRDefault="00BA4081" w:rsidP="00BA4081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Dye being aspirated</w:t>
      </w:r>
    </w:p>
    <w:p w14:paraId="36FE8C76" w14:textId="3E109CC1" w:rsidR="00BA4081" w:rsidRDefault="00BA4081" w:rsidP="00BA4081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ECU: Dye being ejected/bead forming</w:t>
      </w:r>
    </w:p>
    <w:p w14:paraId="1E5A7E18" w14:textId="3E15AC67" w:rsidR="00BA4081" w:rsidRDefault="00BA4081" w:rsidP="00BA4081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 xml:space="preserve">Dry the bead from the cannula tip </w:t>
      </w:r>
      <w:r>
        <w:rPr>
          <w:rFonts w:eastAsia="Calibri"/>
          <w:b/>
          <w:bCs/>
          <w:i w:val="0"/>
          <w:iCs/>
        </w:rPr>
        <w:t>[1]</w:t>
      </w:r>
      <w:r>
        <w:rPr>
          <w:rFonts w:eastAsia="Calibri"/>
          <w:i w:val="0"/>
          <w:iCs/>
        </w:rPr>
        <w:t xml:space="preserve"> and position the gel model under the cannula </w:t>
      </w:r>
      <w:r>
        <w:rPr>
          <w:rFonts w:eastAsia="Calibri"/>
          <w:b/>
          <w:bCs/>
          <w:i w:val="0"/>
          <w:iCs/>
        </w:rPr>
        <w:t>[2]</w:t>
      </w:r>
      <w:r>
        <w:rPr>
          <w:rFonts w:eastAsia="Calibri"/>
          <w:i w:val="0"/>
          <w:iCs/>
        </w:rPr>
        <w:t>.</w:t>
      </w:r>
    </w:p>
    <w:p w14:paraId="6083D058" w14:textId="33291340" w:rsidR="00BA4081" w:rsidRDefault="00BA4081" w:rsidP="00BA4081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Bead being wiped</w:t>
      </w:r>
    </w:p>
    <w:p w14:paraId="757E9358" w14:textId="77777777" w:rsidR="00BA4081" w:rsidRDefault="00BA4081" w:rsidP="00BA4081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lastRenderedPageBreak/>
        <w:t>Model being positioned</w:t>
      </w:r>
    </w:p>
    <w:p w14:paraId="3087A082" w14:textId="3A8F8537" w:rsidR="000972A8" w:rsidRDefault="000972A8" w:rsidP="00BA4081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 w:rsidRPr="00BA4081">
        <w:rPr>
          <w:rFonts w:eastAsia="Calibri"/>
          <w:i w:val="0"/>
          <w:iCs/>
        </w:rPr>
        <w:t>Lower the cannula until the tip touches the surface of the gel model</w:t>
      </w:r>
      <w:r w:rsidR="00BA4081">
        <w:rPr>
          <w:rFonts w:eastAsia="Calibri"/>
          <w:i w:val="0"/>
          <w:iCs/>
        </w:rPr>
        <w:t xml:space="preserve"> </w:t>
      </w:r>
      <w:r w:rsidR="00BA4081">
        <w:rPr>
          <w:rFonts w:eastAsia="Calibri"/>
          <w:b/>
          <w:bCs/>
          <w:i w:val="0"/>
          <w:iCs/>
        </w:rPr>
        <w:t>[1]</w:t>
      </w:r>
      <w:r w:rsidR="00BA4081">
        <w:rPr>
          <w:rFonts w:eastAsia="Calibri"/>
          <w:i w:val="0"/>
          <w:iCs/>
        </w:rPr>
        <w:t xml:space="preserve"> and</w:t>
      </w:r>
      <w:r w:rsidRPr="00BA4081">
        <w:rPr>
          <w:rFonts w:eastAsia="Calibri"/>
          <w:i w:val="0"/>
          <w:iCs/>
        </w:rPr>
        <w:t xml:space="preserve"> </w:t>
      </w:r>
      <w:r w:rsidR="00BA4081">
        <w:rPr>
          <w:rFonts w:eastAsia="Calibri"/>
          <w:i w:val="0"/>
          <w:iCs/>
        </w:rPr>
        <w:t>n</w:t>
      </w:r>
      <w:r w:rsidRPr="00BA4081">
        <w:rPr>
          <w:rFonts w:eastAsia="Calibri"/>
          <w:i w:val="0"/>
          <w:iCs/>
        </w:rPr>
        <w:t>ote the measurements on the stereotaxic arm</w:t>
      </w:r>
      <w:r w:rsidR="00BA4081">
        <w:rPr>
          <w:rFonts w:eastAsia="Calibri"/>
          <w:i w:val="0"/>
          <w:iCs/>
        </w:rPr>
        <w:t xml:space="preserve"> </w:t>
      </w:r>
      <w:r w:rsidR="00BA4081">
        <w:rPr>
          <w:rFonts w:eastAsia="Calibri"/>
          <w:b/>
          <w:bCs/>
          <w:i w:val="0"/>
          <w:iCs/>
        </w:rPr>
        <w:t>[2]</w:t>
      </w:r>
      <w:r w:rsidRPr="00BA4081">
        <w:rPr>
          <w:rFonts w:eastAsia="Calibri"/>
          <w:i w:val="0"/>
          <w:iCs/>
        </w:rPr>
        <w:t>.</w:t>
      </w:r>
    </w:p>
    <w:p w14:paraId="2EF663F3" w14:textId="3FFBAC3D" w:rsidR="00BA4081" w:rsidRDefault="00BA4081" w:rsidP="00BA4081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Cannula being lowered</w:t>
      </w:r>
    </w:p>
    <w:p w14:paraId="68764FAA" w14:textId="435D9AB0" w:rsidR="00BA4081" w:rsidRDefault="00BA4081" w:rsidP="00BA4081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Shot of measurements</w:t>
      </w:r>
      <w:r w:rsidR="00390BFB">
        <w:rPr>
          <w:rFonts w:eastAsia="Calibri"/>
          <w:i w:val="0"/>
          <w:iCs/>
        </w:rPr>
        <w:t xml:space="preserve"> </w:t>
      </w:r>
      <w:r w:rsidR="00E26CD5" w:rsidRPr="00E26CD5">
        <w:rPr>
          <w:rFonts w:eastAsia="Calibri"/>
          <w:i w:val="0"/>
          <w:iCs/>
          <w:highlight w:val="green"/>
        </w:rPr>
        <w:t xml:space="preserve">Video Editor: </w:t>
      </w:r>
      <w:r w:rsidR="00390BFB" w:rsidRPr="00E26CD5">
        <w:rPr>
          <w:rFonts w:eastAsia="Calibri"/>
          <w:i w:val="0"/>
          <w:iCs/>
          <w:highlight w:val="green"/>
        </w:rPr>
        <w:t>Use second part of shot for this step</w:t>
      </w:r>
    </w:p>
    <w:p w14:paraId="5D902447" w14:textId="6B195A6E" w:rsidR="000972A8" w:rsidRDefault="00BA4081" w:rsidP="00BA4081">
      <w:pPr>
        <w:pStyle w:val="BodyText"/>
        <w:numPr>
          <w:ilvl w:val="1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 xml:space="preserve">Then </w:t>
      </w:r>
      <w:r w:rsidR="00CF07FE" w:rsidRPr="00BA4081">
        <w:rPr>
          <w:rFonts w:eastAsia="Calibri"/>
          <w:i w:val="0"/>
          <w:iCs/>
        </w:rPr>
        <w:t xml:space="preserve">smoothly </w:t>
      </w:r>
      <w:r w:rsidR="00CF07FE">
        <w:rPr>
          <w:rFonts w:eastAsia="Calibri"/>
          <w:i w:val="0"/>
          <w:iCs/>
        </w:rPr>
        <w:t xml:space="preserve">and </w:t>
      </w:r>
      <w:r w:rsidR="00CF07FE" w:rsidRPr="00BA4081">
        <w:rPr>
          <w:rFonts w:eastAsia="Calibri"/>
          <w:i w:val="0"/>
          <w:iCs/>
        </w:rPr>
        <w:t xml:space="preserve">quickly </w:t>
      </w:r>
      <w:r>
        <w:rPr>
          <w:rFonts w:eastAsia="Calibri"/>
          <w:i w:val="0"/>
          <w:iCs/>
        </w:rPr>
        <w:t>l</w:t>
      </w:r>
      <w:r w:rsidR="000972A8" w:rsidRPr="00BA4081">
        <w:rPr>
          <w:rFonts w:eastAsia="Calibri"/>
          <w:i w:val="0"/>
          <w:iCs/>
        </w:rPr>
        <w:t xml:space="preserve">ower the cannula into the gel model to the target injection depth </w:t>
      </w:r>
      <w:r>
        <w:rPr>
          <w:rFonts w:eastAsia="Calibri"/>
          <w:b/>
          <w:bCs/>
          <w:i w:val="0"/>
          <w:iCs/>
        </w:rPr>
        <w:t>[1]</w:t>
      </w:r>
      <w:r>
        <w:rPr>
          <w:rFonts w:eastAsia="Calibri"/>
          <w:i w:val="0"/>
          <w:iCs/>
        </w:rPr>
        <w:t>, making sure</w:t>
      </w:r>
      <w:r w:rsidR="000972A8" w:rsidRPr="00BA4081">
        <w:rPr>
          <w:rFonts w:eastAsia="Calibri"/>
          <w:i w:val="0"/>
          <w:iCs/>
        </w:rPr>
        <w:t xml:space="preserve"> that the surface of the gel has sealed around the cannula</w:t>
      </w:r>
      <w:r>
        <w:rPr>
          <w:rFonts w:eastAsia="Calibri"/>
          <w:i w:val="0"/>
          <w:iCs/>
        </w:rPr>
        <w:t xml:space="preserve"> </w:t>
      </w:r>
      <w:r>
        <w:rPr>
          <w:rFonts w:eastAsia="Calibri"/>
          <w:b/>
          <w:bCs/>
          <w:i w:val="0"/>
          <w:iCs/>
        </w:rPr>
        <w:t>[2]</w:t>
      </w:r>
      <w:r>
        <w:rPr>
          <w:rFonts w:eastAsia="Calibri"/>
          <w:i w:val="0"/>
          <w:iCs/>
        </w:rPr>
        <w:t xml:space="preserve">, and run the pump </w:t>
      </w:r>
      <w:r>
        <w:rPr>
          <w:rFonts w:eastAsia="Calibri"/>
          <w:b/>
          <w:bCs/>
          <w:i w:val="0"/>
          <w:iCs/>
        </w:rPr>
        <w:t>[3]</w:t>
      </w:r>
      <w:r>
        <w:rPr>
          <w:rFonts w:eastAsia="Calibri"/>
          <w:i w:val="0"/>
          <w:iCs/>
        </w:rPr>
        <w:t xml:space="preserve"> while observing</w:t>
      </w:r>
      <w:r w:rsidRPr="00BA4081">
        <w:rPr>
          <w:rFonts w:eastAsia="Calibri"/>
        </w:rPr>
        <w:t xml:space="preserve"> </w:t>
      </w:r>
      <w:r w:rsidRPr="00BA4081">
        <w:rPr>
          <w:rFonts w:eastAsia="Calibri"/>
          <w:i w:val="0"/>
          <w:iCs/>
        </w:rPr>
        <w:t xml:space="preserve">the spread of the </w:t>
      </w:r>
      <w:r w:rsidR="00CF07FE">
        <w:rPr>
          <w:rFonts w:eastAsia="Calibri"/>
          <w:i w:val="0"/>
          <w:iCs/>
        </w:rPr>
        <w:t>dye</w:t>
      </w:r>
      <w:r w:rsidRPr="00BA4081">
        <w:rPr>
          <w:rFonts w:eastAsia="Calibri"/>
          <w:i w:val="0"/>
          <w:iCs/>
        </w:rPr>
        <w:t xml:space="preserve"> until the target volume </w:t>
      </w:r>
      <w:r>
        <w:rPr>
          <w:rFonts w:eastAsia="Calibri"/>
          <w:i w:val="0"/>
          <w:iCs/>
        </w:rPr>
        <w:t>has been</w:t>
      </w:r>
      <w:r w:rsidRPr="00BA4081">
        <w:rPr>
          <w:rFonts w:eastAsia="Calibri"/>
          <w:i w:val="0"/>
          <w:iCs/>
        </w:rPr>
        <w:t xml:space="preserve"> </w:t>
      </w:r>
      <w:r w:rsidR="00CF07FE">
        <w:rPr>
          <w:rFonts w:eastAsia="Calibri"/>
          <w:i w:val="0"/>
          <w:iCs/>
        </w:rPr>
        <w:t>delivered</w:t>
      </w:r>
      <w:r>
        <w:rPr>
          <w:rFonts w:eastAsia="Calibri"/>
          <w:i w:val="0"/>
          <w:iCs/>
        </w:rPr>
        <w:t xml:space="preserve"> </w:t>
      </w:r>
      <w:r>
        <w:rPr>
          <w:rFonts w:eastAsia="Calibri"/>
          <w:b/>
          <w:bCs/>
          <w:i w:val="0"/>
          <w:iCs/>
        </w:rPr>
        <w:t>[4]</w:t>
      </w:r>
      <w:r>
        <w:rPr>
          <w:rFonts w:eastAsia="Calibri"/>
          <w:i w:val="0"/>
          <w:iCs/>
        </w:rPr>
        <w:t>.</w:t>
      </w:r>
    </w:p>
    <w:p w14:paraId="2790A8BB" w14:textId="38056A22" w:rsidR="00BA4081" w:rsidRDefault="00BA4081" w:rsidP="00BA4081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Cannula being lowered</w:t>
      </w:r>
      <w:r w:rsidR="00031E39" w:rsidRPr="00031E39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031E39" w:rsidRPr="000E4B37">
        <w:rPr>
          <w:rFonts w:asciiTheme="minorHAnsi" w:hAnsiTheme="minorHAnsi" w:cstheme="minorHAnsi"/>
          <w:bCs/>
          <w:color w:val="4F81BD" w:themeColor="accent1"/>
          <w:szCs w:val="24"/>
        </w:rPr>
        <w:t>Video</w:t>
      </w:r>
      <w:r w:rsidR="00031E39">
        <w:rPr>
          <w:rFonts w:asciiTheme="minorHAnsi" w:hAnsiTheme="minorHAnsi" w:cstheme="minorHAnsi"/>
          <w:bCs/>
          <w:color w:val="4F81BD" w:themeColor="accent1"/>
          <w:szCs w:val="24"/>
        </w:rPr>
        <w:t>grapher: Important/difficult step</w:t>
      </w:r>
    </w:p>
    <w:p w14:paraId="12BCF85F" w14:textId="50D991AF" w:rsidR="00BA4081" w:rsidRDefault="00BA4081" w:rsidP="00BA4081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ECU: Shot of gel sealed around cannula</w:t>
      </w:r>
      <w:r w:rsidR="00031E39" w:rsidRPr="00031E39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031E39" w:rsidRPr="000E4B37">
        <w:rPr>
          <w:rFonts w:asciiTheme="minorHAnsi" w:hAnsiTheme="minorHAnsi" w:cstheme="minorHAnsi"/>
          <w:bCs/>
          <w:color w:val="4F81BD" w:themeColor="accent1"/>
          <w:szCs w:val="24"/>
        </w:rPr>
        <w:t>Video</w:t>
      </w:r>
      <w:r w:rsidR="00031E39">
        <w:rPr>
          <w:rFonts w:asciiTheme="minorHAnsi" w:hAnsiTheme="minorHAnsi" w:cstheme="minorHAnsi"/>
          <w:bCs/>
          <w:color w:val="4F81BD" w:themeColor="accent1"/>
          <w:szCs w:val="24"/>
        </w:rPr>
        <w:t>grapher: Important/difficult step</w:t>
      </w:r>
    </w:p>
    <w:p w14:paraId="1D0ADCB8" w14:textId="5C68ADC9" w:rsidR="00BA4081" w:rsidRDefault="00BA4081" w:rsidP="00BA4081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Talent starting pump</w:t>
      </w:r>
      <w:r w:rsidR="00031E39" w:rsidRPr="00031E39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</w:p>
    <w:p w14:paraId="0A19F2D3" w14:textId="7709828D" w:rsidR="00BA4081" w:rsidRPr="00BA4081" w:rsidRDefault="00BA4081" w:rsidP="00BA4081">
      <w:pPr>
        <w:pStyle w:val="BodyText"/>
        <w:numPr>
          <w:ilvl w:val="2"/>
          <w:numId w:val="44"/>
        </w:numPr>
        <w:spacing w:before="360"/>
        <w:outlineLvl w:val="0"/>
        <w:rPr>
          <w:rFonts w:eastAsia="Calibri"/>
          <w:i w:val="0"/>
          <w:iCs/>
        </w:rPr>
      </w:pPr>
      <w:r>
        <w:rPr>
          <w:rFonts w:eastAsia="Calibri"/>
          <w:i w:val="0"/>
          <w:iCs/>
        </w:rPr>
        <w:t>Shot of dye spreading within model</w:t>
      </w:r>
      <w:r w:rsidR="00031E39" w:rsidRPr="00031E39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031E39" w:rsidRPr="000E4B37">
        <w:rPr>
          <w:rFonts w:asciiTheme="minorHAnsi" w:hAnsiTheme="minorHAnsi" w:cstheme="minorHAnsi"/>
          <w:bCs/>
          <w:color w:val="4F81BD" w:themeColor="accent1"/>
          <w:szCs w:val="24"/>
        </w:rPr>
        <w:t>Video</w:t>
      </w:r>
      <w:r w:rsidR="00031E39">
        <w:rPr>
          <w:rFonts w:asciiTheme="minorHAnsi" w:hAnsiTheme="minorHAnsi" w:cstheme="minorHAnsi"/>
          <w:bCs/>
          <w:color w:val="4F81BD" w:themeColor="accent1"/>
          <w:szCs w:val="24"/>
        </w:rPr>
        <w:t>grapher: Important/difficult step</w:t>
      </w:r>
      <w:r w:rsidR="00390BFB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 w:rsidR="00E26CD5">
        <w:rPr>
          <w:rFonts w:asciiTheme="minorHAnsi" w:hAnsiTheme="minorHAnsi" w:cstheme="minorHAnsi"/>
          <w:bCs/>
          <w:i w:val="0"/>
          <w:iCs/>
          <w:color w:val="000000" w:themeColor="text1"/>
          <w:szCs w:val="24"/>
          <w:highlight w:val="green"/>
        </w:rPr>
        <w:t>Video Editor: U</w:t>
      </w:r>
      <w:r w:rsidR="00390BFB" w:rsidRPr="00E26CD5">
        <w:rPr>
          <w:rFonts w:asciiTheme="minorHAnsi" w:hAnsiTheme="minorHAnsi" w:cstheme="minorHAnsi"/>
          <w:bCs/>
          <w:i w:val="0"/>
          <w:iCs/>
          <w:color w:val="000000" w:themeColor="text1"/>
          <w:szCs w:val="24"/>
          <w:highlight w:val="green"/>
        </w:rPr>
        <w:t xml:space="preserve">se closeup for beginning, then medium shot, then closeup from </w:t>
      </w:r>
      <w:proofErr w:type="spellStart"/>
      <w:r w:rsidR="00390BFB" w:rsidRPr="00E26CD5">
        <w:rPr>
          <w:rFonts w:asciiTheme="minorHAnsi" w:hAnsiTheme="minorHAnsi" w:cstheme="minorHAnsi"/>
          <w:bCs/>
          <w:i w:val="0"/>
          <w:iCs/>
          <w:color w:val="000000" w:themeColor="text1"/>
          <w:szCs w:val="24"/>
          <w:highlight w:val="green"/>
        </w:rPr>
        <w:t>tailend</w:t>
      </w:r>
      <w:proofErr w:type="spellEnd"/>
      <w:r w:rsidR="00390BFB" w:rsidRPr="00E26CD5">
        <w:rPr>
          <w:rFonts w:asciiTheme="minorHAnsi" w:hAnsiTheme="minorHAnsi" w:cstheme="minorHAnsi"/>
          <w:bCs/>
          <w:i w:val="0"/>
          <w:iCs/>
          <w:color w:val="000000" w:themeColor="text1"/>
          <w:szCs w:val="24"/>
          <w:highlight w:val="green"/>
        </w:rPr>
        <w:t xml:space="preserve"> to demonstrate spread of dye</w:t>
      </w:r>
    </w:p>
    <w:p w14:paraId="7DCCA4CF" w14:textId="77777777" w:rsidR="000972A8" w:rsidRPr="00BA4081" w:rsidRDefault="000972A8" w:rsidP="000972A8">
      <w:pPr>
        <w:rPr>
          <w:rFonts w:eastAsia="Calibri"/>
          <w:iCs/>
        </w:rPr>
      </w:pPr>
    </w:p>
    <w:p w14:paraId="0E4CB759" w14:textId="77777777" w:rsidR="000972A8" w:rsidRDefault="000972A8" w:rsidP="000972A8"/>
    <w:p w14:paraId="7FBDCDF0" w14:textId="4E0A9973" w:rsidR="00E124D1" w:rsidRPr="00E13200" w:rsidRDefault="00E124D1" w:rsidP="000972A8">
      <w:pPr>
        <w:pStyle w:val="ListParagraph"/>
        <w:ind w:left="1627"/>
        <w:rPr>
          <w:rFonts w:asciiTheme="minorHAnsi" w:hAnsiTheme="minorHAnsi" w:cstheme="minorHAnsi"/>
        </w:rPr>
      </w:pPr>
    </w:p>
    <w:p w14:paraId="3D225096" w14:textId="77777777" w:rsidR="00510AE1" w:rsidRDefault="00510AE1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20F8C0F2" w14:textId="0B7FB3D3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029A2416" w:rsidR="009055DD" w:rsidRPr="00031E39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31E39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031E3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12E19552" w14:textId="0236705F" w:rsidR="009055DD" w:rsidRPr="00031E39" w:rsidRDefault="00892F37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031E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6.2</w:t>
      </w:r>
      <w:r w:rsidR="000F6B9B" w:rsidRPr="00031E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31E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724939" w:rsidRPr="00031E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6.3</w:t>
      </w:r>
      <w:r w:rsidR="000F6B9B" w:rsidRPr="00031E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724939" w:rsidRPr="00031E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Pr="00031E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7.1</w:t>
      </w:r>
      <w:r w:rsidR="000F6B9B" w:rsidRPr="00031E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31E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7.6</w:t>
      </w:r>
      <w:r w:rsidR="000F6B9B" w:rsidRPr="00031E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031E3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382A58E" w14:textId="7D81AEE6" w:rsidR="004258A8" w:rsidRPr="00934F4E" w:rsidRDefault="009055DD" w:rsidP="00934F4E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1DDB8A6F" w14:textId="763283EC" w:rsidR="004258A8" w:rsidRPr="000A49AA" w:rsidRDefault="000F6B9B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A49A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6.3., 7.6. </w:t>
      </w:r>
      <w:r w:rsidR="004258A8" w:rsidRPr="000A49AA">
        <w:rPr>
          <w:rFonts w:asciiTheme="minorHAnsi" w:eastAsia="Times New Roman" w:hAnsiTheme="minorHAnsi" w:cstheme="minorHAnsi"/>
          <w:color w:val="000000" w:themeColor="text1"/>
          <w:szCs w:val="24"/>
        </w:rPr>
        <w:t>Success in these steps requires careful manual manipulation as the agarose gel is sensitive to tearing and deformation in the extraction from the mold</w:t>
      </w:r>
      <w:r w:rsidR="00934F4E" w:rsidRPr="000A49AA">
        <w:rPr>
          <w:rFonts w:asciiTheme="minorHAnsi" w:eastAsia="Times New Roman" w:hAnsiTheme="minorHAnsi" w:cstheme="minorHAnsi"/>
          <w:color w:val="000000" w:themeColor="text1"/>
          <w:szCs w:val="24"/>
        </w:rPr>
        <w:t>. This is par</w:t>
      </w:r>
      <w:r w:rsidR="00975A21" w:rsidRPr="000A49A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ticularly important for injection, where a </w:t>
      </w:r>
      <w:r w:rsidR="00934F4E" w:rsidRPr="000A49AA">
        <w:rPr>
          <w:rFonts w:asciiTheme="minorHAnsi" w:eastAsia="Times New Roman" w:hAnsiTheme="minorHAnsi" w:cstheme="minorHAnsi"/>
          <w:color w:val="000000" w:themeColor="text1"/>
          <w:szCs w:val="24"/>
        </w:rPr>
        <w:t>seal between the inserted cannula and the gel brain is required for the spread of the dye in the target volume</w:t>
      </w:r>
      <w:r w:rsidR="004258A8" w:rsidRPr="000A49AA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617FE74A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0AFBE1FC" w:rsidR="005E2B7E" w:rsidRPr="00B07A3B" w:rsidRDefault="00873D1A" w:rsidP="000F6B9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44D0390C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4910E2">
        <w:rPr>
          <w:rFonts w:cs="Calibri"/>
          <w:b/>
          <w:color w:val="000000" w:themeColor="text1"/>
          <w:szCs w:val="24"/>
        </w:rPr>
        <w:t xml:space="preserve">Neurological Planning Using Nonhuman Primate Brain Models 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7E7D831F" w14:textId="0BEEEFBE" w:rsidR="00C46A17" w:rsidRDefault="00C46A17" w:rsidP="000972A8">
      <w:pPr>
        <w:pStyle w:val="ListParagraph"/>
        <w:numPr>
          <w:ilvl w:val="1"/>
          <w:numId w:val="44"/>
        </w:numPr>
        <w:rPr>
          <w:rFonts w:eastAsia="Calibri"/>
        </w:rPr>
      </w:pPr>
      <w:r>
        <w:rPr>
          <w:rFonts w:eastAsia="Calibri"/>
        </w:rPr>
        <w:t>Using this protocol,</w:t>
      </w:r>
      <w:r w:rsidR="000972A8" w:rsidRPr="000972A8">
        <w:rPr>
          <w:rFonts w:eastAsia="Calibri"/>
        </w:rPr>
        <w:t xml:space="preserve"> an anatomically accurate physical model of the</w:t>
      </w:r>
      <w:r>
        <w:rPr>
          <w:rFonts w:eastAsia="Calibri"/>
        </w:rPr>
        <w:t xml:space="preserve"> non-primate</w:t>
      </w:r>
      <w:r w:rsidR="000972A8" w:rsidRPr="000972A8">
        <w:rPr>
          <w:rFonts w:eastAsia="Calibri"/>
        </w:rPr>
        <w:t xml:space="preserve"> brain </w:t>
      </w:r>
      <w:r>
        <w:rPr>
          <w:rFonts w:eastAsia="Calibri"/>
        </w:rPr>
        <w:t xml:space="preserve">can be created </w:t>
      </w:r>
      <w:r>
        <w:rPr>
          <w:rFonts w:eastAsia="Calibri"/>
          <w:b/>
          <w:bCs/>
        </w:rPr>
        <w:t>[1]</w:t>
      </w:r>
      <w:r>
        <w:rPr>
          <w:rFonts w:eastAsia="Calibri"/>
        </w:rPr>
        <w:t>.</w:t>
      </w:r>
    </w:p>
    <w:p w14:paraId="686FFFA6" w14:textId="77777777" w:rsidR="00C46A17" w:rsidRDefault="00C46A17" w:rsidP="00C46A17">
      <w:pPr>
        <w:pStyle w:val="ListParagraph"/>
        <w:ind w:left="907"/>
        <w:rPr>
          <w:rFonts w:eastAsia="Calibri"/>
        </w:rPr>
      </w:pPr>
    </w:p>
    <w:p w14:paraId="459BFABD" w14:textId="6335A780" w:rsidR="00C46A17" w:rsidRDefault="00C46A17" w:rsidP="00C46A17">
      <w:pPr>
        <w:pStyle w:val="ListParagraph"/>
        <w:numPr>
          <w:ilvl w:val="2"/>
          <w:numId w:val="44"/>
        </w:numPr>
        <w:rPr>
          <w:rFonts w:eastAsia="Calibri"/>
        </w:rPr>
      </w:pPr>
      <w:r>
        <w:rPr>
          <w:rFonts w:eastAsia="Calibri"/>
        </w:rPr>
        <w:t>LAB MEDIA: Figures 1C and 1D</w:t>
      </w:r>
    </w:p>
    <w:p w14:paraId="1C67D283" w14:textId="77777777" w:rsidR="00C46A17" w:rsidRDefault="00C46A17" w:rsidP="00C46A17">
      <w:pPr>
        <w:pStyle w:val="ListParagraph"/>
        <w:ind w:left="1627"/>
        <w:rPr>
          <w:rFonts w:eastAsia="Calibri"/>
        </w:rPr>
      </w:pPr>
    </w:p>
    <w:p w14:paraId="01724927" w14:textId="5E5B53E1" w:rsidR="00C46A17" w:rsidRDefault="00C46A17" w:rsidP="000972A8">
      <w:pPr>
        <w:pStyle w:val="ListParagraph"/>
        <w:numPr>
          <w:ilvl w:val="1"/>
          <w:numId w:val="44"/>
        </w:numPr>
        <w:rPr>
          <w:rFonts w:eastAsia="Calibri"/>
        </w:rPr>
      </w:pPr>
      <w:r>
        <w:rPr>
          <w:rFonts w:eastAsia="Calibri"/>
        </w:rPr>
        <w:t>S</w:t>
      </w:r>
      <w:r w:rsidR="000972A8" w:rsidRPr="000972A8">
        <w:rPr>
          <w:rFonts w:eastAsia="Calibri"/>
        </w:rPr>
        <w:t>imilarly</w:t>
      </w:r>
      <w:r>
        <w:rPr>
          <w:rFonts w:eastAsia="Calibri"/>
        </w:rPr>
        <w:t>,</w:t>
      </w:r>
      <w:r w:rsidR="000972A8" w:rsidRPr="000972A8">
        <w:rPr>
          <w:rFonts w:eastAsia="Calibri"/>
        </w:rPr>
        <w:t xml:space="preserve"> an anatomically accurate physical model of the primate skull extracted from </w:t>
      </w:r>
      <w:r w:rsidR="00992587">
        <w:rPr>
          <w:rFonts w:eastAsia="Calibri"/>
        </w:rPr>
        <w:t>magnetic resonance</w:t>
      </w:r>
      <w:r w:rsidR="000972A8" w:rsidRPr="000972A8">
        <w:rPr>
          <w:rFonts w:eastAsia="Calibri"/>
        </w:rPr>
        <w:t xml:space="preserve"> images </w:t>
      </w:r>
      <w:r>
        <w:rPr>
          <w:rFonts w:eastAsia="Calibri"/>
        </w:rPr>
        <w:t xml:space="preserve">can also be generated </w:t>
      </w:r>
      <w:r>
        <w:rPr>
          <w:rFonts w:eastAsia="Calibri"/>
          <w:b/>
          <w:bCs/>
        </w:rPr>
        <w:t>[1]</w:t>
      </w:r>
      <w:r w:rsidR="000972A8" w:rsidRPr="000972A8">
        <w:rPr>
          <w:rFonts w:eastAsia="Calibri"/>
        </w:rPr>
        <w:t>.</w:t>
      </w:r>
    </w:p>
    <w:p w14:paraId="2810BF0D" w14:textId="77777777" w:rsidR="00C46A17" w:rsidRDefault="00C46A17" w:rsidP="00C46A17">
      <w:pPr>
        <w:pStyle w:val="ListParagraph"/>
        <w:ind w:left="907"/>
        <w:rPr>
          <w:rFonts w:eastAsia="Calibri"/>
        </w:rPr>
      </w:pPr>
    </w:p>
    <w:p w14:paraId="729EFFA4" w14:textId="77777777" w:rsidR="00C46A17" w:rsidRDefault="00C46A17" w:rsidP="00C46A17">
      <w:pPr>
        <w:pStyle w:val="ListParagraph"/>
        <w:numPr>
          <w:ilvl w:val="2"/>
          <w:numId w:val="44"/>
        </w:numPr>
        <w:rPr>
          <w:rFonts w:eastAsia="Calibri"/>
        </w:rPr>
      </w:pPr>
      <w:r>
        <w:rPr>
          <w:rFonts w:eastAsia="Calibri"/>
        </w:rPr>
        <w:t>LAB MEDIA: Figure 2E</w:t>
      </w:r>
      <w:r w:rsidR="000972A8" w:rsidRPr="000972A8">
        <w:rPr>
          <w:rFonts w:eastAsia="Calibri"/>
        </w:rPr>
        <w:t xml:space="preserve"> </w:t>
      </w:r>
    </w:p>
    <w:p w14:paraId="2EE75AF4" w14:textId="77777777" w:rsidR="00C46A17" w:rsidRDefault="00C46A17" w:rsidP="00C46A17">
      <w:pPr>
        <w:pStyle w:val="ListParagraph"/>
        <w:ind w:left="907"/>
        <w:rPr>
          <w:rFonts w:eastAsia="Calibri"/>
        </w:rPr>
      </w:pPr>
    </w:p>
    <w:p w14:paraId="6A1674CE" w14:textId="50B3B88E" w:rsidR="00C46A17" w:rsidRDefault="000972A8" w:rsidP="00C46A17">
      <w:pPr>
        <w:pStyle w:val="ListParagraph"/>
        <w:numPr>
          <w:ilvl w:val="1"/>
          <w:numId w:val="44"/>
        </w:numPr>
        <w:rPr>
          <w:rFonts w:eastAsia="Calibri"/>
        </w:rPr>
      </w:pPr>
      <w:r w:rsidRPr="00C46A17">
        <w:rPr>
          <w:rFonts w:eastAsia="Calibri"/>
        </w:rPr>
        <w:t xml:space="preserve">The physical models of the skull and brain </w:t>
      </w:r>
      <w:r w:rsidR="00C46A17">
        <w:rPr>
          <w:rFonts w:eastAsia="Calibri"/>
        </w:rPr>
        <w:t xml:space="preserve">can be </w:t>
      </w:r>
      <w:r w:rsidRPr="00C46A17">
        <w:rPr>
          <w:rFonts w:eastAsia="Calibri"/>
        </w:rPr>
        <w:t>combined with a tight interference fit</w:t>
      </w:r>
      <w:r w:rsidR="00C46A17">
        <w:rPr>
          <w:rFonts w:eastAsia="Calibri"/>
        </w:rPr>
        <w:t xml:space="preserve"> </w:t>
      </w:r>
      <w:r w:rsidR="00C46A17">
        <w:rPr>
          <w:rFonts w:eastAsia="Calibri"/>
          <w:b/>
          <w:bCs/>
        </w:rPr>
        <w:t>[1]</w:t>
      </w:r>
      <w:r w:rsidRPr="00C46A17">
        <w:rPr>
          <w:rFonts w:eastAsia="Calibri"/>
        </w:rPr>
        <w:t>, validating the accuracy of the two models relative to each other and legitimizing the extrapolated MRI analysis data</w:t>
      </w:r>
      <w:r w:rsidR="00C46A17">
        <w:rPr>
          <w:rFonts w:eastAsia="Calibri"/>
        </w:rPr>
        <w:t xml:space="preserve"> </w:t>
      </w:r>
      <w:r w:rsidR="00C46A17">
        <w:rPr>
          <w:rFonts w:eastAsia="Calibri"/>
          <w:b/>
          <w:bCs/>
        </w:rPr>
        <w:t>[2]</w:t>
      </w:r>
      <w:r w:rsidR="00C46A17">
        <w:rPr>
          <w:rFonts w:eastAsia="Calibri"/>
        </w:rPr>
        <w:t>.</w:t>
      </w:r>
    </w:p>
    <w:p w14:paraId="0BBB0B92" w14:textId="77777777" w:rsidR="00C46A17" w:rsidRDefault="00C46A17" w:rsidP="00C46A17">
      <w:pPr>
        <w:pStyle w:val="ListParagraph"/>
        <w:ind w:left="907"/>
        <w:rPr>
          <w:rFonts w:eastAsia="Calibri"/>
        </w:rPr>
      </w:pPr>
    </w:p>
    <w:p w14:paraId="631944F5" w14:textId="19BC057E" w:rsidR="00C46A17" w:rsidRDefault="00C46A17" w:rsidP="00C46A17">
      <w:pPr>
        <w:pStyle w:val="ListParagraph"/>
        <w:numPr>
          <w:ilvl w:val="2"/>
          <w:numId w:val="44"/>
        </w:numPr>
        <w:rPr>
          <w:rFonts w:eastAsia="Calibri"/>
        </w:rPr>
      </w:pPr>
      <w:r>
        <w:rPr>
          <w:rFonts w:eastAsia="Calibri"/>
        </w:rPr>
        <w:t>LAB MEDIA: Figure 3A</w:t>
      </w:r>
    </w:p>
    <w:p w14:paraId="5D2B6772" w14:textId="64A214E7" w:rsidR="00C46A17" w:rsidRDefault="00C46A17" w:rsidP="00C46A17">
      <w:pPr>
        <w:pStyle w:val="ListParagraph"/>
        <w:numPr>
          <w:ilvl w:val="2"/>
          <w:numId w:val="44"/>
        </w:numPr>
        <w:rPr>
          <w:rFonts w:eastAsia="Calibri"/>
        </w:rPr>
      </w:pPr>
      <w:r>
        <w:rPr>
          <w:rFonts w:eastAsia="Calibri"/>
        </w:rPr>
        <w:t>LAB MEDIA: Figure 3B</w:t>
      </w:r>
    </w:p>
    <w:p w14:paraId="3908C114" w14:textId="77777777" w:rsidR="00C46A17" w:rsidRDefault="00C46A17" w:rsidP="00C46A17">
      <w:pPr>
        <w:pStyle w:val="ListParagraph"/>
        <w:ind w:left="1627"/>
        <w:rPr>
          <w:rFonts w:eastAsia="Calibri"/>
        </w:rPr>
      </w:pPr>
    </w:p>
    <w:p w14:paraId="626258FC" w14:textId="520F03E5" w:rsidR="000972A8" w:rsidRPr="00C46A17" w:rsidRDefault="00C46A17" w:rsidP="00C46A17">
      <w:pPr>
        <w:pStyle w:val="ListParagraph"/>
        <w:numPr>
          <w:ilvl w:val="1"/>
          <w:numId w:val="44"/>
        </w:numPr>
        <w:rPr>
          <w:rFonts w:eastAsia="Calibri"/>
        </w:rPr>
      </w:pPr>
      <w:r>
        <w:rPr>
          <w:rFonts w:eastAsia="Calibri"/>
        </w:rPr>
        <w:t xml:space="preserve">The </w:t>
      </w:r>
      <w:r w:rsidR="000972A8" w:rsidRPr="00C46A17">
        <w:rPr>
          <w:rFonts w:eastAsia="Calibri"/>
        </w:rPr>
        <w:t>insert</w:t>
      </w:r>
      <w:r>
        <w:rPr>
          <w:rFonts w:eastAsia="Calibri"/>
        </w:rPr>
        <w:t>ion of</w:t>
      </w:r>
      <w:r w:rsidR="000972A8" w:rsidRPr="00C46A17">
        <w:rPr>
          <w:rFonts w:eastAsia="Calibri"/>
        </w:rPr>
        <w:t xml:space="preserve"> a craniotomy into the skull </w:t>
      </w:r>
      <w:r>
        <w:rPr>
          <w:rFonts w:eastAsia="Calibri"/>
          <w:b/>
          <w:bCs/>
        </w:rPr>
        <w:t xml:space="preserve">[1] </w:t>
      </w:r>
      <w:r w:rsidR="000972A8" w:rsidRPr="00C46A17">
        <w:rPr>
          <w:rFonts w:eastAsia="Calibri"/>
        </w:rPr>
        <w:t xml:space="preserve">prior to printing </w:t>
      </w:r>
      <w:r>
        <w:rPr>
          <w:rFonts w:eastAsia="Calibri"/>
        </w:rPr>
        <w:t>allows combination</w:t>
      </w:r>
      <w:r w:rsidR="000972A8" w:rsidRPr="00C46A17">
        <w:rPr>
          <w:rFonts w:eastAsia="Calibri"/>
        </w:rPr>
        <w:t xml:space="preserve"> </w:t>
      </w:r>
      <w:r w:rsidR="000A49AA">
        <w:rPr>
          <w:rFonts w:eastAsia="Calibri"/>
        </w:rPr>
        <w:t>of all</w:t>
      </w:r>
      <w:r w:rsidR="000972A8" w:rsidRPr="00C46A17">
        <w:rPr>
          <w:rFonts w:eastAsia="Calibri"/>
        </w:rPr>
        <w:t xml:space="preserve"> of the parts of </w:t>
      </w:r>
      <w:r>
        <w:rPr>
          <w:rFonts w:eastAsia="Calibri"/>
        </w:rPr>
        <w:t>the</w:t>
      </w:r>
      <w:r w:rsidR="000972A8" w:rsidRPr="00C46A17">
        <w:rPr>
          <w:rFonts w:eastAsia="Calibri"/>
        </w:rPr>
        <w:t xml:space="preserve"> </w:t>
      </w:r>
      <w:r>
        <w:rPr>
          <w:rFonts w:eastAsia="Calibri"/>
        </w:rPr>
        <w:t>sample</w:t>
      </w:r>
      <w:r w:rsidR="000972A8" w:rsidRPr="00C46A17">
        <w:rPr>
          <w:rFonts w:eastAsia="Calibri"/>
        </w:rPr>
        <w:t xml:space="preserve"> interface </w:t>
      </w:r>
      <w:r>
        <w:rPr>
          <w:rFonts w:eastAsia="Calibri"/>
          <w:b/>
          <w:bCs/>
        </w:rPr>
        <w:t xml:space="preserve">[2] </w:t>
      </w:r>
      <w:r>
        <w:rPr>
          <w:rFonts w:eastAsia="Calibri"/>
        </w:rPr>
        <w:t>for evaluation of</w:t>
      </w:r>
      <w:r w:rsidR="000972A8" w:rsidRPr="00C46A17">
        <w:rPr>
          <w:rFonts w:eastAsia="Calibri"/>
        </w:rPr>
        <w:t xml:space="preserve"> the geometry of the various components in relation to the skull and brain </w:t>
      </w:r>
      <w:r>
        <w:rPr>
          <w:rFonts w:eastAsia="Calibri"/>
          <w:b/>
          <w:bCs/>
        </w:rPr>
        <w:t>[3]</w:t>
      </w:r>
      <w:r w:rsidR="000972A8" w:rsidRPr="00C46A17">
        <w:rPr>
          <w:rFonts w:eastAsia="Calibri"/>
          <w:bCs/>
        </w:rPr>
        <w:t>.</w:t>
      </w:r>
    </w:p>
    <w:p w14:paraId="3A5B4325" w14:textId="77777777" w:rsidR="00C46A17" w:rsidRPr="00C46A17" w:rsidRDefault="00C46A17" w:rsidP="00C46A17">
      <w:pPr>
        <w:pStyle w:val="ListParagraph"/>
        <w:ind w:left="907"/>
        <w:rPr>
          <w:rFonts w:eastAsia="Calibri"/>
        </w:rPr>
      </w:pPr>
    </w:p>
    <w:p w14:paraId="72D45318" w14:textId="18898B7A" w:rsidR="00C46A17" w:rsidRPr="00C46A17" w:rsidRDefault="00C46A17" w:rsidP="00C46A17">
      <w:pPr>
        <w:pStyle w:val="ListParagraph"/>
        <w:numPr>
          <w:ilvl w:val="2"/>
          <w:numId w:val="44"/>
        </w:numPr>
        <w:rPr>
          <w:rFonts w:eastAsia="Calibri"/>
        </w:rPr>
      </w:pPr>
      <w:r>
        <w:rPr>
          <w:rFonts w:eastAsia="Calibri"/>
        </w:rPr>
        <w:t xml:space="preserve">LAB MEDIA: Figure 3A </w:t>
      </w:r>
      <w:r w:rsidRPr="00C46A17">
        <w:rPr>
          <w:rFonts w:eastAsia="Calibri"/>
          <w:i/>
          <w:iCs/>
          <w:color w:val="4F81BD" w:themeColor="accent1"/>
        </w:rPr>
        <w:t>Video Editor: please emphasiz</w:t>
      </w:r>
      <w:r>
        <w:rPr>
          <w:rFonts w:eastAsia="Calibri"/>
          <w:i/>
          <w:iCs/>
          <w:color w:val="4F81BD" w:themeColor="accent1"/>
        </w:rPr>
        <w:t>e</w:t>
      </w:r>
      <w:r w:rsidRPr="00C46A17">
        <w:rPr>
          <w:rFonts w:eastAsia="Calibri"/>
          <w:i/>
          <w:iCs/>
          <w:color w:val="4F81BD" w:themeColor="accent1"/>
        </w:rPr>
        <w:t xml:space="preserve"> craniotomy in skull</w:t>
      </w:r>
    </w:p>
    <w:p w14:paraId="6FB893BF" w14:textId="1DBB0E64" w:rsidR="00C46A17" w:rsidRPr="00C46A17" w:rsidRDefault="00C46A17" w:rsidP="00C46A17">
      <w:pPr>
        <w:pStyle w:val="ListParagraph"/>
        <w:numPr>
          <w:ilvl w:val="2"/>
          <w:numId w:val="44"/>
        </w:numPr>
        <w:rPr>
          <w:rFonts w:eastAsia="Calibri"/>
        </w:rPr>
      </w:pPr>
      <w:r>
        <w:rPr>
          <w:rFonts w:eastAsia="Calibri"/>
        </w:rPr>
        <w:t xml:space="preserve">LAB MEDIA: Figures 3C and 3D </w:t>
      </w:r>
      <w:r w:rsidRPr="00C46A17">
        <w:rPr>
          <w:rFonts w:eastAsia="Calibri"/>
          <w:i/>
          <w:iCs/>
          <w:color w:val="4F81BD" w:themeColor="accent1"/>
        </w:rPr>
        <w:t>Video Editor: please emphasiz</w:t>
      </w:r>
      <w:r>
        <w:rPr>
          <w:rFonts w:eastAsia="Calibri"/>
          <w:i/>
          <w:iCs/>
          <w:color w:val="4F81BD" w:themeColor="accent1"/>
        </w:rPr>
        <w:t>e Figure 3C</w:t>
      </w:r>
    </w:p>
    <w:p w14:paraId="2C23D40B" w14:textId="27F0E17B" w:rsidR="00C46A17" w:rsidRPr="00C46A17" w:rsidRDefault="00C46A17" w:rsidP="00C46A17">
      <w:pPr>
        <w:pStyle w:val="ListParagraph"/>
        <w:numPr>
          <w:ilvl w:val="2"/>
          <w:numId w:val="44"/>
        </w:numPr>
        <w:rPr>
          <w:rFonts w:eastAsia="Calibri"/>
        </w:rPr>
      </w:pPr>
      <w:r>
        <w:rPr>
          <w:rFonts w:eastAsia="Calibri"/>
        </w:rPr>
        <w:t xml:space="preserve">LAB MEDIA: Figures 3C and 3D </w:t>
      </w:r>
      <w:r w:rsidRPr="00C46A17">
        <w:rPr>
          <w:rFonts w:eastAsia="Calibri"/>
          <w:i/>
          <w:iCs/>
          <w:color w:val="4F81BD" w:themeColor="accent1"/>
        </w:rPr>
        <w:t>Video Editor: please emphasiz</w:t>
      </w:r>
      <w:r>
        <w:rPr>
          <w:rFonts w:eastAsia="Calibri"/>
          <w:i/>
          <w:iCs/>
          <w:color w:val="4F81BD" w:themeColor="accent1"/>
        </w:rPr>
        <w:t>e Figure 3D</w:t>
      </w:r>
    </w:p>
    <w:p w14:paraId="71FCAA10" w14:textId="77777777" w:rsidR="000972A8" w:rsidRPr="000972A8" w:rsidRDefault="000972A8" w:rsidP="000972A8">
      <w:pPr>
        <w:pStyle w:val="ListParagraph"/>
        <w:ind w:left="360"/>
        <w:rPr>
          <w:rFonts w:eastAsia="Calibri"/>
        </w:rPr>
      </w:pPr>
    </w:p>
    <w:p w14:paraId="051524F2" w14:textId="1740E5B4" w:rsidR="000972A8" w:rsidRDefault="00C46A17" w:rsidP="000972A8">
      <w:pPr>
        <w:pStyle w:val="ListParagraph"/>
        <w:numPr>
          <w:ilvl w:val="1"/>
          <w:numId w:val="44"/>
        </w:numPr>
        <w:rPr>
          <w:rFonts w:eastAsia="Calibri"/>
        </w:rPr>
      </w:pPr>
      <w:r>
        <w:rPr>
          <w:rFonts w:eastAsia="Calibri"/>
        </w:rPr>
        <w:t>For example, in this experiment, the</w:t>
      </w:r>
      <w:r w:rsidR="000972A8" w:rsidRPr="000972A8">
        <w:rPr>
          <w:rFonts w:eastAsia="Calibri"/>
        </w:rPr>
        <w:t xml:space="preserve"> feet of the head post </w:t>
      </w:r>
      <w:r w:rsidR="00992587">
        <w:rPr>
          <w:rFonts w:eastAsia="Calibri"/>
        </w:rPr>
        <w:t>were</w:t>
      </w:r>
      <w:r w:rsidR="000972A8" w:rsidRPr="000972A8">
        <w:rPr>
          <w:rFonts w:eastAsia="Calibri"/>
        </w:rPr>
        <w:t xml:space="preserve"> manipulated and fitted to the curvature of the skull at the location of the implantation</w:t>
      </w:r>
      <w:r>
        <w:rPr>
          <w:rFonts w:eastAsia="Calibri"/>
        </w:rPr>
        <w:t xml:space="preserve"> prior to the procedure</w:t>
      </w:r>
      <w:r w:rsidR="000972A8" w:rsidRPr="000972A8">
        <w:rPr>
          <w:rFonts w:eastAsia="Calibri"/>
        </w:rPr>
        <w:t xml:space="preserve"> </w:t>
      </w:r>
      <w:r>
        <w:rPr>
          <w:rFonts w:eastAsia="Calibri"/>
          <w:b/>
          <w:bCs/>
        </w:rPr>
        <w:t>[1]</w:t>
      </w:r>
      <w:r>
        <w:rPr>
          <w:rFonts w:eastAsia="Calibri"/>
        </w:rPr>
        <w:t xml:space="preserve">, </w:t>
      </w:r>
      <w:r w:rsidRPr="00C46A17">
        <w:rPr>
          <w:rFonts w:eastAsia="Calibri"/>
        </w:rPr>
        <w:t xml:space="preserve">resulting in a </w:t>
      </w:r>
      <w:r>
        <w:rPr>
          <w:rFonts w:eastAsia="Calibri"/>
        </w:rPr>
        <w:t>reduced</w:t>
      </w:r>
      <w:r w:rsidRPr="00C46A17">
        <w:rPr>
          <w:rFonts w:eastAsia="Calibri"/>
        </w:rPr>
        <w:t xml:space="preserve"> </w:t>
      </w:r>
      <w:r>
        <w:rPr>
          <w:rFonts w:eastAsia="Calibri"/>
        </w:rPr>
        <w:t>surgical</w:t>
      </w:r>
      <w:r w:rsidRPr="00C46A17">
        <w:rPr>
          <w:rFonts w:eastAsia="Calibri"/>
        </w:rPr>
        <w:t xml:space="preserve"> time</w:t>
      </w:r>
      <w:r w:rsidR="000972A8" w:rsidRPr="000972A8">
        <w:rPr>
          <w:rFonts w:eastAsia="Calibri"/>
        </w:rPr>
        <w:t xml:space="preserve"> from approximately 2.5 hours to 1 hour from opening to implantation, greatly reducing the risk of operative complications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[2]</w:t>
      </w:r>
      <w:r>
        <w:rPr>
          <w:rFonts w:eastAsia="Calibri"/>
        </w:rPr>
        <w:t>.</w:t>
      </w:r>
    </w:p>
    <w:p w14:paraId="237D212F" w14:textId="77777777" w:rsidR="00C46A17" w:rsidRDefault="00C46A17" w:rsidP="00C46A17">
      <w:pPr>
        <w:pStyle w:val="ListParagraph"/>
        <w:ind w:left="907"/>
        <w:rPr>
          <w:rFonts w:eastAsia="Calibri"/>
        </w:rPr>
      </w:pPr>
    </w:p>
    <w:p w14:paraId="3A97BEC9" w14:textId="0340C718" w:rsidR="00C46A17" w:rsidRPr="00C46A17" w:rsidRDefault="00C46A17" w:rsidP="00C46A17">
      <w:pPr>
        <w:pStyle w:val="ListParagraph"/>
        <w:numPr>
          <w:ilvl w:val="2"/>
          <w:numId w:val="44"/>
        </w:numPr>
        <w:rPr>
          <w:rFonts w:eastAsia="Calibri"/>
        </w:rPr>
      </w:pPr>
      <w:r>
        <w:rPr>
          <w:rFonts w:eastAsia="Calibri"/>
        </w:rPr>
        <w:t>LAB MEDIA: Figure 3E</w:t>
      </w:r>
      <w:r w:rsidRPr="00C46A17">
        <w:rPr>
          <w:rFonts w:eastAsia="Calibri"/>
          <w:i/>
          <w:iCs/>
          <w:color w:val="4F81BD" w:themeColor="accent1"/>
        </w:rPr>
        <w:t xml:space="preserve"> Video Editor: please emphasiz</w:t>
      </w:r>
      <w:r>
        <w:rPr>
          <w:rFonts w:eastAsia="Calibri"/>
          <w:i/>
          <w:iCs/>
          <w:color w:val="4F81BD" w:themeColor="accent1"/>
        </w:rPr>
        <w:t>e implant</w:t>
      </w:r>
    </w:p>
    <w:p w14:paraId="672282E3" w14:textId="42A006A7" w:rsidR="00C46A17" w:rsidRPr="000972A8" w:rsidRDefault="00C46A17" w:rsidP="00C46A17">
      <w:pPr>
        <w:pStyle w:val="ListParagraph"/>
        <w:numPr>
          <w:ilvl w:val="2"/>
          <w:numId w:val="44"/>
        </w:numPr>
        <w:rPr>
          <w:rFonts w:eastAsia="Calibri"/>
        </w:rPr>
      </w:pPr>
      <w:r>
        <w:rPr>
          <w:rFonts w:eastAsia="Calibri"/>
        </w:rPr>
        <w:t>LAB MEDIA: Figure 3E</w:t>
      </w:r>
    </w:p>
    <w:p w14:paraId="17371894" w14:textId="77777777" w:rsidR="000972A8" w:rsidRPr="000972A8" w:rsidRDefault="000972A8" w:rsidP="000972A8">
      <w:pPr>
        <w:pStyle w:val="ListParagraph"/>
        <w:ind w:left="360"/>
        <w:rPr>
          <w:rFonts w:eastAsia="Calibri"/>
          <w:b/>
        </w:rPr>
      </w:pPr>
    </w:p>
    <w:p w14:paraId="79EC58BC" w14:textId="5C9CFC2E" w:rsidR="00BD63BE" w:rsidRPr="00992587" w:rsidRDefault="00BD63BE" w:rsidP="00992587">
      <w:pPr>
        <w:pStyle w:val="ListParagraph"/>
        <w:numPr>
          <w:ilvl w:val="1"/>
          <w:numId w:val="44"/>
        </w:numPr>
        <w:rPr>
          <w:rFonts w:eastAsia="Calibri"/>
        </w:rPr>
      </w:pPr>
      <w:r>
        <w:rPr>
          <w:rFonts w:eastAsia="Calibri"/>
        </w:rPr>
        <w:t>A</w:t>
      </w:r>
      <w:r w:rsidR="000972A8" w:rsidRPr="000972A8">
        <w:rPr>
          <w:rFonts w:eastAsia="Calibri"/>
        </w:rPr>
        <w:t xml:space="preserve">garose mixture </w:t>
      </w:r>
      <w:r>
        <w:rPr>
          <w:rFonts w:eastAsia="Calibri"/>
        </w:rPr>
        <w:t xml:space="preserve">brain </w:t>
      </w:r>
      <w:r w:rsidR="000972A8" w:rsidRPr="000972A8">
        <w:rPr>
          <w:rFonts w:eastAsia="Calibri"/>
        </w:rPr>
        <w:t>model</w:t>
      </w:r>
      <w:r>
        <w:rPr>
          <w:rFonts w:eastAsia="Calibri"/>
        </w:rPr>
        <w:t>s</w:t>
      </w:r>
      <w:r w:rsidR="000972A8" w:rsidRPr="000972A8">
        <w:rPr>
          <w:rFonts w:eastAsia="Calibri"/>
        </w:rPr>
        <w:t xml:space="preserve"> </w:t>
      </w:r>
      <w:r>
        <w:rPr>
          <w:rFonts w:eastAsia="Calibri"/>
          <w:b/>
          <w:bCs/>
        </w:rPr>
        <w:t xml:space="preserve">[1] </w:t>
      </w:r>
      <w:r>
        <w:rPr>
          <w:rFonts w:eastAsia="Calibri"/>
        </w:rPr>
        <w:t>can be</w:t>
      </w:r>
      <w:r w:rsidR="000972A8" w:rsidRPr="000972A8">
        <w:rPr>
          <w:rFonts w:eastAsia="Calibri"/>
        </w:rPr>
        <w:t xml:space="preserve"> inject</w:t>
      </w:r>
      <w:r>
        <w:rPr>
          <w:rFonts w:eastAsia="Calibri"/>
        </w:rPr>
        <w:t>ed</w:t>
      </w:r>
      <w:r w:rsidR="000972A8" w:rsidRPr="000972A8">
        <w:rPr>
          <w:rFonts w:eastAsia="Calibri"/>
        </w:rPr>
        <w:t xml:space="preserve"> </w:t>
      </w:r>
      <w:r w:rsidRPr="000972A8">
        <w:rPr>
          <w:rFonts w:eastAsia="Calibri"/>
        </w:rPr>
        <w:t xml:space="preserve">with yellow dye </w:t>
      </w:r>
      <w:r w:rsidR="000972A8" w:rsidRPr="000972A8">
        <w:rPr>
          <w:rFonts w:eastAsia="Calibri"/>
        </w:rPr>
        <w:t xml:space="preserve">in </w:t>
      </w:r>
      <w:r>
        <w:rPr>
          <w:rFonts w:eastAsia="Calibri"/>
        </w:rPr>
        <w:t>an</w:t>
      </w:r>
      <w:r w:rsidR="000972A8" w:rsidRPr="000972A8">
        <w:rPr>
          <w:rFonts w:eastAsia="Calibri"/>
        </w:rPr>
        <w:t xml:space="preserve"> area</w:t>
      </w:r>
      <w:r>
        <w:rPr>
          <w:rFonts w:eastAsia="Calibri"/>
        </w:rPr>
        <w:t xml:space="preserve"> of interest</w:t>
      </w:r>
      <w:r w:rsidR="000972A8" w:rsidRPr="000972A8">
        <w:rPr>
          <w:rFonts w:eastAsia="Calibri"/>
        </w:rPr>
        <w:t xml:space="preserve"> </w:t>
      </w:r>
      <w:r>
        <w:rPr>
          <w:rFonts w:eastAsia="Calibri"/>
        </w:rPr>
        <w:t>to</w:t>
      </w:r>
      <w:r w:rsidR="000972A8" w:rsidRPr="000972A8">
        <w:rPr>
          <w:rFonts w:eastAsia="Calibri"/>
        </w:rPr>
        <w:t xml:space="preserve"> estimate the volume of the</w:t>
      </w:r>
      <w:r>
        <w:rPr>
          <w:rFonts w:eastAsia="Calibri"/>
        </w:rPr>
        <w:t xml:space="preserve"> proposed</w:t>
      </w:r>
      <w:r w:rsidR="000972A8" w:rsidRPr="000972A8">
        <w:rPr>
          <w:rFonts w:eastAsia="Calibri"/>
        </w:rPr>
        <w:t xml:space="preserve"> infusion </w:t>
      </w:r>
      <w:r>
        <w:rPr>
          <w:rFonts w:eastAsia="Calibri"/>
          <w:b/>
          <w:bCs/>
        </w:rPr>
        <w:t>[2]</w:t>
      </w:r>
      <w:r w:rsidR="00992587">
        <w:rPr>
          <w:rFonts w:eastAsia="Calibri"/>
        </w:rPr>
        <w:t xml:space="preserve"> and combining the </w:t>
      </w:r>
      <w:r w:rsidR="00992587">
        <w:rPr>
          <w:rFonts w:eastAsia="Calibri"/>
        </w:rPr>
        <w:lastRenderedPageBreak/>
        <w:t>agarose model</w:t>
      </w:r>
      <w:r w:rsidR="00992587" w:rsidRPr="000972A8">
        <w:rPr>
          <w:rFonts w:eastAsia="Calibri"/>
        </w:rPr>
        <w:t xml:space="preserve"> with a 3D printed skull </w:t>
      </w:r>
      <w:r w:rsidR="00992587">
        <w:rPr>
          <w:rFonts w:eastAsia="Calibri"/>
          <w:b/>
          <w:bCs/>
        </w:rPr>
        <w:t xml:space="preserve">[3] </w:t>
      </w:r>
      <w:r w:rsidR="00992587">
        <w:rPr>
          <w:rFonts w:eastAsia="Calibri"/>
        </w:rPr>
        <w:t>can be used to</w:t>
      </w:r>
      <w:r w:rsidR="00992587" w:rsidRPr="000972A8">
        <w:rPr>
          <w:rFonts w:eastAsia="Calibri"/>
        </w:rPr>
        <w:t xml:space="preserve"> model viral vector injection surgery </w:t>
      </w:r>
      <w:r w:rsidR="00992587">
        <w:rPr>
          <w:rFonts w:eastAsia="Calibri"/>
          <w:b/>
          <w:bCs/>
        </w:rPr>
        <w:t>[4]</w:t>
      </w:r>
      <w:r w:rsidR="00992587">
        <w:rPr>
          <w:rFonts w:eastAsia="Calibri"/>
        </w:rPr>
        <w:t>.</w:t>
      </w:r>
    </w:p>
    <w:p w14:paraId="12B619D6" w14:textId="77777777" w:rsidR="00BD63BE" w:rsidRDefault="00BD63BE" w:rsidP="00BD63BE">
      <w:pPr>
        <w:pStyle w:val="ListParagraph"/>
        <w:ind w:left="907"/>
        <w:rPr>
          <w:rFonts w:eastAsia="Calibri"/>
        </w:rPr>
      </w:pPr>
    </w:p>
    <w:p w14:paraId="717CFE68" w14:textId="090994B1" w:rsidR="00BD63BE" w:rsidRPr="00BD63BE" w:rsidRDefault="00BD63BE" w:rsidP="00BD63BE">
      <w:pPr>
        <w:pStyle w:val="ListParagraph"/>
        <w:numPr>
          <w:ilvl w:val="2"/>
          <w:numId w:val="44"/>
        </w:numPr>
        <w:rPr>
          <w:rFonts w:eastAsia="Calibri"/>
        </w:rPr>
      </w:pPr>
      <w:r>
        <w:rPr>
          <w:rFonts w:eastAsia="Calibri"/>
        </w:rPr>
        <w:t>LAB MEDIA: Figure 4D</w:t>
      </w:r>
      <w:r w:rsidRPr="00BD63BE">
        <w:rPr>
          <w:rFonts w:eastAsia="Calibri"/>
          <w:i/>
          <w:iCs/>
          <w:color w:val="4F81BD" w:themeColor="accent1"/>
        </w:rPr>
        <w:t xml:space="preserve"> </w:t>
      </w:r>
      <w:r w:rsidRPr="00C46A17">
        <w:rPr>
          <w:rFonts w:eastAsia="Calibri"/>
          <w:i/>
          <w:iCs/>
          <w:color w:val="4F81BD" w:themeColor="accent1"/>
        </w:rPr>
        <w:t>Video Editor: please emphasiz</w:t>
      </w:r>
      <w:r>
        <w:rPr>
          <w:rFonts w:eastAsia="Calibri"/>
          <w:i/>
          <w:iCs/>
          <w:color w:val="4F81BD" w:themeColor="accent1"/>
        </w:rPr>
        <w:t>e left model</w:t>
      </w:r>
    </w:p>
    <w:p w14:paraId="278F767C" w14:textId="1500A485" w:rsidR="00BD63BE" w:rsidRPr="00992587" w:rsidRDefault="00BD63BE" w:rsidP="00992587">
      <w:pPr>
        <w:pStyle w:val="ListParagraph"/>
        <w:numPr>
          <w:ilvl w:val="2"/>
          <w:numId w:val="44"/>
        </w:numPr>
        <w:rPr>
          <w:rFonts w:eastAsia="Calibri"/>
        </w:rPr>
      </w:pPr>
      <w:r>
        <w:rPr>
          <w:rFonts w:eastAsia="Calibri"/>
        </w:rPr>
        <w:t xml:space="preserve">LAB MEDIA: Figure 5A bottom right image </w:t>
      </w:r>
      <w:r w:rsidRPr="00C46A17">
        <w:rPr>
          <w:rFonts w:eastAsia="Calibri"/>
          <w:i/>
          <w:iCs/>
          <w:color w:val="4F81BD" w:themeColor="accent1"/>
        </w:rPr>
        <w:t>Video Editor: please emphasiz</w:t>
      </w:r>
      <w:r>
        <w:rPr>
          <w:rFonts w:eastAsia="Calibri"/>
          <w:i/>
          <w:iCs/>
          <w:color w:val="4F81BD" w:themeColor="accent1"/>
        </w:rPr>
        <w:t>e yellow dye</w:t>
      </w:r>
    </w:p>
    <w:p w14:paraId="37B6B63D" w14:textId="10C2113D" w:rsidR="000972A8" w:rsidRDefault="00BD63BE" w:rsidP="00BD63BE">
      <w:pPr>
        <w:pStyle w:val="ListParagraph"/>
        <w:numPr>
          <w:ilvl w:val="2"/>
          <w:numId w:val="44"/>
        </w:numPr>
        <w:rPr>
          <w:rFonts w:eastAsia="Calibri"/>
        </w:rPr>
      </w:pPr>
      <w:r>
        <w:rPr>
          <w:rFonts w:eastAsia="Calibri"/>
        </w:rPr>
        <w:t>LAB MEDIA: Figure 5B</w:t>
      </w:r>
      <w:r w:rsidR="000972A8" w:rsidRPr="000972A8">
        <w:rPr>
          <w:rFonts w:eastAsia="Calibri"/>
        </w:rPr>
        <w:t xml:space="preserve"> </w:t>
      </w:r>
    </w:p>
    <w:p w14:paraId="001C0C95" w14:textId="05CA5EE0" w:rsidR="00BD63BE" w:rsidRPr="000972A8" w:rsidRDefault="00BD63BE" w:rsidP="00BD63BE">
      <w:pPr>
        <w:pStyle w:val="ListParagraph"/>
        <w:numPr>
          <w:ilvl w:val="2"/>
          <w:numId w:val="44"/>
        </w:numPr>
        <w:rPr>
          <w:rFonts w:eastAsia="Calibri"/>
        </w:rPr>
      </w:pPr>
      <w:r>
        <w:rPr>
          <w:rFonts w:eastAsia="Calibri"/>
        </w:rPr>
        <w:t>LAB MEDIA: Figure 5</w:t>
      </w:r>
      <w:r w:rsidR="00D6593B">
        <w:rPr>
          <w:rFonts w:eastAsia="Calibri"/>
        </w:rPr>
        <w:t>C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416AEECC" w:rsidR="00473E1C" w:rsidRDefault="00473E1C" w:rsidP="000F6B9B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E57EB8A" w14:textId="77777777" w:rsidR="000F6B9B" w:rsidRPr="000F6B9B" w:rsidRDefault="000F6B9B" w:rsidP="000F6B9B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00C46208" w:rsidR="00B07A3B" w:rsidRPr="007227C7" w:rsidRDefault="005A0F71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Devon Griggs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60549" w:rsidRPr="00A32F1A">
        <w:rPr>
          <w:rFonts w:asciiTheme="minorHAnsi" w:hAnsiTheme="minorHAnsi" w:cstheme="minorHAnsi"/>
        </w:rPr>
        <w:t xml:space="preserve">Taking into account the variations in skull and brain anatomy in different animals, </w:t>
      </w:r>
      <w:r w:rsidR="00510AE1">
        <w:rPr>
          <w:rFonts w:asciiTheme="minorHAnsi" w:hAnsiTheme="minorHAnsi" w:cstheme="minorHAnsi"/>
        </w:rPr>
        <w:t xml:space="preserve">the </w:t>
      </w:r>
      <w:r w:rsidR="00060549" w:rsidRPr="00A32F1A">
        <w:rPr>
          <w:rFonts w:asciiTheme="minorHAnsi" w:hAnsiTheme="minorHAnsi" w:cstheme="minorHAnsi"/>
        </w:rPr>
        <w:t xml:space="preserve">success </w:t>
      </w:r>
      <w:r w:rsidR="00510AE1">
        <w:rPr>
          <w:rFonts w:asciiTheme="minorHAnsi" w:hAnsiTheme="minorHAnsi" w:cstheme="minorHAnsi"/>
        </w:rPr>
        <w:t>of</w:t>
      </w:r>
      <w:r w:rsidR="00060549" w:rsidRPr="00A32F1A">
        <w:rPr>
          <w:rFonts w:asciiTheme="minorHAnsi" w:hAnsiTheme="minorHAnsi" w:cstheme="minorHAnsi"/>
        </w:rPr>
        <w:t xml:space="preserve"> the extraction process will require adjustments in </w:t>
      </w:r>
      <w:r w:rsidR="00510AE1">
        <w:rPr>
          <w:rFonts w:asciiTheme="minorHAnsi" w:hAnsiTheme="minorHAnsi" w:cstheme="minorHAnsi"/>
        </w:rPr>
        <w:t xml:space="preserve">the </w:t>
      </w:r>
      <w:r w:rsidR="00060549" w:rsidRPr="00A32F1A">
        <w:rPr>
          <w:rFonts w:asciiTheme="minorHAnsi" w:hAnsiTheme="minorHAnsi" w:cstheme="minorHAnsi"/>
        </w:rPr>
        <w:t>iterative steps</w:t>
      </w:r>
      <w:r w:rsidR="00A32F1A" w:rsidRPr="00A32F1A">
        <w:rPr>
          <w:rFonts w:asciiTheme="minorHAnsi" w:hAnsiTheme="minorHAnsi" w:cstheme="minorHAnsi"/>
        </w:rPr>
        <w:t xml:space="preserve"> </w:t>
      </w:r>
      <w:r w:rsidR="007227C7" w:rsidRPr="00A32F1A">
        <w:rPr>
          <w:rFonts w:asciiTheme="minorHAnsi" w:hAnsiTheme="minorHAnsi" w:cstheme="minorHAnsi"/>
          <w:b/>
          <w:bCs/>
        </w:rPr>
        <w:t>[1]</w:t>
      </w:r>
      <w:r w:rsidR="007227C7" w:rsidRPr="00A32F1A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3F63A45F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5E5B22">
        <w:rPr>
          <w:rFonts w:asciiTheme="minorHAnsi" w:hAnsiTheme="minorHAnsi" w:cstheme="minorHAnsi"/>
        </w:rPr>
        <w:t>2.5</w:t>
      </w:r>
      <w:r w:rsidR="00510AE1">
        <w:rPr>
          <w:rFonts w:asciiTheme="minorHAnsi" w:hAnsiTheme="minorHAnsi" w:cstheme="minorHAnsi"/>
        </w:rPr>
        <w:t>.</w:t>
      </w:r>
      <w:r w:rsidR="005E5B22">
        <w:rPr>
          <w:rFonts w:asciiTheme="minorHAnsi" w:hAnsiTheme="minorHAnsi" w:cstheme="minorHAnsi"/>
        </w:rPr>
        <w:t>, 5.3</w:t>
      </w:r>
      <w:r w:rsidR="00510AE1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60AA9D1B" w14:textId="77777777" w:rsidR="000F6B9B" w:rsidRPr="000F6B9B" w:rsidRDefault="000F6B9B" w:rsidP="000F6B9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60DD2773" w:rsidR="00B07A3B" w:rsidRPr="00C70FE8" w:rsidRDefault="0047492D" w:rsidP="00C70FE8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William Ojemann</w:t>
      </w:r>
      <w:r w:rsidR="00814554" w:rsidRPr="00A32F1A">
        <w:rPr>
          <w:rFonts w:asciiTheme="minorHAnsi" w:eastAsia="Times New Roman" w:hAnsiTheme="minorHAnsi" w:cstheme="minorHAnsi"/>
          <w:szCs w:val="24"/>
        </w:rPr>
        <w:t xml:space="preserve">: </w:t>
      </w:r>
      <w:r w:rsidR="00510AE1">
        <w:rPr>
          <w:rFonts w:asciiTheme="minorHAnsi" w:eastAsia="Times New Roman" w:hAnsiTheme="minorHAnsi" w:cstheme="minorHAnsi"/>
          <w:szCs w:val="24"/>
        </w:rPr>
        <w:t>This</w:t>
      </w:r>
      <w:r w:rsidR="00C70FE8" w:rsidRPr="00A32F1A">
        <w:rPr>
          <w:rFonts w:asciiTheme="minorHAnsi" w:eastAsia="Times New Roman" w:hAnsiTheme="minorHAnsi" w:cstheme="minorHAnsi"/>
          <w:szCs w:val="24"/>
        </w:rPr>
        <w:t xml:space="preserve"> toolbox </w:t>
      </w:r>
      <w:r w:rsidR="00510AE1">
        <w:rPr>
          <w:rFonts w:asciiTheme="minorHAnsi" w:eastAsia="Times New Roman" w:hAnsiTheme="minorHAnsi" w:cstheme="minorHAnsi"/>
          <w:szCs w:val="24"/>
        </w:rPr>
        <w:t>can be used to</w:t>
      </w:r>
      <w:r w:rsidR="00C70FE8" w:rsidRPr="00A32F1A">
        <w:rPr>
          <w:rFonts w:asciiTheme="minorHAnsi" w:eastAsia="Times New Roman" w:hAnsiTheme="minorHAnsi" w:cstheme="minorHAnsi"/>
          <w:szCs w:val="24"/>
        </w:rPr>
        <w:t xml:space="preserve"> reduc</w:t>
      </w:r>
      <w:r w:rsidR="00510AE1">
        <w:rPr>
          <w:rFonts w:asciiTheme="minorHAnsi" w:eastAsia="Times New Roman" w:hAnsiTheme="minorHAnsi" w:cstheme="minorHAnsi"/>
          <w:szCs w:val="24"/>
        </w:rPr>
        <w:t>e</w:t>
      </w:r>
      <w:r w:rsidR="00C70FE8" w:rsidRPr="00A32F1A">
        <w:rPr>
          <w:rFonts w:asciiTheme="minorHAnsi" w:eastAsia="Times New Roman" w:hAnsiTheme="minorHAnsi" w:cstheme="minorHAnsi"/>
          <w:szCs w:val="24"/>
        </w:rPr>
        <w:t xml:space="preserve"> risk in non-human primate neurosurgery</w:t>
      </w:r>
      <w:r w:rsidR="00510AE1">
        <w:rPr>
          <w:rFonts w:asciiTheme="minorHAnsi" w:eastAsia="Times New Roman" w:hAnsiTheme="minorHAnsi" w:cstheme="minorHAnsi"/>
          <w:szCs w:val="24"/>
        </w:rPr>
        <w:t xml:space="preserve"> and t</w:t>
      </w:r>
      <w:r w:rsidR="00C70FE8" w:rsidRPr="00A32F1A">
        <w:rPr>
          <w:rFonts w:asciiTheme="minorHAnsi" w:eastAsia="Times New Roman" w:hAnsiTheme="minorHAnsi" w:cstheme="minorHAnsi"/>
          <w:szCs w:val="24"/>
        </w:rPr>
        <w:t xml:space="preserve">he fabrication techniques </w:t>
      </w:r>
      <w:r w:rsidR="00510AE1">
        <w:rPr>
          <w:rFonts w:asciiTheme="minorHAnsi" w:eastAsia="Times New Roman" w:hAnsiTheme="minorHAnsi" w:cstheme="minorHAnsi"/>
          <w:szCs w:val="24"/>
        </w:rPr>
        <w:t xml:space="preserve">can </w:t>
      </w:r>
      <w:r w:rsidR="00E47802" w:rsidRPr="00A32F1A">
        <w:rPr>
          <w:rFonts w:asciiTheme="minorHAnsi" w:eastAsia="Times New Roman" w:hAnsiTheme="minorHAnsi" w:cstheme="minorHAnsi"/>
          <w:szCs w:val="24"/>
        </w:rPr>
        <w:t xml:space="preserve">enhance the experimental process </w:t>
      </w:r>
      <w:r w:rsidR="00F7459F">
        <w:rPr>
          <w:rFonts w:asciiTheme="minorHAnsi" w:eastAsia="Times New Roman" w:hAnsiTheme="minorHAnsi" w:cstheme="minorHAnsi"/>
          <w:szCs w:val="24"/>
        </w:rPr>
        <w:t>at</w:t>
      </w:r>
      <w:r w:rsidR="00C70FE8" w:rsidRPr="00A32F1A">
        <w:rPr>
          <w:rFonts w:asciiTheme="minorHAnsi" w:eastAsia="Times New Roman" w:hAnsiTheme="minorHAnsi" w:cstheme="minorHAnsi"/>
          <w:szCs w:val="24"/>
        </w:rPr>
        <w:t xml:space="preserve"> the cutting edge of neuroscience</w:t>
      </w:r>
      <w:r w:rsidR="004258A8" w:rsidRPr="00C70FE8">
        <w:rPr>
          <w:rFonts w:asciiTheme="minorHAnsi" w:hAnsiTheme="minorHAnsi" w:cstheme="minorHAnsi"/>
        </w:rPr>
        <w:t xml:space="preserve"> </w:t>
      </w:r>
      <w:r w:rsidR="007227C7" w:rsidRPr="00C70FE8">
        <w:rPr>
          <w:rFonts w:asciiTheme="minorHAnsi" w:hAnsiTheme="minorHAnsi" w:cstheme="minorHAnsi"/>
          <w:b/>
          <w:bCs/>
        </w:rPr>
        <w:t>[1]</w:t>
      </w:r>
      <w:r w:rsidR="007227C7" w:rsidRPr="00C70FE8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534E2" w14:textId="77777777" w:rsidR="00075B91" w:rsidRDefault="00075B91">
      <w:r>
        <w:separator/>
      </w:r>
    </w:p>
    <w:p w14:paraId="6A8A816A" w14:textId="77777777" w:rsidR="00075B91" w:rsidRDefault="00075B91"/>
  </w:endnote>
  <w:endnote w:type="continuationSeparator" w:id="0">
    <w:p w14:paraId="623A7CCD" w14:textId="77777777" w:rsidR="00075B91" w:rsidRDefault="00075B91">
      <w:r>
        <w:continuationSeparator/>
      </w:r>
    </w:p>
    <w:p w14:paraId="78D2A786" w14:textId="77777777" w:rsidR="00075B91" w:rsidRDefault="00075B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DC59BE" w:rsidRDefault="00DC59B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DC59BE" w:rsidRDefault="00DC59BE" w:rsidP="001E230F">
    <w:pPr>
      <w:pStyle w:val="Footer"/>
      <w:ind w:right="360"/>
    </w:pPr>
  </w:p>
  <w:p w14:paraId="10ECA4C8" w14:textId="77777777" w:rsidR="00DC59BE" w:rsidRDefault="00DC59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0BB2520" w:rsidR="00DC59BE" w:rsidRPr="00790E8C" w:rsidRDefault="00DC59BE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83ED6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6CC66" w14:textId="77777777" w:rsidR="00075B91" w:rsidRDefault="00075B91">
      <w:r>
        <w:separator/>
      </w:r>
    </w:p>
    <w:p w14:paraId="6EDC2664" w14:textId="77777777" w:rsidR="00075B91" w:rsidRDefault="00075B91"/>
  </w:footnote>
  <w:footnote w:type="continuationSeparator" w:id="0">
    <w:p w14:paraId="051ABD82" w14:textId="77777777" w:rsidR="00075B91" w:rsidRDefault="00075B91">
      <w:r>
        <w:continuationSeparator/>
      </w:r>
    </w:p>
    <w:p w14:paraId="6DE4CBA3" w14:textId="77777777" w:rsidR="00075B91" w:rsidRDefault="00075B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BA8C852" w:rsidR="00DC59BE" w:rsidRPr="000F6B9B" w:rsidRDefault="00DC59BE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F6B9B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B9B" w:rsidRPr="000F6B9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F6B9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F6B9B" w:rsidRPr="000F6B9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F6B9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DC59BE" w:rsidRDefault="00DC59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4FB925F4"/>
    <w:multiLevelType w:val="multilevel"/>
    <w:tmpl w:val="C1AEB9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00000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right"/>
      <w:pPr>
        <w:ind w:left="0" w:firstLine="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0" w:firstLine="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0" w:firstLine="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0" w:firstLine="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0" w:firstLine="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0" w:firstLine="0"/>
      </w:pPr>
      <w:rPr>
        <w:rFonts w:hint="default"/>
        <w:u w:val="none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2"/>
  </w:num>
  <w:num w:numId="5">
    <w:abstractNumId w:val="16"/>
  </w:num>
  <w:num w:numId="6">
    <w:abstractNumId w:val="34"/>
  </w:num>
  <w:num w:numId="7">
    <w:abstractNumId w:val="41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5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40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 w:numId="48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1E39"/>
    <w:rsid w:val="00037828"/>
    <w:rsid w:val="00043807"/>
    <w:rsid w:val="000519FB"/>
    <w:rsid w:val="00054A37"/>
    <w:rsid w:val="00060549"/>
    <w:rsid w:val="000636B7"/>
    <w:rsid w:val="00074929"/>
    <w:rsid w:val="00075B91"/>
    <w:rsid w:val="00082CA4"/>
    <w:rsid w:val="00083792"/>
    <w:rsid w:val="0008613B"/>
    <w:rsid w:val="00090BAC"/>
    <w:rsid w:val="00091FFB"/>
    <w:rsid w:val="00095E0A"/>
    <w:rsid w:val="0009678F"/>
    <w:rsid w:val="000972A8"/>
    <w:rsid w:val="000A0B00"/>
    <w:rsid w:val="000A2512"/>
    <w:rsid w:val="000A49AA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B5A"/>
    <w:rsid w:val="000D67E3"/>
    <w:rsid w:val="000E1C29"/>
    <w:rsid w:val="000E236A"/>
    <w:rsid w:val="000E4B37"/>
    <w:rsid w:val="000F05F6"/>
    <w:rsid w:val="000F6B9B"/>
    <w:rsid w:val="000F729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1EF3"/>
    <w:rsid w:val="00184EF9"/>
    <w:rsid w:val="00191A77"/>
    <w:rsid w:val="001A3CED"/>
    <w:rsid w:val="001B3024"/>
    <w:rsid w:val="001B46A4"/>
    <w:rsid w:val="001B5C46"/>
    <w:rsid w:val="001C3C85"/>
    <w:rsid w:val="001C7BBC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30EF"/>
    <w:rsid w:val="002A51DB"/>
    <w:rsid w:val="002A7649"/>
    <w:rsid w:val="002B009A"/>
    <w:rsid w:val="002B025E"/>
    <w:rsid w:val="002B0D88"/>
    <w:rsid w:val="002B26D4"/>
    <w:rsid w:val="002B55D9"/>
    <w:rsid w:val="002C54DB"/>
    <w:rsid w:val="002D1D2E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00"/>
    <w:rsid w:val="00320715"/>
    <w:rsid w:val="00322C71"/>
    <w:rsid w:val="003270DA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64572"/>
    <w:rsid w:val="0038502C"/>
    <w:rsid w:val="00386777"/>
    <w:rsid w:val="00390BFB"/>
    <w:rsid w:val="00393F69"/>
    <w:rsid w:val="00395684"/>
    <w:rsid w:val="003A1109"/>
    <w:rsid w:val="003A49C2"/>
    <w:rsid w:val="003B5E26"/>
    <w:rsid w:val="003C32EC"/>
    <w:rsid w:val="003D0847"/>
    <w:rsid w:val="003E0BB7"/>
    <w:rsid w:val="003E2BC9"/>
    <w:rsid w:val="003F4B52"/>
    <w:rsid w:val="004034B6"/>
    <w:rsid w:val="004114EA"/>
    <w:rsid w:val="00414B4F"/>
    <w:rsid w:val="004258A8"/>
    <w:rsid w:val="00440FFA"/>
    <w:rsid w:val="00450B27"/>
    <w:rsid w:val="00453116"/>
    <w:rsid w:val="00455510"/>
    <w:rsid w:val="00456A5D"/>
    <w:rsid w:val="004643D6"/>
    <w:rsid w:val="00472752"/>
    <w:rsid w:val="0047306D"/>
    <w:rsid w:val="00473E1C"/>
    <w:rsid w:val="0047492D"/>
    <w:rsid w:val="0048283A"/>
    <w:rsid w:val="00482D4C"/>
    <w:rsid w:val="004856DB"/>
    <w:rsid w:val="004910E2"/>
    <w:rsid w:val="0049332B"/>
    <w:rsid w:val="00493A57"/>
    <w:rsid w:val="004C1095"/>
    <w:rsid w:val="004C2DAD"/>
    <w:rsid w:val="004C5AB8"/>
    <w:rsid w:val="004D47FA"/>
    <w:rsid w:val="004D4A4F"/>
    <w:rsid w:val="004D5C8C"/>
    <w:rsid w:val="004E0C5A"/>
    <w:rsid w:val="004E1EED"/>
    <w:rsid w:val="004E2BE1"/>
    <w:rsid w:val="004E35F1"/>
    <w:rsid w:val="004E3F8E"/>
    <w:rsid w:val="004F664D"/>
    <w:rsid w:val="00510AE1"/>
    <w:rsid w:val="00511F52"/>
    <w:rsid w:val="00513853"/>
    <w:rsid w:val="00516277"/>
    <w:rsid w:val="00516EDE"/>
    <w:rsid w:val="0052184A"/>
    <w:rsid w:val="00530DD9"/>
    <w:rsid w:val="005320E4"/>
    <w:rsid w:val="00534B83"/>
    <w:rsid w:val="005363E2"/>
    <w:rsid w:val="00536D89"/>
    <w:rsid w:val="005561C7"/>
    <w:rsid w:val="00557116"/>
    <w:rsid w:val="0055763A"/>
    <w:rsid w:val="00565757"/>
    <w:rsid w:val="00571F73"/>
    <w:rsid w:val="005829FA"/>
    <w:rsid w:val="00583ED6"/>
    <w:rsid w:val="00585ECC"/>
    <w:rsid w:val="00590D3A"/>
    <w:rsid w:val="005A02B6"/>
    <w:rsid w:val="005A09D8"/>
    <w:rsid w:val="005A0F71"/>
    <w:rsid w:val="005A1F5E"/>
    <w:rsid w:val="005A3F8F"/>
    <w:rsid w:val="005B6859"/>
    <w:rsid w:val="005C6D1E"/>
    <w:rsid w:val="005D783F"/>
    <w:rsid w:val="005E19DA"/>
    <w:rsid w:val="005E2B7E"/>
    <w:rsid w:val="005E5B22"/>
    <w:rsid w:val="005F18A3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6752F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6939"/>
    <w:rsid w:val="006D7676"/>
    <w:rsid w:val="00706E1A"/>
    <w:rsid w:val="0071294C"/>
    <w:rsid w:val="00712C1E"/>
    <w:rsid w:val="007227C7"/>
    <w:rsid w:val="00724939"/>
    <w:rsid w:val="00724E3B"/>
    <w:rsid w:val="00727F5F"/>
    <w:rsid w:val="00731E5D"/>
    <w:rsid w:val="00741967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1C6D"/>
    <w:rsid w:val="007C421D"/>
    <w:rsid w:val="007D4222"/>
    <w:rsid w:val="007D61A8"/>
    <w:rsid w:val="007D6AEA"/>
    <w:rsid w:val="007F48D4"/>
    <w:rsid w:val="00802635"/>
    <w:rsid w:val="00804845"/>
    <w:rsid w:val="00804C75"/>
    <w:rsid w:val="00806B1B"/>
    <w:rsid w:val="00814554"/>
    <w:rsid w:val="00817D9F"/>
    <w:rsid w:val="00832FA5"/>
    <w:rsid w:val="00834DC0"/>
    <w:rsid w:val="008373A7"/>
    <w:rsid w:val="0084036F"/>
    <w:rsid w:val="00851B3E"/>
    <w:rsid w:val="00854994"/>
    <w:rsid w:val="00860BC3"/>
    <w:rsid w:val="00861C4C"/>
    <w:rsid w:val="00863481"/>
    <w:rsid w:val="00873D1A"/>
    <w:rsid w:val="00875BE8"/>
    <w:rsid w:val="0087610A"/>
    <w:rsid w:val="00877B88"/>
    <w:rsid w:val="0088113B"/>
    <w:rsid w:val="008858ED"/>
    <w:rsid w:val="00892F37"/>
    <w:rsid w:val="008A0177"/>
    <w:rsid w:val="008A0EAE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34F4E"/>
    <w:rsid w:val="00941F06"/>
    <w:rsid w:val="009431F3"/>
    <w:rsid w:val="00947092"/>
    <w:rsid w:val="00951A8E"/>
    <w:rsid w:val="00954870"/>
    <w:rsid w:val="009625B1"/>
    <w:rsid w:val="00975A21"/>
    <w:rsid w:val="00985F44"/>
    <w:rsid w:val="00987081"/>
    <w:rsid w:val="00992587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063C"/>
    <w:rsid w:val="009F356C"/>
    <w:rsid w:val="009F51F2"/>
    <w:rsid w:val="00A06B5D"/>
    <w:rsid w:val="00A07468"/>
    <w:rsid w:val="00A20DA8"/>
    <w:rsid w:val="00A218EC"/>
    <w:rsid w:val="00A310D7"/>
    <w:rsid w:val="00A3138F"/>
    <w:rsid w:val="00A319BE"/>
    <w:rsid w:val="00A31F9A"/>
    <w:rsid w:val="00A32F1A"/>
    <w:rsid w:val="00A36302"/>
    <w:rsid w:val="00A4472A"/>
    <w:rsid w:val="00A44EFB"/>
    <w:rsid w:val="00A453AF"/>
    <w:rsid w:val="00A60320"/>
    <w:rsid w:val="00A72FC5"/>
    <w:rsid w:val="00A730E3"/>
    <w:rsid w:val="00A77CF6"/>
    <w:rsid w:val="00A84BA8"/>
    <w:rsid w:val="00A91283"/>
    <w:rsid w:val="00A97CC6"/>
    <w:rsid w:val="00AA132F"/>
    <w:rsid w:val="00AB181A"/>
    <w:rsid w:val="00AB3338"/>
    <w:rsid w:val="00AC5EF4"/>
    <w:rsid w:val="00AC63FC"/>
    <w:rsid w:val="00AD4F04"/>
    <w:rsid w:val="00AE11E8"/>
    <w:rsid w:val="00AE4259"/>
    <w:rsid w:val="00B00969"/>
    <w:rsid w:val="00B07A3B"/>
    <w:rsid w:val="00B13941"/>
    <w:rsid w:val="00B340A8"/>
    <w:rsid w:val="00B4037D"/>
    <w:rsid w:val="00B40E12"/>
    <w:rsid w:val="00B435B8"/>
    <w:rsid w:val="00B4499C"/>
    <w:rsid w:val="00B5116D"/>
    <w:rsid w:val="00B56F38"/>
    <w:rsid w:val="00B6201D"/>
    <w:rsid w:val="00B653B7"/>
    <w:rsid w:val="00B66A14"/>
    <w:rsid w:val="00B7250F"/>
    <w:rsid w:val="00B807E5"/>
    <w:rsid w:val="00B84C59"/>
    <w:rsid w:val="00B87BC5"/>
    <w:rsid w:val="00BA4081"/>
    <w:rsid w:val="00BC6DA7"/>
    <w:rsid w:val="00BD0408"/>
    <w:rsid w:val="00BD4346"/>
    <w:rsid w:val="00BD63BE"/>
    <w:rsid w:val="00BE051D"/>
    <w:rsid w:val="00C035C7"/>
    <w:rsid w:val="00C12062"/>
    <w:rsid w:val="00C16384"/>
    <w:rsid w:val="00C25580"/>
    <w:rsid w:val="00C34F4C"/>
    <w:rsid w:val="00C46A17"/>
    <w:rsid w:val="00C602B2"/>
    <w:rsid w:val="00C70C90"/>
    <w:rsid w:val="00C70FE8"/>
    <w:rsid w:val="00C7374B"/>
    <w:rsid w:val="00C76F40"/>
    <w:rsid w:val="00C8109F"/>
    <w:rsid w:val="00C82679"/>
    <w:rsid w:val="00C827C5"/>
    <w:rsid w:val="00C836F3"/>
    <w:rsid w:val="00C86481"/>
    <w:rsid w:val="00C94029"/>
    <w:rsid w:val="00C94540"/>
    <w:rsid w:val="00C97B11"/>
    <w:rsid w:val="00CA3842"/>
    <w:rsid w:val="00CB039A"/>
    <w:rsid w:val="00CB1080"/>
    <w:rsid w:val="00CB5DE5"/>
    <w:rsid w:val="00CC0C58"/>
    <w:rsid w:val="00CC29BF"/>
    <w:rsid w:val="00CD515D"/>
    <w:rsid w:val="00CD63B8"/>
    <w:rsid w:val="00CD7F92"/>
    <w:rsid w:val="00CE10F2"/>
    <w:rsid w:val="00CE4904"/>
    <w:rsid w:val="00CF07FE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6654"/>
    <w:rsid w:val="00D30007"/>
    <w:rsid w:val="00D300CE"/>
    <w:rsid w:val="00D3120F"/>
    <w:rsid w:val="00D37C1A"/>
    <w:rsid w:val="00D406D6"/>
    <w:rsid w:val="00D45AF7"/>
    <w:rsid w:val="00D466AF"/>
    <w:rsid w:val="00D47642"/>
    <w:rsid w:val="00D5299F"/>
    <w:rsid w:val="00D645E9"/>
    <w:rsid w:val="00D6593B"/>
    <w:rsid w:val="00D712A3"/>
    <w:rsid w:val="00D92B16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43B2"/>
    <w:rsid w:val="00DC59BE"/>
    <w:rsid w:val="00DC7C84"/>
    <w:rsid w:val="00DC7D3A"/>
    <w:rsid w:val="00DD2CF9"/>
    <w:rsid w:val="00DE2882"/>
    <w:rsid w:val="00DE429D"/>
    <w:rsid w:val="00DE46DB"/>
    <w:rsid w:val="00DE66F3"/>
    <w:rsid w:val="00DF0865"/>
    <w:rsid w:val="00DF1616"/>
    <w:rsid w:val="00DF307B"/>
    <w:rsid w:val="00E124D1"/>
    <w:rsid w:val="00E13200"/>
    <w:rsid w:val="00E24673"/>
    <w:rsid w:val="00E24898"/>
    <w:rsid w:val="00E26CD5"/>
    <w:rsid w:val="00E355EE"/>
    <w:rsid w:val="00E44C46"/>
    <w:rsid w:val="00E46586"/>
    <w:rsid w:val="00E47802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4892"/>
    <w:rsid w:val="00EC69FF"/>
    <w:rsid w:val="00ED00F1"/>
    <w:rsid w:val="00ED23F4"/>
    <w:rsid w:val="00ED592D"/>
    <w:rsid w:val="00EE0ABC"/>
    <w:rsid w:val="00EE1E2F"/>
    <w:rsid w:val="00EE39ED"/>
    <w:rsid w:val="00EE4460"/>
    <w:rsid w:val="00EF4E2B"/>
    <w:rsid w:val="00F0293A"/>
    <w:rsid w:val="00F03528"/>
    <w:rsid w:val="00F04E9E"/>
    <w:rsid w:val="00F0529C"/>
    <w:rsid w:val="00F05F39"/>
    <w:rsid w:val="00F109B3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7459F"/>
    <w:rsid w:val="00F95E8D"/>
    <w:rsid w:val="00FA1A9D"/>
    <w:rsid w:val="00FA695B"/>
    <w:rsid w:val="00FA7914"/>
    <w:rsid w:val="00FA7A79"/>
    <w:rsid w:val="00FA7D51"/>
    <w:rsid w:val="00FB1159"/>
    <w:rsid w:val="00FB2B96"/>
    <w:rsid w:val="00FD1497"/>
    <w:rsid w:val="00FD36F8"/>
    <w:rsid w:val="00FE059A"/>
    <w:rsid w:val="00FF6C56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34938" TargetMode="External"/><Relationship Id="rId13" Type="http://schemas.openxmlformats.org/officeDocument/2006/relationships/hyperlink" Target="mailto:hesamj@uw.ed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livya.Caballero@downstate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pzach@uw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ephen.Macknik@downstate.edu" TargetMode="External"/><Relationship Id="rId10" Type="http://schemas.openxmlformats.org/officeDocument/2006/relationships/hyperlink" Target="mailto:djgriggs@uw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zadehy@uw.edu" TargetMode="External"/><Relationship Id="rId14" Type="http://schemas.openxmlformats.org/officeDocument/2006/relationships/hyperlink" Target="mailto:smart@neuralcorrela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C367D9F7-B4FE-2847-967E-E7F81BA0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13611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9</cp:revision>
  <dcterms:created xsi:type="dcterms:W3CDTF">2020-09-11T10:58:00Z</dcterms:created>
  <dcterms:modified xsi:type="dcterms:W3CDTF">2020-09-11T15:57:00Z</dcterms:modified>
</cp:coreProperties>
</file>