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F46" w:rsidRPr="00A43C8E" w:rsidRDefault="00A43C8E" w:rsidP="00A43C8E">
      <w:pPr>
        <w:jc w:val="both"/>
        <w:rPr>
          <w:lang w:val="en-GB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6.2pt;margin-top:0;width:126.95pt;height:188.5pt;z-index:-251657216;mso-position-horizontal-relative:text;mso-position-vertical-relative:text" wrapcoords="-81 0 -81 21545 21600 21545 21600 0 -81 0">
            <v:imagedata r:id="rId4" o:title="BD"/>
            <w10:wrap type="tight"/>
          </v:shape>
        </w:pict>
      </w:r>
      <w:r w:rsidRPr="00A43C8E">
        <w:rPr>
          <w:lang w:val="en-GB"/>
        </w:rPr>
        <w:t xml:space="preserve">Barbara </w:t>
      </w:r>
      <w:proofErr w:type="spellStart"/>
      <w:r w:rsidRPr="00A43C8E">
        <w:rPr>
          <w:lang w:val="en-GB"/>
        </w:rPr>
        <w:t>Drasler</w:t>
      </w:r>
      <w:proofErr w:type="spellEnd"/>
      <w:r w:rsidRPr="00A43C8E">
        <w:rPr>
          <w:lang w:val="en-GB"/>
        </w:rPr>
        <w:t xml:space="preserve"> studied Biology at the University of Ljubljana in Slovenia. She continued her studies there in the </w:t>
      </w:r>
      <w:proofErr w:type="spellStart"/>
      <w:r w:rsidRPr="00A43C8E">
        <w:rPr>
          <w:lang w:val="en-GB"/>
        </w:rPr>
        <w:t>Nanobiology</w:t>
      </w:r>
      <w:proofErr w:type="spellEnd"/>
      <w:r w:rsidRPr="00A43C8E">
        <w:rPr>
          <w:lang w:val="en-GB"/>
        </w:rPr>
        <w:t xml:space="preserve"> and </w:t>
      </w:r>
      <w:proofErr w:type="spellStart"/>
      <w:r w:rsidRPr="00A43C8E">
        <w:rPr>
          <w:lang w:val="en-GB"/>
        </w:rPr>
        <w:t>Nanotoxicology</w:t>
      </w:r>
      <w:proofErr w:type="spellEnd"/>
      <w:r w:rsidRPr="00A43C8E">
        <w:rPr>
          <w:lang w:val="en-GB"/>
        </w:rPr>
        <w:t xml:space="preserve"> research group and obtained a Ph.D. in Nanoscience and </w:t>
      </w:r>
      <w:proofErr w:type="spellStart"/>
      <w:r w:rsidRPr="00A43C8E">
        <w:rPr>
          <w:lang w:val="en-GB"/>
        </w:rPr>
        <w:t>Nanobiology</w:t>
      </w:r>
      <w:proofErr w:type="spellEnd"/>
      <w:r w:rsidRPr="00A43C8E">
        <w:rPr>
          <w:lang w:val="en-GB"/>
        </w:rPr>
        <w:t xml:space="preserve"> in 2014. In her dissertation, she tested and compared the effects of nanomaterials on artificial and biological membranes. She joined the </w:t>
      </w:r>
      <w:proofErr w:type="spellStart"/>
      <w:r w:rsidRPr="00A43C8E">
        <w:rPr>
          <w:lang w:val="en-GB"/>
        </w:rPr>
        <w:t>BioNanomaterials</w:t>
      </w:r>
      <w:proofErr w:type="spellEnd"/>
      <w:r w:rsidRPr="00A43C8E">
        <w:rPr>
          <w:lang w:val="en-GB"/>
        </w:rPr>
        <w:t xml:space="preserve"> research group at the </w:t>
      </w:r>
      <w:proofErr w:type="spellStart"/>
      <w:r w:rsidRPr="00A43C8E">
        <w:rPr>
          <w:lang w:val="en-GB"/>
        </w:rPr>
        <w:t>Adolphe</w:t>
      </w:r>
      <w:proofErr w:type="spellEnd"/>
      <w:r w:rsidRPr="00A43C8E">
        <w:rPr>
          <w:lang w:val="en-GB"/>
        </w:rPr>
        <w:t xml:space="preserve"> </w:t>
      </w:r>
      <w:proofErr w:type="spellStart"/>
      <w:r w:rsidRPr="00A43C8E">
        <w:rPr>
          <w:lang w:val="en-GB"/>
        </w:rPr>
        <w:t>Merkle</w:t>
      </w:r>
      <w:proofErr w:type="spellEnd"/>
      <w:r w:rsidRPr="00A43C8E">
        <w:rPr>
          <w:lang w:val="en-GB"/>
        </w:rPr>
        <w:t xml:space="preserve"> Institute as a postdoctoral research fellow in 2016. Her main research interest </w:t>
      </w:r>
      <w:proofErr w:type="gramStart"/>
      <w:r w:rsidRPr="00A43C8E">
        <w:rPr>
          <w:lang w:val="en-GB"/>
        </w:rPr>
        <w:t>has been directed</w:t>
      </w:r>
      <w:proofErr w:type="gramEnd"/>
      <w:r w:rsidRPr="00A43C8E">
        <w:rPr>
          <w:lang w:val="en-GB"/>
        </w:rPr>
        <w:t xml:space="preserve"> toward the use of nanomaterials in medical field, particularly regarding their inherent safety when intentionally used within such applications, as well as concerning the occupational hazard of nanomaterials.</w:t>
      </w:r>
      <w:bookmarkStart w:id="0" w:name="_GoBack"/>
      <w:bookmarkEnd w:id="0"/>
    </w:p>
    <w:sectPr w:rsidR="002A0F46" w:rsidRPr="00A43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8E"/>
    <w:rsid w:val="002A0F46"/>
    <w:rsid w:val="00A4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D956B3EE-2FB8-421F-B4BE-F494A254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UniversitÃ© de Fribourg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BAROSOVA Hana</dc:creator>
  <cp:keywords/>
  <dc:description/>
  <cp:lastModifiedBy>BAROSOVA Hana</cp:lastModifiedBy>
  <cp:revision>1</cp:revision>
  <dcterms:created xsi:type="dcterms:W3CDTF">2019-12-04T14:34:00Z</dcterms:created>
  <dcterms:modified xsi:type="dcterms:W3CDTF">2019-12-04T14:41:00Z</dcterms:modified>
</cp:coreProperties>
</file>