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89547" w14:textId="292ED707" w:rsidR="009C39CF" w:rsidRDefault="009C39CF" w:rsidP="009C39CF">
      <w:pPr>
        <w:spacing w:before="100" w:beforeAutospacing="1" w:after="100" w:afterAutospacing="1"/>
        <w:rPr>
          <w:rFonts w:ascii="-webkit-standard" w:eastAsia="Times New Roman" w:hAnsi="-webkit-standard" w:cs="Times New Roman"/>
          <w:b/>
          <w:bCs/>
          <w:color w:val="000000"/>
        </w:rPr>
      </w:pPr>
      <w:r>
        <w:rPr>
          <w:rFonts w:ascii="-webkit-standard" w:eastAsia="Times New Roman" w:hAnsi="-webkit-standard" w:cs="Times New Roman"/>
          <w:b/>
          <w:bCs/>
          <w:color w:val="000000"/>
        </w:rPr>
        <w:t>Authors’ Responses to Editorial and Reviewers’ comments</w:t>
      </w:r>
    </w:p>
    <w:p w14:paraId="2B45F6C4" w14:textId="3CE61D65" w:rsidR="009C39CF" w:rsidRPr="00874B59" w:rsidRDefault="009C39CF" w:rsidP="009C39CF">
      <w:pPr>
        <w:spacing w:before="100" w:beforeAutospacing="1" w:after="100" w:afterAutospacing="1"/>
        <w:rPr>
          <w:rFonts w:ascii="-webkit-standard" w:eastAsia="Times New Roman" w:hAnsi="-webkit-standard" w:cs="Times New Roman"/>
          <w:color w:val="000000"/>
        </w:rPr>
      </w:pPr>
      <w:r w:rsidRPr="00874B59">
        <w:rPr>
          <w:rFonts w:ascii="-webkit-standard" w:eastAsia="Times New Roman" w:hAnsi="-webkit-standard" w:cs="Times New Roman"/>
          <w:color w:val="000000"/>
        </w:rPr>
        <w:t xml:space="preserve">We sincerely thank the editor and the reviewers for the very thorough and constructive comments. </w:t>
      </w:r>
      <w:r w:rsidR="00BA1FC6">
        <w:rPr>
          <w:rFonts w:ascii="-webkit-standard" w:eastAsia="Times New Roman" w:hAnsi="-webkit-standard" w:cs="Times New Roman"/>
          <w:color w:val="000000"/>
        </w:rPr>
        <w:t xml:space="preserve">These comments and suggestions </w:t>
      </w:r>
      <w:r w:rsidR="002C47E4">
        <w:rPr>
          <w:rFonts w:ascii="-webkit-standard" w:eastAsia="Times New Roman" w:hAnsi="-webkit-standard" w:cs="Times New Roman"/>
          <w:color w:val="000000"/>
        </w:rPr>
        <w:t xml:space="preserve">have </w:t>
      </w:r>
      <w:r w:rsidR="00BA1FC6">
        <w:rPr>
          <w:rFonts w:ascii="-webkit-standard" w:eastAsia="Times New Roman" w:hAnsi="-webkit-standard" w:cs="Times New Roman"/>
          <w:color w:val="000000"/>
        </w:rPr>
        <w:t>undoubtedly help</w:t>
      </w:r>
      <w:r w:rsidR="002C47E4">
        <w:rPr>
          <w:rFonts w:ascii="-webkit-standard" w:eastAsia="Times New Roman" w:hAnsi="-webkit-standard" w:cs="Times New Roman"/>
          <w:color w:val="000000"/>
        </w:rPr>
        <w:t>ed</w:t>
      </w:r>
      <w:r w:rsidR="00BA1FC6">
        <w:rPr>
          <w:rFonts w:ascii="-webkit-standard" w:eastAsia="Times New Roman" w:hAnsi="-webkit-standard" w:cs="Times New Roman"/>
          <w:color w:val="000000"/>
        </w:rPr>
        <w:t xml:space="preserve"> improve the manuscript and make it more compatible to JOVE as a visual method journal. </w:t>
      </w:r>
      <w:r w:rsidRPr="00874B59">
        <w:rPr>
          <w:rFonts w:ascii="-webkit-standard" w:eastAsia="Times New Roman" w:hAnsi="-webkit-standard" w:cs="Times New Roman"/>
          <w:color w:val="000000"/>
        </w:rPr>
        <w:t xml:space="preserve">We tried our best to address all of them. </w:t>
      </w:r>
      <w:r w:rsidR="00BA1FC6">
        <w:rPr>
          <w:rFonts w:ascii="-webkit-standard" w:eastAsia="Times New Roman" w:hAnsi="-webkit-standard" w:cs="Times New Roman"/>
          <w:color w:val="000000"/>
        </w:rPr>
        <w:t>Below you will find our responses</w:t>
      </w:r>
      <w:r w:rsidR="002C47E4">
        <w:rPr>
          <w:rFonts w:ascii="-webkit-standard" w:eastAsia="Times New Roman" w:hAnsi="-webkit-standard" w:cs="Times New Roman"/>
          <w:color w:val="000000"/>
        </w:rPr>
        <w:t xml:space="preserve"> (AR)</w:t>
      </w:r>
      <w:r w:rsidR="00BA1FC6">
        <w:rPr>
          <w:rFonts w:ascii="-webkit-standard" w:eastAsia="Times New Roman" w:hAnsi="-webkit-standard" w:cs="Times New Roman"/>
          <w:color w:val="000000"/>
        </w:rPr>
        <w:t xml:space="preserve"> to each one of them. Again, thank you.</w:t>
      </w:r>
    </w:p>
    <w:p w14:paraId="5D8786B5" w14:textId="77777777" w:rsidR="00BA1FC6"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b/>
          <w:bCs/>
          <w:color w:val="000000"/>
        </w:rPr>
        <w:t>Editorial comments:</w:t>
      </w:r>
      <w:r w:rsidRPr="009C39CF">
        <w:rPr>
          <w:rFonts w:ascii="-webkit-standard" w:eastAsia="Times New Roman" w:hAnsi="-webkit-standard" w:cs="Times New Roman"/>
          <w:color w:val="000000"/>
        </w:rPr>
        <w:br/>
        <w:t>Changes to be made by the Author(s):</w:t>
      </w:r>
      <w:r w:rsidRPr="009C39CF">
        <w:rPr>
          <w:rFonts w:ascii="-webkit-standard" w:eastAsia="Times New Roman" w:hAnsi="-webkit-standard" w:cs="Times New Roman"/>
          <w:color w:val="000000"/>
        </w:rPr>
        <w:br/>
        <w:t>1. Please take this opportunity to thoroughly proofread the manuscript to ensure that there are no spelling or grammar issues. The </w:t>
      </w:r>
      <w:proofErr w:type="spellStart"/>
      <w:r w:rsidRPr="009C39CF">
        <w:rPr>
          <w:rFonts w:ascii="-webkit-standard" w:eastAsia="Times New Roman" w:hAnsi="-webkit-standard" w:cs="Times New Roman"/>
          <w:color w:val="000000"/>
        </w:rPr>
        <w:t>JoVE</w:t>
      </w:r>
      <w:proofErr w:type="spellEnd"/>
      <w:r w:rsidRPr="009C39CF">
        <w:rPr>
          <w:rFonts w:ascii="-webkit-standard" w:eastAsia="Times New Roman" w:hAnsi="-webkit-standard" w:cs="Times New Roman"/>
          <w:color w:val="000000"/>
        </w:rPr>
        <w:t> editor will not copy-edit your manuscript and any errors in the submitted revision may be present in the published version.</w:t>
      </w:r>
    </w:p>
    <w:p w14:paraId="7B604637" w14:textId="729006A9" w:rsidR="00165836"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BA1FC6">
        <w:rPr>
          <w:rFonts w:ascii="-webkit-standard" w:eastAsia="Times New Roman" w:hAnsi="-webkit-standard" w:cs="Times New Roman"/>
          <w:color w:val="000000"/>
        </w:rPr>
        <w:t>We went through the manuscript thoroughly. We also invited a colleague</w:t>
      </w:r>
      <w:r w:rsidR="00165836">
        <w:rPr>
          <w:rFonts w:ascii="-webkit-standard" w:eastAsia="Times New Roman" w:hAnsi="-webkit-standard" w:cs="Times New Roman"/>
          <w:color w:val="000000"/>
        </w:rPr>
        <w:t xml:space="preserve"> and a former newspaper editor</w:t>
      </w:r>
      <w:r w:rsidR="00BA1FC6">
        <w:rPr>
          <w:rFonts w:ascii="-webkit-standard" w:eastAsia="Times New Roman" w:hAnsi="-webkit-standard" w:cs="Times New Roman"/>
          <w:color w:val="000000"/>
        </w:rPr>
        <w:t xml:space="preserve"> to edit the paper</w:t>
      </w:r>
      <w:r w:rsidR="00165836">
        <w:rPr>
          <w:rFonts w:ascii="-webkit-standard" w:eastAsia="Times New Roman" w:hAnsi="-webkit-standard" w:cs="Times New Roman"/>
          <w:color w:val="000000"/>
        </w:rPr>
        <w:t xml:space="preserve">. </w:t>
      </w:r>
    </w:p>
    <w:p w14:paraId="4275B927" w14:textId="77777777" w:rsidR="00165836" w:rsidRDefault="00BA1FC6"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 </w:t>
      </w:r>
      <w:r w:rsidR="009C39CF" w:rsidRPr="009C39CF">
        <w:rPr>
          <w:rFonts w:ascii="-webkit-standard" w:eastAsia="Times New Roman" w:hAnsi="-webkit-standard" w:cs="Times New Roman"/>
          <w:color w:val="000000"/>
        </w:rPr>
        <w:br/>
        <w:t>2. Please submit each figure as a vector image file to ensure high resolution throughout production: (.</w:t>
      </w:r>
      <w:proofErr w:type="spellStart"/>
      <w:r w:rsidR="009C39CF" w:rsidRPr="009C39CF">
        <w:rPr>
          <w:rFonts w:ascii="-webkit-standard" w:eastAsia="Times New Roman" w:hAnsi="-webkit-standard" w:cs="Times New Roman"/>
          <w:color w:val="000000"/>
        </w:rPr>
        <w:t>psd</w:t>
      </w:r>
      <w:proofErr w:type="spellEnd"/>
      <w:r w:rsidR="009C39CF" w:rsidRPr="009C39CF">
        <w:rPr>
          <w:rFonts w:ascii="-webkit-standard" w:eastAsia="Times New Roman" w:hAnsi="-webkit-standard" w:cs="Times New Roman"/>
          <w:color w:val="000000"/>
        </w:rPr>
        <w:t>, ai, .eps., .</w:t>
      </w:r>
      <w:proofErr w:type="spellStart"/>
      <w:r w:rsidR="009C39CF" w:rsidRPr="009C39CF">
        <w:rPr>
          <w:rFonts w:ascii="-webkit-standard" w:eastAsia="Times New Roman" w:hAnsi="-webkit-standard" w:cs="Times New Roman"/>
          <w:color w:val="000000"/>
        </w:rPr>
        <w:t>svg</w:t>
      </w:r>
      <w:proofErr w:type="spellEnd"/>
      <w:r w:rsidR="009C39CF" w:rsidRPr="009C39CF">
        <w:rPr>
          <w:rFonts w:ascii="-webkit-standard" w:eastAsia="Times New Roman" w:hAnsi="-webkit-standard" w:cs="Times New Roman"/>
          <w:color w:val="000000"/>
        </w:rPr>
        <w:t>).</w:t>
      </w:r>
    </w:p>
    <w:p w14:paraId="7CFE72B0" w14:textId="1A5C86D8" w:rsidR="00165836"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165836">
        <w:rPr>
          <w:rFonts w:ascii="-webkit-standard" w:eastAsia="Times New Roman" w:hAnsi="-webkit-standard" w:cs="Times New Roman"/>
          <w:color w:val="000000"/>
        </w:rPr>
        <w:t>We recreated all images using the .</w:t>
      </w:r>
      <w:proofErr w:type="spellStart"/>
      <w:r w:rsidR="00165836">
        <w:rPr>
          <w:rFonts w:ascii="-webkit-standard" w:eastAsia="Times New Roman" w:hAnsi="-webkit-standard" w:cs="Times New Roman"/>
          <w:color w:val="000000"/>
        </w:rPr>
        <w:t>psd</w:t>
      </w:r>
      <w:proofErr w:type="spellEnd"/>
      <w:r w:rsidR="00165836">
        <w:rPr>
          <w:rFonts w:ascii="-webkit-standard" w:eastAsia="Times New Roman" w:hAnsi="-webkit-standard" w:cs="Times New Roman"/>
          <w:color w:val="000000"/>
        </w:rPr>
        <w:t xml:space="preserve"> format. Hope all are OK.</w:t>
      </w:r>
    </w:p>
    <w:p w14:paraId="5A66D1DC" w14:textId="77777777" w:rsidR="00165836"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3. Please ensure that the references appear as the following: [</w:t>
      </w:r>
      <w:proofErr w:type="spellStart"/>
      <w:r w:rsidRPr="009C39CF">
        <w:rPr>
          <w:rFonts w:ascii="-webkit-standard" w:eastAsia="Times New Roman" w:hAnsi="-webkit-standard" w:cs="Times New Roman"/>
          <w:color w:val="000000"/>
        </w:rPr>
        <w:t>Lastname</w:t>
      </w:r>
      <w:proofErr w:type="spellEnd"/>
      <w:r w:rsidRPr="009C39CF">
        <w:rPr>
          <w:rFonts w:ascii="-webkit-standard" w:eastAsia="Times New Roman" w:hAnsi="-webkit-standard" w:cs="Times New Roman"/>
          <w:color w:val="000000"/>
        </w:rPr>
        <w:t xml:space="preserve">, F.I., </w:t>
      </w:r>
      <w:proofErr w:type="spellStart"/>
      <w:r w:rsidRPr="009C39CF">
        <w:rPr>
          <w:rFonts w:ascii="-webkit-standard" w:eastAsia="Times New Roman" w:hAnsi="-webkit-standard" w:cs="Times New Roman"/>
          <w:color w:val="000000"/>
        </w:rPr>
        <w:t>LastName</w:t>
      </w:r>
      <w:proofErr w:type="spellEnd"/>
      <w:r w:rsidRPr="009C39CF">
        <w:rPr>
          <w:rFonts w:ascii="-webkit-standard" w:eastAsia="Times New Roman" w:hAnsi="-webkit-standard" w:cs="Times New Roman"/>
          <w:color w:val="000000"/>
        </w:rPr>
        <w:t xml:space="preserve">, F.I., </w:t>
      </w:r>
      <w:proofErr w:type="spellStart"/>
      <w:r w:rsidRPr="009C39CF">
        <w:rPr>
          <w:rFonts w:ascii="-webkit-standard" w:eastAsia="Times New Roman" w:hAnsi="-webkit-standard" w:cs="Times New Roman"/>
          <w:color w:val="000000"/>
        </w:rPr>
        <w:t>LastName</w:t>
      </w:r>
      <w:proofErr w:type="spellEnd"/>
      <w:r w:rsidRPr="009C39CF">
        <w:rPr>
          <w:rFonts w:ascii="-webkit-standard" w:eastAsia="Times New Roman" w:hAnsi="-webkit-standard" w:cs="Times New Roman"/>
          <w:color w:val="000000"/>
        </w:rPr>
        <w:t xml:space="preserve">, F.I. Article Title. Source. Volume (Issue), </w:t>
      </w:r>
      <w:proofErr w:type="spellStart"/>
      <w:r w:rsidRPr="009C39CF">
        <w:rPr>
          <w:rFonts w:ascii="-webkit-standard" w:eastAsia="Times New Roman" w:hAnsi="-webkit-standard" w:cs="Times New Roman"/>
          <w:color w:val="000000"/>
        </w:rPr>
        <w:t>FirstPage</w:t>
      </w:r>
      <w:proofErr w:type="spellEnd"/>
      <w:r w:rsidRPr="009C39CF">
        <w:rPr>
          <w:rFonts w:ascii="-webkit-standard" w:eastAsia="Times New Roman" w:hAnsi="-webkit-standard" w:cs="Times New Roman"/>
          <w:color w:val="000000"/>
        </w:rPr>
        <w:t xml:space="preserve"> – </w:t>
      </w:r>
      <w:proofErr w:type="spellStart"/>
      <w:r w:rsidRPr="009C39CF">
        <w:rPr>
          <w:rFonts w:ascii="-webkit-standard" w:eastAsia="Times New Roman" w:hAnsi="-webkit-standard" w:cs="Times New Roman"/>
          <w:color w:val="000000"/>
        </w:rPr>
        <w:t>LastPage</w:t>
      </w:r>
      <w:proofErr w:type="spellEnd"/>
      <w:r w:rsidRPr="009C39CF">
        <w:rPr>
          <w:rFonts w:ascii="-webkit-standard" w:eastAsia="Times New Roman" w:hAnsi="-webkit-standard" w:cs="Times New Roman"/>
          <w:color w:val="000000"/>
        </w:rPr>
        <w:t xml:space="preserve"> (YEAR).] For more than 6 authors, list only the first author then et al.</w:t>
      </w:r>
    </w:p>
    <w:p w14:paraId="7908DC22" w14:textId="6AADD346" w:rsidR="00165836"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165836">
        <w:rPr>
          <w:rFonts w:ascii="-webkit-standard" w:eastAsia="Times New Roman" w:hAnsi="-webkit-standard" w:cs="Times New Roman"/>
          <w:color w:val="000000"/>
        </w:rPr>
        <w:t xml:space="preserve">All reformatted. </w:t>
      </w:r>
    </w:p>
    <w:p w14:paraId="583DBAF8" w14:textId="77777777" w:rsidR="00165836"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4. Please include volume and issue numbers for all references.</w:t>
      </w:r>
    </w:p>
    <w:p w14:paraId="1CD6C323" w14:textId="298F1739" w:rsidR="00165836"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165836">
        <w:rPr>
          <w:rFonts w:ascii="-webkit-standard" w:eastAsia="Times New Roman" w:hAnsi="-webkit-standard" w:cs="Times New Roman"/>
          <w:color w:val="000000"/>
        </w:rPr>
        <w:t>All done when such information is available.</w:t>
      </w:r>
    </w:p>
    <w:p w14:paraId="4CD5AF0C" w14:textId="77777777" w:rsidR="00165836"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5. Please define all abbreviations before use.</w:t>
      </w:r>
    </w:p>
    <w:p w14:paraId="1132B8C0" w14:textId="717AA3AC" w:rsidR="00165836"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165836">
        <w:rPr>
          <w:rFonts w:ascii="-webkit-standard" w:eastAsia="Times New Roman" w:hAnsi="-webkit-standard" w:cs="Times New Roman"/>
          <w:color w:val="000000"/>
        </w:rPr>
        <w:t xml:space="preserve">We checked all abbreviations, and make sure that they are defined before an abbreviation appears. </w:t>
      </w:r>
    </w:p>
    <w:p w14:paraId="5F648619" w14:textId="77777777" w:rsidR="00165836"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 xml:space="preserve">6. Please revise the table of the essential supplies, reagents, and equipment. The table should include the name, company, and catalog number of all relevant materials in separate columns in an </w:t>
      </w:r>
      <w:proofErr w:type="spellStart"/>
      <w:r w:rsidRPr="009C39CF">
        <w:rPr>
          <w:rFonts w:ascii="-webkit-standard" w:eastAsia="Times New Roman" w:hAnsi="-webkit-standard" w:cs="Times New Roman"/>
          <w:color w:val="000000"/>
        </w:rPr>
        <w:t>xls</w:t>
      </w:r>
      <w:proofErr w:type="spellEnd"/>
      <w:r w:rsidRPr="009C39CF">
        <w:rPr>
          <w:rFonts w:ascii="-webkit-standard" w:eastAsia="Times New Roman" w:hAnsi="-webkit-standard" w:cs="Times New Roman"/>
          <w:color w:val="000000"/>
        </w:rPr>
        <w:t>/xlsx file. Please sort the Materials Table alphabetically by the name of the material.</w:t>
      </w:r>
    </w:p>
    <w:p w14:paraId="186C9881" w14:textId="53D8444D" w:rsidR="00165836"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lastRenderedPageBreak/>
        <w:t xml:space="preserve">(AR) </w:t>
      </w:r>
      <w:r w:rsidR="00165836">
        <w:rPr>
          <w:rFonts w:ascii="-webkit-standard" w:eastAsia="Times New Roman" w:hAnsi="-webkit-standard" w:cs="Times New Roman"/>
          <w:color w:val="000000"/>
        </w:rPr>
        <w:t>There is only one entry. But we did xlsx file any</w:t>
      </w:r>
      <w:r w:rsidR="007E11C1">
        <w:rPr>
          <w:rFonts w:ascii="-webkit-standard" w:eastAsia="Times New Roman" w:hAnsi="-webkit-standard" w:cs="Times New Roman"/>
          <w:color w:val="000000"/>
        </w:rPr>
        <w:t>way</w:t>
      </w:r>
      <w:r w:rsidR="00165836">
        <w:rPr>
          <w:rFonts w:ascii="-webkit-standard" w:eastAsia="Times New Roman" w:hAnsi="-webkit-standard" w:cs="Times New Roman"/>
          <w:color w:val="000000"/>
        </w:rPr>
        <w:t>. The table was included only because when we initially submitted the paper, the system kept asking for such a table, and did not allow further progress if request was not fulfilled.</w:t>
      </w:r>
    </w:p>
    <w:p w14:paraId="287FE991" w14:textId="77777777" w:rsidR="00165836"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7. For in-text formatting, corresponding reference numbers should appear as numbered superscripts after the appropriate statement(s).</w:t>
      </w:r>
    </w:p>
    <w:p w14:paraId="1FE65550" w14:textId="75C16E9E" w:rsidR="00165836"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165836">
        <w:rPr>
          <w:rFonts w:ascii="-webkit-standard" w:eastAsia="Times New Roman" w:hAnsi="-webkit-standard" w:cs="Times New Roman"/>
          <w:color w:val="000000"/>
        </w:rPr>
        <w:t xml:space="preserve">All reformatted. </w:t>
      </w:r>
    </w:p>
    <w:p w14:paraId="23B5EB92" w14:textId="77777777" w:rsidR="00165836"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8. Please upload each Figure individually to your Editorial Manager account as a .</w:t>
      </w:r>
      <w:proofErr w:type="spellStart"/>
      <w:r w:rsidRPr="009C39CF">
        <w:rPr>
          <w:rFonts w:ascii="-webkit-standard" w:eastAsia="Times New Roman" w:hAnsi="-webkit-standard" w:cs="Times New Roman"/>
          <w:color w:val="000000"/>
        </w:rPr>
        <w:t>png</w:t>
      </w:r>
      <w:proofErr w:type="spellEnd"/>
      <w:r w:rsidRPr="009C39CF">
        <w:rPr>
          <w:rFonts w:ascii="-webkit-standard" w:eastAsia="Times New Roman" w:hAnsi="-webkit-standard" w:cs="Times New Roman"/>
          <w:color w:val="000000"/>
        </w:rPr>
        <w:t xml:space="preserve"> or a .tiff file. Please combine all panels of one figure into a single image file.</w:t>
      </w:r>
    </w:p>
    <w:p w14:paraId="28870C7A" w14:textId="18BD8DA6" w:rsidR="00165836"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165836">
        <w:rPr>
          <w:rFonts w:ascii="-webkit-standard" w:eastAsia="Times New Roman" w:hAnsi="-webkit-standard" w:cs="Times New Roman"/>
          <w:color w:val="000000"/>
        </w:rPr>
        <w:t>All figures are in the format requested. Will try to upload them individually.</w:t>
      </w:r>
    </w:p>
    <w:p w14:paraId="090E9939" w14:textId="77777777" w:rsidR="00165836"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9. All tables should be uploaded separately to your Editorial Manager account in the form of an .</w:t>
      </w:r>
      <w:proofErr w:type="spellStart"/>
      <w:r w:rsidRPr="009C39CF">
        <w:rPr>
          <w:rFonts w:ascii="-webkit-standard" w:eastAsia="Times New Roman" w:hAnsi="-webkit-standard" w:cs="Times New Roman"/>
          <w:color w:val="000000"/>
        </w:rPr>
        <w:t>xls</w:t>
      </w:r>
      <w:proofErr w:type="spellEnd"/>
      <w:r w:rsidRPr="009C39CF">
        <w:rPr>
          <w:rFonts w:ascii="-webkit-standard" w:eastAsia="Times New Roman" w:hAnsi="-webkit-standard" w:cs="Times New Roman"/>
          <w:color w:val="000000"/>
        </w:rPr>
        <w:t xml:space="preserve"> or .xlsx file. Each table must be accompanied by a title and a description after the Representative Results of the manuscript text.</w:t>
      </w:r>
    </w:p>
    <w:p w14:paraId="6CC659DD" w14:textId="3AEFE2A9" w:rsidR="00165836"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165836">
        <w:rPr>
          <w:rFonts w:ascii="-webkit-standard" w:eastAsia="Times New Roman" w:hAnsi="-webkit-standard" w:cs="Times New Roman"/>
          <w:color w:val="000000"/>
        </w:rPr>
        <w:t xml:space="preserve">All tables are done in .xlsx files. And will try to upload them individually. </w:t>
      </w:r>
    </w:p>
    <w:p w14:paraId="124F4DF4" w14:textId="1FD74091" w:rsidR="00165836" w:rsidRDefault="00165836"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 </w:t>
      </w:r>
      <w:r w:rsidR="009C39CF" w:rsidRPr="009C39CF">
        <w:rPr>
          <w:rFonts w:ascii="-webkit-standard" w:eastAsia="Times New Roman" w:hAnsi="-webkit-standard" w:cs="Times New Roman"/>
          <w:color w:val="000000"/>
        </w:rPr>
        <w:br/>
        <w:t>10.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FD4C5FB" w14:textId="40BBF6B7" w:rsidR="002C47E4" w:rsidRDefault="002C47E4" w:rsidP="009C39CF">
      <w:pPr>
        <w:spacing w:before="100" w:beforeAutospacing="1" w:after="100" w:afterAutospacing="1"/>
        <w:rPr>
          <w:rFonts w:ascii="-webkit-standard" w:eastAsia="Times New Roman" w:hAnsi="-webkit-standard" w:cs="Times New Roman"/>
          <w:color w:val="000000"/>
        </w:rPr>
      </w:pPr>
    </w:p>
    <w:p w14:paraId="11AFDED0" w14:textId="154BC60C" w:rsidR="005A4CF6"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(AR)</w:t>
      </w:r>
      <w:r w:rsidR="00B94174">
        <w:rPr>
          <w:rFonts w:ascii="-webkit-standard" w:eastAsia="Times New Roman" w:hAnsi="-webkit-standard" w:cs="Times New Roman"/>
          <w:color w:val="000000"/>
        </w:rPr>
        <w:t xml:space="preserve">We contact the journal </w:t>
      </w:r>
      <w:r w:rsidR="005A4CF6">
        <w:rPr>
          <w:rFonts w:ascii="-webkit-standard" w:eastAsia="Times New Roman" w:hAnsi="-webkit-standard" w:cs="Times New Roman"/>
          <w:color w:val="000000"/>
        </w:rPr>
        <w:t xml:space="preserve">(of which I am an associate </w:t>
      </w:r>
      <w:proofErr w:type="gramStart"/>
      <w:r w:rsidR="005A4CF6">
        <w:rPr>
          <w:rFonts w:ascii="-webkit-standard" w:eastAsia="Times New Roman" w:hAnsi="-webkit-standard" w:cs="Times New Roman"/>
          <w:color w:val="000000"/>
        </w:rPr>
        <w:t>editor)</w:t>
      </w:r>
      <w:r w:rsidR="00B94174">
        <w:rPr>
          <w:rFonts w:ascii="-webkit-standard" w:eastAsia="Times New Roman" w:hAnsi="-webkit-standard" w:cs="Times New Roman"/>
          <w:color w:val="000000"/>
        </w:rPr>
        <w:t>and</w:t>
      </w:r>
      <w:proofErr w:type="gramEnd"/>
      <w:r w:rsidR="00B94174">
        <w:rPr>
          <w:rFonts w:ascii="-webkit-standard" w:eastAsia="Times New Roman" w:hAnsi="-webkit-standard" w:cs="Times New Roman"/>
          <w:color w:val="000000"/>
        </w:rPr>
        <w:t xml:space="preserve"> its editor. We are reusing only </w:t>
      </w:r>
      <w:r w:rsidR="00393F33" w:rsidRPr="00393F33">
        <w:rPr>
          <w:rFonts w:ascii="-webkit-standard" w:eastAsia="Times New Roman" w:hAnsi="-webkit-standard" w:cs="Times New Roman"/>
          <w:color w:val="000000" w:themeColor="text1"/>
        </w:rPr>
        <w:t>three</w:t>
      </w:r>
      <w:r w:rsidR="00393F33">
        <w:rPr>
          <w:rFonts w:ascii="-webkit-standard" w:eastAsia="Times New Roman" w:hAnsi="-webkit-standard" w:cs="Times New Roman"/>
          <w:color w:val="000000"/>
        </w:rPr>
        <w:t xml:space="preserve"> figures, with two tables revised and adapted. All reused figures and adapted tables were also credited to CHB and Elsevier). </w:t>
      </w:r>
      <w:proofErr w:type="gramStart"/>
      <w:r w:rsidR="00393F33">
        <w:rPr>
          <w:rFonts w:ascii="-webkit-standard" w:eastAsia="Times New Roman" w:hAnsi="-webkit-standard" w:cs="Times New Roman"/>
          <w:color w:val="000000"/>
        </w:rPr>
        <w:t>S</w:t>
      </w:r>
      <w:r w:rsidR="00B94174">
        <w:rPr>
          <w:rFonts w:ascii="-webkit-standard" w:eastAsia="Times New Roman" w:hAnsi="-webkit-standard" w:cs="Times New Roman"/>
          <w:color w:val="000000"/>
        </w:rPr>
        <w:t>o</w:t>
      </w:r>
      <w:proofErr w:type="gramEnd"/>
      <w:r w:rsidR="00B94174">
        <w:rPr>
          <w:rFonts w:ascii="-webkit-standard" w:eastAsia="Times New Roman" w:hAnsi="-webkit-standard" w:cs="Times New Roman"/>
          <w:color w:val="000000"/>
        </w:rPr>
        <w:t xml:space="preserve"> it is within the fair use guideline defined by Elsevier, the parent company of our previously published article in </w:t>
      </w:r>
      <w:r w:rsidR="00B94174" w:rsidRPr="00B94174">
        <w:rPr>
          <w:rFonts w:ascii="-webkit-standard" w:eastAsia="Times New Roman" w:hAnsi="-webkit-standard" w:cs="Times New Roman"/>
          <w:i/>
          <w:iCs/>
          <w:color w:val="000000"/>
        </w:rPr>
        <w:t>Computers in Humor Behaviors</w:t>
      </w:r>
      <w:r w:rsidR="00B94174">
        <w:rPr>
          <w:rFonts w:ascii="-webkit-standard" w:eastAsia="Times New Roman" w:hAnsi="-webkit-standard" w:cs="Times New Roman"/>
          <w:color w:val="000000"/>
        </w:rPr>
        <w:t xml:space="preserve">. </w:t>
      </w:r>
    </w:p>
    <w:p w14:paraId="57C07190" w14:textId="1435C061" w:rsidR="005A4CF6" w:rsidRDefault="005A4CF6"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The automatic </w:t>
      </w:r>
      <w:r w:rsidR="00DC141C">
        <w:rPr>
          <w:rFonts w:ascii="-webkit-standard" w:eastAsia="Times New Roman" w:hAnsi="-webkit-standard" w:cs="Times New Roman"/>
          <w:color w:val="000000"/>
        </w:rPr>
        <w:t xml:space="preserve">permission </w:t>
      </w:r>
      <w:r>
        <w:rPr>
          <w:rFonts w:ascii="-webkit-standard" w:eastAsia="Times New Roman" w:hAnsi="-webkit-standard" w:cs="Times New Roman"/>
          <w:color w:val="000000"/>
        </w:rPr>
        <w:t>language says:</w:t>
      </w:r>
    </w:p>
    <w:p w14:paraId="0A1DF196" w14:textId="1BCABE48" w:rsidR="005A4CF6" w:rsidRDefault="005A4CF6" w:rsidP="009C39CF">
      <w:pPr>
        <w:spacing w:before="100" w:beforeAutospacing="1" w:after="100" w:afterAutospacing="1"/>
        <w:rPr>
          <w:rFonts w:ascii="-webkit-standard" w:eastAsia="Times New Roman" w:hAnsi="-webkit-standard" w:cs="Times New Roman"/>
          <w:color w:val="000000"/>
        </w:rPr>
      </w:pPr>
      <w:r w:rsidRPr="005A4CF6">
        <w:rPr>
          <w:rFonts w:ascii="-webkit-standard" w:eastAsia="Times New Roman" w:hAnsi="-webkit-standard" w:cs="Times New Roman"/>
          <w:color w:val="000000"/>
        </w:rPr>
        <w:t>If the amount of material you are using falls with the limits set out in the STM permissions guidelines (http://www.stm-assoc.org/permissions-guidelines) permission is automatically granted and you are not required to request permission in writing. Please ensure you acknowledge the original source of the Elsevier material.</w:t>
      </w:r>
    </w:p>
    <w:p w14:paraId="4BF2885A" w14:textId="68E21008" w:rsidR="005A4CF6" w:rsidRDefault="005A4CF6"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The guidelines </w:t>
      </w:r>
      <w:r w:rsidR="00DC141C">
        <w:rPr>
          <w:rFonts w:ascii="-webkit-standard" w:eastAsia="Times New Roman" w:hAnsi="-webkit-standard" w:cs="Times New Roman"/>
          <w:color w:val="000000"/>
        </w:rPr>
        <w:t>are:</w:t>
      </w:r>
    </w:p>
    <w:p w14:paraId="438E001D" w14:textId="39A72004" w:rsidR="00DC141C" w:rsidRDefault="00DC141C" w:rsidP="009C39CF">
      <w:pPr>
        <w:spacing w:before="100" w:beforeAutospacing="1" w:after="100" w:afterAutospacing="1"/>
        <w:rPr>
          <w:rFonts w:ascii="-webkit-standard" w:eastAsia="Times New Roman" w:hAnsi="-webkit-standard" w:cs="Times New Roman"/>
          <w:color w:val="000000"/>
        </w:rPr>
      </w:pPr>
    </w:p>
    <w:p w14:paraId="5B841E3B" w14:textId="75625789" w:rsidR="00DC141C" w:rsidRDefault="00DC141C" w:rsidP="009C39CF">
      <w:pPr>
        <w:spacing w:before="100" w:beforeAutospacing="1" w:after="100" w:afterAutospacing="1"/>
        <w:rPr>
          <w:rFonts w:ascii="-webkit-standard" w:eastAsia="Times New Roman" w:hAnsi="-webkit-standard" w:cs="Times New Roman"/>
          <w:color w:val="000000"/>
        </w:rPr>
      </w:pPr>
      <w:r w:rsidRPr="00DC141C">
        <w:rPr>
          <w:rFonts w:ascii="-webkit-standard" w:eastAsia="Times New Roman" w:hAnsi="-webkit-standard" w:cs="Times New Roman"/>
          <w:color w:val="000000"/>
        </w:rPr>
        <w:t>The Guidelines encourage the granting of permission by one STM signatory publisher to another to re-use limited amounts of material from published works in subsequent publications. Permission will be granted by one signatory publisher to another free of charge to:</w:t>
      </w:r>
    </w:p>
    <w:p w14:paraId="7A60E5C6" w14:textId="77777777" w:rsidR="00DC141C" w:rsidRPr="00DC141C" w:rsidRDefault="00DC141C" w:rsidP="00DC141C">
      <w:pPr>
        <w:spacing w:before="100" w:beforeAutospacing="1" w:after="100" w:afterAutospacing="1"/>
        <w:rPr>
          <w:rFonts w:ascii="-webkit-standard" w:eastAsia="Times New Roman" w:hAnsi="-webkit-standard" w:cs="Times New Roman"/>
          <w:color w:val="000000"/>
        </w:rPr>
      </w:pPr>
      <w:r w:rsidRPr="00DC141C">
        <w:rPr>
          <w:rFonts w:ascii="-webkit-standard" w:eastAsia="Times New Roman" w:hAnsi="-webkit-standard" w:cs="Times New Roman"/>
          <w:color w:val="000000"/>
        </w:rPr>
        <w:t xml:space="preserve">Use up to </w:t>
      </w:r>
      <w:r w:rsidRPr="00393F33">
        <w:rPr>
          <w:rFonts w:ascii="-webkit-standard" w:eastAsia="Times New Roman" w:hAnsi="-webkit-standard" w:cs="Times New Roman"/>
          <w:color w:val="000000" w:themeColor="text1"/>
        </w:rPr>
        <w:t xml:space="preserve">three figures </w:t>
      </w:r>
      <w:r w:rsidRPr="00DC141C">
        <w:rPr>
          <w:rFonts w:ascii="-webkit-standard" w:eastAsia="Times New Roman" w:hAnsi="-webkit-standard" w:cs="Times New Roman"/>
          <w:color w:val="000000"/>
        </w:rPr>
        <w:t>(including tables) from a journal article or book chapter, but:</w:t>
      </w:r>
    </w:p>
    <w:p w14:paraId="5F3FACDE" w14:textId="46315646" w:rsidR="005A4CF6" w:rsidRDefault="00DC141C" w:rsidP="009C39CF">
      <w:pPr>
        <w:spacing w:before="100" w:beforeAutospacing="1" w:after="100" w:afterAutospacing="1"/>
        <w:rPr>
          <w:rFonts w:ascii="-webkit-standard" w:eastAsia="Times New Roman" w:hAnsi="-webkit-standard" w:cs="Times New Roman"/>
          <w:color w:val="000000"/>
        </w:rPr>
      </w:pPr>
      <w:r w:rsidRPr="00DC141C">
        <w:rPr>
          <w:rFonts w:ascii="-webkit-standard" w:eastAsia="Times New Roman" w:hAnsi="-webkit-standard" w:cs="Times New Roman"/>
          <w:color w:val="000000"/>
        </w:rPr>
        <w:t>not more than five figures from a whole book or journal issue/edition;</w:t>
      </w:r>
    </w:p>
    <w:p w14:paraId="05F49DBB" w14:textId="0CD194A1" w:rsidR="002C47E4" w:rsidRDefault="00B9417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Please see guideline at:</w:t>
      </w:r>
    </w:p>
    <w:p w14:paraId="69B9F6D0" w14:textId="223FB267" w:rsidR="00F00B11" w:rsidRDefault="009261AD" w:rsidP="009C39CF">
      <w:pPr>
        <w:spacing w:before="100" w:beforeAutospacing="1" w:after="100" w:afterAutospacing="1"/>
        <w:rPr>
          <w:rFonts w:ascii="-webkit-standard" w:eastAsia="Times New Roman" w:hAnsi="-webkit-standard" w:cs="Times New Roman"/>
          <w:color w:val="FF0000"/>
        </w:rPr>
      </w:pPr>
      <w:hyperlink r:id="rId4" w:history="1">
        <w:r w:rsidR="00F00B11" w:rsidRPr="00257EC7">
          <w:rPr>
            <w:rStyle w:val="Hyperlink"/>
            <w:rFonts w:ascii="-webkit-standard" w:eastAsia="Times New Roman" w:hAnsi="-webkit-standard" w:cs="Times New Roman"/>
          </w:rPr>
          <w:t>https://www.elsevier.com/about/policies/copyright/permissions#</w:t>
        </w:r>
      </w:hyperlink>
    </w:p>
    <w:p w14:paraId="21FCE1BC" w14:textId="07216B2D" w:rsidR="007D0AB1"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11. Please include an ethics statement before the numbered protocol steps, indicating that the protocol follows the guidelines of your institution’s human research ethics committee.</w:t>
      </w:r>
    </w:p>
    <w:p w14:paraId="28194D27" w14:textId="68734FD0" w:rsidR="002C47E4"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(AR)</w:t>
      </w:r>
      <w:r w:rsidR="00B94174">
        <w:rPr>
          <w:rFonts w:ascii="-webkit-standard" w:eastAsia="Times New Roman" w:hAnsi="-webkit-standard" w:cs="Times New Roman"/>
          <w:color w:val="000000"/>
        </w:rPr>
        <w:t xml:space="preserve"> We adhere to Jinan University research guidelines. For your information, only the medical school of the university has an IRB board. No other discipline is required to have IRB approvals. However, we confirm that we </w:t>
      </w:r>
      <w:r w:rsidR="005A3C3B">
        <w:rPr>
          <w:rFonts w:ascii="-webkit-standard" w:eastAsia="Times New Roman" w:hAnsi="-webkit-standard" w:cs="Times New Roman"/>
          <w:color w:val="000000"/>
        </w:rPr>
        <w:t xml:space="preserve">followed all ethical rules and regulations. The project did not pose any physical or psychological harm to participants. </w:t>
      </w:r>
    </w:p>
    <w:p w14:paraId="4C1A5A57" w14:textId="77777777" w:rsidR="007D0AB1"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12.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52BA2A27" w14:textId="139AF6E2" w:rsidR="007D0AB1" w:rsidRPr="007D0AB1" w:rsidRDefault="002C47E4" w:rsidP="009C39CF">
      <w:pPr>
        <w:spacing w:before="100" w:beforeAutospacing="1" w:after="100" w:afterAutospacing="1"/>
        <w:rPr>
          <w:rFonts w:ascii="-webkit-standard" w:eastAsia="Times New Roman" w:hAnsi="-webkit-standard" w:cs="Times New Roman"/>
          <w:color w:val="FF0000"/>
        </w:rPr>
      </w:pPr>
      <w:r>
        <w:rPr>
          <w:rFonts w:ascii="-webkit-standard" w:eastAsia="Times New Roman" w:hAnsi="-webkit-standard" w:cs="Times New Roman"/>
          <w:color w:val="000000"/>
        </w:rPr>
        <w:t xml:space="preserve">(AR) </w:t>
      </w:r>
      <w:r w:rsidR="007D0AB1" w:rsidRPr="005A3C3B">
        <w:rPr>
          <w:rFonts w:ascii="-webkit-standard" w:eastAsia="Times New Roman" w:hAnsi="-webkit-standard" w:cs="Times New Roman"/>
          <w:color w:val="000000" w:themeColor="text1"/>
        </w:rPr>
        <w:t xml:space="preserve">All rephrased to ensure compliance. </w:t>
      </w:r>
    </w:p>
    <w:p w14:paraId="75703FDE" w14:textId="77777777" w:rsidR="007D0AB1"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13. The Protocol should contain only action items that direct the reader to do something. Please move the discussion about the protocol to the Discussion.</w:t>
      </w:r>
    </w:p>
    <w:p w14:paraId="59016FD8" w14:textId="66BA4C47" w:rsidR="007D0AB1"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5A3C3B">
        <w:rPr>
          <w:rFonts w:ascii="-webkit-standard" w:eastAsia="Times New Roman" w:hAnsi="-webkit-standard" w:cs="Times New Roman"/>
          <w:color w:val="000000"/>
        </w:rPr>
        <w:t>reorganized and discussions r</w:t>
      </w:r>
      <w:r w:rsidR="007D0AB1">
        <w:rPr>
          <w:rFonts w:ascii="-webkit-standard" w:eastAsia="Times New Roman" w:hAnsi="-webkit-standard" w:cs="Times New Roman"/>
          <w:color w:val="000000"/>
        </w:rPr>
        <w:t>emoved.</w:t>
      </w:r>
    </w:p>
    <w:p w14:paraId="740E5A2D" w14:textId="77777777" w:rsidR="007D0AB1"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14. The Protocol should be made up almost entirely of discrete steps without large paragraphs of text between sections. Please simplify the Protocol so that individual steps contain only 2-3 actions per step and a maximum of 4 sentences per step.</w:t>
      </w:r>
    </w:p>
    <w:p w14:paraId="6DFCA2A1" w14:textId="3A9D9549" w:rsidR="007D0AB1"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lastRenderedPageBreak/>
        <w:t xml:space="preserve">(AR) </w:t>
      </w:r>
      <w:r w:rsidR="007D0AB1">
        <w:rPr>
          <w:rFonts w:ascii="-webkit-standard" w:eastAsia="Times New Roman" w:hAnsi="-webkit-standard" w:cs="Times New Roman"/>
          <w:color w:val="000000"/>
        </w:rPr>
        <w:t xml:space="preserve">Rephrased. </w:t>
      </w:r>
    </w:p>
    <w:p w14:paraId="37D1E49E" w14:textId="77777777" w:rsidR="007D0AB1"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15. Please add more details to your protocol steps. Please ensure you answer the “how” question, i.e., how is the step performed? Alternatively, add references to published material specifying how to perform the protocol action.</w:t>
      </w:r>
    </w:p>
    <w:p w14:paraId="742CA37C" w14:textId="77777777" w:rsidR="005A3C3B"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(AR)</w:t>
      </w:r>
      <w:r w:rsidR="005A3C3B">
        <w:rPr>
          <w:rFonts w:ascii="-webkit-standard" w:eastAsia="Times New Roman" w:hAnsi="-webkit-standard" w:cs="Times New Roman"/>
          <w:color w:val="000000"/>
        </w:rPr>
        <w:t xml:space="preserve"> Reorganized. </w:t>
      </w:r>
    </w:p>
    <w:p w14:paraId="2CCB7BDA" w14:textId="493793C4" w:rsidR="00F47EBD"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16. Please revise the text to avoid the use of any personal pronouns (e.g., "we", "you", "our" etc.</w:t>
      </w:r>
    </w:p>
    <w:p w14:paraId="077F4ECF" w14:textId="7EBBA507" w:rsidR="00CD09AF"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F47EBD">
        <w:rPr>
          <w:rFonts w:ascii="-webkit-standard" w:eastAsia="Times New Roman" w:hAnsi="-webkit-standard" w:cs="Times New Roman"/>
          <w:color w:val="000000"/>
        </w:rPr>
        <w:t xml:space="preserve">All personal pronouns are removed and </w:t>
      </w:r>
      <w:r w:rsidR="00CD09AF">
        <w:rPr>
          <w:rFonts w:ascii="-webkit-standard" w:eastAsia="Times New Roman" w:hAnsi="-webkit-standard" w:cs="Times New Roman"/>
          <w:color w:val="000000"/>
        </w:rPr>
        <w:t xml:space="preserve">sentences restructured. </w:t>
      </w:r>
    </w:p>
    <w:p w14:paraId="0BE531DD" w14:textId="77777777" w:rsidR="00CD09AF"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17. Please note that Steps 1-3 are not appropriate for filming.</w:t>
      </w:r>
    </w:p>
    <w:p w14:paraId="2B00CA3B" w14:textId="3B2E74A2" w:rsidR="00CD09AF" w:rsidRPr="00393F33" w:rsidRDefault="002C47E4" w:rsidP="009C39CF">
      <w:pPr>
        <w:spacing w:before="100" w:beforeAutospacing="1" w:after="100" w:afterAutospacing="1"/>
        <w:rPr>
          <w:rFonts w:ascii="-webkit-standard" w:eastAsia="Times New Roman" w:hAnsi="-webkit-standard" w:cs="Times New Roman"/>
          <w:color w:val="000000" w:themeColor="text1"/>
        </w:rPr>
      </w:pPr>
      <w:r>
        <w:rPr>
          <w:rFonts w:ascii="-webkit-standard" w:eastAsia="Times New Roman" w:hAnsi="-webkit-standard" w:cs="Times New Roman"/>
          <w:color w:val="000000"/>
        </w:rPr>
        <w:t xml:space="preserve">(AR) </w:t>
      </w:r>
      <w:r w:rsidR="00393F33" w:rsidRPr="00393F33">
        <w:rPr>
          <w:rFonts w:ascii="-webkit-standard" w:eastAsia="Times New Roman" w:hAnsi="-webkit-standard" w:cs="Times New Roman"/>
          <w:color w:val="000000" w:themeColor="text1"/>
        </w:rPr>
        <w:t>They were discussed in the methods section, rather than the protocol section.</w:t>
      </w:r>
    </w:p>
    <w:p w14:paraId="76371974" w14:textId="77777777" w:rsidR="005939E9"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18. Can example ads be provided?</w:t>
      </w:r>
    </w:p>
    <w:p w14:paraId="02487B71" w14:textId="79C5AEA6" w:rsidR="005939E9"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5A3C3B">
        <w:rPr>
          <w:rFonts w:ascii="-webkit-standard" w:eastAsia="Times New Roman" w:hAnsi="-webkit-standard" w:cs="Times New Roman"/>
          <w:color w:val="000000"/>
        </w:rPr>
        <w:t>We are uploading</w:t>
      </w:r>
      <w:r w:rsidR="005939E9">
        <w:rPr>
          <w:rFonts w:ascii="-webkit-standard" w:eastAsia="Times New Roman" w:hAnsi="-webkit-standard" w:cs="Times New Roman"/>
          <w:color w:val="000000"/>
        </w:rPr>
        <w:t xml:space="preserve"> a</w:t>
      </w:r>
      <w:r w:rsidR="005A3C3B">
        <w:rPr>
          <w:rFonts w:ascii="-webkit-standard" w:eastAsia="Times New Roman" w:hAnsi="-webkit-standard" w:cs="Times New Roman"/>
          <w:color w:val="000000"/>
        </w:rPr>
        <w:t xml:space="preserve"> sample</w:t>
      </w:r>
      <w:r w:rsidR="005939E9">
        <w:rPr>
          <w:rFonts w:ascii="-webkit-standard" w:eastAsia="Times New Roman" w:hAnsi="-webkit-standard" w:cs="Times New Roman"/>
          <w:color w:val="000000"/>
        </w:rPr>
        <w:t xml:space="preserve"> video.</w:t>
      </w:r>
    </w:p>
    <w:p w14:paraId="6FB0C24E" w14:textId="77777777" w:rsidR="005939E9"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19. How long are the ads? How many ads are presented? Etc.</w:t>
      </w:r>
    </w:p>
    <w:p w14:paraId="179B3650" w14:textId="601FD990" w:rsidR="005939E9"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5939E9">
        <w:rPr>
          <w:rFonts w:ascii="-webkit-standard" w:eastAsia="Times New Roman" w:hAnsi="-webkit-standard" w:cs="Times New Roman"/>
          <w:color w:val="000000"/>
        </w:rPr>
        <w:t xml:space="preserve">Ads are all about 60 seconds long. </w:t>
      </w:r>
      <w:r w:rsidR="005A3C3B">
        <w:rPr>
          <w:rFonts w:ascii="-webkit-standard" w:eastAsia="Times New Roman" w:hAnsi="-webkit-standard" w:cs="Times New Roman"/>
          <w:color w:val="000000"/>
        </w:rPr>
        <w:t>Eight a</w:t>
      </w:r>
      <w:r w:rsidR="005939E9">
        <w:rPr>
          <w:rFonts w:ascii="-webkit-standard" w:eastAsia="Times New Roman" w:hAnsi="-webkit-standard" w:cs="Times New Roman"/>
          <w:color w:val="000000"/>
        </w:rPr>
        <w:t>ds are presented to each participant.</w:t>
      </w:r>
    </w:p>
    <w:p w14:paraId="08EEBF0C" w14:textId="77777777" w:rsidR="005939E9"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20. </w:t>
      </w:r>
      <w:proofErr w:type="spellStart"/>
      <w:r w:rsidRPr="009C39CF">
        <w:rPr>
          <w:rFonts w:ascii="-webkit-standard" w:eastAsia="Times New Roman" w:hAnsi="-webkit-standard" w:cs="Times New Roman"/>
          <w:color w:val="000000"/>
        </w:rPr>
        <w:t>JoVE</w:t>
      </w:r>
      <w:proofErr w:type="spellEnd"/>
      <w:r w:rsidRPr="009C39CF">
        <w:rPr>
          <w:rFonts w:ascii="-webkit-standard" w:eastAsia="Times New Roman" w:hAnsi="-webkit-standard" w:cs="Times New Roman"/>
          <w:color w:val="000000"/>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63AD9BA2" w14:textId="06A3EE01" w:rsidR="005939E9"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5939E9">
        <w:rPr>
          <w:rFonts w:ascii="-webkit-standard" w:eastAsia="Times New Roman" w:hAnsi="-webkit-standard" w:cs="Times New Roman"/>
          <w:color w:val="000000"/>
        </w:rPr>
        <w:t>We now only referenced the company in the Table of Materials and Reagents.</w:t>
      </w:r>
    </w:p>
    <w:p w14:paraId="0E1ECB1B" w14:textId="77777777" w:rsidR="005939E9"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21. Figure 2: Can the example of the barrage video be in English?</w:t>
      </w:r>
      <w:r w:rsidRPr="009C39CF">
        <w:rPr>
          <w:rFonts w:ascii="-webkit-standard" w:eastAsia="Times New Roman" w:hAnsi="-webkit-standard" w:cs="Times New Roman"/>
          <w:color w:val="000000"/>
        </w:rPr>
        <w:br/>
      </w:r>
    </w:p>
    <w:p w14:paraId="416A24D7" w14:textId="59EE4B0B" w:rsidR="003D5936"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5939E9">
        <w:rPr>
          <w:rFonts w:ascii="-webkit-standard" w:eastAsia="Times New Roman" w:hAnsi="-webkit-standard" w:cs="Times New Roman"/>
          <w:color w:val="000000"/>
        </w:rPr>
        <w:t>An English example is in place of the original.</w:t>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b/>
          <w:bCs/>
          <w:color w:val="000000"/>
        </w:rPr>
        <w:t>Reviewers' comments:</w:t>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b/>
          <w:bCs/>
          <w:color w:val="000000"/>
        </w:rPr>
        <w:lastRenderedPageBreak/>
        <w:t>Reviewer #1: </w:t>
      </w:r>
      <w:r w:rsidR="009C39CF" w:rsidRPr="009C39CF">
        <w:rPr>
          <w:rFonts w:ascii="-webkit-standard" w:eastAsia="Times New Roman" w:hAnsi="-webkit-standard" w:cs="Times New Roman"/>
          <w:color w:val="000000"/>
        </w:rPr>
        <w:br/>
        <w:t>Keeping an Eye on Loners: Eye-Tracking Lonely Audience Watching Barrage Videos</w:t>
      </w:r>
      <w:r w:rsidR="009C39CF" w:rsidRPr="009C39CF">
        <w:rPr>
          <w:rFonts w:ascii="-webkit-standard" w:eastAsia="Times New Roman" w:hAnsi="-webkit-standard" w:cs="Times New Roman"/>
          <w:color w:val="000000"/>
        </w:rPr>
        <w:br/>
      </w:r>
      <w:proofErr w:type="spellStart"/>
      <w:r w:rsidR="009C39CF" w:rsidRPr="009C39CF">
        <w:rPr>
          <w:rFonts w:ascii="-webkit-standard" w:eastAsia="Times New Roman" w:hAnsi="-webkit-standard" w:cs="Times New Roman"/>
          <w:color w:val="000000"/>
        </w:rPr>
        <w:t>Guangyao</w:t>
      </w:r>
      <w:proofErr w:type="spellEnd"/>
      <w:r w:rsidR="009C39CF" w:rsidRPr="009C39CF">
        <w:rPr>
          <w:rFonts w:ascii="-webkit-standard" w:eastAsia="Times New Roman" w:hAnsi="-webkit-standard" w:cs="Times New Roman"/>
          <w:color w:val="000000"/>
        </w:rPr>
        <w:t xml:space="preserve"> Chen1, </w:t>
      </w:r>
      <w:proofErr w:type="spellStart"/>
      <w:r w:rsidR="009C39CF" w:rsidRPr="009C39CF">
        <w:rPr>
          <w:rFonts w:ascii="-webkit-standard" w:eastAsia="Times New Roman" w:hAnsi="-webkit-standard" w:cs="Times New Roman"/>
          <w:color w:val="000000"/>
        </w:rPr>
        <w:t>Shuhua</w:t>
      </w:r>
      <w:proofErr w:type="spellEnd"/>
      <w:r w:rsidR="009C39CF" w:rsidRPr="009C39CF">
        <w:rPr>
          <w:rFonts w:ascii="-webkit-standard" w:eastAsia="Times New Roman" w:hAnsi="-webkit-standard" w:cs="Times New Roman"/>
          <w:color w:val="000000"/>
        </w:rPr>
        <w:t xml:space="preserve"> Zhou</w:t>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color w:val="000000"/>
        </w:rPr>
        <w:br/>
        <w:t>Manuscript Summary:</w:t>
      </w:r>
      <w:r w:rsidR="009C39CF" w:rsidRPr="009C39CF">
        <w:rPr>
          <w:rFonts w:ascii="-webkit-standard" w:eastAsia="Times New Roman" w:hAnsi="-webkit-standard" w:cs="Times New Roman"/>
          <w:color w:val="000000"/>
        </w:rPr>
        <w:br/>
        <w:t>This study proposes a model of activation and match satisfaction to study how lonely people used barrage videos by combining eye tracking and self-report measures. With the help of eye tracking approaches, the authors explore users' conscious and subconscious watching behaviors in real time. Moreover, they could infer the amount of allocated cognitive resources in response to rational and emotional content, especially the amount of satisfaction users had. The proposed model was empirically supported in the sample of loners. Overall, the study is innovative, which can be insightful for the JOVE readers and researchers who have an interest in studying the impact of video content on users.</w:t>
      </w:r>
      <w:r w:rsidR="009C39CF" w:rsidRPr="009C39CF">
        <w:rPr>
          <w:rFonts w:ascii="-webkit-standard" w:eastAsia="Times New Roman" w:hAnsi="-webkit-standard" w:cs="Times New Roman"/>
          <w:color w:val="000000"/>
        </w:rPr>
        <w:br/>
      </w:r>
    </w:p>
    <w:p w14:paraId="422B4DA0" w14:textId="25C1C50E" w:rsidR="003D5936"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8D2D74">
        <w:rPr>
          <w:rFonts w:ascii="-webkit-standard" w:eastAsia="Times New Roman" w:hAnsi="-webkit-standard" w:cs="Times New Roman"/>
          <w:color w:val="000000"/>
        </w:rPr>
        <w:t>Thank you very much. Appreciate the time and effort invested here.</w:t>
      </w:r>
    </w:p>
    <w:p w14:paraId="7A97AC01" w14:textId="77777777" w:rsidR="008D2D74"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Major Concerns:</w:t>
      </w:r>
      <w:r w:rsidRPr="009C39CF">
        <w:rPr>
          <w:rFonts w:ascii="-webkit-standard" w:eastAsia="Times New Roman" w:hAnsi="-webkit-standard" w:cs="Times New Roman"/>
          <w:color w:val="000000"/>
        </w:rPr>
        <w:br/>
        <w:t>I do not have a major concern. The language needs a good copy-editing to make it flow better.</w:t>
      </w:r>
      <w:r w:rsidRPr="009C39CF">
        <w:rPr>
          <w:rFonts w:ascii="-webkit-standard" w:eastAsia="Times New Roman" w:hAnsi="-webkit-standard" w:cs="Times New Roman"/>
          <w:color w:val="000000"/>
        </w:rPr>
        <w:br/>
      </w:r>
    </w:p>
    <w:p w14:paraId="5FAEFBB3" w14:textId="31AC5199" w:rsidR="008D2D74"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8D2D74">
        <w:rPr>
          <w:rFonts w:ascii="-webkit-standard" w:eastAsia="Times New Roman" w:hAnsi="-webkit-standard" w:cs="Times New Roman"/>
          <w:color w:val="000000"/>
        </w:rPr>
        <w:t>We polished the language and eliminate all stylish errors and irregularities</w:t>
      </w:r>
      <w:r w:rsidR="00AF3242">
        <w:rPr>
          <w:rFonts w:ascii="-webkit-standard" w:eastAsia="Times New Roman" w:hAnsi="-webkit-standard" w:cs="Times New Roman"/>
          <w:color w:val="000000"/>
        </w:rPr>
        <w:t xml:space="preserve"> we are aware of</w:t>
      </w:r>
      <w:r w:rsidR="008D2D74">
        <w:rPr>
          <w:rFonts w:ascii="-webkit-standard" w:eastAsia="Times New Roman" w:hAnsi="-webkit-standard" w:cs="Times New Roman"/>
          <w:color w:val="000000"/>
        </w:rPr>
        <w:t xml:space="preserve">. </w:t>
      </w:r>
    </w:p>
    <w:p w14:paraId="5480C5C4" w14:textId="77777777" w:rsidR="009261AD"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Minor Concerns:</w:t>
      </w:r>
      <w:r w:rsidRPr="009C39CF">
        <w:rPr>
          <w:rFonts w:ascii="-webkit-standard" w:eastAsia="Times New Roman" w:hAnsi="-webkit-standard" w:cs="Times New Roman"/>
          <w:color w:val="000000"/>
        </w:rPr>
        <w:br/>
        <w:t>1. The manuscript contains the two authors' names, which makes my review no longer a blind review. I know both authors in person, though I had never co-authored any paper with either of them.</w:t>
      </w:r>
    </w:p>
    <w:p w14:paraId="6B2FD654" w14:textId="77777777" w:rsidR="009261AD" w:rsidRDefault="009261AD" w:rsidP="009261AD">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(AR) Did not know how author information sneaked in there. Sorry.</w:t>
      </w:r>
    </w:p>
    <w:p w14:paraId="60D524BA" w14:textId="77777777" w:rsidR="009261AD"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2. To make it flow better, a good copy-editing is needed.</w:t>
      </w:r>
    </w:p>
    <w:p w14:paraId="15400429" w14:textId="0CA079F3" w:rsidR="009261AD" w:rsidRDefault="009261AD"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We did, please see above response. Thanks. </w:t>
      </w:r>
    </w:p>
    <w:p w14:paraId="0ACC16F0" w14:textId="77911E30" w:rsidR="008D2D74"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3. The discussion is too brief, which lacks theoretical interpretations and extensions of the findings.</w:t>
      </w:r>
      <w:r w:rsidRPr="009C39CF">
        <w:rPr>
          <w:rFonts w:ascii="-webkit-standard" w:eastAsia="Times New Roman" w:hAnsi="-webkit-standard" w:cs="Times New Roman"/>
          <w:color w:val="000000"/>
        </w:rPr>
        <w:br/>
      </w:r>
    </w:p>
    <w:p w14:paraId="02426A18" w14:textId="1957830A" w:rsidR="009261AD" w:rsidRDefault="009261AD"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We were cautious not to introduce too much discussion not related to methods in results and discussion, as that was done in the paper published at CHB. </w:t>
      </w:r>
      <w:r w:rsidR="00C675E2">
        <w:rPr>
          <w:rFonts w:ascii="-webkit-standard" w:eastAsia="Times New Roman" w:hAnsi="-webkit-standard" w:cs="Times New Roman"/>
          <w:color w:val="000000"/>
        </w:rPr>
        <w:t xml:space="preserve">However, in light of </w:t>
      </w:r>
      <w:r w:rsidR="00C675E2">
        <w:rPr>
          <w:rFonts w:ascii="-webkit-standard" w:eastAsia="Times New Roman" w:hAnsi="-webkit-standard" w:cs="Times New Roman"/>
          <w:color w:val="000000"/>
        </w:rPr>
        <w:lastRenderedPageBreak/>
        <w:t>the comments, we added two paragraphs in the discussion, on implication of theory, and methods</w:t>
      </w:r>
      <w:r>
        <w:rPr>
          <w:rFonts w:ascii="-webkit-standard" w:eastAsia="Times New Roman" w:hAnsi="-webkit-standard" w:cs="Times New Roman"/>
          <w:color w:val="000000"/>
        </w:rPr>
        <w:t xml:space="preserve">. </w:t>
      </w:r>
      <w:bookmarkStart w:id="0" w:name="_GoBack"/>
      <w:bookmarkEnd w:id="0"/>
    </w:p>
    <w:p w14:paraId="78FEF540" w14:textId="0E38C75F" w:rsidR="008D2D74" w:rsidRDefault="009C39CF" w:rsidP="009C39CF">
      <w:pPr>
        <w:spacing w:before="100" w:beforeAutospacing="1" w:after="100" w:afterAutospacing="1"/>
        <w:rPr>
          <w:rFonts w:ascii="-webkit-standard" w:eastAsia="Times New Roman" w:hAnsi="-webkit-standard" w:cs="Times New Roman"/>
          <w:color w:val="000000"/>
        </w:rPr>
      </w:pPr>
      <w:r w:rsidRPr="00AF3242">
        <w:rPr>
          <w:rFonts w:ascii="-webkit-standard" w:eastAsia="Times New Roman" w:hAnsi="-webkit-standard" w:cs="Times New Roman"/>
          <w:b/>
          <w:bCs/>
          <w:color w:val="000000"/>
        </w:rPr>
        <w:br/>
      </w:r>
      <w:r w:rsidRPr="009C39CF">
        <w:rPr>
          <w:rFonts w:ascii="-webkit-standard" w:eastAsia="Times New Roman" w:hAnsi="-webkit-standard" w:cs="Times New Roman"/>
          <w:b/>
          <w:bCs/>
          <w:color w:val="000000"/>
        </w:rPr>
        <w:t>Reviewer #2: </w:t>
      </w:r>
      <w:r w:rsidRPr="009C39CF">
        <w:rPr>
          <w:rFonts w:ascii="-webkit-standard" w:eastAsia="Times New Roman" w:hAnsi="-webkit-standard" w:cs="Times New Roman"/>
          <w:color w:val="000000"/>
        </w:rPr>
        <w:br/>
        <w:t>I write with a review of the manuscript titled, "Keeping an Eye on Loners: Eye-Tracking Lonely Audience Watching Barrage Videos." Per the journal's instructions for review, novelty is not a necessary feature of the paper's contribution and the journal also recommends considering a list of questions. In the spirit of these recommendations, I use the questions offered by the journal as the basis of my critique and recommendation.</w:t>
      </w:r>
      <w:r w:rsidRPr="009C39CF">
        <w:rPr>
          <w:rFonts w:ascii="-webkit-standard" w:eastAsia="Times New Roman" w:hAnsi="-webkit-standard" w:cs="Times New Roman"/>
          <w:color w:val="000000"/>
        </w:rPr>
        <w:br/>
      </w:r>
    </w:p>
    <w:p w14:paraId="14460C92" w14:textId="542D269C" w:rsidR="008D2D74"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8D2D74">
        <w:rPr>
          <w:rFonts w:ascii="-webkit-standard" w:eastAsia="Times New Roman" w:hAnsi="-webkit-standard" w:cs="Times New Roman"/>
          <w:color w:val="000000"/>
        </w:rPr>
        <w:t>We want to thank you for your review.</w:t>
      </w:r>
    </w:p>
    <w:p w14:paraId="2FD9DA3D" w14:textId="77777777" w:rsidR="008D2D74"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-Are the title and abstract appropriate for this methods article? Not at present. The term "barrage video" was new to me, even though I do research on media and eye-tracking, and a definition needs to be provided in the abstract. Additionally, I'm not sure that "lonely audience" is an accurate description of the population. What was measured was loneliness and the rates of loneliness were largely average (having gone back to the original measure validation paper) for students. The split at 44 seems arbitrary and lacking rationale. At the very least "loners" is inappropriate to use in the title.</w:t>
      </w:r>
    </w:p>
    <w:p w14:paraId="47D70C34" w14:textId="48FDBD5A" w:rsidR="00BC2CDF"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8D2D74">
        <w:rPr>
          <w:rFonts w:ascii="-webkit-standard" w:eastAsia="Times New Roman" w:hAnsi="-webkit-standard" w:cs="Times New Roman"/>
          <w:color w:val="000000"/>
        </w:rPr>
        <w:t xml:space="preserve">Loner was meant </w:t>
      </w:r>
      <w:r w:rsidR="00BC2CDF">
        <w:rPr>
          <w:rFonts w:ascii="-webkit-standard" w:eastAsia="Times New Roman" w:hAnsi="-webkit-standard" w:cs="Times New Roman"/>
          <w:color w:val="000000"/>
        </w:rPr>
        <w:t>to be cute</w:t>
      </w:r>
      <w:r w:rsidR="008D2D74">
        <w:rPr>
          <w:rFonts w:ascii="-webkit-standard" w:eastAsia="Times New Roman" w:hAnsi="-webkit-standard" w:cs="Times New Roman"/>
          <w:color w:val="000000"/>
        </w:rPr>
        <w:t>. It is not 100% accurate accordingly to our definition</w:t>
      </w:r>
      <w:r w:rsidR="00BC2CDF">
        <w:rPr>
          <w:rFonts w:ascii="-webkit-standard" w:eastAsia="Times New Roman" w:hAnsi="-webkit-standard" w:cs="Times New Roman"/>
          <w:color w:val="000000"/>
        </w:rPr>
        <w:t>, but it also captures what we want to study. However, in light of the suggestion, we have rephrase</w:t>
      </w:r>
      <w:r w:rsidR="00AF3242">
        <w:rPr>
          <w:rFonts w:ascii="-webkit-standard" w:eastAsia="Times New Roman" w:hAnsi="-webkit-standard" w:cs="Times New Roman"/>
          <w:color w:val="000000"/>
        </w:rPr>
        <w:t xml:space="preserve">d the title to </w:t>
      </w:r>
      <w:proofErr w:type="gramStart"/>
      <w:r w:rsidR="00AF3242">
        <w:rPr>
          <w:rFonts w:ascii="-webkit-standard" w:eastAsia="Times New Roman" w:hAnsi="-webkit-standard" w:cs="Times New Roman"/>
          <w:color w:val="000000"/>
        </w:rPr>
        <w:t xml:space="preserve">be </w:t>
      </w:r>
      <w:r w:rsidR="00BC2CDF">
        <w:rPr>
          <w:rFonts w:ascii="-webkit-standard" w:eastAsia="Times New Roman" w:hAnsi="-webkit-standard" w:cs="Times New Roman"/>
          <w:color w:val="000000"/>
        </w:rPr>
        <w:t xml:space="preserve"> </w:t>
      </w:r>
      <w:r w:rsidR="00AF3242" w:rsidRPr="00AF3242">
        <w:rPr>
          <w:rFonts w:ascii="-webkit-standard" w:eastAsia="Times New Roman" w:hAnsi="-webkit-standard" w:cs="Times New Roman"/>
          <w:color w:val="000000" w:themeColor="text1"/>
        </w:rPr>
        <w:t>“</w:t>
      </w:r>
      <w:proofErr w:type="gramEnd"/>
      <w:r w:rsidR="00AF3242" w:rsidRPr="00AF3242">
        <w:rPr>
          <w:rFonts w:ascii="-webkit-standard" w:eastAsia="Times New Roman" w:hAnsi="-webkit-standard" w:cs="Times New Roman"/>
          <w:color w:val="000000" w:themeColor="text1"/>
        </w:rPr>
        <w:t>Loneliness Assuaged: Eye Tracking Audience Watching Barrage Video.”</w:t>
      </w:r>
      <w:r w:rsidR="008D2D74" w:rsidRPr="00AF3242">
        <w:rPr>
          <w:rFonts w:ascii="-webkit-standard" w:eastAsia="Times New Roman" w:hAnsi="-webkit-standard" w:cs="Times New Roman"/>
          <w:color w:val="000000" w:themeColor="text1"/>
        </w:rPr>
        <w:t xml:space="preserve"> </w:t>
      </w:r>
      <w:r w:rsidR="00AF3242">
        <w:rPr>
          <w:rFonts w:ascii="-webkit-standard" w:eastAsia="Times New Roman" w:hAnsi="-webkit-standard" w:cs="Times New Roman"/>
          <w:color w:val="000000"/>
        </w:rPr>
        <w:t xml:space="preserve">Thank you. </w:t>
      </w:r>
      <w:r w:rsidR="009C39CF" w:rsidRPr="00AF3242">
        <w:rPr>
          <w:rFonts w:ascii="-webkit-standard" w:eastAsia="Times New Roman" w:hAnsi="-webkit-standard" w:cs="Times New Roman"/>
          <w:color w:val="000000"/>
        </w:rPr>
        <w:br/>
      </w:r>
      <w:r w:rsidR="009C39CF" w:rsidRPr="009C39CF">
        <w:rPr>
          <w:rFonts w:ascii="-webkit-standard" w:eastAsia="Times New Roman" w:hAnsi="-webkit-standard" w:cs="Times New Roman"/>
          <w:color w:val="000000"/>
        </w:rPr>
        <w:br/>
        <w:t>-Are there any other potential applications for the method/protocol the authors could discuss? Yes, though the authors do not provide much explanation about this in the current manuscript. Additionally, while novelty is not a factor, the procedures reported here are a bit like describing how to use a scale in a study in life sciences. Yes, the description could apply to other scales, but is an entire article needed to describe how to use a scale when numerous articles and instructions provide that information (i.e., in the case of eye tracking there are dozens of review articles, instruction manuals, etc.).</w:t>
      </w:r>
      <w:r w:rsidR="009C39CF" w:rsidRPr="009C39CF">
        <w:rPr>
          <w:rFonts w:ascii="-webkit-standard" w:eastAsia="Times New Roman" w:hAnsi="-webkit-standard" w:cs="Times New Roman"/>
          <w:color w:val="000000"/>
        </w:rPr>
        <w:br/>
      </w:r>
    </w:p>
    <w:p w14:paraId="6CD8F555" w14:textId="1E7A7A5C" w:rsidR="00BC2CDF"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BC2CDF">
        <w:rPr>
          <w:rFonts w:ascii="-webkit-standard" w:eastAsia="Times New Roman" w:hAnsi="-webkit-standard" w:cs="Times New Roman"/>
          <w:color w:val="000000"/>
        </w:rPr>
        <w:t>Thank you.</w:t>
      </w:r>
    </w:p>
    <w:p w14:paraId="30A60059" w14:textId="77777777" w:rsidR="00BC2CDF"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-Are all the materials and equipment needed listed in the table? No. Some material and equipment information is listed in text, but not as a table.</w:t>
      </w:r>
    </w:p>
    <w:p w14:paraId="1556E8F9" w14:textId="3E4751FC" w:rsidR="00BC2CDF"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BC2CDF">
        <w:rPr>
          <w:rFonts w:ascii="-webkit-standard" w:eastAsia="Times New Roman" w:hAnsi="-webkit-standard" w:cs="Times New Roman"/>
          <w:color w:val="000000"/>
        </w:rPr>
        <w:t>They are now.</w:t>
      </w:r>
      <w:r w:rsidR="00AF3242">
        <w:rPr>
          <w:rFonts w:ascii="-webkit-standard" w:eastAsia="Times New Roman" w:hAnsi="-webkit-standard" w:cs="Times New Roman"/>
          <w:color w:val="000000"/>
        </w:rPr>
        <w:t xml:space="preserve"> Thanks. </w:t>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color w:val="000000"/>
        </w:rPr>
        <w:br/>
        <w:t>-Do you think the steps listed in the procedure would lead to the described outcome? Yes.</w:t>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color w:val="000000"/>
        </w:rPr>
        <w:lastRenderedPageBreak/>
        <w:br/>
        <w:t>-Are the steps listed in the procedure clearly explained? For the most part. The authors skip over some of the complexities of ensuring calibration is maintained throughout an eye tracking session (and procedures to check for gaze drift, for example).</w:t>
      </w:r>
    </w:p>
    <w:p w14:paraId="225ED8D9" w14:textId="2E251AD2" w:rsidR="00BC2CDF"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BC2CDF" w:rsidRPr="00AF3242">
        <w:rPr>
          <w:rFonts w:ascii="-webkit-standard" w:eastAsia="Times New Roman" w:hAnsi="-webkit-standard" w:cs="Times New Roman"/>
          <w:color w:val="000000" w:themeColor="text1"/>
        </w:rPr>
        <w:t>More calibration details are provided</w:t>
      </w:r>
      <w:r w:rsidR="00346A2F">
        <w:rPr>
          <w:rFonts w:ascii="-webkit-standard" w:eastAsia="Times New Roman" w:hAnsi="-webkit-standard" w:cs="Times New Roman"/>
          <w:color w:val="000000" w:themeColor="text1"/>
        </w:rPr>
        <w:t>, with the five-point vs nine-point calibration debate added</w:t>
      </w:r>
      <w:r w:rsidR="00BC2CDF" w:rsidRPr="00AF3242">
        <w:rPr>
          <w:rFonts w:ascii="-webkit-standard" w:eastAsia="Times New Roman" w:hAnsi="-webkit-standard" w:cs="Times New Roman"/>
          <w:color w:val="000000" w:themeColor="text1"/>
        </w:rPr>
        <w:t>.</w:t>
      </w:r>
      <w:r w:rsidR="009C39CF" w:rsidRPr="009C39CF">
        <w:rPr>
          <w:rFonts w:ascii="-webkit-standard" w:eastAsia="Times New Roman" w:hAnsi="-webkit-standard" w:cs="Times New Roman"/>
          <w:color w:val="FF0000"/>
        </w:rPr>
        <w:br/>
      </w:r>
      <w:r w:rsidR="009C39CF" w:rsidRPr="009C39CF">
        <w:rPr>
          <w:rFonts w:ascii="-webkit-standard" w:eastAsia="Times New Roman" w:hAnsi="-webkit-standard" w:cs="Times New Roman"/>
          <w:color w:val="FF0000"/>
        </w:rPr>
        <w:br/>
      </w:r>
      <w:r w:rsidR="009C39CF" w:rsidRPr="009C39CF">
        <w:rPr>
          <w:rFonts w:ascii="-webkit-standard" w:eastAsia="Times New Roman" w:hAnsi="-webkit-standard" w:cs="Times New Roman"/>
          <w:color w:val="000000"/>
        </w:rPr>
        <w:t>-Are any important steps missing from the procedure? Yes. The information about how the researchers calibrate the eye tracker beyond default settings is missing (e.g., what degree range or pixel rate was used to determine the size of the area required to have gaze behavior stalled to count as a fixation; no information on how many milliseconds gaze has to be stalled to count as a fixation, etc. etc.). There are MANY guidelines and recommendations for this, but the authors fail to report considerable technical specifications in their methodological overview.</w:t>
      </w:r>
    </w:p>
    <w:p w14:paraId="62209629" w14:textId="383CF029" w:rsidR="00BC2CDF" w:rsidRDefault="002C47E4" w:rsidP="009C39CF">
      <w:pPr>
        <w:spacing w:before="100" w:beforeAutospacing="1" w:after="100" w:afterAutospacing="1"/>
        <w:rPr>
          <w:rFonts w:ascii="-webkit-standard" w:eastAsia="Times New Roman" w:hAnsi="-webkit-standard" w:cs="Times New Roman"/>
          <w:color w:val="FF0000"/>
        </w:rPr>
      </w:pPr>
      <w:r>
        <w:rPr>
          <w:rFonts w:ascii="-webkit-standard" w:eastAsia="Times New Roman" w:hAnsi="-webkit-standard" w:cs="Times New Roman"/>
          <w:color w:val="000000"/>
        </w:rPr>
        <w:t xml:space="preserve">(AR) </w:t>
      </w:r>
      <w:r w:rsidR="00BC2CDF" w:rsidRPr="00AF3242">
        <w:rPr>
          <w:rFonts w:ascii="-webkit-standard" w:eastAsia="Times New Roman" w:hAnsi="-webkit-standard" w:cs="Times New Roman"/>
          <w:color w:val="000000" w:themeColor="text1"/>
        </w:rPr>
        <w:t xml:space="preserve">More calibration details </w:t>
      </w:r>
      <w:r w:rsidR="00346A2F">
        <w:rPr>
          <w:rFonts w:ascii="-webkit-standard" w:eastAsia="Times New Roman" w:hAnsi="-webkit-standard" w:cs="Times New Roman"/>
          <w:color w:val="000000" w:themeColor="text1"/>
        </w:rPr>
        <w:t xml:space="preserve">regarding fixation threshold and pixel rate </w:t>
      </w:r>
      <w:r w:rsidR="00BC2CDF" w:rsidRPr="00AF3242">
        <w:rPr>
          <w:rFonts w:ascii="-webkit-standard" w:eastAsia="Times New Roman" w:hAnsi="-webkit-standard" w:cs="Times New Roman"/>
          <w:color w:val="000000" w:themeColor="text1"/>
        </w:rPr>
        <w:t>are provided.</w:t>
      </w:r>
      <w:r w:rsidR="00BC2CDF" w:rsidRPr="009C39CF">
        <w:rPr>
          <w:rFonts w:ascii="-webkit-standard" w:eastAsia="Times New Roman" w:hAnsi="-webkit-standard" w:cs="Times New Roman"/>
          <w:color w:val="FF0000"/>
        </w:rPr>
        <w:br/>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color w:val="000000"/>
        </w:rPr>
        <w:br/>
        <w:t>-Are appropriate controls suggested? No. No information on problems related to selecting areas of interest (e.g., a signal detection problem) or on environmental validity concerns (or concerns about video content influencing gaze direction) are brought up.</w:t>
      </w:r>
      <w:r w:rsidR="009C39CF" w:rsidRPr="009C39CF">
        <w:rPr>
          <w:rFonts w:ascii="-webkit-standard" w:eastAsia="Times New Roman" w:hAnsi="-webkit-standard" w:cs="Times New Roman"/>
          <w:color w:val="000000"/>
        </w:rPr>
        <w:br/>
      </w:r>
    </w:p>
    <w:p w14:paraId="6E657A62" w14:textId="77777777" w:rsidR="009261AD" w:rsidRDefault="002C47E4" w:rsidP="009C39CF">
      <w:pPr>
        <w:spacing w:before="100" w:beforeAutospacing="1" w:after="100" w:afterAutospacing="1"/>
        <w:rPr>
          <w:rFonts w:ascii="-webkit-standard" w:eastAsia="Times New Roman" w:hAnsi="-webkit-standard" w:cs="Times New Roman"/>
          <w:color w:val="FF0000"/>
        </w:rPr>
      </w:pPr>
      <w:r>
        <w:rPr>
          <w:rFonts w:ascii="-webkit-standard" w:eastAsia="Times New Roman" w:hAnsi="-webkit-standard" w:cs="Times New Roman"/>
          <w:color w:val="000000"/>
        </w:rPr>
        <w:t xml:space="preserve">(AR) </w:t>
      </w:r>
      <w:r w:rsidR="00346A2F">
        <w:rPr>
          <w:rFonts w:ascii="-webkit-standard" w:eastAsia="Times New Roman" w:hAnsi="-webkit-standard" w:cs="Times New Roman"/>
          <w:color w:val="000000" w:themeColor="text1"/>
        </w:rPr>
        <w:t>The AOI is the top third of the screen</w:t>
      </w:r>
      <w:r w:rsidR="00BC2CDF" w:rsidRPr="00AF3242">
        <w:rPr>
          <w:rFonts w:ascii="-webkit-standard" w:eastAsia="Times New Roman" w:hAnsi="-webkit-standard" w:cs="Times New Roman"/>
          <w:color w:val="000000" w:themeColor="text1"/>
        </w:rPr>
        <w:t>.</w:t>
      </w:r>
      <w:r w:rsidR="00346A2F">
        <w:rPr>
          <w:rFonts w:ascii="-webkit-standard" w:eastAsia="Times New Roman" w:hAnsi="-webkit-standard" w:cs="Times New Roman"/>
          <w:color w:val="000000" w:themeColor="text1"/>
        </w:rPr>
        <w:t xml:space="preserve"> Unlike other tracking projects, this is a broad area. </w:t>
      </w:r>
    </w:p>
    <w:p w14:paraId="4B4459DC" w14:textId="08CE537C" w:rsidR="00BC2CDF"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-Are all the critical steps highlighted? No (see previous comments).</w:t>
      </w:r>
      <w:r w:rsidRPr="009C39CF">
        <w:rPr>
          <w:rFonts w:ascii="-webkit-standard" w:eastAsia="Times New Roman" w:hAnsi="-webkit-standard" w:cs="Times New Roman"/>
          <w:color w:val="000000"/>
        </w:rPr>
        <w:br/>
      </w:r>
    </w:p>
    <w:p w14:paraId="10DFBD74" w14:textId="551D2194" w:rsidR="00BC2CDF"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346A2F" w:rsidRPr="00346A2F">
        <w:rPr>
          <w:rFonts w:ascii="-webkit-standard" w:eastAsia="Times New Roman" w:hAnsi="-webkit-standard" w:cs="Times New Roman"/>
          <w:color w:val="000000" w:themeColor="text1"/>
        </w:rPr>
        <w:t xml:space="preserve">With the added details, the critical steps are all included. </w:t>
      </w:r>
      <w:r w:rsidR="00BC2CDF" w:rsidRPr="009C39CF">
        <w:rPr>
          <w:rFonts w:ascii="-webkit-standard" w:eastAsia="Times New Roman" w:hAnsi="-webkit-standard" w:cs="Times New Roman"/>
          <w:color w:val="FF0000"/>
        </w:rPr>
        <w:br/>
      </w:r>
      <w:r w:rsidR="00BC2CDF" w:rsidRPr="009C39CF">
        <w:rPr>
          <w:rFonts w:ascii="-webkit-standard" w:eastAsia="Times New Roman" w:hAnsi="-webkit-standard" w:cs="Times New Roman"/>
          <w:color w:val="FF0000"/>
        </w:rPr>
        <w:br/>
      </w:r>
      <w:r w:rsidR="009C39CF" w:rsidRPr="009C39CF">
        <w:rPr>
          <w:rFonts w:ascii="-webkit-standard" w:eastAsia="Times New Roman" w:hAnsi="-webkit-standard" w:cs="Times New Roman"/>
          <w:color w:val="000000"/>
        </w:rPr>
        <w:br/>
        <w:t>-Is there any additional information that would be useful to include? Yes (see previous comments).</w:t>
      </w:r>
      <w:r w:rsidR="009C39CF" w:rsidRPr="009C39CF">
        <w:rPr>
          <w:rFonts w:ascii="-webkit-standard" w:eastAsia="Times New Roman" w:hAnsi="-webkit-standard" w:cs="Times New Roman"/>
          <w:color w:val="000000"/>
        </w:rPr>
        <w:br/>
      </w:r>
    </w:p>
    <w:p w14:paraId="56F0B44C" w14:textId="4A5A079D" w:rsidR="00BC2CDF"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BC2CDF" w:rsidRPr="00346A2F">
        <w:rPr>
          <w:rFonts w:ascii="-webkit-standard" w:eastAsia="Times New Roman" w:hAnsi="-webkit-standard" w:cs="Times New Roman"/>
          <w:color w:val="000000" w:themeColor="text1"/>
        </w:rPr>
        <w:t>More calibration details are provided.</w:t>
      </w:r>
      <w:r w:rsidR="00BC2CDF" w:rsidRPr="00346A2F">
        <w:rPr>
          <w:rFonts w:ascii="-webkit-standard" w:eastAsia="Times New Roman" w:hAnsi="-webkit-standard" w:cs="Times New Roman"/>
          <w:color w:val="000000" w:themeColor="text1"/>
        </w:rPr>
        <w:br/>
      </w:r>
      <w:r w:rsidR="00BC2CDF" w:rsidRPr="00346A2F">
        <w:rPr>
          <w:rFonts w:ascii="-webkit-standard" w:eastAsia="Times New Roman" w:hAnsi="-webkit-standard" w:cs="Times New Roman"/>
          <w:color w:val="000000" w:themeColor="text1"/>
        </w:rPr>
        <w:br/>
      </w:r>
      <w:r w:rsidR="009C39CF" w:rsidRPr="009C39CF">
        <w:rPr>
          <w:rFonts w:ascii="-webkit-standard" w:eastAsia="Times New Roman" w:hAnsi="-webkit-standard" w:cs="Times New Roman"/>
          <w:color w:val="000000"/>
        </w:rPr>
        <w:br/>
        <w:t>-Are the anticipated results reasonable, and if so, are they useful to readers? Reasonable yes, but not any more useful than if this article was not available.</w:t>
      </w:r>
    </w:p>
    <w:p w14:paraId="5DC047C6" w14:textId="6E35D879" w:rsidR="005E0604"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BC2CDF">
        <w:rPr>
          <w:rFonts w:ascii="-webkit-standard" w:eastAsia="Times New Roman" w:hAnsi="-webkit-standard" w:cs="Times New Roman"/>
          <w:color w:val="000000"/>
        </w:rPr>
        <w:t>We do consider that eye tracking data for the study of barrage videos are interesting, and useful in its own right</w:t>
      </w:r>
      <w:r w:rsidR="00346A2F">
        <w:rPr>
          <w:rFonts w:ascii="-webkit-standard" w:eastAsia="Times New Roman" w:hAnsi="-webkit-standard" w:cs="Times New Roman"/>
          <w:color w:val="000000"/>
        </w:rPr>
        <w:t xml:space="preserve">, especially in light of this new video format, and its ability to </w:t>
      </w:r>
      <w:r w:rsidR="00346A2F">
        <w:rPr>
          <w:rFonts w:ascii="-webkit-standard" w:eastAsia="Times New Roman" w:hAnsi="-webkit-standard" w:cs="Times New Roman"/>
          <w:color w:val="000000"/>
        </w:rPr>
        <w:lastRenderedPageBreak/>
        <w:t xml:space="preserve">provide emotional support. </w:t>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color w:val="000000"/>
        </w:rPr>
        <w:br/>
        <w:t xml:space="preserve">-Are any important references missing and are the included references useful? Yes. Many reviews on eye tracking recommendations and procedures that already exist, as well as many methodological papers that address some of the intricacies one needs to consider prior to engaging in eye tracking research. If this paper were an empirical report of an experiment, the level of eye tracking reporting detail might be ok, but given the focus of this paper is to articulate a very specific eye tracking method paradigm, the paper </w:t>
      </w:r>
      <w:proofErr w:type="gramStart"/>
      <w:r w:rsidR="009C39CF" w:rsidRPr="009C39CF">
        <w:rPr>
          <w:rFonts w:ascii="-webkit-standard" w:eastAsia="Times New Roman" w:hAnsi="-webkit-standard" w:cs="Times New Roman"/>
          <w:color w:val="000000"/>
        </w:rPr>
        <w:t>fall</w:t>
      </w:r>
      <w:proofErr w:type="gramEnd"/>
      <w:r w:rsidR="009C39CF" w:rsidRPr="009C39CF">
        <w:rPr>
          <w:rFonts w:ascii="-webkit-standard" w:eastAsia="Times New Roman" w:hAnsi="-webkit-standard" w:cs="Times New Roman"/>
          <w:color w:val="000000"/>
        </w:rPr>
        <w:t xml:space="preserve"> short of including sufficient detail.</w:t>
      </w:r>
      <w:r w:rsidR="009C39CF" w:rsidRPr="009C39CF">
        <w:rPr>
          <w:rFonts w:ascii="-webkit-standard" w:eastAsia="Times New Roman" w:hAnsi="-webkit-standard" w:cs="Times New Roman"/>
          <w:color w:val="000000"/>
        </w:rPr>
        <w:br/>
      </w:r>
    </w:p>
    <w:p w14:paraId="68BFB368" w14:textId="6F06DBF7" w:rsidR="005E0604"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5E0604">
        <w:rPr>
          <w:rFonts w:ascii="-webkit-standard" w:eastAsia="Times New Roman" w:hAnsi="-webkit-standard" w:cs="Times New Roman"/>
          <w:color w:val="000000"/>
        </w:rPr>
        <w:t xml:space="preserve">Thank you, we tried to add as much details as possible, but at the same time we also don’t want it to be a manual, as most others have done. </w:t>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b/>
          <w:bCs/>
          <w:color w:val="000000"/>
        </w:rPr>
        <w:t>Reviewer #3:</w:t>
      </w:r>
      <w:r w:rsidR="009C39CF" w:rsidRPr="009C39CF">
        <w:rPr>
          <w:rFonts w:ascii="-webkit-standard" w:eastAsia="Times New Roman" w:hAnsi="-webkit-standard" w:cs="Times New Roman"/>
          <w:color w:val="000000"/>
        </w:rPr>
        <w:br/>
        <w:t>Manuscript Summary:</w:t>
      </w:r>
      <w:r w:rsidR="009C39CF" w:rsidRPr="009C39CF">
        <w:rPr>
          <w:rFonts w:ascii="-webkit-standard" w:eastAsia="Times New Roman" w:hAnsi="-webkit-standard" w:cs="Times New Roman"/>
          <w:color w:val="000000"/>
        </w:rPr>
        <w:br/>
        <w:t>The eye-tracking experiment conducted to study lonely audiences watching barrage videos is interesting and the proposed new activation-match model is very much appreciable in your research.</w:t>
      </w:r>
      <w:r w:rsidR="009C39CF" w:rsidRPr="009C39CF">
        <w:rPr>
          <w:rFonts w:ascii="-webkit-standard" w:eastAsia="Times New Roman" w:hAnsi="-webkit-standard" w:cs="Times New Roman"/>
          <w:color w:val="000000"/>
        </w:rPr>
        <w:br/>
        <w:t>The mechanism employed to examine the loners using barrage videos by combined eye-tracking and self-report measures is relevant to scientific research.</w:t>
      </w:r>
      <w:r w:rsidR="009C39CF" w:rsidRPr="009C39CF">
        <w:rPr>
          <w:rFonts w:ascii="-webkit-standard" w:eastAsia="Times New Roman" w:hAnsi="-webkit-standard" w:cs="Times New Roman"/>
          <w:color w:val="000000"/>
        </w:rPr>
        <w:br/>
      </w:r>
    </w:p>
    <w:p w14:paraId="039715A8" w14:textId="753190AF" w:rsidR="005E0604"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5E0604">
        <w:rPr>
          <w:rFonts w:ascii="-webkit-standard" w:eastAsia="Times New Roman" w:hAnsi="-webkit-standard" w:cs="Times New Roman"/>
          <w:color w:val="000000"/>
        </w:rPr>
        <w:t>Thank you for your review, and time and insight.</w:t>
      </w:r>
    </w:p>
    <w:p w14:paraId="0A396E32" w14:textId="77777777" w:rsidR="005E0604"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Major Concerns:</w:t>
      </w:r>
      <w:r w:rsidRPr="009C39CF">
        <w:rPr>
          <w:rFonts w:ascii="-webkit-standard" w:eastAsia="Times New Roman" w:hAnsi="-webkit-standard" w:cs="Times New Roman"/>
          <w:color w:val="000000"/>
        </w:rPr>
        <w:br/>
        <w:t>During and fixations are interesting parameters to measure but in a real-time video how it is applied? If it were to be a static content, we can look at the fixations and eye moving pattern but in a dynamic video content how loners infer meaning need to be explained.</w:t>
      </w:r>
      <w:r w:rsidRPr="009C39CF">
        <w:rPr>
          <w:rFonts w:ascii="-webkit-standard" w:eastAsia="Times New Roman" w:hAnsi="-webkit-standard" w:cs="Times New Roman"/>
          <w:color w:val="000000"/>
        </w:rPr>
        <w:br/>
      </w:r>
    </w:p>
    <w:p w14:paraId="40CDA106" w14:textId="47D8D182" w:rsidR="005E0604"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5E0604">
        <w:rPr>
          <w:rFonts w:ascii="-webkit-standard" w:eastAsia="Times New Roman" w:hAnsi="-webkit-standard" w:cs="Times New Roman"/>
          <w:color w:val="000000"/>
        </w:rPr>
        <w:t>It is true that video is moving pictures. But at the same time, “movements” are relative. Videos are comprised of shots, and each shot stays or focuses on its subject for certain period of time. Within the shot, movements occur, but those are no</w:t>
      </w:r>
      <w:r w:rsidR="003878FD">
        <w:rPr>
          <w:rFonts w:ascii="-webkit-standard" w:eastAsia="Times New Roman" w:hAnsi="-webkit-standard" w:cs="Times New Roman"/>
          <w:color w:val="000000"/>
        </w:rPr>
        <w:t>t</w:t>
      </w:r>
      <w:r w:rsidR="005E0604">
        <w:rPr>
          <w:rFonts w:ascii="-webkit-standard" w:eastAsia="Times New Roman" w:hAnsi="-webkit-standard" w:cs="Times New Roman"/>
          <w:color w:val="000000"/>
        </w:rPr>
        <w:t xml:space="preserve"> different from real life when humans and animals move. Still duration and fixation occur because of concentrated human interest and attention to the object of focus. </w:t>
      </w:r>
    </w:p>
    <w:p w14:paraId="4A2A56FF" w14:textId="53871F80" w:rsidR="005E0604"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Details of the barrage video content not clear which needs more clarity…</w:t>
      </w:r>
      <w:r w:rsidRPr="009C39CF">
        <w:rPr>
          <w:rFonts w:ascii="-webkit-standard" w:eastAsia="Times New Roman" w:hAnsi="-webkit-standard" w:cs="Times New Roman"/>
          <w:color w:val="000000"/>
        </w:rPr>
        <w:br/>
        <w:t>How cognitive resources invested in different media content by loners not clear.</w:t>
      </w:r>
      <w:r w:rsidRPr="009C39CF">
        <w:rPr>
          <w:rFonts w:ascii="-webkit-standard" w:eastAsia="Times New Roman" w:hAnsi="-webkit-standard" w:cs="Times New Roman"/>
          <w:color w:val="000000"/>
        </w:rPr>
        <w:br/>
        <w:t>What is the social relevance of this research?</w:t>
      </w:r>
      <w:r w:rsidRPr="009C39CF">
        <w:rPr>
          <w:rFonts w:ascii="-webkit-standard" w:eastAsia="Times New Roman" w:hAnsi="-webkit-standard" w:cs="Times New Roman"/>
          <w:color w:val="000000"/>
        </w:rPr>
        <w:br/>
      </w:r>
    </w:p>
    <w:p w14:paraId="01D059BB" w14:textId="524ED4C0" w:rsidR="005E0604"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5E0604">
        <w:rPr>
          <w:rFonts w:ascii="-webkit-standard" w:eastAsia="Times New Roman" w:hAnsi="-webkit-standard" w:cs="Times New Roman"/>
          <w:color w:val="000000"/>
        </w:rPr>
        <w:t xml:space="preserve">We did not include description of every video because that is really not what we are interested. We are interested in the manipulations, and levels of manipulations. The </w:t>
      </w:r>
      <w:r w:rsidR="005E0604">
        <w:rPr>
          <w:rFonts w:ascii="-webkit-standard" w:eastAsia="Times New Roman" w:hAnsi="-webkit-standard" w:cs="Times New Roman"/>
          <w:color w:val="000000"/>
        </w:rPr>
        <w:lastRenderedPageBreak/>
        <w:t xml:space="preserve">reviewer may be asking if content play a role in our DVs. While we can’t rule out </w:t>
      </w:r>
      <w:r w:rsidR="003A40D4">
        <w:rPr>
          <w:rFonts w:ascii="-webkit-standard" w:eastAsia="Times New Roman" w:hAnsi="-webkit-standard" w:cs="Times New Roman"/>
          <w:color w:val="000000"/>
        </w:rPr>
        <w:t xml:space="preserve">content may play a part, the hope is not, as we tried to randomize its content by using multiple videos, by randomizing its presentation order, and by randomizing ad types. As for social relevance, there is implication that this type of video format maybe more enjoyable for certain audience, </w:t>
      </w:r>
      <w:proofErr w:type="spellStart"/>
      <w:r w:rsidR="003A40D4">
        <w:rPr>
          <w:rFonts w:ascii="-webkit-standard" w:eastAsia="Times New Roman" w:hAnsi="-webkit-standard" w:cs="Times New Roman"/>
          <w:color w:val="000000"/>
        </w:rPr>
        <w:t>ie</w:t>
      </w:r>
      <w:proofErr w:type="spellEnd"/>
      <w:r w:rsidR="003A40D4">
        <w:rPr>
          <w:rFonts w:ascii="-webkit-standard" w:eastAsia="Times New Roman" w:hAnsi="-webkit-standard" w:cs="Times New Roman"/>
          <w:color w:val="000000"/>
        </w:rPr>
        <w:t>, lonely vs. non-lonely audience.</w:t>
      </w:r>
    </w:p>
    <w:p w14:paraId="2BA7E6DA" w14:textId="634FFDE7" w:rsidR="003878FD" w:rsidRDefault="009C39CF" w:rsidP="009C39CF">
      <w:pPr>
        <w:spacing w:before="100" w:beforeAutospacing="1" w:after="100" w:afterAutospacing="1"/>
        <w:rPr>
          <w:rFonts w:ascii="-webkit-standard" w:eastAsia="Times New Roman" w:hAnsi="-webkit-standard" w:cs="Times New Roman"/>
          <w:color w:val="000000"/>
        </w:rPr>
      </w:pPr>
      <w:r w:rsidRPr="009C39CF">
        <w:rPr>
          <w:rFonts w:ascii="-webkit-standard" w:eastAsia="Times New Roman" w:hAnsi="-webkit-standard" w:cs="Times New Roman"/>
          <w:color w:val="000000"/>
        </w:rPr>
        <w:br/>
        <w:t>Minor Concerns:</w:t>
      </w:r>
      <w:r w:rsidRPr="009C39CF">
        <w:rPr>
          <w:rFonts w:ascii="-webkit-standard" w:eastAsia="Times New Roman" w:hAnsi="-webkit-standard" w:cs="Times New Roman"/>
          <w:color w:val="000000"/>
        </w:rPr>
        <w:br/>
        <w:t>Is there any gender difference among normal group and loner group of participants?</w:t>
      </w:r>
    </w:p>
    <w:p w14:paraId="1AC18AF3" w14:textId="66D544BD" w:rsidR="00253D73"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(AR)</w:t>
      </w:r>
      <w:r w:rsidR="003878FD">
        <w:rPr>
          <w:rFonts w:ascii="-webkit-standard" w:eastAsia="Times New Roman" w:hAnsi="-webkit-standard" w:cs="Times New Roman"/>
          <w:color w:val="000000"/>
        </w:rPr>
        <w:t xml:space="preserve">Interesting question. We did check and ran the gender variables in our MANOVAs, not difference there. </w:t>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b/>
          <w:bCs/>
          <w:color w:val="000000"/>
        </w:rPr>
        <w:t>Reviewer #4:</w:t>
      </w:r>
      <w:r w:rsidR="009C39CF" w:rsidRPr="009C39CF">
        <w:rPr>
          <w:rFonts w:ascii="-webkit-standard" w:eastAsia="Times New Roman" w:hAnsi="-webkit-standard" w:cs="Times New Roman"/>
          <w:color w:val="000000"/>
        </w:rPr>
        <w:br/>
        <w:t>Comments to the Authors</w:t>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color w:val="000000"/>
        </w:rPr>
        <w:br/>
        <w:t>I appreciate the work reflected here. As I noted in my comments to the editor, if the reporting and efficacy of the method is the primary evaluation criteria, then I favor acceptance of this piece. I agree with your logic and use of the method to examine cognitive resource allocation during stimulus viewing.</w:t>
      </w:r>
    </w:p>
    <w:p w14:paraId="32A32767" w14:textId="2804E9D8" w:rsidR="00673F6E"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253D73">
        <w:rPr>
          <w:rFonts w:ascii="-webkit-standard" w:eastAsia="Times New Roman" w:hAnsi="-webkit-standard" w:cs="Times New Roman"/>
          <w:color w:val="000000"/>
        </w:rPr>
        <w:t>Thank you for your review and comments</w:t>
      </w:r>
      <w:r w:rsidR="00673F6E">
        <w:rPr>
          <w:rFonts w:ascii="-webkit-standard" w:eastAsia="Times New Roman" w:hAnsi="-webkit-standard" w:cs="Times New Roman"/>
          <w:color w:val="000000"/>
        </w:rPr>
        <w:t xml:space="preserve">. </w:t>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color w:val="000000"/>
        </w:rPr>
        <w:br/>
        <w:t>Regarding the method, I do offer the following suggestions.</w:t>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color w:val="000000"/>
        </w:rPr>
        <w:br/>
        <w:t>My first minor concern is clarity of how the authors describe factorial variation of appeal type. The Method describes variation in terms of rational v. emotional appeals. However, the paper then later refers to “hard sell” versus “story based” ads. This creates confusion, and the authors should be consistent throughout.</w:t>
      </w:r>
    </w:p>
    <w:p w14:paraId="34F9BDD6" w14:textId="5F8BD0A5" w:rsidR="00673F6E"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673F6E">
        <w:rPr>
          <w:rFonts w:ascii="-webkit-standard" w:eastAsia="Times New Roman" w:hAnsi="-webkit-standard" w:cs="Times New Roman"/>
          <w:color w:val="000000"/>
        </w:rPr>
        <w:t xml:space="preserve">Thank you for the comments. We want to maintain consistency in our manipulations therefore we are sticking with rational and emotional. It is true that story-based ads are more emotional based, but they can also </w:t>
      </w:r>
      <w:proofErr w:type="spellStart"/>
      <w:proofErr w:type="gramStart"/>
      <w:r w:rsidR="00673F6E">
        <w:rPr>
          <w:rFonts w:ascii="-webkit-standard" w:eastAsia="Times New Roman" w:hAnsi="-webkit-standard" w:cs="Times New Roman"/>
          <w:color w:val="000000"/>
        </w:rPr>
        <w:t>based</w:t>
      </w:r>
      <w:proofErr w:type="spellEnd"/>
      <w:proofErr w:type="gramEnd"/>
      <w:r w:rsidR="00673F6E">
        <w:rPr>
          <w:rFonts w:ascii="-webkit-standard" w:eastAsia="Times New Roman" w:hAnsi="-webkit-standard" w:cs="Times New Roman"/>
          <w:color w:val="000000"/>
        </w:rPr>
        <w:t xml:space="preserve"> on dramatic elements. </w:t>
      </w:r>
      <w:proofErr w:type="gramStart"/>
      <w:r w:rsidR="00673F6E">
        <w:rPr>
          <w:rFonts w:ascii="-webkit-standard" w:eastAsia="Times New Roman" w:hAnsi="-webkit-standard" w:cs="Times New Roman"/>
          <w:color w:val="000000"/>
        </w:rPr>
        <w:t>So</w:t>
      </w:r>
      <w:proofErr w:type="gramEnd"/>
      <w:r w:rsidR="00673F6E">
        <w:rPr>
          <w:rFonts w:ascii="-webkit-standard" w:eastAsia="Times New Roman" w:hAnsi="-webkit-standard" w:cs="Times New Roman"/>
          <w:color w:val="000000"/>
        </w:rPr>
        <w:t xml:space="preserve"> the reviewer is right about this differentiation.  </w:t>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color w:val="000000"/>
        </w:rPr>
        <w:br/>
        <w:t>I suggest slightly greater description of the stimuli. I spent some time trying to understand “barrage videos.” This may be unfamiliar to many readers. Please add one brief sentence in the Method to clarify in the method how factorial variation was achieved in “video type with barrage and non-barrage video.” E.g., “In barrage videos, user comments were presented on top of video content, whereas in non-barrage videos, the video content was displayed without comments.” Likewise, please edit Figure 2 to show a side-by-side comparison of the formats to aid clarity.</w:t>
      </w:r>
    </w:p>
    <w:p w14:paraId="2E3D9F77" w14:textId="11D0273B" w:rsidR="00673F6E"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673F6E">
        <w:rPr>
          <w:rFonts w:ascii="-webkit-standard" w:eastAsia="Times New Roman" w:hAnsi="-webkit-standard" w:cs="Times New Roman"/>
          <w:color w:val="000000"/>
        </w:rPr>
        <w:t xml:space="preserve">It is a novel term to most people unfamiliar with this type of video. </w:t>
      </w:r>
      <w:proofErr w:type="gramStart"/>
      <w:r w:rsidR="00673F6E">
        <w:rPr>
          <w:rFonts w:ascii="-webkit-standard" w:eastAsia="Times New Roman" w:hAnsi="-webkit-standard" w:cs="Times New Roman"/>
          <w:color w:val="000000"/>
        </w:rPr>
        <w:t>So</w:t>
      </w:r>
      <w:proofErr w:type="gramEnd"/>
      <w:r w:rsidR="00673F6E">
        <w:rPr>
          <w:rFonts w:ascii="-webkit-standard" w:eastAsia="Times New Roman" w:hAnsi="-webkit-standard" w:cs="Times New Roman"/>
          <w:color w:val="000000"/>
        </w:rPr>
        <w:t xml:space="preserve"> we added more description and an English example so people can see what it is.</w:t>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color w:val="000000"/>
        </w:rPr>
        <w:lastRenderedPageBreak/>
        <w:t>This leads to a much bigger concern, which may not be relevant for this journal. In my opinion, there is a flaw in the logic of the design. As I understand the stimuli, viewers/participants watched stimuli with or without user comments (in the form of onscreen text) superimposed on top of the stimuli in the top third of the screen. Comparisons were then made in terms of visual attention allocated to that portion of the screen. Thus, it should be of no surprise that viewers spent less time/paid less attention to the top region of the screen when user comments were absent (i.e., the no barrage video condition). This would be analogous to testing attention allocation to the bottom third of the screen when a news ticker or crawl is present/absent.</w:t>
      </w:r>
    </w:p>
    <w:p w14:paraId="5C973049" w14:textId="171A6E2E" w:rsidR="00882E98"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673F6E">
        <w:rPr>
          <w:rFonts w:ascii="-webkit-standard" w:eastAsia="Times New Roman" w:hAnsi="-webkit-standard" w:cs="Times New Roman"/>
          <w:color w:val="000000"/>
        </w:rPr>
        <w:t>We understand the reviewer’s concern. In a simple two group design, this would have been a problem if comparison were only made between comments and no comments. However, this experiment had four groups, including rational and emotional appeal, so attention was in effect comparable</w:t>
      </w:r>
      <w:r w:rsidR="00882E98">
        <w:rPr>
          <w:rFonts w:ascii="-webkit-standard" w:eastAsia="Times New Roman" w:hAnsi="-webkit-standard" w:cs="Times New Roman"/>
          <w:color w:val="000000"/>
        </w:rPr>
        <w:t>, no comment served really as a control</w:t>
      </w:r>
      <w:r w:rsidR="003878FD">
        <w:rPr>
          <w:rFonts w:ascii="-webkit-standard" w:eastAsia="Times New Roman" w:hAnsi="-webkit-standard" w:cs="Times New Roman"/>
          <w:color w:val="000000"/>
        </w:rPr>
        <w:t xml:space="preserve"> here</w:t>
      </w:r>
      <w:r w:rsidR="00882E98">
        <w:rPr>
          <w:rFonts w:ascii="-webkit-standard" w:eastAsia="Times New Roman" w:hAnsi="-webkit-standard" w:cs="Times New Roman"/>
          <w:color w:val="000000"/>
        </w:rPr>
        <w:t xml:space="preserve">. </w:t>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color w:val="000000"/>
        </w:rPr>
        <w:br/>
        <w:t>In addition, what logic/reasoning is there to suggest individual differences in attention to user comments as a function of ad type? Your Results report “lonely audience scored higher when watching story-based ads than hard-selling ads.” Why? What theoretical framework explains this? Again, I think the use of advertising content confuses/complicates the study. I think the theoretical rationale of the paper should be strengthened.</w:t>
      </w:r>
    </w:p>
    <w:p w14:paraId="1DD3E7CA" w14:textId="70FFBE59" w:rsidR="00882E98"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882E98">
        <w:rPr>
          <w:rFonts w:ascii="-webkit-standard" w:eastAsia="Times New Roman" w:hAnsi="-webkit-standard" w:cs="Times New Roman"/>
          <w:color w:val="000000"/>
        </w:rPr>
        <w:t xml:space="preserve">As the focus of the paper is on providing empirical evidence that barrage content satisfies different </w:t>
      </w:r>
      <w:r w:rsidR="003878FD">
        <w:rPr>
          <w:rFonts w:ascii="-webkit-standard" w:eastAsia="Times New Roman" w:hAnsi="-webkit-standard" w:cs="Times New Roman"/>
          <w:color w:val="000000"/>
        </w:rPr>
        <w:t xml:space="preserve">emotional </w:t>
      </w:r>
      <w:r w:rsidR="00882E98">
        <w:rPr>
          <w:rFonts w:ascii="-webkit-standard" w:eastAsia="Times New Roman" w:hAnsi="-webkit-standard" w:cs="Times New Roman"/>
          <w:color w:val="000000"/>
        </w:rPr>
        <w:t xml:space="preserve">needs, we did not elaborate further on alternative explanations. One such perspective is the mood management theory by </w:t>
      </w:r>
      <w:proofErr w:type="spellStart"/>
      <w:r w:rsidR="00882E98">
        <w:rPr>
          <w:rFonts w:ascii="-webkit-standard" w:eastAsia="Times New Roman" w:hAnsi="-webkit-standard" w:cs="Times New Roman"/>
          <w:color w:val="000000"/>
        </w:rPr>
        <w:t>Zillmann</w:t>
      </w:r>
      <w:proofErr w:type="spellEnd"/>
      <w:r w:rsidR="00882E98">
        <w:rPr>
          <w:rFonts w:ascii="-webkit-standard" w:eastAsia="Times New Roman" w:hAnsi="-webkit-standard" w:cs="Times New Roman"/>
          <w:color w:val="000000"/>
        </w:rPr>
        <w:t xml:space="preserve">, which essentially states that humans strive to balance their mood, and they always try to aim at the positive. </w:t>
      </w:r>
      <w:proofErr w:type="gramStart"/>
      <w:r w:rsidR="00882E98">
        <w:rPr>
          <w:rFonts w:ascii="-webkit-standard" w:eastAsia="Times New Roman" w:hAnsi="-webkit-standard" w:cs="Times New Roman"/>
          <w:color w:val="000000"/>
        </w:rPr>
        <w:t>So</w:t>
      </w:r>
      <w:proofErr w:type="gramEnd"/>
      <w:r w:rsidR="00882E98">
        <w:rPr>
          <w:rFonts w:ascii="-webkit-standard" w:eastAsia="Times New Roman" w:hAnsi="-webkit-standard" w:cs="Times New Roman"/>
          <w:color w:val="000000"/>
        </w:rPr>
        <w:t xml:space="preserve"> if someone is sad, they are likely to </w:t>
      </w:r>
      <w:r w:rsidR="00CB5299">
        <w:rPr>
          <w:rFonts w:ascii="-webkit-standard" w:eastAsia="Times New Roman" w:hAnsi="-webkit-standard" w:cs="Times New Roman"/>
          <w:color w:val="000000"/>
        </w:rPr>
        <w:t xml:space="preserve">want to </w:t>
      </w:r>
      <w:r w:rsidR="00882E98">
        <w:rPr>
          <w:rFonts w:ascii="-webkit-standard" w:eastAsia="Times New Roman" w:hAnsi="-webkit-standard" w:cs="Times New Roman"/>
          <w:color w:val="000000"/>
        </w:rPr>
        <w:t xml:space="preserve">see happy, joyful stimuli. The same is true of lonely audience, that they may seek </w:t>
      </w:r>
      <w:r w:rsidR="00CB5299">
        <w:rPr>
          <w:rFonts w:ascii="-webkit-standard" w:eastAsia="Times New Roman" w:hAnsi="-webkit-standard" w:cs="Times New Roman"/>
          <w:color w:val="000000"/>
        </w:rPr>
        <w:t xml:space="preserve">uplifting </w:t>
      </w:r>
      <w:r w:rsidR="00882E98">
        <w:rPr>
          <w:rFonts w:ascii="-webkit-standard" w:eastAsia="Times New Roman" w:hAnsi="-webkit-standard" w:cs="Times New Roman"/>
          <w:color w:val="000000"/>
        </w:rPr>
        <w:t xml:space="preserve">emotional content to assuage their loneliness. </w:t>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color w:val="000000"/>
        </w:rPr>
        <w:br/>
        <w:t>Lastly, and this is a more minor concern for this particular journal, I think the structure of the paper is reversed. The description of eye tracking comes with no context. I think the discussion of the research context and topic should come first. Then eye tracking can be introduced as a novel measurement approach to address the questions surrounding this topic/context.</w:t>
      </w:r>
    </w:p>
    <w:p w14:paraId="6FE22DEC" w14:textId="40C097E9" w:rsidR="009C39CF" w:rsidRDefault="002C47E4" w:rsidP="009C39C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(AR) </w:t>
      </w:r>
      <w:r w:rsidR="00882E98">
        <w:rPr>
          <w:rFonts w:ascii="-webkit-standard" w:eastAsia="Times New Roman" w:hAnsi="-webkit-standard" w:cs="Times New Roman"/>
          <w:color w:val="000000"/>
        </w:rPr>
        <w:t xml:space="preserve">Normally that is how we would structure a paper. But this is a methods journal, so that part was given emphasis as the journal requires. </w:t>
      </w:r>
      <w:r w:rsidR="009C39CF" w:rsidRPr="009C39CF">
        <w:rPr>
          <w:rFonts w:ascii="-webkit-standard" w:eastAsia="Times New Roman" w:hAnsi="-webkit-standard" w:cs="Times New Roman"/>
          <w:color w:val="000000"/>
        </w:rPr>
        <w:br/>
      </w:r>
      <w:r w:rsidR="009C39CF" w:rsidRPr="009C39CF">
        <w:rPr>
          <w:rFonts w:ascii="-webkit-standard" w:eastAsia="Times New Roman" w:hAnsi="-webkit-standard" w:cs="Times New Roman"/>
          <w:color w:val="000000"/>
        </w:rPr>
        <w:br/>
        <w:t>Figure 1 seems irrelevant. A more useful visualization would be the “barrage video” with an area of interest (AOI) depicted visually.</w:t>
      </w:r>
    </w:p>
    <w:p w14:paraId="2601C42F" w14:textId="496E71A9" w:rsidR="000F7661" w:rsidRPr="00CB5299" w:rsidRDefault="002C47E4" w:rsidP="009C39CF">
      <w:pPr>
        <w:spacing w:before="100" w:beforeAutospacing="1" w:after="100" w:afterAutospacing="1"/>
        <w:rPr>
          <w:rFonts w:ascii="-webkit-standard" w:eastAsia="Times New Roman" w:hAnsi="-webkit-standard" w:cs="Times New Roman"/>
          <w:color w:val="000000" w:themeColor="text1"/>
        </w:rPr>
      </w:pPr>
      <w:r>
        <w:rPr>
          <w:rFonts w:ascii="-webkit-standard" w:eastAsia="Times New Roman" w:hAnsi="-webkit-standard" w:cs="Times New Roman"/>
          <w:color w:val="000000"/>
        </w:rPr>
        <w:t>(AR)</w:t>
      </w:r>
      <w:r w:rsidR="000F7661" w:rsidRPr="00CB5299">
        <w:rPr>
          <w:rFonts w:ascii="-webkit-standard" w:eastAsia="Times New Roman" w:hAnsi="-webkit-standard" w:cs="Times New Roman"/>
          <w:color w:val="000000" w:themeColor="text1"/>
        </w:rPr>
        <w:t>.</w:t>
      </w:r>
      <w:r w:rsidR="009261AD">
        <w:rPr>
          <w:rFonts w:ascii="-webkit-standard" w:eastAsia="Times New Roman" w:hAnsi="-webkit-standard" w:cs="Times New Roman"/>
          <w:color w:val="000000" w:themeColor="text1"/>
        </w:rPr>
        <w:t xml:space="preserve"> We used a different figure (Figure1) to show how eye tracking is used in marketing research. </w:t>
      </w:r>
      <w:r w:rsidR="000F7661" w:rsidRPr="00CB5299">
        <w:rPr>
          <w:rFonts w:ascii="-webkit-standard" w:eastAsia="Times New Roman" w:hAnsi="-webkit-standard" w:cs="Times New Roman"/>
          <w:color w:val="000000" w:themeColor="text1"/>
        </w:rPr>
        <w:t xml:space="preserve"> Thanks to all reviewers again. We truly benefit from your insight, wisdom and hard work. We are grateful to all. </w:t>
      </w:r>
    </w:p>
    <w:p w14:paraId="5308BAFB" w14:textId="77777777" w:rsidR="009C39CF" w:rsidRPr="009C39CF" w:rsidRDefault="009C39CF" w:rsidP="009C39CF">
      <w:pPr>
        <w:rPr>
          <w:rFonts w:ascii="Times New Roman" w:eastAsia="Times New Roman" w:hAnsi="Times New Roman" w:cs="Times New Roman"/>
        </w:rPr>
      </w:pPr>
    </w:p>
    <w:p w14:paraId="76592443" w14:textId="77777777" w:rsidR="009C39CF" w:rsidRDefault="009C39CF"/>
    <w:sectPr w:rsidR="009C39CF" w:rsidSect="00117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CF"/>
    <w:rsid w:val="000F7661"/>
    <w:rsid w:val="00117E16"/>
    <w:rsid w:val="00165836"/>
    <w:rsid w:val="00253D73"/>
    <w:rsid w:val="002C47E4"/>
    <w:rsid w:val="00346A2F"/>
    <w:rsid w:val="003878FD"/>
    <w:rsid w:val="00393F33"/>
    <w:rsid w:val="003A40D4"/>
    <w:rsid w:val="003D5936"/>
    <w:rsid w:val="005461BD"/>
    <w:rsid w:val="005939E9"/>
    <w:rsid w:val="005A3C3B"/>
    <w:rsid w:val="005A4CF6"/>
    <w:rsid w:val="005E0604"/>
    <w:rsid w:val="00673F6E"/>
    <w:rsid w:val="007D0AB1"/>
    <w:rsid w:val="007E11C1"/>
    <w:rsid w:val="00874B59"/>
    <w:rsid w:val="00882E98"/>
    <w:rsid w:val="008D2D74"/>
    <w:rsid w:val="009261AD"/>
    <w:rsid w:val="009C39CF"/>
    <w:rsid w:val="00AF3242"/>
    <w:rsid w:val="00B94174"/>
    <w:rsid w:val="00BA1FC6"/>
    <w:rsid w:val="00BC2CDF"/>
    <w:rsid w:val="00C3056B"/>
    <w:rsid w:val="00C675E2"/>
    <w:rsid w:val="00CB5299"/>
    <w:rsid w:val="00CD09AF"/>
    <w:rsid w:val="00DC141C"/>
    <w:rsid w:val="00F00B11"/>
    <w:rsid w:val="00F47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15D5C8E"/>
  <w15:chartTrackingRefBased/>
  <w15:docId w15:val="{D5968570-5918-FE4C-9E23-7D53E458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39C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C39CF"/>
    <w:rPr>
      <w:b/>
      <w:bCs/>
    </w:rPr>
  </w:style>
  <w:style w:type="character" w:customStyle="1" w:styleId="apple-converted-space">
    <w:name w:val="apple-converted-space"/>
    <w:basedOn w:val="DefaultParagraphFont"/>
    <w:rsid w:val="009C39CF"/>
  </w:style>
  <w:style w:type="paragraph" w:styleId="BalloonText">
    <w:name w:val="Balloon Text"/>
    <w:basedOn w:val="Normal"/>
    <w:link w:val="BalloonTextChar"/>
    <w:uiPriority w:val="99"/>
    <w:semiHidden/>
    <w:unhideWhenUsed/>
    <w:rsid w:val="005939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9E9"/>
    <w:rPr>
      <w:rFonts w:ascii="Times New Roman" w:hAnsi="Times New Roman" w:cs="Times New Roman"/>
      <w:sz w:val="18"/>
      <w:szCs w:val="18"/>
    </w:rPr>
  </w:style>
  <w:style w:type="character" w:styleId="Hyperlink">
    <w:name w:val="Hyperlink"/>
    <w:basedOn w:val="DefaultParagraphFont"/>
    <w:uiPriority w:val="99"/>
    <w:unhideWhenUsed/>
    <w:rsid w:val="00F00B11"/>
    <w:rPr>
      <w:color w:val="0563C1" w:themeColor="hyperlink"/>
      <w:u w:val="single"/>
    </w:rPr>
  </w:style>
  <w:style w:type="character" w:styleId="UnresolvedMention">
    <w:name w:val="Unresolved Mention"/>
    <w:basedOn w:val="DefaultParagraphFont"/>
    <w:uiPriority w:val="99"/>
    <w:semiHidden/>
    <w:unhideWhenUsed/>
    <w:rsid w:val="00F00B11"/>
    <w:rPr>
      <w:color w:val="605E5C"/>
      <w:shd w:val="clear" w:color="auto" w:fill="E1DFDD"/>
    </w:rPr>
  </w:style>
  <w:style w:type="character" w:styleId="FollowedHyperlink">
    <w:name w:val="FollowedHyperlink"/>
    <w:basedOn w:val="DefaultParagraphFont"/>
    <w:uiPriority w:val="99"/>
    <w:semiHidden/>
    <w:unhideWhenUsed/>
    <w:rsid w:val="002C47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79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sevier.com/about/policies/copyright/per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11</Pages>
  <Words>3194</Words>
  <Characters>18208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Shuhua</dc:creator>
  <cp:keywords/>
  <dc:description/>
  <cp:lastModifiedBy>Zhou, Shuhua</cp:lastModifiedBy>
  <cp:revision>19</cp:revision>
  <dcterms:created xsi:type="dcterms:W3CDTF">2020-04-05T21:45:00Z</dcterms:created>
  <dcterms:modified xsi:type="dcterms:W3CDTF">2020-04-17T19:53:00Z</dcterms:modified>
</cp:coreProperties>
</file>