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C5A" w:rsidRPr="00756879" w:rsidRDefault="004E0C5A" w:rsidP="004E0C5A">
      <w:pPr>
        <w:outlineLvl w:val="0"/>
        <w:rPr>
          <w:rFonts w:asciiTheme="minorHAnsi" w:eastAsia="Times New Roman" w:hAnsiTheme="minorHAnsi" w:cstheme="minorHAnsi"/>
          <w:b/>
          <w:color w:val="9BBB59" w:themeColor="accent3"/>
        </w:rPr>
      </w:pPr>
      <w:r w:rsidRPr="00B07A3B">
        <w:rPr>
          <w:rFonts w:asciiTheme="minorHAnsi" w:eastAsia="Times New Roman" w:hAnsiTheme="minorHAnsi" w:cstheme="minorHAnsi"/>
          <w:b/>
        </w:rPr>
        <w:t xml:space="preserve">Submission ID #: </w:t>
      </w:r>
      <w:r w:rsidR="00057170">
        <w:rPr>
          <w:rFonts w:asciiTheme="minorHAnsi" w:eastAsia="Times New Roman" w:hAnsiTheme="minorHAnsi" w:cstheme="minorHAnsi"/>
          <w:b/>
        </w:rPr>
        <w:t>61070</w:t>
      </w:r>
    </w:p>
    <w:p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</w:rPr>
      </w:pPr>
      <w:r w:rsidRPr="00B07A3B">
        <w:rPr>
          <w:rFonts w:asciiTheme="minorHAnsi" w:eastAsia="Times New Roman" w:hAnsiTheme="minorHAnsi" w:cstheme="minorHAnsi"/>
          <w:b/>
        </w:rPr>
        <w:t>Scriptwriter Name:</w:t>
      </w:r>
      <w:r w:rsidR="001A3CED">
        <w:rPr>
          <w:rFonts w:asciiTheme="minorHAnsi" w:eastAsia="Times New Roman" w:hAnsiTheme="minorHAnsi" w:cstheme="minorHAnsi"/>
          <w:b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</w:rPr>
        <w:t xml:space="preserve"> </w:t>
      </w:r>
    </w:p>
    <w:p w:rsidR="00057170" w:rsidRDefault="004E0C5A" w:rsidP="00057170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</w:rPr>
        <w:t>Project Page Link:</w:t>
      </w:r>
      <w:r w:rsidR="00CA3842" w:rsidRPr="00CA3842">
        <w:t xml:space="preserve"> </w:t>
      </w:r>
      <w:hyperlink r:id="rId7" w:tgtFrame="_blank" w:history="1">
        <w:r w:rsidR="00057170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https://www.jove.com/account/file-uploader?src=18626398</w:t>
        </w:r>
      </w:hyperlink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</w:rPr>
      </w:pPr>
    </w:p>
    <w:p w:rsidR="00057170" w:rsidRPr="00F41AB8" w:rsidRDefault="004E0C5A" w:rsidP="00057170">
      <w:pPr>
        <w:rPr>
          <w:rFonts w:asciiTheme="minorHAnsi" w:hAnsiTheme="minorHAnsi"/>
          <w:b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</w:rPr>
        <w:t xml:space="preserve"> </w:t>
      </w:r>
      <w:r w:rsidR="00057170" w:rsidRPr="00057170">
        <w:rPr>
          <w:rFonts w:asciiTheme="minorHAnsi" w:hAnsiTheme="minorHAnsi"/>
          <w:b/>
          <w:bCs/>
          <w:sz w:val="32"/>
          <w:szCs w:val="32"/>
        </w:rPr>
        <w:t xml:space="preserve">Planarian Motility Assay to Gauge the </w:t>
      </w:r>
      <w:proofErr w:type="spellStart"/>
      <w:r w:rsidR="00057170" w:rsidRPr="00057170">
        <w:rPr>
          <w:rFonts w:asciiTheme="minorHAnsi" w:hAnsiTheme="minorHAnsi"/>
          <w:b/>
          <w:bCs/>
          <w:sz w:val="32"/>
          <w:szCs w:val="32"/>
        </w:rPr>
        <w:t>Biomodulating</w:t>
      </w:r>
      <w:proofErr w:type="spellEnd"/>
      <w:r w:rsidR="00057170" w:rsidRPr="00057170">
        <w:rPr>
          <w:rFonts w:asciiTheme="minorHAnsi" w:hAnsiTheme="minorHAnsi"/>
          <w:b/>
          <w:bCs/>
          <w:sz w:val="32"/>
          <w:szCs w:val="32"/>
        </w:rPr>
        <w:t xml:space="preserve"> Properties of Natural Products</w:t>
      </w:r>
    </w:p>
    <w:p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</w:rPr>
      </w:pPr>
    </w:p>
    <w:p w:rsidR="00057170" w:rsidRPr="00057170" w:rsidRDefault="00EC3C46" w:rsidP="00057170">
      <w:pPr>
        <w:rPr>
          <w:rFonts w:asciiTheme="minorHAnsi" w:hAnsiTheme="minorHAnsi" w:cstheme="minorHAnsi"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057170" w:rsidRPr="00057170">
        <w:rPr>
          <w:rFonts w:asciiTheme="minorHAnsi" w:hAnsiTheme="minorHAnsi" w:cstheme="minorHAnsi"/>
          <w:b/>
          <w:sz w:val="28"/>
          <w:szCs w:val="28"/>
        </w:rPr>
        <w:t>Evelyn B. Voura</w:t>
      </w:r>
      <w:r w:rsidR="00057170" w:rsidRPr="00057170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057170" w:rsidRPr="00057170">
        <w:rPr>
          <w:rFonts w:asciiTheme="minorHAnsi" w:hAnsiTheme="minorHAnsi" w:cstheme="minorHAnsi"/>
          <w:b/>
          <w:sz w:val="28"/>
          <w:szCs w:val="28"/>
        </w:rPr>
        <w:t>, Carlos H. Pulquerio</w:t>
      </w:r>
      <w:r w:rsidR="00057170" w:rsidRPr="00057170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057170" w:rsidRPr="00057170">
        <w:rPr>
          <w:rFonts w:asciiTheme="minorHAnsi" w:hAnsiTheme="minorHAnsi" w:cstheme="minorHAnsi"/>
          <w:b/>
          <w:sz w:val="28"/>
          <w:szCs w:val="28"/>
        </w:rPr>
        <w:t>, Robyn A.M.V. Fong</w:t>
      </w:r>
      <w:r w:rsidR="00057170" w:rsidRPr="00057170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057170" w:rsidRPr="00057170">
        <w:rPr>
          <w:rFonts w:asciiTheme="minorHAnsi" w:hAnsiTheme="minorHAnsi" w:cstheme="minorHAnsi"/>
          <w:b/>
          <w:sz w:val="28"/>
          <w:szCs w:val="28"/>
        </w:rPr>
        <w:t>, Zaina Imani</w:t>
      </w:r>
      <w:r w:rsidR="00057170" w:rsidRPr="00057170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057170" w:rsidRPr="00057170">
        <w:rPr>
          <w:rFonts w:asciiTheme="minorHAnsi" w:hAnsiTheme="minorHAnsi" w:cstheme="minorHAnsi"/>
          <w:b/>
          <w:sz w:val="28"/>
          <w:szCs w:val="28"/>
        </w:rPr>
        <w:t>, Pablo J. Rojas</w:t>
      </w:r>
      <w:r w:rsidR="00057170" w:rsidRPr="00057170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057170" w:rsidRPr="00057170">
        <w:rPr>
          <w:rFonts w:asciiTheme="minorHAnsi" w:hAnsiTheme="minorHAnsi" w:cstheme="minorHAnsi"/>
          <w:b/>
          <w:sz w:val="28"/>
          <w:szCs w:val="28"/>
        </w:rPr>
        <w:t>, Angela M. Pratt</w:t>
      </w:r>
      <w:r w:rsidR="00057170" w:rsidRPr="00057170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057170" w:rsidRPr="00057170">
        <w:rPr>
          <w:rFonts w:asciiTheme="minorHAnsi" w:hAnsiTheme="minorHAnsi" w:cstheme="minorHAnsi"/>
          <w:b/>
          <w:sz w:val="28"/>
          <w:szCs w:val="28"/>
        </w:rPr>
        <w:t>, Nicole M. Shantel</w:t>
      </w:r>
      <w:r w:rsidR="00057170" w:rsidRPr="00057170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057170" w:rsidRPr="00057170">
        <w:rPr>
          <w:rFonts w:asciiTheme="minorHAnsi" w:hAnsiTheme="minorHAnsi" w:cstheme="minorHAnsi"/>
          <w:b/>
          <w:sz w:val="28"/>
          <w:szCs w:val="28"/>
        </w:rPr>
        <w:t>, and Elisa J. Livengood</w:t>
      </w:r>
      <w:r w:rsidR="00057170" w:rsidRPr="00057170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</w:p>
    <w:p w:rsidR="00057170" w:rsidRPr="00057170" w:rsidRDefault="00057170" w:rsidP="00057170">
      <w:pPr>
        <w:rPr>
          <w:rFonts w:asciiTheme="minorHAnsi" w:hAnsiTheme="minorHAnsi" w:cstheme="minorHAnsi"/>
          <w:bCs/>
          <w:sz w:val="28"/>
          <w:szCs w:val="28"/>
          <w:vertAlign w:val="superscript"/>
        </w:rPr>
      </w:pPr>
    </w:p>
    <w:p w:rsidR="00CA3842" w:rsidRPr="00057170" w:rsidRDefault="00057170" w:rsidP="00057170">
      <w:pPr>
        <w:rPr>
          <w:rFonts w:asciiTheme="minorHAnsi" w:hAnsiTheme="minorHAnsi" w:cstheme="minorHAnsi"/>
          <w:sz w:val="28"/>
          <w:szCs w:val="28"/>
        </w:rPr>
      </w:pPr>
      <w:r w:rsidRPr="00057170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057170">
        <w:rPr>
          <w:rFonts w:asciiTheme="minorHAnsi" w:hAnsiTheme="minorHAnsi" w:cstheme="minorHAnsi"/>
          <w:bCs/>
          <w:sz w:val="28"/>
          <w:szCs w:val="28"/>
        </w:rPr>
        <w:t>State University of New York (SUNY) at Morrisville</w:t>
      </w: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</w:rPr>
      </w:pPr>
    </w:p>
    <w:p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</w:rPr>
      </w:pPr>
      <w:r w:rsidRPr="00B07A3B">
        <w:rPr>
          <w:rFonts w:asciiTheme="minorHAnsi" w:eastAsia="Times New Roman" w:hAnsiTheme="minorHAnsi" w:cstheme="minorHAnsi"/>
          <w:b/>
        </w:rPr>
        <w:t>Corresponding Author:</w:t>
      </w:r>
    </w:p>
    <w:p w:rsidR="00057170" w:rsidRDefault="00057170" w:rsidP="004E0C5A">
      <w:pPr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Evelyn B. </w:t>
      </w:r>
      <w:proofErr w:type="spellStart"/>
      <w:r>
        <w:rPr>
          <w:rFonts w:asciiTheme="minorHAnsi" w:hAnsiTheme="minorHAnsi" w:cstheme="minorHAnsi"/>
          <w:bCs/>
        </w:rPr>
        <w:t>Voura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</w:p>
    <w:p w:rsidR="008F248A" w:rsidRDefault="002577DC" w:rsidP="004E0C5A">
      <w:pPr>
        <w:outlineLvl w:val="0"/>
        <w:rPr>
          <w:rFonts w:asciiTheme="minorHAnsi" w:eastAsia="Times New Roman" w:hAnsiTheme="minorHAnsi" w:cstheme="minorHAnsi"/>
          <w:b/>
        </w:rPr>
      </w:pPr>
      <w:hyperlink r:id="rId8" w:history="1">
        <w:r w:rsidR="00C56D91" w:rsidRPr="0043270C">
          <w:rPr>
            <w:rStyle w:val="Hyperlink"/>
          </w:rPr>
          <w:t>vouraeb@morrisville.edu</w:t>
        </w:r>
      </w:hyperlink>
      <w:r w:rsidR="00C56D91">
        <w:t xml:space="preserve"> </w:t>
      </w:r>
    </w:p>
    <w:p w:rsidR="00057170" w:rsidRDefault="00057170" w:rsidP="004E0C5A">
      <w:pPr>
        <w:outlineLvl w:val="0"/>
        <w:rPr>
          <w:rFonts w:asciiTheme="minorHAnsi" w:eastAsia="Times New Roman" w:hAnsiTheme="minorHAnsi" w:cstheme="minorHAnsi"/>
          <w:b/>
        </w:rPr>
      </w:pPr>
    </w:p>
    <w:p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</w:rPr>
        <w:t xml:space="preserve"> </w:t>
      </w:r>
    </w:p>
    <w:bookmarkStart w:id="0" w:name="_Hlk25233958"/>
    <w:p w:rsidR="00057170" w:rsidRPr="000B61C8" w:rsidRDefault="00B73409" w:rsidP="00057170">
      <w:pPr>
        <w:rPr>
          <w:rFonts w:asciiTheme="minorHAnsi" w:hAnsiTheme="minorHAnsi" w:cstheme="minorHAnsi"/>
          <w:color w:val="201F1E"/>
          <w:shd w:val="clear" w:color="auto" w:fill="FFFFFF"/>
        </w:rPr>
      </w:pPr>
      <w:r>
        <w:fldChar w:fldCharType="begin"/>
      </w:r>
      <w:r w:rsidR="00057170">
        <w:instrText xml:space="preserve"> HYPERLINK "mailto:</w:instrText>
      </w:r>
      <w:r w:rsidR="00057170" w:rsidRPr="00F41AB8">
        <w:instrText>pulquech@morrisville.edu</w:instrText>
      </w:r>
      <w:r w:rsidR="00057170">
        <w:instrText xml:space="preserve">" </w:instrText>
      </w:r>
      <w:r>
        <w:fldChar w:fldCharType="separate"/>
      </w:r>
      <w:r w:rsidR="00057170" w:rsidRPr="0043270C">
        <w:rPr>
          <w:rStyle w:val="Hyperlink"/>
        </w:rPr>
        <w:t>pulquech@morrisville.edu</w:t>
      </w:r>
      <w:r>
        <w:fldChar w:fldCharType="end"/>
      </w:r>
      <w:r w:rsidR="00057170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057170" w:rsidRPr="000B61C8" w:rsidRDefault="002577DC" w:rsidP="00057170">
      <w:pPr>
        <w:rPr>
          <w:rFonts w:asciiTheme="minorHAnsi" w:hAnsiTheme="minorHAnsi" w:cstheme="minorHAnsi"/>
          <w:color w:val="201F1E"/>
          <w:shd w:val="clear" w:color="auto" w:fill="FFFFFF"/>
        </w:rPr>
      </w:pPr>
      <w:hyperlink r:id="rId9" w:history="1"/>
      <w:hyperlink r:id="rId10" w:history="1">
        <w:r w:rsidR="00057170" w:rsidRPr="0043270C">
          <w:rPr>
            <w:rStyle w:val="Hyperlink"/>
          </w:rPr>
          <w:t>robynamvfong@gmail.com</w:t>
        </w:r>
      </w:hyperlink>
      <w:r w:rsidR="00057170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057170" w:rsidRPr="000B61C8" w:rsidRDefault="002577DC" w:rsidP="00057170">
      <w:pPr>
        <w:rPr>
          <w:rFonts w:asciiTheme="minorHAnsi" w:hAnsiTheme="minorHAnsi" w:cstheme="minorHAnsi"/>
          <w:color w:val="201F1E"/>
          <w:shd w:val="clear" w:color="auto" w:fill="FFFFFF"/>
        </w:rPr>
      </w:pPr>
      <w:hyperlink r:id="rId11" w:history="1">
        <w:r w:rsidR="00057170" w:rsidRPr="0043270C">
          <w:rPr>
            <w:rStyle w:val="Hyperlink"/>
          </w:rPr>
          <w:t>imani246@morrisville.edu</w:t>
        </w:r>
      </w:hyperlink>
      <w:r w:rsidR="00057170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057170" w:rsidRPr="000B61C8" w:rsidRDefault="002577DC" w:rsidP="00057170">
      <w:pPr>
        <w:rPr>
          <w:rFonts w:asciiTheme="minorHAnsi" w:hAnsiTheme="minorHAnsi" w:cstheme="minorHAnsi"/>
          <w:color w:val="201F1E"/>
          <w:shd w:val="clear" w:color="auto" w:fill="FFFFFF"/>
        </w:rPr>
      </w:pPr>
      <w:hyperlink r:id="rId12" w:history="1">
        <w:r w:rsidR="00057170" w:rsidRPr="0043270C">
          <w:rPr>
            <w:rStyle w:val="Hyperlink"/>
          </w:rPr>
          <w:t>rojas416@morrisville.edu</w:t>
        </w:r>
      </w:hyperlink>
      <w:r w:rsidR="00057170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057170" w:rsidRPr="000B61C8" w:rsidRDefault="002577DC" w:rsidP="00057170">
      <w:pPr>
        <w:rPr>
          <w:rFonts w:asciiTheme="minorHAnsi" w:hAnsiTheme="minorHAnsi" w:cstheme="minorHAnsi"/>
          <w:color w:val="201F1E"/>
          <w:shd w:val="clear" w:color="auto" w:fill="FFFFFF"/>
        </w:rPr>
      </w:pPr>
      <w:hyperlink r:id="rId13" w:history="1">
        <w:r w:rsidR="00057170" w:rsidRPr="0043270C">
          <w:rPr>
            <w:rStyle w:val="Hyperlink"/>
          </w:rPr>
          <w:t>pratt071@morrisville.edu</w:t>
        </w:r>
      </w:hyperlink>
      <w:r w:rsidR="00057170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057170" w:rsidRPr="000B61C8" w:rsidRDefault="002577DC" w:rsidP="00057170">
      <w:pPr>
        <w:rPr>
          <w:rFonts w:asciiTheme="minorHAnsi" w:hAnsiTheme="minorHAnsi" w:cstheme="minorHAnsi"/>
          <w:color w:val="201F1E"/>
          <w:shd w:val="clear" w:color="auto" w:fill="FFFFFF"/>
        </w:rPr>
      </w:pPr>
      <w:hyperlink r:id="rId14" w:history="1">
        <w:r w:rsidR="00057170" w:rsidRPr="0043270C">
          <w:rPr>
            <w:rStyle w:val="Hyperlink"/>
          </w:rPr>
          <w:t>nicoleshantel82@gmail.com</w:t>
        </w:r>
      </w:hyperlink>
      <w:r w:rsidR="00057170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4E0C5A" w:rsidRPr="00B07A3B" w:rsidRDefault="002577DC" w:rsidP="00057170">
      <w:pPr>
        <w:outlineLvl w:val="0"/>
        <w:rPr>
          <w:rFonts w:asciiTheme="minorHAnsi" w:eastAsia="Times New Roman" w:hAnsiTheme="minorHAnsi" w:cstheme="minorHAnsi"/>
        </w:rPr>
      </w:pPr>
      <w:hyperlink r:id="rId15" w:history="1">
        <w:r w:rsidR="00057170" w:rsidRPr="0043270C">
          <w:rPr>
            <w:rStyle w:val="Hyperlink"/>
          </w:rPr>
          <w:t>livengej@morrisville.edu</w:t>
        </w:r>
      </w:hyperlink>
      <w:r w:rsidR="00057170">
        <w:t xml:space="preserve"> </w:t>
      </w:r>
    </w:p>
    <w:bookmarkEnd w:id="0"/>
    <w:p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</w:rPr>
      </w:pPr>
    </w:p>
    <w:p w:rsidR="00987081" w:rsidRDefault="00987081" w:rsidP="00756879">
      <w:pPr>
        <w:spacing w:before="120"/>
        <w:ind w:left="216" w:hanging="216"/>
        <w:rPr>
          <w:rFonts w:asciiTheme="minorHAnsi" w:eastAsia="Times New Roman" w:hAnsiTheme="minorHAnsi" w:cstheme="minorHAnsi"/>
          <w:b/>
        </w:rPr>
      </w:pPr>
      <w:r w:rsidRPr="00B07A3B">
        <w:rPr>
          <w:rFonts w:asciiTheme="minorHAnsi" w:eastAsia="Times New Roman" w:hAnsiTheme="minorHAnsi" w:cstheme="minorHAnsi"/>
          <w:b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</w:rPr>
        <w:t>Microscopy</w:t>
      </w:r>
      <w:r w:rsidRPr="00B07A3B">
        <w:rPr>
          <w:rFonts w:asciiTheme="minorHAnsi" w:eastAsia="Times New Roman" w:hAnsiTheme="minorHAnsi" w:cstheme="minorHAnsi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</w:rPr>
        <w:t xml:space="preserve"> </w:t>
      </w:r>
      <w:r w:rsidR="00756879">
        <w:rPr>
          <w:rFonts w:asciiTheme="minorHAnsi" w:eastAsia="Times New Roman" w:hAnsiTheme="minorHAnsi" w:cstheme="minorHAnsi"/>
          <w:b/>
        </w:rPr>
        <w:t>Y</w:t>
      </w:r>
    </w:p>
    <w:p w:rsidR="00756879" w:rsidRDefault="00756879" w:rsidP="00756879">
      <w:pPr>
        <w:spacing w:before="120"/>
        <w:ind w:left="720"/>
        <w:rPr>
          <w:rFonts w:asciiTheme="minorHAnsi" w:eastAsia="Times New Roman" w:hAnsiTheme="minorHAnsi" w:cstheme="minorHAnsi"/>
          <w:b/>
        </w:rPr>
      </w:pPr>
      <w:r w:rsidRPr="00B07A3B">
        <w:rPr>
          <w:rFonts w:asciiTheme="minorHAnsi" w:eastAsia="Times New Roman" w:hAnsiTheme="minorHAnsi" w:cstheme="minorHAnsi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</w:rPr>
        <w:t>Yes</w:t>
      </w:r>
      <w:r w:rsidRPr="00B07A3B">
        <w:rPr>
          <w:rFonts w:asciiTheme="minorHAnsi" w:eastAsia="Times New Roman" w:hAnsiTheme="minorHAnsi" w:cstheme="minorHAnsi"/>
        </w:rPr>
        <w:t>, can you record movies/images using your own microscope camera?</w:t>
      </w:r>
    </w:p>
    <w:p w:rsidR="00756879" w:rsidRPr="00037828" w:rsidRDefault="00756879" w:rsidP="00756879">
      <w:pPr>
        <w:spacing w:before="60"/>
        <w:ind w:left="72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  <w:bCs/>
        </w:rPr>
        <w:t>N</w:t>
      </w:r>
      <w:r w:rsidRPr="00B07A3B">
        <w:rPr>
          <w:rFonts w:asciiTheme="minorHAnsi" w:eastAsia="Times New Roman" w:hAnsiTheme="minorHAnsi" w:cstheme="minorHAnsi"/>
          <w:b/>
        </w:rPr>
        <w:t xml:space="preserve">  </w:t>
      </w:r>
    </w:p>
    <w:p w:rsidR="00756879" w:rsidRPr="00B07A3B" w:rsidRDefault="00756879" w:rsidP="00756879">
      <w:pPr>
        <w:spacing w:before="240"/>
        <w:ind w:left="720"/>
        <w:rPr>
          <w:rFonts w:asciiTheme="minorHAnsi" w:eastAsia="Times New Roman" w:hAnsiTheme="minorHAnsi" w:cstheme="minorHAnsi"/>
          <w:b/>
        </w:rPr>
      </w:pPr>
      <w:r w:rsidRPr="00B07A3B">
        <w:rPr>
          <w:rFonts w:asciiTheme="minorHAnsi" w:eastAsia="Times New Roman" w:hAnsiTheme="minorHAnsi" w:cstheme="minorHAnsi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</w:rPr>
        <w:t>No</w:t>
      </w:r>
      <w:r w:rsidRPr="00B07A3B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</w:rPr>
        <w:t>JoVE</w:t>
      </w:r>
      <w:proofErr w:type="spellEnd"/>
      <w:r w:rsidRPr="00B07A3B">
        <w:rPr>
          <w:rFonts w:asciiTheme="minorHAnsi" w:eastAsia="Times New Roman" w:hAnsiTheme="minorHAnsi" w:cstheme="minorHAnsi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Theme="minorHAnsi" w:eastAsia="Times New Roman" w:hAnsiTheme="minorHAnsi" w:cstheme="minorHAnsi"/>
        </w:rPr>
        <w:t>:</w:t>
      </w:r>
      <w:r w:rsidRPr="00756879">
        <w:rPr>
          <w:rFonts w:asciiTheme="majorHAnsi" w:eastAsia="Times New Roman" w:hAnsiTheme="majorHAnsi" w:cstheme="majorHAnsi"/>
          <w:b/>
          <w:bCs/>
        </w:rPr>
        <w:t xml:space="preserve"> </w:t>
      </w:r>
      <w:r>
        <w:rPr>
          <w:rFonts w:asciiTheme="majorHAnsi" w:eastAsia="Times New Roman" w:hAnsiTheme="majorHAnsi" w:cstheme="majorHAnsi"/>
          <w:b/>
          <w:bCs/>
        </w:rPr>
        <w:t>A custom stereomicroscope will be available. It has a camera port</w:t>
      </w:r>
    </w:p>
    <w:p w:rsidR="00A94B12" w:rsidRDefault="00A94B12" w:rsidP="00652165">
      <w:pPr>
        <w:spacing w:before="120"/>
        <w:ind w:left="216" w:hanging="216"/>
        <w:rPr>
          <w:rFonts w:asciiTheme="minorHAnsi" w:eastAsia="Times New Roman" w:hAnsiTheme="minorHAnsi" w:cstheme="minorHAnsi"/>
        </w:rPr>
      </w:pPr>
    </w:p>
    <w:p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</w:rPr>
      </w:pPr>
      <w:r w:rsidRPr="00B07A3B">
        <w:rPr>
          <w:rFonts w:asciiTheme="minorHAnsi" w:eastAsia="Times New Roman" w:hAnsiTheme="minorHAnsi" w:cstheme="minorHAnsi"/>
          <w:b/>
        </w:rPr>
        <w:t xml:space="preserve">2. Software: </w:t>
      </w:r>
      <w:r w:rsidRPr="00B07A3B">
        <w:rPr>
          <w:rFonts w:asciiTheme="minorHAnsi" w:eastAsia="Times New Roman" w:hAnsiTheme="minorHAnsi" w:cstheme="minorHAnsi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</w:rPr>
        <w:t>demonstrate</w:t>
      </w:r>
      <w:r w:rsidR="00652165">
        <w:rPr>
          <w:rFonts w:asciiTheme="minorHAnsi" w:eastAsia="Times New Roman" w:hAnsiTheme="minorHAnsi" w:cstheme="minorHAnsi"/>
        </w:rPr>
        <w:t xml:space="preserve"> </w:t>
      </w:r>
      <w:r w:rsidRPr="00B07A3B">
        <w:rPr>
          <w:rFonts w:asciiTheme="minorHAnsi" w:eastAsia="Times New Roman" w:hAnsiTheme="minorHAnsi" w:cstheme="minorHAnsi"/>
        </w:rPr>
        <w:t>software usage?</w:t>
      </w:r>
      <w:r w:rsidRPr="00B07A3B">
        <w:rPr>
          <w:rFonts w:asciiTheme="minorHAnsi" w:eastAsia="Times New Roman" w:hAnsiTheme="minorHAnsi" w:cstheme="minorHAnsi"/>
          <w:b/>
        </w:rPr>
        <w:t xml:space="preserve">  </w:t>
      </w:r>
      <w:r w:rsidR="00A94B12">
        <w:rPr>
          <w:rFonts w:asciiTheme="minorHAnsi" w:eastAsia="Times New Roman" w:hAnsiTheme="minorHAnsi" w:cstheme="minorHAnsi"/>
          <w:b/>
          <w:bCs/>
        </w:rPr>
        <w:t>N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</w:rPr>
      </w:pP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</w:rPr>
      </w:pPr>
      <w:r w:rsidRPr="00B07A3B">
        <w:rPr>
          <w:rFonts w:asciiTheme="minorHAnsi" w:eastAsia="Times New Roman" w:hAnsiTheme="minorHAnsi" w:cstheme="minorHAnsi"/>
          <w:b/>
        </w:rPr>
        <w:t>3. Filming location:</w:t>
      </w:r>
      <w:r w:rsidRPr="00B07A3B">
        <w:rPr>
          <w:rFonts w:asciiTheme="minorHAnsi" w:eastAsia="Times New Roman" w:hAnsiTheme="minorHAnsi" w:cstheme="minorHAnsi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</w:rPr>
        <w:t xml:space="preserve">? </w:t>
      </w:r>
      <w:r w:rsidRPr="00B07A3B">
        <w:rPr>
          <w:rFonts w:asciiTheme="minorHAnsi" w:eastAsia="Times New Roman" w:hAnsiTheme="minorHAnsi" w:cstheme="minorHAnsi"/>
          <w:b/>
        </w:rPr>
        <w:t xml:space="preserve">  </w:t>
      </w:r>
      <w:r w:rsidR="00A94B12">
        <w:rPr>
          <w:rFonts w:asciiTheme="minorHAnsi" w:eastAsia="Times New Roman" w:hAnsiTheme="minorHAnsi" w:cstheme="minorHAnsi"/>
          <w:b/>
          <w:bCs/>
        </w:rPr>
        <w:t>N</w:t>
      </w:r>
    </w:p>
    <w:p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Introductory Interview Statements</w:t>
      </w:r>
    </w:p>
    <w:p w:rsidR="00336C61" w:rsidRPr="00B07A3B" w:rsidRDefault="00336C61" w:rsidP="0075687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:rsidR="007D61A8" w:rsidRPr="00B07A3B" w:rsidRDefault="007D61A8" w:rsidP="007D61A8">
      <w:pPr>
        <w:rPr>
          <w:rFonts w:asciiTheme="minorHAnsi" w:eastAsia="Times New Roman" w:hAnsiTheme="minorHAnsi" w:cstheme="minorHAnsi"/>
        </w:rPr>
      </w:pPr>
      <w:r w:rsidRPr="00B07A3B">
        <w:rPr>
          <w:rFonts w:asciiTheme="minorHAnsi" w:eastAsia="Times New Roman" w:hAnsiTheme="minorHAnsi" w:cstheme="minorHAnsi"/>
          <w:b/>
        </w:rPr>
        <w:t>REQUIRED:</w:t>
      </w:r>
      <w:r w:rsidRPr="00B07A3B">
        <w:rPr>
          <w:rFonts w:asciiTheme="minorHAnsi" w:eastAsia="Times New Roman" w:hAnsiTheme="minorHAnsi" w:cstheme="minorHAnsi"/>
        </w:rPr>
        <w:t xml:space="preserve"> </w:t>
      </w:r>
    </w:p>
    <w:p w:rsidR="007D61A8" w:rsidRPr="00A453AF" w:rsidRDefault="00736B7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Evelyn </w:t>
      </w:r>
      <w:r w:rsidR="0093713D">
        <w:rPr>
          <w:rStyle w:val="AuthorName"/>
          <w:rFonts w:asciiTheme="minorHAnsi" w:eastAsia="Times" w:hAnsiTheme="minorHAnsi" w:cstheme="minorHAnsi"/>
        </w:rPr>
        <w:t xml:space="preserve">B. </w:t>
      </w:r>
      <w:proofErr w:type="spellStart"/>
      <w:r>
        <w:rPr>
          <w:rStyle w:val="AuthorName"/>
          <w:rFonts w:asciiTheme="minorHAnsi" w:eastAsia="Times" w:hAnsiTheme="minorHAnsi" w:cstheme="minorHAnsi"/>
        </w:rPr>
        <w:t>Voura</w:t>
      </w:r>
      <w:proofErr w:type="spellEnd"/>
      <w:r w:rsidR="007D61A8" w:rsidRPr="00A453AF">
        <w:rPr>
          <w:rFonts w:asciiTheme="minorHAnsi" w:eastAsia="Times New Roman" w:hAnsiTheme="minorHAnsi" w:cstheme="minorHAnsi"/>
        </w:rPr>
        <w:t>:</w:t>
      </w:r>
      <w:r w:rsidR="007D61A8" w:rsidRPr="00B07A3B">
        <w:rPr>
          <w:rFonts w:asciiTheme="minorHAnsi" w:eastAsia="Times New Roman" w:hAnsiTheme="minorHAnsi" w:cstheme="minorHAnsi"/>
        </w:rPr>
        <w:t xml:space="preserve"> </w:t>
      </w:r>
      <w:r w:rsidR="0012037F">
        <w:rPr>
          <w:rFonts w:asciiTheme="minorHAnsi" w:hAnsiTheme="minorHAnsi" w:cstheme="minorHAnsi"/>
        </w:rPr>
        <w:t xml:space="preserve">The planarian locomotor velocity test is a means </w:t>
      </w:r>
      <w:r w:rsidR="002C06F2">
        <w:rPr>
          <w:rFonts w:asciiTheme="minorHAnsi" w:hAnsiTheme="minorHAnsi" w:cstheme="minorHAnsi"/>
        </w:rPr>
        <w:t>for</w:t>
      </w:r>
      <w:r w:rsidR="0012037F">
        <w:rPr>
          <w:rFonts w:asciiTheme="minorHAnsi" w:hAnsiTheme="minorHAnsi" w:cstheme="minorHAnsi"/>
        </w:rPr>
        <w:t xml:space="preserve"> quickly assess</w:t>
      </w:r>
      <w:r w:rsidR="002C06F2">
        <w:rPr>
          <w:rFonts w:asciiTheme="minorHAnsi" w:hAnsiTheme="minorHAnsi" w:cstheme="minorHAnsi"/>
        </w:rPr>
        <w:t>ing</w:t>
      </w:r>
      <w:r w:rsidR="0012037F">
        <w:rPr>
          <w:rFonts w:asciiTheme="minorHAnsi" w:hAnsiTheme="minorHAnsi" w:cstheme="minorHAnsi"/>
        </w:rPr>
        <w:t xml:space="preserve"> stimulant</w:t>
      </w:r>
      <w:r w:rsidR="006744D9">
        <w:rPr>
          <w:rFonts w:asciiTheme="minorHAnsi" w:hAnsiTheme="minorHAnsi" w:cstheme="minorHAnsi"/>
        </w:rPr>
        <w:t xml:space="preserve"> </w:t>
      </w:r>
      <w:r w:rsidR="0012037F">
        <w:rPr>
          <w:rFonts w:asciiTheme="minorHAnsi" w:hAnsiTheme="minorHAnsi" w:cstheme="minorHAnsi"/>
        </w:rPr>
        <w:t xml:space="preserve">and possible withdrawal effects </w:t>
      </w:r>
      <w:r w:rsidR="002C06F2">
        <w:rPr>
          <w:rFonts w:asciiTheme="minorHAnsi" w:hAnsiTheme="minorHAnsi" w:cstheme="minorHAnsi"/>
        </w:rPr>
        <w:t>for</w:t>
      </w:r>
      <w:r w:rsidR="0012037F">
        <w:rPr>
          <w:rFonts w:asciiTheme="minorHAnsi" w:hAnsiTheme="minorHAnsi" w:cstheme="minorHAnsi"/>
        </w:rPr>
        <w:t xml:space="preserve"> a variety of biological modifying agents that might affect motilit</w:t>
      </w:r>
      <w:r w:rsidR="002C06F2">
        <w:rPr>
          <w:rFonts w:asciiTheme="minorHAnsi" w:hAnsiTheme="minorHAnsi" w:cstheme="minorHAnsi"/>
        </w:rPr>
        <w:t>y</w:t>
      </w:r>
      <w:r w:rsidR="0012037F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</w:rPr>
      </w:pPr>
    </w:p>
    <w:p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</w:rPr>
      </w:pPr>
      <w:r w:rsidRPr="002C0905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ab/>
      </w:r>
    </w:p>
    <w:p w:rsidR="00A453AF" w:rsidRDefault="00A453AF" w:rsidP="00A453AF">
      <w:pPr>
        <w:rPr>
          <w:rFonts w:asciiTheme="minorHAnsi" w:eastAsia="Times New Roman" w:hAnsiTheme="minorHAnsi" w:cstheme="minorHAnsi"/>
          <w:b/>
          <w:bCs/>
        </w:rPr>
      </w:pPr>
    </w:p>
    <w:p w:rsidR="00A453AF" w:rsidRPr="00A453AF" w:rsidRDefault="00A453AF" w:rsidP="00A453AF">
      <w:pPr>
        <w:rPr>
          <w:rFonts w:asciiTheme="minorHAnsi" w:eastAsia="Times New Roman" w:hAnsiTheme="minorHAnsi" w:cstheme="minorHAnsi"/>
        </w:rPr>
      </w:pPr>
      <w:r w:rsidRPr="00A453AF">
        <w:rPr>
          <w:rFonts w:asciiTheme="minorHAnsi" w:eastAsia="Times New Roman" w:hAnsiTheme="minorHAnsi" w:cstheme="minorHAnsi"/>
          <w:b/>
          <w:bCs/>
        </w:rPr>
        <w:t>REQUIRED:</w:t>
      </w:r>
      <w:r w:rsidRPr="00A453AF">
        <w:rPr>
          <w:rFonts w:asciiTheme="minorHAnsi" w:eastAsia="Times New Roman" w:hAnsiTheme="minorHAnsi" w:cstheme="minorHAnsi"/>
        </w:rPr>
        <w:t xml:space="preserve"> </w:t>
      </w:r>
    </w:p>
    <w:p w:rsidR="00A453AF" w:rsidRPr="00A453AF" w:rsidRDefault="00A453AF" w:rsidP="00A453AF">
      <w:pPr>
        <w:pStyle w:val="ListParagraph"/>
        <w:ind w:left="907"/>
        <w:rPr>
          <w:rFonts w:cs="Calibri"/>
        </w:rPr>
      </w:pPr>
    </w:p>
    <w:p w:rsidR="00A453AF" w:rsidRPr="00A453AF" w:rsidRDefault="00BA413A" w:rsidP="00A453AF">
      <w:pPr>
        <w:pStyle w:val="ListParagraph"/>
        <w:numPr>
          <w:ilvl w:val="1"/>
          <w:numId w:val="3"/>
        </w:numPr>
        <w:rPr>
          <w:rFonts w:cs="Calibri"/>
        </w:rPr>
      </w:pPr>
      <w:r>
        <w:rPr>
          <w:rStyle w:val="AuthorName"/>
          <w:rFonts w:asciiTheme="minorHAnsi" w:eastAsia="Times" w:hAnsiTheme="minorHAnsi" w:cstheme="minorHAnsi"/>
        </w:rPr>
        <w:t xml:space="preserve">Elisa </w:t>
      </w:r>
      <w:r w:rsidR="0093713D">
        <w:rPr>
          <w:rStyle w:val="AuthorName"/>
          <w:rFonts w:asciiTheme="minorHAnsi" w:eastAsia="Times" w:hAnsiTheme="minorHAnsi" w:cstheme="minorHAnsi"/>
        </w:rPr>
        <w:t xml:space="preserve">J. </w:t>
      </w:r>
      <w:proofErr w:type="spellStart"/>
      <w:r>
        <w:rPr>
          <w:rStyle w:val="AuthorName"/>
          <w:rFonts w:asciiTheme="minorHAnsi" w:eastAsia="Times" w:hAnsiTheme="minorHAnsi" w:cstheme="minorHAnsi"/>
        </w:rPr>
        <w:t>Livengood</w:t>
      </w:r>
      <w:proofErr w:type="spellEnd"/>
      <w:r w:rsidR="00A453AF" w:rsidRPr="00A453AF">
        <w:rPr>
          <w:rFonts w:asciiTheme="minorHAnsi" w:eastAsia="Times New Roman" w:hAnsiTheme="minorHAnsi" w:cstheme="minorHAnsi"/>
        </w:rPr>
        <w:t>:</w:t>
      </w:r>
      <w:r w:rsidR="007D61A8" w:rsidRPr="00A453AF">
        <w:rPr>
          <w:rFonts w:asciiTheme="minorHAnsi" w:eastAsia="Times New Roman" w:hAnsiTheme="minorHAnsi" w:cstheme="minorHAnsi"/>
        </w:rPr>
        <w:t xml:space="preserve"> </w:t>
      </w:r>
      <w:r w:rsidR="00EC4550">
        <w:rPr>
          <w:rFonts w:asciiTheme="minorHAnsi" w:eastAsia="Cambria" w:hAnsiTheme="minorHAnsi"/>
        </w:rPr>
        <w:t xml:space="preserve">This assay is easily controlled and provides a straightforward and accessible </w:t>
      </w:r>
      <w:r w:rsidR="00C457D7">
        <w:rPr>
          <w:rFonts w:asciiTheme="minorHAnsi" w:eastAsia="Cambria" w:hAnsiTheme="minorHAnsi"/>
        </w:rPr>
        <w:t>method</w:t>
      </w:r>
      <w:r w:rsidR="00EC4550">
        <w:rPr>
          <w:rFonts w:asciiTheme="minorHAnsi" w:eastAsia="Cambria" w:hAnsiTheme="minorHAnsi"/>
        </w:rPr>
        <w:t xml:space="preserve"> </w:t>
      </w:r>
      <w:r w:rsidR="002C06F2">
        <w:rPr>
          <w:rFonts w:asciiTheme="minorHAnsi" w:eastAsia="Cambria" w:hAnsiTheme="minorHAnsi"/>
        </w:rPr>
        <w:t>for</w:t>
      </w:r>
      <w:r w:rsidR="003B3966">
        <w:rPr>
          <w:rFonts w:asciiTheme="minorHAnsi" w:eastAsia="Cambria" w:hAnsiTheme="minorHAnsi"/>
        </w:rPr>
        <w:t xml:space="preserve"> </w:t>
      </w:r>
      <w:r w:rsidR="00EC4550">
        <w:rPr>
          <w:rFonts w:asciiTheme="minorHAnsi" w:eastAsia="Cambria" w:hAnsiTheme="minorHAnsi"/>
        </w:rPr>
        <w:t>generat</w:t>
      </w:r>
      <w:r w:rsidR="002C06F2">
        <w:rPr>
          <w:rFonts w:asciiTheme="minorHAnsi" w:eastAsia="Cambria" w:hAnsiTheme="minorHAnsi"/>
        </w:rPr>
        <w:t>ing</w:t>
      </w:r>
      <w:r w:rsidR="00EC4550">
        <w:rPr>
          <w:rFonts w:asciiTheme="minorHAnsi" w:eastAsia="Cambria" w:hAnsiTheme="minorHAnsi"/>
        </w:rPr>
        <w:t xml:space="preserve"> reliable behavioral data</w:t>
      </w:r>
      <w:r w:rsidR="003B3966">
        <w:rPr>
          <w:rFonts w:asciiTheme="minorHAnsi" w:eastAsia="Cambria" w:hAnsiTheme="minorHAnsi"/>
        </w:rPr>
        <w:t xml:space="preserve"> in even the most basic research setting</w:t>
      </w:r>
      <w:r w:rsidR="002C06F2">
        <w:rPr>
          <w:rFonts w:asciiTheme="minorHAnsi" w:eastAsia="Cambria" w:hAnsiTheme="minorHAnsi"/>
        </w:rPr>
        <w:t>s</w:t>
      </w:r>
      <w:r w:rsidR="000F7FBE">
        <w:rPr>
          <w:rFonts w:asciiTheme="minorHAnsi" w:eastAsia="Cambria" w:hAnsiTheme="minorHAnsi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:rsidR="00A453AF" w:rsidRPr="00A453AF" w:rsidRDefault="00A453AF" w:rsidP="00A453AF">
      <w:pPr>
        <w:pStyle w:val="ListParagraph"/>
        <w:ind w:left="1627"/>
        <w:rPr>
          <w:rFonts w:cs="Calibri"/>
        </w:rPr>
      </w:pPr>
    </w:p>
    <w:p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</w:rPr>
      </w:pPr>
      <w:r w:rsidRPr="00A453AF">
        <w:rPr>
          <w:rFonts w:cs="Calibri"/>
          <w:bCs/>
        </w:rPr>
        <w:t>INTERVIEW: Named talent says the statement above in an interview-style shot, looking slightly off-camera</w:t>
      </w:r>
    </w:p>
    <w:p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</w:rPr>
      </w:pPr>
    </w:p>
    <w:p w:rsidR="007D61A8" w:rsidRPr="00B07A3B" w:rsidRDefault="007D61A8" w:rsidP="007D61A8">
      <w:pPr>
        <w:rPr>
          <w:rFonts w:asciiTheme="minorHAnsi" w:eastAsia="Times New Roman" w:hAnsiTheme="minorHAnsi" w:cstheme="minorHAnsi"/>
        </w:rPr>
      </w:pPr>
      <w:r w:rsidRPr="00B07A3B">
        <w:rPr>
          <w:rFonts w:asciiTheme="minorHAnsi" w:eastAsia="Times New Roman" w:hAnsiTheme="minorHAnsi" w:cstheme="minorHAnsi"/>
          <w:b/>
          <w:bCs/>
        </w:rPr>
        <w:t>OPTIONAL:</w:t>
      </w:r>
      <w:r w:rsidRPr="00B07A3B">
        <w:rPr>
          <w:rFonts w:asciiTheme="minorHAnsi" w:eastAsia="Times New Roman" w:hAnsiTheme="minorHAnsi" w:cstheme="minorHAnsi"/>
        </w:rPr>
        <w:t xml:space="preserve"> </w:t>
      </w:r>
    </w:p>
    <w:p w:rsidR="00A453AF" w:rsidRPr="00A453AF" w:rsidRDefault="00BA413A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Evelyn </w:t>
      </w:r>
      <w:r w:rsidR="0093713D">
        <w:rPr>
          <w:rStyle w:val="AuthorName"/>
          <w:rFonts w:asciiTheme="minorHAnsi" w:eastAsia="Times" w:hAnsiTheme="minorHAnsi" w:cstheme="minorHAnsi"/>
        </w:rPr>
        <w:t xml:space="preserve">B. </w:t>
      </w:r>
      <w:r>
        <w:rPr>
          <w:rStyle w:val="AuthorName"/>
          <w:rFonts w:asciiTheme="minorHAnsi" w:eastAsia="Times" w:hAnsiTheme="minorHAnsi" w:cstheme="minorHAnsi"/>
        </w:rPr>
        <w:t>Voura</w:t>
      </w:r>
      <w:r w:rsidR="00A453AF" w:rsidRPr="00A453AF">
        <w:rPr>
          <w:rFonts w:asciiTheme="minorHAnsi" w:eastAsia="Times New Roman" w:hAnsiTheme="minorHAnsi" w:cstheme="minorHAnsi"/>
        </w:rPr>
        <w:t>:</w:t>
      </w:r>
      <w:r w:rsidR="007D61A8" w:rsidRPr="00B07A3B">
        <w:rPr>
          <w:rFonts w:asciiTheme="minorHAnsi" w:eastAsia="Times New Roman" w:hAnsiTheme="minorHAnsi" w:cstheme="minorHAnsi"/>
        </w:rPr>
        <w:t xml:space="preserve"> </w:t>
      </w:r>
      <w:r w:rsidR="00D96EC1">
        <w:rPr>
          <w:rFonts w:asciiTheme="minorHAnsi" w:hAnsiTheme="minorHAnsi" w:cstheme="minorHAnsi"/>
        </w:rPr>
        <w:t>Since the planarian nervous system has a centralized rudimentary brain, a bilateral symmetry</w:t>
      </w:r>
      <w:r w:rsidR="002C06F2">
        <w:rPr>
          <w:rFonts w:asciiTheme="minorHAnsi" w:hAnsiTheme="minorHAnsi" w:cstheme="minorHAnsi"/>
        </w:rPr>
        <w:t>,</w:t>
      </w:r>
      <w:r w:rsidR="00D96EC1">
        <w:rPr>
          <w:rFonts w:asciiTheme="minorHAnsi" w:hAnsiTheme="minorHAnsi" w:cstheme="minorHAnsi"/>
        </w:rPr>
        <w:t xml:space="preserve"> and analogous neurotransmitter systems, behavioral studies using these organisms offer pre-clinical insight into possible vertebrate responses </w:t>
      </w:r>
      <w:r w:rsidR="00D96EC1">
        <w:rPr>
          <w:rFonts w:asciiTheme="minorHAnsi" w:hAnsiTheme="minorHAnsi" w:cstheme="minorHAnsi"/>
          <w:b/>
          <w:bCs/>
        </w:rPr>
        <w:t>[</w:t>
      </w:r>
      <w:r w:rsidR="00A453AF">
        <w:rPr>
          <w:rFonts w:asciiTheme="minorHAnsi" w:hAnsiTheme="minorHAnsi" w:cstheme="minorHAnsi"/>
          <w:b/>
          <w:bCs/>
        </w:rPr>
        <w:t>1]</w:t>
      </w:r>
      <w:r w:rsidR="00A453AF">
        <w:rPr>
          <w:rFonts w:asciiTheme="minorHAnsi" w:hAnsiTheme="minorHAnsi" w:cstheme="minorHAnsi"/>
        </w:rPr>
        <w:t>.</w:t>
      </w:r>
    </w:p>
    <w:p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</w:rPr>
      </w:pPr>
    </w:p>
    <w:p w:rsidR="00A453AF" w:rsidRPr="00756879" w:rsidRDefault="00A453AF" w:rsidP="00A453AF">
      <w:pPr>
        <w:pStyle w:val="ListParagraph"/>
        <w:numPr>
          <w:ilvl w:val="2"/>
          <w:numId w:val="3"/>
        </w:numPr>
        <w:rPr>
          <w:rFonts w:cs="Calibri"/>
        </w:rPr>
      </w:pPr>
      <w:r w:rsidRPr="002C0905">
        <w:rPr>
          <w:rFonts w:cs="Calibri"/>
          <w:bCs/>
        </w:rPr>
        <w:t>INTERVIEW: Named talent says the statement above in an interview-style shot, looking slightly off-camera</w:t>
      </w:r>
    </w:p>
    <w:p w:rsidR="00756879" w:rsidRPr="00A453AF" w:rsidRDefault="00756879" w:rsidP="00756879">
      <w:pPr>
        <w:pStyle w:val="ListParagraph"/>
        <w:ind w:left="1627"/>
        <w:rPr>
          <w:rFonts w:cs="Calibri"/>
        </w:rPr>
      </w:pPr>
    </w:p>
    <w:p w:rsidR="00A453AF" w:rsidRPr="00A453AF" w:rsidRDefault="00A453AF" w:rsidP="00A453AF">
      <w:pPr>
        <w:rPr>
          <w:rFonts w:asciiTheme="minorHAnsi" w:eastAsia="Times New Roman" w:hAnsiTheme="minorHAnsi" w:cstheme="minorHAnsi"/>
        </w:rPr>
      </w:pPr>
      <w:r w:rsidRPr="00A453AF">
        <w:rPr>
          <w:rFonts w:asciiTheme="minorHAnsi" w:eastAsia="Times New Roman" w:hAnsiTheme="minorHAnsi" w:cstheme="minorHAnsi"/>
          <w:b/>
          <w:bCs/>
        </w:rPr>
        <w:t>OPTIONAL:</w:t>
      </w:r>
      <w:r w:rsidRPr="00A453AF">
        <w:rPr>
          <w:rFonts w:asciiTheme="minorHAnsi" w:eastAsia="Times New Roman" w:hAnsiTheme="minorHAnsi" w:cstheme="minorHAnsi"/>
        </w:rPr>
        <w:t xml:space="preserve"> </w:t>
      </w:r>
    </w:p>
    <w:p w:rsidR="00A453AF" w:rsidRPr="00A453AF" w:rsidRDefault="00A453AF" w:rsidP="00A453AF">
      <w:pPr>
        <w:rPr>
          <w:rFonts w:cs="Calibri"/>
        </w:rPr>
      </w:pPr>
    </w:p>
    <w:p w:rsidR="00A453AF" w:rsidRPr="00A453AF" w:rsidRDefault="00BA413A" w:rsidP="00A453AF">
      <w:pPr>
        <w:pStyle w:val="ListParagraph"/>
        <w:numPr>
          <w:ilvl w:val="1"/>
          <w:numId w:val="3"/>
        </w:numPr>
        <w:rPr>
          <w:rFonts w:cs="Calibri"/>
        </w:rPr>
      </w:pPr>
      <w:r>
        <w:rPr>
          <w:rStyle w:val="AuthorName"/>
          <w:rFonts w:asciiTheme="minorHAnsi" w:eastAsia="Times" w:hAnsiTheme="minorHAnsi" w:cstheme="minorHAnsi"/>
        </w:rPr>
        <w:t xml:space="preserve">Angela </w:t>
      </w:r>
      <w:r w:rsidR="0093713D">
        <w:rPr>
          <w:rStyle w:val="AuthorName"/>
          <w:rFonts w:asciiTheme="minorHAnsi" w:eastAsia="Times" w:hAnsiTheme="minorHAnsi" w:cstheme="minorHAnsi"/>
        </w:rPr>
        <w:t xml:space="preserve">M. </w:t>
      </w:r>
      <w:r>
        <w:rPr>
          <w:rStyle w:val="AuthorName"/>
          <w:rFonts w:asciiTheme="minorHAnsi" w:eastAsia="Times" w:hAnsiTheme="minorHAnsi" w:cstheme="minorHAnsi"/>
        </w:rPr>
        <w:t>Pratt</w:t>
      </w:r>
      <w:r w:rsidR="0003111B" w:rsidRPr="0003111B">
        <w:rPr>
          <w:rFonts w:asciiTheme="minorHAnsi" w:eastAsia="Times New Roman" w:hAnsiTheme="minorHAnsi" w:cstheme="minorHAnsi"/>
        </w:rPr>
        <w:t>:</w:t>
      </w:r>
      <w:r w:rsidR="00333FA4" w:rsidRPr="00A453AF">
        <w:rPr>
          <w:rFonts w:asciiTheme="minorHAnsi" w:eastAsia="Times New Roman" w:hAnsiTheme="minorHAnsi" w:cstheme="minorHAnsi"/>
        </w:rPr>
        <w:t xml:space="preserve"> </w:t>
      </w:r>
      <w:r w:rsidR="00B6124B">
        <w:rPr>
          <w:rFonts w:asciiTheme="minorHAnsi" w:eastAsiaTheme="minorEastAsia" w:hAnsiTheme="minorHAnsi" w:cstheme="minorBidi"/>
        </w:rPr>
        <w:t>E</w:t>
      </w:r>
      <w:r w:rsidR="00741EDD">
        <w:rPr>
          <w:rFonts w:asciiTheme="minorHAnsi" w:eastAsiaTheme="minorEastAsia" w:hAnsiTheme="minorHAnsi" w:cstheme="minorBidi"/>
        </w:rPr>
        <w:t xml:space="preserve">xperiments can be further affected by </w:t>
      </w:r>
      <w:r w:rsidR="00B6124B">
        <w:rPr>
          <w:rFonts w:asciiTheme="minorHAnsi" w:eastAsiaTheme="minorEastAsia" w:hAnsiTheme="minorHAnsi" w:cstheme="minorBidi"/>
        </w:rPr>
        <w:t>physiological</w:t>
      </w:r>
      <w:r w:rsidR="00741EDD">
        <w:rPr>
          <w:rFonts w:asciiTheme="minorHAnsi" w:eastAsiaTheme="minorEastAsia" w:hAnsiTheme="minorHAnsi" w:cstheme="minorBidi"/>
        </w:rPr>
        <w:t xml:space="preserve"> pathway modifiers</w:t>
      </w:r>
      <w:r w:rsidR="00B6124B">
        <w:rPr>
          <w:rFonts w:asciiTheme="minorHAnsi" w:eastAsiaTheme="minorEastAsia" w:hAnsiTheme="minorHAnsi" w:cstheme="minorBidi"/>
        </w:rPr>
        <w:t>, drugs</w:t>
      </w:r>
      <w:r w:rsidR="002C06F2">
        <w:rPr>
          <w:rFonts w:asciiTheme="minorHAnsi" w:eastAsiaTheme="minorEastAsia" w:hAnsiTheme="minorHAnsi" w:cstheme="minorBidi"/>
        </w:rPr>
        <w:t>,</w:t>
      </w:r>
      <w:r w:rsidR="00741EDD">
        <w:rPr>
          <w:rFonts w:asciiTheme="minorHAnsi" w:eastAsiaTheme="minorEastAsia" w:hAnsiTheme="minorHAnsi" w:cstheme="minorBidi"/>
        </w:rPr>
        <w:t xml:space="preserve"> or </w:t>
      </w:r>
      <w:r w:rsidR="00B6124B">
        <w:rPr>
          <w:rFonts w:asciiTheme="minorHAnsi" w:eastAsiaTheme="minorEastAsia" w:hAnsiTheme="minorHAnsi" w:cstheme="minorBidi"/>
        </w:rPr>
        <w:t>even genetically modified planarians to</w:t>
      </w:r>
      <w:r w:rsidR="00741EDD">
        <w:rPr>
          <w:rFonts w:asciiTheme="minorHAnsi" w:eastAsiaTheme="minorEastAsia" w:hAnsiTheme="minorHAnsi" w:cstheme="minorBidi"/>
        </w:rPr>
        <w:t xml:space="preserve"> provide insight into the associated biological mechanisms</w:t>
      </w:r>
      <w:r w:rsidR="002C06F2">
        <w:rPr>
          <w:rFonts w:asciiTheme="minorHAnsi" w:eastAsiaTheme="minorEastAsia" w:hAnsiTheme="minorHAnsi" w:cstheme="minorBidi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:rsidR="00A453AF" w:rsidRPr="00A453AF" w:rsidRDefault="00A453AF" w:rsidP="00A453AF">
      <w:pPr>
        <w:pStyle w:val="ListParagraph"/>
        <w:ind w:left="1627"/>
        <w:rPr>
          <w:rFonts w:cs="Calibri"/>
        </w:rPr>
      </w:pPr>
    </w:p>
    <w:p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</w:rPr>
      </w:pPr>
      <w:r w:rsidRPr="00A453AF">
        <w:rPr>
          <w:rFonts w:cs="Calibri"/>
          <w:bCs/>
        </w:rPr>
        <w:t>INTERVIEW: Named talent says the statement above in an interview-style shot, looking slightly off-camera</w:t>
      </w:r>
    </w:p>
    <w:p w:rsidR="00A453AF" w:rsidRDefault="00A453AF" w:rsidP="00A453AF">
      <w:pPr>
        <w:rPr>
          <w:rFonts w:asciiTheme="minorHAnsi" w:eastAsia="Times New Roman" w:hAnsiTheme="minorHAnsi" w:cstheme="minorHAnsi"/>
          <w:b/>
          <w:bCs/>
        </w:rPr>
      </w:pPr>
    </w:p>
    <w:p w:rsidR="00A453AF" w:rsidRPr="00A453AF" w:rsidRDefault="00A453AF" w:rsidP="00A453AF">
      <w:pPr>
        <w:rPr>
          <w:rFonts w:asciiTheme="minorHAnsi" w:eastAsia="Times New Roman" w:hAnsiTheme="minorHAnsi" w:cstheme="minorHAnsi"/>
        </w:rPr>
      </w:pPr>
      <w:r w:rsidRPr="00A453AF">
        <w:rPr>
          <w:rFonts w:asciiTheme="minorHAnsi" w:eastAsia="Times New Roman" w:hAnsiTheme="minorHAnsi" w:cstheme="minorHAnsi"/>
          <w:b/>
          <w:bCs/>
        </w:rPr>
        <w:t>OPTIONAL:</w:t>
      </w:r>
      <w:r w:rsidRPr="00A453AF">
        <w:rPr>
          <w:rFonts w:asciiTheme="minorHAnsi" w:eastAsia="Times New Roman" w:hAnsiTheme="minorHAnsi" w:cstheme="minorHAnsi"/>
        </w:rPr>
        <w:t xml:space="preserve"> </w:t>
      </w:r>
    </w:p>
    <w:p w:rsidR="00A453AF" w:rsidRPr="00A453AF" w:rsidRDefault="00A453AF" w:rsidP="00A453AF">
      <w:pPr>
        <w:pStyle w:val="ListParagraph"/>
        <w:ind w:left="907"/>
        <w:rPr>
          <w:rFonts w:cs="Calibri"/>
        </w:rPr>
      </w:pPr>
    </w:p>
    <w:p w:rsidR="00A453AF" w:rsidRPr="00A453AF" w:rsidRDefault="006744D9" w:rsidP="00A453AF">
      <w:pPr>
        <w:pStyle w:val="ListParagraph"/>
        <w:numPr>
          <w:ilvl w:val="1"/>
          <w:numId w:val="3"/>
        </w:numPr>
        <w:rPr>
          <w:rFonts w:cs="Calibri"/>
        </w:rPr>
      </w:pPr>
      <w:r>
        <w:rPr>
          <w:rStyle w:val="AuthorName"/>
          <w:rFonts w:asciiTheme="minorHAnsi" w:eastAsia="Times" w:hAnsiTheme="minorHAnsi" w:cstheme="minorHAnsi"/>
        </w:rPr>
        <w:t>Robyn A</w:t>
      </w:r>
      <w:r w:rsidR="00862ADB">
        <w:rPr>
          <w:rStyle w:val="AuthorName"/>
          <w:rFonts w:asciiTheme="minorHAnsi" w:eastAsia="Times" w:hAnsiTheme="minorHAnsi" w:cstheme="minorHAnsi"/>
        </w:rPr>
        <w:t>.</w:t>
      </w:r>
      <w:r>
        <w:rPr>
          <w:rStyle w:val="AuthorName"/>
          <w:rFonts w:asciiTheme="minorHAnsi" w:eastAsia="Times" w:hAnsiTheme="minorHAnsi" w:cstheme="minorHAnsi"/>
        </w:rPr>
        <w:t>M</w:t>
      </w:r>
      <w:r w:rsidR="00862ADB">
        <w:rPr>
          <w:rStyle w:val="AuthorName"/>
          <w:rFonts w:asciiTheme="minorHAnsi" w:eastAsia="Times" w:hAnsiTheme="minorHAnsi" w:cstheme="minorHAnsi"/>
        </w:rPr>
        <w:t>.</w:t>
      </w:r>
      <w:r>
        <w:rPr>
          <w:rStyle w:val="AuthorName"/>
          <w:rFonts w:asciiTheme="minorHAnsi" w:eastAsia="Times" w:hAnsiTheme="minorHAnsi" w:cstheme="minorHAnsi"/>
        </w:rPr>
        <w:t>V</w:t>
      </w:r>
      <w:r w:rsidR="00862ADB">
        <w:rPr>
          <w:rStyle w:val="AuthorName"/>
          <w:rFonts w:asciiTheme="minorHAnsi" w:eastAsia="Times" w:hAnsiTheme="minorHAnsi" w:cstheme="minorHAnsi"/>
        </w:rPr>
        <w:t>.</w:t>
      </w:r>
      <w:r>
        <w:rPr>
          <w:rStyle w:val="AuthorName"/>
          <w:rFonts w:asciiTheme="minorHAnsi" w:eastAsia="Times" w:hAnsiTheme="minorHAnsi" w:cstheme="minorHAnsi"/>
        </w:rPr>
        <w:t xml:space="preserve"> Fong</w:t>
      </w:r>
      <w:r w:rsidR="0003111B" w:rsidRPr="0003111B">
        <w:rPr>
          <w:rFonts w:asciiTheme="minorHAnsi" w:eastAsia="Times New Roman" w:hAnsiTheme="minorHAnsi" w:cstheme="minorHAnsi"/>
        </w:rPr>
        <w:t>:</w:t>
      </w:r>
      <w:r w:rsidR="00333FA4" w:rsidRPr="00A453AF">
        <w:rPr>
          <w:rFonts w:asciiTheme="minorHAnsi" w:eastAsia="Times New Roman" w:hAnsiTheme="minorHAnsi" w:cstheme="minorHAnsi"/>
        </w:rPr>
        <w:t xml:space="preserve"> </w:t>
      </w:r>
      <w:r w:rsidR="001B1C2C">
        <w:t>It</w:t>
      </w:r>
      <w:r w:rsidR="00B6124B">
        <w:t xml:space="preserve"> is important to handle the planarians so that</w:t>
      </w:r>
      <w:r w:rsidR="002C06F2">
        <w:t xml:space="preserve"> the</w:t>
      </w:r>
      <w:r w:rsidR="00B6124B">
        <w:t xml:space="preserve"> </w:t>
      </w:r>
      <w:r w:rsidR="001B1C2C">
        <w:t>transfer</w:t>
      </w:r>
      <w:r w:rsidR="002C06F2">
        <w:t>s</w:t>
      </w:r>
      <w:r w:rsidR="001B1C2C">
        <w:t xml:space="preserve"> between containers </w:t>
      </w:r>
      <w:r w:rsidR="002C06F2">
        <w:t>do</w:t>
      </w:r>
      <w:r w:rsidR="001B1C2C">
        <w:t xml:space="preserve"> not stress them and </w:t>
      </w:r>
      <w:r w:rsidR="002C06F2">
        <w:t>to standardize the</w:t>
      </w:r>
      <w:r w:rsidR="001B1C2C">
        <w:t xml:space="preserve"> gridline counts</w:t>
      </w:r>
      <w:r w:rsidR="00B6124B">
        <w:t xml:space="preserve"> between lab members </w:t>
      </w:r>
      <w:r w:rsidR="00B6124B">
        <w:rPr>
          <w:b/>
          <w:bCs/>
        </w:rPr>
        <w:t>[</w:t>
      </w:r>
      <w:r w:rsidR="00A453AF">
        <w:rPr>
          <w:b/>
          <w:bCs/>
        </w:rPr>
        <w:t>1]</w:t>
      </w:r>
      <w:r w:rsidR="00A453AF">
        <w:t>.</w:t>
      </w:r>
    </w:p>
    <w:p w:rsidR="00A453AF" w:rsidRPr="00A453AF" w:rsidRDefault="00A453AF" w:rsidP="00A453AF">
      <w:pPr>
        <w:pStyle w:val="ListParagraph"/>
        <w:ind w:left="1627"/>
        <w:rPr>
          <w:rFonts w:cs="Calibri"/>
        </w:rPr>
      </w:pPr>
    </w:p>
    <w:p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</w:rPr>
      </w:pPr>
      <w:r w:rsidRPr="00A453AF">
        <w:rPr>
          <w:rFonts w:cs="Calibri"/>
          <w:bCs/>
        </w:rPr>
        <w:t>INTERVIEW: Named talent says the statement above in an interview-style shot, looking slightly off-camera</w:t>
      </w:r>
    </w:p>
    <w:p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</w:rPr>
      </w:pPr>
    </w:p>
    <w:p w:rsidR="00A453AF" w:rsidRPr="00A453AF" w:rsidRDefault="00A453AF" w:rsidP="00A453AF">
      <w:pPr>
        <w:rPr>
          <w:rFonts w:asciiTheme="minorHAnsi" w:eastAsia="Times New Roman" w:hAnsiTheme="minorHAnsi" w:cstheme="minorHAnsi"/>
        </w:rPr>
      </w:pPr>
      <w:r w:rsidRPr="00A453AF">
        <w:rPr>
          <w:rFonts w:asciiTheme="minorHAnsi" w:eastAsia="Times New Roman" w:hAnsiTheme="minorHAnsi" w:cstheme="minorHAnsi"/>
          <w:b/>
          <w:bCs/>
        </w:rPr>
        <w:t>OPTIONAL:</w:t>
      </w:r>
      <w:r w:rsidRPr="00A453AF">
        <w:rPr>
          <w:rFonts w:asciiTheme="minorHAnsi" w:eastAsia="Times New Roman" w:hAnsiTheme="minorHAnsi" w:cstheme="minorHAnsi"/>
        </w:rPr>
        <w:t xml:space="preserve"> </w:t>
      </w:r>
    </w:p>
    <w:p w:rsidR="00A453AF" w:rsidRPr="00A453AF" w:rsidRDefault="00A453AF" w:rsidP="00A453AF">
      <w:pPr>
        <w:pStyle w:val="ListParagraph"/>
        <w:ind w:left="907"/>
        <w:rPr>
          <w:rFonts w:cs="Calibri"/>
        </w:rPr>
      </w:pPr>
    </w:p>
    <w:p w:rsidR="00333FA4" w:rsidRPr="00A453AF" w:rsidRDefault="00BA413A" w:rsidP="00A453AF">
      <w:pPr>
        <w:pStyle w:val="ListParagraph"/>
        <w:numPr>
          <w:ilvl w:val="1"/>
          <w:numId w:val="3"/>
        </w:numPr>
        <w:rPr>
          <w:rFonts w:cs="Calibri"/>
        </w:rPr>
      </w:pPr>
      <w:r>
        <w:rPr>
          <w:rStyle w:val="AuthorName"/>
          <w:rFonts w:asciiTheme="minorHAnsi" w:eastAsia="Times" w:hAnsiTheme="minorHAnsi" w:cstheme="minorHAnsi"/>
        </w:rPr>
        <w:t xml:space="preserve">Carlos </w:t>
      </w:r>
      <w:r w:rsidR="0093713D">
        <w:rPr>
          <w:rStyle w:val="AuthorName"/>
          <w:rFonts w:asciiTheme="minorHAnsi" w:eastAsia="Times" w:hAnsiTheme="minorHAnsi" w:cstheme="minorHAnsi"/>
        </w:rPr>
        <w:t xml:space="preserve">H. </w:t>
      </w:r>
      <w:proofErr w:type="spellStart"/>
      <w:r>
        <w:rPr>
          <w:rStyle w:val="AuthorName"/>
          <w:rFonts w:asciiTheme="minorHAnsi" w:eastAsia="Times" w:hAnsiTheme="minorHAnsi" w:cstheme="minorHAnsi"/>
        </w:rPr>
        <w:t>Pulquerio</w:t>
      </w:r>
      <w:proofErr w:type="spellEnd"/>
      <w:r w:rsidR="0003111B" w:rsidRPr="0003111B">
        <w:rPr>
          <w:rFonts w:asciiTheme="minorHAnsi" w:eastAsia="Times New Roman" w:hAnsiTheme="minorHAnsi" w:cstheme="minorHAnsi"/>
        </w:rPr>
        <w:t>:</w:t>
      </w:r>
      <w:r w:rsidR="00333FA4" w:rsidRPr="00A453AF">
        <w:rPr>
          <w:rFonts w:asciiTheme="minorHAnsi" w:eastAsia="Times New Roman" w:hAnsiTheme="minorHAnsi" w:cstheme="minorHAnsi"/>
        </w:rPr>
        <w:t xml:space="preserve"> </w:t>
      </w:r>
      <w:r w:rsidR="006800A8">
        <w:t xml:space="preserve">The best way to obtain consistent results from these behavioral assay experiments is by seeing how experienced users perform them </w:t>
      </w:r>
      <w:r w:rsidR="001B1C2C">
        <w:rPr>
          <w:b/>
          <w:bCs/>
        </w:rPr>
        <w:t>[</w:t>
      </w:r>
      <w:r w:rsidR="00A453AF">
        <w:rPr>
          <w:b/>
          <w:bCs/>
        </w:rPr>
        <w:t>1]</w:t>
      </w:r>
      <w:r w:rsidR="00A453AF">
        <w:t>.</w:t>
      </w:r>
    </w:p>
    <w:p w:rsidR="00A453AF" w:rsidRPr="00A453AF" w:rsidRDefault="00A453AF" w:rsidP="00A453AF">
      <w:pPr>
        <w:pStyle w:val="ListParagraph"/>
        <w:ind w:left="907"/>
        <w:rPr>
          <w:rFonts w:cs="Calibri"/>
        </w:rPr>
      </w:pPr>
    </w:p>
    <w:p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</w:rPr>
      </w:pPr>
      <w:r w:rsidRPr="00A453AF">
        <w:rPr>
          <w:rFonts w:cs="Calibri"/>
          <w:bCs/>
        </w:rPr>
        <w:t>INTERVIEW: Named talent says the statement above in an interview-style shot, looking slightly off-camera</w:t>
      </w:r>
    </w:p>
    <w:p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</w:rPr>
      </w:pPr>
    </w:p>
    <w:p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</w:rPr>
      </w:pPr>
      <w:r w:rsidRPr="00A453AF">
        <w:rPr>
          <w:rFonts w:asciiTheme="minorHAnsi" w:hAnsiTheme="minorHAnsi" w:cstheme="minorHAnsi"/>
        </w:rPr>
        <w:br w:type="page"/>
      </w:r>
    </w:p>
    <w:p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:rsidR="00933861" w:rsidRPr="00611802" w:rsidRDefault="00611802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</w:rPr>
        <w:t>Planarian Husbandry</w:t>
      </w:r>
    </w:p>
    <w:p w:rsidR="0063247E" w:rsidRPr="00611802" w:rsidRDefault="00611802" w:rsidP="0061180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611802">
        <w:rPr>
          <w:rFonts w:asciiTheme="minorHAnsi" w:hAnsiTheme="minorHAnsi" w:cstheme="minorHAnsi"/>
          <w:bCs/>
          <w:i w:val="0"/>
          <w:iCs/>
        </w:rPr>
        <w:t xml:space="preserve">After setting up a planarian culture, feed the worms </w:t>
      </w:r>
      <w:r w:rsidR="003C1855" w:rsidRPr="00611802">
        <w:rPr>
          <w:rFonts w:asciiTheme="minorHAnsi" w:hAnsiTheme="minorHAnsi" w:cstheme="minorHAnsi"/>
          <w:bCs/>
          <w:i w:val="0"/>
          <w:iCs/>
        </w:rPr>
        <w:t xml:space="preserve">ad libitum </w:t>
      </w:r>
      <w:r w:rsidRPr="00611802">
        <w:rPr>
          <w:rFonts w:asciiTheme="minorHAnsi" w:hAnsiTheme="minorHAnsi" w:cstheme="minorHAnsi"/>
          <w:bCs/>
          <w:i w:val="0"/>
          <w:iCs/>
        </w:rPr>
        <w:t xml:space="preserve">on a regular, twice-a-week schedule </w:t>
      </w:r>
      <w:r w:rsidR="0063247E" w:rsidRPr="00611802">
        <w:rPr>
          <w:rFonts w:asciiTheme="minorHAnsi" w:hAnsiTheme="minorHAnsi"/>
          <w:i w:val="0"/>
          <w:iCs/>
        </w:rPr>
        <w:t>o</w:t>
      </w:r>
      <w:r w:rsidR="003C1855">
        <w:rPr>
          <w:rFonts w:asciiTheme="minorHAnsi" w:hAnsiTheme="minorHAnsi"/>
          <w:i w:val="0"/>
          <w:iCs/>
        </w:rPr>
        <w:t>f</w:t>
      </w:r>
      <w:r w:rsidR="0063247E" w:rsidRPr="00611802">
        <w:rPr>
          <w:rFonts w:asciiTheme="minorHAnsi" w:hAnsiTheme="minorHAnsi"/>
          <w:i w:val="0"/>
          <w:iCs/>
        </w:rPr>
        <w:t xml:space="preserve"> chopped organic boiled eggs</w:t>
      </w:r>
      <w:r w:rsidR="00D712B4">
        <w:rPr>
          <w:rFonts w:asciiTheme="minorHAnsi" w:hAnsiTheme="minorHAnsi"/>
          <w:i w:val="0"/>
          <w:iCs/>
        </w:rPr>
        <w:t xml:space="preserve"> or blended organic beef liver</w:t>
      </w:r>
      <w:r w:rsidR="0063247E" w:rsidRPr="00611802">
        <w:rPr>
          <w:rFonts w:asciiTheme="minorHAnsi" w:hAnsiTheme="minorHAnsi"/>
          <w:i w:val="0"/>
          <w:iCs/>
        </w:rPr>
        <w:t xml:space="preserve"> for 1</w:t>
      </w:r>
      <w:r w:rsidRPr="00611802">
        <w:rPr>
          <w:rFonts w:asciiTheme="minorHAnsi" w:hAnsiTheme="minorHAnsi"/>
          <w:i w:val="0"/>
          <w:iCs/>
        </w:rPr>
        <w:t>-</w:t>
      </w:r>
      <w:r w:rsidR="0063247E" w:rsidRPr="00611802">
        <w:rPr>
          <w:rFonts w:asciiTheme="minorHAnsi" w:hAnsiTheme="minorHAnsi"/>
          <w:i w:val="0"/>
          <w:iCs/>
        </w:rPr>
        <w:t>2 h</w:t>
      </w:r>
      <w:r w:rsidRPr="00611802">
        <w:rPr>
          <w:rFonts w:asciiTheme="minorHAnsi" w:hAnsiTheme="minorHAnsi"/>
          <w:i w:val="0"/>
          <w:iCs/>
        </w:rPr>
        <w:t xml:space="preserve">ours </w:t>
      </w:r>
      <w:r w:rsidRPr="00611802">
        <w:rPr>
          <w:rFonts w:asciiTheme="minorHAnsi" w:hAnsiTheme="minorHAnsi"/>
          <w:b/>
          <w:bCs/>
          <w:i w:val="0"/>
          <w:iCs/>
        </w:rPr>
        <w:t>[1-TXT]</w:t>
      </w:r>
      <w:r w:rsidR="0063247E" w:rsidRPr="00611802">
        <w:rPr>
          <w:rFonts w:asciiTheme="minorHAnsi" w:hAnsiTheme="minorHAnsi"/>
          <w:i w:val="0"/>
          <w:iCs/>
        </w:rPr>
        <w:t>.</w:t>
      </w:r>
    </w:p>
    <w:p w:rsidR="00611802" w:rsidRPr="00611802" w:rsidRDefault="00611802" w:rsidP="0061180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 xml:space="preserve">WIDE: Talent adding egg to culture </w:t>
      </w:r>
      <w:r>
        <w:rPr>
          <w:rFonts w:asciiTheme="minorHAnsi" w:hAnsiTheme="minorHAnsi"/>
          <w:b/>
          <w:bCs/>
          <w:i w:val="0"/>
          <w:iCs/>
        </w:rPr>
        <w:t>TEXT: See text for full planaria</w:t>
      </w:r>
      <w:r w:rsidR="007375DE">
        <w:rPr>
          <w:rFonts w:asciiTheme="minorHAnsi" w:hAnsiTheme="minorHAnsi"/>
          <w:b/>
          <w:bCs/>
          <w:i w:val="0"/>
          <w:iCs/>
        </w:rPr>
        <w:t>n</w:t>
      </w:r>
      <w:r>
        <w:rPr>
          <w:rFonts w:asciiTheme="minorHAnsi" w:hAnsiTheme="minorHAnsi"/>
          <w:b/>
          <w:bCs/>
          <w:i w:val="0"/>
          <w:iCs/>
        </w:rPr>
        <w:t xml:space="preserve"> culture setup details</w:t>
      </w:r>
    </w:p>
    <w:p w:rsidR="00611802" w:rsidRDefault="00611802" w:rsidP="0061180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 xml:space="preserve">After feeding, remove any soiled water from the container </w:t>
      </w:r>
      <w:r>
        <w:rPr>
          <w:rFonts w:asciiTheme="minorHAnsi" w:hAnsiTheme="minorHAnsi"/>
          <w:b/>
          <w:bCs/>
          <w:i w:val="0"/>
          <w:iCs/>
        </w:rPr>
        <w:t>[1]</w:t>
      </w:r>
      <w:r>
        <w:rPr>
          <w:rFonts w:asciiTheme="minorHAnsi" w:hAnsiTheme="minorHAnsi"/>
          <w:i w:val="0"/>
          <w:iCs/>
        </w:rPr>
        <w:t xml:space="preserve"> and use</w:t>
      </w:r>
      <w:r>
        <w:rPr>
          <w:rFonts w:asciiTheme="minorHAnsi" w:hAnsiTheme="minorHAnsi"/>
          <w:i w:val="0"/>
        </w:rPr>
        <w:t xml:space="preserve"> </w:t>
      </w:r>
      <w:r w:rsidR="0063247E" w:rsidRPr="00611802">
        <w:rPr>
          <w:rFonts w:asciiTheme="minorHAnsi" w:hAnsiTheme="minorHAnsi"/>
          <w:i w:val="0"/>
          <w:iCs/>
        </w:rPr>
        <w:t>a flat</w:t>
      </w:r>
      <w:r>
        <w:rPr>
          <w:rFonts w:asciiTheme="minorHAnsi" w:hAnsiTheme="minorHAnsi"/>
          <w:i w:val="0"/>
          <w:iCs/>
        </w:rPr>
        <w:t xml:space="preserve"> </w:t>
      </w:r>
      <w:r w:rsidR="0063247E" w:rsidRPr="00611802">
        <w:rPr>
          <w:rFonts w:asciiTheme="minorHAnsi" w:hAnsiTheme="minorHAnsi"/>
          <w:i w:val="0"/>
          <w:iCs/>
        </w:rPr>
        <w:t xml:space="preserve">watercolor paintbrush to transfer </w:t>
      </w:r>
      <w:r>
        <w:rPr>
          <w:rFonts w:asciiTheme="minorHAnsi" w:hAnsiTheme="minorHAnsi"/>
          <w:i w:val="0"/>
          <w:iCs/>
        </w:rPr>
        <w:t xml:space="preserve">any </w:t>
      </w:r>
      <w:r w:rsidR="0063247E" w:rsidRPr="00611802">
        <w:rPr>
          <w:rFonts w:asciiTheme="minorHAnsi" w:hAnsiTheme="minorHAnsi"/>
          <w:i w:val="0"/>
          <w:iCs/>
        </w:rPr>
        <w:t>food debris and slime adhering to the container to a paper towel</w:t>
      </w:r>
      <w:r>
        <w:rPr>
          <w:rFonts w:asciiTheme="minorHAnsi" w:hAnsiTheme="minorHAnsi"/>
          <w:i w:val="0"/>
          <w:iCs/>
        </w:rPr>
        <w:t xml:space="preserve"> </w:t>
      </w:r>
      <w:r>
        <w:rPr>
          <w:rFonts w:asciiTheme="minorHAnsi" w:hAnsiTheme="minorHAnsi"/>
          <w:b/>
          <w:bCs/>
          <w:i w:val="0"/>
          <w:iCs/>
        </w:rPr>
        <w:t>[2]</w:t>
      </w:r>
      <w:r w:rsidR="0063247E" w:rsidRPr="00611802">
        <w:rPr>
          <w:rFonts w:asciiTheme="minorHAnsi" w:hAnsiTheme="minorHAnsi"/>
          <w:i w:val="0"/>
          <w:iCs/>
        </w:rPr>
        <w:t>.</w:t>
      </w:r>
    </w:p>
    <w:p w:rsidR="00611802" w:rsidRDefault="00611802" w:rsidP="0061180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Water being removed</w:t>
      </w:r>
    </w:p>
    <w:p w:rsidR="00611802" w:rsidRDefault="00611802" w:rsidP="0061180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Food and/or slime being wiped with brush, with paper towel visible in frame</w:t>
      </w:r>
      <w:r w:rsidR="0063247E" w:rsidRPr="00611802">
        <w:rPr>
          <w:rFonts w:asciiTheme="minorHAnsi" w:hAnsiTheme="minorHAnsi"/>
          <w:i w:val="0"/>
          <w:iCs/>
        </w:rPr>
        <w:t xml:space="preserve"> </w:t>
      </w:r>
    </w:p>
    <w:p w:rsidR="0063247E" w:rsidRDefault="003A44F2" w:rsidP="0061180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U</w:t>
      </w:r>
      <w:r w:rsidR="00611802">
        <w:rPr>
          <w:rFonts w:asciiTheme="minorHAnsi" w:hAnsiTheme="minorHAnsi"/>
          <w:i w:val="0"/>
          <w:iCs/>
        </w:rPr>
        <w:t>se</w:t>
      </w:r>
      <w:r w:rsidR="0063247E" w:rsidRPr="00611802">
        <w:rPr>
          <w:rFonts w:asciiTheme="minorHAnsi" w:hAnsiTheme="minorHAnsi"/>
          <w:i w:val="0"/>
          <w:iCs/>
        </w:rPr>
        <w:t xml:space="preserve"> fresh spring water and gentle swirling or agitation</w:t>
      </w:r>
      <w:r w:rsidR="00611802">
        <w:rPr>
          <w:rFonts w:asciiTheme="minorHAnsi" w:hAnsiTheme="minorHAnsi"/>
          <w:i w:val="0"/>
          <w:iCs/>
        </w:rPr>
        <w:t xml:space="preserve"> to </w:t>
      </w:r>
      <w:r w:rsidR="0063247E" w:rsidRPr="00611802">
        <w:rPr>
          <w:rFonts w:asciiTheme="minorHAnsi" w:hAnsiTheme="minorHAnsi"/>
          <w:i w:val="0"/>
          <w:iCs/>
        </w:rPr>
        <w:t xml:space="preserve">dislodge </w:t>
      </w:r>
      <w:r w:rsidR="00611802">
        <w:rPr>
          <w:rFonts w:asciiTheme="minorHAnsi" w:hAnsiTheme="minorHAnsi"/>
          <w:i w:val="0"/>
          <w:iCs/>
        </w:rPr>
        <w:t xml:space="preserve">the </w:t>
      </w:r>
      <w:r w:rsidR="0063247E" w:rsidRPr="00611802">
        <w:rPr>
          <w:rFonts w:asciiTheme="minorHAnsi" w:hAnsiTheme="minorHAnsi"/>
          <w:i w:val="0"/>
          <w:iCs/>
        </w:rPr>
        <w:t>planarians</w:t>
      </w:r>
      <w:r w:rsidR="00611802">
        <w:rPr>
          <w:rFonts w:asciiTheme="minorHAnsi" w:hAnsiTheme="minorHAnsi"/>
          <w:i w:val="0"/>
          <w:iCs/>
        </w:rPr>
        <w:t xml:space="preserve"> </w:t>
      </w:r>
      <w:r w:rsidR="00611802">
        <w:rPr>
          <w:rFonts w:asciiTheme="minorHAnsi" w:hAnsiTheme="minorHAnsi"/>
          <w:b/>
          <w:bCs/>
          <w:i w:val="0"/>
          <w:iCs/>
        </w:rPr>
        <w:t>[1]</w:t>
      </w:r>
      <w:r w:rsidR="0063247E" w:rsidRPr="00611802">
        <w:rPr>
          <w:rFonts w:asciiTheme="minorHAnsi" w:hAnsiTheme="minorHAnsi"/>
          <w:i w:val="0"/>
          <w:iCs/>
        </w:rPr>
        <w:t xml:space="preserve"> and </w:t>
      </w:r>
      <w:r w:rsidR="00611802">
        <w:rPr>
          <w:rFonts w:asciiTheme="minorHAnsi" w:hAnsiTheme="minorHAnsi"/>
          <w:i w:val="0"/>
          <w:iCs/>
        </w:rPr>
        <w:t>decant</w:t>
      </w:r>
      <w:r w:rsidR="0063247E" w:rsidRPr="00611802">
        <w:rPr>
          <w:rFonts w:asciiTheme="minorHAnsi" w:hAnsiTheme="minorHAnsi"/>
          <w:i w:val="0"/>
          <w:iCs/>
        </w:rPr>
        <w:t xml:space="preserve"> the</w:t>
      </w:r>
      <w:r w:rsidR="003C1855">
        <w:rPr>
          <w:rFonts w:asciiTheme="minorHAnsi" w:hAnsiTheme="minorHAnsi"/>
          <w:i w:val="0"/>
          <w:iCs/>
        </w:rPr>
        <w:t xml:space="preserve"> worms</w:t>
      </w:r>
      <w:r w:rsidR="0063247E" w:rsidRPr="00611802">
        <w:rPr>
          <w:rFonts w:asciiTheme="minorHAnsi" w:hAnsiTheme="minorHAnsi"/>
          <w:i w:val="0"/>
          <w:iCs/>
        </w:rPr>
        <w:t xml:space="preserve"> into a clean container</w:t>
      </w:r>
      <w:r w:rsidR="00611802">
        <w:rPr>
          <w:rFonts w:asciiTheme="minorHAnsi" w:hAnsiTheme="minorHAnsi"/>
          <w:i w:val="0"/>
          <w:iCs/>
        </w:rPr>
        <w:t xml:space="preserve"> </w:t>
      </w:r>
      <w:r w:rsidR="00611802">
        <w:rPr>
          <w:rFonts w:asciiTheme="minorHAnsi" w:hAnsiTheme="minorHAnsi"/>
          <w:b/>
          <w:bCs/>
          <w:i w:val="0"/>
          <w:iCs/>
        </w:rPr>
        <w:t>[2]</w:t>
      </w:r>
      <w:r w:rsidR="0063247E" w:rsidRPr="00611802">
        <w:rPr>
          <w:rFonts w:asciiTheme="minorHAnsi" w:hAnsiTheme="minorHAnsi"/>
          <w:i w:val="0"/>
          <w:iCs/>
        </w:rPr>
        <w:t>.</w:t>
      </w:r>
    </w:p>
    <w:p w:rsidR="00611802" w:rsidRDefault="00611802" w:rsidP="0061180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Plate being swirled/planarians being dislodged</w:t>
      </w:r>
    </w:p>
    <w:p w:rsidR="00611802" w:rsidRDefault="00611802" w:rsidP="0061180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Planarians being added to container</w:t>
      </w:r>
    </w:p>
    <w:p w:rsidR="00611802" w:rsidRPr="00756879" w:rsidRDefault="00611802" w:rsidP="0061180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756879">
        <w:rPr>
          <w:rFonts w:asciiTheme="minorHAnsi" w:hAnsiTheme="minorHAnsi"/>
          <w:i w:val="0"/>
          <w:iCs/>
        </w:rPr>
        <w:t xml:space="preserve">Slide a </w:t>
      </w:r>
      <w:r w:rsidR="00756879" w:rsidRPr="00756879">
        <w:rPr>
          <w:rFonts w:asciiTheme="minorHAnsi" w:hAnsiTheme="minorHAnsi"/>
          <w:i w:val="0"/>
          <w:iCs/>
        </w:rPr>
        <w:t>wide bore pipette</w:t>
      </w:r>
      <w:r w:rsidRPr="00756879">
        <w:rPr>
          <w:rFonts w:asciiTheme="minorHAnsi" w:hAnsiTheme="minorHAnsi"/>
          <w:i w:val="0"/>
          <w:iCs/>
        </w:rPr>
        <w:t xml:space="preserve"> tip under any planarians remaining adhered to the old container </w:t>
      </w:r>
      <w:r w:rsidRPr="00756879">
        <w:rPr>
          <w:rFonts w:asciiTheme="minorHAnsi" w:hAnsiTheme="minorHAnsi"/>
          <w:b/>
          <w:bCs/>
          <w:i w:val="0"/>
          <w:iCs/>
        </w:rPr>
        <w:t xml:space="preserve">[1-TXT] </w:t>
      </w:r>
      <w:r w:rsidRPr="00756879">
        <w:rPr>
          <w:rFonts w:asciiTheme="minorHAnsi" w:hAnsiTheme="minorHAnsi"/>
          <w:i w:val="0"/>
          <w:iCs/>
        </w:rPr>
        <w:t xml:space="preserve">to </w:t>
      </w:r>
      <w:r w:rsidR="003C1855" w:rsidRPr="00756879">
        <w:rPr>
          <w:rFonts w:asciiTheme="minorHAnsi" w:hAnsiTheme="minorHAnsi"/>
          <w:i w:val="0"/>
          <w:iCs/>
        </w:rPr>
        <w:t>facilitate</w:t>
      </w:r>
      <w:r w:rsidRPr="00756879">
        <w:rPr>
          <w:rFonts w:asciiTheme="minorHAnsi" w:hAnsiTheme="minorHAnsi"/>
          <w:i w:val="0"/>
          <w:iCs/>
        </w:rPr>
        <w:t xml:space="preserve"> their transfer into the new dish </w:t>
      </w:r>
      <w:r w:rsidRPr="00756879">
        <w:rPr>
          <w:rFonts w:asciiTheme="minorHAnsi" w:hAnsiTheme="minorHAnsi"/>
          <w:b/>
          <w:bCs/>
          <w:i w:val="0"/>
          <w:iCs/>
        </w:rPr>
        <w:t>[2]</w:t>
      </w:r>
      <w:r w:rsidRPr="00756879">
        <w:rPr>
          <w:rFonts w:asciiTheme="minorHAnsi" w:hAnsiTheme="minorHAnsi"/>
          <w:i w:val="0"/>
          <w:iCs/>
        </w:rPr>
        <w:t xml:space="preserve"> and carefully decant the transfer water </w:t>
      </w:r>
      <w:r w:rsidRPr="00756879">
        <w:rPr>
          <w:rFonts w:asciiTheme="minorHAnsi" w:hAnsiTheme="minorHAnsi"/>
          <w:b/>
          <w:bCs/>
          <w:i w:val="0"/>
          <w:iCs/>
        </w:rPr>
        <w:t>[3]</w:t>
      </w:r>
      <w:r w:rsidRPr="00756879">
        <w:rPr>
          <w:rFonts w:asciiTheme="minorHAnsi" w:hAnsiTheme="minorHAnsi"/>
          <w:i w:val="0"/>
          <w:iCs/>
        </w:rPr>
        <w:t>.</w:t>
      </w:r>
    </w:p>
    <w:p w:rsidR="00756879" w:rsidRPr="00756879" w:rsidRDefault="00756879" w:rsidP="0075687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 xml:space="preserve">Tip being slide under planarian </w:t>
      </w:r>
      <w:r>
        <w:rPr>
          <w:rFonts w:asciiTheme="minorHAnsi" w:hAnsiTheme="minorHAnsi"/>
          <w:b/>
          <w:bCs/>
          <w:i w:val="0"/>
          <w:iCs/>
        </w:rPr>
        <w:t xml:space="preserve">TEXT: Optional: Transfer planarians with </w:t>
      </w:r>
      <w:r w:rsidRPr="00756879">
        <w:rPr>
          <w:rFonts w:asciiTheme="minorHAnsi" w:hAnsiTheme="minorHAnsi"/>
          <w:b/>
          <w:bCs/>
          <w:i w:val="0"/>
          <w:iCs/>
        </w:rPr>
        <w:t xml:space="preserve">round, </w:t>
      </w:r>
      <w:r>
        <w:rPr>
          <w:rFonts w:asciiTheme="minorHAnsi" w:hAnsiTheme="minorHAnsi"/>
          <w:b/>
          <w:bCs/>
          <w:i w:val="0"/>
          <w:iCs/>
        </w:rPr>
        <w:t>no.</w:t>
      </w:r>
      <w:r w:rsidRPr="00756879">
        <w:rPr>
          <w:rFonts w:asciiTheme="minorHAnsi" w:hAnsiTheme="minorHAnsi"/>
          <w:b/>
          <w:bCs/>
          <w:i w:val="0"/>
          <w:iCs/>
        </w:rPr>
        <w:t xml:space="preserve"> 3-6 watercolor paintbrush</w:t>
      </w:r>
    </w:p>
    <w:p w:rsidR="00611802" w:rsidRPr="00756879" w:rsidRDefault="00611802" w:rsidP="0061180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756879">
        <w:rPr>
          <w:rFonts w:asciiTheme="minorHAnsi" w:hAnsiTheme="minorHAnsi"/>
          <w:i w:val="0"/>
          <w:iCs/>
        </w:rPr>
        <w:t>Planarian being set into new dish</w:t>
      </w:r>
    </w:p>
    <w:p w:rsidR="00611802" w:rsidRPr="00756879" w:rsidRDefault="00611802" w:rsidP="0061180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756879">
        <w:rPr>
          <w:rFonts w:asciiTheme="minorHAnsi" w:hAnsiTheme="minorHAnsi"/>
          <w:i w:val="0"/>
          <w:iCs/>
        </w:rPr>
        <w:t>Water being decanted</w:t>
      </w:r>
    </w:p>
    <w:p w:rsidR="0063247E" w:rsidRDefault="00611802" w:rsidP="0061180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</w:t>
      </w:r>
      <w:r w:rsidR="003C1855">
        <w:rPr>
          <w:rFonts w:asciiTheme="minorHAnsi" w:hAnsiTheme="minorHAnsi"/>
          <w:i w:val="0"/>
          <w:iCs/>
        </w:rPr>
        <w:t>h</w:t>
      </w:r>
      <w:r>
        <w:rPr>
          <w:rFonts w:asciiTheme="minorHAnsi" w:hAnsiTheme="minorHAnsi"/>
          <w:i w:val="0"/>
          <w:iCs/>
        </w:rPr>
        <w:t>en c</w:t>
      </w:r>
      <w:r w:rsidR="0063247E" w:rsidRPr="00611802">
        <w:rPr>
          <w:rFonts w:asciiTheme="minorHAnsi" w:hAnsiTheme="minorHAnsi"/>
          <w:i w:val="0"/>
          <w:iCs/>
        </w:rPr>
        <w:t xml:space="preserve">over the planarians </w:t>
      </w:r>
      <w:r>
        <w:rPr>
          <w:rFonts w:asciiTheme="minorHAnsi" w:hAnsiTheme="minorHAnsi"/>
          <w:i w:val="0"/>
          <w:iCs/>
        </w:rPr>
        <w:t xml:space="preserve">in the new container </w:t>
      </w:r>
      <w:r w:rsidR="0063247E" w:rsidRPr="00611802">
        <w:rPr>
          <w:rFonts w:asciiTheme="minorHAnsi" w:hAnsiTheme="minorHAnsi"/>
          <w:i w:val="0"/>
          <w:iCs/>
        </w:rPr>
        <w:t xml:space="preserve">with </w:t>
      </w:r>
      <w:r>
        <w:rPr>
          <w:rFonts w:asciiTheme="minorHAnsi" w:hAnsiTheme="minorHAnsi"/>
          <w:i w:val="0"/>
          <w:iCs/>
        </w:rPr>
        <w:t>fresh</w:t>
      </w:r>
      <w:r w:rsidR="0063247E" w:rsidRPr="00611802">
        <w:rPr>
          <w:rFonts w:asciiTheme="minorHAnsi" w:hAnsiTheme="minorHAnsi"/>
          <w:i w:val="0"/>
          <w:iCs/>
        </w:rPr>
        <w:t xml:space="preserve"> spring water</w:t>
      </w:r>
      <w:r>
        <w:rPr>
          <w:rFonts w:asciiTheme="minorHAnsi" w:hAnsiTheme="minorHAnsi"/>
          <w:i w:val="0"/>
          <w:iCs/>
        </w:rPr>
        <w:t xml:space="preserve"> </w:t>
      </w:r>
      <w:r>
        <w:rPr>
          <w:rFonts w:asciiTheme="minorHAnsi" w:hAnsiTheme="minorHAnsi"/>
          <w:b/>
          <w:bCs/>
          <w:i w:val="0"/>
          <w:iCs/>
        </w:rPr>
        <w:t>[1]</w:t>
      </w:r>
      <w:r w:rsidR="0063247E" w:rsidRPr="00611802">
        <w:rPr>
          <w:rFonts w:asciiTheme="minorHAnsi" w:hAnsiTheme="minorHAnsi"/>
          <w:i w:val="0"/>
          <w:iCs/>
        </w:rPr>
        <w:t>.</w:t>
      </w:r>
    </w:p>
    <w:p w:rsidR="00611802" w:rsidRDefault="00611802" w:rsidP="0061180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lastRenderedPageBreak/>
        <w:t>Water being added to dish</w:t>
      </w:r>
    </w:p>
    <w:p w:rsidR="0063247E" w:rsidRPr="00165485" w:rsidRDefault="0063247E" w:rsidP="00611802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611802">
        <w:rPr>
          <w:rFonts w:asciiTheme="minorHAnsi" w:hAnsiTheme="minorHAnsi"/>
          <w:b/>
          <w:i w:val="0"/>
          <w:iCs/>
        </w:rPr>
        <w:t>Planarian locomotor velocity (</w:t>
      </w:r>
      <w:proofErr w:type="spellStart"/>
      <w:r w:rsidRPr="00611802">
        <w:rPr>
          <w:rFonts w:asciiTheme="minorHAnsi" w:hAnsiTheme="minorHAnsi"/>
          <w:b/>
          <w:i w:val="0"/>
          <w:iCs/>
        </w:rPr>
        <w:t>pLmV</w:t>
      </w:r>
      <w:proofErr w:type="spellEnd"/>
      <w:r w:rsidRPr="00611802">
        <w:rPr>
          <w:rFonts w:asciiTheme="minorHAnsi" w:hAnsiTheme="minorHAnsi"/>
          <w:b/>
          <w:i w:val="0"/>
          <w:iCs/>
        </w:rPr>
        <w:t xml:space="preserve">) </w:t>
      </w:r>
      <w:r w:rsidR="00611802">
        <w:rPr>
          <w:rFonts w:asciiTheme="minorHAnsi" w:hAnsiTheme="minorHAnsi"/>
          <w:b/>
          <w:i w:val="0"/>
          <w:iCs/>
        </w:rPr>
        <w:t>T</w:t>
      </w:r>
      <w:r w:rsidRPr="00611802">
        <w:rPr>
          <w:rFonts w:asciiTheme="minorHAnsi" w:hAnsiTheme="minorHAnsi"/>
          <w:b/>
          <w:i w:val="0"/>
          <w:iCs/>
        </w:rPr>
        <w:t>est</w:t>
      </w:r>
    </w:p>
    <w:p w:rsidR="0063247E" w:rsidRDefault="00165485" w:rsidP="00165485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bCs/>
          <w:i w:val="0"/>
          <w:iCs/>
        </w:rPr>
        <w:t xml:space="preserve">To perform a </w:t>
      </w:r>
      <w:r w:rsidRPr="00165485">
        <w:rPr>
          <w:rFonts w:asciiTheme="minorHAnsi" w:hAnsiTheme="minorHAnsi"/>
          <w:bCs/>
          <w:i w:val="0"/>
        </w:rPr>
        <w:t>p</w:t>
      </w:r>
      <w:r w:rsidRPr="00611802">
        <w:rPr>
          <w:rFonts w:asciiTheme="minorHAnsi" w:hAnsiTheme="minorHAnsi"/>
          <w:bCs/>
          <w:i w:val="0"/>
          <w:iCs/>
        </w:rPr>
        <w:t>lanarian locomotor velocity</w:t>
      </w:r>
      <w:r>
        <w:rPr>
          <w:rFonts w:asciiTheme="minorHAnsi" w:hAnsiTheme="minorHAnsi"/>
          <w:bCs/>
          <w:i w:val="0"/>
          <w:iCs/>
        </w:rPr>
        <w:t xml:space="preserve"> test, first ensure that the 5-10-day starved planarians are fully </w:t>
      </w:r>
      <w:r w:rsidR="003C1855">
        <w:rPr>
          <w:rFonts w:asciiTheme="minorHAnsi" w:hAnsiTheme="minorHAnsi"/>
          <w:bCs/>
          <w:i w:val="0"/>
          <w:iCs/>
        </w:rPr>
        <w:t>formed</w:t>
      </w:r>
      <w:r>
        <w:rPr>
          <w:rFonts w:asciiTheme="minorHAnsi" w:hAnsiTheme="minorHAnsi"/>
          <w:bCs/>
          <w:i w:val="0"/>
          <w:iCs/>
        </w:rPr>
        <w:t xml:space="preserve"> </w:t>
      </w:r>
      <w:r>
        <w:rPr>
          <w:rFonts w:asciiTheme="minorHAnsi" w:hAnsiTheme="minorHAnsi"/>
          <w:b/>
          <w:i w:val="0"/>
          <w:iCs/>
        </w:rPr>
        <w:t>[1]</w:t>
      </w:r>
      <w:r>
        <w:rPr>
          <w:rFonts w:asciiTheme="minorHAnsi" w:hAnsiTheme="minorHAnsi"/>
          <w:bCs/>
          <w:i w:val="0"/>
          <w:iCs/>
        </w:rPr>
        <w:t>,</w:t>
      </w:r>
      <w:r>
        <w:rPr>
          <w:rFonts w:asciiTheme="minorHAnsi" w:hAnsiTheme="minorHAnsi"/>
          <w:i w:val="0"/>
        </w:rPr>
        <w:t xml:space="preserve"> </w:t>
      </w:r>
      <w:r w:rsidR="0063247E" w:rsidRPr="00165485">
        <w:rPr>
          <w:rFonts w:asciiTheme="minorHAnsi" w:hAnsiTheme="minorHAnsi"/>
          <w:i w:val="0"/>
          <w:iCs/>
        </w:rPr>
        <w:t>with complete and pigmented head</w:t>
      </w:r>
      <w:r w:rsidR="007521DB">
        <w:rPr>
          <w:rFonts w:asciiTheme="minorHAnsi" w:hAnsiTheme="minorHAnsi"/>
          <w:i w:val="0"/>
          <w:iCs/>
        </w:rPr>
        <w:t>s</w:t>
      </w:r>
      <w:r w:rsidR="0063247E" w:rsidRPr="00165485">
        <w:rPr>
          <w:rFonts w:asciiTheme="minorHAnsi" w:hAnsiTheme="minorHAnsi"/>
          <w:i w:val="0"/>
          <w:iCs/>
        </w:rPr>
        <w:t xml:space="preserve"> and tail</w:t>
      </w:r>
      <w:r w:rsidR="007521DB">
        <w:rPr>
          <w:rFonts w:asciiTheme="minorHAnsi" w:hAnsiTheme="minorHAnsi"/>
          <w:i w:val="0"/>
          <w:iCs/>
        </w:rPr>
        <w:t>s</w:t>
      </w:r>
      <w:r>
        <w:rPr>
          <w:rFonts w:asciiTheme="minorHAnsi" w:hAnsiTheme="minorHAnsi"/>
          <w:i w:val="0"/>
          <w:iCs/>
        </w:rPr>
        <w:t xml:space="preserve"> </w:t>
      </w:r>
      <w:r>
        <w:rPr>
          <w:rFonts w:asciiTheme="minorHAnsi" w:hAnsiTheme="minorHAnsi"/>
          <w:b/>
          <w:bCs/>
          <w:i w:val="0"/>
          <w:iCs/>
        </w:rPr>
        <w:t>[2]</w:t>
      </w:r>
      <w:r w:rsidR="0063247E" w:rsidRPr="00165485">
        <w:rPr>
          <w:rFonts w:asciiTheme="minorHAnsi" w:hAnsiTheme="minorHAnsi"/>
          <w:i w:val="0"/>
          <w:iCs/>
        </w:rPr>
        <w:t>.</w:t>
      </w:r>
    </w:p>
    <w:p w:rsidR="00165485" w:rsidRDefault="00165485" w:rsidP="0016548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WIDE: Talent at microscope, looking at planarians</w:t>
      </w:r>
    </w:p>
    <w:p w:rsidR="00554559" w:rsidRDefault="003A44F2" w:rsidP="0055455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SCOPE</w:t>
      </w:r>
      <w:r w:rsidR="00165485">
        <w:rPr>
          <w:rFonts w:asciiTheme="minorHAnsi" w:hAnsiTheme="minorHAnsi"/>
          <w:i w:val="0"/>
          <w:iCs/>
        </w:rPr>
        <w:t>: Shot of planarian with pigmented head and tail</w:t>
      </w:r>
      <w:r w:rsidR="00205A33">
        <w:rPr>
          <w:rFonts w:asciiTheme="minorHAnsi" w:hAnsiTheme="minorHAnsi"/>
          <w:i w:val="0"/>
          <w:iCs/>
        </w:rPr>
        <w:t xml:space="preserve"> </w:t>
      </w:r>
      <w:r w:rsidR="00205A33" w:rsidRPr="00205A33">
        <w:rPr>
          <w:rFonts w:asciiTheme="minorHAnsi" w:hAnsiTheme="minorHAnsi"/>
          <w:color w:val="4F81BD" w:themeColor="accent1"/>
        </w:rPr>
        <w:t>Videographer: Important step</w:t>
      </w:r>
    </w:p>
    <w:p w:rsidR="0063247E" w:rsidRDefault="00554559" w:rsidP="0055455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If the planarians are ready, place</w:t>
      </w:r>
      <w:r w:rsidR="0063247E" w:rsidRPr="00554559">
        <w:rPr>
          <w:rFonts w:asciiTheme="minorHAnsi" w:hAnsiTheme="minorHAnsi"/>
          <w:i w:val="0"/>
          <w:iCs/>
        </w:rPr>
        <w:t xml:space="preserve"> </w:t>
      </w:r>
      <w:r>
        <w:rPr>
          <w:rFonts w:asciiTheme="minorHAnsi" w:hAnsiTheme="minorHAnsi"/>
          <w:i w:val="0"/>
          <w:iCs/>
        </w:rPr>
        <w:t>one</w:t>
      </w:r>
      <w:r w:rsidR="0063247E" w:rsidRPr="00554559">
        <w:rPr>
          <w:rFonts w:asciiTheme="minorHAnsi" w:hAnsiTheme="minorHAnsi"/>
          <w:i w:val="0"/>
          <w:iCs/>
        </w:rPr>
        <w:t xml:space="preserve"> clean 10</w:t>
      </w:r>
      <w:r>
        <w:rPr>
          <w:rFonts w:asciiTheme="minorHAnsi" w:hAnsiTheme="minorHAnsi"/>
          <w:i w:val="0"/>
          <w:iCs/>
        </w:rPr>
        <w:t>-centimeter</w:t>
      </w:r>
      <w:r w:rsidR="0063247E" w:rsidRPr="00554559">
        <w:rPr>
          <w:rFonts w:asciiTheme="minorHAnsi" w:hAnsiTheme="minorHAnsi"/>
          <w:i w:val="0"/>
          <w:iCs/>
        </w:rPr>
        <w:t xml:space="preserve"> diameter Petri dish </w:t>
      </w:r>
      <w:r>
        <w:rPr>
          <w:rFonts w:asciiTheme="minorHAnsi" w:hAnsiTheme="minorHAnsi"/>
          <w:i w:val="0"/>
          <w:iCs/>
        </w:rPr>
        <w:t xml:space="preserve">onto one piece of </w:t>
      </w:r>
      <w:r w:rsidR="0063247E" w:rsidRPr="00554559">
        <w:rPr>
          <w:rFonts w:asciiTheme="minorHAnsi" w:hAnsiTheme="minorHAnsi"/>
          <w:i w:val="0"/>
          <w:iCs/>
        </w:rPr>
        <w:t>prelaminated grid paper with 0.5</w:t>
      </w:r>
      <w:r>
        <w:rPr>
          <w:rFonts w:asciiTheme="minorHAnsi" w:hAnsiTheme="minorHAnsi"/>
          <w:i w:val="0"/>
          <w:iCs/>
        </w:rPr>
        <w:t xml:space="preserve">-centimeter </w:t>
      </w:r>
      <w:r w:rsidR="0063247E" w:rsidRPr="00554559">
        <w:rPr>
          <w:rFonts w:asciiTheme="minorHAnsi" w:hAnsiTheme="minorHAnsi"/>
          <w:i w:val="0"/>
          <w:iCs/>
        </w:rPr>
        <w:t>squares</w:t>
      </w:r>
      <w:r>
        <w:rPr>
          <w:rFonts w:asciiTheme="minorHAnsi" w:hAnsiTheme="minorHAnsi"/>
          <w:i w:val="0"/>
          <w:iCs/>
        </w:rPr>
        <w:t xml:space="preserve"> per experimental group </w:t>
      </w:r>
      <w:r>
        <w:rPr>
          <w:rFonts w:asciiTheme="minorHAnsi" w:hAnsiTheme="minorHAnsi"/>
          <w:b/>
          <w:bCs/>
          <w:i w:val="0"/>
          <w:iCs/>
        </w:rPr>
        <w:t xml:space="preserve">[1] </w:t>
      </w:r>
      <w:r>
        <w:rPr>
          <w:rFonts w:asciiTheme="minorHAnsi" w:hAnsiTheme="minorHAnsi"/>
          <w:i w:val="0"/>
          <w:iCs/>
        </w:rPr>
        <w:t xml:space="preserve">and </w:t>
      </w:r>
      <w:r w:rsidRPr="00554559">
        <w:rPr>
          <w:rFonts w:asciiTheme="minorHAnsi" w:hAnsiTheme="minorHAnsi"/>
          <w:i w:val="0"/>
          <w:iCs/>
        </w:rPr>
        <w:t>a</w:t>
      </w:r>
      <w:r w:rsidR="0063247E" w:rsidRPr="00554559">
        <w:rPr>
          <w:rFonts w:asciiTheme="minorHAnsi" w:hAnsiTheme="minorHAnsi"/>
          <w:i w:val="0"/>
          <w:iCs/>
        </w:rPr>
        <w:t xml:space="preserve">dd 20 </w:t>
      </w:r>
      <w:r>
        <w:rPr>
          <w:rFonts w:asciiTheme="minorHAnsi" w:hAnsiTheme="minorHAnsi"/>
          <w:i w:val="0"/>
          <w:iCs/>
        </w:rPr>
        <w:t>milliliters</w:t>
      </w:r>
      <w:r w:rsidR="0063247E" w:rsidRPr="00554559">
        <w:rPr>
          <w:rFonts w:asciiTheme="minorHAnsi" w:hAnsiTheme="minorHAnsi"/>
          <w:i w:val="0"/>
          <w:iCs/>
        </w:rPr>
        <w:t xml:space="preserve"> of unadulterated</w:t>
      </w:r>
      <w:r w:rsidR="0063247E" w:rsidRPr="00554559" w:rsidDel="00934B79">
        <w:rPr>
          <w:rFonts w:asciiTheme="minorHAnsi" w:hAnsiTheme="minorHAnsi"/>
          <w:i w:val="0"/>
          <w:iCs/>
        </w:rPr>
        <w:t xml:space="preserve"> </w:t>
      </w:r>
      <w:r w:rsidR="0063247E" w:rsidRPr="00554559">
        <w:rPr>
          <w:rFonts w:asciiTheme="minorHAnsi" w:hAnsiTheme="minorHAnsi"/>
          <w:i w:val="0"/>
          <w:iCs/>
        </w:rPr>
        <w:t xml:space="preserve">spring water for </w:t>
      </w:r>
      <w:r>
        <w:rPr>
          <w:rFonts w:asciiTheme="minorHAnsi" w:hAnsiTheme="minorHAnsi"/>
          <w:i w:val="0"/>
          <w:iCs/>
        </w:rPr>
        <w:t xml:space="preserve">the </w:t>
      </w:r>
      <w:r w:rsidR="0063247E" w:rsidRPr="00554559">
        <w:rPr>
          <w:rFonts w:asciiTheme="minorHAnsi" w:hAnsiTheme="minorHAnsi"/>
          <w:i w:val="0"/>
          <w:iCs/>
        </w:rPr>
        <w:t>control</w:t>
      </w:r>
      <w:r>
        <w:rPr>
          <w:rFonts w:asciiTheme="minorHAnsi" w:hAnsiTheme="minorHAnsi"/>
          <w:i w:val="0"/>
          <w:iCs/>
        </w:rPr>
        <w:t xml:space="preserve"> group </w:t>
      </w:r>
      <w:r>
        <w:rPr>
          <w:rFonts w:asciiTheme="minorHAnsi" w:hAnsiTheme="minorHAnsi"/>
          <w:b/>
          <w:bCs/>
          <w:i w:val="0"/>
          <w:iCs/>
        </w:rPr>
        <w:t>[2]</w:t>
      </w:r>
      <w:r>
        <w:rPr>
          <w:rFonts w:asciiTheme="minorHAnsi" w:hAnsiTheme="minorHAnsi"/>
          <w:i w:val="0"/>
          <w:iCs/>
        </w:rPr>
        <w:t xml:space="preserve"> or</w:t>
      </w:r>
      <w:r w:rsidR="0063247E" w:rsidRPr="00554559">
        <w:rPr>
          <w:rFonts w:asciiTheme="minorHAnsi" w:hAnsiTheme="minorHAnsi"/>
          <w:i w:val="0"/>
          <w:iCs/>
        </w:rPr>
        <w:t xml:space="preserve"> </w:t>
      </w:r>
      <w:r>
        <w:rPr>
          <w:rFonts w:asciiTheme="minorHAnsi" w:hAnsiTheme="minorHAnsi"/>
          <w:i w:val="0"/>
          <w:iCs/>
        </w:rPr>
        <w:t>20 milliliters of</w:t>
      </w:r>
      <w:r w:rsidR="0063247E" w:rsidRPr="00554559">
        <w:rPr>
          <w:rFonts w:asciiTheme="minorHAnsi" w:hAnsiTheme="minorHAnsi"/>
          <w:i w:val="0"/>
          <w:iCs/>
        </w:rPr>
        <w:t xml:space="preserve"> spring water containing the appropriate concentration of the natural product being tested</w:t>
      </w:r>
      <w:r>
        <w:rPr>
          <w:rFonts w:asciiTheme="minorHAnsi" w:hAnsiTheme="minorHAnsi"/>
          <w:i w:val="0"/>
          <w:iCs/>
        </w:rPr>
        <w:t xml:space="preserve"> to each dish </w:t>
      </w:r>
      <w:r>
        <w:rPr>
          <w:rFonts w:asciiTheme="minorHAnsi" w:hAnsiTheme="minorHAnsi"/>
          <w:b/>
          <w:bCs/>
          <w:i w:val="0"/>
          <w:iCs/>
        </w:rPr>
        <w:t>[3]</w:t>
      </w:r>
      <w:r w:rsidR="0063247E" w:rsidRPr="00554559">
        <w:rPr>
          <w:rFonts w:asciiTheme="minorHAnsi" w:hAnsiTheme="minorHAnsi"/>
          <w:i w:val="0"/>
          <w:iCs/>
        </w:rPr>
        <w:t>.</w:t>
      </w:r>
    </w:p>
    <w:p w:rsidR="00554559" w:rsidRDefault="00554559" w:rsidP="0055455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placing dish onto grid</w:t>
      </w:r>
    </w:p>
    <w:p w:rsidR="00554559" w:rsidRDefault="00554559" w:rsidP="0055455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adding spring water onto dish</w:t>
      </w:r>
    </w:p>
    <w:p w:rsidR="00554559" w:rsidRDefault="00554559" w:rsidP="0055455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adding water + compound, with compound container visible in frame</w:t>
      </w:r>
    </w:p>
    <w:p w:rsidR="0063247E" w:rsidRDefault="0063247E" w:rsidP="00F7188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554559">
        <w:rPr>
          <w:rFonts w:asciiTheme="minorHAnsi" w:hAnsiTheme="minorHAnsi"/>
          <w:i w:val="0"/>
          <w:iCs/>
        </w:rPr>
        <w:t xml:space="preserve">Position a camera above </w:t>
      </w:r>
      <w:r w:rsidR="0078019D" w:rsidRPr="00F7188D">
        <w:rPr>
          <w:rFonts w:asciiTheme="minorHAnsi" w:hAnsiTheme="minorHAnsi"/>
          <w:i w:val="0"/>
          <w:iCs/>
        </w:rPr>
        <w:t xml:space="preserve">the prepared locomotor </w:t>
      </w:r>
      <w:r w:rsidR="0078019D" w:rsidRPr="00F7188D">
        <w:rPr>
          <w:rFonts w:asciiTheme="minorHAnsi" w:hAnsiTheme="minorHAnsi"/>
          <w:bCs/>
          <w:i w:val="0"/>
          <w:iCs/>
        </w:rPr>
        <w:t>velocity</w:t>
      </w:r>
      <w:r w:rsidR="0078019D" w:rsidRPr="00F7188D">
        <w:rPr>
          <w:rFonts w:asciiTheme="minorHAnsi" w:hAnsiTheme="minorHAnsi"/>
          <w:i w:val="0"/>
          <w:iCs/>
        </w:rPr>
        <w:t xml:space="preserve"> stimulation </w:t>
      </w:r>
      <w:r w:rsidR="0078019D">
        <w:rPr>
          <w:rFonts w:asciiTheme="minorHAnsi" w:hAnsiTheme="minorHAnsi"/>
          <w:i w:val="0"/>
          <w:iCs/>
        </w:rPr>
        <w:t xml:space="preserve">dish </w:t>
      </w:r>
      <w:r w:rsidR="00F7188D">
        <w:rPr>
          <w:rFonts w:asciiTheme="minorHAnsi" w:hAnsiTheme="minorHAnsi"/>
          <w:b/>
          <w:bCs/>
          <w:i w:val="0"/>
          <w:iCs/>
        </w:rPr>
        <w:t>[1]</w:t>
      </w:r>
      <w:r w:rsidR="00F7188D">
        <w:rPr>
          <w:rFonts w:asciiTheme="minorHAnsi" w:hAnsiTheme="minorHAnsi"/>
          <w:i w:val="0"/>
          <w:iCs/>
        </w:rPr>
        <w:t xml:space="preserve"> and add 5-10 milliliters of </w:t>
      </w:r>
      <w:r w:rsidRPr="00F7188D">
        <w:rPr>
          <w:rFonts w:asciiTheme="minorHAnsi" w:hAnsiTheme="minorHAnsi"/>
          <w:i w:val="0"/>
          <w:iCs/>
        </w:rPr>
        <w:t>unadulterated</w:t>
      </w:r>
      <w:r w:rsidRPr="00F7188D" w:rsidDel="00934B79">
        <w:rPr>
          <w:rFonts w:asciiTheme="minorHAnsi" w:hAnsiTheme="minorHAnsi"/>
          <w:i w:val="0"/>
          <w:iCs/>
        </w:rPr>
        <w:t xml:space="preserve"> </w:t>
      </w:r>
      <w:r w:rsidRPr="00F7188D">
        <w:rPr>
          <w:rFonts w:asciiTheme="minorHAnsi" w:hAnsiTheme="minorHAnsi"/>
          <w:i w:val="0"/>
          <w:iCs/>
        </w:rPr>
        <w:t xml:space="preserve">spring water </w:t>
      </w:r>
      <w:r w:rsidR="00F7188D">
        <w:rPr>
          <w:rFonts w:asciiTheme="minorHAnsi" w:hAnsiTheme="minorHAnsi"/>
          <w:b/>
          <w:bCs/>
          <w:i w:val="0"/>
          <w:iCs/>
        </w:rPr>
        <w:t>[2]</w:t>
      </w:r>
      <w:r w:rsidRPr="00F7188D">
        <w:rPr>
          <w:rFonts w:asciiTheme="minorHAnsi" w:hAnsiTheme="minorHAnsi"/>
          <w:i w:val="0"/>
          <w:iCs/>
        </w:rPr>
        <w:t xml:space="preserve"> or spring water containing the appropriate concentration of the </w:t>
      </w:r>
      <w:r w:rsidR="00F7188D">
        <w:rPr>
          <w:rFonts w:asciiTheme="minorHAnsi" w:hAnsiTheme="minorHAnsi"/>
          <w:i w:val="0"/>
          <w:iCs/>
        </w:rPr>
        <w:t>experimental compound to an appropriately</w:t>
      </w:r>
      <w:r w:rsidR="007521DB">
        <w:rPr>
          <w:rFonts w:asciiTheme="minorHAnsi" w:hAnsiTheme="minorHAnsi"/>
          <w:i w:val="0"/>
          <w:iCs/>
        </w:rPr>
        <w:t xml:space="preserve"> </w:t>
      </w:r>
      <w:r w:rsidR="00F7188D">
        <w:rPr>
          <w:rFonts w:asciiTheme="minorHAnsi" w:hAnsiTheme="minorHAnsi"/>
          <w:i w:val="0"/>
          <w:iCs/>
        </w:rPr>
        <w:t xml:space="preserve">sized </w:t>
      </w:r>
      <w:r w:rsidR="007521DB">
        <w:rPr>
          <w:rFonts w:asciiTheme="minorHAnsi" w:hAnsiTheme="minorHAnsi"/>
          <w:i w:val="0"/>
          <w:iCs/>
        </w:rPr>
        <w:t xml:space="preserve">habituation </w:t>
      </w:r>
      <w:r w:rsidR="00F7188D">
        <w:rPr>
          <w:rFonts w:asciiTheme="minorHAnsi" w:hAnsiTheme="minorHAnsi"/>
          <w:i w:val="0"/>
          <w:iCs/>
        </w:rPr>
        <w:t xml:space="preserve">container </w:t>
      </w:r>
      <w:r w:rsidR="00F7188D">
        <w:rPr>
          <w:rFonts w:asciiTheme="minorHAnsi" w:hAnsiTheme="minorHAnsi"/>
          <w:b/>
          <w:bCs/>
          <w:i w:val="0"/>
          <w:iCs/>
        </w:rPr>
        <w:t>[3]</w:t>
      </w:r>
      <w:r w:rsidR="00F7188D">
        <w:rPr>
          <w:rFonts w:asciiTheme="minorHAnsi" w:hAnsiTheme="minorHAnsi"/>
          <w:i w:val="0"/>
          <w:iCs/>
        </w:rPr>
        <w:t>.</w:t>
      </w:r>
    </w:p>
    <w:p w:rsidR="00F7188D" w:rsidRDefault="00F7188D" w:rsidP="00F718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 xml:space="preserve">Talent placing camera above </w:t>
      </w:r>
      <w:r w:rsidR="0078019D">
        <w:rPr>
          <w:rFonts w:asciiTheme="minorHAnsi" w:hAnsiTheme="minorHAnsi"/>
          <w:i w:val="0"/>
          <w:iCs/>
        </w:rPr>
        <w:t xml:space="preserve">planarian locomotor velocity </w:t>
      </w:r>
      <w:r>
        <w:rPr>
          <w:rFonts w:asciiTheme="minorHAnsi" w:hAnsiTheme="minorHAnsi"/>
          <w:i w:val="0"/>
          <w:iCs/>
        </w:rPr>
        <w:t>dish</w:t>
      </w:r>
      <w:r w:rsidR="00205A33" w:rsidRPr="00205A33">
        <w:rPr>
          <w:rFonts w:asciiTheme="minorHAnsi" w:hAnsiTheme="minorHAnsi"/>
          <w:color w:val="4F81BD" w:themeColor="accent1"/>
        </w:rPr>
        <w:t xml:space="preserve"> Videographer: Important step</w:t>
      </w:r>
    </w:p>
    <w:p w:rsidR="00F7188D" w:rsidRDefault="00F7188D" w:rsidP="00F718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adding water to vial or 5-cm dish</w:t>
      </w:r>
    </w:p>
    <w:p w:rsidR="00F7188D" w:rsidRDefault="00F7188D" w:rsidP="00F718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adding water + compound to vial or dish, with compound container visible in frame</w:t>
      </w:r>
    </w:p>
    <w:p w:rsidR="00F7188D" w:rsidRDefault="00F7188D" w:rsidP="00F7188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Next,</w:t>
      </w:r>
      <w:r w:rsidR="007521DB">
        <w:rPr>
          <w:rFonts w:asciiTheme="minorHAnsi" w:hAnsiTheme="minorHAnsi"/>
          <w:i w:val="0"/>
          <w:iCs/>
        </w:rPr>
        <w:t xml:space="preserve"> use</w:t>
      </w:r>
      <w:r w:rsidR="0063247E" w:rsidRPr="00F7188D">
        <w:rPr>
          <w:rFonts w:asciiTheme="minorHAnsi" w:hAnsiTheme="minorHAnsi"/>
          <w:i w:val="0"/>
          <w:iCs/>
        </w:rPr>
        <w:t xml:space="preserve"> a small, clean watercolor paintbrush to gently transfer </w:t>
      </w:r>
      <w:r>
        <w:rPr>
          <w:rFonts w:asciiTheme="minorHAnsi" w:hAnsiTheme="minorHAnsi"/>
          <w:i w:val="0"/>
          <w:iCs/>
        </w:rPr>
        <w:t>one</w:t>
      </w:r>
      <w:r w:rsidR="0063247E" w:rsidRPr="00F7188D">
        <w:rPr>
          <w:rFonts w:asciiTheme="minorHAnsi" w:hAnsiTheme="minorHAnsi"/>
          <w:i w:val="0"/>
          <w:iCs/>
        </w:rPr>
        <w:t xml:space="preserve"> planarian from the </w:t>
      </w:r>
      <w:r>
        <w:rPr>
          <w:rFonts w:asciiTheme="minorHAnsi" w:hAnsiTheme="minorHAnsi"/>
          <w:i w:val="0"/>
          <w:iCs/>
        </w:rPr>
        <w:t>culture</w:t>
      </w:r>
      <w:r w:rsidR="0063247E" w:rsidRPr="00F7188D">
        <w:rPr>
          <w:rFonts w:asciiTheme="minorHAnsi" w:hAnsiTheme="minorHAnsi"/>
          <w:i w:val="0"/>
          <w:iCs/>
        </w:rPr>
        <w:t xml:space="preserve"> container to the </w:t>
      </w:r>
      <w:r>
        <w:rPr>
          <w:rFonts w:asciiTheme="minorHAnsi" w:hAnsiTheme="minorHAnsi"/>
          <w:i w:val="0"/>
          <w:iCs/>
        </w:rPr>
        <w:t xml:space="preserve">prepared </w:t>
      </w:r>
      <w:r w:rsidR="0063247E" w:rsidRPr="00F7188D">
        <w:rPr>
          <w:rFonts w:asciiTheme="minorHAnsi" w:hAnsiTheme="minorHAnsi"/>
          <w:i w:val="0"/>
          <w:iCs/>
        </w:rPr>
        <w:t xml:space="preserve">habituation container </w:t>
      </w:r>
      <w:r>
        <w:rPr>
          <w:rFonts w:asciiTheme="minorHAnsi" w:hAnsiTheme="minorHAnsi"/>
          <w:b/>
          <w:bCs/>
          <w:i w:val="0"/>
          <w:iCs/>
        </w:rPr>
        <w:t>[1</w:t>
      </w:r>
      <w:r w:rsidR="00756879">
        <w:rPr>
          <w:rFonts w:asciiTheme="minorHAnsi" w:hAnsiTheme="minorHAnsi"/>
          <w:b/>
          <w:bCs/>
          <w:i w:val="0"/>
          <w:iCs/>
        </w:rPr>
        <w:t>-TXT</w:t>
      </w:r>
      <w:r>
        <w:rPr>
          <w:rFonts w:asciiTheme="minorHAnsi" w:hAnsiTheme="minorHAnsi"/>
          <w:b/>
          <w:bCs/>
          <w:i w:val="0"/>
          <w:iCs/>
        </w:rPr>
        <w:t>]</w:t>
      </w:r>
      <w:r>
        <w:rPr>
          <w:rFonts w:asciiTheme="minorHAnsi" w:hAnsiTheme="minorHAnsi"/>
          <w:i w:val="0"/>
          <w:iCs/>
        </w:rPr>
        <w:t xml:space="preserve"> and allow the planarian to habituate to the solution in the container for 2 minutes </w:t>
      </w:r>
      <w:r>
        <w:rPr>
          <w:rFonts w:asciiTheme="minorHAnsi" w:hAnsiTheme="minorHAnsi"/>
          <w:b/>
          <w:bCs/>
          <w:i w:val="0"/>
          <w:iCs/>
        </w:rPr>
        <w:t>[2]</w:t>
      </w:r>
      <w:r>
        <w:rPr>
          <w:rFonts w:asciiTheme="minorHAnsi" w:hAnsiTheme="minorHAnsi"/>
          <w:i w:val="0"/>
          <w:iCs/>
        </w:rPr>
        <w:t>.</w:t>
      </w:r>
      <w:r w:rsidR="00D4736F">
        <w:rPr>
          <w:rFonts w:asciiTheme="minorHAnsi" w:hAnsiTheme="minorHAnsi"/>
          <w:i w:val="0"/>
          <w:iCs/>
        </w:rPr>
        <w:t xml:space="preserve"> </w:t>
      </w:r>
    </w:p>
    <w:p w:rsidR="0063247E" w:rsidRDefault="00F7188D" w:rsidP="00F718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lastRenderedPageBreak/>
        <w:t xml:space="preserve">Planarian </w:t>
      </w:r>
      <w:r w:rsidR="00205A33">
        <w:rPr>
          <w:rFonts w:asciiTheme="minorHAnsi" w:hAnsiTheme="minorHAnsi"/>
          <w:i w:val="0"/>
          <w:iCs/>
        </w:rPr>
        <w:t>lifted with paintbrush</w:t>
      </w:r>
      <w:r w:rsidR="00756879">
        <w:rPr>
          <w:rFonts w:asciiTheme="minorHAnsi" w:hAnsiTheme="minorHAnsi"/>
          <w:i w:val="0"/>
          <w:iCs/>
        </w:rPr>
        <w:t xml:space="preserve"> </w:t>
      </w:r>
      <w:r w:rsidR="00205A33" w:rsidRPr="00205A33">
        <w:rPr>
          <w:rFonts w:asciiTheme="minorHAnsi" w:hAnsiTheme="minorHAnsi"/>
          <w:color w:val="4F81BD" w:themeColor="accent1"/>
        </w:rPr>
        <w:t>Videographer: Important</w:t>
      </w:r>
      <w:r w:rsidR="00205A33">
        <w:rPr>
          <w:rFonts w:asciiTheme="minorHAnsi" w:hAnsiTheme="minorHAnsi"/>
          <w:color w:val="4F81BD" w:themeColor="accent1"/>
        </w:rPr>
        <w:t>/difficult</w:t>
      </w:r>
      <w:r w:rsidR="00205A33" w:rsidRPr="00205A33">
        <w:rPr>
          <w:rFonts w:asciiTheme="minorHAnsi" w:hAnsiTheme="minorHAnsi"/>
          <w:color w:val="4F81BD" w:themeColor="accent1"/>
        </w:rPr>
        <w:t xml:space="preserve"> step</w:t>
      </w:r>
      <w:r w:rsidR="00205A33">
        <w:rPr>
          <w:rFonts w:asciiTheme="minorHAnsi" w:hAnsiTheme="minorHAnsi"/>
          <w:b/>
          <w:bCs/>
          <w:i w:val="0"/>
          <w:iCs/>
        </w:rPr>
        <w:t xml:space="preserve"> </w:t>
      </w:r>
      <w:r w:rsidR="00756879">
        <w:rPr>
          <w:rFonts w:asciiTheme="minorHAnsi" w:hAnsiTheme="minorHAnsi"/>
          <w:b/>
          <w:bCs/>
          <w:i w:val="0"/>
          <w:iCs/>
        </w:rPr>
        <w:t xml:space="preserve">TEXT: </w:t>
      </w:r>
      <w:r w:rsidR="006744D9">
        <w:rPr>
          <w:rFonts w:asciiTheme="minorHAnsi" w:hAnsiTheme="minorHAnsi"/>
          <w:b/>
          <w:bCs/>
          <w:i w:val="0"/>
          <w:iCs/>
        </w:rPr>
        <w:t xml:space="preserve">Optional: </w:t>
      </w:r>
      <w:r w:rsidR="003A44F2">
        <w:rPr>
          <w:rFonts w:asciiTheme="minorHAnsi" w:hAnsiTheme="minorHAnsi"/>
          <w:b/>
          <w:bCs/>
          <w:i w:val="0"/>
          <w:iCs/>
        </w:rPr>
        <w:t>Transfer with</w:t>
      </w:r>
      <w:r w:rsidR="00756879">
        <w:rPr>
          <w:rFonts w:asciiTheme="minorHAnsi" w:hAnsiTheme="minorHAnsi"/>
          <w:b/>
          <w:bCs/>
          <w:i w:val="0"/>
          <w:iCs/>
        </w:rPr>
        <w:t xml:space="preserve"> wide bore pipette</w:t>
      </w:r>
      <w:r w:rsidR="00336D36">
        <w:rPr>
          <w:rFonts w:asciiTheme="minorHAnsi" w:hAnsiTheme="minorHAnsi"/>
          <w:b/>
          <w:bCs/>
          <w:i w:val="0"/>
          <w:iCs/>
        </w:rPr>
        <w:t>;</w:t>
      </w:r>
      <w:r w:rsidR="006744D9">
        <w:rPr>
          <w:rFonts w:asciiTheme="minorHAnsi" w:hAnsiTheme="minorHAnsi"/>
          <w:b/>
          <w:bCs/>
          <w:i w:val="0"/>
          <w:iCs/>
        </w:rPr>
        <w:t xml:space="preserve"> See text for details</w:t>
      </w:r>
    </w:p>
    <w:p w:rsidR="00F7188D" w:rsidRDefault="00F7188D" w:rsidP="00F718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setting timer, with habituation container visible in frame</w:t>
      </w:r>
    </w:p>
    <w:p w:rsidR="00645EBF" w:rsidRDefault="00645EBF" w:rsidP="00645EB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</w:rPr>
      </w:pPr>
      <w:r w:rsidRPr="00645EBF">
        <w:rPr>
          <w:rStyle w:val="AuthorName"/>
          <w:rFonts w:asciiTheme="minorHAnsi" w:eastAsia="Times" w:hAnsiTheme="minorHAnsi" w:cstheme="minorHAnsi"/>
          <w:lang w:eastAsia="zh-TW"/>
        </w:rPr>
        <w:t xml:space="preserve">Carlos H. </w:t>
      </w:r>
      <w:proofErr w:type="spellStart"/>
      <w:r w:rsidRPr="00645EBF">
        <w:rPr>
          <w:rStyle w:val="AuthorName"/>
          <w:rFonts w:asciiTheme="minorHAnsi" w:eastAsia="Times" w:hAnsiTheme="minorHAnsi" w:cstheme="minorHAnsi"/>
          <w:lang w:eastAsia="zh-TW"/>
        </w:rPr>
        <w:t>Pulquerio</w:t>
      </w:r>
      <w:proofErr w:type="spellEnd"/>
      <w:r w:rsidRPr="00645EBF">
        <w:rPr>
          <w:rFonts w:asciiTheme="minorHAnsi" w:eastAsia="Times New Roman" w:hAnsiTheme="minorHAnsi" w:cstheme="minorHAnsi"/>
        </w:rPr>
        <w:t xml:space="preserve">: </w:t>
      </w:r>
      <w:r w:rsidR="002C06F2">
        <w:rPr>
          <w:rFonts w:asciiTheme="minorHAnsi" w:eastAsia="Times New Roman" w:hAnsiTheme="minorHAnsi" w:cstheme="minorHAnsi"/>
        </w:rPr>
        <w:t>Be sure to allow</w:t>
      </w:r>
      <w:r w:rsidRPr="00645EBF">
        <w:rPr>
          <w:rFonts w:asciiTheme="minorHAnsi" w:eastAsia="Times New Roman" w:hAnsiTheme="minorHAnsi" w:cstheme="minorHAnsi"/>
        </w:rPr>
        <w:t xml:space="preserve"> the planarian</w:t>
      </w:r>
      <w:r w:rsidR="003A44F2">
        <w:rPr>
          <w:rFonts w:asciiTheme="minorHAnsi" w:eastAsia="Times New Roman" w:hAnsiTheme="minorHAnsi" w:cstheme="minorHAnsi"/>
        </w:rPr>
        <w:t>s</w:t>
      </w:r>
      <w:r w:rsidRPr="00645EBF">
        <w:rPr>
          <w:rFonts w:asciiTheme="minorHAnsi" w:eastAsia="Times New Roman" w:hAnsiTheme="minorHAnsi" w:cstheme="minorHAnsi"/>
        </w:rPr>
        <w:t xml:space="preserve"> to move </w:t>
      </w:r>
      <w:r w:rsidR="002C06F2">
        <w:rPr>
          <w:rFonts w:asciiTheme="minorHAnsi" w:eastAsia="Times New Roman" w:hAnsiTheme="minorHAnsi" w:cstheme="minorHAnsi"/>
        </w:rPr>
        <w:t>onto</w:t>
      </w:r>
      <w:r w:rsidRPr="00645EBF">
        <w:rPr>
          <w:rFonts w:asciiTheme="minorHAnsi" w:eastAsia="Times New Roman" w:hAnsiTheme="minorHAnsi" w:cstheme="minorHAnsi"/>
        </w:rPr>
        <w:t xml:space="preserve"> the brush and </w:t>
      </w:r>
      <w:r w:rsidR="002C06F2">
        <w:rPr>
          <w:rFonts w:asciiTheme="minorHAnsi" w:eastAsia="Times New Roman" w:hAnsiTheme="minorHAnsi" w:cstheme="minorHAnsi"/>
        </w:rPr>
        <w:t xml:space="preserve">to </w:t>
      </w:r>
      <w:r w:rsidRPr="00645EBF">
        <w:rPr>
          <w:rFonts w:asciiTheme="minorHAnsi" w:eastAsia="Times New Roman" w:hAnsiTheme="minorHAnsi" w:cstheme="minorHAnsi"/>
        </w:rPr>
        <w:t>carefully lift the animal</w:t>
      </w:r>
      <w:r w:rsidR="003A44F2">
        <w:rPr>
          <w:rFonts w:asciiTheme="minorHAnsi" w:eastAsia="Times New Roman" w:hAnsiTheme="minorHAnsi" w:cstheme="minorHAnsi"/>
        </w:rPr>
        <w:t>s</w:t>
      </w:r>
      <w:r w:rsidRPr="00645EBF">
        <w:rPr>
          <w:rFonts w:asciiTheme="minorHAnsi" w:eastAsia="Times New Roman" w:hAnsiTheme="minorHAnsi" w:cstheme="minorHAnsi"/>
        </w:rPr>
        <w:t xml:space="preserve"> without forcing </w:t>
      </w:r>
      <w:r w:rsidR="003A44F2">
        <w:rPr>
          <w:rFonts w:asciiTheme="minorHAnsi" w:eastAsia="Times New Roman" w:hAnsiTheme="minorHAnsi" w:cstheme="minorHAnsi"/>
        </w:rPr>
        <w:t xml:space="preserve">them </w:t>
      </w:r>
      <w:r>
        <w:rPr>
          <w:rFonts w:asciiTheme="minorHAnsi" w:eastAsia="Times New Roman" w:hAnsiTheme="minorHAnsi" w:cstheme="minorHAnsi"/>
          <w:b/>
          <w:bCs/>
        </w:rPr>
        <w:t>[1]</w:t>
      </w:r>
      <w:r w:rsidRPr="00645EBF">
        <w:rPr>
          <w:rFonts w:asciiTheme="minorHAnsi" w:eastAsia="Times New Roman" w:hAnsiTheme="minorHAnsi" w:cstheme="minorHAnsi"/>
        </w:rPr>
        <w:t>.</w:t>
      </w:r>
    </w:p>
    <w:p w:rsidR="00645EBF" w:rsidRPr="00645EBF" w:rsidRDefault="00645EBF" w:rsidP="00645EB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</w:rPr>
      </w:pPr>
    </w:p>
    <w:p w:rsidR="00645EBF" w:rsidRPr="00645EBF" w:rsidRDefault="00645EBF" w:rsidP="00645EBF">
      <w:pPr>
        <w:numPr>
          <w:ilvl w:val="2"/>
          <w:numId w:val="44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:rsidR="00F7188D" w:rsidRDefault="00F7188D" w:rsidP="00F7188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F7188D">
        <w:rPr>
          <w:rFonts w:asciiTheme="minorHAnsi" w:hAnsiTheme="minorHAnsi"/>
          <w:i w:val="0"/>
          <w:iCs/>
        </w:rPr>
        <w:t xml:space="preserve">At the end of the habituation period, use the brush to carefully transfer the planarian to the center of the prepared locomotor </w:t>
      </w:r>
      <w:r w:rsidR="00611802" w:rsidRPr="00F7188D">
        <w:rPr>
          <w:rFonts w:asciiTheme="minorHAnsi" w:hAnsiTheme="minorHAnsi"/>
          <w:bCs/>
          <w:i w:val="0"/>
          <w:iCs/>
        </w:rPr>
        <w:t>velocity</w:t>
      </w:r>
      <w:r w:rsidR="00611802" w:rsidRPr="00F7188D">
        <w:rPr>
          <w:rFonts w:asciiTheme="minorHAnsi" w:hAnsiTheme="minorHAnsi"/>
          <w:i w:val="0"/>
          <w:iCs/>
        </w:rPr>
        <w:t xml:space="preserve"> </w:t>
      </w:r>
      <w:r w:rsidR="0063247E" w:rsidRPr="00F7188D">
        <w:rPr>
          <w:rFonts w:asciiTheme="minorHAnsi" w:hAnsiTheme="minorHAnsi"/>
          <w:i w:val="0"/>
          <w:iCs/>
        </w:rPr>
        <w:t xml:space="preserve">stimulation </w:t>
      </w:r>
      <w:r>
        <w:rPr>
          <w:rFonts w:asciiTheme="minorHAnsi" w:hAnsiTheme="minorHAnsi"/>
          <w:i w:val="0"/>
          <w:iCs/>
        </w:rPr>
        <w:t xml:space="preserve">dish containing the same solution as the habituation container </w:t>
      </w:r>
      <w:r>
        <w:rPr>
          <w:rFonts w:asciiTheme="minorHAnsi" w:hAnsiTheme="minorHAnsi"/>
          <w:b/>
          <w:bCs/>
          <w:i w:val="0"/>
          <w:iCs/>
        </w:rPr>
        <w:t>[1]</w:t>
      </w:r>
      <w:r>
        <w:rPr>
          <w:rFonts w:asciiTheme="minorHAnsi" w:hAnsiTheme="minorHAnsi"/>
          <w:i w:val="0"/>
          <w:iCs/>
        </w:rPr>
        <w:t xml:space="preserve"> and s</w:t>
      </w:r>
      <w:r w:rsidR="0063247E" w:rsidRPr="00F7188D">
        <w:rPr>
          <w:rFonts w:asciiTheme="minorHAnsi" w:hAnsiTheme="minorHAnsi"/>
          <w:i w:val="0"/>
          <w:iCs/>
        </w:rPr>
        <w:t xml:space="preserve">tart the camera to record </w:t>
      </w:r>
      <w:r>
        <w:rPr>
          <w:rFonts w:asciiTheme="minorHAnsi" w:hAnsiTheme="minorHAnsi"/>
          <w:i w:val="0"/>
          <w:iCs/>
        </w:rPr>
        <w:t>10-11 minutes of</w:t>
      </w:r>
      <w:r w:rsidR="0063247E" w:rsidRPr="00F7188D">
        <w:rPr>
          <w:rFonts w:asciiTheme="minorHAnsi" w:hAnsiTheme="minorHAnsi"/>
          <w:i w:val="0"/>
          <w:iCs/>
        </w:rPr>
        <w:t xml:space="preserve"> movement of the planarian</w:t>
      </w:r>
      <w:r>
        <w:rPr>
          <w:rFonts w:asciiTheme="minorHAnsi" w:hAnsiTheme="minorHAnsi"/>
          <w:i w:val="0"/>
          <w:iCs/>
        </w:rPr>
        <w:t xml:space="preserve"> </w:t>
      </w:r>
      <w:r>
        <w:rPr>
          <w:rFonts w:asciiTheme="minorHAnsi" w:hAnsiTheme="minorHAnsi"/>
          <w:b/>
          <w:bCs/>
          <w:i w:val="0"/>
          <w:iCs/>
        </w:rPr>
        <w:t>[2]</w:t>
      </w:r>
      <w:r w:rsidR="0063247E" w:rsidRPr="00F7188D">
        <w:rPr>
          <w:rFonts w:asciiTheme="minorHAnsi" w:hAnsiTheme="minorHAnsi"/>
          <w:i w:val="0"/>
          <w:iCs/>
        </w:rPr>
        <w:t>.</w:t>
      </w:r>
    </w:p>
    <w:p w:rsidR="0063247E" w:rsidRDefault="00F7188D" w:rsidP="00F718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Planarian being placed into dish, with compound container visible in frame</w:t>
      </w:r>
    </w:p>
    <w:p w:rsidR="00F7188D" w:rsidRDefault="00F7188D" w:rsidP="00F718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starting camera</w:t>
      </w:r>
    </w:p>
    <w:p w:rsidR="007375DE" w:rsidRDefault="00F7188D" w:rsidP="007375D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 xml:space="preserve">To test the effects of stimulation withdrawal, at the end of the habituation period, </w:t>
      </w:r>
      <w:r w:rsidR="00756879">
        <w:rPr>
          <w:rFonts w:asciiTheme="minorHAnsi" w:hAnsiTheme="minorHAnsi"/>
          <w:i w:val="0"/>
          <w:iCs/>
        </w:rPr>
        <w:t>rinse</w:t>
      </w:r>
      <w:r>
        <w:rPr>
          <w:rFonts w:asciiTheme="minorHAnsi" w:hAnsiTheme="minorHAnsi"/>
          <w:i w:val="0"/>
          <w:iCs/>
        </w:rPr>
        <w:t xml:space="preserve"> the planarian </w:t>
      </w:r>
      <w:r w:rsidR="00756879">
        <w:rPr>
          <w:rFonts w:asciiTheme="minorHAnsi" w:hAnsiTheme="minorHAnsi"/>
          <w:i w:val="0"/>
          <w:iCs/>
        </w:rPr>
        <w:t>in</w:t>
      </w:r>
      <w:r>
        <w:rPr>
          <w:rFonts w:asciiTheme="minorHAnsi" w:hAnsiTheme="minorHAnsi"/>
          <w:i w:val="0"/>
          <w:iCs/>
        </w:rPr>
        <w:t xml:space="preserve"> a </w:t>
      </w:r>
      <w:r w:rsidR="007375DE">
        <w:rPr>
          <w:rFonts w:asciiTheme="minorHAnsi" w:hAnsiTheme="minorHAnsi"/>
          <w:i w:val="0"/>
          <w:iCs/>
        </w:rPr>
        <w:t>5</w:t>
      </w:r>
      <w:r>
        <w:rPr>
          <w:rFonts w:asciiTheme="minorHAnsi" w:hAnsiTheme="minorHAnsi"/>
          <w:i w:val="0"/>
          <w:iCs/>
        </w:rPr>
        <w:t xml:space="preserve">-centimeter dish containing spring water only </w:t>
      </w:r>
      <w:r>
        <w:rPr>
          <w:rFonts w:asciiTheme="minorHAnsi" w:hAnsiTheme="minorHAnsi"/>
          <w:b/>
          <w:bCs/>
          <w:i w:val="0"/>
          <w:iCs/>
        </w:rPr>
        <w:t>[1]</w:t>
      </w:r>
      <w:r w:rsidR="007375DE">
        <w:rPr>
          <w:rFonts w:asciiTheme="minorHAnsi" w:hAnsiTheme="minorHAnsi"/>
          <w:b/>
          <w:bCs/>
          <w:i w:val="0"/>
          <w:iCs/>
        </w:rPr>
        <w:t xml:space="preserve"> </w:t>
      </w:r>
      <w:r w:rsidR="007375DE" w:rsidRPr="00756879">
        <w:rPr>
          <w:rFonts w:asciiTheme="minorHAnsi" w:hAnsiTheme="minorHAnsi"/>
          <w:bCs/>
          <w:i w:val="0"/>
          <w:iCs/>
        </w:rPr>
        <w:t xml:space="preserve">before transferring </w:t>
      </w:r>
      <w:r w:rsidR="00756879">
        <w:rPr>
          <w:rFonts w:asciiTheme="minorHAnsi" w:hAnsiTheme="minorHAnsi"/>
          <w:bCs/>
          <w:i w:val="0"/>
          <w:iCs/>
        </w:rPr>
        <w:t>the worm to</w:t>
      </w:r>
      <w:r w:rsidR="007375DE" w:rsidRPr="00756879">
        <w:rPr>
          <w:rFonts w:asciiTheme="minorHAnsi" w:hAnsiTheme="minorHAnsi"/>
          <w:bCs/>
          <w:i w:val="0"/>
          <w:iCs/>
        </w:rPr>
        <w:t xml:space="preserve"> </w:t>
      </w:r>
      <w:r w:rsidR="007375DE" w:rsidRPr="003B3966">
        <w:rPr>
          <w:rFonts w:asciiTheme="minorHAnsi" w:hAnsiTheme="minorHAnsi"/>
          <w:i w:val="0"/>
          <w:iCs/>
        </w:rPr>
        <w:t>t</w:t>
      </w:r>
      <w:r w:rsidR="007375DE" w:rsidRPr="00F7188D">
        <w:rPr>
          <w:rFonts w:asciiTheme="minorHAnsi" w:hAnsiTheme="minorHAnsi"/>
          <w:i w:val="0"/>
          <w:iCs/>
        </w:rPr>
        <w:t xml:space="preserve">he center of the prepared locomotor </w:t>
      </w:r>
      <w:r w:rsidR="007375DE" w:rsidRPr="00F7188D">
        <w:rPr>
          <w:rFonts w:asciiTheme="minorHAnsi" w:hAnsiTheme="minorHAnsi"/>
          <w:bCs/>
          <w:i w:val="0"/>
          <w:iCs/>
        </w:rPr>
        <w:t>velocity</w:t>
      </w:r>
      <w:r w:rsidR="007375DE" w:rsidRPr="00F7188D">
        <w:rPr>
          <w:rFonts w:asciiTheme="minorHAnsi" w:hAnsiTheme="minorHAnsi"/>
          <w:i w:val="0"/>
          <w:iCs/>
        </w:rPr>
        <w:t xml:space="preserve"> </w:t>
      </w:r>
      <w:r w:rsidR="007375DE">
        <w:rPr>
          <w:rFonts w:asciiTheme="minorHAnsi" w:hAnsiTheme="minorHAnsi"/>
          <w:i w:val="0"/>
          <w:iCs/>
        </w:rPr>
        <w:t xml:space="preserve">dish containing </w:t>
      </w:r>
      <w:r w:rsidR="00756879">
        <w:rPr>
          <w:rFonts w:asciiTheme="minorHAnsi" w:hAnsiTheme="minorHAnsi"/>
          <w:i w:val="0"/>
          <w:iCs/>
        </w:rPr>
        <w:t>fresh</w:t>
      </w:r>
      <w:r w:rsidR="007375DE">
        <w:rPr>
          <w:rFonts w:asciiTheme="minorHAnsi" w:hAnsiTheme="minorHAnsi"/>
          <w:i w:val="0"/>
          <w:iCs/>
        </w:rPr>
        <w:t xml:space="preserve"> </w:t>
      </w:r>
      <w:r w:rsidR="00421CA5">
        <w:rPr>
          <w:rFonts w:asciiTheme="minorHAnsi" w:hAnsiTheme="minorHAnsi"/>
          <w:i w:val="0"/>
          <w:iCs/>
        </w:rPr>
        <w:t>spring water</w:t>
      </w:r>
      <w:r w:rsidR="007375DE">
        <w:rPr>
          <w:rFonts w:asciiTheme="minorHAnsi" w:hAnsiTheme="minorHAnsi"/>
          <w:i w:val="0"/>
          <w:iCs/>
        </w:rPr>
        <w:t xml:space="preserve"> </w:t>
      </w:r>
      <w:r w:rsidR="007375DE">
        <w:rPr>
          <w:rFonts w:asciiTheme="minorHAnsi" w:hAnsiTheme="minorHAnsi"/>
          <w:b/>
          <w:bCs/>
          <w:i w:val="0"/>
          <w:iCs/>
        </w:rPr>
        <w:t>[</w:t>
      </w:r>
      <w:r w:rsidR="00421CA5">
        <w:rPr>
          <w:rFonts w:asciiTheme="minorHAnsi" w:hAnsiTheme="minorHAnsi"/>
          <w:b/>
          <w:bCs/>
          <w:i w:val="0"/>
          <w:iCs/>
        </w:rPr>
        <w:t>2</w:t>
      </w:r>
      <w:r w:rsidR="007375DE">
        <w:rPr>
          <w:rFonts w:asciiTheme="minorHAnsi" w:hAnsiTheme="minorHAnsi"/>
          <w:b/>
          <w:bCs/>
          <w:i w:val="0"/>
          <w:iCs/>
        </w:rPr>
        <w:t>]</w:t>
      </w:r>
      <w:r w:rsidR="007375DE">
        <w:rPr>
          <w:rFonts w:asciiTheme="minorHAnsi" w:hAnsiTheme="minorHAnsi"/>
          <w:i w:val="0"/>
          <w:iCs/>
        </w:rPr>
        <w:t xml:space="preserve"> and s</w:t>
      </w:r>
      <w:r w:rsidR="007375DE" w:rsidRPr="00F7188D">
        <w:rPr>
          <w:rFonts w:asciiTheme="minorHAnsi" w:hAnsiTheme="minorHAnsi"/>
          <w:i w:val="0"/>
          <w:iCs/>
        </w:rPr>
        <w:t xml:space="preserve">tart the camera to record </w:t>
      </w:r>
      <w:r w:rsidR="007375DE">
        <w:rPr>
          <w:rFonts w:asciiTheme="minorHAnsi" w:hAnsiTheme="minorHAnsi"/>
          <w:i w:val="0"/>
          <w:iCs/>
        </w:rPr>
        <w:t>10-11 minutes of</w:t>
      </w:r>
      <w:r w:rsidR="007375DE" w:rsidRPr="00F7188D">
        <w:rPr>
          <w:rFonts w:asciiTheme="minorHAnsi" w:hAnsiTheme="minorHAnsi"/>
          <w:i w:val="0"/>
          <w:iCs/>
        </w:rPr>
        <w:t xml:space="preserve"> movement </w:t>
      </w:r>
      <w:r w:rsidR="007375DE">
        <w:rPr>
          <w:rFonts w:asciiTheme="minorHAnsi" w:hAnsiTheme="minorHAnsi"/>
          <w:b/>
          <w:bCs/>
          <w:i w:val="0"/>
          <w:iCs/>
        </w:rPr>
        <w:t>[</w:t>
      </w:r>
      <w:r w:rsidR="00421CA5">
        <w:rPr>
          <w:rFonts w:asciiTheme="minorHAnsi" w:hAnsiTheme="minorHAnsi"/>
          <w:b/>
          <w:bCs/>
          <w:i w:val="0"/>
          <w:iCs/>
        </w:rPr>
        <w:t>3</w:t>
      </w:r>
      <w:r w:rsidR="007375DE">
        <w:rPr>
          <w:rFonts w:asciiTheme="minorHAnsi" w:hAnsiTheme="minorHAnsi"/>
          <w:b/>
          <w:bCs/>
          <w:i w:val="0"/>
          <w:iCs/>
        </w:rPr>
        <w:t>]</w:t>
      </w:r>
      <w:r w:rsidR="007375DE" w:rsidRPr="00F7188D">
        <w:rPr>
          <w:rFonts w:asciiTheme="minorHAnsi" w:hAnsiTheme="minorHAnsi"/>
          <w:i w:val="0"/>
          <w:iCs/>
        </w:rPr>
        <w:t>.</w:t>
      </w:r>
    </w:p>
    <w:p w:rsidR="00756879" w:rsidRDefault="00F7188D" w:rsidP="00F718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 xml:space="preserve">Talent adding planarian to </w:t>
      </w:r>
      <w:r w:rsidR="007375DE">
        <w:rPr>
          <w:rFonts w:asciiTheme="minorHAnsi" w:hAnsiTheme="minorHAnsi"/>
          <w:i w:val="0"/>
          <w:iCs/>
        </w:rPr>
        <w:t>the 5-centimeter dish</w:t>
      </w:r>
      <w:r w:rsidR="00756879">
        <w:rPr>
          <w:rFonts w:asciiTheme="minorHAnsi" w:hAnsiTheme="minorHAnsi"/>
          <w:i w:val="0"/>
          <w:iCs/>
        </w:rPr>
        <w:t>, with spring water container visible in frame</w:t>
      </w:r>
      <w:r w:rsidR="00205A33" w:rsidRPr="00205A33">
        <w:rPr>
          <w:rFonts w:asciiTheme="minorHAnsi" w:hAnsiTheme="minorHAnsi"/>
          <w:color w:val="4F81BD" w:themeColor="accent1"/>
        </w:rPr>
        <w:t xml:space="preserve"> Videographer: Important step</w:t>
      </w:r>
    </w:p>
    <w:p w:rsidR="00F7188D" w:rsidRDefault="00756879" w:rsidP="00F718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 xml:space="preserve">Talent placing planarian </w:t>
      </w:r>
      <w:r w:rsidR="007375DE">
        <w:rPr>
          <w:rFonts w:asciiTheme="minorHAnsi" w:hAnsiTheme="minorHAnsi"/>
          <w:i w:val="0"/>
          <w:iCs/>
        </w:rPr>
        <w:t>10-centimeter dish</w:t>
      </w:r>
      <w:r w:rsidR="00421CA5">
        <w:rPr>
          <w:rFonts w:asciiTheme="minorHAnsi" w:hAnsiTheme="minorHAnsi"/>
          <w:i w:val="0"/>
          <w:iCs/>
        </w:rPr>
        <w:t>, with spring water container visible in frame</w:t>
      </w:r>
      <w:r w:rsidR="007375DE">
        <w:rPr>
          <w:rFonts w:asciiTheme="minorHAnsi" w:hAnsiTheme="minorHAnsi"/>
          <w:i w:val="0"/>
          <w:iCs/>
        </w:rPr>
        <w:t xml:space="preserve"> </w:t>
      </w:r>
    </w:p>
    <w:p w:rsidR="00F7188D" w:rsidRPr="00F7188D" w:rsidRDefault="003A44F2" w:rsidP="00F718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SCOPE</w:t>
      </w:r>
      <w:r w:rsidR="00F7188D">
        <w:rPr>
          <w:rFonts w:asciiTheme="minorHAnsi" w:hAnsiTheme="minorHAnsi"/>
          <w:i w:val="0"/>
          <w:iCs/>
        </w:rPr>
        <w:t>: Shot of planarian activity in dish</w:t>
      </w:r>
    </w:p>
    <w:p w:rsidR="0063247E" w:rsidRPr="00F7188D" w:rsidRDefault="0063247E" w:rsidP="0063247E">
      <w:pPr>
        <w:rPr>
          <w:rFonts w:asciiTheme="minorHAnsi" w:hAnsiTheme="minorHAnsi"/>
          <w:iCs/>
        </w:rPr>
      </w:pPr>
    </w:p>
    <w:p w:rsidR="00A72FC5" w:rsidRPr="00933861" w:rsidRDefault="00A72FC5">
      <w:pPr>
        <w:rPr>
          <w:rFonts w:asciiTheme="minorHAnsi" w:hAnsiTheme="minorHAnsi" w:cstheme="minorHAnsi"/>
        </w:rPr>
      </w:pPr>
      <w:r w:rsidRPr="00933861">
        <w:rPr>
          <w:rFonts w:asciiTheme="minorHAnsi" w:hAnsiTheme="minorHAnsi" w:cstheme="minorHAnsi"/>
        </w:rPr>
        <w:br w:type="page"/>
      </w:r>
    </w:p>
    <w:p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:rsidR="00645EBF" w:rsidRDefault="009055DD" w:rsidP="009055DD">
      <w:pPr>
        <w:spacing w:before="120"/>
        <w:rPr>
          <w:rFonts w:asciiTheme="minorHAnsi" w:eastAsia="Times New Roman" w:hAnsiTheme="minorHAnsi" w:cstheme="minorHAnsi"/>
        </w:rPr>
      </w:pPr>
      <w:r w:rsidRPr="00B07A3B">
        <w:rPr>
          <w:rFonts w:asciiTheme="minorHAnsi" w:eastAsia="Times New Roman" w:hAnsiTheme="minorHAnsi" w:cstheme="minorHAnsi"/>
          <w:b/>
        </w:rPr>
        <w:t>A.</w:t>
      </w:r>
      <w:r w:rsidRPr="00B07A3B">
        <w:rPr>
          <w:rFonts w:asciiTheme="minorHAnsi" w:eastAsia="Times New Roman" w:hAnsiTheme="minorHAnsi" w:cstheme="minorHAnsi"/>
        </w:rPr>
        <w:t xml:space="preserve"> Which steps from the protocol are the most important for viewers to see? </w:t>
      </w:r>
    </w:p>
    <w:p w:rsidR="009055DD" w:rsidRDefault="00645EBF" w:rsidP="009055DD">
      <w:pPr>
        <w:spacing w:before="1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3.1.2., 3.3.1., 3.4.1., 3.</w:t>
      </w:r>
      <w:r w:rsidR="00205A33">
        <w:rPr>
          <w:rFonts w:asciiTheme="minorHAnsi" w:eastAsia="Times New Roman" w:hAnsiTheme="minorHAnsi" w:cstheme="minorHAnsi"/>
        </w:rPr>
        <w:t>7</w:t>
      </w:r>
      <w:r>
        <w:rPr>
          <w:rFonts w:asciiTheme="minorHAnsi" w:eastAsia="Times New Roman" w:hAnsiTheme="minorHAnsi" w:cstheme="minorHAnsi"/>
        </w:rPr>
        <w:t>.1.</w:t>
      </w:r>
    </w:p>
    <w:p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</w:rPr>
      </w:pPr>
    </w:p>
    <w:p w:rsidR="009055DD" w:rsidRPr="00645EBF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</w:rPr>
      </w:pPr>
      <w:r w:rsidRPr="00B07A3B">
        <w:rPr>
          <w:rFonts w:asciiTheme="minorHAnsi" w:eastAsia="Times New Roman" w:hAnsiTheme="minorHAnsi" w:cstheme="minorHAnsi"/>
          <w:b/>
        </w:rPr>
        <w:t>B.</w:t>
      </w:r>
      <w:r w:rsidRPr="00B07A3B">
        <w:rPr>
          <w:rFonts w:asciiTheme="minorHAnsi" w:eastAsia="Times New Roman" w:hAnsiTheme="minorHAnsi" w:cstheme="minorHAnsi"/>
        </w:rPr>
        <w:t xml:space="preserve"> What is the single most difficult aspect of this procedure and what do you do to ensure </w:t>
      </w:r>
      <w:r w:rsidRPr="00645EBF">
        <w:rPr>
          <w:rFonts w:asciiTheme="minorHAnsi" w:eastAsia="Times New Roman" w:hAnsiTheme="minorHAnsi" w:cstheme="minorHAnsi"/>
          <w:color w:val="000000" w:themeColor="text1"/>
        </w:rPr>
        <w:t xml:space="preserve">success? </w:t>
      </w:r>
    </w:p>
    <w:p w:rsidR="009055DD" w:rsidRPr="00645EBF" w:rsidRDefault="0073574F" w:rsidP="009055DD">
      <w:pPr>
        <w:rPr>
          <w:rFonts w:asciiTheme="minorHAnsi" w:eastAsia="Times New Roman" w:hAnsiTheme="minorHAnsi" w:cstheme="minorHAnsi"/>
          <w:bCs/>
          <w:color w:val="000000" w:themeColor="text1"/>
        </w:rPr>
      </w:pPr>
      <w:r w:rsidRPr="00645EBF">
        <w:rPr>
          <w:rFonts w:asciiTheme="minorHAnsi" w:eastAsia="Times New Roman" w:hAnsiTheme="minorHAnsi" w:cstheme="minorHAnsi"/>
          <w:color w:val="000000" w:themeColor="text1"/>
        </w:rPr>
        <w:t>3.4.1 (as with 3.</w:t>
      </w:r>
      <w:r w:rsidR="00205A33">
        <w:rPr>
          <w:rFonts w:asciiTheme="minorHAnsi" w:eastAsia="Times New Roman" w:hAnsiTheme="minorHAnsi" w:cstheme="minorHAnsi"/>
          <w:color w:val="000000" w:themeColor="text1"/>
        </w:rPr>
        <w:t>6</w:t>
      </w:r>
      <w:r w:rsidRPr="00645EBF">
        <w:rPr>
          <w:rFonts w:asciiTheme="minorHAnsi" w:eastAsia="Times New Roman" w:hAnsiTheme="minorHAnsi" w:cstheme="minorHAnsi"/>
          <w:color w:val="000000" w:themeColor="text1"/>
        </w:rPr>
        <w:t>.1 and 3.</w:t>
      </w:r>
      <w:r w:rsidR="00205A33">
        <w:rPr>
          <w:rFonts w:asciiTheme="minorHAnsi" w:eastAsia="Times New Roman" w:hAnsiTheme="minorHAnsi" w:cstheme="minorHAnsi"/>
          <w:color w:val="000000" w:themeColor="text1"/>
        </w:rPr>
        <w:t>7</w:t>
      </w:r>
      <w:r w:rsidRPr="00645EBF">
        <w:rPr>
          <w:rFonts w:asciiTheme="minorHAnsi" w:eastAsia="Times New Roman" w:hAnsiTheme="minorHAnsi" w:cstheme="minorHAnsi"/>
          <w:color w:val="000000" w:themeColor="text1"/>
        </w:rPr>
        <w:t>.1; having the planarian move onto the brush)</w:t>
      </w:r>
    </w:p>
    <w:p w:rsidR="009055DD" w:rsidRPr="00B07A3B" w:rsidRDefault="009055DD" w:rsidP="009055DD">
      <w:pPr>
        <w:rPr>
          <w:rFonts w:asciiTheme="minorHAnsi" w:eastAsia="Times New Roman" w:hAnsiTheme="minorHAnsi" w:cstheme="minorHAnsi"/>
          <w:bCs/>
        </w:rPr>
      </w:pPr>
    </w:p>
    <w:p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:rsidR="005E2B7E" w:rsidRPr="00B07A3B" w:rsidRDefault="00873D1A" w:rsidP="001800C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lang w:eastAsia="zh-TW"/>
        </w:rPr>
      </w:pPr>
      <w:r w:rsidRPr="007C1C6D">
        <w:rPr>
          <w:rFonts w:cs="Calibri"/>
          <w:b/>
          <w:color w:val="000000" w:themeColor="text1"/>
        </w:rPr>
        <w:t xml:space="preserve">Results: Representative </w:t>
      </w:r>
      <w:r w:rsidR="006B2363">
        <w:rPr>
          <w:rFonts w:cs="Calibri"/>
          <w:b/>
          <w:color w:val="000000" w:themeColor="text1"/>
        </w:rPr>
        <w:t xml:space="preserve">Planarian </w:t>
      </w:r>
      <w:proofErr w:type="spellStart"/>
      <w:r w:rsidR="006B2363">
        <w:rPr>
          <w:rFonts w:cs="Calibri"/>
          <w:b/>
          <w:color w:val="000000" w:themeColor="text1"/>
        </w:rPr>
        <w:t>Biomodulating</w:t>
      </w:r>
      <w:proofErr w:type="spellEnd"/>
      <w:r w:rsidR="006B2363">
        <w:rPr>
          <w:rFonts w:cs="Calibri"/>
          <w:b/>
          <w:color w:val="000000" w:themeColor="text1"/>
        </w:rPr>
        <w:t xml:space="preserve"> Property Assessment</w:t>
      </w:r>
    </w:p>
    <w:p w:rsidR="00C56D91" w:rsidRDefault="00C56D91" w:rsidP="00C56D91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</w:rPr>
      </w:pPr>
    </w:p>
    <w:p w:rsidR="002C6C63" w:rsidRPr="002C6C63" w:rsidRDefault="00C56D91" w:rsidP="00C56D91">
      <w:pPr>
        <w:pStyle w:val="ListParagraph"/>
        <w:numPr>
          <w:ilvl w:val="1"/>
          <w:numId w:val="44"/>
        </w:numPr>
        <w:rPr>
          <w:rFonts w:asciiTheme="minorHAnsi" w:hAnsiTheme="minorHAnsi"/>
        </w:rPr>
      </w:pPr>
      <w:r w:rsidRPr="00C56D91">
        <w:rPr>
          <w:rFonts w:asciiTheme="minorHAnsi" w:hAnsiTheme="minorHAnsi" w:cstheme="minorHAnsi"/>
          <w:bCs/>
        </w:rPr>
        <w:t>The camera setup allow</w:t>
      </w:r>
      <w:r w:rsidR="002C6C63">
        <w:rPr>
          <w:rFonts w:asciiTheme="minorHAnsi" w:hAnsiTheme="minorHAnsi" w:cstheme="minorHAnsi"/>
          <w:bCs/>
        </w:rPr>
        <w:t xml:space="preserve">s </w:t>
      </w:r>
      <w:r w:rsidRPr="00C56D91">
        <w:rPr>
          <w:rFonts w:asciiTheme="minorHAnsi" w:hAnsiTheme="minorHAnsi" w:cstheme="minorHAnsi"/>
          <w:bCs/>
        </w:rPr>
        <w:t xml:space="preserve">a clear view of the planarian and </w:t>
      </w:r>
      <w:r w:rsidR="003C1855">
        <w:rPr>
          <w:rFonts w:asciiTheme="minorHAnsi" w:hAnsiTheme="minorHAnsi" w:cstheme="minorHAnsi"/>
          <w:bCs/>
        </w:rPr>
        <w:t xml:space="preserve">the </w:t>
      </w:r>
      <w:r w:rsidRPr="00C56D91">
        <w:rPr>
          <w:rFonts w:asciiTheme="minorHAnsi" w:hAnsiTheme="minorHAnsi" w:cstheme="minorHAnsi"/>
          <w:bCs/>
        </w:rPr>
        <w:t>grid paper</w:t>
      </w:r>
      <w:r w:rsidR="002C6C63">
        <w:rPr>
          <w:rFonts w:asciiTheme="minorHAnsi" w:hAnsiTheme="minorHAnsi" w:cstheme="minorHAnsi"/>
          <w:bCs/>
        </w:rPr>
        <w:t xml:space="preserve"> </w:t>
      </w:r>
      <w:r w:rsidR="002C6C63">
        <w:rPr>
          <w:rFonts w:asciiTheme="minorHAnsi" w:hAnsiTheme="minorHAnsi" w:cstheme="minorHAnsi"/>
          <w:b/>
        </w:rPr>
        <w:t>[1]</w:t>
      </w:r>
      <w:r w:rsidRPr="00C56D91">
        <w:rPr>
          <w:rFonts w:asciiTheme="minorHAnsi" w:hAnsiTheme="minorHAnsi" w:cstheme="minorHAnsi"/>
          <w:bCs/>
        </w:rPr>
        <w:t xml:space="preserve"> </w:t>
      </w:r>
      <w:r w:rsidR="003C1855">
        <w:rPr>
          <w:rFonts w:asciiTheme="minorHAnsi" w:hAnsiTheme="minorHAnsi" w:cstheme="minorHAnsi"/>
          <w:bCs/>
        </w:rPr>
        <w:t>and</w:t>
      </w:r>
      <w:r w:rsidRPr="00C56D91">
        <w:rPr>
          <w:rFonts w:asciiTheme="minorHAnsi" w:hAnsiTheme="minorHAnsi" w:cstheme="minorHAnsi"/>
          <w:bCs/>
        </w:rPr>
        <w:t xml:space="preserve"> permit</w:t>
      </w:r>
      <w:r w:rsidR="003C1855">
        <w:rPr>
          <w:rFonts w:asciiTheme="minorHAnsi" w:hAnsiTheme="minorHAnsi" w:cstheme="minorHAnsi"/>
          <w:bCs/>
        </w:rPr>
        <w:t>s</w:t>
      </w:r>
      <w:r w:rsidRPr="00C56D91">
        <w:rPr>
          <w:rFonts w:asciiTheme="minorHAnsi" w:hAnsiTheme="minorHAnsi" w:cstheme="minorHAnsi"/>
          <w:bCs/>
        </w:rPr>
        <w:t xml:space="preserve"> an accurate assessment of the progress of the animal for the duration of the experiment </w:t>
      </w:r>
      <w:r w:rsidR="002C6C63">
        <w:rPr>
          <w:rFonts w:asciiTheme="minorHAnsi" w:hAnsiTheme="minorHAnsi" w:cstheme="minorHAnsi"/>
          <w:b/>
        </w:rPr>
        <w:t>[2]</w:t>
      </w:r>
      <w:r w:rsidRPr="00C56D91">
        <w:rPr>
          <w:rFonts w:asciiTheme="minorHAnsi" w:hAnsiTheme="minorHAnsi" w:cstheme="minorHAnsi"/>
          <w:bCs/>
        </w:rPr>
        <w:t>.</w:t>
      </w:r>
    </w:p>
    <w:p w:rsidR="002C6C63" w:rsidRPr="002C6C63" w:rsidRDefault="002C6C63" w:rsidP="002C6C63">
      <w:pPr>
        <w:pStyle w:val="ListParagraph"/>
        <w:ind w:left="907"/>
        <w:rPr>
          <w:rFonts w:asciiTheme="minorHAnsi" w:hAnsiTheme="minorHAnsi"/>
        </w:rPr>
      </w:pPr>
    </w:p>
    <w:p w:rsidR="002C6C63" w:rsidRDefault="002C6C63" w:rsidP="002C6C63">
      <w:pPr>
        <w:pStyle w:val="ListParagraph"/>
        <w:numPr>
          <w:ilvl w:val="2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LAB MEDIA: Figure 3A</w:t>
      </w:r>
    </w:p>
    <w:p w:rsidR="002C6C63" w:rsidRDefault="002C6C63" w:rsidP="002C6C63">
      <w:pPr>
        <w:pStyle w:val="ListParagraph"/>
        <w:numPr>
          <w:ilvl w:val="2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LAB MEDIA: Figure 3B</w:t>
      </w:r>
    </w:p>
    <w:p w:rsidR="002C6C63" w:rsidRPr="002C6C63" w:rsidRDefault="002C6C63" w:rsidP="002C6C63">
      <w:pPr>
        <w:pStyle w:val="ListParagraph"/>
        <w:ind w:left="1627"/>
        <w:rPr>
          <w:rFonts w:asciiTheme="minorHAnsi" w:hAnsiTheme="minorHAnsi"/>
        </w:rPr>
      </w:pPr>
    </w:p>
    <w:p w:rsidR="002C6C63" w:rsidRPr="002C6C63" w:rsidRDefault="002C6C63" w:rsidP="00C56D91">
      <w:pPr>
        <w:pStyle w:val="ListParagraph"/>
        <w:numPr>
          <w:ilvl w:val="1"/>
          <w:numId w:val="44"/>
        </w:numPr>
        <w:rPr>
          <w:rFonts w:asciiTheme="minorHAnsi" w:hAnsiTheme="minorHAnsi"/>
        </w:rPr>
      </w:pPr>
      <w:r>
        <w:rPr>
          <w:rFonts w:asciiTheme="minorHAnsi" w:hAnsiTheme="minorHAnsi" w:cstheme="minorHAnsi"/>
          <w:bCs/>
        </w:rPr>
        <w:t>The d</w:t>
      </w:r>
      <w:r w:rsidR="00C56D91" w:rsidRPr="00C56D91">
        <w:rPr>
          <w:rFonts w:asciiTheme="minorHAnsi" w:hAnsiTheme="minorHAnsi" w:cstheme="minorHAnsi"/>
          <w:bCs/>
        </w:rPr>
        <w:t xml:space="preserve">ata collection </w:t>
      </w:r>
      <w:r w:rsidR="003C1855">
        <w:rPr>
          <w:rFonts w:asciiTheme="minorHAnsi" w:hAnsiTheme="minorHAnsi" w:cstheme="minorHAnsi"/>
          <w:bCs/>
        </w:rPr>
        <w:t>should include</w:t>
      </w:r>
      <w:r w:rsidR="00C56D91" w:rsidRPr="00C56D91">
        <w:rPr>
          <w:rFonts w:asciiTheme="minorHAnsi" w:hAnsiTheme="minorHAnsi" w:cstheme="minorHAnsi"/>
          <w:bCs/>
        </w:rPr>
        <w:t xml:space="preserve"> the </w:t>
      </w:r>
      <w:r w:rsidR="003C1855">
        <w:rPr>
          <w:rFonts w:asciiTheme="minorHAnsi" w:hAnsiTheme="minorHAnsi" w:cstheme="minorHAnsi"/>
          <w:bCs/>
        </w:rPr>
        <w:t xml:space="preserve">total </w:t>
      </w:r>
      <w:r w:rsidR="00C56D91" w:rsidRPr="00C56D91">
        <w:rPr>
          <w:rFonts w:asciiTheme="minorHAnsi" w:hAnsiTheme="minorHAnsi" w:cstheme="minorHAnsi"/>
          <w:bCs/>
        </w:rPr>
        <w:t>number of grid lines crossed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3C1855">
        <w:rPr>
          <w:rFonts w:asciiTheme="minorHAnsi" w:hAnsiTheme="minorHAnsi" w:cstheme="minorHAnsi"/>
          <w:bCs/>
        </w:rPr>
        <w:t xml:space="preserve"> </w:t>
      </w:r>
      <w:r w:rsidR="00C56D91" w:rsidRPr="00C56D91">
        <w:rPr>
          <w:rFonts w:asciiTheme="minorHAnsi" w:hAnsiTheme="minorHAnsi" w:cstheme="minorHAnsi"/>
          <w:bCs/>
        </w:rPr>
        <w:t>as well as the cumulative total number of lines crossed per minute of the experiment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:rsidR="002C6C63" w:rsidRPr="002C6C63" w:rsidRDefault="002C6C63" w:rsidP="002C6C63">
      <w:pPr>
        <w:pStyle w:val="ListParagraph"/>
        <w:ind w:left="907"/>
        <w:rPr>
          <w:rFonts w:asciiTheme="minorHAnsi" w:hAnsiTheme="minorHAnsi"/>
        </w:rPr>
      </w:pPr>
    </w:p>
    <w:p w:rsidR="002C6C63" w:rsidRPr="002C6C63" w:rsidRDefault="002C6C63" w:rsidP="002C6C63">
      <w:pPr>
        <w:pStyle w:val="ListParagraph"/>
        <w:numPr>
          <w:ilvl w:val="2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LAB MEDIA: Figure 3B </w:t>
      </w:r>
      <w:r w:rsidRPr="002C6C63">
        <w:rPr>
          <w:rFonts w:asciiTheme="minorHAnsi" w:hAnsiTheme="minorHAnsi"/>
          <w:i/>
          <w:iCs/>
          <w:color w:val="4F81BD" w:themeColor="accent1"/>
        </w:rPr>
        <w:t>Video Editor: please emphasize Grid Count</w:t>
      </w:r>
    </w:p>
    <w:p w:rsidR="002C6C63" w:rsidRPr="002C6C63" w:rsidRDefault="002C6C63" w:rsidP="002C6C63">
      <w:pPr>
        <w:pStyle w:val="ListParagraph"/>
        <w:numPr>
          <w:ilvl w:val="2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LAB MEDIA: Figure 3B </w:t>
      </w:r>
      <w:r w:rsidRPr="002C6C63">
        <w:rPr>
          <w:rFonts w:asciiTheme="minorHAnsi" w:hAnsi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/>
          <w:i/>
          <w:iCs/>
          <w:color w:val="4F81BD" w:themeColor="accent1"/>
        </w:rPr>
        <w:t xml:space="preserve"> Accumulated Totals row</w:t>
      </w:r>
    </w:p>
    <w:p w:rsidR="00C56D91" w:rsidRDefault="00C56D91" w:rsidP="00C56D91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</w:rPr>
      </w:pPr>
    </w:p>
    <w:p w:rsidR="002C6C63" w:rsidRDefault="00C56D91" w:rsidP="00C56D91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standardize the results from each </w:t>
      </w:r>
      <w:r w:rsidRPr="007C7519">
        <w:rPr>
          <w:rFonts w:asciiTheme="minorHAnsi" w:hAnsiTheme="minorHAnsi" w:cstheme="minorHAnsi"/>
          <w:bCs/>
        </w:rPr>
        <w:t>trial</w:t>
      </w:r>
      <w:r>
        <w:rPr>
          <w:rFonts w:asciiTheme="minorHAnsi" w:hAnsiTheme="minorHAnsi" w:cstheme="minorHAnsi"/>
          <w:bCs/>
        </w:rPr>
        <w:t xml:space="preserve">, the </w:t>
      </w:r>
      <w:r w:rsidR="00611802" w:rsidRPr="00611802">
        <w:rPr>
          <w:rFonts w:asciiTheme="minorHAnsi" w:hAnsiTheme="minorHAnsi"/>
          <w:bCs/>
          <w:iCs/>
        </w:rPr>
        <w:t>planarian locomotor velocity</w:t>
      </w:r>
      <w:r w:rsidR="0061180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runs </w:t>
      </w:r>
      <w:r w:rsidR="003C1855">
        <w:rPr>
          <w:rFonts w:asciiTheme="minorHAnsi" w:hAnsiTheme="minorHAnsi" w:cstheme="minorHAnsi"/>
          <w:bCs/>
        </w:rPr>
        <w:t>can be</w:t>
      </w:r>
      <w:r>
        <w:rPr>
          <w:rFonts w:asciiTheme="minorHAnsi" w:hAnsiTheme="minorHAnsi" w:cstheme="minorHAnsi"/>
          <w:bCs/>
        </w:rPr>
        <w:t xml:space="preserve"> calculated and plotted as the number of boxes crossed relative to the progress of the matching control worm </w:t>
      </w:r>
      <w:r w:rsidR="002C6C63">
        <w:rPr>
          <w:rFonts w:asciiTheme="minorHAnsi" w:hAnsiTheme="minorHAnsi" w:cstheme="minorHAnsi"/>
          <w:b/>
        </w:rPr>
        <w:t>[1]</w:t>
      </w:r>
      <w:r w:rsidR="002C6C63" w:rsidRPr="002C6C63">
        <w:rPr>
          <w:rFonts w:asciiTheme="minorHAnsi" w:hAnsiTheme="minorHAnsi" w:cstheme="minorHAnsi"/>
          <w:bCs/>
        </w:rPr>
        <w:t>.</w:t>
      </w:r>
    </w:p>
    <w:p w:rsidR="002C6C63" w:rsidRPr="002C6C63" w:rsidRDefault="002C6C63" w:rsidP="002C6C6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:rsidR="002C6C63" w:rsidRPr="002C6C63" w:rsidRDefault="002C6C63" w:rsidP="002C6C6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/>
        </w:rPr>
        <w:t xml:space="preserve">LAB MEDIA: Figure 3B </w:t>
      </w:r>
      <w:r w:rsidRPr="002C6C63">
        <w:rPr>
          <w:rFonts w:asciiTheme="minorHAnsi" w:hAnsi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/>
          <w:i/>
          <w:iCs/>
          <w:color w:val="4F81BD" w:themeColor="accent1"/>
        </w:rPr>
        <w:t xml:space="preserve"> Relative to Control</w:t>
      </w:r>
    </w:p>
    <w:p w:rsidR="002C6C63" w:rsidRDefault="002C6C63" w:rsidP="002C6C63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:rsidR="002C6C63" w:rsidRDefault="00C56D91" w:rsidP="00C56D91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C7D2C">
        <w:rPr>
          <w:rFonts w:asciiTheme="minorHAnsi" w:hAnsiTheme="minorHAnsi" w:cstheme="minorHAnsi"/>
          <w:bCs/>
        </w:rPr>
        <w:t xml:space="preserve">As a benchmark, planarians in spring water </w:t>
      </w:r>
      <w:r>
        <w:rPr>
          <w:rFonts w:asciiTheme="minorHAnsi" w:hAnsiTheme="minorHAnsi" w:cstheme="minorHAnsi"/>
          <w:bCs/>
        </w:rPr>
        <w:t xml:space="preserve">typically </w:t>
      </w:r>
      <w:r w:rsidRPr="001C7D2C">
        <w:rPr>
          <w:rFonts w:asciiTheme="minorHAnsi" w:hAnsiTheme="minorHAnsi" w:cstheme="minorHAnsi"/>
          <w:bCs/>
        </w:rPr>
        <w:t xml:space="preserve">cover approximately 24 boxes in 3 </w:t>
      </w:r>
      <w:r>
        <w:rPr>
          <w:rFonts w:asciiTheme="minorHAnsi" w:hAnsiTheme="minorHAnsi" w:cstheme="minorHAnsi"/>
          <w:bCs/>
        </w:rPr>
        <w:t>min</w:t>
      </w:r>
      <w:r w:rsidR="002C6C63">
        <w:rPr>
          <w:rFonts w:asciiTheme="minorHAnsi" w:hAnsiTheme="minorHAnsi" w:cstheme="minorHAnsi"/>
          <w:bCs/>
        </w:rPr>
        <w:t xml:space="preserve">utes </w:t>
      </w:r>
      <w:r w:rsidR="002C6C63">
        <w:rPr>
          <w:rFonts w:asciiTheme="minorHAnsi" w:hAnsiTheme="minorHAnsi" w:cstheme="minorHAnsi"/>
          <w:b/>
        </w:rPr>
        <w:t>[1]</w:t>
      </w:r>
      <w:r w:rsidR="002C6C63">
        <w:rPr>
          <w:rFonts w:asciiTheme="minorHAnsi" w:hAnsiTheme="minorHAnsi" w:cstheme="minorHAnsi"/>
          <w:bCs/>
        </w:rPr>
        <w:t>.</w:t>
      </w:r>
    </w:p>
    <w:p w:rsidR="002C6C63" w:rsidRDefault="002C6C63" w:rsidP="002C6C6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:rsidR="002C6C63" w:rsidRPr="002C6C63" w:rsidRDefault="002C6C63" w:rsidP="002C6C6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4A</w:t>
      </w:r>
      <w:r w:rsidRPr="002C6C63">
        <w:rPr>
          <w:rFonts w:asciiTheme="minorHAnsi" w:hAnsi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/>
          <w:i/>
          <w:iCs/>
          <w:color w:val="4F81BD" w:themeColor="accent1"/>
        </w:rPr>
        <w:t xml:space="preserve"> 3 min data bar</w:t>
      </w:r>
    </w:p>
    <w:p w:rsidR="002C6C63" w:rsidRDefault="002C6C63" w:rsidP="002C6C63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:rsidR="002C6C63" w:rsidRDefault="00C56D91" w:rsidP="00C56D91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C7D2C">
        <w:rPr>
          <w:rFonts w:asciiTheme="minorHAnsi" w:hAnsiTheme="minorHAnsi" w:cstheme="minorHAnsi"/>
          <w:bCs/>
        </w:rPr>
        <w:t xml:space="preserve"> </w:t>
      </w:r>
      <w:r w:rsidRPr="00905022">
        <w:rPr>
          <w:rFonts w:asciiTheme="minorHAnsi" w:hAnsiTheme="minorHAnsi" w:cstheme="minorHAnsi"/>
          <w:bCs/>
        </w:rPr>
        <w:t xml:space="preserve">A range of test reagent concentrations </w:t>
      </w:r>
      <w:r w:rsidR="002C6C63">
        <w:rPr>
          <w:rFonts w:asciiTheme="minorHAnsi" w:hAnsiTheme="minorHAnsi" w:cstheme="minorHAnsi"/>
          <w:bCs/>
        </w:rPr>
        <w:t>can be</w:t>
      </w:r>
      <w:r w:rsidRPr="00905022">
        <w:rPr>
          <w:rFonts w:asciiTheme="minorHAnsi" w:hAnsiTheme="minorHAnsi" w:cstheme="minorHAnsi"/>
          <w:bCs/>
        </w:rPr>
        <w:t xml:space="preserve"> examined to determine </w:t>
      </w:r>
      <w:r w:rsidR="002C6C63">
        <w:rPr>
          <w:rFonts w:asciiTheme="minorHAnsi" w:hAnsiTheme="minorHAnsi" w:cstheme="minorHAnsi"/>
          <w:bCs/>
        </w:rPr>
        <w:t xml:space="preserve">planarian motility in response to </w:t>
      </w:r>
      <w:r w:rsidR="003C1855">
        <w:rPr>
          <w:rFonts w:asciiTheme="minorHAnsi" w:hAnsiTheme="minorHAnsi" w:cstheme="minorHAnsi"/>
          <w:bCs/>
        </w:rPr>
        <w:t xml:space="preserve">the </w:t>
      </w:r>
      <w:r w:rsidR="002C6C63">
        <w:rPr>
          <w:rFonts w:asciiTheme="minorHAnsi" w:hAnsiTheme="minorHAnsi" w:cstheme="minorHAnsi"/>
          <w:bCs/>
        </w:rPr>
        <w:t xml:space="preserve">test compounds of interest </w:t>
      </w:r>
      <w:r w:rsidR="002C6C63">
        <w:rPr>
          <w:rFonts w:asciiTheme="minorHAnsi" w:hAnsiTheme="minorHAnsi" w:cstheme="minorHAnsi"/>
          <w:b/>
        </w:rPr>
        <w:t>[1]</w:t>
      </w:r>
      <w:r w:rsidR="002C6C63">
        <w:rPr>
          <w:rFonts w:asciiTheme="minorHAnsi" w:hAnsiTheme="minorHAnsi" w:cstheme="minorHAnsi"/>
          <w:bCs/>
        </w:rPr>
        <w:t>.</w:t>
      </w:r>
    </w:p>
    <w:p w:rsidR="002C6C63" w:rsidRDefault="002C6C63" w:rsidP="002C6C6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:rsidR="002C6C63" w:rsidRDefault="002C6C63" w:rsidP="002C6C6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4B Video Editor: please sequentially emphasize data bars from 0.001-10</w:t>
      </w:r>
    </w:p>
    <w:p w:rsidR="002C6C63" w:rsidRDefault="002C6C63" w:rsidP="002C6C63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:rsidR="0081278D" w:rsidRDefault="002C6C63" w:rsidP="00C56D91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</w:t>
      </w:r>
      <w:r w:rsidR="00C56D91">
        <w:rPr>
          <w:rFonts w:asciiTheme="minorHAnsi" w:hAnsiTheme="minorHAnsi" w:cstheme="minorHAnsi"/>
          <w:bCs/>
        </w:rPr>
        <w:t xml:space="preserve">ithdrawal data </w:t>
      </w:r>
      <w:r>
        <w:rPr>
          <w:rFonts w:asciiTheme="minorHAnsi" w:hAnsiTheme="minorHAnsi" w:cstheme="minorHAnsi"/>
          <w:bCs/>
        </w:rPr>
        <w:t>can be assessed by quantifying</w:t>
      </w:r>
      <w:r w:rsidR="00C56D9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the</w:t>
      </w:r>
      <w:r w:rsidR="00C56D91">
        <w:rPr>
          <w:rFonts w:asciiTheme="minorHAnsi" w:hAnsiTheme="minorHAnsi" w:cstheme="minorHAnsi"/>
          <w:bCs/>
        </w:rPr>
        <w:t xml:space="preserve"> number of grid lines crossed relative to the spring water control </w:t>
      </w:r>
      <w:r>
        <w:rPr>
          <w:rFonts w:asciiTheme="minorHAnsi" w:hAnsiTheme="minorHAnsi" w:cstheme="minorHAnsi"/>
          <w:bCs/>
        </w:rPr>
        <w:t>as</w:t>
      </w:r>
      <w:r w:rsidR="00C56D91">
        <w:rPr>
          <w:rFonts w:asciiTheme="minorHAnsi" w:hAnsiTheme="minorHAnsi" w:cstheme="minorHAnsi"/>
          <w:bCs/>
        </w:rPr>
        <w:t xml:space="preserve"> the planarian</w:t>
      </w:r>
      <w:r>
        <w:rPr>
          <w:rFonts w:asciiTheme="minorHAnsi" w:hAnsiTheme="minorHAnsi" w:cstheme="minorHAnsi"/>
          <w:bCs/>
        </w:rPr>
        <w:t>s</w:t>
      </w:r>
      <w:r w:rsidR="00C56D91">
        <w:rPr>
          <w:rFonts w:asciiTheme="minorHAnsi" w:hAnsiTheme="minorHAnsi" w:cstheme="minorHAnsi"/>
          <w:bCs/>
        </w:rPr>
        <w:t xml:space="preserve"> move through the </w:t>
      </w:r>
      <w:r w:rsidR="00611802" w:rsidRPr="00611802">
        <w:rPr>
          <w:rFonts w:asciiTheme="minorHAnsi" w:hAnsiTheme="minorHAnsi"/>
          <w:bCs/>
          <w:iCs/>
        </w:rPr>
        <w:t>planarian locomotor velocity</w:t>
      </w:r>
      <w:r w:rsidR="00611802">
        <w:rPr>
          <w:rFonts w:asciiTheme="minorHAnsi" w:hAnsiTheme="minorHAnsi" w:cstheme="minorHAnsi"/>
          <w:bCs/>
        </w:rPr>
        <w:t xml:space="preserve"> </w:t>
      </w:r>
      <w:r w:rsidR="00C56D91">
        <w:rPr>
          <w:rFonts w:asciiTheme="minorHAnsi" w:hAnsiTheme="minorHAnsi" w:cstheme="minorHAnsi"/>
          <w:bCs/>
        </w:rPr>
        <w:t xml:space="preserve">container </w:t>
      </w:r>
      <w:r w:rsidR="0081278D">
        <w:rPr>
          <w:rFonts w:asciiTheme="minorHAnsi" w:hAnsiTheme="minorHAnsi" w:cstheme="minorHAnsi"/>
          <w:b/>
        </w:rPr>
        <w:t>[1]</w:t>
      </w:r>
      <w:r w:rsidR="00C56D91">
        <w:rPr>
          <w:rFonts w:asciiTheme="minorHAnsi" w:hAnsiTheme="minorHAnsi" w:cstheme="minorHAnsi"/>
          <w:bCs/>
        </w:rPr>
        <w:t>.</w:t>
      </w:r>
    </w:p>
    <w:p w:rsidR="0081278D" w:rsidRDefault="0081278D" w:rsidP="0081278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:rsidR="0081278D" w:rsidRPr="001800C7" w:rsidRDefault="0081278D" w:rsidP="0081278D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1800C7">
        <w:rPr>
          <w:rFonts w:asciiTheme="minorHAnsi" w:hAnsiTheme="minorHAnsi" w:cstheme="minorHAnsi"/>
          <w:bCs/>
          <w:color w:val="000000" w:themeColor="text1"/>
        </w:rPr>
        <w:t xml:space="preserve">LAB MEDIA: Figure 4D </w:t>
      </w:r>
      <w:r w:rsidRPr="001800C7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blue data line in graphs</w:t>
      </w:r>
    </w:p>
    <w:p w:rsidR="0081278D" w:rsidRDefault="0081278D" w:rsidP="0081278D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:rsidR="0081278D" w:rsidRDefault="00C56D91" w:rsidP="00C56D91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Spring water control planarians move over grid lines for the duration of the </w:t>
      </w:r>
      <w:r w:rsidRPr="006F59F9">
        <w:rPr>
          <w:rFonts w:asciiTheme="minorHAnsi" w:hAnsiTheme="minorHAnsi" w:cstheme="minorHAnsi"/>
          <w:bCs/>
        </w:rPr>
        <w:lastRenderedPageBreak/>
        <w:t>experiment</w:t>
      </w:r>
      <w:r w:rsidR="0081278D">
        <w:rPr>
          <w:rFonts w:asciiTheme="minorHAnsi" w:hAnsiTheme="minorHAnsi" w:cstheme="minorHAnsi"/>
          <w:bCs/>
        </w:rPr>
        <w:t xml:space="preserve"> </w:t>
      </w:r>
      <w:r w:rsidR="0081278D">
        <w:rPr>
          <w:rFonts w:asciiTheme="minorHAnsi" w:hAnsiTheme="minorHAnsi" w:cstheme="minorHAnsi"/>
          <w:b/>
        </w:rPr>
        <w:t>[1]</w:t>
      </w:r>
      <w:r w:rsidRPr="006F59F9">
        <w:rPr>
          <w:rFonts w:asciiTheme="minorHAnsi" w:hAnsiTheme="minorHAnsi" w:cstheme="minorHAnsi"/>
          <w:bCs/>
        </w:rPr>
        <w:t>.</w:t>
      </w:r>
    </w:p>
    <w:p w:rsidR="0081278D" w:rsidRDefault="0081278D" w:rsidP="0081278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:rsidR="0081278D" w:rsidRDefault="0081278D" w:rsidP="0081278D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5A</w:t>
      </w:r>
    </w:p>
    <w:p w:rsidR="0081278D" w:rsidRDefault="0081278D" w:rsidP="0081278D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:rsidR="0081278D" w:rsidRDefault="00C56D91" w:rsidP="00C56D91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At times</w:t>
      </w:r>
      <w:r w:rsidRPr="006F59F9">
        <w:rPr>
          <w:rFonts w:asciiTheme="minorHAnsi" w:hAnsiTheme="minorHAnsi" w:cstheme="minorHAnsi"/>
          <w:bCs/>
        </w:rPr>
        <w:t xml:space="preserve">, however, </w:t>
      </w:r>
      <w:r>
        <w:rPr>
          <w:rFonts w:asciiTheme="minorHAnsi" w:hAnsiTheme="minorHAnsi" w:cstheme="minorHAnsi"/>
          <w:bCs/>
        </w:rPr>
        <w:t>the</w:t>
      </w:r>
      <w:r w:rsidRPr="006F59F9">
        <w:rPr>
          <w:rFonts w:asciiTheme="minorHAnsi" w:hAnsiTheme="minorHAnsi" w:cstheme="minorHAnsi"/>
          <w:bCs/>
        </w:rPr>
        <w:t xml:space="preserve"> test planarians cease crossing grid</w:t>
      </w:r>
      <w:r>
        <w:rPr>
          <w:rFonts w:asciiTheme="minorHAnsi" w:hAnsiTheme="minorHAnsi" w:cstheme="minorHAnsi"/>
          <w:bCs/>
        </w:rPr>
        <w:t xml:space="preserve"> </w:t>
      </w:r>
      <w:r w:rsidRPr="006F59F9">
        <w:rPr>
          <w:rFonts w:asciiTheme="minorHAnsi" w:hAnsiTheme="minorHAnsi" w:cstheme="minorHAnsi"/>
          <w:bCs/>
        </w:rPr>
        <w:t>lines during the assay</w:t>
      </w:r>
      <w:r w:rsidR="0081278D">
        <w:rPr>
          <w:rFonts w:asciiTheme="minorHAnsi" w:hAnsiTheme="minorHAnsi" w:cstheme="minorHAnsi"/>
          <w:bCs/>
        </w:rPr>
        <w:t xml:space="preserve"> </w:t>
      </w:r>
      <w:r w:rsidR="0081278D">
        <w:rPr>
          <w:rFonts w:asciiTheme="minorHAnsi" w:hAnsiTheme="minorHAnsi" w:cstheme="minorHAnsi"/>
          <w:b/>
        </w:rPr>
        <w:t>[1]</w:t>
      </w:r>
      <w:r w:rsidRPr="006F59F9">
        <w:rPr>
          <w:rFonts w:asciiTheme="minorHAnsi" w:hAnsiTheme="minorHAnsi" w:cstheme="minorHAnsi"/>
          <w:bCs/>
        </w:rPr>
        <w:t>.</w:t>
      </w:r>
    </w:p>
    <w:p w:rsidR="0081278D" w:rsidRDefault="0081278D" w:rsidP="0081278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:rsidR="0081278D" w:rsidRDefault="0081278D" w:rsidP="0081278D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5B</w:t>
      </w:r>
    </w:p>
    <w:p w:rsidR="0081278D" w:rsidRDefault="0081278D" w:rsidP="0081278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:rsidR="0081278D" w:rsidRPr="006E72B5" w:rsidRDefault="006E72B5" w:rsidP="006E72B5">
      <w:pPr>
        <w:pStyle w:val="ListParagraph"/>
        <w:numPr>
          <w:ilvl w:val="1"/>
          <w:numId w:val="44"/>
        </w:numPr>
      </w:pPr>
      <w:r w:rsidRPr="006E72B5">
        <w:rPr>
          <w:rFonts w:asciiTheme="minorHAnsi" w:hAnsiTheme="minorHAnsi" w:cstheme="minorHAnsi"/>
          <w:bCs/>
        </w:rPr>
        <w:t xml:space="preserve">The data can be illustrated as the percentage of the total number of animals exposed to </w:t>
      </w:r>
      <w:r w:rsidR="001800C7">
        <w:rPr>
          <w:rFonts w:asciiTheme="minorHAnsi" w:hAnsiTheme="minorHAnsi" w:cstheme="minorHAnsi"/>
          <w:bCs/>
        </w:rPr>
        <w:t>a</w:t>
      </w:r>
      <w:r w:rsidRPr="006E72B5">
        <w:rPr>
          <w:rFonts w:asciiTheme="minorHAnsi" w:hAnsiTheme="minorHAnsi" w:cstheme="minorHAnsi"/>
          <w:bCs/>
        </w:rPr>
        <w:t xml:space="preserve"> particular reagent concentration</w:t>
      </w:r>
      <w:r>
        <w:rPr>
          <w:rFonts w:asciiTheme="minorHAnsi" w:hAnsiTheme="minorHAnsi" w:cstheme="minorHAnsi"/>
          <w:bCs/>
        </w:rPr>
        <w:t xml:space="preserve"> </w:t>
      </w:r>
      <w:r w:rsidR="0081278D" w:rsidRPr="006E72B5">
        <w:rPr>
          <w:rFonts w:asciiTheme="minorHAnsi" w:hAnsiTheme="minorHAnsi" w:cstheme="minorHAnsi"/>
          <w:b/>
        </w:rPr>
        <w:t>[1]</w:t>
      </w:r>
      <w:r w:rsidR="00C56D91" w:rsidRPr="006E72B5">
        <w:rPr>
          <w:rFonts w:asciiTheme="minorHAnsi" w:hAnsiTheme="minorHAnsi" w:cstheme="minorHAnsi"/>
          <w:bCs/>
        </w:rPr>
        <w:t>.</w:t>
      </w:r>
    </w:p>
    <w:p w:rsidR="0081278D" w:rsidRDefault="0081278D" w:rsidP="0081278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:rsidR="00C56D91" w:rsidRPr="0081278D" w:rsidRDefault="0081278D" w:rsidP="0081278D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5C</w:t>
      </w:r>
      <w:r w:rsidR="00AC2AF2">
        <w:rPr>
          <w:rFonts w:asciiTheme="minorHAnsi" w:hAnsiTheme="minorHAnsi" w:cstheme="minorHAnsi"/>
          <w:bCs/>
        </w:rPr>
        <w:t xml:space="preserve"> </w:t>
      </w:r>
      <w:r w:rsidR="00AC2AF2" w:rsidRPr="00AC2AF2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sequentially add/emphasize Control and 0.03 mM circle graphs</w:t>
      </w:r>
      <w:r w:rsidR="00C56D91" w:rsidRPr="0081278D">
        <w:rPr>
          <w:rFonts w:asciiTheme="minorHAnsi" w:hAnsiTheme="minorHAnsi" w:cstheme="minorHAnsi"/>
          <w:bCs/>
        </w:rPr>
        <w:t xml:space="preserve"> </w:t>
      </w:r>
    </w:p>
    <w:p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</w:rPr>
      </w:pPr>
    </w:p>
    <w:p w:rsidR="00473E1C" w:rsidRPr="00B07A3B" w:rsidRDefault="00473E1C">
      <w:pPr>
        <w:rPr>
          <w:rFonts w:asciiTheme="minorHAnsi" w:eastAsia="Times New Roman" w:hAnsiTheme="minorHAnsi" w:cstheme="minorHAnsi"/>
          <w:sz w:val="52"/>
        </w:rPr>
      </w:pPr>
      <w:r w:rsidRPr="00B07A3B">
        <w:rPr>
          <w:rFonts w:asciiTheme="minorHAnsi" w:hAnsiTheme="minorHAnsi" w:cstheme="minorHAnsi"/>
        </w:rPr>
        <w:br w:type="page"/>
      </w:r>
    </w:p>
    <w:p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:rsidR="00473E1C" w:rsidRDefault="00473E1C" w:rsidP="001800C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</w:rPr>
        <w:t>Conclusion Interview Statements</w:t>
      </w:r>
    </w:p>
    <w:p w:rsidR="001800C7" w:rsidRPr="001800C7" w:rsidRDefault="001800C7" w:rsidP="001800C7">
      <w:pPr>
        <w:pStyle w:val="ListParagraph"/>
        <w:ind w:left="360"/>
        <w:rPr>
          <w:rFonts w:asciiTheme="minorHAnsi" w:hAnsiTheme="minorHAnsi" w:cstheme="minorHAnsi"/>
          <w:b/>
          <w:bCs/>
          <w:lang w:eastAsia="zh-TW"/>
        </w:rPr>
      </w:pPr>
    </w:p>
    <w:bookmarkEnd w:id="1"/>
    <w:p w:rsidR="00B07A3B" w:rsidRPr="007227C7" w:rsidRDefault="002938D7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>Angela M. Pratt</w:t>
      </w:r>
      <w:r w:rsidR="00473E1C" w:rsidRPr="007227C7">
        <w:rPr>
          <w:rFonts w:asciiTheme="minorHAnsi" w:eastAsia="Times New Roman" w:hAnsiTheme="minorHAnsi" w:cstheme="minorHAnsi"/>
        </w:rPr>
        <w:t>:</w:t>
      </w:r>
      <w:r w:rsidR="00473E1C" w:rsidRPr="00B07A3B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It is </w:t>
      </w:r>
      <w:r w:rsidR="001800C7">
        <w:rPr>
          <w:rFonts w:asciiTheme="minorHAnsi" w:hAnsiTheme="minorHAnsi" w:cstheme="minorHAnsi"/>
        </w:rPr>
        <w:t>essential</w:t>
      </w:r>
      <w:r>
        <w:rPr>
          <w:rFonts w:asciiTheme="minorHAnsi" w:hAnsiTheme="minorHAnsi" w:cstheme="minorHAnsi"/>
        </w:rPr>
        <w:t xml:space="preserve"> to handle the planarians so that they are not damaged during the transfer between dishes </w:t>
      </w:r>
      <w:r>
        <w:rPr>
          <w:rFonts w:asciiTheme="minorHAnsi" w:hAnsiTheme="minorHAnsi" w:cstheme="minorHAnsi"/>
          <w:b/>
          <w:bCs/>
        </w:rPr>
        <w:t>[</w:t>
      </w:r>
      <w:r w:rsidR="007227C7">
        <w:rPr>
          <w:rFonts w:asciiTheme="minorHAnsi" w:hAnsiTheme="minorHAnsi" w:cstheme="minorHAnsi"/>
          <w:b/>
          <w:bCs/>
        </w:rPr>
        <w:t>1]</w:t>
      </w:r>
      <w:r w:rsidR="007227C7">
        <w:rPr>
          <w:rFonts w:asciiTheme="minorHAnsi" w:hAnsiTheme="minorHAnsi" w:cstheme="minorHAnsi"/>
        </w:rPr>
        <w:t>.</w:t>
      </w:r>
    </w:p>
    <w:p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</w:rPr>
      </w:pPr>
    </w:p>
    <w:p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</w:rPr>
      </w:pPr>
      <w:r w:rsidRPr="00CD2F30">
        <w:rPr>
          <w:rFonts w:cs="Calibri"/>
          <w:bCs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2938D7">
        <w:rPr>
          <w:rFonts w:asciiTheme="minorHAnsi" w:hAnsiTheme="minorHAnsi" w:cstheme="minorHAnsi"/>
        </w:rPr>
        <w:t>(3.</w:t>
      </w:r>
      <w:r w:rsidR="001800C7">
        <w:rPr>
          <w:rFonts w:asciiTheme="minorHAnsi" w:hAnsiTheme="minorHAnsi" w:cstheme="minorHAnsi"/>
        </w:rPr>
        <w:t>7</w:t>
      </w:r>
      <w:r w:rsidR="002938D7">
        <w:rPr>
          <w:rFonts w:asciiTheme="minorHAnsi" w:hAnsiTheme="minorHAnsi" w:cstheme="minorHAnsi"/>
        </w:rPr>
        <w:t>.1</w:t>
      </w:r>
      <w:r w:rsidR="002938D7" w:rsidRPr="00CA23CF">
        <w:rPr>
          <w:rFonts w:asciiTheme="minorHAnsi" w:eastAsia="Times New Roman" w:hAnsiTheme="minorHAnsi" w:cstheme="minorHAnsi"/>
        </w:rPr>
        <w:t xml:space="preserve">) </w:t>
      </w:r>
    </w:p>
    <w:p w:rsidR="001800C7" w:rsidRPr="001800C7" w:rsidRDefault="001800C7" w:rsidP="001800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</w:rPr>
      </w:pPr>
    </w:p>
    <w:p w:rsidR="00B07A3B" w:rsidRPr="001800C7" w:rsidRDefault="006744D9" w:rsidP="001800C7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Robyn A</w:t>
      </w:r>
      <w:r w:rsidR="00862ADB">
        <w:rPr>
          <w:rFonts w:asciiTheme="minorHAnsi" w:hAnsiTheme="minorHAnsi" w:cstheme="minorHAnsi"/>
          <w:b/>
          <w:szCs w:val="22"/>
          <w:u w:val="single"/>
          <w:lang w:eastAsia="zh-TW"/>
        </w:rPr>
        <w:t>.</w:t>
      </w:r>
      <w:r>
        <w:rPr>
          <w:rFonts w:asciiTheme="minorHAnsi" w:hAnsiTheme="minorHAnsi" w:cstheme="minorHAnsi"/>
          <w:b/>
          <w:szCs w:val="22"/>
          <w:u w:val="single"/>
          <w:lang w:eastAsia="zh-TW"/>
        </w:rPr>
        <w:t>M</w:t>
      </w:r>
      <w:r w:rsidR="00862ADB">
        <w:rPr>
          <w:rFonts w:asciiTheme="minorHAnsi" w:hAnsiTheme="minorHAnsi" w:cstheme="minorHAnsi"/>
          <w:b/>
          <w:szCs w:val="22"/>
          <w:u w:val="single"/>
          <w:lang w:eastAsia="zh-TW"/>
        </w:rPr>
        <w:t>.</w:t>
      </w:r>
      <w:r>
        <w:rPr>
          <w:rFonts w:asciiTheme="minorHAnsi" w:hAnsiTheme="minorHAnsi" w:cstheme="minorHAnsi"/>
          <w:b/>
          <w:szCs w:val="22"/>
          <w:u w:val="single"/>
          <w:lang w:eastAsia="zh-TW"/>
        </w:rPr>
        <w:t>V</w:t>
      </w:r>
      <w:r w:rsidR="00862ADB">
        <w:rPr>
          <w:rFonts w:asciiTheme="minorHAnsi" w:hAnsiTheme="minorHAnsi" w:cstheme="minorHAnsi"/>
          <w:b/>
          <w:szCs w:val="22"/>
          <w:u w:val="single"/>
          <w:lang w:eastAsia="zh-TW"/>
        </w:rPr>
        <w:t>.</w:t>
      </w: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Fong</w:t>
      </w:r>
      <w:r w:rsidR="007227C7" w:rsidRPr="007227C7">
        <w:rPr>
          <w:rFonts w:asciiTheme="minorHAnsi" w:eastAsia="Times New Roman" w:hAnsiTheme="minorHAnsi" w:cstheme="minorHAnsi"/>
        </w:rPr>
        <w:t>:</w:t>
      </w:r>
      <w:r w:rsidR="00473E1C" w:rsidRPr="00B07A3B">
        <w:rPr>
          <w:rFonts w:asciiTheme="minorHAnsi" w:eastAsia="Times New Roman" w:hAnsiTheme="minorHAnsi" w:cstheme="minorHAnsi"/>
        </w:rPr>
        <w:t xml:space="preserve"> </w:t>
      </w:r>
      <w:r w:rsidR="002938D7">
        <w:rPr>
          <w:rFonts w:asciiTheme="minorHAnsi" w:hAnsiTheme="minorHAnsi" w:cstheme="minorHAnsi"/>
        </w:rPr>
        <w:t xml:space="preserve">After </w:t>
      </w:r>
      <w:r w:rsidR="001800C7">
        <w:rPr>
          <w:rFonts w:asciiTheme="minorHAnsi" w:hAnsiTheme="minorHAnsi" w:cstheme="minorHAnsi"/>
        </w:rPr>
        <w:t>determining</w:t>
      </w:r>
      <w:r w:rsidR="002938D7">
        <w:rPr>
          <w:rFonts w:asciiTheme="minorHAnsi" w:hAnsiTheme="minorHAnsi" w:cstheme="minorHAnsi"/>
        </w:rPr>
        <w:t xml:space="preserve"> </w:t>
      </w:r>
      <w:r w:rsidR="001800C7">
        <w:rPr>
          <w:rFonts w:asciiTheme="minorHAnsi" w:hAnsiTheme="minorHAnsi" w:cstheme="minorHAnsi"/>
        </w:rPr>
        <w:t>the effects of</w:t>
      </w:r>
      <w:r w:rsidR="002938D7">
        <w:rPr>
          <w:rFonts w:asciiTheme="minorHAnsi" w:hAnsiTheme="minorHAnsi" w:cstheme="minorHAnsi"/>
        </w:rPr>
        <w:t xml:space="preserve"> different concentrations of </w:t>
      </w:r>
      <w:r w:rsidR="001800C7">
        <w:rPr>
          <w:rFonts w:asciiTheme="minorHAnsi" w:hAnsiTheme="minorHAnsi" w:cstheme="minorHAnsi"/>
        </w:rPr>
        <w:t>a</w:t>
      </w:r>
      <w:r w:rsidR="002938D7">
        <w:rPr>
          <w:rFonts w:asciiTheme="minorHAnsi" w:hAnsiTheme="minorHAnsi" w:cstheme="minorHAnsi"/>
        </w:rPr>
        <w:t xml:space="preserve"> natural product, </w:t>
      </w:r>
      <w:r w:rsidR="002938D7" w:rsidRPr="001800C7">
        <w:rPr>
          <w:rFonts w:asciiTheme="minorHAnsi" w:hAnsiTheme="minorHAnsi" w:cstheme="minorHAnsi"/>
        </w:rPr>
        <w:t xml:space="preserve">biological pathway modifiers </w:t>
      </w:r>
      <w:r w:rsidR="001800C7">
        <w:rPr>
          <w:rFonts w:asciiTheme="minorHAnsi" w:hAnsiTheme="minorHAnsi" w:cstheme="minorHAnsi"/>
        </w:rPr>
        <w:t>can be added to</w:t>
      </w:r>
      <w:r w:rsidR="002938D7" w:rsidRPr="001800C7">
        <w:rPr>
          <w:rFonts w:asciiTheme="minorHAnsi" w:hAnsiTheme="minorHAnsi" w:cstheme="minorHAnsi"/>
        </w:rPr>
        <w:t xml:space="preserve"> observ</w:t>
      </w:r>
      <w:r w:rsidR="001800C7">
        <w:rPr>
          <w:rFonts w:asciiTheme="minorHAnsi" w:hAnsiTheme="minorHAnsi" w:cstheme="minorHAnsi"/>
        </w:rPr>
        <w:t>e</w:t>
      </w:r>
      <w:r w:rsidR="002938D7" w:rsidRPr="001800C7">
        <w:rPr>
          <w:rFonts w:asciiTheme="minorHAnsi" w:hAnsiTheme="minorHAnsi" w:cstheme="minorHAnsi"/>
        </w:rPr>
        <w:t xml:space="preserve"> any </w:t>
      </w:r>
      <w:r w:rsidR="001800C7">
        <w:rPr>
          <w:rFonts w:asciiTheme="minorHAnsi" w:hAnsiTheme="minorHAnsi" w:cstheme="minorHAnsi"/>
        </w:rPr>
        <w:t xml:space="preserve">dynamic </w:t>
      </w:r>
      <w:r w:rsidR="002938D7" w:rsidRPr="001800C7">
        <w:rPr>
          <w:rFonts w:asciiTheme="minorHAnsi" w:hAnsiTheme="minorHAnsi" w:cstheme="minorHAnsi"/>
        </w:rPr>
        <w:t xml:space="preserve">changes to the initial results </w:t>
      </w:r>
      <w:r w:rsidR="007227C7" w:rsidRPr="001800C7">
        <w:rPr>
          <w:rFonts w:asciiTheme="minorHAnsi" w:hAnsiTheme="minorHAnsi" w:cstheme="minorHAnsi"/>
          <w:b/>
          <w:bCs/>
        </w:rPr>
        <w:t>[1]</w:t>
      </w:r>
      <w:r w:rsidR="007227C7" w:rsidRPr="001800C7">
        <w:rPr>
          <w:rFonts w:asciiTheme="minorHAnsi" w:hAnsiTheme="minorHAnsi" w:cstheme="minorHAnsi"/>
        </w:rPr>
        <w:t>.</w:t>
      </w:r>
      <w:r w:rsidR="001800C7" w:rsidRPr="001800C7">
        <w:rPr>
          <w:rFonts w:asciiTheme="minorHAnsi" w:hAnsiTheme="minorHAnsi" w:cstheme="minorHAnsi"/>
        </w:rPr>
        <w:t xml:space="preserve"> </w:t>
      </w:r>
    </w:p>
    <w:p w:rsidR="007227C7" w:rsidRPr="007227C7" w:rsidRDefault="007227C7" w:rsidP="007227C7">
      <w:pPr>
        <w:pStyle w:val="ListParagraph"/>
        <w:ind w:left="1627"/>
        <w:rPr>
          <w:rFonts w:cs="Calibri"/>
        </w:rPr>
      </w:pPr>
    </w:p>
    <w:p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</w:rPr>
      </w:pPr>
      <w:r w:rsidRPr="00CD2F30">
        <w:rPr>
          <w:rFonts w:cs="Calibri"/>
          <w:bCs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</w:rPr>
        <w:t xml:space="preserve"> </w:t>
      </w:r>
    </w:p>
    <w:p w:rsidR="001800C7" w:rsidRPr="001800C7" w:rsidRDefault="001800C7" w:rsidP="001800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</w:rPr>
      </w:pPr>
    </w:p>
    <w:p w:rsidR="00B07A3B" w:rsidRPr="001800C7" w:rsidRDefault="0093713D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Elisa J.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Livengood</w:t>
      </w:r>
      <w:proofErr w:type="spellEnd"/>
      <w:r w:rsidR="007227C7" w:rsidRPr="007227C7">
        <w:rPr>
          <w:rFonts w:asciiTheme="minorHAnsi" w:eastAsia="Times New Roman" w:hAnsiTheme="minorHAnsi" w:cstheme="minorHAnsi"/>
        </w:rPr>
        <w:t>:</w:t>
      </w:r>
      <w:r w:rsidR="00473E1C" w:rsidRPr="00B07A3B">
        <w:rPr>
          <w:rFonts w:asciiTheme="minorHAnsi" w:eastAsia="Times New Roman" w:hAnsiTheme="minorHAnsi" w:cstheme="minorHAnsi"/>
        </w:rPr>
        <w:t xml:space="preserve"> </w:t>
      </w:r>
      <w:r w:rsidR="009E05D2">
        <w:rPr>
          <w:rFonts w:asciiTheme="minorHAnsi" w:eastAsia="Times New Roman" w:hAnsiTheme="minorHAnsi" w:cstheme="minorHAnsi"/>
        </w:rPr>
        <w:t xml:space="preserve">The planarian locomotor velocity test </w:t>
      </w:r>
      <w:r w:rsidR="009E05D2" w:rsidRPr="000F5B2C">
        <w:rPr>
          <w:rFonts w:asciiTheme="minorHAnsi" w:eastAsiaTheme="minorEastAsia" w:hAnsiTheme="minorHAnsi" w:cstheme="minorBidi"/>
        </w:rPr>
        <w:t xml:space="preserve">was first </w:t>
      </w:r>
      <w:r w:rsidR="009E05D2">
        <w:rPr>
          <w:rFonts w:asciiTheme="minorHAnsi" w:eastAsiaTheme="minorEastAsia" w:hAnsiTheme="minorHAnsi" w:cstheme="minorBidi"/>
        </w:rPr>
        <w:t>used</w:t>
      </w:r>
      <w:r w:rsidR="009E05D2" w:rsidRPr="000F5B2C">
        <w:rPr>
          <w:rFonts w:asciiTheme="minorHAnsi" w:eastAsiaTheme="minorEastAsia" w:hAnsiTheme="minorHAnsi" w:cstheme="minorBidi"/>
        </w:rPr>
        <w:t xml:space="preserve"> to test </w:t>
      </w:r>
      <w:r w:rsidR="009E05D2">
        <w:rPr>
          <w:rFonts w:asciiTheme="minorHAnsi" w:eastAsiaTheme="minorEastAsia" w:hAnsiTheme="minorHAnsi" w:cstheme="minorBidi"/>
        </w:rPr>
        <w:t>for stimul</w:t>
      </w:r>
      <w:r w:rsidR="009E05D2">
        <w:rPr>
          <w:rFonts w:eastAsiaTheme="minorEastAsia"/>
        </w:rPr>
        <w:t>ation</w:t>
      </w:r>
      <w:r w:rsidR="009E05D2">
        <w:rPr>
          <w:rFonts w:asciiTheme="minorHAnsi" w:eastAsiaTheme="minorEastAsia" w:hAnsiTheme="minorHAnsi" w:cstheme="minorBidi"/>
        </w:rPr>
        <w:t xml:space="preserve"> and withdrawal using </w:t>
      </w:r>
      <w:r w:rsidR="009E05D2" w:rsidRPr="000F5B2C">
        <w:rPr>
          <w:rFonts w:asciiTheme="minorHAnsi" w:eastAsiaTheme="minorEastAsia" w:hAnsiTheme="minorHAnsi" w:cstheme="minorBidi"/>
        </w:rPr>
        <w:t>known pharmacological agents</w:t>
      </w:r>
      <w:r w:rsidR="009E05D2">
        <w:rPr>
          <w:rFonts w:asciiTheme="minorHAnsi" w:eastAsiaTheme="minorEastAsia" w:hAnsiTheme="minorHAnsi" w:cstheme="minorBidi"/>
        </w:rPr>
        <w:t xml:space="preserve">. We adapted the system to study these same </w:t>
      </w:r>
      <w:r w:rsidR="009E05D2">
        <w:rPr>
          <w:rFonts w:eastAsiaTheme="minorEastAsia"/>
        </w:rPr>
        <w:t>concepts</w:t>
      </w:r>
      <w:r w:rsidR="009E05D2">
        <w:rPr>
          <w:rFonts w:asciiTheme="minorHAnsi" w:eastAsiaTheme="minorEastAsia" w:hAnsiTheme="minorHAnsi" w:cstheme="minorBidi"/>
        </w:rPr>
        <w:t xml:space="preserve"> with natural products </w:t>
      </w:r>
      <w:r w:rsidR="001800C7">
        <w:rPr>
          <w:rFonts w:asciiTheme="minorHAnsi" w:eastAsiaTheme="minorEastAsia" w:hAnsiTheme="minorHAnsi" w:cstheme="minorBidi"/>
          <w:b/>
          <w:bCs/>
        </w:rPr>
        <w:t>[1]</w:t>
      </w:r>
      <w:r w:rsidR="007D4148">
        <w:rPr>
          <w:rFonts w:asciiTheme="minorHAnsi" w:eastAsiaTheme="minorEastAsia" w:hAnsiTheme="minorHAnsi" w:cstheme="minorBidi"/>
        </w:rPr>
        <w:t>.</w:t>
      </w:r>
    </w:p>
    <w:p w:rsidR="001800C7" w:rsidRPr="001800C7" w:rsidRDefault="001800C7" w:rsidP="001800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</w:rPr>
      </w:pPr>
    </w:p>
    <w:p w:rsidR="001800C7" w:rsidRPr="007227C7" w:rsidRDefault="001800C7" w:rsidP="001800C7">
      <w:pPr>
        <w:pStyle w:val="ListParagraph"/>
        <w:numPr>
          <w:ilvl w:val="2"/>
          <w:numId w:val="44"/>
        </w:numPr>
        <w:rPr>
          <w:rFonts w:cs="Calibri"/>
        </w:rPr>
      </w:pPr>
      <w:r w:rsidRPr="00CD2F30">
        <w:rPr>
          <w:rFonts w:cs="Calibri"/>
          <w:bCs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</w:rPr>
        <w:t xml:space="preserve"> </w:t>
      </w:r>
    </w:p>
    <w:p w:rsidR="001800C7" w:rsidRPr="001800C7" w:rsidRDefault="001800C7" w:rsidP="001800C7">
      <w:pPr>
        <w:spacing w:before="240"/>
        <w:outlineLvl w:val="0"/>
        <w:rPr>
          <w:rFonts w:asciiTheme="minorHAnsi" w:eastAsia="Times New Roman" w:hAnsiTheme="minorHAnsi" w:cstheme="minorHAnsi"/>
        </w:rPr>
      </w:pPr>
    </w:p>
    <w:p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</w:rPr>
      </w:pPr>
    </w:p>
    <w:sectPr w:rsidR="00473E1C" w:rsidRPr="00B07A3B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77DC" w:rsidRDefault="002577DC">
      <w:r>
        <w:separator/>
      </w:r>
    </w:p>
    <w:p w:rsidR="002577DC" w:rsidRDefault="002577DC"/>
  </w:endnote>
  <w:endnote w:type="continuationSeparator" w:id="0">
    <w:p w:rsidR="002577DC" w:rsidRDefault="002577DC">
      <w:r>
        <w:continuationSeparator/>
      </w:r>
    </w:p>
    <w:p w:rsidR="002577DC" w:rsidRDefault="00257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1">
    <w:altName w:val="Calibri"/>
    <w:panose1 w:val="020B0604020202020204"/>
    <w:charset w:val="00"/>
    <w:family w:val="auto"/>
    <w:pitch w:val="variable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D4148" w:rsidRDefault="00B7340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7D4148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D4148" w:rsidRDefault="007D4148" w:rsidP="001E230F">
    <w:pPr>
      <w:pStyle w:val="Footer"/>
      <w:ind w:right="360"/>
    </w:pPr>
  </w:p>
  <w:p w:rsidR="007D4148" w:rsidRDefault="007D41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4148" w:rsidRPr="00790E8C" w:rsidRDefault="007D414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</w:rPr>
    </w:pPr>
    <w:r w:rsidRPr="000E236A">
      <w:rPr>
        <w:rFonts w:asciiTheme="minorHAnsi" w:hAnsiTheme="minorHAnsi" w:cstheme="minorHAnsi"/>
      </w:rPr>
      <w:sym w:font="Symbol" w:char="F0D3"/>
    </w:r>
    <w:r w:rsidRPr="000E236A">
      <w:rPr>
        <w:rFonts w:asciiTheme="minorHAnsi" w:hAnsiTheme="minorHAnsi" w:cstheme="minorHAnsi"/>
      </w:rPr>
      <w:t xml:space="preserve"> </w:t>
    </w:r>
    <w:r w:rsidR="00B73409" w:rsidRPr="000E236A">
      <w:rPr>
        <w:rFonts w:asciiTheme="minorHAnsi" w:hAnsiTheme="minorHAnsi" w:cstheme="minorHAnsi"/>
      </w:rPr>
      <w:fldChar w:fldCharType="begin"/>
    </w:r>
    <w:r w:rsidRPr="000E236A">
      <w:rPr>
        <w:rFonts w:asciiTheme="minorHAnsi" w:hAnsiTheme="minorHAnsi" w:cstheme="minorHAnsi"/>
      </w:rPr>
      <w:instrText xml:space="preserve"> DATE \@ "YYYY" </w:instrText>
    </w:r>
    <w:r w:rsidR="00B73409" w:rsidRPr="000E236A">
      <w:rPr>
        <w:rFonts w:asciiTheme="minorHAnsi" w:hAnsiTheme="minorHAnsi" w:cstheme="minorHAnsi"/>
      </w:rPr>
      <w:fldChar w:fldCharType="separate"/>
    </w:r>
    <w:r w:rsidR="00336D36">
      <w:rPr>
        <w:rFonts w:asciiTheme="minorHAnsi" w:hAnsiTheme="minorHAnsi" w:cstheme="minorHAnsi"/>
        <w:noProof/>
      </w:rPr>
      <w:t>2020</w:t>
    </w:r>
    <w:r w:rsidR="00B73409" w:rsidRPr="000E236A">
      <w:rPr>
        <w:rFonts w:asciiTheme="minorHAnsi" w:hAnsiTheme="minorHAnsi" w:cstheme="minorHAnsi"/>
      </w:rPr>
      <w:fldChar w:fldCharType="end"/>
    </w:r>
    <w:r w:rsidRPr="000E236A">
      <w:rPr>
        <w:rFonts w:asciiTheme="minorHAnsi" w:hAnsiTheme="minorHAnsi" w:cstheme="minorHAnsi"/>
      </w:rPr>
      <w:t>, Journal of Visualized Experiments</w:t>
    </w:r>
    <w:r w:rsidRPr="000E236A">
      <w:rPr>
        <w:rFonts w:asciiTheme="minorHAnsi" w:hAnsiTheme="minorHAnsi" w:cstheme="minorHAnsi"/>
      </w:rPr>
      <w:tab/>
    </w:r>
    <w:r w:rsidRPr="000E236A">
      <w:rPr>
        <w:rFonts w:asciiTheme="minorHAnsi" w:hAnsiTheme="minorHAnsi" w:cstheme="minorHAnsi"/>
      </w:rPr>
      <w:tab/>
    </w:r>
    <w:r w:rsidRPr="000E236A">
      <w:rPr>
        <w:rFonts w:asciiTheme="minorHAnsi" w:hAnsiTheme="minorHAnsi" w:cstheme="minorHAnsi"/>
        <w:color w:val="000000" w:themeColor="text1"/>
      </w:rPr>
      <w:t xml:space="preserve">Page </w:t>
    </w:r>
    <w:r w:rsidR="002577DC">
      <w:fldChar w:fldCharType="begin"/>
    </w:r>
    <w:r w:rsidR="002577DC">
      <w:instrText xml:space="preserve"> PAGE  \* Arabic  \* MERGEFORMAT </w:instrText>
    </w:r>
    <w:r w:rsidR="002577DC">
      <w:fldChar w:fldCharType="separate"/>
    </w:r>
    <w:r w:rsidR="00862ADB" w:rsidRPr="00862ADB">
      <w:rPr>
        <w:rFonts w:asciiTheme="minorHAnsi" w:hAnsiTheme="minorHAnsi" w:cstheme="minorHAnsi"/>
        <w:noProof/>
        <w:color w:val="000000" w:themeColor="text1"/>
      </w:rPr>
      <w:t>11</w:t>
    </w:r>
    <w:r w:rsidR="002577DC">
      <w:rPr>
        <w:rFonts w:asciiTheme="minorHAnsi" w:hAnsiTheme="minorHAnsi" w:cstheme="minorHAnsi"/>
        <w:noProof/>
        <w:color w:val="000000" w:themeColor="text1"/>
      </w:rPr>
      <w:fldChar w:fldCharType="end"/>
    </w:r>
    <w:r w:rsidRPr="000E236A">
      <w:rPr>
        <w:rFonts w:asciiTheme="minorHAnsi" w:hAnsiTheme="minorHAnsi" w:cstheme="minorHAnsi"/>
        <w:color w:val="000000" w:themeColor="text1"/>
      </w:rPr>
      <w:t xml:space="preserve"> of </w:t>
    </w:r>
    <w:r w:rsidR="002577DC">
      <w:fldChar w:fldCharType="begin"/>
    </w:r>
    <w:r w:rsidR="002577DC">
      <w:instrText xml:space="preserve"> NUMPAGES  \* Arabic  \* MERGEFORMAT </w:instrText>
    </w:r>
    <w:r w:rsidR="002577DC">
      <w:fldChar w:fldCharType="separate"/>
    </w:r>
    <w:r w:rsidR="00862ADB" w:rsidRPr="00862ADB">
      <w:rPr>
        <w:rFonts w:asciiTheme="minorHAnsi" w:hAnsiTheme="minorHAnsi" w:cstheme="minorHAnsi"/>
        <w:noProof/>
        <w:color w:val="000000" w:themeColor="text1"/>
      </w:rPr>
      <w:t>11</w:t>
    </w:r>
    <w:r w:rsidR="002577DC">
      <w:rPr>
        <w:rFonts w:asciiTheme="minorHAnsi" w:hAnsiTheme="minorHAnsi" w:cstheme="minorHAnsi"/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77DC" w:rsidRDefault="002577DC">
      <w:r>
        <w:separator/>
      </w:r>
    </w:p>
    <w:p w:rsidR="002577DC" w:rsidRDefault="002577DC"/>
  </w:footnote>
  <w:footnote w:type="continuationSeparator" w:id="0">
    <w:p w:rsidR="002577DC" w:rsidRDefault="002577DC">
      <w:r>
        <w:continuationSeparator/>
      </w:r>
    </w:p>
    <w:p w:rsidR="002577DC" w:rsidRDefault="002577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4148" w:rsidRPr="00756879" w:rsidRDefault="007D414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5687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6879" w:rsidRPr="0075687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:rsidR="007D4148" w:rsidRDefault="007D41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Calibr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1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1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1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F1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F1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F1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F1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F1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F1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4B519A9"/>
    <w:multiLevelType w:val="multilevel"/>
    <w:tmpl w:val="079AE4F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F1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F1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F1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1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1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1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F1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F1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F1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1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1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1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5"/>
  </w:num>
  <w:num w:numId="6">
    <w:abstractNumId w:val="33"/>
  </w:num>
  <w:num w:numId="7">
    <w:abstractNumId w:val="41"/>
  </w:num>
  <w:num w:numId="8">
    <w:abstractNumId w:val="12"/>
  </w:num>
  <w:num w:numId="9">
    <w:abstractNumId w:val="20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2"/>
  </w:num>
  <w:num w:numId="21">
    <w:abstractNumId w:val="21"/>
  </w:num>
  <w:num w:numId="22">
    <w:abstractNumId w:val="10"/>
  </w:num>
  <w:num w:numId="23">
    <w:abstractNumId w:val="18"/>
  </w:num>
  <w:num w:numId="24">
    <w:abstractNumId w:val="34"/>
  </w:num>
  <w:num w:numId="25">
    <w:abstractNumId w:val="14"/>
  </w:num>
  <w:num w:numId="26">
    <w:abstractNumId w:val="29"/>
  </w:num>
  <w:num w:numId="27">
    <w:abstractNumId w:val="2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9"/>
  </w:num>
  <w:num w:numId="40">
    <w:abstractNumId w:val="23"/>
  </w:num>
  <w:num w:numId="41">
    <w:abstractNumId w:val="26"/>
  </w:num>
  <w:num w:numId="42">
    <w:abstractNumId w:val="28"/>
  </w:num>
  <w:num w:numId="43">
    <w:abstractNumId w:val="19"/>
  </w:num>
  <w:num w:numId="44">
    <w:abstractNumId w:val="13"/>
  </w:num>
  <w:num w:numId="45">
    <w:abstractNumId w:val="11"/>
  </w:num>
  <w:num w:numId="46">
    <w:abstractNumId w:val="16"/>
  </w:num>
  <w:num w:numId="47">
    <w:abstractNumId w:val="25"/>
  </w:num>
  <w:num w:numId="48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/>
  <w:attachedTemplate r:id="rId1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CED"/>
    <w:rsid w:val="00003C8B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7828"/>
    <w:rsid w:val="00043807"/>
    <w:rsid w:val="00046925"/>
    <w:rsid w:val="00057170"/>
    <w:rsid w:val="00074929"/>
    <w:rsid w:val="00080D93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7FBE"/>
    <w:rsid w:val="001016BD"/>
    <w:rsid w:val="00106F46"/>
    <w:rsid w:val="001115D1"/>
    <w:rsid w:val="0012037F"/>
    <w:rsid w:val="00125924"/>
    <w:rsid w:val="00126973"/>
    <w:rsid w:val="00143557"/>
    <w:rsid w:val="001469E6"/>
    <w:rsid w:val="00151824"/>
    <w:rsid w:val="001528A5"/>
    <w:rsid w:val="00162D51"/>
    <w:rsid w:val="00165485"/>
    <w:rsid w:val="00176D6F"/>
    <w:rsid w:val="00177B33"/>
    <w:rsid w:val="001800C7"/>
    <w:rsid w:val="001819E3"/>
    <w:rsid w:val="00184EF9"/>
    <w:rsid w:val="00191A77"/>
    <w:rsid w:val="001A3CED"/>
    <w:rsid w:val="001B1C2C"/>
    <w:rsid w:val="001B3024"/>
    <w:rsid w:val="001B5C46"/>
    <w:rsid w:val="001C3C85"/>
    <w:rsid w:val="001C7BBC"/>
    <w:rsid w:val="001E2225"/>
    <w:rsid w:val="001E230F"/>
    <w:rsid w:val="001E52A3"/>
    <w:rsid w:val="001F0890"/>
    <w:rsid w:val="00205A33"/>
    <w:rsid w:val="00214268"/>
    <w:rsid w:val="002422D6"/>
    <w:rsid w:val="00244CDB"/>
    <w:rsid w:val="00247BFF"/>
    <w:rsid w:val="0025310D"/>
    <w:rsid w:val="002544F1"/>
    <w:rsid w:val="00255A37"/>
    <w:rsid w:val="002577DC"/>
    <w:rsid w:val="002617AD"/>
    <w:rsid w:val="00264483"/>
    <w:rsid w:val="00265C44"/>
    <w:rsid w:val="00265EAD"/>
    <w:rsid w:val="00265F76"/>
    <w:rsid w:val="00277C90"/>
    <w:rsid w:val="00283E3E"/>
    <w:rsid w:val="002938D7"/>
    <w:rsid w:val="002A51DB"/>
    <w:rsid w:val="002A7649"/>
    <w:rsid w:val="002B009A"/>
    <w:rsid w:val="002B025E"/>
    <w:rsid w:val="002B0D88"/>
    <w:rsid w:val="002B26D4"/>
    <w:rsid w:val="002B55D9"/>
    <w:rsid w:val="002C06F2"/>
    <w:rsid w:val="002C54DB"/>
    <w:rsid w:val="002C6C63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6D36"/>
    <w:rsid w:val="00341E8D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4F2"/>
    <w:rsid w:val="003A49C2"/>
    <w:rsid w:val="003B3966"/>
    <w:rsid w:val="003B5E26"/>
    <w:rsid w:val="003C1855"/>
    <w:rsid w:val="003C32EC"/>
    <w:rsid w:val="003D0847"/>
    <w:rsid w:val="003E2BC9"/>
    <w:rsid w:val="003F4B52"/>
    <w:rsid w:val="004034B6"/>
    <w:rsid w:val="004114EA"/>
    <w:rsid w:val="00414B4F"/>
    <w:rsid w:val="00421CA5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7FC4"/>
    <w:rsid w:val="0049332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4559"/>
    <w:rsid w:val="00557116"/>
    <w:rsid w:val="0055763A"/>
    <w:rsid w:val="00565757"/>
    <w:rsid w:val="005829FA"/>
    <w:rsid w:val="00585ECC"/>
    <w:rsid w:val="005A02B6"/>
    <w:rsid w:val="005A09D8"/>
    <w:rsid w:val="005A1F5E"/>
    <w:rsid w:val="005A3B94"/>
    <w:rsid w:val="005A3F8F"/>
    <w:rsid w:val="005B6859"/>
    <w:rsid w:val="005C6D1E"/>
    <w:rsid w:val="005D783F"/>
    <w:rsid w:val="005E2B7E"/>
    <w:rsid w:val="005F18A3"/>
    <w:rsid w:val="00604177"/>
    <w:rsid w:val="00611802"/>
    <w:rsid w:val="006137EC"/>
    <w:rsid w:val="0063247E"/>
    <w:rsid w:val="006346FE"/>
    <w:rsid w:val="00637544"/>
    <w:rsid w:val="006402D4"/>
    <w:rsid w:val="00645B93"/>
    <w:rsid w:val="00645EBF"/>
    <w:rsid w:val="00652165"/>
    <w:rsid w:val="0065321A"/>
    <w:rsid w:val="00654735"/>
    <w:rsid w:val="006556DE"/>
    <w:rsid w:val="006565A0"/>
    <w:rsid w:val="00660315"/>
    <w:rsid w:val="006617AB"/>
    <w:rsid w:val="00663E85"/>
    <w:rsid w:val="00664850"/>
    <w:rsid w:val="0067274F"/>
    <w:rsid w:val="006744D9"/>
    <w:rsid w:val="006800A8"/>
    <w:rsid w:val="006801B1"/>
    <w:rsid w:val="0069665E"/>
    <w:rsid w:val="006A0250"/>
    <w:rsid w:val="006A14A2"/>
    <w:rsid w:val="006A21CB"/>
    <w:rsid w:val="006A6324"/>
    <w:rsid w:val="006B2363"/>
    <w:rsid w:val="006B2573"/>
    <w:rsid w:val="006B4C98"/>
    <w:rsid w:val="006C08AE"/>
    <w:rsid w:val="006C0E87"/>
    <w:rsid w:val="006D3AC7"/>
    <w:rsid w:val="006D7676"/>
    <w:rsid w:val="006E72B5"/>
    <w:rsid w:val="0071294C"/>
    <w:rsid w:val="007227C7"/>
    <w:rsid w:val="00724E3B"/>
    <w:rsid w:val="00731E5D"/>
    <w:rsid w:val="0073574F"/>
    <w:rsid w:val="00736B75"/>
    <w:rsid w:val="007375DE"/>
    <w:rsid w:val="00741EDD"/>
    <w:rsid w:val="00745D4B"/>
    <w:rsid w:val="00746865"/>
    <w:rsid w:val="007521DB"/>
    <w:rsid w:val="007548F3"/>
    <w:rsid w:val="00756879"/>
    <w:rsid w:val="007574EC"/>
    <w:rsid w:val="0077071A"/>
    <w:rsid w:val="00777388"/>
    <w:rsid w:val="0078019D"/>
    <w:rsid w:val="00790E8C"/>
    <w:rsid w:val="007A4E1D"/>
    <w:rsid w:val="007A74B1"/>
    <w:rsid w:val="007B0FBB"/>
    <w:rsid w:val="007B3E0E"/>
    <w:rsid w:val="007C1C6D"/>
    <w:rsid w:val="007D4148"/>
    <w:rsid w:val="007D4222"/>
    <w:rsid w:val="007D61A8"/>
    <w:rsid w:val="007D6AEA"/>
    <w:rsid w:val="007F48D4"/>
    <w:rsid w:val="00802635"/>
    <w:rsid w:val="00804C75"/>
    <w:rsid w:val="00806B1B"/>
    <w:rsid w:val="0081278D"/>
    <w:rsid w:val="00817D9F"/>
    <w:rsid w:val="00832FA5"/>
    <w:rsid w:val="00834DC0"/>
    <w:rsid w:val="008373A7"/>
    <w:rsid w:val="0084036F"/>
    <w:rsid w:val="00851B3E"/>
    <w:rsid w:val="00854994"/>
    <w:rsid w:val="00860BC3"/>
    <w:rsid w:val="00862ADB"/>
    <w:rsid w:val="00863481"/>
    <w:rsid w:val="00873D1A"/>
    <w:rsid w:val="00875BE8"/>
    <w:rsid w:val="00877B88"/>
    <w:rsid w:val="0088113B"/>
    <w:rsid w:val="008A0177"/>
    <w:rsid w:val="008D2A6A"/>
    <w:rsid w:val="008D58EC"/>
    <w:rsid w:val="008E7474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3713D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05D2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94B12"/>
    <w:rsid w:val="00AA132F"/>
    <w:rsid w:val="00AB3338"/>
    <w:rsid w:val="00AC2AF2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124B"/>
    <w:rsid w:val="00B6201D"/>
    <w:rsid w:val="00B653B7"/>
    <w:rsid w:val="00B66A14"/>
    <w:rsid w:val="00B7250F"/>
    <w:rsid w:val="00B73409"/>
    <w:rsid w:val="00B807E5"/>
    <w:rsid w:val="00B83808"/>
    <w:rsid w:val="00B87BC5"/>
    <w:rsid w:val="00BA413A"/>
    <w:rsid w:val="00BC6DA7"/>
    <w:rsid w:val="00BD4346"/>
    <w:rsid w:val="00BE051D"/>
    <w:rsid w:val="00C035C7"/>
    <w:rsid w:val="00C1078C"/>
    <w:rsid w:val="00C12062"/>
    <w:rsid w:val="00C25580"/>
    <w:rsid w:val="00C34F4C"/>
    <w:rsid w:val="00C44E20"/>
    <w:rsid w:val="00C457D7"/>
    <w:rsid w:val="00C56D91"/>
    <w:rsid w:val="00C602B2"/>
    <w:rsid w:val="00C70C90"/>
    <w:rsid w:val="00C7374B"/>
    <w:rsid w:val="00C8109F"/>
    <w:rsid w:val="00C82679"/>
    <w:rsid w:val="00C836F3"/>
    <w:rsid w:val="00C846E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36F"/>
    <w:rsid w:val="00D47642"/>
    <w:rsid w:val="00D645E9"/>
    <w:rsid w:val="00D712A3"/>
    <w:rsid w:val="00D712B4"/>
    <w:rsid w:val="00D83015"/>
    <w:rsid w:val="00D95C4C"/>
    <w:rsid w:val="00D96EC1"/>
    <w:rsid w:val="00DA117F"/>
    <w:rsid w:val="00DA17F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300C"/>
    <w:rsid w:val="00DE2882"/>
    <w:rsid w:val="00DE46DB"/>
    <w:rsid w:val="00DE66F3"/>
    <w:rsid w:val="00DF0865"/>
    <w:rsid w:val="00DF307B"/>
    <w:rsid w:val="00E124D1"/>
    <w:rsid w:val="00E13200"/>
    <w:rsid w:val="00E20CF4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4550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7188D"/>
    <w:rsid w:val="00F95E8D"/>
    <w:rsid w:val="00FA1A9D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C9BCF"/>
  <w15:docId w15:val="{F7210CAC-FE7D-3141-9669-8380A2E3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74B1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7A74B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A74B1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</w:rPr>
  </w:style>
  <w:style w:type="paragraph" w:styleId="Caption">
    <w:name w:val="caption"/>
    <w:basedOn w:val="Normal"/>
    <w:next w:val="Normal"/>
    <w:semiHidden/>
    <w:unhideWhenUsed/>
    <w:qFormat/>
    <w:rsid w:val="0073574F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uraeb@morrisville.edu" TargetMode="External"/><Relationship Id="rId13" Type="http://schemas.openxmlformats.org/officeDocument/2006/relationships/hyperlink" Target="mailto:pratt071@morrisville.ed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26398" TargetMode="External"/><Relationship Id="rId12" Type="http://schemas.openxmlformats.org/officeDocument/2006/relationships/hyperlink" Target="mailto:rojas416@morrisville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mani246@morrisville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vengej@morrisville.edu" TargetMode="External"/><Relationship Id="rId10" Type="http://schemas.openxmlformats.org/officeDocument/2006/relationships/hyperlink" Target="mailto:robynamvfong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nicoleshantel82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36</TotalTime>
  <Pages>11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11410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15</cp:revision>
  <dcterms:created xsi:type="dcterms:W3CDTF">2020-04-07T15:40:00Z</dcterms:created>
  <dcterms:modified xsi:type="dcterms:W3CDTF">2020-08-21T16:38:00Z</dcterms:modified>
</cp:coreProperties>
</file>