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13D7916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74A0A">
        <w:rPr>
          <w:rFonts w:asciiTheme="minorHAnsi" w:eastAsia="Times New Roman" w:hAnsiTheme="minorHAnsi" w:cstheme="minorHAnsi"/>
          <w:b/>
          <w:szCs w:val="24"/>
        </w:rPr>
        <w:t>61067</w:t>
      </w:r>
    </w:p>
    <w:p w14:paraId="7CE8C6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DD0B26">
        <w:rPr>
          <w:rFonts w:asciiTheme="minorHAnsi" w:eastAsia="Times New Roman" w:hAnsiTheme="minorHAnsi" w:cstheme="minorHAnsi"/>
          <w:b/>
          <w:szCs w:val="24"/>
        </w:rPr>
        <w:t xml:space="preserve"> Bridget Colvin</w:t>
      </w:r>
      <w:r w:rsidR="001A3CED">
        <w:rPr>
          <w:rFonts w:asciiTheme="minorHAnsi" w:eastAsia="Times New Roman" w:hAnsiTheme="minorHAnsi" w:cstheme="minorHAnsi"/>
          <w:b/>
          <w:szCs w:val="24"/>
        </w:rPr>
        <w:t xml:space="preserve"> </w:t>
      </w:r>
    </w:p>
    <w:p w14:paraId="1D13A09B" w14:textId="77777777" w:rsidR="00974A0A" w:rsidRDefault="004E0C5A" w:rsidP="00974A0A">
      <w:pPr>
        <w:rPr>
          <w:rFonts w:ascii="Times New Roman" w:hAnsi="Times New Roman"/>
        </w:rPr>
      </w:pPr>
      <w:r w:rsidRPr="00B07A3B">
        <w:rPr>
          <w:rFonts w:asciiTheme="minorHAnsi" w:eastAsia="Times New Roman" w:hAnsiTheme="minorHAnsi" w:cstheme="minorHAnsi"/>
          <w:b/>
          <w:szCs w:val="24"/>
        </w:rPr>
        <w:t xml:space="preserve">Project Page Link: </w:t>
      </w:r>
      <w:hyperlink r:id="rId7" w:tgtFrame="_blank" w:history="1">
        <w:r w:rsidR="00974A0A">
          <w:rPr>
            <w:rStyle w:val="Hyperlink"/>
            <w:rFonts w:ascii="Arial" w:hAnsi="Arial" w:cs="Arial"/>
            <w:color w:val="1155CC"/>
            <w:sz w:val="19"/>
            <w:szCs w:val="19"/>
          </w:rPr>
          <w:t>http://www.jove.com/files_upload.php?src=18625483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04E0E936" w14:textId="77777777" w:rsidR="00974A0A" w:rsidRPr="00886616" w:rsidRDefault="004E0C5A" w:rsidP="00974A0A">
      <w:pPr>
        <w:snapToGrid w:val="0"/>
        <w:rPr>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974A0A" w:rsidRPr="00886616">
        <w:rPr>
          <w:b/>
          <w:bCs/>
        </w:rPr>
        <w:t>Potato Virus X-based microRNA Silencing (</w:t>
      </w:r>
      <w:proofErr w:type="spellStart"/>
      <w:r w:rsidR="00974A0A" w:rsidRPr="00886616">
        <w:rPr>
          <w:b/>
          <w:bCs/>
        </w:rPr>
        <w:t>VbMS</w:t>
      </w:r>
      <w:proofErr w:type="spellEnd"/>
      <w:r w:rsidR="00974A0A" w:rsidRPr="00886616">
        <w:rPr>
          <w:b/>
          <w:bCs/>
        </w:rPr>
        <w:t>) in Potato</w:t>
      </w:r>
    </w:p>
    <w:p w14:paraId="4C756605" w14:textId="6FAD84AF" w:rsidR="004E0C5A" w:rsidRPr="000B4B09" w:rsidRDefault="004E0C5A" w:rsidP="000B4B09">
      <w:pPr>
        <w:rPr>
          <w:rFonts w:asciiTheme="minorHAnsi" w:hAnsiTheme="minorHAnsi" w:cstheme="minorHAnsi"/>
          <w:b/>
          <w:bCs/>
        </w:rPr>
      </w:pPr>
    </w:p>
    <w:p w14:paraId="0BB311B0" w14:textId="77777777" w:rsidR="00974A0A" w:rsidRDefault="00EC3C46" w:rsidP="00974A0A">
      <w:pPr>
        <w:snapToGrid w:val="0"/>
        <w:outlineLvl w:val="0"/>
        <w:rPr>
          <w:vertAlign w:val="superscript"/>
        </w:rPr>
      </w:pPr>
      <w:r w:rsidRPr="00B07A3B">
        <w:rPr>
          <w:rFonts w:asciiTheme="minorHAnsi" w:eastAsia="Times New Roman" w:hAnsiTheme="minorHAnsi" w:cstheme="minorHAnsi"/>
          <w:b/>
          <w:sz w:val="28"/>
          <w:szCs w:val="28"/>
        </w:rPr>
        <w:t xml:space="preserve">Authors and Affiliations: </w:t>
      </w:r>
      <w:r w:rsidR="00974A0A" w:rsidRPr="00DA1A08">
        <w:t>Jinping Zhao</w:t>
      </w:r>
      <w:r w:rsidR="00974A0A" w:rsidRPr="00DA1A08">
        <w:rPr>
          <w:vertAlign w:val="superscript"/>
        </w:rPr>
        <w:t>1</w:t>
      </w:r>
      <w:r w:rsidR="00974A0A" w:rsidRPr="00996AB3">
        <w:t>, Carlos Garcia Rios</w:t>
      </w:r>
      <w:r w:rsidR="00974A0A" w:rsidRPr="00996AB3">
        <w:rPr>
          <w:vertAlign w:val="superscript"/>
        </w:rPr>
        <w:t>1</w:t>
      </w:r>
      <w:r w:rsidR="00974A0A" w:rsidRPr="001F3C62">
        <w:t xml:space="preserve">, and </w:t>
      </w:r>
      <w:proofErr w:type="spellStart"/>
      <w:r w:rsidR="00974A0A" w:rsidRPr="001F3C62">
        <w:t>Junqi</w:t>
      </w:r>
      <w:proofErr w:type="spellEnd"/>
      <w:r w:rsidR="00974A0A" w:rsidRPr="001F3C62">
        <w:t xml:space="preserve"> Song</w:t>
      </w:r>
      <w:r w:rsidR="00974A0A" w:rsidRPr="001F3C62">
        <w:rPr>
          <w:vertAlign w:val="superscript"/>
        </w:rPr>
        <w:t>1,</w:t>
      </w:r>
      <w:r w:rsidR="00974A0A" w:rsidRPr="00D141AB">
        <w:rPr>
          <w:vertAlign w:val="superscript"/>
        </w:rPr>
        <w:t>2</w:t>
      </w:r>
    </w:p>
    <w:p w14:paraId="6FBA5671" w14:textId="77777777" w:rsidR="00974A0A" w:rsidRPr="00D141AB" w:rsidRDefault="00974A0A" w:rsidP="00974A0A">
      <w:pPr>
        <w:snapToGrid w:val="0"/>
        <w:outlineLvl w:val="0"/>
      </w:pPr>
    </w:p>
    <w:p w14:paraId="5A930E28" w14:textId="2F0F15B4" w:rsidR="00974A0A" w:rsidRPr="00D141AB" w:rsidRDefault="00974A0A" w:rsidP="00974A0A">
      <w:r w:rsidRPr="00D141AB">
        <w:rPr>
          <w:vertAlign w:val="superscript"/>
        </w:rPr>
        <w:t>1</w:t>
      </w:r>
      <w:r w:rsidRPr="00D141AB">
        <w:t>Texas A&amp;M AgriLife Research Center at Dallas, Texas A&amp;M University System</w:t>
      </w:r>
      <w:r>
        <w:t>, Dallas</w:t>
      </w:r>
    </w:p>
    <w:p w14:paraId="4ED7A901" w14:textId="7D3EF712" w:rsidR="00EC3C46" w:rsidRPr="0060669D" w:rsidRDefault="00974A0A" w:rsidP="00974A0A">
      <w:pPr>
        <w:rPr>
          <w:rFonts w:asciiTheme="minorHAnsi" w:eastAsia="SimSun" w:hAnsiTheme="minorHAnsi" w:cstheme="minorHAnsi"/>
        </w:rPr>
      </w:pPr>
      <w:r w:rsidRPr="00D141AB">
        <w:rPr>
          <w:vertAlign w:val="superscript"/>
        </w:rPr>
        <w:t>2</w:t>
      </w:r>
      <w:r w:rsidRPr="00D141AB">
        <w:t>Department of Plant Pathology, Microbiology, Texas A&amp;M University</w:t>
      </w:r>
      <w:r>
        <w:t>, College Station</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3B720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1C3A24E4"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0D480B6C" w14:textId="77777777" w:rsidR="00974A0A" w:rsidRDefault="00974A0A" w:rsidP="004E0C5A">
      <w:pPr>
        <w:outlineLvl w:val="0"/>
      </w:pPr>
      <w:proofErr w:type="spellStart"/>
      <w:r w:rsidRPr="00DA1A08">
        <w:t>Junqi</w:t>
      </w:r>
      <w:proofErr w:type="spellEnd"/>
      <w:r w:rsidRPr="00DA1A08">
        <w:t xml:space="preserve"> Song </w:t>
      </w:r>
      <w:r w:rsidRPr="00D141AB">
        <w:tab/>
      </w:r>
    </w:p>
    <w:p w14:paraId="7DA5F36D" w14:textId="7682EA4A" w:rsidR="00974A0A" w:rsidRPr="00B07A3B" w:rsidRDefault="00974A0A" w:rsidP="004E0C5A">
      <w:pPr>
        <w:outlineLvl w:val="0"/>
        <w:rPr>
          <w:rFonts w:asciiTheme="minorHAnsi" w:eastAsia="Times New Roman" w:hAnsiTheme="minorHAnsi" w:cstheme="minorHAnsi"/>
          <w:b/>
          <w:szCs w:val="24"/>
        </w:rPr>
      </w:pPr>
      <w:hyperlink r:id="rId8" w:history="1">
        <w:r w:rsidRPr="008A4262">
          <w:rPr>
            <w:rStyle w:val="Hyperlink"/>
          </w:rPr>
          <w:t>junqi.song@ag.tamu.edu</w:t>
        </w:r>
      </w:hyperlink>
      <w:r>
        <w:t xml:space="preserve"> </w:t>
      </w:r>
    </w:p>
    <w:p w14:paraId="2B9F9491" w14:textId="24134B7B" w:rsidR="000B4B09" w:rsidRDefault="000B4B09" w:rsidP="004E0C5A">
      <w:pPr>
        <w:outlineLvl w:val="0"/>
      </w:pPr>
      <w:bookmarkStart w:id="0" w:name="_Hlk25233958"/>
    </w:p>
    <w:p w14:paraId="13436821" w14:textId="059E9D78" w:rsidR="000B4B09" w:rsidRDefault="000B4B09" w:rsidP="004E0C5A">
      <w:pPr>
        <w:outlineLvl w:val="0"/>
        <w:rPr>
          <w:b/>
          <w:bCs/>
        </w:rPr>
      </w:pPr>
      <w:r>
        <w:rPr>
          <w:b/>
          <w:bCs/>
        </w:rPr>
        <w:t>Co-authors:</w:t>
      </w:r>
    </w:p>
    <w:p w14:paraId="1BDB12F1" w14:textId="155C22FF" w:rsidR="00974A0A" w:rsidRPr="00996AB3" w:rsidRDefault="00974A0A" w:rsidP="00974A0A">
      <w:pPr>
        <w:pStyle w:val="NormalWeb"/>
        <w:spacing w:before="0" w:beforeAutospacing="0" w:after="0" w:afterAutospacing="0"/>
        <w:rPr>
          <w:bCs/>
          <w:color w:val="auto"/>
        </w:rPr>
      </w:pPr>
      <w:hyperlink r:id="rId9" w:history="1">
        <w:r w:rsidRPr="008A4262">
          <w:rPr>
            <w:rStyle w:val="Hyperlink"/>
            <w:bCs/>
          </w:rPr>
          <w:t>jinping.zhao@ag.tamu.edu</w:t>
        </w:r>
      </w:hyperlink>
      <w:r>
        <w:rPr>
          <w:bCs/>
          <w:color w:val="auto"/>
        </w:rPr>
        <w:t xml:space="preserve"> </w:t>
      </w:r>
    </w:p>
    <w:p w14:paraId="310BB30D" w14:textId="16A395BF" w:rsidR="00974A0A" w:rsidRPr="000B4B09" w:rsidRDefault="00974A0A" w:rsidP="00974A0A">
      <w:pPr>
        <w:outlineLvl w:val="0"/>
        <w:rPr>
          <w:rFonts w:asciiTheme="minorHAnsi" w:eastAsia="Times New Roman" w:hAnsiTheme="minorHAnsi" w:cstheme="minorHAnsi"/>
          <w:b/>
          <w:bCs/>
          <w:szCs w:val="24"/>
        </w:rPr>
      </w:pPr>
      <w:hyperlink r:id="rId10" w:history="1">
        <w:r w:rsidRPr="008A4262">
          <w:rPr>
            <w:rStyle w:val="Hyperlink"/>
            <w:bCs/>
          </w:rPr>
          <w:t>carlos.garciarios@ag.tamu.edu</w:t>
        </w:r>
      </w:hyperlink>
      <w:r>
        <w:rPr>
          <w:bCs/>
        </w:rPr>
        <w:t xml:space="preserve"> </w:t>
      </w:r>
    </w:p>
    <w:bookmarkEnd w:id="0"/>
    <w:p w14:paraId="06E9BC29" w14:textId="77777777" w:rsidR="003B5E26" w:rsidRPr="00B07A3B" w:rsidRDefault="003B5E26" w:rsidP="009A0E7C">
      <w:pPr>
        <w:outlineLvl w:val="0"/>
        <w:rPr>
          <w:rFonts w:asciiTheme="minorHAnsi" w:hAnsiTheme="minorHAnsi" w:cstheme="minorHAnsi"/>
          <w:b/>
          <w:sz w:val="22"/>
          <w:szCs w:val="22"/>
        </w:rPr>
      </w:pP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3C5BA691" w14:textId="1F1C98AD" w:rsidR="00987081" w:rsidRPr="00B07A3B" w:rsidRDefault="00987081" w:rsidP="00216138">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w:t>
      </w:r>
      <w:r w:rsidR="00216138">
        <w:rPr>
          <w:rFonts w:asciiTheme="minorHAnsi" w:eastAsia="Times New Roman" w:hAnsiTheme="minorHAnsi" w:cstheme="minorHAnsi"/>
          <w:szCs w:val="24"/>
        </w:rPr>
        <w:t xml:space="preserve">? </w:t>
      </w:r>
      <w:r w:rsidR="00216138" w:rsidRPr="00216138">
        <w:rPr>
          <w:rFonts w:asciiTheme="minorHAnsi" w:eastAsia="Times New Roman" w:hAnsiTheme="minorHAnsi" w:cstheme="minorHAnsi"/>
          <w:b/>
          <w:bCs/>
          <w:szCs w:val="24"/>
        </w:rPr>
        <w:t>N</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C6900EE" w14:textId="49A58A37" w:rsidR="00987081" w:rsidRPr="00B07A3B" w:rsidRDefault="00987081" w:rsidP="00216138">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16138">
        <w:rPr>
          <w:rFonts w:asciiTheme="minorHAnsi" w:eastAsia="Times New Roman" w:hAnsiTheme="minorHAnsi" w:cstheme="minorHAnsi"/>
          <w:b/>
          <w:bCs/>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2A3C5949" w14:textId="6F38E643" w:rsidR="00987081" w:rsidRPr="00B07A3B" w:rsidRDefault="00987081" w:rsidP="00216138">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216138">
        <w:rPr>
          <w:rFonts w:asciiTheme="minorHAnsi" w:eastAsia="Times New Roman" w:hAnsiTheme="minorHAnsi" w:cstheme="minorHAnsi"/>
          <w:b/>
          <w:bCs/>
          <w:szCs w:val="24"/>
        </w:rPr>
        <w:t>N</w:t>
      </w:r>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77777777" w:rsidR="007D61A8" w:rsidRPr="00B07A3B" w:rsidRDefault="003B720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B831347" w14:textId="77777777" w:rsidR="007D61A8" w:rsidRPr="00B07A3B" w:rsidRDefault="007D61A8" w:rsidP="007D61A8">
      <w:pPr>
        <w:rPr>
          <w:rFonts w:asciiTheme="minorHAnsi" w:eastAsia="Times New Roman" w:hAnsiTheme="minorHAnsi" w:cstheme="minorHAnsi"/>
          <w:b/>
          <w:bCs/>
          <w:szCs w:val="24"/>
        </w:rPr>
      </w:pPr>
    </w:p>
    <w:p w14:paraId="7E87621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2ACAB0EC" w14:textId="77777777" w:rsidR="007D61A8" w:rsidRPr="00B07A3B" w:rsidRDefault="003B720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CF219C9" w14:textId="77777777" w:rsidR="007D61A8" w:rsidRPr="00B07A3B" w:rsidRDefault="007D61A8" w:rsidP="007D61A8">
      <w:pPr>
        <w:rPr>
          <w:rFonts w:asciiTheme="minorHAnsi" w:eastAsia="Times New Roman" w:hAnsiTheme="minorHAnsi" w:cstheme="minorHAnsi"/>
          <w:b/>
          <w:bCs/>
          <w:szCs w:val="24"/>
        </w:rPr>
      </w:pPr>
    </w:p>
    <w:p w14:paraId="2ED41BDF"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77777777" w:rsidR="007D61A8" w:rsidRPr="00B07A3B" w:rsidRDefault="003B720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9223429" w14:textId="77777777" w:rsidR="007D61A8" w:rsidRPr="00B07A3B" w:rsidRDefault="007D61A8" w:rsidP="007D61A8">
      <w:pPr>
        <w:rPr>
          <w:rFonts w:asciiTheme="minorHAnsi" w:eastAsia="Times New Roman" w:hAnsiTheme="minorHAnsi" w:cstheme="minorHAnsi"/>
          <w:szCs w:val="24"/>
        </w:rPr>
      </w:pPr>
    </w:p>
    <w:p w14:paraId="1037F6D1"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4E04754F" w14:textId="77777777" w:rsidR="00333FA4" w:rsidRPr="00B07A3B" w:rsidRDefault="003B720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1C15392F" w14:textId="77777777" w:rsidR="007D61A8" w:rsidRPr="00B07A3B" w:rsidRDefault="007D61A8" w:rsidP="007D61A8">
      <w:pPr>
        <w:rPr>
          <w:rFonts w:asciiTheme="minorHAnsi" w:eastAsia="Times New Roman" w:hAnsiTheme="minorHAnsi" w:cstheme="minorHAnsi"/>
          <w:b/>
          <w:bCs/>
          <w:szCs w:val="24"/>
        </w:rPr>
      </w:pPr>
    </w:p>
    <w:p w14:paraId="753F7F9C"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77777777" w:rsidR="00333FA4" w:rsidRPr="00B07A3B" w:rsidRDefault="003B720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E70F80E" w14:textId="77777777" w:rsidR="007D61A8" w:rsidRPr="00B07A3B" w:rsidRDefault="007D61A8" w:rsidP="007D61A8">
      <w:pPr>
        <w:rPr>
          <w:rFonts w:asciiTheme="minorHAnsi" w:eastAsia="Times New Roman" w:hAnsiTheme="minorHAnsi" w:cstheme="minorHAnsi"/>
          <w:szCs w:val="24"/>
        </w:rPr>
      </w:pPr>
    </w:p>
    <w:p w14:paraId="1EE8F5DF"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6A2D3C1C" w14:textId="77777777" w:rsidR="00333FA4" w:rsidRPr="00B07A3B" w:rsidRDefault="003B720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6467DEAD" w14:textId="77777777" w:rsidR="007D61A8" w:rsidRPr="00B07A3B" w:rsidRDefault="007D61A8" w:rsidP="00802635">
      <w:pPr>
        <w:rPr>
          <w:rFonts w:asciiTheme="minorHAnsi" w:eastAsia="Times New Roman" w:hAnsiTheme="minorHAnsi" w:cstheme="minorHAnsi"/>
          <w:szCs w:val="24"/>
        </w:rPr>
      </w:pPr>
    </w:p>
    <w:p w14:paraId="7FD69140"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8F2E7F" w14:textId="77777777" w:rsidR="007D61A8" w:rsidRPr="00B07A3B" w:rsidRDefault="007D61A8" w:rsidP="007D61A8">
      <w:pPr>
        <w:contextualSpacing/>
        <w:outlineLvl w:val="0"/>
        <w:rPr>
          <w:rFonts w:asciiTheme="minorHAnsi" w:eastAsia="Times New Roman" w:hAnsiTheme="minorHAnsi" w:cstheme="minorHAnsi"/>
          <w:b/>
          <w:szCs w:val="24"/>
        </w:rPr>
      </w:pPr>
    </w:p>
    <w:p w14:paraId="40F7ADDB"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78D57DBA" w14:textId="77777777" w:rsidR="007D61A8" w:rsidRPr="00B07A3B" w:rsidRDefault="007D61A8" w:rsidP="007D61A8">
      <w:pPr>
        <w:spacing w:before="120"/>
        <w:ind w:left="907"/>
        <w:rPr>
          <w:rFonts w:asciiTheme="minorHAnsi" w:eastAsia="Times New Roman" w:hAnsiTheme="minorHAnsi" w:cstheme="minorHAnsi"/>
          <w:szCs w:val="24"/>
        </w:rPr>
      </w:pPr>
    </w:p>
    <w:p w14:paraId="31453A3D" w14:textId="77777777" w:rsidR="007D61A8" w:rsidRPr="00B07A3B" w:rsidRDefault="003B720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BB19B3C833B4504FB41707B968E683C4"/>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D7015EE2E550AE4EBDA187EE108E2D59"/>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86F7767C9F7ACD419E91C124B36AC84E"/>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47D7FEC4"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44557F6B"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1F05FA06" w14:textId="77777777" w:rsidR="007D61A8" w:rsidRPr="00B07A3B" w:rsidRDefault="007D61A8" w:rsidP="007D61A8">
      <w:pPr>
        <w:rPr>
          <w:rFonts w:asciiTheme="minorHAnsi" w:eastAsia="Times New Roman" w:hAnsiTheme="minorHAnsi" w:cstheme="minorHAnsi"/>
          <w:b/>
          <w:szCs w:val="24"/>
        </w:rPr>
      </w:pPr>
    </w:p>
    <w:p w14:paraId="43557CF7"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41A7DFD4" w14:textId="77777777"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or </w:t>
      </w:r>
      <w:r w:rsidRPr="00B07A3B">
        <w:rPr>
          <w:rFonts w:asciiTheme="minorHAnsi" w:eastAsia="Times New Roman" w:hAnsiTheme="minorHAnsi" w:cstheme="minorHAnsi"/>
          <w:szCs w:val="24"/>
          <w:highlight w:val="yellow"/>
        </w:rPr>
        <w:t>equivalent body</w:t>
      </w:r>
      <w:r w:rsidRPr="00B07A3B">
        <w:rPr>
          <w:rFonts w:asciiTheme="minorHAnsi" w:eastAsia="Times New Roman" w:hAnsiTheme="minorHAnsi" w:cstheme="minorHAnsi"/>
          <w:szCs w:val="24"/>
        </w:rPr>
        <w:t xml:space="preserve"> at</w:t>
      </w:r>
      <w:r w:rsidR="00D406D6"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iCs/>
          <w:szCs w:val="24"/>
          <w:highlight w:val="yellow"/>
        </w:rPr>
        <w:t>(insert Institutional Name)</w:t>
      </w:r>
      <w:r w:rsidRPr="00B07A3B">
        <w:rPr>
          <w:rFonts w:asciiTheme="minorHAnsi" w:eastAsia="Times New Roman" w:hAnsiTheme="minorHAnsi" w:cstheme="minorHAnsi"/>
          <w:iCs/>
          <w:szCs w:val="24"/>
        </w:rPr>
        <w:t>.</w:t>
      </w:r>
      <w:r w:rsidR="00D406D6" w:rsidRPr="00B07A3B">
        <w:rPr>
          <w:rFonts w:asciiTheme="minorHAnsi" w:eastAsia="Times New Roman" w:hAnsiTheme="minorHAnsi" w:cstheme="minorHAnsi"/>
          <w:iCs/>
          <w:szCs w:val="24"/>
        </w:rPr>
        <w:br/>
      </w:r>
      <w:r w:rsidRPr="00B07A3B">
        <w:rPr>
          <w:rFonts w:asciiTheme="minorHAnsi" w:eastAsia="Times New Roman" w:hAnsiTheme="minorHAnsi" w:cstheme="minorHAnsi"/>
          <w:iCs/>
          <w:szCs w:val="24"/>
          <w:highlight w:val="yellow"/>
        </w:rPr>
        <w:t>OR</w:t>
      </w:r>
      <w:r w:rsidR="00D406D6" w:rsidRPr="00B07A3B">
        <w:rPr>
          <w:rFonts w:asciiTheme="minorHAnsi" w:eastAsia="Times New Roman" w:hAnsiTheme="minorHAnsi" w:cstheme="minorHAnsi"/>
          <w:iCs/>
          <w:szCs w:val="24"/>
        </w:rPr>
        <w:br/>
      </w:r>
      <w:r w:rsidRPr="00B07A3B">
        <w:rPr>
          <w:rFonts w:asciiTheme="minorHAnsi" w:eastAsia="Times New Roman" w:hAnsiTheme="minorHAnsi" w:cstheme="minorHAnsi"/>
          <w:szCs w:val="24"/>
        </w:rPr>
        <w:t xml:space="preserve">Procedures involving human subjects have been approved by the Institutional Review Board (IRB) or </w:t>
      </w:r>
      <w:r w:rsidRPr="00B07A3B">
        <w:rPr>
          <w:rFonts w:asciiTheme="minorHAnsi" w:eastAsia="Times New Roman" w:hAnsiTheme="minorHAnsi" w:cstheme="minorHAnsi"/>
          <w:szCs w:val="24"/>
          <w:highlight w:val="yellow"/>
        </w:rPr>
        <w:t>equivalent body</w:t>
      </w:r>
      <w:r w:rsidRPr="00B07A3B">
        <w:rPr>
          <w:rFonts w:asciiTheme="minorHAnsi" w:eastAsia="Times New Roman" w:hAnsiTheme="minorHAnsi" w:cstheme="minorHAnsi"/>
          <w:szCs w:val="24"/>
        </w:rPr>
        <w:t xml:space="preserve"> at</w:t>
      </w:r>
      <w:r w:rsidR="00D406D6"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iCs/>
          <w:szCs w:val="24"/>
          <w:highlight w:val="yellow"/>
        </w:rPr>
        <w:t>(insert Institutional Name)</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2BD6C358"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F05AA2">
        <w:rPr>
          <w:rFonts w:asciiTheme="minorHAnsi" w:eastAsia="Times New Roman" w:hAnsiTheme="minorHAnsi" w:cstheme="minorHAnsi"/>
          <w:szCs w:val="24"/>
        </w:rPr>
        <w:t xml:space="preserve">30 </w:t>
      </w:r>
      <w:bookmarkStart w:id="1" w:name="_GoBack"/>
      <w:bookmarkEnd w:id="1"/>
      <w:r w:rsidRPr="00FC4611">
        <w:rPr>
          <w:rFonts w:asciiTheme="minorHAnsi" w:eastAsia="Times New Roman" w:hAnsiTheme="minorHAnsi" w:cstheme="minorHAnsi"/>
          <w:szCs w:val="24"/>
        </w:rPr>
        <w:t xml:space="preserve">steps, </w:t>
      </w:r>
      <w:r w:rsidR="004627E9">
        <w:rPr>
          <w:rFonts w:asciiTheme="minorHAnsi" w:eastAsia="Times New Roman" w:hAnsiTheme="minorHAnsi" w:cstheme="minorHAnsi"/>
          <w:szCs w:val="24"/>
        </w:rPr>
        <w:t>60</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06359398" w:rsidR="00933861" w:rsidRPr="004627E9" w:rsidRDefault="0036276B" w:rsidP="00933861">
      <w:pPr>
        <w:pStyle w:val="BodyText"/>
        <w:numPr>
          <w:ilvl w:val="0"/>
          <w:numId w:val="3"/>
        </w:numPr>
        <w:spacing w:before="360"/>
        <w:outlineLvl w:val="0"/>
        <w:rPr>
          <w:rFonts w:asciiTheme="minorHAnsi" w:hAnsiTheme="minorHAnsi" w:cstheme="minorHAnsi"/>
          <w:b/>
          <w:i w:val="0"/>
          <w:iCs/>
          <w:strike/>
          <w:szCs w:val="24"/>
        </w:rPr>
      </w:pPr>
      <w:commentRangeStart w:id="2"/>
      <w:r w:rsidRPr="004627E9">
        <w:rPr>
          <w:rFonts w:asciiTheme="minorHAnsi" w:hAnsiTheme="minorHAnsi" w:cstheme="minorHAnsi"/>
          <w:b/>
          <w:i w:val="0"/>
          <w:iCs/>
          <w:strike/>
          <w:color w:val="000000" w:themeColor="text1"/>
          <w:szCs w:val="24"/>
        </w:rPr>
        <w:t>Potato Plant Generation</w:t>
      </w:r>
    </w:p>
    <w:p w14:paraId="1DA843F1" w14:textId="656851D6" w:rsidR="00AC543A" w:rsidRPr="004627E9" w:rsidRDefault="0036276B" w:rsidP="0036276B">
      <w:pPr>
        <w:pStyle w:val="BodyText"/>
        <w:numPr>
          <w:ilvl w:val="1"/>
          <w:numId w:val="3"/>
        </w:numPr>
        <w:spacing w:before="360"/>
        <w:outlineLvl w:val="0"/>
        <w:rPr>
          <w:i w:val="0"/>
          <w:strike/>
        </w:rPr>
      </w:pPr>
      <w:r w:rsidRPr="004627E9">
        <w:rPr>
          <w:rFonts w:asciiTheme="minorHAnsi" w:hAnsiTheme="minorHAnsi" w:cstheme="minorHAnsi"/>
          <w:bCs/>
          <w:i w:val="0"/>
          <w:iCs/>
          <w:strike/>
          <w:szCs w:val="24"/>
        </w:rPr>
        <w:t>Propagate</w:t>
      </w:r>
      <w:r w:rsidRPr="004627E9">
        <w:rPr>
          <w:b/>
          <w:bCs/>
          <w:i w:val="0"/>
          <w:strike/>
        </w:rPr>
        <w:t xml:space="preserve"> </w:t>
      </w:r>
      <w:r w:rsidR="00AC543A" w:rsidRPr="004627E9">
        <w:rPr>
          <w:i w:val="0"/>
          <w:strike/>
        </w:rPr>
        <w:t xml:space="preserve">in vitro potato plants in </w:t>
      </w:r>
      <w:r w:rsidRPr="004627E9">
        <w:rPr>
          <w:i w:val="0"/>
          <w:strike/>
        </w:rPr>
        <w:t xml:space="preserve">25- x 15-millimeter </w:t>
      </w:r>
      <w:r w:rsidR="00AC543A" w:rsidRPr="004627E9">
        <w:rPr>
          <w:i w:val="0"/>
          <w:strike/>
        </w:rPr>
        <w:t>culture tubes with MS</w:t>
      </w:r>
      <w:r w:rsidRPr="004627E9">
        <w:rPr>
          <w:i w:val="0"/>
          <w:strike/>
        </w:rPr>
        <w:t xml:space="preserve"> </w:t>
      </w:r>
      <w:r w:rsidRPr="004627E9">
        <w:rPr>
          <w:i w:val="0"/>
          <w:strike/>
          <w:color w:val="FF0000"/>
        </w:rPr>
        <w:t>(M-S)</w:t>
      </w:r>
      <w:r w:rsidR="00AC543A" w:rsidRPr="004627E9">
        <w:rPr>
          <w:i w:val="0"/>
          <w:strike/>
        </w:rPr>
        <w:t xml:space="preserve"> medi</w:t>
      </w:r>
      <w:r w:rsidRPr="004627E9">
        <w:rPr>
          <w:i w:val="0"/>
          <w:strike/>
        </w:rPr>
        <w:t>um</w:t>
      </w:r>
      <w:r w:rsidR="00AC543A" w:rsidRPr="004627E9">
        <w:rPr>
          <w:i w:val="0"/>
          <w:strike/>
        </w:rPr>
        <w:t xml:space="preserve"> with </w:t>
      </w:r>
      <w:proofErr w:type="spellStart"/>
      <w:r w:rsidR="00AC543A" w:rsidRPr="004627E9">
        <w:rPr>
          <w:i w:val="0"/>
          <w:strike/>
        </w:rPr>
        <w:t>Gamborg’s</w:t>
      </w:r>
      <w:proofErr w:type="spellEnd"/>
      <w:r w:rsidR="00AC543A" w:rsidRPr="004627E9">
        <w:rPr>
          <w:i w:val="0"/>
          <w:strike/>
        </w:rPr>
        <w:t xml:space="preserve"> vitamin </w:t>
      </w:r>
      <w:r w:rsidRPr="004627E9">
        <w:rPr>
          <w:b/>
          <w:bCs/>
          <w:i w:val="0"/>
          <w:strike/>
        </w:rPr>
        <w:t>[1-TXT]</w:t>
      </w:r>
      <w:r w:rsidRPr="004627E9">
        <w:rPr>
          <w:i w:val="0"/>
          <w:strike/>
        </w:rPr>
        <w:t xml:space="preserve"> and p</w:t>
      </w:r>
      <w:r w:rsidR="00AC543A" w:rsidRPr="004627E9">
        <w:rPr>
          <w:i w:val="0"/>
          <w:strike/>
        </w:rPr>
        <w:t xml:space="preserve">lace the tubes in </w:t>
      </w:r>
      <w:r w:rsidRPr="004627E9">
        <w:rPr>
          <w:i w:val="0"/>
          <w:strike/>
        </w:rPr>
        <w:t>a</w:t>
      </w:r>
      <w:r w:rsidR="00AC543A" w:rsidRPr="004627E9">
        <w:rPr>
          <w:i w:val="0"/>
          <w:strike/>
        </w:rPr>
        <w:t xml:space="preserve"> growth room under 20</w:t>
      </w:r>
      <w:r w:rsidRPr="004627E9">
        <w:rPr>
          <w:i w:val="0"/>
          <w:strike/>
        </w:rPr>
        <w:t>-2</w:t>
      </w:r>
      <w:r w:rsidR="00AC543A" w:rsidRPr="004627E9">
        <w:rPr>
          <w:i w:val="0"/>
          <w:strike/>
        </w:rPr>
        <w:t>2</w:t>
      </w:r>
      <w:r w:rsidRPr="004627E9">
        <w:rPr>
          <w:i w:val="0"/>
          <w:strike/>
        </w:rPr>
        <w:t>-degree Celsius</w:t>
      </w:r>
      <w:r w:rsidR="00AC543A" w:rsidRPr="004627E9">
        <w:rPr>
          <w:i w:val="0"/>
          <w:strike/>
        </w:rPr>
        <w:t>, 16</w:t>
      </w:r>
      <w:r w:rsidRPr="004627E9">
        <w:rPr>
          <w:i w:val="0"/>
          <w:strike/>
        </w:rPr>
        <w:t>-</w:t>
      </w:r>
      <w:r w:rsidR="00AC543A" w:rsidRPr="004627E9">
        <w:rPr>
          <w:i w:val="0"/>
          <w:strike/>
        </w:rPr>
        <w:t>h</w:t>
      </w:r>
      <w:r w:rsidRPr="004627E9">
        <w:rPr>
          <w:i w:val="0"/>
          <w:strike/>
        </w:rPr>
        <w:t>our-</w:t>
      </w:r>
      <w:r w:rsidR="00AC543A" w:rsidRPr="004627E9">
        <w:rPr>
          <w:i w:val="0"/>
          <w:strike/>
        </w:rPr>
        <w:t>light</w:t>
      </w:r>
      <w:r w:rsidRPr="004627E9">
        <w:rPr>
          <w:i w:val="0"/>
          <w:strike/>
        </w:rPr>
        <w:t>-</w:t>
      </w:r>
      <w:r w:rsidR="00AC543A" w:rsidRPr="004627E9">
        <w:rPr>
          <w:i w:val="0"/>
          <w:strike/>
        </w:rPr>
        <w:t>8</w:t>
      </w:r>
      <w:r w:rsidRPr="004627E9">
        <w:rPr>
          <w:i w:val="0"/>
          <w:strike/>
        </w:rPr>
        <w:t>-</w:t>
      </w:r>
      <w:r w:rsidR="00AC543A" w:rsidRPr="004627E9">
        <w:rPr>
          <w:i w:val="0"/>
          <w:strike/>
        </w:rPr>
        <w:t>h</w:t>
      </w:r>
      <w:r w:rsidRPr="004627E9">
        <w:rPr>
          <w:i w:val="0"/>
          <w:strike/>
        </w:rPr>
        <w:t>our-</w:t>
      </w:r>
      <w:r w:rsidR="00AC543A" w:rsidRPr="004627E9">
        <w:rPr>
          <w:i w:val="0"/>
          <w:strike/>
        </w:rPr>
        <w:t>dark</w:t>
      </w:r>
      <w:r w:rsidRPr="004627E9">
        <w:rPr>
          <w:i w:val="0"/>
          <w:strike/>
        </w:rPr>
        <w:t>-</w:t>
      </w:r>
      <w:r w:rsidR="00AC543A" w:rsidRPr="004627E9">
        <w:rPr>
          <w:i w:val="0"/>
          <w:strike/>
        </w:rPr>
        <w:t xml:space="preserve">photoperiod, and 120 </w:t>
      </w:r>
      <w:r w:rsidRPr="004627E9">
        <w:rPr>
          <w:i w:val="0"/>
          <w:strike/>
        </w:rPr>
        <w:t>micromolar</w:t>
      </w:r>
      <w:r w:rsidR="00AC543A" w:rsidRPr="004627E9">
        <w:rPr>
          <w:i w:val="0"/>
          <w:strike/>
        </w:rPr>
        <w:t>/</w:t>
      </w:r>
      <w:r w:rsidRPr="004627E9">
        <w:rPr>
          <w:i w:val="0"/>
          <w:strike/>
        </w:rPr>
        <w:t xml:space="preserve">square-meter light intensity conditions </w:t>
      </w:r>
      <w:r w:rsidRPr="004627E9">
        <w:rPr>
          <w:b/>
          <w:bCs/>
          <w:i w:val="0"/>
          <w:strike/>
        </w:rPr>
        <w:t>[2]</w:t>
      </w:r>
      <w:r w:rsidRPr="004627E9">
        <w:rPr>
          <w:i w:val="0"/>
          <w:strike/>
        </w:rPr>
        <w:t>.</w:t>
      </w:r>
    </w:p>
    <w:p w14:paraId="6E18750D" w14:textId="210237EE" w:rsidR="0036276B" w:rsidRPr="004627E9" w:rsidRDefault="0036276B" w:rsidP="0036276B">
      <w:pPr>
        <w:pStyle w:val="BodyText"/>
        <w:numPr>
          <w:ilvl w:val="2"/>
          <w:numId w:val="3"/>
        </w:numPr>
        <w:spacing w:before="360"/>
        <w:outlineLvl w:val="0"/>
        <w:rPr>
          <w:i w:val="0"/>
          <w:strike/>
        </w:rPr>
      </w:pPr>
      <w:r w:rsidRPr="004627E9">
        <w:rPr>
          <w:i w:val="0"/>
          <w:strike/>
        </w:rPr>
        <w:t xml:space="preserve">WIDE: Talent adding plant(s) to tube(s) </w:t>
      </w:r>
      <w:r w:rsidRPr="004627E9">
        <w:rPr>
          <w:b/>
          <w:bCs/>
          <w:i w:val="0"/>
          <w:strike/>
        </w:rPr>
        <w:t xml:space="preserve">TEXT: MS: </w:t>
      </w:r>
      <w:proofErr w:type="spellStart"/>
      <w:r w:rsidRPr="004627E9">
        <w:rPr>
          <w:b/>
          <w:bCs/>
          <w:i w:val="0"/>
          <w:strike/>
        </w:rPr>
        <w:t>Murashige</w:t>
      </w:r>
      <w:proofErr w:type="spellEnd"/>
      <w:r w:rsidRPr="004627E9">
        <w:rPr>
          <w:b/>
          <w:bCs/>
          <w:i w:val="0"/>
          <w:strike/>
        </w:rPr>
        <w:t xml:space="preserve"> and Skoog</w:t>
      </w:r>
    </w:p>
    <w:p w14:paraId="6D2872C9" w14:textId="64E9867C" w:rsidR="0036276B" w:rsidRPr="004627E9" w:rsidRDefault="0036276B" w:rsidP="0036276B">
      <w:pPr>
        <w:pStyle w:val="BodyText"/>
        <w:numPr>
          <w:ilvl w:val="2"/>
          <w:numId w:val="3"/>
        </w:numPr>
        <w:spacing w:before="360"/>
        <w:outlineLvl w:val="0"/>
        <w:rPr>
          <w:i w:val="0"/>
          <w:strike/>
        </w:rPr>
      </w:pPr>
      <w:r w:rsidRPr="004627E9">
        <w:rPr>
          <w:i w:val="0"/>
          <w:strike/>
        </w:rPr>
        <w:t xml:space="preserve">Talent placing tube(s) into growth room </w:t>
      </w:r>
      <w:r w:rsidRPr="004627E9">
        <w:rPr>
          <w:b/>
          <w:bCs/>
          <w:i w:val="0"/>
          <w:strike/>
        </w:rPr>
        <w:t xml:space="preserve">TEXT: New shoots and roots develop in 1-2 </w:t>
      </w:r>
      <w:proofErr w:type="spellStart"/>
      <w:r w:rsidRPr="004627E9">
        <w:rPr>
          <w:b/>
          <w:bCs/>
          <w:i w:val="0"/>
          <w:strike/>
        </w:rPr>
        <w:t>wks</w:t>
      </w:r>
      <w:proofErr w:type="spellEnd"/>
    </w:p>
    <w:p w14:paraId="2D68C7C1" w14:textId="7ED4F312" w:rsidR="0036276B" w:rsidRPr="004627E9" w:rsidRDefault="0036276B" w:rsidP="0036276B">
      <w:pPr>
        <w:pStyle w:val="BodyText"/>
        <w:numPr>
          <w:ilvl w:val="1"/>
          <w:numId w:val="3"/>
        </w:numPr>
        <w:spacing w:before="360"/>
        <w:outlineLvl w:val="0"/>
        <w:rPr>
          <w:i w:val="0"/>
          <w:strike/>
        </w:rPr>
      </w:pPr>
      <w:r w:rsidRPr="004627E9">
        <w:rPr>
          <w:i w:val="0"/>
          <w:strike/>
        </w:rPr>
        <w:t>After four weeks, transplant the in vitro plants</w:t>
      </w:r>
      <w:r w:rsidRPr="004627E9">
        <w:rPr>
          <w:strike/>
        </w:rPr>
        <w:t xml:space="preserve"> </w:t>
      </w:r>
      <w:r w:rsidRPr="004627E9">
        <w:rPr>
          <w:i w:val="0"/>
          <w:iCs/>
          <w:strike/>
        </w:rPr>
        <w:t>with newly developed roots and leaves</w:t>
      </w:r>
      <w:r w:rsidRPr="004627E9">
        <w:rPr>
          <w:i w:val="0"/>
          <w:strike/>
        </w:rPr>
        <w:t xml:space="preserve"> into soil </w:t>
      </w:r>
      <w:r w:rsidRPr="004627E9">
        <w:rPr>
          <w:b/>
          <w:bCs/>
          <w:i w:val="0"/>
          <w:strike/>
        </w:rPr>
        <w:t xml:space="preserve">[1] </w:t>
      </w:r>
      <w:r w:rsidRPr="004627E9">
        <w:rPr>
          <w:i w:val="0"/>
          <w:strike/>
        </w:rPr>
        <w:t xml:space="preserve">and grow the plants in a greenhouse </w:t>
      </w:r>
      <w:r w:rsidRPr="004627E9">
        <w:rPr>
          <w:b/>
          <w:bCs/>
          <w:i w:val="0"/>
          <w:strike/>
        </w:rPr>
        <w:t>[2-TXT]</w:t>
      </w:r>
      <w:r w:rsidRPr="004627E9">
        <w:rPr>
          <w:i w:val="0"/>
          <w:strike/>
        </w:rPr>
        <w:t>.</w:t>
      </w:r>
    </w:p>
    <w:p w14:paraId="6CC4D9E8" w14:textId="59C7DD1D" w:rsidR="0036276B" w:rsidRPr="004627E9" w:rsidRDefault="0036276B" w:rsidP="0036276B">
      <w:pPr>
        <w:pStyle w:val="BodyText"/>
        <w:numPr>
          <w:ilvl w:val="2"/>
          <w:numId w:val="3"/>
        </w:numPr>
        <w:spacing w:before="360"/>
        <w:outlineLvl w:val="0"/>
        <w:rPr>
          <w:i w:val="0"/>
          <w:strike/>
        </w:rPr>
      </w:pPr>
      <w:r w:rsidRPr="004627E9">
        <w:rPr>
          <w:i w:val="0"/>
          <w:strike/>
        </w:rPr>
        <w:t xml:space="preserve">Talent planting plant into soil </w:t>
      </w:r>
    </w:p>
    <w:p w14:paraId="25145D69" w14:textId="77777777" w:rsidR="0036276B" w:rsidRPr="004627E9" w:rsidRDefault="0036276B" w:rsidP="0036276B">
      <w:pPr>
        <w:pStyle w:val="BodyText"/>
        <w:numPr>
          <w:ilvl w:val="2"/>
          <w:numId w:val="3"/>
        </w:numPr>
        <w:spacing w:before="360"/>
        <w:outlineLvl w:val="0"/>
        <w:rPr>
          <w:i w:val="0"/>
          <w:strike/>
        </w:rPr>
      </w:pPr>
      <w:r w:rsidRPr="004627E9">
        <w:rPr>
          <w:i w:val="0"/>
          <w:strike/>
        </w:rPr>
        <w:t xml:space="preserve">Talent placing plants into greenhouse </w:t>
      </w:r>
      <w:r w:rsidRPr="004627E9">
        <w:rPr>
          <w:b/>
          <w:bCs/>
          <w:i w:val="0"/>
          <w:strike/>
        </w:rPr>
        <w:t>TEXT: Maintain moisture for first 3-4 d</w:t>
      </w:r>
      <w:commentRangeEnd w:id="2"/>
      <w:r w:rsidR="004627E9">
        <w:rPr>
          <w:rStyle w:val="CommentReference"/>
          <w:i w:val="0"/>
          <w:lang w:val="x-none" w:eastAsia="x-none"/>
        </w:rPr>
        <w:commentReference w:id="2"/>
      </w:r>
    </w:p>
    <w:p w14:paraId="7691BB29" w14:textId="18CE6354" w:rsidR="00D2081C" w:rsidRDefault="00D2081C" w:rsidP="00D2081C">
      <w:pPr>
        <w:pStyle w:val="BodyText"/>
        <w:numPr>
          <w:ilvl w:val="0"/>
          <w:numId w:val="3"/>
        </w:numPr>
        <w:spacing w:before="360"/>
        <w:outlineLvl w:val="0"/>
        <w:rPr>
          <w:i w:val="0"/>
          <w:iCs/>
        </w:rPr>
      </w:pPr>
      <w:r>
        <w:rPr>
          <w:b/>
          <w:bCs/>
          <w:i w:val="0"/>
          <w:iCs/>
        </w:rPr>
        <w:t>Short Tandem Target Mimic (STTM) Fragment Amplification</w:t>
      </w:r>
    </w:p>
    <w:p w14:paraId="02447882" w14:textId="053F9CDB" w:rsidR="0036276B" w:rsidRDefault="00D2081C" w:rsidP="0036276B">
      <w:pPr>
        <w:pStyle w:val="BodyText"/>
        <w:numPr>
          <w:ilvl w:val="1"/>
          <w:numId w:val="3"/>
        </w:numPr>
        <w:spacing w:before="360"/>
        <w:outlineLvl w:val="0"/>
        <w:rPr>
          <w:i w:val="0"/>
          <w:iCs/>
        </w:rPr>
      </w:pPr>
      <w:r>
        <w:rPr>
          <w:i w:val="0"/>
          <w:iCs/>
        </w:rPr>
        <w:lastRenderedPageBreak/>
        <w:t>T</w:t>
      </w:r>
      <w:r w:rsidR="00B24E38">
        <w:rPr>
          <w:i w:val="0"/>
          <w:iCs/>
        </w:rPr>
        <w:t>o design the target mimic module, insert a mismatch sequence into the reverse complement sequence of the microRNA of interest at the site corresponding to the 10</w:t>
      </w:r>
      <w:r w:rsidR="00B24E38" w:rsidRPr="00B24E38">
        <w:rPr>
          <w:i w:val="0"/>
          <w:iCs/>
          <w:vertAlign w:val="superscript"/>
        </w:rPr>
        <w:t>th</w:t>
      </w:r>
      <w:r w:rsidR="00B24E38">
        <w:rPr>
          <w:i w:val="0"/>
          <w:iCs/>
        </w:rPr>
        <w:t>-11</w:t>
      </w:r>
      <w:r w:rsidR="00B24E38" w:rsidRPr="00B24E38">
        <w:rPr>
          <w:i w:val="0"/>
          <w:iCs/>
          <w:vertAlign w:val="superscript"/>
        </w:rPr>
        <w:t>th</w:t>
      </w:r>
      <w:r w:rsidR="00B24E38">
        <w:rPr>
          <w:i w:val="0"/>
          <w:iCs/>
        </w:rPr>
        <w:t xml:space="preserve"> nucleotides of the microRNA </w:t>
      </w:r>
      <w:r w:rsidR="00B24E38">
        <w:rPr>
          <w:b/>
          <w:bCs/>
          <w:i w:val="0"/>
          <w:iCs/>
        </w:rPr>
        <w:t>[1-TXT]</w:t>
      </w:r>
      <w:r w:rsidR="00B24E38">
        <w:rPr>
          <w:i w:val="0"/>
          <w:iCs/>
        </w:rPr>
        <w:t>.</w:t>
      </w:r>
    </w:p>
    <w:p w14:paraId="0A1AEEB1" w14:textId="77777777" w:rsidR="00B24E38" w:rsidRPr="00B24E38" w:rsidRDefault="00B24E38" w:rsidP="00B24E38">
      <w:pPr>
        <w:pStyle w:val="BodyText"/>
        <w:numPr>
          <w:ilvl w:val="2"/>
          <w:numId w:val="3"/>
        </w:numPr>
        <w:spacing w:before="360"/>
        <w:outlineLvl w:val="0"/>
        <w:rPr>
          <w:i w:val="0"/>
          <w:iCs/>
        </w:rPr>
      </w:pPr>
      <w:r>
        <w:rPr>
          <w:i w:val="0"/>
          <w:iCs/>
        </w:rPr>
        <w:t xml:space="preserve">WIDE: </w:t>
      </w:r>
      <w:r w:rsidRPr="00B24E38">
        <w:rPr>
          <w:i w:val="0"/>
          <w:iCs/>
          <w:highlight w:val="yellow"/>
        </w:rPr>
        <w:t>Authors: What you would suggest for a representative shot of this action?</w:t>
      </w:r>
      <w:r>
        <w:rPr>
          <w:i w:val="0"/>
          <w:iCs/>
        </w:rPr>
        <w:t xml:space="preserve"> </w:t>
      </w:r>
      <w:r>
        <w:rPr>
          <w:b/>
          <w:bCs/>
          <w:i w:val="0"/>
          <w:iCs/>
        </w:rPr>
        <w:t xml:space="preserve">TEXT: </w:t>
      </w:r>
      <w:r>
        <w:rPr>
          <w:b/>
          <w:bCs/>
        </w:rPr>
        <w:t>e.g.</w:t>
      </w:r>
      <w:r>
        <w:rPr>
          <w:b/>
          <w:bCs/>
          <w:i w:val="0"/>
          <w:iCs/>
        </w:rPr>
        <w:t xml:space="preserve">, </w:t>
      </w:r>
      <w:r w:rsidRPr="00B24E38">
        <w:rPr>
          <w:b/>
          <w:bCs/>
          <w:i w:val="0"/>
          <w:iCs/>
        </w:rPr>
        <w:t>5’-CTA-3’</w:t>
      </w:r>
      <w:bookmarkStart w:id="3" w:name="_Hlk28801595"/>
      <w:bookmarkStart w:id="4" w:name="_Hlk28801574"/>
    </w:p>
    <w:p w14:paraId="7EB04A53" w14:textId="35305222" w:rsidR="00AC543A" w:rsidRDefault="00B24E38" w:rsidP="00B24E38">
      <w:pPr>
        <w:pStyle w:val="BodyText"/>
        <w:numPr>
          <w:ilvl w:val="1"/>
          <w:numId w:val="3"/>
        </w:numPr>
        <w:spacing w:before="360"/>
        <w:outlineLvl w:val="0"/>
        <w:rPr>
          <w:i w:val="0"/>
          <w:iCs/>
        </w:rPr>
      </w:pPr>
      <w:r>
        <w:rPr>
          <w:i w:val="0"/>
          <w:iCs/>
        </w:rPr>
        <w:t>To a</w:t>
      </w:r>
      <w:r w:rsidR="00AC543A" w:rsidRPr="00B24E38">
        <w:rPr>
          <w:i w:val="0"/>
          <w:iCs/>
        </w:rPr>
        <w:t xml:space="preserve">mplify the </w:t>
      </w:r>
      <w:r>
        <w:rPr>
          <w:i w:val="0"/>
          <w:iCs/>
        </w:rPr>
        <w:t>short tandem target mimic</w:t>
      </w:r>
      <w:r w:rsidR="00AC543A" w:rsidRPr="00B24E38">
        <w:rPr>
          <w:i w:val="0"/>
          <w:iCs/>
        </w:rPr>
        <w:t xml:space="preserve"> fragment</w:t>
      </w:r>
      <w:bookmarkEnd w:id="4"/>
      <w:r>
        <w:rPr>
          <w:i w:val="0"/>
          <w:iCs/>
        </w:rPr>
        <w:t xml:space="preserve">, set up a PCR reaction with </w:t>
      </w:r>
      <w:r w:rsidR="002125EE">
        <w:rPr>
          <w:i w:val="0"/>
          <w:iCs/>
        </w:rPr>
        <w:t>each primer of interest,</w:t>
      </w:r>
      <w:r>
        <w:rPr>
          <w:i w:val="0"/>
          <w:iCs/>
        </w:rPr>
        <w:t xml:space="preserve"> </w:t>
      </w:r>
      <w:r w:rsidR="002125EE">
        <w:rPr>
          <w:i w:val="0"/>
          <w:iCs/>
        </w:rPr>
        <w:t xml:space="preserve">a </w:t>
      </w:r>
      <w:r>
        <w:rPr>
          <w:i w:val="0"/>
          <w:iCs/>
        </w:rPr>
        <w:t>48-nucleotide space oligo</w:t>
      </w:r>
      <w:r w:rsidR="002125EE">
        <w:rPr>
          <w:i w:val="0"/>
          <w:iCs/>
        </w:rPr>
        <w:t xml:space="preserve">, </w:t>
      </w:r>
      <w:r>
        <w:rPr>
          <w:i w:val="0"/>
          <w:iCs/>
        </w:rPr>
        <w:t>10x PCR buffer</w:t>
      </w:r>
      <w:r w:rsidR="002125EE">
        <w:rPr>
          <w:i w:val="0"/>
          <w:iCs/>
        </w:rPr>
        <w:t xml:space="preserve">, a </w:t>
      </w:r>
      <w:r>
        <w:rPr>
          <w:i w:val="0"/>
          <w:iCs/>
        </w:rPr>
        <w:t xml:space="preserve">dNTP </w:t>
      </w:r>
      <w:r>
        <w:rPr>
          <w:i w:val="0"/>
          <w:iCs/>
          <w:color w:val="FF0000"/>
        </w:rPr>
        <w:t>(D-N-T-P)</w:t>
      </w:r>
      <w:r>
        <w:rPr>
          <w:i w:val="0"/>
          <w:iCs/>
        </w:rPr>
        <w:t xml:space="preserve"> mixture</w:t>
      </w:r>
      <w:r w:rsidR="002125EE">
        <w:rPr>
          <w:i w:val="0"/>
          <w:iCs/>
        </w:rPr>
        <w:t xml:space="preserve">, </w:t>
      </w:r>
      <w:r>
        <w:rPr>
          <w:i w:val="0"/>
          <w:iCs/>
        </w:rPr>
        <w:t>high fidelity PCR DNA polymerase</w:t>
      </w:r>
      <w:r w:rsidR="002125EE">
        <w:rPr>
          <w:i w:val="0"/>
          <w:iCs/>
        </w:rPr>
        <w:t>,</w:t>
      </w:r>
      <w:r>
        <w:rPr>
          <w:i w:val="0"/>
          <w:iCs/>
        </w:rPr>
        <w:t xml:space="preserve"> and double distilled water to a final volume of 50 microliters </w:t>
      </w:r>
      <w:r>
        <w:rPr>
          <w:b/>
          <w:bCs/>
          <w:i w:val="0"/>
          <w:iCs/>
        </w:rPr>
        <w:t>[</w:t>
      </w:r>
      <w:r w:rsidR="002125EE">
        <w:rPr>
          <w:b/>
          <w:bCs/>
          <w:i w:val="0"/>
          <w:iCs/>
        </w:rPr>
        <w:t>1-TXT</w:t>
      </w:r>
      <w:r>
        <w:rPr>
          <w:b/>
          <w:bCs/>
          <w:i w:val="0"/>
          <w:iCs/>
        </w:rPr>
        <w:t>]</w:t>
      </w:r>
      <w:r>
        <w:rPr>
          <w:i w:val="0"/>
          <w:iCs/>
        </w:rPr>
        <w:t>.</w:t>
      </w:r>
    </w:p>
    <w:p w14:paraId="401B4B00" w14:textId="1B9BB59A" w:rsidR="00B24E38" w:rsidRDefault="00B24E38" w:rsidP="00B24E38">
      <w:pPr>
        <w:pStyle w:val="BodyText"/>
        <w:numPr>
          <w:ilvl w:val="2"/>
          <w:numId w:val="3"/>
        </w:numPr>
        <w:spacing w:before="360"/>
        <w:outlineLvl w:val="0"/>
        <w:rPr>
          <w:i w:val="0"/>
          <w:iCs/>
        </w:rPr>
      </w:pPr>
      <w:r>
        <w:rPr>
          <w:i w:val="0"/>
          <w:iCs/>
        </w:rPr>
        <w:t>Talent adding primer to tube, with primer</w:t>
      </w:r>
      <w:r w:rsidR="002125EE">
        <w:rPr>
          <w:i w:val="0"/>
          <w:iCs/>
        </w:rPr>
        <w:t xml:space="preserve">, </w:t>
      </w:r>
      <w:r w:rsidR="002125EE">
        <w:rPr>
          <w:i w:val="0"/>
          <w:iCs/>
        </w:rPr>
        <w:t>oligo</w:t>
      </w:r>
      <w:r w:rsidR="002125EE">
        <w:rPr>
          <w:i w:val="0"/>
          <w:iCs/>
        </w:rPr>
        <w:t>,</w:t>
      </w:r>
      <w:r>
        <w:rPr>
          <w:i w:val="0"/>
          <w:iCs/>
        </w:rPr>
        <w:t xml:space="preserve"> </w:t>
      </w:r>
      <w:r w:rsidR="002125EE">
        <w:rPr>
          <w:i w:val="0"/>
          <w:iCs/>
        </w:rPr>
        <w:t>buffer</w:t>
      </w:r>
      <w:r w:rsidR="002125EE">
        <w:rPr>
          <w:i w:val="0"/>
          <w:iCs/>
        </w:rPr>
        <w:t xml:space="preserve">, dNTP, and polymerase </w:t>
      </w:r>
      <w:r>
        <w:rPr>
          <w:i w:val="0"/>
          <w:iCs/>
        </w:rPr>
        <w:t>container</w:t>
      </w:r>
      <w:r w:rsidR="002125EE">
        <w:rPr>
          <w:i w:val="0"/>
          <w:iCs/>
        </w:rPr>
        <w:t>s</w:t>
      </w:r>
      <w:r>
        <w:rPr>
          <w:i w:val="0"/>
          <w:iCs/>
        </w:rPr>
        <w:t xml:space="preserve"> visible in frame</w:t>
      </w:r>
      <w:r w:rsidR="002125EE">
        <w:rPr>
          <w:i w:val="0"/>
          <w:iCs/>
        </w:rPr>
        <w:t xml:space="preserve"> </w:t>
      </w:r>
      <w:r w:rsidR="002125EE">
        <w:rPr>
          <w:b/>
          <w:bCs/>
          <w:i w:val="0"/>
          <w:iCs/>
        </w:rPr>
        <w:t xml:space="preserve">TEXT: dNTP: </w:t>
      </w:r>
      <w:proofErr w:type="spellStart"/>
      <w:r w:rsidR="002125EE">
        <w:rPr>
          <w:b/>
          <w:bCs/>
          <w:i w:val="0"/>
          <w:iCs/>
        </w:rPr>
        <w:t>deoxynucleoside</w:t>
      </w:r>
      <w:proofErr w:type="spellEnd"/>
      <w:r w:rsidR="002125EE">
        <w:rPr>
          <w:b/>
          <w:bCs/>
          <w:i w:val="0"/>
          <w:iCs/>
        </w:rPr>
        <w:t xml:space="preserve"> triphosphat</w:t>
      </w:r>
      <w:r w:rsidR="002125EE">
        <w:rPr>
          <w:b/>
          <w:bCs/>
          <w:i w:val="0"/>
          <w:iCs/>
        </w:rPr>
        <w:t>e; See text for all PCR reaction setup details</w:t>
      </w:r>
    </w:p>
    <w:p w14:paraId="1FDF8607" w14:textId="7BAB4EEE" w:rsidR="001551B1" w:rsidRDefault="001551B1" w:rsidP="001551B1">
      <w:pPr>
        <w:pStyle w:val="BodyText"/>
        <w:numPr>
          <w:ilvl w:val="1"/>
          <w:numId w:val="3"/>
        </w:numPr>
        <w:spacing w:before="360"/>
        <w:outlineLvl w:val="0"/>
        <w:rPr>
          <w:i w:val="0"/>
          <w:iCs/>
        </w:rPr>
      </w:pPr>
      <w:r>
        <w:rPr>
          <w:i w:val="0"/>
          <w:iCs/>
        </w:rPr>
        <w:t xml:space="preserve">Then amplify the microRNA by standard PCR using the parameters as indicated </w:t>
      </w:r>
      <w:r>
        <w:rPr>
          <w:b/>
          <w:bCs/>
          <w:i w:val="0"/>
          <w:iCs/>
        </w:rPr>
        <w:t>[1-TXT]</w:t>
      </w:r>
      <w:r>
        <w:rPr>
          <w:i w:val="0"/>
          <w:iCs/>
        </w:rPr>
        <w:t>.</w:t>
      </w:r>
    </w:p>
    <w:p w14:paraId="0D6371A3" w14:textId="6628846E" w:rsidR="00AC543A" w:rsidRPr="001551B1" w:rsidRDefault="001551B1" w:rsidP="001551B1">
      <w:pPr>
        <w:pStyle w:val="BodyText"/>
        <w:numPr>
          <w:ilvl w:val="2"/>
          <w:numId w:val="3"/>
        </w:numPr>
        <w:spacing w:before="360"/>
        <w:outlineLvl w:val="0"/>
        <w:rPr>
          <w:i w:val="0"/>
          <w:iCs/>
        </w:rPr>
      </w:pPr>
      <w:r>
        <w:rPr>
          <w:i w:val="0"/>
          <w:iCs/>
        </w:rPr>
        <w:t xml:space="preserve">Talent loading sample onto thermocycler </w:t>
      </w:r>
      <w:r>
        <w:rPr>
          <w:b/>
          <w:bCs/>
          <w:i w:val="0"/>
          <w:iCs/>
        </w:rPr>
        <w:t>TEXT:</w:t>
      </w:r>
      <w:r>
        <w:rPr>
          <w:i w:val="0"/>
        </w:rPr>
        <w:t xml:space="preserve"> </w:t>
      </w:r>
      <w:r w:rsidR="00AC543A" w:rsidRPr="001551B1">
        <w:rPr>
          <w:b/>
          <w:bCs/>
          <w:i w:val="0"/>
          <w:iCs/>
        </w:rPr>
        <w:t>94 °C for 3 min, 32 cycles of 94 °C for 45 s, 60 °C for 45 s</w:t>
      </w:r>
      <w:r w:rsidRPr="001551B1">
        <w:rPr>
          <w:b/>
          <w:bCs/>
          <w:i w:val="0"/>
          <w:iCs/>
        </w:rPr>
        <w:t>,</w:t>
      </w:r>
      <w:r w:rsidR="00AC543A" w:rsidRPr="001551B1">
        <w:rPr>
          <w:b/>
          <w:bCs/>
          <w:i w:val="0"/>
          <w:iCs/>
        </w:rPr>
        <w:t xml:space="preserve"> 72 °C for 60 s</w:t>
      </w:r>
    </w:p>
    <w:p w14:paraId="37E87B9F" w14:textId="4A9E61E1" w:rsidR="00D2081C" w:rsidRPr="00D2081C" w:rsidRDefault="00D2081C" w:rsidP="00D2081C">
      <w:pPr>
        <w:pStyle w:val="BodyText"/>
        <w:numPr>
          <w:ilvl w:val="0"/>
          <w:numId w:val="3"/>
        </w:numPr>
        <w:spacing w:before="360"/>
        <w:outlineLvl w:val="0"/>
        <w:rPr>
          <w:b/>
          <w:bCs/>
          <w:i w:val="0"/>
          <w:iCs/>
        </w:rPr>
      </w:pPr>
      <w:r w:rsidRPr="00D2081C">
        <w:rPr>
          <w:b/>
          <w:bCs/>
          <w:i w:val="0"/>
          <w:iCs/>
        </w:rPr>
        <w:t>STTM Purification</w:t>
      </w:r>
    </w:p>
    <w:p w14:paraId="3B6D55CA" w14:textId="74714171" w:rsidR="001551B1" w:rsidRDefault="001551B1" w:rsidP="001551B1">
      <w:pPr>
        <w:pStyle w:val="BodyText"/>
        <w:numPr>
          <w:ilvl w:val="1"/>
          <w:numId w:val="3"/>
        </w:numPr>
        <w:spacing w:before="360"/>
        <w:outlineLvl w:val="0"/>
        <w:rPr>
          <w:i w:val="0"/>
          <w:iCs/>
        </w:rPr>
      </w:pPr>
      <w:r>
        <w:rPr>
          <w:i w:val="0"/>
          <w:iCs/>
        </w:rPr>
        <w:t xml:space="preserve">To purify the </w:t>
      </w:r>
      <w:r w:rsidR="00CD2F09">
        <w:rPr>
          <w:i w:val="0"/>
          <w:iCs/>
        </w:rPr>
        <w:t xml:space="preserve">short tandem target mimics, add 2.5 volumes of ethanol </w:t>
      </w:r>
      <w:r w:rsidR="00CD2F09">
        <w:rPr>
          <w:b/>
          <w:bCs/>
          <w:i w:val="0"/>
          <w:iCs/>
        </w:rPr>
        <w:t xml:space="preserve">[1] </w:t>
      </w:r>
      <w:r w:rsidR="00CD2F09">
        <w:rPr>
          <w:i w:val="0"/>
          <w:iCs/>
        </w:rPr>
        <w:t xml:space="preserve">and a 1/10 volume of 3-molar sodium acetate to the PCR product </w:t>
      </w:r>
      <w:r w:rsidR="00CD2F09">
        <w:rPr>
          <w:b/>
          <w:bCs/>
          <w:i w:val="0"/>
          <w:iCs/>
        </w:rPr>
        <w:t>[2]</w:t>
      </w:r>
      <w:r w:rsidR="00CD2F09">
        <w:rPr>
          <w:i w:val="0"/>
          <w:iCs/>
        </w:rPr>
        <w:t>.</w:t>
      </w:r>
    </w:p>
    <w:p w14:paraId="21072C0A" w14:textId="04B02A03" w:rsidR="00CD2F09" w:rsidRDefault="00D2081C" w:rsidP="00CD2F09">
      <w:pPr>
        <w:pStyle w:val="BodyText"/>
        <w:numPr>
          <w:ilvl w:val="2"/>
          <w:numId w:val="3"/>
        </w:numPr>
        <w:spacing w:before="360"/>
        <w:outlineLvl w:val="0"/>
        <w:rPr>
          <w:i w:val="0"/>
          <w:iCs/>
        </w:rPr>
      </w:pPr>
      <w:r>
        <w:rPr>
          <w:i w:val="0"/>
          <w:iCs/>
        </w:rPr>
        <w:t xml:space="preserve">WIDE: </w:t>
      </w:r>
      <w:r w:rsidR="00CD2F09">
        <w:rPr>
          <w:i w:val="0"/>
          <w:iCs/>
        </w:rPr>
        <w:t>Talent adding ethanol to tube, with ethanol container visible in frame</w:t>
      </w:r>
    </w:p>
    <w:p w14:paraId="69C74DD0" w14:textId="77777777" w:rsidR="00CD2F09" w:rsidRDefault="00CD2F09" w:rsidP="00CD2F09">
      <w:pPr>
        <w:pStyle w:val="BodyText"/>
        <w:numPr>
          <w:ilvl w:val="2"/>
          <w:numId w:val="3"/>
        </w:numPr>
        <w:spacing w:before="360"/>
        <w:outlineLvl w:val="0"/>
        <w:rPr>
          <w:i w:val="0"/>
          <w:iCs/>
        </w:rPr>
      </w:pPr>
      <w:r>
        <w:rPr>
          <w:i w:val="0"/>
          <w:iCs/>
        </w:rPr>
        <w:t>Talent adding sodium acetate to tube, with sodium acetate container visible in frame</w:t>
      </w:r>
      <w:bookmarkStart w:id="5" w:name="_Hlk28802502"/>
      <w:bookmarkEnd w:id="3"/>
    </w:p>
    <w:p w14:paraId="1BFAF277" w14:textId="0534770E" w:rsidR="00CD2F09" w:rsidRDefault="00AC543A" w:rsidP="00CD2F09">
      <w:pPr>
        <w:pStyle w:val="BodyText"/>
        <w:numPr>
          <w:ilvl w:val="1"/>
          <w:numId w:val="3"/>
        </w:numPr>
        <w:spacing w:before="360"/>
        <w:outlineLvl w:val="0"/>
        <w:rPr>
          <w:i w:val="0"/>
          <w:iCs/>
        </w:rPr>
      </w:pPr>
      <w:r w:rsidRPr="00CD2F09">
        <w:rPr>
          <w:i w:val="0"/>
          <w:iCs/>
        </w:rPr>
        <w:t xml:space="preserve">Mix vigorously </w:t>
      </w:r>
      <w:r w:rsidR="00CD2F09">
        <w:rPr>
          <w:b/>
          <w:bCs/>
          <w:i w:val="0"/>
          <w:iCs/>
        </w:rPr>
        <w:t>[1]</w:t>
      </w:r>
      <w:r w:rsidR="00CD2F09">
        <w:rPr>
          <w:i w:val="0"/>
          <w:iCs/>
        </w:rPr>
        <w:t xml:space="preserve"> before </w:t>
      </w:r>
      <w:r w:rsidRPr="00CD2F09">
        <w:rPr>
          <w:i w:val="0"/>
          <w:iCs/>
        </w:rPr>
        <w:t>centrifug</w:t>
      </w:r>
      <w:r w:rsidR="00CD2F09">
        <w:rPr>
          <w:i w:val="0"/>
          <w:iCs/>
        </w:rPr>
        <w:t>ing the reaction</w:t>
      </w:r>
      <w:r w:rsidRPr="00CD2F09">
        <w:rPr>
          <w:i w:val="0"/>
          <w:iCs/>
        </w:rPr>
        <w:t xml:space="preserve"> at 14,000 x g for 10 min</w:t>
      </w:r>
      <w:r w:rsidR="00CD2F09">
        <w:rPr>
          <w:i w:val="0"/>
          <w:iCs/>
        </w:rPr>
        <w:t xml:space="preserve">utes </w:t>
      </w:r>
      <w:r w:rsidR="00CD2F09">
        <w:rPr>
          <w:b/>
          <w:bCs/>
          <w:i w:val="0"/>
          <w:iCs/>
        </w:rPr>
        <w:t>[2]</w:t>
      </w:r>
      <w:r w:rsidRPr="00CD2F09">
        <w:rPr>
          <w:i w:val="0"/>
          <w:iCs/>
        </w:rPr>
        <w:t>.</w:t>
      </w:r>
    </w:p>
    <w:p w14:paraId="48C813ED" w14:textId="35B6C7FD" w:rsidR="00CD2F09" w:rsidRDefault="00CD2F09" w:rsidP="00CD2F09">
      <w:pPr>
        <w:pStyle w:val="BodyText"/>
        <w:numPr>
          <w:ilvl w:val="2"/>
          <w:numId w:val="3"/>
        </w:numPr>
        <w:spacing w:before="360"/>
        <w:outlineLvl w:val="0"/>
        <w:rPr>
          <w:i w:val="0"/>
          <w:iCs/>
        </w:rPr>
      </w:pPr>
      <w:r>
        <w:rPr>
          <w:i w:val="0"/>
          <w:iCs/>
        </w:rPr>
        <w:t>Tube contents being mixed</w:t>
      </w:r>
    </w:p>
    <w:p w14:paraId="4023156B" w14:textId="62F6794C" w:rsidR="00CD2F09" w:rsidRDefault="00CD2F09" w:rsidP="00CD2F09">
      <w:pPr>
        <w:pStyle w:val="BodyText"/>
        <w:numPr>
          <w:ilvl w:val="2"/>
          <w:numId w:val="3"/>
        </w:numPr>
        <w:spacing w:before="360"/>
        <w:outlineLvl w:val="0"/>
        <w:rPr>
          <w:i w:val="0"/>
          <w:iCs/>
        </w:rPr>
      </w:pPr>
      <w:r>
        <w:rPr>
          <w:i w:val="0"/>
          <w:iCs/>
        </w:rPr>
        <w:t>Talent placing tube(s) into centrifuge</w:t>
      </w:r>
    </w:p>
    <w:p w14:paraId="3C495EC9" w14:textId="65C60814" w:rsidR="00CD2F09" w:rsidRDefault="00CD2F09" w:rsidP="00CD2F09">
      <w:pPr>
        <w:pStyle w:val="BodyText"/>
        <w:numPr>
          <w:ilvl w:val="1"/>
          <w:numId w:val="3"/>
        </w:numPr>
        <w:spacing w:before="360"/>
        <w:outlineLvl w:val="0"/>
        <w:rPr>
          <w:i w:val="0"/>
          <w:iCs/>
        </w:rPr>
      </w:pPr>
      <w:r>
        <w:rPr>
          <w:i w:val="0"/>
          <w:iCs/>
        </w:rPr>
        <w:t>After removing the supernatant,</w:t>
      </w:r>
      <w:r w:rsidR="00AC543A" w:rsidRPr="00CD2F09">
        <w:rPr>
          <w:i w:val="0"/>
          <w:iCs/>
        </w:rPr>
        <w:t xml:space="preserve"> rinse the pellet with 1 </w:t>
      </w:r>
      <w:r>
        <w:rPr>
          <w:i w:val="0"/>
          <w:iCs/>
        </w:rPr>
        <w:t>milliliter</w:t>
      </w:r>
      <w:r w:rsidR="00AC543A" w:rsidRPr="00CD2F09">
        <w:rPr>
          <w:i w:val="0"/>
          <w:iCs/>
        </w:rPr>
        <w:t xml:space="preserve"> of 70% ethanol</w:t>
      </w:r>
      <w:r>
        <w:rPr>
          <w:i w:val="0"/>
          <w:iCs/>
        </w:rPr>
        <w:t xml:space="preserve"> </w:t>
      </w:r>
      <w:r>
        <w:rPr>
          <w:b/>
          <w:bCs/>
          <w:i w:val="0"/>
          <w:iCs/>
        </w:rPr>
        <w:t>[1]</w:t>
      </w:r>
      <w:r>
        <w:rPr>
          <w:i w:val="0"/>
          <w:iCs/>
        </w:rPr>
        <w:t xml:space="preserve"> and allow the pellet to dry </w:t>
      </w:r>
      <w:r>
        <w:rPr>
          <w:b/>
          <w:bCs/>
          <w:i w:val="0"/>
          <w:iCs/>
        </w:rPr>
        <w:t>[2]</w:t>
      </w:r>
      <w:r>
        <w:rPr>
          <w:i w:val="0"/>
          <w:iCs/>
        </w:rPr>
        <w:t>.</w:t>
      </w:r>
    </w:p>
    <w:p w14:paraId="7930D6E8" w14:textId="4594F4B5" w:rsidR="00CD2F09" w:rsidRDefault="00CD2F09" w:rsidP="00CD2F09">
      <w:pPr>
        <w:pStyle w:val="BodyText"/>
        <w:numPr>
          <w:ilvl w:val="2"/>
          <w:numId w:val="3"/>
        </w:numPr>
        <w:spacing w:before="360"/>
        <w:outlineLvl w:val="0"/>
        <w:rPr>
          <w:i w:val="0"/>
          <w:iCs/>
        </w:rPr>
      </w:pPr>
      <w:r>
        <w:rPr>
          <w:i w:val="0"/>
          <w:iCs/>
        </w:rPr>
        <w:lastRenderedPageBreak/>
        <w:t>Ethanol being added to tube, with ethanol container visible in frame</w:t>
      </w:r>
    </w:p>
    <w:p w14:paraId="7E7C9DAA" w14:textId="217926DC" w:rsidR="00CD2F09" w:rsidRDefault="00CD2F09" w:rsidP="00CD2F09">
      <w:pPr>
        <w:pStyle w:val="BodyText"/>
        <w:numPr>
          <w:ilvl w:val="2"/>
          <w:numId w:val="3"/>
        </w:numPr>
        <w:spacing w:before="360"/>
        <w:outlineLvl w:val="0"/>
        <w:rPr>
          <w:i w:val="0"/>
          <w:iCs/>
        </w:rPr>
      </w:pPr>
      <w:r>
        <w:rPr>
          <w:i w:val="0"/>
          <w:iCs/>
        </w:rPr>
        <w:t>Talent placing tube to dry</w:t>
      </w:r>
    </w:p>
    <w:p w14:paraId="367A55C2" w14:textId="1FCC62DC" w:rsidR="00AC543A" w:rsidRDefault="00AC543A" w:rsidP="00CD2F09">
      <w:pPr>
        <w:pStyle w:val="BodyText"/>
        <w:numPr>
          <w:ilvl w:val="1"/>
          <w:numId w:val="3"/>
        </w:numPr>
        <w:spacing w:before="360"/>
        <w:outlineLvl w:val="0"/>
        <w:rPr>
          <w:i w:val="0"/>
          <w:iCs/>
        </w:rPr>
      </w:pPr>
      <w:r w:rsidRPr="00CD2F09">
        <w:rPr>
          <w:i w:val="0"/>
          <w:iCs/>
        </w:rPr>
        <w:t xml:space="preserve"> </w:t>
      </w:r>
      <w:r w:rsidR="00216138">
        <w:rPr>
          <w:i w:val="0"/>
          <w:iCs/>
        </w:rPr>
        <w:t>Then d</w:t>
      </w:r>
      <w:r w:rsidRPr="00CD2F09">
        <w:rPr>
          <w:i w:val="0"/>
          <w:iCs/>
        </w:rPr>
        <w:t xml:space="preserve">issolve </w:t>
      </w:r>
      <w:r w:rsidR="00216138">
        <w:rPr>
          <w:i w:val="0"/>
          <w:iCs/>
        </w:rPr>
        <w:t>the pellet</w:t>
      </w:r>
      <w:r w:rsidRPr="00CD2F09">
        <w:rPr>
          <w:i w:val="0"/>
          <w:iCs/>
        </w:rPr>
        <w:t xml:space="preserve"> in 20 </w:t>
      </w:r>
      <w:r w:rsidR="00216138">
        <w:rPr>
          <w:i w:val="0"/>
          <w:iCs/>
        </w:rPr>
        <w:t>microliters</w:t>
      </w:r>
      <w:r w:rsidRPr="00CD2F09">
        <w:rPr>
          <w:i w:val="0"/>
          <w:iCs/>
        </w:rPr>
        <w:t xml:space="preserve"> of </w:t>
      </w:r>
      <w:r w:rsidR="00216138">
        <w:rPr>
          <w:i w:val="0"/>
          <w:iCs/>
        </w:rPr>
        <w:t xml:space="preserve">double distilled water </w:t>
      </w:r>
      <w:r w:rsidR="00216138">
        <w:rPr>
          <w:b/>
          <w:bCs/>
          <w:i w:val="0"/>
          <w:iCs/>
        </w:rPr>
        <w:t>[1]</w:t>
      </w:r>
      <w:r w:rsidR="00216138">
        <w:rPr>
          <w:i w:val="0"/>
          <w:iCs/>
        </w:rPr>
        <w:t>.</w:t>
      </w:r>
    </w:p>
    <w:p w14:paraId="33F2D08E" w14:textId="50B236DF" w:rsidR="00AC543A" w:rsidRDefault="00216138" w:rsidP="00216138">
      <w:pPr>
        <w:pStyle w:val="BodyText"/>
        <w:numPr>
          <w:ilvl w:val="2"/>
          <w:numId w:val="3"/>
        </w:numPr>
        <w:spacing w:before="360"/>
        <w:outlineLvl w:val="0"/>
        <w:rPr>
          <w:i w:val="0"/>
          <w:iCs/>
        </w:rPr>
      </w:pPr>
      <w:r>
        <w:rPr>
          <w:i w:val="0"/>
          <w:iCs/>
        </w:rPr>
        <w:t>Water being added to tube</w:t>
      </w:r>
      <w:bookmarkEnd w:id="5"/>
    </w:p>
    <w:p w14:paraId="76369077" w14:textId="7414F617" w:rsidR="00D2081C" w:rsidRDefault="00D2081C" w:rsidP="00D2081C">
      <w:pPr>
        <w:pStyle w:val="BodyText"/>
        <w:numPr>
          <w:ilvl w:val="0"/>
          <w:numId w:val="3"/>
        </w:numPr>
        <w:spacing w:before="360"/>
        <w:outlineLvl w:val="0"/>
        <w:rPr>
          <w:i w:val="0"/>
          <w:iCs/>
        </w:rPr>
      </w:pPr>
      <w:r>
        <w:rPr>
          <w:b/>
          <w:bCs/>
          <w:i w:val="0"/>
          <w:iCs/>
        </w:rPr>
        <w:t>T4 DNA Polymerase Reaction Mix Preparation</w:t>
      </w:r>
    </w:p>
    <w:p w14:paraId="7131E413" w14:textId="79B5C1F4" w:rsidR="00216138" w:rsidRDefault="00216138" w:rsidP="00216138">
      <w:pPr>
        <w:pStyle w:val="BodyText"/>
        <w:numPr>
          <w:ilvl w:val="1"/>
          <w:numId w:val="3"/>
        </w:numPr>
        <w:spacing w:before="360"/>
        <w:outlineLvl w:val="0"/>
        <w:rPr>
          <w:i w:val="0"/>
          <w:iCs/>
        </w:rPr>
      </w:pPr>
      <w:r>
        <w:rPr>
          <w:i w:val="0"/>
          <w:iCs/>
        </w:rPr>
        <w:t xml:space="preserve">To set up a T4 DNA </w:t>
      </w:r>
      <w:r w:rsidRPr="00216138">
        <w:rPr>
          <w:i w:val="0"/>
          <w:iCs/>
        </w:rPr>
        <w:t>polymerase reaction</w:t>
      </w:r>
      <w:r w:rsidR="004627E9">
        <w:rPr>
          <w:i w:val="0"/>
          <w:iCs/>
        </w:rPr>
        <w:t>,</w:t>
      </w:r>
      <w:r>
        <w:rPr>
          <w:i w:val="0"/>
          <w:iCs/>
        </w:rPr>
        <w:t xml:space="preserve"> mix the purified short tandem target mimic PCR product with 10x T4 DNA polymerase buffer, 1-molar</w:t>
      </w:r>
      <w:r w:rsidRPr="00216138">
        <w:t xml:space="preserve"> </w:t>
      </w:r>
      <w:r w:rsidRPr="00216138">
        <w:rPr>
          <w:i w:val="0"/>
          <w:iCs/>
        </w:rPr>
        <w:t>dithiothreitol</w:t>
      </w:r>
      <w:r>
        <w:rPr>
          <w:i w:val="0"/>
          <w:iCs/>
        </w:rPr>
        <w:t>,</w:t>
      </w:r>
      <w:r>
        <w:rPr>
          <w:i w:val="0"/>
        </w:rPr>
        <w:t xml:space="preserve"> </w:t>
      </w:r>
      <w:r w:rsidR="00AC543A" w:rsidRPr="00216138">
        <w:rPr>
          <w:i w:val="0"/>
          <w:iCs/>
        </w:rPr>
        <w:t>100</w:t>
      </w:r>
      <w:r>
        <w:rPr>
          <w:i w:val="0"/>
          <w:iCs/>
        </w:rPr>
        <w:t xml:space="preserve">-millimolar </w:t>
      </w:r>
      <w:proofErr w:type="spellStart"/>
      <w:r w:rsidR="00AC543A" w:rsidRPr="00216138">
        <w:rPr>
          <w:i w:val="0"/>
          <w:iCs/>
        </w:rPr>
        <w:t>dATP</w:t>
      </w:r>
      <w:proofErr w:type="spellEnd"/>
      <w:r>
        <w:rPr>
          <w:i w:val="0"/>
          <w:iCs/>
        </w:rPr>
        <w:t xml:space="preserve"> </w:t>
      </w:r>
      <w:r>
        <w:rPr>
          <w:i w:val="0"/>
          <w:iCs/>
          <w:color w:val="FF0000"/>
        </w:rPr>
        <w:t>(D-A-T-P)</w:t>
      </w:r>
      <w:r w:rsidR="00AC543A" w:rsidRPr="00216138">
        <w:rPr>
          <w:i w:val="0"/>
          <w:iCs/>
        </w:rPr>
        <w:t>, T4 DNA polymerase, and d</w:t>
      </w:r>
      <w:r>
        <w:rPr>
          <w:i w:val="0"/>
          <w:iCs/>
        </w:rPr>
        <w:t>ouble distilled water</w:t>
      </w:r>
      <w:r w:rsidR="00AC543A" w:rsidRPr="00216138">
        <w:rPr>
          <w:i w:val="0"/>
          <w:iCs/>
        </w:rPr>
        <w:t xml:space="preserve"> to a </w:t>
      </w:r>
      <w:r>
        <w:rPr>
          <w:i w:val="0"/>
          <w:iCs/>
        </w:rPr>
        <w:t>final</w:t>
      </w:r>
      <w:r w:rsidR="00AC543A" w:rsidRPr="00216138">
        <w:rPr>
          <w:i w:val="0"/>
          <w:iCs/>
        </w:rPr>
        <w:t xml:space="preserve"> volume of </w:t>
      </w:r>
      <w:r w:rsidR="002125EE">
        <w:rPr>
          <w:i w:val="0"/>
          <w:iCs/>
        </w:rPr>
        <w:t xml:space="preserve">5 </w:t>
      </w:r>
      <w:r>
        <w:rPr>
          <w:i w:val="0"/>
          <w:iCs/>
        </w:rPr>
        <w:t xml:space="preserve">microliters on ice </w:t>
      </w:r>
      <w:r>
        <w:rPr>
          <w:b/>
          <w:bCs/>
          <w:i w:val="0"/>
          <w:iCs/>
        </w:rPr>
        <w:t>[</w:t>
      </w:r>
      <w:r w:rsidR="002125EE">
        <w:rPr>
          <w:b/>
          <w:bCs/>
          <w:i w:val="0"/>
          <w:iCs/>
        </w:rPr>
        <w:t>1-TXT</w:t>
      </w:r>
      <w:r>
        <w:rPr>
          <w:b/>
          <w:bCs/>
          <w:i w:val="0"/>
          <w:iCs/>
        </w:rPr>
        <w:t>]</w:t>
      </w:r>
      <w:r w:rsidR="00AC543A" w:rsidRPr="00216138">
        <w:rPr>
          <w:i w:val="0"/>
          <w:iCs/>
        </w:rPr>
        <w:t>.</w:t>
      </w:r>
    </w:p>
    <w:p w14:paraId="4B4C8773" w14:textId="72A1CEA9" w:rsidR="00216138" w:rsidRPr="002125EE" w:rsidRDefault="00D2081C" w:rsidP="002125EE">
      <w:pPr>
        <w:pStyle w:val="BodyText"/>
        <w:numPr>
          <w:ilvl w:val="2"/>
          <w:numId w:val="3"/>
        </w:numPr>
        <w:spacing w:before="360"/>
        <w:outlineLvl w:val="0"/>
        <w:rPr>
          <w:i w:val="0"/>
          <w:iCs/>
        </w:rPr>
      </w:pPr>
      <w:r>
        <w:rPr>
          <w:i w:val="0"/>
          <w:iCs/>
        </w:rPr>
        <w:t xml:space="preserve">WIDE: </w:t>
      </w:r>
      <w:r w:rsidR="00216138">
        <w:rPr>
          <w:i w:val="0"/>
          <w:iCs/>
        </w:rPr>
        <w:t>Talent adding product to tube on ice</w:t>
      </w:r>
      <w:r w:rsidR="002125EE">
        <w:rPr>
          <w:i w:val="0"/>
          <w:iCs/>
        </w:rPr>
        <w:t xml:space="preserve">, with product, buffer, DTT, </w:t>
      </w:r>
      <w:proofErr w:type="spellStart"/>
      <w:r w:rsidR="002125EE">
        <w:rPr>
          <w:i w:val="0"/>
          <w:iCs/>
        </w:rPr>
        <w:t>dATP</w:t>
      </w:r>
      <w:proofErr w:type="spellEnd"/>
      <w:r w:rsidR="002125EE">
        <w:rPr>
          <w:i w:val="0"/>
          <w:iCs/>
        </w:rPr>
        <w:t xml:space="preserve">, and polymerase containers visible in frame </w:t>
      </w:r>
      <w:r w:rsidR="00216138" w:rsidRPr="002125EE">
        <w:rPr>
          <w:b/>
          <w:bCs/>
          <w:i w:val="0"/>
          <w:iCs/>
        </w:rPr>
        <w:t>TEXT: d</w:t>
      </w:r>
      <w:proofErr w:type="spellStart"/>
      <w:r w:rsidR="00216138" w:rsidRPr="002125EE">
        <w:rPr>
          <w:b/>
          <w:bCs/>
          <w:i w:val="0"/>
          <w:iCs/>
        </w:rPr>
        <w:t>ATP</w:t>
      </w:r>
      <w:proofErr w:type="spellEnd"/>
      <w:r w:rsidR="00216138" w:rsidRPr="002125EE">
        <w:rPr>
          <w:b/>
          <w:bCs/>
          <w:i w:val="0"/>
          <w:iCs/>
        </w:rPr>
        <w:t>: deoxyadenosine triphosphate</w:t>
      </w:r>
    </w:p>
    <w:p w14:paraId="3569C065" w14:textId="4CDEA0E1" w:rsidR="00216138" w:rsidRDefault="00216138" w:rsidP="00216138">
      <w:pPr>
        <w:pStyle w:val="BodyText"/>
        <w:numPr>
          <w:ilvl w:val="1"/>
          <w:numId w:val="3"/>
        </w:numPr>
        <w:spacing w:before="360"/>
        <w:outlineLvl w:val="0"/>
        <w:rPr>
          <w:i w:val="0"/>
          <w:iCs/>
        </w:rPr>
      </w:pPr>
      <w:r>
        <w:rPr>
          <w:i w:val="0"/>
          <w:iCs/>
        </w:rPr>
        <w:t>Then i</w:t>
      </w:r>
      <w:r w:rsidR="00AC543A" w:rsidRPr="00216138">
        <w:rPr>
          <w:i w:val="0"/>
          <w:iCs/>
        </w:rPr>
        <w:t xml:space="preserve">ncubate the mixture </w:t>
      </w:r>
      <w:r>
        <w:rPr>
          <w:i w:val="0"/>
          <w:iCs/>
        </w:rPr>
        <w:t xml:space="preserve">for 15 minutes </w:t>
      </w:r>
      <w:r w:rsidR="00AC543A" w:rsidRPr="00216138">
        <w:rPr>
          <w:i w:val="0"/>
          <w:iCs/>
        </w:rPr>
        <w:t xml:space="preserve">at 37 </w:t>
      </w:r>
      <w:r>
        <w:rPr>
          <w:i w:val="0"/>
          <w:iCs/>
        </w:rPr>
        <w:t xml:space="preserve">degrees Celsius </w:t>
      </w:r>
      <w:r>
        <w:rPr>
          <w:b/>
          <w:bCs/>
          <w:i w:val="0"/>
          <w:iCs/>
        </w:rPr>
        <w:t>[1]</w:t>
      </w:r>
      <w:r w:rsidR="00AC543A" w:rsidRPr="00216138">
        <w:rPr>
          <w:i w:val="0"/>
          <w:iCs/>
        </w:rPr>
        <w:t xml:space="preserve"> </w:t>
      </w:r>
      <w:r>
        <w:rPr>
          <w:i w:val="0"/>
          <w:iCs/>
        </w:rPr>
        <w:t>followed by a 20-minute incubation</w:t>
      </w:r>
      <w:r w:rsidR="00AC543A" w:rsidRPr="00216138">
        <w:rPr>
          <w:i w:val="0"/>
          <w:iCs/>
        </w:rPr>
        <w:t xml:space="preserve"> at 75 </w:t>
      </w:r>
      <w:r>
        <w:rPr>
          <w:i w:val="0"/>
          <w:iCs/>
        </w:rPr>
        <w:t xml:space="preserve">degrees Celsius to </w:t>
      </w:r>
      <w:r w:rsidR="00AC543A" w:rsidRPr="00216138">
        <w:rPr>
          <w:i w:val="0"/>
          <w:iCs/>
        </w:rPr>
        <w:t>inactivate the T4 DNA polymerase</w:t>
      </w:r>
      <w:r>
        <w:rPr>
          <w:i w:val="0"/>
          <w:iCs/>
        </w:rPr>
        <w:t xml:space="preserve"> </w:t>
      </w:r>
      <w:r>
        <w:rPr>
          <w:b/>
          <w:bCs/>
          <w:i w:val="0"/>
          <w:iCs/>
        </w:rPr>
        <w:t>[2]</w:t>
      </w:r>
      <w:r w:rsidR="00AC543A" w:rsidRPr="00216138">
        <w:rPr>
          <w:i w:val="0"/>
          <w:iCs/>
        </w:rPr>
        <w:t>.</w:t>
      </w:r>
    </w:p>
    <w:p w14:paraId="42C14B56" w14:textId="77777777" w:rsidR="00216138" w:rsidRDefault="00216138" w:rsidP="00216138">
      <w:pPr>
        <w:pStyle w:val="BodyText"/>
        <w:numPr>
          <w:ilvl w:val="2"/>
          <w:numId w:val="3"/>
        </w:numPr>
        <w:spacing w:before="360"/>
        <w:outlineLvl w:val="0"/>
        <w:rPr>
          <w:i w:val="0"/>
          <w:iCs/>
        </w:rPr>
      </w:pPr>
      <w:r>
        <w:rPr>
          <w:i w:val="0"/>
          <w:iCs/>
        </w:rPr>
        <w:t>Talent placing tube at 37 °C</w:t>
      </w:r>
    </w:p>
    <w:p w14:paraId="44C99254" w14:textId="7931552C" w:rsidR="00AC543A" w:rsidRDefault="00216138" w:rsidP="00216138">
      <w:pPr>
        <w:pStyle w:val="BodyText"/>
        <w:numPr>
          <w:ilvl w:val="2"/>
          <w:numId w:val="3"/>
        </w:numPr>
        <w:spacing w:before="360"/>
        <w:outlineLvl w:val="0"/>
        <w:rPr>
          <w:i w:val="0"/>
          <w:iCs/>
        </w:rPr>
      </w:pPr>
      <w:r>
        <w:rPr>
          <w:i w:val="0"/>
          <w:iCs/>
        </w:rPr>
        <w:t>Talent placing tube at 75 °C</w:t>
      </w:r>
      <w:r w:rsidR="00AC543A" w:rsidRPr="00216138">
        <w:rPr>
          <w:i w:val="0"/>
          <w:iCs/>
        </w:rPr>
        <w:t xml:space="preserve"> </w:t>
      </w:r>
    </w:p>
    <w:p w14:paraId="09E9C663" w14:textId="77565742" w:rsidR="00D2081C" w:rsidRPr="00D2081C" w:rsidRDefault="00D2081C" w:rsidP="00D2081C">
      <w:pPr>
        <w:pStyle w:val="BodyText"/>
        <w:numPr>
          <w:ilvl w:val="0"/>
          <w:numId w:val="3"/>
        </w:numPr>
        <w:spacing w:before="360"/>
        <w:outlineLvl w:val="0"/>
        <w:rPr>
          <w:i w:val="0"/>
          <w:iCs/>
        </w:rPr>
      </w:pPr>
      <w:r>
        <w:rPr>
          <w:b/>
          <w:bCs/>
          <w:i w:val="0"/>
          <w:iCs/>
        </w:rPr>
        <w:t xml:space="preserve">Potato </w:t>
      </w:r>
      <w:commentRangeStart w:id="6"/>
      <w:r>
        <w:rPr>
          <w:b/>
          <w:bCs/>
          <w:i w:val="0"/>
          <w:iCs/>
        </w:rPr>
        <w:t>Virus X (PVX)-Based microRNA (miRNA) Silencing (</w:t>
      </w:r>
      <w:proofErr w:type="spellStart"/>
      <w:r>
        <w:rPr>
          <w:b/>
          <w:bCs/>
          <w:i w:val="0"/>
          <w:iCs/>
        </w:rPr>
        <w:t>VbMS</w:t>
      </w:r>
      <w:commentRangeEnd w:id="6"/>
      <w:proofErr w:type="spellEnd"/>
      <w:r>
        <w:rPr>
          <w:rStyle w:val="CommentReference"/>
          <w:i w:val="0"/>
          <w:lang w:val="x-none" w:eastAsia="x-none"/>
        </w:rPr>
        <w:commentReference w:id="6"/>
      </w:r>
      <w:r>
        <w:rPr>
          <w:b/>
          <w:bCs/>
          <w:i w:val="0"/>
          <w:iCs/>
        </w:rPr>
        <w:t xml:space="preserve">) Vector </w:t>
      </w:r>
      <w:r w:rsidRPr="0036276B">
        <w:rPr>
          <w:b/>
          <w:bCs/>
          <w:i w:val="0"/>
          <w:iCs/>
        </w:rPr>
        <w:t>Construct</w:t>
      </w:r>
      <w:r>
        <w:rPr>
          <w:b/>
          <w:bCs/>
          <w:i w:val="0"/>
          <w:iCs/>
        </w:rPr>
        <w:t>ion</w:t>
      </w:r>
    </w:p>
    <w:p w14:paraId="749D7C68" w14:textId="05E60BE4" w:rsidR="00216138" w:rsidRDefault="00216138" w:rsidP="00216138">
      <w:pPr>
        <w:pStyle w:val="BodyText"/>
        <w:numPr>
          <w:ilvl w:val="1"/>
          <w:numId w:val="3"/>
        </w:numPr>
        <w:spacing w:before="360"/>
        <w:outlineLvl w:val="0"/>
        <w:rPr>
          <w:i w:val="0"/>
          <w:iCs/>
        </w:rPr>
      </w:pPr>
      <w:r>
        <w:rPr>
          <w:i w:val="0"/>
          <w:iCs/>
        </w:rPr>
        <w:t>To prepare the</w:t>
      </w:r>
      <w:r w:rsidR="00D2081C">
        <w:rPr>
          <w:i w:val="0"/>
          <w:iCs/>
        </w:rPr>
        <w:t xml:space="preserve"> </w:t>
      </w:r>
      <w:r w:rsidR="00F9527C">
        <w:rPr>
          <w:i w:val="0"/>
          <w:iCs/>
        </w:rPr>
        <w:t xml:space="preserve">PVX </w:t>
      </w:r>
      <w:r w:rsidR="00F9527C">
        <w:rPr>
          <w:i w:val="0"/>
          <w:iCs/>
          <w:color w:val="FF0000"/>
        </w:rPr>
        <w:t>(P-V-X)</w:t>
      </w:r>
      <w:r w:rsidR="00D2081C">
        <w:rPr>
          <w:i w:val="0"/>
          <w:iCs/>
        </w:rPr>
        <w:t xml:space="preserve">-based </w:t>
      </w:r>
      <w:proofErr w:type="spellStart"/>
      <w:r w:rsidR="00D2081C">
        <w:rPr>
          <w:i w:val="0"/>
          <w:iCs/>
        </w:rPr>
        <w:t>VbMS</w:t>
      </w:r>
      <w:proofErr w:type="spellEnd"/>
      <w:r w:rsidR="00D2081C">
        <w:rPr>
          <w:i w:val="0"/>
          <w:iCs/>
        </w:rPr>
        <w:t xml:space="preserve"> construct, digest 5 micrograms of </w:t>
      </w:r>
      <w:r w:rsidR="00F9527C">
        <w:rPr>
          <w:i w:val="0"/>
          <w:iCs/>
        </w:rPr>
        <w:t>PVX</w:t>
      </w:r>
      <w:r w:rsidR="00D2081C">
        <w:rPr>
          <w:i w:val="0"/>
          <w:iCs/>
        </w:rPr>
        <w:t xml:space="preserve">-ligation independent cloning products </w:t>
      </w:r>
      <w:r w:rsidR="00D2081C">
        <w:rPr>
          <w:b/>
          <w:bCs/>
          <w:i w:val="0"/>
          <w:iCs/>
        </w:rPr>
        <w:t>[1]</w:t>
      </w:r>
      <w:r w:rsidR="00D2081C">
        <w:rPr>
          <w:i w:val="0"/>
          <w:iCs/>
        </w:rPr>
        <w:t xml:space="preserve"> in 2.5 microliters of </w:t>
      </w:r>
      <w:proofErr w:type="spellStart"/>
      <w:r w:rsidR="00D2081C">
        <w:t>Sma</w:t>
      </w:r>
      <w:proofErr w:type="spellEnd"/>
      <w:r w:rsidR="00D2081C">
        <w:rPr>
          <w:i w:val="0"/>
          <w:iCs/>
        </w:rPr>
        <w:t xml:space="preserve"> </w:t>
      </w:r>
      <w:r w:rsidR="00D2081C">
        <w:rPr>
          <w:i w:val="0"/>
          <w:iCs/>
          <w:color w:val="FF0000"/>
        </w:rPr>
        <w:t>(S-M-A)</w:t>
      </w:r>
      <w:r w:rsidR="00D2081C">
        <w:rPr>
          <w:i w:val="0"/>
          <w:iCs/>
        </w:rPr>
        <w:t xml:space="preserve"> one in a total volume of 100 microliters </w:t>
      </w:r>
      <w:r w:rsidR="00D2081C">
        <w:rPr>
          <w:b/>
          <w:bCs/>
          <w:i w:val="0"/>
          <w:iCs/>
        </w:rPr>
        <w:t>[2]</w:t>
      </w:r>
      <w:r w:rsidR="00D2081C">
        <w:rPr>
          <w:i w:val="0"/>
          <w:iCs/>
        </w:rPr>
        <w:t>.</w:t>
      </w:r>
    </w:p>
    <w:p w14:paraId="35AA44A2" w14:textId="58C220F9" w:rsidR="00D2081C" w:rsidRDefault="00D2081C" w:rsidP="00D2081C">
      <w:pPr>
        <w:pStyle w:val="BodyText"/>
        <w:numPr>
          <w:ilvl w:val="2"/>
          <w:numId w:val="3"/>
        </w:numPr>
        <w:spacing w:before="360"/>
        <w:outlineLvl w:val="0"/>
        <w:rPr>
          <w:i w:val="0"/>
          <w:iCs/>
        </w:rPr>
      </w:pPr>
      <w:r>
        <w:rPr>
          <w:i w:val="0"/>
          <w:iCs/>
        </w:rPr>
        <w:t>WIDE: Talent adding product to tube, with product container visible in frame</w:t>
      </w:r>
    </w:p>
    <w:p w14:paraId="55F2E415" w14:textId="77777777" w:rsidR="00404B2D" w:rsidRDefault="00D2081C" w:rsidP="00404B2D">
      <w:pPr>
        <w:pStyle w:val="BodyText"/>
        <w:numPr>
          <w:ilvl w:val="2"/>
          <w:numId w:val="3"/>
        </w:numPr>
        <w:spacing w:before="360"/>
        <w:outlineLvl w:val="0"/>
        <w:rPr>
          <w:i w:val="0"/>
          <w:iCs/>
        </w:rPr>
      </w:pPr>
      <w:r>
        <w:rPr>
          <w:i w:val="0"/>
          <w:iCs/>
        </w:rPr>
        <w:t>Talent adding enzyme to tube, with enzyme container visible in frame</w:t>
      </w:r>
      <w:bookmarkStart w:id="7" w:name="_Hlk28802532"/>
    </w:p>
    <w:p w14:paraId="6AD036F7" w14:textId="6648B6F0" w:rsidR="00404B2D" w:rsidRDefault="00AC543A" w:rsidP="00404B2D">
      <w:pPr>
        <w:pStyle w:val="BodyText"/>
        <w:numPr>
          <w:ilvl w:val="1"/>
          <w:numId w:val="3"/>
        </w:numPr>
        <w:spacing w:before="360"/>
        <w:outlineLvl w:val="0"/>
        <w:rPr>
          <w:i w:val="0"/>
          <w:iCs/>
        </w:rPr>
      </w:pPr>
      <w:r w:rsidRPr="00404B2D">
        <w:rPr>
          <w:i w:val="0"/>
          <w:iCs/>
        </w:rPr>
        <w:t xml:space="preserve">Add an equal volume of </w:t>
      </w:r>
      <w:proofErr w:type="spellStart"/>
      <w:proofErr w:type="gramStart"/>
      <w:r w:rsidRPr="00404B2D">
        <w:rPr>
          <w:i w:val="0"/>
          <w:iCs/>
        </w:rPr>
        <w:t>phenol:chloroform</w:t>
      </w:r>
      <w:proofErr w:type="gramEnd"/>
      <w:r w:rsidRPr="00404B2D">
        <w:rPr>
          <w:i w:val="0"/>
          <w:iCs/>
        </w:rPr>
        <w:t>:isopropanol</w:t>
      </w:r>
      <w:proofErr w:type="spellEnd"/>
      <w:r w:rsidRPr="00404B2D">
        <w:rPr>
          <w:i w:val="0"/>
          <w:iCs/>
        </w:rPr>
        <w:t xml:space="preserve"> </w:t>
      </w:r>
      <w:r w:rsidR="00404B2D">
        <w:rPr>
          <w:i w:val="0"/>
          <w:iCs/>
        </w:rPr>
        <w:t xml:space="preserve"> at a </w:t>
      </w:r>
      <w:r w:rsidRPr="00404B2D">
        <w:rPr>
          <w:i w:val="0"/>
          <w:iCs/>
        </w:rPr>
        <w:t>25:24:1</w:t>
      </w:r>
      <w:r w:rsidR="00404B2D">
        <w:rPr>
          <w:i w:val="0"/>
          <w:iCs/>
        </w:rPr>
        <w:t xml:space="preserve"> ratio </w:t>
      </w:r>
      <w:r w:rsidRPr="00404B2D">
        <w:rPr>
          <w:i w:val="0"/>
          <w:iCs/>
        </w:rPr>
        <w:t xml:space="preserve">to the digested </w:t>
      </w:r>
      <w:r w:rsidR="00F9527C">
        <w:rPr>
          <w:i w:val="0"/>
          <w:iCs/>
        </w:rPr>
        <w:t>PVX</w:t>
      </w:r>
      <w:r w:rsidRPr="00404B2D">
        <w:rPr>
          <w:i w:val="0"/>
          <w:iCs/>
        </w:rPr>
        <w:t>-</w:t>
      </w:r>
      <w:r w:rsidR="00404B2D">
        <w:rPr>
          <w:i w:val="0"/>
          <w:iCs/>
        </w:rPr>
        <w:t>ligation independent cloning</w:t>
      </w:r>
      <w:r w:rsidRPr="00404B2D">
        <w:rPr>
          <w:i w:val="0"/>
          <w:iCs/>
        </w:rPr>
        <w:t xml:space="preserve"> products </w:t>
      </w:r>
      <w:r w:rsidR="00404B2D">
        <w:rPr>
          <w:i w:val="0"/>
          <w:iCs/>
        </w:rPr>
        <w:t>with</w:t>
      </w:r>
      <w:r w:rsidRPr="00404B2D">
        <w:rPr>
          <w:i w:val="0"/>
          <w:iCs/>
        </w:rPr>
        <w:t xml:space="preserve"> vigorous</w:t>
      </w:r>
      <w:r w:rsidR="00404B2D">
        <w:rPr>
          <w:i w:val="0"/>
          <w:iCs/>
        </w:rPr>
        <w:t xml:space="preserve"> mixing </w:t>
      </w:r>
      <w:r w:rsidR="00404B2D">
        <w:rPr>
          <w:b/>
          <w:bCs/>
          <w:i w:val="0"/>
          <w:iCs/>
        </w:rPr>
        <w:t>[1]</w:t>
      </w:r>
      <w:r w:rsidR="00404B2D">
        <w:rPr>
          <w:i w:val="0"/>
          <w:iCs/>
        </w:rPr>
        <w:t xml:space="preserve"> </w:t>
      </w:r>
      <w:commentRangeStart w:id="8"/>
      <w:r w:rsidR="00404B2D">
        <w:rPr>
          <w:i w:val="0"/>
          <w:iCs/>
        </w:rPr>
        <w:t xml:space="preserve">and collect the product by centrifugation </w:t>
      </w:r>
      <w:r w:rsidR="00404B2D">
        <w:rPr>
          <w:b/>
          <w:bCs/>
          <w:i w:val="0"/>
          <w:iCs/>
        </w:rPr>
        <w:t>[2-TXT]</w:t>
      </w:r>
      <w:r w:rsidR="00404B2D">
        <w:rPr>
          <w:i w:val="0"/>
          <w:iCs/>
        </w:rPr>
        <w:t>.</w:t>
      </w:r>
    </w:p>
    <w:p w14:paraId="449CA83C" w14:textId="427E09E7" w:rsidR="00404B2D" w:rsidRDefault="00404B2D" w:rsidP="00404B2D">
      <w:pPr>
        <w:pStyle w:val="BodyText"/>
        <w:numPr>
          <w:ilvl w:val="2"/>
          <w:numId w:val="3"/>
        </w:numPr>
        <w:spacing w:before="360"/>
        <w:outlineLvl w:val="0"/>
        <w:rPr>
          <w:i w:val="0"/>
          <w:iCs/>
        </w:rPr>
      </w:pPr>
      <w:r>
        <w:rPr>
          <w:i w:val="0"/>
          <w:iCs/>
        </w:rPr>
        <w:lastRenderedPageBreak/>
        <w:t xml:space="preserve">Talent mixing solution in tube, with </w:t>
      </w:r>
      <w:r w:rsidRPr="00404B2D">
        <w:rPr>
          <w:i w:val="0"/>
          <w:iCs/>
        </w:rPr>
        <w:t>phenol</w:t>
      </w:r>
      <w:r>
        <w:rPr>
          <w:i w:val="0"/>
          <w:iCs/>
        </w:rPr>
        <w:t xml:space="preserve">, </w:t>
      </w:r>
      <w:r w:rsidRPr="00404B2D">
        <w:rPr>
          <w:i w:val="0"/>
          <w:iCs/>
        </w:rPr>
        <w:t>chloroform</w:t>
      </w:r>
      <w:r>
        <w:rPr>
          <w:i w:val="0"/>
          <w:iCs/>
        </w:rPr>
        <w:t xml:space="preserve">, and </w:t>
      </w:r>
      <w:r w:rsidRPr="00404B2D">
        <w:rPr>
          <w:i w:val="0"/>
          <w:iCs/>
        </w:rPr>
        <w:t xml:space="preserve">isopropanol </w:t>
      </w:r>
      <w:r>
        <w:rPr>
          <w:i w:val="0"/>
          <w:iCs/>
        </w:rPr>
        <w:t>containers visible in frame</w:t>
      </w:r>
    </w:p>
    <w:p w14:paraId="3673874C" w14:textId="3F48A680" w:rsidR="00404B2D" w:rsidRDefault="00404B2D" w:rsidP="00404B2D">
      <w:pPr>
        <w:pStyle w:val="BodyText"/>
        <w:numPr>
          <w:ilvl w:val="2"/>
          <w:numId w:val="3"/>
        </w:numPr>
        <w:spacing w:before="360"/>
        <w:outlineLvl w:val="0"/>
        <w:rPr>
          <w:i w:val="0"/>
          <w:iCs/>
        </w:rPr>
      </w:pPr>
      <w:r>
        <w:rPr>
          <w:i w:val="0"/>
          <w:iCs/>
        </w:rPr>
        <w:t xml:space="preserve">Talent adding tube(s) to centrifuge </w:t>
      </w:r>
      <w:r>
        <w:rPr>
          <w:b/>
          <w:bCs/>
          <w:i w:val="0"/>
          <w:iCs/>
        </w:rPr>
        <w:t>TEXT: 10 min, 14,000 x g</w:t>
      </w:r>
    </w:p>
    <w:p w14:paraId="718DC417" w14:textId="4688E05D" w:rsidR="00404B2D" w:rsidRDefault="00404B2D" w:rsidP="00404B2D">
      <w:pPr>
        <w:pStyle w:val="BodyText"/>
        <w:numPr>
          <w:ilvl w:val="1"/>
          <w:numId w:val="3"/>
        </w:numPr>
        <w:spacing w:before="360"/>
        <w:outlineLvl w:val="0"/>
        <w:rPr>
          <w:i w:val="0"/>
          <w:iCs/>
        </w:rPr>
      </w:pPr>
      <w:r>
        <w:rPr>
          <w:i w:val="0"/>
          <w:iCs/>
        </w:rPr>
        <w:t xml:space="preserve">Add an </w:t>
      </w:r>
      <w:r w:rsidR="00AC543A" w:rsidRPr="00404B2D">
        <w:rPr>
          <w:i w:val="0"/>
          <w:iCs/>
        </w:rPr>
        <w:t xml:space="preserve">equal volume of </w:t>
      </w:r>
      <w:proofErr w:type="spellStart"/>
      <w:proofErr w:type="gramStart"/>
      <w:r w:rsidR="00AC543A" w:rsidRPr="00404B2D">
        <w:rPr>
          <w:i w:val="0"/>
          <w:iCs/>
        </w:rPr>
        <w:t>chloroform:isopropanol</w:t>
      </w:r>
      <w:proofErr w:type="spellEnd"/>
      <w:proofErr w:type="gramEnd"/>
      <w:r w:rsidR="00AC543A" w:rsidRPr="00404B2D">
        <w:rPr>
          <w:i w:val="0"/>
          <w:iCs/>
        </w:rPr>
        <w:t xml:space="preserve"> </w:t>
      </w:r>
      <w:r>
        <w:rPr>
          <w:i w:val="0"/>
          <w:iCs/>
        </w:rPr>
        <w:t xml:space="preserve">at a </w:t>
      </w:r>
      <w:r w:rsidR="00AC543A" w:rsidRPr="00404B2D">
        <w:rPr>
          <w:i w:val="0"/>
          <w:iCs/>
        </w:rPr>
        <w:t>24:1</w:t>
      </w:r>
      <w:r>
        <w:rPr>
          <w:i w:val="0"/>
          <w:iCs/>
        </w:rPr>
        <w:t xml:space="preserve"> ratio to the tube </w:t>
      </w:r>
      <w:commentRangeEnd w:id="8"/>
      <w:r w:rsidR="001A4B87">
        <w:rPr>
          <w:rStyle w:val="CommentReference"/>
          <w:i w:val="0"/>
          <w:lang w:val="x-none" w:eastAsia="x-none"/>
        </w:rPr>
        <w:commentReference w:id="8"/>
      </w:r>
      <w:r w:rsidR="004627E9">
        <w:rPr>
          <w:b/>
          <w:bCs/>
          <w:i w:val="0"/>
          <w:iCs/>
        </w:rPr>
        <w:t xml:space="preserve"> </w:t>
      </w:r>
      <w:r w:rsidR="004627E9" w:rsidRPr="004627E9">
        <w:rPr>
          <w:i w:val="0"/>
          <w:iCs/>
        </w:rPr>
        <w:t xml:space="preserve">with </w:t>
      </w:r>
      <w:proofErr w:type="spellStart"/>
      <w:r w:rsidR="00AC543A" w:rsidRPr="00404B2D">
        <w:rPr>
          <w:i w:val="0"/>
          <w:iCs/>
        </w:rPr>
        <w:t>vortex</w:t>
      </w:r>
      <w:r w:rsidR="004627E9">
        <w:rPr>
          <w:i w:val="0"/>
          <w:iCs/>
        </w:rPr>
        <w:t>ing</w:t>
      </w:r>
      <w:proofErr w:type="spellEnd"/>
      <w:r>
        <w:rPr>
          <w:i w:val="0"/>
          <w:iCs/>
        </w:rPr>
        <w:t xml:space="preserve"> </w:t>
      </w:r>
      <w:r>
        <w:rPr>
          <w:b/>
          <w:bCs/>
          <w:i w:val="0"/>
          <w:iCs/>
        </w:rPr>
        <w:t>[</w:t>
      </w:r>
      <w:r w:rsidR="004627E9">
        <w:rPr>
          <w:b/>
          <w:bCs/>
          <w:i w:val="0"/>
          <w:iCs/>
        </w:rPr>
        <w:t>1</w:t>
      </w:r>
      <w:r>
        <w:rPr>
          <w:b/>
          <w:bCs/>
          <w:i w:val="0"/>
          <w:iCs/>
        </w:rPr>
        <w:t>]</w:t>
      </w:r>
      <w:r>
        <w:rPr>
          <w:i w:val="0"/>
          <w:iCs/>
        </w:rPr>
        <w:t xml:space="preserve"> before subjecting the tube contents to a second c</w:t>
      </w:r>
      <w:r w:rsidR="00AC543A" w:rsidRPr="00404B2D">
        <w:rPr>
          <w:i w:val="0"/>
          <w:iCs/>
        </w:rPr>
        <w:t>entrifug</w:t>
      </w:r>
      <w:r>
        <w:rPr>
          <w:i w:val="0"/>
          <w:iCs/>
        </w:rPr>
        <w:t xml:space="preserve">ation </w:t>
      </w:r>
      <w:r>
        <w:rPr>
          <w:b/>
          <w:bCs/>
          <w:i w:val="0"/>
          <w:iCs/>
        </w:rPr>
        <w:t>[</w:t>
      </w:r>
      <w:r w:rsidR="004627E9">
        <w:rPr>
          <w:b/>
          <w:bCs/>
          <w:i w:val="0"/>
          <w:iCs/>
        </w:rPr>
        <w:t>2</w:t>
      </w:r>
      <w:r>
        <w:rPr>
          <w:b/>
          <w:bCs/>
          <w:i w:val="0"/>
          <w:iCs/>
        </w:rPr>
        <w:t>]</w:t>
      </w:r>
      <w:r>
        <w:rPr>
          <w:i w:val="0"/>
          <w:iCs/>
        </w:rPr>
        <w:t>.</w:t>
      </w:r>
    </w:p>
    <w:p w14:paraId="24A5C30D" w14:textId="5E8311B2" w:rsidR="00404B2D" w:rsidRDefault="00404B2D" w:rsidP="00404B2D">
      <w:pPr>
        <w:pStyle w:val="BodyText"/>
        <w:numPr>
          <w:ilvl w:val="2"/>
          <w:numId w:val="3"/>
        </w:numPr>
        <w:spacing w:before="360"/>
        <w:outlineLvl w:val="0"/>
        <w:rPr>
          <w:i w:val="0"/>
          <w:iCs/>
        </w:rPr>
      </w:pPr>
      <w:r>
        <w:rPr>
          <w:i w:val="0"/>
          <w:iCs/>
        </w:rPr>
        <w:t xml:space="preserve">Talent adding solution to tube, with </w:t>
      </w:r>
      <w:r w:rsidRPr="00404B2D">
        <w:rPr>
          <w:i w:val="0"/>
          <w:iCs/>
        </w:rPr>
        <w:t>chloroform</w:t>
      </w:r>
      <w:r>
        <w:rPr>
          <w:i w:val="0"/>
          <w:iCs/>
        </w:rPr>
        <w:t xml:space="preserve"> and </w:t>
      </w:r>
      <w:r w:rsidRPr="00404B2D">
        <w:rPr>
          <w:i w:val="0"/>
          <w:iCs/>
        </w:rPr>
        <w:t xml:space="preserve">isopropanol </w:t>
      </w:r>
      <w:r>
        <w:rPr>
          <w:i w:val="0"/>
          <w:iCs/>
        </w:rPr>
        <w:t xml:space="preserve">containers </w:t>
      </w:r>
      <w:r w:rsidR="0077577E">
        <w:rPr>
          <w:i w:val="0"/>
          <w:iCs/>
        </w:rPr>
        <w:t xml:space="preserve">and vortex </w:t>
      </w:r>
      <w:r>
        <w:rPr>
          <w:i w:val="0"/>
          <w:iCs/>
        </w:rPr>
        <w:t>visible in frame</w:t>
      </w:r>
    </w:p>
    <w:p w14:paraId="7F7FA4FA" w14:textId="77777777" w:rsidR="003B7203" w:rsidRDefault="00404B2D" w:rsidP="003B7203">
      <w:pPr>
        <w:pStyle w:val="BodyText"/>
        <w:numPr>
          <w:ilvl w:val="2"/>
          <w:numId w:val="3"/>
        </w:numPr>
        <w:spacing w:before="360"/>
        <w:outlineLvl w:val="0"/>
        <w:rPr>
          <w:i w:val="0"/>
          <w:iCs/>
        </w:rPr>
      </w:pPr>
      <w:r>
        <w:rPr>
          <w:i w:val="0"/>
          <w:iCs/>
        </w:rPr>
        <w:t>Talent placing tube into centrifuge</w:t>
      </w:r>
      <w:bookmarkStart w:id="9" w:name="_Hlk28802649"/>
      <w:bookmarkEnd w:id="7"/>
    </w:p>
    <w:p w14:paraId="5F27700C" w14:textId="0702541B" w:rsidR="003B7203" w:rsidRDefault="003B7203" w:rsidP="003B7203">
      <w:pPr>
        <w:pStyle w:val="BodyText"/>
        <w:numPr>
          <w:ilvl w:val="1"/>
          <w:numId w:val="3"/>
        </w:numPr>
        <w:spacing w:before="360"/>
        <w:outlineLvl w:val="0"/>
        <w:rPr>
          <w:i w:val="0"/>
          <w:iCs/>
        </w:rPr>
      </w:pPr>
      <w:r>
        <w:rPr>
          <w:i w:val="0"/>
          <w:iCs/>
        </w:rPr>
        <w:t>At the end of the spin, transfer</w:t>
      </w:r>
      <w:r w:rsidR="00AC543A" w:rsidRPr="003B7203">
        <w:rPr>
          <w:i w:val="0"/>
          <w:iCs/>
        </w:rPr>
        <w:t xml:space="preserve"> the supernatant to a new centrifuge tube</w:t>
      </w:r>
      <w:r>
        <w:rPr>
          <w:i w:val="0"/>
          <w:iCs/>
        </w:rPr>
        <w:t xml:space="preserve"> </w:t>
      </w:r>
      <w:r>
        <w:rPr>
          <w:b/>
          <w:bCs/>
          <w:i w:val="0"/>
          <w:iCs/>
        </w:rPr>
        <w:t>[1]</w:t>
      </w:r>
      <w:r>
        <w:rPr>
          <w:i w:val="0"/>
          <w:iCs/>
        </w:rPr>
        <w:t xml:space="preserve"> and a</w:t>
      </w:r>
      <w:r w:rsidR="00AC543A" w:rsidRPr="003B7203">
        <w:rPr>
          <w:i w:val="0"/>
          <w:iCs/>
        </w:rPr>
        <w:t xml:space="preserve">dd 2.5 volumes of ethanol </w:t>
      </w:r>
      <w:r>
        <w:rPr>
          <w:b/>
          <w:bCs/>
          <w:i w:val="0"/>
          <w:iCs/>
        </w:rPr>
        <w:t xml:space="preserve">[2] </w:t>
      </w:r>
      <w:r w:rsidR="00AC543A" w:rsidRPr="003B7203">
        <w:rPr>
          <w:i w:val="0"/>
          <w:iCs/>
        </w:rPr>
        <w:t>and 1/10 volume of 3</w:t>
      </w:r>
      <w:r>
        <w:rPr>
          <w:i w:val="0"/>
          <w:iCs/>
        </w:rPr>
        <w:t>-molar</w:t>
      </w:r>
      <w:r w:rsidR="00AC543A" w:rsidRPr="003B7203">
        <w:rPr>
          <w:i w:val="0"/>
          <w:iCs/>
        </w:rPr>
        <w:t xml:space="preserve"> sodium acetate </w:t>
      </w:r>
      <w:r>
        <w:rPr>
          <w:i w:val="0"/>
          <w:iCs/>
        </w:rPr>
        <w:t xml:space="preserve">with vigorous mixing </w:t>
      </w:r>
      <w:r>
        <w:rPr>
          <w:b/>
          <w:bCs/>
          <w:i w:val="0"/>
          <w:iCs/>
        </w:rPr>
        <w:t>[3]</w:t>
      </w:r>
      <w:r>
        <w:rPr>
          <w:i w:val="0"/>
          <w:iCs/>
        </w:rPr>
        <w:t>.</w:t>
      </w:r>
    </w:p>
    <w:p w14:paraId="7F6137D1" w14:textId="0723A8F1" w:rsidR="003B7203" w:rsidRDefault="003B7203" w:rsidP="003B7203">
      <w:pPr>
        <w:pStyle w:val="BodyText"/>
        <w:numPr>
          <w:ilvl w:val="2"/>
          <w:numId w:val="3"/>
        </w:numPr>
        <w:spacing w:before="360"/>
        <w:outlineLvl w:val="0"/>
        <w:rPr>
          <w:i w:val="0"/>
          <w:iCs/>
        </w:rPr>
      </w:pPr>
      <w:r>
        <w:rPr>
          <w:i w:val="0"/>
          <w:iCs/>
        </w:rPr>
        <w:t>Talent adding supernatant to tube</w:t>
      </w:r>
    </w:p>
    <w:p w14:paraId="7E14E516" w14:textId="4E652CDE" w:rsidR="003B7203" w:rsidRDefault="003B7203" w:rsidP="003B7203">
      <w:pPr>
        <w:pStyle w:val="BodyText"/>
        <w:numPr>
          <w:ilvl w:val="2"/>
          <w:numId w:val="3"/>
        </w:numPr>
        <w:spacing w:before="360"/>
        <w:outlineLvl w:val="0"/>
        <w:rPr>
          <w:i w:val="0"/>
          <w:iCs/>
        </w:rPr>
      </w:pPr>
      <w:r>
        <w:rPr>
          <w:i w:val="0"/>
          <w:iCs/>
        </w:rPr>
        <w:t>Talent adding ethanol to tube, with ethanol container visible in frame</w:t>
      </w:r>
    </w:p>
    <w:p w14:paraId="1A77238E" w14:textId="482BDAF4" w:rsidR="003B7203" w:rsidRDefault="003B7203" w:rsidP="003B7203">
      <w:pPr>
        <w:pStyle w:val="BodyText"/>
        <w:numPr>
          <w:ilvl w:val="2"/>
          <w:numId w:val="3"/>
        </w:numPr>
        <w:spacing w:before="360"/>
        <w:outlineLvl w:val="0"/>
        <w:rPr>
          <w:i w:val="0"/>
          <w:iCs/>
        </w:rPr>
      </w:pPr>
      <w:r>
        <w:rPr>
          <w:i w:val="0"/>
          <w:iCs/>
        </w:rPr>
        <w:t>Talent adding sodium acetate to tube, with sodium acetate container visible in frame</w:t>
      </w:r>
    </w:p>
    <w:p w14:paraId="557B9F7A" w14:textId="259DB60A" w:rsidR="001A4B87" w:rsidRDefault="001A4B87" w:rsidP="001A4B87">
      <w:pPr>
        <w:pStyle w:val="BodyText"/>
        <w:numPr>
          <w:ilvl w:val="1"/>
          <w:numId w:val="3"/>
        </w:numPr>
        <w:spacing w:before="360"/>
        <w:outlineLvl w:val="0"/>
        <w:rPr>
          <w:i w:val="0"/>
          <w:iCs/>
        </w:rPr>
      </w:pPr>
      <w:r>
        <w:rPr>
          <w:i w:val="0"/>
          <w:iCs/>
        </w:rPr>
        <w:t xml:space="preserve">Centrifuge the tube </w:t>
      </w:r>
      <w:r>
        <w:rPr>
          <w:b/>
          <w:bCs/>
          <w:i w:val="0"/>
          <w:iCs/>
        </w:rPr>
        <w:t>[1]</w:t>
      </w:r>
      <w:r>
        <w:rPr>
          <w:i w:val="0"/>
          <w:iCs/>
        </w:rPr>
        <w:t xml:space="preserve"> and rinse the pellet with 1 milliliter of 70% ethanol and vigorous </w:t>
      </w:r>
      <w:proofErr w:type="spellStart"/>
      <w:r>
        <w:rPr>
          <w:i w:val="0"/>
          <w:iCs/>
        </w:rPr>
        <w:t>vortexing</w:t>
      </w:r>
      <w:proofErr w:type="spellEnd"/>
      <w:r>
        <w:rPr>
          <w:i w:val="0"/>
          <w:iCs/>
        </w:rPr>
        <w:t xml:space="preserve"> </w:t>
      </w:r>
      <w:r>
        <w:rPr>
          <w:b/>
          <w:bCs/>
          <w:i w:val="0"/>
          <w:iCs/>
        </w:rPr>
        <w:t>[2]</w:t>
      </w:r>
      <w:r>
        <w:rPr>
          <w:i w:val="0"/>
          <w:iCs/>
        </w:rPr>
        <w:t>.</w:t>
      </w:r>
    </w:p>
    <w:p w14:paraId="2E5D68CA" w14:textId="58CA6B56" w:rsidR="001A4B87" w:rsidRDefault="001A4B87" w:rsidP="001A4B87">
      <w:pPr>
        <w:pStyle w:val="BodyText"/>
        <w:numPr>
          <w:ilvl w:val="2"/>
          <w:numId w:val="3"/>
        </w:numPr>
        <w:spacing w:before="360"/>
        <w:outlineLvl w:val="0"/>
        <w:rPr>
          <w:i w:val="0"/>
          <w:iCs/>
        </w:rPr>
      </w:pPr>
      <w:r>
        <w:rPr>
          <w:i w:val="0"/>
          <w:iCs/>
        </w:rPr>
        <w:t>Talent adding tube(s) to centrifuge</w:t>
      </w:r>
    </w:p>
    <w:p w14:paraId="68849629" w14:textId="7ED65165" w:rsidR="001A4B87" w:rsidRDefault="001A4B87" w:rsidP="001A4B87">
      <w:pPr>
        <w:pStyle w:val="BodyText"/>
        <w:numPr>
          <w:ilvl w:val="2"/>
          <w:numId w:val="3"/>
        </w:numPr>
        <w:spacing w:before="360"/>
        <w:outlineLvl w:val="0"/>
        <w:rPr>
          <w:i w:val="0"/>
          <w:iCs/>
        </w:rPr>
      </w:pPr>
      <w:r>
        <w:rPr>
          <w:i w:val="0"/>
          <w:iCs/>
        </w:rPr>
        <w:t>Talent adding ethanol to tube, with ethanol container and vortex visible in frame</w:t>
      </w:r>
    </w:p>
    <w:p w14:paraId="1A8AC32D" w14:textId="731B4B3D" w:rsidR="00AC543A" w:rsidRDefault="001A4B87" w:rsidP="003B7203">
      <w:pPr>
        <w:pStyle w:val="BodyText"/>
        <w:numPr>
          <w:ilvl w:val="1"/>
          <w:numId w:val="3"/>
        </w:numPr>
        <w:spacing w:before="360"/>
        <w:outlineLvl w:val="0"/>
        <w:rPr>
          <w:i w:val="0"/>
          <w:iCs/>
        </w:rPr>
      </w:pPr>
      <w:r>
        <w:rPr>
          <w:i w:val="0"/>
          <w:iCs/>
        </w:rPr>
        <w:t xml:space="preserve">Centrifuge the tube again </w:t>
      </w:r>
      <w:r>
        <w:rPr>
          <w:b/>
          <w:bCs/>
          <w:i w:val="0"/>
          <w:iCs/>
        </w:rPr>
        <w:t>[1]</w:t>
      </w:r>
      <w:r>
        <w:rPr>
          <w:i w:val="0"/>
          <w:iCs/>
        </w:rPr>
        <w:t xml:space="preserve"> and remove to the supernatant to allow the pellet to air dry </w:t>
      </w:r>
      <w:r>
        <w:rPr>
          <w:b/>
          <w:bCs/>
          <w:i w:val="0"/>
          <w:iCs/>
        </w:rPr>
        <w:t>[2]</w:t>
      </w:r>
      <w:r>
        <w:rPr>
          <w:i w:val="0"/>
          <w:iCs/>
        </w:rPr>
        <w:t>.</w:t>
      </w:r>
      <w:r w:rsidR="00AC543A" w:rsidRPr="003B7203">
        <w:rPr>
          <w:i w:val="0"/>
          <w:iCs/>
        </w:rPr>
        <w:t xml:space="preserve"> </w:t>
      </w:r>
    </w:p>
    <w:p w14:paraId="792252E0" w14:textId="2D585ACE" w:rsidR="001A4B87" w:rsidRDefault="001A4B87" w:rsidP="001A4B87">
      <w:pPr>
        <w:pStyle w:val="BodyText"/>
        <w:numPr>
          <w:ilvl w:val="2"/>
          <w:numId w:val="3"/>
        </w:numPr>
        <w:spacing w:before="360"/>
        <w:outlineLvl w:val="0"/>
        <w:rPr>
          <w:i w:val="0"/>
          <w:iCs/>
        </w:rPr>
      </w:pPr>
      <w:r>
        <w:rPr>
          <w:i w:val="0"/>
          <w:iCs/>
        </w:rPr>
        <w:t>Talent placing tube(s) into centrifuge</w:t>
      </w:r>
    </w:p>
    <w:p w14:paraId="31A04BCF" w14:textId="265C39F9" w:rsidR="001A4B87" w:rsidRDefault="001A4B87" w:rsidP="001A4B87">
      <w:pPr>
        <w:pStyle w:val="BodyText"/>
        <w:numPr>
          <w:ilvl w:val="2"/>
          <w:numId w:val="3"/>
        </w:numPr>
        <w:spacing w:before="360"/>
        <w:outlineLvl w:val="0"/>
        <w:rPr>
          <w:i w:val="0"/>
          <w:iCs/>
        </w:rPr>
      </w:pPr>
      <w:r>
        <w:rPr>
          <w:i w:val="0"/>
          <w:iCs/>
        </w:rPr>
        <w:t>Supernatant being removed</w:t>
      </w:r>
    </w:p>
    <w:p w14:paraId="3B28C4C6" w14:textId="13CEBFAB" w:rsidR="001A4B87" w:rsidRDefault="001A4B87" w:rsidP="001A4B87">
      <w:pPr>
        <w:pStyle w:val="BodyText"/>
        <w:numPr>
          <w:ilvl w:val="1"/>
          <w:numId w:val="3"/>
        </w:numPr>
        <w:spacing w:before="360"/>
        <w:outlineLvl w:val="0"/>
        <w:rPr>
          <w:i w:val="0"/>
          <w:iCs/>
        </w:rPr>
      </w:pPr>
      <w:r>
        <w:rPr>
          <w:i w:val="0"/>
          <w:iCs/>
        </w:rPr>
        <w:lastRenderedPageBreak/>
        <w:t xml:space="preserve">Then dissolve the digested </w:t>
      </w:r>
      <w:r w:rsidR="00F9527C">
        <w:rPr>
          <w:i w:val="0"/>
          <w:iCs/>
        </w:rPr>
        <w:t>PVX</w:t>
      </w:r>
      <w:r>
        <w:rPr>
          <w:i w:val="0"/>
          <w:iCs/>
        </w:rPr>
        <w:t xml:space="preserve">-ligation independent cloning plasmid pellet in 100 microliters of double distilled water </w:t>
      </w:r>
      <w:r>
        <w:rPr>
          <w:b/>
          <w:bCs/>
          <w:i w:val="0"/>
          <w:iCs/>
        </w:rPr>
        <w:t>[1]</w:t>
      </w:r>
      <w:r>
        <w:rPr>
          <w:i w:val="0"/>
          <w:iCs/>
        </w:rPr>
        <w:t>.</w:t>
      </w:r>
    </w:p>
    <w:p w14:paraId="26BE0EAC" w14:textId="2280AC87" w:rsidR="001A4B87" w:rsidRDefault="001A4B87" w:rsidP="001A4B87">
      <w:pPr>
        <w:pStyle w:val="BodyText"/>
        <w:numPr>
          <w:ilvl w:val="2"/>
          <w:numId w:val="3"/>
        </w:numPr>
        <w:spacing w:before="360"/>
        <w:outlineLvl w:val="0"/>
        <w:rPr>
          <w:i w:val="0"/>
          <w:iCs/>
        </w:rPr>
      </w:pPr>
      <w:r>
        <w:rPr>
          <w:i w:val="0"/>
          <w:iCs/>
        </w:rPr>
        <w:t>Water being added to tube</w:t>
      </w:r>
    </w:p>
    <w:p w14:paraId="3D67766F" w14:textId="53D3B59E" w:rsidR="001A4B87" w:rsidRDefault="001A4B87" w:rsidP="001A4B87">
      <w:pPr>
        <w:pStyle w:val="BodyText"/>
        <w:numPr>
          <w:ilvl w:val="0"/>
          <w:numId w:val="3"/>
        </w:numPr>
        <w:spacing w:before="360"/>
        <w:outlineLvl w:val="0"/>
        <w:rPr>
          <w:i w:val="0"/>
          <w:iCs/>
        </w:rPr>
      </w:pPr>
      <w:r>
        <w:rPr>
          <w:b/>
          <w:bCs/>
          <w:i w:val="0"/>
          <w:iCs/>
        </w:rPr>
        <w:t>T4 DNA Polymerase Reaction Setup and STTM Cloning</w:t>
      </w:r>
    </w:p>
    <w:p w14:paraId="49A1B287" w14:textId="7D9BB41F" w:rsidR="001A4B87" w:rsidRDefault="001A4B87" w:rsidP="001A4B87">
      <w:pPr>
        <w:pStyle w:val="BodyText"/>
        <w:numPr>
          <w:ilvl w:val="1"/>
          <w:numId w:val="3"/>
        </w:numPr>
        <w:snapToGrid w:val="0"/>
        <w:spacing w:before="360"/>
        <w:outlineLvl w:val="0"/>
        <w:rPr>
          <w:i w:val="0"/>
          <w:iCs/>
        </w:rPr>
      </w:pPr>
      <w:r w:rsidRPr="001A4B87">
        <w:rPr>
          <w:i w:val="0"/>
        </w:rPr>
        <w:t xml:space="preserve">To set up the T4 DNA </w:t>
      </w:r>
      <w:r w:rsidRPr="001A4B87">
        <w:rPr>
          <w:i w:val="0"/>
        </w:rPr>
        <w:t>polymerase reaction</w:t>
      </w:r>
      <w:r w:rsidRPr="001A4B87">
        <w:rPr>
          <w:i w:val="0"/>
        </w:rPr>
        <w:t xml:space="preserve">, mix the digested </w:t>
      </w:r>
      <w:r w:rsidR="00F9527C">
        <w:rPr>
          <w:i w:val="0"/>
        </w:rPr>
        <w:t>PVX</w:t>
      </w:r>
      <w:r w:rsidRPr="001A4B87">
        <w:rPr>
          <w:i w:val="0"/>
        </w:rPr>
        <w:t>-ligation independent cloning</w:t>
      </w:r>
      <w:r>
        <w:rPr>
          <w:i w:val="0"/>
        </w:rPr>
        <w:t xml:space="preserve"> vector DNA with 10x T4</w:t>
      </w:r>
      <w:bookmarkStart w:id="10" w:name="_Hlk28802740"/>
      <w:bookmarkEnd w:id="9"/>
      <w:r>
        <w:rPr>
          <w:i w:val="0"/>
        </w:rPr>
        <w:t xml:space="preserve"> </w:t>
      </w:r>
      <w:r w:rsidR="00AC543A" w:rsidRPr="001A4B87">
        <w:rPr>
          <w:i w:val="0"/>
          <w:iCs/>
        </w:rPr>
        <w:t>DNA polymerase buffer</w:t>
      </w:r>
      <w:r w:rsidR="002125EE">
        <w:rPr>
          <w:i w:val="0"/>
          <w:iCs/>
        </w:rPr>
        <w:t xml:space="preserve">, </w:t>
      </w:r>
      <w:r>
        <w:rPr>
          <w:i w:val="0"/>
          <w:iCs/>
        </w:rPr>
        <w:t>1-molar</w:t>
      </w:r>
      <w:r w:rsidR="00AC543A" w:rsidRPr="001A4B87">
        <w:rPr>
          <w:i w:val="0"/>
          <w:iCs/>
        </w:rPr>
        <w:t xml:space="preserve"> </w:t>
      </w:r>
      <w:r w:rsidRPr="00216138">
        <w:rPr>
          <w:i w:val="0"/>
          <w:iCs/>
        </w:rPr>
        <w:t>dithiothreitol</w:t>
      </w:r>
      <w:r w:rsidR="002125EE">
        <w:rPr>
          <w:i w:val="0"/>
          <w:iCs/>
        </w:rPr>
        <w:t xml:space="preserve">, </w:t>
      </w:r>
      <w:r w:rsidR="00AC543A" w:rsidRPr="001A4B87">
        <w:rPr>
          <w:i w:val="0"/>
          <w:iCs/>
        </w:rPr>
        <w:t>100</w:t>
      </w:r>
      <w:r>
        <w:rPr>
          <w:i w:val="0"/>
          <w:iCs/>
        </w:rPr>
        <w:t xml:space="preserve">-millimolar </w:t>
      </w:r>
      <w:r w:rsidR="00AC543A" w:rsidRPr="001A4B87">
        <w:rPr>
          <w:i w:val="0"/>
          <w:iCs/>
        </w:rPr>
        <w:t>dTTP</w:t>
      </w:r>
      <w:r w:rsidR="002125EE">
        <w:rPr>
          <w:i w:val="0"/>
          <w:iCs/>
        </w:rPr>
        <w:t xml:space="preserve">, </w:t>
      </w:r>
      <w:r w:rsidR="00AC543A" w:rsidRPr="001A4B87">
        <w:rPr>
          <w:i w:val="0"/>
          <w:iCs/>
        </w:rPr>
        <w:t xml:space="preserve">and T4 DNA polymerase </w:t>
      </w:r>
      <w:r w:rsidR="002125EE">
        <w:rPr>
          <w:i w:val="0"/>
          <w:iCs/>
        </w:rPr>
        <w:t>to</w:t>
      </w:r>
      <w:r w:rsidR="00AC543A" w:rsidRPr="001A4B87">
        <w:rPr>
          <w:i w:val="0"/>
          <w:iCs/>
        </w:rPr>
        <w:t xml:space="preserve"> a </w:t>
      </w:r>
      <w:r>
        <w:rPr>
          <w:i w:val="0"/>
          <w:iCs/>
        </w:rPr>
        <w:t>final</w:t>
      </w:r>
      <w:r w:rsidR="00AC543A" w:rsidRPr="001A4B87">
        <w:rPr>
          <w:i w:val="0"/>
          <w:iCs/>
        </w:rPr>
        <w:t xml:space="preserve"> volume of 5 </w:t>
      </w:r>
      <w:r>
        <w:rPr>
          <w:i w:val="0"/>
          <w:iCs/>
        </w:rPr>
        <w:t xml:space="preserve">microliters on ice </w:t>
      </w:r>
      <w:r>
        <w:rPr>
          <w:b/>
          <w:bCs/>
          <w:i w:val="0"/>
          <w:iCs/>
        </w:rPr>
        <w:t>[</w:t>
      </w:r>
      <w:r w:rsidR="002125EE">
        <w:rPr>
          <w:b/>
          <w:bCs/>
          <w:i w:val="0"/>
          <w:iCs/>
        </w:rPr>
        <w:t>1-TXT</w:t>
      </w:r>
      <w:r>
        <w:rPr>
          <w:b/>
          <w:bCs/>
          <w:i w:val="0"/>
          <w:iCs/>
        </w:rPr>
        <w:t>]</w:t>
      </w:r>
      <w:r w:rsidR="00AC543A" w:rsidRPr="001A4B87">
        <w:rPr>
          <w:i w:val="0"/>
          <w:iCs/>
        </w:rPr>
        <w:t>.</w:t>
      </w:r>
    </w:p>
    <w:p w14:paraId="33F2C3EE" w14:textId="3D7FA5D3" w:rsidR="001A4B87" w:rsidRPr="002125EE" w:rsidRDefault="001A4B87" w:rsidP="002125EE">
      <w:pPr>
        <w:pStyle w:val="BodyText"/>
        <w:numPr>
          <w:ilvl w:val="2"/>
          <w:numId w:val="3"/>
        </w:numPr>
        <w:snapToGrid w:val="0"/>
        <w:spacing w:before="360"/>
        <w:outlineLvl w:val="0"/>
        <w:rPr>
          <w:i w:val="0"/>
          <w:iCs/>
        </w:rPr>
      </w:pPr>
      <w:r w:rsidRPr="001A4B87">
        <w:rPr>
          <w:i w:val="0"/>
          <w:iCs/>
        </w:rPr>
        <w:t>WID</w:t>
      </w:r>
      <w:r>
        <w:rPr>
          <w:i w:val="0"/>
          <w:iCs/>
        </w:rPr>
        <w:t>E: Talent adding vector to tube on ic</w:t>
      </w:r>
      <w:r w:rsidR="002125EE">
        <w:rPr>
          <w:i w:val="0"/>
          <w:iCs/>
        </w:rPr>
        <w:t xml:space="preserve">e, with buffer, DTT, dTTP, and polymerase container visible in frame </w:t>
      </w:r>
      <w:r w:rsidRPr="002125EE">
        <w:rPr>
          <w:b/>
          <w:bCs/>
          <w:i w:val="0"/>
          <w:iCs/>
        </w:rPr>
        <w:t>TEXT: dTTP: deoxythymidine triphosphate</w:t>
      </w:r>
      <w:r w:rsidRPr="002125EE">
        <w:rPr>
          <w:i w:val="0"/>
          <w:iCs/>
        </w:rPr>
        <w:tab/>
      </w:r>
    </w:p>
    <w:p w14:paraId="3EC57129" w14:textId="6575A507" w:rsidR="00AC543A" w:rsidRDefault="001A4B87" w:rsidP="001A4B87">
      <w:pPr>
        <w:pStyle w:val="BodyText"/>
        <w:numPr>
          <w:ilvl w:val="1"/>
          <w:numId w:val="3"/>
        </w:numPr>
        <w:snapToGrid w:val="0"/>
        <w:spacing w:before="360"/>
        <w:outlineLvl w:val="0"/>
        <w:rPr>
          <w:i w:val="0"/>
          <w:iCs/>
        </w:rPr>
      </w:pPr>
      <w:r>
        <w:rPr>
          <w:i w:val="0"/>
          <w:iCs/>
        </w:rPr>
        <w:t>Then i</w:t>
      </w:r>
      <w:r w:rsidR="00AC543A" w:rsidRPr="001A4B87">
        <w:rPr>
          <w:i w:val="0"/>
          <w:iCs/>
        </w:rPr>
        <w:t xml:space="preserve">ncubate the mixture at 37 </w:t>
      </w:r>
      <w:r>
        <w:rPr>
          <w:i w:val="0"/>
          <w:iCs/>
        </w:rPr>
        <w:t xml:space="preserve">degrees Celsius </w:t>
      </w:r>
      <w:r w:rsidR="00AC543A" w:rsidRPr="001A4B87">
        <w:rPr>
          <w:i w:val="0"/>
          <w:iCs/>
        </w:rPr>
        <w:t>for 15 min</w:t>
      </w:r>
      <w:r>
        <w:rPr>
          <w:i w:val="0"/>
          <w:iCs/>
        </w:rPr>
        <w:t xml:space="preserve">utes </w:t>
      </w:r>
      <w:r>
        <w:rPr>
          <w:b/>
          <w:bCs/>
          <w:i w:val="0"/>
          <w:iCs/>
        </w:rPr>
        <w:t>[1]</w:t>
      </w:r>
      <w:r w:rsidR="00AC543A" w:rsidRPr="001A4B87">
        <w:rPr>
          <w:i w:val="0"/>
          <w:iCs/>
        </w:rPr>
        <w:t xml:space="preserve"> </w:t>
      </w:r>
      <w:r>
        <w:rPr>
          <w:i w:val="0"/>
          <w:iCs/>
        </w:rPr>
        <w:t>followed by incubation</w:t>
      </w:r>
      <w:r w:rsidR="00AC543A" w:rsidRPr="001A4B87">
        <w:rPr>
          <w:i w:val="0"/>
          <w:iCs/>
        </w:rPr>
        <w:t xml:space="preserve"> at 75 </w:t>
      </w:r>
      <w:r>
        <w:rPr>
          <w:i w:val="0"/>
          <w:iCs/>
        </w:rPr>
        <w:t>degrees Celsius</w:t>
      </w:r>
      <w:r w:rsidR="00AC543A" w:rsidRPr="001A4B87">
        <w:rPr>
          <w:i w:val="0"/>
          <w:iCs/>
        </w:rPr>
        <w:t xml:space="preserve"> for 20 min</w:t>
      </w:r>
      <w:r>
        <w:rPr>
          <w:i w:val="0"/>
          <w:iCs/>
        </w:rPr>
        <w:t>utes</w:t>
      </w:r>
      <w:r w:rsidR="00AC543A" w:rsidRPr="001A4B87">
        <w:rPr>
          <w:i w:val="0"/>
          <w:iCs/>
        </w:rPr>
        <w:t xml:space="preserve"> to inactivate the T4 DNA polymerase</w:t>
      </w:r>
      <w:r>
        <w:rPr>
          <w:i w:val="0"/>
          <w:iCs/>
        </w:rPr>
        <w:t xml:space="preserve"> </w:t>
      </w:r>
      <w:r>
        <w:rPr>
          <w:b/>
          <w:bCs/>
          <w:i w:val="0"/>
          <w:iCs/>
        </w:rPr>
        <w:t>[2]</w:t>
      </w:r>
      <w:r w:rsidR="00AC543A" w:rsidRPr="001A4B87">
        <w:rPr>
          <w:i w:val="0"/>
          <w:iCs/>
        </w:rPr>
        <w:t>.</w:t>
      </w:r>
    </w:p>
    <w:p w14:paraId="6D48F19B" w14:textId="5EAE2FBA" w:rsidR="001A4B87" w:rsidRDefault="001A4B87" w:rsidP="001A4B87">
      <w:pPr>
        <w:pStyle w:val="BodyText"/>
        <w:numPr>
          <w:ilvl w:val="2"/>
          <w:numId w:val="3"/>
        </w:numPr>
        <w:snapToGrid w:val="0"/>
        <w:spacing w:before="360"/>
        <w:outlineLvl w:val="0"/>
        <w:rPr>
          <w:i w:val="0"/>
          <w:iCs/>
        </w:rPr>
      </w:pPr>
      <w:r>
        <w:rPr>
          <w:i w:val="0"/>
          <w:iCs/>
        </w:rPr>
        <w:t>Talent placing tube at 37 °C</w:t>
      </w:r>
    </w:p>
    <w:p w14:paraId="69DA006C" w14:textId="452DF3F4" w:rsidR="001A4B87" w:rsidRDefault="001A4B87" w:rsidP="001A4B87">
      <w:pPr>
        <w:pStyle w:val="BodyText"/>
        <w:numPr>
          <w:ilvl w:val="2"/>
          <w:numId w:val="3"/>
        </w:numPr>
        <w:snapToGrid w:val="0"/>
        <w:spacing w:before="360"/>
        <w:outlineLvl w:val="0"/>
        <w:rPr>
          <w:i w:val="0"/>
          <w:iCs/>
        </w:rPr>
      </w:pPr>
      <w:r>
        <w:rPr>
          <w:i w:val="0"/>
          <w:iCs/>
        </w:rPr>
        <w:t>Talent placing at 75 °C</w:t>
      </w:r>
    </w:p>
    <w:p w14:paraId="71F209FA" w14:textId="6DBF2408" w:rsidR="004E5A19" w:rsidRDefault="004E5A19" w:rsidP="004E5A19">
      <w:pPr>
        <w:pStyle w:val="BodyText"/>
        <w:numPr>
          <w:ilvl w:val="1"/>
          <w:numId w:val="3"/>
        </w:numPr>
        <w:snapToGrid w:val="0"/>
        <w:spacing w:before="360"/>
        <w:outlineLvl w:val="0"/>
        <w:rPr>
          <w:i w:val="0"/>
          <w:iCs/>
        </w:rPr>
      </w:pPr>
      <w:r>
        <w:rPr>
          <w:i w:val="0"/>
          <w:iCs/>
        </w:rPr>
        <w:t xml:space="preserve">To clone the short tandem target mimic sequence into the </w:t>
      </w:r>
      <w:r w:rsidR="00F9527C">
        <w:rPr>
          <w:i w:val="0"/>
          <w:iCs/>
        </w:rPr>
        <w:t>PVX</w:t>
      </w:r>
      <w:r>
        <w:rPr>
          <w:i w:val="0"/>
          <w:iCs/>
        </w:rPr>
        <w:t xml:space="preserve">-ligation independent cloning vector, mix </w:t>
      </w:r>
      <w:bookmarkStart w:id="11" w:name="_Hlk28804406"/>
      <w:r>
        <w:rPr>
          <w:i w:val="0"/>
          <w:iCs/>
        </w:rPr>
        <w:t>5 microliters of the</w:t>
      </w:r>
      <w:r>
        <w:rPr>
          <w:i w:val="0"/>
        </w:rPr>
        <w:t xml:space="preserve"> </w:t>
      </w:r>
      <w:r w:rsidR="00AC543A" w:rsidRPr="004E5A19">
        <w:rPr>
          <w:i w:val="0"/>
          <w:iCs/>
        </w:rPr>
        <w:t xml:space="preserve">T4 DNA polymerase-treated </w:t>
      </w:r>
      <w:r>
        <w:rPr>
          <w:i w:val="0"/>
          <w:iCs/>
        </w:rPr>
        <w:t xml:space="preserve">short tandem target mimic </w:t>
      </w:r>
      <w:r w:rsidR="00AC543A" w:rsidRPr="004E5A19">
        <w:rPr>
          <w:i w:val="0"/>
          <w:iCs/>
        </w:rPr>
        <w:t>PCR product</w:t>
      </w:r>
      <w:r>
        <w:rPr>
          <w:i w:val="0"/>
          <w:iCs/>
        </w:rPr>
        <w:t xml:space="preserve"> </w:t>
      </w:r>
      <w:r>
        <w:rPr>
          <w:b/>
          <w:bCs/>
          <w:i w:val="0"/>
          <w:iCs/>
        </w:rPr>
        <w:t>[1]</w:t>
      </w:r>
      <w:r>
        <w:rPr>
          <w:i w:val="0"/>
          <w:iCs/>
        </w:rPr>
        <w:t xml:space="preserve"> with 5 microliters of </w:t>
      </w:r>
      <w:r w:rsidR="00AC543A" w:rsidRPr="004E5A19">
        <w:rPr>
          <w:i w:val="0"/>
          <w:iCs/>
        </w:rPr>
        <w:t xml:space="preserve">the T4 DNA polymerase-treated </w:t>
      </w:r>
      <w:r>
        <w:rPr>
          <w:i w:val="0"/>
          <w:iCs/>
        </w:rPr>
        <w:t xml:space="preserve">the </w:t>
      </w:r>
      <w:r w:rsidR="00F9527C">
        <w:rPr>
          <w:i w:val="0"/>
          <w:iCs/>
        </w:rPr>
        <w:t>PVX</w:t>
      </w:r>
      <w:r>
        <w:rPr>
          <w:i w:val="0"/>
          <w:iCs/>
        </w:rPr>
        <w:t>-ligation independent cloning</w:t>
      </w:r>
      <w:r w:rsidRPr="004E5A19">
        <w:rPr>
          <w:i w:val="0"/>
          <w:iCs/>
        </w:rPr>
        <w:t xml:space="preserve"> </w:t>
      </w:r>
      <w:r w:rsidR="00AC543A" w:rsidRPr="004E5A19">
        <w:rPr>
          <w:i w:val="0"/>
          <w:iCs/>
        </w:rPr>
        <w:t>plasmid</w:t>
      </w:r>
      <w:r>
        <w:rPr>
          <w:i w:val="0"/>
          <w:iCs/>
        </w:rPr>
        <w:t xml:space="preserve"> </w:t>
      </w:r>
      <w:r>
        <w:rPr>
          <w:b/>
          <w:bCs/>
          <w:i w:val="0"/>
          <w:iCs/>
        </w:rPr>
        <w:t>[2]</w:t>
      </w:r>
      <w:r>
        <w:rPr>
          <w:i w:val="0"/>
          <w:iCs/>
        </w:rPr>
        <w:t xml:space="preserve"> and incubate the mixture for 5 minutes at 70 degrees Celsius </w:t>
      </w:r>
      <w:r>
        <w:rPr>
          <w:b/>
          <w:bCs/>
          <w:i w:val="0"/>
          <w:iCs/>
        </w:rPr>
        <w:t>[3]</w:t>
      </w:r>
      <w:r>
        <w:rPr>
          <w:i w:val="0"/>
          <w:iCs/>
        </w:rPr>
        <w:t>.</w:t>
      </w:r>
    </w:p>
    <w:p w14:paraId="54A4B300" w14:textId="4CA9F158" w:rsidR="004E5A19" w:rsidRDefault="004E5A19" w:rsidP="004E5A19">
      <w:pPr>
        <w:pStyle w:val="BodyText"/>
        <w:numPr>
          <w:ilvl w:val="2"/>
          <w:numId w:val="3"/>
        </w:numPr>
        <w:snapToGrid w:val="0"/>
        <w:spacing w:before="360"/>
        <w:outlineLvl w:val="0"/>
        <w:rPr>
          <w:i w:val="0"/>
          <w:iCs/>
        </w:rPr>
      </w:pPr>
      <w:r>
        <w:rPr>
          <w:i w:val="0"/>
          <w:iCs/>
        </w:rPr>
        <w:t>Talent adding product to tube, with product container visible in frame</w:t>
      </w:r>
    </w:p>
    <w:p w14:paraId="2E9CA4D2" w14:textId="5A43710E" w:rsidR="004E5A19" w:rsidRDefault="004E5A19" w:rsidP="004E5A19">
      <w:pPr>
        <w:pStyle w:val="BodyText"/>
        <w:numPr>
          <w:ilvl w:val="2"/>
          <w:numId w:val="3"/>
        </w:numPr>
        <w:snapToGrid w:val="0"/>
        <w:spacing w:before="360"/>
        <w:outlineLvl w:val="0"/>
        <w:rPr>
          <w:i w:val="0"/>
          <w:iCs/>
        </w:rPr>
      </w:pPr>
      <w:r>
        <w:rPr>
          <w:i w:val="0"/>
          <w:iCs/>
        </w:rPr>
        <w:t>Talent adding plasmid to tube, with plasmid container visible in frame</w:t>
      </w:r>
    </w:p>
    <w:p w14:paraId="68551B59" w14:textId="7C7A8AC6" w:rsidR="004E5A19" w:rsidRDefault="004E5A19" w:rsidP="004E5A19">
      <w:pPr>
        <w:pStyle w:val="BodyText"/>
        <w:numPr>
          <w:ilvl w:val="2"/>
          <w:numId w:val="3"/>
        </w:numPr>
        <w:snapToGrid w:val="0"/>
        <w:spacing w:before="360"/>
        <w:outlineLvl w:val="0"/>
        <w:rPr>
          <w:i w:val="0"/>
          <w:iCs/>
        </w:rPr>
      </w:pPr>
      <w:r>
        <w:rPr>
          <w:i w:val="0"/>
          <w:iCs/>
        </w:rPr>
        <w:t>Talent placing tube at 70 °C</w:t>
      </w:r>
    </w:p>
    <w:p w14:paraId="042ADAF3" w14:textId="3026DDC5" w:rsidR="004E5A19" w:rsidRDefault="004E5A19" w:rsidP="004E5A19">
      <w:pPr>
        <w:pStyle w:val="BodyText"/>
        <w:numPr>
          <w:ilvl w:val="1"/>
          <w:numId w:val="3"/>
        </w:numPr>
        <w:snapToGrid w:val="0"/>
        <w:spacing w:before="360"/>
        <w:outlineLvl w:val="0"/>
        <w:rPr>
          <w:i w:val="0"/>
          <w:iCs/>
        </w:rPr>
      </w:pPr>
      <w:r>
        <w:rPr>
          <w:i w:val="0"/>
          <w:iCs/>
        </w:rPr>
        <w:t>At the end of the incubation, cool the tube contents down to 22 degrees Celsius</w:t>
      </w:r>
      <w:r w:rsidR="004E0A1C">
        <w:rPr>
          <w:i w:val="0"/>
          <w:iCs/>
        </w:rPr>
        <w:t xml:space="preserve"> in a PCR machine</w:t>
      </w:r>
      <w:r>
        <w:rPr>
          <w:i w:val="0"/>
          <w:iCs/>
        </w:rPr>
        <w:t xml:space="preserve"> at a rate of 0.1 degree Celsius per second </w:t>
      </w:r>
      <w:r>
        <w:rPr>
          <w:b/>
          <w:bCs/>
          <w:i w:val="0"/>
          <w:iCs/>
        </w:rPr>
        <w:t>[</w:t>
      </w:r>
      <w:r w:rsidR="004E0A1C">
        <w:rPr>
          <w:b/>
          <w:bCs/>
          <w:i w:val="0"/>
          <w:iCs/>
        </w:rPr>
        <w:t>1</w:t>
      </w:r>
      <w:r>
        <w:rPr>
          <w:b/>
          <w:bCs/>
          <w:i w:val="0"/>
          <w:iCs/>
        </w:rPr>
        <w:t>]</w:t>
      </w:r>
      <w:r>
        <w:rPr>
          <w:i w:val="0"/>
          <w:iCs/>
        </w:rPr>
        <w:t>,</w:t>
      </w:r>
      <w:r w:rsidR="004E0A1C">
        <w:rPr>
          <w:i w:val="0"/>
          <w:iCs/>
        </w:rPr>
        <w:t xml:space="preserve"> leaving the tube </w:t>
      </w:r>
      <w:r w:rsidR="004627E9">
        <w:rPr>
          <w:i w:val="0"/>
          <w:iCs/>
        </w:rPr>
        <w:t xml:space="preserve">in </w:t>
      </w:r>
      <w:r w:rsidR="004E0A1C">
        <w:rPr>
          <w:i w:val="0"/>
          <w:iCs/>
        </w:rPr>
        <w:t xml:space="preserve">the thermocycler </w:t>
      </w:r>
      <w:r w:rsidR="004E0A1C">
        <w:rPr>
          <w:i w:val="0"/>
          <w:iCs/>
        </w:rPr>
        <w:t xml:space="preserve">for 30 minutes once it reaches the target temperature </w:t>
      </w:r>
      <w:r w:rsidR="004E0A1C">
        <w:rPr>
          <w:b/>
          <w:bCs/>
          <w:i w:val="0"/>
          <w:iCs/>
        </w:rPr>
        <w:t>[2]</w:t>
      </w:r>
      <w:r w:rsidR="004E0A1C">
        <w:rPr>
          <w:i w:val="0"/>
          <w:iCs/>
        </w:rPr>
        <w:t>.</w:t>
      </w:r>
    </w:p>
    <w:p w14:paraId="76AAB9BA" w14:textId="285B94BB" w:rsidR="004E0A1C" w:rsidRDefault="004E0A1C" w:rsidP="004E0A1C">
      <w:pPr>
        <w:pStyle w:val="BodyText"/>
        <w:numPr>
          <w:ilvl w:val="2"/>
          <w:numId w:val="3"/>
        </w:numPr>
        <w:snapToGrid w:val="0"/>
        <w:spacing w:before="360"/>
        <w:outlineLvl w:val="0"/>
        <w:rPr>
          <w:i w:val="0"/>
          <w:iCs/>
        </w:rPr>
      </w:pPr>
      <w:r>
        <w:rPr>
          <w:i w:val="0"/>
          <w:iCs/>
        </w:rPr>
        <w:lastRenderedPageBreak/>
        <w:t>Talent placing tube into thermocycler and/or setting temperature</w:t>
      </w:r>
    </w:p>
    <w:p w14:paraId="5C659024" w14:textId="5E169752" w:rsidR="004E0A1C" w:rsidRPr="004E0A1C" w:rsidRDefault="004E0A1C" w:rsidP="004E0A1C">
      <w:pPr>
        <w:pStyle w:val="BodyText"/>
        <w:numPr>
          <w:ilvl w:val="2"/>
          <w:numId w:val="3"/>
        </w:numPr>
        <w:snapToGrid w:val="0"/>
        <w:spacing w:before="360"/>
        <w:outlineLvl w:val="0"/>
        <w:rPr>
          <w:i w:val="0"/>
          <w:iCs/>
        </w:rPr>
      </w:pPr>
      <w:r>
        <w:rPr>
          <w:i w:val="0"/>
          <w:iCs/>
        </w:rPr>
        <w:t xml:space="preserve">Talent setting timer, with thermocycler visible in frame </w:t>
      </w:r>
      <w:r>
        <w:rPr>
          <w:b/>
          <w:bCs/>
          <w:i w:val="0"/>
          <w:iCs/>
        </w:rPr>
        <w:t>TEXT: Optional: Extend incubation O/N at 4 ° for higher LIC efficiency</w:t>
      </w:r>
    </w:p>
    <w:p w14:paraId="129541F3" w14:textId="23B80CF1" w:rsidR="004E0A1C" w:rsidRPr="004E0A1C" w:rsidRDefault="004E0A1C" w:rsidP="004E0A1C">
      <w:pPr>
        <w:pStyle w:val="BodyText"/>
        <w:numPr>
          <w:ilvl w:val="1"/>
          <w:numId w:val="3"/>
        </w:numPr>
        <w:snapToGrid w:val="0"/>
        <w:spacing w:before="360"/>
        <w:outlineLvl w:val="0"/>
        <w:rPr>
          <w:i w:val="0"/>
          <w:iCs/>
        </w:rPr>
      </w:pPr>
      <w:r>
        <w:rPr>
          <w:i w:val="0"/>
          <w:iCs/>
        </w:rPr>
        <w:t xml:space="preserve">At the end of the incubation, transform 5 microliters of ligation independent cloning reaction product into </w:t>
      </w:r>
      <w:r w:rsidRPr="004E0A1C">
        <w:t>E. coli</w:t>
      </w:r>
      <w:r w:rsidRPr="00684036">
        <w:t xml:space="preserve"> </w:t>
      </w:r>
      <w:r w:rsidRPr="004E0A1C">
        <w:rPr>
          <w:i w:val="0"/>
          <w:iCs/>
        </w:rPr>
        <w:t>DH5</w:t>
      </w:r>
      <w:r>
        <w:rPr>
          <w:i w:val="0"/>
          <w:iCs/>
        </w:rPr>
        <w:t xml:space="preserve">-alpha </w:t>
      </w:r>
      <w:r>
        <w:rPr>
          <w:i w:val="0"/>
          <w:iCs/>
          <w:color w:val="FF0000"/>
        </w:rPr>
        <w:t xml:space="preserve">(D-H-five-alpha) </w:t>
      </w:r>
      <w:r w:rsidRPr="004E0A1C">
        <w:rPr>
          <w:i w:val="0"/>
          <w:iCs/>
          <w:color w:val="000000" w:themeColor="text1"/>
        </w:rPr>
        <w:t>using standard transformation protocols</w:t>
      </w:r>
      <w:r>
        <w:rPr>
          <w:i w:val="0"/>
          <w:iCs/>
          <w:color w:val="FF0000"/>
        </w:rPr>
        <w:t xml:space="preserve"> </w:t>
      </w:r>
      <w:r>
        <w:rPr>
          <w:b/>
          <w:bCs/>
          <w:i w:val="0"/>
          <w:iCs/>
          <w:color w:val="000000" w:themeColor="text1"/>
        </w:rPr>
        <w:t>[1]</w:t>
      </w:r>
      <w:r>
        <w:rPr>
          <w:i w:val="0"/>
          <w:iCs/>
          <w:color w:val="000000" w:themeColor="text1"/>
        </w:rPr>
        <w:t xml:space="preserve"> and grow the transformed bacteria on an </w:t>
      </w:r>
      <w:commentRangeStart w:id="12"/>
      <w:r>
        <w:rPr>
          <w:i w:val="0"/>
          <w:iCs/>
          <w:color w:val="000000" w:themeColor="text1"/>
        </w:rPr>
        <w:t>LB</w:t>
      </w:r>
      <w:commentRangeEnd w:id="12"/>
      <w:r>
        <w:rPr>
          <w:rStyle w:val="CommentReference"/>
          <w:i w:val="0"/>
          <w:lang w:val="x-none" w:eastAsia="x-none"/>
        </w:rPr>
        <w:commentReference w:id="12"/>
      </w:r>
      <w:r>
        <w:rPr>
          <w:i w:val="0"/>
          <w:iCs/>
          <w:color w:val="000000" w:themeColor="text1"/>
        </w:rPr>
        <w:t xml:space="preserve"> </w:t>
      </w:r>
      <w:r>
        <w:rPr>
          <w:i w:val="0"/>
          <w:iCs/>
          <w:color w:val="FF0000"/>
        </w:rPr>
        <w:t>(L-B)</w:t>
      </w:r>
      <w:r>
        <w:rPr>
          <w:i w:val="0"/>
          <w:iCs/>
          <w:color w:val="000000" w:themeColor="text1"/>
        </w:rPr>
        <w:t xml:space="preserve"> plate containing 50 micrograms/milliliter kanamycin </w:t>
      </w:r>
      <w:r>
        <w:rPr>
          <w:b/>
          <w:bCs/>
          <w:i w:val="0"/>
          <w:iCs/>
          <w:color w:val="000000" w:themeColor="text1"/>
        </w:rPr>
        <w:t>[2]</w:t>
      </w:r>
      <w:r>
        <w:rPr>
          <w:i w:val="0"/>
          <w:iCs/>
          <w:color w:val="000000" w:themeColor="text1"/>
        </w:rPr>
        <w:t>.</w:t>
      </w:r>
    </w:p>
    <w:p w14:paraId="2BC0C4F5" w14:textId="15FE2517" w:rsidR="004E0A1C" w:rsidRPr="004E0A1C" w:rsidRDefault="004E0A1C" w:rsidP="004E0A1C">
      <w:pPr>
        <w:pStyle w:val="BodyText"/>
        <w:numPr>
          <w:ilvl w:val="2"/>
          <w:numId w:val="3"/>
        </w:numPr>
        <w:snapToGrid w:val="0"/>
        <w:spacing w:before="360"/>
        <w:outlineLvl w:val="0"/>
        <w:rPr>
          <w:i w:val="0"/>
          <w:iCs/>
        </w:rPr>
      </w:pPr>
      <w:r>
        <w:rPr>
          <w:i w:val="0"/>
          <w:iCs/>
          <w:color w:val="000000" w:themeColor="text1"/>
        </w:rPr>
        <w:t xml:space="preserve">Talent adding product to tube, with </w:t>
      </w:r>
      <w:r>
        <w:rPr>
          <w:color w:val="000000" w:themeColor="text1"/>
        </w:rPr>
        <w:t>E. coli</w:t>
      </w:r>
      <w:r>
        <w:rPr>
          <w:i w:val="0"/>
          <w:iCs/>
          <w:color w:val="000000" w:themeColor="text1"/>
        </w:rPr>
        <w:t xml:space="preserve"> culture plate visible in frame</w:t>
      </w:r>
    </w:p>
    <w:p w14:paraId="57375980" w14:textId="77777777" w:rsidR="00C906F3" w:rsidRPr="00C906F3" w:rsidRDefault="004E0A1C" w:rsidP="00C906F3">
      <w:pPr>
        <w:pStyle w:val="BodyText"/>
        <w:numPr>
          <w:ilvl w:val="2"/>
          <w:numId w:val="3"/>
        </w:numPr>
        <w:snapToGrid w:val="0"/>
        <w:spacing w:before="360"/>
        <w:outlineLvl w:val="0"/>
        <w:rPr>
          <w:i w:val="0"/>
          <w:iCs/>
        </w:rPr>
      </w:pPr>
      <w:r>
        <w:rPr>
          <w:i w:val="0"/>
          <w:iCs/>
          <w:color w:val="000000" w:themeColor="text1"/>
        </w:rPr>
        <w:t>Plate being streaked</w:t>
      </w:r>
      <w:bookmarkEnd w:id="10"/>
      <w:bookmarkEnd w:id="11"/>
    </w:p>
    <w:p w14:paraId="04E9A7D9" w14:textId="5DE01310" w:rsidR="00AC543A" w:rsidRDefault="00C906F3" w:rsidP="00C906F3">
      <w:pPr>
        <w:pStyle w:val="BodyText"/>
        <w:numPr>
          <w:ilvl w:val="1"/>
          <w:numId w:val="3"/>
        </w:numPr>
        <w:snapToGrid w:val="0"/>
        <w:spacing w:before="360"/>
        <w:outlineLvl w:val="0"/>
        <w:rPr>
          <w:i w:val="0"/>
          <w:iCs/>
        </w:rPr>
      </w:pPr>
      <w:r>
        <w:rPr>
          <w:i w:val="0"/>
          <w:iCs/>
        </w:rPr>
        <w:t>After v</w:t>
      </w:r>
      <w:r w:rsidR="00AC543A" w:rsidRPr="00C906F3">
        <w:rPr>
          <w:i w:val="0"/>
          <w:iCs/>
        </w:rPr>
        <w:t>erify</w:t>
      </w:r>
      <w:r>
        <w:rPr>
          <w:i w:val="0"/>
          <w:iCs/>
        </w:rPr>
        <w:t>ing</w:t>
      </w:r>
      <w:r w:rsidR="00AC543A" w:rsidRPr="00C906F3">
        <w:rPr>
          <w:i w:val="0"/>
          <w:iCs/>
        </w:rPr>
        <w:t xml:space="preserve"> the sequences of </w:t>
      </w:r>
      <w:r>
        <w:rPr>
          <w:i w:val="0"/>
          <w:iCs/>
        </w:rPr>
        <w:t>the short tandem target mimic f</w:t>
      </w:r>
      <w:r w:rsidR="00AC543A" w:rsidRPr="00C906F3">
        <w:rPr>
          <w:i w:val="0"/>
          <w:iCs/>
        </w:rPr>
        <w:t>ragments by terminator cycle sequencin</w:t>
      </w:r>
      <w:r>
        <w:rPr>
          <w:i w:val="0"/>
          <w:iCs/>
        </w:rPr>
        <w:t xml:space="preserve">g </w:t>
      </w:r>
      <w:r>
        <w:rPr>
          <w:b/>
          <w:bCs/>
          <w:i w:val="0"/>
          <w:iCs/>
        </w:rPr>
        <w:t>[1]</w:t>
      </w:r>
      <w:r>
        <w:rPr>
          <w:i w:val="0"/>
          <w:iCs/>
        </w:rPr>
        <w:t xml:space="preserve">, isolate the </w:t>
      </w:r>
      <w:r w:rsidR="00F9527C">
        <w:rPr>
          <w:i w:val="0"/>
          <w:iCs/>
        </w:rPr>
        <w:t>PVX</w:t>
      </w:r>
      <w:r>
        <w:rPr>
          <w:i w:val="0"/>
          <w:iCs/>
        </w:rPr>
        <w:t xml:space="preserve"> </w:t>
      </w:r>
      <w:r>
        <w:rPr>
          <w:i w:val="0"/>
          <w:iCs/>
        </w:rPr>
        <w:t>short tandem target mimic</w:t>
      </w:r>
      <w:r>
        <w:rPr>
          <w:i w:val="0"/>
          <w:iCs/>
        </w:rPr>
        <w:t xml:space="preserve"> plasmids from the validated clones </w:t>
      </w:r>
      <w:r>
        <w:rPr>
          <w:b/>
          <w:bCs/>
          <w:i w:val="0"/>
          <w:iCs/>
        </w:rPr>
        <w:t>[2]</w:t>
      </w:r>
      <w:r>
        <w:rPr>
          <w:i w:val="0"/>
          <w:iCs/>
        </w:rPr>
        <w:t xml:space="preserve"> and transform them into the appropriate </w:t>
      </w:r>
      <w:r w:rsidRPr="00C906F3">
        <w:rPr>
          <w:iCs/>
        </w:rPr>
        <w:t>Agrobacterium</w:t>
      </w:r>
      <w:r w:rsidRPr="00684036">
        <w:t xml:space="preserve"> </w:t>
      </w:r>
      <w:r w:rsidRPr="00C906F3">
        <w:rPr>
          <w:i w:val="0"/>
          <w:iCs/>
        </w:rPr>
        <w:t>strains</w:t>
      </w:r>
      <w:r>
        <w:rPr>
          <w:i w:val="0"/>
          <w:iCs/>
        </w:rPr>
        <w:t xml:space="preserve"> </w:t>
      </w:r>
      <w:r>
        <w:rPr>
          <w:b/>
          <w:bCs/>
          <w:i w:val="0"/>
          <w:iCs/>
        </w:rPr>
        <w:t>[3-TXT]</w:t>
      </w:r>
      <w:r>
        <w:rPr>
          <w:i w:val="0"/>
          <w:iCs/>
        </w:rPr>
        <w:t>.</w:t>
      </w:r>
    </w:p>
    <w:p w14:paraId="08A546A9" w14:textId="42B478B6" w:rsidR="00C906F3" w:rsidRDefault="00C906F3" w:rsidP="00C906F3">
      <w:pPr>
        <w:pStyle w:val="BodyText"/>
        <w:numPr>
          <w:ilvl w:val="2"/>
          <w:numId w:val="3"/>
        </w:numPr>
        <w:snapToGrid w:val="0"/>
        <w:spacing w:before="360"/>
        <w:outlineLvl w:val="0"/>
        <w:rPr>
          <w:i w:val="0"/>
          <w:iCs/>
        </w:rPr>
      </w:pPr>
      <w:r>
        <w:rPr>
          <w:i w:val="0"/>
          <w:iCs/>
        </w:rPr>
        <w:t>Shot of plate, then colony being selected</w:t>
      </w:r>
    </w:p>
    <w:p w14:paraId="6737EE3A" w14:textId="2B12BB39" w:rsidR="00C906F3" w:rsidRDefault="00C906F3" w:rsidP="00C906F3">
      <w:pPr>
        <w:pStyle w:val="BodyText"/>
        <w:numPr>
          <w:ilvl w:val="2"/>
          <w:numId w:val="3"/>
        </w:numPr>
        <w:snapToGrid w:val="0"/>
        <w:spacing w:before="360"/>
        <w:outlineLvl w:val="0"/>
        <w:rPr>
          <w:i w:val="0"/>
          <w:iCs/>
        </w:rPr>
      </w:pPr>
      <w:r>
        <w:rPr>
          <w:i w:val="0"/>
          <w:iCs/>
        </w:rPr>
        <w:t>Talent adding sample to thermocycler</w:t>
      </w:r>
    </w:p>
    <w:p w14:paraId="22F3C95F" w14:textId="77777777" w:rsidR="00C906F3" w:rsidRPr="00C906F3" w:rsidRDefault="00C906F3" w:rsidP="00C906F3">
      <w:pPr>
        <w:pStyle w:val="BodyText"/>
        <w:numPr>
          <w:ilvl w:val="2"/>
          <w:numId w:val="3"/>
        </w:numPr>
        <w:snapToGrid w:val="0"/>
        <w:spacing w:before="360"/>
        <w:outlineLvl w:val="0"/>
        <w:rPr>
          <w:i w:val="0"/>
          <w:iCs/>
        </w:rPr>
      </w:pPr>
      <w:r>
        <w:rPr>
          <w:i w:val="0"/>
          <w:iCs/>
        </w:rPr>
        <w:t xml:space="preserve">Talent adding sample to tube </w:t>
      </w:r>
      <w:r>
        <w:rPr>
          <w:b/>
          <w:bCs/>
          <w:i w:val="0"/>
          <w:iCs/>
        </w:rPr>
        <w:t xml:space="preserve">TEXT: </w:t>
      </w:r>
      <w:r>
        <w:rPr>
          <w:b/>
          <w:bCs/>
        </w:rPr>
        <w:t>i.e.</w:t>
      </w:r>
      <w:r w:rsidRPr="00C906F3">
        <w:rPr>
          <w:b/>
          <w:bCs/>
          <w:i w:val="0"/>
          <w:iCs/>
        </w:rPr>
        <w:t>,</w:t>
      </w:r>
      <w:r>
        <w:rPr>
          <w:b/>
          <w:bCs/>
          <w:i w:val="0"/>
          <w:iCs/>
        </w:rPr>
        <w:t xml:space="preserve"> </w:t>
      </w:r>
      <w:r w:rsidRPr="00C906F3">
        <w:rPr>
          <w:b/>
          <w:bCs/>
          <w:iCs/>
        </w:rPr>
        <w:t>Agrobacterium</w:t>
      </w:r>
      <w:r w:rsidRPr="00C906F3">
        <w:rPr>
          <w:b/>
          <w:bCs/>
        </w:rPr>
        <w:t xml:space="preserve"> </w:t>
      </w:r>
      <w:r w:rsidRPr="00C906F3">
        <w:rPr>
          <w:b/>
          <w:bCs/>
          <w:i w:val="0"/>
          <w:iCs/>
        </w:rPr>
        <w:t>GV3101, GV2260, or EHA105</w:t>
      </w:r>
      <w:bookmarkStart w:id="13" w:name="_Hlk28802923"/>
    </w:p>
    <w:p w14:paraId="2E7F13A4" w14:textId="7D810937" w:rsidR="00AC543A" w:rsidRPr="00C906F3" w:rsidRDefault="00AC543A" w:rsidP="00C906F3">
      <w:pPr>
        <w:pStyle w:val="BodyText"/>
        <w:numPr>
          <w:ilvl w:val="0"/>
          <w:numId w:val="3"/>
        </w:numPr>
        <w:snapToGrid w:val="0"/>
        <w:spacing w:before="360"/>
        <w:outlineLvl w:val="0"/>
        <w:rPr>
          <w:i w:val="0"/>
          <w:iCs/>
        </w:rPr>
      </w:pPr>
      <w:r w:rsidRPr="00C906F3">
        <w:rPr>
          <w:b/>
          <w:bCs/>
          <w:i w:val="0"/>
          <w:iCs/>
        </w:rPr>
        <w:t>P</w:t>
      </w:r>
      <w:r w:rsidR="00C906F3" w:rsidRPr="00C906F3">
        <w:rPr>
          <w:b/>
          <w:bCs/>
          <w:i w:val="0"/>
          <w:iCs/>
        </w:rPr>
        <w:t xml:space="preserve">otato </w:t>
      </w:r>
      <w:r w:rsidRPr="00C906F3">
        <w:rPr>
          <w:b/>
          <w:bCs/>
          <w:i w:val="0"/>
          <w:iCs/>
        </w:rPr>
        <w:t>V</w:t>
      </w:r>
      <w:r w:rsidR="00C906F3" w:rsidRPr="00C906F3">
        <w:rPr>
          <w:b/>
          <w:bCs/>
          <w:i w:val="0"/>
          <w:iCs/>
        </w:rPr>
        <w:t>irus-</w:t>
      </w:r>
      <w:r w:rsidRPr="00C906F3">
        <w:rPr>
          <w:b/>
          <w:bCs/>
          <w:i w:val="0"/>
          <w:iCs/>
        </w:rPr>
        <w:t>X-</w:t>
      </w:r>
      <w:r w:rsidR="00C906F3" w:rsidRPr="00C906F3">
        <w:rPr>
          <w:b/>
          <w:bCs/>
          <w:i w:val="0"/>
          <w:iCs/>
        </w:rPr>
        <w:t>B</w:t>
      </w:r>
      <w:r w:rsidRPr="00C906F3">
        <w:rPr>
          <w:b/>
          <w:bCs/>
          <w:i w:val="0"/>
          <w:iCs/>
        </w:rPr>
        <w:t xml:space="preserve">ased </w:t>
      </w:r>
      <w:proofErr w:type="spellStart"/>
      <w:r w:rsidRPr="00C906F3">
        <w:rPr>
          <w:b/>
          <w:bCs/>
          <w:i w:val="0"/>
          <w:iCs/>
        </w:rPr>
        <w:t>VbMS</w:t>
      </w:r>
      <w:proofErr w:type="spellEnd"/>
      <w:r w:rsidRPr="00C906F3">
        <w:rPr>
          <w:b/>
          <w:bCs/>
          <w:i w:val="0"/>
          <w:iCs/>
        </w:rPr>
        <w:t xml:space="preserve"> </w:t>
      </w:r>
      <w:r w:rsidR="00C906F3" w:rsidRPr="00C906F3">
        <w:rPr>
          <w:b/>
          <w:bCs/>
          <w:i w:val="0"/>
          <w:iCs/>
        </w:rPr>
        <w:t>A</w:t>
      </w:r>
      <w:r w:rsidRPr="00C906F3">
        <w:rPr>
          <w:b/>
          <w:bCs/>
          <w:i w:val="0"/>
          <w:iCs/>
        </w:rPr>
        <w:t xml:space="preserve">ssay </w:t>
      </w:r>
    </w:p>
    <w:p w14:paraId="11908157" w14:textId="7F9EA69D" w:rsidR="00F9527C" w:rsidRDefault="00F9527C" w:rsidP="00F9527C">
      <w:pPr>
        <w:pStyle w:val="BodyText"/>
        <w:numPr>
          <w:ilvl w:val="1"/>
          <w:numId w:val="3"/>
        </w:numPr>
        <w:snapToGrid w:val="0"/>
        <w:spacing w:before="360"/>
        <w:outlineLvl w:val="0"/>
        <w:rPr>
          <w:i w:val="0"/>
          <w:iCs/>
        </w:rPr>
      </w:pPr>
      <w:r>
        <w:rPr>
          <w:i w:val="0"/>
          <w:iCs/>
        </w:rPr>
        <w:t>To</w:t>
      </w:r>
      <w:r w:rsidR="00C906F3">
        <w:rPr>
          <w:i w:val="0"/>
          <w:iCs/>
        </w:rPr>
        <w:t xml:space="preserve"> inoculate </w:t>
      </w:r>
      <w:r>
        <w:rPr>
          <w:i w:val="0"/>
          <w:iCs/>
        </w:rPr>
        <w:t xml:space="preserve">4-week-old in vitro potato plants </w:t>
      </w:r>
      <w:r w:rsidR="00C906F3">
        <w:rPr>
          <w:i w:val="0"/>
          <w:iCs/>
        </w:rPr>
        <w:t xml:space="preserve">with </w:t>
      </w:r>
      <w:bookmarkStart w:id="14" w:name="_Hlk25133166"/>
      <w:r w:rsidR="00AC543A" w:rsidRPr="00F9527C">
        <w:rPr>
          <w:iCs/>
        </w:rPr>
        <w:t>Agrobacterium</w:t>
      </w:r>
      <w:r w:rsidR="00AC543A" w:rsidRPr="00684036">
        <w:t xml:space="preserve"> </w:t>
      </w:r>
      <w:r w:rsidR="00AC543A" w:rsidRPr="00F9527C">
        <w:rPr>
          <w:i w:val="0"/>
          <w:iCs/>
        </w:rPr>
        <w:t>containing the PVX-</w:t>
      </w:r>
      <w:r>
        <w:rPr>
          <w:i w:val="0"/>
          <w:iCs/>
        </w:rPr>
        <w:t>short tandem target mimic</w:t>
      </w:r>
      <w:r w:rsidR="00AC543A" w:rsidRPr="00F9527C">
        <w:rPr>
          <w:i w:val="0"/>
          <w:iCs/>
        </w:rPr>
        <w:t xml:space="preserve"> plasmids</w:t>
      </w:r>
      <w:r>
        <w:rPr>
          <w:i w:val="0"/>
          <w:iCs/>
        </w:rPr>
        <w:t xml:space="preserve">, </w:t>
      </w:r>
      <w:bookmarkStart w:id="15" w:name="_Hlk28802933"/>
      <w:bookmarkEnd w:id="13"/>
      <w:bookmarkEnd w:id="14"/>
      <w:r>
        <w:rPr>
          <w:i w:val="0"/>
          <w:iCs/>
        </w:rPr>
        <w:t xml:space="preserve">pick </w:t>
      </w:r>
      <w:r w:rsidR="00AC543A" w:rsidRPr="00F9527C">
        <w:rPr>
          <w:i w:val="0"/>
          <w:iCs/>
        </w:rPr>
        <w:t>positive transformants containing PVX-</w:t>
      </w:r>
      <w:r>
        <w:rPr>
          <w:i w:val="0"/>
          <w:iCs/>
        </w:rPr>
        <w:t>short tandem target mimic</w:t>
      </w:r>
      <w:r w:rsidR="00AC543A" w:rsidRPr="00F9527C">
        <w:rPr>
          <w:i w:val="0"/>
          <w:iCs/>
        </w:rPr>
        <w:t xml:space="preserve"> vectors</w:t>
      </w:r>
      <w:r>
        <w:rPr>
          <w:i w:val="0"/>
          <w:iCs/>
        </w:rPr>
        <w:t xml:space="preserve"> </w:t>
      </w:r>
      <w:r>
        <w:rPr>
          <w:b/>
          <w:bCs/>
          <w:i w:val="0"/>
          <w:iCs/>
        </w:rPr>
        <w:t>[1</w:t>
      </w:r>
      <w:r w:rsidR="004627E9">
        <w:rPr>
          <w:b/>
          <w:bCs/>
          <w:i w:val="0"/>
          <w:iCs/>
        </w:rPr>
        <w:t>-TXT</w:t>
      </w:r>
      <w:r>
        <w:rPr>
          <w:b/>
          <w:bCs/>
          <w:i w:val="0"/>
          <w:iCs/>
        </w:rPr>
        <w:t>]</w:t>
      </w:r>
      <w:r>
        <w:rPr>
          <w:i w:val="0"/>
          <w:iCs/>
        </w:rPr>
        <w:t xml:space="preserve"> and inoculate the transformants in</w:t>
      </w:r>
      <w:r w:rsidR="00AC543A" w:rsidRPr="00F9527C">
        <w:rPr>
          <w:i w:val="0"/>
          <w:iCs/>
        </w:rPr>
        <w:t xml:space="preserve"> 50 </w:t>
      </w:r>
      <w:r>
        <w:rPr>
          <w:i w:val="0"/>
          <w:iCs/>
        </w:rPr>
        <w:t>milliliters</w:t>
      </w:r>
      <w:r w:rsidR="00AC543A" w:rsidRPr="00F9527C">
        <w:rPr>
          <w:i w:val="0"/>
          <w:iCs/>
        </w:rPr>
        <w:t xml:space="preserve"> of liquid LB containing 50 </w:t>
      </w:r>
      <w:r>
        <w:rPr>
          <w:i w:val="0"/>
          <w:iCs/>
        </w:rPr>
        <w:t>micrograms</w:t>
      </w:r>
      <w:r w:rsidR="00AC543A" w:rsidRPr="00F9527C">
        <w:rPr>
          <w:i w:val="0"/>
          <w:iCs/>
        </w:rPr>
        <w:t>/</w:t>
      </w:r>
      <w:r>
        <w:rPr>
          <w:i w:val="0"/>
          <w:iCs/>
        </w:rPr>
        <w:t>milliliter</w:t>
      </w:r>
      <w:r w:rsidR="00AC543A" w:rsidRPr="00F9527C">
        <w:rPr>
          <w:i w:val="0"/>
          <w:iCs/>
        </w:rPr>
        <w:t xml:space="preserve"> </w:t>
      </w:r>
      <w:r>
        <w:rPr>
          <w:i w:val="0"/>
          <w:iCs/>
        </w:rPr>
        <w:t xml:space="preserve">f </w:t>
      </w:r>
      <w:r w:rsidR="00AC543A" w:rsidRPr="00F9527C">
        <w:rPr>
          <w:i w:val="0"/>
          <w:iCs/>
        </w:rPr>
        <w:t xml:space="preserve">kanamycin and 50 </w:t>
      </w:r>
      <w:r>
        <w:rPr>
          <w:i w:val="0"/>
          <w:iCs/>
        </w:rPr>
        <w:t>micrograms</w:t>
      </w:r>
      <w:r w:rsidR="00AC543A" w:rsidRPr="00F9527C">
        <w:rPr>
          <w:i w:val="0"/>
          <w:iCs/>
        </w:rPr>
        <w:t>/</w:t>
      </w:r>
      <w:r>
        <w:rPr>
          <w:i w:val="0"/>
          <w:iCs/>
        </w:rPr>
        <w:t>milliliter of</w:t>
      </w:r>
      <w:r w:rsidR="00AC543A" w:rsidRPr="00F9527C">
        <w:rPr>
          <w:i w:val="0"/>
          <w:iCs/>
        </w:rPr>
        <w:t xml:space="preserve"> rifampicin</w:t>
      </w:r>
      <w:r>
        <w:rPr>
          <w:i w:val="0"/>
          <w:iCs/>
        </w:rPr>
        <w:t xml:space="preserve"> </w:t>
      </w:r>
      <w:r>
        <w:rPr>
          <w:b/>
          <w:bCs/>
          <w:i w:val="0"/>
          <w:iCs/>
        </w:rPr>
        <w:t>[2]</w:t>
      </w:r>
      <w:r>
        <w:rPr>
          <w:i w:val="0"/>
          <w:iCs/>
        </w:rPr>
        <w:t xml:space="preserve"> for 16 hours at 28 degrees Celsius and 220 revolutions per minute </w:t>
      </w:r>
      <w:r>
        <w:rPr>
          <w:b/>
          <w:bCs/>
          <w:i w:val="0"/>
          <w:iCs/>
        </w:rPr>
        <w:t>[3]</w:t>
      </w:r>
      <w:r>
        <w:rPr>
          <w:i w:val="0"/>
          <w:iCs/>
        </w:rPr>
        <w:t>.</w:t>
      </w:r>
    </w:p>
    <w:p w14:paraId="01DE7EA1" w14:textId="55147017" w:rsidR="00F9527C" w:rsidRDefault="00F9527C" w:rsidP="00F9527C">
      <w:pPr>
        <w:pStyle w:val="BodyText"/>
        <w:numPr>
          <w:ilvl w:val="2"/>
          <w:numId w:val="3"/>
        </w:numPr>
        <w:snapToGrid w:val="0"/>
        <w:spacing w:before="360"/>
        <w:outlineLvl w:val="0"/>
        <w:rPr>
          <w:i w:val="0"/>
          <w:iCs/>
        </w:rPr>
      </w:pPr>
      <w:r>
        <w:rPr>
          <w:i w:val="0"/>
          <w:iCs/>
        </w:rPr>
        <w:t xml:space="preserve">WIDE: Talent picking colony from </w:t>
      </w:r>
      <w:r w:rsidR="004627E9">
        <w:rPr>
          <w:i w:val="0"/>
          <w:iCs/>
        </w:rPr>
        <w:t xml:space="preserve">plate </w:t>
      </w:r>
      <w:r w:rsidR="004627E9">
        <w:rPr>
          <w:b/>
          <w:bCs/>
          <w:i w:val="0"/>
          <w:iCs/>
        </w:rPr>
        <w:t>TEXT: See text for potato plant growth details</w:t>
      </w:r>
    </w:p>
    <w:p w14:paraId="782E7CE9" w14:textId="468626D0" w:rsidR="00F9527C" w:rsidRDefault="00F9527C" w:rsidP="00F9527C">
      <w:pPr>
        <w:pStyle w:val="BodyText"/>
        <w:numPr>
          <w:ilvl w:val="2"/>
          <w:numId w:val="3"/>
        </w:numPr>
        <w:snapToGrid w:val="0"/>
        <w:spacing w:before="360"/>
        <w:outlineLvl w:val="0"/>
        <w:rPr>
          <w:i w:val="0"/>
          <w:iCs/>
        </w:rPr>
      </w:pPr>
      <w:r>
        <w:rPr>
          <w:i w:val="0"/>
          <w:iCs/>
        </w:rPr>
        <w:t>Talent adding bacteria to broth</w:t>
      </w:r>
    </w:p>
    <w:p w14:paraId="238BCD09" w14:textId="1C05BFA0" w:rsidR="00F9527C" w:rsidRDefault="00F9527C" w:rsidP="00F9527C">
      <w:pPr>
        <w:pStyle w:val="BodyText"/>
        <w:numPr>
          <w:ilvl w:val="2"/>
          <w:numId w:val="3"/>
        </w:numPr>
        <w:snapToGrid w:val="0"/>
        <w:spacing w:before="360"/>
        <w:outlineLvl w:val="0"/>
        <w:rPr>
          <w:i w:val="0"/>
          <w:iCs/>
        </w:rPr>
      </w:pPr>
      <w:r>
        <w:rPr>
          <w:i w:val="0"/>
          <w:iCs/>
        </w:rPr>
        <w:lastRenderedPageBreak/>
        <w:t>Shot of culture on shaker</w:t>
      </w:r>
    </w:p>
    <w:p w14:paraId="155C8A44" w14:textId="7F0957A5" w:rsidR="00F9527C" w:rsidRPr="00F9527C" w:rsidRDefault="00F9527C" w:rsidP="00F9527C">
      <w:pPr>
        <w:pStyle w:val="BodyText"/>
        <w:numPr>
          <w:ilvl w:val="1"/>
          <w:numId w:val="3"/>
        </w:numPr>
        <w:snapToGrid w:val="0"/>
        <w:spacing w:before="360"/>
        <w:outlineLvl w:val="0"/>
        <w:rPr>
          <w:i w:val="0"/>
          <w:iCs/>
        </w:rPr>
      </w:pPr>
      <w:r>
        <w:rPr>
          <w:i w:val="0"/>
          <w:iCs/>
        </w:rPr>
        <w:t xml:space="preserve">During the incubation, streak positive </w:t>
      </w:r>
      <w:r w:rsidRPr="00F9527C">
        <w:rPr>
          <w:iCs/>
        </w:rPr>
        <w:t>Agrobacterium</w:t>
      </w:r>
      <w:r w:rsidRPr="00F9527C">
        <w:rPr>
          <w:i w:val="0"/>
        </w:rPr>
        <w:t xml:space="preserve"> colonies onto at least two new LB plates containing kanamycin and rifampicin </w:t>
      </w:r>
      <w:r>
        <w:rPr>
          <w:b/>
          <w:bCs/>
          <w:i w:val="0"/>
        </w:rPr>
        <w:t xml:space="preserve">[1] </w:t>
      </w:r>
      <w:r w:rsidRPr="00F9527C">
        <w:rPr>
          <w:i w:val="0"/>
        </w:rPr>
        <w:t xml:space="preserve">and grow </w:t>
      </w:r>
      <w:r>
        <w:rPr>
          <w:i w:val="0"/>
        </w:rPr>
        <w:t xml:space="preserve">the cultures </w:t>
      </w:r>
      <w:r w:rsidRPr="00F9527C">
        <w:rPr>
          <w:i w:val="0"/>
        </w:rPr>
        <w:t xml:space="preserve">at 28 </w:t>
      </w:r>
      <w:r>
        <w:rPr>
          <w:i w:val="0"/>
        </w:rPr>
        <w:t>degrees Celsius</w:t>
      </w:r>
      <w:r w:rsidRPr="00F9527C">
        <w:rPr>
          <w:i w:val="0"/>
        </w:rPr>
        <w:t xml:space="preserve"> for 1 da</w:t>
      </w:r>
      <w:r>
        <w:rPr>
          <w:i w:val="0"/>
        </w:rPr>
        <w:t xml:space="preserve">y </w:t>
      </w:r>
      <w:r>
        <w:rPr>
          <w:b/>
          <w:bCs/>
          <w:i w:val="0"/>
        </w:rPr>
        <w:t>[2]</w:t>
      </w:r>
      <w:r>
        <w:rPr>
          <w:i w:val="0"/>
        </w:rPr>
        <w:t>.</w:t>
      </w:r>
    </w:p>
    <w:p w14:paraId="24745A04" w14:textId="5B0E72D8" w:rsidR="00F9527C" w:rsidRPr="00F9527C" w:rsidRDefault="00F9527C" w:rsidP="00F9527C">
      <w:pPr>
        <w:pStyle w:val="BodyText"/>
        <w:numPr>
          <w:ilvl w:val="2"/>
          <w:numId w:val="3"/>
        </w:numPr>
        <w:snapToGrid w:val="0"/>
        <w:spacing w:before="360"/>
        <w:outlineLvl w:val="0"/>
        <w:rPr>
          <w:i w:val="0"/>
          <w:iCs/>
        </w:rPr>
      </w:pPr>
      <w:r>
        <w:rPr>
          <w:i w:val="0"/>
        </w:rPr>
        <w:t>Talent streaking plate</w:t>
      </w:r>
    </w:p>
    <w:p w14:paraId="5458A767" w14:textId="25863302" w:rsidR="00F9527C" w:rsidRDefault="00F9527C" w:rsidP="00F9527C">
      <w:pPr>
        <w:pStyle w:val="BodyText"/>
        <w:numPr>
          <w:ilvl w:val="2"/>
          <w:numId w:val="3"/>
        </w:numPr>
        <w:snapToGrid w:val="0"/>
        <w:spacing w:before="360"/>
        <w:outlineLvl w:val="0"/>
        <w:rPr>
          <w:i w:val="0"/>
          <w:iCs/>
        </w:rPr>
      </w:pPr>
      <w:r>
        <w:rPr>
          <w:i w:val="0"/>
        </w:rPr>
        <w:t>Talent placing plate(s) at 28 °C</w:t>
      </w:r>
    </w:p>
    <w:p w14:paraId="718C6E76" w14:textId="6551E734" w:rsidR="00F9527C" w:rsidRDefault="00F9527C" w:rsidP="00F9527C">
      <w:pPr>
        <w:pStyle w:val="BodyText"/>
        <w:numPr>
          <w:ilvl w:val="1"/>
          <w:numId w:val="3"/>
        </w:numPr>
        <w:snapToGrid w:val="0"/>
        <w:spacing w:before="360"/>
        <w:outlineLvl w:val="0"/>
        <w:rPr>
          <w:i w:val="0"/>
          <w:iCs/>
        </w:rPr>
      </w:pPr>
      <w:r>
        <w:rPr>
          <w:i w:val="0"/>
          <w:iCs/>
        </w:rPr>
        <w:t xml:space="preserve">When the optical density at 600 nanometers reaches 1.6, </w:t>
      </w:r>
      <w:bookmarkEnd w:id="15"/>
      <w:r>
        <w:rPr>
          <w:i w:val="0"/>
          <w:iCs/>
        </w:rPr>
        <w:t>collec</w:t>
      </w:r>
      <w:r w:rsidR="00AC543A" w:rsidRPr="00F9527C">
        <w:rPr>
          <w:i w:val="0"/>
          <w:iCs/>
        </w:rPr>
        <w:t xml:space="preserve">t the </w:t>
      </w:r>
      <w:r w:rsidR="00AC543A" w:rsidRPr="00F9527C">
        <w:t>Agrobacterium</w:t>
      </w:r>
      <w:r w:rsidR="00AC543A" w:rsidRPr="00F9527C">
        <w:rPr>
          <w:i w:val="0"/>
          <w:iCs/>
        </w:rPr>
        <w:t xml:space="preserve"> liquid culture by centrifugation </w:t>
      </w:r>
      <w:r>
        <w:rPr>
          <w:b/>
          <w:bCs/>
          <w:i w:val="0"/>
          <w:iCs/>
        </w:rPr>
        <w:t>[1-TXT]</w:t>
      </w:r>
      <w:r>
        <w:rPr>
          <w:i w:val="0"/>
          <w:iCs/>
        </w:rPr>
        <w:t xml:space="preserve"> and r</w:t>
      </w:r>
      <w:r w:rsidR="00AC543A" w:rsidRPr="00F9527C">
        <w:rPr>
          <w:i w:val="0"/>
          <w:iCs/>
        </w:rPr>
        <w:t xml:space="preserve">esuspend </w:t>
      </w:r>
      <w:r>
        <w:rPr>
          <w:i w:val="0"/>
          <w:iCs/>
        </w:rPr>
        <w:t xml:space="preserve">the </w:t>
      </w:r>
      <w:r w:rsidR="00AC543A" w:rsidRPr="00F9527C">
        <w:t>Agrobacterium</w:t>
      </w:r>
      <w:r w:rsidR="00AC543A" w:rsidRPr="00F9527C">
        <w:rPr>
          <w:i w:val="0"/>
          <w:iCs/>
        </w:rPr>
        <w:t xml:space="preserve"> </w:t>
      </w:r>
      <w:r>
        <w:rPr>
          <w:i w:val="0"/>
          <w:iCs/>
        </w:rPr>
        <w:t>pellet</w:t>
      </w:r>
      <w:r w:rsidR="00AC543A" w:rsidRPr="00F9527C">
        <w:rPr>
          <w:i w:val="0"/>
          <w:iCs/>
        </w:rPr>
        <w:t xml:space="preserve"> </w:t>
      </w:r>
      <w:r>
        <w:rPr>
          <w:i w:val="0"/>
          <w:iCs/>
        </w:rPr>
        <w:t>in</w:t>
      </w:r>
      <w:r w:rsidR="00AC543A" w:rsidRPr="00F9527C">
        <w:rPr>
          <w:i w:val="0"/>
          <w:iCs/>
        </w:rPr>
        <w:t xml:space="preserve"> a</w:t>
      </w:r>
      <w:r>
        <w:rPr>
          <w:i w:val="0"/>
          <w:iCs/>
        </w:rPr>
        <w:t xml:space="preserve"> sufficient </w:t>
      </w:r>
      <w:r w:rsidR="00AC543A" w:rsidRPr="00F9527C">
        <w:rPr>
          <w:i w:val="0"/>
          <w:iCs/>
        </w:rPr>
        <w:t xml:space="preserve">volume of infiltration buffer </w:t>
      </w:r>
      <w:r>
        <w:rPr>
          <w:i w:val="0"/>
          <w:iCs/>
        </w:rPr>
        <w:t>to</w:t>
      </w:r>
      <w:r w:rsidR="00AC543A" w:rsidRPr="00F9527C">
        <w:rPr>
          <w:i w:val="0"/>
          <w:iCs/>
        </w:rPr>
        <w:t xml:space="preserve"> adjust </w:t>
      </w:r>
      <w:r>
        <w:rPr>
          <w:i w:val="0"/>
          <w:iCs/>
        </w:rPr>
        <w:t xml:space="preserve">the optical density at 600 nanometers to 1 </w:t>
      </w:r>
      <w:r>
        <w:rPr>
          <w:b/>
          <w:bCs/>
          <w:i w:val="0"/>
          <w:iCs/>
        </w:rPr>
        <w:t>[2]</w:t>
      </w:r>
      <w:r w:rsidR="00AC543A" w:rsidRPr="00F9527C">
        <w:rPr>
          <w:i w:val="0"/>
          <w:iCs/>
        </w:rPr>
        <w:t xml:space="preserve">. </w:t>
      </w:r>
    </w:p>
    <w:p w14:paraId="121FA816" w14:textId="50A4153C" w:rsidR="00F9527C" w:rsidRPr="00F9527C" w:rsidRDefault="00F9527C" w:rsidP="00F9527C">
      <w:pPr>
        <w:pStyle w:val="BodyText"/>
        <w:numPr>
          <w:ilvl w:val="2"/>
          <w:numId w:val="3"/>
        </w:numPr>
        <w:snapToGrid w:val="0"/>
        <w:spacing w:before="360"/>
        <w:outlineLvl w:val="0"/>
        <w:rPr>
          <w:i w:val="0"/>
          <w:iCs/>
        </w:rPr>
      </w:pPr>
      <w:r>
        <w:rPr>
          <w:i w:val="0"/>
          <w:iCs/>
        </w:rPr>
        <w:t xml:space="preserve">Talent placing tube(s) into centrifuge </w:t>
      </w:r>
      <w:r>
        <w:rPr>
          <w:b/>
          <w:bCs/>
          <w:i w:val="0"/>
          <w:iCs/>
        </w:rPr>
        <w:t xml:space="preserve">TEXT: </w:t>
      </w:r>
      <w:r w:rsidRPr="00F9527C">
        <w:rPr>
          <w:b/>
          <w:bCs/>
          <w:i w:val="0"/>
          <w:iCs/>
        </w:rPr>
        <w:t>10 min,</w:t>
      </w:r>
      <w:r w:rsidRPr="00F9527C">
        <w:rPr>
          <w:b/>
          <w:bCs/>
          <w:i w:val="0"/>
          <w:iCs/>
        </w:rPr>
        <w:t xml:space="preserve"> 3,400 x g</w:t>
      </w:r>
      <w:r w:rsidRPr="00F9527C">
        <w:rPr>
          <w:b/>
          <w:bCs/>
          <w:i w:val="0"/>
          <w:iCs/>
        </w:rPr>
        <w:t>, RT</w:t>
      </w:r>
    </w:p>
    <w:p w14:paraId="41CF7F9B" w14:textId="0D36CC4B" w:rsidR="00F9527C" w:rsidRDefault="00F9527C" w:rsidP="00F9527C">
      <w:pPr>
        <w:pStyle w:val="BodyText"/>
        <w:numPr>
          <w:ilvl w:val="2"/>
          <w:numId w:val="3"/>
        </w:numPr>
        <w:snapToGrid w:val="0"/>
        <w:spacing w:before="360"/>
        <w:outlineLvl w:val="0"/>
        <w:rPr>
          <w:i w:val="0"/>
          <w:iCs/>
        </w:rPr>
      </w:pPr>
      <w:r>
        <w:rPr>
          <w:i w:val="0"/>
          <w:iCs/>
        </w:rPr>
        <w:t>Shot of pellet if visible, then buffer being added to tube</w:t>
      </w:r>
    </w:p>
    <w:p w14:paraId="617C026B" w14:textId="54F1454E" w:rsidR="00F9527C" w:rsidRDefault="00F9527C" w:rsidP="00F9527C">
      <w:pPr>
        <w:pStyle w:val="BodyText"/>
        <w:numPr>
          <w:ilvl w:val="1"/>
          <w:numId w:val="3"/>
        </w:numPr>
        <w:snapToGrid w:val="0"/>
        <w:spacing w:before="360"/>
        <w:outlineLvl w:val="0"/>
        <w:rPr>
          <w:i w:val="0"/>
          <w:iCs/>
        </w:rPr>
      </w:pPr>
      <w:r w:rsidRPr="00F9527C">
        <w:rPr>
          <w:i w:val="0"/>
          <w:iCs/>
        </w:rPr>
        <w:t xml:space="preserve">After a 6-hour incubation at room temperature, </w:t>
      </w:r>
      <w:r>
        <w:rPr>
          <w:i w:val="0"/>
          <w:iCs/>
        </w:rPr>
        <w:t xml:space="preserve">load a 1-milliliter syringe with the </w:t>
      </w:r>
      <w:r w:rsidRPr="00F9527C">
        <w:t>Agrobacterium</w:t>
      </w:r>
      <w:r>
        <w:rPr>
          <w:i w:val="0"/>
          <w:iCs/>
        </w:rPr>
        <w:t xml:space="preserve"> suspension</w:t>
      </w:r>
      <w:r>
        <w:rPr>
          <w:b/>
          <w:bCs/>
          <w:i w:val="0"/>
          <w:iCs/>
        </w:rPr>
        <w:t xml:space="preserve"> </w:t>
      </w:r>
      <w:r w:rsidRPr="00F9527C">
        <w:rPr>
          <w:b/>
          <w:bCs/>
          <w:i w:val="0"/>
          <w:iCs/>
        </w:rPr>
        <w:t>[1]</w:t>
      </w:r>
      <w:r>
        <w:rPr>
          <w:i w:val="0"/>
          <w:iCs/>
        </w:rPr>
        <w:t xml:space="preserve"> and use one hand to flip and hold an expanded leaf </w:t>
      </w:r>
      <w:r w:rsidR="004627E9">
        <w:rPr>
          <w:i w:val="0"/>
          <w:iCs/>
        </w:rPr>
        <w:t>from</w:t>
      </w:r>
      <w:r>
        <w:rPr>
          <w:i w:val="0"/>
          <w:iCs/>
        </w:rPr>
        <w:t xml:space="preserve"> one potato plant </w:t>
      </w:r>
      <w:r>
        <w:rPr>
          <w:b/>
          <w:bCs/>
          <w:i w:val="0"/>
          <w:iCs/>
        </w:rPr>
        <w:t>[2]</w:t>
      </w:r>
      <w:r>
        <w:rPr>
          <w:i w:val="0"/>
          <w:iCs/>
        </w:rPr>
        <w:t>.</w:t>
      </w:r>
    </w:p>
    <w:p w14:paraId="77354DFD" w14:textId="296555D6" w:rsidR="002125EE" w:rsidRDefault="002125EE" w:rsidP="002125EE">
      <w:pPr>
        <w:pStyle w:val="BodyText"/>
        <w:numPr>
          <w:ilvl w:val="2"/>
          <w:numId w:val="3"/>
        </w:numPr>
        <w:snapToGrid w:val="0"/>
        <w:spacing w:before="360"/>
        <w:outlineLvl w:val="0"/>
        <w:rPr>
          <w:i w:val="0"/>
          <w:iCs/>
        </w:rPr>
      </w:pPr>
      <w:r>
        <w:rPr>
          <w:i w:val="0"/>
          <w:iCs/>
        </w:rPr>
        <w:t>Talent loading syringe</w:t>
      </w:r>
    </w:p>
    <w:p w14:paraId="2F9AC4B7" w14:textId="4163D77C" w:rsidR="002125EE" w:rsidRPr="002125EE" w:rsidRDefault="002125EE" w:rsidP="002125EE">
      <w:pPr>
        <w:pStyle w:val="BodyText"/>
        <w:numPr>
          <w:ilvl w:val="2"/>
          <w:numId w:val="3"/>
        </w:numPr>
        <w:snapToGrid w:val="0"/>
        <w:spacing w:before="360"/>
        <w:outlineLvl w:val="0"/>
        <w:rPr>
          <w:i w:val="0"/>
          <w:iCs/>
        </w:rPr>
      </w:pPr>
      <w:r>
        <w:rPr>
          <w:i w:val="0"/>
          <w:iCs/>
        </w:rPr>
        <w:t xml:space="preserve">Leaf being flipped </w:t>
      </w:r>
    </w:p>
    <w:p w14:paraId="5A55C70B" w14:textId="1AB2D58F" w:rsidR="00F9527C" w:rsidRDefault="002125EE" w:rsidP="00F9527C">
      <w:pPr>
        <w:pStyle w:val="BodyText"/>
        <w:numPr>
          <w:ilvl w:val="1"/>
          <w:numId w:val="3"/>
        </w:numPr>
        <w:snapToGrid w:val="0"/>
        <w:spacing w:before="360"/>
        <w:outlineLvl w:val="0"/>
        <w:rPr>
          <w:i w:val="0"/>
          <w:iCs/>
        </w:rPr>
      </w:pPr>
      <w:r>
        <w:rPr>
          <w:i w:val="0"/>
          <w:iCs/>
        </w:rPr>
        <w:t>Using one finger, support</w:t>
      </w:r>
      <w:r w:rsidR="00AC543A" w:rsidRPr="00F9527C">
        <w:rPr>
          <w:i w:val="0"/>
          <w:iCs/>
        </w:rPr>
        <w:t xml:space="preserve"> the leaf lamina from the adaxial side at the </w:t>
      </w:r>
      <w:r w:rsidR="004627E9">
        <w:rPr>
          <w:i w:val="0"/>
          <w:iCs/>
        </w:rPr>
        <w:t xml:space="preserve">desired </w:t>
      </w:r>
      <w:r w:rsidR="00AC543A" w:rsidRPr="00F9527C">
        <w:rPr>
          <w:i w:val="0"/>
          <w:iCs/>
        </w:rPr>
        <w:t>site</w:t>
      </w:r>
      <w:r w:rsidR="00F9527C">
        <w:rPr>
          <w:i w:val="0"/>
          <w:iCs/>
        </w:rPr>
        <w:t xml:space="preserve"> of infiltration </w:t>
      </w:r>
      <w:r w:rsidR="00F9527C">
        <w:rPr>
          <w:b/>
          <w:bCs/>
          <w:i w:val="0"/>
          <w:iCs/>
        </w:rPr>
        <w:t>[</w:t>
      </w:r>
      <w:r>
        <w:rPr>
          <w:b/>
          <w:bCs/>
          <w:i w:val="0"/>
          <w:iCs/>
        </w:rPr>
        <w:t>1</w:t>
      </w:r>
      <w:r w:rsidR="00F9527C">
        <w:rPr>
          <w:b/>
          <w:bCs/>
          <w:i w:val="0"/>
          <w:iCs/>
        </w:rPr>
        <w:t>]</w:t>
      </w:r>
      <w:r>
        <w:rPr>
          <w:i w:val="0"/>
          <w:iCs/>
        </w:rPr>
        <w:t xml:space="preserve"> and, holding the syringe vertical to the leaf surface with the other hand </w:t>
      </w:r>
      <w:r>
        <w:rPr>
          <w:b/>
          <w:bCs/>
          <w:i w:val="0"/>
          <w:iCs/>
        </w:rPr>
        <w:t>[2]</w:t>
      </w:r>
      <w:r>
        <w:rPr>
          <w:i w:val="0"/>
          <w:iCs/>
        </w:rPr>
        <w:t xml:space="preserve">, </w:t>
      </w:r>
      <w:commentRangeStart w:id="16"/>
      <w:r w:rsidRPr="00F9527C">
        <w:rPr>
          <w:i w:val="0"/>
          <w:iCs/>
        </w:rPr>
        <w:t xml:space="preserve">infiltrate the </w:t>
      </w:r>
      <w:r w:rsidRPr="002125EE">
        <w:t>Agrobacterium</w:t>
      </w:r>
      <w:r w:rsidRPr="00F9527C">
        <w:rPr>
          <w:i w:val="0"/>
          <w:iCs/>
        </w:rPr>
        <w:t xml:space="preserve"> culture into the abaxial side of </w:t>
      </w:r>
      <w:commentRangeEnd w:id="16"/>
      <w:r>
        <w:rPr>
          <w:rStyle w:val="CommentReference"/>
          <w:i w:val="0"/>
          <w:lang w:val="x-none" w:eastAsia="x-none"/>
        </w:rPr>
        <w:commentReference w:id="16"/>
      </w:r>
      <w:r w:rsidRPr="00F9527C">
        <w:rPr>
          <w:i w:val="0"/>
          <w:iCs/>
        </w:rPr>
        <w:t>lamina</w:t>
      </w:r>
      <w:r>
        <w:rPr>
          <w:i w:val="0"/>
          <w:iCs/>
        </w:rPr>
        <w:t xml:space="preserve"> </w:t>
      </w:r>
      <w:r>
        <w:rPr>
          <w:b/>
          <w:bCs/>
          <w:i w:val="0"/>
          <w:iCs/>
        </w:rPr>
        <w:t>[3]</w:t>
      </w:r>
      <w:r>
        <w:rPr>
          <w:i w:val="0"/>
          <w:iCs/>
        </w:rPr>
        <w:t>.</w:t>
      </w:r>
    </w:p>
    <w:p w14:paraId="679C1231" w14:textId="034DCECC" w:rsidR="00F9527C" w:rsidRDefault="00F9527C" w:rsidP="00F9527C">
      <w:pPr>
        <w:pStyle w:val="BodyText"/>
        <w:numPr>
          <w:ilvl w:val="2"/>
          <w:numId w:val="3"/>
        </w:numPr>
        <w:snapToGrid w:val="0"/>
        <w:spacing w:before="360"/>
        <w:outlineLvl w:val="0"/>
        <w:rPr>
          <w:i w:val="0"/>
          <w:iCs/>
        </w:rPr>
      </w:pPr>
      <w:r>
        <w:rPr>
          <w:i w:val="0"/>
          <w:iCs/>
        </w:rPr>
        <w:t>Finger support</w:t>
      </w:r>
      <w:r w:rsidR="002125EE">
        <w:rPr>
          <w:i w:val="0"/>
          <w:iCs/>
        </w:rPr>
        <w:t>ing</w:t>
      </w:r>
      <w:r>
        <w:rPr>
          <w:i w:val="0"/>
          <w:iCs/>
        </w:rPr>
        <w:t xml:space="preserve"> lamina</w:t>
      </w:r>
    </w:p>
    <w:p w14:paraId="5B031930" w14:textId="0E444C98" w:rsidR="002125EE" w:rsidRDefault="002125EE" w:rsidP="00F9527C">
      <w:pPr>
        <w:pStyle w:val="BodyText"/>
        <w:numPr>
          <w:ilvl w:val="2"/>
          <w:numId w:val="3"/>
        </w:numPr>
        <w:snapToGrid w:val="0"/>
        <w:spacing w:before="360"/>
        <w:outlineLvl w:val="0"/>
        <w:rPr>
          <w:i w:val="0"/>
          <w:iCs/>
        </w:rPr>
      </w:pPr>
      <w:r>
        <w:rPr>
          <w:i w:val="0"/>
          <w:iCs/>
        </w:rPr>
        <w:t>Syringe being held vertical to leaf surface</w:t>
      </w:r>
      <w:r w:rsidR="004627E9">
        <w:rPr>
          <w:i w:val="0"/>
          <w:iCs/>
        </w:rPr>
        <w:t xml:space="preserve"> </w:t>
      </w:r>
      <w:r w:rsidR="004627E9" w:rsidRPr="004627E9">
        <w:rPr>
          <w:color w:val="4F81BD" w:themeColor="accent1"/>
        </w:rPr>
        <w:t>Videographer: Can combine 8.5.2. and 8.5.3. as necessary/appropriate</w:t>
      </w:r>
    </w:p>
    <w:p w14:paraId="28DE457E" w14:textId="624A5081" w:rsidR="002125EE" w:rsidRDefault="002125EE" w:rsidP="002125EE">
      <w:pPr>
        <w:pStyle w:val="BodyText"/>
        <w:numPr>
          <w:ilvl w:val="2"/>
          <w:numId w:val="3"/>
        </w:numPr>
        <w:snapToGrid w:val="0"/>
        <w:spacing w:before="360"/>
        <w:outlineLvl w:val="0"/>
        <w:rPr>
          <w:i w:val="0"/>
          <w:iCs/>
        </w:rPr>
      </w:pPr>
      <w:r>
        <w:rPr>
          <w:i w:val="0"/>
          <w:iCs/>
        </w:rPr>
        <w:t>Culture being added to leaf</w:t>
      </w:r>
      <w:r w:rsidR="004627E9" w:rsidRPr="004627E9">
        <w:rPr>
          <w:color w:val="4F81BD" w:themeColor="accent1"/>
        </w:rPr>
        <w:t xml:space="preserve"> </w:t>
      </w:r>
      <w:r w:rsidR="004627E9" w:rsidRPr="004627E9">
        <w:rPr>
          <w:color w:val="4F81BD" w:themeColor="accent1"/>
        </w:rPr>
        <w:t>Videographer: Can combine 8.5.2. and 8.5.3. as necessary/appropriate</w:t>
      </w:r>
    </w:p>
    <w:p w14:paraId="0BCB66A4" w14:textId="6208845C" w:rsidR="002125EE" w:rsidRDefault="002125EE" w:rsidP="002125EE">
      <w:pPr>
        <w:pStyle w:val="BodyText"/>
        <w:numPr>
          <w:ilvl w:val="1"/>
          <w:numId w:val="3"/>
        </w:numPr>
        <w:snapToGrid w:val="0"/>
        <w:spacing w:before="360"/>
        <w:outlineLvl w:val="0"/>
        <w:rPr>
          <w:i w:val="0"/>
          <w:iCs/>
        </w:rPr>
      </w:pPr>
      <w:r>
        <w:rPr>
          <w:i w:val="0"/>
          <w:iCs/>
        </w:rPr>
        <w:lastRenderedPageBreak/>
        <w:t>Next</w:t>
      </w:r>
      <w:commentRangeStart w:id="17"/>
      <w:r>
        <w:rPr>
          <w:i w:val="0"/>
          <w:iCs/>
        </w:rPr>
        <w:t>, collect</w:t>
      </w:r>
      <w:r w:rsidR="00AC543A" w:rsidRPr="002125EE">
        <w:rPr>
          <w:i w:val="0"/>
          <w:iCs/>
        </w:rPr>
        <w:t xml:space="preserve"> </w:t>
      </w:r>
      <w:r>
        <w:rPr>
          <w:i w:val="0"/>
          <w:iCs/>
        </w:rPr>
        <w:t>colonies from the</w:t>
      </w:r>
      <w:r w:rsidR="00AC543A" w:rsidRPr="002125EE">
        <w:rPr>
          <w:i w:val="0"/>
          <w:iCs/>
        </w:rPr>
        <w:t xml:space="preserve"> </w:t>
      </w:r>
      <w:r w:rsidR="00AC543A" w:rsidRPr="002125EE">
        <w:rPr>
          <w:lang w:eastAsia="zh-CN"/>
        </w:rPr>
        <w:t>Agrobacterium</w:t>
      </w:r>
      <w:r w:rsidR="00AC543A" w:rsidRPr="002125EE">
        <w:rPr>
          <w:i w:val="0"/>
          <w:iCs/>
        </w:rPr>
        <w:t xml:space="preserve"> culture</w:t>
      </w:r>
      <w:r>
        <w:rPr>
          <w:i w:val="0"/>
          <w:iCs/>
        </w:rPr>
        <w:t xml:space="preserve"> plates </w:t>
      </w:r>
      <w:r>
        <w:rPr>
          <w:b/>
          <w:bCs/>
          <w:i w:val="0"/>
          <w:iCs/>
        </w:rPr>
        <w:t>[1]</w:t>
      </w:r>
      <w:r w:rsidR="00AC543A" w:rsidRPr="002125EE">
        <w:rPr>
          <w:i w:val="0"/>
          <w:iCs/>
        </w:rPr>
        <w:t xml:space="preserve"> and scratch the stem surface of the first one or two internodes of the infiltrated potato plants </w:t>
      </w:r>
      <w:r>
        <w:rPr>
          <w:b/>
          <w:bCs/>
          <w:i w:val="0"/>
          <w:iCs/>
        </w:rPr>
        <w:t>[2]</w:t>
      </w:r>
      <w:r>
        <w:rPr>
          <w:i w:val="0"/>
          <w:iCs/>
        </w:rPr>
        <w:t xml:space="preserve"> and the epidermis of the stem </w:t>
      </w:r>
      <w:r w:rsidR="00AC543A" w:rsidRPr="002125EE">
        <w:rPr>
          <w:i w:val="0"/>
          <w:iCs/>
        </w:rPr>
        <w:t>with a toothpick</w:t>
      </w:r>
      <w:r>
        <w:rPr>
          <w:i w:val="0"/>
          <w:iCs/>
        </w:rPr>
        <w:t xml:space="preserve"> </w:t>
      </w:r>
      <w:commentRangeEnd w:id="17"/>
      <w:r>
        <w:rPr>
          <w:rStyle w:val="CommentReference"/>
          <w:i w:val="0"/>
          <w:lang w:val="x-none" w:eastAsia="x-none"/>
        </w:rPr>
        <w:commentReference w:id="17"/>
      </w:r>
      <w:r>
        <w:rPr>
          <w:b/>
          <w:bCs/>
          <w:i w:val="0"/>
          <w:iCs/>
        </w:rPr>
        <w:t>[3-TXT]</w:t>
      </w:r>
      <w:r w:rsidR="00AC543A" w:rsidRPr="002125EE">
        <w:rPr>
          <w:i w:val="0"/>
          <w:iCs/>
        </w:rPr>
        <w:t>.</w:t>
      </w:r>
    </w:p>
    <w:p w14:paraId="05A39D17" w14:textId="67DD4EA3" w:rsidR="002125EE" w:rsidRDefault="002125EE" w:rsidP="002125EE">
      <w:pPr>
        <w:pStyle w:val="BodyText"/>
        <w:numPr>
          <w:ilvl w:val="2"/>
          <w:numId w:val="3"/>
        </w:numPr>
        <w:snapToGrid w:val="0"/>
        <w:spacing w:before="360"/>
        <w:outlineLvl w:val="0"/>
        <w:rPr>
          <w:i w:val="0"/>
          <w:iCs/>
        </w:rPr>
      </w:pPr>
      <w:r>
        <w:rPr>
          <w:i w:val="0"/>
          <w:iCs/>
        </w:rPr>
        <w:t>Colony being scraped</w:t>
      </w:r>
    </w:p>
    <w:p w14:paraId="301EBB67" w14:textId="65DD783C" w:rsidR="002125EE" w:rsidRDefault="002125EE" w:rsidP="002125EE">
      <w:pPr>
        <w:pStyle w:val="BodyText"/>
        <w:numPr>
          <w:ilvl w:val="2"/>
          <w:numId w:val="3"/>
        </w:numPr>
        <w:snapToGrid w:val="0"/>
        <w:spacing w:before="360"/>
        <w:outlineLvl w:val="0"/>
        <w:rPr>
          <w:i w:val="0"/>
          <w:iCs/>
        </w:rPr>
      </w:pPr>
      <w:r>
        <w:rPr>
          <w:i w:val="0"/>
          <w:iCs/>
        </w:rPr>
        <w:t>Internode(s) being scratched</w:t>
      </w:r>
    </w:p>
    <w:p w14:paraId="18E4E651" w14:textId="77777777" w:rsidR="002125EE" w:rsidRPr="002125EE" w:rsidRDefault="002125EE" w:rsidP="002125EE">
      <w:pPr>
        <w:pStyle w:val="BodyText"/>
        <w:numPr>
          <w:ilvl w:val="2"/>
          <w:numId w:val="3"/>
        </w:numPr>
        <w:snapToGrid w:val="0"/>
        <w:spacing w:before="360"/>
        <w:outlineLvl w:val="0"/>
        <w:rPr>
          <w:i w:val="0"/>
          <w:iCs/>
        </w:rPr>
      </w:pPr>
      <w:r>
        <w:rPr>
          <w:i w:val="0"/>
          <w:iCs/>
        </w:rPr>
        <w:t xml:space="preserve">Stem being stretched </w:t>
      </w:r>
      <w:r>
        <w:rPr>
          <w:b/>
          <w:bCs/>
          <w:i w:val="0"/>
          <w:iCs/>
        </w:rPr>
        <w:t>TEXT: Avoid piercing stem</w:t>
      </w:r>
    </w:p>
    <w:p w14:paraId="03EC3DE2" w14:textId="0059BA5B" w:rsidR="00AC543A" w:rsidRDefault="002125EE" w:rsidP="002125EE">
      <w:pPr>
        <w:pStyle w:val="BodyText"/>
        <w:numPr>
          <w:ilvl w:val="1"/>
          <w:numId w:val="3"/>
        </w:numPr>
        <w:snapToGrid w:val="0"/>
        <w:spacing w:before="360"/>
        <w:outlineLvl w:val="0"/>
        <w:rPr>
          <w:i w:val="0"/>
          <w:iCs/>
        </w:rPr>
      </w:pPr>
      <w:r>
        <w:rPr>
          <w:i w:val="0"/>
          <w:iCs/>
        </w:rPr>
        <w:t>Then g</w:t>
      </w:r>
      <w:r w:rsidR="00AC543A" w:rsidRPr="002125EE">
        <w:rPr>
          <w:i w:val="0"/>
          <w:iCs/>
        </w:rPr>
        <w:t xml:space="preserve">row the infiltrated plants </w:t>
      </w:r>
      <w:r>
        <w:rPr>
          <w:i w:val="0"/>
          <w:iCs/>
        </w:rPr>
        <w:t>in the</w:t>
      </w:r>
      <w:r w:rsidR="00AC543A" w:rsidRPr="002125EE">
        <w:rPr>
          <w:i w:val="0"/>
          <w:iCs/>
        </w:rPr>
        <w:t xml:space="preserve"> greenhouse</w:t>
      </w:r>
      <w:r>
        <w:rPr>
          <w:i w:val="0"/>
          <w:iCs/>
        </w:rPr>
        <w:t xml:space="preserve"> for 2-4 weeks </w:t>
      </w:r>
      <w:r>
        <w:rPr>
          <w:b/>
          <w:bCs/>
          <w:i w:val="0"/>
          <w:iCs/>
        </w:rPr>
        <w:t>[1]</w:t>
      </w:r>
      <w:r w:rsidR="00AC543A" w:rsidRPr="002125EE">
        <w:rPr>
          <w:i w:val="0"/>
          <w:iCs/>
        </w:rPr>
        <w:t>.</w:t>
      </w:r>
    </w:p>
    <w:p w14:paraId="17126283" w14:textId="45A90F96" w:rsidR="002125EE" w:rsidRDefault="002125EE" w:rsidP="002125EE">
      <w:pPr>
        <w:pStyle w:val="BodyText"/>
        <w:numPr>
          <w:ilvl w:val="2"/>
          <w:numId w:val="3"/>
        </w:numPr>
        <w:snapToGrid w:val="0"/>
        <w:spacing w:before="360"/>
        <w:outlineLvl w:val="0"/>
        <w:rPr>
          <w:i w:val="0"/>
          <w:iCs/>
        </w:rPr>
      </w:pPr>
      <w:r>
        <w:rPr>
          <w:i w:val="0"/>
          <w:iCs/>
        </w:rPr>
        <w:t>Talent placing plant(s) into greenhouse</w:t>
      </w:r>
    </w:p>
    <w:p w14:paraId="427536EE" w14:textId="571277C2" w:rsidR="00085825" w:rsidRDefault="00085825" w:rsidP="00085825">
      <w:pPr>
        <w:pStyle w:val="BodyText"/>
        <w:numPr>
          <w:ilvl w:val="1"/>
          <w:numId w:val="3"/>
        </w:numPr>
        <w:snapToGrid w:val="0"/>
        <w:spacing w:before="360"/>
        <w:outlineLvl w:val="0"/>
        <w:rPr>
          <w:i w:val="0"/>
          <w:iCs/>
        </w:rPr>
      </w:pPr>
      <w:r>
        <w:rPr>
          <w:i w:val="0"/>
          <w:iCs/>
        </w:rPr>
        <w:t xml:space="preserve">When phenotypes appear, use scissors to collect samples with phenotypes from the </w:t>
      </w:r>
      <w:proofErr w:type="spellStart"/>
      <w:r>
        <w:rPr>
          <w:i w:val="0"/>
          <w:iCs/>
        </w:rPr>
        <w:t>VbMS</w:t>
      </w:r>
      <w:proofErr w:type="spellEnd"/>
      <w:r>
        <w:rPr>
          <w:i w:val="0"/>
          <w:iCs/>
        </w:rPr>
        <w:t xml:space="preserve"> and control plants </w:t>
      </w:r>
      <w:r>
        <w:rPr>
          <w:b/>
          <w:bCs/>
          <w:i w:val="0"/>
          <w:iCs/>
        </w:rPr>
        <w:t xml:space="preserve">[1-TXT] </w:t>
      </w:r>
      <w:r>
        <w:rPr>
          <w:i w:val="0"/>
          <w:iCs/>
        </w:rPr>
        <w:t xml:space="preserve">and isolate the total RNA from the collected tissues by reverse transcriptase PCR to analyze the microRNA expression in each sample </w:t>
      </w:r>
      <w:r>
        <w:rPr>
          <w:b/>
          <w:bCs/>
          <w:i w:val="0"/>
          <w:iCs/>
        </w:rPr>
        <w:t>[2-TXT]</w:t>
      </w:r>
      <w:r>
        <w:rPr>
          <w:i w:val="0"/>
          <w:iCs/>
        </w:rPr>
        <w:t>.</w:t>
      </w:r>
    </w:p>
    <w:p w14:paraId="10B428E1" w14:textId="0A929B29" w:rsidR="00085825" w:rsidRDefault="00085825" w:rsidP="00085825">
      <w:pPr>
        <w:pStyle w:val="BodyText"/>
        <w:numPr>
          <w:ilvl w:val="2"/>
          <w:numId w:val="3"/>
        </w:numPr>
        <w:snapToGrid w:val="0"/>
        <w:spacing w:before="360"/>
        <w:outlineLvl w:val="0"/>
        <w:rPr>
          <w:i w:val="0"/>
          <w:iCs/>
        </w:rPr>
      </w:pPr>
      <w:r>
        <w:rPr>
          <w:i w:val="0"/>
          <w:iCs/>
        </w:rPr>
        <w:t xml:space="preserve">WIDE: Talent collecting sample(s) </w:t>
      </w:r>
      <w:r>
        <w:rPr>
          <w:b/>
          <w:bCs/>
          <w:i w:val="0"/>
          <w:iCs/>
        </w:rPr>
        <w:t xml:space="preserve">TEXT: </w:t>
      </w:r>
      <w:r>
        <w:rPr>
          <w:b/>
          <w:bCs/>
        </w:rPr>
        <w:t>e.g.</w:t>
      </w:r>
      <w:r>
        <w:rPr>
          <w:b/>
          <w:bCs/>
          <w:i w:val="0"/>
          <w:iCs/>
        </w:rPr>
        <w:t>, shoots, leaves, flowers, roots</w:t>
      </w:r>
    </w:p>
    <w:p w14:paraId="3557311D" w14:textId="121BFCE1" w:rsidR="00085825" w:rsidRPr="002125EE" w:rsidRDefault="00085825" w:rsidP="00085825">
      <w:pPr>
        <w:pStyle w:val="BodyText"/>
        <w:numPr>
          <w:ilvl w:val="2"/>
          <w:numId w:val="3"/>
        </w:numPr>
        <w:snapToGrid w:val="0"/>
        <w:spacing w:before="360"/>
        <w:outlineLvl w:val="0"/>
        <w:rPr>
          <w:i w:val="0"/>
          <w:iCs/>
        </w:rPr>
      </w:pPr>
      <w:r>
        <w:rPr>
          <w:i w:val="0"/>
          <w:iCs/>
        </w:rPr>
        <w:t xml:space="preserve">Talent adding sample to thermocycler </w:t>
      </w:r>
      <w:r>
        <w:rPr>
          <w:b/>
          <w:bCs/>
          <w:i w:val="0"/>
          <w:iCs/>
        </w:rPr>
        <w:t>TEXT: See text for RT-PCR protocol details</w:t>
      </w: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3B7203"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77777777" w:rsidR="009055DD" w:rsidRPr="00B07A3B" w:rsidRDefault="003B7203"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1327F5F0"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7F12C117" w14:textId="77777777" w:rsidR="00A72FC5" w:rsidRPr="00B07A3B" w:rsidRDefault="003B7203"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2018A70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177B4D" w:rsidRPr="00C247F2">
        <w:rPr>
          <w:rFonts w:asciiTheme="minorHAnsi" w:eastAsia="Times New Roman" w:hAnsiTheme="minorHAnsi" w:cstheme="minorHAnsi"/>
          <w:bCs/>
          <w:szCs w:val="24"/>
          <w:highlight w:val="red"/>
        </w:rPr>
        <w:t>XXX</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58A25B8B" w:rsidR="00304363" w:rsidRPr="00304363" w:rsidRDefault="00304363" w:rsidP="00304363">
      <w:pPr>
        <w:numPr>
          <w:ilvl w:val="0"/>
          <w:numId w:val="3"/>
        </w:numPr>
        <w:spacing w:before="240"/>
        <w:outlineLvl w:val="0"/>
        <w:rPr>
          <w:rFonts w:ascii="Helvetica" w:hAnsi="Helvetica" w:cs="Arial"/>
          <w:color w:val="000000" w:themeColor="text1"/>
          <w:sz w:val="22"/>
          <w:szCs w:val="22"/>
          <w:lang w:eastAsia="zh-TW"/>
        </w:rPr>
      </w:pPr>
      <w:r w:rsidRPr="00304363">
        <w:rPr>
          <w:rFonts w:ascii="Helvetica" w:hAnsi="Helvetica" w:cs="Arial"/>
          <w:b/>
          <w:color w:val="000000" w:themeColor="text1"/>
          <w:sz w:val="22"/>
          <w:szCs w:val="22"/>
        </w:rPr>
        <w:t xml:space="preserve">Results: Representative </w:t>
      </w:r>
      <w:proofErr w:type="spellStart"/>
      <w:r w:rsidR="0036276B">
        <w:rPr>
          <w:rFonts w:ascii="Helvetica" w:hAnsi="Helvetica" w:cs="Arial"/>
          <w:b/>
          <w:color w:val="000000" w:themeColor="text1"/>
          <w:sz w:val="22"/>
          <w:szCs w:val="22"/>
        </w:rPr>
        <w:t>VbMS</w:t>
      </w:r>
      <w:proofErr w:type="spellEnd"/>
      <w:r w:rsidR="0036276B">
        <w:rPr>
          <w:rFonts w:ascii="Helvetica" w:hAnsi="Helvetica" w:cs="Arial"/>
          <w:b/>
          <w:color w:val="000000" w:themeColor="text1"/>
          <w:sz w:val="22"/>
          <w:szCs w:val="22"/>
        </w:rPr>
        <w:t xml:space="preserve"> of miR165/166 in Diploid Potato Species</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109230AB" w14:textId="1553D61C" w:rsidR="00021620" w:rsidRDefault="00021620" w:rsidP="00AC543A">
      <w:pPr>
        <w:pStyle w:val="ListParagraph"/>
        <w:numPr>
          <w:ilvl w:val="1"/>
          <w:numId w:val="3"/>
        </w:numPr>
        <w:snapToGrid w:val="0"/>
      </w:pPr>
      <w:r>
        <w:t>In these images,</w:t>
      </w:r>
      <w:r w:rsidR="00AC543A" w:rsidRPr="001F3C62">
        <w:t xml:space="preserve"> PVX-STTM165/166 potato plants</w:t>
      </w:r>
      <w:r w:rsidR="00AC543A" w:rsidRPr="00D141AB">
        <w:t xml:space="preserve"> </w:t>
      </w:r>
      <w:r>
        <w:rPr>
          <w:b/>
          <w:bCs/>
        </w:rPr>
        <w:t xml:space="preserve">[1] </w:t>
      </w:r>
      <w:r w:rsidR="00AC543A" w:rsidRPr="00D141AB">
        <w:t>with ectopic growth of leaf tissues from the abaxial side of leaf lamina along the veins</w:t>
      </w:r>
      <w:r>
        <w:t xml:space="preserve"> can be observed </w:t>
      </w:r>
      <w:r>
        <w:rPr>
          <w:b/>
          <w:bCs/>
        </w:rPr>
        <w:t>[2]</w:t>
      </w:r>
      <w:r w:rsidR="00AC543A" w:rsidRPr="00D141AB">
        <w:t>.</w:t>
      </w:r>
    </w:p>
    <w:p w14:paraId="5D676018" w14:textId="77777777" w:rsidR="00021620" w:rsidRDefault="00021620" w:rsidP="00021620">
      <w:pPr>
        <w:pStyle w:val="ListParagraph"/>
        <w:snapToGrid w:val="0"/>
        <w:ind w:left="907"/>
      </w:pPr>
    </w:p>
    <w:p w14:paraId="6768E3F6" w14:textId="52625B28" w:rsidR="00021620" w:rsidRDefault="00021620" w:rsidP="00021620">
      <w:pPr>
        <w:pStyle w:val="ListParagraph"/>
        <w:numPr>
          <w:ilvl w:val="2"/>
          <w:numId w:val="3"/>
        </w:numPr>
        <w:snapToGrid w:val="0"/>
      </w:pPr>
      <w:r>
        <w:t xml:space="preserve">LAB MEDIA: </w:t>
      </w:r>
      <w:r w:rsidRPr="00021620">
        <w:rPr>
          <w:highlight w:val="yellow"/>
        </w:rPr>
        <w:t xml:space="preserve">Authors: please upload the images from Figure 2 together in a new image file without the pink arrows or </w:t>
      </w:r>
      <w:r w:rsidR="00E3484C">
        <w:rPr>
          <w:highlight w:val="yellow"/>
        </w:rPr>
        <w:t>orange</w:t>
      </w:r>
      <w:r w:rsidRPr="00021620">
        <w:rPr>
          <w:highlight w:val="yellow"/>
        </w:rPr>
        <w:t xml:space="preserve"> arrowhead to your </w:t>
      </w:r>
      <w:hyperlink r:id="rId14" w:history="1">
        <w:r w:rsidRPr="00021620">
          <w:rPr>
            <w:rStyle w:val="Hyperlink"/>
            <w:highlight w:val="yellow"/>
          </w:rPr>
          <w:t>project page</w:t>
        </w:r>
      </w:hyperlink>
      <w:r w:rsidRPr="00021620">
        <w:rPr>
          <w:highlight w:val="yellow"/>
        </w:rPr>
        <w:t xml:space="preserve"> by the script return deadline</w:t>
      </w:r>
      <w:r>
        <w:t xml:space="preserve"> </w:t>
      </w:r>
      <w:r>
        <w:rPr>
          <w:i/>
          <w:iCs/>
          <w:color w:val="4F81BD" w:themeColor="accent1"/>
        </w:rPr>
        <w:t xml:space="preserve">Video Editor: please outline middle and right images </w:t>
      </w:r>
      <w:r w:rsidR="00E3484C">
        <w:rPr>
          <w:i/>
          <w:iCs/>
          <w:color w:val="4F81BD" w:themeColor="accent1"/>
        </w:rPr>
        <w:t>(together)</w:t>
      </w:r>
    </w:p>
    <w:p w14:paraId="1701335D" w14:textId="62B00022" w:rsidR="00021620" w:rsidRPr="00E3484C" w:rsidRDefault="00021620" w:rsidP="00021620">
      <w:pPr>
        <w:pStyle w:val="ListParagraph"/>
        <w:numPr>
          <w:ilvl w:val="2"/>
          <w:numId w:val="3"/>
        </w:numPr>
        <w:snapToGrid w:val="0"/>
      </w:pPr>
      <w:r>
        <w:t>LAB MEDIA: Figure 2</w:t>
      </w:r>
      <w:r w:rsidR="00E3484C">
        <w:t xml:space="preserve"> </w:t>
      </w:r>
      <w:r w:rsidR="00E3484C">
        <w:rPr>
          <w:i/>
          <w:iCs/>
          <w:color w:val="4F81BD" w:themeColor="accent1"/>
        </w:rPr>
        <w:t>Video Editor: please add arrows/emphasize leaf structures as indicated in original Figure 2 middle image</w:t>
      </w:r>
    </w:p>
    <w:p w14:paraId="1501F318" w14:textId="77777777" w:rsidR="00E3484C" w:rsidRDefault="00E3484C" w:rsidP="00E3484C">
      <w:pPr>
        <w:pStyle w:val="ListParagraph"/>
        <w:snapToGrid w:val="0"/>
        <w:ind w:left="1627"/>
      </w:pPr>
    </w:p>
    <w:p w14:paraId="3C07444F" w14:textId="1D6A0930" w:rsidR="00E3484C" w:rsidRDefault="00AC543A" w:rsidP="00AC543A">
      <w:pPr>
        <w:pStyle w:val="ListParagraph"/>
        <w:numPr>
          <w:ilvl w:val="1"/>
          <w:numId w:val="3"/>
        </w:numPr>
        <w:snapToGrid w:val="0"/>
      </w:pPr>
      <w:r w:rsidRPr="00D141AB">
        <w:t>More severe phenotypes</w:t>
      </w:r>
      <w:r w:rsidR="00E3484C">
        <w:t>,</w:t>
      </w:r>
      <w:r w:rsidRPr="00D141AB">
        <w:t xml:space="preserve"> such as trumpet-shaped leaf formation</w:t>
      </w:r>
      <w:r w:rsidR="00E3484C">
        <w:t>,</w:t>
      </w:r>
      <w:r w:rsidRPr="00D141AB">
        <w:t xml:space="preserve"> have also been observed</w:t>
      </w:r>
      <w:r w:rsidR="00E3484C">
        <w:t xml:space="preserve"> </w:t>
      </w:r>
      <w:r w:rsidR="00E3484C">
        <w:rPr>
          <w:b/>
          <w:bCs/>
        </w:rPr>
        <w:t>[1]</w:t>
      </w:r>
      <w:r w:rsidRPr="00D141AB">
        <w:t>.</w:t>
      </w:r>
    </w:p>
    <w:p w14:paraId="07EF2ABE" w14:textId="77777777" w:rsidR="00E3484C" w:rsidRDefault="00E3484C" w:rsidP="00E3484C">
      <w:pPr>
        <w:pStyle w:val="ListParagraph"/>
        <w:snapToGrid w:val="0"/>
        <w:ind w:left="907"/>
      </w:pPr>
    </w:p>
    <w:p w14:paraId="550E373D" w14:textId="554F3FFA" w:rsidR="00E3484C" w:rsidRPr="00E3484C" w:rsidRDefault="00E3484C" w:rsidP="00E3484C">
      <w:pPr>
        <w:pStyle w:val="ListParagraph"/>
        <w:numPr>
          <w:ilvl w:val="2"/>
          <w:numId w:val="3"/>
        </w:numPr>
        <w:snapToGrid w:val="0"/>
      </w:pPr>
      <w:r>
        <w:t xml:space="preserve">LAB MEDIA: Figure 2 </w:t>
      </w:r>
      <w:r>
        <w:rPr>
          <w:i/>
          <w:iCs/>
          <w:color w:val="4F81BD" w:themeColor="accent1"/>
        </w:rPr>
        <w:t>Video Editor: please add arrowhead/emphasize trumpet leaf structure as indicated in original Figure 2 right image</w:t>
      </w:r>
    </w:p>
    <w:p w14:paraId="5C5635AE" w14:textId="77777777" w:rsidR="00E3484C" w:rsidRDefault="00E3484C" w:rsidP="00E3484C">
      <w:pPr>
        <w:pStyle w:val="ListParagraph"/>
        <w:snapToGrid w:val="0"/>
        <w:ind w:left="1627"/>
      </w:pPr>
    </w:p>
    <w:p w14:paraId="0D83B733" w14:textId="39C15D79" w:rsidR="00E3484C" w:rsidRDefault="00AC543A" w:rsidP="00AC543A">
      <w:pPr>
        <w:pStyle w:val="ListParagraph"/>
        <w:numPr>
          <w:ilvl w:val="1"/>
          <w:numId w:val="3"/>
        </w:numPr>
        <w:snapToGrid w:val="0"/>
      </w:pPr>
      <w:r w:rsidRPr="00D141AB">
        <w:t xml:space="preserve"> In contrast, no phenotypic abnormalit</w:t>
      </w:r>
      <w:r w:rsidR="00E3484C">
        <w:t xml:space="preserve">ies are </w:t>
      </w:r>
      <w:r w:rsidRPr="00D141AB">
        <w:t>observed in PVX control plants</w:t>
      </w:r>
      <w:r w:rsidR="00E3484C">
        <w:t xml:space="preserve"> </w:t>
      </w:r>
      <w:r w:rsidR="00E3484C">
        <w:rPr>
          <w:b/>
          <w:bCs/>
        </w:rPr>
        <w:t>[1]</w:t>
      </w:r>
      <w:r w:rsidR="00E3484C">
        <w:t xml:space="preserve">, demonstrating that the </w:t>
      </w:r>
      <w:proofErr w:type="spellStart"/>
      <w:r w:rsidR="00E3484C">
        <w:t>VbMS</w:t>
      </w:r>
      <w:proofErr w:type="spellEnd"/>
      <w:r w:rsidR="00E3484C">
        <w:t xml:space="preserve"> system</w:t>
      </w:r>
      <w:r w:rsidR="00E3484C" w:rsidRPr="00E3484C">
        <w:t xml:space="preserve"> </w:t>
      </w:r>
      <w:r w:rsidR="00E3484C">
        <w:t xml:space="preserve">is </w:t>
      </w:r>
      <w:r w:rsidR="00E3484C" w:rsidRPr="00D141AB">
        <w:t>effective in suppressing endogenous mi</w:t>
      </w:r>
      <w:r w:rsidR="00E3484C">
        <w:t xml:space="preserve">cro </w:t>
      </w:r>
      <w:r w:rsidR="00E3484C" w:rsidRPr="00D141AB">
        <w:t>RNA function in tetraploid potato plants</w:t>
      </w:r>
      <w:r w:rsidR="00E3484C">
        <w:t xml:space="preserve"> </w:t>
      </w:r>
      <w:r w:rsidR="00E3484C">
        <w:rPr>
          <w:b/>
          <w:bCs/>
        </w:rPr>
        <w:t>[2]</w:t>
      </w:r>
      <w:r w:rsidR="00E3484C">
        <w:t>.</w:t>
      </w:r>
    </w:p>
    <w:p w14:paraId="24B91192" w14:textId="77777777" w:rsidR="00E3484C" w:rsidRDefault="00E3484C" w:rsidP="00E3484C">
      <w:pPr>
        <w:pStyle w:val="ListParagraph"/>
        <w:snapToGrid w:val="0"/>
        <w:ind w:left="907"/>
      </w:pPr>
    </w:p>
    <w:p w14:paraId="5832141D" w14:textId="48073202" w:rsidR="00E3484C" w:rsidRPr="00E3484C" w:rsidRDefault="00E3484C" w:rsidP="00E3484C">
      <w:pPr>
        <w:pStyle w:val="ListParagraph"/>
        <w:numPr>
          <w:ilvl w:val="2"/>
          <w:numId w:val="3"/>
        </w:numPr>
        <w:snapToGrid w:val="0"/>
      </w:pPr>
      <w:r>
        <w:t xml:space="preserve">LAB MEDIA: Figure 2 </w:t>
      </w:r>
      <w:r>
        <w:rPr>
          <w:i/>
          <w:iCs/>
          <w:color w:val="4F81BD" w:themeColor="accent1"/>
        </w:rPr>
        <w:t>Video Editor: please emphasize left image</w:t>
      </w:r>
    </w:p>
    <w:p w14:paraId="57164673" w14:textId="72F15A31" w:rsidR="00E3484C" w:rsidRPr="00E3484C" w:rsidRDefault="00E3484C" w:rsidP="00E3484C">
      <w:pPr>
        <w:pStyle w:val="ListParagraph"/>
        <w:numPr>
          <w:ilvl w:val="2"/>
          <w:numId w:val="3"/>
        </w:numPr>
        <w:snapToGrid w:val="0"/>
      </w:pPr>
      <w:r>
        <w:t>LAB MEDIA: Figure 2</w:t>
      </w:r>
    </w:p>
    <w:p w14:paraId="60E6189A" w14:textId="77777777" w:rsidR="00AC543A" w:rsidRPr="00996AB3" w:rsidRDefault="00AC543A" w:rsidP="00E3484C">
      <w:pPr>
        <w:snapToGrid w:val="0"/>
      </w:pPr>
    </w:p>
    <w:p w14:paraId="764AC720" w14:textId="1460FFBC" w:rsidR="00AC543A" w:rsidRDefault="00AC543A" w:rsidP="00AC543A">
      <w:pPr>
        <w:pStyle w:val="ListParagraph"/>
        <w:numPr>
          <w:ilvl w:val="1"/>
          <w:numId w:val="3"/>
        </w:numPr>
        <w:snapToGrid w:val="0"/>
      </w:pPr>
      <w:r w:rsidRPr="00D141AB">
        <w:t xml:space="preserve">PVX-STTM165/166 potato plants </w:t>
      </w:r>
      <w:r w:rsidR="00E3484C">
        <w:t>exhibit</w:t>
      </w:r>
      <w:r w:rsidRPr="00D141AB">
        <w:t xml:space="preserve"> ectopic leaf tissue </w:t>
      </w:r>
      <w:r w:rsidRPr="00AA26CD">
        <w:t xml:space="preserve">growth </w:t>
      </w:r>
      <w:r w:rsidRPr="00996AB3">
        <w:t xml:space="preserve">from the abaxial side of </w:t>
      </w:r>
      <w:r>
        <w:t xml:space="preserve">the </w:t>
      </w:r>
      <w:r w:rsidRPr="00996AB3">
        <w:t>leaf lamina</w:t>
      </w:r>
      <w:r w:rsidRPr="001F3C62">
        <w:t xml:space="preserve"> along </w:t>
      </w:r>
      <w:r w:rsidRPr="00D141AB">
        <w:t>the veins</w:t>
      </w:r>
      <w:r w:rsidR="00E3484C">
        <w:t xml:space="preserve"> </w:t>
      </w:r>
      <w:r w:rsidR="00E3484C">
        <w:rPr>
          <w:b/>
          <w:bCs/>
        </w:rPr>
        <w:t>[1]</w:t>
      </w:r>
      <w:r w:rsidR="00E3484C">
        <w:t>, demonstrating t</w:t>
      </w:r>
      <w:r w:rsidRPr="00D141AB">
        <w:t>hat the PVX-</w:t>
      </w:r>
      <w:proofErr w:type="spellStart"/>
      <w:r w:rsidRPr="00D141AB">
        <w:t>VbMS</w:t>
      </w:r>
      <w:proofErr w:type="spellEnd"/>
      <w:r w:rsidRPr="00D141AB">
        <w:t xml:space="preserve"> system </w:t>
      </w:r>
      <w:r w:rsidR="00E3484C">
        <w:t>can</w:t>
      </w:r>
      <w:r w:rsidRPr="00996AB3">
        <w:t xml:space="preserve"> </w:t>
      </w:r>
      <w:r w:rsidRPr="001F3C62">
        <w:t xml:space="preserve">be applied to </w:t>
      </w:r>
      <w:r w:rsidRPr="00D141AB">
        <w:t>other potato species</w:t>
      </w:r>
      <w:r>
        <w:t>,</w:t>
      </w:r>
      <w:r w:rsidRPr="00996AB3">
        <w:t xml:space="preserve"> including </w:t>
      </w:r>
      <w:r w:rsidRPr="001F3C62">
        <w:t>a major potato cultivar</w:t>
      </w:r>
      <w:r w:rsidR="00E3484C">
        <w:t xml:space="preserve"> </w:t>
      </w:r>
      <w:r w:rsidR="00E3484C">
        <w:rPr>
          <w:b/>
          <w:bCs/>
        </w:rPr>
        <w:t>[2]</w:t>
      </w:r>
      <w:r w:rsidRPr="00886616">
        <w:t>.</w:t>
      </w:r>
    </w:p>
    <w:p w14:paraId="683F8252" w14:textId="77777777" w:rsidR="00E3484C" w:rsidRDefault="00E3484C" w:rsidP="00E3484C">
      <w:pPr>
        <w:pStyle w:val="ListParagraph"/>
        <w:snapToGrid w:val="0"/>
        <w:ind w:left="907"/>
      </w:pPr>
    </w:p>
    <w:p w14:paraId="2182075B" w14:textId="550B657B" w:rsidR="00E3484C" w:rsidRPr="00996AB3" w:rsidRDefault="00E3484C" w:rsidP="00E3484C">
      <w:pPr>
        <w:pStyle w:val="ListParagraph"/>
        <w:numPr>
          <w:ilvl w:val="2"/>
          <w:numId w:val="3"/>
        </w:numPr>
        <w:snapToGrid w:val="0"/>
      </w:pPr>
      <w:r>
        <w:t xml:space="preserve">LAB MEDIA: </w:t>
      </w:r>
      <w:r w:rsidRPr="00021620">
        <w:rPr>
          <w:highlight w:val="yellow"/>
        </w:rPr>
        <w:t xml:space="preserve">Authors: please upload the images from Figure </w:t>
      </w:r>
      <w:r>
        <w:rPr>
          <w:highlight w:val="yellow"/>
        </w:rPr>
        <w:t>3</w:t>
      </w:r>
      <w:r w:rsidRPr="00021620">
        <w:rPr>
          <w:highlight w:val="yellow"/>
        </w:rPr>
        <w:t xml:space="preserve"> together in a new image file without the pink to your </w:t>
      </w:r>
      <w:hyperlink r:id="rId15" w:history="1">
        <w:r w:rsidRPr="00021620">
          <w:rPr>
            <w:rStyle w:val="Hyperlink"/>
            <w:highlight w:val="yellow"/>
          </w:rPr>
          <w:t>project page</w:t>
        </w:r>
      </w:hyperlink>
      <w:r w:rsidRPr="00021620">
        <w:rPr>
          <w:highlight w:val="yellow"/>
        </w:rPr>
        <w:t xml:space="preserve"> by the script return </w:t>
      </w:r>
      <w:r w:rsidRPr="00021620">
        <w:rPr>
          <w:highlight w:val="yellow"/>
        </w:rPr>
        <w:lastRenderedPageBreak/>
        <w:t>deadline</w:t>
      </w:r>
      <w:r>
        <w:t xml:space="preserve"> </w:t>
      </w:r>
      <w:r>
        <w:rPr>
          <w:i/>
          <w:iCs/>
          <w:color w:val="4F81BD" w:themeColor="accent1"/>
        </w:rPr>
        <w:t>Video Editor: please add arrow/emphasize leaf tissue growth as indicated in original Figure 3 right image</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8"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426B755C"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18"/>
    <w:p w14:paraId="2F821966" w14:textId="77777777" w:rsidR="00473E1C" w:rsidRPr="00B07A3B" w:rsidRDefault="00473E1C" w:rsidP="004034B6">
      <w:pPr>
        <w:rPr>
          <w:rFonts w:asciiTheme="minorHAnsi" w:hAnsiTheme="minorHAnsi" w:cstheme="minorHAnsi"/>
        </w:rPr>
      </w:pPr>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77777777" w:rsidR="00B07A3B" w:rsidRPr="00B07A3B" w:rsidRDefault="003B7203"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6FFDF824D49B474B98576C4F5F41DB0A"/>
          </w:placeholder>
          <w:temporary/>
          <w:showingPlcHdr/>
          <w:text/>
        </w:sdt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190BDB8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76F0E1E4" w14:textId="77777777" w:rsidR="00B07A3B" w:rsidRPr="00B07A3B" w:rsidRDefault="003B720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1216D59A"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77777777" w:rsidR="00B07A3B" w:rsidRPr="00B07A3B" w:rsidRDefault="003B720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416FC1EC"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dget Colvin" w:date="2020-01-22T11:22:00Z" w:initials="BC">
    <w:p w14:paraId="5EC75AB1" w14:textId="613E024C" w:rsidR="004627E9" w:rsidRPr="004627E9" w:rsidRDefault="004627E9">
      <w:pPr>
        <w:pStyle w:val="CommentText"/>
        <w:rPr>
          <w:lang w:val="en-US"/>
        </w:rPr>
      </w:pPr>
      <w:r>
        <w:rPr>
          <w:rStyle w:val="CommentReference"/>
        </w:rPr>
        <w:annotationRef/>
      </w:r>
      <w:r>
        <w:rPr>
          <w:lang w:val="en-US"/>
        </w:rPr>
        <w:t>Authors: As your shoot is overlength, I recommend removing this section and referring viewers to the manuscript text to leave time for the more unique aspects of your methodology.</w:t>
      </w:r>
    </w:p>
  </w:comment>
  <w:comment w:id="6" w:author="Bridget Colvin" w:date="2020-01-22T09:49:00Z" w:initials="BC">
    <w:p w14:paraId="26AFFEE3" w14:textId="77777777" w:rsidR="003B7203" w:rsidRPr="0036276B" w:rsidRDefault="003B7203" w:rsidP="00D2081C">
      <w:pPr>
        <w:pStyle w:val="CommentText"/>
        <w:rPr>
          <w:lang w:val="en-US"/>
        </w:rPr>
      </w:pPr>
      <w:r>
        <w:rPr>
          <w:rStyle w:val="CommentReference"/>
        </w:rPr>
        <w:annotationRef/>
      </w:r>
      <w:r>
        <w:rPr>
          <w:lang w:val="en-US"/>
        </w:rPr>
        <w:t>Authors: Would you like our voiceover talent to say “virus x-based microRNA silencing” or “V-B-M-S” or other?</w:t>
      </w:r>
    </w:p>
  </w:comment>
  <w:comment w:id="8" w:author="Bridget Colvin" w:date="2020-01-22T10:31:00Z" w:initials="BC">
    <w:p w14:paraId="7EFD840D" w14:textId="6E1C9CCB" w:rsidR="001A4B87" w:rsidRPr="001A4B87" w:rsidRDefault="001A4B87">
      <w:pPr>
        <w:pStyle w:val="CommentText"/>
        <w:rPr>
          <w:lang w:val="en-US"/>
        </w:rPr>
      </w:pPr>
      <w:r>
        <w:rPr>
          <w:rStyle w:val="CommentReference"/>
        </w:rPr>
        <w:annotationRef/>
      </w:r>
      <w:r>
        <w:rPr>
          <w:lang w:val="en-US"/>
        </w:rPr>
        <w:t>Authors: Is the supernatant discarded, or is the new mixture added directly on top of the supernatant at the end of the centrifugation?</w:t>
      </w:r>
    </w:p>
  </w:comment>
  <w:comment w:id="12" w:author="Bridget Colvin" w:date="2020-01-22T10:45:00Z" w:initials="BC">
    <w:p w14:paraId="1D36D967" w14:textId="2863BEB4" w:rsidR="004E0A1C" w:rsidRPr="004E0A1C" w:rsidRDefault="004E0A1C">
      <w:pPr>
        <w:pStyle w:val="CommentText"/>
        <w:rPr>
          <w:lang w:val="en-US"/>
        </w:rPr>
      </w:pPr>
      <w:r>
        <w:rPr>
          <w:rStyle w:val="CommentReference"/>
        </w:rPr>
        <w:annotationRef/>
      </w:r>
      <w:r>
        <w:rPr>
          <w:lang w:val="en-US"/>
        </w:rPr>
        <w:t>Authors: Please define.</w:t>
      </w:r>
    </w:p>
  </w:comment>
  <w:comment w:id="16" w:author="Bridget Colvin" w:date="2020-01-22T11:03:00Z" w:initials="BC">
    <w:p w14:paraId="1D791B2B" w14:textId="7C7096D8" w:rsidR="002125EE" w:rsidRPr="002125EE" w:rsidRDefault="002125EE">
      <w:pPr>
        <w:pStyle w:val="CommentText"/>
        <w:rPr>
          <w:lang w:val="en-US"/>
        </w:rPr>
      </w:pPr>
      <w:r>
        <w:rPr>
          <w:rStyle w:val="CommentReference"/>
        </w:rPr>
        <w:annotationRef/>
      </w:r>
      <w:r>
        <w:rPr>
          <w:lang w:val="en-US"/>
        </w:rPr>
        <w:t>Authors: What volume of bacteria?</w:t>
      </w:r>
    </w:p>
  </w:comment>
  <w:comment w:id="17" w:author="Bridget Colvin" w:date="2020-01-22T11:05:00Z" w:initials="BC">
    <w:p w14:paraId="23256B17" w14:textId="60F0164B" w:rsidR="002125EE" w:rsidRPr="002125EE" w:rsidRDefault="002125EE">
      <w:pPr>
        <w:pStyle w:val="CommentText"/>
        <w:rPr>
          <w:lang w:val="en-US"/>
        </w:rPr>
      </w:pPr>
      <w:r>
        <w:rPr>
          <w:rStyle w:val="CommentReference"/>
        </w:rPr>
        <w:annotationRef/>
      </w:r>
      <w:r>
        <w:rPr>
          <w:lang w:val="en-US"/>
        </w:rPr>
        <w:t>Authors: Is the bacteria applied with the toothpick during the scratch?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C75AB1" w15:done="0"/>
  <w15:commentEx w15:paraId="26AFFEE3" w15:done="0"/>
  <w15:commentEx w15:paraId="7EFD840D" w15:done="0"/>
  <w15:commentEx w15:paraId="1D36D967" w15:done="0"/>
  <w15:commentEx w15:paraId="1D791B2B" w15:done="0"/>
  <w15:commentEx w15:paraId="23256B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C75AB1" w16cid:durableId="21D2AF08"/>
  <w16cid:commentId w16cid:paraId="26AFFEE3" w16cid:durableId="21D29927"/>
  <w16cid:commentId w16cid:paraId="7EFD840D" w16cid:durableId="21D2A2EC"/>
  <w16cid:commentId w16cid:paraId="1D36D967" w16cid:durableId="21D2A64D"/>
  <w16cid:commentId w16cid:paraId="1D791B2B" w16cid:durableId="21D2AA96"/>
  <w16cid:commentId w16cid:paraId="23256B17" w16cid:durableId="21D2AA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44D4B" w14:textId="77777777" w:rsidR="004229B4" w:rsidRDefault="004229B4">
      <w:r>
        <w:separator/>
      </w:r>
    </w:p>
    <w:p w14:paraId="2F8611E2" w14:textId="77777777" w:rsidR="004229B4" w:rsidRDefault="004229B4"/>
  </w:endnote>
  <w:endnote w:type="continuationSeparator" w:id="0">
    <w:p w14:paraId="64FB5985" w14:textId="77777777" w:rsidR="004229B4" w:rsidRDefault="004229B4">
      <w:r>
        <w:continuationSeparator/>
      </w:r>
    </w:p>
    <w:p w14:paraId="19A640E6" w14:textId="77777777" w:rsidR="004229B4" w:rsidRDefault="00422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31E075C2" w14:textId="77777777" w:rsidR="003B7203" w:rsidRDefault="003B720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3B7203" w:rsidRDefault="003B7203" w:rsidP="001E230F">
    <w:pPr>
      <w:pStyle w:val="Footer"/>
      <w:ind w:right="360"/>
    </w:pPr>
  </w:p>
  <w:p w14:paraId="59DC51EB" w14:textId="77777777" w:rsidR="003B7203" w:rsidRDefault="003B7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5DA8474C" w:rsidR="003B7203" w:rsidRPr="00790E8C" w:rsidRDefault="003B720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9C6EE" w14:textId="77777777" w:rsidR="004229B4" w:rsidRDefault="004229B4">
      <w:r>
        <w:separator/>
      </w:r>
    </w:p>
    <w:p w14:paraId="7C515B12" w14:textId="77777777" w:rsidR="004229B4" w:rsidRDefault="004229B4"/>
  </w:footnote>
  <w:footnote w:type="continuationSeparator" w:id="0">
    <w:p w14:paraId="5258EA39" w14:textId="77777777" w:rsidR="004229B4" w:rsidRDefault="004229B4">
      <w:r>
        <w:continuationSeparator/>
      </w:r>
    </w:p>
    <w:p w14:paraId="381E803F" w14:textId="77777777" w:rsidR="004229B4" w:rsidRDefault="00422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3B7203" w:rsidRPr="006D3AC7" w:rsidRDefault="003B720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3B7203" w:rsidRDefault="003B72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8FB6728"/>
    <w:multiLevelType w:val="multilevel"/>
    <w:tmpl w:val="5D70261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D93237"/>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2633C3"/>
    <w:multiLevelType w:val="multilevel"/>
    <w:tmpl w:val="A3B49F22"/>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3"/>
  </w:num>
  <w:num w:numId="6">
    <w:abstractNumId w:val="29"/>
  </w:num>
  <w:num w:numId="7">
    <w:abstractNumId w:val="38"/>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0"/>
  </w:num>
  <w:num w:numId="25">
    <w:abstractNumId w:val="12"/>
  </w:num>
  <w:num w:numId="26">
    <w:abstractNumId w:val="25"/>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0"/>
  </w:num>
  <w:num w:numId="41">
    <w:abstractNumId w:val="22"/>
  </w:num>
  <w:num w:numId="42">
    <w:abstractNumId w:val="24"/>
  </w:num>
  <w:num w:numId="43">
    <w:abstractNumId w:val="37"/>
  </w:num>
  <w:num w:numId="44">
    <w:abstractNumId w:val="14"/>
  </w:num>
  <w:num w:numId="45">
    <w:abstractNumId w:val="3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51DE"/>
    <w:rsid w:val="0000605D"/>
    <w:rsid w:val="00010DD0"/>
    <w:rsid w:val="0001266D"/>
    <w:rsid w:val="00013862"/>
    <w:rsid w:val="00021620"/>
    <w:rsid w:val="00023E22"/>
    <w:rsid w:val="0002591A"/>
    <w:rsid w:val="00025DE9"/>
    <w:rsid w:val="00037828"/>
    <w:rsid w:val="00043807"/>
    <w:rsid w:val="00074929"/>
    <w:rsid w:val="00083792"/>
    <w:rsid w:val="00085825"/>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51B1"/>
    <w:rsid w:val="00162D51"/>
    <w:rsid w:val="00176D6F"/>
    <w:rsid w:val="00177B33"/>
    <w:rsid w:val="00177B4D"/>
    <w:rsid w:val="001819E3"/>
    <w:rsid w:val="00184EF9"/>
    <w:rsid w:val="00191A77"/>
    <w:rsid w:val="001A3CED"/>
    <w:rsid w:val="001A4B87"/>
    <w:rsid w:val="001B3024"/>
    <w:rsid w:val="001B5C46"/>
    <w:rsid w:val="001C3C85"/>
    <w:rsid w:val="001C7BBC"/>
    <w:rsid w:val="001E2225"/>
    <w:rsid w:val="001E230F"/>
    <w:rsid w:val="001E52A3"/>
    <w:rsid w:val="001E6599"/>
    <w:rsid w:val="001F0890"/>
    <w:rsid w:val="002125EE"/>
    <w:rsid w:val="00214268"/>
    <w:rsid w:val="00216138"/>
    <w:rsid w:val="002422D6"/>
    <w:rsid w:val="00244CDB"/>
    <w:rsid w:val="00247BFF"/>
    <w:rsid w:val="0025310D"/>
    <w:rsid w:val="002544F1"/>
    <w:rsid w:val="002617AD"/>
    <w:rsid w:val="00264483"/>
    <w:rsid w:val="00265C44"/>
    <w:rsid w:val="00265EAD"/>
    <w:rsid w:val="00265F76"/>
    <w:rsid w:val="00267768"/>
    <w:rsid w:val="00277C90"/>
    <w:rsid w:val="00283E3E"/>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4D40"/>
    <w:rsid w:val="00336C61"/>
    <w:rsid w:val="00342D7B"/>
    <w:rsid w:val="0034684D"/>
    <w:rsid w:val="003513A5"/>
    <w:rsid w:val="00355D9B"/>
    <w:rsid w:val="0036276B"/>
    <w:rsid w:val="00363153"/>
    <w:rsid w:val="00364249"/>
    <w:rsid w:val="003747A0"/>
    <w:rsid w:val="00375F58"/>
    <w:rsid w:val="0038502C"/>
    <w:rsid w:val="00386777"/>
    <w:rsid w:val="00395684"/>
    <w:rsid w:val="003A1109"/>
    <w:rsid w:val="003A49C2"/>
    <w:rsid w:val="003B5DE0"/>
    <w:rsid w:val="003B5E26"/>
    <w:rsid w:val="003B7203"/>
    <w:rsid w:val="003C2511"/>
    <w:rsid w:val="003C32EC"/>
    <w:rsid w:val="003D0847"/>
    <w:rsid w:val="003E2BC9"/>
    <w:rsid w:val="003E4000"/>
    <w:rsid w:val="003F4B52"/>
    <w:rsid w:val="004034B6"/>
    <w:rsid w:val="00404B2D"/>
    <w:rsid w:val="004114EA"/>
    <w:rsid w:val="00414B4F"/>
    <w:rsid w:val="004229B4"/>
    <w:rsid w:val="00440FFA"/>
    <w:rsid w:val="00450B27"/>
    <w:rsid w:val="00453116"/>
    <w:rsid w:val="00455510"/>
    <w:rsid w:val="00456A5D"/>
    <w:rsid w:val="004627E9"/>
    <w:rsid w:val="00462EE0"/>
    <w:rsid w:val="00472752"/>
    <w:rsid w:val="0047306D"/>
    <w:rsid w:val="00473E1C"/>
    <w:rsid w:val="0048283A"/>
    <w:rsid w:val="00482D4C"/>
    <w:rsid w:val="00493A57"/>
    <w:rsid w:val="004C1095"/>
    <w:rsid w:val="004C2DAD"/>
    <w:rsid w:val="004D4A4F"/>
    <w:rsid w:val="004D5C8C"/>
    <w:rsid w:val="004E0A1C"/>
    <w:rsid w:val="004E0C5A"/>
    <w:rsid w:val="004E2BE1"/>
    <w:rsid w:val="004E35F1"/>
    <w:rsid w:val="004E3F8E"/>
    <w:rsid w:val="004E5A19"/>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0669D"/>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C4439"/>
    <w:rsid w:val="006D3AC7"/>
    <w:rsid w:val="006D7676"/>
    <w:rsid w:val="0071294C"/>
    <w:rsid w:val="00724E3B"/>
    <w:rsid w:val="00731E5D"/>
    <w:rsid w:val="00745D4B"/>
    <w:rsid w:val="00746865"/>
    <w:rsid w:val="007548F3"/>
    <w:rsid w:val="007574EC"/>
    <w:rsid w:val="0077071A"/>
    <w:rsid w:val="0077577E"/>
    <w:rsid w:val="00777388"/>
    <w:rsid w:val="00790E8C"/>
    <w:rsid w:val="007A4E1D"/>
    <w:rsid w:val="007B0FBB"/>
    <w:rsid w:val="007B3E0E"/>
    <w:rsid w:val="007D4222"/>
    <w:rsid w:val="007D61A8"/>
    <w:rsid w:val="007E6051"/>
    <w:rsid w:val="007F48D4"/>
    <w:rsid w:val="00802635"/>
    <w:rsid w:val="00804C75"/>
    <w:rsid w:val="00806B1B"/>
    <w:rsid w:val="00817D9F"/>
    <w:rsid w:val="00832FA5"/>
    <w:rsid w:val="008373A7"/>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74A0A"/>
    <w:rsid w:val="00985F44"/>
    <w:rsid w:val="00987081"/>
    <w:rsid w:val="009A0E7C"/>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44EFB"/>
    <w:rsid w:val="00A60320"/>
    <w:rsid w:val="00A72FC5"/>
    <w:rsid w:val="00A730E3"/>
    <w:rsid w:val="00A77CF6"/>
    <w:rsid w:val="00A84BA8"/>
    <w:rsid w:val="00A91283"/>
    <w:rsid w:val="00AA132F"/>
    <w:rsid w:val="00AB3338"/>
    <w:rsid w:val="00AC543A"/>
    <w:rsid w:val="00AC5EF4"/>
    <w:rsid w:val="00AC63FC"/>
    <w:rsid w:val="00AD4F04"/>
    <w:rsid w:val="00AE11E8"/>
    <w:rsid w:val="00B00969"/>
    <w:rsid w:val="00B07A3B"/>
    <w:rsid w:val="00B13941"/>
    <w:rsid w:val="00B13BA3"/>
    <w:rsid w:val="00B24E38"/>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F1133"/>
    <w:rsid w:val="00C035C7"/>
    <w:rsid w:val="00C12062"/>
    <w:rsid w:val="00C247F2"/>
    <w:rsid w:val="00C34F4C"/>
    <w:rsid w:val="00C51536"/>
    <w:rsid w:val="00C602B2"/>
    <w:rsid w:val="00C70C90"/>
    <w:rsid w:val="00C7374B"/>
    <w:rsid w:val="00C8109F"/>
    <w:rsid w:val="00C82679"/>
    <w:rsid w:val="00C836F3"/>
    <w:rsid w:val="00C906F3"/>
    <w:rsid w:val="00C97B11"/>
    <w:rsid w:val="00CB039A"/>
    <w:rsid w:val="00CB5DE5"/>
    <w:rsid w:val="00CC0C58"/>
    <w:rsid w:val="00CC29BF"/>
    <w:rsid w:val="00CD2F09"/>
    <w:rsid w:val="00CD515D"/>
    <w:rsid w:val="00CD63B8"/>
    <w:rsid w:val="00CD7F92"/>
    <w:rsid w:val="00CE10F2"/>
    <w:rsid w:val="00CE4904"/>
    <w:rsid w:val="00CF22F6"/>
    <w:rsid w:val="00CF6830"/>
    <w:rsid w:val="00CF771C"/>
    <w:rsid w:val="00D00EF4"/>
    <w:rsid w:val="00D103FE"/>
    <w:rsid w:val="00D10BFA"/>
    <w:rsid w:val="00D10F00"/>
    <w:rsid w:val="00D150D8"/>
    <w:rsid w:val="00D2081C"/>
    <w:rsid w:val="00D30007"/>
    <w:rsid w:val="00D300CE"/>
    <w:rsid w:val="00D37C1A"/>
    <w:rsid w:val="00D406D6"/>
    <w:rsid w:val="00D45AF7"/>
    <w:rsid w:val="00D466AF"/>
    <w:rsid w:val="00D47642"/>
    <w:rsid w:val="00D712A3"/>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673"/>
    <w:rsid w:val="00E24898"/>
    <w:rsid w:val="00E31337"/>
    <w:rsid w:val="00E3484C"/>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5DB8"/>
    <w:rsid w:val="00EF4E2B"/>
    <w:rsid w:val="00F0293A"/>
    <w:rsid w:val="00F04E9E"/>
    <w:rsid w:val="00F05AA2"/>
    <w:rsid w:val="00F10CF8"/>
    <w:rsid w:val="00F10FAD"/>
    <w:rsid w:val="00F146E3"/>
    <w:rsid w:val="00F22F5E"/>
    <w:rsid w:val="00F3061E"/>
    <w:rsid w:val="00F35094"/>
    <w:rsid w:val="00F56A75"/>
    <w:rsid w:val="00F60B45"/>
    <w:rsid w:val="00F64FB6"/>
    <w:rsid w:val="00F9527C"/>
    <w:rsid w:val="00F95E8D"/>
    <w:rsid w:val="00FA1A9D"/>
    <w:rsid w:val="00FA7A79"/>
    <w:rsid w:val="00FA7D51"/>
    <w:rsid w:val="00FB2464"/>
    <w:rsid w:val="00FC461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paragraph" w:styleId="NormalWeb">
    <w:name w:val="Normal (Web)"/>
    <w:basedOn w:val="Normal"/>
    <w:rsid w:val="00974A0A"/>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0609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qi.song@ag.tamu.edu"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jove.com/files_upload.php?src=18625483" TargetMode="Externa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www.jove.com/files_upload.php?src=18625483" TargetMode="External"/><Relationship Id="rId10" Type="http://schemas.openxmlformats.org/officeDocument/2006/relationships/hyperlink" Target="mailto:carlos.garciarios@ag.tam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inping.zhao@ag.tamu.edu" TargetMode="External"/><Relationship Id="rId14" Type="http://schemas.openxmlformats.org/officeDocument/2006/relationships/hyperlink" Target="http://www.jove.com/files_upload.php?src=1862548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FFDF824D49B474B98576C4F5F41DB0A"/>
        <w:category>
          <w:name w:val="General"/>
          <w:gallery w:val="placeholder"/>
        </w:category>
        <w:types>
          <w:type w:val="bbPlcHdr"/>
        </w:types>
        <w:behaviors>
          <w:behavior w:val="content"/>
        </w:behaviors>
        <w:guid w:val="{1C80A3E6-9B04-004E-8F8B-4ABB4ABAA889}"/>
      </w:docPartPr>
      <w:docPartBody>
        <w:p w:rsidR="002A3E52" w:rsidRDefault="00D13D87">
          <w:pPr>
            <w:pStyle w:val="6FFDF824D49B474B98576C4F5F41DB0A"/>
          </w:pPr>
          <w:r w:rsidRPr="00B07A3B">
            <w:rPr>
              <w:rFonts w:eastAsia="Times New Roman" w:cstheme="minorHAnsi"/>
              <w:color w:val="808080"/>
              <w:shd w:val="clear" w:color="auto" w:fill="FFFF00"/>
            </w:rPr>
            <w:t>Enter step numbers referred to.</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163482"/>
    <w:rsid w:val="002A3E52"/>
    <w:rsid w:val="002B1A12"/>
    <w:rsid w:val="004E50E3"/>
    <w:rsid w:val="00523E38"/>
    <w:rsid w:val="00582066"/>
    <w:rsid w:val="005F6961"/>
    <w:rsid w:val="006227F1"/>
    <w:rsid w:val="006E735F"/>
    <w:rsid w:val="00867584"/>
    <w:rsid w:val="00BD082A"/>
    <w:rsid w:val="00D1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99</TotalTime>
  <Pages>16</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21565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2020-01-22T14:16:00Z</dcterms:created>
  <dcterms:modified xsi:type="dcterms:W3CDTF">2020-01-22T16:33:00Z</dcterms:modified>
</cp:coreProperties>
</file>