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94" w:rsidRDefault="00841D94" w:rsidP="008A31DB">
      <w:pPr>
        <w:jc w:val="both"/>
      </w:pPr>
      <w:r>
        <w:t xml:space="preserve">According to the policy of </w:t>
      </w:r>
      <w:r w:rsidRPr="00841D94">
        <w:t>the Royal Society of Chemistry</w:t>
      </w:r>
      <w:r>
        <w:t xml:space="preserve"> the author </w:t>
      </w:r>
      <w:r w:rsidRPr="00841D94">
        <w:t xml:space="preserve">do not need to request permission to reuse </w:t>
      </w:r>
      <w:r>
        <w:t>his/her</w:t>
      </w:r>
      <w:r w:rsidRPr="00841D94">
        <w:t xml:space="preserve"> own figures, diagrams, </w:t>
      </w:r>
      <w:proofErr w:type="spellStart"/>
      <w:r w:rsidRPr="00841D94">
        <w:t>etc</w:t>
      </w:r>
      <w:proofErr w:type="spellEnd"/>
      <w:r w:rsidRPr="00841D94">
        <w:t>, that were originally published in a Royal S</w:t>
      </w:r>
      <w:r>
        <w:t>ociety of Chemistry publication:</w:t>
      </w:r>
      <w:bookmarkStart w:id="0" w:name="_GoBack"/>
      <w:bookmarkEnd w:id="0"/>
    </w:p>
    <w:p w:rsidR="00841D94" w:rsidRDefault="00841D94" w:rsidP="008A31DB">
      <w:pPr>
        <w:jc w:val="both"/>
      </w:pPr>
      <w:hyperlink r:id="rId5" w:history="1">
        <w:r w:rsidRPr="00CD233C">
          <w:rPr>
            <w:rStyle w:val="Hyperlink"/>
          </w:rPr>
          <w:t>https://www.rsc.org/journals-books-databases/journal-authors-reviewers/licences-copyright-permissions/#reuse-permission-requests</w:t>
        </w:r>
      </w:hyperlink>
    </w:p>
    <w:p w:rsidR="00841D94" w:rsidRDefault="00841D94" w:rsidP="008A31DB">
      <w:pPr>
        <w:jc w:val="both"/>
      </w:pPr>
    </w:p>
    <w:sectPr w:rsidR="00841D94" w:rsidSect="008E5673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0A03"/>
    <w:multiLevelType w:val="hybridMultilevel"/>
    <w:tmpl w:val="7A1E5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20C06"/>
    <w:multiLevelType w:val="hybridMultilevel"/>
    <w:tmpl w:val="ED4E5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F63CE7"/>
    <w:multiLevelType w:val="hybridMultilevel"/>
    <w:tmpl w:val="34D42C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05C5278"/>
    <w:multiLevelType w:val="hybridMultilevel"/>
    <w:tmpl w:val="2DA6B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22"/>
    <w:rsid w:val="002B2522"/>
    <w:rsid w:val="00841D94"/>
    <w:rsid w:val="0085699B"/>
    <w:rsid w:val="008A31DB"/>
    <w:rsid w:val="008E5673"/>
    <w:rsid w:val="00932A51"/>
    <w:rsid w:val="009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13832-C5A9-41C4-8F78-DE1252AD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9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sc.org/journals-books-databases/journal-authors-reviewers/licences-copyright-permissions/#reuse-permission-reques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Hyperbook</dc:creator>
  <cp:keywords/>
  <dc:description/>
  <cp:lastModifiedBy>IMS</cp:lastModifiedBy>
  <cp:revision>4</cp:revision>
  <dcterms:created xsi:type="dcterms:W3CDTF">2019-11-28T09:50:00Z</dcterms:created>
  <dcterms:modified xsi:type="dcterms:W3CDTF">2020-02-20T08:03:00Z</dcterms:modified>
</cp:coreProperties>
</file>