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925894" w:rsidR="006305D7" w:rsidRPr="0030432B" w:rsidRDefault="006305D7" w:rsidP="0030432B">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b/>
          <w:bCs/>
          <w:color w:val="auto"/>
        </w:rPr>
        <w:t>TITLE:</w:t>
      </w:r>
      <w:r w:rsidRPr="0030432B">
        <w:rPr>
          <w:rFonts w:asciiTheme="minorHAnsi" w:hAnsiTheme="minorHAnsi" w:cstheme="minorHAnsi"/>
          <w:color w:val="auto"/>
        </w:rPr>
        <w:t xml:space="preserve"> </w:t>
      </w:r>
    </w:p>
    <w:p w14:paraId="498A31C5" w14:textId="5F74624F" w:rsidR="00DE4EB1" w:rsidRPr="0030432B" w:rsidRDefault="007B184E" w:rsidP="0030432B">
      <w:pPr>
        <w:rPr>
          <w:rFonts w:asciiTheme="minorHAnsi" w:hAnsiTheme="minorHAnsi" w:cstheme="minorHAnsi"/>
          <w:b/>
          <w:bCs/>
          <w:color w:val="auto"/>
        </w:rPr>
      </w:pPr>
      <w:bookmarkStart w:id="0" w:name="_GoBack"/>
      <w:r>
        <w:rPr>
          <w:rFonts w:asciiTheme="minorHAnsi" w:hAnsiTheme="minorHAnsi" w:cstheme="minorHAnsi"/>
          <w:b/>
          <w:bCs/>
          <w:color w:val="auto"/>
        </w:rPr>
        <w:t>A</w:t>
      </w:r>
      <w:r w:rsidR="00533312" w:rsidRPr="0030432B">
        <w:rPr>
          <w:rFonts w:asciiTheme="minorHAnsi" w:hAnsiTheme="minorHAnsi" w:cstheme="minorHAnsi"/>
          <w:b/>
          <w:bCs/>
          <w:color w:val="auto"/>
        </w:rPr>
        <w:t xml:space="preserve">n </w:t>
      </w:r>
      <w:r w:rsidR="004C157E" w:rsidRPr="0030432B">
        <w:rPr>
          <w:rFonts w:asciiTheme="minorHAnsi" w:hAnsiTheme="minorHAnsi" w:cstheme="minorHAnsi"/>
          <w:b/>
          <w:bCs/>
          <w:color w:val="auto"/>
          <w:lang w:val="en-GB"/>
        </w:rPr>
        <w:t>Electrochemiluminescence</w:t>
      </w:r>
      <w:r w:rsidR="00783CA0" w:rsidRPr="0030432B">
        <w:rPr>
          <w:rFonts w:asciiTheme="minorHAnsi" w:hAnsiTheme="minorHAnsi" w:cstheme="minorHAnsi"/>
          <w:b/>
          <w:bCs/>
          <w:color w:val="auto"/>
          <w:lang w:val="en-GB"/>
        </w:rPr>
        <w:t>-</w:t>
      </w:r>
      <w:r w:rsidR="004C157E" w:rsidRPr="0030432B">
        <w:rPr>
          <w:rFonts w:asciiTheme="minorHAnsi" w:hAnsiTheme="minorHAnsi" w:cstheme="minorHAnsi"/>
          <w:b/>
          <w:bCs/>
          <w:color w:val="auto"/>
          <w:lang w:val="en-GB"/>
        </w:rPr>
        <w:t xml:space="preserve">Based Assay </w:t>
      </w:r>
      <w:r w:rsidR="00533312" w:rsidRPr="0030432B">
        <w:rPr>
          <w:rFonts w:asciiTheme="minorHAnsi" w:hAnsiTheme="minorHAnsi" w:cstheme="minorHAnsi"/>
          <w:b/>
          <w:bCs/>
          <w:color w:val="auto"/>
          <w:lang w:val="en-GB"/>
        </w:rPr>
        <w:t xml:space="preserve">for MeCP2 </w:t>
      </w:r>
      <w:r w:rsidR="004C157E" w:rsidRPr="0030432B">
        <w:rPr>
          <w:rFonts w:asciiTheme="minorHAnsi" w:hAnsiTheme="minorHAnsi" w:cstheme="minorHAnsi"/>
          <w:b/>
          <w:bCs/>
          <w:color w:val="auto"/>
          <w:lang w:val="en-GB"/>
        </w:rPr>
        <w:t>Protein Variants</w:t>
      </w:r>
    </w:p>
    <w:bookmarkEnd w:id="0"/>
    <w:p w14:paraId="2E300B21" w14:textId="77777777" w:rsidR="007A4DD6" w:rsidRPr="0030432B" w:rsidRDefault="007A4DD6" w:rsidP="0030432B">
      <w:pPr>
        <w:rPr>
          <w:rFonts w:asciiTheme="minorHAnsi" w:hAnsiTheme="minorHAnsi" w:cstheme="minorHAnsi"/>
          <w:b/>
          <w:bCs/>
          <w:color w:val="auto"/>
        </w:rPr>
      </w:pPr>
    </w:p>
    <w:p w14:paraId="3D080DA3" w14:textId="3494F2B1" w:rsidR="006305D7" w:rsidRPr="0030432B" w:rsidRDefault="006305D7" w:rsidP="0030432B">
      <w:pPr>
        <w:rPr>
          <w:rFonts w:asciiTheme="minorHAnsi" w:hAnsiTheme="minorHAnsi" w:cstheme="minorHAnsi"/>
          <w:color w:val="auto"/>
        </w:rPr>
      </w:pPr>
      <w:r w:rsidRPr="0030432B">
        <w:rPr>
          <w:rFonts w:asciiTheme="minorHAnsi" w:hAnsiTheme="minorHAnsi" w:cstheme="minorHAnsi"/>
          <w:b/>
          <w:bCs/>
          <w:color w:val="auto"/>
        </w:rPr>
        <w:t>AUTHORS</w:t>
      </w:r>
      <w:r w:rsidR="000B662E" w:rsidRPr="0030432B">
        <w:rPr>
          <w:rFonts w:asciiTheme="minorHAnsi" w:hAnsiTheme="minorHAnsi" w:cstheme="minorHAnsi"/>
          <w:b/>
          <w:bCs/>
          <w:color w:val="auto"/>
        </w:rPr>
        <w:t xml:space="preserve"> </w:t>
      </w:r>
      <w:r w:rsidR="00086FF5" w:rsidRPr="0030432B">
        <w:rPr>
          <w:rFonts w:asciiTheme="minorHAnsi" w:hAnsiTheme="minorHAnsi" w:cstheme="minorHAnsi"/>
          <w:b/>
          <w:bCs/>
          <w:color w:val="auto"/>
        </w:rPr>
        <w:t xml:space="preserve">AND </w:t>
      </w:r>
      <w:r w:rsidR="000B662E" w:rsidRPr="0030432B">
        <w:rPr>
          <w:rFonts w:asciiTheme="minorHAnsi" w:hAnsiTheme="minorHAnsi" w:cstheme="minorHAnsi"/>
          <w:b/>
          <w:bCs/>
          <w:color w:val="auto"/>
        </w:rPr>
        <w:t>AFFILIATIONS</w:t>
      </w:r>
      <w:r w:rsidRPr="0030432B">
        <w:rPr>
          <w:rFonts w:asciiTheme="minorHAnsi" w:hAnsiTheme="minorHAnsi" w:cstheme="minorHAnsi"/>
          <w:b/>
          <w:bCs/>
          <w:color w:val="auto"/>
        </w:rPr>
        <w:t xml:space="preserve">: </w:t>
      </w:r>
    </w:p>
    <w:p w14:paraId="06EAD54A" w14:textId="519B30E4" w:rsidR="00DE4EB1" w:rsidRPr="0030432B" w:rsidRDefault="00DE4EB1" w:rsidP="0030432B">
      <w:pPr>
        <w:rPr>
          <w:rFonts w:asciiTheme="minorHAnsi" w:hAnsiTheme="minorHAnsi" w:cstheme="minorHAnsi"/>
          <w:color w:val="auto"/>
          <w:vertAlign w:val="superscript"/>
        </w:rPr>
      </w:pPr>
      <w:r w:rsidRPr="0030432B">
        <w:rPr>
          <w:rFonts w:asciiTheme="minorHAnsi" w:hAnsiTheme="minorHAnsi" w:cstheme="minorHAnsi"/>
          <w:color w:val="auto"/>
        </w:rPr>
        <w:t>Hannes Steinkellner</w:t>
      </w:r>
      <w:r w:rsidRPr="0030432B">
        <w:rPr>
          <w:rFonts w:asciiTheme="minorHAnsi" w:hAnsiTheme="minorHAnsi" w:cstheme="minorHAnsi"/>
          <w:color w:val="auto"/>
          <w:vertAlign w:val="superscript"/>
        </w:rPr>
        <w:t>1</w:t>
      </w:r>
      <w:r w:rsidRPr="0030432B">
        <w:rPr>
          <w:rFonts w:asciiTheme="minorHAnsi" w:hAnsiTheme="minorHAnsi" w:cstheme="minorHAnsi"/>
          <w:color w:val="auto"/>
        </w:rPr>
        <w:t>, Alexander V. Beribisky</w:t>
      </w:r>
      <w:r w:rsidRPr="0030432B">
        <w:rPr>
          <w:rFonts w:asciiTheme="minorHAnsi" w:hAnsiTheme="minorHAnsi" w:cstheme="minorHAnsi"/>
          <w:color w:val="auto"/>
          <w:vertAlign w:val="superscript"/>
        </w:rPr>
        <w:t>1</w:t>
      </w:r>
      <w:r w:rsidRPr="0030432B">
        <w:rPr>
          <w:rFonts w:asciiTheme="minorHAnsi" w:hAnsiTheme="minorHAnsi" w:cstheme="minorHAnsi"/>
          <w:color w:val="auto"/>
        </w:rPr>
        <w:t>, Philip Mausberg</w:t>
      </w:r>
      <w:r w:rsidRPr="0030432B">
        <w:rPr>
          <w:rFonts w:asciiTheme="minorHAnsi" w:hAnsiTheme="minorHAnsi" w:cstheme="minorHAnsi"/>
          <w:color w:val="auto"/>
          <w:vertAlign w:val="superscript"/>
        </w:rPr>
        <w:t>1</w:t>
      </w:r>
      <w:r w:rsidRPr="0030432B">
        <w:rPr>
          <w:rFonts w:asciiTheme="minorHAnsi" w:hAnsiTheme="minorHAnsi" w:cstheme="minorHAnsi"/>
          <w:color w:val="auto"/>
        </w:rPr>
        <w:t>, John Christodoulou</w:t>
      </w:r>
      <w:r w:rsidRPr="0030432B">
        <w:rPr>
          <w:rFonts w:asciiTheme="minorHAnsi" w:hAnsiTheme="minorHAnsi" w:cstheme="minorHAnsi"/>
          <w:color w:val="auto"/>
          <w:vertAlign w:val="superscript"/>
        </w:rPr>
        <w:t>2</w:t>
      </w:r>
      <w:r w:rsidRPr="0030432B">
        <w:rPr>
          <w:rFonts w:asciiTheme="minorHAnsi" w:hAnsiTheme="minorHAnsi" w:cstheme="minorHAnsi"/>
          <w:color w:val="auto"/>
        </w:rPr>
        <w:t xml:space="preserve">, </w:t>
      </w:r>
      <w:r w:rsidR="00533312" w:rsidRPr="0030432B">
        <w:rPr>
          <w:rFonts w:asciiTheme="minorHAnsi" w:hAnsiTheme="minorHAnsi" w:cstheme="minorHAnsi"/>
          <w:color w:val="auto"/>
        </w:rPr>
        <w:t>Barbara Scheiber-Mojde</w:t>
      </w:r>
      <w:r w:rsidR="00DA10A2" w:rsidRPr="0030432B">
        <w:rPr>
          <w:rFonts w:asciiTheme="minorHAnsi" w:hAnsiTheme="minorHAnsi" w:cstheme="minorHAnsi"/>
          <w:color w:val="auto"/>
        </w:rPr>
        <w:t>h</w:t>
      </w:r>
      <w:r w:rsidR="00533312" w:rsidRPr="0030432B">
        <w:rPr>
          <w:rFonts w:asciiTheme="minorHAnsi" w:hAnsiTheme="minorHAnsi" w:cstheme="minorHAnsi"/>
          <w:color w:val="auto"/>
        </w:rPr>
        <w:t>kar</w:t>
      </w:r>
      <w:r w:rsidR="00DA10A2" w:rsidRPr="0030432B">
        <w:rPr>
          <w:rFonts w:asciiTheme="minorHAnsi" w:hAnsiTheme="minorHAnsi" w:cstheme="minorHAnsi"/>
          <w:color w:val="auto"/>
          <w:vertAlign w:val="superscript"/>
        </w:rPr>
        <w:t>3</w:t>
      </w:r>
      <w:r w:rsidR="00533312" w:rsidRPr="0030432B">
        <w:rPr>
          <w:rFonts w:asciiTheme="minorHAnsi" w:hAnsiTheme="minorHAnsi" w:cstheme="minorHAnsi"/>
          <w:color w:val="auto"/>
        </w:rPr>
        <w:t xml:space="preserve">, </w:t>
      </w:r>
      <w:r w:rsidRPr="0030432B">
        <w:rPr>
          <w:rFonts w:asciiTheme="minorHAnsi" w:hAnsiTheme="minorHAnsi" w:cstheme="minorHAnsi"/>
          <w:color w:val="auto"/>
        </w:rPr>
        <w:t>Anna Huber</w:t>
      </w:r>
      <w:r w:rsidRPr="0030432B">
        <w:rPr>
          <w:rFonts w:asciiTheme="minorHAnsi" w:hAnsiTheme="minorHAnsi" w:cstheme="minorHAnsi"/>
          <w:color w:val="auto"/>
          <w:vertAlign w:val="superscript"/>
        </w:rPr>
        <w:t>1</w:t>
      </w:r>
      <w:r w:rsidRPr="0030432B">
        <w:rPr>
          <w:rFonts w:asciiTheme="minorHAnsi" w:hAnsiTheme="minorHAnsi" w:cstheme="minorHAnsi"/>
          <w:color w:val="auto"/>
        </w:rPr>
        <w:t>, Victoria Sarne</w:t>
      </w:r>
      <w:r w:rsidRPr="0030432B">
        <w:rPr>
          <w:rFonts w:asciiTheme="minorHAnsi" w:hAnsiTheme="minorHAnsi" w:cstheme="minorHAnsi"/>
          <w:color w:val="auto"/>
          <w:vertAlign w:val="superscript"/>
        </w:rPr>
        <w:t>1</w:t>
      </w:r>
      <w:r w:rsidRPr="0030432B">
        <w:rPr>
          <w:rFonts w:asciiTheme="minorHAnsi" w:hAnsiTheme="minorHAnsi" w:cstheme="minorHAnsi"/>
          <w:color w:val="auto"/>
        </w:rPr>
        <w:t>, Franco Laccone</w:t>
      </w:r>
      <w:r w:rsidRPr="0030432B">
        <w:rPr>
          <w:rFonts w:asciiTheme="minorHAnsi" w:hAnsiTheme="minorHAnsi" w:cstheme="minorHAnsi"/>
          <w:color w:val="auto"/>
          <w:vertAlign w:val="superscript"/>
        </w:rPr>
        <w:t>1</w:t>
      </w:r>
    </w:p>
    <w:p w14:paraId="60FCB589" w14:textId="42D11221" w:rsidR="00D04A95" w:rsidRPr="0030432B" w:rsidRDefault="00D04A95" w:rsidP="0030432B">
      <w:pPr>
        <w:rPr>
          <w:rFonts w:asciiTheme="minorHAnsi" w:hAnsiTheme="minorHAnsi" w:cstheme="minorHAnsi"/>
          <w:bCs/>
          <w:color w:val="auto"/>
        </w:rPr>
      </w:pPr>
    </w:p>
    <w:p w14:paraId="262FC8BD" w14:textId="207CC1B5" w:rsidR="00DE4EB1" w:rsidRPr="0030432B" w:rsidRDefault="00DE4EB1" w:rsidP="0030432B">
      <w:pPr>
        <w:rPr>
          <w:rFonts w:asciiTheme="minorHAnsi" w:hAnsiTheme="minorHAnsi" w:cstheme="minorHAnsi"/>
          <w:bCs/>
          <w:color w:val="auto"/>
        </w:rPr>
      </w:pPr>
      <w:r w:rsidRPr="0030432B">
        <w:rPr>
          <w:rFonts w:asciiTheme="minorHAnsi" w:hAnsiTheme="minorHAnsi" w:cstheme="minorHAnsi"/>
          <w:bCs/>
          <w:color w:val="auto"/>
          <w:vertAlign w:val="superscript"/>
        </w:rPr>
        <w:t>1</w:t>
      </w:r>
      <w:r w:rsidRPr="0030432B">
        <w:rPr>
          <w:rFonts w:asciiTheme="minorHAnsi" w:hAnsiTheme="minorHAnsi" w:cstheme="minorHAnsi"/>
          <w:bCs/>
          <w:color w:val="auto"/>
        </w:rPr>
        <w:t xml:space="preserve">Institute of Medical Genetics, Center for </w:t>
      </w:r>
      <w:proofErr w:type="spellStart"/>
      <w:r w:rsidRPr="0030432B">
        <w:rPr>
          <w:rFonts w:asciiTheme="minorHAnsi" w:hAnsiTheme="minorHAnsi" w:cstheme="minorHAnsi"/>
          <w:bCs/>
          <w:color w:val="auto"/>
        </w:rPr>
        <w:t>Pathobiochemistry</w:t>
      </w:r>
      <w:proofErr w:type="spellEnd"/>
      <w:r w:rsidRPr="0030432B">
        <w:rPr>
          <w:rFonts w:asciiTheme="minorHAnsi" w:hAnsiTheme="minorHAnsi" w:cstheme="minorHAnsi"/>
          <w:bCs/>
          <w:color w:val="auto"/>
        </w:rPr>
        <w:t xml:space="preserve"> and Genetics, Medical University of Vienna (MUV), Vienna, Austria</w:t>
      </w:r>
    </w:p>
    <w:p w14:paraId="1234B22F" w14:textId="575F159A" w:rsidR="00DE4EB1" w:rsidRPr="0030432B" w:rsidRDefault="00DE4EB1" w:rsidP="0030432B">
      <w:pPr>
        <w:rPr>
          <w:rFonts w:asciiTheme="minorHAnsi" w:hAnsiTheme="minorHAnsi" w:cstheme="minorHAnsi"/>
          <w:bCs/>
          <w:color w:val="auto"/>
        </w:rPr>
      </w:pPr>
      <w:r w:rsidRPr="0030432B">
        <w:rPr>
          <w:rFonts w:asciiTheme="minorHAnsi" w:hAnsiTheme="minorHAnsi" w:cstheme="minorHAnsi"/>
          <w:bCs/>
          <w:color w:val="auto"/>
          <w:vertAlign w:val="superscript"/>
        </w:rPr>
        <w:t>2</w:t>
      </w:r>
      <w:r w:rsidRPr="0030432B">
        <w:rPr>
          <w:rFonts w:asciiTheme="minorHAnsi" w:hAnsiTheme="minorHAnsi" w:cstheme="minorHAnsi"/>
          <w:bCs/>
          <w:color w:val="auto"/>
        </w:rPr>
        <w:t>Murdoch Children's Research Institute</w:t>
      </w:r>
      <w:r w:rsidR="00341A75" w:rsidRPr="0030432B">
        <w:rPr>
          <w:rFonts w:asciiTheme="minorHAnsi" w:hAnsiTheme="minorHAnsi" w:cstheme="minorHAnsi"/>
          <w:bCs/>
          <w:color w:val="auto"/>
        </w:rPr>
        <w:t xml:space="preserve"> </w:t>
      </w:r>
      <w:r w:rsidRPr="0030432B">
        <w:rPr>
          <w:rFonts w:asciiTheme="minorHAnsi" w:hAnsiTheme="minorHAnsi" w:cstheme="minorHAnsi"/>
          <w:bCs/>
          <w:color w:val="auto"/>
        </w:rPr>
        <w:t xml:space="preserve">and Department of </w:t>
      </w:r>
      <w:proofErr w:type="spellStart"/>
      <w:r w:rsidRPr="0030432B">
        <w:rPr>
          <w:rFonts w:asciiTheme="minorHAnsi" w:hAnsiTheme="minorHAnsi" w:cstheme="minorHAnsi"/>
          <w:bCs/>
          <w:color w:val="auto"/>
        </w:rPr>
        <w:t>Paediatrics</w:t>
      </w:r>
      <w:proofErr w:type="spellEnd"/>
      <w:r w:rsidRPr="0030432B">
        <w:rPr>
          <w:rFonts w:asciiTheme="minorHAnsi" w:hAnsiTheme="minorHAnsi" w:cstheme="minorHAnsi"/>
          <w:bCs/>
          <w:color w:val="auto"/>
        </w:rPr>
        <w:t xml:space="preserve">, University of Melbourne, Melbourne, </w:t>
      </w:r>
      <w:r w:rsidR="00341A75" w:rsidRPr="0030432B">
        <w:rPr>
          <w:color w:val="auto"/>
        </w:rPr>
        <w:t>Discipline of Child &amp; Adolescent Health, Sydney Medical School, Sydney,</w:t>
      </w:r>
      <w:r w:rsidR="00341A75" w:rsidRPr="0030432B">
        <w:rPr>
          <w:rFonts w:asciiTheme="minorHAnsi" w:hAnsiTheme="minorHAnsi" w:cstheme="minorHAnsi"/>
          <w:bCs/>
          <w:color w:val="auto"/>
        </w:rPr>
        <w:t xml:space="preserve"> </w:t>
      </w:r>
      <w:r w:rsidRPr="0030432B">
        <w:rPr>
          <w:rFonts w:asciiTheme="minorHAnsi" w:hAnsiTheme="minorHAnsi" w:cstheme="minorHAnsi"/>
          <w:bCs/>
          <w:color w:val="auto"/>
        </w:rPr>
        <w:t>Australia</w:t>
      </w:r>
    </w:p>
    <w:p w14:paraId="1764A7AC" w14:textId="0702DC6C" w:rsidR="00DA10A2" w:rsidRPr="0030432B" w:rsidRDefault="00DA10A2" w:rsidP="0030432B">
      <w:pPr>
        <w:rPr>
          <w:rFonts w:asciiTheme="minorHAnsi" w:hAnsiTheme="minorHAnsi" w:cstheme="minorHAnsi"/>
          <w:bCs/>
          <w:color w:val="auto"/>
        </w:rPr>
      </w:pPr>
      <w:r w:rsidRPr="0030432B">
        <w:rPr>
          <w:rFonts w:asciiTheme="minorHAnsi" w:hAnsiTheme="minorHAnsi" w:cstheme="minorHAnsi"/>
          <w:bCs/>
          <w:color w:val="auto"/>
          <w:vertAlign w:val="superscript"/>
        </w:rPr>
        <w:t>3</w:t>
      </w:r>
      <w:r w:rsidRPr="0030432B">
        <w:rPr>
          <w:rFonts w:asciiTheme="minorHAnsi" w:hAnsiTheme="minorHAnsi" w:cstheme="minorHAnsi"/>
          <w:bCs/>
          <w:color w:val="auto"/>
        </w:rPr>
        <w:t xml:space="preserve">Department of Medical Chemistry and </w:t>
      </w:r>
      <w:proofErr w:type="spellStart"/>
      <w:r w:rsidRPr="0030432B">
        <w:rPr>
          <w:rFonts w:asciiTheme="minorHAnsi" w:hAnsiTheme="minorHAnsi" w:cstheme="minorHAnsi"/>
          <w:bCs/>
          <w:color w:val="auto"/>
        </w:rPr>
        <w:t>Pathobiochemistry</w:t>
      </w:r>
      <w:proofErr w:type="spellEnd"/>
      <w:r w:rsidRPr="0030432B">
        <w:rPr>
          <w:rFonts w:asciiTheme="minorHAnsi" w:hAnsiTheme="minorHAnsi" w:cstheme="minorHAnsi"/>
          <w:bCs/>
          <w:color w:val="auto"/>
        </w:rPr>
        <w:t>, Medical University of Vienna, Vienna, Austria</w:t>
      </w:r>
    </w:p>
    <w:p w14:paraId="0AA47F68" w14:textId="77777777" w:rsidR="00DE4EB1" w:rsidRPr="0030432B" w:rsidRDefault="00DE4EB1" w:rsidP="0030432B">
      <w:pPr>
        <w:rPr>
          <w:rFonts w:asciiTheme="minorHAnsi" w:hAnsiTheme="minorHAnsi" w:cstheme="minorHAnsi"/>
          <w:bCs/>
          <w:color w:val="auto"/>
        </w:rPr>
      </w:pPr>
    </w:p>
    <w:p w14:paraId="63B87373" w14:textId="340CBCD3" w:rsidR="00DE4EB1" w:rsidRPr="0030432B" w:rsidRDefault="00DE4EB1" w:rsidP="0030432B">
      <w:pPr>
        <w:rPr>
          <w:rFonts w:asciiTheme="minorHAnsi" w:hAnsiTheme="minorHAnsi" w:cstheme="minorHAnsi"/>
          <w:b/>
          <w:color w:val="auto"/>
        </w:rPr>
      </w:pPr>
      <w:r w:rsidRPr="0030432B">
        <w:rPr>
          <w:rFonts w:asciiTheme="minorHAnsi" w:hAnsiTheme="minorHAnsi" w:cstheme="minorHAnsi"/>
          <w:b/>
          <w:color w:val="auto"/>
        </w:rPr>
        <w:t xml:space="preserve">Email </w:t>
      </w:r>
      <w:r w:rsidR="004C157E" w:rsidRPr="0030432B">
        <w:rPr>
          <w:rFonts w:asciiTheme="minorHAnsi" w:hAnsiTheme="minorHAnsi" w:cstheme="minorHAnsi"/>
          <w:b/>
          <w:color w:val="auto"/>
        </w:rPr>
        <w:t>A</w:t>
      </w:r>
      <w:r w:rsidRPr="0030432B">
        <w:rPr>
          <w:rFonts w:asciiTheme="minorHAnsi" w:hAnsiTheme="minorHAnsi" w:cstheme="minorHAnsi"/>
          <w:b/>
          <w:color w:val="auto"/>
        </w:rPr>
        <w:t xml:space="preserve">ddresses of </w:t>
      </w:r>
      <w:r w:rsidR="004C157E" w:rsidRPr="0030432B">
        <w:rPr>
          <w:rFonts w:asciiTheme="minorHAnsi" w:hAnsiTheme="minorHAnsi" w:cstheme="minorHAnsi"/>
          <w:b/>
          <w:color w:val="auto"/>
        </w:rPr>
        <w:t>C</w:t>
      </w:r>
      <w:r w:rsidRPr="0030432B">
        <w:rPr>
          <w:rFonts w:asciiTheme="minorHAnsi" w:hAnsiTheme="minorHAnsi" w:cstheme="minorHAnsi"/>
          <w:b/>
          <w:color w:val="auto"/>
        </w:rPr>
        <w:t>o-</w:t>
      </w:r>
      <w:r w:rsidR="004C157E" w:rsidRPr="0030432B">
        <w:rPr>
          <w:rFonts w:asciiTheme="minorHAnsi" w:hAnsiTheme="minorHAnsi" w:cstheme="minorHAnsi"/>
          <w:b/>
          <w:color w:val="auto"/>
        </w:rPr>
        <w:t>A</w:t>
      </w:r>
      <w:r w:rsidRPr="0030432B">
        <w:rPr>
          <w:rFonts w:asciiTheme="minorHAnsi" w:hAnsiTheme="minorHAnsi" w:cstheme="minorHAnsi"/>
          <w:b/>
          <w:color w:val="auto"/>
        </w:rPr>
        <w:t xml:space="preserve">uthors: </w:t>
      </w:r>
    </w:p>
    <w:p w14:paraId="3631E53C" w14:textId="4B1B5C89"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Alexander V. Beribisky</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(alexander.beribisky@meduniwien.ac.at),</w:t>
      </w:r>
    </w:p>
    <w:p w14:paraId="3333FC33" w14:textId="01C3B055"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Philip Mausberg</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Pr="0030432B">
        <w:rPr>
          <w:color w:val="auto"/>
        </w:rPr>
        <w:t>philip-mausberg@web.de</w:t>
      </w:r>
      <w:r w:rsidRPr="0030432B">
        <w:rPr>
          <w:rFonts w:asciiTheme="minorHAnsi" w:hAnsiTheme="minorHAnsi" w:cstheme="minorHAnsi"/>
          <w:bCs/>
          <w:color w:val="auto"/>
          <w:lang w:val="de-AT"/>
        </w:rPr>
        <w:t>)</w:t>
      </w:r>
    </w:p>
    <w:p w14:paraId="6C5EFC5A" w14:textId="304F5D55"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John Christodoulou</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Pr="0030432B">
        <w:rPr>
          <w:color w:val="auto"/>
          <w:lang w:val="de-AT"/>
        </w:rPr>
        <w:t>john.christodoulou@mcri.edu.au</w:t>
      </w:r>
      <w:r w:rsidRPr="0030432B">
        <w:rPr>
          <w:rFonts w:asciiTheme="minorHAnsi" w:hAnsiTheme="minorHAnsi" w:cstheme="minorHAnsi"/>
          <w:bCs/>
          <w:color w:val="auto"/>
          <w:lang w:val="de-AT"/>
        </w:rPr>
        <w:t>)</w:t>
      </w:r>
    </w:p>
    <w:p w14:paraId="46479B2D" w14:textId="3FF4FAB2" w:rsidR="00CC42AE" w:rsidRPr="0030432B" w:rsidRDefault="00DA10A2"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Barbara Scheiber-Mojdehkar</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0008775F" w:rsidRPr="0030432B">
        <w:rPr>
          <w:color w:val="auto"/>
        </w:rPr>
        <w:t>barbara.scheiber-mojdehkar@meduniwien.ac.at</w:t>
      </w:r>
      <w:r w:rsidR="00CC42AE" w:rsidRPr="0030432B">
        <w:rPr>
          <w:rFonts w:asciiTheme="minorHAnsi" w:hAnsiTheme="minorHAnsi" w:cstheme="minorHAnsi"/>
          <w:bCs/>
          <w:color w:val="auto"/>
          <w:lang w:val="de-AT"/>
        </w:rPr>
        <w:t>)</w:t>
      </w:r>
    </w:p>
    <w:p w14:paraId="13040202" w14:textId="4F1A830A"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Anna Huber</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Pr="0030432B">
        <w:rPr>
          <w:color w:val="auto"/>
          <w:lang w:val="de-AT"/>
        </w:rPr>
        <w:t>anna.b.huber@meduniwien.ac.at</w:t>
      </w:r>
      <w:r w:rsidRPr="0030432B">
        <w:rPr>
          <w:rFonts w:asciiTheme="minorHAnsi" w:hAnsiTheme="minorHAnsi" w:cstheme="minorHAnsi"/>
          <w:bCs/>
          <w:color w:val="auto"/>
          <w:lang w:val="de-AT"/>
        </w:rPr>
        <w:t>),</w:t>
      </w:r>
    </w:p>
    <w:p w14:paraId="1BCDBD34" w14:textId="09C2D020"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Victoria Sarne</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Pr="0030432B">
        <w:rPr>
          <w:color w:val="auto"/>
          <w:lang w:val="de-AT"/>
        </w:rPr>
        <w:t>victoria.sarne@meduniwien.ac.at</w:t>
      </w:r>
      <w:r w:rsidRPr="0030432B">
        <w:rPr>
          <w:rFonts w:asciiTheme="minorHAnsi" w:hAnsiTheme="minorHAnsi" w:cstheme="minorHAnsi"/>
          <w:bCs/>
          <w:color w:val="auto"/>
          <w:lang w:val="de-AT"/>
        </w:rPr>
        <w:t>),</w:t>
      </w:r>
    </w:p>
    <w:p w14:paraId="3EE02964" w14:textId="65D5ECCC" w:rsidR="00DE4EB1" w:rsidRPr="0030432B" w:rsidRDefault="00DE4EB1" w:rsidP="0030432B">
      <w:pPr>
        <w:rPr>
          <w:rFonts w:asciiTheme="minorHAnsi" w:hAnsiTheme="minorHAnsi" w:cstheme="minorHAnsi"/>
          <w:bCs/>
          <w:color w:val="auto"/>
          <w:lang w:val="de-AT"/>
        </w:rPr>
      </w:pPr>
      <w:r w:rsidRPr="0030432B">
        <w:rPr>
          <w:rFonts w:asciiTheme="minorHAnsi" w:hAnsiTheme="minorHAnsi" w:cstheme="minorHAnsi"/>
          <w:bCs/>
          <w:color w:val="auto"/>
          <w:lang w:val="de-AT"/>
        </w:rPr>
        <w:t>Franco Laccone</w:t>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004C157E" w:rsidRPr="0030432B">
        <w:rPr>
          <w:rFonts w:asciiTheme="minorHAnsi" w:hAnsiTheme="minorHAnsi" w:cstheme="minorHAnsi"/>
          <w:bCs/>
          <w:color w:val="auto"/>
          <w:lang w:val="de-AT"/>
        </w:rPr>
        <w:tab/>
      </w:r>
      <w:r w:rsidRPr="0030432B">
        <w:rPr>
          <w:rFonts w:asciiTheme="minorHAnsi" w:hAnsiTheme="minorHAnsi" w:cstheme="minorHAnsi"/>
          <w:bCs/>
          <w:color w:val="auto"/>
          <w:lang w:val="de-AT"/>
        </w:rPr>
        <w:t>(</w:t>
      </w:r>
      <w:r w:rsidRPr="0030432B">
        <w:rPr>
          <w:color w:val="auto"/>
          <w:lang w:val="de-AT"/>
        </w:rPr>
        <w:t>franco.laccone@meduniwien.ac.at</w:t>
      </w:r>
      <w:r w:rsidRPr="0030432B">
        <w:rPr>
          <w:rFonts w:asciiTheme="minorHAnsi" w:hAnsiTheme="minorHAnsi" w:cstheme="minorHAnsi"/>
          <w:bCs/>
          <w:color w:val="auto"/>
          <w:lang w:val="de-AT"/>
        </w:rPr>
        <w:t>)</w:t>
      </w:r>
    </w:p>
    <w:p w14:paraId="38A0AF54" w14:textId="77777777" w:rsidR="00DE4EB1" w:rsidRPr="0030432B" w:rsidRDefault="00DE4EB1" w:rsidP="0030432B">
      <w:pPr>
        <w:rPr>
          <w:rFonts w:asciiTheme="minorHAnsi" w:hAnsiTheme="minorHAnsi" w:cstheme="minorHAnsi"/>
          <w:bCs/>
          <w:color w:val="auto"/>
        </w:rPr>
      </w:pPr>
    </w:p>
    <w:p w14:paraId="077306BB" w14:textId="48C11E7F" w:rsidR="00DE4EB1" w:rsidRPr="0030432B" w:rsidRDefault="00DE4EB1" w:rsidP="0030432B">
      <w:pPr>
        <w:rPr>
          <w:rFonts w:asciiTheme="minorHAnsi" w:hAnsiTheme="minorHAnsi" w:cstheme="minorHAnsi"/>
          <w:b/>
          <w:color w:val="auto"/>
        </w:rPr>
      </w:pPr>
      <w:r w:rsidRPr="0030432B">
        <w:rPr>
          <w:rFonts w:asciiTheme="minorHAnsi" w:hAnsiTheme="minorHAnsi" w:cstheme="minorHAnsi"/>
          <w:b/>
          <w:color w:val="auto"/>
        </w:rPr>
        <w:t xml:space="preserve">Corresponding </w:t>
      </w:r>
      <w:r w:rsidR="004C157E" w:rsidRPr="0030432B">
        <w:rPr>
          <w:rFonts w:asciiTheme="minorHAnsi" w:hAnsiTheme="minorHAnsi" w:cstheme="minorHAnsi"/>
          <w:b/>
          <w:color w:val="auto"/>
        </w:rPr>
        <w:t>A</w:t>
      </w:r>
      <w:r w:rsidRPr="0030432B">
        <w:rPr>
          <w:rFonts w:asciiTheme="minorHAnsi" w:hAnsiTheme="minorHAnsi" w:cstheme="minorHAnsi"/>
          <w:b/>
          <w:color w:val="auto"/>
        </w:rPr>
        <w:t xml:space="preserve">uthor: </w:t>
      </w:r>
    </w:p>
    <w:p w14:paraId="62D5E5E9" w14:textId="0B3868F6" w:rsidR="00DE4EB1" w:rsidRPr="0030432B" w:rsidRDefault="00DE4EB1" w:rsidP="0030432B">
      <w:pPr>
        <w:rPr>
          <w:rFonts w:asciiTheme="minorHAnsi" w:hAnsiTheme="minorHAnsi" w:cstheme="minorHAnsi"/>
          <w:bCs/>
          <w:color w:val="auto"/>
        </w:rPr>
      </w:pPr>
      <w:r w:rsidRPr="0030432B">
        <w:rPr>
          <w:rFonts w:asciiTheme="minorHAnsi" w:hAnsiTheme="minorHAnsi" w:cstheme="minorHAnsi"/>
          <w:bCs/>
          <w:color w:val="auto"/>
        </w:rPr>
        <w:t xml:space="preserve">Hannes </w:t>
      </w:r>
      <w:proofErr w:type="spellStart"/>
      <w:r w:rsidRPr="0030432B">
        <w:rPr>
          <w:rFonts w:asciiTheme="minorHAnsi" w:hAnsiTheme="minorHAnsi" w:cstheme="minorHAnsi"/>
          <w:bCs/>
          <w:color w:val="auto"/>
        </w:rPr>
        <w:t>Steinkellner</w:t>
      </w:r>
      <w:proofErr w:type="spellEnd"/>
      <w:r w:rsidR="004C157E" w:rsidRPr="0030432B">
        <w:rPr>
          <w:rFonts w:asciiTheme="minorHAnsi" w:hAnsiTheme="minorHAnsi" w:cstheme="minorHAnsi"/>
          <w:bCs/>
          <w:color w:val="auto"/>
        </w:rPr>
        <w:tab/>
      </w:r>
      <w:r w:rsidR="004C157E" w:rsidRPr="0030432B">
        <w:rPr>
          <w:rFonts w:asciiTheme="minorHAnsi" w:hAnsiTheme="minorHAnsi" w:cstheme="minorHAnsi"/>
          <w:bCs/>
          <w:color w:val="auto"/>
        </w:rPr>
        <w:tab/>
      </w:r>
      <w:r w:rsidR="004C157E" w:rsidRPr="0030432B">
        <w:rPr>
          <w:rFonts w:asciiTheme="minorHAnsi" w:hAnsiTheme="minorHAnsi" w:cstheme="minorHAnsi"/>
          <w:bCs/>
          <w:color w:val="auto"/>
        </w:rPr>
        <w:tab/>
      </w:r>
      <w:r w:rsidRPr="0030432B">
        <w:rPr>
          <w:rFonts w:asciiTheme="minorHAnsi" w:hAnsiTheme="minorHAnsi" w:cstheme="minorHAnsi"/>
          <w:bCs/>
          <w:color w:val="auto"/>
        </w:rPr>
        <w:t>(hannes.steinkellner@meduniwien.ac.at)</w:t>
      </w:r>
    </w:p>
    <w:p w14:paraId="2701EE65" w14:textId="77777777" w:rsidR="00DE4EB1" w:rsidRPr="0030432B" w:rsidRDefault="00DE4EB1" w:rsidP="0030432B">
      <w:pPr>
        <w:rPr>
          <w:rFonts w:asciiTheme="minorHAnsi" w:hAnsiTheme="minorHAnsi" w:cstheme="minorHAnsi"/>
          <w:bCs/>
          <w:color w:val="auto"/>
        </w:rPr>
      </w:pPr>
    </w:p>
    <w:p w14:paraId="71B79AC9" w14:textId="5D12CD9B" w:rsidR="006305D7" w:rsidRPr="0030432B" w:rsidRDefault="006305D7" w:rsidP="0030432B">
      <w:pPr>
        <w:pStyle w:val="NormalWeb"/>
        <w:spacing w:before="0" w:beforeAutospacing="0" w:after="0" w:afterAutospacing="0"/>
        <w:rPr>
          <w:rFonts w:asciiTheme="minorHAnsi" w:hAnsiTheme="minorHAnsi" w:cstheme="minorHAnsi"/>
          <w:color w:val="auto"/>
          <w:lang w:val="en-GB"/>
        </w:rPr>
      </w:pPr>
      <w:r w:rsidRPr="0030432B">
        <w:rPr>
          <w:rFonts w:asciiTheme="minorHAnsi" w:hAnsiTheme="minorHAnsi" w:cstheme="minorHAnsi"/>
          <w:b/>
          <w:bCs/>
          <w:color w:val="auto"/>
          <w:lang w:val="en-GB"/>
        </w:rPr>
        <w:t>KEYWORDS:</w:t>
      </w:r>
      <w:r w:rsidRPr="0030432B">
        <w:rPr>
          <w:rFonts w:asciiTheme="minorHAnsi" w:hAnsiTheme="minorHAnsi" w:cstheme="minorHAnsi"/>
          <w:color w:val="auto"/>
          <w:lang w:val="en-GB"/>
        </w:rPr>
        <w:t xml:space="preserve"> </w:t>
      </w:r>
    </w:p>
    <w:p w14:paraId="1CB4E390" w14:textId="67A765CC" w:rsidR="006305D7" w:rsidRPr="0030432B" w:rsidRDefault="007705D4" w:rsidP="0030432B">
      <w:pPr>
        <w:pStyle w:val="NormalWeb"/>
        <w:spacing w:before="0" w:beforeAutospacing="0" w:after="0" w:afterAutospacing="0"/>
        <w:rPr>
          <w:bCs/>
          <w:color w:val="auto"/>
          <w:lang w:val="en-GB" w:eastAsia="de-DE"/>
        </w:rPr>
      </w:pPr>
      <w:r w:rsidRPr="0030432B">
        <w:rPr>
          <w:bCs/>
          <w:color w:val="auto"/>
          <w:lang w:val="en-GB" w:eastAsia="de-DE"/>
        </w:rPr>
        <w:t xml:space="preserve">ECLIA, </w:t>
      </w:r>
      <w:proofErr w:type="spellStart"/>
      <w:r w:rsidRPr="0030432B">
        <w:rPr>
          <w:bCs/>
          <w:color w:val="auto"/>
          <w:lang w:val="en-GB" w:eastAsia="de-DE"/>
        </w:rPr>
        <w:t>Sulfo</w:t>
      </w:r>
      <w:proofErr w:type="spellEnd"/>
      <w:r w:rsidRPr="0030432B">
        <w:rPr>
          <w:bCs/>
          <w:color w:val="auto"/>
          <w:lang w:val="en-GB" w:eastAsia="de-DE"/>
        </w:rPr>
        <w:t>-TAG</w:t>
      </w:r>
      <w:r w:rsidR="00DE4EB1" w:rsidRPr="0030432B">
        <w:rPr>
          <w:bCs/>
          <w:color w:val="auto"/>
          <w:lang w:val="en-GB" w:eastAsia="de-DE"/>
        </w:rPr>
        <w:t>, MeCP2, TAT fusion protein, TAT-MeCP2</w:t>
      </w:r>
      <w:r w:rsidR="00C56FDC" w:rsidRPr="0030432B">
        <w:rPr>
          <w:bCs/>
          <w:color w:val="auto"/>
          <w:lang w:val="en-GB" w:eastAsia="de-DE"/>
        </w:rPr>
        <w:t>, R</w:t>
      </w:r>
      <w:r w:rsidR="0073253B" w:rsidRPr="0030432B">
        <w:rPr>
          <w:bCs/>
          <w:color w:val="auto"/>
          <w:lang w:val="en-GB" w:eastAsia="de-DE"/>
        </w:rPr>
        <w:t>ett</w:t>
      </w:r>
      <w:r w:rsidR="00C56FDC" w:rsidRPr="0030432B">
        <w:rPr>
          <w:bCs/>
          <w:color w:val="auto"/>
          <w:lang w:val="en-GB" w:eastAsia="de-DE"/>
        </w:rPr>
        <w:t xml:space="preserve"> syndrome, protein replacement therapy</w:t>
      </w:r>
    </w:p>
    <w:p w14:paraId="23614F19" w14:textId="77777777" w:rsidR="00DE4EB1" w:rsidRPr="0030432B" w:rsidRDefault="00DE4EB1" w:rsidP="0030432B">
      <w:pPr>
        <w:pStyle w:val="NormalWeb"/>
        <w:spacing w:before="0" w:beforeAutospacing="0" w:after="0" w:afterAutospacing="0"/>
        <w:rPr>
          <w:rFonts w:asciiTheme="minorHAnsi" w:hAnsiTheme="minorHAnsi" w:cstheme="minorHAnsi"/>
          <w:color w:val="auto"/>
          <w:lang w:val="en-GB"/>
        </w:rPr>
      </w:pPr>
    </w:p>
    <w:p w14:paraId="628AC4B5" w14:textId="739FFCC2" w:rsidR="006305D7" w:rsidRPr="0030432B" w:rsidRDefault="00086FF5" w:rsidP="0030432B">
      <w:pPr>
        <w:rPr>
          <w:rFonts w:asciiTheme="minorHAnsi" w:hAnsiTheme="minorHAnsi" w:cstheme="minorHAnsi"/>
          <w:color w:val="auto"/>
        </w:rPr>
      </w:pPr>
      <w:r w:rsidRPr="0030432B">
        <w:rPr>
          <w:rFonts w:asciiTheme="minorHAnsi" w:hAnsiTheme="minorHAnsi" w:cstheme="minorHAnsi"/>
          <w:b/>
          <w:bCs/>
          <w:color w:val="auto"/>
        </w:rPr>
        <w:t>SUMMARY</w:t>
      </w:r>
      <w:r w:rsidR="006305D7" w:rsidRPr="0030432B">
        <w:rPr>
          <w:rFonts w:asciiTheme="minorHAnsi" w:hAnsiTheme="minorHAnsi" w:cstheme="minorHAnsi"/>
          <w:b/>
          <w:bCs/>
          <w:color w:val="auto"/>
        </w:rPr>
        <w:t>:</w:t>
      </w:r>
      <w:r w:rsidR="006305D7" w:rsidRPr="0030432B">
        <w:rPr>
          <w:rFonts w:asciiTheme="minorHAnsi" w:hAnsiTheme="minorHAnsi" w:cstheme="minorHAnsi"/>
          <w:color w:val="auto"/>
        </w:rPr>
        <w:t xml:space="preserve"> </w:t>
      </w:r>
    </w:p>
    <w:p w14:paraId="761028D6" w14:textId="75B74DB1" w:rsidR="006305D7" w:rsidRPr="0030432B" w:rsidRDefault="00705D3C" w:rsidP="0030432B">
      <w:pPr>
        <w:rPr>
          <w:rFonts w:asciiTheme="minorHAnsi" w:hAnsiTheme="minorHAnsi" w:cstheme="minorHAnsi"/>
          <w:color w:val="auto"/>
        </w:rPr>
      </w:pPr>
      <w:r w:rsidRPr="0030432B">
        <w:rPr>
          <w:rFonts w:asciiTheme="minorHAnsi" w:hAnsiTheme="minorHAnsi" w:cstheme="minorHAnsi"/>
          <w:color w:val="auto"/>
        </w:rPr>
        <w:t xml:space="preserve">The electrochemiluminescence immunoassay (ECLIA) is a novel approach for quantitative detection of endogenous and exogenously applied MeCP2 protein variants, which produces highly quantitative, accurate and reproducible measurements with low intra- and inter-assay error </w:t>
      </w:r>
      <w:r w:rsidR="005E6EFB" w:rsidRPr="0030432B">
        <w:rPr>
          <w:rFonts w:asciiTheme="minorHAnsi" w:hAnsiTheme="minorHAnsi" w:cstheme="minorHAnsi"/>
          <w:color w:val="auto"/>
        </w:rPr>
        <w:t xml:space="preserve">over </w:t>
      </w:r>
      <w:r w:rsidRPr="0030432B">
        <w:rPr>
          <w:rFonts w:asciiTheme="minorHAnsi" w:hAnsiTheme="minorHAnsi" w:cstheme="minorHAnsi"/>
          <w:color w:val="auto"/>
        </w:rPr>
        <w:t xml:space="preserve">a wide working range. </w:t>
      </w:r>
      <w:r w:rsidR="00A87EC3" w:rsidRPr="0030432B">
        <w:rPr>
          <w:rFonts w:asciiTheme="minorHAnsi" w:hAnsiTheme="minorHAnsi" w:cstheme="minorHAnsi"/>
          <w:color w:val="auto"/>
        </w:rPr>
        <w:t xml:space="preserve">Here, </w:t>
      </w:r>
      <w:r w:rsidRPr="0030432B">
        <w:rPr>
          <w:rFonts w:asciiTheme="minorHAnsi" w:hAnsiTheme="minorHAnsi" w:cstheme="minorHAnsi"/>
          <w:color w:val="auto"/>
        </w:rPr>
        <w:t>the protocol for the MeCP2-ECLIA in a 96-well format is described.</w:t>
      </w:r>
    </w:p>
    <w:p w14:paraId="18C432B7" w14:textId="77777777" w:rsidR="00736325" w:rsidRPr="0030432B" w:rsidRDefault="00736325" w:rsidP="0030432B">
      <w:pPr>
        <w:rPr>
          <w:rFonts w:asciiTheme="minorHAnsi" w:hAnsiTheme="minorHAnsi" w:cstheme="minorHAnsi"/>
          <w:color w:val="auto"/>
        </w:rPr>
      </w:pPr>
    </w:p>
    <w:p w14:paraId="685FA075" w14:textId="77777777" w:rsidR="00DE4EB1" w:rsidRPr="0030432B" w:rsidRDefault="006305D7" w:rsidP="0030432B">
      <w:pPr>
        <w:rPr>
          <w:rFonts w:asciiTheme="minorHAnsi" w:hAnsiTheme="minorHAnsi" w:cstheme="minorHAnsi"/>
          <w:b/>
          <w:bCs/>
          <w:color w:val="auto"/>
        </w:rPr>
      </w:pPr>
      <w:r w:rsidRPr="0030432B">
        <w:rPr>
          <w:rFonts w:asciiTheme="minorHAnsi" w:hAnsiTheme="minorHAnsi" w:cstheme="minorHAnsi"/>
          <w:b/>
          <w:bCs/>
          <w:color w:val="auto"/>
        </w:rPr>
        <w:t>ABSTRACT:</w:t>
      </w:r>
    </w:p>
    <w:p w14:paraId="0EC34404" w14:textId="3487A258" w:rsidR="00736325" w:rsidRPr="0030432B" w:rsidRDefault="00736325" w:rsidP="0030432B">
      <w:pPr>
        <w:rPr>
          <w:rFonts w:asciiTheme="minorHAnsi" w:hAnsiTheme="minorHAnsi" w:cstheme="minorHAnsi"/>
          <w:bCs/>
          <w:color w:val="auto"/>
        </w:rPr>
      </w:pPr>
      <w:r w:rsidRPr="0030432B">
        <w:rPr>
          <w:rFonts w:asciiTheme="minorHAnsi" w:hAnsiTheme="minorHAnsi" w:cstheme="minorHAnsi"/>
          <w:bCs/>
          <w:color w:val="auto"/>
        </w:rPr>
        <w:t xml:space="preserve">The ECLIA is a versatile method which </w:t>
      </w:r>
      <w:proofErr w:type="gramStart"/>
      <w:r w:rsidRPr="0030432B">
        <w:rPr>
          <w:rFonts w:asciiTheme="minorHAnsi" w:hAnsiTheme="minorHAnsi" w:cstheme="minorHAnsi"/>
          <w:bCs/>
          <w:color w:val="auto"/>
        </w:rPr>
        <w:t>is able to</w:t>
      </w:r>
      <w:proofErr w:type="gramEnd"/>
      <w:r w:rsidRPr="0030432B">
        <w:rPr>
          <w:rFonts w:asciiTheme="minorHAnsi" w:hAnsiTheme="minorHAnsi" w:cstheme="minorHAnsi"/>
          <w:bCs/>
          <w:color w:val="auto"/>
        </w:rPr>
        <w:t xml:space="preserve"> quantify endogenous and recombinant protein</w:t>
      </w:r>
      <w:r w:rsidR="00A87EC3" w:rsidRPr="0030432B">
        <w:rPr>
          <w:rFonts w:asciiTheme="minorHAnsi" w:hAnsiTheme="minorHAnsi" w:cstheme="minorHAnsi"/>
          <w:bCs/>
          <w:color w:val="auto"/>
        </w:rPr>
        <w:t xml:space="preserve"> amounts</w:t>
      </w:r>
      <w:r w:rsidRPr="0030432B">
        <w:rPr>
          <w:rFonts w:asciiTheme="minorHAnsi" w:hAnsiTheme="minorHAnsi" w:cstheme="minorHAnsi"/>
          <w:bCs/>
          <w:color w:val="auto"/>
        </w:rPr>
        <w:t xml:space="preserve"> in a 96-well format.</w:t>
      </w:r>
      <w:r w:rsidR="00A87EC3" w:rsidRPr="0030432B">
        <w:rPr>
          <w:rFonts w:asciiTheme="minorHAnsi" w:hAnsiTheme="minorHAnsi" w:cstheme="minorHAnsi"/>
          <w:bCs/>
          <w:color w:val="auto"/>
        </w:rPr>
        <w:t xml:space="preserve"> To demonstrate ECLIA efficiency, this assay was used to analyze intrinsic levels of MeCP2 in mouse brain tissue and the uptake of TAT-MeCP2 in human dermal fibroblasts. </w:t>
      </w:r>
      <w:r w:rsidRPr="0030432B">
        <w:rPr>
          <w:rFonts w:asciiTheme="minorHAnsi" w:hAnsiTheme="minorHAnsi" w:cstheme="minorHAnsi"/>
          <w:bCs/>
          <w:color w:val="auto"/>
        </w:rPr>
        <w:t>The MeCP2</w:t>
      </w:r>
      <w:r w:rsidR="001C2B97" w:rsidRPr="0030432B">
        <w:rPr>
          <w:rFonts w:asciiTheme="minorHAnsi" w:hAnsiTheme="minorHAnsi" w:cstheme="minorHAnsi"/>
          <w:bCs/>
          <w:color w:val="auto"/>
        </w:rPr>
        <w:t>-</w:t>
      </w:r>
      <w:r w:rsidRPr="0030432B">
        <w:rPr>
          <w:rFonts w:asciiTheme="minorHAnsi" w:hAnsiTheme="minorHAnsi" w:cstheme="minorHAnsi"/>
          <w:bCs/>
          <w:color w:val="auto"/>
        </w:rPr>
        <w:t>ECLIA produces highly accurate and reproducible measurements with low intra- and inter-assay error</w:t>
      </w:r>
      <w:r w:rsidR="00D05015" w:rsidRPr="0030432B">
        <w:rPr>
          <w:rFonts w:asciiTheme="minorHAnsi" w:hAnsiTheme="minorHAnsi" w:cstheme="minorHAnsi"/>
          <w:bCs/>
          <w:color w:val="auto"/>
        </w:rPr>
        <w:t xml:space="preserve">. </w:t>
      </w:r>
      <w:r w:rsidRPr="0030432B">
        <w:rPr>
          <w:rFonts w:asciiTheme="minorHAnsi" w:hAnsiTheme="minorHAnsi" w:cstheme="minorHAnsi"/>
          <w:bCs/>
          <w:color w:val="auto"/>
        </w:rPr>
        <w:t xml:space="preserve">In summary, we developed a quantitative method for the </w:t>
      </w:r>
      <w:r w:rsidRPr="0030432B">
        <w:rPr>
          <w:rFonts w:asciiTheme="minorHAnsi" w:hAnsiTheme="minorHAnsi" w:cstheme="minorHAnsi"/>
          <w:bCs/>
          <w:color w:val="auto"/>
        </w:rPr>
        <w:lastRenderedPageBreak/>
        <w:t xml:space="preserve">evaluation of MeCP2 protein variants that can be utilized in high-throughput screens. </w:t>
      </w:r>
    </w:p>
    <w:p w14:paraId="656E46BD" w14:textId="77777777" w:rsidR="00736325" w:rsidRPr="0030432B" w:rsidRDefault="00736325" w:rsidP="0030432B">
      <w:pPr>
        <w:rPr>
          <w:rFonts w:asciiTheme="minorHAnsi" w:hAnsiTheme="minorHAnsi" w:cstheme="minorHAnsi"/>
          <w:bCs/>
          <w:color w:val="auto"/>
        </w:rPr>
      </w:pPr>
    </w:p>
    <w:p w14:paraId="04CA25AF" w14:textId="6E45C07A" w:rsidR="00485347" w:rsidRPr="0030432B" w:rsidRDefault="006305D7" w:rsidP="0030432B">
      <w:pPr>
        <w:rPr>
          <w:rFonts w:asciiTheme="minorHAnsi" w:hAnsiTheme="minorHAnsi" w:cstheme="minorHAnsi"/>
          <w:color w:val="auto"/>
        </w:rPr>
      </w:pPr>
      <w:r w:rsidRPr="0030432B">
        <w:rPr>
          <w:rFonts w:asciiTheme="minorHAnsi" w:hAnsiTheme="minorHAnsi" w:cstheme="minorHAnsi"/>
          <w:b/>
          <w:color w:val="auto"/>
        </w:rPr>
        <w:t>INTRODUCTION</w:t>
      </w:r>
      <w:r w:rsidRPr="0030432B">
        <w:rPr>
          <w:rFonts w:asciiTheme="minorHAnsi" w:hAnsiTheme="minorHAnsi" w:cstheme="minorHAnsi"/>
          <w:b/>
          <w:bCs/>
          <w:color w:val="auto"/>
        </w:rPr>
        <w:t>:</w:t>
      </w:r>
      <w:r w:rsidRPr="0030432B">
        <w:rPr>
          <w:rFonts w:asciiTheme="minorHAnsi" w:hAnsiTheme="minorHAnsi" w:cstheme="minorHAnsi"/>
          <w:color w:val="auto"/>
        </w:rPr>
        <w:t xml:space="preserve"> </w:t>
      </w:r>
    </w:p>
    <w:p w14:paraId="4701A96E" w14:textId="38E9AE91" w:rsidR="000C441A" w:rsidRPr="0030432B" w:rsidRDefault="000C441A" w:rsidP="0030432B">
      <w:pPr>
        <w:rPr>
          <w:color w:val="auto"/>
        </w:rPr>
      </w:pPr>
      <w:r w:rsidRPr="0030432B">
        <w:rPr>
          <w:color w:val="auto"/>
        </w:rPr>
        <w:t>The electrochemiluminescence</w:t>
      </w:r>
      <w:r w:rsidR="00BC5AA6">
        <w:rPr>
          <w:color w:val="auto"/>
        </w:rPr>
        <w:t xml:space="preserve"> </w:t>
      </w:r>
      <w:r w:rsidRPr="0030432B">
        <w:rPr>
          <w:color w:val="auto"/>
        </w:rPr>
        <w:t xml:space="preserve">immunoassay (ECLIA) is based on a process that </w:t>
      </w:r>
      <w:r w:rsidR="00FA123E" w:rsidRPr="0030432B">
        <w:rPr>
          <w:color w:val="auto"/>
        </w:rPr>
        <w:t>utilize</w:t>
      </w:r>
      <w:r w:rsidR="00A87EC3" w:rsidRPr="0030432B">
        <w:rPr>
          <w:color w:val="auto"/>
        </w:rPr>
        <w:t>s</w:t>
      </w:r>
      <w:r w:rsidR="00FA123E" w:rsidRPr="0030432B">
        <w:rPr>
          <w:color w:val="auto"/>
        </w:rPr>
        <w:t xml:space="preserve"> </w:t>
      </w:r>
      <w:r w:rsidRPr="0030432B">
        <w:rPr>
          <w:color w:val="auto"/>
        </w:rPr>
        <w:t>labels designed to emit luminescence when electrochemically stimulated. It is a broadly applicable technique for the quantitative detection of biological analytes in basic industry and academic research, food industry as well as</w:t>
      </w:r>
      <w:r w:rsidR="00A87EC3" w:rsidRPr="0030432B">
        <w:rPr>
          <w:color w:val="auto"/>
        </w:rPr>
        <w:t xml:space="preserve"> in</w:t>
      </w:r>
      <w:r w:rsidRPr="0030432B">
        <w:rPr>
          <w:color w:val="auto"/>
        </w:rPr>
        <w:t xml:space="preserve"> clinical diagnostics</w:t>
      </w:r>
      <w:r w:rsidRPr="0030432B">
        <w:rPr>
          <w:color w:val="auto"/>
        </w:rPr>
        <w:fldChar w:fldCharType="begin"/>
      </w:r>
      <w:r w:rsidR="00ED2880" w:rsidRPr="0030432B">
        <w:rPr>
          <w:color w:val="auto"/>
        </w:rPr>
        <w:instrText xml:space="preserve"> ADDIN EN.CITE &lt;EndNote&gt;&lt;Cite&gt;&lt;Author&gt;Debad&lt;/Author&gt;&lt;Year&gt;2004&lt;/Year&gt;&lt;RecNum&gt;490&lt;/RecNum&gt;&lt;DisplayText&gt;&lt;style face="superscript"&gt;1&lt;/style&gt;&lt;/DisplayText&gt;&lt;record&gt;&lt;rec-number&gt;490&lt;/rec-number&gt;&lt;foreign-keys&gt;&lt;key app="EN" db-id="9reardweradpdxe25xr5azzuxpf0wsw5xfr2" timestamp="1574153214"&gt;490&lt;/key&gt;&lt;/foreign-keys&gt;&lt;ref-type name="Book Section"&gt;5&lt;/ref-type&gt;&lt;contributors&gt;&lt;authors&gt;&lt;author&gt;Debad, Jeff D.&lt;/author&gt;&lt;author&gt;Glezer, Eli N.&lt;/author&gt;&lt;author&gt;Wohlstadter, Jacob&lt;/author&gt;&lt;author&gt;Sigal, George B. &lt;/author&gt;&lt;author&gt;Leland, Jonathan K. &lt;/author&gt;&lt;/authors&gt;&lt;/contributors&gt;&lt;titles&gt;&lt;title&gt;Clinical and Biological Applications of ECL&lt;/title&gt;&lt;secondary-title&gt;Electrogenerated Chemiluminescence&lt;/secondary-title&gt;&lt;/titles&gt;&lt;pages&gt;359-383&lt;/pages&gt;&lt;section&gt;8&lt;/section&gt;&lt;dates&gt;&lt;year&gt;2004&lt;/year&gt;&lt;/dates&gt;&lt;publisher&gt;CRC Press&lt;/publisher&gt;&lt;urls&gt;&lt;/urls&gt;&lt;/record&gt;&lt;/Cite&gt;&lt;/EndNote&gt;</w:instrText>
      </w:r>
      <w:r w:rsidRPr="0030432B">
        <w:rPr>
          <w:color w:val="auto"/>
        </w:rPr>
        <w:fldChar w:fldCharType="separate"/>
      </w:r>
      <w:r w:rsidR="00ED2880" w:rsidRPr="0030432B">
        <w:rPr>
          <w:noProof/>
          <w:color w:val="auto"/>
          <w:vertAlign w:val="superscript"/>
        </w:rPr>
        <w:t>1</w:t>
      </w:r>
      <w:r w:rsidRPr="0030432B">
        <w:rPr>
          <w:color w:val="auto"/>
        </w:rPr>
        <w:fldChar w:fldCharType="end"/>
      </w:r>
      <w:r w:rsidRPr="0030432B">
        <w:rPr>
          <w:color w:val="auto"/>
        </w:rPr>
        <w:t xml:space="preserve">. </w:t>
      </w:r>
      <w:r w:rsidR="00FA123E" w:rsidRPr="0030432B">
        <w:rPr>
          <w:color w:val="auto"/>
        </w:rPr>
        <w:t>Commonly,</w:t>
      </w:r>
      <w:r w:rsidRPr="0030432B">
        <w:rPr>
          <w:color w:val="auto"/>
        </w:rPr>
        <w:t xml:space="preserve"> a disposable 96-well</w:t>
      </w:r>
      <w:r w:rsidR="0030432B" w:rsidRPr="0030432B">
        <w:rPr>
          <w:color w:val="auto"/>
        </w:rPr>
        <w:t xml:space="preserve"> </w:t>
      </w:r>
      <w:r w:rsidRPr="0030432B">
        <w:rPr>
          <w:color w:val="auto"/>
        </w:rPr>
        <w:t>plate with carbon ink electrodes is used. These electrodes act as a solid-phase carrier for the immunoassay. A</w:t>
      </w:r>
      <w:r w:rsidR="00FA123E" w:rsidRPr="0030432B">
        <w:rPr>
          <w:color w:val="auto"/>
        </w:rPr>
        <w:t xml:space="preserve"> </w:t>
      </w:r>
      <w:r w:rsidR="00801411" w:rsidRPr="0030432B">
        <w:rPr>
          <w:color w:val="auto"/>
        </w:rPr>
        <w:t>secondary</w:t>
      </w:r>
      <w:r w:rsidRPr="0030432B">
        <w:rPr>
          <w:color w:val="auto"/>
        </w:rPr>
        <w:t xml:space="preserve"> antibody is conjugated to an </w:t>
      </w:r>
      <w:proofErr w:type="spellStart"/>
      <w:r w:rsidRPr="0030432B">
        <w:rPr>
          <w:color w:val="auto"/>
        </w:rPr>
        <w:t>electrochemiluminescent</w:t>
      </w:r>
      <w:proofErr w:type="spellEnd"/>
      <w:r w:rsidRPr="0030432B">
        <w:rPr>
          <w:color w:val="auto"/>
        </w:rPr>
        <w:t xml:space="preserve"> label and when electricity is applied to the system, light emission of the chemical label is triggered. An ultra-low noise charge-coupled device (CCD) records the light intensity which is directly proportional to the antigen bound to the capture antibody </w:t>
      </w:r>
      <w:r w:rsidR="00A87EC3" w:rsidRPr="0030432B">
        <w:rPr>
          <w:color w:val="auto"/>
        </w:rPr>
        <w:t>resulting in</w:t>
      </w:r>
      <w:r w:rsidRPr="0030432B">
        <w:rPr>
          <w:color w:val="auto"/>
        </w:rPr>
        <w:t xml:space="preserve"> t</w:t>
      </w:r>
      <w:r w:rsidR="00A87EC3" w:rsidRPr="0030432B">
        <w:rPr>
          <w:color w:val="auto"/>
        </w:rPr>
        <w:t>he</w:t>
      </w:r>
      <w:r w:rsidRPr="0030432B">
        <w:rPr>
          <w:color w:val="auto"/>
        </w:rPr>
        <w:t xml:space="preserve"> quantification of the targeted analyte of the sample</w:t>
      </w:r>
      <w:r w:rsidRPr="0030432B">
        <w:rPr>
          <w:color w:val="auto"/>
        </w:rPr>
        <w:fldChar w:fldCharType="begin"/>
      </w:r>
      <w:r w:rsidR="00ED2880" w:rsidRPr="0030432B">
        <w:rPr>
          <w:color w:val="auto"/>
        </w:rPr>
        <w:instrText xml:space="preserve"> ADDIN EN.CITE &lt;EndNote&gt;&lt;Cite&gt;&lt;Author&gt;Yuzaburo&lt;/Author&gt;&lt;Year&gt;1999&lt;/Year&gt;&lt;RecNum&gt;459&lt;/RecNum&gt;&lt;DisplayText&gt;&lt;style face="superscript"&gt;2&lt;/style&gt;&lt;/DisplayText&gt;&lt;record&gt;&lt;rec-number&gt;459&lt;/rec-number&gt;&lt;foreign-keys&gt;&lt;key app="EN" db-id="9reardweradpdxe25xr5azzuxpf0wsw5xfr2" timestamp="1573545659"&gt;459&lt;/key&gt;&lt;/foreign-keys&gt;&lt;ref-type name="Journal Article"&gt;17&lt;/ref-type&gt;&lt;contributors&gt;&lt;authors&gt;&lt;author&gt;Yuzaburo, NAMBA&lt;/author&gt;&lt;author&gt;Michinori, USAMI&lt;/author&gt;&lt;author&gt;Osamu, SUZUKI&lt;/author&gt;&lt;/authors&gt;&lt;/contributors&gt;&lt;titles&gt;&lt;title&gt;Highly Sensitive Electrochemiluminescence Immunoassay Using the Ruthenium Chelate-Labeled Antibody Bound on the Magnetic Micro Beads&lt;/title&gt;&lt;secondary-title&gt;ANALYTICAL SCIENCES&lt;/secondary-title&gt;&lt;/titles&gt;&lt;periodical&gt;&lt;full-title&gt;ANALYTICAL SCIENCES&lt;/full-title&gt;&lt;/periodical&gt;&lt;volume&gt;15&lt;/volume&gt;&lt;dates&gt;&lt;year&gt;1999&lt;/year&gt;&lt;/dates&gt;&lt;urls&gt;&lt;/urls&gt;&lt;/record&gt;&lt;/Cite&gt;&lt;/EndNote&gt;</w:instrText>
      </w:r>
      <w:r w:rsidRPr="0030432B">
        <w:rPr>
          <w:color w:val="auto"/>
        </w:rPr>
        <w:fldChar w:fldCharType="separate"/>
      </w:r>
      <w:r w:rsidR="00ED2880" w:rsidRPr="0030432B">
        <w:rPr>
          <w:noProof/>
          <w:color w:val="auto"/>
          <w:vertAlign w:val="superscript"/>
        </w:rPr>
        <w:t>2</w:t>
      </w:r>
      <w:r w:rsidRPr="0030432B">
        <w:rPr>
          <w:color w:val="auto"/>
        </w:rPr>
        <w:fldChar w:fldCharType="end"/>
      </w:r>
      <w:r w:rsidRPr="0030432B">
        <w:rPr>
          <w:color w:val="auto"/>
        </w:rPr>
        <w:t xml:space="preserve">. Compared to the enzyme-linked immunosorbent assay (ELISA), ECLIA </w:t>
      </w:r>
      <w:r w:rsidR="00FA123E" w:rsidRPr="0030432B">
        <w:rPr>
          <w:color w:val="auto"/>
        </w:rPr>
        <w:t xml:space="preserve">is considered </w:t>
      </w:r>
      <w:r w:rsidRPr="0030432B">
        <w:rPr>
          <w:color w:val="auto"/>
        </w:rPr>
        <w:t xml:space="preserve">to be advantageous as it </w:t>
      </w:r>
      <w:r w:rsidR="00A87EC3" w:rsidRPr="0030432B">
        <w:rPr>
          <w:color w:val="auto"/>
        </w:rPr>
        <w:t xml:space="preserve">offers </w:t>
      </w:r>
      <w:r w:rsidRPr="0030432B">
        <w:rPr>
          <w:color w:val="auto"/>
        </w:rPr>
        <w:t>higher sensitivity and reproducibility as well as better automation and consistency</w:t>
      </w:r>
      <w:r w:rsidRPr="0030432B">
        <w:rPr>
          <w:color w:val="auto"/>
        </w:rPr>
        <w:fldChar w:fldCharType="begin"/>
      </w:r>
      <w:r w:rsidR="00ED2880" w:rsidRPr="0030432B">
        <w:rPr>
          <w:color w:val="auto"/>
        </w:rPr>
        <w:instrText xml:space="preserve"> ADDIN EN.CITE &lt;EndNote&gt;&lt;Cite&gt;&lt;Author&gt;Liu&lt;/Author&gt;&lt;Year&gt;2015&lt;/Year&gt;&lt;RecNum&gt;489&lt;/RecNum&gt;&lt;DisplayText&gt;&lt;style face="superscript"&gt;3&lt;/style&gt;&lt;/DisplayText&gt;&lt;record&gt;&lt;rec-number&gt;489&lt;/rec-number&gt;&lt;foreign-keys&gt;&lt;key app="EN" db-id="9reardweradpdxe25xr5azzuxpf0wsw5xfr2" timestamp="1574152454"&gt;489&lt;/key&gt;&lt;/foreign-keys&gt;&lt;ref-type name="Journal Article"&gt;17&lt;/ref-type&gt;&lt;contributors&gt;&lt;authors&gt;&lt;author&gt;Liu, W.&lt;/author&gt;&lt;author&gt;Hu, Y.&lt;/author&gt;&lt;author&gt;Yang, Y.&lt;/author&gt;&lt;author&gt;Hu, T.&lt;/author&gt;&lt;author&gt;Wang, X.&lt;/author&gt;&lt;/authors&gt;&lt;/contributors&gt;&lt;auth-address&gt;Department of Laboratory Medicine, Shanghai Tenth People&amp;apos;s Hospital, Tongji University, Shanghai, 200072, China, huashanvivian@126.com.&lt;/auth-address&gt;&lt;titles&gt;&lt;title&gt;Comparison of two immunoassays for quantification of hepatitis B surface antigen in Chinese patients with concomitant hepatitis B surface antigen and hepatitis B surface antibodies&lt;/title&gt;&lt;secondary-title&gt;Archives of Virology&lt;/secondary-title&gt;&lt;/titles&gt;&lt;periodical&gt;&lt;full-title&gt;Archives of Virology&lt;/full-title&gt;&lt;/periodical&gt;&lt;pages&gt;191-8&lt;/pages&gt;&lt;volume&gt;160&lt;/volume&gt;&lt;number&gt;1&lt;/number&gt;&lt;edition&gt;2014/10/18&lt;/edition&gt;&lt;keywords&gt;&lt;keyword&gt;Adult&lt;/keyword&gt;&lt;keyword&gt;Aged&lt;/keyword&gt;&lt;keyword&gt;Aged, 80 and over&lt;/keyword&gt;&lt;keyword&gt;China/epidemiology&lt;/keyword&gt;&lt;keyword&gt;Female&lt;/keyword&gt;&lt;keyword&gt;Hepatitis B/epidemiology/*virology&lt;/keyword&gt;&lt;keyword&gt;Hepatitis B Antibodies&lt;/keyword&gt;&lt;keyword&gt;Hepatitis B Surface Antigens/*isolation &amp;amp; purification&lt;/keyword&gt;&lt;keyword&gt;Hepatitis B virus/isolation &amp;amp; purification&lt;/keyword&gt;&lt;keyword&gt;Humans&lt;/keyword&gt;&lt;keyword&gt;Immunoassay/*methods&lt;/keyword&gt;&lt;keyword&gt;Male&lt;/keyword&gt;&lt;keyword&gt;Middle Aged&lt;/keyword&gt;&lt;keyword&gt;Viral Load&lt;/keyword&gt;&lt;keyword&gt;Young Adult&lt;/keyword&gt;&lt;/keywords&gt;&lt;dates&gt;&lt;year&gt;2015&lt;/year&gt;&lt;pub-dates&gt;&lt;date&gt;Jan&lt;/date&gt;&lt;/pub-dates&gt;&lt;/dates&gt;&lt;isbn&gt;1432-8798 (Electronic)&amp;#xD;0304-8608 (Linking)&lt;/isbn&gt;&lt;accession-num&gt;25323529&lt;/accession-num&gt;&lt;urls&gt;&lt;related-urls&gt;&lt;url&gt;https://www.ncbi.nlm.nih.gov/pubmed/25323529&lt;/url&gt;&lt;/related-urls&gt;&lt;/urls&gt;&lt;electronic-resource-num&gt;10.1007/s00705-014-2253-6&lt;/electronic-resource-num&gt;&lt;/record&gt;&lt;/Cite&gt;&lt;/EndNote&gt;</w:instrText>
      </w:r>
      <w:r w:rsidRPr="0030432B">
        <w:rPr>
          <w:color w:val="auto"/>
        </w:rPr>
        <w:fldChar w:fldCharType="separate"/>
      </w:r>
      <w:r w:rsidR="00ED2880" w:rsidRPr="0030432B">
        <w:rPr>
          <w:noProof/>
          <w:color w:val="auto"/>
          <w:vertAlign w:val="superscript"/>
        </w:rPr>
        <w:t>3</w:t>
      </w:r>
      <w:r w:rsidRPr="0030432B">
        <w:rPr>
          <w:color w:val="auto"/>
        </w:rPr>
        <w:fldChar w:fldCharType="end"/>
      </w:r>
      <w:r w:rsidRPr="0030432B">
        <w:rPr>
          <w:color w:val="auto"/>
        </w:rPr>
        <w:t xml:space="preserve">. </w:t>
      </w:r>
    </w:p>
    <w:p w14:paraId="0A507FFC" w14:textId="77777777" w:rsidR="001F236A" w:rsidRPr="0030432B" w:rsidRDefault="001F236A" w:rsidP="0030432B">
      <w:pPr>
        <w:rPr>
          <w:color w:val="auto"/>
        </w:rPr>
      </w:pPr>
    </w:p>
    <w:p w14:paraId="1BF7627D" w14:textId="21987D7B" w:rsidR="00A87EC3" w:rsidRPr="0030432B" w:rsidRDefault="000C441A" w:rsidP="0030432B">
      <w:pPr>
        <w:rPr>
          <w:color w:val="auto"/>
        </w:rPr>
      </w:pPr>
      <w:r w:rsidRPr="0030432B">
        <w:rPr>
          <w:color w:val="auto"/>
        </w:rPr>
        <w:t>Here we analyzed the methyl-CpG binding protein 2 (MeCP2) levels in samples of human and murine origin as well as different variants of th</w:t>
      </w:r>
      <w:r w:rsidR="000C678E" w:rsidRPr="0030432B">
        <w:rPr>
          <w:color w:val="auto"/>
        </w:rPr>
        <w:t xml:space="preserve">e recombinant protein using the </w:t>
      </w:r>
      <w:r w:rsidRPr="0030432B">
        <w:rPr>
          <w:color w:val="auto"/>
        </w:rPr>
        <w:t xml:space="preserve">newly developed ECLIA system. </w:t>
      </w:r>
      <w:r w:rsidR="00736325" w:rsidRPr="0030432B">
        <w:rPr>
          <w:color w:val="auto"/>
        </w:rPr>
        <w:t xml:space="preserve">MecP2 is </w:t>
      </w:r>
      <w:r w:rsidR="00A87EC3" w:rsidRPr="0030432B">
        <w:rPr>
          <w:color w:val="auto"/>
        </w:rPr>
        <w:t>an</w:t>
      </w:r>
      <w:r w:rsidR="00ED24AE" w:rsidRPr="0030432B">
        <w:rPr>
          <w:color w:val="auto"/>
        </w:rPr>
        <w:t xml:space="preserve"> X-linked</w:t>
      </w:r>
      <w:r w:rsidR="00736325" w:rsidRPr="0030432B">
        <w:rPr>
          <w:color w:val="auto"/>
        </w:rPr>
        <w:t xml:space="preserve"> nucleic acid-binding protein known to interact with methylated DNA sequences. This protein has been implicated in the regulation of gene expression</w:t>
      </w:r>
      <w:r w:rsidR="00736325" w:rsidRPr="0030432B">
        <w:rPr>
          <w:color w:val="auto"/>
        </w:rPr>
        <w:fldChar w:fldCharType="begin">
          <w:fldData xml:space="preserve">PEVuZE5vdGU+PENpdGU+PEF1dGhvcj5TaGFoPC9BdXRob3I+PFllYXI+MjAxNzwvWWVhcj48UmVj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</w:fldData>
        </w:fldChar>
      </w:r>
      <w:r w:rsidR="00ED2880" w:rsidRPr="0030432B">
        <w:rPr>
          <w:color w:val="auto"/>
        </w:rPr>
        <w:instrText xml:space="preserve"> ADDIN EN.CITE </w:instrText>
      </w:r>
      <w:r w:rsidR="00ED2880" w:rsidRPr="0030432B">
        <w:rPr>
          <w:color w:val="auto"/>
        </w:rPr>
        <w:fldChar w:fldCharType="begin">
          <w:fldData xml:space="preserve">PEVuZE5vdGU+PENpdGU+PEF1dGhvcj5TaGFoPC9BdXRob3I+PFllYXI+MjAxNzwvWWVhcj48UmVj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</w:fldData>
        </w:fldChar>
      </w:r>
      <w:r w:rsidR="00ED2880" w:rsidRPr="0030432B">
        <w:rPr>
          <w:color w:val="auto"/>
        </w:rPr>
        <w:instrText xml:space="preserve"> ADDIN EN.CITE.DATA </w:instrText>
      </w:r>
      <w:r w:rsidR="00ED2880" w:rsidRPr="0030432B">
        <w:rPr>
          <w:color w:val="auto"/>
        </w:rPr>
      </w:r>
      <w:r w:rsidR="00ED2880" w:rsidRPr="0030432B">
        <w:rPr>
          <w:color w:val="auto"/>
        </w:rPr>
        <w:fldChar w:fldCharType="end"/>
      </w:r>
      <w:r w:rsidR="00736325" w:rsidRPr="0030432B">
        <w:rPr>
          <w:color w:val="auto"/>
        </w:rPr>
      </w:r>
      <w:r w:rsidR="00736325" w:rsidRPr="0030432B">
        <w:rPr>
          <w:color w:val="auto"/>
        </w:rPr>
        <w:fldChar w:fldCharType="separate"/>
      </w:r>
      <w:r w:rsidR="00ED2880" w:rsidRPr="0030432B">
        <w:rPr>
          <w:noProof/>
          <w:color w:val="auto"/>
          <w:vertAlign w:val="superscript"/>
        </w:rPr>
        <w:t>4,5</w:t>
      </w:r>
      <w:r w:rsidR="00736325" w:rsidRPr="0030432B">
        <w:rPr>
          <w:color w:val="auto"/>
        </w:rPr>
        <w:fldChar w:fldCharType="end"/>
      </w:r>
      <w:r w:rsidR="00736325" w:rsidRPr="0030432B">
        <w:rPr>
          <w:color w:val="auto"/>
        </w:rPr>
        <w:t xml:space="preserve">. Loss-of-function mutations </w:t>
      </w:r>
      <w:r w:rsidR="00A87EC3" w:rsidRPr="0030432B">
        <w:rPr>
          <w:color w:val="auto"/>
        </w:rPr>
        <w:t xml:space="preserve">in </w:t>
      </w:r>
      <w:r w:rsidR="00736325" w:rsidRPr="0030432B">
        <w:rPr>
          <w:color w:val="auto"/>
        </w:rPr>
        <w:t>the gene which encodes this protein are the main culprit</w:t>
      </w:r>
      <w:r w:rsidR="00F15EDA" w:rsidRPr="0030432B">
        <w:rPr>
          <w:color w:val="auto"/>
        </w:rPr>
        <w:t>s</w:t>
      </w:r>
      <w:r w:rsidR="00736325" w:rsidRPr="0030432B">
        <w:rPr>
          <w:color w:val="auto"/>
        </w:rPr>
        <w:t xml:space="preserve"> </w:t>
      </w:r>
      <w:r w:rsidR="00F15EDA" w:rsidRPr="0030432B">
        <w:rPr>
          <w:color w:val="auto"/>
        </w:rPr>
        <w:t>causing</w:t>
      </w:r>
      <w:r w:rsidR="00736325" w:rsidRPr="0030432B">
        <w:rPr>
          <w:color w:val="auto"/>
        </w:rPr>
        <w:t xml:space="preserve"> Rett syndrome (RTT), a severe neurodevelopmental disorder</w:t>
      </w:r>
      <w:r w:rsidR="00736325" w:rsidRPr="0030432B">
        <w:rPr>
          <w:color w:val="auto"/>
        </w:rPr>
        <w:fldChar w:fldCharType="begin"/>
      </w:r>
      <w:r w:rsidR="00ED2880" w:rsidRPr="0030432B">
        <w:rPr>
          <w:color w:val="auto"/>
        </w:rPr>
        <w:instrText xml:space="preserve"> ADDIN EN.CITE &lt;EndNote&gt;&lt;Cite&gt;&lt;Author&gt;Lyst&lt;/Author&gt;&lt;Year&gt;2015&lt;/Year&gt;&lt;RecNum&gt;475&lt;/RecNum&gt;&lt;DisplayText&gt;&lt;style face="superscript"&gt;6&lt;/style&gt;&lt;/DisplayText&gt;&lt;record&gt;&lt;rec-number&gt;475&lt;/rec-number&gt;&lt;foreign-keys&gt;&lt;key app="EN" db-id="9reardweradpdxe25xr5azzuxpf0wsw5xfr2" timestamp="1574152184"&gt;475&lt;/key&gt;&lt;/foreign-keys&gt;&lt;ref-type name="Journal Article"&gt;17&lt;/ref-type&gt;&lt;contributors&gt;&lt;authors&gt;&lt;author&gt;Lyst, M. J.&lt;/author&gt;&lt;author&gt;Bird, A.&lt;/author&gt;&lt;/authors&gt;&lt;/contributors&gt;&lt;auth-address&gt;The Wellcome Trust Centre for Cell Biology, University of Edinburgh, Michael Swann Building, Max Born Crescent, The King&amp;apos;s Buildings, Edinburgh EH9 3BF, UK.&lt;/auth-address&gt;&lt;titles&gt;&lt;title&gt;Rett syndrome: a complex disorder with simple roots&lt;/title&gt;&lt;secondary-title&gt;Nature Reviews Genetics&lt;/secondary-title&gt;&lt;/titles&gt;&lt;periodical&gt;&lt;full-title&gt;Nature Reviews Genetics&lt;/full-title&gt;&lt;/periodical&gt;&lt;pages&gt;261-75&lt;/pages&gt;&lt;volume&gt;16&lt;/volume&gt;&lt;number&gt;5&lt;/number&gt;&lt;edition&gt;2015/03/04&lt;/edition&gt;&lt;keywords&gt;&lt;keyword&gt;Animals&lt;/keyword&gt;&lt;keyword&gt;Brain/pathology/physiopathology&lt;/keyword&gt;&lt;keyword&gt;DNA/chemistry/metabolism&lt;/keyword&gt;&lt;keyword&gt;Disease Models, Animal&lt;/keyword&gt;&lt;keyword&gt;Gene Expression Regulation&lt;/keyword&gt;&lt;keyword&gt;Humans&lt;/keyword&gt;&lt;keyword&gt;Methyl-CpG-Binding Protein 2/genetics/physiology&lt;/keyword&gt;&lt;keyword&gt;Mice&lt;/keyword&gt;&lt;keyword&gt;Mice, Knockout&lt;/keyword&gt;&lt;keyword&gt;Models, Neurological&lt;/keyword&gt;&lt;keyword&gt;Mutation&lt;/keyword&gt;&lt;keyword&gt;Neurons/pathology/physiology&lt;/keyword&gt;&lt;keyword&gt;Protein Binding&lt;/keyword&gt;&lt;keyword&gt;Rett Syndrome/*genetics/pathology/physiopathology&lt;/keyword&gt;&lt;keyword&gt;Trans-Activators/genetics/physiology&lt;/keyword&gt;&lt;/keywords&gt;&lt;dates&gt;&lt;year&gt;2015&lt;/year&gt;&lt;pub-dates&gt;&lt;date&gt;May&lt;/date&gt;&lt;/pub-dates&gt;&lt;/dates&gt;&lt;isbn&gt;1471-0064 (Electronic)&amp;#xD;1471-0056 (Linking)&lt;/isbn&gt;&lt;accession-num&gt;25732612&lt;/accession-num&gt;&lt;urls&gt;&lt;related-urls&gt;&lt;url&gt;https://www.ncbi.nlm.nih.gov/pubmed/25732612&lt;/url&gt;&lt;/related-urls&gt;&lt;/urls&gt;&lt;electronic-resource-num&gt;10.1038/nrg3897&lt;/electronic-resource-num&gt;&lt;/record&gt;&lt;/Cite&gt;&lt;/EndNote&gt;</w:instrText>
      </w:r>
      <w:r w:rsidR="00736325" w:rsidRPr="0030432B">
        <w:rPr>
          <w:color w:val="auto"/>
        </w:rPr>
        <w:fldChar w:fldCharType="separate"/>
      </w:r>
      <w:r w:rsidR="00ED2880" w:rsidRPr="0030432B">
        <w:rPr>
          <w:noProof/>
          <w:color w:val="auto"/>
          <w:vertAlign w:val="superscript"/>
        </w:rPr>
        <w:t>6</w:t>
      </w:r>
      <w:r w:rsidR="00736325" w:rsidRPr="0030432B">
        <w:rPr>
          <w:color w:val="auto"/>
        </w:rPr>
        <w:fldChar w:fldCharType="end"/>
      </w:r>
      <w:r w:rsidR="00736325" w:rsidRPr="0030432B">
        <w:rPr>
          <w:color w:val="auto"/>
        </w:rPr>
        <w:t xml:space="preserve">. </w:t>
      </w:r>
      <w:r w:rsidR="00FA123E" w:rsidRPr="0030432B">
        <w:rPr>
          <w:color w:val="auto"/>
        </w:rPr>
        <w:t xml:space="preserve">Another </w:t>
      </w:r>
      <w:r w:rsidR="00EB2766" w:rsidRPr="0030432B">
        <w:rPr>
          <w:color w:val="auto"/>
        </w:rPr>
        <w:t>MeCP2</w:t>
      </w:r>
      <w:r w:rsidR="00FA123E" w:rsidRPr="0030432B">
        <w:rPr>
          <w:color w:val="auto"/>
        </w:rPr>
        <w:t xml:space="preserve">-related disorder, </w:t>
      </w:r>
      <w:r w:rsidR="00EB2766" w:rsidRPr="0030432B">
        <w:rPr>
          <w:i/>
          <w:color w:val="auto"/>
        </w:rPr>
        <w:t>MECP2</w:t>
      </w:r>
      <w:r w:rsidR="00EB2766" w:rsidRPr="0030432B">
        <w:rPr>
          <w:color w:val="auto"/>
        </w:rPr>
        <w:t xml:space="preserve"> </w:t>
      </w:r>
      <w:r w:rsidRPr="0030432B">
        <w:rPr>
          <w:color w:val="auto"/>
        </w:rPr>
        <w:t>duplication syndrome</w:t>
      </w:r>
      <w:r w:rsidR="00140707" w:rsidRPr="0030432B">
        <w:rPr>
          <w:color w:val="auto"/>
        </w:rPr>
        <w:t>,</w:t>
      </w:r>
      <w:r w:rsidRPr="0030432B">
        <w:rPr>
          <w:color w:val="auto"/>
        </w:rPr>
        <w:t xml:space="preserve"> also leads to neurological symptoms that can overlap with those of RTT</w:t>
      </w:r>
      <w:r w:rsidRPr="0030432B">
        <w:rPr>
          <w:color w:val="auto"/>
        </w:rPr>
        <w:fldChar w:fldCharType="begin">
          <w:fldData xml:space="preserve">PEVuZE5vdGU+PENpdGU+PEF1dGhvcj5LYXR6PC9BdXRob3I+PFllYXI+MjAxNjwvWWVhcj48UmVj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</w:fldData>
        </w:fldChar>
      </w:r>
      <w:r w:rsidR="00ED2880" w:rsidRPr="0030432B">
        <w:rPr>
          <w:color w:val="auto"/>
        </w:rPr>
        <w:instrText xml:space="preserve"> ADDIN EN.CITE </w:instrText>
      </w:r>
      <w:r w:rsidR="00ED2880" w:rsidRPr="0030432B">
        <w:rPr>
          <w:color w:val="auto"/>
        </w:rPr>
        <w:fldChar w:fldCharType="begin">
          <w:fldData xml:space="preserve">PEVuZE5vdGU+PENpdGU+PEF1dGhvcj5LYXR6PC9BdXRob3I+PFllYXI+MjAxNjwvWWVhcj48UmVj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</w:fldData>
        </w:fldChar>
      </w:r>
      <w:r w:rsidR="00ED2880" w:rsidRPr="0030432B">
        <w:rPr>
          <w:color w:val="auto"/>
        </w:rPr>
        <w:instrText xml:space="preserve"> ADDIN EN.CITE.DATA </w:instrText>
      </w:r>
      <w:r w:rsidR="00ED2880" w:rsidRPr="0030432B">
        <w:rPr>
          <w:color w:val="auto"/>
        </w:rPr>
      </w:r>
      <w:r w:rsidR="00ED2880" w:rsidRPr="0030432B">
        <w:rPr>
          <w:color w:val="auto"/>
        </w:rPr>
        <w:fldChar w:fldCharType="end"/>
      </w:r>
      <w:r w:rsidRPr="0030432B">
        <w:rPr>
          <w:color w:val="auto"/>
        </w:rPr>
      </w:r>
      <w:r w:rsidRPr="0030432B">
        <w:rPr>
          <w:color w:val="auto"/>
        </w:rPr>
        <w:fldChar w:fldCharType="separate"/>
      </w:r>
      <w:r w:rsidR="00ED2880" w:rsidRPr="0030432B">
        <w:rPr>
          <w:noProof/>
          <w:color w:val="auto"/>
          <w:vertAlign w:val="superscript"/>
        </w:rPr>
        <w:t>7</w:t>
      </w:r>
      <w:r w:rsidRPr="0030432B">
        <w:rPr>
          <w:color w:val="auto"/>
        </w:rPr>
        <w:fldChar w:fldCharType="end"/>
      </w:r>
      <w:r w:rsidRPr="0030432B">
        <w:rPr>
          <w:color w:val="auto"/>
        </w:rPr>
        <w:t>. Notably, females are</w:t>
      </w:r>
      <w:r w:rsidR="00FA123E" w:rsidRPr="0030432B">
        <w:rPr>
          <w:color w:val="auto"/>
        </w:rPr>
        <w:t xml:space="preserve"> mostly</w:t>
      </w:r>
      <w:r w:rsidRPr="0030432B">
        <w:rPr>
          <w:color w:val="auto"/>
        </w:rPr>
        <w:t xml:space="preserve"> affected by RTT </w:t>
      </w:r>
      <w:r w:rsidR="00FA123E" w:rsidRPr="0030432B">
        <w:rPr>
          <w:color w:val="auto"/>
        </w:rPr>
        <w:t>while</w:t>
      </w:r>
      <w:r w:rsidRPr="0030432B">
        <w:rPr>
          <w:color w:val="auto"/>
        </w:rPr>
        <w:t xml:space="preserve"> males</w:t>
      </w:r>
      <w:r w:rsidR="00FA123E" w:rsidRPr="0030432B">
        <w:rPr>
          <w:color w:val="auto"/>
        </w:rPr>
        <w:t xml:space="preserve"> are mostly afflicted</w:t>
      </w:r>
      <w:r w:rsidRPr="0030432B">
        <w:rPr>
          <w:color w:val="auto"/>
        </w:rPr>
        <w:t xml:space="preserve"> by </w:t>
      </w:r>
      <w:r w:rsidRPr="0030432B">
        <w:rPr>
          <w:i/>
          <w:color w:val="auto"/>
        </w:rPr>
        <w:t>MECP2</w:t>
      </w:r>
      <w:r w:rsidRPr="0030432B">
        <w:rPr>
          <w:color w:val="auto"/>
        </w:rPr>
        <w:t xml:space="preserve"> duplication syndrome</w:t>
      </w:r>
      <w:r w:rsidRPr="0030432B">
        <w:rPr>
          <w:color w:val="auto"/>
        </w:rPr>
        <w:fldChar w:fldCharType="begin">
          <w:fldData xml:space="preserve">PEVuZE5vdGU+PENpdGU+PEF1dGhvcj5MeXN0PC9BdXRob3I+PFllYXI+MjAxNTwvWWVhcj48UmVj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==
</w:fldData>
        </w:fldChar>
      </w:r>
      <w:r w:rsidR="00ED2880" w:rsidRPr="0030432B">
        <w:rPr>
          <w:color w:val="auto"/>
        </w:rPr>
        <w:instrText xml:space="preserve"> ADDIN EN.CITE </w:instrText>
      </w:r>
      <w:r w:rsidR="00ED2880" w:rsidRPr="0030432B">
        <w:rPr>
          <w:color w:val="auto"/>
        </w:rPr>
        <w:fldChar w:fldCharType="begin">
          <w:fldData xml:space="preserve">PEVuZE5vdGU+PENpdGU+PEF1dGhvcj5MeXN0PC9BdXRob3I+PFllYXI+MjAxNTwvWWVhcj48UmVj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==
</w:fldData>
        </w:fldChar>
      </w:r>
      <w:r w:rsidR="00ED2880" w:rsidRPr="0030432B">
        <w:rPr>
          <w:color w:val="auto"/>
        </w:rPr>
        <w:instrText xml:space="preserve"> ADDIN EN.CITE.DATA </w:instrText>
      </w:r>
      <w:r w:rsidR="00ED2880" w:rsidRPr="0030432B">
        <w:rPr>
          <w:color w:val="auto"/>
        </w:rPr>
      </w:r>
      <w:r w:rsidR="00ED2880" w:rsidRPr="0030432B">
        <w:rPr>
          <w:color w:val="auto"/>
        </w:rPr>
        <w:fldChar w:fldCharType="end"/>
      </w:r>
      <w:r w:rsidRPr="0030432B">
        <w:rPr>
          <w:color w:val="auto"/>
        </w:rPr>
      </w:r>
      <w:r w:rsidRPr="0030432B">
        <w:rPr>
          <w:color w:val="auto"/>
        </w:rPr>
        <w:fldChar w:fldCharType="separate"/>
      </w:r>
      <w:r w:rsidR="00ED2880" w:rsidRPr="0030432B">
        <w:rPr>
          <w:noProof/>
          <w:color w:val="auto"/>
          <w:vertAlign w:val="superscript"/>
        </w:rPr>
        <w:t>6,7</w:t>
      </w:r>
      <w:r w:rsidRPr="0030432B">
        <w:rPr>
          <w:color w:val="auto"/>
        </w:rPr>
        <w:fldChar w:fldCharType="end"/>
      </w:r>
      <w:r w:rsidRPr="0030432B">
        <w:rPr>
          <w:color w:val="auto"/>
        </w:rPr>
        <w:t xml:space="preserve">. </w:t>
      </w:r>
    </w:p>
    <w:p w14:paraId="4CFBFE8B" w14:textId="77777777" w:rsidR="001F236A" w:rsidRPr="0030432B" w:rsidRDefault="001F236A" w:rsidP="0030432B">
      <w:pPr>
        <w:rPr>
          <w:color w:val="auto"/>
        </w:rPr>
      </w:pPr>
    </w:p>
    <w:p w14:paraId="4B58F05B" w14:textId="37737BC4" w:rsidR="000C441A" w:rsidRPr="0030432B" w:rsidRDefault="000C441A" w:rsidP="0030432B">
      <w:pPr>
        <w:rPr>
          <w:rFonts w:cstheme="minorHAnsi"/>
          <w:color w:val="auto"/>
        </w:rPr>
      </w:pPr>
      <w:r w:rsidRPr="0030432B">
        <w:rPr>
          <w:color w:val="auto"/>
        </w:rPr>
        <w:t xml:space="preserve">These </w:t>
      </w:r>
      <w:r w:rsidR="00FA123E" w:rsidRPr="0030432B">
        <w:rPr>
          <w:color w:val="auto"/>
        </w:rPr>
        <w:t xml:space="preserve">disorders are </w:t>
      </w:r>
      <w:r w:rsidRPr="0030432B">
        <w:rPr>
          <w:color w:val="auto"/>
        </w:rPr>
        <w:t xml:space="preserve">associated with insufficient </w:t>
      </w:r>
      <w:r w:rsidR="00ED24AE" w:rsidRPr="0030432B">
        <w:rPr>
          <w:color w:val="auto"/>
        </w:rPr>
        <w:t>or</w:t>
      </w:r>
      <w:r w:rsidRPr="0030432B">
        <w:rPr>
          <w:color w:val="auto"/>
        </w:rPr>
        <w:t xml:space="preserve"> excess MeCP2 levels</w:t>
      </w:r>
      <w:r w:rsidR="00F15EDA" w:rsidRPr="0030432B">
        <w:rPr>
          <w:color w:val="auto"/>
        </w:rPr>
        <w:t xml:space="preserve"> respectively</w:t>
      </w:r>
      <w:r w:rsidRPr="0030432B">
        <w:rPr>
          <w:color w:val="auto"/>
        </w:rPr>
        <w:t xml:space="preserve"> in the central nervous system</w:t>
      </w:r>
      <w:r w:rsidR="00A87EC3" w:rsidRPr="0030432B">
        <w:rPr>
          <w:color w:val="auto"/>
        </w:rPr>
        <w:t xml:space="preserve"> (CNS)</w:t>
      </w:r>
      <w:r w:rsidR="00FA123E" w:rsidRPr="0030432B">
        <w:rPr>
          <w:color w:val="auto"/>
        </w:rPr>
        <w:t>.</w:t>
      </w:r>
      <w:r w:rsidRPr="0030432B">
        <w:rPr>
          <w:color w:val="auto"/>
        </w:rPr>
        <w:t xml:space="preserve"> Hence, treatment options for RTT that involve </w:t>
      </w:r>
      <w:r w:rsidR="00A87EC3" w:rsidRPr="0030432B">
        <w:rPr>
          <w:color w:val="auto"/>
        </w:rPr>
        <w:t xml:space="preserve">increasing </w:t>
      </w:r>
      <w:r w:rsidRPr="0030432B">
        <w:rPr>
          <w:color w:val="auto"/>
        </w:rPr>
        <w:t xml:space="preserve">MeCP2 levels in the </w:t>
      </w:r>
      <w:r w:rsidR="00A87EC3" w:rsidRPr="0030432B">
        <w:rPr>
          <w:color w:val="auto"/>
        </w:rPr>
        <w:t>CNS</w:t>
      </w:r>
      <w:r w:rsidRPr="0030432B">
        <w:rPr>
          <w:color w:val="auto"/>
        </w:rPr>
        <w:t xml:space="preserve"> </w:t>
      </w:r>
      <w:r w:rsidR="00A87EC3" w:rsidRPr="0030432B">
        <w:rPr>
          <w:color w:val="auto"/>
        </w:rPr>
        <w:t xml:space="preserve">would </w:t>
      </w:r>
      <w:r w:rsidR="00F15EDA" w:rsidRPr="0030432B">
        <w:rPr>
          <w:color w:val="auto"/>
        </w:rPr>
        <w:t xml:space="preserve">need </w:t>
      </w:r>
      <w:r w:rsidRPr="0030432B">
        <w:rPr>
          <w:color w:val="auto"/>
        </w:rPr>
        <w:t xml:space="preserve">to avoid the detrimental effects </w:t>
      </w:r>
      <w:r w:rsidR="00A87EC3" w:rsidRPr="0030432B">
        <w:rPr>
          <w:color w:val="auto"/>
        </w:rPr>
        <w:t xml:space="preserve">associated with </w:t>
      </w:r>
      <w:r w:rsidRPr="0030432B">
        <w:rPr>
          <w:color w:val="auto"/>
        </w:rPr>
        <w:t>excess</w:t>
      </w:r>
      <w:r w:rsidR="00A87EC3" w:rsidRPr="0030432B">
        <w:rPr>
          <w:color w:val="auto"/>
        </w:rPr>
        <w:t xml:space="preserve"> of</w:t>
      </w:r>
      <w:r w:rsidRPr="0030432B">
        <w:rPr>
          <w:color w:val="auto"/>
        </w:rPr>
        <w:t xml:space="preserve"> MeCP2</w:t>
      </w:r>
      <w:r w:rsidRPr="0030432B">
        <w:rPr>
          <w:color w:val="auto"/>
        </w:rPr>
        <w:fldChar w:fldCharType="begin">
          <w:fldData xml:space="preserve">PEVuZE5vdGU+PENpdGU+PEF1dGhvcj5LYXR6PC9BdXRob3I+PFllYXI+MjAxNjwvWWVhcj48UmVj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</w:fldData>
        </w:fldChar>
      </w:r>
      <w:r w:rsidR="00ED2880" w:rsidRPr="0030432B">
        <w:rPr>
          <w:color w:val="auto"/>
        </w:rPr>
        <w:instrText xml:space="preserve"> ADDIN EN.CITE </w:instrText>
      </w:r>
      <w:r w:rsidR="00ED2880" w:rsidRPr="0030432B">
        <w:rPr>
          <w:color w:val="auto"/>
        </w:rPr>
        <w:fldChar w:fldCharType="begin">
          <w:fldData xml:space="preserve">PEVuZE5vdGU+PENpdGU+PEF1dGhvcj5LYXR6PC9BdXRob3I+PFllYXI+MjAxNjwvWWVhcj48UmVj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</w:fldData>
        </w:fldChar>
      </w:r>
      <w:r w:rsidR="00ED2880" w:rsidRPr="0030432B">
        <w:rPr>
          <w:color w:val="auto"/>
        </w:rPr>
        <w:instrText xml:space="preserve"> ADDIN EN.CITE.DATA </w:instrText>
      </w:r>
      <w:r w:rsidR="00ED2880" w:rsidRPr="0030432B">
        <w:rPr>
          <w:color w:val="auto"/>
        </w:rPr>
      </w:r>
      <w:r w:rsidR="00ED2880" w:rsidRPr="0030432B">
        <w:rPr>
          <w:color w:val="auto"/>
        </w:rPr>
        <w:fldChar w:fldCharType="end"/>
      </w:r>
      <w:r w:rsidRPr="0030432B">
        <w:rPr>
          <w:color w:val="auto"/>
        </w:rPr>
      </w:r>
      <w:r w:rsidRPr="0030432B">
        <w:rPr>
          <w:color w:val="auto"/>
        </w:rPr>
        <w:fldChar w:fldCharType="separate"/>
      </w:r>
      <w:r w:rsidR="00ED2880" w:rsidRPr="0030432B">
        <w:rPr>
          <w:noProof/>
          <w:color w:val="auto"/>
          <w:vertAlign w:val="superscript"/>
        </w:rPr>
        <w:t>7</w:t>
      </w:r>
      <w:r w:rsidRPr="0030432B">
        <w:rPr>
          <w:color w:val="auto"/>
        </w:rPr>
        <w:fldChar w:fldCharType="end"/>
      </w:r>
      <w:r w:rsidRPr="0030432B">
        <w:rPr>
          <w:color w:val="auto"/>
        </w:rPr>
        <w:t>. Due to this fact, a highly sensitive and accurate quantification of MeCP2 pr</w:t>
      </w:r>
      <w:r w:rsidR="000C678E" w:rsidRPr="0030432B">
        <w:rPr>
          <w:color w:val="auto"/>
        </w:rPr>
        <w:t>otein levels, as provided by the</w:t>
      </w:r>
      <w:r w:rsidRPr="0030432B">
        <w:rPr>
          <w:color w:val="auto"/>
        </w:rPr>
        <w:t xml:space="preserve"> ECLIA system, is crucial for the advancement of RTT</w:t>
      </w:r>
      <w:r w:rsidR="000F0437" w:rsidRPr="0030432B">
        <w:rPr>
          <w:color w:val="auto"/>
        </w:rPr>
        <w:t xml:space="preserve"> as well as </w:t>
      </w:r>
      <w:r w:rsidR="00EB2766" w:rsidRPr="0030432B">
        <w:rPr>
          <w:i/>
          <w:color w:val="auto"/>
        </w:rPr>
        <w:t xml:space="preserve">MECP2 </w:t>
      </w:r>
      <w:r w:rsidR="000F0437" w:rsidRPr="0030432B">
        <w:rPr>
          <w:color w:val="auto"/>
        </w:rPr>
        <w:t>duplication syndrome</w:t>
      </w:r>
      <w:r w:rsidRPr="0030432B">
        <w:rPr>
          <w:color w:val="auto"/>
        </w:rPr>
        <w:t xml:space="preserve"> research. </w:t>
      </w:r>
      <w:r w:rsidR="00A87EC3" w:rsidRPr="0030432B">
        <w:rPr>
          <w:color w:val="auto"/>
        </w:rPr>
        <w:t>T</w:t>
      </w:r>
      <w:r w:rsidRPr="0030432B">
        <w:rPr>
          <w:color w:val="auto"/>
        </w:rPr>
        <w:t>he precise measurement</w:t>
      </w:r>
      <w:r w:rsidR="00A87EC3" w:rsidRPr="0030432B">
        <w:rPr>
          <w:color w:val="auto"/>
        </w:rPr>
        <w:t>s</w:t>
      </w:r>
      <w:r w:rsidRPr="0030432B">
        <w:rPr>
          <w:color w:val="auto"/>
        </w:rPr>
        <w:t xml:space="preserve"> of endogenous and exogenous MeCP2 levels from human cell lines and mouse tissue samples as well as a recombinant protein consisting of human </w:t>
      </w:r>
      <w:r w:rsidR="00EB2766" w:rsidRPr="0030432B">
        <w:rPr>
          <w:color w:val="auto"/>
        </w:rPr>
        <w:t xml:space="preserve">MeCP2 </w:t>
      </w:r>
      <w:r w:rsidRPr="0030432B">
        <w:rPr>
          <w:color w:val="auto"/>
        </w:rPr>
        <w:t>isoform B</w:t>
      </w:r>
      <w:r w:rsidR="00ED24AE" w:rsidRPr="0030432B">
        <w:rPr>
          <w:color w:val="auto"/>
        </w:rPr>
        <w:t xml:space="preserve"> </w:t>
      </w:r>
      <w:r w:rsidR="00A87EC3" w:rsidRPr="0030432B">
        <w:rPr>
          <w:color w:val="auto"/>
        </w:rPr>
        <w:t>(</w:t>
      </w:r>
      <w:r w:rsidR="00ED24AE" w:rsidRPr="0030432B">
        <w:rPr>
          <w:color w:val="auto"/>
        </w:rPr>
        <w:t>also known as isoform e1</w:t>
      </w:r>
      <w:r w:rsidR="00A87EC3" w:rsidRPr="0030432B">
        <w:rPr>
          <w:color w:val="auto"/>
        </w:rPr>
        <w:t>)</w:t>
      </w:r>
      <w:r w:rsidR="00ED24AE" w:rsidRPr="0030432B">
        <w:rPr>
          <w:color w:val="auto"/>
        </w:rPr>
        <w:t>,</w:t>
      </w:r>
      <w:r w:rsidR="0030432B" w:rsidRPr="0030432B">
        <w:rPr>
          <w:color w:val="auto"/>
        </w:rPr>
        <w:t xml:space="preserve"> </w:t>
      </w:r>
      <w:r w:rsidRPr="0030432B">
        <w:rPr>
          <w:color w:val="auto"/>
        </w:rPr>
        <w:t>and a minimal N-terminal HIV-TAT transduction domain (TAT-MeCP2) that has the potential to cross the blood-brain-barrier</w:t>
      </w:r>
      <w:r w:rsidRPr="0030432B">
        <w:rPr>
          <w:color w:val="auto"/>
        </w:rPr>
        <w:fldChar w:fldCharType="begin">
          <w:fldData xml:space="preserve">PEVuZE5vdGU+PENpdGU+PEF1dGhvcj5TdGVpbmtlbGxuZXI8L0F1dGhvcj48WWVhcj4yMDE5PC9Z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==
</w:fldData>
        </w:fldChar>
      </w:r>
      <w:r w:rsidR="006D2F3A" w:rsidRPr="0030432B">
        <w:rPr>
          <w:color w:val="auto"/>
        </w:rPr>
        <w:instrText xml:space="preserve"> ADDIN EN.CITE </w:instrText>
      </w:r>
      <w:r w:rsidR="006D2F3A" w:rsidRPr="0030432B">
        <w:rPr>
          <w:color w:val="auto"/>
        </w:rPr>
        <w:fldChar w:fldCharType="begin">
          <w:fldData xml:space="preserve">PEVuZE5vdGU+PENpdGU+PEF1dGhvcj5TdGVpbmtlbGxuZXI8L0F1dGhvcj48WWVhcj4yMDE5PC9Z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==
</w:fldData>
        </w:fldChar>
      </w:r>
      <w:r w:rsidR="006D2F3A" w:rsidRPr="0030432B">
        <w:rPr>
          <w:color w:val="auto"/>
        </w:rPr>
        <w:instrText xml:space="preserve"> ADDIN EN.CITE.DATA </w:instrText>
      </w:r>
      <w:r w:rsidR="006D2F3A" w:rsidRPr="0030432B">
        <w:rPr>
          <w:color w:val="auto"/>
        </w:rPr>
      </w:r>
      <w:r w:rsidR="006D2F3A" w:rsidRPr="0030432B">
        <w:rPr>
          <w:color w:val="auto"/>
        </w:rPr>
        <w:fldChar w:fldCharType="end"/>
      </w:r>
      <w:r w:rsidRPr="0030432B">
        <w:rPr>
          <w:color w:val="auto"/>
        </w:rPr>
      </w:r>
      <w:r w:rsidRPr="0030432B">
        <w:rPr>
          <w:color w:val="auto"/>
        </w:rPr>
        <w:fldChar w:fldCharType="separate"/>
      </w:r>
      <w:r w:rsidR="00ED2880" w:rsidRPr="0030432B">
        <w:rPr>
          <w:noProof/>
          <w:color w:val="auto"/>
          <w:vertAlign w:val="superscript"/>
        </w:rPr>
        <w:t>8,9</w:t>
      </w:r>
      <w:r w:rsidRPr="0030432B">
        <w:rPr>
          <w:color w:val="auto"/>
        </w:rPr>
        <w:fldChar w:fldCharType="end"/>
      </w:r>
      <w:r w:rsidR="00A87EC3" w:rsidRPr="0030432B">
        <w:rPr>
          <w:color w:val="auto"/>
        </w:rPr>
        <w:t xml:space="preserve"> are presented in this work</w:t>
      </w:r>
      <w:r w:rsidRPr="0030432B">
        <w:rPr>
          <w:color w:val="auto"/>
        </w:rPr>
        <w:t xml:space="preserve">. </w:t>
      </w:r>
    </w:p>
    <w:p w14:paraId="237AD7DD" w14:textId="77777777" w:rsidR="00D15131" w:rsidRPr="0030432B" w:rsidRDefault="00D15131" w:rsidP="0030432B">
      <w:pPr>
        <w:rPr>
          <w:rFonts w:asciiTheme="minorHAnsi" w:hAnsiTheme="minorHAnsi" w:cstheme="minorHAnsi"/>
          <w:b/>
          <w:color w:val="auto"/>
        </w:rPr>
      </w:pPr>
    </w:p>
    <w:p w14:paraId="3D4CD2F3" w14:textId="4656269E" w:rsidR="006305D7" w:rsidRPr="0030432B" w:rsidRDefault="006305D7" w:rsidP="0030432B">
      <w:pPr>
        <w:rPr>
          <w:rFonts w:asciiTheme="minorHAnsi" w:hAnsiTheme="minorHAnsi" w:cstheme="minorHAnsi"/>
          <w:color w:val="auto"/>
        </w:rPr>
      </w:pPr>
      <w:r w:rsidRPr="0030432B">
        <w:rPr>
          <w:rFonts w:asciiTheme="minorHAnsi" w:hAnsiTheme="minorHAnsi" w:cstheme="minorHAnsi"/>
          <w:b/>
          <w:color w:val="auto"/>
        </w:rPr>
        <w:t>PROTOCOL:</w:t>
      </w:r>
      <w:r w:rsidRPr="0030432B">
        <w:rPr>
          <w:rFonts w:asciiTheme="minorHAnsi" w:hAnsiTheme="minorHAnsi" w:cstheme="minorHAnsi"/>
          <w:color w:val="auto"/>
        </w:rPr>
        <w:t xml:space="preserve"> </w:t>
      </w:r>
    </w:p>
    <w:p w14:paraId="1D4E7E13" w14:textId="15DE5091" w:rsidR="00D06011" w:rsidRPr="0030432B" w:rsidRDefault="00D06011" w:rsidP="0030432B">
      <w:pPr>
        <w:rPr>
          <w:color w:val="auto"/>
        </w:rPr>
      </w:pPr>
    </w:p>
    <w:p w14:paraId="574120CB" w14:textId="77777777" w:rsidR="001F236A" w:rsidRPr="0030432B" w:rsidRDefault="001F236A" w:rsidP="0030432B">
      <w:pPr>
        <w:rPr>
          <w:bCs/>
          <w:color w:val="auto"/>
        </w:rPr>
      </w:pPr>
      <w:r w:rsidRPr="0030432B">
        <w:rPr>
          <w:color w:val="auto"/>
        </w:rPr>
        <w:t xml:space="preserve">Approval for skin biopsy procurement for research purposes was obtained from the Human Research Ethics Committee of the Children’s Hospital at </w:t>
      </w:r>
      <w:proofErr w:type="spellStart"/>
      <w:r w:rsidRPr="0030432B">
        <w:rPr>
          <w:color w:val="auto"/>
        </w:rPr>
        <w:t>Westmead</w:t>
      </w:r>
      <w:proofErr w:type="spellEnd"/>
      <w:r w:rsidRPr="0030432B">
        <w:rPr>
          <w:color w:val="auto"/>
        </w:rPr>
        <w:t xml:space="preserve">, Australia. </w:t>
      </w:r>
      <w:r w:rsidRPr="0030432B">
        <w:rPr>
          <w:bCs/>
          <w:color w:val="auto"/>
        </w:rPr>
        <w:t xml:space="preserve">Consent for animal experiments was obtained from </w:t>
      </w:r>
      <w:r w:rsidRPr="0030432B">
        <w:rPr>
          <w:color w:val="auto"/>
        </w:rPr>
        <w:t>the Austrian Federal Ministry of Science, Research and Economy</w:t>
      </w:r>
      <w:r w:rsidRPr="0030432B">
        <w:rPr>
          <w:bCs/>
          <w:color w:val="auto"/>
        </w:rPr>
        <w:t xml:space="preserve">, which were performed in accordance with local animal welfare regulations (GZ: </w:t>
      </w:r>
      <w:r w:rsidRPr="0030432B">
        <w:rPr>
          <w:color w:val="auto"/>
        </w:rPr>
        <w:t>66.009/0218-II/3b/2015</w:t>
      </w:r>
      <w:r w:rsidRPr="0030432B">
        <w:rPr>
          <w:bCs/>
          <w:color w:val="auto"/>
        </w:rPr>
        <w:t>).</w:t>
      </w:r>
    </w:p>
    <w:p w14:paraId="0CC58C9E" w14:textId="77777777" w:rsidR="001F236A" w:rsidRPr="0030432B" w:rsidRDefault="001F236A" w:rsidP="0030432B">
      <w:pPr>
        <w:rPr>
          <w:color w:val="auto"/>
        </w:rPr>
      </w:pPr>
    </w:p>
    <w:p w14:paraId="54E70756" w14:textId="5FF0528C" w:rsidR="00D06011" w:rsidRPr="0030432B" w:rsidRDefault="001F236A" w:rsidP="0030432B">
      <w:pPr>
        <w:rPr>
          <w:bCs/>
          <w:color w:val="auto"/>
        </w:rPr>
      </w:pPr>
      <w:r w:rsidRPr="0030432B">
        <w:rPr>
          <w:color w:val="auto"/>
        </w:rPr>
        <w:t xml:space="preserve">NOTE: </w:t>
      </w:r>
      <w:r w:rsidR="00ED24AE" w:rsidRPr="0030432B">
        <w:rPr>
          <w:color w:val="auto"/>
        </w:rPr>
        <w:t xml:space="preserve">The principle of the ECLIA system is depicted in </w:t>
      </w:r>
      <w:r w:rsidR="00ED24AE" w:rsidRPr="0030432B">
        <w:rPr>
          <w:b/>
          <w:bCs/>
          <w:color w:val="auto"/>
        </w:rPr>
        <w:t>Figure 1</w:t>
      </w:r>
      <w:r w:rsidR="00ED24AE" w:rsidRPr="0030432B">
        <w:rPr>
          <w:color w:val="auto"/>
        </w:rPr>
        <w:t xml:space="preserve">. </w:t>
      </w:r>
    </w:p>
    <w:p w14:paraId="64812C88" w14:textId="37D72D06" w:rsidR="00DE4EB1" w:rsidRPr="0030432B" w:rsidRDefault="00DE4EB1" w:rsidP="0030432B">
      <w:pPr>
        <w:rPr>
          <w:rFonts w:asciiTheme="minorHAnsi" w:hAnsiTheme="minorHAnsi" w:cstheme="minorHAnsi"/>
          <w:b/>
          <w:color w:val="auto"/>
        </w:rPr>
      </w:pPr>
    </w:p>
    <w:p w14:paraId="4A9654C4" w14:textId="7B9B2FFB" w:rsidR="00DE4EB1" w:rsidRPr="0030432B" w:rsidRDefault="00A87EC3" w:rsidP="0030432B">
      <w:pPr>
        <w:pStyle w:val="NormalWeb"/>
        <w:numPr>
          <w:ilvl w:val="0"/>
          <w:numId w:val="29"/>
        </w:numPr>
        <w:spacing w:before="0" w:beforeAutospacing="0" w:after="0" w:afterAutospacing="0"/>
        <w:rPr>
          <w:rFonts w:asciiTheme="minorHAnsi" w:hAnsiTheme="minorHAnsi" w:cstheme="minorHAnsi"/>
          <w:b/>
          <w:bCs/>
          <w:color w:val="auto"/>
        </w:rPr>
      </w:pPr>
      <w:r w:rsidRPr="0030432B">
        <w:rPr>
          <w:rFonts w:asciiTheme="minorHAnsi" w:hAnsiTheme="minorHAnsi" w:cstheme="minorHAnsi"/>
          <w:b/>
          <w:bCs/>
          <w:color w:val="auto"/>
        </w:rPr>
        <w:t>Antibody selection</w:t>
      </w:r>
    </w:p>
    <w:p w14:paraId="61FD1E45" w14:textId="77777777" w:rsidR="0030432B" w:rsidRDefault="0030432B" w:rsidP="0030432B">
      <w:pPr>
        <w:pStyle w:val="NormalWeb"/>
        <w:spacing w:before="0" w:beforeAutospacing="0" w:after="0" w:afterAutospacing="0"/>
        <w:rPr>
          <w:rFonts w:asciiTheme="minorHAnsi" w:hAnsiTheme="minorHAnsi" w:cstheme="minorHAnsi"/>
          <w:color w:val="auto"/>
        </w:rPr>
      </w:pPr>
    </w:p>
    <w:p w14:paraId="7F8F1A65" w14:textId="77777777" w:rsidR="0030432B" w:rsidRDefault="0030432B" w:rsidP="0030432B">
      <w:pPr>
        <w:pStyle w:val="NormalWeb"/>
        <w:numPr>
          <w:ilvl w:val="1"/>
          <w:numId w:val="31"/>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Evaluate t</w:t>
      </w:r>
      <w:r w:rsidR="00EB2766" w:rsidRPr="0030432B">
        <w:rPr>
          <w:rFonts w:asciiTheme="minorHAnsi" w:hAnsiTheme="minorHAnsi" w:cstheme="minorHAnsi"/>
          <w:color w:val="auto"/>
        </w:rPr>
        <w:t>he</w:t>
      </w:r>
      <w:r w:rsidRPr="0030432B">
        <w:rPr>
          <w:rFonts w:asciiTheme="minorHAnsi" w:hAnsiTheme="minorHAnsi" w:cstheme="minorHAnsi"/>
          <w:color w:val="auto"/>
        </w:rPr>
        <w:t xml:space="preserve"> </w:t>
      </w:r>
      <w:r w:rsidR="00DE4EB1" w:rsidRPr="0030432B">
        <w:rPr>
          <w:rFonts w:asciiTheme="minorHAnsi" w:hAnsiTheme="minorHAnsi" w:cstheme="minorHAnsi"/>
          <w:color w:val="auto"/>
        </w:rPr>
        <w:t xml:space="preserve">signal-to-noise ratio for a range of various MeCP2 antibodies and </w:t>
      </w:r>
      <w:r>
        <w:rPr>
          <w:rFonts w:asciiTheme="minorHAnsi" w:hAnsiTheme="minorHAnsi" w:cstheme="minorHAnsi"/>
          <w:color w:val="auto"/>
        </w:rPr>
        <w:t xml:space="preserve">identify </w:t>
      </w:r>
      <w:r w:rsidR="00DE4EB1" w:rsidRPr="0030432B">
        <w:rPr>
          <w:rFonts w:asciiTheme="minorHAnsi" w:hAnsiTheme="minorHAnsi" w:cstheme="minorHAnsi"/>
          <w:color w:val="auto"/>
        </w:rPr>
        <w:t>the best signal strength and highest specificity within the combination of a primary mouse monoclonal MeCP2 antibody (clone Mec-168)</w:t>
      </w:r>
      <w:r w:rsidRPr="0030432B">
        <w:rPr>
          <w:rFonts w:asciiTheme="minorHAnsi" w:hAnsiTheme="minorHAnsi" w:cstheme="minorHAnsi"/>
          <w:color w:val="auto"/>
        </w:rPr>
        <w:t xml:space="preserve"> </w:t>
      </w:r>
      <w:r w:rsidR="00DE4EB1" w:rsidRPr="0030432B">
        <w:rPr>
          <w:rFonts w:asciiTheme="minorHAnsi" w:hAnsiTheme="minorHAnsi" w:cstheme="minorHAnsi"/>
          <w:color w:val="auto"/>
        </w:rPr>
        <w:t xml:space="preserve">and rabbit polyclonal MeCP2 </w:t>
      </w:r>
      <w:r w:rsidR="00801411" w:rsidRPr="0030432B">
        <w:rPr>
          <w:rFonts w:asciiTheme="minorHAnsi" w:hAnsiTheme="minorHAnsi" w:cstheme="minorHAnsi"/>
          <w:color w:val="auto"/>
        </w:rPr>
        <w:t xml:space="preserve">detection </w:t>
      </w:r>
      <w:r w:rsidR="00DE4EB1" w:rsidRPr="0030432B">
        <w:rPr>
          <w:rFonts w:asciiTheme="minorHAnsi" w:hAnsiTheme="minorHAnsi" w:cstheme="minorHAnsi"/>
          <w:color w:val="auto"/>
        </w:rPr>
        <w:t xml:space="preserve">antibody (custom made). For </w:t>
      </w:r>
      <w:r w:rsidR="000F0437" w:rsidRPr="0030432B">
        <w:rPr>
          <w:rFonts w:asciiTheme="minorHAnsi" w:hAnsiTheme="minorHAnsi" w:cstheme="minorHAnsi"/>
          <w:color w:val="auto"/>
        </w:rPr>
        <w:t xml:space="preserve">the </w:t>
      </w:r>
      <w:r w:rsidR="00801411" w:rsidRPr="0030432B">
        <w:rPr>
          <w:rFonts w:asciiTheme="minorHAnsi" w:hAnsiTheme="minorHAnsi" w:cstheme="minorHAnsi"/>
          <w:color w:val="auto"/>
        </w:rPr>
        <w:t>secondary</w:t>
      </w:r>
      <w:r w:rsidR="00DE4EB1" w:rsidRPr="0030432B">
        <w:rPr>
          <w:rFonts w:asciiTheme="minorHAnsi" w:hAnsiTheme="minorHAnsi" w:cstheme="minorHAnsi"/>
          <w:color w:val="auto"/>
        </w:rPr>
        <w:t xml:space="preserve"> antibody</w:t>
      </w:r>
      <w:r w:rsidR="000F0437" w:rsidRPr="0030432B">
        <w:rPr>
          <w:rFonts w:asciiTheme="minorHAnsi" w:hAnsiTheme="minorHAnsi" w:cstheme="minorHAnsi"/>
          <w:color w:val="auto"/>
        </w:rPr>
        <w:t>,</w:t>
      </w:r>
      <w:r>
        <w:rPr>
          <w:rFonts w:asciiTheme="minorHAnsi" w:hAnsiTheme="minorHAnsi" w:cstheme="minorHAnsi"/>
          <w:color w:val="auto"/>
        </w:rPr>
        <w:t xml:space="preserve"> use</w:t>
      </w:r>
      <w:r w:rsidR="007705D4" w:rsidRPr="0030432B">
        <w:rPr>
          <w:rFonts w:asciiTheme="minorHAnsi" w:hAnsiTheme="minorHAnsi" w:cstheme="minorHAnsi"/>
          <w:color w:val="auto"/>
        </w:rPr>
        <w:t xml:space="preserve"> a system</w:t>
      </w:r>
      <w:r w:rsidR="00A87EC3" w:rsidRPr="0030432B">
        <w:rPr>
          <w:rFonts w:asciiTheme="minorHAnsi" w:hAnsiTheme="minorHAnsi" w:cstheme="minorHAnsi"/>
          <w:color w:val="auto"/>
        </w:rPr>
        <w:t>-</w:t>
      </w:r>
      <w:r w:rsidR="007705D4" w:rsidRPr="0030432B">
        <w:rPr>
          <w:rFonts w:asciiTheme="minorHAnsi" w:hAnsiTheme="minorHAnsi" w:cstheme="minorHAnsi"/>
          <w:color w:val="auto"/>
        </w:rPr>
        <w:t xml:space="preserve">specific </w:t>
      </w:r>
      <w:r w:rsidR="00DE4EB1" w:rsidRPr="0030432B">
        <w:rPr>
          <w:rFonts w:asciiTheme="minorHAnsi" w:hAnsiTheme="minorHAnsi" w:cstheme="minorHAnsi"/>
          <w:color w:val="auto"/>
        </w:rPr>
        <w:t>antibody</w:t>
      </w:r>
      <w:r w:rsidR="007705D4" w:rsidRPr="0030432B">
        <w:rPr>
          <w:rFonts w:asciiTheme="minorHAnsi" w:hAnsiTheme="minorHAnsi" w:cstheme="minorHAnsi"/>
          <w:color w:val="auto"/>
        </w:rPr>
        <w:t xml:space="preserve"> (</w:t>
      </w:r>
      <w:r w:rsidR="007705D4" w:rsidRPr="0030432B">
        <w:rPr>
          <w:rFonts w:asciiTheme="minorHAnsi" w:hAnsiTheme="minorHAnsi" w:cstheme="minorHAnsi"/>
          <w:b/>
          <w:bCs/>
          <w:color w:val="auto"/>
        </w:rPr>
        <w:t>Table of Materials</w:t>
      </w:r>
      <w:r w:rsidR="007705D4" w:rsidRPr="0030432B">
        <w:rPr>
          <w:rFonts w:asciiTheme="minorHAnsi" w:hAnsiTheme="minorHAnsi" w:cstheme="minorHAnsi"/>
          <w:color w:val="auto"/>
        </w:rPr>
        <w:t>)</w:t>
      </w:r>
      <w:r w:rsidR="00DE4EB1" w:rsidRPr="0030432B">
        <w:rPr>
          <w:rFonts w:asciiTheme="minorHAnsi" w:hAnsiTheme="minorHAnsi" w:cstheme="minorHAnsi"/>
          <w:color w:val="auto"/>
        </w:rPr>
        <w:t xml:space="preserve">, which was also experimentally verified. </w:t>
      </w:r>
    </w:p>
    <w:p w14:paraId="0183DB68" w14:textId="77777777" w:rsidR="0030432B" w:rsidRDefault="0030432B" w:rsidP="0030432B">
      <w:pPr>
        <w:pStyle w:val="NormalWeb"/>
        <w:spacing w:before="0" w:beforeAutospacing="0" w:after="0" w:afterAutospacing="0"/>
        <w:rPr>
          <w:rFonts w:asciiTheme="minorHAnsi" w:hAnsiTheme="minorHAnsi" w:cstheme="minorHAnsi"/>
          <w:color w:val="auto"/>
        </w:rPr>
      </w:pPr>
    </w:p>
    <w:p w14:paraId="043ECA9C" w14:textId="1CB46D69" w:rsidR="00DE4EB1" w:rsidRDefault="0030432B" w:rsidP="0030432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DE4EB1" w:rsidRPr="0030432B">
        <w:rPr>
          <w:rFonts w:asciiTheme="minorHAnsi" w:hAnsiTheme="minorHAnsi" w:cstheme="minorHAnsi"/>
          <w:color w:val="auto"/>
        </w:rPr>
        <w:t xml:space="preserve"> </w:t>
      </w:r>
      <w:r w:rsidR="00140707" w:rsidRPr="0030432B">
        <w:rPr>
          <w:rFonts w:asciiTheme="minorHAnsi" w:hAnsiTheme="minorHAnsi" w:cstheme="minorHAnsi"/>
          <w:b/>
          <w:bCs/>
          <w:color w:val="auto"/>
        </w:rPr>
        <w:t>Table 1</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gives an overview of all verified antibodies during MeCP2-ECLIA development and their tested dilution ranges</w:t>
      </w:r>
      <w:r>
        <w:rPr>
          <w:rFonts w:asciiTheme="minorHAnsi" w:hAnsiTheme="minorHAnsi" w:cstheme="minorHAnsi"/>
          <w:color w:val="auto"/>
        </w:rPr>
        <w:t>.</w:t>
      </w:r>
    </w:p>
    <w:p w14:paraId="50D61DD3" w14:textId="77777777" w:rsidR="0030432B" w:rsidRPr="0030432B" w:rsidRDefault="0030432B" w:rsidP="0030432B">
      <w:pPr>
        <w:pStyle w:val="NormalWeb"/>
        <w:spacing w:before="0" w:beforeAutospacing="0" w:after="0" w:afterAutospacing="0"/>
        <w:rPr>
          <w:rFonts w:asciiTheme="minorHAnsi" w:hAnsiTheme="minorHAnsi" w:cstheme="minorHAnsi"/>
          <w:color w:val="auto"/>
        </w:rPr>
      </w:pPr>
    </w:p>
    <w:p w14:paraId="77EF6942" w14:textId="1F461551" w:rsidR="00DE4EB1" w:rsidRDefault="00DE4EB1" w:rsidP="0030432B">
      <w:pPr>
        <w:pStyle w:val="NormalWeb"/>
        <w:spacing w:before="0" w:beforeAutospacing="0" w:after="0" w:afterAutospacing="0"/>
        <w:rPr>
          <w:rFonts w:asciiTheme="minorHAnsi" w:hAnsiTheme="minorHAnsi" w:cstheme="minorHAnsi"/>
          <w:bCs/>
          <w:color w:val="auto"/>
        </w:rPr>
      </w:pPr>
      <w:r w:rsidRPr="0030432B">
        <w:rPr>
          <w:rFonts w:asciiTheme="minorHAnsi" w:hAnsiTheme="minorHAnsi" w:cstheme="minorHAnsi"/>
          <w:bCs/>
          <w:color w:val="auto"/>
        </w:rPr>
        <w:t xml:space="preserve">[Place </w:t>
      </w:r>
      <w:r w:rsidRPr="0030432B">
        <w:rPr>
          <w:rFonts w:asciiTheme="minorHAnsi" w:hAnsiTheme="minorHAnsi" w:cstheme="minorHAnsi"/>
          <w:b/>
          <w:bCs/>
          <w:color w:val="auto"/>
        </w:rPr>
        <w:t>Table 1</w:t>
      </w:r>
      <w:r w:rsidRPr="0030432B">
        <w:rPr>
          <w:rFonts w:asciiTheme="minorHAnsi" w:hAnsiTheme="minorHAnsi" w:cstheme="minorHAnsi"/>
          <w:bCs/>
          <w:color w:val="auto"/>
        </w:rPr>
        <w:t xml:space="preserve"> here]</w:t>
      </w:r>
    </w:p>
    <w:p w14:paraId="5EAC94BF" w14:textId="77777777" w:rsidR="0030432B" w:rsidRPr="0030432B" w:rsidRDefault="0030432B" w:rsidP="0030432B">
      <w:pPr>
        <w:pStyle w:val="NormalWeb"/>
        <w:spacing w:before="0" w:beforeAutospacing="0" w:after="0" w:afterAutospacing="0"/>
        <w:rPr>
          <w:rFonts w:asciiTheme="minorHAnsi" w:hAnsiTheme="minorHAnsi" w:cstheme="minorHAnsi"/>
          <w:b/>
          <w:i/>
          <w:color w:val="auto"/>
        </w:rPr>
      </w:pPr>
    </w:p>
    <w:p w14:paraId="36A5F7B9" w14:textId="7E4E98DE" w:rsidR="00DE4EB1" w:rsidRPr="0030432B" w:rsidRDefault="00ED24AE" w:rsidP="0030432B">
      <w:pPr>
        <w:pStyle w:val="NormalWeb"/>
        <w:numPr>
          <w:ilvl w:val="1"/>
          <w:numId w:val="31"/>
        </w:numPr>
        <w:spacing w:before="0" w:beforeAutospacing="0" w:after="0" w:afterAutospacing="0"/>
        <w:ind w:left="0" w:firstLine="0"/>
        <w:rPr>
          <w:rFonts w:asciiTheme="minorHAnsi" w:hAnsiTheme="minorHAnsi" w:cstheme="minorHAnsi"/>
          <w:color w:val="auto"/>
        </w:rPr>
      </w:pPr>
      <w:r w:rsidRPr="0030432B">
        <w:rPr>
          <w:color w:val="auto"/>
        </w:rPr>
        <w:t>Alternatively</w:t>
      </w:r>
      <w:r w:rsidR="00DE4EB1" w:rsidRPr="0030432B">
        <w:rPr>
          <w:color w:val="auto"/>
        </w:rPr>
        <w:t xml:space="preserve">, </w:t>
      </w:r>
      <w:r w:rsidR="0030432B">
        <w:rPr>
          <w:color w:val="auto"/>
        </w:rPr>
        <w:t xml:space="preserve">use </w:t>
      </w:r>
      <w:r w:rsidR="00DE4EB1" w:rsidRPr="0030432B">
        <w:rPr>
          <w:color w:val="auto"/>
        </w:rPr>
        <w:t>each pair of MeCP2-antibodies that works well with conventional ELISA.</w:t>
      </w:r>
    </w:p>
    <w:p w14:paraId="181D3985" w14:textId="77777777" w:rsidR="00DE4EB1" w:rsidRPr="0030432B" w:rsidRDefault="00DE4EB1" w:rsidP="0030432B">
      <w:pPr>
        <w:pStyle w:val="NormalWeb"/>
        <w:spacing w:before="0" w:beforeAutospacing="0" w:after="0" w:afterAutospacing="0"/>
        <w:rPr>
          <w:rFonts w:asciiTheme="minorHAnsi" w:hAnsiTheme="minorHAnsi" w:cstheme="minorHAnsi"/>
          <w:color w:val="auto"/>
        </w:rPr>
      </w:pPr>
    </w:p>
    <w:p w14:paraId="4A1A2A86" w14:textId="23DCFFB5" w:rsidR="00820E1E" w:rsidRPr="00820E1E" w:rsidRDefault="00DE4EB1" w:rsidP="0030432B">
      <w:pPr>
        <w:pStyle w:val="NormalWeb"/>
        <w:numPr>
          <w:ilvl w:val="0"/>
          <w:numId w:val="29"/>
        </w:numPr>
        <w:spacing w:before="0" w:beforeAutospacing="0" w:after="0" w:afterAutospacing="0"/>
        <w:rPr>
          <w:rFonts w:asciiTheme="minorHAnsi" w:hAnsiTheme="minorHAnsi" w:cstheme="minorHAnsi"/>
          <w:b/>
          <w:bCs/>
          <w:color w:val="auto"/>
        </w:rPr>
      </w:pPr>
      <w:r w:rsidRPr="00820E1E">
        <w:rPr>
          <w:rFonts w:asciiTheme="minorHAnsi" w:hAnsiTheme="minorHAnsi" w:cstheme="minorHAnsi"/>
          <w:b/>
          <w:bCs/>
          <w:color w:val="auto"/>
        </w:rPr>
        <w:t xml:space="preserve">Treatment of </w:t>
      </w:r>
      <w:r w:rsidR="00C10463" w:rsidRPr="00820E1E">
        <w:rPr>
          <w:rFonts w:asciiTheme="minorHAnsi" w:hAnsiTheme="minorHAnsi" w:cstheme="minorHAnsi"/>
          <w:b/>
          <w:bCs/>
          <w:color w:val="auto"/>
        </w:rPr>
        <w:t>HDFs</w:t>
      </w:r>
      <w:r w:rsidRPr="00820E1E">
        <w:rPr>
          <w:rFonts w:asciiTheme="minorHAnsi" w:hAnsiTheme="minorHAnsi" w:cstheme="minorHAnsi"/>
          <w:b/>
          <w:bCs/>
          <w:color w:val="auto"/>
        </w:rPr>
        <w:t xml:space="preserve"> with TAT-MeCP2 fusion protein</w:t>
      </w:r>
    </w:p>
    <w:p w14:paraId="090D79CA" w14:textId="77777777" w:rsidR="00820E1E" w:rsidRDefault="00820E1E" w:rsidP="00820E1E">
      <w:pPr>
        <w:pStyle w:val="NormalWeb"/>
        <w:spacing w:before="0" w:beforeAutospacing="0" w:after="0" w:afterAutospacing="0"/>
        <w:rPr>
          <w:rFonts w:asciiTheme="minorHAnsi" w:hAnsiTheme="minorHAnsi" w:cstheme="minorHAnsi"/>
          <w:color w:val="auto"/>
        </w:rPr>
      </w:pPr>
    </w:p>
    <w:p w14:paraId="34345778" w14:textId="6EDEB759" w:rsidR="00DE4EB1" w:rsidRDefault="00242CF7" w:rsidP="00820E1E">
      <w:pPr>
        <w:pStyle w:val="NormalWeb"/>
        <w:spacing w:before="0" w:beforeAutospacing="0" w:after="0" w:afterAutospacing="0"/>
        <w:rPr>
          <w:color w:val="auto"/>
        </w:rPr>
      </w:pPr>
      <w:r>
        <w:rPr>
          <w:color w:val="auto"/>
        </w:rPr>
        <w:t xml:space="preserve">NOTE: </w:t>
      </w:r>
      <w:r w:rsidR="00705D3C" w:rsidRPr="0030432B">
        <w:rPr>
          <w:color w:val="auto"/>
        </w:rPr>
        <w:t>TAT-M</w:t>
      </w:r>
      <w:r w:rsidR="00EB2766" w:rsidRPr="0030432B">
        <w:rPr>
          <w:color w:val="auto"/>
        </w:rPr>
        <w:t>e</w:t>
      </w:r>
      <w:r w:rsidR="00705D3C" w:rsidRPr="0030432B">
        <w:rPr>
          <w:color w:val="auto"/>
        </w:rPr>
        <w:t xml:space="preserve">CP2 </w:t>
      </w:r>
      <w:r w:rsidR="00D237C7">
        <w:rPr>
          <w:color w:val="auto"/>
        </w:rPr>
        <w:t>was</w:t>
      </w:r>
      <w:r w:rsidR="00705D3C" w:rsidRPr="0030432B">
        <w:rPr>
          <w:color w:val="auto"/>
        </w:rPr>
        <w:t xml:space="preserve"> recombinantly expressed in </w:t>
      </w:r>
      <w:r w:rsidR="00705D3C" w:rsidRPr="0030432B">
        <w:rPr>
          <w:i/>
          <w:color w:val="auto"/>
        </w:rPr>
        <w:t xml:space="preserve">Escherichia </w:t>
      </w:r>
      <w:r w:rsidR="00ED24AE" w:rsidRPr="0030432B">
        <w:rPr>
          <w:i/>
          <w:color w:val="auto"/>
        </w:rPr>
        <w:t>c</w:t>
      </w:r>
      <w:r w:rsidR="00705D3C" w:rsidRPr="0030432B">
        <w:rPr>
          <w:i/>
          <w:color w:val="auto"/>
        </w:rPr>
        <w:t>oli</w:t>
      </w:r>
      <w:r w:rsidR="00705D3C" w:rsidRPr="0030432B">
        <w:rPr>
          <w:color w:val="auto"/>
        </w:rPr>
        <w:t xml:space="preserve"> and purified using standard chromatographic techniques</w:t>
      </w:r>
      <w:r w:rsidR="000F0437" w:rsidRPr="0030432B">
        <w:rPr>
          <w:color w:val="auto"/>
        </w:rPr>
        <w:t xml:space="preserve"> </w:t>
      </w:r>
      <w:r w:rsidR="00705D3C" w:rsidRPr="0030432B">
        <w:rPr>
          <w:color w:val="auto"/>
        </w:rPr>
        <w:t xml:space="preserve">as </w:t>
      </w:r>
      <w:r w:rsidR="00D237C7" w:rsidRPr="0030432B">
        <w:rPr>
          <w:color w:val="auto"/>
        </w:rPr>
        <w:t xml:space="preserve">previously </w:t>
      </w:r>
      <w:r w:rsidR="00705D3C" w:rsidRPr="0030432B">
        <w:rPr>
          <w:color w:val="auto"/>
        </w:rPr>
        <w:t>described</w:t>
      </w:r>
      <w:r w:rsidR="00F625A6" w:rsidRPr="0030432B">
        <w:rPr>
          <w:color w:val="auto"/>
        </w:rPr>
        <w:fldChar w:fldCharType="begin">
          <w:fldData xml:space="preserve">PEVuZE5vdGU+PENpdGU+PEF1dGhvcj5TdGVpbmtlbGxuZXI8L0F1dGhvcj48WWVhcj4yMDE5PC9Z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</w:fldData>
        </w:fldChar>
      </w:r>
      <w:r w:rsidR="00ED2880" w:rsidRPr="0030432B">
        <w:rPr>
          <w:color w:val="auto"/>
        </w:rPr>
        <w:instrText xml:space="preserve"> ADDIN EN.CITE </w:instrText>
      </w:r>
      <w:r w:rsidR="00ED2880" w:rsidRPr="0030432B">
        <w:rPr>
          <w:color w:val="auto"/>
        </w:rPr>
        <w:fldChar w:fldCharType="begin">
          <w:fldData xml:space="preserve">PEVuZE5vdGU+PENpdGU+PEF1dGhvcj5TdGVpbmtlbGxuZXI8L0F1dGhvcj48WWVhcj4yMDE5PC9Z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</w:fldData>
        </w:fldChar>
      </w:r>
      <w:r w:rsidR="00ED2880" w:rsidRPr="0030432B">
        <w:rPr>
          <w:color w:val="auto"/>
        </w:rPr>
        <w:instrText xml:space="preserve"> ADDIN EN.CITE.DATA </w:instrText>
      </w:r>
      <w:r w:rsidR="00ED2880" w:rsidRPr="0030432B">
        <w:rPr>
          <w:color w:val="auto"/>
        </w:rPr>
      </w:r>
      <w:r w:rsidR="00ED2880" w:rsidRPr="0030432B">
        <w:rPr>
          <w:color w:val="auto"/>
        </w:rPr>
        <w:fldChar w:fldCharType="end"/>
      </w:r>
      <w:r w:rsidR="00F625A6" w:rsidRPr="0030432B">
        <w:rPr>
          <w:color w:val="auto"/>
        </w:rPr>
      </w:r>
      <w:r w:rsidR="00F625A6" w:rsidRPr="0030432B">
        <w:rPr>
          <w:color w:val="auto"/>
        </w:rPr>
        <w:fldChar w:fldCharType="separate"/>
      </w:r>
      <w:r w:rsidR="00ED2880" w:rsidRPr="0030432B">
        <w:rPr>
          <w:noProof/>
          <w:color w:val="auto"/>
          <w:vertAlign w:val="superscript"/>
        </w:rPr>
        <w:t>8</w:t>
      </w:r>
      <w:r w:rsidR="00F625A6" w:rsidRPr="0030432B">
        <w:rPr>
          <w:color w:val="auto"/>
        </w:rPr>
        <w:fldChar w:fldCharType="end"/>
      </w:r>
      <w:r w:rsidR="000F0437" w:rsidRPr="0030432B">
        <w:rPr>
          <w:color w:val="auto"/>
        </w:rPr>
        <w:t xml:space="preserve"> and stored at -80</w:t>
      </w:r>
      <w:r w:rsidR="00140707" w:rsidRPr="0030432B">
        <w:rPr>
          <w:color w:val="auto"/>
        </w:rPr>
        <w:t xml:space="preserve"> °</w:t>
      </w:r>
      <w:r w:rsidR="000F0437" w:rsidRPr="0030432B">
        <w:rPr>
          <w:color w:val="auto"/>
        </w:rPr>
        <w:t>C</w:t>
      </w:r>
      <w:r w:rsidR="00AA3061" w:rsidRPr="0030432B">
        <w:rPr>
          <w:color w:val="auto"/>
        </w:rPr>
        <w:t>.</w:t>
      </w:r>
      <w:r w:rsidR="00705D3C" w:rsidRPr="0030432B">
        <w:rPr>
          <w:color w:val="auto"/>
        </w:rPr>
        <w:t xml:space="preserve"> </w:t>
      </w:r>
    </w:p>
    <w:p w14:paraId="658665B1" w14:textId="77777777" w:rsidR="00242CF7" w:rsidRPr="0030432B" w:rsidRDefault="00242CF7" w:rsidP="00820E1E">
      <w:pPr>
        <w:pStyle w:val="NormalWeb"/>
        <w:spacing w:before="0" w:beforeAutospacing="0" w:after="0" w:afterAutospacing="0"/>
        <w:rPr>
          <w:rFonts w:asciiTheme="minorHAnsi" w:hAnsiTheme="minorHAnsi" w:cstheme="minorHAnsi"/>
          <w:color w:val="auto"/>
        </w:rPr>
      </w:pPr>
    </w:p>
    <w:p w14:paraId="0FEF4A48" w14:textId="63B76984" w:rsidR="00DE4EB1" w:rsidRDefault="007705D4"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 xml:space="preserve">Plate </w:t>
      </w:r>
      <w:r w:rsidR="00DE4EB1" w:rsidRPr="0030432B">
        <w:rPr>
          <w:rFonts w:asciiTheme="minorHAnsi" w:hAnsiTheme="minorHAnsi" w:cstheme="minorHAnsi"/>
          <w:color w:val="auto"/>
        </w:rPr>
        <w:t>1</w:t>
      </w:r>
      <w:r w:rsidR="009A68C9">
        <w:rPr>
          <w:rFonts w:asciiTheme="minorHAnsi" w:hAnsiTheme="minorHAnsi" w:cstheme="minorHAnsi"/>
          <w:color w:val="auto"/>
        </w:rPr>
        <w:t xml:space="preserve"> </w:t>
      </w:r>
      <w:r w:rsidR="00DE4EB1" w:rsidRPr="0030432B">
        <w:rPr>
          <w:rFonts w:asciiTheme="minorHAnsi" w:hAnsiTheme="minorHAnsi" w:cstheme="minorHAnsi"/>
          <w:color w:val="auto"/>
        </w:rPr>
        <w:t>x</w:t>
      </w:r>
      <w:r w:rsidR="009A68C9">
        <w:rPr>
          <w:rFonts w:asciiTheme="minorHAnsi" w:hAnsiTheme="minorHAnsi" w:cstheme="minorHAnsi"/>
          <w:color w:val="auto"/>
        </w:rPr>
        <w:t xml:space="preserve"> </w:t>
      </w:r>
      <w:r w:rsidR="00DE4EB1" w:rsidRPr="0030432B">
        <w:rPr>
          <w:rFonts w:asciiTheme="minorHAnsi" w:hAnsiTheme="minorHAnsi" w:cstheme="minorHAnsi"/>
          <w:color w:val="auto"/>
        </w:rPr>
        <w:t>10</w:t>
      </w:r>
      <w:r w:rsidR="00DE4EB1" w:rsidRPr="0030432B">
        <w:rPr>
          <w:rFonts w:asciiTheme="minorHAnsi" w:hAnsiTheme="minorHAnsi" w:cstheme="minorHAnsi"/>
          <w:color w:val="auto"/>
          <w:vertAlign w:val="superscript"/>
        </w:rPr>
        <w:t>6</w:t>
      </w:r>
      <w:r w:rsidR="00DE4EB1" w:rsidRPr="0030432B">
        <w:rPr>
          <w:rFonts w:asciiTheme="minorHAnsi" w:hAnsiTheme="minorHAnsi" w:cstheme="minorHAnsi"/>
          <w:color w:val="auto"/>
        </w:rPr>
        <w:t xml:space="preserve"> </w:t>
      </w:r>
      <w:r w:rsidR="009A68C9" w:rsidRPr="009A68C9">
        <w:rPr>
          <w:rFonts w:asciiTheme="minorHAnsi" w:hAnsiTheme="minorHAnsi" w:cstheme="minorHAnsi"/>
          <w:color w:val="auto"/>
        </w:rPr>
        <w:t xml:space="preserve">human dermal fibroblast </w:t>
      </w:r>
      <w:r w:rsidR="009A68C9">
        <w:rPr>
          <w:rFonts w:asciiTheme="minorHAnsi" w:hAnsiTheme="minorHAnsi" w:cstheme="minorHAnsi"/>
          <w:color w:val="auto"/>
        </w:rPr>
        <w:t>(</w:t>
      </w:r>
      <w:r w:rsidR="00DE4EB1" w:rsidRPr="0030432B">
        <w:rPr>
          <w:rFonts w:asciiTheme="minorHAnsi" w:hAnsiTheme="minorHAnsi" w:cstheme="minorHAnsi"/>
          <w:color w:val="auto"/>
        </w:rPr>
        <w:t>HDF</w:t>
      </w:r>
      <w:r w:rsidR="009A68C9">
        <w:rPr>
          <w:rFonts w:asciiTheme="minorHAnsi" w:hAnsiTheme="minorHAnsi" w:cstheme="minorHAnsi"/>
          <w:color w:val="auto"/>
        </w:rPr>
        <w:t>)</w:t>
      </w:r>
      <w:r w:rsidR="00DE4EB1" w:rsidRPr="0030432B">
        <w:rPr>
          <w:rFonts w:asciiTheme="minorHAnsi" w:hAnsiTheme="minorHAnsi" w:cstheme="minorHAnsi"/>
          <w:color w:val="auto"/>
        </w:rPr>
        <w:t xml:space="preserve"> cells in 100</w:t>
      </w:r>
      <w:r w:rsidR="00140707" w:rsidRPr="0030432B">
        <w:rPr>
          <w:rFonts w:asciiTheme="minorHAnsi" w:hAnsiTheme="minorHAnsi" w:cstheme="minorHAnsi"/>
          <w:color w:val="auto"/>
        </w:rPr>
        <w:t xml:space="preserve"> </w:t>
      </w:r>
      <w:r w:rsidR="00866304" w:rsidRPr="0030432B">
        <w:rPr>
          <w:rFonts w:asciiTheme="minorHAnsi" w:hAnsiTheme="minorHAnsi" w:cstheme="minorHAnsi"/>
          <w:color w:val="auto"/>
        </w:rPr>
        <w:t xml:space="preserve">mm dishes and </w:t>
      </w:r>
      <w:r w:rsidR="00DE4EB1" w:rsidRPr="0030432B">
        <w:rPr>
          <w:rFonts w:asciiTheme="minorHAnsi" w:hAnsiTheme="minorHAnsi" w:cstheme="minorHAnsi"/>
          <w:color w:val="auto"/>
        </w:rPr>
        <w:t xml:space="preserve">grow the cells overnight </w:t>
      </w:r>
      <w:r w:rsidR="00736166" w:rsidRPr="0030432B">
        <w:rPr>
          <w:rFonts w:asciiTheme="minorHAnsi" w:hAnsiTheme="minorHAnsi" w:cstheme="minorHAnsi"/>
          <w:color w:val="auto"/>
        </w:rPr>
        <w:t>at 37 °C with 5% CO</w:t>
      </w:r>
      <w:r w:rsidR="00736166" w:rsidRPr="0030432B">
        <w:rPr>
          <w:rFonts w:asciiTheme="minorHAnsi" w:hAnsiTheme="minorHAnsi" w:cstheme="minorHAnsi"/>
          <w:color w:val="auto"/>
          <w:vertAlign w:val="subscript"/>
        </w:rPr>
        <w:t>2</w:t>
      </w:r>
      <w:r w:rsidR="00736166" w:rsidRPr="0030432B">
        <w:rPr>
          <w:rFonts w:asciiTheme="minorHAnsi" w:hAnsiTheme="minorHAnsi" w:cstheme="minorHAnsi"/>
          <w:color w:val="auto"/>
        </w:rPr>
        <w:t xml:space="preserve"> </w:t>
      </w:r>
      <w:r w:rsidR="00DE4EB1" w:rsidRPr="0030432B">
        <w:rPr>
          <w:rFonts w:asciiTheme="minorHAnsi" w:hAnsiTheme="minorHAnsi" w:cstheme="minorHAnsi"/>
          <w:color w:val="auto"/>
        </w:rPr>
        <w:t>until they reach about 90% confluency.</w:t>
      </w:r>
    </w:p>
    <w:p w14:paraId="0E57D2A2" w14:textId="77777777" w:rsidR="00A64421" w:rsidRPr="0030432B" w:rsidRDefault="00A64421" w:rsidP="00A64421">
      <w:pPr>
        <w:pStyle w:val="NormalWeb"/>
        <w:spacing w:before="0" w:beforeAutospacing="0" w:after="0" w:afterAutospacing="0"/>
        <w:rPr>
          <w:rFonts w:asciiTheme="minorHAnsi" w:hAnsiTheme="minorHAnsi" w:cstheme="minorHAnsi"/>
          <w:color w:val="auto"/>
        </w:rPr>
      </w:pPr>
    </w:p>
    <w:p w14:paraId="508269C0" w14:textId="7AC517D5" w:rsidR="00DE4EB1"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Take out one vial of TAT-MeCP2 fusion protein</w:t>
      </w:r>
      <w:r w:rsidR="00866304" w:rsidRPr="0030432B">
        <w:rPr>
          <w:rFonts w:asciiTheme="minorHAnsi" w:hAnsiTheme="minorHAnsi" w:cstheme="minorHAnsi"/>
          <w:color w:val="auto"/>
        </w:rPr>
        <w:t>. T</w:t>
      </w:r>
      <w:r w:rsidRPr="0030432B">
        <w:rPr>
          <w:rFonts w:asciiTheme="minorHAnsi" w:hAnsiTheme="minorHAnsi" w:cstheme="minorHAnsi"/>
          <w:color w:val="auto"/>
        </w:rPr>
        <w:t>haw on ice and mix gently.</w:t>
      </w:r>
    </w:p>
    <w:p w14:paraId="76304AED" w14:textId="77777777" w:rsidR="00A64421" w:rsidRPr="0030432B" w:rsidRDefault="00A64421" w:rsidP="00A64421">
      <w:pPr>
        <w:pStyle w:val="NormalWeb"/>
        <w:spacing w:before="0" w:beforeAutospacing="0" w:after="0" w:afterAutospacing="0"/>
        <w:rPr>
          <w:rFonts w:asciiTheme="minorHAnsi" w:hAnsiTheme="minorHAnsi" w:cstheme="minorHAnsi"/>
          <w:color w:val="auto"/>
        </w:rPr>
      </w:pPr>
    </w:p>
    <w:p w14:paraId="361FBD19" w14:textId="096C1DCE" w:rsidR="00DE4EB1"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 xml:space="preserve">Dilute TAT-MeCP2 </w:t>
      </w:r>
      <w:r w:rsidR="00B34D4A" w:rsidRPr="0030432B">
        <w:rPr>
          <w:rFonts w:asciiTheme="minorHAnsi" w:hAnsiTheme="minorHAnsi" w:cstheme="minorHAnsi"/>
          <w:color w:val="auto"/>
        </w:rPr>
        <w:t xml:space="preserve">to a final concentration of 500 </w:t>
      </w:r>
      <w:proofErr w:type="spellStart"/>
      <w:r w:rsidR="00B34D4A" w:rsidRPr="0030432B">
        <w:rPr>
          <w:rFonts w:asciiTheme="minorHAnsi" w:hAnsiTheme="minorHAnsi" w:cstheme="minorHAnsi"/>
          <w:color w:val="auto"/>
        </w:rPr>
        <w:t>nM</w:t>
      </w:r>
      <w:proofErr w:type="spellEnd"/>
      <w:r w:rsidR="00B34D4A" w:rsidRPr="0030432B">
        <w:rPr>
          <w:rFonts w:asciiTheme="minorHAnsi" w:hAnsiTheme="minorHAnsi" w:cstheme="minorHAnsi"/>
          <w:color w:val="auto"/>
        </w:rPr>
        <w:t xml:space="preserve"> in</w:t>
      </w:r>
      <w:r w:rsidRPr="0030432B">
        <w:rPr>
          <w:rFonts w:asciiTheme="minorHAnsi" w:hAnsiTheme="minorHAnsi" w:cstheme="minorHAnsi"/>
          <w:color w:val="auto"/>
        </w:rPr>
        <w:t xml:space="preserve"> </w:t>
      </w:r>
      <w:r w:rsidR="00736166" w:rsidRPr="0030432B">
        <w:rPr>
          <w:rFonts w:asciiTheme="minorHAnsi" w:hAnsiTheme="minorHAnsi" w:cstheme="minorHAnsi"/>
          <w:color w:val="auto"/>
        </w:rPr>
        <w:t>50 m</w:t>
      </w:r>
      <w:r w:rsidR="002B254E" w:rsidRPr="0030432B">
        <w:rPr>
          <w:rFonts w:asciiTheme="minorHAnsi" w:hAnsiTheme="minorHAnsi" w:cstheme="minorHAnsi"/>
          <w:color w:val="auto"/>
        </w:rPr>
        <w:t>L</w:t>
      </w:r>
      <w:r w:rsidR="00736166" w:rsidRPr="0030432B">
        <w:rPr>
          <w:rFonts w:asciiTheme="minorHAnsi" w:hAnsiTheme="minorHAnsi" w:cstheme="minorHAnsi"/>
          <w:color w:val="auto"/>
        </w:rPr>
        <w:t xml:space="preserve"> of </w:t>
      </w:r>
      <w:r w:rsidRPr="0030432B">
        <w:rPr>
          <w:rFonts w:asciiTheme="minorHAnsi" w:hAnsiTheme="minorHAnsi" w:cstheme="minorHAnsi"/>
          <w:color w:val="auto"/>
        </w:rPr>
        <w:t>HDF culture media.</w:t>
      </w:r>
    </w:p>
    <w:p w14:paraId="13C0232F" w14:textId="77777777" w:rsidR="00A64421" w:rsidRPr="0030432B" w:rsidRDefault="00A64421" w:rsidP="00A64421">
      <w:pPr>
        <w:pStyle w:val="NormalWeb"/>
        <w:spacing w:before="0" w:beforeAutospacing="0" w:after="0" w:afterAutospacing="0"/>
        <w:rPr>
          <w:rFonts w:asciiTheme="minorHAnsi" w:hAnsiTheme="minorHAnsi" w:cstheme="minorHAnsi"/>
          <w:color w:val="auto"/>
        </w:rPr>
      </w:pPr>
    </w:p>
    <w:p w14:paraId="5511055D" w14:textId="0A34C87D" w:rsidR="00DE4EB1"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Remove the media from 100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mm dishes</w:t>
      </w:r>
      <w:r w:rsidR="00866304" w:rsidRPr="0030432B">
        <w:rPr>
          <w:rFonts w:asciiTheme="minorHAnsi" w:hAnsiTheme="minorHAnsi" w:cstheme="minorHAnsi"/>
          <w:color w:val="auto"/>
        </w:rPr>
        <w:t xml:space="preserve"> and i</w:t>
      </w:r>
      <w:r w:rsidRPr="0030432B">
        <w:rPr>
          <w:rFonts w:asciiTheme="minorHAnsi" w:hAnsiTheme="minorHAnsi" w:cstheme="minorHAnsi"/>
          <w:color w:val="auto"/>
        </w:rPr>
        <w:t>ncubate the cells</w:t>
      </w:r>
      <w:r w:rsidR="00736166" w:rsidRPr="0030432B">
        <w:rPr>
          <w:rFonts w:asciiTheme="minorHAnsi" w:hAnsiTheme="minorHAnsi" w:cstheme="minorHAnsi"/>
          <w:color w:val="auto"/>
        </w:rPr>
        <w:t xml:space="preserve"> </w:t>
      </w:r>
      <w:r w:rsidRPr="0030432B">
        <w:rPr>
          <w:rFonts w:asciiTheme="minorHAnsi" w:hAnsiTheme="minorHAnsi" w:cstheme="minorHAnsi"/>
          <w:color w:val="auto"/>
        </w:rPr>
        <w:t xml:space="preserve">with </w:t>
      </w:r>
      <w:r w:rsidR="00736166" w:rsidRPr="0030432B">
        <w:rPr>
          <w:rFonts w:asciiTheme="minorHAnsi" w:hAnsiTheme="minorHAnsi" w:cstheme="minorHAnsi"/>
          <w:color w:val="auto"/>
        </w:rPr>
        <w:t xml:space="preserve">500 </w:t>
      </w:r>
      <w:proofErr w:type="spellStart"/>
      <w:r w:rsidR="00736166" w:rsidRPr="0030432B">
        <w:rPr>
          <w:rFonts w:asciiTheme="minorHAnsi" w:hAnsiTheme="minorHAnsi" w:cstheme="minorHAnsi"/>
          <w:color w:val="auto"/>
        </w:rPr>
        <w:t>nM</w:t>
      </w:r>
      <w:proofErr w:type="spellEnd"/>
      <w:r w:rsidRPr="0030432B">
        <w:rPr>
          <w:rFonts w:asciiTheme="minorHAnsi" w:hAnsiTheme="minorHAnsi" w:cstheme="minorHAnsi"/>
          <w:color w:val="auto"/>
        </w:rPr>
        <w:t xml:space="preserve"> TAT-</w:t>
      </w:r>
      <w:r w:rsidR="007705D4" w:rsidRPr="0030432B">
        <w:rPr>
          <w:rFonts w:asciiTheme="minorHAnsi" w:hAnsiTheme="minorHAnsi" w:cstheme="minorHAnsi"/>
          <w:color w:val="auto"/>
        </w:rPr>
        <w:t>MeCP2</w:t>
      </w:r>
      <w:r w:rsidR="00736166" w:rsidRPr="0030432B">
        <w:rPr>
          <w:rFonts w:asciiTheme="minorHAnsi" w:hAnsiTheme="minorHAnsi" w:cstheme="minorHAnsi"/>
          <w:color w:val="auto"/>
        </w:rPr>
        <w:t xml:space="preserve"> at 37 °C</w:t>
      </w:r>
      <w:r w:rsidR="0037490F" w:rsidRPr="0030432B">
        <w:rPr>
          <w:rFonts w:asciiTheme="minorHAnsi" w:hAnsiTheme="minorHAnsi" w:cstheme="minorHAnsi"/>
          <w:color w:val="auto"/>
        </w:rPr>
        <w:t xml:space="preserve"> </w:t>
      </w:r>
      <w:r w:rsidR="003E40CF" w:rsidRPr="0030432B">
        <w:rPr>
          <w:rFonts w:asciiTheme="minorHAnsi" w:hAnsiTheme="minorHAnsi" w:cstheme="minorHAnsi"/>
          <w:color w:val="auto"/>
        </w:rPr>
        <w:t xml:space="preserve">for </w:t>
      </w:r>
      <w:r w:rsidR="0037490F" w:rsidRPr="0030432B">
        <w:rPr>
          <w:rFonts w:asciiTheme="minorHAnsi" w:hAnsiTheme="minorHAnsi" w:cstheme="minorHAnsi"/>
          <w:color w:val="auto"/>
        </w:rPr>
        <w:t>various incubation periods up to 24 h</w:t>
      </w:r>
      <w:r w:rsidRPr="0030432B">
        <w:rPr>
          <w:rFonts w:asciiTheme="minorHAnsi" w:hAnsiTheme="minorHAnsi" w:cstheme="minorHAnsi"/>
          <w:color w:val="auto"/>
        </w:rPr>
        <w:t>.</w:t>
      </w:r>
    </w:p>
    <w:p w14:paraId="25FC0E32" w14:textId="77777777" w:rsidR="00A64421" w:rsidRPr="0030432B" w:rsidRDefault="00A64421" w:rsidP="00A64421">
      <w:pPr>
        <w:pStyle w:val="NormalWeb"/>
        <w:spacing w:before="0" w:beforeAutospacing="0" w:after="0" w:afterAutospacing="0"/>
        <w:rPr>
          <w:rFonts w:asciiTheme="minorHAnsi" w:hAnsiTheme="minorHAnsi" w:cstheme="minorHAnsi"/>
          <w:color w:val="auto"/>
        </w:rPr>
      </w:pPr>
    </w:p>
    <w:p w14:paraId="6C660B39" w14:textId="3879DD22" w:rsidR="0008775F"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Remove the TAT-MeCP2 solution from the cells.</w:t>
      </w:r>
      <w:r w:rsidR="00866304" w:rsidRPr="0030432B">
        <w:rPr>
          <w:rFonts w:asciiTheme="minorHAnsi" w:hAnsiTheme="minorHAnsi" w:cstheme="minorHAnsi"/>
          <w:color w:val="auto"/>
        </w:rPr>
        <w:t xml:space="preserve"> </w:t>
      </w:r>
      <w:r w:rsidRPr="0030432B">
        <w:rPr>
          <w:rFonts w:asciiTheme="minorHAnsi" w:hAnsiTheme="minorHAnsi" w:cstheme="minorHAnsi"/>
          <w:color w:val="auto"/>
        </w:rPr>
        <w:t xml:space="preserve">Wash the cells </w:t>
      </w:r>
      <w:r w:rsidR="00A64421">
        <w:rPr>
          <w:rFonts w:asciiTheme="minorHAnsi" w:hAnsiTheme="minorHAnsi" w:cstheme="minorHAnsi"/>
          <w:color w:val="auto"/>
        </w:rPr>
        <w:t>2x</w:t>
      </w:r>
      <w:r w:rsidRPr="0030432B">
        <w:rPr>
          <w:rFonts w:asciiTheme="minorHAnsi" w:hAnsiTheme="minorHAnsi" w:cstheme="minorHAnsi"/>
          <w:color w:val="auto"/>
        </w:rPr>
        <w:t xml:space="preserve"> with pre-warmed </w:t>
      </w:r>
      <w:r w:rsidR="00A64421" w:rsidRPr="00A64421">
        <w:rPr>
          <w:rFonts w:asciiTheme="minorHAnsi" w:hAnsiTheme="minorHAnsi" w:cstheme="minorHAnsi"/>
          <w:color w:val="auto"/>
        </w:rPr>
        <w:t xml:space="preserve">Dulbecco’s phosphate-buffered saline </w:t>
      </w:r>
      <w:r w:rsidR="00A64421">
        <w:rPr>
          <w:rFonts w:asciiTheme="minorHAnsi" w:hAnsiTheme="minorHAnsi" w:cstheme="minorHAnsi"/>
          <w:color w:val="auto"/>
        </w:rPr>
        <w:t>(</w:t>
      </w:r>
      <w:r w:rsidRPr="0030432B">
        <w:rPr>
          <w:rFonts w:asciiTheme="minorHAnsi" w:hAnsiTheme="minorHAnsi" w:cstheme="minorHAnsi"/>
          <w:color w:val="auto"/>
        </w:rPr>
        <w:t>DPBS</w:t>
      </w:r>
      <w:r w:rsidR="00A64421">
        <w:rPr>
          <w:rFonts w:asciiTheme="minorHAnsi" w:hAnsiTheme="minorHAnsi" w:cstheme="minorHAnsi"/>
          <w:color w:val="auto"/>
        </w:rPr>
        <w:t>)</w:t>
      </w:r>
      <w:r w:rsidRPr="0030432B">
        <w:rPr>
          <w:rFonts w:asciiTheme="minorHAnsi" w:hAnsiTheme="minorHAnsi" w:cstheme="minorHAnsi"/>
          <w:color w:val="auto"/>
        </w:rPr>
        <w:t>.</w:t>
      </w:r>
    </w:p>
    <w:p w14:paraId="65220847" w14:textId="77777777" w:rsidR="00A64421" w:rsidRPr="0030432B" w:rsidRDefault="00A64421" w:rsidP="00A64421">
      <w:pPr>
        <w:pStyle w:val="NormalWeb"/>
        <w:spacing w:before="0" w:beforeAutospacing="0" w:after="0" w:afterAutospacing="0"/>
        <w:rPr>
          <w:rFonts w:asciiTheme="minorHAnsi" w:hAnsiTheme="minorHAnsi" w:cstheme="minorHAnsi"/>
          <w:color w:val="auto"/>
        </w:rPr>
      </w:pPr>
    </w:p>
    <w:p w14:paraId="28AD3E06" w14:textId="4BFEAB9C" w:rsidR="0008775F"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Treat the cells with 2</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w:t>
      </w:r>
      <w:r w:rsidR="002B254E" w:rsidRPr="0030432B">
        <w:rPr>
          <w:rFonts w:asciiTheme="minorHAnsi" w:hAnsiTheme="minorHAnsi" w:cstheme="minorHAnsi"/>
          <w:color w:val="auto"/>
        </w:rPr>
        <w:t>L</w:t>
      </w:r>
      <w:r w:rsidRPr="0030432B">
        <w:rPr>
          <w:rFonts w:asciiTheme="minorHAnsi" w:hAnsiTheme="minorHAnsi" w:cstheme="minorHAnsi"/>
          <w:color w:val="auto"/>
        </w:rPr>
        <w:t xml:space="preserve"> of 0.05% trypsin-EDTA solution for </w:t>
      </w:r>
      <w:r w:rsidR="00CD329D">
        <w:rPr>
          <w:rFonts w:asciiTheme="minorHAnsi" w:hAnsiTheme="minorHAnsi" w:cstheme="minorHAnsi"/>
          <w:color w:val="auto"/>
        </w:rPr>
        <w:t>5 min</w:t>
      </w:r>
      <w:r w:rsidR="00736166" w:rsidRPr="0030432B">
        <w:rPr>
          <w:rFonts w:asciiTheme="minorHAnsi" w:hAnsiTheme="minorHAnsi" w:cstheme="minorHAnsi"/>
          <w:color w:val="auto"/>
        </w:rPr>
        <w:t xml:space="preserve"> at 37 °C</w:t>
      </w:r>
      <w:r w:rsidR="00682218" w:rsidRPr="0030432B">
        <w:rPr>
          <w:rFonts w:asciiTheme="minorHAnsi" w:hAnsiTheme="minorHAnsi" w:cstheme="minorHAnsi"/>
          <w:color w:val="auto"/>
        </w:rPr>
        <w:fldChar w:fldCharType="begin"/>
      </w:r>
      <w:r w:rsidR="00682218" w:rsidRPr="0030432B">
        <w:rPr>
          <w:rFonts w:asciiTheme="minorHAnsi" w:hAnsiTheme="minorHAnsi" w:cstheme="minorHAnsi"/>
          <w:color w:val="auto"/>
        </w:rPr>
        <w:instrText xml:space="preserve"> ADDIN EN.CITE &lt;EndNote&gt;&lt;Cite&gt;&lt;Author&gt;Koutsokeras&lt;/Author&gt;&lt;Year&gt;2009&lt;/Year&gt;&lt;RecNum&gt;505&lt;/RecNum&gt;&lt;DisplayText&gt;&lt;style face="superscript"&gt;10&lt;/style&gt;&lt;/DisplayText&gt;&lt;record&gt;&lt;rec-number&gt;505&lt;/rec-number&gt;&lt;foreign-keys&gt;&lt;key app="EN" db-id="9reardweradpdxe25xr5azzuxpf0wsw5xfr2" timestamp="1578661490"&gt;505&lt;/key&gt;&lt;key app="ENWeb" db-id=""&gt;0&lt;/key&gt;&lt;/foreign-keys&gt;&lt;ref-type name="Journal Article"&gt;17&lt;/ref-type&gt;&lt;contributors&gt;&lt;authors&gt;&lt;author&gt;Koutsokeras, Apostolos&lt;/author&gt;&lt;author&gt;Kabouridis, Panagiotis S.&lt;/author&gt;&lt;/authors&gt;&lt;/contributors&gt;&lt;titles&gt;&lt;title&gt;Secretion and uptake of TAT-fusion proteins produced by engineered mammalian cells&lt;/title&gt;&lt;secondary-title&gt;Biochimica et Biophysica Acta (BBA) - General Subjects&lt;/secondary-title&gt;&lt;/titles&gt;&lt;periodical&gt;&lt;full-title&gt;Biochimica et Biophysica Acta (BBA) - General Subjects&lt;/full-title&gt;&lt;/periodical&gt;&lt;pages&gt;147-153&lt;/pages&gt;&lt;volume&gt;1790&lt;/volume&gt;&lt;number&gt;2&lt;/number&gt;&lt;dates&gt;&lt;year&gt;2009&lt;/year&gt;&lt;/dates&gt;&lt;publisher&gt;Elsevier BV&lt;/publisher&gt;&lt;isbn&gt;0304-4165&lt;/isbn&gt;&lt;urls&gt;&lt;related-urls&gt;&lt;url&gt;https://dx.doi.org/10.1016/j.bbagen.2008.11.005&lt;/url&gt;&lt;url&gt;https://kp-pdf.s3.amazonaws.com/e78c68ef-8ecf-487a-b703-79070a130e32.pdf?AWSAccessKeyId=AKIAUROH2NUQSIQZIEG4&amp;amp;Signature=i8jsBBKyBnshGYwB0fRMomJmbuo%3D&amp;amp;Expires=1578662082&lt;/url&gt;&lt;/related-urls&gt;&lt;/urls&gt;&lt;electronic-resource-num&gt;10.1016/j.bbagen.2008.11.005&lt;/electronic-resource-num&gt;&lt;/record&gt;&lt;/Cite&gt;&lt;/EndNote&gt;</w:instrText>
      </w:r>
      <w:r w:rsidR="00682218" w:rsidRPr="0030432B">
        <w:rPr>
          <w:rFonts w:asciiTheme="minorHAnsi" w:hAnsiTheme="minorHAnsi" w:cstheme="minorHAnsi"/>
          <w:color w:val="auto"/>
        </w:rPr>
        <w:fldChar w:fldCharType="separate"/>
      </w:r>
      <w:r w:rsidR="00682218" w:rsidRPr="0030432B">
        <w:rPr>
          <w:rFonts w:asciiTheme="minorHAnsi" w:hAnsiTheme="minorHAnsi" w:cstheme="minorHAnsi"/>
          <w:noProof/>
          <w:color w:val="auto"/>
          <w:vertAlign w:val="superscript"/>
        </w:rPr>
        <w:t>10</w:t>
      </w:r>
      <w:r w:rsidR="00682218" w:rsidRPr="0030432B">
        <w:rPr>
          <w:rFonts w:asciiTheme="minorHAnsi" w:hAnsiTheme="minorHAnsi" w:cstheme="minorHAnsi"/>
          <w:color w:val="auto"/>
        </w:rPr>
        <w:fldChar w:fldCharType="end"/>
      </w:r>
      <w:r w:rsidRPr="0030432B">
        <w:rPr>
          <w:rFonts w:asciiTheme="minorHAnsi" w:hAnsiTheme="minorHAnsi" w:cstheme="minorHAnsi"/>
          <w:color w:val="auto"/>
        </w:rPr>
        <w:t>.</w:t>
      </w:r>
    </w:p>
    <w:p w14:paraId="040A5206" w14:textId="77777777" w:rsidR="00CD329D" w:rsidRPr="0030432B" w:rsidRDefault="00CD329D" w:rsidP="00CD329D">
      <w:pPr>
        <w:pStyle w:val="NormalWeb"/>
        <w:spacing w:before="0" w:beforeAutospacing="0" w:after="0" w:afterAutospacing="0"/>
        <w:rPr>
          <w:rFonts w:asciiTheme="minorHAnsi" w:hAnsiTheme="minorHAnsi" w:cstheme="minorHAnsi"/>
          <w:color w:val="auto"/>
        </w:rPr>
      </w:pPr>
    </w:p>
    <w:p w14:paraId="473731DA" w14:textId="3E5A031F" w:rsidR="00DE4EB1"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Add 6</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w:t>
      </w:r>
      <w:r w:rsidR="002B254E" w:rsidRPr="0030432B">
        <w:rPr>
          <w:rFonts w:asciiTheme="minorHAnsi" w:hAnsiTheme="minorHAnsi" w:cstheme="minorHAnsi"/>
          <w:color w:val="auto"/>
        </w:rPr>
        <w:t>L</w:t>
      </w:r>
      <w:r w:rsidR="00CD329D">
        <w:rPr>
          <w:rFonts w:asciiTheme="minorHAnsi" w:hAnsiTheme="minorHAnsi" w:cstheme="minorHAnsi"/>
          <w:color w:val="auto"/>
        </w:rPr>
        <w:t xml:space="preserve"> of</w:t>
      </w:r>
      <w:r w:rsidRPr="0030432B">
        <w:rPr>
          <w:rFonts w:asciiTheme="minorHAnsi" w:hAnsiTheme="minorHAnsi" w:cstheme="minorHAnsi"/>
          <w:color w:val="auto"/>
        </w:rPr>
        <w:t xml:space="preserve"> HDF culture </w:t>
      </w:r>
      <w:r w:rsidR="00866304" w:rsidRPr="0030432B">
        <w:rPr>
          <w:rFonts w:asciiTheme="minorHAnsi" w:hAnsiTheme="minorHAnsi" w:cstheme="minorHAnsi"/>
          <w:color w:val="auto"/>
        </w:rPr>
        <w:t>media to inactivate the trypsin and c</w:t>
      </w:r>
      <w:r w:rsidRPr="0030432B">
        <w:rPr>
          <w:rFonts w:asciiTheme="minorHAnsi" w:hAnsiTheme="minorHAnsi" w:cstheme="minorHAnsi"/>
          <w:color w:val="auto"/>
        </w:rPr>
        <w:t>ollect the cells in 15</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w:t>
      </w:r>
      <w:r w:rsidR="002B254E" w:rsidRPr="0030432B">
        <w:rPr>
          <w:rFonts w:asciiTheme="minorHAnsi" w:hAnsiTheme="minorHAnsi" w:cstheme="minorHAnsi"/>
          <w:color w:val="auto"/>
        </w:rPr>
        <w:t>L</w:t>
      </w:r>
      <w:r w:rsidRPr="0030432B">
        <w:rPr>
          <w:rFonts w:asciiTheme="minorHAnsi" w:hAnsiTheme="minorHAnsi" w:cstheme="minorHAnsi"/>
          <w:color w:val="auto"/>
        </w:rPr>
        <w:t xml:space="preserve"> tubes.</w:t>
      </w:r>
    </w:p>
    <w:p w14:paraId="1E368851" w14:textId="77777777" w:rsidR="00CD329D" w:rsidRPr="0030432B" w:rsidRDefault="00CD329D" w:rsidP="00CD329D">
      <w:pPr>
        <w:pStyle w:val="NormalWeb"/>
        <w:spacing w:before="0" w:beforeAutospacing="0" w:after="0" w:afterAutospacing="0"/>
        <w:rPr>
          <w:rFonts w:asciiTheme="minorHAnsi" w:hAnsiTheme="minorHAnsi" w:cstheme="minorHAnsi"/>
          <w:color w:val="auto"/>
        </w:rPr>
      </w:pPr>
    </w:p>
    <w:p w14:paraId="2B804E84" w14:textId="15732DE9" w:rsidR="00DE4EB1"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 xml:space="preserve">Pellet the cells by centrifugation </w:t>
      </w:r>
      <w:r w:rsidR="007705D4" w:rsidRPr="0030432B">
        <w:rPr>
          <w:rFonts w:asciiTheme="minorHAnsi" w:hAnsiTheme="minorHAnsi" w:cstheme="minorHAnsi"/>
          <w:color w:val="auto"/>
        </w:rPr>
        <w:t xml:space="preserve">at </w:t>
      </w:r>
      <w:r w:rsidRPr="0030432B">
        <w:rPr>
          <w:rFonts w:asciiTheme="minorHAnsi" w:hAnsiTheme="minorHAnsi" w:cstheme="minorHAnsi"/>
          <w:color w:val="auto"/>
        </w:rPr>
        <w:t>500</w:t>
      </w:r>
      <w:r w:rsidR="00140707" w:rsidRPr="0030432B">
        <w:rPr>
          <w:rFonts w:asciiTheme="minorHAnsi" w:hAnsiTheme="minorHAnsi" w:cstheme="minorHAnsi"/>
          <w:color w:val="auto"/>
        </w:rPr>
        <w:t xml:space="preserve"> </w:t>
      </w:r>
      <w:r w:rsidR="00CD329D">
        <w:rPr>
          <w:rFonts w:asciiTheme="minorHAnsi" w:hAnsiTheme="minorHAnsi" w:cstheme="minorHAnsi"/>
          <w:color w:val="auto"/>
        </w:rPr>
        <w:t xml:space="preserve">x </w:t>
      </w:r>
      <w:r w:rsidR="00A13A8F" w:rsidRPr="00CD329D">
        <w:rPr>
          <w:rFonts w:asciiTheme="minorHAnsi" w:hAnsiTheme="minorHAnsi" w:cstheme="minorHAnsi"/>
          <w:i/>
          <w:iCs/>
          <w:color w:val="auto"/>
        </w:rPr>
        <w:t>g</w:t>
      </w:r>
      <w:r w:rsidR="00A13A8F" w:rsidRPr="0030432B">
        <w:rPr>
          <w:rFonts w:asciiTheme="minorHAnsi" w:hAnsiTheme="minorHAnsi" w:cstheme="minorHAnsi"/>
          <w:color w:val="auto"/>
        </w:rPr>
        <w:t xml:space="preserve"> for </w:t>
      </w:r>
      <w:r w:rsidR="00CD329D">
        <w:rPr>
          <w:rFonts w:asciiTheme="minorHAnsi" w:hAnsiTheme="minorHAnsi" w:cstheme="minorHAnsi"/>
          <w:color w:val="auto"/>
        </w:rPr>
        <w:t>5</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min at room temperature.</w:t>
      </w:r>
    </w:p>
    <w:p w14:paraId="7EB500EF" w14:textId="77777777" w:rsidR="00CD329D" w:rsidRPr="0030432B" w:rsidRDefault="00CD329D" w:rsidP="00CD329D">
      <w:pPr>
        <w:pStyle w:val="NormalWeb"/>
        <w:spacing w:before="0" w:beforeAutospacing="0" w:after="0" w:afterAutospacing="0"/>
        <w:rPr>
          <w:rFonts w:asciiTheme="minorHAnsi" w:hAnsiTheme="minorHAnsi" w:cstheme="minorHAnsi"/>
          <w:color w:val="auto"/>
        </w:rPr>
      </w:pPr>
    </w:p>
    <w:p w14:paraId="5CEF2A14" w14:textId="33B86161" w:rsidR="00DE4EB1" w:rsidRPr="0030432B" w:rsidRDefault="00DE4EB1" w:rsidP="0030432B">
      <w:pPr>
        <w:pStyle w:val="NormalWeb"/>
        <w:numPr>
          <w:ilvl w:val="1"/>
          <w:numId w:val="32"/>
        </w:numPr>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 xml:space="preserve">Remove the supernatant and wash the cells </w:t>
      </w:r>
      <w:r w:rsidR="00CD329D">
        <w:rPr>
          <w:rFonts w:asciiTheme="minorHAnsi" w:hAnsiTheme="minorHAnsi" w:cstheme="minorHAnsi"/>
          <w:color w:val="auto"/>
        </w:rPr>
        <w:t>2x</w:t>
      </w:r>
      <w:r w:rsidRPr="0030432B">
        <w:rPr>
          <w:rFonts w:asciiTheme="minorHAnsi" w:hAnsiTheme="minorHAnsi" w:cstheme="minorHAnsi"/>
          <w:color w:val="auto"/>
        </w:rPr>
        <w:t xml:space="preserve"> with ice-cold DPBS.</w:t>
      </w:r>
      <w:r w:rsidR="00866304" w:rsidRPr="0030432B">
        <w:rPr>
          <w:rFonts w:asciiTheme="minorHAnsi" w:hAnsiTheme="minorHAnsi" w:cstheme="minorHAnsi"/>
          <w:color w:val="auto"/>
        </w:rPr>
        <w:t xml:space="preserve"> </w:t>
      </w:r>
      <w:r w:rsidRPr="0030432B">
        <w:rPr>
          <w:rFonts w:asciiTheme="minorHAnsi" w:hAnsiTheme="minorHAnsi" w:cstheme="minorHAnsi"/>
          <w:color w:val="auto"/>
        </w:rPr>
        <w:t xml:space="preserve">Store the pellet on ice </w:t>
      </w:r>
      <w:r w:rsidRPr="0030432B">
        <w:rPr>
          <w:rFonts w:asciiTheme="minorHAnsi" w:hAnsiTheme="minorHAnsi" w:cstheme="minorHAnsi"/>
          <w:color w:val="auto"/>
        </w:rPr>
        <w:lastRenderedPageBreak/>
        <w:t>and proceed with sample preparation.</w:t>
      </w:r>
    </w:p>
    <w:p w14:paraId="5E2E243F" w14:textId="77777777" w:rsidR="00DE4EB1" w:rsidRPr="0030432B" w:rsidRDefault="00DE4EB1" w:rsidP="0030432B">
      <w:pPr>
        <w:pStyle w:val="NormalWeb"/>
        <w:spacing w:before="0" w:beforeAutospacing="0" w:after="0" w:afterAutospacing="0"/>
        <w:rPr>
          <w:rFonts w:asciiTheme="minorHAnsi" w:hAnsiTheme="minorHAnsi" w:cstheme="minorHAnsi"/>
          <w:color w:val="auto"/>
        </w:rPr>
      </w:pPr>
    </w:p>
    <w:p w14:paraId="2B315CB4" w14:textId="18AD8FC8" w:rsidR="00DE4EB1" w:rsidRPr="00CD329D" w:rsidRDefault="00DE4EB1" w:rsidP="0030432B">
      <w:pPr>
        <w:pStyle w:val="NormalWeb"/>
        <w:numPr>
          <w:ilvl w:val="0"/>
          <w:numId w:val="29"/>
        </w:numPr>
        <w:spacing w:before="0" w:beforeAutospacing="0" w:after="0" w:afterAutospacing="0"/>
        <w:rPr>
          <w:rFonts w:asciiTheme="minorHAnsi" w:hAnsiTheme="minorHAnsi" w:cstheme="minorHAnsi"/>
          <w:b/>
          <w:bCs/>
          <w:color w:val="auto"/>
        </w:rPr>
      </w:pPr>
      <w:r w:rsidRPr="00CD329D">
        <w:rPr>
          <w:rFonts w:asciiTheme="minorHAnsi" w:hAnsiTheme="minorHAnsi" w:cstheme="minorHAnsi"/>
          <w:b/>
          <w:bCs/>
          <w:color w:val="auto"/>
        </w:rPr>
        <w:t>Sample preparation</w:t>
      </w:r>
    </w:p>
    <w:p w14:paraId="35D8FCD4" w14:textId="77777777" w:rsidR="00CD329D" w:rsidRDefault="00CD329D" w:rsidP="00CD329D">
      <w:pPr>
        <w:pStyle w:val="NormalWeb"/>
        <w:spacing w:before="0" w:beforeAutospacing="0" w:after="0" w:afterAutospacing="0"/>
        <w:rPr>
          <w:rFonts w:asciiTheme="minorHAnsi" w:hAnsiTheme="minorHAnsi" w:cstheme="minorHAnsi"/>
          <w:color w:val="auto"/>
        </w:rPr>
      </w:pPr>
    </w:p>
    <w:p w14:paraId="1FBE3ABC" w14:textId="1FE1D5EF" w:rsidR="00DE4EB1" w:rsidRPr="0030432B" w:rsidRDefault="00A13A8F" w:rsidP="0030432B">
      <w:pPr>
        <w:pStyle w:val="NormalWeb"/>
        <w:numPr>
          <w:ilvl w:val="1"/>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HDF lysates</w:t>
      </w:r>
    </w:p>
    <w:p w14:paraId="54B49C01" w14:textId="77777777" w:rsidR="000E2C33" w:rsidRDefault="000E2C33" w:rsidP="000E2C33">
      <w:pPr>
        <w:pStyle w:val="NormalWeb"/>
        <w:spacing w:before="0" w:beforeAutospacing="0" w:after="0" w:afterAutospacing="0"/>
        <w:rPr>
          <w:rFonts w:asciiTheme="minorHAnsi" w:hAnsiTheme="minorHAnsi" w:cstheme="minorHAnsi"/>
          <w:color w:val="auto"/>
        </w:rPr>
      </w:pPr>
    </w:p>
    <w:p w14:paraId="5FE013DD" w14:textId="79D344BA" w:rsidR="00DE4EB1" w:rsidRDefault="000E2C33" w:rsidP="0030432B">
      <w:pPr>
        <w:pStyle w:val="NormalWeb"/>
        <w:numPr>
          <w:ilvl w:val="2"/>
          <w:numId w:val="33"/>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D</w:t>
      </w:r>
      <w:r w:rsidR="000F0437" w:rsidRPr="0030432B">
        <w:rPr>
          <w:rFonts w:asciiTheme="minorHAnsi" w:hAnsiTheme="minorHAnsi" w:cstheme="minorHAnsi"/>
          <w:color w:val="auto"/>
        </w:rPr>
        <w:t xml:space="preserve">etermine </w:t>
      </w:r>
      <w:r w:rsidR="00DE4EB1" w:rsidRPr="0030432B">
        <w:rPr>
          <w:rFonts w:asciiTheme="minorHAnsi" w:hAnsiTheme="minorHAnsi" w:cstheme="minorHAnsi"/>
          <w:color w:val="auto"/>
        </w:rPr>
        <w:t>the highest protein levels of MeCP2</w:t>
      </w:r>
      <w:r>
        <w:rPr>
          <w:rFonts w:asciiTheme="minorHAnsi" w:hAnsiTheme="minorHAnsi" w:cstheme="minorHAnsi"/>
          <w:color w:val="auto"/>
        </w:rPr>
        <w:t xml:space="preserve"> using</w:t>
      </w:r>
      <w:r w:rsidR="00DE4EB1" w:rsidRPr="0030432B">
        <w:rPr>
          <w:rFonts w:asciiTheme="minorHAnsi" w:hAnsiTheme="minorHAnsi" w:cstheme="minorHAnsi"/>
          <w:color w:val="auto"/>
        </w:rPr>
        <w:t xml:space="preserve"> the REAP method for subcellular fractionation</w:t>
      </w:r>
      <w:r w:rsidR="00DC4511" w:rsidRPr="0030432B">
        <w:rPr>
          <w:rFonts w:asciiTheme="minorHAnsi" w:hAnsiTheme="minorHAnsi" w:cstheme="minorHAnsi"/>
          <w:color w:val="auto"/>
        </w:rPr>
        <w:t xml:space="preserve"> </w:t>
      </w:r>
      <w:r w:rsidR="00A87EC3" w:rsidRPr="0030432B">
        <w:rPr>
          <w:rFonts w:asciiTheme="minorHAnsi" w:hAnsiTheme="minorHAnsi" w:cstheme="minorHAnsi"/>
          <w:color w:val="auto"/>
        </w:rPr>
        <w:t>into the</w:t>
      </w:r>
      <w:r w:rsidR="00DC4511" w:rsidRPr="0030432B">
        <w:rPr>
          <w:rFonts w:asciiTheme="minorHAnsi" w:hAnsiTheme="minorHAnsi" w:cstheme="minorHAnsi"/>
          <w:color w:val="auto"/>
        </w:rPr>
        <w:t xml:space="preserve"> cytoplasmic and nuclear subcellular compartments</w:t>
      </w:r>
      <w:r w:rsidR="004C0022" w:rsidRPr="0030432B">
        <w:rPr>
          <w:rFonts w:asciiTheme="minorHAnsi" w:hAnsiTheme="minorHAnsi" w:cstheme="minorHAnsi"/>
          <w:color w:val="auto"/>
        </w:rPr>
        <w:t xml:space="preserve"> </w:t>
      </w:r>
      <w:r w:rsidR="00DE4EB1" w:rsidRPr="0030432B">
        <w:rPr>
          <w:rFonts w:asciiTheme="minorHAnsi" w:hAnsiTheme="minorHAnsi" w:cstheme="minorHAnsi"/>
          <w:color w:val="auto"/>
        </w:rPr>
        <w:t>according to Suzuki et al.</w:t>
      </w:r>
      <w:r w:rsidR="002232E4" w:rsidRPr="0030432B">
        <w:rPr>
          <w:rFonts w:asciiTheme="minorHAnsi" w:hAnsiTheme="minorHAnsi" w:cstheme="minorHAnsi"/>
          <w:color w:val="auto"/>
        </w:rPr>
        <w:fldChar w:fldCharType="begin"/>
      </w:r>
      <w:r w:rsidR="00682218" w:rsidRPr="0030432B">
        <w:rPr>
          <w:rFonts w:asciiTheme="minorHAnsi" w:hAnsiTheme="minorHAnsi" w:cstheme="minorHAnsi"/>
          <w:color w:val="auto"/>
        </w:rPr>
        <w:instrText xml:space="preserve"> ADDIN EN.CITE &lt;EndNote&gt;&lt;Cite&gt;&lt;Author&gt;Suzuki&lt;/Author&gt;&lt;Year&gt;2010&lt;/Year&gt;&lt;RecNum&gt;483&lt;/RecNum&gt;&lt;DisplayText&gt;&lt;style face="superscript"&gt;11&lt;/style&gt;&lt;/DisplayText&gt;&lt;record&gt;&lt;rec-number&gt;483&lt;/rec-number&gt;&lt;foreign-keys&gt;&lt;key app="EN" db-id="9reardweradpdxe25xr5azzuxpf0wsw5xfr2" timestamp="1574152184"&gt;483&lt;/key&gt;&lt;/foreign-keys&gt;&lt;ref-type name="Journal Article"&gt;17&lt;/ref-type&gt;&lt;contributors&gt;&lt;authors&gt;&lt;author&gt;Suzuki, K.&lt;/author&gt;&lt;author&gt;Bose, P.&lt;/author&gt;&lt;author&gt;Leong-Quong, R. Y.&lt;/author&gt;&lt;author&gt;Fujita, D. J.&lt;/author&gt;&lt;author&gt;Riabowol, K.&lt;/author&gt;&lt;/authors&gt;&lt;/contributors&gt;&lt;auth-address&gt;Department of Biochemistry &amp;amp; Molecular Biology, Faculty of Medicine, University of Calgary, 3330 Hospital Drive NW, Calgary, T2N 4N1, Canada. karl@ucalgary.ca.&lt;/auth-address&gt;&lt;titles&gt;&lt;title&gt;REAP: A two minute cell fractionation method&lt;/title&gt;&lt;secondary-title&gt;BMC Research Notes&lt;/secondary-title&gt;&lt;/titles&gt;&lt;periodical&gt;&lt;full-title&gt;BMC Research Notes&lt;/full-title&gt;&lt;/periodical&gt;&lt;pages&gt;294&lt;/pages&gt;&lt;volume&gt;3&lt;/volume&gt;&lt;edition&gt;2010/11/12&lt;/edition&gt;&lt;dates&gt;&lt;year&gt;2010&lt;/year&gt;&lt;pub-dates&gt;&lt;date&gt;Nov 10&lt;/date&gt;&lt;/pub-dates&gt;&lt;/dates&gt;&lt;isbn&gt;1756-0500 (Electronic)&amp;#xD;1756-0500 (Linking)&lt;/isbn&gt;&lt;accession-num&gt;21067583&lt;/accession-num&gt;&lt;urls&gt;&lt;related-urls&gt;&lt;url&gt;https://www.ncbi.nlm.nih.gov/pubmed/21067583&lt;/url&gt;&lt;/related-urls&gt;&lt;/urls&gt;&lt;custom2&gt;PMC2993727&lt;/custom2&gt;&lt;electronic-resource-num&gt;10.1186/1756-0500-3-294&lt;/electronic-resource-num&gt;&lt;/record&gt;&lt;/Cite&gt;&lt;/EndNote&gt;</w:instrText>
      </w:r>
      <w:r w:rsidR="002232E4" w:rsidRPr="0030432B">
        <w:rPr>
          <w:rFonts w:asciiTheme="minorHAnsi" w:hAnsiTheme="minorHAnsi" w:cstheme="minorHAnsi"/>
          <w:color w:val="auto"/>
        </w:rPr>
        <w:fldChar w:fldCharType="separate"/>
      </w:r>
      <w:r w:rsidR="00682218" w:rsidRPr="0030432B">
        <w:rPr>
          <w:rFonts w:asciiTheme="minorHAnsi" w:hAnsiTheme="minorHAnsi" w:cstheme="minorHAnsi"/>
          <w:noProof/>
          <w:color w:val="auto"/>
          <w:vertAlign w:val="superscript"/>
        </w:rPr>
        <w:t>11</w:t>
      </w:r>
      <w:r w:rsidR="002232E4" w:rsidRPr="0030432B">
        <w:rPr>
          <w:rFonts w:asciiTheme="minorHAnsi" w:hAnsiTheme="minorHAnsi" w:cstheme="minorHAnsi"/>
          <w:color w:val="auto"/>
        </w:rPr>
        <w:fldChar w:fldCharType="end"/>
      </w:r>
      <w:r w:rsidR="002232E4" w:rsidRPr="0030432B">
        <w:rPr>
          <w:rFonts w:asciiTheme="minorHAnsi" w:hAnsiTheme="minorHAnsi" w:cstheme="minorHAnsi"/>
          <w:color w:val="auto"/>
        </w:rPr>
        <w:t>.</w:t>
      </w:r>
      <w:r w:rsidR="00801B8A" w:rsidRPr="0030432B">
        <w:rPr>
          <w:rFonts w:asciiTheme="minorHAnsi" w:hAnsiTheme="minorHAnsi" w:cstheme="minorHAnsi"/>
          <w:color w:val="auto"/>
        </w:rPr>
        <w:t xml:space="preserve"> </w:t>
      </w:r>
      <w:r>
        <w:rPr>
          <w:rFonts w:asciiTheme="minorHAnsi" w:hAnsiTheme="minorHAnsi" w:cstheme="minorHAnsi"/>
          <w:color w:val="auto"/>
        </w:rPr>
        <w:t>L</w:t>
      </w:r>
      <w:r w:rsidR="00801B8A" w:rsidRPr="0030432B">
        <w:rPr>
          <w:rFonts w:asciiTheme="minorHAnsi" w:hAnsiTheme="minorHAnsi" w:cstheme="minorHAnsi"/>
          <w:color w:val="auto"/>
        </w:rPr>
        <w:t>imit fractionation to no more than six samples per experiment.</w:t>
      </w:r>
    </w:p>
    <w:p w14:paraId="39008B4E" w14:textId="77777777" w:rsidR="000E2C33" w:rsidRPr="0030432B" w:rsidRDefault="000E2C33" w:rsidP="000E2C33">
      <w:pPr>
        <w:pStyle w:val="NormalWeb"/>
        <w:spacing w:before="0" w:beforeAutospacing="0" w:after="0" w:afterAutospacing="0"/>
        <w:rPr>
          <w:rFonts w:asciiTheme="minorHAnsi" w:hAnsiTheme="minorHAnsi" w:cstheme="minorHAnsi"/>
          <w:color w:val="auto"/>
        </w:rPr>
      </w:pPr>
    </w:p>
    <w:p w14:paraId="3266EFC2" w14:textId="509457B4" w:rsidR="00DE4EB1" w:rsidRDefault="00DE4EB1" w:rsidP="0030432B">
      <w:pPr>
        <w:pStyle w:val="NormalWeb"/>
        <w:numPr>
          <w:ilvl w:val="1"/>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Mouse brain lysates</w:t>
      </w:r>
    </w:p>
    <w:p w14:paraId="65F57306" w14:textId="77777777" w:rsidR="00B864D1" w:rsidRPr="0030432B" w:rsidRDefault="00B864D1" w:rsidP="00B864D1">
      <w:pPr>
        <w:pStyle w:val="NormalWeb"/>
        <w:spacing w:before="0" w:beforeAutospacing="0" w:after="0" w:afterAutospacing="0"/>
        <w:rPr>
          <w:rFonts w:asciiTheme="minorHAnsi" w:hAnsiTheme="minorHAnsi" w:cstheme="minorHAnsi"/>
          <w:color w:val="auto"/>
        </w:rPr>
      </w:pPr>
    </w:p>
    <w:p w14:paraId="3208C396" w14:textId="2754959D" w:rsidR="00DE4EB1" w:rsidRDefault="00C8085C"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Prepare 100 m</w:t>
      </w:r>
      <w:r w:rsidR="002B254E" w:rsidRPr="0030432B">
        <w:rPr>
          <w:rFonts w:asciiTheme="minorHAnsi" w:hAnsiTheme="minorHAnsi" w:cstheme="minorHAnsi"/>
          <w:color w:val="auto"/>
        </w:rPr>
        <w:t>L</w:t>
      </w:r>
      <w:r w:rsidRPr="0030432B">
        <w:rPr>
          <w:rFonts w:asciiTheme="minorHAnsi" w:hAnsiTheme="minorHAnsi" w:cstheme="minorHAnsi"/>
          <w:color w:val="auto"/>
        </w:rPr>
        <w:t xml:space="preserve"> of</w:t>
      </w:r>
      <w:r w:rsidR="0037490F" w:rsidRPr="0030432B">
        <w:rPr>
          <w:rFonts w:asciiTheme="minorHAnsi" w:hAnsiTheme="minorHAnsi" w:cstheme="minorHAnsi"/>
          <w:color w:val="auto"/>
        </w:rPr>
        <w:t xml:space="preserve"> each</w:t>
      </w:r>
      <w:r w:rsidRPr="0030432B">
        <w:rPr>
          <w:rFonts w:asciiTheme="minorHAnsi" w:hAnsiTheme="minorHAnsi" w:cstheme="minorHAnsi"/>
          <w:color w:val="auto"/>
        </w:rPr>
        <w:t xml:space="preserve"> </w:t>
      </w:r>
      <w:r w:rsidR="00DE4EB1" w:rsidRPr="0030432B">
        <w:rPr>
          <w:rFonts w:asciiTheme="minorHAnsi" w:hAnsiTheme="minorHAnsi" w:cstheme="minorHAnsi"/>
          <w:color w:val="auto"/>
        </w:rPr>
        <w:t>hypotonic lysis reagent and extraction buffer.</w:t>
      </w:r>
    </w:p>
    <w:p w14:paraId="72FC7EB9" w14:textId="77777777" w:rsidR="00F742F5" w:rsidRPr="0030432B" w:rsidRDefault="00F742F5" w:rsidP="00D0771A">
      <w:pPr>
        <w:pStyle w:val="NormalWeb"/>
        <w:spacing w:before="0" w:beforeAutospacing="0" w:after="0" w:afterAutospacing="0"/>
        <w:rPr>
          <w:rFonts w:asciiTheme="minorHAnsi" w:hAnsiTheme="minorHAnsi" w:cstheme="minorHAnsi"/>
          <w:color w:val="auto"/>
        </w:rPr>
      </w:pPr>
    </w:p>
    <w:p w14:paraId="036923BE" w14:textId="518AC689" w:rsidR="000E2FC3" w:rsidRPr="0030432B" w:rsidRDefault="00D0771A" w:rsidP="000E2FC3">
      <w:pPr>
        <w:pStyle w:val="NormalWeb"/>
        <w:numPr>
          <w:ilvl w:val="3"/>
          <w:numId w:val="33"/>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For the h</w:t>
      </w:r>
      <w:r w:rsidR="00DE4EB1" w:rsidRPr="0030432B">
        <w:rPr>
          <w:rFonts w:asciiTheme="minorHAnsi" w:hAnsiTheme="minorHAnsi" w:cstheme="minorHAnsi"/>
          <w:color w:val="auto"/>
        </w:rPr>
        <w:t>ypotonic lysis reagent</w:t>
      </w:r>
      <w:r>
        <w:rPr>
          <w:rFonts w:asciiTheme="minorHAnsi" w:hAnsiTheme="minorHAnsi" w:cstheme="minorHAnsi"/>
          <w:color w:val="auto"/>
        </w:rPr>
        <w:t>, mix well</w:t>
      </w:r>
      <w:r w:rsidR="00DE4EB1" w:rsidRPr="0030432B">
        <w:rPr>
          <w:rFonts w:asciiTheme="minorHAnsi" w:hAnsiTheme="minorHAnsi" w:cstheme="minorHAnsi"/>
          <w:color w:val="auto"/>
        </w:rPr>
        <w:t xml:space="preserve"> 10</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mM HEPES, 1.5</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mM magnesium chloride and 10</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mM potassium chloride.</w:t>
      </w:r>
      <w:r w:rsidR="000E2FC3" w:rsidRPr="000E2FC3">
        <w:rPr>
          <w:rFonts w:asciiTheme="minorHAnsi" w:hAnsiTheme="minorHAnsi" w:cstheme="minorHAnsi"/>
          <w:color w:val="auto"/>
        </w:rPr>
        <w:t xml:space="preserve"> </w:t>
      </w:r>
    </w:p>
    <w:p w14:paraId="27263B3C" w14:textId="77777777" w:rsidR="00D0771A" w:rsidRPr="0030432B" w:rsidRDefault="00D0771A" w:rsidP="00D0771A">
      <w:pPr>
        <w:pStyle w:val="NormalWeb"/>
        <w:spacing w:before="0" w:beforeAutospacing="0" w:after="0" w:afterAutospacing="0"/>
        <w:rPr>
          <w:rFonts w:asciiTheme="minorHAnsi" w:hAnsiTheme="minorHAnsi" w:cstheme="minorHAnsi"/>
          <w:color w:val="auto"/>
        </w:rPr>
      </w:pPr>
    </w:p>
    <w:p w14:paraId="740E243D" w14:textId="1F10B1EB" w:rsidR="00DE4EB1" w:rsidRPr="0030432B" w:rsidRDefault="00D0771A" w:rsidP="0030432B">
      <w:pPr>
        <w:pStyle w:val="NormalWeb"/>
        <w:numPr>
          <w:ilvl w:val="3"/>
          <w:numId w:val="33"/>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For the e</w:t>
      </w:r>
      <w:r w:rsidR="00DE4EB1" w:rsidRPr="0030432B">
        <w:rPr>
          <w:rFonts w:asciiTheme="minorHAnsi" w:hAnsiTheme="minorHAnsi" w:cstheme="minorHAnsi"/>
          <w:color w:val="auto"/>
        </w:rPr>
        <w:t>xtraction buffer</w:t>
      </w:r>
      <w:r>
        <w:rPr>
          <w:rFonts w:asciiTheme="minorHAnsi" w:hAnsiTheme="minorHAnsi" w:cstheme="minorHAnsi"/>
          <w:color w:val="auto"/>
        </w:rPr>
        <w:t>, mix well</w:t>
      </w:r>
      <w:r w:rsidR="00DE4EB1" w:rsidRPr="0030432B">
        <w:rPr>
          <w:rFonts w:asciiTheme="minorHAnsi" w:hAnsiTheme="minorHAnsi" w:cstheme="minorHAnsi"/>
          <w:color w:val="auto"/>
        </w:rPr>
        <w:t xml:space="preserve"> 20</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mM HEPES, 1.5</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mM magnesium chloride, 0.42</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 sodium chloride, 0.2</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 xml:space="preserve">mM EDTA, </w:t>
      </w:r>
      <w:r w:rsidR="0089466C">
        <w:rPr>
          <w:rFonts w:asciiTheme="minorHAnsi" w:hAnsiTheme="minorHAnsi" w:cstheme="minorHAnsi"/>
          <w:color w:val="auto"/>
        </w:rPr>
        <w:t xml:space="preserve">and </w:t>
      </w:r>
      <w:r w:rsidR="00DE4EB1" w:rsidRPr="0030432B">
        <w:rPr>
          <w:rFonts w:asciiTheme="minorHAnsi" w:hAnsiTheme="minorHAnsi" w:cstheme="minorHAnsi"/>
          <w:color w:val="auto"/>
        </w:rPr>
        <w:t>25% (v/v) glycerol.</w:t>
      </w:r>
      <w:r w:rsidR="000E2FC3">
        <w:rPr>
          <w:rFonts w:asciiTheme="minorHAnsi" w:hAnsiTheme="minorHAnsi" w:cstheme="minorHAnsi"/>
          <w:color w:val="auto"/>
        </w:rPr>
        <w:t xml:space="preserve"> </w:t>
      </w:r>
    </w:p>
    <w:p w14:paraId="3A85361D" w14:textId="77777777" w:rsidR="00D0771A" w:rsidRDefault="00D0771A" w:rsidP="00D0771A">
      <w:pPr>
        <w:pStyle w:val="NormalWeb"/>
        <w:spacing w:before="0" w:beforeAutospacing="0" w:after="0" w:afterAutospacing="0"/>
        <w:rPr>
          <w:rFonts w:asciiTheme="minorHAnsi" w:hAnsiTheme="minorHAnsi" w:cstheme="minorHAnsi"/>
          <w:color w:val="auto"/>
        </w:rPr>
      </w:pPr>
    </w:p>
    <w:p w14:paraId="2AC7FFD5" w14:textId="7F2F0FDF" w:rsidR="006D308C" w:rsidRDefault="006D308C" w:rsidP="0030432B">
      <w:pPr>
        <w:pStyle w:val="NormalWeb"/>
        <w:numPr>
          <w:ilvl w:val="3"/>
          <w:numId w:val="33"/>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A</w:t>
      </w:r>
      <w:r w:rsidRPr="0030432B">
        <w:rPr>
          <w:rFonts w:asciiTheme="minorHAnsi" w:hAnsiTheme="minorHAnsi" w:cstheme="minorHAnsi"/>
          <w:color w:val="auto"/>
        </w:rPr>
        <w:t xml:space="preserve">djust the pH </w:t>
      </w:r>
      <w:r w:rsidR="00556DF7">
        <w:rPr>
          <w:rFonts w:asciiTheme="minorHAnsi" w:hAnsiTheme="minorHAnsi" w:cstheme="minorHAnsi"/>
          <w:color w:val="auto"/>
        </w:rPr>
        <w:t xml:space="preserve">of both </w:t>
      </w:r>
      <w:r w:rsidR="0045169B">
        <w:rPr>
          <w:rFonts w:asciiTheme="minorHAnsi" w:hAnsiTheme="minorHAnsi" w:cstheme="minorHAnsi"/>
          <w:color w:val="auto"/>
        </w:rPr>
        <w:t>buffers</w:t>
      </w:r>
      <w:r w:rsidR="00556DF7">
        <w:rPr>
          <w:rFonts w:asciiTheme="minorHAnsi" w:hAnsiTheme="minorHAnsi" w:cstheme="minorHAnsi"/>
          <w:color w:val="auto"/>
        </w:rPr>
        <w:t xml:space="preserve"> </w:t>
      </w:r>
      <w:r w:rsidRPr="0030432B">
        <w:rPr>
          <w:rFonts w:asciiTheme="minorHAnsi" w:hAnsiTheme="minorHAnsi" w:cstheme="minorHAnsi"/>
          <w:color w:val="auto"/>
        </w:rPr>
        <w:t>to 7.9.</w:t>
      </w:r>
    </w:p>
    <w:p w14:paraId="4CBEBA59" w14:textId="77777777" w:rsidR="00556DF7" w:rsidRDefault="00556DF7" w:rsidP="00556DF7">
      <w:pPr>
        <w:pStyle w:val="NormalWeb"/>
        <w:spacing w:before="0" w:beforeAutospacing="0" w:after="0" w:afterAutospacing="0"/>
        <w:rPr>
          <w:rFonts w:asciiTheme="minorHAnsi" w:hAnsiTheme="minorHAnsi" w:cstheme="minorHAnsi"/>
          <w:color w:val="auto"/>
        </w:rPr>
      </w:pPr>
    </w:p>
    <w:p w14:paraId="54CA5488" w14:textId="55152887" w:rsidR="00DE4EB1" w:rsidRDefault="00DE4EB1" w:rsidP="0030432B">
      <w:pPr>
        <w:pStyle w:val="NormalWeb"/>
        <w:numPr>
          <w:ilvl w:val="3"/>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Add 1</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 xml:space="preserve">mM </w:t>
      </w:r>
      <w:r w:rsidR="00556DF7">
        <w:rPr>
          <w:rFonts w:asciiTheme="minorHAnsi" w:hAnsiTheme="minorHAnsi" w:cstheme="minorHAnsi"/>
          <w:color w:val="auto"/>
        </w:rPr>
        <w:t>d</w:t>
      </w:r>
      <w:r w:rsidR="00556DF7" w:rsidRPr="00556DF7">
        <w:rPr>
          <w:rFonts w:asciiTheme="minorHAnsi" w:hAnsiTheme="minorHAnsi" w:cstheme="minorHAnsi"/>
          <w:color w:val="auto"/>
        </w:rPr>
        <w:t xml:space="preserve">ithiothreitol </w:t>
      </w:r>
      <w:r w:rsidR="00556DF7">
        <w:rPr>
          <w:rFonts w:asciiTheme="minorHAnsi" w:hAnsiTheme="minorHAnsi" w:cstheme="minorHAnsi"/>
          <w:color w:val="auto"/>
        </w:rPr>
        <w:t>(</w:t>
      </w:r>
      <w:r w:rsidRPr="0030432B">
        <w:rPr>
          <w:rFonts w:asciiTheme="minorHAnsi" w:hAnsiTheme="minorHAnsi" w:cstheme="minorHAnsi"/>
          <w:color w:val="auto"/>
        </w:rPr>
        <w:t>DTT</w:t>
      </w:r>
      <w:r w:rsidR="00556DF7">
        <w:rPr>
          <w:rFonts w:asciiTheme="minorHAnsi" w:hAnsiTheme="minorHAnsi" w:cstheme="minorHAnsi"/>
          <w:color w:val="auto"/>
        </w:rPr>
        <w:t>)</w:t>
      </w:r>
      <w:r w:rsidRPr="0030432B">
        <w:rPr>
          <w:rFonts w:asciiTheme="minorHAnsi" w:hAnsiTheme="minorHAnsi" w:cstheme="minorHAnsi"/>
          <w:color w:val="auto"/>
        </w:rPr>
        <w:t xml:space="preserve"> and 1</w:t>
      </w:r>
      <w:r w:rsidR="00556DF7">
        <w:rPr>
          <w:rFonts w:asciiTheme="minorHAnsi" w:hAnsiTheme="minorHAnsi" w:cstheme="minorHAnsi"/>
          <w:color w:val="auto"/>
        </w:rPr>
        <w:t>x</w:t>
      </w:r>
      <w:r w:rsidRPr="0030432B">
        <w:rPr>
          <w:rFonts w:asciiTheme="minorHAnsi" w:hAnsiTheme="minorHAnsi" w:cstheme="minorHAnsi"/>
          <w:color w:val="auto"/>
        </w:rPr>
        <w:t xml:space="preserve"> protease inhibitor c</w:t>
      </w:r>
      <w:r w:rsidR="00866304" w:rsidRPr="0030432B">
        <w:rPr>
          <w:rFonts w:asciiTheme="minorHAnsi" w:hAnsiTheme="minorHAnsi" w:cstheme="minorHAnsi"/>
          <w:color w:val="auto"/>
        </w:rPr>
        <w:t xml:space="preserve">ocktail to both </w:t>
      </w:r>
      <w:r w:rsidR="0045169B">
        <w:rPr>
          <w:rFonts w:asciiTheme="minorHAnsi" w:hAnsiTheme="minorHAnsi" w:cstheme="minorHAnsi"/>
          <w:color w:val="auto"/>
        </w:rPr>
        <w:t>buffers</w:t>
      </w:r>
      <w:r w:rsidR="00866304" w:rsidRPr="0030432B">
        <w:rPr>
          <w:rFonts w:asciiTheme="minorHAnsi" w:hAnsiTheme="minorHAnsi" w:cstheme="minorHAnsi"/>
          <w:color w:val="auto"/>
        </w:rPr>
        <w:t xml:space="preserve"> freshly. </w:t>
      </w:r>
      <w:r w:rsidRPr="0030432B">
        <w:rPr>
          <w:rFonts w:asciiTheme="minorHAnsi" w:hAnsiTheme="minorHAnsi" w:cstheme="minorHAnsi"/>
          <w:color w:val="auto"/>
        </w:rPr>
        <w:t>Chill on ice before use.</w:t>
      </w:r>
    </w:p>
    <w:p w14:paraId="3EFF68D5" w14:textId="77777777" w:rsidR="00556DF7" w:rsidRPr="0030432B" w:rsidRDefault="00556DF7" w:rsidP="00556DF7">
      <w:pPr>
        <w:pStyle w:val="NormalWeb"/>
        <w:spacing w:before="0" w:beforeAutospacing="0" w:after="0" w:afterAutospacing="0"/>
        <w:rPr>
          <w:rFonts w:asciiTheme="minorHAnsi" w:hAnsiTheme="minorHAnsi" w:cstheme="minorHAnsi"/>
          <w:color w:val="auto"/>
        </w:rPr>
      </w:pPr>
    </w:p>
    <w:p w14:paraId="7119B9D9" w14:textId="5DBB8F68" w:rsidR="00DE4EB1" w:rsidRDefault="0037490F"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Suspend</w:t>
      </w:r>
      <w:r w:rsidR="00DE4EB1" w:rsidRPr="0030432B">
        <w:rPr>
          <w:rFonts w:asciiTheme="minorHAnsi" w:hAnsiTheme="minorHAnsi" w:cstheme="minorHAnsi"/>
          <w:color w:val="auto"/>
        </w:rPr>
        <w:t xml:space="preserve"> 100</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mg of total mouse brain</w:t>
      </w:r>
      <w:r w:rsidR="00C8085C" w:rsidRPr="0030432B">
        <w:rPr>
          <w:rFonts w:asciiTheme="minorHAnsi" w:hAnsiTheme="minorHAnsi" w:cstheme="minorHAnsi"/>
          <w:color w:val="auto"/>
        </w:rPr>
        <w:t xml:space="preserve"> (</w:t>
      </w:r>
      <w:r w:rsidR="000540E7" w:rsidRPr="0030432B">
        <w:rPr>
          <w:rFonts w:asciiTheme="minorHAnsi" w:hAnsiTheme="minorHAnsi" w:cstheme="minorHAnsi"/>
          <w:color w:val="auto"/>
        </w:rPr>
        <w:t>strain: C57BL/6J</w:t>
      </w:r>
      <w:r w:rsidRPr="0030432B">
        <w:rPr>
          <w:rFonts w:asciiTheme="minorHAnsi" w:hAnsiTheme="minorHAnsi" w:cstheme="minorHAnsi"/>
          <w:color w:val="auto"/>
        </w:rPr>
        <w:t>, wildtype male and female</w:t>
      </w:r>
      <w:r w:rsidR="000540E7" w:rsidRPr="0030432B">
        <w:rPr>
          <w:rFonts w:asciiTheme="minorHAnsi" w:hAnsiTheme="minorHAnsi" w:cstheme="minorHAnsi"/>
          <w:color w:val="auto"/>
        </w:rPr>
        <w:t xml:space="preserve"> and </w:t>
      </w:r>
      <w:r w:rsidR="00C8085C" w:rsidRPr="0030432B">
        <w:rPr>
          <w:rFonts w:asciiTheme="minorHAnsi" w:hAnsiTheme="minorHAnsi" w:cstheme="minorHAnsi"/>
          <w:color w:val="auto"/>
        </w:rPr>
        <w:t>B6.129P2(C)-Mecp2</w:t>
      </w:r>
      <w:r w:rsidR="00C8085C" w:rsidRPr="0030432B">
        <w:rPr>
          <w:rFonts w:asciiTheme="minorHAnsi" w:hAnsiTheme="minorHAnsi" w:cstheme="minorHAnsi"/>
          <w:color w:val="auto"/>
          <w:vertAlign w:val="superscript"/>
        </w:rPr>
        <w:t>tm1</w:t>
      </w:r>
      <w:r w:rsidR="000540E7" w:rsidRPr="0030432B">
        <w:rPr>
          <w:rFonts w:asciiTheme="minorHAnsi" w:hAnsiTheme="minorHAnsi" w:cstheme="minorHAnsi"/>
          <w:color w:val="auto"/>
          <w:vertAlign w:val="superscript"/>
        </w:rPr>
        <w:t>.1Bird</w:t>
      </w:r>
      <w:r w:rsidR="000540E7" w:rsidRPr="0030432B">
        <w:rPr>
          <w:rFonts w:asciiTheme="minorHAnsi" w:hAnsiTheme="minorHAnsi" w:cstheme="minorHAnsi"/>
          <w:color w:val="auto"/>
        </w:rPr>
        <w:t>/J</w:t>
      </w:r>
      <w:r w:rsidRPr="0030432B">
        <w:rPr>
          <w:rFonts w:asciiTheme="minorHAnsi" w:hAnsiTheme="minorHAnsi" w:cstheme="minorHAnsi"/>
          <w:color w:val="auto"/>
        </w:rPr>
        <w:t>, hemizygous male and heterozygous female;</w:t>
      </w:r>
      <w:r w:rsidR="000540E7" w:rsidRPr="0030432B">
        <w:rPr>
          <w:rFonts w:asciiTheme="minorHAnsi" w:hAnsiTheme="minorHAnsi" w:cstheme="minorHAnsi"/>
          <w:color w:val="auto"/>
        </w:rPr>
        <w:t xml:space="preserve"> age: </w:t>
      </w:r>
      <w:r w:rsidR="00C8085C" w:rsidRPr="0030432B">
        <w:rPr>
          <w:rFonts w:asciiTheme="minorHAnsi" w:hAnsiTheme="minorHAnsi" w:cstheme="minorHAnsi"/>
          <w:color w:val="auto"/>
        </w:rPr>
        <w:t>4</w:t>
      </w:r>
      <w:r w:rsidR="0089466C">
        <w:rPr>
          <w:rFonts w:asciiTheme="minorHAnsi" w:hAnsiTheme="minorHAnsi" w:cstheme="minorHAnsi"/>
          <w:color w:val="auto"/>
        </w:rPr>
        <w:t>−</w:t>
      </w:r>
      <w:r w:rsidR="00C8085C" w:rsidRPr="0030432B">
        <w:rPr>
          <w:rFonts w:asciiTheme="minorHAnsi" w:hAnsiTheme="minorHAnsi" w:cstheme="minorHAnsi"/>
          <w:color w:val="auto"/>
        </w:rPr>
        <w:t xml:space="preserve">8 </w:t>
      </w:r>
      <w:r w:rsidR="000540E7" w:rsidRPr="0030432B">
        <w:rPr>
          <w:rFonts w:asciiTheme="minorHAnsi" w:hAnsiTheme="minorHAnsi" w:cstheme="minorHAnsi"/>
          <w:color w:val="auto"/>
        </w:rPr>
        <w:t>weeks old)</w:t>
      </w:r>
      <w:r w:rsidR="00DE4EB1" w:rsidRPr="0030432B">
        <w:rPr>
          <w:rFonts w:asciiTheme="minorHAnsi" w:hAnsiTheme="minorHAnsi" w:cstheme="minorHAnsi"/>
          <w:color w:val="auto"/>
        </w:rPr>
        <w:t xml:space="preserve"> in 1</w:t>
      </w:r>
      <w:r w:rsidR="00140707" w:rsidRPr="0030432B">
        <w:rPr>
          <w:rFonts w:asciiTheme="minorHAnsi" w:hAnsiTheme="minorHAnsi" w:cstheme="minorHAnsi"/>
          <w:color w:val="auto"/>
        </w:rPr>
        <w:t xml:space="preserve"> </w:t>
      </w:r>
      <w:r w:rsidR="00DE4EB1" w:rsidRPr="0030432B">
        <w:rPr>
          <w:rFonts w:asciiTheme="minorHAnsi" w:hAnsiTheme="minorHAnsi" w:cstheme="minorHAnsi"/>
          <w:color w:val="auto"/>
        </w:rPr>
        <w:t>m</w:t>
      </w:r>
      <w:r w:rsidR="002B254E" w:rsidRPr="0030432B">
        <w:rPr>
          <w:rFonts w:asciiTheme="minorHAnsi" w:hAnsiTheme="minorHAnsi" w:cstheme="minorHAnsi"/>
          <w:color w:val="auto"/>
        </w:rPr>
        <w:t>L</w:t>
      </w:r>
      <w:r w:rsidR="0089466C">
        <w:rPr>
          <w:rFonts w:asciiTheme="minorHAnsi" w:hAnsiTheme="minorHAnsi" w:cstheme="minorHAnsi"/>
          <w:color w:val="auto"/>
        </w:rPr>
        <w:t xml:space="preserve"> of</w:t>
      </w:r>
      <w:r w:rsidR="00DE4EB1" w:rsidRPr="0030432B">
        <w:rPr>
          <w:rFonts w:asciiTheme="minorHAnsi" w:hAnsiTheme="minorHAnsi" w:cstheme="minorHAnsi"/>
          <w:color w:val="auto"/>
        </w:rPr>
        <w:t xml:space="preserve"> </w:t>
      </w:r>
      <w:r w:rsidR="0089466C" w:rsidRPr="0030432B">
        <w:rPr>
          <w:rFonts w:asciiTheme="minorHAnsi" w:hAnsiTheme="minorHAnsi" w:cstheme="minorHAnsi"/>
          <w:color w:val="auto"/>
        </w:rPr>
        <w:t>ice-cold</w:t>
      </w:r>
      <w:r w:rsidR="00DE4EB1" w:rsidRPr="0030432B">
        <w:rPr>
          <w:rFonts w:asciiTheme="minorHAnsi" w:hAnsiTheme="minorHAnsi" w:cstheme="minorHAnsi"/>
          <w:color w:val="auto"/>
        </w:rPr>
        <w:t xml:space="preserve"> hypotonic lysis reagent.</w:t>
      </w:r>
    </w:p>
    <w:p w14:paraId="4FAF81B9" w14:textId="77777777" w:rsidR="0089466C" w:rsidRPr="0030432B" w:rsidRDefault="0089466C" w:rsidP="0089466C">
      <w:pPr>
        <w:pStyle w:val="NormalWeb"/>
        <w:spacing w:before="0" w:beforeAutospacing="0" w:after="0" w:afterAutospacing="0"/>
        <w:rPr>
          <w:rFonts w:asciiTheme="minorHAnsi" w:hAnsiTheme="minorHAnsi" w:cstheme="minorHAnsi"/>
          <w:color w:val="auto"/>
        </w:rPr>
      </w:pPr>
    </w:p>
    <w:p w14:paraId="02FBAEE0" w14:textId="3CA3E778" w:rsidR="00DE4EB1" w:rsidRDefault="00DE4EB1"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 xml:space="preserve">Homogenize the brain with a </w:t>
      </w:r>
      <w:r w:rsidR="002C0202" w:rsidRPr="0030432B">
        <w:rPr>
          <w:rFonts w:asciiTheme="minorHAnsi" w:hAnsiTheme="minorHAnsi" w:cstheme="minorHAnsi"/>
          <w:color w:val="auto"/>
        </w:rPr>
        <w:t xml:space="preserve">pre-chilled </w:t>
      </w:r>
      <w:r w:rsidR="00884591" w:rsidRPr="0030432B">
        <w:rPr>
          <w:rFonts w:asciiTheme="minorHAnsi" w:hAnsiTheme="minorHAnsi" w:cstheme="minorHAnsi"/>
          <w:color w:val="auto"/>
        </w:rPr>
        <w:t xml:space="preserve">Dounce </w:t>
      </w:r>
      <w:r w:rsidR="00650CB6" w:rsidRPr="0030432B">
        <w:rPr>
          <w:rFonts w:asciiTheme="minorHAnsi" w:hAnsiTheme="minorHAnsi" w:cstheme="minorHAnsi"/>
          <w:color w:val="auto"/>
        </w:rPr>
        <w:t>all-</w:t>
      </w:r>
      <w:r w:rsidRPr="0030432B">
        <w:rPr>
          <w:rFonts w:asciiTheme="minorHAnsi" w:hAnsiTheme="minorHAnsi" w:cstheme="minorHAnsi"/>
          <w:color w:val="auto"/>
        </w:rPr>
        <w:t>glass tissue homogenizer by 15 strokes of homogenizer A</w:t>
      </w:r>
      <w:r w:rsidR="00884591" w:rsidRPr="0030432B">
        <w:rPr>
          <w:rFonts w:asciiTheme="minorHAnsi" w:hAnsiTheme="minorHAnsi" w:cstheme="minorHAnsi"/>
          <w:color w:val="auto"/>
        </w:rPr>
        <w:t xml:space="preserve"> (</w:t>
      </w:r>
      <w:r w:rsidR="00650CB6" w:rsidRPr="0030432B">
        <w:rPr>
          <w:rFonts w:asciiTheme="minorHAnsi" w:hAnsiTheme="minorHAnsi" w:cstheme="minorHAnsi"/>
          <w:color w:val="auto"/>
        </w:rPr>
        <w:t xml:space="preserve">loose, for </w:t>
      </w:r>
      <w:r w:rsidR="00884591" w:rsidRPr="0030432B">
        <w:rPr>
          <w:rFonts w:asciiTheme="minorHAnsi" w:hAnsiTheme="minorHAnsi" w:cstheme="minorHAnsi"/>
          <w:color w:val="auto"/>
        </w:rPr>
        <w:t>large clearance)</w:t>
      </w:r>
      <w:r w:rsidRPr="0030432B">
        <w:rPr>
          <w:rFonts w:asciiTheme="minorHAnsi" w:hAnsiTheme="minorHAnsi" w:cstheme="minorHAnsi"/>
          <w:color w:val="auto"/>
        </w:rPr>
        <w:t xml:space="preserve"> and B</w:t>
      </w:r>
      <w:r w:rsidR="00884591" w:rsidRPr="0030432B">
        <w:rPr>
          <w:rFonts w:asciiTheme="minorHAnsi" w:hAnsiTheme="minorHAnsi" w:cstheme="minorHAnsi"/>
          <w:color w:val="auto"/>
        </w:rPr>
        <w:t xml:space="preserve"> (</w:t>
      </w:r>
      <w:r w:rsidR="00650CB6" w:rsidRPr="0030432B">
        <w:rPr>
          <w:rFonts w:asciiTheme="minorHAnsi" w:hAnsiTheme="minorHAnsi" w:cstheme="minorHAnsi"/>
          <w:color w:val="auto"/>
        </w:rPr>
        <w:t xml:space="preserve">tight, for </w:t>
      </w:r>
      <w:r w:rsidR="00884591" w:rsidRPr="0030432B">
        <w:rPr>
          <w:rFonts w:asciiTheme="minorHAnsi" w:hAnsiTheme="minorHAnsi" w:cstheme="minorHAnsi"/>
          <w:color w:val="auto"/>
        </w:rPr>
        <w:t>small clearance)</w:t>
      </w:r>
      <w:r w:rsidRPr="0030432B">
        <w:rPr>
          <w:rFonts w:asciiTheme="minorHAnsi" w:hAnsiTheme="minorHAnsi" w:cstheme="minorHAnsi"/>
          <w:color w:val="auto"/>
        </w:rPr>
        <w:t>, respectively.</w:t>
      </w:r>
      <w:r w:rsidR="00884591" w:rsidRPr="0030432B">
        <w:rPr>
          <w:rFonts w:asciiTheme="minorHAnsi" w:hAnsiTheme="minorHAnsi" w:cstheme="minorHAnsi"/>
          <w:color w:val="auto"/>
        </w:rPr>
        <w:t xml:space="preserve"> </w:t>
      </w:r>
    </w:p>
    <w:p w14:paraId="76F3AE39" w14:textId="77777777" w:rsidR="0089466C" w:rsidRPr="0030432B" w:rsidRDefault="0089466C" w:rsidP="0089466C">
      <w:pPr>
        <w:pStyle w:val="NormalWeb"/>
        <w:spacing w:before="0" w:beforeAutospacing="0" w:after="0" w:afterAutospacing="0"/>
        <w:rPr>
          <w:rFonts w:asciiTheme="minorHAnsi" w:hAnsiTheme="minorHAnsi" w:cstheme="minorHAnsi"/>
          <w:color w:val="auto"/>
        </w:rPr>
      </w:pPr>
    </w:p>
    <w:p w14:paraId="508DA13C" w14:textId="1290DA14" w:rsidR="00DE4EB1" w:rsidRDefault="00DE4EB1"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 xml:space="preserve">Transfer the homogenized cells </w:t>
      </w:r>
      <w:r w:rsidR="000F0437" w:rsidRPr="0030432B">
        <w:rPr>
          <w:rFonts w:asciiTheme="minorHAnsi" w:hAnsiTheme="minorHAnsi" w:cstheme="minorHAnsi"/>
          <w:color w:val="auto"/>
        </w:rPr>
        <w:t>to</w:t>
      </w:r>
      <w:r w:rsidRPr="0030432B">
        <w:rPr>
          <w:rFonts w:asciiTheme="minorHAnsi" w:hAnsiTheme="minorHAnsi" w:cstheme="minorHAnsi"/>
          <w:color w:val="auto"/>
        </w:rPr>
        <w:t xml:space="preserve"> a clean tube and centrifuge at 10</w:t>
      </w:r>
      <w:r w:rsidR="0089466C">
        <w:rPr>
          <w:rFonts w:asciiTheme="minorHAnsi" w:hAnsiTheme="minorHAnsi" w:cstheme="minorHAnsi"/>
          <w:color w:val="auto"/>
        </w:rPr>
        <w:t>,</w:t>
      </w:r>
      <w:r w:rsidRPr="0030432B">
        <w:rPr>
          <w:rFonts w:asciiTheme="minorHAnsi" w:hAnsiTheme="minorHAnsi" w:cstheme="minorHAnsi"/>
          <w:color w:val="auto"/>
        </w:rPr>
        <w:t>000</w:t>
      </w:r>
      <w:r w:rsidR="00140707" w:rsidRPr="0030432B">
        <w:rPr>
          <w:rFonts w:asciiTheme="minorHAnsi" w:hAnsiTheme="minorHAnsi" w:cstheme="minorHAnsi"/>
          <w:color w:val="auto"/>
        </w:rPr>
        <w:t xml:space="preserve"> </w:t>
      </w:r>
      <w:r w:rsidR="0089466C">
        <w:rPr>
          <w:rFonts w:asciiTheme="minorHAnsi" w:hAnsiTheme="minorHAnsi" w:cstheme="minorHAnsi"/>
          <w:color w:val="auto"/>
        </w:rPr>
        <w:t xml:space="preserve">x </w:t>
      </w:r>
      <w:r w:rsidRPr="0089466C">
        <w:rPr>
          <w:rFonts w:asciiTheme="minorHAnsi" w:hAnsiTheme="minorHAnsi" w:cstheme="minorHAnsi"/>
          <w:i/>
          <w:iCs/>
          <w:color w:val="auto"/>
        </w:rPr>
        <w:t>g</w:t>
      </w:r>
      <w:r w:rsidRPr="0030432B">
        <w:rPr>
          <w:rFonts w:asciiTheme="minorHAnsi" w:hAnsiTheme="minorHAnsi" w:cstheme="minorHAnsi"/>
          <w:color w:val="auto"/>
        </w:rPr>
        <w:t xml:space="preserve"> for 20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min at 4</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°C.</w:t>
      </w:r>
      <w:r w:rsidR="00866304" w:rsidRPr="0030432B">
        <w:rPr>
          <w:rFonts w:asciiTheme="minorHAnsi" w:hAnsiTheme="minorHAnsi" w:cstheme="minorHAnsi"/>
          <w:color w:val="auto"/>
        </w:rPr>
        <w:t xml:space="preserve"> </w:t>
      </w:r>
      <w:r w:rsidRPr="0030432B">
        <w:rPr>
          <w:rFonts w:asciiTheme="minorHAnsi" w:hAnsiTheme="minorHAnsi" w:cstheme="minorHAnsi"/>
          <w:color w:val="auto"/>
        </w:rPr>
        <w:t>Discard the supernatant (or keep it as cytoplasmatic fraction for further use).</w:t>
      </w:r>
    </w:p>
    <w:p w14:paraId="5A0AE93C" w14:textId="77777777" w:rsidR="0089466C" w:rsidRPr="0030432B" w:rsidRDefault="0089466C" w:rsidP="0089466C">
      <w:pPr>
        <w:pStyle w:val="NormalWeb"/>
        <w:spacing w:before="0" w:beforeAutospacing="0" w:after="0" w:afterAutospacing="0"/>
        <w:rPr>
          <w:rFonts w:asciiTheme="minorHAnsi" w:hAnsiTheme="minorHAnsi" w:cstheme="minorHAnsi"/>
          <w:color w:val="auto"/>
        </w:rPr>
      </w:pPr>
    </w:p>
    <w:p w14:paraId="1D25915A" w14:textId="698D48E4" w:rsidR="00DE4EB1" w:rsidRDefault="00DE4EB1"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Resuspend the pellet in 140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µ</w:t>
      </w:r>
      <w:r w:rsidR="002B254E" w:rsidRPr="0030432B">
        <w:rPr>
          <w:rFonts w:asciiTheme="minorHAnsi" w:hAnsiTheme="minorHAnsi" w:cstheme="minorHAnsi"/>
          <w:color w:val="auto"/>
        </w:rPr>
        <w:t>L</w:t>
      </w:r>
      <w:r w:rsidRPr="0030432B">
        <w:rPr>
          <w:rFonts w:asciiTheme="minorHAnsi" w:hAnsiTheme="minorHAnsi" w:cstheme="minorHAnsi"/>
          <w:color w:val="auto"/>
        </w:rPr>
        <w:t xml:space="preserve"> </w:t>
      </w:r>
      <w:r w:rsidR="0089466C">
        <w:rPr>
          <w:rFonts w:asciiTheme="minorHAnsi" w:hAnsiTheme="minorHAnsi" w:cstheme="minorHAnsi"/>
          <w:color w:val="auto"/>
        </w:rPr>
        <w:t xml:space="preserve">of </w:t>
      </w:r>
      <w:r w:rsidRPr="0030432B">
        <w:rPr>
          <w:rFonts w:asciiTheme="minorHAnsi" w:hAnsiTheme="minorHAnsi" w:cstheme="minorHAnsi"/>
          <w:color w:val="auto"/>
        </w:rPr>
        <w:t>extraction buffer per 100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 xml:space="preserve">mg </w:t>
      </w:r>
      <w:r w:rsidR="0089466C">
        <w:rPr>
          <w:rFonts w:asciiTheme="minorHAnsi" w:hAnsiTheme="minorHAnsi" w:cstheme="minorHAnsi"/>
          <w:color w:val="auto"/>
        </w:rPr>
        <w:t xml:space="preserve">of </w:t>
      </w:r>
      <w:r w:rsidRPr="0030432B">
        <w:rPr>
          <w:rFonts w:asciiTheme="minorHAnsi" w:hAnsiTheme="minorHAnsi" w:cstheme="minorHAnsi"/>
          <w:color w:val="auto"/>
        </w:rPr>
        <w:t>starting material.</w:t>
      </w:r>
      <w:r w:rsidR="00866304" w:rsidRPr="0030432B">
        <w:rPr>
          <w:rFonts w:asciiTheme="minorHAnsi" w:hAnsiTheme="minorHAnsi" w:cstheme="minorHAnsi"/>
          <w:color w:val="auto"/>
        </w:rPr>
        <w:t xml:space="preserve"> </w:t>
      </w:r>
      <w:r w:rsidRPr="0030432B">
        <w:rPr>
          <w:rFonts w:asciiTheme="minorHAnsi" w:hAnsiTheme="minorHAnsi" w:cstheme="minorHAnsi"/>
          <w:color w:val="auto"/>
        </w:rPr>
        <w:t>Place the tube in a pre</w:t>
      </w:r>
      <w:r w:rsidR="00A87EC3" w:rsidRPr="0030432B">
        <w:rPr>
          <w:rFonts w:asciiTheme="minorHAnsi" w:hAnsiTheme="minorHAnsi" w:cstheme="minorHAnsi"/>
          <w:color w:val="auto"/>
        </w:rPr>
        <w:t>-</w:t>
      </w:r>
      <w:r w:rsidRPr="0030432B">
        <w:rPr>
          <w:rFonts w:asciiTheme="minorHAnsi" w:hAnsiTheme="minorHAnsi" w:cstheme="minorHAnsi"/>
          <w:color w:val="auto"/>
        </w:rPr>
        <w:t xml:space="preserve">cooled </w:t>
      </w:r>
      <w:proofErr w:type="spellStart"/>
      <w:r w:rsidRPr="0030432B">
        <w:rPr>
          <w:rFonts w:asciiTheme="minorHAnsi" w:hAnsiTheme="minorHAnsi" w:cstheme="minorHAnsi"/>
          <w:color w:val="auto"/>
        </w:rPr>
        <w:t>thermoblock</w:t>
      </w:r>
      <w:proofErr w:type="spellEnd"/>
      <w:r w:rsidRPr="0030432B">
        <w:rPr>
          <w:rFonts w:asciiTheme="minorHAnsi" w:hAnsiTheme="minorHAnsi" w:cstheme="minorHAnsi"/>
          <w:color w:val="auto"/>
        </w:rPr>
        <w:t xml:space="preserve"> and mix gently for 30 min at 4</w:t>
      </w:r>
      <w:r w:rsidR="004B0A1C" w:rsidRPr="0030432B">
        <w:rPr>
          <w:rFonts w:asciiTheme="minorHAnsi" w:hAnsiTheme="minorHAnsi" w:cstheme="minorHAnsi"/>
          <w:color w:val="auto"/>
        </w:rPr>
        <w:t xml:space="preserve"> </w:t>
      </w:r>
      <w:r w:rsidRPr="0030432B">
        <w:rPr>
          <w:rFonts w:asciiTheme="minorHAnsi" w:hAnsiTheme="minorHAnsi" w:cstheme="minorHAnsi"/>
          <w:color w:val="auto"/>
        </w:rPr>
        <w:t>°C.</w:t>
      </w:r>
    </w:p>
    <w:p w14:paraId="6C323069" w14:textId="77777777" w:rsidR="0089466C" w:rsidRPr="0030432B" w:rsidRDefault="0089466C" w:rsidP="0089466C">
      <w:pPr>
        <w:pStyle w:val="NormalWeb"/>
        <w:spacing w:before="0" w:beforeAutospacing="0" w:after="0" w:afterAutospacing="0"/>
        <w:rPr>
          <w:rFonts w:asciiTheme="minorHAnsi" w:hAnsiTheme="minorHAnsi" w:cstheme="minorHAnsi"/>
          <w:color w:val="auto"/>
        </w:rPr>
      </w:pPr>
    </w:p>
    <w:p w14:paraId="27E8E8A1" w14:textId="3F9767CD" w:rsidR="00DE4EB1" w:rsidRDefault="00DE4EB1" w:rsidP="0030432B">
      <w:pPr>
        <w:pStyle w:val="NormalWeb"/>
        <w:numPr>
          <w:ilvl w:val="2"/>
          <w:numId w:val="33"/>
        </w:numPr>
        <w:spacing w:before="0" w:beforeAutospacing="0" w:after="0" w:afterAutospacing="0"/>
        <w:ind w:left="0" w:firstLine="0"/>
        <w:rPr>
          <w:rFonts w:asciiTheme="minorHAnsi" w:hAnsiTheme="minorHAnsi" w:cstheme="minorHAnsi"/>
          <w:color w:val="auto"/>
        </w:rPr>
      </w:pPr>
      <w:r w:rsidRPr="0030432B">
        <w:rPr>
          <w:rFonts w:asciiTheme="minorHAnsi" w:hAnsiTheme="minorHAnsi" w:cstheme="minorHAnsi"/>
          <w:color w:val="auto"/>
        </w:rPr>
        <w:t>Centr</w:t>
      </w:r>
      <w:r w:rsidR="00A13A8F" w:rsidRPr="0030432B">
        <w:rPr>
          <w:rFonts w:asciiTheme="minorHAnsi" w:hAnsiTheme="minorHAnsi" w:cstheme="minorHAnsi"/>
          <w:color w:val="auto"/>
        </w:rPr>
        <w:t>ifuge the tube at 16</w:t>
      </w:r>
      <w:r w:rsidR="0089466C">
        <w:rPr>
          <w:rFonts w:asciiTheme="minorHAnsi" w:hAnsiTheme="minorHAnsi" w:cstheme="minorHAnsi"/>
          <w:color w:val="auto"/>
        </w:rPr>
        <w:t>,</w:t>
      </w:r>
      <w:r w:rsidR="00A13A8F" w:rsidRPr="0030432B">
        <w:rPr>
          <w:rFonts w:asciiTheme="minorHAnsi" w:hAnsiTheme="minorHAnsi" w:cstheme="minorHAnsi"/>
          <w:color w:val="auto"/>
        </w:rPr>
        <w:t xml:space="preserve">000 g for </w:t>
      </w:r>
      <w:r w:rsidR="0089466C">
        <w:rPr>
          <w:rFonts w:asciiTheme="minorHAnsi" w:hAnsiTheme="minorHAnsi" w:cstheme="minorHAnsi"/>
          <w:color w:val="auto"/>
        </w:rPr>
        <w:t>10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min at 4</w:t>
      </w:r>
      <w:r w:rsidR="00A13A8F" w:rsidRPr="0030432B">
        <w:rPr>
          <w:rFonts w:asciiTheme="minorHAnsi" w:hAnsiTheme="minorHAnsi" w:cstheme="minorHAnsi"/>
          <w:color w:val="auto"/>
        </w:rPr>
        <w:t xml:space="preserve"> </w:t>
      </w:r>
      <w:r w:rsidRPr="0030432B">
        <w:rPr>
          <w:rFonts w:asciiTheme="minorHAnsi" w:hAnsiTheme="minorHAnsi" w:cstheme="minorHAnsi"/>
          <w:color w:val="auto"/>
        </w:rPr>
        <w:t>°C.</w:t>
      </w:r>
      <w:r w:rsidR="00866304" w:rsidRPr="0030432B">
        <w:rPr>
          <w:rFonts w:asciiTheme="minorHAnsi" w:hAnsiTheme="minorHAnsi" w:cstheme="minorHAnsi"/>
          <w:color w:val="auto"/>
        </w:rPr>
        <w:t xml:space="preserve"> </w:t>
      </w:r>
      <w:r w:rsidRPr="0030432B">
        <w:rPr>
          <w:rFonts w:asciiTheme="minorHAnsi" w:hAnsiTheme="minorHAnsi" w:cstheme="minorHAnsi"/>
          <w:color w:val="auto"/>
        </w:rPr>
        <w:t>Transfer the supernatant (</w:t>
      </w:r>
      <w:r w:rsidR="0089466C">
        <w:rPr>
          <w:rFonts w:asciiTheme="minorHAnsi" w:hAnsiTheme="minorHAnsi" w:cstheme="minorHAnsi"/>
          <w:color w:val="auto"/>
        </w:rPr>
        <w:t xml:space="preserve">i.e., the </w:t>
      </w:r>
      <w:r w:rsidRPr="0030432B">
        <w:rPr>
          <w:rFonts w:asciiTheme="minorHAnsi" w:hAnsiTheme="minorHAnsi" w:cstheme="minorHAnsi"/>
          <w:color w:val="auto"/>
        </w:rPr>
        <w:t>nuclear fraction) to a new pre-chilled tube and store at -80</w:t>
      </w:r>
      <w:r w:rsidR="00140707" w:rsidRPr="0030432B">
        <w:rPr>
          <w:rFonts w:asciiTheme="minorHAnsi" w:hAnsiTheme="minorHAnsi" w:cstheme="minorHAnsi"/>
          <w:color w:val="auto"/>
        </w:rPr>
        <w:t xml:space="preserve"> </w:t>
      </w:r>
      <w:r w:rsidRPr="0030432B">
        <w:rPr>
          <w:rFonts w:asciiTheme="minorHAnsi" w:hAnsiTheme="minorHAnsi" w:cstheme="minorHAnsi"/>
          <w:color w:val="auto"/>
        </w:rPr>
        <w:t>°C until use.</w:t>
      </w:r>
    </w:p>
    <w:p w14:paraId="2E75F5BF" w14:textId="77777777" w:rsidR="0089466C" w:rsidRPr="0030432B" w:rsidRDefault="0089466C" w:rsidP="0089466C">
      <w:pPr>
        <w:pStyle w:val="NormalWeb"/>
        <w:spacing w:before="0" w:beforeAutospacing="0" w:after="0" w:afterAutospacing="0"/>
        <w:rPr>
          <w:rFonts w:asciiTheme="minorHAnsi" w:hAnsiTheme="minorHAnsi" w:cstheme="minorHAnsi"/>
          <w:color w:val="auto"/>
        </w:rPr>
      </w:pPr>
    </w:p>
    <w:p w14:paraId="2D311EE3" w14:textId="4CE3F608" w:rsidR="00DE4EB1" w:rsidRPr="0030432B" w:rsidRDefault="00F74B1A" w:rsidP="0030432B">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rPr>
        <w:t>NOTE.</w:t>
      </w:r>
      <w:r w:rsidR="007705D4" w:rsidRPr="0030432B">
        <w:rPr>
          <w:rFonts w:asciiTheme="minorHAnsi" w:hAnsiTheme="minorHAnsi" w:cstheme="minorHAnsi"/>
          <w:color w:val="auto"/>
        </w:rPr>
        <w:t xml:space="preserve"> </w:t>
      </w:r>
      <w:r w:rsidR="00DE4EB1" w:rsidRPr="0030432B">
        <w:rPr>
          <w:rFonts w:asciiTheme="minorHAnsi" w:hAnsiTheme="minorHAnsi" w:cstheme="minorHAnsi"/>
          <w:color w:val="auto"/>
        </w:rPr>
        <w:t>The protein concentration of lysates derived from mouse brain</w:t>
      </w:r>
      <w:r w:rsidR="003C1EC2" w:rsidRPr="0030432B">
        <w:rPr>
          <w:rFonts w:asciiTheme="minorHAnsi" w:hAnsiTheme="minorHAnsi" w:cstheme="minorHAnsi"/>
          <w:color w:val="auto"/>
        </w:rPr>
        <w:t xml:space="preserve"> and</w:t>
      </w:r>
      <w:r w:rsidR="00DE4EB1" w:rsidRPr="0030432B">
        <w:rPr>
          <w:rFonts w:asciiTheme="minorHAnsi" w:hAnsiTheme="minorHAnsi" w:cstheme="minorHAnsi"/>
          <w:color w:val="auto"/>
        </w:rPr>
        <w:t xml:space="preserve"> </w:t>
      </w:r>
      <w:r w:rsidR="00C10463" w:rsidRPr="0030432B">
        <w:rPr>
          <w:rFonts w:asciiTheme="minorHAnsi" w:hAnsiTheme="minorHAnsi" w:cstheme="minorHAnsi"/>
          <w:color w:val="auto"/>
        </w:rPr>
        <w:t>HDF</w:t>
      </w:r>
      <w:r w:rsidR="00DE4EB1" w:rsidRPr="0030432B">
        <w:rPr>
          <w:rFonts w:asciiTheme="minorHAnsi" w:hAnsiTheme="minorHAnsi" w:cstheme="minorHAnsi"/>
          <w:color w:val="auto"/>
        </w:rPr>
        <w:t xml:space="preserve">s </w:t>
      </w:r>
      <w:r w:rsidR="0089466C">
        <w:rPr>
          <w:rFonts w:asciiTheme="minorHAnsi" w:hAnsiTheme="minorHAnsi" w:cstheme="minorHAnsi"/>
          <w:color w:val="auto"/>
        </w:rPr>
        <w:t>can be</w:t>
      </w:r>
      <w:r w:rsidR="00DE4EB1" w:rsidRPr="0030432B">
        <w:rPr>
          <w:rFonts w:asciiTheme="minorHAnsi" w:hAnsiTheme="minorHAnsi" w:cstheme="minorHAnsi"/>
          <w:color w:val="auto"/>
        </w:rPr>
        <w:t xml:space="preserve"> assessed by the BCA protein assay.</w:t>
      </w:r>
    </w:p>
    <w:p w14:paraId="507ABF5C" w14:textId="77777777" w:rsidR="00DE4EB1" w:rsidRPr="0030432B" w:rsidRDefault="00DE4EB1" w:rsidP="0030432B">
      <w:pPr>
        <w:pStyle w:val="NormalWeb"/>
        <w:spacing w:before="0" w:beforeAutospacing="0" w:after="0" w:afterAutospacing="0"/>
        <w:rPr>
          <w:rFonts w:asciiTheme="minorHAnsi" w:hAnsiTheme="minorHAnsi" w:cstheme="minorHAnsi"/>
          <w:color w:val="auto"/>
        </w:rPr>
      </w:pPr>
    </w:p>
    <w:p w14:paraId="100BFE8C" w14:textId="02DA2F32" w:rsidR="00DE4EB1" w:rsidRPr="0089466C" w:rsidRDefault="00DE4EB1" w:rsidP="0030432B">
      <w:pPr>
        <w:pStyle w:val="NormalWeb"/>
        <w:numPr>
          <w:ilvl w:val="0"/>
          <w:numId w:val="29"/>
        </w:numPr>
        <w:spacing w:before="0" w:beforeAutospacing="0" w:after="0" w:afterAutospacing="0"/>
        <w:rPr>
          <w:rFonts w:asciiTheme="minorHAnsi" w:hAnsiTheme="minorHAnsi" w:cstheme="minorHAnsi"/>
          <w:b/>
          <w:bCs/>
          <w:color w:val="auto"/>
          <w:highlight w:val="yellow"/>
        </w:rPr>
      </w:pPr>
      <w:r w:rsidRPr="0089466C">
        <w:rPr>
          <w:rFonts w:asciiTheme="minorHAnsi" w:hAnsiTheme="minorHAnsi" w:cstheme="minorHAnsi"/>
          <w:b/>
          <w:bCs/>
          <w:color w:val="auto"/>
          <w:highlight w:val="yellow"/>
        </w:rPr>
        <w:t>MeCP2-ECLIA protocol</w:t>
      </w:r>
    </w:p>
    <w:p w14:paraId="6ED4C03E" w14:textId="77777777" w:rsidR="0089466C" w:rsidRDefault="0089466C" w:rsidP="0089466C">
      <w:pPr>
        <w:pStyle w:val="NormalWeb"/>
        <w:spacing w:before="0" w:beforeAutospacing="0" w:after="0" w:afterAutospacing="0"/>
        <w:rPr>
          <w:rFonts w:asciiTheme="minorHAnsi" w:hAnsiTheme="minorHAnsi" w:cstheme="minorHAnsi"/>
          <w:color w:val="auto"/>
          <w:highlight w:val="yellow"/>
        </w:rPr>
      </w:pPr>
    </w:p>
    <w:p w14:paraId="27895EF5" w14:textId="2B8A74E3" w:rsidR="001F45BC" w:rsidRPr="0030432B" w:rsidRDefault="00DE4EB1"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Prepar</w:t>
      </w:r>
      <w:r w:rsidR="005E5C19">
        <w:rPr>
          <w:rFonts w:asciiTheme="minorHAnsi" w:hAnsiTheme="minorHAnsi" w:cstheme="minorHAnsi"/>
          <w:color w:val="auto"/>
          <w:highlight w:val="yellow"/>
        </w:rPr>
        <w:t>ation of</w:t>
      </w:r>
      <w:r w:rsidRPr="0030432B">
        <w:rPr>
          <w:rFonts w:asciiTheme="minorHAnsi" w:hAnsiTheme="minorHAnsi" w:cstheme="minorHAnsi"/>
          <w:color w:val="auto"/>
          <w:highlight w:val="yellow"/>
        </w:rPr>
        <w:t xml:space="preserve"> washing solution, blocking buffer and assay diluent solution</w:t>
      </w:r>
      <w:r w:rsidR="0089466C">
        <w:rPr>
          <w:rFonts w:asciiTheme="minorHAnsi" w:hAnsiTheme="minorHAnsi" w:cstheme="minorHAnsi"/>
          <w:color w:val="auto"/>
          <w:highlight w:val="yellow"/>
        </w:rPr>
        <w:t xml:space="preserve"> (day 1)</w:t>
      </w:r>
    </w:p>
    <w:p w14:paraId="46E456A5" w14:textId="77777777" w:rsidR="005E5C19" w:rsidRDefault="005E5C19" w:rsidP="005E5C19">
      <w:pPr>
        <w:pStyle w:val="NormalWeb"/>
        <w:spacing w:before="0" w:beforeAutospacing="0" w:after="0" w:afterAutospacing="0"/>
        <w:rPr>
          <w:rFonts w:asciiTheme="minorHAnsi" w:hAnsiTheme="minorHAnsi" w:cstheme="minorHAnsi"/>
          <w:color w:val="auto"/>
          <w:highlight w:val="yellow"/>
        </w:rPr>
      </w:pPr>
    </w:p>
    <w:p w14:paraId="5F83D11E" w14:textId="77777777" w:rsidR="005E5C19"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500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of Tween 20</w:t>
      </w:r>
      <w:r w:rsidR="00D8065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to 1</w:t>
      </w:r>
      <w:r w:rsidR="005E5C19">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 xml:space="preserve">L </w:t>
      </w:r>
      <w:r w:rsidR="005E5C19">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PBS</w:t>
      </w:r>
      <w:r w:rsidR="003E40CF" w:rsidRPr="0030432B">
        <w:rPr>
          <w:rFonts w:asciiTheme="minorHAnsi" w:hAnsiTheme="minorHAnsi" w:cstheme="minorHAnsi"/>
          <w:color w:val="auto"/>
          <w:highlight w:val="yellow"/>
        </w:rPr>
        <w:t xml:space="preserve"> to prepare a 0.05% Tween 20 in PBS solution</w:t>
      </w:r>
      <w:r w:rsidRPr="0030432B">
        <w:rPr>
          <w:rFonts w:asciiTheme="minorHAnsi" w:hAnsiTheme="minorHAnsi" w:cstheme="minorHAnsi"/>
          <w:color w:val="auto"/>
          <w:highlight w:val="yellow"/>
        </w:rPr>
        <w:t xml:space="preserve">, mix vigorously and </w:t>
      </w:r>
      <w:r w:rsidR="007705D4" w:rsidRPr="0030432B">
        <w:rPr>
          <w:rFonts w:asciiTheme="minorHAnsi" w:hAnsiTheme="minorHAnsi" w:cstheme="minorHAnsi"/>
          <w:color w:val="auto"/>
          <w:highlight w:val="yellow"/>
        </w:rPr>
        <w:t xml:space="preserve">label as “washing solution”. </w:t>
      </w:r>
    </w:p>
    <w:p w14:paraId="15AD6C42" w14:textId="77777777" w:rsidR="005E5C19" w:rsidRDefault="005E5C19" w:rsidP="005E5C19">
      <w:pPr>
        <w:pStyle w:val="NormalWeb"/>
        <w:spacing w:before="0" w:beforeAutospacing="0" w:after="0" w:afterAutospacing="0"/>
        <w:rPr>
          <w:rFonts w:asciiTheme="minorHAnsi" w:hAnsiTheme="minorHAnsi" w:cstheme="minorHAnsi"/>
          <w:color w:val="auto"/>
          <w:highlight w:val="yellow"/>
        </w:rPr>
      </w:pPr>
    </w:p>
    <w:p w14:paraId="04D26E07" w14:textId="26FAB39B" w:rsidR="00DE4EB1" w:rsidRPr="005E5C19" w:rsidRDefault="005E5C19" w:rsidP="005E5C19">
      <w:pPr>
        <w:pStyle w:val="NormalWeb"/>
        <w:spacing w:before="0" w:beforeAutospacing="0" w:after="0" w:afterAutospacing="0"/>
        <w:rPr>
          <w:rFonts w:asciiTheme="minorHAnsi" w:hAnsiTheme="minorHAnsi" w:cstheme="minorHAnsi"/>
          <w:color w:val="auto"/>
        </w:rPr>
      </w:pPr>
      <w:r w:rsidRPr="005E5C19">
        <w:rPr>
          <w:rFonts w:asciiTheme="minorHAnsi" w:hAnsiTheme="minorHAnsi" w:cstheme="minorHAnsi"/>
          <w:color w:val="auto"/>
        </w:rPr>
        <w:t xml:space="preserve">NOTE: </w:t>
      </w:r>
      <w:r w:rsidR="007705D4" w:rsidRPr="005E5C19">
        <w:rPr>
          <w:rFonts w:asciiTheme="minorHAnsi" w:hAnsiTheme="minorHAnsi" w:cstheme="minorHAnsi"/>
          <w:color w:val="auto"/>
        </w:rPr>
        <w:t>Ensure</w:t>
      </w:r>
      <w:r w:rsidR="00DE4EB1" w:rsidRPr="005E5C19">
        <w:rPr>
          <w:rFonts w:asciiTheme="minorHAnsi" w:hAnsiTheme="minorHAnsi" w:cstheme="minorHAnsi"/>
          <w:color w:val="auto"/>
        </w:rPr>
        <w:t xml:space="preserve"> </w:t>
      </w:r>
      <w:r w:rsidRPr="005E5C19">
        <w:rPr>
          <w:rFonts w:asciiTheme="minorHAnsi" w:hAnsiTheme="minorHAnsi" w:cstheme="minorHAnsi"/>
          <w:color w:val="auto"/>
        </w:rPr>
        <w:t xml:space="preserve">that </w:t>
      </w:r>
      <w:r w:rsidR="00DE4EB1" w:rsidRPr="005E5C19">
        <w:rPr>
          <w:rFonts w:asciiTheme="minorHAnsi" w:hAnsiTheme="minorHAnsi" w:cstheme="minorHAnsi"/>
          <w:color w:val="auto"/>
        </w:rPr>
        <w:t>only freshly prepared washing buffer</w:t>
      </w:r>
      <w:r w:rsidR="007705D4" w:rsidRPr="005E5C19">
        <w:rPr>
          <w:rFonts w:asciiTheme="minorHAnsi" w:hAnsiTheme="minorHAnsi" w:cstheme="minorHAnsi"/>
          <w:color w:val="auto"/>
        </w:rPr>
        <w:t xml:space="preserve"> is used</w:t>
      </w:r>
      <w:r w:rsidR="00DE4EB1" w:rsidRPr="005E5C19">
        <w:rPr>
          <w:rFonts w:asciiTheme="minorHAnsi" w:hAnsiTheme="minorHAnsi" w:cstheme="minorHAnsi"/>
          <w:color w:val="auto"/>
        </w:rPr>
        <w:t>.</w:t>
      </w:r>
    </w:p>
    <w:p w14:paraId="57A98E92" w14:textId="77777777" w:rsidR="005E5C19" w:rsidRDefault="005E5C19" w:rsidP="005E5C19">
      <w:pPr>
        <w:pStyle w:val="NormalWeb"/>
        <w:spacing w:before="0" w:beforeAutospacing="0" w:after="0" w:afterAutospacing="0"/>
        <w:rPr>
          <w:rFonts w:asciiTheme="minorHAnsi" w:hAnsiTheme="minorHAnsi" w:cstheme="minorHAnsi"/>
          <w:color w:val="auto"/>
          <w:highlight w:val="yellow"/>
        </w:rPr>
      </w:pPr>
    </w:p>
    <w:p w14:paraId="307EE98A" w14:textId="1275638E" w:rsidR="00DE4EB1" w:rsidRDefault="00DE4EB1" w:rsidP="00B63EB2">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Prepare a blocking solution of 3% </w:t>
      </w:r>
      <w:r w:rsidR="00B63EB2">
        <w:rPr>
          <w:rFonts w:asciiTheme="minorHAnsi" w:hAnsiTheme="minorHAnsi" w:cstheme="minorHAnsi"/>
          <w:color w:val="auto"/>
          <w:highlight w:val="yellow"/>
        </w:rPr>
        <w:t>b</w:t>
      </w:r>
      <w:r w:rsidRPr="0030432B">
        <w:rPr>
          <w:rFonts w:asciiTheme="minorHAnsi" w:hAnsiTheme="minorHAnsi" w:cstheme="minorHAnsi"/>
          <w:color w:val="auto"/>
          <w:highlight w:val="yellow"/>
        </w:rPr>
        <w:t xml:space="preserve">locker A </w:t>
      </w:r>
      <w:r w:rsidR="00B63EB2" w:rsidRPr="00B63EB2">
        <w:rPr>
          <w:rFonts w:asciiTheme="minorHAnsi" w:hAnsiTheme="minorHAnsi" w:cstheme="minorHAnsi"/>
          <w:color w:val="auto"/>
        </w:rPr>
        <w:t>(</w:t>
      </w:r>
      <w:r w:rsidR="00B63EB2" w:rsidRPr="00B63EB2">
        <w:rPr>
          <w:rFonts w:asciiTheme="minorHAnsi" w:hAnsiTheme="minorHAnsi" w:cstheme="minorHAnsi"/>
          <w:b/>
          <w:bCs/>
          <w:color w:val="auto"/>
        </w:rPr>
        <w:t>Table of Materials</w:t>
      </w:r>
      <w:r w:rsidR="00B63EB2" w:rsidRPr="00B63EB2">
        <w:rPr>
          <w:rFonts w:asciiTheme="minorHAnsi" w:hAnsiTheme="minorHAnsi" w:cstheme="minorHAnsi"/>
          <w:color w:val="auto"/>
        </w:rPr>
        <w:t>)</w:t>
      </w:r>
      <w:r w:rsidR="00B63EB2">
        <w:rPr>
          <w:rFonts w:asciiTheme="minorHAnsi" w:hAnsiTheme="minorHAnsi" w:cstheme="minorHAnsi"/>
          <w:color w:val="auto"/>
          <w:highlight w:val="yellow"/>
        </w:rPr>
        <w:t xml:space="preserve"> </w:t>
      </w:r>
      <w:r w:rsidRPr="00B63EB2">
        <w:rPr>
          <w:rFonts w:asciiTheme="minorHAnsi" w:hAnsiTheme="minorHAnsi" w:cstheme="minorHAnsi"/>
          <w:color w:val="auto"/>
          <w:highlight w:val="yellow"/>
        </w:rPr>
        <w:t>in</w:t>
      </w:r>
      <w:r w:rsidR="005E5C19" w:rsidRPr="00B63EB2">
        <w:rPr>
          <w:rFonts w:asciiTheme="minorHAnsi" w:hAnsiTheme="minorHAnsi" w:cstheme="minorHAnsi"/>
          <w:color w:val="auto"/>
          <w:highlight w:val="yellow"/>
        </w:rPr>
        <w:t xml:space="preserve"> p</w:t>
      </w:r>
      <w:r w:rsidR="005E5C19" w:rsidRPr="005E5C19">
        <w:rPr>
          <w:rFonts w:asciiTheme="minorHAnsi" w:hAnsiTheme="minorHAnsi" w:cstheme="minorHAnsi"/>
          <w:color w:val="auto"/>
          <w:highlight w:val="yellow"/>
        </w:rPr>
        <w:t>hosphate-buffered saline</w:t>
      </w:r>
      <w:r w:rsidRPr="0030432B">
        <w:rPr>
          <w:rFonts w:asciiTheme="minorHAnsi" w:hAnsiTheme="minorHAnsi" w:cstheme="minorHAnsi"/>
          <w:color w:val="auto"/>
          <w:highlight w:val="yellow"/>
        </w:rPr>
        <w:t xml:space="preserve"> </w:t>
      </w:r>
      <w:r w:rsidR="005E5C19">
        <w:rPr>
          <w:rFonts w:asciiTheme="minorHAnsi" w:hAnsiTheme="minorHAnsi" w:cstheme="minorHAnsi"/>
          <w:color w:val="auto"/>
          <w:highlight w:val="yellow"/>
        </w:rPr>
        <w:t>(</w:t>
      </w:r>
      <w:r w:rsidRPr="0030432B">
        <w:rPr>
          <w:rFonts w:asciiTheme="minorHAnsi" w:hAnsiTheme="minorHAnsi" w:cstheme="minorHAnsi"/>
          <w:color w:val="auto"/>
          <w:highlight w:val="yellow"/>
        </w:rPr>
        <w:t>PBS</w:t>
      </w:r>
      <w:r w:rsidR="005E5C19">
        <w:rPr>
          <w:rFonts w:asciiTheme="minorHAnsi" w:hAnsiTheme="minorHAnsi" w:cstheme="minorHAnsi"/>
          <w:color w:val="auto"/>
          <w:highlight w:val="yellow"/>
        </w:rPr>
        <w:t>)</w:t>
      </w:r>
      <w:r w:rsidRPr="0030432B">
        <w:rPr>
          <w:rFonts w:asciiTheme="minorHAnsi" w:hAnsiTheme="minorHAnsi" w:cstheme="minorHAnsi"/>
          <w:color w:val="auto"/>
          <w:highlight w:val="yellow"/>
        </w:rPr>
        <w:t>.</w:t>
      </w:r>
      <w:r w:rsidR="00B63EB2">
        <w:rPr>
          <w:rFonts w:asciiTheme="minorHAnsi" w:hAnsiTheme="minorHAnsi" w:cstheme="minorHAnsi"/>
          <w:color w:val="auto"/>
          <w:highlight w:val="yellow"/>
        </w:rPr>
        <w:t xml:space="preserve"> </w:t>
      </w:r>
      <w:r w:rsidRPr="00B63EB2">
        <w:rPr>
          <w:rFonts w:asciiTheme="minorHAnsi" w:hAnsiTheme="minorHAnsi" w:cstheme="minorHAnsi"/>
          <w:color w:val="auto"/>
          <w:highlight w:val="yellow"/>
        </w:rPr>
        <w:t xml:space="preserve">Mix by gentle stirring, filter sterilize and keep them in the fridge until use for </w:t>
      </w:r>
      <w:r w:rsidR="00A13A8F" w:rsidRPr="00B63EB2">
        <w:rPr>
          <w:rFonts w:asciiTheme="minorHAnsi" w:hAnsiTheme="minorHAnsi" w:cstheme="minorHAnsi"/>
          <w:color w:val="auto"/>
          <w:highlight w:val="yellow"/>
        </w:rPr>
        <w:t>a maximum of</w:t>
      </w:r>
      <w:r w:rsidRPr="00B63EB2">
        <w:rPr>
          <w:rFonts w:asciiTheme="minorHAnsi" w:hAnsiTheme="minorHAnsi" w:cstheme="minorHAnsi"/>
          <w:color w:val="auto"/>
          <w:highlight w:val="yellow"/>
        </w:rPr>
        <w:t xml:space="preserve"> </w:t>
      </w:r>
      <w:r w:rsidR="004B0A1C" w:rsidRPr="00B63EB2">
        <w:rPr>
          <w:rFonts w:asciiTheme="minorHAnsi" w:hAnsiTheme="minorHAnsi" w:cstheme="minorHAnsi"/>
          <w:color w:val="auto"/>
          <w:highlight w:val="yellow"/>
        </w:rPr>
        <w:t xml:space="preserve">two </w:t>
      </w:r>
      <w:r w:rsidRPr="00B63EB2">
        <w:rPr>
          <w:rFonts w:asciiTheme="minorHAnsi" w:hAnsiTheme="minorHAnsi" w:cstheme="minorHAnsi"/>
          <w:color w:val="auto"/>
          <w:highlight w:val="yellow"/>
        </w:rPr>
        <w:t>weeks.</w:t>
      </w:r>
    </w:p>
    <w:p w14:paraId="3C790086" w14:textId="77777777" w:rsidR="00B63EB2" w:rsidRPr="00B63EB2" w:rsidRDefault="00B63EB2" w:rsidP="00B63EB2">
      <w:pPr>
        <w:pStyle w:val="NormalWeb"/>
        <w:spacing w:before="0" w:beforeAutospacing="0" w:after="0" w:afterAutospacing="0"/>
        <w:rPr>
          <w:rFonts w:asciiTheme="minorHAnsi" w:hAnsiTheme="minorHAnsi" w:cstheme="minorHAnsi"/>
          <w:color w:val="auto"/>
          <w:highlight w:val="yellow"/>
        </w:rPr>
      </w:pPr>
    </w:p>
    <w:p w14:paraId="0FD22EC6" w14:textId="09118291" w:rsidR="00DE4EB1" w:rsidRPr="0030432B"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5</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m</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w:t>
      </w:r>
      <w:r w:rsidR="00B63EB2">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blocking solution to 10</w:t>
      </w:r>
      <w:r w:rsidR="002B254E"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m</w:t>
      </w:r>
      <w:r w:rsidR="002B254E" w:rsidRPr="0030432B">
        <w:rPr>
          <w:rFonts w:asciiTheme="minorHAnsi" w:hAnsiTheme="minorHAnsi" w:cstheme="minorHAnsi"/>
          <w:color w:val="auto"/>
          <w:highlight w:val="yellow"/>
        </w:rPr>
        <w:t>L</w:t>
      </w:r>
      <w:r w:rsidR="00B63EB2">
        <w:rPr>
          <w:rFonts w:asciiTheme="minorHAnsi" w:hAnsiTheme="minorHAnsi" w:cstheme="minorHAnsi"/>
          <w:color w:val="auto"/>
          <w:highlight w:val="yellow"/>
        </w:rPr>
        <w:t xml:space="preserve"> of</w:t>
      </w:r>
      <w:r w:rsidRPr="0030432B">
        <w:rPr>
          <w:rFonts w:asciiTheme="minorHAnsi" w:hAnsiTheme="minorHAnsi" w:cstheme="minorHAnsi"/>
          <w:color w:val="auto"/>
          <w:highlight w:val="yellow"/>
        </w:rPr>
        <w:t xml:space="preserve"> PBS to prepare assay diluent solution (1% </w:t>
      </w:r>
      <w:r w:rsidR="00B63EB2">
        <w:rPr>
          <w:rFonts w:asciiTheme="minorHAnsi" w:hAnsiTheme="minorHAnsi" w:cstheme="minorHAnsi"/>
          <w:color w:val="auto"/>
          <w:highlight w:val="yellow"/>
        </w:rPr>
        <w:t>b</w:t>
      </w:r>
      <w:r w:rsidRPr="0030432B">
        <w:rPr>
          <w:rFonts w:asciiTheme="minorHAnsi" w:hAnsiTheme="minorHAnsi" w:cstheme="minorHAnsi"/>
          <w:color w:val="auto"/>
          <w:highlight w:val="yellow"/>
        </w:rPr>
        <w:t>locker A in PBS).</w:t>
      </w:r>
    </w:p>
    <w:p w14:paraId="0D591B07" w14:textId="77777777" w:rsidR="00DE4EB1" w:rsidRPr="0030432B" w:rsidRDefault="00DE4EB1" w:rsidP="0030432B">
      <w:pPr>
        <w:pStyle w:val="NormalWeb"/>
        <w:spacing w:before="0" w:beforeAutospacing="0" w:after="0" w:afterAutospacing="0"/>
        <w:rPr>
          <w:rFonts w:asciiTheme="minorHAnsi" w:hAnsiTheme="minorHAnsi" w:cstheme="minorHAnsi"/>
          <w:color w:val="auto"/>
          <w:highlight w:val="yellow"/>
        </w:rPr>
      </w:pPr>
    </w:p>
    <w:p w14:paraId="2E6E9EC1" w14:textId="2A8F6830" w:rsidR="00DE4EB1" w:rsidRPr="0030432B" w:rsidRDefault="00A13A8F"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Coating of </w:t>
      </w:r>
      <w:r w:rsidR="00BA0B76" w:rsidRPr="0030432B">
        <w:rPr>
          <w:rFonts w:asciiTheme="minorHAnsi" w:hAnsiTheme="minorHAnsi" w:cstheme="minorHAnsi"/>
          <w:color w:val="auto"/>
          <w:highlight w:val="yellow"/>
        </w:rPr>
        <w:t>high bind plates</w:t>
      </w:r>
    </w:p>
    <w:p w14:paraId="0042F87D" w14:textId="77777777" w:rsidR="00A519B8" w:rsidRDefault="00A519B8" w:rsidP="00A519B8">
      <w:pPr>
        <w:pStyle w:val="NormalWeb"/>
        <w:spacing w:before="0" w:beforeAutospacing="0" w:after="0" w:afterAutospacing="0"/>
        <w:rPr>
          <w:rFonts w:asciiTheme="minorHAnsi" w:hAnsiTheme="minorHAnsi" w:cstheme="minorHAnsi"/>
          <w:color w:val="auto"/>
          <w:highlight w:val="yellow"/>
        </w:rPr>
      </w:pPr>
    </w:p>
    <w:p w14:paraId="64CD2954" w14:textId="50C915CC"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Take out a 96-</w:t>
      </w:r>
      <w:r w:rsidR="00577B27">
        <w:rPr>
          <w:rFonts w:asciiTheme="minorHAnsi" w:hAnsiTheme="minorHAnsi" w:cstheme="minorHAnsi"/>
          <w:color w:val="auto"/>
          <w:highlight w:val="yellow"/>
        </w:rPr>
        <w:t>w</w:t>
      </w:r>
      <w:r w:rsidRPr="0030432B">
        <w:rPr>
          <w:rFonts w:asciiTheme="minorHAnsi" w:hAnsiTheme="minorHAnsi" w:cstheme="minorHAnsi"/>
          <w:color w:val="auto"/>
          <w:highlight w:val="yellow"/>
        </w:rPr>
        <w:t xml:space="preserve">ell </w:t>
      </w:r>
      <w:r w:rsidR="00A519B8" w:rsidRPr="0030432B">
        <w:rPr>
          <w:rFonts w:asciiTheme="minorHAnsi" w:hAnsiTheme="minorHAnsi" w:cstheme="minorHAnsi"/>
          <w:color w:val="auto"/>
          <w:highlight w:val="yellow"/>
        </w:rPr>
        <w:t xml:space="preserve">multi-array </w:t>
      </w:r>
      <w:r w:rsidRPr="0030432B">
        <w:rPr>
          <w:rFonts w:asciiTheme="minorHAnsi" w:hAnsiTheme="minorHAnsi" w:cstheme="minorHAnsi"/>
          <w:color w:val="auto"/>
          <w:highlight w:val="yellow"/>
        </w:rPr>
        <w:t xml:space="preserve">single spot </w:t>
      </w:r>
      <w:r w:rsidR="00A519B8" w:rsidRPr="0030432B">
        <w:rPr>
          <w:rFonts w:asciiTheme="minorHAnsi" w:hAnsiTheme="minorHAnsi" w:cstheme="minorHAnsi"/>
          <w:color w:val="auto"/>
          <w:highlight w:val="yellow"/>
        </w:rPr>
        <w:t xml:space="preserve">high bind </w:t>
      </w:r>
      <w:r w:rsidRPr="0030432B">
        <w:rPr>
          <w:rFonts w:asciiTheme="minorHAnsi" w:hAnsiTheme="minorHAnsi" w:cstheme="minorHAnsi"/>
          <w:color w:val="auto"/>
          <w:highlight w:val="yellow"/>
        </w:rPr>
        <w:t>plate.</w:t>
      </w:r>
    </w:p>
    <w:p w14:paraId="7A440571" w14:textId="77775B96" w:rsidR="00A519B8" w:rsidRDefault="00A519B8" w:rsidP="00A519B8">
      <w:pPr>
        <w:pStyle w:val="NormalWeb"/>
        <w:spacing w:before="0" w:beforeAutospacing="0" w:after="0" w:afterAutospacing="0"/>
        <w:rPr>
          <w:rFonts w:asciiTheme="minorHAnsi" w:hAnsiTheme="minorHAnsi" w:cstheme="minorHAnsi"/>
          <w:color w:val="auto"/>
          <w:highlight w:val="yellow"/>
        </w:rPr>
      </w:pPr>
    </w:p>
    <w:p w14:paraId="3901711E" w14:textId="04B1B675" w:rsidR="00A519B8" w:rsidRPr="00A519B8" w:rsidRDefault="00A519B8" w:rsidP="00A519B8">
      <w:pPr>
        <w:pStyle w:val="NormalWeb"/>
        <w:spacing w:before="0" w:beforeAutospacing="0" w:after="0" w:afterAutospacing="0"/>
        <w:rPr>
          <w:rFonts w:asciiTheme="minorHAnsi" w:hAnsiTheme="minorHAnsi" w:cstheme="minorHAnsi"/>
          <w:color w:val="auto"/>
        </w:rPr>
      </w:pPr>
      <w:r w:rsidRPr="00A519B8">
        <w:rPr>
          <w:rFonts w:asciiTheme="minorHAnsi" w:hAnsiTheme="minorHAnsi" w:cstheme="minorHAnsi"/>
          <w:color w:val="auto"/>
        </w:rPr>
        <w:t>NOTE: High bind plates have a greater binding capacity and therefore a larger dynamic range than standard plates with hydrophobic surfaces</w:t>
      </w:r>
      <w:r>
        <w:rPr>
          <w:rFonts w:asciiTheme="minorHAnsi" w:hAnsiTheme="minorHAnsi" w:cstheme="minorHAnsi"/>
          <w:color w:val="auto"/>
        </w:rPr>
        <w:t>.</w:t>
      </w:r>
    </w:p>
    <w:p w14:paraId="113BEAFB" w14:textId="77777777" w:rsidR="00A519B8" w:rsidRPr="0030432B" w:rsidRDefault="00A519B8" w:rsidP="00A519B8">
      <w:pPr>
        <w:pStyle w:val="NormalWeb"/>
        <w:spacing w:before="0" w:beforeAutospacing="0" w:after="0" w:afterAutospacing="0"/>
        <w:rPr>
          <w:rFonts w:asciiTheme="minorHAnsi" w:hAnsiTheme="minorHAnsi" w:cstheme="minorHAnsi"/>
          <w:color w:val="auto"/>
          <w:highlight w:val="yellow"/>
        </w:rPr>
      </w:pPr>
    </w:p>
    <w:p w14:paraId="6FCAB947" w14:textId="33A8840D"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Thaw the monoclonal mouse anti-MeCP2 antibody on ice and </w:t>
      </w:r>
      <w:r w:rsidR="003E40CF" w:rsidRPr="0030432B">
        <w:rPr>
          <w:rFonts w:asciiTheme="minorHAnsi" w:hAnsiTheme="minorHAnsi" w:cstheme="minorHAnsi"/>
          <w:color w:val="auto"/>
          <w:highlight w:val="yellow"/>
        </w:rPr>
        <w:t xml:space="preserve">mix 0.67 µL of the antibody with </w:t>
      </w:r>
      <w:r w:rsidR="00D80657" w:rsidRPr="0030432B">
        <w:rPr>
          <w:rFonts w:asciiTheme="minorHAnsi" w:hAnsiTheme="minorHAnsi" w:cstheme="minorHAnsi"/>
          <w:color w:val="auto"/>
          <w:highlight w:val="yellow"/>
        </w:rPr>
        <w:t>4</w:t>
      </w:r>
      <w:r w:rsidR="007362AE" w:rsidRPr="0030432B">
        <w:rPr>
          <w:rFonts w:asciiTheme="minorHAnsi" w:hAnsiTheme="minorHAnsi" w:cstheme="minorHAnsi"/>
          <w:color w:val="auto"/>
          <w:highlight w:val="yellow"/>
        </w:rPr>
        <w:t xml:space="preserve"> </w:t>
      </w:r>
      <w:r w:rsidR="00D80657" w:rsidRPr="0030432B">
        <w:rPr>
          <w:rFonts w:asciiTheme="minorHAnsi" w:hAnsiTheme="minorHAnsi" w:cstheme="minorHAnsi"/>
          <w:color w:val="auto"/>
          <w:highlight w:val="yellow"/>
        </w:rPr>
        <w:t>m</w:t>
      </w:r>
      <w:r w:rsidR="002B254E" w:rsidRPr="0030432B">
        <w:rPr>
          <w:rFonts w:asciiTheme="minorHAnsi" w:hAnsiTheme="minorHAnsi" w:cstheme="minorHAnsi"/>
          <w:color w:val="auto"/>
          <w:highlight w:val="yellow"/>
        </w:rPr>
        <w:t>L</w:t>
      </w:r>
      <w:r w:rsidR="00D80657" w:rsidRPr="0030432B">
        <w:rPr>
          <w:rFonts w:asciiTheme="minorHAnsi" w:hAnsiTheme="minorHAnsi" w:cstheme="minorHAnsi"/>
          <w:color w:val="auto"/>
          <w:highlight w:val="yellow"/>
        </w:rPr>
        <w:t xml:space="preserve"> </w:t>
      </w:r>
      <w:r w:rsidR="004B37FF">
        <w:rPr>
          <w:rFonts w:asciiTheme="minorHAnsi" w:hAnsiTheme="minorHAnsi" w:cstheme="minorHAnsi"/>
          <w:color w:val="auto"/>
          <w:highlight w:val="yellow"/>
        </w:rPr>
        <w:t xml:space="preserve">of </w:t>
      </w:r>
      <w:r w:rsidR="003E40CF" w:rsidRPr="0030432B">
        <w:rPr>
          <w:rFonts w:asciiTheme="minorHAnsi" w:hAnsiTheme="minorHAnsi" w:cstheme="minorHAnsi"/>
          <w:color w:val="auto"/>
          <w:highlight w:val="yellow"/>
        </w:rPr>
        <w:t>PBS (</w:t>
      </w:r>
      <w:r w:rsidRPr="0030432B">
        <w:rPr>
          <w:rFonts w:asciiTheme="minorHAnsi" w:hAnsiTheme="minorHAnsi" w:cstheme="minorHAnsi"/>
          <w:color w:val="auto"/>
          <w:highlight w:val="yellow"/>
        </w:rPr>
        <w:t>1:6</w:t>
      </w:r>
      <w:r w:rsidR="004B37FF">
        <w:rPr>
          <w:rFonts w:asciiTheme="minorHAnsi" w:hAnsiTheme="minorHAnsi" w:cstheme="minorHAnsi"/>
          <w:color w:val="auto"/>
          <w:highlight w:val="yellow"/>
        </w:rPr>
        <w:t>,</w:t>
      </w:r>
      <w:r w:rsidRPr="0030432B">
        <w:rPr>
          <w:rFonts w:asciiTheme="minorHAnsi" w:hAnsiTheme="minorHAnsi" w:cstheme="minorHAnsi"/>
          <w:color w:val="auto"/>
          <w:highlight w:val="yellow"/>
        </w:rPr>
        <w:t>000</w:t>
      </w:r>
      <w:r w:rsidR="003E40CF" w:rsidRPr="0030432B">
        <w:rPr>
          <w:rFonts w:asciiTheme="minorHAnsi" w:hAnsiTheme="minorHAnsi" w:cstheme="minorHAnsi"/>
          <w:color w:val="auto"/>
          <w:highlight w:val="yellow"/>
        </w:rPr>
        <w:t xml:space="preserve"> antibody dilution</w:t>
      </w:r>
      <w:r w:rsidRPr="0030432B">
        <w:rPr>
          <w:rFonts w:asciiTheme="minorHAnsi" w:hAnsiTheme="minorHAnsi" w:cstheme="minorHAnsi"/>
          <w:color w:val="auto"/>
          <w:highlight w:val="yellow"/>
        </w:rPr>
        <w:t xml:space="preserve"> in PBS</w:t>
      </w:r>
      <w:r w:rsidR="003E40CF" w:rsidRPr="0030432B">
        <w:rPr>
          <w:rFonts w:asciiTheme="minorHAnsi" w:hAnsiTheme="minorHAnsi" w:cstheme="minorHAnsi"/>
          <w:color w:val="auto"/>
          <w:highlight w:val="yellow"/>
        </w:rPr>
        <w:t>)</w:t>
      </w:r>
      <w:r w:rsidRPr="0030432B">
        <w:rPr>
          <w:rFonts w:asciiTheme="minorHAnsi" w:hAnsiTheme="minorHAnsi" w:cstheme="minorHAnsi"/>
          <w:color w:val="auto"/>
          <w:highlight w:val="yellow"/>
        </w:rPr>
        <w:t xml:space="preserve">. Vortex the </w:t>
      </w:r>
      <w:r w:rsidR="007362AE" w:rsidRPr="0030432B">
        <w:rPr>
          <w:rFonts w:asciiTheme="minorHAnsi" w:hAnsiTheme="minorHAnsi" w:cstheme="minorHAnsi"/>
          <w:color w:val="auto"/>
          <w:highlight w:val="yellow"/>
        </w:rPr>
        <w:t xml:space="preserve">antibody </w:t>
      </w:r>
      <w:r w:rsidRPr="0030432B">
        <w:rPr>
          <w:rFonts w:asciiTheme="minorHAnsi" w:hAnsiTheme="minorHAnsi" w:cstheme="minorHAnsi"/>
          <w:color w:val="auto"/>
          <w:highlight w:val="yellow"/>
        </w:rPr>
        <w:t>solution to mix well and label the tube as “coating solution”.</w:t>
      </w:r>
    </w:p>
    <w:p w14:paraId="62DEAC7B" w14:textId="77777777" w:rsidR="004B37FF" w:rsidRPr="0030432B" w:rsidRDefault="004B37FF" w:rsidP="004B37FF">
      <w:pPr>
        <w:pStyle w:val="NormalWeb"/>
        <w:spacing w:before="0" w:beforeAutospacing="0" w:after="0" w:afterAutospacing="0"/>
        <w:rPr>
          <w:rFonts w:asciiTheme="minorHAnsi" w:hAnsiTheme="minorHAnsi" w:cstheme="minorHAnsi"/>
          <w:color w:val="auto"/>
          <w:highlight w:val="yellow"/>
        </w:rPr>
      </w:pPr>
    </w:p>
    <w:p w14:paraId="6906EB0F" w14:textId="03C2CE9E"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Carefully dispense 25</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of coating solution in the bottom corner of each well using a multichannel pipettor</w:t>
      </w:r>
      <w:r w:rsidR="00572B31">
        <w:rPr>
          <w:rFonts w:asciiTheme="minorHAnsi" w:hAnsiTheme="minorHAnsi" w:cstheme="minorHAnsi"/>
          <w:color w:val="auto"/>
          <w:highlight w:val="yellow"/>
        </w:rPr>
        <w:t>; this is called</w:t>
      </w:r>
      <w:r w:rsidR="004B37FF">
        <w:rPr>
          <w:rFonts w:asciiTheme="minorHAnsi" w:hAnsiTheme="minorHAnsi" w:cstheme="minorHAnsi"/>
          <w:color w:val="auto"/>
          <w:highlight w:val="yellow"/>
        </w:rPr>
        <w:t xml:space="preserve"> the</w:t>
      </w:r>
      <w:r w:rsidRPr="0030432B">
        <w:rPr>
          <w:rFonts w:asciiTheme="minorHAnsi" w:hAnsiTheme="minorHAnsi" w:cstheme="minorHAnsi"/>
          <w:color w:val="auto"/>
          <w:highlight w:val="yellow"/>
        </w:rPr>
        <w:t xml:space="preserve"> solution coating method.</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 xml:space="preserve">Tap the 96-well plate gently </w:t>
      </w:r>
      <w:r w:rsidR="000F0437" w:rsidRPr="0030432B">
        <w:rPr>
          <w:rFonts w:asciiTheme="minorHAnsi" w:hAnsiTheme="minorHAnsi" w:cstheme="minorHAnsi"/>
          <w:color w:val="auto"/>
          <w:highlight w:val="yellow"/>
        </w:rPr>
        <w:t xml:space="preserve">on </w:t>
      </w:r>
      <w:r w:rsidRPr="0030432B">
        <w:rPr>
          <w:rFonts w:asciiTheme="minorHAnsi" w:hAnsiTheme="minorHAnsi" w:cstheme="minorHAnsi"/>
          <w:color w:val="auto"/>
          <w:highlight w:val="yellow"/>
        </w:rPr>
        <w:t>each side to ensure that the coating solution covers the bottom of each well</w:t>
      </w:r>
      <w:r w:rsidR="00140707" w:rsidRPr="0030432B">
        <w:rPr>
          <w:rFonts w:asciiTheme="minorHAnsi" w:hAnsiTheme="minorHAnsi" w:cstheme="minorHAnsi"/>
          <w:color w:val="auto"/>
          <w:highlight w:val="yellow"/>
        </w:rPr>
        <w:t>.</w:t>
      </w:r>
    </w:p>
    <w:p w14:paraId="3A1D6C76" w14:textId="77777777" w:rsidR="004B37FF" w:rsidRPr="0030432B" w:rsidRDefault="004B37FF" w:rsidP="004B37FF">
      <w:pPr>
        <w:pStyle w:val="NormalWeb"/>
        <w:spacing w:before="0" w:beforeAutospacing="0" w:after="0" w:afterAutospacing="0"/>
        <w:rPr>
          <w:rFonts w:asciiTheme="minorHAnsi" w:hAnsiTheme="minorHAnsi" w:cstheme="minorHAnsi"/>
          <w:color w:val="auto"/>
          <w:highlight w:val="yellow"/>
        </w:rPr>
      </w:pPr>
    </w:p>
    <w:p w14:paraId="4974900A" w14:textId="698A0F05"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Seal the plate with an adhesive foil and incubate the plate in the fridge at 4</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°C overnight (12</w:t>
      </w:r>
      <w:r w:rsidR="00572B31">
        <w:rPr>
          <w:rFonts w:asciiTheme="minorHAnsi" w:hAnsiTheme="minorHAnsi" w:cstheme="minorHAnsi"/>
          <w:color w:val="auto"/>
          <w:highlight w:val="yellow"/>
        </w:rPr>
        <w:t>−</w:t>
      </w:r>
      <w:r w:rsidRPr="0030432B">
        <w:rPr>
          <w:rFonts w:asciiTheme="minorHAnsi" w:hAnsiTheme="minorHAnsi" w:cstheme="minorHAnsi"/>
          <w:color w:val="auto"/>
          <w:highlight w:val="yellow"/>
        </w:rPr>
        <w:t>16 h)</w:t>
      </w:r>
      <w:r w:rsidR="00140707" w:rsidRPr="0030432B">
        <w:rPr>
          <w:rFonts w:asciiTheme="minorHAnsi" w:hAnsiTheme="minorHAnsi" w:cstheme="minorHAnsi"/>
          <w:color w:val="auto"/>
          <w:highlight w:val="yellow"/>
        </w:rPr>
        <w:t>.</w:t>
      </w:r>
    </w:p>
    <w:p w14:paraId="706F15DE" w14:textId="77777777" w:rsidR="00572B31" w:rsidRPr="0030432B" w:rsidRDefault="00572B31" w:rsidP="00572B31">
      <w:pPr>
        <w:pStyle w:val="NormalWeb"/>
        <w:spacing w:before="0" w:beforeAutospacing="0" w:after="0" w:afterAutospacing="0"/>
        <w:rPr>
          <w:rFonts w:asciiTheme="minorHAnsi" w:hAnsiTheme="minorHAnsi" w:cstheme="minorHAnsi"/>
          <w:color w:val="auto"/>
          <w:highlight w:val="yellow"/>
        </w:rPr>
      </w:pPr>
    </w:p>
    <w:p w14:paraId="3D7CC051" w14:textId="0C178A8C" w:rsidR="00DE4EB1" w:rsidRPr="0030432B" w:rsidRDefault="00DE4EB1"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Blocking</w:t>
      </w:r>
      <w:r w:rsidR="00572B31">
        <w:rPr>
          <w:rFonts w:asciiTheme="minorHAnsi" w:hAnsiTheme="minorHAnsi" w:cstheme="minorHAnsi"/>
          <w:color w:val="auto"/>
          <w:highlight w:val="yellow"/>
        </w:rPr>
        <w:t xml:space="preserve"> (day 2)</w:t>
      </w:r>
      <w:r w:rsidRPr="0030432B">
        <w:rPr>
          <w:rFonts w:asciiTheme="minorHAnsi" w:hAnsiTheme="minorHAnsi" w:cstheme="minorHAnsi"/>
          <w:color w:val="auto"/>
          <w:highlight w:val="yellow"/>
        </w:rPr>
        <w:t xml:space="preserve"> </w:t>
      </w:r>
    </w:p>
    <w:p w14:paraId="62157E25" w14:textId="77777777" w:rsidR="00045BE3" w:rsidRDefault="00045BE3" w:rsidP="00045BE3">
      <w:pPr>
        <w:pStyle w:val="NormalWeb"/>
        <w:spacing w:before="0" w:beforeAutospacing="0" w:after="0" w:afterAutospacing="0"/>
        <w:rPr>
          <w:rFonts w:asciiTheme="minorHAnsi" w:hAnsiTheme="minorHAnsi" w:cstheme="minorHAnsi"/>
          <w:color w:val="auto"/>
          <w:highlight w:val="yellow"/>
        </w:rPr>
      </w:pPr>
    </w:p>
    <w:p w14:paraId="75EAB552" w14:textId="5603926F" w:rsidR="00DE4EB1" w:rsidRPr="0030432B"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Take out the plate from the fridge and remove the foil.</w:t>
      </w:r>
    </w:p>
    <w:p w14:paraId="602B91D6" w14:textId="77777777" w:rsidR="00045BE3" w:rsidRDefault="00045BE3" w:rsidP="00045BE3">
      <w:pPr>
        <w:pStyle w:val="NormalWeb"/>
        <w:spacing w:before="0" w:beforeAutospacing="0" w:after="0" w:afterAutospacing="0"/>
        <w:rPr>
          <w:rFonts w:asciiTheme="minorHAnsi" w:hAnsiTheme="minorHAnsi" w:cstheme="minorHAnsi"/>
          <w:color w:val="auto"/>
          <w:highlight w:val="yellow"/>
        </w:rPr>
      </w:pPr>
    </w:p>
    <w:p w14:paraId="483AF915" w14:textId="3ED08282" w:rsidR="00DE4EB1" w:rsidRPr="0030432B"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Remove the antibody coating solution </w:t>
      </w:r>
      <w:r w:rsidRPr="0030432B">
        <w:rPr>
          <w:color w:val="auto"/>
          <w:highlight w:val="yellow"/>
        </w:rPr>
        <w:t xml:space="preserve">by flicking it into the waste basket and tap the plate on a paper towel </w:t>
      </w:r>
      <w:r w:rsidRPr="0030432B">
        <w:rPr>
          <w:rStyle w:val="e24kjd"/>
          <w:color w:val="auto"/>
          <w:highlight w:val="yellow"/>
        </w:rPr>
        <w:t>to remove all the coating solution from the wells</w:t>
      </w:r>
      <w:r w:rsidRPr="0030432B">
        <w:rPr>
          <w:color w:val="auto"/>
          <w:highlight w:val="yellow"/>
        </w:rPr>
        <w:t>.</w:t>
      </w:r>
    </w:p>
    <w:p w14:paraId="71F871D8" w14:textId="77777777" w:rsidR="00045BE3" w:rsidRDefault="00045BE3" w:rsidP="00045BE3">
      <w:pPr>
        <w:pStyle w:val="NormalWeb"/>
        <w:spacing w:before="0" w:beforeAutospacing="0" w:after="0" w:afterAutospacing="0"/>
        <w:rPr>
          <w:rFonts w:asciiTheme="minorHAnsi" w:hAnsiTheme="minorHAnsi" w:cstheme="minorHAnsi"/>
          <w:color w:val="auto"/>
          <w:highlight w:val="yellow"/>
        </w:rPr>
      </w:pPr>
    </w:p>
    <w:p w14:paraId="5912D86F" w14:textId="326E6D11" w:rsidR="00DE4EB1" w:rsidRPr="0030432B"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125</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00045BE3">
        <w:rPr>
          <w:rFonts w:asciiTheme="minorHAnsi" w:hAnsiTheme="minorHAnsi" w:cstheme="minorHAnsi"/>
          <w:color w:val="auto"/>
          <w:highlight w:val="yellow"/>
        </w:rPr>
        <w:t xml:space="preserve"> of</w:t>
      </w:r>
      <w:r w:rsidRPr="0030432B">
        <w:rPr>
          <w:rFonts w:asciiTheme="minorHAnsi" w:hAnsiTheme="minorHAnsi" w:cstheme="minorHAnsi"/>
          <w:color w:val="auto"/>
          <w:highlight w:val="yellow"/>
        </w:rPr>
        <w:t xml:space="preserve"> blocking solution per well.</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Seal the plate again and place it on an orbital microplate shaker.</w:t>
      </w:r>
    </w:p>
    <w:p w14:paraId="4C7F828C" w14:textId="77777777" w:rsidR="00045BE3" w:rsidRDefault="00045BE3" w:rsidP="00045BE3">
      <w:pPr>
        <w:pStyle w:val="NormalWeb"/>
        <w:spacing w:before="0" w:beforeAutospacing="0" w:after="0" w:afterAutospacing="0"/>
        <w:rPr>
          <w:rFonts w:asciiTheme="minorHAnsi" w:hAnsiTheme="minorHAnsi" w:cstheme="minorHAnsi"/>
          <w:color w:val="auto"/>
          <w:highlight w:val="yellow"/>
        </w:rPr>
      </w:pPr>
    </w:p>
    <w:p w14:paraId="4306021A" w14:textId="0666F0A2"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Incubate the plate for 90 min at room temperature with constant shaking at 800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rpm.</w:t>
      </w:r>
    </w:p>
    <w:p w14:paraId="362A2455" w14:textId="77777777" w:rsidR="00045BE3" w:rsidRPr="0030432B" w:rsidRDefault="00045BE3" w:rsidP="001B4556">
      <w:pPr>
        <w:pStyle w:val="NormalWeb"/>
        <w:spacing w:before="0" w:beforeAutospacing="0" w:after="0" w:afterAutospacing="0"/>
        <w:rPr>
          <w:rFonts w:asciiTheme="minorHAnsi" w:hAnsiTheme="minorHAnsi" w:cstheme="minorHAnsi"/>
          <w:color w:val="auto"/>
          <w:highlight w:val="yellow"/>
        </w:rPr>
      </w:pPr>
    </w:p>
    <w:p w14:paraId="588B68E0" w14:textId="226AE789" w:rsidR="00DE4EB1" w:rsidRDefault="00927E6F" w:rsidP="0030432B">
      <w:pPr>
        <w:pStyle w:val="NormalWeb"/>
        <w:numPr>
          <w:ilvl w:val="1"/>
          <w:numId w:val="34"/>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Preparations of s</w:t>
      </w:r>
      <w:r w:rsidR="00DE4EB1" w:rsidRPr="0030432B">
        <w:rPr>
          <w:rFonts w:asciiTheme="minorHAnsi" w:hAnsiTheme="minorHAnsi" w:cstheme="minorHAnsi"/>
          <w:color w:val="auto"/>
          <w:highlight w:val="yellow"/>
        </w:rPr>
        <w:t>tandard</w:t>
      </w:r>
      <w:r>
        <w:rPr>
          <w:rFonts w:asciiTheme="minorHAnsi" w:hAnsiTheme="minorHAnsi" w:cstheme="minorHAnsi"/>
          <w:color w:val="auto"/>
          <w:highlight w:val="yellow"/>
        </w:rPr>
        <w:t>s</w:t>
      </w:r>
      <w:r w:rsidR="00DE4EB1" w:rsidRPr="0030432B">
        <w:rPr>
          <w:rFonts w:asciiTheme="minorHAnsi" w:hAnsiTheme="minorHAnsi" w:cstheme="minorHAnsi"/>
          <w:color w:val="auto"/>
          <w:highlight w:val="yellow"/>
        </w:rPr>
        <w:t xml:space="preserve"> and sample</w:t>
      </w:r>
      <w:r>
        <w:rPr>
          <w:rFonts w:asciiTheme="minorHAnsi" w:hAnsiTheme="minorHAnsi" w:cstheme="minorHAnsi"/>
          <w:color w:val="auto"/>
          <w:highlight w:val="yellow"/>
        </w:rPr>
        <w:t>s</w:t>
      </w:r>
    </w:p>
    <w:p w14:paraId="7A412711" w14:textId="77777777" w:rsidR="00927E6F" w:rsidRPr="0030432B" w:rsidRDefault="00927E6F" w:rsidP="00927E6F">
      <w:pPr>
        <w:pStyle w:val="NormalWeb"/>
        <w:spacing w:before="0" w:beforeAutospacing="0" w:after="0" w:afterAutospacing="0"/>
        <w:rPr>
          <w:rFonts w:asciiTheme="minorHAnsi" w:hAnsiTheme="minorHAnsi" w:cstheme="minorHAnsi"/>
          <w:color w:val="auto"/>
          <w:highlight w:val="yellow"/>
        </w:rPr>
      </w:pPr>
    </w:p>
    <w:p w14:paraId="2D051B83" w14:textId="5BF21F99" w:rsidR="00D7025D" w:rsidRPr="00DE1F5B" w:rsidRDefault="00DE4EB1" w:rsidP="00F25FD6">
      <w:pPr>
        <w:pStyle w:val="NormalWeb"/>
        <w:numPr>
          <w:ilvl w:val="2"/>
          <w:numId w:val="34"/>
        </w:numPr>
        <w:spacing w:before="0" w:beforeAutospacing="0" w:after="0" w:afterAutospacing="0"/>
        <w:rPr>
          <w:rFonts w:asciiTheme="minorHAnsi" w:hAnsiTheme="minorHAnsi" w:cstheme="minorHAnsi"/>
          <w:color w:val="auto"/>
          <w:highlight w:val="yellow"/>
        </w:rPr>
      </w:pPr>
      <w:r w:rsidRPr="00DE1F5B">
        <w:rPr>
          <w:rFonts w:asciiTheme="minorHAnsi" w:hAnsiTheme="minorHAnsi" w:cstheme="minorHAnsi"/>
          <w:color w:val="auto"/>
          <w:highlight w:val="yellow"/>
        </w:rPr>
        <w:t xml:space="preserve">During </w:t>
      </w:r>
      <w:r w:rsidR="00A87EC3" w:rsidRPr="00DE1F5B">
        <w:rPr>
          <w:rFonts w:asciiTheme="minorHAnsi" w:hAnsiTheme="minorHAnsi" w:cstheme="minorHAnsi"/>
          <w:color w:val="auto"/>
          <w:highlight w:val="yellow"/>
        </w:rPr>
        <w:t xml:space="preserve">the </w:t>
      </w:r>
      <w:r w:rsidRPr="00DE1F5B">
        <w:rPr>
          <w:rFonts w:asciiTheme="minorHAnsi" w:hAnsiTheme="minorHAnsi" w:cstheme="minorHAnsi"/>
          <w:color w:val="auto"/>
          <w:highlight w:val="yellow"/>
        </w:rPr>
        <w:t>incubation time</w:t>
      </w:r>
      <w:r w:rsidR="00A87EC3" w:rsidRPr="00DE1F5B">
        <w:rPr>
          <w:rFonts w:asciiTheme="minorHAnsi" w:hAnsiTheme="minorHAnsi" w:cstheme="minorHAnsi"/>
          <w:color w:val="auto"/>
          <w:highlight w:val="yellow"/>
        </w:rPr>
        <w:t>,</w:t>
      </w:r>
      <w:r w:rsidRPr="00DE1F5B">
        <w:rPr>
          <w:rFonts w:asciiTheme="minorHAnsi" w:hAnsiTheme="minorHAnsi" w:cstheme="minorHAnsi"/>
          <w:color w:val="auto"/>
          <w:highlight w:val="yellow"/>
        </w:rPr>
        <w:t xml:space="preserve"> prepare the MeCP2 and/or TAT-MeCP2 protein standards and various samples</w:t>
      </w:r>
      <w:r w:rsidR="00D7025D" w:rsidRPr="00DE1F5B">
        <w:rPr>
          <w:rFonts w:asciiTheme="minorHAnsi" w:hAnsiTheme="minorHAnsi" w:cstheme="minorHAnsi"/>
          <w:color w:val="auto"/>
          <w:highlight w:val="yellow"/>
        </w:rPr>
        <w:t xml:space="preserve">. </w:t>
      </w:r>
    </w:p>
    <w:p w14:paraId="1F7657AF" w14:textId="77777777" w:rsidR="00DE1F5B" w:rsidRDefault="00DE1F5B" w:rsidP="00D7025D">
      <w:pPr>
        <w:pStyle w:val="NormalWeb"/>
        <w:spacing w:before="0" w:beforeAutospacing="0" w:after="0" w:afterAutospacing="0"/>
        <w:rPr>
          <w:rFonts w:asciiTheme="minorHAnsi" w:hAnsiTheme="minorHAnsi" w:cstheme="minorHAnsi"/>
          <w:color w:val="auto"/>
          <w:highlight w:val="yellow"/>
        </w:rPr>
      </w:pPr>
    </w:p>
    <w:p w14:paraId="77433383" w14:textId="0B8D04BF" w:rsidR="00DE4EB1" w:rsidRPr="00AD6B56" w:rsidRDefault="00D7025D" w:rsidP="00D7025D">
      <w:pPr>
        <w:pStyle w:val="NormalWeb"/>
        <w:spacing w:before="0" w:beforeAutospacing="0" w:after="0" w:afterAutospacing="0"/>
        <w:rPr>
          <w:rFonts w:asciiTheme="minorHAnsi" w:hAnsiTheme="minorHAnsi" w:cstheme="minorHAnsi"/>
          <w:color w:val="auto"/>
        </w:rPr>
      </w:pPr>
      <w:r w:rsidRPr="00AD6B56">
        <w:rPr>
          <w:rFonts w:asciiTheme="minorHAnsi" w:hAnsiTheme="minorHAnsi" w:cstheme="minorHAnsi"/>
          <w:color w:val="auto"/>
        </w:rPr>
        <w:t>NOTE: L</w:t>
      </w:r>
      <w:r w:rsidR="00DE4EB1" w:rsidRPr="00AD6B56">
        <w:rPr>
          <w:rFonts w:asciiTheme="minorHAnsi" w:hAnsiTheme="minorHAnsi" w:cstheme="minorHAnsi"/>
          <w:color w:val="auto"/>
        </w:rPr>
        <w:t xml:space="preserve">ysis buffer used for standard dilution must be </w:t>
      </w:r>
      <w:r w:rsidR="0095578A" w:rsidRPr="00AD6B56">
        <w:rPr>
          <w:rFonts w:asciiTheme="minorHAnsi" w:hAnsiTheme="minorHAnsi" w:cstheme="minorHAnsi"/>
          <w:color w:val="auto"/>
        </w:rPr>
        <w:t>the same as that used in</w:t>
      </w:r>
      <w:r w:rsidR="00DE4EB1" w:rsidRPr="00AD6B56">
        <w:rPr>
          <w:rFonts w:asciiTheme="minorHAnsi" w:hAnsiTheme="minorHAnsi" w:cstheme="minorHAnsi"/>
          <w:color w:val="auto"/>
        </w:rPr>
        <w:t xml:space="preserve"> the analyzed samples</w:t>
      </w:r>
      <w:r w:rsidRPr="00AD6B56">
        <w:rPr>
          <w:rFonts w:asciiTheme="minorHAnsi" w:hAnsiTheme="minorHAnsi" w:cstheme="minorHAnsi"/>
          <w:color w:val="auto"/>
        </w:rPr>
        <w:t>.</w:t>
      </w:r>
    </w:p>
    <w:p w14:paraId="084696D5" w14:textId="77777777" w:rsidR="00D7025D" w:rsidRPr="0030432B" w:rsidRDefault="00D7025D" w:rsidP="00D7025D">
      <w:pPr>
        <w:pStyle w:val="NormalWeb"/>
        <w:spacing w:before="0" w:beforeAutospacing="0" w:after="0" w:afterAutospacing="0"/>
        <w:rPr>
          <w:rFonts w:asciiTheme="minorHAnsi" w:hAnsiTheme="minorHAnsi" w:cstheme="minorHAnsi"/>
          <w:color w:val="auto"/>
          <w:highlight w:val="yellow"/>
        </w:rPr>
      </w:pPr>
    </w:p>
    <w:p w14:paraId="188A059F" w14:textId="517E3FD4"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Take out one vial of MePC2 and/or TAT-MeCP2 protein stock solution </w:t>
      </w:r>
      <w:r w:rsidR="00DE1F5B">
        <w:rPr>
          <w:rFonts w:asciiTheme="minorHAnsi" w:hAnsiTheme="minorHAnsi" w:cstheme="minorHAnsi"/>
          <w:color w:val="auto"/>
          <w:highlight w:val="yellow"/>
        </w:rPr>
        <w:t>(</w:t>
      </w:r>
      <w:r w:rsidRPr="0030432B">
        <w:rPr>
          <w:rFonts w:asciiTheme="minorHAnsi" w:hAnsiTheme="minorHAnsi" w:cstheme="minorHAnsi"/>
          <w:color w:val="auto"/>
          <w:highlight w:val="yellow"/>
        </w:rPr>
        <w:t>250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µg/mL</w:t>
      </w:r>
      <w:r w:rsidR="00DE1F5B">
        <w:rPr>
          <w:rFonts w:asciiTheme="minorHAnsi" w:hAnsiTheme="minorHAnsi" w:cstheme="minorHAnsi"/>
          <w:color w:val="auto"/>
          <w:highlight w:val="yellow"/>
        </w:rPr>
        <w:t>)</w:t>
      </w:r>
      <w:r w:rsidRPr="0030432B">
        <w:rPr>
          <w:rFonts w:asciiTheme="minorHAnsi" w:hAnsiTheme="minorHAnsi" w:cstheme="minorHAnsi"/>
          <w:color w:val="auto"/>
          <w:highlight w:val="yellow"/>
        </w:rPr>
        <w:t>, mouse brain lysates and HDF lysates from -80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w:t>
      </w:r>
      <w:r w:rsidR="00140707" w:rsidRPr="0030432B">
        <w:rPr>
          <w:rFonts w:asciiTheme="minorHAnsi" w:hAnsiTheme="minorHAnsi" w:cstheme="minorHAnsi"/>
          <w:color w:val="auto"/>
          <w:highlight w:val="yellow"/>
        </w:rPr>
        <w:t>C</w:t>
      </w:r>
      <w:r w:rsidRPr="0030432B">
        <w:rPr>
          <w:rFonts w:asciiTheme="minorHAnsi" w:hAnsiTheme="minorHAnsi" w:cstheme="minorHAnsi"/>
          <w:color w:val="auto"/>
          <w:highlight w:val="yellow"/>
        </w:rPr>
        <w:t>.</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Thaw them on ice.</w:t>
      </w:r>
    </w:p>
    <w:p w14:paraId="73639290" w14:textId="77777777" w:rsidR="00DE1F5B" w:rsidRPr="0030432B" w:rsidRDefault="00DE1F5B" w:rsidP="00DE1F5B">
      <w:pPr>
        <w:pStyle w:val="NormalWeb"/>
        <w:spacing w:before="0" w:beforeAutospacing="0" w:after="0" w:afterAutospacing="0"/>
        <w:rPr>
          <w:rFonts w:asciiTheme="minorHAnsi" w:hAnsiTheme="minorHAnsi" w:cstheme="minorHAnsi"/>
          <w:color w:val="auto"/>
          <w:highlight w:val="yellow"/>
        </w:rPr>
      </w:pPr>
    </w:p>
    <w:p w14:paraId="002CFB1B" w14:textId="77777777" w:rsidR="00DE1F5B"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Dilute the standard stock solution (MeCP2 and/or TAT-MeCP2) in clean tubes a</w:t>
      </w:r>
      <w:r w:rsidR="00DE1F5B">
        <w:rPr>
          <w:rFonts w:asciiTheme="minorHAnsi" w:hAnsiTheme="minorHAnsi" w:cstheme="minorHAnsi"/>
          <w:color w:val="auto"/>
          <w:highlight w:val="yellow"/>
        </w:rPr>
        <w:t>ccording to</w:t>
      </w:r>
      <w:r w:rsidR="00140707" w:rsidRPr="0030432B">
        <w:rPr>
          <w:rFonts w:asciiTheme="minorHAnsi" w:hAnsiTheme="minorHAnsi" w:cstheme="minorHAnsi"/>
          <w:color w:val="auto"/>
          <w:highlight w:val="yellow"/>
        </w:rPr>
        <w:t xml:space="preserve"> </w:t>
      </w:r>
      <w:r w:rsidR="00140707" w:rsidRPr="00DE1F5B">
        <w:rPr>
          <w:rFonts w:asciiTheme="minorHAnsi" w:hAnsiTheme="minorHAnsi" w:cstheme="minorHAnsi"/>
          <w:b/>
          <w:bCs/>
          <w:color w:val="auto"/>
          <w:highlight w:val="yellow"/>
        </w:rPr>
        <w:t>Table 2</w:t>
      </w:r>
      <w:r w:rsidR="00DE1F5B">
        <w:rPr>
          <w:rFonts w:asciiTheme="minorHAnsi" w:hAnsiTheme="minorHAnsi" w:cstheme="minorHAnsi"/>
          <w:color w:val="auto"/>
          <w:highlight w:val="yellow"/>
        </w:rPr>
        <w:t>.</w:t>
      </w:r>
    </w:p>
    <w:p w14:paraId="0206747D" w14:textId="6DDE31E4" w:rsidR="00DE4EB1" w:rsidRPr="0030432B" w:rsidRDefault="00DE4EB1" w:rsidP="00DE1F5B">
      <w:pPr>
        <w:pStyle w:val="NormalWeb"/>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 </w:t>
      </w:r>
    </w:p>
    <w:p w14:paraId="2E4080D3" w14:textId="215E6C2E" w:rsidR="002702C4" w:rsidRPr="0045169B" w:rsidRDefault="00DE4EB1" w:rsidP="002702C4">
      <w:pPr>
        <w:pStyle w:val="NormalWeb"/>
        <w:spacing w:before="0" w:beforeAutospacing="0" w:after="0" w:afterAutospacing="0"/>
        <w:rPr>
          <w:rFonts w:asciiTheme="minorHAnsi" w:hAnsiTheme="minorHAnsi" w:cstheme="minorHAnsi"/>
          <w:bCs/>
          <w:color w:val="auto"/>
        </w:rPr>
      </w:pPr>
      <w:r w:rsidRPr="0045169B">
        <w:rPr>
          <w:rFonts w:asciiTheme="minorHAnsi" w:hAnsiTheme="minorHAnsi" w:cstheme="minorHAnsi"/>
          <w:bCs/>
          <w:color w:val="auto"/>
        </w:rPr>
        <w:t xml:space="preserve">[Place </w:t>
      </w:r>
      <w:r w:rsidRPr="0045169B">
        <w:rPr>
          <w:rFonts w:asciiTheme="minorHAnsi" w:hAnsiTheme="minorHAnsi" w:cstheme="minorHAnsi"/>
          <w:b/>
          <w:bCs/>
          <w:color w:val="auto"/>
        </w:rPr>
        <w:t>Table 2</w:t>
      </w:r>
      <w:r w:rsidRPr="0045169B">
        <w:rPr>
          <w:rFonts w:asciiTheme="minorHAnsi" w:hAnsiTheme="minorHAnsi" w:cstheme="minorHAnsi"/>
          <w:bCs/>
          <w:color w:val="auto"/>
        </w:rPr>
        <w:t xml:space="preserve"> here].</w:t>
      </w:r>
    </w:p>
    <w:p w14:paraId="3E68EBCA" w14:textId="77777777" w:rsidR="002702C4" w:rsidRPr="002702C4" w:rsidRDefault="002702C4" w:rsidP="002702C4">
      <w:pPr>
        <w:pStyle w:val="NormalWeb"/>
        <w:spacing w:before="0" w:beforeAutospacing="0" w:after="0" w:afterAutospacing="0"/>
        <w:rPr>
          <w:rFonts w:asciiTheme="minorHAnsi" w:hAnsiTheme="minorHAnsi" w:cstheme="minorHAnsi"/>
          <w:bCs/>
          <w:color w:val="auto"/>
          <w:highlight w:val="yellow"/>
        </w:rPr>
      </w:pPr>
    </w:p>
    <w:p w14:paraId="3987F5A4" w14:textId="52B9BE4B" w:rsidR="00DE4EB1" w:rsidRDefault="00DE4EB1" w:rsidP="00B8489D">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Dilute the samples in lysis buffer as follows:</w:t>
      </w:r>
      <w:r w:rsid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1</w:t>
      </w:r>
      <w:r w:rsidR="00B8489D">
        <w:rPr>
          <w:rFonts w:asciiTheme="minorHAnsi" w:hAnsiTheme="minorHAnsi" w:cstheme="minorHAnsi"/>
          <w:color w:val="auto"/>
          <w:highlight w:val="yellow"/>
        </w:rPr>
        <w:t>−</w:t>
      </w:r>
      <w:r w:rsidRPr="00B8489D">
        <w:rPr>
          <w:rFonts w:asciiTheme="minorHAnsi" w:hAnsiTheme="minorHAnsi" w:cstheme="minorHAnsi"/>
          <w:color w:val="auto"/>
          <w:highlight w:val="yellow"/>
        </w:rPr>
        <w:t>20</w:t>
      </w:r>
      <w:r w:rsidR="00140707" w:rsidRP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µg</w:t>
      </w:r>
      <w:r w:rsidR="00B8489D">
        <w:rPr>
          <w:rFonts w:asciiTheme="minorHAnsi" w:hAnsiTheme="minorHAnsi" w:cstheme="minorHAnsi"/>
          <w:color w:val="auto"/>
          <w:highlight w:val="yellow"/>
        </w:rPr>
        <w:t xml:space="preserve"> of</w:t>
      </w:r>
      <w:r w:rsidRPr="00B8489D">
        <w:rPr>
          <w:rFonts w:asciiTheme="minorHAnsi" w:hAnsiTheme="minorHAnsi" w:cstheme="minorHAnsi"/>
          <w:color w:val="auto"/>
          <w:highlight w:val="yellow"/>
        </w:rPr>
        <w:t xml:space="preserve"> mouse brain lysate per 25</w:t>
      </w:r>
      <w:r w:rsidR="00140707" w:rsidRP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µ</w:t>
      </w:r>
      <w:r w:rsidR="002B254E" w:rsidRPr="00B8489D">
        <w:rPr>
          <w:rFonts w:asciiTheme="minorHAnsi" w:hAnsiTheme="minorHAnsi" w:cstheme="minorHAnsi"/>
          <w:color w:val="auto"/>
          <w:highlight w:val="yellow"/>
        </w:rPr>
        <w:t>L</w:t>
      </w:r>
      <w:r w:rsidR="00B8489D">
        <w:rPr>
          <w:rFonts w:asciiTheme="minorHAnsi" w:hAnsiTheme="minorHAnsi" w:cstheme="minorHAnsi"/>
          <w:color w:val="auto"/>
          <w:highlight w:val="yellow"/>
        </w:rPr>
        <w:t xml:space="preserve"> of</w:t>
      </w:r>
      <w:r w:rsidRPr="00B8489D">
        <w:rPr>
          <w:rFonts w:asciiTheme="minorHAnsi" w:hAnsiTheme="minorHAnsi" w:cstheme="minorHAnsi"/>
          <w:color w:val="auto"/>
          <w:highlight w:val="yellow"/>
        </w:rPr>
        <w:t xml:space="preserve"> lysis buffer</w:t>
      </w:r>
      <w:r w:rsidR="00B8489D">
        <w:rPr>
          <w:rFonts w:asciiTheme="minorHAnsi" w:hAnsiTheme="minorHAnsi" w:cstheme="minorHAnsi"/>
          <w:color w:val="auto"/>
          <w:highlight w:val="yellow"/>
        </w:rPr>
        <w:t xml:space="preserve">, and </w:t>
      </w:r>
      <w:r w:rsidRPr="00B8489D">
        <w:rPr>
          <w:rFonts w:asciiTheme="minorHAnsi" w:hAnsiTheme="minorHAnsi" w:cstheme="minorHAnsi"/>
          <w:color w:val="auto"/>
          <w:highlight w:val="yellow"/>
        </w:rPr>
        <w:t>0.25</w:t>
      </w:r>
      <w:r w:rsidR="00B8489D">
        <w:rPr>
          <w:rFonts w:asciiTheme="minorHAnsi" w:hAnsiTheme="minorHAnsi" w:cstheme="minorHAnsi"/>
          <w:color w:val="auto"/>
          <w:highlight w:val="yellow"/>
        </w:rPr>
        <w:t>−</w:t>
      </w:r>
      <w:r w:rsidRPr="00B8489D">
        <w:rPr>
          <w:rFonts w:asciiTheme="minorHAnsi" w:hAnsiTheme="minorHAnsi" w:cstheme="minorHAnsi"/>
          <w:color w:val="auto"/>
          <w:highlight w:val="yellow"/>
        </w:rPr>
        <w:t>1</w:t>
      </w:r>
      <w:r w:rsidR="00140707" w:rsidRP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 xml:space="preserve">µg </w:t>
      </w:r>
      <w:r w:rsidR="00B8489D">
        <w:rPr>
          <w:rFonts w:asciiTheme="minorHAnsi" w:hAnsiTheme="minorHAnsi" w:cstheme="minorHAnsi"/>
          <w:color w:val="auto"/>
          <w:highlight w:val="yellow"/>
        </w:rPr>
        <w:t xml:space="preserve">of </w:t>
      </w:r>
      <w:r w:rsidRPr="00B8489D">
        <w:rPr>
          <w:rFonts w:asciiTheme="minorHAnsi" w:hAnsiTheme="minorHAnsi" w:cstheme="minorHAnsi"/>
          <w:color w:val="auto"/>
          <w:highlight w:val="yellow"/>
        </w:rPr>
        <w:t>HDF lysate per 25</w:t>
      </w:r>
      <w:r w:rsidR="00140707" w:rsidRP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µ</w:t>
      </w:r>
      <w:r w:rsidR="002B254E" w:rsidRPr="00B8489D">
        <w:rPr>
          <w:rFonts w:asciiTheme="minorHAnsi" w:hAnsiTheme="minorHAnsi" w:cstheme="minorHAnsi"/>
          <w:color w:val="auto"/>
          <w:highlight w:val="yellow"/>
        </w:rPr>
        <w:t>L</w:t>
      </w:r>
      <w:r w:rsidR="00B8489D">
        <w:rPr>
          <w:rFonts w:asciiTheme="minorHAnsi" w:hAnsiTheme="minorHAnsi" w:cstheme="minorHAnsi"/>
          <w:color w:val="auto"/>
          <w:highlight w:val="yellow"/>
        </w:rPr>
        <w:t xml:space="preserve"> of</w:t>
      </w:r>
      <w:r w:rsidRPr="00B8489D">
        <w:rPr>
          <w:rFonts w:asciiTheme="minorHAnsi" w:hAnsiTheme="minorHAnsi" w:cstheme="minorHAnsi"/>
          <w:color w:val="auto"/>
          <w:highlight w:val="yellow"/>
        </w:rPr>
        <w:t xml:space="preserve"> lysis buffer</w:t>
      </w:r>
      <w:r w:rsidR="00B8489D">
        <w:rPr>
          <w:rFonts w:asciiTheme="minorHAnsi" w:hAnsiTheme="minorHAnsi" w:cstheme="minorHAnsi"/>
          <w:color w:val="auto"/>
          <w:highlight w:val="yellow"/>
        </w:rPr>
        <w:t xml:space="preserve">. </w:t>
      </w:r>
      <w:r w:rsidRPr="00B8489D">
        <w:rPr>
          <w:rFonts w:asciiTheme="minorHAnsi" w:hAnsiTheme="minorHAnsi" w:cstheme="minorHAnsi"/>
          <w:color w:val="auto"/>
          <w:highlight w:val="yellow"/>
        </w:rPr>
        <w:t>Prepare enough volume of each sample to carry out analysis in triplicate.</w:t>
      </w:r>
    </w:p>
    <w:p w14:paraId="3AC613F2" w14:textId="77777777" w:rsidR="00B8489D" w:rsidRPr="00B8489D" w:rsidRDefault="00B8489D" w:rsidP="00B8489D">
      <w:pPr>
        <w:pStyle w:val="NormalWeb"/>
        <w:spacing w:before="0" w:beforeAutospacing="0" w:after="0" w:afterAutospacing="0"/>
        <w:rPr>
          <w:rFonts w:asciiTheme="minorHAnsi" w:hAnsiTheme="minorHAnsi" w:cstheme="minorHAnsi"/>
          <w:color w:val="auto"/>
          <w:highlight w:val="yellow"/>
        </w:rPr>
      </w:pPr>
    </w:p>
    <w:p w14:paraId="2FE75EAF" w14:textId="05AE69D5" w:rsidR="00DE4EB1" w:rsidRDefault="00DE4EB1" w:rsidP="0030432B">
      <w:pPr>
        <w:pStyle w:val="ListParagraph"/>
        <w:numPr>
          <w:ilvl w:val="1"/>
          <w:numId w:val="34"/>
        </w:numPr>
        <w:rPr>
          <w:rFonts w:asciiTheme="minorHAnsi" w:hAnsiTheme="minorHAnsi" w:cstheme="minorHAnsi"/>
          <w:color w:val="auto"/>
          <w:highlight w:val="yellow"/>
        </w:rPr>
      </w:pPr>
      <w:r w:rsidRPr="0030432B">
        <w:rPr>
          <w:rFonts w:asciiTheme="minorHAnsi" w:hAnsiTheme="minorHAnsi" w:cstheme="minorHAnsi"/>
          <w:color w:val="auto"/>
          <w:highlight w:val="yellow"/>
        </w:rPr>
        <w:t>Add</w:t>
      </w:r>
      <w:r w:rsidR="007D1E2C">
        <w:rPr>
          <w:rFonts w:asciiTheme="minorHAnsi" w:hAnsiTheme="minorHAnsi" w:cstheme="minorHAnsi"/>
          <w:color w:val="auto"/>
          <w:highlight w:val="yellow"/>
        </w:rPr>
        <w:t>ing</w:t>
      </w:r>
      <w:r w:rsidRPr="0030432B">
        <w:rPr>
          <w:rFonts w:asciiTheme="minorHAnsi" w:hAnsiTheme="minorHAnsi" w:cstheme="minorHAnsi"/>
          <w:color w:val="auto"/>
          <w:highlight w:val="yellow"/>
        </w:rPr>
        <w:t xml:space="preserve"> the samples and standard solutions</w:t>
      </w:r>
      <w:r w:rsidR="0030432B" w:rsidRPr="0030432B">
        <w:rPr>
          <w:rFonts w:asciiTheme="minorHAnsi" w:hAnsiTheme="minorHAnsi" w:cstheme="minorHAnsi"/>
          <w:color w:val="auto"/>
          <w:highlight w:val="yellow"/>
        </w:rPr>
        <w:t xml:space="preserve"> </w:t>
      </w:r>
    </w:p>
    <w:p w14:paraId="0F1EC189" w14:textId="77777777" w:rsidR="007D1E2C" w:rsidRPr="0030432B" w:rsidRDefault="007D1E2C" w:rsidP="007D1E2C">
      <w:pPr>
        <w:pStyle w:val="ListParagraph"/>
        <w:ind w:left="0"/>
        <w:rPr>
          <w:rFonts w:asciiTheme="minorHAnsi" w:hAnsiTheme="minorHAnsi" w:cstheme="minorHAnsi"/>
          <w:color w:val="auto"/>
          <w:highlight w:val="yellow"/>
        </w:rPr>
      </w:pPr>
    </w:p>
    <w:p w14:paraId="5A282BB3" w14:textId="1A3F0C6D" w:rsidR="00DE4EB1" w:rsidRPr="00956513"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Remove the blocking solution </w:t>
      </w:r>
      <w:r w:rsidRPr="0030432B">
        <w:rPr>
          <w:color w:val="auto"/>
          <w:highlight w:val="yellow"/>
        </w:rPr>
        <w:t xml:space="preserve">by flicking it into the waste basket and tap the plate on a paper towel </w:t>
      </w:r>
      <w:r w:rsidRPr="0030432B">
        <w:rPr>
          <w:rStyle w:val="e24kjd"/>
          <w:color w:val="auto"/>
          <w:highlight w:val="yellow"/>
        </w:rPr>
        <w:t>to remove all the blocking solution from the wells</w:t>
      </w:r>
      <w:r w:rsidRPr="0030432B">
        <w:rPr>
          <w:color w:val="auto"/>
          <w:highlight w:val="yellow"/>
        </w:rPr>
        <w:t>.</w:t>
      </w:r>
    </w:p>
    <w:p w14:paraId="7FCC6166" w14:textId="77777777" w:rsidR="00956513" w:rsidRPr="0030432B" w:rsidRDefault="00956513" w:rsidP="00956513">
      <w:pPr>
        <w:pStyle w:val="NormalWeb"/>
        <w:spacing w:before="0" w:beforeAutospacing="0" w:after="0" w:afterAutospacing="0"/>
        <w:rPr>
          <w:rFonts w:asciiTheme="minorHAnsi" w:hAnsiTheme="minorHAnsi" w:cstheme="minorHAnsi"/>
          <w:color w:val="auto"/>
          <w:highlight w:val="yellow"/>
        </w:rPr>
      </w:pPr>
    </w:p>
    <w:p w14:paraId="522160D8" w14:textId="04D23EB8" w:rsidR="00DE4EB1" w:rsidRDefault="00DE4EB1" w:rsidP="0030432B">
      <w:pPr>
        <w:pStyle w:val="ListParagraph"/>
        <w:numPr>
          <w:ilvl w:val="2"/>
          <w:numId w:val="34"/>
        </w:numPr>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Wash the plate </w:t>
      </w:r>
      <w:r w:rsidR="00956513">
        <w:rPr>
          <w:rFonts w:asciiTheme="minorHAnsi" w:hAnsiTheme="minorHAnsi" w:cstheme="minorHAnsi"/>
          <w:color w:val="auto"/>
          <w:highlight w:val="yellow"/>
        </w:rPr>
        <w:t>3x</w:t>
      </w:r>
      <w:r w:rsidRPr="0030432B">
        <w:rPr>
          <w:rFonts w:asciiTheme="minorHAnsi" w:hAnsiTheme="minorHAnsi" w:cstheme="minorHAnsi"/>
          <w:color w:val="auto"/>
          <w:highlight w:val="yellow"/>
        </w:rPr>
        <w:t xml:space="preserve"> with 150</w:t>
      </w:r>
      <w:r w:rsidR="00140707" w:rsidRPr="0030432B">
        <w:rPr>
          <w:rFonts w:asciiTheme="minorHAnsi" w:hAnsiTheme="minorHAnsi" w:cstheme="minorHAnsi"/>
          <w:color w:val="auto"/>
          <w:highlight w:val="yellow"/>
        </w:rPr>
        <w:t xml:space="preserve"> </w:t>
      </w:r>
      <w:r w:rsidR="002B254E" w:rsidRPr="0030432B">
        <w:rPr>
          <w:rFonts w:asciiTheme="minorHAnsi" w:hAnsiTheme="minorHAnsi" w:cstheme="minorHAnsi"/>
          <w:color w:val="auto"/>
          <w:highlight w:val="yellow"/>
        </w:rPr>
        <w:t>µL</w:t>
      </w:r>
      <w:r w:rsidRPr="0030432B">
        <w:rPr>
          <w:rFonts w:asciiTheme="minorHAnsi" w:hAnsiTheme="minorHAnsi" w:cstheme="minorHAnsi"/>
          <w:color w:val="auto"/>
          <w:highlight w:val="yellow"/>
        </w:rPr>
        <w:t xml:space="preserve"> </w:t>
      </w:r>
      <w:r w:rsidR="00956513">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washing solution</w:t>
      </w:r>
      <w:r w:rsidR="007362AE" w:rsidRPr="0030432B">
        <w:rPr>
          <w:rFonts w:asciiTheme="minorHAnsi" w:hAnsiTheme="minorHAnsi" w:cstheme="minorHAnsi"/>
          <w:color w:val="auto"/>
          <w:highlight w:val="yellow"/>
        </w:rPr>
        <w:t xml:space="preserve"> by adding the washing solution and immediately removing it</w:t>
      </w:r>
      <w:r w:rsidRPr="0030432B">
        <w:rPr>
          <w:rFonts w:asciiTheme="minorHAnsi" w:hAnsiTheme="minorHAnsi" w:cstheme="minorHAnsi"/>
          <w:color w:val="auto"/>
          <w:highlight w:val="yellow"/>
        </w:rPr>
        <w:t xml:space="preserve">. </w:t>
      </w:r>
    </w:p>
    <w:p w14:paraId="4189833B" w14:textId="77777777" w:rsidR="00956513" w:rsidRPr="0030432B" w:rsidRDefault="00956513" w:rsidP="00956513">
      <w:pPr>
        <w:pStyle w:val="ListParagraph"/>
        <w:ind w:left="0"/>
        <w:rPr>
          <w:rFonts w:asciiTheme="minorHAnsi" w:hAnsiTheme="minorHAnsi" w:cstheme="minorHAnsi"/>
          <w:color w:val="auto"/>
          <w:highlight w:val="yellow"/>
        </w:rPr>
      </w:pPr>
    </w:p>
    <w:p w14:paraId="658D311B" w14:textId="1562F08B"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25</w:t>
      </w:r>
      <w:r w:rsidR="00140707" w:rsidRPr="0030432B">
        <w:rPr>
          <w:rFonts w:asciiTheme="minorHAnsi" w:hAnsiTheme="minorHAnsi" w:cstheme="minorHAnsi"/>
          <w:color w:val="auto"/>
          <w:highlight w:val="yellow"/>
        </w:rPr>
        <w:t xml:space="preserve"> </w:t>
      </w:r>
      <w:proofErr w:type="spellStart"/>
      <w:r w:rsidRPr="0030432B">
        <w:rPr>
          <w:rFonts w:asciiTheme="minorHAnsi" w:hAnsiTheme="minorHAnsi" w:cstheme="minorHAnsi"/>
          <w:color w:val="auto"/>
          <w:highlight w:val="yellow"/>
        </w:rPr>
        <w:t>μL</w:t>
      </w:r>
      <w:proofErr w:type="spellEnd"/>
      <w:r w:rsidRPr="0030432B">
        <w:rPr>
          <w:rFonts w:asciiTheme="minorHAnsi" w:hAnsiTheme="minorHAnsi" w:cstheme="minorHAnsi"/>
          <w:color w:val="auto"/>
          <w:highlight w:val="yellow"/>
        </w:rPr>
        <w:t xml:space="preserve"> of standards and samples directly to the center of the working electrode surface.</w:t>
      </w:r>
      <w:r w:rsidR="00D80657" w:rsidRPr="0030432B">
        <w:rPr>
          <w:rFonts w:asciiTheme="minorHAnsi" w:hAnsiTheme="minorHAnsi" w:cstheme="minorHAnsi"/>
          <w:color w:val="auto"/>
          <w:highlight w:val="yellow"/>
        </w:rPr>
        <w:t xml:space="preserve"> </w:t>
      </w:r>
      <w:r w:rsidR="00073059" w:rsidRPr="0030432B">
        <w:rPr>
          <w:rFonts w:asciiTheme="minorHAnsi" w:hAnsiTheme="minorHAnsi" w:cstheme="minorHAnsi"/>
          <w:color w:val="auto"/>
          <w:highlight w:val="yellow"/>
        </w:rPr>
        <w:t xml:space="preserve">Pipetting in other areas </w:t>
      </w:r>
      <w:r w:rsidR="00A87EC3" w:rsidRPr="0030432B">
        <w:rPr>
          <w:rFonts w:asciiTheme="minorHAnsi" w:hAnsiTheme="minorHAnsi" w:cstheme="minorHAnsi"/>
          <w:color w:val="auto"/>
          <w:highlight w:val="yellow"/>
        </w:rPr>
        <w:t xml:space="preserve">may </w:t>
      </w:r>
      <w:r w:rsidR="00073059" w:rsidRPr="0030432B">
        <w:rPr>
          <w:rFonts w:asciiTheme="minorHAnsi" w:hAnsiTheme="minorHAnsi" w:cstheme="minorHAnsi"/>
          <w:color w:val="auto"/>
          <w:highlight w:val="yellow"/>
        </w:rPr>
        <w:t>breach the dielectric</w:t>
      </w:r>
      <w:r w:rsidR="00956513">
        <w:rPr>
          <w:rFonts w:asciiTheme="minorHAnsi" w:hAnsiTheme="minorHAnsi" w:cstheme="minorHAnsi"/>
          <w:color w:val="auto"/>
          <w:highlight w:val="yellow"/>
        </w:rPr>
        <w:t>.</w:t>
      </w:r>
    </w:p>
    <w:p w14:paraId="0FB2BF51" w14:textId="77777777" w:rsidR="00956513" w:rsidRPr="0030432B" w:rsidRDefault="00956513" w:rsidP="00956513">
      <w:pPr>
        <w:pStyle w:val="NormalWeb"/>
        <w:spacing w:before="0" w:beforeAutospacing="0" w:after="0" w:afterAutospacing="0"/>
        <w:rPr>
          <w:rFonts w:asciiTheme="minorHAnsi" w:hAnsiTheme="minorHAnsi" w:cstheme="minorHAnsi"/>
          <w:color w:val="auto"/>
          <w:highlight w:val="yellow"/>
        </w:rPr>
      </w:pPr>
    </w:p>
    <w:p w14:paraId="74A1D590" w14:textId="6A3F07AD"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Seal the plate and incubate the plate for </w:t>
      </w:r>
      <w:r w:rsidR="008C065F">
        <w:rPr>
          <w:rFonts w:asciiTheme="minorHAnsi" w:hAnsiTheme="minorHAnsi" w:cstheme="minorHAnsi"/>
          <w:color w:val="auto"/>
          <w:highlight w:val="yellow"/>
        </w:rPr>
        <w:t>4 h</w:t>
      </w:r>
      <w:r w:rsidRPr="0030432B">
        <w:rPr>
          <w:rFonts w:asciiTheme="minorHAnsi" w:hAnsiTheme="minorHAnsi" w:cstheme="minorHAnsi"/>
          <w:color w:val="auto"/>
          <w:highlight w:val="yellow"/>
        </w:rPr>
        <w:t xml:space="preserve"> at room temperature with constant shaking at 800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rpm.</w:t>
      </w:r>
    </w:p>
    <w:p w14:paraId="0F167162" w14:textId="77777777" w:rsidR="008C065F" w:rsidRPr="0030432B" w:rsidRDefault="008C065F" w:rsidP="008C065F">
      <w:pPr>
        <w:pStyle w:val="NormalWeb"/>
        <w:spacing w:before="0" w:beforeAutospacing="0" w:after="0" w:afterAutospacing="0"/>
        <w:rPr>
          <w:rFonts w:asciiTheme="minorHAnsi" w:hAnsiTheme="minorHAnsi" w:cstheme="minorHAnsi"/>
          <w:color w:val="auto"/>
          <w:highlight w:val="yellow"/>
        </w:rPr>
      </w:pPr>
    </w:p>
    <w:p w14:paraId="7F8ADFB5" w14:textId="08D3DB9A" w:rsidR="00DE4EB1" w:rsidRPr="0030432B" w:rsidRDefault="00DE4EB1"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Unlabeled </w:t>
      </w:r>
      <w:r w:rsidR="00801411" w:rsidRPr="0030432B">
        <w:rPr>
          <w:rFonts w:asciiTheme="minorHAnsi" w:hAnsiTheme="minorHAnsi" w:cstheme="minorHAnsi"/>
          <w:color w:val="auto"/>
          <w:highlight w:val="yellow"/>
        </w:rPr>
        <w:t>detection</w:t>
      </w:r>
      <w:r w:rsidRPr="0030432B">
        <w:rPr>
          <w:rFonts w:asciiTheme="minorHAnsi" w:hAnsiTheme="minorHAnsi" w:cstheme="minorHAnsi"/>
          <w:color w:val="auto"/>
          <w:highlight w:val="yellow"/>
        </w:rPr>
        <w:t xml:space="preserve"> antibody</w:t>
      </w:r>
    </w:p>
    <w:p w14:paraId="4FDC8DC4" w14:textId="77777777" w:rsidR="00A96D1C" w:rsidRDefault="00A96D1C" w:rsidP="00A96D1C">
      <w:pPr>
        <w:pStyle w:val="NormalWeb"/>
        <w:spacing w:before="0" w:beforeAutospacing="0" w:after="0" w:afterAutospacing="0"/>
        <w:rPr>
          <w:rFonts w:asciiTheme="minorHAnsi" w:hAnsiTheme="minorHAnsi" w:cstheme="minorHAnsi"/>
          <w:color w:val="auto"/>
          <w:highlight w:val="yellow"/>
        </w:rPr>
      </w:pPr>
    </w:p>
    <w:p w14:paraId="78A36767" w14:textId="25E40A51"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Thaw the polyclonal rabbit anti-MeCP2 antibody on ice.</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Dilute the antibody 1:6</w:t>
      </w:r>
      <w:r w:rsidR="00630BDD">
        <w:rPr>
          <w:rFonts w:asciiTheme="minorHAnsi" w:hAnsiTheme="minorHAnsi" w:cstheme="minorHAnsi"/>
          <w:color w:val="auto"/>
          <w:highlight w:val="yellow"/>
        </w:rPr>
        <w:t>,</w:t>
      </w:r>
      <w:r w:rsidRPr="0030432B">
        <w:rPr>
          <w:rFonts w:asciiTheme="minorHAnsi" w:hAnsiTheme="minorHAnsi" w:cstheme="minorHAnsi"/>
          <w:color w:val="auto"/>
          <w:highlight w:val="yellow"/>
        </w:rPr>
        <w:t>000 in assay diluent solution.</w:t>
      </w:r>
    </w:p>
    <w:p w14:paraId="386C795A"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2FC2DC0C" w14:textId="5220E663" w:rsidR="00DE4EB1" w:rsidRPr="00630BDD"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Remove the standards and samples </w:t>
      </w:r>
      <w:r w:rsidRPr="0030432B">
        <w:rPr>
          <w:color w:val="auto"/>
          <w:highlight w:val="yellow"/>
        </w:rPr>
        <w:t>by flicking it into the waste basket and tap the plate on a paper</w:t>
      </w:r>
      <w:r w:rsidR="00630BDD">
        <w:rPr>
          <w:color w:val="auto"/>
          <w:highlight w:val="yellow"/>
        </w:rPr>
        <w:t xml:space="preserve"> towel</w:t>
      </w:r>
      <w:r w:rsidRPr="0030432B">
        <w:rPr>
          <w:color w:val="auto"/>
          <w:highlight w:val="yellow"/>
        </w:rPr>
        <w:t>.</w:t>
      </w:r>
    </w:p>
    <w:p w14:paraId="456221AA"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618074FA" w14:textId="34F7E56B"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Wash the plate </w:t>
      </w:r>
      <w:r w:rsidR="00630BDD">
        <w:rPr>
          <w:rFonts w:asciiTheme="minorHAnsi" w:hAnsiTheme="minorHAnsi" w:cstheme="minorHAnsi"/>
          <w:color w:val="auto"/>
          <w:highlight w:val="yellow"/>
        </w:rPr>
        <w:t>3x</w:t>
      </w:r>
      <w:r w:rsidRPr="0030432B">
        <w:rPr>
          <w:rFonts w:asciiTheme="minorHAnsi" w:hAnsiTheme="minorHAnsi" w:cstheme="minorHAnsi"/>
          <w:color w:val="auto"/>
          <w:highlight w:val="yellow"/>
        </w:rPr>
        <w:t xml:space="preserve"> with 150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w:t>
      </w:r>
      <w:r w:rsidR="00630BDD">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washing solution</w:t>
      </w:r>
      <w:r w:rsidR="007362AE" w:rsidRPr="0030432B">
        <w:rPr>
          <w:rFonts w:asciiTheme="minorHAnsi" w:hAnsiTheme="minorHAnsi" w:cstheme="minorHAnsi"/>
          <w:color w:val="auto"/>
          <w:highlight w:val="yellow"/>
        </w:rPr>
        <w:t xml:space="preserve"> by adding the washing solution and immediately removing it</w:t>
      </w:r>
      <w:r w:rsidRPr="0030432B">
        <w:rPr>
          <w:rFonts w:asciiTheme="minorHAnsi" w:hAnsiTheme="minorHAnsi" w:cstheme="minorHAnsi"/>
          <w:color w:val="auto"/>
          <w:highlight w:val="yellow"/>
        </w:rPr>
        <w:t>.</w:t>
      </w:r>
    </w:p>
    <w:p w14:paraId="25291A88"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637EAC8E" w14:textId="53C7097E"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25</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00801411" w:rsidRPr="0030432B">
        <w:rPr>
          <w:rFonts w:asciiTheme="minorHAnsi" w:hAnsiTheme="minorHAnsi" w:cstheme="minorHAnsi"/>
          <w:color w:val="auto"/>
          <w:highlight w:val="yellow"/>
        </w:rPr>
        <w:t xml:space="preserve"> </w:t>
      </w:r>
      <w:r w:rsidR="00630BDD">
        <w:rPr>
          <w:rFonts w:asciiTheme="minorHAnsi" w:hAnsiTheme="minorHAnsi" w:cstheme="minorHAnsi"/>
          <w:color w:val="auto"/>
          <w:highlight w:val="yellow"/>
        </w:rPr>
        <w:t xml:space="preserve">of </w:t>
      </w:r>
      <w:r w:rsidR="00801411" w:rsidRPr="0030432B">
        <w:rPr>
          <w:rFonts w:asciiTheme="minorHAnsi" w:hAnsiTheme="minorHAnsi" w:cstheme="minorHAnsi"/>
          <w:color w:val="auto"/>
          <w:highlight w:val="yellow"/>
        </w:rPr>
        <w:t>unlabeled detection</w:t>
      </w:r>
      <w:r w:rsidRPr="0030432B">
        <w:rPr>
          <w:rFonts w:asciiTheme="minorHAnsi" w:hAnsiTheme="minorHAnsi" w:cstheme="minorHAnsi"/>
          <w:color w:val="auto"/>
          <w:highlight w:val="yellow"/>
        </w:rPr>
        <w:t xml:space="preserve"> antibody to each well with the multichannel pipettor</w:t>
      </w:r>
      <w:r w:rsidR="00140707" w:rsidRPr="0030432B">
        <w:rPr>
          <w:rFonts w:asciiTheme="minorHAnsi" w:hAnsiTheme="minorHAnsi" w:cstheme="minorHAnsi"/>
          <w:color w:val="auto"/>
          <w:highlight w:val="yellow"/>
        </w:rPr>
        <w:t>.</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 xml:space="preserve">Seal the plate and incubate </w:t>
      </w:r>
      <w:r w:rsidR="00273A1B" w:rsidRPr="0030432B">
        <w:rPr>
          <w:rFonts w:asciiTheme="minorHAnsi" w:hAnsiTheme="minorHAnsi" w:cstheme="minorHAnsi"/>
          <w:color w:val="auto"/>
          <w:highlight w:val="yellow"/>
        </w:rPr>
        <w:t xml:space="preserve">it </w:t>
      </w:r>
      <w:r w:rsidRPr="0030432B">
        <w:rPr>
          <w:rFonts w:asciiTheme="minorHAnsi" w:hAnsiTheme="minorHAnsi" w:cstheme="minorHAnsi"/>
          <w:color w:val="auto"/>
          <w:highlight w:val="yellow"/>
        </w:rPr>
        <w:t xml:space="preserve">for </w:t>
      </w:r>
      <w:r w:rsidR="00630BDD">
        <w:rPr>
          <w:rFonts w:asciiTheme="minorHAnsi" w:hAnsiTheme="minorHAnsi" w:cstheme="minorHAnsi"/>
          <w:color w:val="auto"/>
          <w:highlight w:val="yellow"/>
        </w:rPr>
        <w:t>1 h</w:t>
      </w:r>
      <w:r w:rsidRPr="0030432B">
        <w:rPr>
          <w:rFonts w:asciiTheme="minorHAnsi" w:hAnsiTheme="minorHAnsi" w:cstheme="minorHAnsi"/>
          <w:color w:val="auto"/>
          <w:highlight w:val="yellow"/>
        </w:rPr>
        <w:t xml:space="preserve"> with constant shaking at 800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rpm</w:t>
      </w:r>
      <w:r w:rsidR="004B0A1C" w:rsidRPr="0030432B">
        <w:rPr>
          <w:rFonts w:asciiTheme="minorHAnsi" w:hAnsiTheme="minorHAnsi" w:cstheme="minorHAnsi"/>
          <w:color w:val="auto"/>
          <w:highlight w:val="yellow"/>
        </w:rPr>
        <w:t xml:space="preserve"> at room temperature</w:t>
      </w:r>
      <w:r w:rsidRPr="0030432B">
        <w:rPr>
          <w:rFonts w:asciiTheme="minorHAnsi" w:hAnsiTheme="minorHAnsi" w:cstheme="minorHAnsi"/>
          <w:color w:val="auto"/>
          <w:highlight w:val="yellow"/>
        </w:rPr>
        <w:t>.</w:t>
      </w:r>
    </w:p>
    <w:p w14:paraId="15C412D3"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0DAEBF85" w14:textId="7F0261BD" w:rsidR="00DE4EB1" w:rsidRDefault="00F74B1A"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Specific c</w:t>
      </w:r>
      <w:r w:rsidR="00DE4EB1" w:rsidRPr="0030432B">
        <w:rPr>
          <w:rFonts w:asciiTheme="minorHAnsi" w:hAnsiTheme="minorHAnsi" w:cstheme="minorHAnsi"/>
          <w:color w:val="auto"/>
          <w:highlight w:val="yellow"/>
        </w:rPr>
        <w:t>onjugated antibody</w:t>
      </w:r>
    </w:p>
    <w:p w14:paraId="196C8AC5"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12A0D4B6" w14:textId="374C7EE7"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Take</w:t>
      </w:r>
      <w:r w:rsidR="00273A1B" w:rsidRPr="0030432B">
        <w:rPr>
          <w:rFonts w:asciiTheme="minorHAnsi" w:hAnsiTheme="minorHAnsi" w:cstheme="minorHAnsi"/>
          <w:color w:val="auto"/>
          <w:highlight w:val="yellow"/>
        </w:rPr>
        <w:t xml:space="preserve"> out</w:t>
      </w:r>
      <w:r w:rsidRPr="0030432B">
        <w:rPr>
          <w:rFonts w:asciiTheme="minorHAnsi" w:hAnsiTheme="minorHAnsi" w:cstheme="minorHAnsi"/>
          <w:color w:val="auto"/>
          <w:highlight w:val="yellow"/>
        </w:rPr>
        <w:t xml:space="preserve"> the </w:t>
      </w:r>
      <w:r w:rsidR="00113F54" w:rsidRPr="0030432B">
        <w:rPr>
          <w:rFonts w:asciiTheme="minorHAnsi" w:hAnsiTheme="minorHAnsi" w:cstheme="minorHAnsi"/>
          <w:color w:val="auto"/>
          <w:highlight w:val="yellow"/>
        </w:rPr>
        <w:t xml:space="preserve">specific </w:t>
      </w:r>
      <w:r w:rsidR="00801411" w:rsidRPr="0030432B">
        <w:rPr>
          <w:rFonts w:asciiTheme="minorHAnsi" w:hAnsiTheme="minorHAnsi" w:cstheme="minorHAnsi"/>
          <w:color w:val="auto"/>
          <w:highlight w:val="yellow"/>
        </w:rPr>
        <w:t>secondary</w:t>
      </w:r>
      <w:r w:rsidRPr="0030432B">
        <w:rPr>
          <w:rFonts w:asciiTheme="minorHAnsi" w:hAnsiTheme="minorHAnsi" w:cstheme="minorHAnsi"/>
          <w:color w:val="auto"/>
          <w:highlight w:val="yellow"/>
        </w:rPr>
        <w:t xml:space="preserve"> antibody</w:t>
      </w:r>
      <w:r w:rsidR="00113F54" w:rsidRPr="0030432B">
        <w:rPr>
          <w:rFonts w:asciiTheme="minorHAnsi" w:hAnsiTheme="minorHAnsi" w:cstheme="minorHAnsi"/>
          <w:color w:val="auto"/>
          <w:highlight w:val="yellow"/>
        </w:rPr>
        <w:t xml:space="preserve"> (</w:t>
      </w:r>
      <w:r w:rsidR="00113F54" w:rsidRPr="00630BDD">
        <w:rPr>
          <w:rFonts w:asciiTheme="minorHAnsi" w:hAnsiTheme="minorHAnsi" w:cstheme="minorHAnsi"/>
          <w:b/>
          <w:bCs/>
          <w:color w:val="auto"/>
          <w:highlight w:val="yellow"/>
        </w:rPr>
        <w:t>Table of Materials</w:t>
      </w:r>
      <w:r w:rsidR="00113F54" w:rsidRPr="0030432B">
        <w:rPr>
          <w:rFonts w:asciiTheme="minorHAnsi" w:hAnsiTheme="minorHAnsi" w:cstheme="minorHAnsi"/>
          <w:color w:val="auto"/>
          <w:highlight w:val="yellow"/>
        </w:rPr>
        <w:t>)</w:t>
      </w:r>
      <w:r w:rsidRPr="0030432B">
        <w:rPr>
          <w:rFonts w:asciiTheme="minorHAnsi" w:hAnsiTheme="minorHAnsi" w:cstheme="minorHAnsi"/>
          <w:color w:val="auto"/>
          <w:highlight w:val="yellow"/>
        </w:rPr>
        <w:t xml:space="preserve"> from the fridge and place it on ice</w:t>
      </w:r>
      <w:r w:rsidR="00140707" w:rsidRPr="0030432B">
        <w:rPr>
          <w:rFonts w:asciiTheme="minorHAnsi" w:hAnsiTheme="minorHAnsi" w:cstheme="minorHAnsi"/>
          <w:color w:val="auto"/>
          <w:highlight w:val="yellow"/>
        </w:rPr>
        <w:t>.</w:t>
      </w:r>
      <w:r w:rsidR="00866304" w:rsidRPr="0030432B">
        <w:rPr>
          <w:rFonts w:asciiTheme="minorHAnsi" w:hAnsiTheme="minorHAnsi" w:cstheme="minorHAnsi"/>
          <w:color w:val="auto"/>
          <w:highlight w:val="yellow"/>
        </w:rPr>
        <w:t xml:space="preserve"> </w:t>
      </w:r>
      <w:r w:rsidR="00A13A8F" w:rsidRPr="0030432B">
        <w:rPr>
          <w:rFonts w:asciiTheme="minorHAnsi" w:hAnsiTheme="minorHAnsi" w:cstheme="minorHAnsi"/>
          <w:color w:val="auto"/>
          <w:highlight w:val="yellow"/>
        </w:rPr>
        <w:t>Dilute the antibody 1:</w:t>
      </w:r>
      <w:r w:rsidRPr="0030432B">
        <w:rPr>
          <w:rFonts w:asciiTheme="minorHAnsi" w:hAnsiTheme="minorHAnsi" w:cstheme="minorHAnsi"/>
          <w:color w:val="auto"/>
          <w:highlight w:val="yellow"/>
        </w:rPr>
        <w:t>666.67 in assay diluent solution and mix gently.</w:t>
      </w:r>
    </w:p>
    <w:p w14:paraId="0CAD47A7"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3F0D02FD" w14:textId="1A7EA665" w:rsidR="00DE4EB1" w:rsidRPr="00630BDD"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Remove the free unlabeled </w:t>
      </w:r>
      <w:r w:rsidR="00801411" w:rsidRPr="0030432B">
        <w:rPr>
          <w:rFonts w:asciiTheme="minorHAnsi" w:hAnsiTheme="minorHAnsi" w:cstheme="minorHAnsi"/>
          <w:color w:val="auto"/>
          <w:highlight w:val="yellow"/>
        </w:rPr>
        <w:t>secondary</w:t>
      </w:r>
      <w:r w:rsidRPr="0030432B">
        <w:rPr>
          <w:rFonts w:asciiTheme="minorHAnsi" w:hAnsiTheme="minorHAnsi" w:cstheme="minorHAnsi"/>
          <w:color w:val="auto"/>
          <w:highlight w:val="yellow"/>
        </w:rPr>
        <w:t xml:space="preserve"> antibody </w:t>
      </w:r>
      <w:r w:rsidRPr="0030432B">
        <w:rPr>
          <w:color w:val="auto"/>
          <w:highlight w:val="yellow"/>
        </w:rPr>
        <w:t>by flicking it into the waste basket and tap the plate on a paper</w:t>
      </w:r>
      <w:r w:rsidR="00E51695">
        <w:rPr>
          <w:color w:val="auto"/>
          <w:highlight w:val="yellow"/>
        </w:rPr>
        <w:t xml:space="preserve"> towel</w:t>
      </w:r>
      <w:r w:rsidRPr="0030432B">
        <w:rPr>
          <w:color w:val="auto"/>
          <w:highlight w:val="yellow"/>
        </w:rPr>
        <w:t>.</w:t>
      </w:r>
    </w:p>
    <w:p w14:paraId="27F3EABF" w14:textId="77777777" w:rsidR="00630BDD" w:rsidRPr="0030432B" w:rsidRDefault="00630BDD" w:rsidP="00630BDD">
      <w:pPr>
        <w:pStyle w:val="NormalWeb"/>
        <w:spacing w:before="0" w:beforeAutospacing="0" w:after="0" w:afterAutospacing="0"/>
        <w:rPr>
          <w:rFonts w:asciiTheme="minorHAnsi" w:hAnsiTheme="minorHAnsi" w:cstheme="minorHAnsi"/>
          <w:color w:val="auto"/>
          <w:highlight w:val="yellow"/>
        </w:rPr>
      </w:pPr>
    </w:p>
    <w:p w14:paraId="71387894" w14:textId="56E0D2F8"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Wash the plate </w:t>
      </w:r>
      <w:r w:rsidR="00E51695">
        <w:rPr>
          <w:rFonts w:asciiTheme="minorHAnsi" w:hAnsiTheme="minorHAnsi" w:cstheme="minorHAnsi"/>
          <w:color w:val="auto"/>
          <w:highlight w:val="yellow"/>
        </w:rPr>
        <w:t>3x</w:t>
      </w:r>
      <w:r w:rsidRPr="0030432B">
        <w:rPr>
          <w:rFonts w:asciiTheme="minorHAnsi" w:hAnsiTheme="minorHAnsi" w:cstheme="minorHAnsi"/>
          <w:color w:val="auto"/>
          <w:highlight w:val="yellow"/>
        </w:rPr>
        <w:t xml:space="preserve"> with 150</w:t>
      </w:r>
      <w:r w:rsidR="00140707" w:rsidRPr="0030432B">
        <w:rPr>
          <w:rFonts w:asciiTheme="minorHAnsi" w:hAnsiTheme="minorHAnsi" w:cstheme="minorHAnsi"/>
          <w:color w:val="auto"/>
          <w:highlight w:val="yellow"/>
        </w:rPr>
        <w:t xml:space="preserve"> </w:t>
      </w:r>
      <w:r w:rsidR="00A13A8F" w:rsidRPr="0030432B">
        <w:rPr>
          <w:rFonts w:asciiTheme="minorHAnsi" w:hAnsiTheme="minorHAnsi" w:cstheme="minorHAnsi"/>
          <w:color w:val="auto"/>
          <w:highlight w:val="yellow"/>
        </w:rPr>
        <w:t>µL</w:t>
      </w:r>
      <w:r w:rsidRPr="0030432B">
        <w:rPr>
          <w:rFonts w:asciiTheme="minorHAnsi" w:hAnsiTheme="minorHAnsi" w:cstheme="minorHAnsi"/>
          <w:color w:val="auto"/>
          <w:highlight w:val="yellow"/>
        </w:rPr>
        <w:t xml:space="preserve"> </w:t>
      </w:r>
      <w:r w:rsidR="00E51695">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washing solution</w:t>
      </w:r>
      <w:r w:rsidR="007362AE" w:rsidRPr="0030432B">
        <w:rPr>
          <w:rFonts w:asciiTheme="minorHAnsi" w:hAnsiTheme="minorHAnsi" w:cstheme="minorHAnsi"/>
          <w:color w:val="auto"/>
          <w:highlight w:val="yellow"/>
        </w:rPr>
        <w:t xml:space="preserve"> by adding the washing solution and immediately removing it</w:t>
      </w:r>
      <w:r w:rsidRPr="0030432B">
        <w:rPr>
          <w:rFonts w:asciiTheme="minorHAnsi" w:hAnsiTheme="minorHAnsi" w:cstheme="minorHAnsi"/>
          <w:color w:val="auto"/>
          <w:highlight w:val="yellow"/>
        </w:rPr>
        <w:t>.</w:t>
      </w:r>
    </w:p>
    <w:p w14:paraId="0A0A5F9F" w14:textId="77777777" w:rsidR="00E51695" w:rsidRPr="0030432B" w:rsidRDefault="00E51695" w:rsidP="00E51695">
      <w:pPr>
        <w:pStyle w:val="NormalWeb"/>
        <w:spacing w:before="0" w:beforeAutospacing="0" w:after="0" w:afterAutospacing="0"/>
        <w:rPr>
          <w:rFonts w:asciiTheme="minorHAnsi" w:hAnsiTheme="minorHAnsi" w:cstheme="minorHAnsi"/>
          <w:color w:val="auto"/>
          <w:highlight w:val="yellow"/>
        </w:rPr>
      </w:pPr>
    </w:p>
    <w:p w14:paraId="494B7E3E" w14:textId="611CC3A1"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25</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w:t>
      </w:r>
      <w:r w:rsidR="00113F54" w:rsidRPr="0030432B">
        <w:rPr>
          <w:rFonts w:asciiTheme="minorHAnsi" w:hAnsiTheme="minorHAnsi" w:cstheme="minorHAnsi"/>
          <w:color w:val="auto"/>
          <w:highlight w:val="yellow"/>
        </w:rPr>
        <w:t xml:space="preserve">of specific </w:t>
      </w:r>
      <w:r w:rsidRPr="0030432B">
        <w:rPr>
          <w:rFonts w:asciiTheme="minorHAnsi" w:hAnsiTheme="minorHAnsi" w:cstheme="minorHAnsi"/>
          <w:color w:val="auto"/>
          <w:highlight w:val="yellow"/>
        </w:rPr>
        <w:t>conjugated antibody</w:t>
      </w:r>
      <w:r w:rsidR="00113F54" w:rsidRPr="0030432B">
        <w:rPr>
          <w:rFonts w:asciiTheme="minorHAnsi" w:hAnsiTheme="minorHAnsi" w:cstheme="minorHAnsi"/>
          <w:color w:val="auto"/>
          <w:highlight w:val="yellow"/>
        </w:rPr>
        <w:t xml:space="preserve"> (</w:t>
      </w:r>
      <w:r w:rsidR="00113F54" w:rsidRPr="00E51695">
        <w:rPr>
          <w:rFonts w:asciiTheme="minorHAnsi" w:hAnsiTheme="minorHAnsi" w:cstheme="minorHAnsi"/>
          <w:b/>
          <w:bCs/>
          <w:color w:val="auto"/>
          <w:highlight w:val="yellow"/>
        </w:rPr>
        <w:t>Table of Materials</w:t>
      </w:r>
      <w:r w:rsidR="00113F54" w:rsidRPr="0030432B">
        <w:rPr>
          <w:rFonts w:asciiTheme="minorHAnsi" w:hAnsiTheme="minorHAnsi" w:cstheme="minorHAnsi"/>
          <w:color w:val="auto"/>
          <w:highlight w:val="yellow"/>
        </w:rPr>
        <w:t>)</w:t>
      </w:r>
      <w:r w:rsidRPr="0030432B">
        <w:rPr>
          <w:rFonts w:asciiTheme="minorHAnsi" w:hAnsiTheme="minorHAnsi" w:cstheme="minorHAnsi"/>
          <w:color w:val="auto"/>
          <w:highlight w:val="yellow"/>
        </w:rPr>
        <w:t xml:space="preserve"> to each well with the multichannel pipettor</w:t>
      </w:r>
      <w:r w:rsidR="00140707" w:rsidRPr="0030432B">
        <w:rPr>
          <w:rFonts w:asciiTheme="minorHAnsi" w:hAnsiTheme="minorHAnsi" w:cstheme="minorHAnsi"/>
          <w:color w:val="auto"/>
          <w:highlight w:val="yellow"/>
        </w:rPr>
        <w:t>.</w:t>
      </w:r>
      <w:r w:rsidR="00866304"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 xml:space="preserve">Seal the plate and incubate for </w:t>
      </w:r>
      <w:r w:rsidR="00E51695">
        <w:rPr>
          <w:rFonts w:asciiTheme="minorHAnsi" w:hAnsiTheme="minorHAnsi" w:cstheme="minorHAnsi"/>
          <w:color w:val="auto"/>
          <w:highlight w:val="yellow"/>
        </w:rPr>
        <w:t>1 h</w:t>
      </w:r>
      <w:r w:rsidRPr="0030432B">
        <w:rPr>
          <w:rFonts w:asciiTheme="minorHAnsi" w:hAnsiTheme="minorHAnsi" w:cstheme="minorHAnsi"/>
          <w:color w:val="auto"/>
          <w:highlight w:val="yellow"/>
        </w:rPr>
        <w:t xml:space="preserve"> with constant shaking at 800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rpm</w:t>
      </w:r>
      <w:r w:rsidR="004B0A1C" w:rsidRPr="0030432B">
        <w:rPr>
          <w:rFonts w:asciiTheme="minorHAnsi" w:hAnsiTheme="minorHAnsi" w:cstheme="minorHAnsi"/>
          <w:color w:val="auto"/>
          <w:highlight w:val="yellow"/>
        </w:rPr>
        <w:t xml:space="preserve"> at room temperature</w:t>
      </w:r>
      <w:r w:rsidRPr="0030432B">
        <w:rPr>
          <w:rFonts w:asciiTheme="minorHAnsi" w:hAnsiTheme="minorHAnsi" w:cstheme="minorHAnsi"/>
          <w:color w:val="auto"/>
          <w:highlight w:val="yellow"/>
        </w:rPr>
        <w:t>.</w:t>
      </w:r>
    </w:p>
    <w:p w14:paraId="2789DEBE" w14:textId="77777777" w:rsidR="00E51695" w:rsidRPr="0030432B" w:rsidRDefault="00E51695" w:rsidP="00E51695">
      <w:pPr>
        <w:pStyle w:val="NormalWeb"/>
        <w:spacing w:before="0" w:beforeAutospacing="0" w:after="0" w:afterAutospacing="0"/>
        <w:rPr>
          <w:rFonts w:asciiTheme="minorHAnsi" w:hAnsiTheme="minorHAnsi" w:cstheme="minorHAnsi"/>
          <w:color w:val="auto"/>
          <w:highlight w:val="yellow"/>
        </w:rPr>
      </w:pPr>
    </w:p>
    <w:p w14:paraId="7036F23A" w14:textId="77777777" w:rsidR="00DE4EB1" w:rsidRPr="0030432B" w:rsidRDefault="00DE4EB1" w:rsidP="0030432B">
      <w:pPr>
        <w:pStyle w:val="NormalWeb"/>
        <w:numPr>
          <w:ilvl w:val="1"/>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Reading the plate</w:t>
      </w:r>
    </w:p>
    <w:p w14:paraId="1E9B33DC" w14:textId="77777777" w:rsidR="00E51695" w:rsidRDefault="00E51695" w:rsidP="00E51695">
      <w:pPr>
        <w:pStyle w:val="NormalWeb"/>
        <w:spacing w:before="0" w:beforeAutospacing="0" w:after="0" w:afterAutospacing="0"/>
        <w:rPr>
          <w:rFonts w:asciiTheme="minorHAnsi" w:hAnsiTheme="minorHAnsi" w:cstheme="minorHAnsi"/>
          <w:color w:val="auto"/>
          <w:highlight w:val="yellow"/>
        </w:rPr>
      </w:pPr>
    </w:p>
    <w:p w14:paraId="06F795E2" w14:textId="380754C3" w:rsidR="00DE4EB1" w:rsidRPr="00E51695"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Remove the free conjugated antibody </w:t>
      </w:r>
      <w:r w:rsidR="00113F54" w:rsidRPr="0030432B">
        <w:rPr>
          <w:rFonts w:asciiTheme="minorHAnsi" w:hAnsiTheme="minorHAnsi" w:cstheme="minorHAnsi"/>
          <w:color w:val="auto"/>
          <w:highlight w:val="yellow"/>
        </w:rPr>
        <w:t>(</w:t>
      </w:r>
      <w:r w:rsidR="00113F54" w:rsidRPr="00E51695">
        <w:rPr>
          <w:rFonts w:asciiTheme="minorHAnsi" w:hAnsiTheme="minorHAnsi" w:cstheme="minorHAnsi"/>
          <w:b/>
          <w:bCs/>
          <w:color w:val="auto"/>
          <w:highlight w:val="yellow"/>
        </w:rPr>
        <w:t>Table of Materials</w:t>
      </w:r>
      <w:r w:rsidR="00113F54" w:rsidRPr="0030432B">
        <w:rPr>
          <w:rFonts w:asciiTheme="minorHAnsi" w:hAnsiTheme="minorHAnsi" w:cstheme="minorHAnsi"/>
          <w:color w:val="auto"/>
          <w:highlight w:val="yellow"/>
        </w:rPr>
        <w:t xml:space="preserve">) </w:t>
      </w:r>
      <w:r w:rsidRPr="0030432B">
        <w:rPr>
          <w:color w:val="auto"/>
          <w:highlight w:val="yellow"/>
        </w:rPr>
        <w:t>by flicking it into the waste basket and tap the plate on a paper</w:t>
      </w:r>
      <w:r w:rsidR="00E51695">
        <w:rPr>
          <w:color w:val="auto"/>
          <w:highlight w:val="yellow"/>
        </w:rPr>
        <w:t xml:space="preserve"> towel</w:t>
      </w:r>
      <w:r w:rsidRPr="0030432B">
        <w:rPr>
          <w:color w:val="auto"/>
          <w:highlight w:val="yellow"/>
        </w:rPr>
        <w:t>.</w:t>
      </w:r>
    </w:p>
    <w:p w14:paraId="0C4BA166" w14:textId="77777777" w:rsidR="00E51695" w:rsidRPr="0030432B" w:rsidRDefault="00E51695" w:rsidP="00E51695">
      <w:pPr>
        <w:pStyle w:val="NormalWeb"/>
        <w:spacing w:before="0" w:beforeAutospacing="0" w:after="0" w:afterAutospacing="0"/>
        <w:rPr>
          <w:rFonts w:asciiTheme="minorHAnsi" w:hAnsiTheme="minorHAnsi" w:cstheme="minorHAnsi"/>
          <w:color w:val="auto"/>
          <w:highlight w:val="yellow"/>
        </w:rPr>
      </w:pPr>
    </w:p>
    <w:p w14:paraId="633DA77C" w14:textId="2DAB3FFB"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Wash the plate </w:t>
      </w:r>
      <w:r w:rsidR="00E51695">
        <w:rPr>
          <w:rFonts w:asciiTheme="minorHAnsi" w:hAnsiTheme="minorHAnsi" w:cstheme="minorHAnsi"/>
          <w:color w:val="auto"/>
          <w:highlight w:val="yellow"/>
        </w:rPr>
        <w:t>3x</w:t>
      </w:r>
      <w:r w:rsidRPr="0030432B">
        <w:rPr>
          <w:rFonts w:asciiTheme="minorHAnsi" w:hAnsiTheme="minorHAnsi" w:cstheme="minorHAnsi"/>
          <w:color w:val="auto"/>
          <w:highlight w:val="yellow"/>
        </w:rPr>
        <w:t xml:space="preserve"> with 150</w:t>
      </w:r>
      <w:r w:rsidR="00140707"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µ</w:t>
      </w:r>
      <w:r w:rsidR="002B254E" w:rsidRPr="0030432B">
        <w:rPr>
          <w:rFonts w:asciiTheme="minorHAnsi" w:hAnsiTheme="minorHAnsi" w:cstheme="minorHAnsi"/>
          <w:color w:val="auto"/>
          <w:highlight w:val="yellow"/>
        </w:rPr>
        <w:t>L</w:t>
      </w:r>
      <w:r w:rsidRPr="0030432B">
        <w:rPr>
          <w:rFonts w:asciiTheme="minorHAnsi" w:hAnsiTheme="minorHAnsi" w:cstheme="minorHAnsi"/>
          <w:color w:val="auto"/>
          <w:highlight w:val="yellow"/>
        </w:rPr>
        <w:t xml:space="preserve"> </w:t>
      </w:r>
      <w:r w:rsidR="00963DA3">
        <w:rPr>
          <w:rFonts w:asciiTheme="minorHAnsi" w:hAnsiTheme="minorHAnsi" w:cstheme="minorHAnsi"/>
          <w:color w:val="auto"/>
          <w:highlight w:val="yellow"/>
        </w:rPr>
        <w:t xml:space="preserve">of </w:t>
      </w:r>
      <w:r w:rsidRPr="0030432B">
        <w:rPr>
          <w:rFonts w:asciiTheme="minorHAnsi" w:hAnsiTheme="minorHAnsi" w:cstheme="minorHAnsi"/>
          <w:color w:val="auto"/>
          <w:highlight w:val="yellow"/>
        </w:rPr>
        <w:t>washing solution.</w:t>
      </w:r>
    </w:p>
    <w:p w14:paraId="1DC24E0A" w14:textId="77777777" w:rsidR="00963DA3" w:rsidRPr="0030432B" w:rsidRDefault="00963DA3" w:rsidP="00963DA3">
      <w:pPr>
        <w:pStyle w:val="NormalWeb"/>
        <w:spacing w:before="0" w:beforeAutospacing="0" w:after="0" w:afterAutospacing="0"/>
        <w:rPr>
          <w:rFonts w:asciiTheme="minorHAnsi" w:hAnsiTheme="minorHAnsi" w:cstheme="minorHAnsi"/>
          <w:color w:val="auto"/>
          <w:highlight w:val="yellow"/>
        </w:rPr>
      </w:pPr>
    </w:p>
    <w:p w14:paraId="4F4F3C94" w14:textId="0067E1BB"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Add 150</w:t>
      </w:r>
      <w:r w:rsidR="00140707" w:rsidRPr="0030432B">
        <w:rPr>
          <w:rFonts w:asciiTheme="minorHAnsi" w:hAnsiTheme="minorHAnsi" w:cstheme="minorHAnsi"/>
          <w:color w:val="auto"/>
          <w:highlight w:val="yellow"/>
        </w:rPr>
        <w:t xml:space="preserve"> </w:t>
      </w:r>
      <w:proofErr w:type="spellStart"/>
      <w:r w:rsidRPr="0030432B">
        <w:rPr>
          <w:rFonts w:asciiTheme="minorHAnsi" w:hAnsiTheme="minorHAnsi" w:cstheme="minorHAnsi"/>
          <w:color w:val="auto"/>
          <w:highlight w:val="yellow"/>
        </w:rPr>
        <w:t>μL</w:t>
      </w:r>
      <w:proofErr w:type="spellEnd"/>
      <w:r w:rsidR="00963DA3">
        <w:rPr>
          <w:rFonts w:asciiTheme="minorHAnsi" w:hAnsiTheme="minorHAnsi" w:cstheme="minorHAnsi"/>
          <w:color w:val="auto"/>
          <w:highlight w:val="yellow"/>
        </w:rPr>
        <w:t xml:space="preserve"> of</w:t>
      </w:r>
      <w:r w:rsidRPr="0030432B">
        <w:rPr>
          <w:rFonts w:asciiTheme="minorHAnsi" w:hAnsiTheme="minorHAnsi" w:cstheme="minorHAnsi"/>
          <w:color w:val="auto"/>
          <w:highlight w:val="yellow"/>
        </w:rPr>
        <w:t xml:space="preserve"> </w:t>
      </w:r>
      <w:r w:rsidR="00A05E63">
        <w:rPr>
          <w:rFonts w:asciiTheme="minorHAnsi" w:hAnsiTheme="minorHAnsi" w:cstheme="minorHAnsi"/>
          <w:color w:val="auto"/>
          <w:highlight w:val="yellow"/>
        </w:rPr>
        <w:t xml:space="preserve">1x </w:t>
      </w:r>
      <w:r w:rsidRPr="0030432B">
        <w:rPr>
          <w:rFonts w:asciiTheme="minorHAnsi" w:hAnsiTheme="minorHAnsi" w:cstheme="minorHAnsi"/>
          <w:color w:val="auto"/>
          <w:highlight w:val="yellow"/>
        </w:rPr>
        <w:t xml:space="preserve">Tris-based </w:t>
      </w:r>
      <w:r w:rsidR="00963DA3" w:rsidRPr="0030432B">
        <w:rPr>
          <w:rFonts w:asciiTheme="minorHAnsi" w:hAnsiTheme="minorHAnsi" w:cstheme="minorHAnsi"/>
          <w:color w:val="auto"/>
          <w:highlight w:val="yellow"/>
        </w:rPr>
        <w:t xml:space="preserve">read buffer </w:t>
      </w:r>
      <w:r w:rsidRPr="0030432B">
        <w:rPr>
          <w:rFonts w:asciiTheme="minorHAnsi" w:hAnsiTheme="minorHAnsi" w:cstheme="minorHAnsi"/>
          <w:color w:val="auto"/>
          <w:highlight w:val="yellow"/>
        </w:rPr>
        <w:t>T (</w:t>
      </w:r>
      <w:r w:rsidR="00A05E63" w:rsidRPr="00E51695">
        <w:rPr>
          <w:rFonts w:asciiTheme="minorHAnsi" w:hAnsiTheme="minorHAnsi" w:cstheme="minorHAnsi"/>
          <w:b/>
          <w:bCs/>
          <w:color w:val="auto"/>
          <w:highlight w:val="yellow"/>
        </w:rPr>
        <w:t>Table of Materials</w:t>
      </w:r>
      <w:r w:rsidRPr="0030432B">
        <w:rPr>
          <w:rFonts w:asciiTheme="minorHAnsi" w:hAnsiTheme="minorHAnsi" w:cstheme="minorHAnsi"/>
          <w:color w:val="auto"/>
          <w:highlight w:val="yellow"/>
        </w:rPr>
        <w:t>) with surfactant containing tripropylamine as a co-reactant for light generation to the plate. Avoid any air bubbles by using reverse pipetting techniques.</w:t>
      </w:r>
    </w:p>
    <w:p w14:paraId="2C4B8566" w14:textId="77777777" w:rsidR="005315D0" w:rsidRPr="0030432B" w:rsidRDefault="005315D0" w:rsidP="005315D0">
      <w:pPr>
        <w:pStyle w:val="NormalWeb"/>
        <w:spacing w:before="0" w:beforeAutospacing="0" w:after="0" w:afterAutospacing="0"/>
        <w:rPr>
          <w:rFonts w:asciiTheme="minorHAnsi" w:hAnsiTheme="minorHAnsi" w:cstheme="minorHAnsi"/>
          <w:color w:val="auto"/>
          <w:highlight w:val="yellow"/>
        </w:rPr>
      </w:pPr>
    </w:p>
    <w:p w14:paraId="31C2FA7C" w14:textId="23F13A46" w:rsidR="00DE4EB1" w:rsidRDefault="00DE4EB1" w:rsidP="0030432B">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Place the plate on the </w:t>
      </w:r>
      <w:r w:rsidR="00113F54" w:rsidRPr="0030432B">
        <w:rPr>
          <w:rFonts w:asciiTheme="minorHAnsi" w:hAnsiTheme="minorHAnsi" w:cstheme="minorHAnsi"/>
          <w:color w:val="auto"/>
          <w:highlight w:val="yellow"/>
        </w:rPr>
        <w:t>microplate detection</w:t>
      </w:r>
      <w:r w:rsidRPr="0030432B">
        <w:rPr>
          <w:rFonts w:asciiTheme="minorHAnsi" w:hAnsiTheme="minorHAnsi" w:cstheme="minorHAnsi"/>
          <w:color w:val="auto"/>
          <w:highlight w:val="yellow"/>
        </w:rPr>
        <w:t xml:space="preserve"> platform</w:t>
      </w:r>
      <w:r w:rsidR="00113F54" w:rsidRPr="0030432B">
        <w:rPr>
          <w:rFonts w:asciiTheme="minorHAnsi" w:hAnsiTheme="minorHAnsi" w:cstheme="minorHAnsi"/>
          <w:color w:val="auto"/>
          <w:highlight w:val="yellow"/>
        </w:rPr>
        <w:t xml:space="preserve"> (</w:t>
      </w:r>
      <w:r w:rsidR="00113F54" w:rsidRPr="005315D0">
        <w:rPr>
          <w:rFonts w:asciiTheme="minorHAnsi" w:hAnsiTheme="minorHAnsi" w:cstheme="minorHAnsi"/>
          <w:b/>
          <w:bCs/>
          <w:color w:val="auto"/>
          <w:highlight w:val="yellow"/>
        </w:rPr>
        <w:t>Table of Materials</w:t>
      </w:r>
      <w:r w:rsidR="00113F54" w:rsidRPr="0030432B">
        <w:rPr>
          <w:rFonts w:asciiTheme="minorHAnsi" w:hAnsiTheme="minorHAnsi" w:cstheme="minorHAnsi"/>
          <w:color w:val="auto"/>
          <w:highlight w:val="yellow"/>
        </w:rPr>
        <w:t>)</w:t>
      </w:r>
      <w:r w:rsidRPr="0030432B">
        <w:rPr>
          <w:rFonts w:asciiTheme="minorHAnsi" w:hAnsiTheme="minorHAnsi" w:cstheme="minorHAnsi"/>
          <w:color w:val="auto"/>
          <w:highlight w:val="yellow"/>
        </w:rPr>
        <w:t xml:space="preserve"> and start the measurement immediately</w:t>
      </w:r>
      <w:r w:rsidR="00073059" w:rsidRPr="0030432B">
        <w:rPr>
          <w:rFonts w:asciiTheme="minorHAnsi" w:hAnsiTheme="minorHAnsi" w:cstheme="minorHAnsi"/>
          <w:color w:val="auto"/>
          <w:highlight w:val="yellow"/>
        </w:rPr>
        <w:t xml:space="preserve">. Use the settings for 96-well plate </w:t>
      </w:r>
      <w:r w:rsidR="0073253B" w:rsidRPr="0030432B">
        <w:rPr>
          <w:rFonts w:asciiTheme="minorHAnsi" w:hAnsiTheme="minorHAnsi" w:cstheme="minorHAnsi"/>
          <w:color w:val="auto"/>
          <w:highlight w:val="yellow"/>
        </w:rPr>
        <w:t>acquisition</w:t>
      </w:r>
      <w:r w:rsidR="00073059" w:rsidRPr="0030432B">
        <w:rPr>
          <w:rFonts w:asciiTheme="minorHAnsi" w:hAnsiTheme="minorHAnsi" w:cstheme="minorHAnsi"/>
          <w:color w:val="auto"/>
          <w:highlight w:val="yellow"/>
        </w:rPr>
        <w:t>.</w:t>
      </w:r>
      <w:r w:rsidRPr="0030432B">
        <w:rPr>
          <w:rFonts w:asciiTheme="minorHAnsi" w:hAnsiTheme="minorHAnsi" w:cstheme="minorHAnsi"/>
          <w:color w:val="auto"/>
          <w:highlight w:val="yellow"/>
        </w:rPr>
        <w:t xml:space="preserve"> </w:t>
      </w:r>
    </w:p>
    <w:p w14:paraId="7855582F" w14:textId="77777777" w:rsidR="005315D0" w:rsidRPr="0030432B" w:rsidRDefault="005315D0" w:rsidP="005315D0">
      <w:pPr>
        <w:pStyle w:val="NormalWeb"/>
        <w:spacing w:before="0" w:beforeAutospacing="0" w:after="0" w:afterAutospacing="0"/>
        <w:rPr>
          <w:rFonts w:asciiTheme="minorHAnsi" w:hAnsiTheme="minorHAnsi" w:cstheme="minorHAnsi"/>
          <w:color w:val="auto"/>
          <w:highlight w:val="yellow"/>
        </w:rPr>
      </w:pPr>
    </w:p>
    <w:p w14:paraId="201022EB" w14:textId="5CBB6A0B" w:rsidR="00DE4EB1" w:rsidRDefault="00113F54" w:rsidP="00BC5AA6">
      <w:pPr>
        <w:pStyle w:val="NormalWeb"/>
        <w:numPr>
          <w:ilvl w:val="2"/>
          <w:numId w:val="34"/>
        </w:numPr>
        <w:spacing w:before="0" w:beforeAutospacing="0" w:after="0" w:afterAutospacing="0"/>
        <w:rPr>
          <w:rFonts w:asciiTheme="minorHAnsi" w:hAnsiTheme="minorHAnsi" w:cstheme="minorHAnsi"/>
          <w:color w:val="auto"/>
          <w:highlight w:val="yellow"/>
        </w:rPr>
      </w:pPr>
      <w:r w:rsidRPr="0030432B">
        <w:rPr>
          <w:rFonts w:asciiTheme="minorHAnsi" w:hAnsiTheme="minorHAnsi" w:cstheme="minorHAnsi"/>
          <w:color w:val="auto"/>
          <w:highlight w:val="yellow"/>
        </w:rPr>
        <w:t xml:space="preserve">Capture the </w:t>
      </w:r>
      <w:r w:rsidR="00BC5AA6" w:rsidRPr="00BC5AA6">
        <w:rPr>
          <w:rFonts w:asciiTheme="minorHAnsi" w:hAnsiTheme="minorHAnsi" w:cstheme="minorHAnsi"/>
          <w:color w:val="auto"/>
          <w:highlight w:val="yellow"/>
        </w:rPr>
        <w:t xml:space="preserve">electrochemiluminescence </w:t>
      </w:r>
      <w:r w:rsidRPr="0030432B">
        <w:rPr>
          <w:rFonts w:asciiTheme="minorHAnsi" w:hAnsiTheme="minorHAnsi" w:cstheme="minorHAnsi"/>
          <w:color w:val="auto"/>
          <w:highlight w:val="yellow"/>
        </w:rPr>
        <w:t xml:space="preserve">signals </w:t>
      </w:r>
      <w:r w:rsidR="00DE4EB1" w:rsidRPr="0030432B">
        <w:rPr>
          <w:rFonts w:asciiTheme="minorHAnsi" w:hAnsiTheme="minorHAnsi" w:cstheme="minorHAnsi"/>
          <w:color w:val="auto"/>
          <w:highlight w:val="yellow"/>
        </w:rPr>
        <w:t xml:space="preserve">by a built-in </w:t>
      </w:r>
      <w:r w:rsidR="00140707" w:rsidRPr="0030432B">
        <w:rPr>
          <w:rFonts w:asciiTheme="minorHAnsi" w:hAnsiTheme="minorHAnsi" w:cstheme="minorHAnsi"/>
          <w:color w:val="auto"/>
          <w:highlight w:val="yellow"/>
        </w:rPr>
        <w:t>CCD</w:t>
      </w:r>
      <w:r w:rsidR="00DE4EB1" w:rsidRPr="0030432B">
        <w:rPr>
          <w:rFonts w:asciiTheme="minorHAnsi" w:hAnsiTheme="minorHAnsi" w:cstheme="minorHAnsi"/>
          <w:color w:val="auto"/>
          <w:highlight w:val="yellow"/>
        </w:rPr>
        <w:t xml:space="preserve"> camera in a</w:t>
      </w:r>
      <w:r w:rsidR="003E40CF" w:rsidRPr="0030432B">
        <w:rPr>
          <w:rFonts w:asciiTheme="minorHAnsi" w:hAnsiTheme="minorHAnsi" w:cstheme="minorHAnsi"/>
          <w:color w:val="auto"/>
          <w:highlight w:val="yellow"/>
        </w:rPr>
        <w:t>n</w:t>
      </w:r>
      <w:r w:rsidR="00DE4EB1" w:rsidRPr="0030432B">
        <w:rPr>
          <w:rFonts w:asciiTheme="minorHAnsi" w:hAnsiTheme="minorHAnsi" w:cstheme="minorHAnsi"/>
          <w:color w:val="auto"/>
          <w:highlight w:val="yellow"/>
        </w:rPr>
        <w:t xml:space="preserve"> </w:t>
      </w:r>
      <w:r w:rsidRPr="0030432B">
        <w:rPr>
          <w:rFonts w:asciiTheme="minorHAnsi" w:hAnsiTheme="minorHAnsi" w:cstheme="minorHAnsi"/>
          <w:color w:val="auto"/>
          <w:highlight w:val="yellow"/>
        </w:rPr>
        <w:t>electrochemiluminescence detection system (</w:t>
      </w:r>
      <w:r w:rsidRPr="00BC5AA6">
        <w:rPr>
          <w:rFonts w:asciiTheme="minorHAnsi" w:hAnsiTheme="minorHAnsi" w:cstheme="minorHAnsi"/>
          <w:b/>
          <w:bCs/>
          <w:color w:val="auto"/>
          <w:highlight w:val="yellow"/>
        </w:rPr>
        <w:t>Table of Materials</w:t>
      </w:r>
      <w:r w:rsidRPr="0030432B">
        <w:rPr>
          <w:rFonts w:asciiTheme="minorHAnsi" w:hAnsiTheme="minorHAnsi" w:cstheme="minorHAnsi"/>
          <w:color w:val="auto"/>
          <w:highlight w:val="yellow"/>
        </w:rPr>
        <w:t>)</w:t>
      </w:r>
      <w:r w:rsidR="00DE4EB1" w:rsidRPr="0030432B">
        <w:rPr>
          <w:rFonts w:asciiTheme="minorHAnsi" w:hAnsiTheme="minorHAnsi" w:cstheme="minorHAnsi"/>
          <w:color w:val="auto"/>
          <w:highlight w:val="yellow"/>
        </w:rPr>
        <w:t xml:space="preserve"> and record </w:t>
      </w:r>
      <w:r w:rsidR="003E40CF" w:rsidRPr="0030432B">
        <w:rPr>
          <w:rFonts w:asciiTheme="minorHAnsi" w:hAnsiTheme="minorHAnsi" w:cstheme="minorHAnsi"/>
          <w:color w:val="auto"/>
          <w:highlight w:val="yellow"/>
        </w:rPr>
        <w:t xml:space="preserve">the </w:t>
      </w:r>
      <w:r w:rsidR="00DE4EB1" w:rsidRPr="0030432B">
        <w:rPr>
          <w:rFonts w:asciiTheme="minorHAnsi" w:hAnsiTheme="minorHAnsi" w:cstheme="minorHAnsi"/>
          <w:color w:val="auto"/>
          <w:highlight w:val="yellow"/>
        </w:rPr>
        <w:t>signal counts</w:t>
      </w:r>
      <w:r w:rsidR="00FB7C84" w:rsidRPr="0030432B">
        <w:rPr>
          <w:rFonts w:asciiTheme="minorHAnsi" w:hAnsiTheme="minorHAnsi" w:cstheme="minorHAnsi"/>
          <w:color w:val="auto"/>
          <w:highlight w:val="yellow"/>
        </w:rPr>
        <w:t xml:space="preserve">, which correspond to relative light units (RLU) and </w:t>
      </w:r>
      <w:r w:rsidR="003E40CF" w:rsidRPr="0030432B">
        <w:rPr>
          <w:rFonts w:asciiTheme="minorHAnsi" w:hAnsiTheme="minorHAnsi" w:cstheme="minorHAnsi"/>
          <w:color w:val="auto"/>
          <w:highlight w:val="yellow"/>
          <w:lang w:val="en-GB"/>
        </w:rPr>
        <w:t xml:space="preserve">are </w:t>
      </w:r>
      <w:r w:rsidR="00FB7C84" w:rsidRPr="0030432B">
        <w:rPr>
          <w:rFonts w:asciiTheme="minorHAnsi" w:hAnsiTheme="minorHAnsi" w:cstheme="minorHAnsi"/>
          <w:color w:val="auto"/>
          <w:highlight w:val="yellow"/>
          <w:lang w:val="en-GB"/>
        </w:rPr>
        <w:t>directly proportional to the intensity of light</w:t>
      </w:r>
      <w:r w:rsidR="00DE4EB1" w:rsidRPr="0030432B">
        <w:rPr>
          <w:rFonts w:asciiTheme="minorHAnsi" w:hAnsiTheme="minorHAnsi" w:cstheme="minorHAnsi"/>
          <w:color w:val="auto"/>
          <w:highlight w:val="yellow"/>
        </w:rPr>
        <w:t>.</w:t>
      </w:r>
    </w:p>
    <w:p w14:paraId="1CE00F2D" w14:textId="77777777" w:rsidR="00BC5AA6" w:rsidRPr="0030432B" w:rsidRDefault="00BC5AA6" w:rsidP="00BC5AA6">
      <w:pPr>
        <w:pStyle w:val="NormalWeb"/>
        <w:spacing w:before="0" w:beforeAutospacing="0" w:after="0" w:afterAutospacing="0"/>
        <w:rPr>
          <w:rFonts w:asciiTheme="minorHAnsi" w:hAnsiTheme="minorHAnsi" w:cstheme="minorHAnsi"/>
          <w:color w:val="auto"/>
          <w:highlight w:val="yellow"/>
        </w:rPr>
      </w:pPr>
    </w:p>
    <w:p w14:paraId="496AB0B4" w14:textId="272E62A6" w:rsidR="001C1E49" w:rsidRPr="0030432B" w:rsidRDefault="00F74B1A" w:rsidP="00BC5AA6">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color w:val="auto"/>
          <w:highlight w:val="yellow"/>
        </w:rPr>
        <w:t>NOTE.</w:t>
      </w:r>
      <w:r w:rsidR="00113F54" w:rsidRPr="0030432B">
        <w:rPr>
          <w:rFonts w:asciiTheme="minorHAnsi" w:hAnsiTheme="minorHAnsi" w:cstheme="minorHAnsi"/>
          <w:color w:val="auto"/>
          <w:highlight w:val="yellow"/>
        </w:rPr>
        <w:t xml:space="preserve"> Upon electrochemical stimulation, the ruthenium label bound to the carbon electrode emits luminescence light at 620 nm</w:t>
      </w:r>
      <w:r w:rsidR="00BC5AA6" w:rsidRPr="00DB4BAB">
        <w:rPr>
          <w:rFonts w:asciiTheme="minorHAnsi" w:hAnsiTheme="minorHAnsi" w:cstheme="minorHAnsi"/>
          <w:color w:val="auto"/>
          <w:highlight w:val="yellow"/>
        </w:rPr>
        <w:t>.</w:t>
      </w:r>
      <w:r w:rsidR="00BC5AA6">
        <w:rPr>
          <w:rFonts w:asciiTheme="minorHAnsi" w:hAnsiTheme="minorHAnsi" w:cstheme="minorHAnsi"/>
          <w:color w:val="auto"/>
        </w:rPr>
        <w:t xml:space="preserve"> </w:t>
      </w:r>
      <w:r w:rsidR="00D15004">
        <w:rPr>
          <w:rFonts w:asciiTheme="minorHAnsi" w:hAnsiTheme="minorHAnsi" w:cstheme="minorHAnsi"/>
          <w:color w:val="auto"/>
        </w:rPr>
        <w:t>Analyze da</w:t>
      </w:r>
      <w:r w:rsidR="009D049C">
        <w:rPr>
          <w:rFonts w:asciiTheme="minorHAnsi" w:hAnsiTheme="minorHAnsi" w:cstheme="minorHAnsi"/>
          <w:color w:val="auto"/>
        </w:rPr>
        <w:t xml:space="preserve">ta </w:t>
      </w:r>
      <w:r w:rsidR="005076B3" w:rsidRPr="0030432B">
        <w:rPr>
          <w:rFonts w:asciiTheme="minorHAnsi" w:hAnsiTheme="minorHAnsi" w:cstheme="minorHAnsi"/>
          <w:color w:val="auto"/>
        </w:rPr>
        <w:t xml:space="preserve">with </w:t>
      </w:r>
      <w:r w:rsidR="00DB4BAB">
        <w:rPr>
          <w:rFonts w:asciiTheme="minorHAnsi" w:hAnsiTheme="minorHAnsi" w:cstheme="minorHAnsi"/>
          <w:color w:val="auto"/>
        </w:rPr>
        <w:t>the</w:t>
      </w:r>
      <w:r w:rsidR="005076B3" w:rsidRPr="0030432B">
        <w:rPr>
          <w:rFonts w:asciiTheme="minorHAnsi" w:hAnsiTheme="minorHAnsi" w:cstheme="minorHAnsi"/>
          <w:color w:val="auto"/>
        </w:rPr>
        <w:t xml:space="preserve"> </w:t>
      </w:r>
      <w:r w:rsidR="00D15004">
        <w:rPr>
          <w:rFonts w:asciiTheme="minorHAnsi" w:hAnsiTheme="minorHAnsi" w:cstheme="minorHAnsi"/>
          <w:color w:val="auto"/>
        </w:rPr>
        <w:t xml:space="preserve">instrument-accompanied </w:t>
      </w:r>
      <w:r w:rsidR="005076B3" w:rsidRPr="0030432B">
        <w:rPr>
          <w:rFonts w:asciiTheme="minorHAnsi" w:hAnsiTheme="minorHAnsi" w:cstheme="minorHAnsi"/>
          <w:color w:val="auto"/>
        </w:rPr>
        <w:t>software</w:t>
      </w:r>
      <w:r w:rsidR="00DB4BAB">
        <w:rPr>
          <w:rFonts w:asciiTheme="minorHAnsi" w:hAnsiTheme="minorHAnsi" w:cstheme="minorHAnsi"/>
          <w:color w:val="auto"/>
        </w:rPr>
        <w:t xml:space="preserve"> </w:t>
      </w:r>
      <w:r w:rsidR="00D15004">
        <w:rPr>
          <w:rFonts w:asciiTheme="minorHAnsi" w:hAnsiTheme="minorHAnsi" w:cstheme="minorHAnsi"/>
          <w:color w:val="auto"/>
        </w:rPr>
        <w:t>(</w:t>
      </w:r>
      <w:r w:rsidR="00D15004" w:rsidRPr="00D15004">
        <w:rPr>
          <w:rFonts w:asciiTheme="minorHAnsi" w:hAnsiTheme="minorHAnsi" w:cstheme="minorHAnsi"/>
          <w:b/>
          <w:bCs/>
          <w:color w:val="auto"/>
        </w:rPr>
        <w:t>Table of Materials</w:t>
      </w:r>
      <w:r w:rsidR="00D15004">
        <w:rPr>
          <w:rFonts w:asciiTheme="minorHAnsi" w:hAnsiTheme="minorHAnsi" w:cstheme="minorHAnsi"/>
          <w:color w:val="auto"/>
        </w:rPr>
        <w:t>)</w:t>
      </w:r>
      <w:r w:rsidR="00A13A8F" w:rsidRPr="0030432B">
        <w:rPr>
          <w:rFonts w:asciiTheme="minorHAnsi" w:hAnsiTheme="minorHAnsi" w:cstheme="minorHAnsi"/>
          <w:color w:val="auto"/>
        </w:rPr>
        <w:t>.</w:t>
      </w:r>
    </w:p>
    <w:p w14:paraId="1998DF82" w14:textId="77777777" w:rsidR="00366F2E" w:rsidRPr="0030432B" w:rsidRDefault="00366F2E" w:rsidP="0030432B">
      <w:pPr>
        <w:pStyle w:val="NormalWeb"/>
        <w:spacing w:before="0" w:beforeAutospacing="0" w:after="0" w:afterAutospacing="0"/>
        <w:rPr>
          <w:rFonts w:asciiTheme="minorHAnsi" w:hAnsiTheme="minorHAnsi" w:cstheme="minorHAnsi"/>
          <w:b/>
          <w:color w:val="auto"/>
        </w:rPr>
      </w:pPr>
    </w:p>
    <w:p w14:paraId="3E79FCA8" w14:textId="4B5C55A0" w:rsidR="006305D7" w:rsidRPr="0030432B" w:rsidRDefault="006305D7" w:rsidP="0030432B">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b/>
          <w:color w:val="auto"/>
        </w:rPr>
        <w:t>REPRESENTATIVE RESULTS</w:t>
      </w:r>
      <w:r w:rsidR="00EF1462" w:rsidRPr="0030432B">
        <w:rPr>
          <w:rFonts w:asciiTheme="minorHAnsi" w:hAnsiTheme="minorHAnsi" w:cstheme="minorHAnsi"/>
          <w:b/>
          <w:color w:val="auto"/>
        </w:rPr>
        <w:t xml:space="preserve">: </w:t>
      </w:r>
    </w:p>
    <w:p w14:paraId="7F5815FC" w14:textId="6027F94F" w:rsidR="004A71E4" w:rsidRPr="0030432B" w:rsidRDefault="00705D3C" w:rsidP="0030432B">
      <w:pPr>
        <w:rPr>
          <w:rFonts w:asciiTheme="minorHAnsi" w:hAnsiTheme="minorHAnsi" w:cstheme="minorHAnsi"/>
          <w:color w:val="auto"/>
        </w:rPr>
      </w:pPr>
      <w:r w:rsidRPr="0030432B">
        <w:rPr>
          <w:rFonts w:asciiTheme="minorHAnsi" w:hAnsiTheme="minorHAnsi" w:cstheme="minorHAnsi"/>
          <w:color w:val="auto"/>
        </w:rPr>
        <w:t xml:space="preserve">The principle of the ECLIA system is described in </w:t>
      </w:r>
      <w:r w:rsidRPr="00DB4BAB">
        <w:rPr>
          <w:rFonts w:asciiTheme="minorHAnsi" w:hAnsiTheme="minorHAnsi" w:cstheme="minorHAnsi"/>
          <w:b/>
          <w:bCs/>
          <w:color w:val="auto"/>
        </w:rPr>
        <w:t>Figure 1</w:t>
      </w:r>
      <w:r w:rsidRPr="0030432B">
        <w:rPr>
          <w:rFonts w:asciiTheme="minorHAnsi" w:hAnsiTheme="minorHAnsi" w:cstheme="minorHAnsi"/>
          <w:color w:val="auto"/>
        </w:rPr>
        <w:t xml:space="preserve">. Standard curves for two MeCP2 variants are shown in </w:t>
      </w:r>
      <w:r w:rsidRPr="00DB4BAB">
        <w:rPr>
          <w:rFonts w:asciiTheme="minorHAnsi" w:hAnsiTheme="minorHAnsi" w:cstheme="minorHAnsi"/>
          <w:b/>
          <w:bCs/>
          <w:color w:val="auto"/>
        </w:rPr>
        <w:t>Figure 2</w:t>
      </w:r>
      <w:r w:rsidRPr="0030432B">
        <w:rPr>
          <w:rFonts w:asciiTheme="minorHAnsi" w:hAnsiTheme="minorHAnsi" w:cstheme="minorHAnsi"/>
          <w:color w:val="auto"/>
        </w:rPr>
        <w:t>. Accurate quantification was possible over a wid</w:t>
      </w:r>
      <w:r w:rsidR="00A13A8F" w:rsidRPr="0030432B">
        <w:rPr>
          <w:rFonts w:asciiTheme="minorHAnsi" w:hAnsiTheme="minorHAnsi" w:cstheme="minorHAnsi"/>
          <w:color w:val="auto"/>
        </w:rPr>
        <w:t>e range of concentrations (1</w:t>
      </w:r>
      <w:r w:rsidR="00735771">
        <w:rPr>
          <w:rFonts w:asciiTheme="minorHAnsi" w:hAnsiTheme="minorHAnsi" w:cstheme="minorHAnsi"/>
          <w:color w:val="auto"/>
        </w:rPr>
        <w:t>−</w:t>
      </w:r>
      <w:r w:rsidRPr="0030432B">
        <w:rPr>
          <w:rFonts w:asciiTheme="minorHAnsi" w:hAnsiTheme="minorHAnsi" w:cstheme="minorHAnsi"/>
          <w:color w:val="auto"/>
        </w:rPr>
        <w:t>1</w:t>
      </w:r>
      <w:r w:rsidR="00DB4BAB">
        <w:rPr>
          <w:rFonts w:asciiTheme="minorHAnsi" w:hAnsiTheme="minorHAnsi" w:cstheme="minorHAnsi"/>
          <w:color w:val="auto"/>
        </w:rPr>
        <w:t>,</w:t>
      </w:r>
      <w:r w:rsidRPr="0030432B">
        <w:rPr>
          <w:rFonts w:asciiTheme="minorHAnsi" w:hAnsiTheme="minorHAnsi" w:cstheme="minorHAnsi"/>
          <w:color w:val="auto"/>
        </w:rPr>
        <w:t>800 ng</w:t>
      </w:r>
      <w:r w:rsidR="00735771">
        <w:rPr>
          <w:rFonts w:asciiTheme="minorHAnsi" w:hAnsiTheme="minorHAnsi" w:cstheme="minorHAnsi"/>
          <w:color w:val="auto"/>
        </w:rPr>
        <w:t>/</w:t>
      </w:r>
      <w:r w:rsidRPr="0030432B">
        <w:rPr>
          <w:rFonts w:asciiTheme="minorHAnsi" w:hAnsiTheme="minorHAnsi" w:cstheme="minorHAnsi"/>
          <w:color w:val="auto"/>
        </w:rPr>
        <w:t xml:space="preserve">mL). In </w:t>
      </w:r>
      <w:r w:rsidRPr="0027075E">
        <w:rPr>
          <w:rFonts w:asciiTheme="minorHAnsi" w:hAnsiTheme="minorHAnsi" w:cstheme="minorHAnsi"/>
          <w:b/>
          <w:bCs/>
          <w:color w:val="auto"/>
        </w:rPr>
        <w:t>Figure 3</w:t>
      </w:r>
      <w:r w:rsidR="00273A1B" w:rsidRPr="0030432B">
        <w:rPr>
          <w:rFonts w:asciiTheme="minorHAnsi" w:hAnsiTheme="minorHAnsi" w:cstheme="minorHAnsi"/>
          <w:color w:val="auto"/>
        </w:rPr>
        <w:t>,</w:t>
      </w:r>
      <w:r w:rsidRPr="0030432B">
        <w:rPr>
          <w:rFonts w:asciiTheme="minorHAnsi" w:hAnsiTheme="minorHAnsi" w:cstheme="minorHAnsi"/>
          <w:color w:val="auto"/>
        </w:rPr>
        <w:t xml:space="preserve"> MeCP2 levels of </w:t>
      </w:r>
      <w:r w:rsidR="002301B1" w:rsidRPr="0030432B">
        <w:rPr>
          <w:rFonts w:asciiTheme="minorHAnsi" w:hAnsiTheme="minorHAnsi" w:cstheme="minorHAnsi"/>
          <w:color w:val="auto"/>
        </w:rPr>
        <w:t xml:space="preserve">lysates derived from mouse brain </w:t>
      </w:r>
      <w:r w:rsidRPr="0030432B">
        <w:rPr>
          <w:rFonts w:asciiTheme="minorHAnsi" w:hAnsiTheme="minorHAnsi" w:cstheme="minorHAnsi"/>
          <w:color w:val="auto"/>
        </w:rPr>
        <w:t xml:space="preserve">and </w:t>
      </w:r>
      <w:r w:rsidR="00C10463" w:rsidRPr="0030432B">
        <w:rPr>
          <w:rFonts w:asciiTheme="minorHAnsi" w:hAnsiTheme="minorHAnsi" w:cstheme="minorHAnsi"/>
          <w:color w:val="auto"/>
        </w:rPr>
        <w:t>HDF</w:t>
      </w:r>
      <w:r w:rsidR="002301B1" w:rsidRPr="0030432B">
        <w:rPr>
          <w:rFonts w:asciiTheme="minorHAnsi" w:hAnsiTheme="minorHAnsi" w:cstheme="minorHAnsi"/>
          <w:color w:val="auto"/>
        </w:rPr>
        <w:t xml:space="preserve">s </w:t>
      </w:r>
      <w:r w:rsidRPr="0030432B">
        <w:rPr>
          <w:rFonts w:asciiTheme="minorHAnsi" w:hAnsiTheme="minorHAnsi" w:cstheme="minorHAnsi"/>
          <w:color w:val="auto"/>
        </w:rPr>
        <w:t xml:space="preserve">were analyzed. MeCP2 expression in brain nuclear lysates from heterozygous, wildtype and knockout mice were compared in </w:t>
      </w:r>
      <w:r w:rsidRPr="0027075E">
        <w:rPr>
          <w:rFonts w:asciiTheme="minorHAnsi" w:hAnsiTheme="minorHAnsi" w:cstheme="minorHAnsi"/>
          <w:b/>
          <w:bCs/>
          <w:color w:val="auto"/>
        </w:rPr>
        <w:t>Figure 3A</w:t>
      </w:r>
      <w:r w:rsidRPr="0030432B">
        <w:rPr>
          <w:rFonts w:asciiTheme="minorHAnsi" w:hAnsiTheme="minorHAnsi" w:cstheme="minorHAnsi"/>
          <w:color w:val="auto"/>
        </w:rPr>
        <w:t xml:space="preserve">, while in </w:t>
      </w:r>
      <w:r w:rsidRPr="0027075E">
        <w:rPr>
          <w:rFonts w:asciiTheme="minorHAnsi" w:hAnsiTheme="minorHAnsi" w:cstheme="minorHAnsi"/>
          <w:b/>
          <w:bCs/>
          <w:color w:val="auto"/>
        </w:rPr>
        <w:t>Figure 3B</w:t>
      </w:r>
      <w:r w:rsidRPr="0030432B">
        <w:rPr>
          <w:rFonts w:asciiTheme="minorHAnsi" w:hAnsiTheme="minorHAnsi" w:cstheme="minorHAnsi"/>
          <w:color w:val="auto"/>
        </w:rPr>
        <w:t xml:space="preserve"> no MeCP2 protein was detected in the M</w:t>
      </w:r>
      <w:r w:rsidR="007D6BDD" w:rsidRPr="0030432B">
        <w:rPr>
          <w:rFonts w:asciiTheme="minorHAnsi" w:hAnsiTheme="minorHAnsi" w:cstheme="minorHAnsi"/>
          <w:color w:val="auto"/>
        </w:rPr>
        <w:t>E</w:t>
      </w:r>
      <w:r w:rsidRPr="0030432B">
        <w:rPr>
          <w:rFonts w:asciiTheme="minorHAnsi" w:hAnsiTheme="minorHAnsi" w:cstheme="minorHAnsi"/>
          <w:color w:val="auto"/>
        </w:rPr>
        <w:t>CP2-deficient</w:t>
      </w:r>
      <w:r w:rsidR="002301B1" w:rsidRPr="0030432B">
        <w:rPr>
          <w:rFonts w:asciiTheme="minorHAnsi" w:hAnsiTheme="minorHAnsi" w:cstheme="minorHAnsi"/>
          <w:color w:val="auto"/>
        </w:rPr>
        <w:t xml:space="preserve"> human fibroblasts (c.806delG) </w:t>
      </w:r>
      <w:r w:rsidRPr="0030432B">
        <w:rPr>
          <w:rFonts w:asciiTheme="minorHAnsi" w:hAnsiTheme="minorHAnsi" w:cstheme="minorHAnsi"/>
          <w:color w:val="auto"/>
        </w:rPr>
        <w:t xml:space="preserve">using the ECLIA. The uptake of TAT-MeCP2 by </w:t>
      </w:r>
      <w:r w:rsidR="00A13A8F" w:rsidRPr="0030432B">
        <w:rPr>
          <w:rFonts w:asciiTheme="minorHAnsi" w:hAnsiTheme="minorHAnsi" w:cstheme="minorHAnsi"/>
          <w:color w:val="auto"/>
        </w:rPr>
        <w:t xml:space="preserve">the </w:t>
      </w:r>
      <w:r w:rsidRPr="0030432B">
        <w:rPr>
          <w:rFonts w:asciiTheme="minorHAnsi" w:hAnsiTheme="minorHAnsi" w:cstheme="minorHAnsi"/>
          <w:color w:val="auto"/>
        </w:rPr>
        <w:t>M</w:t>
      </w:r>
      <w:r w:rsidR="007D6BDD" w:rsidRPr="0030432B">
        <w:rPr>
          <w:rFonts w:asciiTheme="minorHAnsi" w:hAnsiTheme="minorHAnsi" w:cstheme="minorHAnsi"/>
          <w:color w:val="auto"/>
        </w:rPr>
        <w:t>E</w:t>
      </w:r>
      <w:r w:rsidRPr="0030432B">
        <w:rPr>
          <w:rFonts w:asciiTheme="minorHAnsi" w:hAnsiTheme="minorHAnsi" w:cstheme="minorHAnsi"/>
          <w:color w:val="auto"/>
        </w:rPr>
        <w:t>C</w:t>
      </w:r>
      <w:r w:rsidR="004B0A1C" w:rsidRPr="0030432B">
        <w:rPr>
          <w:rFonts w:asciiTheme="minorHAnsi" w:hAnsiTheme="minorHAnsi" w:cstheme="minorHAnsi"/>
          <w:color w:val="auto"/>
        </w:rPr>
        <w:t>P</w:t>
      </w:r>
      <w:r w:rsidRPr="0030432B">
        <w:rPr>
          <w:rFonts w:asciiTheme="minorHAnsi" w:hAnsiTheme="minorHAnsi" w:cstheme="minorHAnsi"/>
          <w:color w:val="auto"/>
        </w:rPr>
        <w:t xml:space="preserve">2-deficient </w:t>
      </w:r>
      <w:r w:rsidR="002301B1" w:rsidRPr="0030432B">
        <w:rPr>
          <w:rFonts w:asciiTheme="minorHAnsi" w:hAnsiTheme="minorHAnsi" w:cstheme="minorHAnsi"/>
          <w:color w:val="auto"/>
        </w:rPr>
        <w:t xml:space="preserve">cell line (c.806delG) </w:t>
      </w:r>
      <w:r w:rsidRPr="0030432B">
        <w:rPr>
          <w:rFonts w:asciiTheme="minorHAnsi" w:hAnsiTheme="minorHAnsi" w:cstheme="minorHAnsi"/>
          <w:color w:val="auto"/>
        </w:rPr>
        <w:t>was</w:t>
      </w:r>
      <w:r w:rsidR="00273A1B" w:rsidRPr="0030432B">
        <w:rPr>
          <w:rFonts w:asciiTheme="minorHAnsi" w:hAnsiTheme="minorHAnsi" w:cstheme="minorHAnsi"/>
          <w:color w:val="auto"/>
        </w:rPr>
        <w:t xml:space="preserve"> also</w:t>
      </w:r>
      <w:r w:rsidRPr="0030432B">
        <w:rPr>
          <w:rFonts w:asciiTheme="minorHAnsi" w:hAnsiTheme="minorHAnsi" w:cstheme="minorHAnsi"/>
          <w:color w:val="auto"/>
        </w:rPr>
        <w:t xml:space="preserve"> investigated </w:t>
      </w:r>
      <w:r w:rsidR="00A13A8F" w:rsidRPr="0030432B">
        <w:rPr>
          <w:rFonts w:asciiTheme="minorHAnsi" w:hAnsiTheme="minorHAnsi" w:cstheme="minorHAnsi"/>
          <w:color w:val="auto"/>
        </w:rPr>
        <w:t>over time (</w:t>
      </w:r>
      <w:r w:rsidR="00A13A8F" w:rsidRPr="0027075E">
        <w:rPr>
          <w:rFonts w:asciiTheme="minorHAnsi" w:hAnsiTheme="minorHAnsi" w:cstheme="minorHAnsi"/>
          <w:b/>
          <w:bCs/>
          <w:color w:val="auto"/>
        </w:rPr>
        <w:t>Figure 4</w:t>
      </w:r>
      <w:r w:rsidR="00A13A8F" w:rsidRPr="0030432B">
        <w:rPr>
          <w:rFonts w:asciiTheme="minorHAnsi" w:hAnsiTheme="minorHAnsi" w:cstheme="minorHAnsi"/>
          <w:color w:val="auto"/>
        </w:rPr>
        <w:t>). Finally, i</w:t>
      </w:r>
      <w:r w:rsidRPr="0030432B">
        <w:rPr>
          <w:rFonts w:asciiTheme="minorHAnsi" w:hAnsiTheme="minorHAnsi" w:cstheme="minorHAnsi"/>
          <w:color w:val="auto"/>
        </w:rPr>
        <w:t>nter</w:t>
      </w:r>
      <w:r w:rsidR="00140707" w:rsidRPr="0030432B">
        <w:rPr>
          <w:rFonts w:asciiTheme="minorHAnsi" w:hAnsiTheme="minorHAnsi" w:cstheme="minorHAnsi"/>
          <w:color w:val="auto"/>
        </w:rPr>
        <w:t>-</w:t>
      </w:r>
      <w:r w:rsidRPr="0030432B">
        <w:rPr>
          <w:rFonts w:asciiTheme="minorHAnsi" w:hAnsiTheme="minorHAnsi" w:cstheme="minorHAnsi"/>
          <w:color w:val="auto"/>
        </w:rPr>
        <w:t xml:space="preserve"> and intra</w:t>
      </w:r>
      <w:r w:rsidR="00140707" w:rsidRPr="0030432B">
        <w:rPr>
          <w:rFonts w:asciiTheme="minorHAnsi" w:hAnsiTheme="minorHAnsi" w:cstheme="minorHAnsi"/>
          <w:color w:val="auto"/>
        </w:rPr>
        <w:t>-</w:t>
      </w:r>
      <w:r w:rsidRPr="0030432B">
        <w:rPr>
          <w:rFonts w:asciiTheme="minorHAnsi" w:hAnsiTheme="minorHAnsi" w:cstheme="minorHAnsi"/>
          <w:color w:val="auto"/>
        </w:rPr>
        <w:t xml:space="preserve">assay precision was demonstrated as shown in </w:t>
      </w:r>
      <w:r w:rsidRPr="0027075E">
        <w:rPr>
          <w:rFonts w:asciiTheme="minorHAnsi" w:hAnsiTheme="minorHAnsi" w:cstheme="minorHAnsi"/>
          <w:b/>
          <w:bCs/>
          <w:color w:val="auto"/>
        </w:rPr>
        <w:t xml:space="preserve">Table </w:t>
      </w:r>
      <w:r w:rsidR="007362AE" w:rsidRPr="0027075E">
        <w:rPr>
          <w:rFonts w:asciiTheme="minorHAnsi" w:hAnsiTheme="minorHAnsi" w:cstheme="minorHAnsi"/>
          <w:b/>
          <w:bCs/>
          <w:color w:val="auto"/>
        </w:rPr>
        <w:t>3</w:t>
      </w:r>
      <w:r w:rsidRPr="0030432B">
        <w:rPr>
          <w:rFonts w:asciiTheme="minorHAnsi" w:hAnsiTheme="minorHAnsi" w:cstheme="minorHAnsi"/>
          <w:color w:val="auto"/>
        </w:rPr>
        <w:t>.</w:t>
      </w:r>
    </w:p>
    <w:p w14:paraId="6C4B02C8" w14:textId="77777777" w:rsidR="00705D3C" w:rsidRPr="0030432B" w:rsidRDefault="00705D3C" w:rsidP="0030432B">
      <w:pPr>
        <w:rPr>
          <w:rFonts w:asciiTheme="minorHAnsi" w:hAnsiTheme="minorHAnsi" w:cstheme="minorHAnsi"/>
          <w:color w:val="auto"/>
        </w:rPr>
      </w:pPr>
    </w:p>
    <w:p w14:paraId="3C9083F6" w14:textId="1039A941" w:rsidR="00B32616" w:rsidRPr="0030432B" w:rsidRDefault="00B32616" w:rsidP="0030432B">
      <w:pPr>
        <w:rPr>
          <w:rFonts w:asciiTheme="minorHAnsi" w:hAnsiTheme="minorHAnsi" w:cstheme="minorHAnsi"/>
          <w:color w:val="auto"/>
        </w:rPr>
      </w:pPr>
      <w:r w:rsidRPr="0030432B">
        <w:rPr>
          <w:rFonts w:asciiTheme="minorHAnsi" w:hAnsiTheme="minorHAnsi" w:cstheme="minorHAnsi"/>
          <w:b/>
          <w:color w:val="auto"/>
        </w:rPr>
        <w:t xml:space="preserve">FIGURE </w:t>
      </w:r>
      <w:r w:rsidR="0013621E" w:rsidRPr="0030432B">
        <w:rPr>
          <w:rFonts w:asciiTheme="minorHAnsi" w:hAnsiTheme="minorHAnsi" w:cstheme="minorHAnsi"/>
          <w:b/>
          <w:color w:val="auto"/>
        </w:rPr>
        <w:t xml:space="preserve">AND TABLE </w:t>
      </w:r>
      <w:r w:rsidRPr="0030432B">
        <w:rPr>
          <w:rFonts w:asciiTheme="minorHAnsi" w:hAnsiTheme="minorHAnsi" w:cstheme="minorHAnsi"/>
          <w:b/>
          <w:color w:val="auto"/>
        </w:rPr>
        <w:t>LEGENDS:</w:t>
      </w:r>
      <w:r w:rsidRPr="0030432B">
        <w:rPr>
          <w:rFonts w:asciiTheme="minorHAnsi" w:hAnsiTheme="minorHAnsi" w:cstheme="minorHAnsi"/>
          <w:color w:val="auto"/>
        </w:rPr>
        <w:t xml:space="preserve"> </w:t>
      </w:r>
    </w:p>
    <w:p w14:paraId="3E21B611" w14:textId="77777777" w:rsidR="00366F2E" w:rsidRPr="0030432B" w:rsidRDefault="00366F2E" w:rsidP="0030432B">
      <w:pPr>
        <w:rPr>
          <w:rFonts w:asciiTheme="minorHAnsi" w:hAnsiTheme="minorHAnsi" w:cstheme="minorHAnsi"/>
          <w:bCs/>
          <w:color w:val="auto"/>
        </w:rPr>
      </w:pPr>
    </w:p>
    <w:p w14:paraId="7F2F2B57" w14:textId="459C64D5" w:rsidR="00F552DA" w:rsidRPr="0030432B" w:rsidRDefault="00954434" w:rsidP="00AC144B">
      <w:pPr>
        <w:rPr>
          <w:rFonts w:asciiTheme="minorHAnsi" w:hAnsiTheme="minorHAnsi" w:cstheme="minorHAnsi"/>
          <w:b/>
          <w:i/>
          <w:color w:val="auto"/>
        </w:rPr>
      </w:pPr>
      <w:r w:rsidRPr="0030432B">
        <w:rPr>
          <w:rFonts w:asciiTheme="minorHAnsi" w:hAnsiTheme="minorHAnsi" w:cstheme="minorHAnsi"/>
          <w:b/>
          <w:color w:val="auto"/>
        </w:rPr>
        <w:t>Figure 1</w:t>
      </w:r>
      <w:r w:rsidR="00485347" w:rsidRPr="0030432B">
        <w:rPr>
          <w:rFonts w:asciiTheme="minorHAnsi" w:hAnsiTheme="minorHAnsi" w:cstheme="minorHAnsi"/>
          <w:b/>
          <w:color w:val="auto"/>
        </w:rPr>
        <w:t xml:space="preserve">: </w:t>
      </w:r>
      <w:r w:rsidR="00A6248C" w:rsidRPr="0030432B">
        <w:rPr>
          <w:rFonts w:asciiTheme="minorHAnsi" w:hAnsiTheme="minorHAnsi" w:cstheme="minorHAnsi"/>
          <w:b/>
          <w:color w:val="auto"/>
        </w:rPr>
        <w:t>Diagram</w:t>
      </w:r>
      <w:r w:rsidR="002160BC" w:rsidRPr="0030432B">
        <w:rPr>
          <w:rFonts w:asciiTheme="minorHAnsi" w:hAnsiTheme="minorHAnsi" w:cstheme="minorHAnsi"/>
          <w:b/>
          <w:color w:val="auto"/>
        </w:rPr>
        <w:t xml:space="preserve"> of </w:t>
      </w:r>
      <w:r w:rsidR="00A6248C" w:rsidRPr="0030432B">
        <w:rPr>
          <w:rFonts w:asciiTheme="minorHAnsi" w:hAnsiTheme="minorHAnsi" w:cstheme="minorHAnsi"/>
          <w:b/>
          <w:color w:val="auto"/>
        </w:rPr>
        <w:t>MeCP2 electrochemiluminescence assay</w:t>
      </w:r>
      <w:r w:rsidR="002160BC" w:rsidRPr="0030432B">
        <w:rPr>
          <w:rFonts w:asciiTheme="minorHAnsi" w:hAnsiTheme="minorHAnsi" w:cstheme="minorHAnsi"/>
          <w:b/>
          <w:color w:val="auto"/>
        </w:rPr>
        <w:t>.</w:t>
      </w:r>
      <w:r w:rsidR="00F552DA" w:rsidRPr="00AC144B">
        <w:rPr>
          <w:rFonts w:asciiTheme="minorHAnsi" w:hAnsiTheme="minorHAnsi" w:cstheme="minorHAnsi"/>
          <w:bCs/>
          <w:color w:val="auto"/>
        </w:rPr>
        <w:t xml:space="preserve"> </w:t>
      </w:r>
      <w:r w:rsidR="00AC144B" w:rsidRPr="00AC144B">
        <w:rPr>
          <w:rFonts w:asciiTheme="minorHAnsi" w:hAnsiTheme="minorHAnsi" w:cstheme="minorHAnsi"/>
          <w:bCs/>
          <w:color w:val="auto"/>
        </w:rPr>
        <w:t xml:space="preserve">This figure </w:t>
      </w:r>
      <w:r w:rsidR="00F552DA" w:rsidRPr="00AC144B">
        <w:rPr>
          <w:rFonts w:asciiTheme="minorHAnsi" w:hAnsiTheme="minorHAnsi" w:cstheme="minorHAnsi"/>
          <w:bCs/>
          <w:color w:val="auto"/>
        </w:rPr>
        <w:t>was adapted from www.meso-scale.com</w:t>
      </w:r>
      <w:r w:rsidR="008D2452" w:rsidRPr="00AC144B">
        <w:rPr>
          <w:rFonts w:asciiTheme="minorHAnsi" w:hAnsiTheme="minorHAnsi" w:cstheme="minorHAnsi"/>
          <w:bCs/>
          <w:color w:val="auto"/>
        </w:rPr>
        <w:t>.</w:t>
      </w:r>
    </w:p>
    <w:p w14:paraId="22B12D34" w14:textId="77777777" w:rsidR="00366F2E" w:rsidRPr="0030432B" w:rsidRDefault="00366F2E" w:rsidP="0030432B">
      <w:pPr>
        <w:rPr>
          <w:rFonts w:asciiTheme="minorHAnsi" w:hAnsiTheme="minorHAnsi" w:cstheme="minorHAnsi"/>
          <w:color w:val="auto"/>
        </w:rPr>
      </w:pPr>
    </w:p>
    <w:p w14:paraId="08AB0601" w14:textId="49A585A3" w:rsidR="00442ADA" w:rsidRPr="0030432B" w:rsidRDefault="00954434" w:rsidP="0030432B">
      <w:pPr>
        <w:rPr>
          <w:rFonts w:asciiTheme="minorHAnsi" w:hAnsiTheme="minorHAnsi" w:cstheme="minorHAnsi"/>
          <w:color w:val="auto"/>
        </w:rPr>
      </w:pPr>
      <w:r w:rsidRPr="0030432B">
        <w:rPr>
          <w:rFonts w:asciiTheme="minorHAnsi" w:hAnsiTheme="minorHAnsi" w:cstheme="minorHAnsi"/>
          <w:b/>
          <w:color w:val="auto"/>
        </w:rPr>
        <w:t>Figure 2:</w:t>
      </w:r>
      <w:r w:rsidRPr="0030432B">
        <w:rPr>
          <w:rFonts w:asciiTheme="minorHAnsi" w:hAnsiTheme="minorHAnsi" w:cstheme="minorHAnsi"/>
          <w:color w:val="auto"/>
        </w:rPr>
        <w:t xml:space="preserve"> </w:t>
      </w:r>
      <w:r w:rsidR="00FA68A4" w:rsidRPr="0030432B">
        <w:rPr>
          <w:rFonts w:asciiTheme="minorHAnsi" w:hAnsiTheme="minorHAnsi" w:cstheme="minorHAnsi"/>
          <w:b/>
          <w:color w:val="auto"/>
        </w:rPr>
        <w:t xml:space="preserve">MeCP2 </w:t>
      </w:r>
      <w:r w:rsidR="00F573E6">
        <w:rPr>
          <w:rFonts w:asciiTheme="minorHAnsi" w:hAnsiTheme="minorHAnsi" w:cstheme="minorHAnsi"/>
          <w:b/>
          <w:color w:val="auto"/>
        </w:rPr>
        <w:t>s</w:t>
      </w:r>
      <w:r w:rsidR="00FA68A4" w:rsidRPr="0030432B">
        <w:rPr>
          <w:rFonts w:asciiTheme="minorHAnsi" w:hAnsiTheme="minorHAnsi" w:cstheme="minorHAnsi"/>
          <w:b/>
          <w:color w:val="auto"/>
        </w:rPr>
        <w:t xml:space="preserve">tandard </w:t>
      </w:r>
      <w:r w:rsidR="00F573E6">
        <w:rPr>
          <w:rFonts w:asciiTheme="minorHAnsi" w:hAnsiTheme="minorHAnsi" w:cstheme="minorHAnsi"/>
          <w:b/>
          <w:color w:val="auto"/>
        </w:rPr>
        <w:t>c</w:t>
      </w:r>
      <w:r w:rsidR="00FA68A4" w:rsidRPr="0030432B">
        <w:rPr>
          <w:rFonts w:asciiTheme="minorHAnsi" w:hAnsiTheme="minorHAnsi" w:cstheme="minorHAnsi"/>
          <w:b/>
          <w:color w:val="auto"/>
        </w:rPr>
        <w:t>urve</w:t>
      </w:r>
      <w:r w:rsidR="00A4414E" w:rsidRPr="0030432B">
        <w:rPr>
          <w:rFonts w:asciiTheme="minorHAnsi" w:hAnsiTheme="minorHAnsi" w:cstheme="minorHAnsi"/>
          <w:b/>
          <w:color w:val="auto"/>
        </w:rPr>
        <w:t xml:space="preserve"> generated from human MeCP2 in multiple measurements</w:t>
      </w:r>
      <w:r w:rsidR="00FA68A4" w:rsidRPr="0030432B">
        <w:rPr>
          <w:rFonts w:asciiTheme="minorHAnsi" w:hAnsiTheme="minorHAnsi" w:cstheme="minorHAnsi"/>
          <w:b/>
          <w:color w:val="auto"/>
        </w:rPr>
        <w:t>.</w:t>
      </w:r>
      <w:r w:rsidR="00FA68A4" w:rsidRPr="0030432B">
        <w:rPr>
          <w:rFonts w:asciiTheme="minorHAnsi" w:hAnsiTheme="minorHAnsi" w:cstheme="minorHAnsi"/>
          <w:color w:val="auto"/>
        </w:rPr>
        <w:t xml:space="preserve"> </w:t>
      </w:r>
      <w:r w:rsidRPr="0030432B">
        <w:rPr>
          <w:rFonts w:asciiTheme="minorHAnsi" w:hAnsiTheme="minorHAnsi" w:cstheme="minorHAnsi"/>
          <w:color w:val="auto"/>
        </w:rPr>
        <w:t>The lower limit of detection (LLOD), defined as 2.5 standard deviations</w:t>
      </w:r>
      <w:r w:rsidR="00140707" w:rsidRPr="0030432B">
        <w:rPr>
          <w:rFonts w:asciiTheme="minorHAnsi" w:hAnsiTheme="minorHAnsi" w:cstheme="minorHAnsi"/>
          <w:color w:val="auto"/>
        </w:rPr>
        <w:t xml:space="preserve"> (SDs)</w:t>
      </w:r>
      <w:r w:rsidRPr="0030432B">
        <w:rPr>
          <w:rFonts w:asciiTheme="minorHAnsi" w:hAnsiTheme="minorHAnsi" w:cstheme="minorHAnsi"/>
          <w:color w:val="auto"/>
        </w:rPr>
        <w:t xml:space="preserve"> above the blank, </w:t>
      </w:r>
      <w:r w:rsidR="00A87EC3" w:rsidRPr="0030432B">
        <w:rPr>
          <w:rFonts w:asciiTheme="minorHAnsi" w:hAnsiTheme="minorHAnsi" w:cstheme="minorHAnsi"/>
          <w:color w:val="auto"/>
        </w:rPr>
        <w:t>is</w:t>
      </w:r>
      <w:r w:rsidRPr="0030432B">
        <w:rPr>
          <w:rFonts w:asciiTheme="minorHAnsi" w:hAnsiTheme="minorHAnsi" w:cstheme="minorHAnsi"/>
          <w:color w:val="auto"/>
        </w:rPr>
        <w:t xml:space="preserve"> 1.00 ng</w:t>
      </w:r>
      <w:r w:rsidR="00F573E6">
        <w:rPr>
          <w:rFonts w:asciiTheme="minorHAnsi" w:hAnsiTheme="minorHAnsi" w:cstheme="minorHAnsi"/>
          <w:color w:val="auto"/>
        </w:rPr>
        <w:t>/</w:t>
      </w:r>
      <w:proofErr w:type="spellStart"/>
      <w:r w:rsidRPr="0030432B">
        <w:rPr>
          <w:rFonts w:asciiTheme="minorHAnsi" w:hAnsiTheme="minorHAnsi" w:cstheme="minorHAnsi"/>
          <w:color w:val="auto"/>
        </w:rPr>
        <w:t>mL.</w:t>
      </w:r>
      <w:proofErr w:type="spellEnd"/>
      <w:r w:rsidRPr="0030432B">
        <w:rPr>
          <w:rFonts w:asciiTheme="minorHAnsi" w:hAnsiTheme="minorHAnsi" w:cstheme="minorHAnsi"/>
          <w:color w:val="auto"/>
        </w:rPr>
        <w:t xml:space="preserve"> Recombinant</w:t>
      </w:r>
      <w:r w:rsidR="00A4414E" w:rsidRPr="0030432B">
        <w:rPr>
          <w:rFonts w:asciiTheme="minorHAnsi" w:hAnsiTheme="minorHAnsi" w:cstheme="minorHAnsi"/>
          <w:color w:val="auto"/>
        </w:rPr>
        <w:t xml:space="preserve"> human</w:t>
      </w:r>
      <w:r w:rsidRPr="0030432B">
        <w:rPr>
          <w:rFonts w:asciiTheme="minorHAnsi" w:hAnsiTheme="minorHAnsi" w:cstheme="minorHAnsi"/>
          <w:color w:val="auto"/>
        </w:rPr>
        <w:t xml:space="preserve"> MeCP2 (</w:t>
      </w:r>
      <w:proofErr w:type="spellStart"/>
      <w:r w:rsidRPr="0030432B">
        <w:rPr>
          <w:rFonts w:asciiTheme="minorHAnsi" w:hAnsiTheme="minorHAnsi" w:cstheme="minorHAnsi"/>
          <w:color w:val="auto"/>
        </w:rPr>
        <w:t>Abnova</w:t>
      </w:r>
      <w:proofErr w:type="spellEnd"/>
      <w:r w:rsidRPr="0030432B">
        <w:rPr>
          <w:rFonts w:asciiTheme="minorHAnsi" w:hAnsiTheme="minorHAnsi" w:cstheme="minorHAnsi"/>
          <w:color w:val="auto"/>
        </w:rPr>
        <w:t xml:space="preserve">) could be accurately quantified over a range </w:t>
      </w:r>
      <w:r w:rsidR="00A4414E" w:rsidRPr="0030432B">
        <w:rPr>
          <w:rFonts w:asciiTheme="minorHAnsi" w:hAnsiTheme="minorHAnsi" w:cstheme="minorHAnsi"/>
          <w:color w:val="auto"/>
        </w:rPr>
        <w:t>from</w:t>
      </w:r>
      <w:r w:rsidRPr="0030432B">
        <w:rPr>
          <w:rFonts w:asciiTheme="minorHAnsi" w:hAnsiTheme="minorHAnsi" w:cstheme="minorHAnsi"/>
          <w:color w:val="auto"/>
        </w:rPr>
        <w:t xml:space="preserve"> 1.00 ng</w:t>
      </w:r>
      <w:r w:rsidR="00DB4BAB">
        <w:rPr>
          <w:rFonts w:asciiTheme="minorHAnsi" w:hAnsiTheme="minorHAnsi" w:cstheme="minorHAnsi"/>
          <w:color w:val="auto"/>
        </w:rPr>
        <w:t xml:space="preserve">/mL </w:t>
      </w:r>
      <w:r w:rsidRPr="0030432B">
        <w:rPr>
          <w:rFonts w:asciiTheme="minorHAnsi" w:hAnsiTheme="minorHAnsi" w:cstheme="minorHAnsi"/>
          <w:color w:val="auto"/>
        </w:rPr>
        <w:t xml:space="preserve">(LLOD) </w:t>
      </w:r>
      <w:r w:rsidR="00A4414E" w:rsidRPr="0030432B">
        <w:rPr>
          <w:rFonts w:asciiTheme="minorHAnsi" w:hAnsiTheme="minorHAnsi" w:cstheme="minorHAnsi"/>
          <w:color w:val="auto"/>
        </w:rPr>
        <w:t>to</w:t>
      </w:r>
      <w:r w:rsidRPr="0030432B">
        <w:rPr>
          <w:rFonts w:asciiTheme="minorHAnsi" w:hAnsiTheme="minorHAnsi" w:cstheme="minorHAnsi"/>
          <w:color w:val="auto"/>
        </w:rPr>
        <w:t xml:space="preserve"> 1</w:t>
      </w:r>
      <w:r w:rsidR="00F573E6">
        <w:rPr>
          <w:rFonts w:asciiTheme="minorHAnsi" w:hAnsiTheme="minorHAnsi" w:cstheme="minorHAnsi"/>
          <w:color w:val="auto"/>
        </w:rPr>
        <w:t>,</w:t>
      </w:r>
      <w:r w:rsidRPr="0030432B">
        <w:rPr>
          <w:rFonts w:asciiTheme="minorHAnsi" w:hAnsiTheme="minorHAnsi" w:cstheme="minorHAnsi"/>
          <w:color w:val="auto"/>
        </w:rPr>
        <w:t>800 ng</w:t>
      </w:r>
      <w:r w:rsidR="00DB4BAB">
        <w:rPr>
          <w:rFonts w:asciiTheme="minorHAnsi" w:hAnsiTheme="minorHAnsi" w:cstheme="minorHAnsi"/>
          <w:color w:val="auto"/>
        </w:rPr>
        <w:t xml:space="preserve">/mL </w:t>
      </w:r>
      <w:r w:rsidR="00A4414E" w:rsidRPr="0030432B">
        <w:rPr>
          <w:rFonts w:asciiTheme="minorHAnsi" w:hAnsiTheme="minorHAnsi" w:cstheme="minorHAnsi"/>
          <w:color w:val="auto"/>
        </w:rPr>
        <w:t>(</w:t>
      </w:r>
      <w:r w:rsidR="00F573E6">
        <w:rPr>
          <w:rFonts w:asciiTheme="minorHAnsi" w:hAnsiTheme="minorHAnsi" w:cstheme="minorHAnsi"/>
          <w:color w:val="auto"/>
        </w:rPr>
        <w:t>upper limit of detection [</w:t>
      </w:r>
      <w:r w:rsidR="00A4414E" w:rsidRPr="0030432B">
        <w:rPr>
          <w:rFonts w:asciiTheme="minorHAnsi" w:hAnsiTheme="minorHAnsi" w:cstheme="minorHAnsi"/>
          <w:color w:val="auto"/>
        </w:rPr>
        <w:t>ULOD</w:t>
      </w:r>
      <w:r w:rsidR="00F573E6">
        <w:rPr>
          <w:rFonts w:asciiTheme="minorHAnsi" w:hAnsiTheme="minorHAnsi" w:cstheme="minorHAnsi"/>
          <w:color w:val="auto"/>
        </w:rPr>
        <w:t>]</w:t>
      </w:r>
      <w:r w:rsidR="00A4414E" w:rsidRPr="0030432B">
        <w:rPr>
          <w:rFonts w:asciiTheme="minorHAnsi" w:hAnsiTheme="minorHAnsi" w:cstheme="minorHAnsi"/>
          <w:color w:val="auto"/>
        </w:rPr>
        <w:t xml:space="preserve">) </w:t>
      </w:r>
      <w:r w:rsidRPr="0030432B">
        <w:rPr>
          <w:rFonts w:asciiTheme="minorHAnsi" w:hAnsiTheme="minorHAnsi" w:cstheme="minorHAnsi"/>
          <w:color w:val="auto"/>
        </w:rPr>
        <w:t>with R</w:t>
      </w:r>
      <w:r w:rsidRPr="0030432B">
        <w:rPr>
          <w:rFonts w:asciiTheme="minorHAnsi" w:hAnsiTheme="minorHAnsi" w:cstheme="minorHAnsi"/>
          <w:color w:val="auto"/>
          <w:vertAlign w:val="superscript"/>
        </w:rPr>
        <w:t>2</w:t>
      </w:r>
      <w:r w:rsidR="00F573E6">
        <w:rPr>
          <w:rFonts w:asciiTheme="minorHAnsi" w:hAnsiTheme="minorHAnsi" w:cstheme="minorHAnsi"/>
          <w:color w:val="auto"/>
        </w:rPr>
        <w:t xml:space="preserve"> </w:t>
      </w:r>
      <w:r w:rsidRPr="0030432B">
        <w:rPr>
          <w:rFonts w:asciiTheme="minorHAnsi" w:hAnsiTheme="minorHAnsi" w:cstheme="minorHAnsi"/>
          <w:color w:val="auto"/>
        </w:rPr>
        <w:t>=</w:t>
      </w:r>
      <w:r w:rsidR="00F573E6">
        <w:rPr>
          <w:rFonts w:asciiTheme="minorHAnsi" w:hAnsiTheme="minorHAnsi" w:cstheme="minorHAnsi"/>
          <w:color w:val="auto"/>
        </w:rPr>
        <w:t xml:space="preserve"> </w:t>
      </w:r>
      <w:r w:rsidRPr="0030432B">
        <w:rPr>
          <w:rFonts w:asciiTheme="minorHAnsi" w:hAnsiTheme="minorHAnsi" w:cstheme="minorHAnsi"/>
          <w:color w:val="auto"/>
        </w:rPr>
        <w:t xml:space="preserve">0.996. </w:t>
      </w:r>
      <w:r w:rsidR="00A4414E" w:rsidRPr="0030432B">
        <w:rPr>
          <w:rFonts w:asciiTheme="minorHAnsi" w:hAnsiTheme="minorHAnsi" w:cstheme="minorHAnsi"/>
          <w:color w:val="auto"/>
        </w:rPr>
        <w:t>Error bars represent the standard error of n</w:t>
      </w:r>
      <w:r w:rsidR="006E6451">
        <w:rPr>
          <w:rFonts w:asciiTheme="minorHAnsi" w:hAnsiTheme="minorHAnsi" w:cstheme="minorHAnsi"/>
          <w:color w:val="auto"/>
        </w:rPr>
        <w:t xml:space="preserve"> </w:t>
      </w:r>
      <w:r w:rsidR="00A4414E" w:rsidRPr="0030432B">
        <w:rPr>
          <w:rFonts w:asciiTheme="minorHAnsi" w:hAnsiTheme="minorHAnsi" w:cstheme="minorHAnsi"/>
          <w:color w:val="auto"/>
        </w:rPr>
        <w:t>=</w:t>
      </w:r>
      <w:r w:rsidR="006E6451">
        <w:rPr>
          <w:rFonts w:asciiTheme="minorHAnsi" w:hAnsiTheme="minorHAnsi" w:cstheme="minorHAnsi"/>
          <w:color w:val="auto"/>
        </w:rPr>
        <w:t xml:space="preserve"> </w:t>
      </w:r>
      <w:r w:rsidR="00A4414E" w:rsidRPr="0030432B">
        <w:rPr>
          <w:rFonts w:asciiTheme="minorHAnsi" w:hAnsiTheme="minorHAnsi" w:cstheme="minorHAnsi"/>
          <w:color w:val="auto"/>
        </w:rPr>
        <w:t xml:space="preserve">3. </w:t>
      </w:r>
      <w:r w:rsidR="00A87EC3" w:rsidRPr="0030432B">
        <w:rPr>
          <w:rFonts w:asciiTheme="minorHAnsi" w:hAnsiTheme="minorHAnsi" w:cstheme="minorHAnsi"/>
          <w:color w:val="auto"/>
        </w:rPr>
        <w:t xml:space="preserve">The </w:t>
      </w:r>
      <w:r w:rsidR="00442ADA" w:rsidRPr="0030432B">
        <w:rPr>
          <w:rFonts w:asciiTheme="minorHAnsi" w:hAnsiTheme="minorHAnsi" w:cstheme="minorHAnsi"/>
          <w:color w:val="auto"/>
        </w:rPr>
        <w:t xml:space="preserve">figure has been modified from </w:t>
      </w:r>
      <w:r w:rsidR="00442ADA"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 </w:instrText>
      </w:r>
      <w:r w:rsidR="00ED2880"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EN.CITE.DATA </w:instrText>
      </w:r>
      <w:r w:rsidR="00ED2880" w:rsidRPr="0030432B">
        <w:rPr>
          <w:rFonts w:asciiTheme="minorHAnsi" w:hAnsiTheme="minorHAnsi" w:cstheme="minorHAnsi"/>
          <w:color w:val="auto"/>
        </w:rPr>
      </w:r>
      <w:r w:rsidR="00ED2880" w:rsidRPr="0030432B">
        <w:rPr>
          <w:rFonts w:asciiTheme="minorHAnsi" w:hAnsiTheme="minorHAnsi" w:cstheme="minorHAnsi"/>
          <w:color w:val="auto"/>
        </w:rPr>
        <w:fldChar w:fldCharType="end"/>
      </w:r>
      <w:r w:rsidR="00442ADA" w:rsidRPr="0030432B">
        <w:rPr>
          <w:rFonts w:asciiTheme="minorHAnsi" w:hAnsiTheme="minorHAnsi" w:cstheme="minorHAnsi"/>
          <w:color w:val="auto"/>
        </w:rPr>
      </w:r>
      <w:r w:rsidR="00442ADA" w:rsidRPr="0030432B">
        <w:rPr>
          <w:rFonts w:asciiTheme="minorHAnsi" w:hAnsiTheme="minorHAnsi" w:cstheme="minorHAnsi"/>
          <w:color w:val="auto"/>
        </w:rPr>
        <w:fldChar w:fldCharType="separate"/>
      </w:r>
      <w:r w:rsidR="00ED2880" w:rsidRPr="0030432B">
        <w:rPr>
          <w:rFonts w:asciiTheme="minorHAnsi" w:hAnsiTheme="minorHAnsi" w:cstheme="minorHAnsi"/>
          <w:noProof/>
          <w:color w:val="auto"/>
        </w:rPr>
        <w:t>Steinkellner et al.</w:t>
      </w:r>
      <w:r w:rsidR="00ED2880" w:rsidRPr="0030432B">
        <w:rPr>
          <w:rFonts w:asciiTheme="minorHAnsi" w:hAnsiTheme="minorHAnsi" w:cstheme="minorHAnsi"/>
          <w:noProof/>
          <w:color w:val="auto"/>
          <w:vertAlign w:val="superscript"/>
        </w:rPr>
        <w:t>8</w:t>
      </w:r>
      <w:r w:rsidR="00442ADA" w:rsidRPr="0030432B">
        <w:rPr>
          <w:rFonts w:asciiTheme="minorHAnsi" w:hAnsiTheme="minorHAnsi" w:cstheme="minorHAnsi"/>
          <w:color w:val="auto"/>
        </w:rPr>
        <w:fldChar w:fldCharType="end"/>
      </w:r>
      <w:r w:rsidR="00D23FA0" w:rsidRPr="0030432B">
        <w:rPr>
          <w:rFonts w:asciiTheme="minorHAnsi" w:hAnsiTheme="minorHAnsi" w:cstheme="minorHAnsi"/>
          <w:color w:val="auto"/>
        </w:rPr>
        <w:t>.</w:t>
      </w:r>
    </w:p>
    <w:p w14:paraId="1A8BDDFA" w14:textId="77777777" w:rsidR="00366F2E" w:rsidRPr="0030432B" w:rsidRDefault="00366F2E" w:rsidP="0030432B">
      <w:pPr>
        <w:rPr>
          <w:rFonts w:asciiTheme="minorHAnsi" w:hAnsiTheme="minorHAnsi" w:cstheme="minorHAnsi"/>
          <w:color w:val="auto"/>
        </w:rPr>
      </w:pPr>
    </w:p>
    <w:p w14:paraId="6802C186" w14:textId="6F2986A4" w:rsidR="00442ADA" w:rsidRPr="0030432B" w:rsidRDefault="000140A0" w:rsidP="0030432B">
      <w:pPr>
        <w:rPr>
          <w:rFonts w:asciiTheme="minorHAnsi" w:hAnsiTheme="minorHAnsi" w:cstheme="minorHAnsi"/>
          <w:color w:val="auto"/>
          <w:lang w:val="en-CA"/>
        </w:rPr>
      </w:pPr>
      <w:r w:rsidRPr="0030432B">
        <w:rPr>
          <w:rFonts w:asciiTheme="minorHAnsi" w:hAnsiTheme="minorHAnsi" w:cstheme="minorHAnsi"/>
          <w:b/>
          <w:color w:val="auto"/>
        </w:rPr>
        <w:t xml:space="preserve">Figure 3: </w:t>
      </w:r>
      <w:r w:rsidR="00FA68A4" w:rsidRPr="0030432B">
        <w:rPr>
          <w:rFonts w:asciiTheme="minorHAnsi" w:hAnsiTheme="minorHAnsi" w:cstheme="minorHAnsi"/>
          <w:b/>
          <w:color w:val="auto"/>
        </w:rPr>
        <w:t xml:space="preserve">MeCP2 levels in mouse brain and </w:t>
      </w:r>
      <w:r w:rsidR="00C10463" w:rsidRPr="0030432B">
        <w:rPr>
          <w:rFonts w:asciiTheme="minorHAnsi" w:hAnsiTheme="minorHAnsi" w:cstheme="minorHAnsi"/>
          <w:b/>
          <w:color w:val="auto"/>
        </w:rPr>
        <w:t>HDF</w:t>
      </w:r>
      <w:r w:rsidR="00FA68A4" w:rsidRPr="0030432B">
        <w:rPr>
          <w:rFonts w:asciiTheme="minorHAnsi" w:hAnsiTheme="minorHAnsi" w:cstheme="minorHAnsi"/>
          <w:b/>
          <w:color w:val="auto"/>
        </w:rPr>
        <w:t>s.</w:t>
      </w:r>
      <w:r w:rsidR="00FA68A4" w:rsidRPr="00E14473">
        <w:rPr>
          <w:rFonts w:asciiTheme="minorHAnsi" w:hAnsiTheme="minorHAnsi" w:cstheme="minorHAnsi"/>
          <w:bCs/>
          <w:color w:val="auto"/>
        </w:rPr>
        <w:t xml:space="preserve"> </w:t>
      </w:r>
      <w:r w:rsidRPr="00E14473">
        <w:rPr>
          <w:rFonts w:asciiTheme="minorHAnsi" w:hAnsiTheme="minorHAnsi" w:cstheme="minorHAnsi"/>
          <w:bCs/>
          <w:color w:val="auto"/>
        </w:rPr>
        <w:t>(</w:t>
      </w:r>
      <w:r w:rsidRPr="0030432B">
        <w:rPr>
          <w:rFonts w:asciiTheme="minorHAnsi" w:hAnsiTheme="minorHAnsi" w:cstheme="minorHAnsi"/>
          <w:b/>
          <w:color w:val="auto"/>
        </w:rPr>
        <w:t>A</w:t>
      </w:r>
      <w:r w:rsidRPr="00E14473">
        <w:rPr>
          <w:rFonts w:asciiTheme="minorHAnsi" w:hAnsiTheme="minorHAnsi" w:cstheme="minorHAnsi"/>
          <w:bCs/>
          <w:color w:val="auto"/>
        </w:rPr>
        <w:t xml:space="preserve">) </w:t>
      </w:r>
      <w:r w:rsidRPr="0030432B">
        <w:rPr>
          <w:rFonts w:asciiTheme="minorHAnsi" w:hAnsiTheme="minorHAnsi" w:cstheme="minorHAnsi"/>
          <w:color w:val="auto"/>
        </w:rPr>
        <w:t>MeCP2-protein levels were measured in brain nuclear lysates from heterozygous (grey, HET) and female wild type mice (black, wildtype) (n</w:t>
      </w:r>
      <w:r w:rsidR="00E14473">
        <w:rPr>
          <w:rFonts w:asciiTheme="minorHAnsi" w:hAnsiTheme="minorHAnsi" w:cstheme="minorHAnsi"/>
          <w:color w:val="auto"/>
        </w:rPr>
        <w:t xml:space="preserve"> </w:t>
      </w:r>
      <w:r w:rsidRPr="0030432B">
        <w:rPr>
          <w:rFonts w:asciiTheme="minorHAnsi" w:hAnsiTheme="minorHAnsi" w:cstheme="minorHAnsi"/>
          <w:color w:val="auto"/>
        </w:rPr>
        <w:t>=</w:t>
      </w:r>
      <w:r w:rsidR="00E14473">
        <w:rPr>
          <w:rFonts w:asciiTheme="minorHAnsi" w:hAnsiTheme="minorHAnsi" w:cstheme="minorHAnsi"/>
          <w:color w:val="auto"/>
        </w:rPr>
        <w:t xml:space="preserve"> </w:t>
      </w:r>
      <w:r w:rsidRPr="0030432B">
        <w:rPr>
          <w:rFonts w:asciiTheme="minorHAnsi" w:hAnsiTheme="minorHAnsi" w:cstheme="minorHAnsi"/>
          <w:color w:val="auto"/>
        </w:rPr>
        <w:t xml:space="preserve">4) and one </w:t>
      </w:r>
      <w:r w:rsidRPr="0030432B">
        <w:rPr>
          <w:rFonts w:asciiTheme="minorHAnsi" w:hAnsiTheme="minorHAnsi" w:cstheme="minorHAnsi"/>
          <w:i/>
          <w:color w:val="auto"/>
        </w:rPr>
        <w:t>Me</w:t>
      </w:r>
      <w:r w:rsidR="00DD620B" w:rsidRPr="0030432B">
        <w:rPr>
          <w:rFonts w:asciiTheme="minorHAnsi" w:hAnsiTheme="minorHAnsi" w:cstheme="minorHAnsi"/>
          <w:i/>
          <w:color w:val="auto"/>
        </w:rPr>
        <w:t>cp</w:t>
      </w:r>
      <w:r w:rsidRPr="0030432B">
        <w:rPr>
          <w:rFonts w:asciiTheme="minorHAnsi" w:hAnsiTheme="minorHAnsi" w:cstheme="minorHAnsi"/>
          <w:i/>
          <w:color w:val="auto"/>
        </w:rPr>
        <w:t>2</w:t>
      </w:r>
      <w:r w:rsidR="00DD620B" w:rsidRPr="0030432B">
        <w:rPr>
          <w:rFonts w:asciiTheme="minorHAnsi" w:hAnsiTheme="minorHAnsi" w:cstheme="minorHAnsi"/>
          <w:color w:val="auto"/>
        </w:rPr>
        <w:t>-</w:t>
      </w:r>
      <w:r w:rsidRPr="0030432B">
        <w:rPr>
          <w:rFonts w:asciiTheme="minorHAnsi" w:hAnsiTheme="minorHAnsi" w:cstheme="minorHAnsi"/>
          <w:color w:val="auto"/>
        </w:rPr>
        <w:t>knockout mouse (RTT</w:t>
      </w:r>
      <w:r w:rsidRPr="00E14473">
        <w:rPr>
          <w:rFonts w:asciiTheme="minorHAnsi" w:hAnsiTheme="minorHAnsi" w:cstheme="minorHAnsi"/>
          <w:color w:val="auto"/>
        </w:rPr>
        <w:t>);</w:t>
      </w:r>
      <w:r w:rsidR="00E64997" w:rsidRPr="00E14473">
        <w:rPr>
          <w:rFonts w:asciiTheme="minorHAnsi" w:hAnsiTheme="minorHAnsi" w:cstheme="minorHAnsi"/>
          <w:color w:val="auto"/>
        </w:rPr>
        <w:t xml:space="preserve"> </w:t>
      </w:r>
      <w:r w:rsidRPr="00E14473">
        <w:rPr>
          <w:rFonts w:asciiTheme="minorHAnsi" w:hAnsiTheme="minorHAnsi" w:cstheme="minorHAnsi"/>
          <w:color w:val="auto"/>
        </w:rPr>
        <w:t>(</w:t>
      </w:r>
      <w:r w:rsidRPr="00E14473">
        <w:rPr>
          <w:rFonts w:asciiTheme="minorHAnsi" w:hAnsiTheme="minorHAnsi" w:cstheme="minorHAnsi"/>
          <w:b/>
          <w:bCs/>
          <w:color w:val="auto"/>
        </w:rPr>
        <w:t>B</w:t>
      </w:r>
      <w:r w:rsidRPr="00E14473">
        <w:rPr>
          <w:rFonts w:asciiTheme="minorHAnsi" w:hAnsiTheme="minorHAnsi" w:cstheme="minorHAnsi"/>
          <w:color w:val="auto"/>
        </w:rPr>
        <w:t>) Cell</w:t>
      </w:r>
      <w:r w:rsidRPr="0030432B">
        <w:rPr>
          <w:rFonts w:asciiTheme="minorHAnsi" w:hAnsiTheme="minorHAnsi" w:cstheme="minorHAnsi"/>
          <w:color w:val="auto"/>
        </w:rPr>
        <w:t xml:space="preserve"> lysates from </w:t>
      </w:r>
      <w:r w:rsidRPr="0030432B">
        <w:rPr>
          <w:rFonts w:asciiTheme="minorHAnsi" w:hAnsiTheme="minorHAnsi" w:cstheme="minorHAnsi"/>
          <w:color w:val="auto"/>
          <w:lang w:val="en-CA"/>
        </w:rPr>
        <w:t>M</w:t>
      </w:r>
      <w:r w:rsidR="00856BB3" w:rsidRPr="0030432B">
        <w:rPr>
          <w:rFonts w:asciiTheme="minorHAnsi" w:hAnsiTheme="minorHAnsi" w:cstheme="minorHAnsi"/>
          <w:color w:val="auto"/>
          <w:lang w:val="en-CA"/>
        </w:rPr>
        <w:t>e</w:t>
      </w:r>
      <w:r w:rsidRPr="0030432B">
        <w:rPr>
          <w:rFonts w:asciiTheme="minorHAnsi" w:hAnsiTheme="minorHAnsi" w:cstheme="minorHAnsi"/>
          <w:color w:val="auto"/>
          <w:lang w:val="en-CA"/>
        </w:rPr>
        <w:t xml:space="preserve">CP2-deficient fibroblast cell line (c.806delG) derived from </w:t>
      </w:r>
      <w:r w:rsidR="004B0A1C" w:rsidRPr="0030432B">
        <w:rPr>
          <w:rFonts w:asciiTheme="minorHAnsi" w:hAnsiTheme="minorHAnsi" w:cstheme="minorHAnsi"/>
          <w:color w:val="auto"/>
          <w:lang w:val="en-CA"/>
        </w:rPr>
        <w:t xml:space="preserve">a </w:t>
      </w:r>
      <w:r w:rsidRPr="0030432B">
        <w:rPr>
          <w:rFonts w:asciiTheme="minorHAnsi" w:hAnsiTheme="minorHAnsi" w:cstheme="minorHAnsi"/>
          <w:color w:val="auto"/>
          <w:lang w:val="en-CA"/>
        </w:rPr>
        <w:t>male patient with neonatal encephalopathy as model for RTT syndrome were conducted to assess the MeCP2 protein levels in humans and a healthy control (black). The presented data a</w:t>
      </w:r>
      <w:r w:rsidR="002160BC" w:rsidRPr="0030432B">
        <w:rPr>
          <w:rFonts w:asciiTheme="minorHAnsi" w:hAnsiTheme="minorHAnsi" w:cstheme="minorHAnsi"/>
          <w:color w:val="auto"/>
          <w:lang w:val="en-CA"/>
        </w:rPr>
        <w:t>r</w:t>
      </w:r>
      <w:r w:rsidRPr="0030432B">
        <w:rPr>
          <w:rFonts w:asciiTheme="minorHAnsi" w:hAnsiTheme="minorHAnsi" w:cstheme="minorHAnsi"/>
          <w:color w:val="auto"/>
          <w:lang w:val="en-CA"/>
        </w:rPr>
        <w:t xml:space="preserve">e </w:t>
      </w:r>
      <w:r w:rsidRPr="0030432B">
        <w:rPr>
          <w:color w:val="auto"/>
        </w:rPr>
        <w:t>mean ±</w:t>
      </w:r>
      <w:r w:rsidR="00E14473">
        <w:rPr>
          <w:color w:val="auto"/>
        </w:rPr>
        <w:t xml:space="preserve"> </w:t>
      </w:r>
      <w:r w:rsidRPr="0030432B">
        <w:rPr>
          <w:color w:val="auto"/>
        </w:rPr>
        <w:t>SD of triplicate wells (n</w:t>
      </w:r>
      <w:r w:rsidR="00E14473">
        <w:rPr>
          <w:color w:val="auto"/>
        </w:rPr>
        <w:t xml:space="preserve"> </w:t>
      </w:r>
      <w:r w:rsidRPr="0030432B">
        <w:rPr>
          <w:color w:val="auto"/>
        </w:rPr>
        <w:t>=</w:t>
      </w:r>
      <w:r w:rsidR="00E14473">
        <w:rPr>
          <w:color w:val="auto"/>
        </w:rPr>
        <w:t xml:space="preserve"> </w:t>
      </w:r>
      <w:r w:rsidRPr="0030432B">
        <w:rPr>
          <w:color w:val="auto"/>
        </w:rPr>
        <w:t>3). No</w:t>
      </w:r>
      <w:r w:rsidRPr="0030432B">
        <w:rPr>
          <w:rFonts w:asciiTheme="minorHAnsi" w:hAnsiTheme="minorHAnsi" w:cstheme="minorHAnsi"/>
          <w:color w:val="auto"/>
          <w:lang w:val="en-CA"/>
        </w:rPr>
        <w:t xml:space="preserve"> MeCP2 protein was detected (below detection range) in the </w:t>
      </w:r>
      <w:r w:rsidR="00273A1B" w:rsidRPr="0030432B">
        <w:rPr>
          <w:rFonts w:asciiTheme="minorHAnsi" w:hAnsiTheme="minorHAnsi" w:cstheme="minorHAnsi"/>
          <w:color w:val="auto"/>
          <w:lang w:val="en-CA"/>
        </w:rPr>
        <w:t xml:space="preserve">mutant </w:t>
      </w:r>
      <w:r w:rsidRPr="0030432B">
        <w:rPr>
          <w:rFonts w:asciiTheme="minorHAnsi" w:hAnsiTheme="minorHAnsi" w:cstheme="minorHAnsi"/>
          <w:color w:val="auto"/>
          <w:lang w:val="en-CA"/>
        </w:rPr>
        <w:t>cell lines by immunofluorescence</w:t>
      </w:r>
      <w:r w:rsidR="002160BC" w:rsidRPr="0030432B">
        <w:rPr>
          <w:rFonts w:asciiTheme="minorHAnsi" w:hAnsiTheme="minorHAnsi" w:cstheme="minorHAnsi"/>
          <w:color w:val="auto"/>
          <w:lang w:val="en-CA"/>
        </w:rPr>
        <w:t xml:space="preserve"> or</w:t>
      </w:r>
      <w:r w:rsidR="000C678E" w:rsidRPr="0030432B">
        <w:rPr>
          <w:rFonts w:asciiTheme="minorHAnsi" w:hAnsiTheme="minorHAnsi" w:cstheme="minorHAnsi"/>
          <w:color w:val="auto"/>
          <w:lang w:val="en-CA"/>
        </w:rPr>
        <w:t xml:space="preserve"> using the</w:t>
      </w:r>
      <w:r w:rsidRPr="0030432B">
        <w:rPr>
          <w:rFonts w:asciiTheme="minorHAnsi" w:hAnsiTheme="minorHAnsi" w:cstheme="minorHAnsi"/>
          <w:color w:val="auto"/>
          <w:lang w:val="en-CA"/>
        </w:rPr>
        <w:t xml:space="preserve"> ECLIA, </w:t>
      </w:r>
      <w:r w:rsidR="002160BC" w:rsidRPr="0030432B">
        <w:rPr>
          <w:rFonts w:asciiTheme="minorHAnsi" w:hAnsiTheme="minorHAnsi" w:cstheme="minorHAnsi"/>
          <w:color w:val="auto"/>
          <w:lang w:val="en-CA"/>
        </w:rPr>
        <w:t xml:space="preserve">further </w:t>
      </w:r>
      <w:r w:rsidRPr="0030432B">
        <w:rPr>
          <w:rFonts w:asciiTheme="minorHAnsi" w:hAnsiTheme="minorHAnsi" w:cstheme="minorHAnsi"/>
          <w:color w:val="auto"/>
          <w:lang w:val="en-CA"/>
        </w:rPr>
        <w:t>demonstrating</w:t>
      </w:r>
      <w:r w:rsidR="002160BC" w:rsidRPr="0030432B">
        <w:rPr>
          <w:rFonts w:asciiTheme="minorHAnsi" w:hAnsiTheme="minorHAnsi" w:cstheme="minorHAnsi"/>
          <w:color w:val="auto"/>
          <w:lang w:val="en-CA"/>
        </w:rPr>
        <w:t xml:space="preserve"> that</w:t>
      </w:r>
      <w:r w:rsidRPr="0030432B">
        <w:rPr>
          <w:rFonts w:asciiTheme="minorHAnsi" w:hAnsiTheme="minorHAnsi" w:cstheme="minorHAnsi"/>
          <w:color w:val="auto"/>
          <w:lang w:val="en-CA"/>
        </w:rPr>
        <w:t xml:space="preserve"> it i</w:t>
      </w:r>
      <w:r w:rsidR="002160BC" w:rsidRPr="0030432B">
        <w:rPr>
          <w:rFonts w:asciiTheme="minorHAnsi" w:hAnsiTheme="minorHAnsi" w:cstheme="minorHAnsi"/>
          <w:color w:val="auto"/>
          <w:lang w:val="en-CA"/>
        </w:rPr>
        <w:t>s a</w:t>
      </w:r>
      <w:r w:rsidRPr="0030432B">
        <w:rPr>
          <w:rFonts w:asciiTheme="minorHAnsi" w:hAnsiTheme="minorHAnsi" w:cstheme="minorHAnsi"/>
          <w:color w:val="auto"/>
          <w:lang w:val="en-CA"/>
        </w:rPr>
        <w:t xml:space="preserve"> high</w:t>
      </w:r>
      <w:r w:rsidR="002160BC" w:rsidRPr="0030432B">
        <w:rPr>
          <w:rFonts w:asciiTheme="minorHAnsi" w:hAnsiTheme="minorHAnsi" w:cstheme="minorHAnsi"/>
          <w:color w:val="auto"/>
          <w:lang w:val="en-CA"/>
        </w:rPr>
        <w:t>ly</w:t>
      </w:r>
      <w:r w:rsidRPr="0030432B">
        <w:rPr>
          <w:rFonts w:asciiTheme="minorHAnsi" w:hAnsiTheme="minorHAnsi" w:cstheme="minorHAnsi"/>
          <w:color w:val="auto"/>
          <w:lang w:val="en-CA"/>
        </w:rPr>
        <w:t xml:space="preserve"> sensitive system for further uptake studies with TAT-fusion proteins.</w:t>
      </w:r>
      <w:r w:rsidR="00E64997" w:rsidRPr="0030432B">
        <w:rPr>
          <w:rFonts w:asciiTheme="minorHAnsi" w:hAnsiTheme="minorHAnsi" w:cstheme="minorHAnsi"/>
          <w:color w:val="auto"/>
          <w:lang w:val="en-CA"/>
        </w:rPr>
        <w:t xml:space="preserve"> </w:t>
      </w:r>
      <w:r w:rsidR="00442ADA" w:rsidRPr="0030432B">
        <w:rPr>
          <w:rFonts w:asciiTheme="minorHAnsi" w:hAnsiTheme="minorHAnsi" w:cstheme="minorHAnsi"/>
          <w:color w:val="auto"/>
        </w:rPr>
        <w:t xml:space="preserve">This figure has been modified from </w:t>
      </w:r>
      <w:r w:rsidR="00442ADA"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 </w:instrText>
      </w:r>
      <w:r w:rsidR="00ED2880"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EN.CITE.DATA </w:instrText>
      </w:r>
      <w:r w:rsidR="00ED2880" w:rsidRPr="0030432B">
        <w:rPr>
          <w:rFonts w:asciiTheme="minorHAnsi" w:hAnsiTheme="minorHAnsi" w:cstheme="minorHAnsi"/>
          <w:color w:val="auto"/>
        </w:rPr>
      </w:r>
      <w:r w:rsidR="00ED2880" w:rsidRPr="0030432B">
        <w:rPr>
          <w:rFonts w:asciiTheme="minorHAnsi" w:hAnsiTheme="minorHAnsi" w:cstheme="minorHAnsi"/>
          <w:color w:val="auto"/>
        </w:rPr>
        <w:fldChar w:fldCharType="end"/>
      </w:r>
      <w:r w:rsidR="00442ADA" w:rsidRPr="0030432B">
        <w:rPr>
          <w:rFonts w:asciiTheme="minorHAnsi" w:hAnsiTheme="minorHAnsi" w:cstheme="minorHAnsi"/>
          <w:color w:val="auto"/>
        </w:rPr>
      </w:r>
      <w:r w:rsidR="00442ADA" w:rsidRPr="0030432B">
        <w:rPr>
          <w:rFonts w:asciiTheme="minorHAnsi" w:hAnsiTheme="minorHAnsi" w:cstheme="minorHAnsi"/>
          <w:color w:val="auto"/>
        </w:rPr>
        <w:fldChar w:fldCharType="separate"/>
      </w:r>
      <w:r w:rsidR="00ED2880" w:rsidRPr="0030432B">
        <w:rPr>
          <w:rFonts w:asciiTheme="minorHAnsi" w:hAnsiTheme="minorHAnsi" w:cstheme="minorHAnsi"/>
          <w:noProof/>
          <w:color w:val="auto"/>
        </w:rPr>
        <w:t>Steinkellner et al.</w:t>
      </w:r>
      <w:r w:rsidR="00ED2880" w:rsidRPr="0030432B">
        <w:rPr>
          <w:rFonts w:asciiTheme="minorHAnsi" w:hAnsiTheme="minorHAnsi" w:cstheme="minorHAnsi"/>
          <w:noProof/>
          <w:color w:val="auto"/>
          <w:vertAlign w:val="superscript"/>
        </w:rPr>
        <w:t>8</w:t>
      </w:r>
      <w:r w:rsidR="00442ADA" w:rsidRPr="0030432B">
        <w:rPr>
          <w:rFonts w:asciiTheme="minorHAnsi" w:hAnsiTheme="minorHAnsi" w:cstheme="minorHAnsi"/>
          <w:color w:val="auto"/>
        </w:rPr>
        <w:fldChar w:fldCharType="end"/>
      </w:r>
      <w:r w:rsidR="00D23FA0" w:rsidRPr="0030432B">
        <w:rPr>
          <w:rFonts w:asciiTheme="minorHAnsi" w:hAnsiTheme="minorHAnsi" w:cstheme="minorHAnsi"/>
          <w:color w:val="auto"/>
        </w:rPr>
        <w:t>.</w:t>
      </w:r>
    </w:p>
    <w:p w14:paraId="37A7ECA2" w14:textId="77777777" w:rsidR="00366F2E" w:rsidRPr="0030432B" w:rsidRDefault="00366F2E" w:rsidP="0030432B">
      <w:pPr>
        <w:rPr>
          <w:rFonts w:asciiTheme="minorHAnsi" w:hAnsiTheme="minorHAnsi" w:cstheme="minorHAnsi"/>
          <w:color w:val="auto"/>
          <w:lang w:val="en-CA"/>
        </w:rPr>
      </w:pPr>
    </w:p>
    <w:p w14:paraId="651B9BF0" w14:textId="14BFC3DB" w:rsidR="00442ADA" w:rsidRPr="0030432B" w:rsidRDefault="00366F2E" w:rsidP="00E14473">
      <w:pPr>
        <w:rPr>
          <w:rFonts w:asciiTheme="minorHAnsi" w:hAnsiTheme="minorHAnsi" w:cstheme="minorHAnsi"/>
          <w:color w:val="auto"/>
        </w:rPr>
      </w:pPr>
      <w:r w:rsidRPr="0030432B">
        <w:rPr>
          <w:rFonts w:asciiTheme="minorHAnsi" w:hAnsiTheme="minorHAnsi" w:cstheme="minorHAnsi"/>
          <w:b/>
          <w:color w:val="auto"/>
          <w:lang w:val="en-CA"/>
        </w:rPr>
        <w:t xml:space="preserve">Figure 4: </w:t>
      </w:r>
      <w:r w:rsidR="00FA68A4" w:rsidRPr="0030432B">
        <w:rPr>
          <w:rFonts w:asciiTheme="minorHAnsi" w:hAnsiTheme="minorHAnsi" w:cstheme="minorHAnsi"/>
          <w:b/>
          <w:color w:val="auto"/>
          <w:lang w:val="en-CA"/>
        </w:rPr>
        <w:t>Time dependent uptake of TAT-MeCP2.</w:t>
      </w:r>
      <w:r w:rsidR="00FA68A4" w:rsidRPr="00E14473">
        <w:rPr>
          <w:rFonts w:asciiTheme="minorHAnsi" w:hAnsiTheme="minorHAnsi" w:cstheme="minorHAnsi"/>
          <w:bCs/>
          <w:color w:val="auto"/>
          <w:lang w:val="en-CA"/>
        </w:rPr>
        <w:t xml:space="preserve"> </w:t>
      </w:r>
      <w:r w:rsidR="00442ADA" w:rsidRPr="0030432B">
        <w:rPr>
          <w:rFonts w:asciiTheme="minorHAnsi" w:hAnsiTheme="minorHAnsi" w:cstheme="minorHAnsi"/>
          <w:color w:val="auto"/>
        </w:rPr>
        <w:t xml:space="preserve">MeCP2 levels of nuclear fractions in c.806delG </w:t>
      </w:r>
      <w:r w:rsidR="004B0A1C" w:rsidRPr="0030432B">
        <w:rPr>
          <w:rFonts w:asciiTheme="minorHAnsi" w:hAnsiTheme="minorHAnsi" w:cstheme="minorHAnsi"/>
          <w:color w:val="auto"/>
        </w:rPr>
        <w:t>HDF</w:t>
      </w:r>
      <w:r w:rsidR="00442ADA" w:rsidRPr="0030432B">
        <w:rPr>
          <w:rFonts w:asciiTheme="minorHAnsi" w:hAnsiTheme="minorHAnsi" w:cstheme="minorHAnsi"/>
          <w:color w:val="auto"/>
        </w:rPr>
        <w:t>s</w:t>
      </w:r>
      <w:r w:rsidR="00FA68A4" w:rsidRPr="0030432B">
        <w:rPr>
          <w:rFonts w:asciiTheme="minorHAnsi" w:hAnsiTheme="minorHAnsi" w:cstheme="minorHAnsi"/>
          <w:color w:val="auto"/>
        </w:rPr>
        <w:t xml:space="preserve"> were</w:t>
      </w:r>
      <w:r w:rsidR="00442ADA" w:rsidRPr="0030432B">
        <w:rPr>
          <w:rFonts w:asciiTheme="minorHAnsi" w:hAnsiTheme="minorHAnsi" w:cstheme="minorHAnsi"/>
          <w:color w:val="auto"/>
        </w:rPr>
        <w:t xml:space="preserve"> treated with 500</w:t>
      </w:r>
      <w:r w:rsidR="00140707" w:rsidRPr="0030432B">
        <w:rPr>
          <w:rFonts w:asciiTheme="minorHAnsi" w:hAnsiTheme="minorHAnsi" w:cstheme="minorHAnsi"/>
          <w:color w:val="auto"/>
        </w:rPr>
        <w:t xml:space="preserve"> </w:t>
      </w:r>
      <w:proofErr w:type="spellStart"/>
      <w:r w:rsidR="00442ADA" w:rsidRPr="0030432B">
        <w:rPr>
          <w:rFonts w:asciiTheme="minorHAnsi" w:hAnsiTheme="minorHAnsi" w:cstheme="minorHAnsi"/>
          <w:color w:val="auto"/>
        </w:rPr>
        <w:t>nM</w:t>
      </w:r>
      <w:proofErr w:type="spellEnd"/>
      <w:r w:rsidR="00442ADA" w:rsidRPr="0030432B">
        <w:rPr>
          <w:rFonts w:asciiTheme="minorHAnsi" w:hAnsiTheme="minorHAnsi" w:cstheme="minorHAnsi"/>
          <w:color w:val="auto"/>
        </w:rPr>
        <w:t xml:space="preserve"> recombinant TAT-MeCP2 fusion protein.</w:t>
      </w:r>
      <w:r w:rsidR="000C678E" w:rsidRPr="0030432B">
        <w:rPr>
          <w:rFonts w:asciiTheme="minorHAnsi" w:hAnsiTheme="minorHAnsi" w:cstheme="minorHAnsi"/>
          <w:color w:val="auto"/>
        </w:rPr>
        <w:t xml:space="preserve"> Analysis was performed with the</w:t>
      </w:r>
      <w:r w:rsidR="00D23FA0" w:rsidRPr="0030432B">
        <w:rPr>
          <w:rFonts w:asciiTheme="minorHAnsi" w:hAnsiTheme="minorHAnsi" w:cstheme="minorHAnsi"/>
          <w:color w:val="auto"/>
        </w:rPr>
        <w:t xml:space="preserve"> MeCP2-</w:t>
      </w:r>
      <w:r w:rsidR="00442ADA" w:rsidRPr="0030432B">
        <w:rPr>
          <w:rFonts w:asciiTheme="minorHAnsi" w:hAnsiTheme="minorHAnsi" w:cstheme="minorHAnsi"/>
          <w:color w:val="auto"/>
        </w:rPr>
        <w:t>ECLIA. At stipulated time points</w:t>
      </w:r>
      <w:r w:rsidR="00273A1B" w:rsidRPr="0030432B">
        <w:rPr>
          <w:rFonts w:asciiTheme="minorHAnsi" w:hAnsiTheme="minorHAnsi" w:cstheme="minorHAnsi"/>
          <w:color w:val="auto"/>
        </w:rPr>
        <w:t>,</w:t>
      </w:r>
      <w:r w:rsidR="00442ADA" w:rsidRPr="0030432B">
        <w:rPr>
          <w:rFonts w:asciiTheme="minorHAnsi" w:hAnsiTheme="minorHAnsi" w:cstheme="minorHAnsi"/>
          <w:color w:val="auto"/>
        </w:rPr>
        <w:t xml:space="preserve"> </w:t>
      </w:r>
      <w:r w:rsidR="00273A1B" w:rsidRPr="0030432B">
        <w:rPr>
          <w:rFonts w:asciiTheme="minorHAnsi" w:hAnsiTheme="minorHAnsi" w:cstheme="minorHAnsi"/>
          <w:color w:val="auto"/>
        </w:rPr>
        <w:t xml:space="preserve">the </w:t>
      </w:r>
      <w:r w:rsidR="00442ADA" w:rsidRPr="0030432B">
        <w:rPr>
          <w:rFonts w:asciiTheme="minorHAnsi" w:hAnsiTheme="minorHAnsi" w:cstheme="minorHAnsi"/>
          <w:color w:val="auto"/>
        </w:rPr>
        <w:t xml:space="preserve">cells were washed with DPBS and incubated with 0.05% trypsin-EDTA for </w:t>
      </w:r>
      <w:r w:rsidR="00E14473">
        <w:rPr>
          <w:rFonts w:asciiTheme="minorHAnsi" w:hAnsiTheme="minorHAnsi" w:cstheme="minorHAnsi"/>
          <w:color w:val="auto"/>
        </w:rPr>
        <w:t>5</w:t>
      </w:r>
      <w:r w:rsidR="00442ADA" w:rsidRPr="0030432B">
        <w:rPr>
          <w:rFonts w:asciiTheme="minorHAnsi" w:hAnsiTheme="minorHAnsi" w:cstheme="minorHAnsi"/>
          <w:color w:val="auto"/>
        </w:rPr>
        <w:t xml:space="preserve"> min to eliminate extracellular</w:t>
      </w:r>
      <w:r w:rsidR="00273A1B" w:rsidRPr="0030432B">
        <w:rPr>
          <w:rFonts w:asciiTheme="minorHAnsi" w:hAnsiTheme="minorHAnsi" w:cstheme="minorHAnsi"/>
          <w:color w:val="auto"/>
        </w:rPr>
        <w:t>-</w:t>
      </w:r>
      <w:r w:rsidR="00442ADA" w:rsidRPr="0030432B">
        <w:rPr>
          <w:rFonts w:asciiTheme="minorHAnsi" w:hAnsiTheme="minorHAnsi" w:cstheme="minorHAnsi"/>
          <w:color w:val="auto"/>
        </w:rPr>
        <w:t xml:space="preserve">bound TAT-MeCP2. Trypsinization was stopped by adding media with serum. The cell suspension was centrifuged at 500 </w:t>
      </w:r>
      <w:r w:rsidR="00E14473">
        <w:rPr>
          <w:rFonts w:asciiTheme="minorHAnsi" w:hAnsiTheme="minorHAnsi" w:cstheme="minorHAnsi"/>
          <w:color w:val="auto"/>
        </w:rPr>
        <w:t xml:space="preserve">x </w:t>
      </w:r>
      <w:r w:rsidR="00442ADA" w:rsidRPr="00E14473">
        <w:rPr>
          <w:rFonts w:asciiTheme="minorHAnsi" w:hAnsiTheme="minorHAnsi" w:cstheme="minorHAnsi"/>
          <w:i/>
          <w:iCs/>
          <w:color w:val="auto"/>
        </w:rPr>
        <w:t>g</w:t>
      </w:r>
      <w:r w:rsidR="00442ADA" w:rsidRPr="0030432B">
        <w:rPr>
          <w:rFonts w:asciiTheme="minorHAnsi" w:hAnsiTheme="minorHAnsi" w:cstheme="minorHAnsi"/>
          <w:color w:val="auto"/>
        </w:rPr>
        <w:t xml:space="preserve"> for </w:t>
      </w:r>
      <w:r w:rsidR="00E14473">
        <w:rPr>
          <w:rFonts w:asciiTheme="minorHAnsi" w:hAnsiTheme="minorHAnsi" w:cstheme="minorHAnsi"/>
          <w:color w:val="auto"/>
        </w:rPr>
        <w:t>5</w:t>
      </w:r>
      <w:r w:rsidR="00442ADA" w:rsidRPr="0030432B">
        <w:rPr>
          <w:rFonts w:asciiTheme="minorHAnsi" w:hAnsiTheme="minorHAnsi" w:cstheme="minorHAnsi"/>
          <w:color w:val="auto"/>
        </w:rPr>
        <w:t xml:space="preserve"> min. After washing the cell pellet </w:t>
      </w:r>
      <w:r w:rsidR="00E14473">
        <w:rPr>
          <w:rFonts w:asciiTheme="minorHAnsi" w:hAnsiTheme="minorHAnsi" w:cstheme="minorHAnsi"/>
          <w:color w:val="auto"/>
        </w:rPr>
        <w:t>2x</w:t>
      </w:r>
      <w:r w:rsidR="00442ADA" w:rsidRPr="0030432B">
        <w:rPr>
          <w:rFonts w:asciiTheme="minorHAnsi" w:hAnsiTheme="minorHAnsi" w:cstheme="minorHAnsi"/>
          <w:color w:val="auto"/>
        </w:rPr>
        <w:t xml:space="preserve"> with ice-cold DPBS, the sample was prepared for extraction of nuclear fraction as described in the </w:t>
      </w:r>
      <w:r w:rsidR="00E14473">
        <w:rPr>
          <w:rFonts w:asciiTheme="minorHAnsi" w:hAnsiTheme="minorHAnsi" w:cstheme="minorHAnsi"/>
          <w:color w:val="auto"/>
        </w:rPr>
        <w:t>protocol</w:t>
      </w:r>
      <w:r w:rsidR="00442ADA" w:rsidRPr="0030432B">
        <w:rPr>
          <w:rFonts w:asciiTheme="minorHAnsi" w:hAnsiTheme="minorHAnsi" w:cstheme="minorHAnsi"/>
          <w:color w:val="auto"/>
        </w:rPr>
        <w:t xml:space="preserve"> section.</w:t>
      </w:r>
      <w:r w:rsidR="00E14473">
        <w:rPr>
          <w:rFonts w:asciiTheme="minorHAnsi" w:hAnsiTheme="minorHAnsi" w:cstheme="minorHAnsi"/>
          <w:color w:val="auto"/>
        </w:rPr>
        <w:t xml:space="preserve"> </w:t>
      </w:r>
      <w:r w:rsidR="00442ADA" w:rsidRPr="0030432B">
        <w:rPr>
          <w:rFonts w:asciiTheme="minorHAnsi" w:hAnsiTheme="minorHAnsi" w:cstheme="minorHAnsi"/>
          <w:color w:val="auto"/>
        </w:rPr>
        <w:t xml:space="preserve">This figure has been modified from </w:t>
      </w:r>
      <w:r w:rsidR="00442ADA"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 </w:instrText>
      </w:r>
      <w:r w:rsidR="00ED2880"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EN.CITE.DATA </w:instrText>
      </w:r>
      <w:r w:rsidR="00ED2880" w:rsidRPr="0030432B">
        <w:rPr>
          <w:rFonts w:asciiTheme="minorHAnsi" w:hAnsiTheme="minorHAnsi" w:cstheme="minorHAnsi"/>
          <w:color w:val="auto"/>
        </w:rPr>
      </w:r>
      <w:r w:rsidR="00ED2880" w:rsidRPr="0030432B">
        <w:rPr>
          <w:rFonts w:asciiTheme="minorHAnsi" w:hAnsiTheme="minorHAnsi" w:cstheme="minorHAnsi"/>
          <w:color w:val="auto"/>
        </w:rPr>
        <w:fldChar w:fldCharType="end"/>
      </w:r>
      <w:r w:rsidR="00442ADA" w:rsidRPr="0030432B">
        <w:rPr>
          <w:rFonts w:asciiTheme="minorHAnsi" w:hAnsiTheme="minorHAnsi" w:cstheme="minorHAnsi"/>
          <w:color w:val="auto"/>
        </w:rPr>
      </w:r>
      <w:r w:rsidR="00442ADA" w:rsidRPr="0030432B">
        <w:rPr>
          <w:rFonts w:asciiTheme="minorHAnsi" w:hAnsiTheme="minorHAnsi" w:cstheme="minorHAnsi"/>
          <w:color w:val="auto"/>
        </w:rPr>
        <w:fldChar w:fldCharType="separate"/>
      </w:r>
      <w:r w:rsidR="00ED2880" w:rsidRPr="0030432B">
        <w:rPr>
          <w:rFonts w:asciiTheme="minorHAnsi" w:hAnsiTheme="minorHAnsi" w:cstheme="minorHAnsi"/>
          <w:noProof/>
          <w:color w:val="auto"/>
        </w:rPr>
        <w:t>Steinkellner et al.</w:t>
      </w:r>
      <w:r w:rsidR="00ED2880" w:rsidRPr="0030432B">
        <w:rPr>
          <w:rFonts w:asciiTheme="minorHAnsi" w:hAnsiTheme="minorHAnsi" w:cstheme="minorHAnsi"/>
          <w:noProof/>
          <w:color w:val="auto"/>
          <w:vertAlign w:val="superscript"/>
        </w:rPr>
        <w:t>8</w:t>
      </w:r>
      <w:r w:rsidR="00442ADA" w:rsidRPr="0030432B">
        <w:rPr>
          <w:rFonts w:asciiTheme="minorHAnsi" w:hAnsiTheme="minorHAnsi" w:cstheme="minorHAnsi"/>
          <w:color w:val="auto"/>
        </w:rPr>
        <w:fldChar w:fldCharType="end"/>
      </w:r>
      <w:r w:rsidR="00D23FA0" w:rsidRPr="0030432B">
        <w:rPr>
          <w:rFonts w:asciiTheme="minorHAnsi" w:hAnsiTheme="minorHAnsi" w:cstheme="minorHAnsi"/>
          <w:color w:val="auto"/>
        </w:rPr>
        <w:t>.</w:t>
      </w:r>
    </w:p>
    <w:p w14:paraId="77394DC6" w14:textId="7723F1CC" w:rsidR="00366F2E" w:rsidRPr="0030432B" w:rsidRDefault="00366F2E" w:rsidP="0030432B">
      <w:pPr>
        <w:rPr>
          <w:rFonts w:asciiTheme="minorHAnsi" w:hAnsiTheme="minorHAnsi" w:cstheme="minorHAnsi"/>
          <w:b/>
          <w:color w:val="auto"/>
          <w:lang w:val="en-CA"/>
        </w:rPr>
      </w:pPr>
    </w:p>
    <w:p w14:paraId="637DAB33" w14:textId="77777777" w:rsidR="007362AE" w:rsidRPr="00B95CA5" w:rsidRDefault="007362AE" w:rsidP="0030432B">
      <w:pPr>
        <w:rPr>
          <w:rFonts w:asciiTheme="minorHAnsi" w:hAnsiTheme="minorHAnsi" w:cstheme="minorHAnsi"/>
          <w:b/>
          <w:color w:val="auto"/>
        </w:rPr>
      </w:pPr>
      <w:r w:rsidRPr="00B95CA5">
        <w:rPr>
          <w:rFonts w:asciiTheme="minorHAnsi" w:hAnsiTheme="minorHAnsi" w:cstheme="minorHAnsi"/>
          <w:b/>
          <w:color w:val="auto"/>
        </w:rPr>
        <w:t>Table 1: List of antibodies and used working dilutions.</w:t>
      </w:r>
    </w:p>
    <w:p w14:paraId="671DADC6" w14:textId="77777777" w:rsidR="007362AE" w:rsidRPr="0030432B" w:rsidRDefault="007362AE" w:rsidP="0030432B">
      <w:pPr>
        <w:rPr>
          <w:rFonts w:asciiTheme="minorHAnsi" w:hAnsiTheme="minorHAnsi" w:cstheme="minorHAnsi"/>
          <w:color w:val="auto"/>
        </w:rPr>
      </w:pPr>
    </w:p>
    <w:p w14:paraId="3900046A" w14:textId="7F418124" w:rsidR="007362AE" w:rsidRPr="00B95CA5" w:rsidRDefault="007362AE" w:rsidP="0030432B">
      <w:pPr>
        <w:rPr>
          <w:rFonts w:asciiTheme="minorHAnsi" w:hAnsiTheme="minorHAnsi" w:cstheme="minorHAnsi"/>
          <w:b/>
          <w:color w:val="auto"/>
        </w:rPr>
      </w:pPr>
      <w:r w:rsidRPr="00B95CA5">
        <w:rPr>
          <w:rFonts w:asciiTheme="minorHAnsi" w:hAnsiTheme="minorHAnsi" w:cstheme="minorHAnsi"/>
          <w:b/>
          <w:color w:val="auto"/>
        </w:rPr>
        <w:lastRenderedPageBreak/>
        <w:t>Table 2: Standard series from 0 to 1</w:t>
      </w:r>
      <w:r w:rsidR="00B95CA5">
        <w:rPr>
          <w:rFonts w:asciiTheme="minorHAnsi" w:hAnsiTheme="minorHAnsi" w:cstheme="minorHAnsi"/>
          <w:b/>
          <w:color w:val="auto"/>
        </w:rPr>
        <w:t>,</w:t>
      </w:r>
      <w:r w:rsidRPr="00B95CA5">
        <w:rPr>
          <w:rFonts w:asciiTheme="minorHAnsi" w:hAnsiTheme="minorHAnsi" w:cstheme="minorHAnsi"/>
          <w:b/>
          <w:color w:val="auto"/>
        </w:rPr>
        <w:t>800 ng/</w:t>
      </w:r>
      <w:proofErr w:type="spellStart"/>
      <w:r w:rsidRPr="00B95CA5">
        <w:rPr>
          <w:rFonts w:asciiTheme="minorHAnsi" w:hAnsiTheme="minorHAnsi" w:cstheme="minorHAnsi"/>
          <w:b/>
          <w:color w:val="auto"/>
        </w:rPr>
        <w:t>mL.</w:t>
      </w:r>
      <w:proofErr w:type="spellEnd"/>
    </w:p>
    <w:p w14:paraId="6FC214AD" w14:textId="77777777" w:rsidR="007362AE" w:rsidRPr="0030432B" w:rsidRDefault="007362AE" w:rsidP="0030432B">
      <w:pPr>
        <w:rPr>
          <w:rFonts w:asciiTheme="minorHAnsi" w:hAnsiTheme="minorHAnsi" w:cstheme="minorHAnsi"/>
          <w:b/>
          <w:color w:val="auto"/>
          <w:lang w:val="en-CA"/>
        </w:rPr>
      </w:pPr>
    </w:p>
    <w:p w14:paraId="1A19CF93" w14:textId="76268DD1" w:rsidR="00442ADA" w:rsidRPr="0030432B" w:rsidRDefault="000140A0" w:rsidP="0030432B">
      <w:pPr>
        <w:rPr>
          <w:rFonts w:asciiTheme="minorHAnsi" w:hAnsiTheme="minorHAnsi" w:cstheme="minorHAnsi"/>
          <w:color w:val="auto"/>
        </w:rPr>
      </w:pPr>
      <w:r w:rsidRPr="00B95CA5">
        <w:rPr>
          <w:rFonts w:asciiTheme="minorHAnsi" w:hAnsiTheme="minorHAnsi" w:cstheme="minorHAnsi"/>
          <w:b/>
          <w:color w:val="auto"/>
          <w:lang w:val="en-CA"/>
        </w:rPr>
        <w:t xml:space="preserve">Table </w:t>
      </w:r>
      <w:r w:rsidR="00DC4511" w:rsidRPr="00B95CA5">
        <w:rPr>
          <w:rFonts w:asciiTheme="minorHAnsi" w:hAnsiTheme="minorHAnsi" w:cstheme="minorHAnsi"/>
          <w:b/>
          <w:color w:val="auto"/>
          <w:lang w:val="en-CA"/>
        </w:rPr>
        <w:t>3</w:t>
      </w:r>
      <w:r w:rsidRPr="00B95CA5">
        <w:rPr>
          <w:rFonts w:asciiTheme="minorHAnsi" w:hAnsiTheme="minorHAnsi" w:cstheme="minorHAnsi"/>
          <w:b/>
          <w:color w:val="auto"/>
          <w:lang w:val="en-CA"/>
        </w:rPr>
        <w:t xml:space="preserve">: </w:t>
      </w:r>
      <w:r w:rsidR="00442ADA" w:rsidRPr="00B95CA5">
        <w:rPr>
          <w:rFonts w:asciiTheme="minorHAnsi" w:hAnsiTheme="minorHAnsi" w:cstheme="minorHAnsi"/>
          <w:b/>
          <w:color w:val="auto"/>
        </w:rPr>
        <w:t xml:space="preserve">Determination of inter-assay precision on three consecutive days of </w:t>
      </w:r>
      <w:r w:rsidR="004B0A1C" w:rsidRPr="00B95CA5">
        <w:rPr>
          <w:rFonts w:asciiTheme="minorHAnsi" w:hAnsiTheme="minorHAnsi" w:cstheme="minorHAnsi"/>
          <w:b/>
          <w:color w:val="auto"/>
        </w:rPr>
        <w:t>HDF and</w:t>
      </w:r>
      <w:r w:rsidR="00442ADA" w:rsidRPr="00B95CA5">
        <w:rPr>
          <w:rFonts w:asciiTheme="minorHAnsi" w:hAnsiTheme="minorHAnsi" w:cstheme="minorHAnsi"/>
          <w:b/>
          <w:color w:val="auto"/>
        </w:rPr>
        <w:t xml:space="preserve"> wildtype mouse brain lysates.</w:t>
      </w:r>
      <w:r w:rsidR="00442ADA" w:rsidRPr="00B95CA5">
        <w:rPr>
          <w:rFonts w:asciiTheme="minorHAnsi" w:hAnsiTheme="minorHAnsi" w:cstheme="minorHAnsi"/>
          <w:color w:val="auto"/>
        </w:rPr>
        <w:t xml:space="preserve"> </w:t>
      </w:r>
      <w:r w:rsidR="00442ADA" w:rsidRPr="0030432B">
        <w:rPr>
          <w:rFonts w:asciiTheme="minorHAnsi" w:hAnsiTheme="minorHAnsi" w:cstheme="minorHAnsi"/>
          <w:color w:val="auto"/>
        </w:rPr>
        <w:t>Per well 1</w:t>
      </w:r>
      <w:r w:rsidR="00B95CA5">
        <w:rPr>
          <w:rFonts w:asciiTheme="minorHAnsi" w:hAnsiTheme="minorHAnsi" w:cstheme="minorHAnsi"/>
          <w:color w:val="auto"/>
        </w:rPr>
        <w:t>−</w:t>
      </w:r>
      <w:r w:rsidR="00442ADA" w:rsidRPr="0030432B">
        <w:rPr>
          <w:rFonts w:asciiTheme="minorHAnsi" w:hAnsiTheme="minorHAnsi" w:cstheme="minorHAnsi"/>
          <w:color w:val="auto"/>
        </w:rPr>
        <w:t>10</w:t>
      </w:r>
      <w:r w:rsidR="00140707" w:rsidRPr="0030432B">
        <w:rPr>
          <w:rFonts w:asciiTheme="minorHAnsi" w:hAnsiTheme="minorHAnsi" w:cstheme="minorHAnsi"/>
          <w:color w:val="auto"/>
        </w:rPr>
        <w:t xml:space="preserve"> </w:t>
      </w:r>
      <w:r w:rsidR="00442ADA" w:rsidRPr="0030432B">
        <w:rPr>
          <w:rFonts w:asciiTheme="minorHAnsi" w:hAnsiTheme="minorHAnsi" w:cstheme="minorHAnsi"/>
          <w:color w:val="auto"/>
        </w:rPr>
        <w:t xml:space="preserve">µg protein of cell lysate was applied. </w:t>
      </w:r>
      <w:proofErr w:type="spellStart"/>
      <w:r w:rsidR="00442ADA" w:rsidRPr="0030432B">
        <w:rPr>
          <w:rFonts w:asciiTheme="minorHAnsi" w:hAnsiTheme="minorHAnsi" w:cstheme="minorHAnsi"/>
          <w:color w:val="auto"/>
          <w:vertAlign w:val="superscript"/>
        </w:rPr>
        <w:t>a</w:t>
      </w:r>
      <w:r w:rsidR="00442ADA" w:rsidRPr="0030432B">
        <w:rPr>
          <w:rFonts w:asciiTheme="minorHAnsi" w:hAnsiTheme="minorHAnsi" w:cstheme="minorHAnsi"/>
          <w:color w:val="auto"/>
        </w:rPr>
        <w:t>SD</w:t>
      </w:r>
      <w:proofErr w:type="spellEnd"/>
      <w:r w:rsidR="00442ADA" w:rsidRPr="0030432B">
        <w:rPr>
          <w:rFonts w:asciiTheme="minorHAnsi" w:hAnsiTheme="minorHAnsi" w:cstheme="minorHAnsi"/>
          <w:color w:val="auto"/>
        </w:rPr>
        <w:t xml:space="preserve">, standard deviation; </w:t>
      </w:r>
      <w:proofErr w:type="spellStart"/>
      <w:r w:rsidR="00442ADA" w:rsidRPr="0030432B">
        <w:rPr>
          <w:rFonts w:asciiTheme="minorHAnsi" w:hAnsiTheme="minorHAnsi" w:cstheme="minorHAnsi"/>
          <w:color w:val="auto"/>
          <w:vertAlign w:val="superscript"/>
        </w:rPr>
        <w:t>b</w:t>
      </w:r>
      <w:r w:rsidR="00442ADA" w:rsidRPr="0030432B">
        <w:rPr>
          <w:rFonts w:asciiTheme="minorHAnsi" w:hAnsiTheme="minorHAnsi" w:cstheme="minorHAnsi"/>
          <w:color w:val="auto"/>
        </w:rPr>
        <w:t>SEM</w:t>
      </w:r>
      <w:proofErr w:type="spellEnd"/>
      <w:r w:rsidR="00442ADA" w:rsidRPr="0030432B">
        <w:rPr>
          <w:rFonts w:asciiTheme="minorHAnsi" w:hAnsiTheme="minorHAnsi" w:cstheme="minorHAnsi"/>
          <w:color w:val="auto"/>
        </w:rPr>
        <w:t xml:space="preserve">, standard error mean; </w:t>
      </w:r>
      <w:proofErr w:type="spellStart"/>
      <w:r w:rsidR="00442ADA" w:rsidRPr="0030432B">
        <w:rPr>
          <w:rFonts w:asciiTheme="minorHAnsi" w:hAnsiTheme="minorHAnsi" w:cstheme="minorHAnsi"/>
          <w:color w:val="auto"/>
          <w:vertAlign w:val="superscript"/>
        </w:rPr>
        <w:t>c</w:t>
      </w:r>
      <w:r w:rsidR="00442ADA" w:rsidRPr="0030432B">
        <w:rPr>
          <w:rFonts w:asciiTheme="minorHAnsi" w:hAnsiTheme="minorHAnsi" w:cstheme="minorHAnsi"/>
          <w:color w:val="auto"/>
        </w:rPr>
        <w:t>CV</w:t>
      </w:r>
      <w:proofErr w:type="spellEnd"/>
      <w:r w:rsidR="00442ADA" w:rsidRPr="0030432B">
        <w:rPr>
          <w:rFonts w:asciiTheme="minorHAnsi" w:hAnsiTheme="minorHAnsi" w:cstheme="minorHAnsi"/>
          <w:color w:val="auto"/>
        </w:rPr>
        <w:t>, coefficient of variation.</w:t>
      </w:r>
      <w:r w:rsidR="00E64997" w:rsidRPr="0030432B">
        <w:rPr>
          <w:rFonts w:asciiTheme="minorHAnsi" w:hAnsiTheme="minorHAnsi" w:cstheme="minorHAnsi"/>
          <w:color w:val="auto"/>
        </w:rPr>
        <w:t xml:space="preserve"> </w:t>
      </w:r>
      <w:r w:rsidR="00442ADA" w:rsidRPr="0030432B">
        <w:rPr>
          <w:rFonts w:asciiTheme="minorHAnsi" w:hAnsiTheme="minorHAnsi" w:cstheme="minorHAnsi"/>
          <w:color w:val="auto"/>
        </w:rPr>
        <w:t xml:space="preserve">This table has been modified from </w:t>
      </w:r>
      <w:r w:rsidR="00442ADA"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 </w:instrText>
      </w:r>
      <w:r w:rsidR="00ED2880" w:rsidRPr="0030432B">
        <w:rPr>
          <w:rFonts w:asciiTheme="minorHAnsi" w:hAnsiTheme="minorHAnsi" w:cstheme="minorHAnsi"/>
          <w:color w:val="auto"/>
        </w:rPr>
        <w:fldChar w:fldCharType="begin">
          <w:fldData xml:space="preserve">PEVuZE5vdGU+PENpdGUgQXV0aG9yWWVhcj0iMSI+PEF1dGhvcj5TdGVpbmtlbGxuZXI8L0F1dGhv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</w:fldData>
        </w:fldChar>
      </w:r>
      <w:r w:rsidR="00ED2880" w:rsidRPr="0030432B">
        <w:rPr>
          <w:rFonts w:asciiTheme="minorHAnsi" w:hAnsiTheme="minorHAnsi" w:cstheme="minorHAnsi"/>
          <w:color w:val="auto"/>
        </w:rPr>
        <w:instrText xml:space="preserve"> ADDIN EN.CITE.DATA </w:instrText>
      </w:r>
      <w:r w:rsidR="00ED2880" w:rsidRPr="0030432B">
        <w:rPr>
          <w:rFonts w:asciiTheme="minorHAnsi" w:hAnsiTheme="minorHAnsi" w:cstheme="minorHAnsi"/>
          <w:color w:val="auto"/>
        </w:rPr>
      </w:r>
      <w:r w:rsidR="00ED2880" w:rsidRPr="0030432B">
        <w:rPr>
          <w:rFonts w:asciiTheme="minorHAnsi" w:hAnsiTheme="minorHAnsi" w:cstheme="minorHAnsi"/>
          <w:color w:val="auto"/>
        </w:rPr>
        <w:fldChar w:fldCharType="end"/>
      </w:r>
      <w:r w:rsidR="00442ADA" w:rsidRPr="0030432B">
        <w:rPr>
          <w:rFonts w:asciiTheme="minorHAnsi" w:hAnsiTheme="minorHAnsi" w:cstheme="minorHAnsi"/>
          <w:color w:val="auto"/>
        </w:rPr>
      </w:r>
      <w:r w:rsidR="00442ADA" w:rsidRPr="0030432B">
        <w:rPr>
          <w:rFonts w:asciiTheme="minorHAnsi" w:hAnsiTheme="minorHAnsi" w:cstheme="minorHAnsi"/>
          <w:color w:val="auto"/>
        </w:rPr>
        <w:fldChar w:fldCharType="separate"/>
      </w:r>
      <w:r w:rsidR="00ED2880" w:rsidRPr="0030432B">
        <w:rPr>
          <w:rFonts w:asciiTheme="minorHAnsi" w:hAnsiTheme="minorHAnsi" w:cstheme="minorHAnsi"/>
          <w:noProof/>
          <w:color w:val="auto"/>
        </w:rPr>
        <w:t>Steinkellner et al.</w:t>
      </w:r>
      <w:r w:rsidR="00ED2880" w:rsidRPr="0030432B">
        <w:rPr>
          <w:rFonts w:asciiTheme="minorHAnsi" w:hAnsiTheme="minorHAnsi" w:cstheme="minorHAnsi"/>
          <w:noProof/>
          <w:color w:val="auto"/>
          <w:vertAlign w:val="superscript"/>
        </w:rPr>
        <w:t>8</w:t>
      </w:r>
      <w:r w:rsidR="00442ADA" w:rsidRPr="0030432B">
        <w:rPr>
          <w:rFonts w:asciiTheme="minorHAnsi" w:hAnsiTheme="minorHAnsi" w:cstheme="minorHAnsi"/>
          <w:color w:val="auto"/>
        </w:rPr>
        <w:fldChar w:fldCharType="end"/>
      </w:r>
      <w:r w:rsidR="00D23FA0" w:rsidRPr="0030432B">
        <w:rPr>
          <w:rFonts w:asciiTheme="minorHAnsi" w:hAnsiTheme="minorHAnsi" w:cstheme="minorHAnsi"/>
          <w:color w:val="auto"/>
        </w:rPr>
        <w:t>.</w:t>
      </w:r>
    </w:p>
    <w:p w14:paraId="75182EC3" w14:textId="77777777" w:rsidR="00B32616" w:rsidRPr="0030432B" w:rsidRDefault="00B32616" w:rsidP="0030432B">
      <w:pPr>
        <w:rPr>
          <w:rFonts w:asciiTheme="minorHAnsi" w:hAnsiTheme="minorHAnsi" w:cstheme="minorHAnsi"/>
          <w:color w:val="auto"/>
        </w:rPr>
      </w:pPr>
    </w:p>
    <w:p w14:paraId="53E8DE2D" w14:textId="3E3BD0D5" w:rsidR="007A4DD6" w:rsidRPr="0030432B" w:rsidRDefault="006305D7" w:rsidP="0030432B">
      <w:pPr>
        <w:rPr>
          <w:rFonts w:asciiTheme="minorHAnsi" w:hAnsiTheme="minorHAnsi" w:cstheme="minorHAnsi"/>
          <w:b/>
          <w:bCs/>
          <w:color w:val="auto"/>
        </w:rPr>
      </w:pPr>
      <w:r w:rsidRPr="0030432B">
        <w:rPr>
          <w:rFonts w:asciiTheme="minorHAnsi" w:hAnsiTheme="minorHAnsi" w:cstheme="minorHAnsi"/>
          <w:b/>
          <w:color w:val="auto"/>
        </w:rPr>
        <w:t>DISCUSSION</w:t>
      </w:r>
      <w:r w:rsidRPr="0030432B">
        <w:rPr>
          <w:rFonts w:asciiTheme="minorHAnsi" w:hAnsiTheme="minorHAnsi" w:cstheme="minorHAnsi"/>
          <w:b/>
          <w:bCs/>
          <w:color w:val="auto"/>
        </w:rPr>
        <w:t xml:space="preserve">: </w:t>
      </w:r>
    </w:p>
    <w:p w14:paraId="63DD5463" w14:textId="21FC6F2A" w:rsidR="00736325" w:rsidRDefault="00DC75BD" w:rsidP="0030432B">
      <w:pPr>
        <w:rPr>
          <w:color w:val="auto"/>
          <w:lang w:val="en-CA"/>
        </w:rPr>
      </w:pPr>
      <w:r w:rsidRPr="0030432B">
        <w:rPr>
          <w:color w:val="auto"/>
          <w:lang w:val="en-CA"/>
        </w:rPr>
        <w:t xml:space="preserve">To </w:t>
      </w:r>
      <w:r w:rsidR="00D1718A" w:rsidRPr="0030432B">
        <w:rPr>
          <w:color w:val="auto"/>
          <w:lang w:val="en-CA"/>
        </w:rPr>
        <w:t>measure endogenous MeCP2</w:t>
      </w:r>
      <w:r w:rsidR="004B0A1C" w:rsidRPr="0030432B">
        <w:rPr>
          <w:color w:val="auto"/>
          <w:lang w:val="en-CA"/>
        </w:rPr>
        <w:t>,</w:t>
      </w:r>
      <w:r w:rsidR="00D1718A" w:rsidRPr="0030432B">
        <w:rPr>
          <w:color w:val="auto"/>
          <w:lang w:val="en-CA"/>
        </w:rPr>
        <w:t xml:space="preserve"> recombinant</w:t>
      </w:r>
      <w:r w:rsidR="00442ADA" w:rsidRPr="0030432B">
        <w:rPr>
          <w:color w:val="auto"/>
          <w:lang w:val="en-CA"/>
        </w:rPr>
        <w:t xml:space="preserve"> MeCP2 and</w:t>
      </w:r>
      <w:r w:rsidR="00D1718A" w:rsidRPr="0030432B">
        <w:rPr>
          <w:color w:val="auto"/>
          <w:lang w:val="en-CA"/>
        </w:rPr>
        <w:t xml:space="preserve"> TAT-MeCP2 levels</w:t>
      </w:r>
      <w:r w:rsidRPr="0030432B">
        <w:rPr>
          <w:color w:val="auto"/>
          <w:lang w:val="en-CA"/>
        </w:rPr>
        <w:t>,</w:t>
      </w:r>
      <w:r w:rsidR="00D1718A" w:rsidRPr="0030432B">
        <w:rPr>
          <w:color w:val="auto"/>
          <w:lang w:val="en-CA"/>
        </w:rPr>
        <w:t xml:space="preserve"> a 96-well plate ECLIA </w:t>
      </w:r>
      <w:r w:rsidRPr="0030432B">
        <w:rPr>
          <w:color w:val="auto"/>
          <w:lang w:val="en-CA"/>
        </w:rPr>
        <w:t>was developed</w:t>
      </w:r>
      <w:r w:rsidR="00D1718A" w:rsidRPr="0030432B">
        <w:rPr>
          <w:color w:val="auto"/>
          <w:lang w:val="en-CA"/>
        </w:rPr>
        <w:t>. It has been shown that loss of MeCP2 protein function leads to RTT syndrome</w:t>
      </w:r>
      <w:r w:rsidR="00D1718A" w:rsidRPr="0030432B">
        <w:rPr>
          <w:color w:val="auto"/>
          <w:lang w:val="en-CA"/>
        </w:rPr>
        <w:fldChar w:fldCharType="begin"/>
      </w:r>
      <w:r w:rsidR="00ED2880" w:rsidRPr="0030432B">
        <w:rPr>
          <w:color w:val="auto"/>
          <w:lang w:val="en-CA"/>
        </w:rPr>
        <w:instrText xml:space="preserve"> ADDIN EN.CITE &lt;EndNote&gt;&lt;Cite&gt;&lt;Author&gt;Lyst&lt;/Author&gt;&lt;Year&gt;2015&lt;/Year&gt;&lt;RecNum&gt;475&lt;/RecNum&gt;&lt;DisplayText&gt;&lt;style face="superscript"&gt;6&lt;/style&gt;&lt;/DisplayText&gt;&lt;record&gt;&lt;rec-number&gt;475&lt;/rec-number&gt;&lt;foreign-keys&gt;&lt;key app="EN" db-id="9reardweradpdxe25xr5azzuxpf0wsw5xfr2" timestamp="1574152184"&gt;475&lt;/key&gt;&lt;/foreign-keys&gt;&lt;ref-type name="Journal Article"&gt;17&lt;/ref-type&gt;&lt;contributors&gt;&lt;authors&gt;&lt;author&gt;Lyst, M. J.&lt;/author&gt;&lt;author&gt;Bird, A.&lt;/author&gt;&lt;/authors&gt;&lt;/contributors&gt;&lt;auth-address&gt;The Wellcome Trust Centre for Cell Biology, University of Edinburgh, Michael Swann Building, Max Born Crescent, The King&amp;apos;s Buildings, Edinburgh EH9 3BF, UK.&lt;/auth-address&gt;&lt;titles&gt;&lt;title&gt;Rett syndrome: a complex disorder with simple roots&lt;/title&gt;&lt;secondary-title&gt;Nature Reviews Genetics&lt;/secondary-title&gt;&lt;/titles&gt;&lt;periodical&gt;&lt;full-title&gt;Nature Reviews Genetics&lt;/full-title&gt;&lt;/periodical&gt;&lt;pages&gt;261-75&lt;/pages&gt;&lt;volume&gt;16&lt;/volume&gt;&lt;number&gt;5&lt;/number&gt;&lt;edition&gt;2015/03/04&lt;/edition&gt;&lt;keywords&gt;&lt;keyword&gt;Animals&lt;/keyword&gt;&lt;keyword&gt;Brain/pathology/physiopathology&lt;/keyword&gt;&lt;keyword&gt;DNA/chemistry/metabolism&lt;/keyword&gt;&lt;keyword&gt;Disease Models, Animal&lt;/keyword&gt;&lt;keyword&gt;Gene Expression Regulation&lt;/keyword&gt;&lt;keyword&gt;Humans&lt;/keyword&gt;&lt;keyword&gt;Methyl-CpG-Binding Protein 2/genetics/physiology&lt;/keyword&gt;&lt;keyword&gt;Mice&lt;/keyword&gt;&lt;keyword&gt;Mice, Knockout&lt;/keyword&gt;&lt;keyword&gt;Models, Neurological&lt;/keyword&gt;&lt;keyword&gt;Mutation&lt;/keyword&gt;&lt;keyword&gt;Neurons/pathology/physiology&lt;/keyword&gt;&lt;keyword&gt;Protein Binding&lt;/keyword&gt;&lt;keyword&gt;Rett Syndrome/*genetics/pathology/physiopathology&lt;/keyword&gt;&lt;keyword&gt;Trans-Activators/genetics/physiology&lt;/keyword&gt;&lt;/keywords&gt;&lt;dates&gt;&lt;year&gt;2015&lt;/year&gt;&lt;pub-dates&gt;&lt;date&gt;May&lt;/date&gt;&lt;/pub-dates&gt;&lt;/dates&gt;&lt;isbn&gt;1471-0064 (Electronic)&amp;#xD;1471-0056 (Linking)&lt;/isbn&gt;&lt;accession-num&gt;25732612&lt;/accession-num&gt;&lt;urls&gt;&lt;related-urls&gt;&lt;url&gt;https://www.ncbi.nlm.nih.gov/pubmed/25732612&lt;/url&gt;&lt;/related-urls&gt;&lt;/urls&gt;&lt;electronic-resource-num&gt;10.1038/nrg3897&lt;/electronic-resource-num&gt;&lt;/record&gt;&lt;/Cite&gt;&lt;/EndNote&gt;</w:instrText>
      </w:r>
      <w:r w:rsidR="00D1718A" w:rsidRPr="0030432B">
        <w:rPr>
          <w:color w:val="auto"/>
          <w:lang w:val="en-CA"/>
        </w:rPr>
        <w:fldChar w:fldCharType="separate"/>
      </w:r>
      <w:r w:rsidR="00ED2880" w:rsidRPr="0030432B">
        <w:rPr>
          <w:noProof/>
          <w:color w:val="auto"/>
          <w:vertAlign w:val="superscript"/>
          <w:lang w:val="en-CA"/>
        </w:rPr>
        <w:t>6</w:t>
      </w:r>
      <w:r w:rsidR="00D1718A" w:rsidRPr="0030432B">
        <w:rPr>
          <w:color w:val="auto"/>
          <w:lang w:val="en-CA"/>
        </w:rPr>
        <w:fldChar w:fldCharType="end"/>
      </w:r>
      <w:r w:rsidR="00D1718A" w:rsidRPr="0030432B">
        <w:rPr>
          <w:color w:val="auto"/>
          <w:lang w:val="en-CA"/>
        </w:rPr>
        <w:t>, for which treatment is currently limited to symptom management and physical therapy. One promising treatment avenue is</w:t>
      </w:r>
      <w:r w:rsidR="00A87EC3" w:rsidRPr="0030432B">
        <w:rPr>
          <w:color w:val="auto"/>
          <w:lang w:val="en-CA"/>
        </w:rPr>
        <w:t xml:space="preserve"> the</w:t>
      </w:r>
      <w:r w:rsidR="00D1718A" w:rsidRPr="0030432B">
        <w:rPr>
          <w:color w:val="auto"/>
          <w:lang w:val="en-CA"/>
        </w:rPr>
        <w:t xml:space="preserve"> so-called protein replacement therapy, where MeCP2 levels can be titrated up to their needed concentration</w:t>
      </w:r>
      <w:r w:rsidR="00D1718A" w:rsidRPr="0030432B">
        <w:rPr>
          <w:color w:val="auto"/>
          <w:lang w:val="en-CA"/>
        </w:rPr>
        <w:fldChar w:fldCharType="begin">
          <w:fldData xml:space="preserve">PEVuZE5vdGU+PENpdGU+PEF1dGhvcj5YaWE8L0F1dGhvcj48WWVhcj4yMDAxPC9ZZWFyPjxSZWNO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</w:fldData>
        </w:fldChar>
      </w:r>
      <w:r w:rsidR="00682218" w:rsidRPr="0030432B">
        <w:rPr>
          <w:color w:val="auto"/>
          <w:lang w:val="en-CA"/>
        </w:rPr>
        <w:instrText xml:space="preserve"> ADDIN EN.CITE </w:instrText>
      </w:r>
      <w:r w:rsidR="00682218" w:rsidRPr="0030432B">
        <w:rPr>
          <w:color w:val="auto"/>
          <w:lang w:val="en-CA"/>
        </w:rPr>
        <w:fldChar w:fldCharType="begin">
          <w:fldData xml:space="preserve">PEVuZE5vdGU+PENpdGU+PEF1dGhvcj5YaWE8L0F1dGhvcj48WWVhcj4yMDAxPC9ZZWFyPjxSZWNO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</w:fldData>
        </w:fldChar>
      </w:r>
      <w:r w:rsidR="00682218" w:rsidRPr="0030432B">
        <w:rPr>
          <w:color w:val="auto"/>
          <w:lang w:val="en-CA"/>
        </w:rPr>
        <w:instrText xml:space="preserve"> ADDIN EN.CITE.DATA </w:instrText>
      </w:r>
      <w:r w:rsidR="00682218" w:rsidRPr="0030432B">
        <w:rPr>
          <w:color w:val="auto"/>
          <w:lang w:val="en-CA"/>
        </w:rPr>
      </w:r>
      <w:r w:rsidR="00682218" w:rsidRPr="0030432B">
        <w:rPr>
          <w:color w:val="auto"/>
          <w:lang w:val="en-CA"/>
        </w:rPr>
        <w:fldChar w:fldCharType="end"/>
      </w:r>
      <w:r w:rsidR="00D1718A" w:rsidRPr="0030432B">
        <w:rPr>
          <w:color w:val="auto"/>
          <w:lang w:val="en-CA"/>
        </w:rPr>
      </w:r>
      <w:r w:rsidR="00D1718A" w:rsidRPr="0030432B">
        <w:rPr>
          <w:color w:val="auto"/>
          <w:lang w:val="en-CA"/>
        </w:rPr>
        <w:fldChar w:fldCharType="separate"/>
      </w:r>
      <w:r w:rsidR="00682218" w:rsidRPr="0030432B">
        <w:rPr>
          <w:noProof/>
          <w:color w:val="auto"/>
          <w:vertAlign w:val="superscript"/>
          <w:lang w:val="en-CA"/>
        </w:rPr>
        <w:t>12-15</w:t>
      </w:r>
      <w:r w:rsidR="00D1718A" w:rsidRPr="0030432B">
        <w:rPr>
          <w:color w:val="auto"/>
          <w:lang w:val="en-CA"/>
        </w:rPr>
        <w:fldChar w:fldCharType="end"/>
      </w:r>
      <w:r w:rsidR="00D1718A" w:rsidRPr="0030432B">
        <w:rPr>
          <w:color w:val="auto"/>
          <w:lang w:val="en-CA"/>
        </w:rPr>
        <w:t>. The potential of TAT-</w:t>
      </w:r>
      <w:r w:rsidR="00113F54" w:rsidRPr="0030432B">
        <w:rPr>
          <w:color w:val="auto"/>
          <w:lang w:val="en-CA"/>
        </w:rPr>
        <w:t>fusion proteins to cross the blood-brain barrier</w:t>
      </w:r>
      <w:r w:rsidR="00D1718A" w:rsidRPr="0030432B">
        <w:rPr>
          <w:color w:val="auto"/>
          <w:lang w:val="en-CA"/>
        </w:rPr>
        <w:t xml:space="preserve"> has proven to be succes</w:t>
      </w:r>
      <w:r w:rsidR="00954434" w:rsidRPr="0030432B">
        <w:rPr>
          <w:color w:val="auto"/>
          <w:lang w:val="en-CA"/>
        </w:rPr>
        <w:t>sful over the last two decades</w:t>
      </w:r>
      <w:r w:rsidR="00CB408F" w:rsidRPr="0030432B">
        <w:rPr>
          <w:color w:val="auto"/>
          <w:lang w:val="en-CA"/>
        </w:rPr>
        <w:fldChar w:fldCharType="begin">
          <w:fldData xml:space="preserve">PEVuZE5vdGU+PENpdGU+PEF1dGhvcj5YaWE8L0F1dGhvcj48WWVhcj4yMDAxPC9ZZWFyPjxSZWNO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</w:fldData>
        </w:fldChar>
      </w:r>
      <w:r w:rsidR="00CB408F" w:rsidRPr="0030432B">
        <w:rPr>
          <w:color w:val="auto"/>
          <w:lang w:val="en-CA"/>
        </w:rPr>
        <w:instrText xml:space="preserve"> ADDIN EN.CITE </w:instrText>
      </w:r>
      <w:r w:rsidR="00CB408F" w:rsidRPr="0030432B">
        <w:rPr>
          <w:color w:val="auto"/>
          <w:lang w:val="en-CA"/>
        </w:rPr>
        <w:fldChar w:fldCharType="begin">
          <w:fldData xml:space="preserve">PEVuZE5vdGU+PENpdGU+PEF1dGhvcj5YaWE8L0F1dGhvcj48WWVhcj4yMDAxPC9ZZWFyPjxSZWNO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</w:fldData>
        </w:fldChar>
      </w:r>
      <w:r w:rsidR="00CB408F" w:rsidRPr="0030432B">
        <w:rPr>
          <w:color w:val="auto"/>
          <w:lang w:val="en-CA"/>
        </w:rPr>
        <w:instrText xml:space="preserve"> ADDIN EN.CITE.DATA </w:instrText>
      </w:r>
      <w:r w:rsidR="00CB408F" w:rsidRPr="0030432B">
        <w:rPr>
          <w:color w:val="auto"/>
          <w:lang w:val="en-CA"/>
        </w:rPr>
      </w:r>
      <w:r w:rsidR="00CB408F" w:rsidRPr="0030432B">
        <w:rPr>
          <w:color w:val="auto"/>
          <w:lang w:val="en-CA"/>
        </w:rPr>
        <w:fldChar w:fldCharType="end"/>
      </w:r>
      <w:r w:rsidR="00CB408F" w:rsidRPr="0030432B">
        <w:rPr>
          <w:color w:val="auto"/>
          <w:lang w:val="en-CA"/>
        </w:rPr>
      </w:r>
      <w:r w:rsidR="00CB408F" w:rsidRPr="0030432B">
        <w:rPr>
          <w:color w:val="auto"/>
          <w:lang w:val="en-CA"/>
        </w:rPr>
        <w:fldChar w:fldCharType="separate"/>
      </w:r>
      <w:r w:rsidR="00CB408F" w:rsidRPr="0030432B">
        <w:rPr>
          <w:noProof/>
          <w:color w:val="auto"/>
          <w:vertAlign w:val="superscript"/>
          <w:lang w:val="en-CA"/>
        </w:rPr>
        <w:t>12-15</w:t>
      </w:r>
      <w:r w:rsidR="00CB408F" w:rsidRPr="0030432B">
        <w:rPr>
          <w:color w:val="auto"/>
          <w:lang w:val="en-CA"/>
        </w:rPr>
        <w:fldChar w:fldCharType="end"/>
      </w:r>
      <w:r w:rsidR="00954434" w:rsidRPr="0030432B">
        <w:rPr>
          <w:color w:val="auto"/>
          <w:lang w:val="en-CA"/>
        </w:rPr>
        <w:t>.</w:t>
      </w:r>
      <w:r w:rsidR="00D1718A" w:rsidRPr="0030432B">
        <w:rPr>
          <w:color w:val="auto"/>
          <w:lang w:val="en-CA"/>
        </w:rPr>
        <w:t xml:space="preserve"> As such, this method for M</w:t>
      </w:r>
      <w:r w:rsidR="004B0A1C" w:rsidRPr="0030432B">
        <w:rPr>
          <w:color w:val="auto"/>
          <w:lang w:val="en-CA"/>
        </w:rPr>
        <w:t>e</w:t>
      </w:r>
      <w:r w:rsidR="00D1718A" w:rsidRPr="0030432B">
        <w:rPr>
          <w:color w:val="auto"/>
          <w:lang w:val="en-CA"/>
        </w:rPr>
        <w:t>CP2 delivery may be useful in context of protein replacement therapy administration. In order to assess the potential of TAT-fusion proteins and other treatments to restore MeCP2 protein levels, developing an efficient and affordable assay that can quantify them is of</w:t>
      </w:r>
      <w:r w:rsidR="000C678E" w:rsidRPr="0030432B">
        <w:rPr>
          <w:color w:val="auto"/>
          <w:lang w:val="en-CA"/>
        </w:rPr>
        <w:t xml:space="preserve"> utmost importance. </w:t>
      </w:r>
      <w:r w:rsidR="00736325" w:rsidRPr="0030432B">
        <w:rPr>
          <w:color w:val="auto"/>
          <w:lang w:val="en-CA"/>
        </w:rPr>
        <w:t xml:space="preserve">The assay described in this work, the ECLIA, </w:t>
      </w:r>
      <w:proofErr w:type="gramStart"/>
      <w:r w:rsidR="00736325" w:rsidRPr="0030432B">
        <w:rPr>
          <w:color w:val="auto"/>
          <w:lang w:val="en-CA"/>
        </w:rPr>
        <w:t>is able to</w:t>
      </w:r>
      <w:proofErr w:type="gramEnd"/>
      <w:r w:rsidR="00736325" w:rsidRPr="0030432B">
        <w:rPr>
          <w:color w:val="auto"/>
          <w:lang w:val="en-CA"/>
        </w:rPr>
        <w:t xml:space="preserve"> determine levels of MeCP2 accurately as well as consistently, with favorable intra- and inter-assay values (</w:t>
      </w:r>
      <w:r w:rsidR="00736325" w:rsidRPr="00F715BD">
        <w:rPr>
          <w:b/>
          <w:bCs/>
          <w:color w:val="auto"/>
          <w:lang w:val="en-CA"/>
        </w:rPr>
        <w:t>Table 3</w:t>
      </w:r>
      <w:r w:rsidR="00736325" w:rsidRPr="0030432B">
        <w:rPr>
          <w:color w:val="auto"/>
          <w:lang w:val="en-CA"/>
        </w:rPr>
        <w:t xml:space="preserve">). </w:t>
      </w:r>
    </w:p>
    <w:p w14:paraId="6C415361" w14:textId="77777777" w:rsidR="00F715BD" w:rsidRPr="0030432B" w:rsidRDefault="00F715BD" w:rsidP="0030432B">
      <w:pPr>
        <w:rPr>
          <w:color w:val="auto"/>
          <w:lang w:val="en-CA"/>
        </w:rPr>
      </w:pPr>
    </w:p>
    <w:p w14:paraId="14FA5D84" w14:textId="3FFD2A29" w:rsidR="00D1718A" w:rsidRDefault="0089761C" w:rsidP="0030432B">
      <w:pPr>
        <w:rPr>
          <w:rFonts w:cstheme="minorHAnsi"/>
          <w:color w:val="auto"/>
        </w:rPr>
      </w:pPr>
      <w:r w:rsidRPr="0030432B">
        <w:rPr>
          <w:rStyle w:val="Strong"/>
          <w:b w:val="0"/>
          <w:color w:val="auto"/>
        </w:rPr>
        <w:t>For the following MeCP2-ECLIA protocol, mouse brain lysates and HDFs were employed as the cells of interest. However, this protocol may be used with all other cell types of at least human and murine origin. Moreover, HDFs were treated with TAT-MePC2 fusion protein to show the capability of this assay to measure various MeCP2 protein variants.</w:t>
      </w:r>
      <w:r w:rsidRPr="0030432B">
        <w:rPr>
          <w:color w:val="auto"/>
          <w:lang w:val="en-CA"/>
        </w:rPr>
        <w:t xml:space="preserve"> </w:t>
      </w:r>
      <w:r w:rsidR="000B761E" w:rsidRPr="0030432B">
        <w:rPr>
          <w:rFonts w:cstheme="minorHAnsi"/>
          <w:color w:val="auto"/>
        </w:rPr>
        <w:t>During sample preparation</w:t>
      </w:r>
      <w:r w:rsidR="00A87EC3" w:rsidRPr="0030432B">
        <w:rPr>
          <w:rFonts w:cstheme="minorHAnsi"/>
          <w:color w:val="auto"/>
        </w:rPr>
        <w:t>,</w:t>
      </w:r>
      <w:r w:rsidR="000B761E" w:rsidRPr="0030432B">
        <w:rPr>
          <w:rFonts w:cstheme="minorHAnsi"/>
          <w:color w:val="auto"/>
        </w:rPr>
        <w:t xml:space="preserve"> avoiding or minimizing reducing agents in the lysis buffer such as DTT or </w:t>
      </w:r>
      <w:r w:rsidR="00F715BD">
        <w:rPr>
          <w:color w:val="auto"/>
        </w:rPr>
        <w:t>β</w:t>
      </w:r>
      <w:r w:rsidR="000B761E" w:rsidRPr="0030432B">
        <w:rPr>
          <w:rFonts w:cstheme="minorHAnsi"/>
          <w:color w:val="auto"/>
        </w:rPr>
        <w:t>-</w:t>
      </w:r>
      <w:proofErr w:type="spellStart"/>
      <w:r w:rsidR="000B761E" w:rsidRPr="0030432B">
        <w:rPr>
          <w:rFonts w:cstheme="minorHAnsi"/>
          <w:color w:val="auto"/>
        </w:rPr>
        <w:t>mercaptoethanol</w:t>
      </w:r>
      <w:proofErr w:type="spellEnd"/>
      <w:r w:rsidR="000B761E" w:rsidRPr="0030432B">
        <w:rPr>
          <w:rFonts w:cstheme="minorHAnsi"/>
          <w:color w:val="auto"/>
        </w:rPr>
        <w:t>, is</w:t>
      </w:r>
      <w:r w:rsidR="00A87EC3" w:rsidRPr="0030432B">
        <w:rPr>
          <w:rFonts w:cstheme="minorHAnsi"/>
          <w:color w:val="auto"/>
        </w:rPr>
        <w:t xml:space="preserve"> crucial </w:t>
      </w:r>
      <w:r w:rsidR="000B761E" w:rsidRPr="0030432B">
        <w:rPr>
          <w:rFonts w:cstheme="minorHAnsi"/>
          <w:color w:val="auto"/>
        </w:rPr>
        <w:t xml:space="preserve">to preserving the efficiency of the technique. Additional </w:t>
      </w:r>
      <w:r w:rsidR="00A87EC3" w:rsidRPr="0030432B">
        <w:rPr>
          <w:rFonts w:cstheme="minorHAnsi"/>
          <w:color w:val="auto"/>
        </w:rPr>
        <w:t xml:space="preserve">critical </w:t>
      </w:r>
      <w:r w:rsidR="00DC75BD" w:rsidRPr="0030432B">
        <w:rPr>
          <w:rFonts w:cstheme="minorHAnsi"/>
          <w:color w:val="auto"/>
        </w:rPr>
        <w:t>steps in</w:t>
      </w:r>
      <w:r w:rsidR="00442ADA" w:rsidRPr="0030432B">
        <w:rPr>
          <w:rFonts w:cstheme="minorHAnsi"/>
          <w:color w:val="auto"/>
        </w:rPr>
        <w:t xml:space="preserve"> this method</w:t>
      </w:r>
      <w:r w:rsidR="00D1718A" w:rsidRPr="0030432B">
        <w:rPr>
          <w:rFonts w:cstheme="minorHAnsi"/>
          <w:color w:val="auto"/>
        </w:rPr>
        <w:t xml:space="preserve"> involve plate coating with a mouse anti-M</w:t>
      </w:r>
      <w:r w:rsidR="004B0A1C" w:rsidRPr="0030432B">
        <w:rPr>
          <w:rFonts w:cstheme="minorHAnsi"/>
          <w:color w:val="auto"/>
        </w:rPr>
        <w:t>e</w:t>
      </w:r>
      <w:r w:rsidR="00D1718A" w:rsidRPr="0030432B">
        <w:rPr>
          <w:rFonts w:cstheme="minorHAnsi"/>
          <w:color w:val="auto"/>
        </w:rPr>
        <w:t xml:space="preserve">CP2 antibody, plate blocking, and sample addition, followed by </w:t>
      </w:r>
      <w:r w:rsidR="00F715BD">
        <w:rPr>
          <w:rFonts w:cstheme="minorHAnsi"/>
          <w:color w:val="auto"/>
        </w:rPr>
        <w:t>an 4 h</w:t>
      </w:r>
      <w:r w:rsidR="00D1718A" w:rsidRPr="0030432B">
        <w:rPr>
          <w:rFonts w:cstheme="minorHAnsi"/>
          <w:color w:val="auto"/>
        </w:rPr>
        <w:t xml:space="preserve"> incubation with a </w:t>
      </w:r>
      <w:r w:rsidR="007362AE" w:rsidRPr="0030432B">
        <w:rPr>
          <w:rFonts w:cstheme="minorHAnsi"/>
          <w:color w:val="auto"/>
        </w:rPr>
        <w:t>rabbit</w:t>
      </w:r>
      <w:r w:rsidR="00D1718A" w:rsidRPr="0030432B">
        <w:rPr>
          <w:rFonts w:cstheme="minorHAnsi"/>
          <w:color w:val="auto"/>
        </w:rPr>
        <w:t xml:space="preserve"> anti-M</w:t>
      </w:r>
      <w:r w:rsidR="004B0A1C" w:rsidRPr="0030432B">
        <w:rPr>
          <w:rFonts w:cstheme="minorHAnsi"/>
          <w:color w:val="auto"/>
        </w:rPr>
        <w:t>e</w:t>
      </w:r>
      <w:r w:rsidR="00D1718A" w:rsidRPr="0030432B">
        <w:rPr>
          <w:rFonts w:cstheme="minorHAnsi"/>
          <w:color w:val="auto"/>
        </w:rPr>
        <w:t xml:space="preserve">CP2 antibody. </w:t>
      </w:r>
      <w:r w:rsidR="003E40CF" w:rsidRPr="0030432B">
        <w:rPr>
          <w:rFonts w:cstheme="minorHAnsi"/>
          <w:color w:val="auto"/>
        </w:rPr>
        <w:t xml:space="preserve">Subsequent </w:t>
      </w:r>
      <w:r w:rsidR="00D1718A" w:rsidRPr="0030432B">
        <w:rPr>
          <w:rFonts w:cstheme="minorHAnsi"/>
          <w:color w:val="auto"/>
        </w:rPr>
        <w:t xml:space="preserve">incubation with </w:t>
      </w:r>
      <w:r w:rsidR="00F715BD">
        <w:rPr>
          <w:rFonts w:cstheme="minorHAnsi"/>
          <w:color w:val="auto"/>
        </w:rPr>
        <w:t xml:space="preserve">a </w:t>
      </w:r>
      <w:r w:rsidR="00113F54" w:rsidRPr="0030432B">
        <w:rPr>
          <w:rFonts w:cstheme="minorHAnsi"/>
          <w:color w:val="auto"/>
        </w:rPr>
        <w:t>specific</w:t>
      </w:r>
      <w:r w:rsidR="00D1718A" w:rsidRPr="0030432B">
        <w:rPr>
          <w:rFonts w:cstheme="minorHAnsi"/>
          <w:color w:val="auto"/>
        </w:rPr>
        <w:t xml:space="preserve"> </w:t>
      </w:r>
      <w:r w:rsidR="00801411" w:rsidRPr="0030432B">
        <w:rPr>
          <w:rFonts w:cstheme="minorHAnsi"/>
          <w:color w:val="auto"/>
        </w:rPr>
        <w:t>secondary</w:t>
      </w:r>
      <w:r w:rsidR="00D1718A" w:rsidRPr="0030432B">
        <w:rPr>
          <w:rFonts w:cstheme="minorHAnsi"/>
          <w:color w:val="auto"/>
        </w:rPr>
        <w:t xml:space="preserve"> antibody</w:t>
      </w:r>
      <w:r w:rsidR="00113F54" w:rsidRPr="0030432B">
        <w:rPr>
          <w:rFonts w:cstheme="minorHAnsi"/>
          <w:color w:val="auto"/>
        </w:rPr>
        <w:t xml:space="preserve"> (</w:t>
      </w:r>
      <w:r w:rsidR="00113F54" w:rsidRPr="00F715BD">
        <w:rPr>
          <w:rFonts w:cstheme="minorHAnsi"/>
          <w:b/>
          <w:bCs/>
          <w:color w:val="auto"/>
        </w:rPr>
        <w:t>Table of Materials</w:t>
      </w:r>
      <w:r w:rsidR="00113F54" w:rsidRPr="0030432B">
        <w:rPr>
          <w:rFonts w:cstheme="minorHAnsi"/>
          <w:color w:val="auto"/>
        </w:rPr>
        <w:t>)</w:t>
      </w:r>
      <w:r w:rsidR="00D1718A" w:rsidRPr="0030432B">
        <w:rPr>
          <w:rFonts w:cstheme="minorHAnsi"/>
          <w:color w:val="auto"/>
        </w:rPr>
        <w:t xml:space="preserve"> and addition of reagents necessary for the luminescence reaction to take place, comprise the final important steps of this procedure. </w:t>
      </w:r>
    </w:p>
    <w:p w14:paraId="6E473A23" w14:textId="77777777" w:rsidR="00F715BD" w:rsidRPr="0030432B" w:rsidRDefault="00F715BD" w:rsidP="0030432B">
      <w:pPr>
        <w:rPr>
          <w:color w:val="auto"/>
          <w:lang w:val="en-CA"/>
        </w:rPr>
      </w:pPr>
    </w:p>
    <w:p w14:paraId="63E25177" w14:textId="654D6F36" w:rsidR="00D1718A" w:rsidRDefault="00D1718A" w:rsidP="0030432B">
      <w:pPr>
        <w:rPr>
          <w:color w:val="auto"/>
        </w:rPr>
      </w:pPr>
      <w:r w:rsidRPr="0030432B">
        <w:rPr>
          <w:color w:val="auto"/>
        </w:rPr>
        <w:t xml:space="preserve">In order to optimize ECLIA performance, the following steps can be undertaken. The maximum output for the signal for this assay should not exceed one million counts. </w:t>
      </w:r>
      <w:r w:rsidR="009D3FA7" w:rsidRPr="0030432B">
        <w:rPr>
          <w:color w:val="auto"/>
        </w:rPr>
        <w:t xml:space="preserve">In order to prevent the fluid from spreading beyond the electrode, a technique called spot coating can be used to introduce the coating solution into the well. </w:t>
      </w:r>
      <w:r w:rsidR="003164AC" w:rsidRPr="0030432B">
        <w:rPr>
          <w:color w:val="auto"/>
        </w:rPr>
        <w:t>This technique requires high precision pipetting or the use of a pipette robot. In addition, t</w:t>
      </w:r>
      <w:r w:rsidRPr="0030432B">
        <w:rPr>
          <w:color w:val="auto"/>
        </w:rPr>
        <w:t xml:space="preserve">esting various antibody concentrations could be useful to both increase assay specificity and reduce background signal. To address the latter, various blockers (such as MSD, Blocker D-M) can also be used to </w:t>
      </w:r>
      <w:r w:rsidR="00954434" w:rsidRPr="0030432B">
        <w:rPr>
          <w:color w:val="auto"/>
        </w:rPr>
        <w:t xml:space="preserve">a final concentration of 0.1%. </w:t>
      </w:r>
      <w:r w:rsidRPr="0030432B">
        <w:rPr>
          <w:color w:val="auto"/>
        </w:rPr>
        <w:t xml:space="preserve">In order to optimize the signal quality, testing various incubation times (shaking at or above 300 </w:t>
      </w:r>
      <w:r w:rsidR="00140707" w:rsidRPr="0030432B">
        <w:rPr>
          <w:color w:val="auto"/>
        </w:rPr>
        <w:t>rpm</w:t>
      </w:r>
      <w:r w:rsidRPr="0030432B">
        <w:rPr>
          <w:color w:val="auto"/>
        </w:rPr>
        <w:t xml:space="preserve">) is recommended. Finally, to increase recovery and dilution linearity in specific media such as serum, plasma, urine or </w:t>
      </w:r>
      <w:r w:rsidR="008E551B" w:rsidRPr="0030432B">
        <w:rPr>
          <w:color w:val="auto"/>
        </w:rPr>
        <w:t>cerebrospinal fluid</w:t>
      </w:r>
      <w:r w:rsidRPr="0030432B">
        <w:rPr>
          <w:color w:val="auto"/>
        </w:rPr>
        <w:t>, several diluents can be tested.</w:t>
      </w:r>
    </w:p>
    <w:p w14:paraId="66B06712" w14:textId="77777777" w:rsidR="00F715BD" w:rsidRPr="0030432B" w:rsidRDefault="00F715BD" w:rsidP="0030432B">
      <w:pPr>
        <w:rPr>
          <w:color w:val="auto"/>
        </w:rPr>
      </w:pPr>
    </w:p>
    <w:p w14:paraId="73AFBEFC" w14:textId="195028BD" w:rsidR="00736325" w:rsidRDefault="00736325" w:rsidP="0030432B">
      <w:pPr>
        <w:rPr>
          <w:rFonts w:cstheme="minorHAnsi"/>
          <w:color w:val="auto"/>
        </w:rPr>
      </w:pPr>
      <w:r w:rsidRPr="0030432B">
        <w:rPr>
          <w:rFonts w:cstheme="minorHAnsi"/>
          <w:color w:val="auto"/>
        </w:rPr>
        <w:t xml:space="preserve">Semi-quantitative western blot and commercially available MeCP2-ELISA </w:t>
      </w:r>
      <w:r w:rsidR="00A87EC3" w:rsidRPr="0030432B">
        <w:rPr>
          <w:rFonts w:cstheme="minorHAnsi"/>
          <w:color w:val="auto"/>
        </w:rPr>
        <w:t xml:space="preserve">are </w:t>
      </w:r>
      <w:r w:rsidRPr="0030432B">
        <w:rPr>
          <w:rFonts w:cstheme="minorHAnsi"/>
          <w:color w:val="auto"/>
        </w:rPr>
        <w:t xml:space="preserve">normally used to </w:t>
      </w:r>
      <w:r w:rsidRPr="0030432B">
        <w:rPr>
          <w:rFonts w:cstheme="minorHAnsi"/>
          <w:color w:val="auto"/>
        </w:rPr>
        <w:lastRenderedPageBreak/>
        <w:t xml:space="preserve">study MeCP2 protein levels. The working principle behind the ELISA is similar to that of our ECLIA with the notable difference being the detection </w:t>
      </w:r>
      <w:r w:rsidR="002350A2" w:rsidRPr="0030432B">
        <w:rPr>
          <w:rFonts w:cstheme="minorHAnsi"/>
          <w:color w:val="auto"/>
        </w:rPr>
        <w:t>mode</w:t>
      </w:r>
      <w:r w:rsidRPr="0030432B">
        <w:rPr>
          <w:rFonts w:cstheme="minorHAnsi"/>
          <w:color w:val="auto"/>
        </w:rPr>
        <w:t>. C</w:t>
      </w:r>
      <w:r w:rsidR="00D23FA0" w:rsidRPr="0030432B">
        <w:rPr>
          <w:rFonts w:cstheme="minorHAnsi"/>
          <w:color w:val="auto"/>
        </w:rPr>
        <w:t>ompared to these methods, the Me</w:t>
      </w:r>
      <w:r w:rsidRPr="0030432B">
        <w:rPr>
          <w:rFonts w:cstheme="minorHAnsi"/>
          <w:color w:val="auto"/>
        </w:rPr>
        <w:t>CP2-ECLIA is faster and more convenient. The EC</w:t>
      </w:r>
      <w:r w:rsidR="00D23FA0" w:rsidRPr="0030432B">
        <w:rPr>
          <w:rFonts w:cstheme="minorHAnsi"/>
          <w:color w:val="auto"/>
        </w:rPr>
        <w:t xml:space="preserve">LIA was used to assay for </w:t>
      </w:r>
      <w:r w:rsidRPr="0030432B">
        <w:rPr>
          <w:rFonts w:cstheme="minorHAnsi"/>
          <w:color w:val="auto"/>
        </w:rPr>
        <w:t>wildtype, heterozygous and Me</w:t>
      </w:r>
      <w:r w:rsidR="00DD620B" w:rsidRPr="0030432B">
        <w:rPr>
          <w:rFonts w:cstheme="minorHAnsi"/>
          <w:color w:val="auto"/>
        </w:rPr>
        <w:t>cp2-</w:t>
      </w:r>
      <w:r w:rsidRPr="0030432B">
        <w:rPr>
          <w:rFonts w:cstheme="minorHAnsi"/>
          <w:color w:val="auto"/>
        </w:rPr>
        <w:t>knockout mouse brain samples (</w:t>
      </w:r>
      <w:r w:rsidRPr="00F715BD">
        <w:rPr>
          <w:rFonts w:cstheme="minorHAnsi"/>
          <w:b/>
          <w:bCs/>
          <w:color w:val="auto"/>
        </w:rPr>
        <w:t>Fig</w:t>
      </w:r>
      <w:r w:rsidR="00F715BD" w:rsidRPr="00F715BD">
        <w:rPr>
          <w:rFonts w:cstheme="minorHAnsi"/>
          <w:b/>
          <w:bCs/>
          <w:color w:val="auto"/>
        </w:rPr>
        <w:t>ure</w:t>
      </w:r>
      <w:r w:rsidRPr="00F715BD">
        <w:rPr>
          <w:rFonts w:cstheme="minorHAnsi"/>
          <w:b/>
          <w:bCs/>
          <w:color w:val="auto"/>
        </w:rPr>
        <w:t xml:space="preserve"> 3</w:t>
      </w:r>
      <w:r w:rsidR="00F715BD" w:rsidRPr="00F715BD">
        <w:rPr>
          <w:rFonts w:cstheme="minorHAnsi"/>
          <w:b/>
          <w:bCs/>
          <w:color w:val="auto"/>
        </w:rPr>
        <w:t>A</w:t>
      </w:r>
      <w:r w:rsidRPr="0030432B">
        <w:rPr>
          <w:rFonts w:cstheme="minorHAnsi"/>
          <w:color w:val="auto"/>
        </w:rPr>
        <w:t>), with findings compared to Me</w:t>
      </w:r>
      <w:r w:rsidR="00DD620B" w:rsidRPr="0030432B">
        <w:rPr>
          <w:rFonts w:cstheme="minorHAnsi"/>
          <w:color w:val="auto"/>
        </w:rPr>
        <w:t>C</w:t>
      </w:r>
      <w:r w:rsidRPr="0030432B">
        <w:rPr>
          <w:rFonts w:cstheme="minorHAnsi"/>
          <w:color w:val="auto"/>
        </w:rPr>
        <w:t xml:space="preserve">P2 amounts from the same samples obtained by western blotting (data not shown). A marked difference was observed in MeCP2 levels of female wildtype and heterozygous mouse brain samples measured by the ECLIA which was not detected as statistically significant by the western blot. This higher ECLIA assay accuracy can be important in the search for novel compounds that can elevate MeCP2 protein levels. </w:t>
      </w:r>
    </w:p>
    <w:p w14:paraId="7A40618C" w14:textId="77777777" w:rsidR="00F715BD" w:rsidRPr="0030432B" w:rsidRDefault="00F715BD" w:rsidP="0030432B">
      <w:pPr>
        <w:rPr>
          <w:rFonts w:cstheme="minorHAnsi"/>
          <w:color w:val="auto"/>
        </w:rPr>
      </w:pPr>
    </w:p>
    <w:p w14:paraId="383EC388" w14:textId="23FED156" w:rsidR="00736325" w:rsidRDefault="00D23FA0" w:rsidP="0030432B">
      <w:pPr>
        <w:pStyle w:val="CommentText"/>
        <w:rPr>
          <w:rFonts w:cstheme="minorHAnsi"/>
          <w:color w:val="auto"/>
        </w:rPr>
      </w:pPr>
      <w:r w:rsidRPr="0030432B">
        <w:rPr>
          <w:rFonts w:cstheme="minorHAnsi"/>
          <w:color w:val="auto"/>
          <w:lang w:val="en-CA"/>
        </w:rPr>
        <w:t>In addition</w:t>
      </w:r>
      <w:r w:rsidR="00A87EC3" w:rsidRPr="0030432B">
        <w:rPr>
          <w:rFonts w:cstheme="minorHAnsi"/>
          <w:color w:val="auto"/>
          <w:lang w:val="en-CA"/>
        </w:rPr>
        <w:t>,</w:t>
      </w:r>
      <w:r w:rsidRPr="0030432B">
        <w:rPr>
          <w:rFonts w:cstheme="minorHAnsi"/>
          <w:color w:val="auto"/>
          <w:lang w:val="en-CA"/>
        </w:rPr>
        <w:t xml:space="preserve"> the Me</w:t>
      </w:r>
      <w:r w:rsidR="00736325" w:rsidRPr="0030432B">
        <w:rPr>
          <w:rFonts w:cstheme="minorHAnsi"/>
          <w:color w:val="auto"/>
          <w:lang w:val="en-CA"/>
        </w:rPr>
        <w:t>CP2-ECLIA is le</w:t>
      </w:r>
      <w:r w:rsidRPr="0030432B">
        <w:rPr>
          <w:rFonts w:cstheme="minorHAnsi"/>
          <w:color w:val="auto"/>
          <w:lang w:val="en-CA"/>
        </w:rPr>
        <w:t>ss costly than its Me</w:t>
      </w:r>
      <w:r w:rsidR="00736325" w:rsidRPr="0030432B">
        <w:rPr>
          <w:rFonts w:cstheme="minorHAnsi"/>
          <w:color w:val="auto"/>
          <w:lang w:val="en-CA"/>
        </w:rPr>
        <w:t>CP2-ELISA counterpart and due</w:t>
      </w:r>
      <w:r w:rsidR="00A87EC3" w:rsidRPr="0030432B">
        <w:rPr>
          <w:rFonts w:cstheme="minorHAnsi"/>
          <w:color w:val="auto"/>
          <w:lang w:val="en-CA"/>
        </w:rPr>
        <w:t xml:space="preserve"> to</w:t>
      </w:r>
      <w:r w:rsidR="00736325" w:rsidRPr="0030432B">
        <w:rPr>
          <w:rFonts w:cstheme="minorHAnsi"/>
          <w:color w:val="auto"/>
          <w:lang w:val="en-CA"/>
        </w:rPr>
        <w:t xml:space="preserve"> its high dynamic range from 1</w:t>
      </w:r>
      <w:r w:rsidRPr="0030432B">
        <w:rPr>
          <w:rFonts w:cstheme="minorHAnsi"/>
          <w:color w:val="auto"/>
          <w:lang w:val="en-CA"/>
        </w:rPr>
        <w:t xml:space="preserve"> </w:t>
      </w:r>
      <w:r w:rsidR="00736325" w:rsidRPr="0030432B">
        <w:rPr>
          <w:rFonts w:cstheme="minorHAnsi"/>
          <w:color w:val="auto"/>
          <w:lang w:val="en-CA"/>
        </w:rPr>
        <w:t>ng</w:t>
      </w:r>
      <w:r w:rsidR="00DB4BAB">
        <w:rPr>
          <w:rFonts w:cstheme="minorHAnsi"/>
          <w:color w:val="auto"/>
          <w:lang w:val="en-CA"/>
        </w:rPr>
        <w:t xml:space="preserve">/mL </w:t>
      </w:r>
      <w:r w:rsidR="00736325" w:rsidRPr="0030432B">
        <w:rPr>
          <w:rFonts w:cstheme="minorHAnsi"/>
          <w:color w:val="auto"/>
          <w:lang w:val="en-CA"/>
        </w:rPr>
        <w:t>to 1</w:t>
      </w:r>
      <w:r w:rsidR="002A344D">
        <w:rPr>
          <w:rFonts w:cstheme="minorHAnsi"/>
          <w:color w:val="auto"/>
          <w:lang w:val="en-CA"/>
        </w:rPr>
        <w:t>,</w:t>
      </w:r>
      <w:r w:rsidR="00736325" w:rsidRPr="0030432B">
        <w:rPr>
          <w:rFonts w:cstheme="minorHAnsi"/>
          <w:color w:val="auto"/>
          <w:lang w:val="en-CA"/>
        </w:rPr>
        <w:t>800 ng</w:t>
      </w:r>
      <w:r w:rsidR="00DB4BAB">
        <w:rPr>
          <w:rFonts w:cstheme="minorHAnsi"/>
          <w:color w:val="auto"/>
          <w:lang w:val="en-CA"/>
        </w:rPr>
        <w:t xml:space="preserve">/mL </w:t>
      </w:r>
      <w:r w:rsidR="00736325" w:rsidRPr="0030432B">
        <w:rPr>
          <w:rFonts w:cstheme="minorHAnsi"/>
          <w:color w:val="auto"/>
          <w:lang w:val="en-CA"/>
        </w:rPr>
        <w:t>(R</w:t>
      </w:r>
      <w:r w:rsidR="00736325" w:rsidRPr="0030432B">
        <w:rPr>
          <w:rFonts w:cstheme="minorHAnsi"/>
          <w:color w:val="auto"/>
          <w:vertAlign w:val="superscript"/>
          <w:lang w:val="en-CA"/>
        </w:rPr>
        <w:t>2</w:t>
      </w:r>
      <w:r w:rsidR="002A344D">
        <w:rPr>
          <w:rFonts w:cstheme="minorHAnsi"/>
          <w:color w:val="auto"/>
          <w:lang w:val="en-CA"/>
        </w:rPr>
        <w:t xml:space="preserve"> </w:t>
      </w:r>
      <w:r w:rsidR="00736325" w:rsidRPr="0030432B">
        <w:rPr>
          <w:rFonts w:cstheme="minorHAnsi"/>
          <w:color w:val="auto"/>
          <w:lang w:val="en-CA"/>
        </w:rPr>
        <w:t>=</w:t>
      </w:r>
      <w:r w:rsidR="002A344D">
        <w:rPr>
          <w:rFonts w:cstheme="minorHAnsi"/>
          <w:color w:val="auto"/>
          <w:lang w:val="en-CA"/>
        </w:rPr>
        <w:t xml:space="preserve"> </w:t>
      </w:r>
      <w:r w:rsidR="00736325" w:rsidRPr="0030432B">
        <w:rPr>
          <w:rFonts w:cstheme="minorHAnsi"/>
          <w:color w:val="auto"/>
          <w:lang w:val="en-CA"/>
        </w:rPr>
        <w:t>0.996), can be used with samples containing low M</w:t>
      </w:r>
      <w:r w:rsidR="00DD620B" w:rsidRPr="0030432B">
        <w:rPr>
          <w:rFonts w:cstheme="minorHAnsi"/>
          <w:color w:val="auto"/>
          <w:lang w:val="en-CA"/>
        </w:rPr>
        <w:t>e</w:t>
      </w:r>
      <w:r w:rsidR="00736325" w:rsidRPr="0030432B">
        <w:rPr>
          <w:rFonts w:cstheme="minorHAnsi"/>
          <w:color w:val="auto"/>
          <w:lang w:val="en-CA"/>
        </w:rPr>
        <w:t>CP2 amounts.</w:t>
      </w:r>
      <w:r w:rsidR="00736325" w:rsidRPr="0030432B">
        <w:rPr>
          <w:color w:val="auto"/>
          <w:lang w:val="en-CA"/>
        </w:rPr>
        <w:t xml:space="preserve"> </w:t>
      </w:r>
      <w:r w:rsidR="00736325" w:rsidRPr="0030432B">
        <w:rPr>
          <w:rFonts w:cstheme="minorHAnsi"/>
          <w:color w:val="auto"/>
        </w:rPr>
        <w:t>When compared to all the commercially available ELISA kits, the ECLIA greatly outperforms them. The ECLIA possesses a more favorable dynamic range from 1</w:t>
      </w:r>
      <w:r w:rsidR="002A344D">
        <w:rPr>
          <w:color w:val="auto"/>
        </w:rPr>
        <w:t>−</w:t>
      </w:r>
      <w:r w:rsidRPr="0030432B">
        <w:rPr>
          <w:rFonts w:cstheme="minorHAnsi"/>
          <w:color w:val="auto"/>
        </w:rPr>
        <w:t>1</w:t>
      </w:r>
      <w:r w:rsidR="002A344D">
        <w:rPr>
          <w:rFonts w:cstheme="minorHAnsi"/>
          <w:color w:val="auto"/>
        </w:rPr>
        <w:t>,</w:t>
      </w:r>
      <w:r w:rsidRPr="0030432B">
        <w:rPr>
          <w:rFonts w:cstheme="minorHAnsi"/>
          <w:color w:val="auto"/>
        </w:rPr>
        <w:t xml:space="preserve">800 </w:t>
      </w:r>
      <w:r w:rsidR="00736325" w:rsidRPr="0030432B">
        <w:rPr>
          <w:rFonts w:cstheme="minorHAnsi"/>
          <w:color w:val="auto"/>
        </w:rPr>
        <w:t>ng</w:t>
      </w:r>
      <w:r w:rsidR="002A344D">
        <w:rPr>
          <w:rFonts w:cstheme="minorHAnsi"/>
          <w:color w:val="auto"/>
        </w:rPr>
        <w:t>/</w:t>
      </w:r>
      <w:r w:rsidR="00736325" w:rsidRPr="0030432B">
        <w:rPr>
          <w:rFonts w:cstheme="minorHAnsi"/>
          <w:color w:val="auto"/>
        </w:rPr>
        <w:t>mL compared to its ELISA counterpart</w:t>
      </w:r>
      <w:r w:rsidRPr="0030432B">
        <w:rPr>
          <w:rFonts w:cstheme="minorHAnsi"/>
          <w:color w:val="auto"/>
        </w:rPr>
        <w:t>s, which were found to be 0.312</w:t>
      </w:r>
      <w:r w:rsidR="002A344D">
        <w:rPr>
          <w:color w:val="auto"/>
        </w:rPr>
        <w:t>−</w:t>
      </w:r>
      <w:r w:rsidR="00736325" w:rsidRPr="0030432B">
        <w:rPr>
          <w:rFonts w:cstheme="minorHAnsi"/>
          <w:color w:val="auto"/>
        </w:rPr>
        <w:t>20</w:t>
      </w:r>
      <w:r w:rsidRPr="0030432B">
        <w:rPr>
          <w:rFonts w:cstheme="minorHAnsi"/>
          <w:color w:val="auto"/>
        </w:rPr>
        <w:t xml:space="preserve"> </w:t>
      </w:r>
      <w:r w:rsidR="00736325" w:rsidRPr="0030432B">
        <w:rPr>
          <w:rFonts w:cstheme="minorHAnsi"/>
          <w:color w:val="auto"/>
        </w:rPr>
        <w:t>ng</w:t>
      </w:r>
      <w:r w:rsidR="002A344D">
        <w:rPr>
          <w:rFonts w:cstheme="minorHAnsi"/>
          <w:color w:val="auto"/>
        </w:rPr>
        <w:t>/</w:t>
      </w:r>
      <w:r w:rsidR="00736325" w:rsidRPr="0030432B">
        <w:rPr>
          <w:rFonts w:cstheme="minorHAnsi"/>
          <w:color w:val="auto"/>
        </w:rPr>
        <w:t>mL (mouse, Cloud-Clone Corp.) and 0.156</w:t>
      </w:r>
      <w:r w:rsidR="002A344D">
        <w:rPr>
          <w:color w:val="auto"/>
        </w:rPr>
        <w:t>−</w:t>
      </w:r>
      <w:r w:rsidRPr="0030432B">
        <w:rPr>
          <w:rFonts w:cstheme="minorHAnsi"/>
          <w:color w:val="auto"/>
        </w:rPr>
        <w:t>10 ng</w:t>
      </w:r>
      <w:r w:rsidR="002A344D">
        <w:rPr>
          <w:rFonts w:cstheme="minorHAnsi"/>
          <w:color w:val="auto"/>
        </w:rPr>
        <w:t>/</w:t>
      </w:r>
      <w:r w:rsidR="00736325" w:rsidRPr="0030432B">
        <w:rPr>
          <w:rFonts w:cstheme="minorHAnsi"/>
          <w:color w:val="auto"/>
        </w:rPr>
        <w:t xml:space="preserve">mL (human, Cloud-Clone Corp.). Due to the absence of an explicit definition of a lower limit of detection, its direct comparison between those two assays is not possible for the purposes of this work. </w:t>
      </w:r>
    </w:p>
    <w:p w14:paraId="01B18E83" w14:textId="77777777" w:rsidR="002A344D" w:rsidRPr="0030432B" w:rsidRDefault="002A344D" w:rsidP="0030432B">
      <w:pPr>
        <w:pStyle w:val="CommentText"/>
        <w:rPr>
          <w:rFonts w:cstheme="minorHAnsi"/>
          <w:color w:val="auto"/>
        </w:rPr>
      </w:pPr>
    </w:p>
    <w:p w14:paraId="5AE00728" w14:textId="46D69070" w:rsidR="00736325" w:rsidRPr="0030432B" w:rsidRDefault="00736325" w:rsidP="0030432B">
      <w:pPr>
        <w:pStyle w:val="NormalWeb"/>
        <w:spacing w:before="0" w:beforeAutospacing="0" w:after="0" w:afterAutospacing="0"/>
        <w:rPr>
          <w:rFonts w:cstheme="minorHAnsi"/>
          <w:color w:val="auto"/>
        </w:rPr>
      </w:pPr>
      <w:r w:rsidRPr="0030432B">
        <w:rPr>
          <w:rFonts w:cstheme="minorHAnsi"/>
          <w:color w:val="auto"/>
        </w:rPr>
        <w:t>In summary, i</w:t>
      </w:r>
      <w:r w:rsidR="00D23FA0" w:rsidRPr="0030432B">
        <w:rPr>
          <w:rFonts w:cstheme="minorHAnsi"/>
          <w:color w:val="auto"/>
        </w:rPr>
        <w:t>t has been shown that the MeCP2-</w:t>
      </w:r>
      <w:r w:rsidRPr="0030432B">
        <w:rPr>
          <w:rFonts w:cstheme="minorHAnsi"/>
          <w:color w:val="auto"/>
        </w:rPr>
        <w:t>ECLIA can accurately determine M</w:t>
      </w:r>
      <w:r w:rsidR="00DD620B" w:rsidRPr="0030432B">
        <w:rPr>
          <w:rFonts w:cstheme="minorHAnsi"/>
          <w:color w:val="auto"/>
        </w:rPr>
        <w:t>e</w:t>
      </w:r>
      <w:r w:rsidRPr="0030432B">
        <w:rPr>
          <w:rFonts w:cstheme="minorHAnsi"/>
          <w:color w:val="auto"/>
        </w:rPr>
        <w:t xml:space="preserve">CP2 </w:t>
      </w:r>
      <w:r w:rsidR="00A87EC3" w:rsidRPr="002A344D">
        <w:rPr>
          <w:rFonts w:cstheme="minorHAnsi"/>
          <w:color w:val="auto"/>
        </w:rPr>
        <w:t xml:space="preserve">amounts </w:t>
      </w:r>
      <w:r w:rsidRPr="002A344D">
        <w:rPr>
          <w:rFonts w:cstheme="minorHAnsi"/>
          <w:color w:val="auto"/>
        </w:rPr>
        <w:t>in vivo and in vitro. While replenishing MeCP2 protein levels in the neurons of RTT-</w:t>
      </w:r>
      <w:r w:rsidRPr="0030432B">
        <w:rPr>
          <w:rFonts w:cstheme="minorHAnsi"/>
          <w:color w:val="auto"/>
        </w:rPr>
        <w:t xml:space="preserve">affected patients is indeed a promising treatment avenue, presence of excessive MeCP2 may also result in severe neurological symptoms, associated </w:t>
      </w:r>
      <w:r w:rsidRPr="002A344D">
        <w:rPr>
          <w:rFonts w:cstheme="minorHAnsi"/>
          <w:color w:val="auto"/>
        </w:rPr>
        <w:t>wit</w:t>
      </w:r>
      <w:r w:rsidR="00D23FA0" w:rsidRPr="002A344D">
        <w:rPr>
          <w:rFonts w:cstheme="minorHAnsi"/>
          <w:color w:val="auto"/>
        </w:rPr>
        <w:t>h MECP2</w:t>
      </w:r>
      <w:r w:rsidRPr="0030432B">
        <w:rPr>
          <w:rFonts w:cstheme="minorHAnsi"/>
          <w:color w:val="auto"/>
        </w:rPr>
        <w:t xml:space="preserve"> </w:t>
      </w:r>
      <w:r w:rsidR="002A344D">
        <w:rPr>
          <w:rFonts w:cstheme="minorHAnsi"/>
          <w:color w:val="auto"/>
        </w:rPr>
        <w:t>d</w:t>
      </w:r>
      <w:r w:rsidRPr="0030432B">
        <w:rPr>
          <w:rFonts w:cstheme="minorHAnsi"/>
          <w:color w:val="auto"/>
        </w:rPr>
        <w:t xml:space="preserve">uplication </w:t>
      </w:r>
      <w:r w:rsidR="002A344D">
        <w:rPr>
          <w:rFonts w:cstheme="minorHAnsi"/>
          <w:color w:val="auto"/>
        </w:rPr>
        <w:t>s</w:t>
      </w:r>
      <w:r w:rsidRPr="0030432B">
        <w:rPr>
          <w:rFonts w:cstheme="minorHAnsi"/>
          <w:color w:val="auto"/>
        </w:rPr>
        <w:t>yndrome</w:t>
      </w:r>
      <w:r w:rsidRPr="0030432B">
        <w:rPr>
          <w:rFonts w:cstheme="minorHAnsi"/>
          <w:color w:val="auto"/>
        </w:rPr>
        <w:fldChar w:fldCharType="begin">
          <w:fldData xml:space="preserve">PEVuZE5vdGU+PENpdGU+PEF1dGhvcj5WYW4gRXNjaDwvQXV0aG9yPjxZZWFyPjIwMTI8L1llYXI+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</w:fldData>
        </w:fldChar>
      </w:r>
      <w:r w:rsidR="00682218" w:rsidRPr="0030432B">
        <w:rPr>
          <w:rFonts w:cstheme="minorHAnsi"/>
          <w:color w:val="auto"/>
        </w:rPr>
        <w:instrText xml:space="preserve"> ADDIN EN.CITE </w:instrText>
      </w:r>
      <w:r w:rsidR="00682218" w:rsidRPr="0030432B">
        <w:rPr>
          <w:rFonts w:cstheme="minorHAnsi"/>
          <w:color w:val="auto"/>
        </w:rPr>
        <w:fldChar w:fldCharType="begin">
          <w:fldData xml:space="preserve">PEVuZE5vdGU+PENpdGU+PEF1dGhvcj5WYW4gRXNjaDwvQXV0aG9yPjxZZWFyPjIwMTI8L1llYXI+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</w:fldData>
        </w:fldChar>
      </w:r>
      <w:r w:rsidR="00682218" w:rsidRPr="0030432B">
        <w:rPr>
          <w:rFonts w:cstheme="minorHAnsi"/>
          <w:color w:val="auto"/>
        </w:rPr>
        <w:instrText xml:space="preserve"> ADDIN EN.CITE.DATA </w:instrText>
      </w:r>
      <w:r w:rsidR="00682218" w:rsidRPr="0030432B">
        <w:rPr>
          <w:rFonts w:cstheme="minorHAnsi"/>
          <w:color w:val="auto"/>
        </w:rPr>
      </w:r>
      <w:r w:rsidR="00682218" w:rsidRPr="0030432B">
        <w:rPr>
          <w:rFonts w:cstheme="minorHAnsi"/>
          <w:color w:val="auto"/>
        </w:rPr>
        <w:fldChar w:fldCharType="end"/>
      </w:r>
      <w:r w:rsidRPr="0030432B">
        <w:rPr>
          <w:rFonts w:cstheme="minorHAnsi"/>
          <w:color w:val="auto"/>
        </w:rPr>
      </w:r>
      <w:r w:rsidRPr="0030432B">
        <w:rPr>
          <w:rFonts w:cstheme="minorHAnsi"/>
          <w:color w:val="auto"/>
        </w:rPr>
        <w:fldChar w:fldCharType="separate"/>
      </w:r>
      <w:r w:rsidR="00682218" w:rsidRPr="0030432B">
        <w:rPr>
          <w:rFonts w:cstheme="minorHAnsi"/>
          <w:noProof/>
          <w:color w:val="auto"/>
          <w:vertAlign w:val="superscript"/>
        </w:rPr>
        <w:t>16-18</w:t>
      </w:r>
      <w:r w:rsidRPr="0030432B">
        <w:rPr>
          <w:rFonts w:cstheme="minorHAnsi"/>
          <w:color w:val="auto"/>
        </w:rPr>
        <w:fldChar w:fldCharType="end"/>
      </w:r>
      <w:r w:rsidRPr="0030432B">
        <w:rPr>
          <w:rFonts w:cstheme="minorHAnsi"/>
          <w:color w:val="auto"/>
        </w:rPr>
        <w:t>. As such, this method can be of integral importance in optimizing the amount of exogenously introduced Me</w:t>
      </w:r>
      <w:r w:rsidR="00DD620B" w:rsidRPr="0030432B">
        <w:rPr>
          <w:rFonts w:cstheme="minorHAnsi"/>
          <w:color w:val="auto"/>
        </w:rPr>
        <w:t>C</w:t>
      </w:r>
      <w:r w:rsidRPr="0030432B">
        <w:rPr>
          <w:rFonts w:cstheme="minorHAnsi"/>
          <w:color w:val="auto"/>
        </w:rPr>
        <w:t xml:space="preserve">P2 during protein replacement therapy. </w:t>
      </w:r>
    </w:p>
    <w:p w14:paraId="78728D18" w14:textId="706614AE" w:rsidR="00014314" w:rsidRPr="0030432B" w:rsidRDefault="00014314" w:rsidP="0030432B">
      <w:pPr>
        <w:rPr>
          <w:rFonts w:asciiTheme="minorHAnsi" w:hAnsiTheme="minorHAnsi" w:cstheme="minorHAnsi"/>
          <w:color w:val="auto"/>
        </w:rPr>
      </w:pPr>
    </w:p>
    <w:p w14:paraId="1734505F" w14:textId="60782170" w:rsidR="00AA03DF" w:rsidRPr="0030432B" w:rsidRDefault="00AA03DF" w:rsidP="0030432B">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b/>
          <w:bCs/>
          <w:color w:val="auto"/>
        </w:rPr>
        <w:t xml:space="preserve">ACKNOWLEDGMENTS: </w:t>
      </w:r>
    </w:p>
    <w:p w14:paraId="66C15695" w14:textId="4BF0BD43" w:rsidR="00DE4EB1" w:rsidRPr="0030432B" w:rsidRDefault="00DE4EB1" w:rsidP="0030432B">
      <w:pPr>
        <w:rPr>
          <w:rFonts w:asciiTheme="minorHAnsi" w:hAnsiTheme="minorHAnsi" w:cstheme="minorHAnsi"/>
          <w:bCs/>
          <w:color w:val="auto"/>
        </w:rPr>
      </w:pPr>
      <w:r w:rsidRPr="0030432B">
        <w:rPr>
          <w:rFonts w:asciiTheme="minorHAnsi" w:hAnsiTheme="minorHAnsi" w:cstheme="minorHAnsi"/>
          <w:bCs/>
          <w:color w:val="auto"/>
        </w:rPr>
        <w:t xml:space="preserve">We are very grateful to Dr. Brigitte Sturm </w:t>
      </w:r>
      <w:r w:rsidR="00D23FA0" w:rsidRPr="0030432B">
        <w:rPr>
          <w:rFonts w:asciiTheme="minorHAnsi" w:hAnsiTheme="minorHAnsi" w:cstheme="minorHAnsi"/>
          <w:bCs/>
          <w:color w:val="auto"/>
        </w:rPr>
        <w:t>for her</w:t>
      </w:r>
      <w:r w:rsidRPr="0030432B">
        <w:rPr>
          <w:rFonts w:asciiTheme="minorHAnsi" w:hAnsiTheme="minorHAnsi" w:cstheme="minorHAnsi"/>
          <w:bCs/>
          <w:color w:val="auto"/>
        </w:rPr>
        <w:t xml:space="preserve"> support with the ECLIA instrument.</w:t>
      </w:r>
    </w:p>
    <w:p w14:paraId="2D96E92E" w14:textId="72F287DC" w:rsidR="00AA03DF" w:rsidRPr="0030432B" w:rsidRDefault="00AA03DF" w:rsidP="0030432B">
      <w:pPr>
        <w:rPr>
          <w:rFonts w:asciiTheme="minorHAnsi" w:hAnsiTheme="minorHAnsi" w:cstheme="minorHAnsi"/>
          <w:b/>
          <w:bCs/>
          <w:color w:val="auto"/>
        </w:rPr>
      </w:pPr>
    </w:p>
    <w:p w14:paraId="5D52ED8B" w14:textId="2127F3E8" w:rsidR="00AA03DF" w:rsidRPr="0030432B" w:rsidRDefault="00AA03DF" w:rsidP="0030432B">
      <w:pPr>
        <w:pStyle w:val="NormalWeb"/>
        <w:spacing w:before="0" w:beforeAutospacing="0" w:after="0" w:afterAutospacing="0"/>
        <w:rPr>
          <w:rFonts w:asciiTheme="minorHAnsi" w:hAnsiTheme="minorHAnsi" w:cstheme="minorHAnsi"/>
          <w:color w:val="auto"/>
        </w:rPr>
      </w:pPr>
      <w:r w:rsidRPr="0030432B">
        <w:rPr>
          <w:rFonts w:asciiTheme="minorHAnsi" w:hAnsiTheme="minorHAnsi" w:cstheme="minorHAnsi"/>
          <w:b/>
          <w:color w:val="auto"/>
        </w:rPr>
        <w:t>DISCLOSURES</w:t>
      </w:r>
      <w:r w:rsidRPr="0030432B">
        <w:rPr>
          <w:rFonts w:asciiTheme="minorHAnsi" w:hAnsiTheme="minorHAnsi" w:cstheme="minorHAnsi"/>
          <w:b/>
          <w:bCs/>
          <w:color w:val="auto"/>
        </w:rPr>
        <w:t xml:space="preserve">: </w:t>
      </w:r>
    </w:p>
    <w:p w14:paraId="5451A4DB" w14:textId="77777777" w:rsidR="00DE4EB1" w:rsidRPr="0030432B" w:rsidRDefault="00DE4EB1" w:rsidP="0030432B">
      <w:pPr>
        <w:rPr>
          <w:rFonts w:asciiTheme="minorHAnsi" w:hAnsiTheme="minorHAnsi" w:cstheme="minorHAnsi"/>
          <w:color w:val="auto"/>
        </w:rPr>
      </w:pPr>
      <w:r w:rsidRPr="0030432B">
        <w:rPr>
          <w:rFonts w:asciiTheme="minorHAnsi" w:hAnsiTheme="minorHAnsi" w:cstheme="minorHAnsi"/>
          <w:color w:val="auto"/>
        </w:rPr>
        <w:t>The authors have nothing to disclose.</w:t>
      </w:r>
    </w:p>
    <w:p w14:paraId="66030076" w14:textId="77777777" w:rsidR="00AA03DF" w:rsidRPr="0030432B" w:rsidRDefault="00AA03DF" w:rsidP="0030432B">
      <w:pPr>
        <w:rPr>
          <w:rFonts w:asciiTheme="minorHAnsi" w:hAnsiTheme="minorHAnsi" w:cstheme="minorHAnsi"/>
          <w:color w:val="auto"/>
        </w:rPr>
      </w:pPr>
    </w:p>
    <w:p w14:paraId="315B4FAD" w14:textId="7863F857" w:rsidR="00B32616" w:rsidRPr="0030432B" w:rsidRDefault="009726EE" w:rsidP="0030432B">
      <w:pPr>
        <w:rPr>
          <w:rFonts w:asciiTheme="minorHAnsi" w:hAnsiTheme="minorHAnsi" w:cstheme="minorHAnsi"/>
          <w:b/>
          <w:color w:val="auto"/>
        </w:rPr>
      </w:pPr>
      <w:r w:rsidRPr="0030432B">
        <w:rPr>
          <w:rFonts w:asciiTheme="minorHAnsi" w:hAnsiTheme="minorHAnsi" w:cstheme="minorHAnsi"/>
          <w:b/>
          <w:bCs/>
          <w:color w:val="auto"/>
        </w:rPr>
        <w:t>REFERENCES</w:t>
      </w:r>
      <w:r w:rsidR="00D04760" w:rsidRPr="0030432B">
        <w:rPr>
          <w:rFonts w:asciiTheme="minorHAnsi" w:hAnsiTheme="minorHAnsi" w:cstheme="minorHAnsi"/>
          <w:b/>
          <w:bCs/>
          <w:color w:val="auto"/>
        </w:rPr>
        <w:t>:</w:t>
      </w:r>
      <w:r w:rsidRPr="0030432B">
        <w:rPr>
          <w:rFonts w:asciiTheme="minorHAnsi" w:hAnsiTheme="minorHAnsi" w:cstheme="minorHAnsi"/>
          <w:color w:val="auto"/>
        </w:rPr>
        <w:t xml:space="preserve"> </w:t>
      </w:r>
    </w:p>
    <w:p w14:paraId="07AF1043" w14:textId="1726895B" w:rsidR="00CB408F" w:rsidRPr="0030432B" w:rsidRDefault="00D1718A" w:rsidP="0030432B">
      <w:pPr>
        <w:pStyle w:val="EndNoteBibliography"/>
        <w:rPr>
          <w:color w:val="auto"/>
        </w:rPr>
      </w:pPr>
      <w:r w:rsidRPr="0030432B">
        <w:rPr>
          <w:rFonts w:asciiTheme="minorHAnsi" w:hAnsiTheme="minorHAnsi" w:cstheme="minorHAnsi"/>
          <w:color w:val="auto"/>
        </w:rPr>
        <w:fldChar w:fldCharType="begin"/>
      </w:r>
      <w:r w:rsidRPr="0030432B">
        <w:rPr>
          <w:rFonts w:asciiTheme="minorHAnsi" w:hAnsiTheme="minorHAnsi" w:cstheme="minorHAnsi"/>
          <w:color w:val="auto"/>
        </w:rPr>
        <w:instrText xml:space="preserve"> ADDIN EN.REFLIST </w:instrText>
      </w:r>
      <w:r w:rsidRPr="0030432B">
        <w:rPr>
          <w:rFonts w:asciiTheme="minorHAnsi" w:hAnsiTheme="minorHAnsi" w:cstheme="minorHAnsi"/>
          <w:color w:val="auto"/>
        </w:rPr>
        <w:fldChar w:fldCharType="separate"/>
      </w:r>
      <w:r w:rsidR="00CB408F" w:rsidRPr="0030432B">
        <w:rPr>
          <w:color w:val="auto"/>
        </w:rPr>
        <w:t>1</w:t>
      </w:r>
      <w:r w:rsidR="00C66F94">
        <w:rPr>
          <w:color w:val="auto"/>
        </w:rPr>
        <w:t xml:space="preserve">. </w:t>
      </w:r>
      <w:r w:rsidR="00CB408F" w:rsidRPr="0030432B">
        <w:rPr>
          <w:color w:val="auto"/>
        </w:rPr>
        <w:t>Debad, J. D., Glezer, E. N., Wohlstadter, J., Sigal, G. B.</w:t>
      </w:r>
      <w:r w:rsidR="00C66F94">
        <w:rPr>
          <w:color w:val="auto"/>
        </w:rPr>
        <w:t>,</w:t>
      </w:r>
      <w:r w:rsidR="00CB408F" w:rsidRPr="0030432B">
        <w:rPr>
          <w:color w:val="auto"/>
        </w:rPr>
        <w:t xml:space="preserve"> Leland, J. K. </w:t>
      </w:r>
      <w:r w:rsidR="00C66F94">
        <w:rPr>
          <w:color w:val="auto"/>
        </w:rPr>
        <w:t>Clinical and biological applications of ECL. I</w:t>
      </w:r>
      <w:r w:rsidR="00CB408F" w:rsidRPr="0030432B">
        <w:rPr>
          <w:color w:val="auto"/>
        </w:rPr>
        <w:t xml:space="preserve">n </w:t>
      </w:r>
      <w:r w:rsidR="00CB408F" w:rsidRPr="0030432B">
        <w:rPr>
          <w:i/>
          <w:color w:val="auto"/>
        </w:rPr>
        <w:t>Electrogenerated Chemiluminescence</w:t>
      </w:r>
      <w:r w:rsidR="00C66F94">
        <w:rPr>
          <w:iCs/>
          <w:color w:val="auto"/>
        </w:rPr>
        <w:t>.</w:t>
      </w:r>
      <w:r w:rsidR="0030432B" w:rsidRPr="0030432B">
        <w:rPr>
          <w:color w:val="auto"/>
        </w:rPr>
        <w:t xml:space="preserve"> </w:t>
      </w:r>
      <w:r w:rsidR="00C66F94">
        <w:rPr>
          <w:color w:val="auto"/>
        </w:rPr>
        <w:t>Edited by Bard, A. J.</w:t>
      </w:r>
      <w:r w:rsidR="00CB408F" w:rsidRPr="0030432B">
        <w:rPr>
          <w:color w:val="auto"/>
        </w:rPr>
        <w:t>, 359-383</w:t>
      </w:r>
      <w:r w:rsidR="00C66F94">
        <w:rPr>
          <w:color w:val="auto"/>
        </w:rPr>
        <w:t>,</w:t>
      </w:r>
      <w:r w:rsidR="00CB408F" w:rsidRPr="0030432B">
        <w:rPr>
          <w:color w:val="auto"/>
        </w:rPr>
        <w:t xml:space="preserve"> CRC Press</w:t>
      </w:r>
      <w:r w:rsidR="00C66F94">
        <w:rPr>
          <w:color w:val="auto"/>
        </w:rPr>
        <w:t>. Boca Raton</w:t>
      </w:r>
      <w:r w:rsidR="00CB408F" w:rsidRPr="0030432B">
        <w:rPr>
          <w:color w:val="auto"/>
        </w:rPr>
        <w:t xml:space="preserve">, </w:t>
      </w:r>
      <w:r w:rsidR="00C66F94">
        <w:rPr>
          <w:color w:val="auto"/>
        </w:rPr>
        <w:t>FL (</w:t>
      </w:r>
      <w:r w:rsidR="00CB408F" w:rsidRPr="0030432B">
        <w:rPr>
          <w:color w:val="auto"/>
        </w:rPr>
        <w:t>2004).</w:t>
      </w:r>
    </w:p>
    <w:p w14:paraId="3925506E" w14:textId="0BD1374C" w:rsidR="00CB408F" w:rsidRPr="0030432B" w:rsidRDefault="00CB408F" w:rsidP="0030432B">
      <w:pPr>
        <w:pStyle w:val="EndNoteBibliography"/>
        <w:rPr>
          <w:color w:val="auto"/>
        </w:rPr>
      </w:pPr>
      <w:r w:rsidRPr="0030432B">
        <w:rPr>
          <w:color w:val="auto"/>
        </w:rPr>
        <w:t>2</w:t>
      </w:r>
      <w:r w:rsidR="00C66F94">
        <w:rPr>
          <w:color w:val="auto"/>
        </w:rPr>
        <w:t xml:space="preserve">. </w:t>
      </w:r>
      <w:r w:rsidRPr="0030432B">
        <w:rPr>
          <w:color w:val="auto"/>
        </w:rPr>
        <w:t>Yuzaburo, N., Michinori, U.</w:t>
      </w:r>
      <w:r w:rsidR="00C66F94">
        <w:rPr>
          <w:color w:val="auto"/>
        </w:rPr>
        <w:t>,</w:t>
      </w:r>
      <w:r w:rsidRPr="0030432B">
        <w:rPr>
          <w:color w:val="auto"/>
        </w:rPr>
        <w:t xml:space="preserve"> Osamu, S. Highly Sensitive Electrochemiluminescence Immunoassay Using the Ruthenium Chelate-Labeled Antibody Bound on the Magnetic Micro Beads. </w:t>
      </w:r>
      <w:r w:rsidR="002D3AE7" w:rsidRPr="0030432B">
        <w:rPr>
          <w:i/>
          <w:color w:val="auto"/>
        </w:rPr>
        <w:t>Analytical Sciences</w:t>
      </w:r>
      <w:r w:rsidRPr="0030432B">
        <w:rPr>
          <w:i/>
          <w:color w:val="auto"/>
        </w:rPr>
        <w:t>.</w:t>
      </w:r>
      <w:r w:rsidRPr="0030432B">
        <w:rPr>
          <w:color w:val="auto"/>
        </w:rPr>
        <w:t xml:space="preserve"> </w:t>
      </w:r>
      <w:r w:rsidRPr="0030432B">
        <w:rPr>
          <w:b/>
          <w:color w:val="auto"/>
        </w:rPr>
        <w:t>15</w:t>
      </w:r>
      <w:r w:rsidR="0030432B" w:rsidRPr="0030432B">
        <w:rPr>
          <w:color w:val="auto"/>
        </w:rPr>
        <w:t xml:space="preserve"> </w:t>
      </w:r>
      <w:r w:rsidR="002D3AE7">
        <w:rPr>
          <w:color w:val="auto"/>
        </w:rPr>
        <w:t xml:space="preserve">(11), </w:t>
      </w:r>
      <w:r w:rsidR="002D3AE7" w:rsidRPr="002D3AE7">
        <w:rPr>
          <w:color w:val="auto"/>
        </w:rPr>
        <w:t xml:space="preserve">1087-1093 </w:t>
      </w:r>
      <w:r w:rsidRPr="0030432B">
        <w:rPr>
          <w:color w:val="auto"/>
        </w:rPr>
        <w:t>(1999).</w:t>
      </w:r>
    </w:p>
    <w:p w14:paraId="7431B47D" w14:textId="6BCBA0FC" w:rsidR="00CB408F" w:rsidRPr="0030432B" w:rsidRDefault="00CB408F" w:rsidP="0030432B">
      <w:pPr>
        <w:pStyle w:val="EndNoteBibliography"/>
        <w:rPr>
          <w:color w:val="auto"/>
        </w:rPr>
      </w:pPr>
      <w:r w:rsidRPr="0030432B">
        <w:rPr>
          <w:color w:val="auto"/>
        </w:rPr>
        <w:t>3</w:t>
      </w:r>
      <w:r w:rsidR="00C66F94">
        <w:rPr>
          <w:color w:val="auto"/>
        </w:rPr>
        <w:t xml:space="preserve">. </w:t>
      </w:r>
      <w:r w:rsidRPr="0030432B">
        <w:rPr>
          <w:color w:val="auto"/>
        </w:rPr>
        <w:t>Liu, W., Hu, Y., Yang, Y., Hu, T.</w:t>
      </w:r>
      <w:r w:rsidR="00C66F94">
        <w:rPr>
          <w:color w:val="auto"/>
        </w:rPr>
        <w:t>,</w:t>
      </w:r>
      <w:r w:rsidRPr="0030432B">
        <w:rPr>
          <w:color w:val="auto"/>
        </w:rPr>
        <w:t xml:space="preserve"> Wang, X. Comparison of two immunoassays for quantification of hepatitis B surface antigen in Chinese patients with concomitant hepatitis B surface antigen and hepatitis B surface antibodies. </w:t>
      </w:r>
      <w:r w:rsidRPr="0030432B">
        <w:rPr>
          <w:i/>
          <w:color w:val="auto"/>
        </w:rPr>
        <w:t>Archives of Virology.</w:t>
      </w:r>
      <w:r w:rsidRPr="0030432B">
        <w:rPr>
          <w:color w:val="auto"/>
        </w:rPr>
        <w:t xml:space="preserve"> </w:t>
      </w:r>
      <w:r w:rsidRPr="0030432B">
        <w:rPr>
          <w:b/>
          <w:color w:val="auto"/>
        </w:rPr>
        <w:t>160</w:t>
      </w:r>
      <w:r w:rsidRPr="0030432B">
        <w:rPr>
          <w:color w:val="auto"/>
        </w:rPr>
        <w:t xml:space="preserve"> (1), 191-198 (2015).</w:t>
      </w:r>
    </w:p>
    <w:p w14:paraId="2FE3C652" w14:textId="63CAB5BF" w:rsidR="00CB408F" w:rsidRPr="0030432B" w:rsidRDefault="00CB408F" w:rsidP="0030432B">
      <w:pPr>
        <w:pStyle w:val="EndNoteBibliography"/>
        <w:rPr>
          <w:color w:val="auto"/>
        </w:rPr>
      </w:pPr>
      <w:r w:rsidRPr="0030432B">
        <w:rPr>
          <w:color w:val="auto"/>
        </w:rPr>
        <w:t>4</w:t>
      </w:r>
      <w:r w:rsidR="00C66F94">
        <w:rPr>
          <w:color w:val="auto"/>
        </w:rPr>
        <w:t xml:space="preserve">. </w:t>
      </w:r>
      <w:r w:rsidRPr="0030432B">
        <w:rPr>
          <w:color w:val="auto"/>
        </w:rPr>
        <w:t>Shah, R. R.</w:t>
      </w:r>
      <w:r w:rsidR="00C66F94">
        <w:rPr>
          <w:color w:val="auto"/>
        </w:rPr>
        <w:t>,</w:t>
      </w:r>
      <w:r w:rsidRPr="0030432B">
        <w:rPr>
          <w:color w:val="auto"/>
        </w:rPr>
        <w:t xml:space="preserve"> Bird, A. P. MeCP2 mutations: progress towards understanding and treating Rett syndrome. </w:t>
      </w:r>
      <w:r w:rsidRPr="0030432B">
        <w:rPr>
          <w:i/>
          <w:color w:val="auto"/>
        </w:rPr>
        <w:t>Genome Med</w:t>
      </w:r>
      <w:r w:rsidR="002D3AE7">
        <w:rPr>
          <w:i/>
          <w:color w:val="auto"/>
        </w:rPr>
        <w:t>icine</w:t>
      </w:r>
      <w:r w:rsidRPr="0030432B">
        <w:rPr>
          <w:i/>
          <w:color w:val="auto"/>
        </w:rPr>
        <w:t>.</w:t>
      </w:r>
      <w:r w:rsidRPr="0030432B">
        <w:rPr>
          <w:color w:val="auto"/>
        </w:rPr>
        <w:t xml:space="preserve"> </w:t>
      </w:r>
      <w:r w:rsidRPr="0030432B">
        <w:rPr>
          <w:b/>
          <w:color w:val="auto"/>
        </w:rPr>
        <w:t>9</w:t>
      </w:r>
      <w:r w:rsidRPr="0030432B">
        <w:rPr>
          <w:color w:val="auto"/>
        </w:rPr>
        <w:t xml:space="preserve"> (1), 17 (2017).</w:t>
      </w:r>
    </w:p>
    <w:p w14:paraId="292CF9CE" w14:textId="6EE2464E" w:rsidR="00CB408F" w:rsidRPr="0030432B" w:rsidRDefault="00CB408F" w:rsidP="0030432B">
      <w:pPr>
        <w:pStyle w:val="EndNoteBibliography"/>
        <w:rPr>
          <w:color w:val="auto"/>
        </w:rPr>
      </w:pPr>
      <w:r w:rsidRPr="0030432B">
        <w:rPr>
          <w:color w:val="auto"/>
        </w:rPr>
        <w:lastRenderedPageBreak/>
        <w:t>5</w:t>
      </w:r>
      <w:r w:rsidR="00C66F94">
        <w:rPr>
          <w:color w:val="auto"/>
        </w:rPr>
        <w:t xml:space="preserve">. </w:t>
      </w:r>
      <w:r w:rsidRPr="0030432B">
        <w:rPr>
          <w:color w:val="auto"/>
        </w:rPr>
        <w:t>Chahrour, M.</w:t>
      </w:r>
      <w:r w:rsidRPr="0030432B">
        <w:rPr>
          <w:i/>
          <w:color w:val="auto"/>
        </w:rPr>
        <w:t xml:space="preserve"> </w:t>
      </w:r>
      <w:r w:rsidR="002D3AE7" w:rsidRPr="002D3AE7">
        <w:rPr>
          <w:color w:val="auto"/>
        </w:rPr>
        <w:t xml:space="preserve">et al. </w:t>
      </w:r>
      <w:r w:rsidRPr="0030432B">
        <w:rPr>
          <w:color w:val="auto"/>
        </w:rPr>
        <w:t xml:space="preserve">MeCP2, a key contributor to neurological disease, activates and represses transcription. </w:t>
      </w:r>
      <w:r w:rsidRPr="0030432B">
        <w:rPr>
          <w:i/>
          <w:color w:val="auto"/>
        </w:rPr>
        <w:t>Science.</w:t>
      </w:r>
      <w:r w:rsidRPr="0030432B">
        <w:rPr>
          <w:color w:val="auto"/>
        </w:rPr>
        <w:t xml:space="preserve"> </w:t>
      </w:r>
      <w:r w:rsidRPr="0030432B">
        <w:rPr>
          <w:b/>
          <w:color w:val="auto"/>
        </w:rPr>
        <w:t>320</w:t>
      </w:r>
      <w:r w:rsidRPr="0030432B">
        <w:rPr>
          <w:color w:val="auto"/>
        </w:rPr>
        <w:t xml:space="preserve"> (5880), 1224-1229 (2008).</w:t>
      </w:r>
    </w:p>
    <w:p w14:paraId="13A92C21" w14:textId="35E15B09" w:rsidR="00CB408F" w:rsidRPr="0030432B" w:rsidRDefault="00CB408F" w:rsidP="0030432B">
      <w:pPr>
        <w:pStyle w:val="EndNoteBibliography"/>
        <w:rPr>
          <w:color w:val="auto"/>
        </w:rPr>
      </w:pPr>
      <w:r w:rsidRPr="0030432B">
        <w:rPr>
          <w:color w:val="auto"/>
        </w:rPr>
        <w:t>6</w:t>
      </w:r>
      <w:r w:rsidR="00C66F94">
        <w:rPr>
          <w:color w:val="auto"/>
        </w:rPr>
        <w:t xml:space="preserve">. </w:t>
      </w:r>
      <w:r w:rsidRPr="0030432B">
        <w:rPr>
          <w:color w:val="auto"/>
        </w:rPr>
        <w:t>Lyst, M. J.</w:t>
      </w:r>
      <w:r w:rsidR="00C66F94">
        <w:rPr>
          <w:color w:val="auto"/>
        </w:rPr>
        <w:t>,</w:t>
      </w:r>
      <w:r w:rsidRPr="0030432B">
        <w:rPr>
          <w:color w:val="auto"/>
        </w:rPr>
        <w:t xml:space="preserve"> Bird, A. Rett syndrome: a complex disorder with simple roots. </w:t>
      </w:r>
      <w:r w:rsidRPr="0030432B">
        <w:rPr>
          <w:i/>
          <w:color w:val="auto"/>
        </w:rPr>
        <w:t>Nature Reviews Genetics.</w:t>
      </w:r>
      <w:r w:rsidRPr="0030432B">
        <w:rPr>
          <w:color w:val="auto"/>
        </w:rPr>
        <w:t xml:space="preserve"> </w:t>
      </w:r>
      <w:r w:rsidRPr="0030432B">
        <w:rPr>
          <w:b/>
          <w:color w:val="auto"/>
        </w:rPr>
        <w:t>16</w:t>
      </w:r>
      <w:r w:rsidRPr="0030432B">
        <w:rPr>
          <w:color w:val="auto"/>
        </w:rPr>
        <w:t xml:space="preserve"> (5), 261-275 (2015).</w:t>
      </w:r>
    </w:p>
    <w:p w14:paraId="2B312875" w14:textId="6C20465A" w:rsidR="00CB408F" w:rsidRPr="0030432B" w:rsidRDefault="00CB408F" w:rsidP="0030432B">
      <w:pPr>
        <w:pStyle w:val="EndNoteBibliography"/>
        <w:rPr>
          <w:color w:val="auto"/>
          <w:lang w:val="de-AT"/>
        </w:rPr>
      </w:pPr>
      <w:r w:rsidRPr="0030432B">
        <w:rPr>
          <w:color w:val="auto"/>
        </w:rPr>
        <w:t>7</w:t>
      </w:r>
      <w:r w:rsidR="00C66F94">
        <w:rPr>
          <w:color w:val="auto"/>
        </w:rPr>
        <w:t xml:space="preserve">. </w:t>
      </w:r>
      <w:r w:rsidRPr="0030432B">
        <w:rPr>
          <w:color w:val="auto"/>
        </w:rPr>
        <w:t>Katz, D. M.</w:t>
      </w:r>
      <w:r w:rsidRPr="0030432B">
        <w:rPr>
          <w:i/>
          <w:color w:val="auto"/>
        </w:rPr>
        <w:t xml:space="preserve"> </w:t>
      </w:r>
      <w:r w:rsidR="002D3AE7" w:rsidRPr="002D3AE7">
        <w:rPr>
          <w:color w:val="auto"/>
        </w:rPr>
        <w:t xml:space="preserve">et al. </w:t>
      </w:r>
      <w:r w:rsidRPr="0030432B">
        <w:rPr>
          <w:color w:val="auto"/>
        </w:rPr>
        <w:t xml:space="preserve">Rett Syndrome: Crossing the Threshold to Clinical Translation. </w:t>
      </w:r>
      <w:r w:rsidRPr="0030432B">
        <w:rPr>
          <w:i/>
          <w:color w:val="auto"/>
          <w:lang w:val="de-AT"/>
        </w:rPr>
        <w:t>Trends in Neurosciences.</w:t>
      </w:r>
      <w:r w:rsidRPr="0030432B">
        <w:rPr>
          <w:color w:val="auto"/>
          <w:lang w:val="de-AT"/>
        </w:rPr>
        <w:t xml:space="preserve"> </w:t>
      </w:r>
      <w:r w:rsidRPr="0030432B">
        <w:rPr>
          <w:b/>
          <w:color w:val="auto"/>
          <w:lang w:val="de-AT"/>
        </w:rPr>
        <w:t>39</w:t>
      </w:r>
      <w:r w:rsidRPr="0030432B">
        <w:rPr>
          <w:color w:val="auto"/>
          <w:lang w:val="de-AT"/>
        </w:rPr>
        <w:t xml:space="preserve"> (2), 100-113 (2016).</w:t>
      </w:r>
    </w:p>
    <w:p w14:paraId="4D48B99B" w14:textId="48698FDD" w:rsidR="00CB408F" w:rsidRPr="0030432B" w:rsidRDefault="00CB408F" w:rsidP="0030432B">
      <w:pPr>
        <w:pStyle w:val="EndNoteBibliography"/>
        <w:rPr>
          <w:color w:val="auto"/>
        </w:rPr>
      </w:pPr>
      <w:r w:rsidRPr="0030432B">
        <w:rPr>
          <w:color w:val="auto"/>
          <w:lang w:val="de-AT"/>
        </w:rPr>
        <w:t>8</w:t>
      </w:r>
      <w:r w:rsidR="00C66F94">
        <w:rPr>
          <w:color w:val="auto"/>
          <w:lang w:val="de-AT"/>
        </w:rPr>
        <w:t xml:space="preserve">. </w:t>
      </w:r>
      <w:r w:rsidRPr="0030432B">
        <w:rPr>
          <w:color w:val="auto"/>
          <w:lang w:val="de-AT"/>
        </w:rPr>
        <w:t>Steinkellner, H.</w:t>
      </w:r>
      <w:r w:rsidRPr="0030432B">
        <w:rPr>
          <w:i/>
          <w:color w:val="auto"/>
          <w:lang w:val="de-AT"/>
        </w:rPr>
        <w:t xml:space="preserve"> </w:t>
      </w:r>
      <w:r w:rsidR="002D3AE7" w:rsidRPr="002D3AE7">
        <w:rPr>
          <w:color w:val="auto"/>
          <w:lang w:val="de-AT"/>
        </w:rPr>
        <w:t xml:space="preserve">et al. </w:t>
      </w:r>
      <w:r w:rsidRPr="0030432B">
        <w:rPr>
          <w:color w:val="auto"/>
        </w:rPr>
        <w:t xml:space="preserve">An electrochemiluminescence based assay for quantitative detection of endogenous and exogenously applied MeCP2 protein variants. </w:t>
      </w:r>
      <w:r w:rsidRPr="0030432B">
        <w:rPr>
          <w:i/>
          <w:color w:val="auto"/>
        </w:rPr>
        <w:t>Scientific Reports.</w:t>
      </w:r>
      <w:r w:rsidRPr="0030432B">
        <w:rPr>
          <w:color w:val="auto"/>
        </w:rPr>
        <w:t xml:space="preserve"> </w:t>
      </w:r>
      <w:r w:rsidRPr="0030432B">
        <w:rPr>
          <w:b/>
          <w:color w:val="auto"/>
        </w:rPr>
        <w:t>9</w:t>
      </w:r>
      <w:r w:rsidRPr="0030432B">
        <w:rPr>
          <w:color w:val="auto"/>
        </w:rPr>
        <w:t xml:space="preserve"> (1), 7929 (2019).</w:t>
      </w:r>
    </w:p>
    <w:p w14:paraId="395AF6E4" w14:textId="3F02588E" w:rsidR="00CB408F" w:rsidRPr="0030432B" w:rsidRDefault="00CB408F" w:rsidP="0030432B">
      <w:pPr>
        <w:pStyle w:val="EndNoteBibliography"/>
        <w:rPr>
          <w:color w:val="auto"/>
        </w:rPr>
      </w:pPr>
      <w:r w:rsidRPr="0030432B">
        <w:rPr>
          <w:color w:val="auto"/>
        </w:rPr>
        <w:t>9</w:t>
      </w:r>
      <w:r w:rsidR="00C66F94">
        <w:rPr>
          <w:color w:val="auto"/>
        </w:rPr>
        <w:t xml:space="preserve">. </w:t>
      </w:r>
      <w:r w:rsidRPr="0030432B">
        <w:rPr>
          <w:color w:val="auto"/>
        </w:rPr>
        <w:t>Laccone, F. A. Synthetic MeCP2 sequence for protein substitution therapy</w:t>
      </w:r>
      <w:r w:rsidR="002D3AE7">
        <w:rPr>
          <w:color w:val="auto"/>
        </w:rPr>
        <w:t xml:space="preserve">. </w:t>
      </w:r>
      <w:r w:rsidR="002D3AE7" w:rsidRPr="002D3AE7">
        <w:rPr>
          <w:color w:val="auto"/>
        </w:rPr>
        <w:t>CA2647125C</w:t>
      </w:r>
      <w:r w:rsidR="002D3AE7">
        <w:rPr>
          <w:color w:val="auto"/>
        </w:rPr>
        <w:t>. Canada</w:t>
      </w:r>
      <w:r w:rsidRPr="0030432B">
        <w:rPr>
          <w:color w:val="auto"/>
        </w:rPr>
        <w:t xml:space="preserve"> (2007).</w:t>
      </w:r>
    </w:p>
    <w:p w14:paraId="2C45BAE8" w14:textId="374225B1" w:rsidR="00CB408F" w:rsidRPr="0030432B" w:rsidRDefault="00CB408F" w:rsidP="0030432B">
      <w:pPr>
        <w:pStyle w:val="EndNoteBibliography"/>
        <w:rPr>
          <w:color w:val="auto"/>
        </w:rPr>
      </w:pPr>
      <w:r w:rsidRPr="0030432B">
        <w:rPr>
          <w:color w:val="auto"/>
        </w:rPr>
        <w:t>10</w:t>
      </w:r>
      <w:r w:rsidR="00C66F94">
        <w:rPr>
          <w:color w:val="auto"/>
        </w:rPr>
        <w:t xml:space="preserve">. </w:t>
      </w:r>
      <w:r w:rsidRPr="0030432B">
        <w:rPr>
          <w:color w:val="auto"/>
        </w:rPr>
        <w:t>Koutsokeras, A.</w:t>
      </w:r>
      <w:r w:rsidR="00C66F94">
        <w:rPr>
          <w:color w:val="auto"/>
        </w:rPr>
        <w:t>,</w:t>
      </w:r>
      <w:r w:rsidRPr="0030432B">
        <w:rPr>
          <w:color w:val="auto"/>
        </w:rPr>
        <w:t xml:space="preserve"> Kabouridis, P. S. Secretion and uptake of TAT-fusion proteins produced by engineered mammalian cells. </w:t>
      </w:r>
      <w:r w:rsidRPr="0030432B">
        <w:rPr>
          <w:i/>
          <w:color w:val="auto"/>
        </w:rPr>
        <w:t>Biochimica et Biophysica Acta (BBA) - General Subjects.</w:t>
      </w:r>
      <w:r w:rsidRPr="0030432B">
        <w:rPr>
          <w:color w:val="auto"/>
        </w:rPr>
        <w:t xml:space="preserve"> </w:t>
      </w:r>
      <w:r w:rsidRPr="0030432B">
        <w:rPr>
          <w:b/>
          <w:color w:val="auto"/>
        </w:rPr>
        <w:t>1790</w:t>
      </w:r>
      <w:r w:rsidRPr="0030432B">
        <w:rPr>
          <w:color w:val="auto"/>
        </w:rPr>
        <w:t xml:space="preserve"> (2), 147-153 (2009).</w:t>
      </w:r>
    </w:p>
    <w:p w14:paraId="0745C512" w14:textId="44B2D1CB" w:rsidR="00CB408F" w:rsidRPr="0030432B" w:rsidRDefault="00CB408F" w:rsidP="0030432B">
      <w:pPr>
        <w:pStyle w:val="EndNoteBibliography"/>
        <w:rPr>
          <w:color w:val="auto"/>
        </w:rPr>
      </w:pPr>
      <w:r w:rsidRPr="0030432B">
        <w:rPr>
          <w:color w:val="auto"/>
        </w:rPr>
        <w:t>11</w:t>
      </w:r>
      <w:r w:rsidR="00C66F94">
        <w:rPr>
          <w:color w:val="auto"/>
        </w:rPr>
        <w:t xml:space="preserve">. </w:t>
      </w:r>
      <w:r w:rsidRPr="0030432B">
        <w:rPr>
          <w:color w:val="auto"/>
        </w:rPr>
        <w:t>Suzuki, K., Bose, P., Leong-Quong, R. Y., Fujita, D. J.</w:t>
      </w:r>
      <w:r w:rsidR="00C66F94">
        <w:rPr>
          <w:color w:val="auto"/>
        </w:rPr>
        <w:t>,</w:t>
      </w:r>
      <w:r w:rsidRPr="0030432B">
        <w:rPr>
          <w:color w:val="auto"/>
        </w:rPr>
        <w:t xml:space="preserve"> Riabowol, K. REAP: A two minute cell fractionation method. </w:t>
      </w:r>
      <w:r w:rsidRPr="0030432B">
        <w:rPr>
          <w:i/>
          <w:color w:val="auto"/>
        </w:rPr>
        <w:t>BMC Research Notes.</w:t>
      </w:r>
      <w:r w:rsidRPr="0030432B">
        <w:rPr>
          <w:color w:val="auto"/>
        </w:rPr>
        <w:t xml:space="preserve"> </w:t>
      </w:r>
      <w:r w:rsidRPr="0030432B">
        <w:rPr>
          <w:b/>
          <w:color w:val="auto"/>
        </w:rPr>
        <w:t>3</w:t>
      </w:r>
      <w:r w:rsidR="002D3AE7">
        <w:rPr>
          <w:bCs/>
          <w:color w:val="auto"/>
        </w:rPr>
        <w:t>,</w:t>
      </w:r>
      <w:r w:rsidRPr="0030432B">
        <w:rPr>
          <w:color w:val="auto"/>
        </w:rPr>
        <w:t xml:space="preserve"> 294 (2010).</w:t>
      </w:r>
    </w:p>
    <w:p w14:paraId="5914A642" w14:textId="4115EAD0" w:rsidR="00CB408F" w:rsidRPr="0030432B" w:rsidRDefault="00CB408F" w:rsidP="0030432B">
      <w:pPr>
        <w:pStyle w:val="EndNoteBibliography"/>
        <w:rPr>
          <w:color w:val="auto"/>
        </w:rPr>
      </w:pPr>
      <w:r w:rsidRPr="0030432B">
        <w:rPr>
          <w:color w:val="auto"/>
        </w:rPr>
        <w:t>12</w:t>
      </w:r>
      <w:r w:rsidR="00C66F94">
        <w:rPr>
          <w:color w:val="auto"/>
        </w:rPr>
        <w:t xml:space="preserve">. </w:t>
      </w:r>
      <w:r w:rsidRPr="0030432B">
        <w:rPr>
          <w:color w:val="auto"/>
        </w:rPr>
        <w:t>Xia, H., Mao, Q.</w:t>
      </w:r>
      <w:r w:rsidR="00C66F94">
        <w:rPr>
          <w:color w:val="auto"/>
        </w:rPr>
        <w:t>,</w:t>
      </w:r>
      <w:r w:rsidRPr="0030432B">
        <w:rPr>
          <w:color w:val="auto"/>
        </w:rPr>
        <w:t xml:space="preserve"> Davidson, B. L. The HIV Tat protein transduction domain improves the biodistribution of beta-glucuronidase expressed from recombinant viral vectors. </w:t>
      </w:r>
      <w:r w:rsidRPr="0030432B">
        <w:rPr>
          <w:i/>
          <w:color w:val="auto"/>
        </w:rPr>
        <w:t>Nature Biotechnology.</w:t>
      </w:r>
      <w:r w:rsidRPr="0030432B">
        <w:rPr>
          <w:color w:val="auto"/>
        </w:rPr>
        <w:t xml:space="preserve"> </w:t>
      </w:r>
      <w:r w:rsidRPr="0030432B">
        <w:rPr>
          <w:b/>
          <w:color w:val="auto"/>
        </w:rPr>
        <w:t>19</w:t>
      </w:r>
      <w:r w:rsidRPr="0030432B">
        <w:rPr>
          <w:color w:val="auto"/>
        </w:rPr>
        <w:t xml:space="preserve"> (7), 640-644 (2001).</w:t>
      </w:r>
    </w:p>
    <w:p w14:paraId="5C218405" w14:textId="29A851E2" w:rsidR="00CB408F" w:rsidRPr="0030432B" w:rsidRDefault="00CB408F" w:rsidP="0030432B">
      <w:pPr>
        <w:pStyle w:val="EndNoteBibliography"/>
        <w:rPr>
          <w:color w:val="auto"/>
        </w:rPr>
      </w:pPr>
      <w:r w:rsidRPr="0030432B">
        <w:rPr>
          <w:color w:val="auto"/>
        </w:rPr>
        <w:t>13</w:t>
      </w:r>
      <w:r w:rsidR="00C66F94">
        <w:rPr>
          <w:color w:val="auto"/>
        </w:rPr>
        <w:t xml:space="preserve">. </w:t>
      </w:r>
      <w:r w:rsidRPr="0030432B">
        <w:rPr>
          <w:color w:val="auto"/>
        </w:rPr>
        <w:t>Schwarze, S. R., Ho, A., Vocero-Akbani, A.</w:t>
      </w:r>
      <w:r w:rsidR="00C66F94">
        <w:rPr>
          <w:color w:val="auto"/>
        </w:rPr>
        <w:t>,</w:t>
      </w:r>
      <w:r w:rsidRPr="0030432B">
        <w:rPr>
          <w:color w:val="auto"/>
        </w:rPr>
        <w:t xml:space="preserve"> Dowdy, S. F. In vivo protein transduction: delivery of a biologically active protein into the mouse. </w:t>
      </w:r>
      <w:r w:rsidRPr="0030432B">
        <w:rPr>
          <w:i/>
          <w:color w:val="auto"/>
        </w:rPr>
        <w:t>Science.</w:t>
      </w:r>
      <w:r w:rsidRPr="0030432B">
        <w:rPr>
          <w:color w:val="auto"/>
        </w:rPr>
        <w:t xml:space="preserve"> </w:t>
      </w:r>
      <w:r w:rsidRPr="0030432B">
        <w:rPr>
          <w:b/>
          <w:color w:val="auto"/>
        </w:rPr>
        <w:t>285</w:t>
      </w:r>
      <w:r w:rsidRPr="0030432B">
        <w:rPr>
          <w:color w:val="auto"/>
        </w:rPr>
        <w:t xml:space="preserve"> (5433), 1569-1572 (1999).</w:t>
      </w:r>
    </w:p>
    <w:p w14:paraId="4C00CA44" w14:textId="53F3CFBC" w:rsidR="00CB408F" w:rsidRPr="0030432B" w:rsidRDefault="00CB408F" w:rsidP="0030432B">
      <w:pPr>
        <w:pStyle w:val="EndNoteBibliography"/>
        <w:rPr>
          <w:color w:val="auto"/>
        </w:rPr>
      </w:pPr>
      <w:r w:rsidRPr="0030432B">
        <w:rPr>
          <w:color w:val="auto"/>
        </w:rPr>
        <w:t>14</w:t>
      </w:r>
      <w:r w:rsidR="00C66F94">
        <w:rPr>
          <w:color w:val="auto"/>
        </w:rPr>
        <w:t xml:space="preserve">. </w:t>
      </w:r>
      <w:r w:rsidRPr="0030432B">
        <w:rPr>
          <w:color w:val="auto"/>
        </w:rPr>
        <w:t>Nagahara, H.</w:t>
      </w:r>
      <w:r w:rsidRPr="0030432B">
        <w:rPr>
          <w:i/>
          <w:color w:val="auto"/>
        </w:rPr>
        <w:t xml:space="preserve"> </w:t>
      </w:r>
      <w:r w:rsidR="002D3AE7" w:rsidRPr="002D3AE7">
        <w:rPr>
          <w:color w:val="auto"/>
        </w:rPr>
        <w:t xml:space="preserve">et al. </w:t>
      </w:r>
      <w:r w:rsidRPr="0030432B">
        <w:rPr>
          <w:color w:val="auto"/>
        </w:rPr>
        <w:t xml:space="preserve">Transduction of full-length TAT fusion proteins into mammalian cells: TAT-p27Kip1 induces cell migration. </w:t>
      </w:r>
      <w:r w:rsidRPr="0030432B">
        <w:rPr>
          <w:i/>
          <w:color w:val="auto"/>
        </w:rPr>
        <w:t>Nature Medicine.</w:t>
      </w:r>
      <w:r w:rsidRPr="0030432B">
        <w:rPr>
          <w:color w:val="auto"/>
        </w:rPr>
        <w:t xml:space="preserve"> </w:t>
      </w:r>
      <w:r w:rsidRPr="0030432B">
        <w:rPr>
          <w:b/>
          <w:color w:val="auto"/>
        </w:rPr>
        <w:t>4</w:t>
      </w:r>
      <w:r w:rsidRPr="0030432B">
        <w:rPr>
          <w:color w:val="auto"/>
        </w:rPr>
        <w:t xml:space="preserve"> (12), 1449-1452 (1998).</w:t>
      </w:r>
    </w:p>
    <w:p w14:paraId="67413665" w14:textId="24AFE41C" w:rsidR="00CB408F" w:rsidRPr="0030432B" w:rsidRDefault="00CB408F" w:rsidP="0030432B">
      <w:pPr>
        <w:pStyle w:val="EndNoteBibliography"/>
        <w:rPr>
          <w:color w:val="auto"/>
        </w:rPr>
      </w:pPr>
      <w:r w:rsidRPr="0030432B">
        <w:rPr>
          <w:color w:val="auto"/>
        </w:rPr>
        <w:t>15</w:t>
      </w:r>
      <w:r w:rsidR="00C66F94">
        <w:rPr>
          <w:color w:val="auto"/>
        </w:rPr>
        <w:t xml:space="preserve">. </w:t>
      </w:r>
      <w:r w:rsidRPr="0030432B">
        <w:rPr>
          <w:color w:val="auto"/>
        </w:rPr>
        <w:t>Trazzi, S.</w:t>
      </w:r>
      <w:r w:rsidRPr="0030432B">
        <w:rPr>
          <w:i/>
          <w:color w:val="auto"/>
        </w:rPr>
        <w:t xml:space="preserve"> </w:t>
      </w:r>
      <w:r w:rsidR="002D3AE7" w:rsidRPr="002D3AE7">
        <w:rPr>
          <w:color w:val="auto"/>
        </w:rPr>
        <w:t xml:space="preserve">et al. </w:t>
      </w:r>
      <w:r w:rsidRPr="0030432B">
        <w:rPr>
          <w:color w:val="auto"/>
        </w:rPr>
        <w:t xml:space="preserve">CDKL5 protein substitution therapy rescues neurological phenotypes of a mouse model of CDKL5 disorder. </w:t>
      </w:r>
      <w:r w:rsidRPr="0030432B">
        <w:rPr>
          <w:i/>
          <w:color w:val="auto"/>
        </w:rPr>
        <w:t>Human Molecular Genetics.</w:t>
      </w:r>
      <w:r w:rsidRPr="0030432B">
        <w:rPr>
          <w:color w:val="auto"/>
        </w:rPr>
        <w:t xml:space="preserve"> </w:t>
      </w:r>
      <w:r w:rsidRPr="0030432B">
        <w:rPr>
          <w:b/>
          <w:color w:val="auto"/>
        </w:rPr>
        <w:t>27</w:t>
      </w:r>
      <w:r w:rsidRPr="0030432B">
        <w:rPr>
          <w:color w:val="auto"/>
        </w:rPr>
        <w:t xml:space="preserve"> (9), 1572-1592 (2018).</w:t>
      </w:r>
    </w:p>
    <w:p w14:paraId="1F406880" w14:textId="20C70419" w:rsidR="00CB408F" w:rsidRPr="0030432B" w:rsidRDefault="00CB408F" w:rsidP="0030432B">
      <w:pPr>
        <w:pStyle w:val="EndNoteBibliography"/>
        <w:rPr>
          <w:color w:val="auto"/>
        </w:rPr>
      </w:pPr>
      <w:r w:rsidRPr="0030432B">
        <w:rPr>
          <w:color w:val="auto"/>
        </w:rPr>
        <w:t>16</w:t>
      </w:r>
      <w:r w:rsidR="00C66F94">
        <w:rPr>
          <w:color w:val="auto"/>
        </w:rPr>
        <w:t xml:space="preserve">. </w:t>
      </w:r>
      <w:r w:rsidRPr="0030432B">
        <w:rPr>
          <w:color w:val="auto"/>
        </w:rPr>
        <w:t xml:space="preserve">Van Esch, H. MECP2 Duplication Syndrome. </w:t>
      </w:r>
      <w:r w:rsidR="002D3AE7" w:rsidRPr="002D3AE7">
        <w:rPr>
          <w:i/>
          <w:color w:val="auto"/>
        </w:rPr>
        <w:t>Molecular Syndromology</w:t>
      </w:r>
      <w:r w:rsidR="002D3AE7">
        <w:rPr>
          <w:iCs/>
          <w:color w:val="auto"/>
        </w:rPr>
        <w:t>.</w:t>
      </w:r>
      <w:r w:rsidRPr="0030432B">
        <w:rPr>
          <w:color w:val="auto"/>
        </w:rPr>
        <w:t xml:space="preserve"> </w:t>
      </w:r>
      <w:r w:rsidRPr="0030432B">
        <w:rPr>
          <w:b/>
          <w:color w:val="auto"/>
        </w:rPr>
        <w:t>2</w:t>
      </w:r>
      <w:r w:rsidRPr="0030432B">
        <w:rPr>
          <w:color w:val="auto"/>
        </w:rPr>
        <w:t xml:space="preserve"> (3-5), 128-136 (2012).</w:t>
      </w:r>
    </w:p>
    <w:p w14:paraId="01A91C48" w14:textId="3A8C17F8" w:rsidR="00CB408F" w:rsidRPr="0030432B" w:rsidRDefault="00CB408F" w:rsidP="0030432B">
      <w:pPr>
        <w:pStyle w:val="EndNoteBibliography"/>
        <w:rPr>
          <w:color w:val="auto"/>
        </w:rPr>
      </w:pPr>
      <w:r w:rsidRPr="0030432B">
        <w:rPr>
          <w:color w:val="auto"/>
        </w:rPr>
        <w:t>17</w:t>
      </w:r>
      <w:r w:rsidR="00C66F94">
        <w:rPr>
          <w:color w:val="auto"/>
        </w:rPr>
        <w:t xml:space="preserve">. </w:t>
      </w:r>
      <w:r w:rsidRPr="0030432B">
        <w:rPr>
          <w:color w:val="auto"/>
        </w:rPr>
        <w:t>Collins, A. L.</w:t>
      </w:r>
      <w:r w:rsidRPr="0030432B">
        <w:rPr>
          <w:i/>
          <w:color w:val="auto"/>
        </w:rPr>
        <w:t xml:space="preserve"> </w:t>
      </w:r>
      <w:r w:rsidR="002D3AE7" w:rsidRPr="002D3AE7">
        <w:rPr>
          <w:color w:val="auto"/>
        </w:rPr>
        <w:t xml:space="preserve">et al. </w:t>
      </w:r>
      <w:r w:rsidRPr="0030432B">
        <w:rPr>
          <w:color w:val="auto"/>
        </w:rPr>
        <w:t xml:space="preserve">Mild overexpression of MeCP2 causes a progressive neurological disorder in mice. </w:t>
      </w:r>
      <w:r w:rsidR="002D3AE7" w:rsidRPr="002D3AE7">
        <w:rPr>
          <w:i/>
          <w:color w:val="auto"/>
        </w:rPr>
        <w:t>Human Molecular Genetics</w:t>
      </w:r>
      <w:r w:rsidRPr="0030432B">
        <w:rPr>
          <w:i/>
          <w:color w:val="auto"/>
        </w:rPr>
        <w:t>.</w:t>
      </w:r>
      <w:r w:rsidRPr="0030432B">
        <w:rPr>
          <w:color w:val="auto"/>
        </w:rPr>
        <w:t xml:space="preserve"> </w:t>
      </w:r>
      <w:r w:rsidRPr="0030432B">
        <w:rPr>
          <w:b/>
          <w:color w:val="auto"/>
        </w:rPr>
        <w:t>13</w:t>
      </w:r>
      <w:r w:rsidRPr="0030432B">
        <w:rPr>
          <w:color w:val="auto"/>
        </w:rPr>
        <w:t xml:space="preserve"> (21), 2679-2689 (2004).</w:t>
      </w:r>
    </w:p>
    <w:p w14:paraId="626A41AB" w14:textId="42C6721D" w:rsidR="00C17BFF" w:rsidRPr="0030432B" w:rsidRDefault="00CB408F" w:rsidP="0045169B">
      <w:pPr>
        <w:pStyle w:val="EndNoteBibliography"/>
        <w:rPr>
          <w:color w:val="auto"/>
        </w:rPr>
      </w:pPr>
      <w:r w:rsidRPr="0030432B">
        <w:rPr>
          <w:color w:val="auto"/>
        </w:rPr>
        <w:t>18</w:t>
      </w:r>
      <w:r w:rsidR="00C66F94">
        <w:rPr>
          <w:color w:val="auto"/>
        </w:rPr>
        <w:t xml:space="preserve">. </w:t>
      </w:r>
      <w:r w:rsidRPr="0030432B">
        <w:rPr>
          <w:color w:val="auto"/>
        </w:rPr>
        <w:t>Luikenhuis, S., Giacometti, E., Beard, C. F.</w:t>
      </w:r>
      <w:r w:rsidR="00C66F94">
        <w:rPr>
          <w:color w:val="auto"/>
        </w:rPr>
        <w:t>,</w:t>
      </w:r>
      <w:r w:rsidRPr="0030432B">
        <w:rPr>
          <w:color w:val="auto"/>
        </w:rPr>
        <w:t xml:space="preserve"> Jaenisch, R. Expression of MeCP2 in postmitotic neurons rescues Rett syndrome in mice. </w:t>
      </w:r>
      <w:r w:rsidR="002D3AE7" w:rsidRPr="002D3AE7">
        <w:rPr>
          <w:i/>
          <w:color w:val="auto"/>
        </w:rPr>
        <w:t>Proceedings of the National Academy of Sciences of the United States of America</w:t>
      </w:r>
      <w:r w:rsidRPr="0030432B">
        <w:rPr>
          <w:i/>
          <w:color w:val="auto"/>
        </w:rPr>
        <w:t>.</w:t>
      </w:r>
      <w:r w:rsidRPr="0030432B">
        <w:rPr>
          <w:color w:val="auto"/>
        </w:rPr>
        <w:t xml:space="preserve"> </w:t>
      </w:r>
      <w:r w:rsidRPr="0030432B">
        <w:rPr>
          <w:b/>
          <w:color w:val="auto"/>
        </w:rPr>
        <w:t>101</w:t>
      </w:r>
      <w:r w:rsidRPr="0030432B">
        <w:rPr>
          <w:color w:val="auto"/>
        </w:rPr>
        <w:t xml:space="preserve"> (16), 6033-6038 (2004).</w:t>
      </w:r>
      <w:r w:rsidR="00D1718A" w:rsidRPr="0030432B">
        <w:rPr>
          <w:color w:val="auto"/>
        </w:rPr>
        <w:fldChar w:fldCharType="end"/>
      </w:r>
    </w:p>
    <w:sectPr w:rsidR="00C17BFF" w:rsidRPr="0030432B"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DC138" w14:textId="77777777" w:rsidR="007C74FE" w:rsidRDefault="007C74FE" w:rsidP="00621C4E">
      <w:r>
        <w:separator/>
      </w:r>
    </w:p>
  </w:endnote>
  <w:endnote w:type="continuationSeparator" w:id="0">
    <w:p w14:paraId="00D4AB8C" w14:textId="77777777" w:rsidR="007C74FE" w:rsidRDefault="007C74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17BFF" w:rsidRDefault="00C17B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BDF58" w14:textId="77777777" w:rsidR="007C74FE" w:rsidRDefault="007C74FE" w:rsidP="00621C4E">
      <w:r>
        <w:separator/>
      </w:r>
    </w:p>
  </w:footnote>
  <w:footnote w:type="continuationSeparator" w:id="0">
    <w:p w14:paraId="0F161C30" w14:textId="77777777" w:rsidR="007C74FE" w:rsidRDefault="007C74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7BFF" w:rsidRPr="006F06E4" w:rsidRDefault="00C17BF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0228B"/>
    <w:multiLevelType w:val="hybridMultilevel"/>
    <w:tmpl w:val="60621B26"/>
    <w:lvl w:ilvl="0" w:tplc="38B044A2">
      <w:start w:val="1"/>
      <w:numFmt w:val="decimal"/>
      <w:suff w:val="space"/>
      <w:lvlText w:val="%1."/>
      <w:lvlJc w:val="left"/>
      <w:pPr>
        <w:ind w:left="0" w:firstLine="0"/>
      </w:pPr>
      <w:rPr>
        <w:rFonts w:hint="default"/>
        <w:b/>
        <w:i w:val="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145547"/>
    <w:multiLevelType w:val="hybridMultilevel"/>
    <w:tmpl w:val="03DA412C"/>
    <w:lvl w:ilvl="0" w:tplc="0C07001B">
      <w:start w:val="1"/>
      <w:numFmt w:val="lowerRoman"/>
      <w:lvlText w:val="%1."/>
      <w:lvlJc w:val="right"/>
      <w:pPr>
        <w:ind w:left="2340" w:hanging="360"/>
      </w:pPr>
    </w:lvl>
    <w:lvl w:ilvl="1" w:tplc="0C070019">
      <w:start w:val="1"/>
      <w:numFmt w:val="lowerLetter"/>
      <w:lvlText w:val="%2."/>
      <w:lvlJc w:val="left"/>
      <w:pPr>
        <w:ind w:left="3060" w:hanging="360"/>
      </w:pPr>
    </w:lvl>
    <w:lvl w:ilvl="2" w:tplc="0C07001B" w:tentative="1">
      <w:start w:val="1"/>
      <w:numFmt w:val="lowerRoman"/>
      <w:lvlText w:val="%3."/>
      <w:lvlJc w:val="right"/>
      <w:pPr>
        <w:ind w:left="3780" w:hanging="180"/>
      </w:pPr>
    </w:lvl>
    <w:lvl w:ilvl="3" w:tplc="0C07000F" w:tentative="1">
      <w:start w:val="1"/>
      <w:numFmt w:val="decimal"/>
      <w:lvlText w:val="%4."/>
      <w:lvlJc w:val="left"/>
      <w:pPr>
        <w:ind w:left="4500" w:hanging="360"/>
      </w:pPr>
    </w:lvl>
    <w:lvl w:ilvl="4" w:tplc="0C070019" w:tentative="1">
      <w:start w:val="1"/>
      <w:numFmt w:val="lowerLetter"/>
      <w:lvlText w:val="%5."/>
      <w:lvlJc w:val="left"/>
      <w:pPr>
        <w:ind w:left="5220" w:hanging="360"/>
      </w:pPr>
    </w:lvl>
    <w:lvl w:ilvl="5" w:tplc="0C07001B" w:tentative="1">
      <w:start w:val="1"/>
      <w:numFmt w:val="lowerRoman"/>
      <w:lvlText w:val="%6."/>
      <w:lvlJc w:val="right"/>
      <w:pPr>
        <w:ind w:left="5940" w:hanging="180"/>
      </w:pPr>
    </w:lvl>
    <w:lvl w:ilvl="6" w:tplc="0C07000F" w:tentative="1">
      <w:start w:val="1"/>
      <w:numFmt w:val="decimal"/>
      <w:lvlText w:val="%7."/>
      <w:lvlJc w:val="left"/>
      <w:pPr>
        <w:ind w:left="6660" w:hanging="360"/>
      </w:pPr>
    </w:lvl>
    <w:lvl w:ilvl="7" w:tplc="0C070019" w:tentative="1">
      <w:start w:val="1"/>
      <w:numFmt w:val="lowerLetter"/>
      <w:lvlText w:val="%8."/>
      <w:lvlJc w:val="left"/>
      <w:pPr>
        <w:ind w:left="7380" w:hanging="360"/>
      </w:pPr>
    </w:lvl>
    <w:lvl w:ilvl="8" w:tplc="0C07001B" w:tentative="1">
      <w:start w:val="1"/>
      <w:numFmt w:val="lowerRoman"/>
      <w:lvlText w:val="%9."/>
      <w:lvlJc w:val="right"/>
      <w:pPr>
        <w:ind w:left="8100" w:hanging="180"/>
      </w:pPr>
    </w:lvl>
  </w:abstractNum>
  <w:abstractNum w:abstractNumId="10" w15:restartNumberingAfterBreak="0">
    <w:nsid w:val="34E56E7C"/>
    <w:multiLevelType w:val="multilevel"/>
    <w:tmpl w:val="1D8E3B5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54574"/>
    <w:multiLevelType w:val="multilevel"/>
    <w:tmpl w:val="991E9A6C"/>
    <w:lvl w:ilvl="0">
      <w:start w:val="1"/>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576B9A"/>
    <w:multiLevelType w:val="multilevel"/>
    <w:tmpl w:val="86E80F36"/>
    <w:lvl w:ilvl="0">
      <w:start w:val="3"/>
      <w:numFmt w:val="decimal"/>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2880" w:hanging="720"/>
      </w:pPr>
      <w:rPr>
        <w:rFonts w:hint="default"/>
      </w:rPr>
    </w:lvl>
    <w:lvl w:ilvl="3">
      <w:start w:val="1"/>
      <w:numFmt w:val="decimal"/>
      <w:suff w:val="space"/>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523985"/>
    <w:multiLevelType w:val="multilevel"/>
    <w:tmpl w:val="10C6FE74"/>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96A03"/>
    <w:multiLevelType w:val="multilevel"/>
    <w:tmpl w:val="74FC6B34"/>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3"/>
  </w:num>
  <w:num w:numId="14">
    <w:abstractNumId w:val="31"/>
  </w:num>
  <w:num w:numId="15">
    <w:abstractNumId w:val="16"/>
  </w:num>
  <w:num w:numId="16">
    <w:abstractNumId w:val="11"/>
  </w:num>
  <w:num w:numId="17">
    <w:abstractNumId w:val="24"/>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3"/>
  </w:num>
  <w:num w:numId="25">
    <w:abstractNumId w:val="8"/>
  </w:num>
  <w:num w:numId="26">
    <w:abstractNumId w:val="1"/>
  </w:num>
  <w:num w:numId="27">
    <w:abstractNumId w:val="7"/>
  </w:num>
  <w:num w:numId="28">
    <w:abstractNumId w:val="34"/>
  </w:num>
  <w:num w:numId="29">
    <w:abstractNumId w:val="5"/>
  </w:num>
  <w:num w:numId="30">
    <w:abstractNumId w:val="9"/>
  </w:num>
  <w:num w:numId="31">
    <w:abstractNumId w:val="15"/>
  </w:num>
  <w:num w:numId="32">
    <w:abstractNumId w:val="30"/>
  </w:num>
  <w:num w:numId="33">
    <w:abstractNumId w:val="25"/>
  </w:num>
  <w:num w:numId="34">
    <w:abstractNumId w:val="10"/>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eardweradpdxe25xr5azzuxpf0wsw5xfr2&quot;&gt;EndNote Library MedUni&lt;record-ids&gt;&lt;item&gt;38&lt;/item&gt;&lt;item&gt;459&lt;/item&gt;&lt;item&gt;462&lt;/item&gt;&lt;item&gt;470&lt;/item&gt;&lt;item&gt;475&lt;/item&gt;&lt;item&gt;476&lt;/item&gt;&lt;item&gt;480&lt;/item&gt;&lt;item&gt;481&lt;/item&gt;&lt;item&gt;483&lt;/item&gt;&lt;item&gt;485&lt;/item&gt;&lt;item&gt;488&lt;/item&gt;&lt;item&gt;489&lt;/item&gt;&lt;item&gt;490&lt;/item&gt;&lt;item&gt;491&lt;/item&gt;&lt;item&gt;50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E705F"/>
    <w:rsid w:val="00001169"/>
    <w:rsid w:val="00001806"/>
    <w:rsid w:val="00003406"/>
    <w:rsid w:val="00005815"/>
    <w:rsid w:val="00006E68"/>
    <w:rsid w:val="00007DBC"/>
    <w:rsid w:val="00007EA1"/>
    <w:rsid w:val="000100F0"/>
    <w:rsid w:val="000129B2"/>
    <w:rsid w:val="00012FF9"/>
    <w:rsid w:val="0001389C"/>
    <w:rsid w:val="000140A0"/>
    <w:rsid w:val="00014314"/>
    <w:rsid w:val="000212AE"/>
    <w:rsid w:val="00021434"/>
    <w:rsid w:val="00021774"/>
    <w:rsid w:val="00021DF3"/>
    <w:rsid w:val="00023869"/>
    <w:rsid w:val="00024598"/>
    <w:rsid w:val="000248AF"/>
    <w:rsid w:val="000279B0"/>
    <w:rsid w:val="00032769"/>
    <w:rsid w:val="0003311E"/>
    <w:rsid w:val="00033B75"/>
    <w:rsid w:val="00037B58"/>
    <w:rsid w:val="00045BE3"/>
    <w:rsid w:val="00051B73"/>
    <w:rsid w:val="000540E7"/>
    <w:rsid w:val="000575CF"/>
    <w:rsid w:val="00060A2E"/>
    <w:rsid w:val="00060ABE"/>
    <w:rsid w:val="00061A50"/>
    <w:rsid w:val="0006361B"/>
    <w:rsid w:val="00064104"/>
    <w:rsid w:val="00064F32"/>
    <w:rsid w:val="000652E3"/>
    <w:rsid w:val="00066025"/>
    <w:rsid w:val="00067A8F"/>
    <w:rsid w:val="000701D1"/>
    <w:rsid w:val="00073059"/>
    <w:rsid w:val="00080A20"/>
    <w:rsid w:val="00082796"/>
    <w:rsid w:val="00082DF4"/>
    <w:rsid w:val="00085301"/>
    <w:rsid w:val="00086FF5"/>
    <w:rsid w:val="0008775F"/>
    <w:rsid w:val="00087C0A"/>
    <w:rsid w:val="00091788"/>
    <w:rsid w:val="00091B45"/>
    <w:rsid w:val="00093BC4"/>
    <w:rsid w:val="000943E6"/>
    <w:rsid w:val="00097929"/>
    <w:rsid w:val="000A1E80"/>
    <w:rsid w:val="000A207D"/>
    <w:rsid w:val="000A3B70"/>
    <w:rsid w:val="000A5153"/>
    <w:rsid w:val="000B10AE"/>
    <w:rsid w:val="000B30BF"/>
    <w:rsid w:val="000B566B"/>
    <w:rsid w:val="000B595C"/>
    <w:rsid w:val="000B662E"/>
    <w:rsid w:val="000B7294"/>
    <w:rsid w:val="000B75D0"/>
    <w:rsid w:val="000B761E"/>
    <w:rsid w:val="000C17D2"/>
    <w:rsid w:val="000C1CF8"/>
    <w:rsid w:val="000C441A"/>
    <w:rsid w:val="000C49CF"/>
    <w:rsid w:val="000C52E9"/>
    <w:rsid w:val="000C5B8B"/>
    <w:rsid w:val="000C5CDC"/>
    <w:rsid w:val="000C65DC"/>
    <w:rsid w:val="000C66F3"/>
    <w:rsid w:val="000C678E"/>
    <w:rsid w:val="000C6900"/>
    <w:rsid w:val="000D28BF"/>
    <w:rsid w:val="000D31E8"/>
    <w:rsid w:val="000D76E4"/>
    <w:rsid w:val="000E2C33"/>
    <w:rsid w:val="000E2EE1"/>
    <w:rsid w:val="000E2FC3"/>
    <w:rsid w:val="000E3816"/>
    <w:rsid w:val="000E4F77"/>
    <w:rsid w:val="000F0437"/>
    <w:rsid w:val="000F265C"/>
    <w:rsid w:val="000F3AFA"/>
    <w:rsid w:val="000F5712"/>
    <w:rsid w:val="000F6611"/>
    <w:rsid w:val="000F7E22"/>
    <w:rsid w:val="00107554"/>
    <w:rsid w:val="001075E9"/>
    <w:rsid w:val="001104F3"/>
    <w:rsid w:val="00112EEB"/>
    <w:rsid w:val="00113F54"/>
    <w:rsid w:val="0011490E"/>
    <w:rsid w:val="001173FF"/>
    <w:rsid w:val="0012563A"/>
    <w:rsid w:val="001264DE"/>
    <w:rsid w:val="001313A7"/>
    <w:rsid w:val="0013276F"/>
    <w:rsid w:val="001342B5"/>
    <w:rsid w:val="0013621E"/>
    <w:rsid w:val="0013642E"/>
    <w:rsid w:val="00140707"/>
    <w:rsid w:val="00142EFE"/>
    <w:rsid w:val="00145B33"/>
    <w:rsid w:val="00152A23"/>
    <w:rsid w:val="00156B11"/>
    <w:rsid w:val="001572FF"/>
    <w:rsid w:val="00161194"/>
    <w:rsid w:val="00162CB7"/>
    <w:rsid w:val="001665C9"/>
    <w:rsid w:val="00166931"/>
    <w:rsid w:val="00166F32"/>
    <w:rsid w:val="00167332"/>
    <w:rsid w:val="001718C0"/>
    <w:rsid w:val="00171E5B"/>
    <w:rsid w:val="00171F94"/>
    <w:rsid w:val="00175D4E"/>
    <w:rsid w:val="00175F53"/>
    <w:rsid w:val="0017668A"/>
    <w:rsid w:val="001766FE"/>
    <w:rsid w:val="001771E7"/>
    <w:rsid w:val="001911FF"/>
    <w:rsid w:val="00192006"/>
    <w:rsid w:val="00193180"/>
    <w:rsid w:val="001940B9"/>
    <w:rsid w:val="001948F6"/>
    <w:rsid w:val="0019530C"/>
    <w:rsid w:val="00196792"/>
    <w:rsid w:val="00196CA4"/>
    <w:rsid w:val="001A24FC"/>
    <w:rsid w:val="001B06C6"/>
    <w:rsid w:val="001B1519"/>
    <w:rsid w:val="001B1AF9"/>
    <w:rsid w:val="001B2E2D"/>
    <w:rsid w:val="001B4556"/>
    <w:rsid w:val="001B5CD2"/>
    <w:rsid w:val="001C0BEE"/>
    <w:rsid w:val="001C1E49"/>
    <w:rsid w:val="001C27C1"/>
    <w:rsid w:val="001C2A98"/>
    <w:rsid w:val="001C2B97"/>
    <w:rsid w:val="001C3B86"/>
    <w:rsid w:val="001C4D95"/>
    <w:rsid w:val="001C6567"/>
    <w:rsid w:val="001D3D7D"/>
    <w:rsid w:val="001D3FFF"/>
    <w:rsid w:val="001D4997"/>
    <w:rsid w:val="001D625F"/>
    <w:rsid w:val="001D68A4"/>
    <w:rsid w:val="001D7576"/>
    <w:rsid w:val="001E0E3F"/>
    <w:rsid w:val="001E14A0"/>
    <w:rsid w:val="001E7376"/>
    <w:rsid w:val="001F225C"/>
    <w:rsid w:val="001F236A"/>
    <w:rsid w:val="001F45BC"/>
    <w:rsid w:val="00200792"/>
    <w:rsid w:val="00201CFA"/>
    <w:rsid w:val="0020220D"/>
    <w:rsid w:val="00202448"/>
    <w:rsid w:val="00202D15"/>
    <w:rsid w:val="00205B3F"/>
    <w:rsid w:val="00212EAE"/>
    <w:rsid w:val="0021482F"/>
    <w:rsid w:val="00214BEE"/>
    <w:rsid w:val="002160BC"/>
    <w:rsid w:val="002205B8"/>
    <w:rsid w:val="002232E4"/>
    <w:rsid w:val="00225720"/>
    <w:rsid w:val="002259E5"/>
    <w:rsid w:val="00226140"/>
    <w:rsid w:val="002274F3"/>
    <w:rsid w:val="002301B1"/>
    <w:rsid w:val="0023094C"/>
    <w:rsid w:val="00233484"/>
    <w:rsid w:val="00234303"/>
    <w:rsid w:val="00234BE3"/>
    <w:rsid w:val="002350A2"/>
    <w:rsid w:val="00235A90"/>
    <w:rsid w:val="0023624F"/>
    <w:rsid w:val="00241E34"/>
    <w:rsid w:val="00241E48"/>
    <w:rsid w:val="0024214E"/>
    <w:rsid w:val="00242623"/>
    <w:rsid w:val="00242CF7"/>
    <w:rsid w:val="00245FC9"/>
    <w:rsid w:val="00250558"/>
    <w:rsid w:val="0025357C"/>
    <w:rsid w:val="002605D1"/>
    <w:rsid w:val="00260652"/>
    <w:rsid w:val="00261F25"/>
    <w:rsid w:val="002648A9"/>
    <w:rsid w:val="0026536F"/>
    <w:rsid w:val="0026553C"/>
    <w:rsid w:val="002661A0"/>
    <w:rsid w:val="0026790A"/>
    <w:rsid w:val="00267DD5"/>
    <w:rsid w:val="002702C4"/>
    <w:rsid w:val="0027075E"/>
    <w:rsid w:val="00273A1B"/>
    <w:rsid w:val="00274A0A"/>
    <w:rsid w:val="00277593"/>
    <w:rsid w:val="00280909"/>
    <w:rsid w:val="00280918"/>
    <w:rsid w:val="00282AF6"/>
    <w:rsid w:val="0028596A"/>
    <w:rsid w:val="00287085"/>
    <w:rsid w:val="00287DC0"/>
    <w:rsid w:val="00290AF9"/>
    <w:rsid w:val="00291131"/>
    <w:rsid w:val="00291895"/>
    <w:rsid w:val="002967CF"/>
    <w:rsid w:val="00297788"/>
    <w:rsid w:val="002A2846"/>
    <w:rsid w:val="002A3285"/>
    <w:rsid w:val="002A344D"/>
    <w:rsid w:val="002A34F9"/>
    <w:rsid w:val="002A484B"/>
    <w:rsid w:val="002A64A6"/>
    <w:rsid w:val="002B1FE3"/>
    <w:rsid w:val="002B254E"/>
    <w:rsid w:val="002B3301"/>
    <w:rsid w:val="002C0202"/>
    <w:rsid w:val="002C1445"/>
    <w:rsid w:val="002C47D4"/>
    <w:rsid w:val="002D0F38"/>
    <w:rsid w:val="002D3AE7"/>
    <w:rsid w:val="002D77E3"/>
    <w:rsid w:val="002E4CEB"/>
    <w:rsid w:val="002E7194"/>
    <w:rsid w:val="002F04A8"/>
    <w:rsid w:val="002F2859"/>
    <w:rsid w:val="002F690A"/>
    <w:rsid w:val="002F6E3C"/>
    <w:rsid w:val="0030117D"/>
    <w:rsid w:val="00301F30"/>
    <w:rsid w:val="003038FD"/>
    <w:rsid w:val="00303C87"/>
    <w:rsid w:val="0030432B"/>
    <w:rsid w:val="00306050"/>
    <w:rsid w:val="003108E5"/>
    <w:rsid w:val="003115A8"/>
    <w:rsid w:val="003120CB"/>
    <w:rsid w:val="003134FA"/>
    <w:rsid w:val="003142A8"/>
    <w:rsid w:val="003164AC"/>
    <w:rsid w:val="003176B9"/>
    <w:rsid w:val="00320153"/>
    <w:rsid w:val="00320367"/>
    <w:rsid w:val="00322871"/>
    <w:rsid w:val="00326FB3"/>
    <w:rsid w:val="003316D4"/>
    <w:rsid w:val="003321B2"/>
    <w:rsid w:val="00332BBE"/>
    <w:rsid w:val="00333822"/>
    <w:rsid w:val="00336715"/>
    <w:rsid w:val="003401EC"/>
    <w:rsid w:val="00340DFD"/>
    <w:rsid w:val="00341A75"/>
    <w:rsid w:val="00344954"/>
    <w:rsid w:val="00350CD7"/>
    <w:rsid w:val="00360C17"/>
    <w:rsid w:val="003621C6"/>
    <w:rsid w:val="003622B8"/>
    <w:rsid w:val="0036234C"/>
    <w:rsid w:val="00366B76"/>
    <w:rsid w:val="00366F2E"/>
    <w:rsid w:val="00373051"/>
    <w:rsid w:val="00373B8F"/>
    <w:rsid w:val="0037490F"/>
    <w:rsid w:val="00376D95"/>
    <w:rsid w:val="00377FBB"/>
    <w:rsid w:val="0038088A"/>
    <w:rsid w:val="00385140"/>
    <w:rsid w:val="00391755"/>
    <w:rsid w:val="00393428"/>
    <w:rsid w:val="00393CC7"/>
    <w:rsid w:val="00396302"/>
    <w:rsid w:val="003971F7"/>
    <w:rsid w:val="003A16FC"/>
    <w:rsid w:val="003A2C8A"/>
    <w:rsid w:val="003A4FCD"/>
    <w:rsid w:val="003A604B"/>
    <w:rsid w:val="003B0944"/>
    <w:rsid w:val="003B1593"/>
    <w:rsid w:val="003B4381"/>
    <w:rsid w:val="003C039A"/>
    <w:rsid w:val="003C1043"/>
    <w:rsid w:val="003C1A30"/>
    <w:rsid w:val="003C1EC2"/>
    <w:rsid w:val="003C6779"/>
    <w:rsid w:val="003C71BE"/>
    <w:rsid w:val="003D033C"/>
    <w:rsid w:val="003D2998"/>
    <w:rsid w:val="003D2F0A"/>
    <w:rsid w:val="003D3891"/>
    <w:rsid w:val="003D3FE9"/>
    <w:rsid w:val="003D5D84"/>
    <w:rsid w:val="003D6767"/>
    <w:rsid w:val="003E0F4F"/>
    <w:rsid w:val="003E18AC"/>
    <w:rsid w:val="003E210B"/>
    <w:rsid w:val="003E2A12"/>
    <w:rsid w:val="003E3384"/>
    <w:rsid w:val="003E3CA4"/>
    <w:rsid w:val="003E40CF"/>
    <w:rsid w:val="003E548E"/>
    <w:rsid w:val="00401FFF"/>
    <w:rsid w:val="00405C7B"/>
    <w:rsid w:val="00407EC8"/>
    <w:rsid w:val="0041110A"/>
    <w:rsid w:val="00411624"/>
    <w:rsid w:val="004148E1"/>
    <w:rsid w:val="00414CFA"/>
    <w:rsid w:val="00415EC0"/>
    <w:rsid w:val="00416731"/>
    <w:rsid w:val="00420BE9"/>
    <w:rsid w:val="00423AD8"/>
    <w:rsid w:val="00423FDD"/>
    <w:rsid w:val="00424C85"/>
    <w:rsid w:val="004260BD"/>
    <w:rsid w:val="0043012F"/>
    <w:rsid w:val="00430F1F"/>
    <w:rsid w:val="004326EA"/>
    <w:rsid w:val="0043771F"/>
    <w:rsid w:val="00442ADA"/>
    <w:rsid w:val="0044434C"/>
    <w:rsid w:val="0044456B"/>
    <w:rsid w:val="00447BD1"/>
    <w:rsid w:val="004507F3"/>
    <w:rsid w:val="00450AF4"/>
    <w:rsid w:val="0045169B"/>
    <w:rsid w:val="00456A57"/>
    <w:rsid w:val="00460377"/>
    <w:rsid w:val="004607DE"/>
    <w:rsid w:val="004671C7"/>
    <w:rsid w:val="00467BEF"/>
    <w:rsid w:val="0047074F"/>
    <w:rsid w:val="00471124"/>
    <w:rsid w:val="00472F4D"/>
    <w:rsid w:val="004730BF"/>
    <w:rsid w:val="00474DCB"/>
    <w:rsid w:val="0047535C"/>
    <w:rsid w:val="004762F6"/>
    <w:rsid w:val="00485288"/>
    <w:rsid w:val="00485347"/>
    <w:rsid w:val="00485870"/>
    <w:rsid w:val="00485D0F"/>
    <w:rsid w:val="00485FE8"/>
    <w:rsid w:val="00492473"/>
    <w:rsid w:val="00492EB5"/>
    <w:rsid w:val="00494F77"/>
    <w:rsid w:val="00497721"/>
    <w:rsid w:val="004A0229"/>
    <w:rsid w:val="004A35D2"/>
    <w:rsid w:val="004A5D8E"/>
    <w:rsid w:val="004A71E4"/>
    <w:rsid w:val="004B0A1C"/>
    <w:rsid w:val="004B2F00"/>
    <w:rsid w:val="004B37FF"/>
    <w:rsid w:val="004B667A"/>
    <w:rsid w:val="004B6E31"/>
    <w:rsid w:val="004B7516"/>
    <w:rsid w:val="004C0022"/>
    <w:rsid w:val="004C157E"/>
    <w:rsid w:val="004C1D66"/>
    <w:rsid w:val="004C31D7"/>
    <w:rsid w:val="004C4AD2"/>
    <w:rsid w:val="004C52E8"/>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6B3"/>
    <w:rsid w:val="00507C50"/>
    <w:rsid w:val="00514D40"/>
    <w:rsid w:val="00517C3A"/>
    <w:rsid w:val="00527BF4"/>
    <w:rsid w:val="005315D0"/>
    <w:rsid w:val="005324BE"/>
    <w:rsid w:val="00533312"/>
    <w:rsid w:val="00534F6C"/>
    <w:rsid w:val="00534FD7"/>
    <w:rsid w:val="00535994"/>
    <w:rsid w:val="0053646D"/>
    <w:rsid w:val="00536D67"/>
    <w:rsid w:val="00537E98"/>
    <w:rsid w:val="00540AAD"/>
    <w:rsid w:val="00543EC1"/>
    <w:rsid w:val="00546458"/>
    <w:rsid w:val="0055087C"/>
    <w:rsid w:val="00553413"/>
    <w:rsid w:val="00555983"/>
    <w:rsid w:val="00556DF7"/>
    <w:rsid w:val="0056068C"/>
    <w:rsid w:val="00560E31"/>
    <w:rsid w:val="00561BDA"/>
    <w:rsid w:val="00567DBF"/>
    <w:rsid w:val="00572B31"/>
    <w:rsid w:val="00577B27"/>
    <w:rsid w:val="00581B23"/>
    <w:rsid w:val="0058219C"/>
    <w:rsid w:val="0058707F"/>
    <w:rsid w:val="00591DBD"/>
    <w:rsid w:val="005931FE"/>
    <w:rsid w:val="005A0028"/>
    <w:rsid w:val="005A0ACC"/>
    <w:rsid w:val="005A2F7A"/>
    <w:rsid w:val="005B0072"/>
    <w:rsid w:val="005B0732"/>
    <w:rsid w:val="005B0EA2"/>
    <w:rsid w:val="005B38A0"/>
    <w:rsid w:val="005B491C"/>
    <w:rsid w:val="005B4DBF"/>
    <w:rsid w:val="005B5DE2"/>
    <w:rsid w:val="005B674C"/>
    <w:rsid w:val="005C24F2"/>
    <w:rsid w:val="005C7561"/>
    <w:rsid w:val="005D1E57"/>
    <w:rsid w:val="005D2F57"/>
    <w:rsid w:val="005D34F6"/>
    <w:rsid w:val="005D4F1A"/>
    <w:rsid w:val="005D6D46"/>
    <w:rsid w:val="005E1884"/>
    <w:rsid w:val="005E44FF"/>
    <w:rsid w:val="005E5C19"/>
    <w:rsid w:val="005E6EFB"/>
    <w:rsid w:val="005F373A"/>
    <w:rsid w:val="005F4F87"/>
    <w:rsid w:val="005F6B0E"/>
    <w:rsid w:val="005F760E"/>
    <w:rsid w:val="005F7B1D"/>
    <w:rsid w:val="0060222A"/>
    <w:rsid w:val="006070C4"/>
    <w:rsid w:val="00610C21"/>
    <w:rsid w:val="00611907"/>
    <w:rsid w:val="00612CAA"/>
    <w:rsid w:val="00613116"/>
    <w:rsid w:val="0061688F"/>
    <w:rsid w:val="006202A6"/>
    <w:rsid w:val="0062054B"/>
    <w:rsid w:val="00620926"/>
    <w:rsid w:val="00621C4E"/>
    <w:rsid w:val="00621F4A"/>
    <w:rsid w:val="00624EAE"/>
    <w:rsid w:val="006305D7"/>
    <w:rsid w:val="00630BDD"/>
    <w:rsid w:val="00632F63"/>
    <w:rsid w:val="00633A01"/>
    <w:rsid w:val="00633B97"/>
    <w:rsid w:val="006341F7"/>
    <w:rsid w:val="00634585"/>
    <w:rsid w:val="00635014"/>
    <w:rsid w:val="006369CE"/>
    <w:rsid w:val="006411CA"/>
    <w:rsid w:val="006450C9"/>
    <w:rsid w:val="0064605E"/>
    <w:rsid w:val="00650CB6"/>
    <w:rsid w:val="00657BC4"/>
    <w:rsid w:val="006619C8"/>
    <w:rsid w:val="00671710"/>
    <w:rsid w:val="00673414"/>
    <w:rsid w:val="006755A7"/>
    <w:rsid w:val="00676079"/>
    <w:rsid w:val="00676ECD"/>
    <w:rsid w:val="00677D0A"/>
    <w:rsid w:val="0068185F"/>
    <w:rsid w:val="00682218"/>
    <w:rsid w:val="00682D5C"/>
    <w:rsid w:val="006A01CF"/>
    <w:rsid w:val="006A02EE"/>
    <w:rsid w:val="006A52B2"/>
    <w:rsid w:val="006A60DD"/>
    <w:rsid w:val="006B0679"/>
    <w:rsid w:val="006B074C"/>
    <w:rsid w:val="006B3B84"/>
    <w:rsid w:val="006B4CD2"/>
    <w:rsid w:val="006B4E7C"/>
    <w:rsid w:val="006B5D8C"/>
    <w:rsid w:val="006B72D4"/>
    <w:rsid w:val="006C11CC"/>
    <w:rsid w:val="006C1AEB"/>
    <w:rsid w:val="006C57FE"/>
    <w:rsid w:val="006C668E"/>
    <w:rsid w:val="006C66E4"/>
    <w:rsid w:val="006D2F3A"/>
    <w:rsid w:val="006D308C"/>
    <w:rsid w:val="006E4B63"/>
    <w:rsid w:val="006E6451"/>
    <w:rsid w:val="006F06E4"/>
    <w:rsid w:val="006F0E69"/>
    <w:rsid w:val="006F7B41"/>
    <w:rsid w:val="00702B5D"/>
    <w:rsid w:val="00702F58"/>
    <w:rsid w:val="00703ED2"/>
    <w:rsid w:val="00705D3C"/>
    <w:rsid w:val="00707B8D"/>
    <w:rsid w:val="00713636"/>
    <w:rsid w:val="00714B8C"/>
    <w:rsid w:val="0071675D"/>
    <w:rsid w:val="00717736"/>
    <w:rsid w:val="0073253B"/>
    <w:rsid w:val="00732B47"/>
    <w:rsid w:val="00735771"/>
    <w:rsid w:val="00735CF5"/>
    <w:rsid w:val="00736166"/>
    <w:rsid w:val="007362AE"/>
    <w:rsid w:val="00736325"/>
    <w:rsid w:val="0074063A"/>
    <w:rsid w:val="00742AA4"/>
    <w:rsid w:val="00743BA1"/>
    <w:rsid w:val="00745F1E"/>
    <w:rsid w:val="007515FE"/>
    <w:rsid w:val="007574A1"/>
    <w:rsid w:val="007601D0"/>
    <w:rsid w:val="007603BB"/>
    <w:rsid w:val="0076109D"/>
    <w:rsid w:val="00764895"/>
    <w:rsid w:val="00767107"/>
    <w:rsid w:val="007705D4"/>
    <w:rsid w:val="00773617"/>
    <w:rsid w:val="00773BFD"/>
    <w:rsid w:val="007743B3"/>
    <w:rsid w:val="00774490"/>
    <w:rsid w:val="0077581E"/>
    <w:rsid w:val="007819FF"/>
    <w:rsid w:val="0078360C"/>
    <w:rsid w:val="00783CA0"/>
    <w:rsid w:val="00784A4C"/>
    <w:rsid w:val="00784BC6"/>
    <w:rsid w:val="0078523D"/>
    <w:rsid w:val="0078703A"/>
    <w:rsid w:val="007931DF"/>
    <w:rsid w:val="007A0172"/>
    <w:rsid w:val="007A1804"/>
    <w:rsid w:val="007A215A"/>
    <w:rsid w:val="007A2511"/>
    <w:rsid w:val="007A259E"/>
    <w:rsid w:val="007A260E"/>
    <w:rsid w:val="007A4D4C"/>
    <w:rsid w:val="007A4DD6"/>
    <w:rsid w:val="007A5CB9"/>
    <w:rsid w:val="007A61C7"/>
    <w:rsid w:val="007A7674"/>
    <w:rsid w:val="007B184E"/>
    <w:rsid w:val="007B20AE"/>
    <w:rsid w:val="007B6B07"/>
    <w:rsid w:val="007B6D43"/>
    <w:rsid w:val="007B749A"/>
    <w:rsid w:val="007B7C6E"/>
    <w:rsid w:val="007C74FE"/>
    <w:rsid w:val="007D1E2C"/>
    <w:rsid w:val="007D20B4"/>
    <w:rsid w:val="007D3A64"/>
    <w:rsid w:val="007D44D7"/>
    <w:rsid w:val="007D621A"/>
    <w:rsid w:val="007D6BDD"/>
    <w:rsid w:val="007E0209"/>
    <w:rsid w:val="007E058A"/>
    <w:rsid w:val="007E2887"/>
    <w:rsid w:val="007E5278"/>
    <w:rsid w:val="007E749C"/>
    <w:rsid w:val="007E7CE6"/>
    <w:rsid w:val="007F1B5C"/>
    <w:rsid w:val="007F5878"/>
    <w:rsid w:val="00801257"/>
    <w:rsid w:val="00801411"/>
    <w:rsid w:val="00801B8A"/>
    <w:rsid w:val="00803B0A"/>
    <w:rsid w:val="00804DED"/>
    <w:rsid w:val="00805B96"/>
    <w:rsid w:val="00806726"/>
    <w:rsid w:val="00810265"/>
    <w:rsid w:val="008105BE"/>
    <w:rsid w:val="008111BD"/>
    <w:rsid w:val="008115A5"/>
    <w:rsid w:val="00811D46"/>
    <w:rsid w:val="0081415D"/>
    <w:rsid w:val="00820229"/>
    <w:rsid w:val="00820E1E"/>
    <w:rsid w:val="00822448"/>
    <w:rsid w:val="00822ABE"/>
    <w:rsid w:val="008244D1"/>
    <w:rsid w:val="00825862"/>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6BB3"/>
    <w:rsid w:val="008611C1"/>
    <w:rsid w:val="00866304"/>
    <w:rsid w:val="008706C5"/>
    <w:rsid w:val="0087352A"/>
    <w:rsid w:val="00873707"/>
    <w:rsid w:val="00874B20"/>
    <w:rsid w:val="008757C6"/>
    <w:rsid w:val="008763E1"/>
    <w:rsid w:val="0087775C"/>
    <w:rsid w:val="00877EC8"/>
    <w:rsid w:val="00880F36"/>
    <w:rsid w:val="00884591"/>
    <w:rsid w:val="00885530"/>
    <w:rsid w:val="00887799"/>
    <w:rsid w:val="008910D1"/>
    <w:rsid w:val="0089296C"/>
    <w:rsid w:val="0089466C"/>
    <w:rsid w:val="00896ABD"/>
    <w:rsid w:val="0089761C"/>
    <w:rsid w:val="00897AB6"/>
    <w:rsid w:val="00897DA8"/>
    <w:rsid w:val="008A0078"/>
    <w:rsid w:val="008A3380"/>
    <w:rsid w:val="008A7A9C"/>
    <w:rsid w:val="008B0309"/>
    <w:rsid w:val="008B5218"/>
    <w:rsid w:val="008B7102"/>
    <w:rsid w:val="008C065F"/>
    <w:rsid w:val="008C3B7D"/>
    <w:rsid w:val="008D0F90"/>
    <w:rsid w:val="008D2452"/>
    <w:rsid w:val="008D28CD"/>
    <w:rsid w:val="008D3715"/>
    <w:rsid w:val="008D5465"/>
    <w:rsid w:val="008D5E61"/>
    <w:rsid w:val="008D6C2A"/>
    <w:rsid w:val="008D7EB7"/>
    <w:rsid w:val="008D7EC5"/>
    <w:rsid w:val="008E3684"/>
    <w:rsid w:val="008E551B"/>
    <w:rsid w:val="008E57F5"/>
    <w:rsid w:val="008E7606"/>
    <w:rsid w:val="008F1DAA"/>
    <w:rsid w:val="008F3EBD"/>
    <w:rsid w:val="008F60B2"/>
    <w:rsid w:val="008F6B1F"/>
    <w:rsid w:val="008F7C41"/>
    <w:rsid w:val="009031E2"/>
    <w:rsid w:val="0091276C"/>
    <w:rsid w:val="00914557"/>
    <w:rsid w:val="009145BE"/>
    <w:rsid w:val="009165AC"/>
    <w:rsid w:val="009167E9"/>
    <w:rsid w:val="00916FFC"/>
    <w:rsid w:val="0092053F"/>
    <w:rsid w:val="00920B90"/>
    <w:rsid w:val="0092340A"/>
    <w:rsid w:val="00927E6F"/>
    <w:rsid w:val="009313D9"/>
    <w:rsid w:val="00932558"/>
    <w:rsid w:val="00933284"/>
    <w:rsid w:val="00935152"/>
    <w:rsid w:val="00935B7F"/>
    <w:rsid w:val="00941293"/>
    <w:rsid w:val="00946372"/>
    <w:rsid w:val="00947ADB"/>
    <w:rsid w:val="0095032B"/>
    <w:rsid w:val="00950B13"/>
    <w:rsid w:val="00950C17"/>
    <w:rsid w:val="00951FAF"/>
    <w:rsid w:val="009527A7"/>
    <w:rsid w:val="00954434"/>
    <w:rsid w:val="00954740"/>
    <w:rsid w:val="0095578A"/>
    <w:rsid w:val="009557BC"/>
    <w:rsid w:val="00955AE5"/>
    <w:rsid w:val="00956513"/>
    <w:rsid w:val="00962E71"/>
    <w:rsid w:val="00963ABC"/>
    <w:rsid w:val="00963DA3"/>
    <w:rsid w:val="00965C11"/>
    <w:rsid w:val="00965D21"/>
    <w:rsid w:val="00967764"/>
    <w:rsid w:val="00970B0E"/>
    <w:rsid w:val="00970BB9"/>
    <w:rsid w:val="009726EE"/>
    <w:rsid w:val="00972CDE"/>
    <w:rsid w:val="0097323C"/>
    <w:rsid w:val="009733DD"/>
    <w:rsid w:val="009754FE"/>
    <w:rsid w:val="00975573"/>
    <w:rsid w:val="00976D03"/>
    <w:rsid w:val="00977B30"/>
    <w:rsid w:val="00982F41"/>
    <w:rsid w:val="00985090"/>
    <w:rsid w:val="00985713"/>
    <w:rsid w:val="00987710"/>
    <w:rsid w:val="009904AB"/>
    <w:rsid w:val="00995688"/>
    <w:rsid w:val="009958A6"/>
    <w:rsid w:val="00996413"/>
    <w:rsid w:val="00996456"/>
    <w:rsid w:val="009A04F5"/>
    <w:rsid w:val="009A15EF"/>
    <w:rsid w:val="009A38A5"/>
    <w:rsid w:val="009A5B73"/>
    <w:rsid w:val="009A68C9"/>
    <w:rsid w:val="009B118B"/>
    <w:rsid w:val="009B1737"/>
    <w:rsid w:val="009B21FF"/>
    <w:rsid w:val="009B3D4B"/>
    <w:rsid w:val="009B4130"/>
    <w:rsid w:val="009B4E63"/>
    <w:rsid w:val="009B5B99"/>
    <w:rsid w:val="009B6EFC"/>
    <w:rsid w:val="009C1FD0"/>
    <w:rsid w:val="009C2DF8"/>
    <w:rsid w:val="009C31BF"/>
    <w:rsid w:val="009C68B7"/>
    <w:rsid w:val="009D049C"/>
    <w:rsid w:val="009D0834"/>
    <w:rsid w:val="009D095A"/>
    <w:rsid w:val="009D0A1E"/>
    <w:rsid w:val="009D137B"/>
    <w:rsid w:val="009D2AE3"/>
    <w:rsid w:val="009D3FA7"/>
    <w:rsid w:val="009D52BC"/>
    <w:rsid w:val="009D7D0A"/>
    <w:rsid w:val="009E09D9"/>
    <w:rsid w:val="009F01B1"/>
    <w:rsid w:val="009F0DBB"/>
    <w:rsid w:val="009F3887"/>
    <w:rsid w:val="009F40DC"/>
    <w:rsid w:val="009F659A"/>
    <w:rsid w:val="009F732B"/>
    <w:rsid w:val="00A01FE0"/>
    <w:rsid w:val="00A05E63"/>
    <w:rsid w:val="00A06945"/>
    <w:rsid w:val="00A10656"/>
    <w:rsid w:val="00A113C0"/>
    <w:rsid w:val="00A11886"/>
    <w:rsid w:val="00A12FA6"/>
    <w:rsid w:val="00A1339B"/>
    <w:rsid w:val="00A13A8F"/>
    <w:rsid w:val="00A14ABA"/>
    <w:rsid w:val="00A210A1"/>
    <w:rsid w:val="00A247F2"/>
    <w:rsid w:val="00A24CB6"/>
    <w:rsid w:val="00A25865"/>
    <w:rsid w:val="00A26CD2"/>
    <w:rsid w:val="00A27667"/>
    <w:rsid w:val="00A32979"/>
    <w:rsid w:val="00A34A67"/>
    <w:rsid w:val="00A37462"/>
    <w:rsid w:val="00A438D0"/>
    <w:rsid w:val="00A4414E"/>
    <w:rsid w:val="00A44541"/>
    <w:rsid w:val="00A4517E"/>
    <w:rsid w:val="00A459E1"/>
    <w:rsid w:val="00A46AC4"/>
    <w:rsid w:val="00A478A5"/>
    <w:rsid w:val="00A5023E"/>
    <w:rsid w:val="00A519B8"/>
    <w:rsid w:val="00A52296"/>
    <w:rsid w:val="00A55661"/>
    <w:rsid w:val="00A55A77"/>
    <w:rsid w:val="00A61B70"/>
    <w:rsid w:val="00A61FA8"/>
    <w:rsid w:val="00A6248C"/>
    <w:rsid w:val="00A637F4"/>
    <w:rsid w:val="00A64421"/>
    <w:rsid w:val="00A64DF2"/>
    <w:rsid w:val="00A65485"/>
    <w:rsid w:val="00A65D8E"/>
    <w:rsid w:val="00A66E05"/>
    <w:rsid w:val="00A67366"/>
    <w:rsid w:val="00A67655"/>
    <w:rsid w:val="00A7012A"/>
    <w:rsid w:val="00A70753"/>
    <w:rsid w:val="00A712D2"/>
    <w:rsid w:val="00A82C8A"/>
    <w:rsid w:val="00A82D92"/>
    <w:rsid w:val="00A8346B"/>
    <w:rsid w:val="00A83AA5"/>
    <w:rsid w:val="00A852FF"/>
    <w:rsid w:val="00A87337"/>
    <w:rsid w:val="00A87EC3"/>
    <w:rsid w:val="00A90C97"/>
    <w:rsid w:val="00A92DDC"/>
    <w:rsid w:val="00A960C8"/>
    <w:rsid w:val="00A96604"/>
    <w:rsid w:val="00A96D1C"/>
    <w:rsid w:val="00AA03DF"/>
    <w:rsid w:val="00AA15D9"/>
    <w:rsid w:val="00AA1B4F"/>
    <w:rsid w:val="00AA21D8"/>
    <w:rsid w:val="00AA271A"/>
    <w:rsid w:val="00AA3061"/>
    <w:rsid w:val="00AA3270"/>
    <w:rsid w:val="00AA375A"/>
    <w:rsid w:val="00AA54F3"/>
    <w:rsid w:val="00AA6B43"/>
    <w:rsid w:val="00AA720D"/>
    <w:rsid w:val="00AA7B1F"/>
    <w:rsid w:val="00AB3145"/>
    <w:rsid w:val="00AB367A"/>
    <w:rsid w:val="00AB7BF8"/>
    <w:rsid w:val="00AC01D1"/>
    <w:rsid w:val="00AC0AB2"/>
    <w:rsid w:val="00AC0E9F"/>
    <w:rsid w:val="00AC144B"/>
    <w:rsid w:val="00AC52A5"/>
    <w:rsid w:val="00AC6EFD"/>
    <w:rsid w:val="00AC7151"/>
    <w:rsid w:val="00AD457C"/>
    <w:rsid w:val="00AD460A"/>
    <w:rsid w:val="00AD6A05"/>
    <w:rsid w:val="00AD6B56"/>
    <w:rsid w:val="00AE118B"/>
    <w:rsid w:val="00AE272B"/>
    <w:rsid w:val="00AE3E3A"/>
    <w:rsid w:val="00AE77B4"/>
    <w:rsid w:val="00AE7C1A"/>
    <w:rsid w:val="00AE7DF8"/>
    <w:rsid w:val="00AE7FB1"/>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4D4A"/>
    <w:rsid w:val="00B36AF0"/>
    <w:rsid w:val="00B36C42"/>
    <w:rsid w:val="00B42EA7"/>
    <w:rsid w:val="00B51845"/>
    <w:rsid w:val="00B51923"/>
    <w:rsid w:val="00B5337C"/>
    <w:rsid w:val="00B53FDE"/>
    <w:rsid w:val="00B56397"/>
    <w:rsid w:val="00B571DA"/>
    <w:rsid w:val="00B6027B"/>
    <w:rsid w:val="00B636C8"/>
    <w:rsid w:val="00B63EB2"/>
    <w:rsid w:val="00B65EDB"/>
    <w:rsid w:val="00B66119"/>
    <w:rsid w:val="00B67AFF"/>
    <w:rsid w:val="00B67C41"/>
    <w:rsid w:val="00B70B59"/>
    <w:rsid w:val="00B73657"/>
    <w:rsid w:val="00B739B3"/>
    <w:rsid w:val="00B81B15"/>
    <w:rsid w:val="00B8489D"/>
    <w:rsid w:val="00B864D1"/>
    <w:rsid w:val="00B915AE"/>
    <w:rsid w:val="00B95CA5"/>
    <w:rsid w:val="00BA0B76"/>
    <w:rsid w:val="00BA1735"/>
    <w:rsid w:val="00BA19FA"/>
    <w:rsid w:val="00BA4288"/>
    <w:rsid w:val="00BB0902"/>
    <w:rsid w:val="00BB1F9C"/>
    <w:rsid w:val="00BB48E5"/>
    <w:rsid w:val="00BB5607"/>
    <w:rsid w:val="00BB5ACA"/>
    <w:rsid w:val="00BB627F"/>
    <w:rsid w:val="00BC0C17"/>
    <w:rsid w:val="00BC3823"/>
    <w:rsid w:val="00BC3F83"/>
    <w:rsid w:val="00BC5841"/>
    <w:rsid w:val="00BC5AA6"/>
    <w:rsid w:val="00BC5E38"/>
    <w:rsid w:val="00BD201A"/>
    <w:rsid w:val="00BD2DC4"/>
    <w:rsid w:val="00BD2EF0"/>
    <w:rsid w:val="00BD60B4"/>
    <w:rsid w:val="00BD6F6E"/>
    <w:rsid w:val="00BD796B"/>
    <w:rsid w:val="00BE40C0"/>
    <w:rsid w:val="00BE445C"/>
    <w:rsid w:val="00BE5F4A"/>
    <w:rsid w:val="00BE7AEF"/>
    <w:rsid w:val="00BF09B0"/>
    <w:rsid w:val="00BF1544"/>
    <w:rsid w:val="00BF1B53"/>
    <w:rsid w:val="00BF246D"/>
    <w:rsid w:val="00BF2682"/>
    <w:rsid w:val="00C06F06"/>
    <w:rsid w:val="00C07D11"/>
    <w:rsid w:val="00C10463"/>
    <w:rsid w:val="00C10542"/>
    <w:rsid w:val="00C14A17"/>
    <w:rsid w:val="00C17BFF"/>
    <w:rsid w:val="00C20FAD"/>
    <w:rsid w:val="00C2375F"/>
    <w:rsid w:val="00C247CB"/>
    <w:rsid w:val="00C31FB7"/>
    <w:rsid w:val="00C32218"/>
    <w:rsid w:val="00C3256F"/>
    <w:rsid w:val="00C32E66"/>
    <w:rsid w:val="00C3355F"/>
    <w:rsid w:val="00C33A04"/>
    <w:rsid w:val="00C35029"/>
    <w:rsid w:val="00C3569A"/>
    <w:rsid w:val="00C366F2"/>
    <w:rsid w:val="00C43F48"/>
    <w:rsid w:val="00C448FF"/>
    <w:rsid w:val="00C45E57"/>
    <w:rsid w:val="00C52F29"/>
    <w:rsid w:val="00C55187"/>
    <w:rsid w:val="00C5625B"/>
    <w:rsid w:val="00C56CE6"/>
    <w:rsid w:val="00C56FDC"/>
    <w:rsid w:val="00C5745F"/>
    <w:rsid w:val="00C60005"/>
    <w:rsid w:val="00C60BFF"/>
    <w:rsid w:val="00C61A98"/>
    <w:rsid w:val="00C625AE"/>
    <w:rsid w:val="00C63201"/>
    <w:rsid w:val="00C64E62"/>
    <w:rsid w:val="00C651D5"/>
    <w:rsid w:val="00C65CCC"/>
    <w:rsid w:val="00C65DA9"/>
    <w:rsid w:val="00C66F94"/>
    <w:rsid w:val="00C7618F"/>
    <w:rsid w:val="00C765A9"/>
    <w:rsid w:val="00C8085C"/>
    <w:rsid w:val="00C81157"/>
    <w:rsid w:val="00C8162D"/>
    <w:rsid w:val="00C830BB"/>
    <w:rsid w:val="00C83A0B"/>
    <w:rsid w:val="00C842D0"/>
    <w:rsid w:val="00C84ED1"/>
    <w:rsid w:val="00C85652"/>
    <w:rsid w:val="00C863CC"/>
    <w:rsid w:val="00C86BCC"/>
    <w:rsid w:val="00C9038F"/>
    <w:rsid w:val="00C92075"/>
    <w:rsid w:val="00C92AAB"/>
    <w:rsid w:val="00C95D4C"/>
    <w:rsid w:val="00C96329"/>
    <w:rsid w:val="00C9637F"/>
    <w:rsid w:val="00C9708A"/>
    <w:rsid w:val="00CA2435"/>
    <w:rsid w:val="00CA4068"/>
    <w:rsid w:val="00CA67F4"/>
    <w:rsid w:val="00CB37F8"/>
    <w:rsid w:val="00CB408F"/>
    <w:rsid w:val="00CB7DC3"/>
    <w:rsid w:val="00CC42AE"/>
    <w:rsid w:val="00CC5BE1"/>
    <w:rsid w:val="00CC75A2"/>
    <w:rsid w:val="00CC7A18"/>
    <w:rsid w:val="00CD0E2F"/>
    <w:rsid w:val="00CD1D49"/>
    <w:rsid w:val="00CD2F20"/>
    <w:rsid w:val="00CD329D"/>
    <w:rsid w:val="00CD33AD"/>
    <w:rsid w:val="00CD6B20"/>
    <w:rsid w:val="00CE1282"/>
    <w:rsid w:val="00CE1339"/>
    <w:rsid w:val="00CE61CC"/>
    <w:rsid w:val="00CE6E42"/>
    <w:rsid w:val="00CF20B7"/>
    <w:rsid w:val="00CF283B"/>
    <w:rsid w:val="00CF6692"/>
    <w:rsid w:val="00CF7441"/>
    <w:rsid w:val="00D00D16"/>
    <w:rsid w:val="00D03C6C"/>
    <w:rsid w:val="00D04760"/>
    <w:rsid w:val="00D04A95"/>
    <w:rsid w:val="00D05015"/>
    <w:rsid w:val="00D06011"/>
    <w:rsid w:val="00D06288"/>
    <w:rsid w:val="00D068C7"/>
    <w:rsid w:val="00D0771A"/>
    <w:rsid w:val="00D128A4"/>
    <w:rsid w:val="00D147C8"/>
    <w:rsid w:val="00D15004"/>
    <w:rsid w:val="00D15131"/>
    <w:rsid w:val="00D16A9D"/>
    <w:rsid w:val="00D16FA2"/>
    <w:rsid w:val="00D1718A"/>
    <w:rsid w:val="00D20954"/>
    <w:rsid w:val="00D21C39"/>
    <w:rsid w:val="00D21FC6"/>
    <w:rsid w:val="00D2243A"/>
    <w:rsid w:val="00D237C7"/>
    <w:rsid w:val="00D23FA0"/>
    <w:rsid w:val="00D33393"/>
    <w:rsid w:val="00D33D36"/>
    <w:rsid w:val="00D34D94"/>
    <w:rsid w:val="00D409E2"/>
    <w:rsid w:val="00D427D7"/>
    <w:rsid w:val="00D44E62"/>
    <w:rsid w:val="00D51570"/>
    <w:rsid w:val="00D539E9"/>
    <w:rsid w:val="00D540AF"/>
    <w:rsid w:val="00D556AD"/>
    <w:rsid w:val="00D60381"/>
    <w:rsid w:val="00D616DE"/>
    <w:rsid w:val="00D62201"/>
    <w:rsid w:val="00D651D1"/>
    <w:rsid w:val="00D7025D"/>
    <w:rsid w:val="00D717BB"/>
    <w:rsid w:val="00D7226B"/>
    <w:rsid w:val="00D72707"/>
    <w:rsid w:val="00D73525"/>
    <w:rsid w:val="00D75A9C"/>
    <w:rsid w:val="00D80657"/>
    <w:rsid w:val="00D829C8"/>
    <w:rsid w:val="00D829D5"/>
    <w:rsid w:val="00D87369"/>
    <w:rsid w:val="00D87917"/>
    <w:rsid w:val="00D90871"/>
    <w:rsid w:val="00D9155F"/>
    <w:rsid w:val="00D9403F"/>
    <w:rsid w:val="00D959B4"/>
    <w:rsid w:val="00D97DDF"/>
    <w:rsid w:val="00DA10A2"/>
    <w:rsid w:val="00DA37DC"/>
    <w:rsid w:val="00DA44DE"/>
    <w:rsid w:val="00DA750B"/>
    <w:rsid w:val="00DB4BAB"/>
    <w:rsid w:val="00DB620A"/>
    <w:rsid w:val="00DB6EDD"/>
    <w:rsid w:val="00DC248E"/>
    <w:rsid w:val="00DC3832"/>
    <w:rsid w:val="00DC4511"/>
    <w:rsid w:val="00DC75BD"/>
    <w:rsid w:val="00DC7A51"/>
    <w:rsid w:val="00DD3B1E"/>
    <w:rsid w:val="00DD620B"/>
    <w:rsid w:val="00DE06B2"/>
    <w:rsid w:val="00DE1F5B"/>
    <w:rsid w:val="00DE4703"/>
    <w:rsid w:val="00DE4EB1"/>
    <w:rsid w:val="00DE5B5F"/>
    <w:rsid w:val="00DF129C"/>
    <w:rsid w:val="00DF1786"/>
    <w:rsid w:val="00DF2D45"/>
    <w:rsid w:val="00DF614E"/>
    <w:rsid w:val="00E00696"/>
    <w:rsid w:val="00E03651"/>
    <w:rsid w:val="00E03808"/>
    <w:rsid w:val="00E060C2"/>
    <w:rsid w:val="00E06324"/>
    <w:rsid w:val="00E07B81"/>
    <w:rsid w:val="00E10AFD"/>
    <w:rsid w:val="00E12B11"/>
    <w:rsid w:val="00E12FB0"/>
    <w:rsid w:val="00E14473"/>
    <w:rsid w:val="00E14814"/>
    <w:rsid w:val="00E1591B"/>
    <w:rsid w:val="00E16A50"/>
    <w:rsid w:val="00E249D5"/>
    <w:rsid w:val="00E25017"/>
    <w:rsid w:val="00E26F73"/>
    <w:rsid w:val="00E30A34"/>
    <w:rsid w:val="00E33C68"/>
    <w:rsid w:val="00E34EEB"/>
    <w:rsid w:val="00E3687C"/>
    <w:rsid w:val="00E37B67"/>
    <w:rsid w:val="00E4119F"/>
    <w:rsid w:val="00E44EB9"/>
    <w:rsid w:val="00E45BDC"/>
    <w:rsid w:val="00E460B7"/>
    <w:rsid w:val="00E46358"/>
    <w:rsid w:val="00E471DC"/>
    <w:rsid w:val="00E50EB4"/>
    <w:rsid w:val="00E51695"/>
    <w:rsid w:val="00E5239B"/>
    <w:rsid w:val="00E532FC"/>
    <w:rsid w:val="00E559B4"/>
    <w:rsid w:val="00E55BB0"/>
    <w:rsid w:val="00E609E5"/>
    <w:rsid w:val="00E60F27"/>
    <w:rsid w:val="00E64997"/>
    <w:rsid w:val="00E64D93"/>
    <w:rsid w:val="00E65A7E"/>
    <w:rsid w:val="00E65EDB"/>
    <w:rsid w:val="00E66927"/>
    <w:rsid w:val="00E677B8"/>
    <w:rsid w:val="00E67E9E"/>
    <w:rsid w:val="00E67FA1"/>
    <w:rsid w:val="00E7115E"/>
    <w:rsid w:val="00E7387D"/>
    <w:rsid w:val="00E73BAA"/>
    <w:rsid w:val="00E73D53"/>
    <w:rsid w:val="00E75111"/>
    <w:rsid w:val="00E77296"/>
    <w:rsid w:val="00E84875"/>
    <w:rsid w:val="00E8661F"/>
    <w:rsid w:val="00E87527"/>
    <w:rsid w:val="00E87EF7"/>
    <w:rsid w:val="00E9234C"/>
    <w:rsid w:val="00E93763"/>
    <w:rsid w:val="00E96C4C"/>
    <w:rsid w:val="00EA0296"/>
    <w:rsid w:val="00EA2AAE"/>
    <w:rsid w:val="00EA2EC0"/>
    <w:rsid w:val="00EA427A"/>
    <w:rsid w:val="00EA723B"/>
    <w:rsid w:val="00EB2766"/>
    <w:rsid w:val="00EB3A94"/>
    <w:rsid w:val="00EB6350"/>
    <w:rsid w:val="00EB687A"/>
    <w:rsid w:val="00EC0AF8"/>
    <w:rsid w:val="00EC2F62"/>
    <w:rsid w:val="00EC62EB"/>
    <w:rsid w:val="00EC6E9F"/>
    <w:rsid w:val="00ED24AE"/>
    <w:rsid w:val="00ED2880"/>
    <w:rsid w:val="00ED44F0"/>
    <w:rsid w:val="00ED4B33"/>
    <w:rsid w:val="00ED5993"/>
    <w:rsid w:val="00ED6F5A"/>
    <w:rsid w:val="00ED73CB"/>
    <w:rsid w:val="00ED7DD6"/>
    <w:rsid w:val="00EE060B"/>
    <w:rsid w:val="00EE15A1"/>
    <w:rsid w:val="00EE2A7C"/>
    <w:rsid w:val="00EE2C42"/>
    <w:rsid w:val="00EE329A"/>
    <w:rsid w:val="00EE341B"/>
    <w:rsid w:val="00EE4453"/>
    <w:rsid w:val="00EE5FCE"/>
    <w:rsid w:val="00EE6BBD"/>
    <w:rsid w:val="00EE6E1E"/>
    <w:rsid w:val="00EE705F"/>
    <w:rsid w:val="00EF1462"/>
    <w:rsid w:val="00EF33D0"/>
    <w:rsid w:val="00EF54FD"/>
    <w:rsid w:val="00F07F0D"/>
    <w:rsid w:val="00F12CC9"/>
    <w:rsid w:val="00F13112"/>
    <w:rsid w:val="00F15EDA"/>
    <w:rsid w:val="00F16FE6"/>
    <w:rsid w:val="00F1774F"/>
    <w:rsid w:val="00F17FA3"/>
    <w:rsid w:val="00F20E9F"/>
    <w:rsid w:val="00F238BD"/>
    <w:rsid w:val="00F24992"/>
    <w:rsid w:val="00F26B10"/>
    <w:rsid w:val="00F32F2F"/>
    <w:rsid w:val="00F33F3F"/>
    <w:rsid w:val="00F35BDD"/>
    <w:rsid w:val="00F35EF0"/>
    <w:rsid w:val="00F3781F"/>
    <w:rsid w:val="00F403FD"/>
    <w:rsid w:val="00F41E72"/>
    <w:rsid w:val="00F426A9"/>
    <w:rsid w:val="00F45BDF"/>
    <w:rsid w:val="00F46302"/>
    <w:rsid w:val="00F50300"/>
    <w:rsid w:val="00F5414B"/>
    <w:rsid w:val="00F552DA"/>
    <w:rsid w:val="00F562FB"/>
    <w:rsid w:val="00F56E39"/>
    <w:rsid w:val="00F573E6"/>
    <w:rsid w:val="00F623E9"/>
    <w:rsid w:val="00F625A6"/>
    <w:rsid w:val="00F63951"/>
    <w:rsid w:val="00F63C86"/>
    <w:rsid w:val="00F67088"/>
    <w:rsid w:val="00F715BD"/>
    <w:rsid w:val="00F742F5"/>
    <w:rsid w:val="00F74B1A"/>
    <w:rsid w:val="00F766BE"/>
    <w:rsid w:val="00F77EB9"/>
    <w:rsid w:val="00F802F3"/>
    <w:rsid w:val="00F80635"/>
    <w:rsid w:val="00F8115F"/>
    <w:rsid w:val="00F815D1"/>
    <w:rsid w:val="00F81E7E"/>
    <w:rsid w:val="00F81F0F"/>
    <w:rsid w:val="00F825F4"/>
    <w:rsid w:val="00F838DF"/>
    <w:rsid w:val="00F900A3"/>
    <w:rsid w:val="00F92AA1"/>
    <w:rsid w:val="00F932DE"/>
    <w:rsid w:val="00F963DD"/>
    <w:rsid w:val="00F9641A"/>
    <w:rsid w:val="00F97004"/>
    <w:rsid w:val="00FA067D"/>
    <w:rsid w:val="00FA123E"/>
    <w:rsid w:val="00FA2045"/>
    <w:rsid w:val="00FA5ECE"/>
    <w:rsid w:val="00FA68A4"/>
    <w:rsid w:val="00FA7A66"/>
    <w:rsid w:val="00FA7BE8"/>
    <w:rsid w:val="00FB1AA9"/>
    <w:rsid w:val="00FB456D"/>
    <w:rsid w:val="00FB4B5A"/>
    <w:rsid w:val="00FB5963"/>
    <w:rsid w:val="00FB5DAA"/>
    <w:rsid w:val="00FB6AB2"/>
    <w:rsid w:val="00FB7C84"/>
    <w:rsid w:val="00FC04B9"/>
    <w:rsid w:val="00FC161A"/>
    <w:rsid w:val="00FC23D5"/>
    <w:rsid w:val="00FC4337"/>
    <w:rsid w:val="00FC4C1A"/>
    <w:rsid w:val="00FC628F"/>
    <w:rsid w:val="00FC6468"/>
    <w:rsid w:val="00FC6D49"/>
    <w:rsid w:val="00FD4922"/>
    <w:rsid w:val="00FD6461"/>
    <w:rsid w:val="00FE0281"/>
    <w:rsid w:val="00FE4BA7"/>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D1718A"/>
    <w:pPr>
      <w:jc w:val="center"/>
    </w:pPr>
    <w:rPr>
      <w:noProof/>
    </w:rPr>
  </w:style>
  <w:style w:type="character" w:customStyle="1" w:styleId="EndNoteBibliographyTitleZchn">
    <w:name w:val="EndNote Bibliography Title Zchn"/>
    <w:basedOn w:val="CommentTextChar"/>
    <w:link w:val="EndNoteBibliographyTitle"/>
    <w:rsid w:val="00D1718A"/>
    <w:rPr>
      <w:rFonts w:ascii="Calibri" w:hAnsi="Calibri" w:cs="Calibri"/>
      <w:noProof/>
      <w:color w:val="000000"/>
      <w:sz w:val="24"/>
      <w:szCs w:val="24"/>
      <w:lang w:val="en-US"/>
    </w:rPr>
  </w:style>
  <w:style w:type="paragraph" w:customStyle="1" w:styleId="EndNoteBibliography">
    <w:name w:val="EndNote Bibliography"/>
    <w:basedOn w:val="Normal"/>
    <w:link w:val="EndNoteBibliographyZchn"/>
    <w:rsid w:val="00D1718A"/>
    <w:rPr>
      <w:noProof/>
    </w:rPr>
  </w:style>
  <w:style w:type="character" w:customStyle="1" w:styleId="EndNoteBibliographyZchn">
    <w:name w:val="EndNote Bibliography Zchn"/>
    <w:basedOn w:val="CommentTextChar"/>
    <w:link w:val="EndNoteBibliography"/>
    <w:rsid w:val="00D1718A"/>
    <w:rPr>
      <w:rFonts w:ascii="Calibri" w:hAnsi="Calibri" w:cs="Calibri"/>
      <w:noProof/>
      <w:color w:val="000000"/>
      <w:sz w:val="24"/>
      <w:szCs w:val="24"/>
      <w:lang w:val="en-US"/>
    </w:rPr>
  </w:style>
  <w:style w:type="character" w:customStyle="1" w:styleId="fontstyle01">
    <w:name w:val="fontstyle01"/>
    <w:basedOn w:val="DefaultParagraphFont"/>
    <w:rsid w:val="000C441A"/>
    <w:rPr>
      <w:rFonts w:ascii="MinionPro-Regular" w:hAnsi="MinionPro-Regular" w:hint="default"/>
      <w:b w:val="0"/>
      <w:bCs w:val="0"/>
      <w:i w:val="0"/>
      <w:iCs w:val="0"/>
      <w:color w:val="000000"/>
      <w:sz w:val="18"/>
      <w:szCs w:val="18"/>
    </w:rPr>
  </w:style>
  <w:style w:type="character" w:customStyle="1" w:styleId="NormalWebChar">
    <w:name w:val="Normal (Web) Char"/>
    <w:basedOn w:val="DefaultParagraphFont"/>
    <w:link w:val="NormalWeb"/>
    <w:uiPriority w:val="99"/>
    <w:rsid w:val="00DE4EB1"/>
    <w:rPr>
      <w:rFonts w:ascii="Calibri" w:hAnsi="Calibri" w:cs="Calibri"/>
      <w:color w:val="000000"/>
      <w:sz w:val="24"/>
      <w:szCs w:val="24"/>
    </w:rPr>
  </w:style>
  <w:style w:type="character" w:customStyle="1" w:styleId="e24kjd">
    <w:name w:val="e24kjd"/>
    <w:basedOn w:val="DefaultParagraphFont"/>
    <w:rsid w:val="00DE4EB1"/>
  </w:style>
  <w:style w:type="character" w:customStyle="1" w:styleId="st">
    <w:name w:val="st"/>
    <w:basedOn w:val="DefaultParagraphFont"/>
    <w:rsid w:val="002301B1"/>
  </w:style>
  <w:style w:type="paragraph" w:customStyle="1" w:styleId="EndNoteCategoryHeading">
    <w:name w:val="EndNote Category Heading"/>
    <w:basedOn w:val="Normal"/>
    <w:link w:val="EndNoteCategoryHeadingZchn"/>
    <w:rsid w:val="00ED2880"/>
    <w:pPr>
      <w:spacing w:before="120" w:after="120"/>
      <w:jc w:val="left"/>
    </w:pPr>
    <w:rPr>
      <w:b/>
      <w:noProof/>
    </w:rPr>
  </w:style>
  <w:style w:type="character" w:customStyle="1" w:styleId="EndNoteCategoryHeadingZchn">
    <w:name w:val="EndNote Category Heading Zchn"/>
    <w:basedOn w:val="DefaultParagraphFont"/>
    <w:link w:val="EndNoteCategoryHeading"/>
    <w:rsid w:val="00ED2880"/>
    <w:rPr>
      <w:rFonts w:ascii="Calibri" w:hAnsi="Calibri" w:cs="Calibri"/>
      <w:b/>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3067653">
      <w:bodyDiv w:val="1"/>
      <w:marLeft w:val="0"/>
      <w:marRight w:val="0"/>
      <w:marTop w:val="0"/>
      <w:marBottom w:val="0"/>
      <w:divBdr>
        <w:top w:val="none" w:sz="0" w:space="0" w:color="auto"/>
        <w:left w:val="none" w:sz="0" w:space="0" w:color="auto"/>
        <w:bottom w:val="none" w:sz="0" w:space="0" w:color="auto"/>
        <w:right w:val="none" w:sz="0" w:space="0" w:color="auto"/>
      </w:divBdr>
    </w:div>
    <w:div w:id="6635531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2081">
      <w:bodyDiv w:val="1"/>
      <w:marLeft w:val="0"/>
      <w:marRight w:val="0"/>
      <w:marTop w:val="0"/>
      <w:marBottom w:val="0"/>
      <w:divBdr>
        <w:top w:val="none" w:sz="0" w:space="0" w:color="auto"/>
        <w:left w:val="none" w:sz="0" w:space="0" w:color="auto"/>
        <w:bottom w:val="none" w:sz="0" w:space="0" w:color="auto"/>
        <w:right w:val="none" w:sz="0" w:space="0" w:color="auto"/>
      </w:divBdr>
    </w:div>
    <w:div w:id="9204546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4959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79838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6728-6AC1-4671-90F1-A62DCCBD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5542</Words>
  <Characters>31590</Characters>
  <Application>Microsoft Office Word</Application>
  <DocSecurity>0</DocSecurity>
  <Lines>263</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37058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2020-01-20T12:34:00Z</dcterms:created>
  <dcterms:modified xsi:type="dcterms:W3CDTF">2020-01-20T19:32:00Z</dcterms:modified>
</cp:coreProperties>
</file>