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E3B7D" w14:textId="77777777" w:rsidR="00A906F2" w:rsidRPr="00333E45" w:rsidRDefault="006305D7" w:rsidP="00333E45">
      <w:pPr>
        <w:pStyle w:val="NormalWeb"/>
        <w:spacing w:before="0" w:beforeAutospacing="0" w:after="0" w:afterAutospacing="0"/>
      </w:pPr>
      <w:r w:rsidRPr="00333E45">
        <w:rPr>
          <w:b/>
          <w:bCs/>
        </w:rPr>
        <w:t>TITLE:</w:t>
      </w:r>
      <w:r w:rsidRPr="00333E45">
        <w:t xml:space="preserve"> </w:t>
      </w:r>
      <w:r w:rsidR="00B320F9" w:rsidRPr="00333E45">
        <w:t xml:space="preserve"> </w:t>
      </w:r>
    </w:p>
    <w:p w14:paraId="4B5A1E30" w14:textId="4A073DCF" w:rsidR="00B320F9" w:rsidRPr="00333E45" w:rsidRDefault="00B320F9" w:rsidP="00333E45">
      <w:pPr>
        <w:pStyle w:val="NormalWeb"/>
        <w:spacing w:before="0" w:beforeAutospacing="0" w:after="0" w:afterAutospacing="0"/>
        <w:rPr>
          <w:color w:val="auto"/>
        </w:rPr>
      </w:pPr>
      <w:r w:rsidRPr="00333E45">
        <w:rPr>
          <w:b/>
          <w:bCs/>
          <w:color w:val="auto"/>
        </w:rPr>
        <w:t xml:space="preserve">Quantifying Human Norovirus </w:t>
      </w:r>
      <w:r w:rsidR="00333E45" w:rsidRPr="00333E45">
        <w:rPr>
          <w:b/>
          <w:bCs/>
          <w:color w:val="auto"/>
        </w:rPr>
        <w:t>Virus-</w:t>
      </w:r>
      <w:r w:rsidR="00333E45">
        <w:rPr>
          <w:b/>
          <w:bCs/>
          <w:color w:val="auto"/>
        </w:rPr>
        <w:t>l</w:t>
      </w:r>
      <w:r w:rsidR="00333E45" w:rsidRPr="00333E45">
        <w:rPr>
          <w:b/>
          <w:bCs/>
          <w:color w:val="auto"/>
        </w:rPr>
        <w:t xml:space="preserve">ike Particles </w:t>
      </w:r>
      <w:r w:rsidRPr="00333E45">
        <w:rPr>
          <w:b/>
          <w:bCs/>
          <w:color w:val="auto"/>
        </w:rPr>
        <w:t>Binding to Commensal Bacteria Using Flow Cytometry</w:t>
      </w:r>
    </w:p>
    <w:p w14:paraId="2E300B21" w14:textId="77777777" w:rsidR="007A4DD6" w:rsidRPr="00333E45" w:rsidRDefault="007A4DD6" w:rsidP="00333E45">
      <w:pPr>
        <w:rPr>
          <w:b/>
          <w:bCs/>
        </w:rPr>
      </w:pPr>
    </w:p>
    <w:p w14:paraId="3D080DA3" w14:textId="0442B96F" w:rsidR="006305D7" w:rsidRPr="00333E45" w:rsidRDefault="006305D7" w:rsidP="00333E45">
      <w:pPr>
        <w:rPr>
          <w:color w:val="808080" w:themeColor="background1" w:themeShade="80"/>
        </w:rPr>
      </w:pPr>
      <w:r w:rsidRPr="00333E45">
        <w:rPr>
          <w:b/>
          <w:bCs/>
        </w:rPr>
        <w:t>AUTHORS</w:t>
      </w:r>
      <w:r w:rsidR="000B662E" w:rsidRPr="00333E45">
        <w:rPr>
          <w:b/>
          <w:bCs/>
        </w:rPr>
        <w:t xml:space="preserve"> </w:t>
      </w:r>
      <w:r w:rsidR="00086FF5" w:rsidRPr="00333E45">
        <w:rPr>
          <w:b/>
          <w:bCs/>
        </w:rPr>
        <w:t xml:space="preserve">AND </w:t>
      </w:r>
      <w:r w:rsidR="000B662E" w:rsidRPr="00333E45">
        <w:rPr>
          <w:b/>
          <w:bCs/>
        </w:rPr>
        <w:t>AFFILIATIONS</w:t>
      </w:r>
      <w:r w:rsidRPr="00333E45">
        <w:rPr>
          <w:b/>
          <w:bCs/>
        </w:rPr>
        <w:t xml:space="preserve">: </w:t>
      </w:r>
    </w:p>
    <w:p w14:paraId="3B4592EA" w14:textId="25030C0A" w:rsidR="00D04554" w:rsidRPr="00333E45" w:rsidRDefault="00D04554" w:rsidP="00333E45">
      <w:pPr>
        <w:rPr>
          <w:color w:val="auto"/>
        </w:rPr>
      </w:pPr>
      <w:r w:rsidRPr="00333E45">
        <w:rPr>
          <w:color w:val="auto"/>
        </w:rPr>
        <w:t>Jasmine</w:t>
      </w:r>
      <w:r w:rsidR="009305A9" w:rsidRPr="00333E45">
        <w:rPr>
          <w:color w:val="auto"/>
        </w:rPr>
        <w:t xml:space="preserve"> L.</w:t>
      </w:r>
      <w:r w:rsidRPr="00333E45">
        <w:rPr>
          <w:color w:val="auto"/>
        </w:rPr>
        <w:t xml:space="preserve"> Madrigal</w:t>
      </w:r>
      <w:r w:rsidR="00585DD1" w:rsidRPr="00333E45">
        <w:rPr>
          <w:color w:val="auto"/>
          <w:vertAlign w:val="superscript"/>
        </w:rPr>
        <w:t>1</w:t>
      </w:r>
      <w:r w:rsidRPr="00333E45">
        <w:rPr>
          <w:color w:val="auto"/>
        </w:rPr>
        <w:t>, Melissa K. Jones</w:t>
      </w:r>
      <w:r w:rsidRPr="00333E45">
        <w:rPr>
          <w:color w:val="auto"/>
          <w:vertAlign w:val="superscript"/>
        </w:rPr>
        <w:t>1</w:t>
      </w:r>
    </w:p>
    <w:p w14:paraId="181C8BD8" w14:textId="77777777" w:rsidR="00D04554" w:rsidRPr="00333E45" w:rsidRDefault="00D04554" w:rsidP="00333E45">
      <w:pPr>
        <w:rPr>
          <w:color w:val="auto"/>
        </w:rPr>
      </w:pPr>
    </w:p>
    <w:p w14:paraId="4658C36F" w14:textId="46FA4416" w:rsidR="00D04554" w:rsidRPr="00333E45" w:rsidRDefault="00D04554" w:rsidP="00333E45">
      <w:pPr>
        <w:rPr>
          <w:bCs/>
          <w:color w:val="auto"/>
        </w:rPr>
      </w:pPr>
      <w:r w:rsidRPr="00333E45">
        <w:rPr>
          <w:bCs/>
          <w:color w:val="auto"/>
          <w:vertAlign w:val="superscript"/>
        </w:rPr>
        <w:t>1</w:t>
      </w:r>
      <w:r w:rsidRPr="00333E45">
        <w:rPr>
          <w:bCs/>
          <w:color w:val="auto"/>
        </w:rPr>
        <w:t>Microbiology and Cell Science Department, University of Florida, Gainesville, FL, USA</w:t>
      </w:r>
    </w:p>
    <w:p w14:paraId="13CB3B99" w14:textId="77777777" w:rsidR="00D04554" w:rsidRPr="00333E45" w:rsidRDefault="00D04554" w:rsidP="00333E45">
      <w:pPr>
        <w:rPr>
          <w:bCs/>
          <w:color w:val="auto"/>
        </w:rPr>
      </w:pPr>
    </w:p>
    <w:p w14:paraId="7BB662FC" w14:textId="60E6EDD1" w:rsidR="009305A9" w:rsidRPr="00062B1B" w:rsidRDefault="009305A9" w:rsidP="00062B1B">
      <w:pPr>
        <w:rPr>
          <w:b/>
          <w:color w:val="auto"/>
        </w:rPr>
      </w:pPr>
      <w:r w:rsidRPr="00062B1B">
        <w:rPr>
          <w:b/>
          <w:color w:val="auto"/>
        </w:rPr>
        <w:t>Email address of co-authors:</w:t>
      </w:r>
    </w:p>
    <w:p w14:paraId="163E42D2" w14:textId="26E5F03F" w:rsidR="009305A9" w:rsidRPr="00333E45" w:rsidRDefault="009305A9" w:rsidP="00333E45">
      <w:pPr>
        <w:rPr>
          <w:bCs/>
          <w:color w:val="auto"/>
          <w:lang w:val="fi-FI"/>
        </w:rPr>
      </w:pPr>
      <w:r w:rsidRPr="00333E45">
        <w:rPr>
          <w:bCs/>
          <w:color w:val="auto"/>
          <w:lang w:val="fi-FI"/>
        </w:rPr>
        <w:t>Jasmine L. Madrigal</w:t>
      </w:r>
      <w:r w:rsidRPr="00333E45">
        <w:rPr>
          <w:bCs/>
          <w:color w:val="auto"/>
          <w:lang w:val="fi-FI"/>
        </w:rPr>
        <w:tab/>
      </w:r>
      <w:r w:rsidR="00517CE8" w:rsidRPr="00333E45">
        <w:rPr>
          <w:rStyle w:val="Hyperlink"/>
          <w:bCs/>
          <w:lang w:val="fi-FI"/>
        </w:rPr>
        <w:fldChar w:fldCharType="begin"/>
      </w:r>
      <w:r w:rsidR="00517CE8" w:rsidRPr="00333E45">
        <w:rPr>
          <w:rStyle w:val="Hyperlink"/>
          <w:bCs/>
          <w:lang w:val="fi-FI"/>
        </w:rPr>
        <w:instrText xml:space="preserve"> HYPERLINK "mailto:jl.madrigal@ufl.edu" </w:instrText>
      </w:r>
      <w:r w:rsidR="00517CE8" w:rsidRPr="00333E45">
        <w:rPr>
          <w:rStyle w:val="Hyperlink"/>
          <w:bCs/>
          <w:lang w:val="fi-FI"/>
        </w:rPr>
        <w:fldChar w:fldCharType="separate"/>
      </w:r>
      <w:r w:rsidRPr="00333E45">
        <w:rPr>
          <w:rStyle w:val="Hyperlink"/>
          <w:bCs/>
          <w:lang w:val="fi-FI"/>
        </w:rPr>
        <w:t>jl.madrigal@ufl.edu</w:t>
      </w:r>
      <w:r w:rsidR="00517CE8" w:rsidRPr="00333E45">
        <w:rPr>
          <w:rStyle w:val="Hyperlink"/>
          <w:bCs/>
          <w:lang w:val="fi-FI"/>
        </w:rPr>
        <w:fldChar w:fldCharType="end"/>
      </w:r>
      <w:bookmarkStart w:id="0" w:name="_GoBack"/>
      <w:bookmarkEnd w:id="0"/>
    </w:p>
    <w:p w14:paraId="6D86218C" w14:textId="77777777" w:rsidR="009305A9" w:rsidRPr="00333E45" w:rsidRDefault="009305A9" w:rsidP="00333E45">
      <w:pPr>
        <w:rPr>
          <w:bCs/>
          <w:color w:val="auto"/>
          <w:lang w:val="fi-FI"/>
        </w:rPr>
      </w:pPr>
    </w:p>
    <w:p w14:paraId="76BA28DB" w14:textId="43E678D5" w:rsidR="00D04554" w:rsidRPr="00A337F3" w:rsidRDefault="00D04554" w:rsidP="00333E45">
      <w:pPr>
        <w:rPr>
          <w:b/>
          <w:color w:val="auto"/>
        </w:rPr>
      </w:pPr>
      <w:r w:rsidRPr="00A337F3">
        <w:rPr>
          <w:b/>
          <w:color w:val="auto"/>
        </w:rPr>
        <w:t xml:space="preserve">Corresponding Author: </w:t>
      </w:r>
    </w:p>
    <w:p w14:paraId="73466C57" w14:textId="6FD6674F" w:rsidR="00A73055" w:rsidRPr="00333E45" w:rsidRDefault="00D04554" w:rsidP="00333E45">
      <w:pPr>
        <w:rPr>
          <w:bCs/>
          <w:color w:val="auto"/>
        </w:rPr>
      </w:pPr>
      <w:r w:rsidRPr="00333E45">
        <w:rPr>
          <w:bCs/>
          <w:color w:val="auto"/>
        </w:rPr>
        <w:t xml:space="preserve">Melissa K Jones </w:t>
      </w:r>
      <w:r w:rsidR="009305A9" w:rsidRPr="00333E45">
        <w:rPr>
          <w:bCs/>
          <w:color w:val="auto"/>
        </w:rPr>
        <w:tab/>
      </w:r>
      <w:hyperlink r:id="rId8" w:history="1">
        <w:r w:rsidR="00A73055" w:rsidRPr="00333E45">
          <w:rPr>
            <w:rStyle w:val="Hyperlink"/>
            <w:bCs/>
          </w:rPr>
          <w:t>mmk@ufl.edu</w:t>
        </w:r>
      </w:hyperlink>
    </w:p>
    <w:p w14:paraId="60FCB589" w14:textId="42D11221" w:rsidR="00D04A95" w:rsidRPr="00333E45" w:rsidRDefault="00D04A95" w:rsidP="00333E45">
      <w:pPr>
        <w:rPr>
          <w:bCs/>
          <w:color w:val="808080" w:themeColor="background1" w:themeShade="80"/>
        </w:rPr>
      </w:pPr>
    </w:p>
    <w:p w14:paraId="71B79AC9" w14:textId="23D700BA" w:rsidR="006305D7" w:rsidRPr="00333E45" w:rsidRDefault="006305D7" w:rsidP="00333E45">
      <w:pPr>
        <w:pStyle w:val="NormalWeb"/>
        <w:spacing w:before="0" w:beforeAutospacing="0" w:after="0" w:afterAutospacing="0"/>
      </w:pPr>
      <w:r w:rsidRPr="00333E45">
        <w:rPr>
          <w:b/>
          <w:bCs/>
        </w:rPr>
        <w:t>KEYWORDS:</w:t>
      </w:r>
    </w:p>
    <w:p w14:paraId="7A44BFD1" w14:textId="5BECE3FD" w:rsidR="00ED3D85" w:rsidRPr="00333E45" w:rsidRDefault="00ED3D85" w:rsidP="00333E45">
      <w:pPr>
        <w:pStyle w:val="NormalWeb"/>
        <w:spacing w:before="0" w:beforeAutospacing="0" w:after="0" w:afterAutospacing="0"/>
        <w:rPr>
          <w:color w:val="auto"/>
        </w:rPr>
      </w:pPr>
      <w:r w:rsidRPr="00333E45">
        <w:rPr>
          <w:color w:val="auto"/>
        </w:rPr>
        <w:t>Human norovirus, enteric virus</w:t>
      </w:r>
      <w:r w:rsidR="00333E45">
        <w:rPr>
          <w:color w:val="auto"/>
        </w:rPr>
        <w:t>-</w:t>
      </w:r>
      <w:r w:rsidRPr="00333E45">
        <w:rPr>
          <w:color w:val="auto"/>
        </w:rPr>
        <w:t>bacteria interactions, commensal bacteria, human norovirus quantification, human norovirus detection, virus-bacteria attachment</w:t>
      </w:r>
    </w:p>
    <w:p w14:paraId="5AFB8555" w14:textId="77777777" w:rsidR="00B15CDB" w:rsidRPr="00333E45" w:rsidRDefault="00B15CDB" w:rsidP="00333E45">
      <w:pPr>
        <w:pStyle w:val="NormalWeb"/>
        <w:spacing w:before="0" w:beforeAutospacing="0" w:after="0" w:afterAutospacing="0"/>
        <w:rPr>
          <w:color w:val="auto"/>
        </w:rPr>
      </w:pPr>
    </w:p>
    <w:p w14:paraId="628AC4B5" w14:textId="4A13BA6E" w:rsidR="006305D7" w:rsidRPr="00333E45" w:rsidRDefault="00086FF5" w:rsidP="00333E45">
      <w:r w:rsidRPr="00333E45">
        <w:rPr>
          <w:b/>
          <w:bCs/>
        </w:rPr>
        <w:t>SUMMARY</w:t>
      </w:r>
      <w:r w:rsidR="006305D7" w:rsidRPr="00333E45">
        <w:rPr>
          <w:b/>
          <w:bCs/>
        </w:rPr>
        <w:t>:</w:t>
      </w:r>
      <w:r w:rsidR="006305D7" w:rsidRPr="00333E45">
        <w:t xml:space="preserve"> </w:t>
      </w:r>
    </w:p>
    <w:p w14:paraId="79F75E58" w14:textId="0296371E" w:rsidR="00ED3D85" w:rsidRPr="00333E45" w:rsidRDefault="00ED3D85" w:rsidP="00333E45">
      <w:pPr>
        <w:rPr>
          <w:color w:val="auto"/>
        </w:rPr>
      </w:pPr>
      <w:r w:rsidRPr="00333E45">
        <w:rPr>
          <w:color w:val="auto"/>
        </w:rPr>
        <w:t xml:space="preserve">The goal of this protocol is to quantify binding of the eukaryotic pathogen human norovirus to bacteria. After performing an initial virus-bacterium attachment assay, flow cytometry is used to detect </w:t>
      </w:r>
      <w:proofErr w:type="gramStart"/>
      <w:r w:rsidRPr="00333E45">
        <w:rPr>
          <w:color w:val="auto"/>
        </w:rPr>
        <w:t>virally-bound</w:t>
      </w:r>
      <w:proofErr w:type="gramEnd"/>
      <w:r w:rsidRPr="00333E45">
        <w:rPr>
          <w:color w:val="auto"/>
        </w:rPr>
        <w:t xml:space="preserve"> bacteria within the population. </w:t>
      </w:r>
    </w:p>
    <w:p w14:paraId="344DEC1F" w14:textId="77777777" w:rsidR="00B15CDB" w:rsidRPr="00333E45" w:rsidRDefault="00B15CDB" w:rsidP="00333E45">
      <w:pPr>
        <w:rPr>
          <w:color w:val="808080"/>
        </w:rPr>
      </w:pPr>
    </w:p>
    <w:p w14:paraId="64FB8590" w14:textId="4BE28709" w:rsidR="006305D7" w:rsidRPr="00333E45" w:rsidRDefault="006305D7" w:rsidP="00333E45">
      <w:pPr>
        <w:rPr>
          <w:color w:val="808080"/>
        </w:rPr>
      </w:pPr>
      <w:r w:rsidRPr="00333E45">
        <w:rPr>
          <w:b/>
          <w:bCs/>
        </w:rPr>
        <w:t>ABSTRACT:</w:t>
      </w:r>
      <w:r w:rsidRPr="00333E45">
        <w:t xml:space="preserve"> </w:t>
      </w:r>
    </w:p>
    <w:p w14:paraId="2CB585F0" w14:textId="7008FEB9" w:rsidR="00ED3D85" w:rsidRPr="00333E45" w:rsidRDefault="00ED3D85" w:rsidP="00333E45">
      <w:pPr>
        <w:rPr>
          <w:color w:val="auto"/>
        </w:rPr>
      </w:pPr>
      <w:r w:rsidRPr="00333E45">
        <w:rPr>
          <w:color w:val="auto"/>
        </w:rPr>
        <w:t xml:space="preserve">Commensal bacteria are well established to impact infection </w:t>
      </w:r>
      <w:r w:rsidR="00A73055" w:rsidRPr="00333E45">
        <w:rPr>
          <w:color w:val="auto"/>
        </w:rPr>
        <w:t>of</w:t>
      </w:r>
      <w:r w:rsidRPr="00333E45">
        <w:rPr>
          <w:color w:val="auto"/>
        </w:rPr>
        <w:t xml:space="preserve"> eukaryotic viruses. Direct binding between the pathogen and the host microbiome is responsible for altering infection for many of these viruses. Thus, characterizing the nature of virus-bacteria binding </w:t>
      </w:r>
      <w:r w:rsidR="00E83D13" w:rsidRPr="00333E45">
        <w:rPr>
          <w:color w:val="auto"/>
        </w:rPr>
        <w:t xml:space="preserve">is </w:t>
      </w:r>
      <w:r w:rsidRPr="00333E45">
        <w:rPr>
          <w:color w:val="auto"/>
        </w:rPr>
        <w:t>a foundation</w:t>
      </w:r>
      <w:r w:rsidR="00572C0F" w:rsidRPr="00333E45">
        <w:rPr>
          <w:color w:val="auto"/>
        </w:rPr>
        <w:t>al</w:t>
      </w:r>
      <w:r w:rsidRPr="00333E45">
        <w:rPr>
          <w:color w:val="auto"/>
        </w:rPr>
        <w:t xml:space="preserve"> step needed for elucidating the mechanism(s) by which bacteria alter viral infection. For human norovirus, commensal bacteria enhance B cell infection. The virus directly binds to these bacteria, indicating that this direct interaction is involved in the mechanism of infection enhancement.   A variety of techniques can be used to quantify interactions between bacteria and viruses including scintillation counting of radiolabeled viruses and </w:t>
      </w:r>
      <w:r w:rsidR="00DD23A0" w:rsidRPr="00333E45">
        <w:rPr>
          <w:color w:val="auto"/>
        </w:rPr>
        <w:t>polymerase chain reaction (PCR)</w:t>
      </w:r>
      <w:r w:rsidRPr="00333E45">
        <w:rPr>
          <w:color w:val="auto"/>
        </w:rPr>
        <w:t xml:space="preserve">.  Both methods require the use of live virus, which may need to be generated in the laboratory. Currently, none of the established </w:t>
      </w:r>
      <w:r w:rsidR="00333E45" w:rsidRPr="00333E45">
        <w:rPr>
          <w:color w:val="auto"/>
        </w:rPr>
        <w:t>in vitro</w:t>
      </w:r>
      <w:r w:rsidRPr="00333E45">
        <w:rPr>
          <w:i/>
          <w:color w:val="auto"/>
        </w:rPr>
        <w:t xml:space="preserve"> </w:t>
      </w:r>
      <w:r w:rsidRPr="00333E45">
        <w:rPr>
          <w:color w:val="auto"/>
        </w:rPr>
        <w:t>culture systems available for human norovirus are robust enough to allow for generation of highly concentrated viral stocks. In lieu of live virus, virus-like particles (VLPs) have been used to characterize the interactions between norovirus and bacteria</w:t>
      </w:r>
      <w:r w:rsidR="00783F27" w:rsidRPr="00333E45">
        <w:rPr>
          <w:color w:val="auto"/>
        </w:rPr>
        <w:t xml:space="preserve">. Herein a flow cytometry method </w:t>
      </w:r>
      <w:r w:rsidR="00AB39F1" w:rsidRPr="00333E45">
        <w:rPr>
          <w:color w:val="auto"/>
        </w:rPr>
        <w:t xml:space="preserve">is described with uses </w:t>
      </w:r>
      <w:r w:rsidRPr="00333E45">
        <w:rPr>
          <w:color w:val="auto"/>
        </w:rPr>
        <w:t xml:space="preserve">virus specific antibodies to quantify </w:t>
      </w:r>
      <w:r w:rsidR="00AB39F1" w:rsidRPr="00333E45">
        <w:rPr>
          <w:color w:val="auto"/>
        </w:rPr>
        <w:t xml:space="preserve">VLP </w:t>
      </w:r>
      <w:r w:rsidRPr="00333E45">
        <w:rPr>
          <w:color w:val="auto"/>
        </w:rPr>
        <w:t>binding to</w:t>
      </w:r>
      <w:r w:rsidR="00AB39F1" w:rsidRPr="00333E45">
        <w:rPr>
          <w:color w:val="auto"/>
        </w:rPr>
        <w:t xml:space="preserve"> gram-negative and gram-positive</w:t>
      </w:r>
      <w:r w:rsidRPr="00333E45">
        <w:rPr>
          <w:color w:val="auto"/>
        </w:rPr>
        <w:t xml:space="preserve"> bacteria.</w:t>
      </w:r>
      <w:r w:rsidR="00AB39F1" w:rsidRPr="00333E45">
        <w:rPr>
          <w:color w:val="auto"/>
        </w:rPr>
        <w:t xml:space="preserve"> Inclusion of both bacteria only and isotype controls allowed for optimization of the assay to reduce background antibody binding and accurate quantification of VLP attachment to the bacteria tested.  High </w:t>
      </w:r>
      <w:proofErr w:type="spellStart"/>
      <w:r w:rsidR="00AB39F1" w:rsidRPr="00333E45">
        <w:rPr>
          <w:color w:val="auto"/>
        </w:rPr>
        <w:t>VLP:bacterium</w:t>
      </w:r>
      <w:proofErr w:type="spellEnd"/>
      <w:r w:rsidR="00AB39F1" w:rsidRPr="00333E45">
        <w:rPr>
          <w:color w:val="auto"/>
        </w:rPr>
        <w:t xml:space="preserve"> ratios result in VLPs binding to large percentages of the bacterial population. However, when VLP quantities </w:t>
      </w:r>
      <w:r w:rsidR="00DD23A0" w:rsidRPr="00333E45">
        <w:rPr>
          <w:color w:val="auto"/>
        </w:rPr>
        <w:t>a</w:t>
      </w:r>
      <w:r w:rsidR="00AB39F1" w:rsidRPr="00333E45">
        <w:rPr>
          <w:color w:val="auto"/>
        </w:rPr>
        <w:t>re decreased, the percent of bacteria bound also decrease</w:t>
      </w:r>
      <w:r w:rsidR="00DD23A0" w:rsidRPr="00333E45">
        <w:rPr>
          <w:color w:val="auto"/>
        </w:rPr>
        <w:t>s</w:t>
      </w:r>
      <w:r w:rsidR="00AB39F1" w:rsidRPr="00333E45">
        <w:rPr>
          <w:color w:val="auto"/>
        </w:rPr>
        <w:t xml:space="preserve">.  Ultimately, this method can be employed in future experiments elucidating the specific conditions and structural components </w:t>
      </w:r>
      <w:r w:rsidR="00AB39F1" w:rsidRPr="00333E45">
        <w:rPr>
          <w:color w:val="auto"/>
        </w:rPr>
        <w:lastRenderedPageBreak/>
        <w:t xml:space="preserve">that regulate </w:t>
      </w:r>
      <w:proofErr w:type="spellStart"/>
      <w:proofErr w:type="gramStart"/>
      <w:r w:rsidR="00AB39F1" w:rsidRPr="00333E45">
        <w:rPr>
          <w:color w:val="auto"/>
        </w:rPr>
        <w:t>n</w:t>
      </w:r>
      <w:r w:rsidR="001F6174" w:rsidRPr="00333E45">
        <w:rPr>
          <w:color w:val="auto"/>
        </w:rPr>
        <w:t>orovirus:bacterial</w:t>
      </w:r>
      <w:proofErr w:type="spellEnd"/>
      <w:proofErr w:type="gramEnd"/>
      <w:r w:rsidR="001F6174" w:rsidRPr="00333E45">
        <w:rPr>
          <w:color w:val="auto"/>
        </w:rPr>
        <w:t xml:space="preserve"> interactions.</w:t>
      </w:r>
    </w:p>
    <w:p w14:paraId="4C7D5FD5" w14:textId="77777777" w:rsidR="006305D7" w:rsidRPr="00333E45" w:rsidRDefault="006305D7" w:rsidP="00333E45"/>
    <w:p w14:paraId="00D25F73" w14:textId="51412130" w:rsidR="006305D7" w:rsidRPr="00333E45" w:rsidRDefault="006305D7" w:rsidP="00333E45">
      <w:pPr>
        <w:rPr>
          <w:color w:val="808080"/>
        </w:rPr>
      </w:pPr>
      <w:r w:rsidRPr="00333E45">
        <w:rPr>
          <w:b/>
        </w:rPr>
        <w:t>INTRODUCTION</w:t>
      </w:r>
      <w:r w:rsidRPr="00333E45">
        <w:rPr>
          <w:b/>
          <w:bCs/>
        </w:rPr>
        <w:t>:</w:t>
      </w:r>
      <w:r w:rsidRPr="00333E45">
        <w:rPr>
          <w:color w:val="808080"/>
        </w:rPr>
        <w:t xml:space="preserve"> </w:t>
      </w:r>
    </w:p>
    <w:p w14:paraId="7445B50C" w14:textId="2A376733" w:rsidR="00ED3D85" w:rsidRPr="00333E45" w:rsidRDefault="00ED3D85" w:rsidP="00333E45">
      <w:pPr>
        <w:rPr>
          <w:color w:val="auto"/>
        </w:rPr>
      </w:pPr>
      <w:r w:rsidRPr="00333E45">
        <w:rPr>
          <w:color w:val="auto"/>
        </w:rPr>
        <w:t xml:space="preserve">Human noroviruses </w:t>
      </w:r>
      <w:r w:rsidR="00280439" w:rsidRPr="00333E45">
        <w:rPr>
          <w:color w:val="auto"/>
        </w:rPr>
        <w:t xml:space="preserve">(HuNoVs) </w:t>
      </w:r>
      <w:r w:rsidRPr="00333E45">
        <w:rPr>
          <w:color w:val="auto"/>
        </w:rPr>
        <w:t xml:space="preserve">are the leading cause of gastrointestinal illness worldwide, responsible for </w:t>
      </w:r>
      <w:r w:rsidR="00791BF8" w:rsidRPr="00333E45">
        <w:rPr>
          <w:color w:val="auto"/>
        </w:rPr>
        <w:t>685 million</w:t>
      </w:r>
      <w:r w:rsidRPr="00333E45">
        <w:rPr>
          <w:color w:val="auto"/>
        </w:rPr>
        <w:t xml:space="preserve"> infections and </w:t>
      </w:r>
      <w:r w:rsidR="00791BF8" w:rsidRPr="00333E45">
        <w:rPr>
          <w:color w:val="auto"/>
        </w:rPr>
        <w:t>over 200,000</w:t>
      </w:r>
      <w:r w:rsidRPr="00333E45">
        <w:rPr>
          <w:color w:val="auto"/>
        </w:rPr>
        <w:t xml:space="preserve"> deaths each year</w:t>
      </w:r>
      <w:r w:rsidR="00791BF8" w:rsidRPr="00333E45">
        <w:rPr>
          <w:color w:val="auto"/>
        </w:rPr>
        <w:fldChar w:fldCharType="begin">
          <w:fldData xml:space="preserve">PEVuZE5vdGU+PENpdGU+PEF1dGhvcj5IYWxsPC9BdXRob3I+PFllYXI+MjAxNjwvWWVhcj48SURU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</w:fldData>
        </w:fldChar>
      </w:r>
      <w:r w:rsidR="00791BF8" w:rsidRPr="00333E45">
        <w:rPr>
          <w:color w:val="auto"/>
        </w:rPr>
        <w:instrText xml:space="preserve"> ADDIN EN.CITE </w:instrText>
      </w:r>
      <w:r w:rsidR="00791BF8" w:rsidRPr="00333E45">
        <w:rPr>
          <w:color w:val="auto"/>
        </w:rPr>
        <w:fldChar w:fldCharType="begin">
          <w:fldData xml:space="preserve">PEVuZE5vdGU+PENpdGU+PEF1dGhvcj5IYWxsPC9BdXRob3I+PFllYXI+MjAxNjwvWWVhcj48SURU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</w:fldData>
        </w:fldChar>
      </w:r>
      <w:r w:rsidR="00791BF8" w:rsidRPr="00333E45">
        <w:rPr>
          <w:color w:val="auto"/>
        </w:rPr>
        <w:instrText xml:space="preserve"> ADDIN EN.CITE.DATA </w:instrText>
      </w:r>
      <w:r w:rsidR="00791BF8" w:rsidRPr="00333E45">
        <w:rPr>
          <w:color w:val="auto"/>
        </w:rPr>
      </w:r>
      <w:r w:rsidR="00791BF8" w:rsidRPr="00333E45">
        <w:rPr>
          <w:color w:val="auto"/>
        </w:rPr>
        <w:fldChar w:fldCharType="end"/>
      </w:r>
      <w:r w:rsidR="00791BF8" w:rsidRPr="00333E45">
        <w:rPr>
          <w:color w:val="auto"/>
        </w:rPr>
      </w:r>
      <w:r w:rsidR="00791BF8" w:rsidRPr="00333E45">
        <w:rPr>
          <w:color w:val="auto"/>
        </w:rPr>
        <w:fldChar w:fldCharType="separate"/>
      </w:r>
      <w:r w:rsidR="00791BF8" w:rsidRPr="00333E45">
        <w:rPr>
          <w:noProof/>
          <w:color w:val="auto"/>
          <w:vertAlign w:val="superscript"/>
        </w:rPr>
        <w:t>1</w:t>
      </w:r>
      <w:r w:rsidR="00791BF8" w:rsidRPr="00333E45">
        <w:rPr>
          <w:color w:val="auto"/>
        </w:rPr>
        <w:fldChar w:fldCharType="end"/>
      </w:r>
      <w:r w:rsidRPr="00333E45">
        <w:rPr>
          <w:color w:val="auto"/>
        </w:rPr>
        <w:t xml:space="preserve">.  As with other enteric viruses, the presence of commensal bacteria </w:t>
      </w:r>
      <w:r w:rsidR="00706D4F" w:rsidRPr="00333E45">
        <w:rPr>
          <w:color w:val="auto"/>
        </w:rPr>
        <w:t xml:space="preserve">has been shown to </w:t>
      </w:r>
      <w:r w:rsidRPr="00333E45">
        <w:rPr>
          <w:color w:val="auto"/>
        </w:rPr>
        <w:t>enhance infection of this pathogen as well as its surrogate virus, murine norovirus</w:t>
      </w:r>
      <w:r w:rsidR="00791BF8" w:rsidRPr="00333E45">
        <w:rPr>
          <w:color w:val="auto"/>
        </w:rPr>
        <w:fldChar w:fldCharType="begin">
          <w:fldData xml:space="preserve">PEVuZE5vdGU+PENpdGU+PEF1dGhvcj5Kb25lczwvQXV0aG9yPjxZZWFyPjIwMTQ8L1llYXI+PElE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=
</w:fldData>
        </w:fldChar>
      </w:r>
      <w:r w:rsidR="00791BF8" w:rsidRPr="00333E45">
        <w:rPr>
          <w:color w:val="auto"/>
        </w:rPr>
        <w:instrText xml:space="preserve"> ADDIN EN.CITE </w:instrText>
      </w:r>
      <w:r w:rsidR="00791BF8" w:rsidRPr="00333E45">
        <w:rPr>
          <w:color w:val="auto"/>
        </w:rPr>
        <w:fldChar w:fldCharType="begin">
          <w:fldData xml:space="preserve">PEVuZE5vdGU+PENpdGU+PEF1dGhvcj5Kb25lczwvQXV0aG9yPjxZZWFyPjIwMTQ8L1llYXI+PElE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=
</w:fldData>
        </w:fldChar>
      </w:r>
      <w:r w:rsidR="00791BF8" w:rsidRPr="00333E45">
        <w:rPr>
          <w:color w:val="auto"/>
        </w:rPr>
        <w:instrText xml:space="preserve"> ADDIN EN.CITE.DATA </w:instrText>
      </w:r>
      <w:r w:rsidR="00791BF8" w:rsidRPr="00333E45">
        <w:rPr>
          <w:color w:val="auto"/>
        </w:rPr>
      </w:r>
      <w:r w:rsidR="00791BF8" w:rsidRPr="00333E45">
        <w:rPr>
          <w:color w:val="auto"/>
        </w:rPr>
        <w:fldChar w:fldCharType="end"/>
      </w:r>
      <w:r w:rsidR="00791BF8" w:rsidRPr="00333E45">
        <w:rPr>
          <w:color w:val="auto"/>
        </w:rPr>
      </w:r>
      <w:r w:rsidR="00791BF8" w:rsidRPr="00333E45">
        <w:rPr>
          <w:color w:val="auto"/>
        </w:rPr>
        <w:fldChar w:fldCharType="separate"/>
      </w:r>
      <w:r w:rsidR="00791BF8" w:rsidRPr="00333E45">
        <w:rPr>
          <w:noProof/>
          <w:color w:val="auto"/>
          <w:vertAlign w:val="superscript"/>
        </w:rPr>
        <w:t>2,3</w:t>
      </w:r>
      <w:r w:rsidR="00791BF8" w:rsidRPr="00333E45">
        <w:rPr>
          <w:color w:val="auto"/>
        </w:rPr>
        <w:fldChar w:fldCharType="end"/>
      </w:r>
      <w:r w:rsidRPr="00333E45">
        <w:rPr>
          <w:color w:val="auto"/>
        </w:rPr>
        <w:t xml:space="preserve">. </w:t>
      </w:r>
      <w:r w:rsidR="00706D4F" w:rsidRPr="00333E45">
        <w:rPr>
          <w:color w:val="auto"/>
        </w:rPr>
        <w:t xml:space="preserve"> There are also </w:t>
      </w:r>
      <w:r w:rsidR="00C26DC4" w:rsidRPr="00333E45">
        <w:rPr>
          <w:color w:val="auto"/>
        </w:rPr>
        <w:t xml:space="preserve">conflicting </w:t>
      </w:r>
      <w:r w:rsidR="00706D4F" w:rsidRPr="00333E45">
        <w:rPr>
          <w:color w:val="auto"/>
        </w:rPr>
        <w:t xml:space="preserve">reports that </w:t>
      </w:r>
      <w:r w:rsidR="00C26DC4" w:rsidRPr="00333E45">
        <w:rPr>
          <w:color w:val="auto"/>
        </w:rPr>
        <w:t>bacteria may</w:t>
      </w:r>
      <w:r w:rsidR="00706D4F" w:rsidRPr="00333E45">
        <w:rPr>
          <w:color w:val="auto"/>
        </w:rPr>
        <w:t xml:space="preserve"> inhibit </w:t>
      </w:r>
      <w:r w:rsidR="00C26DC4" w:rsidRPr="00333E45">
        <w:rPr>
          <w:color w:val="auto"/>
        </w:rPr>
        <w:t xml:space="preserve">infection by </w:t>
      </w:r>
      <w:r w:rsidR="00706D4F" w:rsidRPr="00333E45">
        <w:rPr>
          <w:color w:val="auto"/>
        </w:rPr>
        <w:t>human norovirus</w:t>
      </w:r>
      <w:r w:rsidR="00706D4F" w:rsidRPr="00333E45">
        <w:rPr>
          <w:color w:val="auto"/>
        </w:rPr>
        <w:fldChar w:fldCharType="begin">
          <w:fldData xml:space="preserve">PEVuZE5vdGU+PENpdGU+PEF1dGhvcj5MZWk8L0F1dGhvcj48WWVhcj4yMDE2PC9ZZWFyPjxJRFRl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</w:fldData>
        </w:fldChar>
      </w:r>
      <w:r w:rsidR="00C26DC4" w:rsidRPr="00333E45">
        <w:rPr>
          <w:color w:val="auto"/>
        </w:rPr>
        <w:instrText xml:space="preserve"> ADDIN EN.CITE </w:instrText>
      </w:r>
      <w:r w:rsidR="00C26DC4" w:rsidRPr="00333E45">
        <w:rPr>
          <w:color w:val="auto"/>
        </w:rPr>
        <w:fldChar w:fldCharType="begin">
          <w:fldData xml:space="preserve">PEVuZE5vdGU+PENpdGU+PEF1dGhvcj5MZWk8L0F1dGhvcj48WWVhcj4yMDE2PC9ZZWFyPjxJRFRl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</w:fldData>
        </w:fldChar>
      </w:r>
      <w:r w:rsidR="00C26DC4" w:rsidRPr="00333E45">
        <w:rPr>
          <w:color w:val="auto"/>
        </w:rPr>
        <w:instrText xml:space="preserve"> ADDIN EN.CITE.DATA </w:instrText>
      </w:r>
      <w:r w:rsidR="00C26DC4" w:rsidRPr="00333E45">
        <w:rPr>
          <w:color w:val="auto"/>
        </w:rPr>
      </w:r>
      <w:r w:rsidR="00C26DC4" w:rsidRPr="00333E45">
        <w:rPr>
          <w:color w:val="auto"/>
        </w:rPr>
        <w:fldChar w:fldCharType="end"/>
      </w:r>
      <w:r w:rsidR="00706D4F" w:rsidRPr="00333E45">
        <w:rPr>
          <w:color w:val="auto"/>
        </w:rPr>
      </w:r>
      <w:r w:rsidR="00706D4F" w:rsidRPr="00333E45">
        <w:rPr>
          <w:color w:val="auto"/>
        </w:rPr>
        <w:fldChar w:fldCharType="separate"/>
      </w:r>
      <w:r w:rsidR="00C26DC4" w:rsidRPr="00333E45">
        <w:rPr>
          <w:noProof/>
          <w:color w:val="auto"/>
          <w:vertAlign w:val="superscript"/>
        </w:rPr>
        <w:t>4-6</w:t>
      </w:r>
      <w:r w:rsidR="00706D4F" w:rsidRPr="00333E45">
        <w:rPr>
          <w:color w:val="auto"/>
        </w:rPr>
        <w:fldChar w:fldCharType="end"/>
      </w:r>
      <w:r w:rsidR="00706D4F" w:rsidRPr="00333E45">
        <w:rPr>
          <w:color w:val="auto"/>
        </w:rPr>
        <w:t xml:space="preserve">. </w:t>
      </w:r>
      <w:r w:rsidRPr="00333E45">
        <w:rPr>
          <w:color w:val="auto"/>
        </w:rPr>
        <w:t xml:space="preserve">For </w:t>
      </w:r>
      <w:r w:rsidR="00940317" w:rsidRPr="00333E45">
        <w:rPr>
          <w:color w:val="auto"/>
        </w:rPr>
        <w:t>several</w:t>
      </w:r>
      <w:r w:rsidRPr="00333E45">
        <w:rPr>
          <w:color w:val="auto"/>
        </w:rPr>
        <w:t xml:space="preserve"> viruses, direct interaction between the virus and bacteria </w:t>
      </w:r>
      <w:r w:rsidR="00033297" w:rsidRPr="00333E45">
        <w:rPr>
          <w:color w:val="auto"/>
        </w:rPr>
        <w:t xml:space="preserve">appear to </w:t>
      </w:r>
      <w:r w:rsidRPr="00333E45">
        <w:rPr>
          <w:color w:val="auto"/>
        </w:rPr>
        <w:t xml:space="preserve">underlie the mechanisms </w:t>
      </w:r>
      <w:r w:rsidR="00706D4F" w:rsidRPr="00333E45">
        <w:rPr>
          <w:color w:val="auto"/>
        </w:rPr>
        <w:t>that impact</w:t>
      </w:r>
      <w:r w:rsidRPr="00333E45">
        <w:rPr>
          <w:color w:val="auto"/>
        </w:rPr>
        <w:t xml:space="preserve"> </w:t>
      </w:r>
      <w:r w:rsidR="00C26DC4" w:rsidRPr="00333E45">
        <w:rPr>
          <w:color w:val="auto"/>
        </w:rPr>
        <w:t xml:space="preserve">viral </w:t>
      </w:r>
      <w:r w:rsidRPr="00333E45">
        <w:rPr>
          <w:color w:val="auto"/>
        </w:rPr>
        <w:t>infection</w:t>
      </w:r>
      <w:r w:rsidR="00791BF8" w:rsidRPr="00333E45">
        <w:rPr>
          <w:color w:val="auto"/>
        </w:rPr>
        <w:fldChar w:fldCharType="begin">
          <w:fldData xml:space="preserve">PEVuZE5vdGU+PENpdGU+PEF1dGhvcj5Fcmlja3NvbjwvQXV0aG9yPjxZZWFyPjIwMTg8L1llYXI+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==
</w:fldData>
        </w:fldChar>
      </w:r>
      <w:r w:rsidR="00C26DC4" w:rsidRPr="00333E45">
        <w:rPr>
          <w:color w:val="auto"/>
        </w:rPr>
        <w:instrText xml:space="preserve"> ADDIN EN.CITE </w:instrText>
      </w:r>
      <w:r w:rsidR="00C26DC4" w:rsidRPr="00333E45">
        <w:rPr>
          <w:color w:val="auto"/>
        </w:rPr>
        <w:fldChar w:fldCharType="begin">
          <w:fldData xml:space="preserve">PEVuZE5vdGU+PENpdGU+PEF1dGhvcj5Fcmlja3NvbjwvQXV0aG9yPjxZZWFyPjIwMTg8L1llYXI+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==
</w:fldData>
        </w:fldChar>
      </w:r>
      <w:r w:rsidR="00C26DC4" w:rsidRPr="00333E45">
        <w:rPr>
          <w:color w:val="auto"/>
        </w:rPr>
        <w:instrText xml:space="preserve"> ADDIN EN.CITE.DATA </w:instrText>
      </w:r>
      <w:r w:rsidR="00C26DC4" w:rsidRPr="00333E45">
        <w:rPr>
          <w:color w:val="auto"/>
        </w:rPr>
      </w:r>
      <w:r w:rsidR="00C26DC4" w:rsidRPr="00333E45">
        <w:rPr>
          <w:color w:val="auto"/>
        </w:rPr>
        <w:fldChar w:fldCharType="end"/>
      </w:r>
      <w:r w:rsidR="00791BF8" w:rsidRPr="00333E45">
        <w:rPr>
          <w:color w:val="auto"/>
        </w:rPr>
      </w:r>
      <w:r w:rsidR="00791BF8" w:rsidRPr="00333E45">
        <w:rPr>
          <w:color w:val="auto"/>
        </w:rPr>
        <w:fldChar w:fldCharType="separate"/>
      </w:r>
      <w:r w:rsidR="00C26DC4" w:rsidRPr="00333E45">
        <w:rPr>
          <w:noProof/>
          <w:color w:val="auto"/>
          <w:vertAlign w:val="superscript"/>
        </w:rPr>
        <w:t>2,7-10</w:t>
      </w:r>
      <w:r w:rsidR="00791BF8" w:rsidRPr="00333E45">
        <w:rPr>
          <w:color w:val="auto"/>
        </w:rPr>
        <w:fldChar w:fldCharType="end"/>
      </w:r>
      <w:r w:rsidR="00F578A0" w:rsidRPr="00333E45">
        <w:rPr>
          <w:color w:val="auto"/>
        </w:rPr>
        <w:t>, and it has been shown through electron microscopy that human noroviruses bind directly to the surface</w:t>
      </w:r>
      <w:r w:rsidR="00333E45" w:rsidRPr="00333E45">
        <w:rPr>
          <w:color w:val="auto"/>
        </w:rPr>
        <w:t>s</w:t>
      </w:r>
      <w:r w:rsidR="00F578A0" w:rsidRPr="00333E45">
        <w:rPr>
          <w:color w:val="auto"/>
        </w:rPr>
        <w:t xml:space="preserve"> of bacteria</w:t>
      </w:r>
      <w:r w:rsidR="00011E60" w:rsidRPr="00333E45">
        <w:rPr>
          <w:color w:val="auto"/>
        </w:rPr>
        <w:fldChar w:fldCharType="begin">
          <w:fldData xml:space="preserve">PEVuZE5vdGU+PENpdGU+PEF1dGhvcj5NaXVyYTwvQXV0aG9yPjxZZWFyPjIwMTM8L1llYXI+PElE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</w:fldData>
        </w:fldChar>
      </w:r>
      <w:r w:rsidR="00C26DC4" w:rsidRPr="00333E45">
        <w:rPr>
          <w:color w:val="auto"/>
        </w:rPr>
        <w:instrText xml:space="preserve"> ADDIN EN.CITE </w:instrText>
      </w:r>
      <w:r w:rsidR="00C26DC4" w:rsidRPr="00333E45">
        <w:rPr>
          <w:color w:val="auto"/>
        </w:rPr>
        <w:fldChar w:fldCharType="begin">
          <w:fldData xml:space="preserve">PEVuZE5vdGU+PENpdGU+PEF1dGhvcj5NaXVyYTwvQXV0aG9yPjxZZWFyPjIwMTM8L1llYXI+PElE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</w:fldData>
        </w:fldChar>
      </w:r>
      <w:r w:rsidR="00C26DC4" w:rsidRPr="00333E45">
        <w:rPr>
          <w:color w:val="auto"/>
        </w:rPr>
        <w:instrText xml:space="preserve"> ADDIN EN.CITE.DATA </w:instrText>
      </w:r>
      <w:r w:rsidR="00C26DC4" w:rsidRPr="00333E45">
        <w:rPr>
          <w:color w:val="auto"/>
        </w:rPr>
      </w:r>
      <w:r w:rsidR="00C26DC4" w:rsidRPr="00333E45">
        <w:rPr>
          <w:color w:val="auto"/>
        </w:rPr>
        <w:fldChar w:fldCharType="end"/>
      </w:r>
      <w:r w:rsidR="00011E60" w:rsidRPr="00333E45">
        <w:rPr>
          <w:color w:val="auto"/>
        </w:rPr>
      </w:r>
      <w:r w:rsidR="00011E60" w:rsidRPr="00333E45">
        <w:rPr>
          <w:color w:val="auto"/>
        </w:rPr>
        <w:fldChar w:fldCharType="separate"/>
      </w:r>
      <w:r w:rsidR="00C26DC4" w:rsidRPr="00333E45">
        <w:rPr>
          <w:noProof/>
          <w:color w:val="auto"/>
          <w:vertAlign w:val="superscript"/>
        </w:rPr>
        <w:t>11,12</w:t>
      </w:r>
      <w:r w:rsidR="00011E60" w:rsidRPr="00333E45">
        <w:rPr>
          <w:color w:val="auto"/>
        </w:rPr>
        <w:fldChar w:fldCharType="end"/>
      </w:r>
      <w:r w:rsidR="00011E60" w:rsidRPr="00333E45">
        <w:rPr>
          <w:color w:val="auto"/>
        </w:rPr>
        <w:t>.</w:t>
      </w:r>
      <w:r w:rsidRPr="00333E45">
        <w:rPr>
          <w:color w:val="auto"/>
        </w:rPr>
        <w:t xml:space="preserve"> Therefore, characterizing these interactions has become critical to determining the mechanisms by which </w:t>
      </w:r>
      <w:r w:rsidR="00706D4F" w:rsidRPr="00333E45">
        <w:rPr>
          <w:color w:val="auto"/>
        </w:rPr>
        <w:t>bacteria impact viral infection</w:t>
      </w:r>
      <w:r w:rsidRPr="00333E45">
        <w:rPr>
          <w:color w:val="auto"/>
        </w:rPr>
        <w:t>. This characterization has classically begun with quantifying viral binding to an array of bacterial species that are components of the host microbiome</w:t>
      </w:r>
      <w:r w:rsidR="00EB06E3" w:rsidRPr="00333E45">
        <w:rPr>
          <w:color w:val="auto"/>
        </w:rPr>
        <w:fldChar w:fldCharType="begin">
          <w:fldData xml:space="preserve">PEVuZE5vdGU+PENpdGU+PEF1dGhvcj5Fcmlja3NvbjwvQXV0aG9yPjxZZWFyPjIwMTg8L1llYXI+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=
</w:fldData>
        </w:fldChar>
      </w:r>
      <w:r w:rsidR="00C26DC4" w:rsidRPr="00333E45">
        <w:rPr>
          <w:color w:val="auto"/>
        </w:rPr>
        <w:instrText xml:space="preserve"> ADDIN EN.CITE </w:instrText>
      </w:r>
      <w:r w:rsidR="00C26DC4" w:rsidRPr="00333E45">
        <w:rPr>
          <w:color w:val="auto"/>
        </w:rPr>
        <w:fldChar w:fldCharType="begin">
          <w:fldData xml:space="preserve">PEVuZE5vdGU+PENpdGU+PEF1dGhvcj5Fcmlja3NvbjwvQXV0aG9yPjxZZWFyPjIwMTg8L1llYXI+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=
</w:fldData>
        </w:fldChar>
      </w:r>
      <w:r w:rsidR="00C26DC4" w:rsidRPr="00333E45">
        <w:rPr>
          <w:color w:val="auto"/>
        </w:rPr>
        <w:instrText xml:space="preserve"> ADDIN EN.CITE.DATA </w:instrText>
      </w:r>
      <w:r w:rsidR="00C26DC4" w:rsidRPr="00333E45">
        <w:rPr>
          <w:color w:val="auto"/>
        </w:rPr>
      </w:r>
      <w:r w:rsidR="00C26DC4" w:rsidRPr="00333E45">
        <w:rPr>
          <w:color w:val="auto"/>
        </w:rPr>
        <w:fldChar w:fldCharType="end"/>
      </w:r>
      <w:r w:rsidR="00EB06E3" w:rsidRPr="00333E45">
        <w:rPr>
          <w:color w:val="auto"/>
        </w:rPr>
      </w:r>
      <w:r w:rsidR="00EB06E3" w:rsidRPr="00333E45">
        <w:rPr>
          <w:color w:val="auto"/>
        </w:rPr>
        <w:fldChar w:fldCharType="separate"/>
      </w:r>
      <w:r w:rsidR="00C26DC4" w:rsidRPr="00333E45">
        <w:rPr>
          <w:noProof/>
          <w:color w:val="auto"/>
          <w:vertAlign w:val="superscript"/>
        </w:rPr>
        <w:t>7,12,13</w:t>
      </w:r>
      <w:r w:rsidR="00EB06E3" w:rsidRPr="00333E45">
        <w:rPr>
          <w:color w:val="auto"/>
        </w:rPr>
        <w:fldChar w:fldCharType="end"/>
      </w:r>
      <w:r w:rsidRPr="00333E45">
        <w:rPr>
          <w:color w:val="auto"/>
        </w:rPr>
        <w:t xml:space="preserve">.  These attachment assays not only reveal the amount of virus bound to bacteria, but also aid in determining the impact of this interaction on viral fitness and survival.  </w:t>
      </w:r>
    </w:p>
    <w:p w14:paraId="313F7D27" w14:textId="77777777" w:rsidR="00ED3D85" w:rsidRPr="00333E45" w:rsidRDefault="00ED3D85" w:rsidP="00333E45">
      <w:pPr>
        <w:rPr>
          <w:color w:val="auto"/>
        </w:rPr>
      </w:pPr>
    </w:p>
    <w:p w14:paraId="6BB11B4E" w14:textId="212CCE00" w:rsidR="00ED3D85" w:rsidRPr="00333E45" w:rsidRDefault="00ED3D85" w:rsidP="00333E45">
      <w:pPr>
        <w:rPr>
          <w:color w:val="auto"/>
        </w:rPr>
      </w:pPr>
      <w:r w:rsidRPr="00333E45">
        <w:rPr>
          <w:color w:val="auto"/>
        </w:rPr>
        <w:t>To quantify viral attachment, traditionally employed methods include PCR</w:t>
      </w:r>
      <w:r w:rsidR="00572C0F" w:rsidRPr="00333E45">
        <w:rPr>
          <w:color w:val="auto"/>
        </w:rPr>
        <w:t>-</w:t>
      </w:r>
      <w:r w:rsidRPr="00333E45">
        <w:rPr>
          <w:color w:val="auto"/>
        </w:rPr>
        <w:t>based assays which quantify viral genomes</w:t>
      </w:r>
      <w:r w:rsidR="00EB06E3" w:rsidRPr="00333E45">
        <w:rPr>
          <w:color w:val="auto"/>
        </w:rPr>
        <w:fldChar w:fldCharType="begin"/>
      </w:r>
      <w:r w:rsidR="00C26DC4" w:rsidRPr="00333E45">
        <w:rPr>
          <w:color w:val="auto"/>
        </w:rPr>
        <w:instrText xml:space="preserve"> ADDIN EN.CITE &lt;EndNote&gt;&lt;Cite&gt;&lt;Author&gt;Almand&lt;/Author&gt;&lt;Year&gt;2017&lt;/Year&gt;&lt;IDText&gt;Human norovirus binding to select bacteria representative of the human gut microbiota&lt;/IDText&gt;&lt;DisplayText&gt;&lt;style face="superscript"&gt;12&lt;/style&gt;&lt;/DisplayText&gt;&lt;record&gt;&lt;isbn&gt;1932-6203 (Electronic)&lt;/isbn&gt;&lt;custom2&gt;5336261&lt;/custom2&gt;&lt;titles&gt;&lt;title&gt;Human norovirus binding to select bacteria representative of the human gut microbiota&lt;/title&gt;&lt;secondary-title&gt;PLoS One&lt;/secondary-title&gt;&lt;/titles&gt;&lt;number&gt;3&lt;/number&gt;&lt;contributors&gt;&lt;authors&gt;&lt;author&gt;Almand, E. A.&lt;/author&gt;&lt;author&gt;Moore, M. D.&lt;/author&gt;&lt;author&gt;Outlaw, J.&lt;/author&gt;&lt;author&gt;Jaykus, L. A.&lt;/author&gt;&lt;/authors&gt;&lt;/contributors&gt;&lt;added-date format="utc"&gt;1498073001&lt;/added-date&gt;&lt;ref-type name="Journal Article"&gt;17&lt;/ref-type&gt;&lt;auth-address&gt;Department of Plant and Microbial Biology, North Carolina State University, Raleigh, NC, United States of America&amp;#xD;Department of Food, Bioprocessing and Nutrition Sciences, North Carolina State University, Raleigh, NC, United States of America&amp;#xD;Universita degli Studi di Parma, ITALY&lt;/auth-address&gt;&lt;dates&gt;&lt;year&gt;2017&lt;/year&gt;&lt;/dates&gt;&lt;rec-number&gt;18&lt;/rec-number&gt;&lt;last-updated-date format="utc"&gt;1514924679&lt;/last-updated-date&gt;&lt;accession-num&gt;28257478&lt;/accession-num&gt;&lt;volume&gt;12&lt;/volume&gt;&lt;/record&gt;&lt;/Cite&gt;&lt;/EndNote&gt;</w:instrText>
      </w:r>
      <w:r w:rsidR="00EB06E3" w:rsidRPr="00333E45">
        <w:rPr>
          <w:color w:val="auto"/>
        </w:rPr>
        <w:fldChar w:fldCharType="separate"/>
      </w:r>
      <w:r w:rsidR="00C26DC4" w:rsidRPr="00333E45">
        <w:rPr>
          <w:noProof/>
          <w:color w:val="auto"/>
          <w:vertAlign w:val="superscript"/>
        </w:rPr>
        <w:t>12</w:t>
      </w:r>
      <w:r w:rsidR="00EB06E3" w:rsidRPr="00333E45">
        <w:rPr>
          <w:color w:val="auto"/>
        </w:rPr>
        <w:fldChar w:fldCharType="end"/>
      </w:r>
      <w:r w:rsidRPr="00333E45">
        <w:rPr>
          <w:color w:val="auto"/>
        </w:rPr>
        <w:t xml:space="preserve"> or the generation of radiolabeled virus and the use of scintillation counting to quantify viral particles</w:t>
      </w:r>
      <w:r w:rsidR="00EB06E3" w:rsidRPr="00333E45">
        <w:rPr>
          <w:color w:val="auto"/>
        </w:rPr>
        <w:fldChar w:fldCharType="begin">
          <w:fldData xml:space="preserve">PEVuZE5vdGU+PENpdGU+PEF1dGhvcj5Fcmlja3NvbjwvQXV0aG9yPjxZZWFyPjIwMTg8L1llYXI+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</w:fldData>
        </w:fldChar>
      </w:r>
      <w:r w:rsidR="00C26DC4" w:rsidRPr="00333E45">
        <w:rPr>
          <w:color w:val="auto"/>
        </w:rPr>
        <w:instrText xml:space="preserve"> ADDIN EN.CITE </w:instrText>
      </w:r>
      <w:r w:rsidR="00C26DC4" w:rsidRPr="00333E45">
        <w:rPr>
          <w:color w:val="auto"/>
        </w:rPr>
        <w:fldChar w:fldCharType="begin">
          <w:fldData xml:space="preserve">PEVuZE5vdGU+PENpdGU+PEF1dGhvcj5Fcmlja3NvbjwvQXV0aG9yPjxZZWFyPjIwMTg8L1llYXI+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</w:fldData>
        </w:fldChar>
      </w:r>
      <w:r w:rsidR="00C26DC4" w:rsidRPr="00333E45">
        <w:rPr>
          <w:color w:val="auto"/>
        </w:rPr>
        <w:instrText xml:space="preserve"> ADDIN EN.CITE.DATA </w:instrText>
      </w:r>
      <w:r w:rsidR="00C26DC4" w:rsidRPr="00333E45">
        <w:rPr>
          <w:color w:val="auto"/>
        </w:rPr>
      </w:r>
      <w:r w:rsidR="00C26DC4" w:rsidRPr="00333E45">
        <w:rPr>
          <w:color w:val="auto"/>
        </w:rPr>
        <w:fldChar w:fldCharType="end"/>
      </w:r>
      <w:r w:rsidR="00EB06E3" w:rsidRPr="00333E45">
        <w:rPr>
          <w:color w:val="auto"/>
        </w:rPr>
      </w:r>
      <w:r w:rsidR="00EB06E3" w:rsidRPr="00333E45">
        <w:rPr>
          <w:color w:val="auto"/>
        </w:rPr>
        <w:fldChar w:fldCharType="separate"/>
      </w:r>
      <w:r w:rsidR="00C26DC4" w:rsidRPr="00333E45">
        <w:rPr>
          <w:noProof/>
          <w:color w:val="auto"/>
          <w:vertAlign w:val="superscript"/>
        </w:rPr>
        <w:t>7-9,13</w:t>
      </w:r>
      <w:r w:rsidR="00EB06E3" w:rsidRPr="00333E45">
        <w:rPr>
          <w:color w:val="auto"/>
        </w:rPr>
        <w:fldChar w:fldCharType="end"/>
      </w:r>
      <w:r w:rsidRPr="00333E45">
        <w:rPr>
          <w:color w:val="auto"/>
        </w:rPr>
        <w:t xml:space="preserve">. The use of these methods generally require access to high-titer virus stocks and </w:t>
      </w:r>
      <w:r w:rsidR="00333E45" w:rsidRPr="00333E45">
        <w:rPr>
          <w:color w:val="auto"/>
        </w:rPr>
        <w:t>in vitro</w:t>
      </w:r>
      <w:r w:rsidRPr="00333E45">
        <w:rPr>
          <w:color w:val="auto"/>
        </w:rPr>
        <w:t xml:space="preserve"> cultivation techniques with which to generate them.  While several culture systems for human norovirus now exist</w:t>
      </w:r>
      <w:r w:rsidR="00EB06E3" w:rsidRPr="00333E45">
        <w:rPr>
          <w:color w:val="auto"/>
        </w:rPr>
        <w:fldChar w:fldCharType="begin">
          <w:fldData xml:space="preserve">PEVuZE5vdGU+PENpdGU+PEF1dGhvcj5Kb25lczwvQXV0aG9yPjxZZWFyPjIwMTQ8L1llYXI+PElE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</w:fldData>
        </w:fldChar>
      </w:r>
      <w:r w:rsidR="00C26DC4" w:rsidRPr="00333E45">
        <w:rPr>
          <w:color w:val="auto"/>
        </w:rPr>
        <w:instrText xml:space="preserve"> ADDIN EN.CITE </w:instrText>
      </w:r>
      <w:r w:rsidR="00C26DC4" w:rsidRPr="00333E45">
        <w:rPr>
          <w:color w:val="auto"/>
        </w:rPr>
        <w:fldChar w:fldCharType="begin">
          <w:fldData xml:space="preserve">PEVuZE5vdGU+PENpdGU+PEF1dGhvcj5Kb25lczwvQXV0aG9yPjxZZWFyPjIwMTQ8L1llYXI+PElE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</w:fldData>
        </w:fldChar>
      </w:r>
      <w:r w:rsidR="00C26DC4" w:rsidRPr="00333E45">
        <w:rPr>
          <w:color w:val="auto"/>
        </w:rPr>
        <w:instrText xml:space="preserve"> ADDIN EN.CITE.DATA </w:instrText>
      </w:r>
      <w:r w:rsidR="00C26DC4" w:rsidRPr="00333E45">
        <w:rPr>
          <w:color w:val="auto"/>
        </w:rPr>
      </w:r>
      <w:r w:rsidR="00C26DC4" w:rsidRPr="00333E45">
        <w:rPr>
          <w:color w:val="auto"/>
        </w:rPr>
        <w:fldChar w:fldCharType="end"/>
      </w:r>
      <w:r w:rsidR="00EB06E3" w:rsidRPr="00333E45">
        <w:rPr>
          <w:color w:val="auto"/>
        </w:rPr>
      </w:r>
      <w:r w:rsidR="00EB06E3" w:rsidRPr="00333E45">
        <w:rPr>
          <w:color w:val="auto"/>
        </w:rPr>
        <w:fldChar w:fldCharType="separate"/>
      </w:r>
      <w:r w:rsidR="00C26DC4" w:rsidRPr="00333E45">
        <w:rPr>
          <w:noProof/>
          <w:color w:val="auto"/>
          <w:vertAlign w:val="superscript"/>
        </w:rPr>
        <w:t>2,14,15</w:t>
      </w:r>
      <w:r w:rsidR="00EB06E3" w:rsidRPr="00333E45">
        <w:rPr>
          <w:color w:val="auto"/>
        </w:rPr>
        <w:fldChar w:fldCharType="end"/>
      </w:r>
      <w:r w:rsidRPr="00333E45">
        <w:rPr>
          <w:color w:val="auto"/>
        </w:rPr>
        <w:t xml:space="preserve">, none support the robust replication required to generate these highly concentrated stocks which restricts or eliminates the use of PCR and scintillation counting to quantify human norovirus/bacterial interactions. </w:t>
      </w:r>
    </w:p>
    <w:p w14:paraId="04716CE3" w14:textId="77777777" w:rsidR="00ED3D85" w:rsidRPr="00333E45" w:rsidRDefault="00ED3D85" w:rsidP="00333E45">
      <w:pPr>
        <w:rPr>
          <w:color w:val="auto"/>
        </w:rPr>
      </w:pPr>
    </w:p>
    <w:p w14:paraId="0E6AE329" w14:textId="6E3BBB95" w:rsidR="00ED3D85" w:rsidRPr="00333E45" w:rsidRDefault="00ED3D85" w:rsidP="00333E45">
      <w:pPr>
        <w:rPr>
          <w:color w:val="auto"/>
        </w:rPr>
      </w:pPr>
      <w:r w:rsidRPr="00333E45">
        <w:rPr>
          <w:color w:val="auto"/>
        </w:rPr>
        <w:t xml:space="preserve">To circumvent this issue, </w:t>
      </w:r>
      <w:bookmarkStart w:id="1" w:name="_Hlk29732183"/>
      <w:r w:rsidRPr="00333E45">
        <w:rPr>
          <w:color w:val="auto"/>
        </w:rPr>
        <w:t xml:space="preserve">virus-like particles </w:t>
      </w:r>
      <w:bookmarkEnd w:id="1"/>
      <w:r w:rsidRPr="00333E45">
        <w:rPr>
          <w:color w:val="auto"/>
        </w:rPr>
        <w:t>(VLPs) can be used as a surrogate to live virus to investigate interactions between human norovirus and bacteria</w:t>
      </w:r>
      <w:r w:rsidR="00EB06E3" w:rsidRPr="00333E45">
        <w:rPr>
          <w:color w:val="auto"/>
        </w:rPr>
        <w:fldChar w:fldCharType="begin"/>
      </w:r>
      <w:r w:rsidR="00C26DC4" w:rsidRPr="00333E45">
        <w:rPr>
          <w:color w:val="auto"/>
        </w:rPr>
        <w:instrText xml:space="preserve"> ADDIN EN.CITE &lt;EndNote&gt;&lt;Cite&gt;&lt;Author&gt;Li&lt;/Author&gt;&lt;Year&gt;2015&lt;/Year&gt;&lt;IDText&gt;Binding to histo-blood group antigen-expressing bacteria protects human norovirus from acute heat stress&lt;/IDText&gt;&lt;DisplayText&gt;&lt;style face="superscript"&gt;16,17&lt;/style&gt;&lt;/DisplayText&gt;&lt;record&gt;&lt;titles&gt;&lt;title&gt;Binding to histo-blood group antigen-expressing bacteria protects human norovirus from acute heat stress&lt;/title&gt;&lt;secondary-title&gt;Frontiers in Microbiology&lt;/secondary-title&gt;&lt;/titles&gt;&lt;pages&gt;659&lt;/pages&gt;&lt;contributors&gt;&lt;authors&gt;&lt;author&gt;Li, Dan&lt;/author&gt;&lt;author&gt;Breiman, Adrien&lt;/author&gt;&lt;author&gt;le Pendu, Jacques&lt;/author&gt;&lt;author&gt;Uyttendaele, Mieke&lt;/author&gt;&lt;/authors&gt;&lt;/contributors&gt;&lt;added-date format="utc"&gt;1498596480&lt;/added-date&gt;&lt;ref-type name="Journal Article"&gt;17&lt;/ref-type&gt;&lt;dates&gt;&lt;year&gt;2015&lt;/year&gt;&lt;/dates&gt;&lt;rec-number&gt;55&lt;/rec-number&gt;&lt;last-updated-date format="utc"&gt;1498596961&lt;/last-updated-date&gt;&lt;electronic-resource-num&gt;10.3389/fmicb.2015.00659&lt;/electronic-resource-num&gt;&lt;volume&gt;6&lt;/volume&gt;&lt;/record&gt;&lt;/Cite&gt;&lt;Cite&gt;&lt;Author&gt;Almand&lt;/Author&gt;&lt;Year&gt;2019&lt;/Year&gt;&lt;IDText&gt;Characterization of human norovirus binding to gut-associated bacterial ligands&lt;/IDText&gt;&lt;record&gt;&lt;dates&gt;&lt;pub-dates&gt;&lt;date&gt;2019/09/23&lt;/date&gt;&lt;/pub-dates&gt;&lt;year&gt;2019&lt;/year&gt;&lt;/dates&gt;&lt;urls&gt;&lt;related-urls&gt;&lt;url&gt;https://doi.org/10.1186/s13104-019-4669-2&lt;/url&gt;&lt;/related-urls&gt;&lt;/urls&gt;&lt;isbn&gt;1756-0500&lt;/isbn&gt;&lt;titles&gt;&lt;title&gt;Characterization of human norovirus binding to gut-associated bacterial ligands&lt;/title&gt;&lt;secondary-title&gt;BMC Research Notes&lt;/secondary-title&gt;&lt;/titles&gt;&lt;pages&gt;607&lt;/pages&gt;&lt;number&gt;1&lt;/number&gt;&lt;contributors&gt;&lt;authors&gt;&lt;author&gt;Almand, Erin A.&lt;/author&gt;&lt;author&gt;Moore, Matthew D.&lt;/author&gt;&lt;author&gt;Jaykus, Lee-Ann&lt;/author&gt;&lt;/authors&gt;&lt;/contributors&gt;&lt;added-date format="utc"&gt;1570031897&lt;/added-date&gt;&lt;ref-type name="Journal Article"&gt;17&lt;/ref-type&gt;&lt;rec-number&gt;585&lt;/rec-number&gt;&lt;last-updated-date format="utc"&gt;1570031897&lt;/last-updated-date&gt;&lt;electronic-resource-num&gt;10.1186/s13104-019-4669-2&lt;/electronic-resource-num&gt;&lt;volume&gt;12&lt;/volume&gt;&lt;/record&gt;&lt;/Cite&gt;&lt;/EndNote&gt;</w:instrText>
      </w:r>
      <w:r w:rsidR="00EB06E3" w:rsidRPr="00333E45">
        <w:rPr>
          <w:color w:val="auto"/>
        </w:rPr>
        <w:fldChar w:fldCharType="separate"/>
      </w:r>
      <w:r w:rsidR="00C26DC4" w:rsidRPr="00333E45">
        <w:rPr>
          <w:noProof/>
          <w:color w:val="auto"/>
          <w:vertAlign w:val="superscript"/>
        </w:rPr>
        <w:t>16,17</w:t>
      </w:r>
      <w:r w:rsidR="00EB06E3" w:rsidRPr="00333E45">
        <w:rPr>
          <w:color w:val="auto"/>
        </w:rPr>
        <w:fldChar w:fldCharType="end"/>
      </w:r>
      <w:r w:rsidRPr="00333E45">
        <w:rPr>
          <w:color w:val="auto"/>
        </w:rPr>
        <w:t xml:space="preserve">. </w:t>
      </w:r>
      <w:r w:rsidR="006C0E66" w:rsidRPr="00333E45">
        <w:rPr>
          <w:color w:val="auto"/>
        </w:rPr>
        <w:t xml:space="preserve">VLPs are non-infectious particles that closely resemble the virus from which they are derived.  In the case of human norovirus, these particles </w:t>
      </w:r>
      <w:r w:rsidR="00F54962" w:rsidRPr="00333E45">
        <w:rPr>
          <w:color w:val="auto"/>
        </w:rPr>
        <w:t>are generated from the expression of the VP1 (and sometime the VP2) protein, which self-assemble to create intact viral capsids lacking genetic material (i.e.</w:t>
      </w:r>
      <w:r w:rsidR="00333E45">
        <w:rPr>
          <w:color w:val="auto"/>
        </w:rPr>
        <w:t>,</w:t>
      </w:r>
      <w:r w:rsidR="00F54962" w:rsidRPr="00333E45">
        <w:rPr>
          <w:color w:val="auto"/>
        </w:rPr>
        <w:t xml:space="preserve"> RNA for noroviruses). </w:t>
      </w:r>
      <w:r w:rsidRPr="00333E45">
        <w:rPr>
          <w:color w:val="auto"/>
        </w:rPr>
        <w:t>These VLPs have been well characterized, are structurally and antigenically similar to the wild-type virus</w:t>
      </w:r>
      <w:r w:rsidR="00033297" w:rsidRPr="00333E45">
        <w:rPr>
          <w:color w:val="auto"/>
        </w:rPr>
        <w:t>es from which they are derived</w:t>
      </w:r>
      <w:r w:rsidR="00F578A0" w:rsidRPr="00333E45">
        <w:rPr>
          <w:color w:val="auto"/>
        </w:rPr>
        <w:fldChar w:fldCharType="begin">
          <w:fldData xml:space="preserve">PEVuZE5vdGU+PENpdGU+PEF1dGhvcj5EZWJiaW5rPC9BdXRob3I+PFllYXI+MjAxNDwvWWVhcj48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</w:fldData>
        </w:fldChar>
      </w:r>
      <w:r w:rsidR="00C26DC4" w:rsidRPr="00333E45">
        <w:rPr>
          <w:color w:val="auto"/>
        </w:rPr>
        <w:instrText xml:space="preserve"> ADDIN EN.CITE </w:instrText>
      </w:r>
      <w:r w:rsidR="00C26DC4" w:rsidRPr="00333E45">
        <w:rPr>
          <w:color w:val="auto"/>
        </w:rPr>
        <w:fldChar w:fldCharType="begin">
          <w:fldData xml:space="preserve">PEVuZE5vdGU+PENpdGU+PEF1dGhvcj5EZWJiaW5rPC9BdXRob3I+PFllYXI+MjAxNDwvWWVhcj48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</w:fldData>
        </w:fldChar>
      </w:r>
      <w:r w:rsidR="00C26DC4" w:rsidRPr="00333E45">
        <w:rPr>
          <w:color w:val="auto"/>
        </w:rPr>
        <w:instrText xml:space="preserve"> ADDIN EN.CITE.DATA </w:instrText>
      </w:r>
      <w:r w:rsidR="00C26DC4" w:rsidRPr="00333E45">
        <w:rPr>
          <w:color w:val="auto"/>
        </w:rPr>
      </w:r>
      <w:r w:rsidR="00C26DC4" w:rsidRPr="00333E45">
        <w:rPr>
          <w:color w:val="auto"/>
        </w:rPr>
        <w:fldChar w:fldCharType="end"/>
      </w:r>
      <w:r w:rsidR="00F578A0" w:rsidRPr="00333E45">
        <w:rPr>
          <w:color w:val="auto"/>
        </w:rPr>
      </w:r>
      <w:r w:rsidR="00F578A0" w:rsidRPr="00333E45">
        <w:rPr>
          <w:color w:val="auto"/>
        </w:rPr>
        <w:fldChar w:fldCharType="separate"/>
      </w:r>
      <w:r w:rsidR="00C26DC4" w:rsidRPr="00333E45">
        <w:rPr>
          <w:noProof/>
          <w:color w:val="auto"/>
          <w:vertAlign w:val="superscript"/>
        </w:rPr>
        <w:t>18-23</w:t>
      </w:r>
      <w:r w:rsidR="00F578A0" w:rsidRPr="00333E45">
        <w:rPr>
          <w:color w:val="auto"/>
        </w:rPr>
        <w:fldChar w:fldCharType="end"/>
      </w:r>
      <w:r w:rsidRPr="00333E45">
        <w:rPr>
          <w:color w:val="auto"/>
        </w:rPr>
        <w:t xml:space="preserve">.  Therefore, VLPs serve as an ideal surrogate for investigating the surface interactions between human norovirus and commensal bacteria. Given that VLPs lack genetic material, </w:t>
      </w:r>
      <w:r w:rsidR="001F6174" w:rsidRPr="00333E45">
        <w:rPr>
          <w:color w:val="auto"/>
        </w:rPr>
        <w:t xml:space="preserve">PCR-based assays cannot be used to quantify viral binding. An antibody-based flow cytometry method was previously described and able to detect </w:t>
      </w:r>
      <w:r w:rsidR="00940317" w:rsidRPr="00333E45">
        <w:rPr>
          <w:color w:val="auto"/>
        </w:rPr>
        <w:t xml:space="preserve">low levels of </w:t>
      </w:r>
      <w:r w:rsidR="001F6174" w:rsidRPr="00333E45">
        <w:rPr>
          <w:color w:val="auto"/>
        </w:rPr>
        <w:t>VLP binding to bacteria</w:t>
      </w:r>
      <w:r w:rsidR="00940317" w:rsidRPr="00333E45">
        <w:rPr>
          <w:color w:val="auto"/>
        </w:rPr>
        <w:t xml:space="preserve"> in a semi-quantitative manner</w:t>
      </w:r>
      <w:r w:rsidR="001F6174" w:rsidRPr="00333E45">
        <w:rPr>
          <w:color w:val="auto"/>
        </w:rPr>
        <w:fldChar w:fldCharType="begin"/>
      </w:r>
      <w:r w:rsidR="00C26DC4" w:rsidRPr="00333E45">
        <w:rPr>
          <w:color w:val="auto"/>
        </w:rPr>
        <w:instrText xml:space="preserve"> ADDIN EN.CITE &lt;EndNote&gt;&lt;Cite&gt;&lt;Author&gt;Li&lt;/Author&gt;&lt;Year&gt;2015&lt;/Year&gt;&lt;IDText&gt;Binding to histo-blood group antigen-expressing bacteria protects human norovirus from acute heat stress&lt;/IDText&gt;&lt;DisplayText&gt;&lt;style face="superscript"&gt;16&lt;/style&gt;&lt;/DisplayText&gt;&lt;record&gt;&lt;titles&gt;&lt;title&gt;Binding to histo-blood group antigen-expressing bacteria protects human norovirus from acute heat stress&lt;/title&gt;&lt;secondary-title&gt;Frontiers in Microbiology&lt;/secondary-title&gt;&lt;/titles&gt;&lt;pages&gt;659&lt;/pages&gt;&lt;contributors&gt;&lt;authors&gt;&lt;author&gt;Li, Dan&lt;/author&gt;&lt;author&gt;Breiman, Adrien&lt;/author&gt;&lt;author&gt;le Pendu, Jacques&lt;/author&gt;&lt;author&gt;Uyttendaele, Mieke&lt;/author&gt;&lt;/authors&gt;&lt;/contributors&gt;&lt;added-date format="utc"&gt;1498596480&lt;/added-date&gt;&lt;ref-type name="Journal Article"&gt;17&lt;/ref-type&gt;&lt;dates&gt;&lt;year&gt;2015&lt;/year&gt;&lt;/dates&gt;&lt;rec-number&gt;55&lt;/rec-number&gt;&lt;last-updated-date format="utc"&gt;1498596961&lt;/last-updated-date&gt;&lt;electronic-resource-num&gt;10.3389/fmicb.2015.00659&lt;/electronic-resource-num&gt;&lt;volume&gt;6&lt;/volume&gt;&lt;/record&gt;&lt;/Cite&gt;&lt;/EndNote&gt;</w:instrText>
      </w:r>
      <w:r w:rsidR="001F6174" w:rsidRPr="00333E45">
        <w:rPr>
          <w:color w:val="auto"/>
        </w:rPr>
        <w:fldChar w:fldCharType="separate"/>
      </w:r>
      <w:r w:rsidR="00C26DC4" w:rsidRPr="00333E45">
        <w:rPr>
          <w:noProof/>
          <w:color w:val="auto"/>
          <w:vertAlign w:val="superscript"/>
        </w:rPr>
        <w:t>16</w:t>
      </w:r>
      <w:r w:rsidR="001F6174" w:rsidRPr="00333E45">
        <w:rPr>
          <w:color w:val="auto"/>
        </w:rPr>
        <w:fldChar w:fldCharType="end"/>
      </w:r>
      <w:r w:rsidR="001F6174" w:rsidRPr="00333E45">
        <w:rPr>
          <w:color w:val="auto"/>
        </w:rPr>
        <w:t xml:space="preserve">. This method was optimized to allow for accurate quantification of human norovirus </w:t>
      </w:r>
      <w:r w:rsidRPr="00333E45">
        <w:rPr>
          <w:color w:val="auto"/>
        </w:rPr>
        <w:t xml:space="preserve">VLP binding to </w:t>
      </w:r>
      <w:r w:rsidR="001F6174" w:rsidRPr="00333E45">
        <w:rPr>
          <w:color w:val="auto"/>
        </w:rPr>
        <w:t xml:space="preserve">both gram-negative and gram-positive commensal </w:t>
      </w:r>
      <w:r w:rsidRPr="00333E45">
        <w:rPr>
          <w:color w:val="auto"/>
        </w:rPr>
        <w:t>bacteria</w:t>
      </w:r>
      <w:r w:rsidR="001F6174" w:rsidRPr="00333E45">
        <w:rPr>
          <w:color w:val="auto"/>
        </w:rPr>
        <w:fldChar w:fldCharType="begin"/>
      </w:r>
      <w:r w:rsidR="00C26DC4" w:rsidRPr="00333E45">
        <w:rPr>
          <w:color w:val="auto"/>
        </w:rPr>
        <w:instrText xml:space="preserve"> ADDIN EN.CITE &lt;EndNote&gt;&lt;Cite&gt;&lt;Author&gt;Li&lt;/Author&gt;&lt;Year&gt;2015&lt;/Year&gt;&lt;IDText&gt;Binding to histo-blood group antigen-expressing bacteria protects human norovirus from acute heat stress&lt;/IDText&gt;&lt;DisplayText&gt;&lt;style face="superscript"&gt;16&lt;/style&gt;&lt;/DisplayText&gt;&lt;record&gt;&lt;titles&gt;&lt;title&gt;Binding to histo-blood group antigen-expressing bacteria protects human norovirus from acute heat stress&lt;/title&gt;&lt;secondary-title&gt;Frontiers in Microbiology&lt;/secondary-title&gt;&lt;/titles&gt;&lt;pages&gt;659&lt;/pages&gt;&lt;contributors&gt;&lt;authors&gt;&lt;author&gt;Li, Dan&lt;/author&gt;&lt;author&gt;Breiman, Adrien&lt;/author&gt;&lt;author&gt;le Pendu, Jacques&lt;/author&gt;&lt;author&gt;Uyttendaele, Mieke&lt;/author&gt;&lt;/authors&gt;&lt;/contributors&gt;&lt;added-date format="utc"&gt;1498596480&lt;/added-date&gt;&lt;ref-type name="Journal Article"&gt;17&lt;/ref-type&gt;&lt;dates&gt;&lt;year&gt;2015&lt;/year&gt;&lt;/dates&gt;&lt;rec-number&gt;55&lt;/rec-number&gt;&lt;last-updated-date format="utc"&gt;1498596961&lt;/last-updated-date&gt;&lt;electronic-resource-num&gt;10.3389/fmicb.2015.00659&lt;/electronic-resource-num&gt;&lt;volume&gt;6&lt;/volume&gt;&lt;/record&gt;&lt;/Cite&gt;&lt;/EndNote&gt;</w:instrText>
      </w:r>
      <w:r w:rsidR="001F6174" w:rsidRPr="00333E45">
        <w:rPr>
          <w:color w:val="auto"/>
        </w:rPr>
        <w:fldChar w:fldCharType="separate"/>
      </w:r>
      <w:r w:rsidR="00C26DC4" w:rsidRPr="00333E45">
        <w:rPr>
          <w:noProof/>
          <w:color w:val="auto"/>
          <w:vertAlign w:val="superscript"/>
        </w:rPr>
        <w:t>16</w:t>
      </w:r>
      <w:r w:rsidR="001F6174" w:rsidRPr="00333E45">
        <w:rPr>
          <w:color w:val="auto"/>
        </w:rPr>
        <w:fldChar w:fldCharType="end"/>
      </w:r>
      <w:r w:rsidRPr="00333E45">
        <w:rPr>
          <w:color w:val="auto"/>
        </w:rPr>
        <w:t xml:space="preserve">. </w:t>
      </w:r>
    </w:p>
    <w:p w14:paraId="237AD7DD" w14:textId="77777777" w:rsidR="00D15131" w:rsidRPr="00333E45" w:rsidRDefault="00D15131" w:rsidP="00333E45">
      <w:pPr>
        <w:rPr>
          <w:b/>
        </w:rPr>
      </w:pPr>
    </w:p>
    <w:p w14:paraId="3D4CD2F3" w14:textId="356A902B" w:rsidR="006305D7" w:rsidRPr="00333E45" w:rsidRDefault="006305D7" w:rsidP="00333E45">
      <w:bookmarkStart w:id="2" w:name="_Hlk29810375"/>
      <w:r w:rsidRPr="00333E45">
        <w:rPr>
          <w:b/>
        </w:rPr>
        <w:t>PROTOCOL:</w:t>
      </w:r>
      <w:r w:rsidRPr="00333E45">
        <w:t xml:space="preserve"> </w:t>
      </w:r>
    </w:p>
    <w:p w14:paraId="3CC651D8" w14:textId="77777777" w:rsidR="002E101F" w:rsidRPr="00333E45" w:rsidRDefault="002E101F" w:rsidP="00333E45"/>
    <w:p w14:paraId="11BF17C2" w14:textId="541D15AE" w:rsidR="005428FC" w:rsidRPr="00333E45" w:rsidRDefault="00333E45" w:rsidP="00333E45">
      <w:pPr>
        <w:rPr>
          <w:color w:val="auto"/>
        </w:rPr>
      </w:pPr>
      <w:r w:rsidRPr="00333E45">
        <w:rPr>
          <w:color w:val="auto"/>
        </w:rPr>
        <w:t xml:space="preserve">NOTE: </w:t>
      </w:r>
      <w:r w:rsidR="005428FC" w:rsidRPr="00333E45">
        <w:rPr>
          <w:color w:val="auto"/>
        </w:rPr>
        <w:t xml:space="preserve">The bacterial growth conditions outlined in the protocol are standard culture conditions for </w:t>
      </w:r>
      <w:r w:rsidR="005428FC" w:rsidRPr="00333E45">
        <w:rPr>
          <w:i/>
          <w:color w:val="auto"/>
        </w:rPr>
        <w:t>Enterobacter cloacae</w:t>
      </w:r>
      <w:r w:rsidR="005428FC" w:rsidRPr="00333E45">
        <w:rPr>
          <w:color w:val="auto"/>
        </w:rPr>
        <w:t xml:space="preserve"> and </w:t>
      </w:r>
      <w:r w:rsidR="005428FC" w:rsidRPr="00333E45">
        <w:rPr>
          <w:i/>
          <w:color w:val="auto"/>
        </w:rPr>
        <w:t xml:space="preserve">Lactobacillus </w:t>
      </w:r>
      <w:r w:rsidR="00E83D13" w:rsidRPr="00333E45">
        <w:rPr>
          <w:i/>
          <w:color w:val="auto"/>
        </w:rPr>
        <w:t>gasseri</w:t>
      </w:r>
      <w:r w:rsidR="005428FC" w:rsidRPr="00333E45">
        <w:rPr>
          <w:color w:val="auto"/>
        </w:rPr>
        <w:t xml:space="preserve">. To perform the </w:t>
      </w:r>
      <w:proofErr w:type="spellStart"/>
      <w:proofErr w:type="gramStart"/>
      <w:r w:rsidR="005428FC" w:rsidRPr="00333E45">
        <w:rPr>
          <w:color w:val="auto"/>
        </w:rPr>
        <w:t>virus:bacteria</w:t>
      </w:r>
      <w:proofErr w:type="spellEnd"/>
      <w:proofErr w:type="gramEnd"/>
      <w:r w:rsidR="005428FC" w:rsidRPr="00333E45">
        <w:rPr>
          <w:color w:val="auto"/>
        </w:rPr>
        <w:t xml:space="preserve"> attachment assay with other bacterial species, the chosen bacteria should be cultured under standard </w:t>
      </w:r>
      <w:r w:rsidR="005428FC" w:rsidRPr="00333E45">
        <w:rPr>
          <w:color w:val="auto"/>
        </w:rPr>
        <w:lastRenderedPageBreak/>
        <w:t xml:space="preserve">conditions appropriate for the bacterium. </w:t>
      </w:r>
    </w:p>
    <w:p w14:paraId="7614E4F9" w14:textId="77777777" w:rsidR="00B93219" w:rsidRPr="00333E45" w:rsidRDefault="00B93219" w:rsidP="00333E45">
      <w:pPr>
        <w:rPr>
          <w:b/>
          <w:bCs/>
          <w:color w:val="auto"/>
        </w:rPr>
      </w:pPr>
    </w:p>
    <w:p w14:paraId="61F21458" w14:textId="17B15CFC" w:rsidR="009A2673" w:rsidRPr="00333E45" w:rsidRDefault="009A2673" w:rsidP="00333E45">
      <w:pPr>
        <w:pStyle w:val="ListParagraph"/>
        <w:numPr>
          <w:ilvl w:val="0"/>
          <w:numId w:val="26"/>
        </w:numPr>
        <w:rPr>
          <w:b/>
          <w:bCs/>
          <w:color w:val="auto"/>
        </w:rPr>
      </w:pPr>
      <w:r w:rsidRPr="00333E45">
        <w:rPr>
          <w:b/>
          <w:bCs/>
          <w:color w:val="auto"/>
        </w:rPr>
        <w:t>Prepar</w:t>
      </w:r>
      <w:r w:rsidR="00333E45">
        <w:rPr>
          <w:b/>
          <w:bCs/>
          <w:color w:val="auto"/>
        </w:rPr>
        <w:t>ing</w:t>
      </w:r>
      <w:r w:rsidRPr="00333E45">
        <w:rPr>
          <w:b/>
          <w:bCs/>
          <w:color w:val="auto"/>
        </w:rPr>
        <w:t xml:space="preserve"> bacterial growth medium </w:t>
      </w:r>
    </w:p>
    <w:p w14:paraId="3424D1F7" w14:textId="77777777" w:rsidR="00BA1225" w:rsidRPr="00333E45" w:rsidRDefault="00BA1225" w:rsidP="00333E45">
      <w:pPr>
        <w:pStyle w:val="ListParagraph"/>
        <w:ind w:left="0"/>
        <w:rPr>
          <w:color w:val="auto"/>
        </w:rPr>
      </w:pPr>
    </w:p>
    <w:p w14:paraId="1F0352D5" w14:textId="43D77694" w:rsidR="009A2673" w:rsidRPr="00333E45" w:rsidRDefault="009A2673" w:rsidP="00333E45">
      <w:pPr>
        <w:pStyle w:val="ListParagraph"/>
        <w:numPr>
          <w:ilvl w:val="1"/>
          <w:numId w:val="26"/>
        </w:numPr>
        <w:rPr>
          <w:color w:val="auto"/>
        </w:rPr>
      </w:pPr>
      <w:r w:rsidRPr="00333E45">
        <w:rPr>
          <w:i/>
          <w:color w:val="auto"/>
        </w:rPr>
        <w:t>Enterobacter cloacae</w:t>
      </w:r>
      <w:r w:rsidRPr="00333E45">
        <w:rPr>
          <w:color w:val="auto"/>
        </w:rPr>
        <w:t xml:space="preserve"> growth media</w:t>
      </w:r>
    </w:p>
    <w:p w14:paraId="3BECED66" w14:textId="77777777" w:rsidR="007A09AD" w:rsidRPr="00333E45" w:rsidRDefault="007A09AD" w:rsidP="00333E45">
      <w:pPr>
        <w:pStyle w:val="ListParagraph"/>
        <w:ind w:left="0"/>
        <w:rPr>
          <w:color w:val="auto"/>
        </w:rPr>
      </w:pPr>
    </w:p>
    <w:p w14:paraId="5D8D6734" w14:textId="2B0B858D" w:rsidR="009A2673" w:rsidRPr="00333E45" w:rsidRDefault="007A09AD" w:rsidP="00333E45">
      <w:pPr>
        <w:pStyle w:val="ListParagraph"/>
        <w:numPr>
          <w:ilvl w:val="2"/>
          <w:numId w:val="26"/>
        </w:numPr>
        <w:rPr>
          <w:color w:val="auto"/>
        </w:rPr>
      </w:pPr>
      <w:r w:rsidRPr="00333E45">
        <w:rPr>
          <w:color w:val="auto"/>
        </w:rPr>
        <w:t>Prepare l</w:t>
      </w:r>
      <w:r w:rsidR="009A2673" w:rsidRPr="00333E45">
        <w:rPr>
          <w:color w:val="auto"/>
        </w:rPr>
        <w:t xml:space="preserve">iquid medium by dissolving </w:t>
      </w:r>
      <w:r w:rsidR="000B116C" w:rsidRPr="00333E45">
        <w:rPr>
          <w:color w:val="auto"/>
        </w:rPr>
        <w:t xml:space="preserve">10 g of </w:t>
      </w:r>
      <w:r w:rsidR="00333E45">
        <w:rPr>
          <w:color w:val="auto"/>
        </w:rPr>
        <w:t>t</w:t>
      </w:r>
      <w:r w:rsidR="000B116C" w:rsidRPr="00333E45">
        <w:rPr>
          <w:color w:val="auto"/>
        </w:rPr>
        <w:t>ryptone</w:t>
      </w:r>
      <w:r w:rsidR="009166C6" w:rsidRPr="00333E45">
        <w:rPr>
          <w:color w:val="auto"/>
        </w:rPr>
        <w:t xml:space="preserve">, </w:t>
      </w:r>
      <w:r w:rsidR="000B116C" w:rsidRPr="00333E45">
        <w:rPr>
          <w:color w:val="auto"/>
        </w:rPr>
        <w:t xml:space="preserve">5 g of </w:t>
      </w:r>
      <w:r w:rsidR="00333E45" w:rsidRPr="00333E45">
        <w:rPr>
          <w:color w:val="auto"/>
        </w:rPr>
        <w:t xml:space="preserve">yeast extract </w:t>
      </w:r>
      <w:r w:rsidR="000B116C" w:rsidRPr="00333E45">
        <w:rPr>
          <w:color w:val="auto"/>
        </w:rPr>
        <w:t>and 10 g o</w:t>
      </w:r>
      <w:r w:rsidR="00B40936" w:rsidRPr="00333E45">
        <w:rPr>
          <w:color w:val="auto"/>
        </w:rPr>
        <w:t xml:space="preserve">f </w:t>
      </w:r>
      <w:r w:rsidR="00333E45" w:rsidRPr="00333E45">
        <w:rPr>
          <w:color w:val="auto"/>
        </w:rPr>
        <w:t xml:space="preserve">sodium chloride </w:t>
      </w:r>
      <w:r w:rsidR="00B40936" w:rsidRPr="00333E45">
        <w:rPr>
          <w:color w:val="auto"/>
        </w:rPr>
        <w:t xml:space="preserve">(NaCl) </w:t>
      </w:r>
      <w:r w:rsidR="009A2673" w:rsidRPr="00333E45">
        <w:rPr>
          <w:color w:val="auto"/>
        </w:rPr>
        <w:t>in 1</w:t>
      </w:r>
      <w:r w:rsidR="00333E45">
        <w:rPr>
          <w:color w:val="auto"/>
        </w:rPr>
        <w:t xml:space="preserve"> </w:t>
      </w:r>
      <w:r w:rsidR="009A2673" w:rsidRPr="00333E45">
        <w:rPr>
          <w:color w:val="auto"/>
        </w:rPr>
        <w:t xml:space="preserve">L of </w:t>
      </w:r>
      <w:r w:rsidR="00333E45">
        <w:rPr>
          <w:color w:val="auto"/>
        </w:rPr>
        <w:t>de-ionized (</w:t>
      </w:r>
      <w:r w:rsidR="009A2673" w:rsidRPr="00333E45">
        <w:rPr>
          <w:color w:val="auto"/>
        </w:rPr>
        <w:t>DI</w:t>
      </w:r>
      <w:r w:rsidR="00333E45">
        <w:rPr>
          <w:color w:val="auto"/>
        </w:rPr>
        <w:t>)</w:t>
      </w:r>
      <w:r w:rsidR="009A2673" w:rsidRPr="00333E45">
        <w:rPr>
          <w:color w:val="auto"/>
        </w:rPr>
        <w:t xml:space="preserve"> water</w:t>
      </w:r>
      <w:r w:rsidR="001327D7" w:rsidRPr="00333E45">
        <w:rPr>
          <w:color w:val="auto"/>
        </w:rPr>
        <w:t xml:space="preserve"> </w:t>
      </w:r>
      <w:r w:rsidR="001327D7" w:rsidRPr="00333E45">
        <w:rPr>
          <w:color w:val="212121"/>
        </w:rPr>
        <w:t xml:space="preserve">(see </w:t>
      </w:r>
      <w:r w:rsidR="00333E45" w:rsidRPr="00333E45">
        <w:rPr>
          <w:b/>
          <w:bCs/>
          <w:color w:val="212121"/>
        </w:rPr>
        <w:t>Table of Materials</w:t>
      </w:r>
      <w:r w:rsidR="001327D7" w:rsidRPr="00333E45">
        <w:rPr>
          <w:color w:val="212121"/>
        </w:rPr>
        <w:t>)</w:t>
      </w:r>
      <w:r w:rsidR="009A2673" w:rsidRPr="00333E45">
        <w:rPr>
          <w:color w:val="auto"/>
        </w:rPr>
        <w:t>.</w:t>
      </w:r>
      <w:r w:rsidR="005C07E5" w:rsidRPr="00333E45">
        <w:rPr>
          <w:color w:val="auto"/>
        </w:rPr>
        <w:t xml:space="preserve"> Mix all media thoroughly and sterilize by autoclaving for 30 min.</w:t>
      </w:r>
    </w:p>
    <w:p w14:paraId="51DD50FF" w14:textId="77777777" w:rsidR="007A09AD" w:rsidRPr="00333E45" w:rsidRDefault="007A09AD" w:rsidP="00333E45">
      <w:pPr>
        <w:pStyle w:val="ListParagraph"/>
        <w:ind w:left="0"/>
        <w:rPr>
          <w:color w:val="auto"/>
        </w:rPr>
      </w:pPr>
    </w:p>
    <w:p w14:paraId="62F321BD" w14:textId="3E4A1370" w:rsidR="005C07E5" w:rsidRPr="00333E45" w:rsidRDefault="007A09AD" w:rsidP="00333E45">
      <w:pPr>
        <w:pStyle w:val="ListParagraph"/>
        <w:numPr>
          <w:ilvl w:val="2"/>
          <w:numId w:val="26"/>
        </w:numPr>
        <w:rPr>
          <w:color w:val="auto"/>
        </w:rPr>
      </w:pPr>
      <w:r w:rsidRPr="00333E45">
        <w:rPr>
          <w:color w:val="auto"/>
        </w:rPr>
        <w:t>Prepare s</w:t>
      </w:r>
      <w:r w:rsidR="009A2673" w:rsidRPr="00333E45">
        <w:rPr>
          <w:color w:val="auto"/>
        </w:rPr>
        <w:t xml:space="preserve">olid medium by </w:t>
      </w:r>
      <w:r w:rsidR="000B116C" w:rsidRPr="00333E45">
        <w:rPr>
          <w:color w:val="auto"/>
        </w:rPr>
        <w:t xml:space="preserve">dissolving 10 g of </w:t>
      </w:r>
      <w:r w:rsidR="00333E45" w:rsidRPr="00333E45">
        <w:rPr>
          <w:color w:val="auto"/>
        </w:rPr>
        <w:t>trypt</w:t>
      </w:r>
      <w:r w:rsidR="000B116C" w:rsidRPr="00333E45">
        <w:rPr>
          <w:color w:val="auto"/>
        </w:rPr>
        <w:t xml:space="preserve">one, 5 g of </w:t>
      </w:r>
      <w:r w:rsidR="00333E45" w:rsidRPr="00333E45">
        <w:rPr>
          <w:color w:val="auto"/>
        </w:rPr>
        <w:t>yeast extract</w:t>
      </w:r>
      <w:r w:rsidR="000B116C" w:rsidRPr="00333E45">
        <w:rPr>
          <w:color w:val="auto"/>
        </w:rPr>
        <w:t xml:space="preserve">, 10 g of NaCl, and 15 g of </w:t>
      </w:r>
      <w:r w:rsidR="00333E45">
        <w:rPr>
          <w:color w:val="auto"/>
        </w:rPr>
        <w:t>a</w:t>
      </w:r>
      <w:r w:rsidR="000B116C" w:rsidRPr="00333E45">
        <w:rPr>
          <w:color w:val="auto"/>
        </w:rPr>
        <w:t>g</w:t>
      </w:r>
      <w:r w:rsidR="009166C6" w:rsidRPr="00333E45">
        <w:rPr>
          <w:color w:val="auto"/>
        </w:rPr>
        <w:t>ar</w:t>
      </w:r>
      <w:r w:rsidR="000B116C" w:rsidRPr="00333E45">
        <w:rPr>
          <w:color w:val="auto"/>
        </w:rPr>
        <w:t xml:space="preserve"> in 1</w:t>
      </w:r>
      <w:r w:rsidR="005C07E5" w:rsidRPr="00333E45">
        <w:rPr>
          <w:color w:val="auto"/>
        </w:rPr>
        <w:t xml:space="preserve"> </w:t>
      </w:r>
      <w:r w:rsidR="000B116C" w:rsidRPr="00333E45">
        <w:rPr>
          <w:color w:val="auto"/>
        </w:rPr>
        <w:t>L of DI water</w:t>
      </w:r>
      <w:r w:rsidR="005C07E5" w:rsidRPr="00333E45">
        <w:rPr>
          <w:color w:val="auto"/>
        </w:rPr>
        <w:t>. Mix all media thoroughly and sterilize by autoclaving for 30 min.</w:t>
      </w:r>
    </w:p>
    <w:p w14:paraId="2C9AB524" w14:textId="77777777" w:rsidR="005C07E5" w:rsidRPr="00333E45" w:rsidRDefault="005C07E5" w:rsidP="00333E45">
      <w:pPr>
        <w:pStyle w:val="ListParagraph"/>
        <w:ind w:left="0"/>
        <w:rPr>
          <w:color w:val="auto"/>
        </w:rPr>
      </w:pPr>
    </w:p>
    <w:p w14:paraId="4EAD6376" w14:textId="6BE1CB09" w:rsidR="005428FC" w:rsidRPr="00333E45" w:rsidRDefault="005428FC" w:rsidP="00333E45">
      <w:pPr>
        <w:pStyle w:val="ListParagraph"/>
        <w:numPr>
          <w:ilvl w:val="1"/>
          <w:numId w:val="26"/>
        </w:numPr>
        <w:rPr>
          <w:color w:val="auto"/>
        </w:rPr>
      </w:pPr>
      <w:r w:rsidRPr="00333E45">
        <w:rPr>
          <w:i/>
          <w:color w:val="auto"/>
        </w:rPr>
        <w:t xml:space="preserve">Lactobacillus </w:t>
      </w:r>
      <w:r w:rsidR="00E83D13" w:rsidRPr="00333E45">
        <w:rPr>
          <w:i/>
          <w:color w:val="auto"/>
        </w:rPr>
        <w:t>gasseri</w:t>
      </w:r>
      <w:r w:rsidRPr="00333E45">
        <w:rPr>
          <w:color w:val="auto"/>
        </w:rPr>
        <w:t xml:space="preserve"> growth media</w:t>
      </w:r>
    </w:p>
    <w:p w14:paraId="50370B95" w14:textId="77777777" w:rsidR="007A09AD" w:rsidRPr="00333E45" w:rsidRDefault="007A09AD" w:rsidP="00333E45">
      <w:pPr>
        <w:pStyle w:val="ListParagraph"/>
        <w:ind w:left="0"/>
        <w:rPr>
          <w:color w:val="auto"/>
        </w:rPr>
      </w:pPr>
    </w:p>
    <w:p w14:paraId="02F49741" w14:textId="36EF64D1" w:rsidR="005428FC" w:rsidRPr="00333E45" w:rsidRDefault="007A09AD" w:rsidP="00333E45">
      <w:pPr>
        <w:pStyle w:val="ListParagraph"/>
        <w:numPr>
          <w:ilvl w:val="2"/>
          <w:numId w:val="26"/>
        </w:numPr>
        <w:rPr>
          <w:color w:val="auto"/>
        </w:rPr>
      </w:pPr>
      <w:r w:rsidRPr="00333E45">
        <w:rPr>
          <w:color w:val="auto"/>
        </w:rPr>
        <w:t>Prepare l</w:t>
      </w:r>
      <w:r w:rsidR="005428FC" w:rsidRPr="00333E45">
        <w:rPr>
          <w:color w:val="auto"/>
        </w:rPr>
        <w:t>iquid medium</w:t>
      </w:r>
      <w:r w:rsidR="000B116C" w:rsidRPr="00333E45">
        <w:rPr>
          <w:color w:val="auto"/>
        </w:rPr>
        <w:t xml:space="preserve"> by dissolving 55 g of </w:t>
      </w:r>
      <w:r w:rsidRPr="00333E45">
        <w:rPr>
          <w:color w:val="auto"/>
        </w:rPr>
        <w:t xml:space="preserve">De Man, </w:t>
      </w:r>
      <w:proofErr w:type="spellStart"/>
      <w:r w:rsidRPr="00333E45">
        <w:rPr>
          <w:color w:val="auto"/>
        </w:rPr>
        <w:t>Rogosa</w:t>
      </w:r>
      <w:proofErr w:type="spellEnd"/>
      <w:r w:rsidRPr="00333E45">
        <w:rPr>
          <w:color w:val="auto"/>
        </w:rPr>
        <w:t xml:space="preserve"> and Sharpe (</w:t>
      </w:r>
      <w:r w:rsidR="000B116C" w:rsidRPr="00333E45">
        <w:rPr>
          <w:color w:val="auto"/>
        </w:rPr>
        <w:t>MRS</w:t>
      </w:r>
      <w:r w:rsidR="001327D7" w:rsidRPr="00333E45">
        <w:rPr>
          <w:color w:val="auto"/>
        </w:rPr>
        <w:t xml:space="preserve">; </w:t>
      </w:r>
      <w:r w:rsidR="001327D7" w:rsidRPr="00333E45">
        <w:rPr>
          <w:color w:val="212121"/>
        </w:rPr>
        <w:t xml:space="preserve">see </w:t>
      </w:r>
      <w:r w:rsidR="00333E45" w:rsidRPr="00333E45">
        <w:rPr>
          <w:b/>
          <w:bCs/>
          <w:color w:val="212121"/>
        </w:rPr>
        <w:t>Table of Materials</w:t>
      </w:r>
      <w:r w:rsidRPr="00333E45">
        <w:rPr>
          <w:color w:val="auto"/>
        </w:rPr>
        <w:t>)</w:t>
      </w:r>
      <w:r w:rsidR="000B116C" w:rsidRPr="00333E45">
        <w:rPr>
          <w:color w:val="auto"/>
        </w:rPr>
        <w:t xml:space="preserve"> </w:t>
      </w:r>
      <w:r w:rsidR="00333E45">
        <w:rPr>
          <w:color w:val="auto"/>
        </w:rPr>
        <w:t>p</w:t>
      </w:r>
      <w:r w:rsidR="000B116C" w:rsidRPr="00333E45">
        <w:rPr>
          <w:color w:val="auto"/>
        </w:rPr>
        <w:t>owder in 1</w:t>
      </w:r>
      <w:r w:rsidR="00387AA5" w:rsidRPr="00333E45">
        <w:rPr>
          <w:color w:val="auto"/>
        </w:rPr>
        <w:t xml:space="preserve"> </w:t>
      </w:r>
      <w:r w:rsidR="000B116C" w:rsidRPr="00333E45">
        <w:rPr>
          <w:color w:val="auto"/>
        </w:rPr>
        <w:t xml:space="preserve">L of DI water. </w:t>
      </w:r>
      <w:r w:rsidRPr="00333E45">
        <w:rPr>
          <w:color w:val="auto"/>
        </w:rPr>
        <w:t>Use medium</w:t>
      </w:r>
      <w:r w:rsidR="00BA5968" w:rsidRPr="00333E45">
        <w:rPr>
          <w:color w:val="auto"/>
        </w:rPr>
        <w:t xml:space="preserve"> within one month </w:t>
      </w:r>
      <w:r w:rsidR="004F5363" w:rsidRPr="00333E45">
        <w:rPr>
          <w:color w:val="auto"/>
        </w:rPr>
        <w:t>of</w:t>
      </w:r>
      <w:r w:rsidR="00BA5968" w:rsidRPr="00333E45">
        <w:rPr>
          <w:color w:val="auto"/>
        </w:rPr>
        <w:t xml:space="preserve"> preparation</w:t>
      </w:r>
      <w:r w:rsidR="000B116C" w:rsidRPr="00333E45">
        <w:rPr>
          <w:color w:val="auto"/>
        </w:rPr>
        <w:t>.</w:t>
      </w:r>
      <w:r w:rsidR="005C07E5" w:rsidRPr="00333E45">
        <w:rPr>
          <w:color w:val="auto"/>
        </w:rPr>
        <w:t xml:space="preserve"> To sterilize, heat medium for 15 min until boiling followed by autoclaving for 15 min</w:t>
      </w:r>
      <w:r w:rsidRPr="00333E45">
        <w:rPr>
          <w:color w:val="auto"/>
        </w:rPr>
        <w:t>.</w:t>
      </w:r>
    </w:p>
    <w:p w14:paraId="4AED5E82" w14:textId="77777777" w:rsidR="007A09AD" w:rsidRPr="00333E45" w:rsidRDefault="007A09AD" w:rsidP="00333E45">
      <w:pPr>
        <w:pStyle w:val="ListParagraph"/>
        <w:ind w:left="0"/>
        <w:rPr>
          <w:color w:val="auto"/>
        </w:rPr>
      </w:pPr>
    </w:p>
    <w:p w14:paraId="37D1DB15" w14:textId="54947100" w:rsidR="005C07E5" w:rsidRPr="00333E45" w:rsidRDefault="007A09AD" w:rsidP="00333E45">
      <w:pPr>
        <w:pStyle w:val="ListParagraph"/>
        <w:numPr>
          <w:ilvl w:val="2"/>
          <w:numId w:val="26"/>
        </w:numPr>
        <w:rPr>
          <w:color w:val="auto"/>
        </w:rPr>
      </w:pPr>
      <w:r w:rsidRPr="00333E45">
        <w:rPr>
          <w:color w:val="auto"/>
        </w:rPr>
        <w:t>Prepare s</w:t>
      </w:r>
      <w:r w:rsidR="005428FC" w:rsidRPr="00333E45">
        <w:rPr>
          <w:color w:val="auto"/>
        </w:rPr>
        <w:t>olid medium</w:t>
      </w:r>
      <w:r w:rsidRPr="00333E45">
        <w:rPr>
          <w:color w:val="auto"/>
        </w:rPr>
        <w:t xml:space="preserve"> by </w:t>
      </w:r>
      <w:r w:rsidR="000B116C" w:rsidRPr="00333E45">
        <w:rPr>
          <w:color w:val="auto"/>
        </w:rPr>
        <w:t xml:space="preserve">dissolving 55 g of MRS </w:t>
      </w:r>
      <w:r w:rsidR="00333E45">
        <w:rPr>
          <w:color w:val="auto"/>
        </w:rPr>
        <w:t>p</w:t>
      </w:r>
      <w:r w:rsidR="000B116C" w:rsidRPr="00333E45">
        <w:rPr>
          <w:color w:val="auto"/>
        </w:rPr>
        <w:t xml:space="preserve">owder and 15 g of </w:t>
      </w:r>
      <w:r w:rsidR="00333E45">
        <w:rPr>
          <w:color w:val="auto"/>
        </w:rPr>
        <w:t>a</w:t>
      </w:r>
      <w:r w:rsidR="000B116C" w:rsidRPr="00333E45">
        <w:rPr>
          <w:color w:val="auto"/>
        </w:rPr>
        <w:t>gar in 1</w:t>
      </w:r>
      <w:r w:rsidR="00387AA5" w:rsidRPr="00333E45">
        <w:rPr>
          <w:color w:val="auto"/>
        </w:rPr>
        <w:t xml:space="preserve"> </w:t>
      </w:r>
      <w:r w:rsidR="000B116C" w:rsidRPr="00333E45">
        <w:rPr>
          <w:color w:val="auto"/>
        </w:rPr>
        <w:t>L of DI water.</w:t>
      </w:r>
      <w:r w:rsidR="005C07E5" w:rsidRPr="00333E45">
        <w:rPr>
          <w:color w:val="auto"/>
        </w:rPr>
        <w:t xml:space="preserve"> To sterilize, heat medium for 15 min until boiling followed by autoclaving for 15 min.</w:t>
      </w:r>
    </w:p>
    <w:p w14:paraId="60553829" w14:textId="77777777" w:rsidR="005C07E5" w:rsidRPr="00333E45" w:rsidRDefault="005C07E5" w:rsidP="00333E45">
      <w:pPr>
        <w:pStyle w:val="ListParagraph"/>
        <w:ind w:left="0"/>
        <w:rPr>
          <w:color w:val="auto"/>
        </w:rPr>
      </w:pPr>
    </w:p>
    <w:p w14:paraId="59858187" w14:textId="1FD3EE33" w:rsidR="002E101F" w:rsidRPr="00333E45" w:rsidRDefault="009A2673" w:rsidP="00333E45">
      <w:pPr>
        <w:pStyle w:val="ListParagraph"/>
        <w:numPr>
          <w:ilvl w:val="0"/>
          <w:numId w:val="26"/>
        </w:numPr>
        <w:rPr>
          <w:b/>
          <w:bCs/>
          <w:color w:val="auto"/>
          <w:highlight w:val="yellow"/>
        </w:rPr>
      </w:pPr>
      <w:r w:rsidRPr="00333E45">
        <w:rPr>
          <w:b/>
          <w:bCs/>
          <w:color w:val="auto"/>
          <w:highlight w:val="yellow"/>
        </w:rPr>
        <w:t>Establish</w:t>
      </w:r>
      <w:r w:rsidR="00333E45">
        <w:rPr>
          <w:b/>
          <w:bCs/>
          <w:color w:val="auto"/>
          <w:highlight w:val="yellow"/>
        </w:rPr>
        <w:t>ing</w:t>
      </w:r>
      <w:r w:rsidRPr="00333E45">
        <w:rPr>
          <w:b/>
          <w:bCs/>
          <w:color w:val="auto"/>
          <w:highlight w:val="yellow"/>
        </w:rPr>
        <w:t xml:space="preserve"> a standard curve correlating optical density (OD) and bacteria concentration</w:t>
      </w:r>
    </w:p>
    <w:p w14:paraId="3FE45F2D" w14:textId="77777777" w:rsidR="00BA1225" w:rsidRPr="00333E45" w:rsidRDefault="00BA1225" w:rsidP="00333E45">
      <w:pPr>
        <w:pStyle w:val="ListParagraph"/>
        <w:ind w:left="0"/>
        <w:rPr>
          <w:color w:val="auto"/>
          <w:highlight w:val="yellow"/>
        </w:rPr>
      </w:pPr>
    </w:p>
    <w:p w14:paraId="7BFFEE25" w14:textId="13ABA393" w:rsidR="00E83D13" w:rsidRPr="00333E45" w:rsidRDefault="00E83D13" w:rsidP="00333E45">
      <w:pPr>
        <w:pStyle w:val="ListParagraph"/>
        <w:numPr>
          <w:ilvl w:val="1"/>
          <w:numId w:val="26"/>
        </w:numPr>
        <w:rPr>
          <w:color w:val="auto"/>
          <w:highlight w:val="yellow"/>
        </w:rPr>
      </w:pPr>
      <w:r w:rsidRPr="00333E45">
        <w:rPr>
          <w:color w:val="auto"/>
          <w:highlight w:val="yellow"/>
        </w:rPr>
        <w:t>Inoculate 5 mL of appropriate liquid medium with a single, isolated colony from an agar plate</w:t>
      </w:r>
      <w:r w:rsidR="009C387D" w:rsidRPr="00333E45">
        <w:rPr>
          <w:color w:val="auto"/>
          <w:highlight w:val="yellow"/>
        </w:rPr>
        <w:t xml:space="preserve"> (</w:t>
      </w:r>
      <w:r w:rsidR="009C387D" w:rsidRPr="00333E45">
        <w:rPr>
          <w:i/>
          <w:color w:val="auto"/>
          <w:highlight w:val="yellow"/>
        </w:rPr>
        <w:t>E. cloacae</w:t>
      </w:r>
      <w:r w:rsidR="009C387D" w:rsidRPr="00333E45">
        <w:rPr>
          <w:color w:val="auto"/>
          <w:highlight w:val="yellow"/>
        </w:rPr>
        <w:t>) or directly from frozen glycerol stock (</w:t>
      </w:r>
      <w:r w:rsidR="009C387D" w:rsidRPr="00333E45">
        <w:rPr>
          <w:i/>
          <w:color w:val="auto"/>
          <w:highlight w:val="yellow"/>
        </w:rPr>
        <w:t>L. gasseri</w:t>
      </w:r>
      <w:r w:rsidR="009C387D" w:rsidRPr="00333E45">
        <w:rPr>
          <w:color w:val="auto"/>
          <w:highlight w:val="yellow"/>
        </w:rPr>
        <w:t>)</w:t>
      </w:r>
      <w:r w:rsidRPr="00333E45">
        <w:rPr>
          <w:color w:val="auto"/>
          <w:highlight w:val="yellow"/>
        </w:rPr>
        <w:t xml:space="preserve">. </w:t>
      </w:r>
    </w:p>
    <w:p w14:paraId="3AAEF972" w14:textId="77777777" w:rsidR="007A09AD" w:rsidRPr="00333E45" w:rsidRDefault="007A09AD" w:rsidP="00333E45">
      <w:pPr>
        <w:pStyle w:val="ListParagraph"/>
        <w:ind w:left="0"/>
        <w:rPr>
          <w:color w:val="auto"/>
          <w:highlight w:val="yellow"/>
        </w:rPr>
      </w:pPr>
    </w:p>
    <w:p w14:paraId="0AE6737A" w14:textId="3A7BBA1A" w:rsidR="007A09AD" w:rsidRPr="00333E45" w:rsidRDefault="00E83D13" w:rsidP="00333E45">
      <w:pPr>
        <w:pStyle w:val="ListParagraph"/>
        <w:numPr>
          <w:ilvl w:val="1"/>
          <w:numId w:val="26"/>
        </w:numPr>
        <w:rPr>
          <w:color w:val="auto"/>
          <w:highlight w:val="yellow"/>
        </w:rPr>
      </w:pPr>
      <w:r w:rsidRPr="00333E45">
        <w:rPr>
          <w:color w:val="auto"/>
          <w:highlight w:val="yellow"/>
        </w:rPr>
        <w:t>Grow the bacteri</w:t>
      </w:r>
      <w:r w:rsidR="005C07E5" w:rsidRPr="00333E45">
        <w:rPr>
          <w:color w:val="auto"/>
          <w:highlight w:val="yellow"/>
        </w:rPr>
        <w:t>um</w:t>
      </w:r>
      <w:r w:rsidRPr="00333E45">
        <w:rPr>
          <w:color w:val="auto"/>
          <w:highlight w:val="yellow"/>
        </w:rPr>
        <w:t xml:space="preserve"> overnight, </w:t>
      </w:r>
      <w:r w:rsidR="009A2673" w:rsidRPr="00333E45">
        <w:rPr>
          <w:color w:val="auto"/>
          <w:highlight w:val="yellow"/>
        </w:rPr>
        <w:t>under proper atmospheric conditions (</w:t>
      </w:r>
      <w:r w:rsidR="009A2673" w:rsidRPr="00333E45">
        <w:rPr>
          <w:i/>
          <w:color w:val="auto"/>
          <w:highlight w:val="yellow"/>
        </w:rPr>
        <w:t>Enterobacter cloacae</w:t>
      </w:r>
      <w:r w:rsidR="009A2673" w:rsidRPr="00333E45">
        <w:rPr>
          <w:color w:val="auto"/>
          <w:highlight w:val="yellow"/>
        </w:rPr>
        <w:t>: 37</w:t>
      </w:r>
      <w:r w:rsidR="00387AA5" w:rsidRPr="00333E45">
        <w:rPr>
          <w:color w:val="auto"/>
          <w:highlight w:val="yellow"/>
        </w:rPr>
        <w:t xml:space="preserve"> </w:t>
      </w:r>
      <w:r w:rsidR="00333E45">
        <w:rPr>
          <w:color w:val="auto"/>
          <w:highlight w:val="yellow"/>
        </w:rPr>
        <w:t>°</w:t>
      </w:r>
      <w:r w:rsidR="009A2673" w:rsidRPr="00333E45">
        <w:rPr>
          <w:color w:val="auto"/>
          <w:highlight w:val="yellow"/>
        </w:rPr>
        <w:t xml:space="preserve">C with aerobic shaking at 200 rpm; </w:t>
      </w:r>
      <w:r w:rsidR="009A2673" w:rsidRPr="00333E45">
        <w:rPr>
          <w:i/>
          <w:color w:val="auto"/>
          <w:highlight w:val="yellow"/>
        </w:rPr>
        <w:t>L</w:t>
      </w:r>
      <w:r w:rsidR="001327D7" w:rsidRPr="00333E45">
        <w:rPr>
          <w:i/>
          <w:color w:val="auto"/>
          <w:highlight w:val="yellow"/>
        </w:rPr>
        <w:t>.</w:t>
      </w:r>
      <w:r w:rsidR="009A2673" w:rsidRPr="00333E45">
        <w:rPr>
          <w:i/>
          <w:color w:val="auto"/>
          <w:highlight w:val="yellow"/>
        </w:rPr>
        <w:t xml:space="preserve"> </w:t>
      </w:r>
      <w:proofErr w:type="spellStart"/>
      <w:r w:rsidRPr="00333E45">
        <w:rPr>
          <w:i/>
          <w:color w:val="auto"/>
          <w:highlight w:val="yellow"/>
        </w:rPr>
        <w:t>gasseri</w:t>
      </w:r>
      <w:proofErr w:type="spellEnd"/>
      <w:r w:rsidR="009A2673" w:rsidRPr="00333E45">
        <w:rPr>
          <w:color w:val="auto"/>
          <w:highlight w:val="yellow"/>
        </w:rPr>
        <w:t xml:space="preserve">: </w:t>
      </w:r>
      <w:r w:rsidR="000B116C" w:rsidRPr="00333E45">
        <w:rPr>
          <w:color w:val="auto"/>
          <w:highlight w:val="yellow"/>
        </w:rPr>
        <w:t>37</w:t>
      </w:r>
      <w:r w:rsidR="00387AA5" w:rsidRPr="00333E45">
        <w:rPr>
          <w:color w:val="auto"/>
          <w:highlight w:val="yellow"/>
        </w:rPr>
        <w:t xml:space="preserve"> </w:t>
      </w:r>
      <w:r w:rsidR="00333E45">
        <w:rPr>
          <w:color w:val="auto"/>
          <w:highlight w:val="yellow"/>
        </w:rPr>
        <w:t>°</w:t>
      </w:r>
      <w:r w:rsidR="000B116C" w:rsidRPr="00333E45">
        <w:rPr>
          <w:color w:val="auto"/>
          <w:highlight w:val="yellow"/>
        </w:rPr>
        <w:t>C water bath</w:t>
      </w:r>
      <w:r w:rsidR="009A4AAB" w:rsidRPr="00333E45">
        <w:rPr>
          <w:color w:val="auto"/>
          <w:highlight w:val="yellow"/>
        </w:rPr>
        <w:t xml:space="preserve"> with no shaking in </w:t>
      </w:r>
      <w:r w:rsidR="00333E45">
        <w:rPr>
          <w:color w:val="auto"/>
          <w:highlight w:val="yellow"/>
        </w:rPr>
        <w:t xml:space="preserve">an </w:t>
      </w:r>
      <w:r w:rsidR="009A4AAB" w:rsidRPr="00333E45">
        <w:rPr>
          <w:color w:val="auto"/>
          <w:highlight w:val="yellow"/>
        </w:rPr>
        <w:t>airtight container)</w:t>
      </w:r>
      <w:r w:rsidR="009A2673" w:rsidRPr="00333E45">
        <w:rPr>
          <w:color w:val="auto"/>
          <w:highlight w:val="yellow"/>
        </w:rPr>
        <w:t>.</w:t>
      </w:r>
    </w:p>
    <w:p w14:paraId="31C9AA50" w14:textId="77777777" w:rsidR="007A09AD" w:rsidRPr="00333E45" w:rsidRDefault="007A09AD" w:rsidP="00333E45">
      <w:pPr>
        <w:pStyle w:val="ListParagraph"/>
        <w:ind w:left="0"/>
        <w:rPr>
          <w:color w:val="auto"/>
          <w:highlight w:val="yellow"/>
        </w:rPr>
      </w:pPr>
    </w:p>
    <w:p w14:paraId="79571BCE" w14:textId="7921BCF4" w:rsidR="009A2673" w:rsidRPr="00333E45" w:rsidRDefault="009A2673" w:rsidP="00333E45">
      <w:pPr>
        <w:pStyle w:val="ListParagraph"/>
        <w:numPr>
          <w:ilvl w:val="1"/>
          <w:numId w:val="26"/>
        </w:numPr>
        <w:rPr>
          <w:color w:val="auto"/>
          <w:highlight w:val="yellow"/>
        </w:rPr>
      </w:pPr>
      <w:r w:rsidRPr="00333E45">
        <w:rPr>
          <w:color w:val="auto"/>
          <w:highlight w:val="yellow"/>
        </w:rPr>
        <w:t xml:space="preserve">Transfer 2 x 1.3 mL aliquots of overnight culture into two separate 1.5 mL centrifuge tubes and centrifuge bacteria at 10,000 x </w:t>
      </w:r>
      <w:r w:rsidRPr="00333E45">
        <w:rPr>
          <w:i/>
          <w:iCs/>
          <w:color w:val="auto"/>
          <w:highlight w:val="yellow"/>
        </w:rPr>
        <w:t>g</w:t>
      </w:r>
      <w:r w:rsidRPr="00333E45">
        <w:rPr>
          <w:color w:val="auto"/>
          <w:highlight w:val="yellow"/>
        </w:rPr>
        <w:t xml:space="preserve"> for 5 min.</w:t>
      </w:r>
    </w:p>
    <w:p w14:paraId="1E5ADB59" w14:textId="77777777" w:rsidR="007A09AD" w:rsidRPr="00333E45" w:rsidRDefault="007A09AD" w:rsidP="00333E45">
      <w:pPr>
        <w:rPr>
          <w:color w:val="auto"/>
          <w:highlight w:val="yellow"/>
        </w:rPr>
      </w:pPr>
    </w:p>
    <w:p w14:paraId="1DD2B23D" w14:textId="6D8374E1" w:rsidR="009A2673" w:rsidRPr="00333E45" w:rsidRDefault="009A2673" w:rsidP="00333E45">
      <w:pPr>
        <w:pStyle w:val="ListParagraph"/>
        <w:numPr>
          <w:ilvl w:val="1"/>
          <w:numId w:val="26"/>
        </w:numPr>
        <w:rPr>
          <w:color w:val="auto"/>
          <w:highlight w:val="yellow"/>
        </w:rPr>
      </w:pPr>
      <w:r w:rsidRPr="00333E45">
        <w:rPr>
          <w:color w:val="auto"/>
          <w:highlight w:val="yellow"/>
        </w:rPr>
        <w:t xml:space="preserve">Remove the supernatant and wash samples with 1 mL of sterile 1x phosphate buffered saline (PBS). Repeat this wash step for a total of 2 washes. </w:t>
      </w:r>
    </w:p>
    <w:p w14:paraId="0DD36AC8" w14:textId="77777777" w:rsidR="007A09AD" w:rsidRPr="00333E45" w:rsidRDefault="007A09AD" w:rsidP="00333E45">
      <w:pPr>
        <w:rPr>
          <w:color w:val="auto"/>
          <w:highlight w:val="yellow"/>
        </w:rPr>
      </w:pPr>
    </w:p>
    <w:p w14:paraId="370C8023" w14:textId="357D4C68" w:rsidR="009A2673" w:rsidRPr="00333E45" w:rsidRDefault="009A2673" w:rsidP="00333E45">
      <w:pPr>
        <w:pStyle w:val="ListParagraph"/>
        <w:numPr>
          <w:ilvl w:val="1"/>
          <w:numId w:val="26"/>
        </w:numPr>
        <w:rPr>
          <w:color w:val="auto"/>
          <w:highlight w:val="yellow"/>
        </w:rPr>
      </w:pPr>
      <w:r w:rsidRPr="00333E45">
        <w:rPr>
          <w:color w:val="auto"/>
          <w:highlight w:val="yellow"/>
        </w:rPr>
        <w:t>Centrifuge the samples again</w:t>
      </w:r>
      <w:r w:rsidR="007A09AD" w:rsidRPr="00333E45">
        <w:rPr>
          <w:color w:val="auto"/>
          <w:highlight w:val="yellow"/>
        </w:rPr>
        <w:t xml:space="preserve"> at 10,000 x </w:t>
      </w:r>
      <w:r w:rsidR="007A09AD" w:rsidRPr="00333E45">
        <w:rPr>
          <w:i/>
          <w:iCs/>
          <w:color w:val="auto"/>
          <w:highlight w:val="yellow"/>
        </w:rPr>
        <w:t>g</w:t>
      </w:r>
      <w:r w:rsidR="007A09AD" w:rsidRPr="00333E45">
        <w:rPr>
          <w:color w:val="auto"/>
          <w:highlight w:val="yellow"/>
        </w:rPr>
        <w:t xml:space="preserve"> for 5 min</w:t>
      </w:r>
      <w:r w:rsidRPr="00333E45">
        <w:rPr>
          <w:color w:val="auto"/>
          <w:highlight w:val="yellow"/>
        </w:rPr>
        <w:t xml:space="preserve">, remove </w:t>
      </w:r>
      <w:r w:rsidR="00333E45">
        <w:rPr>
          <w:color w:val="auto"/>
          <w:highlight w:val="yellow"/>
        </w:rPr>
        <w:t xml:space="preserve">the </w:t>
      </w:r>
      <w:r w:rsidRPr="00333E45">
        <w:rPr>
          <w:color w:val="auto"/>
          <w:highlight w:val="yellow"/>
        </w:rPr>
        <w:t>supernatant and resuspend in 1.3 mL of sterile 1x PBS.</w:t>
      </w:r>
    </w:p>
    <w:p w14:paraId="39533B8F" w14:textId="77777777" w:rsidR="007A09AD" w:rsidRPr="00333E45" w:rsidRDefault="007A09AD" w:rsidP="00333E45">
      <w:pPr>
        <w:rPr>
          <w:color w:val="auto"/>
          <w:highlight w:val="yellow"/>
        </w:rPr>
      </w:pPr>
    </w:p>
    <w:p w14:paraId="759C9E78" w14:textId="3C03F789" w:rsidR="009A2673" w:rsidRPr="00333E45" w:rsidRDefault="009A2673" w:rsidP="00333E45">
      <w:pPr>
        <w:pStyle w:val="ListParagraph"/>
        <w:numPr>
          <w:ilvl w:val="1"/>
          <w:numId w:val="26"/>
        </w:numPr>
        <w:rPr>
          <w:color w:val="auto"/>
          <w:highlight w:val="yellow"/>
        </w:rPr>
      </w:pPr>
      <w:r w:rsidRPr="00333E45">
        <w:rPr>
          <w:color w:val="auto"/>
          <w:highlight w:val="yellow"/>
        </w:rPr>
        <w:t xml:space="preserve">Beginning with 0.5 mL of washed culture, serially dilute the bacteria </w:t>
      </w:r>
      <w:r w:rsidR="006C26D5" w:rsidRPr="00333E45">
        <w:rPr>
          <w:color w:val="auto"/>
          <w:highlight w:val="yellow"/>
        </w:rPr>
        <w:t xml:space="preserve">in 1x PBS </w:t>
      </w:r>
      <w:r w:rsidRPr="00333E45">
        <w:rPr>
          <w:color w:val="auto"/>
          <w:highlight w:val="yellow"/>
        </w:rPr>
        <w:t>from 10</w:t>
      </w:r>
      <w:r w:rsidRPr="00333E45">
        <w:rPr>
          <w:color w:val="auto"/>
          <w:highlight w:val="yellow"/>
          <w:vertAlign w:val="superscript"/>
        </w:rPr>
        <w:t>-1</w:t>
      </w:r>
      <w:r w:rsidRPr="00333E45">
        <w:rPr>
          <w:color w:val="auto"/>
          <w:highlight w:val="yellow"/>
        </w:rPr>
        <w:t xml:space="preserve"> to 10</w:t>
      </w:r>
      <w:r w:rsidRPr="00333E45">
        <w:rPr>
          <w:color w:val="auto"/>
          <w:highlight w:val="yellow"/>
          <w:vertAlign w:val="superscript"/>
        </w:rPr>
        <w:t>-4</w:t>
      </w:r>
      <w:r w:rsidRPr="00333E45">
        <w:rPr>
          <w:color w:val="auto"/>
          <w:highlight w:val="yellow"/>
        </w:rPr>
        <w:t xml:space="preserve">. </w:t>
      </w:r>
    </w:p>
    <w:p w14:paraId="0FDEC97C" w14:textId="77777777" w:rsidR="007A09AD" w:rsidRPr="00333E45" w:rsidRDefault="007A09AD" w:rsidP="00333E45">
      <w:pPr>
        <w:rPr>
          <w:color w:val="auto"/>
          <w:highlight w:val="yellow"/>
        </w:rPr>
      </w:pPr>
    </w:p>
    <w:p w14:paraId="1478670B" w14:textId="6FB79478" w:rsidR="009A2673" w:rsidRPr="00333E45" w:rsidRDefault="009A2673" w:rsidP="00333E45">
      <w:pPr>
        <w:pStyle w:val="ListParagraph"/>
        <w:numPr>
          <w:ilvl w:val="1"/>
          <w:numId w:val="26"/>
        </w:numPr>
        <w:rPr>
          <w:color w:val="auto"/>
          <w:highlight w:val="yellow"/>
        </w:rPr>
      </w:pPr>
      <w:r w:rsidRPr="00333E45">
        <w:rPr>
          <w:color w:val="auto"/>
          <w:highlight w:val="yellow"/>
        </w:rPr>
        <w:t xml:space="preserve">Using a spectrophotometer, measure the optical density of </w:t>
      </w:r>
      <w:r w:rsidR="00557190" w:rsidRPr="00333E45">
        <w:rPr>
          <w:color w:val="auto"/>
          <w:highlight w:val="yellow"/>
        </w:rPr>
        <w:t xml:space="preserve">the washed, undiluted culture </w:t>
      </w:r>
      <w:r w:rsidR="00557190" w:rsidRPr="00333E45">
        <w:rPr>
          <w:color w:val="auto"/>
          <w:highlight w:val="yellow"/>
        </w:rPr>
        <w:lastRenderedPageBreak/>
        <w:t xml:space="preserve">and </w:t>
      </w:r>
      <w:r w:rsidRPr="00333E45">
        <w:rPr>
          <w:color w:val="auto"/>
          <w:highlight w:val="yellow"/>
        </w:rPr>
        <w:t xml:space="preserve">each </w:t>
      </w:r>
      <w:r w:rsidR="00557190" w:rsidRPr="00333E45">
        <w:rPr>
          <w:color w:val="auto"/>
          <w:highlight w:val="yellow"/>
        </w:rPr>
        <w:t xml:space="preserve">of the four </w:t>
      </w:r>
      <w:r w:rsidRPr="00333E45">
        <w:rPr>
          <w:color w:val="auto"/>
          <w:highlight w:val="yellow"/>
        </w:rPr>
        <w:t>dilution</w:t>
      </w:r>
      <w:r w:rsidR="00557190" w:rsidRPr="00333E45">
        <w:rPr>
          <w:color w:val="auto"/>
          <w:highlight w:val="yellow"/>
        </w:rPr>
        <w:t>s</w:t>
      </w:r>
      <w:r w:rsidRPr="00333E45">
        <w:rPr>
          <w:color w:val="auto"/>
          <w:highlight w:val="yellow"/>
        </w:rPr>
        <w:t xml:space="preserve"> at 600</w:t>
      </w:r>
      <w:r w:rsidR="00B320F9" w:rsidRPr="00333E45">
        <w:rPr>
          <w:color w:val="auto"/>
          <w:highlight w:val="yellow"/>
        </w:rPr>
        <w:t xml:space="preserve"> </w:t>
      </w:r>
      <w:r w:rsidRPr="00333E45">
        <w:rPr>
          <w:color w:val="auto"/>
          <w:highlight w:val="yellow"/>
        </w:rPr>
        <w:t>nm (OD</w:t>
      </w:r>
      <w:r w:rsidRPr="00333E45">
        <w:rPr>
          <w:color w:val="auto"/>
          <w:highlight w:val="yellow"/>
          <w:vertAlign w:val="subscript"/>
        </w:rPr>
        <w:t>600</w:t>
      </w:r>
      <w:r w:rsidRPr="00333E45">
        <w:rPr>
          <w:color w:val="auto"/>
          <w:highlight w:val="yellow"/>
        </w:rPr>
        <w:t>).</w:t>
      </w:r>
    </w:p>
    <w:p w14:paraId="70C7C50A" w14:textId="77777777" w:rsidR="007A09AD" w:rsidRPr="00333E45" w:rsidRDefault="007A09AD" w:rsidP="00333E45">
      <w:pPr>
        <w:rPr>
          <w:color w:val="auto"/>
          <w:highlight w:val="yellow"/>
        </w:rPr>
      </w:pPr>
    </w:p>
    <w:p w14:paraId="0346835B" w14:textId="51D01839" w:rsidR="009C387D" w:rsidRPr="00333E45" w:rsidRDefault="00557190" w:rsidP="00333E45">
      <w:pPr>
        <w:pStyle w:val="ListParagraph"/>
        <w:numPr>
          <w:ilvl w:val="1"/>
          <w:numId w:val="26"/>
        </w:numPr>
        <w:rPr>
          <w:color w:val="auto"/>
          <w:highlight w:val="yellow"/>
        </w:rPr>
      </w:pPr>
      <w:r w:rsidRPr="00333E45">
        <w:rPr>
          <w:color w:val="auto"/>
          <w:highlight w:val="yellow"/>
        </w:rPr>
        <w:t xml:space="preserve">Perform 10-fold serial dilutions in 1x PBS for each </w:t>
      </w:r>
      <w:r w:rsidR="006C26D5" w:rsidRPr="00333E45">
        <w:rPr>
          <w:color w:val="auto"/>
          <w:highlight w:val="yellow"/>
        </w:rPr>
        <w:t xml:space="preserve">dilution from step 2.6. </w:t>
      </w:r>
      <w:r w:rsidR="002350EC" w:rsidRPr="00333E45">
        <w:rPr>
          <w:color w:val="auto"/>
          <w:highlight w:val="yellow"/>
        </w:rPr>
        <w:t>S</w:t>
      </w:r>
      <w:r w:rsidR="005C07E5" w:rsidRPr="00333E45">
        <w:rPr>
          <w:color w:val="auto"/>
          <w:highlight w:val="yellow"/>
        </w:rPr>
        <w:t xml:space="preserve">pread plate 100 </w:t>
      </w:r>
      <w:r w:rsidR="00333E45">
        <w:rPr>
          <w:color w:val="auto"/>
          <w:highlight w:val="yellow"/>
        </w:rPr>
        <w:t>µ</w:t>
      </w:r>
      <w:r w:rsidR="005C07E5" w:rsidRPr="00333E45">
        <w:rPr>
          <w:color w:val="auto"/>
          <w:highlight w:val="yellow"/>
        </w:rPr>
        <w:t>L</w:t>
      </w:r>
      <w:r w:rsidR="002350EC" w:rsidRPr="00333E45">
        <w:rPr>
          <w:color w:val="auto"/>
          <w:highlight w:val="yellow"/>
        </w:rPr>
        <w:t xml:space="preserve"> of the last 3 dilutions for each series</w:t>
      </w:r>
      <w:r w:rsidR="005C07E5" w:rsidRPr="00333E45">
        <w:rPr>
          <w:color w:val="auto"/>
          <w:highlight w:val="yellow"/>
        </w:rPr>
        <w:t xml:space="preserve"> onto appropriate solid medium to determine the </w:t>
      </w:r>
      <w:r w:rsidR="00333E45">
        <w:rPr>
          <w:color w:val="auto"/>
          <w:highlight w:val="yellow"/>
        </w:rPr>
        <w:t>number of colony forming units per milliliter (</w:t>
      </w:r>
      <w:r w:rsidR="005C07E5" w:rsidRPr="00333E45">
        <w:rPr>
          <w:color w:val="auto"/>
          <w:highlight w:val="yellow"/>
        </w:rPr>
        <w:t>CFU/m</w:t>
      </w:r>
      <w:r w:rsidR="00333E45">
        <w:rPr>
          <w:color w:val="auto"/>
          <w:highlight w:val="yellow"/>
        </w:rPr>
        <w:t>L)</w:t>
      </w:r>
      <w:r w:rsidR="005C07E5" w:rsidRPr="00333E45">
        <w:rPr>
          <w:color w:val="auto"/>
          <w:highlight w:val="yellow"/>
        </w:rPr>
        <w:t xml:space="preserve"> of each sample.  Plate each dilution in triplicate.</w:t>
      </w:r>
    </w:p>
    <w:p w14:paraId="73CEA8C1" w14:textId="77777777" w:rsidR="007A09AD" w:rsidRPr="00333E45" w:rsidRDefault="007A09AD" w:rsidP="00333E45">
      <w:pPr>
        <w:rPr>
          <w:color w:val="auto"/>
          <w:highlight w:val="yellow"/>
        </w:rPr>
      </w:pPr>
    </w:p>
    <w:p w14:paraId="0411FC0A" w14:textId="2DEC3842" w:rsidR="009C387D" w:rsidRPr="00333E45" w:rsidRDefault="00B93219" w:rsidP="00333E45">
      <w:pPr>
        <w:pStyle w:val="ListParagraph"/>
        <w:numPr>
          <w:ilvl w:val="1"/>
          <w:numId w:val="26"/>
        </w:numPr>
        <w:rPr>
          <w:color w:val="auto"/>
          <w:highlight w:val="yellow"/>
        </w:rPr>
      </w:pPr>
      <w:r w:rsidRPr="00333E45">
        <w:rPr>
          <w:color w:val="auto"/>
          <w:highlight w:val="yellow"/>
        </w:rPr>
        <w:t xml:space="preserve">Allow </w:t>
      </w:r>
      <w:r w:rsidR="00557190" w:rsidRPr="00333E45">
        <w:rPr>
          <w:color w:val="auto"/>
          <w:highlight w:val="yellow"/>
        </w:rPr>
        <w:t xml:space="preserve">the plates to </w:t>
      </w:r>
      <w:r w:rsidRPr="00333E45">
        <w:rPr>
          <w:color w:val="auto"/>
          <w:highlight w:val="yellow"/>
        </w:rPr>
        <w:t xml:space="preserve">dry </w:t>
      </w:r>
      <w:r w:rsidR="00557190" w:rsidRPr="00333E45">
        <w:rPr>
          <w:color w:val="auto"/>
          <w:highlight w:val="yellow"/>
        </w:rPr>
        <w:t xml:space="preserve">at room temperature for </w:t>
      </w:r>
      <w:r w:rsidRPr="00333E45">
        <w:rPr>
          <w:color w:val="auto"/>
          <w:highlight w:val="yellow"/>
        </w:rPr>
        <w:t>5 min</w:t>
      </w:r>
      <w:r w:rsidR="005C07E5" w:rsidRPr="00333E45">
        <w:rPr>
          <w:color w:val="auto"/>
          <w:highlight w:val="yellow"/>
        </w:rPr>
        <w:t>. I</w:t>
      </w:r>
      <w:r w:rsidR="00541D02" w:rsidRPr="00333E45">
        <w:rPr>
          <w:color w:val="auto"/>
          <w:highlight w:val="yellow"/>
        </w:rPr>
        <w:t>nvert</w:t>
      </w:r>
      <w:r w:rsidR="005C07E5" w:rsidRPr="00333E45">
        <w:rPr>
          <w:color w:val="auto"/>
          <w:highlight w:val="yellow"/>
        </w:rPr>
        <w:t xml:space="preserve"> the </w:t>
      </w:r>
      <w:r w:rsidR="009A2673" w:rsidRPr="00333E45">
        <w:rPr>
          <w:color w:val="auto"/>
          <w:highlight w:val="yellow"/>
        </w:rPr>
        <w:t xml:space="preserve">plates </w:t>
      </w:r>
      <w:r w:rsidR="005C07E5" w:rsidRPr="00333E45">
        <w:rPr>
          <w:color w:val="auto"/>
          <w:highlight w:val="yellow"/>
        </w:rPr>
        <w:t xml:space="preserve">and incubate </w:t>
      </w:r>
      <w:r w:rsidR="009A2673" w:rsidRPr="00333E45">
        <w:rPr>
          <w:color w:val="auto"/>
          <w:highlight w:val="yellow"/>
        </w:rPr>
        <w:t>under the appropriate atmospheric conditions (</w:t>
      </w:r>
      <w:r w:rsidR="009A2673" w:rsidRPr="00333E45">
        <w:rPr>
          <w:i/>
          <w:color w:val="auto"/>
          <w:highlight w:val="yellow"/>
        </w:rPr>
        <w:t>E. cloacae</w:t>
      </w:r>
      <w:r w:rsidR="009A2673" w:rsidRPr="00333E45">
        <w:rPr>
          <w:color w:val="auto"/>
          <w:highlight w:val="yellow"/>
        </w:rPr>
        <w:t>: aerobic at 37</w:t>
      </w:r>
      <w:r w:rsidR="00B320F9" w:rsidRPr="00333E45">
        <w:rPr>
          <w:color w:val="auto"/>
          <w:highlight w:val="yellow"/>
        </w:rPr>
        <w:t xml:space="preserve"> </w:t>
      </w:r>
      <w:r w:rsidR="00333E45">
        <w:rPr>
          <w:color w:val="auto"/>
          <w:highlight w:val="yellow"/>
        </w:rPr>
        <w:t>°</w:t>
      </w:r>
      <w:r w:rsidR="009A2673" w:rsidRPr="00333E45">
        <w:rPr>
          <w:color w:val="auto"/>
          <w:highlight w:val="yellow"/>
        </w:rPr>
        <w:t>C</w:t>
      </w:r>
      <w:r w:rsidR="009A4AAB" w:rsidRPr="00333E45">
        <w:rPr>
          <w:color w:val="auto"/>
          <w:highlight w:val="yellow"/>
        </w:rPr>
        <w:t>, incubate plates overnight</w:t>
      </w:r>
      <w:r w:rsidR="009A2673" w:rsidRPr="00333E45">
        <w:rPr>
          <w:color w:val="auto"/>
          <w:highlight w:val="yellow"/>
        </w:rPr>
        <w:t xml:space="preserve">; </w:t>
      </w:r>
      <w:r w:rsidR="009A2673" w:rsidRPr="00333E45">
        <w:rPr>
          <w:i/>
          <w:color w:val="auto"/>
          <w:highlight w:val="yellow"/>
        </w:rPr>
        <w:t xml:space="preserve">L. </w:t>
      </w:r>
      <w:r w:rsidR="00E83D13" w:rsidRPr="00333E45">
        <w:rPr>
          <w:i/>
          <w:color w:val="auto"/>
          <w:highlight w:val="yellow"/>
        </w:rPr>
        <w:t>gasseri</w:t>
      </w:r>
      <w:r w:rsidR="009A2673" w:rsidRPr="00333E45">
        <w:rPr>
          <w:color w:val="auto"/>
          <w:highlight w:val="yellow"/>
        </w:rPr>
        <w:t xml:space="preserve">: </w:t>
      </w:r>
      <w:r w:rsidR="009A4AAB" w:rsidRPr="00333E45">
        <w:rPr>
          <w:color w:val="auto"/>
          <w:highlight w:val="yellow"/>
        </w:rPr>
        <w:t>an</w:t>
      </w:r>
      <w:r w:rsidR="00E83D13" w:rsidRPr="00333E45">
        <w:rPr>
          <w:color w:val="auto"/>
          <w:highlight w:val="yellow"/>
        </w:rPr>
        <w:t>a</w:t>
      </w:r>
      <w:r w:rsidR="009A4AAB" w:rsidRPr="00333E45">
        <w:rPr>
          <w:color w:val="auto"/>
          <w:highlight w:val="yellow"/>
        </w:rPr>
        <w:t>erobic at 37</w:t>
      </w:r>
      <w:r w:rsidR="00B320F9" w:rsidRPr="00333E45">
        <w:rPr>
          <w:color w:val="auto"/>
          <w:highlight w:val="yellow"/>
        </w:rPr>
        <w:t xml:space="preserve"> </w:t>
      </w:r>
      <w:r w:rsidR="00333E45">
        <w:rPr>
          <w:color w:val="auto"/>
          <w:highlight w:val="yellow"/>
        </w:rPr>
        <w:t>°</w:t>
      </w:r>
      <w:r w:rsidR="009A4AAB" w:rsidRPr="00333E45">
        <w:rPr>
          <w:color w:val="auto"/>
          <w:highlight w:val="yellow"/>
        </w:rPr>
        <w:t>C, incubate plates for 48 h</w:t>
      </w:r>
      <w:r w:rsidR="00BA1225" w:rsidRPr="00333E45">
        <w:rPr>
          <w:color w:val="auto"/>
          <w:highlight w:val="yellow"/>
        </w:rPr>
        <w:t xml:space="preserve"> in an airtight container with </w:t>
      </w:r>
      <w:r w:rsidR="001327D7" w:rsidRPr="00333E45">
        <w:rPr>
          <w:color w:val="auto"/>
          <w:highlight w:val="yellow"/>
        </w:rPr>
        <w:t>a</w:t>
      </w:r>
      <w:r w:rsidR="00BA1225" w:rsidRPr="00333E45">
        <w:rPr>
          <w:color w:val="auto"/>
          <w:highlight w:val="yellow"/>
        </w:rPr>
        <w:t xml:space="preserve">nerobic </w:t>
      </w:r>
      <w:r w:rsidR="001327D7" w:rsidRPr="00333E45">
        <w:rPr>
          <w:color w:val="auto"/>
          <w:highlight w:val="yellow"/>
        </w:rPr>
        <w:t>air</w:t>
      </w:r>
      <w:r w:rsidR="00BA1225" w:rsidRPr="00333E45">
        <w:rPr>
          <w:color w:val="auto"/>
          <w:highlight w:val="yellow"/>
        </w:rPr>
        <w:t xml:space="preserve"> </w:t>
      </w:r>
      <w:r w:rsidR="001327D7" w:rsidRPr="00333E45">
        <w:rPr>
          <w:color w:val="auto"/>
          <w:highlight w:val="yellow"/>
        </w:rPr>
        <w:t xml:space="preserve">sachets </w:t>
      </w:r>
      <w:r w:rsidR="001327D7" w:rsidRPr="00333E45">
        <w:rPr>
          <w:color w:val="212121"/>
          <w:highlight w:val="yellow"/>
        </w:rPr>
        <w:t xml:space="preserve">(see </w:t>
      </w:r>
      <w:r w:rsidR="00333E45" w:rsidRPr="00333E45">
        <w:rPr>
          <w:b/>
          <w:bCs/>
          <w:color w:val="212121"/>
          <w:highlight w:val="yellow"/>
        </w:rPr>
        <w:t>Table of Materials</w:t>
      </w:r>
      <w:r w:rsidR="001327D7" w:rsidRPr="00333E45">
        <w:rPr>
          <w:color w:val="212121"/>
          <w:highlight w:val="yellow"/>
        </w:rPr>
        <w:t>)</w:t>
      </w:r>
      <w:r w:rsidR="009A2673" w:rsidRPr="00333E45">
        <w:rPr>
          <w:color w:val="auto"/>
          <w:highlight w:val="yellow"/>
        </w:rPr>
        <w:t>)</w:t>
      </w:r>
      <w:r w:rsidR="00541D02" w:rsidRPr="00333E45">
        <w:rPr>
          <w:color w:val="auto"/>
          <w:highlight w:val="yellow"/>
        </w:rPr>
        <w:t>.</w:t>
      </w:r>
    </w:p>
    <w:p w14:paraId="3D333C2C" w14:textId="77777777" w:rsidR="009C387D" w:rsidRPr="00333E45" w:rsidRDefault="009C387D" w:rsidP="00333E45">
      <w:pPr>
        <w:rPr>
          <w:color w:val="auto"/>
        </w:rPr>
      </w:pPr>
    </w:p>
    <w:p w14:paraId="0789AA33" w14:textId="52FEE4D0" w:rsidR="009C387D" w:rsidRPr="00333E45" w:rsidRDefault="00333E45" w:rsidP="00333E45">
      <w:pPr>
        <w:rPr>
          <w:color w:val="auto"/>
        </w:rPr>
      </w:pPr>
      <w:r w:rsidRPr="00333E45">
        <w:rPr>
          <w:color w:val="auto"/>
        </w:rPr>
        <w:t xml:space="preserve">NOTE: </w:t>
      </w:r>
      <w:r w:rsidR="009C387D" w:rsidRPr="00333E45">
        <w:rPr>
          <w:color w:val="auto"/>
        </w:rPr>
        <w:t xml:space="preserve">Use 1 </w:t>
      </w:r>
      <w:r w:rsidR="007A339E" w:rsidRPr="00333E45">
        <w:rPr>
          <w:color w:val="auto"/>
        </w:rPr>
        <w:t>a</w:t>
      </w:r>
      <w:r w:rsidR="009C387D" w:rsidRPr="00333E45">
        <w:rPr>
          <w:color w:val="auto"/>
        </w:rPr>
        <w:t>naero</w:t>
      </w:r>
      <w:r w:rsidR="007A339E" w:rsidRPr="00333E45">
        <w:rPr>
          <w:color w:val="auto"/>
        </w:rPr>
        <w:t>bic air</w:t>
      </w:r>
      <w:r w:rsidR="009C387D" w:rsidRPr="00333E45">
        <w:rPr>
          <w:color w:val="auto"/>
        </w:rPr>
        <w:t xml:space="preserve"> sachet per 2.5 L jar or 3 sachets per 7.0 L jar</w:t>
      </w:r>
      <w:r w:rsidR="001327D7" w:rsidRPr="00333E45">
        <w:rPr>
          <w:color w:val="auto"/>
        </w:rPr>
        <w:t xml:space="preserve"> </w:t>
      </w:r>
      <w:r w:rsidR="001327D7" w:rsidRPr="00333E45">
        <w:rPr>
          <w:color w:val="212121"/>
        </w:rPr>
        <w:t xml:space="preserve">(see </w:t>
      </w:r>
      <w:r w:rsidRPr="00333E45">
        <w:rPr>
          <w:b/>
          <w:bCs/>
          <w:color w:val="212121"/>
        </w:rPr>
        <w:t>Table of Materials</w:t>
      </w:r>
      <w:r w:rsidR="001327D7" w:rsidRPr="00333E45">
        <w:rPr>
          <w:color w:val="212121"/>
        </w:rPr>
        <w:t>)</w:t>
      </w:r>
      <w:r w:rsidR="009C387D" w:rsidRPr="00333E45">
        <w:rPr>
          <w:color w:val="auto"/>
        </w:rPr>
        <w:t>.</w:t>
      </w:r>
    </w:p>
    <w:p w14:paraId="5DBA012C" w14:textId="77777777" w:rsidR="009C387D" w:rsidRPr="00333E45" w:rsidRDefault="009C387D" w:rsidP="00333E45">
      <w:pPr>
        <w:rPr>
          <w:color w:val="auto"/>
        </w:rPr>
      </w:pPr>
    </w:p>
    <w:p w14:paraId="441C2AF3" w14:textId="24A2CDC1" w:rsidR="009A2673" w:rsidRPr="00333E45" w:rsidRDefault="00541D02" w:rsidP="00333E45">
      <w:pPr>
        <w:pStyle w:val="ListParagraph"/>
        <w:numPr>
          <w:ilvl w:val="1"/>
          <w:numId w:val="26"/>
        </w:numPr>
        <w:rPr>
          <w:color w:val="auto"/>
        </w:rPr>
      </w:pPr>
      <w:r w:rsidRPr="00333E45">
        <w:rPr>
          <w:color w:val="auto"/>
        </w:rPr>
        <w:t>Use plate counts to determine CFU/mL for each of the 5 samples (i.e.</w:t>
      </w:r>
      <w:r w:rsidR="00333E45">
        <w:rPr>
          <w:color w:val="auto"/>
        </w:rPr>
        <w:t>,</w:t>
      </w:r>
      <w:r w:rsidRPr="00333E45">
        <w:rPr>
          <w:color w:val="auto"/>
        </w:rPr>
        <w:t xml:space="preserve"> undiluted, 10</w:t>
      </w:r>
      <w:r w:rsidRPr="00333E45">
        <w:rPr>
          <w:color w:val="auto"/>
          <w:vertAlign w:val="superscript"/>
        </w:rPr>
        <w:t>-1</w:t>
      </w:r>
      <w:r w:rsidRPr="00333E45">
        <w:rPr>
          <w:color w:val="auto"/>
        </w:rPr>
        <w:t>, 10</w:t>
      </w:r>
      <w:r w:rsidRPr="00333E45">
        <w:rPr>
          <w:color w:val="auto"/>
          <w:vertAlign w:val="superscript"/>
        </w:rPr>
        <w:t>-2</w:t>
      </w:r>
      <w:r w:rsidRPr="00333E45">
        <w:rPr>
          <w:color w:val="auto"/>
        </w:rPr>
        <w:t>, 10</w:t>
      </w:r>
      <w:r w:rsidRPr="00333E45">
        <w:rPr>
          <w:color w:val="auto"/>
          <w:vertAlign w:val="superscript"/>
        </w:rPr>
        <w:t>-3</w:t>
      </w:r>
      <w:r w:rsidRPr="00333E45">
        <w:rPr>
          <w:color w:val="auto"/>
        </w:rPr>
        <w:t>, 10</w:t>
      </w:r>
      <w:r w:rsidRPr="00333E45">
        <w:rPr>
          <w:color w:val="auto"/>
          <w:vertAlign w:val="superscript"/>
        </w:rPr>
        <w:t>-4</w:t>
      </w:r>
      <w:r w:rsidRPr="00333E45">
        <w:rPr>
          <w:color w:val="auto"/>
        </w:rPr>
        <w:t>)</w:t>
      </w:r>
      <w:r w:rsidR="005C07E5" w:rsidRPr="00333E45">
        <w:rPr>
          <w:color w:val="auto"/>
        </w:rPr>
        <w:t xml:space="preserve">. </w:t>
      </w:r>
      <w:r w:rsidRPr="00333E45">
        <w:rPr>
          <w:color w:val="auto"/>
        </w:rPr>
        <w:t>Generate a standard curve comparing OD</w:t>
      </w:r>
      <w:r w:rsidRPr="00333E45">
        <w:rPr>
          <w:color w:val="auto"/>
          <w:vertAlign w:val="subscript"/>
        </w:rPr>
        <w:t>600</w:t>
      </w:r>
      <w:r w:rsidRPr="00333E45">
        <w:rPr>
          <w:color w:val="auto"/>
        </w:rPr>
        <w:t xml:space="preserve"> vs CFU/</w:t>
      </w:r>
      <w:proofErr w:type="spellStart"/>
      <w:r w:rsidRPr="00333E45">
        <w:rPr>
          <w:color w:val="auto"/>
        </w:rPr>
        <w:t>mL.</w:t>
      </w:r>
      <w:proofErr w:type="spellEnd"/>
      <w:r w:rsidRPr="00333E45">
        <w:rPr>
          <w:color w:val="auto"/>
        </w:rPr>
        <w:t xml:space="preserve"> The equation for this line will be used in VLP-bacteria attachment assays to determine CFU/mL based on OD</w:t>
      </w:r>
      <w:r w:rsidRPr="00333E45">
        <w:rPr>
          <w:color w:val="auto"/>
          <w:vertAlign w:val="subscript"/>
        </w:rPr>
        <w:t>600</w:t>
      </w:r>
      <w:r w:rsidRPr="00333E45">
        <w:rPr>
          <w:color w:val="auto"/>
        </w:rPr>
        <w:t>.</w:t>
      </w:r>
    </w:p>
    <w:p w14:paraId="7AA5B31E" w14:textId="77777777" w:rsidR="00B93219" w:rsidRPr="00333E45" w:rsidRDefault="00B93219" w:rsidP="00333E45">
      <w:pPr>
        <w:pStyle w:val="ListParagraph"/>
        <w:ind w:left="0"/>
        <w:rPr>
          <w:color w:val="auto"/>
        </w:rPr>
      </w:pPr>
    </w:p>
    <w:p w14:paraId="41D58799" w14:textId="545B88A1" w:rsidR="00B93219" w:rsidRPr="00333E45" w:rsidRDefault="00541D02" w:rsidP="00333E45">
      <w:pPr>
        <w:pStyle w:val="ListParagraph"/>
        <w:numPr>
          <w:ilvl w:val="0"/>
          <w:numId w:val="26"/>
        </w:numPr>
        <w:rPr>
          <w:b/>
          <w:bCs/>
          <w:color w:val="auto"/>
        </w:rPr>
      </w:pPr>
      <w:r w:rsidRPr="00333E45">
        <w:rPr>
          <w:b/>
          <w:bCs/>
          <w:color w:val="auto"/>
        </w:rPr>
        <w:t>VLP-</w:t>
      </w:r>
      <w:r w:rsidR="00333E45" w:rsidRPr="00333E45">
        <w:rPr>
          <w:b/>
          <w:bCs/>
          <w:color w:val="auto"/>
        </w:rPr>
        <w:t xml:space="preserve">bacteria attachment assay </w:t>
      </w:r>
    </w:p>
    <w:p w14:paraId="438EDECE" w14:textId="77777777" w:rsidR="002E101F" w:rsidRPr="00333E45" w:rsidRDefault="002E101F" w:rsidP="00333E45">
      <w:pPr>
        <w:pStyle w:val="ListParagraph"/>
        <w:ind w:left="0"/>
        <w:rPr>
          <w:color w:val="auto"/>
        </w:rPr>
      </w:pPr>
    </w:p>
    <w:p w14:paraId="4F2C12E5" w14:textId="203497B1" w:rsidR="00186B51" w:rsidRPr="00333E45" w:rsidRDefault="00333E45" w:rsidP="00333E45">
      <w:pPr>
        <w:pStyle w:val="ListParagraph"/>
        <w:ind w:left="0"/>
        <w:rPr>
          <w:color w:val="auto"/>
        </w:rPr>
      </w:pPr>
      <w:r w:rsidRPr="00333E45">
        <w:rPr>
          <w:color w:val="auto"/>
        </w:rPr>
        <w:t>CAUTION:</w:t>
      </w:r>
      <w:r w:rsidR="00B93219" w:rsidRPr="00333E45">
        <w:rPr>
          <w:color w:val="auto"/>
        </w:rPr>
        <w:t xml:space="preserve"> </w:t>
      </w:r>
      <w:r w:rsidR="00541D02" w:rsidRPr="00333E45">
        <w:rPr>
          <w:color w:val="auto"/>
        </w:rPr>
        <w:t xml:space="preserve">Human norovirus </w:t>
      </w:r>
      <w:r w:rsidR="00B93219" w:rsidRPr="00333E45">
        <w:rPr>
          <w:color w:val="auto"/>
        </w:rPr>
        <w:t xml:space="preserve">VLPs </w:t>
      </w:r>
      <w:r w:rsidR="00541D02" w:rsidRPr="00333E45">
        <w:rPr>
          <w:color w:val="auto"/>
        </w:rPr>
        <w:t>are</w:t>
      </w:r>
      <w:r w:rsidR="00B93219" w:rsidRPr="00333E45">
        <w:rPr>
          <w:color w:val="auto"/>
        </w:rPr>
        <w:t xml:space="preserve"> a biosafety level </w:t>
      </w:r>
      <w:r w:rsidR="00B320F9" w:rsidRPr="00333E45">
        <w:rPr>
          <w:color w:val="auto"/>
        </w:rPr>
        <w:t>(BSL)-</w:t>
      </w:r>
      <w:r w:rsidR="00B93219" w:rsidRPr="00333E45">
        <w:rPr>
          <w:color w:val="auto"/>
        </w:rPr>
        <w:t xml:space="preserve">2 hazard and all work involving VLPs should be </w:t>
      </w:r>
      <w:r w:rsidR="00541D02" w:rsidRPr="00333E45">
        <w:rPr>
          <w:color w:val="auto"/>
        </w:rPr>
        <w:t>performed</w:t>
      </w:r>
      <w:r w:rsidR="00B93219" w:rsidRPr="00333E45">
        <w:rPr>
          <w:color w:val="auto"/>
        </w:rPr>
        <w:t xml:space="preserve"> in a biosafety cabinet. Preparation of the bacterial cultures, prior to </w:t>
      </w:r>
      <w:r w:rsidR="00541D02" w:rsidRPr="00333E45">
        <w:rPr>
          <w:color w:val="auto"/>
        </w:rPr>
        <w:t>the attachment assay</w:t>
      </w:r>
      <w:r w:rsidR="00B93219" w:rsidRPr="00333E45">
        <w:rPr>
          <w:color w:val="auto"/>
        </w:rPr>
        <w:t xml:space="preserve">, should be performed </w:t>
      </w:r>
      <w:r w:rsidR="00541D02" w:rsidRPr="00333E45">
        <w:rPr>
          <w:color w:val="auto"/>
        </w:rPr>
        <w:t>using safety conditions</w:t>
      </w:r>
      <w:r w:rsidR="00B93219" w:rsidRPr="00333E45">
        <w:rPr>
          <w:color w:val="auto"/>
        </w:rPr>
        <w:t xml:space="preserve"> appropriate </w:t>
      </w:r>
      <w:r w:rsidR="00541D02" w:rsidRPr="00333E45">
        <w:rPr>
          <w:color w:val="auto"/>
        </w:rPr>
        <w:t>for</w:t>
      </w:r>
      <w:r w:rsidR="00B93219" w:rsidRPr="00333E45">
        <w:rPr>
          <w:color w:val="auto"/>
        </w:rPr>
        <w:t xml:space="preserve"> the organism.</w:t>
      </w:r>
    </w:p>
    <w:p w14:paraId="782AB601" w14:textId="77777777" w:rsidR="00B320F9" w:rsidRPr="00333E45" w:rsidRDefault="00B320F9" w:rsidP="00333E45">
      <w:pPr>
        <w:pStyle w:val="ListParagraph"/>
        <w:ind w:left="0"/>
        <w:rPr>
          <w:color w:val="auto"/>
        </w:rPr>
      </w:pPr>
    </w:p>
    <w:p w14:paraId="42275E69" w14:textId="1579ED2A" w:rsidR="00186B51" w:rsidRPr="00333E45" w:rsidRDefault="00186B51" w:rsidP="00333E45">
      <w:pPr>
        <w:pStyle w:val="ListParagraph"/>
        <w:numPr>
          <w:ilvl w:val="1"/>
          <w:numId w:val="26"/>
        </w:numPr>
        <w:rPr>
          <w:color w:val="auto"/>
        </w:rPr>
      </w:pPr>
      <w:r w:rsidRPr="00333E45">
        <w:rPr>
          <w:color w:val="auto"/>
        </w:rPr>
        <w:t xml:space="preserve">Reagent </w:t>
      </w:r>
      <w:r w:rsidR="00316AB6">
        <w:rPr>
          <w:color w:val="auto"/>
        </w:rPr>
        <w:t>p</w:t>
      </w:r>
      <w:r w:rsidRPr="00333E45">
        <w:rPr>
          <w:color w:val="auto"/>
        </w:rPr>
        <w:t>reparation</w:t>
      </w:r>
    </w:p>
    <w:p w14:paraId="1B2E821B" w14:textId="77777777" w:rsidR="002E101F" w:rsidRPr="00333E45" w:rsidRDefault="002E101F" w:rsidP="00333E45">
      <w:pPr>
        <w:pStyle w:val="ListParagraph"/>
        <w:ind w:left="0"/>
        <w:rPr>
          <w:color w:val="auto"/>
        </w:rPr>
      </w:pPr>
    </w:p>
    <w:p w14:paraId="42D8F01E" w14:textId="1187BE69" w:rsidR="00042082" w:rsidRPr="00333E45" w:rsidRDefault="00042082" w:rsidP="00333E45">
      <w:pPr>
        <w:pStyle w:val="ListParagraph"/>
        <w:numPr>
          <w:ilvl w:val="2"/>
          <w:numId w:val="26"/>
        </w:numPr>
        <w:rPr>
          <w:color w:val="auto"/>
        </w:rPr>
      </w:pPr>
      <w:r w:rsidRPr="00333E45">
        <w:rPr>
          <w:color w:val="auto"/>
        </w:rPr>
        <w:t>1x phosphate buffered saline (PBS)</w:t>
      </w:r>
    </w:p>
    <w:p w14:paraId="33D235ED" w14:textId="77777777" w:rsidR="007A09AD" w:rsidRPr="00333E45" w:rsidRDefault="007A09AD" w:rsidP="00333E45">
      <w:pPr>
        <w:pStyle w:val="ListParagraph"/>
        <w:ind w:left="0"/>
        <w:rPr>
          <w:color w:val="auto"/>
        </w:rPr>
      </w:pPr>
    </w:p>
    <w:p w14:paraId="5477509F" w14:textId="0303F6DD" w:rsidR="00042082" w:rsidRPr="00333E45" w:rsidRDefault="00316AB6" w:rsidP="00333E45">
      <w:pPr>
        <w:pStyle w:val="ListParagraph"/>
        <w:numPr>
          <w:ilvl w:val="3"/>
          <w:numId w:val="26"/>
        </w:numPr>
        <w:rPr>
          <w:color w:val="auto"/>
        </w:rPr>
      </w:pPr>
      <w:r>
        <w:rPr>
          <w:color w:val="auto"/>
        </w:rPr>
        <w:t>Prepare</w:t>
      </w:r>
      <w:r w:rsidR="00042082" w:rsidRPr="00333E45">
        <w:rPr>
          <w:color w:val="auto"/>
        </w:rPr>
        <w:t xml:space="preserve"> 1 </w:t>
      </w:r>
      <w:r>
        <w:rPr>
          <w:color w:val="auto"/>
        </w:rPr>
        <w:t>L</w:t>
      </w:r>
      <w:r w:rsidR="00B12118" w:rsidRPr="00333E45">
        <w:rPr>
          <w:color w:val="auto"/>
        </w:rPr>
        <w:t xml:space="preserve"> of 10</w:t>
      </w:r>
      <w:r w:rsidR="00042082" w:rsidRPr="00333E45">
        <w:rPr>
          <w:color w:val="auto"/>
        </w:rPr>
        <w:t xml:space="preserve">x PBS by dissolving </w:t>
      </w:r>
      <w:r>
        <w:rPr>
          <w:color w:val="auto"/>
        </w:rPr>
        <w:t xml:space="preserve">an </w:t>
      </w:r>
      <w:r w:rsidR="00042082" w:rsidRPr="00333E45">
        <w:rPr>
          <w:color w:val="auto"/>
        </w:rPr>
        <w:t>entire packet in 1 L of DI water</w:t>
      </w:r>
      <w:r w:rsidR="00D57CE4" w:rsidRPr="00333E45">
        <w:rPr>
          <w:color w:val="auto"/>
        </w:rPr>
        <w:t>.</w:t>
      </w:r>
    </w:p>
    <w:p w14:paraId="1BA8E21F" w14:textId="77777777" w:rsidR="007A09AD" w:rsidRPr="00333E45" w:rsidRDefault="007A09AD" w:rsidP="00333E45">
      <w:pPr>
        <w:pStyle w:val="ListParagraph"/>
        <w:ind w:left="0"/>
        <w:rPr>
          <w:color w:val="auto"/>
        </w:rPr>
      </w:pPr>
    </w:p>
    <w:p w14:paraId="4E65F61F" w14:textId="18EA2DC9" w:rsidR="00042082" w:rsidRPr="00333E45" w:rsidRDefault="00042082" w:rsidP="00333E45">
      <w:pPr>
        <w:pStyle w:val="ListParagraph"/>
        <w:numPr>
          <w:ilvl w:val="3"/>
          <w:numId w:val="26"/>
        </w:numPr>
        <w:rPr>
          <w:color w:val="auto"/>
        </w:rPr>
      </w:pPr>
      <w:r w:rsidRPr="00333E45">
        <w:rPr>
          <w:color w:val="auto"/>
        </w:rPr>
        <w:t>Autoclave solution for 30 min.</w:t>
      </w:r>
    </w:p>
    <w:p w14:paraId="6AEB37EE" w14:textId="77777777" w:rsidR="007A09AD" w:rsidRPr="00333E45" w:rsidRDefault="007A09AD" w:rsidP="00333E45">
      <w:pPr>
        <w:rPr>
          <w:color w:val="auto"/>
        </w:rPr>
      </w:pPr>
    </w:p>
    <w:p w14:paraId="7C806384" w14:textId="6E7CF823" w:rsidR="00D57CE4" w:rsidRPr="00333E45" w:rsidRDefault="00316AB6" w:rsidP="00333E45">
      <w:pPr>
        <w:pStyle w:val="ListParagraph"/>
        <w:numPr>
          <w:ilvl w:val="3"/>
          <w:numId w:val="26"/>
        </w:numPr>
        <w:rPr>
          <w:color w:val="auto"/>
        </w:rPr>
      </w:pPr>
      <w:r>
        <w:rPr>
          <w:color w:val="auto"/>
        </w:rPr>
        <w:t>Prepare</w:t>
      </w:r>
      <w:r w:rsidR="00042082" w:rsidRPr="00333E45">
        <w:rPr>
          <w:color w:val="auto"/>
        </w:rPr>
        <w:t xml:space="preserve"> a 1x solution by diluting </w:t>
      </w:r>
      <w:r w:rsidR="00D57CE4" w:rsidRPr="00333E45">
        <w:rPr>
          <w:color w:val="auto"/>
        </w:rPr>
        <w:t>the above solution 1:10</w:t>
      </w:r>
      <w:r w:rsidR="00E67D10" w:rsidRPr="00333E45">
        <w:rPr>
          <w:color w:val="auto"/>
        </w:rPr>
        <w:t xml:space="preserve"> in DI water</w:t>
      </w:r>
      <w:r w:rsidR="007A09AD" w:rsidRPr="00333E45">
        <w:rPr>
          <w:color w:val="auto"/>
        </w:rPr>
        <w:t>.</w:t>
      </w:r>
    </w:p>
    <w:p w14:paraId="4A216A0B" w14:textId="77777777" w:rsidR="007A09AD" w:rsidRPr="00333E45" w:rsidRDefault="007A09AD" w:rsidP="00333E45">
      <w:pPr>
        <w:rPr>
          <w:color w:val="auto"/>
        </w:rPr>
      </w:pPr>
    </w:p>
    <w:p w14:paraId="4614E582" w14:textId="406A6788" w:rsidR="00042082" w:rsidRPr="00333E45" w:rsidRDefault="00E67D10" w:rsidP="00333E45">
      <w:pPr>
        <w:pStyle w:val="ListParagraph"/>
        <w:numPr>
          <w:ilvl w:val="3"/>
          <w:numId w:val="26"/>
        </w:numPr>
        <w:rPr>
          <w:color w:val="auto"/>
        </w:rPr>
      </w:pPr>
      <w:r w:rsidRPr="00333E45">
        <w:rPr>
          <w:color w:val="auto"/>
        </w:rPr>
        <w:t>Filter sterilize</w:t>
      </w:r>
      <w:r w:rsidR="00D57CE4" w:rsidRPr="00333E45">
        <w:rPr>
          <w:color w:val="auto"/>
        </w:rPr>
        <w:t xml:space="preserve"> the solution by passing it through a 0.22 </w:t>
      </w:r>
      <w:proofErr w:type="spellStart"/>
      <w:r w:rsidR="00D57CE4" w:rsidRPr="00333E45">
        <w:rPr>
          <w:color w:val="auto"/>
        </w:rPr>
        <w:t>μm</w:t>
      </w:r>
      <w:proofErr w:type="spellEnd"/>
      <w:r w:rsidR="00D57CE4" w:rsidRPr="00333E45">
        <w:rPr>
          <w:color w:val="auto"/>
        </w:rPr>
        <w:t xml:space="preserve"> filter and store at room temperature.</w:t>
      </w:r>
    </w:p>
    <w:p w14:paraId="50E61AF5" w14:textId="77777777" w:rsidR="00B12118" w:rsidRPr="00333E45" w:rsidRDefault="00B12118" w:rsidP="00333E45">
      <w:pPr>
        <w:pStyle w:val="ListParagraph"/>
        <w:ind w:left="0"/>
        <w:rPr>
          <w:color w:val="auto"/>
        </w:rPr>
      </w:pPr>
    </w:p>
    <w:p w14:paraId="5155EF4B" w14:textId="21FE439E" w:rsidR="00C0516D" w:rsidRPr="00333E45" w:rsidRDefault="00C0516D" w:rsidP="00333E45">
      <w:pPr>
        <w:pStyle w:val="ListParagraph"/>
        <w:numPr>
          <w:ilvl w:val="2"/>
          <w:numId w:val="26"/>
        </w:numPr>
        <w:rPr>
          <w:color w:val="auto"/>
        </w:rPr>
      </w:pPr>
      <w:r w:rsidRPr="00333E45">
        <w:rPr>
          <w:color w:val="auto"/>
        </w:rPr>
        <w:t>5% BSA</w:t>
      </w:r>
    </w:p>
    <w:p w14:paraId="3274D459" w14:textId="77777777" w:rsidR="007A09AD" w:rsidRPr="00333E45" w:rsidRDefault="007A09AD" w:rsidP="00333E45">
      <w:pPr>
        <w:pStyle w:val="ListParagraph"/>
        <w:ind w:left="0"/>
        <w:rPr>
          <w:color w:val="auto"/>
        </w:rPr>
      </w:pPr>
    </w:p>
    <w:p w14:paraId="2040E4A6" w14:textId="738A1E0D" w:rsidR="009A4AAB" w:rsidRPr="00333E45" w:rsidRDefault="00C0516D" w:rsidP="00333E45">
      <w:pPr>
        <w:pStyle w:val="ListParagraph"/>
        <w:numPr>
          <w:ilvl w:val="3"/>
          <w:numId w:val="26"/>
        </w:numPr>
        <w:rPr>
          <w:color w:val="auto"/>
        </w:rPr>
      </w:pPr>
      <w:r w:rsidRPr="00333E45">
        <w:rPr>
          <w:color w:val="auto"/>
        </w:rPr>
        <w:t xml:space="preserve">Add </w:t>
      </w:r>
      <w:r w:rsidR="002F0515" w:rsidRPr="00333E45">
        <w:rPr>
          <w:color w:val="auto"/>
        </w:rPr>
        <w:t>5</w:t>
      </w:r>
      <w:r w:rsidR="00465461" w:rsidRPr="00333E45">
        <w:rPr>
          <w:color w:val="auto"/>
        </w:rPr>
        <w:t xml:space="preserve"> </w:t>
      </w:r>
      <w:r w:rsidR="002F0515" w:rsidRPr="00333E45">
        <w:rPr>
          <w:color w:val="auto"/>
        </w:rPr>
        <w:t xml:space="preserve">g </w:t>
      </w:r>
      <w:r w:rsidRPr="00333E45">
        <w:rPr>
          <w:color w:val="auto"/>
        </w:rPr>
        <w:t>of bovine serum albumin</w:t>
      </w:r>
      <w:r w:rsidR="008C54FB" w:rsidRPr="00333E45">
        <w:rPr>
          <w:color w:val="auto"/>
        </w:rPr>
        <w:t xml:space="preserve"> (BSA)</w:t>
      </w:r>
      <w:r w:rsidRPr="00333E45">
        <w:rPr>
          <w:color w:val="auto"/>
        </w:rPr>
        <w:t xml:space="preserve"> powder</w:t>
      </w:r>
      <w:r w:rsidR="009C36C1" w:rsidRPr="00333E45">
        <w:rPr>
          <w:color w:val="auto"/>
        </w:rPr>
        <w:t xml:space="preserve"> </w:t>
      </w:r>
      <w:r w:rsidRPr="00333E45">
        <w:rPr>
          <w:color w:val="auto"/>
        </w:rPr>
        <w:t>to 100 m</w:t>
      </w:r>
      <w:r w:rsidR="00B320F9" w:rsidRPr="00333E45">
        <w:rPr>
          <w:color w:val="auto"/>
        </w:rPr>
        <w:t>L</w:t>
      </w:r>
      <w:r w:rsidRPr="00333E45">
        <w:rPr>
          <w:color w:val="auto"/>
        </w:rPr>
        <w:t xml:space="preserve"> </w:t>
      </w:r>
      <w:r w:rsidR="00042082" w:rsidRPr="00333E45">
        <w:rPr>
          <w:color w:val="auto"/>
        </w:rPr>
        <w:t>o</w:t>
      </w:r>
      <w:r w:rsidR="00D57CE4" w:rsidRPr="00333E45">
        <w:rPr>
          <w:color w:val="auto"/>
        </w:rPr>
        <w:t xml:space="preserve">f </w:t>
      </w:r>
      <w:r w:rsidRPr="00333E45">
        <w:rPr>
          <w:color w:val="auto"/>
        </w:rPr>
        <w:t>PBS</w:t>
      </w:r>
      <w:r w:rsidR="002F0515" w:rsidRPr="00333E45">
        <w:rPr>
          <w:color w:val="auto"/>
        </w:rPr>
        <w:t xml:space="preserve"> to generate a 5% (w/v) solution</w:t>
      </w:r>
      <w:r w:rsidR="00D57CE4" w:rsidRPr="00333E45">
        <w:rPr>
          <w:color w:val="auto"/>
        </w:rPr>
        <w:t>.</w:t>
      </w:r>
    </w:p>
    <w:p w14:paraId="39B7BF93" w14:textId="77777777" w:rsidR="007A09AD" w:rsidRPr="00333E45" w:rsidRDefault="007A09AD" w:rsidP="00333E45">
      <w:pPr>
        <w:pStyle w:val="ListParagraph"/>
        <w:ind w:left="0"/>
        <w:rPr>
          <w:color w:val="auto"/>
        </w:rPr>
      </w:pPr>
    </w:p>
    <w:p w14:paraId="08587E36" w14:textId="3ED4FB46" w:rsidR="00C0516D" w:rsidRPr="00333E45" w:rsidRDefault="008C54FB" w:rsidP="00333E45">
      <w:pPr>
        <w:pStyle w:val="ListParagraph"/>
        <w:numPr>
          <w:ilvl w:val="3"/>
          <w:numId w:val="26"/>
        </w:numPr>
        <w:rPr>
          <w:color w:val="auto"/>
        </w:rPr>
      </w:pPr>
      <w:r w:rsidRPr="00333E45">
        <w:rPr>
          <w:color w:val="auto"/>
        </w:rPr>
        <w:t>Mix</w:t>
      </w:r>
      <w:r w:rsidR="00C0516D" w:rsidRPr="00333E45">
        <w:rPr>
          <w:color w:val="auto"/>
        </w:rPr>
        <w:t xml:space="preserve"> solution </w:t>
      </w:r>
      <w:r w:rsidR="00465461" w:rsidRPr="00333E45">
        <w:rPr>
          <w:color w:val="auto"/>
        </w:rPr>
        <w:t>by</w:t>
      </w:r>
      <w:r w:rsidR="00C0516D" w:rsidRPr="00333E45">
        <w:rPr>
          <w:color w:val="auto"/>
        </w:rPr>
        <w:t xml:space="preserve"> </w:t>
      </w:r>
      <w:proofErr w:type="spellStart"/>
      <w:r w:rsidR="00C0516D" w:rsidRPr="00333E45">
        <w:rPr>
          <w:color w:val="auto"/>
        </w:rPr>
        <w:t>vortexing</w:t>
      </w:r>
      <w:proofErr w:type="spellEnd"/>
      <w:r w:rsidRPr="00333E45">
        <w:rPr>
          <w:color w:val="auto"/>
        </w:rPr>
        <w:t xml:space="preserve"> </w:t>
      </w:r>
      <w:r w:rsidR="00465461" w:rsidRPr="00333E45">
        <w:rPr>
          <w:color w:val="auto"/>
        </w:rPr>
        <w:t xml:space="preserve">or on a stir plate using a metal stir bar </w:t>
      </w:r>
      <w:r w:rsidRPr="00333E45">
        <w:rPr>
          <w:color w:val="auto"/>
        </w:rPr>
        <w:t>until clumps have dissolved.</w:t>
      </w:r>
    </w:p>
    <w:p w14:paraId="35848E0B" w14:textId="77777777" w:rsidR="007A09AD" w:rsidRPr="00333E45" w:rsidRDefault="007A09AD" w:rsidP="00333E45">
      <w:pPr>
        <w:pStyle w:val="ListParagraph"/>
        <w:ind w:left="0"/>
        <w:rPr>
          <w:color w:val="auto"/>
        </w:rPr>
      </w:pPr>
    </w:p>
    <w:p w14:paraId="729FAFBC" w14:textId="119D5610" w:rsidR="008C54FB" w:rsidRPr="00333E45" w:rsidRDefault="00235ED0" w:rsidP="00333E45">
      <w:pPr>
        <w:pStyle w:val="ListParagraph"/>
        <w:numPr>
          <w:ilvl w:val="3"/>
          <w:numId w:val="26"/>
        </w:numPr>
        <w:rPr>
          <w:color w:val="auto"/>
        </w:rPr>
      </w:pPr>
      <w:r w:rsidRPr="00333E45">
        <w:rPr>
          <w:color w:val="auto"/>
        </w:rPr>
        <w:lastRenderedPageBreak/>
        <w:t xml:space="preserve">Filter sterilize using a </w:t>
      </w:r>
      <w:r w:rsidR="008C54FB" w:rsidRPr="00333E45">
        <w:rPr>
          <w:color w:val="auto"/>
        </w:rPr>
        <w:t xml:space="preserve">0.22 </w:t>
      </w:r>
      <w:proofErr w:type="spellStart"/>
      <w:r w:rsidR="008C54FB" w:rsidRPr="00333E45">
        <w:rPr>
          <w:color w:val="auto"/>
        </w:rPr>
        <w:t>μ</w:t>
      </w:r>
      <w:r w:rsidRPr="00333E45">
        <w:rPr>
          <w:color w:val="auto"/>
        </w:rPr>
        <w:t>m</w:t>
      </w:r>
      <w:proofErr w:type="spellEnd"/>
      <w:r w:rsidR="008C54FB" w:rsidRPr="00333E45">
        <w:rPr>
          <w:color w:val="auto"/>
        </w:rPr>
        <w:t xml:space="preserve"> filter. </w:t>
      </w:r>
    </w:p>
    <w:p w14:paraId="5BFB6F44" w14:textId="77777777" w:rsidR="007A09AD" w:rsidRPr="00333E45" w:rsidRDefault="007A09AD" w:rsidP="00333E45">
      <w:pPr>
        <w:rPr>
          <w:color w:val="auto"/>
        </w:rPr>
      </w:pPr>
    </w:p>
    <w:p w14:paraId="614ED8DE" w14:textId="26222F82" w:rsidR="00BA1225" w:rsidRPr="00333E45" w:rsidRDefault="00BA1225" w:rsidP="00333E45">
      <w:pPr>
        <w:pStyle w:val="ListParagraph"/>
        <w:numPr>
          <w:ilvl w:val="3"/>
          <w:numId w:val="26"/>
        </w:numPr>
        <w:rPr>
          <w:color w:val="auto"/>
        </w:rPr>
      </w:pPr>
      <w:r w:rsidRPr="00333E45">
        <w:rPr>
          <w:color w:val="auto"/>
        </w:rPr>
        <w:t xml:space="preserve">Store </w:t>
      </w:r>
      <w:r w:rsidR="00E67D10" w:rsidRPr="00333E45">
        <w:rPr>
          <w:color w:val="auto"/>
        </w:rPr>
        <w:t xml:space="preserve">the </w:t>
      </w:r>
      <w:r w:rsidRPr="00333E45">
        <w:rPr>
          <w:color w:val="auto"/>
        </w:rPr>
        <w:t xml:space="preserve">solution at 4 </w:t>
      </w:r>
      <w:r w:rsidR="00333E45">
        <w:rPr>
          <w:color w:val="auto"/>
        </w:rPr>
        <w:t>°</w:t>
      </w:r>
      <w:r w:rsidRPr="00333E45">
        <w:rPr>
          <w:color w:val="auto"/>
        </w:rPr>
        <w:t>C.</w:t>
      </w:r>
    </w:p>
    <w:p w14:paraId="095BC226" w14:textId="77777777" w:rsidR="00CF14D1" w:rsidRPr="00333E45" w:rsidRDefault="00CF14D1" w:rsidP="00333E45">
      <w:pPr>
        <w:pStyle w:val="ListParagraph"/>
        <w:ind w:left="0"/>
        <w:rPr>
          <w:color w:val="auto"/>
        </w:rPr>
      </w:pPr>
    </w:p>
    <w:p w14:paraId="68720834" w14:textId="2792CF81" w:rsidR="004248A7" w:rsidRPr="00333E45" w:rsidRDefault="004248A7" w:rsidP="00333E45">
      <w:pPr>
        <w:pStyle w:val="ListParagraph"/>
        <w:numPr>
          <w:ilvl w:val="2"/>
          <w:numId w:val="26"/>
        </w:numPr>
        <w:rPr>
          <w:color w:val="auto"/>
        </w:rPr>
      </w:pPr>
      <w:r w:rsidRPr="00333E45">
        <w:rPr>
          <w:color w:val="auto"/>
        </w:rPr>
        <w:t xml:space="preserve">Flow </w:t>
      </w:r>
      <w:r w:rsidR="00316AB6" w:rsidRPr="00333E45">
        <w:rPr>
          <w:color w:val="auto"/>
        </w:rPr>
        <w:t xml:space="preserve">cytometry stain buffer </w:t>
      </w:r>
      <w:r w:rsidRPr="00333E45">
        <w:rPr>
          <w:color w:val="auto"/>
        </w:rPr>
        <w:t>(FCSB)</w:t>
      </w:r>
    </w:p>
    <w:p w14:paraId="7E21C4BB" w14:textId="77777777" w:rsidR="00E96B86" w:rsidRPr="00333E45" w:rsidRDefault="00E96B86" w:rsidP="00333E45">
      <w:pPr>
        <w:pStyle w:val="ListParagraph"/>
        <w:ind w:left="0"/>
        <w:rPr>
          <w:color w:val="auto"/>
        </w:rPr>
      </w:pPr>
    </w:p>
    <w:p w14:paraId="14C66543" w14:textId="7AAE4F29" w:rsidR="00CF14D1" w:rsidRPr="00333E45" w:rsidRDefault="004248A7" w:rsidP="00333E45">
      <w:pPr>
        <w:pStyle w:val="ListParagraph"/>
        <w:numPr>
          <w:ilvl w:val="3"/>
          <w:numId w:val="26"/>
        </w:numPr>
        <w:rPr>
          <w:color w:val="auto"/>
        </w:rPr>
      </w:pPr>
      <w:r w:rsidRPr="00333E45">
        <w:rPr>
          <w:color w:val="auto"/>
        </w:rPr>
        <w:t xml:space="preserve">Filter purchased FCSB </w:t>
      </w:r>
      <w:r w:rsidRPr="00333E45">
        <w:rPr>
          <w:color w:val="212121"/>
        </w:rPr>
        <w:t xml:space="preserve">(see </w:t>
      </w:r>
      <w:r w:rsidR="00333E45" w:rsidRPr="00333E45">
        <w:rPr>
          <w:b/>
          <w:bCs/>
          <w:color w:val="212121"/>
        </w:rPr>
        <w:t>Table of Materials</w:t>
      </w:r>
      <w:r w:rsidRPr="00333E45">
        <w:rPr>
          <w:color w:val="212121"/>
        </w:rPr>
        <w:t>)</w:t>
      </w:r>
      <w:r w:rsidR="00CF14D1" w:rsidRPr="00333E45">
        <w:rPr>
          <w:color w:val="auto"/>
        </w:rPr>
        <w:t xml:space="preserve"> through a 0.22 </w:t>
      </w:r>
      <w:proofErr w:type="spellStart"/>
      <w:r w:rsidR="00CF14D1" w:rsidRPr="00333E45">
        <w:rPr>
          <w:color w:val="auto"/>
        </w:rPr>
        <w:t>μm</w:t>
      </w:r>
      <w:proofErr w:type="spellEnd"/>
      <w:r w:rsidR="00CF14D1" w:rsidRPr="00333E45">
        <w:rPr>
          <w:color w:val="auto"/>
        </w:rPr>
        <w:t xml:space="preserve"> filter.</w:t>
      </w:r>
    </w:p>
    <w:p w14:paraId="1A277C88" w14:textId="77777777" w:rsidR="00CF14D1" w:rsidRPr="00333E45" w:rsidRDefault="00CF14D1" w:rsidP="00333E45">
      <w:pPr>
        <w:pStyle w:val="ListParagraph"/>
        <w:ind w:left="0"/>
        <w:rPr>
          <w:color w:val="auto"/>
        </w:rPr>
      </w:pPr>
    </w:p>
    <w:p w14:paraId="77E138EE" w14:textId="7FB43454" w:rsidR="00CF14D1" w:rsidRPr="00333E45" w:rsidRDefault="00CF14D1" w:rsidP="00333E45">
      <w:pPr>
        <w:pStyle w:val="ListParagraph"/>
        <w:numPr>
          <w:ilvl w:val="3"/>
          <w:numId w:val="26"/>
        </w:numPr>
        <w:rPr>
          <w:color w:val="auto"/>
        </w:rPr>
      </w:pPr>
      <w:r w:rsidRPr="00333E45">
        <w:rPr>
          <w:color w:val="auto"/>
        </w:rPr>
        <w:t xml:space="preserve">Store remaining solution at 4 </w:t>
      </w:r>
      <w:r w:rsidR="00333E45">
        <w:rPr>
          <w:color w:val="auto"/>
        </w:rPr>
        <w:t>°</w:t>
      </w:r>
      <w:r w:rsidRPr="00333E45">
        <w:rPr>
          <w:color w:val="auto"/>
        </w:rPr>
        <w:t>C.</w:t>
      </w:r>
    </w:p>
    <w:p w14:paraId="5756425C" w14:textId="77777777" w:rsidR="00B12118" w:rsidRPr="00333E45" w:rsidRDefault="00B12118" w:rsidP="00333E45">
      <w:pPr>
        <w:pStyle w:val="ListParagraph"/>
        <w:ind w:left="0"/>
        <w:rPr>
          <w:color w:val="auto"/>
        </w:rPr>
      </w:pPr>
    </w:p>
    <w:p w14:paraId="2BDBBE4E" w14:textId="77777777" w:rsidR="00316AB6" w:rsidRDefault="008C54FB" w:rsidP="00333E45">
      <w:pPr>
        <w:pStyle w:val="ListParagraph"/>
        <w:numPr>
          <w:ilvl w:val="2"/>
          <w:numId w:val="26"/>
        </w:numPr>
        <w:rPr>
          <w:color w:val="auto"/>
        </w:rPr>
      </w:pPr>
      <w:r w:rsidRPr="00333E45">
        <w:rPr>
          <w:color w:val="auto"/>
        </w:rPr>
        <w:t xml:space="preserve">5% Blocking Buffer (BB) </w:t>
      </w:r>
    </w:p>
    <w:p w14:paraId="0D4D55A3" w14:textId="77777777" w:rsidR="00316AB6" w:rsidRDefault="00316AB6" w:rsidP="00316AB6">
      <w:pPr>
        <w:pStyle w:val="ListParagraph"/>
        <w:ind w:left="0"/>
        <w:rPr>
          <w:color w:val="auto"/>
        </w:rPr>
      </w:pPr>
    </w:p>
    <w:p w14:paraId="4A728086" w14:textId="50B8028B" w:rsidR="00C0516D" w:rsidRPr="00333E45" w:rsidRDefault="00316AB6" w:rsidP="00316AB6">
      <w:pPr>
        <w:pStyle w:val="ListParagraph"/>
        <w:ind w:left="0"/>
        <w:rPr>
          <w:color w:val="auto"/>
        </w:rPr>
      </w:pPr>
      <w:r>
        <w:rPr>
          <w:color w:val="auto"/>
        </w:rPr>
        <w:t>NOTE: P</w:t>
      </w:r>
      <w:r w:rsidR="008C54FB" w:rsidRPr="00333E45">
        <w:rPr>
          <w:color w:val="auto"/>
        </w:rPr>
        <w:t>repare fresh each time</w:t>
      </w:r>
      <w:r>
        <w:rPr>
          <w:color w:val="auto"/>
        </w:rPr>
        <w:t>.</w:t>
      </w:r>
    </w:p>
    <w:p w14:paraId="673B66FB" w14:textId="77777777" w:rsidR="007A09AD" w:rsidRPr="00333E45" w:rsidRDefault="007A09AD" w:rsidP="00333E45">
      <w:pPr>
        <w:pStyle w:val="ListParagraph"/>
        <w:ind w:left="0"/>
        <w:rPr>
          <w:color w:val="auto"/>
        </w:rPr>
      </w:pPr>
    </w:p>
    <w:p w14:paraId="624F8CB8" w14:textId="36181000" w:rsidR="008C54FB" w:rsidRPr="00333E45" w:rsidRDefault="008C54FB" w:rsidP="00333E45">
      <w:pPr>
        <w:pStyle w:val="ListParagraph"/>
        <w:numPr>
          <w:ilvl w:val="3"/>
          <w:numId w:val="26"/>
        </w:numPr>
        <w:rPr>
          <w:color w:val="auto"/>
        </w:rPr>
      </w:pPr>
      <w:r w:rsidRPr="00333E45">
        <w:rPr>
          <w:color w:val="auto"/>
        </w:rPr>
        <w:t>Add</w:t>
      </w:r>
      <w:r w:rsidR="00186B51" w:rsidRPr="00333E45">
        <w:rPr>
          <w:color w:val="auto"/>
        </w:rPr>
        <w:t xml:space="preserve"> 0.5 g of BSA to 10 mL of </w:t>
      </w:r>
      <w:r w:rsidR="004248A7" w:rsidRPr="00333E45">
        <w:rPr>
          <w:color w:val="auto"/>
        </w:rPr>
        <w:t>sterile FCSB</w:t>
      </w:r>
      <w:r w:rsidR="00186B51" w:rsidRPr="00333E45">
        <w:rPr>
          <w:color w:val="auto"/>
        </w:rPr>
        <w:t xml:space="preserve">. </w:t>
      </w:r>
    </w:p>
    <w:p w14:paraId="07B84315" w14:textId="77777777" w:rsidR="00D95593" w:rsidRPr="00333E45" w:rsidRDefault="00D95593" w:rsidP="00333E45">
      <w:pPr>
        <w:pStyle w:val="ListParagraph"/>
        <w:ind w:left="0"/>
        <w:rPr>
          <w:color w:val="auto"/>
          <w:highlight w:val="magenta"/>
        </w:rPr>
      </w:pPr>
    </w:p>
    <w:p w14:paraId="232F5D09" w14:textId="3DC205F6" w:rsidR="00186B51" w:rsidRPr="00333E45" w:rsidRDefault="00186B51" w:rsidP="00333E45">
      <w:pPr>
        <w:pStyle w:val="ListParagraph"/>
        <w:numPr>
          <w:ilvl w:val="3"/>
          <w:numId w:val="26"/>
        </w:numPr>
        <w:rPr>
          <w:color w:val="auto"/>
        </w:rPr>
      </w:pPr>
      <w:r w:rsidRPr="00333E45">
        <w:rPr>
          <w:color w:val="auto"/>
        </w:rPr>
        <w:t>Vortex to fully mix sample and leave on ice until use.</w:t>
      </w:r>
      <w:r w:rsidR="009A4AAB" w:rsidRPr="00333E45">
        <w:rPr>
          <w:color w:val="auto"/>
        </w:rPr>
        <w:t xml:space="preserve"> </w:t>
      </w:r>
    </w:p>
    <w:p w14:paraId="6E7ADA76" w14:textId="77777777" w:rsidR="00B12118" w:rsidRPr="00333E45" w:rsidRDefault="00B12118" w:rsidP="00333E45">
      <w:pPr>
        <w:pStyle w:val="ListParagraph"/>
        <w:ind w:left="0"/>
        <w:rPr>
          <w:color w:val="auto"/>
        </w:rPr>
      </w:pPr>
    </w:p>
    <w:p w14:paraId="21EB4E28" w14:textId="77777777" w:rsidR="00CF14D1" w:rsidRPr="00333E45" w:rsidRDefault="00CF14D1" w:rsidP="00333E45">
      <w:pPr>
        <w:pStyle w:val="ListParagraph"/>
        <w:numPr>
          <w:ilvl w:val="1"/>
          <w:numId w:val="26"/>
        </w:numPr>
        <w:rPr>
          <w:color w:val="auto"/>
        </w:rPr>
      </w:pPr>
      <w:r w:rsidRPr="00333E45">
        <w:rPr>
          <w:color w:val="auto"/>
        </w:rPr>
        <w:t>Antibody conjugation</w:t>
      </w:r>
    </w:p>
    <w:p w14:paraId="5B221DE2" w14:textId="77777777" w:rsidR="00CF14D1" w:rsidRPr="00333E45" w:rsidRDefault="00CF14D1" w:rsidP="00333E45">
      <w:pPr>
        <w:pStyle w:val="ListParagraph"/>
        <w:ind w:left="0"/>
        <w:rPr>
          <w:color w:val="auto"/>
        </w:rPr>
      </w:pPr>
    </w:p>
    <w:p w14:paraId="46E160A3" w14:textId="0689D4B9" w:rsidR="00CF14D1" w:rsidRPr="00333E45" w:rsidRDefault="00316AB6" w:rsidP="00333E45">
      <w:pPr>
        <w:pStyle w:val="ListParagraph"/>
        <w:numPr>
          <w:ilvl w:val="2"/>
          <w:numId w:val="26"/>
        </w:numPr>
        <w:rPr>
          <w:color w:val="auto"/>
        </w:rPr>
      </w:pPr>
      <w:r>
        <w:rPr>
          <w:color w:val="auto"/>
        </w:rPr>
        <w:t>Conjugate h</w:t>
      </w:r>
      <w:r w:rsidR="00CF14D1" w:rsidRPr="00333E45">
        <w:rPr>
          <w:color w:val="auto"/>
        </w:rPr>
        <w:t xml:space="preserve">uman </w:t>
      </w:r>
      <w:r>
        <w:rPr>
          <w:color w:val="auto"/>
        </w:rPr>
        <w:t>n</w:t>
      </w:r>
      <w:r w:rsidR="00CF14D1" w:rsidRPr="00333E45">
        <w:rPr>
          <w:color w:val="auto"/>
        </w:rPr>
        <w:t>orovirus GII antibody</w:t>
      </w:r>
      <w:r w:rsidR="001327D7" w:rsidRPr="00333E45">
        <w:rPr>
          <w:color w:val="auto"/>
        </w:rPr>
        <w:t xml:space="preserve"> </w:t>
      </w:r>
      <w:r w:rsidR="001327D7" w:rsidRPr="00333E45">
        <w:rPr>
          <w:color w:val="212121"/>
        </w:rPr>
        <w:t xml:space="preserve">(see </w:t>
      </w:r>
      <w:r w:rsidR="00333E45" w:rsidRPr="00333E45">
        <w:rPr>
          <w:b/>
          <w:bCs/>
          <w:color w:val="212121"/>
        </w:rPr>
        <w:t>Table of Materials</w:t>
      </w:r>
      <w:r w:rsidR="001327D7" w:rsidRPr="00333E45">
        <w:rPr>
          <w:color w:val="212121"/>
        </w:rPr>
        <w:t>)</w:t>
      </w:r>
      <w:r w:rsidR="00CF14D1" w:rsidRPr="00333E45">
        <w:rPr>
          <w:color w:val="auto"/>
        </w:rPr>
        <w:t xml:space="preserve"> with r-phycoerythrin (PE) using an R-PE </w:t>
      </w:r>
      <w:r w:rsidR="001327D7" w:rsidRPr="00333E45">
        <w:rPr>
          <w:color w:val="auto"/>
        </w:rPr>
        <w:t>a</w:t>
      </w:r>
      <w:r w:rsidR="00CF14D1" w:rsidRPr="00333E45">
        <w:rPr>
          <w:color w:val="auto"/>
        </w:rPr>
        <w:t xml:space="preserve">ntibody </w:t>
      </w:r>
      <w:r w:rsidR="001327D7" w:rsidRPr="00333E45">
        <w:rPr>
          <w:color w:val="auto"/>
        </w:rPr>
        <w:t>l</w:t>
      </w:r>
      <w:r w:rsidR="00CF14D1" w:rsidRPr="00333E45">
        <w:rPr>
          <w:color w:val="auto"/>
        </w:rPr>
        <w:t xml:space="preserve">abeling kit per the </w:t>
      </w:r>
      <w:r w:rsidR="004248A7" w:rsidRPr="00333E45">
        <w:rPr>
          <w:color w:val="auto"/>
        </w:rPr>
        <w:t>manufacturer’s</w:t>
      </w:r>
      <w:r w:rsidR="00CF14D1" w:rsidRPr="00333E45">
        <w:rPr>
          <w:color w:val="auto"/>
        </w:rPr>
        <w:t xml:space="preserve"> instructions</w:t>
      </w:r>
      <w:r w:rsidR="001327D7" w:rsidRPr="00333E45">
        <w:rPr>
          <w:color w:val="auto"/>
        </w:rPr>
        <w:t xml:space="preserve"> </w:t>
      </w:r>
      <w:r w:rsidR="001327D7" w:rsidRPr="00333E45">
        <w:rPr>
          <w:color w:val="212121"/>
        </w:rPr>
        <w:t xml:space="preserve">(see </w:t>
      </w:r>
      <w:r w:rsidR="00333E45" w:rsidRPr="00333E45">
        <w:rPr>
          <w:b/>
          <w:bCs/>
          <w:color w:val="212121"/>
        </w:rPr>
        <w:t>Table of Materials</w:t>
      </w:r>
      <w:r w:rsidR="001327D7" w:rsidRPr="00333E45">
        <w:rPr>
          <w:color w:val="212121"/>
        </w:rPr>
        <w:t>)</w:t>
      </w:r>
      <w:r w:rsidR="00CF14D1" w:rsidRPr="00333E45">
        <w:rPr>
          <w:color w:val="auto"/>
        </w:rPr>
        <w:t>.</w:t>
      </w:r>
    </w:p>
    <w:p w14:paraId="4F451884" w14:textId="77777777" w:rsidR="00CF14D1" w:rsidRPr="00333E45" w:rsidRDefault="00CF14D1" w:rsidP="00333E45">
      <w:pPr>
        <w:pStyle w:val="ListParagraph"/>
        <w:ind w:left="0"/>
        <w:rPr>
          <w:color w:val="auto"/>
        </w:rPr>
      </w:pPr>
    </w:p>
    <w:p w14:paraId="28CA6ED9" w14:textId="5AB5754C" w:rsidR="00CF14D1" w:rsidRPr="00333E45" w:rsidRDefault="00CF14D1" w:rsidP="00333E45">
      <w:pPr>
        <w:pStyle w:val="ListParagraph"/>
        <w:numPr>
          <w:ilvl w:val="2"/>
          <w:numId w:val="26"/>
        </w:numPr>
        <w:rPr>
          <w:color w:val="auto"/>
        </w:rPr>
      </w:pPr>
      <w:r w:rsidRPr="00333E45">
        <w:rPr>
          <w:color w:val="auto"/>
        </w:rPr>
        <w:t xml:space="preserve">Store the conjugated antibody in the dark at 4 </w:t>
      </w:r>
      <w:r w:rsidR="00333E45">
        <w:rPr>
          <w:color w:val="auto"/>
        </w:rPr>
        <w:t>°</w:t>
      </w:r>
      <w:r w:rsidRPr="00333E45">
        <w:rPr>
          <w:color w:val="auto"/>
        </w:rPr>
        <w:t>C for future use in VLP-bacterium attachment assay analysis.</w:t>
      </w:r>
    </w:p>
    <w:p w14:paraId="072E9F6D" w14:textId="77777777" w:rsidR="001327D7" w:rsidRPr="00333E45" w:rsidRDefault="001327D7" w:rsidP="00333E45">
      <w:pPr>
        <w:pStyle w:val="ListParagraph"/>
        <w:ind w:left="0"/>
        <w:rPr>
          <w:color w:val="auto"/>
        </w:rPr>
      </w:pPr>
    </w:p>
    <w:p w14:paraId="790B4E13" w14:textId="08870D5C" w:rsidR="00CF14D1" w:rsidRPr="00333E45" w:rsidRDefault="00333E45" w:rsidP="00333E45">
      <w:pPr>
        <w:rPr>
          <w:color w:val="auto"/>
        </w:rPr>
      </w:pPr>
      <w:r w:rsidRPr="00333E45">
        <w:rPr>
          <w:color w:val="auto"/>
        </w:rPr>
        <w:t xml:space="preserve">NOTE: </w:t>
      </w:r>
      <w:r w:rsidR="00CF14D1" w:rsidRPr="00333E45">
        <w:rPr>
          <w:color w:val="auto"/>
        </w:rPr>
        <w:t xml:space="preserve">The primary antibody should be titrated prior to use in the VLP-bacteria attachment assay to determine the proper concentration necessary for flow cytometry analysis. Antibody titration should be performed every time the conjugation reaction is performed and for each bacterium used in the attachment assay. </w:t>
      </w:r>
    </w:p>
    <w:p w14:paraId="5D5C9DB1" w14:textId="77777777" w:rsidR="00CF14D1" w:rsidRPr="00333E45" w:rsidRDefault="00CF14D1" w:rsidP="00333E45">
      <w:pPr>
        <w:pStyle w:val="ListParagraph"/>
        <w:ind w:left="0"/>
        <w:rPr>
          <w:color w:val="auto"/>
        </w:rPr>
      </w:pPr>
    </w:p>
    <w:p w14:paraId="451A70DC" w14:textId="65EC8E57" w:rsidR="00CF14D1" w:rsidRPr="00333E45" w:rsidRDefault="00CF14D1" w:rsidP="00333E45">
      <w:pPr>
        <w:pStyle w:val="ListParagraph"/>
        <w:numPr>
          <w:ilvl w:val="1"/>
          <w:numId w:val="26"/>
        </w:numPr>
        <w:rPr>
          <w:color w:val="auto"/>
        </w:rPr>
      </w:pPr>
      <w:r w:rsidRPr="00333E45">
        <w:rPr>
          <w:color w:val="auto"/>
        </w:rPr>
        <w:t xml:space="preserve">Antibody </w:t>
      </w:r>
      <w:r w:rsidR="00316AB6">
        <w:rPr>
          <w:color w:val="auto"/>
        </w:rPr>
        <w:t>t</w:t>
      </w:r>
      <w:r w:rsidRPr="00333E45">
        <w:rPr>
          <w:color w:val="auto"/>
        </w:rPr>
        <w:t>itration</w:t>
      </w:r>
    </w:p>
    <w:p w14:paraId="4ADBB3A2" w14:textId="77777777" w:rsidR="00D95593" w:rsidRPr="00333E45" w:rsidRDefault="00D95593" w:rsidP="00333E45">
      <w:pPr>
        <w:pStyle w:val="ListParagraph"/>
        <w:ind w:left="0"/>
        <w:rPr>
          <w:color w:val="auto"/>
          <w:highlight w:val="magenta"/>
        </w:rPr>
      </w:pPr>
    </w:p>
    <w:p w14:paraId="7D680218" w14:textId="6C6864A5" w:rsidR="001327D7" w:rsidRPr="00333E45" w:rsidRDefault="00796F0F" w:rsidP="00333E45">
      <w:pPr>
        <w:pStyle w:val="ListParagraph"/>
        <w:numPr>
          <w:ilvl w:val="2"/>
          <w:numId w:val="26"/>
        </w:numPr>
        <w:rPr>
          <w:color w:val="auto"/>
        </w:rPr>
      </w:pPr>
      <w:r w:rsidRPr="00333E45">
        <w:rPr>
          <w:shd w:val="clear" w:color="auto" w:fill="FFFFFF"/>
        </w:rPr>
        <w:t>Dilute t</w:t>
      </w:r>
      <w:r w:rsidR="001327D7" w:rsidRPr="00333E45">
        <w:rPr>
          <w:shd w:val="clear" w:color="auto" w:fill="FFFFFF"/>
        </w:rPr>
        <w:t xml:space="preserve">he conjugated anti-human norovirus GII antibody 100-fold, with a starting dilution of 1:100 and an ending dilution of </w:t>
      </w:r>
      <w:r w:rsidR="00CF14D1" w:rsidRPr="00333E45">
        <w:rPr>
          <w:shd w:val="clear" w:color="auto" w:fill="FFFFFF"/>
        </w:rPr>
        <w:t>1:</w:t>
      </w:r>
      <w:r w:rsidR="001327D7" w:rsidRPr="00333E45">
        <w:rPr>
          <w:shd w:val="clear" w:color="auto" w:fill="FFFFFF"/>
        </w:rPr>
        <w:t>6</w:t>
      </w:r>
      <w:r w:rsidR="00CF14D1" w:rsidRPr="00333E45">
        <w:rPr>
          <w:shd w:val="clear" w:color="auto" w:fill="FFFFFF"/>
        </w:rPr>
        <w:t>00</w:t>
      </w:r>
      <w:r w:rsidR="001327D7" w:rsidRPr="00333E45">
        <w:rPr>
          <w:shd w:val="clear" w:color="auto" w:fill="FFFFFF"/>
        </w:rPr>
        <w:t xml:space="preserve"> (six dilutions in total).</w:t>
      </w:r>
      <w:r w:rsidR="00CF14D1" w:rsidRPr="00333E45">
        <w:rPr>
          <w:shd w:val="clear" w:color="auto" w:fill="FFFFFF"/>
        </w:rPr>
        <w:t xml:space="preserve"> </w:t>
      </w:r>
    </w:p>
    <w:p w14:paraId="528D67B7" w14:textId="77777777" w:rsidR="001327D7" w:rsidRPr="00333E45" w:rsidRDefault="001327D7" w:rsidP="00333E45">
      <w:pPr>
        <w:pStyle w:val="ListParagraph"/>
        <w:ind w:left="0"/>
        <w:rPr>
          <w:color w:val="auto"/>
        </w:rPr>
      </w:pPr>
    </w:p>
    <w:p w14:paraId="0927B943" w14:textId="3896C522" w:rsidR="001327D7" w:rsidRPr="00333E45" w:rsidRDefault="00796F0F" w:rsidP="00333E45">
      <w:pPr>
        <w:pStyle w:val="ListParagraph"/>
        <w:numPr>
          <w:ilvl w:val="2"/>
          <w:numId w:val="26"/>
        </w:numPr>
        <w:rPr>
          <w:color w:val="auto"/>
        </w:rPr>
      </w:pPr>
      <w:r w:rsidRPr="00333E45">
        <w:rPr>
          <w:shd w:val="clear" w:color="auto" w:fill="FFFFFF"/>
        </w:rPr>
        <w:t>P</w:t>
      </w:r>
      <w:r w:rsidR="001327D7" w:rsidRPr="00333E45">
        <w:rPr>
          <w:shd w:val="clear" w:color="auto" w:fill="FFFFFF"/>
        </w:rPr>
        <w:t>erform</w:t>
      </w:r>
      <w:r w:rsidRPr="00333E45">
        <w:rPr>
          <w:shd w:val="clear" w:color="auto" w:fill="FFFFFF"/>
        </w:rPr>
        <w:t xml:space="preserve"> a virus attachment assay </w:t>
      </w:r>
      <w:r w:rsidR="001327D7" w:rsidRPr="00333E45">
        <w:rPr>
          <w:shd w:val="clear" w:color="auto" w:fill="FFFFFF"/>
        </w:rPr>
        <w:t xml:space="preserve">as described below with the following exception: in step 3.5.7 </w:t>
      </w:r>
      <w:r w:rsidRPr="00333E45">
        <w:rPr>
          <w:shd w:val="clear" w:color="auto" w:fill="FFFFFF"/>
        </w:rPr>
        <w:t xml:space="preserve">resuspend </w:t>
      </w:r>
      <w:r w:rsidR="001327D7" w:rsidRPr="00333E45">
        <w:rPr>
          <w:shd w:val="clear" w:color="auto" w:fill="FFFFFF"/>
        </w:rPr>
        <w:t xml:space="preserve">the bacterial pellet in 350 </w:t>
      </w:r>
      <w:r w:rsidR="00333E45">
        <w:rPr>
          <w:color w:val="auto"/>
        </w:rPr>
        <w:t>µ</w:t>
      </w:r>
      <w:r w:rsidR="001327D7" w:rsidRPr="00333E45">
        <w:rPr>
          <w:color w:val="auto"/>
        </w:rPr>
        <w:t>L of 5% BB</w:t>
      </w:r>
      <w:r w:rsidR="001327D7" w:rsidRPr="00333E45">
        <w:rPr>
          <w:shd w:val="clear" w:color="auto" w:fill="FFFFFF"/>
        </w:rPr>
        <w:t>.</w:t>
      </w:r>
    </w:p>
    <w:p w14:paraId="5E4E028E" w14:textId="77777777" w:rsidR="001327D7" w:rsidRPr="00333E45" w:rsidRDefault="001327D7" w:rsidP="00333E45">
      <w:pPr>
        <w:pStyle w:val="ListParagraph"/>
        <w:ind w:left="0"/>
        <w:rPr>
          <w:color w:val="auto"/>
        </w:rPr>
      </w:pPr>
    </w:p>
    <w:p w14:paraId="02054E6A" w14:textId="67E011E6" w:rsidR="001327D7" w:rsidRPr="00333E45" w:rsidRDefault="00517CE8" w:rsidP="00333E45">
      <w:pPr>
        <w:pStyle w:val="ListParagraph"/>
        <w:numPr>
          <w:ilvl w:val="2"/>
          <w:numId w:val="26"/>
        </w:numPr>
        <w:rPr>
          <w:color w:val="auto"/>
        </w:rPr>
      </w:pPr>
      <w:r w:rsidRPr="00333E45">
        <w:rPr>
          <w:shd w:val="clear" w:color="auto" w:fill="FFFFFF"/>
        </w:rPr>
        <w:t>D</w:t>
      </w:r>
      <w:r w:rsidR="001327D7" w:rsidRPr="00333E45">
        <w:rPr>
          <w:shd w:val="clear" w:color="auto" w:fill="FFFFFF"/>
        </w:rPr>
        <w:t>ivide</w:t>
      </w:r>
      <w:r w:rsidRPr="00333E45">
        <w:rPr>
          <w:shd w:val="clear" w:color="auto" w:fill="FFFFFF"/>
        </w:rPr>
        <w:t xml:space="preserve"> the sample </w:t>
      </w:r>
      <w:r w:rsidR="001327D7" w:rsidRPr="00333E45">
        <w:rPr>
          <w:shd w:val="clear" w:color="auto" w:fill="FFFFFF"/>
        </w:rPr>
        <w:t xml:space="preserve">into seven 50 </w:t>
      </w:r>
      <w:r w:rsidR="00333E45">
        <w:rPr>
          <w:color w:val="auto"/>
        </w:rPr>
        <w:t>µ</w:t>
      </w:r>
      <w:r w:rsidR="001327D7" w:rsidRPr="00333E45">
        <w:rPr>
          <w:color w:val="auto"/>
        </w:rPr>
        <w:t>L</w:t>
      </w:r>
      <w:r w:rsidR="001327D7" w:rsidRPr="00333E45">
        <w:rPr>
          <w:shd w:val="clear" w:color="auto" w:fill="FFFFFF"/>
        </w:rPr>
        <w:t xml:space="preserve"> aliquots. </w:t>
      </w:r>
    </w:p>
    <w:p w14:paraId="6B714621" w14:textId="77777777" w:rsidR="001327D7" w:rsidRPr="00333E45" w:rsidRDefault="001327D7" w:rsidP="00333E45">
      <w:pPr>
        <w:pStyle w:val="ListParagraph"/>
        <w:ind w:left="0"/>
        <w:rPr>
          <w:color w:val="auto"/>
        </w:rPr>
      </w:pPr>
    </w:p>
    <w:p w14:paraId="2DB0498E" w14:textId="5982A553" w:rsidR="001327D7" w:rsidRPr="00333E45" w:rsidRDefault="00517CE8" w:rsidP="00333E45">
      <w:pPr>
        <w:pStyle w:val="ListParagraph"/>
        <w:numPr>
          <w:ilvl w:val="2"/>
          <w:numId w:val="26"/>
        </w:numPr>
        <w:rPr>
          <w:color w:val="auto"/>
        </w:rPr>
      </w:pPr>
      <w:r w:rsidRPr="00333E45">
        <w:rPr>
          <w:color w:val="auto"/>
        </w:rPr>
        <w:t xml:space="preserve">Add 50 </w:t>
      </w:r>
      <w:r w:rsidR="00333E45">
        <w:rPr>
          <w:color w:val="auto"/>
        </w:rPr>
        <w:t>µ</w:t>
      </w:r>
      <w:r w:rsidRPr="00333E45">
        <w:rPr>
          <w:color w:val="auto"/>
        </w:rPr>
        <w:t xml:space="preserve">L </w:t>
      </w:r>
      <w:r w:rsidR="001327D7" w:rsidRPr="00333E45">
        <w:rPr>
          <w:color w:val="auto"/>
        </w:rPr>
        <w:t xml:space="preserve">of </w:t>
      </w:r>
      <w:r w:rsidRPr="00333E45">
        <w:rPr>
          <w:color w:val="auto"/>
        </w:rPr>
        <w:t xml:space="preserve">each antibody dilution </w:t>
      </w:r>
      <w:r w:rsidR="001327D7" w:rsidRPr="00333E45">
        <w:rPr>
          <w:color w:val="auto"/>
        </w:rPr>
        <w:t xml:space="preserve">to one tube.  </w:t>
      </w:r>
    </w:p>
    <w:p w14:paraId="7BCA0C8A" w14:textId="77777777" w:rsidR="001327D7" w:rsidRPr="00333E45" w:rsidRDefault="001327D7" w:rsidP="00333E45">
      <w:pPr>
        <w:pStyle w:val="ListParagraph"/>
        <w:ind w:left="0"/>
        <w:rPr>
          <w:color w:val="auto"/>
        </w:rPr>
      </w:pPr>
    </w:p>
    <w:p w14:paraId="7467D99C" w14:textId="0DD8CEB4" w:rsidR="001327D7" w:rsidRPr="00333E45" w:rsidRDefault="00517CE8" w:rsidP="00333E45">
      <w:pPr>
        <w:pStyle w:val="ListParagraph"/>
        <w:numPr>
          <w:ilvl w:val="2"/>
          <w:numId w:val="26"/>
        </w:numPr>
        <w:rPr>
          <w:color w:val="auto"/>
        </w:rPr>
      </w:pPr>
      <w:r w:rsidRPr="00333E45">
        <w:rPr>
          <w:color w:val="auto"/>
        </w:rPr>
        <w:t xml:space="preserve">Add 50 </w:t>
      </w:r>
      <w:r w:rsidR="00333E45">
        <w:rPr>
          <w:color w:val="auto"/>
        </w:rPr>
        <w:t>µ</w:t>
      </w:r>
      <w:r w:rsidRPr="00333E45">
        <w:rPr>
          <w:color w:val="auto"/>
        </w:rPr>
        <w:t xml:space="preserve">L </w:t>
      </w:r>
      <w:r w:rsidR="001327D7" w:rsidRPr="00333E45">
        <w:rPr>
          <w:color w:val="auto"/>
        </w:rPr>
        <w:t xml:space="preserve">of 5% BB to the seventh tube as an unstained control. </w:t>
      </w:r>
    </w:p>
    <w:p w14:paraId="1B050904" w14:textId="77777777" w:rsidR="001327D7" w:rsidRPr="00333E45" w:rsidRDefault="001327D7" w:rsidP="00333E45">
      <w:pPr>
        <w:pStyle w:val="ListParagraph"/>
        <w:ind w:left="0"/>
        <w:rPr>
          <w:color w:val="auto"/>
        </w:rPr>
      </w:pPr>
    </w:p>
    <w:p w14:paraId="61C0AA7A" w14:textId="4D8A7533" w:rsidR="001327D7" w:rsidRPr="00333E45" w:rsidRDefault="00517CE8" w:rsidP="00333E45">
      <w:pPr>
        <w:pStyle w:val="ListParagraph"/>
        <w:numPr>
          <w:ilvl w:val="2"/>
          <w:numId w:val="26"/>
        </w:numPr>
        <w:rPr>
          <w:color w:val="auto"/>
        </w:rPr>
      </w:pPr>
      <w:r w:rsidRPr="00333E45">
        <w:rPr>
          <w:color w:val="auto"/>
        </w:rPr>
        <w:t>Perform f</w:t>
      </w:r>
      <w:r w:rsidR="001327D7" w:rsidRPr="00333E45">
        <w:rPr>
          <w:color w:val="auto"/>
        </w:rPr>
        <w:t>low cytometry on all samples as described below.</w:t>
      </w:r>
    </w:p>
    <w:p w14:paraId="30896AB4" w14:textId="77777777" w:rsidR="001327D7" w:rsidRPr="00333E45" w:rsidRDefault="001327D7" w:rsidP="00333E45">
      <w:pPr>
        <w:pStyle w:val="ListParagraph"/>
        <w:ind w:left="0"/>
        <w:rPr>
          <w:color w:val="auto"/>
        </w:rPr>
      </w:pPr>
    </w:p>
    <w:p w14:paraId="129BE661" w14:textId="77D28481" w:rsidR="005C07E5" w:rsidRPr="00333E45" w:rsidRDefault="00517CE8" w:rsidP="00333E45">
      <w:pPr>
        <w:pStyle w:val="ListParagraph"/>
        <w:numPr>
          <w:ilvl w:val="2"/>
          <w:numId w:val="26"/>
        </w:numPr>
        <w:rPr>
          <w:color w:val="auto"/>
        </w:rPr>
      </w:pPr>
      <w:r w:rsidRPr="00333E45">
        <w:rPr>
          <w:shd w:val="clear" w:color="auto" w:fill="FFFFFF"/>
        </w:rPr>
        <w:t>Compare d</w:t>
      </w:r>
      <w:r w:rsidR="001327D7" w:rsidRPr="00333E45">
        <w:rPr>
          <w:shd w:val="clear" w:color="auto" w:fill="FFFFFF"/>
        </w:rPr>
        <w:t>iluted antibody s</w:t>
      </w:r>
      <w:r w:rsidR="00CF14D1" w:rsidRPr="00333E45">
        <w:rPr>
          <w:shd w:val="clear" w:color="auto" w:fill="FFFFFF"/>
        </w:rPr>
        <w:t xml:space="preserve">amples </w:t>
      </w:r>
      <w:r w:rsidR="001327D7" w:rsidRPr="00333E45">
        <w:rPr>
          <w:shd w:val="clear" w:color="auto" w:fill="FFFFFF"/>
        </w:rPr>
        <w:t>to</w:t>
      </w:r>
      <w:r w:rsidR="00CF14D1" w:rsidRPr="00333E45">
        <w:rPr>
          <w:shd w:val="clear" w:color="auto" w:fill="FFFFFF"/>
        </w:rPr>
        <w:t xml:space="preserve"> unstained controls and </w:t>
      </w:r>
      <w:r w:rsidR="001327D7" w:rsidRPr="00333E45">
        <w:rPr>
          <w:shd w:val="clear" w:color="auto" w:fill="FFFFFF"/>
        </w:rPr>
        <w:t>to</w:t>
      </w:r>
      <w:r w:rsidR="00CF14D1" w:rsidRPr="00333E45">
        <w:rPr>
          <w:shd w:val="clear" w:color="auto" w:fill="FFFFFF"/>
        </w:rPr>
        <w:t xml:space="preserve"> each other</w:t>
      </w:r>
      <w:r w:rsidR="001327D7" w:rsidRPr="00333E45">
        <w:rPr>
          <w:shd w:val="clear" w:color="auto" w:fill="FFFFFF"/>
        </w:rPr>
        <w:t>. The lowest antibody concentration that d</w:t>
      </w:r>
      <w:r w:rsidRPr="00333E45">
        <w:rPr>
          <w:shd w:val="clear" w:color="auto" w:fill="FFFFFF"/>
        </w:rPr>
        <w:t>oes</w:t>
      </w:r>
      <w:r w:rsidR="001327D7" w:rsidRPr="00333E45">
        <w:rPr>
          <w:shd w:val="clear" w:color="auto" w:fill="FFFFFF"/>
        </w:rPr>
        <w:t xml:space="preserve"> not result in a decrease or loss of positive signal </w:t>
      </w:r>
      <w:r w:rsidRPr="00333E45">
        <w:rPr>
          <w:shd w:val="clear" w:color="auto" w:fill="FFFFFF"/>
        </w:rPr>
        <w:t>should be</w:t>
      </w:r>
      <w:r w:rsidR="001327D7" w:rsidRPr="00333E45">
        <w:rPr>
          <w:shd w:val="clear" w:color="auto" w:fill="FFFFFF"/>
        </w:rPr>
        <w:t xml:space="preserve"> chosen for use in subsequent assays.</w:t>
      </w:r>
      <w:r w:rsidR="00CF14D1" w:rsidRPr="00333E45">
        <w:rPr>
          <w:shd w:val="clear" w:color="auto" w:fill="FFFFFF"/>
        </w:rPr>
        <w:t xml:space="preserve"> </w:t>
      </w:r>
    </w:p>
    <w:p w14:paraId="4F2B781B" w14:textId="77777777" w:rsidR="001327D7" w:rsidRPr="00333E45" w:rsidRDefault="001327D7" w:rsidP="00333E45">
      <w:pPr>
        <w:pStyle w:val="ListParagraph"/>
        <w:ind w:left="0"/>
        <w:rPr>
          <w:color w:val="auto"/>
        </w:rPr>
      </w:pPr>
    </w:p>
    <w:p w14:paraId="7B22C799" w14:textId="315E6D52" w:rsidR="00186B51" w:rsidRPr="00333E45" w:rsidRDefault="00186B51" w:rsidP="00333E45">
      <w:pPr>
        <w:pStyle w:val="ListParagraph"/>
        <w:numPr>
          <w:ilvl w:val="1"/>
          <w:numId w:val="26"/>
        </w:numPr>
        <w:rPr>
          <w:color w:val="auto"/>
        </w:rPr>
      </w:pPr>
      <w:r w:rsidRPr="00333E45">
        <w:rPr>
          <w:color w:val="auto"/>
        </w:rPr>
        <w:t>Preparation of bacteria</w:t>
      </w:r>
    </w:p>
    <w:p w14:paraId="1EBBC5DE" w14:textId="77777777" w:rsidR="002E101F" w:rsidRPr="00333E45" w:rsidRDefault="002E101F" w:rsidP="00333E45">
      <w:pPr>
        <w:pStyle w:val="ListParagraph"/>
        <w:ind w:left="0"/>
        <w:rPr>
          <w:color w:val="auto"/>
        </w:rPr>
      </w:pPr>
    </w:p>
    <w:p w14:paraId="3FF85DC3" w14:textId="76001E3D" w:rsidR="009A2673" w:rsidRPr="00333E45" w:rsidRDefault="00B93219" w:rsidP="00333E45">
      <w:pPr>
        <w:pStyle w:val="ListParagraph"/>
        <w:numPr>
          <w:ilvl w:val="2"/>
          <w:numId w:val="26"/>
        </w:numPr>
        <w:rPr>
          <w:color w:val="auto"/>
        </w:rPr>
      </w:pPr>
      <w:r w:rsidRPr="00333E45">
        <w:rPr>
          <w:color w:val="auto"/>
        </w:rPr>
        <w:t xml:space="preserve">Grow the bacteria in 40 mL of </w:t>
      </w:r>
      <w:r w:rsidR="009A2673" w:rsidRPr="00333E45">
        <w:rPr>
          <w:color w:val="auto"/>
        </w:rPr>
        <w:t xml:space="preserve">appropriate liquid </w:t>
      </w:r>
      <w:r w:rsidR="00E34468" w:rsidRPr="00333E45">
        <w:rPr>
          <w:color w:val="auto"/>
        </w:rPr>
        <w:t>medi</w:t>
      </w:r>
      <w:r w:rsidR="00235ED0" w:rsidRPr="00333E45">
        <w:rPr>
          <w:color w:val="auto"/>
        </w:rPr>
        <w:t>um</w:t>
      </w:r>
      <w:r w:rsidRPr="00333E45">
        <w:rPr>
          <w:color w:val="auto"/>
        </w:rPr>
        <w:t xml:space="preserve"> </w:t>
      </w:r>
      <w:r w:rsidR="009A2673" w:rsidRPr="00333E45">
        <w:rPr>
          <w:color w:val="auto"/>
        </w:rPr>
        <w:t xml:space="preserve">under appropriate atmospheric conditions </w:t>
      </w:r>
      <w:r w:rsidRPr="00333E45">
        <w:rPr>
          <w:color w:val="auto"/>
        </w:rPr>
        <w:t xml:space="preserve">until the bacteria </w:t>
      </w:r>
      <w:r w:rsidR="00B12118" w:rsidRPr="00333E45">
        <w:rPr>
          <w:color w:val="auto"/>
        </w:rPr>
        <w:t>are</w:t>
      </w:r>
      <w:r w:rsidRPr="00333E45">
        <w:rPr>
          <w:color w:val="auto"/>
        </w:rPr>
        <w:t xml:space="preserve"> in stationary phase</w:t>
      </w:r>
      <w:r w:rsidR="009A2673" w:rsidRPr="00333E45">
        <w:rPr>
          <w:color w:val="auto"/>
        </w:rPr>
        <w:t xml:space="preserve">. </w:t>
      </w:r>
    </w:p>
    <w:p w14:paraId="7D950856" w14:textId="77777777" w:rsidR="007A09AD" w:rsidRPr="00333E45" w:rsidRDefault="007A09AD" w:rsidP="00333E45">
      <w:pPr>
        <w:pStyle w:val="ListParagraph"/>
        <w:ind w:left="0"/>
        <w:rPr>
          <w:color w:val="auto"/>
        </w:rPr>
      </w:pPr>
    </w:p>
    <w:p w14:paraId="511904A9" w14:textId="0760ED1E" w:rsidR="009A2673" w:rsidRPr="00333E45" w:rsidRDefault="00517CE8" w:rsidP="00333E45">
      <w:pPr>
        <w:pStyle w:val="ListParagraph"/>
        <w:numPr>
          <w:ilvl w:val="3"/>
          <w:numId w:val="26"/>
        </w:numPr>
        <w:rPr>
          <w:color w:val="auto"/>
        </w:rPr>
      </w:pPr>
      <w:r w:rsidRPr="00333E45">
        <w:rPr>
          <w:color w:val="auto"/>
        </w:rPr>
        <w:t xml:space="preserve">Grow </w:t>
      </w:r>
      <w:r w:rsidR="009A2673" w:rsidRPr="00333E45">
        <w:rPr>
          <w:i/>
          <w:color w:val="auto"/>
        </w:rPr>
        <w:t>E. cloacae</w:t>
      </w:r>
      <w:r w:rsidR="009A2673" w:rsidRPr="00333E45">
        <w:rPr>
          <w:color w:val="auto"/>
        </w:rPr>
        <w:t xml:space="preserve"> cultures aerobically overnight in Luria Broth at 37</w:t>
      </w:r>
      <w:r w:rsidR="00B320F9" w:rsidRPr="00333E45">
        <w:rPr>
          <w:color w:val="auto"/>
        </w:rPr>
        <w:t xml:space="preserve"> </w:t>
      </w:r>
      <w:r w:rsidR="00333E45">
        <w:rPr>
          <w:color w:val="auto"/>
        </w:rPr>
        <w:t>°</w:t>
      </w:r>
      <w:r w:rsidR="009A2673" w:rsidRPr="00333E45">
        <w:rPr>
          <w:color w:val="auto"/>
        </w:rPr>
        <w:t xml:space="preserve">C, shaking at 200 rpm to reach stationary phase.  </w:t>
      </w:r>
    </w:p>
    <w:p w14:paraId="26883396" w14:textId="77777777" w:rsidR="007A09AD" w:rsidRPr="00333E45" w:rsidRDefault="007A09AD" w:rsidP="00333E45">
      <w:pPr>
        <w:pStyle w:val="ListParagraph"/>
        <w:ind w:left="0"/>
        <w:rPr>
          <w:color w:val="auto"/>
        </w:rPr>
      </w:pPr>
    </w:p>
    <w:p w14:paraId="05FA6018" w14:textId="294705A7" w:rsidR="009A2673" w:rsidRPr="00333E45" w:rsidRDefault="00517CE8" w:rsidP="00333E45">
      <w:pPr>
        <w:pStyle w:val="ListParagraph"/>
        <w:numPr>
          <w:ilvl w:val="3"/>
          <w:numId w:val="26"/>
        </w:numPr>
        <w:rPr>
          <w:color w:val="auto"/>
        </w:rPr>
      </w:pPr>
      <w:r w:rsidRPr="00333E45">
        <w:rPr>
          <w:color w:val="auto"/>
        </w:rPr>
        <w:t xml:space="preserve">Grow </w:t>
      </w:r>
      <w:r w:rsidR="009A2673" w:rsidRPr="00333E45">
        <w:rPr>
          <w:i/>
          <w:iCs/>
          <w:color w:val="auto"/>
        </w:rPr>
        <w:t xml:space="preserve">L. </w:t>
      </w:r>
      <w:r w:rsidR="00E83D13" w:rsidRPr="00333E45">
        <w:rPr>
          <w:i/>
          <w:iCs/>
          <w:color w:val="auto"/>
        </w:rPr>
        <w:t>gasseri</w:t>
      </w:r>
      <w:r w:rsidR="009A2673" w:rsidRPr="00333E45">
        <w:rPr>
          <w:iCs/>
          <w:color w:val="auto"/>
        </w:rPr>
        <w:t xml:space="preserve"> </w:t>
      </w:r>
      <w:r w:rsidR="009A2673" w:rsidRPr="00333E45">
        <w:rPr>
          <w:color w:val="auto"/>
        </w:rPr>
        <w:t>cultures in MRS broth in black screw cap tube</w:t>
      </w:r>
      <w:r w:rsidR="00042082" w:rsidRPr="00333E45">
        <w:rPr>
          <w:color w:val="auto"/>
        </w:rPr>
        <w:t>s</w:t>
      </w:r>
      <w:r w:rsidR="009A2673" w:rsidRPr="00333E45">
        <w:rPr>
          <w:color w:val="auto"/>
        </w:rPr>
        <w:t xml:space="preserve"> without shaking in a water bath set to 37</w:t>
      </w:r>
      <w:r w:rsidR="00B320F9" w:rsidRPr="00333E45">
        <w:rPr>
          <w:color w:val="auto"/>
        </w:rPr>
        <w:t xml:space="preserve"> </w:t>
      </w:r>
      <w:r w:rsidR="00333E45">
        <w:rPr>
          <w:color w:val="auto"/>
        </w:rPr>
        <w:t>°</w:t>
      </w:r>
      <w:r w:rsidR="009A2673" w:rsidRPr="00333E45">
        <w:rPr>
          <w:color w:val="auto"/>
        </w:rPr>
        <w:t xml:space="preserve">C for </w:t>
      </w:r>
      <w:r w:rsidR="009A4AAB" w:rsidRPr="00333E45">
        <w:rPr>
          <w:color w:val="auto"/>
        </w:rPr>
        <w:t>18</w:t>
      </w:r>
      <w:r w:rsidR="009A2673" w:rsidRPr="00333E45">
        <w:rPr>
          <w:color w:val="auto"/>
        </w:rPr>
        <w:t xml:space="preserve"> h to reach stationary phase</w:t>
      </w:r>
      <w:r w:rsidR="00B93219" w:rsidRPr="00333E45">
        <w:rPr>
          <w:color w:val="auto"/>
        </w:rPr>
        <w:t xml:space="preserve">. </w:t>
      </w:r>
    </w:p>
    <w:p w14:paraId="627D607A" w14:textId="77777777" w:rsidR="007A09AD" w:rsidRPr="00333E45" w:rsidRDefault="007A09AD" w:rsidP="00333E45">
      <w:pPr>
        <w:rPr>
          <w:color w:val="auto"/>
        </w:rPr>
      </w:pPr>
    </w:p>
    <w:p w14:paraId="5FC7D80D" w14:textId="5ECE6FD8" w:rsidR="00B93219" w:rsidRPr="00333E45" w:rsidRDefault="00B93219" w:rsidP="00333E45">
      <w:pPr>
        <w:pStyle w:val="ListParagraph"/>
        <w:numPr>
          <w:ilvl w:val="2"/>
          <w:numId w:val="26"/>
        </w:numPr>
        <w:rPr>
          <w:color w:val="auto"/>
        </w:rPr>
      </w:pPr>
      <w:r w:rsidRPr="00333E45">
        <w:rPr>
          <w:color w:val="auto"/>
        </w:rPr>
        <w:t xml:space="preserve">Transfer </w:t>
      </w:r>
      <w:r w:rsidR="009A2673" w:rsidRPr="00333E45">
        <w:rPr>
          <w:color w:val="auto"/>
        </w:rPr>
        <w:t>stationary phase cultures to c</w:t>
      </w:r>
      <w:r w:rsidRPr="00333E45">
        <w:rPr>
          <w:color w:val="auto"/>
        </w:rPr>
        <w:t xml:space="preserve">lean 50 mL </w:t>
      </w:r>
      <w:r w:rsidR="009A2673" w:rsidRPr="00333E45">
        <w:rPr>
          <w:color w:val="auto"/>
        </w:rPr>
        <w:t>conical</w:t>
      </w:r>
      <w:r w:rsidRPr="00333E45">
        <w:rPr>
          <w:color w:val="auto"/>
        </w:rPr>
        <w:t xml:space="preserve"> tubes and centrifuge samples at 2,288 x </w:t>
      </w:r>
      <w:r w:rsidR="00F118FE" w:rsidRPr="00F118FE">
        <w:rPr>
          <w:i/>
          <w:iCs/>
          <w:color w:val="auto"/>
        </w:rPr>
        <w:t>g</w:t>
      </w:r>
      <w:r w:rsidRPr="00333E45">
        <w:rPr>
          <w:color w:val="auto"/>
        </w:rPr>
        <w:t xml:space="preserve"> for 10 min</w:t>
      </w:r>
      <w:r w:rsidR="009A2673" w:rsidRPr="00333E45">
        <w:rPr>
          <w:color w:val="auto"/>
        </w:rPr>
        <w:t xml:space="preserve"> to pellet the bacteria</w:t>
      </w:r>
      <w:r w:rsidRPr="00333E45">
        <w:rPr>
          <w:color w:val="auto"/>
        </w:rPr>
        <w:t xml:space="preserve">. </w:t>
      </w:r>
    </w:p>
    <w:p w14:paraId="5F8CC72D" w14:textId="77777777" w:rsidR="007A09AD" w:rsidRPr="00333E45" w:rsidRDefault="007A09AD" w:rsidP="00333E45">
      <w:pPr>
        <w:pStyle w:val="ListParagraph"/>
        <w:ind w:left="0"/>
        <w:rPr>
          <w:color w:val="auto"/>
        </w:rPr>
      </w:pPr>
    </w:p>
    <w:p w14:paraId="10B86383" w14:textId="64A3B235" w:rsidR="00B93219" w:rsidRPr="00333E45" w:rsidRDefault="00B93219" w:rsidP="00333E45">
      <w:pPr>
        <w:pStyle w:val="ListParagraph"/>
        <w:numPr>
          <w:ilvl w:val="2"/>
          <w:numId w:val="26"/>
        </w:numPr>
        <w:rPr>
          <w:color w:val="auto"/>
        </w:rPr>
      </w:pPr>
      <w:r w:rsidRPr="00333E45">
        <w:rPr>
          <w:color w:val="auto"/>
        </w:rPr>
        <w:t xml:space="preserve">Remove the supernatant and resuspend in 13 mL of sterile 1x PBS. Repeat this wash step for a total of two washes. </w:t>
      </w:r>
    </w:p>
    <w:p w14:paraId="76F899A8" w14:textId="77777777" w:rsidR="007A09AD" w:rsidRPr="00333E45" w:rsidRDefault="007A09AD" w:rsidP="00333E45">
      <w:pPr>
        <w:rPr>
          <w:color w:val="auto"/>
        </w:rPr>
      </w:pPr>
    </w:p>
    <w:p w14:paraId="0F6046AA" w14:textId="23D807BD" w:rsidR="009A2673" w:rsidRPr="00333E45" w:rsidRDefault="00B93219" w:rsidP="00333E45">
      <w:pPr>
        <w:pStyle w:val="ListParagraph"/>
        <w:numPr>
          <w:ilvl w:val="2"/>
          <w:numId w:val="26"/>
        </w:numPr>
        <w:rPr>
          <w:color w:val="auto"/>
        </w:rPr>
      </w:pPr>
      <w:r w:rsidRPr="00333E45">
        <w:rPr>
          <w:color w:val="auto"/>
        </w:rPr>
        <w:t>Centrifuge the samples again, remove the supernatant and resuspend samples in 20 mL of 1x</w:t>
      </w:r>
      <w:r w:rsidR="00B320F9" w:rsidRPr="00333E45">
        <w:rPr>
          <w:color w:val="auto"/>
        </w:rPr>
        <w:t xml:space="preserve"> </w:t>
      </w:r>
      <w:r w:rsidRPr="00333E45">
        <w:rPr>
          <w:color w:val="auto"/>
        </w:rPr>
        <w:t xml:space="preserve">PBS. </w:t>
      </w:r>
    </w:p>
    <w:p w14:paraId="5E915A21" w14:textId="77777777" w:rsidR="002E101F" w:rsidRPr="00333E45" w:rsidRDefault="002E101F" w:rsidP="00333E45">
      <w:pPr>
        <w:pStyle w:val="ListParagraph"/>
        <w:ind w:left="0"/>
        <w:rPr>
          <w:color w:val="auto"/>
        </w:rPr>
      </w:pPr>
    </w:p>
    <w:p w14:paraId="09263619" w14:textId="7E67ECBD" w:rsidR="009A2673" w:rsidRPr="00333E45" w:rsidRDefault="00333E45" w:rsidP="00333E45">
      <w:pPr>
        <w:rPr>
          <w:color w:val="auto"/>
        </w:rPr>
      </w:pPr>
      <w:r w:rsidRPr="00333E45">
        <w:rPr>
          <w:color w:val="auto"/>
        </w:rPr>
        <w:t xml:space="preserve">NOTE: </w:t>
      </w:r>
      <w:r w:rsidR="009A2673" w:rsidRPr="00333E45">
        <w:rPr>
          <w:color w:val="auto"/>
        </w:rPr>
        <w:t xml:space="preserve">If the cell pellet is small, the resuspension volume can be decreased. </w:t>
      </w:r>
    </w:p>
    <w:p w14:paraId="7BD8575C" w14:textId="77777777" w:rsidR="002E101F" w:rsidRPr="00333E45" w:rsidRDefault="002E101F" w:rsidP="00333E45">
      <w:pPr>
        <w:pStyle w:val="ListParagraph"/>
        <w:ind w:left="0"/>
        <w:rPr>
          <w:color w:val="auto"/>
        </w:rPr>
      </w:pPr>
    </w:p>
    <w:p w14:paraId="0CCE4494" w14:textId="7A42B027" w:rsidR="00B93219" w:rsidRPr="00333E45" w:rsidRDefault="009A2673" w:rsidP="00333E45">
      <w:pPr>
        <w:pStyle w:val="ListParagraph"/>
        <w:numPr>
          <w:ilvl w:val="2"/>
          <w:numId w:val="26"/>
        </w:numPr>
        <w:rPr>
          <w:color w:val="auto"/>
        </w:rPr>
      </w:pPr>
      <w:r w:rsidRPr="00333E45">
        <w:rPr>
          <w:color w:val="auto"/>
        </w:rPr>
        <w:t>Measure the OD</w:t>
      </w:r>
      <w:r w:rsidRPr="00333E45">
        <w:rPr>
          <w:color w:val="auto"/>
          <w:vertAlign w:val="subscript"/>
        </w:rPr>
        <w:t>600</w:t>
      </w:r>
      <w:r w:rsidRPr="00333E45">
        <w:rPr>
          <w:color w:val="auto"/>
        </w:rPr>
        <w:t xml:space="preserve"> of the culture. </w:t>
      </w:r>
    </w:p>
    <w:p w14:paraId="6B6CD315" w14:textId="77777777" w:rsidR="007A09AD" w:rsidRPr="00333E45" w:rsidRDefault="007A09AD" w:rsidP="00333E45">
      <w:pPr>
        <w:pStyle w:val="ListParagraph"/>
        <w:ind w:left="0"/>
        <w:rPr>
          <w:color w:val="auto"/>
        </w:rPr>
      </w:pPr>
    </w:p>
    <w:p w14:paraId="35603420" w14:textId="1BD842B8" w:rsidR="009A2673" w:rsidRPr="00333E45" w:rsidRDefault="009A2673" w:rsidP="00333E45">
      <w:pPr>
        <w:pStyle w:val="ListParagraph"/>
        <w:numPr>
          <w:ilvl w:val="2"/>
          <w:numId w:val="26"/>
        </w:numPr>
        <w:rPr>
          <w:color w:val="auto"/>
        </w:rPr>
      </w:pPr>
      <w:r w:rsidRPr="00333E45">
        <w:rPr>
          <w:color w:val="auto"/>
        </w:rPr>
        <w:t>Using the pre</w:t>
      </w:r>
      <w:r w:rsidR="00B12118" w:rsidRPr="00333E45">
        <w:rPr>
          <w:color w:val="auto"/>
        </w:rPr>
        <w:t>viously prepared standard curve,</w:t>
      </w:r>
      <w:r w:rsidRPr="00333E45">
        <w:rPr>
          <w:color w:val="auto"/>
        </w:rPr>
        <w:t xml:space="preserve"> determine the CFU per mL of the washed culture.</w:t>
      </w:r>
    </w:p>
    <w:p w14:paraId="52844CE8" w14:textId="77777777" w:rsidR="007A09AD" w:rsidRPr="00333E45" w:rsidRDefault="007A09AD" w:rsidP="00333E45">
      <w:pPr>
        <w:rPr>
          <w:color w:val="auto"/>
        </w:rPr>
      </w:pPr>
    </w:p>
    <w:p w14:paraId="198C50EC" w14:textId="2BDFFAB2" w:rsidR="00186B51" w:rsidRPr="00333E45" w:rsidRDefault="00B93219" w:rsidP="00333E45">
      <w:pPr>
        <w:pStyle w:val="ListParagraph"/>
        <w:numPr>
          <w:ilvl w:val="2"/>
          <w:numId w:val="26"/>
        </w:numPr>
        <w:rPr>
          <w:color w:val="auto"/>
        </w:rPr>
      </w:pPr>
      <w:r w:rsidRPr="00333E45">
        <w:rPr>
          <w:color w:val="auto"/>
        </w:rPr>
        <w:t xml:space="preserve">Dilute the </w:t>
      </w:r>
      <w:r w:rsidR="00186B51" w:rsidRPr="00333E45">
        <w:rPr>
          <w:color w:val="auto"/>
        </w:rPr>
        <w:t>bacteria</w:t>
      </w:r>
      <w:r w:rsidR="009A2673" w:rsidRPr="00333E45">
        <w:rPr>
          <w:color w:val="auto"/>
        </w:rPr>
        <w:t xml:space="preserve"> as needed with</w:t>
      </w:r>
      <w:r w:rsidR="00B12118" w:rsidRPr="00333E45">
        <w:rPr>
          <w:color w:val="auto"/>
        </w:rPr>
        <w:t xml:space="preserve"> 1x</w:t>
      </w:r>
      <w:r w:rsidR="009A2673" w:rsidRPr="00333E45">
        <w:rPr>
          <w:color w:val="auto"/>
        </w:rPr>
        <w:t xml:space="preserve"> </w:t>
      </w:r>
      <w:r w:rsidRPr="00333E45">
        <w:rPr>
          <w:color w:val="auto"/>
        </w:rPr>
        <w:t xml:space="preserve">PBS </w:t>
      </w:r>
      <w:r w:rsidR="00186B51" w:rsidRPr="00333E45">
        <w:rPr>
          <w:color w:val="auto"/>
        </w:rPr>
        <w:t>to adjust culture concentration to 1 x</w:t>
      </w:r>
      <w:r w:rsidRPr="00333E45">
        <w:rPr>
          <w:color w:val="auto"/>
        </w:rPr>
        <w:t xml:space="preserve"> 10</w:t>
      </w:r>
      <w:r w:rsidRPr="00333E45">
        <w:rPr>
          <w:color w:val="auto"/>
          <w:vertAlign w:val="superscript"/>
        </w:rPr>
        <w:t xml:space="preserve">8 </w:t>
      </w:r>
      <w:r w:rsidRPr="00333E45">
        <w:rPr>
          <w:color w:val="auto"/>
        </w:rPr>
        <w:t>CFU/</w:t>
      </w:r>
      <w:proofErr w:type="spellStart"/>
      <w:r w:rsidRPr="00333E45">
        <w:rPr>
          <w:color w:val="auto"/>
        </w:rPr>
        <w:t>mL.</w:t>
      </w:r>
      <w:proofErr w:type="spellEnd"/>
      <w:r w:rsidRPr="00333E45">
        <w:rPr>
          <w:color w:val="auto"/>
        </w:rPr>
        <w:t xml:space="preserve">  </w:t>
      </w:r>
    </w:p>
    <w:p w14:paraId="4AA14A57" w14:textId="77777777" w:rsidR="007A09AD" w:rsidRPr="00333E45" w:rsidRDefault="007A09AD" w:rsidP="00333E45">
      <w:pPr>
        <w:rPr>
          <w:color w:val="auto"/>
        </w:rPr>
      </w:pPr>
    </w:p>
    <w:p w14:paraId="75D5ABA7" w14:textId="3C2EBED1" w:rsidR="00B93219" w:rsidRPr="00333E45" w:rsidRDefault="00B93219" w:rsidP="00333E45">
      <w:pPr>
        <w:pStyle w:val="ListParagraph"/>
        <w:numPr>
          <w:ilvl w:val="2"/>
          <w:numId w:val="26"/>
        </w:numPr>
        <w:rPr>
          <w:color w:val="auto"/>
        </w:rPr>
      </w:pPr>
      <w:r w:rsidRPr="00333E45">
        <w:rPr>
          <w:color w:val="auto"/>
        </w:rPr>
        <w:t>Transfer 1 mL of</w:t>
      </w:r>
      <w:r w:rsidR="00186B51" w:rsidRPr="00333E45">
        <w:rPr>
          <w:color w:val="auto"/>
        </w:rPr>
        <w:t xml:space="preserve"> the 1 x</w:t>
      </w:r>
      <w:r w:rsidRPr="00333E45">
        <w:rPr>
          <w:color w:val="auto"/>
        </w:rPr>
        <w:t xml:space="preserve"> 10</w:t>
      </w:r>
      <w:r w:rsidRPr="00333E45">
        <w:rPr>
          <w:color w:val="auto"/>
          <w:vertAlign w:val="superscript"/>
        </w:rPr>
        <w:t>8</w:t>
      </w:r>
      <w:r w:rsidRPr="00333E45">
        <w:rPr>
          <w:color w:val="auto"/>
        </w:rPr>
        <w:t xml:space="preserve"> CFU/mL </w:t>
      </w:r>
      <w:r w:rsidR="00186B51" w:rsidRPr="00333E45">
        <w:rPr>
          <w:color w:val="auto"/>
        </w:rPr>
        <w:t xml:space="preserve">bacterial culture to the required number of </w:t>
      </w:r>
      <w:r w:rsidRPr="00333E45">
        <w:rPr>
          <w:color w:val="auto"/>
        </w:rPr>
        <w:t>1.5 mL centrifuge tube</w:t>
      </w:r>
      <w:r w:rsidR="00186B51" w:rsidRPr="00333E45">
        <w:rPr>
          <w:color w:val="auto"/>
        </w:rPr>
        <w:t>s</w:t>
      </w:r>
      <w:r w:rsidRPr="00333E45">
        <w:rPr>
          <w:color w:val="auto"/>
        </w:rPr>
        <w:t xml:space="preserve">. </w:t>
      </w:r>
    </w:p>
    <w:p w14:paraId="685B3B21" w14:textId="77777777" w:rsidR="007A09AD" w:rsidRPr="00333E45" w:rsidRDefault="007A09AD" w:rsidP="00333E45">
      <w:pPr>
        <w:rPr>
          <w:color w:val="auto"/>
        </w:rPr>
      </w:pPr>
    </w:p>
    <w:p w14:paraId="762B1906" w14:textId="6010EC53" w:rsidR="00186B51" w:rsidRPr="00333E45" w:rsidRDefault="00186B51" w:rsidP="00333E45">
      <w:pPr>
        <w:pStyle w:val="ListParagraph"/>
        <w:numPr>
          <w:ilvl w:val="2"/>
          <w:numId w:val="26"/>
        </w:numPr>
        <w:rPr>
          <w:color w:val="auto"/>
          <w:lang w:val="da-DK"/>
        </w:rPr>
      </w:pPr>
      <w:r w:rsidRPr="00333E45">
        <w:rPr>
          <w:color w:val="auto"/>
          <w:lang w:val="da-DK"/>
        </w:rPr>
        <w:t>Centrifuge the tubes</w:t>
      </w:r>
      <w:r w:rsidR="00B93219" w:rsidRPr="00333E45">
        <w:rPr>
          <w:color w:val="auto"/>
          <w:lang w:val="da-DK"/>
        </w:rPr>
        <w:t xml:space="preserve"> at 10,000 x </w:t>
      </w:r>
      <w:r w:rsidR="00B93219" w:rsidRPr="00F118FE">
        <w:rPr>
          <w:i/>
          <w:iCs/>
          <w:color w:val="auto"/>
          <w:lang w:val="da-DK"/>
        </w:rPr>
        <w:t>g</w:t>
      </w:r>
      <w:r w:rsidR="00B93219" w:rsidRPr="00333E45">
        <w:rPr>
          <w:color w:val="auto"/>
          <w:lang w:val="da-DK"/>
        </w:rPr>
        <w:t xml:space="preserve"> for 5 min</w:t>
      </w:r>
      <w:r w:rsidRPr="00333E45">
        <w:rPr>
          <w:color w:val="auto"/>
          <w:lang w:val="da-DK"/>
        </w:rPr>
        <w:t>.</w:t>
      </w:r>
    </w:p>
    <w:p w14:paraId="04471415" w14:textId="77777777" w:rsidR="007A09AD" w:rsidRPr="00333E45" w:rsidRDefault="007A09AD" w:rsidP="00333E45">
      <w:pPr>
        <w:rPr>
          <w:color w:val="auto"/>
          <w:lang w:val="da-DK"/>
        </w:rPr>
      </w:pPr>
    </w:p>
    <w:p w14:paraId="21271EAE" w14:textId="3748D5F0" w:rsidR="00B93219" w:rsidRPr="00333E45" w:rsidRDefault="00186B51" w:rsidP="00333E45">
      <w:pPr>
        <w:pStyle w:val="ListParagraph"/>
        <w:numPr>
          <w:ilvl w:val="2"/>
          <w:numId w:val="26"/>
        </w:numPr>
        <w:rPr>
          <w:color w:val="auto"/>
        </w:rPr>
      </w:pPr>
      <w:r w:rsidRPr="00333E45">
        <w:rPr>
          <w:color w:val="auto"/>
        </w:rPr>
        <w:t>R</w:t>
      </w:r>
      <w:r w:rsidR="00B93219" w:rsidRPr="00333E45">
        <w:rPr>
          <w:color w:val="auto"/>
        </w:rPr>
        <w:t>esuspend</w:t>
      </w:r>
      <w:r w:rsidRPr="00333E45">
        <w:rPr>
          <w:color w:val="auto"/>
        </w:rPr>
        <w:t xml:space="preserve"> </w:t>
      </w:r>
      <w:r w:rsidR="00235ED0" w:rsidRPr="00333E45">
        <w:rPr>
          <w:color w:val="auto"/>
        </w:rPr>
        <w:t xml:space="preserve">the </w:t>
      </w:r>
      <w:r w:rsidRPr="00333E45">
        <w:rPr>
          <w:color w:val="auto"/>
        </w:rPr>
        <w:t>bacterial pellet</w:t>
      </w:r>
      <w:r w:rsidR="00B93219" w:rsidRPr="00333E45">
        <w:rPr>
          <w:color w:val="auto"/>
        </w:rPr>
        <w:t xml:space="preserve"> in 1 mL of sterile 5% BSA.</w:t>
      </w:r>
      <w:r w:rsidRPr="00333E45">
        <w:rPr>
          <w:color w:val="auto"/>
        </w:rPr>
        <w:t xml:space="preserve"> </w:t>
      </w:r>
    </w:p>
    <w:p w14:paraId="004437CD" w14:textId="77777777" w:rsidR="007A09AD" w:rsidRPr="00333E45" w:rsidRDefault="007A09AD" w:rsidP="00333E45">
      <w:pPr>
        <w:rPr>
          <w:color w:val="auto"/>
        </w:rPr>
      </w:pPr>
    </w:p>
    <w:p w14:paraId="74D0BA2C" w14:textId="29BED817" w:rsidR="00B93219" w:rsidRPr="00333E45" w:rsidRDefault="00B93219" w:rsidP="00333E45">
      <w:pPr>
        <w:pStyle w:val="ListParagraph"/>
        <w:numPr>
          <w:ilvl w:val="2"/>
          <w:numId w:val="26"/>
        </w:numPr>
        <w:rPr>
          <w:color w:val="auto"/>
        </w:rPr>
      </w:pPr>
      <w:r w:rsidRPr="00333E45">
        <w:rPr>
          <w:color w:val="auto"/>
        </w:rPr>
        <w:lastRenderedPageBreak/>
        <w:t>Incubate</w:t>
      </w:r>
      <w:r w:rsidR="00235ED0" w:rsidRPr="00333E45">
        <w:rPr>
          <w:color w:val="auto"/>
        </w:rPr>
        <w:t xml:space="preserve"> the</w:t>
      </w:r>
      <w:r w:rsidRPr="00333E45">
        <w:rPr>
          <w:color w:val="auto"/>
        </w:rPr>
        <w:t xml:space="preserve"> tubes for 1 </w:t>
      </w:r>
      <w:r w:rsidR="00B320F9" w:rsidRPr="00333E45">
        <w:rPr>
          <w:color w:val="auto"/>
        </w:rPr>
        <w:t>h</w:t>
      </w:r>
      <w:r w:rsidRPr="00333E45">
        <w:rPr>
          <w:color w:val="auto"/>
        </w:rPr>
        <w:t xml:space="preserve"> </w:t>
      </w:r>
      <w:r w:rsidR="00235ED0" w:rsidRPr="00333E45">
        <w:rPr>
          <w:color w:val="auto"/>
        </w:rPr>
        <w:t>at 37</w:t>
      </w:r>
      <w:r w:rsidR="00B320F9" w:rsidRPr="00333E45">
        <w:rPr>
          <w:color w:val="auto"/>
        </w:rPr>
        <w:t xml:space="preserve"> </w:t>
      </w:r>
      <w:r w:rsidR="00333E45">
        <w:rPr>
          <w:color w:val="auto"/>
        </w:rPr>
        <w:t>°</w:t>
      </w:r>
      <w:r w:rsidR="00235ED0" w:rsidRPr="00333E45">
        <w:rPr>
          <w:color w:val="auto"/>
        </w:rPr>
        <w:t xml:space="preserve">C </w:t>
      </w:r>
      <w:r w:rsidRPr="00333E45">
        <w:rPr>
          <w:color w:val="auto"/>
        </w:rPr>
        <w:t>with constant rotation</w:t>
      </w:r>
      <w:r w:rsidR="00186B51" w:rsidRPr="00333E45">
        <w:rPr>
          <w:color w:val="auto"/>
        </w:rPr>
        <w:t>.</w:t>
      </w:r>
    </w:p>
    <w:p w14:paraId="706F6215" w14:textId="77777777" w:rsidR="005C07E5" w:rsidRPr="00333E45" w:rsidRDefault="005C07E5" w:rsidP="00333E45">
      <w:pPr>
        <w:pStyle w:val="ListParagraph"/>
        <w:ind w:left="0"/>
        <w:rPr>
          <w:color w:val="auto"/>
        </w:rPr>
      </w:pPr>
    </w:p>
    <w:p w14:paraId="2DF1D2D4" w14:textId="2956D008" w:rsidR="00186B51" w:rsidRPr="00333E45" w:rsidRDefault="00186B51" w:rsidP="00333E45">
      <w:pPr>
        <w:pStyle w:val="ListParagraph"/>
        <w:numPr>
          <w:ilvl w:val="1"/>
          <w:numId w:val="26"/>
        </w:numPr>
        <w:rPr>
          <w:color w:val="auto"/>
          <w:highlight w:val="yellow"/>
        </w:rPr>
      </w:pPr>
      <w:r w:rsidRPr="00333E45">
        <w:rPr>
          <w:color w:val="auto"/>
          <w:highlight w:val="yellow"/>
        </w:rPr>
        <w:t>Virus attachment</w:t>
      </w:r>
    </w:p>
    <w:p w14:paraId="6F898D77" w14:textId="77777777" w:rsidR="002E101F" w:rsidRPr="00333E45" w:rsidRDefault="002E101F" w:rsidP="00333E45">
      <w:pPr>
        <w:pStyle w:val="ListParagraph"/>
        <w:ind w:left="0"/>
        <w:rPr>
          <w:color w:val="auto"/>
          <w:highlight w:val="yellow"/>
        </w:rPr>
      </w:pPr>
    </w:p>
    <w:p w14:paraId="5A0ED9DF" w14:textId="7DBA0CF4" w:rsidR="00186B51" w:rsidRPr="00333E45" w:rsidRDefault="00235ED0" w:rsidP="00333E45">
      <w:pPr>
        <w:pStyle w:val="ListParagraph"/>
        <w:numPr>
          <w:ilvl w:val="2"/>
          <w:numId w:val="26"/>
        </w:numPr>
        <w:rPr>
          <w:color w:val="auto"/>
          <w:highlight w:val="yellow"/>
        </w:rPr>
      </w:pPr>
      <w:r w:rsidRPr="00333E45">
        <w:rPr>
          <w:color w:val="auto"/>
          <w:highlight w:val="yellow"/>
        </w:rPr>
        <w:t>Working inside a BSL-2 biosafety cabinet, a</w:t>
      </w:r>
      <w:r w:rsidR="00B93219" w:rsidRPr="00333E45">
        <w:rPr>
          <w:color w:val="auto"/>
          <w:highlight w:val="yellow"/>
        </w:rPr>
        <w:t xml:space="preserve">dd 10 </w:t>
      </w:r>
      <w:r w:rsidR="00333E45">
        <w:rPr>
          <w:color w:val="auto"/>
          <w:highlight w:val="yellow"/>
        </w:rPr>
        <w:t>µ</w:t>
      </w:r>
      <w:r w:rsidR="00B93219" w:rsidRPr="00333E45">
        <w:rPr>
          <w:color w:val="auto"/>
          <w:highlight w:val="yellow"/>
        </w:rPr>
        <w:t xml:space="preserve">g of </w:t>
      </w:r>
      <w:proofErr w:type="spellStart"/>
      <w:r w:rsidR="00B93219" w:rsidRPr="00333E45">
        <w:rPr>
          <w:color w:val="auto"/>
          <w:highlight w:val="yellow"/>
        </w:rPr>
        <w:t>HuNoV</w:t>
      </w:r>
      <w:proofErr w:type="spellEnd"/>
      <w:r w:rsidR="00B93219" w:rsidRPr="00333E45">
        <w:rPr>
          <w:color w:val="auto"/>
          <w:highlight w:val="yellow"/>
        </w:rPr>
        <w:t xml:space="preserve"> VLPs </w:t>
      </w:r>
      <w:r w:rsidR="001327D7" w:rsidRPr="00333E45">
        <w:rPr>
          <w:color w:val="212121"/>
          <w:highlight w:val="yellow"/>
        </w:rPr>
        <w:t xml:space="preserve">(see </w:t>
      </w:r>
      <w:r w:rsidR="00333E45" w:rsidRPr="00333E45">
        <w:rPr>
          <w:b/>
          <w:bCs/>
          <w:color w:val="212121"/>
          <w:highlight w:val="yellow"/>
        </w:rPr>
        <w:t>Table of Materials</w:t>
      </w:r>
      <w:r w:rsidR="001327D7" w:rsidRPr="00333E45">
        <w:rPr>
          <w:color w:val="212121"/>
          <w:highlight w:val="yellow"/>
        </w:rPr>
        <w:t xml:space="preserve">) </w:t>
      </w:r>
      <w:r w:rsidR="00B93219" w:rsidRPr="00333E45">
        <w:rPr>
          <w:color w:val="auto"/>
          <w:highlight w:val="yellow"/>
        </w:rPr>
        <w:t xml:space="preserve">to each </w:t>
      </w:r>
      <w:r w:rsidR="00186B51" w:rsidRPr="00333E45">
        <w:rPr>
          <w:color w:val="auto"/>
          <w:highlight w:val="yellow"/>
        </w:rPr>
        <w:t xml:space="preserve">tube </w:t>
      </w:r>
      <w:r w:rsidR="00D95593" w:rsidRPr="00333E45">
        <w:rPr>
          <w:color w:val="auto"/>
          <w:highlight w:val="yellow"/>
        </w:rPr>
        <w:t xml:space="preserve">containing bacteria resuspended in PBS </w:t>
      </w:r>
      <w:r w:rsidR="00B93219" w:rsidRPr="00333E45">
        <w:rPr>
          <w:color w:val="auto"/>
          <w:highlight w:val="yellow"/>
        </w:rPr>
        <w:t xml:space="preserve">and </w:t>
      </w:r>
      <w:r w:rsidR="00186B51" w:rsidRPr="00333E45">
        <w:rPr>
          <w:color w:val="auto"/>
          <w:highlight w:val="yellow"/>
        </w:rPr>
        <w:t>mix thoroughly</w:t>
      </w:r>
      <w:r w:rsidR="009A4AAB" w:rsidRPr="00333E45">
        <w:rPr>
          <w:color w:val="auto"/>
          <w:highlight w:val="yellow"/>
        </w:rPr>
        <w:t xml:space="preserve"> by pipetting</w:t>
      </w:r>
      <w:r w:rsidR="00186B51" w:rsidRPr="00333E45">
        <w:rPr>
          <w:color w:val="auto"/>
          <w:highlight w:val="yellow"/>
        </w:rPr>
        <w:t xml:space="preserve">. </w:t>
      </w:r>
    </w:p>
    <w:p w14:paraId="37EFB7D9" w14:textId="77777777" w:rsidR="00D95593" w:rsidRPr="00F118FE" w:rsidRDefault="00D95593" w:rsidP="00333E45">
      <w:pPr>
        <w:rPr>
          <w:color w:val="auto"/>
        </w:rPr>
      </w:pPr>
    </w:p>
    <w:p w14:paraId="6A009222" w14:textId="59C09C8D" w:rsidR="00D95593" w:rsidRPr="00F118FE" w:rsidRDefault="00333E45" w:rsidP="00333E45">
      <w:pPr>
        <w:rPr>
          <w:color w:val="auto"/>
        </w:rPr>
      </w:pPr>
      <w:r w:rsidRPr="00F118FE">
        <w:rPr>
          <w:color w:val="auto"/>
        </w:rPr>
        <w:t xml:space="preserve">NOTE: </w:t>
      </w:r>
      <w:r w:rsidR="00D95593" w:rsidRPr="00F118FE">
        <w:rPr>
          <w:color w:val="auto"/>
        </w:rPr>
        <w:t xml:space="preserve">VLP concentration differs with each VLP preparation. Therefore, the volume added to bacteria will vary between preparation batches and should be adjusted accordingly so that 10 </w:t>
      </w:r>
      <w:r w:rsidRPr="00F118FE">
        <w:rPr>
          <w:color w:val="auto"/>
        </w:rPr>
        <w:t>µ</w:t>
      </w:r>
      <w:r w:rsidR="00D95593" w:rsidRPr="00F118FE">
        <w:rPr>
          <w:color w:val="auto"/>
        </w:rPr>
        <w:t>g is added to each tube in the experiment.</w:t>
      </w:r>
      <w:r w:rsidR="00F650A2" w:rsidRPr="00F118FE">
        <w:rPr>
          <w:color w:val="auto"/>
        </w:rPr>
        <w:t xml:space="preserve"> </w:t>
      </w:r>
      <w:r w:rsidR="00D95593" w:rsidRPr="00F118FE">
        <w:rPr>
          <w:color w:val="auto"/>
        </w:rPr>
        <w:t>For bacteria only controls (e.g.</w:t>
      </w:r>
      <w:r w:rsidR="00F118FE">
        <w:rPr>
          <w:color w:val="auto"/>
        </w:rPr>
        <w:t>,</w:t>
      </w:r>
      <w:r w:rsidR="00D95593" w:rsidRPr="00F118FE">
        <w:rPr>
          <w:color w:val="auto"/>
        </w:rPr>
        <w:t xml:space="preserve"> samples without VLP), add </w:t>
      </w:r>
      <w:r w:rsidR="00865AC7" w:rsidRPr="00F118FE">
        <w:rPr>
          <w:color w:val="auto"/>
        </w:rPr>
        <w:t xml:space="preserve">a volume </w:t>
      </w:r>
      <w:r w:rsidR="00D95593" w:rsidRPr="00F118FE">
        <w:rPr>
          <w:color w:val="auto"/>
        </w:rPr>
        <w:t xml:space="preserve">of PBS that equals </w:t>
      </w:r>
      <w:r w:rsidR="00865AC7" w:rsidRPr="00F118FE">
        <w:rPr>
          <w:color w:val="auto"/>
        </w:rPr>
        <w:t>the volume of VLP added to experimental samples.</w:t>
      </w:r>
    </w:p>
    <w:p w14:paraId="288AE604" w14:textId="77777777" w:rsidR="007A09AD" w:rsidRPr="00F118FE" w:rsidRDefault="007A09AD" w:rsidP="00333E45">
      <w:pPr>
        <w:pStyle w:val="ListParagraph"/>
        <w:ind w:left="0"/>
        <w:rPr>
          <w:color w:val="auto"/>
        </w:rPr>
      </w:pPr>
    </w:p>
    <w:p w14:paraId="06831656" w14:textId="2CA0A5FB" w:rsidR="00B93219" w:rsidRPr="00333E45" w:rsidRDefault="00186B51" w:rsidP="00333E45">
      <w:pPr>
        <w:pStyle w:val="ListParagraph"/>
        <w:numPr>
          <w:ilvl w:val="2"/>
          <w:numId w:val="26"/>
        </w:numPr>
        <w:rPr>
          <w:color w:val="auto"/>
          <w:highlight w:val="yellow"/>
        </w:rPr>
      </w:pPr>
      <w:r w:rsidRPr="00333E45">
        <w:rPr>
          <w:color w:val="auto"/>
          <w:highlight w:val="yellow"/>
        </w:rPr>
        <w:t>I</w:t>
      </w:r>
      <w:r w:rsidR="00B93219" w:rsidRPr="00333E45">
        <w:rPr>
          <w:color w:val="auto"/>
          <w:highlight w:val="yellow"/>
        </w:rPr>
        <w:t xml:space="preserve">ncubate </w:t>
      </w:r>
      <w:r w:rsidRPr="00333E45">
        <w:rPr>
          <w:color w:val="auto"/>
          <w:highlight w:val="yellow"/>
        </w:rPr>
        <w:t>tubes for 1</w:t>
      </w:r>
      <w:r w:rsidR="00B93219" w:rsidRPr="00333E45">
        <w:rPr>
          <w:color w:val="auto"/>
          <w:highlight w:val="yellow"/>
        </w:rPr>
        <w:t xml:space="preserve"> h </w:t>
      </w:r>
      <w:r w:rsidRPr="00333E45">
        <w:rPr>
          <w:color w:val="auto"/>
          <w:highlight w:val="yellow"/>
        </w:rPr>
        <w:t>at 37</w:t>
      </w:r>
      <w:r w:rsidR="00B320F9" w:rsidRPr="00333E45">
        <w:rPr>
          <w:color w:val="auto"/>
          <w:highlight w:val="yellow"/>
        </w:rPr>
        <w:t xml:space="preserve"> </w:t>
      </w:r>
      <w:r w:rsidR="00333E45">
        <w:rPr>
          <w:color w:val="auto"/>
          <w:highlight w:val="yellow"/>
        </w:rPr>
        <w:t>°</w:t>
      </w:r>
      <w:r w:rsidRPr="00333E45">
        <w:rPr>
          <w:color w:val="auto"/>
          <w:highlight w:val="yellow"/>
        </w:rPr>
        <w:t xml:space="preserve">C </w:t>
      </w:r>
      <w:r w:rsidR="00B93219" w:rsidRPr="00333E45">
        <w:rPr>
          <w:color w:val="auto"/>
          <w:highlight w:val="yellow"/>
        </w:rPr>
        <w:t>with constant rotation.</w:t>
      </w:r>
    </w:p>
    <w:p w14:paraId="16CC8F45" w14:textId="77777777" w:rsidR="0029155B" w:rsidRPr="00F118FE" w:rsidRDefault="0029155B" w:rsidP="00333E45">
      <w:pPr>
        <w:rPr>
          <w:color w:val="auto"/>
        </w:rPr>
      </w:pPr>
    </w:p>
    <w:p w14:paraId="1406F953" w14:textId="429F1584" w:rsidR="0029155B" w:rsidRPr="00F118FE" w:rsidRDefault="00333E45" w:rsidP="00333E45">
      <w:pPr>
        <w:rPr>
          <w:color w:val="auto"/>
        </w:rPr>
      </w:pPr>
      <w:r w:rsidRPr="00F118FE">
        <w:rPr>
          <w:color w:val="auto"/>
        </w:rPr>
        <w:t xml:space="preserve">NOTE: </w:t>
      </w:r>
      <w:r w:rsidR="0029155B" w:rsidRPr="00F118FE">
        <w:rPr>
          <w:color w:val="auto"/>
        </w:rPr>
        <w:t xml:space="preserve">A </w:t>
      </w:r>
      <w:r w:rsidR="00581720" w:rsidRPr="00F118FE">
        <w:rPr>
          <w:color w:val="auto"/>
        </w:rPr>
        <w:t xml:space="preserve">tube revolver </w:t>
      </w:r>
      <w:r w:rsidR="00581720" w:rsidRPr="00F118FE">
        <w:rPr>
          <w:color w:val="212121"/>
        </w:rPr>
        <w:t xml:space="preserve">(see </w:t>
      </w:r>
      <w:r w:rsidRPr="00F118FE">
        <w:rPr>
          <w:b/>
          <w:bCs/>
          <w:color w:val="212121"/>
        </w:rPr>
        <w:t>Table of Materials</w:t>
      </w:r>
      <w:r w:rsidR="00581720" w:rsidRPr="00F118FE">
        <w:rPr>
          <w:color w:val="212121"/>
        </w:rPr>
        <w:t xml:space="preserve">) set to 40 rpm </w:t>
      </w:r>
      <w:r w:rsidR="00F273A7">
        <w:rPr>
          <w:color w:val="212121"/>
        </w:rPr>
        <w:t>i</w:t>
      </w:r>
      <w:r w:rsidR="00581720" w:rsidRPr="00F118FE">
        <w:rPr>
          <w:color w:val="212121"/>
        </w:rPr>
        <w:t>s used</w:t>
      </w:r>
      <w:r w:rsidR="00517CE8" w:rsidRPr="00F118FE">
        <w:rPr>
          <w:color w:val="212121"/>
        </w:rPr>
        <w:t xml:space="preserve"> during incubation</w:t>
      </w:r>
      <w:r w:rsidR="00581720" w:rsidRPr="00F118FE">
        <w:rPr>
          <w:color w:val="212121"/>
        </w:rPr>
        <w:t>.</w:t>
      </w:r>
    </w:p>
    <w:p w14:paraId="12BAE684" w14:textId="77777777" w:rsidR="007A09AD" w:rsidRPr="00333E45" w:rsidRDefault="007A09AD" w:rsidP="00333E45">
      <w:pPr>
        <w:pStyle w:val="ListParagraph"/>
        <w:ind w:left="0"/>
        <w:rPr>
          <w:color w:val="auto"/>
          <w:highlight w:val="yellow"/>
        </w:rPr>
      </w:pPr>
    </w:p>
    <w:p w14:paraId="57DDA9AD" w14:textId="37473C5A" w:rsidR="00207E28" w:rsidRPr="00333E45" w:rsidRDefault="00207E28" w:rsidP="00333E45">
      <w:pPr>
        <w:pStyle w:val="ListParagraph"/>
        <w:numPr>
          <w:ilvl w:val="2"/>
          <w:numId w:val="26"/>
        </w:numPr>
        <w:rPr>
          <w:color w:val="auto"/>
          <w:highlight w:val="yellow"/>
        </w:rPr>
      </w:pPr>
      <w:r w:rsidRPr="00333E45">
        <w:rPr>
          <w:color w:val="auto"/>
          <w:highlight w:val="yellow"/>
        </w:rPr>
        <w:t xml:space="preserve">After incubation, centrifuge the samples at 10,000 x </w:t>
      </w:r>
      <w:r w:rsidRPr="00F118FE">
        <w:rPr>
          <w:i/>
          <w:iCs/>
          <w:color w:val="auto"/>
          <w:highlight w:val="yellow"/>
        </w:rPr>
        <w:t>g</w:t>
      </w:r>
      <w:r w:rsidRPr="00333E45">
        <w:rPr>
          <w:color w:val="auto"/>
          <w:highlight w:val="yellow"/>
        </w:rPr>
        <w:t xml:space="preserve"> for 5 min. </w:t>
      </w:r>
    </w:p>
    <w:p w14:paraId="42E313B3" w14:textId="77777777" w:rsidR="007A09AD" w:rsidRPr="00333E45" w:rsidRDefault="007A09AD" w:rsidP="00333E45">
      <w:pPr>
        <w:pStyle w:val="ListParagraph"/>
        <w:ind w:left="0"/>
        <w:rPr>
          <w:color w:val="auto"/>
          <w:highlight w:val="yellow"/>
        </w:rPr>
      </w:pPr>
    </w:p>
    <w:p w14:paraId="2B0AA198" w14:textId="5FF6B1F6" w:rsidR="00207E28" w:rsidRPr="00333E45" w:rsidRDefault="00207E28" w:rsidP="00333E45">
      <w:pPr>
        <w:pStyle w:val="ListParagraph"/>
        <w:numPr>
          <w:ilvl w:val="2"/>
          <w:numId w:val="26"/>
        </w:numPr>
        <w:rPr>
          <w:color w:val="auto"/>
          <w:highlight w:val="yellow"/>
        </w:rPr>
      </w:pPr>
      <w:r w:rsidRPr="00333E45">
        <w:rPr>
          <w:color w:val="auto"/>
          <w:highlight w:val="yellow"/>
        </w:rPr>
        <w:t>Discard supernatant and resuspen</w:t>
      </w:r>
      <w:r w:rsidR="00B320F9" w:rsidRPr="00333E45">
        <w:rPr>
          <w:color w:val="auto"/>
          <w:highlight w:val="yellow"/>
        </w:rPr>
        <w:t>d bacterial pellet in 1 mL of</w:t>
      </w:r>
      <w:r w:rsidRPr="00333E45">
        <w:rPr>
          <w:color w:val="auto"/>
          <w:highlight w:val="yellow"/>
        </w:rPr>
        <w:t xml:space="preserve"> PBS.</w:t>
      </w:r>
    </w:p>
    <w:p w14:paraId="1616099B" w14:textId="77777777" w:rsidR="007A09AD" w:rsidRPr="00333E45" w:rsidRDefault="007A09AD" w:rsidP="00333E45">
      <w:pPr>
        <w:rPr>
          <w:color w:val="auto"/>
          <w:highlight w:val="yellow"/>
        </w:rPr>
      </w:pPr>
    </w:p>
    <w:p w14:paraId="0F4F4305" w14:textId="07E52081" w:rsidR="00207E28" w:rsidRPr="00333E45" w:rsidRDefault="00207E28" w:rsidP="00333E45">
      <w:pPr>
        <w:pStyle w:val="ListParagraph"/>
        <w:numPr>
          <w:ilvl w:val="2"/>
          <w:numId w:val="26"/>
        </w:numPr>
        <w:rPr>
          <w:color w:val="auto"/>
          <w:highlight w:val="yellow"/>
        </w:rPr>
      </w:pPr>
      <w:r w:rsidRPr="00333E45">
        <w:rPr>
          <w:color w:val="auto"/>
          <w:highlight w:val="yellow"/>
        </w:rPr>
        <w:t xml:space="preserve">Repeat the wash steps </w:t>
      </w:r>
      <w:r w:rsidR="00D37984" w:rsidRPr="00333E45">
        <w:rPr>
          <w:color w:val="auto"/>
          <w:highlight w:val="yellow"/>
        </w:rPr>
        <w:t>3</w:t>
      </w:r>
      <w:r w:rsidRPr="00333E45">
        <w:rPr>
          <w:color w:val="auto"/>
          <w:highlight w:val="yellow"/>
        </w:rPr>
        <w:t>.</w:t>
      </w:r>
      <w:r w:rsidR="00F118FE">
        <w:rPr>
          <w:color w:val="auto"/>
          <w:highlight w:val="yellow"/>
        </w:rPr>
        <w:t>5</w:t>
      </w:r>
      <w:r w:rsidRPr="00333E45">
        <w:rPr>
          <w:color w:val="auto"/>
          <w:highlight w:val="yellow"/>
        </w:rPr>
        <w:t xml:space="preserve">.3 and </w:t>
      </w:r>
      <w:r w:rsidR="00D37984" w:rsidRPr="00333E45">
        <w:rPr>
          <w:color w:val="auto"/>
          <w:highlight w:val="yellow"/>
        </w:rPr>
        <w:t>3</w:t>
      </w:r>
      <w:r w:rsidRPr="00333E45">
        <w:rPr>
          <w:color w:val="auto"/>
          <w:highlight w:val="yellow"/>
        </w:rPr>
        <w:t>.</w:t>
      </w:r>
      <w:r w:rsidR="00F118FE">
        <w:rPr>
          <w:color w:val="auto"/>
          <w:highlight w:val="yellow"/>
        </w:rPr>
        <w:t>5</w:t>
      </w:r>
      <w:r w:rsidRPr="00333E45">
        <w:rPr>
          <w:color w:val="auto"/>
          <w:highlight w:val="yellow"/>
        </w:rPr>
        <w:t>.4</w:t>
      </w:r>
      <w:r w:rsidR="00F118FE">
        <w:rPr>
          <w:color w:val="auto"/>
          <w:highlight w:val="yellow"/>
        </w:rPr>
        <w:t>.</w:t>
      </w:r>
    </w:p>
    <w:p w14:paraId="502FBE67" w14:textId="77777777" w:rsidR="007A09AD" w:rsidRPr="00333E45" w:rsidRDefault="007A09AD" w:rsidP="00333E45">
      <w:pPr>
        <w:rPr>
          <w:color w:val="auto"/>
          <w:highlight w:val="yellow"/>
        </w:rPr>
      </w:pPr>
    </w:p>
    <w:p w14:paraId="4942C491" w14:textId="40D114D5" w:rsidR="00207E28" w:rsidRPr="00333E45" w:rsidRDefault="00207E28" w:rsidP="00333E45">
      <w:pPr>
        <w:pStyle w:val="ListParagraph"/>
        <w:numPr>
          <w:ilvl w:val="2"/>
          <w:numId w:val="26"/>
        </w:numPr>
        <w:rPr>
          <w:color w:val="auto"/>
          <w:highlight w:val="yellow"/>
        </w:rPr>
      </w:pPr>
      <w:r w:rsidRPr="00333E45">
        <w:rPr>
          <w:color w:val="auto"/>
          <w:highlight w:val="yellow"/>
        </w:rPr>
        <w:t xml:space="preserve">Centrifuge the samples at 10,000 x </w:t>
      </w:r>
      <w:r w:rsidRPr="00F118FE">
        <w:rPr>
          <w:i/>
          <w:iCs/>
          <w:color w:val="auto"/>
          <w:highlight w:val="yellow"/>
        </w:rPr>
        <w:t>g</w:t>
      </w:r>
      <w:r w:rsidRPr="00333E45">
        <w:rPr>
          <w:color w:val="auto"/>
          <w:highlight w:val="yellow"/>
        </w:rPr>
        <w:t xml:space="preserve"> for 5 min.</w:t>
      </w:r>
    </w:p>
    <w:p w14:paraId="3018FC08" w14:textId="77777777" w:rsidR="007A09AD" w:rsidRPr="00333E45" w:rsidRDefault="007A09AD" w:rsidP="00333E45">
      <w:pPr>
        <w:rPr>
          <w:color w:val="auto"/>
          <w:highlight w:val="yellow"/>
        </w:rPr>
      </w:pPr>
    </w:p>
    <w:p w14:paraId="2DE6ECE1" w14:textId="512359FC" w:rsidR="00207E28" w:rsidRPr="00333E45" w:rsidRDefault="00207E28" w:rsidP="00333E45">
      <w:pPr>
        <w:pStyle w:val="ListParagraph"/>
        <w:numPr>
          <w:ilvl w:val="2"/>
          <w:numId w:val="26"/>
        </w:numPr>
        <w:rPr>
          <w:color w:val="auto"/>
          <w:highlight w:val="yellow"/>
        </w:rPr>
      </w:pPr>
      <w:r w:rsidRPr="00333E45">
        <w:rPr>
          <w:color w:val="auto"/>
          <w:highlight w:val="yellow"/>
        </w:rPr>
        <w:t xml:space="preserve">Discard supernatant and resuspend bacterial pellet in 150 </w:t>
      </w:r>
      <w:r w:rsidR="00333E45">
        <w:rPr>
          <w:color w:val="auto"/>
          <w:highlight w:val="yellow"/>
        </w:rPr>
        <w:t>µ</w:t>
      </w:r>
      <w:r w:rsidRPr="00333E45">
        <w:rPr>
          <w:color w:val="auto"/>
          <w:highlight w:val="yellow"/>
        </w:rPr>
        <w:t xml:space="preserve">L of </w:t>
      </w:r>
      <w:r w:rsidR="00235ED0" w:rsidRPr="00333E45">
        <w:rPr>
          <w:color w:val="auto"/>
          <w:highlight w:val="yellow"/>
        </w:rPr>
        <w:t xml:space="preserve">5% </w:t>
      </w:r>
      <w:r w:rsidR="00D57CE4" w:rsidRPr="00333E45">
        <w:rPr>
          <w:color w:val="auto"/>
          <w:highlight w:val="yellow"/>
        </w:rPr>
        <w:t>BB</w:t>
      </w:r>
      <w:r w:rsidRPr="00333E45">
        <w:rPr>
          <w:color w:val="auto"/>
          <w:highlight w:val="yellow"/>
        </w:rPr>
        <w:t>.</w:t>
      </w:r>
    </w:p>
    <w:p w14:paraId="68A36486" w14:textId="77777777" w:rsidR="00207E28" w:rsidRPr="00333E45" w:rsidRDefault="00207E28" w:rsidP="00333E45">
      <w:pPr>
        <w:pStyle w:val="ListParagraph"/>
        <w:ind w:left="0"/>
        <w:rPr>
          <w:color w:val="auto"/>
        </w:rPr>
      </w:pPr>
    </w:p>
    <w:p w14:paraId="35C724B1" w14:textId="5806239E" w:rsidR="00207E28" w:rsidRPr="00333E45" w:rsidRDefault="003C7A97" w:rsidP="00333E45">
      <w:pPr>
        <w:pStyle w:val="ListParagraph"/>
        <w:numPr>
          <w:ilvl w:val="1"/>
          <w:numId w:val="26"/>
        </w:numPr>
        <w:rPr>
          <w:color w:val="auto"/>
          <w:highlight w:val="yellow"/>
        </w:rPr>
      </w:pPr>
      <w:r w:rsidRPr="00333E45">
        <w:rPr>
          <w:color w:val="auto"/>
          <w:highlight w:val="yellow"/>
        </w:rPr>
        <w:t>Antibody staining</w:t>
      </w:r>
    </w:p>
    <w:p w14:paraId="327A0F06" w14:textId="77777777" w:rsidR="002E101F" w:rsidRPr="00333E45" w:rsidRDefault="002E101F" w:rsidP="00333E45">
      <w:pPr>
        <w:pStyle w:val="ListParagraph"/>
        <w:ind w:left="0"/>
        <w:rPr>
          <w:color w:val="auto"/>
          <w:highlight w:val="yellow"/>
        </w:rPr>
      </w:pPr>
    </w:p>
    <w:p w14:paraId="6DFC8787" w14:textId="5A92F272" w:rsidR="00B93219" w:rsidRPr="00333E45" w:rsidRDefault="00541D02" w:rsidP="00333E45">
      <w:pPr>
        <w:pStyle w:val="ListParagraph"/>
        <w:numPr>
          <w:ilvl w:val="2"/>
          <w:numId w:val="26"/>
        </w:numPr>
        <w:rPr>
          <w:color w:val="auto"/>
          <w:highlight w:val="yellow"/>
        </w:rPr>
      </w:pPr>
      <w:r w:rsidRPr="00333E45">
        <w:rPr>
          <w:color w:val="auto"/>
          <w:highlight w:val="yellow"/>
        </w:rPr>
        <w:t>Prepare fresh 5% BB.</w:t>
      </w:r>
    </w:p>
    <w:p w14:paraId="5735071F" w14:textId="77777777" w:rsidR="005C07E5" w:rsidRPr="00333E45" w:rsidRDefault="005C07E5" w:rsidP="00333E45">
      <w:pPr>
        <w:pStyle w:val="ListParagraph"/>
        <w:ind w:left="0"/>
        <w:rPr>
          <w:color w:val="auto"/>
          <w:highlight w:val="yellow"/>
        </w:rPr>
      </w:pPr>
    </w:p>
    <w:p w14:paraId="38067447" w14:textId="6ED99F32" w:rsidR="003C7A97" w:rsidRPr="00F118FE" w:rsidRDefault="00333E45" w:rsidP="00333E45">
      <w:pPr>
        <w:rPr>
          <w:color w:val="auto"/>
        </w:rPr>
      </w:pPr>
      <w:r w:rsidRPr="00F118FE">
        <w:rPr>
          <w:color w:val="auto"/>
        </w:rPr>
        <w:t xml:space="preserve">NOTE: </w:t>
      </w:r>
      <w:r w:rsidR="003C7A97" w:rsidRPr="00F118FE">
        <w:rPr>
          <w:color w:val="auto"/>
        </w:rPr>
        <w:t>All work using the fluorescently tagged antibody should be performed in the dark</w:t>
      </w:r>
      <w:r w:rsidR="00CF19D6" w:rsidRPr="00F118FE">
        <w:rPr>
          <w:color w:val="auto"/>
        </w:rPr>
        <w:t xml:space="preserve"> and the antibody</w:t>
      </w:r>
      <w:r w:rsidR="00D57CE4" w:rsidRPr="00F118FE">
        <w:rPr>
          <w:color w:val="auto"/>
        </w:rPr>
        <w:t xml:space="preserve">, BB and </w:t>
      </w:r>
      <w:r w:rsidR="004248A7" w:rsidRPr="00F118FE">
        <w:rPr>
          <w:color w:val="auto"/>
        </w:rPr>
        <w:t>FCSB</w:t>
      </w:r>
      <w:r w:rsidR="00CF19D6" w:rsidRPr="00F118FE">
        <w:rPr>
          <w:color w:val="auto"/>
        </w:rPr>
        <w:t xml:space="preserve"> should be kept on ice</w:t>
      </w:r>
      <w:r w:rsidR="003C7A97" w:rsidRPr="00F118FE">
        <w:rPr>
          <w:color w:val="auto"/>
        </w:rPr>
        <w:t xml:space="preserve">. </w:t>
      </w:r>
    </w:p>
    <w:p w14:paraId="1BD3D7D7" w14:textId="77777777" w:rsidR="005C07E5" w:rsidRPr="00333E45" w:rsidRDefault="005C07E5" w:rsidP="00333E45">
      <w:pPr>
        <w:rPr>
          <w:color w:val="auto"/>
          <w:highlight w:val="yellow"/>
        </w:rPr>
      </w:pPr>
    </w:p>
    <w:p w14:paraId="523B58FE" w14:textId="3D406235" w:rsidR="00541D02" w:rsidRPr="00333E45" w:rsidRDefault="00541D02" w:rsidP="00333E45">
      <w:pPr>
        <w:pStyle w:val="ListParagraph"/>
        <w:numPr>
          <w:ilvl w:val="2"/>
          <w:numId w:val="26"/>
        </w:numPr>
        <w:rPr>
          <w:color w:val="auto"/>
          <w:highlight w:val="yellow"/>
        </w:rPr>
      </w:pPr>
      <w:r w:rsidRPr="00333E45">
        <w:rPr>
          <w:color w:val="auto"/>
          <w:highlight w:val="yellow"/>
        </w:rPr>
        <w:t xml:space="preserve">Dilute </w:t>
      </w:r>
      <w:r w:rsidR="00F118FE" w:rsidRPr="00333E45">
        <w:rPr>
          <w:color w:val="auto"/>
          <w:highlight w:val="yellow"/>
        </w:rPr>
        <w:t xml:space="preserve">human norovirus </w:t>
      </w:r>
      <w:r w:rsidRPr="00333E45">
        <w:rPr>
          <w:color w:val="auto"/>
          <w:highlight w:val="yellow"/>
        </w:rPr>
        <w:t>GII antibody</w:t>
      </w:r>
      <w:r w:rsidR="003F7140" w:rsidRPr="00333E45">
        <w:rPr>
          <w:color w:val="auto"/>
          <w:highlight w:val="yellow"/>
        </w:rPr>
        <w:t xml:space="preserve"> </w:t>
      </w:r>
      <w:r w:rsidRPr="00333E45">
        <w:rPr>
          <w:color w:val="auto"/>
          <w:highlight w:val="yellow"/>
        </w:rPr>
        <w:t>1:</w:t>
      </w:r>
      <w:r w:rsidR="00CF19D6" w:rsidRPr="00333E45">
        <w:rPr>
          <w:color w:val="auto"/>
          <w:highlight w:val="yellow"/>
        </w:rPr>
        <w:t>125</w:t>
      </w:r>
      <w:r w:rsidRPr="00333E45">
        <w:rPr>
          <w:color w:val="auto"/>
          <w:highlight w:val="yellow"/>
        </w:rPr>
        <w:t xml:space="preserve"> for </w:t>
      </w:r>
      <w:r w:rsidRPr="00333E45">
        <w:rPr>
          <w:i/>
          <w:color w:val="auto"/>
          <w:highlight w:val="yellow"/>
        </w:rPr>
        <w:t>E. cloacae</w:t>
      </w:r>
      <w:r w:rsidRPr="00333E45">
        <w:rPr>
          <w:color w:val="auto"/>
          <w:highlight w:val="yellow"/>
        </w:rPr>
        <w:t xml:space="preserve"> samples and 1:</w:t>
      </w:r>
      <w:r w:rsidR="00CF19D6" w:rsidRPr="00333E45">
        <w:rPr>
          <w:color w:val="auto"/>
          <w:highlight w:val="yellow"/>
        </w:rPr>
        <w:t>15</w:t>
      </w:r>
      <w:r w:rsidR="009A4AAB" w:rsidRPr="00333E45">
        <w:rPr>
          <w:color w:val="auto"/>
          <w:highlight w:val="yellow"/>
        </w:rPr>
        <w:t>0</w:t>
      </w:r>
      <w:r w:rsidRPr="00333E45">
        <w:rPr>
          <w:color w:val="auto"/>
          <w:highlight w:val="yellow"/>
        </w:rPr>
        <w:t xml:space="preserve"> for </w:t>
      </w:r>
      <w:r w:rsidRPr="00333E45">
        <w:rPr>
          <w:i/>
          <w:color w:val="auto"/>
          <w:highlight w:val="yellow"/>
        </w:rPr>
        <w:t xml:space="preserve">L. </w:t>
      </w:r>
      <w:r w:rsidR="00E83D13" w:rsidRPr="00333E45">
        <w:rPr>
          <w:i/>
          <w:color w:val="auto"/>
          <w:highlight w:val="yellow"/>
        </w:rPr>
        <w:t>gasseri</w:t>
      </w:r>
      <w:r w:rsidRPr="00333E45">
        <w:rPr>
          <w:color w:val="auto"/>
          <w:highlight w:val="yellow"/>
        </w:rPr>
        <w:t xml:space="preserve"> samples</w:t>
      </w:r>
      <w:r w:rsidR="002350EC" w:rsidRPr="00333E45">
        <w:rPr>
          <w:color w:val="auto"/>
          <w:highlight w:val="yellow"/>
        </w:rPr>
        <w:t xml:space="preserve"> in 5% BB</w:t>
      </w:r>
      <w:r w:rsidR="00207E28" w:rsidRPr="00333E45">
        <w:rPr>
          <w:color w:val="auto"/>
          <w:highlight w:val="yellow"/>
        </w:rPr>
        <w:t>, preparing 50 µ</w:t>
      </w:r>
      <w:r w:rsidR="00F118FE">
        <w:rPr>
          <w:color w:val="auto"/>
          <w:highlight w:val="yellow"/>
        </w:rPr>
        <w:t>L</w:t>
      </w:r>
      <w:r w:rsidR="00207E28" w:rsidRPr="00333E45">
        <w:rPr>
          <w:color w:val="auto"/>
          <w:highlight w:val="yellow"/>
        </w:rPr>
        <w:t xml:space="preserve"> of diluted antibody per sample</w:t>
      </w:r>
      <w:r w:rsidRPr="00333E45">
        <w:rPr>
          <w:color w:val="auto"/>
          <w:highlight w:val="yellow"/>
        </w:rPr>
        <w:t xml:space="preserve">. </w:t>
      </w:r>
    </w:p>
    <w:p w14:paraId="6157AFA2" w14:textId="77777777" w:rsidR="007A09AD" w:rsidRPr="00333E45" w:rsidRDefault="007A09AD" w:rsidP="00333E45">
      <w:pPr>
        <w:pStyle w:val="ListParagraph"/>
        <w:ind w:left="0"/>
        <w:rPr>
          <w:color w:val="auto"/>
          <w:highlight w:val="yellow"/>
        </w:rPr>
      </w:pPr>
    </w:p>
    <w:p w14:paraId="0BE83F48" w14:textId="47878EA3" w:rsidR="00B93219" w:rsidRPr="00333E45" w:rsidRDefault="00207E28" w:rsidP="00333E45">
      <w:pPr>
        <w:pStyle w:val="ListParagraph"/>
        <w:numPr>
          <w:ilvl w:val="2"/>
          <w:numId w:val="26"/>
        </w:numPr>
        <w:rPr>
          <w:color w:val="auto"/>
          <w:highlight w:val="yellow"/>
        </w:rPr>
      </w:pPr>
      <w:r w:rsidRPr="00333E45">
        <w:rPr>
          <w:color w:val="auto"/>
          <w:highlight w:val="yellow"/>
        </w:rPr>
        <w:t xml:space="preserve">Dilute the isotype antibody in the same way the </w:t>
      </w:r>
      <w:r w:rsidR="00F118FE" w:rsidRPr="00333E45">
        <w:rPr>
          <w:color w:val="auto"/>
          <w:highlight w:val="yellow"/>
        </w:rPr>
        <w:t xml:space="preserve">human norovirus </w:t>
      </w:r>
      <w:r w:rsidRPr="00333E45">
        <w:rPr>
          <w:color w:val="auto"/>
          <w:highlight w:val="yellow"/>
        </w:rPr>
        <w:t>GII antibody was diluted for each bacterium</w:t>
      </w:r>
      <w:r w:rsidR="007C53A2" w:rsidRPr="00333E45">
        <w:rPr>
          <w:color w:val="auto"/>
          <w:highlight w:val="yellow"/>
        </w:rPr>
        <w:t xml:space="preserve"> in 5% BB</w:t>
      </w:r>
      <w:r w:rsidRPr="00333E45">
        <w:rPr>
          <w:color w:val="auto"/>
          <w:highlight w:val="yellow"/>
        </w:rPr>
        <w:t>, preparing 50 µ</w:t>
      </w:r>
      <w:r w:rsidR="00F118FE">
        <w:rPr>
          <w:color w:val="auto"/>
          <w:highlight w:val="yellow"/>
        </w:rPr>
        <w:t>L</w:t>
      </w:r>
      <w:r w:rsidRPr="00333E45">
        <w:rPr>
          <w:color w:val="auto"/>
          <w:highlight w:val="yellow"/>
        </w:rPr>
        <w:t xml:space="preserve"> of diluted </w:t>
      </w:r>
      <w:r w:rsidR="007C53A2" w:rsidRPr="00333E45">
        <w:rPr>
          <w:color w:val="auto"/>
          <w:highlight w:val="yellow"/>
        </w:rPr>
        <w:t>isotype control</w:t>
      </w:r>
      <w:r w:rsidRPr="00333E45">
        <w:rPr>
          <w:color w:val="auto"/>
          <w:highlight w:val="yellow"/>
        </w:rPr>
        <w:t xml:space="preserve"> per sample.  </w:t>
      </w:r>
    </w:p>
    <w:p w14:paraId="35D49665" w14:textId="77777777" w:rsidR="007A09AD" w:rsidRPr="00333E45" w:rsidRDefault="007A09AD" w:rsidP="00333E45">
      <w:pPr>
        <w:rPr>
          <w:color w:val="auto"/>
          <w:highlight w:val="yellow"/>
        </w:rPr>
      </w:pPr>
    </w:p>
    <w:p w14:paraId="605C833E" w14:textId="564E75EA" w:rsidR="003C7A97" w:rsidRPr="00333E45" w:rsidRDefault="003C7A97" w:rsidP="00333E45">
      <w:pPr>
        <w:pStyle w:val="ListParagraph"/>
        <w:numPr>
          <w:ilvl w:val="2"/>
          <w:numId w:val="26"/>
        </w:numPr>
        <w:rPr>
          <w:color w:val="auto"/>
          <w:highlight w:val="yellow"/>
        </w:rPr>
      </w:pPr>
      <w:r w:rsidRPr="00333E45">
        <w:rPr>
          <w:color w:val="auto"/>
          <w:highlight w:val="yellow"/>
        </w:rPr>
        <w:t xml:space="preserve">Divide </w:t>
      </w:r>
      <w:r w:rsidR="00B93219" w:rsidRPr="00333E45">
        <w:rPr>
          <w:color w:val="auto"/>
          <w:highlight w:val="yellow"/>
        </w:rPr>
        <w:t xml:space="preserve">each </w:t>
      </w:r>
      <w:r w:rsidRPr="00333E45">
        <w:rPr>
          <w:color w:val="auto"/>
          <w:highlight w:val="yellow"/>
        </w:rPr>
        <w:t xml:space="preserve">attachment assay </w:t>
      </w:r>
      <w:r w:rsidR="00B93219" w:rsidRPr="00333E45">
        <w:rPr>
          <w:color w:val="auto"/>
          <w:highlight w:val="yellow"/>
        </w:rPr>
        <w:t>sample</w:t>
      </w:r>
      <w:r w:rsidR="00CF19D6" w:rsidRPr="00333E45">
        <w:rPr>
          <w:color w:val="auto"/>
          <w:highlight w:val="yellow"/>
        </w:rPr>
        <w:t xml:space="preserve"> from step </w:t>
      </w:r>
      <w:r w:rsidR="00D37984" w:rsidRPr="00333E45">
        <w:rPr>
          <w:color w:val="auto"/>
          <w:highlight w:val="yellow"/>
        </w:rPr>
        <w:t>3</w:t>
      </w:r>
      <w:r w:rsidR="00CF19D6" w:rsidRPr="00333E45">
        <w:rPr>
          <w:color w:val="auto"/>
          <w:highlight w:val="yellow"/>
        </w:rPr>
        <w:t>.3.7</w:t>
      </w:r>
      <w:r w:rsidR="00B93219" w:rsidRPr="00333E45">
        <w:rPr>
          <w:color w:val="auto"/>
          <w:highlight w:val="yellow"/>
        </w:rPr>
        <w:t xml:space="preserve"> into </w:t>
      </w:r>
      <w:r w:rsidR="00F118FE">
        <w:rPr>
          <w:color w:val="auto"/>
          <w:highlight w:val="yellow"/>
        </w:rPr>
        <w:t xml:space="preserve">three </w:t>
      </w:r>
      <w:r w:rsidR="00B93219" w:rsidRPr="00333E45">
        <w:rPr>
          <w:color w:val="auto"/>
          <w:highlight w:val="yellow"/>
        </w:rPr>
        <w:t xml:space="preserve">50 </w:t>
      </w:r>
      <w:r w:rsidR="00333E45">
        <w:rPr>
          <w:color w:val="auto"/>
          <w:highlight w:val="yellow"/>
        </w:rPr>
        <w:t>µ</w:t>
      </w:r>
      <w:r w:rsidR="00B93219" w:rsidRPr="00333E45">
        <w:rPr>
          <w:color w:val="auto"/>
          <w:highlight w:val="yellow"/>
        </w:rPr>
        <w:t xml:space="preserve">L </w:t>
      </w:r>
      <w:r w:rsidRPr="00333E45">
        <w:rPr>
          <w:color w:val="auto"/>
          <w:highlight w:val="yellow"/>
        </w:rPr>
        <w:t xml:space="preserve">aliquots </w:t>
      </w:r>
      <w:r w:rsidR="00B93219" w:rsidRPr="00333E45">
        <w:rPr>
          <w:color w:val="auto"/>
          <w:highlight w:val="yellow"/>
        </w:rPr>
        <w:t xml:space="preserve">by transferring them into </w:t>
      </w:r>
      <w:r w:rsidR="003F7140" w:rsidRPr="00333E45">
        <w:rPr>
          <w:color w:val="auto"/>
          <w:highlight w:val="yellow"/>
        </w:rPr>
        <w:t xml:space="preserve">clean </w:t>
      </w:r>
      <w:r w:rsidR="00B93219" w:rsidRPr="00333E45">
        <w:rPr>
          <w:color w:val="auto"/>
          <w:highlight w:val="yellow"/>
        </w:rPr>
        <w:t xml:space="preserve">1.5 mL centrifuge tubes. </w:t>
      </w:r>
    </w:p>
    <w:p w14:paraId="41556CEE" w14:textId="77777777" w:rsidR="007A09AD" w:rsidRPr="00333E45" w:rsidRDefault="007A09AD" w:rsidP="00333E45">
      <w:pPr>
        <w:rPr>
          <w:color w:val="auto"/>
          <w:highlight w:val="yellow"/>
        </w:rPr>
      </w:pPr>
    </w:p>
    <w:p w14:paraId="304E87A2" w14:textId="6A098F96" w:rsidR="003C7A97" w:rsidRPr="00333E45" w:rsidRDefault="00B93219" w:rsidP="00333E45">
      <w:pPr>
        <w:pStyle w:val="ListParagraph"/>
        <w:numPr>
          <w:ilvl w:val="2"/>
          <w:numId w:val="26"/>
        </w:numPr>
        <w:rPr>
          <w:color w:val="auto"/>
          <w:highlight w:val="yellow"/>
        </w:rPr>
      </w:pPr>
      <w:r w:rsidRPr="00333E45">
        <w:rPr>
          <w:color w:val="auto"/>
          <w:highlight w:val="yellow"/>
        </w:rPr>
        <w:t>To the first set</w:t>
      </w:r>
      <w:r w:rsidR="003C7A97" w:rsidRPr="00333E45">
        <w:rPr>
          <w:color w:val="auto"/>
          <w:highlight w:val="yellow"/>
        </w:rPr>
        <w:t xml:space="preserve"> of samples</w:t>
      </w:r>
      <w:r w:rsidRPr="00333E45">
        <w:rPr>
          <w:color w:val="auto"/>
          <w:highlight w:val="yellow"/>
        </w:rPr>
        <w:t xml:space="preserve">, add 50 </w:t>
      </w:r>
      <w:r w:rsidR="00333E45">
        <w:rPr>
          <w:color w:val="auto"/>
          <w:highlight w:val="yellow"/>
        </w:rPr>
        <w:t>µ</w:t>
      </w:r>
      <w:r w:rsidRPr="00333E45">
        <w:rPr>
          <w:color w:val="auto"/>
          <w:highlight w:val="yellow"/>
        </w:rPr>
        <w:t>L of BB</w:t>
      </w:r>
      <w:r w:rsidR="003C7A97" w:rsidRPr="00333E45">
        <w:rPr>
          <w:color w:val="auto"/>
          <w:highlight w:val="yellow"/>
        </w:rPr>
        <w:t>. T</w:t>
      </w:r>
      <w:r w:rsidRPr="00333E45">
        <w:rPr>
          <w:color w:val="auto"/>
          <w:highlight w:val="yellow"/>
        </w:rPr>
        <w:t xml:space="preserve">his </w:t>
      </w:r>
      <w:r w:rsidR="003C7A97" w:rsidRPr="00333E45">
        <w:rPr>
          <w:color w:val="auto"/>
          <w:highlight w:val="yellow"/>
        </w:rPr>
        <w:t xml:space="preserve">set </w:t>
      </w:r>
      <w:r w:rsidRPr="00333E45">
        <w:rPr>
          <w:color w:val="auto"/>
          <w:highlight w:val="yellow"/>
        </w:rPr>
        <w:t xml:space="preserve">will be the unstained </w:t>
      </w:r>
      <w:r w:rsidR="003C7A97" w:rsidRPr="00333E45">
        <w:rPr>
          <w:color w:val="auto"/>
          <w:highlight w:val="yellow"/>
        </w:rPr>
        <w:t>(</w:t>
      </w:r>
      <w:proofErr w:type="spellStart"/>
      <w:r w:rsidR="003C7A97" w:rsidRPr="00333E45">
        <w:rPr>
          <w:color w:val="auto"/>
          <w:highlight w:val="yellow"/>
        </w:rPr>
        <w:t>Uns</w:t>
      </w:r>
      <w:proofErr w:type="spellEnd"/>
      <w:r w:rsidR="003C7A97" w:rsidRPr="00333E45">
        <w:rPr>
          <w:color w:val="auto"/>
          <w:highlight w:val="yellow"/>
        </w:rPr>
        <w:t>) controls</w:t>
      </w:r>
      <w:r w:rsidRPr="00333E45">
        <w:rPr>
          <w:color w:val="auto"/>
          <w:highlight w:val="yellow"/>
        </w:rPr>
        <w:t xml:space="preserve">. </w:t>
      </w:r>
    </w:p>
    <w:p w14:paraId="634CDE30" w14:textId="77777777" w:rsidR="007A09AD" w:rsidRPr="00333E45" w:rsidRDefault="007A09AD" w:rsidP="00333E45">
      <w:pPr>
        <w:rPr>
          <w:color w:val="auto"/>
          <w:highlight w:val="yellow"/>
        </w:rPr>
      </w:pPr>
    </w:p>
    <w:p w14:paraId="6423C428" w14:textId="3B85FF7C" w:rsidR="003C7A97" w:rsidRPr="00333E45" w:rsidRDefault="00B93219" w:rsidP="00333E45">
      <w:pPr>
        <w:pStyle w:val="ListParagraph"/>
        <w:numPr>
          <w:ilvl w:val="2"/>
          <w:numId w:val="26"/>
        </w:numPr>
        <w:rPr>
          <w:color w:val="auto"/>
          <w:highlight w:val="yellow"/>
        </w:rPr>
      </w:pPr>
      <w:r w:rsidRPr="00333E45">
        <w:rPr>
          <w:color w:val="auto"/>
          <w:highlight w:val="yellow"/>
        </w:rPr>
        <w:lastRenderedPageBreak/>
        <w:t xml:space="preserve">To the second set, add 50 </w:t>
      </w:r>
      <w:r w:rsidR="00333E45">
        <w:rPr>
          <w:color w:val="auto"/>
          <w:highlight w:val="yellow"/>
        </w:rPr>
        <w:t>µ</w:t>
      </w:r>
      <w:r w:rsidRPr="00333E45">
        <w:rPr>
          <w:color w:val="auto"/>
          <w:highlight w:val="yellow"/>
        </w:rPr>
        <w:t>L of the GII antibody dilution</w:t>
      </w:r>
      <w:r w:rsidR="003C7A97" w:rsidRPr="00333E45">
        <w:rPr>
          <w:color w:val="auto"/>
          <w:highlight w:val="yellow"/>
        </w:rPr>
        <w:t>. This results in a final antibody concentration of 1:</w:t>
      </w:r>
      <w:r w:rsidR="00CF19D6" w:rsidRPr="00333E45">
        <w:rPr>
          <w:color w:val="auto"/>
          <w:highlight w:val="yellow"/>
        </w:rPr>
        <w:t>250</w:t>
      </w:r>
      <w:r w:rsidR="003C7A97" w:rsidRPr="00333E45">
        <w:rPr>
          <w:color w:val="auto"/>
          <w:highlight w:val="yellow"/>
        </w:rPr>
        <w:t xml:space="preserve"> for </w:t>
      </w:r>
      <w:r w:rsidR="003C7A97" w:rsidRPr="00333E45">
        <w:rPr>
          <w:i/>
          <w:color w:val="auto"/>
          <w:highlight w:val="yellow"/>
        </w:rPr>
        <w:t>E. cloacae</w:t>
      </w:r>
      <w:r w:rsidR="003C7A97" w:rsidRPr="00333E45">
        <w:rPr>
          <w:color w:val="auto"/>
          <w:highlight w:val="yellow"/>
        </w:rPr>
        <w:t xml:space="preserve"> and 1:</w:t>
      </w:r>
      <w:r w:rsidR="00CF19D6" w:rsidRPr="00333E45">
        <w:rPr>
          <w:color w:val="auto"/>
          <w:highlight w:val="yellow"/>
        </w:rPr>
        <w:t>300</w:t>
      </w:r>
      <w:r w:rsidR="003C7A97" w:rsidRPr="00333E45">
        <w:rPr>
          <w:color w:val="auto"/>
          <w:highlight w:val="yellow"/>
        </w:rPr>
        <w:t xml:space="preserve"> for </w:t>
      </w:r>
      <w:r w:rsidR="003C7A97" w:rsidRPr="00333E45">
        <w:rPr>
          <w:i/>
          <w:color w:val="auto"/>
          <w:highlight w:val="yellow"/>
        </w:rPr>
        <w:t xml:space="preserve">L. </w:t>
      </w:r>
      <w:r w:rsidR="00E83D13" w:rsidRPr="00333E45">
        <w:rPr>
          <w:i/>
          <w:color w:val="auto"/>
          <w:highlight w:val="yellow"/>
        </w:rPr>
        <w:t>gasseri</w:t>
      </w:r>
      <w:r w:rsidR="003C7A97" w:rsidRPr="00333E45">
        <w:rPr>
          <w:color w:val="auto"/>
          <w:highlight w:val="yellow"/>
        </w:rPr>
        <w:t>. T</w:t>
      </w:r>
      <w:r w:rsidRPr="00333E45">
        <w:rPr>
          <w:color w:val="auto"/>
          <w:highlight w:val="yellow"/>
        </w:rPr>
        <w:t xml:space="preserve">his </w:t>
      </w:r>
      <w:r w:rsidR="003C7A97" w:rsidRPr="00333E45">
        <w:rPr>
          <w:color w:val="auto"/>
          <w:highlight w:val="yellow"/>
        </w:rPr>
        <w:t xml:space="preserve">sample set </w:t>
      </w:r>
      <w:r w:rsidRPr="00333E45">
        <w:rPr>
          <w:color w:val="auto"/>
          <w:highlight w:val="yellow"/>
        </w:rPr>
        <w:t xml:space="preserve">will be the stained </w:t>
      </w:r>
      <w:r w:rsidR="003C7A97" w:rsidRPr="00333E45">
        <w:rPr>
          <w:color w:val="auto"/>
          <w:highlight w:val="yellow"/>
        </w:rPr>
        <w:t>(</w:t>
      </w:r>
      <w:r w:rsidR="00397A89" w:rsidRPr="00333E45">
        <w:rPr>
          <w:color w:val="auto"/>
          <w:highlight w:val="yellow"/>
        </w:rPr>
        <w:t>AB</w:t>
      </w:r>
      <w:r w:rsidR="003C7A97" w:rsidRPr="00333E45">
        <w:rPr>
          <w:color w:val="auto"/>
          <w:highlight w:val="yellow"/>
        </w:rPr>
        <w:t>) samples.</w:t>
      </w:r>
      <w:r w:rsidRPr="00333E45">
        <w:rPr>
          <w:color w:val="auto"/>
          <w:highlight w:val="yellow"/>
        </w:rPr>
        <w:t xml:space="preserve"> </w:t>
      </w:r>
    </w:p>
    <w:p w14:paraId="20C567A1" w14:textId="77777777" w:rsidR="007A09AD" w:rsidRPr="00333E45" w:rsidRDefault="007A09AD" w:rsidP="00333E45">
      <w:pPr>
        <w:rPr>
          <w:color w:val="auto"/>
          <w:highlight w:val="yellow"/>
        </w:rPr>
      </w:pPr>
    </w:p>
    <w:p w14:paraId="49C7261A" w14:textId="5BD12566" w:rsidR="003C7A97" w:rsidRPr="00F118FE" w:rsidRDefault="00B93219" w:rsidP="00F118FE">
      <w:pPr>
        <w:pStyle w:val="ListParagraph"/>
        <w:numPr>
          <w:ilvl w:val="2"/>
          <w:numId w:val="26"/>
        </w:numPr>
        <w:rPr>
          <w:color w:val="auto"/>
          <w:highlight w:val="yellow"/>
        </w:rPr>
      </w:pPr>
      <w:r w:rsidRPr="00333E45">
        <w:rPr>
          <w:color w:val="auto"/>
          <w:highlight w:val="yellow"/>
        </w:rPr>
        <w:t xml:space="preserve">To the third set, add 50 </w:t>
      </w:r>
      <w:r w:rsidR="00333E45">
        <w:rPr>
          <w:color w:val="auto"/>
          <w:highlight w:val="yellow"/>
        </w:rPr>
        <w:t>µ</w:t>
      </w:r>
      <w:r w:rsidRPr="00333E45">
        <w:rPr>
          <w:color w:val="auto"/>
          <w:highlight w:val="yellow"/>
        </w:rPr>
        <w:t xml:space="preserve">L of the </w:t>
      </w:r>
      <w:r w:rsidR="003F7140" w:rsidRPr="00333E45">
        <w:rPr>
          <w:color w:val="auto"/>
          <w:highlight w:val="yellow"/>
        </w:rPr>
        <w:t xml:space="preserve">diluted </w:t>
      </w:r>
      <w:r w:rsidR="006C0E66" w:rsidRPr="00333E45">
        <w:rPr>
          <w:color w:val="auto"/>
          <w:highlight w:val="yellow"/>
        </w:rPr>
        <w:t>isotype</w:t>
      </w:r>
      <w:r w:rsidRPr="00333E45">
        <w:rPr>
          <w:color w:val="auto"/>
          <w:highlight w:val="yellow"/>
        </w:rPr>
        <w:t xml:space="preserve"> </w:t>
      </w:r>
      <w:r w:rsidR="003F7140" w:rsidRPr="00333E45">
        <w:rPr>
          <w:color w:val="auto"/>
          <w:highlight w:val="yellow"/>
        </w:rPr>
        <w:t>antibody</w:t>
      </w:r>
      <w:r w:rsidR="003C7A97" w:rsidRPr="00333E45">
        <w:rPr>
          <w:color w:val="auto"/>
          <w:highlight w:val="yellow"/>
        </w:rPr>
        <w:t>. T</w:t>
      </w:r>
      <w:r w:rsidRPr="00333E45">
        <w:rPr>
          <w:color w:val="auto"/>
          <w:highlight w:val="yellow"/>
        </w:rPr>
        <w:t xml:space="preserve">his </w:t>
      </w:r>
      <w:r w:rsidR="003C7A97" w:rsidRPr="00333E45">
        <w:rPr>
          <w:color w:val="auto"/>
          <w:highlight w:val="yellow"/>
        </w:rPr>
        <w:t xml:space="preserve">set </w:t>
      </w:r>
      <w:r w:rsidRPr="00333E45">
        <w:rPr>
          <w:color w:val="auto"/>
          <w:highlight w:val="yellow"/>
        </w:rPr>
        <w:t>will be the isotype contro</w:t>
      </w:r>
      <w:r w:rsidR="003C7A97" w:rsidRPr="00333E45">
        <w:rPr>
          <w:color w:val="auto"/>
          <w:highlight w:val="yellow"/>
        </w:rPr>
        <w:t>ls</w:t>
      </w:r>
      <w:r w:rsidR="006C0E66" w:rsidRPr="00333E45">
        <w:rPr>
          <w:color w:val="auto"/>
          <w:highlight w:val="yellow"/>
        </w:rPr>
        <w:t xml:space="preserve"> (IC)</w:t>
      </w:r>
      <w:r w:rsidRPr="00333E45">
        <w:rPr>
          <w:color w:val="auto"/>
          <w:highlight w:val="yellow"/>
        </w:rPr>
        <w:t>.</w:t>
      </w:r>
      <w:r w:rsidR="00F118FE">
        <w:rPr>
          <w:color w:val="auto"/>
          <w:highlight w:val="yellow"/>
        </w:rPr>
        <w:t xml:space="preserve"> </w:t>
      </w:r>
      <w:r w:rsidR="003C7A97" w:rsidRPr="00F118FE">
        <w:rPr>
          <w:color w:val="auto"/>
          <w:highlight w:val="yellow"/>
        </w:rPr>
        <w:t>Mix well by pipetting.</w:t>
      </w:r>
      <w:r w:rsidR="00F118FE">
        <w:rPr>
          <w:color w:val="auto"/>
          <w:highlight w:val="yellow"/>
        </w:rPr>
        <w:t xml:space="preserve"> </w:t>
      </w:r>
      <w:r w:rsidR="003C7A97" w:rsidRPr="00F118FE">
        <w:rPr>
          <w:color w:val="auto"/>
          <w:highlight w:val="yellow"/>
        </w:rPr>
        <w:t>I</w:t>
      </w:r>
      <w:r w:rsidRPr="00F118FE">
        <w:rPr>
          <w:color w:val="auto"/>
          <w:highlight w:val="yellow"/>
        </w:rPr>
        <w:t xml:space="preserve">ncubate </w:t>
      </w:r>
      <w:r w:rsidR="003C7A97" w:rsidRPr="00F118FE">
        <w:rPr>
          <w:color w:val="auto"/>
          <w:highlight w:val="yellow"/>
        </w:rPr>
        <w:t xml:space="preserve">the samples </w:t>
      </w:r>
      <w:r w:rsidRPr="00F118FE">
        <w:rPr>
          <w:color w:val="auto"/>
          <w:highlight w:val="yellow"/>
        </w:rPr>
        <w:t>on ice</w:t>
      </w:r>
      <w:r w:rsidR="003C7A97" w:rsidRPr="00F118FE">
        <w:rPr>
          <w:color w:val="auto"/>
          <w:highlight w:val="yellow"/>
        </w:rPr>
        <w:t xml:space="preserve"> and</w:t>
      </w:r>
      <w:r w:rsidRPr="00F118FE">
        <w:rPr>
          <w:color w:val="auto"/>
          <w:highlight w:val="yellow"/>
        </w:rPr>
        <w:t xml:space="preserve"> in the dark for 30 min. </w:t>
      </w:r>
    </w:p>
    <w:p w14:paraId="3E439087" w14:textId="77777777" w:rsidR="007A09AD" w:rsidRPr="00333E45" w:rsidRDefault="007A09AD" w:rsidP="00333E45">
      <w:pPr>
        <w:rPr>
          <w:color w:val="auto"/>
          <w:highlight w:val="yellow"/>
        </w:rPr>
      </w:pPr>
    </w:p>
    <w:p w14:paraId="2796A416" w14:textId="0B2FC50B" w:rsidR="00F55A7A" w:rsidRPr="00333E45" w:rsidRDefault="00B93219" w:rsidP="00333E45">
      <w:pPr>
        <w:pStyle w:val="ListParagraph"/>
        <w:numPr>
          <w:ilvl w:val="2"/>
          <w:numId w:val="26"/>
        </w:numPr>
        <w:rPr>
          <w:color w:val="auto"/>
          <w:highlight w:val="yellow"/>
        </w:rPr>
      </w:pPr>
      <w:r w:rsidRPr="00333E45">
        <w:rPr>
          <w:color w:val="auto"/>
          <w:highlight w:val="yellow"/>
        </w:rPr>
        <w:t xml:space="preserve">Centrifuge all samples at 10,000 x </w:t>
      </w:r>
      <w:r w:rsidRPr="00F118FE">
        <w:rPr>
          <w:i/>
          <w:iCs/>
          <w:color w:val="auto"/>
          <w:highlight w:val="yellow"/>
        </w:rPr>
        <w:t>g</w:t>
      </w:r>
      <w:r w:rsidRPr="00333E45">
        <w:rPr>
          <w:color w:val="auto"/>
          <w:highlight w:val="yellow"/>
        </w:rPr>
        <w:t xml:space="preserve"> for 5 min</w:t>
      </w:r>
      <w:r w:rsidR="003C7A97" w:rsidRPr="00333E45">
        <w:rPr>
          <w:color w:val="auto"/>
          <w:highlight w:val="yellow"/>
        </w:rPr>
        <w:t>.</w:t>
      </w:r>
    </w:p>
    <w:p w14:paraId="42A6DB7D" w14:textId="77777777" w:rsidR="007A09AD" w:rsidRPr="00333E45" w:rsidRDefault="007A09AD" w:rsidP="00333E45">
      <w:pPr>
        <w:rPr>
          <w:color w:val="auto"/>
          <w:highlight w:val="yellow"/>
        </w:rPr>
      </w:pPr>
    </w:p>
    <w:p w14:paraId="72C7D579" w14:textId="3B3FC3B0" w:rsidR="003F7140" w:rsidRPr="00333E45" w:rsidRDefault="003C7A97" w:rsidP="00333E45">
      <w:pPr>
        <w:pStyle w:val="ListParagraph"/>
        <w:numPr>
          <w:ilvl w:val="2"/>
          <w:numId w:val="26"/>
        </w:numPr>
        <w:rPr>
          <w:color w:val="auto"/>
          <w:highlight w:val="yellow"/>
        </w:rPr>
      </w:pPr>
      <w:r w:rsidRPr="00333E45">
        <w:rPr>
          <w:color w:val="auto"/>
          <w:highlight w:val="yellow"/>
        </w:rPr>
        <w:t xml:space="preserve">Discard the supernatant and </w:t>
      </w:r>
      <w:r w:rsidR="00B93219" w:rsidRPr="00333E45">
        <w:rPr>
          <w:color w:val="auto"/>
          <w:highlight w:val="yellow"/>
        </w:rPr>
        <w:t xml:space="preserve">resuspend </w:t>
      </w:r>
      <w:r w:rsidRPr="00333E45">
        <w:rPr>
          <w:color w:val="auto"/>
          <w:highlight w:val="yellow"/>
        </w:rPr>
        <w:t>the</w:t>
      </w:r>
      <w:r w:rsidR="00B93219" w:rsidRPr="00333E45">
        <w:rPr>
          <w:color w:val="auto"/>
          <w:highlight w:val="yellow"/>
        </w:rPr>
        <w:t xml:space="preserve"> samples in 1</w:t>
      </w:r>
      <w:r w:rsidR="00CE5D6D" w:rsidRPr="00333E45">
        <w:rPr>
          <w:color w:val="auto"/>
          <w:highlight w:val="yellow"/>
        </w:rPr>
        <w:t>0</w:t>
      </w:r>
      <w:r w:rsidR="00B93219" w:rsidRPr="00333E45">
        <w:rPr>
          <w:color w:val="auto"/>
          <w:highlight w:val="yellow"/>
        </w:rPr>
        <w:t xml:space="preserve">0 </w:t>
      </w:r>
      <w:r w:rsidR="00333E45">
        <w:rPr>
          <w:color w:val="auto"/>
          <w:highlight w:val="yellow"/>
        </w:rPr>
        <w:t>µ</w:t>
      </w:r>
      <w:r w:rsidR="00B93219" w:rsidRPr="00333E45">
        <w:rPr>
          <w:color w:val="auto"/>
          <w:highlight w:val="yellow"/>
        </w:rPr>
        <w:t>L of</w:t>
      </w:r>
      <w:r w:rsidR="00397A89" w:rsidRPr="00333E45">
        <w:rPr>
          <w:color w:val="auto"/>
          <w:highlight w:val="yellow"/>
        </w:rPr>
        <w:t xml:space="preserve"> </w:t>
      </w:r>
      <w:r w:rsidR="004248A7" w:rsidRPr="00333E45">
        <w:rPr>
          <w:color w:val="auto"/>
          <w:highlight w:val="yellow"/>
        </w:rPr>
        <w:t>F</w:t>
      </w:r>
      <w:r w:rsidR="00B93219" w:rsidRPr="00333E45">
        <w:rPr>
          <w:color w:val="auto"/>
          <w:highlight w:val="yellow"/>
        </w:rPr>
        <w:t>CS</w:t>
      </w:r>
      <w:r w:rsidR="004248A7" w:rsidRPr="00333E45">
        <w:rPr>
          <w:color w:val="auto"/>
          <w:highlight w:val="yellow"/>
        </w:rPr>
        <w:t>B</w:t>
      </w:r>
      <w:r w:rsidR="00CF19D6" w:rsidRPr="00333E45">
        <w:rPr>
          <w:color w:val="auto"/>
          <w:highlight w:val="yellow"/>
        </w:rPr>
        <w:t xml:space="preserve">. </w:t>
      </w:r>
    </w:p>
    <w:p w14:paraId="764C67F9" w14:textId="77777777" w:rsidR="007A09AD" w:rsidRPr="00333E45" w:rsidRDefault="007A09AD" w:rsidP="00333E45">
      <w:pPr>
        <w:rPr>
          <w:color w:val="auto"/>
          <w:highlight w:val="yellow"/>
        </w:rPr>
      </w:pPr>
    </w:p>
    <w:p w14:paraId="48B5B060" w14:textId="248B3507" w:rsidR="00CE5D6D" w:rsidRPr="00F118FE" w:rsidRDefault="00CE5D6D" w:rsidP="00F118FE">
      <w:pPr>
        <w:pStyle w:val="ListParagraph"/>
        <w:numPr>
          <w:ilvl w:val="2"/>
          <w:numId w:val="26"/>
        </w:numPr>
        <w:rPr>
          <w:color w:val="auto"/>
          <w:highlight w:val="yellow"/>
        </w:rPr>
      </w:pPr>
      <w:r w:rsidRPr="00333E45">
        <w:rPr>
          <w:color w:val="auto"/>
          <w:highlight w:val="yellow"/>
        </w:rPr>
        <w:t xml:space="preserve">Centrifuge all samples at 10,000 x </w:t>
      </w:r>
      <w:r w:rsidRPr="00F118FE">
        <w:rPr>
          <w:i/>
          <w:iCs/>
          <w:color w:val="auto"/>
          <w:highlight w:val="yellow"/>
        </w:rPr>
        <w:t>g</w:t>
      </w:r>
      <w:r w:rsidRPr="00333E45">
        <w:rPr>
          <w:color w:val="auto"/>
          <w:highlight w:val="yellow"/>
        </w:rPr>
        <w:t xml:space="preserve"> for 5 min.</w:t>
      </w:r>
      <w:r w:rsidR="00F118FE">
        <w:rPr>
          <w:color w:val="auto"/>
          <w:highlight w:val="yellow"/>
        </w:rPr>
        <w:t xml:space="preserve"> </w:t>
      </w:r>
      <w:r w:rsidRPr="00F118FE">
        <w:rPr>
          <w:color w:val="auto"/>
          <w:highlight w:val="yellow"/>
        </w:rPr>
        <w:t xml:space="preserve">Discard the supernatant and resuspend the samples in 100 </w:t>
      </w:r>
      <w:r w:rsidR="00333E45" w:rsidRPr="00F118FE">
        <w:rPr>
          <w:color w:val="auto"/>
          <w:highlight w:val="yellow"/>
        </w:rPr>
        <w:t>µ</w:t>
      </w:r>
      <w:r w:rsidRPr="00F118FE">
        <w:rPr>
          <w:color w:val="auto"/>
          <w:highlight w:val="yellow"/>
        </w:rPr>
        <w:t xml:space="preserve">L of </w:t>
      </w:r>
      <w:r w:rsidR="004248A7" w:rsidRPr="00F118FE">
        <w:rPr>
          <w:color w:val="auto"/>
          <w:highlight w:val="yellow"/>
        </w:rPr>
        <w:t>FCSB</w:t>
      </w:r>
      <w:r w:rsidRPr="00F118FE">
        <w:rPr>
          <w:color w:val="auto"/>
          <w:highlight w:val="yellow"/>
        </w:rPr>
        <w:t xml:space="preserve">. </w:t>
      </w:r>
    </w:p>
    <w:p w14:paraId="66E65563" w14:textId="77777777" w:rsidR="00CE5D6D" w:rsidRPr="00333E45" w:rsidRDefault="00CE5D6D" w:rsidP="00333E45">
      <w:pPr>
        <w:pStyle w:val="ListParagraph"/>
        <w:ind w:left="0"/>
        <w:rPr>
          <w:color w:val="auto"/>
          <w:highlight w:val="yellow"/>
        </w:rPr>
      </w:pPr>
    </w:p>
    <w:p w14:paraId="6F3059E5" w14:textId="77777777" w:rsidR="00CE5D6D" w:rsidRPr="00333E45" w:rsidRDefault="00CE5D6D" w:rsidP="00333E45">
      <w:pPr>
        <w:pStyle w:val="ListParagraph"/>
        <w:numPr>
          <w:ilvl w:val="2"/>
          <w:numId w:val="26"/>
        </w:numPr>
        <w:rPr>
          <w:color w:val="auto"/>
          <w:highlight w:val="yellow"/>
        </w:rPr>
      </w:pPr>
      <w:r w:rsidRPr="00333E45">
        <w:rPr>
          <w:color w:val="auto"/>
          <w:highlight w:val="yellow"/>
        </w:rPr>
        <w:t xml:space="preserve">Centrifuge all samples at 10,000 x </w:t>
      </w:r>
      <w:r w:rsidRPr="00F273A7">
        <w:rPr>
          <w:i/>
          <w:iCs/>
          <w:color w:val="auto"/>
          <w:highlight w:val="yellow"/>
        </w:rPr>
        <w:t>g</w:t>
      </w:r>
      <w:r w:rsidRPr="00333E45">
        <w:rPr>
          <w:color w:val="auto"/>
          <w:highlight w:val="yellow"/>
        </w:rPr>
        <w:t xml:space="preserve"> for 5 min.</w:t>
      </w:r>
    </w:p>
    <w:p w14:paraId="6B542672" w14:textId="77777777" w:rsidR="00CE5D6D" w:rsidRPr="00333E45" w:rsidRDefault="00CE5D6D" w:rsidP="00333E45">
      <w:pPr>
        <w:rPr>
          <w:color w:val="auto"/>
          <w:highlight w:val="yellow"/>
        </w:rPr>
      </w:pPr>
    </w:p>
    <w:p w14:paraId="01C02420" w14:textId="120242A4" w:rsidR="00CE5D6D" w:rsidRPr="00333E45" w:rsidRDefault="00CE5D6D" w:rsidP="00333E45">
      <w:pPr>
        <w:pStyle w:val="ListParagraph"/>
        <w:numPr>
          <w:ilvl w:val="2"/>
          <w:numId w:val="26"/>
        </w:numPr>
        <w:rPr>
          <w:color w:val="auto"/>
          <w:highlight w:val="yellow"/>
        </w:rPr>
      </w:pPr>
      <w:r w:rsidRPr="00333E45">
        <w:rPr>
          <w:color w:val="auto"/>
          <w:highlight w:val="yellow"/>
        </w:rPr>
        <w:t xml:space="preserve">Discard the supernatant and resuspend the samples in 150 </w:t>
      </w:r>
      <w:r w:rsidR="00333E45">
        <w:rPr>
          <w:color w:val="auto"/>
          <w:highlight w:val="yellow"/>
        </w:rPr>
        <w:t>µ</w:t>
      </w:r>
      <w:r w:rsidRPr="00333E45">
        <w:rPr>
          <w:color w:val="auto"/>
          <w:highlight w:val="yellow"/>
        </w:rPr>
        <w:t xml:space="preserve">L of </w:t>
      </w:r>
      <w:r w:rsidR="004248A7" w:rsidRPr="00333E45">
        <w:rPr>
          <w:color w:val="auto"/>
          <w:highlight w:val="yellow"/>
        </w:rPr>
        <w:t>FCSB</w:t>
      </w:r>
      <w:r w:rsidRPr="00333E45">
        <w:rPr>
          <w:color w:val="auto"/>
          <w:highlight w:val="yellow"/>
        </w:rPr>
        <w:t xml:space="preserve">. </w:t>
      </w:r>
    </w:p>
    <w:p w14:paraId="3A2F4208" w14:textId="77777777" w:rsidR="00CE5D6D" w:rsidRPr="00333E45" w:rsidRDefault="00CE5D6D" w:rsidP="00333E45">
      <w:pPr>
        <w:pStyle w:val="ListParagraph"/>
        <w:ind w:left="0"/>
        <w:rPr>
          <w:color w:val="auto"/>
          <w:highlight w:val="yellow"/>
        </w:rPr>
      </w:pPr>
    </w:p>
    <w:p w14:paraId="59431FF4" w14:textId="6FCE2D71" w:rsidR="00F55A7A" w:rsidRPr="00333E45" w:rsidRDefault="003F7140" w:rsidP="00333E45">
      <w:pPr>
        <w:pStyle w:val="ListParagraph"/>
        <w:numPr>
          <w:ilvl w:val="2"/>
          <w:numId w:val="26"/>
        </w:numPr>
        <w:rPr>
          <w:color w:val="auto"/>
          <w:highlight w:val="yellow"/>
        </w:rPr>
      </w:pPr>
      <w:r w:rsidRPr="00333E45">
        <w:rPr>
          <w:color w:val="auto"/>
          <w:highlight w:val="yellow"/>
        </w:rPr>
        <w:t>T</w:t>
      </w:r>
      <w:r w:rsidR="00B93219" w:rsidRPr="00333E45">
        <w:rPr>
          <w:color w:val="auto"/>
          <w:highlight w:val="yellow"/>
        </w:rPr>
        <w:t xml:space="preserve">ransfer </w:t>
      </w:r>
      <w:r w:rsidR="00F55A7A" w:rsidRPr="00333E45">
        <w:rPr>
          <w:color w:val="auto"/>
          <w:highlight w:val="yellow"/>
        </w:rPr>
        <w:t xml:space="preserve">each sample to a </w:t>
      </w:r>
      <w:r w:rsidR="004248A7" w:rsidRPr="00333E45">
        <w:rPr>
          <w:color w:val="auto"/>
          <w:highlight w:val="yellow"/>
        </w:rPr>
        <w:t>F</w:t>
      </w:r>
      <w:r w:rsidR="00B93219" w:rsidRPr="00333E45">
        <w:rPr>
          <w:color w:val="auto"/>
          <w:highlight w:val="yellow"/>
        </w:rPr>
        <w:t>CS</w:t>
      </w:r>
      <w:r w:rsidR="004248A7" w:rsidRPr="00333E45">
        <w:rPr>
          <w:color w:val="auto"/>
          <w:highlight w:val="yellow"/>
        </w:rPr>
        <w:t>B</w:t>
      </w:r>
      <w:r w:rsidR="00B93219" w:rsidRPr="00333E45">
        <w:rPr>
          <w:color w:val="auto"/>
          <w:highlight w:val="yellow"/>
        </w:rPr>
        <w:t xml:space="preserve"> tube</w:t>
      </w:r>
      <w:r w:rsidR="00F55A7A" w:rsidRPr="00333E45">
        <w:rPr>
          <w:color w:val="auto"/>
          <w:highlight w:val="yellow"/>
        </w:rPr>
        <w:t xml:space="preserve"> </w:t>
      </w:r>
      <w:r w:rsidR="00CF19D6" w:rsidRPr="00333E45">
        <w:rPr>
          <w:color w:val="auto"/>
          <w:highlight w:val="yellow"/>
        </w:rPr>
        <w:t>containing 400</w:t>
      </w:r>
      <w:r w:rsidR="00F55A7A" w:rsidRPr="00333E45">
        <w:rPr>
          <w:color w:val="auto"/>
          <w:highlight w:val="yellow"/>
        </w:rPr>
        <w:t xml:space="preserve"> </w:t>
      </w:r>
      <w:r w:rsidR="00333E45">
        <w:rPr>
          <w:color w:val="auto"/>
          <w:highlight w:val="yellow"/>
        </w:rPr>
        <w:t>µ</w:t>
      </w:r>
      <w:r w:rsidR="00F55A7A" w:rsidRPr="00333E45">
        <w:rPr>
          <w:color w:val="auto"/>
          <w:highlight w:val="yellow"/>
        </w:rPr>
        <w:t xml:space="preserve">L of </w:t>
      </w:r>
      <w:r w:rsidR="004248A7" w:rsidRPr="00333E45">
        <w:rPr>
          <w:color w:val="auto"/>
          <w:highlight w:val="yellow"/>
        </w:rPr>
        <w:t>F</w:t>
      </w:r>
      <w:r w:rsidR="00F55A7A" w:rsidRPr="00333E45">
        <w:rPr>
          <w:color w:val="auto"/>
          <w:highlight w:val="yellow"/>
        </w:rPr>
        <w:t>CS</w:t>
      </w:r>
      <w:r w:rsidR="004248A7" w:rsidRPr="00333E45">
        <w:rPr>
          <w:color w:val="auto"/>
          <w:highlight w:val="yellow"/>
        </w:rPr>
        <w:t>B</w:t>
      </w:r>
      <w:r w:rsidR="00F55A7A" w:rsidRPr="00333E45">
        <w:rPr>
          <w:color w:val="auto"/>
          <w:highlight w:val="yellow"/>
        </w:rPr>
        <w:t xml:space="preserve"> buffer </w:t>
      </w:r>
      <w:r w:rsidR="00CF19D6" w:rsidRPr="00333E45">
        <w:rPr>
          <w:color w:val="auto"/>
          <w:highlight w:val="yellow"/>
        </w:rPr>
        <w:t>for a total volume of 550</w:t>
      </w:r>
      <w:r w:rsidR="00B320F9" w:rsidRPr="00333E45">
        <w:rPr>
          <w:color w:val="auto"/>
          <w:highlight w:val="yellow"/>
        </w:rPr>
        <w:t xml:space="preserve"> </w:t>
      </w:r>
      <w:r w:rsidR="00333E45">
        <w:rPr>
          <w:color w:val="auto"/>
          <w:highlight w:val="yellow"/>
        </w:rPr>
        <w:t>µ</w:t>
      </w:r>
      <w:r w:rsidR="00CF19D6" w:rsidRPr="00333E45">
        <w:rPr>
          <w:color w:val="auto"/>
          <w:highlight w:val="yellow"/>
        </w:rPr>
        <w:t>L</w:t>
      </w:r>
      <w:r w:rsidR="00F55A7A" w:rsidRPr="00333E45">
        <w:rPr>
          <w:color w:val="auto"/>
          <w:highlight w:val="yellow"/>
        </w:rPr>
        <w:t xml:space="preserve">. </w:t>
      </w:r>
    </w:p>
    <w:p w14:paraId="1152A3A8" w14:textId="77777777" w:rsidR="007A09AD" w:rsidRPr="00333E45" w:rsidRDefault="007A09AD" w:rsidP="00333E45">
      <w:pPr>
        <w:rPr>
          <w:color w:val="auto"/>
          <w:highlight w:val="yellow"/>
        </w:rPr>
      </w:pPr>
    </w:p>
    <w:p w14:paraId="61C186C0" w14:textId="353F6B0C" w:rsidR="00865AC7" w:rsidRPr="00333E45" w:rsidRDefault="00D57CE4" w:rsidP="00333E45">
      <w:pPr>
        <w:pStyle w:val="ListParagraph"/>
        <w:numPr>
          <w:ilvl w:val="2"/>
          <w:numId w:val="26"/>
        </w:numPr>
        <w:rPr>
          <w:color w:val="auto"/>
          <w:highlight w:val="yellow"/>
        </w:rPr>
      </w:pPr>
      <w:r w:rsidRPr="00333E45">
        <w:rPr>
          <w:color w:val="auto"/>
          <w:highlight w:val="yellow"/>
        </w:rPr>
        <w:t xml:space="preserve">Keep samples at 4 </w:t>
      </w:r>
      <w:r w:rsidR="00333E45">
        <w:rPr>
          <w:color w:val="auto"/>
          <w:highlight w:val="yellow"/>
        </w:rPr>
        <w:t>°</w:t>
      </w:r>
      <w:r w:rsidRPr="00333E45">
        <w:rPr>
          <w:color w:val="auto"/>
          <w:highlight w:val="yellow"/>
        </w:rPr>
        <w:t xml:space="preserve">C until </w:t>
      </w:r>
      <w:r w:rsidR="000F4C8D" w:rsidRPr="00333E45">
        <w:rPr>
          <w:color w:val="auto"/>
          <w:highlight w:val="yellow"/>
        </w:rPr>
        <w:t>they are analyzed by flow cytometry.</w:t>
      </w:r>
    </w:p>
    <w:p w14:paraId="001FC5CF" w14:textId="77777777" w:rsidR="00CE5D6D" w:rsidRPr="00333E45" w:rsidRDefault="00CE5D6D" w:rsidP="00333E45">
      <w:pPr>
        <w:pStyle w:val="ListParagraph"/>
        <w:ind w:left="0"/>
        <w:rPr>
          <w:color w:val="auto"/>
          <w:highlight w:val="yellow"/>
        </w:rPr>
      </w:pPr>
    </w:p>
    <w:p w14:paraId="446BC172" w14:textId="5781712C" w:rsidR="00865AC7" w:rsidRPr="00333E45" w:rsidRDefault="00333E45" w:rsidP="00333E45">
      <w:pPr>
        <w:rPr>
          <w:color w:val="auto"/>
          <w:highlight w:val="yellow"/>
        </w:rPr>
      </w:pPr>
      <w:r w:rsidRPr="00333E45">
        <w:rPr>
          <w:color w:val="auto"/>
        </w:rPr>
        <w:t xml:space="preserve">NOTE: </w:t>
      </w:r>
      <w:r w:rsidR="00E533A7" w:rsidRPr="00333E45">
        <w:rPr>
          <w:shd w:val="clear" w:color="auto" w:fill="FFFFFF"/>
        </w:rPr>
        <w:t xml:space="preserve">Flow cytometry </w:t>
      </w:r>
      <w:r w:rsidR="00F273A7">
        <w:rPr>
          <w:shd w:val="clear" w:color="auto" w:fill="FFFFFF"/>
        </w:rPr>
        <w:t>i</w:t>
      </w:r>
      <w:r w:rsidR="004248A7" w:rsidRPr="00333E45">
        <w:rPr>
          <w:shd w:val="clear" w:color="auto" w:fill="FFFFFF"/>
        </w:rPr>
        <w:t>s</w:t>
      </w:r>
      <w:r w:rsidR="00E533A7" w:rsidRPr="00333E45">
        <w:rPr>
          <w:shd w:val="clear" w:color="auto" w:fill="FFFFFF"/>
        </w:rPr>
        <w:t xml:space="preserve"> performed within 4 h of antibody staining. </w:t>
      </w:r>
    </w:p>
    <w:p w14:paraId="3B550CCA" w14:textId="77777777" w:rsidR="000F4C8D" w:rsidRPr="00333E45" w:rsidRDefault="000F4C8D" w:rsidP="00333E45">
      <w:pPr>
        <w:pStyle w:val="ListParagraph"/>
        <w:ind w:left="0"/>
        <w:rPr>
          <w:color w:val="auto"/>
        </w:rPr>
      </w:pPr>
    </w:p>
    <w:p w14:paraId="2FB0B870" w14:textId="4648764F" w:rsidR="00B93219" w:rsidRPr="00F273A7" w:rsidRDefault="00B93219" w:rsidP="00333E45">
      <w:pPr>
        <w:pStyle w:val="ListParagraph"/>
        <w:numPr>
          <w:ilvl w:val="0"/>
          <w:numId w:val="26"/>
        </w:numPr>
        <w:rPr>
          <w:b/>
          <w:bCs/>
          <w:color w:val="auto"/>
          <w:highlight w:val="yellow"/>
        </w:rPr>
      </w:pPr>
      <w:r w:rsidRPr="00F273A7">
        <w:rPr>
          <w:b/>
          <w:bCs/>
          <w:color w:val="auto"/>
          <w:highlight w:val="yellow"/>
        </w:rPr>
        <w:t xml:space="preserve">Flow </w:t>
      </w:r>
      <w:r w:rsidR="00F273A7" w:rsidRPr="00F273A7">
        <w:rPr>
          <w:b/>
          <w:bCs/>
          <w:color w:val="auto"/>
          <w:highlight w:val="yellow"/>
        </w:rPr>
        <w:t xml:space="preserve">cytometry </w:t>
      </w:r>
    </w:p>
    <w:p w14:paraId="12691CE8" w14:textId="77777777" w:rsidR="002E101F" w:rsidRPr="00333E45" w:rsidRDefault="002E101F" w:rsidP="00333E45">
      <w:pPr>
        <w:pStyle w:val="ListParagraph"/>
        <w:ind w:left="0"/>
        <w:rPr>
          <w:color w:val="auto"/>
        </w:rPr>
      </w:pPr>
    </w:p>
    <w:p w14:paraId="0537E676" w14:textId="3D475A3D" w:rsidR="00F55A7A" w:rsidRPr="00333E45" w:rsidRDefault="00333E45" w:rsidP="00333E45">
      <w:pPr>
        <w:rPr>
          <w:color w:val="auto"/>
        </w:rPr>
      </w:pPr>
      <w:r w:rsidRPr="00333E45">
        <w:rPr>
          <w:color w:val="auto"/>
        </w:rPr>
        <w:t xml:space="preserve">NOTE: </w:t>
      </w:r>
      <w:r w:rsidR="00517CE8" w:rsidRPr="00333E45">
        <w:rPr>
          <w:color w:val="auto"/>
        </w:rPr>
        <w:t>The v</w:t>
      </w:r>
      <w:r w:rsidR="00F55A7A" w:rsidRPr="00333E45">
        <w:rPr>
          <w:color w:val="auto"/>
        </w:rPr>
        <w:t>oltage settings</w:t>
      </w:r>
      <w:r w:rsidR="00AC0E7D" w:rsidRPr="00333E45">
        <w:rPr>
          <w:color w:val="auto"/>
        </w:rPr>
        <w:t xml:space="preserve"> described below</w:t>
      </w:r>
      <w:r w:rsidR="00F55A7A" w:rsidRPr="00333E45">
        <w:rPr>
          <w:color w:val="auto"/>
        </w:rPr>
        <w:t xml:space="preserve"> are based on the flow cytometer </w:t>
      </w:r>
      <w:r w:rsidR="00F273A7">
        <w:rPr>
          <w:color w:val="auto"/>
        </w:rPr>
        <w:t xml:space="preserve">and </w:t>
      </w:r>
      <w:r w:rsidR="00F55A7A" w:rsidRPr="00333E45">
        <w:rPr>
          <w:color w:val="auto"/>
        </w:rPr>
        <w:t>software</w:t>
      </w:r>
      <w:r w:rsidR="00AC0E7D" w:rsidRPr="00333E45">
        <w:rPr>
          <w:color w:val="auto"/>
        </w:rPr>
        <w:t xml:space="preserve"> </w:t>
      </w:r>
      <w:r w:rsidR="00F273A7">
        <w:rPr>
          <w:color w:val="auto"/>
        </w:rPr>
        <w:t xml:space="preserve">listed in the </w:t>
      </w:r>
      <w:r w:rsidR="00F273A7" w:rsidRPr="00F273A7">
        <w:rPr>
          <w:b/>
          <w:bCs/>
          <w:color w:val="auto"/>
        </w:rPr>
        <w:t xml:space="preserve">Table of Materials </w:t>
      </w:r>
      <w:r w:rsidR="00AC0E7D" w:rsidRPr="00333E45">
        <w:rPr>
          <w:color w:val="auto"/>
        </w:rPr>
        <w:t>and will likely vary with different flow cytometers</w:t>
      </w:r>
      <w:r w:rsidR="00F55A7A" w:rsidRPr="00333E45">
        <w:rPr>
          <w:color w:val="auto"/>
        </w:rPr>
        <w:t xml:space="preserve">. Settings should be optimized for each bacterium. Ensure that the axes for all graphs are in biexponential phase. </w:t>
      </w:r>
    </w:p>
    <w:p w14:paraId="2D5364A5" w14:textId="77777777" w:rsidR="005C07E5" w:rsidRPr="00333E45" w:rsidRDefault="005C07E5" w:rsidP="00333E45">
      <w:pPr>
        <w:pStyle w:val="ListParagraph"/>
        <w:ind w:left="0"/>
        <w:rPr>
          <w:color w:val="auto"/>
          <w:highlight w:val="yellow"/>
        </w:rPr>
      </w:pPr>
    </w:p>
    <w:p w14:paraId="1A2BCB6C" w14:textId="501FC737" w:rsidR="002E101F" w:rsidRPr="00333E45" w:rsidRDefault="00B93219" w:rsidP="00333E45">
      <w:pPr>
        <w:pStyle w:val="ListParagraph"/>
        <w:numPr>
          <w:ilvl w:val="1"/>
          <w:numId w:val="26"/>
        </w:numPr>
        <w:rPr>
          <w:color w:val="auto"/>
        </w:rPr>
      </w:pPr>
      <w:r w:rsidRPr="00333E45">
        <w:rPr>
          <w:color w:val="auto"/>
        </w:rPr>
        <w:t xml:space="preserve">Setting </w:t>
      </w:r>
      <w:r w:rsidR="00F273A7" w:rsidRPr="00333E45">
        <w:rPr>
          <w:color w:val="auto"/>
        </w:rPr>
        <w:t>up the workspace</w:t>
      </w:r>
    </w:p>
    <w:p w14:paraId="1BFA27AA" w14:textId="77777777" w:rsidR="0029155B" w:rsidRPr="00333E45" w:rsidRDefault="0029155B" w:rsidP="00333E45">
      <w:pPr>
        <w:pStyle w:val="ListParagraph"/>
        <w:ind w:left="0"/>
        <w:rPr>
          <w:color w:val="auto"/>
        </w:rPr>
      </w:pPr>
    </w:p>
    <w:p w14:paraId="58AB003F" w14:textId="45273CCE" w:rsidR="00581720" w:rsidRPr="00333E45" w:rsidRDefault="00333E45" w:rsidP="00333E45">
      <w:pPr>
        <w:rPr>
          <w:color w:val="auto"/>
        </w:rPr>
      </w:pPr>
      <w:r w:rsidRPr="00333E45">
        <w:rPr>
          <w:color w:val="auto"/>
        </w:rPr>
        <w:t xml:space="preserve">NOTE: </w:t>
      </w:r>
      <w:r w:rsidR="0029155B" w:rsidRPr="00333E45">
        <w:rPr>
          <w:color w:val="auto"/>
        </w:rPr>
        <w:t>The set-up for plots used to establish the workspace differ from those used in gating and data analysis.</w:t>
      </w:r>
      <w:r w:rsidR="00F273A7">
        <w:rPr>
          <w:color w:val="auto"/>
        </w:rPr>
        <w:t xml:space="preserve"> </w:t>
      </w:r>
      <w:r w:rsidR="00581720" w:rsidRPr="00333E45">
        <w:rPr>
          <w:color w:val="auto"/>
        </w:rPr>
        <w:t xml:space="preserve">The purpose of setting up the workspace is to visualize the cell population, ensure there is no excessive clumping of the bacterial cells that might impact downstream analysis and to distinguish between stained and unstained cells while data is being collected. </w:t>
      </w:r>
    </w:p>
    <w:p w14:paraId="7D855CD6" w14:textId="057AF238" w:rsidR="00581720" w:rsidRPr="00333E45" w:rsidRDefault="00581720" w:rsidP="00333E45">
      <w:pPr>
        <w:rPr>
          <w:color w:val="auto"/>
        </w:rPr>
      </w:pPr>
    </w:p>
    <w:p w14:paraId="6ACEF34D" w14:textId="77777777" w:rsidR="0029155B" w:rsidRPr="00333E45" w:rsidRDefault="00F55A7A" w:rsidP="00333E45">
      <w:pPr>
        <w:pStyle w:val="ListParagraph"/>
        <w:numPr>
          <w:ilvl w:val="2"/>
          <w:numId w:val="26"/>
        </w:numPr>
        <w:rPr>
          <w:color w:val="auto"/>
        </w:rPr>
      </w:pPr>
      <w:r w:rsidRPr="00333E45">
        <w:rPr>
          <w:color w:val="auto"/>
        </w:rPr>
        <w:t>In order to ensure bacteria are</w:t>
      </w:r>
      <w:r w:rsidR="003F7140" w:rsidRPr="00333E45">
        <w:rPr>
          <w:color w:val="auto"/>
        </w:rPr>
        <w:t xml:space="preserve"> </w:t>
      </w:r>
      <w:r w:rsidRPr="00333E45">
        <w:rPr>
          <w:color w:val="auto"/>
        </w:rPr>
        <w:t>n</w:t>
      </w:r>
      <w:r w:rsidR="003F7140" w:rsidRPr="00333E45">
        <w:rPr>
          <w:color w:val="auto"/>
        </w:rPr>
        <w:t>ot</w:t>
      </w:r>
      <w:r w:rsidRPr="00333E45">
        <w:rPr>
          <w:color w:val="auto"/>
        </w:rPr>
        <w:t xml:space="preserve"> clumping together, set up a series of density plots</w:t>
      </w:r>
      <w:r w:rsidR="00397A89" w:rsidRPr="00333E45">
        <w:rPr>
          <w:color w:val="auto"/>
        </w:rPr>
        <w:t xml:space="preserve">. </w:t>
      </w:r>
    </w:p>
    <w:p w14:paraId="671747FD" w14:textId="77777777" w:rsidR="00581720" w:rsidRPr="00333E45" w:rsidRDefault="00581720" w:rsidP="00333E45">
      <w:pPr>
        <w:pStyle w:val="ListParagraph"/>
        <w:ind w:left="0"/>
        <w:rPr>
          <w:color w:val="auto"/>
        </w:rPr>
      </w:pPr>
    </w:p>
    <w:p w14:paraId="6F80CC4C" w14:textId="02FFFACE" w:rsidR="0029155B" w:rsidRPr="00333E45" w:rsidRDefault="0029155B" w:rsidP="00333E45">
      <w:pPr>
        <w:pStyle w:val="ListParagraph"/>
        <w:numPr>
          <w:ilvl w:val="3"/>
          <w:numId w:val="26"/>
        </w:numPr>
        <w:rPr>
          <w:color w:val="auto"/>
        </w:rPr>
      </w:pPr>
      <w:r w:rsidRPr="00333E45">
        <w:rPr>
          <w:color w:val="auto"/>
        </w:rPr>
        <w:t>Generate a forward scatter area (FSC-A) v</w:t>
      </w:r>
      <w:r w:rsidR="00F273A7">
        <w:rPr>
          <w:color w:val="auto"/>
        </w:rPr>
        <w:t>ersus</w:t>
      </w:r>
      <w:r w:rsidRPr="00333E45">
        <w:rPr>
          <w:color w:val="auto"/>
        </w:rPr>
        <w:t xml:space="preserve"> side scatter area (SSC-A) to visualize the </w:t>
      </w:r>
      <w:r w:rsidR="00397A89" w:rsidRPr="00333E45">
        <w:rPr>
          <w:color w:val="auto"/>
        </w:rPr>
        <w:t xml:space="preserve">total population. </w:t>
      </w:r>
    </w:p>
    <w:p w14:paraId="05FCEA62" w14:textId="77777777" w:rsidR="00581720" w:rsidRPr="00333E45" w:rsidRDefault="00581720" w:rsidP="00333E45">
      <w:pPr>
        <w:pStyle w:val="ListParagraph"/>
        <w:ind w:left="0"/>
        <w:rPr>
          <w:color w:val="auto"/>
        </w:rPr>
      </w:pPr>
    </w:p>
    <w:p w14:paraId="529A98C5" w14:textId="227DCE10" w:rsidR="00577BEA" w:rsidRPr="00333E45" w:rsidRDefault="00397A89" w:rsidP="00333E45">
      <w:pPr>
        <w:pStyle w:val="ListParagraph"/>
        <w:numPr>
          <w:ilvl w:val="3"/>
          <w:numId w:val="26"/>
        </w:numPr>
        <w:rPr>
          <w:color w:val="auto"/>
        </w:rPr>
      </w:pPr>
      <w:r w:rsidRPr="00333E45">
        <w:rPr>
          <w:color w:val="auto"/>
        </w:rPr>
        <w:t xml:space="preserve">Set up plots to </w:t>
      </w:r>
      <w:r w:rsidR="00581720" w:rsidRPr="00333E45">
        <w:rPr>
          <w:color w:val="auto"/>
        </w:rPr>
        <w:t>evaluate single cells v</w:t>
      </w:r>
      <w:r w:rsidR="00F273A7">
        <w:rPr>
          <w:color w:val="auto"/>
        </w:rPr>
        <w:t>ersus</w:t>
      </w:r>
      <w:r w:rsidR="00581720" w:rsidRPr="00333E45">
        <w:rPr>
          <w:color w:val="auto"/>
        </w:rPr>
        <w:t xml:space="preserve"> cell clumps</w:t>
      </w:r>
      <w:r w:rsidRPr="00333E45">
        <w:rPr>
          <w:color w:val="auto"/>
        </w:rPr>
        <w:t xml:space="preserve"> by creating two graphs that </w:t>
      </w:r>
      <w:r w:rsidRPr="00333E45">
        <w:rPr>
          <w:color w:val="auto"/>
        </w:rPr>
        <w:lastRenderedPageBreak/>
        <w:t>compare both</w:t>
      </w:r>
      <w:r w:rsidR="00F55A7A" w:rsidRPr="00333E45">
        <w:rPr>
          <w:color w:val="auto"/>
        </w:rPr>
        <w:t xml:space="preserve"> </w:t>
      </w:r>
      <w:r w:rsidRPr="00333E45">
        <w:rPr>
          <w:color w:val="auto"/>
        </w:rPr>
        <w:t>f</w:t>
      </w:r>
      <w:r w:rsidR="00F55A7A" w:rsidRPr="00333E45">
        <w:rPr>
          <w:color w:val="auto"/>
        </w:rPr>
        <w:t>orward</w:t>
      </w:r>
      <w:r w:rsidRPr="00333E45">
        <w:rPr>
          <w:color w:val="auto"/>
        </w:rPr>
        <w:t xml:space="preserve"> (FSC-W)</w:t>
      </w:r>
      <w:r w:rsidR="00F55A7A" w:rsidRPr="00333E45">
        <w:rPr>
          <w:color w:val="auto"/>
        </w:rPr>
        <w:t xml:space="preserve"> </w:t>
      </w:r>
      <w:r w:rsidRPr="00333E45">
        <w:rPr>
          <w:color w:val="auto"/>
        </w:rPr>
        <w:t xml:space="preserve">and side scatter width (SSC-W) to forward (FSC-H) and side scatter height (SSC-H), respectively. </w:t>
      </w:r>
    </w:p>
    <w:p w14:paraId="30F34E1E" w14:textId="77777777" w:rsidR="00581720" w:rsidRPr="00333E45" w:rsidRDefault="00581720" w:rsidP="00333E45">
      <w:pPr>
        <w:pStyle w:val="ListParagraph"/>
        <w:ind w:left="0"/>
        <w:rPr>
          <w:color w:val="auto"/>
        </w:rPr>
      </w:pPr>
    </w:p>
    <w:p w14:paraId="7E5AA9E0" w14:textId="65048DD2" w:rsidR="00F55A7A" w:rsidRPr="00333E45" w:rsidRDefault="00581720" w:rsidP="00333E45">
      <w:pPr>
        <w:pStyle w:val="ListParagraph"/>
        <w:numPr>
          <w:ilvl w:val="3"/>
          <w:numId w:val="26"/>
        </w:numPr>
        <w:rPr>
          <w:color w:val="auto"/>
        </w:rPr>
      </w:pPr>
      <w:r w:rsidRPr="00333E45">
        <w:rPr>
          <w:color w:val="auto"/>
        </w:rPr>
        <w:t>C</w:t>
      </w:r>
      <w:r w:rsidR="00397A89" w:rsidRPr="00333E45">
        <w:rPr>
          <w:color w:val="auto"/>
        </w:rPr>
        <w:t>reate a</w:t>
      </w:r>
      <w:r w:rsidR="00572C0F" w:rsidRPr="00333E45">
        <w:rPr>
          <w:color w:val="auto"/>
        </w:rPr>
        <w:t xml:space="preserve"> </w:t>
      </w:r>
      <w:r w:rsidRPr="00333E45">
        <w:rPr>
          <w:color w:val="auto"/>
        </w:rPr>
        <w:t xml:space="preserve">plot </w:t>
      </w:r>
      <w:r w:rsidR="00397A89" w:rsidRPr="00333E45">
        <w:rPr>
          <w:color w:val="auto"/>
        </w:rPr>
        <w:t xml:space="preserve">that </w:t>
      </w:r>
      <w:r w:rsidR="00572C0F" w:rsidRPr="00333E45">
        <w:rPr>
          <w:color w:val="auto"/>
        </w:rPr>
        <w:t>shows only</w:t>
      </w:r>
      <w:r w:rsidR="00397A89" w:rsidRPr="00333E45">
        <w:rPr>
          <w:color w:val="auto"/>
        </w:rPr>
        <w:t xml:space="preserve"> the</w:t>
      </w:r>
      <w:r w:rsidR="00F55A7A" w:rsidRPr="00333E45">
        <w:rPr>
          <w:color w:val="auto"/>
        </w:rPr>
        <w:t xml:space="preserve"> PE positive population (</w:t>
      </w:r>
      <w:r w:rsidR="005D634A" w:rsidRPr="00333E45">
        <w:rPr>
          <w:color w:val="auto"/>
        </w:rPr>
        <w:t>PE-A vs</w:t>
      </w:r>
      <w:r w:rsidR="00F273A7">
        <w:rPr>
          <w:color w:val="auto"/>
        </w:rPr>
        <w:t>.</w:t>
      </w:r>
      <w:r w:rsidR="005D634A" w:rsidRPr="00333E45">
        <w:rPr>
          <w:color w:val="auto"/>
        </w:rPr>
        <w:t xml:space="preserve"> SSC-A</w:t>
      </w:r>
      <w:r w:rsidR="00F55A7A" w:rsidRPr="00333E45">
        <w:rPr>
          <w:color w:val="auto"/>
        </w:rPr>
        <w:t xml:space="preserve">). </w:t>
      </w:r>
    </w:p>
    <w:p w14:paraId="7EE5D32C" w14:textId="77777777" w:rsidR="00581720" w:rsidRPr="00333E45" w:rsidRDefault="00581720" w:rsidP="00333E45">
      <w:pPr>
        <w:pStyle w:val="ListParagraph"/>
        <w:ind w:left="0"/>
        <w:rPr>
          <w:color w:val="auto"/>
        </w:rPr>
      </w:pPr>
    </w:p>
    <w:p w14:paraId="7524B882" w14:textId="0759D958" w:rsidR="00F55A7A" w:rsidRPr="00333E45" w:rsidRDefault="00F55A7A" w:rsidP="00333E45">
      <w:pPr>
        <w:pStyle w:val="ListParagraph"/>
        <w:numPr>
          <w:ilvl w:val="2"/>
          <w:numId w:val="26"/>
        </w:numPr>
        <w:rPr>
          <w:color w:val="auto"/>
        </w:rPr>
      </w:pPr>
      <w:r w:rsidRPr="00333E45">
        <w:rPr>
          <w:color w:val="auto"/>
        </w:rPr>
        <w:t xml:space="preserve">Set </w:t>
      </w:r>
      <w:r w:rsidR="003F7140" w:rsidRPr="00333E45">
        <w:rPr>
          <w:color w:val="auto"/>
        </w:rPr>
        <w:t xml:space="preserve">baseline </w:t>
      </w:r>
      <w:r w:rsidRPr="00333E45">
        <w:rPr>
          <w:color w:val="auto"/>
        </w:rPr>
        <w:t>voltage to</w:t>
      </w:r>
      <w:r w:rsidR="00E26631" w:rsidRPr="00333E45">
        <w:rPr>
          <w:color w:val="auto"/>
        </w:rPr>
        <w:t xml:space="preserve"> 500</w:t>
      </w:r>
      <w:r w:rsidRPr="00333E45">
        <w:rPr>
          <w:color w:val="auto"/>
        </w:rPr>
        <w:t xml:space="preserve"> for </w:t>
      </w:r>
      <w:r w:rsidRPr="00333E45">
        <w:rPr>
          <w:i/>
          <w:color w:val="auto"/>
        </w:rPr>
        <w:t>E. cloacae</w:t>
      </w:r>
      <w:r w:rsidRPr="00333E45">
        <w:rPr>
          <w:color w:val="auto"/>
        </w:rPr>
        <w:t xml:space="preserve"> and </w:t>
      </w:r>
      <w:r w:rsidR="00E26631" w:rsidRPr="00333E45">
        <w:rPr>
          <w:color w:val="auto"/>
        </w:rPr>
        <w:t>340</w:t>
      </w:r>
      <w:r w:rsidRPr="00333E45">
        <w:rPr>
          <w:color w:val="auto"/>
        </w:rPr>
        <w:t xml:space="preserve"> for </w:t>
      </w:r>
      <w:r w:rsidRPr="00333E45">
        <w:rPr>
          <w:i/>
          <w:color w:val="auto"/>
        </w:rPr>
        <w:t xml:space="preserve">L. </w:t>
      </w:r>
      <w:r w:rsidR="00E83D13" w:rsidRPr="00333E45">
        <w:rPr>
          <w:i/>
          <w:color w:val="auto"/>
        </w:rPr>
        <w:t>gasseri</w:t>
      </w:r>
      <w:r w:rsidRPr="00333E45">
        <w:rPr>
          <w:color w:val="auto"/>
        </w:rPr>
        <w:t>.</w:t>
      </w:r>
      <w:r w:rsidR="00E26631" w:rsidRPr="00333E45">
        <w:rPr>
          <w:color w:val="auto"/>
        </w:rPr>
        <w:t xml:space="preserve"> These will be further adjusted later.</w:t>
      </w:r>
    </w:p>
    <w:p w14:paraId="1CF3ABDC" w14:textId="77777777" w:rsidR="007A09AD" w:rsidRPr="00333E45" w:rsidRDefault="007A09AD" w:rsidP="00333E45">
      <w:pPr>
        <w:rPr>
          <w:color w:val="auto"/>
        </w:rPr>
      </w:pPr>
    </w:p>
    <w:p w14:paraId="6229B214" w14:textId="090B7295" w:rsidR="00B93219" w:rsidRPr="00333E45" w:rsidRDefault="00B93219" w:rsidP="00333E45">
      <w:pPr>
        <w:pStyle w:val="ListParagraph"/>
        <w:numPr>
          <w:ilvl w:val="2"/>
          <w:numId w:val="26"/>
        </w:numPr>
        <w:rPr>
          <w:color w:val="auto"/>
        </w:rPr>
      </w:pPr>
      <w:r w:rsidRPr="00333E45">
        <w:rPr>
          <w:color w:val="auto"/>
        </w:rPr>
        <w:t xml:space="preserve">Set the total events counted </w:t>
      </w:r>
      <w:r w:rsidR="000F4C8D" w:rsidRPr="00333E45">
        <w:rPr>
          <w:color w:val="auto"/>
        </w:rPr>
        <w:t>to</w:t>
      </w:r>
      <w:r w:rsidRPr="00333E45">
        <w:rPr>
          <w:color w:val="auto"/>
        </w:rPr>
        <w:t xml:space="preserve"> 10,000</w:t>
      </w:r>
      <w:r w:rsidR="000F4C8D" w:rsidRPr="00333E45">
        <w:rPr>
          <w:color w:val="auto"/>
        </w:rPr>
        <w:t xml:space="preserve"> events</w:t>
      </w:r>
      <w:r w:rsidRPr="00333E45">
        <w:rPr>
          <w:color w:val="auto"/>
        </w:rPr>
        <w:t>.</w:t>
      </w:r>
    </w:p>
    <w:p w14:paraId="52E25A34" w14:textId="77777777" w:rsidR="005C07E5" w:rsidRPr="00333E45" w:rsidRDefault="005C07E5" w:rsidP="00333E45">
      <w:pPr>
        <w:pStyle w:val="ListParagraph"/>
        <w:ind w:left="0"/>
        <w:rPr>
          <w:color w:val="auto"/>
        </w:rPr>
      </w:pPr>
    </w:p>
    <w:p w14:paraId="74A1923D" w14:textId="306F977F" w:rsidR="00B93219" w:rsidRPr="00F273A7" w:rsidRDefault="00B93219" w:rsidP="00333E45">
      <w:pPr>
        <w:pStyle w:val="ListParagraph"/>
        <w:numPr>
          <w:ilvl w:val="1"/>
          <w:numId w:val="26"/>
        </w:numPr>
        <w:rPr>
          <w:color w:val="auto"/>
          <w:highlight w:val="yellow"/>
        </w:rPr>
      </w:pPr>
      <w:r w:rsidRPr="00F273A7">
        <w:rPr>
          <w:color w:val="auto"/>
          <w:highlight w:val="yellow"/>
        </w:rPr>
        <w:t xml:space="preserve">Running </w:t>
      </w:r>
      <w:r w:rsidR="00F273A7" w:rsidRPr="00F273A7">
        <w:rPr>
          <w:color w:val="auto"/>
          <w:highlight w:val="yellow"/>
        </w:rPr>
        <w:t>s</w:t>
      </w:r>
      <w:r w:rsidRPr="00F273A7">
        <w:rPr>
          <w:color w:val="auto"/>
          <w:highlight w:val="yellow"/>
        </w:rPr>
        <w:t>amples</w:t>
      </w:r>
    </w:p>
    <w:p w14:paraId="7DF07B67" w14:textId="77777777" w:rsidR="002E101F" w:rsidRPr="00F273A7" w:rsidRDefault="002E101F" w:rsidP="00333E45">
      <w:pPr>
        <w:pStyle w:val="ListParagraph"/>
        <w:ind w:left="0"/>
        <w:rPr>
          <w:color w:val="auto"/>
          <w:highlight w:val="yellow"/>
        </w:rPr>
      </w:pPr>
    </w:p>
    <w:p w14:paraId="7574315B" w14:textId="78132E05" w:rsidR="00B93219" w:rsidRPr="00F273A7" w:rsidRDefault="00B93219" w:rsidP="00333E45">
      <w:pPr>
        <w:pStyle w:val="ListParagraph"/>
        <w:numPr>
          <w:ilvl w:val="2"/>
          <w:numId w:val="26"/>
        </w:numPr>
        <w:rPr>
          <w:color w:val="auto"/>
          <w:highlight w:val="yellow"/>
        </w:rPr>
      </w:pPr>
      <w:r w:rsidRPr="00F273A7">
        <w:rPr>
          <w:color w:val="auto"/>
          <w:highlight w:val="yellow"/>
        </w:rPr>
        <w:t xml:space="preserve">Create </w:t>
      </w:r>
      <w:r w:rsidR="00F273A7" w:rsidRPr="00F273A7">
        <w:rPr>
          <w:color w:val="auto"/>
          <w:highlight w:val="yellow"/>
        </w:rPr>
        <w:t>three</w:t>
      </w:r>
      <w:r w:rsidRPr="00F273A7">
        <w:rPr>
          <w:color w:val="auto"/>
          <w:highlight w:val="yellow"/>
        </w:rPr>
        <w:t xml:space="preserve"> </w:t>
      </w:r>
      <w:r w:rsidR="00F15A76" w:rsidRPr="00F273A7">
        <w:rPr>
          <w:color w:val="auto"/>
          <w:highlight w:val="yellow"/>
        </w:rPr>
        <w:t xml:space="preserve">separate </w:t>
      </w:r>
      <w:r w:rsidRPr="00F273A7">
        <w:rPr>
          <w:color w:val="auto"/>
          <w:highlight w:val="yellow"/>
        </w:rPr>
        <w:t xml:space="preserve">histogram plots that </w:t>
      </w:r>
      <w:r w:rsidR="005D634A" w:rsidRPr="00F273A7">
        <w:rPr>
          <w:color w:val="auto"/>
          <w:highlight w:val="yellow"/>
        </w:rPr>
        <w:t>show</w:t>
      </w:r>
      <w:r w:rsidRPr="00F273A7">
        <w:rPr>
          <w:color w:val="auto"/>
          <w:highlight w:val="yellow"/>
        </w:rPr>
        <w:t xml:space="preserve"> count </w:t>
      </w:r>
      <w:r w:rsidR="005D634A" w:rsidRPr="00F273A7">
        <w:rPr>
          <w:color w:val="auto"/>
          <w:highlight w:val="yellow"/>
        </w:rPr>
        <w:t xml:space="preserve">plotted </w:t>
      </w:r>
      <w:r w:rsidR="00F15A76" w:rsidRPr="00F273A7">
        <w:rPr>
          <w:color w:val="auto"/>
          <w:highlight w:val="yellow"/>
        </w:rPr>
        <w:t xml:space="preserve">against </w:t>
      </w:r>
      <w:r w:rsidRPr="00F273A7">
        <w:rPr>
          <w:color w:val="auto"/>
          <w:highlight w:val="yellow"/>
        </w:rPr>
        <w:t>SSC-A,</w:t>
      </w:r>
      <w:r w:rsidR="00397A89" w:rsidRPr="00F273A7">
        <w:rPr>
          <w:color w:val="auto"/>
          <w:highlight w:val="yellow"/>
        </w:rPr>
        <w:t xml:space="preserve"> </w:t>
      </w:r>
      <w:r w:rsidRPr="00F273A7">
        <w:rPr>
          <w:color w:val="auto"/>
          <w:highlight w:val="yellow"/>
        </w:rPr>
        <w:t>FSC-A or PE</w:t>
      </w:r>
      <w:r w:rsidR="00572C0F" w:rsidRPr="00F273A7">
        <w:rPr>
          <w:color w:val="auto"/>
          <w:highlight w:val="yellow"/>
        </w:rPr>
        <w:t>-A</w:t>
      </w:r>
      <w:r w:rsidRPr="00F273A7">
        <w:rPr>
          <w:color w:val="auto"/>
          <w:highlight w:val="yellow"/>
        </w:rPr>
        <w:t>.</w:t>
      </w:r>
    </w:p>
    <w:p w14:paraId="1DF7D0FC" w14:textId="77777777" w:rsidR="007A09AD" w:rsidRPr="00333E45" w:rsidRDefault="007A09AD" w:rsidP="00333E45">
      <w:pPr>
        <w:pStyle w:val="ListParagraph"/>
        <w:ind w:left="0"/>
        <w:rPr>
          <w:color w:val="auto"/>
        </w:rPr>
      </w:pPr>
    </w:p>
    <w:p w14:paraId="0596725D" w14:textId="3C109A99" w:rsidR="00B93219" w:rsidRPr="00333E45" w:rsidRDefault="003F7140" w:rsidP="00333E45">
      <w:pPr>
        <w:pStyle w:val="ListParagraph"/>
        <w:numPr>
          <w:ilvl w:val="2"/>
          <w:numId w:val="26"/>
        </w:numPr>
        <w:rPr>
          <w:color w:val="auto"/>
        </w:rPr>
      </w:pPr>
      <w:r w:rsidRPr="00333E45">
        <w:rPr>
          <w:color w:val="auto"/>
        </w:rPr>
        <w:t>P</w:t>
      </w:r>
      <w:r w:rsidR="00B93219" w:rsidRPr="00333E45">
        <w:rPr>
          <w:color w:val="auto"/>
        </w:rPr>
        <w:t>lace an unstained sample on the flow cytomete</w:t>
      </w:r>
      <w:r w:rsidRPr="00333E45">
        <w:rPr>
          <w:color w:val="auto"/>
        </w:rPr>
        <w:t xml:space="preserve">r and acquire the sample events, ensuring </w:t>
      </w:r>
      <w:r w:rsidR="00B93219" w:rsidRPr="00333E45">
        <w:rPr>
          <w:color w:val="auto"/>
        </w:rPr>
        <w:t>that the maximum peak on the histogram for SSC-A is within 10</w:t>
      </w:r>
      <w:r w:rsidR="00B93219" w:rsidRPr="00333E45">
        <w:rPr>
          <w:color w:val="auto"/>
          <w:vertAlign w:val="superscript"/>
        </w:rPr>
        <w:t>2</w:t>
      </w:r>
      <w:r w:rsidR="00B93219" w:rsidRPr="00333E45">
        <w:rPr>
          <w:color w:val="auto"/>
        </w:rPr>
        <w:t xml:space="preserve"> to 10</w:t>
      </w:r>
      <w:r w:rsidR="00B93219" w:rsidRPr="00333E45">
        <w:rPr>
          <w:color w:val="auto"/>
          <w:vertAlign w:val="superscript"/>
        </w:rPr>
        <w:t>3</w:t>
      </w:r>
      <w:r w:rsidR="00B93219" w:rsidRPr="00333E45">
        <w:rPr>
          <w:color w:val="auto"/>
        </w:rPr>
        <w:t xml:space="preserve"> and the maximum peak on the histogram for FSC-A is between 10</w:t>
      </w:r>
      <w:r w:rsidR="00B93219" w:rsidRPr="00333E45">
        <w:rPr>
          <w:color w:val="auto"/>
          <w:vertAlign w:val="superscript"/>
        </w:rPr>
        <w:t>4</w:t>
      </w:r>
      <w:r w:rsidR="00B93219" w:rsidRPr="00333E45">
        <w:rPr>
          <w:color w:val="auto"/>
        </w:rPr>
        <w:t xml:space="preserve"> to 10</w:t>
      </w:r>
      <w:r w:rsidR="00B93219" w:rsidRPr="00333E45">
        <w:rPr>
          <w:color w:val="auto"/>
          <w:vertAlign w:val="superscript"/>
        </w:rPr>
        <w:t xml:space="preserve">5 </w:t>
      </w:r>
      <w:r w:rsidR="00B93219" w:rsidRPr="00333E45">
        <w:rPr>
          <w:color w:val="auto"/>
        </w:rPr>
        <w:t>on the x-axis. If not</w:t>
      </w:r>
      <w:r w:rsidR="00F273A7">
        <w:rPr>
          <w:color w:val="auto"/>
        </w:rPr>
        <w:t>,</w:t>
      </w:r>
      <w:r w:rsidR="00581720" w:rsidRPr="00333E45">
        <w:rPr>
          <w:color w:val="auto"/>
        </w:rPr>
        <w:t xml:space="preserve"> peaks do not fall within the specified ranges</w:t>
      </w:r>
      <w:r w:rsidR="00B93219" w:rsidRPr="00333E45">
        <w:rPr>
          <w:color w:val="auto"/>
        </w:rPr>
        <w:t>, adjust the FSC and SSC voltages accordingly.</w:t>
      </w:r>
      <w:r w:rsidR="005D634A" w:rsidRPr="00333E45">
        <w:rPr>
          <w:color w:val="auto"/>
        </w:rPr>
        <w:t xml:space="preserve"> </w:t>
      </w:r>
    </w:p>
    <w:p w14:paraId="69D6209C" w14:textId="77777777" w:rsidR="007A09AD" w:rsidRPr="00333E45" w:rsidRDefault="007A09AD" w:rsidP="00333E45">
      <w:pPr>
        <w:rPr>
          <w:color w:val="auto"/>
        </w:rPr>
      </w:pPr>
    </w:p>
    <w:p w14:paraId="77AE0876" w14:textId="7D861DA5" w:rsidR="00B93219" w:rsidRPr="00333E45" w:rsidRDefault="00581720" w:rsidP="00333E45">
      <w:pPr>
        <w:pStyle w:val="ListParagraph"/>
        <w:numPr>
          <w:ilvl w:val="2"/>
          <w:numId w:val="26"/>
        </w:numPr>
        <w:rPr>
          <w:color w:val="auto"/>
        </w:rPr>
      </w:pPr>
      <w:r w:rsidRPr="00333E45">
        <w:rPr>
          <w:color w:val="auto"/>
        </w:rPr>
        <w:t>P</w:t>
      </w:r>
      <w:r w:rsidR="00B93219" w:rsidRPr="00333E45">
        <w:rPr>
          <w:color w:val="auto"/>
        </w:rPr>
        <w:t>lace a stained sample (</w:t>
      </w:r>
      <w:r w:rsidR="00397A89" w:rsidRPr="00333E45">
        <w:rPr>
          <w:color w:val="auto"/>
        </w:rPr>
        <w:t>AB</w:t>
      </w:r>
      <w:r w:rsidR="00B93219" w:rsidRPr="00333E45">
        <w:rPr>
          <w:color w:val="auto"/>
        </w:rPr>
        <w:t>) on the flow cytometer and adjust the voltage PE to make the maximum peak past 10</w:t>
      </w:r>
      <w:r w:rsidR="00B93219" w:rsidRPr="00333E45">
        <w:rPr>
          <w:color w:val="auto"/>
          <w:vertAlign w:val="superscript"/>
        </w:rPr>
        <w:t>3</w:t>
      </w:r>
      <w:r w:rsidR="00B93219" w:rsidRPr="00333E45">
        <w:rPr>
          <w:color w:val="auto"/>
        </w:rPr>
        <w:t xml:space="preserve"> on the x-axis.</w:t>
      </w:r>
      <w:r w:rsidR="005D634A" w:rsidRPr="00333E45">
        <w:rPr>
          <w:color w:val="auto"/>
        </w:rPr>
        <w:t xml:space="preserve"> </w:t>
      </w:r>
    </w:p>
    <w:p w14:paraId="51C90FAD" w14:textId="77777777" w:rsidR="007A09AD" w:rsidRPr="00333E45" w:rsidRDefault="007A09AD" w:rsidP="00333E45">
      <w:pPr>
        <w:rPr>
          <w:color w:val="auto"/>
        </w:rPr>
      </w:pPr>
    </w:p>
    <w:p w14:paraId="43EC0EC8" w14:textId="6CA5BD28" w:rsidR="005D634A" w:rsidRPr="00333E45" w:rsidRDefault="003F7140" w:rsidP="00333E45">
      <w:pPr>
        <w:pStyle w:val="ListParagraph"/>
        <w:numPr>
          <w:ilvl w:val="2"/>
          <w:numId w:val="26"/>
        </w:numPr>
        <w:rPr>
          <w:color w:val="auto"/>
        </w:rPr>
      </w:pPr>
      <w:r w:rsidRPr="00333E45">
        <w:rPr>
          <w:color w:val="auto"/>
        </w:rPr>
        <w:t>Based on these measurements, s</w:t>
      </w:r>
      <w:r w:rsidR="005D634A" w:rsidRPr="00333E45">
        <w:rPr>
          <w:color w:val="auto"/>
        </w:rPr>
        <w:t>et the positive PE gate</w:t>
      </w:r>
      <w:r w:rsidRPr="00333E45">
        <w:rPr>
          <w:color w:val="auto"/>
        </w:rPr>
        <w:t xml:space="preserve"> and s</w:t>
      </w:r>
      <w:r w:rsidR="00DE0D9D" w:rsidRPr="00333E45">
        <w:rPr>
          <w:color w:val="auto"/>
        </w:rPr>
        <w:t>et the gate on the PE-A v</w:t>
      </w:r>
      <w:r w:rsidR="00F273A7">
        <w:rPr>
          <w:color w:val="auto"/>
        </w:rPr>
        <w:t>er</w:t>
      </w:r>
      <w:r w:rsidR="00DE0D9D" w:rsidRPr="00333E45">
        <w:rPr>
          <w:color w:val="auto"/>
        </w:rPr>
        <w:t>s</w:t>
      </w:r>
      <w:r w:rsidR="00F273A7">
        <w:rPr>
          <w:color w:val="auto"/>
        </w:rPr>
        <w:t>us</w:t>
      </w:r>
      <w:r w:rsidR="00DE0D9D" w:rsidRPr="00333E45">
        <w:rPr>
          <w:color w:val="auto"/>
        </w:rPr>
        <w:t xml:space="preserve"> SSC-A density graph.</w:t>
      </w:r>
    </w:p>
    <w:p w14:paraId="11356C6F" w14:textId="77777777" w:rsidR="007A09AD" w:rsidRPr="00333E45" w:rsidRDefault="007A09AD" w:rsidP="00333E45">
      <w:pPr>
        <w:rPr>
          <w:color w:val="auto"/>
        </w:rPr>
      </w:pPr>
    </w:p>
    <w:p w14:paraId="5489886F" w14:textId="34691F68" w:rsidR="00B93219" w:rsidRPr="00F273A7" w:rsidRDefault="003F7140" w:rsidP="00333E45">
      <w:pPr>
        <w:pStyle w:val="ListParagraph"/>
        <w:numPr>
          <w:ilvl w:val="2"/>
          <w:numId w:val="26"/>
        </w:numPr>
        <w:rPr>
          <w:color w:val="auto"/>
          <w:highlight w:val="yellow"/>
        </w:rPr>
      </w:pPr>
      <w:r w:rsidRPr="00F273A7">
        <w:rPr>
          <w:color w:val="auto"/>
          <w:highlight w:val="yellow"/>
        </w:rPr>
        <w:t xml:space="preserve">Run all samples under the determined settings at </w:t>
      </w:r>
      <w:r w:rsidR="00B93219" w:rsidRPr="00F273A7">
        <w:rPr>
          <w:color w:val="auto"/>
          <w:highlight w:val="yellow"/>
        </w:rPr>
        <w:t xml:space="preserve">low or medium </w:t>
      </w:r>
      <w:r w:rsidRPr="00F273A7">
        <w:rPr>
          <w:color w:val="auto"/>
          <w:highlight w:val="yellow"/>
        </w:rPr>
        <w:t xml:space="preserve">speed. </w:t>
      </w:r>
    </w:p>
    <w:bookmarkEnd w:id="2"/>
    <w:p w14:paraId="7284EFFE" w14:textId="77777777" w:rsidR="0029155B" w:rsidRPr="00333E45" w:rsidRDefault="0029155B" w:rsidP="00333E45">
      <w:pPr>
        <w:pStyle w:val="ListParagraph"/>
        <w:ind w:left="0"/>
        <w:rPr>
          <w:color w:val="auto"/>
        </w:rPr>
      </w:pPr>
    </w:p>
    <w:p w14:paraId="3E79FCA8" w14:textId="4EFABF25" w:rsidR="006305D7" w:rsidRPr="00333E45" w:rsidRDefault="006305D7" w:rsidP="00333E45">
      <w:pPr>
        <w:pStyle w:val="NormalWeb"/>
        <w:spacing w:before="0" w:beforeAutospacing="0" w:after="0" w:afterAutospacing="0"/>
        <w:rPr>
          <w:b/>
          <w:bCs/>
        </w:rPr>
      </w:pPr>
      <w:r w:rsidRPr="00333E45">
        <w:rPr>
          <w:b/>
        </w:rPr>
        <w:t>REPRESENTATIVE RESULTS</w:t>
      </w:r>
      <w:r w:rsidR="00EF1462" w:rsidRPr="00333E45">
        <w:rPr>
          <w:b/>
        </w:rPr>
        <w:t>:</w:t>
      </w:r>
      <w:r w:rsidRPr="00333E45">
        <w:rPr>
          <w:b/>
          <w:bCs/>
        </w:rPr>
        <w:t xml:space="preserve"> </w:t>
      </w:r>
    </w:p>
    <w:p w14:paraId="650516A8" w14:textId="46D3A0E4" w:rsidR="00263CF4" w:rsidRPr="00333E45" w:rsidRDefault="004D70BB" w:rsidP="00333E45">
      <w:pPr>
        <w:rPr>
          <w:color w:val="auto"/>
        </w:rPr>
      </w:pPr>
      <w:r w:rsidRPr="00333E45">
        <w:rPr>
          <w:color w:val="auto"/>
        </w:rPr>
        <w:t>The gating strategies</w:t>
      </w:r>
      <w:r w:rsidR="002E101F" w:rsidRPr="00333E45">
        <w:rPr>
          <w:color w:val="auto"/>
        </w:rPr>
        <w:t xml:space="preserve"> used</w:t>
      </w:r>
      <w:r w:rsidRPr="00333E45">
        <w:rPr>
          <w:color w:val="auto"/>
        </w:rPr>
        <w:t xml:space="preserve"> to quantify human norovirus VLP binding to commensal bacteria </w:t>
      </w:r>
      <w:r w:rsidR="002E101F" w:rsidRPr="00333E45">
        <w:rPr>
          <w:color w:val="auto"/>
        </w:rPr>
        <w:t xml:space="preserve">are </w:t>
      </w:r>
      <w:r w:rsidRPr="00333E45">
        <w:rPr>
          <w:color w:val="auto"/>
        </w:rPr>
        <w:t xml:space="preserve">shown in </w:t>
      </w:r>
      <w:r w:rsidRPr="00F273A7">
        <w:rPr>
          <w:b/>
          <w:bCs/>
          <w:color w:val="auto"/>
        </w:rPr>
        <w:t>Figure 1</w:t>
      </w:r>
      <w:r w:rsidRPr="00333E45">
        <w:rPr>
          <w:color w:val="auto"/>
        </w:rPr>
        <w:t xml:space="preserve">. </w:t>
      </w:r>
      <w:r w:rsidR="007961FE" w:rsidRPr="00333E45">
        <w:rPr>
          <w:color w:val="auto"/>
        </w:rPr>
        <w:t>Representative density dot provides an overview of how samples were gated to eliminate cellular debris and cell clumps so VLP attachment was determined on singlet populations (</w:t>
      </w:r>
      <w:r w:rsidR="007961FE" w:rsidRPr="00F273A7">
        <w:rPr>
          <w:b/>
          <w:bCs/>
          <w:color w:val="auto"/>
        </w:rPr>
        <w:t>Figure 1A</w:t>
      </w:r>
      <w:r w:rsidR="007961FE" w:rsidRPr="00333E45">
        <w:rPr>
          <w:color w:val="auto"/>
        </w:rPr>
        <w:t xml:space="preserve">). </w:t>
      </w:r>
      <w:r w:rsidR="00B43B4A" w:rsidRPr="00333E45">
        <w:rPr>
          <w:color w:val="auto"/>
        </w:rPr>
        <w:t>Representative histograms demonstrate low levels of anti-norovirus antibody signal in bacteria only samples lacking norovirus VLP and low background signal of VLP-bacteria samples stained with the isotype control antibody (</w:t>
      </w:r>
      <w:r w:rsidR="00B43B4A" w:rsidRPr="00F273A7">
        <w:rPr>
          <w:b/>
          <w:bCs/>
          <w:color w:val="auto"/>
        </w:rPr>
        <w:t>Figure 1</w:t>
      </w:r>
      <w:r w:rsidR="007961FE" w:rsidRPr="00F273A7">
        <w:rPr>
          <w:b/>
          <w:bCs/>
          <w:color w:val="auto"/>
        </w:rPr>
        <w:t>B</w:t>
      </w:r>
      <w:r w:rsidR="00B43B4A" w:rsidRPr="00333E45">
        <w:rPr>
          <w:color w:val="auto"/>
        </w:rPr>
        <w:t xml:space="preserve">). Isotype control peaks also overlap with unstained samples while staining of the same samples with anti-human norovirus GII antibody results in significant shift in peak. </w:t>
      </w:r>
    </w:p>
    <w:p w14:paraId="76C52ADF" w14:textId="2C509378" w:rsidR="004D70BB" w:rsidRPr="00333E45" w:rsidRDefault="004D70BB" w:rsidP="00333E45">
      <w:pPr>
        <w:rPr>
          <w:color w:val="auto"/>
        </w:rPr>
      </w:pPr>
    </w:p>
    <w:p w14:paraId="52BE3A37" w14:textId="767D5510" w:rsidR="00E636D6" w:rsidRPr="00333E45" w:rsidRDefault="00D91DDD" w:rsidP="00333E45">
      <w:pPr>
        <w:rPr>
          <w:iCs/>
          <w:color w:val="auto"/>
        </w:rPr>
      </w:pPr>
      <w:r w:rsidRPr="00333E45">
        <w:rPr>
          <w:color w:val="auto"/>
        </w:rPr>
        <w:t xml:space="preserve">The Overton method of histogram subtraction was used to compare the PE-positive signal in </w:t>
      </w:r>
      <w:r w:rsidR="00263CF4" w:rsidRPr="00333E45">
        <w:rPr>
          <w:color w:val="auto"/>
        </w:rPr>
        <w:t>anti-h</w:t>
      </w:r>
      <w:r w:rsidRPr="00333E45">
        <w:rPr>
          <w:color w:val="auto"/>
        </w:rPr>
        <w:t xml:space="preserve">uman </w:t>
      </w:r>
      <w:r w:rsidR="00263CF4" w:rsidRPr="00333E45">
        <w:rPr>
          <w:color w:val="auto"/>
        </w:rPr>
        <w:t>n</w:t>
      </w:r>
      <w:r w:rsidRPr="00333E45">
        <w:rPr>
          <w:color w:val="auto"/>
        </w:rPr>
        <w:t xml:space="preserve">orovirus GII antibody stained samples to the PE-positive signal of the corresponding isotype control and determine the percent of the bacterial population bound by </w:t>
      </w:r>
      <w:r w:rsidR="00263CF4" w:rsidRPr="00333E45">
        <w:rPr>
          <w:color w:val="auto"/>
        </w:rPr>
        <w:t xml:space="preserve">human norovirus </w:t>
      </w:r>
      <w:r w:rsidRPr="00333E45">
        <w:rPr>
          <w:color w:val="auto"/>
        </w:rPr>
        <w:t>VLP</w:t>
      </w:r>
      <w:r w:rsidR="00263CF4" w:rsidRPr="00333E45">
        <w:rPr>
          <w:color w:val="auto"/>
        </w:rPr>
        <w:t>s (</w:t>
      </w:r>
      <w:r w:rsidR="00263CF4" w:rsidRPr="00F273A7">
        <w:rPr>
          <w:b/>
          <w:bCs/>
          <w:color w:val="auto"/>
        </w:rPr>
        <w:t>Figure 1B</w:t>
      </w:r>
      <w:r w:rsidR="00263CF4" w:rsidRPr="00333E45">
        <w:rPr>
          <w:color w:val="auto"/>
        </w:rPr>
        <w:t>)</w:t>
      </w:r>
      <w:r w:rsidRPr="00333E45">
        <w:rPr>
          <w:color w:val="auto"/>
        </w:rPr>
        <w:t xml:space="preserve">. After 1 h of incubation with 10 µg of VLP, </w:t>
      </w:r>
      <w:r w:rsidR="00980308" w:rsidRPr="00333E45">
        <w:rPr>
          <w:color w:val="auto"/>
        </w:rPr>
        <w:t xml:space="preserve">flow cytometry detected particle binding to </w:t>
      </w:r>
      <w:r w:rsidRPr="00333E45">
        <w:rPr>
          <w:color w:val="auto"/>
        </w:rPr>
        <w:t xml:space="preserve">both </w:t>
      </w:r>
      <w:r w:rsidRPr="00333E45">
        <w:rPr>
          <w:i/>
          <w:iCs/>
          <w:color w:val="auto"/>
        </w:rPr>
        <w:t>E. cloacae</w:t>
      </w:r>
      <w:r w:rsidRPr="00333E45">
        <w:rPr>
          <w:color w:val="auto"/>
        </w:rPr>
        <w:t xml:space="preserve"> and </w:t>
      </w:r>
      <w:r w:rsidRPr="00333E45">
        <w:rPr>
          <w:i/>
          <w:iCs/>
          <w:color w:val="auto"/>
        </w:rPr>
        <w:t>L. gasseri</w:t>
      </w:r>
      <w:r w:rsidRPr="00333E45">
        <w:rPr>
          <w:iCs/>
          <w:color w:val="auto"/>
        </w:rPr>
        <w:t xml:space="preserve"> (</w:t>
      </w:r>
      <w:r w:rsidRPr="00F273A7">
        <w:rPr>
          <w:b/>
          <w:bCs/>
          <w:iCs/>
          <w:color w:val="auto"/>
        </w:rPr>
        <w:t>Figure 2</w:t>
      </w:r>
      <w:r w:rsidRPr="00333E45">
        <w:rPr>
          <w:iCs/>
          <w:color w:val="auto"/>
        </w:rPr>
        <w:t xml:space="preserve">). </w:t>
      </w:r>
      <w:r w:rsidR="00980308" w:rsidRPr="00333E45">
        <w:rPr>
          <w:iCs/>
          <w:color w:val="auto"/>
        </w:rPr>
        <w:t>In fact, h</w:t>
      </w:r>
      <w:r w:rsidR="00263CF4" w:rsidRPr="00333E45">
        <w:rPr>
          <w:iCs/>
          <w:color w:val="auto"/>
        </w:rPr>
        <w:t xml:space="preserve">igh levels of </w:t>
      </w:r>
      <w:r w:rsidRPr="00333E45">
        <w:rPr>
          <w:iCs/>
          <w:color w:val="auto"/>
        </w:rPr>
        <w:t xml:space="preserve">binding </w:t>
      </w:r>
      <w:r w:rsidR="00980308" w:rsidRPr="00333E45">
        <w:rPr>
          <w:iCs/>
          <w:color w:val="auto"/>
        </w:rPr>
        <w:t>occurred under these conditions for both bacteria</w:t>
      </w:r>
      <w:r w:rsidR="00F273A7">
        <w:rPr>
          <w:iCs/>
          <w:color w:val="auto"/>
        </w:rPr>
        <w:t>;</w:t>
      </w:r>
      <w:r w:rsidR="00980308" w:rsidRPr="00333E45">
        <w:rPr>
          <w:iCs/>
          <w:color w:val="auto"/>
        </w:rPr>
        <w:t xml:space="preserve"> </w:t>
      </w:r>
      <w:r w:rsidR="00263CF4" w:rsidRPr="00333E45">
        <w:rPr>
          <w:iCs/>
          <w:color w:val="auto"/>
        </w:rPr>
        <w:t xml:space="preserve">binding to </w:t>
      </w:r>
      <w:r w:rsidR="00263CF4" w:rsidRPr="00333E45">
        <w:rPr>
          <w:i/>
          <w:iCs/>
          <w:color w:val="auto"/>
        </w:rPr>
        <w:t>L. gasseri</w:t>
      </w:r>
      <w:r w:rsidR="00263CF4" w:rsidRPr="00333E45">
        <w:rPr>
          <w:iCs/>
          <w:color w:val="auto"/>
        </w:rPr>
        <w:t xml:space="preserve"> </w:t>
      </w:r>
      <w:r w:rsidR="00980308" w:rsidRPr="00333E45">
        <w:rPr>
          <w:iCs/>
          <w:color w:val="auto"/>
        </w:rPr>
        <w:t>occurred</w:t>
      </w:r>
      <w:r w:rsidRPr="00333E45">
        <w:rPr>
          <w:iCs/>
          <w:color w:val="auto"/>
        </w:rPr>
        <w:t xml:space="preserve"> at slightly higher, but significant </w:t>
      </w:r>
      <w:r w:rsidRPr="00333E45">
        <w:rPr>
          <w:iCs/>
          <w:color w:val="auto"/>
        </w:rPr>
        <w:lastRenderedPageBreak/>
        <w:t>(p</w:t>
      </w:r>
      <w:r w:rsidR="00F273A7">
        <w:rPr>
          <w:iCs/>
          <w:color w:val="auto"/>
        </w:rPr>
        <w:t xml:space="preserve"> </w:t>
      </w:r>
      <w:r w:rsidR="00963801" w:rsidRPr="00333E45">
        <w:rPr>
          <w:iCs/>
          <w:color w:val="auto"/>
        </w:rPr>
        <w:t>&lt;</w:t>
      </w:r>
      <w:r w:rsidR="00F273A7">
        <w:rPr>
          <w:iCs/>
          <w:color w:val="auto"/>
        </w:rPr>
        <w:t xml:space="preserve"> </w:t>
      </w:r>
      <w:r w:rsidR="00963801" w:rsidRPr="00333E45">
        <w:rPr>
          <w:iCs/>
          <w:color w:val="auto"/>
        </w:rPr>
        <w:t>0.0001</w:t>
      </w:r>
      <w:r w:rsidRPr="00333E45">
        <w:rPr>
          <w:iCs/>
          <w:color w:val="auto"/>
        </w:rPr>
        <w:t>)</w:t>
      </w:r>
      <w:r w:rsidR="00263CF4" w:rsidRPr="00333E45">
        <w:rPr>
          <w:iCs/>
          <w:color w:val="auto"/>
        </w:rPr>
        <w:t>,</w:t>
      </w:r>
      <w:r w:rsidRPr="00333E45">
        <w:rPr>
          <w:iCs/>
          <w:color w:val="auto"/>
        </w:rPr>
        <w:t xml:space="preserve"> levels compared to </w:t>
      </w:r>
      <w:r w:rsidRPr="00333E45">
        <w:rPr>
          <w:i/>
          <w:iCs/>
          <w:color w:val="auto"/>
        </w:rPr>
        <w:t>E. cloacae</w:t>
      </w:r>
      <w:r w:rsidR="00263CF4" w:rsidRPr="00333E45">
        <w:rPr>
          <w:i/>
          <w:iCs/>
          <w:color w:val="auto"/>
        </w:rPr>
        <w:t>.</w:t>
      </w:r>
      <w:r w:rsidR="00980308" w:rsidRPr="00333E45">
        <w:rPr>
          <w:iCs/>
          <w:color w:val="auto"/>
        </w:rPr>
        <w:t xml:space="preserve"> These assays demonstrate that </w:t>
      </w:r>
      <w:r w:rsidRPr="00333E45">
        <w:rPr>
          <w:iCs/>
          <w:color w:val="auto"/>
        </w:rPr>
        <w:t>flow cytometry can be used to detect human norovirus binding to both Gram-positive and Gram-negative bacteria.</w:t>
      </w:r>
    </w:p>
    <w:p w14:paraId="21FA2307" w14:textId="77777777" w:rsidR="006C0A56" w:rsidRPr="00333E45" w:rsidRDefault="006C0A56" w:rsidP="00333E45">
      <w:pPr>
        <w:rPr>
          <w:color w:val="auto"/>
        </w:rPr>
      </w:pPr>
    </w:p>
    <w:p w14:paraId="36107043" w14:textId="28DBB72D" w:rsidR="00807B24" w:rsidRPr="00333E45" w:rsidRDefault="006C0A56" w:rsidP="00333E45">
      <w:pPr>
        <w:rPr>
          <w:color w:val="auto"/>
        </w:rPr>
      </w:pPr>
      <w:r w:rsidRPr="00333E45">
        <w:rPr>
          <w:color w:val="auto"/>
        </w:rPr>
        <w:t xml:space="preserve">To determine the limit of </w:t>
      </w:r>
      <w:r w:rsidR="00783F27" w:rsidRPr="00333E45">
        <w:rPr>
          <w:color w:val="auto"/>
        </w:rPr>
        <w:t>binding quantification</w:t>
      </w:r>
      <w:r w:rsidRPr="00333E45">
        <w:rPr>
          <w:color w:val="auto"/>
        </w:rPr>
        <w:t xml:space="preserve"> for this assay, </w:t>
      </w:r>
      <w:r w:rsidR="007D427B" w:rsidRPr="00333E45">
        <w:rPr>
          <w:color w:val="auto"/>
        </w:rPr>
        <w:t xml:space="preserve">a </w:t>
      </w:r>
      <w:r w:rsidRPr="00333E45">
        <w:rPr>
          <w:color w:val="auto"/>
        </w:rPr>
        <w:t>dilution</w:t>
      </w:r>
      <w:r w:rsidR="007D427B" w:rsidRPr="00333E45">
        <w:rPr>
          <w:color w:val="auto"/>
        </w:rPr>
        <w:t xml:space="preserve"> </w:t>
      </w:r>
      <w:r w:rsidRPr="00333E45">
        <w:rPr>
          <w:color w:val="auto"/>
        </w:rPr>
        <w:t>s</w:t>
      </w:r>
      <w:r w:rsidR="007D427B" w:rsidRPr="00333E45">
        <w:rPr>
          <w:color w:val="auto"/>
        </w:rPr>
        <w:t>eries</w:t>
      </w:r>
      <w:r w:rsidRPr="00333E45">
        <w:rPr>
          <w:color w:val="auto"/>
        </w:rPr>
        <w:t xml:space="preserve"> of </w:t>
      </w:r>
      <w:r w:rsidR="007D427B" w:rsidRPr="00333E45">
        <w:rPr>
          <w:color w:val="auto"/>
        </w:rPr>
        <w:t xml:space="preserve">the </w:t>
      </w:r>
      <w:r w:rsidRPr="00333E45">
        <w:rPr>
          <w:color w:val="auto"/>
        </w:rPr>
        <w:t>VLP</w:t>
      </w:r>
      <w:r w:rsidR="007D427B" w:rsidRPr="00333E45">
        <w:rPr>
          <w:color w:val="auto"/>
        </w:rPr>
        <w:t>s</w:t>
      </w:r>
      <w:r w:rsidRPr="00333E45">
        <w:rPr>
          <w:color w:val="auto"/>
        </w:rPr>
        <w:t xml:space="preserve"> </w:t>
      </w:r>
      <w:r w:rsidR="007D427B" w:rsidRPr="00333E45">
        <w:rPr>
          <w:color w:val="auto"/>
        </w:rPr>
        <w:t>was</w:t>
      </w:r>
      <w:r w:rsidRPr="00333E45">
        <w:rPr>
          <w:color w:val="auto"/>
        </w:rPr>
        <w:t xml:space="preserve"> </w:t>
      </w:r>
      <w:r w:rsidR="007D427B" w:rsidRPr="00333E45">
        <w:rPr>
          <w:color w:val="auto"/>
        </w:rPr>
        <w:t>generated</w:t>
      </w:r>
      <w:r w:rsidRPr="00333E45">
        <w:rPr>
          <w:color w:val="auto"/>
        </w:rPr>
        <w:t xml:space="preserve"> prior to addition to the bacteria </w:t>
      </w:r>
      <w:r w:rsidR="0018757A" w:rsidRPr="00333E45">
        <w:rPr>
          <w:color w:val="auto"/>
        </w:rPr>
        <w:t>(</w:t>
      </w:r>
      <w:r w:rsidR="00E56C65" w:rsidRPr="00F273A7">
        <w:rPr>
          <w:b/>
          <w:bCs/>
          <w:color w:val="auto"/>
        </w:rPr>
        <w:t>Figure 3</w:t>
      </w:r>
      <w:r w:rsidR="0018757A" w:rsidRPr="00333E45">
        <w:rPr>
          <w:color w:val="auto"/>
        </w:rPr>
        <w:t>)</w:t>
      </w:r>
      <w:r w:rsidR="00E56C65" w:rsidRPr="00333E45">
        <w:rPr>
          <w:color w:val="auto"/>
        </w:rPr>
        <w:t xml:space="preserve">. </w:t>
      </w:r>
      <w:r w:rsidR="0018757A" w:rsidRPr="00333E45">
        <w:rPr>
          <w:color w:val="auto"/>
        </w:rPr>
        <w:t>For both</w:t>
      </w:r>
      <w:r w:rsidR="007D427B" w:rsidRPr="00333E45">
        <w:rPr>
          <w:color w:val="auto"/>
        </w:rPr>
        <w:t xml:space="preserve"> genera of</w:t>
      </w:r>
      <w:r w:rsidR="0018757A" w:rsidRPr="00333E45">
        <w:rPr>
          <w:color w:val="auto"/>
        </w:rPr>
        <w:t xml:space="preserve"> bacteria, </w:t>
      </w:r>
      <w:r w:rsidR="00980308" w:rsidRPr="00333E45">
        <w:rPr>
          <w:color w:val="auto"/>
        </w:rPr>
        <w:t>reductions in</w:t>
      </w:r>
      <w:r w:rsidR="00A04996" w:rsidRPr="00333E45">
        <w:rPr>
          <w:color w:val="auto"/>
        </w:rPr>
        <w:t xml:space="preserve"> the amount of VLP added to </w:t>
      </w:r>
      <w:r w:rsidR="0018757A" w:rsidRPr="00333E45">
        <w:rPr>
          <w:color w:val="auto"/>
        </w:rPr>
        <w:t xml:space="preserve">the </w:t>
      </w:r>
      <w:r w:rsidR="00A04996" w:rsidRPr="00333E45">
        <w:rPr>
          <w:color w:val="auto"/>
        </w:rPr>
        <w:t>bacteria</w:t>
      </w:r>
      <w:r w:rsidR="0018757A" w:rsidRPr="00333E45">
        <w:rPr>
          <w:color w:val="auto"/>
        </w:rPr>
        <w:t>l culture</w:t>
      </w:r>
      <w:r w:rsidR="00A04996" w:rsidRPr="00333E45">
        <w:rPr>
          <w:color w:val="auto"/>
        </w:rPr>
        <w:t xml:space="preserve"> </w:t>
      </w:r>
      <w:r w:rsidR="007D427B" w:rsidRPr="00333E45">
        <w:rPr>
          <w:color w:val="auto"/>
        </w:rPr>
        <w:t xml:space="preserve">resulted in </w:t>
      </w:r>
      <w:r w:rsidR="00387AA5" w:rsidRPr="00333E45">
        <w:rPr>
          <w:color w:val="auto"/>
        </w:rPr>
        <w:t xml:space="preserve">corresponding </w:t>
      </w:r>
      <w:r w:rsidR="00A04996" w:rsidRPr="00333E45">
        <w:rPr>
          <w:color w:val="auto"/>
        </w:rPr>
        <w:t>reduction</w:t>
      </w:r>
      <w:r w:rsidR="00980308" w:rsidRPr="00333E45">
        <w:rPr>
          <w:color w:val="auto"/>
        </w:rPr>
        <w:t>s</w:t>
      </w:r>
      <w:r w:rsidR="00A04996" w:rsidRPr="00333E45">
        <w:rPr>
          <w:color w:val="auto"/>
        </w:rPr>
        <w:t xml:space="preserve"> in the percent of bacteria bound by VLP.</w:t>
      </w:r>
      <w:r w:rsidR="0018757A" w:rsidRPr="00333E45">
        <w:rPr>
          <w:color w:val="auto"/>
        </w:rPr>
        <w:t xml:space="preserve"> </w:t>
      </w:r>
      <w:r w:rsidR="005F37FF" w:rsidRPr="00333E45">
        <w:rPr>
          <w:color w:val="auto"/>
        </w:rPr>
        <w:t>Changes in the percent of</w:t>
      </w:r>
      <w:r w:rsidR="0018757A" w:rsidRPr="00333E45">
        <w:rPr>
          <w:color w:val="auto"/>
        </w:rPr>
        <w:t xml:space="preserve"> </w:t>
      </w:r>
      <w:r w:rsidR="0018757A" w:rsidRPr="00333E45">
        <w:rPr>
          <w:i/>
          <w:color w:val="auto"/>
        </w:rPr>
        <w:t>E. cloacae</w:t>
      </w:r>
      <w:r w:rsidR="005F37FF" w:rsidRPr="00333E45">
        <w:rPr>
          <w:color w:val="auto"/>
        </w:rPr>
        <w:t xml:space="preserve"> bound by the particle were more gradual compared to </w:t>
      </w:r>
      <w:r w:rsidR="005F37FF" w:rsidRPr="00333E45">
        <w:rPr>
          <w:i/>
          <w:color w:val="auto"/>
        </w:rPr>
        <w:t>L. gasseri</w:t>
      </w:r>
      <w:r w:rsidR="005F37FF" w:rsidRPr="00333E45">
        <w:rPr>
          <w:color w:val="auto"/>
        </w:rPr>
        <w:t>, but percent attachment for both bacteria leveled off despite further reductions in VLP concentration.  Specifically, 0.1</w:t>
      </w:r>
      <w:r w:rsidR="0018757A" w:rsidRPr="00333E45">
        <w:rPr>
          <w:color w:val="auto"/>
        </w:rPr>
        <w:t xml:space="preserve"> µg or less</w:t>
      </w:r>
      <w:r w:rsidR="00963801" w:rsidRPr="00333E45">
        <w:rPr>
          <w:color w:val="auto"/>
        </w:rPr>
        <w:t xml:space="preserve"> (data not shown)</w:t>
      </w:r>
      <w:r w:rsidR="005F37FF" w:rsidRPr="00333E45">
        <w:rPr>
          <w:color w:val="auto"/>
        </w:rPr>
        <w:t xml:space="preserve"> of VLP</w:t>
      </w:r>
      <w:r w:rsidR="0018757A" w:rsidRPr="00333E45">
        <w:rPr>
          <w:color w:val="auto"/>
        </w:rPr>
        <w:t xml:space="preserve"> </w:t>
      </w:r>
      <w:r w:rsidR="005F37FF" w:rsidRPr="00333E45">
        <w:rPr>
          <w:color w:val="auto"/>
        </w:rPr>
        <w:t>in 10</w:t>
      </w:r>
      <w:r w:rsidR="005F37FF" w:rsidRPr="00333E45">
        <w:rPr>
          <w:color w:val="auto"/>
          <w:vertAlign w:val="superscript"/>
        </w:rPr>
        <w:t>8</w:t>
      </w:r>
      <w:r w:rsidR="005F37FF" w:rsidRPr="00333E45">
        <w:rPr>
          <w:color w:val="auto"/>
        </w:rPr>
        <w:t xml:space="preserve"> CFU of bacteria </w:t>
      </w:r>
      <w:r w:rsidR="0018757A" w:rsidRPr="00333E45">
        <w:rPr>
          <w:color w:val="auto"/>
        </w:rPr>
        <w:t xml:space="preserve">resulted in a plateau of percent attachment averaging </w:t>
      </w:r>
      <w:r w:rsidR="005F37FF" w:rsidRPr="00333E45">
        <w:rPr>
          <w:color w:val="auto"/>
        </w:rPr>
        <w:t>between 1</w:t>
      </w:r>
      <w:r w:rsidR="00963801" w:rsidRPr="00333E45">
        <w:rPr>
          <w:color w:val="auto"/>
        </w:rPr>
        <w:t>3</w:t>
      </w:r>
      <w:r w:rsidR="00F273A7">
        <w:rPr>
          <w:color w:val="auto"/>
        </w:rPr>
        <w:t>–</w:t>
      </w:r>
      <w:r w:rsidR="005F37FF" w:rsidRPr="00333E45">
        <w:rPr>
          <w:color w:val="auto"/>
        </w:rPr>
        <w:t>19%</w:t>
      </w:r>
      <w:r w:rsidR="0018757A" w:rsidRPr="00333E45">
        <w:rPr>
          <w:color w:val="auto"/>
        </w:rPr>
        <w:t xml:space="preserve"> for both bacteria, indicating </w:t>
      </w:r>
      <w:r w:rsidR="005F37FF" w:rsidRPr="00333E45">
        <w:rPr>
          <w:color w:val="auto"/>
        </w:rPr>
        <w:t xml:space="preserve">that </w:t>
      </w:r>
      <w:r w:rsidR="0018757A" w:rsidRPr="00333E45">
        <w:rPr>
          <w:color w:val="auto"/>
        </w:rPr>
        <w:t>this</w:t>
      </w:r>
      <w:r w:rsidR="005F37FF" w:rsidRPr="00333E45">
        <w:rPr>
          <w:color w:val="auto"/>
        </w:rPr>
        <w:t xml:space="preserve"> percentage</w:t>
      </w:r>
      <w:r w:rsidR="0018757A" w:rsidRPr="00333E45">
        <w:rPr>
          <w:color w:val="auto"/>
        </w:rPr>
        <w:t xml:space="preserve"> is the limit of </w:t>
      </w:r>
      <w:r w:rsidR="00783F27" w:rsidRPr="00333E45">
        <w:rPr>
          <w:color w:val="auto"/>
        </w:rPr>
        <w:t>quantification</w:t>
      </w:r>
      <w:r w:rsidR="0018757A" w:rsidRPr="00333E45">
        <w:rPr>
          <w:color w:val="auto"/>
        </w:rPr>
        <w:t xml:space="preserve"> for this assay. </w:t>
      </w:r>
    </w:p>
    <w:p w14:paraId="090D7AB8" w14:textId="77777777" w:rsidR="00E56C65" w:rsidRPr="00333E45" w:rsidRDefault="00E56C65" w:rsidP="00333E45">
      <w:pPr>
        <w:rPr>
          <w:color w:val="auto"/>
        </w:rPr>
      </w:pPr>
    </w:p>
    <w:p w14:paraId="3C9083F6" w14:textId="494AD189" w:rsidR="00B32616" w:rsidRPr="00333E45" w:rsidRDefault="00B32616" w:rsidP="00333E45">
      <w:pPr>
        <w:rPr>
          <w:b/>
        </w:rPr>
      </w:pPr>
      <w:r w:rsidRPr="00333E45">
        <w:rPr>
          <w:b/>
        </w:rPr>
        <w:t xml:space="preserve">FIGURE </w:t>
      </w:r>
      <w:r w:rsidR="0013621E" w:rsidRPr="00333E45">
        <w:rPr>
          <w:b/>
        </w:rPr>
        <w:t xml:space="preserve">AND TABLE </w:t>
      </w:r>
      <w:r w:rsidRPr="00333E45">
        <w:rPr>
          <w:b/>
        </w:rPr>
        <w:t>LEGENDS:</w:t>
      </w:r>
    </w:p>
    <w:p w14:paraId="7A5E3592" w14:textId="77777777" w:rsidR="00E96B86" w:rsidRPr="00333E45" w:rsidRDefault="00E96B86" w:rsidP="00333E45">
      <w:pPr>
        <w:rPr>
          <w:bCs/>
          <w:color w:val="808080"/>
        </w:rPr>
      </w:pPr>
    </w:p>
    <w:p w14:paraId="069257D4" w14:textId="2EE8BD60" w:rsidR="007A4DD6" w:rsidRPr="00333E45" w:rsidRDefault="00F8347D" w:rsidP="00333E45">
      <w:pPr>
        <w:rPr>
          <w:color w:val="auto"/>
        </w:rPr>
      </w:pPr>
      <w:r w:rsidRPr="00333E45">
        <w:rPr>
          <w:b/>
          <w:color w:val="auto"/>
        </w:rPr>
        <w:t>Figure 1</w:t>
      </w:r>
      <w:r w:rsidR="00F273A7">
        <w:rPr>
          <w:b/>
          <w:color w:val="auto"/>
        </w:rPr>
        <w:t>:</w:t>
      </w:r>
      <w:r w:rsidRPr="00333E45">
        <w:rPr>
          <w:b/>
          <w:color w:val="auto"/>
        </w:rPr>
        <w:t xml:space="preserve"> </w:t>
      </w:r>
      <w:r w:rsidR="00430D8C" w:rsidRPr="00333E45">
        <w:rPr>
          <w:b/>
          <w:color w:val="auto"/>
        </w:rPr>
        <w:t>Representative flow cytometric analysis of human norovirus VLP binding.</w:t>
      </w:r>
      <w:r w:rsidR="00430D8C" w:rsidRPr="00333E45">
        <w:rPr>
          <w:color w:val="auto"/>
        </w:rPr>
        <w:t xml:space="preserve"> </w:t>
      </w:r>
      <w:r w:rsidR="008046DE" w:rsidRPr="00333E45">
        <w:rPr>
          <w:color w:val="auto"/>
        </w:rPr>
        <w:t>(</w:t>
      </w:r>
      <w:r w:rsidR="008046DE" w:rsidRPr="00333E45">
        <w:rPr>
          <w:b/>
          <w:color w:val="auto"/>
        </w:rPr>
        <w:t>A</w:t>
      </w:r>
      <w:r w:rsidR="008046DE" w:rsidRPr="00333E45">
        <w:rPr>
          <w:color w:val="auto"/>
        </w:rPr>
        <w:t>)</w:t>
      </w:r>
      <w:r w:rsidR="00356AAA" w:rsidRPr="00333E45">
        <w:rPr>
          <w:color w:val="auto"/>
        </w:rPr>
        <w:t xml:space="preserve"> </w:t>
      </w:r>
      <w:r w:rsidR="00430D8C" w:rsidRPr="00333E45">
        <w:rPr>
          <w:color w:val="auto"/>
        </w:rPr>
        <w:t xml:space="preserve">Representative flow cytometry gating strategy to quantify VLP binding to bacteria. Density plots were used to gate </w:t>
      </w:r>
      <w:r w:rsidR="00F273A7">
        <w:rPr>
          <w:color w:val="auto"/>
        </w:rPr>
        <w:t xml:space="preserve">out </w:t>
      </w:r>
      <w:r w:rsidR="00430D8C" w:rsidRPr="00333E45">
        <w:rPr>
          <w:color w:val="auto"/>
        </w:rPr>
        <w:t>cellular debris, followed by subsequent dot plot gating to remove bacterial doublets and cellular clumps.</w:t>
      </w:r>
      <w:r w:rsidR="00356AAA" w:rsidRPr="00333E45">
        <w:rPr>
          <w:color w:val="auto"/>
        </w:rPr>
        <w:t xml:space="preserve"> </w:t>
      </w:r>
      <w:r w:rsidR="008046DE" w:rsidRPr="00333E45">
        <w:rPr>
          <w:color w:val="auto"/>
        </w:rPr>
        <w:t>(</w:t>
      </w:r>
      <w:r w:rsidR="00356AAA" w:rsidRPr="00333E45">
        <w:rPr>
          <w:b/>
          <w:color w:val="auto"/>
        </w:rPr>
        <w:t>B</w:t>
      </w:r>
      <w:r w:rsidR="008046DE" w:rsidRPr="00333E45">
        <w:rPr>
          <w:color w:val="auto"/>
        </w:rPr>
        <w:t>)</w:t>
      </w:r>
      <w:r w:rsidR="00356AAA" w:rsidRPr="00333E45">
        <w:rPr>
          <w:color w:val="auto"/>
        </w:rPr>
        <w:t xml:space="preserve"> Representative histograms demonstrate </w:t>
      </w:r>
      <w:r w:rsidR="007961FE" w:rsidRPr="00333E45">
        <w:rPr>
          <w:color w:val="auto"/>
        </w:rPr>
        <w:t xml:space="preserve">a lack of PE signal in bacterial only samples and a shift </w:t>
      </w:r>
      <w:r w:rsidR="00356AAA" w:rsidRPr="00333E45">
        <w:rPr>
          <w:color w:val="auto"/>
        </w:rPr>
        <w:t xml:space="preserve">in PE signal intensity in </w:t>
      </w:r>
      <w:proofErr w:type="spellStart"/>
      <w:proofErr w:type="gramStart"/>
      <w:r w:rsidR="00356AAA" w:rsidRPr="00333E45">
        <w:rPr>
          <w:color w:val="auto"/>
        </w:rPr>
        <w:t>VLP:bacterium</w:t>
      </w:r>
      <w:proofErr w:type="spellEnd"/>
      <w:proofErr w:type="gramEnd"/>
      <w:r w:rsidR="00356AAA" w:rsidRPr="00333E45">
        <w:rPr>
          <w:color w:val="auto"/>
        </w:rPr>
        <w:t xml:space="preserve"> samples compared to unstained and isotype controls. </w:t>
      </w:r>
    </w:p>
    <w:p w14:paraId="38DABFEB" w14:textId="77777777" w:rsidR="005839E4" w:rsidRPr="00333E45" w:rsidRDefault="005839E4" w:rsidP="00333E45">
      <w:pPr>
        <w:rPr>
          <w:color w:val="auto"/>
        </w:rPr>
      </w:pPr>
    </w:p>
    <w:p w14:paraId="14805D83" w14:textId="798B2F26" w:rsidR="005839E4" w:rsidRPr="00333E45" w:rsidRDefault="00F8347D" w:rsidP="00333E45">
      <w:pPr>
        <w:rPr>
          <w:color w:val="auto"/>
        </w:rPr>
      </w:pPr>
      <w:r w:rsidRPr="00333E45">
        <w:rPr>
          <w:b/>
          <w:color w:val="auto"/>
        </w:rPr>
        <w:t>Figure 2</w:t>
      </w:r>
      <w:r w:rsidR="00F273A7">
        <w:rPr>
          <w:b/>
          <w:color w:val="auto"/>
        </w:rPr>
        <w:t>:</w:t>
      </w:r>
      <w:r w:rsidRPr="00333E45">
        <w:rPr>
          <w:b/>
          <w:color w:val="auto"/>
        </w:rPr>
        <w:t xml:space="preserve"> </w:t>
      </w:r>
      <w:r w:rsidR="00430D8C" w:rsidRPr="00333E45">
        <w:rPr>
          <w:b/>
          <w:color w:val="auto"/>
        </w:rPr>
        <w:t xml:space="preserve">VLP </w:t>
      </w:r>
      <w:r w:rsidRPr="00333E45">
        <w:rPr>
          <w:b/>
          <w:color w:val="auto"/>
        </w:rPr>
        <w:t xml:space="preserve">attachment </w:t>
      </w:r>
      <w:r w:rsidR="00430D8C" w:rsidRPr="00333E45">
        <w:rPr>
          <w:b/>
          <w:color w:val="auto"/>
        </w:rPr>
        <w:t>to</w:t>
      </w:r>
      <w:r w:rsidRPr="00333E45">
        <w:rPr>
          <w:b/>
          <w:color w:val="auto"/>
        </w:rPr>
        <w:t xml:space="preserve"> </w:t>
      </w:r>
      <w:r w:rsidRPr="00333E45">
        <w:rPr>
          <w:b/>
          <w:i/>
          <w:color w:val="auto"/>
        </w:rPr>
        <w:t>E. cloacae</w:t>
      </w:r>
      <w:r w:rsidRPr="00333E45">
        <w:rPr>
          <w:b/>
          <w:color w:val="auto"/>
        </w:rPr>
        <w:t xml:space="preserve"> and </w:t>
      </w:r>
      <w:r w:rsidRPr="00333E45">
        <w:rPr>
          <w:b/>
          <w:i/>
          <w:color w:val="auto"/>
        </w:rPr>
        <w:t xml:space="preserve">L. </w:t>
      </w:r>
      <w:r w:rsidR="00E83D13" w:rsidRPr="00333E45">
        <w:rPr>
          <w:b/>
          <w:i/>
          <w:color w:val="auto"/>
        </w:rPr>
        <w:t>gasseri</w:t>
      </w:r>
      <w:r w:rsidR="005839E4" w:rsidRPr="00333E45">
        <w:rPr>
          <w:b/>
          <w:color w:val="auto"/>
        </w:rPr>
        <w:t>.</w:t>
      </w:r>
      <w:r w:rsidR="005839E4" w:rsidRPr="00333E45">
        <w:rPr>
          <w:color w:val="auto"/>
        </w:rPr>
        <w:t xml:space="preserve">  Overnight cultures of </w:t>
      </w:r>
      <w:r w:rsidR="005839E4" w:rsidRPr="00333E45">
        <w:rPr>
          <w:i/>
          <w:iCs/>
          <w:color w:val="auto"/>
        </w:rPr>
        <w:t>E. cloacae</w:t>
      </w:r>
      <w:r w:rsidR="005839E4" w:rsidRPr="00333E45">
        <w:rPr>
          <w:color w:val="auto"/>
        </w:rPr>
        <w:t xml:space="preserve"> </w:t>
      </w:r>
      <w:r w:rsidR="00430D8C" w:rsidRPr="00333E45">
        <w:rPr>
          <w:color w:val="auto"/>
        </w:rPr>
        <w:t>(n</w:t>
      </w:r>
      <w:r w:rsidR="00F273A7">
        <w:rPr>
          <w:color w:val="auto"/>
        </w:rPr>
        <w:t xml:space="preserve"> </w:t>
      </w:r>
      <w:r w:rsidR="00430D8C" w:rsidRPr="00333E45">
        <w:rPr>
          <w:color w:val="auto"/>
        </w:rPr>
        <w:t>=</w:t>
      </w:r>
      <w:r w:rsidR="00F273A7">
        <w:rPr>
          <w:color w:val="auto"/>
        </w:rPr>
        <w:t xml:space="preserve"> </w:t>
      </w:r>
      <w:r w:rsidR="00963801" w:rsidRPr="00333E45">
        <w:rPr>
          <w:color w:val="auto"/>
        </w:rPr>
        <w:t>6</w:t>
      </w:r>
      <w:r w:rsidR="00430D8C" w:rsidRPr="00333E45">
        <w:rPr>
          <w:color w:val="auto"/>
        </w:rPr>
        <w:t xml:space="preserve">) </w:t>
      </w:r>
      <w:r w:rsidR="005839E4" w:rsidRPr="00333E45">
        <w:rPr>
          <w:color w:val="auto"/>
        </w:rPr>
        <w:t xml:space="preserve">and </w:t>
      </w:r>
      <w:r w:rsidR="005839E4" w:rsidRPr="00333E45">
        <w:rPr>
          <w:i/>
          <w:iCs/>
          <w:color w:val="auto"/>
        </w:rPr>
        <w:t xml:space="preserve">L. </w:t>
      </w:r>
      <w:proofErr w:type="spellStart"/>
      <w:r w:rsidR="005839E4" w:rsidRPr="00333E45">
        <w:rPr>
          <w:i/>
          <w:iCs/>
          <w:color w:val="auto"/>
        </w:rPr>
        <w:t>gasseri</w:t>
      </w:r>
      <w:proofErr w:type="spellEnd"/>
      <w:r w:rsidR="005839E4" w:rsidRPr="00333E45">
        <w:rPr>
          <w:i/>
          <w:iCs/>
          <w:color w:val="auto"/>
        </w:rPr>
        <w:t xml:space="preserve"> </w:t>
      </w:r>
      <w:r w:rsidR="00430D8C" w:rsidRPr="00333E45">
        <w:rPr>
          <w:iCs/>
          <w:color w:val="auto"/>
        </w:rPr>
        <w:t>(n</w:t>
      </w:r>
      <w:r w:rsidR="00F273A7">
        <w:rPr>
          <w:iCs/>
          <w:color w:val="auto"/>
        </w:rPr>
        <w:t xml:space="preserve"> </w:t>
      </w:r>
      <w:r w:rsidR="00430D8C" w:rsidRPr="00333E45">
        <w:rPr>
          <w:iCs/>
          <w:color w:val="auto"/>
        </w:rPr>
        <w:t>=</w:t>
      </w:r>
      <w:r w:rsidR="00F273A7">
        <w:rPr>
          <w:iCs/>
          <w:color w:val="auto"/>
        </w:rPr>
        <w:t xml:space="preserve"> </w:t>
      </w:r>
      <w:r w:rsidR="00963801" w:rsidRPr="00333E45">
        <w:rPr>
          <w:iCs/>
          <w:color w:val="auto"/>
        </w:rPr>
        <w:t>6</w:t>
      </w:r>
      <w:r w:rsidR="00430D8C" w:rsidRPr="00333E45">
        <w:rPr>
          <w:iCs/>
          <w:color w:val="auto"/>
        </w:rPr>
        <w:t xml:space="preserve">) </w:t>
      </w:r>
      <w:r w:rsidR="005839E4" w:rsidRPr="00333E45">
        <w:rPr>
          <w:color w:val="auto"/>
        </w:rPr>
        <w:t xml:space="preserve">were diluted to </w:t>
      </w:r>
      <w:r w:rsidR="00F273A7">
        <w:rPr>
          <w:color w:val="auto"/>
        </w:rPr>
        <w:t xml:space="preserve">1 x </w:t>
      </w:r>
      <w:r w:rsidR="005839E4" w:rsidRPr="00333E45">
        <w:rPr>
          <w:color w:val="auto"/>
        </w:rPr>
        <w:t>10</w:t>
      </w:r>
      <w:r w:rsidR="005839E4" w:rsidRPr="00333E45">
        <w:rPr>
          <w:color w:val="auto"/>
          <w:vertAlign w:val="superscript"/>
        </w:rPr>
        <w:t xml:space="preserve">8 </w:t>
      </w:r>
      <w:r w:rsidR="005839E4" w:rsidRPr="00333E45">
        <w:rPr>
          <w:color w:val="auto"/>
        </w:rPr>
        <w:t>CFU/m</w:t>
      </w:r>
      <w:r w:rsidR="00F273A7">
        <w:rPr>
          <w:color w:val="auto"/>
        </w:rPr>
        <w:t>L</w:t>
      </w:r>
      <w:r w:rsidR="005839E4" w:rsidRPr="00333E45">
        <w:rPr>
          <w:color w:val="auto"/>
        </w:rPr>
        <w:t xml:space="preserve"> in PBS. The bacteria were incubated with 10 µg of GII.4 VLPs for 1 h then VLP attachment was measured using flow cytometry. </w:t>
      </w:r>
      <w:r w:rsidR="00C8200C" w:rsidRPr="00333E45">
        <w:rPr>
          <w:color w:val="auto"/>
        </w:rPr>
        <w:t xml:space="preserve">A representative plot can be found in </w:t>
      </w:r>
      <w:r w:rsidR="00C8200C" w:rsidRPr="00F273A7">
        <w:rPr>
          <w:b/>
          <w:bCs/>
          <w:color w:val="auto"/>
        </w:rPr>
        <w:t>Figure 1B</w:t>
      </w:r>
      <w:r w:rsidR="00C8200C" w:rsidRPr="00333E45">
        <w:rPr>
          <w:color w:val="auto"/>
        </w:rPr>
        <w:t xml:space="preserve">. </w:t>
      </w:r>
      <w:r w:rsidR="005839E4" w:rsidRPr="00333E45">
        <w:rPr>
          <w:color w:val="auto"/>
        </w:rPr>
        <w:t xml:space="preserve">Percent attachment was determined using the Overton method of histogram subtraction comparing the PE-positive signal of the GII Human Norovirus stained samples to the PE-positive signal of the corresponding isotype control. </w:t>
      </w:r>
      <w:r w:rsidR="00963801" w:rsidRPr="00333E45">
        <w:rPr>
          <w:color w:val="auto"/>
        </w:rPr>
        <w:t xml:space="preserve">Statistical analysis was performed using an </w:t>
      </w:r>
      <w:r w:rsidR="008046DE" w:rsidRPr="00333E45">
        <w:rPr>
          <w:color w:val="auto"/>
        </w:rPr>
        <w:t>unpaired</w:t>
      </w:r>
      <w:r w:rsidR="00963801" w:rsidRPr="00333E45">
        <w:rPr>
          <w:color w:val="auto"/>
        </w:rPr>
        <w:t xml:space="preserve"> Student’s t-test (p</w:t>
      </w:r>
      <w:r w:rsidR="00F273A7">
        <w:rPr>
          <w:color w:val="auto"/>
        </w:rPr>
        <w:t xml:space="preserve"> </w:t>
      </w:r>
      <w:r w:rsidR="00963801" w:rsidRPr="00333E45">
        <w:rPr>
          <w:color w:val="auto"/>
        </w:rPr>
        <w:t>&lt;</w:t>
      </w:r>
      <w:r w:rsidR="00F273A7">
        <w:rPr>
          <w:color w:val="auto"/>
        </w:rPr>
        <w:t xml:space="preserve"> </w:t>
      </w:r>
      <w:r w:rsidR="00963801" w:rsidRPr="00333E45">
        <w:rPr>
          <w:color w:val="auto"/>
        </w:rPr>
        <w:t xml:space="preserve">0.0001). </w:t>
      </w:r>
    </w:p>
    <w:p w14:paraId="1C1365E8" w14:textId="510A558A" w:rsidR="00F8347D" w:rsidRPr="00333E45" w:rsidRDefault="00F8347D" w:rsidP="00333E45">
      <w:pPr>
        <w:rPr>
          <w:color w:val="auto"/>
        </w:rPr>
      </w:pPr>
    </w:p>
    <w:p w14:paraId="1550FB53" w14:textId="5138CA07" w:rsidR="005839E4" w:rsidRPr="00333E45" w:rsidRDefault="00F8347D" w:rsidP="00333E45">
      <w:pPr>
        <w:rPr>
          <w:color w:val="auto"/>
        </w:rPr>
      </w:pPr>
      <w:r w:rsidRPr="00333E45">
        <w:rPr>
          <w:b/>
          <w:color w:val="auto"/>
        </w:rPr>
        <w:t>Figure 3</w:t>
      </w:r>
      <w:r w:rsidR="00F273A7">
        <w:rPr>
          <w:b/>
          <w:color w:val="auto"/>
        </w:rPr>
        <w:t>:</w:t>
      </w:r>
      <w:r w:rsidR="00430D8C" w:rsidRPr="00333E45">
        <w:rPr>
          <w:b/>
          <w:color w:val="auto"/>
        </w:rPr>
        <w:t xml:space="preserve"> VLP dilution series for </w:t>
      </w:r>
      <w:r w:rsidR="00430D8C" w:rsidRPr="00333E45">
        <w:rPr>
          <w:b/>
          <w:i/>
          <w:color w:val="auto"/>
        </w:rPr>
        <w:t>E. cloacae</w:t>
      </w:r>
      <w:r w:rsidR="00430D8C" w:rsidRPr="00333E45">
        <w:rPr>
          <w:b/>
          <w:color w:val="auto"/>
        </w:rPr>
        <w:t xml:space="preserve"> and </w:t>
      </w:r>
      <w:r w:rsidR="00430D8C" w:rsidRPr="00333E45">
        <w:rPr>
          <w:b/>
          <w:i/>
          <w:color w:val="auto"/>
        </w:rPr>
        <w:t>L. gasseri</w:t>
      </w:r>
      <w:r w:rsidR="00430D8C" w:rsidRPr="00333E45">
        <w:rPr>
          <w:b/>
          <w:color w:val="auto"/>
        </w:rPr>
        <w:t xml:space="preserve">. </w:t>
      </w:r>
      <w:r w:rsidR="00430D8C" w:rsidRPr="00333E45">
        <w:rPr>
          <w:color w:val="auto"/>
        </w:rPr>
        <w:t xml:space="preserve">10 µg of GII.4 VLPs was serially diluted and the VLP dilutions were each added to </w:t>
      </w:r>
      <w:r w:rsidR="00F273A7">
        <w:rPr>
          <w:color w:val="auto"/>
        </w:rPr>
        <w:t xml:space="preserve">1 x </w:t>
      </w:r>
      <w:r w:rsidR="00AC0E7D" w:rsidRPr="00333E45">
        <w:rPr>
          <w:color w:val="auto"/>
        </w:rPr>
        <w:t>10</w:t>
      </w:r>
      <w:r w:rsidR="00AC0E7D" w:rsidRPr="00333E45">
        <w:rPr>
          <w:color w:val="auto"/>
          <w:vertAlign w:val="superscript"/>
        </w:rPr>
        <w:t>8</w:t>
      </w:r>
      <w:r w:rsidR="00430D8C" w:rsidRPr="00333E45">
        <w:rPr>
          <w:color w:val="auto"/>
        </w:rPr>
        <w:t xml:space="preserve"> bacteria </w:t>
      </w:r>
      <w:r w:rsidR="00AC0E7D" w:rsidRPr="00333E45">
        <w:rPr>
          <w:color w:val="auto"/>
        </w:rPr>
        <w:t xml:space="preserve">in a final volume of 1 mL </w:t>
      </w:r>
      <w:r w:rsidR="00430D8C" w:rsidRPr="00333E45">
        <w:rPr>
          <w:color w:val="auto"/>
        </w:rPr>
        <w:t>(n</w:t>
      </w:r>
      <w:r w:rsidR="00F273A7">
        <w:rPr>
          <w:color w:val="auto"/>
        </w:rPr>
        <w:t xml:space="preserve"> </w:t>
      </w:r>
      <w:r w:rsidR="00430D8C" w:rsidRPr="00333E45">
        <w:rPr>
          <w:color w:val="auto"/>
        </w:rPr>
        <w:t>=</w:t>
      </w:r>
      <w:r w:rsidR="00F273A7">
        <w:rPr>
          <w:color w:val="auto"/>
        </w:rPr>
        <w:t xml:space="preserve"> </w:t>
      </w:r>
      <w:r w:rsidR="00430D8C" w:rsidRPr="00333E45">
        <w:rPr>
          <w:color w:val="auto"/>
        </w:rPr>
        <w:t xml:space="preserve">3 for both bacteria).  </w:t>
      </w:r>
      <w:r w:rsidR="005839E4" w:rsidRPr="00333E45">
        <w:rPr>
          <w:color w:val="auto"/>
        </w:rPr>
        <w:t>Samples were incubated for one hour at 37</w:t>
      </w:r>
      <w:r w:rsidR="005F37FF" w:rsidRPr="00333E45">
        <w:rPr>
          <w:color w:val="auto"/>
        </w:rPr>
        <w:t xml:space="preserve"> </w:t>
      </w:r>
      <w:r w:rsidR="00333E45">
        <w:rPr>
          <w:color w:val="auto"/>
        </w:rPr>
        <w:t>°</w:t>
      </w:r>
      <w:r w:rsidR="005839E4" w:rsidRPr="00333E45">
        <w:rPr>
          <w:color w:val="auto"/>
        </w:rPr>
        <w:t xml:space="preserve">C. VLP attachment to the bacteria was measured using flow cytometry. Percent attachment was determined using the Overton method of histogram subtraction comparing the PE-positive signal of the GII Human Norovirus stained samples to the PE-positive signal of the corresponding isotype control. </w:t>
      </w:r>
      <w:r w:rsidR="008046DE" w:rsidRPr="00333E45">
        <w:rPr>
          <w:color w:val="auto"/>
        </w:rPr>
        <w:t>Reducing input amounts of VLP resulted in stepwise reductions in percent attachment for both (</w:t>
      </w:r>
      <w:r w:rsidR="008046DE" w:rsidRPr="00333E45">
        <w:rPr>
          <w:b/>
          <w:color w:val="auto"/>
        </w:rPr>
        <w:t>A</w:t>
      </w:r>
      <w:r w:rsidR="008046DE" w:rsidRPr="00333E45">
        <w:rPr>
          <w:color w:val="auto"/>
        </w:rPr>
        <w:t xml:space="preserve">) </w:t>
      </w:r>
      <w:r w:rsidR="008046DE" w:rsidRPr="00333E45">
        <w:rPr>
          <w:i/>
          <w:color w:val="auto"/>
        </w:rPr>
        <w:t>E. cloacae</w:t>
      </w:r>
      <w:r w:rsidR="008046DE" w:rsidRPr="00333E45">
        <w:rPr>
          <w:color w:val="auto"/>
        </w:rPr>
        <w:t xml:space="preserve"> and (</w:t>
      </w:r>
      <w:r w:rsidR="008046DE" w:rsidRPr="00333E45">
        <w:rPr>
          <w:b/>
          <w:color w:val="auto"/>
        </w:rPr>
        <w:t>B</w:t>
      </w:r>
      <w:r w:rsidR="008046DE" w:rsidRPr="00333E45">
        <w:rPr>
          <w:color w:val="auto"/>
        </w:rPr>
        <w:t xml:space="preserve">) </w:t>
      </w:r>
      <w:r w:rsidR="008046DE" w:rsidRPr="00333E45">
        <w:rPr>
          <w:i/>
          <w:color w:val="auto"/>
        </w:rPr>
        <w:t>L. gasseri</w:t>
      </w:r>
      <w:r w:rsidR="008046DE" w:rsidRPr="00333E45">
        <w:rPr>
          <w:color w:val="auto"/>
        </w:rPr>
        <w:t xml:space="preserve">. </w:t>
      </w:r>
    </w:p>
    <w:p w14:paraId="67F6C86C" w14:textId="077C4498" w:rsidR="00F8347D" w:rsidRPr="00333E45" w:rsidRDefault="00F8347D" w:rsidP="00333E45">
      <w:pPr>
        <w:rPr>
          <w:color w:val="auto"/>
        </w:rPr>
      </w:pPr>
    </w:p>
    <w:p w14:paraId="64B8CF78" w14:textId="540DA64E" w:rsidR="006305D7" w:rsidRPr="00333E45" w:rsidRDefault="006305D7" w:rsidP="00333E45">
      <w:pPr>
        <w:rPr>
          <w:b/>
        </w:rPr>
      </w:pPr>
      <w:r w:rsidRPr="00333E45">
        <w:rPr>
          <w:b/>
        </w:rPr>
        <w:t>DISCUSSION</w:t>
      </w:r>
      <w:r w:rsidRPr="00333E45">
        <w:rPr>
          <w:b/>
          <w:bCs/>
        </w:rPr>
        <w:t xml:space="preserve">: </w:t>
      </w:r>
    </w:p>
    <w:p w14:paraId="08DBD29C" w14:textId="36819377" w:rsidR="00B75740" w:rsidRPr="00333E45" w:rsidRDefault="00DF6D1C" w:rsidP="00333E45">
      <w:pPr>
        <w:rPr>
          <w:color w:val="auto"/>
        </w:rPr>
      </w:pPr>
      <w:r w:rsidRPr="00333E45">
        <w:rPr>
          <w:color w:val="auto"/>
        </w:rPr>
        <w:t xml:space="preserve">The ability to quantify binding of enteric viruses to bacteria is a critical first step for elucidating the mechanisms by which these bacteria alter viral infection. </w:t>
      </w:r>
      <w:r w:rsidR="00B75740" w:rsidRPr="00333E45">
        <w:rPr>
          <w:color w:val="auto"/>
        </w:rPr>
        <w:t xml:space="preserve">The methods described herein have been optimized to measure human norovirus VLP interactions with both </w:t>
      </w:r>
      <w:r w:rsidR="00B75740" w:rsidRPr="00333E45">
        <w:rPr>
          <w:i/>
          <w:color w:val="auto"/>
        </w:rPr>
        <w:t>E. cloacae</w:t>
      </w:r>
      <w:r w:rsidR="00B75740" w:rsidRPr="00333E45">
        <w:rPr>
          <w:color w:val="auto"/>
        </w:rPr>
        <w:t xml:space="preserve"> (gram-negative bacterium) and </w:t>
      </w:r>
      <w:r w:rsidR="00B75740" w:rsidRPr="00333E45">
        <w:rPr>
          <w:i/>
          <w:color w:val="auto"/>
        </w:rPr>
        <w:t>L. gasseri</w:t>
      </w:r>
      <w:r w:rsidR="00B75740" w:rsidRPr="00333E45">
        <w:rPr>
          <w:color w:val="auto"/>
        </w:rPr>
        <w:t xml:space="preserve"> (a gram-positive bacterium</w:t>
      </w:r>
      <w:proofErr w:type="gramStart"/>
      <w:r w:rsidR="00B75740" w:rsidRPr="00333E45">
        <w:rPr>
          <w:color w:val="auto"/>
        </w:rPr>
        <w:t>), but</w:t>
      </w:r>
      <w:proofErr w:type="gramEnd"/>
      <w:r w:rsidR="00B75740" w:rsidRPr="00333E45">
        <w:rPr>
          <w:color w:val="auto"/>
        </w:rPr>
        <w:t xml:space="preserve"> can be adapted for use with any mammalian virus and bacterium of interest.  While VLPs are an ideal alternative to live virus </w:t>
      </w:r>
      <w:r w:rsidR="00B75740" w:rsidRPr="00333E45">
        <w:rPr>
          <w:color w:val="auto"/>
        </w:rPr>
        <w:lastRenderedPageBreak/>
        <w:t>for use in attachment assays and these particles can be readily quantified using flow cytometry, P particles have also been used to examine interactions between human noroviruses and bacteria</w:t>
      </w:r>
      <w:r w:rsidR="00B75740" w:rsidRPr="00333E45">
        <w:rPr>
          <w:color w:val="auto"/>
        </w:rPr>
        <w:fldChar w:fldCharType="begin">
          <w:fldData xml:space="preserve">PEVuZE5vdGU+PENpdGU+PEF1dGhvcj5SdWJpby1kZWwtQ2FtcG88L0F1dGhvcj48WWVhcj4yMDE0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</w:fldData>
        </w:fldChar>
      </w:r>
      <w:r w:rsidR="00B75740" w:rsidRPr="00333E45">
        <w:rPr>
          <w:color w:val="auto"/>
        </w:rPr>
        <w:instrText xml:space="preserve"> ADDIN EN.CITE </w:instrText>
      </w:r>
      <w:r w:rsidR="00B75740" w:rsidRPr="00333E45">
        <w:rPr>
          <w:color w:val="auto"/>
        </w:rPr>
        <w:fldChar w:fldCharType="begin">
          <w:fldData xml:space="preserve">PEVuZE5vdGU+PENpdGU+PEF1dGhvcj5SdWJpby1kZWwtQ2FtcG88L0F1dGhvcj48WWVhcj4yMDE0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</w:fldData>
        </w:fldChar>
      </w:r>
      <w:r w:rsidR="00B75740" w:rsidRPr="00333E45">
        <w:rPr>
          <w:color w:val="auto"/>
        </w:rPr>
        <w:instrText xml:space="preserve"> ADDIN EN.CITE.DATA </w:instrText>
      </w:r>
      <w:r w:rsidR="00B75740" w:rsidRPr="00333E45">
        <w:rPr>
          <w:color w:val="auto"/>
        </w:rPr>
      </w:r>
      <w:r w:rsidR="00B75740" w:rsidRPr="00333E45">
        <w:rPr>
          <w:color w:val="auto"/>
        </w:rPr>
        <w:fldChar w:fldCharType="end"/>
      </w:r>
      <w:r w:rsidR="00B75740" w:rsidRPr="00333E45">
        <w:rPr>
          <w:color w:val="auto"/>
        </w:rPr>
      </w:r>
      <w:r w:rsidR="00B75740" w:rsidRPr="00333E45">
        <w:rPr>
          <w:color w:val="auto"/>
        </w:rPr>
        <w:fldChar w:fldCharType="separate"/>
      </w:r>
      <w:r w:rsidR="00B75740" w:rsidRPr="00333E45">
        <w:rPr>
          <w:noProof/>
          <w:color w:val="auto"/>
          <w:vertAlign w:val="superscript"/>
        </w:rPr>
        <w:t>24</w:t>
      </w:r>
      <w:r w:rsidR="00B75740" w:rsidRPr="00333E45">
        <w:rPr>
          <w:color w:val="auto"/>
        </w:rPr>
        <w:fldChar w:fldCharType="end"/>
      </w:r>
      <w:r w:rsidR="00B75740" w:rsidRPr="00333E45">
        <w:rPr>
          <w:color w:val="auto"/>
        </w:rPr>
        <w:t>. In this study, the amount of virus bound to the bacteria was quantified as opposed to the bacterial population, as is reported here. P particles provide an advantage over VLPs in that they are easier to produce while providing antigenic similarity to both VLPs and wild-type virus</w:t>
      </w:r>
      <w:r w:rsidR="00B75740" w:rsidRPr="00333E45">
        <w:rPr>
          <w:color w:val="auto"/>
        </w:rPr>
        <w:fldChar w:fldCharType="begin">
          <w:fldData xml:space="preserve">PEVuZE5vdGU+PENpdGU+PEF1dGhvcj5SdWJpby1kZWwtQ2FtcG88L0F1dGhvcj48WWVhcj4yMDE0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</w:fldData>
        </w:fldChar>
      </w:r>
      <w:r w:rsidR="00B75740" w:rsidRPr="00333E45">
        <w:rPr>
          <w:color w:val="auto"/>
        </w:rPr>
        <w:instrText xml:space="preserve"> ADDIN EN.CITE </w:instrText>
      </w:r>
      <w:r w:rsidR="00B75740" w:rsidRPr="00333E45">
        <w:rPr>
          <w:color w:val="auto"/>
        </w:rPr>
        <w:fldChar w:fldCharType="begin">
          <w:fldData xml:space="preserve">PEVuZE5vdGU+PENpdGU+PEF1dGhvcj5SdWJpby1kZWwtQ2FtcG88L0F1dGhvcj48WWVhcj4yMDE0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</w:fldData>
        </w:fldChar>
      </w:r>
      <w:r w:rsidR="00B75740" w:rsidRPr="00333E45">
        <w:rPr>
          <w:color w:val="auto"/>
        </w:rPr>
        <w:instrText xml:space="preserve"> ADDIN EN.CITE.DATA </w:instrText>
      </w:r>
      <w:r w:rsidR="00B75740" w:rsidRPr="00333E45">
        <w:rPr>
          <w:color w:val="auto"/>
        </w:rPr>
      </w:r>
      <w:r w:rsidR="00B75740" w:rsidRPr="00333E45">
        <w:rPr>
          <w:color w:val="auto"/>
        </w:rPr>
        <w:fldChar w:fldCharType="end"/>
      </w:r>
      <w:r w:rsidR="00B75740" w:rsidRPr="00333E45">
        <w:rPr>
          <w:color w:val="auto"/>
        </w:rPr>
      </w:r>
      <w:r w:rsidR="00B75740" w:rsidRPr="00333E45">
        <w:rPr>
          <w:color w:val="auto"/>
        </w:rPr>
        <w:fldChar w:fldCharType="separate"/>
      </w:r>
      <w:r w:rsidR="00B75740" w:rsidRPr="00333E45">
        <w:rPr>
          <w:noProof/>
          <w:color w:val="auto"/>
          <w:vertAlign w:val="superscript"/>
        </w:rPr>
        <w:t>24,25</w:t>
      </w:r>
      <w:r w:rsidR="00B75740" w:rsidRPr="00333E45">
        <w:rPr>
          <w:color w:val="auto"/>
        </w:rPr>
        <w:fldChar w:fldCharType="end"/>
      </w:r>
      <w:r w:rsidR="00B75740" w:rsidRPr="00333E45">
        <w:rPr>
          <w:color w:val="auto"/>
        </w:rPr>
        <w:t xml:space="preserve">.  </w:t>
      </w:r>
      <w:r w:rsidR="006B19F5" w:rsidRPr="00333E45">
        <w:rPr>
          <w:color w:val="auto"/>
        </w:rPr>
        <w:t>However, human norovirus VLPs are commercially available providing a means for laboratories lacking the capacity to generate VLPs or P particles. P</w:t>
      </w:r>
      <w:r w:rsidR="00B75740" w:rsidRPr="00333E45">
        <w:rPr>
          <w:color w:val="auto"/>
        </w:rPr>
        <w:t xml:space="preserve"> particles differ from VLPs in that, while VLPs maintain the size of a wild-type viral particle, P particles are smaller and have tetrahedral rather than icosahedral symmetry</w:t>
      </w:r>
      <w:r w:rsidR="00B75740" w:rsidRPr="00333E45">
        <w:rPr>
          <w:color w:val="auto"/>
        </w:rPr>
        <w:fldChar w:fldCharType="begin">
          <w:fldData xml:space="preserve">PEVuZE5vdGU+PENpdGU+PEF1dGhvcj5UYW48L0F1dGhvcj48WWVhcj4yMDExPC9ZZWFyPjxJRFRl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</w:fldData>
        </w:fldChar>
      </w:r>
      <w:r w:rsidR="00B75740" w:rsidRPr="00333E45">
        <w:rPr>
          <w:color w:val="auto"/>
        </w:rPr>
        <w:instrText xml:space="preserve"> ADDIN EN.CITE </w:instrText>
      </w:r>
      <w:r w:rsidR="00B75740" w:rsidRPr="00333E45">
        <w:rPr>
          <w:color w:val="auto"/>
        </w:rPr>
        <w:fldChar w:fldCharType="begin">
          <w:fldData xml:space="preserve">PEVuZE5vdGU+PENpdGU+PEF1dGhvcj5UYW48L0F1dGhvcj48WWVhcj4yMDExPC9ZZWFyPjxJRFRl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</w:fldData>
        </w:fldChar>
      </w:r>
      <w:r w:rsidR="00B75740" w:rsidRPr="00333E45">
        <w:rPr>
          <w:color w:val="auto"/>
        </w:rPr>
        <w:instrText xml:space="preserve"> ADDIN EN.CITE.DATA </w:instrText>
      </w:r>
      <w:r w:rsidR="00B75740" w:rsidRPr="00333E45">
        <w:rPr>
          <w:color w:val="auto"/>
        </w:rPr>
      </w:r>
      <w:r w:rsidR="00B75740" w:rsidRPr="00333E45">
        <w:rPr>
          <w:color w:val="auto"/>
        </w:rPr>
        <w:fldChar w:fldCharType="end"/>
      </w:r>
      <w:r w:rsidR="00B75740" w:rsidRPr="00333E45">
        <w:rPr>
          <w:color w:val="auto"/>
        </w:rPr>
      </w:r>
      <w:r w:rsidR="00B75740" w:rsidRPr="00333E45">
        <w:rPr>
          <w:color w:val="auto"/>
        </w:rPr>
        <w:fldChar w:fldCharType="separate"/>
      </w:r>
      <w:r w:rsidR="00B75740" w:rsidRPr="00333E45">
        <w:rPr>
          <w:noProof/>
          <w:color w:val="auto"/>
          <w:vertAlign w:val="superscript"/>
        </w:rPr>
        <w:t>25</w:t>
      </w:r>
      <w:r w:rsidR="00B75740" w:rsidRPr="00333E45">
        <w:rPr>
          <w:color w:val="auto"/>
        </w:rPr>
        <w:fldChar w:fldCharType="end"/>
      </w:r>
      <w:r w:rsidR="00B75740" w:rsidRPr="00333E45">
        <w:rPr>
          <w:color w:val="auto"/>
        </w:rPr>
        <w:t xml:space="preserve">.  The impact of these characteristics on interactions with bacteria have not been explored and P particles can serve as a viable alternative to VLPs in characterizing surface interactions between human norovirus and bacteria. </w:t>
      </w:r>
    </w:p>
    <w:p w14:paraId="2EE517CC" w14:textId="38035F0B" w:rsidR="00B75740" w:rsidRPr="00333E45" w:rsidRDefault="00B75740" w:rsidP="00333E45">
      <w:pPr>
        <w:rPr>
          <w:color w:val="auto"/>
        </w:rPr>
      </w:pPr>
    </w:p>
    <w:p w14:paraId="5A4B561A" w14:textId="4B67C31D" w:rsidR="00DF6D1C" w:rsidRPr="00333E45" w:rsidRDefault="00897CC7" w:rsidP="00333E45">
      <w:pPr>
        <w:rPr>
          <w:color w:val="auto"/>
        </w:rPr>
      </w:pPr>
      <w:r w:rsidRPr="00333E45">
        <w:rPr>
          <w:color w:val="auto"/>
        </w:rPr>
        <w:t>As mentioned previously, the</w:t>
      </w:r>
      <w:r w:rsidR="00DD6CB1" w:rsidRPr="00333E45">
        <w:rPr>
          <w:color w:val="auto"/>
        </w:rPr>
        <w:t xml:space="preserve"> assay </w:t>
      </w:r>
      <w:r w:rsidRPr="00333E45">
        <w:rPr>
          <w:color w:val="auto"/>
        </w:rPr>
        <w:t xml:space="preserve">described </w:t>
      </w:r>
      <w:r w:rsidR="006B19F5" w:rsidRPr="00333E45">
        <w:rPr>
          <w:color w:val="auto"/>
        </w:rPr>
        <w:t>above</w:t>
      </w:r>
      <w:r w:rsidRPr="00333E45">
        <w:rPr>
          <w:color w:val="auto"/>
        </w:rPr>
        <w:t xml:space="preserve"> </w:t>
      </w:r>
      <w:r w:rsidR="00DD6CB1" w:rsidRPr="00333E45">
        <w:rPr>
          <w:color w:val="auto"/>
        </w:rPr>
        <w:t xml:space="preserve">can be used to further characterize interactions between human norovirus VLPs and bacteria. Investigations into how growth conditions and changes in bacterial surface structure expression alter viral binding can be explored using this technique.  In addition, this assay can also be used to determine specific bacterial structures bound by the virus through competitive inhibition assays using bacterial proteins or glycans, enzymatic treatment to remove specific surface structures, or incubation with mutant bacterial strains deficient </w:t>
      </w:r>
      <w:proofErr w:type="gramStart"/>
      <w:r w:rsidR="00DD6CB1" w:rsidRPr="00333E45">
        <w:rPr>
          <w:color w:val="auto"/>
        </w:rPr>
        <w:t>in particular a</w:t>
      </w:r>
      <w:proofErr w:type="gramEnd"/>
      <w:r w:rsidR="00DD6CB1" w:rsidRPr="00333E45">
        <w:rPr>
          <w:color w:val="auto"/>
        </w:rPr>
        <w:t xml:space="preserve"> structure. This assay can also be employed to investigate the ability of other norovirus strains to interact with </w:t>
      </w:r>
      <w:r w:rsidR="00BC4474" w:rsidRPr="00333E45">
        <w:rPr>
          <w:color w:val="auto"/>
        </w:rPr>
        <w:t xml:space="preserve">commensal bacteria. </w:t>
      </w:r>
    </w:p>
    <w:p w14:paraId="7A4C9E4A" w14:textId="77777777" w:rsidR="00DD6CB1" w:rsidRPr="00333E45" w:rsidRDefault="00DD6CB1" w:rsidP="00333E45">
      <w:pPr>
        <w:rPr>
          <w:color w:val="auto"/>
        </w:rPr>
      </w:pPr>
    </w:p>
    <w:p w14:paraId="07491FC9" w14:textId="194E8F24" w:rsidR="00DF6D1C" w:rsidRPr="00333E45" w:rsidRDefault="00DF6D1C" w:rsidP="00333E45">
      <w:pPr>
        <w:rPr>
          <w:color w:val="auto"/>
        </w:rPr>
      </w:pPr>
      <w:r w:rsidRPr="00333E45">
        <w:rPr>
          <w:color w:val="auto"/>
        </w:rPr>
        <w:t>Because this assay quantifies the proportion of the bacterial population bound by norovirus VLP, it is critical to accurately determine the correlation between CFU/m</w:t>
      </w:r>
      <w:r w:rsidR="00F273A7">
        <w:rPr>
          <w:color w:val="auto"/>
        </w:rPr>
        <w:t>L</w:t>
      </w:r>
      <w:r w:rsidRPr="00333E45">
        <w:rPr>
          <w:color w:val="auto"/>
        </w:rPr>
        <w:t xml:space="preserve"> and OD</w:t>
      </w:r>
      <w:r w:rsidRPr="00333E45">
        <w:rPr>
          <w:color w:val="auto"/>
          <w:vertAlign w:val="subscript"/>
        </w:rPr>
        <w:t>600</w:t>
      </w:r>
      <w:r w:rsidRPr="00333E45">
        <w:rPr>
          <w:color w:val="auto"/>
        </w:rPr>
        <w:t xml:space="preserve"> so bacterial culture concentration can be measured.  Fluctuations in the VLP</w:t>
      </w:r>
      <w:r w:rsidR="00AC0E7D" w:rsidRPr="00333E45">
        <w:rPr>
          <w:color w:val="auto"/>
        </w:rPr>
        <w:t>:bacteria</w:t>
      </w:r>
      <w:r w:rsidRPr="00333E45">
        <w:rPr>
          <w:color w:val="auto"/>
        </w:rPr>
        <w:t xml:space="preserve"> ratio alters the percent of the bacteria population bound by VLPs and can lead to variability in results.  Care should also be taken to add </w:t>
      </w:r>
      <w:proofErr w:type="gramStart"/>
      <w:r w:rsidRPr="00333E45">
        <w:rPr>
          <w:color w:val="auto"/>
        </w:rPr>
        <w:t>sufficient</w:t>
      </w:r>
      <w:proofErr w:type="gramEnd"/>
      <w:r w:rsidRPr="00333E45">
        <w:rPr>
          <w:color w:val="auto"/>
        </w:rPr>
        <w:t xml:space="preserve"> quantities of viral particles, as the limit of detection of this assay approaches 0.1 µg of VLP/10</w:t>
      </w:r>
      <w:r w:rsidRPr="00333E45">
        <w:rPr>
          <w:color w:val="auto"/>
          <w:vertAlign w:val="superscript"/>
        </w:rPr>
        <w:t>8</w:t>
      </w:r>
      <w:r w:rsidRPr="00333E45">
        <w:rPr>
          <w:color w:val="auto"/>
        </w:rPr>
        <w:t xml:space="preserve"> CFU of bacteria.  Ratios below this limit consistently yielded percent attachment values of 13</w:t>
      </w:r>
      <w:r w:rsidR="00F273A7">
        <w:rPr>
          <w:color w:val="auto"/>
        </w:rPr>
        <w:t>–</w:t>
      </w:r>
      <w:r w:rsidRPr="00333E45">
        <w:rPr>
          <w:color w:val="auto"/>
        </w:rPr>
        <w:t xml:space="preserve">19%; </w:t>
      </w:r>
      <w:proofErr w:type="gramStart"/>
      <w:r w:rsidRPr="00333E45">
        <w:rPr>
          <w:color w:val="auto"/>
        </w:rPr>
        <w:t>thus</w:t>
      </w:r>
      <w:proofErr w:type="gramEnd"/>
      <w:r w:rsidRPr="00333E45">
        <w:rPr>
          <w:color w:val="auto"/>
        </w:rPr>
        <w:t xml:space="preserve"> observed population attachment at or below these percentages may not be real. </w:t>
      </w:r>
    </w:p>
    <w:p w14:paraId="4429DC3C" w14:textId="77777777" w:rsidR="00430D8C" w:rsidRPr="00333E45" w:rsidRDefault="00430D8C" w:rsidP="00333E45">
      <w:pPr>
        <w:rPr>
          <w:color w:val="auto"/>
        </w:rPr>
      </w:pPr>
    </w:p>
    <w:p w14:paraId="14F2B4CE" w14:textId="38D448C1" w:rsidR="00430D8C" w:rsidRPr="00333E45" w:rsidRDefault="00430D8C" w:rsidP="00333E45">
      <w:pPr>
        <w:rPr>
          <w:color w:val="auto"/>
        </w:rPr>
      </w:pPr>
      <w:r w:rsidRPr="00333E45">
        <w:rPr>
          <w:color w:val="auto"/>
        </w:rPr>
        <w:t xml:space="preserve">Antibody titrations were performed for each newly conjugated antibody and against each bacterial strain prior to use in </w:t>
      </w:r>
      <w:proofErr w:type="gramStart"/>
      <w:r w:rsidR="00AC0E7D" w:rsidRPr="00333E45">
        <w:rPr>
          <w:color w:val="auto"/>
        </w:rPr>
        <w:t>VLP</w:t>
      </w:r>
      <w:r w:rsidRPr="00333E45">
        <w:rPr>
          <w:color w:val="auto"/>
        </w:rPr>
        <w:t>:bacteri</w:t>
      </w:r>
      <w:r w:rsidR="00AC0E7D" w:rsidRPr="00333E45">
        <w:rPr>
          <w:color w:val="auto"/>
        </w:rPr>
        <w:t>a</w:t>
      </w:r>
      <w:proofErr w:type="gramEnd"/>
      <w:r w:rsidRPr="00333E45">
        <w:rPr>
          <w:color w:val="auto"/>
        </w:rPr>
        <w:t xml:space="preserve"> attachment experiments.  Antibody concentrations required for each bacterium were similar ranging from 1:250 for </w:t>
      </w:r>
      <w:r w:rsidRPr="00333E45">
        <w:rPr>
          <w:i/>
          <w:color w:val="auto"/>
        </w:rPr>
        <w:t>E. cloacae</w:t>
      </w:r>
      <w:r w:rsidRPr="00333E45">
        <w:rPr>
          <w:color w:val="auto"/>
        </w:rPr>
        <w:t xml:space="preserve"> and 1:300 for </w:t>
      </w:r>
      <w:r w:rsidRPr="00333E45">
        <w:rPr>
          <w:i/>
          <w:color w:val="auto"/>
        </w:rPr>
        <w:t xml:space="preserve">L. </w:t>
      </w:r>
      <w:r w:rsidR="00572C0F" w:rsidRPr="00333E45">
        <w:rPr>
          <w:i/>
          <w:color w:val="auto"/>
        </w:rPr>
        <w:t>gasseri</w:t>
      </w:r>
      <w:r w:rsidRPr="00333E45">
        <w:rPr>
          <w:color w:val="auto"/>
        </w:rPr>
        <w:t xml:space="preserve">. The small size of bacteria, relative to the size of eukaryotic cells, requires both voltage adjustment as well as the use of a binomial distribution during data collection to adequately separate bacteria from debris that may be found in samples or circulating within the instrument. After data collection, proper gating can be used to </w:t>
      </w:r>
      <w:r w:rsidRPr="00333E45">
        <w:rPr>
          <w:color w:val="auto"/>
          <w:shd w:val="clear" w:color="auto" w:fill="FFFFFF"/>
        </w:rPr>
        <w:t xml:space="preserve">further remove larger debris particles and bacterial clumps so only single cell populations are analyzed. </w:t>
      </w:r>
      <w:r w:rsidRPr="00333E45">
        <w:rPr>
          <w:color w:val="auto"/>
        </w:rPr>
        <w:t xml:space="preserve">It is also critical to establish unique voltage settings for each bacterial species tested as these fluctuate widely, particularly between </w:t>
      </w:r>
      <w:r w:rsidR="0005287D" w:rsidRPr="00333E45">
        <w:rPr>
          <w:color w:val="auto"/>
        </w:rPr>
        <w:t>g</w:t>
      </w:r>
      <w:r w:rsidRPr="00333E45">
        <w:rPr>
          <w:color w:val="auto"/>
        </w:rPr>
        <w:t xml:space="preserve">ram-negative and </w:t>
      </w:r>
      <w:r w:rsidR="0005287D" w:rsidRPr="00333E45">
        <w:rPr>
          <w:color w:val="auto"/>
        </w:rPr>
        <w:t>g</w:t>
      </w:r>
      <w:r w:rsidRPr="00333E45">
        <w:rPr>
          <w:color w:val="auto"/>
        </w:rPr>
        <w:t xml:space="preserve">ram-positive bacteria. </w:t>
      </w:r>
    </w:p>
    <w:p w14:paraId="3E0EEF7E" w14:textId="77777777" w:rsidR="00430D8C" w:rsidRPr="00333E45" w:rsidRDefault="00430D8C" w:rsidP="00333E45">
      <w:pPr>
        <w:rPr>
          <w:color w:val="auto"/>
        </w:rPr>
      </w:pPr>
    </w:p>
    <w:p w14:paraId="32992561" w14:textId="0B815EBF" w:rsidR="00DF6D1C" w:rsidRPr="00333E45" w:rsidRDefault="00DF6D1C" w:rsidP="00333E45">
      <w:pPr>
        <w:rPr>
          <w:color w:val="auto"/>
        </w:rPr>
      </w:pPr>
      <w:r w:rsidRPr="00333E45">
        <w:rPr>
          <w:color w:val="auto"/>
        </w:rPr>
        <w:t>Inclusion of proper controls including</w:t>
      </w:r>
      <w:r w:rsidR="00DD6CB1" w:rsidRPr="00333E45">
        <w:rPr>
          <w:color w:val="auto"/>
        </w:rPr>
        <w:t xml:space="preserve"> bacteria only and isotype controls are </w:t>
      </w:r>
      <w:r w:rsidR="006B19F5" w:rsidRPr="00333E45">
        <w:rPr>
          <w:color w:val="auto"/>
        </w:rPr>
        <w:t>also</w:t>
      </w:r>
      <w:r w:rsidR="00F273A7">
        <w:rPr>
          <w:color w:val="auto"/>
        </w:rPr>
        <w:t xml:space="preserve"> </w:t>
      </w:r>
      <w:r w:rsidR="00DD6CB1" w:rsidRPr="00333E45">
        <w:rPr>
          <w:color w:val="auto"/>
        </w:rPr>
        <w:t xml:space="preserve">critical for </w:t>
      </w:r>
      <w:r w:rsidR="00AC0E7D" w:rsidRPr="00333E45">
        <w:rPr>
          <w:color w:val="auto"/>
        </w:rPr>
        <w:t>accurate</w:t>
      </w:r>
      <w:r w:rsidR="00DD6CB1" w:rsidRPr="00333E45">
        <w:rPr>
          <w:color w:val="auto"/>
        </w:rPr>
        <w:t xml:space="preserve"> analysis of the data.  Both types of controls inform regarding levels of non-specific antibody binding. Our results demonstrate that the antibodies used to do not bind non-</w:t>
      </w:r>
      <w:r w:rsidR="00DD6CB1" w:rsidRPr="00333E45">
        <w:rPr>
          <w:color w:val="auto"/>
        </w:rPr>
        <w:lastRenderedPageBreak/>
        <w:t xml:space="preserve">specifically to the bacterial species tested, but non-specific binding could change with changes in bacterial species or antibody. </w:t>
      </w:r>
    </w:p>
    <w:p w14:paraId="6C207A15" w14:textId="77777777" w:rsidR="00DD6CB1" w:rsidRPr="00333E45" w:rsidRDefault="00DD6CB1" w:rsidP="00333E45">
      <w:pPr>
        <w:rPr>
          <w:color w:val="auto"/>
        </w:rPr>
      </w:pPr>
    </w:p>
    <w:p w14:paraId="5E069880" w14:textId="1A1270C0" w:rsidR="00430D8C" w:rsidRPr="00333E45" w:rsidRDefault="00430D8C" w:rsidP="00333E45">
      <w:pPr>
        <w:rPr>
          <w:color w:val="auto"/>
        </w:rPr>
      </w:pPr>
      <w:r w:rsidRPr="00333E45">
        <w:rPr>
          <w:color w:val="auto"/>
        </w:rPr>
        <w:t xml:space="preserve">The method presented here quantifies human norovirus particle binding to both gram-positive and gram-negative bacteria and is useful in characterizing </w:t>
      </w:r>
      <w:proofErr w:type="spellStart"/>
      <w:proofErr w:type="gramStart"/>
      <w:r w:rsidRPr="00333E45">
        <w:rPr>
          <w:color w:val="auto"/>
        </w:rPr>
        <w:t>virus:bacterial</w:t>
      </w:r>
      <w:proofErr w:type="spellEnd"/>
      <w:proofErr w:type="gramEnd"/>
      <w:r w:rsidRPr="00333E45">
        <w:rPr>
          <w:color w:val="auto"/>
        </w:rPr>
        <w:t xml:space="preserve"> interactions. Furthermore, this base protocol can be easily optimized for use with other</w:t>
      </w:r>
      <w:r w:rsidR="00AC0E7D" w:rsidRPr="00333E45">
        <w:rPr>
          <w:color w:val="auto"/>
        </w:rPr>
        <w:t xml:space="preserve"> genotypes of human norovirus, as well as other</w:t>
      </w:r>
      <w:r w:rsidRPr="00333E45">
        <w:rPr>
          <w:color w:val="auto"/>
        </w:rPr>
        <w:t xml:space="preserve"> mammalian viruses and bacteria. </w:t>
      </w:r>
    </w:p>
    <w:p w14:paraId="53B3522C" w14:textId="77777777" w:rsidR="00430D8C" w:rsidRPr="00333E45" w:rsidRDefault="00430D8C" w:rsidP="00333E45">
      <w:pPr>
        <w:rPr>
          <w:color w:val="auto"/>
        </w:rPr>
      </w:pPr>
    </w:p>
    <w:p w14:paraId="1734505F" w14:textId="0E373C3B" w:rsidR="00AA03DF" w:rsidRPr="00333E45" w:rsidRDefault="00AA03DF" w:rsidP="00333E45">
      <w:pPr>
        <w:pStyle w:val="NormalWeb"/>
        <w:spacing w:before="0" w:beforeAutospacing="0" w:after="0" w:afterAutospacing="0"/>
        <w:rPr>
          <w:b/>
          <w:bCs/>
        </w:rPr>
      </w:pPr>
      <w:r w:rsidRPr="00333E45">
        <w:rPr>
          <w:b/>
          <w:bCs/>
        </w:rPr>
        <w:t xml:space="preserve">ACKNOWLEDGMENTS:  </w:t>
      </w:r>
    </w:p>
    <w:p w14:paraId="246DCD94" w14:textId="69DD3EED" w:rsidR="007A4DD6" w:rsidRPr="00333E45" w:rsidRDefault="009235FD" w:rsidP="00333E45">
      <w:pPr>
        <w:rPr>
          <w:color w:val="auto"/>
        </w:rPr>
      </w:pPr>
      <w:r w:rsidRPr="00333E45">
        <w:rPr>
          <w:color w:val="auto"/>
        </w:rPr>
        <w:t>We would like to thank</w:t>
      </w:r>
      <w:r w:rsidR="00387AA5" w:rsidRPr="00333E45">
        <w:rPr>
          <w:color w:val="auto"/>
        </w:rPr>
        <w:t xml:space="preserve"> </w:t>
      </w:r>
      <w:proofErr w:type="spellStart"/>
      <w:r w:rsidR="00387AA5" w:rsidRPr="00333E45">
        <w:rPr>
          <w:color w:val="auto"/>
        </w:rPr>
        <w:t>Sutonuka</w:t>
      </w:r>
      <w:proofErr w:type="spellEnd"/>
      <w:r w:rsidR="00387AA5" w:rsidRPr="00333E45">
        <w:rPr>
          <w:color w:val="auto"/>
        </w:rPr>
        <w:t xml:space="preserve"> </w:t>
      </w:r>
      <w:proofErr w:type="spellStart"/>
      <w:r w:rsidR="00387AA5" w:rsidRPr="00333E45">
        <w:rPr>
          <w:color w:val="auto"/>
        </w:rPr>
        <w:t>Bhar</w:t>
      </w:r>
      <w:proofErr w:type="spellEnd"/>
      <w:r w:rsidR="00387AA5" w:rsidRPr="00333E45">
        <w:rPr>
          <w:color w:val="auto"/>
        </w:rPr>
        <w:t xml:space="preserve"> and Chanel Mosby-</w:t>
      </w:r>
      <w:proofErr w:type="spellStart"/>
      <w:r w:rsidR="00387AA5" w:rsidRPr="00333E45">
        <w:rPr>
          <w:color w:val="auto"/>
        </w:rPr>
        <w:t>Haundrup</w:t>
      </w:r>
      <w:proofErr w:type="spellEnd"/>
      <w:r w:rsidR="00387AA5" w:rsidRPr="00333E45">
        <w:rPr>
          <w:color w:val="auto"/>
        </w:rPr>
        <w:t xml:space="preserve"> for their critical review of the written manuscript</w:t>
      </w:r>
      <w:r w:rsidR="00D32A7E" w:rsidRPr="00333E45">
        <w:rPr>
          <w:color w:val="auto"/>
        </w:rPr>
        <w:t>, as well as Alfonso Carrillo for assistance with generating bacterial standard curves</w:t>
      </w:r>
      <w:r w:rsidRPr="00333E45">
        <w:rPr>
          <w:color w:val="auto"/>
        </w:rPr>
        <w:t xml:space="preserve">. </w:t>
      </w:r>
      <w:r w:rsidR="001671EF" w:rsidRPr="00333E45">
        <w:rPr>
          <w:color w:val="auto"/>
        </w:rPr>
        <w:t>This work</w:t>
      </w:r>
      <w:r w:rsidRPr="00333E45">
        <w:rPr>
          <w:color w:val="auto"/>
        </w:rPr>
        <w:t xml:space="preserve"> is funded in part by </w:t>
      </w:r>
      <w:r w:rsidR="001671EF" w:rsidRPr="00333E45">
        <w:rPr>
          <w:color w:val="auto"/>
        </w:rPr>
        <w:t xml:space="preserve">a </w:t>
      </w:r>
      <w:r w:rsidRPr="00333E45">
        <w:rPr>
          <w:color w:val="auto"/>
        </w:rPr>
        <w:t>grant from the National Institute of Health (</w:t>
      </w:r>
      <w:r w:rsidR="00387AA5" w:rsidRPr="00333E45">
        <w:rPr>
          <w:color w:val="auto"/>
        </w:rPr>
        <w:t>R21AI140012</w:t>
      </w:r>
      <w:r w:rsidRPr="00333E45">
        <w:rPr>
          <w:color w:val="auto"/>
        </w:rPr>
        <w:t xml:space="preserve">) and by </w:t>
      </w:r>
      <w:r w:rsidR="001671EF" w:rsidRPr="00333E45">
        <w:rPr>
          <w:color w:val="auto"/>
        </w:rPr>
        <w:t xml:space="preserve">a seed grant from the University of Florida, Institute of Food and Agricultural Sciences. </w:t>
      </w:r>
    </w:p>
    <w:p w14:paraId="2D96E92E" w14:textId="72F287DC" w:rsidR="00AA03DF" w:rsidRPr="00333E45" w:rsidRDefault="00AA03DF" w:rsidP="00333E45">
      <w:pPr>
        <w:rPr>
          <w:b/>
          <w:bCs/>
        </w:rPr>
      </w:pPr>
    </w:p>
    <w:p w14:paraId="5D52ED8B" w14:textId="2C66B195" w:rsidR="00AA03DF" w:rsidRPr="00333E45" w:rsidRDefault="00AA03DF" w:rsidP="00333E45">
      <w:pPr>
        <w:pStyle w:val="NormalWeb"/>
        <w:spacing w:before="0" w:beforeAutospacing="0" w:after="0" w:afterAutospacing="0"/>
        <w:rPr>
          <w:b/>
          <w:bCs/>
        </w:rPr>
      </w:pPr>
      <w:r w:rsidRPr="00333E45">
        <w:rPr>
          <w:b/>
        </w:rPr>
        <w:t>DISCLOSURES</w:t>
      </w:r>
      <w:r w:rsidRPr="00333E45">
        <w:rPr>
          <w:b/>
          <w:bCs/>
        </w:rPr>
        <w:t xml:space="preserve">: </w:t>
      </w:r>
    </w:p>
    <w:p w14:paraId="4E0C3135" w14:textId="4D1A1CE6" w:rsidR="007A4DD6" w:rsidRPr="00333E45" w:rsidRDefault="009235FD" w:rsidP="00333E45">
      <w:pPr>
        <w:rPr>
          <w:color w:val="auto"/>
        </w:rPr>
      </w:pPr>
      <w:r w:rsidRPr="00333E45">
        <w:rPr>
          <w:color w:val="auto"/>
        </w:rPr>
        <w:t xml:space="preserve">The authors do not have any conflicts of interest. </w:t>
      </w:r>
    </w:p>
    <w:p w14:paraId="66030076" w14:textId="77777777" w:rsidR="00AA03DF" w:rsidRPr="00333E45" w:rsidRDefault="00AA03DF" w:rsidP="00333E45">
      <w:pPr>
        <w:rPr>
          <w:color w:val="auto"/>
        </w:rPr>
      </w:pPr>
    </w:p>
    <w:p w14:paraId="315B4FAD" w14:textId="6452F90A" w:rsidR="00B32616" w:rsidRPr="00333E45" w:rsidRDefault="009726EE" w:rsidP="00333E45">
      <w:pPr>
        <w:rPr>
          <w:b/>
          <w:color w:val="000000" w:themeColor="text1"/>
        </w:rPr>
      </w:pPr>
      <w:r w:rsidRPr="00333E45">
        <w:rPr>
          <w:b/>
          <w:bCs/>
        </w:rPr>
        <w:t>REFERENCES</w:t>
      </w:r>
      <w:r w:rsidR="00D04760" w:rsidRPr="00333E45">
        <w:rPr>
          <w:b/>
          <w:bCs/>
        </w:rPr>
        <w:t>:</w:t>
      </w:r>
      <w:r w:rsidRPr="00333E45">
        <w:t xml:space="preserve"> </w:t>
      </w:r>
    </w:p>
    <w:p w14:paraId="2B9BC113" w14:textId="668E1B72" w:rsidR="00897CC7" w:rsidRPr="00333E45" w:rsidRDefault="00791BF8" w:rsidP="00333E45">
      <w:pPr>
        <w:pStyle w:val="EndNoteBibliography"/>
      </w:pPr>
      <w:r w:rsidRPr="00333E45">
        <w:rPr>
          <w:color w:val="808080" w:themeColor="background1" w:themeShade="80"/>
        </w:rPr>
        <w:fldChar w:fldCharType="begin"/>
      </w:r>
      <w:r w:rsidRPr="00333E45">
        <w:rPr>
          <w:color w:val="808080" w:themeColor="background1" w:themeShade="80"/>
        </w:rPr>
        <w:instrText xml:space="preserve"> ADDIN EN.REFLIST </w:instrText>
      </w:r>
      <w:r w:rsidRPr="00333E45">
        <w:rPr>
          <w:color w:val="808080" w:themeColor="background1" w:themeShade="80"/>
        </w:rPr>
        <w:fldChar w:fldCharType="separate"/>
      </w:r>
      <w:r w:rsidR="00897CC7" w:rsidRPr="00333E45">
        <w:t>1</w:t>
      </w:r>
      <w:r w:rsidR="00897CC7" w:rsidRPr="00333E45">
        <w:tab/>
        <w:t>Hall, A. J., Glass, R. I.</w:t>
      </w:r>
      <w:r w:rsidR="00F273A7" w:rsidRPr="00F273A7">
        <w:t>,</w:t>
      </w:r>
      <w:r w:rsidR="00897CC7" w:rsidRPr="00333E45">
        <w:t xml:space="preserve"> Parashar, U. D. New insights into the global burden of noroviruses and opportunities for prevention. </w:t>
      </w:r>
      <w:r w:rsidR="00F273A7">
        <w:rPr>
          <w:i/>
        </w:rPr>
        <w:t>Expert Review of Vaccines</w:t>
      </w:r>
      <w:r w:rsidR="00897CC7" w:rsidRPr="00333E45">
        <w:rPr>
          <w:i/>
        </w:rPr>
        <w:t>.</w:t>
      </w:r>
      <w:r w:rsidR="00897CC7" w:rsidRPr="00333E45">
        <w:t xml:space="preserve"> </w:t>
      </w:r>
      <w:r w:rsidR="00897CC7" w:rsidRPr="00333E45">
        <w:rPr>
          <w:b/>
        </w:rPr>
        <w:t>15</w:t>
      </w:r>
      <w:r w:rsidR="00897CC7" w:rsidRPr="00333E45">
        <w:t xml:space="preserve"> (8), 949-951, doi:10.1080/14760584.2016.1178069, (2016).</w:t>
      </w:r>
    </w:p>
    <w:p w14:paraId="10E5B28E" w14:textId="1E273918" w:rsidR="00897CC7" w:rsidRPr="00333E45" w:rsidRDefault="00897CC7" w:rsidP="00333E45">
      <w:pPr>
        <w:pStyle w:val="EndNoteBibliography"/>
      </w:pPr>
      <w:r w:rsidRPr="00333E45">
        <w:t>2</w:t>
      </w:r>
      <w:r w:rsidRPr="00333E45">
        <w:tab/>
        <w:t>Jones, M. K.</w:t>
      </w:r>
      <w:r w:rsidRPr="00333E45">
        <w:rPr>
          <w:i/>
        </w:rPr>
        <w:t xml:space="preserve"> </w:t>
      </w:r>
      <w:r w:rsidR="00F273A7" w:rsidRPr="00F273A7">
        <w:t>et al</w:t>
      </w:r>
      <w:r w:rsidRPr="00333E45">
        <w:rPr>
          <w:i/>
        </w:rPr>
        <w:t>.</w:t>
      </w:r>
      <w:r w:rsidRPr="00333E45">
        <w:t xml:space="preserve"> Enteric bacteria promote human and mouse norovirus infection of B cells. </w:t>
      </w:r>
      <w:r w:rsidRPr="00333E45">
        <w:rPr>
          <w:i/>
        </w:rPr>
        <w:t>Science.</w:t>
      </w:r>
      <w:r w:rsidRPr="00333E45">
        <w:t xml:space="preserve"> </w:t>
      </w:r>
      <w:r w:rsidRPr="00333E45">
        <w:rPr>
          <w:b/>
        </w:rPr>
        <w:t>346</w:t>
      </w:r>
      <w:r w:rsidRPr="00333E45">
        <w:t xml:space="preserve"> (6210), 755-759, doi:10.1126/science.1257147, (2014).</w:t>
      </w:r>
    </w:p>
    <w:p w14:paraId="22CFDCCA" w14:textId="04764959" w:rsidR="00897CC7" w:rsidRPr="00333E45" w:rsidRDefault="00897CC7" w:rsidP="00333E45">
      <w:pPr>
        <w:pStyle w:val="EndNoteBibliography"/>
      </w:pPr>
      <w:r w:rsidRPr="00333E45">
        <w:t>3</w:t>
      </w:r>
      <w:r w:rsidRPr="00333E45">
        <w:tab/>
        <w:t>Baldridge, M. T.</w:t>
      </w:r>
      <w:r w:rsidRPr="00333E45">
        <w:rPr>
          <w:i/>
        </w:rPr>
        <w:t xml:space="preserve"> </w:t>
      </w:r>
      <w:r w:rsidR="00F273A7" w:rsidRPr="00F273A7">
        <w:t>et al</w:t>
      </w:r>
      <w:r w:rsidRPr="00333E45">
        <w:rPr>
          <w:i/>
        </w:rPr>
        <w:t>.</w:t>
      </w:r>
      <w:r w:rsidRPr="00333E45">
        <w:t xml:space="preserve"> Commensal microbes and interferon-lambda determine persistence of enteric murine norovirus infection. </w:t>
      </w:r>
      <w:r w:rsidRPr="00333E45">
        <w:rPr>
          <w:i/>
        </w:rPr>
        <w:t>Science.</w:t>
      </w:r>
      <w:r w:rsidRPr="00333E45">
        <w:t xml:space="preserve"> </w:t>
      </w:r>
      <w:r w:rsidRPr="00333E45">
        <w:rPr>
          <w:b/>
        </w:rPr>
        <w:t>347</w:t>
      </w:r>
      <w:r w:rsidRPr="00333E45">
        <w:t xml:space="preserve"> (6219), 266-269, doi:10.1126/science.1258025, (2015).</w:t>
      </w:r>
    </w:p>
    <w:p w14:paraId="4CDA13D2" w14:textId="1D3CC70E" w:rsidR="00897CC7" w:rsidRPr="00333E45" w:rsidRDefault="00897CC7" w:rsidP="00333E45">
      <w:pPr>
        <w:pStyle w:val="EndNoteBibliography"/>
      </w:pPr>
      <w:r w:rsidRPr="00333E45">
        <w:t>4</w:t>
      </w:r>
      <w:r w:rsidRPr="00333E45">
        <w:tab/>
        <w:t>Lei, S.</w:t>
      </w:r>
      <w:r w:rsidRPr="00333E45">
        <w:rPr>
          <w:i/>
        </w:rPr>
        <w:t xml:space="preserve"> </w:t>
      </w:r>
      <w:r w:rsidR="00F273A7" w:rsidRPr="00F273A7">
        <w:t>et al</w:t>
      </w:r>
      <w:r w:rsidRPr="00333E45">
        <w:rPr>
          <w:i/>
        </w:rPr>
        <w:t>.</w:t>
      </w:r>
      <w:r w:rsidRPr="00333E45">
        <w:t xml:space="preserve"> Enterobacter cloacae inhibits human norovirus infectivity in gnotobiotic pigs. </w:t>
      </w:r>
      <w:r w:rsidRPr="00333E45">
        <w:rPr>
          <w:i/>
        </w:rPr>
        <w:t>Scientific reports.</w:t>
      </w:r>
      <w:r w:rsidRPr="00333E45">
        <w:t xml:space="preserve"> </w:t>
      </w:r>
      <w:r w:rsidRPr="00333E45">
        <w:rPr>
          <w:b/>
        </w:rPr>
        <w:t>6</w:t>
      </w:r>
      <w:r w:rsidRPr="00333E45">
        <w:t xml:space="preserve"> 25017-25017, doi:10.1038/srep25017, (2016).</w:t>
      </w:r>
    </w:p>
    <w:p w14:paraId="06F8667F" w14:textId="6F50D6C4" w:rsidR="00897CC7" w:rsidRPr="00333E45" w:rsidRDefault="00897CC7" w:rsidP="00333E45">
      <w:pPr>
        <w:pStyle w:val="EndNoteBibliography"/>
      </w:pPr>
      <w:r w:rsidRPr="00333E45">
        <w:t>5</w:t>
      </w:r>
      <w:r w:rsidRPr="00333E45">
        <w:tab/>
        <w:t>Lei, S.</w:t>
      </w:r>
      <w:r w:rsidRPr="00333E45">
        <w:rPr>
          <w:i/>
        </w:rPr>
        <w:t xml:space="preserve"> </w:t>
      </w:r>
      <w:r w:rsidR="00F273A7" w:rsidRPr="00F273A7">
        <w:t>et al</w:t>
      </w:r>
      <w:r w:rsidRPr="00333E45">
        <w:rPr>
          <w:i/>
        </w:rPr>
        <w:t>.</w:t>
      </w:r>
      <w:r w:rsidRPr="00333E45">
        <w:t xml:space="preserve"> High Protective Efficacy of Probiotics and Rice Bran against Human Norovirus Infection and Diarrhea in Gnotobiotic Pigs. </w:t>
      </w:r>
      <w:r w:rsidRPr="00333E45">
        <w:rPr>
          <w:i/>
        </w:rPr>
        <w:t xml:space="preserve">Frontiers in </w:t>
      </w:r>
      <w:r w:rsidR="00F273A7">
        <w:rPr>
          <w:i/>
        </w:rPr>
        <w:t>M</w:t>
      </w:r>
      <w:r w:rsidRPr="00333E45">
        <w:rPr>
          <w:i/>
        </w:rPr>
        <w:t>icrobiology.</w:t>
      </w:r>
      <w:r w:rsidRPr="00333E45">
        <w:t xml:space="preserve"> </w:t>
      </w:r>
      <w:r w:rsidRPr="00333E45">
        <w:rPr>
          <w:b/>
        </w:rPr>
        <w:t>7</w:t>
      </w:r>
      <w:r w:rsidRPr="00333E45">
        <w:t xml:space="preserve"> 1699-1699, doi:10.3389/fmicb.2016.01699, (2016).</w:t>
      </w:r>
    </w:p>
    <w:p w14:paraId="7863059D" w14:textId="7F33F16D" w:rsidR="00897CC7" w:rsidRPr="00333E45" w:rsidRDefault="00897CC7" w:rsidP="00333E45">
      <w:pPr>
        <w:pStyle w:val="EndNoteBibliography"/>
      </w:pPr>
      <w:r w:rsidRPr="00333E45">
        <w:t>6</w:t>
      </w:r>
      <w:r w:rsidRPr="00333E45">
        <w:tab/>
        <w:t>Rodríguez-Díaz, J.</w:t>
      </w:r>
      <w:r w:rsidRPr="00333E45">
        <w:rPr>
          <w:i/>
        </w:rPr>
        <w:t xml:space="preserve"> </w:t>
      </w:r>
      <w:r w:rsidR="00F273A7" w:rsidRPr="00F273A7">
        <w:t>et al</w:t>
      </w:r>
      <w:r w:rsidRPr="00333E45">
        <w:rPr>
          <w:i/>
        </w:rPr>
        <w:t>.</w:t>
      </w:r>
      <w:r w:rsidRPr="00333E45">
        <w:t xml:space="preserve"> Relevance of secretor status genotype and microbiota composition in susceptibility to rotavirus and norovirus infections in humans. </w:t>
      </w:r>
      <w:r w:rsidRPr="00333E45">
        <w:rPr>
          <w:i/>
        </w:rPr>
        <w:t xml:space="preserve">Scientific </w:t>
      </w:r>
      <w:r w:rsidR="00F273A7">
        <w:rPr>
          <w:i/>
        </w:rPr>
        <w:t>R</w:t>
      </w:r>
      <w:r w:rsidRPr="00333E45">
        <w:rPr>
          <w:i/>
        </w:rPr>
        <w:t>eports.</w:t>
      </w:r>
      <w:r w:rsidRPr="00333E45">
        <w:t xml:space="preserve"> </w:t>
      </w:r>
      <w:r w:rsidRPr="00333E45">
        <w:rPr>
          <w:b/>
        </w:rPr>
        <w:t>7</w:t>
      </w:r>
      <w:r w:rsidRPr="00333E45">
        <w:t xml:space="preserve"> 45559-45559, doi:10.1038/srep45559, (2017).</w:t>
      </w:r>
    </w:p>
    <w:p w14:paraId="75F8265B" w14:textId="59572B13" w:rsidR="00897CC7" w:rsidRPr="00333E45" w:rsidRDefault="00897CC7" w:rsidP="00333E45">
      <w:pPr>
        <w:pStyle w:val="EndNoteBibliography"/>
      </w:pPr>
      <w:r w:rsidRPr="00333E45">
        <w:t>7</w:t>
      </w:r>
      <w:r w:rsidRPr="00333E45">
        <w:tab/>
        <w:t>Erickson, A. K.</w:t>
      </w:r>
      <w:r w:rsidRPr="00333E45">
        <w:rPr>
          <w:i/>
        </w:rPr>
        <w:t xml:space="preserve"> </w:t>
      </w:r>
      <w:r w:rsidR="00F273A7" w:rsidRPr="00F273A7">
        <w:t>et al</w:t>
      </w:r>
      <w:r w:rsidRPr="00333E45">
        <w:rPr>
          <w:i/>
        </w:rPr>
        <w:t>.</w:t>
      </w:r>
      <w:r w:rsidRPr="00333E45">
        <w:t xml:space="preserve"> Bacteria Facilitate Enteric Virus Co-infection of Mammalian Cells and Promote Genetic Recombination. </w:t>
      </w:r>
      <w:r w:rsidRPr="00333E45">
        <w:rPr>
          <w:i/>
        </w:rPr>
        <w:t>Cell Host Microbe.</w:t>
      </w:r>
      <w:r w:rsidRPr="00333E45">
        <w:t xml:space="preserve"> </w:t>
      </w:r>
      <w:r w:rsidRPr="00333E45">
        <w:rPr>
          <w:b/>
        </w:rPr>
        <w:t>23</w:t>
      </w:r>
      <w:r w:rsidRPr="00333E45">
        <w:t xml:space="preserve"> (1), 77-88.e75, doi:10.1016/j.chom.2017.11.007, (2018).</w:t>
      </w:r>
    </w:p>
    <w:p w14:paraId="0B4EFFEA" w14:textId="5BCBBCEC" w:rsidR="00897CC7" w:rsidRPr="00333E45" w:rsidRDefault="00897CC7" w:rsidP="00333E45">
      <w:pPr>
        <w:pStyle w:val="EndNoteBibliography"/>
      </w:pPr>
      <w:r w:rsidRPr="00333E45">
        <w:t>8</w:t>
      </w:r>
      <w:r w:rsidRPr="00333E45">
        <w:tab/>
        <w:t>Kuss, S. K.</w:t>
      </w:r>
      <w:r w:rsidRPr="00333E45">
        <w:rPr>
          <w:i/>
        </w:rPr>
        <w:t xml:space="preserve"> </w:t>
      </w:r>
      <w:r w:rsidR="00F273A7" w:rsidRPr="00F273A7">
        <w:t>et al</w:t>
      </w:r>
      <w:r w:rsidRPr="00333E45">
        <w:rPr>
          <w:i/>
        </w:rPr>
        <w:t>.</w:t>
      </w:r>
      <w:r w:rsidRPr="00333E45">
        <w:t xml:space="preserve"> Intestinal microbiota promote enteric virus replication and systemic pathogenesis. </w:t>
      </w:r>
      <w:r w:rsidRPr="00333E45">
        <w:rPr>
          <w:i/>
        </w:rPr>
        <w:t>Science.</w:t>
      </w:r>
      <w:r w:rsidRPr="00333E45">
        <w:t xml:space="preserve"> </w:t>
      </w:r>
      <w:r w:rsidRPr="00333E45">
        <w:rPr>
          <w:b/>
        </w:rPr>
        <w:t>334</w:t>
      </w:r>
      <w:r w:rsidRPr="00333E45">
        <w:t xml:space="preserve"> (6053), 249-252, doi:10.1126/science.1211057, (2011).</w:t>
      </w:r>
    </w:p>
    <w:p w14:paraId="70392D03" w14:textId="63FBF34E" w:rsidR="00897CC7" w:rsidRPr="00333E45" w:rsidRDefault="00897CC7" w:rsidP="00333E45">
      <w:pPr>
        <w:pStyle w:val="EndNoteBibliography"/>
      </w:pPr>
      <w:r w:rsidRPr="00333E45">
        <w:t>9</w:t>
      </w:r>
      <w:r w:rsidRPr="00333E45">
        <w:tab/>
        <w:t>Robinson, C. M., Jesudhasan, P. R.</w:t>
      </w:r>
      <w:r w:rsidR="00F273A7" w:rsidRPr="00F273A7">
        <w:t>,</w:t>
      </w:r>
      <w:r w:rsidRPr="00333E45">
        <w:t xml:space="preserve"> Pfeiffer, J. K. Bacterial lipopolysaccharide binding enhances virion stability and promotes environmental fitness of an enteric virus. </w:t>
      </w:r>
      <w:r w:rsidRPr="00333E45">
        <w:rPr>
          <w:i/>
        </w:rPr>
        <w:t>Cell Host Microbe.</w:t>
      </w:r>
      <w:r w:rsidRPr="00333E45">
        <w:t xml:space="preserve"> </w:t>
      </w:r>
      <w:r w:rsidRPr="00333E45">
        <w:rPr>
          <w:b/>
        </w:rPr>
        <w:t>15</w:t>
      </w:r>
      <w:r w:rsidRPr="00333E45">
        <w:t xml:space="preserve"> (1), 36-46, doi:10.1016/j.chom.2013.12.004, (2014).</w:t>
      </w:r>
    </w:p>
    <w:p w14:paraId="52895DD2" w14:textId="68E4F6B2" w:rsidR="00897CC7" w:rsidRPr="00333E45" w:rsidRDefault="00897CC7" w:rsidP="00333E45">
      <w:pPr>
        <w:pStyle w:val="EndNoteBibliography"/>
      </w:pPr>
      <w:r w:rsidRPr="00333E45">
        <w:t>10</w:t>
      </w:r>
      <w:r w:rsidRPr="00333E45">
        <w:tab/>
        <w:t>Berger, A. K., Yi, H., Kearns, D. B.</w:t>
      </w:r>
      <w:r w:rsidR="00F273A7" w:rsidRPr="00F273A7">
        <w:t>,</w:t>
      </w:r>
      <w:r w:rsidRPr="00333E45">
        <w:t xml:space="preserve"> Mainou, B. A. Bacteria and bacterial envelope </w:t>
      </w:r>
      <w:r w:rsidRPr="00333E45">
        <w:lastRenderedPageBreak/>
        <w:t xml:space="preserve">components enhance mammalian reovirus thermostability. </w:t>
      </w:r>
      <w:r w:rsidR="00F273A7">
        <w:rPr>
          <w:i/>
        </w:rPr>
        <w:t>PLOS Pathogens</w:t>
      </w:r>
      <w:r w:rsidRPr="00333E45">
        <w:rPr>
          <w:i/>
        </w:rPr>
        <w:t>.</w:t>
      </w:r>
      <w:r w:rsidRPr="00333E45">
        <w:t xml:space="preserve"> </w:t>
      </w:r>
      <w:r w:rsidRPr="00333E45">
        <w:rPr>
          <w:b/>
        </w:rPr>
        <w:t>13</w:t>
      </w:r>
      <w:r w:rsidRPr="00333E45">
        <w:t xml:space="preserve"> (12), e1006768, doi:10.1371/journal.ppat.1006768, (2017).</w:t>
      </w:r>
    </w:p>
    <w:p w14:paraId="740BE8E7" w14:textId="68E62CAB" w:rsidR="00897CC7" w:rsidRPr="00333E45" w:rsidRDefault="00897CC7" w:rsidP="00333E45">
      <w:pPr>
        <w:pStyle w:val="EndNoteBibliography"/>
      </w:pPr>
      <w:r w:rsidRPr="00333E45">
        <w:t>11</w:t>
      </w:r>
      <w:r w:rsidRPr="00333E45">
        <w:tab/>
        <w:t>Miura, T.</w:t>
      </w:r>
      <w:r w:rsidRPr="00333E45">
        <w:rPr>
          <w:i/>
        </w:rPr>
        <w:t xml:space="preserve"> </w:t>
      </w:r>
      <w:r w:rsidR="00F273A7" w:rsidRPr="00F273A7">
        <w:t>et al</w:t>
      </w:r>
      <w:r w:rsidRPr="00333E45">
        <w:rPr>
          <w:i/>
        </w:rPr>
        <w:t>.</w:t>
      </w:r>
      <w:r w:rsidRPr="00333E45">
        <w:t xml:space="preserve"> Histo-blood group antigen-like substances of human enteric bacteria as specific adsorbents for human noroviruses. </w:t>
      </w:r>
      <w:r w:rsidR="00F273A7">
        <w:rPr>
          <w:i/>
        </w:rPr>
        <w:t>Journal of Virology</w:t>
      </w:r>
      <w:r w:rsidRPr="00333E45">
        <w:rPr>
          <w:i/>
        </w:rPr>
        <w:t>.</w:t>
      </w:r>
      <w:r w:rsidRPr="00333E45">
        <w:t xml:space="preserve"> </w:t>
      </w:r>
      <w:r w:rsidRPr="00333E45">
        <w:rPr>
          <w:b/>
        </w:rPr>
        <w:t>87</w:t>
      </w:r>
      <w:r w:rsidRPr="00333E45">
        <w:t xml:space="preserve"> (17), 9441-9451, doi:10.1128/jvi.01060-13, (2013).</w:t>
      </w:r>
    </w:p>
    <w:p w14:paraId="4DA0F338" w14:textId="08901EAD" w:rsidR="00897CC7" w:rsidRPr="00333E45" w:rsidRDefault="00897CC7" w:rsidP="00333E45">
      <w:pPr>
        <w:pStyle w:val="EndNoteBibliography"/>
      </w:pPr>
      <w:r w:rsidRPr="00333E45">
        <w:t>12</w:t>
      </w:r>
      <w:r w:rsidRPr="00333E45">
        <w:tab/>
        <w:t>Almand, E. A., Moore, M. D., Outlaw, J.</w:t>
      </w:r>
      <w:r w:rsidR="00F273A7" w:rsidRPr="00F273A7">
        <w:t>,</w:t>
      </w:r>
      <w:r w:rsidRPr="00333E45">
        <w:t xml:space="preserve"> Jaykus, L. A. Human norovirus binding to select bacteria representative of the human gut microbiota. </w:t>
      </w:r>
      <w:r w:rsidRPr="00333E45">
        <w:rPr>
          <w:i/>
        </w:rPr>
        <w:t>PL</w:t>
      </w:r>
      <w:r w:rsidR="00F273A7">
        <w:rPr>
          <w:i/>
        </w:rPr>
        <w:t>O</w:t>
      </w:r>
      <w:r w:rsidRPr="00333E45">
        <w:rPr>
          <w:i/>
        </w:rPr>
        <w:t>S One.</w:t>
      </w:r>
      <w:r w:rsidRPr="00333E45">
        <w:t xml:space="preserve"> </w:t>
      </w:r>
      <w:r w:rsidRPr="00333E45">
        <w:rPr>
          <w:b/>
        </w:rPr>
        <w:t>12</w:t>
      </w:r>
      <w:r w:rsidRPr="00333E45">
        <w:t xml:space="preserve"> (3),  (2017).</w:t>
      </w:r>
    </w:p>
    <w:p w14:paraId="07A135D1" w14:textId="286AA340" w:rsidR="00897CC7" w:rsidRPr="00333E45" w:rsidRDefault="00897CC7" w:rsidP="00333E45">
      <w:pPr>
        <w:pStyle w:val="EndNoteBibliography"/>
      </w:pPr>
      <w:r w:rsidRPr="00333E45">
        <w:t>13</w:t>
      </w:r>
      <w:r w:rsidRPr="00333E45">
        <w:tab/>
        <w:t>Robinson, C. M., Woods Acevedo, M. A., McCune, B. T.</w:t>
      </w:r>
      <w:r w:rsidR="00F273A7" w:rsidRPr="00F273A7">
        <w:t>,</w:t>
      </w:r>
      <w:r w:rsidRPr="00333E45">
        <w:t xml:space="preserve"> Pfeiffer, J. K. Related enteric viruses have different requirements for host microbiota in mice. </w:t>
      </w:r>
      <w:r w:rsidR="00F273A7">
        <w:rPr>
          <w:i/>
        </w:rPr>
        <w:t>Journal of Virology</w:t>
      </w:r>
      <w:r w:rsidRPr="00333E45">
        <w:rPr>
          <w:i/>
        </w:rPr>
        <w:t>.</w:t>
      </w:r>
      <w:r w:rsidRPr="00333E45">
        <w:t xml:space="preserve"> doi:10.1128/jvi.01339-19, (2019).</w:t>
      </w:r>
    </w:p>
    <w:p w14:paraId="1040C6F2" w14:textId="503EAE8B" w:rsidR="00897CC7" w:rsidRPr="00333E45" w:rsidRDefault="00897CC7" w:rsidP="00333E45">
      <w:pPr>
        <w:pStyle w:val="EndNoteBibliography"/>
      </w:pPr>
      <w:r w:rsidRPr="00333E45">
        <w:t>14</w:t>
      </w:r>
      <w:r w:rsidRPr="00333E45">
        <w:tab/>
        <w:t>Ettayebi, K.</w:t>
      </w:r>
      <w:r w:rsidRPr="00333E45">
        <w:rPr>
          <w:i/>
        </w:rPr>
        <w:t xml:space="preserve"> </w:t>
      </w:r>
      <w:r w:rsidR="00F273A7" w:rsidRPr="00F273A7">
        <w:t>et al</w:t>
      </w:r>
      <w:r w:rsidRPr="00333E45">
        <w:rPr>
          <w:i/>
        </w:rPr>
        <w:t>.</w:t>
      </w:r>
      <w:r w:rsidRPr="00333E45">
        <w:t xml:space="preserve"> Replication of human noroviruses in stem cell-derived human enteroids. </w:t>
      </w:r>
      <w:r w:rsidRPr="00333E45">
        <w:rPr>
          <w:i/>
        </w:rPr>
        <w:t>Science.</w:t>
      </w:r>
      <w:r w:rsidRPr="00333E45">
        <w:t xml:space="preserve"> </w:t>
      </w:r>
      <w:r w:rsidRPr="00333E45">
        <w:rPr>
          <w:b/>
        </w:rPr>
        <w:t>353</w:t>
      </w:r>
      <w:r w:rsidRPr="00333E45">
        <w:t xml:space="preserve"> (6306), 1387-1393, doi:10.1126/science.aaf5211, (2016).</w:t>
      </w:r>
    </w:p>
    <w:p w14:paraId="28903A09" w14:textId="10CADDED" w:rsidR="00897CC7" w:rsidRPr="00333E45" w:rsidRDefault="00897CC7" w:rsidP="00333E45">
      <w:pPr>
        <w:pStyle w:val="EndNoteBibliography"/>
      </w:pPr>
      <w:r w:rsidRPr="00333E45">
        <w:t>15</w:t>
      </w:r>
      <w:r w:rsidRPr="00333E45">
        <w:tab/>
        <w:t>Van Dycke, J.</w:t>
      </w:r>
      <w:r w:rsidRPr="00333E45">
        <w:rPr>
          <w:i/>
        </w:rPr>
        <w:t xml:space="preserve"> </w:t>
      </w:r>
      <w:r w:rsidR="00F273A7" w:rsidRPr="00F273A7">
        <w:t>et al</w:t>
      </w:r>
      <w:r w:rsidRPr="00333E45">
        <w:rPr>
          <w:i/>
        </w:rPr>
        <w:t>.</w:t>
      </w:r>
      <w:r w:rsidRPr="00333E45">
        <w:t xml:space="preserve"> A robust human norovirus replication model in zebrafish larvae. </w:t>
      </w:r>
      <w:r w:rsidR="00F273A7">
        <w:rPr>
          <w:i/>
        </w:rPr>
        <w:t>PLOS Pathogens</w:t>
      </w:r>
      <w:r w:rsidRPr="00333E45">
        <w:rPr>
          <w:i/>
        </w:rPr>
        <w:t>.</w:t>
      </w:r>
      <w:r w:rsidRPr="00333E45">
        <w:t xml:space="preserve"> </w:t>
      </w:r>
      <w:r w:rsidRPr="00333E45">
        <w:rPr>
          <w:b/>
        </w:rPr>
        <w:t>15</w:t>
      </w:r>
      <w:r w:rsidRPr="00333E45">
        <w:t xml:space="preserve"> (9), e1008009, doi:10.1371/journal.ppat.1008009, (2019).</w:t>
      </w:r>
    </w:p>
    <w:p w14:paraId="13AD4B03" w14:textId="75FAC540" w:rsidR="00897CC7" w:rsidRPr="00333E45" w:rsidRDefault="00897CC7" w:rsidP="00333E45">
      <w:pPr>
        <w:pStyle w:val="EndNoteBibliography"/>
      </w:pPr>
      <w:r w:rsidRPr="00333E45">
        <w:t>16</w:t>
      </w:r>
      <w:r w:rsidRPr="00333E45">
        <w:tab/>
        <w:t>Li, D., Breiman, A., le Pendu, J.</w:t>
      </w:r>
      <w:r w:rsidR="00F273A7" w:rsidRPr="00F273A7">
        <w:t>,</w:t>
      </w:r>
      <w:r w:rsidRPr="00333E45">
        <w:t xml:space="preserve"> Uyttendaele, M. Binding to histo-blood group antigen-expressing bacteria protects human norovirus from acute heat stress. </w:t>
      </w:r>
      <w:r w:rsidRPr="00333E45">
        <w:rPr>
          <w:i/>
        </w:rPr>
        <w:t>Frontiers in Microbiology.</w:t>
      </w:r>
      <w:r w:rsidRPr="00333E45">
        <w:t xml:space="preserve"> </w:t>
      </w:r>
      <w:r w:rsidRPr="00333E45">
        <w:rPr>
          <w:b/>
        </w:rPr>
        <w:t>6</w:t>
      </w:r>
      <w:r w:rsidRPr="00333E45">
        <w:t xml:space="preserve"> 659, doi:10.3389/fmicb.2015.00659, (2015).</w:t>
      </w:r>
    </w:p>
    <w:p w14:paraId="1E88D78C" w14:textId="2C6043AB" w:rsidR="00897CC7" w:rsidRPr="00333E45" w:rsidRDefault="00897CC7" w:rsidP="00333E45">
      <w:pPr>
        <w:pStyle w:val="EndNoteBibliography"/>
      </w:pPr>
      <w:r w:rsidRPr="00333E45">
        <w:t>17</w:t>
      </w:r>
      <w:r w:rsidRPr="00333E45">
        <w:tab/>
        <w:t>Almand, E. A., Moore, M. D.</w:t>
      </w:r>
      <w:r w:rsidR="00F273A7" w:rsidRPr="00F273A7">
        <w:t>,</w:t>
      </w:r>
      <w:r w:rsidRPr="00333E45">
        <w:t xml:space="preserve"> Jaykus, L.-A. Characterization of human norovirus binding to gut-associated bacterial ligands. </w:t>
      </w:r>
      <w:r w:rsidRPr="00333E45">
        <w:rPr>
          <w:i/>
        </w:rPr>
        <w:t>BMC Research Notes.</w:t>
      </w:r>
      <w:r w:rsidRPr="00333E45">
        <w:t xml:space="preserve"> </w:t>
      </w:r>
      <w:r w:rsidRPr="00333E45">
        <w:rPr>
          <w:b/>
        </w:rPr>
        <w:t>12</w:t>
      </w:r>
      <w:r w:rsidRPr="00333E45">
        <w:t xml:space="preserve"> (1), 607, doi:10.1186/s13104-019-4669-2, (2019).</w:t>
      </w:r>
    </w:p>
    <w:p w14:paraId="618C006F" w14:textId="7A6F8283" w:rsidR="00897CC7" w:rsidRPr="00333E45" w:rsidRDefault="00897CC7" w:rsidP="00333E45">
      <w:pPr>
        <w:pStyle w:val="EndNoteBibliography"/>
      </w:pPr>
      <w:r w:rsidRPr="00333E45">
        <w:t>18</w:t>
      </w:r>
      <w:r w:rsidRPr="00333E45">
        <w:tab/>
        <w:t>Debbink, K.</w:t>
      </w:r>
      <w:r w:rsidRPr="00333E45">
        <w:rPr>
          <w:i/>
        </w:rPr>
        <w:t xml:space="preserve"> </w:t>
      </w:r>
      <w:r w:rsidR="00F273A7" w:rsidRPr="00F273A7">
        <w:t>et al</w:t>
      </w:r>
      <w:r w:rsidRPr="00333E45">
        <w:rPr>
          <w:i/>
        </w:rPr>
        <w:t>.</w:t>
      </w:r>
      <w:r w:rsidRPr="00333E45">
        <w:t xml:space="preserve"> Within-host evolution results in antigenically distinct GII.4 noroviruses. </w:t>
      </w:r>
      <w:r w:rsidR="00F273A7">
        <w:rPr>
          <w:i/>
        </w:rPr>
        <w:t>Journal of Virology</w:t>
      </w:r>
      <w:r w:rsidRPr="00333E45">
        <w:rPr>
          <w:i/>
        </w:rPr>
        <w:t>.</w:t>
      </w:r>
      <w:r w:rsidRPr="00333E45">
        <w:t xml:space="preserve"> </w:t>
      </w:r>
      <w:r w:rsidRPr="00333E45">
        <w:rPr>
          <w:b/>
        </w:rPr>
        <w:t>88</w:t>
      </w:r>
      <w:r w:rsidRPr="00333E45">
        <w:t xml:space="preserve"> (13), 7244-7255, doi:10.1128/jvi.00203-14, (2014).</w:t>
      </w:r>
    </w:p>
    <w:p w14:paraId="5B837BE6" w14:textId="389A3FFC" w:rsidR="00897CC7" w:rsidRPr="00333E45" w:rsidRDefault="00897CC7" w:rsidP="00333E45">
      <w:pPr>
        <w:pStyle w:val="EndNoteBibliography"/>
      </w:pPr>
      <w:r w:rsidRPr="00333E45">
        <w:t>19</w:t>
      </w:r>
      <w:r w:rsidRPr="00333E45">
        <w:tab/>
        <w:t>Harrington, P. R., Lindesmith, L., Yount, B., Moe, C. L.</w:t>
      </w:r>
      <w:r w:rsidR="00F273A7" w:rsidRPr="00F273A7">
        <w:t>,</w:t>
      </w:r>
      <w:r w:rsidRPr="00333E45">
        <w:t xml:space="preserve"> Baric, R. S. Binding of Norwalk virus-like particles to ABH histo-blood group antigens is blocked by antisera from infected human volunteers or experimentally vaccinated mice. </w:t>
      </w:r>
      <w:r w:rsidR="00F273A7">
        <w:rPr>
          <w:i/>
        </w:rPr>
        <w:t>Journal of Virology</w:t>
      </w:r>
      <w:r w:rsidRPr="00333E45">
        <w:rPr>
          <w:i/>
        </w:rPr>
        <w:t>.</w:t>
      </w:r>
      <w:r w:rsidRPr="00333E45">
        <w:t xml:space="preserve"> </w:t>
      </w:r>
      <w:r w:rsidRPr="00333E45">
        <w:rPr>
          <w:b/>
        </w:rPr>
        <w:t>76</w:t>
      </w:r>
      <w:r w:rsidRPr="00333E45">
        <w:t xml:space="preserve"> (23), 12335-12343, doi:10.1128/jvi.76.23.12335-12343.2002, (2002).</w:t>
      </w:r>
    </w:p>
    <w:p w14:paraId="07E99399" w14:textId="4FAE0B2B" w:rsidR="00897CC7" w:rsidRPr="00333E45" w:rsidRDefault="00897CC7" w:rsidP="00333E45">
      <w:pPr>
        <w:pStyle w:val="EndNoteBibliography"/>
      </w:pPr>
      <w:r w:rsidRPr="00333E45">
        <w:t>20</w:t>
      </w:r>
      <w:r w:rsidRPr="00333E45">
        <w:tab/>
        <w:t>Harrington, P. R., Vinje, J., Moe, C. L.</w:t>
      </w:r>
      <w:r w:rsidR="00F273A7" w:rsidRPr="00F273A7">
        <w:t>,</w:t>
      </w:r>
      <w:r w:rsidRPr="00333E45">
        <w:t xml:space="preserve"> Baric, R. S. Norovirus capture with histo-blood group antigens reveals novel virus-ligand interactions. </w:t>
      </w:r>
      <w:r w:rsidR="00F273A7">
        <w:rPr>
          <w:i/>
        </w:rPr>
        <w:t>Journal of Virology</w:t>
      </w:r>
      <w:r w:rsidRPr="00333E45">
        <w:rPr>
          <w:i/>
        </w:rPr>
        <w:t>.</w:t>
      </w:r>
      <w:r w:rsidRPr="00333E45">
        <w:t xml:space="preserve"> </w:t>
      </w:r>
      <w:r w:rsidRPr="00333E45">
        <w:rPr>
          <w:b/>
        </w:rPr>
        <w:t>78</w:t>
      </w:r>
      <w:r w:rsidRPr="00333E45">
        <w:t xml:space="preserve"> (6), 3035-3045, doi:10.1128/jvi.78.6.3035-3045.2004, (2004).</w:t>
      </w:r>
    </w:p>
    <w:p w14:paraId="239B5EB7" w14:textId="51AAD189" w:rsidR="00897CC7" w:rsidRPr="00333E45" w:rsidRDefault="00897CC7" w:rsidP="00333E45">
      <w:pPr>
        <w:pStyle w:val="EndNoteBibliography"/>
      </w:pPr>
      <w:r w:rsidRPr="00333E45">
        <w:t>21</w:t>
      </w:r>
      <w:r w:rsidRPr="00333E45">
        <w:tab/>
        <w:t>Mallory, M. L., Lindesmith, L. C., Graham, R. L.</w:t>
      </w:r>
      <w:r w:rsidR="00F273A7" w:rsidRPr="00F273A7">
        <w:t>,</w:t>
      </w:r>
      <w:r w:rsidRPr="00333E45">
        <w:t xml:space="preserve"> Baric, R. S. GII.4 Human Norovirus: Surveying the Antigenic Landscape. </w:t>
      </w:r>
      <w:r w:rsidRPr="00333E45">
        <w:rPr>
          <w:i/>
        </w:rPr>
        <w:t>Viruses.</w:t>
      </w:r>
      <w:r w:rsidRPr="00333E45">
        <w:t xml:space="preserve"> </w:t>
      </w:r>
      <w:r w:rsidRPr="00333E45">
        <w:rPr>
          <w:b/>
        </w:rPr>
        <w:t>11</w:t>
      </w:r>
      <w:r w:rsidRPr="00333E45">
        <w:t xml:space="preserve"> (2), doi:10.3390/v11020177, (2019).</w:t>
      </w:r>
    </w:p>
    <w:p w14:paraId="6FE11D82" w14:textId="3F78B7AB" w:rsidR="00897CC7" w:rsidRPr="00333E45" w:rsidRDefault="00897CC7" w:rsidP="00333E45">
      <w:pPr>
        <w:pStyle w:val="EndNoteBibliography"/>
      </w:pPr>
      <w:r w:rsidRPr="00333E45">
        <w:t>22</w:t>
      </w:r>
      <w:r w:rsidRPr="00333E45">
        <w:tab/>
        <w:t>Prasad, B. V.</w:t>
      </w:r>
      <w:r w:rsidRPr="00333E45">
        <w:rPr>
          <w:i/>
        </w:rPr>
        <w:t xml:space="preserve"> </w:t>
      </w:r>
      <w:r w:rsidR="00F273A7" w:rsidRPr="00F273A7">
        <w:t>et al</w:t>
      </w:r>
      <w:r w:rsidRPr="00333E45">
        <w:rPr>
          <w:i/>
        </w:rPr>
        <w:t>.</w:t>
      </w:r>
      <w:r w:rsidRPr="00333E45">
        <w:t xml:space="preserve"> X-ray crystallographic structure of the Norwalk virus capsid. </w:t>
      </w:r>
      <w:r w:rsidRPr="00333E45">
        <w:rPr>
          <w:i/>
        </w:rPr>
        <w:t>Science (New York, N.Y.).</w:t>
      </w:r>
      <w:r w:rsidRPr="00333E45">
        <w:t xml:space="preserve"> </w:t>
      </w:r>
      <w:r w:rsidRPr="00333E45">
        <w:rPr>
          <w:b/>
        </w:rPr>
        <w:t>286</w:t>
      </w:r>
      <w:r w:rsidRPr="00333E45">
        <w:t xml:space="preserve"> (5438), 287-290, doi:10.1126/science.286.5438.287, (1999).</w:t>
      </w:r>
    </w:p>
    <w:p w14:paraId="74468DDD" w14:textId="2DEFDCED" w:rsidR="00897CC7" w:rsidRPr="00333E45" w:rsidRDefault="00897CC7" w:rsidP="00333E45">
      <w:pPr>
        <w:pStyle w:val="EndNoteBibliography"/>
      </w:pPr>
      <w:r w:rsidRPr="00333E45">
        <w:t>23</w:t>
      </w:r>
      <w:r w:rsidRPr="00333E45">
        <w:tab/>
        <w:t>Baric, R. S.</w:t>
      </w:r>
      <w:r w:rsidRPr="00333E45">
        <w:rPr>
          <w:i/>
        </w:rPr>
        <w:t xml:space="preserve"> </w:t>
      </w:r>
      <w:r w:rsidR="00F273A7" w:rsidRPr="00F273A7">
        <w:t>et al</w:t>
      </w:r>
      <w:r w:rsidRPr="00333E45">
        <w:rPr>
          <w:i/>
        </w:rPr>
        <w:t>.</w:t>
      </w:r>
      <w:r w:rsidRPr="00333E45">
        <w:t xml:space="preserve"> Expression and self-assembly of norwalk virus capsid protein from venezuelan equine encephalitis virus replicons. </w:t>
      </w:r>
      <w:r w:rsidR="00F273A7">
        <w:rPr>
          <w:i/>
        </w:rPr>
        <w:t>Journal of Virology</w:t>
      </w:r>
      <w:r w:rsidRPr="00333E45">
        <w:rPr>
          <w:i/>
        </w:rPr>
        <w:t>.</w:t>
      </w:r>
      <w:r w:rsidRPr="00333E45">
        <w:t xml:space="preserve"> </w:t>
      </w:r>
      <w:r w:rsidRPr="00333E45">
        <w:rPr>
          <w:b/>
        </w:rPr>
        <w:t>76</w:t>
      </w:r>
      <w:r w:rsidRPr="00333E45">
        <w:t xml:space="preserve"> (6), 3023-3030 (2002).</w:t>
      </w:r>
    </w:p>
    <w:p w14:paraId="7B336A04" w14:textId="721FC713" w:rsidR="00897CC7" w:rsidRPr="00333E45" w:rsidRDefault="00897CC7" w:rsidP="00333E45">
      <w:pPr>
        <w:pStyle w:val="EndNoteBibliography"/>
      </w:pPr>
      <w:r w:rsidRPr="00333E45">
        <w:t>24</w:t>
      </w:r>
      <w:r w:rsidRPr="00333E45">
        <w:tab/>
        <w:t>Rubio-del-Campo, A.</w:t>
      </w:r>
      <w:r w:rsidRPr="00333E45">
        <w:rPr>
          <w:i/>
        </w:rPr>
        <w:t xml:space="preserve"> </w:t>
      </w:r>
      <w:r w:rsidR="00F273A7" w:rsidRPr="00F273A7">
        <w:t>et al</w:t>
      </w:r>
      <w:r w:rsidRPr="00333E45">
        <w:rPr>
          <w:i/>
        </w:rPr>
        <w:t>.</w:t>
      </w:r>
      <w:r w:rsidRPr="00333E45">
        <w:t xml:space="preserve"> Noroviral p-particles as an </w:t>
      </w:r>
      <w:r w:rsidR="00333E45" w:rsidRPr="00333E45">
        <w:t>in vitro</w:t>
      </w:r>
      <w:r w:rsidRPr="00333E45">
        <w:t xml:space="preserve"> model to assess the interactions of noroviruses with probiotics. </w:t>
      </w:r>
      <w:r w:rsidRPr="00333E45">
        <w:rPr>
          <w:i/>
        </w:rPr>
        <w:t>PL</w:t>
      </w:r>
      <w:r w:rsidR="00F273A7">
        <w:rPr>
          <w:i/>
        </w:rPr>
        <w:t>O</w:t>
      </w:r>
      <w:r w:rsidRPr="00333E45">
        <w:rPr>
          <w:i/>
        </w:rPr>
        <w:t>S One.</w:t>
      </w:r>
      <w:r w:rsidRPr="00333E45">
        <w:t xml:space="preserve"> </w:t>
      </w:r>
      <w:r w:rsidRPr="00333E45">
        <w:rPr>
          <w:b/>
        </w:rPr>
        <w:t>9</w:t>
      </w:r>
      <w:r w:rsidRPr="00333E45">
        <w:t xml:space="preserve"> (2), e89586, doi:10.1371/journal.pone.0089586, (2014).</w:t>
      </w:r>
    </w:p>
    <w:p w14:paraId="3C129DC2" w14:textId="117B90C5" w:rsidR="00897CC7" w:rsidRPr="00333E45" w:rsidRDefault="00897CC7" w:rsidP="00333E45">
      <w:pPr>
        <w:pStyle w:val="EndNoteBibliography"/>
      </w:pPr>
      <w:r w:rsidRPr="00333E45">
        <w:t>25</w:t>
      </w:r>
      <w:r w:rsidRPr="00333E45">
        <w:tab/>
        <w:t>Tan, M.</w:t>
      </w:r>
      <w:r w:rsidRPr="00333E45">
        <w:rPr>
          <w:i/>
        </w:rPr>
        <w:t xml:space="preserve"> </w:t>
      </w:r>
      <w:r w:rsidR="00F273A7" w:rsidRPr="00F273A7">
        <w:t>et al</w:t>
      </w:r>
      <w:r w:rsidRPr="00333E45">
        <w:rPr>
          <w:i/>
        </w:rPr>
        <w:t>.</w:t>
      </w:r>
      <w:r w:rsidRPr="00333E45">
        <w:t xml:space="preserve"> Terminal modifications of norovirus P domain resulted in a new type of subviral particles, the small P particles. </w:t>
      </w:r>
      <w:r w:rsidRPr="00333E45">
        <w:rPr>
          <w:i/>
        </w:rPr>
        <w:t>Virology.</w:t>
      </w:r>
      <w:r w:rsidRPr="00333E45">
        <w:t xml:space="preserve"> </w:t>
      </w:r>
      <w:r w:rsidRPr="00333E45">
        <w:rPr>
          <w:b/>
        </w:rPr>
        <w:t>410</w:t>
      </w:r>
      <w:r w:rsidRPr="00333E45">
        <w:t xml:space="preserve"> (2), 345-352, doi:10.1016/j.virol.2010.11.017, (2011).</w:t>
      </w:r>
    </w:p>
    <w:p w14:paraId="07DCF19F" w14:textId="4686078C" w:rsidR="009F659A" w:rsidRPr="00333E45" w:rsidRDefault="00791BF8" w:rsidP="00333E45">
      <w:pPr>
        <w:rPr>
          <w:color w:val="808080" w:themeColor="background1" w:themeShade="80"/>
        </w:rPr>
      </w:pPr>
      <w:r w:rsidRPr="00333E45">
        <w:rPr>
          <w:color w:val="808080" w:themeColor="background1" w:themeShade="80"/>
        </w:rPr>
        <w:fldChar w:fldCharType="end"/>
      </w:r>
    </w:p>
    <w:sectPr w:rsidR="009F659A" w:rsidRPr="00333E45" w:rsidSect="00062B1B">
      <w:headerReference w:type="default" r:id="rId9"/>
      <w:footerReference w:type="defaul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BFB07" w14:textId="77777777" w:rsidR="005473AE" w:rsidRDefault="005473AE" w:rsidP="00621C4E">
      <w:r>
        <w:separator/>
      </w:r>
    </w:p>
  </w:endnote>
  <w:endnote w:type="continuationSeparator" w:id="0">
    <w:p w14:paraId="5CD1D465" w14:textId="77777777" w:rsidR="005473AE" w:rsidRDefault="005473A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0BA96" w14:textId="4D761F15" w:rsidR="00333E45" w:rsidRDefault="00333E45">
    <w:pPr>
      <w:pStyle w:val="Footer"/>
    </w:pPr>
  </w:p>
  <w:p w14:paraId="39947363" w14:textId="71AB2B06" w:rsidR="00333E45" w:rsidRPr="00494F77" w:rsidRDefault="00333E45"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33E45" w:rsidRDefault="00333E4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884D5" w14:textId="77777777" w:rsidR="005473AE" w:rsidRDefault="005473AE" w:rsidP="00621C4E">
      <w:r>
        <w:separator/>
      </w:r>
    </w:p>
  </w:footnote>
  <w:footnote w:type="continuationSeparator" w:id="0">
    <w:p w14:paraId="7BD1D5CE" w14:textId="77777777" w:rsidR="005473AE" w:rsidRDefault="005473A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333E45" w:rsidRPr="006F06E4" w:rsidRDefault="00333E45"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BD0B7E"/>
    <w:multiLevelType w:val="multilevel"/>
    <w:tmpl w:val="CBD09FA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6"/>
  </w:num>
  <w:num w:numId="3">
    <w:abstractNumId w:val="3"/>
  </w:num>
  <w:num w:numId="4">
    <w:abstractNumId w:val="14"/>
  </w:num>
  <w:num w:numId="5">
    <w:abstractNumId w:val="7"/>
  </w:num>
  <w:num w:numId="6">
    <w:abstractNumId w:val="13"/>
  </w:num>
  <w:num w:numId="7">
    <w:abstractNumId w:val="0"/>
  </w:num>
  <w:num w:numId="8">
    <w:abstractNumId w:val="8"/>
  </w:num>
  <w:num w:numId="9">
    <w:abstractNumId w:val="9"/>
  </w:num>
  <w:num w:numId="10">
    <w:abstractNumId w:val="15"/>
  </w:num>
  <w:num w:numId="11">
    <w:abstractNumId w:val="20"/>
  </w:num>
  <w:num w:numId="12">
    <w:abstractNumId w:val="1"/>
  </w:num>
  <w:num w:numId="13">
    <w:abstractNumId w:val="17"/>
  </w:num>
  <w:num w:numId="14">
    <w:abstractNumId w:val="24"/>
  </w:num>
  <w:num w:numId="15">
    <w:abstractNumId w:val="10"/>
  </w:num>
  <w:num w:numId="16">
    <w:abstractNumId w:val="6"/>
  </w:num>
  <w:num w:numId="17">
    <w:abstractNumId w:val="19"/>
  </w:num>
  <w:num w:numId="18">
    <w:abstractNumId w:val="11"/>
  </w:num>
  <w:num w:numId="19">
    <w:abstractNumId w:val="22"/>
  </w:num>
  <w:num w:numId="20">
    <w:abstractNumId w:val="2"/>
  </w:num>
  <w:num w:numId="21">
    <w:abstractNumId w:val="23"/>
  </w:num>
  <w:num w:numId="22">
    <w:abstractNumId w:val="21"/>
  </w:num>
  <w:num w:numId="23">
    <w:abstractNumId w:val="12"/>
  </w:num>
  <w:num w:numId="24">
    <w:abstractNumId w:val="25"/>
  </w:num>
  <w:num w:numId="25">
    <w:abstractNumId w:val="5"/>
  </w:num>
  <w:num w:numId="26">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E705F"/>
    <w:rsid w:val="00001169"/>
    <w:rsid w:val="00001806"/>
    <w:rsid w:val="00005815"/>
    <w:rsid w:val="00007DBC"/>
    <w:rsid w:val="00007EA1"/>
    <w:rsid w:val="000100F0"/>
    <w:rsid w:val="00011E60"/>
    <w:rsid w:val="000129B2"/>
    <w:rsid w:val="00012FF9"/>
    <w:rsid w:val="0001389C"/>
    <w:rsid w:val="00014314"/>
    <w:rsid w:val="00021434"/>
    <w:rsid w:val="00021774"/>
    <w:rsid w:val="00021DF3"/>
    <w:rsid w:val="00023869"/>
    <w:rsid w:val="00024598"/>
    <w:rsid w:val="000279B0"/>
    <w:rsid w:val="00032769"/>
    <w:rsid w:val="0003311E"/>
    <w:rsid w:val="00033297"/>
    <w:rsid w:val="00037B58"/>
    <w:rsid w:val="00042082"/>
    <w:rsid w:val="00051B73"/>
    <w:rsid w:val="0005287D"/>
    <w:rsid w:val="00060ABE"/>
    <w:rsid w:val="00061A50"/>
    <w:rsid w:val="00062B1B"/>
    <w:rsid w:val="0006361B"/>
    <w:rsid w:val="00064104"/>
    <w:rsid w:val="000652E3"/>
    <w:rsid w:val="00066025"/>
    <w:rsid w:val="00067A8F"/>
    <w:rsid w:val="000701D1"/>
    <w:rsid w:val="00080A20"/>
    <w:rsid w:val="00082796"/>
    <w:rsid w:val="00082DF4"/>
    <w:rsid w:val="00086FF5"/>
    <w:rsid w:val="00087C0A"/>
    <w:rsid w:val="00093BC4"/>
    <w:rsid w:val="000943E6"/>
    <w:rsid w:val="0009773A"/>
    <w:rsid w:val="00097929"/>
    <w:rsid w:val="000A1E80"/>
    <w:rsid w:val="000A3B70"/>
    <w:rsid w:val="000A5153"/>
    <w:rsid w:val="000B10AE"/>
    <w:rsid w:val="000B116C"/>
    <w:rsid w:val="000B30BF"/>
    <w:rsid w:val="000B566B"/>
    <w:rsid w:val="000B662E"/>
    <w:rsid w:val="000B7294"/>
    <w:rsid w:val="000B75D0"/>
    <w:rsid w:val="000C1CF8"/>
    <w:rsid w:val="000C49CF"/>
    <w:rsid w:val="000C52E9"/>
    <w:rsid w:val="000C5CDC"/>
    <w:rsid w:val="000C65DC"/>
    <w:rsid w:val="000C66F3"/>
    <w:rsid w:val="000C6900"/>
    <w:rsid w:val="000D31E8"/>
    <w:rsid w:val="000D76E4"/>
    <w:rsid w:val="000E3816"/>
    <w:rsid w:val="000E4F77"/>
    <w:rsid w:val="000F265C"/>
    <w:rsid w:val="000F28EC"/>
    <w:rsid w:val="000F3AFA"/>
    <w:rsid w:val="000F4C8D"/>
    <w:rsid w:val="000F5712"/>
    <w:rsid w:val="000F6611"/>
    <w:rsid w:val="000F7E22"/>
    <w:rsid w:val="001104F3"/>
    <w:rsid w:val="00112EEB"/>
    <w:rsid w:val="00116BDA"/>
    <w:rsid w:val="001173FF"/>
    <w:rsid w:val="0012563A"/>
    <w:rsid w:val="001264DE"/>
    <w:rsid w:val="001313A7"/>
    <w:rsid w:val="0013276F"/>
    <w:rsid w:val="001327D7"/>
    <w:rsid w:val="00135FAB"/>
    <w:rsid w:val="0013621E"/>
    <w:rsid w:val="0013642E"/>
    <w:rsid w:val="00136AA8"/>
    <w:rsid w:val="00142EFE"/>
    <w:rsid w:val="00152A23"/>
    <w:rsid w:val="00162CB7"/>
    <w:rsid w:val="001665C9"/>
    <w:rsid w:val="00166F32"/>
    <w:rsid w:val="001671EF"/>
    <w:rsid w:val="00171E5B"/>
    <w:rsid w:val="00171F94"/>
    <w:rsid w:val="00175D4E"/>
    <w:rsid w:val="0017668A"/>
    <w:rsid w:val="001766FE"/>
    <w:rsid w:val="001771E7"/>
    <w:rsid w:val="00186B51"/>
    <w:rsid w:val="0018757A"/>
    <w:rsid w:val="00191188"/>
    <w:rsid w:val="001911FF"/>
    <w:rsid w:val="00192006"/>
    <w:rsid w:val="00193180"/>
    <w:rsid w:val="00196792"/>
    <w:rsid w:val="001B1519"/>
    <w:rsid w:val="001B2AFE"/>
    <w:rsid w:val="001B2E2D"/>
    <w:rsid w:val="001B5CD2"/>
    <w:rsid w:val="001C0BEE"/>
    <w:rsid w:val="001C1E49"/>
    <w:rsid w:val="001C27C1"/>
    <w:rsid w:val="001C2A98"/>
    <w:rsid w:val="001C4D95"/>
    <w:rsid w:val="001D3D7D"/>
    <w:rsid w:val="001D3FFF"/>
    <w:rsid w:val="001D625F"/>
    <w:rsid w:val="001D68A4"/>
    <w:rsid w:val="001D7576"/>
    <w:rsid w:val="001E0E3F"/>
    <w:rsid w:val="001E14A0"/>
    <w:rsid w:val="001E7376"/>
    <w:rsid w:val="001F225C"/>
    <w:rsid w:val="001F6174"/>
    <w:rsid w:val="00201CFA"/>
    <w:rsid w:val="0020220D"/>
    <w:rsid w:val="00202448"/>
    <w:rsid w:val="00202D15"/>
    <w:rsid w:val="00205B3F"/>
    <w:rsid w:val="00207E28"/>
    <w:rsid w:val="00212EAE"/>
    <w:rsid w:val="00214BEE"/>
    <w:rsid w:val="002205B8"/>
    <w:rsid w:val="00225720"/>
    <w:rsid w:val="002259E5"/>
    <w:rsid w:val="00226140"/>
    <w:rsid w:val="002274F3"/>
    <w:rsid w:val="0023094C"/>
    <w:rsid w:val="00234BE3"/>
    <w:rsid w:val="002350EC"/>
    <w:rsid w:val="00235A90"/>
    <w:rsid w:val="00235ED0"/>
    <w:rsid w:val="00236474"/>
    <w:rsid w:val="00241E48"/>
    <w:rsid w:val="0024214E"/>
    <w:rsid w:val="00242623"/>
    <w:rsid w:val="00250558"/>
    <w:rsid w:val="002605D1"/>
    <w:rsid w:val="00260652"/>
    <w:rsid w:val="00261F25"/>
    <w:rsid w:val="0026294A"/>
    <w:rsid w:val="00263CF4"/>
    <w:rsid w:val="002648A9"/>
    <w:rsid w:val="0026536F"/>
    <w:rsid w:val="0026553C"/>
    <w:rsid w:val="00267DD5"/>
    <w:rsid w:val="00272DC1"/>
    <w:rsid w:val="00274A0A"/>
    <w:rsid w:val="00277593"/>
    <w:rsid w:val="00280439"/>
    <w:rsid w:val="00280909"/>
    <w:rsid w:val="00280918"/>
    <w:rsid w:val="00282AF6"/>
    <w:rsid w:val="0028596A"/>
    <w:rsid w:val="00287085"/>
    <w:rsid w:val="00290AF9"/>
    <w:rsid w:val="0029155B"/>
    <w:rsid w:val="002967CF"/>
    <w:rsid w:val="00297788"/>
    <w:rsid w:val="002A3285"/>
    <w:rsid w:val="002A46B9"/>
    <w:rsid w:val="002A484B"/>
    <w:rsid w:val="002A64A6"/>
    <w:rsid w:val="002B3301"/>
    <w:rsid w:val="002B7ABB"/>
    <w:rsid w:val="002C47D4"/>
    <w:rsid w:val="002C5595"/>
    <w:rsid w:val="002D0F38"/>
    <w:rsid w:val="002D77E3"/>
    <w:rsid w:val="002E101F"/>
    <w:rsid w:val="002F0515"/>
    <w:rsid w:val="002F2859"/>
    <w:rsid w:val="002F6E3C"/>
    <w:rsid w:val="0030117D"/>
    <w:rsid w:val="00301F30"/>
    <w:rsid w:val="003038FD"/>
    <w:rsid w:val="00303C87"/>
    <w:rsid w:val="003108E5"/>
    <w:rsid w:val="003120CB"/>
    <w:rsid w:val="00316AB6"/>
    <w:rsid w:val="00320153"/>
    <w:rsid w:val="00320367"/>
    <w:rsid w:val="00322871"/>
    <w:rsid w:val="00326FB3"/>
    <w:rsid w:val="003316D4"/>
    <w:rsid w:val="00333822"/>
    <w:rsid w:val="00333E45"/>
    <w:rsid w:val="00336715"/>
    <w:rsid w:val="003401EC"/>
    <w:rsid w:val="00340DFD"/>
    <w:rsid w:val="00344954"/>
    <w:rsid w:val="00350CD7"/>
    <w:rsid w:val="00356AAA"/>
    <w:rsid w:val="00360C17"/>
    <w:rsid w:val="003621C6"/>
    <w:rsid w:val="003622B8"/>
    <w:rsid w:val="00366B76"/>
    <w:rsid w:val="00373051"/>
    <w:rsid w:val="00373B8F"/>
    <w:rsid w:val="00376D95"/>
    <w:rsid w:val="00377FBB"/>
    <w:rsid w:val="00385140"/>
    <w:rsid w:val="00387AA5"/>
    <w:rsid w:val="00393CC7"/>
    <w:rsid w:val="003971F7"/>
    <w:rsid w:val="00397A89"/>
    <w:rsid w:val="003A16FC"/>
    <w:rsid w:val="003A4FCD"/>
    <w:rsid w:val="003B0944"/>
    <w:rsid w:val="003B1178"/>
    <w:rsid w:val="003B1593"/>
    <w:rsid w:val="003B4381"/>
    <w:rsid w:val="003C1043"/>
    <w:rsid w:val="003C1A30"/>
    <w:rsid w:val="003C6779"/>
    <w:rsid w:val="003C7A97"/>
    <w:rsid w:val="003D2998"/>
    <w:rsid w:val="003D2F0A"/>
    <w:rsid w:val="003D3891"/>
    <w:rsid w:val="003D5D84"/>
    <w:rsid w:val="003E0F4F"/>
    <w:rsid w:val="003E18AC"/>
    <w:rsid w:val="003E210B"/>
    <w:rsid w:val="003E2A12"/>
    <w:rsid w:val="003E3384"/>
    <w:rsid w:val="003E3CA4"/>
    <w:rsid w:val="003E548E"/>
    <w:rsid w:val="003F329F"/>
    <w:rsid w:val="003F7140"/>
    <w:rsid w:val="00407EC8"/>
    <w:rsid w:val="0041110A"/>
    <w:rsid w:val="00411624"/>
    <w:rsid w:val="004148E1"/>
    <w:rsid w:val="00414CFA"/>
    <w:rsid w:val="00415EC0"/>
    <w:rsid w:val="0042016C"/>
    <w:rsid w:val="00420BE9"/>
    <w:rsid w:val="00423AD8"/>
    <w:rsid w:val="00423FDD"/>
    <w:rsid w:val="004248A7"/>
    <w:rsid w:val="00424C85"/>
    <w:rsid w:val="004260BD"/>
    <w:rsid w:val="0043012F"/>
    <w:rsid w:val="00430D8C"/>
    <w:rsid w:val="00430F1F"/>
    <w:rsid w:val="004326EA"/>
    <w:rsid w:val="00436FD8"/>
    <w:rsid w:val="0044434C"/>
    <w:rsid w:val="0044456B"/>
    <w:rsid w:val="00447BD1"/>
    <w:rsid w:val="004507F3"/>
    <w:rsid w:val="00450AF4"/>
    <w:rsid w:val="00456A57"/>
    <w:rsid w:val="004607DE"/>
    <w:rsid w:val="00465461"/>
    <w:rsid w:val="004671C7"/>
    <w:rsid w:val="00472F4D"/>
    <w:rsid w:val="004730BF"/>
    <w:rsid w:val="00474DCB"/>
    <w:rsid w:val="0047535C"/>
    <w:rsid w:val="004762F6"/>
    <w:rsid w:val="00485870"/>
    <w:rsid w:val="00485FE8"/>
    <w:rsid w:val="00492473"/>
    <w:rsid w:val="00492EB5"/>
    <w:rsid w:val="00494F77"/>
    <w:rsid w:val="00497721"/>
    <w:rsid w:val="004A0229"/>
    <w:rsid w:val="004A35D2"/>
    <w:rsid w:val="004A71E4"/>
    <w:rsid w:val="004B2F00"/>
    <w:rsid w:val="004B6E31"/>
    <w:rsid w:val="004C1D66"/>
    <w:rsid w:val="004C31D7"/>
    <w:rsid w:val="004C4AD2"/>
    <w:rsid w:val="004C6981"/>
    <w:rsid w:val="004C79CD"/>
    <w:rsid w:val="004D1F21"/>
    <w:rsid w:val="004D268C"/>
    <w:rsid w:val="004D59D8"/>
    <w:rsid w:val="004D5DA1"/>
    <w:rsid w:val="004D70BB"/>
    <w:rsid w:val="004E150F"/>
    <w:rsid w:val="004E1DCA"/>
    <w:rsid w:val="004E23A1"/>
    <w:rsid w:val="004E3489"/>
    <w:rsid w:val="004E358A"/>
    <w:rsid w:val="004E35E4"/>
    <w:rsid w:val="004E3AFA"/>
    <w:rsid w:val="004E6588"/>
    <w:rsid w:val="004F2742"/>
    <w:rsid w:val="004F5363"/>
    <w:rsid w:val="00502A0A"/>
    <w:rsid w:val="00507C50"/>
    <w:rsid w:val="0051401D"/>
    <w:rsid w:val="00514D40"/>
    <w:rsid w:val="00517C3A"/>
    <w:rsid w:val="00517CE8"/>
    <w:rsid w:val="00527BF4"/>
    <w:rsid w:val="005324BE"/>
    <w:rsid w:val="00534F6C"/>
    <w:rsid w:val="00535994"/>
    <w:rsid w:val="0053646D"/>
    <w:rsid w:val="00540AAD"/>
    <w:rsid w:val="00541D02"/>
    <w:rsid w:val="005428FC"/>
    <w:rsid w:val="00543EC1"/>
    <w:rsid w:val="00546458"/>
    <w:rsid w:val="005473AE"/>
    <w:rsid w:val="005479D7"/>
    <w:rsid w:val="0055087C"/>
    <w:rsid w:val="00553413"/>
    <w:rsid w:val="00555983"/>
    <w:rsid w:val="00557190"/>
    <w:rsid w:val="00560E31"/>
    <w:rsid w:val="005619B0"/>
    <w:rsid w:val="00561BDA"/>
    <w:rsid w:val="00572C0F"/>
    <w:rsid w:val="00577BEA"/>
    <w:rsid w:val="00581720"/>
    <w:rsid w:val="00581B23"/>
    <w:rsid w:val="0058219C"/>
    <w:rsid w:val="005839E4"/>
    <w:rsid w:val="00585DD1"/>
    <w:rsid w:val="0058707F"/>
    <w:rsid w:val="00591DBD"/>
    <w:rsid w:val="005931FE"/>
    <w:rsid w:val="005A0028"/>
    <w:rsid w:val="005A0ACC"/>
    <w:rsid w:val="005B0072"/>
    <w:rsid w:val="005B0732"/>
    <w:rsid w:val="005B38A0"/>
    <w:rsid w:val="005B491C"/>
    <w:rsid w:val="005B4DBF"/>
    <w:rsid w:val="005B5DE2"/>
    <w:rsid w:val="005B674C"/>
    <w:rsid w:val="005C07E5"/>
    <w:rsid w:val="005C24F2"/>
    <w:rsid w:val="005C7561"/>
    <w:rsid w:val="005D1E57"/>
    <w:rsid w:val="005D2F57"/>
    <w:rsid w:val="005D34F6"/>
    <w:rsid w:val="005D4F1A"/>
    <w:rsid w:val="005D634A"/>
    <w:rsid w:val="005E1884"/>
    <w:rsid w:val="005E5772"/>
    <w:rsid w:val="005F373A"/>
    <w:rsid w:val="005F37FF"/>
    <w:rsid w:val="005F4F87"/>
    <w:rsid w:val="005F6B0E"/>
    <w:rsid w:val="005F760E"/>
    <w:rsid w:val="005F7B1D"/>
    <w:rsid w:val="0060222A"/>
    <w:rsid w:val="006070C4"/>
    <w:rsid w:val="00610C21"/>
    <w:rsid w:val="00611907"/>
    <w:rsid w:val="00613079"/>
    <w:rsid w:val="00613116"/>
    <w:rsid w:val="006202A6"/>
    <w:rsid w:val="0062054B"/>
    <w:rsid w:val="00621C4E"/>
    <w:rsid w:val="00624EAE"/>
    <w:rsid w:val="006305D7"/>
    <w:rsid w:val="00632F63"/>
    <w:rsid w:val="00633A01"/>
    <w:rsid w:val="00633B97"/>
    <w:rsid w:val="006341F7"/>
    <w:rsid w:val="00634585"/>
    <w:rsid w:val="00635014"/>
    <w:rsid w:val="006369CE"/>
    <w:rsid w:val="006411CA"/>
    <w:rsid w:val="0064605E"/>
    <w:rsid w:val="00652C0B"/>
    <w:rsid w:val="006619C8"/>
    <w:rsid w:val="00671710"/>
    <w:rsid w:val="00673414"/>
    <w:rsid w:val="00676079"/>
    <w:rsid w:val="00676ECD"/>
    <w:rsid w:val="00677D0A"/>
    <w:rsid w:val="0068185F"/>
    <w:rsid w:val="00681F95"/>
    <w:rsid w:val="006A01CF"/>
    <w:rsid w:val="006A0AAA"/>
    <w:rsid w:val="006A60DD"/>
    <w:rsid w:val="006B0679"/>
    <w:rsid w:val="006B074C"/>
    <w:rsid w:val="006B19F5"/>
    <w:rsid w:val="006B3B84"/>
    <w:rsid w:val="006B4E7C"/>
    <w:rsid w:val="006B5D8C"/>
    <w:rsid w:val="006B72D4"/>
    <w:rsid w:val="006C0A56"/>
    <w:rsid w:val="006C0E66"/>
    <w:rsid w:val="006C11CC"/>
    <w:rsid w:val="006C1AEB"/>
    <w:rsid w:val="006C26D5"/>
    <w:rsid w:val="006C57FE"/>
    <w:rsid w:val="006C668E"/>
    <w:rsid w:val="006D788A"/>
    <w:rsid w:val="006E4B63"/>
    <w:rsid w:val="006F06E4"/>
    <w:rsid w:val="006F7B41"/>
    <w:rsid w:val="00702B5D"/>
    <w:rsid w:val="00703ED2"/>
    <w:rsid w:val="00706D4F"/>
    <w:rsid w:val="00707B8D"/>
    <w:rsid w:val="00713636"/>
    <w:rsid w:val="00714B8C"/>
    <w:rsid w:val="007153A5"/>
    <w:rsid w:val="0071675D"/>
    <w:rsid w:val="00717736"/>
    <w:rsid w:val="007264E7"/>
    <w:rsid w:val="00730064"/>
    <w:rsid w:val="00732B47"/>
    <w:rsid w:val="00735CF5"/>
    <w:rsid w:val="0074063A"/>
    <w:rsid w:val="00742AA4"/>
    <w:rsid w:val="00743BA1"/>
    <w:rsid w:val="00745F1E"/>
    <w:rsid w:val="007515FE"/>
    <w:rsid w:val="007601D0"/>
    <w:rsid w:val="007603BB"/>
    <w:rsid w:val="0076109D"/>
    <w:rsid w:val="00767107"/>
    <w:rsid w:val="00773617"/>
    <w:rsid w:val="00773BFD"/>
    <w:rsid w:val="007743B3"/>
    <w:rsid w:val="00774490"/>
    <w:rsid w:val="007819FF"/>
    <w:rsid w:val="0078360C"/>
    <w:rsid w:val="00783F27"/>
    <w:rsid w:val="00784A4C"/>
    <w:rsid w:val="00784BC6"/>
    <w:rsid w:val="0078523D"/>
    <w:rsid w:val="00791BF8"/>
    <w:rsid w:val="007931DF"/>
    <w:rsid w:val="007961FE"/>
    <w:rsid w:val="00796F0F"/>
    <w:rsid w:val="007A0172"/>
    <w:rsid w:val="007A09AD"/>
    <w:rsid w:val="007A1804"/>
    <w:rsid w:val="007A2511"/>
    <w:rsid w:val="007A260E"/>
    <w:rsid w:val="007A339E"/>
    <w:rsid w:val="007A4D4C"/>
    <w:rsid w:val="007A4DD6"/>
    <w:rsid w:val="007A5CB9"/>
    <w:rsid w:val="007B20AE"/>
    <w:rsid w:val="007B6B07"/>
    <w:rsid w:val="007B6D43"/>
    <w:rsid w:val="007B749A"/>
    <w:rsid w:val="007B7C6E"/>
    <w:rsid w:val="007C53A2"/>
    <w:rsid w:val="007D427B"/>
    <w:rsid w:val="007D44D7"/>
    <w:rsid w:val="007D621A"/>
    <w:rsid w:val="007E058A"/>
    <w:rsid w:val="007E2887"/>
    <w:rsid w:val="007E5278"/>
    <w:rsid w:val="007E5354"/>
    <w:rsid w:val="007E62A2"/>
    <w:rsid w:val="007E749C"/>
    <w:rsid w:val="007F1887"/>
    <w:rsid w:val="007F1B5C"/>
    <w:rsid w:val="00801257"/>
    <w:rsid w:val="00803B0A"/>
    <w:rsid w:val="008046DE"/>
    <w:rsid w:val="00804DED"/>
    <w:rsid w:val="00805B96"/>
    <w:rsid w:val="00807B24"/>
    <w:rsid w:val="008105BE"/>
    <w:rsid w:val="008115A5"/>
    <w:rsid w:val="00811D46"/>
    <w:rsid w:val="0081415D"/>
    <w:rsid w:val="00820229"/>
    <w:rsid w:val="00822448"/>
    <w:rsid w:val="00822ABE"/>
    <w:rsid w:val="008244D1"/>
    <w:rsid w:val="00827F51"/>
    <w:rsid w:val="0083104E"/>
    <w:rsid w:val="008343BE"/>
    <w:rsid w:val="00836535"/>
    <w:rsid w:val="00840FB4"/>
    <w:rsid w:val="008410B2"/>
    <w:rsid w:val="008500A0"/>
    <w:rsid w:val="008524E5"/>
    <w:rsid w:val="0085351C"/>
    <w:rsid w:val="0085435A"/>
    <w:rsid w:val="008549CA"/>
    <w:rsid w:val="008556C3"/>
    <w:rsid w:val="0085687C"/>
    <w:rsid w:val="00865AC7"/>
    <w:rsid w:val="008706C5"/>
    <w:rsid w:val="00873707"/>
    <w:rsid w:val="00874B20"/>
    <w:rsid w:val="008757C6"/>
    <w:rsid w:val="00876154"/>
    <w:rsid w:val="008763E1"/>
    <w:rsid w:val="0087775C"/>
    <w:rsid w:val="00877EC8"/>
    <w:rsid w:val="00880F36"/>
    <w:rsid w:val="00885530"/>
    <w:rsid w:val="008910D1"/>
    <w:rsid w:val="0089296C"/>
    <w:rsid w:val="00896ABD"/>
    <w:rsid w:val="00897AB6"/>
    <w:rsid w:val="00897CC7"/>
    <w:rsid w:val="008A3380"/>
    <w:rsid w:val="008A7A9C"/>
    <w:rsid w:val="008B5218"/>
    <w:rsid w:val="008B7102"/>
    <w:rsid w:val="008C3B7D"/>
    <w:rsid w:val="008C54FB"/>
    <w:rsid w:val="008D0F90"/>
    <w:rsid w:val="008D3715"/>
    <w:rsid w:val="008D5465"/>
    <w:rsid w:val="008D5E61"/>
    <w:rsid w:val="008D7208"/>
    <w:rsid w:val="008D7EB7"/>
    <w:rsid w:val="008D7EC5"/>
    <w:rsid w:val="008E3684"/>
    <w:rsid w:val="008E57F5"/>
    <w:rsid w:val="008E7606"/>
    <w:rsid w:val="008F1DAA"/>
    <w:rsid w:val="008F3EBD"/>
    <w:rsid w:val="008F60B2"/>
    <w:rsid w:val="008F7C41"/>
    <w:rsid w:val="00900FA3"/>
    <w:rsid w:val="009031E2"/>
    <w:rsid w:val="0091276C"/>
    <w:rsid w:val="009165AC"/>
    <w:rsid w:val="009166C6"/>
    <w:rsid w:val="00916FFC"/>
    <w:rsid w:val="0092053F"/>
    <w:rsid w:val="0092340A"/>
    <w:rsid w:val="009235FD"/>
    <w:rsid w:val="009305A9"/>
    <w:rsid w:val="009313D9"/>
    <w:rsid w:val="00935B7F"/>
    <w:rsid w:val="00940317"/>
    <w:rsid w:val="00941293"/>
    <w:rsid w:val="00946372"/>
    <w:rsid w:val="00950C17"/>
    <w:rsid w:val="00951FAF"/>
    <w:rsid w:val="00954740"/>
    <w:rsid w:val="00955AE5"/>
    <w:rsid w:val="00960576"/>
    <w:rsid w:val="00962E71"/>
    <w:rsid w:val="00963801"/>
    <w:rsid w:val="00963ABC"/>
    <w:rsid w:val="00965D21"/>
    <w:rsid w:val="00967764"/>
    <w:rsid w:val="00970B0E"/>
    <w:rsid w:val="00970BB9"/>
    <w:rsid w:val="009726EE"/>
    <w:rsid w:val="00972CDE"/>
    <w:rsid w:val="009733DD"/>
    <w:rsid w:val="00975573"/>
    <w:rsid w:val="00976D03"/>
    <w:rsid w:val="00977B30"/>
    <w:rsid w:val="00980308"/>
    <w:rsid w:val="00982F41"/>
    <w:rsid w:val="00983187"/>
    <w:rsid w:val="00985090"/>
    <w:rsid w:val="00987710"/>
    <w:rsid w:val="009904AB"/>
    <w:rsid w:val="00995688"/>
    <w:rsid w:val="009958A6"/>
    <w:rsid w:val="00996456"/>
    <w:rsid w:val="009A04F5"/>
    <w:rsid w:val="009A15EF"/>
    <w:rsid w:val="009A2673"/>
    <w:rsid w:val="009A38A5"/>
    <w:rsid w:val="009A4AAB"/>
    <w:rsid w:val="009A5B73"/>
    <w:rsid w:val="009B118B"/>
    <w:rsid w:val="009B1737"/>
    <w:rsid w:val="009B3D4B"/>
    <w:rsid w:val="009B5B99"/>
    <w:rsid w:val="009B6EFC"/>
    <w:rsid w:val="009C1FD0"/>
    <w:rsid w:val="009C2DF8"/>
    <w:rsid w:val="009C31BF"/>
    <w:rsid w:val="009C36C1"/>
    <w:rsid w:val="009C387D"/>
    <w:rsid w:val="009C68B7"/>
    <w:rsid w:val="009D0834"/>
    <w:rsid w:val="009D0A1E"/>
    <w:rsid w:val="009D2AE3"/>
    <w:rsid w:val="009D52BC"/>
    <w:rsid w:val="009D7D0A"/>
    <w:rsid w:val="009E09D9"/>
    <w:rsid w:val="009E666C"/>
    <w:rsid w:val="009F01B1"/>
    <w:rsid w:val="009F0DBB"/>
    <w:rsid w:val="009F3887"/>
    <w:rsid w:val="009F659A"/>
    <w:rsid w:val="009F732B"/>
    <w:rsid w:val="00A01FE0"/>
    <w:rsid w:val="00A04996"/>
    <w:rsid w:val="00A06945"/>
    <w:rsid w:val="00A104D7"/>
    <w:rsid w:val="00A10656"/>
    <w:rsid w:val="00A113C0"/>
    <w:rsid w:val="00A12FA6"/>
    <w:rsid w:val="00A1339B"/>
    <w:rsid w:val="00A14ABA"/>
    <w:rsid w:val="00A24CB6"/>
    <w:rsid w:val="00A26CD2"/>
    <w:rsid w:val="00A27667"/>
    <w:rsid w:val="00A32979"/>
    <w:rsid w:val="00A337F3"/>
    <w:rsid w:val="00A34A67"/>
    <w:rsid w:val="00A37462"/>
    <w:rsid w:val="00A459E1"/>
    <w:rsid w:val="00A46AC4"/>
    <w:rsid w:val="00A52296"/>
    <w:rsid w:val="00A55661"/>
    <w:rsid w:val="00A57019"/>
    <w:rsid w:val="00A61B70"/>
    <w:rsid w:val="00A61FA8"/>
    <w:rsid w:val="00A637F4"/>
    <w:rsid w:val="00A64DF2"/>
    <w:rsid w:val="00A65485"/>
    <w:rsid w:val="00A66E05"/>
    <w:rsid w:val="00A70753"/>
    <w:rsid w:val="00A712D2"/>
    <w:rsid w:val="00A73055"/>
    <w:rsid w:val="00A7595A"/>
    <w:rsid w:val="00A82C8A"/>
    <w:rsid w:val="00A8346B"/>
    <w:rsid w:val="00A852FF"/>
    <w:rsid w:val="00A87337"/>
    <w:rsid w:val="00A906F2"/>
    <w:rsid w:val="00A90C97"/>
    <w:rsid w:val="00A92DDC"/>
    <w:rsid w:val="00A960C8"/>
    <w:rsid w:val="00A96604"/>
    <w:rsid w:val="00AA03DF"/>
    <w:rsid w:val="00AA1B4F"/>
    <w:rsid w:val="00AA21D8"/>
    <w:rsid w:val="00AA271A"/>
    <w:rsid w:val="00AA3270"/>
    <w:rsid w:val="00AA54F3"/>
    <w:rsid w:val="00AA6B43"/>
    <w:rsid w:val="00AA6D2F"/>
    <w:rsid w:val="00AA720D"/>
    <w:rsid w:val="00AB367A"/>
    <w:rsid w:val="00AB39F1"/>
    <w:rsid w:val="00AC01D1"/>
    <w:rsid w:val="00AC0AB2"/>
    <w:rsid w:val="00AC0E7D"/>
    <w:rsid w:val="00AC0E9F"/>
    <w:rsid w:val="00AC52A5"/>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2118"/>
    <w:rsid w:val="00B1481A"/>
    <w:rsid w:val="00B15A1F"/>
    <w:rsid w:val="00B15CDB"/>
    <w:rsid w:val="00B15FE9"/>
    <w:rsid w:val="00B2148A"/>
    <w:rsid w:val="00B220C2"/>
    <w:rsid w:val="00B25B32"/>
    <w:rsid w:val="00B320F9"/>
    <w:rsid w:val="00B32616"/>
    <w:rsid w:val="00B36C42"/>
    <w:rsid w:val="00B40936"/>
    <w:rsid w:val="00B42EA7"/>
    <w:rsid w:val="00B43B4A"/>
    <w:rsid w:val="00B51845"/>
    <w:rsid w:val="00B51923"/>
    <w:rsid w:val="00B5337C"/>
    <w:rsid w:val="00B53FDE"/>
    <w:rsid w:val="00B55590"/>
    <w:rsid w:val="00B56397"/>
    <w:rsid w:val="00B571DA"/>
    <w:rsid w:val="00B6027B"/>
    <w:rsid w:val="00B612D0"/>
    <w:rsid w:val="00B636C8"/>
    <w:rsid w:val="00B65EDB"/>
    <w:rsid w:val="00B67AFF"/>
    <w:rsid w:val="00B70B59"/>
    <w:rsid w:val="00B73657"/>
    <w:rsid w:val="00B739B3"/>
    <w:rsid w:val="00B7488D"/>
    <w:rsid w:val="00B75740"/>
    <w:rsid w:val="00B77688"/>
    <w:rsid w:val="00B81B15"/>
    <w:rsid w:val="00B915AE"/>
    <w:rsid w:val="00B93219"/>
    <w:rsid w:val="00BA1225"/>
    <w:rsid w:val="00BA1735"/>
    <w:rsid w:val="00BA19FA"/>
    <w:rsid w:val="00BA4288"/>
    <w:rsid w:val="00BA5968"/>
    <w:rsid w:val="00BB0902"/>
    <w:rsid w:val="00BB1F9C"/>
    <w:rsid w:val="00BB48E5"/>
    <w:rsid w:val="00BB5607"/>
    <w:rsid w:val="00BB5ACA"/>
    <w:rsid w:val="00BB627F"/>
    <w:rsid w:val="00BC0C17"/>
    <w:rsid w:val="00BC3823"/>
    <w:rsid w:val="00BC4474"/>
    <w:rsid w:val="00BC5841"/>
    <w:rsid w:val="00BD074F"/>
    <w:rsid w:val="00BD2EF0"/>
    <w:rsid w:val="00BD60B4"/>
    <w:rsid w:val="00BD796B"/>
    <w:rsid w:val="00BE40C0"/>
    <w:rsid w:val="00BE5F4A"/>
    <w:rsid w:val="00BE7AEF"/>
    <w:rsid w:val="00BF09B0"/>
    <w:rsid w:val="00BF1544"/>
    <w:rsid w:val="00BF1B53"/>
    <w:rsid w:val="00BF246D"/>
    <w:rsid w:val="00BF2682"/>
    <w:rsid w:val="00C0516D"/>
    <w:rsid w:val="00C06F06"/>
    <w:rsid w:val="00C20FAD"/>
    <w:rsid w:val="00C2375F"/>
    <w:rsid w:val="00C247CB"/>
    <w:rsid w:val="00C26DC4"/>
    <w:rsid w:val="00C32E66"/>
    <w:rsid w:val="00C3355F"/>
    <w:rsid w:val="00C33A04"/>
    <w:rsid w:val="00C3569A"/>
    <w:rsid w:val="00C43F48"/>
    <w:rsid w:val="00C448FF"/>
    <w:rsid w:val="00C45E57"/>
    <w:rsid w:val="00C52F29"/>
    <w:rsid w:val="00C56CE6"/>
    <w:rsid w:val="00C5745F"/>
    <w:rsid w:val="00C60005"/>
    <w:rsid w:val="00C61A98"/>
    <w:rsid w:val="00C63201"/>
    <w:rsid w:val="00C64E62"/>
    <w:rsid w:val="00C651D5"/>
    <w:rsid w:val="00C65CCC"/>
    <w:rsid w:val="00C7618F"/>
    <w:rsid w:val="00C765A9"/>
    <w:rsid w:val="00C81157"/>
    <w:rsid w:val="00C8162D"/>
    <w:rsid w:val="00C8200C"/>
    <w:rsid w:val="00C830BB"/>
    <w:rsid w:val="00C83A0B"/>
    <w:rsid w:val="00C842D0"/>
    <w:rsid w:val="00C84ED1"/>
    <w:rsid w:val="00C863CC"/>
    <w:rsid w:val="00C9038F"/>
    <w:rsid w:val="00C92AAB"/>
    <w:rsid w:val="00C93F89"/>
    <w:rsid w:val="00C95D4C"/>
    <w:rsid w:val="00C9637F"/>
    <w:rsid w:val="00C9708A"/>
    <w:rsid w:val="00CA2435"/>
    <w:rsid w:val="00CA4068"/>
    <w:rsid w:val="00CA67F4"/>
    <w:rsid w:val="00CB37F8"/>
    <w:rsid w:val="00CB7DC3"/>
    <w:rsid w:val="00CC5BE1"/>
    <w:rsid w:val="00CC75A2"/>
    <w:rsid w:val="00CC7A18"/>
    <w:rsid w:val="00CD0E2F"/>
    <w:rsid w:val="00CD1D49"/>
    <w:rsid w:val="00CD2F20"/>
    <w:rsid w:val="00CD6B20"/>
    <w:rsid w:val="00CE1339"/>
    <w:rsid w:val="00CE5D6D"/>
    <w:rsid w:val="00CE61CC"/>
    <w:rsid w:val="00CE6E42"/>
    <w:rsid w:val="00CF14D1"/>
    <w:rsid w:val="00CF19D6"/>
    <w:rsid w:val="00CF20B7"/>
    <w:rsid w:val="00CF6692"/>
    <w:rsid w:val="00CF7441"/>
    <w:rsid w:val="00D00D16"/>
    <w:rsid w:val="00D03C6C"/>
    <w:rsid w:val="00D04554"/>
    <w:rsid w:val="00D04760"/>
    <w:rsid w:val="00D04A95"/>
    <w:rsid w:val="00D06288"/>
    <w:rsid w:val="00D068C7"/>
    <w:rsid w:val="00D128A4"/>
    <w:rsid w:val="00D147C8"/>
    <w:rsid w:val="00D15131"/>
    <w:rsid w:val="00D16FA2"/>
    <w:rsid w:val="00D20954"/>
    <w:rsid w:val="00D21C39"/>
    <w:rsid w:val="00D21FC6"/>
    <w:rsid w:val="00D2243A"/>
    <w:rsid w:val="00D30858"/>
    <w:rsid w:val="00D32A7E"/>
    <w:rsid w:val="00D33393"/>
    <w:rsid w:val="00D33D36"/>
    <w:rsid w:val="00D34D94"/>
    <w:rsid w:val="00D37984"/>
    <w:rsid w:val="00D409E2"/>
    <w:rsid w:val="00D412E5"/>
    <w:rsid w:val="00D427D7"/>
    <w:rsid w:val="00D44E62"/>
    <w:rsid w:val="00D51570"/>
    <w:rsid w:val="00D556AD"/>
    <w:rsid w:val="00D57CE4"/>
    <w:rsid w:val="00D60381"/>
    <w:rsid w:val="00D616DE"/>
    <w:rsid w:val="00D62201"/>
    <w:rsid w:val="00D6434F"/>
    <w:rsid w:val="00D64D8B"/>
    <w:rsid w:val="00D651D1"/>
    <w:rsid w:val="00D717BB"/>
    <w:rsid w:val="00D7226B"/>
    <w:rsid w:val="00D72707"/>
    <w:rsid w:val="00D75A9C"/>
    <w:rsid w:val="00D829C8"/>
    <w:rsid w:val="00D90871"/>
    <w:rsid w:val="00D9155F"/>
    <w:rsid w:val="00D91DDD"/>
    <w:rsid w:val="00D9403F"/>
    <w:rsid w:val="00D95593"/>
    <w:rsid w:val="00D959B4"/>
    <w:rsid w:val="00DA44DE"/>
    <w:rsid w:val="00DB620A"/>
    <w:rsid w:val="00DC3832"/>
    <w:rsid w:val="00DC7A51"/>
    <w:rsid w:val="00DD23A0"/>
    <w:rsid w:val="00DD3B1E"/>
    <w:rsid w:val="00DD6CB1"/>
    <w:rsid w:val="00DE0D9D"/>
    <w:rsid w:val="00DE5B5F"/>
    <w:rsid w:val="00DF614E"/>
    <w:rsid w:val="00DF6D1C"/>
    <w:rsid w:val="00E00696"/>
    <w:rsid w:val="00E03651"/>
    <w:rsid w:val="00E03808"/>
    <w:rsid w:val="00E060C2"/>
    <w:rsid w:val="00E06324"/>
    <w:rsid w:val="00E07B81"/>
    <w:rsid w:val="00E10AFD"/>
    <w:rsid w:val="00E129DF"/>
    <w:rsid w:val="00E12B11"/>
    <w:rsid w:val="00E12FB0"/>
    <w:rsid w:val="00E14814"/>
    <w:rsid w:val="00E1591B"/>
    <w:rsid w:val="00E16A50"/>
    <w:rsid w:val="00E249D5"/>
    <w:rsid w:val="00E25017"/>
    <w:rsid w:val="00E26631"/>
    <w:rsid w:val="00E26F73"/>
    <w:rsid w:val="00E30A34"/>
    <w:rsid w:val="00E33C68"/>
    <w:rsid w:val="00E34468"/>
    <w:rsid w:val="00E34EEB"/>
    <w:rsid w:val="00E3687C"/>
    <w:rsid w:val="00E44EB9"/>
    <w:rsid w:val="00E45BDC"/>
    <w:rsid w:val="00E46358"/>
    <w:rsid w:val="00E471DC"/>
    <w:rsid w:val="00E50EB4"/>
    <w:rsid w:val="00E52CD2"/>
    <w:rsid w:val="00E532FC"/>
    <w:rsid w:val="00E533A7"/>
    <w:rsid w:val="00E559B4"/>
    <w:rsid w:val="00E55BB0"/>
    <w:rsid w:val="00E56C65"/>
    <w:rsid w:val="00E609E5"/>
    <w:rsid w:val="00E60F27"/>
    <w:rsid w:val="00E636D6"/>
    <w:rsid w:val="00E64D93"/>
    <w:rsid w:val="00E65EDB"/>
    <w:rsid w:val="00E66927"/>
    <w:rsid w:val="00E677B8"/>
    <w:rsid w:val="00E67D10"/>
    <w:rsid w:val="00E67FA1"/>
    <w:rsid w:val="00E7387D"/>
    <w:rsid w:val="00E73D53"/>
    <w:rsid w:val="00E75111"/>
    <w:rsid w:val="00E77296"/>
    <w:rsid w:val="00E83D13"/>
    <w:rsid w:val="00E84CD9"/>
    <w:rsid w:val="00E87527"/>
    <w:rsid w:val="00E87EF7"/>
    <w:rsid w:val="00E93763"/>
    <w:rsid w:val="00E96B86"/>
    <w:rsid w:val="00E96C4C"/>
    <w:rsid w:val="00EA2AAE"/>
    <w:rsid w:val="00EA2EC0"/>
    <w:rsid w:val="00EA427A"/>
    <w:rsid w:val="00EA723B"/>
    <w:rsid w:val="00EA749E"/>
    <w:rsid w:val="00EB06E3"/>
    <w:rsid w:val="00EB6350"/>
    <w:rsid w:val="00EB687A"/>
    <w:rsid w:val="00EC2C3F"/>
    <w:rsid w:val="00EC2F62"/>
    <w:rsid w:val="00EC62EB"/>
    <w:rsid w:val="00EC6E9F"/>
    <w:rsid w:val="00ED1001"/>
    <w:rsid w:val="00ED3D85"/>
    <w:rsid w:val="00ED44F0"/>
    <w:rsid w:val="00ED4B33"/>
    <w:rsid w:val="00ED5993"/>
    <w:rsid w:val="00ED7DD6"/>
    <w:rsid w:val="00EE060B"/>
    <w:rsid w:val="00EE15A1"/>
    <w:rsid w:val="00EE2A7C"/>
    <w:rsid w:val="00EE2C42"/>
    <w:rsid w:val="00EE341B"/>
    <w:rsid w:val="00EE4453"/>
    <w:rsid w:val="00EE5221"/>
    <w:rsid w:val="00EE5FCE"/>
    <w:rsid w:val="00EE6BBD"/>
    <w:rsid w:val="00EE6E1E"/>
    <w:rsid w:val="00EE705F"/>
    <w:rsid w:val="00EF1462"/>
    <w:rsid w:val="00EF54FD"/>
    <w:rsid w:val="00F07F0D"/>
    <w:rsid w:val="00F118FE"/>
    <w:rsid w:val="00F13112"/>
    <w:rsid w:val="00F15A76"/>
    <w:rsid w:val="00F16FE6"/>
    <w:rsid w:val="00F238BD"/>
    <w:rsid w:val="00F24992"/>
    <w:rsid w:val="00F273A7"/>
    <w:rsid w:val="00F32F2F"/>
    <w:rsid w:val="00F33F3F"/>
    <w:rsid w:val="00F35BDD"/>
    <w:rsid w:val="00F35EF0"/>
    <w:rsid w:val="00F3781F"/>
    <w:rsid w:val="00F403FD"/>
    <w:rsid w:val="00F41E72"/>
    <w:rsid w:val="00F45BDF"/>
    <w:rsid w:val="00F50300"/>
    <w:rsid w:val="00F51B7B"/>
    <w:rsid w:val="00F5414B"/>
    <w:rsid w:val="00F54962"/>
    <w:rsid w:val="00F55A7A"/>
    <w:rsid w:val="00F56E39"/>
    <w:rsid w:val="00F578A0"/>
    <w:rsid w:val="00F623E9"/>
    <w:rsid w:val="00F63951"/>
    <w:rsid w:val="00F63C86"/>
    <w:rsid w:val="00F650A2"/>
    <w:rsid w:val="00F766BE"/>
    <w:rsid w:val="00F77EB9"/>
    <w:rsid w:val="00F80635"/>
    <w:rsid w:val="00F8115F"/>
    <w:rsid w:val="00F815D1"/>
    <w:rsid w:val="00F81E7E"/>
    <w:rsid w:val="00F81F0F"/>
    <w:rsid w:val="00F825F4"/>
    <w:rsid w:val="00F8347D"/>
    <w:rsid w:val="00F92AA1"/>
    <w:rsid w:val="00F932DE"/>
    <w:rsid w:val="00F963DD"/>
    <w:rsid w:val="00F9641A"/>
    <w:rsid w:val="00F97004"/>
    <w:rsid w:val="00FA2045"/>
    <w:rsid w:val="00FA7A66"/>
    <w:rsid w:val="00FB1719"/>
    <w:rsid w:val="00FB1AA9"/>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1AEC"/>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uiPriority w:val="59"/>
    <w:rsid w:val="00B93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791BF8"/>
    <w:pPr>
      <w:jc w:val="center"/>
    </w:pPr>
    <w:rPr>
      <w:noProof/>
    </w:rPr>
  </w:style>
  <w:style w:type="character" w:customStyle="1" w:styleId="EndNoteBibliographyTitleChar">
    <w:name w:val="EndNote Bibliography Title Char"/>
    <w:basedOn w:val="DefaultParagraphFont"/>
    <w:link w:val="EndNoteBibliographyTitle"/>
    <w:rsid w:val="00791BF8"/>
    <w:rPr>
      <w:rFonts w:ascii="Calibri" w:hAnsi="Calibri" w:cs="Calibri"/>
      <w:noProof/>
      <w:color w:val="000000"/>
      <w:sz w:val="24"/>
      <w:szCs w:val="24"/>
    </w:rPr>
  </w:style>
  <w:style w:type="paragraph" w:customStyle="1" w:styleId="EndNoteBibliography">
    <w:name w:val="EndNote Bibliography"/>
    <w:basedOn w:val="Normal"/>
    <w:link w:val="EndNoteBibliographyChar"/>
    <w:rsid w:val="00791BF8"/>
    <w:rPr>
      <w:noProof/>
    </w:rPr>
  </w:style>
  <w:style w:type="character" w:customStyle="1" w:styleId="EndNoteBibliographyChar">
    <w:name w:val="EndNote Bibliography Char"/>
    <w:basedOn w:val="DefaultParagraphFont"/>
    <w:link w:val="EndNoteBibliography"/>
    <w:rsid w:val="00791BF8"/>
    <w:rPr>
      <w:rFonts w:ascii="Calibri" w:hAnsi="Calibri" w:cs="Calibri"/>
      <w:noProof/>
      <w:color w:val="000000"/>
      <w:sz w:val="24"/>
      <w:szCs w:val="24"/>
    </w:rPr>
  </w:style>
  <w:style w:type="character" w:customStyle="1" w:styleId="UnresolvedMention2">
    <w:name w:val="Unresolved Mention2"/>
    <w:basedOn w:val="DefaultParagraphFont"/>
    <w:uiPriority w:val="99"/>
    <w:semiHidden/>
    <w:unhideWhenUsed/>
    <w:rsid w:val="00930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59418">
      <w:bodyDiv w:val="1"/>
      <w:marLeft w:val="0"/>
      <w:marRight w:val="0"/>
      <w:marTop w:val="0"/>
      <w:marBottom w:val="0"/>
      <w:divBdr>
        <w:top w:val="none" w:sz="0" w:space="0" w:color="auto"/>
        <w:left w:val="none" w:sz="0" w:space="0" w:color="auto"/>
        <w:bottom w:val="none" w:sz="0" w:space="0" w:color="auto"/>
        <w:right w:val="none" w:sz="0" w:space="0" w:color="auto"/>
      </w:divBdr>
    </w:div>
    <w:div w:id="174273885">
      <w:bodyDiv w:val="1"/>
      <w:marLeft w:val="0"/>
      <w:marRight w:val="0"/>
      <w:marTop w:val="0"/>
      <w:marBottom w:val="0"/>
      <w:divBdr>
        <w:top w:val="none" w:sz="0" w:space="0" w:color="auto"/>
        <w:left w:val="none" w:sz="0" w:space="0" w:color="auto"/>
        <w:bottom w:val="none" w:sz="0" w:space="0" w:color="auto"/>
        <w:right w:val="none" w:sz="0" w:space="0" w:color="auto"/>
      </w:divBdr>
    </w:div>
    <w:div w:id="22317672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38703528">
      <w:bodyDiv w:val="1"/>
      <w:marLeft w:val="0"/>
      <w:marRight w:val="0"/>
      <w:marTop w:val="0"/>
      <w:marBottom w:val="0"/>
      <w:divBdr>
        <w:top w:val="none" w:sz="0" w:space="0" w:color="auto"/>
        <w:left w:val="none" w:sz="0" w:space="0" w:color="auto"/>
        <w:bottom w:val="none" w:sz="0" w:space="0" w:color="auto"/>
        <w:right w:val="none" w:sz="0" w:space="0" w:color="auto"/>
      </w:divBdr>
    </w:div>
    <w:div w:id="508952777">
      <w:bodyDiv w:val="1"/>
      <w:marLeft w:val="0"/>
      <w:marRight w:val="0"/>
      <w:marTop w:val="0"/>
      <w:marBottom w:val="0"/>
      <w:divBdr>
        <w:top w:val="none" w:sz="0" w:space="0" w:color="auto"/>
        <w:left w:val="none" w:sz="0" w:space="0" w:color="auto"/>
        <w:bottom w:val="none" w:sz="0" w:space="0" w:color="auto"/>
        <w:right w:val="none" w:sz="0" w:space="0" w:color="auto"/>
      </w:divBdr>
    </w:div>
    <w:div w:id="51118334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016898">
      <w:bodyDiv w:val="1"/>
      <w:marLeft w:val="0"/>
      <w:marRight w:val="0"/>
      <w:marTop w:val="0"/>
      <w:marBottom w:val="0"/>
      <w:divBdr>
        <w:top w:val="none" w:sz="0" w:space="0" w:color="auto"/>
        <w:left w:val="none" w:sz="0" w:space="0" w:color="auto"/>
        <w:bottom w:val="none" w:sz="0" w:space="0" w:color="auto"/>
        <w:right w:val="none" w:sz="0" w:space="0" w:color="auto"/>
      </w:divBdr>
    </w:div>
    <w:div w:id="87720472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78829881">
      <w:bodyDiv w:val="1"/>
      <w:marLeft w:val="0"/>
      <w:marRight w:val="0"/>
      <w:marTop w:val="0"/>
      <w:marBottom w:val="0"/>
      <w:divBdr>
        <w:top w:val="none" w:sz="0" w:space="0" w:color="auto"/>
        <w:left w:val="none" w:sz="0" w:space="0" w:color="auto"/>
        <w:bottom w:val="none" w:sz="0" w:space="0" w:color="auto"/>
        <w:right w:val="none" w:sz="0" w:space="0" w:color="auto"/>
      </w:divBdr>
    </w:div>
    <w:div w:id="1278876391">
      <w:bodyDiv w:val="1"/>
      <w:marLeft w:val="0"/>
      <w:marRight w:val="0"/>
      <w:marTop w:val="0"/>
      <w:marBottom w:val="0"/>
      <w:divBdr>
        <w:top w:val="none" w:sz="0" w:space="0" w:color="auto"/>
        <w:left w:val="none" w:sz="0" w:space="0" w:color="auto"/>
        <w:bottom w:val="none" w:sz="0" w:space="0" w:color="auto"/>
        <w:right w:val="none" w:sz="0" w:space="0" w:color="auto"/>
      </w:divBdr>
    </w:div>
    <w:div w:id="149475904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k@ufl.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4503A-F912-4049-9698-7DE48D4B9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5677</Words>
  <Characters>32364</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37966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editor</cp:lastModifiedBy>
  <cp:revision>2</cp:revision>
  <cp:lastPrinted>2019-11-14T19:16:00Z</cp:lastPrinted>
  <dcterms:created xsi:type="dcterms:W3CDTF">2020-01-13T08:36:00Z</dcterms:created>
  <dcterms:modified xsi:type="dcterms:W3CDTF">2020-01-13T08:36:00Z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