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4"/>
        <w:gridCol w:w="5024"/>
      </w:tblGrid>
      <w:tr w:rsidR="00A94F55" w:rsidRPr="00A94F55" w14:paraId="797B74C9" w14:textId="77777777" w:rsidTr="000F1DAB">
        <w:trPr>
          <w:trHeight w:val="1301"/>
        </w:trPr>
        <w:tc>
          <w:tcPr>
            <w:tcW w:w="5024" w:type="dxa"/>
          </w:tcPr>
          <w:p w14:paraId="6CE05576" w14:textId="77777777" w:rsidR="00A94F55" w:rsidRPr="00A94F55" w:rsidRDefault="00A94F55" w:rsidP="00384AD5">
            <w:pPr>
              <w:tabs>
                <w:tab w:val="left" w:pos="2745"/>
              </w:tabs>
              <w:rPr>
                <w:rFonts w:ascii="Times New Roman" w:hAnsi="Times New Roman" w:cs="Times New Roman"/>
                <w:sz w:val="20"/>
                <w:szCs w:val="20"/>
              </w:rPr>
            </w:pPr>
            <w:r w:rsidRPr="00A94F55">
              <w:rPr>
                <w:noProof/>
              </w:rPr>
              <w:drawing>
                <wp:anchor distT="0" distB="0" distL="114300" distR="114300" simplePos="0" relativeHeight="251659264" behindDoc="0" locked="0" layoutInCell="1" allowOverlap="1" wp14:anchorId="080E9771" wp14:editId="4BEBC13B">
                  <wp:simplePos x="0" y="0"/>
                  <wp:positionH relativeFrom="margin">
                    <wp:posOffset>-62230</wp:posOffset>
                  </wp:positionH>
                  <wp:positionV relativeFrom="margin">
                    <wp:posOffset>32852</wp:posOffset>
                  </wp:positionV>
                  <wp:extent cx="2224405" cy="552450"/>
                  <wp:effectExtent l="0" t="0" r="4445" b="0"/>
                  <wp:wrapSquare wrapText="bothSides"/>
                  <wp:docPr id="1" name="Picture 1" descr="http://semte.engineering.asu.edu/wp-content/uploads/2013/08/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mte.engineering.asu.edu/wp-content/uploads/2013/08/Logo.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2049" t="27603" r="12586" b="29993"/>
                          <a:stretch/>
                        </pic:blipFill>
                        <pic:spPr bwMode="auto">
                          <a:xfrm>
                            <a:off x="0" y="0"/>
                            <a:ext cx="2224405" cy="552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024" w:type="dxa"/>
          </w:tcPr>
          <w:p w14:paraId="753B8816" w14:textId="77777777" w:rsidR="00A94F55" w:rsidRPr="00A94F55" w:rsidRDefault="00A94F55" w:rsidP="009E193A">
            <w:pPr>
              <w:spacing w:after="0"/>
              <w:jc w:val="right"/>
              <w:rPr>
                <w:rFonts w:ascii="Times New Roman" w:hAnsi="Times New Roman" w:cs="Times New Roman"/>
                <w:b/>
                <w:sz w:val="20"/>
                <w:szCs w:val="20"/>
              </w:rPr>
            </w:pPr>
            <w:r w:rsidRPr="00A94F55">
              <w:rPr>
                <w:rFonts w:ascii="Times New Roman" w:hAnsi="Times New Roman" w:cs="Times New Roman"/>
                <w:b/>
                <w:sz w:val="20"/>
                <w:szCs w:val="20"/>
              </w:rPr>
              <w:t>The Polytechnic School</w:t>
            </w:r>
          </w:p>
          <w:p w14:paraId="07E0B21A" w14:textId="77777777" w:rsidR="00A94F55" w:rsidRPr="00A94F55" w:rsidRDefault="00A94F55" w:rsidP="009E193A">
            <w:pPr>
              <w:spacing w:after="0"/>
              <w:jc w:val="right"/>
              <w:rPr>
                <w:rFonts w:ascii="Times New Roman" w:hAnsi="Times New Roman" w:cs="Times New Roman"/>
                <w:sz w:val="20"/>
                <w:szCs w:val="20"/>
              </w:rPr>
            </w:pPr>
            <w:r w:rsidRPr="00A94F55">
              <w:rPr>
                <w:rFonts w:ascii="Times New Roman" w:hAnsi="Times New Roman" w:cs="Times New Roman"/>
                <w:sz w:val="20"/>
                <w:szCs w:val="20"/>
              </w:rPr>
              <w:t>Ira A. Fulton Schools of Engineering</w:t>
            </w:r>
          </w:p>
          <w:p w14:paraId="521D3788" w14:textId="77777777" w:rsidR="00A94F55" w:rsidRPr="00A94F55" w:rsidRDefault="00A94F55" w:rsidP="009E193A">
            <w:pPr>
              <w:spacing w:after="0"/>
              <w:jc w:val="right"/>
              <w:rPr>
                <w:rFonts w:ascii="Times New Roman" w:hAnsi="Times New Roman" w:cs="Times New Roman"/>
                <w:sz w:val="20"/>
                <w:szCs w:val="20"/>
              </w:rPr>
            </w:pPr>
            <w:r w:rsidRPr="00A94F55">
              <w:rPr>
                <w:rFonts w:ascii="Times New Roman" w:hAnsi="Times New Roman" w:cs="Times New Roman"/>
                <w:sz w:val="20"/>
                <w:szCs w:val="20"/>
              </w:rPr>
              <w:t>6075 S. Innovation Way W.</w:t>
            </w:r>
          </w:p>
          <w:p w14:paraId="45E83D10" w14:textId="77777777" w:rsidR="00A94F55" w:rsidRPr="00A94F55" w:rsidRDefault="00A94F55" w:rsidP="009E193A">
            <w:pPr>
              <w:spacing w:after="0"/>
              <w:jc w:val="right"/>
              <w:rPr>
                <w:rFonts w:ascii="Times New Roman" w:hAnsi="Times New Roman" w:cs="Times New Roman"/>
                <w:sz w:val="20"/>
                <w:szCs w:val="20"/>
              </w:rPr>
            </w:pPr>
            <w:r w:rsidRPr="00A94F55">
              <w:rPr>
                <w:rFonts w:ascii="Times New Roman" w:hAnsi="Times New Roman" w:cs="Times New Roman"/>
                <w:sz w:val="20"/>
                <w:szCs w:val="20"/>
              </w:rPr>
              <w:t>Mesa, AZ - 85212 - USA</w:t>
            </w:r>
          </w:p>
        </w:tc>
      </w:tr>
    </w:tbl>
    <w:p w14:paraId="103C4B64" w14:textId="7FE1FB7D" w:rsidR="00A94F55" w:rsidRPr="00A94F55" w:rsidRDefault="00A94F55" w:rsidP="00012170">
      <w:pPr>
        <w:spacing w:after="120"/>
      </w:pPr>
      <w:r w:rsidRPr="00A94F55">
        <w:fldChar w:fldCharType="begin"/>
      </w:r>
      <w:r w:rsidRPr="00A94F55">
        <w:instrText xml:space="preserve"> DATE \@ "MMMM d, yyyy" </w:instrText>
      </w:r>
      <w:r w:rsidRPr="00A94F55">
        <w:fldChar w:fldCharType="separate"/>
      </w:r>
      <w:r w:rsidR="00165976">
        <w:rPr>
          <w:noProof/>
        </w:rPr>
        <w:t>November 17, 2019</w:t>
      </w:r>
      <w:r w:rsidRPr="00A94F55">
        <w:fldChar w:fldCharType="end"/>
      </w:r>
    </w:p>
    <w:p w14:paraId="5D30BD3C" w14:textId="68FA8E22" w:rsidR="00F05945" w:rsidRPr="00A94F55" w:rsidRDefault="00A94F55" w:rsidP="00012170">
      <w:pPr>
        <w:spacing w:after="120"/>
      </w:pPr>
      <w:r w:rsidRPr="00A94F55">
        <w:t>Dear Editors,</w:t>
      </w:r>
    </w:p>
    <w:p w14:paraId="575A7338" w14:textId="338ABF98" w:rsidR="00AA04F8" w:rsidRDefault="00AA04F8" w:rsidP="00AA04F8">
      <w:pPr>
        <w:spacing w:after="120"/>
      </w:pPr>
      <w:r w:rsidRPr="00A94F55">
        <w:t xml:space="preserve">I am submitting our manuscript </w:t>
      </w:r>
      <w:r>
        <w:t xml:space="preserve">entitled </w:t>
      </w:r>
      <w:r w:rsidRPr="00A94F55">
        <w:t>“</w:t>
      </w:r>
      <w:r>
        <w:rPr>
          <w:lang w:val="de-DE"/>
        </w:rPr>
        <w:t>Metal-Assisted Electrochemical Nanoimprinting of Porous and Solid Silicon Wafers</w:t>
      </w:r>
      <w:r w:rsidRPr="00A94F55">
        <w:t xml:space="preserve">” for consideration in </w:t>
      </w:r>
      <w:r>
        <w:t>this</w:t>
      </w:r>
      <w:r w:rsidRPr="00A94F55">
        <w:t xml:space="preserve"> journal. </w:t>
      </w:r>
      <w:r>
        <w:t xml:space="preserve">In the past 5 years, our research group has published several key papers that </w:t>
      </w:r>
      <w:r w:rsidRPr="00A94F55">
        <w:t xml:space="preserve">connects </w:t>
      </w:r>
      <w:r>
        <w:t xml:space="preserve">these two </w:t>
      </w:r>
      <w:r w:rsidRPr="00A94F55">
        <w:t>disjoint fields of researc</w:t>
      </w:r>
      <w:r>
        <w:t xml:space="preserve">h: Nanoimprint Lithography (NIL) and Metal-assisted chemical etching (MACE) and called it Metal-Assisted Electrochemical Nanoimprinting. On one hand, </w:t>
      </w:r>
      <w:r w:rsidRPr="003173AF">
        <w:rPr>
          <w:b/>
          <w:bCs/>
        </w:rPr>
        <w:t>r</w:t>
      </w:r>
      <w:r w:rsidRPr="00165976">
        <w:rPr>
          <w:b/>
          <w:bCs/>
        </w:rPr>
        <w:t>e</w:t>
      </w:r>
      <w:r w:rsidRPr="0010272B">
        <w:rPr>
          <w:b/>
        </w:rPr>
        <w:t xml:space="preserve">search on </w:t>
      </w:r>
      <w:r>
        <w:rPr>
          <w:b/>
        </w:rPr>
        <w:t>NIL</w:t>
      </w:r>
      <w:r>
        <w:t xml:space="preserve"> has gradually expanded its library of patternable materials beyond polymeric materials </w:t>
      </w:r>
      <w:sdt>
        <w:sdtPr>
          <w:id w:val="-937676602"/>
          <w:citation/>
        </w:sdtPr>
        <w:sdtEndPr/>
        <w:sdtContent>
          <w:r>
            <w:fldChar w:fldCharType="begin"/>
          </w:r>
          <w:r>
            <w:instrText xml:space="preserve"> CITATION Ste95 \l 1033  \m DJR03</w:instrText>
          </w:r>
          <w:r>
            <w:fldChar w:fldCharType="separate"/>
          </w:r>
          <w:r w:rsidR="00165976">
            <w:rPr>
              <w:noProof/>
            </w:rPr>
            <w:t>[1, 2]</w:t>
          </w:r>
          <w:r>
            <w:fldChar w:fldCharType="end"/>
          </w:r>
        </w:sdtContent>
      </w:sdt>
      <w:r>
        <w:t xml:space="preserve"> which receives world-wide attention as a method for patterning that is highly reproducible. In 2002, Stephen Chou et al demonstrated nanoimprinting of silicon </w:t>
      </w:r>
      <w:sdt>
        <w:sdtPr>
          <w:id w:val="1883672118"/>
          <w:citation/>
        </w:sdtPr>
        <w:sdtEndPr/>
        <w:sdtContent>
          <w:r>
            <w:fldChar w:fldCharType="begin"/>
          </w:r>
          <w:r>
            <w:instrText xml:space="preserve"> CITATION Ste02 \l 1033 </w:instrText>
          </w:r>
          <w:r>
            <w:fldChar w:fldCharType="separate"/>
          </w:r>
          <w:r w:rsidR="00165976">
            <w:rPr>
              <w:noProof/>
            </w:rPr>
            <w:t>[3]</w:t>
          </w:r>
          <w:r>
            <w:fldChar w:fldCharType="end"/>
          </w:r>
        </w:sdtContent>
      </w:sdt>
      <w:r w:rsidRPr="00A94F55">
        <w:t xml:space="preserve"> </w:t>
      </w:r>
      <w:r>
        <w:t xml:space="preserve">using high-temperature nanoimprinting which was subsequently expanded into amorphous metals by Lister et al </w:t>
      </w:r>
      <w:sdt>
        <w:sdtPr>
          <w:id w:val="1331022231"/>
          <w:citation/>
        </w:sdtPr>
        <w:sdtEndPr/>
        <w:sdtContent>
          <w:r>
            <w:fldChar w:fldCharType="begin"/>
          </w:r>
          <w:r>
            <w:instrText xml:space="preserve">CITATION KAL04 \l 1033 </w:instrText>
          </w:r>
          <w:r>
            <w:fldChar w:fldCharType="separate"/>
          </w:r>
          <w:r w:rsidR="00165976">
            <w:rPr>
              <w:noProof/>
            </w:rPr>
            <w:t>[4]</w:t>
          </w:r>
          <w:r>
            <w:fldChar w:fldCharType="end"/>
          </w:r>
        </w:sdtContent>
      </w:sdt>
      <w:r>
        <w:t xml:space="preserve"> and Golden Kumar et al </w:t>
      </w:r>
      <w:sdt>
        <w:sdtPr>
          <w:id w:val="-657996608"/>
          <w:citation/>
        </w:sdtPr>
        <w:sdtEndPr/>
        <w:sdtContent>
          <w:r>
            <w:fldChar w:fldCharType="begin"/>
          </w:r>
          <w:r>
            <w:instrText xml:space="preserve"> CITATION Gol09 \l 1033 </w:instrText>
          </w:r>
          <w:r>
            <w:fldChar w:fldCharType="separate"/>
          </w:r>
          <w:r w:rsidR="00165976">
            <w:rPr>
              <w:noProof/>
            </w:rPr>
            <w:t>[5]</w:t>
          </w:r>
          <w:r>
            <w:fldChar w:fldCharType="end"/>
          </w:r>
        </w:sdtContent>
      </w:sdt>
      <w:r>
        <w:t xml:space="preserve"> and crystalline metals by Gary Cheng et al </w:t>
      </w:r>
      <w:sdt>
        <w:sdtPr>
          <w:id w:val="-1909991356"/>
          <w:citation/>
        </w:sdtPr>
        <w:sdtEndPr/>
        <w:sdtContent>
          <w:r>
            <w:fldChar w:fldCharType="begin"/>
          </w:r>
          <w:r>
            <w:instrText xml:space="preserve">CITATION Hua14 \l 1033 </w:instrText>
          </w:r>
          <w:r>
            <w:fldChar w:fldCharType="separate"/>
          </w:r>
          <w:r w:rsidR="00165976">
            <w:rPr>
              <w:noProof/>
            </w:rPr>
            <w:t>[6]</w:t>
          </w:r>
          <w:r>
            <w:fldChar w:fldCharType="end"/>
          </w:r>
        </w:sdtContent>
      </w:sdt>
      <w:r w:rsidRPr="00A94F55">
        <w:t xml:space="preserve">. </w:t>
      </w:r>
      <w:r>
        <w:t xml:space="preserve">However, thermal-based nanoimprinting of silicon produces crystallography defects during recrystallization and, as a result, nanoimprinting of defect-free electronic-grade silicon has never been shown until recently when our group elucidate both experimentally and theoretically the limitations of mass transport of this process </w:t>
      </w:r>
      <w:sdt>
        <w:sdtPr>
          <w:id w:val="-778102272"/>
          <w:citation/>
        </w:sdtPr>
        <w:sdtEndPr/>
        <w:sdtContent>
          <w:r w:rsidR="00B215F4">
            <w:fldChar w:fldCharType="begin"/>
          </w:r>
          <w:r w:rsidR="00B215F4">
            <w:instrText xml:space="preserve"> CITATION Bru16 \l 1033 </w:instrText>
          </w:r>
          <w:r w:rsidR="00B215F4">
            <w:fldChar w:fldCharType="separate"/>
          </w:r>
          <w:r w:rsidR="00165976">
            <w:rPr>
              <w:noProof/>
            </w:rPr>
            <w:t>[7]</w:t>
          </w:r>
          <w:r w:rsidR="00B215F4">
            <w:fldChar w:fldCharType="end"/>
          </w:r>
        </w:sdtContent>
      </w:sdt>
      <w:r>
        <w:t xml:space="preserve">. </w:t>
      </w:r>
    </w:p>
    <w:tbl>
      <w:tblPr>
        <w:tblpPr w:leftFromText="180" w:rightFromText="180" w:vertAnchor="text" w:horzAnchor="margin" w:tblpYSpec="center"/>
        <w:tblW w:w="5000" w:type="pct"/>
        <w:tblCellSpacing w:w="15" w:type="dxa"/>
        <w:tblBorders>
          <w:top w:val="threeDEngrave" w:sz="6" w:space="0" w:color="auto"/>
          <w:left w:val="threeDEngrave" w:sz="6" w:space="0" w:color="auto"/>
          <w:bottom w:val="threeDEngrave" w:sz="6" w:space="0" w:color="auto"/>
          <w:right w:val="threeDEngrave" w:sz="6" w:space="0" w:color="auto"/>
        </w:tblBorders>
        <w:tblCellMar>
          <w:top w:w="15" w:type="dxa"/>
          <w:left w:w="15" w:type="dxa"/>
          <w:bottom w:w="15" w:type="dxa"/>
          <w:right w:w="15" w:type="dxa"/>
        </w:tblCellMar>
        <w:tblLook w:val="04A0" w:firstRow="1" w:lastRow="0" w:firstColumn="1" w:lastColumn="0" w:noHBand="0" w:noVBand="1"/>
      </w:tblPr>
      <w:tblGrid>
        <w:gridCol w:w="302"/>
        <w:gridCol w:w="9588"/>
      </w:tblGrid>
      <w:tr w:rsidR="00AA04F8" w:rsidRPr="005B0A9B" w14:paraId="1A0392DB" w14:textId="77777777" w:rsidTr="003173AF">
        <w:trPr>
          <w:trHeight w:val="20"/>
          <w:tblCellSpacing w:w="15" w:type="dxa"/>
        </w:trPr>
        <w:tc>
          <w:tcPr>
            <w:tcW w:w="131" w:type="pct"/>
            <w:hideMark/>
          </w:tcPr>
          <w:p w14:paraId="44031FDB" w14:textId="77777777" w:rsidR="00AA04F8" w:rsidRPr="005B0A9B" w:rsidRDefault="00AA04F8" w:rsidP="00815942">
            <w:pPr>
              <w:pStyle w:val="Bibliography"/>
              <w:spacing w:after="0"/>
              <w:rPr>
                <w:noProof/>
                <w:sz w:val="14"/>
                <w:szCs w:val="24"/>
              </w:rPr>
            </w:pPr>
            <w:r w:rsidRPr="005B0A9B">
              <w:rPr>
                <w:noProof/>
                <w:sz w:val="14"/>
              </w:rPr>
              <w:t xml:space="preserve">[1] </w:t>
            </w:r>
          </w:p>
        </w:tc>
        <w:tc>
          <w:tcPr>
            <w:tcW w:w="0" w:type="auto"/>
            <w:hideMark/>
          </w:tcPr>
          <w:p w14:paraId="46E9FFB5" w14:textId="77777777" w:rsidR="00AA04F8" w:rsidRPr="005B0A9B" w:rsidRDefault="00AA04F8" w:rsidP="00815942">
            <w:pPr>
              <w:pStyle w:val="Bibliography"/>
              <w:spacing w:after="0"/>
              <w:rPr>
                <w:noProof/>
                <w:sz w:val="14"/>
              </w:rPr>
            </w:pPr>
            <w:r w:rsidRPr="005B0A9B">
              <w:rPr>
                <w:noProof/>
                <w:sz w:val="14"/>
              </w:rPr>
              <w:t xml:space="preserve">Stephen Y. Chou, Peter R. Krauss, and Preston J. Renstrom, "Imprint of sub‐25 nm vias and trenches in polymers," </w:t>
            </w:r>
            <w:r w:rsidRPr="005B0A9B">
              <w:rPr>
                <w:i/>
                <w:iCs/>
                <w:noProof/>
                <w:sz w:val="14"/>
              </w:rPr>
              <w:t xml:space="preserve">Applied Physics Latters, </w:t>
            </w:r>
            <w:r w:rsidRPr="005B0A9B">
              <w:rPr>
                <w:noProof/>
                <w:sz w:val="14"/>
              </w:rPr>
              <w:t xml:space="preserve">vol. 67, no. 21, p. 3114, 1995. </w:t>
            </w:r>
          </w:p>
        </w:tc>
      </w:tr>
      <w:tr w:rsidR="00AA04F8" w:rsidRPr="005B0A9B" w14:paraId="2F1D5036" w14:textId="77777777" w:rsidTr="003173AF">
        <w:trPr>
          <w:trHeight w:val="20"/>
          <w:tblCellSpacing w:w="15" w:type="dxa"/>
        </w:trPr>
        <w:tc>
          <w:tcPr>
            <w:tcW w:w="131" w:type="pct"/>
            <w:hideMark/>
          </w:tcPr>
          <w:p w14:paraId="162595B5" w14:textId="77777777" w:rsidR="00AA04F8" w:rsidRPr="005B0A9B" w:rsidRDefault="00AA04F8" w:rsidP="00815942">
            <w:pPr>
              <w:pStyle w:val="Bibliography"/>
              <w:spacing w:after="0"/>
              <w:rPr>
                <w:noProof/>
                <w:sz w:val="14"/>
              </w:rPr>
            </w:pPr>
            <w:r w:rsidRPr="005B0A9B">
              <w:rPr>
                <w:noProof/>
                <w:sz w:val="14"/>
              </w:rPr>
              <w:t xml:space="preserve">[2] </w:t>
            </w:r>
          </w:p>
        </w:tc>
        <w:tc>
          <w:tcPr>
            <w:tcW w:w="0" w:type="auto"/>
            <w:hideMark/>
          </w:tcPr>
          <w:p w14:paraId="3AECF26F" w14:textId="77777777" w:rsidR="00AA04F8" w:rsidRPr="005B0A9B" w:rsidRDefault="00AA04F8" w:rsidP="00815942">
            <w:pPr>
              <w:pStyle w:val="Bibliography"/>
              <w:spacing w:after="0"/>
              <w:rPr>
                <w:noProof/>
                <w:sz w:val="14"/>
              </w:rPr>
            </w:pPr>
            <w:r w:rsidRPr="005B0A9B">
              <w:rPr>
                <w:noProof/>
                <w:sz w:val="14"/>
              </w:rPr>
              <w:t xml:space="preserve">M. Colburn, S. Johnson, M. Stewart, S. Damle, T. Bailey, B. Choi, M. Wedlake,T. Michaelson, S.V. Sreenivasan, J. Ekerdt, and C. G. Willson, "Step and Flash Imprint Lithography: A New Approach to High-Resolution Patterning," in </w:t>
            </w:r>
            <w:r w:rsidRPr="005B0A9B">
              <w:rPr>
                <w:i/>
                <w:iCs/>
                <w:noProof/>
                <w:sz w:val="14"/>
              </w:rPr>
              <w:t>SPIE - Emerging Lithographic Technologies</w:t>
            </w:r>
            <w:r w:rsidRPr="005B0A9B">
              <w:rPr>
                <w:noProof/>
                <w:sz w:val="14"/>
              </w:rPr>
              <w:t xml:space="preserve">, Santa Clara, CA, United States, 1999. </w:t>
            </w:r>
          </w:p>
        </w:tc>
      </w:tr>
      <w:tr w:rsidR="00AA04F8" w:rsidRPr="005B0A9B" w14:paraId="1FD73F03" w14:textId="77777777" w:rsidTr="003173AF">
        <w:trPr>
          <w:trHeight w:val="20"/>
          <w:tblCellSpacing w:w="15" w:type="dxa"/>
        </w:trPr>
        <w:tc>
          <w:tcPr>
            <w:tcW w:w="131" w:type="pct"/>
            <w:hideMark/>
          </w:tcPr>
          <w:p w14:paraId="129AF0D3" w14:textId="77777777" w:rsidR="00AA04F8" w:rsidRPr="005B0A9B" w:rsidRDefault="00AA04F8" w:rsidP="00815942">
            <w:pPr>
              <w:pStyle w:val="Bibliography"/>
              <w:spacing w:after="0"/>
              <w:rPr>
                <w:noProof/>
                <w:sz w:val="14"/>
              </w:rPr>
            </w:pPr>
            <w:r w:rsidRPr="005B0A9B">
              <w:rPr>
                <w:noProof/>
                <w:sz w:val="14"/>
              </w:rPr>
              <w:t xml:space="preserve">[3] </w:t>
            </w:r>
          </w:p>
        </w:tc>
        <w:tc>
          <w:tcPr>
            <w:tcW w:w="0" w:type="auto"/>
            <w:hideMark/>
          </w:tcPr>
          <w:p w14:paraId="5D1593E2" w14:textId="77777777" w:rsidR="00AA04F8" w:rsidRPr="005B0A9B" w:rsidRDefault="00AA04F8" w:rsidP="00815942">
            <w:pPr>
              <w:pStyle w:val="Bibliography"/>
              <w:spacing w:after="0"/>
              <w:rPr>
                <w:noProof/>
                <w:sz w:val="14"/>
              </w:rPr>
            </w:pPr>
            <w:r w:rsidRPr="005B0A9B">
              <w:rPr>
                <w:noProof/>
                <w:sz w:val="14"/>
              </w:rPr>
              <w:t xml:space="preserve">Stephen Y. Chou, Chris Keimel, Jian Gu, "Ultrafast and direct imprint of nanostructures in silicon," </w:t>
            </w:r>
            <w:r w:rsidRPr="005B0A9B">
              <w:rPr>
                <w:i/>
                <w:iCs/>
                <w:noProof/>
                <w:sz w:val="14"/>
              </w:rPr>
              <w:t xml:space="preserve">Nature , </w:t>
            </w:r>
            <w:r w:rsidRPr="005B0A9B">
              <w:rPr>
                <w:noProof/>
                <w:sz w:val="14"/>
              </w:rPr>
              <w:t xml:space="preserve">vol. 417, pp. 835-837, 2002. </w:t>
            </w:r>
          </w:p>
        </w:tc>
      </w:tr>
      <w:tr w:rsidR="00AA04F8" w:rsidRPr="005B0A9B" w14:paraId="55C63517" w14:textId="77777777" w:rsidTr="003173AF">
        <w:trPr>
          <w:trHeight w:val="20"/>
          <w:tblCellSpacing w:w="15" w:type="dxa"/>
        </w:trPr>
        <w:tc>
          <w:tcPr>
            <w:tcW w:w="131" w:type="pct"/>
            <w:hideMark/>
          </w:tcPr>
          <w:p w14:paraId="1F991DE0" w14:textId="77777777" w:rsidR="00AA04F8" w:rsidRPr="005B0A9B" w:rsidRDefault="00AA04F8" w:rsidP="00815942">
            <w:pPr>
              <w:pStyle w:val="Bibliography"/>
              <w:spacing w:after="0"/>
              <w:rPr>
                <w:noProof/>
                <w:sz w:val="14"/>
              </w:rPr>
            </w:pPr>
            <w:r w:rsidRPr="005B0A9B">
              <w:rPr>
                <w:noProof/>
                <w:sz w:val="14"/>
              </w:rPr>
              <w:t xml:space="preserve">[4] </w:t>
            </w:r>
          </w:p>
        </w:tc>
        <w:tc>
          <w:tcPr>
            <w:tcW w:w="0" w:type="auto"/>
            <w:hideMark/>
          </w:tcPr>
          <w:p w14:paraId="501BCE4D" w14:textId="77777777" w:rsidR="00AA04F8" w:rsidRPr="005B0A9B" w:rsidRDefault="00AA04F8" w:rsidP="00815942">
            <w:pPr>
              <w:pStyle w:val="Bibliography"/>
              <w:spacing w:after="0"/>
              <w:rPr>
                <w:noProof/>
                <w:sz w:val="14"/>
              </w:rPr>
            </w:pPr>
            <w:r w:rsidRPr="005B0A9B">
              <w:rPr>
                <w:noProof/>
                <w:sz w:val="14"/>
              </w:rPr>
              <w:t xml:space="preserve">K. A. Lister, S. Thoms, D. S. Macintyre, C. D. W. Wilkinson, and J. M. R. Weaver, "Direct imprint of sub-10nm features into metal using diamond and SiC stamps," </w:t>
            </w:r>
            <w:r w:rsidRPr="005B0A9B">
              <w:rPr>
                <w:i/>
                <w:iCs/>
                <w:noProof/>
                <w:sz w:val="14"/>
              </w:rPr>
              <w:t xml:space="preserve">Journal of Vacuum Science &amp; Technology B, Nanotechnology and Microelectronics: Materials, Processing, Measurement, and Phenomena, </w:t>
            </w:r>
            <w:r w:rsidRPr="005B0A9B">
              <w:rPr>
                <w:noProof/>
                <w:sz w:val="14"/>
              </w:rPr>
              <w:t xml:space="preserve">vol. 22, p. 3257, 2004. </w:t>
            </w:r>
          </w:p>
        </w:tc>
      </w:tr>
      <w:tr w:rsidR="00AA04F8" w:rsidRPr="005B0A9B" w14:paraId="76DF1FE3" w14:textId="77777777" w:rsidTr="003173AF">
        <w:trPr>
          <w:trHeight w:val="20"/>
          <w:tblCellSpacing w:w="15" w:type="dxa"/>
        </w:trPr>
        <w:tc>
          <w:tcPr>
            <w:tcW w:w="131" w:type="pct"/>
            <w:hideMark/>
          </w:tcPr>
          <w:p w14:paraId="2FEF9A62" w14:textId="77777777" w:rsidR="00AA04F8" w:rsidRPr="005B0A9B" w:rsidRDefault="00AA04F8" w:rsidP="00815942">
            <w:pPr>
              <w:pStyle w:val="Bibliography"/>
              <w:spacing w:after="0"/>
              <w:rPr>
                <w:noProof/>
                <w:sz w:val="14"/>
              </w:rPr>
            </w:pPr>
            <w:r w:rsidRPr="005B0A9B">
              <w:rPr>
                <w:noProof/>
                <w:sz w:val="14"/>
              </w:rPr>
              <w:t xml:space="preserve">[5] </w:t>
            </w:r>
          </w:p>
        </w:tc>
        <w:tc>
          <w:tcPr>
            <w:tcW w:w="0" w:type="auto"/>
            <w:hideMark/>
          </w:tcPr>
          <w:p w14:paraId="16027214" w14:textId="77777777" w:rsidR="00AA04F8" w:rsidRPr="005B0A9B" w:rsidRDefault="00AA04F8" w:rsidP="00815942">
            <w:pPr>
              <w:pStyle w:val="Bibliography"/>
              <w:spacing w:after="0"/>
              <w:rPr>
                <w:noProof/>
                <w:sz w:val="14"/>
              </w:rPr>
            </w:pPr>
            <w:r w:rsidRPr="005B0A9B">
              <w:rPr>
                <w:noProof/>
                <w:sz w:val="14"/>
              </w:rPr>
              <w:t xml:space="preserve">Golden Kumar, Hong X. Tang &amp; Jan Schroers, "Nanomoulding with amorphous metals," </w:t>
            </w:r>
            <w:r w:rsidRPr="005B0A9B">
              <w:rPr>
                <w:i/>
                <w:iCs/>
                <w:noProof/>
                <w:sz w:val="14"/>
              </w:rPr>
              <w:t xml:space="preserve">Nature, </w:t>
            </w:r>
            <w:r w:rsidRPr="005B0A9B">
              <w:rPr>
                <w:noProof/>
                <w:sz w:val="14"/>
              </w:rPr>
              <w:t xml:space="preserve">vol. 457, pp. 868-872, 2009. </w:t>
            </w:r>
          </w:p>
        </w:tc>
      </w:tr>
      <w:tr w:rsidR="00AA04F8" w:rsidRPr="005B0A9B" w14:paraId="1A1C63D4" w14:textId="77777777" w:rsidTr="003173AF">
        <w:trPr>
          <w:trHeight w:val="20"/>
          <w:tblCellSpacing w:w="15" w:type="dxa"/>
        </w:trPr>
        <w:tc>
          <w:tcPr>
            <w:tcW w:w="131" w:type="pct"/>
            <w:hideMark/>
          </w:tcPr>
          <w:p w14:paraId="68D73143" w14:textId="0D07D117" w:rsidR="00AA04F8" w:rsidRPr="005B0A9B" w:rsidRDefault="00AA04F8" w:rsidP="00815942">
            <w:pPr>
              <w:pStyle w:val="Bibliography"/>
              <w:spacing w:after="0"/>
              <w:rPr>
                <w:noProof/>
                <w:sz w:val="14"/>
              </w:rPr>
            </w:pPr>
            <w:r w:rsidRPr="005B0A9B">
              <w:rPr>
                <w:noProof/>
                <w:sz w:val="14"/>
              </w:rPr>
              <w:t xml:space="preserve">[6] </w:t>
            </w:r>
          </w:p>
        </w:tc>
        <w:tc>
          <w:tcPr>
            <w:tcW w:w="0" w:type="auto"/>
            <w:hideMark/>
          </w:tcPr>
          <w:p w14:paraId="2289C377" w14:textId="530B74DE" w:rsidR="00AA04F8" w:rsidRPr="005B0A9B" w:rsidRDefault="00AA04F8" w:rsidP="00815942">
            <w:pPr>
              <w:pStyle w:val="Bibliography"/>
              <w:spacing w:after="0"/>
              <w:rPr>
                <w:noProof/>
                <w:sz w:val="14"/>
              </w:rPr>
            </w:pPr>
            <w:r w:rsidRPr="005B0A9B">
              <w:rPr>
                <w:noProof/>
                <w:sz w:val="14"/>
              </w:rPr>
              <w:t xml:space="preserve">Huang Gao, Yaowu Hu, Yi Xuan, Ji Li, Yingling Yang, Ramses V. Martinez, Chunyu Li, Jian Luo, Minghao Qi, Gary J. Cheng, "Large-scale nanoshaping of ultrasmooth 3D crystalline metallic structures," </w:t>
            </w:r>
            <w:r w:rsidRPr="005B0A9B">
              <w:rPr>
                <w:i/>
                <w:iCs/>
                <w:noProof/>
                <w:sz w:val="14"/>
              </w:rPr>
              <w:t xml:space="preserve">Science, </w:t>
            </w:r>
            <w:r w:rsidRPr="005B0A9B">
              <w:rPr>
                <w:noProof/>
                <w:sz w:val="14"/>
              </w:rPr>
              <w:t xml:space="preserve">vol. 346, no. 6215, pp. 1352-1356, 2014. </w:t>
            </w:r>
          </w:p>
        </w:tc>
      </w:tr>
      <w:tr w:rsidR="003173AF" w:rsidRPr="005B0A9B" w14:paraId="7D45CB3C" w14:textId="77777777" w:rsidTr="003173AF">
        <w:trPr>
          <w:trHeight w:val="20"/>
          <w:tblCellSpacing w:w="15" w:type="dxa"/>
        </w:trPr>
        <w:tc>
          <w:tcPr>
            <w:tcW w:w="131" w:type="pct"/>
          </w:tcPr>
          <w:p w14:paraId="60768813" w14:textId="7E3D3990" w:rsidR="003173AF" w:rsidRPr="005B0A9B" w:rsidRDefault="003173AF" w:rsidP="003173AF">
            <w:pPr>
              <w:pStyle w:val="Bibliography"/>
              <w:spacing w:after="0"/>
              <w:rPr>
                <w:noProof/>
                <w:sz w:val="14"/>
              </w:rPr>
            </w:pPr>
            <w:r>
              <w:rPr>
                <w:noProof/>
                <w:sz w:val="14"/>
              </w:rPr>
              <w:t>[7]</w:t>
            </w:r>
          </w:p>
        </w:tc>
        <w:tc>
          <w:tcPr>
            <w:tcW w:w="0" w:type="auto"/>
          </w:tcPr>
          <w:p w14:paraId="3E4F24DB" w14:textId="3FAD9433" w:rsidR="003173AF" w:rsidRPr="005B0A9B" w:rsidRDefault="003173AF" w:rsidP="003173AF">
            <w:pPr>
              <w:pStyle w:val="Bibliography"/>
              <w:spacing w:after="0"/>
              <w:rPr>
                <w:noProof/>
                <w:sz w:val="14"/>
              </w:rPr>
            </w:pPr>
            <w:r w:rsidRPr="00012170">
              <w:rPr>
                <w:noProof/>
                <w:sz w:val="14"/>
              </w:rPr>
              <w:t xml:space="preserve">Bruno P Azeredo, Yu‐Wei Lin, Arik Avagyan, Mayandi Sivaguru, Keng Hsu, Placid Ferreira, "Direct Imprinting of Porous Silicon via Metal‐Assisted Chemical Etching," </w:t>
            </w:r>
            <w:r w:rsidRPr="00012170">
              <w:rPr>
                <w:i/>
                <w:iCs/>
                <w:noProof/>
                <w:sz w:val="14"/>
              </w:rPr>
              <w:t xml:space="preserve">Advanced Functional Materials, </w:t>
            </w:r>
            <w:r w:rsidRPr="00012170">
              <w:rPr>
                <w:noProof/>
                <w:sz w:val="14"/>
              </w:rPr>
              <w:t xml:space="preserve">vol. 26, no. 17, pp. 2929-2939, 2016. </w:t>
            </w:r>
          </w:p>
        </w:tc>
      </w:tr>
    </w:tbl>
    <w:p w14:paraId="4E2E8D50" w14:textId="775F6E80" w:rsidR="00AA04F8" w:rsidRDefault="00AA04F8" w:rsidP="00AA04F8">
      <w:pPr>
        <w:spacing w:before="120" w:after="0"/>
      </w:pPr>
      <w:r w:rsidRPr="0010272B">
        <w:rPr>
          <w:b/>
        </w:rPr>
        <w:t xml:space="preserve">Research on </w:t>
      </w:r>
      <w:r>
        <w:rPr>
          <w:b/>
        </w:rPr>
        <w:t>metal-assisted chemical etching</w:t>
      </w:r>
      <w:r>
        <w:t xml:space="preserve"> has drawn world-wide attention for its ability to fabricate high-aspect ratio nanostructures in semiconductors and has focused on fundamental understanding of the reaction kinetics </w:t>
      </w:r>
      <w:sdt>
        <w:sdtPr>
          <w:id w:val="1572542918"/>
          <w:citation/>
        </w:sdtPr>
        <w:sdtEndPr/>
        <w:sdtContent>
          <w:r>
            <w:fldChar w:fldCharType="begin"/>
          </w:r>
          <w:r>
            <w:instrText xml:space="preserve"> CITATION CCh08 \l 1033 </w:instrText>
          </w:r>
          <w:r>
            <w:fldChar w:fldCharType="separate"/>
          </w:r>
          <w:r w:rsidR="00165976">
            <w:rPr>
              <w:noProof/>
            </w:rPr>
            <w:t>[8]</w:t>
          </w:r>
          <w:r>
            <w:fldChar w:fldCharType="end"/>
          </w:r>
        </w:sdtContent>
      </w:sdt>
      <w:r>
        <w:t xml:space="preserve">, diffusion models </w:t>
      </w:r>
      <w:sdt>
        <w:sdtPr>
          <w:id w:val="-715500441"/>
          <w:citation/>
        </w:sdtPr>
        <w:sdtEndPr/>
        <w:sdtContent>
          <w:r>
            <w:fldChar w:fldCharType="begin"/>
          </w:r>
          <w:r>
            <w:instrText xml:space="preserve"> CITATION Nad12 \l 1033 </w:instrText>
          </w:r>
          <w:r>
            <w:fldChar w:fldCharType="separate"/>
          </w:r>
          <w:r w:rsidR="00165976">
            <w:rPr>
              <w:noProof/>
            </w:rPr>
            <w:t>[9]</w:t>
          </w:r>
          <w:r>
            <w:fldChar w:fldCharType="end"/>
          </w:r>
        </w:sdtContent>
      </w:sdt>
      <w:r>
        <w:t xml:space="preserve">, and mechanical models </w:t>
      </w:r>
      <w:sdt>
        <w:sdtPr>
          <w:id w:val="-537204170"/>
          <w:citation/>
        </w:sdtPr>
        <w:sdtEndPr/>
        <w:sdtContent>
          <w:r>
            <w:fldChar w:fldCharType="begin"/>
          </w:r>
          <w:r>
            <w:instrText xml:space="preserve"> CITATION Cha131 \l 1033 </w:instrText>
          </w:r>
          <w:r>
            <w:fldChar w:fldCharType="separate"/>
          </w:r>
          <w:r w:rsidR="00165976">
            <w:rPr>
              <w:noProof/>
            </w:rPr>
            <w:t>[10]</w:t>
          </w:r>
          <w:r>
            <w:fldChar w:fldCharType="end"/>
          </w:r>
        </w:sdtContent>
      </w:sdt>
      <w:r>
        <w:t xml:space="preserve">. While these studies were performed in a thin-film configuration, our research group recently elucidated how the diffusion and reaction kinetics are modified in an imprinting configuration </w:t>
      </w:r>
      <w:sdt>
        <w:sdtPr>
          <w:id w:val="-2006573181"/>
          <w:citation/>
        </w:sdtPr>
        <w:sdtEndPr/>
        <w:sdtContent>
          <w:r>
            <w:fldChar w:fldCharType="begin"/>
          </w:r>
          <w:r>
            <w:instrText xml:space="preserve"> CITATION Bru16 \l 1033 </w:instrText>
          </w:r>
          <w:r>
            <w:fldChar w:fldCharType="separate"/>
          </w:r>
          <w:r w:rsidR="00165976">
            <w:rPr>
              <w:noProof/>
            </w:rPr>
            <w:t>[7]</w:t>
          </w:r>
          <w:r>
            <w:fldChar w:fldCharType="end"/>
          </w:r>
        </w:sdtContent>
      </w:sdt>
      <w:r>
        <w:t xml:space="preserve"> by Mac-imprinting porous silicon and Mac-imprinting silicon with stamps coated with mesoporous catalyst </w:t>
      </w:r>
      <w:sdt>
        <w:sdtPr>
          <w:id w:val="-346255252"/>
          <w:citation/>
        </w:sdtPr>
        <w:sdtContent>
          <w:r w:rsidR="00165976">
            <w:fldChar w:fldCharType="begin"/>
          </w:r>
          <w:r w:rsidR="00165976">
            <w:instrText xml:space="preserve"> CITATION Sha19 \l 1033 </w:instrText>
          </w:r>
          <w:r w:rsidR="00165976">
            <w:fldChar w:fldCharType="separate"/>
          </w:r>
          <w:r w:rsidR="00165976">
            <w:rPr>
              <w:noProof/>
            </w:rPr>
            <w:t>[11]</w:t>
          </w:r>
          <w:r w:rsidR="00165976">
            <w:fldChar w:fldCharType="end"/>
          </w:r>
        </w:sdtContent>
      </w:sdt>
      <w:r>
        <w:t xml:space="preserve">. </w:t>
      </w:r>
    </w:p>
    <w:tbl>
      <w:tblPr>
        <w:tblpPr w:leftFromText="180" w:rightFromText="180" w:vertAnchor="text" w:horzAnchor="margin" w:tblpY="53"/>
        <w:tblW w:w="5000" w:type="pct"/>
        <w:tblCellSpacing w:w="15" w:type="dxa"/>
        <w:tblBorders>
          <w:top w:val="threeDEngrave" w:sz="6" w:space="0" w:color="auto"/>
          <w:left w:val="threeDEngrave" w:sz="6" w:space="0" w:color="auto"/>
          <w:bottom w:val="threeDEngrave" w:sz="6" w:space="0" w:color="auto"/>
          <w:right w:val="threeDEngrave" w:sz="6" w:space="0" w:color="auto"/>
        </w:tblBorders>
        <w:tblCellMar>
          <w:top w:w="15" w:type="dxa"/>
          <w:left w:w="15" w:type="dxa"/>
          <w:bottom w:w="15" w:type="dxa"/>
          <w:right w:w="15" w:type="dxa"/>
        </w:tblCellMar>
        <w:tblLook w:val="04A0" w:firstRow="1" w:lastRow="0" w:firstColumn="1" w:lastColumn="0" w:noHBand="0" w:noVBand="1"/>
      </w:tblPr>
      <w:tblGrid>
        <w:gridCol w:w="421"/>
        <w:gridCol w:w="9469"/>
      </w:tblGrid>
      <w:tr w:rsidR="00AA04F8" w:rsidRPr="005B0A9B" w14:paraId="78F58E03" w14:textId="77777777" w:rsidTr="003173AF">
        <w:trPr>
          <w:trHeight w:val="20"/>
          <w:tblCellSpacing w:w="15" w:type="dxa"/>
        </w:trPr>
        <w:tc>
          <w:tcPr>
            <w:tcW w:w="192" w:type="pct"/>
            <w:hideMark/>
          </w:tcPr>
          <w:p w14:paraId="15B210BC" w14:textId="231F25E7" w:rsidR="00AA04F8" w:rsidRPr="008C6C46" w:rsidRDefault="00AA04F8" w:rsidP="00815942">
            <w:pPr>
              <w:pStyle w:val="Bibliography"/>
              <w:spacing w:after="0"/>
              <w:rPr>
                <w:noProof/>
                <w:sz w:val="14"/>
                <w:szCs w:val="24"/>
              </w:rPr>
            </w:pPr>
            <w:r w:rsidRPr="008C6C46">
              <w:rPr>
                <w:noProof/>
                <w:sz w:val="14"/>
              </w:rPr>
              <w:t>[</w:t>
            </w:r>
            <w:r w:rsidR="003173AF">
              <w:rPr>
                <w:noProof/>
                <w:sz w:val="14"/>
              </w:rPr>
              <w:t>8</w:t>
            </w:r>
            <w:r w:rsidRPr="008C6C46">
              <w:rPr>
                <w:noProof/>
                <w:sz w:val="14"/>
              </w:rPr>
              <w:t xml:space="preserve">] </w:t>
            </w:r>
          </w:p>
        </w:tc>
        <w:tc>
          <w:tcPr>
            <w:tcW w:w="0" w:type="auto"/>
            <w:hideMark/>
          </w:tcPr>
          <w:p w14:paraId="6B38B145" w14:textId="77777777" w:rsidR="00AA04F8" w:rsidRPr="008C6C46" w:rsidRDefault="00AA04F8" w:rsidP="00815942">
            <w:pPr>
              <w:pStyle w:val="Bibliography"/>
              <w:spacing w:after="0"/>
              <w:rPr>
                <w:noProof/>
                <w:sz w:val="14"/>
              </w:rPr>
            </w:pPr>
            <w:r w:rsidRPr="008C6C46">
              <w:rPr>
                <w:noProof/>
                <w:sz w:val="14"/>
              </w:rPr>
              <w:t xml:space="preserve">C. Chartier, S. Bastide, , C. Lévy-Clément, "Metal-assisted chemical etching of silicon in HF–H2O2," </w:t>
            </w:r>
            <w:r w:rsidRPr="008C6C46">
              <w:rPr>
                <w:i/>
                <w:iCs/>
                <w:noProof/>
                <w:sz w:val="14"/>
              </w:rPr>
              <w:t xml:space="preserve">Electrochimica Acta, </w:t>
            </w:r>
            <w:r w:rsidRPr="008C6C46">
              <w:rPr>
                <w:noProof/>
                <w:sz w:val="14"/>
              </w:rPr>
              <w:t xml:space="preserve">vol. 53, no. 17, pp. 5509-5516, 2008. </w:t>
            </w:r>
          </w:p>
        </w:tc>
      </w:tr>
      <w:tr w:rsidR="00AA04F8" w:rsidRPr="005B0A9B" w14:paraId="45350074" w14:textId="77777777" w:rsidTr="003173AF">
        <w:trPr>
          <w:trHeight w:val="20"/>
          <w:tblCellSpacing w:w="15" w:type="dxa"/>
        </w:trPr>
        <w:tc>
          <w:tcPr>
            <w:tcW w:w="192" w:type="pct"/>
            <w:hideMark/>
          </w:tcPr>
          <w:p w14:paraId="7F56034B" w14:textId="7CFDDD11" w:rsidR="00AA04F8" w:rsidRPr="008C6C46" w:rsidRDefault="00AA04F8" w:rsidP="00815942">
            <w:pPr>
              <w:pStyle w:val="Bibliography"/>
              <w:spacing w:after="0"/>
              <w:rPr>
                <w:noProof/>
                <w:sz w:val="14"/>
              </w:rPr>
            </w:pPr>
            <w:r w:rsidRPr="008C6C46">
              <w:rPr>
                <w:noProof/>
                <w:sz w:val="14"/>
              </w:rPr>
              <w:t>[</w:t>
            </w:r>
            <w:r w:rsidR="003173AF">
              <w:rPr>
                <w:noProof/>
                <w:sz w:val="14"/>
              </w:rPr>
              <w:t>9</w:t>
            </w:r>
            <w:r w:rsidRPr="008C6C46">
              <w:rPr>
                <w:noProof/>
                <w:sz w:val="14"/>
              </w:rPr>
              <w:t xml:space="preserve">] </w:t>
            </w:r>
          </w:p>
        </w:tc>
        <w:tc>
          <w:tcPr>
            <w:tcW w:w="0" w:type="auto"/>
            <w:hideMark/>
          </w:tcPr>
          <w:p w14:paraId="21C95E57" w14:textId="77777777" w:rsidR="00AA04F8" w:rsidRPr="008C6C46" w:rsidRDefault="00AA04F8" w:rsidP="00815942">
            <w:pPr>
              <w:pStyle w:val="Bibliography"/>
              <w:spacing w:after="0"/>
              <w:rPr>
                <w:noProof/>
                <w:sz w:val="14"/>
              </w:rPr>
            </w:pPr>
            <w:r w:rsidRPr="008C6C46">
              <w:rPr>
                <w:noProof/>
                <w:sz w:val="14"/>
              </w:rPr>
              <w:t xml:space="preserve">Nadine Geyer, Bodo Fuhrmann, Zhipeng Huang, Johannes de Boor, Hartmut S. Leipner, and Peter Werner, "Model for the Mass Transport during Metal-Assisted Chemical Etching with Contiguous Metal Films As Catalysts," </w:t>
            </w:r>
            <w:r w:rsidRPr="008C6C46">
              <w:rPr>
                <w:i/>
                <w:iCs/>
                <w:noProof/>
                <w:sz w:val="14"/>
              </w:rPr>
              <w:t xml:space="preserve">Physical Chemistry C, </w:t>
            </w:r>
            <w:r w:rsidRPr="008C6C46">
              <w:rPr>
                <w:noProof/>
                <w:sz w:val="14"/>
              </w:rPr>
              <w:t xml:space="preserve">vol. 116, no. 24, pp. 13446-13451, 2012. </w:t>
            </w:r>
          </w:p>
        </w:tc>
      </w:tr>
      <w:tr w:rsidR="00AA04F8" w:rsidRPr="005B0A9B" w14:paraId="34C7E27F" w14:textId="77777777" w:rsidTr="003173AF">
        <w:trPr>
          <w:trHeight w:val="20"/>
          <w:tblCellSpacing w:w="15" w:type="dxa"/>
        </w:trPr>
        <w:tc>
          <w:tcPr>
            <w:tcW w:w="192" w:type="pct"/>
            <w:hideMark/>
          </w:tcPr>
          <w:p w14:paraId="1D5F3B9C" w14:textId="3216C053" w:rsidR="00AA04F8" w:rsidRPr="008C6C46" w:rsidRDefault="00AA04F8" w:rsidP="00815942">
            <w:pPr>
              <w:pStyle w:val="Bibliography"/>
              <w:spacing w:after="0"/>
              <w:rPr>
                <w:noProof/>
                <w:sz w:val="14"/>
              </w:rPr>
            </w:pPr>
            <w:r w:rsidRPr="008C6C46">
              <w:rPr>
                <w:noProof/>
                <w:sz w:val="14"/>
              </w:rPr>
              <w:t>[</w:t>
            </w:r>
            <w:r w:rsidR="003173AF">
              <w:rPr>
                <w:noProof/>
                <w:sz w:val="14"/>
              </w:rPr>
              <w:t>10</w:t>
            </w:r>
            <w:r w:rsidRPr="008C6C46">
              <w:rPr>
                <w:noProof/>
                <w:sz w:val="14"/>
              </w:rPr>
              <w:t xml:space="preserve">] </w:t>
            </w:r>
          </w:p>
        </w:tc>
        <w:tc>
          <w:tcPr>
            <w:tcW w:w="0" w:type="auto"/>
            <w:hideMark/>
          </w:tcPr>
          <w:p w14:paraId="697E7E80" w14:textId="77777777" w:rsidR="00AA04F8" w:rsidRPr="008C6C46" w:rsidRDefault="00AA04F8" w:rsidP="00815942">
            <w:pPr>
              <w:pStyle w:val="Bibliography"/>
              <w:spacing w:after="0"/>
              <w:rPr>
                <w:noProof/>
                <w:sz w:val="14"/>
              </w:rPr>
            </w:pPr>
            <w:r w:rsidRPr="008C6C46">
              <w:rPr>
                <w:noProof/>
                <w:sz w:val="14"/>
              </w:rPr>
              <w:t xml:space="preserve">Chang Quan Lai, He Cheng, W. K. Choi, and Carl V. Thompson, "Mechanics of Catalyst Motion during Metal Assisted Chemical," </w:t>
            </w:r>
            <w:r w:rsidRPr="008C6C46">
              <w:rPr>
                <w:i/>
                <w:iCs/>
                <w:noProof/>
                <w:sz w:val="14"/>
              </w:rPr>
              <w:t xml:space="preserve">Physical Chemistry C, </w:t>
            </w:r>
            <w:r w:rsidRPr="008C6C46">
              <w:rPr>
                <w:noProof/>
                <w:sz w:val="14"/>
              </w:rPr>
              <w:t xml:space="preserve">vol. 113, p. 20802, 2013. </w:t>
            </w:r>
          </w:p>
        </w:tc>
      </w:tr>
      <w:tr w:rsidR="003173AF" w:rsidRPr="00012170" w14:paraId="2A34C38B" w14:textId="77777777" w:rsidTr="003173AF">
        <w:trPr>
          <w:trHeight w:val="20"/>
          <w:tblCellSpacing w:w="15" w:type="dxa"/>
        </w:trPr>
        <w:tc>
          <w:tcPr>
            <w:tcW w:w="192" w:type="pct"/>
          </w:tcPr>
          <w:p w14:paraId="583D28B4" w14:textId="4C97C88F" w:rsidR="003173AF" w:rsidRPr="00012170" w:rsidRDefault="003173AF" w:rsidP="00815942">
            <w:pPr>
              <w:pStyle w:val="Bibliography"/>
              <w:spacing w:after="0"/>
              <w:rPr>
                <w:noProof/>
                <w:sz w:val="14"/>
              </w:rPr>
            </w:pPr>
            <w:r>
              <w:rPr>
                <w:noProof/>
                <w:sz w:val="14"/>
              </w:rPr>
              <w:t>[11]</w:t>
            </w:r>
          </w:p>
        </w:tc>
        <w:tc>
          <w:tcPr>
            <w:tcW w:w="0" w:type="auto"/>
          </w:tcPr>
          <w:p w14:paraId="3D4F6725" w14:textId="4670CB82" w:rsidR="003173AF" w:rsidRPr="00012170" w:rsidRDefault="003173AF" w:rsidP="00815942">
            <w:pPr>
              <w:pStyle w:val="Bibliography"/>
              <w:spacing w:after="0"/>
              <w:rPr>
                <w:noProof/>
                <w:sz w:val="14"/>
              </w:rPr>
            </w:pPr>
            <w:r w:rsidRPr="003173AF">
              <w:rPr>
                <w:noProof/>
                <w:sz w:val="14"/>
              </w:rPr>
              <w:t>Aliaksandr Sharstniou, Stanislau Niauzorau, Placid M Ferreira, Bruno P Azeredo</w:t>
            </w:r>
            <w:r>
              <w:rPr>
                <w:noProof/>
                <w:sz w:val="14"/>
              </w:rPr>
              <w:t xml:space="preserve">, “Electrochemical nanoimprinting of silicon,” </w:t>
            </w:r>
            <w:r w:rsidRPr="003173AF">
              <w:rPr>
                <w:noProof/>
                <w:sz w:val="14"/>
              </w:rPr>
              <w:t>Proceedings of the National Academy of Sciences</w:t>
            </w:r>
            <w:r>
              <w:rPr>
                <w:noProof/>
                <w:sz w:val="14"/>
              </w:rPr>
              <w:t>, vol. 116, no. 21, pp 10264-10269, 2019</w:t>
            </w:r>
          </w:p>
        </w:tc>
      </w:tr>
    </w:tbl>
    <w:p w14:paraId="2A0B6C50" w14:textId="63EEDD19" w:rsidR="006C2103" w:rsidRDefault="0010272B" w:rsidP="007E205C">
      <w:pPr>
        <w:tabs>
          <w:tab w:val="left" w:pos="5760"/>
        </w:tabs>
        <w:spacing w:before="120" w:after="0"/>
      </w:pPr>
      <w:r w:rsidRPr="003C3DF9">
        <w:rPr>
          <w:b/>
        </w:rPr>
        <w:t>Our manuscript</w:t>
      </w:r>
      <w:r w:rsidR="0003084C">
        <w:t xml:space="preserve"> </w:t>
      </w:r>
      <w:r w:rsidR="00EA550D">
        <w:t>introduces</w:t>
      </w:r>
      <w:r w:rsidR="00886259">
        <w:t xml:space="preserve"> the </w:t>
      </w:r>
      <w:r w:rsidR="00AA04F8">
        <w:t xml:space="preserve">experimental details and variables relevant to reliably perform </w:t>
      </w:r>
      <w:r w:rsidR="00886259">
        <w:t>metal-assisted chemical nanoimprinting (Mac-Imprint) process</w:t>
      </w:r>
      <w:r w:rsidR="00EA550D">
        <w:t xml:space="preserve"> for 3D nano- and micropatterning of porous and monocrystalline Si wafers. It thoroughly describes </w:t>
      </w:r>
      <w:r w:rsidR="00C262FA">
        <w:t>stamp manufacturing, substrate pretreatment and system configuration required for Mac-Imprint</w:t>
      </w:r>
      <w:r w:rsidR="007E205C">
        <w:t>. In addition, the work po</w:t>
      </w:r>
      <w:r w:rsidR="00347689">
        <w:t>ints out the process limitation</w:t>
      </w:r>
      <w:r w:rsidR="007E205C">
        <w:t xml:space="preserve"> (i.e. mass-transport of the etching solution species) and</w:t>
      </w:r>
      <w:r w:rsidR="006C2103">
        <w:t xml:space="preserve"> reports the successful implementation of porous materials to overcome th</w:t>
      </w:r>
      <w:r w:rsidR="00AA04F8">
        <w:t>is</w:t>
      </w:r>
      <w:r w:rsidR="006C2103">
        <w:t xml:space="preserve"> hindrance.</w:t>
      </w:r>
      <w:r w:rsidR="003B2781">
        <w:t xml:space="preserve"> </w:t>
      </w:r>
      <w:r w:rsidR="0082274B">
        <w:t>Finally, it proposes future research for the commercialization of the process.</w:t>
      </w:r>
    </w:p>
    <w:p w14:paraId="48355611" w14:textId="7C1E1B54" w:rsidR="0089454C" w:rsidRDefault="0010272B" w:rsidP="007E205C">
      <w:pPr>
        <w:tabs>
          <w:tab w:val="left" w:pos="5760"/>
        </w:tabs>
        <w:spacing w:before="120" w:after="0"/>
        <w:rPr>
          <w:b/>
        </w:rPr>
      </w:pPr>
      <w:r w:rsidRPr="003C3DF9">
        <w:rPr>
          <w:b/>
        </w:rPr>
        <w:t>T</w:t>
      </w:r>
      <w:r w:rsidR="00E66BC0" w:rsidRPr="003C3DF9">
        <w:rPr>
          <w:b/>
        </w:rPr>
        <w:t>he impact of this work</w:t>
      </w:r>
      <w:r w:rsidR="00AA0A6C">
        <w:rPr>
          <w:b/>
        </w:rPr>
        <w:t>.</w:t>
      </w:r>
    </w:p>
    <w:p w14:paraId="408F41C6" w14:textId="60288E25" w:rsidR="005B3D0A" w:rsidRDefault="006B44D6" w:rsidP="0010272B">
      <w:r>
        <w:t>We strongly believe this technique will be resourceful to research across multiple disciplines, particularly those in the application domain where the 3D silicon micro and nanostructures are needed such as nanophotonics, silicon photonics, optical-based biosensing, optoelectronics, photovoltaics and much more. This will have a cascade effect similar to the introduction of NIL back in 1995 by Prof. Cho</w:t>
      </w:r>
      <w:r w:rsidR="00B215F4">
        <w:t>u</w:t>
      </w:r>
      <w:r>
        <w:t>. It is therefore needed to transfer this knowledge to a larger number of scientists around the globe to adopt its use. We have included a high l</w:t>
      </w:r>
      <w:bookmarkStart w:id="0" w:name="_GoBack"/>
      <w:bookmarkEnd w:id="0"/>
      <w:r>
        <w:t xml:space="preserve">evel of details in our protocols that will permit anyone to reproduce this work in a research facility. </w:t>
      </w:r>
    </w:p>
    <w:p w14:paraId="0EE21728" w14:textId="129F1AB9" w:rsidR="003173AF" w:rsidRDefault="003173AF" w:rsidP="0010272B"/>
    <w:p w14:paraId="7CD0DFBA" w14:textId="7423EF6F" w:rsidR="003173AF" w:rsidRDefault="003173AF" w:rsidP="0010272B"/>
    <w:p w14:paraId="21A561BF" w14:textId="77777777" w:rsidR="003173AF" w:rsidRPr="003B2781" w:rsidRDefault="003173AF" w:rsidP="0010272B"/>
    <w:p w14:paraId="2DDDAC5F" w14:textId="536512FB" w:rsidR="00A94F55" w:rsidRDefault="00A94F55" w:rsidP="009E193A">
      <w:pPr>
        <w:spacing w:before="120"/>
      </w:pPr>
      <w:r w:rsidRPr="00A94F55">
        <w:lastRenderedPageBreak/>
        <w:t xml:space="preserve">Please don’t hesitate to contact me if the committee needs further information from me. </w:t>
      </w:r>
    </w:p>
    <w:p w14:paraId="7FA6C0E0" w14:textId="77777777" w:rsidR="006B44D6" w:rsidRPr="00A94F55" w:rsidRDefault="006B44D6" w:rsidP="006B44D6">
      <w:pPr>
        <w:spacing w:before="240" w:after="120"/>
      </w:pPr>
      <w:r w:rsidRPr="00A94F55">
        <w:rPr>
          <w:noProof/>
        </w:rPr>
        <w:drawing>
          <wp:inline distT="0" distB="0" distL="0" distR="0" wp14:anchorId="17B19A80" wp14:editId="1380F09A">
            <wp:extent cx="1152525" cy="330547"/>
            <wp:effectExtent l="0" t="0" r="0" b="0"/>
            <wp:docPr id="2" name="Picture 2" descr="C:\Users\Francisco\Downloads\IMG_17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cisco\Downloads\IMG_1755.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722" t="37892" r="6090" b="29914"/>
                    <a:stretch/>
                  </pic:blipFill>
                  <pic:spPr bwMode="auto">
                    <a:xfrm>
                      <a:off x="0" y="0"/>
                      <a:ext cx="1251006" cy="35879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20"/>
        <w:gridCol w:w="4130"/>
      </w:tblGrid>
      <w:tr w:rsidR="006B44D6" w:rsidRPr="00D91F0F" w14:paraId="41168323" w14:textId="77777777" w:rsidTr="00815942">
        <w:tc>
          <w:tcPr>
            <w:tcW w:w="5220" w:type="dxa"/>
          </w:tcPr>
          <w:p w14:paraId="3B4250C1" w14:textId="77777777" w:rsidR="006B44D6" w:rsidRPr="003173AF" w:rsidRDefault="006B44D6" w:rsidP="00815942">
            <w:pPr>
              <w:pBdr>
                <w:bottom w:val="single" w:sz="12" w:space="1" w:color="auto"/>
              </w:pBdr>
              <w:spacing w:after="0"/>
              <w:rPr>
                <w:sz w:val="18"/>
                <w:lang w:val="pt-BR"/>
              </w:rPr>
            </w:pPr>
            <w:r w:rsidRPr="003173AF">
              <w:rPr>
                <w:sz w:val="18"/>
                <w:lang w:val="pt-BR"/>
              </w:rPr>
              <w:t xml:space="preserve">Bruno Azeredo, Ph.D. </w:t>
            </w:r>
          </w:p>
          <w:p w14:paraId="7A20CDDB" w14:textId="77777777" w:rsidR="006B44D6" w:rsidRPr="003173AF" w:rsidRDefault="006B44D6" w:rsidP="00815942">
            <w:pPr>
              <w:spacing w:before="120" w:after="0"/>
              <w:rPr>
                <w:sz w:val="18"/>
                <w:lang w:val="pt-BR"/>
              </w:rPr>
            </w:pPr>
            <w:r w:rsidRPr="003173AF">
              <w:rPr>
                <w:sz w:val="18"/>
                <w:lang w:val="pt-BR"/>
              </w:rPr>
              <w:t xml:space="preserve">Assistant Professor </w:t>
            </w:r>
          </w:p>
          <w:p w14:paraId="57865147" w14:textId="77777777" w:rsidR="006B44D6" w:rsidRPr="00D91F0F" w:rsidRDefault="006B44D6" w:rsidP="00815942">
            <w:pPr>
              <w:spacing w:after="0"/>
              <w:rPr>
                <w:sz w:val="18"/>
              </w:rPr>
            </w:pPr>
            <w:r w:rsidRPr="00D91F0F">
              <w:rPr>
                <w:sz w:val="18"/>
              </w:rPr>
              <w:t xml:space="preserve">The Polytechnic School </w:t>
            </w:r>
          </w:p>
          <w:p w14:paraId="56E90169" w14:textId="77777777" w:rsidR="006B44D6" w:rsidRPr="00D91F0F" w:rsidRDefault="006B44D6" w:rsidP="00815942">
            <w:pPr>
              <w:spacing w:after="0"/>
              <w:rPr>
                <w:sz w:val="18"/>
              </w:rPr>
            </w:pPr>
            <w:r w:rsidRPr="00D91F0F">
              <w:rPr>
                <w:sz w:val="18"/>
              </w:rPr>
              <w:t>Arizona State University</w:t>
            </w:r>
          </w:p>
          <w:p w14:paraId="43E7F335" w14:textId="77777777" w:rsidR="006B44D6" w:rsidRPr="00D91F0F" w:rsidRDefault="006B44D6" w:rsidP="00815942">
            <w:pPr>
              <w:spacing w:after="0"/>
              <w:rPr>
                <w:sz w:val="18"/>
              </w:rPr>
            </w:pPr>
            <w:r w:rsidRPr="00D91F0F">
              <w:rPr>
                <w:sz w:val="18"/>
              </w:rPr>
              <w:t>6075 S. Innovation Way W.</w:t>
            </w:r>
            <w:r>
              <w:rPr>
                <w:sz w:val="18"/>
              </w:rPr>
              <w:t xml:space="preserve">, </w:t>
            </w:r>
            <w:r w:rsidRPr="00D91F0F">
              <w:rPr>
                <w:sz w:val="18"/>
              </w:rPr>
              <w:t>Mesa, AZ - 85212 - USA</w:t>
            </w:r>
          </w:p>
        </w:tc>
        <w:tc>
          <w:tcPr>
            <w:tcW w:w="4130" w:type="dxa"/>
          </w:tcPr>
          <w:p w14:paraId="346A1ED5" w14:textId="77777777" w:rsidR="006B44D6" w:rsidRPr="00D91F0F" w:rsidRDefault="006B44D6" w:rsidP="00815942">
            <w:pPr>
              <w:spacing w:after="0"/>
              <w:jc w:val="right"/>
              <w:rPr>
                <w:sz w:val="18"/>
              </w:rPr>
            </w:pPr>
          </w:p>
          <w:p w14:paraId="662D9E67" w14:textId="77777777" w:rsidR="006B44D6" w:rsidRPr="00D91F0F" w:rsidRDefault="006B44D6" w:rsidP="00815942">
            <w:pPr>
              <w:spacing w:after="0"/>
              <w:jc w:val="right"/>
              <w:rPr>
                <w:sz w:val="18"/>
              </w:rPr>
            </w:pPr>
          </w:p>
          <w:p w14:paraId="7F22CB20" w14:textId="77777777" w:rsidR="006B44D6" w:rsidRPr="00D91F0F" w:rsidRDefault="006B44D6" w:rsidP="00815942">
            <w:pPr>
              <w:spacing w:after="0"/>
              <w:jc w:val="left"/>
              <w:rPr>
                <w:sz w:val="18"/>
              </w:rPr>
            </w:pPr>
          </w:p>
          <w:p w14:paraId="74D79889" w14:textId="77777777" w:rsidR="006B44D6" w:rsidRPr="00D91F0F" w:rsidRDefault="006B44D6" w:rsidP="00815942">
            <w:pPr>
              <w:spacing w:after="0"/>
              <w:jc w:val="right"/>
              <w:rPr>
                <w:sz w:val="18"/>
              </w:rPr>
            </w:pPr>
            <w:r w:rsidRPr="00D91F0F">
              <w:rPr>
                <w:sz w:val="18"/>
              </w:rPr>
              <w:t>+1 (224)-425-2257</w:t>
            </w:r>
          </w:p>
          <w:p w14:paraId="0E03C12D" w14:textId="77777777" w:rsidR="006B44D6" w:rsidRPr="00D91F0F" w:rsidRDefault="006B44D6" w:rsidP="00815942">
            <w:pPr>
              <w:spacing w:after="0"/>
              <w:jc w:val="right"/>
              <w:rPr>
                <w:sz w:val="18"/>
              </w:rPr>
            </w:pPr>
            <w:hyperlink r:id="rId10" w:history="1">
              <w:r w:rsidRPr="00D91F0F">
                <w:rPr>
                  <w:rStyle w:val="Hyperlink"/>
                  <w:sz w:val="18"/>
                </w:rPr>
                <w:t>Bruno.Azeredo@asu.edu</w:t>
              </w:r>
            </w:hyperlink>
          </w:p>
        </w:tc>
      </w:tr>
    </w:tbl>
    <w:p w14:paraId="6795FA0D" w14:textId="77777777" w:rsidR="006B44D6" w:rsidRPr="00A94F55" w:rsidRDefault="006B44D6" w:rsidP="009E193A">
      <w:pPr>
        <w:spacing w:before="120"/>
      </w:pPr>
    </w:p>
    <w:sectPr w:rsidR="006B44D6" w:rsidRPr="00A94F55" w:rsidSect="0010272B">
      <w:pgSz w:w="12240" w:h="15840"/>
      <w:pgMar w:top="720" w:right="1152" w:bottom="720" w:left="1152"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65498" w14:textId="77777777" w:rsidR="00C66610" w:rsidRDefault="00C66610">
      <w:r>
        <w:separator/>
      </w:r>
    </w:p>
  </w:endnote>
  <w:endnote w:type="continuationSeparator" w:id="0">
    <w:p w14:paraId="0EF4141E" w14:textId="77777777" w:rsidR="00C66610" w:rsidRDefault="00C66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C2D21" w14:textId="77777777" w:rsidR="00C66610" w:rsidRDefault="00C66610">
      <w:r>
        <w:separator/>
      </w:r>
    </w:p>
  </w:footnote>
  <w:footnote w:type="continuationSeparator" w:id="0">
    <w:p w14:paraId="353F55BD" w14:textId="77777777" w:rsidR="00C66610" w:rsidRDefault="00C666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40381"/>
    <w:multiLevelType w:val="hybridMultilevel"/>
    <w:tmpl w:val="490CC7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1337774"/>
    <w:multiLevelType w:val="hybridMultilevel"/>
    <w:tmpl w:val="D1AAEF7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 w15:restartNumberingAfterBreak="0">
    <w:nsid w:val="4C82669B"/>
    <w:multiLevelType w:val="hybridMultilevel"/>
    <w:tmpl w:val="7400A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FE04D9"/>
    <w:multiLevelType w:val="hybridMultilevel"/>
    <w:tmpl w:val="55CE4FC6"/>
    <w:lvl w:ilvl="0" w:tplc="0409000B">
      <w:start w:val="1"/>
      <w:numFmt w:val="bullet"/>
      <w:lvlText w:val=""/>
      <w:lvlJc w:val="left"/>
      <w:pPr>
        <w:ind w:left="766" w:hanging="360"/>
      </w:pPr>
      <w:rPr>
        <w:rFonts w:ascii="Wingdings" w:hAnsi="Wingdings"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15:restartNumberingAfterBreak="0">
    <w:nsid w:val="5CC54C96"/>
    <w:multiLevelType w:val="hybridMultilevel"/>
    <w:tmpl w:val="3258BE3E"/>
    <w:lvl w:ilvl="0" w:tplc="87FE864A">
      <w:start w:val="1"/>
      <w:numFmt w:val="decimal"/>
      <w:lvlText w:val="%1."/>
      <w:lvlJc w:val="left"/>
      <w:pPr>
        <w:tabs>
          <w:tab w:val="num" w:pos="720"/>
        </w:tabs>
        <w:ind w:left="720" w:hanging="360"/>
      </w:pPr>
      <w:rPr>
        <w:rFonts w:hint="default"/>
      </w:rPr>
    </w:lvl>
    <w:lvl w:ilvl="1" w:tplc="5B5A0720" w:tentative="1">
      <w:start w:val="1"/>
      <w:numFmt w:val="lowerLetter"/>
      <w:lvlText w:val="%2."/>
      <w:lvlJc w:val="left"/>
      <w:pPr>
        <w:tabs>
          <w:tab w:val="num" w:pos="1440"/>
        </w:tabs>
        <w:ind w:left="1440" w:hanging="360"/>
      </w:pPr>
    </w:lvl>
    <w:lvl w:ilvl="2" w:tplc="BEAA1FE2" w:tentative="1">
      <w:start w:val="1"/>
      <w:numFmt w:val="lowerRoman"/>
      <w:lvlText w:val="%3."/>
      <w:lvlJc w:val="right"/>
      <w:pPr>
        <w:tabs>
          <w:tab w:val="num" w:pos="2160"/>
        </w:tabs>
        <w:ind w:left="2160" w:hanging="180"/>
      </w:pPr>
    </w:lvl>
    <w:lvl w:ilvl="3" w:tplc="63EA887A" w:tentative="1">
      <w:start w:val="1"/>
      <w:numFmt w:val="decimal"/>
      <w:lvlText w:val="%4."/>
      <w:lvlJc w:val="left"/>
      <w:pPr>
        <w:tabs>
          <w:tab w:val="num" w:pos="2880"/>
        </w:tabs>
        <w:ind w:left="2880" w:hanging="360"/>
      </w:pPr>
    </w:lvl>
    <w:lvl w:ilvl="4" w:tplc="32CAF3C4" w:tentative="1">
      <w:start w:val="1"/>
      <w:numFmt w:val="lowerLetter"/>
      <w:lvlText w:val="%5."/>
      <w:lvlJc w:val="left"/>
      <w:pPr>
        <w:tabs>
          <w:tab w:val="num" w:pos="3600"/>
        </w:tabs>
        <w:ind w:left="3600" w:hanging="360"/>
      </w:pPr>
    </w:lvl>
    <w:lvl w:ilvl="5" w:tplc="3C04CA7A" w:tentative="1">
      <w:start w:val="1"/>
      <w:numFmt w:val="lowerRoman"/>
      <w:lvlText w:val="%6."/>
      <w:lvlJc w:val="right"/>
      <w:pPr>
        <w:tabs>
          <w:tab w:val="num" w:pos="4320"/>
        </w:tabs>
        <w:ind w:left="4320" w:hanging="180"/>
      </w:pPr>
    </w:lvl>
    <w:lvl w:ilvl="6" w:tplc="37CCEEE4" w:tentative="1">
      <w:start w:val="1"/>
      <w:numFmt w:val="decimal"/>
      <w:lvlText w:val="%7."/>
      <w:lvlJc w:val="left"/>
      <w:pPr>
        <w:tabs>
          <w:tab w:val="num" w:pos="5040"/>
        </w:tabs>
        <w:ind w:left="5040" w:hanging="360"/>
      </w:pPr>
    </w:lvl>
    <w:lvl w:ilvl="7" w:tplc="219E2500" w:tentative="1">
      <w:start w:val="1"/>
      <w:numFmt w:val="lowerLetter"/>
      <w:lvlText w:val="%8."/>
      <w:lvlJc w:val="left"/>
      <w:pPr>
        <w:tabs>
          <w:tab w:val="num" w:pos="5760"/>
        </w:tabs>
        <w:ind w:left="5760" w:hanging="360"/>
      </w:pPr>
    </w:lvl>
    <w:lvl w:ilvl="8" w:tplc="B5089ECE" w:tentative="1">
      <w:start w:val="1"/>
      <w:numFmt w:val="lowerRoman"/>
      <w:lvlText w:val="%9."/>
      <w:lvlJc w:val="right"/>
      <w:pPr>
        <w:tabs>
          <w:tab w:val="num" w:pos="6480"/>
        </w:tabs>
        <w:ind w:left="6480" w:hanging="180"/>
      </w:pPr>
    </w:lvl>
  </w:abstractNum>
  <w:abstractNum w:abstractNumId="5" w15:restartNumberingAfterBreak="0">
    <w:nsid w:val="64E56A46"/>
    <w:multiLevelType w:val="hybridMultilevel"/>
    <w:tmpl w:val="98BAA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8C4316"/>
    <w:multiLevelType w:val="hybridMultilevel"/>
    <w:tmpl w:val="B9AEDF66"/>
    <w:lvl w:ilvl="0" w:tplc="E70C563E">
      <w:start w:val="1"/>
      <w:numFmt w:val="lowerLetter"/>
      <w:lvlText w:val="%1)"/>
      <w:lvlJc w:val="left"/>
      <w:pPr>
        <w:tabs>
          <w:tab w:val="num" w:pos="720"/>
        </w:tabs>
        <w:ind w:left="720" w:hanging="360"/>
      </w:pPr>
    </w:lvl>
    <w:lvl w:ilvl="1" w:tplc="E6A62406" w:tentative="1">
      <w:start w:val="1"/>
      <w:numFmt w:val="lowerLetter"/>
      <w:lvlText w:val="%2."/>
      <w:lvlJc w:val="left"/>
      <w:pPr>
        <w:tabs>
          <w:tab w:val="num" w:pos="1440"/>
        </w:tabs>
        <w:ind w:left="1440" w:hanging="360"/>
      </w:pPr>
    </w:lvl>
    <w:lvl w:ilvl="2" w:tplc="7A8A7DE0" w:tentative="1">
      <w:start w:val="1"/>
      <w:numFmt w:val="lowerRoman"/>
      <w:lvlText w:val="%3."/>
      <w:lvlJc w:val="right"/>
      <w:pPr>
        <w:tabs>
          <w:tab w:val="num" w:pos="2160"/>
        </w:tabs>
        <w:ind w:left="2160" w:hanging="180"/>
      </w:pPr>
    </w:lvl>
    <w:lvl w:ilvl="3" w:tplc="638C71C0" w:tentative="1">
      <w:start w:val="1"/>
      <w:numFmt w:val="decimal"/>
      <w:lvlText w:val="%4."/>
      <w:lvlJc w:val="left"/>
      <w:pPr>
        <w:tabs>
          <w:tab w:val="num" w:pos="2880"/>
        </w:tabs>
        <w:ind w:left="2880" w:hanging="360"/>
      </w:pPr>
    </w:lvl>
    <w:lvl w:ilvl="4" w:tplc="5EE29C24" w:tentative="1">
      <w:start w:val="1"/>
      <w:numFmt w:val="lowerLetter"/>
      <w:lvlText w:val="%5."/>
      <w:lvlJc w:val="left"/>
      <w:pPr>
        <w:tabs>
          <w:tab w:val="num" w:pos="3600"/>
        </w:tabs>
        <w:ind w:left="3600" w:hanging="360"/>
      </w:pPr>
    </w:lvl>
    <w:lvl w:ilvl="5" w:tplc="BA305F10" w:tentative="1">
      <w:start w:val="1"/>
      <w:numFmt w:val="lowerRoman"/>
      <w:lvlText w:val="%6."/>
      <w:lvlJc w:val="right"/>
      <w:pPr>
        <w:tabs>
          <w:tab w:val="num" w:pos="4320"/>
        </w:tabs>
        <w:ind w:left="4320" w:hanging="180"/>
      </w:pPr>
    </w:lvl>
    <w:lvl w:ilvl="6" w:tplc="41967F5C" w:tentative="1">
      <w:start w:val="1"/>
      <w:numFmt w:val="decimal"/>
      <w:lvlText w:val="%7."/>
      <w:lvlJc w:val="left"/>
      <w:pPr>
        <w:tabs>
          <w:tab w:val="num" w:pos="5040"/>
        </w:tabs>
        <w:ind w:left="5040" w:hanging="360"/>
      </w:pPr>
    </w:lvl>
    <w:lvl w:ilvl="7" w:tplc="5E10ECBC" w:tentative="1">
      <w:start w:val="1"/>
      <w:numFmt w:val="lowerLetter"/>
      <w:lvlText w:val="%8."/>
      <w:lvlJc w:val="left"/>
      <w:pPr>
        <w:tabs>
          <w:tab w:val="num" w:pos="5760"/>
        </w:tabs>
        <w:ind w:left="5760" w:hanging="360"/>
      </w:pPr>
    </w:lvl>
    <w:lvl w:ilvl="8" w:tplc="AB7E7AA6"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5"/>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8"/>
  <w:drawingGridVerticalSpacing w:val="43"/>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585"/>
    <w:rsid w:val="000050D4"/>
    <w:rsid w:val="00012170"/>
    <w:rsid w:val="0001334F"/>
    <w:rsid w:val="000156FF"/>
    <w:rsid w:val="0003084C"/>
    <w:rsid w:val="00037ADA"/>
    <w:rsid w:val="00043D50"/>
    <w:rsid w:val="00060599"/>
    <w:rsid w:val="00073F25"/>
    <w:rsid w:val="000848E0"/>
    <w:rsid w:val="00086937"/>
    <w:rsid w:val="00093AB7"/>
    <w:rsid w:val="000A0AAA"/>
    <w:rsid w:val="000B5A7A"/>
    <w:rsid w:val="000B785E"/>
    <w:rsid w:val="000C038A"/>
    <w:rsid w:val="000C105B"/>
    <w:rsid w:val="000C7FC6"/>
    <w:rsid w:val="000D724E"/>
    <w:rsid w:val="000F1DAB"/>
    <w:rsid w:val="0010272B"/>
    <w:rsid w:val="00114C99"/>
    <w:rsid w:val="00115890"/>
    <w:rsid w:val="00141169"/>
    <w:rsid w:val="00142BEF"/>
    <w:rsid w:val="00146147"/>
    <w:rsid w:val="00165976"/>
    <w:rsid w:val="00166EF2"/>
    <w:rsid w:val="00167C55"/>
    <w:rsid w:val="00170D15"/>
    <w:rsid w:val="001B0E41"/>
    <w:rsid w:val="001C2F20"/>
    <w:rsid w:val="001C7A0F"/>
    <w:rsid w:val="001D6A10"/>
    <w:rsid w:val="001D749B"/>
    <w:rsid w:val="001E5D68"/>
    <w:rsid w:val="001E7DBF"/>
    <w:rsid w:val="00212E5B"/>
    <w:rsid w:val="00220C45"/>
    <w:rsid w:val="00222F06"/>
    <w:rsid w:val="0023325E"/>
    <w:rsid w:val="00242A34"/>
    <w:rsid w:val="00256E76"/>
    <w:rsid w:val="00263F53"/>
    <w:rsid w:val="00280C98"/>
    <w:rsid w:val="002847B7"/>
    <w:rsid w:val="002851EA"/>
    <w:rsid w:val="00291482"/>
    <w:rsid w:val="002C44F6"/>
    <w:rsid w:val="002E6F8F"/>
    <w:rsid w:val="00304AEA"/>
    <w:rsid w:val="00312A95"/>
    <w:rsid w:val="003173AF"/>
    <w:rsid w:val="0032168D"/>
    <w:rsid w:val="00325263"/>
    <w:rsid w:val="00331831"/>
    <w:rsid w:val="00333E46"/>
    <w:rsid w:val="003375EF"/>
    <w:rsid w:val="00343715"/>
    <w:rsid w:val="00347689"/>
    <w:rsid w:val="00354E2B"/>
    <w:rsid w:val="00357C32"/>
    <w:rsid w:val="00365502"/>
    <w:rsid w:val="00376A9E"/>
    <w:rsid w:val="00377F65"/>
    <w:rsid w:val="00396362"/>
    <w:rsid w:val="003B176F"/>
    <w:rsid w:val="003B2374"/>
    <w:rsid w:val="003B2781"/>
    <w:rsid w:val="003B7B6A"/>
    <w:rsid w:val="003C3DF9"/>
    <w:rsid w:val="003D2218"/>
    <w:rsid w:val="003D4925"/>
    <w:rsid w:val="003E09C3"/>
    <w:rsid w:val="003F5105"/>
    <w:rsid w:val="00403FBD"/>
    <w:rsid w:val="00417D7C"/>
    <w:rsid w:val="00447FBA"/>
    <w:rsid w:val="00474667"/>
    <w:rsid w:val="004A3166"/>
    <w:rsid w:val="004A3585"/>
    <w:rsid w:val="004B523D"/>
    <w:rsid w:val="004C1CEA"/>
    <w:rsid w:val="004D0ECC"/>
    <w:rsid w:val="004F5259"/>
    <w:rsid w:val="004F634A"/>
    <w:rsid w:val="005034EF"/>
    <w:rsid w:val="00507CB4"/>
    <w:rsid w:val="005214DD"/>
    <w:rsid w:val="005235CE"/>
    <w:rsid w:val="00533128"/>
    <w:rsid w:val="00563F94"/>
    <w:rsid w:val="00572097"/>
    <w:rsid w:val="005725CD"/>
    <w:rsid w:val="00575166"/>
    <w:rsid w:val="005802C4"/>
    <w:rsid w:val="005A3E75"/>
    <w:rsid w:val="005B0A9B"/>
    <w:rsid w:val="005B2C90"/>
    <w:rsid w:val="005B3D0A"/>
    <w:rsid w:val="005B5348"/>
    <w:rsid w:val="005F1D8C"/>
    <w:rsid w:val="00600BA4"/>
    <w:rsid w:val="0060102B"/>
    <w:rsid w:val="00603B81"/>
    <w:rsid w:val="00606E13"/>
    <w:rsid w:val="006354B0"/>
    <w:rsid w:val="006363B1"/>
    <w:rsid w:val="00644112"/>
    <w:rsid w:val="00673904"/>
    <w:rsid w:val="00684BFC"/>
    <w:rsid w:val="006912E3"/>
    <w:rsid w:val="006A54CB"/>
    <w:rsid w:val="006B44D6"/>
    <w:rsid w:val="006C2103"/>
    <w:rsid w:val="006D0A93"/>
    <w:rsid w:val="006E4706"/>
    <w:rsid w:val="00705E1C"/>
    <w:rsid w:val="00746933"/>
    <w:rsid w:val="00760D0D"/>
    <w:rsid w:val="0077378A"/>
    <w:rsid w:val="007779B7"/>
    <w:rsid w:val="007B342C"/>
    <w:rsid w:val="007C25DB"/>
    <w:rsid w:val="007D3899"/>
    <w:rsid w:val="007D72EB"/>
    <w:rsid w:val="007E205C"/>
    <w:rsid w:val="007E42F4"/>
    <w:rsid w:val="007F0D1E"/>
    <w:rsid w:val="0082274B"/>
    <w:rsid w:val="008230E3"/>
    <w:rsid w:val="00853202"/>
    <w:rsid w:val="008649E1"/>
    <w:rsid w:val="008727AC"/>
    <w:rsid w:val="00883751"/>
    <w:rsid w:val="00886259"/>
    <w:rsid w:val="00893F02"/>
    <w:rsid w:val="0089454C"/>
    <w:rsid w:val="00894B80"/>
    <w:rsid w:val="008A04A2"/>
    <w:rsid w:val="008A4CB8"/>
    <w:rsid w:val="008C6C46"/>
    <w:rsid w:val="008D387D"/>
    <w:rsid w:val="008D48CE"/>
    <w:rsid w:val="008E0880"/>
    <w:rsid w:val="008E5CD3"/>
    <w:rsid w:val="008E66AF"/>
    <w:rsid w:val="008E7DBD"/>
    <w:rsid w:val="009007A8"/>
    <w:rsid w:val="00910D45"/>
    <w:rsid w:val="009349DC"/>
    <w:rsid w:val="00963BE2"/>
    <w:rsid w:val="00975C1A"/>
    <w:rsid w:val="00980DB5"/>
    <w:rsid w:val="00996419"/>
    <w:rsid w:val="009A7F7E"/>
    <w:rsid w:val="009C4668"/>
    <w:rsid w:val="009D048D"/>
    <w:rsid w:val="009E0F94"/>
    <w:rsid w:val="009E193A"/>
    <w:rsid w:val="009E26F2"/>
    <w:rsid w:val="009E2CD5"/>
    <w:rsid w:val="009E3F2D"/>
    <w:rsid w:val="009E68E8"/>
    <w:rsid w:val="009E755E"/>
    <w:rsid w:val="009F0A18"/>
    <w:rsid w:val="00A07064"/>
    <w:rsid w:val="00A13DA5"/>
    <w:rsid w:val="00A1404A"/>
    <w:rsid w:val="00A1503A"/>
    <w:rsid w:val="00A150C9"/>
    <w:rsid w:val="00A172C2"/>
    <w:rsid w:val="00A27E0F"/>
    <w:rsid w:val="00A30120"/>
    <w:rsid w:val="00A553ED"/>
    <w:rsid w:val="00A60875"/>
    <w:rsid w:val="00A71D27"/>
    <w:rsid w:val="00A94F55"/>
    <w:rsid w:val="00AA04F8"/>
    <w:rsid w:val="00AA0A6C"/>
    <w:rsid w:val="00AA2A90"/>
    <w:rsid w:val="00AA6A71"/>
    <w:rsid w:val="00AD0544"/>
    <w:rsid w:val="00AD5A98"/>
    <w:rsid w:val="00AE178D"/>
    <w:rsid w:val="00AE5A6A"/>
    <w:rsid w:val="00AF6B80"/>
    <w:rsid w:val="00B177BB"/>
    <w:rsid w:val="00B215F4"/>
    <w:rsid w:val="00B35740"/>
    <w:rsid w:val="00B35AA3"/>
    <w:rsid w:val="00B467FE"/>
    <w:rsid w:val="00B64B8C"/>
    <w:rsid w:val="00B76E30"/>
    <w:rsid w:val="00B86E3A"/>
    <w:rsid w:val="00BA5089"/>
    <w:rsid w:val="00BB3D56"/>
    <w:rsid w:val="00C044E7"/>
    <w:rsid w:val="00C12D8E"/>
    <w:rsid w:val="00C262FA"/>
    <w:rsid w:val="00C2717E"/>
    <w:rsid w:val="00C33A9D"/>
    <w:rsid w:val="00C4012F"/>
    <w:rsid w:val="00C452AA"/>
    <w:rsid w:val="00C66610"/>
    <w:rsid w:val="00C74E2C"/>
    <w:rsid w:val="00C86DF7"/>
    <w:rsid w:val="00C92F58"/>
    <w:rsid w:val="00C97596"/>
    <w:rsid w:val="00CA0296"/>
    <w:rsid w:val="00CC47C8"/>
    <w:rsid w:val="00CC481E"/>
    <w:rsid w:val="00CE219B"/>
    <w:rsid w:val="00CE3ACE"/>
    <w:rsid w:val="00CE5C65"/>
    <w:rsid w:val="00D16D04"/>
    <w:rsid w:val="00D2343D"/>
    <w:rsid w:val="00D27805"/>
    <w:rsid w:val="00D37394"/>
    <w:rsid w:val="00D468BB"/>
    <w:rsid w:val="00D56BA3"/>
    <w:rsid w:val="00D7547F"/>
    <w:rsid w:val="00D82F6A"/>
    <w:rsid w:val="00D91F0F"/>
    <w:rsid w:val="00D93692"/>
    <w:rsid w:val="00D94319"/>
    <w:rsid w:val="00D9432C"/>
    <w:rsid w:val="00DA6070"/>
    <w:rsid w:val="00DA712F"/>
    <w:rsid w:val="00DB0DAA"/>
    <w:rsid w:val="00DB300A"/>
    <w:rsid w:val="00DC59DA"/>
    <w:rsid w:val="00DC67C2"/>
    <w:rsid w:val="00DF395B"/>
    <w:rsid w:val="00DF689A"/>
    <w:rsid w:val="00DF7F88"/>
    <w:rsid w:val="00E24E66"/>
    <w:rsid w:val="00E602A6"/>
    <w:rsid w:val="00E66BC0"/>
    <w:rsid w:val="00E8373C"/>
    <w:rsid w:val="00E92195"/>
    <w:rsid w:val="00E92A08"/>
    <w:rsid w:val="00E9411D"/>
    <w:rsid w:val="00E94F73"/>
    <w:rsid w:val="00EA550D"/>
    <w:rsid w:val="00EB59F3"/>
    <w:rsid w:val="00EB5F9E"/>
    <w:rsid w:val="00EB7427"/>
    <w:rsid w:val="00EC4C00"/>
    <w:rsid w:val="00F05945"/>
    <w:rsid w:val="00F0600B"/>
    <w:rsid w:val="00F118A2"/>
    <w:rsid w:val="00F227FD"/>
    <w:rsid w:val="00F36136"/>
    <w:rsid w:val="00F4262F"/>
    <w:rsid w:val="00F500C2"/>
    <w:rsid w:val="00F8342A"/>
    <w:rsid w:val="00F85F9F"/>
    <w:rsid w:val="00F94F47"/>
    <w:rsid w:val="00F9577F"/>
    <w:rsid w:val="00F95ECC"/>
    <w:rsid w:val="00FB4BA2"/>
    <w:rsid w:val="00FC1E99"/>
    <w:rsid w:val="00FD563C"/>
    <w:rsid w:val="00FE64F8"/>
    <w:rsid w:val="00FE65CA"/>
    <w:rsid w:val="00FF4A2B"/>
    <w:rsid w:val="00FF53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3DC643"/>
  <w15:docId w15:val="{E02EF918-EFEB-4ED6-BF79-93E3A4942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72B"/>
    <w:pPr>
      <w:spacing w:after="160"/>
      <w:jc w:val="both"/>
    </w:pPr>
  </w:style>
  <w:style w:type="paragraph" w:styleId="Heading1">
    <w:name w:val="heading 1"/>
    <w:basedOn w:val="Normal"/>
    <w:next w:val="Normal"/>
    <w:link w:val="Heading1Char"/>
    <w:uiPriority w:val="9"/>
    <w:qFormat/>
    <w:pPr>
      <w:keepNext/>
      <w:jc w:val="center"/>
      <w:outlineLvl w:val="0"/>
    </w:pPr>
    <w:rPr>
      <w:rFonts w:ascii="Times" w:hAnsi="Times"/>
      <w:smallCap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Header">
    <w:name w:val="header"/>
    <w:basedOn w:val="Normal"/>
    <w:rsid w:val="00AE178D"/>
    <w:pPr>
      <w:tabs>
        <w:tab w:val="center" w:pos="4320"/>
        <w:tab w:val="right" w:pos="8640"/>
      </w:tabs>
    </w:pPr>
  </w:style>
  <w:style w:type="paragraph" w:styleId="Footer">
    <w:name w:val="footer"/>
    <w:basedOn w:val="Normal"/>
    <w:rsid w:val="00AE178D"/>
    <w:pPr>
      <w:tabs>
        <w:tab w:val="center" w:pos="4320"/>
        <w:tab w:val="right" w:pos="8640"/>
      </w:tabs>
    </w:pPr>
  </w:style>
  <w:style w:type="paragraph" w:styleId="NormalWeb">
    <w:name w:val="Normal (Web)"/>
    <w:basedOn w:val="Normal"/>
    <w:uiPriority w:val="99"/>
    <w:rsid w:val="00644112"/>
    <w:pPr>
      <w:spacing w:before="100" w:beforeAutospacing="1" w:after="100" w:afterAutospacing="1"/>
    </w:pPr>
    <w:rPr>
      <w:szCs w:val="24"/>
    </w:rPr>
  </w:style>
  <w:style w:type="paragraph" w:styleId="BalloonText">
    <w:name w:val="Balloon Text"/>
    <w:basedOn w:val="Normal"/>
    <w:link w:val="BalloonTextChar"/>
    <w:rsid w:val="00291482"/>
    <w:rPr>
      <w:rFonts w:ascii="Tahoma" w:hAnsi="Tahoma" w:cs="Tahoma"/>
      <w:sz w:val="16"/>
      <w:szCs w:val="16"/>
    </w:rPr>
  </w:style>
  <w:style w:type="character" w:customStyle="1" w:styleId="BalloonTextChar">
    <w:name w:val="Balloon Text Char"/>
    <w:basedOn w:val="DefaultParagraphFont"/>
    <w:link w:val="BalloonText"/>
    <w:rsid w:val="00291482"/>
    <w:rPr>
      <w:rFonts w:ascii="Tahoma" w:hAnsi="Tahoma" w:cs="Tahoma"/>
      <w:sz w:val="16"/>
      <w:szCs w:val="16"/>
    </w:rPr>
  </w:style>
  <w:style w:type="character" w:styleId="FollowedHyperlink">
    <w:name w:val="FollowedHyperlink"/>
    <w:basedOn w:val="DefaultParagraphFont"/>
    <w:rsid w:val="003375EF"/>
    <w:rPr>
      <w:color w:val="800080" w:themeColor="followedHyperlink"/>
      <w:u w:val="single"/>
    </w:rPr>
  </w:style>
  <w:style w:type="paragraph" w:styleId="BodyText">
    <w:name w:val="Body Text"/>
    <w:basedOn w:val="Normal"/>
    <w:link w:val="BodyTextChar"/>
    <w:rsid w:val="00F05945"/>
    <w:rPr>
      <w:sz w:val="22"/>
      <w:szCs w:val="24"/>
    </w:rPr>
  </w:style>
  <w:style w:type="character" w:customStyle="1" w:styleId="BodyTextChar">
    <w:name w:val="Body Text Char"/>
    <w:basedOn w:val="DefaultParagraphFont"/>
    <w:link w:val="BodyText"/>
    <w:rsid w:val="00F05945"/>
    <w:rPr>
      <w:sz w:val="22"/>
      <w:szCs w:val="24"/>
    </w:rPr>
  </w:style>
  <w:style w:type="character" w:styleId="CommentReference">
    <w:name w:val="annotation reference"/>
    <w:basedOn w:val="DefaultParagraphFont"/>
    <w:rsid w:val="00533128"/>
    <w:rPr>
      <w:sz w:val="18"/>
      <w:szCs w:val="18"/>
    </w:rPr>
  </w:style>
  <w:style w:type="paragraph" w:styleId="CommentText">
    <w:name w:val="annotation text"/>
    <w:basedOn w:val="Normal"/>
    <w:link w:val="CommentTextChar"/>
    <w:rsid w:val="00533128"/>
    <w:rPr>
      <w:szCs w:val="24"/>
    </w:rPr>
  </w:style>
  <w:style w:type="character" w:customStyle="1" w:styleId="CommentTextChar">
    <w:name w:val="Comment Text Char"/>
    <w:basedOn w:val="DefaultParagraphFont"/>
    <w:link w:val="CommentText"/>
    <w:rsid w:val="00533128"/>
    <w:rPr>
      <w:sz w:val="24"/>
      <w:szCs w:val="24"/>
    </w:rPr>
  </w:style>
  <w:style w:type="paragraph" w:styleId="CommentSubject">
    <w:name w:val="annotation subject"/>
    <w:basedOn w:val="CommentText"/>
    <w:next w:val="CommentText"/>
    <w:link w:val="CommentSubjectChar"/>
    <w:rsid w:val="00533128"/>
    <w:rPr>
      <w:b/>
      <w:bCs/>
      <w:szCs w:val="20"/>
    </w:rPr>
  </w:style>
  <w:style w:type="character" w:customStyle="1" w:styleId="CommentSubjectChar">
    <w:name w:val="Comment Subject Char"/>
    <w:basedOn w:val="CommentTextChar"/>
    <w:link w:val="CommentSubject"/>
    <w:rsid w:val="00533128"/>
    <w:rPr>
      <w:b/>
      <w:bCs/>
      <w:sz w:val="24"/>
      <w:szCs w:val="24"/>
    </w:rPr>
  </w:style>
  <w:style w:type="table" w:styleId="TableGrid">
    <w:name w:val="Table Grid"/>
    <w:basedOn w:val="TableNormal"/>
    <w:uiPriority w:val="39"/>
    <w:rsid w:val="00A94F5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4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E65CA"/>
    <w:rPr>
      <w:color w:val="605E5C"/>
      <w:shd w:val="clear" w:color="auto" w:fill="E1DFDD"/>
    </w:rPr>
  </w:style>
  <w:style w:type="paragraph" w:styleId="ListParagraph">
    <w:name w:val="List Paragraph"/>
    <w:basedOn w:val="Normal"/>
    <w:uiPriority w:val="34"/>
    <w:qFormat/>
    <w:rsid w:val="00FE65CA"/>
    <w:pPr>
      <w:ind w:left="720"/>
      <w:contextualSpacing/>
    </w:pPr>
  </w:style>
  <w:style w:type="character" w:customStyle="1" w:styleId="Heading1Char">
    <w:name w:val="Heading 1 Char"/>
    <w:basedOn w:val="DefaultParagraphFont"/>
    <w:link w:val="Heading1"/>
    <w:uiPriority w:val="9"/>
    <w:rsid w:val="001C2F20"/>
    <w:rPr>
      <w:rFonts w:ascii="Times" w:hAnsi="Times"/>
      <w:smallCaps/>
      <w:sz w:val="28"/>
    </w:rPr>
  </w:style>
  <w:style w:type="paragraph" w:styleId="Bibliography">
    <w:name w:val="Bibliography"/>
    <w:basedOn w:val="Normal"/>
    <w:next w:val="Normal"/>
    <w:uiPriority w:val="37"/>
    <w:unhideWhenUsed/>
    <w:rsid w:val="001C2F20"/>
  </w:style>
  <w:style w:type="paragraph" w:customStyle="1" w:styleId="SPIEabstractbodytext">
    <w:name w:val="SPIE abstract body text"/>
    <w:basedOn w:val="Normal"/>
    <w:link w:val="SPIEabstractbodytextCharChar"/>
    <w:rsid w:val="005B3D0A"/>
    <w:pPr>
      <w:spacing w:after="120"/>
    </w:pPr>
    <w:rPr>
      <w:szCs w:val="24"/>
    </w:rPr>
  </w:style>
  <w:style w:type="character" w:customStyle="1" w:styleId="SPIEabstractbodytextCharChar">
    <w:name w:val="SPIE abstract body text Char Char"/>
    <w:link w:val="SPIEabstractbodytext"/>
    <w:rsid w:val="005B3D0A"/>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7656">
      <w:bodyDiv w:val="1"/>
      <w:marLeft w:val="0"/>
      <w:marRight w:val="0"/>
      <w:marTop w:val="0"/>
      <w:marBottom w:val="0"/>
      <w:divBdr>
        <w:top w:val="none" w:sz="0" w:space="0" w:color="auto"/>
        <w:left w:val="none" w:sz="0" w:space="0" w:color="auto"/>
        <w:bottom w:val="none" w:sz="0" w:space="0" w:color="auto"/>
        <w:right w:val="none" w:sz="0" w:space="0" w:color="auto"/>
      </w:divBdr>
    </w:div>
    <w:div w:id="30687731">
      <w:bodyDiv w:val="1"/>
      <w:marLeft w:val="0"/>
      <w:marRight w:val="0"/>
      <w:marTop w:val="0"/>
      <w:marBottom w:val="0"/>
      <w:divBdr>
        <w:top w:val="none" w:sz="0" w:space="0" w:color="auto"/>
        <w:left w:val="none" w:sz="0" w:space="0" w:color="auto"/>
        <w:bottom w:val="none" w:sz="0" w:space="0" w:color="auto"/>
        <w:right w:val="none" w:sz="0" w:space="0" w:color="auto"/>
      </w:divBdr>
    </w:div>
    <w:div w:id="38361763">
      <w:bodyDiv w:val="1"/>
      <w:marLeft w:val="0"/>
      <w:marRight w:val="0"/>
      <w:marTop w:val="0"/>
      <w:marBottom w:val="0"/>
      <w:divBdr>
        <w:top w:val="none" w:sz="0" w:space="0" w:color="auto"/>
        <w:left w:val="none" w:sz="0" w:space="0" w:color="auto"/>
        <w:bottom w:val="none" w:sz="0" w:space="0" w:color="auto"/>
        <w:right w:val="none" w:sz="0" w:space="0" w:color="auto"/>
      </w:divBdr>
    </w:div>
    <w:div w:id="108934071">
      <w:bodyDiv w:val="1"/>
      <w:marLeft w:val="0"/>
      <w:marRight w:val="0"/>
      <w:marTop w:val="0"/>
      <w:marBottom w:val="0"/>
      <w:divBdr>
        <w:top w:val="none" w:sz="0" w:space="0" w:color="auto"/>
        <w:left w:val="none" w:sz="0" w:space="0" w:color="auto"/>
        <w:bottom w:val="none" w:sz="0" w:space="0" w:color="auto"/>
        <w:right w:val="none" w:sz="0" w:space="0" w:color="auto"/>
      </w:divBdr>
    </w:div>
    <w:div w:id="113721103">
      <w:bodyDiv w:val="1"/>
      <w:marLeft w:val="0"/>
      <w:marRight w:val="0"/>
      <w:marTop w:val="0"/>
      <w:marBottom w:val="0"/>
      <w:divBdr>
        <w:top w:val="none" w:sz="0" w:space="0" w:color="auto"/>
        <w:left w:val="none" w:sz="0" w:space="0" w:color="auto"/>
        <w:bottom w:val="none" w:sz="0" w:space="0" w:color="auto"/>
        <w:right w:val="none" w:sz="0" w:space="0" w:color="auto"/>
      </w:divBdr>
    </w:div>
    <w:div w:id="119419344">
      <w:bodyDiv w:val="1"/>
      <w:marLeft w:val="0"/>
      <w:marRight w:val="0"/>
      <w:marTop w:val="0"/>
      <w:marBottom w:val="0"/>
      <w:divBdr>
        <w:top w:val="none" w:sz="0" w:space="0" w:color="auto"/>
        <w:left w:val="none" w:sz="0" w:space="0" w:color="auto"/>
        <w:bottom w:val="none" w:sz="0" w:space="0" w:color="auto"/>
        <w:right w:val="none" w:sz="0" w:space="0" w:color="auto"/>
      </w:divBdr>
    </w:div>
    <w:div w:id="123694772">
      <w:bodyDiv w:val="1"/>
      <w:marLeft w:val="0"/>
      <w:marRight w:val="0"/>
      <w:marTop w:val="0"/>
      <w:marBottom w:val="0"/>
      <w:divBdr>
        <w:top w:val="none" w:sz="0" w:space="0" w:color="auto"/>
        <w:left w:val="none" w:sz="0" w:space="0" w:color="auto"/>
        <w:bottom w:val="none" w:sz="0" w:space="0" w:color="auto"/>
        <w:right w:val="none" w:sz="0" w:space="0" w:color="auto"/>
      </w:divBdr>
    </w:div>
    <w:div w:id="166946324">
      <w:bodyDiv w:val="1"/>
      <w:marLeft w:val="0"/>
      <w:marRight w:val="0"/>
      <w:marTop w:val="0"/>
      <w:marBottom w:val="0"/>
      <w:divBdr>
        <w:top w:val="none" w:sz="0" w:space="0" w:color="auto"/>
        <w:left w:val="none" w:sz="0" w:space="0" w:color="auto"/>
        <w:bottom w:val="none" w:sz="0" w:space="0" w:color="auto"/>
        <w:right w:val="none" w:sz="0" w:space="0" w:color="auto"/>
      </w:divBdr>
    </w:div>
    <w:div w:id="189342793">
      <w:bodyDiv w:val="1"/>
      <w:marLeft w:val="0"/>
      <w:marRight w:val="0"/>
      <w:marTop w:val="0"/>
      <w:marBottom w:val="0"/>
      <w:divBdr>
        <w:top w:val="none" w:sz="0" w:space="0" w:color="auto"/>
        <w:left w:val="none" w:sz="0" w:space="0" w:color="auto"/>
        <w:bottom w:val="none" w:sz="0" w:space="0" w:color="auto"/>
        <w:right w:val="none" w:sz="0" w:space="0" w:color="auto"/>
      </w:divBdr>
    </w:div>
    <w:div w:id="205680298">
      <w:bodyDiv w:val="1"/>
      <w:marLeft w:val="0"/>
      <w:marRight w:val="0"/>
      <w:marTop w:val="0"/>
      <w:marBottom w:val="0"/>
      <w:divBdr>
        <w:top w:val="none" w:sz="0" w:space="0" w:color="auto"/>
        <w:left w:val="none" w:sz="0" w:space="0" w:color="auto"/>
        <w:bottom w:val="none" w:sz="0" w:space="0" w:color="auto"/>
        <w:right w:val="none" w:sz="0" w:space="0" w:color="auto"/>
      </w:divBdr>
    </w:div>
    <w:div w:id="219022507">
      <w:bodyDiv w:val="1"/>
      <w:marLeft w:val="0"/>
      <w:marRight w:val="0"/>
      <w:marTop w:val="0"/>
      <w:marBottom w:val="0"/>
      <w:divBdr>
        <w:top w:val="none" w:sz="0" w:space="0" w:color="auto"/>
        <w:left w:val="none" w:sz="0" w:space="0" w:color="auto"/>
        <w:bottom w:val="none" w:sz="0" w:space="0" w:color="auto"/>
        <w:right w:val="none" w:sz="0" w:space="0" w:color="auto"/>
      </w:divBdr>
    </w:div>
    <w:div w:id="224073709">
      <w:bodyDiv w:val="1"/>
      <w:marLeft w:val="0"/>
      <w:marRight w:val="0"/>
      <w:marTop w:val="0"/>
      <w:marBottom w:val="0"/>
      <w:divBdr>
        <w:top w:val="none" w:sz="0" w:space="0" w:color="auto"/>
        <w:left w:val="none" w:sz="0" w:space="0" w:color="auto"/>
        <w:bottom w:val="none" w:sz="0" w:space="0" w:color="auto"/>
        <w:right w:val="none" w:sz="0" w:space="0" w:color="auto"/>
      </w:divBdr>
    </w:div>
    <w:div w:id="248269253">
      <w:bodyDiv w:val="1"/>
      <w:marLeft w:val="0"/>
      <w:marRight w:val="0"/>
      <w:marTop w:val="0"/>
      <w:marBottom w:val="0"/>
      <w:divBdr>
        <w:top w:val="none" w:sz="0" w:space="0" w:color="auto"/>
        <w:left w:val="none" w:sz="0" w:space="0" w:color="auto"/>
        <w:bottom w:val="none" w:sz="0" w:space="0" w:color="auto"/>
        <w:right w:val="none" w:sz="0" w:space="0" w:color="auto"/>
      </w:divBdr>
    </w:div>
    <w:div w:id="310209635">
      <w:bodyDiv w:val="1"/>
      <w:marLeft w:val="0"/>
      <w:marRight w:val="0"/>
      <w:marTop w:val="0"/>
      <w:marBottom w:val="0"/>
      <w:divBdr>
        <w:top w:val="none" w:sz="0" w:space="0" w:color="auto"/>
        <w:left w:val="none" w:sz="0" w:space="0" w:color="auto"/>
        <w:bottom w:val="none" w:sz="0" w:space="0" w:color="auto"/>
        <w:right w:val="none" w:sz="0" w:space="0" w:color="auto"/>
      </w:divBdr>
    </w:div>
    <w:div w:id="320626751">
      <w:bodyDiv w:val="1"/>
      <w:marLeft w:val="0"/>
      <w:marRight w:val="0"/>
      <w:marTop w:val="0"/>
      <w:marBottom w:val="0"/>
      <w:divBdr>
        <w:top w:val="none" w:sz="0" w:space="0" w:color="auto"/>
        <w:left w:val="none" w:sz="0" w:space="0" w:color="auto"/>
        <w:bottom w:val="none" w:sz="0" w:space="0" w:color="auto"/>
        <w:right w:val="none" w:sz="0" w:space="0" w:color="auto"/>
      </w:divBdr>
    </w:div>
    <w:div w:id="322199083">
      <w:bodyDiv w:val="1"/>
      <w:marLeft w:val="0"/>
      <w:marRight w:val="0"/>
      <w:marTop w:val="0"/>
      <w:marBottom w:val="0"/>
      <w:divBdr>
        <w:top w:val="none" w:sz="0" w:space="0" w:color="auto"/>
        <w:left w:val="none" w:sz="0" w:space="0" w:color="auto"/>
        <w:bottom w:val="none" w:sz="0" w:space="0" w:color="auto"/>
        <w:right w:val="none" w:sz="0" w:space="0" w:color="auto"/>
      </w:divBdr>
    </w:div>
    <w:div w:id="329988065">
      <w:bodyDiv w:val="1"/>
      <w:marLeft w:val="0"/>
      <w:marRight w:val="0"/>
      <w:marTop w:val="0"/>
      <w:marBottom w:val="0"/>
      <w:divBdr>
        <w:top w:val="none" w:sz="0" w:space="0" w:color="auto"/>
        <w:left w:val="none" w:sz="0" w:space="0" w:color="auto"/>
        <w:bottom w:val="none" w:sz="0" w:space="0" w:color="auto"/>
        <w:right w:val="none" w:sz="0" w:space="0" w:color="auto"/>
      </w:divBdr>
    </w:div>
    <w:div w:id="340356753">
      <w:bodyDiv w:val="1"/>
      <w:marLeft w:val="0"/>
      <w:marRight w:val="0"/>
      <w:marTop w:val="0"/>
      <w:marBottom w:val="0"/>
      <w:divBdr>
        <w:top w:val="none" w:sz="0" w:space="0" w:color="auto"/>
        <w:left w:val="none" w:sz="0" w:space="0" w:color="auto"/>
        <w:bottom w:val="none" w:sz="0" w:space="0" w:color="auto"/>
        <w:right w:val="none" w:sz="0" w:space="0" w:color="auto"/>
      </w:divBdr>
    </w:div>
    <w:div w:id="373191762">
      <w:bodyDiv w:val="1"/>
      <w:marLeft w:val="0"/>
      <w:marRight w:val="0"/>
      <w:marTop w:val="0"/>
      <w:marBottom w:val="0"/>
      <w:divBdr>
        <w:top w:val="none" w:sz="0" w:space="0" w:color="auto"/>
        <w:left w:val="none" w:sz="0" w:space="0" w:color="auto"/>
        <w:bottom w:val="none" w:sz="0" w:space="0" w:color="auto"/>
        <w:right w:val="none" w:sz="0" w:space="0" w:color="auto"/>
      </w:divBdr>
    </w:div>
    <w:div w:id="403727537">
      <w:bodyDiv w:val="1"/>
      <w:marLeft w:val="0"/>
      <w:marRight w:val="0"/>
      <w:marTop w:val="0"/>
      <w:marBottom w:val="0"/>
      <w:divBdr>
        <w:top w:val="none" w:sz="0" w:space="0" w:color="auto"/>
        <w:left w:val="none" w:sz="0" w:space="0" w:color="auto"/>
        <w:bottom w:val="none" w:sz="0" w:space="0" w:color="auto"/>
        <w:right w:val="none" w:sz="0" w:space="0" w:color="auto"/>
      </w:divBdr>
    </w:div>
    <w:div w:id="424032155">
      <w:bodyDiv w:val="1"/>
      <w:marLeft w:val="0"/>
      <w:marRight w:val="0"/>
      <w:marTop w:val="0"/>
      <w:marBottom w:val="0"/>
      <w:divBdr>
        <w:top w:val="none" w:sz="0" w:space="0" w:color="auto"/>
        <w:left w:val="none" w:sz="0" w:space="0" w:color="auto"/>
        <w:bottom w:val="none" w:sz="0" w:space="0" w:color="auto"/>
        <w:right w:val="none" w:sz="0" w:space="0" w:color="auto"/>
      </w:divBdr>
    </w:div>
    <w:div w:id="443154892">
      <w:bodyDiv w:val="1"/>
      <w:marLeft w:val="0"/>
      <w:marRight w:val="0"/>
      <w:marTop w:val="0"/>
      <w:marBottom w:val="0"/>
      <w:divBdr>
        <w:top w:val="none" w:sz="0" w:space="0" w:color="auto"/>
        <w:left w:val="none" w:sz="0" w:space="0" w:color="auto"/>
        <w:bottom w:val="none" w:sz="0" w:space="0" w:color="auto"/>
        <w:right w:val="none" w:sz="0" w:space="0" w:color="auto"/>
      </w:divBdr>
    </w:div>
    <w:div w:id="455833883">
      <w:bodyDiv w:val="1"/>
      <w:marLeft w:val="0"/>
      <w:marRight w:val="0"/>
      <w:marTop w:val="0"/>
      <w:marBottom w:val="0"/>
      <w:divBdr>
        <w:top w:val="none" w:sz="0" w:space="0" w:color="auto"/>
        <w:left w:val="none" w:sz="0" w:space="0" w:color="auto"/>
        <w:bottom w:val="none" w:sz="0" w:space="0" w:color="auto"/>
        <w:right w:val="none" w:sz="0" w:space="0" w:color="auto"/>
      </w:divBdr>
    </w:div>
    <w:div w:id="492333330">
      <w:bodyDiv w:val="1"/>
      <w:marLeft w:val="0"/>
      <w:marRight w:val="0"/>
      <w:marTop w:val="0"/>
      <w:marBottom w:val="0"/>
      <w:divBdr>
        <w:top w:val="none" w:sz="0" w:space="0" w:color="auto"/>
        <w:left w:val="none" w:sz="0" w:space="0" w:color="auto"/>
        <w:bottom w:val="none" w:sz="0" w:space="0" w:color="auto"/>
        <w:right w:val="none" w:sz="0" w:space="0" w:color="auto"/>
      </w:divBdr>
    </w:div>
    <w:div w:id="494534733">
      <w:bodyDiv w:val="1"/>
      <w:marLeft w:val="0"/>
      <w:marRight w:val="0"/>
      <w:marTop w:val="0"/>
      <w:marBottom w:val="0"/>
      <w:divBdr>
        <w:top w:val="none" w:sz="0" w:space="0" w:color="auto"/>
        <w:left w:val="none" w:sz="0" w:space="0" w:color="auto"/>
        <w:bottom w:val="none" w:sz="0" w:space="0" w:color="auto"/>
        <w:right w:val="none" w:sz="0" w:space="0" w:color="auto"/>
      </w:divBdr>
    </w:div>
    <w:div w:id="535119553">
      <w:bodyDiv w:val="1"/>
      <w:marLeft w:val="0"/>
      <w:marRight w:val="0"/>
      <w:marTop w:val="0"/>
      <w:marBottom w:val="0"/>
      <w:divBdr>
        <w:top w:val="none" w:sz="0" w:space="0" w:color="auto"/>
        <w:left w:val="none" w:sz="0" w:space="0" w:color="auto"/>
        <w:bottom w:val="none" w:sz="0" w:space="0" w:color="auto"/>
        <w:right w:val="none" w:sz="0" w:space="0" w:color="auto"/>
      </w:divBdr>
    </w:div>
    <w:div w:id="561453842">
      <w:bodyDiv w:val="1"/>
      <w:marLeft w:val="0"/>
      <w:marRight w:val="0"/>
      <w:marTop w:val="0"/>
      <w:marBottom w:val="0"/>
      <w:divBdr>
        <w:top w:val="none" w:sz="0" w:space="0" w:color="auto"/>
        <w:left w:val="none" w:sz="0" w:space="0" w:color="auto"/>
        <w:bottom w:val="none" w:sz="0" w:space="0" w:color="auto"/>
        <w:right w:val="none" w:sz="0" w:space="0" w:color="auto"/>
      </w:divBdr>
    </w:div>
    <w:div w:id="572353439">
      <w:bodyDiv w:val="1"/>
      <w:marLeft w:val="0"/>
      <w:marRight w:val="0"/>
      <w:marTop w:val="0"/>
      <w:marBottom w:val="0"/>
      <w:divBdr>
        <w:top w:val="none" w:sz="0" w:space="0" w:color="auto"/>
        <w:left w:val="none" w:sz="0" w:space="0" w:color="auto"/>
        <w:bottom w:val="none" w:sz="0" w:space="0" w:color="auto"/>
        <w:right w:val="none" w:sz="0" w:space="0" w:color="auto"/>
      </w:divBdr>
    </w:div>
    <w:div w:id="604073797">
      <w:bodyDiv w:val="1"/>
      <w:marLeft w:val="0"/>
      <w:marRight w:val="0"/>
      <w:marTop w:val="0"/>
      <w:marBottom w:val="0"/>
      <w:divBdr>
        <w:top w:val="none" w:sz="0" w:space="0" w:color="auto"/>
        <w:left w:val="none" w:sz="0" w:space="0" w:color="auto"/>
        <w:bottom w:val="none" w:sz="0" w:space="0" w:color="auto"/>
        <w:right w:val="none" w:sz="0" w:space="0" w:color="auto"/>
      </w:divBdr>
    </w:div>
    <w:div w:id="614554645">
      <w:bodyDiv w:val="1"/>
      <w:marLeft w:val="0"/>
      <w:marRight w:val="0"/>
      <w:marTop w:val="0"/>
      <w:marBottom w:val="0"/>
      <w:divBdr>
        <w:top w:val="none" w:sz="0" w:space="0" w:color="auto"/>
        <w:left w:val="none" w:sz="0" w:space="0" w:color="auto"/>
        <w:bottom w:val="none" w:sz="0" w:space="0" w:color="auto"/>
        <w:right w:val="none" w:sz="0" w:space="0" w:color="auto"/>
      </w:divBdr>
    </w:div>
    <w:div w:id="627978777">
      <w:bodyDiv w:val="1"/>
      <w:marLeft w:val="0"/>
      <w:marRight w:val="0"/>
      <w:marTop w:val="0"/>
      <w:marBottom w:val="0"/>
      <w:divBdr>
        <w:top w:val="none" w:sz="0" w:space="0" w:color="auto"/>
        <w:left w:val="none" w:sz="0" w:space="0" w:color="auto"/>
        <w:bottom w:val="none" w:sz="0" w:space="0" w:color="auto"/>
        <w:right w:val="none" w:sz="0" w:space="0" w:color="auto"/>
      </w:divBdr>
    </w:div>
    <w:div w:id="631328837">
      <w:bodyDiv w:val="1"/>
      <w:marLeft w:val="0"/>
      <w:marRight w:val="0"/>
      <w:marTop w:val="0"/>
      <w:marBottom w:val="0"/>
      <w:divBdr>
        <w:top w:val="none" w:sz="0" w:space="0" w:color="auto"/>
        <w:left w:val="none" w:sz="0" w:space="0" w:color="auto"/>
        <w:bottom w:val="none" w:sz="0" w:space="0" w:color="auto"/>
        <w:right w:val="none" w:sz="0" w:space="0" w:color="auto"/>
      </w:divBdr>
    </w:div>
    <w:div w:id="655111702">
      <w:bodyDiv w:val="1"/>
      <w:marLeft w:val="0"/>
      <w:marRight w:val="0"/>
      <w:marTop w:val="0"/>
      <w:marBottom w:val="0"/>
      <w:divBdr>
        <w:top w:val="none" w:sz="0" w:space="0" w:color="auto"/>
        <w:left w:val="none" w:sz="0" w:space="0" w:color="auto"/>
        <w:bottom w:val="none" w:sz="0" w:space="0" w:color="auto"/>
        <w:right w:val="none" w:sz="0" w:space="0" w:color="auto"/>
      </w:divBdr>
    </w:div>
    <w:div w:id="665472927">
      <w:bodyDiv w:val="1"/>
      <w:marLeft w:val="0"/>
      <w:marRight w:val="0"/>
      <w:marTop w:val="0"/>
      <w:marBottom w:val="0"/>
      <w:divBdr>
        <w:top w:val="none" w:sz="0" w:space="0" w:color="auto"/>
        <w:left w:val="none" w:sz="0" w:space="0" w:color="auto"/>
        <w:bottom w:val="none" w:sz="0" w:space="0" w:color="auto"/>
        <w:right w:val="none" w:sz="0" w:space="0" w:color="auto"/>
      </w:divBdr>
    </w:div>
    <w:div w:id="686633955">
      <w:bodyDiv w:val="1"/>
      <w:marLeft w:val="0"/>
      <w:marRight w:val="0"/>
      <w:marTop w:val="0"/>
      <w:marBottom w:val="0"/>
      <w:divBdr>
        <w:top w:val="none" w:sz="0" w:space="0" w:color="auto"/>
        <w:left w:val="none" w:sz="0" w:space="0" w:color="auto"/>
        <w:bottom w:val="none" w:sz="0" w:space="0" w:color="auto"/>
        <w:right w:val="none" w:sz="0" w:space="0" w:color="auto"/>
      </w:divBdr>
    </w:div>
    <w:div w:id="709308997">
      <w:bodyDiv w:val="1"/>
      <w:marLeft w:val="0"/>
      <w:marRight w:val="0"/>
      <w:marTop w:val="0"/>
      <w:marBottom w:val="0"/>
      <w:divBdr>
        <w:top w:val="none" w:sz="0" w:space="0" w:color="auto"/>
        <w:left w:val="none" w:sz="0" w:space="0" w:color="auto"/>
        <w:bottom w:val="none" w:sz="0" w:space="0" w:color="auto"/>
        <w:right w:val="none" w:sz="0" w:space="0" w:color="auto"/>
      </w:divBdr>
    </w:div>
    <w:div w:id="711416631">
      <w:bodyDiv w:val="1"/>
      <w:marLeft w:val="0"/>
      <w:marRight w:val="0"/>
      <w:marTop w:val="0"/>
      <w:marBottom w:val="0"/>
      <w:divBdr>
        <w:top w:val="none" w:sz="0" w:space="0" w:color="auto"/>
        <w:left w:val="none" w:sz="0" w:space="0" w:color="auto"/>
        <w:bottom w:val="none" w:sz="0" w:space="0" w:color="auto"/>
        <w:right w:val="none" w:sz="0" w:space="0" w:color="auto"/>
      </w:divBdr>
    </w:div>
    <w:div w:id="718894452">
      <w:bodyDiv w:val="1"/>
      <w:marLeft w:val="0"/>
      <w:marRight w:val="0"/>
      <w:marTop w:val="0"/>
      <w:marBottom w:val="0"/>
      <w:divBdr>
        <w:top w:val="none" w:sz="0" w:space="0" w:color="auto"/>
        <w:left w:val="none" w:sz="0" w:space="0" w:color="auto"/>
        <w:bottom w:val="none" w:sz="0" w:space="0" w:color="auto"/>
        <w:right w:val="none" w:sz="0" w:space="0" w:color="auto"/>
      </w:divBdr>
    </w:div>
    <w:div w:id="721293064">
      <w:bodyDiv w:val="1"/>
      <w:marLeft w:val="0"/>
      <w:marRight w:val="0"/>
      <w:marTop w:val="0"/>
      <w:marBottom w:val="0"/>
      <w:divBdr>
        <w:top w:val="none" w:sz="0" w:space="0" w:color="auto"/>
        <w:left w:val="none" w:sz="0" w:space="0" w:color="auto"/>
        <w:bottom w:val="none" w:sz="0" w:space="0" w:color="auto"/>
        <w:right w:val="none" w:sz="0" w:space="0" w:color="auto"/>
      </w:divBdr>
    </w:div>
    <w:div w:id="724793633">
      <w:bodyDiv w:val="1"/>
      <w:marLeft w:val="0"/>
      <w:marRight w:val="0"/>
      <w:marTop w:val="0"/>
      <w:marBottom w:val="0"/>
      <w:divBdr>
        <w:top w:val="none" w:sz="0" w:space="0" w:color="auto"/>
        <w:left w:val="none" w:sz="0" w:space="0" w:color="auto"/>
        <w:bottom w:val="none" w:sz="0" w:space="0" w:color="auto"/>
        <w:right w:val="none" w:sz="0" w:space="0" w:color="auto"/>
      </w:divBdr>
    </w:div>
    <w:div w:id="728110929">
      <w:bodyDiv w:val="1"/>
      <w:marLeft w:val="0"/>
      <w:marRight w:val="0"/>
      <w:marTop w:val="0"/>
      <w:marBottom w:val="0"/>
      <w:divBdr>
        <w:top w:val="none" w:sz="0" w:space="0" w:color="auto"/>
        <w:left w:val="none" w:sz="0" w:space="0" w:color="auto"/>
        <w:bottom w:val="none" w:sz="0" w:space="0" w:color="auto"/>
        <w:right w:val="none" w:sz="0" w:space="0" w:color="auto"/>
      </w:divBdr>
    </w:div>
    <w:div w:id="729226484">
      <w:bodyDiv w:val="1"/>
      <w:marLeft w:val="0"/>
      <w:marRight w:val="0"/>
      <w:marTop w:val="0"/>
      <w:marBottom w:val="0"/>
      <w:divBdr>
        <w:top w:val="none" w:sz="0" w:space="0" w:color="auto"/>
        <w:left w:val="none" w:sz="0" w:space="0" w:color="auto"/>
        <w:bottom w:val="none" w:sz="0" w:space="0" w:color="auto"/>
        <w:right w:val="none" w:sz="0" w:space="0" w:color="auto"/>
      </w:divBdr>
    </w:div>
    <w:div w:id="740755878">
      <w:bodyDiv w:val="1"/>
      <w:marLeft w:val="0"/>
      <w:marRight w:val="0"/>
      <w:marTop w:val="0"/>
      <w:marBottom w:val="0"/>
      <w:divBdr>
        <w:top w:val="none" w:sz="0" w:space="0" w:color="auto"/>
        <w:left w:val="none" w:sz="0" w:space="0" w:color="auto"/>
        <w:bottom w:val="none" w:sz="0" w:space="0" w:color="auto"/>
        <w:right w:val="none" w:sz="0" w:space="0" w:color="auto"/>
      </w:divBdr>
    </w:div>
    <w:div w:id="750544715">
      <w:bodyDiv w:val="1"/>
      <w:marLeft w:val="0"/>
      <w:marRight w:val="0"/>
      <w:marTop w:val="0"/>
      <w:marBottom w:val="0"/>
      <w:divBdr>
        <w:top w:val="none" w:sz="0" w:space="0" w:color="auto"/>
        <w:left w:val="none" w:sz="0" w:space="0" w:color="auto"/>
        <w:bottom w:val="none" w:sz="0" w:space="0" w:color="auto"/>
        <w:right w:val="none" w:sz="0" w:space="0" w:color="auto"/>
      </w:divBdr>
    </w:div>
    <w:div w:id="755632507">
      <w:bodyDiv w:val="1"/>
      <w:marLeft w:val="0"/>
      <w:marRight w:val="0"/>
      <w:marTop w:val="0"/>
      <w:marBottom w:val="0"/>
      <w:divBdr>
        <w:top w:val="none" w:sz="0" w:space="0" w:color="auto"/>
        <w:left w:val="none" w:sz="0" w:space="0" w:color="auto"/>
        <w:bottom w:val="none" w:sz="0" w:space="0" w:color="auto"/>
        <w:right w:val="none" w:sz="0" w:space="0" w:color="auto"/>
      </w:divBdr>
    </w:div>
    <w:div w:id="763187571">
      <w:bodyDiv w:val="1"/>
      <w:marLeft w:val="0"/>
      <w:marRight w:val="0"/>
      <w:marTop w:val="0"/>
      <w:marBottom w:val="0"/>
      <w:divBdr>
        <w:top w:val="none" w:sz="0" w:space="0" w:color="auto"/>
        <w:left w:val="none" w:sz="0" w:space="0" w:color="auto"/>
        <w:bottom w:val="none" w:sz="0" w:space="0" w:color="auto"/>
        <w:right w:val="none" w:sz="0" w:space="0" w:color="auto"/>
      </w:divBdr>
    </w:div>
    <w:div w:id="765425467">
      <w:bodyDiv w:val="1"/>
      <w:marLeft w:val="0"/>
      <w:marRight w:val="0"/>
      <w:marTop w:val="0"/>
      <w:marBottom w:val="0"/>
      <w:divBdr>
        <w:top w:val="none" w:sz="0" w:space="0" w:color="auto"/>
        <w:left w:val="none" w:sz="0" w:space="0" w:color="auto"/>
        <w:bottom w:val="none" w:sz="0" w:space="0" w:color="auto"/>
        <w:right w:val="none" w:sz="0" w:space="0" w:color="auto"/>
      </w:divBdr>
    </w:div>
    <w:div w:id="772944212">
      <w:bodyDiv w:val="1"/>
      <w:marLeft w:val="0"/>
      <w:marRight w:val="0"/>
      <w:marTop w:val="0"/>
      <w:marBottom w:val="0"/>
      <w:divBdr>
        <w:top w:val="none" w:sz="0" w:space="0" w:color="auto"/>
        <w:left w:val="none" w:sz="0" w:space="0" w:color="auto"/>
        <w:bottom w:val="none" w:sz="0" w:space="0" w:color="auto"/>
        <w:right w:val="none" w:sz="0" w:space="0" w:color="auto"/>
      </w:divBdr>
    </w:div>
    <w:div w:id="821821907">
      <w:bodyDiv w:val="1"/>
      <w:marLeft w:val="0"/>
      <w:marRight w:val="0"/>
      <w:marTop w:val="0"/>
      <w:marBottom w:val="0"/>
      <w:divBdr>
        <w:top w:val="none" w:sz="0" w:space="0" w:color="auto"/>
        <w:left w:val="none" w:sz="0" w:space="0" w:color="auto"/>
        <w:bottom w:val="none" w:sz="0" w:space="0" w:color="auto"/>
        <w:right w:val="none" w:sz="0" w:space="0" w:color="auto"/>
      </w:divBdr>
    </w:div>
    <w:div w:id="837161225">
      <w:bodyDiv w:val="1"/>
      <w:marLeft w:val="0"/>
      <w:marRight w:val="0"/>
      <w:marTop w:val="0"/>
      <w:marBottom w:val="0"/>
      <w:divBdr>
        <w:top w:val="none" w:sz="0" w:space="0" w:color="auto"/>
        <w:left w:val="none" w:sz="0" w:space="0" w:color="auto"/>
        <w:bottom w:val="none" w:sz="0" w:space="0" w:color="auto"/>
        <w:right w:val="none" w:sz="0" w:space="0" w:color="auto"/>
      </w:divBdr>
    </w:div>
    <w:div w:id="846601343">
      <w:bodyDiv w:val="1"/>
      <w:marLeft w:val="0"/>
      <w:marRight w:val="0"/>
      <w:marTop w:val="0"/>
      <w:marBottom w:val="0"/>
      <w:divBdr>
        <w:top w:val="none" w:sz="0" w:space="0" w:color="auto"/>
        <w:left w:val="none" w:sz="0" w:space="0" w:color="auto"/>
        <w:bottom w:val="none" w:sz="0" w:space="0" w:color="auto"/>
        <w:right w:val="none" w:sz="0" w:space="0" w:color="auto"/>
      </w:divBdr>
    </w:div>
    <w:div w:id="850219076">
      <w:bodyDiv w:val="1"/>
      <w:marLeft w:val="0"/>
      <w:marRight w:val="0"/>
      <w:marTop w:val="0"/>
      <w:marBottom w:val="0"/>
      <w:divBdr>
        <w:top w:val="none" w:sz="0" w:space="0" w:color="auto"/>
        <w:left w:val="none" w:sz="0" w:space="0" w:color="auto"/>
        <w:bottom w:val="none" w:sz="0" w:space="0" w:color="auto"/>
        <w:right w:val="none" w:sz="0" w:space="0" w:color="auto"/>
      </w:divBdr>
    </w:div>
    <w:div w:id="877813560">
      <w:bodyDiv w:val="1"/>
      <w:marLeft w:val="0"/>
      <w:marRight w:val="0"/>
      <w:marTop w:val="0"/>
      <w:marBottom w:val="0"/>
      <w:divBdr>
        <w:top w:val="none" w:sz="0" w:space="0" w:color="auto"/>
        <w:left w:val="none" w:sz="0" w:space="0" w:color="auto"/>
        <w:bottom w:val="none" w:sz="0" w:space="0" w:color="auto"/>
        <w:right w:val="none" w:sz="0" w:space="0" w:color="auto"/>
      </w:divBdr>
    </w:div>
    <w:div w:id="888958368">
      <w:bodyDiv w:val="1"/>
      <w:marLeft w:val="0"/>
      <w:marRight w:val="0"/>
      <w:marTop w:val="0"/>
      <w:marBottom w:val="0"/>
      <w:divBdr>
        <w:top w:val="none" w:sz="0" w:space="0" w:color="auto"/>
        <w:left w:val="none" w:sz="0" w:space="0" w:color="auto"/>
        <w:bottom w:val="none" w:sz="0" w:space="0" w:color="auto"/>
        <w:right w:val="none" w:sz="0" w:space="0" w:color="auto"/>
      </w:divBdr>
    </w:div>
    <w:div w:id="917204822">
      <w:bodyDiv w:val="1"/>
      <w:marLeft w:val="0"/>
      <w:marRight w:val="0"/>
      <w:marTop w:val="0"/>
      <w:marBottom w:val="0"/>
      <w:divBdr>
        <w:top w:val="none" w:sz="0" w:space="0" w:color="auto"/>
        <w:left w:val="none" w:sz="0" w:space="0" w:color="auto"/>
        <w:bottom w:val="none" w:sz="0" w:space="0" w:color="auto"/>
        <w:right w:val="none" w:sz="0" w:space="0" w:color="auto"/>
      </w:divBdr>
    </w:div>
    <w:div w:id="941038378">
      <w:bodyDiv w:val="1"/>
      <w:marLeft w:val="0"/>
      <w:marRight w:val="0"/>
      <w:marTop w:val="0"/>
      <w:marBottom w:val="0"/>
      <w:divBdr>
        <w:top w:val="none" w:sz="0" w:space="0" w:color="auto"/>
        <w:left w:val="none" w:sz="0" w:space="0" w:color="auto"/>
        <w:bottom w:val="none" w:sz="0" w:space="0" w:color="auto"/>
        <w:right w:val="none" w:sz="0" w:space="0" w:color="auto"/>
      </w:divBdr>
    </w:div>
    <w:div w:id="941454689">
      <w:bodyDiv w:val="1"/>
      <w:marLeft w:val="0"/>
      <w:marRight w:val="0"/>
      <w:marTop w:val="0"/>
      <w:marBottom w:val="0"/>
      <w:divBdr>
        <w:top w:val="none" w:sz="0" w:space="0" w:color="auto"/>
        <w:left w:val="none" w:sz="0" w:space="0" w:color="auto"/>
        <w:bottom w:val="none" w:sz="0" w:space="0" w:color="auto"/>
        <w:right w:val="none" w:sz="0" w:space="0" w:color="auto"/>
      </w:divBdr>
    </w:div>
    <w:div w:id="946623947">
      <w:bodyDiv w:val="1"/>
      <w:marLeft w:val="0"/>
      <w:marRight w:val="0"/>
      <w:marTop w:val="0"/>
      <w:marBottom w:val="0"/>
      <w:divBdr>
        <w:top w:val="none" w:sz="0" w:space="0" w:color="auto"/>
        <w:left w:val="none" w:sz="0" w:space="0" w:color="auto"/>
        <w:bottom w:val="none" w:sz="0" w:space="0" w:color="auto"/>
        <w:right w:val="none" w:sz="0" w:space="0" w:color="auto"/>
      </w:divBdr>
    </w:div>
    <w:div w:id="961617283">
      <w:bodyDiv w:val="1"/>
      <w:marLeft w:val="0"/>
      <w:marRight w:val="0"/>
      <w:marTop w:val="0"/>
      <w:marBottom w:val="0"/>
      <w:divBdr>
        <w:top w:val="none" w:sz="0" w:space="0" w:color="auto"/>
        <w:left w:val="none" w:sz="0" w:space="0" w:color="auto"/>
        <w:bottom w:val="none" w:sz="0" w:space="0" w:color="auto"/>
        <w:right w:val="none" w:sz="0" w:space="0" w:color="auto"/>
      </w:divBdr>
    </w:div>
    <w:div w:id="983195365">
      <w:bodyDiv w:val="1"/>
      <w:marLeft w:val="0"/>
      <w:marRight w:val="0"/>
      <w:marTop w:val="0"/>
      <w:marBottom w:val="0"/>
      <w:divBdr>
        <w:top w:val="none" w:sz="0" w:space="0" w:color="auto"/>
        <w:left w:val="none" w:sz="0" w:space="0" w:color="auto"/>
        <w:bottom w:val="none" w:sz="0" w:space="0" w:color="auto"/>
        <w:right w:val="none" w:sz="0" w:space="0" w:color="auto"/>
      </w:divBdr>
    </w:div>
    <w:div w:id="985353698">
      <w:bodyDiv w:val="1"/>
      <w:marLeft w:val="0"/>
      <w:marRight w:val="0"/>
      <w:marTop w:val="0"/>
      <w:marBottom w:val="0"/>
      <w:divBdr>
        <w:top w:val="none" w:sz="0" w:space="0" w:color="auto"/>
        <w:left w:val="none" w:sz="0" w:space="0" w:color="auto"/>
        <w:bottom w:val="none" w:sz="0" w:space="0" w:color="auto"/>
        <w:right w:val="none" w:sz="0" w:space="0" w:color="auto"/>
      </w:divBdr>
    </w:div>
    <w:div w:id="993022876">
      <w:bodyDiv w:val="1"/>
      <w:marLeft w:val="0"/>
      <w:marRight w:val="0"/>
      <w:marTop w:val="0"/>
      <w:marBottom w:val="0"/>
      <w:divBdr>
        <w:top w:val="none" w:sz="0" w:space="0" w:color="auto"/>
        <w:left w:val="none" w:sz="0" w:space="0" w:color="auto"/>
        <w:bottom w:val="none" w:sz="0" w:space="0" w:color="auto"/>
        <w:right w:val="none" w:sz="0" w:space="0" w:color="auto"/>
      </w:divBdr>
    </w:div>
    <w:div w:id="1000154258">
      <w:bodyDiv w:val="1"/>
      <w:marLeft w:val="0"/>
      <w:marRight w:val="0"/>
      <w:marTop w:val="0"/>
      <w:marBottom w:val="0"/>
      <w:divBdr>
        <w:top w:val="none" w:sz="0" w:space="0" w:color="auto"/>
        <w:left w:val="none" w:sz="0" w:space="0" w:color="auto"/>
        <w:bottom w:val="none" w:sz="0" w:space="0" w:color="auto"/>
        <w:right w:val="none" w:sz="0" w:space="0" w:color="auto"/>
      </w:divBdr>
    </w:div>
    <w:div w:id="1005283377">
      <w:bodyDiv w:val="1"/>
      <w:marLeft w:val="0"/>
      <w:marRight w:val="0"/>
      <w:marTop w:val="0"/>
      <w:marBottom w:val="0"/>
      <w:divBdr>
        <w:top w:val="none" w:sz="0" w:space="0" w:color="auto"/>
        <w:left w:val="none" w:sz="0" w:space="0" w:color="auto"/>
        <w:bottom w:val="none" w:sz="0" w:space="0" w:color="auto"/>
        <w:right w:val="none" w:sz="0" w:space="0" w:color="auto"/>
      </w:divBdr>
    </w:div>
    <w:div w:id="1033650857">
      <w:bodyDiv w:val="1"/>
      <w:marLeft w:val="0"/>
      <w:marRight w:val="0"/>
      <w:marTop w:val="0"/>
      <w:marBottom w:val="0"/>
      <w:divBdr>
        <w:top w:val="none" w:sz="0" w:space="0" w:color="auto"/>
        <w:left w:val="none" w:sz="0" w:space="0" w:color="auto"/>
        <w:bottom w:val="none" w:sz="0" w:space="0" w:color="auto"/>
        <w:right w:val="none" w:sz="0" w:space="0" w:color="auto"/>
      </w:divBdr>
    </w:div>
    <w:div w:id="1034694185">
      <w:bodyDiv w:val="1"/>
      <w:marLeft w:val="0"/>
      <w:marRight w:val="0"/>
      <w:marTop w:val="0"/>
      <w:marBottom w:val="0"/>
      <w:divBdr>
        <w:top w:val="none" w:sz="0" w:space="0" w:color="auto"/>
        <w:left w:val="none" w:sz="0" w:space="0" w:color="auto"/>
        <w:bottom w:val="none" w:sz="0" w:space="0" w:color="auto"/>
        <w:right w:val="none" w:sz="0" w:space="0" w:color="auto"/>
      </w:divBdr>
    </w:div>
    <w:div w:id="1044986766">
      <w:bodyDiv w:val="1"/>
      <w:marLeft w:val="0"/>
      <w:marRight w:val="0"/>
      <w:marTop w:val="0"/>
      <w:marBottom w:val="0"/>
      <w:divBdr>
        <w:top w:val="none" w:sz="0" w:space="0" w:color="auto"/>
        <w:left w:val="none" w:sz="0" w:space="0" w:color="auto"/>
        <w:bottom w:val="none" w:sz="0" w:space="0" w:color="auto"/>
        <w:right w:val="none" w:sz="0" w:space="0" w:color="auto"/>
      </w:divBdr>
    </w:div>
    <w:div w:id="1047603899">
      <w:bodyDiv w:val="1"/>
      <w:marLeft w:val="0"/>
      <w:marRight w:val="0"/>
      <w:marTop w:val="0"/>
      <w:marBottom w:val="0"/>
      <w:divBdr>
        <w:top w:val="none" w:sz="0" w:space="0" w:color="auto"/>
        <w:left w:val="none" w:sz="0" w:space="0" w:color="auto"/>
        <w:bottom w:val="none" w:sz="0" w:space="0" w:color="auto"/>
        <w:right w:val="none" w:sz="0" w:space="0" w:color="auto"/>
      </w:divBdr>
    </w:div>
    <w:div w:id="1065446505">
      <w:bodyDiv w:val="1"/>
      <w:marLeft w:val="0"/>
      <w:marRight w:val="0"/>
      <w:marTop w:val="0"/>
      <w:marBottom w:val="0"/>
      <w:divBdr>
        <w:top w:val="none" w:sz="0" w:space="0" w:color="auto"/>
        <w:left w:val="none" w:sz="0" w:space="0" w:color="auto"/>
        <w:bottom w:val="none" w:sz="0" w:space="0" w:color="auto"/>
        <w:right w:val="none" w:sz="0" w:space="0" w:color="auto"/>
      </w:divBdr>
    </w:div>
    <w:div w:id="1067344263">
      <w:bodyDiv w:val="1"/>
      <w:marLeft w:val="0"/>
      <w:marRight w:val="0"/>
      <w:marTop w:val="0"/>
      <w:marBottom w:val="0"/>
      <w:divBdr>
        <w:top w:val="none" w:sz="0" w:space="0" w:color="auto"/>
        <w:left w:val="none" w:sz="0" w:space="0" w:color="auto"/>
        <w:bottom w:val="none" w:sz="0" w:space="0" w:color="auto"/>
        <w:right w:val="none" w:sz="0" w:space="0" w:color="auto"/>
      </w:divBdr>
    </w:div>
    <w:div w:id="1089815826">
      <w:bodyDiv w:val="1"/>
      <w:marLeft w:val="0"/>
      <w:marRight w:val="0"/>
      <w:marTop w:val="0"/>
      <w:marBottom w:val="0"/>
      <w:divBdr>
        <w:top w:val="none" w:sz="0" w:space="0" w:color="auto"/>
        <w:left w:val="none" w:sz="0" w:space="0" w:color="auto"/>
        <w:bottom w:val="none" w:sz="0" w:space="0" w:color="auto"/>
        <w:right w:val="none" w:sz="0" w:space="0" w:color="auto"/>
      </w:divBdr>
    </w:div>
    <w:div w:id="1091778187">
      <w:bodyDiv w:val="1"/>
      <w:marLeft w:val="0"/>
      <w:marRight w:val="0"/>
      <w:marTop w:val="0"/>
      <w:marBottom w:val="0"/>
      <w:divBdr>
        <w:top w:val="none" w:sz="0" w:space="0" w:color="auto"/>
        <w:left w:val="none" w:sz="0" w:space="0" w:color="auto"/>
        <w:bottom w:val="none" w:sz="0" w:space="0" w:color="auto"/>
        <w:right w:val="none" w:sz="0" w:space="0" w:color="auto"/>
      </w:divBdr>
    </w:div>
    <w:div w:id="1115752157">
      <w:bodyDiv w:val="1"/>
      <w:marLeft w:val="0"/>
      <w:marRight w:val="0"/>
      <w:marTop w:val="0"/>
      <w:marBottom w:val="0"/>
      <w:divBdr>
        <w:top w:val="none" w:sz="0" w:space="0" w:color="auto"/>
        <w:left w:val="none" w:sz="0" w:space="0" w:color="auto"/>
        <w:bottom w:val="none" w:sz="0" w:space="0" w:color="auto"/>
        <w:right w:val="none" w:sz="0" w:space="0" w:color="auto"/>
      </w:divBdr>
    </w:div>
    <w:div w:id="1129206275">
      <w:bodyDiv w:val="1"/>
      <w:marLeft w:val="0"/>
      <w:marRight w:val="0"/>
      <w:marTop w:val="0"/>
      <w:marBottom w:val="0"/>
      <w:divBdr>
        <w:top w:val="none" w:sz="0" w:space="0" w:color="auto"/>
        <w:left w:val="none" w:sz="0" w:space="0" w:color="auto"/>
        <w:bottom w:val="none" w:sz="0" w:space="0" w:color="auto"/>
        <w:right w:val="none" w:sz="0" w:space="0" w:color="auto"/>
      </w:divBdr>
    </w:div>
    <w:div w:id="1135026240">
      <w:bodyDiv w:val="1"/>
      <w:marLeft w:val="0"/>
      <w:marRight w:val="0"/>
      <w:marTop w:val="0"/>
      <w:marBottom w:val="0"/>
      <w:divBdr>
        <w:top w:val="none" w:sz="0" w:space="0" w:color="auto"/>
        <w:left w:val="none" w:sz="0" w:space="0" w:color="auto"/>
        <w:bottom w:val="none" w:sz="0" w:space="0" w:color="auto"/>
        <w:right w:val="none" w:sz="0" w:space="0" w:color="auto"/>
      </w:divBdr>
    </w:div>
    <w:div w:id="1140734805">
      <w:bodyDiv w:val="1"/>
      <w:marLeft w:val="0"/>
      <w:marRight w:val="0"/>
      <w:marTop w:val="0"/>
      <w:marBottom w:val="0"/>
      <w:divBdr>
        <w:top w:val="none" w:sz="0" w:space="0" w:color="auto"/>
        <w:left w:val="none" w:sz="0" w:space="0" w:color="auto"/>
        <w:bottom w:val="none" w:sz="0" w:space="0" w:color="auto"/>
        <w:right w:val="none" w:sz="0" w:space="0" w:color="auto"/>
      </w:divBdr>
    </w:div>
    <w:div w:id="1142887165">
      <w:bodyDiv w:val="1"/>
      <w:marLeft w:val="0"/>
      <w:marRight w:val="0"/>
      <w:marTop w:val="0"/>
      <w:marBottom w:val="0"/>
      <w:divBdr>
        <w:top w:val="none" w:sz="0" w:space="0" w:color="auto"/>
        <w:left w:val="none" w:sz="0" w:space="0" w:color="auto"/>
        <w:bottom w:val="none" w:sz="0" w:space="0" w:color="auto"/>
        <w:right w:val="none" w:sz="0" w:space="0" w:color="auto"/>
      </w:divBdr>
    </w:div>
    <w:div w:id="1166507159">
      <w:bodyDiv w:val="1"/>
      <w:marLeft w:val="0"/>
      <w:marRight w:val="0"/>
      <w:marTop w:val="0"/>
      <w:marBottom w:val="0"/>
      <w:divBdr>
        <w:top w:val="none" w:sz="0" w:space="0" w:color="auto"/>
        <w:left w:val="none" w:sz="0" w:space="0" w:color="auto"/>
        <w:bottom w:val="none" w:sz="0" w:space="0" w:color="auto"/>
        <w:right w:val="none" w:sz="0" w:space="0" w:color="auto"/>
      </w:divBdr>
    </w:div>
    <w:div w:id="1181044698">
      <w:bodyDiv w:val="1"/>
      <w:marLeft w:val="0"/>
      <w:marRight w:val="0"/>
      <w:marTop w:val="0"/>
      <w:marBottom w:val="0"/>
      <w:divBdr>
        <w:top w:val="none" w:sz="0" w:space="0" w:color="auto"/>
        <w:left w:val="none" w:sz="0" w:space="0" w:color="auto"/>
        <w:bottom w:val="none" w:sz="0" w:space="0" w:color="auto"/>
        <w:right w:val="none" w:sz="0" w:space="0" w:color="auto"/>
      </w:divBdr>
    </w:div>
    <w:div w:id="1188132884">
      <w:bodyDiv w:val="1"/>
      <w:marLeft w:val="0"/>
      <w:marRight w:val="0"/>
      <w:marTop w:val="0"/>
      <w:marBottom w:val="0"/>
      <w:divBdr>
        <w:top w:val="none" w:sz="0" w:space="0" w:color="auto"/>
        <w:left w:val="none" w:sz="0" w:space="0" w:color="auto"/>
        <w:bottom w:val="none" w:sz="0" w:space="0" w:color="auto"/>
        <w:right w:val="none" w:sz="0" w:space="0" w:color="auto"/>
      </w:divBdr>
    </w:div>
    <w:div w:id="1192645168">
      <w:bodyDiv w:val="1"/>
      <w:marLeft w:val="0"/>
      <w:marRight w:val="0"/>
      <w:marTop w:val="0"/>
      <w:marBottom w:val="0"/>
      <w:divBdr>
        <w:top w:val="none" w:sz="0" w:space="0" w:color="auto"/>
        <w:left w:val="none" w:sz="0" w:space="0" w:color="auto"/>
        <w:bottom w:val="none" w:sz="0" w:space="0" w:color="auto"/>
        <w:right w:val="none" w:sz="0" w:space="0" w:color="auto"/>
      </w:divBdr>
    </w:div>
    <w:div w:id="1192913799">
      <w:bodyDiv w:val="1"/>
      <w:marLeft w:val="0"/>
      <w:marRight w:val="0"/>
      <w:marTop w:val="0"/>
      <w:marBottom w:val="0"/>
      <w:divBdr>
        <w:top w:val="none" w:sz="0" w:space="0" w:color="auto"/>
        <w:left w:val="none" w:sz="0" w:space="0" w:color="auto"/>
        <w:bottom w:val="none" w:sz="0" w:space="0" w:color="auto"/>
        <w:right w:val="none" w:sz="0" w:space="0" w:color="auto"/>
      </w:divBdr>
    </w:div>
    <w:div w:id="1210410208">
      <w:bodyDiv w:val="1"/>
      <w:marLeft w:val="0"/>
      <w:marRight w:val="0"/>
      <w:marTop w:val="0"/>
      <w:marBottom w:val="0"/>
      <w:divBdr>
        <w:top w:val="none" w:sz="0" w:space="0" w:color="auto"/>
        <w:left w:val="none" w:sz="0" w:space="0" w:color="auto"/>
        <w:bottom w:val="none" w:sz="0" w:space="0" w:color="auto"/>
        <w:right w:val="none" w:sz="0" w:space="0" w:color="auto"/>
      </w:divBdr>
    </w:div>
    <w:div w:id="1215696450">
      <w:bodyDiv w:val="1"/>
      <w:marLeft w:val="0"/>
      <w:marRight w:val="0"/>
      <w:marTop w:val="0"/>
      <w:marBottom w:val="0"/>
      <w:divBdr>
        <w:top w:val="none" w:sz="0" w:space="0" w:color="auto"/>
        <w:left w:val="none" w:sz="0" w:space="0" w:color="auto"/>
        <w:bottom w:val="none" w:sz="0" w:space="0" w:color="auto"/>
        <w:right w:val="none" w:sz="0" w:space="0" w:color="auto"/>
      </w:divBdr>
    </w:div>
    <w:div w:id="1225332183">
      <w:bodyDiv w:val="1"/>
      <w:marLeft w:val="0"/>
      <w:marRight w:val="0"/>
      <w:marTop w:val="0"/>
      <w:marBottom w:val="0"/>
      <w:divBdr>
        <w:top w:val="none" w:sz="0" w:space="0" w:color="auto"/>
        <w:left w:val="none" w:sz="0" w:space="0" w:color="auto"/>
        <w:bottom w:val="none" w:sz="0" w:space="0" w:color="auto"/>
        <w:right w:val="none" w:sz="0" w:space="0" w:color="auto"/>
      </w:divBdr>
    </w:div>
    <w:div w:id="1229801955">
      <w:bodyDiv w:val="1"/>
      <w:marLeft w:val="0"/>
      <w:marRight w:val="0"/>
      <w:marTop w:val="0"/>
      <w:marBottom w:val="0"/>
      <w:divBdr>
        <w:top w:val="none" w:sz="0" w:space="0" w:color="auto"/>
        <w:left w:val="none" w:sz="0" w:space="0" w:color="auto"/>
        <w:bottom w:val="none" w:sz="0" w:space="0" w:color="auto"/>
        <w:right w:val="none" w:sz="0" w:space="0" w:color="auto"/>
      </w:divBdr>
    </w:div>
    <w:div w:id="1234657126">
      <w:bodyDiv w:val="1"/>
      <w:marLeft w:val="0"/>
      <w:marRight w:val="0"/>
      <w:marTop w:val="0"/>
      <w:marBottom w:val="0"/>
      <w:divBdr>
        <w:top w:val="none" w:sz="0" w:space="0" w:color="auto"/>
        <w:left w:val="none" w:sz="0" w:space="0" w:color="auto"/>
        <w:bottom w:val="none" w:sz="0" w:space="0" w:color="auto"/>
        <w:right w:val="none" w:sz="0" w:space="0" w:color="auto"/>
      </w:divBdr>
    </w:div>
    <w:div w:id="1239171011">
      <w:bodyDiv w:val="1"/>
      <w:marLeft w:val="0"/>
      <w:marRight w:val="0"/>
      <w:marTop w:val="0"/>
      <w:marBottom w:val="0"/>
      <w:divBdr>
        <w:top w:val="none" w:sz="0" w:space="0" w:color="auto"/>
        <w:left w:val="none" w:sz="0" w:space="0" w:color="auto"/>
        <w:bottom w:val="none" w:sz="0" w:space="0" w:color="auto"/>
        <w:right w:val="none" w:sz="0" w:space="0" w:color="auto"/>
      </w:divBdr>
    </w:div>
    <w:div w:id="1297492532">
      <w:bodyDiv w:val="1"/>
      <w:marLeft w:val="0"/>
      <w:marRight w:val="0"/>
      <w:marTop w:val="0"/>
      <w:marBottom w:val="0"/>
      <w:divBdr>
        <w:top w:val="none" w:sz="0" w:space="0" w:color="auto"/>
        <w:left w:val="none" w:sz="0" w:space="0" w:color="auto"/>
        <w:bottom w:val="none" w:sz="0" w:space="0" w:color="auto"/>
        <w:right w:val="none" w:sz="0" w:space="0" w:color="auto"/>
      </w:divBdr>
    </w:div>
    <w:div w:id="1305238287">
      <w:bodyDiv w:val="1"/>
      <w:marLeft w:val="0"/>
      <w:marRight w:val="0"/>
      <w:marTop w:val="0"/>
      <w:marBottom w:val="0"/>
      <w:divBdr>
        <w:top w:val="none" w:sz="0" w:space="0" w:color="auto"/>
        <w:left w:val="none" w:sz="0" w:space="0" w:color="auto"/>
        <w:bottom w:val="none" w:sz="0" w:space="0" w:color="auto"/>
        <w:right w:val="none" w:sz="0" w:space="0" w:color="auto"/>
      </w:divBdr>
    </w:div>
    <w:div w:id="1306818191">
      <w:bodyDiv w:val="1"/>
      <w:marLeft w:val="0"/>
      <w:marRight w:val="0"/>
      <w:marTop w:val="0"/>
      <w:marBottom w:val="0"/>
      <w:divBdr>
        <w:top w:val="none" w:sz="0" w:space="0" w:color="auto"/>
        <w:left w:val="none" w:sz="0" w:space="0" w:color="auto"/>
        <w:bottom w:val="none" w:sz="0" w:space="0" w:color="auto"/>
        <w:right w:val="none" w:sz="0" w:space="0" w:color="auto"/>
      </w:divBdr>
    </w:div>
    <w:div w:id="1341349819">
      <w:bodyDiv w:val="1"/>
      <w:marLeft w:val="0"/>
      <w:marRight w:val="0"/>
      <w:marTop w:val="0"/>
      <w:marBottom w:val="0"/>
      <w:divBdr>
        <w:top w:val="none" w:sz="0" w:space="0" w:color="auto"/>
        <w:left w:val="none" w:sz="0" w:space="0" w:color="auto"/>
        <w:bottom w:val="none" w:sz="0" w:space="0" w:color="auto"/>
        <w:right w:val="none" w:sz="0" w:space="0" w:color="auto"/>
      </w:divBdr>
    </w:div>
    <w:div w:id="1357122581">
      <w:bodyDiv w:val="1"/>
      <w:marLeft w:val="0"/>
      <w:marRight w:val="0"/>
      <w:marTop w:val="0"/>
      <w:marBottom w:val="0"/>
      <w:divBdr>
        <w:top w:val="none" w:sz="0" w:space="0" w:color="auto"/>
        <w:left w:val="none" w:sz="0" w:space="0" w:color="auto"/>
        <w:bottom w:val="none" w:sz="0" w:space="0" w:color="auto"/>
        <w:right w:val="none" w:sz="0" w:space="0" w:color="auto"/>
      </w:divBdr>
    </w:div>
    <w:div w:id="1380275796">
      <w:bodyDiv w:val="1"/>
      <w:marLeft w:val="0"/>
      <w:marRight w:val="0"/>
      <w:marTop w:val="0"/>
      <w:marBottom w:val="0"/>
      <w:divBdr>
        <w:top w:val="none" w:sz="0" w:space="0" w:color="auto"/>
        <w:left w:val="none" w:sz="0" w:space="0" w:color="auto"/>
        <w:bottom w:val="none" w:sz="0" w:space="0" w:color="auto"/>
        <w:right w:val="none" w:sz="0" w:space="0" w:color="auto"/>
      </w:divBdr>
    </w:div>
    <w:div w:id="1384406782">
      <w:bodyDiv w:val="1"/>
      <w:marLeft w:val="0"/>
      <w:marRight w:val="0"/>
      <w:marTop w:val="0"/>
      <w:marBottom w:val="0"/>
      <w:divBdr>
        <w:top w:val="none" w:sz="0" w:space="0" w:color="auto"/>
        <w:left w:val="none" w:sz="0" w:space="0" w:color="auto"/>
        <w:bottom w:val="none" w:sz="0" w:space="0" w:color="auto"/>
        <w:right w:val="none" w:sz="0" w:space="0" w:color="auto"/>
      </w:divBdr>
    </w:div>
    <w:div w:id="1387757033">
      <w:bodyDiv w:val="1"/>
      <w:marLeft w:val="0"/>
      <w:marRight w:val="0"/>
      <w:marTop w:val="0"/>
      <w:marBottom w:val="0"/>
      <w:divBdr>
        <w:top w:val="none" w:sz="0" w:space="0" w:color="auto"/>
        <w:left w:val="none" w:sz="0" w:space="0" w:color="auto"/>
        <w:bottom w:val="none" w:sz="0" w:space="0" w:color="auto"/>
        <w:right w:val="none" w:sz="0" w:space="0" w:color="auto"/>
      </w:divBdr>
    </w:div>
    <w:div w:id="1390882406">
      <w:bodyDiv w:val="1"/>
      <w:marLeft w:val="0"/>
      <w:marRight w:val="0"/>
      <w:marTop w:val="0"/>
      <w:marBottom w:val="0"/>
      <w:divBdr>
        <w:top w:val="none" w:sz="0" w:space="0" w:color="auto"/>
        <w:left w:val="none" w:sz="0" w:space="0" w:color="auto"/>
        <w:bottom w:val="none" w:sz="0" w:space="0" w:color="auto"/>
        <w:right w:val="none" w:sz="0" w:space="0" w:color="auto"/>
      </w:divBdr>
    </w:div>
    <w:div w:id="1409688416">
      <w:bodyDiv w:val="1"/>
      <w:marLeft w:val="0"/>
      <w:marRight w:val="0"/>
      <w:marTop w:val="0"/>
      <w:marBottom w:val="0"/>
      <w:divBdr>
        <w:top w:val="none" w:sz="0" w:space="0" w:color="auto"/>
        <w:left w:val="none" w:sz="0" w:space="0" w:color="auto"/>
        <w:bottom w:val="none" w:sz="0" w:space="0" w:color="auto"/>
        <w:right w:val="none" w:sz="0" w:space="0" w:color="auto"/>
      </w:divBdr>
    </w:div>
    <w:div w:id="1410424395">
      <w:bodyDiv w:val="1"/>
      <w:marLeft w:val="0"/>
      <w:marRight w:val="0"/>
      <w:marTop w:val="0"/>
      <w:marBottom w:val="0"/>
      <w:divBdr>
        <w:top w:val="none" w:sz="0" w:space="0" w:color="auto"/>
        <w:left w:val="none" w:sz="0" w:space="0" w:color="auto"/>
        <w:bottom w:val="none" w:sz="0" w:space="0" w:color="auto"/>
        <w:right w:val="none" w:sz="0" w:space="0" w:color="auto"/>
      </w:divBdr>
    </w:div>
    <w:div w:id="1423181611">
      <w:bodyDiv w:val="1"/>
      <w:marLeft w:val="0"/>
      <w:marRight w:val="0"/>
      <w:marTop w:val="0"/>
      <w:marBottom w:val="0"/>
      <w:divBdr>
        <w:top w:val="none" w:sz="0" w:space="0" w:color="auto"/>
        <w:left w:val="none" w:sz="0" w:space="0" w:color="auto"/>
        <w:bottom w:val="none" w:sz="0" w:space="0" w:color="auto"/>
        <w:right w:val="none" w:sz="0" w:space="0" w:color="auto"/>
      </w:divBdr>
    </w:div>
    <w:div w:id="1434743221">
      <w:bodyDiv w:val="1"/>
      <w:marLeft w:val="0"/>
      <w:marRight w:val="0"/>
      <w:marTop w:val="0"/>
      <w:marBottom w:val="0"/>
      <w:divBdr>
        <w:top w:val="none" w:sz="0" w:space="0" w:color="auto"/>
        <w:left w:val="none" w:sz="0" w:space="0" w:color="auto"/>
        <w:bottom w:val="none" w:sz="0" w:space="0" w:color="auto"/>
        <w:right w:val="none" w:sz="0" w:space="0" w:color="auto"/>
      </w:divBdr>
    </w:div>
    <w:div w:id="1438914325">
      <w:bodyDiv w:val="1"/>
      <w:marLeft w:val="0"/>
      <w:marRight w:val="0"/>
      <w:marTop w:val="0"/>
      <w:marBottom w:val="0"/>
      <w:divBdr>
        <w:top w:val="none" w:sz="0" w:space="0" w:color="auto"/>
        <w:left w:val="none" w:sz="0" w:space="0" w:color="auto"/>
        <w:bottom w:val="none" w:sz="0" w:space="0" w:color="auto"/>
        <w:right w:val="none" w:sz="0" w:space="0" w:color="auto"/>
      </w:divBdr>
    </w:div>
    <w:div w:id="1465393985">
      <w:bodyDiv w:val="1"/>
      <w:marLeft w:val="0"/>
      <w:marRight w:val="0"/>
      <w:marTop w:val="0"/>
      <w:marBottom w:val="0"/>
      <w:divBdr>
        <w:top w:val="none" w:sz="0" w:space="0" w:color="auto"/>
        <w:left w:val="none" w:sz="0" w:space="0" w:color="auto"/>
        <w:bottom w:val="none" w:sz="0" w:space="0" w:color="auto"/>
        <w:right w:val="none" w:sz="0" w:space="0" w:color="auto"/>
      </w:divBdr>
    </w:div>
    <w:div w:id="1471748372">
      <w:bodyDiv w:val="1"/>
      <w:marLeft w:val="0"/>
      <w:marRight w:val="0"/>
      <w:marTop w:val="0"/>
      <w:marBottom w:val="0"/>
      <w:divBdr>
        <w:top w:val="none" w:sz="0" w:space="0" w:color="auto"/>
        <w:left w:val="none" w:sz="0" w:space="0" w:color="auto"/>
        <w:bottom w:val="none" w:sz="0" w:space="0" w:color="auto"/>
        <w:right w:val="none" w:sz="0" w:space="0" w:color="auto"/>
      </w:divBdr>
    </w:div>
    <w:div w:id="1480686118">
      <w:bodyDiv w:val="1"/>
      <w:marLeft w:val="0"/>
      <w:marRight w:val="0"/>
      <w:marTop w:val="0"/>
      <w:marBottom w:val="0"/>
      <w:divBdr>
        <w:top w:val="none" w:sz="0" w:space="0" w:color="auto"/>
        <w:left w:val="none" w:sz="0" w:space="0" w:color="auto"/>
        <w:bottom w:val="none" w:sz="0" w:space="0" w:color="auto"/>
        <w:right w:val="none" w:sz="0" w:space="0" w:color="auto"/>
      </w:divBdr>
    </w:div>
    <w:div w:id="1488935477">
      <w:bodyDiv w:val="1"/>
      <w:marLeft w:val="0"/>
      <w:marRight w:val="0"/>
      <w:marTop w:val="0"/>
      <w:marBottom w:val="0"/>
      <w:divBdr>
        <w:top w:val="none" w:sz="0" w:space="0" w:color="auto"/>
        <w:left w:val="none" w:sz="0" w:space="0" w:color="auto"/>
        <w:bottom w:val="none" w:sz="0" w:space="0" w:color="auto"/>
        <w:right w:val="none" w:sz="0" w:space="0" w:color="auto"/>
      </w:divBdr>
    </w:div>
    <w:div w:id="1495024773">
      <w:bodyDiv w:val="1"/>
      <w:marLeft w:val="0"/>
      <w:marRight w:val="0"/>
      <w:marTop w:val="0"/>
      <w:marBottom w:val="0"/>
      <w:divBdr>
        <w:top w:val="none" w:sz="0" w:space="0" w:color="auto"/>
        <w:left w:val="none" w:sz="0" w:space="0" w:color="auto"/>
        <w:bottom w:val="none" w:sz="0" w:space="0" w:color="auto"/>
        <w:right w:val="none" w:sz="0" w:space="0" w:color="auto"/>
      </w:divBdr>
    </w:div>
    <w:div w:id="1498574681">
      <w:bodyDiv w:val="1"/>
      <w:marLeft w:val="0"/>
      <w:marRight w:val="0"/>
      <w:marTop w:val="0"/>
      <w:marBottom w:val="0"/>
      <w:divBdr>
        <w:top w:val="none" w:sz="0" w:space="0" w:color="auto"/>
        <w:left w:val="none" w:sz="0" w:space="0" w:color="auto"/>
        <w:bottom w:val="none" w:sz="0" w:space="0" w:color="auto"/>
        <w:right w:val="none" w:sz="0" w:space="0" w:color="auto"/>
      </w:divBdr>
    </w:div>
    <w:div w:id="1507136265">
      <w:bodyDiv w:val="1"/>
      <w:marLeft w:val="0"/>
      <w:marRight w:val="0"/>
      <w:marTop w:val="0"/>
      <w:marBottom w:val="0"/>
      <w:divBdr>
        <w:top w:val="none" w:sz="0" w:space="0" w:color="auto"/>
        <w:left w:val="none" w:sz="0" w:space="0" w:color="auto"/>
        <w:bottom w:val="none" w:sz="0" w:space="0" w:color="auto"/>
        <w:right w:val="none" w:sz="0" w:space="0" w:color="auto"/>
      </w:divBdr>
    </w:div>
    <w:div w:id="1518543919">
      <w:bodyDiv w:val="1"/>
      <w:marLeft w:val="0"/>
      <w:marRight w:val="0"/>
      <w:marTop w:val="0"/>
      <w:marBottom w:val="0"/>
      <w:divBdr>
        <w:top w:val="none" w:sz="0" w:space="0" w:color="auto"/>
        <w:left w:val="none" w:sz="0" w:space="0" w:color="auto"/>
        <w:bottom w:val="none" w:sz="0" w:space="0" w:color="auto"/>
        <w:right w:val="none" w:sz="0" w:space="0" w:color="auto"/>
      </w:divBdr>
    </w:div>
    <w:div w:id="1564484459">
      <w:bodyDiv w:val="1"/>
      <w:marLeft w:val="0"/>
      <w:marRight w:val="0"/>
      <w:marTop w:val="0"/>
      <w:marBottom w:val="0"/>
      <w:divBdr>
        <w:top w:val="none" w:sz="0" w:space="0" w:color="auto"/>
        <w:left w:val="none" w:sz="0" w:space="0" w:color="auto"/>
        <w:bottom w:val="none" w:sz="0" w:space="0" w:color="auto"/>
        <w:right w:val="none" w:sz="0" w:space="0" w:color="auto"/>
      </w:divBdr>
    </w:div>
    <w:div w:id="1582107221">
      <w:bodyDiv w:val="1"/>
      <w:marLeft w:val="0"/>
      <w:marRight w:val="0"/>
      <w:marTop w:val="0"/>
      <w:marBottom w:val="0"/>
      <w:divBdr>
        <w:top w:val="none" w:sz="0" w:space="0" w:color="auto"/>
        <w:left w:val="none" w:sz="0" w:space="0" w:color="auto"/>
        <w:bottom w:val="none" w:sz="0" w:space="0" w:color="auto"/>
        <w:right w:val="none" w:sz="0" w:space="0" w:color="auto"/>
      </w:divBdr>
    </w:div>
    <w:div w:id="1599800214">
      <w:bodyDiv w:val="1"/>
      <w:marLeft w:val="0"/>
      <w:marRight w:val="0"/>
      <w:marTop w:val="0"/>
      <w:marBottom w:val="0"/>
      <w:divBdr>
        <w:top w:val="none" w:sz="0" w:space="0" w:color="auto"/>
        <w:left w:val="none" w:sz="0" w:space="0" w:color="auto"/>
        <w:bottom w:val="none" w:sz="0" w:space="0" w:color="auto"/>
        <w:right w:val="none" w:sz="0" w:space="0" w:color="auto"/>
      </w:divBdr>
    </w:div>
    <w:div w:id="1603875864">
      <w:bodyDiv w:val="1"/>
      <w:marLeft w:val="0"/>
      <w:marRight w:val="0"/>
      <w:marTop w:val="0"/>
      <w:marBottom w:val="0"/>
      <w:divBdr>
        <w:top w:val="none" w:sz="0" w:space="0" w:color="auto"/>
        <w:left w:val="none" w:sz="0" w:space="0" w:color="auto"/>
        <w:bottom w:val="none" w:sz="0" w:space="0" w:color="auto"/>
        <w:right w:val="none" w:sz="0" w:space="0" w:color="auto"/>
      </w:divBdr>
    </w:div>
    <w:div w:id="1606571831">
      <w:bodyDiv w:val="1"/>
      <w:marLeft w:val="0"/>
      <w:marRight w:val="0"/>
      <w:marTop w:val="0"/>
      <w:marBottom w:val="0"/>
      <w:divBdr>
        <w:top w:val="none" w:sz="0" w:space="0" w:color="auto"/>
        <w:left w:val="none" w:sz="0" w:space="0" w:color="auto"/>
        <w:bottom w:val="none" w:sz="0" w:space="0" w:color="auto"/>
        <w:right w:val="none" w:sz="0" w:space="0" w:color="auto"/>
      </w:divBdr>
    </w:div>
    <w:div w:id="1662077569">
      <w:bodyDiv w:val="1"/>
      <w:marLeft w:val="0"/>
      <w:marRight w:val="0"/>
      <w:marTop w:val="0"/>
      <w:marBottom w:val="0"/>
      <w:divBdr>
        <w:top w:val="none" w:sz="0" w:space="0" w:color="auto"/>
        <w:left w:val="none" w:sz="0" w:space="0" w:color="auto"/>
        <w:bottom w:val="none" w:sz="0" w:space="0" w:color="auto"/>
        <w:right w:val="none" w:sz="0" w:space="0" w:color="auto"/>
      </w:divBdr>
    </w:div>
    <w:div w:id="1666662779">
      <w:bodyDiv w:val="1"/>
      <w:marLeft w:val="0"/>
      <w:marRight w:val="0"/>
      <w:marTop w:val="0"/>
      <w:marBottom w:val="0"/>
      <w:divBdr>
        <w:top w:val="none" w:sz="0" w:space="0" w:color="auto"/>
        <w:left w:val="none" w:sz="0" w:space="0" w:color="auto"/>
        <w:bottom w:val="none" w:sz="0" w:space="0" w:color="auto"/>
        <w:right w:val="none" w:sz="0" w:space="0" w:color="auto"/>
      </w:divBdr>
    </w:div>
    <w:div w:id="1680961166">
      <w:bodyDiv w:val="1"/>
      <w:marLeft w:val="0"/>
      <w:marRight w:val="0"/>
      <w:marTop w:val="0"/>
      <w:marBottom w:val="0"/>
      <w:divBdr>
        <w:top w:val="none" w:sz="0" w:space="0" w:color="auto"/>
        <w:left w:val="none" w:sz="0" w:space="0" w:color="auto"/>
        <w:bottom w:val="none" w:sz="0" w:space="0" w:color="auto"/>
        <w:right w:val="none" w:sz="0" w:space="0" w:color="auto"/>
      </w:divBdr>
    </w:div>
    <w:div w:id="1710689684">
      <w:bodyDiv w:val="1"/>
      <w:marLeft w:val="0"/>
      <w:marRight w:val="0"/>
      <w:marTop w:val="0"/>
      <w:marBottom w:val="0"/>
      <w:divBdr>
        <w:top w:val="none" w:sz="0" w:space="0" w:color="auto"/>
        <w:left w:val="none" w:sz="0" w:space="0" w:color="auto"/>
        <w:bottom w:val="none" w:sz="0" w:space="0" w:color="auto"/>
        <w:right w:val="none" w:sz="0" w:space="0" w:color="auto"/>
      </w:divBdr>
    </w:div>
    <w:div w:id="1732340983">
      <w:bodyDiv w:val="1"/>
      <w:marLeft w:val="0"/>
      <w:marRight w:val="0"/>
      <w:marTop w:val="0"/>
      <w:marBottom w:val="0"/>
      <w:divBdr>
        <w:top w:val="none" w:sz="0" w:space="0" w:color="auto"/>
        <w:left w:val="none" w:sz="0" w:space="0" w:color="auto"/>
        <w:bottom w:val="none" w:sz="0" w:space="0" w:color="auto"/>
        <w:right w:val="none" w:sz="0" w:space="0" w:color="auto"/>
      </w:divBdr>
    </w:div>
    <w:div w:id="1757823098">
      <w:bodyDiv w:val="1"/>
      <w:marLeft w:val="0"/>
      <w:marRight w:val="0"/>
      <w:marTop w:val="0"/>
      <w:marBottom w:val="0"/>
      <w:divBdr>
        <w:top w:val="none" w:sz="0" w:space="0" w:color="auto"/>
        <w:left w:val="none" w:sz="0" w:space="0" w:color="auto"/>
        <w:bottom w:val="none" w:sz="0" w:space="0" w:color="auto"/>
        <w:right w:val="none" w:sz="0" w:space="0" w:color="auto"/>
      </w:divBdr>
    </w:div>
    <w:div w:id="1759399059">
      <w:bodyDiv w:val="1"/>
      <w:marLeft w:val="0"/>
      <w:marRight w:val="0"/>
      <w:marTop w:val="0"/>
      <w:marBottom w:val="0"/>
      <w:divBdr>
        <w:top w:val="none" w:sz="0" w:space="0" w:color="auto"/>
        <w:left w:val="none" w:sz="0" w:space="0" w:color="auto"/>
        <w:bottom w:val="none" w:sz="0" w:space="0" w:color="auto"/>
        <w:right w:val="none" w:sz="0" w:space="0" w:color="auto"/>
      </w:divBdr>
    </w:div>
    <w:div w:id="1783186013">
      <w:bodyDiv w:val="1"/>
      <w:marLeft w:val="0"/>
      <w:marRight w:val="0"/>
      <w:marTop w:val="0"/>
      <w:marBottom w:val="0"/>
      <w:divBdr>
        <w:top w:val="none" w:sz="0" w:space="0" w:color="auto"/>
        <w:left w:val="none" w:sz="0" w:space="0" w:color="auto"/>
        <w:bottom w:val="none" w:sz="0" w:space="0" w:color="auto"/>
        <w:right w:val="none" w:sz="0" w:space="0" w:color="auto"/>
      </w:divBdr>
    </w:div>
    <w:div w:id="1790590463">
      <w:bodyDiv w:val="1"/>
      <w:marLeft w:val="0"/>
      <w:marRight w:val="0"/>
      <w:marTop w:val="0"/>
      <w:marBottom w:val="0"/>
      <w:divBdr>
        <w:top w:val="none" w:sz="0" w:space="0" w:color="auto"/>
        <w:left w:val="none" w:sz="0" w:space="0" w:color="auto"/>
        <w:bottom w:val="none" w:sz="0" w:space="0" w:color="auto"/>
        <w:right w:val="none" w:sz="0" w:space="0" w:color="auto"/>
      </w:divBdr>
    </w:div>
    <w:div w:id="1794131061">
      <w:bodyDiv w:val="1"/>
      <w:marLeft w:val="0"/>
      <w:marRight w:val="0"/>
      <w:marTop w:val="0"/>
      <w:marBottom w:val="0"/>
      <w:divBdr>
        <w:top w:val="none" w:sz="0" w:space="0" w:color="auto"/>
        <w:left w:val="none" w:sz="0" w:space="0" w:color="auto"/>
        <w:bottom w:val="none" w:sz="0" w:space="0" w:color="auto"/>
        <w:right w:val="none" w:sz="0" w:space="0" w:color="auto"/>
      </w:divBdr>
    </w:div>
    <w:div w:id="1804619385">
      <w:bodyDiv w:val="1"/>
      <w:marLeft w:val="0"/>
      <w:marRight w:val="0"/>
      <w:marTop w:val="0"/>
      <w:marBottom w:val="0"/>
      <w:divBdr>
        <w:top w:val="none" w:sz="0" w:space="0" w:color="auto"/>
        <w:left w:val="none" w:sz="0" w:space="0" w:color="auto"/>
        <w:bottom w:val="none" w:sz="0" w:space="0" w:color="auto"/>
        <w:right w:val="none" w:sz="0" w:space="0" w:color="auto"/>
      </w:divBdr>
    </w:div>
    <w:div w:id="1805469479">
      <w:bodyDiv w:val="1"/>
      <w:marLeft w:val="0"/>
      <w:marRight w:val="0"/>
      <w:marTop w:val="0"/>
      <w:marBottom w:val="0"/>
      <w:divBdr>
        <w:top w:val="none" w:sz="0" w:space="0" w:color="auto"/>
        <w:left w:val="none" w:sz="0" w:space="0" w:color="auto"/>
        <w:bottom w:val="none" w:sz="0" w:space="0" w:color="auto"/>
        <w:right w:val="none" w:sz="0" w:space="0" w:color="auto"/>
      </w:divBdr>
    </w:div>
    <w:div w:id="1809084177">
      <w:bodyDiv w:val="1"/>
      <w:marLeft w:val="0"/>
      <w:marRight w:val="0"/>
      <w:marTop w:val="0"/>
      <w:marBottom w:val="0"/>
      <w:divBdr>
        <w:top w:val="none" w:sz="0" w:space="0" w:color="auto"/>
        <w:left w:val="none" w:sz="0" w:space="0" w:color="auto"/>
        <w:bottom w:val="none" w:sz="0" w:space="0" w:color="auto"/>
        <w:right w:val="none" w:sz="0" w:space="0" w:color="auto"/>
      </w:divBdr>
    </w:div>
    <w:div w:id="1826240981">
      <w:bodyDiv w:val="1"/>
      <w:marLeft w:val="0"/>
      <w:marRight w:val="0"/>
      <w:marTop w:val="0"/>
      <w:marBottom w:val="0"/>
      <w:divBdr>
        <w:top w:val="none" w:sz="0" w:space="0" w:color="auto"/>
        <w:left w:val="none" w:sz="0" w:space="0" w:color="auto"/>
        <w:bottom w:val="none" w:sz="0" w:space="0" w:color="auto"/>
        <w:right w:val="none" w:sz="0" w:space="0" w:color="auto"/>
      </w:divBdr>
    </w:div>
    <w:div w:id="1851138991">
      <w:bodyDiv w:val="1"/>
      <w:marLeft w:val="0"/>
      <w:marRight w:val="0"/>
      <w:marTop w:val="0"/>
      <w:marBottom w:val="0"/>
      <w:divBdr>
        <w:top w:val="none" w:sz="0" w:space="0" w:color="auto"/>
        <w:left w:val="none" w:sz="0" w:space="0" w:color="auto"/>
        <w:bottom w:val="none" w:sz="0" w:space="0" w:color="auto"/>
        <w:right w:val="none" w:sz="0" w:space="0" w:color="auto"/>
      </w:divBdr>
    </w:div>
    <w:div w:id="1852063306">
      <w:bodyDiv w:val="1"/>
      <w:marLeft w:val="0"/>
      <w:marRight w:val="0"/>
      <w:marTop w:val="0"/>
      <w:marBottom w:val="0"/>
      <w:divBdr>
        <w:top w:val="none" w:sz="0" w:space="0" w:color="auto"/>
        <w:left w:val="none" w:sz="0" w:space="0" w:color="auto"/>
        <w:bottom w:val="none" w:sz="0" w:space="0" w:color="auto"/>
        <w:right w:val="none" w:sz="0" w:space="0" w:color="auto"/>
      </w:divBdr>
    </w:div>
    <w:div w:id="1866628362">
      <w:bodyDiv w:val="1"/>
      <w:marLeft w:val="0"/>
      <w:marRight w:val="0"/>
      <w:marTop w:val="0"/>
      <w:marBottom w:val="0"/>
      <w:divBdr>
        <w:top w:val="none" w:sz="0" w:space="0" w:color="auto"/>
        <w:left w:val="none" w:sz="0" w:space="0" w:color="auto"/>
        <w:bottom w:val="none" w:sz="0" w:space="0" w:color="auto"/>
        <w:right w:val="none" w:sz="0" w:space="0" w:color="auto"/>
      </w:divBdr>
    </w:div>
    <w:div w:id="1867208604">
      <w:bodyDiv w:val="1"/>
      <w:marLeft w:val="0"/>
      <w:marRight w:val="0"/>
      <w:marTop w:val="0"/>
      <w:marBottom w:val="0"/>
      <w:divBdr>
        <w:top w:val="none" w:sz="0" w:space="0" w:color="auto"/>
        <w:left w:val="none" w:sz="0" w:space="0" w:color="auto"/>
        <w:bottom w:val="none" w:sz="0" w:space="0" w:color="auto"/>
        <w:right w:val="none" w:sz="0" w:space="0" w:color="auto"/>
      </w:divBdr>
    </w:div>
    <w:div w:id="1870411951">
      <w:bodyDiv w:val="1"/>
      <w:marLeft w:val="0"/>
      <w:marRight w:val="0"/>
      <w:marTop w:val="0"/>
      <w:marBottom w:val="0"/>
      <w:divBdr>
        <w:top w:val="none" w:sz="0" w:space="0" w:color="auto"/>
        <w:left w:val="none" w:sz="0" w:space="0" w:color="auto"/>
        <w:bottom w:val="none" w:sz="0" w:space="0" w:color="auto"/>
        <w:right w:val="none" w:sz="0" w:space="0" w:color="auto"/>
      </w:divBdr>
    </w:div>
    <w:div w:id="1872111193">
      <w:bodyDiv w:val="1"/>
      <w:marLeft w:val="0"/>
      <w:marRight w:val="0"/>
      <w:marTop w:val="0"/>
      <w:marBottom w:val="0"/>
      <w:divBdr>
        <w:top w:val="none" w:sz="0" w:space="0" w:color="auto"/>
        <w:left w:val="none" w:sz="0" w:space="0" w:color="auto"/>
        <w:bottom w:val="none" w:sz="0" w:space="0" w:color="auto"/>
        <w:right w:val="none" w:sz="0" w:space="0" w:color="auto"/>
      </w:divBdr>
    </w:div>
    <w:div w:id="1877888107">
      <w:bodyDiv w:val="1"/>
      <w:marLeft w:val="0"/>
      <w:marRight w:val="0"/>
      <w:marTop w:val="0"/>
      <w:marBottom w:val="0"/>
      <w:divBdr>
        <w:top w:val="none" w:sz="0" w:space="0" w:color="auto"/>
        <w:left w:val="none" w:sz="0" w:space="0" w:color="auto"/>
        <w:bottom w:val="none" w:sz="0" w:space="0" w:color="auto"/>
        <w:right w:val="none" w:sz="0" w:space="0" w:color="auto"/>
      </w:divBdr>
    </w:div>
    <w:div w:id="1891112430">
      <w:bodyDiv w:val="1"/>
      <w:marLeft w:val="0"/>
      <w:marRight w:val="0"/>
      <w:marTop w:val="0"/>
      <w:marBottom w:val="0"/>
      <w:divBdr>
        <w:top w:val="none" w:sz="0" w:space="0" w:color="auto"/>
        <w:left w:val="none" w:sz="0" w:space="0" w:color="auto"/>
        <w:bottom w:val="none" w:sz="0" w:space="0" w:color="auto"/>
        <w:right w:val="none" w:sz="0" w:space="0" w:color="auto"/>
      </w:divBdr>
    </w:div>
    <w:div w:id="1892376720">
      <w:bodyDiv w:val="1"/>
      <w:marLeft w:val="0"/>
      <w:marRight w:val="0"/>
      <w:marTop w:val="0"/>
      <w:marBottom w:val="0"/>
      <w:divBdr>
        <w:top w:val="none" w:sz="0" w:space="0" w:color="auto"/>
        <w:left w:val="none" w:sz="0" w:space="0" w:color="auto"/>
        <w:bottom w:val="none" w:sz="0" w:space="0" w:color="auto"/>
        <w:right w:val="none" w:sz="0" w:space="0" w:color="auto"/>
      </w:divBdr>
    </w:div>
    <w:div w:id="1911696906">
      <w:bodyDiv w:val="1"/>
      <w:marLeft w:val="0"/>
      <w:marRight w:val="0"/>
      <w:marTop w:val="0"/>
      <w:marBottom w:val="0"/>
      <w:divBdr>
        <w:top w:val="none" w:sz="0" w:space="0" w:color="auto"/>
        <w:left w:val="none" w:sz="0" w:space="0" w:color="auto"/>
        <w:bottom w:val="none" w:sz="0" w:space="0" w:color="auto"/>
        <w:right w:val="none" w:sz="0" w:space="0" w:color="auto"/>
      </w:divBdr>
    </w:div>
    <w:div w:id="1918783510">
      <w:bodyDiv w:val="1"/>
      <w:marLeft w:val="0"/>
      <w:marRight w:val="0"/>
      <w:marTop w:val="0"/>
      <w:marBottom w:val="0"/>
      <w:divBdr>
        <w:top w:val="none" w:sz="0" w:space="0" w:color="auto"/>
        <w:left w:val="none" w:sz="0" w:space="0" w:color="auto"/>
        <w:bottom w:val="none" w:sz="0" w:space="0" w:color="auto"/>
        <w:right w:val="none" w:sz="0" w:space="0" w:color="auto"/>
      </w:divBdr>
    </w:div>
    <w:div w:id="1923298962">
      <w:bodyDiv w:val="1"/>
      <w:marLeft w:val="0"/>
      <w:marRight w:val="0"/>
      <w:marTop w:val="0"/>
      <w:marBottom w:val="0"/>
      <w:divBdr>
        <w:top w:val="none" w:sz="0" w:space="0" w:color="auto"/>
        <w:left w:val="none" w:sz="0" w:space="0" w:color="auto"/>
        <w:bottom w:val="none" w:sz="0" w:space="0" w:color="auto"/>
        <w:right w:val="none" w:sz="0" w:space="0" w:color="auto"/>
      </w:divBdr>
    </w:div>
    <w:div w:id="1940021083">
      <w:bodyDiv w:val="1"/>
      <w:marLeft w:val="0"/>
      <w:marRight w:val="0"/>
      <w:marTop w:val="0"/>
      <w:marBottom w:val="0"/>
      <w:divBdr>
        <w:top w:val="none" w:sz="0" w:space="0" w:color="auto"/>
        <w:left w:val="none" w:sz="0" w:space="0" w:color="auto"/>
        <w:bottom w:val="none" w:sz="0" w:space="0" w:color="auto"/>
        <w:right w:val="none" w:sz="0" w:space="0" w:color="auto"/>
      </w:divBdr>
    </w:div>
    <w:div w:id="1942106980">
      <w:bodyDiv w:val="1"/>
      <w:marLeft w:val="0"/>
      <w:marRight w:val="0"/>
      <w:marTop w:val="0"/>
      <w:marBottom w:val="0"/>
      <w:divBdr>
        <w:top w:val="none" w:sz="0" w:space="0" w:color="auto"/>
        <w:left w:val="none" w:sz="0" w:space="0" w:color="auto"/>
        <w:bottom w:val="none" w:sz="0" w:space="0" w:color="auto"/>
        <w:right w:val="none" w:sz="0" w:space="0" w:color="auto"/>
      </w:divBdr>
    </w:div>
    <w:div w:id="1948076543">
      <w:bodyDiv w:val="1"/>
      <w:marLeft w:val="0"/>
      <w:marRight w:val="0"/>
      <w:marTop w:val="0"/>
      <w:marBottom w:val="0"/>
      <w:divBdr>
        <w:top w:val="none" w:sz="0" w:space="0" w:color="auto"/>
        <w:left w:val="none" w:sz="0" w:space="0" w:color="auto"/>
        <w:bottom w:val="none" w:sz="0" w:space="0" w:color="auto"/>
        <w:right w:val="none" w:sz="0" w:space="0" w:color="auto"/>
      </w:divBdr>
    </w:div>
    <w:div w:id="1960061641">
      <w:bodyDiv w:val="1"/>
      <w:marLeft w:val="0"/>
      <w:marRight w:val="0"/>
      <w:marTop w:val="0"/>
      <w:marBottom w:val="0"/>
      <w:divBdr>
        <w:top w:val="none" w:sz="0" w:space="0" w:color="auto"/>
        <w:left w:val="none" w:sz="0" w:space="0" w:color="auto"/>
        <w:bottom w:val="none" w:sz="0" w:space="0" w:color="auto"/>
        <w:right w:val="none" w:sz="0" w:space="0" w:color="auto"/>
      </w:divBdr>
    </w:div>
    <w:div w:id="1981811599">
      <w:bodyDiv w:val="1"/>
      <w:marLeft w:val="0"/>
      <w:marRight w:val="0"/>
      <w:marTop w:val="0"/>
      <w:marBottom w:val="0"/>
      <w:divBdr>
        <w:top w:val="none" w:sz="0" w:space="0" w:color="auto"/>
        <w:left w:val="none" w:sz="0" w:space="0" w:color="auto"/>
        <w:bottom w:val="none" w:sz="0" w:space="0" w:color="auto"/>
        <w:right w:val="none" w:sz="0" w:space="0" w:color="auto"/>
      </w:divBdr>
    </w:div>
    <w:div w:id="1982727447">
      <w:bodyDiv w:val="1"/>
      <w:marLeft w:val="0"/>
      <w:marRight w:val="0"/>
      <w:marTop w:val="0"/>
      <w:marBottom w:val="0"/>
      <w:divBdr>
        <w:top w:val="none" w:sz="0" w:space="0" w:color="auto"/>
        <w:left w:val="none" w:sz="0" w:space="0" w:color="auto"/>
        <w:bottom w:val="none" w:sz="0" w:space="0" w:color="auto"/>
        <w:right w:val="none" w:sz="0" w:space="0" w:color="auto"/>
      </w:divBdr>
    </w:div>
    <w:div w:id="1996110023">
      <w:bodyDiv w:val="1"/>
      <w:marLeft w:val="0"/>
      <w:marRight w:val="0"/>
      <w:marTop w:val="0"/>
      <w:marBottom w:val="0"/>
      <w:divBdr>
        <w:top w:val="none" w:sz="0" w:space="0" w:color="auto"/>
        <w:left w:val="none" w:sz="0" w:space="0" w:color="auto"/>
        <w:bottom w:val="none" w:sz="0" w:space="0" w:color="auto"/>
        <w:right w:val="none" w:sz="0" w:space="0" w:color="auto"/>
      </w:divBdr>
    </w:div>
    <w:div w:id="1997027388">
      <w:bodyDiv w:val="1"/>
      <w:marLeft w:val="0"/>
      <w:marRight w:val="0"/>
      <w:marTop w:val="0"/>
      <w:marBottom w:val="0"/>
      <w:divBdr>
        <w:top w:val="none" w:sz="0" w:space="0" w:color="auto"/>
        <w:left w:val="none" w:sz="0" w:space="0" w:color="auto"/>
        <w:bottom w:val="none" w:sz="0" w:space="0" w:color="auto"/>
        <w:right w:val="none" w:sz="0" w:space="0" w:color="auto"/>
      </w:divBdr>
    </w:div>
    <w:div w:id="2005208597">
      <w:bodyDiv w:val="1"/>
      <w:marLeft w:val="0"/>
      <w:marRight w:val="0"/>
      <w:marTop w:val="0"/>
      <w:marBottom w:val="0"/>
      <w:divBdr>
        <w:top w:val="none" w:sz="0" w:space="0" w:color="auto"/>
        <w:left w:val="none" w:sz="0" w:space="0" w:color="auto"/>
        <w:bottom w:val="none" w:sz="0" w:space="0" w:color="auto"/>
        <w:right w:val="none" w:sz="0" w:space="0" w:color="auto"/>
      </w:divBdr>
    </w:div>
    <w:div w:id="2006475260">
      <w:bodyDiv w:val="1"/>
      <w:marLeft w:val="0"/>
      <w:marRight w:val="0"/>
      <w:marTop w:val="0"/>
      <w:marBottom w:val="0"/>
      <w:divBdr>
        <w:top w:val="none" w:sz="0" w:space="0" w:color="auto"/>
        <w:left w:val="none" w:sz="0" w:space="0" w:color="auto"/>
        <w:bottom w:val="none" w:sz="0" w:space="0" w:color="auto"/>
        <w:right w:val="none" w:sz="0" w:space="0" w:color="auto"/>
      </w:divBdr>
    </w:div>
    <w:div w:id="2018264994">
      <w:bodyDiv w:val="1"/>
      <w:marLeft w:val="0"/>
      <w:marRight w:val="0"/>
      <w:marTop w:val="0"/>
      <w:marBottom w:val="0"/>
      <w:divBdr>
        <w:top w:val="none" w:sz="0" w:space="0" w:color="auto"/>
        <w:left w:val="none" w:sz="0" w:space="0" w:color="auto"/>
        <w:bottom w:val="none" w:sz="0" w:space="0" w:color="auto"/>
        <w:right w:val="none" w:sz="0" w:space="0" w:color="auto"/>
      </w:divBdr>
    </w:div>
    <w:div w:id="2058890501">
      <w:bodyDiv w:val="1"/>
      <w:marLeft w:val="0"/>
      <w:marRight w:val="0"/>
      <w:marTop w:val="0"/>
      <w:marBottom w:val="0"/>
      <w:divBdr>
        <w:top w:val="none" w:sz="0" w:space="0" w:color="auto"/>
        <w:left w:val="none" w:sz="0" w:space="0" w:color="auto"/>
        <w:bottom w:val="none" w:sz="0" w:space="0" w:color="auto"/>
        <w:right w:val="none" w:sz="0" w:space="0" w:color="auto"/>
      </w:divBdr>
    </w:div>
    <w:div w:id="2062093428">
      <w:bodyDiv w:val="1"/>
      <w:marLeft w:val="0"/>
      <w:marRight w:val="0"/>
      <w:marTop w:val="0"/>
      <w:marBottom w:val="0"/>
      <w:divBdr>
        <w:top w:val="none" w:sz="0" w:space="0" w:color="auto"/>
        <w:left w:val="none" w:sz="0" w:space="0" w:color="auto"/>
        <w:bottom w:val="none" w:sz="0" w:space="0" w:color="auto"/>
        <w:right w:val="none" w:sz="0" w:space="0" w:color="auto"/>
      </w:divBdr>
    </w:div>
    <w:div w:id="2079278674">
      <w:bodyDiv w:val="1"/>
      <w:marLeft w:val="0"/>
      <w:marRight w:val="0"/>
      <w:marTop w:val="0"/>
      <w:marBottom w:val="0"/>
      <w:divBdr>
        <w:top w:val="none" w:sz="0" w:space="0" w:color="auto"/>
        <w:left w:val="none" w:sz="0" w:space="0" w:color="auto"/>
        <w:bottom w:val="none" w:sz="0" w:space="0" w:color="auto"/>
        <w:right w:val="none" w:sz="0" w:space="0" w:color="auto"/>
      </w:divBdr>
    </w:div>
    <w:div w:id="2080400011">
      <w:bodyDiv w:val="1"/>
      <w:marLeft w:val="0"/>
      <w:marRight w:val="0"/>
      <w:marTop w:val="0"/>
      <w:marBottom w:val="0"/>
      <w:divBdr>
        <w:top w:val="none" w:sz="0" w:space="0" w:color="auto"/>
        <w:left w:val="none" w:sz="0" w:space="0" w:color="auto"/>
        <w:bottom w:val="none" w:sz="0" w:space="0" w:color="auto"/>
        <w:right w:val="none" w:sz="0" w:space="0" w:color="auto"/>
      </w:divBdr>
    </w:div>
    <w:div w:id="2104181969">
      <w:bodyDiv w:val="1"/>
      <w:marLeft w:val="0"/>
      <w:marRight w:val="0"/>
      <w:marTop w:val="0"/>
      <w:marBottom w:val="0"/>
      <w:divBdr>
        <w:top w:val="none" w:sz="0" w:space="0" w:color="auto"/>
        <w:left w:val="none" w:sz="0" w:space="0" w:color="auto"/>
        <w:bottom w:val="none" w:sz="0" w:space="0" w:color="auto"/>
        <w:right w:val="none" w:sz="0" w:space="0" w:color="auto"/>
      </w:divBdr>
    </w:div>
    <w:div w:id="2129623247">
      <w:bodyDiv w:val="1"/>
      <w:marLeft w:val="0"/>
      <w:marRight w:val="0"/>
      <w:marTop w:val="0"/>
      <w:marBottom w:val="0"/>
      <w:divBdr>
        <w:top w:val="none" w:sz="0" w:space="0" w:color="auto"/>
        <w:left w:val="none" w:sz="0" w:space="0" w:color="auto"/>
        <w:bottom w:val="none" w:sz="0" w:space="0" w:color="auto"/>
        <w:right w:val="none" w:sz="0" w:space="0" w:color="auto"/>
      </w:divBdr>
    </w:div>
    <w:div w:id="2139105483">
      <w:bodyDiv w:val="1"/>
      <w:marLeft w:val="0"/>
      <w:marRight w:val="0"/>
      <w:marTop w:val="0"/>
      <w:marBottom w:val="0"/>
      <w:divBdr>
        <w:top w:val="none" w:sz="0" w:space="0" w:color="auto"/>
        <w:left w:val="none" w:sz="0" w:space="0" w:color="auto"/>
        <w:bottom w:val="none" w:sz="0" w:space="0" w:color="auto"/>
        <w:right w:val="none" w:sz="0" w:space="0" w:color="auto"/>
      </w:divBdr>
    </w:div>
    <w:div w:id="2144805517">
      <w:bodyDiv w:val="1"/>
      <w:marLeft w:val="0"/>
      <w:marRight w:val="0"/>
      <w:marTop w:val="0"/>
      <w:marBottom w:val="0"/>
      <w:divBdr>
        <w:top w:val="none" w:sz="0" w:space="0" w:color="auto"/>
        <w:left w:val="none" w:sz="0" w:space="0" w:color="auto"/>
        <w:bottom w:val="none" w:sz="0" w:space="0" w:color="auto"/>
        <w:right w:val="none" w:sz="0" w:space="0" w:color="auto"/>
      </w:divBdr>
    </w:div>
    <w:div w:id="214731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runo.Azeredo@asu.edu" TargetMode="Externa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anr.UIUC\Application%20Data\Microsoft\Templates\MatS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Ste95</b:Tag>
    <b:SourceType>JournalArticle</b:SourceType>
    <b:Guid>{C86D45BF-0686-49E5-8CAF-5ABE9D3D1F15}</b:Guid>
    <b:Author>
      <b:Author>
        <b:Corporate>Stephen Y. Chou, Peter R. Krauss, and Preston J. Renstrom</b:Corporate>
      </b:Author>
    </b:Author>
    <b:Title>Imprint of sub‐25 nm vias and trenches in polymers</b:Title>
    <b:JournalName>Applied Physics Latters</b:JournalName>
    <b:Year>1995</b:Year>
    <b:Pages>3114</b:Pages>
    <b:Volume>67</b:Volume>
    <b:Issue>21</b:Issue>
    <b:RefOrder>1</b:RefOrder>
  </b:Source>
  <b:Source>
    <b:Tag>DJR03</b:Tag>
    <b:SourceType>ConferenceProceedings</b:SourceType>
    <b:Guid>{20236012-5E69-4FAE-BA85-046C4F19C18F}</b:Guid>
    <b:Author>
      <b:Author>
        <b:Corporate>M. Colburn, S. Johnson, M. Stewart, S. [)amle, T. Bailey, B. Choi, M. Wedlake,T. Michaelson, S.V. Sreenivasan, J. Ekerdt, and C. G. Willson</b:Corporate>
      </b:Author>
    </b:Author>
    <b:Title>Step and Flash Imprint Lithography: A New Approach to High-Resolution Patterning</b:Title>
    <b:JournalName>Journal of Vacuum Science &amp; Technology B: Microelectronics and Nanometer Structures Processing</b:JournalName>
    <b:Year>1999</b:Year>
    <b:Pages>2624</b:Pages>
    <b:Volume>21</b:Volume>
    <b:ConferenceName>SPIE - Emerging Lithographic Technologies</b:ConferenceName>
    <b:City>Santa Clara, CA, United States</b:City>
    <b:RefOrder>2</b:RefOrder>
  </b:Source>
  <b:Source>
    <b:Tag>Gol09</b:Tag>
    <b:SourceType>JournalArticle</b:SourceType>
    <b:Guid>{A502E561-DAF6-4EB1-A7B3-B592A9CC5AF1}</b:Guid>
    <b:Author>
      <b:Author>
        <b:Corporate>Golden Kumar, Hong X. Tang &amp; Jan Schroers</b:Corporate>
      </b:Author>
    </b:Author>
    <b:Title>Nanomoulding with amorphous metals</b:Title>
    <b:JournalName>Nature</b:JournalName>
    <b:Year>2009</b:Year>
    <b:Pages>868-872</b:Pages>
    <b:Volume>457</b:Volume>
    <b:RefOrder>5</b:RefOrder>
  </b:Source>
  <b:Source>
    <b:Tag>Hua14</b:Tag>
    <b:SourceType>JournalArticle</b:SourceType>
    <b:Guid>{C8BC70B4-CB78-4C37-8985-55CABF6AFCEF}</b:Guid>
    <b:Author>
      <b:Author>
        <b:Corporate>Huang Gao, Yaowu Hu, Yi Xuan, Ji Li, Yingling Yang, Ramses V. Martinez, Chunyu Li, Jian Luo, Minghao Qi, Gary J. Cheng</b:Corporate>
      </b:Author>
    </b:Author>
    <b:Title>Large-scale nanoshaping of ultrasmooth 3D crystalline metallic structures</b:Title>
    <b:JournalName>Science</b:JournalName>
    <b:Year>2014</b:Year>
    <b:Pages>1352-1356</b:Pages>
    <b:Volume>346</b:Volume>
    <b:Issue>6215</b:Issue>
    <b:RefOrder>6</b:RefOrder>
  </b:Source>
  <b:Source>
    <b:Tag>KAL04</b:Tag>
    <b:SourceType>JournalArticle</b:SourceType>
    <b:Guid>{AE195724-D218-48B7-ABDE-7CBD3D0F73AE}</b:Guid>
    <b:Author>
      <b:Author>
        <b:Corporate>K. A. Lister, S. Thoms, D. S. Macintyre, C. D. W. Wilkinson, and J. M. R. Weaver</b:Corporate>
      </b:Author>
    </b:Author>
    <b:Title>Direct imprint of sub-10nm features into metal using diamond and SiC stamps</b:Title>
    <b:JournalName>Journal of Vacuum Science &amp; Technology B, Nanotechnology and Microelectronics: Materials, Processing, Measurement, and Phenomena</b:JournalName>
    <b:Year>2004</b:Year>
    <b:Pages>3257</b:Pages>
    <b:Volume>22</b:Volume>
    <b:RefOrder>4</b:RefOrder>
  </b:Source>
  <b:Source>
    <b:Tag>Ste02</b:Tag>
    <b:SourceType>JournalArticle</b:SourceType>
    <b:Guid>{710CEB90-7197-4202-AFC9-0124FC169739}</b:Guid>
    <b:Author>
      <b:Author>
        <b:Corporate>Stephen Y. Chou, Chris Keimel, Jian Gu</b:Corporate>
      </b:Author>
    </b:Author>
    <b:Title>Ultrafast and direct imprint of nanostructures in silicon</b:Title>
    <b:JournalName>Nature </b:JournalName>
    <b:Year>2002</b:Year>
    <b:Pages>835-837</b:Pages>
    <b:Volume>417</b:Volume>
    <b:RefOrder>3</b:RefOrder>
  </b:Source>
  <b:Source>
    <b:Tag>CCh08</b:Tag>
    <b:SourceType>JournalArticle</b:SourceType>
    <b:Guid>{E3770D5F-94BE-4C22-A774-6CA47306CE79}</b:Guid>
    <b:Author>
      <b:Author>
        <b:Corporate>C. Chartier, S. Bastide, , C. Lévy-Clément</b:Corporate>
      </b:Author>
    </b:Author>
    <b:Title>Metal-assisted chemical etching of silicon in HF–H2O2</b:Title>
    <b:JournalName>Electrochimica Acta</b:JournalName>
    <b:Year>2008</b:Year>
    <b:Pages>5509-5516</b:Pages>
    <b:Volume>53</b:Volume>
    <b:Issue>17</b:Issue>
    <b:RefOrder>8</b:RefOrder>
  </b:Source>
  <b:Source>
    <b:Tag>Nad12</b:Tag>
    <b:SourceType>JournalArticle</b:SourceType>
    <b:Guid>{2D8A4A73-D190-416C-ABE7-2B557CA77CE4}</b:Guid>
    <b:Author>
      <b:Author>
        <b:Corporate>Nadine Geyer, Bodo Fuhrmann, Zhipeng Huang, Johannes de Boor, Hartmut S. Leipner, and Peter Werner</b:Corporate>
      </b:Author>
    </b:Author>
    <b:Title>Model for the Mass Transport during Metal-Assisted Chemical Etching with Contiguous Metal Films As Catalysts</b:Title>
    <b:JournalName>Physical Chemistry C</b:JournalName>
    <b:Year>2012</b:Year>
    <b:Pages>13446-13451</b:Pages>
    <b:Volume>116</b:Volume>
    <b:Issue>24</b:Issue>
    <b:RefOrder>9</b:RefOrder>
  </b:Source>
  <b:Source>
    <b:Tag>Cha131</b:Tag>
    <b:SourceType>JournalArticle</b:SourceType>
    <b:Guid>{4CE95368-2018-4A04-8D49-E6B00B2CF3FB}</b:Guid>
    <b:Author>
      <b:Author>
        <b:Corporate>Chang Quan Lai, He Cheng, W. K. Choi, and Carl V. Thompson</b:Corporate>
      </b:Author>
    </b:Author>
    <b:Title>Mechanics of Catalyst Motion during Metal Assisted Chemical</b:Title>
    <b:JournalName>Physical Chemistry C</b:JournalName>
    <b:Year>2013</b:Year>
    <b:Pages>20802</b:Pages>
    <b:Volume>113</b:Volume>
    <b:RefOrder>10</b:RefOrder>
  </b:Source>
  <b:Source>
    <b:Tag>HVJ</b:Tag>
    <b:SourceType>JournalArticle</b:SourceType>
    <b:Guid>{DABDB43B-0481-4C8D-85B8-7E69B0F27E54}</b:Guid>
    <b:Author>
      <b:Author>
        <b:Corporate>H. V. Jansen, M. J. Boer, S. Innikrishnan, M. C. Louwerse, and M. C. Elwenspoek</b:Corporate>
      </b:Author>
    </b:Author>
    <b:Title>Black silicon method X: a review on high speed and selective plasma etching of silicon with profile control: an in-depth comparison between borch and cryostat DRIE processes as a roadmap to next generation equipment</b:Title>
    <b:JournalName>J. Micromech. Microeng.</b:JournalName>
    <b:Year>2009</b:Year>
    <b:Volume>19</b:Volume>
    <b:Pages>033001-033042</b:Pages>
    <b:RefOrder>12</b:RefOrder>
  </b:Source>
  <b:Source>
    <b:Tag>Bru16</b:Tag>
    <b:SourceType>JournalArticle</b:SourceType>
    <b:Guid>{1BD8603E-5EB9-4C14-8379-5918D58B012C}</b:Guid>
    <b:Author>
      <b:Author>
        <b:Corporate>Bruno P Azeredo, Yu‐Wei Lin, Arik Avagyan, Mayandi Sivaguru, Keng Hsu, Placid Ferreira</b:Corporate>
      </b:Author>
    </b:Author>
    <b:Title>Direct Imprinting of Porous Silicon via Metal‐Assisted Chemical Etching</b:Title>
    <b:JournalName>Advanced Functional Materials</b:JournalName>
    <b:Year>2016</b:Year>
    <b:Pages>2929-2939</b:Pages>
    <b:Volume>26</b:Volume>
    <b:Issue>17</b:Issue>
    <b:RefOrder>7</b:RefOrder>
  </b:Source>
  <b:Source>
    <b:Tag>Sha19</b:Tag>
    <b:SourceType>JournalArticle</b:SourceType>
    <b:Guid>{55467031-707E-4246-A855-CDEBF7DC7961}</b:Guid>
    <b:Author>
      <b:Author>
        <b:NameList>
          <b:Person>
            <b:Last>Sharstniou</b:Last>
            <b:First>Aliaksandr</b:First>
          </b:Person>
          <b:Person>
            <b:Last>Niauzorau</b:Last>
            <b:First>Stanislau</b:First>
          </b:Person>
          <b:Person>
            <b:Last>Ferreira</b:Last>
            <b:First>Placid</b:First>
            <b:Middle>M</b:Middle>
          </b:Person>
          <b:Person>
            <b:Last>Azeredo</b:Last>
            <b:First>Bruno</b:First>
            <b:Middle>P</b:Middle>
          </b:Person>
        </b:NameList>
      </b:Author>
    </b:Author>
    <b:Title>Electrochemical nanoimprinting of silicon</b:Title>
    <b:JournalName>Proceedings of the National Academy of Sciences</b:JournalName>
    <b:Year>2019</b:Year>
    <b:Pages>10264-10269</b:Pages>
    <b:Volume>116</b:Volume>
    <b:Issue>21</b:Issue>
    <b:RefOrder>11</b:RefOrder>
  </b:Source>
</b:Sources>
</file>

<file path=customXml/itemProps1.xml><?xml version="1.0" encoding="utf-8"?>
<ds:datastoreItem xmlns:ds="http://schemas.openxmlformats.org/officeDocument/2006/customXml" ds:itemID="{55F0F1BF-5D19-4DBC-AF75-FD4B90AD1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MatSE 2.dot</Template>
  <TotalTime>32</TotalTime>
  <Pages>2</Pages>
  <Words>949</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 of I</Company>
  <LinksUpToDate>false</LinksUpToDate>
  <CharactersWithSpaces>6352</CharactersWithSpaces>
  <SharedDoc>false</SharedDoc>
  <HLinks>
    <vt:vector size="12" baseType="variant">
      <vt:variant>
        <vt:i4>4456553</vt:i4>
      </vt:variant>
      <vt:variant>
        <vt:i4>3</vt:i4>
      </vt:variant>
      <vt:variant>
        <vt:i4>0</vt:i4>
      </vt:variant>
      <vt:variant>
        <vt:i4>5</vt:i4>
      </vt:variant>
      <vt:variant>
        <vt:lpwstr>mailto:mscarro@sandia.gov</vt:lpwstr>
      </vt:variant>
      <vt:variant>
        <vt:lpwstr/>
      </vt:variant>
      <vt:variant>
        <vt:i4>6160444</vt:i4>
      </vt:variant>
      <vt:variant>
        <vt:i4>0</vt:i4>
      </vt:variant>
      <vt:variant>
        <vt:i4>0</vt:i4>
      </vt:variant>
      <vt:variant>
        <vt:i4>5</vt:i4>
      </vt:variant>
      <vt:variant>
        <vt:lpwstr>mailto:matse-head@illinois.edu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d-cahill@illinois.edu</dc:creator>
  <cp:lastModifiedBy>Aliaksandr Sharstniou</cp:lastModifiedBy>
  <cp:revision>5</cp:revision>
  <cp:lastPrinted>2018-09-10T23:51:00Z</cp:lastPrinted>
  <dcterms:created xsi:type="dcterms:W3CDTF">2019-11-16T16:40:00Z</dcterms:created>
  <dcterms:modified xsi:type="dcterms:W3CDTF">2019-11-17T21:41:00Z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ies>
</file>