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D111213"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 xml:space="preserve">TITLE: </w:t>
      </w:r>
    </w:p>
    <w:p w14:paraId="0C76090E" w14:textId="4594BE8F" w:rsidR="007A4DD6" w:rsidRPr="00525012" w:rsidRDefault="0040452B" w:rsidP="0032034A">
      <w:pPr>
        <w:rPr>
          <w:rFonts w:asciiTheme="minorHAnsi" w:hAnsiTheme="minorHAnsi" w:cstheme="minorHAnsi"/>
          <w:b/>
          <w:bCs/>
          <w:color w:val="auto"/>
        </w:rPr>
      </w:pPr>
      <w:r w:rsidRPr="00525012">
        <w:rPr>
          <w:rFonts w:asciiTheme="minorHAnsi" w:hAnsiTheme="minorHAnsi" w:cstheme="minorHAnsi"/>
          <w:b/>
          <w:bCs/>
          <w:color w:val="auto"/>
        </w:rPr>
        <w:t>S</w:t>
      </w:r>
      <w:r w:rsidR="00304AE2" w:rsidRPr="00525012">
        <w:rPr>
          <w:rFonts w:asciiTheme="minorHAnsi" w:hAnsiTheme="minorHAnsi" w:cstheme="minorHAnsi"/>
          <w:b/>
          <w:bCs/>
          <w:color w:val="auto"/>
        </w:rPr>
        <w:t>emi</w:t>
      </w:r>
      <w:r w:rsidR="00481A86" w:rsidRPr="00525012">
        <w:rPr>
          <w:rFonts w:asciiTheme="minorHAnsi" w:hAnsiTheme="minorHAnsi" w:cstheme="minorHAnsi"/>
          <w:b/>
          <w:bCs/>
          <w:color w:val="auto"/>
        </w:rPr>
        <w:t>-Minimal Invasive Method to Induce Myocardial Infarction in Rats and the Assessment of Cardiac Function by an Isolated Working Heart System</w:t>
      </w:r>
    </w:p>
    <w:p w14:paraId="2E300B21" w14:textId="77777777" w:rsidR="007A4DD6" w:rsidRPr="00525012" w:rsidRDefault="007A4DD6" w:rsidP="0032034A">
      <w:pPr>
        <w:rPr>
          <w:rFonts w:asciiTheme="minorHAnsi" w:hAnsiTheme="minorHAnsi" w:cstheme="minorHAnsi"/>
          <w:b/>
          <w:bCs/>
          <w:color w:val="auto"/>
        </w:rPr>
      </w:pPr>
    </w:p>
    <w:p w14:paraId="3D080DA3" w14:textId="0168A7EB"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AUTHORS</w:t>
      </w:r>
      <w:r w:rsidR="000B662E" w:rsidRPr="00525012">
        <w:rPr>
          <w:rFonts w:asciiTheme="minorHAnsi" w:hAnsiTheme="minorHAnsi" w:cstheme="minorHAnsi"/>
          <w:color w:val="auto"/>
          <w:sz w:val="24"/>
          <w:szCs w:val="24"/>
        </w:rPr>
        <w:t xml:space="preserve"> </w:t>
      </w:r>
      <w:r w:rsidR="00086FF5" w:rsidRPr="00525012">
        <w:rPr>
          <w:rFonts w:asciiTheme="minorHAnsi" w:hAnsiTheme="minorHAnsi" w:cstheme="minorHAnsi"/>
          <w:color w:val="auto"/>
          <w:sz w:val="24"/>
          <w:szCs w:val="24"/>
        </w:rPr>
        <w:t xml:space="preserve">AND </w:t>
      </w:r>
      <w:r w:rsidR="000B662E" w:rsidRPr="00525012">
        <w:rPr>
          <w:rFonts w:asciiTheme="minorHAnsi" w:hAnsiTheme="minorHAnsi" w:cstheme="minorHAnsi"/>
          <w:color w:val="auto"/>
          <w:sz w:val="24"/>
          <w:szCs w:val="24"/>
        </w:rPr>
        <w:t>AFFILIATIONS</w:t>
      </w:r>
      <w:r w:rsidRPr="00525012">
        <w:rPr>
          <w:rFonts w:asciiTheme="minorHAnsi" w:hAnsiTheme="minorHAnsi" w:cstheme="minorHAnsi"/>
          <w:color w:val="auto"/>
          <w:sz w:val="24"/>
          <w:szCs w:val="24"/>
        </w:rPr>
        <w:t>:</w:t>
      </w:r>
    </w:p>
    <w:p w14:paraId="3DF42328" w14:textId="4072B841" w:rsidR="001803FE" w:rsidRPr="00525012" w:rsidRDefault="001803FE" w:rsidP="0032034A">
      <w:pPr>
        <w:rPr>
          <w:rFonts w:asciiTheme="minorHAnsi" w:hAnsiTheme="minorHAnsi" w:cstheme="minorHAnsi"/>
          <w:bCs/>
          <w:color w:val="auto"/>
        </w:rPr>
      </w:pPr>
      <w:r w:rsidRPr="00525012">
        <w:rPr>
          <w:rFonts w:asciiTheme="minorHAnsi" w:hAnsiTheme="minorHAnsi" w:cstheme="minorHAnsi"/>
          <w:bCs/>
          <w:color w:val="auto"/>
        </w:rPr>
        <w:t>Patrick M. Pilz</w:t>
      </w:r>
      <w:r w:rsidRPr="00525012">
        <w:rPr>
          <w:rFonts w:asciiTheme="minorHAnsi" w:hAnsiTheme="minorHAnsi" w:cstheme="minorHAnsi"/>
          <w:bCs/>
          <w:color w:val="auto"/>
          <w:vertAlign w:val="superscript"/>
        </w:rPr>
        <w:t>1</w:t>
      </w:r>
      <w:r w:rsidRPr="00525012">
        <w:rPr>
          <w:rFonts w:asciiTheme="minorHAnsi" w:hAnsiTheme="minorHAnsi" w:cstheme="minorHAnsi"/>
          <w:bCs/>
          <w:color w:val="auto"/>
        </w:rPr>
        <w:t>,</w:t>
      </w:r>
      <w:r w:rsidR="00142BC8" w:rsidRPr="00525012">
        <w:rPr>
          <w:rFonts w:asciiTheme="minorHAnsi" w:hAnsiTheme="minorHAnsi" w:cstheme="minorHAnsi"/>
          <w:bCs/>
          <w:color w:val="auto"/>
        </w:rPr>
        <w:t xml:space="preserve"> </w:t>
      </w:r>
      <w:r w:rsidR="00F22865" w:rsidRPr="00525012">
        <w:rPr>
          <w:rFonts w:asciiTheme="minorHAnsi" w:hAnsiTheme="minorHAnsi" w:cstheme="minorHAnsi"/>
          <w:bCs/>
          <w:color w:val="auto"/>
        </w:rPr>
        <w:t>Miriam Lang</w:t>
      </w:r>
      <w:r w:rsidR="008C4348" w:rsidRPr="00525012">
        <w:rPr>
          <w:rFonts w:asciiTheme="minorHAnsi" w:hAnsiTheme="minorHAnsi" w:cstheme="minorHAnsi"/>
          <w:bCs/>
          <w:color w:val="auto"/>
          <w:vertAlign w:val="superscript"/>
        </w:rPr>
        <w:t>1</w:t>
      </w:r>
      <w:r w:rsidR="00F22865" w:rsidRPr="00525012">
        <w:rPr>
          <w:rFonts w:asciiTheme="minorHAnsi" w:hAnsiTheme="minorHAnsi" w:cstheme="minorHAnsi"/>
          <w:bCs/>
          <w:color w:val="auto"/>
        </w:rPr>
        <w:t xml:space="preserve">, </w:t>
      </w:r>
      <w:proofErr w:type="spellStart"/>
      <w:r w:rsidR="001C40B0" w:rsidRPr="00525012">
        <w:rPr>
          <w:rFonts w:asciiTheme="minorHAnsi" w:hAnsiTheme="minorHAnsi" w:cstheme="minorHAnsi"/>
          <w:bCs/>
          <w:color w:val="auto"/>
        </w:rPr>
        <w:t>Ouafa</w:t>
      </w:r>
      <w:proofErr w:type="spellEnd"/>
      <w:r w:rsidR="001C40B0" w:rsidRPr="00525012">
        <w:rPr>
          <w:rFonts w:asciiTheme="minorHAnsi" w:hAnsiTheme="minorHAnsi" w:cstheme="minorHAnsi"/>
          <w:bCs/>
          <w:color w:val="auto"/>
        </w:rPr>
        <w:t xml:space="preserve"> Hamza</w:t>
      </w:r>
      <w:r w:rsidR="001C40B0" w:rsidRPr="00525012">
        <w:rPr>
          <w:rFonts w:asciiTheme="minorHAnsi" w:hAnsiTheme="minorHAnsi" w:cstheme="minorHAnsi"/>
          <w:bCs/>
          <w:color w:val="auto"/>
          <w:vertAlign w:val="superscript"/>
        </w:rPr>
        <w:t>1</w:t>
      </w:r>
      <w:r w:rsidR="001C40B0" w:rsidRPr="00525012">
        <w:rPr>
          <w:rFonts w:asciiTheme="minorHAnsi" w:hAnsiTheme="minorHAnsi" w:cstheme="minorHAnsi"/>
          <w:bCs/>
          <w:color w:val="auto"/>
        </w:rPr>
        <w:t xml:space="preserve">, </w:t>
      </w:r>
      <w:r w:rsidR="00142BC8" w:rsidRPr="00525012">
        <w:rPr>
          <w:rFonts w:asciiTheme="minorHAnsi" w:hAnsiTheme="minorHAnsi" w:cstheme="minorHAnsi"/>
          <w:bCs/>
          <w:color w:val="auto"/>
        </w:rPr>
        <w:t>M</w:t>
      </w:r>
      <w:r w:rsidR="0040452B" w:rsidRPr="00525012">
        <w:rPr>
          <w:rFonts w:asciiTheme="minorHAnsi" w:hAnsiTheme="minorHAnsi" w:cstheme="minorHAnsi"/>
          <w:bCs/>
          <w:color w:val="auto"/>
        </w:rPr>
        <w:t xml:space="preserve">ilat </w:t>
      </w:r>
      <w:r w:rsidR="00142BC8" w:rsidRPr="00525012">
        <w:rPr>
          <w:rFonts w:asciiTheme="minorHAnsi" w:hAnsiTheme="minorHAnsi" w:cstheme="minorHAnsi"/>
          <w:bCs/>
          <w:color w:val="auto"/>
        </w:rPr>
        <w:t>Inci</w:t>
      </w:r>
      <w:r w:rsidR="00142BC8" w:rsidRPr="00525012">
        <w:rPr>
          <w:rFonts w:asciiTheme="minorHAnsi" w:hAnsiTheme="minorHAnsi" w:cstheme="minorHAnsi"/>
          <w:bCs/>
          <w:color w:val="auto"/>
          <w:vertAlign w:val="superscript"/>
        </w:rPr>
        <w:t>1</w:t>
      </w:r>
      <w:r w:rsidR="00142BC8" w:rsidRPr="00525012">
        <w:rPr>
          <w:rFonts w:asciiTheme="minorHAnsi" w:hAnsiTheme="minorHAnsi" w:cstheme="minorHAnsi"/>
          <w:bCs/>
          <w:color w:val="auto"/>
        </w:rPr>
        <w:t>,</w:t>
      </w:r>
      <w:r w:rsidR="00E36558" w:rsidRPr="00525012">
        <w:rPr>
          <w:rFonts w:asciiTheme="minorHAnsi" w:hAnsiTheme="minorHAnsi" w:cstheme="minorHAnsi"/>
          <w:bCs/>
          <w:color w:val="auto"/>
        </w:rPr>
        <w:t xml:space="preserve"> An</w:t>
      </w:r>
      <w:r w:rsidR="0040452B" w:rsidRPr="00525012">
        <w:rPr>
          <w:rFonts w:asciiTheme="minorHAnsi" w:hAnsiTheme="minorHAnsi" w:cstheme="minorHAnsi"/>
          <w:bCs/>
          <w:color w:val="auto"/>
        </w:rPr>
        <w:t>ne</w:t>
      </w:r>
      <w:r w:rsidR="00D5595E" w:rsidRPr="00525012">
        <w:rPr>
          <w:rFonts w:asciiTheme="minorHAnsi" w:hAnsiTheme="minorHAnsi" w:cstheme="minorHAnsi"/>
          <w:bCs/>
          <w:color w:val="auto"/>
        </w:rPr>
        <w:t>-M.</w:t>
      </w:r>
      <w:r w:rsidR="00E36558" w:rsidRPr="00525012">
        <w:rPr>
          <w:rFonts w:asciiTheme="minorHAnsi" w:hAnsiTheme="minorHAnsi" w:cstheme="minorHAnsi"/>
          <w:bCs/>
          <w:color w:val="auto"/>
        </w:rPr>
        <w:t xml:space="preserve"> Kramer</w:t>
      </w:r>
      <w:r w:rsidR="00E36558" w:rsidRPr="00525012">
        <w:rPr>
          <w:rFonts w:asciiTheme="minorHAnsi" w:hAnsiTheme="minorHAnsi" w:cstheme="minorHAnsi"/>
          <w:bCs/>
          <w:color w:val="auto"/>
          <w:vertAlign w:val="superscript"/>
        </w:rPr>
        <w:t>1</w:t>
      </w:r>
      <w:r w:rsidR="00E36558" w:rsidRPr="00525012">
        <w:rPr>
          <w:rFonts w:asciiTheme="minorHAnsi" w:hAnsiTheme="minorHAnsi" w:cstheme="minorHAnsi"/>
          <w:bCs/>
          <w:color w:val="auto"/>
        </w:rPr>
        <w:t>,</w:t>
      </w:r>
      <w:r w:rsidR="00AB37AC" w:rsidRPr="00525012">
        <w:rPr>
          <w:rFonts w:asciiTheme="minorHAnsi" w:hAnsiTheme="minorHAnsi" w:cstheme="minorHAnsi"/>
          <w:bCs/>
          <w:color w:val="auto"/>
        </w:rPr>
        <w:t xml:space="preserve"> </w:t>
      </w:r>
      <w:r w:rsidR="00F22865" w:rsidRPr="00525012">
        <w:rPr>
          <w:rFonts w:asciiTheme="minorHAnsi" w:hAnsiTheme="minorHAnsi" w:cstheme="minorHAnsi"/>
          <w:bCs/>
          <w:color w:val="auto"/>
        </w:rPr>
        <w:t>M</w:t>
      </w:r>
      <w:r w:rsidR="0040452B" w:rsidRPr="00525012">
        <w:rPr>
          <w:rFonts w:asciiTheme="minorHAnsi" w:hAnsiTheme="minorHAnsi" w:cstheme="minorHAnsi"/>
          <w:bCs/>
          <w:color w:val="auto"/>
        </w:rPr>
        <w:t>ichael</w:t>
      </w:r>
      <w:r w:rsidR="00F22865" w:rsidRPr="00525012">
        <w:rPr>
          <w:rFonts w:asciiTheme="minorHAnsi" w:hAnsiTheme="minorHAnsi" w:cstheme="minorHAnsi"/>
          <w:bCs/>
          <w:color w:val="auto"/>
        </w:rPr>
        <w:t xml:space="preserve"> Koch</w:t>
      </w:r>
      <w:r w:rsidR="00F22865" w:rsidRPr="00525012">
        <w:rPr>
          <w:rFonts w:asciiTheme="minorHAnsi" w:hAnsiTheme="minorHAnsi" w:cstheme="minorHAnsi"/>
          <w:bCs/>
          <w:color w:val="auto"/>
          <w:vertAlign w:val="superscript"/>
        </w:rPr>
        <w:t>2</w:t>
      </w:r>
      <w:r w:rsidR="00F22865" w:rsidRPr="00525012">
        <w:rPr>
          <w:rFonts w:asciiTheme="minorHAnsi" w:hAnsiTheme="minorHAnsi" w:cstheme="minorHAnsi"/>
          <w:bCs/>
          <w:color w:val="auto"/>
        </w:rPr>
        <w:t xml:space="preserve">, </w:t>
      </w:r>
      <w:r w:rsidR="00A54CC3" w:rsidRPr="00525012">
        <w:rPr>
          <w:rFonts w:asciiTheme="minorHAnsi" w:hAnsiTheme="minorHAnsi" w:cstheme="minorHAnsi"/>
          <w:bCs/>
          <w:color w:val="auto"/>
        </w:rPr>
        <w:t>J</w:t>
      </w:r>
      <w:r w:rsidR="0040452B" w:rsidRPr="00525012">
        <w:rPr>
          <w:rFonts w:asciiTheme="minorHAnsi" w:hAnsiTheme="minorHAnsi" w:cstheme="minorHAnsi"/>
          <w:bCs/>
          <w:color w:val="auto"/>
        </w:rPr>
        <w:t xml:space="preserve">ohann </w:t>
      </w:r>
      <w:r w:rsidR="00F22865" w:rsidRPr="00525012">
        <w:rPr>
          <w:rFonts w:asciiTheme="minorHAnsi" w:hAnsiTheme="minorHAnsi" w:cstheme="minorHAnsi"/>
          <w:bCs/>
          <w:color w:val="auto"/>
        </w:rPr>
        <w:t>Huber</w:t>
      </w:r>
      <w:r w:rsidR="00F22865" w:rsidRPr="00525012">
        <w:rPr>
          <w:rFonts w:asciiTheme="minorHAnsi" w:hAnsiTheme="minorHAnsi" w:cstheme="minorHAnsi"/>
          <w:bCs/>
          <w:color w:val="auto"/>
          <w:vertAlign w:val="superscript"/>
        </w:rPr>
        <w:t>3</w:t>
      </w:r>
      <w:r w:rsidR="00F22865" w:rsidRPr="00525012">
        <w:rPr>
          <w:rFonts w:asciiTheme="minorHAnsi" w:hAnsiTheme="minorHAnsi" w:cstheme="minorHAnsi"/>
          <w:bCs/>
          <w:color w:val="auto"/>
        </w:rPr>
        <w:t xml:space="preserve">, </w:t>
      </w:r>
      <w:r w:rsidR="00AB37AC" w:rsidRPr="00525012">
        <w:rPr>
          <w:rFonts w:asciiTheme="minorHAnsi" w:hAnsiTheme="minorHAnsi" w:cstheme="minorHAnsi"/>
          <w:bCs/>
          <w:color w:val="auto"/>
        </w:rPr>
        <w:t>Bruno K. Podesser</w:t>
      </w:r>
      <w:r w:rsidR="00AB37AC" w:rsidRPr="00525012">
        <w:rPr>
          <w:rFonts w:asciiTheme="minorHAnsi" w:hAnsiTheme="minorHAnsi" w:cstheme="minorHAnsi"/>
          <w:bCs/>
          <w:color w:val="auto"/>
          <w:vertAlign w:val="superscript"/>
        </w:rPr>
        <w:t>1</w:t>
      </w:r>
      <w:r w:rsidR="00AB37AC" w:rsidRPr="00525012">
        <w:rPr>
          <w:rFonts w:asciiTheme="minorHAnsi" w:hAnsiTheme="minorHAnsi" w:cstheme="minorHAnsi"/>
          <w:bCs/>
          <w:color w:val="auto"/>
        </w:rPr>
        <w:t>,</w:t>
      </w:r>
      <w:r w:rsidRPr="00525012">
        <w:rPr>
          <w:rFonts w:asciiTheme="minorHAnsi" w:hAnsiTheme="minorHAnsi" w:cstheme="minorHAnsi"/>
          <w:bCs/>
          <w:color w:val="auto"/>
        </w:rPr>
        <w:t xml:space="preserve"> Attila Kiss</w:t>
      </w:r>
      <w:r w:rsidRPr="00525012">
        <w:rPr>
          <w:rFonts w:asciiTheme="minorHAnsi" w:hAnsiTheme="minorHAnsi" w:cstheme="minorHAnsi"/>
          <w:bCs/>
          <w:color w:val="auto"/>
          <w:vertAlign w:val="superscript"/>
        </w:rPr>
        <w:t>1</w:t>
      </w:r>
    </w:p>
    <w:p w14:paraId="59F59344" w14:textId="77777777" w:rsidR="001803FE" w:rsidRPr="00525012" w:rsidRDefault="001803FE" w:rsidP="0032034A">
      <w:pPr>
        <w:rPr>
          <w:rFonts w:asciiTheme="minorHAnsi" w:hAnsiTheme="minorHAnsi" w:cstheme="minorHAnsi"/>
          <w:bCs/>
          <w:color w:val="auto"/>
        </w:rPr>
      </w:pPr>
    </w:p>
    <w:p w14:paraId="7E57C4A7" w14:textId="55441B85" w:rsidR="001803FE" w:rsidRPr="00525012" w:rsidRDefault="001803FE" w:rsidP="0032034A">
      <w:pPr>
        <w:rPr>
          <w:rFonts w:asciiTheme="minorHAnsi" w:hAnsiTheme="minorHAnsi" w:cstheme="minorHAnsi"/>
          <w:bCs/>
          <w:color w:val="auto"/>
        </w:rPr>
      </w:pPr>
      <w:r w:rsidRPr="00525012">
        <w:rPr>
          <w:rFonts w:asciiTheme="minorHAnsi" w:hAnsiTheme="minorHAnsi" w:cstheme="minorHAnsi"/>
          <w:bCs/>
          <w:color w:val="auto"/>
          <w:vertAlign w:val="superscript"/>
        </w:rPr>
        <w:t>1</w:t>
      </w:r>
      <w:r w:rsidR="00F22865" w:rsidRPr="00525012">
        <w:rPr>
          <w:rFonts w:asciiTheme="minorHAnsi" w:hAnsiTheme="minorHAnsi" w:cstheme="minorHAnsi"/>
          <w:bCs/>
          <w:color w:val="auto"/>
        </w:rPr>
        <w:t>Ludwig-Boltzmann-Institute for Cardiovascular Research at</w:t>
      </w:r>
      <w:r w:rsidR="008C4348" w:rsidRPr="00525012">
        <w:rPr>
          <w:rFonts w:asciiTheme="minorHAnsi" w:hAnsiTheme="minorHAnsi" w:cstheme="minorHAnsi"/>
          <w:bCs/>
          <w:color w:val="auto"/>
        </w:rPr>
        <w:t xml:space="preserve"> the</w:t>
      </w:r>
      <w:r w:rsidR="00F22865" w:rsidRPr="00525012">
        <w:rPr>
          <w:rFonts w:asciiTheme="minorHAnsi" w:hAnsiTheme="minorHAnsi" w:cstheme="minorHAnsi"/>
          <w:bCs/>
          <w:color w:val="auto"/>
        </w:rPr>
        <w:t xml:space="preserve"> </w:t>
      </w:r>
      <w:r w:rsidRPr="00525012">
        <w:rPr>
          <w:rFonts w:asciiTheme="minorHAnsi" w:hAnsiTheme="minorHAnsi" w:cstheme="minorHAnsi"/>
          <w:bCs/>
          <w:color w:val="auto"/>
        </w:rPr>
        <w:t>Center for Biomedical Research, Medical University of Vienna, Vienna, Austria</w:t>
      </w:r>
    </w:p>
    <w:p w14:paraId="5E0F1F36" w14:textId="6F0E43AB" w:rsidR="00304AE2" w:rsidRPr="00525012" w:rsidRDefault="00304AE2" w:rsidP="0032034A">
      <w:pPr>
        <w:rPr>
          <w:rFonts w:asciiTheme="minorHAnsi" w:hAnsiTheme="minorHAnsi" w:cstheme="minorHAnsi"/>
          <w:bCs/>
          <w:color w:val="auto"/>
        </w:rPr>
      </w:pPr>
      <w:r w:rsidRPr="00525012">
        <w:rPr>
          <w:rFonts w:asciiTheme="minorHAnsi" w:hAnsiTheme="minorHAnsi" w:cstheme="minorHAnsi"/>
          <w:bCs/>
          <w:color w:val="auto"/>
          <w:vertAlign w:val="superscript"/>
        </w:rPr>
        <w:t>2</w:t>
      </w:r>
      <w:r w:rsidR="009E1E73" w:rsidRPr="00525012">
        <w:rPr>
          <w:rFonts w:asciiTheme="minorHAnsi" w:hAnsiTheme="minorHAnsi" w:cstheme="minorHAnsi"/>
          <w:bCs/>
          <w:color w:val="auto"/>
        </w:rPr>
        <w:t>Eaton Industries (Austria) GmbH, Concept &amp; Ideation, Electrical Sector/EMEA/Power Distribution Division</w:t>
      </w:r>
      <w:r w:rsidR="009B6D57" w:rsidRPr="00525012">
        <w:rPr>
          <w:rFonts w:asciiTheme="minorHAnsi" w:hAnsiTheme="minorHAnsi" w:cstheme="minorHAnsi"/>
          <w:bCs/>
          <w:color w:val="auto"/>
        </w:rPr>
        <w:t>, Vienna, Austria</w:t>
      </w:r>
    </w:p>
    <w:p w14:paraId="2B6BAE66" w14:textId="6A3EB598" w:rsidR="00304AE2" w:rsidRPr="00525012" w:rsidRDefault="00304AE2" w:rsidP="0032034A">
      <w:pPr>
        <w:rPr>
          <w:rFonts w:asciiTheme="minorHAnsi" w:hAnsiTheme="minorHAnsi" w:cstheme="minorHAnsi"/>
          <w:bCs/>
          <w:color w:val="auto"/>
        </w:rPr>
      </w:pPr>
      <w:r w:rsidRPr="00525012">
        <w:rPr>
          <w:rFonts w:asciiTheme="minorHAnsi" w:hAnsiTheme="minorHAnsi" w:cstheme="minorHAnsi"/>
          <w:bCs/>
          <w:color w:val="auto"/>
          <w:vertAlign w:val="superscript"/>
        </w:rPr>
        <w:t>3</w:t>
      </w:r>
      <w:r w:rsidR="009D15EE" w:rsidRPr="00525012">
        <w:rPr>
          <w:rFonts w:asciiTheme="minorHAnsi" w:hAnsiTheme="minorHAnsi" w:cstheme="minorHAnsi"/>
          <w:bCs/>
          <w:color w:val="auto"/>
        </w:rPr>
        <w:t xml:space="preserve">Vetfarm and Clinical Unit for Herd Health Management in Ruminants, Clinic for Ruminants, </w:t>
      </w:r>
      <w:proofErr w:type="spellStart"/>
      <w:r w:rsidR="009D15EE" w:rsidRPr="00525012">
        <w:rPr>
          <w:rFonts w:asciiTheme="minorHAnsi" w:hAnsiTheme="minorHAnsi" w:cstheme="minorHAnsi"/>
          <w:bCs/>
          <w:color w:val="auto"/>
        </w:rPr>
        <w:t>Vetmeduni</w:t>
      </w:r>
      <w:proofErr w:type="spellEnd"/>
      <w:r w:rsidR="009D15EE" w:rsidRPr="00525012">
        <w:rPr>
          <w:rFonts w:asciiTheme="minorHAnsi" w:hAnsiTheme="minorHAnsi" w:cstheme="minorHAnsi"/>
          <w:bCs/>
          <w:color w:val="auto"/>
        </w:rPr>
        <w:t xml:space="preserve"> Vienna, Vienna</w:t>
      </w:r>
    </w:p>
    <w:p w14:paraId="530FAAF5" w14:textId="77777777" w:rsidR="009D15EE" w:rsidRPr="00525012" w:rsidRDefault="009D15EE" w:rsidP="0032034A">
      <w:pPr>
        <w:rPr>
          <w:rFonts w:asciiTheme="minorHAnsi" w:hAnsiTheme="minorHAnsi" w:cstheme="minorHAnsi"/>
          <w:bCs/>
          <w:color w:val="auto"/>
        </w:rPr>
      </w:pPr>
    </w:p>
    <w:p w14:paraId="082046CA" w14:textId="509CBF10" w:rsidR="001803FE" w:rsidRPr="00525012" w:rsidRDefault="001803FE" w:rsidP="0032034A">
      <w:pPr>
        <w:rPr>
          <w:rFonts w:asciiTheme="minorHAnsi" w:hAnsiTheme="minorHAnsi" w:cstheme="minorHAnsi"/>
          <w:b/>
          <w:color w:val="auto"/>
        </w:rPr>
      </w:pPr>
      <w:r w:rsidRPr="00525012">
        <w:rPr>
          <w:rFonts w:asciiTheme="minorHAnsi" w:hAnsiTheme="minorHAnsi" w:cstheme="minorHAnsi"/>
          <w:b/>
          <w:color w:val="auto"/>
        </w:rPr>
        <w:t xml:space="preserve">Corresponding </w:t>
      </w:r>
      <w:r w:rsidR="003939E2" w:rsidRPr="00525012">
        <w:rPr>
          <w:rFonts w:asciiTheme="minorHAnsi" w:hAnsiTheme="minorHAnsi" w:cstheme="minorHAnsi"/>
          <w:b/>
          <w:color w:val="auto"/>
        </w:rPr>
        <w:t>A</w:t>
      </w:r>
      <w:r w:rsidRPr="00525012">
        <w:rPr>
          <w:rFonts w:asciiTheme="minorHAnsi" w:hAnsiTheme="minorHAnsi" w:cstheme="minorHAnsi"/>
          <w:b/>
          <w:color w:val="auto"/>
        </w:rPr>
        <w:t xml:space="preserve">uthors: </w:t>
      </w:r>
    </w:p>
    <w:p w14:paraId="32B171D0" w14:textId="482BD6CA" w:rsidR="007A4DD6" w:rsidRPr="00525012" w:rsidRDefault="001C40B0" w:rsidP="0032034A">
      <w:pPr>
        <w:rPr>
          <w:rFonts w:asciiTheme="minorHAnsi" w:hAnsiTheme="minorHAnsi" w:cstheme="minorHAnsi"/>
          <w:bCs/>
          <w:color w:val="auto"/>
        </w:rPr>
      </w:pPr>
      <w:r w:rsidRPr="00525012">
        <w:rPr>
          <w:rFonts w:asciiTheme="minorHAnsi" w:hAnsiTheme="minorHAnsi" w:cstheme="minorHAnsi"/>
          <w:bCs/>
          <w:color w:val="auto"/>
        </w:rPr>
        <w:t>Bruno</w:t>
      </w:r>
      <w:r w:rsidR="00304AE2" w:rsidRPr="00525012">
        <w:rPr>
          <w:rFonts w:asciiTheme="minorHAnsi" w:hAnsiTheme="minorHAnsi" w:cstheme="minorHAnsi"/>
          <w:bCs/>
          <w:color w:val="auto"/>
        </w:rPr>
        <w:t xml:space="preserve"> K.</w:t>
      </w:r>
      <w:r w:rsidRPr="00525012">
        <w:rPr>
          <w:rFonts w:asciiTheme="minorHAnsi" w:hAnsiTheme="minorHAnsi" w:cstheme="minorHAnsi"/>
          <w:bCs/>
          <w:color w:val="auto"/>
        </w:rPr>
        <w:t xml:space="preserve"> </w:t>
      </w:r>
      <w:proofErr w:type="spellStart"/>
      <w:r w:rsidRPr="00525012">
        <w:rPr>
          <w:rFonts w:asciiTheme="minorHAnsi" w:hAnsiTheme="minorHAnsi" w:cstheme="minorHAnsi"/>
          <w:bCs/>
          <w:color w:val="auto"/>
        </w:rPr>
        <w:t>Podesser</w:t>
      </w:r>
      <w:proofErr w:type="spellEnd"/>
      <w:r w:rsidR="003939E2" w:rsidRPr="00525012">
        <w:rPr>
          <w:rFonts w:asciiTheme="minorHAnsi" w:hAnsiTheme="minorHAnsi" w:cstheme="minorHAnsi"/>
          <w:bCs/>
          <w:color w:val="auto"/>
        </w:rPr>
        <w:tab/>
      </w:r>
      <w:r w:rsidR="001803FE" w:rsidRPr="00525012">
        <w:rPr>
          <w:rFonts w:asciiTheme="minorHAnsi" w:hAnsiTheme="minorHAnsi" w:cstheme="minorHAnsi"/>
          <w:bCs/>
          <w:color w:val="auto"/>
        </w:rPr>
        <w:t>(</w:t>
      </w:r>
      <w:r w:rsidR="008C4348" w:rsidRPr="00525012">
        <w:rPr>
          <w:rFonts w:asciiTheme="minorHAnsi" w:hAnsiTheme="minorHAnsi" w:cstheme="minorHAnsi"/>
          <w:bCs/>
          <w:color w:val="auto"/>
        </w:rPr>
        <w:t>bruno.podesser@meduniwien.ac.at</w:t>
      </w:r>
      <w:r w:rsidR="001803FE" w:rsidRPr="00525012">
        <w:rPr>
          <w:rFonts w:asciiTheme="minorHAnsi" w:hAnsiTheme="minorHAnsi" w:cstheme="minorHAnsi"/>
          <w:bCs/>
          <w:color w:val="auto"/>
        </w:rPr>
        <w:t>)</w:t>
      </w:r>
    </w:p>
    <w:p w14:paraId="3AF0D47F" w14:textId="754CD8CC" w:rsidR="001803FE" w:rsidRPr="00525012" w:rsidRDefault="001803FE" w:rsidP="0032034A">
      <w:pPr>
        <w:rPr>
          <w:rFonts w:asciiTheme="minorHAnsi" w:hAnsiTheme="minorHAnsi" w:cstheme="minorHAnsi"/>
          <w:bCs/>
          <w:color w:val="auto"/>
        </w:rPr>
      </w:pPr>
      <w:r w:rsidRPr="00525012">
        <w:rPr>
          <w:rFonts w:asciiTheme="minorHAnsi" w:hAnsiTheme="minorHAnsi" w:cstheme="minorHAnsi"/>
          <w:bCs/>
          <w:color w:val="auto"/>
        </w:rPr>
        <w:t>Attila Kiss</w:t>
      </w:r>
      <w:r w:rsidR="003939E2" w:rsidRPr="00525012">
        <w:rPr>
          <w:rFonts w:asciiTheme="minorHAnsi" w:hAnsiTheme="minorHAnsi" w:cstheme="minorHAnsi"/>
          <w:bCs/>
          <w:color w:val="auto"/>
        </w:rPr>
        <w:tab/>
      </w:r>
      <w:r w:rsidR="003939E2" w:rsidRPr="00525012">
        <w:rPr>
          <w:rFonts w:asciiTheme="minorHAnsi" w:hAnsiTheme="minorHAnsi" w:cstheme="minorHAnsi"/>
          <w:bCs/>
          <w:color w:val="auto"/>
        </w:rPr>
        <w:tab/>
      </w:r>
      <w:r w:rsidRPr="00525012">
        <w:rPr>
          <w:rFonts w:asciiTheme="minorHAnsi" w:hAnsiTheme="minorHAnsi" w:cstheme="minorHAnsi"/>
          <w:bCs/>
          <w:color w:val="auto"/>
        </w:rPr>
        <w:t>(</w:t>
      </w:r>
      <w:r w:rsidR="008C4348" w:rsidRPr="00525012">
        <w:rPr>
          <w:rFonts w:asciiTheme="minorHAnsi" w:hAnsiTheme="minorHAnsi" w:cstheme="minorHAnsi"/>
          <w:bCs/>
          <w:color w:val="auto"/>
        </w:rPr>
        <w:t>attila.kiss@meduniwien.ac.at</w:t>
      </w:r>
      <w:hyperlink r:id="rId8" w:history="1"/>
      <w:r w:rsidRPr="00525012">
        <w:rPr>
          <w:rFonts w:asciiTheme="minorHAnsi" w:hAnsiTheme="minorHAnsi" w:cstheme="minorHAnsi"/>
          <w:bCs/>
          <w:color w:val="auto"/>
        </w:rPr>
        <w:t>)</w:t>
      </w:r>
    </w:p>
    <w:p w14:paraId="60FCB589" w14:textId="1AC3899B" w:rsidR="00D04A95" w:rsidRPr="00525012" w:rsidRDefault="00D04A95" w:rsidP="0032034A">
      <w:pPr>
        <w:rPr>
          <w:rFonts w:asciiTheme="minorHAnsi" w:hAnsiTheme="minorHAnsi" w:cstheme="minorHAnsi"/>
          <w:bCs/>
          <w:color w:val="auto"/>
        </w:rPr>
      </w:pPr>
    </w:p>
    <w:p w14:paraId="5A82C1FE" w14:textId="2EC499CB" w:rsidR="00AA52C5" w:rsidRPr="00525012" w:rsidRDefault="00327837" w:rsidP="0032034A">
      <w:pPr>
        <w:rPr>
          <w:rFonts w:asciiTheme="minorHAnsi" w:hAnsiTheme="minorHAnsi" w:cstheme="minorHAnsi"/>
          <w:b/>
          <w:color w:val="auto"/>
        </w:rPr>
      </w:pPr>
      <w:r w:rsidRPr="00525012">
        <w:rPr>
          <w:rFonts w:asciiTheme="minorHAnsi" w:hAnsiTheme="minorHAnsi" w:cstheme="minorHAnsi"/>
          <w:b/>
          <w:color w:val="auto"/>
        </w:rPr>
        <w:t>Email Addresses of Co-Authors:</w:t>
      </w:r>
    </w:p>
    <w:p w14:paraId="6DD4AA9C" w14:textId="36F4C009" w:rsidR="00E41F0A" w:rsidRPr="00525012" w:rsidRDefault="00E41F0A" w:rsidP="0032034A">
      <w:pPr>
        <w:rPr>
          <w:rFonts w:asciiTheme="minorHAnsi" w:hAnsiTheme="minorHAnsi" w:cstheme="minorHAnsi"/>
          <w:bCs/>
          <w:color w:val="auto"/>
        </w:rPr>
      </w:pPr>
      <w:r w:rsidRPr="00525012">
        <w:rPr>
          <w:rFonts w:asciiTheme="minorHAnsi" w:hAnsiTheme="minorHAnsi" w:cstheme="minorHAnsi"/>
          <w:bCs/>
          <w:color w:val="auto"/>
        </w:rPr>
        <w:t xml:space="preserve">Patrick M. </w:t>
      </w:r>
      <w:proofErr w:type="spellStart"/>
      <w:r w:rsidRPr="00525012">
        <w:rPr>
          <w:rFonts w:asciiTheme="minorHAnsi" w:hAnsiTheme="minorHAnsi" w:cstheme="minorHAnsi"/>
          <w:bCs/>
          <w:color w:val="auto"/>
        </w:rPr>
        <w:t>Pilz</w:t>
      </w:r>
      <w:proofErr w:type="spellEnd"/>
      <w:r w:rsidRPr="00525012">
        <w:rPr>
          <w:rFonts w:asciiTheme="minorHAnsi" w:hAnsiTheme="minorHAnsi" w:cstheme="minorHAnsi"/>
          <w:bCs/>
          <w:color w:val="auto"/>
        </w:rPr>
        <w:tab/>
      </w:r>
      <w:r w:rsidRPr="00525012">
        <w:rPr>
          <w:rFonts w:asciiTheme="minorHAnsi" w:hAnsiTheme="minorHAnsi" w:cstheme="minorHAnsi"/>
          <w:bCs/>
          <w:color w:val="auto"/>
        </w:rPr>
        <w:tab/>
        <w:t>(patrick.pilz@meduniwien.ac.at)</w:t>
      </w:r>
    </w:p>
    <w:p w14:paraId="03728AD8" w14:textId="525F2412" w:rsidR="00E41F0A" w:rsidRPr="00525012" w:rsidRDefault="00E41F0A" w:rsidP="0032034A">
      <w:pPr>
        <w:rPr>
          <w:rFonts w:asciiTheme="minorHAnsi" w:hAnsiTheme="minorHAnsi" w:cstheme="minorHAnsi"/>
          <w:bCs/>
          <w:color w:val="auto"/>
        </w:rPr>
      </w:pPr>
      <w:r w:rsidRPr="00525012">
        <w:rPr>
          <w:rFonts w:asciiTheme="minorHAnsi" w:hAnsiTheme="minorHAnsi" w:cstheme="minorHAnsi"/>
          <w:bCs/>
          <w:color w:val="auto"/>
        </w:rPr>
        <w:t>Miriam Lang</w:t>
      </w:r>
      <w:r w:rsidRPr="00525012">
        <w:rPr>
          <w:rFonts w:asciiTheme="minorHAnsi" w:hAnsiTheme="minorHAnsi" w:cstheme="minorHAnsi"/>
          <w:bCs/>
          <w:color w:val="auto"/>
        </w:rPr>
        <w:tab/>
      </w:r>
      <w:r w:rsidRPr="00525012">
        <w:rPr>
          <w:rFonts w:asciiTheme="minorHAnsi" w:hAnsiTheme="minorHAnsi" w:cstheme="minorHAnsi"/>
          <w:bCs/>
          <w:color w:val="auto"/>
        </w:rPr>
        <w:tab/>
        <w:t>(lang.miriam@gmx.net)</w:t>
      </w:r>
    </w:p>
    <w:p w14:paraId="5F72CB4F" w14:textId="6379830B" w:rsidR="00E41F0A" w:rsidRPr="00525012" w:rsidRDefault="00E41F0A" w:rsidP="0032034A">
      <w:pPr>
        <w:rPr>
          <w:rFonts w:asciiTheme="minorHAnsi" w:hAnsiTheme="minorHAnsi" w:cstheme="minorHAnsi"/>
          <w:bCs/>
          <w:color w:val="auto"/>
        </w:rPr>
      </w:pPr>
      <w:proofErr w:type="spellStart"/>
      <w:r w:rsidRPr="00525012">
        <w:rPr>
          <w:rFonts w:asciiTheme="minorHAnsi" w:hAnsiTheme="minorHAnsi" w:cstheme="minorHAnsi"/>
          <w:bCs/>
          <w:color w:val="auto"/>
        </w:rPr>
        <w:t>Ouafa</w:t>
      </w:r>
      <w:proofErr w:type="spellEnd"/>
      <w:r w:rsidRPr="00525012">
        <w:rPr>
          <w:rFonts w:asciiTheme="minorHAnsi" w:hAnsiTheme="minorHAnsi" w:cstheme="minorHAnsi"/>
          <w:bCs/>
          <w:color w:val="auto"/>
        </w:rPr>
        <w:t xml:space="preserve"> Hamza</w:t>
      </w:r>
      <w:r w:rsidRPr="00525012">
        <w:rPr>
          <w:rFonts w:asciiTheme="minorHAnsi" w:hAnsiTheme="minorHAnsi" w:cstheme="minorHAnsi"/>
          <w:bCs/>
          <w:color w:val="auto"/>
        </w:rPr>
        <w:tab/>
      </w:r>
      <w:r w:rsidRPr="00525012">
        <w:rPr>
          <w:rFonts w:asciiTheme="minorHAnsi" w:hAnsiTheme="minorHAnsi" w:cstheme="minorHAnsi"/>
          <w:bCs/>
          <w:color w:val="auto"/>
        </w:rPr>
        <w:tab/>
        <w:t>(ouafa.hamza@medunwien.ac.at)</w:t>
      </w:r>
    </w:p>
    <w:p w14:paraId="24AF969B" w14:textId="45A0170A" w:rsidR="00E41F0A" w:rsidRPr="00525012" w:rsidRDefault="00E41F0A" w:rsidP="0032034A">
      <w:pPr>
        <w:rPr>
          <w:rFonts w:asciiTheme="minorHAnsi" w:hAnsiTheme="minorHAnsi" w:cstheme="minorHAnsi"/>
          <w:bCs/>
          <w:color w:val="auto"/>
        </w:rPr>
      </w:pPr>
      <w:r w:rsidRPr="00525012">
        <w:rPr>
          <w:rFonts w:asciiTheme="minorHAnsi" w:hAnsiTheme="minorHAnsi" w:cstheme="minorHAnsi"/>
          <w:bCs/>
          <w:color w:val="auto"/>
        </w:rPr>
        <w:t xml:space="preserve">Milat </w:t>
      </w:r>
      <w:proofErr w:type="spellStart"/>
      <w:r w:rsidRPr="00525012">
        <w:rPr>
          <w:rFonts w:asciiTheme="minorHAnsi" w:hAnsiTheme="minorHAnsi" w:cstheme="minorHAnsi"/>
          <w:bCs/>
          <w:color w:val="auto"/>
        </w:rPr>
        <w:t>Inci</w:t>
      </w:r>
      <w:proofErr w:type="spellEnd"/>
      <w:r w:rsidRPr="00525012">
        <w:rPr>
          <w:rFonts w:asciiTheme="minorHAnsi" w:hAnsiTheme="minorHAnsi" w:cstheme="minorHAnsi"/>
          <w:bCs/>
          <w:color w:val="auto"/>
        </w:rPr>
        <w:tab/>
      </w:r>
      <w:r w:rsidRPr="00525012">
        <w:rPr>
          <w:rFonts w:asciiTheme="minorHAnsi" w:hAnsiTheme="minorHAnsi" w:cstheme="minorHAnsi"/>
          <w:bCs/>
          <w:color w:val="auto"/>
        </w:rPr>
        <w:tab/>
        <w:t>(milat.inci@meduniwien.ac.at)</w:t>
      </w:r>
    </w:p>
    <w:p w14:paraId="474CCF0C" w14:textId="547678DF" w:rsidR="00327837" w:rsidRPr="00525012" w:rsidRDefault="00E41F0A" w:rsidP="0032034A">
      <w:pPr>
        <w:rPr>
          <w:rFonts w:asciiTheme="minorHAnsi" w:hAnsiTheme="minorHAnsi" w:cstheme="minorHAnsi"/>
          <w:bCs/>
          <w:color w:val="auto"/>
        </w:rPr>
      </w:pPr>
      <w:r w:rsidRPr="00525012">
        <w:rPr>
          <w:rFonts w:asciiTheme="minorHAnsi" w:hAnsiTheme="minorHAnsi" w:cstheme="minorHAnsi"/>
          <w:bCs/>
          <w:color w:val="auto"/>
        </w:rPr>
        <w:t>Anne-M. Kramer</w:t>
      </w:r>
      <w:r w:rsidRPr="00525012">
        <w:rPr>
          <w:rFonts w:asciiTheme="minorHAnsi" w:hAnsiTheme="minorHAnsi" w:cstheme="minorHAnsi"/>
          <w:bCs/>
          <w:color w:val="auto"/>
        </w:rPr>
        <w:tab/>
        <w:t>(anne-margarethe.kramer@meduniwien.ac.at)</w:t>
      </w:r>
    </w:p>
    <w:p w14:paraId="62DB828D" w14:textId="4BFF315C" w:rsidR="00327837" w:rsidRPr="00525012" w:rsidRDefault="00E41F0A" w:rsidP="0032034A">
      <w:pPr>
        <w:rPr>
          <w:rFonts w:asciiTheme="minorHAnsi" w:hAnsiTheme="minorHAnsi" w:cstheme="minorHAnsi"/>
          <w:bCs/>
          <w:color w:val="auto"/>
          <w:lang w:val="de-AT"/>
        </w:rPr>
      </w:pPr>
      <w:r w:rsidRPr="00525012">
        <w:rPr>
          <w:rFonts w:asciiTheme="minorHAnsi" w:hAnsiTheme="minorHAnsi" w:cstheme="minorHAnsi"/>
          <w:bCs/>
          <w:color w:val="auto"/>
          <w:lang w:val="de-AT"/>
        </w:rPr>
        <w:t>Michael Koch</w:t>
      </w:r>
      <w:r w:rsidRPr="00525012">
        <w:rPr>
          <w:rFonts w:asciiTheme="minorHAnsi" w:hAnsiTheme="minorHAnsi" w:cstheme="minorHAnsi"/>
          <w:bCs/>
          <w:color w:val="auto"/>
          <w:lang w:val="de-AT"/>
        </w:rPr>
        <w:tab/>
      </w:r>
      <w:r w:rsidRPr="00525012">
        <w:rPr>
          <w:rFonts w:asciiTheme="minorHAnsi" w:hAnsiTheme="minorHAnsi" w:cstheme="minorHAnsi"/>
          <w:bCs/>
          <w:color w:val="auto"/>
          <w:lang w:val="de-AT"/>
        </w:rPr>
        <w:tab/>
        <w:t>(</w:t>
      </w:r>
      <w:r w:rsidR="00FD2346" w:rsidRPr="00525012">
        <w:rPr>
          <w:rFonts w:asciiTheme="minorHAnsi" w:hAnsiTheme="minorHAnsi" w:cstheme="minorHAnsi"/>
          <w:bCs/>
          <w:color w:val="auto"/>
          <w:lang w:val="de-AT"/>
        </w:rPr>
        <w:t>m</w:t>
      </w:r>
      <w:r w:rsidRPr="00525012">
        <w:rPr>
          <w:rFonts w:asciiTheme="minorHAnsi" w:hAnsiTheme="minorHAnsi" w:cstheme="minorHAnsi"/>
          <w:bCs/>
          <w:color w:val="auto"/>
          <w:lang w:val="de-AT"/>
        </w:rPr>
        <w:t>ichael.</w:t>
      </w:r>
      <w:r w:rsidR="00FD2346" w:rsidRPr="00525012">
        <w:rPr>
          <w:rFonts w:asciiTheme="minorHAnsi" w:hAnsiTheme="minorHAnsi" w:cstheme="minorHAnsi"/>
          <w:bCs/>
          <w:color w:val="auto"/>
          <w:lang w:val="de-AT"/>
        </w:rPr>
        <w:t>k</w:t>
      </w:r>
      <w:r w:rsidRPr="00525012">
        <w:rPr>
          <w:rFonts w:asciiTheme="minorHAnsi" w:hAnsiTheme="minorHAnsi" w:cstheme="minorHAnsi"/>
          <w:bCs/>
          <w:color w:val="auto"/>
          <w:lang w:val="de-AT"/>
        </w:rPr>
        <w:t>och5@gmx.at)</w:t>
      </w:r>
    </w:p>
    <w:p w14:paraId="0D7F0FAD" w14:textId="27B7AFBB" w:rsidR="00E41F0A" w:rsidRPr="00525012" w:rsidRDefault="00E41F0A" w:rsidP="0032034A">
      <w:pPr>
        <w:rPr>
          <w:rFonts w:asciiTheme="minorHAnsi" w:hAnsiTheme="minorHAnsi" w:cstheme="minorHAnsi"/>
          <w:bCs/>
          <w:color w:val="auto"/>
        </w:rPr>
      </w:pPr>
      <w:r w:rsidRPr="00525012">
        <w:rPr>
          <w:rFonts w:asciiTheme="minorHAnsi" w:hAnsiTheme="minorHAnsi" w:cstheme="minorHAnsi"/>
          <w:bCs/>
          <w:color w:val="auto"/>
        </w:rPr>
        <w:t>Johann Huber </w:t>
      </w:r>
      <w:r w:rsidRPr="00525012">
        <w:rPr>
          <w:rFonts w:asciiTheme="minorHAnsi" w:hAnsiTheme="minorHAnsi" w:cstheme="minorHAnsi"/>
          <w:bCs/>
          <w:color w:val="auto"/>
        </w:rPr>
        <w:tab/>
      </w:r>
      <w:r w:rsidRPr="00525012">
        <w:rPr>
          <w:rFonts w:asciiTheme="minorHAnsi" w:hAnsiTheme="minorHAnsi" w:cstheme="minorHAnsi"/>
          <w:bCs/>
          <w:color w:val="auto"/>
        </w:rPr>
        <w:tab/>
        <w:t>(</w:t>
      </w:r>
      <w:r w:rsidR="00FD2346" w:rsidRPr="00525012">
        <w:rPr>
          <w:rFonts w:asciiTheme="minorHAnsi" w:hAnsiTheme="minorHAnsi" w:cstheme="minorHAnsi"/>
          <w:bCs/>
          <w:color w:val="auto"/>
        </w:rPr>
        <w:t>j</w:t>
      </w:r>
      <w:r w:rsidRPr="00525012">
        <w:rPr>
          <w:rFonts w:asciiTheme="minorHAnsi" w:hAnsiTheme="minorHAnsi" w:cstheme="minorHAnsi"/>
          <w:bCs/>
          <w:color w:val="auto"/>
        </w:rPr>
        <w:t>ohann.</w:t>
      </w:r>
      <w:r w:rsidR="00FD2346" w:rsidRPr="00525012">
        <w:rPr>
          <w:rFonts w:asciiTheme="minorHAnsi" w:hAnsiTheme="minorHAnsi" w:cstheme="minorHAnsi"/>
          <w:bCs/>
          <w:color w:val="auto"/>
        </w:rPr>
        <w:t>h</w:t>
      </w:r>
      <w:r w:rsidRPr="00525012">
        <w:rPr>
          <w:rFonts w:asciiTheme="minorHAnsi" w:hAnsiTheme="minorHAnsi" w:cstheme="minorHAnsi"/>
          <w:bCs/>
          <w:color w:val="auto"/>
        </w:rPr>
        <w:t>uber@vetmeduni.ac.at)</w:t>
      </w:r>
    </w:p>
    <w:p w14:paraId="5EC47673" w14:textId="77777777" w:rsidR="00E41F0A" w:rsidRPr="00525012" w:rsidRDefault="00E41F0A" w:rsidP="0032034A">
      <w:pPr>
        <w:widowControl/>
        <w:autoSpaceDE/>
        <w:autoSpaceDN/>
        <w:adjustRightInd/>
        <w:rPr>
          <w:rFonts w:ascii="Verdana" w:hAnsi="Verdana" w:cs="Times New Roman"/>
          <w:color w:val="auto"/>
          <w:sz w:val="17"/>
          <w:szCs w:val="17"/>
          <w:lang w:bidi="he-IL"/>
        </w:rPr>
      </w:pPr>
    </w:p>
    <w:p w14:paraId="71B79AC9" w14:textId="0D6B0B27"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KEYWORDS:</w:t>
      </w:r>
    </w:p>
    <w:p w14:paraId="6C0B0781" w14:textId="74BEB032" w:rsidR="007A4DD6" w:rsidRPr="00525012" w:rsidRDefault="00F43080" w:rsidP="0032034A">
      <w:pPr>
        <w:rPr>
          <w:rFonts w:asciiTheme="minorHAnsi" w:hAnsiTheme="minorHAnsi" w:cstheme="minorHAnsi"/>
          <w:color w:val="auto"/>
        </w:rPr>
      </w:pPr>
      <w:r w:rsidRPr="00525012">
        <w:rPr>
          <w:rFonts w:asciiTheme="minorHAnsi" w:hAnsiTheme="minorHAnsi" w:cstheme="minorHAnsi"/>
          <w:color w:val="auto"/>
        </w:rPr>
        <w:t>m</w:t>
      </w:r>
      <w:r w:rsidR="001803FE" w:rsidRPr="00525012">
        <w:rPr>
          <w:rFonts w:asciiTheme="minorHAnsi" w:hAnsiTheme="minorHAnsi" w:cstheme="minorHAnsi"/>
          <w:color w:val="auto"/>
        </w:rPr>
        <w:t xml:space="preserve">yocardial infarction, </w:t>
      </w:r>
      <w:r w:rsidR="00CA7EA8" w:rsidRPr="00525012">
        <w:rPr>
          <w:rFonts w:asciiTheme="minorHAnsi" w:hAnsiTheme="minorHAnsi" w:cstheme="minorHAnsi"/>
          <w:color w:val="auto"/>
        </w:rPr>
        <w:t>ischemia/reperfusion</w:t>
      </w:r>
      <w:r w:rsidR="00241C7C" w:rsidRPr="00525012">
        <w:rPr>
          <w:rFonts w:asciiTheme="minorHAnsi" w:hAnsiTheme="minorHAnsi" w:cstheme="minorHAnsi"/>
          <w:color w:val="auto"/>
        </w:rPr>
        <w:t>, remodeling</w:t>
      </w:r>
      <w:r w:rsidR="00AB37AC" w:rsidRPr="00525012">
        <w:rPr>
          <w:rFonts w:asciiTheme="minorHAnsi" w:hAnsiTheme="minorHAnsi" w:cstheme="minorHAnsi"/>
          <w:color w:val="auto"/>
        </w:rPr>
        <w:t>, working heart, hemodynamic</w:t>
      </w:r>
      <w:r w:rsidR="001C40B0" w:rsidRPr="00525012">
        <w:rPr>
          <w:rFonts w:asciiTheme="minorHAnsi" w:hAnsiTheme="minorHAnsi" w:cstheme="minorHAnsi"/>
          <w:color w:val="auto"/>
        </w:rPr>
        <w:t>s, rat</w:t>
      </w:r>
      <w:r w:rsidR="00AB37AC" w:rsidRPr="00525012">
        <w:rPr>
          <w:rFonts w:asciiTheme="minorHAnsi" w:hAnsiTheme="minorHAnsi" w:cstheme="minorHAnsi"/>
          <w:color w:val="auto"/>
        </w:rPr>
        <w:t xml:space="preserve"> </w:t>
      </w:r>
    </w:p>
    <w:p w14:paraId="1CB4E390" w14:textId="77777777" w:rsidR="006305D7" w:rsidRPr="00525012" w:rsidRDefault="006305D7" w:rsidP="0032034A">
      <w:pPr>
        <w:pStyle w:val="NormalWeb"/>
        <w:spacing w:before="0" w:beforeAutospacing="0" w:after="0" w:afterAutospacing="0"/>
        <w:rPr>
          <w:rFonts w:asciiTheme="minorHAnsi" w:hAnsiTheme="minorHAnsi" w:cstheme="minorHAnsi"/>
          <w:color w:val="auto"/>
        </w:rPr>
      </w:pPr>
    </w:p>
    <w:p w14:paraId="628AC4B5" w14:textId="708ABA8C" w:rsidR="006305D7" w:rsidRPr="00525012" w:rsidRDefault="00086FF5"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SUMMARY</w:t>
      </w:r>
      <w:r w:rsidR="006305D7" w:rsidRPr="00525012">
        <w:rPr>
          <w:rFonts w:asciiTheme="minorHAnsi" w:hAnsiTheme="minorHAnsi" w:cstheme="minorHAnsi"/>
          <w:color w:val="auto"/>
          <w:sz w:val="24"/>
          <w:szCs w:val="24"/>
        </w:rPr>
        <w:t>:</w:t>
      </w:r>
    </w:p>
    <w:p w14:paraId="32798D51" w14:textId="47B5DE92" w:rsidR="007A4DD6" w:rsidRPr="00525012" w:rsidRDefault="00B905EB" w:rsidP="0032034A">
      <w:pPr>
        <w:rPr>
          <w:rFonts w:asciiTheme="minorHAnsi" w:hAnsiTheme="minorHAnsi" w:cstheme="minorHAnsi"/>
          <w:color w:val="auto"/>
        </w:rPr>
      </w:pPr>
      <w:r w:rsidRPr="00525012">
        <w:rPr>
          <w:rFonts w:asciiTheme="minorHAnsi" w:hAnsiTheme="minorHAnsi" w:cstheme="minorHAnsi"/>
          <w:color w:val="auto"/>
        </w:rPr>
        <w:t>T</w:t>
      </w:r>
      <w:r w:rsidR="001803FE" w:rsidRPr="00525012">
        <w:rPr>
          <w:rFonts w:asciiTheme="minorHAnsi" w:hAnsiTheme="minorHAnsi" w:cstheme="minorHAnsi"/>
          <w:color w:val="auto"/>
        </w:rPr>
        <w:t xml:space="preserve">his </w:t>
      </w:r>
      <w:r w:rsidR="008055F5" w:rsidRPr="00525012">
        <w:rPr>
          <w:rFonts w:asciiTheme="minorHAnsi" w:hAnsiTheme="minorHAnsi" w:cstheme="minorHAnsi"/>
          <w:color w:val="auto"/>
        </w:rPr>
        <w:t>article</w:t>
      </w:r>
      <w:r w:rsidRPr="00525012">
        <w:rPr>
          <w:rFonts w:asciiTheme="minorHAnsi" w:hAnsiTheme="minorHAnsi" w:cstheme="minorHAnsi"/>
          <w:color w:val="auto"/>
        </w:rPr>
        <w:t xml:space="preserve"> presents</w:t>
      </w:r>
      <w:r w:rsidR="001803FE" w:rsidRPr="00525012">
        <w:rPr>
          <w:rFonts w:asciiTheme="minorHAnsi" w:hAnsiTheme="minorHAnsi" w:cstheme="minorHAnsi"/>
          <w:color w:val="auto"/>
        </w:rPr>
        <w:t xml:space="preserve"> an </w:t>
      </w:r>
      <w:r w:rsidR="00346610" w:rsidRPr="00525012">
        <w:rPr>
          <w:rFonts w:asciiTheme="minorHAnsi" w:hAnsiTheme="minorHAnsi" w:cstheme="minorHAnsi"/>
          <w:color w:val="auto"/>
        </w:rPr>
        <w:t>efficient</w:t>
      </w:r>
      <w:r w:rsidR="001803FE" w:rsidRPr="00525012">
        <w:rPr>
          <w:rFonts w:asciiTheme="minorHAnsi" w:hAnsiTheme="minorHAnsi" w:cstheme="minorHAnsi"/>
          <w:color w:val="auto"/>
        </w:rPr>
        <w:t xml:space="preserve"> method</w:t>
      </w:r>
      <w:r w:rsidR="008603A1" w:rsidRPr="00525012">
        <w:rPr>
          <w:rFonts w:asciiTheme="minorHAnsi" w:hAnsiTheme="minorHAnsi" w:cstheme="minorHAnsi"/>
          <w:color w:val="auto"/>
        </w:rPr>
        <w:t xml:space="preserve"> </w:t>
      </w:r>
      <w:r w:rsidR="00F22865" w:rsidRPr="00525012">
        <w:rPr>
          <w:rFonts w:asciiTheme="minorHAnsi" w:hAnsiTheme="minorHAnsi" w:cstheme="minorHAnsi"/>
          <w:color w:val="auto"/>
        </w:rPr>
        <w:t>to perform myocardial ischemia a</w:t>
      </w:r>
      <w:r w:rsidR="00356BB3" w:rsidRPr="00525012">
        <w:rPr>
          <w:rFonts w:asciiTheme="minorHAnsi" w:hAnsiTheme="minorHAnsi" w:cstheme="minorHAnsi"/>
          <w:color w:val="auto"/>
        </w:rPr>
        <w:t>n</w:t>
      </w:r>
      <w:r w:rsidR="00F22865" w:rsidRPr="00525012">
        <w:rPr>
          <w:rFonts w:asciiTheme="minorHAnsi" w:hAnsiTheme="minorHAnsi" w:cstheme="minorHAnsi"/>
          <w:color w:val="auto"/>
        </w:rPr>
        <w:t xml:space="preserve">d subsequent chronic reperfusion </w:t>
      </w:r>
      <w:r w:rsidRPr="00525012">
        <w:rPr>
          <w:rFonts w:asciiTheme="minorHAnsi" w:hAnsiTheme="minorHAnsi" w:cstheme="minorHAnsi"/>
          <w:color w:val="auto"/>
        </w:rPr>
        <w:t xml:space="preserve">in rats </w:t>
      </w:r>
      <w:r w:rsidR="00356BB3" w:rsidRPr="00525012">
        <w:rPr>
          <w:rFonts w:asciiTheme="minorHAnsi" w:hAnsiTheme="minorHAnsi" w:cstheme="minorHAnsi"/>
          <w:color w:val="auto"/>
        </w:rPr>
        <w:t xml:space="preserve">using a </w:t>
      </w:r>
      <w:r w:rsidR="00F22865" w:rsidRPr="00525012">
        <w:rPr>
          <w:rFonts w:asciiTheme="minorHAnsi" w:hAnsiTheme="minorHAnsi" w:cstheme="minorHAnsi"/>
          <w:color w:val="auto"/>
        </w:rPr>
        <w:t>minimal</w:t>
      </w:r>
      <w:r w:rsidR="00F2579C" w:rsidRPr="00525012">
        <w:rPr>
          <w:rFonts w:asciiTheme="minorHAnsi" w:hAnsiTheme="minorHAnsi" w:cstheme="minorHAnsi"/>
          <w:color w:val="auto"/>
        </w:rPr>
        <w:t>ly</w:t>
      </w:r>
      <w:r w:rsidR="00F22865" w:rsidRPr="00525012">
        <w:rPr>
          <w:rFonts w:asciiTheme="minorHAnsi" w:hAnsiTheme="minorHAnsi" w:cstheme="minorHAnsi"/>
          <w:color w:val="auto"/>
        </w:rPr>
        <w:t xml:space="preserve"> invasive approach. In addition, left ventricular hemodynamic</w:t>
      </w:r>
      <w:r w:rsidR="008C4348" w:rsidRPr="00525012">
        <w:rPr>
          <w:rFonts w:asciiTheme="minorHAnsi" w:hAnsiTheme="minorHAnsi" w:cstheme="minorHAnsi"/>
          <w:color w:val="auto"/>
        </w:rPr>
        <w:t xml:space="preserve"> </w:t>
      </w:r>
      <w:r w:rsidR="00356BB3" w:rsidRPr="00525012">
        <w:rPr>
          <w:rFonts w:asciiTheme="minorHAnsi" w:hAnsiTheme="minorHAnsi" w:cstheme="minorHAnsi"/>
          <w:color w:val="auto"/>
        </w:rPr>
        <w:t>function</w:t>
      </w:r>
      <w:r w:rsidR="00D11CAB" w:rsidRPr="00525012">
        <w:rPr>
          <w:rFonts w:asciiTheme="minorHAnsi" w:hAnsiTheme="minorHAnsi" w:cstheme="minorHAnsi"/>
          <w:color w:val="auto"/>
        </w:rPr>
        <w:t xml:space="preserve"> of rats</w:t>
      </w:r>
      <w:r w:rsidR="00356BB3" w:rsidRPr="00525012">
        <w:rPr>
          <w:rFonts w:asciiTheme="minorHAnsi" w:hAnsiTheme="minorHAnsi" w:cstheme="minorHAnsi"/>
          <w:color w:val="auto"/>
        </w:rPr>
        <w:t xml:space="preserve"> </w:t>
      </w:r>
      <w:r w:rsidRPr="00525012">
        <w:rPr>
          <w:rFonts w:asciiTheme="minorHAnsi" w:hAnsiTheme="minorHAnsi" w:cstheme="minorHAnsi"/>
          <w:color w:val="auto"/>
        </w:rPr>
        <w:t>is</w:t>
      </w:r>
      <w:r w:rsidR="007A67C3" w:rsidRPr="00525012">
        <w:rPr>
          <w:rFonts w:asciiTheme="minorHAnsi" w:hAnsiTheme="minorHAnsi" w:cstheme="minorHAnsi"/>
          <w:color w:val="auto"/>
        </w:rPr>
        <w:t xml:space="preserve"> </w:t>
      </w:r>
      <w:r w:rsidR="00F22865" w:rsidRPr="00525012">
        <w:rPr>
          <w:rFonts w:asciiTheme="minorHAnsi" w:hAnsiTheme="minorHAnsi" w:cstheme="minorHAnsi"/>
          <w:color w:val="auto"/>
        </w:rPr>
        <w:t>assessed by echocardiography and isolate</w:t>
      </w:r>
      <w:r w:rsidR="00F2579C" w:rsidRPr="00525012">
        <w:rPr>
          <w:rFonts w:asciiTheme="minorHAnsi" w:hAnsiTheme="minorHAnsi" w:cstheme="minorHAnsi"/>
          <w:color w:val="auto"/>
        </w:rPr>
        <w:t>d</w:t>
      </w:r>
      <w:r w:rsidR="00F22865" w:rsidRPr="00525012">
        <w:rPr>
          <w:rFonts w:asciiTheme="minorHAnsi" w:hAnsiTheme="minorHAnsi" w:cstheme="minorHAnsi"/>
          <w:color w:val="auto"/>
        </w:rPr>
        <w:t xml:space="preserve"> working heart methods. </w:t>
      </w:r>
    </w:p>
    <w:p w14:paraId="761028D6" w14:textId="77777777" w:rsidR="006305D7" w:rsidRPr="00525012" w:rsidRDefault="006305D7" w:rsidP="0032034A">
      <w:pPr>
        <w:rPr>
          <w:rFonts w:asciiTheme="minorHAnsi" w:hAnsiTheme="minorHAnsi" w:cstheme="minorHAnsi"/>
          <w:color w:val="auto"/>
        </w:rPr>
      </w:pPr>
    </w:p>
    <w:p w14:paraId="64FB8590" w14:textId="168B056B"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ABSTRACT:</w:t>
      </w:r>
    </w:p>
    <w:p w14:paraId="4C7D5FD5" w14:textId="2DB2456D" w:rsidR="006305D7" w:rsidRPr="00525012" w:rsidRDefault="00CA7EA8" w:rsidP="0032034A">
      <w:pPr>
        <w:rPr>
          <w:rFonts w:asciiTheme="minorHAnsi" w:hAnsiTheme="minorHAnsi" w:cstheme="minorHAnsi"/>
          <w:color w:val="auto"/>
        </w:rPr>
      </w:pPr>
      <w:r w:rsidRPr="00525012">
        <w:rPr>
          <w:rFonts w:asciiTheme="minorHAnsi" w:hAnsiTheme="minorHAnsi" w:cstheme="minorHAnsi"/>
          <w:color w:val="auto"/>
        </w:rPr>
        <w:t xml:space="preserve">Myocardial infarction (MI) </w:t>
      </w:r>
      <w:r w:rsidR="007A67C3" w:rsidRPr="00525012">
        <w:rPr>
          <w:rFonts w:asciiTheme="minorHAnsi" w:hAnsiTheme="minorHAnsi" w:cstheme="minorHAnsi"/>
          <w:color w:val="auto"/>
        </w:rPr>
        <w:t>remains</w:t>
      </w:r>
      <w:r w:rsidRPr="00525012">
        <w:rPr>
          <w:rFonts w:asciiTheme="minorHAnsi" w:hAnsiTheme="minorHAnsi" w:cstheme="minorHAnsi"/>
          <w:color w:val="auto"/>
        </w:rPr>
        <w:t xml:space="preserve"> the main contributor </w:t>
      </w:r>
      <w:r w:rsidR="00241C7C" w:rsidRPr="00525012">
        <w:rPr>
          <w:rFonts w:asciiTheme="minorHAnsi" w:hAnsiTheme="minorHAnsi" w:cstheme="minorHAnsi"/>
          <w:color w:val="auto"/>
        </w:rPr>
        <w:t>to</w:t>
      </w:r>
      <w:r w:rsidRPr="00525012">
        <w:rPr>
          <w:rFonts w:asciiTheme="minorHAnsi" w:hAnsiTheme="minorHAnsi" w:cstheme="minorHAnsi"/>
          <w:color w:val="auto"/>
        </w:rPr>
        <w:t xml:space="preserve"> morbidity and mortality worldwide. Therefore, research on this topic is mandatory.</w:t>
      </w:r>
      <w:r w:rsidR="00F17C90" w:rsidRPr="00525012">
        <w:rPr>
          <w:rFonts w:asciiTheme="minorHAnsi" w:hAnsiTheme="minorHAnsi" w:cstheme="minorHAnsi"/>
          <w:color w:val="auto"/>
        </w:rPr>
        <w:t xml:space="preserve"> </w:t>
      </w:r>
      <w:r w:rsidR="00D11CAB" w:rsidRPr="00525012">
        <w:rPr>
          <w:rFonts w:asciiTheme="minorHAnsi" w:hAnsiTheme="minorHAnsi" w:cstheme="minorHAnsi"/>
          <w:color w:val="auto"/>
        </w:rPr>
        <w:t>An easily and highly reproducible MI induction procedure is required t</w:t>
      </w:r>
      <w:r w:rsidR="00F17C90" w:rsidRPr="00525012">
        <w:rPr>
          <w:rFonts w:asciiTheme="minorHAnsi" w:hAnsiTheme="minorHAnsi" w:cstheme="minorHAnsi"/>
          <w:color w:val="auto"/>
        </w:rPr>
        <w:t xml:space="preserve">o </w:t>
      </w:r>
      <w:r w:rsidR="007A67C3" w:rsidRPr="00525012">
        <w:rPr>
          <w:rFonts w:asciiTheme="minorHAnsi" w:hAnsiTheme="minorHAnsi" w:cstheme="minorHAnsi"/>
          <w:color w:val="auto"/>
        </w:rPr>
        <w:t xml:space="preserve">obtain </w:t>
      </w:r>
      <w:r w:rsidR="00F17C90" w:rsidRPr="00525012">
        <w:rPr>
          <w:rFonts w:asciiTheme="minorHAnsi" w:hAnsiTheme="minorHAnsi" w:cstheme="minorHAnsi"/>
          <w:color w:val="auto"/>
        </w:rPr>
        <w:t>further insight and better understanding of the underlying pathological changes</w:t>
      </w:r>
      <w:r w:rsidR="00D11CAB" w:rsidRPr="00525012">
        <w:rPr>
          <w:rFonts w:asciiTheme="minorHAnsi" w:hAnsiTheme="minorHAnsi" w:cstheme="minorHAnsi"/>
          <w:color w:val="auto"/>
        </w:rPr>
        <w:t xml:space="preserve">. This procedure can also be used </w:t>
      </w:r>
      <w:r w:rsidR="00F17C90" w:rsidRPr="00525012">
        <w:rPr>
          <w:rFonts w:asciiTheme="minorHAnsi" w:hAnsiTheme="minorHAnsi" w:cstheme="minorHAnsi"/>
          <w:color w:val="auto"/>
        </w:rPr>
        <w:t>t</w:t>
      </w:r>
      <w:r w:rsidRPr="00525012">
        <w:rPr>
          <w:rFonts w:asciiTheme="minorHAnsi" w:hAnsiTheme="minorHAnsi" w:cstheme="minorHAnsi"/>
          <w:color w:val="auto"/>
        </w:rPr>
        <w:t>o evaluate the effect</w:t>
      </w:r>
      <w:r w:rsidR="00241C7C" w:rsidRPr="00525012">
        <w:rPr>
          <w:rFonts w:asciiTheme="minorHAnsi" w:hAnsiTheme="minorHAnsi" w:cstheme="minorHAnsi"/>
          <w:color w:val="auto"/>
        </w:rPr>
        <w:t>s</w:t>
      </w:r>
      <w:r w:rsidRPr="00525012">
        <w:rPr>
          <w:rFonts w:asciiTheme="minorHAnsi" w:hAnsiTheme="minorHAnsi" w:cstheme="minorHAnsi"/>
          <w:color w:val="auto"/>
        </w:rPr>
        <w:t xml:space="preserve"> or potency of new and promising treatments</w:t>
      </w:r>
      <w:r w:rsidR="009B3204" w:rsidRPr="00525012">
        <w:rPr>
          <w:rFonts w:asciiTheme="minorHAnsi" w:hAnsiTheme="minorHAnsi" w:cstheme="minorHAnsi"/>
          <w:color w:val="auto"/>
        </w:rPr>
        <w:t xml:space="preserve"> (as </w:t>
      </w:r>
      <w:r w:rsidRPr="00525012">
        <w:rPr>
          <w:rFonts w:asciiTheme="minorHAnsi" w:hAnsiTheme="minorHAnsi" w:cstheme="minorHAnsi"/>
          <w:color w:val="auto"/>
        </w:rPr>
        <w:t>drugs or interventions</w:t>
      </w:r>
      <w:r w:rsidR="009B3204" w:rsidRPr="00525012">
        <w:rPr>
          <w:rFonts w:asciiTheme="minorHAnsi" w:hAnsiTheme="minorHAnsi" w:cstheme="minorHAnsi"/>
          <w:color w:val="auto"/>
        </w:rPr>
        <w:t>)</w:t>
      </w:r>
      <w:r w:rsidR="00241C7C" w:rsidRPr="00525012">
        <w:rPr>
          <w:rFonts w:asciiTheme="minorHAnsi" w:hAnsiTheme="minorHAnsi" w:cstheme="minorHAnsi"/>
          <w:color w:val="auto"/>
        </w:rPr>
        <w:t xml:space="preserve"> in acute MI, subsequent remodeling and heart failure</w:t>
      </w:r>
      <w:r w:rsidR="00F17C90" w:rsidRPr="00525012">
        <w:rPr>
          <w:rFonts w:asciiTheme="minorHAnsi" w:hAnsiTheme="minorHAnsi" w:cstheme="minorHAnsi"/>
          <w:color w:val="auto"/>
        </w:rPr>
        <w:t xml:space="preserve"> (HF</w:t>
      </w:r>
      <w:r w:rsidR="00D11CAB" w:rsidRPr="00525012">
        <w:rPr>
          <w:rFonts w:asciiTheme="minorHAnsi" w:hAnsiTheme="minorHAnsi" w:cstheme="minorHAnsi"/>
          <w:color w:val="auto"/>
        </w:rPr>
        <w:t>)</w:t>
      </w:r>
      <w:r w:rsidRPr="00525012">
        <w:rPr>
          <w:rFonts w:asciiTheme="minorHAnsi" w:hAnsiTheme="minorHAnsi" w:cstheme="minorHAnsi"/>
          <w:color w:val="auto"/>
        </w:rPr>
        <w:t xml:space="preserve">. </w:t>
      </w:r>
      <w:r w:rsidR="00F032C9" w:rsidRPr="00525012">
        <w:rPr>
          <w:rFonts w:asciiTheme="minorHAnsi" w:hAnsiTheme="minorHAnsi" w:cstheme="minorHAnsi"/>
          <w:color w:val="auto"/>
        </w:rPr>
        <w:t xml:space="preserve">After intubation and pre-operative preparation of the animal, </w:t>
      </w:r>
      <w:r w:rsidR="00FB2EEB" w:rsidRPr="00525012">
        <w:rPr>
          <w:rFonts w:asciiTheme="minorHAnsi" w:hAnsiTheme="minorHAnsi" w:cstheme="minorHAnsi"/>
          <w:color w:val="auto"/>
        </w:rPr>
        <w:t xml:space="preserve">an </w:t>
      </w:r>
      <w:r w:rsidR="00F032C9" w:rsidRPr="00525012">
        <w:rPr>
          <w:rFonts w:asciiTheme="minorHAnsi" w:hAnsiTheme="minorHAnsi" w:cstheme="minorHAnsi"/>
          <w:color w:val="auto"/>
        </w:rPr>
        <w:t>anesthetic protocol</w:t>
      </w:r>
      <w:r w:rsidR="004328CE" w:rsidRPr="00525012">
        <w:rPr>
          <w:rFonts w:asciiTheme="minorHAnsi" w:hAnsiTheme="minorHAnsi" w:cstheme="minorHAnsi"/>
          <w:color w:val="auto"/>
        </w:rPr>
        <w:t xml:space="preserve"> with isoflurane</w:t>
      </w:r>
      <w:r w:rsidR="00F032C9" w:rsidRPr="00525012">
        <w:rPr>
          <w:rFonts w:asciiTheme="minorHAnsi" w:hAnsiTheme="minorHAnsi" w:cstheme="minorHAnsi"/>
          <w:color w:val="auto"/>
        </w:rPr>
        <w:t xml:space="preserve"> </w:t>
      </w:r>
      <w:r w:rsidR="007A67C3" w:rsidRPr="00525012">
        <w:rPr>
          <w:rFonts w:asciiTheme="minorHAnsi" w:hAnsiTheme="minorHAnsi" w:cstheme="minorHAnsi"/>
          <w:color w:val="auto"/>
        </w:rPr>
        <w:t>was performed</w:t>
      </w:r>
      <w:r w:rsidR="004328CE" w:rsidRPr="00525012">
        <w:rPr>
          <w:rFonts w:asciiTheme="minorHAnsi" w:hAnsiTheme="minorHAnsi" w:cstheme="minorHAnsi"/>
          <w:color w:val="auto"/>
        </w:rPr>
        <w:t>,</w:t>
      </w:r>
      <w:r w:rsidR="00F032C9" w:rsidRPr="00525012">
        <w:rPr>
          <w:rFonts w:asciiTheme="minorHAnsi" w:hAnsiTheme="minorHAnsi" w:cstheme="minorHAnsi"/>
          <w:color w:val="auto"/>
        </w:rPr>
        <w:t xml:space="preserve"> and</w:t>
      </w:r>
      <w:r w:rsidR="004328CE" w:rsidRPr="00525012">
        <w:rPr>
          <w:rFonts w:asciiTheme="minorHAnsi" w:hAnsiTheme="minorHAnsi" w:cstheme="minorHAnsi"/>
          <w:color w:val="auto"/>
        </w:rPr>
        <w:t xml:space="preserve"> the</w:t>
      </w:r>
      <w:r w:rsidR="00F032C9" w:rsidRPr="00525012">
        <w:rPr>
          <w:rFonts w:asciiTheme="minorHAnsi" w:hAnsiTheme="minorHAnsi" w:cstheme="minorHAnsi"/>
          <w:color w:val="auto"/>
        </w:rPr>
        <w:t xml:space="preserve"> surgical procedur</w:t>
      </w:r>
      <w:r w:rsidR="004328CE" w:rsidRPr="00525012">
        <w:rPr>
          <w:rFonts w:asciiTheme="minorHAnsi" w:hAnsiTheme="minorHAnsi" w:cstheme="minorHAnsi"/>
          <w:color w:val="auto"/>
        </w:rPr>
        <w:t>e</w:t>
      </w:r>
      <w:r w:rsidR="00F032C9" w:rsidRPr="00525012">
        <w:rPr>
          <w:rFonts w:asciiTheme="minorHAnsi" w:hAnsiTheme="minorHAnsi" w:cstheme="minorHAnsi"/>
          <w:color w:val="auto"/>
        </w:rPr>
        <w:t xml:space="preserve"> </w:t>
      </w:r>
      <w:r w:rsidR="007A67C3" w:rsidRPr="00525012">
        <w:rPr>
          <w:rFonts w:asciiTheme="minorHAnsi" w:hAnsiTheme="minorHAnsi" w:cstheme="minorHAnsi"/>
          <w:color w:val="auto"/>
        </w:rPr>
        <w:t xml:space="preserve">was </w:t>
      </w:r>
      <w:r w:rsidR="00F032C9" w:rsidRPr="00525012">
        <w:rPr>
          <w:rFonts w:asciiTheme="minorHAnsi" w:hAnsiTheme="minorHAnsi" w:cstheme="minorHAnsi"/>
          <w:color w:val="auto"/>
        </w:rPr>
        <w:t>performed</w:t>
      </w:r>
      <w:r w:rsidR="004328CE" w:rsidRPr="00525012">
        <w:rPr>
          <w:rFonts w:asciiTheme="minorHAnsi" w:hAnsiTheme="minorHAnsi" w:cstheme="minorHAnsi"/>
          <w:color w:val="auto"/>
        </w:rPr>
        <w:t xml:space="preserve"> quickly</w:t>
      </w:r>
      <w:r w:rsidR="00F032C9" w:rsidRPr="00525012">
        <w:rPr>
          <w:rFonts w:asciiTheme="minorHAnsi" w:hAnsiTheme="minorHAnsi" w:cstheme="minorHAnsi"/>
          <w:color w:val="auto"/>
        </w:rPr>
        <w:t xml:space="preserve">. </w:t>
      </w:r>
      <w:r w:rsidR="00D11CAB" w:rsidRPr="00525012">
        <w:rPr>
          <w:rFonts w:asciiTheme="minorHAnsi" w:hAnsiTheme="minorHAnsi" w:cstheme="minorHAnsi"/>
          <w:color w:val="auto"/>
        </w:rPr>
        <w:lastRenderedPageBreak/>
        <w:t xml:space="preserve">Using </w:t>
      </w:r>
      <w:r w:rsidR="004328CE" w:rsidRPr="00525012">
        <w:rPr>
          <w:rFonts w:asciiTheme="minorHAnsi" w:hAnsiTheme="minorHAnsi" w:cstheme="minorHAnsi"/>
          <w:color w:val="auto"/>
        </w:rPr>
        <w:t xml:space="preserve">a </w:t>
      </w:r>
      <w:r w:rsidRPr="00525012">
        <w:rPr>
          <w:rFonts w:asciiTheme="minorHAnsi" w:hAnsiTheme="minorHAnsi" w:cstheme="minorHAnsi"/>
          <w:color w:val="auto"/>
        </w:rPr>
        <w:t>minimal</w:t>
      </w:r>
      <w:r w:rsidR="007A67C3" w:rsidRPr="00525012">
        <w:rPr>
          <w:rFonts w:asciiTheme="minorHAnsi" w:hAnsiTheme="minorHAnsi" w:cstheme="minorHAnsi"/>
          <w:color w:val="auto"/>
        </w:rPr>
        <w:t>ly</w:t>
      </w:r>
      <w:r w:rsidRPr="00525012">
        <w:rPr>
          <w:rFonts w:asciiTheme="minorHAnsi" w:hAnsiTheme="minorHAnsi" w:cstheme="minorHAnsi"/>
          <w:color w:val="auto"/>
        </w:rPr>
        <w:t xml:space="preserve"> invasive approach</w:t>
      </w:r>
      <w:r w:rsidR="00142BC8" w:rsidRPr="00525012">
        <w:rPr>
          <w:rFonts w:asciiTheme="minorHAnsi" w:hAnsiTheme="minorHAnsi" w:cstheme="minorHAnsi"/>
          <w:color w:val="auto"/>
        </w:rPr>
        <w:t>,</w:t>
      </w:r>
      <w:r w:rsidRPr="00525012">
        <w:rPr>
          <w:rFonts w:asciiTheme="minorHAnsi" w:hAnsiTheme="minorHAnsi" w:cstheme="minorHAnsi"/>
          <w:color w:val="auto"/>
        </w:rPr>
        <w:t xml:space="preserve"> the left anterior descending artery (LAD) </w:t>
      </w:r>
      <w:r w:rsidR="007A67C3" w:rsidRPr="00525012">
        <w:rPr>
          <w:rFonts w:asciiTheme="minorHAnsi" w:hAnsiTheme="minorHAnsi" w:cstheme="minorHAnsi"/>
          <w:color w:val="auto"/>
        </w:rPr>
        <w:t xml:space="preserve">was </w:t>
      </w:r>
      <w:r w:rsidR="004328CE" w:rsidRPr="00525012">
        <w:rPr>
          <w:rFonts w:asciiTheme="minorHAnsi" w:hAnsiTheme="minorHAnsi" w:cstheme="minorHAnsi"/>
          <w:color w:val="auto"/>
        </w:rPr>
        <w:t>located and</w:t>
      </w:r>
      <w:r w:rsidRPr="00525012">
        <w:rPr>
          <w:rFonts w:asciiTheme="minorHAnsi" w:hAnsiTheme="minorHAnsi" w:cstheme="minorHAnsi"/>
          <w:color w:val="auto"/>
        </w:rPr>
        <w:t xml:space="preserve"> occluded</w:t>
      </w:r>
      <w:r w:rsidR="004328CE" w:rsidRPr="00525012">
        <w:rPr>
          <w:rFonts w:asciiTheme="minorHAnsi" w:hAnsiTheme="minorHAnsi" w:cstheme="minorHAnsi"/>
          <w:color w:val="auto"/>
        </w:rPr>
        <w:t xml:space="preserve"> by a ligature</w:t>
      </w:r>
      <w:r w:rsidRPr="00525012">
        <w:rPr>
          <w:rFonts w:asciiTheme="minorHAnsi" w:hAnsiTheme="minorHAnsi" w:cstheme="minorHAnsi"/>
          <w:color w:val="auto"/>
        </w:rPr>
        <w:t xml:space="preserve">. </w:t>
      </w:r>
      <w:r w:rsidR="00D11CAB" w:rsidRPr="00525012">
        <w:rPr>
          <w:rFonts w:asciiTheme="minorHAnsi" w:hAnsiTheme="minorHAnsi" w:cstheme="minorHAnsi"/>
          <w:color w:val="auto"/>
        </w:rPr>
        <w:t>T</w:t>
      </w:r>
      <w:r w:rsidRPr="00525012">
        <w:rPr>
          <w:rFonts w:asciiTheme="minorHAnsi" w:hAnsiTheme="minorHAnsi" w:cstheme="minorHAnsi"/>
          <w:color w:val="auto"/>
        </w:rPr>
        <w:t xml:space="preserve">he occlusion can be performed </w:t>
      </w:r>
      <w:r w:rsidR="007A67C3" w:rsidRPr="00525012">
        <w:rPr>
          <w:rFonts w:asciiTheme="minorHAnsi" w:hAnsiTheme="minorHAnsi" w:cstheme="minorHAnsi"/>
          <w:color w:val="auto"/>
        </w:rPr>
        <w:t>acutely</w:t>
      </w:r>
      <w:r w:rsidRPr="00525012">
        <w:rPr>
          <w:rFonts w:asciiTheme="minorHAnsi" w:hAnsiTheme="minorHAnsi" w:cstheme="minorHAnsi"/>
          <w:color w:val="auto"/>
        </w:rPr>
        <w:t xml:space="preserve"> for subsequent reperfusion ischemia/reperfusion</w:t>
      </w:r>
      <w:r w:rsidR="00173135" w:rsidRPr="00525012">
        <w:rPr>
          <w:rFonts w:asciiTheme="minorHAnsi" w:hAnsiTheme="minorHAnsi" w:cstheme="minorHAnsi"/>
          <w:color w:val="auto"/>
        </w:rPr>
        <w:t xml:space="preserve"> </w:t>
      </w:r>
      <w:r w:rsidR="00FB2EEB" w:rsidRPr="00525012">
        <w:rPr>
          <w:rFonts w:asciiTheme="minorHAnsi" w:hAnsiTheme="minorHAnsi" w:cstheme="minorHAnsi"/>
          <w:color w:val="auto"/>
        </w:rPr>
        <w:t>injury</w:t>
      </w:r>
      <w:r w:rsidR="00D11CAB" w:rsidRPr="00525012">
        <w:rPr>
          <w:rFonts w:asciiTheme="minorHAnsi" w:hAnsiTheme="minorHAnsi" w:cstheme="minorHAnsi"/>
          <w:color w:val="auto"/>
        </w:rPr>
        <w:t xml:space="preserve">. Alternatively, </w:t>
      </w:r>
      <w:r w:rsidR="004328CE" w:rsidRPr="00525012">
        <w:rPr>
          <w:rFonts w:asciiTheme="minorHAnsi" w:hAnsiTheme="minorHAnsi" w:cstheme="minorHAnsi"/>
          <w:color w:val="auto"/>
        </w:rPr>
        <w:t>the vessel</w:t>
      </w:r>
      <w:r w:rsidRPr="00525012">
        <w:rPr>
          <w:rFonts w:asciiTheme="minorHAnsi" w:hAnsiTheme="minorHAnsi" w:cstheme="minorHAnsi"/>
          <w:color w:val="auto"/>
        </w:rPr>
        <w:t xml:space="preserve"> can be </w:t>
      </w:r>
      <w:r w:rsidR="004328CE" w:rsidRPr="00525012">
        <w:rPr>
          <w:rFonts w:asciiTheme="minorHAnsi" w:hAnsiTheme="minorHAnsi" w:cstheme="minorHAnsi"/>
          <w:color w:val="auto"/>
        </w:rPr>
        <w:t>ligated</w:t>
      </w:r>
      <w:r w:rsidRPr="00525012">
        <w:rPr>
          <w:rFonts w:asciiTheme="minorHAnsi" w:hAnsiTheme="minorHAnsi" w:cstheme="minorHAnsi"/>
          <w:color w:val="auto"/>
        </w:rPr>
        <w:t xml:space="preserve"> permanently </w:t>
      </w:r>
      <w:r w:rsidR="009D546F" w:rsidRPr="00525012">
        <w:rPr>
          <w:rFonts w:asciiTheme="minorHAnsi" w:hAnsiTheme="minorHAnsi" w:cstheme="minorHAnsi"/>
          <w:color w:val="auto"/>
        </w:rPr>
        <w:t>to</w:t>
      </w:r>
      <w:r w:rsidR="00F17C90" w:rsidRPr="00525012">
        <w:rPr>
          <w:rFonts w:asciiTheme="minorHAnsi" w:hAnsiTheme="minorHAnsi" w:cstheme="minorHAnsi"/>
          <w:color w:val="auto"/>
        </w:rPr>
        <w:t xml:space="preserve"> investigat</w:t>
      </w:r>
      <w:r w:rsidR="009D546F" w:rsidRPr="00525012">
        <w:rPr>
          <w:rFonts w:asciiTheme="minorHAnsi" w:hAnsiTheme="minorHAnsi" w:cstheme="minorHAnsi"/>
          <w:color w:val="auto"/>
        </w:rPr>
        <w:t>e the development of chronic</w:t>
      </w:r>
      <w:r w:rsidRPr="00525012">
        <w:rPr>
          <w:rFonts w:asciiTheme="minorHAnsi" w:hAnsiTheme="minorHAnsi" w:cstheme="minorHAnsi"/>
          <w:color w:val="auto"/>
        </w:rPr>
        <w:t xml:space="preserve"> MI</w:t>
      </w:r>
      <w:r w:rsidR="00F17C90" w:rsidRPr="00525012">
        <w:rPr>
          <w:rFonts w:asciiTheme="minorHAnsi" w:hAnsiTheme="minorHAnsi" w:cstheme="minorHAnsi"/>
          <w:color w:val="auto"/>
        </w:rPr>
        <w:t>, remodeling or HF</w:t>
      </w:r>
      <w:r w:rsidRPr="00525012">
        <w:rPr>
          <w:rFonts w:asciiTheme="minorHAnsi" w:hAnsiTheme="minorHAnsi" w:cstheme="minorHAnsi"/>
          <w:color w:val="auto"/>
        </w:rPr>
        <w:t>.</w:t>
      </w:r>
      <w:r w:rsidR="009D546F" w:rsidRPr="00525012">
        <w:rPr>
          <w:rFonts w:asciiTheme="minorHAnsi" w:hAnsiTheme="minorHAnsi" w:cstheme="minorHAnsi"/>
          <w:color w:val="auto"/>
        </w:rPr>
        <w:t xml:space="preserve"> </w:t>
      </w:r>
      <w:r w:rsidR="00D11CAB" w:rsidRPr="00525012">
        <w:rPr>
          <w:rFonts w:asciiTheme="minorHAnsi" w:hAnsiTheme="minorHAnsi" w:cstheme="minorHAnsi"/>
          <w:color w:val="auto"/>
        </w:rPr>
        <w:t>Despite</w:t>
      </w:r>
      <w:r w:rsidR="009D546F" w:rsidRPr="00525012">
        <w:rPr>
          <w:rFonts w:asciiTheme="minorHAnsi" w:hAnsiTheme="minorHAnsi" w:cstheme="minorHAnsi"/>
          <w:color w:val="auto"/>
        </w:rPr>
        <w:t xml:space="preserve"> common pitfalls, the drop-out rates are minimal.</w:t>
      </w:r>
      <w:r w:rsidR="00B25978" w:rsidRPr="00525012">
        <w:rPr>
          <w:rFonts w:asciiTheme="minorHAnsi" w:hAnsiTheme="minorHAnsi" w:cstheme="minorHAnsi"/>
          <w:color w:val="auto"/>
        </w:rPr>
        <w:t xml:space="preserve"> </w:t>
      </w:r>
      <w:r w:rsidR="00D11CAB" w:rsidRPr="00525012">
        <w:rPr>
          <w:rFonts w:asciiTheme="minorHAnsi" w:hAnsiTheme="minorHAnsi" w:cstheme="minorHAnsi"/>
          <w:color w:val="auto"/>
        </w:rPr>
        <w:t>V</w:t>
      </w:r>
      <w:r w:rsidRPr="00525012">
        <w:rPr>
          <w:rFonts w:asciiTheme="minorHAnsi" w:hAnsiTheme="minorHAnsi" w:cstheme="minorHAnsi"/>
          <w:color w:val="auto"/>
        </w:rPr>
        <w:t>arious treatments</w:t>
      </w:r>
      <w:r w:rsidR="007A67C3" w:rsidRPr="00525012">
        <w:rPr>
          <w:rFonts w:asciiTheme="minorHAnsi" w:hAnsiTheme="minorHAnsi" w:cstheme="minorHAnsi"/>
          <w:color w:val="auto"/>
        </w:rPr>
        <w:t xml:space="preserve"> such </w:t>
      </w:r>
      <w:r w:rsidR="00241C7C" w:rsidRPr="00525012">
        <w:rPr>
          <w:rFonts w:asciiTheme="minorHAnsi" w:hAnsiTheme="minorHAnsi" w:cstheme="minorHAnsi"/>
          <w:color w:val="auto"/>
        </w:rPr>
        <w:t>as remote ischemic conditioning</w:t>
      </w:r>
      <w:r w:rsidRPr="00525012">
        <w:rPr>
          <w:rFonts w:asciiTheme="minorHAnsi" w:hAnsiTheme="minorHAnsi" w:cstheme="minorHAnsi"/>
          <w:color w:val="auto"/>
        </w:rPr>
        <w:t xml:space="preserve"> can be examined</w:t>
      </w:r>
      <w:r w:rsidR="00241C7C" w:rsidRPr="00525012">
        <w:rPr>
          <w:rFonts w:asciiTheme="minorHAnsi" w:hAnsiTheme="minorHAnsi" w:cstheme="minorHAnsi"/>
          <w:color w:val="auto"/>
        </w:rPr>
        <w:t xml:space="preserve"> for their cardioprotective potential</w:t>
      </w:r>
      <w:r w:rsidR="001B6277" w:rsidRPr="00525012">
        <w:rPr>
          <w:rFonts w:asciiTheme="minorHAnsi" w:hAnsiTheme="minorHAnsi" w:cstheme="minorHAnsi"/>
          <w:color w:val="auto"/>
        </w:rPr>
        <w:t xml:space="preserve"> pre-, peri- and post-operatively</w:t>
      </w:r>
      <w:r w:rsidRPr="00525012">
        <w:rPr>
          <w:rFonts w:asciiTheme="minorHAnsi" w:hAnsiTheme="minorHAnsi" w:cstheme="minorHAnsi"/>
          <w:color w:val="auto"/>
        </w:rPr>
        <w:t>.</w:t>
      </w:r>
      <w:r w:rsidR="00241C7C" w:rsidRPr="00525012">
        <w:rPr>
          <w:rFonts w:asciiTheme="minorHAnsi" w:hAnsiTheme="minorHAnsi" w:cstheme="minorHAnsi"/>
          <w:color w:val="auto"/>
        </w:rPr>
        <w:t xml:space="preserve"> </w:t>
      </w:r>
      <w:r w:rsidR="00F032C9" w:rsidRPr="00525012">
        <w:rPr>
          <w:rFonts w:asciiTheme="minorHAnsi" w:hAnsiTheme="minorHAnsi" w:cstheme="minorHAnsi"/>
          <w:color w:val="auto"/>
        </w:rPr>
        <w:t xml:space="preserve">The post-operative recovery </w:t>
      </w:r>
      <w:r w:rsidR="001B6277" w:rsidRPr="00525012">
        <w:rPr>
          <w:rFonts w:asciiTheme="minorHAnsi" w:hAnsiTheme="minorHAnsi" w:cstheme="minorHAnsi"/>
          <w:color w:val="auto"/>
        </w:rPr>
        <w:t xml:space="preserve">was </w:t>
      </w:r>
      <w:r w:rsidR="00F17C90" w:rsidRPr="00525012">
        <w:rPr>
          <w:rFonts w:asciiTheme="minorHAnsi" w:hAnsiTheme="minorHAnsi" w:cstheme="minorHAnsi"/>
          <w:color w:val="auto"/>
        </w:rPr>
        <w:t xml:space="preserve">quick as the anesthesia </w:t>
      </w:r>
      <w:r w:rsidR="001B6277" w:rsidRPr="00525012">
        <w:rPr>
          <w:rFonts w:asciiTheme="minorHAnsi" w:hAnsiTheme="minorHAnsi" w:cstheme="minorHAnsi"/>
          <w:color w:val="auto"/>
        </w:rPr>
        <w:t xml:space="preserve">was </w:t>
      </w:r>
      <w:r w:rsidR="00F17C90" w:rsidRPr="00525012">
        <w:rPr>
          <w:rFonts w:asciiTheme="minorHAnsi" w:hAnsiTheme="minorHAnsi" w:cstheme="minorHAnsi"/>
          <w:color w:val="auto"/>
        </w:rPr>
        <w:t>precisely controll</w:t>
      </w:r>
      <w:r w:rsidR="007A67C3" w:rsidRPr="00525012">
        <w:rPr>
          <w:rFonts w:asciiTheme="minorHAnsi" w:hAnsiTheme="minorHAnsi" w:cstheme="minorHAnsi"/>
          <w:color w:val="auto"/>
        </w:rPr>
        <w:t>ed</w:t>
      </w:r>
      <w:r w:rsidR="00F17C90" w:rsidRPr="00525012">
        <w:rPr>
          <w:rFonts w:asciiTheme="minorHAnsi" w:hAnsiTheme="minorHAnsi" w:cstheme="minorHAnsi"/>
          <w:color w:val="auto"/>
        </w:rPr>
        <w:t xml:space="preserve"> and the duration of the operation </w:t>
      </w:r>
      <w:r w:rsidR="001B6277" w:rsidRPr="00525012">
        <w:rPr>
          <w:rFonts w:asciiTheme="minorHAnsi" w:hAnsiTheme="minorHAnsi" w:cstheme="minorHAnsi"/>
          <w:color w:val="auto"/>
        </w:rPr>
        <w:t xml:space="preserve">was </w:t>
      </w:r>
      <w:r w:rsidR="00F17C90" w:rsidRPr="00525012">
        <w:rPr>
          <w:rFonts w:asciiTheme="minorHAnsi" w:hAnsiTheme="minorHAnsi" w:cstheme="minorHAnsi"/>
          <w:color w:val="auto"/>
        </w:rPr>
        <w:t xml:space="preserve">short. </w:t>
      </w:r>
      <w:r w:rsidR="009D546F" w:rsidRPr="00525012">
        <w:rPr>
          <w:rFonts w:asciiTheme="minorHAnsi" w:hAnsiTheme="minorHAnsi" w:cstheme="minorHAnsi"/>
          <w:color w:val="auto"/>
        </w:rPr>
        <w:t xml:space="preserve">Post-operative analgesia </w:t>
      </w:r>
      <w:r w:rsidR="001B6277" w:rsidRPr="00525012">
        <w:rPr>
          <w:rFonts w:asciiTheme="minorHAnsi" w:hAnsiTheme="minorHAnsi" w:cstheme="minorHAnsi"/>
          <w:color w:val="auto"/>
        </w:rPr>
        <w:t xml:space="preserve">was </w:t>
      </w:r>
      <w:r w:rsidR="00346610" w:rsidRPr="00525012">
        <w:rPr>
          <w:rFonts w:asciiTheme="minorHAnsi" w:hAnsiTheme="minorHAnsi" w:cstheme="minorHAnsi"/>
          <w:color w:val="auto"/>
        </w:rPr>
        <w:t xml:space="preserve">administered </w:t>
      </w:r>
      <w:r w:rsidR="009D546F" w:rsidRPr="00525012">
        <w:rPr>
          <w:rFonts w:asciiTheme="minorHAnsi" w:hAnsiTheme="minorHAnsi" w:cstheme="minorHAnsi"/>
          <w:color w:val="auto"/>
        </w:rPr>
        <w:t>for three days. The minimal</w:t>
      </w:r>
      <w:r w:rsidR="00346610" w:rsidRPr="00525012">
        <w:rPr>
          <w:rFonts w:asciiTheme="minorHAnsi" w:hAnsiTheme="minorHAnsi" w:cstheme="minorHAnsi"/>
          <w:color w:val="auto"/>
        </w:rPr>
        <w:t>ly</w:t>
      </w:r>
      <w:r w:rsidR="009D546F" w:rsidRPr="00525012">
        <w:rPr>
          <w:rFonts w:asciiTheme="minorHAnsi" w:hAnsiTheme="minorHAnsi" w:cstheme="minorHAnsi"/>
          <w:color w:val="auto"/>
        </w:rPr>
        <w:t xml:space="preserve"> invasive procedure reduces the risk of infection</w:t>
      </w:r>
      <w:r w:rsidR="001B6277" w:rsidRPr="00525012">
        <w:rPr>
          <w:rFonts w:asciiTheme="minorHAnsi" w:hAnsiTheme="minorHAnsi" w:cstheme="minorHAnsi"/>
          <w:color w:val="auto"/>
        </w:rPr>
        <w:t xml:space="preserve"> and inflammation. Furthermore, it facilitates </w:t>
      </w:r>
      <w:r w:rsidR="009D546F" w:rsidRPr="00525012">
        <w:rPr>
          <w:rFonts w:asciiTheme="minorHAnsi" w:hAnsiTheme="minorHAnsi" w:cstheme="minorHAnsi"/>
          <w:color w:val="auto"/>
        </w:rPr>
        <w:t>rapid recovery.</w:t>
      </w:r>
      <w:r w:rsidR="00142BC8" w:rsidRPr="00525012">
        <w:rPr>
          <w:rFonts w:asciiTheme="minorHAnsi" w:hAnsiTheme="minorHAnsi" w:cstheme="minorHAnsi"/>
          <w:color w:val="auto"/>
        </w:rPr>
        <w:t xml:space="preserve"> The </w:t>
      </w:r>
      <w:r w:rsidR="00356BB3" w:rsidRPr="00525012">
        <w:rPr>
          <w:rFonts w:asciiTheme="minorHAnsi" w:hAnsiTheme="minorHAnsi" w:cstheme="minorHAnsi"/>
          <w:color w:val="auto"/>
        </w:rPr>
        <w:t>“</w:t>
      </w:r>
      <w:r w:rsidR="00142BC8" w:rsidRPr="00525012">
        <w:rPr>
          <w:rFonts w:asciiTheme="minorHAnsi" w:hAnsiTheme="minorHAnsi" w:cstheme="minorHAnsi"/>
          <w:color w:val="auto"/>
        </w:rPr>
        <w:t>working heart</w:t>
      </w:r>
      <w:r w:rsidR="00356BB3" w:rsidRPr="00525012">
        <w:rPr>
          <w:rFonts w:asciiTheme="minorHAnsi" w:hAnsiTheme="minorHAnsi" w:cstheme="minorHAnsi"/>
          <w:color w:val="auto"/>
        </w:rPr>
        <w:t>”</w:t>
      </w:r>
      <w:r w:rsidR="00142BC8" w:rsidRPr="00525012">
        <w:rPr>
          <w:rFonts w:asciiTheme="minorHAnsi" w:hAnsiTheme="minorHAnsi" w:cstheme="minorHAnsi"/>
          <w:color w:val="auto"/>
        </w:rPr>
        <w:t xml:space="preserve"> measurements </w:t>
      </w:r>
      <w:r w:rsidR="001B6277" w:rsidRPr="00525012">
        <w:rPr>
          <w:rFonts w:asciiTheme="minorHAnsi" w:hAnsiTheme="minorHAnsi" w:cstheme="minorHAnsi"/>
          <w:color w:val="auto"/>
        </w:rPr>
        <w:t xml:space="preserve">were </w:t>
      </w:r>
      <w:r w:rsidR="00142BC8" w:rsidRPr="00525012">
        <w:rPr>
          <w:rFonts w:asciiTheme="minorHAnsi" w:hAnsiTheme="minorHAnsi" w:cstheme="minorHAnsi"/>
          <w:color w:val="auto"/>
        </w:rPr>
        <w:t>performed ex vivo and enable</w:t>
      </w:r>
      <w:r w:rsidR="001B6277" w:rsidRPr="00525012">
        <w:rPr>
          <w:rFonts w:asciiTheme="minorHAnsi" w:hAnsiTheme="minorHAnsi" w:cstheme="minorHAnsi"/>
          <w:color w:val="auto"/>
        </w:rPr>
        <w:t>d</w:t>
      </w:r>
      <w:r w:rsidR="00142BC8" w:rsidRPr="00525012">
        <w:rPr>
          <w:rFonts w:asciiTheme="minorHAnsi" w:hAnsiTheme="minorHAnsi" w:cstheme="minorHAnsi"/>
          <w:color w:val="auto"/>
        </w:rPr>
        <w:t xml:space="preserve"> precise </w:t>
      </w:r>
      <w:r w:rsidR="00356BB3" w:rsidRPr="00525012">
        <w:rPr>
          <w:rFonts w:asciiTheme="minorHAnsi" w:hAnsiTheme="minorHAnsi" w:cstheme="minorHAnsi"/>
          <w:color w:val="auto"/>
        </w:rPr>
        <w:t>control of pre</w:t>
      </w:r>
      <w:r w:rsidR="00346610" w:rsidRPr="00525012">
        <w:rPr>
          <w:rFonts w:asciiTheme="minorHAnsi" w:hAnsiTheme="minorHAnsi" w:cstheme="minorHAnsi"/>
          <w:color w:val="auto"/>
        </w:rPr>
        <w:t xml:space="preserve">load, </w:t>
      </w:r>
      <w:r w:rsidR="00356BB3" w:rsidRPr="00525012">
        <w:rPr>
          <w:rFonts w:asciiTheme="minorHAnsi" w:hAnsiTheme="minorHAnsi" w:cstheme="minorHAnsi"/>
          <w:color w:val="auto"/>
        </w:rPr>
        <w:t xml:space="preserve">afterload </w:t>
      </w:r>
      <w:r w:rsidR="00346610" w:rsidRPr="00525012">
        <w:rPr>
          <w:rFonts w:asciiTheme="minorHAnsi" w:hAnsiTheme="minorHAnsi" w:cstheme="minorHAnsi"/>
          <w:color w:val="auto"/>
        </w:rPr>
        <w:t>and</w:t>
      </w:r>
      <w:r w:rsidR="00356BB3" w:rsidRPr="00525012">
        <w:rPr>
          <w:rFonts w:asciiTheme="minorHAnsi" w:hAnsiTheme="minorHAnsi" w:cstheme="minorHAnsi"/>
          <w:color w:val="auto"/>
        </w:rPr>
        <w:t xml:space="preserve"> flow</w:t>
      </w:r>
      <w:r w:rsidR="00142BC8" w:rsidRPr="00525012">
        <w:rPr>
          <w:rFonts w:asciiTheme="minorHAnsi" w:hAnsiTheme="minorHAnsi" w:cstheme="minorHAnsi"/>
          <w:color w:val="auto"/>
        </w:rPr>
        <w:t xml:space="preserve">. This procedure requires specific equipment and </w:t>
      </w:r>
      <w:r w:rsidR="00346610" w:rsidRPr="00525012">
        <w:rPr>
          <w:rFonts w:asciiTheme="minorHAnsi" w:hAnsiTheme="minorHAnsi" w:cstheme="minorHAnsi"/>
          <w:color w:val="auto"/>
        </w:rPr>
        <w:t xml:space="preserve">training for </w:t>
      </w:r>
      <w:r w:rsidR="00142BC8" w:rsidRPr="00525012">
        <w:rPr>
          <w:rFonts w:asciiTheme="minorHAnsi" w:hAnsiTheme="minorHAnsi" w:cstheme="minorHAnsi"/>
          <w:color w:val="auto"/>
        </w:rPr>
        <w:t>adequate performance</w:t>
      </w:r>
      <w:r w:rsidR="001B6277" w:rsidRPr="00525012">
        <w:rPr>
          <w:rFonts w:asciiTheme="minorHAnsi" w:hAnsiTheme="minorHAnsi" w:cstheme="minorHAnsi"/>
          <w:color w:val="auto"/>
        </w:rPr>
        <w:t>. T</w:t>
      </w:r>
      <w:r w:rsidR="00142BC8" w:rsidRPr="00525012">
        <w:rPr>
          <w:rFonts w:asciiTheme="minorHAnsi" w:hAnsiTheme="minorHAnsi" w:cstheme="minorHAnsi"/>
          <w:color w:val="auto"/>
        </w:rPr>
        <w:t xml:space="preserve">his manuscript provides a detailed step-by-step introduction </w:t>
      </w:r>
      <w:r w:rsidR="00346610" w:rsidRPr="00525012">
        <w:rPr>
          <w:rFonts w:asciiTheme="minorHAnsi" w:hAnsiTheme="minorHAnsi" w:cstheme="minorHAnsi"/>
          <w:color w:val="auto"/>
        </w:rPr>
        <w:t xml:space="preserve">for </w:t>
      </w:r>
      <w:r w:rsidR="003625D9" w:rsidRPr="00525012">
        <w:rPr>
          <w:rFonts w:asciiTheme="minorHAnsi" w:hAnsiTheme="minorHAnsi" w:cstheme="minorHAnsi"/>
          <w:color w:val="auto"/>
        </w:rPr>
        <w:t>conduct</w:t>
      </w:r>
      <w:r w:rsidR="00346610" w:rsidRPr="00525012">
        <w:rPr>
          <w:rFonts w:asciiTheme="minorHAnsi" w:hAnsiTheme="minorHAnsi" w:cstheme="minorHAnsi"/>
          <w:color w:val="auto"/>
        </w:rPr>
        <w:t>ing</w:t>
      </w:r>
      <w:r w:rsidR="00456671" w:rsidRPr="00525012">
        <w:rPr>
          <w:rFonts w:asciiTheme="minorHAnsi" w:hAnsiTheme="minorHAnsi" w:cstheme="minorHAnsi"/>
          <w:color w:val="auto"/>
        </w:rPr>
        <w:t xml:space="preserve"> the measurement</w:t>
      </w:r>
      <w:r w:rsidR="00346610" w:rsidRPr="00525012">
        <w:rPr>
          <w:rFonts w:asciiTheme="minorHAnsi" w:hAnsiTheme="minorHAnsi" w:cstheme="minorHAnsi"/>
          <w:color w:val="auto"/>
        </w:rPr>
        <w:t>s</w:t>
      </w:r>
      <w:r w:rsidR="00456671" w:rsidRPr="00525012">
        <w:rPr>
          <w:rFonts w:asciiTheme="minorHAnsi" w:hAnsiTheme="minorHAnsi" w:cstheme="minorHAnsi"/>
          <w:color w:val="auto"/>
        </w:rPr>
        <w:t>.</w:t>
      </w:r>
    </w:p>
    <w:p w14:paraId="00A15BFB" w14:textId="77777777" w:rsidR="00CA7EA8" w:rsidRPr="00525012" w:rsidRDefault="00CA7EA8" w:rsidP="0032034A">
      <w:pPr>
        <w:rPr>
          <w:rFonts w:asciiTheme="minorHAnsi" w:hAnsiTheme="minorHAnsi" w:cstheme="minorHAnsi"/>
          <w:color w:val="auto"/>
        </w:rPr>
      </w:pPr>
    </w:p>
    <w:p w14:paraId="6201F2E6" w14:textId="520F1299" w:rsidR="008603A1"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 xml:space="preserve">INTRODUCTION: </w:t>
      </w:r>
    </w:p>
    <w:p w14:paraId="538F7BDC" w14:textId="16BCFD91" w:rsidR="00054CFF" w:rsidRPr="00525012" w:rsidRDefault="004429A2" w:rsidP="0032034A">
      <w:pPr>
        <w:rPr>
          <w:rFonts w:asciiTheme="minorHAnsi" w:hAnsiTheme="minorHAnsi" w:cstheme="minorHAnsi"/>
          <w:color w:val="auto"/>
          <w:lang w:val="en-GB"/>
        </w:rPr>
      </w:pPr>
      <w:r w:rsidRPr="00525012">
        <w:rPr>
          <w:rFonts w:asciiTheme="minorHAnsi" w:hAnsiTheme="minorHAnsi" w:cstheme="minorHAnsi"/>
          <w:color w:val="auto"/>
          <w:lang w:val="en-GB"/>
        </w:rPr>
        <w:t>Although incidence is continuously decreasing, a</w:t>
      </w:r>
      <w:r w:rsidR="003D20C2" w:rsidRPr="00525012">
        <w:rPr>
          <w:rFonts w:asciiTheme="minorHAnsi" w:hAnsiTheme="minorHAnsi" w:cstheme="minorHAnsi"/>
          <w:color w:val="auto"/>
          <w:lang w:val="en-GB"/>
        </w:rPr>
        <w:t>cute myocardial infarction (MI) is still</w:t>
      </w:r>
      <w:r w:rsidR="00F22865" w:rsidRPr="00525012">
        <w:rPr>
          <w:rFonts w:asciiTheme="minorHAnsi" w:hAnsiTheme="minorHAnsi" w:cstheme="minorHAnsi"/>
          <w:color w:val="auto"/>
          <w:lang w:val="en-GB"/>
        </w:rPr>
        <w:t xml:space="preserve"> the major</w:t>
      </w:r>
      <w:r w:rsidR="00B25978" w:rsidRPr="00525012">
        <w:rPr>
          <w:rFonts w:asciiTheme="minorHAnsi" w:hAnsiTheme="minorHAnsi" w:cstheme="minorHAnsi"/>
          <w:color w:val="auto"/>
          <w:lang w:val="en-GB"/>
        </w:rPr>
        <w:t xml:space="preserve"> </w:t>
      </w:r>
      <w:r w:rsidR="003D20C2" w:rsidRPr="00525012">
        <w:rPr>
          <w:rFonts w:asciiTheme="minorHAnsi" w:hAnsiTheme="minorHAnsi" w:cstheme="minorHAnsi"/>
          <w:color w:val="auto"/>
          <w:lang w:val="en-GB"/>
        </w:rPr>
        <w:t>contributor to morbidity and mortality worldwide</w:t>
      </w:r>
      <w:r w:rsidR="00F11BF7" w:rsidRPr="00525012">
        <w:rPr>
          <w:rFonts w:asciiTheme="minorHAnsi" w:hAnsiTheme="minorHAnsi" w:cstheme="minorHAnsi"/>
          <w:color w:val="auto"/>
          <w:lang w:val="en-GB"/>
        </w:rPr>
        <w:fldChar w:fldCharType="begin"/>
      </w:r>
      <w:r w:rsidR="00B64BA7" w:rsidRPr="00525012">
        <w:rPr>
          <w:rFonts w:asciiTheme="minorHAnsi" w:hAnsiTheme="minorHAnsi" w:cstheme="minorHAnsi"/>
          <w:color w:val="auto"/>
          <w:lang w:val="en-GB"/>
        </w:rPr>
        <w:instrText xml:space="preserve"> ADDIN EN.CITE &lt;EndNote&gt;&lt;Cite&gt;&lt;Author&gt;WHO&lt;/Author&gt;&lt;Year&gt;2016&lt;/Year&gt;&lt;RecNum&gt;196&lt;/RecNum&gt;&lt;DisplayText&gt;&lt;style face="superscript"&gt;1&lt;/style&gt;&lt;/DisplayText&gt;&lt;record&gt;&lt;rec-number&gt;196&lt;/rec-number&gt;&lt;foreign-keys&gt;&lt;key app="EN" db-id="02sav92s4zvaaqex2fjx2f91zp2pzwpp0ftx" timestamp="0"&gt;196&lt;/key&gt;&lt;/foreign-keys&gt;&lt;ref-type name="Government Document"&gt;46&lt;/ref-type&gt;&lt;contributors&gt;&lt;authors&gt;&lt;author&gt;WHO&lt;/author&gt;&lt;/authors&gt;&lt;secondary-authors&gt;&lt;author&gt;World Health Organization&lt;/author&gt;&lt;/secondary-authors&gt;&lt;/contributors&gt;&lt;auth-address&gt;Geneva&lt;/auth-address&gt;&lt;titles&gt;&lt;title&gt;Global Health Estimates 2015: Deaths by Cause, Age, Sex, by Country and by Region, 2000-2015. &lt;/title&gt;&lt;/titles&gt;&lt;dates&gt;&lt;year&gt;2016&lt;/year&gt;&lt;/dates&gt;&lt;urls&gt;&lt;/urls&gt;&lt;/record&gt;&lt;/Cite&gt;&lt;/EndNote&gt;</w:instrText>
      </w:r>
      <w:r w:rsidR="00F11BF7"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1</w:t>
      </w:r>
      <w:r w:rsidR="00F11BF7" w:rsidRPr="00525012">
        <w:rPr>
          <w:rFonts w:asciiTheme="minorHAnsi" w:hAnsiTheme="minorHAnsi" w:cstheme="minorHAnsi"/>
          <w:color w:val="auto"/>
          <w:lang w:val="en-GB"/>
        </w:rPr>
        <w:fldChar w:fldCharType="end"/>
      </w:r>
      <w:r w:rsidR="003D20C2" w:rsidRPr="00525012">
        <w:rPr>
          <w:rFonts w:asciiTheme="minorHAnsi" w:hAnsiTheme="minorHAnsi" w:cstheme="minorHAnsi"/>
          <w:color w:val="auto"/>
          <w:lang w:val="en-GB"/>
        </w:rPr>
        <w:t>.</w:t>
      </w:r>
      <w:r w:rsidR="00F11BF7" w:rsidRPr="00525012">
        <w:rPr>
          <w:rFonts w:asciiTheme="minorHAnsi" w:hAnsiTheme="minorHAnsi" w:cstheme="minorHAnsi"/>
          <w:color w:val="auto"/>
          <w:lang w:val="en-GB"/>
        </w:rPr>
        <w:t xml:space="preserve"> </w:t>
      </w:r>
      <w:r w:rsidR="001B6277" w:rsidRPr="00525012">
        <w:rPr>
          <w:rFonts w:asciiTheme="minorHAnsi" w:hAnsiTheme="minorHAnsi" w:cstheme="minorHAnsi"/>
          <w:color w:val="auto"/>
          <w:lang w:val="en-GB"/>
        </w:rPr>
        <w:t>There are restrictions on evaluating the efficacy of potential</w:t>
      </w:r>
      <w:r w:rsidR="00AA1F58" w:rsidRPr="00525012">
        <w:rPr>
          <w:rFonts w:asciiTheme="minorHAnsi" w:hAnsiTheme="minorHAnsi" w:cstheme="minorHAnsi"/>
          <w:color w:val="auto"/>
          <w:lang w:val="en-GB"/>
        </w:rPr>
        <w:t xml:space="preserve"> treatments</w:t>
      </w:r>
      <w:r w:rsidR="001F13B7" w:rsidRPr="00525012">
        <w:rPr>
          <w:rFonts w:asciiTheme="minorHAnsi" w:hAnsiTheme="minorHAnsi" w:cstheme="minorHAnsi"/>
          <w:color w:val="auto"/>
          <w:lang w:val="en-GB"/>
        </w:rPr>
        <w:t xml:space="preserve"> as drugs or surgical procedures</w:t>
      </w:r>
      <w:r w:rsidR="00AA1F58" w:rsidRPr="00525012">
        <w:rPr>
          <w:rFonts w:asciiTheme="minorHAnsi" w:hAnsiTheme="minorHAnsi" w:cstheme="minorHAnsi"/>
          <w:color w:val="auto"/>
          <w:lang w:val="en-GB"/>
        </w:rPr>
        <w:t xml:space="preserve"> </w:t>
      </w:r>
      <w:r w:rsidR="001B6277" w:rsidRPr="00525012">
        <w:rPr>
          <w:rFonts w:asciiTheme="minorHAnsi" w:hAnsiTheme="minorHAnsi" w:cstheme="minorHAnsi"/>
          <w:color w:val="auto"/>
          <w:lang w:val="en-GB"/>
        </w:rPr>
        <w:t xml:space="preserve">which </w:t>
      </w:r>
      <w:r w:rsidR="00AA1F58" w:rsidRPr="00525012">
        <w:rPr>
          <w:rFonts w:asciiTheme="minorHAnsi" w:hAnsiTheme="minorHAnsi" w:cstheme="minorHAnsi"/>
          <w:color w:val="auto"/>
          <w:lang w:val="en-GB"/>
        </w:rPr>
        <w:t>prevent</w:t>
      </w:r>
      <w:r w:rsidR="001F5E3D" w:rsidRPr="00525012">
        <w:rPr>
          <w:rFonts w:asciiTheme="minorHAnsi" w:hAnsiTheme="minorHAnsi" w:cstheme="minorHAnsi"/>
          <w:color w:val="auto"/>
          <w:lang w:val="en-GB"/>
        </w:rPr>
        <w:t xml:space="preserve"> and treat acute MI. </w:t>
      </w:r>
      <w:r w:rsidR="00AA1F58" w:rsidRPr="00525012">
        <w:rPr>
          <w:rFonts w:asciiTheme="minorHAnsi" w:hAnsiTheme="minorHAnsi" w:cstheme="minorHAnsi"/>
          <w:color w:val="auto"/>
          <w:lang w:val="en-GB"/>
        </w:rPr>
        <w:t xml:space="preserve">Before their </w:t>
      </w:r>
      <w:r w:rsidR="00862162" w:rsidRPr="00525012">
        <w:rPr>
          <w:rFonts w:asciiTheme="minorHAnsi" w:hAnsiTheme="minorHAnsi" w:cstheme="minorHAnsi"/>
          <w:color w:val="auto"/>
          <w:lang w:val="en-GB"/>
        </w:rPr>
        <w:t>effect</w:t>
      </w:r>
      <w:r w:rsidR="001F5E3D" w:rsidRPr="00525012">
        <w:rPr>
          <w:rFonts w:asciiTheme="minorHAnsi" w:hAnsiTheme="minorHAnsi" w:cstheme="minorHAnsi"/>
          <w:color w:val="auto"/>
          <w:lang w:val="en-GB"/>
        </w:rPr>
        <w:t>s</w:t>
      </w:r>
      <w:r w:rsidR="00AA1F58" w:rsidRPr="00525012">
        <w:rPr>
          <w:rFonts w:asciiTheme="minorHAnsi" w:hAnsiTheme="minorHAnsi" w:cstheme="minorHAnsi"/>
          <w:color w:val="auto"/>
          <w:lang w:val="en-GB"/>
        </w:rPr>
        <w:t xml:space="preserve"> can be examined in humans, </w:t>
      </w:r>
      <w:r w:rsidR="001F5E3D" w:rsidRPr="00525012">
        <w:rPr>
          <w:rFonts w:asciiTheme="minorHAnsi" w:hAnsiTheme="minorHAnsi" w:cstheme="minorHAnsi"/>
          <w:color w:val="auto"/>
          <w:lang w:val="en-GB"/>
        </w:rPr>
        <w:t>these treatments</w:t>
      </w:r>
      <w:r w:rsidR="00AA1F58" w:rsidRPr="00525012">
        <w:rPr>
          <w:rFonts w:asciiTheme="minorHAnsi" w:hAnsiTheme="minorHAnsi" w:cstheme="minorHAnsi"/>
          <w:color w:val="auto"/>
          <w:lang w:val="en-GB"/>
        </w:rPr>
        <w:t xml:space="preserve"> must be tested</w:t>
      </w:r>
      <w:r w:rsidR="00862162" w:rsidRPr="00525012">
        <w:rPr>
          <w:rFonts w:asciiTheme="minorHAnsi" w:hAnsiTheme="minorHAnsi" w:cstheme="minorHAnsi"/>
          <w:color w:val="auto"/>
          <w:lang w:val="en-GB"/>
        </w:rPr>
        <w:t xml:space="preserve"> for risks in advance</w:t>
      </w:r>
      <w:r w:rsidR="00AA1F58" w:rsidRPr="00525012">
        <w:rPr>
          <w:rFonts w:asciiTheme="minorHAnsi" w:hAnsiTheme="minorHAnsi" w:cstheme="minorHAnsi"/>
          <w:color w:val="auto"/>
          <w:lang w:val="en-GB"/>
        </w:rPr>
        <w:t xml:space="preserve">, </w:t>
      </w:r>
      <w:r w:rsidR="001F5E3D" w:rsidRPr="00525012">
        <w:rPr>
          <w:rFonts w:asciiTheme="minorHAnsi" w:hAnsiTheme="minorHAnsi" w:cstheme="minorHAnsi"/>
          <w:color w:val="auto"/>
          <w:lang w:val="en-GB"/>
        </w:rPr>
        <w:t xml:space="preserve">including </w:t>
      </w:r>
      <w:r w:rsidR="00AA1F58" w:rsidRPr="00525012">
        <w:rPr>
          <w:rFonts w:asciiTheme="minorHAnsi" w:hAnsiTheme="minorHAnsi" w:cstheme="minorHAnsi"/>
          <w:color w:val="auto"/>
          <w:lang w:val="en-GB"/>
        </w:rPr>
        <w:t>in vivo examinations in animals.</w:t>
      </w:r>
      <w:r w:rsidR="001F5E3D" w:rsidRPr="00525012">
        <w:rPr>
          <w:rFonts w:asciiTheme="minorHAnsi" w:hAnsiTheme="minorHAnsi" w:cstheme="minorHAnsi"/>
          <w:color w:val="auto"/>
          <w:lang w:val="en-GB"/>
        </w:rPr>
        <w:t xml:space="preserve"> T</w:t>
      </w:r>
      <w:r w:rsidR="00AA1F58" w:rsidRPr="00525012">
        <w:rPr>
          <w:rFonts w:asciiTheme="minorHAnsi" w:hAnsiTheme="minorHAnsi" w:cstheme="minorHAnsi"/>
          <w:color w:val="auto"/>
          <w:lang w:val="en-GB"/>
        </w:rPr>
        <w:t>here is no better opportunity to study a pathology than</w:t>
      </w:r>
      <w:r w:rsidR="00862162" w:rsidRPr="00525012">
        <w:rPr>
          <w:rFonts w:asciiTheme="minorHAnsi" w:hAnsiTheme="minorHAnsi" w:cstheme="minorHAnsi"/>
          <w:color w:val="auto"/>
          <w:lang w:val="en-GB"/>
        </w:rPr>
        <w:t xml:space="preserve"> under</w:t>
      </w:r>
      <w:r w:rsidR="00AA1F58" w:rsidRPr="00525012">
        <w:rPr>
          <w:rFonts w:asciiTheme="minorHAnsi" w:hAnsiTheme="minorHAnsi" w:cstheme="minorHAnsi"/>
          <w:color w:val="auto"/>
          <w:lang w:val="en-GB"/>
        </w:rPr>
        <w:t xml:space="preserve"> in vivo</w:t>
      </w:r>
      <w:r w:rsidR="00862162" w:rsidRPr="00525012">
        <w:rPr>
          <w:rFonts w:asciiTheme="minorHAnsi" w:hAnsiTheme="minorHAnsi" w:cstheme="minorHAnsi"/>
          <w:color w:val="auto"/>
          <w:lang w:val="en-GB"/>
        </w:rPr>
        <w:t xml:space="preserve"> conditions</w:t>
      </w:r>
      <w:r w:rsidR="00AA1F58" w:rsidRPr="00525012">
        <w:rPr>
          <w:rFonts w:asciiTheme="minorHAnsi" w:hAnsiTheme="minorHAnsi" w:cstheme="minorHAnsi"/>
          <w:color w:val="auto"/>
          <w:lang w:val="en-GB"/>
        </w:rPr>
        <w:t>. Therefore, MI induction in rats</w:t>
      </w:r>
      <w:r w:rsidR="00981ED0" w:rsidRPr="00525012">
        <w:rPr>
          <w:rFonts w:asciiTheme="minorHAnsi" w:hAnsiTheme="minorHAnsi" w:cstheme="minorHAnsi"/>
          <w:color w:val="auto"/>
          <w:lang w:val="en-GB"/>
        </w:rPr>
        <w:t xml:space="preserve"> or mice</w:t>
      </w:r>
      <w:r w:rsidR="00AA1F58" w:rsidRPr="00525012">
        <w:rPr>
          <w:rFonts w:asciiTheme="minorHAnsi" w:hAnsiTheme="minorHAnsi" w:cstheme="minorHAnsi"/>
          <w:color w:val="auto"/>
          <w:lang w:val="en-GB"/>
        </w:rPr>
        <w:t xml:space="preserve"> </w:t>
      </w:r>
      <w:r w:rsidR="004A72AE" w:rsidRPr="00525012">
        <w:rPr>
          <w:rFonts w:asciiTheme="minorHAnsi" w:hAnsiTheme="minorHAnsi" w:cstheme="minorHAnsi"/>
          <w:color w:val="auto"/>
          <w:lang w:val="en-GB"/>
        </w:rPr>
        <w:t xml:space="preserve">and even large animal models </w:t>
      </w:r>
      <w:r w:rsidR="00882450" w:rsidRPr="00525012">
        <w:rPr>
          <w:rFonts w:asciiTheme="minorHAnsi" w:hAnsiTheme="minorHAnsi" w:cstheme="minorHAnsi"/>
          <w:color w:val="auto"/>
          <w:lang w:val="en-GB"/>
        </w:rPr>
        <w:t>(</w:t>
      </w:r>
      <w:r w:rsidR="004A72AE" w:rsidRPr="00525012">
        <w:rPr>
          <w:rFonts w:asciiTheme="minorHAnsi" w:hAnsiTheme="minorHAnsi" w:cstheme="minorHAnsi"/>
          <w:color w:val="auto"/>
          <w:lang w:val="en-GB"/>
        </w:rPr>
        <w:t>p</w:t>
      </w:r>
      <w:r w:rsidR="003141C4" w:rsidRPr="00525012">
        <w:rPr>
          <w:rFonts w:asciiTheme="minorHAnsi" w:hAnsiTheme="minorHAnsi" w:cstheme="minorHAnsi"/>
          <w:color w:val="auto"/>
          <w:lang w:val="en-GB"/>
        </w:rPr>
        <w:t>i</w:t>
      </w:r>
      <w:r w:rsidR="004A72AE" w:rsidRPr="00525012">
        <w:rPr>
          <w:rFonts w:asciiTheme="minorHAnsi" w:hAnsiTheme="minorHAnsi" w:cstheme="minorHAnsi"/>
          <w:color w:val="auto"/>
          <w:lang w:val="en-GB"/>
        </w:rPr>
        <w:t>gs or sheep</w:t>
      </w:r>
      <w:r w:rsidR="00882450" w:rsidRPr="00525012">
        <w:rPr>
          <w:rFonts w:asciiTheme="minorHAnsi" w:hAnsiTheme="minorHAnsi" w:cstheme="minorHAnsi"/>
          <w:color w:val="auto"/>
          <w:lang w:val="en-GB"/>
        </w:rPr>
        <w:t>)</w:t>
      </w:r>
      <w:r w:rsidR="004A72AE" w:rsidRPr="00525012">
        <w:rPr>
          <w:rFonts w:asciiTheme="minorHAnsi" w:hAnsiTheme="minorHAnsi" w:cstheme="minorHAnsi"/>
          <w:color w:val="auto"/>
          <w:lang w:val="en-GB"/>
        </w:rPr>
        <w:t xml:space="preserve"> </w:t>
      </w:r>
      <w:r w:rsidR="00AA1F58" w:rsidRPr="00525012">
        <w:rPr>
          <w:rFonts w:asciiTheme="minorHAnsi" w:hAnsiTheme="minorHAnsi" w:cstheme="minorHAnsi"/>
          <w:color w:val="auto"/>
          <w:lang w:val="en-GB"/>
        </w:rPr>
        <w:t>permits the investigation of short-</w:t>
      </w:r>
      <w:r w:rsidR="006924BA" w:rsidRPr="00525012">
        <w:rPr>
          <w:rFonts w:asciiTheme="minorHAnsi" w:hAnsiTheme="minorHAnsi" w:cstheme="minorHAnsi"/>
          <w:color w:val="auto"/>
          <w:lang w:val="en-GB"/>
        </w:rPr>
        <w:t xml:space="preserve"> (acute)</w:t>
      </w:r>
      <w:r w:rsidR="00AA1F58" w:rsidRPr="00525012">
        <w:rPr>
          <w:rFonts w:asciiTheme="minorHAnsi" w:hAnsiTheme="minorHAnsi" w:cstheme="minorHAnsi"/>
          <w:color w:val="auto"/>
          <w:lang w:val="en-GB"/>
        </w:rPr>
        <w:t xml:space="preserve"> and long-term</w:t>
      </w:r>
      <w:r w:rsidR="006924BA" w:rsidRPr="00525012">
        <w:rPr>
          <w:rFonts w:asciiTheme="minorHAnsi" w:hAnsiTheme="minorHAnsi" w:cstheme="minorHAnsi"/>
          <w:color w:val="auto"/>
          <w:lang w:val="en-GB"/>
        </w:rPr>
        <w:t xml:space="preserve"> (chronic)</w:t>
      </w:r>
      <w:r w:rsidR="00AA1F58" w:rsidRPr="00525012">
        <w:rPr>
          <w:rFonts w:asciiTheme="minorHAnsi" w:hAnsiTheme="minorHAnsi" w:cstheme="minorHAnsi"/>
          <w:color w:val="auto"/>
          <w:lang w:val="en-GB"/>
        </w:rPr>
        <w:t xml:space="preserve"> changes due to </w:t>
      </w:r>
      <w:r w:rsidR="00054CFF" w:rsidRPr="00525012">
        <w:rPr>
          <w:rFonts w:asciiTheme="minorHAnsi" w:hAnsiTheme="minorHAnsi" w:cstheme="minorHAnsi"/>
          <w:color w:val="auto"/>
          <w:lang w:val="en-GB"/>
        </w:rPr>
        <w:t>ischemia</w:t>
      </w:r>
      <w:r w:rsidR="00AA1F58" w:rsidRPr="00525012">
        <w:rPr>
          <w:rFonts w:asciiTheme="minorHAnsi" w:hAnsiTheme="minorHAnsi" w:cstheme="minorHAnsi"/>
          <w:color w:val="auto"/>
          <w:lang w:val="en-GB"/>
        </w:rPr>
        <w:t xml:space="preserve"> </w:t>
      </w:r>
      <w:r w:rsidR="002701A9" w:rsidRPr="00525012">
        <w:rPr>
          <w:rFonts w:asciiTheme="minorHAnsi" w:hAnsiTheme="minorHAnsi" w:cstheme="minorHAnsi"/>
          <w:color w:val="auto"/>
          <w:lang w:val="en-GB"/>
        </w:rPr>
        <w:t xml:space="preserve">in the coronary arteries and </w:t>
      </w:r>
      <w:r w:rsidR="00882450" w:rsidRPr="00525012">
        <w:rPr>
          <w:rFonts w:asciiTheme="minorHAnsi" w:hAnsiTheme="minorHAnsi" w:cstheme="minorHAnsi"/>
          <w:color w:val="auto"/>
          <w:lang w:val="en-GB"/>
        </w:rPr>
        <w:t xml:space="preserve">the </w:t>
      </w:r>
      <w:r w:rsidR="002701A9" w:rsidRPr="00525012">
        <w:rPr>
          <w:rFonts w:asciiTheme="minorHAnsi" w:hAnsiTheme="minorHAnsi" w:cstheme="minorHAnsi"/>
          <w:color w:val="auto"/>
          <w:lang w:val="en-GB"/>
        </w:rPr>
        <w:t>surrounding myocardium</w:t>
      </w:r>
      <w:r w:rsidR="00882450" w:rsidRPr="00525012">
        <w:rPr>
          <w:rFonts w:asciiTheme="minorHAnsi" w:hAnsiTheme="minorHAnsi" w:cstheme="minorHAnsi"/>
          <w:color w:val="auto"/>
          <w:lang w:val="en-GB"/>
        </w:rPr>
        <w:t>,</w:t>
      </w:r>
      <w:r w:rsidR="002701A9" w:rsidRPr="00525012">
        <w:rPr>
          <w:rFonts w:asciiTheme="minorHAnsi" w:hAnsiTheme="minorHAnsi" w:cstheme="minorHAnsi"/>
          <w:color w:val="auto"/>
          <w:lang w:val="en-GB"/>
        </w:rPr>
        <w:t xml:space="preserve"> as well as systemic changes due to impaired cardiac </w:t>
      </w:r>
      <w:r w:rsidR="00882450" w:rsidRPr="00525012">
        <w:rPr>
          <w:rFonts w:asciiTheme="minorHAnsi" w:hAnsiTheme="minorHAnsi" w:cstheme="minorHAnsi"/>
          <w:color w:val="auto"/>
          <w:lang w:val="en-GB"/>
        </w:rPr>
        <w:t>function</w:t>
      </w:r>
      <w:r w:rsidR="002701A9" w:rsidRPr="00525012">
        <w:rPr>
          <w:rFonts w:asciiTheme="minorHAnsi" w:hAnsiTheme="minorHAnsi" w:cstheme="minorHAnsi"/>
          <w:color w:val="auto"/>
          <w:lang w:val="en-GB"/>
        </w:rPr>
        <w:t>.</w:t>
      </w:r>
      <w:r w:rsidR="00862162" w:rsidRPr="00525012">
        <w:rPr>
          <w:rFonts w:asciiTheme="minorHAnsi" w:hAnsiTheme="minorHAnsi" w:cstheme="minorHAnsi"/>
          <w:color w:val="auto"/>
          <w:lang w:val="en-GB"/>
        </w:rPr>
        <w:t xml:space="preserve"> </w:t>
      </w:r>
      <w:r w:rsidR="00882450" w:rsidRPr="00525012">
        <w:rPr>
          <w:rFonts w:asciiTheme="minorHAnsi" w:hAnsiTheme="minorHAnsi" w:cstheme="minorHAnsi"/>
          <w:color w:val="auto"/>
          <w:lang w:val="en-GB"/>
        </w:rPr>
        <w:t>I</w:t>
      </w:r>
      <w:r w:rsidR="008D475A" w:rsidRPr="00525012">
        <w:rPr>
          <w:rFonts w:asciiTheme="minorHAnsi" w:hAnsiTheme="minorHAnsi" w:cstheme="minorHAnsi"/>
          <w:color w:val="auto"/>
          <w:lang w:val="en-GB"/>
        </w:rPr>
        <w:t xml:space="preserve">nfarct size was </w:t>
      </w:r>
      <w:r w:rsidR="00882450" w:rsidRPr="00525012">
        <w:rPr>
          <w:rFonts w:asciiTheme="minorHAnsi" w:hAnsiTheme="minorHAnsi" w:cstheme="minorHAnsi"/>
          <w:color w:val="auto"/>
          <w:lang w:val="en-GB"/>
        </w:rPr>
        <w:t xml:space="preserve">previously </w:t>
      </w:r>
      <w:r w:rsidR="008D475A" w:rsidRPr="00525012">
        <w:rPr>
          <w:rFonts w:asciiTheme="minorHAnsi" w:hAnsiTheme="minorHAnsi" w:cstheme="minorHAnsi"/>
          <w:color w:val="auto"/>
          <w:lang w:val="en-GB"/>
        </w:rPr>
        <w:t xml:space="preserve">the main </w:t>
      </w:r>
      <w:r w:rsidR="00882450" w:rsidRPr="00525012">
        <w:rPr>
          <w:rFonts w:asciiTheme="minorHAnsi" w:hAnsiTheme="minorHAnsi" w:cstheme="minorHAnsi"/>
          <w:color w:val="auto"/>
          <w:lang w:val="en-GB"/>
        </w:rPr>
        <w:t>objective, but m</w:t>
      </w:r>
      <w:r w:rsidR="008D475A" w:rsidRPr="00525012">
        <w:rPr>
          <w:rFonts w:asciiTheme="minorHAnsi" w:hAnsiTheme="minorHAnsi" w:cstheme="minorHAnsi"/>
          <w:color w:val="auto"/>
          <w:lang w:val="en-GB"/>
        </w:rPr>
        <w:t>ore recently subsequent cardiac remodelling processes in</w:t>
      </w:r>
      <w:r w:rsidR="00862162" w:rsidRPr="00525012">
        <w:rPr>
          <w:rFonts w:asciiTheme="minorHAnsi" w:hAnsiTheme="minorHAnsi" w:cstheme="minorHAnsi"/>
          <w:color w:val="auto"/>
          <w:lang w:val="en-GB"/>
        </w:rPr>
        <w:t xml:space="preserve"> acute MI or ischemia/reperfusion injury as well as</w:t>
      </w:r>
      <w:r w:rsidR="008D475A" w:rsidRPr="00525012">
        <w:rPr>
          <w:rFonts w:asciiTheme="minorHAnsi" w:hAnsiTheme="minorHAnsi" w:cstheme="minorHAnsi"/>
          <w:color w:val="auto"/>
          <w:lang w:val="en-GB"/>
        </w:rPr>
        <w:t xml:space="preserve"> in</w:t>
      </w:r>
      <w:r w:rsidR="00862162" w:rsidRPr="00525012">
        <w:rPr>
          <w:rFonts w:asciiTheme="minorHAnsi" w:hAnsiTheme="minorHAnsi" w:cstheme="minorHAnsi"/>
          <w:color w:val="auto"/>
          <w:lang w:val="en-GB"/>
        </w:rPr>
        <w:t xml:space="preserve"> consecutive heart failure (HF) </w:t>
      </w:r>
      <w:r w:rsidR="00882450" w:rsidRPr="00525012">
        <w:rPr>
          <w:rFonts w:asciiTheme="minorHAnsi" w:hAnsiTheme="minorHAnsi" w:cstheme="minorHAnsi"/>
          <w:color w:val="auto"/>
          <w:lang w:val="en-GB"/>
        </w:rPr>
        <w:t>have become of</w:t>
      </w:r>
      <w:r w:rsidR="006924BA" w:rsidRPr="00525012">
        <w:rPr>
          <w:rFonts w:asciiTheme="minorHAnsi" w:hAnsiTheme="minorHAnsi" w:cstheme="minorHAnsi"/>
          <w:color w:val="auto"/>
          <w:lang w:val="en-GB"/>
        </w:rPr>
        <w:t xml:space="preserve"> great interest</w:t>
      </w:r>
      <w:r w:rsidR="00862162" w:rsidRPr="00525012">
        <w:rPr>
          <w:rFonts w:asciiTheme="minorHAnsi" w:hAnsiTheme="minorHAnsi" w:cstheme="minorHAnsi"/>
          <w:color w:val="auto"/>
          <w:lang w:val="en-GB"/>
        </w:rPr>
        <w:t xml:space="preserve">. Therefore, a comparable and easily </w:t>
      </w:r>
      <w:r w:rsidR="006924BA" w:rsidRPr="00525012">
        <w:rPr>
          <w:rFonts w:asciiTheme="minorHAnsi" w:hAnsiTheme="minorHAnsi" w:cstheme="minorHAnsi"/>
          <w:color w:val="auto"/>
          <w:lang w:val="en-GB"/>
        </w:rPr>
        <w:t>re</w:t>
      </w:r>
      <w:r w:rsidR="00882450" w:rsidRPr="00525012">
        <w:rPr>
          <w:rFonts w:asciiTheme="minorHAnsi" w:hAnsiTheme="minorHAnsi" w:cstheme="minorHAnsi"/>
          <w:color w:val="auto"/>
          <w:lang w:val="en-GB"/>
        </w:rPr>
        <w:t xml:space="preserve">producible </w:t>
      </w:r>
      <w:r w:rsidR="00862162" w:rsidRPr="00525012">
        <w:rPr>
          <w:rFonts w:asciiTheme="minorHAnsi" w:hAnsiTheme="minorHAnsi" w:cstheme="minorHAnsi"/>
          <w:color w:val="auto"/>
          <w:lang w:val="en-GB"/>
        </w:rPr>
        <w:t>method is required to reach consistent outcomes</w:t>
      </w:r>
      <w:r w:rsidR="00B76244" w:rsidRPr="00525012">
        <w:rPr>
          <w:rFonts w:asciiTheme="minorHAnsi" w:hAnsiTheme="minorHAnsi" w:cstheme="minorHAnsi"/>
          <w:color w:val="auto"/>
          <w:lang w:val="en-GB"/>
        </w:rPr>
        <w:t xml:space="preserve">. </w:t>
      </w:r>
    </w:p>
    <w:p w14:paraId="08CE9FD2" w14:textId="77777777" w:rsidR="002503F9" w:rsidRPr="00525012" w:rsidRDefault="002503F9" w:rsidP="0032034A">
      <w:pPr>
        <w:rPr>
          <w:rFonts w:asciiTheme="minorHAnsi" w:hAnsiTheme="minorHAnsi" w:cstheme="minorHAnsi"/>
          <w:color w:val="auto"/>
          <w:lang w:val="en-GB"/>
        </w:rPr>
      </w:pPr>
    </w:p>
    <w:p w14:paraId="676A0C56" w14:textId="087BC5BD" w:rsidR="00B17BCD" w:rsidRPr="00525012" w:rsidRDefault="00B76244" w:rsidP="0032034A">
      <w:pPr>
        <w:rPr>
          <w:rFonts w:asciiTheme="minorHAnsi" w:hAnsiTheme="minorHAnsi" w:cstheme="minorHAnsi"/>
          <w:color w:val="auto"/>
          <w:lang w:val="en-GB"/>
        </w:rPr>
      </w:pPr>
      <w:r w:rsidRPr="00525012">
        <w:rPr>
          <w:rFonts w:asciiTheme="minorHAnsi" w:hAnsiTheme="minorHAnsi" w:cstheme="minorHAnsi"/>
          <w:color w:val="auto"/>
          <w:lang w:val="en-GB"/>
        </w:rPr>
        <w:t xml:space="preserve">While </w:t>
      </w:r>
      <w:r w:rsidR="006924BA" w:rsidRPr="00525012">
        <w:rPr>
          <w:rFonts w:asciiTheme="minorHAnsi" w:hAnsiTheme="minorHAnsi" w:cstheme="minorHAnsi"/>
          <w:color w:val="auto"/>
          <w:lang w:val="en-GB"/>
        </w:rPr>
        <w:t xml:space="preserve">the use of cryo-ablation to gain MI </w:t>
      </w:r>
      <w:r w:rsidR="00882450" w:rsidRPr="00525012">
        <w:rPr>
          <w:rFonts w:asciiTheme="minorHAnsi" w:hAnsiTheme="minorHAnsi" w:cstheme="minorHAnsi"/>
          <w:color w:val="auto"/>
          <w:lang w:val="en-GB"/>
        </w:rPr>
        <w:t xml:space="preserve">has been </w:t>
      </w:r>
      <w:r w:rsidR="006924BA" w:rsidRPr="00525012">
        <w:rPr>
          <w:rFonts w:asciiTheme="minorHAnsi" w:hAnsiTheme="minorHAnsi" w:cstheme="minorHAnsi"/>
          <w:color w:val="auto"/>
          <w:lang w:val="en-GB"/>
        </w:rPr>
        <w:t>reported</w:t>
      </w:r>
      <w:r w:rsidR="00054CFF" w:rsidRPr="00525012">
        <w:rPr>
          <w:rFonts w:asciiTheme="minorHAnsi" w:hAnsiTheme="minorHAnsi" w:cstheme="minorHAnsi"/>
          <w:color w:val="auto"/>
          <w:lang w:val="en-GB"/>
        </w:rPr>
        <w:fldChar w:fldCharType="begin">
          <w:fldData xml:space="preserve">PEVuZE5vdGU+PENpdGU+PEF1dGhvcj5KYXF1ZXQ8L0F1dGhvcj48WWVhcj4yMDA1PC9ZZWFyPjxS
ZWNOdW0+NTYzPC9SZWNOdW0+PERpc3BsYXlUZXh0PjxzdHlsZSBmYWNlPSJzdXBlcnNjcmlwdCI+
Mjwvc3R5bGU+PC9EaXNwbGF5VGV4dD48cmVjb3JkPjxyZWMtbnVtYmVyPjU2MzwvcmVjLW51bWJl
cj48Zm9yZWlnbi1rZXlzPjxrZXkgYXBwPSJFTiIgZGItaWQ9IjAyc2F2OTJzNHp2YWFxZXgyZmp4
MmY5MXpwMnB6d3BwMGZ0eCIgdGltZXN0YW1wPSIxNTcxMTMyMTY4Ij41NjM8L2tleT48L2ZvcmVp
Z24ta2V5cz48cmVmLXR5cGUgbmFtZT0iSm91cm5hbCBBcnRpY2xlIj4xNzwvcmVmLXR5cGU+PGNv
bnRyaWJ1dG9ycz48YXV0aG9ycz48YXV0aG9yPkphcXVldCwgSy48L2F1dGhvcj48YXV0aG9yPkty
YXVzZSwgSy4gVC48L2F1dGhvcj48YXV0aG9yPkRlbnNjaGVsLCBKLjwvYXV0aG9yPjxhdXRob3I+
RmFlc3NsZXIsIFAuPC9hdXRob3I+PGF1dGhvcj5OYXVlcnosIE0uPC9hdXRob3I+PGF1dGhvcj5H
ZWlkZWwsIFMuPC9hdXRob3I+PGF1dGhvcj5Cb2N6b3IsIFMuPC9hdXRob3I+PGF1dGhvcj5MYW5n
ZSwgQy48L2F1dGhvcj48YXV0aG9yPlN0dXRlLCBOLjwvYXV0aG9yPjxhdXRob3I+WmFuZGVyLCBB
LjwvYXV0aG9yPjxhdXRob3I+S3VjaywgSy4gSC48L2F1dGhvcj48L2F1dGhvcnM+PC9jb250cmli
dXRvcnM+PGF1dGgtYWRkcmVzcz5EZXBhcnRtZW50IG9mIENhcmRpb2xvZ3kvQ2VsbCBCaW9sb2d5
LCBTdC4gR2VvcmcgSG9zcGl0YWwsIEhhbWJ1cmcsIEdlcm1hbnkuIGthaWphcXVldEBob3RtYWls
LmNvbTwvYXV0aC1hZGRyZXNzPjx0aXRsZXM+PHRpdGxlPlJlZHVjdGlvbiBvZiBteW9jYXJkaWFs
IHNjYXIgc2l6ZSBhZnRlciBpbXBsYW50YXRpb24gb2YgbWVzZW5jaHltYWwgc3RlbSBjZWxscyBp
biByYXRzOiB3aGF0IGlzIHRoZSBtZWNoYW5pc20/PC90aXRsZT48c2Vjb25kYXJ5LXRpdGxlPlN0
ZW0gQ2VsbHMgRGV2PC9zZWNvbmRhcnktdGl0bGU+PC90aXRsZXM+PHBlcmlvZGljYWw+PGZ1bGwt
dGl0bGU+U3RlbSBDZWxscyBEZXY8L2Z1bGwtdGl0bGU+PC9wZXJpb2RpY2FsPjxwYWdlcz4yOTkt
MzA5PC9wYWdlcz48dm9sdW1lPjE0PC92b2x1bWU+PG51bWJlcj4zPC9udW1iZXI+PGVkaXRpb24+
MjAwNS8wNi8yMzwvZWRpdGlvbj48a2V5d29yZHM+PGtleXdvcmQ+QW5pbWFsczwva2V5d29yZD48
a2V5d29yZD5DZWxsIERpZmZlcmVudGlhdGlvbjwva2V5d29yZD48a2V5d29yZD5DaWNhdHJpeC8q
cHJldmVudGlvbiAmYW1wOyBjb250cm9sPC9rZXl3b3JkPjxrZXl3b3JkPkRpc2Vhc2UgTW9kZWxz
LCBBbmltYWw8L2tleXdvcmQ+PGtleXdvcmQ+R2VuZXRpYyBNYXJrZXJzPC9rZXl3b3JkPjxrZXl3
b3JkPkhlYXJ0IEluanVyaWVzLyp0aGVyYXB5PC9rZXl3b3JkPjxrZXl3b3JkPkh1bWFuczwva2V5
d29yZD48a2V5d29yZD5NZXNvZGVybS9jeXRvbG9neS8qdHJhbnNwbGFudGF0aW9uPC9rZXl3b3Jk
PjxrZXl3b3JkPk15b2NhcmRpYWwgSW5mYXJjdGlvbi8qcGF0aG9sb2d5PC9rZXl3b3JkPjxrZXl3
b3JkPlJhdHM8L2tleXdvcmQ+PGtleXdvcmQ+UmF0cywgV2lzdGFyPC9rZXl3b3JkPjxrZXl3b3Jk
PlJldmVyc2UgVHJhbnNjcmlwdGFzZSBQb2x5bWVyYXNlIENoYWluIFJlYWN0aW9uPC9rZXl3b3Jk
PjxrZXl3b3JkPipTdGVtIENlbGwgVHJhbnNwbGFudGF0aW9uPC9rZXl3b3JkPjxrZXl3b3JkPlRy
YW5zZmVjdGlvbjwva2V5d29yZD48a2V5d29yZD5UcmFuc3BsYW50YXRpb24sIEF1dG9sb2dvdXM8
L2tleXdvcmQ+PGtleXdvcmQ+VHJhbnNwbGFudGF0aW9uLCBIZXRlcm9sb2dvdXM8L2tleXdvcmQ+
PC9rZXl3b3Jkcz48ZGF0ZXM+PHllYXI+MjAwNTwveWVhcj48cHViLWRhdGVzPjxkYXRlPkp1bjwv
ZGF0ZT48L3B1Yi1kYXRlcz48L2RhdGVzPjxpc2JuPjE1NDctMzI4NyAoUHJpbnQpJiN4RDsxNTQ3
LTMyODc8L2lzYm4+PGFjY2Vzc2lvbi1udW0+MTU5Njk2MjU8L2FjY2Vzc2lvbi1udW0+PHVybHM+
PC91cmxzPjxlbGVjdHJvbmljLXJlc291cmNlLW51bT4xMC4xMDg5L3NjZC4yMDA1LjE0LjI5OTwv
ZWxlY3Ryb25pYy1yZXNvdXJjZS1udW0+PHJlbW90ZS1kYXRhYmFzZS1wcm92aWRlcj5OTE08L3Jl
bW90ZS1kYXRhYmFzZS1wcm92aWRlcj48bGFuZ3VhZ2U+ZW5nPC9sYW5ndWFnZT48L3JlY29yZD48
L0NpdGU+PC9FbmROb3RlPn==
</w:fldData>
        </w:fldChar>
      </w:r>
      <w:r w:rsidR="00B64BA7" w:rsidRPr="00525012">
        <w:rPr>
          <w:rFonts w:asciiTheme="minorHAnsi" w:hAnsiTheme="minorHAnsi" w:cstheme="minorHAnsi"/>
          <w:color w:val="auto"/>
          <w:lang w:val="en-GB"/>
        </w:rPr>
        <w:instrText xml:space="preserve"> ADDIN EN.CITE </w:instrText>
      </w:r>
      <w:r w:rsidR="00B64BA7" w:rsidRPr="00525012">
        <w:rPr>
          <w:rFonts w:asciiTheme="minorHAnsi" w:hAnsiTheme="minorHAnsi" w:cstheme="minorHAnsi"/>
          <w:color w:val="auto"/>
          <w:lang w:val="en-GB"/>
        </w:rPr>
        <w:fldChar w:fldCharType="begin">
          <w:fldData xml:space="preserve">PEVuZE5vdGU+PENpdGU+PEF1dGhvcj5KYXF1ZXQ8L0F1dGhvcj48WWVhcj4yMDA1PC9ZZWFyPjxS
ZWNOdW0+NTYzPC9SZWNOdW0+PERpc3BsYXlUZXh0PjxzdHlsZSBmYWNlPSJzdXBlcnNjcmlwdCI+
Mjwvc3R5bGU+PC9EaXNwbGF5VGV4dD48cmVjb3JkPjxyZWMtbnVtYmVyPjU2MzwvcmVjLW51bWJl
cj48Zm9yZWlnbi1rZXlzPjxrZXkgYXBwPSJFTiIgZGItaWQ9IjAyc2F2OTJzNHp2YWFxZXgyZmp4
MmY5MXpwMnB6d3BwMGZ0eCIgdGltZXN0YW1wPSIxNTcxMTMyMTY4Ij41NjM8L2tleT48L2ZvcmVp
Z24ta2V5cz48cmVmLXR5cGUgbmFtZT0iSm91cm5hbCBBcnRpY2xlIj4xNzwvcmVmLXR5cGU+PGNv
bnRyaWJ1dG9ycz48YXV0aG9ycz48YXV0aG9yPkphcXVldCwgSy48L2F1dGhvcj48YXV0aG9yPkty
YXVzZSwgSy4gVC48L2F1dGhvcj48YXV0aG9yPkRlbnNjaGVsLCBKLjwvYXV0aG9yPjxhdXRob3I+
RmFlc3NsZXIsIFAuPC9hdXRob3I+PGF1dGhvcj5OYXVlcnosIE0uPC9hdXRob3I+PGF1dGhvcj5H
ZWlkZWwsIFMuPC9hdXRob3I+PGF1dGhvcj5Cb2N6b3IsIFMuPC9hdXRob3I+PGF1dGhvcj5MYW5n
ZSwgQy48L2F1dGhvcj48YXV0aG9yPlN0dXRlLCBOLjwvYXV0aG9yPjxhdXRob3I+WmFuZGVyLCBB
LjwvYXV0aG9yPjxhdXRob3I+S3VjaywgSy4gSC48L2F1dGhvcj48L2F1dGhvcnM+PC9jb250cmli
dXRvcnM+PGF1dGgtYWRkcmVzcz5EZXBhcnRtZW50IG9mIENhcmRpb2xvZ3kvQ2VsbCBCaW9sb2d5
LCBTdC4gR2VvcmcgSG9zcGl0YWwsIEhhbWJ1cmcsIEdlcm1hbnkuIGthaWphcXVldEBob3RtYWls
LmNvbTwvYXV0aC1hZGRyZXNzPjx0aXRsZXM+PHRpdGxlPlJlZHVjdGlvbiBvZiBteW9jYXJkaWFs
IHNjYXIgc2l6ZSBhZnRlciBpbXBsYW50YXRpb24gb2YgbWVzZW5jaHltYWwgc3RlbSBjZWxscyBp
biByYXRzOiB3aGF0IGlzIHRoZSBtZWNoYW5pc20/PC90aXRsZT48c2Vjb25kYXJ5LXRpdGxlPlN0
ZW0gQ2VsbHMgRGV2PC9zZWNvbmRhcnktdGl0bGU+PC90aXRsZXM+PHBlcmlvZGljYWw+PGZ1bGwt
dGl0bGU+U3RlbSBDZWxscyBEZXY8L2Z1bGwtdGl0bGU+PC9wZXJpb2RpY2FsPjxwYWdlcz4yOTkt
MzA5PC9wYWdlcz48dm9sdW1lPjE0PC92b2x1bWU+PG51bWJlcj4zPC9udW1iZXI+PGVkaXRpb24+
MjAwNS8wNi8yMzwvZWRpdGlvbj48a2V5d29yZHM+PGtleXdvcmQ+QW5pbWFsczwva2V5d29yZD48
a2V5d29yZD5DZWxsIERpZmZlcmVudGlhdGlvbjwva2V5d29yZD48a2V5d29yZD5DaWNhdHJpeC8q
cHJldmVudGlvbiAmYW1wOyBjb250cm9sPC9rZXl3b3JkPjxrZXl3b3JkPkRpc2Vhc2UgTW9kZWxz
LCBBbmltYWw8L2tleXdvcmQ+PGtleXdvcmQ+R2VuZXRpYyBNYXJrZXJzPC9rZXl3b3JkPjxrZXl3
b3JkPkhlYXJ0IEluanVyaWVzLyp0aGVyYXB5PC9rZXl3b3JkPjxrZXl3b3JkPkh1bWFuczwva2V5
d29yZD48a2V5d29yZD5NZXNvZGVybS9jeXRvbG9neS8qdHJhbnNwbGFudGF0aW9uPC9rZXl3b3Jk
PjxrZXl3b3JkPk15b2NhcmRpYWwgSW5mYXJjdGlvbi8qcGF0aG9sb2d5PC9rZXl3b3JkPjxrZXl3
b3JkPlJhdHM8L2tleXdvcmQ+PGtleXdvcmQ+UmF0cywgV2lzdGFyPC9rZXl3b3JkPjxrZXl3b3Jk
PlJldmVyc2UgVHJhbnNjcmlwdGFzZSBQb2x5bWVyYXNlIENoYWluIFJlYWN0aW9uPC9rZXl3b3Jk
PjxrZXl3b3JkPipTdGVtIENlbGwgVHJhbnNwbGFudGF0aW9uPC9rZXl3b3JkPjxrZXl3b3JkPlRy
YW5zZmVjdGlvbjwva2V5d29yZD48a2V5d29yZD5UcmFuc3BsYW50YXRpb24sIEF1dG9sb2dvdXM8
L2tleXdvcmQ+PGtleXdvcmQ+VHJhbnNwbGFudGF0aW9uLCBIZXRlcm9sb2dvdXM8L2tleXdvcmQ+
PC9rZXl3b3Jkcz48ZGF0ZXM+PHllYXI+MjAwNTwveWVhcj48cHViLWRhdGVzPjxkYXRlPkp1bjwv
ZGF0ZT48L3B1Yi1kYXRlcz48L2RhdGVzPjxpc2JuPjE1NDctMzI4NyAoUHJpbnQpJiN4RDsxNTQ3
LTMyODc8L2lzYm4+PGFjY2Vzc2lvbi1udW0+MTU5Njk2MjU8L2FjY2Vzc2lvbi1udW0+PHVybHM+
PC91cmxzPjxlbGVjdHJvbmljLXJlc291cmNlLW51bT4xMC4xMDg5L3NjZC4yMDA1LjE0LjI5OTwv
ZWxlY3Ryb25pYy1yZXNvdXJjZS1udW0+PHJlbW90ZS1kYXRhYmFzZS1wcm92aWRlcj5OTE08L3Jl
bW90ZS1kYXRhYmFzZS1wcm92aWRlcj48bGFuZ3VhZ2U+ZW5nPC9sYW5ndWFnZT48L3JlY29yZD48
L0NpdGU+PC9FbmROb3RlPn==
</w:fldData>
        </w:fldChar>
      </w:r>
      <w:r w:rsidR="00B64BA7" w:rsidRPr="00525012">
        <w:rPr>
          <w:rFonts w:asciiTheme="minorHAnsi" w:hAnsiTheme="minorHAnsi" w:cstheme="minorHAnsi"/>
          <w:color w:val="auto"/>
          <w:lang w:val="en-GB"/>
        </w:rPr>
        <w:instrText xml:space="preserve"> ADDIN EN.CITE.DATA </w:instrText>
      </w:r>
      <w:r w:rsidR="00B64BA7" w:rsidRPr="00525012">
        <w:rPr>
          <w:rFonts w:asciiTheme="minorHAnsi" w:hAnsiTheme="minorHAnsi" w:cstheme="minorHAnsi"/>
          <w:color w:val="auto"/>
          <w:lang w:val="en-GB"/>
        </w:rPr>
      </w:r>
      <w:r w:rsidR="00B64BA7" w:rsidRPr="00525012">
        <w:rPr>
          <w:rFonts w:asciiTheme="minorHAnsi" w:hAnsiTheme="minorHAnsi" w:cstheme="minorHAnsi"/>
          <w:color w:val="auto"/>
          <w:lang w:val="en-GB"/>
        </w:rPr>
        <w:fldChar w:fldCharType="end"/>
      </w:r>
      <w:r w:rsidR="00054CFF" w:rsidRPr="00525012">
        <w:rPr>
          <w:rFonts w:asciiTheme="minorHAnsi" w:hAnsiTheme="minorHAnsi" w:cstheme="minorHAnsi"/>
          <w:color w:val="auto"/>
          <w:lang w:val="en-GB"/>
        </w:rPr>
      </w:r>
      <w:r w:rsidR="00054CFF"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2</w:t>
      </w:r>
      <w:r w:rsidR="00054CFF" w:rsidRPr="00525012">
        <w:rPr>
          <w:rFonts w:asciiTheme="minorHAnsi" w:hAnsiTheme="minorHAnsi" w:cstheme="minorHAnsi"/>
          <w:color w:val="auto"/>
          <w:lang w:val="en-GB"/>
        </w:rPr>
        <w:fldChar w:fldCharType="end"/>
      </w:r>
      <w:r w:rsidR="006924BA" w:rsidRPr="00525012">
        <w:rPr>
          <w:rFonts w:asciiTheme="minorHAnsi" w:hAnsiTheme="minorHAnsi" w:cstheme="minorHAnsi"/>
          <w:color w:val="auto"/>
          <w:lang w:val="en-GB"/>
        </w:rPr>
        <w:t xml:space="preserve">, </w:t>
      </w:r>
      <w:r w:rsidR="00882450" w:rsidRPr="00525012">
        <w:rPr>
          <w:rFonts w:asciiTheme="minorHAnsi" w:hAnsiTheme="minorHAnsi" w:cstheme="minorHAnsi"/>
          <w:color w:val="auto"/>
          <w:lang w:val="en-GB"/>
        </w:rPr>
        <w:t xml:space="preserve">our </w:t>
      </w:r>
      <w:r w:rsidR="006924BA" w:rsidRPr="00525012">
        <w:rPr>
          <w:rFonts w:asciiTheme="minorHAnsi" w:hAnsiTheme="minorHAnsi" w:cstheme="minorHAnsi"/>
          <w:color w:val="auto"/>
          <w:lang w:val="en-GB"/>
        </w:rPr>
        <w:t>method</w:t>
      </w:r>
      <w:r w:rsidR="00F75C1D" w:rsidRPr="00525012">
        <w:rPr>
          <w:rFonts w:asciiTheme="minorHAnsi" w:hAnsiTheme="minorHAnsi" w:cstheme="minorHAnsi"/>
          <w:color w:val="auto"/>
          <w:lang w:val="en-GB"/>
        </w:rPr>
        <w:t xml:space="preserve"> </w:t>
      </w:r>
      <w:r w:rsidR="000E2981" w:rsidRPr="00525012">
        <w:rPr>
          <w:rFonts w:asciiTheme="minorHAnsi" w:hAnsiTheme="minorHAnsi" w:cstheme="minorHAnsi"/>
          <w:color w:val="auto"/>
          <w:lang w:val="en-GB"/>
        </w:rPr>
        <w:t>builds on other studies in which</w:t>
      </w:r>
      <w:r w:rsidR="006924BA" w:rsidRPr="00525012">
        <w:rPr>
          <w:rFonts w:asciiTheme="minorHAnsi" w:hAnsiTheme="minorHAnsi" w:cstheme="minorHAnsi"/>
          <w:color w:val="auto"/>
          <w:lang w:val="en-GB"/>
        </w:rPr>
        <w:t xml:space="preserve"> </w:t>
      </w:r>
      <w:r w:rsidR="000E2981" w:rsidRPr="00525012">
        <w:rPr>
          <w:rFonts w:asciiTheme="minorHAnsi" w:hAnsiTheme="minorHAnsi" w:cstheme="minorHAnsi"/>
          <w:color w:val="auto"/>
          <w:lang w:val="en-GB"/>
        </w:rPr>
        <w:t xml:space="preserve">investigators </w:t>
      </w:r>
      <w:r w:rsidR="00EA2C06" w:rsidRPr="00525012">
        <w:rPr>
          <w:rFonts w:asciiTheme="minorHAnsi" w:hAnsiTheme="minorHAnsi" w:cstheme="minorHAnsi"/>
          <w:color w:val="auto"/>
          <w:lang w:val="en-GB"/>
        </w:rPr>
        <w:t>occ</w:t>
      </w:r>
      <w:r w:rsidR="000E2981" w:rsidRPr="00525012">
        <w:rPr>
          <w:rFonts w:asciiTheme="minorHAnsi" w:hAnsiTheme="minorHAnsi" w:cstheme="minorHAnsi"/>
          <w:color w:val="auto"/>
          <w:lang w:val="en-GB"/>
        </w:rPr>
        <w:t>lude</w:t>
      </w:r>
      <w:r w:rsidR="006924BA" w:rsidRPr="00525012">
        <w:rPr>
          <w:rFonts w:asciiTheme="minorHAnsi" w:hAnsiTheme="minorHAnsi" w:cstheme="minorHAnsi"/>
          <w:color w:val="auto"/>
          <w:lang w:val="en-GB"/>
        </w:rPr>
        <w:t xml:space="preserve"> the left anterior descending artery (LAD) by a single stitch ligation. In comparison to (hemi-)sternotomy procedures, </w:t>
      </w:r>
      <w:r w:rsidR="001F13B7" w:rsidRPr="00525012">
        <w:rPr>
          <w:rFonts w:asciiTheme="minorHAnsi" w:hAnsiTheme="minorHAnsi" w:cstheme="minorHAnsi"/>
          <w:color w:val="auto"/>
          <w:lang w:val="en-GB"/>
        </w:rPr>
        <w:t xml:space="preserve">the </w:t>
      </w:r>
      <w:r w:rsidR="006924BA" w:rsidRPr="00525012">
        <w:rPr>
          <w:rFonts w:asciiTheme="minorHAnsi" w:hAnsiTheme="minorHAnsi" w:cstheme="minorHAnsi"/>
          <w:color w:val="auto"/>
          <w:lang w:val="en-GB"/>
        </w:rPr>
        <w:t>minimal</w:t>
      </w:r>
      <w:r w:rsidR="000E2981" w:rsidRPr="00525012">
        <w:rPr>
          <w:rFonts w:asciiTheme="minorHAnsi" w:hAnsiTheme="minorHAnsi" w:cstheme="minorHAnsi"/>
          <w:color w:val="auto"/>
          <w:lang w:val="en-GB"/>
        </w:rPr>
        <w:t>ly</w:t>
      </w:r>
      <w:r w:rsidR="006924BA" w:rsidRPr="00525012">
        <w:rPr>
          <w:rFonts w:asciiTheme="minorHAnsi" w:hAnsiTheme="minorHAnsi" w:cstheme="minorHAnsi"/>
          <w:color w:val="auto"/>
          <w:lang w:val="en-GB"/>
        </w:rPr>
        <w:t xml:space="preserve"> invasive approach which will be presented in this article</w:t>
      </w:r>
      <w:r w:rsidR="00EA2C06" w:rsidRPr="00525012">
        <w:rPr>
          <w:rFonts w:asciiTheme="minorHAnsi" w:hAnsiTheme="minorHAnsi" w:cstheme="minorHAnsi"/>
          <w:color w:val="auto"/>
          <w:lang w:val="en-GB"/>
        </w:rPr>
        <w:t>,</w:t>
      </w:r>
      <w:r w:rsidR="006924BA" w:rsidRPr="00525012">
        <w:rPr>
          <w:rFonts w:asciiTheme="minorHAnsi" w:hAnsiTheme="minorHAnsi" w:cstheme="minorHAnsi"/>
          <w:color w:val="auto"/>
          <w:lang w:val="en-GB"/>
        </w:rPr>
        <w:t xml:space="preserve"> permits a faster post-operative recovery and </w:t>
      </w:r>
      <w:r w:rsidR="000E2981" w:rsidRPr="00525012">
        <w:rPr>
          <w:rFonts w:asciiTheme="minorHAnsi" w:hAnsiTheme="minorHAnsi" w:cstheme="minorHAnsi"/>
          <w:color w:val="auto"/>
          <w:lang w:val="en-GB"/>
        </w:rPr>
        <w:t xml:space="preserve">markedly </w:t>
      </w:r>
      <w:r w:rsidR="006924BA" w:rsidRPr="00525012">
        <w:rPr>
          <w:rFonts w:asciiTheme="minorHAnsi" w:hAnsiTheme="minorHAnsi" w:cstheme="minorHAnsi"/>
          <w:color w:val="auto"/>
          <w:lang w:val="en-GB"/>
        </w:rPr>
        <w:t>reduces the operation time.</w:t>
      </w:r>
      <w:r w:rsidR="000E2981" w:rsidRPr="00525012">
        <w:rPr>
          <w:rFonts w:asciiTheme="minorHAnsi" w:hAnsiTheme="minorHAnsi" w:cstheme="minorHAnsi"/>
          <w:color w:val="auto"/>
          <w:lang w:val="en-GB"/>
        </w:rPr>
        <w:t xml:space="preserve"> A</w:t>
      </w:r>
      <w:r w:rsidR="00F75C1D" w:rsidRPr="00525012">
        <w:rPr>
          <w:rFonts w:asciiTheme="minorHAnsi" w:hAnsiTheme="minorHAnsi" w:cstheme="minorHAnsi"/>
          <w:color w:val="auto"/>
          <w:lang w:val="en-GB"/>
        </w:rPr>
        <w:t xml:space="preserve"> common step of other </w:t>
      </w:r>
      <w:r w:rsidR="00D57577" w:rsidRPr="00525012">
        <w:rPr>
          <w:rFonts w:asciiTheme="minorHAnsi" w:hAnsiTheme="minorHAnsi" w:cstheme="minorHAnsi"/>
          <w:color w:val="auto"/>
          <w:lang w:val="en-GB"/>
        </w:rPr>
        <w:t>surgical procedures</w:t>
      </w:r>
      <w:r w:rsidR="00F75C1D" w:rsidRPr="00525012">
        <w:rPr>
          <w:rFonts w:asciiTheme="minorHAnsi" w:hAnsiTheme="minorHAnsi" w:cstheme="minorHAnsi"/>
          <w:color w:val="auto"/>
          <w:lang w:val="en-GB"/>
        </w:rPr>
        <w:t xml:space="preserve"> is the lift</w:t>
      </w:r>
      <w:r w:rsidR="00EA2C06" w:rsidRPr="00525012">
        <w:rPr>
          <w:rFonts w:asciiTheme="minorHAnsi" w:hAnsiTheme="minorHAnsi" w:cstheme="minorHAnsi"/>
          <w:color w:val="auto"/>
          <w:lang w:val="en-GB"/>
        </w:rPr>
        <w:t>-</w:t>
      </w:r>
      <w:r w:rsidR="00F75C1D" w:rsidRPr="00525012">
        <w:rPr>
          <w:rFonts w:asciiTheme="minorHAnsi" w:hAnsiTheme="minorHAnsi" w:cstheme="minorHAnsi"/>
          <w:color w:val="auto"/>
          <w:lang w:val="en-GB"/>
        </w:rPr>
        <w:t>out of the heart from the thorax to perform the heart stitch</w:t>
      </w:r>
      <w:r w:rsidR="00F75C1D" w:rsidRPr="00525012">
        <w:rPr>
          <w:rFonts w:asciiTheme="minorHAnsi" w:hAnsiTheme="minorHAnsi" w:cstheme="minorHAnsi"/>
          <w:color w:val="auto"/>
          <w:lang w:val="en-GB"/>
        </w:rPr>
        <w:fldChar w:fldCharType="begin">
          <w:fldData xml:space="preserve">PEVuZE5vdGU+PENpdGU+PEF1dGhvcj5MaXU8L0F1dGhvcj48WWVhcj4yMDAyPC9ZZWFyPjxSZWNO
dW0+NTY0PC9SZWNOdW0+PERpc3BsYXlUZXh0PjxzdHlsZSBmYWNlPSJzdXBlcnNjcmlwdCI+Mzwv
c3R5bGU+PC9EaXNwbGF5VGV4dD48cmVjb3JkPjxyZWMtbnVtYmVyPjU2NDwvcmVjLW51bWJlcj48
Zm9yZWlnbi1rZXlzPjxrZXkgYXBwPSJFTiIgZGItaWQ9IjAyc2F2OTJzNHp2YWFxZXgyZmp4MmY5
MXpwMnB6d3BwMGZ0eCIgdGltZXN0YW1wPSIxNTcxMTMyODY3Ij41NjQ8L2tleT48L2ZvcmVpZ24t
a2V5cz48cmVmLXR5cGUgbmFtZT0iSm91cm5hbCBBcnRpY2xlIj4xNzwvcmVmLXR5cGU+PGNvbnRy
aWJ1dG9ycz48YXV0aG9ycz48YXV0aG9yPkxpdSwgUC48L2F1dGhvcj48YXV0aG9yPlh1LCBCLjwv
YXV0aG9yPjxhdXRob3I+Q2F2YWxpZXJpLCBULiBBLjwvYXV0aG9yPjxhdXRob3I+SG9jaywgQy4g
RS48L2F1dGhvcj48L2F1dGhvcnM+PC9jb250cmlidXRvcnM+PGF1dGgtYWRkcmVzcz5EZXBhcnRt
ZW50IG9mIENlbGwgQmlvbG9neSwgU2Nob29sIG9mIE9zdGVvcGF0aGljIE1lZGljaW5lLCBVbml2
ZXJzaXR5IG9mIE1lZGljaW5lIGFuZCBEZW50aXN0cnkgb2YgTmV3IEplcnNleSwgMiBNZWRpY2Fs
IENlbnRlciBEcml2ZSwgU3RyYXRmb3JkLCBOSiAwODA4NCwgVVNBLiBsaXVwZUB1bWRuai5lZHU8
L2F1dGgtYWRkcmVzcz48dGl0bGVzPjx0aXRsZT5BZ2UtcmVsYXRlZCBkaWZmZXJlbmNlIGluIG15
b2NhcmRpYWwgZnVuY3Rpb24gYW5kIGluZmxhbW1hdGlvbiBpbiBhIHJhdCBtb2RlbCBvZiBteW9j
YXJkaWFsIGlzY2hlbWlhLXJlcGVyZnVzaW9uPC90aXRsZT48c2Vjb25kYXJ5LXRpdGxlPkNhcmRp
b3Zhc2MgUmVzPC9zZWNvbmRhcnktdGl0bGU+PC90aXRsZXM+PHBlcmlvZGljYWw+PGZ1bGwtdGl0
bGU+Q2FyZGlvdmFzYyBSZXM8L2Z1bGwtdGl0bGU+PC9wZXJpb2RpY2FsPjxwYWdlcz40NDMtNTM8
L3BhZ2VzPjx2b2x1bWU+NTY8L3ZvbHVtZT48bnVtYmVyPjM8L251bWJlcj48ZWRpdGlvbj4yMDAy
LzExLzI2PC9lZGl0aW9uPjxrZXl3b3Jkcz48a2V5d29yZD5BZ2luZy8qcGh5c2lvbG9neTwva2V5
d29yZD48a2V5d29yZD5BbmltYWxzPC9rZXl3b3JkPjxrZXl3b3JkPkFwb3B0b3Npczwva2V5d29y
ZD48a2V5d29yZD5BcnJoeXRobWlhcywgQ2FyZGlhYy9ldGlvbG9neTwva2V5d29yZD48a2V5d29y
ZD5CbG9vZCBQcmVzc3VyZTwva2V5d29yZD48a2V5d29yZD5DYXJkaWFjIE91dHB1dDwva2V5d29y
ZD48a2V5d29yZD5EaXNlYXNlIE1vZGVscywgQW5pbWFsPC9rZXl3b3JkPjxrZXl3b3JkPkdlbmUg
RXhwcmVzc2lvbjwva2V5d29yZD48a2V5d29yZD5IZWFydC8qcGh5c2lvcGF0aG9sb2d5PC9rZXl3
b3JkPjxrZXl3b3JkPkxldWtvY3l0ZSBDb3VudDwva2V5d29yZD48a2V5d29yZD5NYWxlPC9rZXl3
b3JkPjxrZXl3b3JkPk15b2NhcmRpYWwgUmVwZXJmdXNpb24gSW5qdXJ5L2NvbXBsaWNhdGlvbnMv
KnBoeXNpb3BhdGhvbG9neTwva2V5d29yZD48a2V5d29yZD5NeW9jeXRlcywgQ2FyZGlhYy9wYXRo
b2xvZ3k8L2tleXdvcmQ+PGtleXdvcmQ+UHJvdG8tT25jb2dlbmUgUHJvdGVpbnMvYmlvc3ludGhl
c2lzL2dlbmV0aWNzPC9rZXl3b3JkPjxrZXl3b3JkPlByb3RvLU9uY29nZW5lIFByb3RlaW5zIGMt
YmNsLTIvYmlvc3ludGhlc2lzL2dlbmV0aWNzPC9rZXl3b3JkPjxrZXl3b3JkPlJOQSwgTWVzc2Vu
Z2VyL2dlbmV0aWNzPC9rZXl3b3JkPjxrZXl3b3JkPlJhdHM8L2tleXdvcmQ+PGtleXdvcmQ+UmF0
cywgSW5icmVkIEYzNDQ8L2tleXdvcmQ+PGtleXdvcmQ+U3Ryb2tlIFZvbHVtZTwva2V5d29yZD48
a2V5d29yZD5TdXBlcm94aWRlcy9tZXRhYm9saXNtPC9rZXl3b3JkPjxrZXl3b3JkPlZhc2N1bGFy
IFJlc2lzdGFuY2U8L2tleXdvcmQ+PGtleXdvcmQ+YmNsLTItQXNzb2NpYXRlZCBYIFByb3RlaW48
L2tleXdvcmQ+PC9rZXl3b3Jkcz48ZGF0ZXM+PHllYXI+MjAwMjwveWVhcj48cHViLWRhdGVzPjxk
YXRlPkRlYzwvZGF0ZT48L3B1Yi1kYXRlcz48L2RhdGVzPjxpc2JuPjAwMDgtNjM2MyAoUHJpbnQp
JiN4RDswMDA4LTYzNjM8L2lzYm4+PGFjY2Vzc2lvbi1udW0+MTI0NDU4ODU8L2FjY2Vzc2lvbi1u
dW0+PHVybHM+PC91cmxzPjxlbGVjdHJvbmljLXJlc291cmNlLW51bT4xMC4xMDE2L3MwMDA4LTYz
NjMoMDIpMDA2MDMteDwvZWxlY3Ryb25pYy1yZXNvdXJjZS1udW0+PHJlbW90ZS1kYXRhYmFzZS1w
cm92aWRlcj5OTE08L3JlbW90ZS1kYXRhYmFzZS1wcm92aWRlcj48bGFuZ3VhZ2U+ZW5nPC9sYW5n
dWFnZT48L3JlY29yZD48L0NpdGU+PC9FbmROb3RlPgB=
</w:fldData>
        </w:fldChar>
      </w:r>
      <w:r w:rsidR="00B64BA7" w:rsidRPr="00525012">
        <w:rPr>
          <w:rFonts w:asciiTheme="minorHAnsi" w:hAnsiTheme="minorHAnsi" w:cstheme="minorHAnsi"/>
          <w:color w:val="auto"/>
          <w:lang w:val="en-GB"/>
        </w:rPr>
        <w:instrText xml:space="preserve"> ADDIN EN.CITE </w:instrText>
      </w:r>
      <w:r w:rsidR="00B64BA7" w:rsidRPr="00525012">
        <w:rPr>
          <w:rFonts w:asciiTheme="minorHAnsi" w:hAnsiTheme="minorHAnsi" w:cstheme="minorHAnsi"/>
          <w:color w:val="auto"/>
          <w:lang w:val="en-GB"/>
        </w:rPr>
        <w:fldChar w:fldCharType="begin">
          <w:fldData xml:space="preserve">PEVuZE5vdGU+PENpdGU+PEF1dGhvcj5MaXU8L0F1dGhvcj48WWVhcj4yMDAyPC9ZZWFyPjxSZWNO
dW0+NTY0PC9SZWNOdW0+PERpc3BsYXlUZXh0PjxzdHlsZSBmYWNlPSJzdXBlcnNjcmlwdCI+Mzwv
c3R5bGU+PC9EaXNwbGF5VGV4dD48cmVjb3JkPjxyZWMtbnVtYmVyPjU2NDwvcmVjLW51bWJlcj48
Zm9yZWlnbi1rZXlzPjxrZXkgYXBwPSJFTiIgZGItaWQ9IjAyc2F2OTJzNHp2YWFxZXgyZmp4MmY5
MXpwMnB6d3BwMGZ0eCIgdGltZXN0YW1wPSIxNTcxMTMyODY3Ij41NjQ8L2tleT48L2ZvcmVpZ24t
a2V5cz48cmVmLXR5cGUgbmFtZT0iSm91cm5hbCBBcnRpY2xlIj4xNzwvcmVmLXR5cGU+PGNvbnRy
aWJ1dG9ycz48YXV0aG9ycz48YXV0aG9yPkxpdSwgUC48L2F1dGhvcj48YXV0aG9yPlh1LCBCLjwv
YXV0aG9yPjxhdXRob3I+Q2F2YWxpZXJpLCBULiBBLjwvYXV0aG9yPjxhdXRob3I+SG9jaywgQy4g
RS48L2F1dGhvcj48L2F1dGhvcnM+PC9jb250cmlidXRvcnM+PGF1dGgtYWRkcmVzcz5EZXBhcnRt
ZW50IG9mIENlbGwgQmlvbG9neSwgU2Nob29sIG9mIE9zdGVvcGF0aGljIE1lZGljaW5lLCBVbml2
ZXJzaXR5IG9mIE1lZGljaW5lIGFuZCBEZW50aXN0cnkgb2YgTmV3IEplcnNleSwgMiBNZWRpY2Fs
IENlbnRlciBEcml2ZSwgU3RyYXRmb3JkLCBOSiAwODA4NCwgVVNBLiBsaXVwZUB1bWRuai5lZHU8
L2F1dGgtYWRkcmVzcz48dGl0bGVzPjx0aXRsZT5BZ2UtcmVsYXRlZCBkaWZmZXJlbmNlIGluIG15
b2NhcmRpYWwgZnVuY3Rpb24gYW5kIGluZmxhbW1hdGlvbiBpbiBhIHJhdCBtb2RlbCBvZiBteW9j
YXJkaWFsIGlzY2hlbWlhLXJlcGVyZnVzaW9uPC90aXRsZT48c2Vjb25kYXJ5LXRpdGxlPkNhcmRp
b3Zhc2MgUmVzPC9zZWNvbmRhcnktdGl0bGU+PC90aXRsZXM+PHBlcmlvZGljYWw+PGZ1bGwtdGl0
bGU+Q2FyZGlvdmFzYyBSZXM8L2Z1bGwtdGl0bGU+PC9wZXJpb2RpY2FsPjxwYWdlcz40NDMtNTM8
L3BhZ2VzPjx2b2x1bWU+NTY8L3ZvbHVtZT48bnVtYmVyPjM8L251bWJlcj48ZWRpdGlvbj4yMDAy
LzExLzI2PC9lZGl0aW9uPjxrZXl3b3Jkcz48a2V5d29yZD5BZ2luZy8qcGh5c2lvbG9neTwva2V5
d29yZD48a2V5d29yZD5BbmltYWxzPC9rZXl3b3JkPjxrZXl3b3JkPkFwb3B0b3Npczwva2V5d29y
ZD48a2V5d29yZD5BcnJoeXRobWlhcywgQ2FyZGlhYy9ldGlvbG9neTwva2V5d29yZD48a2V5d29y
ZD5CbG9vZCBQcmVzc3VyZTwva2V5d29yZD48a2V5d29yZD5DYXJkaWFjIE91dHB1dDwva2V5d29y
ZD48a2V5d29yZD5EaXNlYXNlIE1vZGVscywgQW5pbWFsPC9rZXl3b3JkPjxrZXl3b3JkPkdlbmUg
RXhwcmVzc2lvbjwva2V5d29yZD48a2V5d29yZD5IZWFydC8qcGh5c2lvcGF0aG9sb2d5PC9rZXl3
b3JkPjxrZXl3b3JkPkxldWtvY3l0ZSBDb3VudDwva2V5d29yZD48a2V5d29yZD5NYWxlPC9rZXl3
b3JkPjxrZXl3b3JkPk15b2NhcmRpYWwgUmVwZXJmdXNpb24gSW5qdXJ5L2NvbXBsaWNhdGlvbnMv
KnBoeXNpb3BhdGhvbG9neTwva2V5d29yZD48a2V5d29yZD5NeW9jeXRlcywgQ2FyZGlhYy9wYXRo
b2xvZ3k8L2tleXdvcmQ+PGtleXdvcmQ+UHJvdG8tT25jb2dlbmUgUHJvdGVpbnMvYmlvc3ludGhl
c2lzL2dlbmV0aWNzPC9rZXl3b3JkPjxrZXl3b3JkPlByb3RvLU9uY29nZW5lIFByb3RlaW5zIGMt
YmNsLTIvYmlvc3ludGhlc2lzL2dlbmV0aWNzPC9rZXl3b3JkPjxrZXl3b3JkPlJOQSwgTWVzc2Vu
Z2VyL2dlbmV0aWNzPC9rZXl3b3JkPjxrZXl3b3JkPlJhdHM8L2tleXdvcmQ+PGtleXdvcmQ+UmF0
cywgSW5icmVkIEYzNDQ8L2tleXdvcmQ+PGtleXdvcmQ+U3Ryb2tlIFZvbHVtZTwva2V5d29yZD48
a2V5d29yZD5TdXBlcm94aWRlcy9tZXRhYm9saXNtPC9rZXl3b3JkPjxrZXl3b3JkPlZhc2N1bGFy
IFJlc2lzdGFuY2U8L2tleXdvcmQ+PGtleXdvcmQ+YmNsLTItQXNzb2NpYXRlZCBYIFByb3RlaW48
L2tleXdvcmQ+PC9rZXl3b3Jkcz48ZGF0ZXM+PHllYXI+MjAwMjwveWVhcj48cHViLWRhdGVzPjxk
YXRlPkRlYzwvZGF0ZT48L3B1Yi1kYXRlcz48L2RhdGVzPjxpc2JuPjAwMDgtNjM2MyAoUHJpbnQp
JiN4RDswMDA4LTYzNjM8L2lzYm4+PGFjY2Vzc2lvbi1udW0+MTI0NDU4ODU8L2FjY2Vzc2lvbi1u
dW0+PHVybHM+PC91cmxzPjxlbGVjdHJvbmljLXJlc291cmNlLW51bT4xMC4xMDE2L3MwMDA4LTYz
NjMoMDIpMDA2MDMteDwvZWxlY3Ryb25pYy1yZXNvdXJjZS1udW0+PHJlbW90ZS1kYXRhYmFzZS1w
cm92aWRlcj5OTE08L3JlbW90ZS1kYXRhYmFzZS1wcm92aWRlcj48bGFuZ3VhZ2U+ZW5nPC9sYW5n
dWFnZT48L3JlY29yZD48L0NpdGU+PC9FbmROb3RlPgB=
</w:fldData>
        </w:fldChar>
      </w:r>
      <w:r w:rsidR="00B64BA7" w:rsidRPr="00525012">
        <w:rPr>
          <w:rFonts w:asciiTheme="minorHAnsi" w:hAnsiTheme="minorHAnsi" w:cstheme="minorHAnsi"/>
          <w:color w:val="auto"/>
          <w:lang w:val="en-GB"/>
        </w:rPr>
        <w:instrText xml:space="preserve"> ADDIN EN.CITE.DATA </w:instrText>
      </w:r>
      <w:r w:rsidR="00B64BA7" w:rsidRPr="00525012">
        <w:rPr>
          <w:rFonts w:asciiTheme="minorHAnsi" w:hAnsiTheme="minorHAnsi" w:cstheme="minorHAnsi"/>
          <w:color w:val="auto"/>
          <w:lang w:val="en-GB"/>
        </w:rPr>
      </w:r>
      <w:r w:rsidR="00B64BA7" w:rsidRPr="00525012">
        <w:rPr>
          <w:rFonts w:asciiTheme="minorHAnsi" w:hAnsiTheme="minorHAnsi" w:cstheme="minorHAnsi"/>
          <w:color w:val="auto"/>
          <w:lang w:val="en-GB"/>
        </w:rPr>
        <w:fldChar w:fldCharType="end"/>
      </w:r>
      <w:r w:rsidR="00F75C1D" w:rsidRPr="00525012">
        <w:rPr>
          <w:rFonts w:asciiTheme="minorHAnsi" w:hAnsiTheme="minorHAnsi" w:cstheme="minorHAnsi"/>
          <w:color w:val="auto"/>
          <w:lang w:val="en-GB"/>
        </w:rPr>
      </w:r>
      <w:r w:rsidR="00F75C1D"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3</w:t>
      </w:r>
      <w:r w:rsidR="00F75C1D" w:rsidRPr="00525012">
        <w:rPr>
          <w:rFonts w:asciiTheme="minorHAnsi" w:hAnsiTheme="minorHAnsi" w:cstheme="minorHAnsi"/>
          <w:color w:val="auto"/>
          <w:lang w:val="en-GB"/>
        </w:rPr>
        <w:fldChar w:fldCharType="end"/>
      </w:r>
      <w:r w:rsidR="00F75C1D" w:rsidRPr="00525012">
        <w:rPr>
          <w:rFonts w:asciiTheme="minorHAnsi" w:hAnsiTheme="minorHAnsi" w:cstheme="minorHAnsi"/>
          <w:color w:val="auto"/>
          <w:lang w:val="en-GB"/>
        </w:rPr>
        <w:t>. The approach of</w:t>
      </w:r>
      <w:r w:rsidR="001F13B7" w:rsidRPr="00525012">
        <w:rPr>
          <w:rFonts w:asciiTheme="minorHAnsi" w:hAnsiTheme="minorHAnsi" w:cstheme="minorHAnsi"/>
          <w:color w:val="auto"/>
          <w:lang w:val="en-GB"/>
        </w:rPr>
        <w:t xml:space="preserve"> this</w:t>
      </w:r>
      <w:r w:rsidR="00F75C1D" w:rsidRPr="00525012">
        <w:rPr>
          <w:rFonts w:asciiTheme="minorHAnsi" w:hAnsiTheme="minorHAnsi" w:cstheme="minorHAnsi"/>
          <w:color w:val="auto"/>
          <w:lang w:val="en-GB"/>
        </w:rPr>
        <w:t xml:space="preserve"> method </w:t>
      </w:r>
      <w:r w:rsidR="00D05AA2" w:rsidRPr="00525012">
        <w:rPr>
          <w:rFonts w:asciiTheme="minorHAnsi" w:hAnsiTheme="minorHAnsi" w:cstheme="minorHAnsi"/>
          <w:color w:val="auto"/>
          <w:lang w:val="en-GB"/>
        </w:rPr>
        <w:t>renders</w:t>
      </w:r>
      <w:r w:rsidR="00DE347B" w:rsidRPr="00525012">
        <w:rPr>
          <w:rFonts w:asciiTheme="minorHAnsi" w:hAnsiTheme="minorHAnsi" w:cstheme="minorHAnsi"/>
          <w:color w:val="auto"/>
          <w:lang w:val="en-GB"/>
        </w:rPr>
        <w:t xml:space="preserve"> this </w:t>
      </w:r>
      <w:r w:rsidR="000E2981" w:rsidRPr="00525012">
        <w:rPr>
          <w:rFonts w:asciiTheme="minorHAnsi" w:hAnsiTheme="minorHAnsi" w:cstheme="minorHAnsi"/>
          <w:color w:val="auto"/>
          <w:lang w:val="en-GB"/>
        </w:rPr>
        <w:t xml:space="preserve">step </w:t>
      </w:r>
      <w:r w:rsidR="00DE347B" w:rsidRPr="00525012">
        <w:rPr>
          <w:rFonts w:asciiTheme="minorHAnsi" w:hAnsiTheme="minorHAnsi" w:cstheme="minorHAnsi"/>
          <w:color w:val="auto"/>
          <w:lang w:val="en-GB"/>
        </w:rPr>
        <w:t>unnecessary</w:t>
      </w:r>
      <w:r w:rsidR="00F75C1D" w:rsidRPr="00525012">
        <w:rPr>
          <w:rFonts w:asciiTheme="minorHAnsi" w:hAnsiTheme="minorHAnsi" w:cstheme="minorHAnsi"/>
          <w:color w:val="auto"/>
          <w:lang w:val="en-GB"/>
        </w:rPr>
        <w:t>.</w:t>
      </w:r>
      <w:r w:rsidR="00274F85" w:rsidRPr="00525012">
        <w:rPr>
          <w:rFonts w:asciiTheme="minorHAnsi" w:hAnsiTheme="minorHAnsi" w:cstheme="minorHAnsi"/>
          <w:color w:val="auto"/>
          <w:lang w:val="en-GB"/>
        </w:rPr>
        <w:t xml:space="preserve"> </w:t>
      </w:r>
      <w:r w:rsidR="006924BA" w:rsidRPr="00525012">
        <w:rPr>
          <w:rFonts w:asciiTheme="minorHAnsi" w:hAnsiTheme="minorHAnsi" w:cstheme="minorHAnsi"/>
          <w:color w:val="auto"/>
          <w:lang w:val="en-GB"/>
        </w:rPr>
        <w:t>Depending on the protocol,</w:t>
      </w:r>
      <w:r w:rsidR="00EA2C06" w:rsidRPr="00525012">
        <w:rPr>
          <w:rFonts w:asciiTheme="minorHAnsi" w:hAnsiTheme="minorHAnsi" w:cstheme="minorHAnsi"/>
          <w:color w:val="auto"/>
          <w:lang w:val="en-GB"/>
        </w:rPr>
        <w:t xml:space="preserve"> two different procedures can be </w:t>
      </w:r>
      <w:r w:rsidR="000E2981" w:rsidRPr="00525012">
        <w:rPr>
          <w:rFonts w:asciiTheme="minorHAnsi" w:hAnsiTheme="minorHAnsi" w:cstheme="minorHAnsi"/>
          <w:color w:val="auto"/>
          <w:lang w:val="en-GB"/>
        </w:rPr>
        <w:t>performed</w:t>
      </w:r>
      <w:r w:rsidR="00EA2C06" w:rsidRPr="00525012">
        <w:rPr>
          <w:rFonts w:asciiTheme="minorHAnsi" w:hAnsiTheme="minorHAnsi" w:cstheme="minorHAnsi"/>
          <w:color w:val="auto"/>
          <w:lang w:val="en-GB"/>
        </w:rPr>
        <w:t>:</w:t>
      </w:r>
      <w:r w:rsidR="006924BA" w:rsidRPr="00525012">
        <w:rPr>
          <w:rFonts w:asciiTheme="minorHAnsi" w:hAnsiTheme="minorHAnsi" w:cstheme="minorHAnsi"/>
          <w:color w:val="auto"/>
          <w:lang w:val="en-GB"/>
        </w:rPr>
        <w:t xml:space="preserve"> </w:t>
      </w:r>
      <w:r w:rsidR="000E2981" w:rsidRPr="00525012">
        <w:rPr>
          <w:rFonts w:asciiTheme="minorHAnsi" w:hAnsiTheme="minorHAnsi" w:cstheme="minorHAnsi"/>
          <w:color w:val="auto"/>
          <w:lang w:val="en-GB"/>
        </w:rPr>
        <w:t xml:space="preserve">a temporary occlusion using a tourniquet to induce ischemia/reperfusion over a defined time; </w:t>
      </w:r>
      <w:r w:rsidR="001210AD" w:rsidRPr="00525012">
        <w:rPr>
          <w:rFonts w:asciiTheme="minorHAnsi" w:hAnsiTheme="minorHAnsi" w:cstheme="minorHAnsi"/>
          <w:color w:val="auto"/>
          <w:lang w:val="en-GB"/>
        </w:rPr>
        <w:t>or</w:t>
      </w:r>
      <w:r w:rsidR="000E2981" w:rsidRPr="00525012">
        <w:rPr>
          <w:rFonts w:asciiTheme="minorHAnsi" w:hAnsiTheme="minorHAnsi" w:cstheme="minorHAnsi"/>
          <w:color w:val="auto"/>
          <w:lang w:val="en-GB"/>
        </w:rPr>
        <w:t xml:space="preserve"> a permanent occlusion of the artery by fixing the ligature</w:t>
      </w:r>
      <w:r w:rsidR="001210AD" w:rsidRPr="00525012">
        <w:rPr>
          <w:rFonts w:asciiTheme="minorHAnsi" w:hAnsiTheme="minorHAnsi" w:cstheme="minorHAnsi"/>
          <w:color w:val="auto"/>
          <w:lang w:val="en-GB"/>
        </w:rPr>
        <w:t xml:space="preserve">. </w:t>
      </w:r>
      <w:r w:rsidR="00A8152C" w:rsidRPr="00525012">
        <w:rPr>
          <w:rFonts w:asciiTheme="minorHAnsi" w:hAnsiTheme="minorHAnsi" w:cstheme="minorHAnsi"/>
          <w:color w:val="auto"/>
          <w:lang w:val="en-GB"/>
        </w:rPr>
        <w:t xml:space="preserve">The success of occlusion can be </w:t>
      </w:r>
      <w:r w:rsidR="000E2981" w:rsidRPr="00525012">
        <w:rPr>
          <w:rFonts w:asciiTheme="minorHAnsi" w:hAnsiTheme="minorHAnsi" w:cstheme="minorHAnsi"/>
          <w:color w:val="auto"/>
          <w:lang w:val="en-GB"/>
        </w:rPr>
        <w:t>evaluated with</w:t>
      </w:r>
      <w:r w:rsidR="00A8152C" w:rsidRPr="00525012">
        <w:rPr>
          <w:rFonts w:asciiTheme="minorHAnsi" w:hAnsiTheme="minorHAnsi" w:cstheme="minorHAnsi"/>
          <w:color w:val="auto"/>
          <w:lang w:val="en-GB"/>
        </w:rPr>
        <w:t xml:space="preserve"> </w:t>
      </w:r>
      <w:r w:rsidR="002503F9" w:rsidRPr="00525012">
        <w:rPr>
          <w:rFonts w:asciiTheme="minorHAnsi" w:hAnsiTheme="minorHAnsi" w:cstheme="minorHAnsi"/>
          <w:color w:val="auto"/>
          <w:lang w:val="en-GB"/>
        </w:rPr>
        <w:t>electrocardiogram (</w:t>
      </w:r>
      <w:r w:rsidR="00A8152C" w:rsidRPr="00525012">
        <w:rPr>
          <w:rFonts w:asciiTheme="minorHAnsi" w:hAnsiTheme="minorHAnsi" w:cstheme="minorHAnsi"/>
          <w:color w:val="auto"/>
          <w:lang w:val="en-GB"/>
        </w:rPr>
        <w:t>ECG</w:t>
      </w:r>
      <w:r w:rsidR="002503F9" w:rsidRPr="00525012">
        <w:rPr>
          <w:rFonts w:asciiTheme="minorHAnsi" w:hAnsiTheme="minorHAnsi" w:cstheme="minorHAnsi"/>
          <w:color w:val="auto"/>
          <w:lang w:val="en-GB"/>
        </w:rPr>
        <w:t>)</w:t>
      </w:r>
      <w:r w:rsidR="00A8152C" w:rsidRPr="00525012">
        <w:rPr>
          <w:rFonts w:asciiTheme="minorHAnsi" w:hAnsiTheme="minorHAnsi" w:cstheme="minorHAnsi"/>
          <w:color w:val="auto"/>
          <w:lang w:val="en-GB"/>
        </w:rPr>
        <w:t xml:space="preserve"> and the </w:t>
      </w:r>
      <w:r w:rsidR="000E2981" w:rsidRPr="00525012">
        <w:rPr>
          <w:rFonts w:asciiTheme="minorHAnsi" w:hAnsiTheme="minorHAnsi" w:cstheme="minorHAnsi"/>
          <w:color w:val="auto"/>
          <w:lang w:val="en-GB"/>
        </w:rPr>
        <w:t>macroscopic changes in the</w:t>
      </w:r>
      <w:r w:rsidR="00A8152C" w:rsidRPr="00525012">
        <w:rPr>
          <w:rFonts w:asciiTheme="minorHAnsi" w:hAnsiTheme="minorHAnsi" w:cstheme="minorHAnsi"/>
          <w:color w:val="auto"/>
          <w:lang w:val="en-GB"/>
        </w:rPr>
        <w:t xml:space="preserve"> left ventricle (LV)</w:t>
      </w:r>
      <w:r w:rsidR="001F13B7" w:rsidRPr="00525012">
        <w:rPr>
          <w:rFonts w:asciiTheme="minorHAnsi" w:hAnsiTheme="minorHAnsi" w:cstheme="minorHAnsi"/>
          <w:color w:val="auto"/>
          <w:lang w:val="en-GB"/>
        </w:rPr>
        <w:t xml:space="preserve"> as well as its paling</w:t>
      </w:r>
      <w:r w:rsidR="00A8152C" w:rsidRPr="00525012">
        <w:rPr>
          <w:rFonts w:asciiTheme="minorHAnsi" w:hAnsiTheme="minorHAnsi" w:cstheme="minorHAnsi"/>
          <w:color w:val="auto"/>
          <w:lang w:val="en-GB"/>
        </w:rPr>
        <w:t>.</w:t>
      </w:r>
    </w:p>
    <w:p w14:paraId="67A270F2" w14:textId="77777777" w:rsidR="002503F9" w:rsidRPr="00525012" w:rsidRDefault="002503F9" w:rsidP="0032034A">
      <w:pPr>
        <w:rPr>
          <w:rFonts w:asciiTheme="minorHAnsi" w:hAnsiTheme="minorHAnsi" w:cstheme="minorHAnsi"/>
          <w:color w:val="auto"/>
          <w:lang w:val="en-GB"/>
        </w:rPr>
      </w:pPr>
    </w:p>
    <w:p w14:paraId="237AD7DD" w14:textId="7DE7A878" w:rsidR="00D15131" w:rsidRPr="00525012" w:rsidRDefault="00981ED0" w:rsidP="0032034A">
      <w:pPr>
        <w:rPr>
          <w:rFonts w:asciiTheme="minorHAnsi" w:hAnsiTheme="minorHAnsi" w:cstheme="minorHAnsi"/>
          <w:color w:val="auto"/>
          <w:lang w:val="en-GB"/>
        </w:rPr>
      </w:pPr>
      <w:r w:rsidRPr="00525012">
        <w:rPr>
          <w:rFonts w:asciiTheme="minorHAnsi" w:hAnsiTheme="minorHAnsi" w:cstheme="minorHAnsi"/>
          <w:color w:val="auto"/>
          <w:lang w:val="en-GB"/>
        </w:rPr>
        <w:t>Another important step prior to the surgery is intubation. While in most cases</w:t>
      </w:r>
      <w:r w:rsidR="000E2981" w:rsidRPr="00525012">
        <w:rPr>
          <w:rFonts w:asciiTheme="minorHAnsi" w:hAnsiTheme="minorHAnsi" w:cstheme="minorHAnsi"/>
          <w:color w:val="auto"/>
          <w:lang w:val="en-GB"/>
        </w:rPr>
        <w:t xml:space="preserve">, intubation is performed via </w:t>
      </w:r>
      <w:r w:rsidRPr="00525012">
        <w:rPr>
          <w:rFonts w:asciiTheme="minorHAnsi" w:hAnsiTheme="minorHAnsi" w:cstheme="minorHAnsi"/>
          <w:color w:val="auto"/>
          <w:lang w:val="en-GB"/>
        </w:rPr>
        <w:t xml:space="preserve">tracheotomy or </w:t>
      </w:r>
      <w:r w:rsidR="00A67A7B" w:rsidRPr="00525012">
        <w:rPr>
          <w:rFonts w:asciiTheme="minorHAnsi" w:hAnsiTheme="minorHAnsi" w:cstheme="minorHAnsi"/>
          <w:color w:val="auto"/>
          <w:lang w:val="en-GB"/>
        </w:rPr>
        <w:t xml:space="preserve">via oral insertion of the tube </w:t>
      </w:r>
      <w:r w:rsidRPr="00525012">
        <w:rPr>
          <w:rFonts w:asciiTheme="minorHAnsi" w:hAnsiTheme="minorHAnsi" w:cstheme="minorHAnsi"/>
          <w:color w:val="auto"/>
          <w:lang w:val="en-GB"/>
        </w:rPr>
        <w:t>under vision by a skin incision at the throat, this protocol describes the</w:t>
      </w:r>
      <w:r w:rsidR="00073217" w:rsidRPr="00525012">
        <w:rPr>
          <w:rFonts w:asciiTheme="minorHAnsi" w:hAnsiTheme="minorHAnsi" w:cstheme="minorHAnsi"/>
          <w:color w:val="auto"/>
          <w:lang w:val="en-GB"/>
        </w:rPr>
        <w:t xml:space="preserve"> </w:t>
      </w:r>
      <w:r w:rsidR="00261D9D" w:rsidRPr="00525012">
        <w:rPr>
          <w:rFonts w:asciiTheme="minorHAnsi" w:hAnsiTheme="minorHAnsi" w:cstheme="minorHAnsi"/>
          <w:color w:val="auto"/>
          <w:lang w:val="en-GB"/>
        </w:rPr>
        <w:t>endotracheal</w:t>
      </w:r>
      <w:r w:rsidRPr="00525012">
        <w:rPr>
          <w:rFonts w:asciiTheme="minorHAnsi" w:hAnsiTheme="minorHAnsi" w:cstheme="minorHAnsi"/>
          <w:color w:val="auto"/>
          <w:lang w:val="en-GB"/>
        </w:rPr>
        <w:t xml:space="preserve"> intubation of the anesthetized animal</w:t>
      </w:r>
      <w:r w:rsidR="002765AC" w:rsidRPr="00525012">
        <w:rPr>
          <w:rFonts w:asciiTheme="minorHAnsi" w:hAnsiTheme="minorHAnsi" w:cstheme="minorHAnsi"/>
          <w:color w:val="auto"/>
          <w:lang w:val="en-GB"/>
        </w:rPr>
        <w:t xml:space="preserve"> which reduces </w:t>
      </w:r>
      <w:r w:rsidR="00A8152C" w:rsidRPr="00525012">
        <w:rPr>
          <w:rFonts w:asciiTheme="minorHAnsi" w:hAnsiTheme="minorHAnsi" w:cstheme="minorHAnsi"/>
          <w:color w:val="auto"/>
          <w:lang w:val="en-GB"/>
        </w:rPr>
        <w:t>breathing difficulties or infections post-operatively</w:t>
      </w:r>
      <w:r w:rsidRPr="00525012">
        <w:rPr>
          <w:rFonts w:asciiTheme="minorHAnsi" w:hAnsiTheme="minorHAnsi" w:cstheme="minorHAnsi"/>
          <w:color w:val="auto"/>
          <w:lang w:val="en-GB"/>
        </w:rPr>
        <w:fldChar w:fldCharType="begin">
          <w:fldData xml:space="preserve">PEVuZE5vdGU+PENpdGU+PEF1dGhvcj5Lb2xrPC9BdXRob3I+PFllYXI+MjAwOTwvWWVhcj48UmVj
TnVtPjU2MTwvUmVjTnVtPjxEaXNwbGF5VGV4dD48c3R5bGUgZmFjZT0ic3VwZXJzY3JpcHQiPjQs
NTwvc3R5bGU+PC9EaXNwbGF5VGV4dD48cmVjb3JkPjxyZWMtbnVtYmVyPjU2MTwvcmVjLW51bWJl
cj48Zm9yZWlnbi1rZXlzPjxrZXkgYXBwPSJFTiIgZGItaWQ9IjAyc2F2OTJzNHp2YWFxZXgyZmp4
MmY5MXpwMnB6d3BwMGZ0eCIgdGltZXN0YW1wPSIxNTcxMTI5NDAwIj41NjE8L2tleT48L2ZvcmVp
Z24ta2V5cz48cmVmLXR5cGUgbmFtZT0iSm91cm5hbCBBcnRpY2xlIj4xNzwvcmVmLXR5cGU+PGNv
bnRyaWJ1dG9ycz48YXV0aG9ycz48YXV0aG9yPktvbGssIE1hbmR5IFYuIFYuPC9hdXRob3I+PGF1
dGhvcj5NZXliZXJnLCBEYW5qYTwvYXV0aG9yPjxhdXRob3I+RGV1c2UsIFRvYmlhczwvYXV0aG9y
PjxhdXRob3I+VGFuZy1RdWFuLCBLYXJpcyBSLjwvYXV0aG9yPjxhdXRob3I+Um9iYmlucywgUm9i
ZXJ0IEMuPC9hdXRob3I+PGF1dGhvcj5SZWljaGVuc3B1cm5lciwgSGVybWFubjwvYXV0aG9yPjxh
dXRob3I+U2NocmVwZmVyLCBTb25qYTwvYXV0aG9yPjwvYXV0aG9ycz48L2NvbnRyaWJ1dG9ycz48
dGl0bGVzPjx0aXRsZT5MQUQtTGlnYXRpb246IEEgTXVyaW5lIE1vZGVsIG9mIE15b2NhcmRpYWwg
SW5mYXJjdGlvbjwvdGl0bGU+PHNlY29uZGFyeS10aXRsZT5Kb1ZFPC9zZWNvbmRhcnktdGl0bGU+
PC90aXRsZXM+PHBlcmlvZGljYWw+PGZ1bGwtdGl0bGU+Sm9WRTwvZnVsbC10aXRsZT48L3Blcmlv
ZGljYWw+PHBhZ2VzPmUxNDM4PC9wYWdlcz48bnVtYmVyPjMyPC9udW1iZXI+PGtleXdvcmRzPjxr
ZXl3b3JkPk1lZGljaW5lPC9rZXl3b3JkPjxrZXl3b3JkPm15b2NhcmRpYWwgaW5mYXJjdGlvbjwv
a2V5d29yZD48a2V5d29yZD5taWNlPC9rZXl3b3JkPjxrZXl3b3JkPkxBRCBsaWdhdGlvbjwva2V5
d29yZD48a2V5d29yZD5pc2NoZW1pYTwva2V5d29yZD48a2V5d29yZD5oaXN0b2xvZ3k8L2tleXdv
cmQ+PGtleXdvcmQ+dmFsaWRhdGlvbjwva2V5d29yZD48L2tleXdvcmRzPjxkYXRlcz48eWVhcj4y
MDA5PC95ZWFyPjxwdWItZGF0ZXM+PGRhdGU+MjAwOS8xMC8xNC88L2RhdGU+PC9wdWItZGF0ZXM+
PC9kYXRlcz48cHVibGlzaGVyPk15Sm9WRSBDb3JwPC9wdWJsaXNoZXI+PGlzYm4+MTk0MC0wODdY
PC9pc2JuPjx1cmxzPjxyZWxhdGVkLXVybHM+PHVybD5odHRwczovL3d3dy5qb3ZlLmNvbS92aWRl
by8xNDM4PC91cmw+PC9yZWxhdGVkLXVybHM+PC91cmxzPjxlbGVjdHJvbmljLXJlc291cmNlLW51
bT5kb2k6MTAuMzc5MS8xNDM4PC9lbGVjdHJvbmljLXJlc291cmNlLW51bT48L3JlY29yZD48L0Np
dGU+PENpdGU+PEF1dGhvcj5MdWdyaW48L0F1dGhvcj48WWVhcj4yMDE5PC9ZZWFyPjxSZWNOdW0+
NTYyPC9SZWNOdW0+PHJlY29yZD48cmVjLW51bWJlcj41NjI8L3JlYy1udW1iZXI+PGZvcmVpZ24t
a2V5cz48a2V5IGFwcD0iRU4iIGRiLWlkPSIwMnNhdjkyczR6dmFhcWV4MmZqeDJmOTF6cDJwendw
cDBmdHgiIHRpbWVzdGFtcD0iMTU3MTEyOTczOCI+NTYyPC9rZXk+PC9mb3JlaWduLWtleXM+PHJl
Zi10eXBlIG5hbWU9IkpvdXJuYWwgQXJ0aWNsZSI+MTc8L3JlZi10eXBlPjxjb250cmlidXRvcnM+
PGF1dGhvcnM+PGF1dGhvcj5MdWdyaW4sIErDqXLDtG1lPC9hdXRob3I+PGF1dGhvcj5QYXJhcGFu
b3YsIFJvdW1lbjwvYXV0aG9yPjxhdXRob3I+S3J1ZWdlciwgVGhvcnN0ZW48L2F1dGhvcj48YXV0
aG9yPkxpYXVkZXQsIEx1Y2FzPC9hdXRob3I+PC9hdXRob3JzPjwvY29udHJpYnV0b3JzPjx0aXRs
ZXM+PHRpdGxlPk11cmluZSBNeW9jYXJkaWFsIEluZmFyY3Rpb24gTW9kZWwgdXNpbmcgUGVybWFu
ZW50IExpZ2F0aW9uIG9mIExlZnQgQW50ZXJpb3IgRGVzY2VuZGluZyBDb3JvbmFyeSBBcnRlcnk8
L3RpdGxlPjxzZWNvbmRhcnktdGl0bGU+Sm9WRTwvc2Vjb25kYXJ5LXRpdGxlPjwvdGl0bGVzPjxw
ZXJpb2RpY2FsPjxmdWxsLXRpdGxlPkpvVkU8L2Z1bGwtdGl0bGU+PC9wZXJpb2RpY2FsPjxwYWdl
cz5lNTk1OTE8L3BhZ2VzPjxudW1iZXI+MTUwPC9udW1iZXI+PGtleXdvcmRzPjxrZXl3b3JkPk1l
ZGljaW5lPC9rZXl3b3JkPjxrZXl3b3JkPk15b2NhcmRpYWw8L2tleXdvcmQ+PGtleXdvcmQ+aW5m
YXJjdDwva2V5d29yZD48a2V5d29yZD5tb3VzZTwva2V5d29yZD48a2V5d29yZD5wZXJtYW5lbnQ8
L2tleXdvcmQ+PGtleXdvcmQ+aXNjaGVtaWE8L2tleXdvcmQ+PGtleXdvcmQ+TEFEPC9rZXl3b3Jk
PjxrZXl3b3JkPmNvcm9uYXJ5IGFydGVyeTwva2V5d29yZD48a2V5d29yZD5saWdhdGlvbjwva2V5
d29yZD48L2tleXdvcmRzPjxkYXRlcz48eWVhcj4yMDE5PC95ZWFyPjxwdWItZGF0ZXM+PGRhdGU+
MjAxOS8wOC8xNi88L2RhdGU+PC9wdWItZGF0ZXM+PC9kYXRlcz48cHVibGlzaGVyPk15Sm9WRSBD
b3JwPC9wdWJsaXNoZXI+PGlzYm4+MTk0MC0wODdYPC9pc2JuPjx1cmxzPjxyZWxhdGVkLXVybHM+
PHVybD5odHRwczovL3d3dy5qb3ZlLmNvbS92aWRlby81OTU5MTwvdXJsPjwvcmVsYXRlZC11cmxz
PjwvdXJscz48ZWxlY3Ryb25pYy1yZXNvdXJjZS1udW0+ZG9pOjEwLjM3OTEvNTk1OTE8L2VsZWN0
cm9uaWMtcmVzb3VyY2UtbnVtPjwvcmVjb3JkPjwvQ2l0ZT48L0VuZE5vdGU+AG==
</w:fldData>
        </w:fldChar>
      </w:r>
      <w:r w:rsidR="00B64BA7" w:rsidRPr="00525012">
        <w:rPr>
          <w:rFonts w:asciiTheme="minorHAnsi" w:hAnsiTheme="minorHAnsi" w:cstheme="minorHAnsi"/>
          <w:color w:val="auto"/>
          <w:lang w:val="en-GB"/>
        </w:rPr>
        <w:instrText xml:space="preserve"> ADDIN EN.CITE </w:instrText>
      </w:r>
      <w:r w:rsidR="00B64BA7" w:rsidRPr="00525012">
        <w:rPr>
          <w:rFonts w:asciiTheme="minorHAnsi" w:hAnsiTheme="minorHAnsi" w:cstheme="minorHAnsi"/>
          <w:color w:val="auto"/>
          <w:lang w:val="en-GB"/>
        </w:rPr>
        <w:fldChar w:fldCharType="begin">
          <w:fldData xml:space="preserve">PEVuZE5vdGU+PENpdGU+PEF1dGhvcj5Lb2xrPC9BdXRob3I+PFllYXI+MjAwOTwvWWVhcj48UmVj
TnVtPjU2MTwvUmVjTnVtPjxEaXNwbGF5VGV4dD48c3R5bGUgZmFjZT0ic3VwZXJzY3JpcHQiPjQs
NTwvc3R5bGU+PC9EaXNwbGF5VGV4dD48cmVjb3JkPjxyZWMtbnVtYmVyPjU2MTwvcmVjLW51bWJl
cj48Zm9yZWlnbi1rZXlzPjxrZXkgYXBwPSJFTiIgZGItaWQ9IjAyc2F2OTJzNHp2YWFxZXgyZmp4
MmY5MXpwMnB6d3BwMGZ0eCIgdGltZXN0YW1wPSIxNTcxMTI5NDAwIj41NjE8L2tleT48L2ZvcmVp
Z24ta2V5cz48cmVmLXR5cGUgbmFtZT0iSm91cm5hbCBBcnRpY2xlIj4xNzwvcmVmLXR5cGU+PGNv
bnRyaWJ1dG9ycz48YXV0aG9ycz48YXV0aG9yPktvbGssIE1hbmR5IFYuIFYuPC9hdXRob3I+PGF1
dGhvcj5NZXliZXJnLCBEYW5qYTwvYXV0aG9yPjxhdXRob3I+RGV1c2UsIFRvYmlhczwvYXV0aG9y
PjxhdXRob3I+VGFuZy1RdWFuLCBLYXJpcyBSLjwvYXV0aG9yPjxhdXRob3I+Um9iYmlucywgUm9i
ZXJ0IEMuPC9hdXRob3I+PGF1dGhvcj5SZWljaGVuc3B1cm5lciwgSGVybWFubjwvYXV0aG9yPjxh
dXRob3I+U2NocmVwZmVyLCBTb25qYTwvYXV0aG9yPjwvYXV0aG9ycz48L2NvbnRyaWJ1dG9ycz48
dGl0bGVzPjx0aXRsZT5MQUQtTGlnYXRpb246IEEgTXVyaW5lIE1vZGVsIG9mIE15b2NhcmRpYWwg
SW5mYXJjdGlvbjwvdGl0bGU+PHNlY29uZGFyeS10aXRsZT5Kb1ZFPC9zZWNvbmRhcnktdGl0bGU+
PC90aXRsZXM+PHBlcmlvZGljYWw+PGZ1bGwtdGl0bGU+Sm9WRTwvZnVsbC10aXRsZT48L3Blcmlv
ZGljYWw+PHBhZ2VzPmUxNDM4PC9wYWdlcz48bnVtYmVyPjMyPC9udW1iZXI+PGtleXdvcmRzPjxr
ZXl3b3JkPk1lZGljaW5lPC9rZXl3b3JkPjxrZXl3b3JkPm15b2NhcmRpYWwgaW5mYXJjdGlvbjwv
a2V5d29yZD48a2V5d29yZD5taWNlPC9rZXl3b3JkPjxrZXl3b3JkPkxBRCBsaWdhdGlvbjwva2V5
d29yZD48a2V5d29yZD5pc2NoZW1pYTwva2V5d29yZD48a2V5d29yZD5oaXN0b2xvZ3k8L2tleXdv
cmQ+PGtleXdvcmQ+dmFsaWRhdGlvbjwva2V5d29yZD48L2tleXdvcmRzPjxkYXRlcz48eWVhcj4y
MDA5PC95ZWFyPjxwdWItZGF0ZXM+PGRhdGU+MjAwOS8xMC8xNC88L2RhdGU+PC9wdWItZGF0ZXM+
PC9kYXRlcz48cHVibGlzaGVyPk15Sm9WRSBDb3JwPC9wdWJsaXNoZXI+PGlzYm4+MTk0MC0wODdY
PC9pc2JuPjx1cmxzPjxyZWxhdGVkLXVybHM+PHVybD5odHRwczovL3d3dy5qb3ZlLmNvbS92aWRl
by8xNDM4PC91cmw+PC9yZWxhdGVkLXVybHM+PC91cmxzPjxlbGVjdHJvbmljLXJlc291cmNlLW51
bT5kb2k6MTAuMzc5MS8xNDM4PC9lbGVjdHJvbmljLXJlc291cmNlLW51bT48L3JlY29yZD48L0Np
dGU+PENpdGU+PEF1dGhvcj5MdWdyaW48L0F1dGhvcj48WWVhcj4yMDE5PC9ZZWFyPjxSZWNOdW0+
NTYyPC9SZWNOdW0+PHJlY29yZD48cmVjLW51bWJlcj41NjI8L3JlYy1udW1iZXI+PGZvcmVpZ24t
a2V5cz48a2V5IGFwcD0iRU4iIGRiLWlkPSIwMnNhdjkyczR6dmFhcWV4MmZqeDJmOTF6cDJwendw
cDBmdHgiIHRpbWVzdGFtcD0iMTU3MTEyOTczOCI+NTYyPC9rZXk+PC9mb3JlaWduLWtleXM+PHJl
Zi10eXBlIG5hbWU9IkpvdXJuYWwgQXJ0aWNsZSI+MTc8L3JlZi10eXBlPjxjb250cmlidXRvcnM+
PGF1dGhvcnM+PGF1dGhvcj5MdWdyaW4sIErDqXLDtG1lPC9hdXRob3I+PGF1dGhvcj5QYXJhcGFu
b3YsIFJvdW1lbjwvYXV0aG9yPjxhdXRob3I+S3J1ZWdlciwgVGhvcnN0ZW48L2F1dGhvcj48YXV0
aG9yPkxpYXVkZXQsIEx1Y2FzPC9hdXRob3I+PC9hdXRob3JzPjwvY29udHJpYnV0b3JzPjx0aXRs
ZXM+PHRpdGxlPk11cmluZSBNeW9jYXJkaWFsIEluZmFyY3Rpb24gTW9kZWwgdXNpbmcgUGVybWFu
ZW50IExpZ2F0aW9uIG9mIExlZnQgQW50ZXJpb3IgRGVzY2VuZGluZyBDb3JvbmFyeSBBcnRlcnk8
L3RpdGxlPjxzZWNvbmRhcnktdGl0bGU+Sm9WRTwvc2Vjb25kYXJ5LXRpdGxlPjwvdGl0bGVzPjxw
ZXJpb2RpY2FsPjxmdWxsLXRpdGxlPkpvVkU8L2Z1bGwtdGl0bGU+PC9wZXJpb2RpY2FsPjxwYWdl
cz5lNTk1OTE8L3BhZ2VzPjxudW1iZXI+MTUwPC9udW1iZXI+PGtleXdvcmRzPjxrZXl3b3JkPk1l
ZGljaW5lPC9rZXl3b3JkPjxrZXl3b3JkPk15b2NhcmRpYWw8L2tleXdvcmQ+PGtleXdvcmQ+aW5m
YXJjdDwva2V5d29yZD48a2V5d29yZD5tb3VzZTwva2V5d29yZD48a2V5d29yZD5wZXJtYW5lbnQ8
L2tleXdvcmQ+PGtleXdvcmQ+aXNjaGVtaWE8L2tleXdvcmQ+PGtleXdvcmQ+TEFEPC9rZXl3b3Jk
PjxrZXl3b3JkPmNvcm9uYXJ5IGFydGVyeTwva2V5d29yZD48a2V5d29yZD5saWdhdGlvbjwva2V5
d29yZD48L2tleXdvcmRzPjxkYXRlcz48eWVhcj4yMDE5PC95ZWFyPjxwdWItZGF0ZXM+PGRhdGU+
MjAxOS8wOC8xNi88L2RhdGU+PC9wdWItZGF0ZXM+PC9kYXRlcz48cHVibGlzaGVyPk15Sm9WRSBD
b3JwPC9wdWJsaXNoZXI+PGlzYm4+MTk0MC0wODdYPC9pc2JuPjx1cmxzPjxyZWxhdGVkLXVybHM+
PHVybD5odHRwczovL3d3dy5qb3ZlLmNvbS92aWRlby81OTU5MTwvdXJsPjwvcmVsYXRlZC11cmxz
PjwvdXJscz48ZWxlY3Ryb25pYy1yZXNvdXJjZS1udW0+ZG9pOjEwLjM3OTEvNTk1OTE8L2VsZWN0
cm9uaWMtcmVzb3VyY2UtbnVtPjwvcmVjb3JkPjwvQ2l0ZT48L0VuZE5vdGU+AG==
</w:fldData>
        </w:fldChar>
      </w:r>
      <w:r w:rsidR="00B64BA7" w:rsidRPr="00525012">
        <w:rPr>
          <w:rFonts w:asciiTheme="minorHAnsi" w:hAnsiTheme="minorHAnsi" w:cstheme="minorHAnsi"/>
          <w:color w:val="auto"/>
          <w:lang w:val="en-GB"/>
        </w:rPr>
        <w:instrText xml:space="preserve"> ADDIN EN.CITE.DATA </w:instrText>
      </w:r>
      <w:r w:rsidR="00B64BA7" w:rsidRPr="00525012">
        <w:rPr>
          <w:rFonts w:asciiTheme="minorHAnsi" w:hAnsiTheme="minorHAnsi" w:cstheme="minorHAnsi"/>
          <w:color w:val="auto"/>
          <w:lang w:val="en-GB"/>
        </w:rPr>
      </w:r>
      <w:r w:rsidR="00B64BA7" w:rsidRPr="00525012">
        <w:rPr>
          <w:rFonts w:asciiTheme="minorHAnsi" w:hAnsiTheme="minorHAnsi" w:cstheme="minorHAnsi"/>
          <w:color w:val="auto"/>
          <w:lang w:val="en-GB"/>
        </w:rPr>
        <w:fldChar w:fldCharType="end"/>
      </w:r>
      <w:r w:rsidRPr="00525012">
        <w:rPr>
          <w:rFonts w:asciiTheme="minorHAnsi" w:hAnsiTheme="minorHAnsi" w:cstheme="minorHAnsi"/>
          <w:color w:val="auto"/>
          <w:lang w:val="en-GB"/>
        </w:rPr>
      </w:r>
      <w:r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4,5</w:t>
      </w:r>
      <w:r w:rsidRPr="00525012">
        <w:rPr>
          <w:rFonts w:asciiTheme="minorHAnsi" w:hAnsiTheme="minorHAnsi" w:cstheme="minorHAnsi"/>
          <w:color w:val="auto"/>
          <w:lang w:val="en-GB"/>
        </w:rPr>
        <w:fldChar w:fldCharType="end"/>
      </w:r>
      <w:r w:rsidRPr="00525012">
        <w:rPr>
          <w:rFonts w:asciiTheme="minorHAnsi" w:hAnsiTheme="minorHAnsi" w:cstheme="minorHAnsi"/>
          <w:color w:val="auto"/>
          <w:lang w:val="en-GB"/>
        </w:rPr>
        <w:t>.</w:t>
      </w:r>
      <w:r w:rsidR="00274F85" w:rsidRPr="00525012">
        <w:rPr>
          <w:rFonts w:asciiTheme="minorHAnsi" w:hAnsiTheme="minorHAnsi" w:cstheme="minorHAnsi"/>
          <w:color w:val="auto"/>
          <w:lang w:val="en-GB"/>
        </w:rPr>
        <w:t xml:space="preserve"> </w:t>
      </w:r>
      <w:r w:rsidR="00261D9D" w:rsidRPr="00525012">
        <w:rPr>
          <w:rFonts w:asciiTheme="minorHAnsi" w:hAnsiTheme="minorHAnsi" w:cstheme="minorHAnsi"/>
          <w:color w:val="auto"/>
          <w:lang w:val="en-GB"/>
        </w:rPr>
        <w:t>T</w:t>
      </w:r>
      <w:r w:rsidR="002765AC" w:rsidRPr="00525012">
        <w:rPr>
          <w:rFonts w:asciiTheme="minorHAnsi" w:hAnsiTheme="minorHAnsi" w:cstheme="minorHAnsi"/>
          <w:color w:val="auto"/>
          <w:lang w:val="en-GB"/>
        </w:rPr>
        <w:t xml:space="preserve">o avoid post-operative </w:t>
      </w:r>
      <w:r w:rsidR="002765AC" w:rsidRPr="00525012">
        <w:rPr>
          <w:rFonts w:asciiTheme="minorHAnsi" w:hAnsiTheme="minorHAnsi" w:cstheme="minorHAnsi"/>
          <w:color w:val="auto"/>
          <w:lang w:val="en-GB"/>
        </w:rPr>
        <w:lastRenderedPageBreak/>
        <w:t xml:space="preserve">complications, air </w:t>
      </w:r>
      <w:r w:rsidR="00274F85" w:rsidRPr="00525012">
        <w:rPr>
          <w:rFonts w:asciiTheme="minorHAnsi" w:hAnsiTheme="minorHAnsi" w:cstheme="minorHAnsi"/>
          <w:color w:val="auto"/>
          <w:lang w:val="en-GB"/>
        </w:rPr>
        <w:t>i</w:t>
      </w:r>
      <w:r w:rsidR="002765AC" w:rsidRPr="00525012">
        <w:rPr>
          <w:rFonts w:asciiTheme="minorHAnsi" w:hAnsiTheme="minorHAnsi" w:cstheme="minorHAnsi"/>
          <w:color w:val="auto"/>
          <w:lang w:val="en-GB"/>
        </w:rPr>
        <w:t>s removed from</w:t>
      </w:r>
      <w:r w:rsidR="00261D9D" w:rsidRPr="00525012">
        <w:rPr>
          <w:rFonts w:asciiTheme="minorHAnsi" w:hAnsiTheme="minorHAnsi" w:cstheme="minorHAnsi"/>
          <w:color w:val="auto"/>
          <w:lang w:val="en-GB"/>
        </w:rPr>
        <w:t xml:space="preserve"> the thorax </w:t>
      </w:r>
      <w:r w:rsidR="002765AC" w:rsidRPr="00525012">
        <w:rPr>
          <w:rFonts w:asciiTheme="minorHAnsi" w:hAnsiTheme="minorHAnsi" w:cstheme="minorHAnsi"/>
          <w:color w:val="auto"/>
          <w:lang w:val="en-GB"/>
        </w:rPr>
        <w:t xml:space="preserve">via a syringe </w:t>
      </w:r>
      <w:r w:rsidR="00261D9D" w:rsidRPr="00525012">
        <w:rPr>
          <w:rFonts w:asciiTheme="minorHAnsi" w:hAnsiTheme="minorHAnsi" w:cstheme="minorHAnsi"/>
          <w:color w:val="auto"/>
          <w:lang w:val="en-GB"/>
        </w:rPr>
        <w:t>before closing the chest</w:t>
      </w:r>
      <w:r w:rsidR="002765AC" w:rsidRPr="00525012">
        <w:rPr>
          <w:rFonts w:asciiTheme="minorHAnsi" w:hAnsiTheme="minorHAnsi" w:cstheme="minorHAnsi"/>
          <w:color w:val="auto"/>
          <w:lang w:val="en-GB"/>
        </w:rPr>
        <w:t>.</w:t>
      </w:r>
    </w:p>
    <w:p w14:paraId="0C31A875" w14:textId="77777777" w:rsidR="00261D9D" w:rsidRPr="00525012" w:rsidRDefault="00261D9D" w:rsidP="0032034A">
      <w:pPr>
        <w:rPr>
          <w:rFonts w:asciiTheme="minorHAnsi" w:hAnsiTheme="minorHAnsi" w:cstheme="minorHAnsi"/>
          <w:color w:val="auto"/>
          <w:lang w:val="en-GB"/>
        </w:rPr>
      </w:pPr>
    </w:p>
    <w:p w14:paraId="76AD621C" w14:textId="2C8BEB84" w:rsidR="00054CFF" w:rsidRPr="00525012" w:rsidRDefault="00054CFF" w:rsidP="0032034A">
      <w:pPr>
        <w:rPr>
          <w:rFonts w:asciiTheme="minorHAnsi" w:hAnsiTheme="minorHAnsi" w:cstheme="minorHAnsi"/>
          <w:color w:val="auto"/>
          <w:lang w:val="en-GB"/>
        </w:rPr>
      </w:pPr>
      <w:r w:rsidRPr="00525012">
        <w:rPr>
          <w:rFonts w:asciiTheme="minorHAnsi" w:hAnsiTheme="minorHAnsi" w:cstheme="minorHAnsi"/>
          <w:color w:val="auto"/>
          <w:lang w:val="en-GB"/>
        </w:rPr>
        <w:t xml:space="preserve">The second task of </w:t>
      </w:r>
      <w:r w:rsidR="00462211" w:rsidRPr="00525012">
        <w:rPr>
          <w:rFonts w:asciiTheme="minorHAnsi" w:hAnsiTheme="minorHAnsi" w:cstheme="minorHAnsi"/>
          <w:color w:val="auto"/>
          <w:lang w:val="en-GB"/>
        </w:rPr>
        <w:t>this</w:t>
      </w:r>
      <w:r w:rsidR="00CC7D89" w:rsidRPr="00525012">
        <w:rPr>
          <w:rFonts w:asciiTheme="minorHAnsi" w:hAnsiTheme="minorHAnsi" w:cstheme="minorHAnsi"/>
          <w:color w:val="auto"/>
          <w:lang w:val="en-GB"/>
        </w:rPr>
        <w:t xml:space="preserve"> </w:t>
      </w:r>
      <w:r w:rsidR="00274F85" w:rsidRPr="00525012">
        <w:rPr>
          <w:rFonts w:asciiTheme="minorHAnsi" w:hAnsiTheme="minorHAnsi" w:cstheme="minorHAnsi"/>
          <w:color w:val="auto"/>
          <w:lang w:val="en-GB"/>
        </w:rPr>
        <w:t>article</w:t>
      </w:r>
      <w:r w:rsidR="00CC7D89" w:rsidRPr="00525012">
        <w:rPr>
          <w:rFonts w:asciiTheme="minorHAnsi" w:hAnsiTheme="minorHAnsi" w:cstheme="minorHAnsi"/>
          <w:color w:val="auto"/>
          <w:lang w:val="en-GB"/>
        </w:rPr>
        <w:t xml:space="preserve"> is the </w:t>
      </w:r>
      <w:r w:rsidR="002765AC" w:rsidRPr="00525012">
        <w:rPr>
          <w:rFonts w:asciiTheme="minorHAnsi" w:hAnsiTheme="minorHAnsi" w:cstheme="minorHAnsi"/>
          <w:color w:val="auto"/>
          <w:lang w:val="en-GB"/>
        </w:rPr>
        <w:t xml:space="preserve">evaluation </w:t>
      </w:r>
      <w:r w:rsidR="00CC7D89" w:rsidRPr="00525012">
        <w:rPr>
          <w:rFonts w:asciiTheme="minorHAnsi" w:hAnsiTheme="minorHAnsi" w:cstheme="minorHAnsi"/>
          <w:color w:val="auto"/>
          <w:lang w:val="en-GB"/>
        </w:rPr>
        <w:t>of hemodynamic function</w:t>
      </w:r>
      <w:r w:rsidR="008C4348" w:rsidRPr="00525012">
        <w:rPr>
          <w:rFonts w:asciiTheme="minorHAnsi" w:hAnsiTheme="minorHAnsi" w:cstheme="minorHAnsi"/>
          <w:color w:val="auto"/>
          <w:lang w:val="en-GB"/>
        </w:rPr>
        <w:t xml:space="preserve"> </w:t>
      </w:r>
      <w:r w:rsidR="007151F3" w:rsidRPr="00525012">
        <w:rPr>
          <w:rFonts w:asciiTheme="minorHAnsi" w:hAnsiTheme="minorHAnsi" w:cstheme="minorHAnsi"/>
          <w:color w:val="auto"/>
          <w:lang w:val="en-GB"/>
        </w:rPr>
        <w:t>via an</w:t>
      </w:r>
      <w:r w:rsidR="00CC7D89" w:rsidRPr="00525012">
        <w:rPr>
          <w:rFonts w:asciiTheme="minorHAnsi" w:hAnsiTheme="minorHAnsi" w:cstheme="minorHAnsi"/>
          <w:color w:val="auto"/>
          <w:lang w:val="en-GB"/>
        </w:rPr>
        <w:t xml:space="preserve"> isolated working heart experimental </w:t>
      </w:r>
      <w:r w:rsidR="002765AC" w:rsidRPr="00525012">
        <w:rPr>
          <w:rFonts w:asciiTheme="minorHAnsi" w:hAnsiTheme="minorHAnsi" w:cstheme="minorHAnsi"/>
          <w:color w:val="auto"/>
          <w:lang w:val="en-GB"/>
        </w:rPr>
        <w:t>model</w:t>
      </w:r>
      <w:r w:rsidR="004914B2" w:rsidRPr="00525012">
        <w:rPr>
          <w:rFonts w:asciiTheme="minorHAnsi" w:hAnsiTheme="minorHAnsi" w:cstheme="minorHAnsi"/>
          <w:color w:val="auto"/>
          <w:lang w:val="en-GB"/>
        </w:rPr>
        <w:t xml:space="preserve">, </w:t>
      </w:r>
      <w:r w:rsidR="002765AC" w:rsidRPr="00525012">
        <w:rPr>
          <w:rFonts w:asciiTheme="minorHAnsi" w:hAnsiTheme="minorHAnsi" w:cstheme="minorHAnsi"/>
          <w:color w:val="auto"/>
          <w:lang w:val="en-GB"/>
        </w:rPr>
        <w:t>which is how it is</w:t>
      </w:r>
      <w:r w:rsidR="004914B2" w:rsidRPr="00525012">
        <w:rPr>
          <w:rFonts w:asciiTheme="minorHAnsi" w:hAnsiTheme="minorHAnsi" w:cstheme="minorHAnsi"/>
          <w:color w:val="auto"/>
          <w:lang w:val="en-GB"/>
        </w:rPr>
        <w:t xml:space="preserve"> used in other projects </w:t>
      </w:r>
      <w:r w:rsidR="002765AC" w:rsidRPr="00525012">
        <w:rPr>
          <w:rFonts w:asciiTheme="minorHAnsi" w:hAnsiTheme="minorHAnsi" w:cstheme="minorHAnsi"/>
          <w:color w:val="auto"/>
          <w:lang w:val="en-GB"/>
        </w:rPr>
        <w:t xml:space="preserve">within </w:t>
      </w:r>
      <w:r w:rsidR="004914B2" w:rsidRPr="00525012">
        <w:rPr>
          <w:rFonts w:asciiTheme="minorHAnsi" w:hAnsiTheme="minorHAnsi" w:cstheme="minorHAnsi"/>
          <w:color w:val="auto"/>
          <w:lang w:val="en-GB"/>
        </w:rPr>
        <w:t>our institute</w:t>
      </w:r>
      <w:r w:rsidR="004914B2" w:rsidRPr="00525012">
        <w:rPr>
          <w:rFonts w:asciiTheme="minorHAnsi" w:hAnsiTheme="minorHAnsi" w:cstheme="minorHAnsi"/>
          <w:color w:val="auto"/>
          <w:lang w:val="en-GB"/>
        </w:rPr>
        <w:fldChar w:fldCharType="begin">
          <w:fldData xml:space="preserve">PEVuZE5vdGU+PENpdGU+PEF1dGhvcj5QaWx6PC9BdXRob3I+PFllYXI+MjAxOTwvWWVhcj48UmVj
TnVtPjEyMzwvUmVjTnVtPjxEaXNwbGF5VGV4dD48c3R5bGUgZmFjZT0ic3VwZXJzY3JpcHQiPjYs
Nzwvc3R5bGU+PC9EaXNwbGF5VGV4dD48cmVjb3JkPjxyZWMtbnVtYmVyPjEyMzwvcmVjLW51bWJl
cj48Zm9yZWlnbi1rZXlzPjxrZXkgYXBwPSJFTiIgZGItaWQ9InNzenRkcGZ4NmZmZXgwZXBzOWZ2
eGY1bHNld2E5ZHRzZjllcCIgdGltZXN0YW1wPSIxNTcyNzIwMzk3Ij4xMjM8L2tleT48L2ZvcmVp
Z24ta2V5cz48cmVmLXR5cGUgbmFtZT0iSm91cm5hbCBBcnRpY2xlIj4xNzwvcmVmLXR5cGU+PGNv
bnRyaWJ1dG9ycz48YXV0aG9ycz48YXV0aG9yPlBpbHosIFAuIE0uPC9hdXRob3I+PGF1dGhvcj5I
YW16YSwgTy48L2F1dGhvcj48YXV0aG9yPkdpZGxvZiwgTy48L2F1dGhvcj48YXV0aG9yPkdvbmNh
bHZlcywgSS4gRi48L2F1dGhvcj48YXV0aG9yPlRyZXR0ZXIsIEUuIFYuPC9hdXRob3I+PGF1dGhv
cj5Ucm9qYW5laywgUy48L2F1dGhvcj48YXV0aG9yPkFicmFoYW0sIEQuPC9hdXRob3I+PGF1dGhv
cj5IZWJlciwgUy48L2F1dGhvcj48YXV0aG9yPkhhbGxlciwgUC4gTS48L2F1dGhvcj48YXV0aG9y
PlBvZGVzc2VyLCBCLiBLLjwvYXV0aG9yPjxhdXRob3I+S2lzcywgQS48L2F1dGhvcj48L2F1dGhv
cnM+PC9jb250cmlidXRvcnM+PGF1dGgtYWRkcmVzcz5MdWR3aWcgQm9sdHptYW5uIENsdXN0ZXIg
Zm9yIENhcmRpb3Zhc2N1bGFyIFJlc2VhcmNoIGF0IHRoZSBDZW50ZXIgZm9yIEJpb21lZGljYWwg
UmVzZWFyY2gsIE1lZGljYWwgVW5pdmVyc2l0eSBvZiBWaWVubmEsIFZpZW5uYSwgQXVzdHJpYS4m
I3hEO0RlcGFydG1lbnQgb2YgQ2FyZGlvbG9neSwgQ2xpbmljYWwgU2NpZW5jZXMsIEx1bmQgVW5p
dmVyc2l0eSwgU2thbmUgVW5pdmVyc2l0eSBIb3NwaXRhbCwgTHVuZCwgU3dlZGVuLiYjeEQ7RGVw
YXJ0bWVudCBvZiBBbmVzdGhlc2lhLCBHZW5lcmFsIEludGVuc2l2ZSBDYXJlIGFuZCBQYWluIFRo
ZXJhcHksIE1lZGljYWwgVW5pdmVyc2l0eSBvZiBWaWVubmEsIEF1c3RyaWEuJiN4RDtDZW50ZXIg
Zm9yIEFuYXRvbXkgYW5kIENlbGwgQmlvbG9neSwgTWVkaWNhbCBVbml2ZXJzaXR5IG9mIFZpZW5u
YSwgVmllbm5hLCBBdXN0cmlhLiYjeEQ7Q2VudGVyIGZvciBQaHlzaW9sb2d5IGFuZCBQaGFybWFj
b2xvZ3ksIE1lZGljYWwgVW5pdmVyc2l0eSBvZiBWaWVubmEsIFZpZW5uYSwgQXVzdHJpYS4mI3hE
O0x1ZHdpZyBCb2x0em1hbm4gQ2x1c3RlciBmb3IgQ2FyZGlvdmFzY3VsYXIgUmVzZWFyY2ggYXQg
dGhlIENlbnRlciBmb3IgQmlvbWVkaWNhbCBSZXNlYXJjaCwgTWVkaWNhbCBVbml2ZXJzaXR5IG9m
IFZpZW5uYSwgVmllbm5hLCBBdXN0cmlhLiBFbGVjdHJvbmljIGFkZHJlc3M6IGJydW5vLnBvZGVz
c2VyQG1lZHVuaXdpZW4uYWMuYXQuJiN4RDtMdWR3aWcgQm9sdHptYW5uIENsdXN0ZXIgZm9yIENh
cmRpb3Zhc2N1bGFyIFJlc2VhcmNoIGF0IHRoZSBDZW50ZXIgZm9yIEJpb21lZGljYWwgUmVzZWFy
Y2gsIE1lZGljYWwgVW5pdmVyc2l0eSBvZiBWaWVubmEsIFZpZW5uYSwgQXVzdHJpYS4gRWxlY3Ry
b25pYyBhZGRyZXNzOiBhdHRpbGEua2lzc0BtZWR1bml3aWVuLmFjLmF0LjwvYXV0aC1hZGRyZXNz
Pjx0aXRsZXM+PHRpdGxlPlJlbW90ZSBpc2NoZW1pYyBwZXJjb25kaXRpb25pbmcgYXR0ZW51YXRl
cyBhZHZlcnNlIGNhcmRpYWMgcmVtb2RlbGluZyBhbmQgcHJlc2VydmVzIGxlZnQgdmVudHJpY3Vs
YXIgZnVuY3Rpb24gaW4gYSByYXQgbW9kZWwgb2YgcmVwZXJmdXNlZCBteW9jYXJkaWFsIGluZmFy
Y3Rpb248L3RpdGxlPjxzZWNvbmRhcnktdGl0bGU+SW50IEogQ2FyZGlvbDwvc2Vjb25kYXJ5LXRp
dGxlPjwvdGl0bGVzPjxwZXJpb2RpY2FsPjxmdWxsLXRpdGxlPkludCBKIENhcmRpb2w8L2Z1bGwt
dGl0bGU+PC9wZXJpb2RpY2FsPjxwYWdlcz43Mi03OTwvcGFnZXM+PHZvbHVtZT4yODU8L3ZvbHVt
ZT48ZWRpdGlvbj4yMDE5LzAzLzI1PC9lZGl0aW9uPjxrZXl3b3Jkcz48a2V5d29yZD4qRXBpZ2Vu
ZXRpYzwva2V5d29yZD48a2V5d29yZD4qRXJiQiByZWNlcHRvcnM8L2tleXdvcmQ+PGtleXdvcmQ+
KkluZmxhbW1hdGlvbjwva2V5d29yZD48a2V5d29yZD4qTXlvY2FyZGlhbCBpbmZhcmN0aW9uPC9r
ZXl3b3JkPjxrZXl3b3JkPipOZXVyZWd1bGluLTE8L2tleXdvcmQ+PGtleXdvcmQ+KlJlbW90ZSBp
c2NoZW1pYyBwZXJjb25kaXRpb25pbmc8L2tleXdvcmQ+PC9rZXl3b3Jkcz48ZGF0ZXM+PHllYXI+
MjAxOTwveWVhcj48cHViLWRhdGVzPjxkYXRlPkp1biAxNTwvZGF0ZT48L3B1Yi1kYXRlcz48L2Rh
dGVzPjxpc2JuPjAxNjctNTI3MzwvaXNibj48YWNjZXNzaW9uLW51bT4zMDkwNDI4MTwvYWNjZXNz
aW9uLW51bT48dXJscz48L3VybHM+PGVsZWN0cm9uaWMtcmVzb3VyY2UtbnVtPjEwLjEwMTYvai5p
amNhcmQuMjAxOS4wMy4wMDM8L2VsZWN0cm9uaWMtcmVzb3VyY2UtbnVtPjxyZW1vdGUtZGF0YWJh
c2UtcHJvdmlkZXI+TkxNPC9yZW1vdGUtZGF0YWJhc2UtcHJvdmlkZXI+PGxhbmd1YWdlPmVuZzwv
bGFuZ3VhZ2U+PC9yZWNvcmQ+PC9DaXRlPjxDaXRlPjxBdXRob3I+U2FudGVyPC9BdXRob3I+PFll
YXI+MjAxNTwvWWVhcj48UmVjTnVtPjU8L1JlY051bT48cmVjb3JkPjxyZWMtbnVtYmVyPjU8L3Jl
Yy1udW1iZXI+PGZvcmVpZ24ta2V5cz48a2V5IGFwcD0iRU4iIGRiLWlkPSJzc3p0ZHBmeDZmZmV4
MGVwczlmdnhmNWxzZXdhOWR0c2Y5ZXAiIHRpbWVzdGFtcD0iMTU0MTE0NzQyNiI+NTwva2V5Pjwv
Zm9yZWlnbi1rZXlzPjxyZWYtdHlwZSBuYW1lPSJKb3VybmFsIEFydGljbGUiPjE3PC9yZWYtdHlw
ZT48Y29udHJpYnV0b3JzPjxhdXRob3JzPjxhdXRob3I+U2FudGVyLCBELjwvYXV0aG9yPjxhdXRo
b3I+TmFnZWwsIEYuPC9hdXRob3I+PGF1dGhvcj5LcmVpYmljaCwgTS48L2F1dGhvcj48YXV0aG9y
PkR6aWxpYywgRS48L2F1dGhvcj48YXV0aG9yPk1vc2VyLCBQLiBULjwvYXV0aG9yPjxhdXRob3I+
TXVzY2hpdHosIEcuPC9hdXRob3I+PGF1dGhvcj5JbmNpLCBNLjwvYXV0aG9yPjxhdXRob3I+S3Jz
c2FrLCBNLjwvYXV0aG9yPjxhdXRob3I+UGxhc2Vuem90dGksIFIuPC9hdXRob3I+PGF1dGhvcj5C
ZXJnbWVpc3RlciwgSC48L2F1dGhvcj48YXV0aG9yPlRyZXNjaGVyLCBLLjwvYXV0aG9yPjxhdXRo
b3I+UG9kZXNzZXIsIEIuIEsuPC9hdXRob3I+PC9hdXRob3JzPjwvY29udHJpYnV0b3JzPjxhdXRo
LWFkZHJlc3M+TEJDIGZvciBDYXJkaW92YXNjdWxhciBSZXNlYXJjaCwgRGVwYXJ0bWVudCBmb3Ig
QmlvbWVkaWNhbCBSZXNlYXJjaCwgTWVkaWNhbCBVbml2ZXJzaXR5IFZpZW5uYSwgVmllbm5hLCBB
dXN0cmlhLiYjeEQ7RGVwYXJ0bWVudCBvZiBQbGFzdGljIFN1cmdlcnksIE1lZGljYWwgVW5pdmVy
c2l0eSBvZiBWaWVubmEsIFZpZW5uYSwgQXVzdHJpYS4mI3hEO0RlcGFydG1lbnQgb2YgSW50ZXJu
YWwgTWVkaWNpbmUgSUlJLCBEaXZpc2lvbiBvZiBFbmRvY3Jpbm9sb2d5IGFuZCBNZXRhYm9saXNt
LCBNZWRpY2FsIFVuaXZlcnNpdHkgb2YgVmllbm5hLCBWaWVubmEsIEF1c3RyaWEuPC9hdXRoLWFk
ZHJlc3M+PHRpdGxlcz48dGl0bGU+SW4gdml2byBhbmQgZXggdml2byBmdW5jdGlvbmFsIGNoYXJh
Y3Rlcml6YXRpb24gb2YgbGVmdCB2ZW50cmljdWxhciByZW1vZGVsbGluZyBhZnRlciBteW9jYXJk
aWFsIGluZmFyY3Rpb24gaW4gbWljZTwvdGl0bGU+PHNlY29uZGFyeS10aXRsZT5FU0MgSGVhcnQg
RmFpbDwvc2Vjb25kYXJ5LXRpdGxlPjxhbHQtdGl0bGU+RVNDIGhlYXJ0IGZhaWx1cmU8L2FsdC10
aXRsZT48L3RpdGxlcz48cGVyaW9kaWNhbD48ZnVsbC10aXRsZT5FU0MgSGVhcnQgRmFpbDwvZnVs
bC10aXRsZT48YWJici0xPkVTQyBoZWFydCBmYWlsdXJlPC9hYmJyLTE+PC9wZXJpb2RpY2FsPjxh
bHQtcGVyaW9kaWNhbD48ZnVsbC10aXRsZT5FU0MgSGVhcnQgRmFpbDwvZnVsbC10aXRsZT48YWJi
ci0xPkVTQyBoZWFydCBmYWlsdXJlPC9hYmJyLTE+PC9hbHQtcGVyaW9kaWNhbD48cGFnZXM+MTcx
LTE3NzwvcGFnZXM+PHZvbHVtZT4yPC92b2x1bWU+PG51bWJlcj4zPC9udW1iZXI+PGVkaXRpb24+
MjAxNS8wOS8wMTwvZWRpdGlvbj48a2V5d29yZHM+PGtleXdvcmQ+QW5pbWFsIG1vZGVsPC9rZXl3
b3JkPjxrZXl3b3JkPkhlYXJ0IGZhaWx1cmU8L2tleXdvcmQ+PGtleXdvcmQ+TWFnbmV0aWMgcmVz
b25hbmNlIHRvbW9ncmFwaHk8L2tleXdvcmQ+PGtleXdvcmQ+TXlvY2FyZGlhbCBpbmZhcmN0aW9u
PC9rZXl3b3JkPjxrZXl3b3JkPldvcmtpbmcgaGVhcnQ8L2tleXdvcmQ+PC9rZXl3b3Jkcz48ZGF0
ZXM+PHllYXI+MjAxNTwveWVhcj48cHViLWRhdGVzPjxkYXRlPlNlcDwvZGF0ZT48L3B1Yi1kYXRl
cz48L2RhdGVzPjxpc2JuPjIwNTUtNTgyMjwvaXNibj48YWNjZXNzaW9uLW51bT4yODgzNDY3OTwv
YWNjZXNzaW9uLW51bT48dXJscz48L3VybHM+PGVsZWN0cm9uaWMtcmVzb3VyY2UtbnVtPjEwLjEw
MDIvZWhmMi4xMjAzOTwvZWxlY3Ryb25pYy1yZXNvdXJjZS1udW0+PHJlbW90ZS1kYXRhYmFzZS1w
cm92aWRlcj5OTE08L3JlbW90ZS1kYXRhYmFzZS1wcm92aWRlcj48bGFuZ3VhZ2U+ZW5nPC9sYW5n
dWFnZT48L3JlY29yZD48L0NpdGU+PC9FbmROb3RlPn==
</w:fldData>
        </w:fldChar>
      </w:r>
      <w:r w:rsidR="00B64BA7" w:rsidRPr="00525012">
        <w:rPr>
          <w:rFonts w:asciiTheme="minorHAnsi" w:hAnsiTheme="minorHAnsi" w:cstheme="minorHAnsi"/>
          <w:color w:val="auto"/>
          <w:lang w:val="en-GB"/>
        </w:rPr>
        <w:instrText xml:space="preserve"> ADDIN EN.CITE </w:instrText>
      </w:r>
      <w:r w:rsidR="00B64BA7" w:rsidRPr="00525012">
        <w:rPr>
          <w:rFonts w:asciiTheme="minorHAnsi" w:hAnsiTheme="minorHAnsi" w:cstheme="minorHAnsi"/>
          <w:color w:val="auto"/>
          <w:lang w:val="en-GB"/>
        </w:rPr>
        <w:fldChar w:fldCharType="begin">
          <w:fldData xml:space="preserve">PEVuZE5vdGU+PENpdGU+PEF1dGhvcj5QaWx6PC9BdXRob3I+PFllYXI+MjAxOTwvWWVhcj48UmVj
TnVtPjEyMzwvUmVjTnVtPjxEaXNwbGF5VGV4dD48c3R5bGUgZmFjZT0ic3VwZXJzY3JpcHQiPjYs
Nzwvc3R5bGU+PC9EaXNwbGF5VGV4dD48cmVjb3JkPjxyZWMtbnVtYmVyPjEyMzwvcmVjLW51bWJl
cj48Zm9yZWlnbi1rZXlzPjxrZXkgYXBwPSJFTiIgZGItaWQ9InNzenRkcGZ4NmZmZXgwZXBzOWZ2
eGY1bHNld2E5ZHRzZjllcCIgdGltZXN0YW1wPSIxNTcyNzIwMzk3Ij4xMjM8L2tleT48L2ZvcmVp
Z24ta2V5cz48cmVmLXR5cGUgbmFtZT0iSm91cm5hbCBBcnRpY2xlIj4xNzwvcmVmLXR5cGU+PGNv
bnRyaWJ1dG9ycz48YXV0aG9ycz48YXV0aG9yPlBpbHosIFAuIE0uPC9hdXRob3I+PGF1dGhvcj5I
YW16YSwgTy48L2F1dGhvcj48YXV0aG9yPkdpZGxvZiwgTy48L2F1dGhvcj48YXV0aG9yPkdvbmNh
bHZlcywgSS4gRi48L2F1dGhvcj48YXV0aG9yPlRyZXR0ZXIsIEUuIFYuPC9hdXRob3I+PGF1dGhv
cj5Ucm9qYW5laywgUy48L2F1dGhvcj48YXV0aG9yPkFicmFoYW0sIEQuPC9hdXRob3I+PGF1dGhv
cj5IZWJlciwgUy48L2F1dGhvcj48YXV0aG9yPkhhbGxlciwgUC4gTS48L2F1dGhvcj48YXV0aG9y
PlBvZGVzc2VyLCBCLiBLLjwvYXV0aG9yPjxhdXRob3I+S2lzcywgQS48L2F1dGhvcj48L2F1dGhv
cnM+PC9jb250cmlidXRvcnM+PGF1dGgtYWRkcmVzcz5MdWR3aWcgQm9sdHptYW5uIENsdXN0ZXIg
Zm9yIENhcmRpb3Zhc2N1bGFyIFJlc2VhcmNoIGF0IHRoZSBDZW50ZXIgZm9yIEJpb21lZGljYWwg
UmVzZWFyY2gsIE1lZGljYWwgVW5pdmVyc2l0eSBvZiBWaWVubmEsIFZpZW5uYSwgQXVzdHJpYS4m
I3hEO0RlcGFydG1lbnQgb2YgQ2FyZGlvbG9neSwgQ2xpbmljYWwgU2NpZW5jZXMsIEx1bmQgVW5p
dmVyc2l0eSwgU2thbmUgVW5pdmVyc2l0eSBIb3NwaXRhbCwgTHVuZCwgU3dlZGVuLiYjeEQ7RGVw
YXJ0bWVudCBvZiBBbmVzdGhlc2lhLCBHZW5lcmFsIEludGVuc2l2ZSBDYXJlIGFuZCBQYWluIFRo
ZXJhcHksIE1lZGljYWwgVW5pdmVyc2l0eSBvZiBWaWVubmEsIEF1c3RyaWEuJiN4RDtDZW50ZXIg
Zm9yIEFuYXRvbXkgYW5kIENlbGwgQmlvbG9neSwgTWVkaWNhbCBVbml2ZXJzaXR5IG9mIFZpZW5u
YSwgVmllbm5hLCBBdXN0cmlhLiYjeEQ7Q2VudGVyIGZvciBQaHlzaW9sb2d5IGFuZCBQaGFybWFj
b2xvZ3ksIE1lZGljYWwgVW5pdmVyc2l0eSBvZiBWaWVubmEsIFZpZW5uYSwgQXVzdHJpYS4mI3hE
O0x1ZHdpZyBCb2x0em1hbm4gQ2x1c3RlciBmb3IgQ2FyZGlvdmFzY3VsYXIgUmVzZWFyY2ggYXQg
dGhlIENlbnRlciBmb3IgQmlvbWVkaWNhbCBSZXNlYXJjaCwgTWVkaWNhbCBVbml2ZXJzaXR5IG9m
IFZpZW5uYSwgVmllbm5hLCBBdXN0cmlhLiBFbGVjdHJvbmljIGFkZHJlc3M6IGJydW5vLnBvZGVz
c2VyQG1lZHVuaXdpZW4uYWMuYXQuJiN4RDtMdWR3aWcgQm9sdHptYW5uIENsdXN0ZXIgZm9yIENh
cmRpb3Zhc2N1bGFyIFJlc2VhcmNoIGF0IHRoZSBDZW50ZXIgZm9yIEJpb21lZGljYWwgUmVzZWFy
Y2gsIE1lZGljYWwgVW5pdmVyc2l0eSBvZiBWaWVubmEsIFZpZW5uYSwgQXVzdHJpYS4gRWxlY3Ry
b25pYyBhZGRyZXNzOiBhdHRpbGEua2lzc0BtZWR1bml3aWVuLmFjLmF0LjwvYXV0aC1hZGRyZXNz
Pjx0aXRsZXM+PHRpdGxlPlJlbW90ZSBpc2NoZW1pYyBwZXJjb25kaXRpb25pbmcgYXR0ZW51YXRl
cyBhZHZlcnNlIGNhcmRpYWMgcmVtb2RlbGluZyBhbmQgcHJlc2VydmVzIGxlZnQgdmVudHJpY3Vs
YXIgZnVuY3Rpb24gaW4gYSByYXQgbW9kZWwgb2YgcmVwZXJmdXNlZCBteW9jYXJkaWFsIGluZmFy
Y3Rpb248L3RpdGxlPjxzZWNvbmRhcnktdGl0bGU+SW50IEogQ2FyZGlvbDwvc2Vjb25kYXJ5LXRp
dGxlPjwvdGl0bGVzPjxwZXJpb2RpY2FsPjxmdWxsLXRpdGxlPkludCBKIENhcmRpb2w8L2Z1bGwt
dGl0bGU+PC9wZXJpb2RpY2FsPjxwYWdlcz43Mi03OTwvcGFnZXM+PHZvbHVtZT4yODU8L3ZvbHVt
ZT48ZWRpdGlvbj4yMDE5LzAzLzI1PC9lZGl0aW9uPjxrZXl3b3Jkcz48a2V5d29yZD4qRXBpZ2Vu
ZXRpYzwva2V5d29yZD48a2V5d29yZD4qRXJiQiByZWNlcHRvcnM8L2tleXdvcmQ+PGtleXdvcmQ+
KkluZmxhbW1hdGlvbjwva2V5d29yZD48a2V5d29yZD4qTXlvY2FyZGlhbCBpbmZhcmN0aW9uPC9r
ZXl3b3JkPjxrZXl3b3JkPipOZXVyZWd1bGluLTE8L2tleXdvcmQ+PGtleXdvcmQ+KlJlbW90ZSBp
c2NoZW1pYyBwZXJjb25kaXRpb25pbmc8L2tleXdvcmQ+PC9rZXl3b3Jkcz48ZGF0ZXM+PHllYXI+
MjAxOTwveWVhcj48cHViLWRhdGVzPjxkYXRlPkp1biAxNTwvZGF0ZT48L3B1Yi1kYXRlcz48L2Rh
dGVzPjxpc2JuPjAxNjctNTI3MzwvaXNibj48YWNjZXNzaW9uLW51bT4zMDkwNDI4MTwvYWNjZXNz
aW9uLW51bT48dXJscz48L3VybHM+PGVsZWN0cm9uaWMtcmVzb3VyY2UtbnVtPjEwLjEwMTYvai5p
amNhcmQuMjAxOS4wMy4wMDM8L2VsZWN0cm9uaWMtcmVzb3VyY2UtbnVtPjxyZW1vdGUtZGF0YWJh
c2UtcHJvdmlkZXI+TkxNPC9yZW1vdGUtZGF0YWJhc2UtcHJvdmlkZXI+PGxhbmd1YWdlPmVuZzwv
bGFuZ3VhZ2U+PC9yZWNvcmQ+PC9DaXRlPjxDaXRlPjxBdXRob3I+U2FudGVyPC9BdXRob3I+PFll
YXI+MjAxNTwvWWVhcj48UmVjTnVtPjU8L1JlY051bT48cmVjb3JkPjxyZWMtbnVtYmVyPjU8L3Jl
Yy1udW1iZXI+PGZvcmVpZ24ta2V5cz48a2V5IGFwcD0iRU4iIGRiLWlkPSJzc3p0ZHBmeDZmZmV4
MGVwczlmdnhmNWxzZXdhOWR0c2Y5ZXAiIHRpbWVzdGFtcD0iMTU0MTE0NzQyNiI+NTwva2V5Pjwv
Zm9yZWlnbi1rZXlzPjxyZWYtdHlwZSBuYW1lPSJKb3VybmFsIEFydGljbGUiPjE3PC9yZWYtdHlw
ZT48Y29udHJpYnV0b3JzPjxhdXRob3JzPjxhdXRob3I+U2FudGVyLCBELjwvYXV0aG9yPjxhdXRo
b3I+TmFnZWwsIEYuPC9hdXRob3I+PGF1dGhvcj5LcmVpYmljaCwgTS48L2F1dGhvcj48YXV0aG9y
PkR6aWxpYywgRS48L2F1dGhvcj48YXV0aG9yPk1vc2VyLCBQLiBULjwvYXV0aG9yPjxhdXRob3I+
TXVzY2hpdHosIEcuPC9hdXRob3I+PGF1dGhvcj5JbmNpLCBNLjwvYXV0aG9yPjxhdXRob3I+S3Jz
c2FrLCBNLjwvYXV0aG9yPjxhdXRob3I+UGxhc2Vuem90dGksIFIuPC9hdXRob3I+PGF1dGhvcj5C
ZXJnbWVpc3RlciwgSC48L2F1dGhvcj48YXV0aG9yPlRyZXNjaGVyLCBLLjwvYXV0aG9yPjxhdXRo
b3I+UG9kZXNzZXIsIEIuIEsuPC9hdXRob3I+PC9hdXRob3JzPjwvY29udHJpYnV0b3JzPjxhdXRo
LWFkZHJlc3M+TEJDIGZvciBDYXJkaW92YXNjdWxhciBSZXNlYXJjaCwgRGVwYXJ0bWVudCBmb3Ig
QmlvbWVkaWNhbCBSZXNlYXJjaCwgTWVkaWNhbCBVbml2ZXJzaXR5IFZpZW5uYSwgVmllbm5hLCBB
dXN0cmlhLiYjeEQ7RGVwYXJ0bWVudCBvZiBQbGFzdGljIFN1cmdlcnksIE1lZGljYWwgVW5pdmVy
c2l0eSBvZiBWaWVubmEsIFZpZW5uYSwgQXVzdHJpYS4mI3hEO0RlcGFydG1lbnQgb2YgSW50ZXJu
YWwgTWVkaWNpbmUgSUlJLCBEaXZpc2lvbiBvZiBFbmRvY3Jpbm9sb2d5IGFuZCBNZXRhYm9saXNt
LCBNZWRpY2FsIFVuaXZlcnNpdHkgb2YgVmllbm5hLCBWaWVubmEsIEF1c3RyaWEuPC9hdXRoLWFk
ZHJlc3M+PHRpdGxlcz48dGl0bGU+SW4gdml2byBhbmQgZXggdml2byBmdW5jdGlvbmFsIGNoYXJh
Y3Rlcml6YXRpb24gb2YgbGVmdCB2ZW50cmljdWxhciByZW1vZGVsbGluZyBhZnRlciBteW9jYXJk
aWFsIGluZmFyY3Rpb24gaW4gbWljZTwvdGl0bGU+PHNlY29uZGFyeS10aXRsZT5FU0MgSGVhcnQg
RmFpbDwvc2Vjb25kYXJ5LXRpdGxlPjxhbHQtdGl0bGU+RVNDIGhlYXJ0IGZhaWx1cmU8L2FsdC10
aXRsZT48L3RpdGxlcz48cGVyaW9kaWNhbD48ZnVsbC10aXRsZT5FU0MgSGVhcnQgRmFpbDwvZnVs
bC10aXRsZT48YWJici0xPkVTQyBoZWFydCBmYWlsdXJlPC9hYmJyLTE+PC9wZXJpb2RpY2FsPjxh
bHQtcGVyaW9kaWNhbD48ZnVsbC10aXRsZT5FU0MgSGVhcnQgRmFpbDwvZnVsbC10aXRsZT48YWJi
ci0xPkVTQyBoZWFydCBmYWlsdXJlPC9hYmJyLTE+PC9hbHQtcGVyaW9kaWNhbD48cGFnZXM+MTcx
LTE3NzwvcGFnZXM+PHZvbHVtZT4yPC92b2x1bWU+PG51bWJlcj4zPC9udW1iZXI+PGVkaXRpb24+
MjAxNS8wOS8wMTwvZWRpdGlvbj48a2V5d29yZHM+PGtleXdvcmQ+QW5pbWFsIG1vZGVsPC9rZXl3
b3JkPjxrZXl3b3JkPkhlYXJ0IGZhaWx1cmU8L2tleXdvcmQ+PGtleXdvcmQ+TWFnbmV0aWMgcmVz
b25hbmNlIHRvbW9ncmFwaHk8L2tleXdvcmQ+PGtleXdvcmQ+TXlvY2FyZGlhbCBpbmZhcmN0aW9u
PC9rZXl3b3JkPjxrZXl3b3JkPldvcmtpbmcgaGVhcnQ8L2tleXdvcmQ+PC9rZXl3b3Jkcz48ZGF0
ZXM+PHllYXI+MjAxNTwveWVhcj48cHViLWRhdGVzPjxkYXRlPlNlcDwvZGF0ZT48L3B1Yi1kYXRl
cz48L2RhdGVzPjxpc2JuPjIwNTUtNTgyMjwvaXNibj48YWNjZXNzaW9uLW51bT4yODgzNDY3OTwv
YWNjZXNzaW9uLW51bT48dXJscz48L3VybHM+PGVsZWN0cm9uaWMtcmVzb3VyY2UtbnVtPjEwLjEw
MDIvZWhmMi4xMjAzOTwvZWxlY3Ryb25pYy1yZXNvdXJjZS1udW0+PHJlbW90ZS1kYXRhYmFzZS1w
cm92aWRlcj5OTE08L3JlbW90ZS1kYXRhYmFzZS1wcm92aWRlcj48bGFuZ3VhZ2U+ZW5nPC9sYW5n
dWFnZT48L3JlY29yZD48L0NpdGU+PC9FbmROb3RlPn==
</w:fldData>
        </w:fldChar>
      </w:r>
      <w:r w:rsidR="00B64BA7" w:rsidRPr="00525012">
        <w:rPr>
          <w:rFonts w:asciiTheme="minorHAnsi" w:hAnsiTheme="minorHAnsi" w:cstheme="minorHAnsi"/>
          <w:color w:val="auto"/>
          <w:lang w:val="en-GB"/>
        </w:rPr>
        <w:instrText xml:space="preserve"> ADDIN EN.CITE.DATA </w:instrText>
      </w:r>
      <w:r w:rsidR="00B64BA7" w:rsidRPr="00525012">
        <w:rPr>
          <w:rFonts w:asciiTheme="minorHAnsi" w:hAnsiTheme="minorHAnsi" w:cstheme="minorHAnsi"/>
          <w:color w:val="auto"/>
          <w:lang w:val="en-GB"/>
        </w:rPr>
      </w:r>
      <w:r w:rsidR="00B64BA7" w:rsidRPr="00525012">
        <w:rPr>
          <w:rFonts w:asciiTheme="minorHAnsi" w:hAnsiTheme="minorHAnsi" w:cstheme="minorHAnsi"/>
          <w:color w:val="auto"/>
          <w:lang w:val="en-GB"/>
        </w:rPr>
        <w:fldChar w:fldCharType="end"/>
      </w:r>
      <w:r w:rsidR="004914B2" w:rsidRPr="00525012">
        <w:rPr>
          <w:rFonts w:asciiTheme="minorHAnsi" w:hAnsiTheme="minorHAnsi" w:cstheme="minorHAnsi"/>
          <w:color w:val="auto"/>
          <w:lang w:val="en-GB"/>
        </w:rPr>
      </w:r>
      <w:r w:rsidR="004914B2"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6,7</w:t>
      </w:r>
      <w:r w:rsidR="004914B2" w:rsidRPr="00525012">
        <w:rPr>
          <w:rFonts w:asciiTheme="minorHAnsi" w:hAnsiTheme="minorHAnsi" w:cstheme="minorHAnsi"/>
          <w:color w:val="auto"/>
          <w:lang w:val="en-GB"/>
        </w:rPr>
        <w:fldChar w:fldCharType="end"/>
      </w:r>
      <w:r w:rsidR="00CC7D89" w:rsidRPr="00525012">
        <w:rPr>
          <w:rFonts w:asciiTheme="minorHAnsi" w:hAnsiTheme="minorHAnsi" w:cstheme="minorHAnsi"/>
          <w:color w:val="auto"/>
          <w:lang w:val="en-GB"/>
        </w:rPr>
        <w:t>.</w:t>
      </w:r>
      <w:r w:rsidR="00274F85" w:rsidRPr="00525012">
        <w:rPr>
          <w:rFonts w:asciiTheme="minorHAnsi" w:hAnsiTheme="minorHAnsi" w:cstheme="minorHAnsi"/>
          <w:color w:val="auto"/>
          <w:lang w:val="en-GB"/>
        </w:rPr>
        <w:t xml:space="preserve"> </w:t>
      </w:r>
      <w:r w:rsidR="002765AC" w:rsidRPr="00525012">
        <w:rPr>
          <w:rFonts w:asciiTheme="minorHAnsi" w:hAnsiTheme="minorHAnsi" w:cstheme="minorHAnsi"/>
          <w:color w:val="auto"/>
          <w:lang w:val="en-GB"/>
        </w:rPr>
        <w:t>While, e</w:t>
      </w:r>
      <w:r w:rsidRPr="00525012">
        <w:rPr>
          <w:rFonts w:asciiTheme="minorHAnsi" w:hAnsiTheme="minorHAnsi" w:cstheme="minorHAnsi"/>
          <w:color w:val="auto"/>
          <w:lang w:val="en-GB"/>
        </w:rPr>
        <w:t>chocardiography</w:t>
      </w:r>
      <w:r w:rsidR="00CC7D89" w:rsidRPr="00525012">
        <w:rPr>
          <w:rFonts w:asciiTheme="minorHAnsi" w:hAnsiTheme="minorHAnsi" w:cstheme="minorHAnsi"/>
          <w:color w:val="auto"/>
          <w:lang w:val="en-GB"/>
        </w:rPr>
        <w:t>, cardiac</w:t>
      </w:r>
      <w:r w:rsidRPr="00525012">
        <w:rPr>
          <w:rFonts w:asciiTheme="minorHAnsi" w:hAnsiTheme="minorHAnsi" w:cstheme="minorHAnsi"/>
          <w:color w:val="auto"/>
          <w:lang w:val="en-GB"/>
        </w:rPr>
        <w:t xml:space="preserve"> </w:t>
      </w:r>
      <w:r w:rsidR="00274F85" w:rsidRPr="00525012">
        <w:rPr>
          <w:rFonts w:asciiTheme="minorHAnsi" w:hAnsiTheme="minorHAnsi" w:cstheme="minorHAnsi"/>
          <w:color w:val="auto"/>
          <w:lang w:val="en-GB"/>
        </w:rPr>
        <w:t>magnetic resonance imaging (</w:t>
      </w:r>
      <w:r w:rsidRPr="00525012">
        <w:rPr>
          <w:rFonts w:asciiTheme="minorHAnsi" w:hAnsiTheme="minorHAnsi" w:cstheme="minorHAnsi"/>
          <w:color w:val="auto"/>
          <w:lang w:val="en-GB"/>
        </w:rPr>
        <w:t>MRI</w:t>
      </w:r>
      <w:r w:rsidR="00274F85" w:rsidRPr="00525012">
        <w:rPr>
          <w:rFonts w:asciiTheme="minorHAnsi" w:hAnsiTheme="minorHAnsi" w:cstheme="minorHAnsi"/>
          <w:color w:val="auto"/>
          <w:lang w:val="en-GB"/>
        </w:rPr>
        <w:t>)</w:t>
      </w:r>
      <w:r w:rsidR="00B17BCD" w:rsidRPr="00525012">
        <w:rPr>
          <w:rFonts w:asciiTheme="minorHAnsi" w:hAnsiTheme="minorHAnsi" w:cstheme="minorHAnsi"/>
          <w:color w:val="auto"/>
          <w:lang w:val="en-GB"/>
        </w:rPr>
        <w:t xml:space="preserve"> and</w:t>
      </w:r>
      <w:r w:rsidR="00CC7D89" w:rsidRPr="00525012">
        <w:rPr>
          <w:rFonts w:asciiTheme="minorHAnsi" w:hAnsiTheme="minorHAnsi" w:cstheme="minorHAnsi"/>
          <w:color w:val="auto"/>
          <w:lang w:val="en-GB"/>
        </w:rPr>
        <w:t xml:space="preserve"> invasive quantification of pressure-volume loop</w:t>
      </w:r>
      <w:r w:rsidR="00675C89" w:rsidRPr="00525012">
        <w:rPr>
          <w:rFonts w:asciiTheme="minorHAnsi" w:hAnsiTheme="minorHAnsi" w:cstheme="minorHAnsi"/>
          <w:color w:val="auto"/>
          <w:lang w:val="en-GB"/>
        </w:rPr>
        <w:t>s</w:t>
      </w:r>
      <w:r w:rsidR="00CC7D89" w:rsidRPr="00525012">
        <w:rPr>
          <w:rFonts w:asciiTheme="minorHAnsi" w:hAnsiTheme="minorHAnsi" w:cstheme="minorHAnsi"/>
          <w:color w:val="auto"/>
          <w:lang w:val="en-GB"/>
        </w:rPr>
        <w:t xml:space="preserve"> are well-known and widely used methods to assess cardiac function in vivo, </w:t>
      </w:r>
      <w:r w:rsidR="002765AC" w:rsidRPr="00525012">
        <w:rPr>
          <w:rFonts w:asciiTheme="minorHAnsi" w:hAnsiTheme="minorHAnsi" w:cstheme="minorHAnsi"/>
          <w:color w:val="auto"/>
          <w:lang w:val="en-GB"/>
        </w:rPr>
        <w:t>they</w:t>
      </w:r>
      <w:r w:rsidR="00CC7D89" w:rsidRPr="00525012">
        <w:rPr>
          <w:rFonts w:asciiTheme="minorHAnsi" w:hAnsiTheme="minorHAnsi" w:cstheme="minorHAnsi"/>
          <w:color w:val="auto"/>
          <w:lang w:val="en-GB"/>
        </w:rPr>
        <w:t xml:space="preserve"> are </w:t>
      </w:r>
      <w:r w:rsidR="0074181E" w:rsidRPr="00525012">
        <w:rPr>
          <w:rFonts w:asciiTheme="minorHAnsi" w:hAnsiTheme="minorHAnsi" w:cstheme="minorHAnsi"/>
          <w:color w:val="auto"/>
          <w:lang w:val="en-GB"/>
        </w:rPr>
        <w:t>known to have</w:t>
      </w:r>
      <w:r w:rsidR="00CC7D89" w:rsidRPr="00525012">
        <w:rPr>
          <w:rFonts w:asciiTheme="minorHAnsi" w:hAnsiTheme="minorHAnsi" w:cstheme="minorHAnsi"/>
          <w:color w:val="auto"/>
          <w:lang w:val="en-GB"/>
        </w:rPr>
        <w:t xml:space="preserve"> some limitations. </w:t>
      </w:r>
      <w:r w:rsidR="0074181E" w:rsidRPr="00525012">
        <w:rPr>
          <w:rFonts w:asciiTheme="minorHAnsi" w:hAnsiTheme="minorHAnsi" w:cstheme="minorHAnsi"/>
          <w:color w:val="auto"/>
          <w:lang w:val="en-GB"/>
        </w:rPr>
        <w:t>I</w:t>
      </w:r>
      <w:r w:rsidRPr="00525012">
        <w:rPr>
          <w:rFonts w:asciiTheme="minorHAnsi" w:hAnsiTheme="minorHAnsi" w:cstheme="minorHAnsi"/>
          <w:color w:val="auto"/>
          <w:lang w:val="en-GB"/>
        </w:rPr>
        <w:t>nvasive approaches</w:t>
      </w:r>
      <w:r w:rsidR="002765AC" w:rsidRPr="00525012">
        <w:rPr>
          <w:rFonts w:asciiTheme="minorHAnsi" w:hAnsiTheme="minorHAnsi" w:cstheme="minorHAnsi"/>
          <w:color w:val="auto"/>
          <w:lang w:val="en-GB"/>
        </w:rPr>
        <w:t xml:space="preserve">, such </w:t>
      </w:r>
      <w:r w:rsidRPr="00525012">
        <w:rPr>
          <w:rFonts w:asciiTheme="minorHAnsi" w:hAnsiTheme="minorHAnsi" w:cstheme="minorHAnsi"/>
          <w:color w:val="auto"/>
          <w:lang w:val="en-GB"/>
        </w:rPr>
        <w:t xml:space="preserve">as </w:t>
      </w:r>
      <w:r w:rsidR="002765AC" w:rsidRPr="00525012">
        <w:rPr>
          <w:rFonts w:asciiTheme="minorHAnsi" w:hAnsiTheme="minorHAnsi" w:cstheme="minorHAnsi"/>
          <w:color w:val="auto"/>
          <w:lang w:val="en-GB"/>
        </w:rPr>
        <w:t xml:space="preserve">the use of </w:t>
      </w:r>
      <w:r w:rsidRPr="00525012">
        <w:rPr>
          <w:rFonts w:asciiTheme="minorHAnsi" w:hAnsiTheme="minorHAnsi" w:cstheme="minorHAnsi"/>
          <w:color w:val="auto"/>
          <w:lang w:val="en-GB"/>
        </w:rPr>
        <w:t>catheters to examine the global function or specific parameters of the heart</w:t>
      </w:r>
      <w:r w:rsidR="002765AC" w:rsidRPr="00525012">
        <w:rPr>
          <w:rFonts w:asciiTheme="minorHAnsi" w:hAnsiTheme="minorHAnsi" w:cstheme="minorHAnsi"/>
          <w:color w:val="auto"/>
          <w:lang w:val="en-GB"/>
        </w:rPr>
        <w:t>,</w:t>
      </w:r>
      <w:r w:rsidRPr="00525012">
        <w:rPr>
          <w:rFonts w:asciiTheme="minorHAnsi" w:hAnsiTheme="minorHAnsi" w:cstheme="minorHAnsi"/>
          <w:color w:val="auto"/>
          <w:lang w:val="en-GB"/>
        </w:rPr>
        <w:t xml:space="preserve"> are commonly used and represent the gold standard</w:t>
      </w:r>
      <w:r w:rsidR="007F30F4" w:rsidRPr="00525012">
        <w:rPr>
          <w:rFonts w:asciiTheme="minorHAnsi" w:hAnsiTheme="minorHAnsi" w:cstheme="minorHAnsi"/>
          <w:color w:val="auto"/>
          <w:lang w:val="en-GB"/>
        </w:rPr>
        <w:t xml:space="preserve"> of cardiac measurements</w:t>
      </w:r>
      <w:r w:rsidRPr="00525012">
        <w:rPr>
          <w:rFonts w:asciiTheme="minorHAnsi" w:hAnsiTheme="minorHAnsi" w:cstheme="minorHAnsi"/>
          <w:color w:val="auto"/>
          <w:lang w:val="en-GB"/>
        </w:rPr>
        <w:t>. In contra</w:t>
      </w:r>
      <w:r w:rsidR="002765AC" w:rsidRPr="00525012">
        <w:rPr>
          <w:rFonts w:asciiTheme="minorHAnsi" w:hAnsiTheme="minorHAnsi" w:cstheme="minorHAnsi"/>
          <w:color w:val="auto"/>
          <w:lang w:val="en-GB"/>
        </w:rPr>
        <w:t>st</w:t>
      </w:r>
      <w:r w:rsidRPr="00525012">
        <w:rPr>
          <w:rFonts w:asciiTheme="minorHAnsi" w:hAnsiTheme="minorHAnsi" w:cstheme="minorHAnsi"/>
          <w:color w:val="auto"/>
          <w:lang w:val="en-GB"/>
        </w:rPr>
        <w:t xml:space="preserve">, the ex vivo working heart apparatus is </w:t>
      </w:r>
      <w:r w:rsidR="005722B5" w:rsidRPr="00525012">
        <w:rPr>
          <w:rFonts w:asciiTheme="minorHAnsi" w:hAnsiTheme="minorHAnsi" w:cstheme="minorHAnsi"/>
          <w:color w:val="auto"/>
          <w:lang w:val="en-GB"/>
        </w:rPr>
        <w:t>r</w:t>
      </w:r>
      <w:r w:rsidRPr="00525012">
        <w:rPr>
          <w:rFonts w:asciiTheme="minorHAnsi" w:hAnsiTheme="minorHAnsi" w:cstheme="minorHAnsi"/>
          <w:color w:val="auto"/>
          <w:lang w:val="en-GB"/>
        </w:rPr>
        <w:t>arely used</w:t>
      </w:r>
      <w:r w:rsidR="005722B5" w:rsidRPr="00525012">
        <w:rPr>
          <w:rFonts w:asciiTheme="minorHAnsi" w:hAnsiTheme="minorHAnsi" w:cstheme="minorHAnsi"/>
          <w:color w:val="auto"/>
          <w:lang w:val="en-GB"/>
        </w:rPr>
        <w:t xml:space="preserve"> </w:t>
      </w:r>
      <w:r w:rsidR="00420A29" w:rsidRPr="00525012">
        <w:rPr>
          <w:rFonts w:asciiTheme="minorHAnsi" w:hAnsiTheme="minorHAnsi" w:cstheme="minorHAnsi"/>
          <w:color w:val="auto"/>
          <w:lang w:val="en-GB"/>
        </w:rPr>
        <w:t>because of its complexity and cost</w:t>
      </w:r>
      <w:r w:rsidR="005722B5" w:rsidRPr="00525012">
        <w:rPr>
          <w:rFonts w:asciiTheme="minorHAnsi" w:hAnsiTheme="minorHAnsi" w:cstheme="minorHAnsi"/>
          <w:color w:val="auto"/>
          <w:lang w:val="en-GB"/>
        </w:rPr>
        <w:t xml:space="preserve">. </w:t>
      </w:r>
      <w:r w:rsidR="00420A29" w:rsidRPr="00525012">
        <w:rPr>
          <w:rFonts w:asciiTheme="minorHAnsi" w:hAnsiTheme="minorHAnsi" w:cstheme="minorHAnsi"/>
          <w:color w:val="auto"/>
          <w:lang w:val="en-GB"/>
        </w:rPr>
        <w:t xml:space="preserve">There are many </w:t>
      </w:r>
      <w:r w:rsidR="005722B5" w:rsidRPr="00525012">
        <w:rPr>
          <w:rFonts w:asciiTheme="minorHAnsi" w:hAnsiTheme="minorHAnsi" w:cstheme="minorHAnsi"/>
          <w:color w:val="auto"/>
          <w:lang w:val="en-GB"/>
        </w:rPr>
        <w:t xml:space="preserve">important </w:t>
      </w:r>
      <w:r w:rsidR="00420A29" w:rsidRPr="00525012">
        <w:rPr>
          <w:rFonts w:asciiTheme="minorHAnsi" w:hAnsiTheme="minorHAnsi" w:cstheme="minorHAnsi"/>
          <w:color w:val="auto"/>
          <w:lang w:val="en-GB"/>
        </w:rPr>
        <w:t>aspects</w:t>
      </w:r>
      <w:r w:rsidR="007F30F4" w:rsidRPr="00525012">
        <w:rPr>
          <w:rFonts w:asciiTheme="minorHAnsi" w:hAnsiTheme="minorHAnsi" w:cstheme="minorHAnsi"/>
          <w:color w:val="auto"/>
          <w:lang w:val="en-GB"/>
        </w:rPr>
        <w:t>,</w:t>
      </w:r>
      <w:r w:rsidR="005722B5" w:rsidRPr="00525012">
        <w:rPr>
          <w:rFonts w:asciiTheme="minorHAnsi" w:hAnsiTheme="minorHAnsi" w:cstheme="minorHAnsi"/>
          <w:color w:val="auto"/>
          <w:lang w:val="en-GB"/>
        </w:rPr>
        <w:t xml:space="preserve"> from the mixture of the perfusat</w:t>
      </w:r>
      <w:r w:rsidR="00A31977" w:rsidRPr="00525012">
        <w:rPr>
          <w:rFonts w:asciiTheme="minorHAnsi" w:hAnsiTheme="minorHAnsi" w:cstheme="minorHAnsi"/>
          <w:color w:val="auto"/>
          <w:lang w:val="en-GB"/>
        </w:rPr>
        <w:t>e</w:t>
      </w:r>
      <w:r w:rsidR="005722B5" w:rsidRPr="00525012">
        <w:rPr>
          <w:rFonts w:asciiTheme="minorHAnsi" w:hAnsiTheme="minorHAnsi" w:cstheme="minorHAnsi"/>
          <w:color w:val="auto"/>
          <w:lang w:val="en-GB"/>
        </w:rPr>
        <w:t xml:space="preserve"> to the adequate cannulation of the heart</w:t>
      </w:r>
      <w:r w:rsidR="007F30F4" w:rsidRPr="00525012">
        <w:rPr>
          <w:rFonts w:asciiTheme="minorHAnsi" w:hAnsiTheme="minorHAnsi" w:cstheme="minorHAnsi"/>
          <w:color w:val="auto"/>
          <w:lang w:val="en-GB"/>
        </w:rPr>
        <w:t xml:space="preserve">, </w:t>
      </w:r>
      <w:r w:rsidR="00420A29" w:rsidRPr="00525012">
        <w:rPr>
          <w:rFonts w:asciiTheme="minorHAnsi" w:hAnsiTheme="minorHAnsi" w:cstheme="minorHAnsi"/>
          <w:color w:val="auto"/>
          <w:lang w:val="en-GB"/>
        </w:rPr>
        <w:t>which are</w:t>
      </w:r>
      <w:r w:rsidR="007F30F4" w:rsidRPr="00525012">
        <w:rPr>
          <w:rFonts w:asciiTheme="minorHAnsi" w:hAnsiTheme="minorHAnsi" w:cstheme="minorHAnsi"/>
          <w:color w:val="auto"/>
          <w:lang w:val="en-GB"/>
        </w:rPr>
        <w:t xml:space="preserve"> crucial </w:t>
      </w:r>
      <w:r w:rsidR="00420A29" w:rsidRPr="00525012">
        <w:rPr>
          <w:rFonts w:asciiTheme="minorHAnsi" w:hAnsiTheme="minorHAnsi" w:cstheme="minorHAnsi"/>
          <w:color w:val="auto"/>
          <w:lang w:val="en-GB"/>
        </w:rPr>
        <w:t xml:space="preserve">for </w:t>
      </w:r>
      <w:r w:rsidR="007F30F4" w:rsidRPr="00525012">
        <w:rPr>
          <w:rFonts w:asciiTheme="minorHAnsi" w:hAnsiTheme="minorHAnsi" w:cstheme="minorHAnsi"/>
          <w:color w:val="auto"/>
          <w:lang w:val="en-GB"/>
        </w:rPr>
        <w:t>successful evaluation.</w:t>
      </w:r>
      <w:r w:rsidR="00D05AA2" w:rsidRPr="00525012">
        <w:rPr>
          <w:rFonts w:asciiTheme="minorHAnsi" w:hAnsiTheme="minorHAnsi" w:cstheme="minorHAnsi"/>
          <w:color w:val="auto"/>
          <w:lang w:val="en-GB"/>
        </w:rPr>
        <w:t xml:space="preserve"> The isolated</w:t>
      </w:r>
      <w:r w:rsidR="00420A29" w:rsidRPr="00525012">
        <w:rPr>
          <w:rFonts w:asciiTheme="minorHAnsi" w:hAnsiTheme="minorHAnsi" w:cstheme="minorHAnsi"/>
          <w:color w:val="auto"/>
          <w:lang w:val="en-GB"/>
        </w:rPr>
        <w:t xml:space="preserve"> working</w:t>
      </w:r>
      <w:r w:rsidR="00D05AA2" w:rsidRPr="00525012">
        <w:rPr>
          <w:rFonts w:asciiTheme="minorHAnsi" w:hAnsiTheme="minorHAnsi" w:cstheme="minorHAnsi"/>
          <w:color w:val="auto"/>
          <w:lang w:val="en-GB"/>
        </w:rPr>
        <w:t xml:space="preserve"> heart apparatus was firstly described by Oskar </w:t>
      </w:r>
      <w:proofErr w:type="spellStart"/>
      <w:r w:rsidR="00D05AA2" w:rsidRPr="00525012">
        <w:rPr>
          <w:rFonts w:asciiTheme="minorHAnsi" w:hAnsiTheme="minorHAnsi" w:cstheme="minorHAnsi"/>
          <w:color w:val="auto"/>
          <w:lang w:val="en-GB"/>
        </w:rPr>
        <w:t>Langendorff</w:t>
      </w:r>
      <w:proofErr w:type="spellEnd"/>
      <w:r w:rsidR="00D05AA2" w:rsidRPr="00525012">
        <w:rPr>
          <w:rFonts w:asciiTheme="minorHAnsi" w:hAnsiTheme="minorHAnsi" w:cstheme="minorHAnsi"/>
          <w:color w:val="auto"/>
          <w:lang w:val="en-GB"/>
        </w:rPr>
        <w:t xml:space="preserve"> in 1</w:t>
      </w:r>
      <w:r w:rsidR="00A31977" w:rsidRPr="00525012">
        <w:rPr>
          <w:rFonts w:asciiTheme="minorHAnsi" w:hAnsiTheme="minorHAnsi" w:cstheme="minorHAnsi"/>
          <w:color w:val="auto"/>
          <w:lang w:val="en-GB"/>
        </w:rPr>
        <w:t>897</w:t>
      </w:r>
      <w:r w:rsidR="00A31977" w:rsidRPr="00525012">
        <w:rPr>
          <w:rFonts w:asciiTheme="minorHAnsi" w:hAnsiTheme="minorHAnsi" w:cstheme="minorHAnsi"/>
          <w:color w:val="auto"/>
          <w:lang w:val="en-GB"/>
        </w:rPr>
        <w:fldChar w:fldCharType="begin"/>
      </w:r>
      <w:r w:rsidR="00B64BA7" w:rsidRPr="00525012">
        <w:rPr>
          <w:rFonts w:asciiTheme="minorHAnsi" w:hAnsiTheme="minorHAnsi" w:cstheme="minorHAnsi"/>
          <w:color w:val="auto"/>
          <w:lang w:val="en-GB"/>
        </w:rPr>
        <w:instrText xml:space="preserve"> ADDIN EN.CITE &lt;EndNote&gt;&lt;Cite&gt;&lt;Author&gt;Langendorff&lt;/Author&gt;&lt;Year&gt;1897&lt;/Year&gt;&lt;RecNum&gt;284&lt;/RecNum&gt;&lt;DisplayText&gt;&lt;style face="superscript"&gt;8&lt;/style&gt;&lt;/DisplayText&gt;&lt;record&gt;&lt;rec-number&gt;284&lt;/rec-number&gt;&lt;foreign-keys&gt;&lt;key app="EN" db-id="02sav92s4zvaaqex2fjx2f91zp2pzwpp0ftx" timestamp="1563528866"&gt;284&lt;/key&gt;&lt;/foreign-keys&gt;&lt;ref-type name="Book Section"&gt;5&lt;/ref-type&gt;&lt;contributors&gt;&lt;authors&gt;&lt;author&gt;Langendorff, Oskar&lt;/author&gt;&lt;/authors&gt;&lt;/contributors&gt;&lt;titles&gt;&lt;title&gt;Isolated Heart Apparatus - &amp;quot;Langendorff Mode&amp;quot;&lt;/title&gt;&lt;secondary-title&gt;Pflügers Archiv für die gesamte Physiologie des Menschen und der Tiere&lt;/secondary-title&gt;&lt;/titles&gt;&lt;pages&gt;66(7-8):355-400&lt;/pages&gt;&lt;dates&gt;&lt;year&gt;1897&lt;/year&gt;&lt;/dates&gt;&lt;urls&gt;&lt;/urls&gt;&lt;/record&gt;&lt;/Cite&gt;&lt;/EndNote&gt;</w:instrText>
      </w:r>
      <w:r w:rsidR="00A31977"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8</w:t>
      </w:r>
      <w:r w:rsidR="00A31977" w:rsidRPr="00525012">
        <w:rPr>
          <w:rFonts w:asciiTheme="minorHAnsi" w:hAnsiTheme="minorHAnsi" w:cstheme="minorHAnsi"/>
          <w:color w:val="auto"/>
          <w:lang w:val="en-GB"/>
        </w:rPr>
        <w:fldChar w:fldCharType="end"/>
      </w:r>
      <w:r w:rsidR="00D05AA2" w:rsidRPr="00525012">
        <w:rPr>
          <w:rFonts w:asciiTheme="minorHAnsi" w:hAnsiTheme="minorHAnsi" w:cstheme="minorHAnsi"/>
          <w:color w:val="auto"/>
          <w:lang w:val="en-GB"/>
        </w:rPr>
        <w:t xml:space="preserve"> and has been modified over the </w:t>
      </w:r>
      <w:r w:rsidR="00420A29" w:rsidRPr="00525012">
        <w:rPr>
          <w:rFonts w:asciiTheme="minorHAnsi" w:hAnsiTheme="minorHAnsi" w:cstheme="minorHAnsi"/>
          <w:color w:val="auto"/>
          <w:lang w:val="en-GB"/>
        </w:rPr>
        <w:t xml:space="preserve">recent </w:t>
      </w:r>
      <w:r w:rsidR="00D05AA2" w:rsidRPr="00525012">
        <w:rPr>
          <w:rFonts w:asciiTheme="minorHAnsi" w:hAnsiTheme="minorHAnsi" w:cstheme="minorHAnsi"/>
          <w:color w:val="auto"/>
          <w:lang w:val="en-GB"/>
        </w:rPr>
        <w:t>decades</w:t>
      </w:r>
      <w:r w:rsidR="004914B2" w:rsidRPr="00525012">
        <w:rPr>
          <w:rFonts w:asciiTheme="minorHAnsi" w:hAnsiTheme="minorHAnsi" w:cstheme="minorHAnsi"/>
          <w:color w:val="auto"/>
          <w:lang w:val="en-GB"/>
        </w:rPr>
        <w:fldChar w:fldCharType="begin"/>
      </w:r>
      <w:r w:rsidR="00B64BA7" w:rsidRPr="00525012">
        <w:rPr>
          <w:rFonts w:asciiTheme="minorHAnsi" w:hAnsiTheme="minorHAnsi" w:cstheme="minorHAnsi"/>
          <w:color w:val="auto"/>
          <w:lang w:val="en-GB"/>
        </w:rPr>
        <w:instrText xml:space="preserve"> ADDIN EN.CITE &lt;EndNote&gt;&lt;Cite&gt;&lt;Author&gt;Liao&lt;/Author&gt;&lt;Year&gt;2012&lt;/Year&gt;&lt;RecNum&gt;119&lt;/RecNum&gt;&lt;DisplayText&gt;&lt;style face="superscript"&gt;9&lt;/style&gt;&lt;/DisplayText&gt;&lt;record&gt;&lt;rec-number&gt;119&lt;/rec-number&gt;&lt;foreign-keys&gt;&lt;key app="EN" db-id="ssztdpfx6ffex0eps9fvxf5lsewa9dtsf9ep" timestamp="1572720121"&gt;119&lt;/key&gt;&lt;/foreign-keys&gt;&lt;ref-type name="Journal Article"&gt;17&lt;/ref-type&gt;&lt;contributors&gt;&lt;authors&gt;&lt;author&gt;Liao, R.&lt;/author&gt;&lt;author&gt;Podesser, B. K.&lt;/author&gt;&lt;author&gt;Lim, C. C.&lt;/author&gt;&lt;/authors&gt;&lt;/contributors&gt;&lt;auth-address&gt;Cardiac Muscle Research Laboratory, Cardiovascular Division, Department of Medicine, Brigham and Women&amp;apos;s Hospital and Harvard Medical School, Boston, MA, USA.&lt;/auth-address&gt;&lt;titles&gt;&lt;title&gt;The continuing evolution of the Langendorff and ejecting murine heart: new advances in cardiac phenotyping&lt;/title&gt;&lt;secondary-title&gt;Am J Physiol Heart Circ Physiol&lt;/secondary-title&gt;&lt;/titles&gt;&lt;periodical&gt;&lt;full-title&gt;Am J Physiol Heart Circ Physiol&lt;/full-title&gt;&lt;abbr-1&gt;American journal of physiology. Heart and circulatory physiology&lt;/abbr-1&gt;&lt;/periodical&gt;&lt;pages&gt;H156-67&lt;/pages&gt;&lt;volume&gt;303&lt;/volume&gt;&lt;number&gt;2&lt;/number&gt;&lt;edition&gt;2012/05/29&lt;/edition&gt;&lt;keywords&gt;&lt;keyword&gt;Animals&lt;/keyword&gt;&lt;keyword&gt;Anura&lt;/keyword&gt;&lt;keyword&gt;Cardiac Electrophysiology/history&lt;/keyword&gt;&lt;keyword&gt;Heart/*physiology&lt;/keyword&gt;&lt;keyword&gt;History, 19th Century&lt;/keyword&gt;&lt;keyword&gt;History, 20th Century&lt;/keyword&gt;&lt;keyword&gt;History, 21st Century&lt;/keyword&gt;&lt;keyword&gt;Humans&lt;/keyword&gt;&lt;keyword&gt;Mice&lt;/keyword&gt;&lt;keyword&gt;Mice, Mutant Strains&lt;/keyword&gt;&lt;keyword&gt;Myocardial Contraction/physiology&lt;/keyword&gt;&lt;keyword&gt;Perfusion/methods&lt;/keyword&gt;&lt;keyword&gt;*Stroke Volume&lt;/keyword&gt;&lt;keyword&gt;Tissue and Organ Harvesting/history&lt;/keyword&gt;&lt;/keywords&gt;&lt;dates&gt;&lt;year&gt;2012&lt;/year&gt;&lt;pub-dates&gt;&lt;date&gt;Jul 15&lt;/date&gt;&lt;/pub-dates&gt;&lt;/dates&gt;&lt;isbn&gt;0363-6135&lt;/isbn&gt;&lt;accession-num&gt;22636675&lt;/accession-num&gt;&lt;urls&gt;&lt;/urls&gt;&lt;custom2&gt;PMC3404701&lt;/custom2&gt;&lt;electronic-resource-num&gt;10.1152/ajpheart.00333.2012&lt;/electronic-resource-num&gt;&lt;remote-database-provider&gt;NLM&lt;/remote-database-provider&gt;&lt;language&gt;eng&lt;/language&gt;&lt;/record&gt;&lt;/Cite&gt;&lt;/EndNote&gt;</w:instrText>
      </w:r>
      <w:r w:rsidR="004914B2"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9</w:t>
      </w:r>
      <w:r w:rsidR="004914B2" w:rsidRPr="00525012">
        <w:rPr>
          <w:rFonts w:asciiTheme="minorHAnsi" w:hAnsiTheme="minorHAnsi" w:cstheme="minorHAnsi"/>
          <w:color w:val="auto"/>
          <w:lang w:val="en-GB"/>
        </w:rPr>
        <w:fldChar w:fldCharType="end"/>
      </w:r>
      <w:r w:rsidR="00D05AA2" w:rsidRPr="00525012">
        <w:rPr>
          <w:rFonts w:asciiTheme="minorHAnsi" w:hAnsiTheme="minorHAnsi" w:cstheme="minorHAnsi"/>
          <w:color w:val="auto"/>
          <w:lang w:val="en-GB"/>
        </w:rPr>
        <w:t xml:space="preserve">. </w:t>
      </w:r>
      <w:r w:rsidR="00420A29" w:rsidRPr="00525012">
        <w:rPr>
          <w:rFonts w:asciiTheme="minorHAnsi" w:hAnsiTheme="minorHAnsi" w:cstheme="minorHAnsi"/>
          <w:color w:val="auto"/>
          <w:lang w:val="en-GB"/>
        </w:rPr>
        <w:t xml:space="preserve">Today, </w:t>
      </w:r>
      <w:r w:rsidR="00D05AA2" w:rsidRPr="00525012">
        <w:rPr>
          <w:rFonts w:asciiTheme="minorHAnsi" w:hAnsiTheme="minorHAnsi" w:cstheme="minorHAnsi"/>
          <w:color w:val="auto"/>
          <w:lang w:val="en-GB"/>
        </w:rPr>
        <w:t xml:space="preserve">there are two </w:t>
      </w:r>
      <w:r w:rsidR="00420A29" w:rsidRPr="00525012">
        <w:rPr>
          <w:rFonts w:asciiTheme="minorHAnsi" w:hAnsiTheme="minorHAnsi" w:cstheme="minorHAnsi"/>
          <w:color w:val="auto"/>
          <w:lang w:val="en-GB"/>
        </w:rPr>
        <w:t>models used</w:t>
      </w:r>
      <w:r w:rsidR="00D05AA2" w:rsidRPr="00525012">
        <w:rPr>
          <w:rFonts w:asciiTheme="minorHAnsi" w:hAnsiTheme="minorHAnsi" w:cstheme="minorHAnsi"/>
          <w:color w:val="auto"/>
          <w:lang w:val="en-GB"/>
        </w:rPr>
        <w:t xml:space="preserve">: the </w:t>
      </w:r>
      <w:proofErr w:type="spellStart"/>
      <w:r w:rsidR="00D05AA2" w:rsidRPr="00525012">
        <w:rPr>
          <w:rFonts w:asciiTheme="minorHAnsi" w:hAnsiTheme="minorHAnsi" w:cstheme="minorHAnsi"/>
          <w:color w:val="auto"/>
          <w:lang w:val="en-GB"/>
        </w:rPr>
        <w:t>Langendorff</w:t>
      </w:r>
      <w:proofErr w:type="spellEnd"/>
      <w:r w:rsidR="00D05AA2" w:rsidRPr="00525012">
        <w:rPr>
          <w:rFonts w:asciiTheme="minorHAnsi" w:hAnsiTheme="minorHAnsi" w:cstheme="minorHAnsi"/>
          <w:color w:val="auto"/>
          <w:lang w:val="en-GB"/>
        </w:rPr>
        <w:t xml:space="preserve"> (LD) </w:t>
      </w:r>
      <w:r w:rsidR="00274F85" w:rsidRPr="00525012">
        <w:rPr>
          <w:rFonts w:asciiTheme="minorHAnsi" w:hAnsiTheme="minorHAnsi" w:cstheme="minorHAnsi"/>
          <w:color w:val="auto"/>
          <w:lang w:val="en-GB"/>
        </w:rPr>
        <w:t xml:space="preserve">mode </w:t>
      </w:r>
      <w:r w:rsidR="00D05AA2" w:rsidRPr="00525012">
        <w:rPr>
          <w:rFonts w:asciiTheme="minorHAnsi" w:hAnsiTheme="minorHAnsi" w:cstheme="minorHAnsi"/>
          <w:color w:val="auto"/>
          <w:lang w:val="en-GB"/>
        </w:rPr>
        <w:t>and the working heart (WH)</w:t>
      </w:r>
      <w:r w:rsidR="00274F85" w:rsidRPr="00525012">
        <w:rPr>
          <w:rFonts w:asciiTheme="minorHAnsi" w:hAnsiTheme="minorHAnsi" w:cstheme="minorHAnsi"/>
          <w:color w:val="auto"/>
          <w:lang w:val="en-GB"/>
        </w:rPr>
        <w:t xml:space="preserve"> mode</w:t>
      </w:r>
      <w:r w:rsidR="00D05AA2" w:rsidRPr="00525012">
        <w:rPr>
          <w:rFonts w:asciiTheme="minorHAnsi" w:hAnsiTheme="minorHAnsi" w:cstheme="minorHAnsi"/>
          <w:color w:val="auto"/>
          <w:lang w:val="en-GB"/>
        </w:rPr>
        <w:t xml:space="preserve">. </w:t>
      </w:r>
      <w:r w:rsidR="00B74EE1" w:rsidRPr="00525012">
        <w:rPr>
          <w:rFonts w:asciiTheme="minorHAnsi" w:hAnsiTheme="minorHAnsi" w:cstheme="minorHAnsi"/>
          <w:color w:val="auto"/>
          <w:lang w:val="en-GB"/>
        </w:rPr>
        <w:t xml:space="preserve">In </w:t>
      </w:r>
      <w:r w:rsidR="00420A29" w:rsidRPr="00525012">
        <w:rPr>
          <w:rFonts w:asciiTheme="minorHAnsi" w:hAnsiTheme="minorHAnsi" w:cstheme="minorHAnsi"/>
          <w:color w:val="auto"/>
          <w:lang w:val="en-GB"/>
        </w:rPr>
        <w:t>our study</w:t>
      </w:r>
      <w:r w:rsidR="009E1E73" w:rsidRPr="00525012">
        <w:rPr>
          <w:rFonts w:asciiTheme="minorHAnsi" w:hAnsiTheme="minorHAnsi" w:cstheme="minorHAnsi"/>
          <w:color w:val="auto"/>
          <w:lang w:val="en-GB"/>
        </w:rPr>
        <w:t>,</w:t>
      </w:r>
      <w:r w:rsidR="00B74EE1" w:rsidRPr="00525012">
        <w:rPr>
          <w:rFonts w:asciiTheme="minorHAnsi" w:hAnsiTheme="minorHAnsi" w:cstheme="minorHAnsi"/>
          <w:color w:val="auto"/>
          <w:lang w:val="en-GB"/>
        </w:rPr>
        <w:t xml:space="preserve"> the</w:t>
      </w:r>
      <w:r w:rsidR="000F5998" w:rsidRPr="00525012">
        <w:rPr>
          <w:rFonts w:asciiTheme="minorHAnsi" w:hAnsiTheme="minorHAnsi" w:cstheme="minorHAnsi"/>
          <w:color w:val="auto"/>
          <w:lang w:val="en-GB"/>
        </w:rPr>
        <w:t xml:space="preserve"> LD</w:t>
      </w:r>
      <w:r w:rsidR="00B74EE1" w:rsidRPr="00525012">
        <w:rPr>
          <w:rFonts w:asciiTheme="minorHAnsi" w:hAnsiTheme="minorHAnsi" w:cstheme="minorHAnsi"/>
          <w:color w:val="auto"/>
          <w:lang w:val="en-GB"/>
        </w:rPr>
        <w:t xml:space="preserve"> mode</w:t>
      </w:r>
      <w:r w:rsidR="002327F7" w:rsidRPr="00525012">
        <w:rPr>
          <w:rFonts w:asciiTheme="minorHAnsi" w:hAnsiTheme="minorHAnsi" w:cstheme="minorHAnsi"/>
          <w:color w:val="auto"/>
          <w:lang w:val="en-GB"/>
        </w:rPr>
        <w:t xml:space="preserve"> is used</w:t>
      </w:r>
      <w:r w:rsidR="00B74EE1" w:rsidRPr="00525012">
        <w:rPr>
          <w:rFonts w:asciiTheme="minorHAnsi" w:hAnsiTheme="minorHAnsi" w:cstheme="minorHAnsi"/>
          <w:color w:val="auto"/>
          <w:lang w:val="en-GB"/>
        </w:rPr>
        <w:t xml:space="preserve"> to</w:t>
      </w:r>
      <w:r w:rsidR="000F5998" w:rsidRPr="00525012">
        <w:rPr>
          <w:rFonts w:asciiTheme="minorHAnsi" w:hAnsiTheme="minorHAnsi" w:cstheme="minorHAnsi"/>
          <w:color w:val="auto"/>
          <w:lang w:val="en-GB"/>
        </w:rPr>
        <w:t xml:space="preserve"> </w:t>
      </w:r>
      <w:r w:rsidR="00274F85" w:rsidRPr="00525012">
        <w:rPr>
          <w:rFonts w:asciiTheme="minorHAnsi" w:hAnsiTheme="minorHAnsi" w:cstheme="minorHAnsi"/>
          <w:color w:val="auto"/>
          <w:lang w:val="en-GB"/>
        </w:rPr>
        <w:t>acclimatize</w:t>
      </w:r>
      <w:r w:rsidR="00420A29" w:rsidRPr="00525012">
        <w:rPr>
          <w:rFonts w:asciiTheme="minorHAnsi" w:hAnsiTheme="minorHAnsi" w:cstheme="minorHAnsi"/>
          <w:color w:val="auto"/>
          <w:lang w:val="en-GB"/>
        </w:rPr>
        <w:t xml:space="preserve"> </w:t>
      </w:r>
      <w:r w:rsidR="000F5998" w:rsidRPr="00525012">
        <w:rPr>
          <w:rFonts w:asciiTheme="minorHAnsi" w:hAnsiTheme="minorHAnsi" w:cstheme="minorHAnsi"/>
          <w:color w:val="auto"/>
          <w:lang w:val="en-GB"/>
        </w:rPr>
        <w:t xml:space="preserve">the heart to its new environment </w:t>
      </w:r>
      <w:r w:rsidR="00B74EE1" w:rsidRPr="00525012">
        <w:rPr>
          <w:rFonts w:asciiTheme="minorHAnsi" w:hAnsiTheme="minorHAnsi" w:cstheme="minorHAnsi"/>
          <w:color w:val="auto"/>
          <w:lang w:val="en-GB"/>
        </w:rPr>
        <w:t>(</w:t>
      </w:r>
      <w:r w:rsidR="000F5998" w:rsidRPr="00525012">
        <w:rPr>
          <w:rFonts w:asciiTheme="minorHAnsi" w:hAnsiTheme="minorHAnsi" w:cstheme="minorHAnsi"/>
          <w:color w:val="auto"/>
          <w:lang w:val="en-GB"/>
        </w:rPr>
        <w:t>about 15 min</w:t>
      </w:r>
      <w:r w:rsidR="00B74EE1" w:rsidRPr="00525012">
        <w:rPr>
          <w:rFonts w:asciiTheme="minorHAnsi" w:hAnsiTheme="minorHAnsi" w:cstheme="minorHAnsi"/>
          <w:color w:val="auto"/>
          <w:lang w:val="en-GB"/>
        </w:rPr>
        <w:t>)</w:t>
      </w:r>
      <w:r w:rsidR="000F5998" w:rsidRPr="00525012">
        <w:rPr>
          <w:rFonts w:asciiTheme="minorHAnsi" w:hAnsiTheme="minorHAnsi" w:cstheme="minorHAnsi"/>
          <w:color w:val="auto"/>
          <w:lang w:val="en-GB"/>
        </w:rPr>
        <w:t>. In this mode</w:t>
      </w:r>
      <w:r w:rsidR="002327F7" w:rsidRPr="00525012">
        <w:rPr>
          <w:rFonts w:asciiTheme="minorHAnsi" w:hAnsiTheme="minorHAnsi" w:cstheme="minorHAnsi"/>
          <w:color w:val="auto"/>
          <w:lang w:val="en-GB"/>
        </w:rPr>
        <w:t>,</w:t>
      </w:r>
      <w:r w:rsidR="000F5998" w:rsidRPr="00525012">
        <w:rPr>
          <w:rFonts w:asciiTheme="minorHAnsi" w:hAnsiTheme="minorHAnsi" w:cstheme="minorHAnsi"/>
          <w:color w:val="auto"/>
          <w:lang w:val="en-GB"/>
        </w:rPr>
        <w:t xml:space="preserve"> the heart is cannulated via the aorta</w:t>
      </w:r>
      <w:r w:rsidR="00420A29" w:rsidRPr="00525012">
        <w:rPr>
          <w:rFonts w:asciiTheme="minorHAnsi" w:hAnsiTheme="minorHAnsi" w:cstheme="minorHAnsi"/>
          <w:color w:val="auto"/>
          <w:lang w:val="en-GB"/>
        </w:rPr>
        <w:t xml:space="preserve"> and</w:t>
      </w:r>
      <w:r w:rsidR="00B74EE1" w:rsidRPr="00525012">
        <w:rPr>
          <w:rFonts w:asciiTheme="minorHAnsi" w:hAnsiTheme="minorHAnsi" w:cstheme="minorHAnsi"/>
          <w:color w:val="auto"/>
          <w:lang w:val="en-GB"/>
        </w:rPr>
        <w:t xml:space="preserve"> the</w:t>
      </w:r>
      <w:r w:rsidR="000F5998" w:rsidRPr="00525012">
        <w:rPr>
          <w:rFonts w:asciiTheme="minorHAnsi" w:hAnsiTheme="minorHAnsi" w:cstheme="minorHAnsi"/>
          <w:color w:val="auto"/>
          <w:lang w:val="en-GB"/>
        </w:rPr>
        <w:t xml:space="preserve"> </w:t>
      </w:r>
      <w:r w:rsidR="00B74EE1" w:rsidRPr="00525012">
        <w:rPr>
          <w:rFonts w:asciiTheme="minorHAnsi" w:hAnsiTheme="minorHAnsi" w:cstheme="minorHAnsi"/>
          <w:color w:val="auto"/>
          <w:lang w:val="en-GB"/>
        </w:rPr>
        <w:t>coronary arteries are</w:t>
      </w:r>
      <w:r w:rsidR="000F5998" w:rsidRPr="00525012">
        <w:rPr>
          <w:rFonts w:asciiTheme="minorHAnsi" w:hAnsiTheme="minorHAnsi" w:cstheme="minorHAnsi"/>
          <w:color w:val="auto"/>
          <w:lang w:val="en-GB"/>
        </w:rPr>
        <w:t xml:space="preserve"> perfus</w:t>
      </w:r>
      <w:r w:rsidR="009E1E73" w:rsidRPr="00525012">
        <w:rPr>
          <w:rFonts w:asciiTheme="minorHAnsi" w:hAnsiTheme="minorHAnsi" w:cstheme="minorHAnsi"/>
          <w:color w:val="auto"/>
          <w:lang w:val="en-GB"/>
        </w:rPr>
        <w:t>e</w:t>
      </w:r>
      <w:r w:rsidR="00B74EE1" w:rsidRPr="00525012">
        <w:rPr>
          <w:rFonts w:asciiTheme="minorHAnsi" w:hAnsiTheme="minorHAnsi" w:cstheme="minorHAnsi"/>
          <w:color w:val="auto"/>
          <w:lang w:val="en-GB"/>
        </w:rPr>
        <w:t>d</w:t>
      </w:r>
      <w:r w:rsidR="00420A29" w:rsidRPr="00525012">
        <w:rPr>
          <w:rFonts w:asciiTheme="minorHAnsi" w:hAnsiTheme="minorHAnsi" w:cstheme="minorHAnsi"/>
          <w:color w:val="auto"/>
          <w:lang w:val="en-GB"/>
        </w:rPr>
        <w:t xml:space="preserve"> anterogradely, adequately supplying the myocardium</w:t>
      </w:r>
      <w:r w:rsidR="00B74EE1" w:rsidRPr="00525012">
        <w:rPr>
          <w:rFonts w:asciiTheme="minorHAnsi" w:hAnsiTheme="minorHAnsi" w:cstheme="minorHAnsi"/>
          <w:color w:val="auto"/>
          <w:lang w:val="en-GB"/>
        </w:rPr>
        <w:t xml:space="preserve">. </w:t>
      </w:r>
      <w:r w:rsidR="005A5227" w:rsidRPr="00525012">
        <w:rPr>
          <w:rFonts w:asciiTheme="minorHAnsi" w:hAnsiTheme="minorHAnsi" w:cstheme="minorHAnsi"/>
          <w:color w:val="auto"/>
          <w:lang w:val="en-GB"/>
        </w:rPr>
        <w:t xml:space="preserve">In </w:t>
      </w:r>
      <w:r w:rsidR="00B74EE1" w:rsidRPr="00525012">
        <w:rPr>
          <w:rFonts w:asciiTheme="minorHAnsi" w:hAnsiTheme="minorHAnsi" w:cstheme="minorHAnsi"/>
          <w:color w:val="auto"/>
          <w:lang w:val="en-GB"/>
        </w:rPr>
        <w:t>the LD mode</w:t>
      </w:r>
      <w:r w:rsidR="00B532A9" w:rsidRPr="00525012">
        <w:rPr>
          <w:rFonts w:asciiTheme="minorHAnsi" w:hAnsiTheme="minorHAnsi" w:cstheme="minorHAnsi"/>
          <w:color w:val="auto"/>
          <w:lang w:val="en-GB"/>
        </w:rPr>
        <w:t>,</w:t>
      </w:r>
      <w:r w:rsidR="00B74EE1" w:rsidRPr="00525012">
        <w:rPr>
          <w:rFonts w:asciiTheme="minorHAnsi" w:hAnsiTheme="minorHAnsi" w:cstheme="minorHAnsi"/>
          <w:color w:val="auto"/>
          <w:lang w:val="en-GB"/>
        </w:rPr>
        <w:t xml:space="preserve"> the </w:t>
      </w:r>
      <w:r w:rsidR="000F5998" w:rsidRPr="00525012">
        <w:rPr>
          <w:rFonts w:asciiTheme="minorHAnsi" w:hAnsiTheme="minorHAnsi" w:cstheme="minorHAnsi"/>
          <w:color w:val="auto"/>
          <w:lang w:val="en-GB"/>
        </w:rPr>
        <w:t xml:space="preserve">heart is not performing </w:t>
      </w:r>
      <w:r w:rsidR="00B74EE1" w:rsidRPr="00525012">
        <w:rPr>
          <w:rFonts w:asciiTheme="minorHAnsi" w:hAnsiTheme="minorHAnsi" w:cstheme="minorHAnsi"/>
          <w:color w:val="auto"/>
          <w:lang w:val="en-GB"/>
        </w:rPr>
        <w:t xml:space="preserve">any pressure-volume work. </w:t>
      </w:r>
      <w:r w:rsidR="005A5227" w:rsidRPr="00525012">
        <w:rPr>
          <w:rFonts w:asciiTheme="minorHAnsi" w:hAnsiTheme="minorHAnsi" w:cstheme="minorHAnsi"/>
          <w:color w:val="auto"/>
          <w:lang w:val="en-GB"/>
        </w:rPr>
        <w:t>By</w:t>
      </w:r>
      <w:r w:rsidR="000F5998" w:rsidRPr="00525012">
        <w:rPr>
          <w:rFonts w:asciiTheme="minorHAnsi" w:hAnsiTheme="minorHAnsi" w:cstheme="minorHAnsi"/>
          <w:color w:val="auto"/>
          <w:lang w:val="en-GB"/>
        </w:rPr>
        <w:t xml:space="preserve"> contra</w:t>
      </w:r>
      <w:r w:rsidR="00B74EE1" w:rsidRPr="00525012">
        <w:rPr>
          <w:rFonts w:asciiTheme="minorHAnsi" w:hAnsiTheme="minorHAnsi" w:cstheme="minorHAnsi"/>
          <w:color w:val="auto"/>
          <w:lang w:val="en-GB"/>
        </w:rPr>
        <w:t>st,</w:t>
      </w:r>
      <w:r w:rsidR="000F5998" w:rsidRPr="00525012">
        <w:rPr>
          <w:rFonts w:asciiTheme="minorHAnsi" w:hAnsiTheme="minorHAnsi" w:cstheme="minorHAnsi"/>
          <w:color w:val="auto"/>
          <w:lang w:val="en-GB"/>
        </w:rPr>
        <w:t xml:space="preserve"> in the WH mode</w:t>
      </w:r>
      <w:r w:rsidR="00462211" w:rsidRPr="00525012">
        <w:rPr>
          <w:rFonts w:asciiTheme="minorHAnsi" w:hAnsiTheme="minorHAnsi" w:cstheme="minorHAnsi"/>
          <w:color w:val="auto"/>
          <w:lang w:val="en-GB"/>
        </w:rPr>
        <w:t xml:space="preserve">, </w:t>
      </w:r>
      <w:r w:rsidR="000F5998" w:rsidRPr="00525012">
        <w:rPr>
          <w:rFonts w:asciiTheme="minorHAnsi" w:hAnsiTheme="minorHAnsi" w:cstheme="minorHAnsi"/>
          <w:color w:val="auto"/>
          <w:lang w:val="en-GB"/>
        </w:rPr>
        <w:t xml:space="preserve">the left atrium is cannulated via a pulmonary </w:t>
      </w:r>
      <w:r w:rsidR="00B74EE1" w:rsidRPr="00525012">
        <w:rPr>
          <w:rFonts w:asciiTheme="minorHAnsi" w:hAnsiTheme="minorHAnsi" w:cstheme="minorHAnsi"/>
          <w:color w:val="auto"/>
          <w:lang w:val="en-GB"/>
        </w:rPr>
        <w:t>vein</w:t>
      </w:r>
      <w:r w:rsidR="00810617" w:rsidRPr="00525012">
        <w:rPr>
          <w:rFonts w:asciiTheme="minorHAnsi" w:hAnsiTheme="minorHAnsi" w:cstheme="minorHAnsi"/>
          <w:color w:val="auto"/>
          <w:lang w:val="en-GB"/>
        </w:rPr>
        <w:t>,</w:t>
      </w:r>
      <w:r w:rsidR="005A5227" w:rsidRPr="00525012">
        <w:rPr>
          <w:rFonts w:asciiTheme="minorHAnsi" w:hAnsiTheme="minorHAnsi" w:cstheme="minorHAnsi"/>
          <w:color w:val="auto"/>
          <w:lang w:val="en-GB"/>
        </w:rPr>
        <w:t xml:space="preserve"> through which</w:t>
      </w:r>
      <w:r w:rsidR="00810617" w:rsidRPr="00525012">
        <w:rPr>
          <w:rFonts w:asciiTheme="minorHAnsi" w:hAnsiTheme="minorHAnsi" w:cstheme="minorHAnsi"/>
          <w:color w:val="auto"/>
          <w:lang w:val="en-GB"/>
        </w:rPr>
        <w:t xml:space="preserve"> </w:t>
      </w:r>
      <w:r w:rsidR="00B74EE1" w:rsidRPr="00525012">
        <w:rPr>
          <w:rFonts w:asciiTheme="minorHAnsi" w:hAnsiTheme="minorHAnsi" w:cstheme="minorHAnsi"/>
          <w:color w:val="auto"/>
          <w:lang w:val="en-GB"/>
        </w:rPr>
        <w:t>the perfusate enters the left atrium</w:t>
      </w:r>
      <w:r w:rsidR="005A5227" w:rsidRPr="00525012">
        <w:rPr>
          <w:rFonts w:asciiTheme="minorHAnsi" w:hAnsiTheme="minorHAnsi" w:cstheme="minorHAnsi"/>
          <w:color w:val="auto"/>
          <w:lang w:val="en-GB"/>
        </w:rPr>
        <w:t>.</w:t>
      </w:r>
      <w:r w:rsidR="00B74EE1" w:rsidRPr="00525012">
        <w:rPr>
          <w:rFonts w:asciiTheme="minorHAnsi" w:hAnsiTheme="minorHAnsi" w:cstheme="minorHAnsi"/>
          <w:color w:val="auto"/>
          <w:lang w:val="en-GB"/>
        </w:rPr>
        <w:t xml:space="preserve"> </w:t>
      </w:r>
      <w:r w:rsidR="005A5227" w:rsidRPr="00525012">
        <w:rPr>
          <w:rFonts w:asciiTheme="minorHAnsi" w:hAnsiTheme="minorHAnsi" w:cstheme="minorHAnsi"/>
          <w:color w:val="auto"/>
          <w:lang w:val="en-GB"/>
        </w:rPr>
        <w:t>The</w:t>
      </w:r>
      <w:r w:rsidR="000F5998" w:rsidRPr="00525012">
        <w:rPr>
          <w:rFonts w:asciiTheme="minorHAnsi" w:hAnsiTheme="minorHAnsi" w:cstheme="minorHAnsi"/>
          <w:color w:val="auto"/>
          <w:lang w:val="en-GB"/>
        </w:rPr>
        <w:t xml:space="preserve"> heart </w:t>
      </w:r>
      <w:r w:rsidR="005A5227" w:rsidRPr="00525012">
        <w:rPr>
          <w:rFonts w:asciiTheme="minorHAnsi" w:hAnsiTheme="minorHAnsi" w:cstheme="minorHAnsi"/>
          <w:color w:val="auto"/>
          <w:lang w:val="en-GB"/>
        </w:rPr>
        <w:t xml:space="preserve">then </w:t>
      </w:r>
      <w:r w:rsidR="000F5998" w:rsidRPr="00525012">
        <w:rPr>
          <w:rFonts w:asciiTheme="minorHAnsi" w:hAnsiTheme="minorHAnsi" w:cstheme="minorHAnsi"/>
          <w:color w:val="auto"/>
          <w:lang w:val="en-GB"/>
        </w:rPr>
        <w:t xml:space="preserve">pumps </w:t>
      </w:r>
      <w:r w:rsidR="00B74EE1" w:rsidRPr="00525012">
        <w:rPr>
          <w:rFonts w:asciiTheme="minorHAnsi" w:hAnsiTheme="minorHAnsi" w:cstheme="minorHAnsi"/>
          <w:color w:val="auto"/>
          <w:lang w:val="en-GB"/>
        </w:rPr>
        <w:t>th</w:t>
      </w:r>
      <w:r w:rsidR="005A5227" w:rsidRPr="00525012">
        <w:rPr>
          <w:rFonts w:asciiTheme="minorHAnsi" w:hAnsiTheme="minorHAnsi" w:cstheme="minorHAnsi"/>
          <w:color w:val="auto"/>
          <w:lang w:val="en-GB"/>
        </w:rPr>
        <w:t>is</w:t>
      </w:r>
      <w:r w:rsidR="00B74EE1" w:rsidRPr="00525012">
        <w:rPr>
          <w:rFonts w:asciiTheme="minorHAnsi" w:hAnsiTheme="minorHAnsi" w:cstheme="minorHAnsi"/>
          <w:color w:val="auto"/>
          <w:lang w:val="en-GB"/>
        </w:rPr>
        <w:t xml:space="preserve"> perfusate </w:t>
      </w:r>
      <w:r w:rsidR="000F5998" w:rsidRPr="00525012">
        <w:rPr>
          <w:rFonts w:asciiTheme="minorHAnsi" w:hAnsiTheme="minorHAnsi" w:cstheme="minorHAnsi"/>
          <w:color w:val="auto"/>
          <w:lang w:val="en-GB"/>
        </w:rPr>
        <w:t>physiologically</w:t>
      </w:r>
      <w:r w:rsidR="00810617" w:rsidRPr="00525012">
        <w:rPr>
          <w:rFonts w:asciiTheme="minorHAnsi" w:hAnsiTheme="minorHAnsi" w:cstheme="minorHAnsi"/>
          <w:color w:val="auto"/>
          <w:lang w:val="en-GB"/>
        </w:rPr>
        <w:t xml:space="preserve"> against a predefined afterload</w:t>
      </w:r>
      <w:r w:rsidR="000F5998" w:rsidRPr="00525012">
        <w:rPr>
          <w:rFonts w:asciiTheme="minorHAnsi" w:hAnsiTheme="minorHAnsi" w:cstheme="minorHAnsi"/>
          <w:color w:val="auto"/>
          <w:lang w:val="en-GB"/>
        </w:rPr>
        <w:t>.</w:t>
      </w:r>
      <w:r w:rsidR="00A31977" w:rsidRPr="00525012">
        <w:rPr>
          <w:rFonts w:asciiTheme="minorHAnsi" w:hAnsiTheme="minorHAnsi" w:cstheme="minorHAnsi"/>
          <w:color w:val="auto"/>
          <w:lang w:val="en-GB"/>
        </w:rPr>
        <w:t xml:space="preserve"> </w:t>
      </w:r>
      <w:r w:rsidR="005A5227" w:rsidRPr="00525012">
        <w:rPr>
          <w:rFonts w:asciiTheme="minorHAnsi" w:hAnsiTheme="minorHAnsi" w:cstheme="minorHAnsi"/>
          <w:color w:val="auto"/>
          <w:lang w:val="en-GB"/>
        </w:rPr>
        <w:t>By</w:t>
      </w:r>
      <w:r w:rsidR="00A31977" w:rsidRPr="00525012">
        <w:rPr>
          <w:rFonts w:asciiTheme="minorHAnsi" w:hAnsiTheme="minorHAnsi" w:cstheme="minorHAnsi"/>
          <w:color w:val="auto"/>
          <w:lang w:val="en-GB"/>
        </w:rPr>
        <w:t xml:space="preserve"> increasing the afterload over time, cardiac function can be</w:t>
      </w:r>
      <w:r w:rsidR="005A5227" w:rsidRPr="00525012">
        <w:rPr>
          <w:rFonts w:asciiTheme="minorHAnsi" w:hAnsiTheme="minorHAnsi" w:cstheme="minorHAnsi"/>
          <w:color w:val="auto"/>
          <w:lang w:val="en-GB"/>
        </w:rPr>
        <w:t xml:space="preserve"> continuously measured</w:t>
      </w:r>
      <w:r w:rsidR="00A31977" w:rsidRPr="00525012">
        <w:rPr>
          <w:rFonts w:asciiTheme="minorHAnsi" w:hAnsiTheme="minorHAnsi" w:cstheme="minorHAnsi"/>
          <w:color w:val="auto"/>
          <w:lang w:val="en-GB"/>
        </w:rPr>
        <w:t xml:space="preserve">. Parameters </w:t>
      </w:r>
      <w:r w:rsidR="00B74EE1" w:rsidRPr="00525012">
        <w:rPr>
          <w:rFonts w:asciiTheme="minorHAnsi" w:hAnsiTheme="minorHAnsi" w:cstheme="minorHAnsi"/>
          <w:color w:val="auto"/>
          <w:lang w:val="en-GB"/>
        </w:rPr>
        <w:t xml:space="preserve">such </w:t>
      </w:r>
      <w:r w:rsidR="00A31977" w:rsidRPr="00525012">
        <w:rPr>
          <w:rFonts w:asciiTheme="minorHAnsi" w:hAnsiTheme="minorHAnsi" w:cstheme="minorHAnsi"/>
          <w:color w:val="auto"/>
          <w:lang w:val="en-GB"/>
        </w:rPr>
        <w:t>as coronary flow, cardiac output</w:t>
      </w:r>
      <w:r w:rsidR="00555E07" w:rsidRPr="00525012">
        <w:rPr>
          <w:rFonts w:asciiTheme="minorHAnsi" w:hAnsiTheme="minorHAnsi" w:cstheme="minorHAnsi"/>
          <w:color w:val="auto"/>
          <w:lang w:val="en-GB"/>
        </w:rPr>
        <w:t xml:space="preserve"> (CO)</w:t>
      </w:r>
      <w:r w:rsidR="00A31977" w:rsidRPr="00525012">
        <w:rPr>
          <w:rFonts w:asciiTheme="minorHAnsi" w:hAnsiTheme="minorHAnsi" w:cstheme="minorHAnsi"/>
          <w:color w:val="auto"/>
          <w:lang w:val="en-GB"/>
        </w:rPr>
        <w:t xml:space="preserve">, stroke volume </w:t>
      </w:r>
      <w:r w:rsidR="00555E07" w:rsidRPr="00525012">
        <w:rPr>
          <w:rFonts w:asciiTheme="minorHAnsi" w:hAnsiTheme="minorHAnsi" w:cstheme="minorHAnsi"/>
          <w:color w:val="auto"/>
          <w:lang w:val="en-GB"/>
        </w:rPr>
        <w:t xml:space="preserve">(SV) </w:t>
      </w:r>
      <w:r w:rsidR="00A31977" w:rsidRPr="00525012">
        <w:rPr>
          <w:rFonts w:asciiTheme="minorHAnsi" w:hAnsiTheme="minorHAnsi" w:cstheme="minorHAnsi"/>
          <w:color w:val="auto"/>
          <w:lang w:val="en-GB"/>
        </w:rPr>
        <w:t>and work, atrial flow and LV systolic and diastolic pressure</w:t>
      </w:r>
      <w:r w:rsidR="005A5227" w:rsidRPr="00525012">
        <w:rPr>
          <w:rFonts w:asciiTheme="minorHAnsi" w:hAnsiTheme="minorHAnsi" w:cstheme="minorHAnsi"/>
          <w:color w:val="auto"/>
          <w:lang w:val="en-GB"/>
        </w:rPr>
        <w:t>s</w:t>
      </w:r>
      <w:r w:rsidR="00A31977" w:rsidRPr="00525012">
        <w:rPr>
          <w:rFonts w:asciiTheme="minorHAnsi" w:hAnsiTheme="minorHAnsi" w:cstheme="minorHAnsi"/>
          <w:color w:val="auto"/>
          <w:lang w:val="en-GB"/>
        </w:rPr>
        <w:t xml:space="preserve"> can be </w:t>
      </w:r>
      <w:r w:rsidR="00B74EE1" w:rsidRPr="00525012">
        <w:rPr>
          <w:rFonts w:asciiTheme="minorHAnsi" w:hAnsiTheme="minorHAnsi" w:cstheme="minorHAnsi"/>
          <w:color w:val="auto"/>
          <w:lang w:val="en-GB"/>
        </w:rPr>
        <w:t>measured</w:t>
      </w:r>
      <w:r w:rsidR="00A31977" w:rsidRPr="00525012">
        <w:rPr>
          <w:rFonts w:asciiTheme="minorHAnsi" w:hAnsiTheme="minorHAnsi" w:cstheme="minorHAnsi"/>
          <w:color w:val="auto"/>
          <w:lang w:val="en-GB"/>
        </w:rPr>
        <w:t xml:space="preserve">. The </w:t>
      </w:r>
      <w:r w:rsidR="00F2446C" w:rsidRPr="00525012">
        <w:rPr>
          <w:rFonts w:asciiTheme="minorHAnsi" w:hAnsiTheme="minorHAnsi" w:cstheme="minorHAnsi"/>
          <w:color w:val="auto"/>
          <w:lang w:val="en-GB"/>
        </w:rPr>
        <w:t xml:space="preserve">impact </w:t>
      </w:r>
      <w:r w:rsidR="00A31977" w:rsidRPr="00525012">
        <w:rPr>
          <w:rFonts w:asciiTheme="minorHAnsi" w:hAnsiTheme="minorHAnsi" w:cstheme="minorHAnsi"/>
          <w:color w:val="auto"/>
          <w:lang w:val="en-GB"/>
        </w:rPr>
        <w:t xml:space="preserve">of various treatments directly and solely </w:t>
      </w:r>
      <w:r w:rsidR="00462211" w:rsidRPr="00525012">
        <w:rPr>
          <w:rFonts w:asciiTheme="minorHAnsi" w:hAnsiTheme="minorHAnsi" w:cstheme="minorHAnsi"/>
          <w:color w:val="auto"/>
          <w:lang w:val="en-GB"/>
        </w:rPr>
        <w:t>on</w:t>
      </w:r>
      <w:r w:rsidR="00A31977" w:rsidRPr="00525012">
        <w:rPr>
          <w:rFonts w:asciiTheme="minorHAnsi" w:hAnsiTheme="minorHAnsi" w:cstheme="minorHAnsi"/>
          <w:color w:val="auto"/>
          <w:lang w:val="en-GB"/>
        </w:rPr>
        <w:t xml:space="preserve"> the heart can be investigated</w:t>
      </w:r>
      <w:r w:rsidR="00BD66D2" w:rsidRPr="00525012">
        <w:rPr>
          <w:rFonts w:asciiTheme="minorHAnsi" w:hAnsiTheme="minorHAnsi" w:cstheme="minorHAnsi"/>
          <w:color w:val="auto"/>
          <w:lang w:val="en-GB"/>
        </w:rPr>
        <w:fldChar w:fldCharType="begin">
          <w:fldData xml:space="preserve">PEVuZE5vdGU+PENpdGU+PEF1dGhvcj5QaWx6PC9BdXRob3I+PFllYXI+MjAxOTwvWWVhcj48UmVj
TnVtPjEyMzwvUmVjTnVtPjxEaXNwbGF5VGV4dD48c3R5bGUgZmFjZT0ic3VwZXJzY3JpcHQiPjYs
MTA8L3N0eWxlPjwvRGlzcGxheVRleHQ+PHJlY29yZD48cmVjLW51bWJlcj4xMjM8L3JlYy1udW1i
ZXI+PGZvcmVpZ24ta2V5cz48a2V5IGFwcD0iRU4iIGRiLWlkPSJzc3p0ZHBmeDZmZmV4MGVwczlm
dnhmNWxzZXdhOWR0c2Y5ZXAiIHRpbWVzdGFtcD0iMTU3MjcyMDM5NyI+MTIzPC9rZXk+PC9mb3Jl
aWduLWtleXM+PHJlZi10eXBlIG5hbWU9IkpvdXJuYWwgQXJ0aWNsZSI+MTc8L3JlZi10eXBlPjxj
b250cmlidXRvcnM+PGF1dGhvcnM+PGF1dGhvcj5QaWx6LCBQLiBNLjwvYXV0aG9yPjxhdXRob3I+
SGFtemEsIE8uPC9hdXRob3I+PGF1dGhvcj5HaWRsb2YsIE8uPC9hdXRob3I+PGF1dGhvcj5Hb25j
YWx2ZXMsIEkuIEYuPC9hdXRob3I+PGF1dGhvcj5UcmV0dGVyLCBFLiBWLjwvYXV0aG9yPjxhdXRo
b3I+VHJvamFuZWssIFMuPC9hdXRob3I+PGF1dGhvcj5BYnJhaGFtLCBELjwvYXV0aG9yPjxhdXRo
b3I+SGViZXIsIFMuPC9hdXRob3I+PGF1dGhvcj5IYWxsZXIsIFAuIE0uPC9hdXRob3I+PGF1dGhv
cj5Qb2Rlc3NlciwgQi4gSy48L2F1dGhvcj48YXV0aG9yPktpc3MsIEEuPC9hdXRob3I+PC9hdXRo
b3JzPjwvY29udHJpYnV0b3JzPjxhdXRoLWFkZHJlc3M+THVkd2lnIEJvbHR6bWFubiBDbHVzdGVy
IGZvciBDYXJkaW92YXNjdWxhciBSZXNlYXJjaCBhdCB0aGUgQ2VudGVyIGZvciBCaW9tZWRpY2Fs
IFJlc2VhcmNoLCBNZWRpY2FsIFVuaXZlcnNpdHkgb2YgVmllbm5hLCBWaWVubmEsIEF1c3RyaWEu
JiN4RDtEZXBhcnRtZW50IG9mIENhcmRpb2xvZ3ksIENsaW5pY2FsIFNjaWVuY2VzLCBMdW5kIFVu
aXZlcnNpdHksIFNrYW5lIFVuaXZlcnNpdHkgSG9zcGl0YWwsIEx1bmQsIFN3ZWRlbi4mI3hEO0Rl
cGFydG1lbnQgb2YgQW5lc3RoZXNpYSwgR2VuZXJhbCBJbnRlbnNpdmUgQ2FyZSBhbmQgUGFpbiBU
aGVyYXB5LCBNZWRpY2FsIFVuaXZlcnNpdHkgb2YgVmllbm5hLCBBdXN0cmlhLiYjeEQ7Q2VudGVy
IGZvciBBbmF0b215IGFuZCBDZWxsIEJpb2xvZ3ksIE1lZGljYWwgVW5pdmVyc2l0eSBvZiBWaWVu
bmEsIFZpZW5uYSwgQXVzdHJpYS4mI3hEO0NlbnRlciBmb3IgUGh5c2lvbG9neSBhbmQgUGhhcm1h
Y29sb2d5LCBNZWRpY2FsIFVuaXZlcnNpdHkgb2YgVmllbm5hLCBWaWVubmEsIEF1c3RyaWEuJiN4
RDtMdWR3aWcgQm9sdHptYW5uIENsdXN0ZXIgZm9yIENhcmRpb3Zhc2N1bGFyIFJlc2VhcmNoIGF0
IHRoZSBDZW50ZXIgZm9yIEJpb21lZGljYWwgUmVzZWFyY2gsIE1lZGljYWwgVW5pdmVyc2l0eSBv
ZiBWaWVubmEsIFZpZW5uYSwgQXVzdHJpYS4gRWxlY3Ryb25pYyBhZGRyZXNzOiBicnVuby5wb2Rl
c3NlckBtZWR1bml3aWVuLmFjLmF0LiYjeEQ7THVkd2lnIEJvbHR6bWFubiBDbHVzdGVyIGZvciBD
YXJkaW92YXNjdWxhciBSZXNlYXJjaCBhdCB0aGUgQ2VudGVyIGZvciBCaW9tZWRpY2FsIFJlc2Vh
cmNoLCBNZWRpY2FsIFVuaXZlcnNpdHkgb2YgVmllbm5hLCBWaWVubmEsIEF1c3RyaWEuIEVsZWN0
cm9uaWMgYWRkcmVzczogYXR0aWxhLmtpc3NAbWVkdW5pd2llbi5hYy5hdC48L2F1dGgtYWRkcmVz
cz48dGl0bGVzPjx0aXRsZT5SZW1vdGUgaXNjaGVtaWMgcGVyY29uZGl0aW9uaW5nIGF0dGVudWF0
ZXMgYWR2ZXJzZSBjYXJkaWFjIHJlbW9kZWxpbmcgYW5kIHByZXNlcnZlcyBsZWZ0IHZlbnRyaWN1
bGFyIGZ1bmN0aW9uIGluIGEgcmF0IG1vZGVsIG9mIHJlcGVyZnVzZWQgbXlvY2FyZGlhbCBpbmZh
cmN0aW9uPC90aXRsZT48c2Vjb25kYXJ5LXRpdGxlPkludCBKIENhcmRpb2w8L3NlY29uZGFyeS10
aXRsZT48L3RpdGxlcz48cGVyaW9kaWNhbD48ZnVsbC10aXRsZT5JbnQgSiBDYXJkaW9sPC9mdWxs
LXRpdGxlPjwvcGVyaW9kaWNhbD48cGFnZXM+NzItNzk8L3BhZ2VzPjx2b2x1bWU+Mjg1PC92b2x1
bWU+PGVkaXRpb24+MjAxOS8wMy8yNTwvZWRpdGlvbj48a2V5d29yZHM+PGtleXdvcmQ+KkVwaWdl
bmV0aWM8L2tleXdvcmQ+PGtleXdvcmQ+KkVyYkIgcmVjZXB0b3JzPC9rZXl3b3JkPjxrZXl3b3Jk
PipJbmZsYW1tYXRpb248L2tleXdvcmQ+PGtleXdvcmQ+Kk15b2NhcmRpYWwgaW5mYXJjdGlvbjwv
a2V5d29yZD48a2V5d29yZD4qTmV1cmVndWxpbi0xPC9rZXl3b3JkPjxrZXl3b3JkPipSZW1vdGUg
aXNjaGVtaWMgcGVyY29uZGl0aW9uaW5nPC9rZXl3b3JkPjwva2V5d29yZHM+PGRhdGVzPjx5ZWFy
PjIwMTk8L3llYXI+PHB1Yi1kYXRlcz48ZGF0ZT5KdW4gMTU8L2RhdGU+PC9wdWItZGF0ZXM+PC9k
YXRlcz48aXNibj4wMTY3LTUyNzM8L2lzYm4+PGFjY2Vzc2lvbi1udW0+MzA5MDQyODE8L2FjY2Vz
c2lvbi1udW0+PHVybHM+PC91cmxzPjxlbGVjdHJvbmljLXJlc291cmNlLW51bT4xMC4xMDE2L2ou
aWpjYXJkLjIwMTkuMDMuMDAzPC9lbGVjdHJvbmljLXJlc291cmNlLW51bT48cmVtb3RlLWRhdGFi
YXNlLXByb3ZpZGVyPk5MTTwvcmVtb3RlLWRhdGFiYXNlLXByb3ZpZGVyPjxsYW5ndWFnZT5lbmc8
L2xhbmd1YWdlPjwvcmVjb3JkPjwvQ2l0ZT48Q2l0ZT48QXV0aG9yPlBvZGVzc2VyPC9BdXRob3I+
PFllYXI+MTk5OTwvWWVhcj48UmVjTnVtPjQ8L1JlY051bT48cmVjb3JkPjxyZWMtbnVtYmVyPjQ8
L3JlYy1udW1iZXI+PGZvcmVpZ24ta2V5cz48a2V5IGFwcD0iRU4iIGRiLWlkPSJzc3p0ZHBmeDZm
ZmV4MGVwczlmdnhmNWxzZXdhOWR0c2Y5ZXAiIHRpbWVzdGFtcD0iMTU0MTE0NzMzOCI+NDwva2V5
PjwvZm9yZWlnbi1rZXlzPjxyZWYtdHlwZSBuYW1lPSJKb3VybmFsIEFydGljbGUiPjE3PC9yZWYt
dHlwZT48Y29udHJpYnV0b3JzPjxhdXRob3JzPjxhdXRob3I+UG9kZXNzZXIsIEIuIEsuPC9hdXRo
b3I+PGF1dGhvcj5IYWxsc3Ryb20sIFMuPC9hdXRob3I+PGF1dGhvcj5TY2hpbWEsIEguPC9hdXRo
b3I+PGF1dGhvcj5IdWJlciwgTC48L2F1dGhvcj48YXV0aG9yPldlaXNzZXIsIEouPC9hdXRob3I+
PGF1dGhvcj5Lcm9uZXIsIEEuPC9hdXRob3I+PGF1dGhvcj5GdXJzdCwgVy48L2F1dGhvcj48YXV0
aG9yPldvbG5lciwgRS48L2F1dGhvcj48L2F1dGhvcnM+PC9jb250cmlidXRvcnM+PGF1dGgtYWRk
cmVzcz5EZXBhcnRtZW50IG9mIENhcmRpb3Rob3JhY2ljIFN1cmdlcnksIFVuaXZlcnNpdHkgb2Yg
Vmllbm5hLCBBS0ggV2llbiwgQXVzdHJpYS4gQnJ1bm8uUG9kZXNzZXJAYWtoLXdpZW4uYWMuYXQ8
L2F1dGgtYWRkcmVzcz48dGl0bGVzPjx0aXRsZT5UaGUgZXJ5dGhyb2N5dGUtcGVyZnVzZWQgJnF1
b3Q7d29ya2luZyBoZWFydCZxdW90OyBtb2RlbDogaGVtb2R5bmFtaWMgYW5kIG1ldGFib2xpYyBw
ZXJmb3JtYW5jZSBpbiBjb21wYXJpc29uIHRvIGNyeXN0YWxsb2lkIHBlcmZ1c2VkIGhlYXJ0czwv
dGl0bGU+PHNlY29uZGFyeS10aXRsZT5KIFBoYXJtYWNvbCBUb3hpY29sIE1ldGhvZHM8L3NlY29u
ZGFyeS10aXRsZT48YWx0LXRpdGxlPkpvdXJuYWwgb2YgcGhhcm1hY29sb2dpY2FsIGFuZCB0b3hp
Y29sb2dpY2FsIG1ldGhvZHM8L2FsdC10aXRsZT48L3RpdGxlcz48cGVyaW9kaWNhbD48ZnVsbC10
aXRsZT5KIFBoYXJtYWNvbCBUb3hpY29sIE1ldGhvZHM8L2Z1bGwtdGl0bGU+PGFiYnItMT5Kb3Vy
bmFsIG9mIHBoYXJtYWNvbG9naWNhbCBhbmQgdG94aWNvbG9naWNhbCBtZXRob2RzPC9hYmJyLTE+
PC9wZXJpb2RpY2FsPjxhbHQtcGVyaW9kaWNhbD48ZnVsbC10aXRsZT5KIFBoYXJtYWNvbCBUb3hp
Y29sIE1ldGhvZHM8L2Z1bGwtdGl0bGU+PGFiYnItMT5Kb3VybmFsIG9mIHBoYXJtYWNvbG9naWNh
bCBhbmQgdG94aWNvbG9naWNhbCBtZXRob2RzPC9hYmJyLTE+PC9hbHQtcGVyaW9kaWNhbD48cGFn
ZXM+OS0xNTwvcGFnZXM+PHZvbHVtZT40MTwvdm9sdW1lPjxudW1iZXI+MTwvbnVtYmVyPjxlZGl0
aW9uPjE5OTkvMTAvMDM8L2VkaXRpb24+PGtleXdvcmRzPjxrZXl3b3JkPkFkZW5pbmUgTnVjbGVv
dGlkZXMvbWV0YWJvbGlzbTwva2V5d29yZD48a2V5d29yZD5BbmltYWxzPC9rZXl3b3JkPjxrZXl3
b3JkPkJvZHkgV2F0ZXIvbWV0YWJvbGlzbTwva2V5d29yZD48a2V5d29yZD5CdWZmZXJzPC9rZXl3
b3JkPjxrZXl3b3JkPkNvcm9uYXJ5IFZlc3NlbHMvcGh5c2lvbG9neTwva2V5d29yZD48a2V5d29y
ZD5Fcnl0aHJvY3l0ZXMvKnBoeXNpb2xvZ3k8L2tleXdvcmQ+PGtleXdvcmQ+SGVhcnQvKnBoeXNp
b2xvZ3k8L2tleXdvcmQ+PGtleXdvcmQ+SGVtb2R5bmFtaWNzLypwaHlzaW9sb2d5PC9rZXl3b3Jk
PjxrZXl3b3JkPkluIFZpdHJvIFRlY2huaXF1ZXM8L2tleXdvcmQ+PGtleXdvcmQ+TWFsZTwva2V5
d29yZD48a2V5d29yZD4qTW9kZWxzLCBDYXJkaW92YXNjdWxhcjwva2V5d29yZD48a2V5d29yZD5N
eW9jYXJkaWFsIElzY2hlbWlhL21ldGFib2xpc20vcGh5c2lvcGF0aG9sb2d5PC9rZXl3b3JkPjxr
ZXl3b3JkPk15b2NhcmRpYWwgUmVwZXJmdXNpb24gSW5qdXJ5L21ldGFib2xpc20vcGh5c2lvcGF0
aG9sb2d5PC9rZXl3b3JkPjxrZXl3b3JkPk15b2NhcmRpdW0vbWV0YWJvbGlzbTwva2V5d29yZD48
a2V5d29yZD5PeHlnZW4gQ29uc3VtcHRpb248L2tleXdvcmQ+PGtleXdvcmQ+UGVyZnVzaW9uL2lu
c3RydW1lbnRhdGlvbi8qbWV0aG9kczwva2V5d29yZD48a2V5d29yZD5SYWJiaXRzPC9rZXl3b3Jk
PjxrZXl3b3JkPlZhc2N1bGFyIFJlc2lzdGFuY2UvcGh5c2lvbG9neTwva2V5d29yZD48L2tleXdv
cmRzPjxkYXRlcz48eWVhcj4xOTk5PC95ZWFyPjxwdWItZGF0ZXM+PGRhdGU+RmViPC9kYXRlPjwv
cHViLWRhdGVzPjwvZGF0ZXM+PGlzYm4+MTA1Ni04NzE5IChQcmludCkmI3hEOzEwNTYtODcxOTwv
aXNibj48YWNjZXNzaW9uLW51bT4xMDUwNzc1MzwvYWNjZXNzaW9uLW51bT48dXJscz48L3VybHM+
PHJlbW90ZS1kYXRhYmFzZS1wcm92aWRlcj5OTE08L3JlbW90ZS1kYXRhYmFzZS1wcm92aWRlcj48
bGFuZ3VhZ2U+ZW5nPC9sYW5ndWFnZT48L3JlY29yZD48L0NpdGU+PC9FbmROb3RlPn==
</w:fldData>
        </w:fldChar>
      </w:r>
      <w:r w:rsidR="00B64BA7" w:rsidRPr="00525012">
        <w:rPr>
          <w:rFonts w:asciiTheme="minorHAnsi" w:hAnsiTheme="minorHAnsi" w:cstheme="minorHAnsi"/>
          <w:color w:val="auto"/>
          <w:lang w:val="en-GB"/>
        </w:rPr>
        <w:instrText xml:space="preserve"> ADDIN EN.CITE </w:instrText>
      </w:r>
      <w:r w:rsidR="00B64BA7" w:rsidRPr="00525012">
        <w:rPr>
          <w:rFonts w:asciiTheme="minorHAnsi" w:hAnsiTheme="minorHAnsi" w:cstheme="minorHAnsi"/>
          <w:color w:val="auto"/>
          <w:lang w:val="en-GB"/>
        </w:rPr>
        <w:fldChar w:fldCharType="begin">
          <w:fldData xml:space="preserve">PEVuZE5vdGU+PENpdGU+PEF1dGhvcj5QaWx6PC9BdXRob3I+PFllYXI+MjAxOTwvWWVhcj48UmVj
TnVtPjEyMzwvUmVjTnVtPjxEaXNwbGF5VGV4dD48c3R5bGUgZmFjZT0ic3VwZXJzY3JpcHQiPjYs
MTA8L3N0eWxlPjwvRGlzcGxheVRleHQ+PHJlY29yZD48cmVjLW51bWJlcj4xMjM8L3JlYy1udW1i
ZXI+PGZvcmVpZ24ta2V5cz48a2V5IGFwcD0iRU4iIGRiLWlkPSJzc3p0ZHBmeDZmZmV4MGVwczlm
dnhmNWxzZXdhOWR0c2Y5ZXAiIHRpbWVzdGFtcD0iMTU3MjcyMDM5NyI+MTIzPC9rZXk+PC9mb3Jl
aWduLWtleXM+PHJlZi10eXBlIG5hbWU9IkpvdXJuYWwgQXJ0aWNsZSI+MTc8L3JlZi10eXBlPjxj
b250cmlidXRvcnM+PGF1dGhvcnM+PGF1dGhvcj5QaWx6LCBQLiBNLjwvYXV0aG9yPjxhdXRob3I+
SGFtemEsIE8uPC9hdXRob3I+PGF1dGhvcj5HaWRsb2YsIE8uPC9hdXRob3I+PGF1dGhvcj5Hb25j
YWx2ZXMsIEkuIEYuPC9hdXRob3I+PGF1dGhvcj5UcmV0dGVyLCBFLiBWLjwvYXV0aG9yPjxhdXRo
b3I+VHJvamFuZWssIFMuPC9hdXRob3I+PGF1dGhvcj5BYnJhaGFtLCBELjwvYXV0aG9yPjxhdXRo
b3I+SGViZXIsIFMuPC9hdXRob3I+PGF1dGhvcj5IYWxsZXIsIFAuIE0uPC9hdXRob3I+PGF1dGhv
cj5Qb2Rlc3NlciwgQi4gSy48L2F1dGhvcj48YXV0aG9yPktpc3MsIEEuPC9hdXRob3I+PC9hdXRo
b3JzPjwvY29udHJpYnV0b3JzPjxhdXRoLWFkZHJlc3M+THVkd2lnIEJvbHR6bWFubiBDbHVzdGVy
IGZvciBDYXJkaW92YXNjdWxhciBSZXNlYXJjaCBhdCB0aGUgQ2VudGVyIGZvciBCaW9tZWRpY2Fs
IFJlc2VhcmNoLCBNZWRpY2FsIFVuaXZlcnNpdHkgb2YgVmllbm5hLCBWaWVubmEsIEF1c3RyaWEu
JiN4RDtEZXBhcnRtZW50IG9mIENhcmRpb2xvZ3ksIENsaW5pY2FsIFNjaWVuY2VzLCBMdW5kIFVu
aXZlcnNpdHksIFNrYW5lIFVuaXZlcnNpdHkgSG9zcGl0YWwsIEx1bmQsIFN3ZWRlbi4mI3hEO0Rl
cGFydG1lbnQgb2YgQW5lc3RoZXNpYSwgR2VuZXJhbCBJbnRlbnNpdmUgQ2FyZSBhbmQgUGFpbiBU
aGVyYXB5LCBNZWRpY2FsIFVuaXZlcnNpdHkgb2YgVmllbm5hLCBBdXN0cmlhLiYjeEQ7Q2VudGVy
IGZvciBBbmF0b215IGFuZCBDZWxsIEJpb2xvZ3ksIE1lZGljYWwgVW5pdmVyc2l0eSBvZiBWaWVu
bmEsIFZpZW5uYSwgQXVzdHJpYS4mI3hEO0NlbnRlciBmb3IgUGh5c2lvbG9neSBhbmQgUGhhcm1h
Y29sb2d5LCBNZWRpY2FsIFVuaXZlcnNpdHkgb2YgVmllbm5hLCBWaWVubmEsIEF1c3RyaWEuJiN4
RDtMdWR3aWcgQm9sdHptYW5uIENsdXN0ZXIgZm9yIENhcmRpb3Zhc2N1bGFyIFJlc2VhcmNoIGF0
IHRoZSBDZW50ZXIgZm9yIEJpb21lZGljYWwgUmVzZWFyY2gsIE1lZGljYWwgVW5pdmVyc2l0eSBv
ZiBWaWVubmEsIFZpZW5uYSwgQXVzdHJpYS4gRWxlY3Ryb25pYyBhZGRyZXNzOiBicnVuby5wb2Rl
c3NlckBtZWR1bml3aWVuLmFjLmF0LiYjeEQ7THVkd2lnIEJvbHR6bWFubiBDbHVzdGVyIGZvciBD
YXJkaW92YXNjdWxhciBSZXNlYXJjaCBhdCB0aGUgQ2VudGVyIGZvciBCaW9tZWRpY2FsIFJlc2Vh
cmNoLCBNZWRpY2FsIFVuaXZlcnNpdHkgb2YgVmllbm5hLCBWaWVubmEsIEF1c3RyaWEuIEVsZWN0
cm9uaWMgYWRkcmVzczogYXR0aWxhLmtpc3NAbWVkdW5pd2llbi5hYy5hdC48L2F1dGgtYWRkcmVz
cz48dGl0bGVzPjx0aXRsZT5SZW1vdGUgaXNjaGVtaWMgcGVyY29uZGl0aW9uaW5nIGF0dGVudWF0
ZXMgYWR2ZXJzZSBjYXJkaWFjIHJlbW9kZWxpbmcgYW5kIHByZXNlcnZlcyBsZWZ0IHZlbnRyaWN1
bGFyIGZ1bmN0aW9uIGluIGEgcmF0IG1vZGVsIG9mIHJlcGVyZnVzZWQgbXlvY2FyZGlhbCBpbmZh
cmN0aW9uPC90aXRsZT48c2Vjb25kYXJ5LXRpdGxlPkludCBKIENhcmRpb2w8L3NlY29uZGFyeS10
aXRsZT48L3RpdGxlcz48cGVyaW9kaWNhbD48ZnVsbC10aXRsZT5JbnQgSiBDYXJkaW9sPC9mdWxs
LXRpdGxlPjwvcGVyaW9kaWNhbD48cGFnZXM+NzItNzk8L3BhZ2VzPjx2b2x1bWU+Mjg1PC92b2x1
bWU+PGVkaXRpb24+MjAxOS8wMy8yNTwvZWRpdGlvbj48a2V5d29yZHM+PGtleXdvcmQ+KkVwaWdl
bmV0aWM8L2tleXdvcmQ+PGtleXdvcmQ+KkVyYkIgcmVjZXB0b3JzPC9rZXl3b3JkPjxrZXl3b3Jk
PipJbmZsYW1tYXRpb248L2tleXdvcmQ+PGtleXdvcmQ+Kk15b2NhcmRpYWwgaW5mYXJjdGlvbjwv
a2V5d29yZD48a2V5d29yZD4qTmV1cmVndWxpbi0xPC9rZXl3b3JkPjxrZXl3b3JkPipSZW1vdGUg
aXNjaGVtaWMgcGVyY29uZGl0aW9uaW5nPC9rZXl3b3JkPjwva2V5d29yZHM+PGRhdGVzPjx5ZWFy
PjIwMTk8L3llYXI+PHB1Yi1kYXRlcz48ZGF0ZT5KdW4gMTU8L2RhdGU+PC9wdWItZGF0ZXM+PC9k
YXRlcz48aXNibj4wMTY3LTUyNzM8L2lzYm4+PGFjY2Vzc2lvbi1udW0+MzA5MDQyODE8L2FjY2Vz
c2lvbi1udW0+PHVybHM+PC91cmxzPjxlbGVjdHJvbmljLXJlc291cmNlLW51bT4xMC4xMDE2L2ou
aWpjYXJkLjIwMTkuMDMuMDAzPC9lbGVjdHJvbmljLXJlc291cmNlLW51bT48cmVtb3RlLWRhdGFi
YXNlLXByb3ZpZGVyPk5MTTwvcmVtb3RlLWRhdGFiYXNlLXByb3ZpZGVyPjxsYW5ndWFnZT5lbmc8
L2xhbmd1YWdlPjwvcmVjb3JkPjwvQ2l0ZT48Q2l0ZT48QXV0aG9yPlBvZGVzc2VyPC9BdXRob3I+
PFllYXI+MTk5OTwvWWVhcj48UmVjTnVtPjQ8L1JlY051bT48cmVjb3JkPjxyZWMtbnVtYmVyPjQ8
L3JlYy1udW1iZXI+PGZvcmVpZ24ta2V5cz48a2V5IGFwcD0iRU4iIGRiLWlkPSJzc3p0ZHBmeDZm
ZmV4MGVwczlmdnhmNWxzZXdhOWR0c2Y5ZXAiIHRpbWVzdGFtcD0iMTU0MTE0NzMzOCI+NDwva2V5
PjwvZm9yZWlnbi1rZXlzPjxyZWYtdHlwZSBuYW1lPSJKb3VybmFsIEFydGljbGUiPjE3PC9yZWYt
dHlwZT48Y29udHJpYnV0b3JzPjxhdXRob3JzPjxhdXRob3I+UG9kZXNzZXIsIEIuIEsuPC9hdXRo
b3I+PGF1dGhvcj5IYWxsc3Ryb20sIFMuPC9hdXRob3I+PGF1dGhvcj5TY2hpbWEsIEguPC9hdXRo
b3I+PGF1dGhvcj5IdWJlciwgTC48L2F1dGhvcj48YXV0aG9yPldlaXNzZXIsIEouPC9hdXRob3I+
PGF1dGhvcj5Lcm9uZXIsIEEuPC9hdXRob3I+PGF1dGhvcj5GdXJzdCwgVy48L2F1dGhvcj48YXV0
aG9yPldvbG5lciwgRS48L2F1dGhvcj48L2F1dGhvcnM+PC9jb250cmlidXRvcnM+PGF1dGgtYWRk
cmVzcz5EZXBhcnRtZW50IG9mIENhcmRpb3Rob3JhY2ljIFN1cmdlcnksIFVuaXZlcnNpdHkgb2Yg
Vmllbm5hLCBBS0ggV2llbiwgQXVzdHJpYS4gQnJ1bm8uUG9kZXNzZXJAYWtoLXdpZW4uYWMuYXQ8
L2F1dGgtYWRkcmVzcz48dGl0bGVzPjx0aXRsZT5UaGUgZXJ5dGhyb2N5dGUtcGVyZnVzZWQgJnF1
b3Q7d29ya2luZyBoZWFydCZxdW90OyBtb2RlbDogaGVtb2R5bmFtaWMgYW5kIG1ldGFib2xpYyBw
ZXJmb3JtYW5jZSBpbiBjb21wYXJpc29uIHRvIGNyeXN0YWxsb2lkIHBlcmZ1c2VkIGhlYXJ0czwv
dGl0bGU+PHNlY29uZGFyeS10aXRsZT5KIFBoYXJtYWNvbCBUb3hpY29sIE1ldGhvZHM8L3NlY29u
ZGFyeS10aXRsZT48YWx0LXRpdGxlPkpvdXJuYWwgb2YgcGhhcm1hY29sb2dpY2FsIGFuZCB0b3hp
Y29sb2dpY2FsIG1ldGhvZHM8L2FsdC10aXRsZT48L3RpdGxlcz48cGVyaW9kaWNhbD48ZnVsbC10
aXRsZT5KIFBoYXJtYWNvbCBUb3hpY29sIE1ldGhvZHM8L2Z1bGwtdGl0bGU+PGFiYnItMT5Kb3Vy
bmFsIG9mIHBoYXJtYWNvbG9naWNhbCBhbmQgdG94aWNvbG9naWNhbCBtZXRob2RzPC9hYmJyLTE+
PC9wZXJpb2RpY2FsPjxhbHQtcGVyaW9kaWNhbD48ZnVsbC10aXRsZT5KIFBoYXJtYWNvbCBUb3hp
Y29sIE1ldGhvZHM8L2Z1bGwtdGl0bGU+PGFiYnItMT5Kb3VybmFsIG9mIHBoYXJtYWNvbG9naWNh
bCBhbmQgdG94aWNvbG9naWNhbCBtZXRob2RzPC9hYmJyLTE+PC9hbHQtcGVyaW9kaWNhbD48cGFn
ZXM+OS0xNTwvcGFnZXM+PHZvbHVtZT40MTwvdm9sdW1lPjxudW1iZXI+MTwvbnVtYmVyPjxlZGl0
aW9uPjE5OTkvMTAvMDM8L2VkaXRpb24+PGtleXdvcmRzPjxrZXl3b3JkPkFkZW5pbmUgTnVjbGVv
dGlkZXMvbWV0YWJvbGlzbTwva2V5d29yZD48a2V5d29yZD5BbmltYWxzPC9rZXl3b3JkPjxrZXl3
b3JkPkJvZHkgV2F0ZXIvbWV0YWJvbGlzbTwva2V5d29yZD48a2V5d29yZD5CdWZmZXJzPC9rZXl3
b3JkPjxrZXl3b3JkPkNvcm9uYXJ5IFZlc3NlbHMvcGh5c2lvbG9neTwva2V5d29yZD48a2V5d29y
ZD5Fcnl0aHJvY3l0ZXMvKnBoeXNpb2xvZ3k8L2tleXdvcmQ+PGtleXdvcmQ+SGVhcnQvKnBoeXNp
b2xvZ3k8L2tleXdvcmQ+PGtleXdvcmQ+SGVtb2R5bmFtaWNzLypwaHlzaW9sb2d5PC9rZXl3b3Jk
PjxrZXl3b3JkPkluIFZpdHJvIFRlY2huaXF1ZXM8L2tleXdvcmQ+PGtleXdvcmQ+TWFsZTwva2V5
d29yZD48a2V5d29yZD4qTW9kZWxzLCBDYXJkaW92YXNjdWxhcjwva2V5d29yZD48a2V5d29yZD5N
eW9jYXJkaWFsIElzY2hlbWlhL21ldGFib2xpc20vcGh5c2lvcGF0aG9sb2d5PC9rZXl3b3JkPjxr
ZXl3b3JkPk15b2NhcmRpYWwgUmVwZXJmdXNpb24gSW5qdXJ5L21ldGFib2xpc20vcGh5c2lvcGF0
aG9sb2d5PC9rZXl3b3JkPjxrZXl3b3JkPk15b2NhcmRpdW0vbWV0YWJvbGlzbTwva2V5d29yZD48
a2V5d29yZD5PeHlnZW4gQ29uc3VtcHRpb248L2tleXdvcmQ+PGtleXdvcmQ+UGVyZnVzaW9uL2lu
c3RydW1lbnRhdGlvbi8qbWV0aG9kczwva2V5d29yZD48a2V5d29yZD5SYWJiaXRzPC9rZXl3b3Jk
PjxrZXl3b3JkPlZhc2N1bGFyIFJlc2lzdGFuY2UvcGh5c2lvbG9neTwva2V5d29yZD48L2tleXdv
cmRzPjxkYXRlcz48eWVhcj4xOTk5PC95ZWFyPjxwdWItZGF0ZXM+PGRhdGU+RmViPC9kYXRlPjwv
cHViLWRhdGVzPjwvZGF0ZXM+PGlzYm4+MTA1Ni04NzE5IChQcmludCkmI3hEOzEwNTYtODcxOTwv
aXNibj48YWNjZXNzaW9uLW51bT4xMDUwNzc1MzwvYWNjZXNzaW9uLW51bT48dXJscz48L3VybHM+
PHJlbW90ZS1kYXRhYmFzZS1wcm92aWRlcj5OTE08L3JlbW90ZS1kYXRhYmFzZS1wcm92aWRlcj48
bGFuZ3VhZ2U+ZW5nPC9sYW5ndWFnZT48L3JlY29yZD48L0NpdGU+PC9FbmROb3RlPn==
</w:fldData>
        </w:fldChar>
      </w:r>
      <w:r w:rsidR="00B64BA7" w:rsidRPr="00525012">
        <w:rPr>
          <w:rFonts w:asciiTheme="minorHAnsi" w:hAnsiTheme="minorHAnsi" w:cstheme="minorHAnsi"/>
          <w:color w:val="auto"/>
          <w:lang w:val="en-GB"/>
        </w:rPr>
        <w:instrText xml:space="preserve"> ADDIN EN.CITE.DATA </w:instrText>
      </w:r>
      <w:r w:rsidR="00B64BA7" w:rsidRPr="00525012">
        <w:rPr>
          <w:rFonts w:asciiTheme="minorHAnsi" w:hAnsiTheme="minorHAnsi" w:cstheme="minorHAnsi"/>
          <w:color w:val="auto"/>
          <w:lang w:val="en-GB"/>
        </w:rPr>
      </w:r>
      <w:r w:rsidR="00B64BA7" w:rsidRPr="00525012">
        <w:rPr>
          <w:rFonts w:asciiTheme="minorHAnsi" w:hAnsiTheme="minorHAnsi" w:cstheme="minorHAnsi"/>
          <w:color w:val="auto"/>
          <w:lang w:val="en-GB"/>
        </w:rPr>
        <w:fldChar w:fldCharType="end"/>
      </w:r>
      <w:r w:rsidR="00BD66D2" w:rsidRPr="00525012">
        <w:rPr>
          <w:rFonts w:asciiTheme="minorHAnsi" w:hAnsiTheme="minorHAnsi" w:cstheme="minorHAnsi"/>
          <w:color w:val="auto"/>
          <w:lang w:val="en-GB"/>
        </w:rPr>
      </w:r>
      <w:r w:rsidR="00BD66D2"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6,10</w:t>
      </w:r>
      <w:r w:rsidR="00BD66D2" w:rsidRPr="00525012">
        <w:rPr>
          <w:rFonts w:asciiTheme="minorHAnsi" w:hAnsiTheme="minorHAnsi" w:cstheme="minorHAnsi"/>
          <w:color w:val="auto"/>
          <w:lang w:val="en-GB"/>
        </w:rPr>
        <w:fldChar w:fldCharType="end"/>
      </w:r>
      <w:r w:rsidR="00A31977" w:rsidRPr="00525012">
        <w:rPr>
          <w:rFonts w:asciiTheme="minorHAnsi" w:hAnsiTheme="minorHAnsi" w:cstheme="minorHAnsi"/>
          <w:color w:val="auto"/>
          <w:lang w:val="en-GB"/>
        </w:rPr>
        <w:t>.</w:t>
      </w:r>
      <w:r w:rsidR="004914B2" w:rsidRPr="00525012">
        <w:rPr>
          <w:rFonts w:asciiTheme="minorHAnsi" w:hAnsiTheme="minorHAnsi" w:cstheme="minorHAnsi"/>
          <w:color w:val="auto"/>
          <w:lang w:val="en-GB"/>
        </w:rPr>
        <w:t xml:space="preserve"> A revie</w:t>
      </w:r>
      <w:r w:rsidR="00222FB8" w:rsidRPr="00525012">
        <w:rPr>
          <w:rFonts w:asciiTheme="minorHAnsi" w:hAnsiTheme="minorHAnsi" w:cstheme="minorHAnsi"/>
          <w:color w:val="auto"/>
          <w:lang w:val="en-GB"/>
        </w:rPr>
        <w:t>w by Liao and Podesser</w:t>
      </w:r>
      <w:r w:rsidR="00222FB8" w:rsidRPr="00525012">
        <w:rPr>
          <w:rFonts w:asciiTheme="minorHAnsi" w:hAnsiTheme="minorHAnsi" w:cstheme="minorHAnsi"/>
          <w:color w:val="auto"/>
          <w:lang w:val="en-GB"/>
        </w:rPr>
        <w:fldChar w:fldCharType="begin"/>
      </w:r>
      <w:r w:rsidR="00B64BA7" w:rsidRPr="00525012">
        <w:rPr>
          <w:rFonts w:asciiTheme="minorHAnsi" w:hAnsiTheme="minorHAnsi" w:cstheme="minorHAnsi"/>
          <w:color w:val="auto"/>
          <w:lang w:val="en-GB"/>
        </w:rPr>
        <w:instrText xml:space="preserve"> ADDIN EN.CITE &lt;EndNote&gt;&lt;Cite&gt;&lt;Author&gt;Liao&lt;/Author&gt;&lt;Year&gt;2012&lt;/Year&gt;&lt;RecNum&gt;119&lt;/RecNum&gt;&lt;DisplayText&gt;&lt;style face="superscript"&gt;9&lt;/style&gt;&lt;/DisplayText&gt;&lt;record&gt;&lt;rec-number&gt;119&lt;/rec-number&gt;&lt;foreign-keys&gt;&lt;key app="EN" db-id="ssztdpfx6ffex0eps9fvxf5lsewa9dtsf9ep" timestamp="1572720121"&gt;119&lt;/key&gt;&lt;/foreign-keys&gt;&lt;ref-type name="Journal Article"&gt;17&lt;/ref-type&gt;&lt;contributors&gt;&lt;authors&gt;&lt;author&gt;Liao, R.&lt;/author&gt;&lt;author&gt;Podesser, B. K.&lt;/author&gt;&lt;author&gt;Lim, C. C.&lt;/author&gt;&lt;/authors&gt;&lt;/contributors&gt;&lt;auth-address&gt;Cardiac Muscle Research Laboratory, Cardiovascular Division, Department of Medicine, Brigham and Women&amp;apos;s Hospital and Harvard Medical School, Boston, MA, USA.&lt;/auth-address&gt;&lt;titles&gt;&lt;title&gt;The continuing evolution of the Langendorff and ejecting murine heart: new advances in cardiac phenotyping&lt;/title&gt;&lt;secondary-title&gt;Am J Physiol Heart Circ Physiol&lt;/secondary-title&gt;&lt;/titles&gt;&lt;periodical&gt;&lt;full-title&gt;Am J Physiol Heart Circ Physiol&lt;/full-title&gt;&lt;abbr-1&gt;American journal of physiology. Heart and circulatory physiology&lt;/abbr-1&gt;&lt;/periodical&gt;&lt;pages&gt;H156-67&lt;/pages&gt;&lt;volume&gt;303&lt;/volume&gt;&lt;number&gt;2&lt;/number&gt;&lt;edition&gt;2012/05/29&lt;/edition&gt;&lt;keywords&gt;&lt;keyword&gt;Animals&lt;/keyword&gt;&lt;keyword&gt;Anura&lt;/keyword&gt;&lt;keyword&gt;Cardiac Electrophysiology/history&lt;/keyword&gt;&lt;keyword&gt;Heart/*physiology&lt;/keyword&gt;&lt;keyword&gt;History, 19th Century&lt;/keyword&gt;&lt;keyword&gt;History, 20th Century&lt;/keyword&gt;&lt;keyword&gt;History, 21st Century&lt;/keyword&gt;&lt;keyword&gt;Humans&lt;/keyword&gt;&lt;keyword&gt;Mice&lt;/keyword&gt;&lt;keyword&gt;Mice, Mutant Strains&lt;/keyword&gt;&lt;keyword&gt;Myocardial Contraction/physiology&lt;/keyword&gt;&lt;keyword&gt;Perfusion/methods&lt;/keyword&gt;&lt;keyword&gt;*Stroke Volume&lt;/keyword&gt;&lt;keyword&gt;Tissue and Organ Harvesting/history&lt;/keyword&gt;&lt;/keywords&gt;&lt;dates&gt;&lt;year&gt;2012&lt;/year&gt;&lt;pub-dates&gt;&lt;date&gt;Jul 15&lt;/date&gt;&lt;/pub-dates&gt;&lt;/dates&gt;&lt;isbn&gt;0363-6135&lt;/isbn&gt;&lt;accession-num&gt;22636675&lt;/accession-num&gt;&lt;urls&gt;&lt;/urls&gt;&lt;custom2&gt;PMC3404701&lt;/custom2&gt;&lt;electronic-resource-num&gt;10.1152/ajpheart.00333.2012&lt;/electronic-resource-num&gt;&lt;remote-database-provider&gt;NLM&lt;/remote-database-provider&gt;&lt;language&gt;eng&lt;/language&gt;&lt;/record&gt;&lt;/Cite&gt;&lt;/EndNote&gt;</w:instrText>
      </w:r>
      <w:r w:rsidR="00222FB8" w:rsidRPr="00525012">
        <w:rPr>
          <w:rFonts w:asciiTheme="minorHAnsi" w:hAnsiTheme="minorHAnsi" w:cstheme="minorHAnsi"/>
          <w:color w:val="auto"/>
          <w:lang w:val="en-GB"/>
        </w:rPr>
        <w:fldChar w:fldCharType="separate"/>
      </w:r>
      <w:r w:rsidR="00B64BA7" w:rsidRPr="00525012">
        <w:rPr>
          <w:rFonts w:asciiTheme="minorHAnsi" w:hAnsiTheme="minorHAnsi" w:cstheme="minorHAnsi"/>
          <w:noProof/>
          <w:color w:val="auto"/>
          <w:vertAlign w:val="superscript"/>
          <w:lang w:val="en-GB"/>
        </w:rPr>
        <w:t>9</w:t>
      </w:r>
      <w:r w:rsidR="00222FB8" w:rsidRPr="00525012">
        <w:rPr>
          <w:rFonts w:asciiTheme="minorHAnsi" w:hAnsiTheme="minorHAnsi" w:cstheme="minorHAnsi"/>
          <w:color w:val="auto"/>
          <w:lang w:val="en-GB"/>
        </w:rPr>
        <w:fldChar w:fldCharType="end"/>
      </w:r>
      <w:r w:rsidR="00B532A9" w:rsidRPr="00525012">
        <w:rPr>
          <w:rFonts w:asciiTheme="minorHAnsi" w:hAnsiTheme="minorHAnsi" w:cstheme="minorHAnsi"/>
          <w:color w:val="auto"/>
          <w:lang w:val="en-GB"/>
        </w:rPr>
        <w:t xml:space="preserve"> presented the widespread use of this method in the evaluation of pharmacological effects on cardiac function and metabolism as well as in the exploration of various diseases, such as MI, HF, obesity and</w:t>
      </w:r>
      <w:r w:rsidR="00222FB8" w:rsidRPr="00525012">
        <w:rPr>
          <w:rFonts w:asciiTheme="minorHAnsi" w:hAnsiTheme="minorHAnsi" w:cstheme="minorHAnsi"/>
          <w:color w:val="auto"/>
          <w:lang w:val="en-GB"/>
        </w:rPr>
        <w:t>.</w:t>
      </w:r>
    </w:p>
    <w:p w14:paraId="2E7A806C" w14:textId="77777777" w:rsidR="00054CFF" w:rsidRPr="00525012" w:rsidRDefault="00054CFF" w:rsidP="0032034A">
      <w:pPr>
        <w:rPr>
          <w:rFonts w:asciiTheme="minorHAnsi" w:hAnsiTheme="minorHAnsi" w:cstheme="minorHAnsi"/>
          <w:color w:val="auto"/>
          <w:lang w:val="en-GB"/>
        </w:rPr>
      </w:pPr>
    </w:p>
    <w:p w14:paraId="2BBAFDD2" w14:textId="19850AE7" w:rsidR="00B76244" w:rsidRPr="00525012" w:rsidRDefault="0085105B" w:rsidP="0032034A">
      <w:pPr>
        <w:rPr>
          <w:rFonts w:asciiTheme="minorHAnsi" w:hAnsiTheme="minorHAnsi" w:cstheme="minorHAnsi"/>
          <w:color w:val="auto"/>
          <w:lang w:val="en-GB"/>
        </w:rPr>
      </w:pPr>
      <w:r w:rsidRPr="00525012">
        <w:rPr>
          <w:rFonts w:asciiTheme="minorHAnsi" w:hAnsiTheme="minorHAnsi" w:cstheme="minorHAnsi"/>
          <w:color w:val="auto"/>
          <w:lang w:val="en-GB"/>
        </w:rPr>
        <w:t xml:space="preserve">In </w:t>
      </w:r>
      <w:r w:rsidR="00C428FD" w:rsidRPr="00525012">
        <w:rPr>
          <w:rFonts w:asciiTheme="minorHAnsi" w:hAnsiTheme="minorHAnsi" w:cstheme="minorHAnsi"/>
          <w:color w:val="auto"/>
          <w:lang w:val="en-GB"/>
        </w:rPr>
        <w:t>summary</w:t>
      </w:r>
      <w:r w:rsidRPr="00525012">
        <w:rPr>
          <w:rFonts w:asciiTheme="minorHAnsi" w:hAnsiTheme="minorHAnsi" w:cstheme="minorHAnsi"/>
          <w:color w:val="auto"/>
          <w:lang w:val="en-GB"/>
        </w:rPr>
        <w:t xml:space="preserve">, </w:t>
      </w:r>
      <w:r w:rsidR="002327F7" w:rsidRPr="00525012">
        <w:rPr>
          <w:rFonts w:asciiTheme="minorHAnsi" w:hAnsiTheme="minorHAnsi" w:cstheme="minorHAnsi"/>
          <w:color w:val="auto"/>
          <w:lang w:val="en-GB"/>
        </w:rPr>
        <w:t>this</w:t>
      </w:r>
      <w:r w:rsidR="00C428FD" w:rsidRPr="00525012">
        <w:rPr>
          <w:rFonts w:asciiTheme="minorHAnsi" w:hAnsiTheme="minorHAnsi" w:cstheme="minorHAnsi"/>
          <w:color w:val="auto"/>
          <w:lang w:val="en-GB"/>
        </w:rPr>
        <w:t xml:space="preserve"> </w:t>
      </w:r>
      <w:r w:rsidR="002327F7" w:rsidRPr="00525012">
        <w:rPr>
          <w:rFonts w:asciiTheme="minorHAnsi" w:hAnsiTheme="minorHAnsi" w:cstheme="minorHAnsi"/>
          <w:color w:val="auto"/>
          <w:lang w:val="en-GB"/>
        </w:rPr>
        <w:t>protocol</w:t>
      </w:r>
      <w:r w:rsidR="00C428FD" w:rsidRPr="00525012">
        <w:rPr>
          <w:rFonts w:asciiTheme="minorHAnsi" w:hAnsiTheme="minorHAnsi" w:cstheme="minorHAnsi"/>
          <w:color w:val="auto"/>
          <w:lang w:val="en-GB"/>
        </w:rPr>
        <w:t xml:space="preserve"> </w:t>
      </w:r>
      <w:r w:rsidRPr="00525012">
        <w:rPr>
          <w:rFonts w:asciiTheme="minorHAnsi" w:hAnsiTheme="minorHAnsi" w:cstheme="minorHAnsi"/>
          <w:color w:val="auto"/>
          <w:lang w:val="en-GB"/>
        </w:rPr>
        <w:t>presents a</w:t>
      </w:r>
      <w:r w:rsidR="005A5227" w:rsidRPr="00525012">
        <w:rPr>
          <w:rFonts w:asciiTheme="minorHAnsi" w:hAnsiTheme="minorHAnsi" w:cstheme="minorHAnsi"/>
          <w:color w:val="auto"/>
          <w:lang w:val="en-GB"/>
        </w:rPr>
        <w:t xml:space="preserve"> </w:t>
      </w:r>
      <w:r w:rsidRPr="00525012">
        <w:rPr>
          <w:rFonts w:asciiTheme="minorHAnsi" w:hAnsiTheme="minorHAnsi" w:cstheme="minorHAnsi"/>
          <w:color w:val="auto"/>
          <w:lang w:val="en-GB"/>
        </w:rPr>
        <w:t xml:space="preserve">reproducible method </w:t>
      </w:r>
      <w:r w:rsidR="00C428FD" w:rsidRPr="00525012">
        <w:rPr>
          <w:rFonts w:asciiTheme="minorHAnsi" w:hAnsiTheme="minorHAnsi" w:cstheme="minorHAnsi"/>
          <w:color w:val="auto"/>
          <w:lang w:val="en-GB"/>
        </w:rPr>
        <w:t>to perform</w:t>
      </w:r>
      <w:r w:rsidRPr="00525012">
        <w:rPr>
          <w:rFonts w:asciiTheme="minorHAnsi" w:hAnsiTheme="minorHAnsi" w:cstheme="minorHAnsi"/>
          <w:color w:val="auto"/>
          <w:lang w:val="en-GB"/>
        </w:rPr>
        <w:t xml:space="preserve"> </w:t>
      </w:r>
      <w:r w:rsidR="005A5227" w:rsidRPr="00525012">
        <w:rPr>
          <w:rFonts w:asciiTheme="minorHAnsi" w:hAnsiTheme="minorHAnsi" w:cstheme="minorHAnsi"/>
          <w:color w:val="auto"/>
          <w:lang w:val="en-GB"/>
        </w:rPr>
        <w:t>MI</w:t>
      </w:r>
      <w:r w:rsidR="0019324C" w:rsidRPr="00525012">
        <w:rPr>
          <w:rFonts w:asciiTheme="minorHAnsi" w:hAnsiTheme="minorHAnsi" w:cstheme="minorHAnsi"/>
          <w:color w:val="auto"/>
          <w:lang w:val="en-GB"/>
        </w:rPr>
        <w:t xml:space="preserve"> or myocardial ischemia/reperfusion</w:t>
      </w:r>
      <w:r w:rsidR="009C76B3" w:rsidRPr="00525012">
        <w:rPr>
          <w:rFonts w:asciiTheme="minorHAnsi" w:hAnsiTheme="minorHAnsi" w:cstheme="minorHAnsi"/>
          <w:color w:val="auto"/>
          <w:lang w:val="en-GB"/>
        </w:rPr>
        <w:t xml:space="preserve"> (MIR) </w:t>
      </w:r>
      <w:r w:rsidR="0019324C" w:rsidRPr="00525012">
        <w:rPr>
          <w:rFonts w:asciiTheme="minorHAnsi" w:hAnsiTheme="minorHAnsi" w:cstheme="minorHAnsi"/>
          <w:color w:val="auto"/>
          <w:lang w:val="en-GB"/>
        </w:rPr>
        <w:t xml:space="preserve">injury </w:t>
      </w:r>
      <w:r w:rsidR="00C428FD" w:rsidRPr="00525012">
        <w:rPr>
          <w:rFonts w:asciiTheme="minorHAnsi" w:hAnsiTheme="minorHAnsi" w:cstheme="minorHAnsi"/>
          <w:color w:val="auto"/>
          <w:lang w:val="en-GB"/>
        </w:rPr>
        <w:t>in vivo</w:t>
      </w:r>
      <w:r w:rsidR="005A5227" w:rsidRPr="00525012">
        <w:rPr>
          <w:rFonts w:asciiTheme="minorHAnsi" w:hAnsiTheme="minorHAnsi" w:cstheme="minorHAnsi"/>
          <w:color w:val="auto"/>
          <w:lang w:val="en-GB"/>
        </w:rPr>
        <w:t>. I</w:t>
      </w:r>
      <w:r w:rsidR="004A72AE" w:rsidRPr="00525012">
        <w:rPr>
          <w:rFonts w:asciiTheme="minorHAnsi" w:hAnsiTheme="minorHAnsi" w:cstheme="minorHAnsi"/>
          <w:color w:val="auto"/>
          <w:lang w:val="en-GB"/>
        </w:rPr>
        <w:t xml:space="preserve">n addition, </w:t>
      </w:r>
      <w:r w:rsidR="005A5227" w:rsidRPr="00525012">
        <w:rPr>
          <w:rFonts w:asciiTheme="minorHAnsi" w:hAnsiTheme="minorHAnsi" w:cstheme="minorHAnsi"/>
          <w:color w:val="auto"/>
          <w:lang w:val="en-GB"/>
        </w:rPr>
        <w:t>it permits the</w:t>
      </w:r>
      <w:r w:rsidR="00C428FD" w:rsidRPr="00525012">
        <w:rPr>
          <w:rFonts w:asciiTheme="minorHAnsi" w:hAnsiTheme="minorHAnsi" w:cstheme="minorHAnsi"/>
          <w:color w:val="auto"/>
          <w:lang w:val="en-GB"/>
        </w:rPr>
        <w:t xml:space="preserve"> characterization of </w:t>
      </w:r>
      <w:r w:rsidR="005A5227" w:rsidRPr="00525012">
        <w:rPr>
          <w:rFonts w:asciiTheme="minorHAnsi" w:hAnsiTheme="minorHAnsi" w:cstheme="minorHAnsi"/>
          <w:color w:val="auto"/>
          <w:lang w:val="en-GB"/>
        </w:rPr>
        <w:t>LV</w:t>
      </w:r>
      <w:r w:rsidR="00C428FD" w:rsidRPr="00525012">
        <w:rPr>
          <w:rFonts w:asciiTheme="minorHAnsi" w:hAnsiTheme="minorHAnsi" w:cstheme="minorHAnsi"/>
          <w:color w:val="auto"/>
          <w:lang w:val="en-GB"/>
        </w:rPr>
        <w:t xml:space="preserve"> </w:t>
      </w:r>
      <w:r w:rsidR="004A72AE" w:rsidRPr="00525012">
        <w:rPr>
          <w:rFonts w:asciiTheme="minorHAnsi" w:hAnsiTheme="minorHAnsi" w:cstheme="minorHAnsi"/>
          <w:color w:val="auto"/>
          <w:lang w:val="en-GB"/>
        </w:rPr>
        <w:t>(</w:t>
      </w:r>
      <w:proofErr w:type="spellStart"/>
      <w:r w:rsidR="00C428FD" w:rsidRPr="00525012">
        <w:rPr>
          <w:rFonts w:asciiTheme="minorHAnsi" w:hAnsiTheme="minorHAnsi" w:cstheme="minorHAnsi"/>
          <w:color w:val="auto"/>
          <w:lang w:val="en-GB"/>
        </w:rPr>
        <w:t>dys</w:t>
      </w:r>
      <w:proofErr w:type="spellEnd"/>
      <w:r w:rsidR="00FD2346" w:rsidRPr="00525012">
        <w:rPr>
          <w:rFonts w:asciiTheme="minorHAnsi" w:hAnsiTheme="minorHAnsi" w:cstheme="minorHAnsi"/>
          <w:color w:val="auto"/>
          <w:lang w:val="en-GB"/>
        </w:rPr>
        <w:t>-</w:t>
      </w:r>
      <w:r w:rsidR="004A72AE" w:rsidRPr="00525012">
        <w:rPr>
          <w:rFonts w:asciiTheme="minorHAnsi" w:hAnsiTheme="minorHAnsi" w:cstheme="minorHAnsi"/>
          <w:color w:val="auto"/>
          <w:lang w:val="en-GB"/>
        </w:rPr>
        <w:t>)</w:t>
      </w:r>
      <w:r w:rsidR="00C428FD" w:rsidRPr="00525012">
        <w:rPr>
          <w:rFonts w:asciiTheme="minorHAnsi" w:hAnsiTheme="minorHAnsi" w:cstheme="minorHAnsi"/>
          <w:color w:val="auto"/>
          <w:lang w:val="en-GB"/>
        </w:rPr>
        <w:t xml:space="preserve">function on </w:t>
      </w:r>
      <w:r w:rsidR="00B74EE1" w:rsidRPr="00525012">
        <w:rPr>
          <w:rFonts w:asciiTheme="minorHAnsi" w:hAnsiTheme="minorHAnsi" w:cstheme="minorHAnsi"/>
          <w:color w:val="auto"/>
          <w:lang w:val="en-GB"/>
        </w:rPr>
        <w:t xml:space="preserve">an </w:t>
      </w:r>
      <w:r w:rsidR="00C428FD" w:rsidRPr="00525012">
        <w:rPr>
          <w:rFonts w:asciiTheme="minorHAnsi" w:hAnsiTheme="minorHAnsi" w:cstheme="minorHAnsi"/>
          <w:color w:val="auto"/>
          <w:lang w:val="en-GB"/>
        </w:rPr>
        <w:t>isolated rat heart</w:t>
      </w:r>
      <w:r w:rsidR="004A72AE" w:rsidRPr="00525012">
        <w:rPr>
          <w:rFonts w:asciiTheme="minorHAnsi" w:hAnsiTheme="minorHAnsi" w:cstheme="minorHAnsi"/>
          <w:color w:val="auto"/>
          <w:lang w:val="en-GB"/>
        </w:rPr>
        <w:t xml:space="preserve"> after MI</w:t>
      </w:r>
      <w:r w:rsidR="00C428FD" w:rsidRPr="00525012">
        <w:rPr>
          <w:rFonts w:asciiTheme="minorHAnsi" w:hAnsiTheme="minorHAnsi" w:cstheme="minorHAnsi"/>
          <w:color w:val="auto"/>
          <w:lang w:val="en-GB"/>
        </w:rPr>
        <w:t xml:space="preserve">. </w:t>
      </w:r>
      <w:r w:rsidR="00266D53" w:rsidRPr="00525012">
        <w:rPr>
          <w:rFonts w:asciiTheme="minorHAnsi" w:hAnsiTheme="minorHAnsi" w:cstheme="minorHAnsi"/>
          <w:color w:val="auto"/>
          <w:lang w:val="en-GB"/>
        </w:rPr>
        <w:t>This protocol present</w:t>
      </w:r>
      <w:r w:rsidR="00303361" w:rsidRPr="00525012">
        <w:rPr>
          <w:rFonts w:asciiTheme="minorHAnsi" w:hAnsiTheme="minorHAnsi" w:cstheme="minorHAnsi"/>
          <w:color w:val="auto"/>
          <w:lang w:val="en-GB"/>
        </w:rPr>
        <w:t>s</w:t>
      </w:r>
      <w:r w:rsidR="00266D53" w:rsidRPr="00525012">
        <w:rPr>
          <w:rFonts w:asciiTheme="minorHAnsi" w:hAnsiTheme="minorHAnsi" w:cstheme="minorHAnsi"/>
          <w:color w:val="auto"/>
          <w:lang w:val="en-GB"/>
        </w:rPr>
        <w:t xml:space="preserve"> a unique combination</w:t>
      </w:r>
      <w:r w:rsidR="002327F7" w:rsidRPr="00525012">
        <w:rPr>
          <w:rFonts w:asciiTheme="minorHAnsi" w:hAnsiTheme="minorHAnsi" w:cstheme="minorHAnsi"/>
          <w:color w:val="auto"/>
          <w:lang w:val="en-GB"/>
        </w:rPr>
        <w:t xml:space="preserve"> of treatment and analysis</w:t>
      </w:r>
      <w:r w:rsidR="00266D53" w:rsidRPr="00525012">
        <w:rPr>
          <w:rFonts w:asciiTheme="minorHAnsi" w:hAnsiTheme="minorHAnsi" w:cstheme="minorHAnsi"/>
          <w:color w:val="auto"/>
          <w:lang w:val="en-GB"/>
        </w:rPr>
        <w:t>.</w:t>
      </w:r>
    </w:p>
    <w:p w14:paraId="51B36913" w14:textId="77777777" w:rsidR="003D20C2" w:rsidRPr="00525012" w:rsidRDefault="003D20C2" w:rsidP="0032034A">
      <w:pPr>
        <w:rPr>
          <w:rFonts w:asciiTheme="minorHAnsi" w:hAnsiTheme="minorHAnsi" w:cstheme="minorHAnsi"/>
          <w:color w:val="auto"/>
          <w:lang w:val="en-GB"/>
        </w:rPr>
      </w:pPr>
    </w:p>
    <w:p w14:paraId="3D4CD2F3" w14:textId="07FF1ECE"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PROTOCOL:</w:t>
      </w:r>
    </w:p>
    <w:p w14:paraId="3E2654B9" w14:textId="62A80E1E" w:rsidR="00B532A9" w:rsidRPr="00525012" w:rsidRDefault="00B532A9" w:rsidP="0032034A">
      <w:pPr>
        <w:pStyle w:val="Heading1"/>
        <w:spacing w:before="0" w:after="0"/>
        <w:rPr>
          <w:rFonts w:asciiTheme="minorHAnsi" w:hAnsiTheme="minorHAnsi" w:cstheme="minorHAnsi"/>
          <w:b w:val="0"/>
          <w:bCs w:val="0"/>
          <w:color w:val="auto"/>
          <w:sz w:val="24"/>
          <w:szCs w:val="24"/>
          <w:lang w:val="en-GB"/>
        </w:rPr>
      </w:pPr>
    </w:p>
    <w:p w14:paraId="03B777E6" w14:textId="64AE6FAE" w:rsidR="00B532A9" w:rsidRPr="00525012" w:rsidRDefault="00B532A9" w:rsidP="0032034A">
      <w:pPr>
        <w:rPr>
          <w:rFonts w:asciiTheme="minorHAnsi" w:hAnsiTheme="minorHAnsi" w:cstheme="minorHAnsi"/>
          <w:color w:val="auto"/>
        </w:rPr>
      </w:pPr>
      <w:r w:rsidRPr="00525012">
        <w:rPr>
          <w:rFonts w:asciiTheme="minorHAnsi" w:hAnsiTheme="minorHAnsi" w:cstheme="minorHAnsi"/>
          <w:color w:val="auto"/>
        </w:rPr>
        <w:t>The experimental protocol which delivered the results described in this article has been approved by the regional Ethics Committee for Laboratory Animal Experiments at the Medical University of Vienna and the Austrian Federal Ministry of Education, Science and Research (BMWFW-66.009/0023-WF/V/3b/2016). All experiments conform with the Guide for the Care and Use of Laboratory Animals, published by the US National Institutes of Health (NIH Publication No. 85-23, revised 1996).</w:t>
      </w:r>
    </w:p>
    <w:p w14:paraId="6432769A" w14:textId="77777777" w:rsidR="00B532A9" w:rsidRPr="00525012" w:rsidRDefault="00B532A9" w:rsidP="0032034A">
      <w:pPr>
        <w:rPr>
          <w:color w:val="auto"/>
          <w:lang w:val="en-GB"/>
        </w:rPr>
      </w:pPr>
    </w:p>
    <w:p w14:paraId="4C64ADF8" w14:textId="1949358F" w:rsidR="001210AD" w:rsidRPr="00525012" w:rsidRDefault="00B532A9" w:rsidP="0032034A">
      <w:pPr>
        <w:pStyle w:val="ListParagraph"/>
        <w:ind w:left="0"/>
        <w:rPr>
          <w:rFonts w:asciiTheme="minorHAnsi" w:hAnsiTheme="minorHAnsi" w:cstheme="minorHAnsi"/>
          <w:color w:val="auto"/>
          <w:lang w:val="en-GB"/>
        </w:rPr>
      </w:pPr>
      <w:r w:rsidRPr="00525012">
        <w:rPr>
          <w:rFonts w:asciiTheme="minorHAnsi" w:hAnsiTheme="minorHAnsi" w:cstheme="minorHAnsi"/>
          <w:color w:val="auto"/>
          <w:lang w:val="en-GB"/>
        </w:rPr>
        <w:t>NOTE: 10−</w:t>
      </w:r>
      <w:r w:rsidR="00E41D24" w:rsidRPr="00525012">
        <w:rPr>
          <w:rFonts w:asciiTheme="minorHAnsi" w:hAnsiTheme="minorHAnsi" w:cstheme="minorHAnsi"/>
          <w:color w:val="auto"/>
          <w:lang w:val="en-GB"/>
        </w:rPr>
        <w:t xml:space="preserve">12-week-old male Sprague Dawley rats </w:t>
      </w:r>
      <w:r w:rsidR="000B41C3" w:rsidRPr="00525012">
        <w:rPr>
          <w:rFonts w:asciiTheme="minorHAnsi" w:hAnsiTheme="minorHAnsi" w:cstheme="minorHAnsi"/>
          <w:color w:val="auto"/>
          <w:lang w:val="en-GB"/>
        </w:rPr>
        <w:t xml:space="preserve">of </w:t>
      </w:r>
      <w:r w:rsidR="00E41D24" w:rsidRPr="00525012">
        <w:rPr>
          <w:rFonts w:asciiTheme="minorHAnsi" w:hAnsiTheme="minorHAnsi" w:cstheme="minorHAnsi"/>
          <w:color w:val="auto"/>
          <w:lang w:val="en-GB"/>
        </w:rPr>
        <w:t>250</w:t>
      </w:r>
      <w:r w:rsidRPr="00525012">
        <w:rPr>
          <w:rFonts w:asciiTheme="minorHAnsi" w:hAnsiTheme="minorHAnsi" w:cstheme="minorHAnsi"/>
          <w:color w:val="auto"/>
          <w:lang w:val="en-GB"/>
        </w:rPr>
        <w:t>−</w:t>
      </w:r>
      <w:r w:rsidR="00E41D24" w:rsidRPr="00525012">
        <w:rPr>
          <w:rFonts w:asciiTheme="minorHAnsi" w:hAnsiTheme="minorHAnsi" w:cstheme="minorHAnsi"/>
          <w:color w:val="auto"/>
          <w:lang w:val="en-GB"/>
        </w:rPr>
        <w:t>300 g</w:t>
      </w:r>
      <w:r w:rsidR="00C93694" w:rsidRPr="00525012">
        <w:rPr>
          <w:rFonts w:asciiTheme="minorHAnsi" w:hAnsiTheme="minorHAnsi" w:cstheme="minorHAnsi"/>
          <w:color w:val="auto"/>
          <w:lang w:val="en-GB"/>
        </w:rPr>
        <w:t xml:space="preserve"> body weight</w:t>
      </w:r>
      <w:r w:rsidR="000B41C3" w:rsidRPr="00525012">
        <w:rPr>
          <w:rFonts w:asciiTheme="minorHAnsi" w:hAnsiTheme="minorHAnsi" w:cstheme="minorHAnsi"/>
          <w:color w:val="auto"/>
          <w:lang w:val="en-GB"/>
        </w:rPr>
        <w:t xml:space="preserve"> (BW)</w:t>
      </w:r>
      <w:r w:rsidR="00E41D24" w:rsidRPr="00525012">
        <w:rPr>
          <w:rFonts w:asciiTheme="minorHAnsi" w:hAnsiTheme="minorHAnsi" w:cstheme="minorHAnsi"/>
          <w:color w:val="auto"/>
          <w:lang w:val="en-GB"/>
        </w:rPr>
        <w:t xml:space="preserve"> </w:t>
      </w:r>
      <w:r w:rsidR="0024245A" w:rsidRPr="00525012">
        <w:rPr>
          <w:rFonts w:asciiTheme="minorHAnsi" w:hAnsiTheme="minorHAnsi" w:cstheme="minorHAnsi"/>
          <w:color w:val="auto"/>
          <w:lang w:val="en-GB"/>
        </w:rPr>
        <w:t xml:space="preserve">are used. </w:t>
      </w:r>
      <w:r w:rsidR="005D5FBC" w:rsidRPr="00525012">
        <w:rPr>
          <w:rFonts w:asciiTheme="minorHAnsi" w:hAnsiTheme="minorHAnsi" w:cstheme="minorHAnsi"/>
          <w:color w:val="auto"/>
          <w:lang w:val="en-GB"/>
        </w:rPr>
        <w:t xml:space="preserve">As the following procedures and treatments are performed in a sterile environment of an operating room (OR), wear scrubs, gloves, facemasks and hoods when handling animals. Before entering </w:t>
      </w:r>
      <w:r w:rsidR="005D5FBC" w:rsidRPr="00525012">
        <w:rPr>
          <w:rFonts w:asciiTheme="minorHAnsi" w:hAnsiTheme="minorHAnsi" w:cstheme="minorHAnsi"/>
          <w:color w:val="auto"/>
          <w:lang w:val="en-GB"/>
        </w:rPr>
        <w:lastRenderedPageBreak/>
        <w:t>the OR, ensure that hands are washed and disinfected. If the intention is to operate on several animals in a surgical session, either wash and disinfect, or autoclave the instruments in between operations. These hygienic guidelines are valid for all procedures presented in the protocol section.</w:t>
      </w:r>
    </w:p>
    <w:p w14:paraId="4A0781BC" w14:textId="77777777" w:rsidR="001210AD" w:rsidRPr="00525012" w:rsidRDefault="001210AD" w:rsidP="0032034A">
      <w:pPr>
        <w:rPr>
          <w:rFonts w:asciiTheme="minorHAnsi" w:hAnsiTheme="minorHAnsi" w:cstheme="minorHAnsi"/>
          <w:color w:val="auto"/>
          <w:lang w:val="en-GB"/>
        </w:rPr>
      </w:pPr>
    </w:p>
    <w:p w14:paraId="03253435" w14:textId="738EEBBF" w:rsidR="00E41D24" w:rsidRPr="00525012" w:rsidRDefault="00E41D24" w:rsidP="0032034A">
      <w:pPr>
        <w:pStyle w:val="Heading1"/>
        <w:numPr>
          <w:ilvl w:val="0"/>
          <w:numId w:val="32"/>
        </w:numPr>
        <w:spacing w:before="0" w:after="0"/>
        <w:rPr>
          <w:rFonts w:asciiTheme="minorHAnsi" w:hAnsiTheme="minorHAnsi" w:cstheme="minorHAnsi"/>
          <w:color w:val="auto"/>
          <w:sz w:val="24"/>
          <w:szCs w:val="24"/>
          <w:highlight w:val="yellow"/>
          <w:lang w:val="en-GB"/>
        </w:rPr>
      </w:pPr>
      <w:r w:rsidRPr="00525012">
        <w:rPr>
          <w:rFonts w:asciiTheme="minorHAnsi" w:hAnsiTheme="minorHAnsi" w:cstheme="minorHAnsi"/>
          <w:color w:val="auto"/>
          <w:sz w:val="24"/>
          <w:szCs w:val="24"/>
          <w:highlight w:val="yellow"/>
          <w:lang w:val="en-GB"/>
        </w:rPr>
        <w:t xml:space="preserve">Preoperative </w:t>
      </w:r>
      <w:r w:rsidR="00B532A9" w:rsidRPr="00525012">
        <w:rPr>
          <w:rFonts w:asciiTheme="minorHAnsi" w:hAnsiTheme="minorHAnsi" w:cstheme="minorHAnsi"/>
          <w:color w:val="auto"/>
          <w:sz w:val="24"/>
          <w:szCs w:val="24"/>
          <w:highlight w:val="yellow"/>
          <w:lang w:val="en-GB"/>
        </w:rPr>
        <w:t xml:space="preserve">preparation </w:t>
      </w:r>
      <w:r w:rsidR="00B532A9" w:rsidRPr="00807CB8">
        <w:rPr>
          <w:rFonts w:asciiTheme="minorHAnsi" w:hAnsiTheme="minorHAnsi" w:cstheme="minorHAnsi"/>
          <w:color w:val="auto"/>
          <w:sz w:val="24"/>
          <w:szCs w:val="24"/>
          <w:lang w:val="en-GB"/>
        </w:rPr>
        <w:t>and anaesthesia</w:t>
      </w:r>
    </w:p>
    <w:p w14:paraId="392EBCF8" w14:textId="77777777" w:rsidR="00B532A9" w:rsidRPr="00525012" w:rsidRDefault="00B532A9" w:rsidP="0032034A">
      <w:pPr>
        <w:pStyle w:val="ListParagraph"/>
        <w:ind w:left="0"/>
        <w:rPr>
          <w:rFonts w:asciiTheme="minorHAnsi" w:hAnsiTheme="minorHAnsi" w:cstheme="minorHAnsi"/>
          <w:color w:val="auto"/>
          <w:lang w:val="en-GB"/>
        </w:rPr>
      </w:pPr>
    </w:p>
    <w:p w14:paraId="45509325" w14:textId="0DED52F1" w:rsidR="00E41D24" w:rsidRPr="00525012" w:rsidRDefault="005C4E5A" w:rsidP="0032034A">
      <w:pPr>
        <w:pStyle w:val="ListParagraph"/>
        <w:numPr>
          <w:ilvl w:val="1"/>
          <w:numId w:val="35"/>
        </w:numPr>
        <w:ind w:left="0" w:firstLine="0"/>
        <w:rPr>
          <w:rFonts w:asciiTheme="minorHAnsi" w:hAnsiTheme="minorHAnsi" w:cstheme="minorHAnsi"/>
          <w:color w:val="auto"/>
          <w:lang w:val="en-GB"/>
        </w:rPr>
      </w:pPr>
      <w:r w:rsidRPr="00525012">
        <w:rPr>
          <w:rFonts w:asciiTheme="minorHAnsi" w:hAnsiTheme="minorHAnsi" w:cstheme="minorHAnsi"/>
          <w:color w:val="auto"/>
          <w:lang w:val="en-GB"/>
        </w:rPr>
        <w:t>Initiate p</w:t>
      </w:r>
      <w:r w:rsidR="00C428FD" w:rsidRPr="00525012">
        <w:rPr>
          <w:rFonts w:asciiTheme="minorHAnsi" w:hAnsiTheme="minorHAnsi" w:cstheme="minorHAnsi"/>
          <w:color w:val="auto"/>
          <w:lang w:val="en-GB"/>
        </w:rPr>
        <w:t>reoperative anaesthesia</w:t>
      </w:r>
      <w:r w:rsidR="0074181E" w:rsidRPr="00525012">
        <w:rPr>
          <w:rFonts w:asciiTheme="minorHAnsi" w:hAnsiTheme="minorHAnsi" w:cstheme="minorHAnsi"/>
          <w:color w:val="auto"/>
          <w:lang w:val="en-GB"/>
        </w:rPr>
        <w:t xml:space="preserve"> </w:t>
      </w:r>
      <w:r w:rsidR="00C428FD" w:rsidRPr="00525012">
        <w:rPr>
          <w:rFonts w:asciiTheme="minorHAnsi" w:hAnsiTheme="minorHAnsi" w:cstheme="minorHAnsi"/>
          <w:color w:val="auto"/>
          <w:lang w:val="en-GB"/>
        </w:rPr>
        <w:t xml:space="preserve">by </w:t>
      </w:r>
      <w:r w:rsidR="000B41C3" w:rsidRPr="00525012">
        <w:rPr>
          <w:rFonts w:asciiTheme="minorHAnsi" w:hAnsiTheme="minorHAnsi" w:cstheme="minorHAnsi"/>
          <w:color w:val="auto"/>
          <w:lang w:val="en-GB"/>
        </w:rPr>
        <w:t xml:space="preserve">injecting a </w:t>
      </w:r>
      <w:r w:rsidR="00E41D24" w:rsidRPr="00525012">
        <w:rPr>
          <w:rFonts w:asciiTheme="minorHAnsi" w:hAnsiTheme="minorHAnsi" w:cstheme="minorHAnsi"/>
          <w:color w:val="auto"/>
          <w:lang w:val="en-GB"/>
        </w:rPr>
        <w:t xml:space="preserve">mixture of </w:t>
      </w:r>
      <w:r w:rsidR="000B41C3" w:rsidRPr="00525012">
        <w:rPr>
          <w:rFonts w:asciiTheme="minorHAnsi" w:hAnsiTheme="minorHAnsi" w:cstheme="minorHAnsi"/>
          <w:color w:val="auto"/>
          <w:lang w:val="en-GB"/>
        </w:rPr>
        <w:t>x</w:t>
      </w:r>
      <w:r w:rsidR="00E41D24" w:rsidRPr="00525012">
        <w:rPr>
          <w:rFonts w:asciiTheme="minorHAnsi" w:hAnsiTheme="minorHAnsi" w:cstheme="minorHAnsi"/>
          <w:color w:val="auto"/>
          <w:lang w:val="en-GB"/>
        </w:rPr>
        <w:t xml:space="preserve">ylazine (4 mg/kg BW) and </w:t>
      </w:r>
      <w:r w:rsidR="000B41C3" w:rsidRPr="00525012">
        <w:rPr>
          <w:rFonts w:asciiTheme="minorHAnsi" w:hAnsiTheme="minorHAnsi" w:cstheme="minorHAnsi"/>
          <w:color w:val="auto"/>
          <w:lang w:val="en-GB"/>
        </w:rPr>
        <w:t>k</w:t>
      </w:r>
      <w:r w:rsidR="00E41D24" w:rsidRPr="00525012">
        <w:rPr>
          <w:rFonts w:asciiTheme="minorHAnsi" w:hAnsiTheme="minorHAnsi" w:cstheme="minorHAnsi"/>
          <w:color w:val="auto"/>
          <w:lang w:val="en-GB"/>
        </w:rPr>
        <w:t>etamine (100 mg/kg BW)</w:t>
      </w:r>
      <w:r w:rsidR="000B41C3" w:rsidRPr="00525012">
        <w:rPr>
          <w:rFonts w:asciiTheme="minorHAnsi" w:hAnsiTheme="minorHAnsi" w:cstheme="minorHAnsi"/>
          <w:color w:val="auto"/>
          <w:lang w:val="en-GB"/>
        </w:rPr>
        <w:t xml:space="preserve"> intraperitoneally</w:t>
      </w:r>
      <w:r w:rsidR="0037550A" w:rsidRPr="00525012">
        <w:rPr>
          <w:rFonts w:asciiTheme="minorHAnsi" w:hAnsiTheme="minorHAnsi" w:cstheme="minorHAnsi"/>
          <w:color w:val="auto"/>
          <w:lang w:val="en-GB"/>
        </w:rPr>
        <w:t xml:space="preserve">. </w:t>
      </w:r>
    </w:p>
    <w:p w14:paraId="64939F25" w14:textId="77777777" w:rsidR="005C4E5A" w:rsidRPr="00525012" w:rsidRDefault="005C4E5A" w:rsidP="0032034A">
      <w:pPr>
        <w:pStyle w:val="ListParagraph"/>
        <w:ind w:left="0"/>
        <w:rPr>
          <w:rFonts w:asciiTheme="minorHAnsi" w:hAnsiTheme="minorHAnsi" w:cstheme="minorHAnsi"/>
          <w:color w:val="auto"/>
          <w:lang w:val="en-GB"/>
        </w:rPr>
      </w:pPr>
    </w:p>
    <w:p w14:paraId="5B7A02B9" w14:textId="6301C1B8" w:rsidR="00BD66D2" w:rsidRPr="00807CB8" w:rsidRDefault="002327F7" w:rsidP="0032034A">
      <w:pPr>
        <w:pStyle w:val="ListParagraph"/>
        <w:numPr>
          <w:ilvl w:val="1"/>
          <w:numId w:val="35"/>
        </w:numPr>
        <w:ind w:left="0" w:firstLine="0"/>
        <w:rPr>
          <w:rFonts w:asciiTheme="minorHAnsi" w:hAnsiTheme="minorHAnsi" w:cstheme="minorHAnsi"/>
          <w:color w:val="auto"/>
          <w:highlight w:val="yellow"/>
          <w:lang w:val="en-GB"/>
        </w:rPr>
      </w:pPr>
      <w:r w:rsidRPr="00807CB8">
        <w:rPr>
          <w:rFonts w:asciiTheme="minorHAnsi" w:hAnsiTheme="minorHAnsi" w:cstheme="minorHAnsi"/>
          <w:color w:val="auto"/>
          <w:highlight w:val="yellow"/>
          <w:lang w:val="en-GB"/>
        </w:rPr>
        <w:t>Intubate the r</w:t>
      </w:r>
      <w:r w:rsidR="0037550A" w:rsidRPr="00807CB8">
        <w:rPr>
          <w:rFonts w:asciiTheme="minorHAnsi" w:hAnsiTheme="minorHAnsi" w:cstheme="minorHAnsi"/>
          <w:color w:val="auto"/>
          <w:highlight w:val="yellow"/>
          <w:lang w:val="en-GB"/>
        </w:rPr>
        <w:t>ats</w:t>
      </w:r>
      <w:r w:rsidR="00E41D24" w:rsidRPr="00807CB8">
        <w:rPr>
          <w:rFonts w:asciiTheme="minorHAnsi" w:hAnsiTheme="minorHAnsi" w:cstheme="minorHAnsi"/>
          <w:color w:val="auto"/>
          <w:highlight w:val="yellow"/>
          <w:lang w:val="en-GB"/>
        </w:rPr>
        <w:t xml:space="preserve"> with a 14</w:t>
      </w:r>
      <w:r w:rsidR="005C4E5A" w:rsidRPr="00807CB8">
        <w:rPr>
          <w:rFonts w:asciiTheme="minorHAnsi" w:hAnsiTheme="minorHAnsi" w:cstheme="minorHAnsi"/>
          <w:color w:val="auto"/>
          <w:highlight w:val="yellow"/>
          <w:lang w:val="en-GB"/>
        </w:rPr>
        <w:t xml:space="preserve"> G</w:t>
      </w:r>
      <w:r w:rsidR="00E41D24" w:rsidRPr="00807CB8">
        <w:rPr>
          <w:rFonts w:asciiTheme="minorHAnsi" w:hAnsiTheme="minorHAnsi" w:cstheme="minorHAnsi"/>
          <w:color w:val="auto"/>
          <w:highlight w:val="yellow"/>
          <w:lang w:val="en-GB"/>
        </w:rPr>
        <w:t xml:space="preserve"> tube and volume-controlled </w:t>
      </w:r>
      <w:r w:rsidR="0037550A" w:rsidRPr="00807CB8">
        <w:rPr>
          <w:rFonts w:asciiTheme="minorHAnsi" w:hAnsiTheme="minorHAnsi" w:cstheme="minorHAnsi"/>
          <w:color w:val="auto"/>
          <w:highlight w:val="yellow"/>
          <w:lang w:val="en-GB"/>
        </w:rPr>
        <w:t xml:space="preserve">ventilation </w:t>
      </w:r>
      <w:r w:rsidR="00E41D24" w:rsidRPr="00807CB8">
        <w:rPr>
          <w:rFonts w:asciiTheme="minorHAnsi" w:hAnsiTheme="minorHAnsi" w:cstheme="minorHAnsi"/>
          <w:color w:val="auto"/>
          <w:highlight w:val="yellow"/>
          <w:lang w:val="en-GB"/>
        </w:rPr>
        <w:t>with a mixture of O</w:t>
      </w:r>
      <w:r w:rsidR="00E41D24" w:rsidRPr="00807CB8">
        <w:rPr>
          <w:rFonts w:asciiTheme="minorHAnsi" w:hAnsiTheme="minorHAnsi" w:cstheme="minorHAnsi"/>
          <w:color w:val="auto"/>
          <w:highlight w:val="yellow"/>
          <w:vertAlign w:val="subscript"/>
          <w:lang w:val="en-GB"/>
        </w:rPr>
        <w:t>2</w:t>
      </w:r>
      <w:r w:rsidR="00E41D24" w:rsidRPr="00807CB8">
        <w:rPr>
          <w:rFonts w:asciiTheme="minorHAnsi" w:hAnsiTheme="minorHAnsi" w:cstheme="minorHAnsi"/>
          <w:color w:val="auto"/>
          <w:highlight w:val="yellow"/>
          <w:lang w:val="en-GB"/>
        </w:rPr>
        <w:t xml:space="preserve">, air and </w:t>
      </w:r>
      <w:r w:rsidR="000B41C3" w:rsidRPr="00807CB8">
        <w:rPr>
          <w:rFonts w:asciiTheme="minorHAnsi" w:hAnsiTheme="minorHAnsi" w:cstheme="minorHAnsi"/>
          <w:color w:val="auto"/>
          <w:highlight w:val="yellow"/>
          <w:lang w:val="en-GB"/>
        </w:rPr>
        <w:t>i</w:t>
      </w:r>
      <w:r w:rsidR="00E41D24" w:rsidRPr="00807CB8">
        <w:rPr>
          <w:rFonts w:asciiTheme="minorHAnsi" w:hAnsiTheme="minorHAnsi" w:cstheme="minorHAnsi"/>
          <w:color w:val="auto"/>
          <w:highlight w:val="yellow"/>
          <w:lang w:val="en-GB"/>
        </w:rPr>
        <w:t>soflurane (</w:t>
      </w:r>
      <w:r w:rsidR="001C40B0" w:rsidRPr="00807CB8">
        <w:rPr>
          <w:rFonts w:asciiTheme="minorHAnsi" w:hAnsiTheme="minorHAnsi" w:cstheme="minorHAnsi"/>
          <w:color w:val="auto"/>
          <w:highlight w:val="yellow"/>
          <w:lang w:val="en-GB"/>
        </w:rPr>
        <w:t>1</w:t>
      </w:r>
      <w:r w:rsidR="005C4E5A" w:rsidRPr="00807CB8">
        <w:rPr>
          <w:rFonts w:asciiTheme="minorHAnsi" w:hAnsiTheme="minorHAnsi" w:cstheme="minorHAnsi"/>
          <w:color w:val="auto"/>
          <w:highlight w:val="yellow"/>
          <w:lang w:val="en-GB"/>
        </w:rPr>
        <w:t>−</w:t>
      </w:r>
      <w:r w:rsidR="00E41D24" w:rsidRPr="00807CB8">
        <w:rPr>
          <w:rFonts w:asciiTheme="minorHAnsi" w:hAnsiTheme="minorHAnsi" w:cstheme="minorHAnsi"/>
          <w:color w:val="auto"/>
          <w:highlight w:val="yellow"/>
          <w:lang w:val="en-GB"/>
        </w:rPr>
        <w:t>2</w:t>
      </w:r>
      <w:r w:rsidR="001C40B0" w:rsidRPr="00807CB8">
        <w:rPr>
          <w:rFonts w:asciiTheme="minorHAnsi" w:hAnsiTheme="minorHAnsi" w:cstheme="minorHAnsi"/>
          <w:color w:val="auto"/>
          <w:highlight w:val="yellow"/>
          <w:lang w:val="en-GB"/>
        </w:rPr>
        <w:t>.</w:t>
      </w:r>
      <w:r w:rsidR="00E41D24" w:rsidRPr="00807CB8">
        <w:rPr>
          <w:rFonts w:asciiTheme="minorHAnsi" w:hAnsiTheme="minorHAnsi" w:cstheme="minorHAnsi"/>
          <w:color w:val="auto"/>
          <w:highlight w:val="yellow"/>
          <w:lang w:val="en-GB"/>
        </w:rPr>
        <w:t>5%)</w:t>
      </w:r>
      <w:r w:rsidR="0037550A" w:rsidRPr="00807CB8">
        <w:rPr>
          <w:rFonts w:asciiTheme="minorHAnsi" w:hAnsiTheme="minorHAnsi" w:cstheme="minorHAnsi"/>
          <w:color w:val="auto"/>
          <w:highlight w:val="yellow"/>
          <w:lang w:val="en-GB"/>
        </w:rPr>
        <w:t xml:space="preserve"> </w:t>
      </w:r>
      <w:r w:rsidR="000B41C3" w:rsidRPr="00807CB8">
        <w:rPr>
          <w:rFonts w:asciiTheme="minorHAnsi" w:hAnsiTheme="minorHAnsi" w:cstheme="minorHAnsi"/>
          <w:color w:val="auto"/>
          <w:highlight w:val="yellow"/>
          <w:lang w:val="en-GB"/>
        </w:rPr>
        <w:t xml:space="preserve">at </w:t>
      </w:r>
      <w:r w:rsidR="00E41D24" w:rsidRPr="00807CB8">
        <w:rPr>
          <w:rFonts w:asciiTheme="minorHAnsi" w:hAnsiTheme="minorHAnsi" w:cstheme="minorHAnsi"/>
          <w:color w:val="auto"/>
          <w:highlight w:val="yellow"/>
          <w:lang w:val="en-GB"/>
        </w:rPr>
        <w:t>75</w:t>
      </w:r>
      <w:r w:rsidR="005C4E5A" w:rsidRPr="00807CB8">
        <w:rPr>
          <w:rFonts w:asciiTheme="minorHAnsi" w:hAnsiTheme="minorHAnsi" w:cstheme="minorHAnsi"/>
          <w:color w:val="auto"/>
          <w:highlight w:val="yellow"/>
          <w:lang w:val="en-GB"/>
        </w:rPr>
        <w:t>−</w:t>
      </w:r>
      <w:r w:rsidR="00E41D24" w:rsidRPr="00807CB8">
        <w:rPr>
          <w:rFonts w:asciiTheme="minorHAnsi" w:hAnsiTheme="minorHAnsi" w:cstheme="minorHAnsi"/>
          <w:color w:val="auto"/>
          <w:highlight w:val="yellow"/>
          <w:lang w:val="en-GB"/>
        </w:rPr>
        <w:t>85 strokes/min, 100 m</w:t>
      </w:r>
      <w:r w:rsidR="005C4E5A" w:rsidRPr="00807CB8">
        <w:rPr>
          <w:rFonts w:asciiTheme="minorHAnsi" w:hAnsiTheme="minorHAnsi" w:cstheme="minorHAnsi"/>
          <w:color w:val="auto"/>
          <w:highlight w:val="yellow"/>
          <w:lang w:val="en-GB"/>
        </w:rPr>
        <w:t>L</w:t>
      </w:r>
      <w:r w:rsidR="00E41D24" w:rsidRPr="00807CB8">
        <w:rPr>
          <w:rFonts w:asciiTheme="minorHAnsi" w:hAnsiTheme="minorHAnsi" w:cstheme="minorHAnsi"/>
          <w:color w:val="auto"/>
          <w:highlight w:val="yellow"/>
          <w:lang w:val="en-GB"/>
        </w:rPr>
        <w:t>/stroke</w:t>
      </w:r>
      <w:r w:rsidR="0037550A" w:rsidRPr="00807CB8">
        <w:rPr>
          <w:rFonts w:asciiTheme="minorHAnsi" w:hAnsiTheme="minorHAnsi" w:cstheme="minorHAnsi"/>
          <w:color w:val="auto"/>
          <w:highlight w:val="yellow"/>
          <w:lang w:val="en-GB"/>
        </w:rPr>
        <w:t>/</w:t>
      </w:r>
      <w:r w:rsidR="000B41C3" w:rsidRPr="00807CB8">
        <w:rPr>
          <w:rFonts w:asciiTheme="minorHAnsi" w:hAnsiTheme="minorHAnsi" w:cstheme="minorHAnsi"/>
          <w:color w:val="auto"/>
          <w:highlight w:val="yellow"/>
          <w:lang w:val="en-GB"/>
        </w:rPr>
        <w:t>BW</w:t>
      </w:r>
      <w:r w:rsidR="00D3561B" w:rsidRPr="00807CB8">
        <w:rPr>
          <w:rFonts w:asciiTheme="minorHAnsi" w:hAnsiTheme="minorHAnsi" w:cstheme="minorHAnsi"/>
          <w:color w:val="auto"/>
          <w:highlight w:val="yellow"/>
          <w:lang w:val="en-GB"/>
        </w:rPr>
        <w:t xml:space="preserve"> (</w:t>
      </w:r>
      <w:r w:rsidR="00D3561B" w:rsidRPr="00807CB8">
        <w:rPr>
          <w:rFonts w:asciiTheme="minorHAnsi" w:hAnsiTheme="minorHAnsi" w:cstheme="minorHAnsi"/>
          <w:b/>
          <w:bCs/>
          <w:color w:val="auto"/>
          <w:highlight w:val="yellow"/>
          <w:lang w:val="en-GB"/>
        </w:rPr>
        <w:t>Figure 1</w:t>
      </w:r>
      <w:r w:rsidR="00C02663" w:rsidRPr="00807CB8">
        <w:rPr>
          <w:rFonts w:asciiTheme="minorHAnsi" w:hAnsiTheme="minorHAnsi" w:cstheme="minorHAnsi"/>
          <w:b/>
          <w:bCs/>
          <w:color w:val="auto"/>
          <w:highlight w:val="yellow"/>
          <w:lang w:val="en-GB"/>
        </w:rPr>
        <w:t>A</w:t>
      </w:r>
      <w:r w:rsidR="00D3561B" w:rsidRPr="00807CB8">
        <w:rPr>
          <w:rFonts w:asciiTheme="minorHAnsi" w:hAnsiTheme="minorHAnsi" w:cstheme="minorHAnsi"/>
          <w:color w:val="auto"/>
          <w:highlight w:val="yellow"/>
          <w:lang w:val="en-GB"/>
        </w:rPr>
        <w:t>).</w:t>
      </w:r>
    </w:p>
    <w:p w14:paraId="53B9B517" w14:textId="77777777" w:rsidR="005C4E5A" w:rsidRPr="00525012" w:rsidRDefault="005C4E5A" w:rsidP="0032034A">
      <w:pPr>
        <w:pStyle w:val="ListParagraph"/>
        <w:ind w:left="0"/>
        <w:rPr>
          <w:rFonts w:asciiTheme="minorHAnsi" w:hAnsiTheme="minorHAnsi" w:cstheme="minorHAnsi"/>
          <w:color w:val="auto"/>
          <w:lang w:val="en-GB"/>
        </w:rPr>
      </w:pPr>
    </w:p>
    <w:p w14:paraId="3D5D176B" w14:textId="45C89A39" w:rsidR="00BD66D2" w:rsidRPr="00525012" w:rsidRDefault="002327F7" w:rsidP="0032034A">
      <w:pPr>
        <w:pStyle w:val="ListParagraph"/>
        <w:numPr>
          <w:ilvl w:val="1"/>
          <w:numId w:val="35"/>
        </w:numPr>
        <w:ind w:left="0" w:firstLine="0"/>
        <w:rPr>
          <w:rFonts w:asciiTheme="minorHAnsi" w:hAnsiTheme="minorHAnsi" w:cstheme="minorHAnsi"/>
          <w:color w:val="auto"/>
          <w:lang w:val="en-GB"/>
        </w:rPr>
      </w:pPr>
      <w:r w:rsidRPr="00807CB8">
        <w:rPr>
          <w:rFonts w:asciiTheme="minorHAnsi" w:hAnsiTheme="minorHAnsi" w:cstheme="minorHAnsi"/>
          <w:color w:val="auto"/>
          <w:highlight w:val="yellow"/>
          <w:lang w:val="en-GB"/>
        </w:rPr>
        <w:t>P</w:t>
      </w:r>
      <w:r w:rsidR="0037550A" w:rsidRPr="00807CB8">
        <w:rPr>
          <w:rFonts w:asciiTheme="minorHAnsi" w:hAnsiTheme="minorHAnsi" w:cstheme="minorHAnsi"/>
          <w:color w:val="auto"/>
          <w:highlight w:val="yellow"/>
          <w:lang w:val="en-GB"/>
        </w:rPr>
        <w:t>lace</w:t>
      </w:r>
      <w:r w:rsidRPr="00807CB8">
        <w:rPr>
          <w:rFonts w:asciiTheme="minorHAnsi" w:hAnsiTheme="minorHAnsi" w:cstheme="minorHAnsi"/>
          <w:color w:val="auto"/>
          <w:highlight w:val="yellow"/>
          <w:lang w:val="en-GB"/>
        </w:rPr>
        <w:t xml:space="preserve"> the rats</w:t>
      </w:r>
      <w:r w:rsidR="0037550A" w:rsidRPr="00807CB8">
        <w:rPr>
          <w:rFonts w:asciiTheme="minorHAnsi" w:hAnsiTheme="minorHAnsi" w:cstheme="minorHAnsi"/>
          <w:color w:val="auto"/>
          <w:highlight w:val="yellow"/>
          <w:lang w:val="en-GB"/>
        </w:rPr>
        <w:t xml:space="preserve"> o</w:t>
      </w:r>
      <w:r w:rsidR="00E41D24" w:rsidRPr="00807CB8">
        <w:rPr>
          <w:rFonts w:asciiTheme="minorHAnsi" w:hAnsiTheme="minorHAnsi" w:cstheme="minorHAnsi"/>
          <w:color w:val="auto"/>
          <w:highlight w:val="yellow"/>
          <w:lang w:val="en-GB"/>
        </w:rPr>
        <w:t>n a heated operating table in a supine position and fix the forelimbs with tape</w:t>
      </w:r>
      <w:r w:rsidR="00D3561B" w:rsidRPr="00525012">
        <w:rPr>
          <w:rFonts w:asciiTheme="minorHAnsi" w:hAnsiTheme="minorHAnsi" w:cstheme="minorHAnsi"/>
          <w:color w:val="auto"/>
          <w:lang w:val="en-GB"/>
        </w:rPr>
        <w:t xml:space="preserve"> (</w:t>
      </w:r>
      <w:r w:rsidR="00D3561B" w:rsidRPr="00525012">
        <w:rPr>
          <w:rFonts w:asciiTheme="minorHAnsi" w:hAnsiTheme="minorHAnsi" w:cstheme="minorHAnsi"/>
          <w:b/>
          <w:bCs/>
          <w:color w:val="auto"/>
          <w:lang w:val="en-GB"/>
        </w:rPr>
        <w:t xml:space="preserve">Figure </w:t>
      </w:r>
      <w:r w:rsidR="009C76B3" w:rsidRPr="00525012">
        <w:rPr>
          <w:rFonts w:asciiTheme="minorHAnsi" w:hAnsiTheme="minorHAnsi" w:cstheme="minorHAnsi"/>
          <w:b/>
          <w:bCs/>
          <w:color w:val="auto"/>
          <w:lang w:val="en-GB"/>
        </w:rPr>
        <w:t>1B</w:t>
      </w:r>
      <w:r w:rsidR="00D3561B" w:rsidRPr="00525012">
        <w:rPr>
          <w:rFonts w:asciiTheme="minorHAnsi" w:hAnsiTheme="minorHAnsi" w:cstheme="minorHAnsi"/>
          <w:color w:val="auto"/>
          <w:lang w:val="en-GB"/>
        </w:rPr>
        <w:t>).</w:t>
      </w:r>
    </w:p>
    <w:p w14:paraId="593929E8" w14:textId="77777777" w:rsidR="00584397" w:rsidRPr="00525012" w:rsidRDefault="00584397" w:rsidP="0032034A">
      <w:pPr>
        <w:pStyle w:val="ListParagraph"/>
        <w:ind w:left="0"/>
        <w:rPr>
          <w:rFonts w:asciiTheme="minorHAnsi" w:hAnsiTheme="minorHAnsi" w:cstheme="minorHAnsi"/>
          <w:color w:val="auto"/>
          <w:lang w:val="en-GB"/>
        </w:rPr>
      </w:pPr>
    </w:p>
    <w:p w14:paraId="3FC8E768" w14:textId="77777777" w:rsidR="00584397" w:rsidRPr="00525012" w:rsidRDefault="00584397" w:rsidP="0032034A">
      <w:pPr>
        <w:pStyle w:val="ListParagraph"/>
        <w:numPr>
          <w:ilvl w:val="1"/>
          <w:numId w:val="35"/>
        </w:numPr>
        <w:ind w:left="0" w:firstLine="0"/>
        <w:rPr>
          <w:rFonts w:asciiTheme="minorHAnsi" w:hAnsiTheme="minorHAnsi" w:cstheme="minorHAnsi"/>
          <w:color w:val="auto"/>
          <w:lang w:val="en-GB"/>
        </w:rPr>
      </w:pPr>
      <w:r w:rsidRPr="00525012">
        <w:rPr>
          <w:rFonts w:asciiTheme="minorHAnsi" w:hAnsiTheme="minorHAnsi" w:cstheme="minorHAnsi"/>
          <w:color w:val="auto"/>
          <w:lang w:val="en-GB"/>
        </w:rPr>
        <w:t>Measure r</w:t>
      </w:r>
      <w:r w:rsidR="00E41D24" w:rsidRPr="00525012">
        <w:rPr>
          <w:rFonts w:asciiTheme="minorHAnsi" w:hAnsiTheme="minorHAnsi" w:cstheme="minorHAnsi"/>
          <w:color w:val="auto"/>
          <w:lang w:val="en-GB"/>
        </w:rPr>
        <w:t xml:space="preserve">ectal temperature </w:t>
      </w:r>
      <w:r w:rsidR="00462211" w:rsidRPr="00525012">
        <w:rPr>
          <w:rFonts w:asciiTheme="minorHAnsi" w:hAnsiTheme="minorHAnsi" w:cstheme="minorHAnsi"/>
          <w:color w:val="auto"/>
          <w:lang w:val="en-GB"/>
        </w:rPr>
        <w:t>with</w:t>
      </w:r>
      <w:r w:rsidR="00E41D24" w:rsidRPr="00525012">
        <w:rPr>
          <w:rFonts w:asciiTheme="minorHAnsi" w:hAnsiTheme="minorHAnsi" w:cstheme="minorHAnsi"/>
          <w:color w:val="auto"/>
          <w:lang w:val="en-GB"/>
        </w:rPr>
        <w:t xml:space="preserve"> a probe</w:t>
      </w:r>
      <w:r w:rsidR="000B41C3" w:rsidRPr="00525012">
        <w:rPr>
          <w:rFonts w:asciiTheme="minorHAnsi" w:hAnsiTheme="minorHAnsi" w:cstheme="minorHAnsi"/>
          <w:color w:val="auto"/>
          <w:lang w:val="en-GB"/>
        </w:rPr>
        <w:t>.</w:t>
      </w:r>
    </w:p>
    <w:p w14:paraId="2A31D4E0" w14:textId="77777777" w:rsidR="00584397" w:rsidRPr="00525012" w:rsidRDefault="00584397" w:rsidP="0032034A">
      <w:pPr>
        <w:pStyle w:val="ListParagraph"/>
        <w:ind w:left="0"/>
        <w:rPr>
          <w:rFonts w:asciiTheme="minorHAnsi" w:hAnsiTheme="minorHAnsi" w:cstheme="minorHAnsi"/>
          <w:color w:val="auto"/>
          <w:lang w:val="en-GB"/>
        </w:rPr>
      </w:pPr>
    </w:p>
    <w:p w14:paraId="6DF133A8" w14:textId="77777777" w:rsidR="00584397" w:rsidRPr="00525012" w:rsidRDefault="00584397" w:rsidP="0032034A">
      <w:pPr>
        <w:pStyle w:val="ListParagraph"/>
        <w:ind w:left="0"/>
        <w:rPr>
          <w:rFonts w:asciiTheme="minorHAnsi" w:hAnsiTheme="minorHAnsi" w:cstheme="minorHAnsi"/>
          <w:color w:val="auto"/>
          <w:lang w:val="en-GB"/>
        </w:rPr>
      </w:pPr>
      <w:r w:rsidRPr="00525012">
        <w:rPr>
          <w:rFonts w:asciiTheme="minorHAnsi" w:hAnsiTheme="minorHAnsi" w:cstheme="minorHAnsi"/>
          <w:color w:val="auto"/>
          <w:lang w:val="en-GB"/>
        </w:rPr>
        <w:t xml:space="preserve">NOTE: </w:t>
      </w:r>
      <w:r w:rsidR="000B41C3" w:rsidRPr="00525012">
        <w:rPr>
          <w:rFonts w:asciiTheme="minorHAnsi" w:hAnsiTheme="minorHAnsi" w:cstheme="minorHAnsi"/>
          <w:color w:val="auto"/>
          <w:lang w:val="en-GB"/>
        </w:rPr>
        <w:t xml:space="preserve">It </w:t>
      </w:r>
      <w:r w:rsidR="00E41D24" w:rsidRPr="00525012">
        <w:rPr>
          <w:rFonts w:asciiTheme="minorHAnsi" w:hAnsiTheme="minorHAnsi" w:cstheme="minorHAnsi"/>
          <w:color w:val="auto"/>
          <w:lang w:val="en-GB"/>
        </w:rPr>
        <w:t>should be maintained between 37.5</w:t>
      </w:r>
      <w:r w:rsidRPr="00525012">
        <w:rPr>
          <w:rFonts w:asciiTheme="minorHAnsi" w:hAnsiTheme="minorHAnsi" w:cstheme="minorHAnsi"/>
          <w:color w:val="auto"/>
          <w:lang w:val="en-GB"/>
        </w:rPr>
        <w:t>−</w:t>
      </w:r>
      <w:r w:rsidR="00E41D24" w:rsidRPr="00525012">
        <w:rPr>
          <w:rFonts w:asciiTheme="minorHAnsi" w:hAnsiTheme="minorHAnsi" w:cstheme="minorHAnsi"/>
          <w:color w:val="auto"/>
          <w:lang w:val="en-GB"/>
        </w:rPr>
        <w:t>38.5</w:t>
      </w:r>
      <w:r w:rsidRPr="00525012">
        <w:rPr>
          <w:rFonts w:asciiTheme="minorHAnsi" w:hAnsiTheme="minorHAnsi" w:cstheme="minorHAnsi"/>
          <w:color w:val="auto"/>
          <w:lang w:val="en-GB"/>
        </w:rPr>
        <w:t xml:space="preserve"> </w:t>
      </w:r>
      <w:r w:rsidR="00E41D24" w:rsidRPr="00525012">
        <w:rPr>
          <w:rFonts w:asciiTheme="minorHAnsi" w:hAnsiTheme="minorHAnsi" w:cstheme="minorHAnsi"/>
          <w:color w:val="auto"/>
          <w:lang w:val="en-GB"/>
        </w:rPr>
        <w:t>°C</w:t>
      </w:r>
      <w:r w:rsidR="0037550A" w:rsidRPr="00525012">
        <w:rPr>
          <w:rFonts w:asciiTheme="minorHAnsi" w:hAnsiTheme="minorHAnsi" w:cstheme="minorHAnsi"/>
          <w:color w:val="auto"/>
          <w:lang w:val="en-GB"/>
        </w:rPr>
        <w:t>.</w:t>
      </w:r>
    </w:p>
    <w:p w14:paraId="3C23B0DD" w14:textId="302DF3DD" w:rsidR="00BD66D2" w:rsidRPr="00525012" w:rsidRDefault="0037550A" w:rsidP="0032034A">
      <w:pPr>
        <w:pStyle w:val="ListParagraph"/>
        <w:ind w:left="0"/>
        <w:rPr>
          <w:rFonts w:asciiTheme="minorHAnsi" w:hAnsiTheme="minorHAnsi" w:cstheme="minorHAnsi"/>
          <w:color w:val="auto"/>
          <w:lang w:val="en-GB"/>
        </w:rPr>
      </w:pPr>
      <w:r w:rsidRPr="00525012">
        <w:rPr>
          <w:rFonts w:asciiTheme="minorHAnsi" w:hAnsiTheme="minorHAnsi" w:cstheme="minorHAnsi"/>
          <w:color w:val="auto"/>
          <w:lang w:val="en-GB"/>
        </w:rPr>
        <w:t xml:space="preserve"> </w:t>
      </w:r>
    </w:p>
    <w:p w14:paraId="200382AE" w14:textId="69CF2555" w:rsidR="00D163CA" w:rsidRPr="00525012" w:rsidRDefault="002327F7" w:rsidP="0032034A">
      <w:pPr>
        <w:pStyle w:val="ListParagraph"/>
        <w:numPr>
          <w:ilvl w:val="1"/>
          <w:numId w:val="35"/>
        </w:numPr>
        <w:ind w:left="0" w:firstLine="0"/>
        <w:rPr>
          <w:rFonts w:asciiTheme="minorHAnsi" w:hAnsiTheme="minorHAnsi" w:cstheme="minorHAnsi"/>
          <w:color w:val="auto"/>
          <w:lang w:val="en-GB"/>
        </w:rPr>
      </w:pPr>
      <w:r w:rsidRPr="00525012">
        <w:rPr>
          <w:rFonts w:asciiTheme="minorHAnsi" w:hAnsiTheme="minorHAnsi" w:cstheme="minorHAnsi"/>
          <w:color w:val="auto"/>
          <w:lang w:val="en-GB"/>
        </w:rPr>
        <w:t>Shave t</w:t>
      </w:r>
      <w:r w:rsidR="0037550A" w:rsidRPr="00525012">
        <w:rPr>
          <w:rFonts w:asciiTheme="minorHAnsi" w:hAnsiTheme="minorHAnsi" w:cstheme="minorHAnsi"/>
          <w:color w:val="auto"/>
          <w:lang w:val="en-GB"/>
        </w:rPr>
        <w:t xml:space="preserve">he </w:t>
      </w:r>
      <w:r w:rsidR="006B2857" w:rsidRPr="00525012">
        <w:rPr>
          <w:rFonts w:asciiTheme="minorHAnsi" w:hAnsiTheme="minorHAnsi" w:cstheme="minorHAnsi"/>
          <w:color w:val="auto"/>
          <w:lang w:val="en-GB"/>
        </w:rPr>
        <w:t>thorax and</w:t>
      </w:r>
      <w:r w:rsidRPr="00525012">
        <w:rPr>
          <w:rFonts w:asciiTheme="minorHAnsi" w:hAnsiTheme="minorHAnsi" w:cstheme="minorHAnsi"/>
          <w:color w:val="auto"/>
          <w:lang w:val="en-GB"/>
        </w:rPr>
        <w:t xml:space="preserve"> clean</w:t>
      </w:r>
      <w:r w:rsidR="0037550A" w:rsidRPr="00525012">
        <w:rPr>
          <w:rFonts w:asciiTheme="minorHAnsi" w:hAnsiTheme="minorHAnsi" w:cstheme="minorHAnsi"/>
          <w:color w:val="auto"/>
          <w:lang w:val="en-GB"/>
        </w:rPr>
        <w:t xml:space="preserve"> </w:t>
      </w:r>
      <w:r w:rsidR="00E41D24" w:rsidRPr="00525012">
        <w:rPr>
          <w:rFonts w:asciiTheme="minorHAnsi" w:hAnsiTheme="minorHAnsi" w:cstheme="minorHAnsi"/>
          <w:color w:val="auto"/>
          <w:lang w:val="en-GB"/>
        </w:rPr>
        <w:t xml:space="preserve">the operating </w:t>
      </w:r>
      <w:r w:rsidR="0037550A" w:rsidRPr="00525012">
        <w:rPr>
          <w:rFonts w:asciiTheme="minorHAnsi" w:hAnsiTheme="minorHAnsi" w:cstheme="minorHAnsi"/>
          <w:color w:val="auto"/>
          <w:lang w:val="en-GB"/>
        </w:rPr>
        <w:t xml:space="preserve">area </w:t>
      </w:r>
      <w:r w:rsidR="000B41C3" w:rsidRPr="00525012">
        <w:rPr>
          <w:rFonts w:asciiTheme="minorHAnsi" w:hAnsiTheme="minorHAnsi" w:cstheme="minorHAnsi"/>
          <w:color w:val="auto"/>
          <w:lang w:val="en-GB"/>
        </w:rPr>
        <w:t xml:space="preserve">with </w:t>
      </w:r>
      <w:r w:rsidR="0037550A" w:rsidRPr="00525012">
        <w:rPr>
          <w:rFonts w:asciiTheme="minorHAnsi" w:hAnsiTheme="minorHAnsi" w:cstheme="minorHAnsi"/>
          <w:color w:val="auto"/>
          <w:lang w:val="en-GB"/>
        </w:rPr>
        <w:t>a</w:t>
      </w:r>
      <w:r w:rsidR="00E41D24" w:rsidRPr="00525012">
        <w:rPr>
          <w:rFonts w:asciiTheme="minorHAnsi" w:hAnsiTheme="minorHAnsi" w:cstheme="minorHAnsi"/>
          <w:color w:val="auto"/>
          <w:lang w:val="en-GB"/>
        </w:rPr>
        <w:t xml:space="preserve">ntiseptic </w:t>
      </w:r>
      <w:r w:rsidR="00421F0E" w:rsidRPr="00525012">
        <w:rPr>
          <w:rFonts w:asciiTheme="minorHAnsi" w:hAnsiTheme="minorHAnsi" w:cstheme="minorHAnsi"/>
          <w:color w:val="auto"/>
          <w:lang w:val="en-GB"/>
        </w:rPr>
        <w:t>povidone</w:t>
      </w:r>
      <w:r w:rsidR="00E41D24" w:rsidRPr="00525012">
        <w:rPr>
          <w:rFonts w:asciiTheme="minorHAnsi" w:hAnsiTheme="minorHAnsi" w:cstheme="minorHAnsi"/>
          <w:color w:val="auto"/>
          <w:lang w:val="en-GB"/>
        </w:rPr>
        <w:t xml:space="preserve"> iodine solution</w:t>
      </w:r>
      <w:r w:rsidR="0037550A" w:rsidRPr="00525012">
        <w:rPr>
          <w:rFonts w:asciiTheme="minorHAnsi" w:hAnsiTheme="minorHAnsi" w:cstheme="minorHAnsi"/>
          <w:color w:val="auto"/>
          <w:lang w:val="en-GB"/>
        </w:rPr>
        <w:t>.</w:t>
      </w:r>
      <w:r w:rsidR="00E41D24" w:rsidRPr="00525012">
        <w:rPr>
          <w:rFonts w:asciiTheme="minorHAnsi" w:hAnsiTheme="minorHAnsi" w:cstheme="minorHAnsi"/>
          <w:color w:val="auto"/>
          <w:lang w:val="en-GB"/>
        </w:rPr>
        <w:t xml:space="preserve"> </w:t>
      </w:r>
      <w:r w:rsidR="0074181E" w:rsidRPr="00525012">
        <w:rPr>
          <w:rFonts w:asciiTheme="minorHAnsi" w:hAnsiTheme="minorHAnsi" w:cstheme="minorHAnsi"/>
          <w:color w:val="auto"/>
          <w:lang w:val="en-GB"/>
        </w:rPr>
        <w:t>A</w:t>
      </w:r>
      <w:r w:rsidR="00E41D24" w:rsidRPr="00525012">
        <w:rPr>
          <w:rFonts w:asciiTheme="minorHAnsi" w:hAnsiTheme="minorHAnsi" w:cstheme="minorHAnsi"/>
          <w:color w:val="auto"/>
          <w:lang w:val="en-GB"/>
        </w:rPr>
        <w:t>pply</w:t>
      </w:r>
      <w:r w:rsidR="00F879DC" w:rsidRPr="00525012">
        <w:rPr>
          <w:rFonts w:asciiTheme="minorHAnsi" w:hAnsiTheme="minorHAnsi" w:cstheme="minorHAnsi"/>
          <w:color w:val="auto"/>
          <w:lang w:val="en-GB"/>
        </w:rPr>
        <w:t xml:space="preserve"> </w:t>
      </w:r>
      <w:r w:rsidR="00E41D24" w:rsidRPr="00525012">
        <w:rPr>
          <w:rFonts w:asciiTheme="minorHAnsi" w:hAnsiTheme="minorHAnsi" w:cstheme="minorHAnsi"/>
          <w:color w:val="auto"/>
          <w:lang w:val="en-GB"/>
        </w:rPr>
        <w:t>eye ointment to</w:t>
      </w:r>
      <w:r w:rsidR="000B41C3" w:rsidRPr="00525012">
        <w:rPr>
          <w:rFonts w:asciiTheme="minorHAnsi" w:hAnsiTheme="minorHAnsi" w:cstheme="minorHAnsi"/>
          <w:color w:val="auto"/>
          <w:lang w:val="en-GB"/>
        </w:rPr>
        <w:t xml:space="preserve"> </w:t>
      </w:r>
      <w:r w:rsidR="000713DE" w:rsidRPr="00525012">
        <w:rPr>
          <w:rFonts w:asciiTheme="minorHAnsi" w:hAnsiTheme="minorHAnsi" w:cstheme="minorHAnsi"/>
          <w:color w:val="auto"/>
          <w:lang w:val="en-GB"/>
        </w:rPr>
        <w:t xml:space="preserve">the rat </w:t>
      </w:r>
      <w:r w:rsidR="000B41C3" w:rsidRPr="00525012">
        <w:rPr>
          <w:rFonts w:asciiTheme="minorHAnsi" w:hAnsiTheme="minorHAnsi" w:cstheme="minorHAnsi"/>
          <w:color w:val="auto"/>
          <w:lang w:val="en-GB"/>
        </w:rPr>
        <w:t>to prevent drying of the</w:t>
      </w:r>
      <w:r w:rsidR="00E41D24" w:rsidRPr="00525012">
        <w:rPr>
          <w:rFonts w:asciiTheme="minorHAnsi" w:hAnsiTheme="minorHAnsi" w:cstheme="minorHAnsi"/>
          <w:color w:val="auto"/>
          <w:lang w:val="en-GB"/>
        </w:rPr>
        <w:t xml:space="preserve"> eyes</w:t>
      </w:r>
      <w:r w:rsidR="000B41C3" w:rsidRPr="00525012">
        <w:rPr>
          <w:rFonts w:asciiTheme="minorHAnsi" w:hAnsiTheme="minorHAnsi" w:cstheme="minorHAnsi"/>
          <w:color w:val="auto"/>
          <w:lang w:val="en-GB"/>
        </w:rPr>
        <w:t>.</w:t>
      </w:r>
    </w:p>
    <w:p w14:paraId="4AD81BCC" w14:textId="77777777" w:rsidR="00F879DC" w:rsidRPr="00525012" w:rsidRDefault="00F879DC" w:rsidP="0032034A">
      <w:pPr>
        <w:pStyle w:val="ListParagraph"/>
        <w:ind w:left="0"/>
        <w:rPr>
          <w:rFonts w:asciiTheme="minorHAnsi" w:hAnsiTheme="minorHAnsi" w:cstheme="minorHAnsi"/>
          <w:color w:val="auto"/>
          <w:lang w:val="en-GB"/>
        </w:rPr>
      </w:pPr>
    </w:p>
    <w:p w14:paraId="023EAB58" w14:textId="41274FFF" w:rsidR="00D163CA" w:rsidRPr="00525012" w:rsidRDefault="00F879DC" w:rsidP="0032034A">
      <w:pPr>
        <w:pStyle w:val="ListParagraph"/>
        <w:numPr>
          <w:ilvl w:val="1"/>
          <w:numId w:val="35"/>
        </w:numPr>
        <w:ind w:left="0" w:firstLine="0"/>
        <w:rPr>
          <w:rFonts w:asciiTheme="minorHAnsi" w:hAnsiTheme="minorHAnsi" w:cstheme="minorHAnsi"/>
          <w:color w:val="auto"/>
          <w:lang w:val="en-GB"/>
        </w:rPr>
      </w:pPr>
      <w:r w:rsidRPr="00525012">
        <w:rPr>
          <w:rFonts w:asciiTheme="minorHAnsi" w:hAnsiTheme="minorHAnsi" w:cstheme="minorHAnsi"/>
          <w:color w:val="auto"/>
          <w:lang w:val="en-GB"/>
        </w:rPr>
        <w:t>Administer i</w:t>
      </w:r>
      <w:r w:rsidR="0037550A" w:rsidRPr="00525012">
        <w:rPr>
          <w:rFonts w:asciiTheme="minorHAnsi" w:hAnsiTheme="minorHAnsi" w:cstheme="minorHAnsi"/>
          <w:color w:val="auto"/>
          <w:lang w:val="en-GB"/>
        </w:rPr>
        <w:t xml:space="preserve">ntraoperative analgesia </w:t>
      </w:r>
      <w:r w:rsidR="000B41C3" w:rsidRPr="00525012">
        <w:rPr>
          <w:rFonts w:asciiTheme="minorHAnsi" w:hAnsiTheme="minorHAnsi" w:cstheme="minorHAnsi"/>
          <w:color w:val="auto"/>
          <w:lang w:val="en-GB"/>
        </w:rPr>
        <w:t>by injecting p</w:t>
      </w:r>
      <w:r w:rsidR="00E41D24" w:rsidRPr="00525012">
        <w:rPr>
          <w:rFonts w:asciiTheme="minorHAnsi" w:hAnsiTheme="minorHAnsi" w:cstheme="minorHAnsi"/>
          <w:color w:val="auto"/>
          <w:lang w:val="en-GB"/>
        </w:rPr>
        <w:t>iritramide</w:t>
      </w:r>
      <w:r w:rsidR="0037550A" w:rsidRPr="00525012">
        <w:rPr>
          <w:rFonts w:asciiTheme="minorHAnsi" w:hAnsiTheme="minorHAnsi" w:cstheme="minorHAnsi"/>
          <w:color w:val="auto"/>
          <w:lang w:val="en-GB"/>
        </w:rPr>
        <w:t xml:space="preserve"> (</w:t>
      </w:r>
      <w:r w:rsidR="00E41D24" w:rsidRPr="00525012">
        <w:rPr>
          <w:rFonts w:asciiTheme="minorHAnsi" w:hAnsiTheme="minorHAnsi" w:cstheme="minorHAnsi"/>
          <w:color w:val="auto"/>
          <w:lang w:val="en-GB"/>
        </w:rPr>
        <w:t>0</w:t>
      </w:r>
      <w:r w:rsidR="001C40B0" w:rsidRPr="00525012">
        <w:rPr>
          <w:rFonts w:asciiTheme="minorHAnsi" w:hAnsiTheme="minorHAnsi" w:cstheme="minorHAnsi"/>
          <w:color w:val="auto"/>
          <w:lang w:val="en-GB"/>
        </w:rPr>
        <w:t>.</w:t>
      </w:r>
      <w:r w:rsidR="00E41D24" w:rsidRPr="00525012">
        <w:rPr>
          <w:rFonts w:asciiTheme="minorHAnsi" w:hAnsiTheme="minorHAnsi" w:cstheme="minorHAnsi"/>
          <w:color w:val="auto"/>
          <w:lang w:val="en-GB"/>
        </w:rPr>
        <w:t>1 m</w:t>
      </w:r>
      <w:r w:rsidRPr="00525012">
        <w:rPr>
          <w:rFonts w:asciiTheme="minorHAnsi" w:hAnsiTheme="minorHAnsi" w:cstheme="minorHAnsi"/>
          <w:color w:val="auto"/>
          <w:lang w:val="en-GB"/>
        </w:rPr>
        <w:t>L</w:t>
      </w:r>
      <w:r w:rsidR="00E41D24" w:rsidRPr="00525012">
        <w:rPr>
          <w:rFonts w:asciiTheme="minorHAnsi" w:hAnsiTheme="minorHAnsi" w:cstheme="minorHAnsi"/>
          <w:color w:val="auto"/>
          <w:lang w:val="en-GB"/>
        </w:rPr>
        <w:t>/kg BW</w:t>
      </w:r>
      <w:r w:rsidR="000B41C3" w:rsidRPr="00525012">
        <w:rPr>
          <w:rFonts w:asciiTheme="minorHAnsi" w:hAnsiTheme="minorHAnsi" w:cstheme="minorHAnsi"/>
          <w:color w:val="auto"/>
          <w:lang w:val="en-GB"/>
        </w:rPr>
        <w:t>) intraperitoneally.</w:t>
      </w:r>
    </w:p>
    <w:p w14:paraId="1C34CAAC" w14:textId="77777777" w:rsidR="00F879DC" w:rsidRPr="00525012" w:rsidRDefault="00F879DC" w:rsidP="0032034A">
      <w:pPr>
        <w:pStyle w:val="ListParagraph"/>
        <w:ind w:left="0"/>
        <w:rPr>
          <w:rFonts w:asciiTheme="minorHAnsi" w:hAnsiTheme="minorHAnsi" w:cstheme="minorHAnsi"/>
          <w:color w:val="auto"/>
          <w:lang w:val="en-GB"/>
        </w:rPr>
      </w:pPr>
    </w:p>
    <w:p w14:paraId="4CD5F194" w14:textId="2A8E52B0" w:rsidR="00BD66D2" w:rsidRPr="00525012" w:rsidRDefault="00E41D24" w:rsidP="0032034A">
      <w:pPr>
        <w:pStyle w:val="ListParagraph"/>
        <w:numPr>
          <w:ilvl w:val="1"/>
          <w:numId w:val="35"/>
        </w:numPr>
        <w:ind w:left="0" w:firstLine="0"/>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Place ECG probes subcutaneously </w:t>
      </w:r>
      <w:r w:rsidR="000B41C3" w:rsidRPr="00525012">
        <w:rPr>
          <w:rFonts w:asciiTheme="minorHAnsi" w:hAnsiTheme="minorHAnsi" w:cstheme="minorHAnsi"/>
          <w:color w:val="auto"/>
          <w:highlight w:val="yellow"/>
          <w:lang w:val="en-GB"/>
        </w:rPr>
        <w:t xml:space="preserve">in </w:t>
      </w:r>
      <w:r w:rsidRPr="00525012">
        <w:rPr>
          <w:rFonts w:asciiTheme="minorHAnsi" w:hAnsiTheme="minorHAnsi" w:cstheme="minorHAnsi"/>
          <w:color w:val="auto"/>
          <w:highlight w:val="yellow"/>
          <w:lang w:val="en-GB"/>
        </w:rPr>
        <w:t>the extremities</w:t>
      </w:r>
      <w:r w:rsidR="000B41C3" w:rsidRPr="00525012">
        <w:rPr>
          <w:rFonts w:asciiTheme="minorHAnsi" w:hAnsiTheme="minorHAnsi" w:cstheme="minorHAnsi"/>
          <w:color w:val="auto"/>
          <w:highlight w:val="yellow"/>
          <w:lang w:val="en-GB"/>
        </w:rPr>
        <w:t xml:space="preserve"> of the animal</w:t>
      </w:r>
      <w:r w:rsidR="0074181E" w:rsidRPr="00525012">
        <w:rPr>
          <w:rFonts w:asciiTheme="minorHAnsi" w:hAnsiTheme="minorHAnsi" w:cstheme="minorHAnsi"/>
          <w:color w:val="auto"/>
          <w:highlight w:val="yellow"/>
          <w:lang w:val="en-GB"/>
        </w:rPr>
        <w:t>.</w:t>
      </w:r>
      <w:bookmarkStart w:id="0" w:name="_GoBack"/>
      <w:bookmarkEnd w:id="0"/>
    </w:p>
    <w:p w14:paraId="3107067A" w14:textId="77777777" w:rsidR="002C758B" w:rsidRPr="00525012" w:rsidRDefault="002C758B" w:rsidP="0032034A">
      <w:pPr>
        <w:pStyle w:val="ListParagraph"/>
        <w:ind w:left="0"/>
        <w:rPr>
          <w:rFonts w:asciiTheme="minorHAnsi" w:hAnsiTheme="minorHAnsi" w:cstheme="minorHAnsi"/>
          <w:color w:val="auto"/>
          <w:lang w:val="en-GB"/>
        </w:rPr>
      </w:pPr>
    </w:p>
    <w:p w14:paraId="7DB23292" w14:textId="2BD2FCFC" w:rsidR="0037550A" w:rsidRPr="00525012" w:rsidRDefault="002327F7" w:rsidP="0032034A">
      <w:pPr>
        <w:pStyle w:val="ListParagraph"/>
        <w:numPr>
          <w:ilvl w:val="1"/>
          <w:numId w:val="35"/>
        </w:numPr>
        <w:ind w:left="0" w:firstLine="0"/>
        <w:rPr>
          <w:rFonts w:asciiTheme="minorHAnsi" w:hAnsiTheme="minorHAnsi" w:cstheme="minorHAnsi"/>
          <w:color w:val="auto"/>
          <w:lang w:val="en-GB"/>
        </w:rPr>
      </w:pPr>
      <w:r w:rsidRPr="00525012">
        <w:rPr>
          <w:rFonts w:asciiTheme="minorHAnsi" w:hAnsiTheme="minorHAnsi" w:cstheme="minorHAnsi"/>
          <w:color w:val="auto"/>
          <w:lang w:val="en-GB"/>
        </w:rPr>
        <w:t>Check t</w:t>
      </w:r>
      <w:r w:rsidR="00D163CA" w:rsidRPr="00525012">
        <w:rPr>
          <w:rFonts w:asciiTheme="minorHAnsi" w:hAnsiTheme="minorHAnsi" w:cstheme="minorHAnsi"/>
          <w:color w:val="auto"/>
          <w:lang w:val="en-GB"/>
        </w:rPr>
        <w:t>ail and toe reflexes</w:t>
      </w:r>
      <w:r w:rsidR="0037550A" w:rsidRPr="00525012">
        <w:rPr>
          <w:rFonts w:asciiTheme="minorHAnsi" w:hAnsiTheme="minorHAnsi" w:cstheme="minorHAnsi"/>
          <w:color w:val="auto"/>
          <w:lang w:val="en-GB"/>
        </w:rPr>
        <w:t xml:space="preserve"> prior to </w:t>
      </w:r>
      <w:r w:rsidR="000B41C3" w:rsidRPr="00525012">
        <w:rPr>
          <w:rFonts w:asciiTheme="minorHAnsi" w:hAnsiTheme="minorHAnsi" w:cstheme="minorHAnsi"/>
          <w:color w:val="auto"/>
          <w:lang w:val="en-GB"/>
        </w:rPr>
        <w:t xml:space="preserve">initiating </w:t>
      </w:r>
      <w:r w:rsidR="0037550A" w:rsidRPr="00525012">
        <w:rPr>
          <w:rFonts w:asciiTheme="minorHAnsi" w:hAnsiTheme="minorHAnsi" w:cstheme="minorHAnsi"/>
          <w:color w:val="auto"/>
          <w:lang w:val="en-GB"/>
        </w:rPr>
        <w:t>the surgical procedure.</w:t>
      </w:r>
    </w:p>
    <w:p w14:paraId="6C9A3E76" w14:textId="710DA48E" w:rsidR="00BD66D2" w:rsidRPr="00525012" w:rsidRDefault="0037550A" w:rsidP="0032034A">
      <w:pPr>
        <w:rPr>
          <w:rFonts w:asciiTheme="minorHAnsi" w:hAnsiTheme="minorHAnsi" w:cstheme="minorHAnsi"/>
          <w:color w:val="auto"/>
          <w:lang w:val="en-GB"/>
        </w:rPr>
      </w:pPr>
      <w:r w:rsidRPr="00525012" w:rsidDel="0037550A">
        <w:rPr>
          <w:rFonts w:asciiTheme="minorHAnsi" w:hAnsiTheme="minorHAnsi" w:cstheme="minorHAnsi"/>
          <w:color w:val="auto"/>
          <w:lang w:val="en-GB"/>
        </w:rPr>
        <w:t xml:space="preserve"> </w:t>
      </w:r>
    </w:p>
    <w:p w14:paraId="193AF3E6" w14:textId="33133778" w:rsidR="00BD66D2" w:rsidRPr="00525012" w:rsidRDefault="00E41D24" w:rsidP="0032034A">
      <w:pPr>
        <w:pStyle w:val="Heading1"/>
        <w:numPr>
          <w:ilvl w:val="0"/>
          <w:numId w:val="32"/>
        </w:numPr>
        <w:spacing w:before="0" w:after="0"/>
        <w:rPr>
          <w:rFonts w:asciiTheme="minorHAnsi" w:hAnsiTheme="minorHAnsi" w:cstheme="minorHAnsi"/>
          <w:color w:val="auto"/>
          <w:sz w:val="24"/>
          <w:szCs w:val="24"/>
          <w:highlight w:val="yellow"/>
          <w:lang w:val="en-GB"/>
        </w:rPr>
      </w:pPr>
      <w:r w:rsidRPr="00525012">
        <w:rPr>
          <w:rFonts w:asciiTheme="minorHAnsi" w:hAnsiTheme="minorHAnsi" w:cstheme="minorHAnsi"/>
          <w:color w:val="auto"/>
          <w:sz w:val="24"/>
          <w:szCs w:val="24"/>
          <w:highlight w:val="yellow"/>
          <w:lang w:val="en-GB"/>
        </w:rPr>
        <w:t xml:space="preserve">Surgical </w:t>
      </w:r>
      <w:r w:rsidR="002C758B" w:rsidRPr="00525012">
        <w:rPr>
          <w:rFonts w:asciiTheme="minorHAnsi" w:hAnsiTheme="minorHAnsi" w:cstheme="minorHAnsi"/>
          <w:color w:val="auto"/>
          <w:sz w:val="24"/>
          <w:szCs w:val="24"/>
          <w:highlight w:val="yellow"/>
          <w:lang w:val="en-GB"/>
        </w:rPr>
        <w:t>procedure―induction of myocardial ischemia</w:t>
      </w:r>
    </w:p>
    <w:p w14:paraId="38A1954F" w14:textId="77777777" w:rsidR="002C758B" w:rsidRPr="00525012" w:rsidRDefault="002C758B" w:rsidP="0032034A">
      <w:pPr>
        <w:pStyle w:val="ListParagraph"/>
        <w:ind w:left="0"/>
        <w:rPr>
          <w:rFonts w:asciiTheme="minorHAnsi" w:hAnsiTheme="minorHAnsi" w:cstheme="minorHAnsi"/>
          <w:b/>
          <w:bCs/>
          <w:color w:val="auto"/>
          <w:highlight w:val="yellow"/>
          <w:lang w:val="en-GB"/>
        </w:rPr>
      </w:pPr>
    </w:p>
    <w:p w14:paraId="3D5026BF" w14:textId="7E6AC2EB" w:rsidR="00BD66D2" w:rsidRPr="00525012" w:rsidRDefault="002327F7"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Perform s</w:t>
      </w:r>
      <w:r w:rsidR="00E41D24" w:rsidRPr="00525012">
        <w:rPr>
          <w:rFonts w:asciiTheme="minorHAnsi" w:hAnsiTheme="minorHAnsi" w:cstheme="minorHAnsi"/>
          <w:color w:val="auto"/>
          <w:highlight w:val="yellow"/>
          <w:lang w:val="en-GB"/>
        </w:rPr>
        <w:t>kin incision</w:t>
      </w:r>
      <w:r w:rsidRPr="00525012">
        <w:rPr>
          <w:rFonts w:asciiTheme="minorHAnsi" w:hAnsiTheme="minorHAnsi" w:cstheme="minorHAnsi"/>
          <w:color w:val="auto"/>
          <w:highlight w:val="yellow"/>
          <w:lang w:val="en-GB"/>
        </w:rPr>
        <w:t xml:space="preserve"> </w:t>
      </w:r>
      <w:r w:rsidR="00E41D24" w:rsidRPr="00525012">
        <w:rPr>
          <w:rFonts w:asciiTheme="minorHAnsi" w:hAnsiTheme="minorHAnsi" w:cstheme="minorHAnsi"/>
          <w:color w:val="auto"/>
          <w:highlight w:val="yellow"/>
          <w:lang w:val="en-GB"/>
        </w:rPr>
        <w:t>using a scalpel.</w:t>
      </w:r>
      <w:r w:rsidRPr="00525012">
        <w:rPr>
          <w:rFonts w:asciiTheme="minorHAnsi" w:hAnsiTheme="minorHAnsi" w:cstheme="minorHAnsi"/>
          <w:color w:val="auto"/>
          <w:highlight w:val="yellow"/>
          <w:lang w:val="en-GB"/>
        </w:rPr>
        <w:t xml:space="preserve"> Ensure to</w:t>
      </w:r>
      <w:r w:rsidR="00E41D24" w:rsidRPr="00525012">
        <w:rPr>
          <w:rFonts w:asciiTheme="minorHAnsi" w:hAnsiTheme="minorHAnsi" w:cstheme="minorHAnsi"/>
          <w:color w:val="auto"/>
          <w:highlight w:val="yellow"/>
          <w:lang w:val="en-GB"/>
        </w:rPr>
        <w:t xml:space="preserve"> </w:t>
      </w:r>
      <w:r w:rsidRPr="00525012">
        <w:rPr>
          <w:rFonts w:asciiTheme="minorHAnsi" w:hAnsiTheme="minorHAnsi" w:cstheme="minorHAnsi"/>
          <w:color w:val="auto"/>
          <w:highlight w:val="yellow"/>
          <w:lang w:val="en-GB"/>
        </w:rPr>
        <w:t>s</w:t>
      </w:r>
      <w:r w:rsidR="00E41D24" w:rsidRPr="00525012">
        <w:rPr>
          <w:rFonts w:asciiTheme="minorHAnsi" w:hAnsiTheme="minorHAnsi" w:cstheme="minorHAnsi"/>
          <w:color w:val="auto"/>
          <w:highlight w:val="yellow"/>
          <w:lang w:val="en-GB"/>
        </w:rPr>
        <w:t xml:space="preserve">tart 2 mm </w:t>
      </w:r>
      <w:r w:rsidR="001D0A6C" w:rsidRPr="00525012">
        <w:rPr>
          <w:rFonts w:asciiTheme="minorHAnsi" w:hAnsiTheme="minorHAnsi" w:cstheme="minorHAnsi"/>
          <w:color w:val="auto"/>
          <w:highlight w:val="yellow"/>
          <w:lang w:val="en-GB"/>
        </w:rPr>
        <w:t>parasternal</w:t>
      </w:r>
      <w:r w:rsidR="00E41D24" w:rsidRPr="00525012">
        <w:rPr>
          <w:rFonts w:asciiTheme="minorHAnsi" w:hAnsiTheme="minorHAnsi" w:cstheme="minorHAnsi"/>
          <w:color w:val="auto"/>
          <w:highlight w:val="yellow"/>
          <w:lang w:val="en-GB"/>
        </w:rPr>
        <w:t xml:space="preserve"> on the left thorax at the level of the 3rd intercostal space</w:t>
      </w:r>
      <w:r w:rsidR="005D2ED5" w:rsidRPr="00525012">
        <w:rPr>
          <w:rFonts w:asciiTheme="minorHAnsi" w:hAnsiTheme="minorHAnsi" w:cstheme="minorHAnsi"/>
          <w:color w:val="auto"/>
          <w:highlight w:val="yellow"/>
          <w:lang w:val="en-GB"/>
        </w:rPr>
        <w:t xml:space="preserve"> and continue</w:t>
      </w:r>
      <w:r w:rsidR="000713DE" w:rsidRPr="00525012">
        <w:rPr>
          <w:rFonts w:asciiTheme="minorHAnsi" w:hAnsiTheme="minorHAnsi" w:cstheme="minorHAnsi"/>
          <w:color w:val="auto"/>
          <w:highlight w:val="yellow"/>
          <w:lang w:val="en-GB"/>
        </w:rPr>
        <w:t xml:space="preserve"> to the anterior</w:t>
      </w:r>
      <w:r w:rsidR="00E41D24" w:rsidRPr="00525012">
        <w:rPr>
          <w:rFonts w:asciiTheme="minorHAnsi" w:hAnsiTheme="minorHAnsi" w:cstheme="minorHAnsi"/>
          <w:color w:val="auto"/>
          <w:highlight w:val="yellow"/>
          <w:lang w:val="en-GB"/>
        </w:rPr>
        <w:t xml:space="preserve"> axillary line at the level of the 5th intercostal space</w:t>
      </w:r>
      <w:r w:rsidR="00D3561B" w:rsidRPr="00525012">
        <w:rPr>
          <w:rFonts w:asciiTheme="minorHAnsi" w:hAnsiTheme="minorHAnsi" w:cstheme="minorHAnsi"/>
          <w:color w:val="auto"/>
          <w:highlight w:val="yellow"/>
          <w:lang w:val="en-GB"/>
        </w:rPr>
        <w:t xml:space="preserve"> (</w:t>
      </w:r>
      <w:r w:rsidR="00D3561B" w:rsidRPr="00525012">
        <w:rPr>
          <w:rFonts w:asciiTheme="minorHAnsi" w:hAnsiTheme="minorHAnsi" w:cstheme="minorHAnsi"/>
          <w:b/>
          <w:bCs/>
          <w:color w:val="auto"/>
          <w:highlight w:val="yellow"/>
          <w:lang w:val="en-GB"/>
        </w:rPr>
        <w:t xml:space="preserve">Figure </w:t>
      </w:r>
      <w:r w:rsidR="009C76B3" w:rsidRPr="00525012">
        <w:rPr>
          <w:rFonts w:asciiTheme="minorHAnsi" w:hAnsiTheme="minorHAnsi" w:cstheme="minorHAnsi"/>
          <w:b/>
          <w:bCs/>
          <w:color w:val="auto"/>
          <w:highlight w:val="yellow"/>
          <w:lang w:val="en-GB"/>
        </w:rPr>
        <w:t>1C</w:t>
      </w:r>
      <w:r w:rsidR="00D3561B" w:rsidRPr="00525012">
        <w:rPr>
          <w:rFonts w:asciiTheme="minorHAnsi" w:hAnsiTheme="minorHAnsi" w:cstheme="minorHAnsi"/>
          <w:color w:val="auto"/>
          <w:highlight w:val="yellow"/>
          <w:lang w:val="en-GB"/>
        </w:rPr>
        <w:t>)</w:t>
      </w:r>
      <w:r w:rsidR="00E41D24" w:rsidRPr="00525012">
        <w:rPr>
          <w:rFonts w:asciiTheme="minorHAnsi" w:hAnsiTheme="minorHAnsi" w:cstheme="minorHAnsi"/>
          <w:color w:val="auto"/>
          <w:highlight w:val="yellow"/>
          <w:lang w:val="en-GB"/>
        </w:rPr>
        <w:t>.</w:t>
      </w:r>
    </w:p>
    <w:p w14:paraId="59A03BB1" w14:textId="77777777" w:rsidR="002C758B" w:rsidRPr="00525012" w:rsidRDefault="002C758B" w:rsidP="0032034A">
      <w:pPr>
        <w:pStyle w:val="ListParagraph"/>
        <w:ind w:left="0"/>
        <w:rPr>
          <w:rFonts w:asciiTheme="minorHAnsi" w:hAnsiTheme="minorHAnsi" w:cstheme="minorHAnsi"/>
          <w:b/>
          <w:bCs/>
          <w:color w:val="auto"/>
          <w:highlight w:val="yellow"/>
          <w:lang w:val="en-GB"/>
        </w:rPr>
      </w:pPr>
    </w:p>
    <w:p w14:paraId="39C764E2" w14:textId="4EFDECE8" w:rsidR="00BD66D2" w:rsidRPr="00525012" w:rsidRDefault="00E41D24"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 xml:space="preserve">Replace </w:t>
      </w:r>
      <w:r w:rsidR="005D2ED5" w:rsidRPr="00525012">
        <w:rPr>
          <w:rFonts w:asciiTheme="minorHAnsi" w:hAnsiTheme="minorHAnsi" w:cstheme="minorHAnsi"/>
          <w:color w:val="auto"/>
          <w:highlight w:val="yellow"/>
          <w:lang w:val="en-GB"/>
        </w:rPr>
        <w:t>t</w:t>
      </w:r>
      <w:r w:rsidR="000713DE" w:rsidRPr="00525012">
        <w:rPr>
          <w:rFonts w:asciiTheme="minorHAnsi" w:hAnsiTheme="minorHAnsi" w:cstheme="minorHAnsi"/>
          <w:color w:val="auto"/>
          <w:highlight w:val="yellow"/>
          <w:lang w:val="en-GB"/>
        </w:rPr>
        <w:t xml:space="preserve">he </w:t>
      </w:r>
      <w:r w:rsidRPr="00525012">
        <w:rPr>
          <w:rFonts w:asciiTheme="minorHAnsi" w:hAnsiTheme="minorHAnsi" w:cstheme="minorHAnsi"/>
          <w:color w:val="auto"/>
          <w:highlight w:val="yellow"/>
          <w:lang w:val="en-GB"/>
        </w:rPr>
        <w:t xml:space="preserve">superficial muscles </w:t>
      </w:r>
      <w:r w:rsidR="005D2ED5" w:rsidRPr="00525012">
        <w:rPr>
          <w:rFonts w:asciiTheme="minorHAnsi" w:hAnsiTheme="minorHAnsi" w:cstheme="minorHAnsi"/>
          <w:color w:val="auto"/>
          <w:highlight w:val="yellow"/>
          <w:lang w:val="en-GB"/>
        </w:rPr>
        <w:t xml:space="preserve">gently </w:t>
      </w:r>
      <w:r w:rsidR="000713DE" w:rsidRPr="00525012">
        <w:rPr>
          <w:rFonts w:asciiTheme="minorHAnsi" w:hAnsiTheme="minorHAnsi" w:cstheme="minorHAnsi"/>
          <w:color w:val="auto"/>
          <w:highlight w:val="yellow"/>
          <w:lang w:val="en-GB"/>
        </w:rPr>
        <w:t xml:space="preserve">to make </w:t>
      </w:r>
      <w:r w:rsidRPr="00525012">
        <w:rPr>
          <w:rFonts w:asciiTheme="minorHAnsi" w:hAnsiTheme="minorHAnsi" w:cstheme="minorHAnsi"/>
          <w:color w:val="auto"/>
          <w:highlight w:val="yellow"/>
          <w:lang w:val="en-GB"/>
        </w:rPr>
        <w:t>the ribs visibl</w:t>
      </w:r>
      <w:r w:rsidR="00B34768" w:rsidRPr="00525012">
        <w:rPr>
          <w:rFonts w:asciiTheme="minorHAnsi" w:hAnsiTheme="minorHAnsi" w:cstheme="minorHAnsi"/>
          <w:color w:val="auto"/>
          <w:highlight w:val="yellow"/>
          <w:lang w:val="en-GB"/>
        </w:rPr>
        <w:t>e</w:t>
      </w:r>
      <w:r w:rsidR="00D3561B" w:rsidRPr="00525012">
        <w:rPr>
          <w:rFonts w:asciiTheme="minorHAnsi" w:hAnsiTheme="minorHAnsi" w:cstheme="minorHAnsi"/>
          <w:color w:val="auto"/>
          <w:highlight w:val="yellow"/>
          <w:lang w:val="en-GB"/>
        </w:rPr>
        <w:t xml:space="preserve"> (</w:t>
      </w:r>
      <w:r w:rsidR="00D3561B" w:rsidRPr="00525012">
        <w:rPr>
          <w:rFonts w:asciiTheme="minorHAnsi" w:hAnsiTheme="minorHAnsi" w:cstheme="minorHAnsi"/>
          <w:b/>
          <w:bCs/>
          <w:color w:val="auto"/>
          <w:highlight w:val="yellow"/>
          <w:lang w:val="en-GB"/>
        </w:rPr>
        <w:t xml:space="preserve">Figure </w:t>
      </w:r>
      <w:r w:rsidR="009C76B3" w:rsidRPr="00525012">
        <w:rPr>
          <w:rFonts w:asciiTheme="minorHAnsi" w:hAnsiTheme="minorHAnsi" w:cstheme="minorHAnsi"/>
          <w:b/>
          <w:bCs/>
          <w:color w:val="auto"/>
          <w:highlight w:val="yellow"/>
          <w:lang w:val="en-GB"/>
        </w:rPr>
        <w:t>1D</w:t>
      </w:r>
      <w:r w:rsidR="00D3561B" w:rsidRPr="00525012">
        <w:rPr>
          <w:rFonts w:asciiTheme="minorHAnsi" w:hAnsiTheme="minorHAnsi" w:cstheme="minorHAnsi"/>
          <w:color w:val="auto"/>
          <w:highlight w:val="yellow"/>
          <w:lang w:val="en-GB"/>
        </w:rPr>
        <w:t>)</w:t>
      </w:r>
      <w:r w:rsidR="00B34768" w:rsidRPr="00525012">
        <w:rPr>
          <w:rFonts w:asciiTheme="minorHAnsi" w:hAnsiTheme="minorHAnsi" w:cstheme="minorHAnsi"/>
          <w:color w:val="auto"/>
          <w:highlight w:val="yellow"/>
          <w:lang w:val="en-GB"/>
        </w:rPr>
        <w:t>.</w:t>
      </w:r>
    </w:p>
    <w:p w14:paraId="28CCCBD3" w14:textId="77777777" w:rsidR="002C758B" w:rsidRPr="00525012" w:rsidRDefault="002C758B" w:rsidP="0032034A">
      <w:pPr>
        <w:pStyle w:val="ListParagraph"/>
        <w:ind w:left="0"/>
        <w:rPr>
          <w:rFonts w:asciiTheme="minorHAnsi" w:hAnsiTheme="minorHAnsi" w:cstheme="minorHAnsi"/>
          <w:b/>
          <w:bCs/>
          <w:color w:val="auto"/>
          <w:highlight w:val="yellow"/>
          <w:lang w:val="en-GB"/>
        </w:rPr>
      </w:pPr>
    </w:p>
    <w:p w14:paraId="6E19F6D8" w14:textId="393FA9C8" w:rsidR="00D163CA" w:rsidRPr="00525012" w:rsidRDefault="002C758B" w:rsidP="0032034A">
      <w:pPr>
        <w:pStyle w:val="ListParagraph"/>
        <w:numPr>
          <w:ilvl w:val="1"/>
          <w:numId w:val="38"/>
        </w:numPr>
        <w:ind w:left="0" w:firstLine="0"/>
        <w:rPr>
          <w:rFonts w:asciiTheme="minorHAnsi" w:hAnsiTheme="minorHAnsi" w:cstheme="minorHAnsi"/>
          <w:b/>
          <w:bCs/>
          <w:color w:val="auto"/>
          <w:lang w:val="en-GB"/>
        </w:rPr>
      </w:pPr>
      <w:r w:rsidRPr="00525012">
        <w:rPr>
          <w:rFonts w:asciiTheme="minorHAnsi" w:hAnsiTheme="minorHAnsi" w:cstheme="minorHAnsi"/>
          <w:color w:val="auto"/>
          <w:lang w:val="en-GB"/>
        </w:rPr>
        <w:t>I</w:t>
      </w:r>
      <w:r w:rsidR="00BD66D2" w:rsidRPr="00525012">
        <w:rPr>
          <w:rFonts w:asciiTheme="minorHAnsi" w:hAnsiTheme="minorHAnsi" w:cstheme="minorHAnsi"/>
          <w:color w:val="auto"/>
          <w:lang w:val="en-GB"/>
        </w:rPr>
        <w:t xml:space="preserve">n </w:t>
      </w:r>
      <w:r w:rsidR="000713DE" w:rsidRPr="00525012">
        <w:rPr>
          <w:rFonts w:asciiTheme="minorHAnsi" w:hAnsiTheme="minorHAnsi" w:cstheme="minorHAnsi"/>
          <w:color w:val="auto"/>
          <w:lang w:val="en-GB"/>
        </w:rPr>
        <w:t xml:space="preserve">the </w:t>
      </w:r>
      <w:r w:rsidR="00BD66D2" w:rsidRPr="00525012">
        <w:rPr>
          <w:rFonts w:asciiTheme="minorHAnsi" w:hAnsiTheme="minorHAnsi" w:cstheme="minorHAnsi"/>
          <w:color w:val="auto"/>
          <w:lang w:val="en-GB"/>
        </w:rPr>
        <w:t xml:space="preserve">case of </w:t>
      </w:r>
      <w:r w:rsidR="00B34768" w:rsidRPr="00525012">
        <w:rPr>
          <w:rFonts w:asciiTheme="minorHAnsi" w:hAnsiTheme="minorHAnsi" w:cstheme="minorHAnsi"/>
          <w:color w:val="auto"/>
          <w:lang w:val="en-GB"/>
        </w:rPr>
        <w:t xml:space="preserve">minor </w:t>
      </w:r>
      <w:r w:rsidR="00BD66D2" w:rsidRPr="00525012">
        <w:rPr>
          <w:rFonts w:asciiTheme="minorHAnsi" w:hAnsiTheme="minorHAnsi" w:cstheme="minorHAnsi"/>
          <w:color w:val="auto"/>
          <w:lang w:val="en-GB"/>
        </w:rPr>
        <w:t>bleeding</w:t>
      </w:r>
      <w:r w:rsidR="002327F7" w:rsidRPr="00525012">
        <w:rPr>
          <w:rFonts w:asciiTheme="minorHAnsi" w:hAnsiTheme="minorHAnsi" w:cstheme="minorHAnsi"/>
          <w:color w:val="auto"/>
          <w:lang w:val="en-GB"/>
        </w:rPr>
        <w:t>,</w:t>
      </w:r>
      <w:r w:rsidR="007870B1" w:rsidRPr="00525012">
        <w:rPr>
          <w:rFonts w:asciiTheme="minorHAnsi" w:hAnsiTheme="minorHAnsi" w:cstheme="minorHAnsi"/>
          <w:color w:val="auto"/>
          <w:lang w:val="en-GB"/>
        </w:rPr>
        <w:t xml:space="preserve"> </w:t>
      </w:r>
      <w:r w:rsidR="00D163CA" w:rsidRPr="00525012">
        <w:rPr>
          <w:rFonts w:asciiTheme="minorHAnsi" w:hAnsiTheme="minorHAnsi" w:cstheme="minorHAnsi"/>
          <w:color w:val="auto"/>
          <w:lang w:val="en-GB"/>
        </w:rPr>
        <w:t xml:space="preserve">use a </w:t>
      </w:r>
      <w:proofErr w:type="spellStart"/>
      <w:r w:rsidR="00D163CA" w:rsidRPr="00525012">
        <w:rPr>
          <w:rFonts w:asciiTheme="minorHAnsi" w:hAnsiTheme="minorHAnsi" w:cstheme="minorHAnsi"/>
          <w:color w:val="auto"/>
          <w:lang w:val="en-GB"/>
        </w:rPr>
        <w:t>cauter</w:t>
      </w:r>
      <w:proofErr w:type="spellEnd"/>
      <w:r w:rsidR="00D163CA" w:rsidRPr="00525012">
        <w:rPr>
          <w:rFonts w:asciiTheme="minorHAnsi" w:hAnsiTheme="minorHAnsi" w:cstheme="minorHAnsi"/>
          <w:color w:val="auto"/>
          <w:lang w:val="en-GB"/>
        </w:rPr>
        <w:t xml:space="preserve"> to obliterate or to disconnect the</w:t>
      </w:r>
      <w:r w:rsidR="005D2ED5" w:rsidRPr="00525012">
        <w:rPr>
          <w:rFonts w:asciiTheme="minorHAnsi" w:hAnsiTheme="minorHAnsi" w:cstheme="minorHAnsi"/>
          <w:color w:val="auto"/>
          <w:lang w:val="en-GB"/>
        </w:rPr>
        <w:t xml:space="preserve"> surrounding</w:t>
      </w:r>
      <w:r w:rsidR="00D163CA" w:rsidRPr="00525012">
        <w:rPr>
          <w:rFonts w:asciiTheme="minorHAnsi" w:hAnsiTheme="minorHAnsi" w:cstheme="minorHAnsi"/>
          <w:color w:val="auto"/>
          <w:lang w:val="en-GB"/>
        </w:rPr>
        <w:t xml:space="preserve"> tissue</w:t>
      </w:r>
      <w:r w:rsidR="00B34768" w:rsidRPr="00525012">
        <w:rPr>
          <w:rFonts w:asciiTheme="minorHAnsi" w:hAnsiTheme="minorHAnsi" w:cstheme="minorHAnsi"/>
          <w:color w:val="auto"/>
          <w:lang w:val="en-GB"/>
        </w:rPr>
        <w:t>.</w:t>
      </w:r>
    </w:p>
    <w:p w14:paraId="5A61388B" w14:textId="77777777" w:rsidR="00B3195A" w:rsidRPr="00525012" w:rsidRDefault="00B3195A" w:rsidP="0032034A">
      <w:pPr>
        <w:pStyle w:val="ListParagraph"/>
        <w:ind w:left="0"/>
        <w:rPr>
          <w:rFonts w:asciiTheme="minorHAnsi" w:hAnsiTheme="minorHAnsi" w:cstheme="minorHAnsi"/>
          <w:b/>
          <w:bCs/>
          <w:color w:val="auto"/>
          <w:highlight w:val="yellow"/>
          <w:lang w:val="en-GB"/>
        </w:rPr>
      </w:pPr>
    </w:p>
    <w:p w14:paraId="4C1D6504" w14:textId="73EAE1BA" w:rsidR="00D163CA" w:rsidRPr="00525012" w:rsidRDefault="002327F7"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Perform the t</w:t>
      </w:r>
      <w:r w:rsidR="00E41D24" w:rsidRPr="00525012">
        <w:rPr>
          <w:rFonts w:asciiTheme="minorHAnsi" w:hAnsiTheme="minorHAnsi" w:cstheme="minorHAnsi"/>
          <w:color w:val="auto"/>
          <w:highlight w:val="yellow"/>
          <w:lang w:val="en-GB"/>
        </w:rPr>
        <w:t>horacotomy</w:t>
      </w:r>
      <w:r w:rsidR="00B34768" w:rsidRPr="00525012">
        <w:rPr>
          <w:rFonts w:asciiTheme="minorHAnsi" w:hAnsiTheme="minorHAnsi" w:cstheme="minorHAnsi"/>
          <w:color w:val="auto"/>
          <w:highlight w:val="yellow"/>
          <w:lang w:val="en-GB"/>
        </w:rPr>
        <w:t xml:space="preserve"> </w:t>
      </w:r>
      <w:r w:rsidR="00E41D24" w:rsidRPr="00525012">
        <w:rPr>
          <w:rFonts w:asciiTheme="minorHAnsi" w:hAnsiTheme="minorHAnsi" w:cstheme="minorHAnsi"/>
          <w:color w:val="auto"/>
          <w:highlight w:val="yellow"/>
          <w:lang w:val="en-GB"/>
        </w:rPr>
        <w:t>at</w:t>
      </w:r>
      <w:r w:rsidR="00261D9D" w:rsidRPr="00525012">
        <w:rPr>
          <w:rFonts w:asciiTheme="minorHAnsi" w:hAnsiTheme="minorHAnsi" w:cstheme="minorHAnsi"/>
          <w:color w:val="auto"/>
          <w:highlight w:val="yellow"/>
          <w:lang w:val="en-GB"/>
        </w:rPr>
        <w:t xml:space="preserve"> the</w:t>
      </w:r>
      <w:r w:rsidR="00E41D24" w:rsidRPr="00525012">
        <w:rPr>
          <w:rFonts w:asciiTheme="minorHAnsi" w:hAnsiTheme="minorHAnsi" w:cstheme="minorHAnsi"/>
          <w:color w:val="auto"/>
          <w:highlight w:val="yellow"/>
          <w:lang w:val="en-GB"/>
        </w:rPr>
        <w:t xml:space="preserve"> </w:t>
      </w:r>
      <w:r w:rsidR="000713DE" w:rsidRPr="00525012">
        <w:rPr>
          <w:rFonts w:asciiTheme="minorHAnsi" w:hAnsiTheme="minorHAnsi" w:cstheme="minorHAnsi"/>
          <w:color w:val="auto"/>
          <w:highlight w:val="yellow"/>
          <w:lang w:val="en-GB"/>
        </w:rPr>
        <w:t xml:space="preserve">level of the </w:t>
      </w:r>
      <w:r w:rsidR="00E41D24" w:rsidRPr="00525012">
        <w:rPr>
          <w:rFonts w:asciiTheme="minorHAnsi" w:hAnsiTheme="minorHAnsi" w:cstheme="minorHAnsi"/>
          <w:color w:val="auto"/>
          <w:highlight w:val="yellow"/>
          <w:lang w:val="en-GB"/>
        </w:rPr>
        <w:t>4</w:t>
      </w:r>
      <w:r w:rsidR="00B34768" w:rsidRPr="00525012">
        <w:rPr>
          <w:rFonts w:asciiTheme="minorHAnsi" w:hAnsiTheme="minorHAnsi" w:cstheme="minorHAnsi"/>
          <w:color w:val="auto"/>
          <w:highlight w:val="yellow"/>
          <w:lang w:val="en-GB"/>
        </w:rPr>
        <w:t>th</w:t>
      </w:r>
      <w:r w:rsidR="00E41D24" w:rsidRPr="00525012">
        <w:rPr>
          <w:rFonts w:asciiTheme="minorHAnsi" w:hAnsiTheme="minorHAnsi" w:cstheme="minorHAnsi"/>
          <w:color w:val="auto"/>
          <w:highlight w:val="yellow"/>
          <w:lang w:val="en-GB"/>
        </w:rPr>
        <w:t xml:space="preserve"> intercostal space and insert a retractor to gain visibility of </w:t>
      </w:r>
      <w:r w:rsidR="007870B1" w:rsidRPr="00525012">
        <w:rPr>
          <w:rFonts w:asciiTheme="minorHAnsi" w:hAnsiTheme="minorHAnsi" w:cstheme="minorHAnsi"/>
          <w:color w:val="auto"/>
          <w:highlight w:val="yellow"/>
          <w:lang w:val="en-GB"/>
        </w:rPr>
        <w:t xml:space="preserve">the </w:t>
      </w:r>
      <w:r w:rsidR="00E41D24" w:rsidRPr="00525012">
        <w:rPr>
          <w:rFonts w:asciiTheme="minorHAnsi" w:hAnsiTheme="minorHAnsi" w:cstheme="minorHAnsi"/>
          <w:color w:val="auto"/>
          <w:highlight w:val="yellow"/>
          <w:lang w:val="en-GB"/>
        </w:rPr>
        <w:t>heart and</w:t>
      </w:r>
      <w:r w:rsidR="007870B1" w:rsidRPr="00525012">
        <w:rPr>
          <w:rFonts w:asciiTheme="minorHAnsi" w:hAnsiTheme="minorHAnsi" w:cstheme="minorHAnsi"/>
          <w:color w:val="auto"/>
          <w:highlight w:val="yellow"/>
          <w:lang w:val="en-GB"/>
        </w:rPr>
        <w:t xml:space="preserve"> the</w:t>
      </w:r>
      <w:r w:rsidR="00E41D24" w:rsidRPr="00525012">
        <w:rPr>
          <w:rFonts w:asciiTheme="minorHAnsi" w:hAnsiTheme="minorHAnsi" w:cstheme="minorHAnsi"/>
          <w:color w:val="auto"/>
          <w:highlight w:val="yellow"/>
          <w:lang w:val="en-GB"/>
        </w:rPr>
        <w:t xml:space="preserve"> lung</w:t>
      </w:r>
      <w:r w:rsidR="008C00D4" w:rsidRPr="00525012">
        <w:rPr>
          <w:rFonts w:asciiTheme="minorHAnsi" w:hAnsiTheme="minorHAnsi" w:cstheme="minorHAnsi"/>
          <w:color w:val="auto"/>
          <w:highlight w:val="yellow"/>
          <w:lang w:val="en-GB"/>
        </w:rPr>
        <w:t xml:space="preserve"> (</w:t>
      </w:r>
      <w:r w:rsidR="008C00D4" w:rsidRPr="00525012">
        <w:rPr>
          <w:rFonts w:asciiTheme="minorHAnsi" w:hAnsiTheme="minorHAnsi" w:cstheme="minorHAnsi"/>
          <w:b/>
          <w:bCs/>
          <w:color w:val="auto"/>
          <w:highlight w:val="yellow"/>
          <w:lang w:val="en-GB"/>
        </w:rPr>
        <w:t xml:space="preserve">Figure </w:t>
      </w:r>
      <w:r w:rsidR="009C76B3" w:rsidRPr="00525012">
        <w:rPr>
          <w:rFonts w:asciiTheme="minorHAnsi" w:hAnsiTheme="minorHAnsi" w:cstheme="minorHAnsi"/>
          <w:b/>
          <w:bCs/>
          <w:color w:val="auto"/>
          <w:highlight w:val="yellow"/>
          <w:lang w:val="en-GB"/>
        </w:rPr>
        <w:t>1E</w:t>
      </w:r>
      <w:r w:rsidR="008C00D4" w:rsidRPr="00525012">
        <w:rPr>
          <w:rFonts w:asciiTheme="minorHAnsi" w:hAnsiTheme="minorHAnsi" w:cstheme="minorHAnsi"/>
          <w:color w:val="auto"/>
          <w:highlight w:val="yellow"/>
          <w:lang w:val="en-GB"/>
        </w:rPr>
        <w:t>)</w:t>
      </w:r>
      <w:r w:rsidR="00B34768" w:rsidRPr="00525012">
        <w:rPr>
          <w:rFonts w:asciiTheme="minorHAnsi" w:hAnsiTheme="minorHAnsi" w:cstheme="minorHAnsi"/>
          <w:color w:val="auto"/>
          <w:highlight w:val="yellow"/>
          <w:lang w:val="en-GB"/>
        </w:rPr>
        <w:t>.</w:t>
      </w:r>
      <w:r w:rsidR="00156D9A" w:rsidRPr="00525012">
        <w:rPr>
          <w:rFonts w:asciiTheme="minorHAnsi" w:hAnsiTheme="minorHAnsi" w:cstheme="minorHAnsi"/>
          <w:color w:val="auto"/>
          <w:highlight w:val="yellow"/>
          <w:lang w:val="en-GB"/>
        </w:rPr>
        <w:t xml:space="preserve"> Carefully open the pleura and the pericardium </w:t>
      </w:r>
      <w:r w:rsidR="00FE3CE3" w:rsidRPr="00525012">
        <w:rPr>
          <w:rFonts w:asciiTheme="minorHAnsi" w:hAnsiTheme="minorHAnsi" w:cstheme="minorHAnsi"/>
          <w:color w:val="auto"/>
          <w:highlight w:val="yellow"/>
        </w:rPr>
        <w:t>to avoid bleeding</w:t>
      </w:r>
      <w:r w:rsidR="00B34768" w:rsidRPr="00525012">
        <w:rPr>
          <w:rFonts w:asciiTheme="minorHAnsi" w:hAnsiTheme="minorHAnsi" w:cstheme="minorHAnsi"/>
          <w:color w:val="auto"/>
          <w:highlight w:val="yellow"/>
          <w:lang w:val="en-GB"/>
        </w:rPr>
        <w:t xml:space="preserve">. </w:t>
      </w:r>
    </w:p>
    <w:p w14:paraId="57C7C037" w14:textId="77777777" w:rsidR="00B3195A" w:rsidRPr="00525012" w:rsidRDefault="00B3195A" w:rsidP="0032034A">
      <w:pPr>
        <w:pStyle w:val="ListParagraph"/>
        <w:ind w:left="0"/>
        <w:rPr>
          <w:rFonts w:asciiTheme="minorHAnsi" w:hAnsiTheme="minorHAnsi" w:cstheme="minorHAnsi"/>
          <w:color w:val="auto"/>
          <w:highlight w:val="yellow"/>
          <w:lang w:val="en-GB"/>
        </w:rPr>
      </w:pPr>
    </w:p>
    <w:p w14:paraId="03F74B6A" w14:textId="3F59AE64" w:rsidR="008121CF" w:rsidRPr="00525012" w:rsidRDefault="00C12B16"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Temporarily occlude t</w:t>
      </w:r>
      <w:r w:rsidR="00EC6DDC" w:rsidRPr="00525012">
        <w:rPr>
          <w:rFonts w:asciiTheme="minorHAnsi" w:hAnsiTheme="minorHAnsi" w:cstheme="minorHAnsi"/>
          <w:color w:val="auto"/>
          <w:highlight w:val="yellow"/>
          <w:lang w:val="en-GB"/>
        </w:rPr>
        <w:t>he LAD using a tourniquet to induce ischemia/reperfusion</w:t>
      </w:r>
      <w:r w:rsidR="00A14511" w:rsidRPr="00525012">
        <w:rPr>
          <w:rFonts w:asciiTheme="minorHAnsi" w:hAnsiTheme="minorHAnsi" w:cstheme="minorHAnsi"/>
          <w:color w:val="auto"/>
          <w:highlight w:val="yellow"/>
          <w:lang w:val="en-GB"/>
        </w:rPr>
        <w:t xml:space="preserve"> (MIR)</w:t>
      </w:r>
      <w:r w:rsidR="00EC6DDC" w:rsidRPr="00525012">
        <w:rPr>
          <w:rFonts w:asciiTheme="minorHAnsi" w:hAnsiTheme="minorHAnsi" w:cstheme="minorHAnsi"/>
          <w:color w:val="auto"/>
          <w:highlight w:val="yellow"/>
          <w:lang w:val="en-GB"/>
        </w:rPr>
        <w:t xml:space="preserve"> over a defined time; or permanently</w:t>
      </w:r>
      <w:r w:rsidR="00A14511" w:rsidRPr="00525012">
        <w:rPr>
          <w:rFonts w:asciiTheme="minorHAnsi" w:hAnsiTheme="minorHAnsi" w:cstheme="minorHAnsi"/>
          <w:color w:val="auto"/>
          <w:highlight w:val="yellow"/>
          <w:lang w:val="en-GB"/>
        </w:rPr>
        <w:t xml:space="preserve"> (MI)</w:t>
      </w:r>
      <w:r w:rsidR="00EC6DDC" w:rsidRPr="00525012">
        <w:rPr>
          <w:rFonts w:asciiTheme="minorHAnsi" w:hAnsiTheme="minorHAnsi" w:cstheme="minorHAnsi"/>
          <w:color w:val="auto"/>
          <w:highlight w:val="yellow"/>
          <w:lang w:val="en-GB"/>
        </w:rPr>
        <w:t xml:space="preserve"> occlude</w:t>
      </w:r>
      <w:r w:rsidRPr="00525012">
        <w:rPr>
          <w:rFonts w:asciiTheme="minorHAnsi" w:hAnsiTheme="minorHAnsi" w:cstheme="minorHAnsi"/>
          <w:color w:val="auto"/>
          <w:highlight w:val="yellow"/>
          <w:lang w:val="en-GB"/>
        </w:rPr>
        <w:t xml:space="preserve"> it</w:t>
      </w:r>
      <w:r w:rsidR="00EC6DDC" w:rsidRPr="00525012">
        <w:rPr>
          <w:rFonts w:asciiTheme="minorHAnsi" w:hAnsiTheme="minorHAnsi" w:cstheme="minorHAnsi"/>
          <w:color w:val="auto"/>
          <w:highlight w:val="yellow"/>
          <w:lang w:val="en-GB"/>
        </w:rPr>
        <w:t xml:space="preserve"> by making </w:t>
      </w:r>
      <w:r w:rsidR="00E41D24" w:rsidRPr="00525012">
        <w:rPr>
          <w:rFonts w:asciiTheme="minorHAnsi" w:hAnsiTheme="minorHAnsi" w:cstheme="minorHAnsi"/>
          <w:color w:val="auto"/>
          <w:highlight w:val="yellow"/>
          <w:lang w:val="en-GB"/>
        </w:rPr>
        <w:t>6</w:t>
      </w:r>
      <w:r w:rsidRPr="00525012">
        <w:rPr>
          <w:rFonts w:asciiTheme="minorHAnsi" w:hAnsiTheme="minorHAnsi" w:cstheme="minorHAnsi"/>
          <w:color w:val="auto"/>
          <w:highlight w:val="yellow"/>
          <w:lang w:val="en-GB"/>
        </w:rPr>
        <w:t>−</w:t>
      </w:r>
      <w:r w:rsidR="00E41D24" w:rsidRPr="00525012">
        <w:rPr>
          <w:rFonts w:asciiTheme="minorHAnsi" w:hAnsiTheme="minorHAnsi" w:cstheme="minorHAnsi"/>
          <w:color w:val="auto"/>
          <w:highlight w:val="yellow"/>
          <w:lang w:val="en-GB"/>
        </w:rPr>
        <w:t xml:space="preserve">7 knots </w:t>
      </w:r>
      <w:r w:rsidR="00EC6DDC" w:rsidRPr="00525012">
        <w:rPr>
          <w:rFonts w:asciiTheme="minorHAnsi" w:hAnsiTheme="minorHAnsi" w:cstheme="minorHAnsi"/>
          <w:color w:val="auto"/>
          <w:highlight w:val="yellow"/>
          <w:lang w:val="en-GB"/>
        </w:rPr>
        <w:t xml:space="preserve">using a 6-0 suture </w:t>
      </w:r>
      <w:r w:rsidR="002327F7" w:rsidRPr="00525012">
        <w:rPr>
          <w:rFonts w:asciiTheme="minorHAnsi" w:hAnsiTheme="minorHAnsi" w:cstheme="minorHAnsi"/>
          <w:color w:val="auto"/>
          <w:highlight w:val="yellow"/>
          <w:lang w:val="en-GB"/>
        </w:rPr>
        <w:t xml:space="preserve">to close the ligation </w:t>
      </w:r>
      <w:r w:rsidR="00E41D24" w:rsidRPr="00525012">
        <w:rPr>
          <w:rFonts w:asciiTheme="minorHAnsi" w:hAnsiTheme="minorHAnsi" w:cstheme="minorHAnsi"/>
          <w:color w:val="auto"/>
          <w:highlight w:val="yellow"/>
          <w:lang w:val="en-GB"/>
        </w:rPr>
        <w:t>(</w:t>
      </w:r>
      <w:r w:rsidR="008C00D4" w:rsidRPr="00525012">
        <w:rPr>
          <w:rFonts w:asciiTheme="minorHAnsi" w:hAnsiTheme="minorHAnsi" w:cstheme="minorHAnsi"/>
          <w:b/>
          <w:bCs/>
          <w:color w:val="auto"/>
          <w:highlight w:val="yellow"/>
          <w:lang w:val="en-GB"/>
        </w:rPr>
        <w:t xml:space="preserve">Figure </w:t>
      </w:r>
      <w:r w:rsidR="00B649A2" w:rsidRPr="00525012">
        <w:rPr>
          <w:rFonts w:asciiTheme="minorHAnsi" w:hAnsiTheme="minorHAnsi" w:cstheme="minorHAnsi"/>
          <w:b/>
          <w:bCs/>
          <w:color w:val="auto"/>
          <w:highlight w:val="yellow"/>
          <w:lang w:val="en-GB"/>
        </w:rPr>
        <w:t>1</w:t>
      </w:r>
      <w:proofErr w:type="gramStart"/>
      <w:r w:rsidR="00B649A2" w:rsidRPr="00525012">
        <w:rPr>
          <w:rFonts w:asciiTheme="minorHAnsi" w:hAnsiTheme="minorHAnsi" w:cstheme="minorHAnsi"/>
          <w:b/>
          <w:bCs/>
          <w:color w:val="auto"/>
          <w:highlight w:val="yellow"/>
          <w:lang w:val="en-GB"/>
        </w:rPr>
        <w:t>F,G</w:t>
      </w:r>
      <w:proofErr w:type="gramEnd"/>
      <w:r w:rsidR="00E41D24" w:rsidRPr="00525012">
        <w:rPr>
          <w:rFonts w:asciiTheme="minorHAnsi" w:hAnsiTheme="minorHAnsi" w:cstheme="minorHAnsi"/>
          <w:color w:val="auto"/>
          <w:highlight w:val="yellow"/>
          <w:lang w:val="en-GB"/>
        </w:rPr>
        <w:t>)</w:t>
      </w:r>
      <w:r w:rsidR="00EC6DDC" w:rsidRPr="00525012">
        <w:rPr>
          <w:rFonts w:asciiTheme="minorHAnsi" w:hAnsiTheme="minorHAnsi" w:cstheme="minorHAnsi"/>
          <w:color w:val="auto"/>
          <w:highlight w:val="yellow"/>
          <w:lang w:val="en-GB"/>
        </w:rPr>
        <w:t>.</w:t>
      </w:r>
      <w:r w:rsidR="008121CF" w:rsidRPr="00525012">
        <w:rPr>
          <w:rFonts w:asciiTheme="minorHAnsi" w:hAnsiTheme="minorHAnsi" w:cstheme="minorHAnsi"/>
          <w:color w:val="auto"/>
          <w:highlight w:val="yellow"/>
          <w:lang w:val="en-GB"/>
        </w:rPr>
        <w:t xml:space="preserve"> </w:t>
      </w:r>
    </w:p>
    <w:p w14:paraId="63018E22" w14:textId="23E77288" w:rsidR="00C12B16" w:rsidRPr="00525012" w:rsidRDefault="00C12B16" w:rsidP="0032034A">
      <w:pPr>
        <w:pStyle w:val="ListParagraph"/>
        <w:ind w:left="0"/>
        <w:rPr>
          <w:rFonts w:asciiTheme="minorHAnsi" w:hAnsiTheme="minorHAnsi" w:cstheme="minorHAnsi"/>
          <w:color w:val="auto"/>
          <w:lang w:val="en-GB"/>
        </w:rPr>
      </w:pPr>
    </w:p>
    <w:p w14:paraId="58256360" w14:textId="4AD225BF" w:rsidR="00C12B16" w:rsidRPr="00525012" w:rsidRDefault="00C12B16" w:rsidP="0032034A">
      <w:pPr>
        <w:pStyle w:val="ListParagraph"/>
        <w:ind w:left="0"/>
        <w:rPr>
          <w:rFonts w:asciiTheme="minorHAnsi" w:hAnsiTheme="minorHAnsi" w:cstheme="minorHAnsi"/>
          <w:color w:val="auto"/>
          <w:lang w:val="en-GB"/>
        </w:rPr>
      </w:pPr>
      <w:r w:rsidRPr="00525012">
        <w:rPr>
          <w:rFonts w:asciiTheme="minorHAnsi" w:hAnsiTheme="minorHAnsi" w:cstheme="minorHAnsi"/>
          <w:color w:val="auto"/>
          <w:lang w:val="en-GB"/>
        </w:rPr>
        <w:t xml:space="preserve">NOTE: The right spot for occlusion of the </w:t>
      </w:r>
      <w:r w:rsidR="005F07FE" w:rsidRPr="00525012">
        <w:rPr>
          <w:rFonts w:asciiTheme="minorHAnsi" w:hAnsiTheme="minorHAnsi" w:cstheme="minorHAnsi"/>
          <w:color w:val="auto"/>
          <w:lang w:val="en-GB"/>
        </w:rPr>
        <w:t>LAD</w:t>
      </w:r>
      <w:r w:rsidRPr="00525012">
        <w:rPr>
          <w:rFonts w:asciiTheme="minorHAnsi" w:hAnsiTheme="minorHAnsi" w:cstheme="minorHAnsi"/>
          <w:color w:val="auto"/>
          <w:lang w:val="en-GB"/>
        </w:rPr>
        <w:t xml:space="preserve"> is located about 2−3 mm beneath the left auricle on the left lateral margin of the heart. </w:t>
      </w:r>
      <w:r w:rsidR="002A2D4C" w:rsidRPr="00525012">
        <w:rPr>
          <w:color w:val="auto"/>
        </w:rPr>
        <w:t>Successful occlusion is associated with ECG changes (ST-segment elevation) and macroscopic changes in the LV as paling.</w:t>
      </w:r>
    </w:p>
    <w:p w14:paraId="01218255" w14:textId="77777777" w:rsidR="00C12B16" w:rsidRPr="00525012" w:rsidRDefault="00C12B16" w:rsidP="0032034A">
      <w:pPr>
        <w:pStyle w:val="ListParagraph"/>
        <w:ind w:left="0"/>
        <w:rPr>
          <w:rFonts w:asciiTheme="minorHAnsi" w:hAnsiTheme="minorHAnsi" w:cstheme="minorHAnsi"/>
          <w:b/>
          <w:bCs/>
          <w:color w:val="auto"/>
          <w:lang w:val="en-GB"/>
        </w:rPr>
      </w:pPr>
    </w:p>
    <w:p w14:paraId="5CA51C1F" w14:textId="1811E4A9" w:rsidR="00BB1AA1" w:rsidRPr="00525012" w:rsidRDefault="00BB1AA1" w:rsidP="0032034A">
      <w:pPr>
        <w:pStyle w:val="ListParagraph"/>
        <w:numPr>
          <w:ilvl w:val="1"/>
          <w:numId w:val="38"/>
        </w:numPr>
        <w:ind w:left="0" w:firstLine="0"/>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In the case of the ischaemia/reperfusion model, </w:t>
      </w:r>
      <w:r w:rsidR="00C12B16" w:rsidRPr="00525012">
        <w:rPr>
          <w:rFonts w:asciiTheme="minorHAnsi" w:hAnsiTheme="minorHAnsi" w:cstheme="minorHAnsi"/>
          <w:color w:val="auto"/>
          <w:highlight w:val="yellow"/>
          <w:lang w:val="en-GB"/>
        </w:rPr>
        <w:t xml:space="preserve">reopen </w:t>
      </w:r>
      <w:r w:rsidRPr="00525012">
        <w:rPr>
          <w:rFonts w:asciiTheme="minorHAnsi" w:hAnsiTheme="minorHAnsi" w:cstheme="minorHAnsi"/>
          <w:color w:val="auto"/>
          <w:highlight w:val="yellow"/>
          <w:lang w:val="en-GB"/>
        </w:rPr>
        <w:t>the LAD by removal of the tourniquet after 30 min of occlusion.</w:t>
      </w:r>
    </w:p>
    <w:p w14:paraId="017DD63B" w14:textId="77777777" w:rsidR="00C12B16" w:rsidRPr="00525012" w:rsidRDefault="00C12B16" w:rsidP="0032034A">
      <w:pPr>
        <w:pStyle w:val="ListParagraph"/>
        <w:ind w:left="0"/>
        <w:rPr>
          <w:rFonts w:asciiTheme="minorHAnsi" w:hAnsiTheme="minorHAnsi" w:cstheme="minorHAnsi"/>
          <w:color w:val="auto"/>
          <w:lang w:val="en-GB"/>
        </w:rPr>
      </w:pPr>
    </w:p>
    <w:p w14:paraId="1841286F" w14:textId="032E3B9C" w:rsidR="00D163CA" w:rsidRPr="00525012" w:rsidRDefault="005D2ED5"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Close t</w:t>
      </w:r>
      <w:r w:rsidR="00EF5377" w:rsidRPr="00525012">
        <w:rPr>
          <w:rFonts w:asciiTheme="minorHAnsi" w:hAnsiTheme="minorHAnsi" w:cstheme="minorHAnsi"/>
          <w:color w:val="auto"/>
          <w:highlight w:val="yellow"/>
          <w:lang w:val="en-GB"/>
        </w:rPr>
        <w:t xml:space="preserve">he thorax </w:t>
      </w:r>
      <w:r w:rsidR="00BB1AA1" w:rsidRPr="00525012">
        <w:rPr>
          <w:rFonts w:asciiTheme="minorHAnsi" w:hAnsiTheme="minorHAnsi" w:cstheme="minorHAnsi"/>
          <w:color w:val="auto"/>
          <w:highlight w:val="yellow"/>
          <w:lang w:val="en-GB"/>
        </w:rPr>
        <w:t xml:space="preserve">with </w:t>
      </w:r>
      <w:r w:rsidR="00E41D24" w:rsidRPr="00525012">
        <w:rPr>
          <w:rFonts w:asciiTheme="minorHAnsi" w:hAnsiTheme="minorHAnsi" w:cstheme="minorHAnsi"/>
          <w:color w:val="auto"/>
          <w:highlight w:val="yellow"/>
          <w:lang w:val="en-GB"/>
        </w:rPr>
        <w:t>three single button sutures</w:t>
      </w:r>
      <w:r w:rsidR="009524E2" w:rsidRPr="00525012">
        <w:rPr>
          <w:rFonts w:asciiTheme="minorHAnsi" w:hAnsiTheme="minorHAnsi" w:cstheme="minorHAnsi"/>
          <w:color w:val="auto"/>
          <w:highlight w:val="yellow"/>
          <w:lang w:val="en-GB"/>
        </w:rPr>
        <w:t xml:space="preserve"> </w:t>
      </w:r>
      <w:r w:rsidR="00BB1AA1" w:rsidRPr="00525012">
        <w:rPr>
          <w:rFonts w:asciiTheme="minorHAnsi" w:hAnsiTheme="minorHAnsi" w:cstheme="minorHAnsi"/>
          <w:color w:val="auto"/>
          <w:highlight w:val="yellow"/>
          <w:lang w:val="en-GB"/>
        </w:rPr>
        <w:t xml:space="preserve">using a </w:t>
      </w:r>
      <w:r w:rsidR="009524E2" w:rsidRPr="00525012">
        <w:rPr>
          <w:rFonts w:asciiTheme="minorHAnsi" w:hAnsiTheme="minorHAnsi" w:cstheme="minorHAnsi"/>
          <w:color w:val="auto"/>
          <w:highlight w:val="yellow"/>
          <w:lang w:val="en-GB"/>
        </w:rPr>
        <w:t>4-0 suture</w:t>
      </w:r>
      <w:r w:rsidR="00BB1AA1" w:rsidRPr="00525012">
        <w:rPr>
          <w:rFonts w:asciiTheme="minorHAnsi" w:hAnsiTheme="minorHAnsi" w:cstheme="minorHAnsi"/>
          <w:color w:val="auto"/>
          <w:highlight w:val="yellow"/>
          <w:lang w:val="en-GB"/>
        </w:rPr>
        <w:t xml:space="preserve"> and a </w:t>
      </w:r>
      <w:r w:rsidR="00E41D24" w:rsidRPr="00525012">
        <w:rPr>
          <w:rFonts w:asciiTheme="minorHAnsi" w:hAnsiTheme="minorHAnsi" w:cstheme="minorHAnsi"/>
          <w:color w:val="auto"/>
          <w:highlight w:val="yellow"/>
          <w:lang w:val="en-GB"/>
        </w:rPr>
        <w:t>single monofilament</w:t>
      </w:r>
      <w:r w:rsidR="008C00D4" w:rsidRPr="00525012">
        <w:rPr>
          <w:rFonts w:asciiTheme="minorHAnsi" w:hAnsiTheme="minorHAnsi" w:cstheme="minorHAnsi"/>
          <w:color w:val="auto"/>
          <w:highlight w:val="yellow"/>
          <w:lang w:val="en-GB"/>
        </w:rPr>
        <w:t xml:space="preserve"> (</w:t>
      </w:r>
      <w:r w:rsidR="008C00D4" w:rsidRPr="00525012">
        <w:rPr>
          <w:rFonts w:asciiTheme="minorHAnsi" w:hAnsiTheme="minorHAnsi" w:cstheme="minorHAnsi"/>
          <w:b/>
          <w:bCs/>
          <w:color w:val="auto"/>
          <w:highlight w:val="yellow"/>
          <w:lang w:val="en-GB"/>
        </w:rPr>
        <w:t xml:space="preserve">Figure </w:t>
      </w:r>
      <w:r w:rsidR="00B649A2" w:rsidRPr="00525012">
        <w:rPr>
          <w:rFonts w:asciiTheme="minorHAnsi" w:hAnsiTheme="minorHAnsi" w:cstheme="minorHAnsi"/>
          <w:b/>
          <w:bCs/>
          <w:color w:val="auto"/>
          <w:highlight w:val="yellow"/>
          <w:lang w:val="en-GB"/>
        </w:rPr>
        <w:t>1H</w:t>
      </w:r>
      <w:r w:rsidR="008C00D4" w:rsidRPr="00525012">
        <w:rPr>
          <w:rFonts w:asciiTheme="minorHAnsi" w:hAnsiTheme="minorHAnsi" w:cstheme="minorHAnsi"/>
          <w:color w:val="auto"/>
          <w:highlight w:val="yellow"/>
          <w:lang w:val="en-GB"/>
        </w:rPr>
        <w:t>)</w:t>
      </w:r>
      <w:r w:rsidR="0024245A" w:rsidRPr="00525012">
        <w:rPr>
          <w:rFonts w:asciiTheme="minorHAnsi" w:hAnsiTheme="minorHAnsi" w:cstheme="minorHAnsi"/>
          <w:color w:val="auto"/>
          <w:highlight w:val="yellow"/>
          <w:lang w:val="en-GB"/>
        </w:rPr>
        <w:t>.</w:t>
      </w:r>
      <w:r w:rsidR="00A27C9F" w:rsidRPr="00525012">
        <w:rPr>
          <w:rFonts w:asciiTheme="minorHAnsi" w:hAnsiTheme="minorHAnsi" w:cstheme="minorHAnsi"/>
          <w:b/>
          <w:bCs/>
          <w:color w:val="auto"/>
          <w:highlight w:val="yellow"/>
          <w:lang w:val="en-GB"/>
        </w:rPr>
        <w:t xml:space="preserve"> </w:t>
      </w:r>
      <w:r w:rsidR="00BB1AA1" w:rsidRPr="00525012">
        <w:rPr>
          <w:rFonts w:asciiTheme="minorHAnsi" w:hAnsiTheme="minorHAnsi" w:cstheme="minorHAnsi"/>
          <w:color w:val="auto"/>
          <w:highlight w:val="yellow"/>
          <w:lang w:val="en-GB"/>
        </w:rPr>
        <w:t>P</w:t>
      </w:r>
      <w:r w:rsidR="00EF5377" w:rsidRPr="00525012">
        <w:rPr>
          <w:rFonts w:asciiTheme="minorHAnsi" w:hAnsiTheme="minorHAnsi" w:cstheme="minorHAnsi"/>
          <w:color w:val="auto"/>
          <w:highlight w:val="yellow"/>
          <w:lang w:val="en-GB"/>
        </w:rPr>
        <w:t xml:space="preserve">rior to </w:t>
      </w:r>
      <w:r w:rsidR="00BB1AA1" w:rsidRPr="00525012">
        <w:rPr>
          <w:rFonts w:asciiTheme="minorHAnsi" w:hAnsiTheme="minorHAnsi" w:cstheme="minorHAnsi"/>
          <w:color w:val="auto"/>
          <w:highlight w:val="yellow"/>
          <w:lang w:val="en-GB"/>
        </w:rPr>
        <w:t xml:space="preserve">tightening </w:t>
      </w:r>
      <w:r w:rsidR="00EF5377" w:rsidRPr="00525012">
        <w:rPr>
          <w:rFonts w:asciiTheme="minorHAnsi" w:hAnsiTheme="minorHAnsi" w:cstheme="minorHAnsi"/>
          <w:color w:val="auto"/>
          <w:highlight w:val="yellow"/>
          <w:lang w:val="en-GB"/>
        </w:rPr>
        <w:t xml:space="preserve">the </w:t>
      </w:r>
      <w:r w:rsidR="00E41D24" w:rsidRPr="00525012">
        <w:rPr>
          <w:rFonts w:asciiTheme="minorHAnsi" w:hAnsiTheme="minorHAnsi" w:cstheme="minorHAnsi"/>
          <w:color w:val="auto"/>
          <w:highlight w:val="yellow"/>
          <w:lang w:val="en-GB"/>
        </w:rPr>
        <w:t>last suture</w:t>
      </w:r>
      <w:r w:rsidR="00997038" w:rsidRPr="00525012">
        <w:rPr>
          <w:rFonts w:asciiTheme="minorHAnsi" w:hAnsiTheme="minorHAnsi" w:cstheme="minorHAnsi"/>
          <w:color w:val="auto"/>
          <w:highlight w:val="yellow"/>
          <w:lang w:val="en-GB"/>
        </w:rPr>
        <w:t>,</w:t>
      </w:r>
      <w:r w:rsidR="004A209D" w:rsidRPr="00525012">
        <w:rPr>
          <w:rFonts w:asciiTheme="minorHAnsi" w:hAnsiTheme="minorHAnsi" w:cstheme="minorHAnsi"/>
          <w:color w:val="auto"/>
          <w:highlight w:val="yellow"/>
          <w:lang w:val="en-GB"/>
        </w:rPr>
        <w:t xml:space="preserve"> </w:t>
      </w:r>
      <w:r w:rsidR="009524E2" w:rsidRPr="00525012">
        <w:rPr>
          <w:rFonts w:asciiTheme="minorHAnsi" w:hAnsiTheme="minorHAnsi" w:cstheme="minorHAnsi"/>
          <w:color w:val="auto"/>
          <w:highlight w:val="yellow"/>
          <w:lang w:val="en-GB"/>
        </w:rPr>
        <w:t xml:space="preserve">remove </w:t>
      </w:r>
      <w:r w:rsidR="00BB1AA1" w:rsidRPr="00525012">
        <w:rPr>
          <w:rFonts w:asciiTheme="minorHAnsi" w:hAnsiTheme="minorHAnsi" w:cstheme="minorHAnsi"/>
          <w:color w:val="auto"/>
          <w:highlight w:val="yellow"/>
          <w:lang w:val="en-GB"/>
        </w:rPr>
        <w:t xml:space="preserve">any </w:t>
      </w:r>
      <w:r w:rsidR="00E41D24" w:rsidRPr="00525012">
        <w:rPr>
          <w:rFonts w:asciiTheme="minorHAnsi" w:hAnsiTheme="minorHAnsi" w:cstheme="minorHAnsi"/>
          <w:color w:val="auto"/>
          <w:highlight w:val="yellow"/>
          <w:lang w:val="en-GB"/>
        </w:rPr>
        <w:t xml:space="preserve">residual air </w:t>
      </w:r>
      <w:r w:rsidR="00BB1AA1" w:rsidRPr="00525012">
        <w:rPr>
          <w:rFonts w:asciiTheme="minorHAnsi" w:hAnsiTheme="minorHAnsi" w:cstheme="minorHAnsi"/>
          <w:color w:val="auto"/>
          <w:highlight w:val="yellow"/>
          <w:lang w:val="en-GB"/>
        </w:rPr>
        <w:t>from the thorax with</w:t>
      </w:r>
      <w:r w:rsidR="00E41D24" w:rsidRPr="00525012">
        <w:rPr>
          <w:rFonts w:asciiTheme="minorHAnsi" w:hAnsiTheme="minorHAnsi" w:cstheme="minorHAnsi"/>
          <w:color w:val="auto"/>
          <w:highlight w:val="yellow"/>
          <w:lang w:val="en-GB"/>
        </w:rPr>
        <w:t xml:space="preserve"> a 5 m</w:t>
      </w:r>
      <w:r w:rsidR="00BB1AA1" w:rsidRPr="00525012">
        <w:rPr>
          <w:rFonts w:asciiTheme="minorHAnsi" w:hAnsiTheme="minorHAnsi" w:cstheme="minorHAnsi"/>
          <w:color w:val="auto"/>
          <w:highlight w:val="yellow"/>
          <w:lang w:val="en-GB"/>
        </w:rPr>
        <w:t>L</w:t>
      </w:r>
      <w:r w:rsidR="00E41D24" w:rsidRPr="00525012">
        <w:rPr>
          <w:rFonts w:asciiTheme="minorHAnsi" w:hAnsiTheme="minorHAnsi" w:cstheme="minorHAnsi"/>
          <w:color w:val="auto"/>
          <w:highlight w:val="yellow"/>
          <w:lang w:val="en-GB"/>
        </w:rPr>
        <w:t xml:space="preserve"> syringe</w:t>
      </w:r>
      <w:r w:rsidR="008C00D4" w:rsidRPr="00525012">
        <w:rPr>
          <w:rFonts w:asciiTheme="minorHAnsi" w:hAnsiTheme="minorHAnsi" w:cstheme="minorHAnsi"/>
          <w:color w:val="auto"/>
          <w:highlight w:val="yellow"/>
          <w:lang w:val="en-GB"/>
        </w:rPr>
        <w:t xml:space="preserve"> </w:t>
      </w:r>
      <w:r w:rsidR="00BB1AA1" w:rsidRPr="00525012">
        <w:rPr>
          <w:rFonts w:asciiTheme="minorHAnsi" w:hAnsiTheme="minorHAnsi" w:cstheme="minorHAnsi"/>
          <w:color w:val="auto"/>
          <w:highlight w:val="yellow"/>
          <w:lang w:val="en-GB"/>
        </w:rPr>
        <w:t xml:space="preserve">to prevent a pneumothorax </w:t>
      </w:r>
      <w:r w:rsidR="008C00D4" w:rsidRPr="00525012">
        <w:rPr>
          <w:rFonts w:asciiTheme="minorHAnsi" w:hAnsiTheme="minorHAnsi" w:cstheme="minorHAnsi"/>
          <w:color w:val="auto"/>
          <w:highlight w:val="yellow"/>
          <w:lang w:val="en-GB"/>
        </w:rPr>
        <w:t>(</w:t>
      </w:r>
      <w:r w:rsidR="008C00D4" w:rsidRPr="00525012">
        <w:rPr>
          <w:rFonts w:asciiTheme="minorHAnsi" w:hAnsiTheme="minorHAnsi" w:cstheme="minorHAnsi"/>
          <w:b/>
          <w:bCs/>
          <w:color w:val="auto"/>
          <w:highlight w:val="yellow"/>
          <w:lang w:val="en-GB"/>
        </w:rPr>
        <w:t xml:space="preserve">Figure </w:t>
      </w:r>
      <w:r w:rsidR="00B649A2" w:rsidRPr="00525012">
        <w:rPr>
          <w:rFonts w:asciiTheme="minorHAnsi" w:hAnsiTheme="minorHAnsi" w:cstheme="minorHAnsi"/>
          <w:b/>
          <w:bCs/>
          <w:color w:val="auto"/>
          <w:highlight w:val="yellow"/>
          <w:lang w:val="en-GB"/>
        </w:rPr>
        <w:t>1I</w:t>
      </w:r>
      <w:r w:rsidR="008C00D4" w:rsidRPr="00525012">
        <w:rPr>
          <w:rFonts w:asciiTheme="minorHAnsi" w:hAnsiTheme="minorHAnsi" w:cstheme="minorHAnsi"/>
          <w:color w:val="auto"/>
          <w:highlight w:val="yellow"/>
          <w:lang w:val="en-GB"/>
        </w:rPr>
        <w:t>)</w:t>
      </w:r>
      <w:r w:rsidR="004A209D" w:rsidRPr="00525012">
        <w:rPr>
          <w:rFonts w:asciiTheme="minorHAnsi" w:hAnsiTheme="minorHAnsi" w:cstheme="minorHAnsi"/>
          <w:color w:val="auto"/>
          <w:highlight w:val="yellow"/>
          <w:lang w:val="en-GB"/>
        </w:rPr>
        <w:t>.</w:t>
      </w:r>
    </w:p>
    <w:p w14:paraId="6F2D123D" w14:textId="77777777" w:rsidR="003E4AF1" w:rsidRPr="00525012" w:rsidRDefault="003E4AF1" w:rsidP="0032034A">
      <w:pPr>
        <w:pStyle w:val="ListParagraph"/>
        <w:ind w:left="0"/>
        <w:rPr>
          <w:rFonts w:asciiTheme="minorHAnsi" w:hAnsiTheme="minorHAnsi" w:cstheme="minorHAnsi"/>
          <w:b/>
          <w:bCs/>
          <w:color w:val="auto"/>
          <w:lang w:val="en-GB"/>
        </w:rPr>
      </w:pPr>
    </w:p>
    <w:p w14:paraId="0D032C38" w14:textId="7E7DE675" w:rsidR="00D163CA" w:rsidRPr="00525012" w:rsidRDefault="009524E2"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Reposition the m</w:t>
      </w:r>
      <w:r w:rsidR="00E41D24" w:rsidRPr="00525012">
        <w:rPr>
          <w:rFonts w:asciiTheme="minorHAnsi" w:hAnsiTheme="minorHAnsi" w:cstheme="minorHAnsi"/>
          <w:color w:val="auto"/>
          <w:highlight w:val="yellow"/>
          <w:lang w:val="en-GB"/>
        </w:rPr>
        <w:t>uscles and</w:t>
      </w:r>
      <w:r w:rsidR="0024245A" w:rsidRPr="00525012">
        <w:rPr>
          <w:rFonts w:asciiTheme="minorHAnsi" w:hAnsiTheme="minorHAnsi" w:cstheme="minorHAnsi"/>
          <w:color w:val="auto"/>
          <w:highlight w:val="yellow"/>
          <w:lang w:val="en-GB"/>
        </w:rPr>
        <w:t xml:space="preserve"> </w:t>
      </w:r>
      <w:r w:rsidR="00BB1AA1" w:rsidRPr="00525012">
        <w:rPr>
          <w:rFonts w:asciiTheme="minorHAnsi" w:hAnsiTheme="minorHAnsi" w:cstheme="minorHAnsi"/>
          <w:color w:val="auto"/>
          <w:highlight w:val="yellow"/>
          <w:lang w:val="en-GB"/>
        </w:rPr>
        <w:t>the</w:t>
      </w:r>
      <w:r w:rsidRPr="00525012">
        <w:rPr>
          <w:rFonts w:asciiTheme="minorHAnsi" w:hAnsiTheme="minorHAnsi" w:cstheme="minorHAnsi"/>
          <w:color w:val="auto"/>
          <w:highlight w:val="yellow"/>
          <w:lang w:val="en-GB"/>
        </w:rPr>
        <w:t xml:space="preserve"> </w:t>
      </w:r>
      <w:r w:rsidR="0024245A" w:rsidRPr="00525012">
        <w:rPr>
          <w:rFonts w:asciiTheme="minorHAnsi" w:hAnsiTheme="minorHAnsi" w:cstheme="minorHAnsi"/>
          <w:color w:val="auto"/>
          <w:highlight w:val="yellow"/>
          <w:lang w:val="en-GB"/>
        </w:rPr>
        <w:t>volatile anaesthesia</w:t>
      </w:r>
      <w:r w:rsidRPr="00525012">
        <w:rPr>
          <w:rFonts w:asciiTheme="minorHAnsi" w:hAnsiTheme="minorHAnsi" w:cstheme="minorHAnsi"/>
          <w:color w:val="auto"/>
          <w:highlight w:val="yellow"/>
          <w:lang w:val="en-GB"/>
        </w:rPr>
        <w:t>.</w:t>
      </w:r>
    </w:p>
    <w:p w14:paraId="3EFF0ACB" w14:textId="77777777" w:rsidR="003E4AF1" w:rsidRPr="00525012" w:rsidRDefault="003E4AF1" w:rsidP="0032034A">
      <w:pPr>
        <w:pStyle w:val="ListParagraph"/>
        <w:ind w:left="0"/>
        <w:rPr>
          <w:rFonts w:asciiTheme="minorHAnsi" w:hAnsiTheme="minorHAnsi" w:cstheme="minorHAnsi"/>
          <w:b/>
          <w:bCs/>
          <w:color w:val="auto"/>
          <w:lang w:val="en-GB"/>
        </w:rPr>
      </w:pPr>
    </w:p>
    <w:p w14:paraId="7AC29543" w14:textId="0F5C28B5" w:rsidR="00E41D24" w:rsidRPr="00525012" w:rsidRDefault="00E41D24" w:rsidP="0032034A">
      <w:pPr>
        <w:pStyle w:val="ListParagraph"/>
        <w:numPr>
          <w:ilvl w:val="1"/>
          <w:numId w:val="38"/>
        </w:numPr>
        <w:ind w:left="0" w:firstLine="0"/>
        <w:rPr>
          <w:rFonts w:asciiTheme="minorHAnsi" w:hAnsiTheme="minorHAnsi" w:cstheme="minorHAnsi"/>
          <w:b/>
          <w:bCs/>
          <w:color w:val="auto"/>
          <w:highlight w:val="yellow"/>
          <w:lang w:val="en-GB"/>
        </w:rPr>
      </w:pPr>
      <w:r w:rsidRPr="00525012">
        <w:rPr>
          <w:rFonts w:asciiTheme="minorHAnsi" w:hAnsiTheme="minorHAnsi" w:cstheme="minorHAnsi"/>
          <w:color w:val="auto"/>
          <w:highlight w:val="yellow"/>
          <w:lang w:val="en-GB"/>
        </w:rPr>
        <w:t>Suture the skin</w:t>
      </w:r>
      <w:r w:rsidR="00D163CA" w:rsidRPr="00525012">
        <w:rPr>
          <w:rFonts w:asciiTheme="minorHAnsi" w:hAnsiTheme="minorHAnsi" w:cstheme="minorHAnsi"/>
          <w:color w:val="auto"/>
          <w:highlight w:val="yellow"/>
          <w:lang w:val="en-GB"/>
        </w:rPr>
        <w:t xml:space="preserve"> </w:t>
      </w:r>
      <w:r w:rsidR="00BB1AA1" w:rsidRPr="00525012">
        <w:rPr>
          <w:rFonts w:asciiTheme="minorHAnsi" w:hAnsiTheme="minorHAnsi" w:cstheme="minorHAnsi"/>
          <w:color w:val="auto"/>
          <w:highlight w:val="yellow"/>
          <w:lang w:val="en-GB"/>
        </w:rPr>
        <w:t xml:space="preserve">with </w:t>
      </w:r>
      <w:r w:rsidR="00D163CA" w:rsidRPr="00525012">
        <w:rPr>
          <w:rFonts w:asciiTheme="minorHAnsi" w:hAnsiTheme="minorHAnsi" w:cstheme="minorHAnsi"/>
          <w:color w:val="auto"/>
          <w:highlight w:val="yellow"/>
          <w:lang w:val="en-GB"/>
        </w:rPr>
        <w:t>a continuous suture</w:t>
      </w:r>
      <w:r w:rsidR="00997038" w:rsidRPr="00525012">
        <w:rPr>
          <w:rFonts w:asciiTheme="minorHAnsi" w:hAnsiTheme="minorHAnsi" w:cstheme="minorHAnsi"/>
          <w:color w:val="auto"/>
          <w:highlight w:val="yellow"/>
          <w:lang w:val="en-GB"/>
        </w:rPr>
        <w:t xml:space="preserve"> </w:t>
      </w:r>
      <w:r w:rsidR="00BB1AA1" w:rsidRPr="00525012">
        <w:rPr>
          <w:rFonts w:asciiTheme="minorHAnsi" w:hAnsiTheme="minorHAnsi" w:cstheme="minorHAnsi"/>
          <w:color w:val="auto"/>
          <w:highlight w:val="yellow"/>
          <w:lang w:val="en-GB"/>
        </w:rPr>
        <w:t xml:space="preserve">using a </w:t>
      </w:r>
      <w:r w:rsidR="00997038" w:rsidRPr="00525012">
        <w:rPr>
          <w:rFonts w:asciiTheme="minorHAnsi" w:hAnsiTheme="minorHAnsi" w:cstheme="minorHAnsi"/>
          <w:color w:val="auto"/>
          <w:highlight w:val="yellow"/>
          <w:lang w:val="en-GB"/>
        </w:rPr>
        <w:t>4-0</w:t>
      </w:r>
      <w:r w:rsidR="001F1F7C" w:rsidRPr="00525012">
        <w:rPr>
          <w:rFonts w:asciiTheme="minorHAnsi" w:hAnsiTheme="minorHAnsi" w:cstheme="minorHAnsi"/>
          <w:color w:val="auto"/>
          <w:highlight w:val="yellow"/>
          <w:lang w:val="en-GB"/>
        </w:rPr>
        <w:t xml:space="preserve"> suture</w:t>
      </w:r>
      <w:r w:rsidR="008C00D4" w:rsidRPr="00525012">
        <w:rPr>
          <w:rFonts w:asciiTheme="minorHAnsi" w:hAnsiTheme="minorHAnsi" w:cstheme="minorHAnsi"/>
          <w:color w:val="auto"/>
          <w:highlight w:val="yellow"/>
          <w:lang w:val="en-GB"/>
        </w:rPr>
        <w:t xml:space="preserve"> (</w:t>
      </w:r>
      <w:r w:rsidR="008C00D4" w:rsidRPr="00525012">
        <w:rPr>
          <w:rFonts w:asciiTheme="minorHAnsi" w:hAnsiTheme="minorHAnsi" w:cstheme="minorHAnsi"/>
          <w:b/>
          <w:bCs/>
          <w:color w:val="auto"/>
          <w:highlight w:val="yellow"/>
          <w:lang w:val="en-GB"/>
        </w:rPr>
        <w:t xml:space="preserve">Figure </w:t>
      </w:r>
      <w:r w:rsidR="00B649A2" w:rsidRPr="00525012">
        <w:rPr>
          <w:rFonts w:asciiTheme="minorHAnsi" w:hAnsiTheme="minorHAnsi" w:cstheme="minorHAnsi"/>
          <w:b/>
          <w:bCs/>
          <w:color w:val="auto"/>
          <w:highlight w:val="yellow"/>
          <w:lang w:val="en-GB"/>
        </w:rPr>
        <w:t>1J</w:t>
      </w:r>
      <w:r w:rsidR="008C00D4" w:rsidRPr="00525012">
        <w:rPr>
          <w:rFonts w:asciiTheme="minorHAnsi" w:hAnsiTheme="minorHAnsi" w:cstheme="minorHAnsi"/>
          <w:color w:val="auto"/>
          <w:highlight w:val="yellow"/>
          <w:lang w:val="en-GB"/>
        </w:rPr>
        <w:t>)</w:t>
      </w:r>
      <w:r w:rsidR="009524E2" w:rsidRPr="00525012">
        <w:rPr>
          <w:rFonts w:asciiTheme="minorHAnsi" w:hAnsiTheme="minorHAnsi" w:cstheme="minorHAnsi"/>
          <w:color w:val="auto"/>
          <w:highlight w:val="yellow"/>
          <w:lang w:val="en-GB"/>
        </w:rPr>
        <w:t>.</w:t>
      </w:r>
    </w:p>
    <w:p w14:paraId="1248A8D7" w14:textId="0C39872D" w:rsidR="003E4AF1" w:rsidRPr="00525012" w:rsidRDefault="003E4AF1" w:rsidP="0032034A">
      <w:pPr>
        <w:pStyle w:val="ListParagraph"/>
        <w:ind w:left="0"/>
        <w:rPr>
          <w:rFonts w:asciiTheme="minorHAnsi" w:hAnsiTheme="minorHAnsi" w:cstheme="minorHAnsi"/>
          <w:b/>
          <w:bCs/>
          <w:color w:val="auto"/>
          <w:lang w:val="en-GB"/>
        </w:rPr>
      </w:pPr>
    </w:p>
    <w:p w14:paraId="142EA063" w14:textId="0F0B6D2F" w:rsidR="00E41D24" w:rsidRPr="00525012" w:rsidRDefault="00D163CA" w:rsidP="0032034A">
      <w:pPr>
        <w:pStyle w:val="ListParagraph"/>
        <w:numPr>
          <w:ilvl w:val="1"/>
          <w:numId w:val="38"/>
        </w:numPr>
        <w:ind w:left="0" w:firstLine="0"/>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Administer </w:t>
      </w:r>
      <w:r w:rsidR="009524E2" w:rsidRPr="00525012">
        <w:rPr>
          <w:rFonts w:asciiTheme="minorHAnsi" w:hAnsiTheme="minorHAnsi" w:cstheme="minorHAnsi"/>
          <w:color w:val="auto"/>
          <w:highlight w:val="yellow"/>
          <w:lang w:val="en-GB"/>
        </w:rPr>
        <w:t>a</w:t>
      </w:r>
      <w:r w:rsidR="00BB1AA1" w:rsidRPr="00525012">
        <w:rPr>
          <w:rFonts w:asciiTheme="minorHAnsi" w:hAnsiTheme="minorHAnsi" w:cstheme="minorHAnsi"/>
          <w:color w:val="auto"/>
          <w:highlight w:val="yellow"/>
          <w:lang w:val="en-GB"/>
        </w:rPr>
        <w:t>n</w:t>
      </w:r>
      <w:r w:rsidR="009524E2" w:rsidRPr="00525012">
        <w:rPr>
          <w:rFonts w:asciiTheme="minorHAnsi" w:hAnsiTheme="minorHAnsi" w:cstheme="minorHAnsi"/>
          <w:color w:val="auto"/>
          <w:highlight w:val="yellow"/>
          <w:lang w:val="en-GB"/>
        </w:rPr>
        <w:t xml:space="preserve"> </w:t>
      </w:r>
      <w:r w:rsidR="00BB1AA1" w:rsidRPr="00525012">
        <w:rPr>
          <w:rFonts w:asciiTheme="minorHAnsi" w:hAnsiTheme="minorHAnsi" w:cstheme="minorHAnsi"/>
          <w:color w:val="auto"/>
          <w:highlight w:val="yellow"/>
          <w:lang w:val="en-GB"/>
        </w:rPr>
        <w:t xml:space="preserve">antiseptic </w:t>
      </w:r>
      <w:r w:rsidRPr="00525012">
        <w:rPr>
          <w:rFonts w:asciiTheme="minorHAnsi" w:hAnsiTheme="minorHAnsi" w:cstheme="minorHAnsi"/>
          <w:color w:val="auto"/>
          <w:highlight w:val="yellow"/>
          <w:lang w:val="en-GB"/>
        </w:rPr>
        <w:t>spray</w:t>
      </w:r>
      <w:r w:rsidR="00A27C9F" w:rsidRPr="00525012">
        <w:rPr>
          <w:rFonts w:asciiTheme="minorHAnsi" w:hAnsiTheme="minorHAnsi" w:cstheme="minorHAnsi"/>
          <w:color w:val="auto"/>
          <w:highlight w:val="yellow"/>
          <w:lang w:val="en-GB"/>
        </w:rPr>
        <w:t xml:space="preserve"> to </w:t>
      </w:r>
      <w:r w:rsidRPr="00525012">
        <w:rPr>
          <w:rFonts w:asciiTheme="minorHAnsi" w:hAnsiTheme="minorHAnsi" w:cstheme="minorHAnsi"/>
          <w:color w:val="auto"/>
          <w:highlight w:val="yellow"/>
          <w:lang w:val="en-GB"/>
        </w:rPr>
        <w:t>protect against</w:t>
      </w:r>
      <w:r w:rsidR="00037F34" w:rsidRPr="00525012">
        <w:rPr>
          <w:rFonts w:asciiTheme="minorHAnsi" w:hAnsiTheme="minorHAnsi" w:cstheme="minorHAnsi"/>
          <w:color w:val="auto"/>
          <w:highlight w:val="yellow"/>
          <w:lang w:val="en-GB"/>
        </w:rPr>
        <w:t xml:space="preserve"> infections and</w:t>
      </w:r>
      <w:r w:rsidRPr="00525012">
        <w:rPr>
          <w:rFonts w:asciiTheme="minorHAnsi" w:hAnsiTheme="minorHAnsi" w:cstheme="minorHAnsi"/>
          <w:color w:val="auto"/>
          <w:highlight w:val="yellow"/>
          <w:lang w:val="en-GB"/>
        </w:rPr>
        <w:t xml:space="preserve"> biting </w:t>
      </w:r>
      <w:r w:rsidR="00BB1AA1" w:rsidRPr="00525012">
        <w:rPr>
          <w:rFonts w:asciiTheme="minorHAnsi" w:hAnsiTheme="minorHAnsi" w:cstheme="minorHAnsi"/>
          <w:color w:val="auto"/>
          <w:highlight w:val="yellow"/>
          <w:lang w:val="en-GB"/>
        </w:rPr>
        <w:t xml:space="preserve">of </w:t>
      </w:r>
      <w:r w:rsidRPr="00525012">
        <w:rPr>
          <w:rFonts w:asciiTheme="minorHAnsi" w:hAnsiTheme="minorHAnsi" w:cstheme="minorHAnsi"/>
          <w:color w:val="auto"/>
          <w:highlight w:val="yellow"/>
          <w:lang w:val="en-GB"/>
        </w:rPr>
        <w:t xml:space="preserve">the suture by </w:t>
      </w:r>
      <w:r w:rsidR="00A27C9F" w:rsidRPr="00525012">
        <w:rPr>
          <w:rFonts w:asciiTheme="minorHAnsi" w:hAnsiTheme="minorHAnsi" w:cstheme="minorHAnsi"/>
          <w:color w:val="auto"/>
          <w:highlight w:val="yellow"/>
          <w:lang w:val="en-GB"/>
        </w:rPr>
        <w:t>rat</w:t>
      </w:r>
      <w:r w:rsidRPr="00525012">
        <w:rPr>
          <w:rFonts w:asciiTheme="minorHAnsi" w:hAnsiTheme="minorHAnsi" w:cstheme="minorHAnsi"/>
          <w:color w:val="auto"/>
          <w:highlight w:val="yellow"/>
          <w:lang w:val="en-GB"/>
        </w:rPr>
        <w:t>s</w:t>
      </w:r>
      <w:r w:rsidR="00A72EDE" w:rsidRPr="00525012">
        <w:rPr>
          <w:rFonts w:asciiTheme="minorHAnsi" w:hAnsiTheme="minorHAnsi" w:cstheme="minorHAnsi"/>
          <w:color w:val="auto"/>
          <w:highlight w:val="yellow"/>
          <w:lang w:val="en-GB"/>
        </w:rPr>
        <w:t>.</w:t>
      </w:r>
    </w:p>
    <w:p w14:paraId="021B43CD" w14:textId="77777777" w:rsidR="00995E4C" w:rsidRPr="00525012" w:rsidRDefault="00995E4C" w:rsidP="0032034A">
      <w:pPr>
        <w:pStyle w:val="ListParagraph"/>
        <w:ind w:left="0"/>
        <w:rPr>
          <w:rFonts w:asciiTheme="minorHAnsi" w:hAnsiTheme="minorHAnsi" w:cstheme="minorHAnsi"/>
          <w:color w:val="auto"/>
          <w:lang w:val="en-GB"/>
        </w:rPr>
      </w:pPr>
    </w:p>
    <w:p w14:paraId="2F4444D2" w14:textId="445C32E4" w:rsidR="00E41D24" w:rsidRPr="00525012" w:rsidRDefault="00E41D24" w:rsidP="0032034A">
      <w:pPr>
        <w:pStyle w:val="Heading1"/>
        <w:numPr>
          <w:ilvl w:val="0"/>
          <w:numId w:val="32"/>
        </w:numPr>
        <w:spacing w:before="0" w:after="0"/>
        <w:rPr>
          <w:rFonts w:asciiTheme="minorHAnsi" w:hAnsiTheme="minorHAnsi" w:cstheme="minorHAnsi"/>
          <w:color w:val="auto"/>
          <w:sz w:val="24"/>
          <w:szCs w:val="24"/>
          <w:lang w:val="en-GB"/>
        </w:rPr>
      </w:pPr>
      <w:r w:rsidRPr="00525012">
        <w:rPr>
          <w:rFonts w:asciiTheme="minorHAnsi" w:hAnsiTheme="minorHAnsi" w:cstheme="minorHAnsi"/>
          <w:color w:val="auto"/>
          <w:sz w:val="24"/>
          <w:szCs w:val="24"/>
          <w:lang w:val="en-GB"/>
        </w:rPr>
        <w:t xml:space="preserve">Postoperative </w:t>
      </w:r>
      <w:r w:rsidR="00995E4C" w:rsidRPr="00525012">
        <w:rPr>
          <w:rFonts w:asciiTheme="minorHAnsi" w:hAnsiTheme="minorHAnsi" w:cstheme="minorHAnsi"/>
          <w:color w:val="auto"/>
          <w:sz w:val="24"/>
          <w:szCs w:val="24"/>
          <w:lang w:val="en-GB"/>
        </w:rPr>
        <w:t>t</w:t>
      </w:r>
      <w:r w:rsidRPr="00525012">
        <w:rPr>
          <w:rFonts w:asciiTheme="minorHAnsi" w:hAnsiTheme="minorHAnsi" w:cstheme="minorHAnsi"/>
          <w:color w:val="auto"/>
          <w:sz w:val="24"/>
          <w:szCs w:val="24"/>
          <w:lang w:val="en-GB"/>
        </w:rPr>
        <w:t xml:space="preserve">reatment </w:t>
      </w:r>
      <w:r w:rsidR="00995E4C" w:rsidRPr="00525012">
        <w:rPr>
          <w:rFonts w:asciiTheme="minorHAnsi" w:hAnsiTheme="minorHAnsi" w:cstheme="minorHAnsi"/>
          <w:color w:val="auto"/>
          <w:sz w:val="24"/>
          <w:szCs w:val="24"/>
          <w:lang w:val="en-GB"/>
        </w:rPr>
        <w:t>and e</w:t>
      </w:r>
      <w:r w:rsidRPr="00525012">
        <w:rPr>
          <w:rFonts w:asciiTheme="minorHAnsi" w:hAnsiTheme="minorHAnsi" w:cstheme="minorHAnsi"/>
          <w:color w:val="auto"/>
          <w:sz w:val="24"/>
          <w:szCs w:val="24"/>
          <w:lang w:val="en-GB"/>
        </w:rPr>
        <w:t>xclusion criteria</w:t>
      </w:r>
    </w:p>
    <w:p w14:paraId="0C15B43D" w14:textId="77777777" w:rsidR="00A27465" w:rsidRPr="00525012" w:rsidRDefault="00A27465" w:rsidP="0032034A">
      <w:pPr>
        <w:pStyle w:val="ListParagraph"/>
        <w:ind w:left="0"/>
        <w:rPr>
          <w:rFonts w:asciiTheme="minorHAnsi" w:hAnsiTheme="minorHAnsi" w:cstheme="minorHAnsi"/>
          <w:color w:val="auto"/>
          <w:lang w:val="en-GB"/>
        </w:rPr>
      </w:pPr>
    </w:p>
    <w:p w14:paraId="477547FD" w14:textId="021FEFE8" w:rsidR="00A27465" w:rsidRPr="00525012" w:rsidRDefault="00A27465" w:rsidP="0032034A">
      <w:pPr>
        <w:pStyle w:val="ListParagraph"/>
        <w:numPr>
          <w:ilvl w:val="0"/>
          <w:numId w:val="46"/>
        </w:numPr>
        <w:rPr>
          <w:rFonts w:asciiTheme="minorHAnsi" w:hAnsiTheme="minorHAnsi" w:cstheme="minorHAnsi"/>
          <w:color w:val="auto"/>
          <w:lang w:val="en-GB"/>
        </w:rPr>
      </w:pPr>
      <w:r w:rsidRPr="00525012">
        <w:rPr>
          <w:rFonts w:asciiTheme="minorHAnsi" w:hAnsiTheme="minorHAnsi" w:cstheme="minorHAnsi"/>
          <w:color w:val="auto"/>
          <w:lang w:val="en-GB"/>
        </w:rPr>
        <w:t>Keep t</w:t>
      </w:r>
      <w:r w:rsidR="00C850BD" w:rsidRPr="00525012">
        <w:rPr>
          <w:rFonts w:asciiTheme="minorHAnsi" w:hAnsiTheme="minorHAnsi" w:cstheme="minorHAnsi"/>
          <w:color w:val="auto"/>
          <w:lang w:val="en-GB"/>
        </w:rPr>
        <w:t xml:space="preserve">he </w:t>
      </w:r>
      <w:r w:rsidRPr="00525012">
        <w:rPr>
          <w:rFonts w:asciiTheme="minorHAnsi" w:hAnsiTheme="minorHAnsi" w:cstheme="minorHAnsi"/>
          <w:color w:val="auto"/>
          <w:lang w:val="en-GB"/>
        </w:rPr>
        <w:t>rats</w:t>
      </w:r>
      <w:r w:rsidR="00E41D24" w:rsidRPr="00525012">
        <w:rPr>
          <w:rFonts w:asciiTheme="minorHAnsi" w:hAnsiTheme="minorHAnsi" w:cstheme="minorHAnsi"/>
          <w:color w:val="auto"/>
          <w:lang w:val="en-GB"/>
        </w:rPr>
        <w:t xml:space="preserve"> on the heating table until they wake up</w:t>
      </w:r>
      <w:r w:rsidR="009524E2" w:rsidRPr="00525012">
        <w:rPr>
          <w:rFonts w:asciiTheme="minorHAnsi" w:hAnsiTheme="minorHAnsi" w:cstheme="minorHAnsi"/>
          <w:color w:val="auto"/>
          <w:lang w:val="en-GB"/>
        </w:rPr>
        <w:t>.</w:t>
      </w:r>
      <w:r w:rsidR="001A1DD8" w:rsidRPr="00525012">
        <w:rPr>
          <w:rFonts w:asciiTheme="minorHAnsi" w:hAnsiTheme="minorHAnsi" w:cstheme="minorHAnsi"/>
          <w:color w:val="auto"/>
          <w:lang w:val="en-GB"/>
        </w:rPr>
        <w:t xml:space="preserve"> </w:t>
      </w:r>
      <w:r w:rsidRPr="00525012">
        <w:rPr>
          <w:rFonts w:asciiTheme="minorHAnsi" w:hAnsiTheme="minorHAnsi" w:cstheme="minorHAnsi"/>
          <w:color w:val="auto"/>
          <w:lang w:val="en-GB"/>
        </w:rPr>
        <w:t>Extubate t</w:t>
      </w:r>
      <w:r w:rsidR="00C850BD" w:rsidRPr="00525012">
        <w:rPr>
          <w:rFonts w:asciiTheme="minorHAnsi" w:hAnsiTheme="minorHAnsi" w:cstheme="minorHAnsi"/>
          <w:color w:val="auto"/>
          <w:lang w:val="en-GB"/>
        </w:rPr>
        <w:t xml:space="preserve">he </w:t>
      </w:r>
      <w:r w:rsidRPr="00525012">
        <w:rPr>
          <w:rFonts w:asciiTheme="minorHAnsi" w:hAnsiTheme="minorHAnsi" w:cstheme="minorHAnsi"/>
          <w:color w:val="auto"/>
          <w:lang w:val="en-GB"/>
        </w:rPr>
        <w:t>rats</w:t>
      </w:r>
      <w:r w:rsidR="00C850BD" w:rsidRPr="00525012">
        <w:rPr>
          <w:rFonts w:asciiTheme="minorHAnsi" w:hAnsiTheme="minorHAnsi" w:cstheme="minorHAnsi"/>
          <w:color w:val="auto"/>
          <w:lang w:val="en-GB"/>
        </w:rPr>
        <w:t xml:space="preserve"> a</w:t>
      </w:r>
      <w:r w:rsidR="00E41D24" w:rsidRPr="00525012">
        <w:rPr>
          <w:rFonts w:asciiTheme="minorHAnsi" w:hAnsiTheme="minorHAnsi" w:cstheme="minorHAnsi"/>
          <w:color w:val="auto"/>
          <w:lang w:val="en-GB"/>
        </w:rPr>
        <w:t xml:space="preserve">s soon as </w:t>
      </w:r>
      <w:r w:rsidR="00C850BD" w:rsidRPr="00525012">
        <w:rPr>
          <w:rFonts w:asciiTheme="minorHAnsi" w:hAnsiTheme="minorHAnsi" w:cstheme="minorHAnsi"/>
          <w:color w:val="auto"/>
          <w:lang w:val="en-GB"/>
        </w:rPr>
        <w:t xml:space="preserve">they commence breathing </w:t>
      </w:r>
      <w:r w:rsidR="00E41D24" w:rsidRPr="00525012">
        <w:rPr>
          <w:rFonts w:asciiTheme="minorHAnsi" w:hAnsiTheme="minorHAnsi" w:cstheme="minorHAnsi"/>
          <w:color w:val="auto"/>
          <w:lang w:val="en-GB"/>
        </w:rPr>
        <w:t>spontaneous</w:t>
      </w:r>
      <w:r w:rsidR="00C850BD" w:rsidRPr="00525012">
        <w:rPr>
          <w:rFonts w:asciiTheme="minorHAnsi" w:hAnsiTheme="minorHAnsi" w:cstheme="minorHAnsi"/>
          <w:color w:val="auto"/>
          <w:lang w:val="en-GB"/>
        </w:rPr>
        <w:t>ly</w:t>
      </w:r>
      <w:r w:rsidR="009524E2" w:rsidRPr="00525012">
        <w:rPr>
          <w:rFonts w:asciiTheme="minorHAnsi" w:hAnsiTheme="minorHAnsi" w:cstheme="minorHAnsi"/>
          <w:color w:val="auto"/>
          <w:lang w:val="en-GB"/>
        </w:rPr>
        <w:t>.</w:t>
      </w:r>
    </w:p>
    <w:p w14:paraId="7CE982A9" w14:textId="77777777" w:rsidR="00A27465" w:rsidRPr="00525012" w:rsidRDefault="00A27465" w:rsidP="0032034A">
      <w:pPr>
        <w:pStyle w:val="ListParagraph"/>
        <w:ind w:left="0"/>
        <w:rPr>
          <w:rFonts w:asciiTheme="minorHAnsi" w:hAnsiTheme="minorHAnsi" w:cstheme="minorHAnsi"/>
          <w:color w:val="auto"/>
          <w:lang w:val="en-GB"/>
        </w:rPr>
      </w:pPr>
    </w:p>
    <w:p w14:paraId="381A2A92" w14:textId="77777777" w:rsidR="00BB0B87" w:rsidRPr="00525012" w:rsidRDefault="009524E2" w:rsidP="0032034A">
      <w:pPr>
        <w:pStyle w:val="ListParagraph"/>
        <w:numPr>
          <w:ilvl w:val="0"/>
          <w:numId w:val="46"/>
        </w:numPr>
        <w:rPr>
          <w:rFonts w:asciiTheme="minorHAnsi" w:hAnsiTheme="minorHAnsi" w:cstheme="minorHAnsi"/>
          <w:color w:val="auto"/>
          <w:lang w:val="en-GB"/>
        </w:rPr>
      </w:pPr>
      <w:r w:rsidRPr="00525012">
        <w:rPr>
          <w:rFonts w:asciiTheme="minorHAnsi" w:hAnsiTheme="minorHAnsi" w:cstheme="minorHAnsi"/>
          <w:color w:val="auto"/>
          <w:lang w:val="en-GB"/>
        </w:rPr>
        <w:t>Put t</w:t>
      </w:r>
      <w:r w:rsidR="00E41D24" w:rsidRPr="00525012">
        <w:rPr>
          <w:rFonts w:asciiTheme="minorHAnsi" w:hAnsiTheme="minorHAnsi" w:cstheme="minorHAnsi"/>
          <w:color w:val="auto"/>
          <w:lang w:val="en-GB"/>
        </w:rPr>
        <w:t>he extubated rats in a cage under a heating lamp to prevent them from cooling</w:t>
      </w:r>
      <w:r w:rsidR="00A72EDE" w:rsidRPr="00525012">
        <w:rPr>
          <w:rFonts w:asciiTheme="minorHAnsi" w:hAnsiTheme="minorHAnsi" w:cstheme="minorHAnsi"/>
          <w:color w:val="auto"/>
          <w:lang w:val="en-GB"/>
        </w:rPr>
        <w:t>.</w:t>
      </w:r>
    </w:p>
    <w:p w14:paraId="24BA0105" w14:textId="77777777" w:rsidR="00BB0B87" w:rsidRPr="00525012" w:rsidRDefault="00BB0B87" w:rsidP="0032034A">
      <w:pPr>
        <w:pStyle w:val="ListParagraph"/>
        <w:ind w:left="0"/>
        <w:rPr>
          <w:rFonts w:asciiTheme="minorHAnsi" w:hAnsiTheme="minorHAnsi" w:cstheme="minorHAnsi"/>
          <w:color w:val="auto"/>
          <w:lang w:val="en-GB"/>
        </w:rPr>
      </w:pPr>
    </w:p>
    <w:p w14:paraId="6A5CE4C4" w14:textId="77777777" w:rsidR="00E21276" w:rsidRPr="00525012" w:rsidRDefault="00E21276" w:rsidP="0032034A">
      <w:pPr>
        <w:pStyle w:val="ListParagraph"/>
        <w:numPr>
          <w:ilvl w:val="0"/>
          <w:numId w:val="46"/>
        </w:numPr>
        <w:rPr>
          <w:rFonts w:asciiTheme="minorHAnsi" w:hAnsiTheme="minorHAnsi" w:cstheme="minorHAnsi"/>
          <w:color w:val="auto"/>
          <w:lang w:val="en-GB"/>
        </w:rPr>
      </w:pPr>
      <w:r w:rsidRPr="00525012">
        <w:rPr>
          <w:rFonts w:asciiTheme="minorHAnsi" w:hAnsiTheme="minorHAnsi" w:cstheme="minorHAnsi"/>
          <w:color w:val="auto"/>
          <w:lang w:val="en-GB"/>
        </w:rPr>
        <w:t>Return rats to the animal houses under standardized conditions w</w:t>
      </w:r>
      <w:r w:rsidR="00E41D24" w:rsidRPr="00525012">
        <w:rPr>
          <w:rFonts w:asciiTheme="minorHAnsi" w:hAnsiTheme="minorHAnsi" w:cstheme="minorHAnsi"/>
          <w:color w:val="auto"/>
          <w:lang w:val="en-GB"/>
        </w:rPr>
        <w:t xml:space="preserve">hen </w:t>
      </w:r>
      <w:r w:rsidR="00D55C7C" w:rsidRPr="00525012">
        <w:rPr>
          <w:rFonts w:asciiTheme="minorHAnsi" w:hAnsiTheme="minorHAnsi" w:cstheme="minorHAnsi"/>
          <w:color w:val="auto"/>
          <w:lang w:val="en-GB"/>
        </w:rPr>
        <w:t>the</w:t>
      </w:r>
      <w:r w:rsidRPr="00525012">
        <w:rPr>
          <w:rFonts w:asciiTheme="minorHAnsi" w:hAnsiTheme="minorHAnsi" w:cstheme="minorHAnsi"/>
          <w:color w:val="auto"/>
          <w:lang w:val="en-GB"/>
        </w:rPr>
        <w:t>y</w:t>
      </w:r>
      <w:r w:rsidR="00D55C7C" w:rsidRPr="00525012">
        <w:rPr>
          <w:rFonts w:asciiTheme="minorHAnsi" w:hAnsiTheme="minorHAnsi" w:cstheme="minorHAnsi"/>
          <w:color w:val="auto"/>
          <w:lang w:val="en-GB"/>
        </w:rPr>
        <w:t xml:space="preserve"> commence </w:t>
      </w:r>
      <w:r w:rsidR="00E41D24" w:rsidRPr="00525012">
        <w:rPr>
          <w:rFonts w:asciiTheme="minorHAnsi" w:hAnsiTheme="minorHAnsi" w:cstheme="minorHAnsi"/>
          <w:color w:val="auto"/>
          <w:lang w:val="en-GB"/>
        </w:rPr>
        <w:t xml:space="preserve">behaving normally </w:t>
      </w:r>
      <w:r w:rsidR="001D0A6C" w:rsidRPr="00525012">
        <w:rPr>
          <w:rFonts w:asciiTheme="minorHAnsi" w:hAnsiTheme="minorHAnsi" w:cstheme="minorHAnsi"/>
          <w:color w:val="auto"/>
          <w:lang w:val="en-GB"/>
        </w:rPr>
        <w:t>again</w:t>
      </w:r>
      <w:r w:rsidR="00A72EDE" w:rsidRPr="00525012">
        <w:rPr>
          <w:rFonts w:asciiTheme="minorHAnsi" w:hAnsiTheme="minorHAnsi" w:cstheme="minorHAnsi"/>
          <w:color w:val="auto"/>
          <w:lang w:val="en-GB"/>
        </w:rPr>
        <w:t>.</w:t>
      </w:r>
    </w:p>
    <w:p w14:paraId="4B5FEDA1" w14:textId="77777777" w:rsidR="00E21276" w:rsidRPr="00525012" w:rsidRDefault="00E21276" w:rsidP="0032034A">
      <w:pPr>
        <w:pStyle w:val="ListParagraph"/>
        <w:ind w:left="0"/>
        <w:rPr>
          <w:rFonts w:asciiTheme="minorHAnsi" w:hAnsiTheme="minorHAnsi" w:cstheme="minorHAnsi"/>
          <w:color w:val="auto"/>
          <w:lang w:val="en-GB"/>
        </w:rPr>
      </w:pPr>
    </w:p>
    <w:p w14:paraId="75197546" w14:textId="1729EEFA" w:rsidR="00E21276" w:rsidRPr="00525012" w:rsidRDefault="00E21276" w:rsidP="0032034A">
      <w:pPr>
        <w:pStyle w:val="ListParagraph"/>
        <w:numPr>
          <w:ilvl w:val="0"/>
          <w:numId w:val="46"/>
        </w:numPr>
        <w:rPr>
          <w:rFonts w:asciiTheme="minorHAnsi" w:hAnsiTheme="minorHAnsi" w:cstheme="minorHAnsi"/>
          <w:color w:val="auto"/>
          <w:lang w:val="en-GB"/>
        </w:rPr>
      </w:pPr>
      <w:r w:rsidRPr="00525012">
        <w:rPr>
          <w:rFonts w:asciiTheme="minorHAnsi" w:hAnsiTheme="minorHAnsi" w:cstheme="minorHAnsi"/>
          <w:color w:val="auto"/>
          <w:lang w:val="en-GB"/>
        </w:rPr>
        <w:t xml:space="preserve">Add </w:t>
      </w:r>
      <w:r w:rsidR="00E41D24" w:rsidRPr="00525012">
        <w:rPr>
          <w:rFonts w:asciiTheme="minorHAnsi" w:hAnsiTheme="minorHAnsi" w:cstheme="minorHAnsi"/>
          <w:color w:val="auto"/>
          <w:lang w:val="en-GB"/>
        </w:rPr>
        <w:t xml:space="preserve">2 ampules of </w:t>
      </w:r>
      <w:r w:rsidR="00D55C7C" w:rsidRPr="00525012">
        <w:rPr>
          <w:rFonts w:asciiTheme="minorHAnsi" w:hAnsiTheme="minorHAnsi" w:cstheme="minorHAnsi"/>
          <w:color w:val="auto"/>
          <w:lang w:val="en-GB"/>
        </w:rPr>
        <w:t>p</w:t>
      </w:r>
      <w:r w:rsidR="00E41D24" w:rsidRPr="00525012">
        <w:rPr>
          <w:rFonts w:asciiTheme="minorHAnsi" w:hAnsiTheme="minorHAnsi" w:cstheme="minorHAnsi"/>
          <w:color w:val="auto"/>
          <w:lang w:val="en-GB"/>
        </w:rPr>
        <w:t xml:space="preserve">iritramide </w:t>
      </w:r>
      <w:r w:rsidR="00D55C7C" w:rsidRPr="00525012">
        <w:rPr>
          <w:rFonts w:asciiTheme="minorHAnsi" w:hAnsiTheme="minorHAnsi" w:cstheme="minorHAnsi"/>
          <w:color w:val="auto"/>
          <w:lang w:val="en-GB"/>
        </w:rPr>
        <w:t xml:space="preserve">and </w:t>
      </w:r>
      <w:r w:rsidR="00E41D24" w:rsidRPr="00525012">
        <w:rPr>
          <w:rFonts w:asciiTheme="minorHAnsi" w:hAnsiTheme="minorHAnsi" w:cstheme="minorHAnsi"/>
          <w:color w:val="auto"/>
          <w:lang w:val="en-GB"/>
        </w:rPr>
        <w:t>30 m</w:t>
      </w:r>
      <w:r w:rsidR="00D55C7C" w:rsidRPr="00525012">
        <w:rPr>
          <w:rFonts w:asciiTheme="minorHAnsi" w:hAnsiTheme="minorHAnsi" w:cstheme="minorHAnsi"/>
          <w:color w:val="auto"/>
          <w:lang w:val="en-GB"/>
        </w:rPr>
        <w:t>L</w:t>
      </w:r>
      <w:r w:rsidR="00E41D24" w:rsidRPr="00525012">
        <w:rPr>
          <w:rFonts w:asciiTheme="minorHAnsi" w:hAnsiTheme="minorHAnsi" w:cstheme="minorHAnsi"/>
          <w:color w:val="auto"/>
          <w:lang w:val="en-GB"/>
        </w:rPr>
        <w:t xml:space="preserve"> of </w:t>
      </w:r>
      <w:r w:rsidRPr="00525012">
        <w:rPr>
          <w:rFonts w:asciiTheme="minorHAnsi" w:hAnsiTheme="minorHAnsi" w:cstheme="minorHAnsi"/>
          <w:color w:val="auto"/>
          <w:lang w:val="en-GB"/>
        </w:rPr>
        <w:t xml:space="preserve">5% </w:t>
      </w:r>
      <w:r w:rsidR="00D55C7C" w:rsidRPr="00525012">
        <w:rPr>
          <w:rFonts w:asciiTheme="minorHAnsi" w:hAnsiTheme="minorHAnsi" w:cstheme="minorHAnsi"/>
          <w:color w:val="auto"/>
          <w:lang w:val="en-GB"/>
        </w:rPr>
        <w:t>g</w:t>
      </w:r>
      <w:r w:rsidR="00E41D24" w:rsidRPr="00525012">
        <w:rPr>
          <w:rFonts w:asciiTheme="minorHAnsi" w:hAnsiTheme="minorHAnsi" w:cstheme="minorHAnsi"/>
          <w:color w:val="auto"/>
          <w:lang w:val="en-GB"/>
        </w:rPr>
        <w:t xml:space="preserve">lucose </w:t>
      </w:r>
      <w:r w:rsidR="00D55C7C" w:rsidRPr="00525012">
        <w:rPr>
          <w:rFonts w:asciiTheme="minorHAnsi" w:hAnsiTheme="minorHAnsi" w:cstheme="minorHAnsi"/>
          <w:color w:val="auto"/>
          <w:lang w:val="en-GB"/>
        </w:rPr>
        <w:t>to</w:t>
      </w:r>
      <w:r w:rsidR="00E41D24" w:rsidRPr="00525012">
        <w:rPr>
          <w:rFonts w:asciiTheme="minorHAnsi" w:hAnsiTheme="minorHAnsi" w:cstheme="minorHAnsi"/>
          <w:color w:val="auto"/>
          <w:lang w:val="en-GB"/>
        </w:rPr>
        <w:t xml:space="preserve"> 250</w:t>
      </w:r>
      <w:r w:rsidR="00D55C7C" w:rsidRPr="00525012">
        <w:rPr>
          <w:rFonts w:asciiTheme="minorHAnsi" w:hAnsiTheme="minorHAnsi" w:cstheme="minorHAnsi"/>
          <w:color w:val="auto"/>
          <w:lang w:val="en-GB"/>
        </w:rPr>
        <w:t xml:space="preserve"> mL</w:t>
      </w:r>
      <w:r w:rsidR="00E41D24" w:rsidRPr="00525012">
        <w:rPr>
          <w:rFonts w:asciiTheme="minorHAnsi" w:hAnsiTheme="minorHAnsi" w:cstheme="minorHAnsi"/>
          <w:color w:val="auto"/>
          <w:lang w:val="en-GB"/>
        </w:rPr>
        <w:t xml:space="preserve"> </w:t>
      </w:r>
      <w:r w:rsidRPr="00525012">
        <w:rPr>
          <w:rFonts w:asciiTheme="minorHAnsi" w:hAnsiTheme="minorHAnsi" w:cstheme="minorHAnsi"/>
          <w:color w:val="auto"/>
          <w:lang w:val="en-GB"/>
        </w:rPr>
        <w:t xml:space="preserve">of </w:t>
      </w:r>
      <w:r w:rsidR="00E41D24" w:rsidRPr="00525012">
        <w:rPr>
          <w:rFonts w:asciiTheme="minorHAnsi" w:hAnsiTheme="minorHAnsi" w:cstheme="minorHAnsi"/>
          <w:color w:val="auto"/>
          <w:lang w:val="en-GB"/>
        </w:rPr>
        <w:t>water</w:t>
      </w:r>
      <w:r w:rsidR="00D55C7C" w:rsidRPr="00525012">
        <w:rPr>
          <w:rFonts w:asciiTheme="minorHAnsi" w:hAnsiTheme="minorHAnsi" w:cstheme="minorHAnsi"/>
          <w:color w:val="auto"/>
          <w:lang w:val="en-GB"/>
        </w:rPr>
        <w:t xml:space="preserve"> for post-operative analgesia</w:t>
      </w:r>
      <w:r w:rsidR="00E41D24" w:rsidRPr="00525012">
        <w:rPr>
          <w:rFonts w:asciiTheme="minorHAnsi" w:hAnsiTheme="minorHAnsi" w:cstheme="minorHAnsi"/>
          <w:color w:val="auto"/>
          <w:lang w:val="en-GB"/>
        </w:rPr>
        <w:t xml:space="preserve"> </w:t>
      </w:r>
      <w:r w:rsidR="00D55C7C" w:rsidRPr="00525012">
        <w:rPr>
          <w:rFonts w:asciiTheme="minorHAnsi" w:hAnsiTheme="minorHAnsi" w:cstheme="minorHAnsi"/>
          <w:color w:val="auto"/>
          <w:lang w:val="en-GB"/>
        </w:rPr>
        <w:t>for three days</w:t>
      </w:r>
      <w:r w:rsidR="00A72EDE" w:rsidRPr="00525012">
        <w:rPr>
          <w:rFonts w:asciiTheme="minorHAnsi" w:hAnsiTheme="minorHAnsi" w:cstheme="minorHAnsi"/>
          <w:color w:val="auto"/>
          <w:lang w:val="en-GB"/>
        </w:rPr>
        <w:t>.</w:t>
      </w:r>
      <w:bookmarkStart w:id="1" w:name="_Hlk21681926"/>
    </w:p>
    <w:p w14:paraId="5D1D053A" w14:textId="77777777" w:rsidR="00E21276" w:rsidRPr="00525012" w:rsidRDefault="00E21276" w:rsidP="0032034A">
      <w:pPr>
        <w:pStyle w:val="ListParagraph"/>
        <w:ind w:left="0"/>
        <w:rPr>
          <w:rFonts w:asciiTheme="minorHAnsi" w:hAnsiTheme="minorHAnsi" w:cstheme="minorHAnsi"/>
          <w:color w:val="auto"/>
          <w:lang w:val="en-GB"/>
        </w:rPr>
      </w:pPr>
    </w:p>
    <w:p w14:paraId="437E6D06" w14:textId="77777777" w:rsidR="00E21276" w:rsidRPr="00525012" w:rsidRDefault="004747F4" w:rsidP="0032034A">
      <w:pPr>
        <w:pStyle w:val="ListParagraph"/>
        <w:numPr>
          <w:ilvl w:val="0"/>
          <w:numId w:val="46"/>
        </w:numPr>
        <w:rPr>
          <w:rFonts w:asciiTheme="minorHAnsi" w:hAnsiTheme="minorHAnsi" w:cstheme="minorHAnsi"/>
          <w:color w:val="auto"/>
          <w:lang w:val="en-GB"/>
        </w:rPr>
      </w:pPr>
      <w:r w:rsidRPr="00525012">
        <w:rPr>
          <w:rFonts w:asciiTheme="minorHAnsi" w:hAnsiTheme="minorHAnsi" w:cstheme="minorHAnsi"/>
          <w:color w:val="auto"/>
        </w:rPr>
        <w:t>Check</w:t>
      </w:r>
      <w:r w:rsidR="009524E2" w:rsidRPr="00525012">
        <w:rPr>
          <w:rFonts w:asciiTheme="minorHAnsi" w:hAnsiTheme="minorHAnsi" w:cstheme="minorHAnsi"/>
          <w:color w:val="auto"/>
        </w:rPr>
        <w:t xml:space="preserve"> the </w:t>
      </w:r>
      <w:r w:rsidRPr="00525012">
        <w:rPr>
          <w:rFonts w:asciiTheme="minorHAnsi" w:hAnsiTheme="minorHAnsi" w:cstheme="minorHAnsi"/>
          <w:color w:val="auto"/>
        </w:rPr>
        <w:t>fitness and behavior</w:t>
      </w:r>
      <w:r w:rsidR="009524E2" w:rsidRPr="00525012">
        <w:rPr>
          <w:rFonts w:asciiTheme="minorHAnsi" w:hAnsiTheme="minorHAnsi" w:cstheme="minorHAnsi"/>
          <w:color w:val="auto"/>
        </w:rPr>
        <w:t xml:space="preserve"> </w:t>
      </w:r>
      <w:r w:rsidR="00E21276" w:rsidRPr="00525012">
        <w:rPr>
          <w:rFonts w:asciiTheme="minorHAnsi" w:hAnsiTheme="minorHAnsi" w:cstheme="minorHAnsi"/>
          <w:color w:val="auto"/>
        </w:rPr>
        <w:t xml:space="preserve">of rats </w:t>
      </w:r>
      <w:r w:rsidR="009524E2" w:rsidRPr="00525012">
        <w:rPr>
          <w:rFonts w:asciiTheme="minorHAnsi" w:hAnsiTheme="minorHAnsi" w:cstheme="minorHAnsi"/>
          <w:color w:val="auto"/>
        </w:rPr>
        <w:t>with the c</w:t>
      </w:r>
      <w:r w:rsidR="001D0A6C" w:rsidRPr="00525012">
        <w:rPr>
          <w:rFonts w:asciiTheme="minorHAnsi" w:hAnsiTheme="minorHAnsi" w:cstheme="minorHAnsi"/>
          <w:color w:val="auto"/>
        </w:rPr>
        <w:t>hecklist and exclusion criteria</w:t>
      </w:r>
      <w:bookmarkEnd w:id="1"/>
      <w:r w:rsidR="00E21276" w:rsidRPr="00525012">
        <w:rPr>
          <w:rFonts w:asciiTheme="minorHAnsi" w:hAnsiTheme="minorHAnsi" w:cstheme="minorHAnsi"/>
          <w:color w:val="auto"/>
        </w:rPr>
        <w:t xml:space="preserve"> (</w:t>
      </w:r>
      <w:r w:rsidR="00E21276" w:rsidRPr="00525012">
        <w:rPr>
          <w:rFonts w:asciiTheme="minorHAnsi" w:hAnsiTheme="minorHAnsi" w:cstheme="minorHAnsi"/>
          <w:b/>
          <w:bCs/>
          <w:color w:val="auto"/>
        </w:rPr>
        <w:t>Table 1</w:t>
      </w:r>
      <w:r w:rsidR="00E21276" w:rsidRPr="00525012">
        <w:rPr>
          <w:rFonts w:asciiTheme="minorHAnsi" w:hAnsiTheme="minorHAnsi" w:cstheme="minorHAnsi"/>
          <w:color w:val="auto"/>
        </w:rPr>
        <w:t>)</w:t>
      </w:r>
      <w:r w:rsidR="005D44A3" w:rsidRPr="00525012">
        <w:rPr>
          <w:rFonts w:asciiTheme="minorHAnsi" w:hAnsiTheme="minorHAnsi" w:cstheme="minorHAnsi"/>
          <w:color w:val="auto"/>
        </w:rPr>
        <w:t>. Observ</w:t>
      </w:r>
      <w:r w:rsidR="009524E2" w:rsidRPr="00525012">
        <w:rPr>
          <w:rFonts w:asciiTheme="minorHAnsi" w:hAnsiTheme="minorHAnsi" w:cstheme="minorHAnsi"/>
          <w:color w:val="auto"/>
        </w:rPr>
        <w:t>e</w:t>
      </w:r>
      <w:r w:rsidR="005D44A3" w:rsidRPr="00525012">
        <w:rPr>
          <w:rFonts w:asciiTheme="minorHAnsi" w:hAnsiTheme="minorHAnsi" w:cstheme="minorHAnsi"/>
          <w:color w:val="auto"/>
        </w:rPr>
        <w:t xml:space="preserve"> the animals twice a day for the following week, then twice a week. </w:t>
      </w:r>
    </w:p>
    <w:p w14:paraId="61EE2D80" w14:textId="77777777" w:rsidR="00E21276" w:rsidRPr="00525012" w:rsidRDefault="00E21276" w:rsidP="0032034A">
      <w:pPr>
        <w:pStyle w:val="ListParagraph"/>
        <w:ind w:left="0"/>
        <w:rPr>
          <w:rFonts w:asciiTheme="minorHAnsi" w:hAnsiTheme="minorHAnsi" w:cstheme="minorHAnsi"/>
          <w:color w:val="auto"/>
        </w:rPr>
      </w:pPr>
    </w:p>
    <w:p w14:paraId="4B8FFDF1" w14:textId="7648D4B1" w:rsidR="00B82139" w:rsidRPr="00525012" w:rsidRDefault="00B82139" w:rsidP="0032034A">
      <w:pPr>
        <w:pStyle w:val="ListParagraph"/>
        <w:ind w:left="0"/>
        <w:rPr>
          <w:rFonts w:asciiTheme="minorHAnsi" w:hAnsiTheme="minorHAnsi" w:cstheme="minorHAnsi"/>
          <w:color w:val="auto"/>
          <w:lang w:val="en-GB"/>
        </w:rPr>
      </w:pPr>
      <w:r w:rsidRPr="00525012">
        <w:rPr>
          <w:rFonts w:asciiTheme="minorHAnsi" w:hAnsiTheme="minorHAnsi" w:cstheme="minorHAnsi"/>
          <w:bCs/>
          <w:color w:val="auto"/>
        </w:rPr>
        <w:t xml:space="preserve">[Place </w:t>
      </w:r>
      <w:r w:rsidR="00510B01" w:rsidRPr="00525012">
        <w:rPr>
          <w:rFonts w:asciiTheme="minorHAnsi" w:hAnsiTheme="minorHAnsi" w:cstheme="minorHAnsi"/>
          <w:b/>
          <w:bCs/>
          <w:color w:val="auto"/>
        </w:rPr>
        <w:t>Table</w:t>
      </w:r>
      <w:r w:rsidRPr="00525012">
        <w:rPr>
          <w:rFonts w:asciiTheme="minorHAnsi" w:hAnsiTheme="minorHAnsi" w:cstheme="minorHAnsi"/>
          <w:b/>
          <w:bCs/>
          <w:color w:val="auto"/>
        </w:rPr>
        <w:t xml:space="preserve"> 1</w:t>
      </w:r>
      <w:r w:rsidRPr="00525012">
        <w:rPr>
          <w:rFonts w:asciiTheme="minorHAnsi" w:hAnsiTheme="minorHAnsi" w:cstheme="minorHAnsi"/>
          <w:bCs/>
          <w:color w:val="auto"/>
        </w:rPr>
        <w:t xml:space="preserve"> here]</w:t>
      </w:r>
    </w:p>
    <w:p w14:paraId="3D59E245" w14:textId="77777777" w:rsidR="00E41D24" w:rsidRPr="00525012" w:rsidRDefault="00E41D24" w:rsidP="0032034A">
      <w:pPr>
        <w:rPr>
          <w:rFonts w:asciiTheme="minorHAnsi" w:hAnsiTheme="minorHAnsi" w:cstheme="minorHAnsi"/>
          <w:color w:val="auto"/>
          <w:lang w:val="en-GB"/>
        </w:rPr>
      </w:pPr>
    </w:p>
    <w:p w14:paraId="06205AE0" w14:textId="1D106DDA" w:rsidR="00E41D24" w:rsidRPr="00525012" w:rsidRDefault="004747F4" w:rsidP="0032034A">
      <w:pPr>
        <w:rPr>
          <w:rFonts w:asciiTheme="minorHAnsi" w:hAnsiTheme="minorHAnsi" w:cstheme="minorHAnsi"/>
          <w:color w:val="auto"/>
          <w:lang w:val="en-GB"/>
        </w:rPr>
      </w:pPr>
      <w:r w:rsidRPr="00525012">
        <w:rPr>
          <w:rFonts w:asciiTheme="minorHAnsi" w:hAnsiTheme="minorHAnsi" w:cstheme="minorHAnsi"/>
          <w:color w:val="auto"/>
          <w:lang w:val="en-GB"/>
        </w:rPr>
        <w:t>N</w:t>
      </w:r>
      <w:r w:rsidR="00E21276" w:rsidRPr="00525012">
        <w:rPr>
          <w:rFonts w:asciiTheme="minorHAnsi" w:hAnsiTheme="minorHAnsi" w:cstheme="minorHAnsi"/>
          <w:color w:val="auto"/>
          <w:lang w:val="en-GB"/>
        </w:rPr>
        <w:t>OTE</w:t>
      </w:r>
      <w:r w:rsidRPr="00525012">
        <w:rPr>
          <w:rFonts w:asciiTheme="minorHAnsi" w:hAnsiTheme="minorHAnsi" w:cstheme="minorHAnsi"/>
          <w:color w:val="auto"/>
          <w:lang w:val="en-GB"/>
        </w:rPr>
        <w:t xml:space="preserve">: </w:t>
      </w:r>
      <w:r w:rsidR="00D55C7C" w:rsidRPr="00525012">
        <w:rPr>
          <w:rFonts w:asciiTheme="minorHAnsi" w:hAnsiTheme="minorHAnsi" w:cstheme="minorHAnsi"/>
          <w:color w:val="auto"/>
          <w:lang w:val="en-GB"/>
        </w:rPr>
        <w:t>In accordance with</w:t>
      </w:r>
      <w:r w:rsidR="00E41D24" w:rsidRPr="00525012">
        <w:rPr>
          <w:rFonts w:asciiTheme="minorHAnsi" w:hAnsiTheme="minorHAnsi" w:cstheme="minorHAnsi"/>
          <w:color w:val="auto"/>
          <w:lang w:val="en-GB"/>
        </w:rPr>
        <w:t xml:space="preserve"> international standards, </w:t>
      </w:r>
      <w:r w:rsidR="009524E2" w:rsidRPr="00525012">
        <w:rPr>
          <w:rFonts w:asciiTheme="minorHAnsi" w:hAnsiTheme="minorHAnsi" w:cstheme="minorHAnsi"/>
          <w:color w:val="auto"/>
          <w:lang w:val="en-GB"/>
        </w:rPr>
        <w:t xml:space="preserve">present </w:t>
      </w:r>
      <w:r w:rsidR="00D55C7C" w:rsidRPr="00525012">
        <w:rPr>
          <w:rFonts w:asciiTheme="minorHAnsi" w:hAnsiTheme="minorHAnsi" w:cstheme="minorHAnsi"/>
          <w:color w:val="auto"/>
          <w:lang w:val="en-GB"/>
        </w:rPr>
        <w:t xml:space="preserve">any suffering </w:t>
      </w:r>
      <w:r w:rsidR="00E41D24" w:rsidRPr="00525012">
        <w:rPr>
          <w:rFonts w:asciiTheme="minorHAnsi" w:hAnsiTheme="minorHAnsi" w:cstheme="minorHAnsi"/>
          <w:color w:val="auto"/>
          <w:lang w:val="en-GB"/>
        </w:rPr>
        <w:t>animal</w:t>
      </w:r>
      <w:r w:rsidR="00D55C7C" w:rsidRPr="00525012">
        <w:rPr>
          <w:rFonts w:asciiTheme="minorHAnsi" w:hAnsiTheme="minorHAnsi" w:cstheme="minorHAnsi"/>
          <w:color w:val="auto"/>
          <w:lang w:val="en-GB"/>
        </w:rPr>
        <w:t xml:space="preserve">s, or animals that </w:t>
      </w:r>
      <w:r w:rsidR="00E41D24" w:rsidRPr="00525012">
        <w:rPr>
          <w:rFonts w:asciiTheme="minorHAnsi" w:hAnsiTheme="minorHAnsi" w:cstheme="minorHAnsi"/>
          <w:color w:val="auto"/>
          <w:lang w:val="en-GB"/>
        </w:rPr>
        <w:t>gain up to 6 points in the evaluation</w:t>
      </w:r>
      <w:r w:rsidR="009524E2" w:rsidRPr="00525012">
        <w:rPr>
          <w:rFonts w:asciiTheme="minorHAnsi" w:hAnsiTheme="minorHAnsi" w:cstheme="minorHAnsi"/>
          <w:color w:val="auto"/>
          <w:lang w:val="en-GB"/>
        </w:rPr>
        <w:t xml:space="preserve"> with the checklist</w:t>
      </w:r>
      <w:r w:rsidR="00E41D24" w:rsidRPr="00525012">
        <w:rPr>
          <w:rFonts w:asciiTheme="minorHAnsi" w:hAnsiTheme="minorHAnsi" w:cstheme="minorHAnsi"/>
          <w:color w:val="auto"/>
          <w:lang w:val="en-GB"/>
        </w:rPr>
        <w:t xml:space="preserve">, to veterinarians </w:t>
      </w:r>
      <w:r w:rsidR="00D55C7C" w:rsidRPr="00525012">
        <w:rPr>
          <w:rFonts w:asciiTheme="minorHAnsi" w:hAnsiTheme="minorHAnsi" w:cstheme="minorHAnsi"/>
          <w:color w:val="auto"/>
          <w:lang w:val="en-GB"/>
        </w:rPr>
        <w:t>to make therapy-related decisions</w:t>
      </w:r>
      <w:r w:rsidR="009524E2" w:rsidRPr="00525012">
        <w:rPr>
          <w:rFonts w:asciiTheme="minorHAnsi" w:hAnsiTheme="minorHAnsi" w:cstheme="minorHAnsi"/>
          <w:color w:val="auto"/>
          <w:lang w:val="en-GB"/>
        </w:rPr>
        <w:t xml:space="preserve">. </w:t>
      </w:r>
      <w:r w:rsidR="00D55C7C" w:rsidRPr="00525012">
        <w:rPr>
          <w:rFonts w:asciiTheme="minorHAnsi" w:hAnsiTheme="minorHAnsi" w:cstheme="minorHAnsi"/>
          <w:color w:val="auto"/>
          <w:lang w:val="en-GB"/>
        </w:rPr>
        <w:t xml:space="preserve">Any </w:t>
      </w:r>
      <w:r w:rsidR="009524E2" w:rsidRPr="00525012">
        <w:rPr>
          <w:rFonts w:asciiTheme="minorHAnsi" w:hAnsiTheme="minorHAnsi" w:cstheme="minorHAnsi"/>
          <w:color w:val="auto"/>
          <w:lang w:val="en-GB"/>
        </w:rPr>
        <w:t>a</w:t>
      </w:r>
      <w:r w:rsidR="00E41D24" w:rsidRPr="00525012">
        <w:rPr>
          <w:rFonts w:asciiTheme="minorHAnsi" w:hAnsiTheme="minorHAnsi" w:cstheme="minorHAnsi"/>
          <w:color w:val="auto"/>
          <w:lang w:val="en-GB"/>
        </w:rPr>
        <w:t xml:space="preserve">nimals </w:t>
      </w:r>
      <w:r w:rsidR="00D55C7C" w:rsidRPr="00525012">
        <w:rPr>
          <w:rFonts w:asciiTheme="minorHAnsi" w:hAnsiTheme="minorHAnsi" w:cstheme="minorHAnsi"/>
          <w:color w:val="auto"/>
          <w:lang w:val="en-GB"/>
        </w:rPr>
        <w:t xml:space="preserve">that </w:t>
      </w:r>
      <w:r w:rsidR="00E41D24" w:rsidRPr="00525012">
        <w:rPr>
          <w:rFonts w:asciiTheme="minorHAnsi" w:hAnsiTheme="minorHAnsi" w:cstheme="minorHAnsi"/>
          <w:color w:val="auto"/>
          <w:lang w:val="en-GB"/>
        </w:rPr>
        <w:t xml:space="preserve">gain 7 or more points </w:t>
      </w:r>
      <w:r w:rsidR="00D55C7C" w:rsidRPr="00525012">
        <w:rPr>
          <w:rFonts w:asciiTheme="minorHAnsi" w:hAnsiTheme="minorHAnsi" w:cstheme="minorHAnsi"/>
          <w:color w:val="auto"/>
          <w:lang w:val="en-GB"/>
        </w:rPr>
        <w:t xml:space="preserve">must be immediately </w:t>
      </w:r>
      <w:r w:rsidR="00CA19C9" w:rsidRPr="00525012">
        <w:rPr>
          <w:rFonts w:asciiTheme="minorHAnsi" w:hAnsiTheme="minorHAnsi" w:cstheme="minorHAnsi"/>
          <w:color w:val="auto"/>
          <w:lang w:val="en-GB"/>
        </w:rPr>
        <w:t>sacrificed</w:t>
      </w:r>
      <w:r w:rsidR="00D55C7C" w:rsidRPr="00525012">
        <w:rPr>
          <w:rFonts w:asciiTheme="minorHAnsi" w:hAnsiTheme="minorHAnsi" w:cstheme="minorHAnsi"/>
          <w:color w:val="auto"/>
          <w:lang w:val="en-GB"/>
        </w:rPr>
        <w:t xml:space="preserve"> </w:t>
      </w:r>
      <w:r w:rsidR="00E41D24" w:rsidRPr="00525012">
        <w:rPr>
          <w:rFonts w:asciiTheme="minorHAnsi" w:hAnsiTheme="minorHAnsi" w:cstheme="minorHAnsi"/>
          <w:color w:val="auto"/>
          <w:lang w:val="en-GB"/>
        </w:rPr>
        <w:t xml:space="preserve">with an overdose of </w:t>
      </w:r>
      <w:r w:rsidR="00D55C7C" w:rsidRPr="00525012">
        <w:rPr>
          <w:rFonts w:asciiTheme="minorHAnsi" w:hAnsiTheme="minorHAnsi" w:cstheme="minorHAnsi"/>
          <w:color w:val="auto"/>
          <w:lang w:val="en-GB"/>
        </w:rPr>
        <w:t>k</w:t>
      </w:r>
      <w:r w:rsidR="00E41D24" w:rsidRPr="00525012">
        <w:rPr>
          <w:rFonts w:asciiTheme="minorHAnsi" w:hAnsiTheme="minorHAnsi" w:cstheme="minorHAnsi"/>
          <w:color w:val="auto"/>
          <w:lang w:val="en-GB"/>
        </w:rPr>
        <w:t xml:space="preserve">etamine and </w:t>
      </w:r>
      <w:r w:rsidR="00D55C7C" w:rsidRPr="00525012">
        <w:rPr>
          <w:rFonts w:asciiTheme="minorHAnsi" w:hAnsiTheme="minorHAnsi" w:cstheme="minorHAnsi"/>
          <w:color w:val="auto"/>
          <w:lang w:val="en-GB"/>
        </w:rPr>
        <w:t>x</w:t>
      </w:r>
      <w:r w:rsidR="00E41D24" w:rsidRPr="00525012">
        <w:rPr>
          <w:rFonts w:asciiTheme="minorHAnsi" w:hAnsiTheme="minorHAnsi" w:cstheme="minorHAnsi"/>
          <w:color w:val="auto"/>
          <w:lang w:val="en-GB"/>
        </w:rPr>
        <w:t>ylazine.</w:t>
      </w:r>
    </w:p>
    <w:p w14:paraId="30E15B63" w14:textId="77777777" w:rsidR="00E41D24" w:rsidRPr="00525012" w:rsidRDefault="00E41D24" w:rsidP="0032034A">
      <w:pPr>
        <w:rPr>
          <w:rFonts w:asciiTheme="minorHAnsi" w:hAnsiTheme="minorHAnsi" w:cstheme="minorHAnsi"/>
          <w:color w:val="auto"/>
          <w:lang w:val="en-GB"/>
        </w:rPr>
      </w:pPr>
    </w:p>
    <w:p w14:paraId="32FB1D0C" w14:textId="540649F2" w:rsidR="00E41D24" w:rsidRPr="00525012" w:rsidRDefault="005F07FE" w:rsidP="0032034A">
      <w:pPr>
        <w:pStyle w:val="Heading1"/>
        <w:numPr>
          <w:ilvl w:val="0"/>
          <w:numId w:val="32"/>
        </w:numPr>
        <w:spacing w:before="0" w:after="0"/>
        <w:rPr>
          <w:rFonts w:asciiTheme="minorHAnsi" w:hAnsiTheme="minorHAnsi" w:cstheme="minorHAnsi"/>
          <w:color w:val="auto"/>
          <w:sz w:val="24"/>
          <w:szCs w:val="24"/>
          <w:highlight w:val="yellow"/>
          <w:lang w:val="en-GB"/>
        </w:rPr>
      </w:pPr>
      <w:r w:rsidRPr="00525012">
        <w:rPr>
          <w:rFonts w:asciiTheme="minorHAnsi" w:hAnsiTheme="minorHAnsi" w:cstheme="minorHAnsi"/>
          <w:color w:val="auto"/>
          <w:sz w:val="24"/>
          <w:szCs w:val="24"/>
          <w:highlight w:val="yellow"/>
          <w:lang w:val="en-GB"/>
        </w:rPr>
        <w:t>Echocardiography measurements</w:t>
      </w:r>
    </w:p>
    <w:p w14:paraId="16498E50" w14:textId="5F55BC62" w:rsidR="00026928" w:rsidRPr="00525012" w:rsidRDefault="00026928" w:rsidP="0032034A">
      <w:pPr>
        <w:rPr>
          <w:rFonts w:asciiTheme="minorHAnsi" w:hAnsiTheme="minorHAnsi" w:cstheme="minorHAnsi"/>
          <w:color w:val="auto"/>
          <w:lang w:val="en-GB"/>
        </w:rPr>
      </w:pPr>
    </w:p>
    <w:p w14:paraId="7728F49C" w14:textId="5AE2D13D" w:rsidR="005F07FE" w:rsidRPr="00525012" w:rsidRDefault="00B905EB" w:rsidP="0032034A">
      <w:pPr>
        <w:rPr>
          <w:rFonts w:asciiTheme="minorHAnsi" w:hAnsiTheme="minorHAnsi" w:cstheme="minorHAnsi"/>
          <w:color w:val="auto"/>
          <w:lang w:val="en-GB"/>
        </w:rPr>
      </w:pPr>
      <w:r w:rsidRPr="00525012">
        <w:rPr>
          <w:rFonts w:asciiTheme="minorHAnsi" w:hAnsiTheme="minorHAnsi" w:cstheme="minorHAnsi"/>
          <w:color w:val="auto"/>
          <w:lang w:val="en-GB"/>
        </w:rPr>
        <w:t xml:space="preserve">NOTE: </w:t>
      </w:r>
      <w:r w:rsidR="005F07FE" w:rsidRPr="00525012">
        <w:rPr>
          <w:rFonts w:asciiTheme="minorHAnsi" w:hAnsiTheme="minorHAnsi" w:cstheme="minorHAnsi"/>
          <w:color w:val="auto"/>
          <w:lang w:val="en-GB"/>
        </w:rPr>
        <w:t xml:space="preserve">Echocardiography is </w:t>
      </w:r>
      <w:r w:rsidR="00E84126" w:rsidRPr="00525012">
        <w:rPr>
          <w:rFonts w:asciiTheme="minorHAnsi" w:hAnsiTheme="minorHAnsi" w:cstheme="minorHAnsi"/>
          <w:color w:val="auto"/>
          <w:lang w:val="en-GB"/>
        </w:rPr>
        <w:t xml:space="preserve">usually </w:t>
      </w:r>
      <w:r w:rsidR="005F07FE" w:rsidRPr="00525012">
        <w:rPr>
          <w:rFonts w:asciiTheme="minorHAnsi" w:hAnsiTheme="minorHAnsi" w:cstheme="minorHAnsi"/>
          <w:color w:val="auto"/>
          <w:lang w:val="en-GB"/>
        </w:rPr>
        <w:t xml:space="preserve">performed </w:t>
      </w:r>
      <w:r w:rsidR="003B0470" w:rsidRPr="00525012">
        <w:rPr>
          <w:rFonts w:asciiTheme="minorHAnsi" w:hAnsiTheme="minorHAnsi" w:cstheme="minorHAnsi"/>
          <w:color w:val="auto"/>
          <w:lang w:val="en-GB"/>
        </w:rPr>
        <w:t xml:space="preserve">twice, prior to the induction of </w:t>
      </w:r>
      <w:r w:rsidR="00E84126" w:rsidRPr="00525012">
        <w:rPr>
          <w:rFonts w:asciiTheme="minorHAnsi" w:hAnsiTheme="minorHAnsi" w:cstheme="minorHAnsi"/>
          <w:color w:val="auto"/>
          <w:lang w:val="en-GB"/>
        </w:rPr>
        <w:t>MI</w:t>
      </w:r>
      <w:r w:rsidR="003B0470" w:rsidRPr="00525012">
        <w:rPr>
          <w:rFonts w:asciiTheme="minorHAnsi" w:hAnsiTheme="minorHAnsi" w:cstheme="minorHAnsi"/>
          <w:color w:val="auto"/>
          <w:lang w:val="en-GB"/>
        </w:rPr>
        <w:t xml:space="preserve"> and </w:t>
      </w:r>
      <w:r w:rsidR="004D3027" w:rsidRPr="00525012">
        <w:rPr>
          <w:rFonts w:asciiTheme="minorHAnsi" w:hAnsiTheme="minorHAnsi" w:cstheme="minorHAnsi"/>
          <w:color w:val="auto"/>
          <w:lang w:val="en-GB"/>
        </w:rPr>
        <w:t>before the</w:t>
      </w:r>
      <w:r w:rsidR="003B0470" w:rsidRPr="00525012">
        <w:rPr>
          <w:rFonts w:asciiTheme="minorHAnsi" w:hAnsiTheme="minorHAnsi" w:cstheme="minorHAnsi"/>
          <w:color w:val="auto"/>
          <w:lang w:val="en-GB"/>
        </w:rPr>
        <w:t xml:space="preserve"> </w:t>
      </w:r>
      <w:r w:rsidR="000B15EE" w:rsidRPr="00525012">
        <w:rPr>
          <w:rFonts w:asciiTheme="minorHAnsi" w:hAnsiTheme="minorHAnsi" w:cstheme="minorHAnsi"/>
          <w:color w:val="auto"/>
          <w:lang w:val="en-GB"/>
        </w:rPr>
        <w:t xml:space="preserve">organs are harvested. </w:t>
      </w:r>
    </w:p>
    <w:p w14:paraId="1ADC7380" w14:textId="77777777" w:rsidR="005F07FE" w:rsidRPr="00525012" w:rsidRDefault="005F07FE" w:rsidP="0032034A">
      <w:pPr>
        <w:rPr>
          <w:rFonts w:asciiTheme="minorHAnsi" w:hAnsiTheme="minorHAnsi" w:cstheme="minorHAnsi"/>
          <w:color w:val="auto"/>
          <w:lang w:val="en-GB"/>
        </w:rPr>
      </w:pPr>
    </w:p>
    <w:p w14:paraId="7043FECB" w14:textId="77777777" w:rsidR="004D3027" w:rsidRPr="00525012" w:rsidRDefault="009524E2" w:rsidP="0032034A">
      <w:pPr>
        <w:pStyle w:val="ListParagraph"/>
        <w:numPr>
          <w:ilvl w:val="0"/>
          <w:numId w:val="47"/>
        </w:numPr>
        <w:rPr>
          <w:rFonts w:asciiTheme="minorHAnsi" w:hAnsiTheme="minorHAnsi" w:cstheme="minorHAnsi"/>
          <w:color w:val="auto"/>
          <w:lang w:val="en-GB"/>
        </w:rPr>
      </w:pPr>
      <w:r w:rsidRPr="00525012">
        <w:rPr>
          <w:rFonts w:asciiTheme="minorHAnsi" w:hAnsiTheme="minorHAnsi" w:cstheme="minorHAnsi"/>
          <w:color w:val="auto"/>
          <w:lang w:val="en-GB"/>
        </w:rPr>
        <w:t xml:space="preserve">Inject </w:t>
      </w:r>
      <w:r w:rsidR="005C4C29" w:rsidRPr="00525012">
        <w:rPr>
          <w:rFonts w:asciiTheme="minorHAnsi" w:hAnsiTheme="minorHAnsi" w:cstheme="minorHAnsi"/>
          <w:color w:val="auto"/>
          <w:lang w:val="en-GB"/>
        </w:rPr>
        <w:t xml:space="preserve">rats with </w:t>
      </w:r>
      <w:r w:rsidRPr="00525012">
        <w:rPr>
          <w:rFonts w:asciiTheme="minorHAnsi" w:hAnsiTheme="minorHAnsi" w:cstheme="minorHAnsi"/>
          <w:color w:val="auto"/>
          <w:lang w:val="en-GB"/>
        </w:rPr>
        <w:t>a</w:t>
      </w:r>
      <w:r w:rsidR="00E41D24" w:rsidRPr="00525012">
        <w:rPr>
          <w:rFonts w:asciiTheme="minorHAnsi" w:hAnsiTheme="minorHAnsi" w:cstheme="minorHAnsi"/>
          <w:color w:val="auto"/>
          <w:lang w:val="en-GB"/>
        </w:rPr>
        <w:t xml:space="preserve"> mixture of </w:t>
      </w:r>
      <w:r w:rsidR="006340D1" w:rsidRPr="00525012">
        <w:rPr>
          <w:rFonts w:asciiTheme="minorHAnsi" w:hAnsiTheme="minorHAnsi" w:cstheme="minorHAnsi"/>
          <w:color w:val="auto"/>
          <w:lang w:val="en-GB"/>
        </w:rPr>
        <w:t>x</w:t>
      </w:r>
      <w:r w:rsidR="00E41D24" w:rsidRPr="00525012">
        <w:rPr>
          <w:rFonts w:asciiTheme="minorHAnsi" w:hAnsiTheme="minorHAnsi" w:cstheme="minorHAnsi"/>
          <w:color w:val="auto"/>
          <w:lang w:val="en-GB"/>
        </w:rPr>
        <w:t xml:space="preserve">ylazine (4 mg/kg BW) and </w:t>
      </w:r>
      <w:r w:rsidR="006340D1" w:rsidRPr="00525012">
        <w:rPr>
          <w:rFonts w:asciiTheme="minorHAnsi" w:hAnsiTheme="minorHAnsi" w:cstheme="minorHAnsi"/>
          <w:color w:val="auto"/>
          <w:lang w:val="en-GB"/>
        </w:rPr>
        <w:t>k</w:t>
      </w:r>
      <w:r w:rsidR="00E41D24" w:rsidRPr="00525012">
        <w:rPr>
          <w:rFonts w:asciiTheme="minorHAnsi" w:hAnsiTheme="minorHAnsi" w:cstheme="minorHAnsi"/>
          <w:color w:val="auto"/>
          <w:lang w:val="en-GB"/>
        </w:rPr>
        <w:t>etamine (100 mg/kg BW) intraperitoneally</w:t>
      </w:r>
      <w:r w:rsidR="00026928" w:rsidRPr="00525012">
        <w:rPr>
          <w:rFonts w:asciiTheme="minorHAnsi" w:hAnsiTheme="minorHAnsi" w:cstheme="minorHAnsi"/>
          <w:color w:val="auto"/>
          <w:lang w:val="en-GB"/>
        </w:rPr>
        <w:t>.</w:t>
      </w:r>
    </w:p>
    <w:p w14:paraId="54530E13" w14:textId="77777777" w:rsidR="004D3027" w:rsidRPr="00525012" w:rsidRDefault="004D3027" w:rsidP="0032034A">
      <w:pPr>
        <w:pStyle w:val="ListParagraph"/>
        <w:ind w:left="0"/>
        <w:rPr>
          <w:rFonts w:asciiTheme="minorHAnsi" w:hAnsiTheme="minorHAnsi" w:cstheme="minorHAnsi"/>
          <w:color w:val="auto"/>
          <w:lang w:val="en-GB"/>
        </w:rPr>
      </w:pPr>
    </w:p>
    <w:p w14:paraId="4EB4FA49" w14:textId="0A9C7C52" w:rsidR="00420208" w:rsidRPr="00525012" w:rsidRDefault="004D3027" w:rsidP="0032034A">
      <w:pPr>
        <w:pStyle w:val="ListParagraph"/>
        <w:numPr>
          <w:ilvl w:val="0"/>
          <w:numId w:val="47"/>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Place the rats in a supine position on a heating tray. </w:t>
      </w:r>
      <w:r w:rsidR="00B905EB" w:rsidRPr="00525012">
        <w:rPr>
          <w:rFonts w:asciiTheme="minorHAnsi" w:hAnsiTheme="minorHAnsi" w:cstheme="minorHAnsi"/>
          <w:color w:val="auto"/>
          <w:lang w:val="en-GB"/>
        </w:rPr>
        <w:t>Apply echo gel</w:t>
      </w:r>
      <w:r w:rsidRPr="00525012">
        <w:rPr>
          <w:rFonts w:asciiTheme="minorHAnsi" w:hAnsiTheme="minorHAnsi" w:cstheme="minorHAnsi"/>
          <w:color w:val="auto"/>
          <w:lang w:val="en-GB"/>
        </w:rPr>
        <w:t xml:space="preserve"> to the chest</w:t>
      </w:r>
      <w:r w:rsidR="00B905EB" w:rsidRPr="00525012">
        <w:rPr>
          <w:rFonts w:asciiTheme="minorHAnsi" w:hAnsiTheme="minorHAnsi" w:cstheme="minorHAnsi"/>
          <w:color w:val="auto"/>
          <w:lang w:val="en-GB"/>
        </w:rPr>
        <w:t>, which</w:t>
      </w:r>
      <w:r w:rsidRPr="00525012">
        <w:rPr>
          <w:rFonts w:asciiTheme="minorHAnsi" w:hAnsiTheme="minorHAnsi" w:cstheme="minorHAnsi"/>
          <w:color w:val="auto"/>
          <w:lang w:val="en-GB"/>
        </w:rPr>
        <w:t xml:space="preserve"> helps the ultrasound waves travel better and reduces signal interferences</w:t>
      </w:r>
      <w:r w:rsidR="00420208" w:rsidRPr="00525012">
        <w:rPr>
          <w:rFonts w:asciiTheme="minorHAnsi" w:hAnsiTheme="minorHAnsi" w:cstheme="minorHAnsi"/>
          <w:color w:val="auto"/>
          <w:lang w:val="en-GB"/>
        </w:rPr>
        <w:t>.</w:t>
      </w:r>
    </w:p>
    <w:p w14:paraId="4D5FF889" w14:textId="77777777" w:rsidR="00646DF2" w:rsidRPr="00525012" w:rsidRDefault="00646DF2" w:rsidP="0032034A">
      <w:pPr>
        <w:pStyle w:val="ListParagraph"/>
        <w:ind w:left="0"/>
        <w:rPr>
          <w:rFonts w:asciiTheme="minorHAnsi" w:hAnsiTheme="minorHAnsi" w:cstheme="minorHAnsi"/>
          <w:color w:val="auto"/>
          <w:highlight w:val="yellow"/>
          <w:lang w:val="en-GB"/>
        </w:rPr>
      </w:pPr>
    </w:p>
    <w:p w14:paraId="79DDB0FE" w14:textId="77777777" w:rsidR="00646DF2" w:rsidRPr="00525012" w:rsidRDefault="00646DF2" w:rsidP="0032034A">
      <w:pPr>
        <w:pStyle w:val="ListParagraph"/>
        <w:numPr>
          <w:ilvl w:val="0"/>
          <w:numId w:val="47"/>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Obtain p</w:t>
      </w:r>
      <w:r w:rsidR="005913D6" w:rsidRPr="00525012">
        <w:rPr>
          <w:rFonts w:asciiTheme="minorHAnsi" w:hAnsiTheme="minorHAnsi" w:cstheme="minorHAnsi"/>
          <w:color w:val="auto"/>
          <w:highlight w:val="yellow"/>
          <w:lang w:val="en-GB"/>
        </w:rPr>
        <w:t>arasternal short axis views of the LV cavity at the level of the papillary muscle</w:t>
      </w:r>
      <w:r w:rsidR="00A72EDE" w:rsidRPr="00525012">
        <w:rPr>
          <w:rFonts w:asciiTheme="minorHAnsi" w:hAnsiTheme="minorHAnsi" w:cstheme="minorHAnsi"/>
          <w:color w:val="auto"/>
          <w:highlight w:val="yellow"/>
          <w:lang w:val="en-GB"/>
        </w:rPr>
        <w:t>.</w:t>
      </w:r>
    </w:p>
    <w:p w14:paraId="07AB1ECB" w14:textId="77777777" w:rsidR="00646DF2" w:rsidRPr="00525012" w:rsidRDefault="00646DF2" w:rsidP="0032034A">
      <w:pPr>
        <w:pStyle w:val="ListParagraph"/>
        <w:ind w:left="0"/>
        <w:rPr>
          <w:rFonts w:asciiTheme="minorHAnsi" w:hAnsiTheme="minorHAnsi" w:cstheme="minorHAnsi"/>
          <w:color w:val="auto"/>
          <w:highlight w:val="yellow"/>
          <w:lang w:val="en-GB"/>
        </w:rPr>
      </w:pPr>
    </w:p>
    <w:p w14:paraId="78A542EA" w14:textId="0C2106F4" w:rsidR="00E41D24" w:rsidRPr="00525012" w:rsidRDefault="00A72EDE" w:rsidP="0032034A">
      <w:pPr>
        <w:pStyle w:val="ListParagraph"/>
        <w:numPr>
          <w:ilvl w:val="0"/>
          <w:numId w:val="47"/>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Perform </w:t>
      </w:r>
      <w:r w:rsidR="005913D6" w:rsidRPr="00525012">
        <w:rPr>
          <w:rFonts w:asciiTheme="minorHAnsi" w:hAnsiTheme="minorHAnsi" w:cstheme="minorHAnsi"/>
          <w:color w:val="auto"/>
          <w:highlight w:val="yellow"/>
          <w:lang w:val="en-GB"/>
        </w:rPr>
        <w:t xml:space="preserve">M-mode echocardiography </w:t>
      </w:r>
      <w:r w:rsidR="007870B1" w:rsidRPr="00525012">
        <w:rPr>
          <w:rFonts w:asciiTheme="minorHAnsi" w:hAnsiTheme="minorHAnsi" w:cstheme="minorHAnsi"/>
          <w:color w:val="auto"/>
          <w:highlight w:val="yellow"/>
          <w:lang w:val="en-GB"/>
        </w:rPr>
        <w:t>in order to measure</w:t>
      </w:r>
      <w:r w:rsidR="005913D6" w:rsidRPr="00525012">
        <w:rPr>
          <w:rFonts w:asciiTheme="minorHAnsi" w:hAnsiTheme="minorHAnsi" w:cstheme="minorHAnsi"/>
          <w:color w:val="auto"/>
          <w:highlight w:val="yellow"/>
          <w:lang w:val="en-GB"/>
        </w:rPr>
        <w:t xml:space="preserve"> left ventricular ejection fraction</w:t>
      </w:r>
      <w:r w:rsidR="007870B1" w:rsidRPr="00525012">
        <w:rPr>
          <w:rFonts w:asciiTheme="minorHAnsi" w:hAnsiTheme="minorHAnsi" w:cstheme="minorHAnsi"/>
          <w:color w:val="auto"/>
          <w:highlight w:val="yellow"/>
          <w:lang w:val="en-GB"/>
        </w:rPr>
        <w:t xml:space="preserve"> and morphology. </w:t>
      </w:r>
    </w:p>
    <w:p w14:paraId="28B91B4C" w14:textId="77777777" w:rsidR="00E41D24" w:rsidRPr="00525012" w:rsidRDefault="00E41D24" w:rsidP="0032034A">
      <w:pPr>
        <w:rPr>
          <w:rFonts w:asciiTheme="minorHAnsi" w:hAnsiTheme="minorHAnsi" w:cstheme="minorHAnsi"/>
          <w:color w:val="auto"/>
          <w:lang w:val="en-GB"/>
        </w:rPr>
      </w:pPr>
    </w:p>
    <w:p w14:paraId="4F99337B" w14:textId="213C51DB" w:rsidR="00E41D24" w:rsidRPr="00525012" w:rsidRDefault="00E41D24" w:rsidP="0032034A">
      <w:pPr>
        <w:pStyle w:val="Heading1"/>
        <w:numPr>
          <w:ilvl w:val="0"/>
          <w:numId w:val="32"/>
        </w:numPr>
        <w:spacing w:before="0" w:after="0"/>
        <w:rPr>
          <w:rFonts w:asciiTheme="minorHAnsi" w:hAnsiTheme="minorHAnsi" w:cstheme="minorHAnsi"/>
          <w:color w:val="auto"/>
          <w:sz w:val="24"/>
          <w:szCs w:val="24"/>
          <w:highlight w:val="yellow"/>
          <w:lang w:val="en-GB"/>
        </w:rPr>
      </w:pPr>
      <w:r w:rsidRPr="00525012">
        <w:rPr>
          <w:rFonts w:asciiTheme="minorHAnsi" w:hAnsiTheme="minorHAnsi" w:cstheme="minorHAnsi"/>
          <w:color w:val="auto"/>
          <w:sz w:val="24"/>
          <w:szCs w:val="24"/>
          <w:highlight w:val="yellow"/>
          <w:lang w:val="en-GB"/>
        </w:rPr>
        <w:t>Organ harvestin</w:t>
      </w:r>
      <w:r w:rsidR="00743E3B" w:rsidRPr="00525012">
        <w:rPr>
          <w:rFonts w:asciiTheme="minorHAnsi" w:hAnsiTheme="minorHAnsi" w:cstheme="minorHAnsi"/>
          <w:color w:val="auto"/>
          <w:sz w:val="24"/>
          <w:szCs w:val="24"/>
          <w:highlight w:val="yellow"/>
          <w:lang w:val="en-GB"/>
        </w:rPr>
        <w:t>g</w:t>
      </w:r>
      <w:r w:rsidR="001C6FF7" w:rsidRPr="00525012">
        <w:rPr>
          <w:rFonts w:asciiTheme="minorHAnsi" w:hAnsiTheme="minorHAnsi" w:cstheme="minorHAnsi"/>
          <w:color w:val="auto"/>
          <w:sz w:val="24"/>
          <w:szCs w:val="24"/>
          <w:highlight w:val="yellow"/>
          <w:lang w:val="en-GB"/>
        </w:rPr>
        <w:t xml:space="preserve"> (without </w:t>
      </w:r>
      <w:r w:rsidR="00B905EB" w:rsidRPr="00525012">
        <w:rPr>
          <w:rFonts w:asciiTheme="minorHAnsi" w:hAnsiTheme="minorHAnsi" w:cstheme="minorHAnsi"/>
          <w:color w:val="auto"/>
          <w:sz w:val="24"/>
          <w:szCs w:val="24"/>
          <w:highlight w:val="yellow"/>
          <w:lang w:val="en-GB"/>
        </w:rPr>
        <w:t>w</w:t>
      </w:r>
      <w:r w:rsidR="001C6FF7" w:rsidRPr="00525012">
        <w:rPr>
          <w:rFonts w:asciiTheme="minorHAnsi" w:hAnsiTheme="minorHAnsi" w:cstheme="minorHAnsi"/>
          <w:color w:val="auto"/>
          <w:sz w:val="24"/>
          <w:szCs w:val="24"/>
          <w:highlight w:val="yellow"/>
          <w:lang w:val="en-GB"/>
        </w:rPr>
        <w:t>orking heart)</w:t>
      </w:r>
    </w:p>
    <w:p w14:paraId="19BFB754" w14:textId="77777777" w:rsidR="00C76BA7" w:rsidRPr="00525012" w:rsidRDefault="00C76BA7" w:rsidP="0032034A">
      <w:pPr>
        <w:pStyle w:val="ListParagraph"/>
        <w:ind w:left="0"/>
        <w:rPr>
          <w:rFonts w:asciiTheme="minorHAnsi" w:hAnsiTheme="minorHAnsi" w:cstheme="minorHAnsi"/>
          <w:color w:val="auto"/>
          <w:lang w:val="en-GB"/>
        </w:rPr>
      </w:pPr>
    </w:p>
    <w:p w14:paraId="2B7E3545" w14:textId="5F364EBF" w:rsidR="000E3EC4" w:rsidRPr="00525012" w:rsidRDefault="00157A08" w:rsidP="0032034A">
      <w:pPr>
        <w:pStyle w:val="ListParagraph"/>
        <w:numPr>
          <w:ilvl w:val="0"/>
          <w:numId w:val="48"/>
        </w:numPr>
        <w:rPr>
          <w:rFonts w:asciiTheme="minorHAnsi" w:hAnsiTheme="minorHAnsi" w:cstheme="minorHAnsi"/>
          <w:color w:val="auto"/>
          <w:lang w:val="en-GB"/>
        </w:rPr>
      </w:pPr>
      <w:r w:rsidRPr="00525012">
        <w:rPr>
          <w:rFonts w:asciiTheme="minorHAnsi" w:hAnsiTheme="minorHAnsi" w:cstheme="minorHAnsi"/>
          <w:color w:val="auto"/>
          <w:lang w:val="en-GB"/>
        </w:rPr>
        <w:t>Administer</w:t>
      </w:r>
      <w:r w:rsidR="0077049D" w:rsidRPr="00525012">
        <w:rPr>
          <w:rFonts w:asciiTheme="minorHAnsi" w:hAnsiTheme="minorHAnsi" w:cstheme="minorHAnsi"/>
          <w:color w:val="auto"/>
          <w:lang w:val="en-GB"/>
        </w:rPr>
        <w:t xml:space="preserve"> </w:t>
      </w:r>
      <w:r w:rsidR="00477077" w:rsidRPr="00525012">
        <w:rPr>
          <w:rFonts w:asciiTheme="minorHAnsi" w:hAnsiTheme="minorHAnsi" w:cstheme="minorHAnsi"/>
          <w:color w:val="auto"/>
          <w:lang w:val="en-GB"/>
        </w:rPr>
        <w:t xml:space="preserve">xylazine (4 mg/kg BW) and ketamine (100 mg/kg BW) </w:t>
      </w:r>
      <w:r w:rsidR="0077049D" w:rsidRPr="00525012">
        <w:rPr>
          <w:rFonts w:asciiTheme="minorHAnsi" w:hAnsiTheme="minorHAnsi" w:cstheme="minorHAnsi"/>
          <w:color w:val="auto"/>
          <w:lang w:val="en-GB"/>
        </w:rPr>
        <w:t>intraperitoneally</w:t>
      </w:r>
      <w:r w:rsidR="000B15EE" w:rsidRPr="00525012">
        <w:rPr>
          <w:rFonts w:asciiTheme="minorHAnsi" w:hAnsiTheme="minorHAnsi" w:cstheme="minorHAnsi"/>
          <w:color w:val="auto"/>
          <w:lang w:val="en-GB"/>
        </w:rPr>
        <w:t xml:space="preserve"> </w:t>
      </w:r>
      <w:r w:rsidR="00051706" w:rsidRPr="00525012">
        <w:rPr>
          <w:rFonts w:asciiTheme="minorHAnsi" w:hAnsiTheme="minorHAnsi" w:cstheme="minorHAnsi"/>
          <w:color w:val="auto"/>
          <w:lang w:val="en-GB"/>
        </w:rPr>
        <w:t xml:space="preserve">prior to </w:t>
      </w:r>
      <w:r w:rsidR="000B15EE" w:rsidRPr="00525012">
        <w:rPr>
          <w:rFonts w:asciiTheme="minorHAnsi" w:hAnsiTheme="minorHAnsi" w:cstheme="minorHAnsi"/>
          <w:color w:val="auto"/>
          <w:lang w:val="en-GB"/>
        </w:rPr>
        <w:t>organ harvesting</w:t>
      </w:r>
      <w:r w:rsidR="00051706" w:rsidRPr="00525012">
        <w:rPr>
          <w:rFonts w:asciiTheme="minorHAnsi" w:hAnsiTheme="minorHAnsi" w:cstheme="minorHAnsi"/>
          <w:color w:val="auto"/>
          <w:lang w:val="en-GB"/>
        </w:rPr>
        <w:t>.</w:t>
      </w:r>
      <w:r w:rsidR="00DC79C0" w:rsidRPr="00525012">
        <w:rPr>
          <w:rFonts w:asciiTheme="minorHAnsi" w:hAnsiTheme="minorHAnsi" w:cstheme="minorHAnsi"/>
          <w:color w:val="auto"/>
          <w:lang w:val="en-GB"/>
        </w:rPr>
        <w:t xml:space="preserve"> Ensure that the reflexes are negative.</w:t>
      </w:r>
    </w:p>
    <w:p w14:paraId="03C80963" w14:textId="77777777" w:rsidR="000E3EC4" w:rsidRPr="00525012" w:rsidRDefault="000E3EC4" w:rsidP="0032034A">
      <w:pPr>
        <w:pStyle w:val="ListParagraph"/>
        <w:ind w:left="0"/>
        <w:rPr>
          <w:rFonts w:asciiTheme="minorHAnsi" w:hAnsiTheme="minorHAnsi" w:cstheme="minorHAnsi"/>
          <w:color w:val="auto"/>
          <w:lang w:val="en-GB"/>
        </w:rPr>
      </w:pPr>
    </w:p>
    <w:p w14:paraId="48E9DF47" w14:textId="06CDF562" w:rsidR="000E3EC4" w:rsidRPr="00525012" w:rsidRDefault="000E3EC4" w:rsidP="0032034A">
      <w:pPr>
        <w:pStyle w:val="ListParagraph"/>
        <w:ind w:left="0"/>
        <w:rPr>
          <w:rFonts w:asciiTheme="minorHAnsi" w:hAnsiTheme="minorHAnsi" w:cstheme="minorHAnsi"/>
          <w:color w:val="auto"/>
          <w:lang w:val="en-GB"/>
        </w:rPr>
      </w:pPr>
      <w:r w:rsidRPr="00525012">
        <w:rPr>
          <w:rFonts w:asciiTheme="minorHAnsi" w:hAnsiTheme="minorHAnsi" w:cstheme="minorHAnsi"/>
          <w:color w:val="auto"/>
          <w:lang w:val="en-GB"/>
        </w:rPr>
        <w:t xml:space="preserve">NOTE: </w:t>
      </w:r>
      <w:r w:rsidR="005D44A3" w:rsidRPr="00525012">
        <w:rPr>
          <w:rFonts w:asciiTheme="minorHAnsi" w:hAnsiTheme="minorHAnsi" w:cstheme="minorHAnsi"/>
          <w:color w:val="auto"/>
          <w:lang w:val="en-GB"/>
        </w:rPr>
        <w:t>No intubation</w:t>
      </w:r>
      <w:r w:rsidR="009A2B05" w:rsidRPr="00525012">
        <w:rPr>
          <w:rFonts w:asciiTheme="minorHAnsi" w:hAnsiTheme="minorHAnsi" w:cstheme="minorHAnsi"/>
          <w:color w:val="auto"/>
          <w:lang w:val="en-GB"/>
        </w:rPr>
        <w:t xml:space="preserve"> is</w:t>
      </w:r>
      <w:r w:rsidR="005D44A3" w:rsidRPr="00525012">
        <w:rPr>
          <w:rFonts w:asciiTheme="minorHAnsi" w:hAnsiTheme="minorHAnsi" w:cstheme="minorHAnsi"/>
          <w:color w:val="auto"/>
          <w:lang w:val="en-GB"/>
        </w:rPr>
        <w:t xml:space="preserve"> </w:t>
      </w:r>
      <w:r w:rsidR="0077049D" w:rsidRPr="00525012">
        <w:rPr>
          <w:rFonts w:asciiTheme="minorHAnsi" w:hAnsiTheme="minorHAnsi" w:cstheme="minorHAnsi"/>
          <w:color w:val="auto"/>
          <w:lang w:val="en-GB"/>
        </w:rPr>
        <w:t xml:space="preserve">required </w:t>
      </w:r>
      <w:r w:rsidR="005D44A3" w:rsidRPr="00525012">
        <w:rPr>
          <w:rFonts w:asciiTheme="minorHAnsi" w:hAnsiTheme="minorHAnsi" w:cstheme="minorHAnsi"/>
          <w:color w:val="auto"/>
          <w:lang w:val="en-GB"/>
        </w:rPr>
        <w:t xml:space="preserve">as the procedure </w:t>
      </w:r>
      <w:r w:rsidR="0077049D" w:rsidRPr="00525012">
        <w:rPr>
          <w:rFonts w:asciiTheme="minorHAnsi" w:hAnsiTheme="minorHAnsi" w:cstheme="minorHAnsi"/>
          <w:color w:val="auto"/>
          <w:lang w:val="en-GB"/>
        </w:rPr>
        <w:t xml:space="preserve">does not </w:t>
      </w:r>
      <w:r w:rsidR="005D44A3" w:rsidRPr="00525012">
        <w:rPr>
          <w:rFonts w:asciiTheme="minorHAnsi" w:hAnsiTheme="minorHAnsi" w:cstheme="minorHAnsi"/>
          <w:color w:val="auto"/>
          <w:lang w:val="en-GB"/>
        </w:rPr>
        <w:t>last</w:t>
      </w:r>
      <w:r w:rsidR="0077049D" w:rsidRPr="00525012">
        <w:rPr>
          <w:rFonts w:asciiTheme="minorHAnsi" w:hAnsiTheme="minorHAnsi" w:cstheme="minorHAnsi"/>
          <w:color w:val="auto"/>
          <w:lang w:val="en-GB"/>
        </w:rPr>
        <w:t xml:space="preserve"> </w:t>
      </w:r>
      <w:r w:rsidR="005D44A3" w:rsidRPr="00525012">
        <w:rPr>
          <w:rFonts w:asciiTheme="minorHAnsi" w:hAnsiTheme="minorHAnsi" w:cstheme="minorHAnsi"/>
          <w:color w:val="auto"/>
          <w:lang w:val="en-GB"/>
        </w:rPr>
        <w:t xml:space="preserve">longer than </w:t>
      </w:r>
      <w:r w:rsidRPr="00525012">
        <w:rPr>
          <w:rFonts w:asciiTheme="minorHAnsi" w:hAnsiTheme="minorHAnsi" w:cstheme="minorHAnsi"/>
          <w:color w:val="auto"/>
          <w:lang w:val="en-GB"/>
        </w:rPr>
        <w:t>1 min.</w:t>
      </w:r>
    </w:p>
    <w:p w14:paraId="264B58B1" w14:textId="77777777" w:rsidR="00AF2231" w:rsidRPr="00525012" w:rsidRDefault="00AF2231" w:rsidP="0032034A">
      <w:pPr>
        <w:pStyle w:val="ListParagraph"/>
        <w:ind w:left="0"/>
        <w:rPr>
          <w:rFonts w:asciiTheme="minorHAnsi" w:hAnsiTheme="minorHAnsi" w:cstheme="minorHAnsi"/>
          <w:color w:val="auto"/>
          <w:lang w:val="en-GB"/>
        </w:rPr>
      </w:pPr>
    </w:p>
    <w:p w14:paraId="23431B8D" w14:textId="526C68BB" w:rsidR="00AF2231" w:rsidRPr="00525012" w:rsidRDefault="00DC79C0" w:rsidP="0032034A">
      <w:pPr>
        <w:pStyle w:val="ListParagraph"/>
        <w:numPr>
          <w:ilvl w:val="0"/>
          <w:numId w:val="48"/>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U</w:t>
      </w:r>
      <w:r w:rsidR="00051706" w:rsidRPr="00525012">
        <w:rPr>
          <w:rFonts w:asciiTheme="minorHAnsi" w:hAnsiTheme="minorHAnsi" w:cstheme="minorHAnsi"/>
          <w:color w:val="auto"/>
          <w:highlight w:val="yellow"/>
          <w:lang w:val="en-GB"/>
        </w:rPr>
        <w:t>se a scalpel to</w:t>
      </w:r>
      <w:r w:rsidR="00BC3585" w:rsidRPr="00525012">
        <w:rPr>
          <w:rFonts w:asciiTheme="minorHAnsi" w:hAnsiTheme="minorHAnsi" w:cstheme="minorHAnsi"/>
          <w:color w:val="auto"/>
          <w:highlight w:val="yellow"/>
          <w:lang w:val="en-GB"/>
        </w:rPr>
        <w:t xml:space="preserve"> make a</w:t>
      </w:r>
      <w:r w:rsidR="00D163CA" w:rsidRPr="00525012">
        <w:rPr>
          <w:rFonts w:asciiTheme="minorHAnsi" w:hAnsiTheme="minorHAnsi" w:cstheme="minorHAnsi"/>
          <w:color w:val="auto"/>
          <w:highlight w:val="yellow"/>
          <w:lang w:val="en-GB"/>
        </w:rPr>
        <w:t xml:space="preserve"> </w:t>
      </w:r>
      <w:r w:rsidR="005D44A3" w:rsidRPr="00525012">
        <w:rPr>
          <w:rFonts w:asciiTheme="minorHAnsi" w:hAnsiTheme="minorHAnsi" w:cstheme="minorHAnsi"/>
          <w:color w:val="auto"/>
          <w:highlight w:val="yellow"/>
          <w:lang w:val="en-GB"/>
        </w:rPr>
        <w:t>skin incision</w:t>
      </w:r>
      <w:r w:rsidR="009A2B05" w:rsidRPr="00525012">
        <w:rPr>
          <w:rFonts w:asciiTheme="minorHAnsi" w:hAnsiTheme="minorHAnsi" w:cstheme="minorHAnsi"/>
          <w:color w:val="auto"/>
          <w:highlight w:val="yellow"/>
          <w:lang w:val="en-GB"/>
        </w:rPr>
        <w:t xml:space="preserve"> under the xiphoid </w:t>
      </w:r>
      <w:r w:rsidR="00051706" w:rsidRPr="00525012">
        <w:rPr>
          <w:rFonts w:asciiTheme="minorHAnsi" w:hAnsiTheme="minorHAnsi" w:cstheme="minorHAnsi"/>
          <w:color w:val="auto"/>
          <w:highlight w:val="yellow"/>
          <w:lang w:val="en-GB"/>
        </w:rPr>
        <w:t xml:space="preserve">and </w:t>
      </w:r>
      <w:r w:rsidR="001C6FF7" w:rsidRPr="00525012">
        <w:rPr>
          <w:rFonts w:asciiTheme="minorHAnsi" w:hAnsiTheme="minorHAnsi" w:cstheme="minorHAnsi"/>
          <w:color w:val="auto"/>
          <w:highlight w:val="yellow"/>
          <w:lang w:val="en-GB"/>
        </w:rPr>
        <w:t>extend</w:t>
      </w:r>
      <w:r w:rsidR="00051706" w:rsidRPr="00525012">
        <w:rPr>
          <w:rFonts w:asciiTheme="minorHAnsi" w:hAnsiTheme="minorHAnsi" w:cstheme="minorHAnsi"/>
          <w:color w:val="auto"/>
          <w:highlight w:val="yellow"/>
          <w:lang w:val="en-GB"/>
        </w:rPr>
        <w:t xml:space="preserve"> it</w:t>
      </w:r>
      <w:r w:rsidR="004D3027" w:rsidRPr="00525012">
        <w:rPr>
          <w:rFonts w:asciiTheme="minorHAnsi" w:hAnsiTheme="minorHAnsi" w:cstheme="minorHAnsi"/>
          <w:color w:val="auto"/>
          <w:highlight w:val="yellow"/>
          <w:lang w:val="en-GB"/>
        </w:rPr>
        <w:t xml:space="preserve"> parallelly </w:t>
      </w:r>
      <w:r w:rsidR="009A2B05" w:rsidRPr="00525012">
        <w:rPr>
          <w:rFonts w:asciiTheme="minorHAnsi" w:hAnsiTheme="minorHAnsi" w:cstheme="minorHAnsi"/>
          <w:color w:val="auto"/>
          <w:highlight w:val="yellow"/>
          <w:lang w:val="en-GB"/>
        </w:rPr>
        <w:t>to the ri</w:t>
      </w:r>
      <w:r w:rsidR="00051706" w:rsidRPr="00525012">
        <w:rPr>
          <w:rFonts w:asciiTheme="minorHAnsi" w:hAnsiTheme="minorHAnsi" w:cstheme="minorHAnsi"/>
          <w:color w:val="auto"/>
          <w:highlight w:val="yellow"/>
          <w:lang w:val="en-GB"/>
        </w:rPr>
        <w:t>b</w:t>
      </w:r>
      <w:r w:rsidR="009A2B05" w:rsidRPr="00525012">
        <w:rPr>
          <w:rFonts w:asciiTheme="minorHAnsi" w:hAnsiTheme="minorHAnsi" w:cstheme="minorHAnsi"/>
          <w:color w:val="auto"/>
          <w:highlight w:val="yellow"/>
          <w:lang w:val="en-GB"/>
        </w:rPr>
        <w:t xml:space="preserve">s </w:t>
      </w:r>
      <w:r w:rsidR="00051706" w:rsidRPr="00525012">
        <w:rPr>
          <w:rFonts w:asciiTheme="minorHAnsi" w:hAnsiTheme="minorHAnsi" w:cstheme="minorHAnsi"/>
          <w:color w:val="auto"/>
          <w:highlight w:val="yellow"/>
          <w:lang w:val="en-GB"/>
        </w:rPr>
        <w:t>on</w:t>
      </w:r>
      <w:r w:rsidR="009A2B05" w:rsidRPr="00525012">
        <w:rPr>
          <w:rFonts w:asciiTheme="minorHAnsi" w:hAnsiTheme="minorHAnsi" w:cstheme="minorHAnsi"/>
          <w:color w:val="auto"/>
          <w:highlight w:val="yellow"/>
          <w:lang w:val="en-GB"/>
        </w:rPr>
        <w:t xml:space="preserve"> both sides</w:t>
      </w:r>
      <w:r w:rsidR="004D3027" w:rsidRPr="00525012">
        <w:rPr>
          <w:rFonts w:asciiTheme="minorHAnsi" w:hAnsiTheme="minorHAnsi" w:cstheme="minorHAnsi"/>
          <w:color w:val="auto"/>
          <w:highlight w:val="yellow"/>
          <w:lang w:val="en-GB"/>
        </w:rPr>
        <w:t xml:space="preserve"> using scissors</w:t>
      </w:r>
      <w:r w:rsidR="00A72EDE" w:rsidRPr="00525012">
        <w:rPr>
          <w:rFonts w:asciiTheme="minorHAnsi" w:hAnsiTheme="minorHAnsi" w:cstheme="minorHAnsi"/>
          <w:color w:val="auto"/>
          <w:highlight w:val="yellow"/>
          <w:lang w:val="en-GB"/>
        </w:rPr>
        <w:t>.</w:t>
      </w:r>
    </w:p>
    <w:p w14:paraId="712120D7" w14:textId="77777777" w:rsidR="00AF2231" w:rsidRPr="00525012" w:rsidRDefault="00AF2231" w:rsidP="0032034A">
      <w:pPr>
        <w:pStyle w:val="ListParagraph"/>
        <w:ind w:left="0"/>
        <w:rPr>
          <w:rFonts w:asciiTheme="minorHAnsi" w:hAnsiTheme="minorHAnsi" w:cstheme="minorHAnsi"/>
          <w:color w:val="auto"/>
          <w:highlight w:val="yellow"/>
          <w:lang w:val="en-GB"/>
        </w:rPr>
      </w:pPr>
    </w:p>
    <w:p w14:paraId="55F32DA8" w14:textId="571C6BF0" w:rsidR="00AF2231" w:rsidRPr="00525012" w:rsidRDefault="009A2B05" w:rsidP="0032034A">
      <w:pPr>
        <w:pStyle w:val="ListParagraph"/>
        <w:numPr>
          <w:ilvl w:val="0"/>
          <w:numId w:val="48"/>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Cut the ri</w:t>
      </w:r>
      <w:r w:rsidR="00051706" w:rsidRPr="00525012">
        <w:rPr>
          <w:rFonts w:asciiTheme="minorHAnsi" w:hAnsiTheme="minorHAnsi" w:cstheme="minorHAnsi"/>
          <w:color w:val="auto"/>
          <w:highlight w:val="yellow"/>
          <w:lang w:val="en-GB"/>
        </w:rPr>
        <w:t>b</w:t>
      </w:r>
      <w:r w:rsidRPr="00525012">
        <w:rPr>
          <w:rFonts w:asciiTheme="minorHAnsi" w:hAnsiTheme="minorHAnsi" w:cstheme="minorHAnsi"/>
          <w:color w:val="auto"/>
          <w:highlight w:val="yellow"/>
          <w:lang w:val="en-GB"/>
        </w:rPr>
        <w:t>s in the frontal axillary line and grab the xiphoid to lift the chest up</w:t>
      </w:r>
      <w:r w:rsidR="008C00D4" w:rsidRPr="00525012">
        <w:rPr>
          <w:rFonts w:asciiTheme="minorHAnsi" w:hAnsiTheme="minorHAnsi" w:cstheme="minorHAnsi"/>
          <w:color w:val="auto"/>
          <w:highlight w:val="yellow"/>
          <w:lang w:val="en-GB"/>
        </w:rPr>
        <w:t xml:space="preserve"> (</w:t>
      </w:r>
      <w:r w:rsidR="008C00D4" w:rsidRPr="00525012">
        <w:rPr>
          <w:rFonts w:asciiTheme="minorHAnsi" w:hAnsiTheme="minorHAnsi" w:cstheme="minorHAnsi"/>
          <w:b/>
          <w:bCs/>
          <w:color w:val="auto"/>
          <w:highlight w:val="yellow"/>
          <w:lang w:val="en-GB"/>
        </w:rPr>
        <w:t xml:space="preserve">Figure </w:t>
      </w:r>
      <w:r w:rsidR="00DC79C0" w:rsidRPr="00525012">
        <w:rPr>
          <w:rFonts w:asciiTheme="minorHAnsi" w:hAnsiTheme="minorHAnsi" w:cstheme="minorHAnsi"/>
          <w:b/>
          <w:bCs/>
          <w:color w:val="auto"/>
          <w:highlight w:val="yellow"/>
          <w:lang w:val="en-GB"/>
        </w:rPr>
        <w:t>2A</w:t>
      </w:r>
      <w:r w:rsidR="008C00D4" w:rsidRPr="00525012">
        <w:rPr>
          <w:rFonts w:asciiTheme="minorHAnsi" w:hAnsiTheme="minorHAnsi" w:cstheme="minorHAnsi"/>
          <w:color w:val="auto"/>
          <w:highlight w:val="yellow"/>
          <w:lang w:val="en-GB"/>
        </w:rPr>
        <w:t>)</w:t>
      </w:r>
      <w:r w:rsidR="00A72EDE" w:rsidRPr="00525012">
        <w:rPr>
          <w:rFonts w:asciiTheme="minorHAnsi" w:hAnsiTheme="minorHAnsi" w:cstheme="minorHAnsi"/>
          <w:color w:val="auto"/>
          <w:highlight w:val="yellow"/>
          <w:lang w:val="en-GB"/>
        </w:rPr>
        <w:t>.</w:t>
      </w:r>
    </w:p>
    <w:p w14:paraId="2E63E8D1" w14:textId="77777777" w:rsidR="00AF2231" w:rsidRPr="00525012" w:rsidRDefault="00AF2231" w:rsidP="0032034A">
      <w:pPr>
        <w:pStyle w:val="ListParagraph"/>
        <w:ind w:left="0"/>
        <w:rPr>
          <w:rFonts w:asciiTheme="minorHAnsi" w:hAnsiTheme="minorHAnsi" w:cstheme="minorHAnsi"/>
          <w:color w:val="auto"/>
          <w:lang w:val="en-GB"/>
        </w:rPr>
      </w:pPr>
    </w:p>
    <w:p w14:paraId="027C7895" w14:textId="1D6F9F68" w:rsidR="00AF2231" w:rsidRPr="00525012" w:rsidRDefault="009A2B05" w:rsidP="0032034A">
      <w:pPr>
        <w:pStyle w:val="ListParagraph"/>
        <w:numPr>
          <w:ilvl w:val="0"/>
          <w:numId w:val="48"/>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Remove anatomical or fibrotic tissue adhesions</w:t>
      </w:r>
      <w:r w:rsidR="00051706" w:rsidRPr="00525012">
        <w:rPr>
          <w:rFonts w:asciiTheme="minorHAnsi" w:hAnsiTheme="minorHAnsi" w:cstheme="minorHAnsi"/>
          <w:color w:val="auto"/>
          <w:highlight w:val="yellow"/>
          <w:lang w:val="en-GB"/>
        </w:rPr>
        <w:t xml:space="preserve"> by carefully rupturing the tissue with two</w:t>
      </w:r>
      <w:r w:rsidR="00626748" w:rsidRPr="00525012">
        <w:rPr>
          <w:rFonts w:asciiTheme="minorHAnsi" w:hAnsiTheme="minorHAnsi" w:cstheme="minorHAnsi"/>
          <w:color w:val="auto"/>
          <w:highlight w:val="yellow"/>
          <w:lang w:val="en-GB"/>
        </w:rPr>
        <w:t xml:space="preserve"> pairs of</w:t>
      </w:r>
      <w:r w:rsidR="00051706" w:rsidRPr="00525012">
        <w:rPr>
          <w:rFonts w:asciiTheme="minorHAnsi" w:hAnsiTheme="minorHAnsi" w:cstheme="minorHAnsi"/>
          <w:color w:val="auto"/>
          <w:highlight w:val="yellow"/>
          <w:lang w:val="en-GB"/>
        </w:rPr>
        <w:t xml:space="preserve"> forceps</w:t>
      </w:r>
      <w:r w:rsidR="00A72EDE" w:rsidRPr="00525012">
        <w:rPr>
          <w:rFonts w:asciiTheme="minorHAnsi" w:hAnsiTheme="minorHAnsi" w:cstheme="minorHAnsi"/>
          <w:color w:val="auto"/>
          <w:highlight w:val="yellow"/>
          <w:lang w:val="en-GB"/>
        </w:rPr>
        <w:t>.</w:t>
      </w:r>
    </w:p>
    <w:p w14:paraId="22D9408B" w14:textId="77777777" w:rsidR="00AF2231" w:rsidRPr="00525012" w:rsidRDefault="00AF2231" w:rsidP="0032034A">
      <w:pPr>
        <w:pStyle w:val="ListParagraph"/>
        <w:ind w:left="0"/>
        <w:rPr>
          <w:rFonts w:asciiTheme="minorHAnsi" w:hAnsiTheme="minorHAnsi" w:cstheme="minorHAnsi"/>
          <w:color w:val="auto"/>
          <w:highlight w:val="yellow"/>
          <w:lang w:val="en-GB"/>
        </w:rPr>
      </w:pPr>
    </w:p>
    <w:p w14:paraId="0CE3D6CD" w14:textId="6F53E5C2" w:rsidR="00AF2231" w:rsidRPr="00525012" w:rsidRDefault="00A72EDE" w:rsidP="0032034A">
      <w:pPr>
        <w:pStyle w:val="ListParagraph"/>
        <w:numPr>
          <w:ilvl w:val="0"/>
          <w:numId w:val="48"/>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Take b</w:t>
      </w:r>
      <w:r w:rsidR="00E41D24" w:rsidRPr="00525012">
        <w:rPr>
          <w:rFonts w:asciiTheme="minorHAnsi" w:hAnsiTheme="minorHAnsi" w:cstheme="minorHAnsi"/>
          <w:color w:val="auto"/>
          <w:highlight w:val="yellow"/>
          <w:lang w:val="en-GB"/>
        </w:rPr>
        <w:t>lood sampl</w:t>
      </w:r>
      <w:r w:rsidRPr="00525012">
        <w:rPr>
          <w:rFonts w:asciiTheme="minorHAnsi" w:hAnsiTheme="minorHAnsi" w:cstheme="minorHAnsi"/>
          <w:color w:val="auto"/>
          <w:highlight w:val="yellow"/>
          <w:lang w:val="en-GB"/>
        </w:rPr>
        <w:t>es</w:t>
      </w:r>
      <w:r w:rsidR="00051706" w:rsidRPr="00525012">
        <w:rPr>
          <w:rFonts w:asciiTheme="minorHAnsi" w:hAnsiTheme="minorHAnsi" w:cstheme="minorHAnsi"/>
          <w:color w:val="auto"/>
          <w:highlight w:val="yellow"/>
          <w:lang w:val="en-GB"/>
        </w:rPr>
        <w:t xml:space="preserve"> (for blood gas evaluation or molecular analyses)</w:t>
      </w:r>
      <w:r w:rsidR="00E41D24" w:rsidRPr="00525012">
        <w:rPr>
          <w:rFonts w:asciiTheme="minorHAnsi" w:hAnsiTheme="minorHAnsi" w:cstheme="minorHAnsi"/>
          <w:color w:val="auto"/>
          <w:highlight w:val="yellow"/>
          <w:lang w:val="en-GB"/>
        </w:rPr>
        <w:t xml:space="preserve"> </w:t>
      </w:r>
      <w:r w:rsidR="005D44A3" w:rsidRPr="00525012">
        <w:rPr>
          <w:rFonts w:asciiTheme="minorHAnsi" w:hAnsiTheme="minorHAnsi" w:cstheme="minorHAnsi"/>
          <w:color w:val="auto"/>
          <w:highlight w:val="yellow"/>
          <w:lang w:val="en-GB"/>
        </w:rPr>
        <w:t>from the vena cava</w:t>
      </w:r>
      <w:r w:rsidR="009A2B05" w:rsidRPr="00525012">
        <w:rPr>
          <w:rFonts w:asciiTheme="minorHAnsi" w:hAnsiTheme="minorHAnsi" w:cstheme="minorHAnsi"/>
          <w:color w:val="auto"/>
          <w:highlight w:val="yellow"/>
          <w:lang w:val="en-GB"/>
        </w:rPr>
        <w:t xml:space="preserve"> inferior</w:t>
      </w:r>
      <w:r w:rsidR="00051706" w:rsidRPr="00525012">
        <w:rPr>
          <w:rFonts w:asciiTheme="minorHAnsi" w:hAnsiTheme="minorHAnsi" w:cstheme="minorHAnsi"/>
          <w:color w:val="auto"/>
          <w:highlight w:val="yellow"/>
          <w:lang w:val="en-GB"/>
        </w:rPr>
        <w:t xml:space="preserve"> with a 5 m</w:t>
      </w:r>
      <w:r w:rsidR="00626748" w:rsidRPr="00525012">
        <w:rPr>
          <w:rFonts w:asciiTheme="minorHAnsi" w:hAnsiTheme="minorHAnsi" w:cstheme="minorHAnsi"/>
          <w:color w:val="auto"/>
          <w:highlight w:val="yellow"/>
          <w:lang w:val="en-GB"/>
        </w:rPr>
        <w:t>L</w:t>
      </w:r>
      <w:r w:rsidR="00051706" w:rsidRPr="00525012">
        <w:rPr>
          <w:rFonts w:asciiTheme="minorHAnsi" w:hAnsiTheme="minorHAnsi" w:cstheme="minorHAnsi"/>
          <w:color w:val="auto"/>
          <w:highlight w:val="yellow"/>
          <w:lang w:val="en-GB"/>
        </w:rPr>
        <w:t xml:space="preserve"> syringe</w:t>
      </w:r>
      <w:r w:rsidRPr="00525012">
        <w:rPr>
          <w:rFonts w:asciiTheme="minorHAnsi" w:hAnsiTheme="minorHAnsi" w:cstheme="minorHAnsi"/>
          <w:color w:val="auto"/>
          <w:highlight w:val="yellow"/>
          <w:lang w:val="en-GB"/>
        </w:rPr>
        <w:t>.</w:t>
      </w:r>
    </w:p>
    <w:p w14:paraId="3D5E516E" w14:textId="77777777" w:rsidR="00AF2231" w:rsidRPr="00525012" w:rsidRDefault="00AF2231" w:rsidP="0032034A">
      <w:pPr>
        <w:pStyle w:val="ListParagraph"/>
        <w:ind w:left="0"/>
        <w:rPr>
          <w:rFonts w:asciiTheme="minorHAnsi" w:hAnsiTheme="minorHAnsi" w:cstheme="minorHAnsi"/>
          <w:color w:val="auto"/>
          <w:highlight w:val="yellow"/>
          <w:lang w:val="en-GB"/>
        </w:rPr>
      </w:pPr>
    </w:p>
    <w:p w14:paraId="31E985BD" w14:textId="29DBCC4C" w:rsidR="00AF2231" w:rsidRPr="00525012" w:rsidRDefault="006D3101" w:rsidP="0032034A">
      <w:pPr>
        <w:pStyle w:val="ListParagraph"/>
        <w:numPr>
          <w:ilvl w:val="0"/>
          <w:numId w:val="48"/>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P</w:t>
      </w:r>
      <w:r w:rsidR="00A72EDE" w:rsidRPr="00525012">
        <w:rPr>
          <w:rFonts w:asciiTheme="minorHAnsi" w:hAnsiTheme="minorHAnsi" w:cstheme="minorHAnsi"/>
          <w:color w:val="auto"/>
          <w:highlight w:val="yellow"/>
          <w:lang w:val="en-GB"/>
        </w:rPr>
        <w:t>erform the e</w:t>
      </w:r>
      <w:r w:rsidR="00E41D24" w:rsidRPr="00525012">
        <w:rPr>
          <w:rFonts w:asciiTheme="minorHAnsi" w:hAnsiTheme="minorHAnsi" w:cstheme="minorHAnsi"/>
          <w:color w:val="auto"/>
          <w:highlight w:val="yellow"/>
          <w:lang w:val="en-GB"/>
        </w:rPr>
        <w:t>xcision of the</w:t>
      </w:r>
      <w:r w:rsidR="009A2B05" w:rsidRPr="00525012">
        <w:rPr>
          <w:rFonts w:asciiTheme="minorHAnsi" w:hAnsiTheme="minorHAnsi" w:cstheme="minorHAnsi"/>
          <w:color w:val="auto"/>
          <w:highlight w:val="yellow"/>
          <w:lang w:val="en-GB"/>
        </w:rPr>
        <w:t xml:space="preserve"> whole</w:t>
      </w:r>
      <w:r w:rsidR="00E41D24" w:rsidRPr="00525012">
        <w:rPr>
          <w:rFonts w:asciiTheme="minorHAnsi" w:hAnsiTheme="minorHAnsi" w:cstheme="minorHAnsi"/>
          <w:color w:val="auto"/>
          <w:highlight w:val="yellow"/>
          <w:lang w:val="en-GB"/>
        </w:rPr>
        <w:t xml:space="preserve"> heart</w:t>
      </w:r>
      <w:r w:rsidR="005D44A3" w:rsidRPr="00525012">
        <w:rPr>
          <w:rFonts w:asciiTheme="minorHAnsi" w:hAnsiTheme="minorHAnsi" w:cstheme="minorHAnsi"/>
          <w:color w:val="auto"/>
          <w:highlight w:val="yellow"/>
          <w:lang w:val="en-GB"/>
        </w:rPr>
        <w:t xml:space="preserve"> </w:t>
      </w:r>
      <w:r w:rsidR="009A2B05" w:rsidRPr="00525012">
        <w:rPr>
          <w:rFonts w:asciiTheme="minorHAnsi" w:hAnsiTheme="minorHAnsi" w:cstheme="minorHAnsi"/>
          <w:color w:val="auto"/>
          <w:highlight w:val="yellow"/>
          <w:lang w:val="en-GB"/>
        </w:rPr>
        <w:t>at the in</w:t>
      </w:r>
      <w:r w:rsidR="00AF2231" w:rsidRPr="00525012">
        <w:rPr>
          <w:rFonts w:asciiTheme="minorHAnsi" w:hAnsiTheme="minorHAnsi" w:cstheme="minorHAnsi"/>
          <w:color w:val="auto"/>
          <w:highlight w:val="yellow"/>
          <w:lang w:val="en-GB"/>
        </w:rPr>
        <w:t>let</w:t>
      </w:r>
      <w:r w:rsidR="009A2B05" w:rsidRPr="00525012">
        <w:rPr>
          <w:rFonts w:asciiTheme="minorHAnsi" w:hAnsiTheme="minorHAnsi" w:cstheme="minorHAnsi"/>
          <w:color w:val="auto"/>
          <w:highlight w:val="yellow"/>
          <w:lang w:val="en-GB"/>
        </w:rPr>
        <w:t xml:space="preserve"> and outlet level</w:t>
      </w:r>
      <w:r w:rsidR="001C6FF7" w:rsidRPr="00525012">
        <w:rPr>
          <w:rFonts w:asciiTheme="minorHAnsi" w:hAnsiTheme="minorHAnsi" w:cstheme="minorHAnsi"/>
          <w:color w:val="auto"/>
          <w:highlight w:val="yellow"/>
          <w:lang w:val="en-GB"/>
        </w:rPr>
        <w:t xml:space="preserve"> (</w:t>
      </w:r>
      <w:r w:rsidR="001C6FF7" w:rsidRPr="00525012">
        <w:rPr>
          <w:rFonts w:asciiTheme="minorHAnsi" w:hAnsiTheme="minorHAnsi" w:cstheme="minorHAnsi"/>
          <w:b/>
          <w:bCs/>
          <w:color w:val="auto"/>
          <w:highlight w:val="yellow"/>
          <w:lang w:val="en-GB"/>
        </w:rPr>
        <w:t xml:space="preserve">Figure </w:t>
      </w:r>
      <w:r w:rsidR="00626748" w:rsidRPr="00525012">
        <w:rPr>
          <w:rFonts w:asciiTheme="minorHAnsi" w:hAnsiTheme="minorHAnsi" w:cstheme="minorHAnsi"/>
          <w:b/>
          <w:bCs/>
          <w:color w:val="auto"/>
          <w:highlight w:val="yellow"/>
          <w:lang w:val="en-GB"/>
        </w:rPr>
        <w:t>2B</w:t>
      </w:r>
      <w:r w:rsidR="001C6FF7" w:rsidRPr="00525012">
        <w:rPr>
          <w:rFonts w:asciiTheme="minorHAnsi" w:hAnsiTheme="minorHAnsi" w:cstheme="minorHAnsi"/>
          <w:color w:val="auto"/>
          <w:highlight w:val="yellow"/>
          <w:lang w:val="en-GB"/>
        </w:rPr>
        <w:t>). If necessary</w:t>
      </w:r>
      <w:r w:rsidR="00626748" w:rsidRPr="00525012">
        <w:rPr>
          <w:rFonts w:asciiTheme="minorHAnsi" w:hAnsiTheme="minorHAnsi" w:cstheme="minorHAnsi"/>
          <w:color w:val="auto"/>
          <w:highlight w:val="yellow"/>
          <w:lang w:val="en-GB"/>
        </w:rPr>
        <w:t>,</w:t>
      </w:r>
      <w:r w:rsidR="001C6FF7" w:rsidRPr="00525012">
        <w:rPr>
          <w:rFonts w:asciiTheme="minorHAnsi" w:hAnsiTheme="minorHAnsi" w:cstheme="minorHAnsi"/>
          <w:color w:val="auto"/>
          <w:highlight w:val="yellow"/>
          <w:lang w:val="en-GB"/>
        </w:rPr>
        <w:t xml:space="preserve"> </w:t>
      </w:r>
      <w:r w:rsidR="00626748" w:rsidRPr="00525012">
        <w:rPr>
          <w:rFonts w:asciiTheme="minorHAnsi" w:hAnsiTheme="minorHAnsi" w:cstheme="minorHAnsi"/>
          <w:color w:val="auto"/>
          <w:highlight w:val="yellow"/>
          <w:lang w:val="en-GB"/>
        </w:rPr>
        <w:t>p</w:t>
      </w:r>
      <w:r w:rsidR="005D44A3" w:rsidRPr="00525012">
        <w:rPr>
          <w:rFonts w:asciiTheme="minorHAnsi" w:hAnsiTheme="minorHAnsi" w:cstheme="minorHAnsi"/>
          <w:color w:val="auto"/>
          <w:highlight w:val="yellow"/>
          <w:lang w:val="en-GB"/>
        </w:rPr>
        <w:t>roceed with working heart</w:t>
      </w:r>
      <w:r w:rsidR="009A2B05" w:rsidRPr="00525012">
        <w:rPr>
          <w:rFonts w:asciiTheme="minorHAnsi" w:hAnsiTheme="minorHAnsi" w:cstheme="minorHAnsi"/>
          <w:color w:val="auto"/>
          <w:highlight w:val="yellow"/>
          <w:lang w:val="en-GB"/>
        </w:rPr>
        <w:t xml:space="preserve"> evaluation</w:t>
      </w:r>
      <w:r w:rsidR="00626748" w:rsidRPr="00525012">
        <w:rPr>
          <w:rFonts w:asciiTheme="minorHAnsi" w:hAnsiTheme="minorHAnsi" w:cstheme="minorHAnsi"/>
          <w:color w:val="auto"/>
          <w:highlight w:val="yellow"/>
          <w:lang w:val="en-GB"/>
        </w:rPr>
        <w:t xml:space="preserve"> as described in section</w:t>
      </w:r>
      <w:r w:rsidR="001C6FF7" w:rsidRPr="00525012">
        <w:rPr>
          <w:rFonts w:asciiTheme="minorHAnsi" w:hAnsiTheme="minorHAnsi" w:cstheme="minorHAnsi"/>
          <w:color w:val="auto"/>
          <w:highlight w:val="yellow"/>
          <w:lang w:val="en-GB"/>
        </w:rPr>
        <w:t xml:space="preserve"> 6.</w:t>
      </w:r>
    </w:p>
    <w:p w14:paraId="0273A66B" w14:textId="77777777" w:rsidR="00AF2231" w:rsidRPr="00525012" w:rsidRDefault="00AF2231" w:rsidP="0032034A">
      <w:pPr>
        <w:pStyle w:val="ListParagraph"/>
        <w:ind w:left="0"/>
        <w:rPr>
          <w:rFonts w:asciiTheme="minorHAnsi" w:hAnsiTheme="minorHAnsi" w:cstheme="minorHAnsi"/>
          <w:color w:val="auto"/>
          <w:lang w:val="en-GB"/>
        </w:rPr>
      </w:pPr>
    </w:p>
    <w:p w14:paraId="3F4D93FA" w14:textId="3729EF6A" w:rsidR="005D44A3" w:rsidRPr="00525012" w:rsidRDefault="00A72EDE" w:rsidP="0032034A">
      <w:pPr>
        <w:pStyle w:val="ListParagraph"/>
        <w:numPr>
          <w:ilvl w:val="0"/>
          <w:numId w:val="48"/>
        </w:numPr>
        <w:rPr>
          <w:rFonts w:asciiTheme="minorHAnsi" w:hAnsiTheme="minorHAnsi" w:cstheme="minorHAnsi"/>
          <w:color w:val="auto"/>
          <w:lang w:val="en-GB"/>
        </w:rPr>
      </w:pPr>
      <w:r w:rsidRPr="00525012">
        <w:rPr>
          <w:rFonts w:asciiTheme="minorHAnsi" w:hAnsiTheme="minorHAnsi" w:cstheme="minorHAnsi"/>
          <w:color w:val="auto"/>
          <w:lang w:val="en-GB"/>
        </w:rPr>
        <w:t>Harvest</w:t>
      </w:r>
      <w:r w:rsidR="005D44A3" w:rsidRPr="00525012">
        <w:rPr>
          <w:rFonts w:asciiTheme="minorHAnsi" w:hAnsiTheme="minorHAnsi" w:cstheme="minorHAnsi"/>
          <w:color w:val="auto"/>
          <w:lang w:val="en-GB"/>
        </w:rPr>
        <w:t xml:space="preserve"> organs, shock frost</w:t>
      </w:r>
      <w:r w:rsidRPr="00525012">
        <w:rPr>
          <w:rFonts w:asciiTheme="minorHAnsi" w:hAnsiTheme="minorHAnsi" w:cstheme="minorHAnsi"/>
          <w:color w:val="auto"/>
          <w:lang w:val="en-GB"/>
        </w:rPr>
        <w:t xml:space="preserve"> them</w:t>
      </w:r>
      <w:r w:rsidR="005D44A3" w:rsidRPr="00525012">
        <w:rPr>
          <w:rFonts w:asciiTheme="minorHAnsi" w:hAnsiTheme="minorHAnsi" w:cstheme="minorHAnsi"/>
          <w:color w:val="auto"/>
          <w:lang w:val="en-GB"/>
        </w:rPr>
        <w:t xml:space="preserve"> in liquid nitrogen and store in -80</w:t>
      </w:r>
      <w:r w:rsidR="00AF2231" w:rsidRPr="00525012">
        <w:rPr>
          <w:rFonts w:asciiTheme="minorHAnsi" w:hAnsiTheme="minorHAnsi" w:cstheme="minorHAnsi"/>
          <w:color w:val="auto"/>
          <w:lang w:val="en-GB"/>
        </w:rPr>
        <w:t xml:space="preserve"> </w:t>
      </w:r>
      <w:r w:rsidR="005D44A3" w:rsidRPr="00525012">
        <w:rPr>
          <w:rFonts w:asciiTheme="minorHAnsi" w:hAnsiTheme="minorHAnsi" w:cstheme="minorHAnsi"/>
          <w:color w:val="auto"/>
          <w:lang w:val="en-GB"/>
        </w:rPr>
        <w:t>°C for further molecular analyses, or in formaldehyde for histological purposes</w:t>
      </w:r>
      <w:r w:rsidRPr="00525012">
        <w:rPr>
          <w:rFonts w:asciiTheme="minorHAnsi" w:hAnsiTheme="minorHAnsi" w:cstheme="minorHAnsi"/>
          <w:color w:val="auto"/>
          <w:lang w:val="en-GB"/>
        </w:rPr>
        <w:t>.</w:t>
      </w:r>
    </w:p>
    <w:p w14:paraId="04CE2A94" w14:textId="6AD4649C" w:rsidR="00142BC8" w:rsidRPr="00525012" w:rsidRDefault="00142BC8" w:rsidP="0032034A">
      <w:pPr>
        <w:rPr>
          <w:rFonts w:asciiTheme="minorHAnsi" w:hAnsiTheme="minorHAnsi" w:cstheme="minorHAnsi"/>
          <w:color w:val="auto"/>
          <w:lang w:val="en-GB"/>
        </w:rPr>
      </w:pPr>
    </w:p>
    <w:p w14:paraId="57DB9695" w14:textId="5B2A132B" w:rsidR="00142BC8" w:rsidRPr="00525012" w:rsidRDefault="001C6FF7" w:rsidP="0032034A">
      <w:pPr>
        <w:pStyle w:val="Heading1"/>
        <w:numPr>
          <w:ilvl w:val="0"/>
          <w:numId w:val="32"/>
        </w:numPr>
        <w:spacing w:before="0" w:after="0"/>
        <w:rPr>
          <w:rFonts w:asciiTheme="minorHAnsi" w:hAnsiTheme="minorHAnsi" w:cstheme="minorHAnsi"/>
          <w:color w:val="auto"/>
          <w:sz w:val="24"/>
          <w:szCs w:val="24"/>
          <w:highlight w:val="yellow"/>
          <w:lang w:val="en-GB"/>
        </w:rPr>
      </w:pPr>
      <w:r w:rsidRPr="00525012">
        <w:rPr>
          <w:rFonts w:asciiTheme="minorHAnsi" w:hAnsiTheme="minorHAnsi" w:cstheme="minorHAnsi"/>
          <w:color w:val="auto"/>
          <w:sz w:val="24"/>
          <w:szCs w:val="24"/>
          <w:highlight w:val="yellow"/>
          <w:lang w:val="en-GB"/>
        </w:rPr>
        <w:t xml:space="preserve">Ex vivo hemodynamic measurements via a </w:t>
      </w:r>
      <w:r w:rsidR="00B905EB" w:rsidRPr="00525012">
        <w:rPr>
          <w:rFonts w:asciiTheme="minorHAnsi" w:hAnsiTheme="minorHAnsi" w:cstheme="minorHAnsi"/>
          <w:color w:val="auto"/>
          <w:sz w:val="24"/>
          <w:szCs w:val="24"/>
          <w:highlight w:val="yellow"/>
          <w:lang w:val="en-GB"/>
        </w:rPr>
        <w:t>w</w:t>
      </w:r>
      <w:r w:rsidR="00142BC8" w:rsidRPr="00525012">
        <w:rPr>
          <w:rFonts w:asciiTheme="minorHAnsi" w:hAnsiTheme="minorHAnsi" w:cstheme="minorHAnsi"/>
          <w:color w:val="auto"/>
          <w:sz w:val="24"/>
          <w:szCs w:val="24"/>
          <w:highlight w:val="yellow"/>
          <w:lang w:val="en-GB"/>
        </w:rPr>
        <w:t>orking heart</w:t>
      </w:r>
      <w:r w:rsidRPr="00525012">
        <w:rPr>
          <w:rFonts w:asciiTheme="minorHAnsi" w:hAnsiTheme="minorHAnsi" w:cstheme="minorHAnsi"/>
          <w:color w:val="auto"/>
          <w:sz w:val="24"/>
          <w:szCs w:val="24"/>
          <w:highlight w:val="yellow"/>
          <w:lang w:val="en-GB"/>
        </w:rPr>
        <w:t xml:space="preserve"> system</w:t>
      </w:r>
    </w:p>
    <w:p w14:paraId="2819B1C7" w14:textId="53FD022D" w:rsidR="00C634FE" w:rsidRPr="00525012" w:rsidRDefault="00C634FE" w:rsidP="0032034A">
      <w:pPr>
        <w:pStyle w:val="ListParagraph"/>
        <w:ind w:left="0"/>
        <w:rPr>
          <w:rFonts w:asciiTheme="minorHAnsi" w:hAnsiTheme="minorHAnsi" w:cstheme="minorHAnsi"/>
          <w:color w:val="auto"/>
          <w:lang w:val="en-GB"/>
        </w:rPr>
      </w:pPr>
    </w:p>
    <w:p w14:paraId="2C4950C4" w14:textId="5026C4A2" w:rsidR="00E10727" w:rsidRPr="00525012" w:rsidRDefault="00B905EB" w:rsidP="0032034A">
      <w:pPr>
        <w:pStyle w:val="ListParagraph"/>
        <w:ind w:left="0"/>
        <w:rPr>
          <w:rFonts w:asciiTheme="minorHAnsi" w:hAnsiTheme="minorHAnsi" w:cstheme="minorHAnsi"/>
          <w:color w:val="auto"/>
          <w:lang w:val="en-GB"/>
        </w:rPr>
      </w:pPr>
      <w:r w:rsidRPr="00525012">
        <w:rPr>
          <w:rFonts w:asciiTheme="minorHAnsi" w:hAnsiTheme="minorHAnsi" w:cstheme="minorHAnsi"/>
          <w:color w:val="auto"/>
          <w:lang w:val="en-GB"/>
        </w:rPr>
        <w:t xml:space="preserve">NOTE: </w:t>
      </w:r>
      <w:r w:rsidR="00E10727" w:rsidRPr="00525012">
        <w:rPr>
          <w:rFonts w:asciiTheme="minorHAnsi" w:hAnsiTheme="minorHAnsi" w:cstheme="minorHAnsi"/>
          <w:color w:val="auto"/>
          <w:lang w:val="en-GB"/>
        </w:rPr>
        <w:t xml:space="preserve">The general setup and the components of the apparatus </w:t>
      </w:r>
      <w:r w:rsidR="00420208" w:rsidRPr="00525012">
        <w:rPr>
          <w:rFonts w:asciiTheme="minorHAnsi" w:hAnsiTheme="minorHAnsi" w:cstheme="minorHAnsi"/>
          <w:color w:val="auto"/>
          <w:lang w:val="en-GB"/>
        </w:rPr>
        <w:t>has been</w:t>
      </w:r>
      <w:r w:rsidR="00E10727" w:rsidRPr="00525012">
        <w:rPr>
          <w:rFonts w:asciiTheme="minorHAnsi" w:hAnsiTheme="minorHAnsi" w:cstheme="minorHAnsi"/>
          <w:color w:val="auto"/>
          <w:lang w:val="en-GB"/>
        </w:rPr>
        <w:t xml:space="preserve"> </w:t>
      </w:r>
      <w:r w:rsidR="00420208" w:rsidRPr="00525012">
        <w:rPr>
          <w:rFonts w:asciiTheme="minorHAnsi" w:hAnsiTheme="minorHAnsi" w:cstheme="minorHAnsi"/>
          <w:color w:val="auto"/>
          <w:lang w:val="en-GB"/>
        </w:rPr>
        <w:t xml:space="preserve">previously </w:t>
      </w:r>
      <w:r w:rsidR="00E10727" w:rsidRPr="00525012">
        <w:rPr>
          <w:rFonts w:asciiTheme="minorHAnsi" w:hAnsiTheme="minorHAnsi" w:cstheme="minorHAnsi"/>
          <w:color w:val="auto"/>
          <w:lang w:val="en-GB"/>
        </w:rPr>
        <w:t>described</w:t>
      </w:r>
      <w:bookmarkStart w:id="2" w:name="_Hlk28079593"/>
      <w:r w:rsidR="007979BF" w:rsidRPr="00525012">
        <w:rPr>
          <w:rFonts w:asciiTheme="minorHAnsi" w:hAnsiTheme="minorHAnsi" w:cstheme="minorHAnsi"/>
          <w:color w:val="auto"/>
          <w:lang w:val="en-GB"/>
        </w:rPr>
        <w:fldChar w:fldCharType="begin">
          <w:fldData xml:space="preserve">PEVuZE5vdGU+PENpdGU+PEF1dGhvcj5LaXNzPC9BdXRob3I+PFllYXI+MjAxODwvWWVhcj48UmVj
TnVtPjE1MTwvUmVjTnVtPjxEaXNwbGF5VGV4dD48c3R5bGUgZmFjZT0ic3VwZXJzY3JpcHQiPjEx
PC9zdHlsZT48L0Rpc3BsYXlUZXh0PjxyZWNvcmQ+PHJlYy1udW1iZXI+MTUxPC9yZWMtbnVtYmVy
Pjxmb3JlaWduLWtleXM+PGtleSBhcHA9IkVOIiBkYi1pZD0ic3N6dGRwZng2ZmZleDBlcHM5ZnZ4
ZjVsc2V3YTlkdHNmOWVwIiB0aW1lc3RhbXA9IjE1NzcxODIxNDAiPjE1MTwva2V5PjwvZm9yZWln
bi1rZXlzPjxyZWYtdHlwZSBuYW1lPSJKb3VybmFsIEFydGljbGUiPjE3PC9yZWYtdHlwZT48Y29u
dHJpYnV0b3JzPjxhdXRob3JzPjxhdXRob3I+S2lzcywgQS48L2F1dGhvcj48YXV0aG9yPlNodSwg
SC48L2F1dGhvcj48YXV0aG9yPkhhbXphLCBPLjwvYXV0aG9yPjxhdXRob3I+U2FudGVyLCBELjwv
YXV0aG9yPjxhdXRob3I+VHJldHRlciwgRS4gVi48L2F1dGhvcj48YXV0aG9yPllhbywgUy48L2F1
dGhvcj48YXV0aG9yPk1hcmtzdGFsbGVyLCBLLjwvYXV0aG9yPjxhdXRob3I+SGFsbHN0cm9tLCBT
LjwvYXV0aG9yPjxhdXRob3I+UG9kZXNzZXIsIEIuIEsuPC9hdXRob3I+PGF1dGhvcj5LbGVpbiwg
Sy4gVS48L2F1dGhvcj48L2F1dGhvcnM+PC9jb250cmlidXRvcnM+PGF1dGgtYWRkcmVzcz5MdWR3
aWcgQm9sdHptYW5uIENsdXN0ZXIgZm9yIENhcmRpb3Zhc2N1bGFyIFJlc2VhcmNoLCBDZW50ZXIg
Zm9yIEJpb21lZGljYWwgUmVzZWFyY2gsIE1lZGljYWwgVW5pdmVyc2l0eSBvZiBWaWVubmEsIFZp
ZW5uYSwgQXVzdHJpYS4mI3hEO0RlcGFydG1lbnQgb2YgQW5hZXN0aGVzaWEsIEdlbmVyYWwgSW50
ZW5zaXZlIENhcmUgYW5kIFBhaW4gTWFuYWdlbWVudCwgTWVkaWNhbCBVbml2ZXJzaXR5IG9mIFZp
ZW5uYSwgVmllbm5hLCBBdXN0cmlhLiYjeEQ7RGVwYXJ0bWVudCBvZiBBbmVzdGhlc2lvbG9neSBh
bmQgSW50ZW5zaXZlIENhcmUgVW5pdCwgVW5pb24gSG9zcGl0YWwsIFRvbmdqaSBNZWRpY2FsIENv
bGxlZ2UsIEh1YXpob25nIFVuaXZlcnNpdHkgb2YgU2NpZW5jZSBhbmQgVGVjaG5vbG9neSwgV3Vo
YW4sIENoaW5hLiYjeEQ7RGVwYXJ0bWVudCBvZiBDYXJkaW92YXNjdWxhciBTdXJnZXJ5LCBIb3Nw
aXRhbCBIaWV0emluZywgVmllbm5hLCBBdXN0cmlhLiYjeEQ7SW5zdGl0dXRlIG9mIFBoeXNpb2xv
Z2ljYWwgQ2hlbWlzdHJ5LCBDZW50ZXIgb2YgUGh5c2lvbG9naWNhbCBNZWRpY2luZSwgTWVkaWNh
bCBVbml2ZXJzaXR5IEdyYXosIEdyYXosIEF1c3RyaWEuPC9hdXRoLWFkZHJlc3M+PHRpdGxlcz48
dGl0bGU+QXJnb24gcHJlY29uZGl0aW9uaW5nIGVuaGFuY2VzIHBvc3Rpc2NoYWVtaWMgY2FyZGlh
YyBmdW5jdGlvbmFsIHJlY292ZXJ5IGZvbGxvd2luZyBjYXJkaW9wbGVnaWMgYXJyZXN0IGFuZCBn
bG9iYWwgY29sZCBpc2NoYWVtaWE8L3RpdGxlPjxzZWNvbmRhcnktdGl0bGU+RXVyIEogQ2FyZGlv
dGhvcmFjIFN1cmc8L3NlY29uZGFyeS10aXRsZT48L3RpdGxlcz48cGVyaW9kaWNhbD48ZnVsbC10
aXRsZT5FdXIgSiBDYXJkaW90aG9yYWMgU3VyZzwvZnVsbC10aXRsZT48YWJici0xPkV1cm9wZWFu
IGpvdXJuYWwgb2YgY2FyZGlvLXRob3JhY2ljIHN1cmdlcnkgOiBvZmZpY2lhbCBqb3VybmFsIG9m
IHRoZSBFdXJvcGVhbiBBc3NvY2lhdGlvbiBmb3IgQ2FyZGlvLXRob3JhY2ljIFN1cmdlcnk8L2Fi
YnItMT48L3BlcmlvZGljYWw+PHBhZ2VzPjUzOS01NDY8L3BhZ2VzPjx2b2x1bWU+NTQ8L3ZvbHVt
ZT48bnVtYmVyPjM8L251bWJlcj48ZWRpdGlvbj4yMDE4LzAzLzE3PC9lZGl0aW9uPjxrZXl3b3Jk
cz48a2V5d29yZD5BZG1pbmlzdHJhdGlvbiwgSW5oYWxhdGlvbjwva2V5d29yZD48a2V5d29yZD5B
bmltYWxzPC9rZXl3b3JkPjxrZXl3b3JkPkFyZ29uL2FkbWluaXN0cmF0aW9uICZhbXA7IGRvc2Fn
ZS8qcGhhcm1hY29sb2d5PC9rZXl3b3JkPjxrZXl3b3JkPkNhcmRpb3BsZWdpYyBTb2x1dGlvbnMv
YWRtaW5pc3RyYXRpb24gJmFtcDsgZG9zYWdlLypwaGFybWFjb2xvZ3k8L2tleXdvcmQ+PGtleXdv
cmQ+Q2FyZGlvdG9uaWMgQWdlbnRzL2FkbWluaXN0cmF0aW9uICZhbXA7IGRvc2FnZS8qcGhhcm1h
Y29sb2d5PC9rZXl3b3JkPjxrZXl3b3JkPkhlYXJ0L2RydWcgZWZmZWN0czwva2V5d29yZD48a2V5
d29yZD5IZWFydCBBcnJlc3QsIEluZHVjZWQvKm1ldGhvZHM8L2tleXdvcmQ+PGtleXdvcmQ+SXNj
aGVtaWMgUHJlY29uZGl0aW9uaW5nLCBNeW9jYXJkaWFsLyptZXRob2RzPC9rZXl3b3JkPjxrZXl3
b3JkPk1hbGU8L2tleXdvcmQ+PGtleXdvcmQ+TXlvY2FyZGlhbCBSZXBlcmZ1c2lvbiBJbmp1cnkv
bWV0YWJvbGlzbS8qcHJldmVudGlvbiAmYW1wOyBjb250cm9sPC9rZXl3b3JkPjxrZXl3b3JkPk15
b2NhcmRpdW0vY2hlbWlzdHJ5L21ldGFib2xpc208L2tleXdvcmQ+PGtleXdvcmQ+UmF0czwva2V5
d29yZD48a2V5d29yZD5SYXRzLCBTcHJhZ3VlLURhd2xleTwva2V5d29yZD48a2V5d29yZD5TaWdu
YWwgVHJhbnNkdWN0aW9uL2RydWcgZWZmZWN0czwva2V5d29yZD48L2tleXdvcmRzPjxkYXRlcz48
eWVhcj4yMDE4PC95ZWFyPjxwdWItZGF0ZXM+PGRhdGU+U2VwIDE8L2RhdGU+PC9wdWItZGF0ZXM+
PC9kYXRlcz48aXNibj4xMDEwLTc5NDA8L2lzYm4+PGFjY2Vzc2lvbi1udW0+Mjk1NDc5NzY8L2Fj
Y2Vzc2lvbi1udW0+PHVybHM+PC91cmxzPjxlbGVjdHJvbmljLXJlc291cmNlLW51bT4xMC4xMDkz
L2VqY3RzL2V6eTEwNDwvZWxlY3Ryb25pYy1yZXNvdXJjZS1udW0+PHJlbW90ZS1kYXRhYmFzZS1w
cm92aWRlcj5OTE08L3JlbW90ZS1kYXRhYmFzZS1wcm92aWRlcj48bGFuZ3VhZ2U+ZW5nPC9sYW5n
dWFnZT48L3JlY29yZD48L0NpdGU+PC9FbmROb3RlPgB=
</w:fldData>
        </w:fldChar>
      </w:r>
      <w:r w:rsidR="007979BF" w:rsidRPr="00525012">
        <w:rPr>
          <w:rFonts w:asciiTheme="minorHAnsi" w:hAnsiTheme="minorHAnsi" w:cstheme="minorHAnsi"/>
          <w:color w:val="auto"/>
          <w:lang w:val="en-GB"/>
        </w:rPr>
        <w:instrText xml:space="preserve"> ADDIN EN.CITE </w:instrText>
      </w:r>
      <w:r w:rsidR="007979BF" w:rsidRPr="00525012">
        <w:rPr>
          <w:rFonts w:asciiTheme="minorHAnsi" w:hAnsiTheme="minorHAnsi" w:cstheme="minorHAnsi"/>
          <w:color w:val="auto"/>
          <w:lang w:val="en-GB"/>
        </w:rPr>
        <w:fldChar w:fldCharType="begin">
          <w:fldData xml:space="preserve">PEVuZE5vdGU+PENpdGU+PEF1dGhvcj5LaXNzPC9BdXRob3I+PFllYXI+MjAxODwvWWVhcj48UmVj
TnVtPjE1MTwvUmVjTnVtPjxEaXNwbGF5VGV4dD48c3R5bGUgZmFjZT0ic3VwZXJzY3JpcHQiPjEx
PC9zdHlsZT48L0Rpc3BsYXlUZXh0PjxyZWNvcmQ+PHJlYy1udW1iZXI+MTUxPC9yZWMtbnVtYmVy
Pjxmb3JlaWduLWtleXM+PGtleSBhcHA9IkVOIiBkYi1pZD0ic3N6dGRwZng2ZmZleDBlcHM5ZnZ4
ZjVsc2V3YTlkdHNmOWVwIiB0aW1lc3RhbXA9IjE1NzcxODIxNDAiPjE1MTwva2V5PjwvZm9yZWln
bi1rZXlzPjxyZWYtdHlwZSBuYW1lPSJKb3VybmFsIEFydGljbGUiPjE3PC9yZWYtdHlwZT48Y29u
dHJpYnV0b3JzPjxhdXRob3JzPjxhdXRob3I+S2lzcywgQS48L2F1dGhvcj48YXV0aG9yPlNodSwg
SC48L2F1dGhvcj48YXV0aG9yPkhhbXphLCBPLjwvYXV0aG9yPjxhdXRob3I+U2FudGVyLCBELjwv
YXV0aG9yPjxhdXRob3I+VHJldHRlciwgRS4gVi48L2F1dGhvcj48YXV0aG9yPllhbywgUy48L2F1
dGhvcj48YXV0aG9yPk1hcmtzdGFsbGVyLCBLLjwvYXV0aG9yPjxhdXRob3I+SGFsbHN0cm9tLCBT
LjwvYXV0aG9yPjxhdXRob3I+UG9kZXNzZXIsIEIuIEsuPC9hdXRob3I+PGF1dGhvcj5LbGVpbiwg
Sy4gVS48L2F1dGhvcj48L2F1dGhvcnM+PC9jb250cmlidXRvcnM+PGF1dGgtYWRkcmVzcz5MdWR3
aWcgQm9sdHptYW5uIENsdXN0ZXIgZm9yIENhcmRpb3Zhc2N1bGFyIFJlc2VhcmNoLCBDZW50ZXIg
Zm9yIEJpb21lZGljYWwgUmVzZWFyY2gsIE1lZGljYWwgVW5pdmVyc2l0eSBvZiBWaWVubmEsIFZp
ZW5uYSwgQXVzdHJpYS4mI3hEO0RlcGFydG1lbnQgb2YgQW5hZXN0aGVzaWEsIEdlbmVyYWwgSW50
ZW5zaXZlIENhcmUgYW5kIFBhaW4gTWFuYWdlbWVudCwgTWVkaWNhbCBVbml2ZXJzaXR5IG9mIFZp
ZW5uYSwgVmllbm5hLCBBdXN0cmlhLiYjeEQ7RGVwYXJ0bWVudCBvZiBBbmVzdGhlc2lvbG9neSBh
bmQgSW50ZW5zaXZlIENhcmUgVW5pdCwgVW5pb24gSG9zcGl0YWwsIFRvbmdqaSBNZWRpY2FsIENv
bGxlZ2UsIEh1YXpob25nIFVuaXZlcnNpdHkgb2YgU2NpZW5jZSBhbmQgVGVjaG5vbG9neSwgV3Vo
YW4sIENoaW5hLiYjeEQ7RGVwYXJ0bWVudCBvZiBDYXJkaW92YXNjdWxhciBTdXJnZXJ5LCBIb3Nw
aXRhbCBIaWV0emluZywgVmllbm5hLCBBdXN0cmlhLiYjeEQ7SW5zdGl0dXRlIG9mIFBoeXNpb2xv
Z2ljYWwgQ2hlbWlzdHJ5LCBDZW50ZXIgb2YgUGh5c2lvbG9naWNhbCBNZWRpY2luZSwgTWVkaWNh
bCBVbml2ZXJzaXR5IEdyYXosIEdyYXosIEF1c3RyaWEuPC9hdXRoLWFkZHJlc3M+PHRpdGxlcz48
dGl0bGU+QXJnb24gcHJlY29uZGl0aW9uaW5nIGVuaGFuY2VzIHBvc3Rpc2NoYWVtaWMgY2FyZGlh
YyBmdW5jdGlvbmFsIHJlY292ZXJ5IGZvbGxvd2luZyBjYXJkaW9wbGVnaWMgYXJyZXN0IGFuZCBn
bG9iYWwgY29sZCBpc2NoYWVtaWE8L3RpdGxlPjxzZWNvbmRhcnktdGl0bGU+RXVyIEogQ2FyZGlv
dGhvcmFjIFN1cmc8L3NlY29uZGFyeS10aXRsZT48L3RpdGxlcz48cGVyaW9kaWNhbD48ZnVsbC10
aXRsZT5FdXIgSiBDYXJkaW90aG9yYWMgU3VyZzwvZnVsbC10aXRsZT48YWJici0xPkV1cm9wZWFu
IGpvdXJuYWwgb2YgY2FyZGlvLXRob3JhY2ljIHN1cmdlcnkgOiBvZmZpY2lhbCBqb3VybmFsIG9m
IHRoZSBFdXJvcGVhbiBBc3NvY2lhdGlvbiBmb3IgQ2FyZGlvLXRob3JhY2ljIFN1cmdlcnk8L2Fi
YnItMT48L3BlcmlvZGljYWw+PHBhZ2VzPjUzOS01NDY8L3BhZ2VzPjx2b2x1bWU+NTQ8L3ZvbHVt
ZT48bnVtYmVyPjM8L251bWJlcj48ZWRpdGlvbj4yMDE4LzAzLzE3PC9lZGl0aW9uPjxrZXl3b3Jk
cz48a2V5d29yZD5BZG1pbmlzdHJhdGlvbiwgSW5oYWxhdGlvbjwva2V5d29yZD48a2V5d29yZD5B
bmltYWxzPC9rZXl3b3JkPjxrZXl3b3JkPkFyZ29uL2FkbWluaXN0cmF0aW9uICZhbXA7IGRvc2Fn
ZS8qcGhhcm1hY29sb2d5PC9rZXl3b3JkPjxrZXl3b3JkPkNhcmRpb3BsZWdpYyBTb2x1dGlvbnMv
YWRtaW5pc3RyYXRpb24gJmFtcDsgZG9zYWdlLypwaGFybWFjb2xvZ3k8L2tleXdvcmQ+PGtleXdv
cmQ+Q2FyZGlvdG9uaWMgQWdlbnRzL2FkbWluaXN0cmF0aW9uICZhbXA7IGRvc2FnZS8qcGhhcm1h
Y29sb2d5PC9rZXl3b3JkPjxrZXl3b3JkPkhlYXJ0L2RydWcgZWZmZWN0czwva2V5d29yZD48a2V5
d29yZD5IZWFydCBBcnJlc3QsIEluZHVjZWQvKm1ldGhvZHM8L2tleXdvcmQ+PGtleXdvcmQ+SXNj
aGVtaWMgUHJlY29uZGl0aW9uaW5nLCBNeW9jYXJkaWFsLyptZXRob2RzPC9rZXl3b3JkPjxrZXl3
b3JkPk1hbGU8L2tleXdvcmQ+PGtleXdvcmQ+TXlvY2FyZGlhbCBSZXBlcmZ1c2lvbiBJbmp1cnkv
bWV0YWJvbGlzbS8qcHJldmVudGlvbiAmYW1wOyBjb250cm9sPC9rZXl3b3JkPjxrZXl3b3JkPk15
b2NhcmRpdW0vY2hlbWlzdHJ5L21ldGFib2xpc208L2tleXdvcmQ+PGtleXdvcmQ+UmF0czwva2V5
d29yZD48a2V5d29yZD5SYXRzLCBTcHJhZ3VlLURhd2xleTwva2V5d29yZD48a2V5d29yZD5TaWdu
YWwgVHJhbnNkdWN0aW9uL2RydWcgZWZmZWN0czwva2V5d29yZD48L2tleXdvcmRzPjxkYXRlcz48
eWVhcj4yMDE4PC95ZWFyPjxwdWItZGF0ZXM+PGRhdGU+U2VwIDE8L2RhdGU+PC9wdWItZGF0ZXM+
PC9kYXRlcz48aXNibj4xMDEwLTc5NDA8L2lzYm4+PGFjY2Vzc2lvbi1udW0+Mjk1NDc5NzY8L2Fj
Y2Vzc2lvbi1udW0+PHVybHM+PC91cmxzPjxlbGVjdHJvbmljLXJlc291cmNlLW51bT4xMC4xMDkz
L2VqY3RzL2V6eTEwNDwvZWxlY3Ryb25pYy1yZXNvdXJjZS1udW0+PHJlbW90ZS1kYXRhYmFzZS1w
cm92aWRlcj5OTE08L3JlbW90ZS1kYXRhYmFzZS1wcm92aWRlcj48bGFuZ3VhZ2U+ZW5nPC9sYW5n
dWFnZT48L3JlY29yZD48L0NpdGU+PC9FbmROb3RlPgB=
</w:fldData>
        </w:fldChar>
      </w:r>
      <w:r w:rsidR="007979BF" w:rsidRPr="00525012">
        <w:rPr>
          <w:rFonts w:asciiTheme="minorHAnsi" w:hAnsiTheme="minorHAnsi" w:cstheme="minorHAnsi"/>
          <w:color w:val="auto"/>
          <w:lang w:val="en-GB"/>
        </w:rPr>
        <w:instrText xml:space="preserve"> ADDIN EN.CITE.DATA </w:instrText>
      </w:r>
      <w:r w:rsidR="007979BF" w:rsidRPr="00525012">
        <w:rPr>
          <w:rFonts w:asciiTheme="minorHAnsi" w:hAnsiTheme="minorHAnsi" w:cstheme="minorHAnsi"/>
          <w:color w:val="auto"/>
          <w:lang w:val="en-GB"/>
        </w:rPr>
      </w:r>
      <w:r w:rsidR="007979BF" w:rsidRPr="00525012">
        <w:rPr>
          <w:rFonts w:asciiTheme="minorHAnsi" w:hAnsiTheme="minorHAnsi" w:cstheme="minorHAnsi"/>
          <w:color w:val="auto"/>
          <w:lang w:val="en-GB"/>
        </w:rPr>
        <w:fldChar w:fldCharType="end"/>
      </w:r>
      <w:r w:rsidR="007979BF" w:rsidRPr="00525012">
        <w:rPr>
          <w:rFonts w:asciiTheme="minorHAnsi" w:hAnsiTheme="minorHAnsi" w:cstheme="minorHAnsi"/>
          <w:color w:val="auto"/>
          <w:lang w:val="en-GB"/>
        </w:rPr>
      </w:r>
      <w:r w:rsidR="007979BF" w:rsidRPr="00525012">
        <w:rPr>
          <w:rFonts w:asciiTheme="minorHAnsi" w:hAnsiTheme="minorHAnsi" w:cstheme="minorHAnsi"/>
          <w:color w:val="auto"/>
          <w:lang w:val="en-GB"/>
        </w:rPr>
        <w:fldChar w:fldCharType="separate"/>
      </w:r>
      <w:r w:rsidR="007979BF" w:rsidRPr="00525012">
        <w:rPr>
          <w:rFonts w:asciiTheme="minorHAnsi" w:hAnsiTheme="minorHAnsi" w:cstheme="minorHAnsi"/>
          <w:noProof/>
          <w:color w:val="auto"/>
          <w:vertAlign w:val="superscript"/>
          <w:lang w:val="en-GB"/>
        </w:rPr>
        <w:t>11</w:t>
      </w:r>
      <w:r w:rsidR="007979BF" w:rsidRPr="00525012">
        <w:rPr>
          <w:rFonts w:asciiTheme="minorHAnsi" w:hAnsiTheme="minorHAnsi" w:cstheme="minorHAnsi"/>
          <w:color w:val="auto"/>
          <w:lang w:val="en-GB"/>
        </w:rPr>
        <w:fldChar w:fldCharType="end"/>
      </w:r>
      <w:bookmarkEnd w:id="2"/>
      <w:r w:rsidR="00E10727" w:rsidRPr="00525012">
        <w:rPr>
          <w:rFonts w:asciiTheme="minorHAnsi" w:hAnsiTheme="minorHAnsi" w:cstheme="minorHAnsi"/>
          <w:color w:val="auto"/>
          <w:lang w:val="en-GB"/>
        </w:rPr>
        <w:t xml:space="preserve">. </w:t>
      </w:r>
      <w:r w:rsidR="00E10727" w:rsidRPr="00525012">
        <w:rPr>
          <w:rFonts w:asciiTheme="minorHAnsi" w:hAnsiTheme="minorHAnsi" w:cstheme="minorHAnsi"/>
          <w:color w:val="auto"/>
          <w:lang w:val="en-GB"/>
        </w:rPr>
        <w:lastRenderedPageBreak/>
        <w:t>The following protocol describes the handling of the animal’s heart and the necessary steps to evaluate LV function.</w:t>
      </w:r>
    </w:p>
    <w:p w14:paraId="37DE91CF" w14:textId="77777777" w:rsidR="00E10727" w:rsidRPr="00525012" w:rsidRDefault="00E10727" w:rsidP="0032034A">
      <w:pPr>
        <w:pStyle w:val="ListParagraph"/>
        <w:ind w:left="0"/>
        <w:rPr>
          <w:rFonts w:asciiTheme="minorHAnsi" w:hAnsiTheme="minorHAnsi" w:cstheme="minorHAnsi"/>
          <w:color w:val="auto"/>
          <w:lang w:val="en-GB"/>
        </w:rPr>
      </w:pPr>
    </w:p>
    <w:p w14:paraId="789773E6" w14:textId="71A3BE83" w:rsidR="000350B7" w:rsidRPr="00525012" w:rsidRDefault="00A72EDE" w:rsidP="0032034A">
      <w:pPr>
        <w:pStyle w:val="ListParagraph"/>
        <w:numPr>
          <w:ilvl w:val="0"/>
          <w:numId w:val="49"/>
        </w:numPr>
        <w:rPr>
          <w:rFonts w:asciiTheme="minorHAnsi" w:hAnsiTheme="minorHAnsi" w:cstheme="minorHAnsi"/>
          <w:color w:val="auto"/>
          <w:lang w:val="en-GB"/>
        </w:rPr>
      </w:pPr>
      <w:r w:rsidRPr="00525012">
        <w:rPr>
          <w:rFonts w:asciiTheme="minorHAnsi" w:hAnsiTheme="minorHAnsi" w:cstheme="minorHAnsi"/>
          <w:color w:val="auto"/>
          <w:lang w:val="en-GB"/>
        </w:rPr>
        <w:t>Anesthetize r</w:t>
      </w:r>
      <w:r w:rsidR="00142BC8" w:rsidRPr="00525012">
        <w:rPr>
          <w:rFonts w:asciiTheme="minorHAnsi" w:hAnsiTheme="minorHAnsi" w:cstheme="minorHAnsi"/>
          <w:color w:val="auto"/>
          <w:lang w:val="en-GB"/>
        </w:rPr>
        <w:t>ats</w:t>
      </w:r>
      <w:r w:rsidR="005913D6" w:rsidRPr="00525012">
        <w:rPr>
          <w:rFonts w:asciiTheme="minorHAnsi" w:hAnsiTheme="minorHAnsi" w:cstheme="minorHAnsi"/>
          <w:color w:val="auto"/>
          <w:lang w:val="en-GB"/>
        </w:rPr>
        <w:t xml:space="preserve"> </w:t>
      </w:r>
      <w:r w:rsidR="00037F19" w:rsidRPr="00525012">
        <w:rPr>
          <w:rFonts w:asciiTheme="minorHAnsi" w:hAnsiTheme="minorHAnsi" w:cstheme="minorHAnsi"/>
          <w:color w:val="auto"/>
          <w:lang w:val="en-GB"/>
        </w:rPr>
        <w:t xml:space="preserve">as described in step </w:t>
      </w:r>
      <w:r w:rsidR="001C6FF7" w:rsidRPr="00525012">
        <w:rPr>
          <w:rFonts w:asciiTheme="minorHAnsi" w:hAnsiTheme="minorHAnsi" w:cstheme="minorHAnsi"/>
          <w:color w:val="auto"/>
          <w:lang w:val="en-GB"/>
        </w:rPr>
        <w:t>5.1</w:t>
      </w:r>
      <w:r w:rsidR="005913D6" w:rsidRPr="00525012">
        <w:rPr>
          <w:rFonts w:asciiTheme="minorHAnsi" w:hAnsiTheme="minorHAnsi" w:cstheme="minorHAnsi"/>
          <w:color w:val="auto"/>
          <w:lang w:val="en-GB"/>
        </w:rPr>
        <w:t xml:space="preserve"> and</w:t>
      </w:r>
      <w:r w:rsidR="001C6FF7" w:rsidRPr="00525012">
        <w:rPr>
          <w:rFonts w:asciiTheme="minorHAnsi" w:hAnsiTheme="minorHAnsi" w:cstheme="minorHAnsi"/>
          <w:color w:val="auto"/>
          <w:lang w:val="en-GB"/>
        </w:rPr>
        <w:t xml:space="preserve"> </w:t>
      </w:r>
      <w:r w:rsidR="008C62C5" w:rsidRPr="00525012">
        <w:rPr>
          <w:rFonts w:asciiTheme="minorHAnsi" w:hAnsiTheme="minorHAnsi" w:cstheme="minorHAnsi"/>
          <w:color w:val="auto"/>
          <w:lang w:val="en-GB"/>
        </w:rPr>
        <w:t>inject</w:t>
      </w:r>
      <w:r w:rsidR="00142BC8" w:rsidRPr="00525012">
        <w:rPr>
          <w:rFonts w:asciiTheme="minorHAnsi" w:hAnsiTheme="minorHAnsi" w:cstheme="minorHAnsi"/>
          <w:color w:val="auto"/>
          <w:lang w:val="en-GB"/>
        </w:rPr>
        <w:t xml:space="preserve"> 200 IU of heparin intravenously</w:t>
      </w:r>
      <w:r w:rsidR="005913D6" w:rsidRPr="00525012">
        <w:rPr>
          <w:rFonts w:asciiTheme="minorHAnsi" w:hAnsiTheme="minorHAnsi" w:cstheme="minorHAnsi"/>
          <w:color w:val="auto"/>
          <w:lang w:val="en-GB"/>
        </w:rPr>
        <w:t xml:space="preserve"> (femoral vein)</w:t>
      </w:r>
      <w:r w:rsidR="00142BC8" w:rsidRPr="00525012">
        <w:rPr>
          <w:rFonts w:asciiTheme="minorHAnsi" w:hAnsiTheme="minorHAnsi" w:cstheme="minorHAnsi"/>
          <w:color w:val="auto"/>
          <w:lang w:val="en-GB"/>
        </w:rPr>
        <w:t>.</w:t>
      </w:r>
    </w:p>
    <w:p w14:paraId="41CA028F" w14:textId="77777777" w:rsidR="000350B7" w:rsidRPr="00525012" w:rsidRDefault="000350B7" w:rsidP="0032034A">
      <w:pPr>
        <w:pStyle w:val="ListParagraph"/>
        <w:ind w:left="0"/>
        <w:rPr>
          <w:rFonts w:asciiTheme="minorHAnsi" w:hAnsiTheme="minorHAnsi" w:cstheme="minorHAnsi"/>
          <w:color w:val="auto"/>
          <w:lang w:val="en-GB"/>
        </w:rPr>
      </w:pPr>
    </w:p>
    <w:p w14:paraId="538BAA2B" w14:textId="4ECA4F72" w:rsidR="000350B7" w:rsidRPr="00525012" w:rsidRDefault="00A72EDE"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Open t</w:t>
      </w:r>
      <w:r w:rsidR="00142BC8" w:rsidRPr="00525012">
        <w:rPr>
          <w:rFonts w:asciiTheme="minorHAnsi" w:hAnsiTheme="minorHAnsi" w:cstheme="minorHAnsi"/>
          <w:color w:val="auto"/>
          <w:highlight w:val="yellow"/>
          <w:lang w:val="en-GB"/>
        </w:rPr>
        <w:t xml:space="preserve">he thorax via an incision beneath the costal arch </w:t>
      </w:r>
      <w:r w:rsidR="001C6FF7" w:rsidRPr="00525012">
        <w:rPr>
          <w:rFonts w:asciiTheme="minorHAnsi" w:hAnsiTheme="minorHAnsi" w:cstheme="minorHAnsi"/>
          <w:color w:val="auto"/>
          <w:highlight w:val="yellow"/>
          <w:lang w:val="en-GB"/>
        </w:rPr>
        <w:t xml:space="preserve">with a scalpel </w:t>
      </w:r>
      <w:r w:rsidR="00142BC8" w:rsidRPr="00525012">
        <w:rPr>
          <w:rFonts w:asciiTheme="minorHAnsi" w:hAnsiTheme="minorHAnsi" w:cstheme="minorHAnsi"/>
          <w:color w:val="auto"/>
          <w:highlight w:val="yellow"/>
          <w:lang w:val="en-GB"/>
        </w:rPr>
        <w:t xml:space="preserve">and </w:t>
      </w:r>
      <w:r w:rsidR="001C6FF7" w:rsidRPr="00525012">
        <w:rPr>
          <w:rFonts w:asciiTheme="minorHAnsi" w:hAnsiTheme="minorHAnsi" w:cstheme="minorHAnsi"/>
          <w:color w:val="auto"/>
          <w:highlight w:val="yellow"/>
          <w:lang w:val="en-GB"/>
        </w:rPr>
        <w:t>extend it to</w:t>
      </w:r>
      <w:r w:rsidR="00142BC8" w:rsidRPr="00525012">
        <w:rPr>
          <w:rFonts w:asciiTheme="minorHAnsi" w:hAnsiTheme="minorHAnsi" w:cstheme="minorHAnsi"/>
          <w:color w:val="auto"/>
          <w:highlight w:val="yellow"/>
          <w:lang w:val="en-GB"/>
        </w:rPr>
        <w:t xml:space="preserve"> both anterior axillary lines </w:t>
      </w:r>
      <w:r w:rsidR="001C6FF7" w:rsidRPr="00525012">
        <w:rPr>
          <w:rFonts w:asciiTheme="minorHAnsi" w:hAnsiTheme="minorHAnsi" w:cstheme="minorHAnsi"/>
          <w:color w:val="auto"/>
          <w:highlight w:val="yellow"/>
          <w:lang w:val="en-GB"/>
        </w:rPr>
        <w:t xml:space="preserve">with scissors </w:t>
      </w:r>
      <w:r w:rsidR="00142BC8" w:rsidRPr="00525012">
        <w:rPr>
          <w:rFonts w:asciiTheme="minorHAnsi" w:hAnsiTheme="minorHAnsi" w:cstheme="minorHAnsi"/>
          <w:color w:val="auto"/>
          <w:highlight w:val="yellow"/>
          <w:lang w:val="en-GB"/>
        </w:rPr>
        <w:t>and elevate the sternum</w:t>
      </w:r>
      <w:r w:rsidRPr="00525012">
        <w:rPr>
          <w:rFonts w:asciiTheme="minorHAnsi" w:hAnsiTheme="minorHAnsi" w:cstheme="minorHAnsi"/>
          <w:color w:val="auto"/>
          <w:highlight w:val="yellow"/>
          <w:lang w:val="en-GB"/>
        </w:rPr>
        <w:t>.</w:t>
      </w:r>
    </w:p>
    <w:p w14:paraId="45D7413E"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33FDE707" w14:textId="2D3EA7C9"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Cut the great vessels near their out</w:t>
      </w:r>
      <w:r w:rsidR="000350B7" w:rsidRPr="00525012">
        <w:rPr>
          <w:rFonts w:asciiTheme="minorHAnsi" w:hAnsiTheme="minorHAnsi" w:cstheme="minorHAnsi"/>
          <w:color w:val="auto"/>
          <w:highlight w:val="yellow"/>
          <w:lang w:val="en-GB"/>
        </w:rPr>
        <w:t>let</w:t>
      </w:r>
      <w:r w:rsidRPr="00525012">
        <w:rPr>
          <w:rFonts w:asciiTheme="minorHAnsi" w:hAnsiTheme="minorHAnsi" w:cstheme="minorHAnsi"/>
          <w:color w:val="auto"/>
          <w:highlight w:val="yellow"/>
          <w:lang w:val="en-GB"/>
        </w:rPr>
        <w:t xml:space="preserve"> or inlet </w:t>
      </w:r>
      <w:r w:rsidR="001F30CD" w:rsidRPr="00525012">
        <w:rPr>
          <w:rFonts w:asciiTheme="minorHAnsi" w:hAnsiTheme="minorHAnsi" w:cstheme="minorHAnsi"/>
          <w:color w:val="auto"/>
          <w:highlight w:val="yellow"/>
          <w:lang w:val="en-GB"/>
        </w:rPr>
        <w:t>to</w:t>
      </w:r>
      <w:r w:rsidRPr="00525012">
        <w:rPr>
          <w:rFonts w:asciiTheme="minorHAnsi" w:hAnsiTheme="minorHAnsi" w:cstheme="minorHAnsi"/>
          <w:color w:val="auto"/>
          <w:highlight w:val="yellow"/>
          <w:lang w:val="en-GB"/>
        </w:rPr>
        <w:t xml:space="preserve"> the heart to excise it</w:t>
      </w:r>
      <w:r w:rsidR="002A076D" w:rsidRPr="00525012">
        <w:rPr>
          <w:rFonts w:asciiTheme="minorHAnsi" w:hAnsiTheme="minorHAnsi" w:cstheme="minorHAnsi"/>
          <w:color w:val="auto"/>
          <w:highlight w:val="yellow"/>
          <w:lang w:val="en-GB"/>
        </w:rPr>
        <w:t xml:space="preserve"> (</w:t>
      </w:r>
      <w:r w:rsidR="002A076D" w:rsidRPr="00525012">
        <w:rPr>
          <w:rFonts w:asciiTheme="minorHAnsi" w:hAnsiTheme="minorHAnsi" w:cstheme="minorHAnsi"/>
          <w:b/>
          <w:bCs/>
          <w:color w:val="auto"/>
          <w:highlight w:val="yellow"/>
          <w:lang w:val="en-GB"/>
        </w:rPr>
        <w:t>Figure 2</w:t>
      </w:r>
      <w:r w:rsidR="007A5A24" w:rsidRPr="00525012">
        <w:rPr>
          <w:rFonts w:asciiTheme="minorHAnsi" w:hAnsiTheme="minorHAnsi" w:cstheme="minorHAnsi"/>
          <w:b/>
          <w:bCs/>
          <w:color w:val="auto"/>
          <w:highlight w:val="yellow"/>
          <w:lang w:val="en-GB"/>
        </w:rPr>
        <w:t>B</w:t>
      </w:r>
      <w:r w:rsidR="002A076D" w:rsidRPr="00525012">
        <w:rPr>
          <w:rFonts w:asciiTheme="minorHAnsi" w:hAnsiTheme="minorHAnsi" w:cstheme="minorHAnsi"/>
          <w:color w:val="auto"/>
          <w:highlight w:val="yellow"/>
          <w:lang w:val="en-GB"/>
        </w:rPr>
        <w:t>)</w:t>
      </w:r>
      <w:r w:rsidR="00A72EDE" w:rsidRPr="00525012">
        <w:rPr>
          <w:rFonts w:asciiTheme="minorHAnsi" w:hAnsiTheme="minorHAnsi" w:cstheme="minorHAnsi"/>
          <w:color w:val="auto"/>
          <w:highlight w:val="yellow"/>
          <w:lang w:val="en-GB"/>
        </w:rPr>
        <w:t>.</w:t>
      </w:r>
    </w:p>
    <w:p w14:paraId="23C6A6F4"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35B7DE6A" w14:textId="5AE73CAC"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Immerse the heart in ice-cold Krebs-</w:t>
      </w:r>
      <w:proofErr w:type="spellStart"/>
      <w:r w:rsidRPr="00525012">
        <w:rPr>
          <w:rFonts w:asciiTheme="minorHAnsi" w:hAnsiTheme="minorHAnsi" w:cstheme="minorHAnsi"/>
          <w:color w:val="auto"/>
          <w:highlight w:val="yellow"/>
          <w:lang w:val="en-GB"/>
        </w:rPr>
        <w:t>Henseleit</w:t>
      </w:r>
      <w:proofErr w:type="spellEnd"/>
      <w:r w:rsidRPr="00525012">
        <w:rPr>
          <w:rFonts w:asciiTheme="minorHAnsi" w:hAnsiTheme="minorHAnsi" w:cstheme="minorHAnsi"/>
          <w:color w:val="auto"/>
          <w:highlight w:val="yellow"/>
          <w:lang w:val="en-GB"/>
        </w:rPr>
        <w:t xml:space="preserve"> buffer</w:t>
      </w:r>
      <w:r w:rsidR="001C6FF7" w:rsidRPr="00525012">
        <w:rPr>
          <w:rFonts w:asciiTheme="minorHAnsi" w:hAnsiTheme="minorHAnsi" w:cstheme="minorHAnsi"/>
          <w:color w:val="auto"/>
          <w:highlight w:val="yellow"/>
          <w:lang w:val="en-GB"/>
        </w:rPr>
        <w:t xml:space="preserve"> and</w:t>
      </w:r>
      <w:r w:rsidRPr="00525012">
        <w:rPr>
          <w:rFonts w:asciiTheme="minorHAnsi" w:hAnsiTheme="minorHAnsi" w:cstheme="minorHAnsi"/>
          <w:color w:val="auto"/>
          <w:highlight w:val="yellow"/>
          <w:lang w:val="en-GB"/>
        </w:rPr>
        <w:t xml:space="preserve"> mount it on the erythrocyte-perfused isolated heart system</w:t>
      </w:r>
      <w:r w:rsidR="001C6FF7" w:rsidRPr="00525012">
        <w:rPr>
          <w:rFonts w:asciiTheme="minorHAnsi" w:hAnsiTheme="minorHAnsi" w:cstheme="minorHAnsi"/>
          <w:color w:val="auto"/>
          <w:highlight w:val="yellow"/>
          <w:lang w:val="en-GB"/>
        </w:rPr>
        <w:t xml:space="preserve"> via </w:t>
      </w:r>
      <w:r w:rsidRPr="00525012">
        <w:rPr>
          <w:rFonts w:asciiTheme="minorHAnsi" w:hAnsiTheme="minorHAnsi" w:cstheme="minorHAnsi"/>
          <w:color w:val="auto"/>
          <w:highlight w:val="yellow"/>
          <w:lang w:val="en-GB"/>
        </w:rPr>
        <w:t>cannulat</w:t>
      </w:r>
      <w:r w:rsidR="001C6FF7" w:rsidRPr="00525012">
        <w:rPr>
          <w:rFonts w:asciiTheme="minorHAnsi" w:hAnsiTheme="minorHAnsi" w:cstheme="minorHAnsi"/>
          <w:color w:val="auto"/>
          <w:highlight w:val="yellow"/>
          <w:lang w:val="en-GB"/>
        </w:rPr>
        <w:t>ing</w:t>
      </w:r>
      <w:r w:rsidRPr="00525012">
        <w:rPr>
          <w:rFonts w:asciiTheme="minorHAnsi" w:hAnsiTheme="minorHAnsi" w:cstheme="minorHAnsi"/>
          <w:color w:val="auto"/>
          <w:highlight w:val="yellow"/>
          <w:lang w:val="en-GB"/>
        </w:rPr>
        <w:t xml:space="preserve"> the aorta</w:t>
      </w:r>
      <w:r w:rsidR="002A076D" w:rsidRPr="00525012">
        <w:rPr>
          <w:rFonts w:asciiTheme="minorHAnsi" w:hAnsiTheme="minorHAnsi" w:cstheme="minorHAnsi"/>
          <w:color w:val="auto"/>
          <w:highlight w:val="yellow"/>
          <w:lang w:val="en-GB"/>
        </w:rPr>
        <w:t xml:space="preserve"> (</w:t>
      </w:r>
      <w:r w:rsidR="002A076D" w:rsidRPr="00525012">
        <w:rPr>
          <w:rFonts w:asciiTheme="minorHAnsi" w:hAnsiTheme="minorHAnsi" w:cstheme="minorHAnsi"/>
          <w:b/>
          <w:bCs/>
          <w:color w:val="auto"/>
          <w:highlight w:val="yellow"/>
          <w:lang w:val="en-GB"/>
        </w:rPr>
        <w:t>Figure 3</w:t>
      </w:r>
      <w:r w:rsidR="00CC4C7D" w:rsidRPr="00525012">
        <w:rPr>
          <w:rFonts w:asciiTheme="minorHAnsi" w:hAnsiTheme="minorHAnsi" w:cstheme="minorHAnsi"/>
          <w:b/>
          <w:bCs/>
          <w:color w:val="auto"/>
          <w:highlight w:val="yellow"/>
          <w:lang w:val="en-GB"/>
        </w:rPr>
        <w:t>A</w:t>
      </w:r>
      <w:r w:rsidR="002A076D" w:rsidRPr="00525012">
        <w:rPr>
          <w:rFonts w:asciiTheme="minorHAnsi" w:hAnsiTheme="minorHAnsi" w:cstheme="minorHAnsi"/>
          <w:color w:val="auto"/>
          <w:highlight w:val="yellow"/>
          <w:lang w:val="en-GB"/>
        </w:rPr>
        <w:t>)</w:t>
      </w:r>
      <w:r w:rsidR="00A72EDE" w:rsidRPr="00525012">
        <w:rPr>
          <w:rFonts w:asciiTheme="minorHAnsi" w:hAnsiTheme="minorHAnsi" w:cstheme="minorHAnsi"/>
          <w:color w:val="auto"/>
          <w:highlight w:val="yellow"/>
          <w:lang w:val="en-GB"/>
        </w:rPr>
        <w:t>.</w:t>
      </w:r>
    </w:p>
    <w:p w14:paraId="6F7BD009"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140FECB4" w14:textId="6A1C18B3"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Start with </w:t>
      </w:r>
      <w:r w:rsidR="000350B7" w:rsidRPr="00525012">
        <w:rPr>
          <w:rFonts w:asciiTheme="minorHAnsi" w:hAnsiTheme="minorHAnsi" w:cstheme="minorHAnsi"/>
          <w:color w:val="auto"/>
          <w:highlight w:val="yellow"/>
          <w:lang w:val="en-GB"/>
        </w:rPr>
        <w:t>the LD mode</w:t>
      </w:r>
      <w:r w:rsidRPr="00525012">
        <w:rPr>
          <w:rFonts w:asciiTheme="minorHAnsi" w:hAnsiTheme="minorHAnsi" w:cstheme="minorHAnsi"/>
          <w:color w:val="auto"/>
          <w:highlight w:val="yellow"/>
          <w:lang w:val="en-GB"/>
        </w:rPr>
        <w:t xml:space="preserve"> with </w:t>
      </w:r>
      <w:r w:rsidR="002E6984" w:rsidRPr="00525012">
        <w:rPr>
          <w:rFonts w:asciiTheme="minorHAnsi" w:hAnsiTheme="minorHAnsi" w:cstheme="minorHAnsi"/>
          <w:color w:val="auto"/>
          <w:highlight w:val="yellow"/>
          <w:lang w:val="en-GB"/>
        </w:rPr>
        <w:t xml:space="preserve">a </w:t>
      </w:r>
      <w:r w:rsidRPr="00525012">
        <w:rPr>
          <w:rFonts w:asciiTheme="minorHAnsi" w:hAnsiTheme="minorHAnsi" w:cstheme="minorHAnsi"/>
          <w:color w:val="auto"/>
          <w:highlight w:val="yellow"/>
          <w:lang w:val="en-GB"/>
        </w:rPr>
        <w:t xml:space="preserve">constant afterload of </w:t>
      </w:r>
      <w:r w:rsidR="005913D6" w:rsidRPr="00525012">
        <w:rPr>
          <w:rFonts w:asciiTheme="minorHAnsi" w:hAnsiTheme="minorHAnsi" w:cstheme="minorHAnsi"/>
          <w:color w:val="auto"/>
          <w:highlight w:val="yellow"/>
          <w:lang w:val="en-GB"/>
        </w:rPr>
        <w:t>6</w:t>
      </w:r>
      <w:r w:rsidRPr="00525012">
        <w:rPr>
          <w:rFonts w:asciiTheme="minorHAnsi" w:hAnsiTheme="minorHAnsi" w:cstheme="minorHAnsi"/>
          <w:color w:val="auto"/>
          <w:highlight w:val="yellow"/>
          <w:lang w:val="en-GB"/>
        </w:rPr>
        <w:t>0 mmHg (stabilization period)</w:t>
      </w:r>
      <w:r w:rsidR="00A72EDE" w:rsidRPr="00525012">
        <w:rPr>
          <w:rFonts w:asciiTheme="minorHAnsi" w:hAnsiTheme="minorHAnsi" w:cstheme="minorHAnsi"/>
          <w:color w:val="auto"/>
          <w:highlight w:val="yellow"/>
          <w:lang w:val="en-GB"/>
        </w:rPr>
        <w:t>.</w:t>
      </w:r>
    </w:p>
    <w:p w14:paraId="72D42749"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0CA7E00C" w14:textId="09C2200D"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After 15 min of LD mode, switch to </w:t>
      </w:r>
      <w:r w:rsidR="000350B7" w:rsidRPr="00525012">
        <w:rPr>
          <w:rFonts w:asciiTheme="minorHAnsi" w:hAnsiTheme="minorHAnsi" w:cstheme="minorHAnsi"/>
          <w:color w:val="auto"/>
          <w:highlight w:val="yellow"/>
          <w:lang w:val="en-GB"/>
        </w:rPr>
        <w:t>the WH mode</w:t>
      </w:r>
      <w:r w:rsidRPr="00525012">
        <w:rPr>
          <w:rFonts w:asciiTheme="minorHAnsi" w:hAnsiTheme="minorHAnsi" w:cstheme="minorHAnsi"/>
          <w:color w:val="auto"/>
          <w:highlight w:val="yellow"/>
          <w:lang w:val="en-GB"/>
        </w:rPr>
        <w:t>. Therefore, cannulate the left atrium via a pulmonary vein</w:t>
      </w:r>
      <w:r w:rsidR="002A076D" w:rsidRPr="00525012">
        <w:rPr>
          <w:rFonts w:asciiTheme="minorHAnsi" w:hAnsiTheme="minorHAnsi" w:cstheme="minorHAnsi"/>
          <w:color w:val="auto"/>
          <w:highlight w:val="yellow"/>
          <w:lang w:val="en-GB"/>
        </w:rPr>
        <w:t xml:space="preserve"> (</w:t>
      </w:r>
      <w:r w:rsidR="002A076D" w:rsidRPr="00525012">
        <w:rPr>
          <w:rFonts w:asciiTheme="minorHAnsi" w:hAnsiTheme="minorHAnsi" w:cstheme="minorHAnsi"/>
          <w:b/>
          <w:bCs/>
          <w:color w:val="auto"/>
          <w:highlight w:val="yellow"/>
          <w:lang w:val="en-GB"/>
        </w:rPr>
        <w:t xml:space="preserve">Figure </w:t>
      </w:r>
      <w:r w:rsidR="000C5343" w:rsidRPr="00525012">
        <w:rPr>
          <w:rFonts w:asciiTheme="minorHAnsi" w:hAnsiTheme="minorHAnsi" w:cstheme="minorHAnsi"/>
          <w:b/>
          <w:bCs/>
          <w:color w:val="auto"/>
          <w:highlight w:val="yellow"/>
          <w:lang w:val="en-GB"/>
        </w:rPr>
        <w:t>3B</w:t>
      </w:r>
      <w:r w:rsidR="002A076D" w:rsidRPr="00525012">
        <w:rPr>
          <w:rFonts w:asciiTheme="minorHAnsi" w:hAnsiTheme="minorHAnsi" w:cstheme="minorHAnsi"/>
          <w:color w:val="auto"/>
          <w:highlight w:val="yellow"/>
          <w:lang w:val="en-GB"/>
        </w:rPr>
        <w:t>)</w:t>
      </w:r>
      <w:r w:rsidRPr="00525012">
        <w:rPr>
          <w:rFonts w:asciiTheme="minorHAnsi" w:hAnsiTheme="minorHAnsi" w:cstheme="minorHAnsi"/>
          <w:color w:val="auto"/>
          <w:highlight w:val="yellow"/>
          <w:lang w:val="en-GB"/>
        </w:rPr>
        <w:t>.</w:t>
      </w:r>
      <w:r w:rsidR="00FF4ABA" w:rsidRPr="00525012">
        <w:rPr>
          <w:rFonts w:asciiTheme="minorHAnsi" w:hAnsiTheme="minorHAnsi" w:cstheme="minorHAnsi"/>
          <w:color w:val="auto"/>
          <w:highlight w:val="yellow"/>
          <w:lang w:val="en-GB"/>
        </w:rPr>
        <w:t xml:space="preserve"> Then, </w:t>
      </w:r>
      <w:r w:rsidR="000C5343" w:rsidRPr="00525012">
        <w:rPr>
          <w:rFonts w:asciiTheme="minorHAnsi" w:hAnsiTheme="minorHAnsi" w:cstheme="minorHAnsi"/>
          <w:color w:val="auto"/>
          <w:highlight w:val="yellow"/>
          <w:lang w:val="en-GB"/>
        </w:rPr>
        <w:t>change t</w:t>
      </w:r>
      <w:r w:rsidR="00FF4ABA" w:rsidRPr="00525012">
        <w:rPr>
          <w:rFonts w:asciiTheme="minorHAnsi" w:hAnsiTheme="minorHAnsi" w:cstheme="minorHAnsi"/>
          <w:color w:val="auto"/>
          <w:highlight w:val="yellow"/>
          <w:lang w:val="en-GB"/>
        </w:rPr>
        <w:t xml:space="preserve">he flow direction in the system </w:t>
      </w:r>
      <w:r w:rsidR="000C5343" w:rsidRPr="00525012">
        <w:rPr>
          <w:rFonts w:asciiTheme="minorHAnsi" w:hAnsiTheme="minorHAnsi" w:cstheme="minorHAnsi"/>
          <w:color w:val="auto"/>
          <w:highlight w:val="yellow"/>
          <w:lang w:val="en-GB"/>
        </w:rPr>
        <w:t>by</w:t>
      </w:r>
      <w:r w:rsidR="00FF4ABA" w:rsidRPr="00525012">
        <w:rPr>
          <w:rFonts w:asciiTheme="minorHAnsi" w:hAnsiTheme="minorHAnsi" w:cstheme="minorHAnsi"/>
          <w:color w:val="auto"/>
          <w:highlight w:val="yellow"/>
          <w:lang w:val="en-GB"/>
        </w:rPr>
        <w:t xml:space="preserve"> opening the clip </w:t>
      </w:r>
      <w:r w:rsidR="000C5343" w:rsidRPr="00525012">
        <w:rPr>
          <w:rFonts w:asciiTheme="minorHAnsi" w:hAnsiTheme="minorHAnsi" w:cstheme="minorHAnsi"/>
          <w:color w:val="auto"/>
          <w:highlight w:val="yellow"/>
          <w:lang w:val="en-GB"/>
        </w:rPr>
        <w:t>that</w:t>
      </w:r>
      <w:r w:rsidR="00FF4ABA" w:rsidRPr="00525012">
        <w:rPr>
          <w:rFonts w:asciiTheme="minorHAnsi" w:hAnsiTheme="minorHAnsi" w:cstheme="minorHAnsi"/>
          <w:color w:val="auto"/>
          <w:highlight w:val="yellow"/>
          <w:lang w:val="en-GB"/>
        </w:rPr>
        <w:t xml:space="preserve"> occludes the atrial cannula. This results in a perfusion of the left atrium and a physiological blood flow in the left heart</w:t>
      </w:r>
      <w:r w:rsidR="007979BF" w:rsidRPr="00525012">
        <w:rPr>
          <w:rFonts w:asciiTheme="minorHAnsi" w:hAnsiTheme="minorHAnsi" w:cstheme="minorHAnsi"/>
          <w:color w:val="auto"/>
          <w:highlight w:val="yellow"/>
          <w:lang w:val="en-GB"/>
        </w:rPr>
        <w:fldChar w:fldCharType="begin">
          <w:fldData xml:space="preserve">PEVuZE5vdGU+PENpdGU+PEF1dGhvcj5LaXNzPC9BdXRob3I+PFllYXI+MjAxODwvWWVhcj48UmVj
TnVtPjE1MTwvUmVjTnVtPjxEaXNwbGF5VGV4dD48c3R5bGUgZmFjZT0ic3VwZXJzY3JpcHQiPjEx
PC9zdHlsZT48L0Rpc3BsYXlUZXh0PjxyZWNvcmQ+PHJlYy1udW1iZXI+MTUxPC9yZWMtbnVtYmVy
Pjxmb3JlaWduLWtleXM+PGtleSBhcHA9IkVOIiBkYi1pZD0ic3N6dGRwZng2ZmZleDBlcHM5ZnZ4
ZjVsc2V3YTlkdHNmOWVwIiB0aW1lc3RhbXA9IjE1NzcxODIxNDAiPjE1MTwva2V5PjwvZm9yZWln
bi1rZXlzPjxyZWYtdHlwZSBuYW1lPSJKb3VybmFsIEFydGljbGUiPjE3PC9yZWYtdHlwZT48Y29u
dHJpYnV0b3JzPjxhdXRob3JzPjxhdXRob3I+S2lzcywgQS48L2F1dGhvcj48YXV0aG9yPlNodSwg
SC48L2F1dGhvcj48YXV0aG9yPkhhbXphLCBPLjwvYXV0aG9yPjxhdXRob3I+U2FudGVyLCBELjwv
YXV0aG9yPjxhdXRob3I+VHJldHRlciwgRS4gVi48L2F1dGhvcj48YXV0aG9yPllhbywgUy48L2F1
dGhvcj48YXV0aG9yPk1hcmtzdGFsbGVyLCBLLjwvYXV0aG9yPjxhdXRob3I+SGFsbHN0cm9tLCBT
LjwvYXV0aG9yPjxhdXRob3I+UG9kZXNzZXIsIEIuIEsuPC9hdXRob3I+PGF1dGhvcj5LbGVpbiwg
Sy4gVS48L2F1dGhvcj48L2F1dGhvcnM+PC9jb250cmlidXRvcnM+PGF1dGgtYWRkcmVzcz5MdWR3
aWcgQm9sdHptYW5uIENsdXN0ZXIgZm9yIENhcmRpb3Zhc2N1bGFyIFJlc2VhcmNoLCBDZW50ZXIg
Zm9yIEJpb21lZGljYWwgUmVzZWFyY2gsIE1lZGljYWwgVW5pdmVyc2l0eSBvZiBWaWVubmEsIFZp
ZW5uYSwgQXVzdHJpYS4mI3hEO0RlcGFydG1lbnQgb2YgQW5hZXN0aGVzaWEsIEdlbmVyYWwgSW50
ZW5zaXZlIENhcmUgYW5kIFBhaW4gTWFuYWdlbWVudCwgTWVkaWNhbCBVbml2ZXJzaXR5IG9mIFZp
ZW5uYSwgVmllbm5hLCBBdXN0cmlhLiYjeEQ7RGVwYXJ0bWVudCBvZiBBbmVzdGhlc2lvbG9neSBh
bmQgSW50ZW5zaXZlIENhcmUgVW5pdCwgVW5pb24gSG9zcGl0YWwsIFRvbmdqaSBNZWRpY2FsIENv
bGxlZ2UsIEh1YXpob25nIFVuaXZlcnNpdHkgb2YgU2NpZW5jZSBhbmQgVGVjaG5vbG9neSwgV3Vo
YW4sIENoaW5hLiYjeEQ7RGVwYXJ0bWVudCBvZiBDYXJkaW92YXNjdWxhciBTdXJnZXJ5LCBIb3Nw
aXRhbCBIaWV0emluZywgVmllbm5hLCBBdXN0cmlhLiYjeEQ7SW5zdGl0dXRlIG9mIFBoeXNpb2xv
Z2ljYWwgQ2hlbWlzdHJ5LCBDZW50ZXIgb2YgUGh5c2lvbG9naWNhbCBNZWRpY2luZSwgTWVkaWNh
bCBVbml2ZXJzaXR5IEdyYXosIEdyYXosIEF1c3RyaWEuPC9hdXRoLWFkZHJlc3M+PHRpdGxlcz48
dGl0bGU+QXJnb24gcHJlY29uZGl0aW9uaW5nIGVuaGFuY2VzIHBvc3Rpc2NoYWVtaWMgY2FyZGlh
YyBmdW5jdGlvbmFsIHJlY292ZXJ5IGZvbGxvd2luZyBjYXJkaW9wbGVnaWMgYXJyZXN0IGFuZCBn
bG9iYWwgY29sZCBpc2NoYWVtaWE8L3RpdGxlPjxzZWNvbmRhcnktdGl0bGU+RXVyIEogQ2FyZGlv
dGhvcmFjIFN1cmc8L3NlY29uZGFyeS10aXRsZT48L3RpdGxlcz48cGVyaW9kaWNhbD48ZnVsbC10
aXRsZT5FdXIgSiBDYXJkaW90aG9yYWMgU3VyZzwvZnVsbC10aXRsZT48YWJici0xPkV1cm9wZWFu
IGpvdXJuYWwgb2YgY2FyZGlvLXRob3JhY2ljIHN1cmdlcnkgOiBvZmZpY2lhbCBqb3VybmFsIG9m
IHRoZSBFdXJvcGVhbiBBc3NvY2lhdGlvbiBmb3IgQ2FyZGlvLXRob3JhY2ljIFN1cmdlcnk8L2Fi
YnItMT48L3BlcmlvZGljYWw+PHBhZ2VzPjUzOS01NDY8L3BhZ2VzPjx2b2x1bWU+NTQ8L3ZvbHVt
ZT48bnVtYmVyPjM8L251bWJlcj48ZWRpdGlvbj4yMDE4LzAzLzE3PC9lZGl0aW9uPjxrZXl3b3Jk
cz48a2V5d29yZD5BZG1pbmlzdHJhdGlvbiwgSW5oYWxhdGlvbjwva2V5d29yZD48a2V5d29yZD5B
bmltYWxzPC9rZXl3b3JkPjxrZXl3b3JkPkFyZ29uL2FkbWluaXN0cmF0aW9uICZhbXA7IGRvc2Fn
ZS8qcGhhcm1hY29sb2d5PC9rZXl3b3JkPjxrZXl3b3JkPkNhcmRpb3BsZWdpYyBTb2x1dGlvbnMv
YWRtaW5pc3RyYXRpb24gJmFtcDsgZG9zYWdlLypwaGFybWFjb2xvZ3k8L2tleXdvcmQ+PGtleXdv
cmQ+Q2FyZGlvdG9uaWMgQWdlbnRzL2FkbWluaXN0cmF0aW9uICZhbXA7IGRvc2FnZS8qcGhhcm1h
Y29sb2d5PC9rZXl3b3JkPjxrZXl3b3JkPkhlYXJ0L2RydWcgZWZmZWN0czwva2V5d29yZD48a2V5
d29yZD5IZWFydCBBcnJlc3QsIEluZHVjZWQvKm1ldGhvZHM8L2tleXdvcmQ+PGtleXdvcmQ+SXNj
aGVtaWMgUHJlY29uZGl0aW9uaW5nLCBNeW9jYXJkaWFsLyptZXRob2RzPC9rZXl3b3JkPjxrZXl3
b3JkPk1hbGU8L2tleXdvcmQ+PGtleXdvcmQ+TXlvY2FyZGlhbCBSZXBlcmZ1c2lvbiBJbmp1cnkv
bWV0YWJvbGlzbS8qcHJldmVudGlvbiAmYW1wOyBjb250cm9sPC9rZXl3b3JkPjxrZXl3b3JkPk15
b2NhcmRpdW0vY2hlbWlzdHJ5L21ldGFib2xpc208L2tleXdvcmQ+PGtleXdvcmQ+UmF0czwva2V5
d29yZD48a2V5d29yZD5SYXRzLCBTcHJhZ3VlLURhd2xleTwva2V5d29yZD48a2V5d29yZD5TaWdu
YWwgVHJhbnNkdWN0aW9uL2RydWcgZWZmZWN0czwva2V5d29yZD48L2tleXdvcmRzPjxkYXRlcz48
eWVhcj4yMDE4PC95ZWFyPjxwdWItZGF0ZXM+PGRhdGU+U2VwIDE8L2RhdGU+PC9wdWItZGF0ZXM+
PC9kYXRlcz48aXNibj4xMDEwLTc5NDA8L2lzYm4+PGFjY2Vzc2lvbi1udW0+Mjk1NDc5NzY8L2Fj
Y2Vzc2lvbi1udW0+PHVybHM+PC91cmxzPjxlbGVjdHJvbmljLXJlc291cmNlLW51bT4xMC4xMDkz
L2VqY3RzL2V6eTEwNDwvZWxlY3Ryb25pYy1yZXNvdXJjZS1udW0+PHJlbW90ZS1kYXRhYmFzZS1w
cm92aWRlcj5OTE08L3JlbW90ZS1kYXRhYmFzZS1wcm92aWRlcj48bGFuZ3VhZ2U+ZW5nPC9sYW5n
dWFnZT48L3JlY29yZD48L0NpdGU+PC9FbmROb3RlPgB=
</w:fldData>
        </w:fldChar>
      </w:r>
      <w:r w:rsidR="007979BF" w:rsidRPr="00525012">
        <w:rPr>
          <w:rFonts w:asciiTheme="minorHAnsi" w:hAnsiTheme="minorHAnsi" w:cstheme="minorHAnsi"/>
          <w:color w:val="auto"/>
          <w:highlight w:val="yellow"/>
          <w:lang w:val="en-GB"/>
        </w:rPr>
        <w:instrText xml:space="preserve"> ADDIN EN.CITE </w:instrText>
      </w:r>
      <w:r w:rsidR="007979BF" w:rsidRPr="00525012">
        <w:rPr>
          <w:rFonts w:asciiTheme="minorHAnsi" w:hAnsiTheme="minorHAnsi" w:cstheme="minorHAnsi"/>
          <w:color w:val="auto"/>
          <w:highlight w:val="yellow"/>
          <w:lang w:val="en-GB"/>
        </w:rPr>
        <w:fldChar w:fldCharType="begin">
          <w:fldData xml:space="preserve">PEVuZE5vdGU+PENpdGU+PEF1dGhvcj5LaXNzPC9BdXRob3I+PFllYXI+MjAxODwvWWVhcj48UmVj
TnVtPjE1MTwvUmVjTnVtPjxEaXNwbGF5VGV4dD48c3R5bGUgZmFjZT0ic3VwZXJzY3JpcHQiPjEx
PC9zdHlsZT48L0Rpc3BsYXlUZXh0PjxyZWNvcmQ+PHJlYy1udW1iZXI+MTUxPC9yZWMtbnVtYmVy
Pjxmb3JlaWduLWtleXM+PGtleSBhcHA9IkVOIiBkYi1pZD0ic3N6dGRwZng2ZmZleDBlcHM5ZnZ4
ZjVsc2V3YTlkdHNmOWVwIiB0aW1lc3RhbXA9IjE1NzcxODIxNDAiPjE1MTwva2V5PjwvZm9yZWln
bi1rZXlzPjxyZWYtdHlwZSBuYW1lPSJKb3VybmFsIEFydGljbGUiPjE3PC9yZWYtdHlwZT48Y29u
dHJpYnV0b3JzPjxhdXRob3JzPjxhdXRob3I+S2lzcywgQS48L2F1dGhvcj48YXV0aG9yPlNodSwg
SC48L2F1dGhvcj48YXV0aG9yPkhhbXphLCBPLjwvYXV0aG9yPjxhdXRob3I+U2FudGVyLCBELjwv
YXV0aG9yPjxhdXRob3I+VHJldHRlciwgRS4gVi48L2F1dGhvcj48YXV0aG9yPllhbywgUy48L2F1
dGhvcj48YXV0aG9yPk1hcmtzdGFsbGVyLCBLLjwvYXV0aG9yPjxhdXRob3I+SGFsbHN0cm9tLCBT
LjwvYXV0aG9yPjxhdXRob3I+UG9kZXNzZXIsIEIuIEsuPC9hdXRob3I+PGF1dGhvcj5LbGVpbiwg
Sy4gVS48L2F1dGhvcj48L2F1dGhvcnM+PC9jb250cmlidXRvcnM+PGF1dGgtYWRkcmVzcz5MdWR3
aWcgQm9sdHptYW5uIENsdXN0ZXIgZm9yIENhcmRpb3Zhc2N1bGFyIFJlc2VhcmNoLCBDZW50ZXIg
Zm9yIEJpb21lZGljYWwgUmVzZWFyY2gsIE1lZGljYWwgVW5pdmVyc2l0eSBvZiBWaWVubmEsIFZp
ZW5uYSwgQXVzdHJpYS4mI3hEO0RlcGFydG1lbnQgb2YgQW5hZXN0aGVzaWEsIEdlbmVyYWwgSW50
ZW5zaXZlIENhcmUgYW5kIFBhaW4gTWFuYWdlbWVudCwgTWVkaWNhbCBVbml2ZXJzaXR5IG9mIFZp
ZW5uYSwgVmllbm5hLCBBdXN0cmlhLiYjeEQ7RGVwYXJ0bWVudCBvZiBBbmVzdGhlc2lvbG9neSBh
bmQgSW50ZW5zaXZlIENhcmUgVW5pdCwgVW5pb24gSG9zcGl0YWwsIFRvbmdqaSBNZWRpY2FsIENv
bGxlZ2UsIEh1YXpob25nIFVuaXZlcnNpdHkgb2YgU2NpZW5jZSBhbmQgVGVjaG5vbG9neSwgV3Vo
YW4sIENoaW5hLiYjeEQ7RGVwYXJ0bWVudCBvZiBDYXJkaW92YXNjdWxhciBTdXJnZXJ5LCBIb3Nw
aXRhbCBIaWV0emluZywgVmllbm5hLCBBdXN0cmlhLiYjeEQ7SW5zdGl0dXRlIG9mIFBoeXNpb2xv
Z2ljYWwgQ2hlbWlzdHJ5LCBDZW50ZXIgb2YgUGh5c2lvbG9naWNhbCBNZWRpY2luZSwgTWVkaWNh
bCBVbml2ZXJzaXR5IEdyYXosIEdyYXosIEF1c3RyaWEuPC9hdXRoLWFkZHJlc3M+PHRpdGxlcz48
dGl0bGU+QXJnb24gcHJlY29uZGl0aW9uaW5nIGVuaGFuY2VzIHBvc3Rpc2NoYWVtaWMgY2FyZGlh
YyBmdW5jdGlvbmFsIHJlY292ZXJ5IGZvbGxvd2luZyBjYXJkaW9wbGVnaWMgYXJyZXN0IGFuZCBn
bG9iYWwgY29sZCBpc2NoYWVtaWE8L3RpdGxlPjxzZWNvbmRhcnktdGl0bGU+RXVyIEogQ2FyZGlv
dGhvcmFjIFN1cmc8L3NlY29uZGFyeS10aXRsZT48L3RpdGxlcz48cGVyaW9kaWNhbD48ZnVsbC10
aXRsZT5FdXIgSiBDYXJkaW90aG9yYWMgU3VyZzwvZnVsbC10aXRsZT48YWJici0xPkV1cm9wZWFu
IGpvdXJuYWwgb2YgY2FyZGlvLXRob3JhY2ljIHN1cmdlcnkgOiBvZmZpY2lhbCBqb3VybmFsIG9m
IHRoZSBFdXJvcGVhbiBBc3NvY2lhdGlvbiBmb3IgQ2FyZGlvLXRob3JhY2ljIFN1cmdlcnk8L2Fi
YnItMT48L3BlcmlvZGljYWw+PHBhZ2VzPjUzOS01NDY8L3BhZ2VzPjx2b2x1bWU+NTQ8L3ZvbHVt
ZT48bnVtYmVyPjM8L251bWJlcj48ZWRpdGlvbj4yMDE4LzAzLzE3PC9lZGl0aW9uPjxrZXl3b3Jk
cz48a2V5d29yZD5BZG1pbmlzdHJhdGlvbiwgSW5oYWxhdGlvbjwva2V5d29yZD48a2V5d29yZD5B
bmltYWxzPC9rZXl3b3JkPjxrZXl3b3JkPkFyZ29uL2FkbWluaXN0cmF0aW9uICZhbXA7IGRvc2Fn
ZS8qcGhhcm1hY29sb2d5PC9rZXl3b3JkPjxrZXl3b3JkPkNhcmRpb3BsZWdpYyBTb2x1dGlvbnMv
YWRtaW5pc3RyYXRpb24gJmFtcDsgZG9zYWdlLypwaGFybWFjb2xvZ3k8L2tleXdvcmQ+PGtleXdv
cmQ+Q2FyZGlvdG9uaWMgQWdlbnRzL2FkbWluaXN0cmF0aW9uICZhbXA7IGRvc2FnZS8qcGhhcm1h
Y29sb2d5PC9rZXl3b3JkPjxrZXl3b3JkPkhlYXJ0L2RydWcgZWZmZWN0czwva2V5d29yZD48a2V5
d29yZD5IZWFydCBBcnJlc3QsIEluZHVjZWQvKm1ldGhvZHM8L2tleXdvcmQ+PGtleXdvcmQ+SXNj
aGVtaWMgUHJlY29uZGl0aW9uaW5nLCBNeW9jYXJkaWFsLyptZXRob2RzPC9rZXl3b3JkPjxrZXl3
b3JkPk1hbGU8L2tleXdvcmQ+PGtleXdvcmQ+TXlvY2FyZGlhbCBSZXBlcmZ1c2lvbiBJbmp1cnkv
bWV0YWJvbGlzbS8qcHJldmVudGlvbiAmYW1wOyBjb250cm9sPC9rZXl3b3JkPjxrZXl3b3JkPk15
b2NhcmRpdW0vY2hlbWlzdHJ5L21ldGFib2xpc208L2tleXdvcmQ+PGtleXdvcmQ+UmF0czwva2V5
d29yZD48a2V5d29yZD5SYXRzLCBTcHJhZ3VlLURhd2xleTwva2V5d29yZD48a2V5d29yZD5TaWdu
YWwgVHJhbnNkdWN0aW9uL2RydWcgZWZmZWN0czwva2V5d29yZD48L2tleXdvcmRzPjxkYXRlcz48
eWVhcj4yMDE4PC95ZWFyPjxwdWItZGF0ZXM+PGRhdGU+U2VwIDE8L2RhdGU+PC9wdWItZGF0ZXM+
PC9kYXRlcz48aXNibj4xMDEwLTc5NDA8L2lzYm4+PGFjY2Vzc2lvbi1udW0+Mjk1NDc5NzY8L2Fj
Y2Vzc2lvbi1udW0+PHVybHM+PC91cmxzPjxlbGVjdHJvbmljLXJlc291cmNlLW51bT4xMC4xMDkz
L2VqY3RzL2V6eTEwNDwvZWxlY3Ryb25pYy1yZXNvdXJjZS1udW0+PHJlbW90ZS1kYXRhYmFzZS1w
cm92aWRlcj5OTE08L3JlbW90ZS1kYXRhYmFzZS1wcm92aWRlcj48bGFuZ3VhZ2U+ZW5nPC9sYW5n
dWFnZT48L3JlY29yZD48L0NpdGU+PC9FbmROb3RlPgB=
</w:fldData>
        </w:fldChar>
      </w:r>
      <w:r w:rsidR="007979BF" w:rsidRPr="00525012">
        <w:rPr>
          <w:rFonts w:asciiTheme="minorHAnsi" w:hAnsiTheme="minorHAnsi" w:cstheme="minorHAnsi"/>
          <w:color w:val="auto"/>
          <w:highlight w:val="yellow"/>
          <w:lang w:val="en-GB"/>
        </w:rPr>
        <w:instrText xml:space="preserve"> ADDIN EN.CITE.DATA </w:instrText>
      </w:r>
      <w:r w:rsidR="007979BF" w:rsidRPr="00525012">
        <w:rPr>
          <w:rFonts w:asciiTheme="minorHAnsi" w:hAnsiTheme="minorHAnsi" w:cstheme="minorHAnsi"/>
          <w:color w:val="auto"/>
          <w:highlight w:val="yellow"/>
          <w:lang w:val="en-GB"/>
        </w:rPr>
      </w:r>
      <w:r w:rsidR="007979BF" w:rsidRPr="00525012">
        <w:rPr>
          <w:rFonts w:asciiTheme="minorHAnsi" w:hAnsiTheme="minorHAnsi" w:cstheme="minorHAnsi"/>
          <w:color w:val="auto"/>
          <w:highlight w:val="yellow"/>
          <w:lang w:val="en-GB"/>
        </w:rPr>
        <w:fldChar w:fldCharType="end"/>
      </w:r>
      <w:r w:rsidR="007979BF" w:rsidRPr="00525012">
        <w:rPr>
          <w:rFonts w:asciiTheme="minorHAnsi" w:hAnsiTheme="minorHAnsi" w:cstheme="minorHAnsi"/>
          <w:color w:val="auto"/>
          <w:highlight w:val="yellow"/>
          <w:lang w:val="en-GB"/>
        </w:rPr>
      </w:r>
      <w:r w:rsidR="007979BF" w:rsidRPr="00525012">
        <w:rPr>
          <w:rFonts w:asciiTheme="minorHAnsi" w:hAnsiTheme="minorHAnsi" w:cstheme="minorHAnsi"/>
          <w:color w:val="auto"/>
          <w:highlight w:val="yellow"/>
          <w:lang w:val="en-GB"/>
        </w:rPr>
        <w:fldChar w:fldCharType="separate"/>
      </w:r>
      <w:r w:rsidR="007979BF" w:rsidRPr="00525012">
        <w:rPr>
          <w:rFonts w:asciiTheme="minorHAnsi" w:hAnsiTheme="minorHAnsi" w:cstheme="minorHAnsi"/>
          <w:noProof/>
          <w:color w:val="auto"/>
          <w:highlight w:val="yellow"/>
          <w:vertAlign w:val="superscript"/>
          <w:lang w:val="en-GB"/>
        </w:rPr>
        <w:t>11</w:t>
      </w:r>
      <w:r w:rsidR="007979BF" w:rsidRPr="00525012">
        <w:rPr>
          <w:rFonts w:asciiTheme="minorHAnsi" w:hAnsiTheme="minorHAnsi" w:cstheme="minorHAnsi"/>
          <w:color w:val="auto"/>
          <w:highlight w:val="yellow"/>
          <w:lang w:val="en-GB"/>
        </w:rPr>
        <w:fldChar w:fldCharType="end"/>
      </w:r>
      <w:r w:rsidR="007979BF" w:rsidRPr="00525012">
        <w:rPr>
          <w:rFonts w:asciiTheme="minorHAnsi" w:hAnsiTheme="minorHAnsi" w:cstheme="minorHAnsi"/>
          <w:color w:val="auto"/>
          <w:highlight w:val="yellow"/>
          <w:lang w:val="en-GB"/>
        </w:rPr>
        <w:t>.</w:t>
      </w:r>
    </w:p>
    <w:p w14:paraId="76157A0C"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10DED3AD" w14:textId="1FC1BEE6"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Record hemodynamic measurements for 20 min in </w:t>
      </w:r>
      <w:r w:rsidR="000350B7" w:rsidRPr="00525012">
        <w:rPr>
          <w:rFonts w:asciiTheme="minorHAnsi" w:hAnsiTheme="minorHAnsi" w:cstheme="minorHAnsi"/>
          <w:color w:val="auto"/>
          <w:highlight w:val="yellow"/>
          <w:lang w:val="en-GB"/>
        </w:rPr>
        <w:t xml:space="preserve">the </w:t>
      </w:r>
      <w:r w:rsidRPr="00525012">
        <w:rPr>
          <w:rFonts w:asciiTheme="minorHAnsi" w:hAnsiTheme="minorHAnsi" w:cstheme="minorHAnsi"/>
          <w:color w:val="auto"/>
          <w:highlight w:val="yellow"/>
          <w:lang w:val="en-GB"/>
        </w:rPr>
        <w:t>WH mode</w:t>
      </w:r>
      <w:r w:rsidR="00A72EDE" w:rsidRPr="00525012">
        <w:rPr>
          <w:rFonts w:asciiTheme="minorHAnsi" w:hAnsiTheme="minorHAnsi" w:cstheme="minorHAnsi"/>
          <w:color w:val="auto"/>
          <w:highlight w:val="yellow"/>
          <w:lang w:val="en-GB"/>
        </w:rPr>
        <w:t>.</w:t>
      </w:r>
    </w:p>
    <w:p w14:paraId="387CDA76"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54092A1D" w14:textId="48517CB4"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Collect blood drops</w:t>
      </w:r>
      <w:r w:rsidR="00166C70" w:rsidRPr="00525012">
        <w:rPr>
          <w:rFonts w:asciiTheme="minorHAnsi" w:hAnsiTheme="minorHAnsi" w:cstheme="minorHAnsi"/>
          <w:color w:val="auto"/>
          <w:highlight w:val="yellow"/>
          <w:lang w:val="en-GB"/>
        </w:rPr>
        <w:t xml:space="preserve"> </w:t>
      </w:r>
      <w:r w:rsidRPr="00525012">
        <w:rPr>
          <w:rFonts w:asciiTheme="minorHAnsi" w:hAnsiTheme="minorHAnsi" w:cstheme="minorHAnsi"/>
          <w:color w:val="auto"/>
          <w:highlight w:val="yellow"/>
          <w:lang w:val="en-GB"/>
        </w:rPr>
        <w:t xml:space="preserve">of the coronaries </w:t>
      </w:r>
      <w:r w:rsidR="00166C70" w:rsidRPr="00525012">
        <w:rPr>
          <w:rFonts w:asciiTheme="minorHAnsi" w:hAnsiTheme="minorHAnsi" w:cstheme="minorHAnsi"/>
          <w:color w:val="auto"/>
          <w:highlight w:val="yellow"/>
          <w:lang w:val="en-GB"/>
        </w:rPr>
        <w:t>with a 2 m</w:t>
      </w:r>
      <w:r w:rsidR="000C5343" w:rsidRPr="00525012">
        <w:rPr>
          <w:rFonts w:asciiTheme="minorHAnsi" w:hAnsiTheme="minorHAnsi" w:cstheme="minorHAnsi"/>
          <w:color w:val="auto"/>
          <w:highlight w:val="yellow"/>
          <w:lang w:val="en-GB"/>
        </w:rPr>
        <w:t>L</w:t>
      </w:r>
      <w:r w:rsidR="00166C70" w:rsidRPr="00525012">
        <w:rPr>
          <w:rFonts w:asciiTheme="minorHAnsi" w:hAnsiTheme="minorHAnsi" w:cstheme="minorHAnsi"/>
          <w:color w:val="auto"/>
          <w:highlight w:val="yellow"/>
          <w:lang w:val="en-GB"/>
        </w:rPr>
        <w:t xml:space="preserve"> syringe </w:t>
      </w:r>
      <w:r w:rsidRPr="00525012">
        <w:rPr>
          <w:rFonts w:asciiTheme="minorHAnsi" w:hAnsiTheme="minorHAnsi" w:cstheme="minorHAnsi"/>
          <w:color w:val="auto"/>
          <w:highlight w:val="yellow"/>
          <w:lang w:val="en-GB"/>
        </w:rPr>
        <w:t>to measure coronary flow (CF</w:t>
      </w:r>
      <w:r w:rsidR="000C5343" w:rsidRPr="00525012">
        <w:rPr>
          <w:rFonts w:asciiTheme="minorHAnsi" w:hAnsiTheme="minorHAnsi" w:cstheme="minorHAnsi"/>
          <w:color w:val="auto"/>
          <w:highlight w:val="yellow"/>
          <w:lang w:val="en-GB"/>
        </w:rPr>
        <w:t>, mL/min</w:t>
      </w:r>
      <w:r w:rsidRPr="00525012">
        <w:rPr>
          <w:rFonts w:asciiTheme="minorHAnsi" w:hAnsiTheme="minorHAnsi" w:cstheme="minorHAnsi"/>
          <w:color w:val="auto"/>
          <w:highlight w:val="yellow"/>
          <w:lang w:val="en-GB"/>
        </w:rPr>
        <w:t>) every 5 min</w:t>
      </w:r>
      <w:r w:rsidR="00A72EDE" w:rsidRPr="00525012">
        <w:rPr>
          <w:rFonts w:asciiTheme="minorHAnsi" w:hAnsiTheme="minorHAnsi" w:cstheme="minorHAnsi"/>
          <w:color w:val="auto"/>
          <w:highlight w:val="yellow"/>
          <w:lang w:val="en-GB"/>
        </w:rPr>
        <w:t>.</w:t>
      </w:r>
    </w:p>
    <w:p w14:paraId="1E3C17ED" w14:textId="7EF78D6B" w:rsidR="000350B7" w:rsidRPr="00525012" w:rsidRDefault="000350B7" w:rsidP="0032034A">
      <w:pPr>
        <w:pStyle w:val="ListParagraph"/>
        <w:ind w:left="0"/>
        <w:rPr>
          <w:rFonts w:asciiTheme="minorHAnsi" w:hAnsiTheme="minorHAnsi" w:cstheme="minorHAnsi"/>
          <w:color w:val="auto"/>
          <w:highlight w:val="yellow"/>
          <w:lang w:val="en-GB"/>
        </w:rPr>
      </w:pPr>
    </w:p>
    <w:p w14:paraId="79F9424C" w14:textId="7794B5EE" w:rsidR="000C5343" w:rsidRPr="00525012" w:rsidRDefault="000C5343" w:rsidP="0032034A">
      <w:pPr>
        <w:pStyle w:val="ListParagraph"/>
        <w:ind w:left="0"/>
        <w:rPr>
          <w:color w:val="auto"/>
        </w:rPr>
      </w:pPr>
      <w:r w:rsidRPr="00525012">
        <w:rPr>
          <w:rFonts w:asciiTheme="minorHAnsi" w:hAnsiTheme="minorHAnsi" w:cstheme="minorHAnsi"/>
          <w:color w:val="auto"/>
          <w:highlight w:val="yellow"/>
          <w:lang w:val="en-GB"/>
        </w:rPr>
        <w:t xml:space="preserve">NOTE: </w:t>
      </w:r>
      <w:r w:rsidRPr="00525012">
        <w:rPr>
          <w:color w:val="auto"/>
          <w:highlight w:val="yellow"/>
        </w:rPr>
        <w:t xml:space="preserve">CF is measured as the difference between left atrial flow </w:t>
      </w:r>
      <w:r w:rsidRPr="00525012">
        <w:rPr>
          <w:rFonts w:asciiTheme="minorHAnsi" w:hAnsiTheme="minorHAnsi" w:cstheme="minorHAnsi"/>
          <w:color w:val="auto"/>
          <w:highlight w:val="yellow"/>
          <w:lang w:val="en-GB"/>
        </w:rPr>
        <w:t xml:space="preserve">(LAF) </w:t>
      </w:r>
      <w:r w:rsidRPr="00525012">
        <w:rPr>
          <w:color w:val="auto"/>
          <w:highlight w:val="yellow"/>
        </w:rPr>
        <w:t xml:space="preserve">and aortic flow </w:t>
      </w:r>
      <w:r w:rsidRPr="00525012">
        <w:rPr>
          <w:rFonts w:asciiTheme="minorHAnsi" w:hAnsiTheme="minorHAnsi" w:cstheme="minorHAnsi"/>
          <w:color w:val="auto"/>
          <w:highlight w:val="yellow"/>
          <w:lang w:val="en-GB"/>
        </w:rPr>
        <w:t>(AF)</w:t>
      </w:r>
      <w:r w:rsidRPr="00525012">
        <w:rPr>
          <w:color w:val="auto"/>
          <w:highlight w:val="yellow"/>
        </w:rPr>
        <w:t>.</w:t>
      </w:r>
    </w:p>
    <w:p w14:paraId="7DC45B06" w14:textId="77777777" w:rsidR="000C5343" w:rsidRPr="00525012" w:rsidRDefault="000C5343" w:rsidP="0032034A">
      <w:pPr>
        <w:pStyle w:val="ListParagraph"/>
        <w:ind w:left="0"/>
        <w:rPr>
          <w:rFonts w:asciiTheme="minorHAnsi" w:hAnsiTheme="minorHAnsi" w:cstheme="minorHAnsi"/>
          <w:color w:val="auto"/>
          <w:highlight w:val="yellow"/>
          <w:lang w:val="en-GB"/>
        </w:rPr>
      </w:pPr>
    </w:p>
    <w:p w14:paraId="1E6A2E2B" w14:textId="256EEEDF"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Perform continuous measurement</w:t>
      </w:r>
      <w:r w:rsidR="00C14074" w:rsidRPr="00525012">
        <w:rPr>
          <w:rFonts w:asciiTheme="minorHAnsi" w:hAnsiTheme="minorHAnsi" w:cstheme="minorHAnsi"/>
          <w:color w:val="auto"/>
          <w:highlight w:val="yellow"/>
          <w:lang w:val="en-GB"/>
        </w:rPr>
        <w:t>s</w:t>
      </w:r>
      <w:r w:rsidRPr="00525012">
        <w:rPr>
          <w:rFonts w:asciiTheme="minorHAnsi" w:hAnsiTheme="minorHAnsi" w:cstheme="minorHAnsi"/>
          <w:color w:val="auto"/>
          <w:highlight w:val="yellow"/>
          <w:lang w:val="en-GB"/>
        </w:rPr>
        <w:t xml:space="preserve"> of LAF </w:t>
      </w:r>
      <w:r w:rsidR="0087724C" w:rsidRPr="00525012">
        <w:rPr>
          <w:rFonts w:asciiTheme="minorHAnsi" w:hAnsiTheme="minorHAnsi" w:cstheme="minorHAnsi"/>
          <w:color w:val="auto"/>
          <w:highlight w:val="yellow"/>
          <w:lang w:val="en-GB"/>
        </w:rPr>
        <w:t xml:space="preserve">(equivalent to cardiac output) </w:t>
      </w:r>
      <w:r w:rsidRPr="00525012">
        <w:rPr>
          <w:rFonts w:asciiTheme="minorHAnsi" w:hAnsiTheme="minorHAnsi" w:cstheme="minorHAnsi"/>
          <w:color w:val="auto"/>
          <w:highlight w:val="yellow"/>
          <w:lang w:val="en-GB"/>
        </w:rPr>
        <w:t>and</w:t>
      </w:r>
      <w:r w:rsidR="0087724C" w:rsidRPr="00525012">
        <w:rPr>
          <w:rFonts w:asciiTheme="minorHAnsi" w:hAnsiTheme="minorHAnsi" w:cstheme="minorHAnsi"/>
          <w:color w:val="auto"/>
          <w:highlight w:val="yellow"/>
          <w:lang w:val="en-GB"/>
        </w:rPr>
        <w:t xml:space="preserve"> </w:t>
      </w:r>
      <w:r w:rsidRPr="00525012">
        <w:rPr>
          <w:rFonts w:asciiTheme="minorHAnsi" w:hAnsiTheme="minorHAnsi" w:cstheme="minorHAnsi"/>
          <w:color w:val="auto"/>
          <w:highlight w:val="yellow"/>
          <w:lang w:val="en-GB"/>
        </w:rPr>
        <w:t>AF with a flow probe</w:t>
      </w:r>
      <w:r w:rsidR="00A72EDE" w:rsidRPr="00525012">
        <w:rPr>
          <w:rFonts w:asciiTheme="minorHAnsi" w:hAnsiTheme="minorHAnsi" w:cstheme="minorHAnsi"/>
          <w:color w:val="auto"/>
          <w:highlight w:val="yellow"/>
          <w:lang w:val="en-GB"/>
        </w:rPr>
        <w:t>.</w:t>
      </w:r>
      <w:r w:rsidR="00166C70" w:rsidRPr="00525012">
        <w:rPr>
          <w:rFonts w:asciiTheme="minorHAnsi" w:hAnsiTheme="minorHAnsi" w:cstheme="minorHAnsi"/>
          <w:color w:val="auto"/>
          <w:highlight w:val="yellow"/>
          <w:lang w:val="en-GB"/>
        </w:rPr>
        <w:t xml:space="preserve"> </w:t>
      </w:r>
    </w:p>
    <w:p w14:paraId="02907503" w14:textId="428A27D4" w:rsidR="000350B7" w:rsidRPr="00525012" w:rsidRDefault="000350B7" w:rsidP="0032034A">
      <w:pPr>
        <w:pStyle w:val="ListParagraph"/>
        <w:ind w:left="0"/>
        <w:rPr>
          <w:rFonts w:asciiTheme="minorHAnsi" w:hAnsiTheme="minorHAnsi" w:cstheme="minorHAnsi"/>
          <w:color w:val="auto"/>
          <w:highlight w:val="yellow"/>
          <w:lang w:val="en-GB"/>
        </w:rPr>
      </w:pPr>
    </w:p>
    <w:p w14:paraId="4926CFB3" w14:textId="3F4BCCBB" w:rsidR="0087724C" w:rsidRPr="00525012" w:rsidRDefault="0087724C" w:rsidP="0032034A">
      <w:pPr>
        <w:pStyle w:val="ListParagraph"/>
        <w:ind w:left="0"/>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NOTE: The probe is inserted via the WH apparatus into the LV</w:t>
      </w:r>
      <w:r w:rsidR="00C07053" w:rsidRPr="00525012">
        <w:rPr>
          <w:rFonts w:asciiTheme="minorHAnsi" w:hAnsiTheme="minorHAnsi" w:cstheme="minorHAnsi"/>
          <w:color w:val="auto"/>
          <w:highlight w:val="yellow"/>
          <w:lang w:val="en-GB"/>
        </w:rPr>
        <w:t>. A</w:t>
      </w:r>
      <w:r w:rsidRPr="00525012">
        <w:rPr>
          <w:rFonts w:asciiTheme="minorHAnsi" w:hAnsiTheme="minorHAnsi" w:cstheme="minorHAnsi"/>
          <w:color w:val="auto"/>
          <w:highlight w:val="yellow"/>
          <w:lang w:val="en-GB"/>
        </w:rPr>
        <w:t>ll data are continuously registered.</w:t>
      </w:r>
    </w:p>
    <w:p w14:paraId="33180591" w14:textId="77777777" w:rsidR="0087724C" w:rsidRPr="00525012" w:rsidRDefault="0087724C" w:rsidP="0032034A">
      <w:pPr>
        <w:pStyle w:val="ListParagraph"/>
        <w:ind w:left="0"/>
        <w:rPr>
          <w:rFonts w:asciiTheme="minorHAnsi" w:hAnsiTheme="minorHAnsi" w:cstheme="minorHAnsi"/>
          <w:color w:val="auto"/>
          <w:highlight w:val="yellow"/>
          <w:lang w:val="en-GB"/>
        </w:rPr>
      </w:pPr>
    </w:p>
    <w:p w14:paraId="3E6E66BE" w14:textId="35588F02" w:rsidR="000350B7" w:rsidRPr="00525012" w:rsidRDefault="00166C70"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If the ongoing protocol requests</w:t>
      </w:r>
      <w:r w:rsidR="00C07053" w:rsidRPr="00525012">
        <w:rPr>
          <w:rFonts w:asciiTheme="minorHAnsi" w:hAnsiTheme="minorHAnsi" w:cstheme="minorHAnsi"/>
          <w:color w:val="auto"/>
          <w:highlight w:val="yellow"/>
          <w:lang w:val="en-GB"/>
        </w:rPr>
        <w:t>, i</w:t>
      </w:r>
      <w:r w:rsidR="001118D9" w:rsidRPr="00525012">
        <w:rPr>
          <w:rFonts w:asciiTheme="minorHAnsi" w:hAnsiTheme="minorHAnsi" w:cstheme="minorHAnsi"/>
          <w:color w:val="auto"/>
          <w:highlight w:val="yellow"/>
          <w:lang w:val="en-GB"/>
        </w:rPr>
        <w:t>nsert a high-fidelity catheter retrogradely via the aortic valve into the LV and m</w:t>
      </w:r>
      <w:r w:rsidR="00A72EDE" w:rsidRPr="00525012">
        <w:rPr>
          <w:rFonts w:asciiTheme="minorHAnsi" w:hAnsiTheme="minorHAnsi" w:cstheme="minorHAnsi"/>
          <w:color w:val="auto"/>
          <w:highlight w:val="yellow"/>
          <w:lang w:val="en-GB"/>
        </w:rPr>
        <w:t>easure</w:t>
      </w:r>
      <w:r w:rsidR="001118D9" w:rsidRPr="00525012">
        <w:rPr>
          <w:rFonts w:asciiTheme="minorHAnsi" w:hAnsiTheme="minorHAnsi" w:cstheme="minorHAnsi"/>
          <w:color w:val="auto"/>
          <w:highlight w:val="yellow"/>
          <w:lang w:val="en-GB"/>
        </w:rPr>
        <w:t xml:space="preserve"> the</w:t>
      </w:r>
      <w:r w:rsidR="00A72EDE" w:rsidRPr="00525012">
        <w:rPr>
          <w:rFonts w:asciiTheme="minorHAnsi" w:hAnsiTheme="minorHAnsi" w:cstheme="minorHAnsi"/>
          <w:color w:val="auto"/>
          <w:highlight w:val="yellow"/>
          <w:lang w:val="en-GB"/>
        </w:rPr>
        <w:t xml:space="preserve"> l</w:t>
      </w:r>
      <w:r w:rsidR="00142BC8" w:rsidRPr="00525012">
        <w:rPr>
          <w:rFonts w:asciiTheme="minorHAnsi" w:hAnsiTheme="minorHAnsi" w:cstheme="minorHAnsi"/>
          <w:color w:val="auto"/>
          <w:highlight w:val="yellow"/>
          <w:lang w:val="en-GB"/>
        </w:rPr>
        <w:t>eft ventricle systolic pressure (LVSP)</w:t>
      </w:r>
      <w:r w:rsidR="00A72EDE" w:rsidRPr="00525012">
        <w:rPr>
          <w:rFonts w:asciiTheme="minorHAnsi" w:hAnsiTheme="minorHAnsi" w:cstheme="minorHAnsi"/>
          <w:color w:val="auto"/>
          <w:highlight w:val="yellow"/>
          <w:lang w:val="en-GB"/>
        </w:rPr>
        <w:t>.</w:t>
      </w:r>
    </w:p>
    <w:p w14:paraId="51E85D41"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7279C5EC" w14:textId="0042AD5B" w:rsidR="000350B7" w:rsidRPr="00525012" w:rsidRDefault="00142BC8"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 xml:space="preserve">To assess the pressure–volume work performed per minute, </w:t>
      </w:r>
      <w:r w:rsidR="00A72EDE" w:rsidRPr="00525012">
        <w:rPr>
          <w:rFonts w:asciiTheme="minorHAnsi" w:hAnsiTheme="minorHAnsi" w:cstheme="minorHAnsi"/>
          <w:color w:val="auto"/>
          <w:highlight w:val="yellow"/>
          <w:lang w:val="en-GB"/>
        </w:rPr>
        <w:t xml:space="preserve">calculate </w:t>
      </w:r>
      <w:r w:rsidRPr="00525012">
        <w:rPr>
          <w:rFonts w:asciiTheme="minorHAnsi" w:hAnsiTheme="minorHAnsi" w:cstheme="minorHAnsi"/>
          <w:color w:val="auto"/>
          <w:highlight w:val="yellow"/>
          <w:lang w:val="en-GB"/>
        </w:rPr>
        <w:t>stroke volume as cardiac output divided by heart rate</w:t>
      </w:r>
      <w:r w:rsidR="000350B7" w:rsidRPr="00525012">
        <w:rPr>
          <w:rFonts w:asciiTheme="minorHAnsi" w:hAnsiTheme="minorHAnsi" w:cstheme="minorHAnsi"/>
          <w:color w:val="auto"/>
          <w:highlight w:val="yellow"/>
          <w:lang w:val="en-GB"/>
        </w:rPr>
        <w:t>.</w:t>
      </w:r>
    </w:p>
    <w:p w14:paraId="498E555C" w14:textId="77777777" w:rsidR="000350B7" w:rsidRPr="00525012" w:rsidRDefault="000350B7" w:rsidP="0032034A">
      <w:pPr>
        <w:pStyle w:val="ListParagraph"/>
        <w:ind w:left="0"/>
        <w:rPr>
          <w:rFonts w:asciiTheme="minorHAnsi" w:hAnsiTheme="minorHAnsi" w:cstheme="minorHAnsi"/>
          <w:color w:val="auto"/>
          <w:highlight w:val="yellow"/>
          <w:lang w:val="en-GB"/>
        </w:rPr>
      </w:pPr>
    </w:p>
    <w:p w14:paraId="7124AF1A" w14:textId="59AFBCF1" w:rsidR="00142BC8" w:rsidRPr="00525012" w:rsidRDefault="001118D9" w:rsidP="0032034A">
      <w:pPr>
        <w:pStyle w:val="ListParagraph"/>
        <w:numPr>
          <w:ilvl w:val="0"/>
          <w:numId w:val="49"/>
        </w:numPr>
        <w:rPr>
          <w:rFonts w:asciiTheme="minorHAnsi" w:hAnsiTheme="minorHAnsi" w:cstheme="minorHAnsi"/>
          <w:color w:val="auto"/>
          <w:highlight w:val="yellow"/>
          <w:lang w:val="en-GB"/>
        </w:rPr>
      </w:pPr>
      <w:r w:rsidRPr="00525012">
        <w:rPr>
          <w:rFonts w:asciiTheme="minorHAnsi" w:hAnsiTheme="minorHAnsi" w:cstheme="minorHAnsi"/>
          <w:color w:val="auto"/>
          <w:highlight w:val="yellow"/>
          <w:lang w:val="en-GB"/>
        </w:rPr>
        <w:t>C</w:t>
      </w:r>
      <w:r w:rsidR="00A72EDE" w:rsidRPr="00525012">
        <w:rPr>
          <w:rFonts w:asciiTheme="minorHAnsi" w:hAnsiTheme="minorHAnsi" w:cstheme="minorHAnsi"/>
          <w:color w:val="auto"/>
          <w:highlight w:val="yellow"/>
          <w:lang w:val="en-GB"/>
        </w:rPr>
        <w:t>alculate e</w:t>
      </w:r>
      <w:r w:rsidR="00142BC8" w:rsidRPr="00525012">
        <w:rPr>
          <w:rFonts w:asciiTheme="minorHAnsi" w:hAnsiTheme="minorHAnsi" w:cstheme="minorHAnsi"/>
          <w:color w:val="auto"/>
          <w:highlight w:val="yellow"/>
          <w:lang w:val="en-GB"/>
        </w:rPr>
        <w:t>xternal heart work (EHW)</w:t>
      </w:r>
      <w:r w:rsidR="00A72EDE" w:rsidRPr="00525012">
        <w:rPr>
          <w:rFonts w:asciiTheme="minorHAnsi" w:hAnsiTheme="minorHAnsi" w:cstheme="minorHAnsi"/>
          <w:color w:val="auto"/>
          <w:highlight w:val="yellow"/>
          <w:lang w:val="en-GB"/>
        </w:rPr>
        <w:t xml:space="preserve"> </w:t>
      </w:r>
      <w:r w:rsidR="00142BC8" w:rsidRPr="00525012">
        <w:rPr>
          <w:rFonts w:asciiTheme="minorHAnsi" w:hAnsiTheme="minorHAnsi" w:cstheme="minorHAnsi"/>
          <w:color w:val="auto"/>
          <w:highlight w:val="yellow"/>
          <w:lang w:val="en-GB"/>
        </w:rPr>
        <w:t xml:space="preserve">according to the following formula: CO </w:t>
      </w:r>
      <w:r w:rsidRPr="00525012">
        <w:rPr>
          <w:rFonts w:asciiTheme="minorHAnsi" w:hAnsiTheme="minorHAnsi" w:cstheme="minorHAnsi"/>
          <w:color w:val="auto"/>
          <w:highlight w:val="yellow"/>
          <w:lang w:val="en-GB"/>
        </w:rPr>
        <w:t>x</w:t>
      </w:r>
      <w:r w:rsidR="00142BC8" w:rsidRPr="00525012">
        <w:rPr>
          <w:rFonts w:asciiTheme="minorHAnsi" w:hAnsiTheme="minorHAnsi" w:cstheme="minorHAnsi"/>
          <w:color w:val="auto"/>
          <w:highlight w:val="yellow"/>
          <w:lang w:val="en-GB"/>
        </w:rPr>
        <w:t xml:space="preserve"> LV</w:t>
      </w:r>
      <w:r w:rsidR="00C07053" w:rsidRPr="00525012">
        <w:rPr>
          <w:rFonts w:asciiTheme="minorHAnsi" w:hAnsiTheme="minorHAnsi" w:cstheme="minorHAnsi"/>
          <w:color w:val="auto"/>
          <w:highlight w:val="yellow"/>
          <w:lang w:val="en-GB"/>
        </w:rPr>
        <w:t>SP</w:t>
      </w:r>
      <w:r w:rsidR="00142BC8" w:rsidRPr="00525012">
        <w:rPr>
          <w:rFonts w:asciiTheme="minorHAnsi" w:hAnsiTheme="minorHAnsi" w:cstheme="minorHAnsi"/>
          <w:color w:val="auto"/>
          <w:highlight w:val="yellow"/>
          <w:lang w:val="en-GB"/>
        </w:rPr>
        <w:t xml:space="preserve"> (</w:t>
      </w:r>
      <w:r w:rsidR="00142BC8" w:rsidRPr="00525012">
        <w:rPr>
          <w:rFonts w:asciiTheme="minorHAnsi" w:hAnsiTheme="minorHAnsi" w:cstheme="minorHAnsi"/>
          <w:i/>
          <w:iCs/>
          <w:color w:val="auto"/>
          <w:highlight w:val="yellow"/>
          <w:lang w:val="en-GB"/>
        </w:rPr>
        <w:t>g</w:t>
      </w:r>
      <w:r w:rsidR="00142BC8" w:rsidRPr="00525012">
        <w:rPr>
          <w:rFonts w:asciiTheme="minorHAnsi" w:hAnsiTheme="minorHAnsi" w:cstheme="minorHAnsi"/>
          <w:color w:val="auto"/>
          <w:highlight w:val="yellow"/>
          <w:lang w:val="en-GB"/>
        </w:rPr>
        <w:t xml:space="preserve"> </w:t>
      </w:r>
      <w:r w:rsidRPr="00525012">
        <w:rPr>
          <w:rFonts w:asciiTheme="minorHAnsi" w:hAnsiTheme="minorHAnsi" w:cstheme="minorHAnsi"/>
          <w:color w:val="auto"/>
          <w:highlight w:val="yellow"/>
          <w:lang w:val="en-GB"/>
        </w:rPr>
        <w:t>x</w:t>
      </w:r>
      <w:r w:rsidR="00142BC8" w:rsidRPr="00525012">
        <w:rPr>
          <w:rFonts w:asciiTheme="minorHAnsi" w:hAnsiTheme="minorHAnsi" w:cstheme="minorHAnsi"/>
          <w:color w:val="auto"/>
          <w:highlight w:val="yellow"/>
          <w:lang w:val="en-GB"/>
        </w:rPr>
        <w:t xml:space="preserve"> m/min) normalized to heart weight</w:t>
      </w:r>
      <w:r w:rsidRPr="00525012">
        <w:rPr>
          <w:rFonts w:asciiTheme="minorHAnsi" w:hAnsiTheme="minorHAnsi" w:cstheme="minorHAnsi"/>
          <w:color w:val="auto"/>
          <w:highlight w:val="yellow"/>
          <w:lang w:val="en-GB"/>
        </w:rPr>
        <w:t>.</w:t>
      </w:r>
    </w:p>
    <w:p w14:paraId="496AB0B4" w14:textId="77777777" w:rsidR="001C1E49" w:rsidRPr="00525012" w:rsidRDefault="001C1E49" w:rsidP="0032034A">
      <w:pPr>
        <w:pStyle w:val="NormalWeb"/>
        <w:spacing w:before="0" w:beforeAutospacing="0" w:after="0" w:afterAutospacing="0"/>
        <w:rPr>
          <w:rFonts w:asciiTheme="minorHAnsi" w:hAnsiTheme="minorHAnsi" w:cstheme="minorHAnsi"/>
          <w:b/>
          <w:color w:val="auto"/>
          <w:lang w:val="en-GB"/>
        </w:rPr>
      </w:pPr>
    </w:p>
    <w:p w14:paraId="3E79FCA8" w14:textId="515E6CDB"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lastRenderedPageBreak/>
        <w:t>REPRESENTATIVE RESULTS</w:t>
      </w:r>
      <w:r w:rsidR="00EF1462" w:rsidRPr="00525012">
        <w:rPr>
          <w:rFonts w:asciiTheme="minorHAnsi" w:hAnsiTheme="minorHAnsi" w:cstheme="minorHAnsi"/>
          <w:color w:val="auto"/>
          <w:sz w:val="24"/>
          <w:szCs w:val="24"/>
        </w:rPr>
        <w:t>:</w:t>
      </w:r>
      <w:r w:rsidRPr="00525012">
        <w:rPr>
          <w:rFonts w:asciiTheme="minorHAnsi" w:hAnsiTheme="minorHAnsi" w:cstheme="minorHAnsi"/>
          <w:color w:val="auto"/>
          <w:sz w:val="24"/>
          <w:szCs w:val="24"/>
        </w:rPr>
        <w:t xml:space="preserve"> </w:t>
      </w:r>
    </w:p>
    <w:p w14:paraId="24ED961E" w14:textId="698C8952" w:rsidR="003D20C2" w:rsidRPr="00525012" w:rsidRDefault="003D20C2" w:rsidP="0032034A">
      <w:pPr>
        <w:rPr>
          <w:rFonts w:asciiTheme="minorHAnsi" w:hAnsiTheme="minorHAnsi" w:cstheme="minorHAnsi"/>
          <w:iCs/>
          <w:color w:val="auto"/>
        </w:rPr>
      </w:pPr>
      <w:r w:rsidRPr="00525012">
        <w:rPr>
          <w:rFonts w:asciiTheme="minorHAnsi" w:hAnsiTheme="minorHAnsi" w:cstheme="minorHAnsi"/>
          <w:color w:val="auto"/>
        </w:rPr>
        <w:t xml:space="preserve">The following results have been published </w:t>
      </w:r>
      <w:r w:rsidR="00FF0684" w:rsidRPr="00525012">
        <w:rPr>
          <w:rFonts w:asciiTheme="minorHAnsi" w:hAnsiTheme="minorHAnsi" w:cstheme="minorHAnsi"/>
          <w:color w:val="auto"/>
        </w:rPr>
        <w:t xml:space="preserve">in </w:t>
      </w:r>
      <w:proofErr w:type="spellStart"/>
      <w:r w:rsidR="00FF0684" w:rsidRPr="00525012">
        <w:rPr>
          <w:rFonts w:asciiTheme="minorHAnsi" w:hAnsiTheme="minorHAnsi" w:cstheme="minorHAnsi"/>
          <w:color w:val="auto"/>
        </w:rPr>
        <w:t>Pilz</w:t>
      </w:r>
      <w:proofErr w:type="spellEnd"/>
      <w:r w:rsidR="00FF0684" w:rsidRPr="00525012">
        <w:rPr>
          <w:rFonts w:asciiTheme="minorHAnsi" w:hAnsiTheme="minorHAnsi" w:cstheme="minorHAnsi"/>
          <w:color w:val="auto"/>
        </w:rPr>
        <w:t xml:space="preserve"> </w:t>
      </w:r>
      <w:r w:rsidR="006A0379" w:rsidRPr="00525012">
        <w:rPr>
          <w:rFonts w:asciiTheme="minorHAnsi" w:hAnsiTheme="minorHAnsi" w:cstheme="minorHAnsi"/>
          <w:color w:val="auto"/>
        </w:rPr>
        <w:t>et al.</w:t>
      </w:r>
      <w:r w:rsidRPr="00525012">
        <w:rPr>
          <w:rFonts w:asciiTheme="minorHAnsi" w:hAnsiTheme="minorHAnsi" w:cstheme="minorHAnsi"/>
          <w:color w:val="auto"/>
        </w:rPr>
        <w:fldChar w:fldCharType="begin">
          <w:fldData xml:space="preserve">PEVuZE5vdGU+PENpdGU+PEF1dGhvcj5QaWx6PC9BdXRob3I+PFllYXI+MjAxOTwvWWVhcj48UmVj
TnVtPjEyMzwvUmVjTnVtPjxEaXNwbGF5VGV4dD48c3R5bGUgZmFjZT0ic3VwZXJzY3JpcHQiPjY8
L3N0eWxlPjwvRGlzcGxheVRleHQ+PHJlY29yZD48cmVjLW51bWJlcj4xMjM8L3JlYy1udW1iZXI+
PGZvcmVpZ24ta2V5cz48a2V5IGFwcD0iRU4iIGRiLWlkPSJzc3p0ZHBmeDZmZmV4MGVwczlmdnhm
NWxzZXdhOWR0c2Y5ZXAiIHRpbWVzdGFtcD0iMTU3MjcyMDM5NyI+MTIzPC9rZXk+PC9mb3JlaWdu
LWtleXM+PHJlZi10eXBlIG5hbWU9IkpvdXJuYWwgQXJ0aWNsZSI+MTc8L3JlZi10eXBlPjxjb250
cmlidXRvcnM+PGF1dGhvcnM+PGF1dGhvcj5QaWx6LCBQLiBNLjwvYXV0aG9yPjxhdXRob3I+SGFt
emEsIE8uPC9hdXRob3I+PGF1dGhvcj5HaWRsb2YsIE8uPC9hdXRob3I+PGF1dGhvcj5Hb25jYWx2
ZXMsIEkuIEYuPC9hdXRob3I+PGF1dGhvcj5UcmV0dGVyLCBFLiBWLjwvYXV0aG9yPjxhdXRob3I+
VHJvamFuZWssIFMuPC9hdXRob3I+PGF1dGhvcj5BYnJhaGFtLCBELjwvYXV0aG9yPjxhdXRob3I+
SGViZXIsIFMuPC9hdXRob3I+PGF1dGhvcj5IYWxsZXIsIFAuIE0uPC9hdXRob3I+PGF1dGhvcj5Q
b2Rlc3NlciwgQi4gSy48L2F1dGhvcj48YXV0aG9yPktpc3MsIEEuPC9hdXRob3I+PC9hdXRob3Jz
PjwvY29udHJpYnV0b3JzPjxhdXRoLWFkZHJlc3M+THVkd2lnIEJvbHR6bWFubiBDbHVzdGVyIGZv
ciBDYXJkaW92YXNjdWxhciBSZXNlYXJjaCBhdCB0aGUgQ2VudGVyIGZvciBCaW9tZWRpY2FsIFJl
c2VhcmNoLCBNZWRpY2FsIFVuaXZlcnNpdHkgb2YgVmllbm5hLCBWaWVubmEsIEF1c3RyaWEuJiN4
RDtEZXBhcnRtZW50IG9mIENhcmRpb2xvZ3ksIENsaW5pY2FsIFNjaWVuY2VzLCBMdW5kIFVuaXZl
cnNpdHksIFNrYW5lIFVuaXZlcnNpdHkgSG9zcGl0YWwsIEx1bmQsIFN3ZWRlbi4mI3hEO0RlcGFy
dG1lbnQgb2YgQW5lc3RoZXNpYSwgR2VuZXJhbCBJbnRlbnNpdmUgQ2FyZSBhbmQgUGFpbiBUaGVy
YXB5LCBNZWRpY2FsIFVuaXZlcnNpdHkgb2YgVmllbm5hLCBBdXN0cmlhLiYjeEQ7Q2VudGVyIGZv
ciBBbmF0b215IGFuZCBDZWxsIEJpb2xvZ3ksIE1lZGljYWwgVW5pdmVyc2l0eSBvZiBWaWVubmEs
IFZpZW5uYSwgQXVzdHJpYS4mI3hEO0NlbnRlciBmb3IgUGh5c2lvbG9neSBhbmQgUGhhcm1hY29s
b2d5LCBNZWRpY2FsIFVuaXZlcnNpdHkgb2YgVmllbm5hLCBWaWVubmEsIEF1c3RyaWEuJiN4RDtM
dWR3aWcgQm9sdHptYW5uIENsdXN0ZXIgZm9yIENhcmRpb3Zhc2N1bGFyIFJlc2VhcmNoIGF0IHRo
ZSBDZW50ZXIgZm9yIEJpb21lZGljYWwgUmVzZWFyY2gsIE1lZGljYWwgVW5pdmVyc2l0eSBvZiBW
aWVubmEsIFZpZW5uYSwgQXVzdHJpYS4gRWxlY3Ryb25pYyBhZGRyZXNzOiBicnVuby5wb2Rlc3Nl
ckBtZWR1bml3aWVuLmFjLmF0LiYjeEQ7THVkd2lnIEJvbHR6bWFubiBDbHVzdGVyIGZvciBDYXJk
aW92YXNjdWxhciBSZXNlYXJjaCBhdCB0aGUgQ2VudGVyIGZvciBCaW9tZWRpY2FsIFJlc2VhcmNo
LCBNZWRpY2FsIFVuaXZlcnNpdHkgb2YgVmllbm5hLCBWaWVubmEsIEF1c3RyaWEuIEVsZWN0cm9u
aWMgYWRkcmVzczogYXR0aWxhLmtpc3NAbWVkdW5pd2llbi5hYy5hdC48L2F1dGgtYWRkcmVzcz48
dGl0bGVzPjx0aXRsZT5SZW1vdGUgaXNjaGVtaWMgcGVyY29uZGl0aW9uaW5nIGF0dGVudWF0ZXMg
YWR2ZXJzZSBjYXJkaWFjIHJlbW9kZWxpbmcgYW5kIHByZXNlcnZlcyBsZWZ0IHZlbnRyaWN1bGFy
IGZ1bmN0aW9uIGluIGEgcmF0IG1vZGVsIG9mIHJlcGVyZnVzZWQgbXlvY2FyZGlhbCBpbmZhcmN0
aW9uPC90aXRsZT48c2Vjb25kYXJ5LXRpdGxlPkludCBKIENhcmRpb2w8L3NlY29uZGFyeS10aXRs
ZT48L3RpdGxlcz48cGVyaW9kaWNhbD48ZnVsbC10aXRsZT5JbnQgSiBDYXJkaW9sPC9mdWxsLXRp
dGxlPjwvcGVyaW9kaWNhbD48cGFnZXM+NzItNzk8L3BhZ2VzPjx2b2x1bWU+Mjg1PC92b2x1bWU+
PGVkaXRpb24+MjAxOS8wMy8yNTwvZWRpdGlvbj48a2V5d29yZHM+PGtleXdvcmQ+KkVwaWdlbmV0
aWM8L2tleXdvcmQ+PGtleXdvcmQ+KkVyYkIgcmVjZXB0b3JzPC9rZXl3b3JkPjxrZXl3b3JkPipJ
bmZsYW1tYXRpb248L2tleXdvcmQ+PGtleXdvcmQ+Kk15b2NhcmRpYWwgaW5mYXJjdGlvbjwva2V5
d29yZD48a2V5d29yZD4qTmV1cmVndWxpbi0xPC9rZXl3b3JkPjxrZXl3b3JkPipSZW1vdGUgaXNj
aGVtaWMgcGVyY29uZGl0aW9uaW5nPC9rZXl3b3JkPjwva2V5d29yZHM+PGRhdGVzPjx5ZWFyPjIw
MTk8L3llYXI+PHB1Yi1kYXRlcz48ZGF0ZT5KdW4gMTU8L2RhdGU+PC9wdWItZGF0ZXM+PC9kYXRl
cz48aXNibj4wMTY3LTUyNzM8L2lzYm4+PGFjY2Vzc2lvbi1udW0+MzA5MDQyODE8L2FjY2Vzc2lv
bi1udW0+PHVybHM+PC91cmxzPjxlbGVjdHJvbmljLXJlc291cmNlLW51bT4xMC4xMDE2L2ouaWpj
YXJkLjIwMTkuMDMuMDAzPC9lbGVjdHJvbmljLXJlc291cmNlLW51bT48cmVtb3RlLWRhdGFiYXNl
LXByb3ZpZGVyPk5MTTwvcmVtb3RlLWRhdGFiYXNlLXByb3ZpZGVyPjxsYW5ndWFnZT5lbmc8L2xh
bmd1YWdlPjwvcmVjb3JkPjwvQ2l0ZT48L0VuZE5vdGU+
</w:fldData>
        </w:fldChar>
      </w:r>
      <w:r w:rsidR="00B64BA7" w:rsidRPr="00525012">
        <w:rPr>
          <w:rFonts w:asciiTheme="minorHAnsi" w:hAnsiTheme="minorHAnsi" w:cstheme="minorHAnsi"/>
          <w:color w:val="auto"/>
        </w:rPr>
        <w:instrText xml:space="preserve"> ADDIN EN.CITE </w:instrText>
      </w:r>
      <w:r w:rsidR="00B64BA7" w:rsidRPr="00525012">
        <w:rPr>
          <w:rFonts w:asciiTheme="minorHAnsi" w:hAnsiTheme="minorHAnsi" w:cstheme="minorHAnsi"/>
          <w:color w:val="auto"/>
        </w:rPr>
        <w:fldChar w:fldCharType="begin">
          <w:fldData xml:space="preserve">PEVuZE5vdGU+PENpdGU+PEF1dGhvcj5QaWx6PC9BdXRob3I+PFllYXI+MjAxOTwvWWVhcj48UmVj
TnVtPjEyMzwvUmVjTnVtPjxEaXNwbGF5VGV4dD48c3R5bGUgZmFjZT0ic3VwZXJzY3JpcHQiPjY8
L3N0eWxlPjwvRGlzcGxheVRleHQ+PHJlY29yZD48cmVjLW51bWJlcj4xMjM8L3JlYy1udW1iZXI+
PGZvcmVpZ24ta2V5cz48a2V5IGFwcD0iRU4iIGRiLWlkPSJzc3p0ZHBmeDZmZmV4MGVwczlmdnhm
NWxzZXdhOWR0c2Y5ZXAiIHRpbWVzdGFtcD0iMTU3MjcyMDM5NyI+MTIzPC9rZXk+PC9mb3JlaWdu
LWtleXM+PHJlZi10eXBlIG5hbWU9IkpvdXJuYWwgQXJ0aWNsZSI+MTc8L3JlZi10eXBlPjxjb250
cmlidXRvcnM+PGF1dGhvcnM+PGF1dGhvcj5QaWx6LCBQLiBNLjwvYXV0aG9yPjxhdXRob3I+SGFt
emEsIE8uPC9hdXRob3I+PGF1dGhvcj5HaWRsb2YsIE8uPC9hdXRob3I+PGF1dGhvcj5Hb25jYWx2
ZXMsIEkuIEYuPC9hdXRob3I+PGF1dGhvcj5UcmV0dGVyLCBFLiBWLjwvYXV0aG9yPjxhdXRob3I+
VHJvamFuZWssIFMuPC9hdXRob3I+PGF1dGhvcj5BYnJhaGFtLCBELjwvYXV0aG9yPjxhdXRob3I+
SGViZXIsIFMuPC9hdXRob3I+PGF1dGhvcj5IYWxsZXIsIFAuIE0uPC9hdXRob3I+PGF1dGhvcj5Q
b2Rlc3NlciwgQi4gSy48L2F1dGhvcj48YXV0aG9yPktpc3MsIEEuPC9hdXRob3I+PC9hdXRob3Jz
PjwvY29udHJpYnV0b3JzPjxhdXRoLWFkZHJlc3M+THVkd2lnIEJvbHR6bWFubiBDbHVzdGVyIGZv
ciBDYXJkaW92YXNjdWxhciBSZXNlYXJjaCBhdCB0aGUgQ2VudGVyIGZvciBCaW9tZWRpY2FsIFJl
c2VhcmNoLCBNZWRpY2FsIFVuaXZlcnNpdHkgb2YgVmllbm5hLCBWaWVubmEsIEF1c3RyaWEuJiN4
RDtEZXBhcnRtZW50IG9mIENhcmRpb2xvZ3ksIENsaW5pY2FsIFNjaWVuY2VzLCBMdW5kIFVuaXZl
cnNpdHksIFNrYW5lIFVuaXZlcnNpdHkgSG9zcGl0YWwsIEx1bmQsIFN3ZWRlbi4mI3hEO0RlcGFy
dG1lbnQgb2YgQW5lc3RoZXNpYSwgR2VuZXJhbCBJbnRlbnNpdmUgQ2FyZSBhbmQgUGFpbiBUaGVy
YXB5LCBNZWRpY2FsIFVuaXZlcnNpdHkgb2YgVmllbm5hLCBBdXN0cmlhLiYjeEQ7Q2VudGVyIGZv
ciBBbmF0b215IGFuZCBDZWxsIEJpb2xvZ3ksIE1lZGljYWwgVW5pdmVyc2l0eSBvZiBWaWVubmEs
IFZpZW5uYSwgQXVzdHJpYS4mI3hEO0NlbnRlciBmb3IgUGh5c2lvbG9neSBhbmQgUGhhcm1hY29s
b2d5LCBNZWRpY2FsIFVuaXZlcnNpdHkgb2YgVmllbm5hLCBWaWVubmEsIEF1c3RyaWEuJiN4RDtM
dWR3aWcgQm9sdHptYW5uIENsdXN0ZXIgZm9yIENhcmRpb3Zhc2N1bGFyIFJlc2VhcmNoIGF0IHRo
ZSBDZW50ZXIgZm9yIEJpb21lZGljYWwgUmVzZWFyY2gsIE1lZGljYWwgVW5pdmVyc2l0eSBvZiBW
aWVubmEsIFZpZW5uYSwgQXVzdHJpYS4gRWxlY3Ryb25pYyBhZGRyZXNzOiBicnVuby5wb2Rlc3Nl
ckBtZWR1bml3aWVuLmFjLmF0LiYjeEQ7THVkd2lnIEJvbHR6bWFubiBDbHVzdGVyIGZvciBDYXJk
aW92YXNjdWxhciBSZXNlYXJjaCBhdCB0aGUgQ2VudGVyIGZvciBCaW9tZWRpY2FsIFJlc2VhcmNo
LCBNZWRpY2FsIFVuaXZlcnNpdHkgb2YgVmllbm5hLCBWaWVubmEsIEF1c3RyaWEuIEVsZWN0cm9u
aWMgYWRkcmVzczogYXR0aWxhLmtpc3NAbWVkdW5pd2llbi5hYy5hdC48L2F1dGgtYWRkcmVzcz48
dGl0bGVzPjx0aXRsZT5SZW1vdGUgaXNjaGVtaWMgcGVyY29uZGl0aW9uaW5nIGF0dGVudWF0ZXMg
YWR2ZXJzZSBjYXJkaWFjIHJlbW9kZWxpbmcgYW5kIHByZXNlcnZlcyBsZWZ0IHZlbnRyaWN1bGFy
IGZ1bmN0aW9uIGluIGEgcmF0IG1vZGVsIG9mIHJlcGVyZnVzZWQgbXlvY2FyZGlhbCBpbmZhcmN0
aW9uPC90aXRsZT48c2Vjb25kYXJ5LXRpdGxlPkludCBKIENhcmRpb2w8L3NlY29uZGFyeS10aXRs
ZT48L3RpdGxlcz48cGVyaW9kaWNhbD48ZnVsbC10aXRsZT5JbnQgSiBDYXJkaW9sPC9mdWxsLXRp
dGxlPjwvcGVyaW9kaWNhbD48cGFnZXM+NzItNzk8L3BhZ2VzPjx2b2x1bWU+Mjg1PC92b2x1bWU+
PGVkaXRpb24+MjAxOS8wMy8yNTwvZWRpdGlvbj48a2V5d29yZHM+PGtleXdvcmQ+KkVwaWdlbmV0
aWM8L2tleXdvcmQ+PGtleXdvcmQ+KkVyYkIgcmVjZXB0b3JzPC9rZXl3b3JkPjxrZXl3b3JkPipJ
bmZsYW1tYXRpb248L2tleXdvcmQ+PGtleXdvcmQ+Kk15b2NhcmRpYWwgaW5mYXJjdGlvbjwva2V5
d29yZD48a2V5d29yZD4qTmV1cmVndWxpbi0xPC9rZXl3b3JkPjxrZXl3b3JkPipSZW1vdGUgaXNj
aGVtaWMgcGVyY29uZGl0aW9uaW5nPC9rZXl3b3JkPjwva2V5d29yZHM+PGRhdGVzPjx5ZWFyPjIw
MTk8L3llYXI+PHB1Yi1kYXRlcz48ZGF0ZT5KdW4gMTU8L2RhdGU+PC9wdWItZGF0ZXM+PC9kYXRl
cz48aXNibj4wMTY3LTUyNzM8L2lzYm4+PGFjY2Vzc2lvbi1udW0+MzA5MDQyODE8L2FjY2Vzc2lv
bi1udW0+PHVybHM+PC91cmxzPjxlbGVjdHJvbmljLXJlc291cmNlLW51bT4xMC4xMDE2L2ouaWpj
YXJkLjIwMTkuMDMuMDAzPC9lbGVjdHJvbmljLXJlc291cmNlLW51bT48cmVtb3RlLWRhdGFiYXNl
LXByb3ZpZGVyPk5MTTwvcmVtb3RlLWRhdGFiYXNlLXByb3ZpZGVyPjxsYW5ndWFnZT5lbmc8L2xh
bmd1YWdlPjwvcmVjb3JkPjwvQ2l0ZT48L0VuZE5vdGU+
</w:fldData>
        </w:fldChar>
      </w:r>
      <w:r w:rsidR="00B64BA7" w:rsidRPr="00525012">
        <w:rPr>
          <w:rFonts w:asciiTheme="minorHAnsi" w:hAnsiTheme="minorHAnsi" w:cstheme="minorHAnsi"/>
          <w:color w:val="auto"/>
        </w:rPr>
        <w:instrText xml:space="preserve"> ADDIN EN.CITE.DATA </w:instrText>
      </w:r>
      <w:r w:rsidR="00B64BA7" w:rsidRPr="00525012">
        <w:rPr>
          <w:rFonts w:asciiTheme="minorHAnsi" w:hAnsiTheme="minorHAnsi" w:cstheme="minorHAnsi"/>
          <w:color w:val="auto"/>
        </w:rPr>
      </w:r>
      <w:r w:rsidR="00B64BA7" w:rsidRPr="00525012">
        <w:rPr>
          <w:rFonts w:asciiTheme="minorHAnsi" w:hAnsiTheme="minorHAnsi" w:cstheme="minorHAnsi"/>
          <w:color w:val="auto"/>
        </w:rPr>
        <w:fldChar w:fldCharType="end"/>
      </w:r>
      <w:r w:rsidRPr="00525012">
        <w:rPr>
          <w:rFonts w:asciiTheme="minorHAnsi" w:hAnsiTheme="minorHAnsi" w:cstheme="minorHAnsi"/>
          <w:color w:val="auto"/>
        </w:rPr>
      </w:r>
      <w:r w:rsidRPr="00525012">
        <w:rPr>
          <w:rFonts w:asciiTheme="minorHAnsi" w:hAnsiTheme="minorHAnsi" w:cstheme="minorHAnsi"/>
          <w:color w:val="auto"/>
        </w:rPr>
        <w:fldChar w:fldCharType="separate"/>
      </w:r>
      <w:r w:rsidR="00B64BA7" w:rsidRPr="00525012">
        <w:rPr>
          <w:rFonts w:asciiTheme="minorHAnsi" w:hAnsiTheme="minorHAnsi" w:cstheme="minorHAnsi"/>
          <w:noProof/>
          <w:color w:val="auto"/>
          <w:vertAlign w:val="superscript"/>
        </w:rPr>
        <w:t>6</w:t>
      </w:r>
      <w:r w:rsidRPr="00525012">
        <w:rPr>
          <w:rFonts w:asciiTheme="minorHAnsi" w:hAnsiTheme="minorHAnsi" w:cstheme="minorHAnsi"/>
          <w:color w:val="auto"/>
        </w:rPr>
        <w:fldChar w:fldCharType="end"/>
      </w:r>
      <w:r w:rsidRPr="00525012">
        <w:rPr>
          <w:rFonts w:asciiTheme="minorHAnsi" w:hAnsiTheme="minorHAnsi" w:cstheme="minorHAnsi"/>
          <w:color w:val="auto"/>
        </w:rPr>
        <w:t>.</w:t>
      </w:r>
      <w:r w:rsidR="00FF0684" w:rsidRPr="00525012">
        <w:rPr>
          <w:rFonts w:asciiTheme="minorHAnsi" w:hAnsiTheme="minorHAnsi" w:cstheme="minorHAnsi"/>
          <w:color w:val="auto"/>
        </w:rPr>
        <w:t xml:space="preserve"> </w:t>
      </w:r>
      <w:r w:rsidRPr="00525012">
        <w:rPr>
          <w:rFonts w:asciiTheme="minorHAnsi" w:hAnsiTheme="minorHAnsi" w:cstheme="minorHAnsi"/>
          <w:color w:val="auto"/>
        </w:rPr>
        <w:t xml:space="preserve">With this precise surgical procedure, </w:t>
      </w:r>
      <w:r w:rsidR="00A72EDE" w:rsidRPr="00525012">
        <w:rPr>
          <w:rFonts w:asciiTheme="minorHAnsi" w:hAnsiTheme="minorHAnsi" w:cstheme="minorHAnsi"/>
          <w:color w:val="auto"/>
        </w:rPr>
        <w:t>the</w:t>
      </w:r>
      <w:r w:rsidRPr="00525012">
        <w:rPr>
          <w:rFonts w:asciiTheme="minorHAnsi" w:hAnsiTheme="minorHAnsi" w:cstheme="minorHAnsi"/>
          <w:color w:val="auto"/>
        </w:rPr>
        <w:t xml:space="preserve"> cardioprotective effect of remote ischemic </w:t>
      </w:r>
      <w:proofErr w:type="spellStart"/>
      <w:r w:rsidRPr="00525012">
        <w:rPr>
          <w:rFonts w:asciiTheme="minorHAnsi" w:hAnsiTheme="minorHAnsi" w:cstheme="minorHAnsi"/>
          <w:color w:val="auto"/>
        </w:rPr>
        <w:t>perconditioning</w:t>
      </w:r>
      <w:proofErr w:type="spellEnd"/>
      <w:r w:rsidRPr="00525012">
        <w:rPr>
          <w:rFonts w:asciiTheme="minorHAnsi" w:hAnsiTheme="minorHAnsi" w:cstheme="minorHAnsi"/>
          <w:color w:val="auto"/>
        </w:rPr>
        <w:t xml:space="preserve"> (</w:t>
      </w:r>
      <w:proofErr w:type="spellStart"/>
      <w:r w:rsidR="00C14074" w:rsidRPr="00525012">
        <w:rPr>
          <w:rFonts w:asciiTheme="minorHAnsi" w:hAnsiTheme="minorHAnsi" w:cstheme="minorHAnsi"/>
          <w:color w:val="auto"/>
        </w:rPr>
        <w:t>RIPerc</w:t>
      </w:r>
      <w:proofErr w:type="spellEnd"/>
      <w:r w:rsidRPr="00525012">
        <w:rPr>
          <w:rFonts w:asciiTheme="minorHAnsi" w:hAnsiTheme="minorHAnsi" w:cstheme="minorHAnsi"/>
          <w:color w:val="auto"/>
        </w:rPr>
        <w:t>)</w:t>
      </w:r>
      <w:r w:rsidR="00A72EDE" w:rsidRPr="00525012">
        <w:rPr>
          <w:rFonts w:asciiTheme="minorHAnsi" w:hAnsiTheme="minorHAnsi" w:cstheme="minorHAnsi"/>
          <w:color w:val="auto"/>
        </w:rPr>
        <w:t xml:space="preserve"> can be </w:t>
      </w:r>
      <w:r w:rsidR="009F541D" w:rsidRPr="00525012">
        <w:rPr>
          <w:rFonts w:asciiTheme="minorHAnsi" w:hAnsiTheme="minorHAnsi" w:cstheme="minorHAnsi"/>
          <w:color w:val="auto"/>
        </w:rPr>
        <w:t>investigated</w:t>
      </w:r>
      <w:r w:rsidRPr="00525012">
        <w:rPr>
          <w:rFonts w:asciiTheme="minorHAnsi" w:hAnsiTheme="minorHAnsi" w:cstheme="minorHAnsi"/>
          <w:color w:val="auto"/>
        </w:rPr>
        <w:t xml:space="preserve">. This is a potential new treatment for patients suffering from acute </w:t>
      </w:r>
      <w:r w:rsidR="0019324C" w:rsidRPr="00525012">
        <w:rPr>
          <w:rFonts w:asciiTheme="minorHAnsi" w:hAnsiTheme="minorHAnsi" w:cstheme="minorHAnsi"/>
          <w:color w:val="auto"/>
        </w:rPr>
        <w:t xml:space="preserve">MI or </w:t>
      </w:r>
      <w:r w:rsidRPr="00525012">
        <w:rPr>
          <w:rFonts w:asciiTheme="minorHAnsi" w:hAnsiTheme="minorHAnsi" w:cstheme="minorHAnsi"/>
          <w:color w:val="auto"/>
        </w:rPr>
        <w:t>MI</w:t>
      </w:r>
      <w:r w:rsidR="00755FFA" w:rsidRPr="00525012">
        <w:rPr>
          <w:rFonts w:asciiTheme="minorHAnsi" w:hAnsiTheme="minorHAnsi" w:cstheme="minorHAnsi"/>
          <w:color w:val="auto"/>
        </w:rPr>
        <w:t>R</w:t>
      </w:r>
      <w:r w:rsidRPr="00525012">
        <w:rPr>
          <w:rFonts w:asciiTheme="minorHAnsi" w:hAnsiTheme="minorHAnsi" w:cstheme="minorHAnsi"/>
          <w:color w:val="auto"/>
        </w:rPr>
        <w:t xml:space="preserve"> and subsequent ventricular remodeling</w:t>
      </w:r>
      <w:r w:rsidR="009F541D" w:rsidRPr="00525012">
        <w:rPr>
          <w:rFonts w:asciiTheme="minorHAnsi" w:hAnsiTheme="minorHAnsi" w:cstheme="minorHAnsi"/>
          <w:color w:val="auto"/>
        </w:rPr>
        <w:t>,</w:t>
      </w:r>
      <w:r w:rsidRPr="00525012">
        <w:rPr>
          <w:rFonts w:asciiTheme="minorHAnsi" w:hAnsiTheme="minorHAnsi" w:cstheme="minorHAnsi"/>
          <w:color w:val="auto"/>
        </w:rPr>
        <w:t xml:space="preserve"> which in many cases leads to consecutive HF.</w:t>
      </w:r>
      <w:r w:rsidR="00F11BF7" w:rsidRPr="00525012">
        <w:rPr>
          <w:rFonts w:asciiTheme="minorHAnsi" w:hAnsiTheme="minorHAnsi" w:cstheme="minorHAnsi"/>
          <w:color w:val="auto"/>
        </w:rPr>
        <w:t xml:space="preserve"> </w:t>
      </w:r>
      <w:r w:rsidR="00903178" w:rsidRPr="00525012">
        <w:rPr>
          <w:rFonts w:asciiTheme="minorHAnsi" w:hAnsiTheme="minorHAnsi" w:cstheme="minorHAnsi"/>
          <w:color w:val="auto"/>
        </w:rPr>
        <w:t>Mimicking</w:t>
      </w:r>
      <w:r w:rsidR="00F11BF7" w:rsidRPr="00525012">
        <w:rPr>
          <w:rFonts w:asciiTheme="minorHAnsi" w:hAnsiTheme="minorHAnsi" w:cstheme="minorHAnsi"/>
          <w:color w:val="auto"/>
        </w:rPr>
        <w:t xml:space="preserve"> the pathophysiological changes of MI</w:t>
      </w:r>
      <w:r w:rsidR="00A14511" w:rsidRPr="00525012">
        <w:rPr>
          <w:rFonts w:asciiTheme="minorHAnsi" w:hAnsiTheme="minorHAnsi" w:cstheme="minorHAnsi"/>
          <w:color w:val="auto"/>
        </w:rPr>
        <w:t>/MIR</w:t>
      </w:r>
      <w:r w:rsidR="00F11BF7" w:rsidRPr="00525012">
        <w:rPr>
          <w:rFonts w:asciiTheme="minorHAnsi" w:hAnsiTheme="minorHAnsi" w:cstheme="minorHAnsi"/>
          <w:color w:val="auto"/>
        </w:rPr>
        <w:t xml:space="preserve"> is an obligatory step in the evaluation of treatment</w:t>
      </w:r>
      <w:r w:rsidR="0042148E" w:rsidRPr="00525012">
        <w:rPr>
          <w:rFonts w:asciiTheme="minorHAnsi" w:hAnsiTheme="minorHAnsi" w:cstheme="minorHAnsi"/>
          <w:color w:val="auto"/>
        </w:rPr>
        <w:t>s</w:t>
      </w:r>
      <w:r w:rsidR="00F11BF7" w:rsidRPr="00525012">
        <w:rPr>
          <w:rFonts w:asciiTheme="minorHAnsi" w:hAnsiTheme="minorHAnsi" w:cstheme="minorHAnsi"/>
          <w:color w:val="auto"/>
        </w:rPr>
        <w:t xml:space="preserve"> as </w:t>
      </w:r>
      <w:r w:rsidR="00F11BF7" w:rsidRPr="00525012">
        <w:rPr>
          <w:rFonts w:asciiTheme="minorHAnsi" w:hAnsiTheme="minorHAnsi" w:cstheme="minorHAnsi"/>
          <w:iCs/>
          <w:color w:val="auto"/>
        </w:rPr>
        <w:t xml:space="preserve">in vitro or ex vivo studies </w:t>
      </w:r>
      <w:r w:rsidR="0042148E" w:rsidRPr="00525012">
        <w:rPr>
          <w:rFonts w:asciiTheme="minorHAnsi" w:hAnsiTheme="minorHAnsi" w:cstheme="minorHAnsi"/>
          <w:iCs/>
          <w:color w:val="auto"/>
        </w:rPr>
        <w:t>do</w:t>
      </w:r>
      <w:r w:rsidR="00F11BF7" w:rsidRPr="00525012">
        <w:rPr>
          <w:rFonts w:asciiTheme="minorHAnsi" w:hAnsiTheme="minorHAnsi" w:cstheme="minorHAnsi"/>
          <w:iCs/>
          <w:color w:val="auto"/>
        </w:rPr>
        <w:t xml:space="preserve"> not provide the physiological environment.</w:t>
      </w:r>
      <w:r w:rsidR="00E10727" w:rsidRPr="00525012">
        <w:rPr>
          <w:rFonts w:asciiTheme="minorHAnsi" w:hAnsiTheme="minorHAnsi" w:cstheme="minorHAnsi"/>
          <w:iCs/>
          <w:color w:val="auto"/>
        </w:rPr>
        <w:t xml:space="preserve"> In this protocol, the animals were subjected to 30 min of</w:t>
      </w:r>
      <w:r w:rsidR="008F1992" w:rsidRPr="00525012">
        <w:rPr>
          <w:rFonts w:asciiTheme="minorHAnsi" w:hAnsiTheme="minorHAnsi" w:cstheme="minorHAnsi"/>
          <w:iCs/>
          <w:color w:val="auto"/>
        </w:rPr>
        <w:t xml:space="preserve"> </w:t>
      </w:r>
      <w:r w:rsidR="009F541D" w:rsidRPr="00525012">
        <w:rPr>
          <w:rFonts w:asciiTheme="minorHAnsi" w:hAnsiTheme="minorHAnsi" w:cstheme="minorHAnsi"/>
          <w:iCs/>
          <w:color w:val="auto"/>
        </w:rPr>
        <w:t>LAD</w:t>
      </w:r>
      <w:r w:rsidR="008F1992" w:rsidRPr="00525012">
        <w:rPr>
          <w:rFonts w:asciiTheme="minorHAnsi" w:hAnsiTheme="minorHAnsi" w:cstheme="minorHAnsi"/>
          <w:iCs/>
          <w:color w:val="auto"/>
        </w:rPr>
        <w:t xml:space="preserve"> occlusion followed by reperfusion</w:t>
      </w:r>
      <w:r w:rsidR="005E2567" w:rsidRPr="00525012">
        <w:rPr>
          <w:rFonts w:asciiTheme="minorHAnsi" w:hAnsiTheme="minorHAnsi" w:cstheme="minorHAnsi"/>
          <w:iCs/>
          <w:color w:val="auto"/>
        </w:rPr>
        <w:t xml:space="preserve"> (i.e., </w:t>
      </w:r>
      <w:r w:rsidR="00E10727" w:rsidRPr="00525012">
        <w:rPr>
          <w:rFonts w:asciiTheme="minorHAnsi" w:hAnsiTheme="minorHAnsi" w:cstheme="minorHAnsi"/>
          <w:iCs/>
          <w:color w:val="auto"/>
        </w:rPr>
        <w:t xml:space="preserve">MIR). </w:t>
      </w:r>
    </w:p>
    <w:p w14:paraId="2C6BDCE6" w14:textId="77777777" w:rsidR="00FF0684" w:rsidRPr="00525012" w:rsidRDefault="00FF0684" w:rsidP="0032034A">
      <w:pPr>
        <w:rPr>
          <w:rFonts w:asciiTheme="minorHAnsi" w:hAnsiTheme="minorHAnsi" w:cstheme="minorHAnsi"/>
          <w:color w:val="auto"/>
        </w:rPr>
      </w:pPr>
    </w:p>
    <w:p w14:paraId="02184335" w14:textId="74586C28" w:rsidR="00834C97" w:rsidRPr="00525012" w:rsidRDefault="00834C97" w:rsidP="0032034A">
      <w:pPr>
        <w:rPr>
          <w:rFonts w:asciiTheme="minorHAnsi" w:hAnsiTheme="minorHAnsi" w:cstheme="minorHAnsi"/>
          <w:color w:val="auto"/>
        </w:rPr>
      </w:pPr>
      <w:r w:rsidRPr="00525012">
        <w:rPr>
          <w:rFonts w:asciiTheme="minorHAnsi" w:hAnsiTheme="minorHAnsi" w:cstheme="minorHAnsi"/>
          <w:color w:val="auto"/>
        </w:rPr>
        <w:t>To pro</w:t>
      </w:r>
      <w:r w:rsidR="00903178" w:rsidRPr="00525012">
        <w:rPr>
          <w:rFonts w:asciiTheme="minorHAnsi" w:hAnsiTheme="minorHAnsi" w:cstheme="minorHAnsi"/>
          <w:color w:val="auto"/>
        </w:rPr>
        <w:t>ve</w:t>
      </w:r>
      <w:r w:rsidRPr="00525012">
        <w:rPr>
          <w:rFonts w:asciiTheme="minorHAnsi" w:hAnsiTheme="minorHAnsi" w:cstheme="minorHAnsi"/>
          <w:color w:val="auto"/>
        </w:rPr>
        <w:t xml:space="preserve"> the reproducibility </w:t>
      </w:r>
      <w:r w:rsidR="0062215A" w:rsidRPr="00525012">
        <w:rPr>
          <w:rFonts w:asciiTheme="minorHAnsi" w:hAnsiTheme="minorHAnsi" w:cstheme="minorHAnsi"/>
          <w:color w:val="auto"/>
        </w:rPr>
        <w:t>of the procedure</w:t>
      </w:r>
      <w:r w:rsidR="00903178" w:rsidRPr="00525012">
        <w:rPr>
          <w:rFonts w:asciiTheme="minorHAnsi" w:hAnsiTheme="minorHAnsi" w:cstheme="minorHAnsi"/>
          <w:color w:val="auto"/>
        </w:rPr>
        <w:t>,</w:t>
      </w:r>
      <w:r w:rsidR="0062215A" w:rsidRPr="00525012">
        <w:rPr>
          <w:rFonts w:asciiTheme="minorHAnsi" w:hAnsiTheme="minorHAnsi" w:cstheme="minorHAnsi"/>
          <w:color w:val="auto"/>
        </w:rPr>
        <w:t xml:space="preserve"> histological cuts and stains were performed (</w:t>
      </w:r>
      <w:bookmarkStart w:id="3" w:name="_Hlk21681991"/>
      <w:r w:rsidR="006A0379" w:rsidRPr="00525012">
        <w:rPr>
          <w:rFonts w:asciiTheme="minorHAnsi" w:hAnsiTheme="minorHAnsi" w:cstheme="minorHAnsi"/>
          <w:b/>
          <w:bCs/>
          <w:color w:val="auto"/>
        </w:rPr>
        <w:t>Figure 4</w:t>
      </w:r>
      <w:r w:rsidR="00FF0684" w:rsidRPr="00525012">
        <w:rPr>
          <w:rFonts w:asciiTheme="minorHAnsi" w:hAnsiTheme="minorHAnsi" w:cstheme="minorHAnsi"/>
          <w:b/>
          <w:bCs/>
          <w:color w:val="auto"/>
        </w:rPr>
        <w:t>A</w:t>
      </w:r>
      <w:bookmarkEnd w:id="3"/>
      <w:r w:rsidR="0062215A" w:rsidRPr="00525012">
        <w:rPr>
          <w:rFonts w:asciiTheme="minorHAnsi" w:hAnsiTheme="minorHAnsi" w:cstheme="minorHAnsi"/>
          <w:color w:val="auto"/>
        </w:rPr>
        <w:t>). It was clear</w:t>
      </w:r>
      <w:r w:rsidR="00903178" w:rsidRPr="00525012">
        <w:rPr>
          <w:rFonts w:asciiTheme="minorHAnsi" w:hAnsiTheme="minorHAnsi" w:cstheme="minorHAnsi"/>
          <w:color w:val="auto"/>
        </w:rPr>
        <w:t xml:space="preserve"> </w:t>
      </w:r>
      <w:r w:rsidR="0062215A" w:rsidRPr="00525012">
        <w:rPr>
          <w:rFonts w:asciiTheme="minorHAnsi" w:hAnsiTheme="minorHAnsi" w:cstheme="minorHAnsi"/>
          <w:color w:val="auto"/>
        </w:rPr>
        <w:t xml:space="preserve">that the fibrotic scar in </w:t>
      </w:r>
      <w:proofErr w:type="spellStart"/>
      <w:r w:rsidR="00755FFA" w:rsidRPr="00525012">
        <w:rPr>
          <w:rFonts w:asciiTheme="minorHAnsi" w:hAnsiTheme="minorHAnsi" w:cstheme="minorHAnsi"/>
          <w:color w:val="auto"/>
        </w:rPr>
        <w:t>MIR+</w:t>
      </w:r>
      <w:r w:rsidR="00C14074" w:rsidRPr="00525012">
        <w:rPr>
          <w:rFonts w:asciiTheme="minorHAnsi" w:hAnsiTheme="minorHAnsi" w:cstheme="minorHAnsi"/>
          <w:color w:val="auto"/>
        </w:rPr>
        <w:t>RIPerc</w:t>
      </w:r>
      <w:proofErr w:type="spellEnd"/>
      <w:r w:rsidR="00755FFA" w:rsidRPr="00525012">
        <w:rPr>
          <w:rFonts w:asciiTheme="minorHAnsi" w:hAnsiTheme="minorHAnsi" w:cstheme="minorHAnsi"/>
          <w:color w:val="auto"/>
        </w:rPr>
        <w:t xml:space="preserve"> </w:t>
      </w:r>
      <w:r w:rsidR="0062215A" w:rsidRPr="00525012">
        <w:rPr>
          <w:rFonts w:asciiTheme="minorHAnsi" w:hAnsiTheme="minorHAnsi" w:cstheme="minorHAnsi"/>
          <w:color w:val="auto"/>
        </w:rPr>
        <w:t xml:space="preserve">treated animals was comparable </w:t>
      </w:r>
      <w:r w:rsidR="00903178" w:rsidRPr="00525012">
        <w:rPr>
          <w:rFonts w:asciiTheme="minorHAnsi" w:hAnsiTheme="minorHAnsi" w:cstheme="minorHAnsi"/>
          <w:color w:val="auto"/>
        </w:rPr>
        <w:t xml:space="preserve">with </w:t>
      </w:r>
      <w:r w:rsidR="004747F4" w:rsidRPr="00525012">
        <w:rPr>
          <w:rFonts w:asciiTheme="minorHAnsi" w:hAnsiTheme="minorHAnsi" w:cstheme="minorHAnsi"/>
          <w:color w:val="auto"/>
        </w:rPr>
        <w:t>the scar formation</w:t>
      </w:r>
      <w:r w:rsidR="0062215A" w:rsidRPr="00525012">
        <w:rPr>
          <w:rFonts w:asciiTheme="minorHAnsi" w:hAnsiTheme="minorHAnsi" w:cstheme="minorHAnsi"/>
          <w:color w:val="auto"/>
        </w:rPr>
        <w:t xml:space="preserve"> of the </w:t>
      </w:r>
      <w:r w:rsidR="004747F4" w:rsidRPr="00525012">
        <w:rPr>
          <w:rFonts w:asciiTheme="minorHAnsi" w:hAnsiTheme="minorHAnsi" w:cstheme="minorHAnsi"/>
          <w:color w:val="auto"/>
        </w:rPr>
        <w:t>Sham animals</w:t>
      </w:r>
      <w:r w:rsidR="0062215A" w:rsidRPr="00525012">
        <w:rPr>
          <w:rFonts w:asciiTheme="minorHAnsi" w:hAnsiTheme="minorHAnsi" w:cstheme="minorHAnsi"/>
          <w:color w:val="auto"/>
        </w:rPr>
        <w:t xml:space="preserve"> while the comparison of fibrosis between Sham and MI</w:t>
      </w:r>
      <w:r w:rsidR="00755FFA" w:rsidRPr="00525012">
        <w:rPr>
          <w:rFonts w:asciiTheme="minorHAnsi" w:hAnsiTheme="minorHAnsi" w:cstheme="minorHAnsi"/>
          <w:color w:val="auto"/>
        </w:rPr>
        <w:t>R</w:t>
      </w:r>
      <w:r w:rsidR="0062215A" w:rsidRPr="00525012">
        <w:rPr>
          <w:rFonts w:asciiTheme="minorHAnsi" w:hAnsiTheme="minorHAnsi" w:cstheme="minorHAnsi"/>
          <w:color w:val="auto"/>
        </w:rPr>
        <w:t xml:space="preserve"> groups </w:t>
      </w:r>
      <w:r w:rsidR="00886034" w:rsidRPr="00525012">
        <w:rPr>
          <w:rFonts w:asciiTheme="minorHAnsi" w:hAnsiTheme="minorHAnsi" w:cstheme="minorHAnsi"/>
          <w:color w:val="auto"/>
        </w:rPr>
        <w:t xml:space="preserve">was </w:t>
      </w:r>
      <w:r w:rsidR="0062215A" w:rsidRPr="00525012">
        <w:rPr>
          <w:rFonts w:asciiTheme="minorHAnsi" w:hAnsiTheme="minorHAnsi" w:cstheme="minorHAnsi"/>
          <w:color w:val="auto"/>
        </w:rPr>
        <w:t>significant (</w:t>
      </w:r>
      <w:r w:rsidR="006A0379" w:rsidRPr="00525012">
        <w:rPr>
          <w:rFonts w:asciiTheme="minorHAnsi" w:hAnsiTheme="minorHAnsi" w:cstheme="minorHAnsi"/>
          <w:b/>
          <w:bCs/>
          <w:color w:val="auto"/>
        </w:rPr>
        <w:t>Figure 4</w:t>
      </w:r>
      <w:r w:rsidR="00E323B2" w:rsidRPr="00525012">
        <w:rPr>
          <w:rFonts w:asciiTheme="minorHAnsi" w:hAnsiTheme="minorHAnsi" w:cstheme="minorHAnsi"/>
          <w:b/>
          <w:bCs/>
          <w:color w:val="auto"/>
        </w:rPr>
        <w:t>B</w:t>
      </w:r>
      <w:r w:rsidR="0062215A" w:rsidRPr="00525012">
        <w:rPr>
          <w:rFonts w:asciiTheme="minorHAnsi" w:hAnsiTheme="minorHAnsi" w:cstheme="minorHAnsi"/>
          <w:color w:val="auto"/>
        </w:rPr>
        <w:t xml:space="preserve">). </w:t>
      </w:r>
      <w:r w:rsidR="00886034" w:rsidRPr="00525012">
        <w:rPr>
          <w:rFonts w:asciiTheme="minorHAnsi" w:hAnsiTheme="minorHAnsi" w:cstheme="minorHAnsi"/>
          <w:color w:val="auto"/>
        </w:rPr>
        <w:t>Additionally,</w:t>
      </w:r>
      <w:r w:rsidR="0062215A" w:rsidRPr="00525012">
        <w:rPr>
          <w:rFonts w:asciiTheme="minorHAnsi" w:hAnsiTheme="minorHAnsi" w:cstheme="minorHAnsi"/>
          <w:color w:val="auto"/>
        </w:rPr>
        <w:t xml:space="preserve"> </w:t>
      </w:r>
      <w:proofErr w:type="spellStart"/>
      <w:r w:rsidR="0062215A" w:rsidRPr="00525012">
        <w:rPr>
          <w:rFonts w:asciiTheme="minorHAnsi" w:hAnsiTheme="minorHAnsi" w:cstheme="minorHAnsi"/>
          <w:color w:val="auto"/>
        </w:rPr>
        <w:t>MI</w:t>
      </w:r>
      <w:r w:rsidR="00755FFA" w:rsidRPr="00525012">
        <w:rPr>
          <w:rFonts w:asciiTheme="minorHAnsi" w:hAnsiTheme="minorHAnsi" w:cstheme="minorHAnsi"/>
          <w:color w:val="auto"/>
        </w:rPr>
        <w:t>R</w:t>
      </w:r>
      <w:r w:rsidR="0019324C" w:rsidRPr="00525012">
        <w:rPr>
          <w:rFonts w:asciiTheme="minorHAnsi" w:hAnsiTheme="minorHAnsi" w:cstheme="minorHAnsi"/>
          <w:color w:val="auto"/>
        </w:rPr>
        <w:t>+</w:t>
      </w:r>
      <w:r w:rsidR="00C14074" w:rsidRPr="00525012">
        <w:rPr>
          <w:rFonts w:asciiTheme="minorHAnsi" w:hAnsiTheme="minorHAnsi" w:cstheme="minorHAnsi"/>
          <w:color w:val="auto"/>
        </w:rPr>
        <w:t>RIPerc</w:t>
      </w:r>
      <w:proofErr w:type="spellEnd"/>
      <w:r w:rsidR="0062215A" w:rsidRPr="00525012">
        <w:rPr>
          <w:rFonts w:asciiTheme="minorHAnsi" w:hAnsiTheme="minorHAnsi" w:cstheme="minorHAnsi"/>
          <w:color w:val="auto"/>
        </w:rPr>
        <w:t xml:space="preserve"> treated animals showed significantly reduced fibrosis compared to MIR</w:t>
      </w:r>
      <w:r w:rsidR="00286D1A" w:rsidRPr="00525012">
        <w:rPr>
          <w:rFonts w:asciiTheme="minorHAnsi" w:hAnsiTheme="minorHAnsi" w:cstheme="minorHAnsi"/>
          <w:color w:val="auto"/>
        </w:rPr>
        <w:t>-</w:t>
      </w:r>
      <w:r w:rsidR="00886034" w:rsidRPr="00525012">
        <w:rPr>
          <w:rFonts w:asciiTheme="minorHAnsi" w:hAnsiTheme="minorHAnsi" w:cstheme="minorHAnsi"/>
          <w:color w:val="auto"/>
        </w:rPr>
        <w:t>treated animals</w:t>
      </w:r>
      <w:r w:rsidR="0062215A" w:rsidRPr="00525012">
        <w:rPr>
          <w:rFonts w:asciiTheme="minorHAnsi" w:hAnsiTheme="minorHAnsi" w:cstheme="minorHAnsi"/>
          <w:color w:val="auto"/>
        </w:rPr>
        <w:t xml:space="preserve">. However, the representative histological images clarify the potency of this surgical procedure as the infarction is explicitly </w:t>
      </w:r>
      <w:r w:rsidR="00A353AD" w:rsidRPr="00525012">
        <w:rPr>
          <w:rFonts w:asciiTheme="minorHAnsi" w:hAnsiTheme="minorHAnsi" w:cstheme="minorHAnsi"/>
          <w:color w:val="auto"/>
        </w:rPr>
        <w:t>sustained in the MI</w:t>
      </w:r>
      <w:r w:rsidR="00755FFA" w:rsidRPr="00525012">
        <w:rPr>
          <w:rFonts w:asciiTheme="minorHAnsi" w:hAnsiTheme="minorHAnsi" w:cstheme="minorHAnsi"/>
          <w:color w:val="auto"/>
        </w:rPr>
        <w:t>R</w:t>
      </w:r>
      <w:r w:rsidR="00A353AD" w:rsidRPr="00525012">
        <w:rPr>
          <w:rFonts w:asciiTheme="minorHAnsi" w:hAnsiTheme="minorHAnsi" w:cstheme="minorHAnsi"/>
          <w:color w:val="auto"/>
        </w:rPr>
        <w:t xml:space="preserve"> group (</w:t>
      </w:r>
      <w:r w:rsidR="006A0379" w:rsidRPr="00525012">
        <w:rPr>
          <w:rFonts w:asciiTheme="minorHAnsi" w:hAnsiTheme="minorHAnsi" w:cstheme="minorHAnsi"/>
          <w:b/>
          <w:bCs/>
          <w:color w:val="auto"/>
        </w:rPr>
        <w:t>Figure 4</w:t>
      </w:r>
      <w:r w:rsidR="00555E07" w:rsidRPr="00525012">
        <w:rPr>
          <w:rFonts w:asciiTheme="minorHAnsi" w:hAnsiTheme="minorHAnsi" w:cstheme="minorHAnsi"/>
          <w:b/>
          <w:bCs/>
          <w:color w:val="auto"/>
        </w:rPr>
        <w:t>A</w:t>
      </w:r>
      <w:r w:rsidR="00A353AD" w:rsidRPr="00525012">
        <w:rPr>
          <w:rFonts w:asciiTheme="minorHAnsi" w:hAnsiTheme="minorHAnsi" w:cstheme="minorHAnsi"/>
          <w:color w:val="auto"/>
        </w:rPr>
        <w:t xml:space="preserve">). </w:t>
      </w:r>
      <w:r w:rsidR="00886034" w:rsidRPr="00525012">
        <w:rPr>
          <w:rFonts w:asciiTheme="minorHAnsi" w:hAnsiTheme="minorHAnsi" w:cstheme="minorHAnsi"/>
          <w:color w:val="auto"/>
        </w:rPr>
        <w:t xml:space="preserve">Using </w:t>
      </w:r>
      <w:r w:rsidR="00A353AD" w:rsidRPr="00525012">
        <w:rPr>
          <w:rFonts w:asciiTheme="minorHAnsi" w:hAnsiTheme="minorHAnsi" w:cstheme="minorHAnsi"/>
          <w:color w:val="auto"/>
        </w:rPr>
        <w:t>in vivo echography</w:t>
      </w:r>
      <w:r w:rsidR="00886034" w:rsidRPr="00525012">
        <w:rPr>
          <w:rFonts w:asciiTheme="minorHAnsi" w:hAnsiTheme="minorHAnsi" w:cstheme="minorHAnsi"/>
          <w:color w:val="auto"/>
        </w:rPr>
        <w:t>,</w:t>
      </w:r>
      <w:r w:rsidR="00A353AD" w:rsidRPr="00525012">
        <w:rPr>
          <w:rFonts w:asciiTheme="minorHAnsi" w:hAnsiTheme="minorHAnsi" w:cstheme="minorHAnsi"/>
          <w:color w:val="auto"/>
        </w:rPr>
        <w:t xml:space="preserve"> ejection fraction, LV end-diastolic and end-systolic diameters (LVEDD and LVESD) were measured and </w:t>
      </w:r>
      <w:r w:rsidR="00886034" w:rsidRPr="00525012">
        <w:rPr>
          <w:rFonts w:asciiTheme="minorHAnsi" w:hAnsiTheme="minorHAnsi" w:cstheme="minorHAnsi"/>
          <w:color w:val="auto"/>
        </w:rPr>
        <w:t>showed</w:t>
      </w:r>
      <w:r w:rsidR="00A353AD" w:rsidRPr="00525012">
        <w:rPr>
          <w:rFonts w:asciiTheme="minorHAnsi" w:hAnsiTheme="minorHAnsi" w:cstheme="minorHAnsi"/>
          <w:color w:val="auto"/>
        </w:rPr>
        <w:t xml:space="preserve"> significantly reduced cardiac function due to MI</w:t>
      </w:r>
      <w:r w:rsidR="00755FFA" w:rsidRPr="00525012">
        <w:rPr>
          <w:rFonts w:asciiTheme="minorHAnsi" w:hAnsiTheme="minorHAnsi" w:cstheme="minorHAnsi"/>
          <w:color w:val="auto"/>
        </w:rPr>
        <w:t>R</w:t>
      </w:r>
      <w:r w:rsidR="00A353AD" w:rsidRPr="00525012">
        <w:rPr>
          <w:rFonts w:asciiTheme="minorHAnsi" w:hAnsiTheme="minorHAnsi" w:cstheme="minorHAnsi"/>
          <w:color w:val="auto"/>
        </w:rPr>
        <w:t xml:space="preserve"> treatment while hemodynamic parameters were preserved by </w:t>
      </w:r>
      <w:proofErr w:type="spellStart"/>
      <w:r w:rsidR="00C14074" w:rsidRPr="00525012">
        <w:rPr>
          <w:rFonts w:asciiTheme="minorHAnsi" w:hAnsiTheme="minorHAnsi" w:cstheme="minorHAnsi"/>
          <w:color w:val="auto"/>
        </w:rPr>
        <w:t>RIPerc</w:t>
      </w:r>
      <w:proofErr w:type="spellEnd"/>
      <w:r w:rsidR="00A353AD" w:rsidRPr="00525012">
        <w:rPr>
          <w:rFonts w:asciiTheme="minorHAnsi" w:hAnsiTheme="minorHAnsi" w:cstheme="minorHAnsi"/>
          <w:color w:val="auto"/>
        </w:rPr>
        <w:t xml:space="preserve"> (</w:t>
      </w:r>
      <w:bookmarkStart w:id="4" w:name="_Hlk21682023"/>
      <w:r w:rsidR="006A0379" w:rsidRPr="00525012">
        <w:rPr>
          <w:rFonts w:asciiTheme="minorHAnsi" w:hAnsiTheme="minorHAnsi" w:cstheme="minorHAnsi"/>
          <w:b/>
          <w:bCs/>
          <w:color w:val="auto"/>
        </w:rPr>
        <w:t>Figure 4</w:t>
      </w:r>
      <w:r w:rsidR="00555E07" w:rsidRPr="00525012">
        <w:rPr>
          <w:rFonts w:asciiTheme="minorHAnsi" w:hAnsiTheme="minorHAnsi" w:cstheme="minorHAnsi"/>
          <w:b/>
          <w:bCs/>
          <w:color w:val="auto"/>
        </w:rPr>
        <w:t>C</w:t>
      </w:r>
      <w:bookmarkEnd w:id="4"/>
      <w:r w:rsidR="00555E07" w:rsidRPr="00525012">
        <w:rPr>
          <w:rFonts w:asciiTheme="minorHAnsi" w:hAnsiTheme="minorHAnsi" w:cstheme="minorHAnsi"/>
          <w:b/>
          <w:bCs/>
          <w:color w:val="auto"/>
        </w:rPr>
        <w:t>−F</w:t>
      </w:r>
      <w:r w:rsidR="00A353AD" w:rsidRPr="00525012">
        <w:rPr>
          <w:rFonts w:asciiTheme="minorHAnsi" w:hAnsiTheme="minorHAnsi" w:cstheme="minorHAnsi"/>
          <w:color w:val="auto"/>
        </w:rPr>
        <w:t xml:space="preserve">). </w:t>
      </w:r>
      <w:r w:rsidR="0062215A" w:rsidRPr="00525012">
        <w:rPr>
          <w:rFonts w:asciiTheme="minorHAnsi" w:hAnsiTheme="minorHAnsi" w:cstheme="minorHAnsi"/>
          <w:color w:val="auto"/>
        </w:rPr>
        <w:t>Ex vivo h</w:t>
      </w:r>
      <w:r w:rsidRPr="00525012">
        <w:rPr>
          <w:rFonts w:asciiTheme="minorHAnsi" w:hAnsiTheme="minorHAnsi" w:cstheme="minorHAnsi"/>
          <w:color w:val="auto"/>
        </w:rPr>
        <w:t xml:space="preserve">emodynamic </w:t>
      </w:r>
      <w:r w:rsidR="001C5551" w:rsidRPr="00525012">
        <w:rPr>
          <w:rFonts w:asciiTheme="minorHAnsi" w:hAnsiTheme="minorHAnsi" w:cstheme="minorHAnsi"/>
          <w:color w:val="auto"/>
        </w:rPr>
        <w:t xml:space="preserve">data </w:t>
      </w:r>
      <w:r w:rsidR="00286D1A" w:rsidRPr="00525012">
        <w:rPr>
          <w:rFonts w:asciiTheme="minorHAnsi" w:hAnsiTheme="minorHAnsi" w:cstheme="minorHAnsi"/>
          <w:color w:val="auto"/>
        </w:rPr>
        <w:t xml:space="preserve">exhibited </w:t>
      </w:r>
      <w:r w:rsidR="001C5551" w:rsidRPr="00525012">
        <w:rPr>
          <w:rFonts w:asciiTheme="minorHAnsi" w:hAnsiTheme="minorHAnsi" w:cstheme="minorHAnsi"/>
          <w:color w:val="auto"/>
        </w:rPr>
        <w:t>the effectiveness of the procedure as the MI</w:t>
      </w:r>
      <w:r w:rsidR="00755FFA" w:rsidRPr="00525012">
        <w:rPr>
          <w:rFonts w:asciiTheme="minorHAnsi" w:hAnsiTheme="minorHAnsi" w:cstheme="minorHAnsi"/>
          <w:color w:val="auto"/>
        </w:rPr>
        <w:t>R</w:t>
      </w:r>
      <w:r w:rsidR="001C5551" w:rsidRPr="00525012">
        <w:rPr>
          <w:rFonts w:asciiTheme="minorHAnsi" w:hAnsiTheme="minorHAnsi" w:cstheme="minorHAnsi"/>
          <w:color w:val="auto"/>
        </w:rPr>
        <w:t xml:space="preserve"> group showed </w:t>
      </w:r>
      <w:r w:rsidR="00560B39" w:rsidRPr="00525012">
        <w:rPr>
          <w:rFonts w:asciiTheme="minorHAnsi" w:hAnsiTheme="minorHAnsi" w:cstheme="minorHAnsi"/>
          <w:color w:val="auto"/>
        </w:rPr>
        <w:t>significant decreases in LVSP, cardiac output (CO)</w:t>
      </w:r>
      <w:r w:rsidR="002A076D" w:rsidRPr="00525012">
        <w:rPr>
          <w:rFonts w:asciiTheme="minorHAnsi" w:hAnsiTheme="minorHAnsi" w:cstheme="minorHAnsi"/>
          <w:color w:val="auto"/>
        </w:rPr>
        <w:t>,</w:t>
      </w:r>
      <w:r w:rsidR="00560B39" w:rsidRPr="00525012">
        <w:rPr>
          <w:rFonts w:asciiTheme="minorHAnsi" w:hAnsiTheme="minorHAnsi" w:cstheme="minorHAnsi"/>
          <w:color w:val="auto"/>
        </w:rPr>
        <w:t xml:space="preserve"> stroke volume (SV)</w:t>
      </w:r>
      <w:r w:rsidR="002A076D" w:rsidRPr="00525012">
        <w:rPr>
          <w:rFonts w:asciiTheme="minorHAnsi" w:hAnsiTheme="minorHAnsi" w:cstheme="minorHAnsi"/>
          <w:color w:val="auto"/>
        </w:rPr>
        <w:t xml:space="preserve"> as well as external heart work (EHW)</w:t>
      </w:r>
      <w:r w:rsidR="00A353AD" w:rsidRPr="00525012">
        <w:rPr>
          <w:rFonts w:asciiTheme="minorHAnsi" w:hAnsiTheme="minorHAnsi" w:cstheme="minorHAnsi"/>
          <w:color w:val="auto"/>
        </w:rPr>
        <w:t xml:space="preserve"> (</w:t>
      </w:r>
      <w:bookmarkStart w:id="5" w:name="_Hlk21682035"/>
      <w:r w:rsidR="006A0379" w:rsidRPr="00525012">
        <w:rPr>
          <w:rFonts w:asciiTheme="minorHAnsi" w:hAnsiTheme="minorHAnsi" w:cstheme="minorHAnsi"/>
          <w:b/>
          <w:bCs/>
          <w:color w:val="auto"/>
        </w:rPr>
        <w:t>Figure 5</w:t>
      </w:r>
      <w:r w:rsidR="00E61B1B" w:rsidRPr="00525012">
        <w:rPr>
          <w:rFonts w:asciiTheme="minorHAnsi" w:hAnsiTheme="minorHAnsi" w:cstheme="minorHAnsi"/>
          <w:b/>
          <w:bCs/>
          <w:color w:val="auto"/>
        </w:rPr>
        <w:t>A−G</w:t>
      </w:r>
      <w:bookmarkEnd w:id="5"/>
      <w:r w:rsidR="00A353AD" w:rsidRPr="00525012">
        <w:rPr>
          <w:rFonts w:asciiTheme="minorHAnsi" w:hAnsiTheme="minorHAnsi" w:cstheme="minorHAnsi"/>
          <w:color w:val="auto"/>
        </w:rPr>
        <w:t>)</w:t>
      </w:r>
      <w:r w:rsidRPr="00525012">
        <w:rPr>
          <w:rFonts w:asciiTheme="minorHAnsi" w:hAnsiTheme="minorHAnsi" w:cstheme="minorHAnsi"/>
          <w:color w:val="auto"/>
        </w:rPr>
        <w:t>.</w:t>
      </w:r>
    </w:p>
    <w:p w14:paraId="21A87CF4" w14:textId="265C5EAD" w:rsidR="005444FE" w:rsidRPr="00525012" w:rsidRDefault="005444FE" w:rsidP="0032034A">
      <w:pPr>
        <w:rPr>
          <w:rFonts w:asciiTheme="minorHAnsi" w:hAnsiTheme="minorHAnsi" w:cstheme="minorHAnsi"/>
          <w:color w:val="auto"/>
        </w:rPr>
      </w:pPr>
    </w:p>
    <w:p w14:paraId="40A8CEDE" w14:textId="7413559E" w:rsidR="005444FE" w:rsidRPr="00525012" w:rsidRDefault="005444FE" w:rsidP="0032034A">
      <w:pPr>
        <w:rPr>
          <w:rFonts w:asciiTheme="minorHAnsi" w:hAnsiTheme="minorHAnsi" w:cstheme="minorHAnsi"/>
          <w:color w:val="auto"/>
        </w:rPr>
      </w:pPr>
      <w:r w:rsidRPr="00525012">
        <w:rPr>
          <w:rFonts w:asciiTheme="minorHAnsi" w:hAnsiTheme="minorHAnsi" w:cstheme="minorHAnsi"/>
          <w:color w:val="auto"/>
        </w:rPr>
        <w:t>A literature search</w:t>
      </w:r>
      <w:r w:rsidR="000019E8" w:rsidRPr="00525012">
        <w:rPr>
          <w:rFonts w:asciiTheme="minorHAnsi" w:hAnsiTheme="minorHAnsi" w:cstheme="minorHAnsi"/>
          <w:color w:val="auto"/>
        </w:rPr>
        <w:t xml:space="preserve"> about this surgical procedure</w:t>
      </w:r>
      <w:r w:rsidRPr="00525012">
        <w:rPr>
          <w:rFonts w:asciiTheme="minorHAnsi" w:hAnsiTheme="minorHAnsi" w:cstheme="minorHAnsi"/>
          <w:color w:val="auto"/>
        </w:rPr>
        <w:t xml:space="preserve"> reported no negative or unsatisfying comments and results when </w:t>
      </w:r>
      <w:r w:rsidR="000019E8" w:rsidRPr="00525012">
        <w:rPr>
          <w:rFonts w:asciiTheme="minorHAnsi" w:hAnsiTheme="minorHAnsi" w:cstheme="minorHAnsi"/>
          <w:color w:val="auto"/>
        </w:rPr>
        <w:t>it was</w:t>
      </w:r>
      <w:r w:rsidRPr="00525012">
        <w:rPr>
          <w:rFonts w:asciiTheme="minorHAnsi" w:hAnsiTheme="minorHAnsi" w:cstheme="minorHAnsi"/>
          <w:color w:val="auto"/>
        </w:rPr>
        <w:t xml:space="preserve"> </w:t>
      </w:r>
      <w:r w:rsidR="00586436" w:rsidRPr="00525012">
        <w:rPr>
          <w:rFonts w:asciiTheme="minorHAnsi" w:hAnsiTheme="minorHAnsi" w:cstheme="minorHAnsi"/>
          <w:color w:val="auto"/>
        </w:rPr>
        <w:t xml:space="preserve">adequately </w:t>
      </w:r>
      <w:r w:rsidRPr="00525012">
        <w:rPr>
          <w:rFonts w:asciiTheme="minorHAnsi" w:hAnsiTheme="minorHAnsi" w:cstheme="minorHAnsi"/>
          <w:color w:val="auto"/>
        </w:rPr>
        <w:t>performed. Nevertheless, pitfalls mentioned in the introduction and the discussion need to be prevented</w:t>
      </w:r>
      <w:r w:rsidR="000019E8" w:rsidRPr="00525012">
        <w:rPr>
          <w:rFonts w:asciiTheme="minorHAnsi" w:hAnsiTheme="minorHAnsi" w:cstheme="minorHAnsi"/>
          <w:color w:val="auto"/>
        </w:rPr>
        <w:t xml:space="preserve"> </w:t>
      </w:r>
      <w:r w:rsidR="00286D1A" w:rsidRPr="00525012">
        <w:rPr>
          <w:rFonts w:asciiTheme="minorHAnsi" w:hAnsiTheme="minorHAnsi" w:cstheme="minorHAnsi"/>
          <w:color w:val="auto"/>
        </w:rPr>
        <w:t>and</w:t>
      </w:r>
      <w:r w:rsidR="000019E8" w:rsidRPr="00525012">
        <w:rPr>
          <w:rFonts w:asciiTheme="minorHAnsi" w:hAnsiTheme="minorHAnsi" w:cstheme="minorHAnsi"/>
          <w:color w:val="auto"/>
        </w:rPr>
        <w:t xml:space="preserve"> training is mandatory</w:t>
      </w:r>
      <w:r w:rsidRPr="00525012">
        <w:rPr>
          <w:rFonts w:asciiTheme="minorHAnsi" w:hAnsiTheme="minorHAnsi" w:cstheme="minorHAnsi"/>
          <w:color w:val="auto"/>
        </w:rPr>
        <w:t xml:space="preserve"> to acquire a stable level of performance and to </w:t>
      </w:r>
      <w:r w:rsidR="00286D1A" w:rsidRPr="00525012">
        <w:rPr>
          <w:rFonts w:asciiTheme="minorHAnsi" w:hAnsiTheme="minorHAnsi" w:cstheme="minorHAnsi"/>
          <w:color w:val="auto"/>
        </w:rPr>
        <w:t xml:space="preserve">obtain </w:t>
      </w:r>
      <w:r w:rsidRPr="00525012">
        <w:rPr>
          <w:rFonts w:asciiTheme="minorHAnsi" w:hAnsiTheme="minorHAnsi" w:cstheme="minorHAnsi"/>
          <w:color w:val="auto"/>
        </w:rPr>
        <w:t>comparable results.</w:t>
      </w:r>
      <w:r w:rsidR="000019E8" w:rsidRPr="00525012">
        <w:rPr>
          <w:rFonts w:asciiTheme="minorHAnsi" w:hAnsiTheme="minorHAnsi" w:cstheme="minorHAnsi"/>
          <w:color w:val="auto"/>
        </w:rPr>
        <w:t xml:space="preserve"> </w:t>
      </w:r>
    </w:p>
    <w:p w14:paraId="7F5815FC" w14:textId="3133E33C" w:rsidR="004A71E4" w:rsidRPr="00525012" w:rsidRDefault="004A71E4" w:rsidP="0032034A">
      <w:pPr>
        <w:rPr>
          <w:rFonts w:asciiTheme="minorHAnsi" w:hAnsiTheme="minorHAnsi" w:cstheme="minorHAnsi"/>
          <w:color w:val="auto"/>
        </w:rPr>
      </w:pPr>
    </w:p>
    <w:p w14:paraId="069257D4" w14:textId="696C1D24" w:rsidR="007A4DD6" w:rsidRPr="00525012" w:rsidRDefault="00B32616"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 xml:space="preserve">FIGURE </w:t>
      </w:r>
      <w:r w:rsidR="0013621E" w:rsidRPr="00525012">
        <w:rPr>
          <w:rFonts w:asciiTheme="minorHAnsi" w:hAnsiTheme="minorHAnsi" w:cstheme="minorHAnsi"/>
          <w:color w:val="auto"/>
          <w:sz w:val="24"/>
          <w:szCs w:val="24"/>
        </w:rPr>
        <w:t xml:space="preserve">AND TABLE </w:t>
      </w:r>
      <w:r w:rsidRPr="00525012">
        <w:rPr>
          <w:rFonts w:asciiTheme="minorHAnsi" w:hAnsiTheme="minorHAnsi" w:cstheme="minorHAnsi"/>
          <w:color w:val="auto"/>
          <w:sz w:val="24"/>
          <w:szCs w:val="24"/>
        </w:rPr>
        <w:t>LEGENDS:</w:t>
      </w:r>
    </w:p>
    <w:p w14:paraId="76545D00" w14:textId="31ADF822" w:rsidR="00ED07AC" w:rsidRPr="00525012" w:rsidRDefault="00ED07AC" w:rsidP="0032034A">
      <w:pPr>
        <w:rPr>
          <w:rFonts w:asciiTheme="minorHAnsi" w:hAnsiTheme="minorHAnsi" w:cstheme="minorHAnsi"/>
          <w:color w:val="auto"/>
        </w:rPr>
      </w:pPr>
    </w:p>
    <w:p w14:paraId="5B4FDFED" w14:textId="7E7A7469" w:rsidR="00DF3B8B" w:rsidRPr="00525012" w:rsidRDefault="008168EB" w:rsidP="0032034A">
      <w:pPr>
        <w:rPr>
          <w:rFonts w:asciiTheme="minorHAnsi" w:hAnsiTheme="minorHAnsi" w:cstheme="minorHAnsi"/>
          <w:color w:val="auto"/>
        </w:rPr>
      </w:pPr>
      <w:r w:rsidRPr="00525012">
        <w:rPr>
          <w:rFonts w:asciiTheme="minorHAnsi" w:hAnsiTheme="minorHAnsi" w:cstheme="minorHAnsi"/>
          <w:b/>
          <w:bCs/>
          <w:color w:val="auto"/>
        </w:rPr>
        <w:t>Figure 1</w:t>
      </w:r>
      <w:r w:rsidR="00E61B1B" w:rsidRPr="00525012">
        <w:rPr>
          <w:rFonts w:asciiTheme="minorHAnsi" w:hAnsiTheme="minorHAnsi" w:cstheme="minorHAnsi"/>
          <w:b/>
          <w:bCs/>
          <w:color w:val="auto"/>
        </w:rPr>
        <w:t xml:space="preserve">: </w:t>
      </w:r>
      <w:r w:rsidR="00B649A2" w:rsidRPr="00525012">
        <w:rPr>
          <w:rFonts w:asciiTheme="minorHAnsi" w:hAnsiTheme="minorHAnsi" w:cstheme="minorHAnsi"/>
          <w:b/>
          <w:bCs/>
          <w:color w:val="auto"/>
          <w:lang w:val="en-GB"/>
        </w:rPr>
        <w:t>Preoperative preparation and surgical procedure.</w:t>
      </w:r>
      <w:r w:rsidR="00B649A2" w:rsidRPr="00525012">
        <w:rPr>
          <w:rFonts w:asciiTheme="minorHAnsi" w:hAnsiTheme="minorHAnsi" w:cstheme="minorHAnsi"/>
          <w:color w:val="auto"/>
          <w:lang w:val="en-GB"/>
        </w:rPr>
        <w:t xml:space="preserve"> (</w:t>
      </w:r>
      <w:r w:rsidR="00B649A2" w:rsidRPr="00525012">
        <w:rPr>
          <w:rFonts w:asciiTheme="minorHAnsi" w:hAnsiTheme="minorHAnsi" w:cstheme="minorHAnsi"/>
          <w:b/>
          <w:bCs/>
          <w:color w:val="auto"/>
          <w:lang w:val="en-GB"/>
        </w:rPr>
        <w:t>A</w:t>
      </w:r>
      <w:r w:rsidR="00B649A2" w:rsidRPr="00525012">
        <w:rPr>
          <w:rFonts w:asciiTheme="minorHAnsi" w:hAnsiTheme="minorHAnsi" w:cstheme="minorHAnsi"/>
          <w:color w:val="auto"/>
          <w:lang w:val="en-GB"/>
        </w:rPr>
        <w:t xml:space="preserve">) </w:t>
      </w:r>
      <w:r w:rsidR="00884474" w:rsidRPr="00525012">
        <w:rPr>
          <w:rFonts w:asciiTheme="minorHAnsi" w:hAnsiTheme="minorHAnsi" w:cstheme="minorHAnsi"/>
          <w:color w:val="auto"/>
        </w:rPr>
        <w:t>Intubation of the animal</w:t>
      </w:r>
      <w:r w:rsidR="00E61B1B" w:rsidRPr="00525012">
        <w:rPr>
          <w:rFonts w:asciiTheme="minorHAnsi" w:hAnsiTheme="minorHAnsi" w:cstheme="minorHAnsi"/>
          <w:color w:val="auto"/>
        </w:rPr>
        <w:t xml:space="preserve"> using a</w:t>
      </w:r>
      <w:r w:rsidR="006970D3" w:rsidRPr="00525012">
        <w:rPr>
          <w:rFonts w:asciiTheme="minorHAnsi" w:hAnsiTheme="minorHAnsi" w:cstheme="minorHAnsi"/>
          <w:color w:val="auto"/>
        </w:rPr>
        <w:t xml:space="preserve"> 14</w:t>
      </w:r>
      <w:r w:rsidR="00E61B1B" w:rsidRPr="00525012">
        <w:rPr>
          <w:rFonts w:asciiTheme="minorHAnsi" w:hAnsiTheme="minorHAnsi" w:cstheme="minorHAnsi"/>
          <w:color w:val="auto"/>
        </w:rPr>
        <w:t xml:space="preserve"> G</w:t>
      </w:r>
      <w:r w:rsidR="006970D3" w:rsidRPr="00525012">
        <w:rPr>
          <w:rFonts w:asciiTheme="minorHAnsi" w:hAnsiTheme="minorHAnsi" w:cstheme="minorHAnsi"/>
          <w:color w:val="auto"/>
        </w:rPr>
        <w:t xml:space="preserve"> tube.</w:t>
      </w:r>
      <w:r w:rsidR="00B649A2" w:rsidRPr="00525012">
        <w:rPr>
          <w:rFonts w:asciiTheme="minorHAnsi" w:hAnsiTheme="minorHAnsi" w:cstheme="minorHAnsi"/>
          <w:color w:val="auto"/>
        </w:rPr>
        <w:t xml:space="preserve"> (</w:t>
      </w:r>
      <w:r w:rsidR="00B649A2" w:rsidRPr="00525012">
        <w:rPr>
          <w:rFonts w:asciiTheme="minorHAnsi" w:hAnsiTheme="minorHAnsi" w:cstheme="minorHAnsi"/>
          <w:b/>
          <w:bCs/>
          <w:color w:val="auto"/>
        </w:rPr>
        <w:t>B</w:t>
      </w:r>
      <w:r w:rsidR="00B649A2" w:rsidRPr="00525012">
        <w:rPr>
          <w:rFonts w:asciiTheme="minorHAnsi" w:hAnsiTheme="minorHAnsi" w:cstheme="minorHAnsi"/>
          <w:color w:val="auto"/>
        </w:rPr>
        <w:t>)</w:t>
      </w:r>
      <w:r w:rsidR="00DE3A38" w:rsidRPr="00525012">
        <w:rPr>
          <w:rFonts w:asciiTheme="minorHAnsi" w:hAnsiTheme="minorHAnsi" w:cstheme="minorHAnsi"/>
          <w:color w:val="auto"/>
        </w:rPr>
        <w:t xml:space="preserve"> </w:t>
      </w:r>
      <w:r w:rsidR="00884474" w:rsidRPr="00525012">
        <w:rPr>
          <w:rFonts w:asciiTheme="minorHAnsi" w:hAnsiTheme="minorHAnsi" w:cstheme="minorHAnsi"/>
          <w:color w:val="auto"/>
        </w:rPr>
        <w:t xml:space="preserve">Supine positioning </w:t>
      </w:r>
      <w:r w:rsidR="00DE3A38" w:rsidRPr="00525012">
        <w:rPr>
          <w:rFonts w:asciiTheme="minorHAnsi" w:hAnsiTheme="minorHAnsi" w:cstheme="minorHAnsi"/>
          <w:color w:val="auto"/>
        </w:rPr>
        <w:t>and</w:t>
      </w:r>
      <w:r w:rsidR="00884474" w:rsidRPr="00525012">
        <w:rPr>
          <w:rFonts w:asciiTheme="minorHAnsi" w:hAnsiTheme="minorHAnsi" w:cstheme="minorHAnsi"/>
          <w:color w:val="auto"/>
        </w:rPr>
        <w:t xml:space="preserve"> disinfection of the surgical field</w:t>
      </w:r>
      <w:r w:rsidR="006970D3" w:rsidRPr="00525012">
        <w:rPr>
          <w:rFonts w:asciiTheme="minorHAnsi" w:hAnsiTheme="minorHAnsi" w:cstheme="minorHAnsi"/>
          <w:color w:val="auto"/>
        </w:rPr>
        <w:t xml:space="preserve">. </w:t>
      </w:r>
      <w:r w:rsidR="00B649A2" w:rsidRPr="00525012">
        <w:rPr>
          <w:rFonts w:asciiTheme="minorHAnsi" w:hAnsiTheme="minorHAnsi" w:cstheme="minorHAnsi"/>
          <w:color w:val="auto"/>
        </w:rPr>
        <w:t>(</w:t>
      </w:r>
      <w:r w:rsidR="00B649A2" w:rsidRPr="00525012">
        <w:rPr>
          <w:rFonts w:asciiTheme="minorHAnsi" w:hAnsiTheme="minorHAnsi" w:cstheme="minorHAnsi"/>
          <w:b/>
          <w:bCs/>
          <w:color w:val="auto"/>
        </w:rPr>
        <w:t>C</w:t>
      </w:r>
      <w:r w:rsidR="00B649A2" w:rsidRPr="00525012">
        <w:rPr>
          <w:rFonts w:asciiTheme="minorHAnsi" w:hAnsiTheme="minorHAnsi" w:cstheme="minorHAnsi"/>
          <w:color w:val="auto"/>
        </w:rPr>
        <w:t>)</w:t>
      </w:r>
      <w:r w:rsidR="00F27D90" w:rsidRPr="00525012">
        <w:rPr>
          <w:rFonts w:asciiTheme="minorHAnsi" w:hAnsiTheme="minorHAnsi" w:cstheme="minorHAnsi"/>
          <w:color w:val="auto"/>
        </w:rPr>
        <w:t xml:space="preserve"> </w:t>
      </w:r>
      <w:r w:rsidR="00884474" w:rsidRPr="00525012">
        <w:rPr>
          <w:rFonts w:asciiTheme="minorHAnsi" w:hAnsiTheme="minorHAnsi" w:cstheme="minorHAnsi"/>
          <w:color w:val="auto"/>
        </w:rPr>
        <w:t xml:space="preserve">Skin </w:t>
      </w:r>
      <w:r w:rsidR="00DD55E6" w:rsidRPr="00525012">
        <w:rPr>
          <w:rFonts w:asciiTheme="minorHAnsi" w:hAnsiTheme="minorHAnsi" w:cstheme="minorHAnsi"/>
          <w:color w:val="auto"/>
        </w:rPr>
        <w:t>incision</w:t>
      </w:r>
      <w:r w:rsidR="00B649A2" w:rsidRPr="00525012">
        <w:rPr>
          <w:rFonts w:asciiTheme="minorHAnsi" w:hAnsiTheme="minorHAnsi" w:cstheme="minorHAnsi"/>
          <w:color w:val="auto"/>
        </w:rPr>
        <w:t xml:space="preserve"> (2</w:t>
      </w:r>
      <w:r w:rsidR="00884474" w:rsidRPr="00525012">
        <w:rPr>
          <w:rFonts w:asciiTheme="minorHAnsi" w:hAnsiTheme="minorHAnsi" w:cstheme="minorHAnsi"/>
          <w:color w:val="auto"/>
        </w:rPr>
        <w:t xml:space="preserve"> mm parasternal on the left thorax at the level of the 3rd intercostal space</w:t>
      </w:r>
      <w:r w:rsidR="00B649A2" w:rsidRPr="00525012">
        <w:rPr>
          <w:rFonts w:asciiTheme="minorHAnsi" w:hAnsiTheme="minorHAnsi" w:cstheme="minorHAnsi"/>
          <w:color w:val="auto"/>
        </w:rPr>
        <w:t>)</w:t>
      </w:r>
      <w:r w:rsidR="00884474" w:rsidRPr="00525012">
        <w:rPr>
          <w:rFonts w:asciiTheme="minorHAnsi" w:hAnsiTheme="minorHAnsi" w:cstheme="minorHAnsi"/>
          <w:color w:val="auto"/>
        </w:rPr>
        <w:t xml:space="preserve">. The incision </w:t>
      </w:r>
      <w:r w:rsidR="006D0658" w:rsidRPr="00525012">
        <w:rPr>
          <w:rFonts w:asciiTheme="minorHAnsi" w:hAnsiTheme="minorHAnsi" w:cstheme="minorHAnsi"/>
          <w:color w:val="auto"/>
        </w:rPr>
        <w:t xml:space="preserve">must </w:t>
      </w:r>
      <w:r w:rsidR="00884474" w:rsidRPr="00525012">
        <w:rPr>
          <w:rFonts w:asciiTheme="minorHAnsi" w:hAnsiTheme="minorHAnsi" w:cstheme="minorHAnsi"/>
          <w:color w:val="auto"/>
        </w:rPr>
        <w:t xml:space="preserve">reach the </w:t>
      </w:r>
      <w:r w:rsidR="006D0658" w:rsidRPr="00525012">
        <w:rPr>
          <w:rFonts w:asciiTheme="minorHAnsi" w:hAnsiTheme="minorHAnsi" w:cstheme="minorHAnsi"/>
          <w:color w:val="auto"/>
        </w:rPr>
        <w:t xml:space="preserve">anterior </w:t>
      </w:r>
      <w:r w:rsidR="00884474" w:rsidRPr="00525012">
        <w:rPr>
          <w:rFonts w:asciiTheme="minorHAnsi" w:hAnsiTheme="minorHAnsi" w:cstheme="minorHAnsi"/>
          <w:color w:val="auto"/>
        </w:rPr>
        <w:t>axillary line at the level of the 5th intercostal space.</w:t>
      </w:r>
      <w:r w:rsidR="00B649A2" w:rsidRPr="00525012">
        <w:rPr>
          <w:rFonts w:asciiTheme="minorHAnsi" w:hAnsiTheme="minorHAnsi" w:cstheme="minorHAnsi"/>
          <w:color w:val="auto"/>
        </w:rPr>
        <w:t xml:space="preserve"> (</w:t>
      </w:r>
      <w:r w:rsidR="00B649A2" w:rsidRPr="00525012">
        <w:rPr>
          <w:rFonts w:asciiTheme="minorHAnsi" w:hAnsiTheme="minorHAnsi" w:cstheme="minorHAnsi"/>
          <w:b/>
          <w:bCs/>
          <w:color w:val="auto"/>
        </w:rPr>
        <w:t>D</w:t>
      </w:r>
      <w:r w:rsidR="00B649A2" w:rsidRPr="00525012">
        <w:rPr>
          <w:rFonts w:asciiTheme="minorHAnsi" w:hAnsiTheme="minorHAnsi" w:cstheme="minorHAnsi"/>
          <w:color w:val="auto"/>
        </w:rPr>
        <w:t>)</w:t>
      </w:r>
      <w:r w:rsidR="00F27D90" w:rsidRPr="00525012">
        <w:rPr>
          <w:rFonts w:asciiTheme="minorHAnsi" w:hAnsiTheme="minorHAnsi" w:cstheme="minorHAnsi"/>
          <w:color w:val="auto"/>
        </w:rPr>
        <w:t xml:space="preserve"> </w:t>
      </w:r>
      <w:r w:rsidR="00884474" w:rsidRPr="00525012">
        <w:rPr>
          <w:rFonts w:asciiTheme="minorHAnsi" w:hAnsiTheme="minorHAnsi" w:cstheme="minorHAnsi"/>
          <w:color w:val="auto"/>
        </w:rPr>
        <w:t xml:space="preserve">Displace the muscles </w:t>
      </w:r>
      <w:r w:rsidR="0092550D" w:rsidRPr="00525012">
        <w:rPr>
          <w:rFonts w:asciiTheme="minorHAnsi" w:hAnsiTheme="minorHAnsi" w:cstheme="minorHAnsi"/>
          <w:color w:val="auto"/>
        </w:rPr>
        <w:t>to make the ribs visible</w:t>
      </w:r>
      <w:r w:rsidR="00884474" w:rsidRPr="00525012">
        <w:rPr>
          <w:rFonts w:asciiTheme="minorHAnsi" w:hAnsiTheme="minorHAnsi" w:cstheme="minorHAnsi"/>
          <w:color w:val="auto"/>
        </w:rPr>
        <w:t>.</w:t>
      </w:r>
      <w:r w:rsidR="00B649A2" w:rsidRPr="00525012">
        <w:rPr>
          <w:rFonts w:asciiTheme="minorHAnsi" w:hAnsiTheme="minorHAnsi" w:cstheme="minorHAnsi"/>
          <w:color w:val="auto"/>
        </w:rPr>
        <w:t xml:space="preserve"> (</w:t>
      </w:r>
      <w:r w:rsidR="00B649A2" w:rsidRPr="00525012">
        <w:rPr>
          <w:rFonts w:asciiTheme="minorHAnsi" w:hAnsiTheme="minorHAnsi" w:cstheme="minorHAnsi"/>
          <w:b/>
          <w:bCs/>
          <w:color w:val="auto"/>
        </w:rPr>
        <w:t>E</w:t>
      </w:r>
      <w:r w:rsidR="00B649A2" w:rsidRPr="00525012">
        <w:rPr>
          <w:rFonts w:asciiTheme="minorHAnsi" w:hAnsiTheme="minorHAnsi" w:cstheme="minorHAnsi"/>
          <w:color w:val="auto"/>
        </w:rPr>
        <w:t xml:space="preserve">) </w:t>
      </w:r>
      <w:r w:rsidR="00884474" w:rsidRPr="00525012">
        <w:rPr>
          <w:rFonts w:asciiTheme="minorHAnsi" w:hAnsiTheme="minorHAnsi" w:cstheme="minorHAnsi"/>
          <w:color w:val="auto"/>
        </w:rPr>
        <w:t>Open</w:t>
      </w:r>
      <w:r w:rsidR="00DA5BB1" w:rsidRPr="00525012">
        <w:rPr>
          <w:rFonts w:asciiTheme="minorHAnsi" w:hAnsiTheme="minorHAnsi" w:cstheme="minorHAnsi"/>
          <w:color w:val="auto"/>
        </w:rPr>
        <w:t>ing</w:t>
      </w:r>
      <w:r w:rsidR="00AA7370" w:rsidRPr="00525012">
        <w:rPr>
          <w:rFonts w:asciiTheme="minorHAnsi" w:hAnsiTheme="minorHAnsi" w:cstheme="minorHAnsi"/>
          <w:color w:val="auto"/>
        </w:rPr>
        <w:t xml:space="preserve"> of</w:t>
      </w:r>
      <w:r w:rsidR="00DA5BB1" w:rsidRPr="00525012">
        <w:rPr>
          <w:rFonts w:asciiTheme="minorHAnsi" w:hAnsiTheme="minorHAnsi" w:cstheme="minorHAnsi"/>
          <w:color w:val="auto"/>
        </w:rPr>
        <w:t xml:space="preserve"> the thorax</w:t>
      </w:r>
      <w:r w:rsidR="00755FFA" w:rsidRPr="00525012">
        <w:rPr>
          <w:rFonts w:asciiTheme="minorHAnsi" w:hAnsiTheme="minorHAnsi" w:cstheme="minorHAnsi"/>
          <w:color w:val="auto"/>
        </w:rPr>
        <w:t>.</w:t>
      </w:r>
      <w:r w:rsidR="00B649A2" w:rsidRPr="00525012">
        <w:rPr>
          <w:rFonts w:asciiTheme="minorHAnsi" w:hAnsiTheme="minorHAnsi" w:cstheme="minorHAnsi"/>
          <w:color w:val="auto"/>
        </w:rPr>
        <w:t xml:space="preserve"> (</w:t>
      </w:r>
      <w:r w:rsidR="00B649A2" w:rsidRPr="00525012">
        <w:rPr>
          <w:rFonts w:asciiTheme="minorHAnsi" w:hAnsiTheme="minorHAnsi" w:cstheme="minorHAnsi"/>
          <w:b/>
          <w:bCs/>
          <w:color w:val="auto"/>
        </w:rPr>
        <w:t>F</w:t>
      </w:r>
      <w:r w:rsidR="00B649A2" w:rsidRPr="00525012">
        <w:rPr>
          <w:rFonts w:asciiTheme="minorHAnsi" w:hAnsiTheme="minorHAnsi" w:cstheme="minorHAnsi"/>
          <w:color w:val="auto"/>
        </w:rPr>
        <w:t>)</w:t>
      </w:r>
      <w:r w:rsidR="00F27D90" w:rsidRPr="00525012">
        <w:rPr>
          <w:rFonts w:asciiTheme="minorHAnsi" w:hAnsiTheme="minorHAnsi" w:cstheme="minorHAnsi"/>
          <w:color w:val="auto"/>
        </w:rPr>
        <w:t xml:space="preserve"> </w:t>
      </w:r>
      <w:r w:rsidR="00884474" w:rsidRPr="00525012">
        <w:rPr>
          <w:rFonts w:asciiTheme="minorHAnsi" w:hAnsiTheme="minorHAnsi" w:cstheme="minorHAnsi"/>
          <w:color w:val="auto"/>
        </w:rPr>
        <w:t xml:space="preserve">Permanent </w:t>
      </w:r>
      <w:r w:rsidR="00DA5BB1" w:rsidRPr="00525012">
        <w:rPr>
          <w:rFonts w:asciiTheme="minorHAnsi" w:hAnsiTheme="minorHAnsi" w:cstheme="minorHAnsi"/>
          <w:color w:val="auto"/>
        </w:rPr>
        <w:t xml:space="preserve">occlusion of </w:t>
      </w:r>
      <w:r w:rsidR="00884474" w:rsidRPr="00525012">
        <w:rPr>
          <w:rFonts w:asciiTheme="minorHAnsi" w:hAnsiTheme="minorHAnsi" w:cstheme="minorHAnsi"/>
          <w:color w:val="auto"/>
        </w:rPr>
        <w:t>LAD</w:t>
      </w:r>
      <w:r w:rsidR="00F27D90" w:rsidRPr="00525012">
        <w:rPr>
          <w:rFonts w:asciiTheme="minorHAnsi" w:hAnsiTheme="minorHAnsi" w:cstheme="minorHAnsi"/>
          <w:color w:val="auto"/>
        </w:rPr>
        <w:t xml:space="preserve"> using 6−7 knots</w:t>
      </w:r>
      <w:r w:rsidR="00755FFA" w:rsidRPr="00525012">
        <w:rPr>
          <w:rFonts w:asciiTheme="minorHAnsi" w:hAnsiTheme="minorHAnsi" w:cstheme="minorHAnsi"/>
          <w:color w:val="auto"/>
        </w:rPr>
        <w:t>.</w:t>
      </w:r>
      <w:r w:rsidR="00B649A2" w:rsidRPr="00525012">
        <w:rPr>
          <w:rFonts w:asciiTheme="minorHAnsi" w:hAnsiTheme="minorHAnsi" w:cstheme="minorHAnsi"/>
          <w:color w:val="auto"/>
        </w:rPr>
        <w:t xml:space="preserve"> (</w:t>
      </w:r>
      <w:r w:rsidR="00B649A2" w:rsidRPr="00525012">
        <w:rPr>
          <w:rFonts w:asciiTheme="minorHAnsi" w:hAnsiTheme="minorHAnsi" w:cstheme="minorHAnsi"/>
          <w:b/>
          <w:bCs/>
          <w:color w:val="auto"/>
        </w:rPr>
        <w:t>G</w:t>
      </w:r>
      <w:r w:rsidR="00B649A2" w:rsidRPr="00525012">
        <w:rPr>
          <w:rFonts w:asciiTheme="minorHAnsi" w:hAnsiTheme="minorHAnsi" w:cstheme="minorHAnsi"/>
          <w:color w:val="auto"/>
        </w:rPr>
        <w:t>)</w:t>
      </w:r>
      <w:r w:rsidR="00F27D90" w:rsidRPr="00525012">
        <w:rPr>
          <w:rFonts w:asciiTheme="minorHAnsi" w:hAnsiTheme="minorHAnsi" w:cstheme="minorHAnsi"/>
          <w:color w:val="auto"/>
        </w:rPr>
        <w:t xml:space="preserve"> </w:t>
      </w:r>
      <w:r w:rsidR="00DA5BB1" w:rsidRPr="00525012">
        <w:rPr>
          <w:rFonts w:asciiTheme="minorHAnsi" w:hAnsiTheme="minorHAnsi" w:cstheme="minorHAnsi"/>
          <w:color w:val="auto"/>
        </w:rPr>
        <w:t>Transient occlusion of</w:t>
      </w:r>
      <w:r w:rsidR="00884474" w:rsidRPr="00525012">
        <w:rPr>
          <w:rFonts w:asciiTheme="minorHAnsi" w:hAnsiTheme="minorHAnsi" w:cstheme="minorHAnsi"/>
          <w:color w:val="auto"/>
        </w:rPr>
        <w:t xml:space="preserve"> LAD</w:t>
      </w:r>
      <w:r w:rsidR="00F27D90" w:rsidRPr="00525012">
        <w:rPr>
          <w:rFonts w:asciiTheme="minorHAnsi" w:hAnsiTheme="minorHAnsi" w:cstheme="minorHAnsi"/>
          <w:color w:val="auto"/>
        </w:rPr>
        <w:t xml:space="preserve"> using a tourniquet</w:t>
      </w:r>
      <w:r w:rsidR="00884474" w:rsidRPr="00525012">
        <w:rPr>
          <w:rFonts w:asciiTheme="minorHAnsi" w:hAnsiTheme="minorHAnsi" w:cstheme="minorHAnsi"/>
          <w:color w:val="auto"/>
        </w:rPr>
        <w:t xml:space="preserve">. </w:t>
      </w:r>
      <w:r w:rsidR="00B649A2" w:rsidRPr="00525012">
        <w:rPr>
          <w:rFonts w:asciiTheme="minorHAnsi" w:hAnsiTheme="minorHAnsi" w:cstheme="minorHAnsi"/>
          <w:color w:val="auto"/>
        </w:rPr>
        <w:t>(</w:t>
      </w:r>
      <w:r w:rsidR="00B649A2" w:rsidRPr="00525012">
        <w:rPr>
          <w:rFonts w:asciiTheme="minorHAnsi" w:hAnsiTheme="minorHAnsi" w:cstheme="minorHAnsi"/>
          <w:b/>
          <w:bCs/>
          <w:color w:val="auto"/>
        </w:rPr>
        <w:t>H</w:t>
      </w:r>
      <w:r w:rsidR="00B649A2" w:rsidRPr="00525012">
        <w:rPr>
          <w:rFonts w:asciiTheme="minorHAnsi" w:hAnsiTheme="minorHAnsi" w:cstheme="minorHAnsi"/>
          <w:color w:val="auto"/>
        </w:rPr>
        <w:t>)</w:t>
      </w:r>
      <w:r w:rsidR="00F27D90" w:rsidRPr="00525012">
        <w:rPr>
          <w:rFonts w:asciiTheme="minorHAnsi" w:hAnsiTheme="minorHAnsi" w:cstheme="minorHAnsi"/>
          <w:color w:val="auto"/>
        </w:rPr>
        <w:t xml:space="preserve"> </w:t>
      </w:r>
      <w:r w:rsidR="00884474" w:rsidRPr="00525012">
        <w:rPr>
          <w:rFonts w:asciiTheme="minorHAnsi" w:hAnsiTheme="minorHAnsi" w:cstheme="minorHAnsi"/>
          <w:color w:val="auto"/>
        </w:rPr>
        <w:t>Closure of the chest</w:t>
      </w:r>
      <w:r w:rsidR="00DA5BB1" w:rsidRPr="00525012">
        <w:rPr>
          <w:rFonts w:asciiTheme="minorHAnsi" w:hAnsiTheme="minorHAnsi" w:cstheme="minorHAnsi"/>
          <w:color w:val="auto"/>
        </w:rPr>
        <w:t xml:space="preserve"> after myocardial ischemia and reperfusion</w:t>
      </w:r>
      <w:r w:rsidR="00F27D90" w:rsidRPr="00525012">
        <w:rPr>
          <w:rFonts w:asciiTheme="minorHAnsi" w:hAnsiTheme="minorHAnsi" w:cstheme="minorHAnsi"/>
          <w:color w:val="auto"/>
        </w:rPr>
        <w:t xml:space="preserve"> by placing</w:t>
      </w:r>
      <w:r w:rsidR="00884474" w:rsidRPr="00525012">
        <w:rPr>
          <w:rFonts w:asciiTheme="minorHAnsi" w:hAnsiTheme="minorHAnsi" w:cstheme="minorHAnsi"/>
          <w:color w:val="auto"/>
        </w:rPr>
        <w:t xml:space="preserve"> three single-knot sutures around the ri</w:t>
      </w:r>
      <w:r w:rsidR="0092550D" w:rsidRPr="00525012">
        <w:rPr>
          <w:rFonts w:asciiTheme="minorHAnsi" w:hAnsiTheme="minorHAnsi" w:cstheme="minorHAnsi"/>
          <w:color w:val="auto"/>
        </w:rPr>
        <w:t>b</w:t>
      </w:r>
      <w:r w:rsidR="00884474" w:rsidRPr="00525012">
        <w:rPr>
          <w:rFonts w:asciiTheme="minorHAnsi" w:hAnsiTheme="minorHAnsi" w:cstheme="minorHAnsi"/>
          <w:color w:val="auto"/>
        </w:rPr>
        <w:t>s.</w:t>
      </w:r>
      <w:r w:rsidR="00B649A2" w:rsidRPr="00525012">
        <w:rPr>
          <w:rFonts w:asciiTheme="minorHAnsi" w:hAnsiTheme="minorHAnsi" w:cstheme="minorHAnsi"/>
          <w:color w:val="auto"/>
        </w:rPr>
        <w:t xml:space="preserve"> (</w:t>
      </w:r>
      <w:r w:rsidR="00B649A2" w:rsidRPr="00525012">
        <w:rPr>
          <w:rFonts w:asciiTheme="minorHAnsi" w:hAnsiTheme="minorHAnsi" w:cstheme="minorHAnsi"/>
          <w:b/>
          <w:bCs/>
          <w:color w:val="auto"/>
        </w:rPr>
        <w:t>I</w:t>
      </w:r>
      <w:r w:rsidR="00B649A2" w:rsidRPr="00525012">
        <w:rPr>
          <w:rFonts w:asciiTheme="minorHAnsi" w:hAnsiTheme="minorHAnsi" w:cstheme="minorHAnsi"/>
          <w:color w:val="auto"/>
        </w:rPr>
        <w:t xml:space="preserve">) </w:t>
      </w:r>
      <w:r w:rsidR="00DA5BB1" w:rsidRPr="00525012">
        <w:rPr>
          <w:rFonts w:asciiTheme="minorHAnsi" w:hAnsiTheme="minorHAnsi" w:cstheme="minorHAnsi"/>
          <w:color w:val="auto"/>
        </w:rPr>
        <w:t>Proper clos</w:t>
      </w:r>
      <w:r w:rsidR="00AA7370" w:rsidRPr="00525012">
        <w:rPr>
          <w:rFonts w:asciiTheme="minorHAnsi" w:hAnsiTheme="minorHAnsi" w:cstheme="minorHAnsi"/>
          <w:color w:val="auto"/>
        </w:rPr>
        <w:t>ing</w:t>
      </w:r>
      <w:r w:rsidR="00DA5BB1" w:rsidRPr="00525012">
        <w:rPr>
          <w:rFonts w:asciiTheme="minorHAnsi" w:hAnsiTheme="minorHAnsi" w:cstheme="minorHAnsi"/>
          <w:color w:val="auto"/>
        </w:rPr>
        <w:t xml:space="preserve"> of the thorax.</w:t>
      </w:r>
      <w:r w:rsidR="00B25978" w:rsidRPr="00525012">
        <w:rPr>
          <w:rFonts w:asciiTheme="minorHAnsi" w:hAnsiTheme="minorHAnsi" w:cstheme="minorHAnsi"/>
          <w:color w:val="auto"/>
        </w:rPr>
        <w:t xml:space="preserve"> </w:t>
      </w:r>
      <w:r w:rsidR="00DF3B8B" w:rsidRPr="00525012">
        <w:rPr>
          <w:rFonts w:asciiTheme="minorHAnsi" w:hAnsiTheme="minorHAnsi" w:cstheme="minorHAnsi"/>
          <w:color w:val="auto"/>
        </w:rPr>
        <w:t>Use a 5 m</w:t>
      </w:r>
      <w:r w:rsidR="00747B99" w:rsidRPr="00525012">
        <w:rPr>
          <w:rFonts w:asciiTheme="minorHAnsi" w:hAnsiTheme="minorHAnsi" w:cstheme="minorHAnsi"/>
          <w:color w:val="auto"/>
        </w:rPr>
        <w:t>L</w:t>
      </w:r>
      <w:r w:rsidR="00DF3B8B" w:rsidRPr="00525012">
        <w:rPr>
          <w:rFonts w:asciiTheme="minorHAnsi" w:hAnsiTheme="minorHAnsi" w:cstheme="minorHAnsi"/>
          <w:color w:val="auto"/>
        </w:rPr>
        <w:t xml:space="preserve"> syringe to remove </w:t>
      </w:r>
      <w:r w:rsidR="00747B99" w:rsidRPr="00525012">
        <w:rPr>
          <w:rFonts w:asciiTheme="minorHAnsi" w:hAnsiTheme="minorHAnsi" w:cstheme="minorHAnsi"/>
          <w:color w:val="auto"/>
        </w:rPr>
        <w:t xml:space="preserve">any residual </w:t>
      </w:r>
      <w:r w:rsidR="00DF3B8B" w:rsidRPr="00525012">
        <w:rPr>
          <w:rFonts w:asciiTheme="minorHAnsi" w:hAnsiTheme="minorHAnsi" w:cstheme="minorHAnsi"/>
          <w:color w:val="auto"/>
        </w:rPr>
        <w:t>air from the thorax before fixing the last knot tightly.</w:t>
      </w:r>
      <w:r w:rsidR="00DA5BB1" w:rsidRPr="00525012">
        <w:rPr>
          <w:rFonts w:asciiTheme="minorHAnsi" w:hAnsiTheme="minorHAnsi" w:cstheme="minorHAnsi"/>
          <w:color w:val="auto"/>
        </w:rPr>
        <w:t xml:space="preserve"> This is </w:t>
      </w:r>
      <w:r w:rsidR="00747B99" w:rsidRPr="00525012">
        <w:rPr>
          <w:rFonts w:asciiTheme="minorHAnsi" w:hAnsiTheme="minorHAnsi" w:cstheme="minorHAnsi"/>
          <w:color w:val="auto"/>
        </w:rPr>
        <w:t>integral</w:t>
      </w:r>
      <w:r w:rsidR="00DA5BB1" w:rsidRPr="00525012">
        <w:rPr>
          <w:rFonts w:asciiTheme="minorHAnsi" w:hAnsiTheme="minorHAnsi" w:cstheme="minorHAnsi"/>
          <w:color w:val="auto"/>
        </w:rPr>
        <w:t xml:space="preserve"> to </w:t>
      </w:r>
      <w:r w:rsidR="00747B99" w:rsidRPr="00525012">
        <w:rPr>
          <w:rFonts w:asciiTheme="minorHAnsi" w:hAnsiTheme="minorHAnsi" w:cstheme="minorHAnsi"/>
          <w:color w:val="auto"/>
        </w:rPr>
        <w:t xml:space="preserve">prevent a </w:t>
      </w:r>
      <w:r w:rsidR="00DA5BB1" w:rsidRPr="00525012">
        <w:rPr>
          <w:rFonts w:asciiTheme="minorHAnsi" w:hAnsiTheme="minorHAnsi" w:cstheme="minorHAnsi"/>
          <w:color w:val="auto"/>
        </w:rPr>
        <w:t xml:space="preserve">pneumothorax. </w:t>
      </w:r>
      <w:r w:rsidR="00B649A2" w:rsidRPr="00525012">
        <w:rPr>
          <w:rFonts w:asciiTheme="minorHAnsi" w:hAnsiTheme="minorHAnsi" w:cstheme="minorHAnsi"/>
          <w:color w:val="auto"/>
        </w:rPr>
        <w:t>(</w:t>
      </w:r>
      <w:r w:rsidR="00B649A2" w:rsidRPr="00525012">
        <w:rPr>
          <w:rFonts w:asciiTheme="minorHAnsi" w:hAnsiTheme="minorHAnsi" w:cstheme="minorHAnsi"/>
          <w:b/>
          <w:bCs/>
          <w:color w:val="auto"/>
        </w:rPr>
        <w:t>J</w:t>
      </w:r>
      <w:r w:rsidR="00B649A2" w:rsidRPr="00525012">
        <w:rPr>
          <w:rFonts w:asciiTheme="minorHAnsi" w:hAnsiTheme="minorHAnsi" w:cstheme="minorHAnsi"/>
          <w:color w:val="auto"/>
        </w:rPr>
        <w:t xml:space="preserve">) </w:t>
      </w:r>
      <w:r w:rsidR="00DF3B8B" w:rsidRPr="00525012">
        <w:rPr>
          <w:rFonts w:asciiTheme="minorHAnsi" w:hAnsiTheme="minorHAnsi" w:cstheme="minorHAnsi"/>
          <w:color w:val="auto"/>
        </w:rPr>
        <w:t>Skin suture</w:t>
      </w:r>
      <w:r w:rsidR="009767F8" w:rsidRPr="00525012">
        <w:rPr>
          <w:rFonts w:asciiTheme="minorHAnsi" w:hAnsiTheme="minorHAnsi" w:cstheme="minorHAnsi"/>
          <w:color w:val="auto"/>
        </w:rPr>
        <w:t>.</w:t>
      </w:r>
    </w:p>
    <w:p w14:paraId="08A132C1" w14:textId="77777777" w:rsidR="008168EB" w:rsidRPr="00525012" w:rsidRDefault="008168EB" w:rsidP="0032034A">
      <w:pPr>
        <w:rPr>
          <w:rFonts w:asciiTheme="minorHAnsi" w:hAnsiTheme="minorHAnsi" w:cstheme="minorHAnsi"/>
          <w:color w:val="auto"/>
        </w:rPr>
      </w:pPr>
    </w:p>
    <w:p w14:paraId="45C57C74" w14:textId="053FC30F" w:rsidR="00DF3B8B" w:rsidRPr="00525012" w:rsidRDefault="008168EB" w:rsidP="0032034A">
      <w:pPr>
        <w:rPr>
          <w:rFonts w:asciiTheme="minorHAnsi" w:hAnsiTheme="minorHAnsi" w:cstheme="minorHAnsi"/>
          <w:color w:val="auto"/>
        </w:rPr>
      </w:pPr>
      <w:r w:rsidRPr="00525012">
        <w:rPr>
          <w:rFonts w:asciiTheme="minorHAnsi" w:hAnsiTheme="minorHAnsi" w:cstheme="minorHAnsi"/>
          <w:b/>
          <w:bCs/>
          <w:color w:val="auto"/>
        </w:rPr>
        <w:t xml:space="preserve">Figure </w:t>
      </w:r>
      <w:r w:rsidR="00626748" w:rsidRPr="00525012">
        <w:rPr>
          <w:rFonts w:asciiTheme="minorHAnsi" w:hAnsiTheme="minorHAnsi" w:cstheme="minorHAnsi"/>
          <w:b/>
          <w:bCs/>
          <w:color w:val="auto"/>
        </w:rPr>
        <w:t>2</w:t>
      </w:r>
      <w:r w:rsidR="003B0138" w:rsidRPr="00525012">
        <w:rPr>
          <w:rFonts w:asciiTheme="minorHAnsi" w:hAnsiTheme="minorHAnsi" w:cstheme="minorHAnsi"/>
          <w:b/>
          <w:bCs/>
          <w:color w:val="auto"/>
        </w:rPr>
        <w:t xml:space="preserve">: </w:t>
      </w:r>
      <w:r w:rsidR="00626748" w:rsidRPr="00525012">
        <w:rPr>
          <w:rFonts w:asciiTheme="minorHAnsi" w:hAnsiTheme="minorHAnsi" w:cstheme="minorHAnsi"/>
          <w:b/>
          <w:bCs/>
          <w:color w:val="auto"/>
        </w:rPr>
        <w:t>Organ harvesting.</w:t>
      </w:r>
      <w:r w:rsidR="00626748" w:rsidRPr="00525012">
        <w:rPr>
          <w:rFonts w:asciiTheme="minorHAnsi" w:hAnsiTheme="minorHAnsi" w:cstheme="minorHAnsi"/>
          <w:color w:val="auto"/>
        </w:rPr>
        <w:t xml:space="preserve"> (</w:t>
      </w:r>
      <w:r w:rsidR="00626748" w:rsidRPr="00525012">
        <w:rPr>
          <w:rFonts w:asciiTheme="minorHAnsi" w:hAnsiTheme="minorHAnsi" w:cstheme="minorHAnsi"/>
          <w:b/>
          <w:bCs/>
          <w:color w:val="auto"/>
        </w:rPr>
        <w:t>A</w:t>
      </w:r>
      <w:r w:rsidR="00626748" w:rsidRPr="00525012">
        <w:rPr>
          <w:rFonts w:asciiTheme="minorHAnsi" w:hAnsiTheme="minorHAnsi" w:cstheme="minorHAnsi"/>
          <w:color w:val="auto"/>
        </w:rPr>
        <w:t xml:space="preserve">) </w:t>
      </w:r>
      <w:r w:rsidR="00DF3B8B" w:rsidRPr="00525012">
        <w:rPr>
          <w:rFonts w:asciiTheme="minorHAnsi" w:hAnsiTheme="minorHAnsi" w:cstheme="minorHAnsi"/>
          <w:color w:val="auto"/>
        </w:rPr>
        <w:t xml:space="preserve">Open the chest </w:t>
      </w:r>
      <w:r w:rsidR="004617AA" w:rsidRPr="00525012">
        <w:rPr>
          <w:rFonts w:asciiTheme="minorHAnsi" w:hAnsiTheme="minorHAnsi" w:cstheme="minorHAnsi"/>
          <w:color w:val="auto"/>
        </w:rPr>
        <w:t xml:space="preserve">with </w:t>
      </w:r>
      <w:r w:rsidR="00DF3B8B" w:rsidRPr="00525012">
        <w:rPr>
          <w:rFonts w:asciiTheme="minorHAnsi" w:hAnsiTheme="minorHAnsi" w:cstheme="minorHAnsi"/>
          <w:color w:val="auto"/>
        </w:rPr>
        <w:t xml:space="preserve">sub-xiphoidal cuts </w:t>
      </w:r>
      <w:r w:rsidR="004617AA" w:rsidRPr="00525012">
        <w:rPr>
          <w:rFonts w:asciiTheme="minorHAnsi" w:hAnsiTheme="minorHAnsi" w:cstheme="minorHAnsi"/>
          <w:color w:val="auto"/>
        </w:rPr>
        <w:t xml:space="preserve">in </w:t>
      </w:r>
      <w:r w:rsidR="00DF3B8B" w:rsidRPr="00525012">
        <w:rPr>
          <w:rFonts w:asciiTheme="minorHAnsi" w:hAnsiTheme="minorHAnsi" w:cstheme="minorHAnsi"/>
          <w:color w:val="auto"/>
        </w:rPr>
        <w:t>both mid-axillary lines. Further cuts through the ri</w:t>
      </w:r>
      <w:r w:rsidR="004617AA" w:rsidRPr="00525012">
        <w:rPr>
          <w:rFonts w:asciiTheme="minorHAnsi" w:hAnsiTheme="minorHAnsi" w:cstheme="minorHAnsi"/>
          <w:color w:val="auto"/>
        </w:rPr>
        <w:t>b</w:t>
      </w:r>
      <w:r w:rsidR="00DF3B8B" w:rsidRPr="00525012">
        <w:rPr>
          <w:rFonts w:asciiTheme="minorHAnsi" w:hAnsiTheme="minorHAnsi" w:cstheme="minorHAnsi"/>
          <w:color w:val="auto"/>
        </w:rPr>
        <w:t>s are performed to facilitate lifting of the sternum.</w:t>
      </w:r>
      <w:r w:rsidR="00626748" w:rsidRPr="00525012">
        <w:rPr>
          <w:rFonts w:asciiTheme="minorHAnsi" w:hAnsiTheme="minorHAnsi" w:cstheme="minorHAnsi"/>
          <w:color w:val="auto"/>
        </w:rPr>
        <w:t xml:space="preserve"> (</w:t>
      </w:r>
      <w:r w:rsidR="00626748" w:rsidRPr="00525012">
        <w:rPr>
          <w:rFonts w:asciiTheme="minorHAnsi" w:hAnsiTheme="minorHAnsi" w:cstheme="minorHAnsi"/>
          <w:b/>
          <w:bCs/>
          <w:color w:val="auto"/>
        </w:rPr>
        <w:t>B</w:t>
      </w:r>
      <w:r w:rsidR="00626748" w:rsidRPr="00525012">
        <w:rPr>
          <w:rFonts w:asciiTheme="minorHAnsi" w:hAnsiTheme="minorHAnsi" w:cstheme="minorHAnsi"/>
          <w:color w:val="auto"/>
        </w:rPr>
        <w:t>)</w:t>
      </w:r>
      <w:r w:rsidR="003B0138" w:rsidRPr="00525012">
        <w:rPr>
          <w:rFonts w:asciiTheme="minorHAnsi" w:hAnsiTheme="minorHAnsi" w:cstheme="minorHAnsi"/>
          <w:color w:val="auto"/>
        </w:rPr>
        <w:t xml:space="preserve"> </w:t>
      </w:r>
      <w:r w:rsidR="00DF3B8B" w:rsidRPr="00525012">
        <w:rPr>
          <w:rFonts w:asciiTheme="minorHAnsi" w:hAnsiTheme="minorHAnsi" w:cstheme="minorHAnsi"/>
          <w:color w:val="auto"/>
        </w:rPr>
        <w:t>Excision of the heart.</w:t>
      </w:r>
    </w:p>
    <w:p w14:paraId="6BCC9E9C" w14:textId="77777777" w:rsidR="008168EB" w:rsidRPr="00525012" w:rsidRDefault="008168EB" w:rsidP="0032034A">
      <w:pPr>
        <w:rPr>
          <w:rFonts w:asciiTheme="minorHAnsi" w:hAnsiTheme="minorHAnsi" w:cstheme="minorHAnsi"/>
          <w:color w:val="auto"/>
        </w:rPr>
      </w:pPr>
    </w:p>
    <w:p w14:paraId="26055242" w14:textId="38F2DF72" w:rsidR="00D02D6F" w:rsidRPr="00525012" w:rsidRDefault="008168EB" w:rsidP="0032034A">
      <w:pPr>
        <w:rPr>
          <w:rFonts w:asciiTheme="minorHAnsi" w:hAnsiTheme="minorHAnsi" w:cstheme="minorHAnsi"/>
          <w:color w:val="auto"/>
        </w:rPr>
      </w:pPr>
      <w:r w:rsidRPr="00525012">
        <w:rPr>
          <w:rFonts w:asciiTheme="minorHAnsi" w:hAnsiTheme="minorHAnsi" w:cstheme="minorHAnsi"/>
          <w:b/>
          <w:bCs/>
          <w:color w:val="auto"/>
        </w:rPr>
        <w:t>Figure 3</w:t>
      </w:r>
      <w:r w:rsidR="005B2F41" w:rsidRPr="00525012">
        <w:rPr>
          <w:rFonts w:asciiTheme="minorHAnsi" w:hAnsiTheme="minorHAnsi" w:cstheme="minorHAnsi"/>
          <w:b/>
          <w:bCs/>
          <w:color w:val="auto"/>
        </w:rPr>
        <w:t xml:space="preserve">: </w:t>
      </w:r>
      <w:r w:rsidR="00DF3B8B" w:rsidRPr="00525012">
        <w:rPr>
          <w:rFonts w:asciiTheme="minorHAnsi" w:hAnsiTheme="minorHAnsi" w:cstheme="minorHAnsi"/>
          <w:b/>
          <w:bCs/>
          <w:color w:val="auto"/>
        </w:rPr>
        <w:t>Isolated heart apparatus</w:t>
      </w:r>
      <w:r w:rsidR="004359FA" w:rsidRPr="00525012">
        <w:rPr>
          <w:rFonts w:asciiTheme="minorHAnsi" w:hAnsiTheme="minorHAnsi" w:cstheme="minorHAnsi"/>
          <w:b/>
          <w:bCs/>
          <w:color w:val="auto"/>
        </w:rPr>
        <w:t>.</w:t>
      </w:r>
      <w:r w:rsidR="004359FA" w:rsidRPr="00525012">
        <w:rPr>
          <w:rFonts w:asciiTheme="minorHAnsi" w:hAnsiTheme="minorHAnsi" w:cstheme="minorHAnsi"/>
          <w:color w:val="auto"/>
        </w:rPr>
        <w:t xml:space="preserve"> (</w:t>
      </w:r>
      <w:r w:rsidR="004359FA" w:rsidRPr="00525012">
        <w:rPr>
          <w:rFonts w:asciiTheme="minorHAnsi" w:hAnsiTheme="minorHAnsi" w:cstheme="minorHAnsi"/>
          <w:b/>
          <w:bCs/>
          <w:color w:val="auto"/>
        </w:rPr>
        <w:t>A</w:t>
      </w:r>
      <w:r w:rsidR="004359FA" w:rsidRPr="00525012">
        <w:rPr>
          <w:rFonts w:asciiTheme="minorHAnsi" w:hAnsiTheme="minorHAnsi" w:cstheme="minorHAnsi"/>
          <w:color w:val="auto"/>
        </w:rPr>
        <w:t xml:space="preserve">) </w:t>
      </w:r>
      <w:proofErr w:type="spellStart"/>
      <w:r w:rsidR="00D02D6F" w:rsidRPr="00525012">
        <w:rPr>
          <w:rFonts w:asciiTheme="minorHAnsi" w:hAnsiTheme="minorHAnsi" w:cstheme="minorHAnsi"/>
          <w:color w:val="auto"/>
        </w:rPr>
        <w:t>Langendorff</w:t>
      </w:r>
      <w:proofErr w:type="spellEnd"/>
      <w:r w:rsidR="00D02D6F" w:rsidRPr="00525012">
        <w:rPr>
          <w:rFonts w:asciiTheme="minorHAnsi" w:hAnsiTheme="minorHAnsi" w:cstheme="minorHAnsi"/>
          <w:color w:val="auto"/>
        </w:rPr>
        <w:t xml:space="preserve"> mode</w:t>
      </w:r>
      <w:r w:rsidR="00DF3B8B" w:rsidRPr="00525012">
        <w:rPr>
          <w:rFonts w:asciiTheme="minorHAnsi" w:hAnsiTheme="minorHAnsi" w:cstheme="minorHAnsi"/>
          <w:color w:val="auto"/>
        </w:rPr>
        <w:t>.</w:t>
      </w:r>
      <w:r w:rsidR="00D02D6F" w:rsidRPr="00525012">
        <w:rPr>
          <w:rFonts w:asciiTheme="minorHAnsi" w:hAnsiTheme="minorHAnsi" w:cstheme="minorHAnsi"/>
          <w:color w:val="auto"/>
        </w:rPr>
        <w:t xml:space="preserve"> The heart is mounted to the WH </w:t>
      </w:r>
      <w:r w:rsidR="00D02D6F" w:rsidRPr="00525012">
        <w:rPr>
          <w:rFonts w:asciiTheme="minorHAnsi" w:hAnsiTheme="minorHAnsi" w:cstheme="minorHAnsi"/>
          <w:color w:val="auto"/>
        </w:rPr>
        <w:lastRenderedPageBreak/>
        <w:t>apparatus via cannulati</w:t>
      </w:r>
      <w:r w:rsidR="001401D9" w:rsidRPr="00525012">
        <w:rPr>
          <w:rFonts w:asciiTheme="minorHAnsi" w:hAnsiTheme="minorHAnsi" w:cstheme="minorHAnsi"/>
          <w:color w:val="auto"/>
        </w:rPr>
        <w:t>on of</w:t>
      </w:r>
      <w:r w:rsidR="00D02D6F" w:rsidRPr="00525012">
        <w:rPr>
          <w:rFonts w:asciiTheme="minorHAnsi" w:hAnsiTheme="minorHAnsi" w:cstheme="minorHAnsi"/>
          <w:color w:val="auto"/>
        </w:rPr>
        <w:t xml:space="preserve"> the aorta.</w:t>
      </w:r>
      <w:r w:rsidR="004359FA" w:rsidRPr="00525012">
        <w:rPr>
          <w:rFonts w:asciiTheme="minorHAnsi" w:hAnsiTheme="minorHAnsi" w:cstheme="minorHAnsi"/>
          <w:color w:val="auto"/>
        </w:rPr>
        <w:t xml:space="preserve"> (</w:t>
      </w:r>
      <w:r w:rsidR="004359FA" w:rsidRPr="00525012">
        <w:rPr>
          <w:rFonts w:asciiTheme="minorHAnsi" w:hAnsiTheme="minorHAnsi" w:cstheme="minorHAnsi"/>
          <w:b/>
          <w:bCs/>
          <w:color w:val="auto"/>
        </w:rPr>
        <w:t>B</w:t>
      </w:r>
      <w:r w:rsidR="004359FA" w:rsidRPr="00525012">
        <w:rPr>
          <w:rFonts w:asciiTheme="minorHAnsi" w:hAnsiTheme="minorHAnsi" w:cstheme="minorHAnsi"/>
          <w:color w:val="auto"/>
        </w:rPr>
        <w:t>) W</w:t>
      </w:r>
      <w:r w:rsidR="00D02D6F" w:rsidRPr="00525012">
        <w:rPr>
          <w:rFonts w:asciiTheme="minorHAnsi" w:hAnsiTheme="minorHAnsi" w:cstheme="minorHAnsi"/>
          <w:color w:val="auto"/>
        </w:rPr>
        <w:t xml:space="preserve">orking heart mode. </w:t>
      </w:r>
      <w:r w:rsidR="001401D9" w:rsidRPr="00525012">
        <w:rPr>
          <w:rFonts w:asciiTheme="minorHAnsi" w:hAnsiTheme="minorHAnsi" w:cstheme="minorHAnsi"/>
          <w:color w:val="auto"/>
        </w:rPr>
        <w:t xml:space="preserve">The </w:t>
      </w:r>
      <w:r w:rsidR="00D02D6F" w:rsidRPr="00525012">
        <w:rPr>
          <w:rFonts w:asciiTheme="minorHAnsi" w:hAnsiTheme="minorHAnsi" w:cstheme="minorHAnsi"/>
          <w:color w:val="auto"/>
        </w:rPr>
        <w:t xml:space="preserve">system can be switched to </w:t>
      </w:r>
      <w:r w:rsidR="001401D9" w:rsidRPr="00525012">
        <w:rPr>
          <w:rFonts w:asciiTheme="minorHAnsi" w:hAnsiTheme="minorHAnsi" w:cstheme="minorHAnsi"/>
          <w:color w:val="auto"/>
        </w:rPr>
        <w:t xml:space="preserve">the </w:t>
      </w:r>
      <w:r w:rsidR="00D02D6F" w:rsidRPr="00525012">
        <w:rPr>
          <w:rFonts w:asciiTheme="minorHAnsi" w:hAnsiTheme="minorHAnsi" w:cstheme="minorHAnsi"/>
          <w:color w:val="auto"/>
        </w:rPr>
        <w:t>WH mode</w:t>
      </w:r>
      <w:r w:rsidR="001401D9" w:rsidRPr="00525012">
        <w:rPr>
          <w:rFonts w:asciiTheme="minorHAnsi" w:hAnsiTheme="minorHAnsi" w:cstheme="minorHAnsi"/>
          <w:color w:val="auto"/>
        </w:rPr>
        <w:t>l</w:t>
      </w:r>
      <w:r w:rsidR="00D02D6F" w:rsidRPr="00525012">
        <w:rPr>
          <w:rFonts w:asciiTheme="minorHAnsi" w:hAnsiTheme="minorHAnsi" w:cstheme="minorHAnsi"/>
          <w:color w:val="auto"/>
        </w:rPr>
        <w:t xml:space="preserve"> to evaluate cardiac function</w:t>
      </w:r>
      <w:r w:rsidR="001401D9" w:rsidRPr="00525012">
        <w:rPr>
          <w:rFonts w:asciiTheme="minorHAnsi" w:hAnsiTheme="minorHAnsi" w:cstheme="minorHAnsi"/>
          <w:color w:val="auto"/>
        </w:rPr>
        <w:t xml:space="preserve"> by cannulating the left atrium</w:t>
      </w:r>
      <w:r w:rsidR="00743E3B" w:rsidRPr="00525012">
        <w:rPr>
          <w:rFonts w:asciiTheme="minorHAnsi" w:hAnsiTheme="minorHAnsi" w:cstheme="minorHAnsi"/>
          <w:color w:val="auto"/>
        </w:rPr>
        <w:t xml:space="preserve">. </w:t>
      </w:r>
    </w:p>
    <w:p w14:paraId="40F15395" w14:textId="77777777" w:rsidR="008168EB" w:rsidRPr="00525012" w:rsidRDefault="008168EB" w:rsidP="0032034A">
      <w:pPr>
        <w:rPr>
          <w:rFonts w:asciiTheme="minorHAnsi" w:hAnsiTheme="minorHAnsi" w:cstheme="minorHAnsi"/>
          <w:color w:val="auto"/>
        </w:rPr>
      </w:pPr>
    </w:p>
    <w:p w14:paraId="02CAE93B" w14:textId="5CF88946" w:rsidR="00ED07AC" w:rsidRPr="00525012" w:rsidRDefault="006A0379" w:rsidP="0032034A">
      <w:pPr>
        <w:rPr>
          <w:rFonts w:asciiTheme="minorHAnsi" w:hAnsiTheme="minorHAnsi" w:cstheme="minorHAnsi"/>
          <w:color w:val="auto"/>
        </w:rPr>
      </w:pPr>
      <w:r w:rsidRPr="00525012">
        <w:rPr>
          <w:rFonts w:asciiTheme="minorHAnsi" w:hAnsiTheme="minorHAnsi" w:cstheme="minorHAnsi"/>
          <w:b/>
          <w:bCs/>
          <w:color w:val="auto"/>
        </w:rPr>
        <w:t>Figure 4</w:t>
      </w:r>
      <w:r w:rsidR="00105D29" w:rsidRPr="00525012">
        <w:rPr>
          <w:rFonts w:asciiTheme="minorHAnsi" w:hAnsiTheme="minorHAnsi" w:cstheme="minorHAnsi"/>
          <w:b/>
          <w:bCs/>
          <w:color w:val="auto"/>
        </w:rPr>
        <w:t xml:space="preserve">: </w:t>
      </w:r>
      <w:r w:rsidR="00ED07AC" w:rsidRPr="00525012">
        <w:rPr>
          <w:rFonts w:asciiTheme="minorHAnsi" w:hAnsiTheme="minorHAnsi" w:cstheme="minorHAnsi"/>
          <w:b/>
          <w:bCs/>
          <w:color w:val="auto"/>
        </w:rPr>
        <w:t>Effect of remote ischemic conditioning on scar formation, left ventricular function and remodeling.</w:t>
      </w:r>
      <w:r w:rsidR="00ED07AC" w:rsidRPr="00525012">
        <w:rPr>
          <w:rFonts w:asciiTheme="minorHAnsi" w:hAnsiTheme="minorHAnsi" w:cstheme="minorHAnsi"/>
          <w:color w:val="auto"/>
        </w:rPr>
        <w:t xml:space="preserve"> (</w:t>
      </w:r>
      <w:r w:rsidR="00ED07AC" w:rsidRPr="00525012">
        <w:rPr>
          <w:rFonts w:asciiTheme="minorHAnsi" w:hAnsiTheme="minorHAnsi" w:cstheme="minorHAnsi"/>
          <w:b/>
          <w:bCs/>
          <w:color w:val="auto"/>
        </w:rPr>
        <w:t>A</w:t>
      </w:r>
      <w:r w:rsidR="00ED07AC" w:rsidRPr="00525012">
        <w:rPr>
          <w:rFonts w:asciiTheme="minorHAnsi" w:hAnsiTheme="minorHAnsi" w:cstheme="minorHAnsi"/>
          <w:color w:val="auto"/>
        </w:rPr>
        <w:t>) Histological LV slices harvested on day 14 post</w:t>
      </w:r>
      <w:r w:rsidR="001401D9" w:rsidRPr="00525012">
        <w:rPr>
          <w:rFonts w:asciiTheme="minorHAnsi" w:hAnsiTheme="minorHAnsi" w:cstheme="minorHAnsi"/>
          <w:color w:val="auto"/>
        </w:rPr>
        <w:t>-</w:t>
      </w:r>
      <w:r w:rsidR="00ED07AC" w:rsidRPr="00525012">
        <w:rPr>
          <w:rFonts w:asciiTheme="minorHAnsi" w:hAnsiTheme="minorHAnsi" w:cstheme="minorHAnsi"/>
          <w:color w:val="auto"/>
        </w:rPr>
        <w:t>myocardial reperfusion</w:t>
      </w:r>
      <w:r w:rsidR="00105D29" w:rsidRPr="00525012">
        <w:rPr>
          <w:rFonts w:asciiTheme="minorHAnsi" w:hAnsiTheme="minorHAnsi" w:cstheme="minorHAnsi"/>
          <w:color w:val="auto"/>
        </w:rPr>
        <w:t>.</w:t>
      </w:r>
      <w:r w:rsidR="001401D9" w:rsidRPr="00525012">
        <w:rPr>
          <w:rFonts w:asciiTheme="minorHAnsi" w:hAnsiTheme="minorHAnsi" w:cstheme="minorHAnsi"/>
          <w:color w:val="auto"/>
        </w:rPr>
        <w:t xml:space="preserve"> </w:t>
      </w:r>
      <w:r w:rsidR="00ED07AC" w:rsidRPr="00525012">
        <w:rPr>
          <w:rFonts w:asciiTheme="minorHAnsi" w:hAnsiTheme="minorHAnsi" w:cstheme="minorHAnsi"/>
          <w:color w:val="auto"/>
        </w:rPr>
        <w:t>(</w:t>
      </w:r>
      <w:r w:rsidR="00ED07AC" w:rsidRPr="00525012">
        <w:rPr>
          <w:rFonts w:asciiTheme="minorHAnsi" w:hAnsiTheme="minorHAnsi" w:cstheme="minorHAnsi"/>
          <w:b/>
          <w:bCs/>
          <w:color w:val="auto"/>
        </w:rPr>
        <w:t>B</w:t>
      </w:r>
      <w:r w:rsidR="00ED07AC" w:rsidRPr="00525012">
        <w:rPr>
          <w:rFonts w:asciiTheme="minorHAnsi" w:hAnsiTheme="minorHAnsi" w:cstheme="minorHAnsi"/>
          <w:color w:val="auto"/>
        </w:rPr>
        <w:t xml:space="preserve">) </w:t>
      </w:r>
      <w:r w:rsidR="00105D29" w:rsidRPr="00525012">
        <w:rPr>
          <w:rFonts w:asciiTheme="minorHAnsi" w:hAnsiTheme="minorHAnsi" w:cstheme="minorHAnsi"/>
          <w:color w:val="auto"/>
        </w:rPr>
        <w:t>Q</w:t>
      </w:r>
      <w:r w:rsidR="00ED07AC" w:rsidRPr="00525012">
        <w:rPr>
          <w:rFonts w:asciiTheme="minorHAnsi" w:hAnsiTheme="minorHAnsi" w:cstheme="minorHAnsi"/>
          <w:color w:val="auto"/>
        </w:rPr>
        <w:t>uantified results of fibrosis in bar graphs. (</w:t>
      </w:r>
      <w:r w:rsidR="00ED07AC" w:rsidRPr="00525012">
        <w:rPr>
          <w:rFonts w:asciiTheme="minorHAnsi" w:hAnsiTheme="minorHAnsi" w:cstheme="minorHAnsi"/>
          <w:b/>
          <w:bCs/>
          <w:color w:val="auto"/>
        </w:rPr>
        <w:t>C</w:t>
      </w:r>
      <w:r w:rsidR="00ED07AC" w:rsidRPr="00525012">
        <w:rPr>
          <w:rFonts w:asciiTheme="minorHAnsi" w:hAnsiTheme="minorHAnsi" w:cstheme="minorHAnsi"/>
          <w:color w:val="auto"/>
        </w:rPr>
        <w:t>) Representative M-mode echocardiograms. (</w:t>
      </w:r>
      <w:r w:rsidR="00ED07AC" w:rsidRPr="00525012">
        <w:rPr>
          <w:rFonts w:asciiTheme="minorHAnsi" w:hAnsiTheme="minorHAnsi" w:cstheme="minorHAnsi"/>
          <w:b/>
          <w:bCs/>
          <w:color w:val="auto"/>
        </w:rPr>
        <w:t>D</w:t>
      </w:r>
      <w:r w:rsidR="00ED07AC" w:rsidRPr="00525012">
        <w:rPr>
          <w:rFonts w:asciiTheme="minorHAnsi" w:hAnsiTheme="minorHAnsi" w:cstheme="minorHAnsi"/>
          <w:color w:val="auto"/>
        </w:rPr>
        <w:t xml:space="preserve">) </w:t>
      </w:r>
      <w:r w:rsidR="00105D29" w:rsidRPr="00525012">
        <w:rPr>
          <w:rFonts w:asciiTheme="minorHAnsi" w:hAnsiTheme="minorHAnsi" w:cstheme="minorHAnsi"/>
          <w:color w:val="auto"/>
        </w:rPr>
        <w:t>E</w:t>
      </w:r>
      <w:r w:rsidR="00ED07AC" w:rsidRPr="00525012">
        <w:rPr>
          <w:rFonts w:asciiTheme="minorHAnsi" w:hAnsiTheme="minorHAnsi" w:cstheme="minorHAnsi"/>
          <w:color w:val="auto"/>
        </w:rPr>
        <w:t>jection fraction</w:t>
      </w:r>
      <w:r w:rsidR="00105D29" w:rsidRPr="00525012">
        <w:rPr>
          <w:rFonts w:asciiTheme="minorHAnsi" w:hAnsiTheme="minorHAnsi" w:cstheme="minorHAnsi"/>
          <w:color w:val="auto"/>
        </w:rPr>
        <w:t xml:space="preserve"> (EF</w:t>
      </w:r>
      <w:r w:rsidR="00ED07AC" w:rsidRPr="00525012">
        <w:rPr>
          <w:rFonts w:asciiTheme="minorHAnsi" w:hAnsiTheme="minorHAnsi" w:cstheme="minorHAnsi"/>
          <w:color w:val="auto"/>
        </w:rPr>
        <w:t>)</w:t>
      </w:r>
      <w:r w:rsidR="00AA275A" w:rsidRPr="00525012">
        <w:rPr>
          <w:rFonts w:asciiTheme="minorHAnsi" w:hAnsiTheme="minorHAnsi" w:cstheme="minorHAnsi"/>
          <w:color w:val="auto"/>
        </w:rPr>
        <w:t xml:space="preserve"> quantified in bar graphs</w:t>
      </w:r>
      <w:r w:rsidR="00105D29" w:rsidRPr="00525012">
        <w:rPr>
          <w:rFonts w:asciiTheme="minorHAnsi" w:hAnsiTheme="minorHAnsi" w:cstheme="minorHAnsi"/>
          <w:color w:val="auto"/>
        </w:rPr>
        <w:t>.</w:t>
      </w:r>
      <w:r w:rsidR="00ED07AC" w:rsidRPr="00525012">
        <w:rPr>
          <w:rFonts w:asciiTheme="minorHAnsi" w:hAnsiTheme="minorHAnsi" w:cstheme="minorHAnsi"/>
          <w:color w:val="auto"/>
        </w:rPr>
        <w:t xml:space="preserve"> (</w:t>
      </w:r>
      <w:r w:rsidR="00ED07AC" w:rsidRPr="00525012">
        <w:rPr>
          <w:rFonts w:asciiTheme="minorHAnsi" w:hAnsiTheme="minorHAnsi" w:cstheme="minorHAnsi"/>
          <w:b/>
          <w:bCs/>
          <w:color w:val="auto"/>
        </w:rPr>
        <w:t>E</w:t>
      </w:r>
      <w:r w:rsidR="00ED07AC" w:rsidRPr="00525012">
        <w:rPr>
          <w:rFonts w:asciiTheme="minorHAnsi" w:hAnsiTheme="minorHAnsi" w:cstheme="minorHAnsi"/>
          <w:color w:val="auto"/>
        </w:rPr>
        <w:t>) LV end-systolic diameter</w:t>
      </w:r>
      <w:r w:rsidR="00105D29" w:rsidRPr="00525012">
        <w:rPr>
          <w:rFonts w:asciiTheme="minorHAnsi" w:hAnsiTheme="minorHAnsi" w:cstheme="minorHAnsi"/>
          <w:color w:val="auto"/>
        </w:rPr>
        <w:t xml:space="preserve"> (LVESD</w:t>
      </w:r>
      <w:r w:rsidR="00ED07AC" w:rsidRPr="00525012">
        <w:rPr>
          <w:rFonts w:asciiTheme="minorHAnsi" w:hAnsiTheme="minorHAnsi" w:cstheme="minorHAnsi"/>
          <w:color w:val="auto"/>
        </w:rPr>
        <w:t>)</w:t>
      </w:r>
      <w:r w:rsidR="00A60E47" w:rsidRPr="00525012">
        <w:rPr>
          <w:rFonts w:asciiTheme="minorHAnsi" w:hAnsiTheme="minorHAnsi" w:cstheme="minorHAnsi"/>
          <w:color w:val="auto"/>
        </w:rPr>
        <w:t xml:space="preserve"> quantified in bar graphs</w:t>
      </w:r>
      <w:r w:rsidR="00105D29" w:rsidRPr="00525012">
        <w:rPr>
          <w:rFonts w:asciiTheme="minorHAnsi" w:hAnsiTheme="minorHAnsi" w:cstheme="minorHAnsi"/>
          <w:color w:val="auto"/>
        </w:rPr>
        <w:t>.</w:t>
      </w:r>
      <w:r w:rsidR="00ED07AC" w:rsidRPr="00525012">
        <w:rPr>
          <w:rFonts w:asciiTheme="minorHAnsi" w:hAnsiTheme="minorHAnsi" w:cstheme="minorHAnsi"/>
          <w:color w:val="auto"/>
        </w:rPr>
        <w:t xml:space="preserve"> (</w:t>
      </w:r>
      <w:r w:rsidR="00ED07AC" w:rsidRPr="00525012">
        <w:rPr>
          <w:rFonts w:asciiTheme="minorHAnsi" w:hAnsiTheme="minorHAnsi" w:cstheme="minorHAnsi"/>
          <w:b/>
          <w:bCs/>
          <w:color w:val="auto"/>
        </w:rPr>
        <w:t>F</w:t>
      </w:r>
      <w:r w:rsidR="00ED07AC" w:rsidRPr="00525012">
        <w:rPr>
          <w:rFonts w:asciiTheme="minorHAnsi" w:hAnsiTheme="minorHAnsi" w:cstheme="minorHAnsi"/>
          <w:color w:val="auto"/>
        </w:rPr>
        <w:t>) LV end-diastolic diameter</w:t>
      </w:r>
      <w:r w:rsidR="00105D29" w:rsidRPr="00525012">
        <w:rPr>
          <w:rFonts w:asciiTheme="minorHAnsi" w:hAnsiTheme="minorHAnsi" w:cstheme="minorHAnsi"/>
          <w:color w:val="auto"/>
        </w:rPr>
        <w:t xml:space="preserve"> (LVEDD</w:t>
      </w:r>
      <w:r w:rsidR="00ED07AC" w:rsidRPr="00525012">
        <w:rPr>
          <w:rFonts w:asciiTheme="minorHAnsi" w:hAnsiTheme="minorHAnsi" w:cstheme="minorHAnsi"/>
          <w:color w:val="auto"/>
        </w:rPr>
        <w:t>) quantified in bar graphs. MIR</w:t>
      </w:r>
      <w:r w:rsidR="00586436" w:rsidRPr="00525012">
        <w:rPr>
          <w:rFonts w:asciiTheme="minorHAnsi" w:hAnsiTheme="minorHAnsi" w:cstheme="minorHAnsi"/>
          <w:color w:val="auto"/>
        </w:rPr>
        <w:t>,</w:t>
      </w:r>
      <w:r w:rsidR="00ED07AC" w:rsidRPr="00525012">
        <w:rPr>
          <w:rFonts w:asciiTheme="minorHAnsi" w:hAnsiTheme="minorHAnsi" w:cstheme="minorHAnsi"/>
          <w:color w:val="auto"/>
        </w:rPr>
        <w:t xml:space="preserve"> myocardial ischemia-reperfusion</w:t>
      </w:r>
      <w:r w:rsidR="00586436" w:rsidRPr="00525012">
        <w:rPr>
          <w:rFonts w:asciiTheme="minorHAnsi" w:hAnsiTheme="minorHAnsi" w:cstheme="minorHAnsi"/>
          <w:color w:val="auto"/>
        </w:rPr>
        <w:t>;</w:t>
      </w:r>
      <w:r w:rsidR="00ED07AC" w:rsidRPr="00525012">
        <w:rPr>
          <w:rFonts w:asciiTheme="minorHAnsi" w:hAnsiTheme="minorHAnsi" w:cstheme="minorHAnsi"/>
          <w:color w:val="auto"/>
        </w:rPr>
        <w:t xml:space="preserve"> </w:t>
      </w:r>
      <w:proofErr w:type="spellStart"/>
      <w:r w:rsidR="00ED07AC" w:rsidRPr="00525012">
        <w:rPr>
          <w:rFonts w:asciiTheme="minorHAnsi" w:hAnsiTheme="minorHAnsi" w:cstheme="minorHAnsi"/>
          <w:color w:val="auto"/>
        </w:rPr>
        <w:t>RIPerc</w:t>
      </w:r>
      <w:proofErr w:type="spellEnd"/>
      <w:r w:rsidR="00586436" w:rsidRPr="00525012">
        <w:rPr>
          <w:rFonts w:asciiTheme="minorHAnsi" w:hAnsiTheme="minorHAnsi" w:cstheme="minorHAnsi"/>
          <w:color w:val="auto"/>
        </w:rPr>
        <w:t>,</w:t>
      </w:r>
      <w:r w:rsidR="00ED07AC" w:rsidRPr="00525012">
        <w:rPr>
          <w:rFonts w:asciiTheme="minorHAnsi" w:hAnsiTheme="minorHAnsi" w:cstheme="minorHAnsi"/>
          <w:color w:val="auto"/>
        </w:rPr>
        <w:t xml:space="preserve"> remote ischemic </w:t>
      </w:r>
      <w:proofErr w:type="spellStart"/>
      <w:r w:rsidR="00ED07AC" w:rsidRPr="00525012">
        <w:rPr>
          <w:rFonts w:asciiTheme="minorHAnsi" w:hAnsiTheme="minorHAnsi" w:cstheme="minorHAnsi"/>
          <w:color w:val="auto"/>
        </w:rPr>
        <w:t>perconditioning</w:t>
      </w:r>
      <w:proofErr w:type="spellEnd"/>
      <w:r w:rsidR="00ED07AC" w:rsidRPr="00525012">
        <w:rPr>
          <w:rFonts w:asciiTheme="minorHAnsi" w:hAnsiTheme="minorHAnsi" w:cstheme="minorHAnsi"/>
          <w:color w:val="auto"/>
        </w:rPr>
        <w:t xml:space="preserve">. Data are expressed as mean ± SEM. *p </w:t>
      </w:r>
      <w:r w:rsidR="00DD4554" w:rsidRPr="00525012">
        <w:rPr>
          <w:rFonts w:asciiTheme="minorHAnsi" w:hAnsiTheme="minorHAnsi" w:cstheme="minorHAnsi"/>
          <w:color w:val="auto"/>
        </w:rPr>
        <w:t>&lt;</w:t>
      </w:r>
      <w:r w:rsidR="00ED07AC" w:rsidRPr="00525012">
        <w:rPr>
          <w:rFonts w:asciiTheme="minorHAnsi" w:hAnsiTheme="minorHAnsi" w:cstheme="minorHAnsi"/>
          <w:color w:val="auto"/>
        </w:rPr>
        <w:t xml:space="preserve"> 0.05; **p </w:t>
      </w:r>
      <w:r w:rsidR="00DD4554" w:rsidRPr="00525012">
        <w:rPr>
          <w:rFonts w:asciiTheme="minorHAnsi" w:hAnsiTheme="minorHAnsi" w:cstheme="minorHAnsi"/>
          <w:color w:val="auto"/>
        </w:rPr>
        <w:t>&lt;</w:t>
      </w:r>
      <w:r w:rsidR="00ED07AC" w:rsidRPr="00525012">
        <w:rPr>
          <w:rFonts w:asciiTheme="minorHAnsi" w:hAnsiTheme="minorHAnsi" w:cstheme="minorHAnsi"/>
          <w:color w:val="auto"/>
        </w:rPr>
        <w:t xml:space="preserve"> 0.01</w:t>
      </w:r>
      <w:r w:rsidR="00586436" w:rsidRPr="00525012">
        <w:rPr>
          <w:rFonts w:asciiTheme="minorHAnsi" w:hAnsiTheme="minorHAnsi" w:cstheme="minorHAnsi"/>
          <w:color w:val="auto"/>
        </w:rPr>
        <w:t>;</w:t>
      </w:r>
      <w:r w:rsidR="00ED07AC" w:rsidRPr="00525012">
        <w:rPr>
          <w:rFonts w:asciiTheme="minorHAnsi" w:hAnsiTheme="minorHAnsi" w:cstheme="minorHAnsi"/>
          <w:color w:val="auto"/>
        </w:rPr>
        <w:t xml:space="preserve"> ***p </w:t>
      </w:r>
      <w:r w:rsidR="00DD4554" w:rsidRPr="00525012">
        <w:rPr>
          <w:rFonts w:asciiTheme="minorHAnsi" w:hAnsiTheme="minorHAnsi" w:cstheme="minorHAnsi"/>
          <w:color w:val="auto"/>
        </w:rPr>
        <w:t>&lt;</w:t>
      </w:r>
      <w:r w:rsidR="00ED07AC" w:rsidRPr="00525012">
        <w:rPr>
          <w:rFonts w:asciiTheme="minorHAnsi" w:hAnsiTheme="minorHAnsi" w:cstheme="minorHAnsi"/>
          <w:color w:val="auto"/>
        </w:rPr>
        <w:t xml:space="preserve"> 0.001.</w:t>
      </w:r>
      <w:r w:rsidR="009B53FC" w:rsidRPr="00525012">
        <w:rPr>
          <w:rFonts w:asciiTheme="minorHAnsi" w:hAnsiTheme="minorHAnsi" w:cstheme="minorHAnsi"/>
          <w:color w:val="auto"/>
        </w:rPr>
        <w:t xml:space="preserve"> </w:t>
      </w:r>
      <w:r w:rsidR="008E33C8">
        <w:rPr>
          <w:rFonts w:asciiTheme="minorHAnsi" w:hAnsiTheme="minorHAnsi" w:cstheme="minorHAnsi"/>
          <w:color w:val="auto"/>
        </w:rPr>
        <w:t>Reprinted</w:t>
      </w:r>
      <w:r w:rsidR="009B53FC" w:rsidRPr="00525012">
        <w:rPr>
          <w:rFonts w:asciiTheme="minorHAnsi" w:hAnsiTheme="minorHAnsi" w:cstheme="minorHAnsi"/>
          <w:color w:val="auto"/>
        </w:rPr>
        <w:t xml:space="preserve"> from </w:t>
      </w:r>
      <w:proofErr w:type="spellStart"/>
      <w:r w:rsidR="009B53FC" w:rsidRPr="00525012">
        <w:rPr>
          <w:rFonts w:asciiTheme="minorHAnsi" w:hAnsiTheme="minorHAnsi" w:cstheme="minorHAnsi"/>
          <w:color w:val="auto"/>
        </w:rPr>
        <w:t>Pilz</w:t>
      </w:r>
      <w:proofErr w:type="spellEnd"/>
      <w:r w:rsidR="009B53FC" w:rsidRPr="00525012">
        <w:rPr>
          <w:rFonts w:asciiTheme="minorHAnsi" w:hAnsiTheme="minorHAnsi" w:cstheme="minorHAnsi"/>
          <w:color w:val="auto"/>
        </w:rPr>
        <w:t xml:space="preserve"> et al.</w:t>
      </w:r>
      <w:r w:rsidR="009B53FC" w:rsidRPr="00525012">
        <w:rPr>
          <w:rFonts w:asciiTheme="minorHAnsi" w:hAnsiTheme="minorHAnsi" w:cstheme="minorHAnsi"/>
          <w:color w:val="auto"/>
        </w:rPr>
        <w:fldChar w:fldCharType="begin">
          <w:fldData xml:space="preserve">PEVuZE5vdGU+PENpdGU+PEF1dGhvcj5QaWx6PC9BdXRob3I+PFllYXI+MjAxOTwvWWVhcj48UmVj
TnVtPjEyMzwvUmVjTnVtPjxEaXNwbGF5VGV4dD48c3R5bGUgZmFjZT0ic3VwZXJzY3JpcHQiPjY8
L3N0eWxlPjwvRGlzcGxheVRleHQ+PHJlY29yZD48cmVjLW51bWJlcj4xMjM8L3JlYy1udW1iZXI+
PGZvcmVpZ24ta2V5cz48a2V5IGFwcD0iRU4iIGRiLWlkPSJzc3p0ZHBmeDZmZmV4MGVwczlmdnhm
NWxzZXdhOWR0c2Y5ZXAiIHRpbWVzdGFtcD0iMTU3MjcyMDM5NyI+MTIzPC9rZXk+PC9mb3JlaWdu
LWtleXM+PHJlZi10eXBlIG5hbWU9IkpvdXJuYWwgQXJ0aWNsZSI+MTc8L3JlZi10eXBlPjxjb250
cmlidXRvcnM+PGF1dGhvcnM+PGF1dGhvcj5QaWx6LCBQLiBNLjwvYXV0aG9yPjxhdXRob3I+SGFt
emEsIE8uPC9hdXRob3I+PGF1dGhvcj5HaWRsb2YsIE8uPC9hdXRob3I+PGF1dGhvcj5Hb25jYWx2
ZXMsIEkuIEYuPC9hdXRob3I+PGF1dGhvcj5UcmV0dGVyLCBFLiBWLjwvYXV0aG9yPjxhdXRob3I+
VHJvamFuZWssIFMuPC9hdXRob3I+PGF1dGhvcj5BYnJhaGFtLCBELjwvYXV0aG9yPjxhdXRob3I+
SGViZXIsIFMuPC9hdXRob3I+PGF1dGhvcj5IYWxsZXIsIFAuIE0uPC9hdXRob3I+PGF1dGhvcj5Q
b2Rlc3NlciwgQi4gSy48L2F1dGhvcj48YXV0aG9yPktpc3MsIEEuPC9hdXRob3I+PC9hdXRob3Jz
PjwvY29udHJpYnV0b3JzPjxhdXRoLWFkZHJlc3M+THVkd2lnIEJvbHR6bWFubiBDbHVzdGVyIGZv
ciBDYXJkaW92YXNjdWxhciBSZXNlYXJjaCBhdCB0aGUgQ2VudGVyIGZvciBCaW9tZWRpY2FsIFJl
c2VhcmNoLCBNZWRpY2FsIFVuaXZlcnNpdHkgb2YgVmllbm5hLCBWaWVubmEsIEF1c3RyaWEuJiN4
RDtEZXBhcnRtZW50IG9mIENhcmRpb2xvZ3ksIENsaW5pY2FsIFNjaWVuY2VzLCBMdW5kIFVuaXZl
cnNpdHksIFNrYW5lIFVuaXZlcnNpdHkgSG9zcGl0YWwsIEx1bmQsIFN3ZWRlbi4mI3hEO0RlcGFy
dG1lbnQgb2YgQW5lc3RoZXNpYSwgR2VuZXJhbCBJbnRlbnNpdmUgQ2FyZSBhbmQgUGFpbiBUaGVy
YXB5LCBNZWRpY2FsIFVuaXZlcnNpdHkgb2YgVmllbm5hLCBBdXN0cmlhLiYjeEQ7Q2VudGVyIGZv
ciBBbmF0b215IGFuZCBDZWxsIEJpb2xvZ3ksIE1lZGljYWwgVW5pdmVyc2l0eSBvZiBWaWVubmEs
IFZpZW5uYSwgQXVzdHJpYS4mI3hEO0NlbnRlciBmb3IgUGh5c2lvbG9neSBhbmQgUGhhcm1hY29s
b2d5LCBNZWRpY2FsIFVuaXZlcnNpdHkgb2YgVmllbm5hLCBWaWVubmEsIEF1c3RyaWEuJiN4RDtM
dWR3aWcgQm9sdHptYW5uIENsdXN0ZXIgZm9yIENhcmRpb3Zhc2N1bGFyIFJlc2VhcmNoIGF0IHRo
ZSBDZW50ZXIgZm9yIEJpb21lZGljYWwgUmVzZWFyY2gsIE1lZGljYWwgVW5pdmVyc2l0eSBvZiBW
aWVubmEsIFZpZW5uYSwgQXVzdHJpYS4gRWxlY3Ryb25pYyBhZGRyZXNzOiBicnVuby5wb2Rlc3Nl
ckBtZWR1bml3aWVuLmFjLmF0LiYjeEQ7THVkd2lnIEJvbHR6bWFubiBDbHVzdGVyIGZvciBDYXJk
aW92YXNjdWxhciBSZXNlYXJjaCBhdCB0aGUgQ2VudGVyIGZvciBCaW9tZWRpY2FsIFJlc2VhcmNo
LCBNZWRpY2FsIFVuaXZlcnNpdHkgb2YgVmllbm5hLCBWaWVubmEsIEF1c3RyaWEuIEVsZWN0cm9u
aWMgYWRkcmVzczogYXR0aWxhLmtpc3NAbWVkdW5pd2llbi5hYy5hdC48L2F1dGgtYWRkcmVzcz48
dGl0bGVzPjx0aXRsZT5SZW1vdGUgaXNjaGVtaWMgcGVyY29uZGl0aW9uaW5nIGF0dGVudWF0ZXMg
YWR2ZXJzZSBjYXJkaWFjIHJlbW9kZWxpbmcgYW5kIHByZXNlcnZlcyBsZWZ0IHZlbnRyaWN1bGFy
IGZ1bmN0aW9uIGluIGEgcmF0IG1vZGVsIG9mIHJlcGVyZnVzZWQgbXlvY2FyZGlhbCBpbmZhcmN0
aW9uPC90aXRsZT48c2Vjb25kYXJ5LXRpdGxlPkludCBKIENhcmRpb2w8L3NlY29uZGFyeS10aXRs
ZT48L3RpdGxlcz48cGVyaW9kaWNhbD48ZnVsbC10aXRsZT5JbnQgSiBDYXJkaW9sPC9mdWxsLXRp
dGxlPjwvcGVyaW9kaWNhbD48cGFnZXM+NzItNzk8L3BhZ2VzPjx2b2x1bWU+Mjg1PC92b2x1bWU+
PGVkaXRpb24+MjAxOS8wMy8yNTwvZWRpdGlvbj48a2V5d29yZHM+PGtleXdvcmQ+KkVwaWdlbmV0
aWM8L2tleXdvcmQ+PGtleXdvcmQ+KkVyYkIgcmVjZXB0b3JzPC9rZXl3b3JkPjxrZXl3b3JkPipJ
bmZsYW1tYXRpb248L2tleXdvcmQ+PGtleXdvcmQ+Kk15b2NhcmRpYWwgaW5mYXJjdGlvbjwva2V5
d29yZD48a2V5d29yZD4qTmV1cmVndWxpbi0xPC9rZXl3b3JkPjxrZXl3b3JkPipSZW1vdGUgaXNj
aGVtaWMgcGVyY29uZGl0aW9uaW5nPC9rZXl3b3JkPjwva2V5d29yZHM+PGRhdGVzPjx5ZWFyPjIw
MTk8L3llYXI+PHB1Yi1kYXRlcz48ZGF0ZT5KdW4gMTU8L2RhdGU+PC9wdWItZGF0ZXM+PC9kYXRl
cz48aXNibj4wMTY3LTUyNzM8L2lzYm4+PGFjY2Vzc2lvbi1udW0+MzA5MDQyODE8L2FjY2Vzc2lv
bi1udW0+PHVybHM+PC91cmxzPjxlbGVjdHJvbmljLXJlc291cmNlLW51bT4xMC4xMDE2L2ouaWpj
YXJkLjIwMTkuMDMuMDAzPC9lbGVjdHJvbmljLXJlc291cmNlLW51bT48cmVtb3RlLWRhdGFiYXNl
LXByb3ZpZGVyPk5MTTwvcmVtb3RlLWRhdGFiYXNlLXByb3ZpZGVyPjxsYW5ndWFnZT5lbmc8L2xh
bmd1YWdlPjwvcmVjb3JkPjwvQ2l0ZT48L0VuZE5vdGU+
</w:fldData>
        </w:fldChar>
      </w:r>
      <w:r w:rsidR="009B53FC" w:rsidRPr="00525012">
        <w:rPr>
          <w:rFonts w:asciiTheme="minorHAnsi" w:hAnsiTheme="minorHAnsi" w:cstheme="minorHAnsi"/>
          <w:color w:val="auto"/>
        </w:rPr>
        <w:instrText xml:space="preserve"> ADDIN EN.CITE </w:instrText>
      </w:r>
      <w:r w:rsidR="009B53FC" w:rsidRPr="00525012">
        <w:rPr>
          <w:rFonts w:asciiTheme="minorHAnsi" w:hAnsiTheme="minorHAnsi" w:cstheme="minorHAnsi"/>
          <w:color w:val="auto"/>
        </w:rPr>
        <w:fldChar w:fldCharType="begin">
          <w:fldData xml:space="preserve">PEVuZE5vdGU+PENpdGU+PEF1dGhvcj5QaWx6PC9BdXRob3I+PFllYXI+MjAxOTwvWWVhcj48UmVj
TnVtPjEyMzwvUmVjTnVtPjxEaXNwbGF5VGV4dD48c3R5bGUgZmFjZT0ic3VwZXJzY3JpcHQiPjY8
L3N0eWxlPjwvRGlzcGxheVRleHQ+PHJlY29yZD48cmVjLW51bWJlcj4xMjM8L3JlYy1udW1iZXI+
PGZvcmVpZ24ta2V5cz48a2V5IGFwcD0iRU4iIGRiLWlkPSJzc3p0ZHBmeDZmZmV4MGVwczlmdnhm
NWxzZXdhOWR0c2Y5ZXAiIHRpbWVzdGFtcD0iMTU3MjcyMDM5NyI+MTIzPC9rZXk+PC9mb3JlaWdu
LWtleXM+PHJlZi10eXBlIG5hbWU9IkpvdXJuYWwgQXJ0aWNsZSI+MTc8L3JlZi10eXBlPjxjb250
cmlidXRvcnM+PGF1dGhvcnM+PGF1dGhvcj5QaWx6LCBQLiBNLjwvYXV0aG9yPjxhdXRob3I+SGFt
emEsIE8uPC9hdXRob3I+PGF1dGhvcj5HaWRsb2YsIE8uPC9hdXRob3I+PGF1dGhvcj5Hb25jYWx2
ZXMsIEkuIEYuPC9hdXRob3I+PGF1dGhvcj5UcmV0dGVyLCBFLiBWLjwvYXV0aG9yPjxhdXRob3I+
VHJvamFuZWssIFMuPC9hdXRob3I+PGF1dGhvcj5BYnJhaGFtLCBELjwvYXV0aG9yPjxhdXRob3I+
SGViZXIsIFMuPC9hdXRob3I+PGF1dGhvcj5IYWxsZXIsIFAuIE0uPC9hdXRob3I+PGF1dGhvcj5Q
b2Rlc3NlciwgQi4gSy48L2F1dGhvcj48YXV0aG9yPktpc3MsIEEuPC9hdXRob3I+PC9hdXRob3Jz
PjwvY29udHJpYnV0b3JzPjxhdXRoLWFkZHJlc3M+THVkd2lnIEJvbHR6bWFubiBDbHVzdGVyIGZv
ciBDYXJkaW92YXNjdWxhciBSZXNlYXJjaCBhdCB0aGUgQ2VudGVyIGZvciBCaW9tZWRpY2FsIFJl
c2VhcmNoLCBNZWRpY2FsIFVuaXZlcnNpdHkgb2YgVmllbm5hLCBWaWVubmEsIEF1c3RyaWEuJiN4
RDtEZXBhcnRtZW50IG9mIENhcmRpb2xvZ3ksIENsaW5pY2FsIFNjaWVuY2VzLCBMdW5kIFVuaXZl
cnNpdHksIFNrYW5lIFVuaXZlcnNpdHkgSG9zcGl0YWwsIEx1bmQsIFN3ZWRlbi4mI3hEO0RlcGFy
dG1lbnQgb2YgQW5lc3RoZXNpYSwgR2VuZXJhbCBJbnRlbnNpdmUgQ2FyZSBhbmQgUGFpbiBUaGVy
YXB5LCBNZWRpY2FsIFVuaXZlcnNpdHkgb2YgVmllbm5hLCBBdXN0cmlhLiYjeEQ7Q2VudGVyIGZv
ciBBbmF0b215IGFuZCBDZWxsIEJpb2xvZ3ksIE1lZGljYWwgVW5pdmVyc2l0eSBvZiBWaWVubmEs
IFZpZW5uYSwgQXVzdHJpYS4mI3hEO0NlbnRlciBmb3IgUGh5c2lvbG9neSBhbmQgUGhhcm1hY29s
b2d5LCBNZWRpY2FsIFVuaXZlcnNpdHkgb2YgVmllbm5hLCBWaWVubmEsIEF1c3RyaWEuJiN4RDtM
dWR3aWcgQm9sdHptYW5uIENsdXN0ZXIgZm9yIENhcmRpb3Zhc2N1bGFyIFJlc2VhcmNoIGF0IHRo
ZSBDZW50ZXIgZm9yIEJpb21lZGljYWwgUmVzZWFyY2gsIE1lZGljYWwgVW5pdmVyc2l0eSBvZiBW
aWVubmEsIFZpZW5uYSwgQXVzdHJpYS4gRWxlY3Ryb25pYyBhZGRyZXNzOiBicnVuby5wb2Rlc3Nl
ckBtZWR1bml3aWVuLmFjLmF0LiYjeEQ7THVkd2lnIEJvbHR6bWFubiBDbHVzdGVyIGZvciBDYXJk
aW92YXNjdWxhciBSZXNlYXJjaCBhdCB0aGUgQ2VudGVyIGZvciBCaW9tZWRpY2FsIFJlc2VhcmNo
LCBNZWRpY2FsIFVuaXZlcnNpdHkgb2YgVmllbm5hLCBWaWVubmEsIEF1c3RyaWEuIEVsZWN0cm9u
aWMgYWRkcmVzczogYXR0aWxhLmtpc3NAbWVkdW5pd2llbi5hYy5hdC48L2F1dGgtYWRkcmVzcz48
dGl0bGVzPjx0aXRsZT5SZW1vdGUgaXNjaGVtaWMgcGVyY29uZGl0aW9uaW5nIGF0dGVudWF0ZXMg
YWR2ZXJzZSBjYXJkaWFjIHJlbW9kZWxpbmcgYW5kIHByZXNlcnZlcyBsZWZ0IHZlbnRyaWN1bGFy
IGZ1bmN0aW9uIGluIGEgcmF0IG1vZGVsIG9mIHJlcGVyZnVzZWQgbXlvY2FyZGlhbCBpbmZhcmN0
aW9uPC90aXRsZT48c2Vjb25kYXJ5LXRpdGxlPkludCBKIENhcmRpb2w8L3NlY29uZGFyeS10aXRs
ZT48L3RpdGxlcz48cGVyaW9kaWNhbD48ZnVsbC10aXRsZT5JbnQgSiBDYXJkaW9sPC9mdWxsLXRp
dGxlPjwvcGVyaW9kaWNhbD48cGFnZXM+NzItNzk8L3BhZ2VzPjx2b2x1bWU+Mjg1PC92b2x1bWU+
PGVkaXRpb24+MjAxOS8wMy8yNTwvZWRpdGlvbj48a2V5d29yZHM+PGtleXdvcmQ+KkVwaWdlbmV0
aWM8L2tleXdvcmQ+PGtleXdvcmQ+KkVyYkIgcmVjZXB0b3JzPC9rZXl3b3JkPjxrZXl3b3JkPipJ
bmZsYW1tYXRpb248L2tleXdvcmQ+PGtleXdvcmQ+Kk15b2NhcmRpYWwgaW5mYXJjdGlvbjwva2V5
d29yZD48a2V5d29yZD4qTmV1cmVndWxpbi0xPC9rZXl3b3JkPjxrZXl3b3JkPipSZW1vdGUgaXNj
aGVtaWMgcGVyY29uZGl0aW9uaW5nPC9rZXl3b3JkPjwva2V5d29yZHM+PGRhdGVzPjx5ZWFyPjIw
MTk8L3llYXI+PHB1Yi1kYXRlcz48ZGF0ZT5KdW4gMTU8L2RhdGU+PC9wdWItZGF0ZXM+PC9kYXRl
cz48aXNibj4wMTY3LTUyNzM8L2lzYm4+PGFjY2Vzc2lvbi1udW0+MzA5MDQyODE8L2FjY2Vzc2lv
bi1udW0+PHVybHM+PC91cmxzPjxlbGVjdHJvbmljLXJlc291cmNlLW51bT4xMC4xMDE2L2ouaWpj
YXJkLjIwMTkuMDMuMDAzPC9lbGVjdHJvbmljLXJlc291cmNlLW51bT48cmVtb3RlLWRhdGFiYXNl
LXByb3ZpZGVyPk5MTTwvcmVtb3RlLWRhdGFiYXNlLXByb3ZpZGVyPjxsYW5ndWFnZT5lbmc8L2xh
bmd1YWdlPjwvcmVjb3JkPjwvQ2l0ZT48L0VuZE5vdGU+
</w:fldData>
        </w:fldChar>
      </w:r>
      <w:r w:rsidR="009B53FC" w:rsidRPr="00525012">
        <w:rPr>
          <w:rFonts w:asciiTheme="minorHAnsi" w:hAnsiTheme="minorHAnsi" w:cstheme="minorHAnsi"/>
          <w:color w:val="auto"/>
        </w:rPr>
        <w:instrText xml:space="preserve"> ADDIN EN.CITE.DATA </w:instrText>
      </w:r>
      <w:r w:rsidR="009B53FC" w:rsidRPr="00525012">
        <w:rPr>
          <w:rFonts w:asciiTheme="minorHAnsi" w:hAnsiTheme="minorHAnsi" w:cstheme="minorHAnsi"/>
          <w:color w:val="auto"/>
        </w:rPr>
      </w:r>
      <w:r w:rsidR="009B53FC" w:rsidRPr="00525012">
        <w:rPr>
          <w:rFonts w:asciiTheme="minorHAnsi" w:hAnsiTheme="minorHAnsi" w:cstheme="minorHAnsi"/>
          <w:color w:val="auto"/>
        </w:rPr>
        <w:fldChar w:fldCharType="end"/>
      </w:r>
      <w:r w:rsidR="009B53FC" w:rsidRPr="00525012">
        <w:rPr>
          <w:rFonts w:asciiTheme="minorHAnsi" w:hAnsiTheme="minorHAnsi" w:cstheme="minorHAnsi"/>
          <w:color w:val="auto"/>
        </w:rPr>
      </w:r>
      <w:r w:rsidR="009B53FC" w:rsidRPr="00525012">
        <w:rPr>
          <w:rFonts w:asciiTheme="minorHAnsi" w:hAnsiTheme="minorHAnsi" w:cstheme="minorHAnsi"/>
          <w:color w:val="auto"/>
        </w:rPr>
        <w:fldChar w:fldCharType="separate"/>
      </w:r>
      <w:r w:rsidR="009B53FC" w:rsidRPr="00525012">
        <w:rPr>
          <w:rFonts w:asciiTheme="minorHAnsi" w:hAnsiTheme="minorHAnsi" w:cstheme="minorHAnsi"/>
          <w:noProof/>
          <w:color w:val="auto"/>
          <w:vertAlign w:val="superscript"/>
        </w:rPr>
        <w:t>6</w:t>
      </w:r>
      <w:r w:rsidR="009B53FC" w:rsidRPr="00525012">
        <w:rPr>
          <w:rFonts w:asciiTheme="minorHAnsi" w:hAnsiTheme="minorHAnsi" w:cstheme="minorHAnsi"/>
          <w:color w:val="auto"/>
        </w:rPr>
        <w:fldChar w:fldCharType="end"/>
      </w:r>
      <w:r w:rsidR="008E33C8">
        <w:rPr>
          <w:rFonts w:asciiTheme="minorHAnsi" w:hAnsiTheme="minorHAnsi" w:cstheme="minorHAnsi"/>
          <w:color w:val="auto"/>
        </w:rPr>
        <w:t xml:space="preserve"> with permission from Elsevier</w:t>
      </w:r>
      <w:r w:rsidR="009B53FC" w:rsidRPr="00525012">
        <w:rPr>
          <w:rFonts w:asciiTheme="minorHAnsi" w:hAnsiTheme="minorHAnsi" w:cstheme="minorHAnsi"/>
          <w:color w:val="auto"/>
        </w:rPr>
        <w:t>.</w:t>
      </w:r>
    </w:p>
    <w:p w14:paraId="5FE687B5" w14:textId="41E42964" w:rsidR="00ED07AC" w:rsidRPr="00525012" w:rsidRDefault="00ED07AC" w:rsidP="0032034A">
      <w:pPr>
        <w:rPr>
          <w:rFonts w:asciiTheme="minorHAnsi" w:hAnsiTheme="minorHAnsi" w:cstheme="minorHAnsi"/>
          <w:bCs/>
          <w:color w:val="auto"/>
        </w:rPr>
      </w:pPr>
    </w:p>
    <w:p w14:paraId="75182EC3" w14:textId="6DE87237" w:rsidR="00B32616" w:rsidRPr="00525012" w:rsidRDefault="006A0379" w:rsidP="0032034A">
      <w:pPr>
        <w:rPr>
          <w:rFonts w:asciiTheme="minorHAnsi" w:hAnsiTheme="minorHAnsi" w:cstheme="minorHAnsi"/>
          <w:color w:val="auto"/>
        </w:rPr>
      </w:pPr>
      <w:r w:rsidRPr="00525012">
        <w:rPr>
          <w:rFonts w:asciiTheme="minorHAnsi" w:hAnsiTheme="minorHAnsi" w:cstheme="minorHAnsi"/>
          <w:b/>
          <w:bCs/>
          <w:color w:val="auto"/>
        </w:rPr>
        <w:t>Figure 5</w:t>
      </w:r>
      <w:r w:rsidR="00A60E47" w:rsidRPr="00525012">
        <w:rPr>
          <w:rFonts w:asciiTheme="minorHAnsi" w:hAnsiTheme="minorHAnsi" w:cstheme="minorHAnsi"/>
          <w:b/>
          <w:bCs/>
          <w:color w:val="auto"/>
        </w:rPr>
        <w:t xml:space="preserve">: </w:t>
      </w:r>
      <w:r w:rsidR="00ED07AC" w:rsidRPr="00525012">
        <w:rPr>
          <w:rFonts w:asciiTheme="minorHAnsi" w:hAnsiTheme="minorHAnsi" w:cstheme="minorHAnsi"/>
          <w:b/>
          <w:bCs/>
          <w:color w:val="auto"/>
        </w:rPr>
        <w:t xml:space="preserve">Effect of </w:t>
      </w:r>
      <w:proofErr w:type="spellStart"/>
      <w:r w:rsidR="00C14074" w:rsidRPr="00525012">
        <w:rPr>
          <w:rFonts w:asciiTheme="minorHAnsi" w:hAnsiTheme="minorHAnsi" w:cstheme="minorHAnsi"/>
          <w:b/>
          <w:bCs/>
          <w:color w:val="auto"/>
        </w:rPr>
        <w:t>RIPerc</w:t>
      </w:r>
      <w:proofErr w:type="spellEnd"/>
      <w:r w:rsidR="00ED07AC" w:rsidRPr="00525012">
        <w:rPr>
          <w:rFonts w:asciiTheme="minorHAnsi" w:hAnsiTheme="minorHAnsi" w:cstheme="minorHAnsi"/>
          <w:b/>
          <w:bCs/>
          <w:color w:val="auto"/>
        </w:rPr>
        <w:t xml:space="preserve"> on LV hemodynamic function</w:t>
      </w:r>
      <w:r w:rsidR="00ED07AC" w:rsidRPr="00525012">
        <w:rPr>
          <w:rFonts w:asciiTheme="minorHAnsi" w:hAnsiTheme="minorHAnsi" w:cstheme="minorHAnsi"/>
          <w:color w:val="auto"/>
        </w:rPr>
        <w:t>. (</w:t>
      </w:r>
      <w:r w:rsidR="00ED07AC" w:rsidRPr="00525012">
        <w:rPr>
          <w:rFonts w:asciiTheme="minorHAnsi" w:hAnsiTheme="minorHAnsi" w:cstheme="minorHAnsi"/>
          <w:b/>
          <w:bCs/>
          <w:color w:val="auto"/>
        </w:rPr>
        <w:t>A</w:t>
      </w:r>
      <w:r w:rsidR="00ED07AC" w:rsidRPr="00525012">
        <w:rPr>
          <w:rFonts w:asciiTheme="minorHAnsi" w:hAnsiTheme="minorHAnsi" w:cstheme="minorHAnsi"/>
          <w:color w:val="auto"/>
        </w:rPr>
        <w:t>) LV systolic pressure</w:t>
      </w:r>
      <w:r w:rsidR="00A60E47" w:rsidRPr="00525012">
        <w:rPr>
          <w:rFonts w:asciiTheme="minorHAnsi" w:hAnsiTheme="minorHAnsi" w:cstheme="minorHAnsi"/>
          <w:color w:val="auto"/>
        </w:rPr>
        <w:t xml:space="preserve"> (LVSP</w:t>
      </w:r>
      <w:r w:rsidR="00ED07AC" w:rsidRPr="00525012">
        <w:rPr>
          <w:rFonts w:asciiTheme="minorHAnsi" w:hAnsiTheme="minorHAnsi" w:cstheme="minorHAnsi"/>
          <w:color w:val="auto"/>
        </w:rPr>
        <w:t>)</w:t>
      </w:r>
      <w:r w:rsidR="00A60E47" w:rsidRPr="00525012">
        <w:rPr>
          <w:rFonts w:asciiTheme="minorHAnsi" w:hAnsiTheme="minorHAnsi" w:cstheme="minorHAnsi"/>
          <w:color w:val="auto"/>
        </w:rPr>
        <w:t>,</w:t>
      </w:r>
      <w:r w:rsidR="00ED07AC" w:rsidRPr="00525012">
        <w:rPr>
          <w:rFonts w:asciiTheme="minorHAnsi" w:hAnsiTheme="minorHAnsi" w:cstheme="minorHAnsi"/>
          <w:color w:val="auto"/>
        </w:rPr>
        <w:t xml:space="preserve"> (</w:t>
      </w:r>
      <w:r w:rsidR="00ED07AC" w:rsidRPr="00525012">
        <w:rPr>
          <w:rFonts w:asciiTheme="minorHAnsi" w:hAnsiTheme="minorHAnsi" w:cstheme="minorHAnsi"/>
          <w:b/>
          <w:bCs/>
          <w:color w:val="auto"/>
        </w:rPr>
        <w:t>B</w:t>
      </w:r>
      <w:r w:rsidR="00ED07AC" w:rsidRPr="00525012">
        <w:rPr>
          <w:rFonts w:asciiTheme="minorHAnsi" w:hAnsiTheme="minorHAnsi" w:cstheme="minorHAnsi"/>
          <w:color w:val="auto"/>
        </w:rPr>
        <w:t xml:space="preserve">) </w:t>
      </w:r>
      <w:r w:rsidR="00A60E47" w:rsidRPr="00525012">
        <w:rPr>
          <w:rFonts w:asciiTheme="minorHAnsi" w:hAnsiTheme="minorHAnsi" w:cstheme="minorHAnsi"/>
          <w:color w:val="auto"/>
        </w:rPr>
        <w:t>c</w:t>
      </w:r>
      <w:r w:rsidR="00ED07AC" w:rsidRPr="00525012">
        <w:rPr>
          <w:rFonts w:asciiTheme="minorHAnsi" w:hAnsiTheme="minorHAnsi" w:cstheme="minorHAnsi"/>
          <w:color w:val="auto"/>
        </w:rPr>
        <w:t>ardiac output</w:t>
      </w:r>
      <w:r w:rsidR="00A60E47" w:rsidRPr="00525012">
        <w:rPr>
          <w:rFonts w:asciiTheme="minorHAnsi" w:hAnsiTheme="minorHAnsi" w:cstheme="minorHAnsi"/>
          <w:color w:val="auto"/>
        </w:rPr>
        <w:t xml:space="preserve"> (CO</w:t>
      </w:r>
      <w:r w:rsidR="00ED07AC" w:rsidRPr="00525012">
        <w:rPr>
          <w:rFonts w:asciiTheme="minorHAnsi" w:hAnsiTheme="minorHAnsi" w:cstheme="minorHAnsi"/>
          <w:color w:val="auto"/>
        </w:rPr>
        <w:t xml:space="preserve">), </w:t>
      </w:r>
      <w:r w:rsidR="00A60E47" w:rsidRPr="00525012">
        <w:rPr>
          <w:rFonts w:asciiTheme="minorHAnsi" w:hAnsiTheme="minorHAnsi" w:cstheme="minorHAnsi"/>
          <w:color w:val="auto"/>
        </w:rPr>
        <w:t xml:space="preserve">and </w:t>
      </w:r>
      <w:r w:rsidR="00ED07AC" w:rsidRPr="00525012">
        <w:rPr>
          <w:rFonts w:asciiTheme="minorHAnsi" w:hAnsiTheme="minorHAnsi" w:cstheme="minorHAnsi"/>
          <w:color w:val="auto"/>
        </w:rPr>
        <w:t>(</w:t>
      </w:r>
      <w:r w:rsidR="00ED07AC" w:rsidRPr="00525012">
        <w:rPr>
          <w:rFonts w:asciiTheme="minorHAnsi" w:hAnsiTheme="minorHAnsi" w:cstheme="minorHAnsi"/>
          <w:b/>
          <w:bCs/>
          <w:color w:val="auto"/>
        </w:rPr>
        <w:t>C</w:t>
      </w:r>
      <w:r w:rsidR="00ED07AC" w:rsidRPr="00525012">
        <w:rPr>
          <w:rFonts w:asciiTheme="minorHAnsi" w:hAnsiTheme="minorHAnsi" w:cstheme="minorHAnsi"/>
          <w:color w:val="auto"/>
        </w:rPr>
        <w:t>) stroke volume</w:t>
      </w:r>
      <w:r w:rsidR="00A60E47" w:rsidRPr="00525012">
        <w:rPr>
          <w:rFonts w:asciiTheme="minorHAnsi" w:hAnsiTheme="minorHAnsi" w:cstheme="minorHAnsi"/>
          <w:color w:val="auto"/>
        </w:rPr>
        <w:t xml:space="preserve"> (SV</w:t>
      </w:r>
      <w:r w:rsidR="001401D9" w:rsidRPr="00525012">
        <w:rPr>
          <w:rFonts w:asciiTheme="minorHAnsi" w:hAnsiTheme="minorHAnsi" w:cstheme="minorHAnsi"/>
          <w:color w:val="auto"/>
        </w:rPr>
        <w:t>)</w:t>
      </w:r>
      <w:r w:rsidR="00ED07AC" w:rsidRPr="00525012">
        <w:rPr>
          <w:rFonts w:asciiTheme="minorHAnsi" w:hAnsiTheme="minorHAnsi" w:cstheme="minorHAnsi"/>
          <w:color w:val="auto"/>
        </w:rPr>
        <w:t xml:space="preserve"> results were obtained from </w:t>
      </w:r>
      <w:r w:rsidR="001401D9" w:rsidRPr="00525012">
        <w:rPr>
          <w:rFonts w:asciiTheme="minorHAnsi" w:hAnsiTheme="minorHAnsi" w:cstheme="minorHAnsi"/>
          <w:color w:val="auto"/>
        </w:rPr>
        <w:t xml:space="preserve">the </w:t>
      </w:r>
      <w:r w:rsidR="00ED07AC" w:rsidRPr="00525012">
        <w:rPr>
          <w:rFonts w:asciiTheme="minorHAnsi" w:hAnsiTheme="minorHAnsi" w:cstheme="minorHAnsi"/>
          <w:color w:val="auto"/>
        </w:rPr>
        <w:t>isolated working heart on day 14 post-myocardial reperfusion. (</w:t>
      </w:r>
      <w:r w:rsidR="00ED07AC" w:rsidRPr="00525012">
        <w:rPr>
          <w:rFonts w:asciiTheme="minorHAnsi" w:hAnsiTheme="minorHAnsi" w:cstheme="minorHAnsi"/>
          <w:b/>
          <w:bCs/>
          <w:color w:val="auto"/>
        </w:rPr>
        <w:t>D</w:t>
      </w:r>
      <w:r w:rsidR="00ED07AC" w:rsidRPr="00525012">
        <w:rPr>
          <w:rFonts w:asciiTheme="minorHAnsi" w:hAnsiTheme="minorHAnsi" w:cstheme="minorHAnsi"/>
          <w:color w:val="auto"/>
        </w:rPr>
        <w:t>) CO is depicted as a function of afterload; (</w:t>
      </w:r>
      <w:r w:rsidR="00ED07AC" w:rsidRPr="00525012">
        <w:rPr>
          <w:rFonts w:asciiTheme="minorHAnsi" w:hAnsiTheme="minorHAnsi" w:cstheme="minorHAnsi"/>
          <w:b/>
          <w:bCs/>
          <w:color w:val="auto"/>
        </w:rPr>
        <w:t>F</w:t>
      </w:r>
      <w:r w:rsidR="00ED07AC" w:rsidRPr="00525012">
        <w:rPr>
          <w:rFonts w:asciiTheme="minorHAnsi" w:hAnsiTheme="minorHAnsi" w:cstheme="minorHAnsi"/>
          <w:color w:val="auto"/>
        </w:rPr>
        <w:t>) external heart-work as function of afterload, quantified results in bar graph (</w:t>
      </w:r>
      <w:r w:rsidR="00ED07AC" w:rsidRPr="00525012">
        <w:rPr>
          <w:rFonts w:asciiTheme="minorHAnsi" w:hAnsiTheme="minorHAnsi" w:cstheme="minorHAnsi"/>
          <w:b/>
          <w:bCs/>
          <w:color w:val="auto"/>
        </w:rPr>
        <w:t>E</w:t>
      </w:r>
      <w:r w:rsidR="00ED07AC" w:rsidRPr="00525012">
        <w:rPr>
          <w:rFonts w:asciiTheme="minorHAnsi" w:hAnsiTheme="minorHAnsi" w:cstheme="minorHAnsi"/>
          <w:color w:val="auto"/>
        </w:rPr>
        <w:t xml:space="preserve"> and </w:t>
      </w:r>
      <w:r w:rsidR="00ED07AC" w:rsidRPr="00525012">
        <w:rPr>
          <w:rFonts w:asciiTheme="minorHAnsi" w:hAnsiTheme="minorHAnsi" w:cstheme="minorHAnsi"/>
          <w:b/>
          <w:bCs/>
          <w:color w:val="auto"/>
        </w:rPr>
        <w:t>G</w:t>
      </w:r>
      <w:r w:rsidR="00ED07AC" w:rsidRPr="00525012">
        <w:rPr>
          <w:rFonts w:asciiTheme="minorHAnsi" w:hAnsiTheme="minorHAnsi" w:cstheme="minorHAnsi"/>
          <w:color w:val="auto"/>
        </w:rPr>
        <w:t xml:space="preserve">). Data </w:t>
      </w:r>
      <w:r w:rsidR="001401D9" w:rsidRPr="00525012">
        <w:rPr>
          <w:rFonts w:asciiTheme="minorHAnsi" w:hAnsiTheme="minorHAnsi" w:cstheme="minorHAnsi"/>
          <w:color w:val="auto"/>
        </w:rPr>
        <w:t>i</w:t>
      </w:r>
      <w:r w:rsidR="00793775" w:rsidRPr="00525012">
        <w:rPr>
          <w:rFonts w:asciiTheme="minorHAnsi" w:hAnsiTheme="minorHAnsi" w:cstheme="minorHAnsi"/>
          <w:color w:val="auto"/>
        </w:rPr>
        <w:t>s</w:t>
      </w:r>
      <w:r w:rsidR="001401D9" w:rsidRPr="00525012">
        <w:rPr>
          <w:rFonts w:asciiTheme="minorHAnsi" w:hAnsiTheme="minorHAnsi" w:cstheme="minorHAnsi"/>
          <w:color w:val="auto"/>
        </w:rPr>
        <w:t xml:space="preserve"> </w:t>
      </w:r>
      <w:r w:rsidR="00ED07AC" w:rsidRPr="00525012">
        <w:rPr>
          <w:rFonts w:asciiTheme="minorHAnsi" w:hAnsiTheme="minorHAnsi" w:cstheme="minorHAnsi"/>
          <w:color w:val="auto"/>
        </w:rPr>
        <w:t>expressed as mean ± SEM and n</w:t>
      </w:r>
      <w:r w:rsidR="004C08BF" w:rsidRPr="00525012">
        <w:rPr>
          <w:rFonts w:asciiTheme="minorHAnsi" w:hAnsiTheme="minorHAnsi" w:cstheme="minorHAnsi"/>
          <w:color w:val="auto"/>
        </w:rPr>
        <w:t xml:space="preserve"> </w:t>
      </w:r>
      <w:r w:rsidR="00ED07AC" w:rsidRPr="00525012">
        <w:rPr>
          <w:rFonts w:asciiTheme="minorHAnsi" w:hAnsiTheme="minorHAnsi" w:cstheme="minorHAnsi"/>
          <w:color w:val="auto"/>
        </w:rPr>
        <w:t>= 4–7</w:t>
      </w:r>
      <w:r w:rsidR="004C08BF" w:rsidRPr="00525012">
        <w:rPr>
          <w:rFonts w:asciiTheme="minorHAnsi" w:hAnsiTheme="minorHAnsi" w:cstheme="minorHAnsi"/>
          <w:color w:val="auto"/>
        </w:rPr>
        <w:t xml:space="preserve"> per </w:t>
      </w:r>
      <w:r w:rsidR="00ED07AC" w:rsidRPr="00525012">
        <w:rPr>
          <w:rFonts w:asciiTheme="minorHAnsi" w:hAnsiTheme="minorHAnsi" w:cstheme="minorHAnsi"/>
          <w:color w:val="auto"/>
        </w:rPr>
        <w:t xml:space="preserve">group. *p </w:t>
      </w:r>
      <w:r w:rsidR="00DD4554" w:rsidRPr="00525012">
        <w:rPr>
          <w:rFonts w:asciiTheme="minorHAnsi" w:hAnsiTheme="minorHAnsi" w:cstheme="minorHAnsi"/>
          <w:color w:val="auto"/>
        </w:rPr>
        <w:t>&lt;</w:t>
      </w:r>
      <w:r w:rsidR="00ED07AC" w:rsidRPr="00525012">
        <w:rPr>
          <w:rFonts w:asciiTheme="minorHAnsi" w:hAnsiTheme="minorHAnsi" w:cstheme="minorHAnsi"/>
          <w:color w:val="auto"/>
        </w:rPr>
        <w:t xml:space="preserve"> 0.05; **p </w:t>
      </w:r>
      <w:r w:rsidR="00DD4554" w:rsidRPr="00525012">
        <w:rPr>
          <w:rFonts w:asciiTheme="minorHAnsi" w:hAnsiTheme="minorHAnsi" w:cstheme="minorHAnsi"/>
          <w:color w:val="auto"/>
        </w:rPr>
        <w:t>&lt;</w:t>
      </w:r>
      <w:r w:rsidR="00ED07AC" w:rsidRPr="00525012">
        <w:rPr>
          <w:rFonts w:asciiTheme="minorHAnsi" w:hAnsiTheme="minorHAnsi" w:cstheme="minorHAnsi"/>
          <w:color w:val="auto"/>
        </w:rPr>
        <w:t xml:space="preserve"> 0.01</w:t>
      </w:r>
      <w:r w:rsidR="004C08BF" w:rsidRPr="00525012">
        <w:rPr>
          <w:rFonts w:asciiTheme="minorHAnsi" w:hAnsiTheme="minorHAnsi" w:cstheme="minorHAnsi"/>
          <w:color w:val="auto"/>
        </w:rPr>
        <w:t>;</w:t>
      </w:r>
      <w:r w:rsidR="00ED07AC" w:rsidRPr="00525012">
        <w:rPr>
          <w:rFonts w:asciiTheme="minorHAnsi" w:hAnsiTheme="minorHAnsi" w:cstheme="minorHAnsi"/>
          <w:color w:val="auto"/>
        </w:rPr>
        <w:t xml:space="preserve"> ***p </w:t>
      </w:r>
      <w:r w:rsidR="00DD4554" w:rsidRPr="00525012">
        <w:rPr>
          <w:rFonts w:asciiTheme="minorHAnsi" w:hAnsiTheme="minorHAnsi" w:cstheme="minorHAnsi"/>
          <w:color w:val="auto"/>
        </w:rPr>
        <w:t>&lt;</w:t>
      </w:r>
      <w:r w:rsidR="00ED07AC" w:rsidRPr="00525012">
        <w:rPr>
          <w:rFonts w:asciiTheme="minorHAnsi" w:hAnsiTheme="minorHAnsi" w:cstheme="minorHAnsi"/>
          <w:color w:val="auto"/>
        </w:rPr>
        <w:t xml:space="preserve"> 0.001. MIR</w:t>
      </w:r>
      <w:r w:rsidR="004C08BF" w:rsidRPr="00525012">
        <w:rPr>
          <w:rFonts w:asciiTheme="minorHAnsi" w:hAnsiTheme="minorHAnsi" w:cstheme="minorHAnsi"/>
          <w:color w:val="auto"/>
        </w:rPr>
        <w:t>,</w:t>
      </w:r>
      <w:r w:rsidR="00ED07AC" w:rsidRPr="00525012">
        <w:rPr>
          <w:rFonts w:asciiTheme="minorHAnsi" w:hAnsiTheme="minorHAnsi" w:cstheme="minorHAnsi"/>
          <w:color w:val="auto"/>
        </w:rPr>
        <w:t xml:space="preserve"> myocardial ischemia/reperfusion</w:t>
      </w:r>
      <w:r w:rsidR="004C08BF" w:rsidRPr="00525012">
        <w:rPr>
          <w:rFonts w:asciiTheme="minorHAnsi" w:hAnsiTheme="minorHAnsi" w:cstheme="minorHAnsi"/>
          <w:color w:val="auto"/>
        </w:rPr>
        <w:t>;</w:t>
      </w:r>
      <w:r w:rsidR="00ED07AC" w:rsidRPr="00525012">
        <w:rPr>
          <w:rFonts w:asciiTheme="minorHAnsi" w:hAnsiTheme="minorHAnsi" w:cstheme="minorHAnsi"/>
          <w:color w:val="auto"/>
        </w:rPr>
        <w:t xml:space="preserve"> </w:t>
      </w:r>
      <w:bookmarkStart w:id="6" w:name="_Hlk28079486"/>
      <w:proofErr w:type="spellStart"/>
      <w:r w:rsidR="00ED07AC" w:rsidRPr="00525012">
        <w:rPr>
          <w:rFonts w:asciiTheme="minorHAnsi" w:hAnsiTheme="minorHAnsi" w:cstheme="minorHAnsi"/>
          <w:color w:val="auto"/>
        </w:rPr>
        <w:t>RIPerc</w:t>
      </w:r>
      <w:bookmarkEnd w:id="6"/>
      <w:proofErr w:type="spellEnd"/>
      <w:r w:rsidR="004C08BF" w:rsidRPr="00525012">
        <w:rPr>
          <w:rFonts w:asciiTheme="minorHAnsi" w:hAnsiTheme="minorHAnsi" w:cstheme="minorHAnsi"/>
          <w:color w:val="auto"/>
        </w:rPr>
        <w:t>,</w:t>
      </w:r>
      <w:r w:rsidR="00ED07AC" w:rsidRPr="00525012">
        <w:rPr>
          <w:rFonts w:asciiTheme="minorHAnsi" w:hAnsiTheme="minorHAnsi" w:cstheme="minorHAnsi"/>
          <w:color w:val="auto"/>
        </w:rPr>
        <w:t xml:space="preserve"> remote ischemic </w:t>
      </w:r>
      <w:r w:rsidR="004C08BF" w:rsidRPr="00525012">
        <w:rPr>
          <w:rFonts w:asciiTheme="minorHAnsi" w:hAnsiTheme="minorHAnsi" w:cstheme="minorHAnsi"/>
          <w:color w:val="auto"/>
        </w:rPr>
        <w:t>preconditioning;</w:t>
      </w:r>
      <w:r w:rsidR="00ED07AC" w:rsidRPr="00525012">
        <w:rPr>
          <w:rFonts w:asciiTheme="minorHAnsi" w:hAnsiTheme="minorHAnsi" w:cstheme="minorHAnsi"/>
          <w:color w:val="auto"/>
        </w:rPr>
        <w:t xml:space="preserve"> EHW</w:t>
      </w:r>
      <w:r w:rsidR="004C08BF" w:rsidRPr="00525012">
        <w:rPr>
          <w:rFonts w:asciiTheme="minorHAnsi" w:hAnsiTheme="minorHAnsi" w:cstheme="minorHAnsi"/>
          <w:color w:val="auto"/>
        </w:rPr>
        <w:t>,</w:t>
      </w:r>
      <w:r w:rsidR="00ED07AC" w:rsidRPr="00525012">
        <w:rPr>
          <w:rFonts w:asciiTheme="minorHAnsi" w:hAnsiTheme="minorHAnsi" w:cstheme="minorHAnsi"/>
          <w:color w:val="auto"/>
        </w:rPr>
        <w:t xml:space="preserve"> external heart work; SV</w:t>
      </w:r>
      <w:r w:rsidR="004C08BF" w:rsidRPr="00525012">
        <w:rPr>
          <w:rFonts w:asciiTheme="minorHAnsi" w:hAnsiTheme="minorHAnsi" w:cstheme="minorHAnsi"/>
          <w:color w:val="auto"/>
        </w:rPr>
        <w:t xml:space="preserve">, </w:t>
      </w:r>
      <w:r w:rsidR="00ED07AC" w:rsidRPr="00525012">
        <w:rPr>
          <w:rFonts w:asciiTheme="minorHAnsi" w:hAnsiTheme="minorHAnsi" w:cstheme="minorHAnsi"/>
          <w:color w:val="auto"/>
        </w:rPr>
        <w:t>stroke volume; AUC</w:t>
      </w:r>
      <w:r w:rsidR="004C08BF" w:rsidRPr="00525012">
        <w:rPr>
          <w:rFonts w:asciiTheme="minorHAnsi" w:hAnsiTheme="minorHAnsi" w:cstheme="minorHAnsi"/>
          <w:color w:val="auto"/>
        </w:rPr>
        <w:t>,</w:t>
      </w:r>
      <w:r w:rsidR="00ED07AC" w:rsidRPr="00525012">
        <w:rPr>
          <w:rFonts w:asciiTheme="minorHAnsi" w:hAnsiTheme="minorHAnsi" w:cstheme="minorHAnsi"/>
          <w:color w:val="auto"/>
        </w:rPr>
        <w:t xml:space="preserve"> area under the curve.</w:t>
      </w:r>
      <w:r w:rsidR="009B53FC" w:rsidRPr="00525012">
        <w:rPr>
          <w:rFonts w:asciiTheme="minorHAnsi" w:hAnsiTheme="minorHAnsi" w:cstheme="minorHAnsi"/>
          <w:color w:val="auto"/>
        </w:rPr>
        <w:t xml:space="preserve"> </w:t>
      </w:r>
      <w:r w:rsidR="008E33C8">
        <w:rPr>
          <w:rFonts w:asciiTheme="minorHAnsi" w:hAnsiTheme="minorHAnsi" w:cstheme="minorHAnsi"/>
          <w:color w:val="auto"/>
        </w:rPr>
        <w:t>Reprinted</w:t>
      </w:r>
      <w:r w:rsidR="008E33C8" w:rsidRPr="00525012">
        <w:rPr>
          <w:rFonts w:asciiTheme="minorHAnsi" w:hAnsiTheme="minorHAnsi" w:cstheme="minorHAnsi"/>
          <w:color w:val="auto"/>
        </w:rPr>
        <w:t xml:space="preserve"> from </w:t>
      </w:r>
      <w:proofErr w:type="spellStart"/>
      <w:r w:rsidR="008E33C8" w:rsidRPr="00525012">
        <w:rPr>
          <w:rFonts w:asciiTheme="minorHAnsi" w:hAnsiTheme="minorHAnsi" w:cstheme="minorHAnsi"/>
          <w:color w:val="auto"/>
        </w:rPr>
        <w:t>Pilz</w:t>
      </w:r>
      <w:proofErr w:type="spellEnd"/>
      <w:r w:rsidR="008E33C8" w:rsidRPr="00525012">
        <w:rPr>
          <w:rFonts w:asciiTheme="minorHAnsi" w:hAnsiTheme="minorHAnsi" w:cstheme="minorHAnsi"/>
          <w:color w:val="auto"/>
        </w:rPr>
        <w:t xml:space="preserve"> et al.</w:t>
      </w:r>
      <w:r w:rsidR="008E33C8" w:rsidRPr="00525012">
        <w:rPr>
          <w:rFonts w:asciiTheme="minorHAnsi" w:hAnsiTheme="minorHAnsi" w:cstheme="minorHAnsi"/>
          <w:color w:val="auto"/>
        </w:rPr>
        <w:fldChar w:fldCharType="begin">
          <w:fldData xml:space="preserve">PEVuZE5vdGU+PENpdGU+PEF1dGhvcj5QaWx6PC9BdXRob3I+PFllYXI+MjAxOTwvWWVhcj48UmVj
TnVtPjEyMzwvUmVjTnVtPjxEaXNwbGF5VGV4dD48c3R5bGUgZmFjZT0ic3VwZXJzY3JpcHQiPjY8
L3N0eWxlPjwvRGlzcGxheVRleHQ+PHJlY29yZD48cmVjLW51bWJlcj4xMjM8L3JlYy1udW1iZXI+
PGZvcmVpZ24ta2V5cz48a2V5IGFwcD0iRU4iIGRiLWlkPSJzc3p0ZHBmeDZmZmV4MGVwczlmdnhm
NWxzZXdhOWR0c2Y5ZXAiIHRpbWVzdGFtcD0iMTU3MjcyMDM5NyI+MTIzPC9rZXk+PC9mb3JlaWdu
LWtleXM+PHJlZi10eXBlIG5hbWU9IkpvdXJuYWwgQXJ0aWNsZSI+MTc8L3JlZi10eXBlPjxjb250
cmlidXRvcnM+PGF1dGhvcnM+PGF1dGhvcj5QaWx6LCBQLiBNLjwvYXV0aG9yPjxhdXRob3I+SGFt
emEsIE8uPC9hdXRob3I+PGF1dGhvcj5HaWRsb2YsIE8uPC9hdXRob3I+PGF1dGhvcj5Hb25jYWx2
ZXMsIEkuIEYuPC9hdXRob3I+PGF1dGhvcj5UcmV0dGVyLCBFLiBWLjwvYXV0aG9yPjxhdXRob3I+
VHJvamFuZWssIFMuPC9hdXRob3I+PGF1dGhvcj5BYnJhaGFtLCBELjwvYXV0aG9yPjxhdXRob3I+
SGViZXIsIFMuPC9hdXRob3I+PGF1dGhvcj5IYWxsZXIsIFAuIE0uPC9hdXRob3I+PGF1dGhvcj5Q
b2Rlc3NlciwgQi4gSy48L2F1dGhvcj48YXV0aG9yPktpc3MsIEEuPC9hdXRob3I+PC9hdXRob3Jz
PjwvY29udHJpYnV0b3JzPjxhdXRoLWFkZHJlc3M+THVkd2lnIEJvbHR6bWFubiBDbHVzdGVyIGZv
ciBDYXJkaW92YXNjdWxhciBSZXNlYXJjaCBhdCB0aGUgQ2VudGVyIGZvciBCaW9tZWRpY2FsIFJl
c2VhcmNoLCBNZWRpY2FsIFVuaXZlcnNpdHkgb2YgVmllbm5hLCBWaWVubmEsIEF1c3RyaWEuJiN4
RDtEZXBhcnRtZW50IG9mIENhcmRpb2xvZ3ksIENsaW5pY2FsIFNjaWVuY2VzLCBMdW5kIFVuaXZl
cnNpdHksIFNrYW5lIFVuaXZlcnNpdHkgSG9zcGl0YWwsIEx1bmQsIFN3ZWRlbi4mI3hEO0RlcGFy
dG1lbnQgb2YgQW5lc3RoZXNpYSwgR2VuZXJhbCBJbnRlbnNpdmUgQ2FyZSBhbmQgUGFpbiBUaGVy
YXB5LCBNZWRpY2FsIFVuaXZlcnNpdHkgb2YgVmllbm5hLCBBdXN0cmlhLiYjeEQ7Q2VudGVyIGZv
ciBBbmF0b215IGFuZCBDZWxsIEJpb2xvZ3ksIE1lZGljYWwgVW5pdmVyc2l0eSBvZiBWaWVubmEs
IFZpZW5uYSwgQXVzdHJpYS4mI3hEO0NlbnRlciBmb3IgUGh5c2lvbG9neSBhbmQgUGhhcm1hY29s
b2d5LCBNZWRpY2FsIFVuaXZlcnNpdHkgb2YgVmllbm5hLCBWaWVubmEsIEF1c3RyaWEuJiN4RDtM
dWR3aWcgQm9sdHptYW5uIENsdXN0ZXIgZm9yIENhcmRpb3Zhc2N1bGFyIFJlc2VhcmNoIGF0IHRo
ZSBDZW50ZXIgZm9yIEJpb21lZGljYWwgUmVzZWFyY2gsIE1lZGljYWwgVW5pdmVyc2l0eSBvZiBW
aWVubmEsIFZpZW5uYSwgQXVzdHJpYS4gRWxlY3Ryb25pYyBhZGRyZXNzOiBicnVuby5wb2Rlc3Nl
ckBtZWR1bml3aWVuLmFjLmF0LiYjeEQ7THVkd2lnIEJvbHR6bWFubiBDbHVzdGVyIGZvciBDYXJk
aW92YXNjdWxhciBSZXNlYXJjaCBhdCB0aGUgQ2VudGVyIGZvciBCaW9tZWRpY2FsIFJlc2VhcmNo
LCBNZWRpY2FsIFVuaXZlcnNpdHkgb2YgVmllbm5hLCBWaWVubmEsIEF1c3RyaWEuIEVsZWN0cm9u
aWMgYWRkcmVzczogYXR0aWxhLmtpc3NAbWVkdW5pd2llbi5hYy5hdC48L2F1dGgtYWRkcmVzcz48
dGl0bGVzPjx0aXRsZT5SZW1vdGUgaXNjaGVtaWMgcGVyY29uZGl0aW9uaW5nIGF0dGVudWF0ZXMg
YWR2ZXJzZSBjYXJkaWFjIHJlbW9kZWxpbmcgYW5kIHByZXNlcnZlcyBsZWZ0IHZlbnRyaWN1bGFy
IGZ1bmN0aW9uIGluIGEgcmF0IG1vZGVsIG9mIHJlcGVyZnVzZWQgbXlvY2FyZGlhbCBpbmZhcmN0
aW9uPC90aXRsZT48c2Vjb25kYXJ5LXRpdGxlPkludCBKIENhcmRpb2w8L3NlY29uZGFyeS10aXRs
ZT48L3RpdGxlcz48cGVyaW9kaWNhbD48ZnVsbC10aXRsZT5JbnQgSiBDYXJkaW9sPC9mdWxsLXRp
dGxlPjwvcGVyaW9kaWNhbD48cGFnZXM+NzItNzk8L3BhZ2VzPjx2b2x1bWU+Mjg1PC92b2x1bWU+
PGVkaXRpb24+MjAxOS8wMy8yNTwvZWRpdGlvbj48a2V5d29yZHM+PGtleXdvcmQ+KkVwaWdlbmV0
aWM8L2tleXdvcmQ+PGtleXdvcmQ+KkVyYkIgcmVjZXB0b3JzPC9rZXl3b3JkPjxrZXl3b3JkPipJ
bmZsYW1tYXRpb248L2tleXdvcmQ+PGtleXdvcmQ+Kk15b2NhcmRpYWwgaW5mYXJjdGlvbjwva2V5
d29yZD48a2V5d29yZD4qTmV1cmVndWxpbi0xPC9rZXl3b3JkPjxrZXl3b3JkPipSZW1vdGUgaXNj
aGVtaWMgcGVyY29uZGl0aW9uaW5nPC9rZXl3b3JkPjwva2V5d29yZHM+PGRhdGVzPjx5ZWFyPjIw
MTk8L3llYXI+PHB1Yi1kYXRlcz48ZGF0ZT5KdW4gMTU8L2RhdGU+PC9wdWItZGF0ZXM+PC9kYXRl
cz48aXNibj4wMTY3LTUyNzM8L2lzYm4+PGFjY2Vzc2lvbi1udW0+MzA5MDQyODE8L2FjY2Vzc2lv
bi1udW0+PHVybHM+PC91cmxzPjxlbGVjdHJvbmljLXJlc291cmNlLW51bT4xMC4xMDE2L2ouaWpj
YXJkLjIwMTkuMDMuMDAzPC9lbGVjdHJvbmljLXJlc291cmNlLW51bT48cmVtb3RlLWRhdGFiYXNl
LXByb3ZpZGVyPk5MTTwvcmVtb3RlLWRhdGFiYXNlLXByb3ZpZGVyPjxsYW5ndWFnZT5lbmc8L2xh
bmd1YWdlPjwvcmVjb3JkPjwvQ2l0ZT48L0VuZE5vdGU+
</w:fldData>
        </w:fldChar>
      </w:r>
      <w:r w:rsidR="008E33C8" w:rsidRPr="00525012">
        <w:rPr>
          <w:rFonts w:asciiTheme="minorHAnsi" w:hAnsiTheme="minorHAnsi" w:cstheme="minorHAnsi"/>
          <w:color w:val="auto"/>
        </w:rPr>
        <w:instrText xml:space="preserve"> ADDIN EN.CITE </w:instrText>
      </w:r>
      <w:r w:rsidR="008E33C8" w:rsidRPr="00525012">
        <w:rPr>
          <w:rFonts w:asciiTheme="minorHAnsi" w:hAnsiTheme="minorHAnsi" w:cstheme="minorHAnsi"/>
          <w:color w:val="auto"/>
        </w:rPr>
        <w:fldChar w:fldCharType="begin">
          <w:fldData xml:space="preserve">PEVuZE5vdGU+PENpdGU+PEF1dGhvcj5QaWx6PC9BdXRob3I+PFllYXI+MjAxOTwvWWVhcj48UmVj
TnVtPjEyMzwvUmVjTnVtPjxEaXNwbGF5VGV4dD48c3R5bGUgZmFjZT0ic3VwZXJzY3JpcHQiPjY8
L3N0eWxlPjwvRGlzcGxheVRleHQ+PHJlY29yZD48cmVjLW51bWJlcj4xMjM8L3JlYy1udW1iZXI+
PGZvcmVpZ24ta2V5cz48a2V5IGFwcD0iRU4iIGRiLWlkPSJzc3p0ZHBmeDZmZmV4MGVwczlmdnhm
NWxzZXdhOWR0c2Y5ZXAiIHRpbWVzdGFtcD0iMTU3MjcyMDM5NyI+MTIzPC9rZXk+PC9mb3JlaWdu
LWtleXM+PHJlZi10eXBlIG5hbWU9IkpvdXJuYWwgQXJ0aWNsZSI+MTc8L3JlZi10eXBlPjxjb250
cmlidXRvcnM+PGF1dGhvcnM+PGF1dGhvcj5QaWx6LCBQLiBNLjwvYXV0aG9yPjxhdXRob3I+SGFt
emEsIE8uPC9hdXRob3I+PGF1dGhvcj5HaWRsb2YsIE8uPC9hdXRob3I+PGF1dGhvcj5Hb25jYWx2
ZXMsIEkuIEYuPC9hdXRob3I+PGF1dGhvcj5UcmV0dGVyLCBFLiBWLjwvYXV0aG9yPjxhdXRob3I+
VHJvamFuZWssIFMuPC9hdXRob3I+PGF1dGhvcj5BYnJhaGFtLCBELjwvYXV0aG9yPjxhdXRob3I+
SGViZXIsIFMuPC9hdXRob3I+PGF1dGhvcj5IYWxsZXIsIFAuIE0uPC9hdXRob3I+PGF1dGhvcj5Q
b2Rlc3NlciwgQi4gSy48L2F1dGhvcj48YXV0aG9yPktpc3MsIEEuPC9hdXRob3I+PC9hdXRob3Jz
PjwvY29udHJpYnV0b3JzPjxhdXRoLWFkZHJlc3M+THVkd2lnIEJvbHR6bWFubiBDbHVzdGVyIGZv
ciBDYXJkaW92YXNjdWxhciBSZXNlYXJjaCBhdCB0aGUgQ2VudGVyIGZvciBCaW9tZWRpY2FsIFJl
c2VhcmNoLCBNZWRpY2FsIFVuaXZlcnNpdHkgb2YgVmllbm5hLCBWaWVubmEsIEF1c3RyaWEuJiN4
RDtEZXBhcnRtZW50IG9mIENhcmRpb2xvZ3ksIENsaW5pY2FsIFNjaWVuY2VzLCBMdW5kIFVuaXZl
cnNpdHksIFNrYW5lIFVuaXZlcnNpdHkgSG9zcGl0YWwsIEx1bmQsIFN3ZWRlbi4mI3hEO0RlcGFy
dG1lbnQgb2YgQW5lc3RoZXNpYSwgR2VuZXJhbCBJbnRlbnNpdmUgQ2FyZSBhbmQgUGFpbiBUaGVy
YXB5LCBNZWRpY2FsIFVuaXZlcnNpdHkgb2YgVmllbm5hLCBBdXN0cmlhLiYjeEQ7Q2VudGVyIGZv
ciBBbmF0b215IGFuZCBDZWxsIEJpb2xvZ3ksIE1lZGljYWwgVW5pdmVyc2l0eSBvZiBWaWVubmEs
IFZpZW5uYSwgQXVzdHJpYS4mI3hEO0NlbnRlciBmb3IgUGh5c2lvbG9neSBhbmQgUGhhcm1hY29s
b2d5LCBNZWRpY2FsIFVuaXZlcnNpdHkgb2YgVmllbm5hLCBWaWVubmEsIEF1c3RyaWEuJiN4RDtM
dWR3aWcgQm9sdHptYW5uIENsdXN0ZXIgZm9yIENhcmRpb3Zhc2N1bGFyIFJlc2VhcmNoIGF0IHRo
ZSBDZW50ZXIgZm9yIEJpb21lZGljYWwgUmVzZWFyY2gsIE1lZGljYWwgVW5pdmVyc2l0eSBvZiBW
aWVubmEsIFZpZW5uYSwgQXVzdHJpYS4gRWxlY3Ryb25pYyBhZGRyZXNzOiBicnVuby5wb2Rlc3Nl
ckBtZWR1bml3aWVuLmFjLmF0LiYjeEQ7THVkd2lnIEJvbHR6bWFubiBDbHVzdGVyIGZvciBDYXJk
aW92YXNjdWxhciBSZXNlYXJjaCBhdCB0aGUgQ2VudGVyIGZvciBCaW9tZWRpY2FsIFJlc2VhcmNo
LCBNZWRpY2FsIFVuaXZlcnNpdHkgb2YgVmllbm5hLCBWaWVubmEsIEF1c3RyaWEuIEVsZWN0cm9u
aWMgYWRkcmVzczogYXR0aWxhLmtpc3NAbWVkdW5pd2llbi5hYy5hdC48L2F1dGgtYWRkcmVzcz48
dGl0bGVzPjx0aXRsZT5SZW1vdGUgaXNjaGVtaWMgcGVyY29uZGl0aW9uaW5nIGF0dGVudWF0ZXMg
YWR2ZXJzZSBjYXJkaWFjIHJlbW9kZWxpbmcgYW5kIHByZXNlcnZlcyBsZWZ0IHZlbnRyaWN1bGFy
IGZ1bmN0aW9uIGluIGEgcmF0IG1vZGVsIG9mIHJlcGVyZnVzZWQgbXlvY2FyZGlhbCBpbmZhcmN0
aW9uPC90aXRsZT48c2Vjb25kYXJ5LXRpdGxlPkludCBKIENhcmRpb2w8L3NlY29uZGFyeS10aXRs
ZT48L3RpdGxlcz48cGVyaW9kaWNhbD48ZnVsbC10aXRsZT5JbnQgSiBDYXJkaW9sPC9mdWxsLXRp
dGxlPjwvcGVyaW9kaWNhbD48cGFnZXM+NzItNzk8L3BhZ2VzPjx2b2x1bWU+Mjg1PC92b2x1bWU+
PGVkaXRpb24+MjAxOS8wMy8yNTwvZWRpdGlvbj48a2V5d29yZHM+PGtleXdvcmQ+KkVwaWdlbmV0
aWM8L2tleXdvcmQ+PGtleXdvcmQ+KkVyYkIgcmVjZXB0b3JzPC9rZXl3b3JkPjxrZXl3b3JkPipJ
bmZsYW1tYXRpb248L2tleXdvcmQ+PGtleXdvcmQ+Kk15b2NhcmRpYWwgaW5mYXJjdGlvbjwva2V5
d29yZD48a2V5d29yZD4qTmV1cmVndWxpbi0xPC9rZXl3b3JkPjxrZXl3b3JkPipSZW1vdGUgaXNj
aGVtaWMgcGVyY29uZGl0aW9uaW5nPC9rZXl3b3JkPjwva2V5d29yZHM+PGRhdGVzPjx5ZWFyPjIw
MTk8L3llYXI+PHB1Yi1kYXRlcz48ZGF0ZT5KdW4gMTU8L2RhdGU+PC9wdWItZGF0ZXM+PC9kYXRl
cz48aXNibj4wMTY3LTUyNzM8L2lzYm4+PGFjY2Vzc2lvbi1udW0+MzA5MDQyODE8L2FjY2Vzc2lv
bi1udW0+PHVybHM+PC91cmxzPjxlbGVjdHJvbmljLXJlc291cmNlLW51bT4xMC4xMDE2L2ouaWpj
YXJkLjIwMTkuMDMuMDAzPC9lbGVjdHJvbmljLXJlc291cmNlLW51bT48cmVtb3RlLWRhdGFiYXNl
LXByb3ZpZGVyPk5MTTwvcmVtb3RlLWRhdGFiYXNlLXByb3ZpZGVyPjxsYW5ndWFnZT5lbmc8L2xh
bmd1YWdlPjwvcmVjb3JkPjwvQ2l0ZT48L0VuZE5vdGU+
</w:fldData>
        </w:fldChar>
      </w:r>
      <w:r w:rsidR="008E33C8" w:rsidRPr="00525012">
        <w:rPr>
          <w:rFonts w:asciiTheme="minorHAnsi" w:hAnsiTheme="minorHAnsi" w:cstheme="minorHAnsi"/>
          <w:color w:val="auto"/>
        </w:rPr>
        <w:instrText xml:space="preserve"> ADDIN EN.CITE.DATA </w:instrText>
      </w:r>
      <w:r w:rsidR="008E33C8" w:rsidRPr="00525012">
        <w:rPr>
          <w:rFonts w:asciiTheme="minorHAnsi" w:hAnsiTheme="minorHAnsi" w:cstheme="minorHAnsi"/>
          <w:color w:val="auto"/>
        </w:rPr>
      </w:r>
      <w:r w:rsidR="008E33C8" w:rsidRPr="00525012">
        <w:rPr>
          <w:rFonts w:asciiTheme="minorHAnsi" w:hAnsiTheme="minorHAnsi" w:cstheme="minorHAnsi"/>
          <w:color w:val="auto"/>
        </w:rPr>
        <w:fldChar w:fldCharType="end"/>
      </w:r>
      <w:r w:rsidR="008E33C8" w:rsidRPr="00525012">
        <w:rPr>
          <w:rFonts w:asciiTheme="minorHAnsi" w:hAnsiTheme="minorHAnsi" w:cstheme="minorHAnsi"/>
          <w:color w:val="auto"/>
        </w:rPr>
      </w:r>
      <w:r w:rsidR="008E33C8" w:rsidRPr="00525012">
        <w:rPr>
          <w:rFonts w:asciiTheme="minorHAnsi" w:hAnsiTheme="minorHAnsi" w:cstheme="minorHAnsi"/>
          <w:color w:val="auto"/>
        </w:rPr>
        <w:fldChar w:fldCharType="separate"/>
      </w:r>
      <w:r w:rsidR="008E33C8" w:rsidRPr="00525012">
        <w:rPr>
          <w:rFonts w:asciiTheme="minorHAnsi" w:hAnsiTheme="minorHAnsi" w:cstheme="minorHAnsi"/>
          <w:noProof/>
          <w:color w:val="auto"/>
          <w:vertAlign w:val="superscript"/>
        </w:rPr>
        <w:t>6</w:t>
      </w:r>
      <w:r w:rsidR="008E33C8" w:rsidRPr="00525012">
        <w:rPr>
          <w:rFonts w:asciiTheme="minorHAnsi" w:hAnsiTheme="minorHAnsi" w:cstheme="minorHAnsi"/>
          <w:color w:val="auto"/>
        </w:rPr>
        <w:fldChar w:fldCharType="end"/>
      </w:r>
      <w:r w:rsidR="008E33C8">
        <w:rPr>
          <w:rFonts w:asciiTheme="minorHAnsi" w:hAnsiTheme="minorHAnsi" w:cstheme="minorHAnsi"/>
          <w:color w:val="auto"/>
        </w:rPr>
        <w:t xml:space="preserve"> with permission from Elsevier</w:t>
      </w:r>
      <w:r w:rsidR="008E33C8" w:rsidRPr="00525012">
        <w:rPr>
          <w:rFonts w:asciiTheme="minorHAnsi" w:hAnsiTheme="minorHAnsi" w:cstheme="minorHAnsi"/>
          <w:color w:val="auto"/>
        </w:rPr>
        <w:t>.</w:t>
      </w:r>
    </w:p>
    <w:p w14:paraId="074E5A90" w14:textId="2029F3AC" w:rsidR="00ED07AC" w:rsidRPr="00525012" w:rsidRDefault="00ED07AC" w:rsidP="0032034A">
      <w:pPr>
        <w:rPr>
          <w:rFonts w:asciiTheme="minorHAnsi" w:hAnsiTheme="minorHAnsi" w:cstheme="minorHAnsi"/>
          <w:color w:val="auto"/>
        </w:rPr>
      </w:pPr>
    </w:p>
    <w:p w14:paraId="0A84BF98" w14:textId="468FAE6E" w:rsidR="00E61B1B" w:rsidRPr="00525012" w:rsidRDefault="00E61B1B" w:rsidP="0032034A">
      <w:pPr>
        <w:rPr>
          <w:rFonts w:asciiTheme="minorHAnsi" w:hAnsiTheme="minorHAnsi" w:cstheme="minorHAnsi"/>
          <w:color w:val="auto"/>
        </w:rPr>
      </w:pPr>
      <w:r w:rsidRPr="00525012">
        <w:rPr>
          <w:rFonts w:asciiTheme="minorHAnsi" w:hAnsiTheme="minorHAnsi" w:cstheme="minorHAnsi"/>
          <w:b/>
          <w:bCs/>
          <w:color w:val="auto"/>
        </w:rPr>
        <w:t>Table 1: Checklist and exclusion criteria</w:t>
      </w:r>
      <w:r w:rsidRPr="00525012">
        <w:rPr>
          <w:rFonts w:asciiTheme="minorHAnsi" w:hAnsiTheme="minorHAnsi" w:cstheme="minorHAnsi"/>
          <w:color w:val="auto"/>
        </w:rPr>
        <w:t>. This table contains the examinations that must be observed and the corresponding score. Accordingly, the post-operative treatment of the animal must be adapted, or a veterinarian must be consulted.</w:t>
      </w:r>
    </w:p>
    <w:p w14:paraId="11237CAB" w14:textId="77777777" w:rsidR="00E61B1B" w:rsidRPr="00525012" w:rsidRDefault="00E61B1B" w:rsidP="0032034A">
      <w:pPr>
        <w:rPr>
          <w:rFonts w:asciiTheme="minorHAnsi" w:hAnsiTheme="minorHAnsi" w:cstheme="minorHAnsi"/>
          <w:color w:val="auto"/>
        </w:rPr>
      </w:pPr>
    </w:p>
    <w:p w14:paraId="64B8CF78" w14:textId="1D06B1D1" w:rsidR="006305D7" w:rsidRPr="00525012" w:rsidRDefault="006305D7"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DISCUSSION:</w:t>
      </w:r>
    </w:p>
    <w:p w14:paraId="1C11A85C" w14:textId="6996E182" w:rsidR="00DD4554" w:rsidRPr="00525012" w:rsidRDefault="00DD4554" w:rsidP="0032034A">
      <w:pPr>
        <w:rPr>
          <w:rFonts w:asciiTheme="minorHAnsi" w:hAnsiTheme="minorHAnsi" w:cstheme="minorHAnsi"/>
          <w:color w:val="auto"/>
        </w:rPr>
      </w:pPr>
      <w:r w:rsidRPr="00525012">
        <w:rPr>
          <w:rFonts w:asciiTheme="minorHAnsi" w:hAnsiTheme="minorHAnsi" w:cstheme="minorHAnsi"/>
          <w:color w:val="auto"/>
        </w:rPr>
        <w:t xml:space="preserve">Adverse remodeling </w:t>
      </w:r>
      <w:r w:rsidR="00157A08" w:rsidRPr="00525012">
        <w:rPr>
          <w:rFonts w:asciiTheme="minorHAnsi" w:hAnsiTheme="minorHAnsi" w:cstheme="minorHAnsi"/>
          <w:color w:val="auto"/>
        </w:rPr>
        <w:t xml:space="preserve">post-MI </w:t>
      </w:r>
      <w:proofErr w:type="gramStart"/>
      <w:r w:rsidRPr="00525012">
        <w:rPr>
          <w:rFonts w:asciiTheme="minorHAnsi" w:hAnsiTheme="minorHAnsi" w:cstheme="minorHAnsi"/>
          <w:color w:val="auto"/>
        </w:rPr>
        <w:t>is considered to be</w:t>
      </w:r>
      <w:proofErr w:type="gramEnd"/>
      <w:r w:rsidRPr="00525012">
        <w:rPr>
          <w:rFonts w:asciiTheme="minorHAnsi" w:hAnsiTheme="minorHAnsi" w:cstheme="minorHAnsi"/>
          <w:color w:val="auto"/>
        </w:rPr>
        <w:t xml:space="preserve"> a key mechanism in the development of heart failure. Therefore, </w:t>
      </w:r>
      <w:r w:rsidR="00CE2812" w:rsidRPr="00525012">
        <w:rPr>
          <w:rFonts w:asciiTheme="minorHAnsi" w:hAnsiTheme="minorHAnsi" w:cstheme="minorHAnsi"/>
          <w:color w:val="auto"/>
        </w:rPr>
        <w:t xml:space="preserve">to </w:t>
      </w:r>
      <w:r w:rsidR="00157A08" w:rsidRPr="00525012">
        <w:rPr>
          <w:rFonts w:asciiTheme="minorHAnsi" w:hAnsiTheme="minorHAnsi" w:cstheme="minorHAnsi"/>
          <w:color w:val="auto"/>
        </w:rPr>
        <w:t xml:space="preserve">ensure the continuity of </w:t>
      </w:r>
      <w:r w:rsidRPr="00525012">
        <w:rPr>
          <w:rFonts w:asciiTheme="minorHAnsi" w:hAnsiTheme="minorHAnsi" w:cstheme="minorHAnsi"/>
          <w:color w:val="auto"/>
        </w:rPr>
        <w:t xml:space="preserve">cardiovascular </w:t>
      </w:r>
      <w:r w:rsidR="00CE2812" w:rsidRPr="00525012">
        <w:rPr>
          <w:rFonts w:asciiTheme="minorHAnsi" w:hAnsiTheme="minorHAnsi" w:cstheme="minorHAnsi"/>
          <w:color w:val="auto"/>
        </w:rPr>
        <w:t>research</w:t>
      </w:r>
      <w:r w:rsidRPr="00525012">
        <w:rPr>
          <w:rFonts w:asciiTheme="minorHAnsi" w:hAnsiTheme="minorHAnsi" w:cstheme="minorHAnsi"/>
          <w:color w:val="auto"/>
        </w:rPr>
        <w:t xml:space="preserve">, experimental </w:t>
      </w:r>
      <w:r w:rsidR="00CE2812" w:rsidRPr="00525012">
        <w:rPr>
          <w:rFonts w:asciiTheme="minorHAnsi" w:hAnsiTheme="minorHAnsi" w:cstheme="minorHAnsi"/>
          <w:color w:val="auto"/>
        </w:rPr>
        <w:t>procedures and techniques</w:t>
      </w:r>
      <w:r w:rsidRPr="00525012">
        <w:rPr>
          <w:rFonts w:asciiTheme="minorHAnsi" w:hAnsiTheme="minorHAnsi" w:cstheme="minorHAnsi"/>
          <w:color w:val="auto"/>
        </w:rPr>
        <w:t xml:space="preserve"> should be reproducible</w:t>
      </w:r>
      <w:r w:rsidR="00CE2812" w:rsidRPr="00525012">
        <w:rPr>
          <w:rFonts w:asciiTheme="minorHAnsi" w:hAnsiTheme="minorHAnsi" w:cstheme="minorHAnsi"/>
          <w:color w:val="auto"/>
        </w:rPr>
        <w:t>.</w:t>
      </w:r>
      <w:r w:rsidRPr="00525012">
        <w:rPr>
          <w:rFonts w:asciiTheme="minorHAnsi" w:hAnsiTheme="minorHAnsi" w:cstheme="minorHAnsi"/>
          <w:color w:val="auto"/>
        </w:rPr>
        <w:t xml:space="preserve"> </w:t>
      </w:r>
      <w:r w:rsidR="00CE2812" w:rsidRPr="00525012">
        <w:rPr>
          <w:rFonts w:asciiTheme="minorHAnsi" w:hAnsiTheme="minorHAnsi" w:cstheme="minorHAnsi"/>
          <w:color w:val="auto"/>
        </w:rPr>
        <w:t>A comprehensible and clearly defined</w:t>
      </w:r>
      <w:r w:rsidR="00E976D6" w:rsidRPr="00525012">
        <w:rPr>
          <w:rFonts w:asciiTheme="minorHAnsi" w:hAnsiTheme="minorHAnsi" w:cstheme="minorHAnsi"/>
          <w:color w:val="auto"/>
        </w:rPr>
        <w:t xml:space="preserve"> </w:t>
      </w:r>
      <w:r w:rsidRPr="00525012">
        <w:rPr>
          <w:rFonts w:asciiTheme="minorHAnsi" w:hAnsiTheme="minorHAnsi" w:cstheme="minorHAnsi"/>
          <w:color w:val="auto"/>
        </w:rPr>
        <w:t xml:space="preserve">experimental </w:t>
      </w:r>
      <w:r w:rsidR="00CE2812" w:rsidRPr="00525012">
        <w:rPr>
          <w:rFonts w:asciiTheme="minorHAnsi" w:hAnsiTheme="minorHAnsi" w:cstheme="minorHAnsi"/>
          <w:color w:val="auto"/>
        </w:rPr>
        <w:t>protocol</w:t>
      </w:r>
      <w:r w:rsidRPr="00525012">
        <w:rPr>
          <w:rFonts w:asciiTheme="minorHAnsi" w:hAnsiTheme="minorHAnsi" w:cstheme="minorHAnsi"/>
          <w:color w:val="auto"/>
        </w:rPr>
        <w:t xml:space="preserve"> is a fundamental element of reproducibility. Reproducibility refers to results that can be repeated by multiple scientists and </w:t>
      </w:r>
      <w:r w:rsidR="00157A08" w:rsidRPr="00525012">
        <w:rPr>
          <w:rFonts w:asciiTheme="minorHAnsi" w:hAnsiTheme="minorHAnsi" w:cstheme="minorHAnsi"/>
          <w:color w:val="auto"/>
        </w:rPr>
        <w:t>are validated</w:t>
      </w:r>
      <w:r w:rsidRPr="00525012">
        <w:rPr>
          <w:rFonts w:asciiTheme="minorHAnsi" w:hAnsiTheme="minorHAnsi" w:cstheme="minorHAnsi"/>
          <w:color w:val="auto"/>
        </w:rPr>
        <w:t xml:space="preserve"> across laboratories. </w:t>
      </w:r>
      <w:r w:rsidR="00FF1EFA" w:rsidRPr="00525012">
        <w:rPr>
          <w:rFonts w:asciiTheme="minorHAnsi" w:hAnsiTheme="minorHAnsi" w:cstheme="minorHAnsi"/>
          <w:color w:val="auto"/>
        </w:rPr>
        <w:t>This</w:t>
      </w:r>
      <w:r w:rsidRPr="00525012">
        <w:rPr>
          <w:rFonts w:asciiTheme="minorHAnsi" w:hAnsiTheme="minorHAnsi" w:cstheme="minorHAnsi"/>
          <w:color w:val="auto"/>
        </w:rPr>
        <w:t xml:space="preserve"> study aimed to present a semi-minimal</w:t>
      </w:r>
      <w:r w:rsidR="00157A08" w:rsidRPr="00525012">
        <w:rPr>
          <w:rFonts w:asciiTheme="minorHAnsi" w:hAnsiTheme="minorHAnsi" w:cstheme="minorHAnsi"/>
          <w:color w:val="auto"/>
        </w:rPr>
        <w:t>ly</w:t>
      </w:r>
      <w:r w:rsidRPr="00525012">
        <w:rPr>
          <w:rFonts w:asciiTheme="minorHAnsi" w:hAnsiTheme="minorHAnsi" w:cstheme="minorHAnsi"/>
          <w:color w:val="auto"/>
        </w:rPr>
        <w:t xml:space="preserve"> invasive method to induce chronic or re</w:t>
      </w:r>
      <w:r w:rsidR="00FF1EFA" w:rsidRPr="00525012">
        <w:rPr>
          <w:rFonts w:asciiTheme="minorHAnsi" w:hAnsiTheme="minorHAnsi" w:cstheme="minorHAnsi"/>
          <w:color w:val="auto"/>
        </w:rPr>
        <w:t>-</w:t>
      </w:r>
      <w:r w:rsidRPr="00525012">
        <w:rPr>
          <w:rFonts w:asciiTheme="minorHAnsi" w:hAnsiTheme="minorHAnsi" w:cstheme="minorHAnsi"/>
          <w:color w:val="auto"/>
        </w:rPr>
        <w:t xml:space="preserve">perfused </w:t>
      </w:r>
      <w:r w:rsidR="00E84126" w:rsidRPr="00525012">
        <w:rPr>
          <w:rFonts w:asciiTheme="minorHAnsi" w:hAnsiTheme="minorHAnsi" w:cstheme="minorHAnsi"/>
          <w:color w:val="auto"/>
        </w:rPr>
        <w:t>MI</w:t>
      </w:r>
      <w:r w:rsidRPr="00525012">
        <w:rPr>
          <w:rFonts w:asciiTheme="minorHAnsi" w:hAnsiTheme="minorHAnsi" w:cstheme="minorHAnsi"/>
          <w:color w:val="auto"/>
        </w:rPr>
        <w:t xml:space="preserve"> and assess the cardiac hemodynamic function in rats. </w:t>
      </w:r>
    </w:p>
    <w:p w14:paraId="3A0CF485" w14:textId="77777777" w:rsidR="00A60E47" w:rsidRPr="00525012" w:rsidRDefault="00A60E47" w:rsidP="0032034A">
      <w:pPr>
        <w:rPr>
          <w:rFonts w:asciiTheme="minorHAnsi" w:hAnsiTheme="minorHAnsi" w:cstheme="minorHAnsi"/>
          <w:color w:val="auto"/>
        </w:rPr>
      </w:pPr>
    </w:p>
    <w:p w14:paraId="089EF7BB" w14:textId="2E109CF4" w:rsidR="00DC72B7" w:rsidRPr="00525012" w:rsidRDefault="00FF1EFA" w:rsidP="0032034A">
      <w:pPr>
        <w:rPr>
          <w:rFonts w:asciiTheme="minorHAnsi" w:hAnsiTheme="minorHAnsi" w:cstheme="minorHAnsi"/>
          <w:color w:val="auto"/>
        </w:rPr>
      </w:pPr>
      <w:r w:rsidRPr="00525012">
        <w:rPr>
          <w:rFonts w:asciiTheme="minorHAnsi" w:hAnsiTheme="minorHAnsi" w:cstheme="minorHAnsi"/>
          <w:color w:val="auto"/>
        </w:rPr>
        <w:t>Th</w:t>
      </w:r>
      <w:r w:rsidR="000D6177" w:rsidRPr="00525012">
        <w:rPr>
          <w:rFonts w:asciiTheme="minorHAnsi" w:hAnsiTheme="minorHAnsi" w:cstheme="minorHAnsi"/>
          <w:color w:val="auto"/>
        </w:rPr>
        <w:t>ese</w:t>
      </w:r>
      <w:r w:rsidR="00E957F4" w:rsidRPr="00525012">
        <w:rPr>
          <w:rFonts w:asciiTheme="minorHAnsi" w:hAnsiTheme="minorHAnsi" w:cstheme="minorHAnsi"/>
          <w:color w:val="auto"/>
        </w:rPr>
        <w:t xml:space="preserve"> results </w:t>
      </w:r>
      <w:r w:rsidR="00DC72B7" w:rsidRPr="00525012">
        <w:rPr>
          <w:rFonts w:asciiTheme="minorHAnsi" w:hAnsiTheme="minorHAnsi" w:cstheme="minorHAnsi"/>
          <w:color w:val="auto"/>
        </w:rPr>
        <w:t xml:space="preserve">and </w:t>
      </w:r>
      <w:r w:rsidRPr="00525012">
        <w:rPr>
          <w:rFonts w:asciiTheme="minorHAnsi" w:hAnsiTheme="minorHAnsi" w:cstheme="minorHAnsi"/>
          <w:color w:val="auto"/>
        </w:rPr>
        <w:t xml:space="preserve">further </w:t>
      </w:r>
      <w:r w:rsidR="00DC72B7" w:rsidRPr="00525012">
        <w:rPr>
          <w:rFonts w:asciiTheme="minorHAnsi" w:hAnsiTheme="minorHAnsi" w:cstheme="minorHAnsi"/>
          <w:color w:val="auto"/>
        </w:rPr>
        <w:t xml:space="preserve">published data show the high potency of this surgical </w:t>
      </w:r>
      <w:r w:rsidR="00DD4554" w:rsidRPr="00525012">
        <w:rPr>
          <w:rFonts w:asciiTheme="minorHAnsi" w:hAnsiTheme="minorHAnsi" w:cstheme="minorHAnsi"/>
          <w:color w:val="auto"/>
        </w:rPr>
        <w:t>method</w:t>
      </w:r>
      <w:r w:rsidR="00A26497" w:rsidRPr="00525012">
        <w:rPr>
          <w:rFonts w:asciiTheme="minorHAnsi" w:hAnsiTheme="minorHAnsi" w:cstheme="minorHAnsi"/>
          <w:color w:val="auto"/>
        </w:rPr>
        <w:t xml:space="preserve"> </w:t>
      </w:r>
      <w:r w:rsidR="00DC72B7" w:rsidRPr="00525012">
        <w:rPr>
          <w:rFonts w:asciiTheme="minorHAnsi" w:hAnsiTheme="minorHAnsi" w:cstheme="minorHAnsi"/>
          <w:color w:val="auto"/>
        </w:rPr>
        <w:t xml:space="preserve">and its importance in research on MI, remodeling and HF. While </w:t>
      </w:r>
      <w:r w:rsidR="00FD7D2B" w:rsidRPr="00525012">
        <w:rPr>
          <w:rFonts w:asciiTheme="minorHAnsi" w:hAnsiTheme="minorHAnsi" w:cstheme="minorHAnsi"/>
          <w:color w:val="auto"/>
        </w:rPr>
        <w:t>ischemia</w:t>
      </w:r>
      <w:r w:rsidR="00E957F4" w:rsidRPr="00525012">
        <w:rPr>
          <w:rFonts w:asciiTheme="minorHAnsi" w:hAnsiTheme="minorHAnsi" w:cstheme="minorHAnsi"/>
          <w:color w:val="auto"/>
        </w:rPr>
        <w:t>/reperfusion</w:t>
      </w:r>
      <w:r w:rsidR="00DC72B7" w:rsidRPr="00525012">
        <w:rPr>
          <w:rFonts w:asciiTheme="minorHAnsi" w:hAnsiTheme="minorHAnsi" w:cstheme="minorHAnsi"/>
          <w:color w:val="auto"/>
        </w:rPr>
        <w:t xml:space="preserve"> injury can be used </w:t>
      </w:r>
      <w:r w:rsidR="00E957F4" w:rsidRPr="00525012">
        <w:rPr>
          <w:rFonts w:asciiTheme="minorHAnsi" w:hAnsiTheme="minorHAnsi" w:cstheme="minorHAnsi"/>
          <w:color w:val="auto"/>
        </w:rPr>
        <w:t>to</w:t>
      </w:r>
      <w:r w:rsidR="00DC72B7" w:rsidRPr="00525012">
        <w:rPr>
          <w:rFonts w:asciiTheme="minorHAnsi" w:hAnsiTheme="minorHAnsi" w:cstheme="minorHAnsi"/>
          <w:color w:val="auto"/>
        </w:rPr>
        <w:t xml:space="preserve"> understand </w:t>
      </w:r>
      <w:r w:rsidR="00E957F4" w:rsidRPr="00525012">
        <w:rPr>
          <w:rFonts w:asciiTheme="minorHAnsi" w:hAnsiTheme="minorHAnsi" w:cstheme="minorHAnsi"/>
          <w:color w:val="auto"/>
        </w:rPr>
        <w:t xml:space="preserve">the </w:t>
      </w:r>
      <w:r w:rsidR="00DC72B7" w:rsidRPr="00525012">
        <w:rPr>
          <w:rFonts w:asciiTheme="minorHAnsi" w:hAnsiTheme="minorHAnsi" w:cstheme="minorHAnsi"/>
          <w:color w:val="auto"/>
        </w:rPr>
        <w:t xml:space="preserve">changes in MI with subsequent reperfusion, permanent occlusion </w:t>
      </w:r>
      <w:r w:rsidR="00E957F4" w:rsidRPr="00525012">
        <w:rPr>
          <w:rFonts w:asciiTheme="minorHAnsi" w:hAnsiTheme="minorHAnsi" w:cstheme="minorHAnsi"/>
          <w:color w:val="auto"/>
        </w:rPr>
        <w:t>allows further understanding</w:t>
      </w:r>
      <w:r w:rsidR="00DC72B7" w:rsidRPr="00525012">
        <w:rPr>
          <w:rFonts w:asciiTheme="minorHAnsi" w:hAnsiTheme="minorHAnsi" w:cstheme="minorHAnsi"/>
          <w:color w:val="auto"/>
        </w:rPr>
        <w:t xml:space="preserve"> of </w:t>
      </w:r>
      <w:r w:rsidR="00E957F4" w:rsidRPr="00525012">
        <w:rPr>
          <w:rFonts w:asciiTheme="minorHAnsi" w:hAnsiTheme="minorHAnsi" w:cstheme="minorHAnsi"/>
          <w:color w:val="auto"/>
        </w:rPr>
        <w:t xml:space="preserve">the </w:t>
      </w:r>
      <w:r w:rsidR="00DC72B7" w:rsidRPr="00525012">
        <w:rPr>
          <w:rFonts w:asciiTheme="minorHAnsi" w:hAnsiTheme="minorHAnsi" w:cstheme="minorHAnsi"/>
          <w:color w:val="auto"/>
        </w:rPr>
        <w:t>short- and long-term remodeling processes of the myocardium.</w:t>
      </w:r>
      <w:r w:rsidR="00DE347B" w:rsidRPr="00525012">
        <w:rPr>
          <w:rFonts w:asciiTheme="minorHAnsi" w:hAnsiTheme="minorHAnsi" w:cstheme="minorHAnsi"/>
          <w:color w:val="auto"/>
        </w:rPr>
        <w:t xml:space="preserve"> </w:t>
      </w:r>
      <w:r w:rsidR="00E957F4" w:rsidRPr="00525012">
        <w:rPr>
          <w:rFonts w:asciiTheme="minorHAnsi" w:hAnsiTheme="minorHAnsi" w:cstheme="minorHAnsi"/>
          <w:color w:val="auto"/>
        </w:rPr>
        <w:t>O</w:t>
      </w:r>
      <w:r w:rsidR="00DC72B7" w:rsidRPr="00525012">
        <w:rPr>
          <w:rFonts w:asciiTheme="minorHAnsi" w:hAnsiTheme="minorHAnsi" w:cstheme="minorHAnsi"/>
          <w:color w:val="auto"/>
        </w:rPr>
        <w:t>ther surgical approaches cause more tissue damage and animals show higher risk</w:t>
      </w:r>
      <w:r w:rsidR="00DE347B" w:rsidRPr="00525012">
        <w:rPr>
          <w:rFonts w:asciiTheme="minorHAnsi" w:hAnsiTheme="minorHAnsi" w:cstheme="minorHAnsi"/>
          <w:color w:val="auto"/>
        </w:rPr>
        <w:t>s</w:t>
      </w:r>
      <w:r w:rsidR="00DC72B7" w:rsidRPr="00525012">
        <w:rPr>
          <w:rFonts w:asciiTheme="minorHAnsi" w:hAnsiTheme="minorHAnsi" w:cstheme="minorHAnsi"/>
          <w:color w:val="auto"/>
        </w:rPr>
        <w:t xml:space="preserve"> of developing infections and pneumothorax, resulting in higher drop-out rates. </w:t>
      </w:r>
      <w:r w:rsidR="00E957F4" w:rsidRPr="00525012">
        <w:rPr>
          <w:rFonts w:asciiTheme="minorHAnsi" w:hAnsiTheme="minorHAnsi" w:cstheme="minorHAnsi"/>
          <w:color w:val="auto"/>
        </w:rPr>
        <w:t xml:space="preserve">In contrast, </w:t>
      </w:r>
      <w:r w:rsidR="000D6177" w:rsidRPr="00525012">
        <w:rPr>
          <w:rFonts w:asciiTheme="minorHAnsi" w:hAnsiTheme="minorHAnsi" w:cstheme="minorHAnsi"/>
          <w:color w:val="auto"/>
        </w:rPr>
        <w:t>this</w:t>
      </w:r>
      <w:r w:rsidR="00E957F4" w:rsidRPr="00525012">
        <w:rPr>
          <w:rFonts w:asciiTheme="minorHAnsi" w:hAnsiTheme="minorHAnsi" w:cstheme="minorHAnsi"/>
          <w:color w:val="auto"/>
        </w:rPr>
        <w:t xml:space="preserve"> procedure is aimed to reduce mortality by specific improvements in the setup and handling. </w:t>
      </w:r>
      <w:r w:rsidR="00DC72B7" w:rsidRPr="00525012">
        <w:rPr>
          <w:rFonts w:asciiTheme="minorHAnsi" w:hAnsiTheme="minorHAnsi" w:cstheme="minorHAnsi"/>
          <w:color w:val="auto"/>
        </w:rPr>
        <w:t>Additionally, they show variations in fibrotic scar expansion due to unstable LAD occlusion.</w:t>
      </w:r>
    </w:p>
    <w:p w14:paraId="6110E0A5" w14:textId="77777777" w:rsidR="00DC72B7" w:rsidRPr="00525012" w:rsidRDefault="00DC72B7" w:rsidP="0032034A">
      <w:pPr>
        <w:rPr>
          <w:rFonts w:asciiTheme="minorHAnsi" w:hAnsiTheme="minorHAnsi" w:cstheme="minorHAnsi"/>
          <w:color w:val="auto"/>
        </w:rPr>
      </w:pPr>
    </w:p>
    <w:p w14:paraId="4B4E12FA" w14:textId="66BAFBBF" w:rsidR="000D3244" w:rsidRPr="00525012" w:rsidRDefault="00E976D6" w:rsidP="0032034A">
      <w:pPr>
        <w:rPr>
          <w:rFonts w:asciiTheme="minorHAnsi" w:hAnsiTheme="minorHAnsi" w:cstheme="minorHAnsi"/>
          <w:color w:val="auto"/>
        </w:rPr>
      </w:pPr>
      <w:r w:rsidRPr="00525012">
        <w:rPr>
          <w:rFonts w:asciiTheme="minorHAnsi" w:hAnsiTheme="minorHAnsi" w:cstheme="minorHAnsi"/>
          <w:color w:val="auto"/>
        </w:rPr>
        <w:t xml:space="preserve">Our </w:t>
      </w:r>
      <w:r w:rsidR="00DD4554" w:rsidRPr="00525012">
        <w:rPr>
          <w:rFonts w:asciiTheme="minorHAnsi" w:hAnsiTheme="minorHAnsi" w:cstheme="minorHAnsi"/>
          <w:color w:val="auto"/>
        </w:rPr>
        <w:t xml:space="preserve">protocol </w:t>
      </w:r>
      <w:r w:rsidRPr="00525012">
        <w:rPr>
          <w:rFonts w:asciiTheme="minorHAnsi" w:hAnsiTheme="minorHAnsi" w:cstheme="minorHAnsi"/>
          <w:color w:val="auto"/>
        </w:rPr>
        <w:t>provides</w:t>
      </w:r>
      <w:r w:rsidR="00DD4554" w:rsidRPr="00525012">
        <w:rPr>
          <w:rFonts w:asciiTheme="minorHAnsi" w:hAnsiTheme="minorHAnsi" w:cstheme="minorHAnsi"/>
          <w:color w:val="auto"/>
        </w:rPr>
        <w:t xml:space="preserve"> an eas</w:t>
      </w:r>
      <w:r w:rsidR="00F33E47" w:rsidRPr="00525012">
        <w:rPr>
          <w:rFonts w:asciiTheme="minorHAnsi" w:hAnsiTheme="minorHAnsi" w:cstheme="minorHAnsi"/>
          <w:color w:val="auto"/>
        </w:rPr>
        <w:t>y</w:t>
      </w:r>
      <w:r w:rsidR="00DD4554" w:rsidRPr="00525012">
        <w:rPr>
          <w:rFonts w:asciiTheme="minorHAnsi" w:hAnsiTheme="minorHAnsi" w:cstheme="minorHAnsi"/>
          <w:color w:val="auto"/>
        </w:rPr>
        <w:t xml:space="preserve"> method for intubation, which is one of the most critical steps of the whole procedure.</w:t>
      </w:r>
      <w:r w:rsidR="00A65463" w:rsidRPr="00525012">
        <w:rPr>
          <w:rFonts w:asciiTheme="minorHAnsi" w:hAnsiTheme="minorHAnsi" w:cstheme="minorHAnsi"/>
          <w:color w:val="auto"/>
        </w:rPr>
        <w:t xml:space="preserve"> </w:t>
      </w:r>
      <w:r w:rsidR="000D3244" w:rsidRPr="00525012">
        <w:rPr>
          <w:rFonts w:asciiTheme="minorHAnsi" w:hAnsiTheme="minorHAnsi" w:cstheme="minorHAnsi"/>
          <w:color w:val="auto"/>
        </w:rPr>
        <w:t>In contra</w:t>
      </w:r>
      <w:r w:rsidR="008F103F" w:rsidRPr="00525012">
        <w:rPr>
          <w:rFonts w:asciiTheme="minorHAnsi" w:hAnsiTheme="minorHAnsi" w:cstheme="minorHAnsi"/>
          <w:color w:val="auto"/>
        </w:rPr>
        <w:t>st</w:t>
      </w:r>
      <w:r w:rsidR="000D3244" w:rsidRPr="00525012">
        <w:rPr>
          <w:rFonts w:asciiTheme="minorHAnsi" w:hAnsiTheme="minorHAnsi" w:cstheme="minorHAnsi"/>
          <w:color w:val="auto"/>
        </w:rPr>
        <w:t xml:space="preserve"> to </w:t>
      </w:r>
      <w:r w:rsidR="008F103F" w:rsidRPr="00525012">
        <w:rPr>
          <w:rFonts w:asciiTheme="minorHAnsi" w:hAnsiTheme="minorHAnsi" w:cstheme="minorHAnsi"/>
          <w:color w:val="auto"/>
        </w:rPr>
        <w:t xml:space="preserve">several </w:t>
      </w:r>
      <w:r w:rsidR="000D3244" w:rsidRPr="00525012">
        <w:rPr>
          <w:rFonts w:asciiTheme="minorHAnsi" w:hAnsiTheme="minorHAnsi" w:cstheme="minorHAnsi"/>
          <w:color w:val="auto"/>
        </w:rPr>
        <w:t>other publications</w:t>
      </w:r>
      <w:r w:rsidR="00F149E3" w:rsidRPr="00525012">
        <w:rPr>
          <w:rFonts w:asciiTheme="minorHAnsi" w:hAnsiTheme="minorHAnsi" w:cstheme="minorHAnsi"/>
          <w:color w:val="auto"/>
        </w:rPr>
        <w:fldChar w:fldCharType="begin">
          <w:fldData xml:space="preserve">PEVuZE5vdGU+PENpdGU+PEF1dGhvcj5LaXNzPC9BdXRob3I+PFllYXI+MjAxNzwvWWVhcj48UmVj
TnVtPjU2MDwvUmVjTnVtPjxEaXNwbGF5VGV4dD48c3R5bGUgZmFjZT0ic3VwZXJzY3JpcHQiPjEy
PC9zdHlsZT48L0Rpc3BsYXlUZXh0PjxyZWNvcmQ+PHJlYy1udW1iZXI+NTYwPC9yZWMtbnVtYmVy
Pjxmb3JlaWduLWtleXM+PGtleSBhcHA9IkVOIiBkYi1pZD0iMDJzYXY5MnM0enZhYXFleDJmangy
ZjkxenAycHp3cHAwZnR4IiB0aW1lc3RhbXA9IjE1NzA2MjQ5NjEiPjU2MDwva2V5PjwvZm9yZWln
bi1rZXlzPjxyZWYtdHlwZSBuYW1lPSJKb3VybmFsIEFydGljbGUiPjE3PC9yZWYtdHlwZT48Y29u
dHJpYnV0b3JzPjxhdXRob3JzPjxhdXRob3I+S2lzcywgQS48L2F1dGhvcj48YXV0aG9yPlRyYXRz
aWFrb3ZpY2gsIFkuPC9hdXRob3I+PGF1dGhvcj5NYWhkaSwgQS48L2F1dGhvcj48YXV0aG9yPllh
bmcsIEouPC9hdXRob3I+PGF1dGhvcj5Hb25vbiwgQS4gVC48L2F1dGhvcj48YXV0aG9yPlBvZGVz
c2VyLCBCLiBLLjwvYXV0aG9yPjxhdXRob3I+UGVybm93LCBKLjwvYXV0aG9yPjwvYXV0aG9ycz48
L2NvbnRyaWJ1dG9ycz48YXV0aC1hZGRyZXNzPkRlcGFydG1lbnQgb2YgTWVkaWNpbmUsIFVuaXQg
b2YgQ2FyZGlvbG9neSwgS2Fyb2xpbnNrYSBJbnN0aXR1dGV0LCBIZWFydCBhbmQgVmFzY3VsYXIg
VGhlbWUsIEthcm9saW5za2EgVW5pdmVyc2l0eSBIb3NwaXRhbCwgU3RvY2tob2xtLCBTd2VkZW4u
JiN4RDtMdWR3aWcgQm9sdHptYW5uIENsdXN0ZXIgZm9yIENhcmRpb3Zhc2N1bGFyIFJlc2VhcmNo
IGF0IHRoZSBDZW50ZXIgZm9yIEJpb21lZGljYWwgUmVzZWFyY2gsIE1lZGljYWwgVW5pdmVyc2l0
eSBvZiBWaWVubmEsIFZpZW5uYSwgQXVzdHJpYS48L2F1dGgtYWRkcmVzcz48dGl0bGVzPjx0aXRs
ZT5WYWdhbCBuZXJ2ZSBzdGltdWxhdGlvbiByZWR1Y2VzIGluZmFyY3Qgc2l6ZSB2aWEgYSBtZWNo
YW5pc20gaW52b2x2aW5nIHRoZSBhbHBoYS03IG5pY290aW5pYyBhY2V0eWxjaG9saW5lIHJlY2Vw
dG9yIGFuZCBkb3ducmVndWxhdGlvbiBvZiBjYXJkaWFjIGFuZCB2YXNjdWxhciBhcmdpbmFzZTwv
dGl0bGU+PHNlY29uZGFyeS10aXRsZT5BY3RhIFBoeXNpb2wgKE94Zik8L3NlY29uZGFyeS10aXRs
ZT48L3RpdGxlcz48cGVyaW9kaWNhbD48ZnVsbC10aXRsZT5BY3RhIFBoeXNpb2wgKE94Zik8L2Z1
bGwtdGl0bGU+PC9wZXJpb2RpY2FsPjxwYWdlcz4xNzQtMTgxPC9wYWdlcz48dm9sdW1lPjIyMTwv
dm9sdW1lPjxudW1iZXI+MzwvbnVtYmVyPjxlZGl0aW9uPjIwMTcvMDIvMjc8L2VkaXRpb24+PGtl
eXdvcmRzPjxrZXl3b3JkPkFjb25pdGluZS9hbmFsb2dzICZhbXA7IGRlcml2YXRpdmVzL3BoYXJt
YWNvbG9neTwva2V5d29yZD48a2V5d29yZD5BbmltYWxzPC9rZXl3b3JkPjxrZXl3b3JkPkFyZ2lu
YXNlL2FudGFnb25pc3RzICZhbXA7IGluaGliaXRvcnMvKm1ldGFib2xpc208L2tleXdvcmQ+PGtl
eXdvcmQ+QXJnaW5pbmUvYW5hbG9ncyAmYW1wOyBkZXJpdmF0aXZlcy9waGFybWFjb2xvZ3k8L2tl
eXdvcmQ+PGtleXdvcmQ+RG93bi1SZWd1bGF0aW9uPC9rZXl3b3JkPjxrZXl3b3JkPk1hbGU8L2tl
eXdvcmQ+PGtleXdvcmQ+TXlvY2FyZGlhbCBJbmZhcmN0aW9uLypwYXRob2xvZ3k8L2tleXdvcmQ+
PGtleXdvcmQ+TXlvY2FyZGlhbCBJc2NoZW1pYTwva2V5d29yZD48a2V5d29yZD5NeW9jYXJkaWFs
IFJlcGVyZnVzaW9uIEluanVyeTwva2V5d29yZD48a2V5d29yZD5NeW9jYXJkaXVtL21ldGFib2xp
c208L2tleXdvcmQ+PGtleXdvcmQ+Tmljb3RpbmljIEFudGFnb25pc3RzL3BoYXJtYWNvbG9neTwv
a2V5d29yZD48a2V5d29yZD5SYW5kb20gQWxsb2NhdGlvbjwva2V5d29yZD48a2V5d29yZD5SYXRz
PC9rZXl3b3JkPjxrZXl3b3JkPlJhdHMsIFNwcmFndWUtRGF3bGV5PC9rZXl3b3JkPjxrZXl3b3Jk
PipWYWd1cyBOZXJ2ZSBTdGltdWxhdGlvbjwva2V5d29yZD48a2V5d29yZD5hbHBoYTcgTmljb3Rp
bmljIEFjZXR5bGNob2xpbmUgUmVjZXB0b3IvKnBoeXNpb2xvZ3k8L2tleXdvcmQ+PGtleXdvcmQ+
YWxwaGEtNyBuaWNvdGluaWMgYWNldHlsY2hvbGluZSByZWNlcHRvcjwva2V5d29yZD48a2V5d29y
ZD5hcmdpbmFzZTwva2V5d29yZD48a2V5d29yZD5pc2NoYWVtaWEvcmVwZXJmdXNpb248L2tleXdv
cmQ+PGtleXdvcmQ+dmFnYWwgbmVydmUgc3RpbXVsYXRpb248L2tleXdvcmQ+PC9rZXl3b3Jkcz48
ZGF0ZXM+PHllYXI+MjAxNzwveWVhcj48cHViLWRhdGVzPjxkYXRlPk5vdjwvZGF0ZT48L3B1Yi1k
YXRlcz48L2RhdGVzPjxpc2JuPjE3NDgtMTcwODwvaXNibj48YWNjZXNzaW9uLW51bT4yODIzODIx
ODwvYWNjZXNzaW9uLW51bT48dXJscz48L3VybHM+PGVsZWN0cm9uaWMtcmVzb3VyY2UtbnVtPjEw
LjExMTEvYXBoYS4xMjg2MTwvZWxlY3Ryb25pYy1yZXNvdXJjZS1udW0+PHJlbW90ZS1kYXRhYmFz
ZS1wcm92aWRlcj5OTE08L3JlbW90ZS1kYXRhYmFzZS1wcm92aWRlcj48bGFuZ3VhZ2U+ZW5nPC9s
YW5ndWFnZT48L3JlY29yZD48L0NpdGU+PC9FbmROb3RlPn==
</w:fldData>
        </w:fldChar>
      </w:r>
      <w:r w:rsidR="007979BF" w:rsidRPr="00525012">
        <w:rPr>
          <w:rFonts w:asciiTheme="minorHAnsi" w:hAnsiTheme="minorHAnsi" w:cstheme="minorHAnsi"/>
          <w:color w:val="auto"/>
        </w:rPr>
        <w:instrText xml:space="preserve"> ADDIN EN.CITE </w:instrText>
      </w:r>
      <w:r w:rsidR="007979BF" w:rsidRPr="00525012">
        <w:rPr>
          <w:rFonts w:asciiTheme="minorHAnsi" w:hAnsiTheme="minorHAnsi" w:cstheme="minorHAnsi"/>
          <w:color w:val="auto"/>
        </w:rPr>
        <w:fldChar w:fldCharType="begin">
          <w:fldData xml:space="preserve">PEVuZE5vdGU+PENpdGU+PEF1dGhvcj5LaXNzPC9BdXRob3I+PFllYXI+MjAxNzwvWWVhcj48UmVj
TnVtPjU2MDwvUmVjTnVtPjxEaXNwbGF5VGV4dD48c3R5bGUgZmFjZT0ic3VwZXJzY3JpcHQiPjEy
PC9zdHlsZT48L0Rpc3BsYXlUZXh0PjxyZWNvcmQ+PHJlYy1udW1iZXI+NTYwPC9yZWMtbnVtYmVy
Pjxmb3JlaWduLWtleXM+PGtleSBhcHA9IkVOIiBkYi1pZD0iMDJzYXY5MnM0enZhYXFleDJmangy
ZjkxenAycHp3cHAwZnR4IiB0aW1lc3RhbXA9IjE1NzA2MjQ5NjEiPjU2MDwva2V5PjwvZm9yZWln
bi1rZXlzPjxyZWYtdHlwZSBuYW1lPSJKb3VybmFsIEFydGljbGUiPjE3PC9yZWYtdHlwZT48Y29u
dHJpYnV0b3JzPjxhdXRob3JzPjxhdXRob3I+S2lzcywgQS48L2F1dGhvcj48YXV0aG9yPlRyYXRz
aWFrb3ZpY2gsIFkuPC9hdXRob3I+PGF1dGhvcj5NYWhkaSwgQS48L2F1dGhvcj48YXV0aG9yPllh
bmcsIEouPC9hdXRob3I+PGF1dGhvcj5Hb25vbiwgQS4gVC48L2F1dGhvcj48YXV0aG9yPlBvZGVz
c2VyLCBCLiBLLjwvYXV0aG9yPjxhdXRob3I+UGVybm93LCBKLjwvYXV0aG9yPjwvYXV0aG9ycz48
L2NvbnRyaWJ1dG9ycz48YXV0aC1hZGRyZXNzPkRlcGFydG1lbnQgb2YgTWVkaWNpbmUsIFVuaXQg
b2YgQ2FyZGlvbG9neSwgS2Fyb2xpbnNrYSBJbnN0aXR1dGV0LCBIZWFydCBhbmQgVmFzY3VsYXIg
VGhlbWUsIEthcm9saW5za2EgVW5pdmVyc2l0eSBIb3NwaXRhbCwgU3RvY2tob2xtLCBTd2VkZW4u
JiN4RDtMdWR3aWcgQm9sdHptYW5uIENsdXN0ZXIgZm9yIENhcmRpb3Zhc2N1bGFyIFJlc2VhcmNo
IGF0IHRoZSBDZW50ZXIgZm9yIEJpb21lZGljYWwgUmVzZWFyY2gsIE1lZGljYWwgVW5pdmVyc2l0
eSBvZiBWaWVubmEsIFZpZW5uYSwgQXVzdHJpYS48L2F1dGgtYWRkcmVzcz48dGl0bGVzPjx0aXRs
ZT5WYWdhbCBuZXJ2ZSBzdGltdWxhdGlvbiByZWR1Y2VzIGluZmFyY3Qgc2l6ZSB2aWEgYSBtZWNo
YW5pc20gaW52b2x2aW5nIHRoZSBhbHBoYS03IG5pY290aW5pYyBhY2V0eWxjaG9saW5lIHJlY2Vw
dG9yIGFuZCBkb3ducmVndWxhdGlvbiBvZiBjYXJkaWFjIGFuZCB2YXNjdWxhciBhcmdpbmFzZTwv
dGl0bGU+PHNlY29uZGFyeS10aXRsZT5BY3RhIFBoeXNpb2wgKE94Zik8L3NlY29uZGFyeS10aXRs
ZT48L3RpdGxlcz48cGVyaW9kaWNhbD48ZnVsbC10aXRsZT5BY3RhIFBoeXNpb2wgKE94Zik8L2Z1
bGwtdGl0bGU+PC9wZXJpb2RpY2FsPjxwYWdlcz4xNzQtMTgxPC9wYWdlcz48dm9sdW1lPjIyMTwv
dm9sdW1lPjxudW1iZXI+MzwvbnVtYmVyPjxlZGl0aW9uPjIwMTcvMDIvMjc8L2VkaXRpb24+PGtl
eXdvcmRzPjxrZXl3b3JkPkFjb25pdGluZS9hbmFsb2dzICZhbXA7IGRlcml2YXRpdmVzL3BoYXJt
YWNvbG9neTwva2V5d29yZD48a2V5d29yZD5BbmltYWxzPC9rZXl3b3JkPjxrZXl3b3JkPkFyZ2lu
YXNlL2FudGFnb25pc3RzICZhbXA7IGluaGliaXRvcnMvKm1ldGFib2xpc208L2tleXdvcmQ+PGtl
eXdvcmQ+QXJnaW5pbmUvYW5hbG9ncyAmYW1wOyBkZXJpdmF0aXZlcy9waGFybWFjb2xvZ3k8L2tl
eXdvcmQ+PGtleXdvcmQ+RG93bi1SZWd1bGF0aW9uPC9rZXl3b3JkPjxrZXl3b3JkPk1hbGU8L2tl
eXdvcmQ+PGtleXdvcmQ+TXlvY2FyZGlhbCBJbmZhcmN0aW9uLypwYXRob2xvZ3k8L2tleXdvcmQ+
PGtleXdvcmQ+TXlvY2FyZGlhbCBJc2NoZW1pYTwva2V5d29yZD48a2V5d29yZD5NeW9jYXJkaWFs
IFJlcGVyZnVzaW9uIEluanVyeTwva2V5d29yZD48a2V5d29yZD5NeW9jYXJkaXVtL21ldGFib2xp
c208L2tleXdvcmQ+PGtleXdvcmQ+Tmljb3RpbmljIEFudGFnb25pc3RzL3BoYXJtYWNvbG9neTwv
a2V5d29yZD48a2V5d29yZD5SYW5kb20gQWxsb2NhdGlvbjwva2V5d29yZD48a2V5d29yZD5SYXRz
PC9rZXl3b3JkPjxrZXl3b3JkPlJhdHMsIFNwcmFndWUtRGF3bGV5PC9rZXl3b3JkPjxrZXl3b3Jk
PipWYWd1cyBOZXJ2ZSBTdGltdWxhdGlvbjwva2V5d29yZD48a2V5d29yZD5hbHBoYTcgTmljb3Rp
bmljIEFjZXR5bGNob2xpbmUgUmVjZXB0b3IvKnBoeXNpb2xvZ3k8L2tleXdvcmQ+PGtleXdvcmQ+
YWxwaGEtNyBuaWNvdGluaWMgYWNldHlsY2hvbGluZSByZWNlcHRvcjwva2V5d29yZD48a2V5d29y
ZD5hcmdpbmFzZTwva2V5d29yZD48a2V5d29yZD5pc2NoYWVtaWEvcmVwZXJmdXNpb248L2tleXdv
cmQ+PGtleXdvcmQ+dmFnYWwgbmVydmUgc3RpbXVsYXRpb248L2tleXdvcmQ+PC9rZXl3b3Jkcz48
ZGF0ZXM+PHllYXI+MjAxNzwveWVhcj48cHViLWRhdGVzPjxkYXRlPk5vdjwvZGF0ZT48L3B1Yi1k
YXRlcz48L2RhdGVzPjxpc2JuPjE3NDgtMTcwODwvaXNibj48YWNjZXNzaW9uLW51bT4yODIzODIx
ODwvYWNjZXNzaW9uLW51bT48dXJscz48L3VybHM+PGVsZWN0cm9uaWMtcmVzb3VyY2UtbnVtPjEw
LjExMTEvYXBoYS4xMjg2MTwvZWxlY3Ryb25pYy1yZXNvdXJjZS1udW0+PHJlbW90ZS1kYXRhYmFz
ZS1wcm92aWRlcj5OTE08L3JlbW90ZS1kYXRhYmFzZS1wcm92aWRlcj48bGFuZ3VhZ2U+ZW5nPC9s
YW5ndWFnZT48L3JlY29yZD48L0NpdGU+PC9FbmROb3RlPn==
</w:fldData>
        </w:fldChar>
      </w:r>
      <w:r w:rsidR="007979BF" w:rsidRPr="00525012">
        <w:rPr>
          <w:rFonts w:asciiTheme="minorHAnsi" w:hAnsiTheme="minorHAnsi" w:cstheme="minorHAnsi"/>
          <w:color w:val="auto"/>
        </w:rPr>
        <w:instrText xml:space="preserve"> ADDIN EN.CITE.DATA </w:instrText>
      </w:r>
      <w:r w:rsidR="007979BF" w:rsidRPr="00525012">
        <w:rPr>
          <w:rFonts w:asciiTheme="minorHAnsi" w:hAnsiTheme="minorHAnsi" w:cstheme="minorHAnsi"/>
          <w:color w:val="auto"/>
        </w:rPr>
      </w:r>
      <w:r w:rsidR="007979BF" w:rsidRPr="00525012">
        <w:rPr>
          <w:rFonts w:asciiTheme="minorHAnsi" w:hAnsiTheme="minorHAnsi" w:cstheme="minorHAnsi"/>
          <w:color w:val="auto"/>
        </w:rPr>
        <w:fldChar w:fldCharType="end"/>
      </w:r>
      <w:r w:rsidR="00F149E3" w:rsidRPr="00525012">
        <w:rPr>
          <w:rFonts w:asciiTheme="minorHAnsi" w:hAnsiTheme="minorHAnsi" w:cstheme="minorHAnsi"/>
          <w:color w:val="auto"/>
        </w:rPr>
      </w:r>
      <w:r w:rsidR="00F149E3" w:rsidRPr="00525012">
        <w:rPr>
          <w:rFonts w:asciiTheme="minorHAnsi" w:hAnsiTheme="minorHAnsi" w:cstheme="minorHAnsi"/>
          <w:color w:val="auto"/>
        </w:rPr>
        <w:fldChar w:fldCharType="separate"/>
      </w:r>
      <w:r w:rsidR="007979BF" w:rsidRPr="00525012">
        <w:rPr>
          <w:rFonts w:asciiTheme="minorHAnsi" w:hAnsiTheme="minorHAnsi" w:cstheme="minorHAnsi"/>
          <w:noProof/>
          <w:color w:val="auto"/>
          <w:vertAlign w:val="superscript"/>
        </w:rPr>
        <w:t>12</w:t>
      </w:r>
      <w:r w:rsidR="00F149E3" w:rsidRPr="00525012">
        <w:rPr>
          <w:rFonts w:asciiTheme="minorHAnsi" w:hAnsiTheme="minorHAnsi" w:cstheme="minorHAnsi"/>
          <w:color w:val="auto"/>
        </w:rPr>
        <w:fldChar w:fldCharType="end"/>
      </w:r>
      <w:r w:rsidR="000D3244" w:rsidRPr="00525012">
        <w:rPr>
          <w:rFonts w:asciiTheme="minorHAnsi" w:hAnsiTheme="minorHAnsi" w:cstheme="minorHAnsi"/>
          <w:color w:val="auto"/>
        </w:rPr>
        <w:t xml:space="preserve">, tracheotomy </w:t>
      </w:r>
      <w:r w:rsidR="008F103F" w:rsidRPr="00525012">
        <w:rPr>
          <w:rFonts w:asciiTheme="minorHAnsi" w:hAnsiTheme="minorHAnsi" w:cstheme="minorHAnsi"/>
          <w:color w:val="auto"/>
        </w:rPr>
        <w:t xml:space="preserve">is not performed </w:t>
      </w:r>
      <w:r w:rsidR="00A65463" w:rsidRPr="00525012">
        <w:rPr>
          <w:rFonts w:asciiTheme="minorHAnsi" w:hAnsiTheme="minorHAnsi" w:cstheme="minorHAnsi"/>
          <w:color w:val="auto"/>
        </w:rPr>
        <w:lastRenderedPageBreak/>
        <w:t>in our procedur</w:t>
      </w:r>
      <w:r w:rsidR="008F103F" w:rsidRPr="00525012">
        <w:rPr>
          <w:rFonts w:asciiTheme="minorHAnsi" w:hAnsiTheme="minorHAnsi" w:cstheme="minorHAnsi"/>
          <w:color w:val="auto"/>
        </w:rPr>
        <w:t>e. This enhances</w:t>
      </w:r>
      <w:r w:rsidR="008C3C6D" w:rsidRPr="00525012">
        <w:rPr>
          <w:rFonts w:asciiTheme="minorHAnsi" w:hAnsiTheme="minorHAnsi" w:cstheme="minorHAnsi"/>
          <w:color w:val="auto"/>
        </w:rPr>
        <w:t xml:space="preserve"> awakening</w:t>
      </w:r>
      <w:r w:rsidR="000D2E67" w:rsidRPr="00525012">
        <w:rPr>
          <w:rFonts w:asciiTheme="minorHAnsi" w:hAnsiTheme="minorHAnsi" w:cstheme="minorHAnsi"/>
          <w:color w:val="auto"/>
        </w:rPr>
        <w:t xml:space="preserve"> </w:t>
      </w:r>
      <w:r w:rsidR="008C3C6D" w:rsidRPr="00525012">
        <w:rPr>
          <w:rFonts w:asciiTheme="minorHAnsi" w:hAnsiTheme="minorHAnsi" w:cstheme="minorHAnsi"/>
          <w:color w:val="auto"/>
        </w:rPr>
        <w:t>and</w:t>
      </w:r>
      <w:r w:rsidR="000D3244" w:rsidRPr="00525012">
        <w:rPr>
          <w:rFonts w:asciiTheme="minorHAnsi" w:hAnsiTheme="minorHAnsi" w:cstheme="minorHAnsi"/>
          <w:color w:val="auto"/>
        </w:rPr>
        <w:t xml:space="preserve"> rehabilitat</w:t>
      </w:r>
      <w:r w:rsidR="008C3C6D" w:rsidRPr="00525012">
        <w:rPr>
          <w:rFonts w:asciiTheme="minorHAnsi" w:hAnsiTheme="minorHAnsi" w:cstheme="minorHAnsi"/>
          <w:color w:val="auto"/>
        </w:rPr>
        <w:t>ion</w:t>
      </w:r>
      <w:r w:rsidR="000D3244" w:rsidRPr="00525012">
        <w:rPr>
          <w:rFonts w:asciiTheme="minorHAnsi" w:hAnsiTheme="minorHAnsi" w:cstheme="minorHAnsi"/>
          <w:color w:val="auto"/>
        </w:rPr>
        <w:t xml:space="preserve"> </w:t>
      </w:r>
      <w:r w:rsidR="008C3C6D" w:rsidRPr="00525012">
        <w:rPr>
          <w:rFonts w:asciiTheme="minorHAnsi" w:hAnsiTheme="minorHAnsi" w:cstheme="minorHAnsi"/>
          <w:color w:val="auto"/>
        </w:rPr>
        <w:t>of the animals post-operatively, leading to the</w:t>
      </w:r>
      <w:r w:rsidR="000D3244" w:rsidRPr="00525012">
        <w:rPr>
          <w:rFonts w:asciiTheme="minorHAnsi" w:hAnsiTheme="minorHAnsi" w:cstheme="minorHAnsi"/>
          <w:color w:val="auto"/>
        </w:rPr>
        <w:t xml:space="preserve"> develop</w:t>
      </w:r>
      <w:r w:rsidR="008C3C6D" w:rsidRPr="00525012">
        <w:rPr>
          <w:rFonts w:asciiTheme="minorHAnsi" w:hAnsiTheme="minorHAnsi" w:cstheme="minorHAnsi"/>
          <w:color w:val="auto"/>
        </w:rPr>
        <w:t>ment of the</w:t>
      </w:r>
      <w:r w:rsidR="000D3244" w:rsidRPr="00525012">
        <w:rPr>
          <w:rFonts w:asciiTheme="minorHAnsi" w:hAnsiTheme="minorHAnsi" w:cstheme="minorHAnsi"/>
          <w:color w:val="auto"/>
        </w:rPr>
        <w:t xml:space="preserve"> pathophysiological changes which are </w:t>
      </w:r>
      <w:r w:rsidR="000D2E67" w:rsidRPr="00525012">
        <w:rPr>
          <w:rFonts w:asciiTheme="minorHAnsi" w:hAnsiTheme="minorHAnsi" w:cstheme="minorHAnsi"/>
          <w:color w:val="auto"/>
        </w:rPr>
        <w:t xml:space="preserve">intended </w:t>
      </w:r>
      <w:r w:rsidR="008C3C6D" w:rsidRPr="00525012">
        <w:rPr>
          <w:rFonts w:asciiTheme="minorHAnsi" w:hAnsiTheme="minorHAnsi" w:cstheme="minorHAnsi"/>
          <w:color w:val="auto"/>
        </w:rPr>
        <w:t xml:space="preserve">by this </w:t>
      </w:r>
      <w:r w:rsidR="000D2E67" w:rsidRPr="00525012">
        <w:rPr>
          <w:rFonts w:asciiTheme="minorHAnsi" w:hAnsiTheme="minorHAnsi" w:cstheme="minorHAnsi"/>
          <w:color w:val="auto"/>
        </w:rPr>
        <w:t xml:space="preserve">surgical </w:t>
      </w:r>
      <w:r w:rsidR="008C3C6D" w:rsidRPr="00525012">
        <w:rPr>
          <w:rFonts w:asciiTheme="minorHAnsi" w:hAnsiTheme="minorHAnsi" w:cstheme="minorHAnsi"/>
          <w:color w:val="auto"/>
        </w:rPr>
        <w:t>proc</w:t>
      </w:r>
      <w:r w:rsidR="000D2E67" w:rsidRPr="00525012">
        <w:rPr>
          <w:rFonts w:asciiTheme="minorHAnsi" w:hAnsiTheme="minorHAnsi" w:cstheme="minorHAnsi"/>
          <w:color w:val="auto"/>
        </w:rPr>
        <w:t>e</w:t>
      </w:r>
      <w:r w:rsidR="008C3C6D" w:rsidRPr="00525012">
        <w:rPr>
          <w:rFonts w:asciiTheme="minorHAnsi" w:hAnsiTheme="minorHAnsi" w:cstheme="minorHAnsi"/>
          <w:color w:val="auto"/>
        </w:rPr>
        <w:t>dure</w:t>
      </w:r>
      <w:r w:rsidR="008F103F" w:rsidRPr="00525012">
        <w:rPr>
          <w:rFonts w:asciiTheme="minorHAnsi" w:hAnsiTheme="minorHAnsi" w:cstheme="minorHAnsi"/>
          <w:color w:val="auto"/>
        </w:rPr>
        <w:t xml:space="preserve"> </w:t>
      </w:r>
      <w:r w:rsidR="000D3244" w:rsidRPr="00525012">
        <w:rPr>
          <w:rFonts w:asciiTheme="minorHAnsi" w:hAnsiTheme="minorHAnsi" w:cstheme="minorHAnsi"/>
          <w:color w:val="auto"/>
        </w:rPr>
        <w:t>before the</w:t>
      </w:r>
      <w:r w:rsidR="000D2E67" w:rsidRPr="00525012">
        <w:rPr>
          <w:rFonts w:asciiTheme="minorHAnsi" w:hAnsiTheme="minorHAnsi" w:cstheme="minorHAnsi"/>
          <w:color w:val="auto"/>
        </w:rPr>
        <w:t xml:space="preserve"> animals</w:t>
      </w:r>
      <w:r w:rsidR="000D3244" w:rsidRPr="00525012">
        <w:rPr>
          <w:rFonts w:asciiTheme="minorHAnsi" w:hAnsiTheme="minorHAnsi" w:cstheme="minorHAnsi"/>
          <w:color w:val="auto"/>
        </w:rPr>
        <w:t xml:space="preserve"> undergo post</w:t>
      </w:r>
      <w:r w:rsidR="008F103F" w:rsidRPr="00525012">
        <w:rPr>
          <w:rFonts w:asciiTheme="minorHAnsi" w:hAnsiTheme="minorHAnsi" w:cstheme="minorHAnsi"/>
          <w:color w:val="auto"/>
        </w:rPr>
        <w:t>-</w:t>
      </w:r>
      <w:r w:rsidR="000D3244" w:rsidRPr="00525012">
        <w:rPr>
          <w:rFonts w:asciiTheme="minorHAnsi" w:hAnsiTheme="minorHAnsi" w:cstheme="minorHAnsi"/>
          <w:color w:val="auto"/>
        </w:rPr>
        <w:t>operative measurements.</w:t>
      </w:r>
      <w:r w:rsidR="003B0246" w:rsidRPr="00525012">
        <w:rPr>
          <w:rFonts w:asciiTheme="minorHAnsi" w:hAnsiTheme="minorHAnsi" w:cstheme="minorHAnsi"/>
          <w:color w:val="auto"/>
        </w:rPr>
        <w:t xml:space="preserve"> </w:t>
      </w:r>
      <w:r w:rsidR="00A65463" w:rsidRPr="00525012">
        <w:rPr>
          <w:rFonts w:asciiTheme="minorHAnsi" w:hAnsiTheme="minorHAnsi" w:cstheme="minorHAnsi"/>
          <w:color w:val="auto"/>
        </w:rPr>
        <w:t>Obviously,</w:t>
      </w:r>
      <w:r w:rsidR="00A26497" w:rsidRPr="00525012">
        <w:rPr>
          <w:rFonts w:asciiTheme="minorHAnsi" w:hAnsiTheme="minorHAnsi" w:cstheme="minorHAnsi"/>
          <w:color w:val="auto"/>
        </w:rPr>
        <w:t xml:space="preserve"> </w:t>
      </w:r>
      <w:r w:rsidR="001E5B9A" w:rsidRPr="00525012">
        <w:rPr>
          <w:rFonts w:asciiTheme="minorHAnsi" w:hAnsiTheme="minorHAnsi" w:cstheme="minorHAnsi"/>
          <w:color w:val="auto"/>
        </w:rPr>
        <w:t>i</w:t>
      </w:r>
      <w:r w:rsidR="003B0246" w:rsidRPr="00525012">
        <w:rPr>
          <w:rFonts w:asciiTheme="minorHAnsi" w:hAnsiTheme="minorHAnsi" w:cstheme="minorHAnsi"/>
          <w:color w:val="auto"/>
        </w:rPr>
        <w:t xml:space="preserve">f </w:t>
      </w:r>
      <w:r w:rsidR="001E5B9A" w:rsidRPr="00525012">
        <w:rPr>
          <w:rFonts w:asciiTheme="minorHAnsi" w:hAnsiTheme="minorHAnsi" w:cstheme="minorHAnsi"/>
          <w:color w:val="auto"/>
        </w:rPr>
        <w:t>it</w:t>
      </w:r>
      <w:r w:rsidR="003B0246" w:rsidRPr="00525012">
        <w:rPr>
          <w:rFonts w:asciiTheme="minorHAnsi" w:hAnsiTheme="minorHAnsi" w:cstheme="minorHAnsi"/>
          <w:color w:val="auto"/>
        </w:rPr>
        <w:t xml:space="preserve"> is</w:t>
      </w:r>
      <w:r w:rsidR="001E5B9A" w:rsidRPr="00525012">
        <w:rPr>
          <w:rFonts w:asciiTheme="minorHAnsi" w:hAnsiTheme="minorHAnsi" w:cstheme="minorHAnsi"/>
          <w:color w:val="auto"/>
        </w:rPr>
        <w:t xml:space="preserve"> a</w:t>
      </w:r>
      <w:r w:rsidR="003B0246" w:rsidRPr="00525012">
        <w:rPr>
          <w:rFonts w:asciiTheme="minorHAnsi" w:hAnsiTheme="minorHAnsi" w:cstheme="minorHAnsi"/>
          <w:color w:val="auto"/>
        </w:rPr>
        <w:t xml:space="preserve"> no</w:t>
      </w:r>
      <w:r w:rsidR="001E5B9A" w:rsidRPr="00525012">
        <w:rPr>
          <w:rFonts w:asciiTheme="minorHAnsi" w:hAnsiTheme="minorHAnsi" w:cstheme="minorHAnsi"/>
          <w:color w:val="auto"/>
        </w:rPr>
        <w:t>n-</w:t>
      </w:r>
      <w:r w:rsidR="003B0246" w:rsidRPr="00525012">
        <w:rPr>
          <w:rFonts w:asciiTheme="minorHAnsi" w:hAnsiTheme="minorHAnsi" w:cstheme="minorHAnsi"/>
          <w:color w:val="auto"/>
        </w:rPr>
        <w:t>survival</w:t>
      </w:r>
      <w:r w:rsidR="001E5B9A" w:rsidRPr="00525012">
        <w:rPr>
          <w:rFonts w:asciiTheme="minorHAnsi" w:hAnsiTheme="minorHAnsi" w:cstheme="minorHAnsi"/>
          <w:color w:val="auto"/>
        </w:rPr>
        <w:t xml:space="preserve"> protocol</w:t>
      </w:r>
      <w:r w:rsidR="003B0246" w:rsidRPr="00525012">
        <w:rPr>
          <w:rFonts w:asciiTheme="minorHAnsi" w:hAnsiTheme="minorHAnsi" w:cstheme="minorHAnsi"/>
          <w:color w:val="auto"/>
        </w:rPr>
        <w:t xml:space="preserve">, tracheotomy is </w:t>
      </w:r>
      <w:r w:rsidR="008F103F" w:rsidRPr="00525012">
        <w:rPr>
          <w:rFonts w:asciiTheme="minorHAnsi" w:hAnsiTheme="minorHAnsi" w:cstheme="minorHAnsi"/>
          <w:color w:val="auto"/>
        </w:rPr>
        <w:t>performed</w:t>
      </w:r>
      <w:r w:rsidR="003B0246" w:rsidRPr="00525012">
        <w:rPr>
          <w:rFonts w:asciiTheme="minorHAnsi" w:hAnsiTheme="minorHAnsi" w:cstheme="minorHAnsi"/>
          <w:color w:val="auto"/>
        </w:rPr>
        <w:t xml:space="preserve"> under </w:t>
      </w:r>
      <w:r w:rsidR="008F103F" w:rsidRPr="00525012">
        <w:rPr>
          <w:rFonts w:asciiTheme="minorHAnsi" w:hAnsiTheme="minorHAnsi" w:cstheme="minorHAnsi"/>
          <w:color w:val="auto"/>
        </w:rPr>
        <w:t xml:space="preserve">vision </w:t>
      </w:r>
      <w:r w:rsidR="003B0246" w:rsidRPr="00525012">
        <w:rPr>
          <w:rFonts w:asciiTheme="minorHAnsi" w:hAnsiTheme="minorHAnsi" w:cstheme="minorHAnsi"/>
          <w:color w:val="auto"/>
        </w:rPr>
        <w:t xml:space="preserve">and </w:t>
      </w:r>
      <w:r w:rsidR="008F103F" w:rsidRPr="00525012">
        <w:rPr>
          <w:rFonts w:asciiTheme="minorHAnsi" w:hAnsiTheme="minorHAnsi" w:cstheme="minorHAnsi"/>
          <w:color w:val="auto"/>
        </w:rPr>
        <w:t>is thus</w:t>
      </w:r>
      <w:r w:rsidR="003B0246" w:rsidRPr="00525012">
        <w:rPr>
          <w:rFonts w:asciiTheme="minorHAnsi" w:hAnsiTheme="minorHAnsi" w:cstheme="minorHAnsi"/>
          <w:color w:val="auto"/>
        </w:rPr>
        <w:t xml:space="preserve"> easier to </w:t>
      </w:r>
      <w:r w:rsidR="008F103F" w:rsidRPr="00525012">
        <w:rPr>
          <w:rFonts w:asciiTheme="minorHAnsi" w:hAnsiTheme="minorHAnsi" w:cstheme="minorHAnsi"/>
          <w:color w:val="auto"/>
        </w:rPr>
        <w:t>perform</w:t>
      </w:r>
      <w:r w:rsidR="003B0246" w:rsidRPr="00525012">
        <w:rPr>
          <w:rFonts w:asciiTheme="minorHAnsi" w:hAnsiTheme="minorHAnsi" w:cstheme="minorHAnsi"/>
          <w:color w:val="auto"/>
        </w:rPr>
        <w:t>.</w:t>
      </w:r>
      <w:r w:rsidR="001E5B9A" w:rsidRPr="00525012">
        <w:rPr>
          <w:rFonts w:asciiTheme="minorHAnsi" w:hAnsiTheme="minorHAnsi" w:cstheme="minorHAnsi"/>
          <w:color w:val="auto"/>
        </w:rPr>
        <w:t xml:space="preserve"> Additionally, closing of the tracheotomy in a survival-protocol is not applicable.</w:t>
      </w:r>
      <w:r w:rsidR="003B0246" w:rsidRPr="00525012">
        <w:rPr>
          <w:rFonts w:asciiTheme="minorHAnsi" w:hAnsiTheme="minorHAnsi" w:cstheme="minorHAnsi"/>
          <w:color w:val="auto"/>
        </w:rPr>
        <w:t xml:space="preserve"> </w:t>
      </w:r>
      <w:r w:rsidR="001E5B9A" w:rsidRPr="00525012">
        <w:rPr>
          <w:rFonts w:asciiTheme="minorHAnsi" w:hAnsiTheme="minorHAnsi" w:cstheme="minorHAnsi"/>
          <w:color w:val="auto"/>
        </w:rPr>
        <w:t>If the thorax is opened, it is mandatory to ventilate the lung to prevent collaps</w:t>
      </w:r>
      <w:r w:rsidR="008F103F" w:rsidRPr="00525012">
        <w:rPr>
          <w:rFonts w:asciiTheme="minorHAnsi" w:hAnsiTheme="minorHAnsi" w:cstheme="minorHAnsi"/>
          <w:color w:val="auto"/>
        </w:rPr>
        <w:t>e. T</w:t>
      </w:r>
      <w:r w:rsidR="001E5B9A" w:rsidRPr="00525012">
        <w:rPr>
          <w:rFonts w:asciiTheme="minorHAnsi" w:hAnsiTheme="minorHAnsi" w:cstheme="minorHAnsi"/>
          <w:color w:val="auto"/>
        </w:rPr>
        <w:t>herefore</w:t>
      </w:r>
      <w:r w:rsidR="008F103F" w:rsidRPr="00525012">
        <w:rPr>
          <w:rFonts w:asciiTheme="minorHAnsi" w:hAnsiTheme="minorHAnsi" w:cstheme="minorHAnsi"/>
          <w:color w:val="auto"/>
        </w:rPr>
        <w:t>,</w:t>
      </w:r>
      <w:r w:rsidR="001E5B9A" w:rsidRPr="00525012">
        <w:rPr>
          <w:rFonts w:asciiTheme="minorHAnsi" w:hAnsiTheme="minorHAnsi" w:cstheme="minorHAnsi"/>
          <w:color w:val="auto"/>
        </w:rPr>
        <w:t xml:space="preserve"> the rats</w:t>
      </w:r>
      <w:r w:rsidR="00FF1EFA" w:rsidRPr="00525012">
        <w:rPr>
          <w:rFonts w:asciiTheme="minorHAnsi" w:hAnsiTheme="minorHAnsi" w:cstheme="minorHAnsi"/>
          <w:color w:val="auto"/>
        </w:rPr>
        <w:t xml:space="preserve"> </w:t>
      </w:r>
      <w:r w:rsidRPr="00525012">
        <w:rPr>
          <w:rFonts w:asciiTheme="minorHAnsi" w:hAnsiTheme="minorHAnsi" w:cstheme="minorHAnsi"/>
          <w:color w:val="auto"/>
        </w:rPr>
        <w:t>are</w:t>
      </w:r>
      <w:r w:rsidR="00FF1EFA" w:rsidRPr="00525012">
        <w:rPr>
          <w:rFonts w:asciiTheme="minorHAnsi" w:hAnsiTheme="minorHAnsi" w:cstheme="minorHAnsi"/>
          <w:color w:val="auto"/>
        </w:rPr>
        <w:t xml:space="preserve"> intubated</w:t>
      </w:r>
      <w:r w:rsidR="001E5B9A" w:rsidRPr="00525012">
        <w:rPr>
          <w:rFonts w:asciiTheme="minorHAnsi" w:hAnsiTheme="minorHAnsi" w:cstheme="minorHAnsi"/>
          <w:color w:val="auto"/>
        </w:rPr>
        <w:t xml:space="preserve"> prior to the surgical procedure.</w:t>
      </w:r>
      <w:r w:rsidR="001E5B9A" w:rsidRPr="00525012" w:rsidDel="001E5B9A">
        <w:rPr>
          <w:rFonts w:asciiTheme="minorHAnsi" w:hAnsiTheme="minorHAnsi" w:cstheme="minorHAnsi"/>
          <w:color w:val="auto"/>
        </w:rPr>
        <w:t xml:space="preserve"> </w:t>
      </w:r>
      <w:r w:rsidR="001E4028" w:rsidRPr="00525012">
        <w:rPr>
          <w:rFonts w:asciiTheme="minorHAnsi" w:hAnsiTheme="minorHAnsi" w:cstheme="minorHAnsi"/>
          <w:color w:val="auto"/>
        </w:rPr>
        <w:t>The minimal</w:t>
      </w:r>
      <w:r w:rsidR="008F103F" w:rsidRPr="00525012">
        <w:rPr>
          <w:rFonts w:asciiTheme="minorHAnsi" w:hAnsiTheme="minorHAnsi" w:cstheme="minorHAnsi"/>
          <w:color w:val="auto"/>
        </w:rPr>
        <w:t>ly</w:t>
      </w:r>
      <w:r w:rsidR="001E4028" w:rsidRPr="00525012">
        <w:rPr>
          <w:rFonts w:asciiTheme="minorHAnsi" w:hAnsiTheme="minorHAnsi" w:cstheme="minorHAnsi"/>
          <w:color w:val="auto"/>
        </w:rPr>
        <w:t xml:space="preserve"> invasive approach </w:t>
      </w:r>
      <w:r w:rsidR="008F103F" w:rsidRPr="00525012">
        <w:rPr>
          <w:rFonts w:asciiTheme="minorHAnsi" w:hAnsiTheme="minorHAnsi" w:cstheme="minorHAnsi"/>
          <w:color w:val="auto"/>
        </w:rPr>
        <w:t xml:space="preserve">does not </w:t>
      </w:r>
      <w:r w:rsidR="001E4028" w:rsidRPr="00525012">
        <w:rPr>
          <w:rFonts w:asciiTheme="minorHAnsi" w:hAnsiTheme="minorHAnsi" w:cstheme="minorHAnsi"/>
          <w:color w:val="auto"/>
        </w:rPr>
        <w:t>cut the ri</w:t>
      </w:r>
      <w:r w:rsidR="008F103F" w:rsidRPr="00525012">
        <w:rPr>
          <w:rFonts w:asciiTheme="minorHAnsi" w:hAnsiTheme="minorHAnsi" w:cstheme="minorHAnsi"/>
          <w:color w:val="auto"/>
        </w:rPr>
        <w:t>b</w:t>
      </w:r>
      <w:r w:rsidR="001E4028" w:rsidRPr="00525012">
        <w:rPr>
          <w:rFonts w:asciiTheme="minorHAnsi" w:hAnsiTheme="minorHAnsi" w:cstheme="minorHAnsi"/>
          <w:color w:val="auto"/>
        </w:rPr>
        <w:t>s or sternum</w:t>
      </w:r>
      <w:r w:rsidR="00D05AA2" w:rsidRPr="00525012">
        <w:rPr>
          <w:rFonts w:asciiTheme="minorHAnsi" w:hAnsiTheme="minorHAnsi" w:cstheme="minorHAnsi"/>
          <w:color w:val="auto"/>
        </w:rPr>
        <w:t xml:space="preserve"> </w:t>
      </w:r>
      <w:r w:rsidR="008F103F" w:rsidRPr="00525012">
        <w:rPr>
          <w:rFonts w:asciiTheme="minorHAnsi" w:hAnsiTheme="minorHAnsi" w:cstheme="minorHAnsi"/>
          <w:color w:val="auto"/>
        </w:rPr>
        <w:t xml:space="preserve">thus maintaining </w:t>
      </w:r>
      <w:r w:rsidR="001E4028" w:rsidRPr="00525012">
        <w:rPr>
          <w:rFonts w:asciiTheme="minorHAnsi" w:hAnsiTheme="minorHAnsi" w:cstheme="minorHAnsi"/>
          <w:color w:val="auto"/>
        </w:rPr>
        <w:t xml:space="preserve">the compactness and stability of the thorax. </w:t>
      </w:r>
      <w:r w:rsidR="008F103F" w:rsidRPr="00525012">
        <w:rPr>
          <w:rFonts w:asciiTheme="minorHAnsi" w:hAnsiTheme="minorHAnsi" w:cstheme="minorHAnsi"/>
          <w:color w:val="auto"/>
        </w:rPr>
        <w:t>Consequently</w:t>
      </w:r>
      <w:r w:rsidR="001E4028" w:rsidRPr="00525012">
        <w:rPr>
          <w:rFonts w:asciiTheme="minorHAnsi" w:hAnsiTheme="minorHAnsi" w:cstheme="minorHAnsi"/>
          <w:color w:val="auto"/>
        </w:rPr>
        <w:t>, the</w:t>
      </w:r>
      <w:r w:rsidR="001E5B9A" w:rsidRPr="00525012">
        <w:rPr>
          <w:rFonts w:asciiTheme="minorHAnsi" w:hAnsiTheme="minorHAnsi" w:cstheme="minorHAnsi"/>
          <w:color w:val="auto"/>
        </w:rPr>
        <w:t xml:space="preserve"> animals’</w:t>
      </w:r>
      <w:r w:rsidR="001E4028" w:rsidRPr="00525012">
        <w:rPr>
          <w:rFonts w:asciiTheme="minorHAnsi" w:hAnsiTheme="minorHAnsi" w:cstheme="minorHAnsi"/>
          <w:color w:val="auto"/>
        </w:rPr>
        <w:t xml:space="preserve"> </w:t>
      </w:r>
      <w:r w:rsidR="001E5B9A" w:rsidRPr="00525012">
        <w:rPr>
          <w:rFonts w:asciiTheme="minorHAnsi" w:hAnsiTheme="minorHAnsi" w:cstheme="minorHAnsi"/>
          <w:color w:val="auto"/>
        </w:rPr>
        <w:t>recovery</w:t>
      </w:r>
      <w:r w:rsidR="001E4028" w:rsidRPr="00525012">
        <w:rPr>
          <w:rFonts w:asciiTheme="minorHAnsi" w:hAnsiTheme="minorHAnsi" w:cstheme="minorHAnsi"/>
          <w:color w:val="auto"/>
        </w:rPr>
        <w:t xml:space="preserve"> is </w:t>
      </w:r>
      <w:r w:rsidR="001E5B9A" w:rsidRPr="00525012">
        <w:rPr>
          <w:rFonts w:asciiTheme="minorHAnsi" w:hAnsiTheme="minorHAnsi" w:cstheme="minorHAnsi"/>
          <w:color w:val="auto"/>
        </w:rPr>
        <w:t>improved</w:t>
      </w:r>
      <w:r w:rsidR="001E4028" w:rsidRPr="00525012">
        <w:rPr>
          <w:rFonts w:asciiTheme="minorHAnsi" w:hAnsiTheme="minorHAnsi" w:cstheme="minorHAnsi"/>
          <w:color w:val="auto"/>
        </w:rPr>
        <w:t>, and the risk of</w:t>
      </w:r>
      <w:r w:rsidR="001E5B9A" w:rsidRPr="00525012">
        <w:rPr>
          <w:rFonts w:asciiTheme="minorHAnsi" w:hAnsiTheme="minorHAnsi" w:cstheme="minorHAnsi"/>
          <w:color w:val="auto"/>
        </w:rPr>
        <w:t xml:space="preserve"> </w:t>
      </w:r>
      <w:r w:rsidR="001E4028" w:rsidRPr="00525012">
        <w:rPr>
          <w:rFonts w:asciiTheme="minorHAnsi" w:hAnsiTheme="minorHAnsi" w:cstheme="minorHAnsi"/>
          <w:color w:val="auto"/>
        </w:rPr>
        <w:t xml:space="preserve">spontaneous pneumothorax or bleeding is </w:t>
      </w:r>
      <w:r w:rsidR="001E5B9A" w:rsidRPr="00525012">
        <w:rPr>
          <w:rFonts w:asciiTheme="minorHAnsi" w:hAnsiTheme="minorHAnsi" w:cstheme="minorHAnsi"/>
          <w:color w:val="auto"/>
        </w:rPr>
        <w:t>relatively low</w:t>
      </w:r>
      <w:r w:rsidR="001E4028" w:rsidRPr="00525012">
        <w:rPr>
          <w:rFonts w:asciiTheme="minorHAnsi" w:hAnsiTheme="minorHAnsi" w:cstheme="minorHAnsi"/>
          <w:color w:val="auto"/>
        </w:rPr>
        <w:t>.</w:t>
      </w:r>
    </w:p>
    <w:p w14:paraId="778A312D" w14:textId="515EBBFF" w:rsidR="000D3244" w:rsidRPr="00525012" w:rsidRDefault="000D3244" w:rsidP="0032034A">
      <w:pPr>
        <w:rPr>
          <w:rFonts w:asciiTheme="minorHAnsi" w:hAnsiTheme="minorHAnsi" w:cstheme="minorHAnsi"/>
          <w:color w:val="auto"/>
        </w:rPr>
      </w:pPr>
    </w:p>
    <w:p w14:paraId="2550260E" w14:textId="130240D0" w:rsidR="000D3244" w:rsidRPr="00525012" w:rsidRDefault="008F103F" w:rsidP="0032034A">
      <w:pPr>
        <w:rPr>
          <w:rFonts w:asciiTheme="minorHAnsi" w:hAnsiTheme="minorHAnsi" w:cstheme="minorHAnsi"/>
          <w:color w:val="auto"/>
        </w:rPr>
      </w:pPr>
      <w:r w:rsidRPr="00525012">
        <w:rPr>
          <w:rFonts w:asciiTheme="minorHAnsi" w:hAnsiTheme="minorHAnsi" w:cstheme="minorHAnsi"/>
          <w:color w:val="auto"/>
        </w:rPr>
        <w:t xml:space="preserve">As aforementioned, </w:t>
      </w:r>
      <w:r w:rsidR="001E5B9A" w:rsidRPr="00525012">
        <w:rPr>
          <w:rFonts w:asciiTheme="minorHAnsi" w:hAnsiTheme="minorHAnsi" w:cstheme="minorHAnsi"/>
          <w:color w:val="auto"/>
        </w:rPr>
        <w:t>w</w:t>
      </w:r>
      <w:r w:rsidR="000D3244" w:rsidRPr="00525012">
        <w:rPr>
          <w:rFonts w:asciiTheme="minorHAnsi" w:hAnsiTheme="minorHAnsi" w:cstheme="minorHAnsi"/>
          <w:color w:val="auto"/>
        </w:rPr>
        <w:t>hile the intubation</w:t>
      </w:r>
      <w:r w:rsidRPr="00525012">
        <w:rPr>
          <w:rFonts w:asciiTheme="minorHAnsi" w:hAnsiTheme="minorHAnsi" w:cstheme="minorHAnsi"/>
          <w:color w:val="auto"/>
        </w:rPr>
        <w:t xml:space="preserve"> </w:t>
      </w:r>
      <w:r w:rsidR="000D3244" w:rsidRPr="00525012">
        <w:rPr>
          <w:rFonts w:asciiTheme="minorHAnsi" w:hAnsiTheme="minorHAnsi" w:cstheme="minorHAnsi"/>
          <w:color w:val="auto"/>
        </w:rPr>
        <w:t xml:space="preserve">is </w:t>
      </w:r>
      <w:r w:rsidR="000D2E67" w:rsidRPr="00525012">
        <w:rPr>
          <w:rFonts w:asciiTheme="minorHAnsi" w:hAnsiTheme="minorHAnsi" w:cstheme="minorHAnsi"/>
          <w:color w:val="auto"/>
        </w:rPr>
        <w:t xml:space="preserve">of </w:t>
      </w:r>
      <w:r w:rsidR="000D3244" w:rsidRPr="00525012">
        <w:rPr>
          <w:rFonts w:asciiTheme="minorHAnsi" w:hAnsiTheme="minorHAnsi" w:cstheme="minorHAnsi"/>
          <w:color w:val="auto"/>
        </w:rPr>
        <w:t xml:space="preserve">clear advantage, </w:t>
      </w:r>
      <w:r w:rsidRPr="00525012">
        <w:rPr>
          <w:rFonts w:asciiTheme="minorHAnsi" w:hAnsiTheme="minorHAnsi" w:cstheme="minorHAnsi"/>
          <w:color w:val="auto"/>
        </w:rPr>
        <w:t>it is</w:t>
      </w:r>
      <w:r w:rsidR="000D3244" w:rsidRPr="00525012">
        <w:rPr>
          <w:rFonts w:asciiTheme="minorHAnsi" w:hAnsiTheme="minorHAnsi" w:cstheme="minorHAnsi"/>
          <w:color w:val="auto"/>
        </w:rPr>
        <w:t xml:space="preserve"> </w:t>
      </w:r>
      <w:r w:rsidRPr="00525012">
        <w:rPr>
          <w:rFonts w:asciiTheme="minorHAnsi" w:hAnsiTheme="minorHAnsi" w:cstheme="minorHAnsi"/>
          <w:color w:val="auto"/>
        </w:rPr>
        <w:t>difficult</w:t>
      </w:r>
      <w:r w:rsidR="000D3244" w:rsidRPr="00525012">
        <w:rPr>
          <w:rFonts w:asciiTheme="minorHAnsi" w:hAnsiTheme="minorHAnsi" w:cstheme="minorHAnsi"/>
          <w:color w:val="auto"/>
        </w:rPr>
        <w:t xml:space="preserve"> </w:t>
      </w:r>
      <w:r w:rsidRPr="00525012">
        <w:rPr>
          <w:rFonts w:asciiTheme="minorHAnsi" w:hAnsiTheme="minorHAnsi" w:cstheme="minorHAnsi"/>
          <w:color w:val="auto"/>
        </w:rPr>
        <w:t xml:space="preserve">to perform </w:t>
      </w:r>
      <w:r w:rsidR="000D3244" w:rsidRPr="00525012">
        <w:rPr>
          <w:rFonts w:asciiTheme="minorHAnsi" w:hAnsiTheme="minorHAnsi" w:cstheme="minorHAnsi"/>
          <w:color w:val="auto"/>
        </w:rPr>
        <w:t xml:space="preserve">and may cause </w:t>
      </w:r>
      <w:r w:rsidR="003B0246" w:rsidRPr="00525012">
        <w:rPr>
          <w:rFonts w:asciiTheme="minorHAnsi" w:hAnsiTheme="minorHAnsi" w:cstheme="minorHAnsi"/>
          <w:color w:val="auto"/>
        </w:rPr>
        <w:t xml:space="preserve">a higher drop-out rate </w:t>
      </w:r>
      <w:r w:rsidRPr="00525012">
        <w:rPr>
          <w:rFonts w:asciiTheme="minorHAnsi" w:hAnsiTheme="minorHAnsi" w:cstheme="minorHAnsi"/>
          <w:color w:val="auto"/>
        </w:rPr>
        <w:t xml:space="preserve">at </w:t>
      </w:r>
      <w:r w:rsidR="003B0246" w:rsidRPr="00525012">
        <w:rPr>
          <w:rFonts w:asciiTheme="minorHAnsi" w:hAnsiTheme="minorHAnsi" w:cstheme="minorHAnsi"/>
          <w:color w:val="auto"/>
        </w:rPr>
        <w:t>the beginning</w:t>
      </w:r>
      <w:r w:rsidR="00714902" w:rsidRPr="00525012">
        <w:rPr>
          <w:rFonts w:asciiTheme="minorHAnsi" w:hAnsiTheme="minorHAnsi" w:cstheme="minorHAnsi"/>
          <w:color w:val="auto"/>
        </w:rPr>
        <w:t xml:space="preserve"> of the experiments</w:t>
      </w:r>
      <w:r w:rsidR="003B0246" w:rsidRPr="00525012">
        <w:rPr>
          <w:rFonts w:asciiTheme="minorHAnsi" w:hAnsiTheme="minorHAnsi" w:cstheme="minorHAnsi"/>
          <w:color w:val="auto"/>
        </w:rPr>
        <w:t xml:space="preserve">. </w:t>
      </w:r>
      <w:r w:rsidRPr="00525012">
        <w:rPr>
          <w:rFonts w:asciiTheme="minorHAnsi" w:hAnsiTheme="minorHAnsi" w:cstheme="minorHAnsi"/>
          <w:color w:val="auto"/>
        </w:rPr>
        <w:t xml:space="preserve">This problem can be mitigated with </w:t>
      </w:r>
      <w:r w:rsidR="003B0246" w:rsidRPr="00525012">
        <w:rPr>
          <w:rFonts w:asciiTheme="minorHAnsi" w:hAnsiTheme="minorHAnsi" w:cstheme="minorHAnsi"/>
          <w:color w:val="auto"/>
        </w:rPr>
        <w:t xml:space="preserve">training and </w:t>
      </w:r>
      <w:r w:rsidR="000D2E67" w:rsidRPr="00525012">
        <w:rPr>
          <w:rFonts w:asciiTheme="minorHAnsi" w:hAnsiTheme="minorHAnsi" w:cstheme="minorHAnsi"/>
          <w:color w:val="auto"/>
        </w:rPr>
        <w:t xml:space="preserve">some </w:t>
      </w:r>
      <w:r w:rsidR="003B0246" w:rsidRPr="00525012">
        <w:rPr>
          <w:rFonts w:asciiTheme="minorHAnsi" w:hAnsiTheme="minorHAnsi" w:cstheme="minorHAnsi"/>
          <w:color w:val="auto"/>
        </w:rPr>
        <w:t>anatomical know</w:t>
      </w:r>
      <w:r w:rsidR="00714902" w:rsidRPr="00525012">
        <w:rPr>
          <w:rFonts w:asciiTheme="minorHAnsi" w:hAnsiTheme="minorHAnsi" w:cstheme="minorHAnsi"/>
          <w:color w:val="auto"/>
        </w:rPr>
        <w:t>ledge</w:t>
      </w:r>
      <w:r w:rsidR="003B0246" w:rsidRPr="00525012">
        <w:rPr>
          <w:rFonts w:asciiTheme="minorHAnsi" w:hAnsiTheme="minorHAnsi" w:cstheme="minorHAnsi"/>
          <w:color w:val="auto"/>
        </w:rPr>
        <w:t>.</w:t>
      </w:r>
      <w:r w:rsidR="00714902" w:rsidRPr="00525012">
        <w:rPr>
          <w:rFonts w:asciiTheme="minorHAnsi" w:hAnsiTheme="minorHAnsi" w:cstheme="minorHAnsi"/>
          <w:color w:val="auto"/>
        </w:rPr>
        <w:t xml:space="preserve"> </w:t>
      </w:r>
      <w:r w:rsidR="000D2E67" w:rsidRPr="00525012">
        <w:rPr>
          <w:rFonts w:asciiTheme="minorHAnsi" w:hAnsiTheme="minorHAnsi" w:cstheme="minorHAnsi"/>
          <w:color w:val="auto"/>
        </w:rPr>
        <w:t>It is importa</w:t>
      </w:r>
      <w:r w:rsidRPr="00525012">
        <w:rPr>
          <w:rFonts w:asciiTheme="minorHAnsi" w:hAnsiTheme="minorHAnsi" w:cstheme="minorHAnsi"/>
          <w:color w:val="auto"/>
        </w:rPr>
        <w:t>nt</w:t>
      </w:r>
      <w:r w:rsidR="000D2E67" w:rsidRPr="00525012">
        <w:rPr>
          <w:rFonts w:asciiTheme="minorHAnsi" w:hAnsiTheme="minorHAnsi" w:cstheme="minorHAnsi"/>
          <w:color w:val="auto"/>
        </w:rPr>
        <w:t xml:space="preserve"> to </w:t>
      </w:r>
      <w:r w:rsidR="00714902" w:rsidRPr="00525012">
        <w:rPr>
          <w:rFonts w:asciiTheme="minorHAnsi" w:hAnsiTheme="minorHAnsi" w:cstheme="minorHAnsi"/>
          <w:color w:val="auto"/>
        </w:rPr>
        <w:t xml:space="preserve">insert the tube </w:t>
      </w:r>
      <w:r w:rsidRPr="00525012">
        <w:rPr>
          <w:rFonts w:asciiTheme="minorHAnsi" w:hAnsiTheme="minorHAnsi" w:cstheme="minorHAnsi"/>
          <w:color w:val="auto"/>
        </w:rPr>
        <w:t xml:space="preserve">at </w:t>
      </w:r>
      <w:r w:rsidR="00714902" w:rsidRPr="00525012">
        <w:rPr>
          <w:rFonts w:asciiTheme="minorHAnsi" w:hAnsiTheme="minorHAnsi" w:cstheme="minorHAnsi"/>
          <w:color w:val="auto"/>
        </w:rPr>
        <w:t xml:space="preserve">the right angle and stretch the animal’s body until the light </w:t>
      </w:r>
      <w:r w:rsidRPr="00525012">
        <w:rPr>
          <w:rFonts w:asciiTheme="minorHAnsi" w:hAnsiTheme="minorHAnsi" w:cstheme="minorHAnsi"/>
          <w:color w:val="auto"/>
        </w:rPr>
        <w:t>shines</w:t>
      </w:r>
      <w:r w:rsidR="00714902" w:rsidRPr="00525012">
        <w:rPr>
          <w:rFonts w:asciiTheme="minorHAnsi" w:hAnsiTheme="minorHAnsi" w:cstheme="minorHAnsi"/>
          <w:color w:val="auto"/>
        </w:rPr>
        <w:t xml:space="preserve"> through the vocal lips</w:t>
      </w:r>
      <w:r w:rsidRPr="00525012">
        <w:rPr>
          <w:rFonts w:asciiTheme="minorHAnsi" w:hAnsiTheme="minorHAnsi" w:cstheme="minorHAnsi"/>
          <w:color w:val="auto"/>
        </w:rPr>
        <w:t xml:space="preserve"> after which the tube can be gently</w:t>
      </w:r>
      <w:r w:rsidR="00714902" w:rsidRPr="00525012">
        <w:rPr>
          <w:rFonts w:asciiTheme="minorHAnsi" w:hAnsiTheme="minorHAnsi" w:cstheme="minorHAnsi"/>
          <w:color w:val="auto"/>
        </w:rPr>
        <w:t xml:space="preserve"> push</w:t>
      </w:r>
      <w:r w:rsidRPr="00525012">
        <w:rPr>
          <w:rFonts w:asciiTheme="minorHAnsi" w:hAnsiTheme="minorHAnsi" w:cstheme="minorHAnsi"/>
          <w:color w:val="auto"/>
        </w:rPr>
        <w:t>ed</w:t>
      </w:r>
      <w:r w:rsidR="00714902" w:rsidRPr="00525012">
        <w:rPr>
          <w:rFonts w:asciiTheme="minorHAnsi" w:hAnsiTheme="minorHAnsi" w:cstheme="minorHAnsi"/>
          <w:color w:val="auto"/>
        </w:rPr>
        <w:t xml:space="preserve"> forward. </w:t>
      </w:r>
      <w:r w:rsidRPr="00525012">
        <w:rPr>
          <w:rFonts w:asciiTheme="minorHAnsi" w:hAnsiTheme="minorHAnsi" w:cstheme="minorHAnsi"/>
          <w:color w:val="auto"/>
        </w:rPr>
        <w:t xml:space="preserve">Take care to </w:t>
      </w:r>
      <w:r w:rsidR="0085105B" w:rsidRPr="00525012">
        <w:rPr>
          <w:rFonts w:asciiTheme="minorHAnsi" w:hAnsiTheme="minorHAnsi" w:cstheme="minorHAnsi"/>
          <w:color w:val="auto"/>
        </w:rPr>
        <w:t xml:space="preserve">not harm the vocal lips as this </w:t>
      </w:r>
      <w:r w:rsidRPr="00525012">
        <w:rPr>
          <w:rFonts w:asciiTheme="minorHAnsi" w:hAnsiTheme="minorHAnsi" w:cstheme="minorHAnsi"/>
          <w:color w:val="auto"/>
        </w:rPr>
        <w:t xml:space="preserve">can </w:t>
      </w:r>
      <w:r w:rsidR="0085105B" w:rsidRPr="00525012">
        <w:rPr>
          <w:rFonts w:asciiTheme="minorHAnsi" w:hAnsiTheme="minorHAnsi" w:cstheme="minorHAnsi"/>
          <w:color w:val="auto"/>
        </w:rPr>
        <w:t>cause swelling</w:t>
      </w:r>
      <w:r w:rsidRPr="00525012">
        <w:rPr>
          <w:rFonts w:asciiTheme="minorHAnsi" w:hAnsiTheme="minorHAnsi" w:cstheme="minorHAnsi"/>
          <w:color w:val="auto"/>
        </w:rPr>
        <w:t xml:space="preserve">, </w:t>
      </w:r>
      <w:r w:rsidR="0085105B" w:rsidRPr="00525012">
        <w:rPr>
          <w:rFonts w:asciiTheme="minorHAnsi" w:hAnsiTheme="minorHAnsi" w:cstheme="minorHAnsi"/>
          <w:color w:val="auto"/>
        </w:rPr>
        <w:t>subsequent occlusion of the glottis and suffocation.</w:t>
      </w:r>
    </w:p>
    <w:p w14:paraId="587D1658" w14:textId="77777777" w:rsidR="00A60E47" w:rsidRPr="00525012" w:rsidRDefault="00A60E47" w:rsidP="0032034A">
      <w:pPr>
        <w:rPr>
          <w:rFonts w:asciiTheme="minorHAnsi" w:hAnsiTheme="minorHAnsi" w:cstheme="minorHAnsi"/>
          <w:color w:val="auto"/>
        </w:rPr>
      </w:pPr>
    </w:p>
    <w:p w14:paraId="76782D6A" w14:textId="614D7325" w:rsidR="003B0246" w:rsidRPr="00525012" w:rsidRDefault="008F103F" w:rsidP="0032034A">
      <w:pPr>
        <w:rPr>
          <w:rFonts w:asciiTheme="minorHAnsi" w:hAnsiTheme="minorHAnsi" w:cstheme="minorHAnsi"/>
          <w:color w:val="auto"/>
        </w:rPr>
      </w:pPr>
      <w:r w:rsidRPr="00525012">
        <w:rPr>
          <w:rFonts w:asciiTheme="minorHAnsi" w:hAnsiTheme="minorHAnsi" w:cstheme="minorHAnsi"/>
          <w:color w:val="auto"/>
        </w:rPr>
        <w:t>It is also important that the LAD is ligated correctly</w:t>
      </w:r>
      <w:r w:rsidR="003B0246" w:rsidRPr="00525012">
        <w:rPr>
          <w:rFonts w:asciiTheme="minorHAnsi" w:hAnsiTheme="minorHAnsi" w:cstheme="minorHAnsi"/>
          <w:color w:val="auto"/>
        </w:rPr>
        <w:t>.</w:t>
      </w:r>
      <w:r w:rsidR="0090726F" w:rsidRPr="00525012">
        <w:rPr>
          <w:rFonts w:asciiTheme="minorHAnsi" w:hAnsiTheme="minorHAnsi" w:cstheme="minorHAnsi"/>
          <w:color w:val="auto"/>
        </w:rPr>
        <w:t xml:space="preserve"> </w:t>
      </w:r>
      <w:r w:rsidR="00F364BB" w:rsidRPr="00525012">
        <w:rPr>
          <w:rFonts w:asciiTheme="minorHAnsi" w:hAnsiTheme="minorHAnsi" w:cstheme="minorHAnsi"/>
          <w:color w:val="auto"/>
        </w:rPr>
        <w:t>The</w:t>
      </w:r>
      <w:r w:rsidR="0090726F" w:rsidRPr="00525012">
        <w:rPr>
          <w:rFonts w:asciiTheme="minorHAnsi" w:hAnsiTheme="minorHAnsi" w:cstheme="minorHAnsi"/>
          <w:color w:val="auto"/>
        </w:rPr>
        <w:t xml:space="preserve"> small surgical window</w:t>
      </w:r>
      <w:r w:rsidR="00864DFE" w:rsidRPr="00525012">
        <w:rPr>
          <w:rFonts w:asciiTheme="minorHAnsi" w:hAnsiTheme="minorHAnsi" w:cstheme="minorHAnsi"/>
          <w:color w:val="auto"/>
        </w:rPr>
        <w:t xml:space="preserve">, </w:t>
      </w:r>
      <w:r w:rsidR="0090726F" w:rsidRPr="00525012">
        <w:rPr>
          <w:rFonts w:asciiTheme="minorHAnsi" w:hAnsiTheme="minorHAnsi" w:cstheme="minorHAnsi"/>
          <w:color w:val="auto"/>
        </w:rPr>
        <w:t>fast beating heart</w:t>
      </w:r>
      <w:r w:rsidR="00F364BB" w:rsidRPr="00525012">
        <w:rPr>
          <w:rFonts w:asciiTheme="minorHAnsi" w:hAnsiTheme="minorHAnsi" w:cstheme="minorHAnsi"/>
          <w:color w:val="auto"/>
        </w:rPr>
        <w:t xml:space="preserve">, </w:t>
      </w:r>
      <w:r w:rsidR="00864DFE" w:rsidRPr="00525012">
        <w:rPr>
          <w:rFonts w:asciiTheme="minorHAnsi" w:hAnsiTheme="minorHAnsi" w:cstheme="minorHAnsi"/>
          <w:color w:val="auto"/>
        </w:rPr>
        <w:t xml:space="preserve">and </w:t>
      </w:r>
      <w:r w:rsidR="00D05AA2" w:rsidRPr="00525012">
        <w:rPr>
          <w:rFonts w:asciiTheme="minorHAnsi" w:hAnsiTheme="minorHAnsi" w:cstheme="minorHAnsi"/>
          <w:color w:val="auto"/>
        </w:rPr>
        <w:t xml:space="preserve">ventilated lung (avoid touching </w:t>
      </w:r>
      <w:r w:rsidR="0001640E" w:rsidRPr="00525012">
        <w:rPr>
          <w:rFonts w:asciiTheme="minorHAnsi" w:hAnsiTheme="minorHAnsi" w:cstheme="minorHAnsi"/>
          <w:color w:val="auto"/>
        </w:rPr>
        <w:t>it</w:t>
      </w:r>
      <w:r w:rsidR="00D05AA2" w:rsidRPr="00525012">
        <w:rPr>
          <w:rFonts w:asciiTheme="minorHAnsi" w:hAnsiTheme="minorHAnsi" w:cstheme="minorHAnsi"/>
          <w:color w:val="auto"/>
        </w:rPr>
        <w:t xml:space="preserve"> as much as possible as every contact may result in bleeding in the lung</w:t>
      </w:r>
      <w:r w:rsidR="000F5998" w:rsidRPr="00525012">
        <w:rPr>
          <w:rFonts w:asciiTheme="minorHAnsi" w:hAnsiTheme="minorHAnsi" w:cstheme="minorHAnsi"/>
          <w:color w:val="auto"/>
        </w:rPr>
        <w:t>)</w:t>
      </w:r>
      <w:r w:rsidR="00F364BB" w:rsidRPr="00525012">
        <w:rPr>
          <w:rFonts w:asciiTheme="minorHAnsi" w:hAnsiTheme="minorHAnsi" w:cstheme="minorHAnsi"/>
          <w:color w:val="auto"/>
        </w:rPr>
        <w:t xml:space="preserve"> render </w:t>
      </w:r>
      <w:r w:rsidR="0090726F" w:rsidRPr="00525012">
        <w:rPr>
          <w:rFonts w:asciiTheme="minorHAnsi" w:hAnsiTheme="minorHAnsi" w:cstheme="minorHAnsi"/>
          <w:color w:val="auto"/>
        </w:rPr>
        <w:t>the vessel not clearly visible. Therefore,</w:t>
      </w:r>
      <w:r w:rsidR="001E5B9A" w:rsidRPr="00525012">
        <w:rPr>
          <w:rFonts w:asciiTheme="minorHAnsi" w:hAnsiTheme="minorHAnsi" w:cstheme="minorHAnsi"/>
          <w:color w:val="auto"/>
        </w:rPr>
        <w:t xml:space="preserve"> </w:t>
      </w:r>
      <w:r w:rsidR="00F364BB" w:rsidRPr="00525012">
        <w:rPr>
          <w:rFonts w:asciiTheme="minorHAnsi" w:hAnsiTheme="minorHAnsi" w:cstheme="minorHAnsi"/>
          <w:color w:val="auto"/>
        </w:rPr>
        <w:t xml:space="preserve">anatomical knowledge </w:t>
      </w:r>
      <w:r w:rsidR="0090726F" w:rsidRPr="00525012">
        <w:rPr>
          <w:rFonts w:asciiTheme="minorHAnsi" w:hAnsiTheme="minorHAnsi" w:cstheme="minorHAnsi"/>
          <w:color w:val="auto"/>
        </w:rPr>
        <w:t xml:space="preserve">is indispensable. The </w:t>
      </w:r>
      <w:r w:rsidR="00D05AA2" w:rsidRPr="00525012">
        <w:rPr>
          <w:rFonts w:asciiTheme="minorHAnsi" w:hAnsiTheme="minorHAnsi" w:cstheme="minorHAnsi"/>
          <w:color w:val="auto"/>
        </w:rPr>
        <w:t>left auricle</w:t>
      </w:r>
      <w:r w:rsidR="0090726F" w:rsidRPr="00525012">
        <w:rPr>
          <w:rFonts w:asciiTheme="minorHAnsi" w:hAnsiTheme="minorHAnsi" w:cstheme="minorHAnsi"/>
          <w:color w:val="auto"/>
        </w:rPr>
        <w:t xml:space="preserve"> </w:t>
      </w:r>
      <w:r w:rsidR="001E5B9A" w:rsidRPr="00525012">
        <w:rPr>
          <w:rFonts w:asciiTheme="minorHAnsi" w:hAnsiTheme="minorHAnsi" w:cstheme="minorHAnsi"/>
          <w:color w:val="auto"/>
        </w:rPr>
        <w:t xml:space="preserve">is </w:t>
      </w:r>
      <w:r w:rsidR="00403DB3" w:rsidRPr="00525012">
        <w:rPr>
          <w:rFonts w:asciiTheme="minorHAnsi" w:hAnsiTheme="minorHAnsi" w:cstheme="minorHAnsi"/>
          <w:color w:val="auto"/>
        </w:rPr>
        <w:t>indispensable</w:t>
      </w:r>
      <w:r w:rsidR="00403DB3" w:rsidRPr="00525012" w:rsidDel="00403DB3">
        <w:rPr>
          <w:rFonts w:asciiTheme="minorHAnsi" w:hAnsiTheme="minorHAnsi" w:cstheme="minorHAnsi"/>
          <w:color w:val="auto"/>
        </w:rPr>
        <w:t xml:space="preserve"> </w:t>
      </w:r>
      <w:r w:rsidR="001E5B9A" w:rsidRPr="00525012">
        <w:rPr>
          <w:rFonts w:asciiTheme="minorHAnsi" w:hAnsiTheme="minorHAnsi" w:cstheme="minorHAnsi"/>
          <w:color w:val="auto"/>
        </w:rPr>
        <w:t xml:space="preserve">to </w:t>
      </w:r>
      <w:r w:rsidR="0090726F" w:rsidRPr="00525012">
        <w:rPr>
          <w:rFonts w:asciiTheme="minorHAnsi" w:hAnsiTheme="minorHAnsi" w:cstheme="minorHAnsi"/>
          <w:color w:val="auto"/>
        </w:rPr>
        <w:t>help</w:t>
      </w:r>
      <w:r w:rsidR="00E030D4" w:rsidRPr="00525012">
        <w:rPr>
          <w:rFonts w:asciiTheme="minorHAnsi" w:hAnsiTheme="minorHAnsi" w:cstheme="minorHAnsi"/>
          <w:color w:val="auto"/>
        </w:rPr>
        <w:t xml:space="preserve"> </w:t>
      </w:r>
      <w:r w:rsidR="001E5B9A" w:rsidRPr="00525012">
        <w:rPr>
          <w:rFonts w:asciiTheme="minorHAnsi" w:hAnsiTheme="minorHAnsi" w:cstheme="minorHAnsi"/>
          <w:color w:val="auto"/>
        </w:rPr>
        <w:t xml:space="preserve">standardize </w:t>
      </w:r>
      <w:r w:rsidR="00F364BB" w:rsidRPr="00525012">
        <w:rPr>
          <w:rFonts w:asciiTheme="minorHAnsi" w:hAnsiTheme="minorHAnsi" w:cstheme="minorHAnsi"/>
          <w:color w:val="auto"/>
        </w:rPr>
        <w:t xml:space="preserve">both </w:t>
      </w:r>
      <w:r w:rsidR="001E5B9A" w:rsidRPr="00525012">
        <w:rPr>
          <w:rFonts w:asciiTheme="minorHAnsi" w:hAnsiTheme="minorHAnsi" w:cstheme="minorHAnsi"/>
          <w:color w:val="auto"/>
        </w:rPr>
        <w:t xml:space="preserve">the area at risk and </w:t>
      </w:r>
      <w:r w:rsidR="00E030D4" w:rsidRPr="00525012">
        <w:rPr>
          <w:rFonts w:asciiTheme="minorHAnsi" w:hAnsiTheme="minorHAnsi" w:cstheme="minorHAnsi"/>
          <w:color w:val="auto"/>
        </w:rPr>
        <w:t xml:space="preserve">to </w:t>
      </w:r>
      <w:r w:rsidR="001E5B9A" w:rsidRPr="00525012">
        <w:rPr>
          <w:rFonts w:asciiTheme="minorHAnsi" w:hAnsiTheme="minorHAnsi" w:cstheme="minorHAnsi"/>
          <w:color w:val="auto"/>
        </w:rPr>
        <w:t>position</w:t>
      </w:r>
      <w:r w:rsidR="00E030D4" w:rsidRPr="00525012">
        <w:rPr>
          <w:rFonts w:asciiTheme="minorHAnsi" w:hAnsiTheme="minorHAnsi" w:cstheme="minorHAnsi"/>
          <w:color w:val="auto"/>
        </w:rPr>
        <w:t xml:space="preserve"> the ligation</w:t>
      </w:r>
      <w:r w:rsidR="001E5B9A" w:rsidRPr="00525012">
        <w:rPr>
          <w:rFonts w:asciiTheme="minorHAnsi" w:hAnsiTheme="minorHAnsi" w:cstheme="minorHAnsi"/>
          <w:color w:val="auto"/>
        </w:rPr>
        <w:t xml:space="preserve"> around the </w:t>
      </w:r>
      <w:r w:rsidR="00E030D4" w:rsidRPr="00525012">
        <w:rPr>
          <w:rFonts w:asciiTheme="minorHAnsi" w:hAnsiTheme="minorHAnsi" w:cstheme="minorHAnsi"/>
          <w:color w:val="auto"/>
        </w:rPr>
        <w:t>LAD</w:t>
      </w:r>
      <w:r w:rsidR="0090726F" w:rsidRPr="00525012">
        <w:rPr>
          <w:rFonts w:asciiTheme="minorHAnsi" w:hAnsiTheme="minorHAnsi" w:cstheme="minorHAnsi"/>
          <w:color w:val="auto"/>
        </w:rPr>
        <w:t>. The stitch needs to be performed intramural</w:t>
      </w:r>
      <w:r w:rsidR="00477077" w:rsidRPr="00525012">
        <w:rPr>
          <w:rFonts w:asciiTheme="minorHAnsi" w:hAnsiTheme="minorHAnsi" w:cstheme="minorHAnsi"/>
          <w:color w:val="auto"/>
        </w:rPr>
        <w:t>ly,</w:t>
      </w:r>
      <w:r w:rsidR="00743E3B" w:rsidRPr="00525012">
        <w:rPr>
          <w:rFonts w:asciiTheme="minorHAnsi" w:hAnsiTheme="minorHAnsi" w:cstheme="minorHAnsi"/>
          <w:color w:val="auto"/>
        </w:rPr>
        <w:t xml:space="preserve"> not</w:t>
      </w:r>
      <w:r w:rsidR="0090726F" w:rsidRPr="00525012">
        <w:rPr>
          <w:rFonts w:asciiTheme="minorHAnsi" w:hAnsiTheme="minorHAnsi" w:cstheme="minorHAnsi"/>
          <w:color w:val="auto"/>
        </w:rPr>
        <w:t xml:space="preserve"> transmural</w:t>
      </w:r>
      <w:r w:rsidR="00477077" w:rsidRPr="00525012">
        <w:rPr>
          <w:rFonts w:asciiTheme="minorHAnsi" w:hAnsiTheme="minorHAnsi" w:cstheme="minorHAnsi"/>
          <w:color w:val="auto"/>
        </w:rPr>
        <w:t>ly</w:t>
      </w:r>
      <w:r w:rsidR="00743E3B" w:rsidRPr="00525012">
        <w:rPr>
          <w:rFonts w:asciiTheme="minorHAnsi" w:hAnsiTheme="minorHAnsi" w:cstheme="minorHAnsi"/>
          <w:color w:val="auto"/>
        </w:rPr>
        <w:t xml:space="preserve"> in the LV</w:t>
      </w:r>
      <w:r w:rsidR="0090726F" w:rsidRPr="00525012">
        <w:rPr>
          <w:rFonts w:asciiTheme="minorHAnsi" w:hAnsiTheme="minorHAnsi" w:cstheme="minorHAnsi"/>
          <w:color w:val="auto"/>
        </w:rPr>
        <w:t xml:space="preserve"> as this may cause a reduction of the LV chamber diameter and volume which is not due to the pathological processes</w:t>
      </w:r>
      <w:r w:rsidR="00743E3B" w:rsidRPr="00525012">
        <w:rPr>
          <w:rFonts w:asciiTheme="minorHAnsi" w:hAnsiTheme="minorHAnsi" w:cstheme="minorHAnsi"/>
          <w:color w:val="auto"/>
        </w:rPr>
        <w:t>.</w:t>
      </w:r>
      <w:r w:rsidR="00B25978" w:rsidRPr="00525012">
        <w:rPr>
          <w:rFonts w:asciiTheme="minorHAnsi" w:hAnsiTheme="minorHAnsi" w:cstheme="minorHAnsi"/>
          <w:color w:val="auto"/>
        </w:rPr>
        <w:t xml:space="preserve"> </w:t>
      </w:r>
      <w:r w:rsidR="00E030D4" w:rsidRPr="00525012">
        <w:rPr>
          <w:rFonts w:asciiTheme="minorHAnsi" w:hAnsiTheme="minorHAnsi" w:cstheme="minorHAnsi"/>
          <w:color w:val="auto"/>
        </w:rPr>
        <w:t>Successful occlusion is associated with cyanosis of the myocardial area at risk</w:t>
      </w:r>
      <w:r w:rsidR="00743E3B" w:rsidRPr="00525012">
        <w:rPr>
          <w:rFonts w:asciiTheme="minorHAnsi" w:hAnsiTheme="minorHAnsi" w:cstheme="minorHAnsi"/>
          <w:color w:val="auto"/>
        </w:rPr>
        <w:t xml:space="preserve"> and elevation of ST-segment on ECG</w:t>
      </w:r>
      <w:r w:rsidR="006C6090" w:rsidRPr="00525012">
        <w:rPr>
          <w:rFonts w:asciiTheme="minorHAnsi" w:hAnsiTheme="minorHAnsi" w:cstheme="minorHAnsi"/>
          <w:color w:val="auto"/>
        </w:rPr>
        <w:t xml:space="preserve">. </w:t>
      </w:r>
      <w:r w:rsidR="00F364BB" w:rsidRPr="00525012">
        <w:rPr>
          <w:rFonts w:asciiTheme="minorHAnsi" w:hAnsiTheme="minorHAnsi" w:cstheme="minorHAnsi"/>
          <w:color w:val="auto"/>
        </w:rPr>
        <w:t>The</w:t>
      </w:r>
      <w:r w:rsidR="006C6090" w:rsidRPr="00525012">
        <w:rPr>
          <w:rFonts w:asciiTheme="minorHAnsi" w:hAnsiTheme="minorHAnsi" w:cstheme="minorHAnsi"/>
          <w:color w:val="auto"/>
        </w:rPr>
        <w:t xml:space="preserve"> main limitation of this procedure is the </w:t>
      </w:r>
      <w:r w:rsidR="00F364BB" w:rsidRPr="00525012">
        <w:rPr>
          <w:rFonts w:asciiTheme="minorHAnsi" w:hAnsiTheme="minorHAnsi" w:cstheme="minorHAnsi"/>
          <w:color w:val="auto"/>
        </w:rPr>
        <w:t xml:space="preserve">correct </w:t>
      </w:r>
      <w:r w:rsidR="006C6090" w:rsidRPr="00525012">
        <w:rPr>
          <w:rFonts w:asciiTheme="minorHAnsi" w:hAnsiTheme="minorHAnsi" w:cstheme="minorHAnsi"/>
          <w:color w:val="auto"/>
        </w:rPr>
        <w:t xml:space="preserve">positioning of the suture. To achieve comparable results, the stitches </w:t>
      </w:r>
      <w:r w:rsidR="00F364BB" w:rsidRPr="00525012">
        <w:rPr>
          <w:rFonts w:asciiTheme="minorHAnsi" w:hAnsiTheme="minorHAnsi" w:cstheme="minorHAnsi"/>
          <w:color w:val="auto"/>
        </w:rPr>
        <w:t>must</w:t>
      </w:r>
      <w:r w:rsidR="006C6090" w:rsidRPr="00525012">
        <w:rPr>
          <w:rFonts w:asciiTheme="minorHAnsi" w:hAnsiTheme="minorHAnsi" w:cstheme="minorHAnsi"/>
          <w:color w:val="auto"/>
        </w:rPr>
        <w:t xml:space="preserve"> be at the same level</w:t>
      </w:r>
      <w:r w:rsidR="0090726F" w:rsidRPr="00525012">
        <w:rPr>
          <w:rFonts w:asciiTheme="minorHAnsi" w:hAnsiTheme="minorHAnsi" w:cstheme="minorHAnsi"/>
          <w:color w:val="auto"/>
        </w:rPr>
        <w:t xml:space="preserve"> </w:t>
      </w:r>
      <w:r w:rsidR="006C6090" w:rsidRPr="00525012">
        <w:rPr>
          <w:rFonts w:asciiTheme="minorHAnsi" w:hAnsiTheme="minorHAnsi" w:cstheme="minorHAnsi"/>
          <w:color w:val="auto"/>
        </w:rPr>
        <w:t xml:space="preserve">and </w:t>
      </w:r>
      <w:r w:rsidR="0042148E" w:rsidRPr="00525012">
        <w:rPr>
          <w:rFonts w:asciiTheme="minorHAnsi" w:hAnsiTheme="minorHAnsi" w:cstheme="minorHAnsi"/>
          <w:color w:val="auto"/>
        </w:rPr>
        <w:t>need to</w:t>
      </w:r>
      <w:r w:rsidR="006C6090" w:rsidRPr="00525012">
        <w:rPr>
          <w:rFonts w:asciiTheme="minorHAnsi" w:hAnsiTheme="minorHAnsi" w:cstheme="minorHAnsi"/>
          <w:color w:val="auto"/>
        </w:rPr>
        <w:t xml:space="preserve"> </w:t>
      </w:r>
      <w:r w:rsidR="00F364BB" w:rsidRPr="00525012">
        <w:rPr>
          <w:rFonts w:asciiTheme="minorHAnsi" w:hAnsiTheme="minorHAnsi" w:cstheme="minorHAnsi"/>
          <w:color w:val="auto"/>
        </w:rPr>
        <w:t>use</w:t>
      </w:r>
      <w:r w:rsidR="006C6090" w:rsidRPr="00525012">
        <w:rPr>
          <w:rFonts w:asciiTheme="minorHAnsi" w:hAnsiTheme="minorHAnsi" w:cstheme="minorHAnsi"/>
          <w:color w:val="auto"/>
        </w:rPr>
        <w:t xml:space="preserve"> similar amount</w:t>
      </w:r>
      <w:r w:rsidR="00F364BB" w:rsidRPr="00525012">
        <w:rPr>
          <w:rFonts w:asciiTheme="minorHAnsi" w:hAnsiTheme="minorHAnsi" w:cstheme="minorHAnsi"/>
          <w:color w:val="auto"/>
        </w:rPr>
        <w:t>s</w:t>
      </w:r>
      <w:r w:rsidR="006C6090" w:rsidRPr="00525012">
        <w:rPr>
          <w:rFonts w:asciiTheme="minorHAnsi" w:hAnsiTheme="minorHAnsi" w:cstheme="minorHAnsi"/>
          <w:color w:val="auto"/>
        </w:rPr>
        <w:t xml:space="preserve"> of tissue. This </w:t>
      </w:r>
      <w:r w:rsidR="00F364BB" w:rsidRPr="00525012">
        <w:rPr>
          <w:rFonts w:asciiTheme="minorHAnsi" w:hAnsiTheme="minorHAnsi" w:cstheme="minorHAnsi"/>
          <w:color w:val="auto"/>
        </w:rPr>
        <w:t>requires a high level of training</w:t>
      </w:r>
      <w:r w:rsidR="006C6090" w:rsidRPr="00525012">
        <w:rPr>
          <w:rFonts w:asciiTheme="minorHAnsi" w:hAnsiTheme="minorHAnsi" w:cstheme="minorHAnsi"/>
          <w:color w:val="auto"/>
        </w:rPr>
        <w:t xml:space="preserve"> and the different weights of the animals must be considered. </w:t>
      </w:r>
      <w:r w:rsidR="00DC72B7" w:rsidRPr="00525012">
        <w:rPr>
          <w:rFonts w:asciiTheme="minorHAnsi" w:hAnsiTheme="minorHAnsi" w:cstheme="minorHAnsi"/>
          <w:color w:val="auto"/>
        </w:rPr>
        <w:t xml:space="preserve">Another point to </w:t>
      </w:r>
      <w:r w:rsidR="00F364BB" w:rsidRPr="00525012">
        <w:rPr>
          <w:rFonts w:asciiTheme="minorHAnsi" w:hAnsiTheme="minorHAnsi" w:cstheme="minorHAnsi"/>
          <w:color w:val="auto"/>
        </w:rPr>
        <w:t>consider</w:t>
      </w:r>
      <w:r w:rsidR="00DC72B7" w:rsidRPr="00525012">
        <w:rPr>
          <w:rFonts w:asciiTheme="minorHAnsi" w:hAnsiTheme="minorHAnsi" w:cstheme="minorHAnsi"/>
          <w:color w:val="auto"/>
        </w:rPr>
        <w:t xml:space="preserve"> is the adequate </w:t>
      </w:r>
      <w:r w:rsidR="00714902" w:rsidRPr="00525012">
        <w:rPr>
          <w:rFonts w:asciiTheme="minorHAnsi" w:hAnsiTheme="minorHAnsi" w:cstheme="minorHAnsi"/>
          <w:color w:val="auto"/>
        </w:rPr>
        <w:t>remov</w:t>
      </w:r>
      <w:r w:rsidR="00F364BB" w:rsidRPr="00525012">
        <w:rPr>
          <w:rFonts w:asciiTheme="minorHAnsi" w:hAnsiTheme="minorHAnsi" w:cstheme="minorHAnsi"/>
          <w:color w:val="auto"/>
        </w:rPr>
        <w:t>al</w:t>
      </w:r>
      <w:r w:rsidR="00714902" w:rsidRPr="00525012">
        <w:rPr>
          <w:rFonts w:asciiTheme="minorHAnsi" w:hAnsiTheme="minorHAnsi" w:cstheme="minorHAnsi"/>
          <w:color w:val="auto"/>
        </w:rPr>
        <w:t xml:space="preserve"> of the pneumothorax </w:t>
      </w:r>
      <w:r w:rsidR="00F364BB" w:rsidRPr="00525012">
        <w:rPr>
          <w:rFonts w:asciiTheme="minorHAnsi" w:hAnsiTheme="minorHAnsi" w:cstheme="minorHAnsi"/>
          <w:color w:val="auto"/>
        </w:rPr>
        <w:t xml:space="preserve">prior to closure of </w:t>
      </w:r>
      <w:r w:rsidR="00714902" w:rsidRPr="00525012">
        <w:rPr>
          <w:rFonts w:asciiTheme="minorHAnsi" w:hAnsiTheme="minorHAnsi" w:cstheme="minorHAnsi"/>
          <w:color w:val="auto"/>
        </w:rPr>
        <w:t>the intercostal space. If this is not precisely</w:t>
      </w:r>
      <w:r w:rsidR="00F364BB" w:rsidRPr="00525012">
        <w:rPr>
          <w:rFonts w:asciiTheme="minorHAnsi" w:hAnsiTheme="minorHAnsi" w:cstheme="minorHAnsi"/>
          <w:color w:val="auto"/>
        </w:rPr>
        <w:t xml:space="preserve"> performed</w:t>
      </w:r>
      <w:r w:rsidR="00714902" w:rsidRPr="00525012">
        <w:rPr>
          <w:rFonts w:asciiTheme="minorHAnsi" w:hAnsiTheme="minorHAnsi" w:cstheme="minorHAnsi"/>
          <w:color w:val="auto"/>
        </w:rPr>
        <w:t xml:space="preserve">, the animals will </w:t>
      </w:r>
      <w:r w:rsidR="00F364BB" w:rsidRPr="00525012">
        <w:rPr>
          <w:rFonts w:asciiTheme="minorHAnsi" w:hAnsiTheme="minorHAnsi" w:cstheme="minorHAnsi"/>
          <w:color w:val="auto"/>
        </w:rPr>
        <w:t xml:space="preserve">exhibit </w:t>
      </w:r>
      <w:r w:rsidR="00714902" w:rsidRPr="00525012">
        <w:rPr>
          <w:rFonts w:asciiTheme="minorHAnsi" w:hAnsiTheme="minorHAnsi" w:cstheme="minorHAnsi"/>
          <w:color w:val="auto"/>
        </w:rPr>
        <w:t xml:space="preserve">difficulties in breathing as </w:t>
      </w:r>
      <w:r w:rsidR="00F364BB" w:rsidRPr="00525012">
        <w:rPr>
          <w:rFonts w:asciiTheme="minorHAnsi" w:hAnsiTheme="minorHAnsi" w:cstheme="minorHAnsi"/>
          <w:color w:val="auto"/>
        </w:rPr>
        <w:t xml:space="preserve">inflation of the </w:t>
      </w:r>
      <w:r w:rsidR="00714902" w:rsidRPr="00525012">
        <w:rPr>
          <w:rFonts w:asciiTheme="minorHAnsi" w:hAnsiTheme="minorHAnsi" w:cstheme="minorHAnsi"/>
          <w:color w:val="auto"/>
        </w:rPr>
        <w:t xml:space="preserve">left lung </w:t>
      </w:r>
      <w:r w:rsidR="00F364BB" w:rsidRPr="00525012">
        <w:rPr>
          <w:rFonts w:asciiTheme="minorHAnsi" w:hAnsiTheme="minorHAnsi" w:cstheme="minorHAnsi"/>
          <w:color w:val="auto"/>
        </w:rPr>
        <w:t>will be hindered by</w:t>
      </w:r>
      <w:r w:rsidR="00714902" w:rsidRPr="00525012">
        <w:rPr>
          <w:rFonts w:asciiTheme="minorHAnsi" w:hAnsiTheme="minorHAnsi" w:cstheme="minorHAnsi"/>
          <w:color w:val="auto"/>
        </w:rPr>
        <w:t xml:space="preserve"> </w:t>
      </w:r>
      <w:r w:rsidR="00F364BB" w:rsidRPr="00525012">
        <w:rPr>
          <w:rFonts w:asciiTheme="minorHAnsi" w:hAnsiTheme="minorHAnsi" w:cstheme="minorHAnsi"/>
          <w:color w:val="auto"/>
        </w:rPr>
        <w:t xml:space="preserve">a </w:t>
      </w:r>
      <w:r w:rsidR="00714902" w:rsidRPr="00525012">
        <w:rPr>
          <w:rFonts w:asciiTheme="minorHAnsi" w:hAnsiTheme="minorHAnsi" w:cstheme="minorHAnsi"/>
          <w:color w:val="auto"/>
        </w:rPr>
        <w:t xml:space="preserve">pneumothorax. As </w:t>
      </w:r>
      <w:r w:rsidR="00F364BB" w:rsidRPr="00525012">
        <w:rPr>
          <w:rFonts w:asciiTheme="minorHAnsi" w:hAnsiTheme="minorHAnsi" w:cstheme="minorHAnsi"/>
          <w:color w:val="auto"/>
        </w:rPr>
        <w:t>aforementioned</w:t>
      </w:r>
      <w:r w:rsidR="00714902" w:rsidRPr="00525012">
        <w:rPr>
          <w:rFonts w:asciiTheme="minorHAnsi" w:hAnsiTheme="minorHAnsi" w:cstheme="minorHAnsi"/>
          <w:color w:val="auto"/>
        </w:rPr>
        <w:t xml:space="preserve">, </w:t>
      </w:r>
      <w:r w:rsidR="00F364BB" w:rsidRPr="00525012">
        <w:rPr>
          <w:rFonts w:asciiTheme="minorHAnsi" w:hAnsiTheme="minorHAnsi" w:cstheme="minorHAnsi"/>
          <w:color w:val="auto"/>
        </w:rPr>
        <w:t xml:space="preserve">this can be mitigated by using </w:t>
      </w:r>
      <w:r w:rsidR="000D6177" w:rsidRPr="00525012">
        <w:rPr>
          <w:rFonts w:asciiTheme="minorHAnsi" w:hAnsiTheme="minorHAnsi" w:cstheme="minorHAnsi"/>
          <w:color w:val="auto"/>
        </w:rPr>
        <w:t>a syringe</w:t>
      </w:r>
      <w:r w:rsidR="00714902" w:rsidRPr="00525012">
        <w:rPr>
          <w:rFonts w:asciiTheme="minorHAnsi" w:hAnsiTheme="minorHAnsi" w:cstheme="minorHAnsi"/>
          <w:color w:val="auto"/>
        </w:rPr>
        <w:t xml:space="preserve"> </w:t>
      </w:r>
      <w:r w:rsidR="00F364BB" w:rsidRPr="00525012">
        <w:rPr>
          <w:rFonts w:asciiTheme="minorHAnsi" w:hAnsiTheme="minorHAnsi" w:cstheme="minorHAnsi"/>
          <w:color w:val="auto"/>
        </w:rPr>
        <w:t>to remove any residual air from the thorax</w:t>
      </w:r>
      <w:r w:rsidR="00714902" w:rsidRPr="00525012">
        <w:rPr>
          <w:rFonts w:asciiTheme="minorHAnsi" w:hAnsiTheme="minorHAnsi" w:cstheme="minorHAnsi"/>
          <w:color w:val="auto"/>
        </w:rPr>
        <w:t>.</w:t>
      </w:r>
    </w:p>
    <w:p w14:paraId="3028DBD7" w14:textId="205D2D20" w:rsidR="00660B59" w:rsidRPr="00525012" w:rsidRDefault="00660B59" w:rsidP="0032034A">
      <w:pPr>
        <w:rPr>
          <w:rFonts w:asciiTheme="minorHAnsi" w:hAnsiTheme="minorHAnsi" w:cstheme="minorHAnsi"/>
          <w:color w:val="auto"/>
        </w:rPr>
      </w:pPr>
    </w:p>
    <w:p w14:paraId="3198E8D0" w14:textId="4D2E2FA2" w:rsidR="00660B59" w:rsidRPr="00525012" w:rsidRDefault="00070DEF" w:rsidP="0032034A">
      <w:pPr>
        <w:rPr>
          <w:rFonts w:asciiTheme="minorHAnsi" w:hAnsiTheme="minorHAnsi" w:cstheme="minorHAnsi"/>
          <w:color w:val="auto"/>
        </w:rPr>
      </w:pPr>
      <w:r w:rsidRPr="00525012">
        <w:rPr>
          <w:rFonts w:asciiTheme="minorHAnsi" w:hAnsiTheme="minorHAnsi" w:cstheme="minorHAnsi"/>
          <w:color w:val="auto"/>
        </w:rPr>
        <w:t>Currently,</w:t>
      </w:r>
      <w:r w:rsidR="00660B59" w:rsidRPr="00525012">
        <w:rPr>
          <w:rFonts w:asciiTheme="minorHAnsi" w:hAnsiTheme="minorHAnsi" w:cstheme="minorHAnsi"/>
          <w:color w:val="auto"/>
        </w:rPr>
        <w:t xml:space="preserve"> this</w:t>
      </w:r>
      <w:r w:rsidR="008B556E" w:rsidRPr="00525012">
        <w:rPr>
          <w:rFonts w:asciiTheme="minorHAnsi" w:hAnsiTheme="minorHAnsi" w:cstheme="minorHAnsi"/>
          <w:color w:val="auto"/>
        </w:rPr>
        <w:t xml:space="preserve"> MI</w:t>
      </w:r>
      <w:r w:rsidR="00660B59" w:rsidRPr="00525012">
        <w:rPr>
          <w:rFonts w:asciiTheme="minorHAnsi" w:hAnsiTheme="minorHAnsi" w:cstheme="minorHAnsi"/>
          <w:color w:val="auto"/>
        </w:rPr>
        <w:t xml:space="preserve"> procedure is a commonly used method which guarantees comparable results and a high survival rate if the critical steps are </w:t>
      </w:r>
      <w:r w:rsidRPr="00525012">
        <w:rPr>
          <w:rFonts w:asciiTheme="minorHAnsi" w:hAnsiTheme="minorHAnsi" w:cstheme="minorHAnsi"/>
          <w:color w:val="auto"/>
        </w:rPr>
        <w:t xml:space="preserve">performed </w:t>
      </w:r>
      <w:r w:rsidR="00660B59" w:rsidRPr="00525012">
        <w:rPr>
          <w:rFonts w:asciiTheme="minorHAnsi" w:hAnsiTheme="minorHAnsi" w:cstheme="minorHAnsi"/>
          <w:color w:val="auto"/>
        </w:rPr>
        <w:t xml:space="preserve">with </w:t>
      </w:r>
      <w:r w:rsidRPr="00525012">
        <w:rPr>
          <w:rFonts w:asciiTheme="minorHAnsi" w:hAnsiTheme="minorHAnsi" w:cstheme="minorHAnsi"/>
          <w:color w:val="auto"/>
        </w:rPr>
        <w:t xml:space="preserve">high </w:t>
      </w:r>
      <w:r w:rsidR="00660B59" w:rsidRPr="00525012">
        <w:rPr>
          <w:rFonts w:asciiTheme="minorHAnsi" w:hAnsiTheme="minorHAnsi" w:cstheme="minorHAnsi"/>
          <w:color w:val="auto"/>
        </w:rPr>
        <w:t>precision. Future projects on various treatments, devices or drugs</w:t>
      </w:r>
      <w:r w:rsidR="003707FC" w:rsidRPr="00525012">
        <w:rPr>
          <w:rFonts w:asciiTheme="minorHAnsi" w:hAnsiTheme="minorHAnsi" w:cstheme="minorHAnsi"/>
          <w:color w:val="auto"/>
        </w:rPr>
        <w:t xml:space="preserve"> in MI, HF or cardiac remodeling</w:t>
      </w:r>
      <w:r w:rsidR="00660B59" w:rsidRPr="00525012">
        <w:rPr>
          <w:rFonts w:asciiTheme="minorHAnsi" w:hAnsiTheme="minorHAnsi" w:cstheme="minorHAnsi"/>
          <w:color w:val="auto"/>
        </w:rPr>
        <w:t xml:space="preserve"> can be evaluated </w:t>
      </w:r>
      <w:r w:rsidRPr="00525012">
        <w:rPr>
          <w:rFonts w:asciiTheme="minorHAnsi" w:hAnsiTheme="minorHAnsi" w:cstheme="minorHAnsi"/>
          <w:color w:val="auto"/>
        </w:rPr>
        <w:t xml:space="preserve">by </w:t>
      </w:r>
      <w:r w:rsidR="00660B59" w:rsidRPr="00525012">
        <w:rPr>
          <w:rFonts w:asciiTheme="minorHAnsi" w:hAnsiTheme="minorHAnsi" w:cstheme="minorHAnsi"/>
          <w:color w:val="auto"/>
        </w:rPr>
        <w:t>performing this minimal</w:t>
      </w:r>
      <w:r w:rsidRPr="00525012">
        <w:rPr>
          <w:rFonts w:asciiTheme="minorHAnsi" w:hAnsiTheme="minorHAnsi" w:cstheme="minorHAnsi"/>
          <w:color w:val="auto"/>
        </w:rPr>
        <w:t>ly</w:t>
      </w:r>
      <w:r w:rsidR="00660B59" w:rsidRPr="00525012">
        <w:rPr>
          <w:rFonts w:asciiTheme="minorHAnsi" w:hAnsiTheme="minorHAnsi" w:cstheme="minorHAnsi"/>
          <w:color w:val="auto"/>
        </w:rPr>
        <w:t xml:space="preserve"> invasive technique</w:t>
      </w:r>
      <w:r w:rsidR="003707FC" w:rsidRPr="00525012">
        <w:rPr>
          <w:rFonts w:asciiTheme="minorHAnsi" w:hAnsiTheme="minorHAnsi" w:cstheme="minorHAnsi"/>
          <w:color w:val="auto"/>
        </w:rPr>
        <w:t>.</w:t>
      </w:r>
    </w:p>
    <w:p w14:paraId="28FF191F" w14:textId="45B2FC90" w:rsidR="008B556E" w:rsidRPr="00525012" w:rsidRDefault="008B556E" w:rsidP="0032034A">
      <w:pPr>
        <w:rPr>
          <w:rFonts w:asciiTheme="minorHAnsi" w:hAnsiTheme="minorHAnsi" w:cstheme="minorHAnsi"/>
          <w:color w:val="auto"/>
        </w:rPr>
      </w:pPr>
    </w:p>
    <w:p w14:paraId="2F8A46D0" w14:textId="106DB340" w:rsidR="00D142D1" w:rsidRPr="00525012" w:rsidRDefault="008B556E" w:rsidP="0032034A">
      <w:pPr>
        <w:rPr>
          <w:rFonts w:asciiTheme="minorHAnsi" w:hAnsiTheme="minorHAnsi" w:cstheme="minorHAnsi"/>
          <w:color w:val="auto"/>
        </w:rPr>
      </w:pPr>
      <w:r w:rsidRPr="00525012">
        <w:rPr>
          <w:rFonts w:asciiTheme="minorHAnsi" w:hAnsiTheme="minorHAnsi" w:cstheme="minorHAnsi"/>
          <w:color w:val="auto"/>
        </w:rPr>
        <w:t xml:space="preserve">The WH measurements are, as </w:t>
      </w:r>
      <w:r w:rsidR="00070DEF" w:rsidRPr="00525012">
        <w:rPr>
          <w:rFonts w:asciiTheme="minorHAnsi" w:hAnsiTheme="minorHAnsi" w:cstheme="minorHAnsi"/>
          <w:color w:val="auto"/>
        </w:rPr>
        <w:t>aforementioned</w:t>
      </w:r>
      <w:r w:rsidRPr="00525012">
        <w:rPr>
          <w:rFonts w:asciiTheme="minorHAnsi" w:hAnsiTheme="minorHAnsi" w:cstheme="minorHAnsi"/>
          <w:color w:val="auto"/>
        </w:rPr>
        <w:t xml:space="preserve">, not commonly used as its maintenance and handling requires specific equipment and </w:t>
      </w:r>
      <w:r w:rsidR="009A085B" w:rsidRPr="00525012">
        <w:rPr>
          <w:rFonts w:asciiTheme="minorHAnsi" w:hAnsiTheme="minorHAnsi" w:cstheme="minorHAnsi"/>
          <w:color w:val="auto"/>
        </w:rPr>
        <w:t>knowledge</w:t>
      </w:r>
      <w:r w:rsidRPr="00525012">
        <w:rPr>
          <w:rFonts w:asciiTheme="minorHAnsi" w:hAnsiTheme="minorHAnsi" w:cstheme="minorHAnsi"/>
          <w:color w:val="auto"/>
        </w:rPr>
        <w:t>. To acquire representative and comparable data, pitfalls must be avoided. The most critical steps are the mounting of the heart and switch</w:t>
      </w:r>
      <w:r w:rsidR="00E21B45" w:rsidRPr="00525012">
        <w:rPr>
          <w:rFonts w:asciiTheme="minorHAnsi" w:hAnsiTheme="minorHAnsi" w:cstheme="minorHAnsi"/>
          <w:color w:val="auto"/>
        </w:rPr>
        <w:t>ing from the</w:t>
      </w:r>
      <w:r w:rsidRPr="00525012">
        <w:rPr>
          <w:rFonts w:asciiTheme="minorHAnsi" w:hAnsiTheme="minorHAnsi" w:cstheme="minorHAnsi"/>
          <w:color w:val="auto"/>
        </w:rPr>
        <w:t xml:space="preserve"> LD </w:t>
      </w:r>
      <w:r w:rsidR="00E21B45" w:rsidRPr="00525012">
        <w:rPr>
          <w:rFonts w:asciiTheme="minorHAnsi" w:hAnsiTheme="minorHAnsi" w:cstheme="minorHAnsi"/>
          <w:color w:val="auto"/>
        </w:rPr>
        <w:t xml:space="preserve">model </w:t>
      </w:r>
      <w:r w:rsidRPr="00525012">
        <w:rPr>
          <w:rFonts w:asciiTheme="minorHAnsi" w:hAnsiTheme="minorHAnsi" w:cstheme="minorHAnsi"/>
          <w:color w:val="auto"/>
        </w:rPr>
        <w:t xml:space="preserve">to the WH mode. If the heart is not excised adequately, the mounting may be difficult as </w:t>
      </w:r>
      <w:proofErr w:type="gramStart"/>
      <w:r w:rsidR="00E21B45" w:rsidRPr="00525012">
        <w:rPr>
          <w:rFonts w:asciiTheme="minorHAnsi" w:hAnsiTheme="minorHAnsi" w:cstheme="minorHAnsi"/>
          <w:color w:val="auto"/>
        </w:rPr>
        <w:t>sufficient</w:t>
      </w:r>
      <w:proofErr w:type="gramEnd"/>
      <w:r w:rsidR="00E21B45" w:rsidRPr="00525012">
        <w:rPr>
          <w:rFonts w:asciiTheme="minorHAnsi" w:hAnsiTheme="minorHAnsi" w:cstheme="minorHAnsi"/>
          <w:color w:val="auto"/>
        </w:rPr>
        <w:t xml:space="preserve"> </w:t>
      </w:r>
      <w:r w:rsidRPr="00525012">
        <w:rPr>
          <w:rFonts w:asciiTheme="minorHAnsi" w:hAnsiTheme="minorHAnsi" w:cstheme="minorHAnsi"/>
          <w:color w:val="auto"/>
        </w:rPr>
        <w:t>aortic tissue</w:t>
      </w:r>
      <w:r w:rsidR="00174B4E" w:rsidRPr="00525012">
        <w:rPr>
          <w:rFonts w:asciiTheme="minorHAnsi" w:hAnsiTheme="minorHAnsi" w:cstheme="minorHAnsi"/>
          <w:color w:val="auto"/>
        </w:rPr>
        <w:t xml:space="preserve"> length</w:t>
      </w:r>
      <w:r w:rsidRPr="00525012">
        <w:rPr>
          <w:rFonts w:asciiTheme="minorHAnsi" w:hAnsiTheme="minorHAnsi" w:cstheme="minorHAnsi"/>
          <w:color w:val="auto"/>
        </w:rPr>
        <w:t xml:space="preserve"> is </w:t>
      </w:r>
      <w:r w:rsidR="00E21B45" w:rsidRPr="00525012">
        <w:rPr>
          <w:rFonts w:asciiTheme="minorHAnsi" w:hAnsiTheme="minorHAnsi" w:cstheme="minorHAnsi"/>
          <w:color w:val="auto"/>
        </w:rPr>
        <w:t xml:space="preserve">required </w:t>
      </w:r>
      <w:r w:rsidRPr="00525012">
        <w:rPr>
          <w:rFonts w:asciiTheme="minorHAnsi" w:hAnsiTheme="minorHAnsi" w:cstheme="minorHAnsi"/>
          <w:color w:val="auto"/>
        </w:rPr>
        <w:t xml:space="preserve">to fix the heart to the apparatus. </w:t>
      </w:r>
      <w:r w:rsidR="007036F2" w:rsidRPr="00525012">
        <w:rPr>
          <w:rFonts w:asciiTheme="minorHAnsi" w:hAnsiTheme="minorHAnsi" w:cstheme="minorHAnsi"/>
          <w:color w:val="auto"/>
        </w:rPr>
        <w:t xml:space="preserve">Soon after </w:t>
      </w:r>
      <w:r w:rsidR="007036F2" w:rsidRPr="00525012">
        <w:rPr>
          <w:rFonts w:asciiTheme="minorHAnsi" w:hAnsiTheme="minorHAnsi" w:cstheme="minorHAnsi"/>
          <w:color w:val="auto"/>
        </w:rPr>
        <w:lastRenderedPageBreak/>
        <w:t xml:space="preserve">connecting to the </w:t>
      </w:r>
      <w:r w:rsidRPr="00525012">
        <w:rPr>
          <w:rFonts w:asciiTheme="minorHAnsi" w:hAnsiTheme="minorHAnsi" w:cstheme="minorHAnsi"/>
          <w:color w:val="auto"/>
        </w:rPr>
        <w:t>LD mode</w:t>
      </w:r>
      <w:r w:rsidR="00174B4E" w:rsidRPr="00525012">
        <w:rPr>
          <w:rFonts w:asciiTheme="minorHAnsi" w:hAnsiTheme="minorHAnsi" w:cstheme="minorHAnsi"/>
          <w:color w:val="auto"/>
        </w:rPr>
        <w:t>,</w:t>
      </w:r>
      <w:r w:rsidRPr="00525012">
        <w:rPr>
          <w:rFonts w:asciiTheme="minorHAnsi" w:hAnsiTheme="minorHAnsi" w:cstheme="minorHAnsi"/>
          <w:color w:val="auto"/>
        </w:rPr>
        <w:t xml:space="preserve"> </w:t>
      </w:r>
      <w:r w:rsidR="00E21B45" w:rsidRPr="00525012">
        <w:rPr>
          <w:rFonts w:asciiTheme="minorHAnsi" w:hAnsiTheme="minorHAnsi" w:cstheme="minorHAnsi"/>
          <w:color w:val="auto"/>
        </w:rPr>
        <w:t xml:space="preserve">the </w:t>
      </w:r>
      <w:r w:rsidRPr="00525012">
        <w:rPr>
          <w:rFonts w:asciiTheme="minorHAnsi" w:hAnsiTheme="minorHAnsi" w:cstheme="minorHAnsi"/>
          <w:color w:val="auto"/>
        </w:rPr>
        <w:t xml:space="preserve">heart frequency </w:t>
      </w:r>
      <w:r w:rsidR="00E21B45" w:rsidRPr="00525012">
        <w:rPr>
          <w:rFonts w:asciiTheme="minorHAnsi" w:hAnsiTheme="minorHAnsi" w:cstheme="minorHAnsi"/>
          <w:color w:val="auto"/>
        </w:rPr>
        <w:t xml:space="preserve">may decrease </w:t>
      </w:r>
      <w:r w:rsidRPr="00525012">
        <w:rPr>
          <w:rFonts w:asciiTheme="minorHAnsi" w:hAnsiTheme="minorHAnsi" w:cstheme="minorHAnsi"/>
          <w:color w:val="auto"/>
        </w:rPr>
        <w:t xml:space="preserve">due to the </w:t>
      </w:r>
      <w:r w:rsidR="00D142D1" w:rsidRPr="00525012">
        <w:rPr>
          <w:rFonts w:asciiTheme="minorHAnsi" w:hAnsiTheme="minorHAnsi" w:cstheme="minorHAnsi"/>
          <w:color w:val="auto"/>
        </w:rPr>
        <w:t xml:space="preserve">washing in cold </w:t>
      </w:r>
      <w:r w:rsidR="00D9125A" w:rsidRPr="00525012">
        <w:rPr>
          <w:rFonts w:asciiTheme="minorHAnsi" w:hAnsiTheme="minorHAnsi" w:cstheme="minorHAnsi"/>
          <w:color w:val="auto"/>
        </w:rPr>
        <w:t>b</w:t>
      </w:r>
      <w:r w:rsidR="00D142D1" w:rsidRPr="00525012">
        <w:rPr>
          <w:rFonts w:asciiTheme="minorHAnsi" w:hAnsiTheme="minorHAnsi" w:cstheme="minorHAnsi"/>
          <w:color w:val="auto"/>
        </w:rPr>
        <w:t>uffer, the disconnection o</w:t>
      </w:r>
      <w:r w:rsidR="00174B4E" w:rsidRPr="00525012">
        <w:rPr>
          <w:rFonts w:asciiTheme="minorHAnsi" w:hAnsiTheme="minorHAnsi" w:cstheme="minorHAnsi"/>
          <w:color w:val="auto"/>
        </w:rPr>
        <w:t>f</w:t>
      </w:r>
      <w:r w:rsidR="00D142D1" w:rsidRPr="00525012">
        <w:rPr>
          <w:rFonts w:asciiTheme="minorHAnsi" w:hAnsiTheme="minorHAnsi" w:cstheme="minorHAnsi"/>
          <w:color w:val="auto"/>
        </w:rPr>
        <w:t xml:space="preserve"> its physiological stimuli in the body or the reperfusion </w:t>
      </w:r>
      <w:r w:rsidR="00174B4E" w:rsidRPr="00525012">
        <w:rPr>
          <w:rFonts w:asciiTheme="minorHAnsi" w:hAnsiTheme="minorHAnsi" w:cstheme="minorHAnsi"/>
          <w:color w:val="auto"/>
        </w:rPr>
        <w:t>with</w:t>
      </w:r>
      <w:r w:rsidR="00403DB3" w:rsidRPr="00525012">
        <w:rPr>
          <w:rFonts w:asciiTheme="minorHAnsi" w:hAnsiTheme="minorHAnsi" w:cstheme="minorHAnsi"/>
          <w:color w:val="auto"/>
        </w:rPr>
        <w:t xml:space="preserve"> </w:t>
      </w:r>
      <w:r w:rsidR="00174B4E" w:rsidRPr="00525012">
        <w:rPr>
          <w:rFonts w:asciiTheme="minorHAnsi" w:hAnsiTheme="minorHAnsi" w:cstheme="minorHAnsi"/>
          <w:color w:val="auto"/>
        </w:rPr>
        <w:t>blood</w:t>
      </w:r>
      <w:r w:rsidR="0069779D" w:rsidRPr="00525012">
        <w:rPr>
          <w:rFonts w:asciiTheme="minorHAnsi" w:hAnsiTheme="minorHAnsi" w:cstheme="minorHAnsi"/>
          <w:color w:val="auto"/>
        </w:rPr>
        <w:t xml:space="preserve"> from another species</w:t>
      </w:r>
      <w:r w:rsidR="00174B4E" w:rsidRPr="00525012">
        <w:rPr>
          <w:rFonts w:asciiTheme="minorHAnsi" w:hAnsiTheme="minorHAnsi" w:cstheme="minorHAnsi"/>
          <w:color w:val="auto"/>
        </w:rPr>
        <w:t xml:space="preserve"> </w:t>
      </w:r>
      <w:r w:rsidR="00D142D1" w:rsidRPr="00525012">
        <w:rPr>
          <w:rFonts w:asciiTheme="minorHAnsi" w:hAnsiTheme="minorHAnsi" w:cstheme="minorHAnsi"/>
          <w:color w:val="auto"/>
        </w:rPr>
        <w:t xml:space="preserve">by the apparatus. </w:t>
      </w:r>
      <w:r w:rsidR="007036F2" w:rsidRPr="00525012">
        <w:rPr>
          <w:rFonts w:asciiTheme="minorHAnsi" w:hAnsiTheme="minorHAnsi" w:cstheme="minorHAnsi"/>
          <w:color w:val="auto"/>
        </w:rPr>
        <w:t>In such cases</w:t>
      </w:r>
      <w:r w:rsidR="00D142D1" w:rsidRPr="00525012">
        <w:rPr>
          <w:rFonts w:asciiTheme="minorHAnsi" w:hAnsiTheme="minorHAnsi" w:cstheme="minorHAnsi"/>
          <w:color w:val="auto"/>
        </w:rPr>
        <w:t xml:space="preserve">, a pacemaker must be </w:t>
      </w:r>
      <w:r w:rsidR="000D6177" w:rsidRPr="00525012">
        <w:rPr>
          <w:rFonts w:asciiTheme="minorHAnsi" w:hAnsiTheme="minorHAnsi" w:cstheme="minorHAnsi"/>
          <w:color w:val="auto"/>
        </w:rPr>
        <w:t xml:space="preserve">applied </w:t>
      </w:r>
      <w:r w:rsidR="00D142D1" w:rsidRPr="00525012">
        <w:rPr>
          <w:rFonts w:asciiTheme="minorHAnsi" w:hAnsiTheme="minorHAnsi" w:cstheme="minorHAnsi"/>
          <w:color w:val="auto"/>
        </w:rPr>
        <w:t>to</w:t>
      </w:r>
      <w:r w:rsidR="00E21B45" w:rsidRPr="00525012">
        <w:rPr>
          <w:rFonts w:asciiTheme="minorHAnsi" w:hAnsiTheme="minorHAnsi" w:cstheme="minorHAnsi"/>
          <w:color w:val="auto"/>
        </w:rPr>
        <w:t xml:space="preserve"> both</w:t>
      </w:r>
      <w:r w:rsidR="00D142D1" w:rsidRPr="00525012">
        <w:rPr>
          <w:rFonts w:asciiTheme="minorHAnsi" w:hAnsiTheme="minorHAnsi" w:cstheme="minorHAnsi"/>
          <w:color w:val="auto"/>
        </w:rPr>
        <w:t xml:space="preserve"> restore and preserve the physiological frequency. This ensure</w:t>
      </w:r>
      <w:r w:rsidR="00174B4E" w:rsidRPr="00525012">
        <w:rPr>
          <w:rFonts w:asciiTheme="minorHAnsi" w:hAnsiTheme="minorHAnsi" w:cstheme="minorHAnsi"/>
          <w:color w:val="auto"/>
        </w:rPr>
        <w:t>s</w:t>
      </w:r>
      <w:r w:rsidR="00D142D1" w:rsidRPr="00525012">
        <w:rPr>
          <w:rFonts w:asciiTheme="minorHAnsi" w:hAnsiTheme="minorHAnsi" w:cstheme="minorHAnsi"/>
          <w:color w:val="auto"/>
        </w:rPr>
        <w:t xml:space="preserve"> comparable results in all animals.</w:t>
      </w:r>
      <w:r w:rsidR="0069779D" w:rsidRPr="00525012">
        <w:rPr>
          <w:rFonts w:asciiTheme="minorHAnsi" w:hAnsiTheme="minorHAnsi" w:cstheme="minorHAnsi"/>
          <w:color w:val="auto"/>
        </w:rPr>
        <w:t xml:space="preserve"> As the blood volume </w:t>
      </w:r>
      <w:r w:rsidR="008C0613" w:rsidRPr="00525012">
        <w:rPr>
          <w:rFonts w:asciiTheme="minorHAnsi" w:hAnsiTheme="minorHAnsi" w:cstheme="minorHAnsi"/>
          <w:color w:val="auto"/>
        </w:rPr>
        <w:t>within</w:t>
      </w:r>
      <w:r w:rsidR="0069779D" w:rsidRPr="00525012">
        <w:rPr>
          <w:rFonts w:asciiTheme="minorHAnsi" w:hAnsiTheme="minorHAnsi" w:cstheme="minorHAnsi"/>
          <w:color w:val="auto"/>
        </w:rPr>
        <w:t xml:space="preserve"> the apparatus is a multiple of the physiological volume in rats, bovine red blood cells </w:t>
      </w:r>
      <w:r w:rsidR="00106152" w:rsidRPr="00525012">
        <w:rPr>
          <w:rFonts w:asciiTheme="minorHAnsi" w:hAnsiTheme="minorHAnsi" w:cstheme="minorHAnsi"/>
          <w:color w:val="auto"/>
        </w:rPr>
        <w:t>in a Krebs-</w:t>
      </w:r>
      <w:proofErr w:type="spellStart"/>
      <w:r w:rsidR="00106152" w:rsidRPr="00525012">
        <w:rPr>
          <w:rFonts w:asciiTheme="minorHAnsi" w:hAnsiTheme="minorHAnsi" w:cstheme="minorHAnsi"/>
          <w:color w:val="auto"/>
        </w:rPr>
        <w:t>Henseleit</w:t>
      </w:r>
      <w:proofErr w:type="spellEnd"/>
      <w:r w:rsidR="00106152" w:rsidRPr="00525012">
        <w:rPr>
          <w:rFonts w:asciiTheme="minorHAnsi" w:hAnsiTheme="minorHAnsi" w:cstheme="minorHAnsi"/>
          <w:color w:val="auto"/>
        </w:rPr>
        <w:t xml:space="preserve"> buffer-based </w:t>
      </w:r>
      <w:r w:rsidR="00F422FC" w:rsidRPr="00525012">
        <w:rPr>
          <w:rFonts w:asciiTheme="minorHAnsi" w:hAnsiTheme="minorHAnsi" w:cstheme="minorHAnsi"/>
          <w:color w:val="auto"/>
        </w:rPr>
        <w:t>suspension are</w:t>
      </w:r>
      <w:r w:rsidR="0069779D" w:rsidRPr="00525012">
        <w:rPr>
          <w:rFonts w:asciiTheme="minorHAnsi" w:hAnsiTheme="minorHAnsi" w:cstheme="minorHAnsi"/>
          <w:color w:val="auto"/>
        </w:rPr>
        <w:t xml:space="preserve"> used.</w:t>
      </w:r>
    </w:p>
    <w:p w14:paraId="5B826462" w14:textId="77777777" w:rsidR="00A60E47" w:rsidRPr="00525012" w:rsidRDefault="00A60E47" w:rsidP="0032034A">
      <w:pPr>
        <w:rPr>
          <w:rFonts w:asciiTheme="minorHAnsi" w:hAnsiTheme="minorHAnsi" w:cstheme="minorHAnsi"/>
          <w:color w:val="auto"/>
        </w:rPr>
      </w:pPr>
    </w:p>
    <w:p w14:paraId="207DC4FA" w14:textId="04FFA5ED" w:rsidR="00D142D1" w:rsidRPr="00525012" w:rsidRDefault="00D142D1" w:rsidP="0032034A">
      <w:pPr>
        <w:rPr>
          <w:rFonts w:asciiTheme="minorHAnsi" w:hAnsiTheme="minorHAnsi" w:cstheme="minorHAnsi"/>
          <w:color w:val="auto"/>
        </w:rPr>
      </w:pPr>
      <w:r w:rsidRPr="00525012">
        <w:rPr>
          <w:rFonts w:asciiTheme="minorHAnsi" w:hAnsiTheme="minorHAnsi" w:cstheme="minorHAnsi"/>
          <w:color w:val="auto"/>
        </w:rPr>
        <w:t xml:space="preserve">The switch from the LD </w:t>
      </w:r>
      <w:r w:rsidR="00E21B45" w:rsidRPr="00525012">
        <w:rPr>
          <w:rFonts w:asciiTheme="minorHAnsi" w:hAnsiTheme="minorHAnsi" w:cstheme="minorHAnsi"/>
          <w:color w:val="auto"/>
        </w:rPr>
        <w:t>mode</w:t>
      </w:r>
      <w:r w:rsidR="000D6177" w:rsidRPr="00525012">
        <w:rPr>
          <w:rFonts w:asciiTheme="minorHAnsi" w:hAnsiTheme="minorHAnsi" w:cstheme="minorHAnsi"/>
          <w:color w:val="auto"/>
        </w:rPr>
        <w:t xml:space="preserve"> </w:t>
      </w:r>
      <w:r w:rsidRPr="00525012">
        <w:rPr>
          <w:rFonts w:asciiTheme="minorHAnsi" w:hAnsiTheme="minorHAnsi" w:cstheme="minorHAnsi"/>
          <w:color w:val="auto"/>
        </w:rPr>
        <w:t xml:space="preserve">to the WH mode is synonymous </w:t>
      </w:r>
      <w:r w:rsidR="00E21B45" w:rsidRPr="00525012">
        <w:rPr>
          <w:rFonts w:asciiTheme="minorHAnsi" w:hAnsiTheme="minorHAnsi" w:cstheme="minorHAnsi"/>
          <w:color w:val="auto"/>
        </w:rPr>
        <w:t xml:space="preserve">to </w:t>
      </w:r>
      <w:r w:rsidRPr="00525012">
        <w:rPr>
          <w:rFonts w:asciiTheme="minorHAnsi" w:hAnsiTheme="minorHAnsi" w:cstheme="minorHAnsi"/>
          <w:color w:val="auto"/>
        </w:rPr>
        <w:t xml:space="preserve">a switch </w:t>
      </w:r>
      <w:r w:rsidR="00E21B45" w:rsidRPr="00525012">
        <w:rPr>
          <w:rFonts w:asciiTheme="minorHAnsi" w:hAnsiTheme="minorHAnsi" w:cstheme="minorHAnsi"/>
          <w:color w:val="auto"/>
        </w:rPr>
        <w:t xml:space="preserve">from </w:t>
      </w:r>
      <w:r w:rsidRPr="00525012">
        <w:rPr>
          <w:rFonts w:asciiTheme="minorHAnsi" w:hAnsiTheme="minorHAnsi" w:cstheme="minorHAnsi"/>
          <w:color w:val="auto"/>
        </w:rPr>
        <w:t>passive to active heart work.</w:t>
      </w:r>
      <w:r w:rsidR="00E21B45" w:rsidRPr="00525012">
        <w:rPr>
          <w:rFonts w:asciiTheme="minorHAnsi" w:hAnsiTheme="minorHAnsi" w:cstheme="minorHAnsi"/>
          <w:color w:val="auto"/>
        </w:rPr>
        <w:t xml:space="preserve"> The </w:t>
      </w:r>
      <w:r w:rsidRPr="00525012">
        <w:rPr>
          <w:rFonts w:asciiTheme="minorHAnsi" w:hAnsiTheme="minorHAnsi" w:cstheme="minorHAnsi"/>
          <w:color w:val="auto"/>
        </w:rPr>
        <w:t>LD mode</w:t>
      </w:r>
      <w:r w:rsidR="00E21B45" w:rsidRPr="00525012">
        <w:rPr>
          <w:rFonts w:asciiTheme="minorHAnsi" w:hAnsiTheme="minorHAnsi" w:cstheme="minorHAnsi"/>
          <w:color w:val="auto"/>
        </w:rPr>
        <w:t xml:space="preserve"> is used to accustom the </w:t>
      </w:r>
      <w:r w:rsidRPr="00525012">
        <w:rPr>
          <w:rFonts w:asciiTheme="minorHAnsi" w:hAnsiTheme="minorHAnsi" w:cstheme="minorHAnsi"/>
          <w:color w:val="auto"/>
        </w:rPr>
        <w:t>heart to its new environmen</w:t>
      </w:r>
      <w:r w:rsidR="00E21B45" w:rsidRPr="00525012">
        <w:rPr>
          <w:rFonts w:asciiTheme="minorHAnsi" w:hAnsiTheme="minorHAnsi" w:cstheme="minorHAnsi"/>
          <w:color w:val="auto"/>
        </w:rPr>
        <w:t xml:space="preserve">t. In the </w:t>
      </w:r>
      <w:r w:rsidRPr="00525012">
        <w:rPr>
          <w:rFonts w:asciiTheme="minorHAnsi" w:hAnsiTheme="minorHAnsi" w:cstheme="minorHAnsi"/>
          <w:color w:val="auto"/>
        </w:rPr>
        <w:t>WH mode</w:t>
      </w:r>
      <w:r w:rsidR="000D6177" w:rsidRPr="00525012">
        <w:rPr>
          <w:rFonts w:asciiTheme="minorHAnsi" w:hAnsiTheme="minorHAnsi" w:cstheme="minorHAnsi"/>
          <w:color w:val="auto"/>
        </w:rPr>
        <w:t xml:space="preserve">, </w:t>
      </w:r>
      <w:r w:rsidRPr="00525012">
        <w:rPr>
          <w:rFonts w:asciiTheme="minorHAnsi" w:hAnsiTheme="minorHAnsi" w:cstheme="minorHAnsi"/>
          <w:color w:val="auto"/>
        </w:rPr>
        <w:t>the heart must perform its physiological</w:t>
      </w:r>
      <w:r w:rsidR="00260BCB" w:rsidRPr="00525012">
        <w:rPr>
          <w:rFonts w:asciiTheme="minorHAnsi" w:hAnsiTheme="minorHAnsi" w:cstheme="minorHAnsi"/>
          <w:color w:val="auto"/>
        </w:rPr>
        <w:t xml:space="preserve"> ejection</w:t>
      </w:r>
      <w:r w:rsidRPr="00525012">
        <w:rPr>
          <w:rFonts w:asciiTheme="minorHAnsi" w:hAnsiTheme="minorHAnsi" w:cstheme="minorHAnsi"/>
          <w:color w:val="auto"/>
        </w:rPr>
        <w:t xml:space="preserve"> functions. </w:t>
      </w:r>
      <w:r w:rsidR="00B4313A" w:rsidRPr="00525012">
        <w:rPr>
          <w:rFonts w:asciiTheme="minorHAnsi" w:hAnsiTheme="minorHAnsi" w:cstheme="minorHAnsi"/>
          <w:color w:val="auto"/>
        </w:rPr>
        <w:t xml:space="preserve">Therefore, a short adaption phase to the new circumstances is required before the evaluation </w:t>
      </w:r>
      <w:r w:rsidR="00997C17" w:rsidRPr="00525012">
        <w:rPr>
          <w:rFonts w:asciiTheme="minorHAnsi" w:hAnsiTheme="minorHAnsi" w:cstheme="minorHAnsi"/>
          <w:color w:val="auto"/>
        </w:rPr>
        <w:t xml:space="preserve">by </w:t>
      </w:r>
      <w:r w:rsidR="00B4313A" w:rsidRPr="00525012">
        <w:rPr>
          <w:rFonts w:asciiTheme="minorHAnsi" w:hAnsiTheme="minorHAnsi" w:cstheme="minorHAnsi"/>
          <w:color w:val="auto"/>
        </w:rPr>
        <w:t>increasing the afterload.</w:t>
      </w:r>
    </w:p>
    <w:p w14:paraId="5E8D2F3E" w14:textId="77777777" w:rsidR="000D6177" w:rsidRPr="00525012" w:rsidRDefault="000D6177" w:rsidP="0032034A">
      <w:pPr>
        <w:rPr>
          <w:rFonts w:asciiTheme="minorHAnsi" w:hAnsiTheme="minorHAnsi" w:cstheme="minorHAnsi"/>
          <w:color w:val="auto"/>
        </w:rPr>
      </w:pPr>
    </w:p>
    <w:p w14:paraId="31109BD1" w14:textId="5012157C" w:rsidR="00B4313A" w:rsidRPr="00525012" w:rsidRDefault="00D142D1" w:rsidP="0032034A">
      <w:pPr>
        <w:rPr>
          <w:rFonts w:asciiTheme="minorHAnsi" w:hAnsiTheme="minorHAnsi" w:cstheme="minorHAnsi"/>
          <w:color w:val="auto"/>
        </w:rPr>
      </w:pPr>
      <w:r w:rsidRPr="00525012">
        <w:rPr>
          <w:rFonts w:asciiTheme="minorHAnsi" w:hAnsiTheme="minorHAnsi" w:cstheme="minorHAnsi"/>
          <w:color w:val="auto"/>
        </w:rPr>
        <w:t>Another critical step</w:t>
      </w:r>
      <w:r w:rsidR="00B4313A" w:rsidRPr="00525012">
        <w:rPr>
          <w:rFonts w:asciiTheme="minorHAnsi" w:hAnsiTheme="minorHAnsi" w:cstheme="minorHAnsi"/>
          <w:color w:val="auto"/>
        </w:rPr>
        <w:t xml:space="preserve"> which is </w:t>
      </w:r>
      <w:r w:rsidR="00997C17" w:rsidRPr="00525012">
        <w:rPr>
          <w:rFonts w:asciiTheme="minorHAnsi" w:hAnsiTheme="minorHAnsi" w:cstheme="minorHAnsi"/>
          <w:color w:val="auto"/>
        </w:rPr>
        <w:t xml:space="preserve">commonly </w:t>
      </w:r>
      <w:r w:rsidR="00B4313A" w:rsidRPr="00525012">
        <w:rPr>
          <w:rFonts w:asciiTheme="minorHAnsi" w:hAnsiTheme="minorHAnsi" w:cstheme="minorHAnsi"/>
          <w:color w:val="auto"/>
        </w:rPr>
        <w:t xml:space="preserve">forgotten is the adequate preparation and maintenance of the apparatus </w:t>
      </w:r>
      <w:r w:rsidR="00997C17" w:rsidRPr="00525012">
        <w:rPr>
          <w:rFonts w:asciiTheme="minorHAnsi" w:hAnsiTheme="minorHAnsi" w:cstheme="minorHAnsi"/>
          <w:color w:val="auto"/>
        </w:rPr>
        <w:t>and the</w:t>
      </w:r>
      <w:r w:rsidR="00B4313A" w:rsidRPr="00525012">
        <w:rPr>
          <w:rFonts w:asciiTheme="minorHAnsi" w:hAnsiTheme="minorHAnsi" w:cstheme="minorHAnsi"/>
          <w:color w:val="auto"/>
        </w:rPr>
        <w:t xml:space="preserve"> perfusate. The precise volum</w:t>
      </w:r>
      <w:r w:rsidR="00143670" w:rsidRPr="00525012">
        <w:rPr>
          <w:rFonts w:asciiTheme="minorHAnsi" w:hAnsiTheme="minorHAnsi" w:cstheme="minorHAnsi"/>
          <w:color w:val="auto"/>
        </w:rPr>
        <w:t>e</w:t>
      </w:r>
      <w:r w:rsidR="00B4313A" w:rsidRPr="00525012">
        <w:rPr>
          <w:rFonts w:asciiTheme="minorHAnsi" w:hAnsiTheme="minorHAnsi" w:cstheme="minorHAnsi"/>
          <w:color w:val="auto"/>
        </w:rPr>
        <w:t xml:space="preserve"> of each compound must be mixed and the temperature within the system must be controlled and adjusted.</w:t>
      </w:r>
      <w:r w:rsidR="00A60E47" w:rsidRPr="00525012">
        <w:rPr>
          <w:rFonts w:asciiTheme="minorHAnsi" w:hAnsiTheme="minorHAnsi" w:cstheme="minorHAnsi"/>
          <w:color w:val="auto"/>
        </w:rPr>
        <w:t xml:space="preserve"> </w:t>
      </w:r>
      <w:r w:rsidR="00997C17" w:rsidRPr="00525012">
        <w:rPr>
          <w:rFonts w:asciiTheme="minorHAnsi" w:hAnsiTheme="minorHAnsi" w:cstheme="minorHAnsi"/>
          <w:color w:val="auto"/>
        </w:rPr>
        <w:t>Nevertheless</w:t>
      </w:r>
      <w:r w:rsidR="00B4313A" w:rsidRPr="00525012">
        <w:rPr>
          <w:rFonts w:asciiTheme="minorHAnsi" w:hAnsiTheme="minorHAnsi" w:cstheme="minorHAnsi"/>
          <w:color w:val="auto"/>
        </w:rPr>
        <w:t xml:space="preserve">, the WH is an elegant method to </w:t>
      </w:r>
      <w:r w:rsidR="00C864E4" w:rsidRPr="00525012">
        <w:rPr>
          <w:rFonts w:asciiTheme="minorHAnsi" w:hAnsiTheme="minorHAnsi" w:cstheme="minorHAnsi"/>
          <w:color w:val="auto"/>
        </w:rPr>
        <w:t>assess cardiac output, stroke volume, left ventricular systolic pressure and coronary flow simultaneously.</w:t>
      </w:r>
      <w:r w:rsidR="00C864E4" w:rsidRPr="00525012" w:rsidDel="00C864E4">
        <w:rPr>
          <w:rFonts w:asciiTheme="minorHAnsi" w:hAnsiTheme="minorHAnsi" w:cstheme="minorHAnsi"/>
          <w:color w:val="auto"/>
        </w:rPr>
        <w:t xml:space="preserve"> </w:t>
      </w:r>
    </w:p>
    <w:p w14:paraId="78728D18" w14:textId="01DA2463" w:rsidR="00014314" w:rsidRPr="00525012" w:rsidRDefault="00014314" w:rsidP="0032034A">
      <w:pPr>
        <w:rPr>
          <w:rFonts w:asciiTheme="minorHAnsi" w:hAnsiTheme="minorHAnsi" w:cstheme="minorHAnsi"/>
          <w:color w:val="auto"/>
        </w:rPr>
      </w:pPr>
    </w:p>
    <w:p w14:paraId="28B2ABFA" w14:textId="4B8F045A" w:rsidR="00B4313A" w:rsidRPr="00525012" w:rsidRDefault="00BC62F2" w:rsidP="0032034A">
      <w:pPr>
        <w:rPr>
          <w:rFonts w:asciiTheme="minorHAnsi" w:hAnsiTheme="minorHAnsi" w:cstheme="minorHAnsi"/>
          <w:color w:val="auto"/>
        </w:rPr>
      </w:pPr>
      <w:r w:rsidRPr="00525012">
        <w:rPr>
          <w:rFonts w:asciiTheme="minorHAnsi" w:hAnsiTheme="minorHAnsi" w:cstheme="minorHAnsi"/>
          <w:color w:val="auto"/>
        </w:rPr>
        <w:t>This</w:t>
      </w:r>
      <w:r w:rsidR="00B4313A" w:rsidRPr="00525012">
        <w:rPr>
          <w:rFonts w:asciiTheme="minorHAnsi" w:hAnsiTheme="minorHAnsi" w:cstheme="minorHAnsi"/>
          <w:color w:val="auto"/>
        </w:rPr>
        <w:t xml:space="preserve"> highly reproducible</w:t>
      </w:r>
      <w:r w:rsidRPr="00525012">
        <w:rPr>
          <w:rFonts w:asciiTheme="minorHAnsi" w:hAnsiTheme="minorHAnsi" w:cstheme="minorHAnsi"/>
          <w:color w:val="auto"/>
        </w:rPr>
        <w:t xml:space="preserve"> procedure to induce</w:t>
      </w:r>
      <w:r w:rsidR="00B4313A" w:rsidRPr="00525012">
        <w:rPr>
          <w:rFonts w:asciiTheme="minorHAnsi" w:hAnsiTheme="minorHAnsi" w:cstheme="minorHAnsi"/>
          <w:color w:val="auto"/>
        </w:rPr>
        <w:t xml:space="preserve"> MI and the </w:t>
      </w:r>
      <w:r w:rsidR="00A75A54" w:rsidRPr="00525012">
        <w:rPr>
          <w:rFonts w:asciiTheme="minorHAnsi" w:hAnsiTheme="minorHAnsi" w:cstheme="minorHAnsi"/>
          <w:color w:val="auto"/>
        </w:rPr>
        <w:t xml:space="preserve">representing data acquired by </w:t>
      </w:r>
      <w:r w:rsidRPr="00525012">
        <w:rPr>
          <w:rFonts w:asciiTheme="minorHAnsi" w:hAnsiTheme="minorHAnsi" w:cstheme="minorHAnsi"/>
          <w:color w:val="auto"/>
        </w:rPr>
        <w:t xml:space="preserve">the </w:t>
      </w:r>
      <w:r w:rsidR="00A75A54" w:rsidRPr="00525012">
        <w:rPr>
          <w:rFonts w:asciiTheme="minorHAnsi" w:hAnsiTheme="minorHAnsi" w:cstheme="minorHAnsi"/>
          <w:color w:val="auto"/>
        </w:rPr>
        <w:t>WH apparatus are</w:t>
      </w:r>
      <w:r w:rsidR="00BE01C9" w:rsidRPr="00525012">
        <w:rPr>
          <w:rFonts w:asciiTheme="minorHAnsi" w:hAnsiTheme="minorHAnsi" w:cstheme="minorHAnsi"/>
          <w:color w:val="auto"/>
        </w:rPr>
        <w:t xml:space="preserve"> pro</w:t>
      </w:r>
      <w:r w:rsidR="00260BCB" w:rsidRPr="00525012">
        <w:rPr>
          <w:rFonts w:asciiTheme="minorHAnsi" w:hAnsiTheme="minorHAnsi" w:cstheme="minorHAnsi"/>
          <w:color w:val="auto"/>
        </w:rPr>
        <w:t>v</w:t>
      </w:r>
      <w:r w:rsidR="00BE01C9" w:rsidRPr="00525012">
        <w:rPr>
          <w:rFonts w:asciiTheme="minorHAnsi" w:hAnsiTheme="minorHAnsi" w:cstheme="minorHAnsi"/>
          <w:color w:val="auto"/>
        </w:rPr>
        <w:t xml:space="preserve">ing their capability themselves. The </w:t>
      </w:r>
      <w:r w:rsidR="00C864E4" w:rsidRPr="00525012">
        <w:rPr>
          <w:rFonts w:asciiTheme="minorHAnsi" w:hAnsiTheme="minorHAnsi" w:cstheme="minorHAnsi"/>
          <w:color w:val="auto"/>
        </w:rPr>
        <w:t>semi-</w:t>
      </w:r>
      <w:r w:rsidR="00BE01C9" w:rsidRPr="00525012">
        <w:rPr>
          <w:rFonts w:asciiTheme="minorHAnsi" w:hAnsiTheme="minorHAnsi" w:cstheme="minorHAnsi"/>
          <w:color w:val="auto"/>
        </w:rPr>
        <w:t>minimal</w:t>
      </w:r>
      <w:r w:rsidR="00997C17" w:rsidRPr="00525012">
        <w:rPr>
          <w:rFonts w:asciiTheme="minorHAnsi" w:hAnsiTheme="minorHAnsi" w:cstheme="minorHAnsi"/>
          <w:color w:val="auto"/>
        </w:rPr>
        <w:t>ly</w:t>
      </w:r>
      <w:r w:rsidR="00BE01C9" w:rsidRPr="00525012">
        <w:rPr>
          <w:rFonts w:asciiTheme="minorHAnsi" w:hAnsiTheme="minorHAnsi" w:cstheme="minorHAnsi"/>
          <w:color w:val="auto"/>
        </w:rPr>
        <w:t xml:space="preserve"> invasive approach, the </w:t>
      </w:r>
      <w:r w:rsidR="00997C17" w:rsidRPr="00525012">
        <w:rPr>
          <w:rFonts w:asciiTheme="minorHAnsi" w:hAnsiTheme="minorHAnsi" w:cstheme="minorHAnsi"/>
          <w:color w:val="auto"/>
        </w:rPr>
        <w:t xml:space="preserve">level of </w:t>
      </w:r>
      <w:r w:rsidR="00BE01C9" w:rsidRPr="00525012">
        <w:rPr>
          <w:rFonts w:asciiTheme="minorHAnsi" w:hAnsiTheme="minorHAnsi" w:cstheme="minorHAnsi"/>
          <w:color w:val="auto"/>
        </w:rPr>
        <w:t>LAD occlusion and intubation</w:t>
      </w:r>
      <w:r w:rsidR="00260BCB" w:rsidRPr="00525012">
        <w:rPr>
          <w:rFonts w:asciiTheme="minorHAnsi" w:hAnsiTheme="minorHAnsi" w:cstheme="minorHAnsi"/>
          <w:color w:val="auto"/>
        </w:rPr>
        <w:t xml:space="preserve"> method</w:t>
      </w:r>
      <w:r w:rsidR="00BE01C9" w:rsidRPr="00525012">
        <w:rPr>
          <w:rFonts w:asciiTheme="minorHAnsi" w:hAnsiTheme="minorHAnsi" w:cstheme="minorHAnsi"/>
          <w:color w:val="auto"/>
        </w:rPr>
        <w:t xml:space="preserve"> facilitate fast recovery and </w:t>
      </w:r>
      <w:r w:rsidR="00C864E4" w:rsidRPr="00525012">
        <w:rPr>
          <w:rFonts w:asciiTheme="minorHAnsi" w:hAnsiTheme="minorHAnsi" w:cstheme="minorHAnsi"/>
          <w:color w:val="auto"/>
        </w:rPr>
        <w:t>low variability in infarct size</w:t>
      </w:r>
      <w:r w:rsidR="00BE01C9" w:rsidRPr="00525012">
        <w:rPr>
          <w:rFonts w:asciiTheme="minorHAnsi" w:hAnsiTheme="minorHAnsi" w:cstheme="minorHAnsi"/>
          <w:color w:val="auto"/>
        </w:rPr>
        <w:t xml:space="preserve">. </w:t>
      </w:r>
      <w:r w:rsidRPr="00525012">
        <w:rPr>
          <w:rFonts w:asciiTheme="minorHAnsi" w:hAnsiTheme="minorHAnsi" w:cstheme="minorHAnsi"/>
          <w:color w:val="auto"/>
        </w:rPr>
        <w:t>Additionally</w:t>
      </w:r>
      <w:r w:rsidR="00C864E4" w:rsidRPr="00525012">
        <w:rPr>
          <w:rFonts w:asciiTheme="minorHAnsi" w:hAnsiTheme="minorHAnsi" w:cstheme="minorHAnsi"/>
          <w:color w:val="auto"/>
        </w:rPr>
        <w:t>, cardiac function analysis in isolated working hearts provide valuable hemodynamic results.</w:t>
      </w:r>
    </w:p>
    <w:p w14:paraId="616D2BB6" w14:textId="77777777" w:rsidR="00B4313A" w:rsidRPr="00525012" w:rsidRDefault="00B4313A" w:rsidP="0032034A">
      <w:pPr>
        <w:rPr>
          <w:rFonts w:asciiTheme="minorHAnsi" w:hAnsiTheme="minorHAnsi" w:cstheme="minorHAnsi"/>
          <w:color w:val="auto"/>
        </w:rPr>
      </w:pPr>
    </w:p>
    <w:p w14:paraId="1734505F" w14:textId="5E8627D5" w:rsidR="00AA03DF" w:rsidRPr="00525012" w:rsidRDefault="00AA03DF"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 xml:space="preserve">ACKNOWLEDGMENTS: </w:t>
      </w:r>
    </w:p>
    <w:p w14:paraId="246DCD94" w14:textId="0752BDFA" w:rsidR="007A4DD6" w:rsidRPr="00525012" w:rsidRDefault="004476FF" w:rsidP="0032034A">
      <w:pPr>
        <w:rPr>
          <w:rFonts w:asciiTheme="minorHAnsi" w:hAnsiTheme="minorHAnsi" w:cstheme="minorHAnsi"/>
          <w:color w:val="auto"/>
        </w:rPr>
      </w:pPr>
      <w:r w:rsidRPr="00525012">
        <w:rPr>
          <w:rFonts w:asciiTheme="minorHAnsi" w:hAnsiTheme="minorHAnsi" w:cstheme="minorHAnsi"/>
          <w:color w:val="auto"/>
        </w:rPr>
        <w:t>The authors</w:t>
      </w:r>
      <w:r w:rsidR="00E41D24" w:rsidRPr="00525012">
        <w:rPr>
          <w:rFonts w:asciiTheme="minorHAnsi" w:hAnsiTheme="minorHAnsi" w:cstheme="minorHAnsi"/>
          <w:color w:val="auto"/>
        </w:rPr>
        <w:t xml:space="preserve"> thank the </w:t>
      </w:r>
      <w:r w:rsidR="00C864E4" w:rsidRPr="00525012">
        <w:rPr>
          <w:rFonts w:asciiTheme="minorHAnsi" w:hAnsiTheme="minorHAnsi" w:cstheme="minorHAnsi"/>
          <w:color w:val="auto"/>
        </w:rPr>
        <w:t>operation theater</w:t>
      </w:r>
      <w:r w:rsidR="00C93694" w:rsidRPr="00525012">
        <w:rPr>
          <w:rFonts w:asciiTheme="minorHAnsi" w:hAnsiTheme="minorHAnsi" w:cstheme="minorHAnsi"/>
          <w:color w:val="auto"/>
        </w:rPr>
        <w:t xml:space="preserve"> </w:t>
      </w:r>
      <w:r w:rsidR="00E41D24" w:rsidRPr="00525012">
        <w:rPr>
          <w:rFonts w:asciiTheme="minorHAnsi" w:hAnsiTheme="minorHAnsi" w:cstheme="minorHAnsi"/>
          <w:color w:val="auto"/>
        </w:rPr>
        <w:t>team</w:t>
      </w:r>
      <w:r w:rsidR="00C864E4" w:rsidRPr="00525012">
        <w:rPr>
          <w:rFonts w:asciiTheme="minorHAnsi" w:hAnsiTheme="minorHAnsi" w:cstheme="minorHAnsi"/>
          <w:color w:val="auto"/>
        </w:rPr>
        <w:t xml:space="preserve"> and technicians</w:t>
      </w:r>
      <w:r w:rsidR="00E41D24" w:rsidRPr="00525012">
        <w:rPr>
          <w:rFonts w:asciiTheme="minorHAnsi" w:hAnsiTheme="minorHAnsi" w:cstheme="minorHAnsi"/>
          <w:color w:val="auto"/>
        </w:rPr>
        <w:t xml:space="preserve"> of the C</w:t>
      </w:r>
      <w:r w:rsidR="00477077" w:rsidRPr="00525012">
        <w:rPr>
          <w:rFonts w:asciiTheme="minorHAnsi" w:hAnsiTheme="minorHAnsi" w:cstheme="minorHAnsi"/>
          <w:color w:val="auto"/>
        </w:rPr>
        <w:t>enter for Biomedical Research</w:t>
      </w:r>
      <w:r w:rsidR="00C864E4" w:rsidRPr="00525012">
        <w:rPr>
          <w:rFonts w:asciiTheme="minorHAnsi" w:hAnsiTheme="minorHAnsi" w:cstheme="minorHAnsi"/>
          <w:color w:val="auto"/>
        </w:rPr>
        <w:t xml:space="preserve"> </w:t>
      </w:r>
      <w:r w:rsidR="00E41D24" w:rsidRPr="00525012">
        <w:rPr>
          <w:rFonts w:asciiTheme="minorHAnsi" w:hAnsiTheme="minorHAnsi" w:cstheme="minorHAnsi"/>
          <w:color w:val="auto"/>
        </w:rPr>
        <w:t>for their contribution</w:t>
      </w:r>
      <w:r w:rsidR="00747009" w:rsidRPr="00525012">
        <w:rPr>
          <w:rFonts w:asciiTheme="minorHAnsi" w:hAnsiTheme="minorHAnsi" w:cstheme="minorHAnsi"/>
          <w:color w:val="auto"/>
        </w:rPr>
        <w:t>, technical assistance</w:t>
      </w:r>
      <w:r w:rsidR="00C93694" w:rsidRPr="00525012">
        <w:rPr>
          <w:rFonts w:asciiTheme="minorHAnsi" w:hAnsiTheme="minorHAnsi" w:cstheme="minorHAnsi"/>
          <w:color w:val="auto"/>
        </w:rPr>
        <w:t xml:space="preserve">, </w:t>
      </w:r>
      <w:r w:rsidR="00E41D24" w:rsidRPr="00525012">
        <w:rPr>
          <w:rFonts w:asciiTheme="minorHAnsi" w:hAnsiTheme="minorHAnsi" w:cstheme="minorHAnsi"/>
          <w:color w:val="auto"/>
        </w:rPr>
        <w:t>valuable input and advice.</w:t>
      </w:r>
      <w:r w:rsidR="004D13AD" w:rsidRPr="00525012">
        <w:rPr>
          <w:rFonts w:asciiTheme="minorHAnsi" w:hAnsiTheme="minorHAnsi" w:cstheme="minorHAnsi"/>
          <w:color w:val="auto"/>
        </w:rPr>
        <w:t xml:space="preserve"> The projects are funded by the Ludwig Boltzmann Institute, Cluster for Cardiovascular Research</w:t>
      </w:r>
      <w:r w:rsidR="00743E3B" w:rsidRPr="00525012">
        <w:rPr>
          <w:rFonts w:asciiTheme="minorHAnsi" w:hAnsiTheme="minorHAnsi" w:cstheme="minorHAnsi"/>
          <w:color w:val="auto"/>
        </w:rPr>
        <w:t xml:space="preserve"> (REM project)</w:t>
      </w:r>
      <w:r w:rsidR="004D13AD" w:rsidRPr="00525012">
        <w:rPr>
          <w:rFonts w:asciiTheme="minorHAnsi" w:hAnsiTheme="minorHAnsi" w:cstheme="minorHAnsi"/>
          <w:color w:val="auto"/>
        </w:rPr>
        <w:t>.</w:t>
      </w:r>
    </w:p>
    <w:p w14:paraId="2D96E92E" w14:textId="72F287DC" w:rsidR="00AA03DF" w:rsidRPr="00525012" w:rsidRDefault="00AA03DF" w:rsidP="0032034A">
      <w:pPr>
        <w:rPr>
          <w:rFonts w:asciiTheme="minorHAnsi" w:hAnsiTheme="minorHAnsi" w:cstheme="minorHAnsi"/>
          <w:b/>
          <w:bCs/>
          <w:color w:val="auto"/>
        </w:rPr>
      </w:pPr>
    </w:p>
    <w:p w14:paraId="5D52ED8B" w14:textId="64A40A82" w:rsidR="00AA03DF" w:rsidRPr="00525012" w:rsidRDefault="00AA03DF"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DISCLOSURES:</w:t>
      </w:r>
    </w:p>
    <w:p w14:paraId="4E0C3135" w14:textId="486D7CFA" w:rsidR="007A4DD6" w:rsidRPr="00525012" w:rsidRDefault="00E41D24" w:rsidP="0032034A">
      <w:pPr>
        <w:rPr>
          <w:rFonts w:asciiTheme="minorHAnsi" w:hAnsiTheme="minorHAnsi" w:cstheme="minorHAnsi"/>
          <w:color w:val="auto"/>
        </w:rPr>
      </w:pPr>
      <w:r w:rsidRPr="00525012">
        <w:rPr>
          <w:rFonts w:asciiTheme="minorHAnsi" w:hAnsiTheme="minorHAnsi" w:cstheme="minorHAnsi"/>
          <w:color w:val="auto"/>
        </w:rPr>
        <w:t>The authors have nothing to disclose.</w:t>
      </w:r>
    </w:p>
    <w:p w14:paraId="66030076" w14:textId="77777777" w:rsidR="00AA03DF" w:rsidRPr="00525012" w:rsidRDefault="00AA03DF" w:rsidP="0032034A">
      <w:pPr>
        <w:rPr>
          <w:rFonts w:asciiTheme="minorHAnsi" w:hAnsiTheme="minorHAnsi" w:cstheme="minorHAnsi"/>
          <w:color w:val="auto"/>
        </w:rPr>
      </w:pPr>
    </w:p>
    <w:p w14:paraId="315B4FAD" w14:textId="6A5C1A1D" w:rsidR="00B32616" w:rsidRPr="00525012" w:rsidRDefault="009726EE" w:rsidP="0032034A">
      <w:pPr>
        <w:pStyle w:val="Heading1"/>
        <w:spacing w:before="0" w:after="0"/>
        <w:rPr>
          <w:rFonts w:asciiTheme="minorHAnsi" w:hAnsiTheme="minorHAnsi" w:cstheme="minorHAnsi"/>
          <w:color w:val="auto"/>
          <w:sz w:val="24"/>
          <w:szCs w:val="24"/>
        </w:rPr>
      </w:pPr>
      <w:r w:rsidRPr="00525012">
        <w:rPr>
          <w:rFonts w:asciiTheme="minorHAnsi" w:hAnsiTheme="minorHAnsi" w:cstheme="minorHAnsi"/>
          <w:color w:val="auto"/>
          <w:sz w:val="24"/>
          <w:szCs w:val="24"/>
        </w:rPr>
        <w:t>REFERENCES</w:t>
      </w:r>
      <w:r w:rsidR="00D04760" w:rsidRPr="00525012">
        <w:rPr>
          <w:rFonts w:asciiTheme="minorHAnsi" w:hAnsiTheme="minorHAnsi" w:cstheme="minorHAnsi"/>
          <w:color w:val="auto"/>
          <w:sz w:val="24"/>
          <w:szCs w:val="24"/>
        </w:rPr>
        <w:t>:</w:t>
      </w:r>
    </w:p>
    <w:p w14:paraId="08624425" w14:textId="001FECB1" w:rsidR="007979BF" w:rsidRPr="00525012" w:rsidRDefault="003D20C2" w:rsidP="0032034A">
      <w:pPr>
        <w:pStyle w:val="EndNoteBibliography"/>
        <w:rPr>
          <w:color w:val="auto"/>
        </w:rPr>
      </w:pPr>
      <w:r w:rsidRPr="00525012">
        <w:rPr>
          <w:rFonts w:asciiTheme="minorHAnsi" w:hAnsiTheme="minorHAnsi" w:cstheme="minorHAnsi"/>
          <w:color w:val="auto"/>
        </w:rPr>
        <w:fldChar w:fldCharType="begin"/>
      </w:r>
      <w:r w:rsidRPr="00525012">
        <w:rPr>
          <w:rFonts w:asciiTheme="minorHAnsi" w:hAnsiTheme="minorHAnsi" w:cstheme="minorHAnsi"/>
          <w:color w:val="auto"/>
        </w:rPr>
        <w:instrText xml:space="preserve"> ADDIN EN.REFLIST </w:instrText>
      </w:r>
      <w:r w:rsidRPr="00525012">
        <w:rPr>
          <w:rFonts w:asciiTheme="minorHAnsi" w:hAnsiTheme="minorHAnsi" w:cstheme="minorHAnsi"/>
          <w:color w:val="auto"/>
        </w:rPr>
        <w:fldChar w:fldCharType="separate"/>
      </w:r>
      <w:r w:rsidR="007979BF" w:rsidRPr="00525012">
        <w:rPr>
          <w:color w:val="auto"/>
        </w:rPr>
        <w:t>1</w:t>
      </w:r>
      <w:r w:rsidR="0032034A" w:rsidRPr="00525012">
        <w:rPr>
          <w:color w:val="auto"/>
        </w:rPr>
        <w:t xml:space="preserve">. </w:t>
      </w:r>
      <w:r w:rsidR="007979BF" w:rsidRPr="00525012">
        <w:rPr>
          <w:color w:val="auto"/>
        </w:rPr>
        <w:t xml:space="preserve">WHO. </w:t>
      </w:r>
      <w:r w:rsidR="00FD2346" w:rsidRPr="00525012">
        <w:rPr>
          <w:i/>
          <w:color w:val="auto"/>
        </w:rPr>
        <w:t xml:space="preserve">Global Health Estimates 2015: Deaths by Cause, Age, Sex, by Country and by Region, 2000-2015. </w:t>
      </w:r>
      <w:r w:rsidR="007979BF" w:rsidRPr="00525012">
        <w:rPr>
          <w:color w:val="auto"/>
        </w:rPr>
        <w:t>World Health Organization (2016).</w:t>
      </w:r>
    </w:p>
    <w:p w14:paraId="02CA79C6" w14:textId="4CB3123A" w:rsidR="007979BF" w:rsidRPr="00525012" w:rsidRDefault="007979BF" w:rsidP="0032034A">
      <w:pPr>
        <w:pStyle w:val="EndNoteBibliography"/>
        <w:rPr>
          <w:color w:val="auto"/>
        </w:rPr>
      </w:pPr>
      <w:r w:rsidRPr="00525012">
        <w:rPr>
          <w:color w:val="auto"/>
        </w:rPr>
        <w:t>2</w:t>
      </w:r>
      <w:r w:rsidR="0032034A" w:rsidRPr="00525012">
        <w:rPr>
          <w:color w:val="auto"/>
        </w:rPr>
        <w:t xml:space="preserve">. </w:t>
      </w:r>
      <w:r w:rsidRPr="00525012">
        <w:rPr>
          <w:color w:val="auto"/>
        </w:rPr>
        <w:t>Jaquet, K.</w:t>
      </w:r>
      <w:r w:rsidRPr="00525012">
        <w:rPr>
          <w:i/>
          <w:color w:val="auto"/>
        </w:rPr>
        <w:t xml:space="preserve"> </w:t>
      </w:r>
      <w:r w:rsidR="006A0379" w:rsidRPr="00525012">
        <w:rPr>
          <w:color w:val="auto"/>
        </w:rPr>
        <w:t>et al.</w:t>
      </w:r>
      <w:r w:rsidRPr="00525012">
        <w:rPr>
          <w:color w:val="auto"/>
        </w:rPr>
        <w:t xml:space="preserve"> Reduction of myocardial scar size after implantation of mesenchymal stem cells in rats: what is the mechanism? </w:t>
      </w:r>
      <w:r w:rsidR="00504DF0" w:rsidRPr="00525012">
        <w:rPr>
          <w:i/>
          <w:color w:val="auto"/>
        </w:rPr>
        <w:t>Stem Cells and Development</w:t>
      </w:r>
      <w:r w:rsidRPr="00525012">
        <w:rPr>
          <w:i/>
          <w:color w:val="auto"/>
        </w:rPr>
        <w:t>.</w:t>
      </w:r>
      <w:r w:rsidRPr="00525012">
        <w:rPr>
          <w:color w:val="auto"/>
        </w:rPr>
        <w:t xml:space="preserve"> </w:t>
      </w:r>
      <w:r w:rsidRPr="00525012">
        <w:rPr>
          <w:b/>
          <w:color w:val="auto"/>
        </w:rPr>
        <w:t>14</w:t>
      </w:r>
      <w:r w:rsidRPr="00525012">
        <w:rPr>
          <w:color w:val="auto"/>
        </w:rPr>
        <w:t xml:space="preserve"> (3), 299-309 (2005).</w:t>
      </w:r>
    </w:p>
    <w:p w14:paraId="38A7855F" w14:textId="1894C08E" w:rsidR="007979BF" w:rsidRPr="00525012" w:rsidRDefault="007979BF" w:rsidP="0032034A">
      <w:pPr>
        <w:pStyle w:val="EndNoteBibliography"/>
        <w:rPr>
          <w:color w:val="auto"/>
        </w:rPr>
      </w:pPr>
      <w:r w:rsidRPr="00525012">
        <w:rPr>
          <w:color w:val="auto"/>
        </w:rPr>
        <w:t>3</w:t>
      </w:r>
      <w:r w:rsidR="0032034A" w:rsidRPr="00525012">
        <w:rPr>
          <w:color w:val="auto"/>
        </w:rPr>
        <w:t xml:space="preserve">. </w:t>
      </w:r>
      <w:r w:rsidRPr="00525012">
        <w:rPr>
          <w:color w:val="auto"/>
        </w:rPr>
        <w:t>Liu, P., Xu, B., Cavalieri, T. A.</w:t>
      </w:r>
      <w:r w:rsidR="00504DF0" w:rsidRPr="00525012">
        <w:rPr>
          <w:color w:val="auto"/>
        </w:rPr>
        <w:t>,</w:t>
      </w:r>
      <w:r w:rsidRPr="00525012">
        <w:rPr>
          <w:color w:val="auto"/>
        </w:rPr>
        <w:t xml:space="preserve"> Hock, C. E. Age-related difference in myocardial function and inflammation in a rat model of myocardial ischemia-reperfusion. </w:t>
      </w:r>
      <w:r w:rsidR="00504DF0" w:rsidRPr="00525012">
        <w:rPr>
          <w:i/>
          <w:color w:val="auto"/>
        </w:rPr>
        <w:t>Cardiovascular Research</w:t>
      </w:r>
      <w:r w:rsidRPr="00525012">
        <w:rPr>
          <w:i/>
          <w:color w:val="auto"/>
        </w:rPr>
        <w:t>.</w:t>
      </w:r>
      <w:r w:rsidRPr="00525012">
        <w:rPr>
          <w:color w:val="auto"/>
        </w:rPr>
        <w:t xml:space="preserve"> </w:t>
      </w:r>
      <w:r w:rsidRPr="00525012">
        <w:rPr>
          <w:b/>
          <w:color w:val="auto"/>
        </w:rPr>
        <w:t>56</w:t>
      </w:r>
      <w:r w:rsidRPr="00525012">
        <w:rPr>
          <w:color w:val="auto"/>
        </w:rPr>
        <w:t xml:space="preserve"> (3), 443-453 (2002).</w:t>
      </w:r>
    </w:p>
    <w:p w14:paraId="54DBADEE" w14:textId="675112FC" w:rsidR="007979BF" w:rsidRPr="00525012" w:rsidRDefault="007979BF" w:rsidP="0032034A">
      <w:pPr>
        <w:pStyle w:val="EndNoteBibliography"/>
        <w:rPr>
          <w:color w:val="auto"/>
        </w:rPr>
      </w:pPr>
      <w:r w:rsidRPr="00525012">
        <w:rPr>
          <w:color w:val="auto"/>
        </w:rPr>
        <w:t>4</w:t>
      </w:r>
      <w:r w:rsidR="0032034A" w:rsidRPr="00525012">
        <w:rPr>
          <w:color w:val="auto"/>
        </w:rPr>
        <w:t xml:space="preserve">. </w:t>
      </w:r>
      <w:r w:rsidRPr="00525012">
        <w:rPr>
          <w:color w:val="auto"/>
        </w:rPr>
        <w:t>Kolk, M. V. V.</w:t>
      </w:r>
      <w:r w:rsidRPr="00525012">
        <w:rPr>
          <w:i/>
          <w:color w:val="auto"/>
        </w:rPr>
        <w:t xml:space="preserve"> </w:t>
      </w:r>
      <w:r w:rsidR="006A0379" w:rsidRPr="00525012">
        <w:rPr>
          <w:color w:val="auto"/>
        </w:rPr>
        <w:t>et al.</w:t>
      </w:r>
      <w:r w:rsidRPr="00525012">
        <w:rPr>
          <w:color w:val="auto"/>
        </w:rPr>
        <w:t xml:space="preserve"> LAD-Ligation: A Murine Model of Myocardial Infarction. </w:t>
      </w:r>
      <w:r w:rsidRPr="00525012">
        <w:rPr>
          <w:i/>
          <w:color w:val="auto"/>
        </w:rPr>
        <w:t>Jo</w:t>
      </w:r>
      <w:r w:rsidR="00504DF0" w:rsidRPr="00525012">
        <w:rPr>
          <w:i/>
          <w:color w:val="auto"/>
        </w:rPr>
        <w:t xml:space="preserve">urnal of </w:t>
      </w:r>
      <w:r w:rsidRPr="00525012">
        <w:rPr>
          <w:i/>
          <w:color w:val="auto"/>
        </w:rPr>
        <w:t>V</w:t>
      </w:r>
      <w:r w:rsidR="00504DF0" w:rsidRPr="00525012">
        <w:rPr>
          <w:i/>
          <w:color w:val="auto"/>
        </w:rPr>
        <w:t xml:space="preserve">isualized </w:t>
      </w:r>
      <w:r w:rsidRPr="00525012">
        <w:rPr>
          <w:i/>
          <w:color w:val="auto"/>
        </w:rPr>
        <w:t>E</w:t>
      </w:r>
      <w:r w:rsidR="00504DF0" w:rsidRPr="00525012">
        <w:rPr>
          <w:i/>
          <w:color w:val="auto"/>
        </w:rPr>
        <w:t>xperiments</w:t>
      </w:r>
      <w:r w:rsidRPr="00525012">
        <w:rPr>
          <w:i/>
          <w:color w:val="auto"/>
        </w:rPr>
        <w:t>.</w:t>
      </w:r>
      <w:r w:rsidRPr="00525012">
        <w:rPr>
          <w:color w:val="auto"/>
        </w:rPr>
        <w:t xml:space="preserve"> (32), e1438 (2009).</w:t>
      </w:r>
    </w:p>
    <w:p w14:paraId="13922CFB" w14:textId="7F89DF62" w:rsidR="007979BF" w:rsidRPr="00525012" w:rsidRDefault="007979BF" w:rsidP="0032034A">
      <w:pPr>
        <w:pStyle w:val="EndNoteBibliography"/>
        <w:rPr>
          <w:color w:val="auto"/>
        </w:rPr>
      </w:pPr>
      <w:r w:rsidRPr="00525012">
        <w:rPr>
          <w:color w:val="auto"/>
        </w:rPr>
        <w:t>5</w:t>
      </w:r>
      <w:r w:rsidR="0032034A" w:rsidRPr="00525012">
        <w:rPr>
          <w:color w:val="auto"/>
        </w:rPr>
        <w:t xml:space="preserve">. </w:t>
      </w:r>
      <w:r w:rsidRPr="00525012">
        <w:rPr>
          <w:color w:val="auto"/>
        </w:rPr>
        <w:t>Lugrin, J., Parapanov, R., Krueger, T.</w:t>
      </w:r>
      <w:r w:rsidR="00504DF0" w:rsidRPr="00525012">
        <w:rPr>
          <w:color w:val="auto"/>
        </w:rPr>
        <w:t>,</w:t>
      </w:r>
      <w:r w:rsidRPr="00525012">
        <w:rPr>
          <w:color w:val="auto"/>
        </w:rPr>
        <w:t xml:space="preserve"> Liaudet, L. Murine Myocardial Infarction Model using Permanent Ligation of Left Anterior Descending Coronary Artery. </w:t>
      </w:r>
      <w:r w:rsidR="00504DF0" w:rsidRPr="00525012">
        <w:rPr>
          <w:i/>
          <w:color w:val="auto"/>
        </w:rPr>
        <w:t xml:space="preserve">Journal of Visualized </w:t>
      </w:r>
      <w:r w:rsidR="00504DF0" w:rsidRPr="00525012">
        <w:rPr>
          <w:i/>
          <w:color w:val="auto"/>
        </w:rPr>
        <w:lastRenderedPageBreak/>
        <w:t>Experiments</w:t>
      </w:r>
      <w:r w:rsidRPr="00525012">
        <w:rPr>
          <w:i/>
          <w:color w:val="auto"/>
        </w:rPr>
        <w:t>.</w:t>
      </w:r>
      <w:r w:rsidRPr="00525012">
        <w:rPr>
          <w:color w:val="auto"/>
        </w:rPr>
        <w:t xml:space="preserve"> (150), e59591 (2019).</w:t>
      </w:r>
    </w:p>
    <w:p w14:paraId="75B06A16" w14:textId="4B87750C" w:rsidR="007979BF" w:rsidRPr="00525012" w:rsidRDefault="007979BF" w:rsidP="0032034A">
      <w:pPr>
        <w:pStyle w:val="EndNoteBibliography"/>
        <w:rPr>
          <w:color w:val="auto"/>
        </w:rPr>
      </w:pPr>
      <w:r w:rsidRPr="00525012">
        <w:rPr>
          <w:color w:val="auto"/>
        </w:rPr>
        <w:t>6</w:t>
      </w:r>
      <w:r w:rsidR="0032034A" w:rsidRPr="00525012">
        <w:rPr>
          <w:color w:val="auto"/>
        </w:rPr>
        <w:t xml:space="preserve">. </w:t>
      </w:r>
      <w:r w:rsidRPr="00525012">
        <w:rPr>
          <w:color w:val="auto"/>
        </w:rPr>
        <w:t>Pilz, P. M.</w:t>
      </w:r>
      <w:r w:rsidRPr="00525012">
        <w:rPr>
          <w:i/>
          <w:color w:val="auto"/>
        </w:rPr>
        <w:t xml:space="preserve"> </w:t>
      </w:r>
      <w:r w:rsidR="006A0379" w:rsidRPr="00525012">
        <w:rPr>
          <w:color w:val="auto"/>
        </w:rPr>
        <w:t>et al.</w:t>
      </w:r>
      <w:r w:rsidRPr="00525012">
        <w:rPr>
          <w:color w:val="auto"/>
        </w:rPr>
        <w:t xml:space="preserve"> Remote ischemic perconditioning attenuates adverse cardiac remodeling and preserves left ventricular function in a rat model of reperfused myocardial infarction. </w:t>
      </w:r>
      <w:r w:rsidR="00504DF0" w:rsidRPr="00525012">
        <w:rPr>
          <w:i/>
          <w:color w:val="auto"/>
        </w:rPr>
        <w:t>International Journal of Cardiology</w:t>
      </w:r>
      <w:r w:rsidRPr="00525012">
        <w:rPr>
          <w:i/>
          <w:color w:val="auto"/>
        </w:rPr>
        <w:t>.</w:t>
      </w:r>
      <w:r w:rsidRPr="00525012">
        <w:rPr>
          <w:color w:val="auto"/>
        </w:rPr>
        <w:t xml:space="preserve"> </w:t>
      </w:r>
      <w:r w:rsidRPr="00525012">
        <w:rPr>
          <w:b/>
          <w:color w:val="auto"/>
        </w:rPr>
        <w:t>285</w:t>
      </w:r>
      <w:r w:rsidR="00504DF0" w:rsidRPr="00525012">
        <w:rPr>
          <w:color w:val="auto"/>
        </w:rPr>
        <w:t>,</w:t>
      </w:r>
      <w:r w:rsidRPr="00525012">
        <w:rPr>
          <w:color w:val="auto"/>
        </w:rPr>
        <w:t xml:space="preserve"> 72-79 (2019).</w:t>
      </w:r>
    </w:p>
    <w:p w14:paraId="0E961486" w14:textId="170EF668" w:rsidR="007979BF" w:rsidRPr="00525012" w:rsidRDefault="007979BF" w:rsidP="0032034A">
      <w:pPr>
        <w:pStyle w:val="EndNoteBibliography"/>
        <w:rPr>
          <w:color w:val="auto"/>
          <w:lang w:val="de-AT"/>
        </w:rPr>
      </w:pPr>
      <w:r w:rsidRPr="00525012">
        <w:rPr>
          <w:color w:val="auto"/>
        </w:rPr>
        <w:t>7</w:t>
      </w:r>
      <w:r w:rsidR="0032034A" w:rsidRPr="00525012">
        <w:rPr>
          <w:color w:val="auto"/>
        </w:rPr>
        <w:t xml:space="preserve">. </w:t>
      </w:r>
      <w:r w:rsidRPr="00525012">
        <w:rPr>
          <w:color w:val="auto"/>
        </w:rPr>
        <w:t>Santer, D.</w:t>
      </w:r>
      <w:r w:rsidRPr="00525012">
        <w:rPr>
          <w:i/>
          <w:color w:val="auto"/>
        </w:rPr>
        <w:t xml:space="preserve"> </w:t>
      </w:r>
      <w:r w:rsidR="006A0379" w:rsidRPr="00525012">
        <w:rPr>
          <w:color w:val="auto"/>
        </w:rPr>
        <w:t>et al.</w:t>
      </w:r>
      <w:r w:rsidRPr="00525012">
        <w:rPr>
          <w:color w:val="auto"/>
        </w:rPr>
        <w:t xml:space="preserve"> In vivo and ex vivo functional characterization of left ventricular remodelling after myocardial infarction in mice. </w:t>
      </w:r>
      <w:r w:rsidRPr="00525012">
        <w:rPr>
          <w:i/>
          <w:color w:val="auto"/>
          <w:lang w:val="de-AT"/>
        </w:rPr>
        <w:t>ESC Heart Fail</w:t>
      </w:r>
      <w:r w:rsidR="00504DF0" w:rsidRPr="00525012">
        <w:rPr>
          <w:i/>
          <w:color w:val="auto"/>
          <w:lang w:val="de-AT"/>
        </w:rPr>
        <w:t>ure</w:t>
      </w:r>
      <w:r w:rsidRPr="00525012">
        <w:rPr>
          <w:i/>
          <w:color w:val="auto"/>
          <w:lang w:val="de-AT"/>
        </w:rPr>
        <w:t>.</w:t>
      </w:r>
      <w:r w:rsidRPr="00525012">
        <w:rPr>
          <w:color w:val="auto"/>
          <w:lang w:val="de-AT"/>
        </w:rPr>
        <w:t xml:space="preserve"> </w:t>
      </w:r>
      <w:r w:rsidRPr="00525012">
        <w:rPr>
          <w:b/>
          <w:color w:val="auto"/>
          <w:lang w:val="de-AT"/>
        </w:rPr>
        <w:t>2</w:t>
      </w:r>
      <w:r w:rsidRPr="00525012">
        <w:rPr>
          <w:color w:val="auto"/>
          <w:lang w:val="de-AT"/>
        </w:rPr>
        <w:t xml:space="preserve"> (3), 171-177 (2015).</w:t>
      </w:r>
    </w:p>
    <w:p w14:paraId="0228167B" w14:textId="1E536394" w:rsidR="007979BF" w:rsidRPr="00525012" w:rsidRDefault="007979BF" w:rsidP="0032034A">
      <w:pPr>
        <w:pStyle w:val="EndNoteBibliography"/>
        <w:rPr>
          <w:color w:val="auto"/>
          <w:lang w:val="de-AT"/>
        </w:rPr>
      </w:pPr>
      <w:r w:rsidRPr="00525012">
        <w:rPr>
          <w:color w:val="auto"/>
          <w:lang w:val="de-AT"/>
        </w:rPr>
        <w:t>8</w:t>
      </w:r>
      <w:r w:rsidR="0032034A" w:rsidRPr="00525012">
        <w:rPr>
          <w:color w:val="auto"/>
          <w:lang w:val="de-AT"/>
        </w:rPr>
        <w:t xml:space="preserve">. </w:t>
      </w:r>
      <w:r w:rsidRPr="00525012">
        <w:rPr>
          <w:color w:val="auto"/>
          <w:lang w:val="de-AT"/>
        </w:rPr>
        <w:t xml:space="preserve">Langendorff, O. </w:t>
      </w:r>
      <w:r w:rsidR="008E380D" w:rsidRPr="00525012">
        <w:rPr>
          <w:color w:val="auto"/>
          <w:lang w:val="de-AT"/>
        </w:rPr>
        <w:t xml:space="preserve">Untersuchungen am überlebenden Säugetierherzen II. Über den Einfluss von Wärme und Kälte auf das Herz der warmblütigen Tiere. </w:t>
      </w:r>
      <w:r w:rsidRPr="00525012">
        <w:rPr>
          <w:i/>
          <w:color w:val="auto"/>
          <w:lang w:val="de-AT"/>
        </w:rPr>
        <w:t>Pflügers Archiv für die gesamte Physiologie des Menschen und der Tiere</w:t>
      </w:r>
      <w:r w:rsidR="008E380D" w:rsidRPr="00525012">
        <w:rPr>
          <w:i/>
          <w:color w:val="auto"/>
          <w:lang w:val="de-AT"/>
        </w:rPr>
        <w:t>.</w:t>
      </w:r>
      <w:r w:rsidR="007F785B" w:rsidRPr="00525012">
        <w:rPr>
          <w:color w:val="auto"/>
          <w:lang w:val="de-AT"/>
        </w:rPr>
        <w:t xml:space="preserve"> </w:t>
      </w:r>
      <w:r w:rsidRPr="00525012">
        <w:rPr>
          <w:color w:val="auto"/>
          <w:lang w:val="de-AT"/>
        </w:rPr>
        <w:t xml:space="preserve"> </w:t>
      </w:r>
      <w:r w:rsidRPr="00525012">
        <w:rPr>
          <w:b/>
          <w:bCs/>
          <w:color w:val="auto"/>
          <w:lang w:val="de-AT"/>
        </w:rPr>
        <w:t>66</w:t>
      </w:r>
      <w:r w:rsidR="00504DF0" w:rsidRPr="00525012">
        <w:rPr>
          <w:color w:val="auto"/>
          <w:lang w:val="de-AT"/>
        </w:rPr>
        <w:t xml:space="preserve"> </w:t>
      </w:r>
      <w:r w:rsidRPr="00525012">
        <w:rPr>
          <w:color w:val="auto"/>
          <w:lang w:val="de-AT"/>
        </w:rPr>
        <w:t>(67-68)</w:t>
      </w:r>
      <w:r w:rsidR="00504DF0" w:rsidRPr="00525012">
        <w:rPr>
          <w:color w:val="auto"/>
          <w:lang w:val="de-AT"/>
        </w:rPr>
        <w:t xml:space="preserve">, </w:t>
      </w:r>
      <w:r w:rsidRPr="00525012">
        <w:rPr>
          <w:color w:val="auto"/>
          <w:lang w:val="de-AT"/>
        </w:rPr>
        <w:t>355-400 (1897).</w:t>
      </w:r>
    </w:p>
    <w:p w14:paraId="78CDC058" w14:textId="665878C3" w:rsidR="007979BF" w:rsidRPr="00525012" w:rsidRDefault="007979BF" w:rsidP="0032034A">
      <w:pPr>
        <w:pStyle w:val="EndNoteBibliography"/>
        <w:rPr>
          <w:color w:val="auto"/>
        </w:rPr>
      </w:pPr>
      <w:r w:rsidRPr="00525012">
        <w:rPr>
          <w:color w:val="auto"/>
        </w:rPr>
        <w:t>9</w:t>
      </w:r>
      <w:r w:rsidR="0032034A" w:rsidRPr="00525012">
        <w:rPr>
          <w:color w:val="auto"/>
        </w:rPr>
        <w:t xml:space="preserve">. </w:t>
      </w:r>
      <w:r w:rsidRPr="00525012">
        <w:rPr>
          <w:color w:val="auto"/>
        </w:rPr>
        <w:t>Liao, R., Podesser, B. K.</w:t>
      </w:r>
      <w:r w:rsidR="00504DF0" w:rsidRPr="00525012">
        <w:rPr>
          <w:color w:val="auto"/>
        </w:rPr>
        <w:t>,</w:t>
      </w:r>
      <w:r w:rsidRPr="00525012">
        <w:rPr>
          <w:color w:val="auto"/>
        </w:rPr>
        <w:t xml:space="preserve"> Lim, C. C. The continuing evolution of the Langendorff and ejecting murine heart: new advances in cardiac phenotyping. </w:t>
      </w:r>
      <w:r w:rsidR="00E969A6" w:rsidRPr="00525012">
        <w:rPr>
          <w:i/>
          <w:color w:val="auto"/>
        </w:rPr>
        <w:t>American Journal of Physiology–Heart and Circulatory Physiology</w:t>
      </w:r>
      <w:r w:rsidRPr="00525012">
        <w:rPr>
          <w:i/>
          <w:color w:val="auto"/>
        </w:rPr>
        <w:t>.</w:t>
      </w:r>
      <w:r w:rsidRPr="00525012">
        <w:rPr>
          <w:color w:val="auto"/>
        </w:rPr>
        <w:t xml:space="preserve"> </w:t>
      </w:r>
      <w:r w:rsidRPr="00525012">
        <w:rPr>
          <w:b/>
          <w:color w:val="auto"/>
        </w:rPr>
        <w:t>303</w:t>
      </w:r>
      <w:r w:rsidRPr="00525012">
        <w:rPr>
          <w:color w:val="auto"/>
        </w:rPr>
        <w:t xml:space="preserve"> (2), H156-167 (2012).</w:t>
      </w:r>
    </w:p>
    <w:p w14:paraId="25780DE4" w14:textId="77D88F7F" w:rsidR="007979BF" w:rsidRPr="00525012" w:rsidRDefault="007979BF" w:rsidP="0032034A">
      <w:pPr>
        <w:pStyle w:val="EndNoteBibliography"/>
        <w:rPr>
          <w:color w:val="auto"/>
        </w:rPr>
      </w:pPr>
      <w:r w:rsidRPr="00525012">
        <w:rPr>
          <w:color w:val="auto"/>
        </w:rPr>
        <w:t>10</w:t>
      </w:r>
      <w:r w:rsidR="0032034A" w:rsidRPr="00525012">
        <w:rPr>
          <w:color w:val="auto"/>
        </w:rPr>
        <w:t xml:space="preserve">. </w:t>
      </w:r>
      <w:r w:rsidRPr="00525012">
        <w:rPr>
          <w:color w:val="auto"/>
        </w:rPr>
        <w:t>Podesser, B. K.</w:t>
      </w:r>
      <w:r w:rsidRPr="00525012">
        <w:rPr>
          <w:i/>
          <w:color w:val="auto"/>
        </w:rPr>
        <w:t xml:space="preserve"> </w:t>
      </w:r>
      <w:r w:rsidR="006A0379" w:rsidRPr="00525012">
        <w:rPr>
          <w:color w:val="auto"/>
        </w:rPr>
        <w:t>et al.</w:t>
      </w:r>
      <w:r w:rsidRPr="00525012">
        <w:rPr>
          <w:color w:val="auto"/>
        </w:rPr>
        <w:t xml:space="preserve"> The erythrocyte-perfused "working heart" model: hemodynamic and metabolic performance in comparison to crystalloid perfused hearts. </w:t>
      </w:r>
      <w:r w:rsidR="00E969A6" w:rsidRPr="00525012">
        <w:rPr>
          <w:i/>
          <w:color w:val="auto"/>
        </w:rPr>
        <w:t>Journal of Pharmacological and Toxicological Methods</w:t>
      </w:r>
      <w:r w:rsidRPr="00525012">
        <w:rPr>
          <w:i/>
          <w:color w:val="auto"/>
        </w:rPr>
        <w:t>.</w:t>
      </w:r>
      <w:r w:rsidRPr="00525012">
        <w:rPr>
          <w:color w:val="auto"/>
        </w:rPr>
        <w:t xml:space="preserve"> </w:t>
      </w:r>
      <w:r w:rsidRPr="00525012">
        <w:rPr>
          <w:b/>
          <w:color w:val="auto"/>
        </w:rPr>
        <w:t>41</w:t>
      </w:r>
      <w:r w:rsidRPr="00525012">
        <w:rPr>
          <w:color w:val="auto"/>
        </w:rPr>
        <w:t xml:space="preserve"> (1), 9-15 (1999).</w:t>
      </w:r>
    </w:p>
    <w:p w14:paraId="2AF5EF10" w14:textId="2BD97E31" w:rsidR="007979BF" w:rsidRPr="00525012" w:rsidRDefault="007979BF" w:rsidP="0032034A">
      <w:pPr>
        <w:pStyle w:val="EndNoteBibliography"/>
        <w:rPr>
          <w:color w:val="auto"/>
        </w:rPr>
      </w:pPr>
      <w:r w:rsidRPr="00525012">
        <w:rPr>
          <w:color w:val="auto"/>
        </w:rPr>
        <w:t>11</w:t>
      </w:r>
      <w:r w:rsidR="0032034A" w:rsidRPr="00525012">
        <w:rPr>
          <w:color w:val="auto"/>
        </w:rPr>
        <w:t xml:space="preserve">. </w:t>
      </w:r>
      <w:r w:rsidRPr="00525012">
        <w:rPr>
          <w:color w:val="auto"/>
        </w:rPr>
        <w:t>Kiss, A.</w:t>
      </w:r>
      <w:r w:rsidRPr="00525012">
        <w:rPr>
          <w:i/>
          <w:color w:val="auto"/>
        </w:rPr>
        <w:t xml:space="preserve"> </w:t>
      </w:r>
      <w:r w:rsidR="006A0379" w:rsidRPr="00525012">
        <w:rPr>
          <w:color w:val="auto"/>
        </w:rPr>
        <w:t>et al.</w:t>
      </w:r>
      <w:r w:rsidRPr="00525012">
        <w:rPr>
          <w:color w:val="auto"/>
        </w:rPr>
        <w:t xml:space="preserve"> Argon preconditioning enhances postischaemic cardiac functional recovery following cardioplegic arrest and global cold ischaemia. </w:t>
      </w:r>
      <w:r w:rsidR="00E969A6" w:rsidRPr="00525012">
        <w:rPr>
          <w:i/>
          <w:color w:val="auto"/>
        </w:rPr>
        <w:t>European Journal of Cardio-Thoracic Surgery</w:t>
      </w:r>
      <w:r w:rsidRPr="00525012">
        <w:rPr>
          <w:i/>
          <w:color w:val="auto"/>
        </w:rPr>
        <w:t>.</w:t>
      </w:r>
      <w:r w:rsidRPr="00525012">
        <w:rPr>
          <w:color w:val="auto"/>
        </w:rPr>
        <w:t xml:space="preserve"> </w:t>
      </w:r>
      <w:r w:rsidRPr="00525012">
        <w:rPr>
          <w:b/>
          <w:color w:val="auto"/>
        </w:rPr>
        <w:t>54</w:t>
      </w:r>
      <w:r w:rsidRPr="00525012">
        <w:rPr>
          <w:color w:val="auto"/>
        </w:rPr>
        <w:t xml:space="preserve"> (3), 539-546 (2018).</w:t>
      </w:r>
    </w:p>
    <w:p w14:paraId="062FCFA3" w14:textId="47E2311D" w:rsidR="007979BF" w:rsidRPr="00525012" w:rsidRDefault="007979BF" w:rsidP="0032034A">
      <w:pPr>
        <w:pStyle w:val="EndNoteBibliography"/>
        <w:rPr>
          <w:color w:val="auto"/>
        </w:rPr>
      </w:pPr>
      <w:r w:rsidRPr="00525012">
        <w:rPr>
          <w:color w:val="auto"/>
        </w:rPr>
        <w:t>12</w:t>
      </w:r>
      <w:r w:rsidR="0032034A" w:rsidRPr="00525012">
        <w:rPr>
          <w:color w:val="auto"/>
        </w:rPr>
        <w:t xml:space="preserve">. </w:t>
      </w:r>
      <w:r w:rsidRPr="00525012">
        <w:rPr>
          <w:color w:val="auto"/>
        </w:rPr>
        <w:t>Kiss, A.</w:t>
      </w:r>
      <w:r w:rsidRPr="00525012">
        <w:rPr>
          <w:i/>
          <w:color w:val="auto"/>
        </w:rPr>
        <w:t xml:space="preserve"> </w:t>
      </w:r>
      <w:r w:rsidR="006A0379" w:rsidRPr="00525012">
        <w:rPr>
          <w:color w:val="auto"/>
        </w:rPr>
        <w:t>et al.</w:t>
      </w:r>
      <w:r w:rsidRPr="00525012">
        <w:rPr>
          <w:color w:val="auto"/>
        </w:rPr>
        <w:t xml:space="preserve"> Vagal nerve stimulation reduces infarct size via a mechanism involving the alpha-7 nicotinic acetylcholine receptor and downregulation of cardiac and vascular arginase. </w:t>
      </w:r>
      <w:r w:rsidR="00E969A6" w:rsidRPr="00525012">
        <w:rPr>
          <w:i/>
          <w:color w:val="auto"/>
        </w:rPr>
        <w:t>Acta Physiologica</w:t>
      </w:r>
      <w:r w:rsidRPr="00525012">
        <w:rPr>
          <w:i/>
          <w:color w:val="auto"/>
        </w:rPr>
        <w:t>.</w:t>
      </w:r>
      <w:r w:rsidRPr="00525012">
        <w:rPr>
          <w:color w:val="auto"/>
        </w:rPr>
        <w:t xml:space="preserve"> </w:t>
      </w:r>
      <w:r w:rsidRPr="00525012">
        <w:rPr>
          <w:b/>
          <w:color w:val="auto"/>
        </w:rPr>
        <w:t>221</w:t>
      </w:r>
      <w:r w:rsidRPr="00525012">
        <w:rPr>
          <w:color w:val="auto"/>
        </w:rPr>
        <w:t xml:space="preserve"> (3), 174-181 (2017).</w:t>
      </w:r>
    </w:p>
    <w:p w14:paraId="19FDCFAB" w14:textId="64AE1AD5" w:rsidR="007834E4" w:rsidRPr="00525012" w:rsidRDefault="003D20C2" w:rsidP="0032034A">
      <w:pPr>
        <w:tabs>
          <w:tab w:val="left" w:pos="0"/>
        </w:tabs>
        <w:rPr>
          <w:rFonts w:asciiTheme="minorHAnsi" w:hAnsiTheme="minorHAnsi" w:cstheme="minorHAnsi"/>
          <w:color w:val="auto"/>
        </w:rPr>
      </w:pPr>
      <w:r w:rsidRPr="00525012">
        <w:rPr>
          <w:rFonts w:asciiTheme="minorHAnsi" w:hAnsiTheme="minorHAnsi" w:cstheme="minorHAnsi"/>
          <w:color w:val="auto"/>
        </w:rPr>
        <w:fldChar w:fldCharType="end"/>
      </w:r>
    </w:p>
    <w:sectPr w:rsidR="007834E4" w:rsidRPr="00525012" w:rsidSect="006B2857">
      <w:head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9E31A" w14:textId="77777777" w:rsidR="00CA2747" w:rsidRDefault="00CA2747" w:rsidP="00621C4E">
      <w:r>
        <w:separator/>
      </w:r>
    </w:p>
  </w:endnote>
  <w:endnote w:type="continuationSeparator" w:id="0">
    <w:p w14:paraId="2AEB960D" w14:textId="77777777" w:rsidR="00CA2747" w:rsidRDefault="00CA27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A0379" w:rsidRDefault="006A03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8608" w14:textId="77777777" w:rsidR="00CA2747" w:rsidRDefault="00CA2747" w:rsidP="00621C4E">
      <w:r>
        <w:separator/>
      </w:r>
    </w:p>
  </w:footnote>
  <w:footnote w:type="continuationSeparator" w:id="0">
    <w:p w14:paraId="20E3B638" w14:textId="77777777" w:rsidR="00CA2747" w:rsidRDefault="00CA27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A0379" w:rsidRPr="006F06E4" w:rsidRDefault="006A037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6A0379" w:rsidRPr="006F06E4" w:rsidRDefault="006A0379" w:rsidP="006F06E4">
    <w:pPr>
      <w:pStyle w:val="Header"/>
      <w:jc w:val="right"/>
      <w:rPr>
        <w:b/>
        <w:color w:val="1F497D"/>
        <w:sz w:val="32"/>
        <w:szCs w:val="32"/>
      </w:rPr>
    </w:pPr>
    <w:r>
      <w:rPr>
        <w:b/>
        <w:noProof/>
        <w:color w:val="1F497D"/>
        <w:sz w:val="32"/>
        <w:szCs w:val="32"/>
        <w:lang w:val="hu-HU" w:eastAsia="hu-HU"/>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26"/>
    <w:multiLevelType w:val="hybridMultilevel"/>
    <w:tmpl w:val="7D9EA61E"/>
    <w:lvl w:ilvl="0" w:tplc="38846A1E">
      <w:start w:val="1"/>
      <w:numFmt w:val="decimal"/>
      <w:suff w:val="space"/>
      <w:lvlText w:val="6.%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DD1"/>
    <w:multiLevelType w:val="multilevel"/>
    <w:tmpl w:val="66AC3456"/>
    <w:lvl w:ilvl="0">
      <w:start w:val="1"/>
      <w:numFmt w:val="decimal"/>
      <w:suff w:val="space"/>
      <w:lvlText w:val="%1."/>
      <w:lvlJc w:val="left"/>
      <w:pPr>
        <w:ind w:left="0" w:firstLine="0"/>
      </w:pPr>
      <w:rPr>
        <w:rFonts w:hint="default"/>
      </w:rPr>
    </w:lvl>
    <w:lvl w:ilvl="1">
      <w:start w:val="7"/>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45C06"/>
    <w:multiLevelType w:val="hybridMultilevel"/>
    <w:tmpl w:val="AAE4960E"/>
    <w:lvl w:ilvl="0" w:tplc="ECC6F842">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C0541"/>
    <w:multiLevelType w:val="multilevel"/>
    <w:tmpl w:val="AD7AC5C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CE358F"/>
    <w:multiLevelType w:val="hybridMultilevel"/>
    <w:tmpl w:val="D8C833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B49C0"/>
    <w:multiLevelType w:val="multilevel"/>
    <w:tmpl w:val="9532432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A6F19"/>
    <w:multiLevelType w:val="multilevel"/>
    <w:tmpl w:val="AD7AC5C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79378D"/>
    <w:multiLevelType w:val="multilevel"/>
    <w:tmpl w:val="B6FA15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3E70BE"/>
    <w:multiLevelType w:val="multilevel"/>
    <w:tmpl w:val="DE18CC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F120835"/>
    <w:multiLevelType w:val="hybridMultilevel"/>
    <w:tmpl w:val="A4B2C8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49D2A59"/>
    <w:multiLevelType w:val="multilevel"/>
    <w:tmpl w:val="9926B95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6103593"/>
    <w:multiLevelType w:val="multilevel"/>
    <w:tmpl w:val="F82C4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3D731A"/>
    <w:multiLevelType w:val="hybridMultilevel"/>
    <w:tmpl w:val="12602A7E"/>
    <w:lvl w:ilvl="0" w:tplc="B9B87042">
      <w:start w:val="1"/>
      <w:numFmt w:val="decimal"/>
      <w:suff w:val="space"/>
      <w:lvlText w:val="4.%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34A24"/>
    <w:multiLevelType w:val="hybridMultilevel"/>
    <w:tmpl w:val="466AA0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177D0"/>
    <w:multiLevelType w:val="multilevel"/>
    <w:tmpl w:val="F82C4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05027"/>
    <w:multiLevelType w:val="hybridMultilevel"/>
    <w:tmpl w:val="4324125C"/>
    <w:lvl w:ilvl="0" w:tplc="0BCABA86">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B29B2"/>
    <w:multiLevelType w:val="multilevel"/>
    <w:tmpl w:val="FE28FF56"/>
    <w:lvl w:ilvl="0">
      <w:start w:val="3"/>
      <w:numFmt w:val="decimal"/>
      <w:lvlText w:val="%1"/>
      <w:lvlJc w:val="left"/>
      <w:pPr>
        <w:ind w:left="360" w:hanging="360"/>
      </w:pPr>
      <w:rPr>
        <w:rFonts w:hint="default"/>
        <w:b w:val="0"/>
      </w:rPr>
    </w:lvl>
    <w:lvl w:ilvl="1">
      <w:start w:val="1"/>
      <w:numFmt w:val="decimal"/>
      <w:suff w:val="space"/>
      <w:lvlText w:val="2.%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1DC2243"/>
    <w:multiLevelType w:val="multilevel"/>
    <w:tmpl w:val="F82C4B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EE7DDF"/>
    <w:multiLevelType w:val="hybridMultilevel"/>
    <w:tmpl w:val="68A03E06"/>
    <w:lvl w:ilvl="0" w:tplc="FA9A8D5C">
      <w:start w:val="1"/>
      <w:numFmt w:val="decimal"/>
      <w:suff w:val="space"/>
      <w:lvlText w:val="5.%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17D566A"/>
    <w:multiLevelType w:val="multilevel"/>
    <w:tmpl w:val="B6FA15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951D38"/>
    <w:multiLevelType w:val="multilevel"/>
    <w:tmpl w:val="63F08A14"/>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762D4"/>
    <w:multiLevelType w:val="multilevel"/>
    <w:tmpl w:val="32ECE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6"/>
  </w:num>
  <w:num w:numId="3">
    <w:abstractNumId w:val="10"/>
  </w:num>
  <w:num w:numId="4">
    <w:abstractNumId w:val="34"/>
  </w:num>
  <w:num w:numId="5">
    <w:abstractNumId w:val="23"/>
  </w:num>
  <w:num w:numId="6">
    <w:abstractNumId w:val="33"/>
  </w:num>
  <w:num w:numId="7">
    <w:abstractNumId w:val="2"/>
  </w:num>
  <w:num w:numId="8">
    <w:abstractNumId w:val="25"/>
  </w:num>
  <w:num w:numId="9">
    <w:abstractNumId w:val="27"/>
  </w:num>
  <w:num w:numId="10">
    <w:abstractNumId w:val="35"/>
  </w:num>
  <w:num w:numId="11">
    <w:abstractNumId w:val="42"/>
  </w:num>
  <w:num w:numId="12">
    <w:abstractNumId w:val="7"/>
  </w:num>
  <w:num w:numId="13">
    <w:abstractNumId w:val="37"/>
  </w:num>
  <w:num w:numId="14">
    <w:abstractNumId w:val="46"/>
  </w:num>
  <w:num w:numId="15">
    <w:abstractNumId w:val="29"/>
  </w:num>
  <w:num w:numId="16">
    <w:abstractNumId w:val="21"/>
  </w:num>
  <w:num w:numId="17">
    <w:abstractNumId w:val="39"/>
  </w:num>
  <w:num w:numId="18">
    <w:abstractNumId w:val="30"/>
  </w:num>
  <w:num w:numId="19">
    <w:abstractNumId w:val="44"/>
  </w:num>
  <w:num w:numId="20">
    <w:abstractNumId w:val="9"/>
  </w:num>
  <w:num w:numId="21">
    <w:abstractNumId w:val="45"/>
  </w:num>
  <w:num w:numId="22">
    <w:abstractNumId w:val="43"/>
  </w:num>
  <w:num w:numId="23">
    <w:abstractNumId w:val="31"/>
  </w:num>
  <w:num w:numId="24">
    <w:abstractNumId w:val="48"/>
  </w:num>
  <w:num w:numId="25">
    <w:abstractNumId w:val="16"/>
  </w:num>
  <w:num w:numId="26">
    <w:abstractNumId w:val="4"/>
  </w:num>
  <w:num w:numId="27">
    <w:abstractNumId w:val="13"/>
  </w:num>
  <w:num w:numId="28">
    <w:abstractNumId w:val="49"/>
  </w:num>
  <w:num w:numId="29">
    <w:abstractNumId w:val="47"/>
  </w:num>
  <w:num w:numId="30">
    <w:abstractNumId w:val="17"/>
  </w:num>
  <w:num w:numId="31">
    <w:abstractNumId w:val="8"/>
  </w:num>
  <w:num w:numId="32">
    <w:abstractNumId w:val="1"/>
  </w:num>
  <w:num w:numId="33">
    <w:abstractNumId w:val="11"/>
  </w:num>
  <w:num w:numId="34">
    <w:abstractNumId w:val="5"/>
  </w:num>
  <w:num w:numId="35">
    <w:abstractNumId w:val="41"/>
  </w:num>
  <w:num w:numId="36">
    <w:abstractNumId w:val="40"/>
  </w:num>
  <w:num w:numId="37">
    <w:abstractNumId w:val="14"/>
  </w:num>
  <w:num w:numId="38">
    <w:abstractNumId w:val="28"/>
  </w:num>
  <w:num w:numId="39">
    <w:abstractNumId w:val="18"/>
  </w:num>
  <w:num w:numId="40">
    <w:abstractNumId w:val="19"/>
  </w:num>
  <w:num w:numId="41">
    <w:abstractNumId w:val="24"/>
  </w:num>
  <w:num w:numId="42">
    <w:abstractNumId w:val="32"/>
  </w:num>
  <w:num w:numId="43">
    <w:abstractNumId w:val="15"/>
  </w:num>
  <w:num w:numId="44">
    <w:abstractNumId w:val="6"/>
  </w:num>
  <w:num w:numId="45">
    <w:abstractNumId w:val="3"/>
  </w:num>
  <w:num w:numId="46">
    <w:abstractNumId w:val="26"/>
  </w:num>
  <w:num w:numId="47">
    <w:abstractNumId w:val="20"/>
  </w:num>
  <w:num w:numId="48">
    <w:abstractNumId w:val="38"/>
  </w:num>
  <w:num w:numId="49">
    <w:abstractNumId w:val="0"/>
  </w:num>
  <w:num w:numId="5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Endno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ztdpfx6ffex0eps9fvxf5lsewa9dtsf9ep&quot;&gt;ERC_SyG_2019_EndNote Library&lt;record-ids&gt;&lt;item&gt;4&lt;/item&gt;&lt;item&gt;5&lt;/item&gt;&lt;item&gt;119&lt;/item&gt;&lt;item&gt;123&lt;/item&gt;&lt;item&gt;151&lt;/item&gt;&lt;/record-ids&gt;&lt;/item&gt;&lt;/Libraries&gt;"/>
  </w:docVars>
  <w:rsids>
    <w:rsidRoot w:val="00EE705F"/>
    <w:rsid w:val="00001169"/>
    <w:rsid w:val="00001806"/>
    <w:rsid w:val="000019E8"/>
    <w:rsid w:val="00005815"/>
    <w:rsid w:val="00006E68"/>
    <w:rsid w:val="00007DBC"/>
    <w:rsid w:val="00007EA1"/>
    <w:rsid w:val="000100F0"/>
    <w:rsid w:val="000129B2"/>
    <w:rsid w:val="00012FF9"/>
    <w:rsid w:val="0001389C"/>
    <w:rsid w:val="00013CC4"/>
    <w:rsid w:val="00014314"/>
    <w:rsid w:val="00015913"/>
    <w:rsid w:val="0001640E"/>
    <w:rsid w:val="000212AE"/>
    <w:rsid w:val="00021434"/>
    <w:rsid w:val="00021774"/>
    <w:rsid w:val="00021DF3"/>
    <w:rsid w:val="00023869"/>
    <w:rsid w:val="00024598"/>
    <w:rsid w:val="00025BBF"/>
    <w:rsid w:val="00026928"/>
    <w:rsid w:val="000279B0"/>
    <w:rsid w:val="00032769"/>
    <w:rsid w:val="0003311E"/>
    <w:rsid w:val="000350B7"/>
    <w:rsid w:val="00037B58"/>
    <w:rsid w:val="00037F19"/>
    <w:rsid w:val="00037F34"/>
    <w:rsid w:val="00041080"/>
    <w:rsid w:val="00051706"/>
    <w:rsid w:val="00051B73"/>
    <w:rsid w:val="00054CFF"/>
    <w:rsid w:val="000575CF"/>
    <w:rsid w:val="00060ABE"/>
    <w:rsid w:val="00061A50"/>
    <w:rsid w:val="0006361B"/>
    <w:rsid w:val="00064104"/>
    <w:rsid w:val="00064A25"/>
    <w:rsid w:val="00064F32"/>
    <w:rsid w:val="000652E3"/>
    <w:rsid w:val="00065763"/>
    <w:rsid w:val="00066025"/>
    <w:rsid w:val="00067A8F"/>
    <w:rsid w:val="000701D1"/>
    <w:rsid w:val="00070DEF"/>
    <w:rsid w:val="000713DE"/>
    <w:rsid w:val="00073217"/>
    <w:rsid w:val="00080A20"/>
    <w:rsid w:val="0008113A"/>
    <w:rsid w:val="00082796"/>
    <w:rsid w:val="00082DF4"/>
    <w:rsid w:val="00086FF5"/>
    <w:rsid w:val="00087C0A"/>
    <w:rsid w:val="00091788"/>
    <w:rsid w:val="00093BC4"/>
    <w:rsid w:val="000943E6"/>
    <w:rsid w:val="00097929"/>
    <w:rsid w:val="000A1DEA"/>
    <w:rsid w:val="000A1E80"/>
    <w:rsid w:val="000A2F97"/>
    <w:rsid w:val="000A3B70"/>
    <w:rsid w:val="000A5153"/>
    <w:rsid w:val="000A55C1"/>
    <w:rsid w:val="000A59C1"/>
    <w:rsid w:val="000B10AE"/>
    <w:rsid w:val="000B15EE"/>
    <w:rsid w:val="000B30BF"/>
    <w:rsid w:val="000B41C3"/>
    <w:rsid w:val="000B566B"/>
    <w:rsid w:val="000B595C"/>
    <w:rsid w:val="000B5F08"/>
    <w:rsid w:val="000B662E"/>
    <w:rsid w:val="000B7294"/>
    <w:rsid w:val="000B75D0"/>
    <w:rsid w:val="000C1CF8"/>
    <w:rsid w:val="000C49CF"/>
    <w:rsid w:val="000C52E9"/>
    <w:rsid w:val="000C5343"/>
    <w:rsid w:val="000C5B8B"/>
    <w:rsid w:val="000C5CDC"/>
    <w:rsid w:val="000C6041"/>
    <w:rsid w:val="000C65DC"/>
    <w:rsid w:val="000C66F3"/>
    <w:rsid w:val="000C6900"/>
    <w:rsid w:val="000D28BF"/>
    <w:rsid w:val="000D2E67"/>
    <w:rsid w:val="000D31E8"/>
    <w:rsid w:val="000D3244"/>
    <w:rsid w:val="000D6177"/>
    <w:rsid w:val="000D76E4"/>
    <w:rsid w:val="000E2981"/>
    <w:rsid w:val="000E3816"/>
    <w:rsid w:val="000E3EC4"/>
    <w:rsid w:val="000E4F77"/>
    <w:rsid w:val="000F265C"/>
    <w:rsid w:val="000F29A2"/>
    <w:rsid w:val="000F3AFA"/>
    <w:rsid w:val="000F44E3"/>
    <w:rsid w:val="000F5712"/>
    <w:rsid w:val="000F5998"/>
    <w:rsid w:val="000F6611"/>
    <w:rsid w:val="000F74D9"/>
    <w:rsid w:val="000F7E22"/>
    <w:rsid w:val="00105D29"/>
    <w:rsid w:val="00106152"/>
    <w:rsid w:val="00107554"/>
    <w:rsid w:val="001075E9"/>
    <w:rsid w:val="001104F3"/>
    <w:rsid w:val="001118D9"/>
    <w:rsid w:val="00111A1C"/>
    <w:rsid w:val="00112EEB"/>
    <w:rsid w:val="001173FC"/>
    <w:rsid w:val="001173FF"/>
    <w:rsid w:val="001210AD"/>
    <w:rsid w:val="0012563A"/>
    <w:rsid w:val="001264DE"/>
    <w:rsid w:val="001313A7"/>
    <w:rsid w:val="0013276F"/>
    <w:rsid w:val="00133818"/>
    <w:rsid w:val="001342B5"/>
    <w:rsid w:val="0013621E"/>
    <w:rsid w:val="0013642E"/>
    <w:rsid w:val="001401D9"/>
    <w:rsid w:val="00142BC8"/>
    <w:rsid w:val="00142EFE"/>
    <w:rsid w:val="00143670"/>
    <w:rsid w:val="0015012B"/>
    <w:rsid w:val="001520CA"/>
    <w:rsid w:val="00152A23"/>
    <w:rsid w:val="00156B11"/>
    <w:rsid w:val="00156D9A"/>
    <w:rsid w:val="00157A08"/>
    <w:rsid w:val="00162CB7"/>
    <w:rsid w:val="001662F1"/>
    <w:rsid w:val="001665C9"/>
    <w:rsid w:val="0016699D"/>
    <w:rsid w:val="00166C70"/>
    <w:rsid w:val="00166F32"/>
    <w:rsid w:val="001718C0"/>
    <w:rsid w:val="00171B08"/>
    <w:rsid w:val="00171E5B"/>
    <w:rsid w:val="00171F94"/>
    <w:rsid w:val="00173135"/>
    <w:rsid w:val="00174B4E"/>
    <w:rsid w:val="00175D4E"/>
    <w:rsid w:val="0017668A"/>
    <w:rsid w:val="001766FE"/>
    <w:rsid w:val="001771E7"/>
    <w:rsid w:val="001803FE"/>
    <w:rsid w:val="001911FF"/>
    <w:rsid w:val="00192006"/>
    <w:rsid w:val="00193180"/>
    <w:rsid w:val="0019324C"/>
    <w:rsid w:val="0019530C"/>
    <w:rsid w:val="00196792"/>
    <w:rsid w:val="001A1DD8"/>
    <w:rsid w:val="001B1519"/>
    <w:rsid w:val="001B2E2D"/>
    <w:rsid w:val="001B5CD2"/>
    <w:rsid w:val="001B6277"/>
    <w:rsid w:val="001C0BEE"/>
    <w:rsid w:val="001C1E49"/>
    <w:rsid w:val="001C27C1"/>
    <w:rsid w:val="001C2A98"/>
    <w:rsid w:val="001C3B86"/>
    <w:rsid w:val="001C40B0"/>
    <w:rsid w:val="001C4D95"/>
    <w:rsid w:val="001C5551"/>
    <w:rsid w:val="001C6763"/>
    <w:rsid w:val="001C6FF7"/>
    <w:rsid w:val="001D0A6C"/>
    <w:rsid w:val="001D3D7D"/>
    <w:rsid w:val="001D3FFF"/>
    <w:rsid w:val="001D4997"/>
    <w:rsid w:val="001D625F"/>
    <w:rsid w:val="001D68A4"/>
    <w:rsid w:val="001D7576"/>
    <w:rsid w:val="001E0317"/>
    <w:rsid w:val="001E0E3F"/>
    <w:rsid w:val="001E14A0"/>
    <w:rsid w:val="001E2039"/>
    <w:rsid w:val="001E4028"/>
    <w:rsid w:val="001E5B9A"/>
    <w:rsid w:val="001E7376"/>
    <w:rsid w:val="001F13B7"/>
    <w:rsid w:val="001F1F7C"/>
    <w:rsid w:val="001F225C"/>
    <w:rsid w:val="001F30CD"/>
    <w:rsid w:val="001F5E3D"/>
    <w:rsid w:val="00200792"/>
    <w:rsid w:val="00201CFA"/>
    <w:rsid w:val="0020220D"/>
    <w:rsid w:val="00202448"/>
    <w:rsid w:val="00202D15"/>
    <w:rsid w:val="00205B3F"/>
    <w:rsid w:val="00212EAE"/>
    <w:rsid w:val="00214BEE"/>
    <w:rsid w:val="002205B8"/>
    <w:rsid w:val="00221E1F"/>
    <w:rsid w:val="00222FB8"/>
    <w:rsid w:val="0022452B"/>
    <w:rsid w:val="00225720"/>
    <w:rsid w:val="002259E5"/>
    <w:rsid w:val="00226140"/>
    <w:rsid w:val="002274F3"/>
    <w:rsid w:val="0023094C"/>
    <w:rsid w:val="002327F7"/>
    <w:rsid w:val="00233484"/>
    <w:rsid w:val="00234303"/>
    <w:rsid w:val="00234BE3"/>
    <w:rsid w:val="00235A90"/>
    <w:rsid w:val="00235B1B"/>
    <w:rsid w:val="0023624F"/>
    <w:rsid w:val="0023658F"/>
    <w:rsid w:val="00241C7C"/>
    <w:rsid w:val="00241E48"/>
    <w:rsid w:val="0024214E"/>
    <w:rsid w:val="0024245A"/>
    <w:rsid w:val="00242623"/>
    <w:rsid w:val="002503F9"/>
    <w:rsid w:val="00250558"/>
    <w:rsid w:val="0025357C"/>
    <w:rsid w:val="002561F7"/>
    <w:rsid w:val="002605D1"/>
    <w:rsid w:val="00260652"/>
    <w:rsid w:val="00260BCB"/>
    <w:rsid w:val="00261D9D"/>
    <w:rsid w:val="00261F25"/>
    <w:rsid w:val="002648A9"/>
    <w:rsid w:val="0026536F"/>
    <w:rsid w:val="0026553C"/>
    <w:rsid w:val="002661A0"/>
    <w:rsid w:val="00266D53"/>
    <w:rsid w:val="0026790A"/>
    <w:rsid w:val="00267DD5"/>
    <w:rsid w:val="002701A9"/>
    <w:rsid w:val="00274A0A"/>
    <w:rsid w:val="00274F85"/>
    <w:rsid w:val="002765AC"/>
    <w:rsid w:val="00277593"/>
    <w:rsid w:val="00280909"/>
    <w:rsid w:val="00280918"/>
    <w:rsid w:val="00280919"/>
    <w:rsid w:val="00282AF6"/>
    <w:rsid w:val="0028596A"/>
    <w:rsid w:val="00286636"/>
    <w:rsid w:val="00286D1A"/>
    <w:rsid w:val="00287085"/>
    <w:rsid w:val="00287DC0"/>
    <w:rsid w:val="0029035D"/>
    <w:rsid w:val="00290AF9"/>
    <w:rsid w:val="00291131"/>
    <w:rsid w:val="002967CF"/>
    <w:rsid w:val="00297788"/>
    <w:rsid w:val="002A076D"/>
    <w:rsid w:val="002A2D4C"/>
    <w:rsid w:val="002A3285"/>
    <w:rsid w:val="002A34F9"/>
    <w:rsid w:val="002A484B"/>
    <w:rsid w:val="002A64A6"/>
    <w:rsid w:val="002B0959"/>
    <w:rsid w:val="002B1FE3"/>
    <w:rsid w:val="002B3301"/>
    <w:rsid w:val="002B6CB6"/>
    <w:rsid w:val="002C1445"/>
    <w:rsid w:val="002C47D4"/>
    <w:rsid w:val="002C758B"/>
    <w:rsid w:val="002D0F38"/>
    <w:rsid w:val="002D6D56"/>
    <w:rsid w:val="002D77E3"/>
    <w:rsid w:val="002E6984"/>
    <w:rsid w:val="002F2859"/>
    <w:rsid w:val="002F6E3C"/>
    <w:rsid w:val="0030117D"/>
    <w:rsid w:val="00301F30"/>
    <w:rsid w:val="00303361"/>
    <w:rsid w:val="003038FD"/>
    <w:rsid w:val="00303C87"/>
    <w:rsid w:val="00304AE2"/>
    <w:rsid w:val="003108E5"/>
    <w:rsid w:val="003115A8"/>
    <w:rsid w:val="003120CB"/>
    <w:rsid w:val="003141C4"/>
    <w:rsid w:val="00316CB6"/>
    <w:rsid w:val="003176B9"/>
    <w:rsid w:val="00320153"/>
    <w:rsid w:val="0032034A"/>
    <w:rsid w:val="00320367"/>
    <w:rsid w:val="00322871"/>
    <w:rsid w:val="00326FB3"/>
    <w:rsid w:val="00327837"/>
    <w:rsid w:val="003316D4"/>
    <w:rsid w:val="003321B2"/>
    <w:rsid w:val="00332BBE"/>
    <w:rsid w:val="00333822"/>
    <w:rsid w:val="00336715"/>
    <w:rsid w:val="003401EC"/>
    <w:rsid w:val="00340DFD"/>
    <w:rsid w:val="00344954"/>
    <w:rsid w:val="00346610"/>
    <w:rsid w:val="00350CD7"/>
    <w:rsid w:val="00356BB3"/>
    <w:rsid w:val="00360C17"/>
    <w:rsid w:val="003621C6"/>
    <w:rsid w:val="003622B8"/>
    <w:rsid w:val="003625D9"/>
    <w:rsid w:val="00366B76"/>
    <w:rsid w:val="003707FC"/>
    <w:rsid w:val="00373051"/>
    <w:rsid w:val="00373B08"/>
    <w:rsid w:val="00373B8F"/>
    <w:rsid w:val="0037550A"/>
    <w:rsid w:val="00376D95"/>
    <w:rsid w:val="00377FBB"/>
    <w:rsid w:val="00385140"/>
    <w:rsid w:val="003939E2"/>
    <w:rsid w:val="00393CC7"/>
    <w:rsid w:val="00396302"/>
    <w:rsid w:val="003971F7"/>
    <w:rsid w:val="003A16FC"/>
    <w:rsid w:val="003A2C8A"/>
    <w:rsid w:val="003A490C"/>
    <w:rsid w:val="003A4FCD"/>
    <w:rsid w:val="003A54EA"/>
    <w:rsid w:val="003B0138"/>
    <w:rsid w:val="003B0246"/>
    <w:rsid w:val="003B0470"/>
    <w:rsid w:val="003B0944"/>
    <w:rsid w:val="003B0CE8"/>
    <w:rsid w:val="003B1593"/>
    <w:rsid w:val="003B4381"/>
    <w:rsid w:val="003B58D7"/>
    <w:rsid w:val="003C1043"/>
    <w:rsid w:val="003C1A30"/>
    <w:rsid w:val="003C6779"/>
    <w:rsid w:val="003C71BE"/>
    <w:rsid w:val="003D033C"/>
    <w:rsid w:val="003D20C2"/>
    <w:rsid w:val="003D2998"/>
    <w:rsid w:val="003D2F0A"/>
    <w:rsid w:val="003D3891"/>
    <w:rsid w:val="003D3FE9"/>
    <w:rsid w:val="003D5D84"/>
    <w:rsid w:val="003E0F4F"/>
    <w:rsid w:val="003E18AC"/>
    <w:rsid w:val="003E210B"/>
    <w:rsid w:val="003E2A12"/>
    <w:rsid w:val="003E3384"/>
    <w:rsid w:val="003E37C7"/>
    <w:rsid w:val="003E3CA4"/>
    <w:rsid w:val="003E4AF1"/>
    <w:rsid w:val="003E548E"/>
    <w:rsid w:val="00403DB3"/>
    <w:rsid w:val="00404294"/>
    <w:rsid w:val="0040452B"/>
    <w:rsid w:val="00406510"/>
    <w:rsid w:val="00407EC8"/>
    <w:rsid w:val="0041110A"/>
    <w:rsid w:val="00411624"/>
    <w:rsid w:val="004148E1"/>
    <w:rsid w:val="00414CFA"/>
    <w:rsid w:val="00415EC0"/>
    <w:rsid w:val="0041671E"/>
    <w:rsid w:val="00420208"/>
    <w:rsid w:val="00420A29"/>
    <w:rsid w:val="00420BE9"/>
    <w:rsid w:val="0042148E"/>
    <w:rsid w:val="00421F0E"/>
    <w:rsid w:val="00423A5D"/>
    <w:rsid w:val="00423AD8"/>
    <w:rsid w:val="00423FDD"/>
    <w:rsid w:val="00424C85"/>
    <w:rsid w:val="004260BD"/>
    <w:rsid w:val="0043012F"/>
    <w:rsid w:val="00430F1F"/>
    <w:rsid w:val="00431974"/>
    <w:rsid w:val="004326EA"/>
    <w:rsid w:val="004328CE"/>
    <w:rsid w:val="004359FA"/>
    <w:rsid w:val="004429A2"/>
    <w:rsid w:val="0044434C"/>
    <w:rsid w:val="0044456B"/>
    <w:rsid w:val="004476FF"/>
    <w:rsid w:val="00447BD1"/>
    <w:rsid w:val="004505F8"/>
    <w:rsid w:val="004507F3"/>
    <w:rsid w:val="00450AF4"/>
    <w:rsid w:val="00456671"/>
    <w:rsid w:val="00456A57"/>
    <w:rsid w:val="00460377"/>
    <w:rsid w:val="004607DE"/>
    <w:rsid w:val="004617AA"/>
    <w:rsid w:val="00462211"/>
    <w:rsid w:val="004671C7"/>
    <w:rsid w:val="00472F4D"/>
    <w:rsid w:val="004730BF"/>
    <w:rsid w:val="004747F4"/>
    <w:rsid w:val="00474DCB"/>
    <w:rsid w:val="0047535C"/>
    <w:rsid w:val="004762F6"/>
    <w:rsid w:val="00477077"/>
    <w:rsid w:val="00481A86"/>
    <w:rsid w:val="00485870"/>
    <w:rsid w:val="00485FE8"/>
    <w:rsid w:val="004864EC"/>
    <w:rsid w:val="004914B2"/>
    <w:rsid w:val="00492473"/>
    <w:rsid w:val="00492EB5"/>
    <w:rsid w:val="004932CA"/>
    <w:rsid w:val="004942CF"/>
    <w:rsid w:val="00494F77"/>
    <w:rsid w:val="00497721"/>
    <w:rsid w:val="004A0229"/>
    <w:rsid w:val="004A209D"/>
    <w:rsid w:val="004A35D2"/>
    <w:rsid w:val="004A3BCD"/>
    <w:rsid w:val="004A5D8E"/>
    <w:rsid w:val="004A71E4"/>
    <w:rsid w:val="004A72AE"/>
    <w:rsid w:val="004B0650"/>
    <w:rsid w:val="004B2F00"/>
    <w:rsid w:val="004B667A"/>
    <w:rsid w:val="004B6E31"/>
    <w:rsid w:val="004C08BF"/>
    <w:rsid w:val="004C1D66"/>
    <w:rsid w:val="004C31D7"/>
    <w:rsid w:val="004C4AD2"/>
    <w:rsid w:val="004C6981"/>
    <w:rsid w:val="004D13AD"/>
    <w:rsid w:val="004D1F21"/>
    <w:rsid w:val="004D268C"/>
    <w:rsid w:val="004D3027"/>
    <w:rsid w:val="004D59D8"/>
    <w:rsid w:val="004D5DA1"/>
    <w:rsid w:val="004D7910"/>
    <w:rsid w:val="004E150F"/>
    <w:rsid w:val="004E1DCA"/>
    <w:rsid w:val="004E23A1"/>
    <w:rsid w:val="004E3489"/>
    <w:rsid w:val="004E358A"/>
    <w:rsid w:val="004E3AFA"/>
    <w:rsid w:val="004E6588"/>
    <w:rsid w:val="004F169A"/>
    <w:rsid w:val="004F2742"/>
    <w:rsid w:val="004F6A8D"/>
    <w:rsid w:val="004F6E01"/>
    <w:rsid w:val="005019B5"/>
    <w:rsid w:val="00502A0A"/>
    <w:rsid w:val="00504422"/>
    <w:rsid w:val="00504DF0"/>
    <w:rsid w:val="00507C50"/>
    <w:rsid w:val="00510B01"/>
    <w:rsid w:val="00514D40"/>
    <w:rsid w:val="00517C3A"/>
    <w:rsid w:val="00525012"/>
    <w:rsid w:val="00527BF4"/>
    <w:rsid w:val="00531D2E"/>
    <w:rsid w:val="005324BE"/>
    <w:rsid w:val="005335AB"/>
    <w:rsid w:val="00534F6C"/>
    <w:rsid w:val="00535994"/>
    <w:rsid w:val="0053646D"/>
    <w:rsid w:val="00536D67"/>
    <w:rsid w:val="00540AAD"/>
    <w:rsid w:val="00543EC1"/>
    <w:rsid w:val="005444FE"/>
    <w:rsid w:val="00546458"/>
    <w:rsid w:val="0055087C"/>
    <w:rsid w:val="00553413"/>
    <w:rsid w:val="00554B6F"/>
    <w:rsid w:val="00555983"/>
    <w:rsid w:val="00555E07"/>
    <w:rsid w:val="00560B39"/>
    <w:rsid w:val="00560E31"/>
    <w:rsid w:val="00561BDA"/>
    <w:rsid w:val="00566DDB"/>
    <w:rsid w:val="00567DBF"/>
    <w:rsid w:val="005722B5"/>
    <w:rsid w:val="00581B23"/>
    <w:rsid w:val="0058219C"/>
    <w:rsid w:val="00584397"/>
    <w:rsid w:val="00584A61"/>
    <w:rsid w:val="00586436"/>
    <w:rsid w:val="0058707F"/>
    <w:rsid w:val="005913D6"/>
    <w:rsid w:val="0059140D"/>
    <w:rsid w:val="00591DBD"/>
    <w:rsid w:val="005931FE"/>
    <w:rsid w:val="005A0028"/>
    <w:rsid w:val="005A0ACC"/>
    <w:rsid w:val="005A1376"/>
    <w:rsid w:val="005A2F7A"/>
    <w:rsid w:val="005A5227"/>
    <w:rsid w:val="005B0072"/>
    <w:rsid w:val="005B0732"/>
    <w:rsid w:val="005B2F41"/>
    <w:rsid w:val="005B38A0"/>
    <w:rsid w:val="005B491C"/>
    <w:rsid w:val="005B4DBF"/>
    <w:rsid w:val="005B5DE2"/>
    <w:rsid w:val="005B674C"/>
    <w:rsid w:val="005C24F2"/>
    <w:rsid w:val="005C4C29"/>
    <w:rsid w:val="005C4E5A"/>
    <w:rsid w:val="005C7561"/>
    <w:rsid w:val="005D11D1"/>
    <w:rsid w:val="005D1E57"/>
    <w:rsid w:val="005D2585"/>
    <w:rsid w:val="005D2ED5"/>
    <w:rsid w:val="005D2F57"/>
    <w:rsid w:val="005D34F6"/>
    <w:rsid w:val="005D44A3"/>
    <w:rsid w:val="005D4F1A"/>
    <w:rsid w:val="005D5FBC"/>
    <w:rsid w:val="005E1884"/>
    <w:rsid w:val="005E2567"/>
    <w:rsid w:val="005E4638"/>
    <w:rsid w:val="005E53A5"/>
    <w:rsid w:val="005F07FE"/>
    <w:rsid w:val="005F373A"/>
    <w:rsid w:val="005F424A"/>
    <w:rsid w:val="005F4F87"/>
    <w:rsid w:val="005F6B0E"/>
    <w:rsid w:val="005F760E"/>
    <w:rsid w:val="005F7B1D"/>
    <w:rsid w:val="006000D7"/>
    <w:rsid w:val="0060222A"/>
    <w:rsid w:val="006070C4"/>
    <w:rsid w:val="00610C21"/>
    <w:rsid w:val="00611907"/>
    <w:rsid w:val="00613116"/>
    <w:rsid w:val="006202A6"/>
    <w:rsid w:val="0062054B"/>
    <w:rsid w:val="00620926"/>
    <w:rsid w:val="00621C4E"/>
    <w:rsid w:val="0062215A"/>
    <w:rsid w:val="00624EAE"/>
    <w:rsid w:val="00626748"/>
    <w:rsid w:val="006305D7"/>
    <w:rsid w:val="00632F63"/>
    <w:rsid w:val="00633A01"/>
    <w:rsid w:val="00633B97"/>
    <w:rsid w:val="006340D1"/>
    <w:rsid w:val="006341F7"/>
    <w:rsid w:val="00634585"/>
    <w:rsid w:val="00635014"/>
    <w:rsid w:val="006369CE"/>
    <w:rsid w:val="006411CA"/>
    <w:rsid w:val="006450C9"/>
    <w:rsid w:val="0064605E"/>
    <w:rsid w:val="00646DF2"/>
    <w:rsid w:val="00652750"/>
    <w:rsid w:val="00657BC4"/>
    <w:rsid w:val="00660B59"/>
    <w:rsid w:val="006619C8"/>
    <w:rsid w:val="00664BB9"/>
    <w:rsid w:val="00671710"/>
    <w:rsid w:val="00673077"/>
    <w:rsid w:val="00673414"/>
    <w:rsid w:val="00675C89"/>
    <w:rsid w:val="00676079"/>
    <w:rsid w:val="00676ECD"/>
    <w:rsid w:val="00677D0A"/>
    <w:rsid w:val="0068185F"/>
    <w:rsid w:val="00687D60"/>
    <w:rsid w:val="006924BA"/>
    <w:rsid w:val="006970D3"/>
    <w:rsid w:val="0069779D"/>
    <w:rsid w:val="006A01CF"/>
    <w:rsid w:val="006A0379"/>
    <w:rsid w:val="006A60DD"/>
    <w:rsid w:val="006B0679"/>
    <w:rsid w:val="006B074C"/>
    <w:rsid w:val="006B1029"/>
    <w:rsid w:val="006B2857"/>
    <w:rsid w:val="006B3B84"/>
    <w:rsid w:val="006B4E7C"/>
    <w:rsid w:val="006B5D8C"/>
    <w:rsid w:val="006B72D4"/>
    <w:rsid w:val="006B7A1A"/>
    <w:rsid w:val="006C11CC"/>
    <w:rsid w:val="006C1AEB"/>
    <w:rsid w:val="006C57FE"/>
    <w:rsid w:val="006C6090"/>
    <w:rsid w:val="006C668E"/>
    <w:rsid w:val="006D0658"/>
    <w:rsid w:val="006D3101"/>
    <w:rsid w:val="006E4B63"/>
    <w:rsid w:val="006F06E4"/>
    <w:rsid w:val="006F7B41"/>
    <w:rsid w:val="00702B5D"/>
    <w:rsid w:val="007036F2"/>
    <w:rsid w:val="00703ED2"/>
    <w:rsid w:val="00707B8D"/>
    <w:rsid w:val="00713636"/>
    <w:rsid w:val="00714902"/>
    <w:rsid w:val="00714B8C"/>
    <w:rsid w:val="007151F3"/>
    <w:rsid w:val="007158F1"/>
    <w:rsid w:val="0071675D"/>
    <w:rsid w:val="00717736"/>
    <w:rsid w:val="00720CBB"/>
    <w:rsid w:val="0072592A"/>
    <w:rsid w:val="00726104"/>
    <w:rsid w:val="00732B47"/>
    <w:rsid w:val="00733706"/>
    <w:rsid w:val="00735CF5"/>
    <w:rsid w:val="0074063A"/>
    <w:rsid w:val="0074181E"/>
    <w:rsid w:val="00742AA4"/>
    <w:rsid w:val="00743BA1"/>
    <w:rsid w:val="00743BFE"/>
    <w:rsid w:val="00743E3B"/>
    <w:rsid w:val="00743F51"/>
    <w:rsid w:val="00745F1E"/>
    <w:rsid w:val="00747009"/>
    <w:rsid w:val="00747B99"/>
    <w:rsid w:val="007515FE"/>
    <w:rsid w:val="007552F6"/>
    <w:rsid w:val="00755FFA"/>
    <w:rsid w:val="007601D0"/>
    <w:rsid w:val="007603BB"/>
    <w:rsid w:val="0076109D"/>
    <w:rsid w:val="00767107"/>
    <w:rsid w:val="007701E7"/>
    <w:rsid w:val="0077049D"/>
    <w:rsid w:val="00773617"/>
    <w:rsid w:val="00773BFD"/>
    <w:rsid w:val="007743B3"/>
    <w:rsid w:val="00774490"/>
    <w:rsid w:val="0077581E"/>
    <w:rsid w:val="0078168B"/>
    <w:rsid w:val="007819FF"/>
    <w:rsid w:val="007834E4"/>
    <w:rsid w:val="0078360C"/>
    <w:rsid w:val="00784A4C"/>
    <w:rsid w:val="00784BC6"/>
    <w:rsid w:val="0078523D"/>
    <w:rsid w:val="007870B1"/>
    <w:rsid w:val="007931DF"/>
    <w:rsid w:val="00793775"/>
    <w:rsid w:val="007979BF"/>
    <w:rsid w:val="007A0172"/>
    <w:rsid w:val="007A1804"/>
    <w:rsid w:val="007A215A"/>
    <w:rsid w:val="007A2511"/>
    <w:rsid w:val="007A260E"/>
    <w:rsid w:val="007A4833"/>
    <w:rsid w:val="007A4D4C"/>
    <w:rsid w:val="007A4DD6"/>
    <w:rsid w:val="007A5A24"/>
    <w:rsid w:val="007A5CB9"/>
    <w:rsid w:val="007A67C3"/>
    <w:rsid w:val="007B20AE"/>
    <w:rsid w:val="007B6B07"/>
    <w:rsid w:val="007B6D43"/>
    <w:rsid w:val="007B749A"/>
    <w:rsid w:val="007B76D4"/>
    <w:rsid w:val="007B7C6E"/>
    <w:rsid w:val="007D20B4"/>
    <w:rsid w:val="007D44D7"/>
    <w:rsid w:val="007D621A"/>
    <w:rsid w:val="007E058A"/>
    <w:rsid w:val="007E2887"/>
    <w:rsid w:val="007E5278"/>
    <w:rsid w:val="007E749C"/>
    <w:rsid w:val="007F1B5C"/>
    <w:rsid w:val="007F30F4"/>
    <w:rsid w:val="007F785B"/>
    <w:rsid w:val="00801257"/>
    <w:rsid w:val="00803B0A"/>
    <w:rsid w:val="00804DED"/>
    <w:rsid w:val="008055F5"/>
    <w:rsid w:val="00805B96"/>
    <w:rsid w:val="008069C6"/>
    <w:rsid w:val="00807CB8"/>
    <w:rsid w:val="00810265"/>
    <w:rsid w:val="008105BE"/>
    <w:rsid w:val="00810617"/>
    <w:rsid w:val="008115A5"/>
    <w:rsid w:val="00811D46"/>
    <w:rsid w:val="008121CF"/>
    <w:rsid w:val="0081415D"/>
    <w:rsid w:val="008168EB"/>
    <w:rsid w:val="00820229"/>
    <w:rsid w:val="0082216E"/>
    <w:rsid w:val="00822448"/>
    <w:rsid w:val="00822ABE"/>
    <w:rsid w:val="008244D1"/>
    <w:rsid w:val="00827F51"/>
    <w:rsid w:val="0083104E"/>
    <w:rsid w:val="008343BE"/>
    <w:rsid w:val="00834C97"/>
    <w:rsid w:val="00836535"/>
    <w:rsid w:val="00840FB4"/>
    <w:rsid w:val="008410B2"/>
    <w:rsid w:val="00841780"/>
    <w:rsid w:val="00844B3B"/>
    <w:rsid w:val="00846D8A"/>
    <w:rsid w:val="008500A0"/>
    <w:rsid w:val="0085105B"/>
    <w:rsid w:val="008524E5"/>
    <w:rsid w:val="0085351C"/>
    <w:rsid w:val="0085435A"/>
    <w:rsid w:val="008549CA"/>
    <w:rsid w:val="008556C3"/>
    <w:rsid w:val="0085687C"/>
    <w:rsid w:val="008603A1"/>
    <w:rsid w:val="008611C1"/>
    <w:rsid w:val="00862162"/>
    <w:rsid w:val="00864DFE"/>
    <w:rsid w:val="008706C5"/>
    <w:rsid w:val="00872250"/>
    <w:rsid w:val="00873707"/>
    <w:rsid w:val="00874B20"/>
    <w:rsid w:val="008757C6"/>
    <w:rsid w:val="008763E1"/>
    <w:rsid w:val="0087724C"/>
    <w:rsid w:val="0087775C"/>
    <w:rsid w:val="00877EC8"/>
    <w:rsid w:val="00880F36"/>
    <w:rsid w:val="00882450"/>
    <w:rsid w:val="00884474"/>
    <w:rsid w:val="00885530"/>
    <w:rsid w:val="00886034"/>
    <w:rsid w:val="008910D1"/>
    <w:rsid w:val="0089296C"/>
    <w:rsid w:val="00896ABD"/>
    <w:rsid w:val="00897AB6"/>
    <w:rsid w:val="00897DA8"/>
    <w:rsid w:val="008A2DA5"/>
    <w:rsid w:val="008A3380"/>
    <w:rsid w:val="008A7A9C"/>
    <w:rsid w:val="008B00BB"/>
    <w:rsid w:val="008B5218"/>
    <w:rsid w:val="008B52AA"/>
    <w:rsid w:val="008B556E"/>
    <w:rsid w:val="008B7102"/>
    <w:rsid w:val="008C00D4"/>
    <w:rsid w:val="008C0613"/>
    <w:rsid w:val="008C3B7D"/>
    <w:rsid w:val="008C3C6D"/>
    <w:rsid w:val="008C4348"/>
    <w:rsid w:val="008C62C5"/>
    <w:rsid w:val="008D0F90"/>
    <w:rsid w:val="008D3715"/>
    <w:rsid w:val="008D455A"/>
    <w:rsid w:val="008D475A"/>
    <w:rsid w:val="008D5465"/>
    <w:rsid w:val="008D5E61"/>
    <w:rsid w:val="008D7EB7"/>
    <w:rsid w:val="008D7EC5"/>
    <w:rsid w:val="008E33C8"/>
    <w:rsid w:val="008E3684"/>
    <w:rsid w:val="008E380D"/>
    <w:rsid w:val="008E4CD4"/>
    <w:rsid w:val="008E57F5"/>
    <w:rsid w:val="008E7606"/>
    <w:rsid w:val="008F103F"/>
    <w:rsid w:val="008F1992"/>
    <w:rsid w:val="008F1DAA"/>
    <w:rsid w:val="008F3EBD"/>
    <w:rsid w:val="008F60B2"/>
    <w:rsid w:val="008F7C41"/>
    <w:rsid w:val="00903178"/>
    <w:rsid w:val="009031E2"/>
    <w:rsid w:val="009037A4"/>
    <w:rsid w:val="0090726F"/>
    <w:rsid w:val="0091043A"/>
    <w:rsid w:val="009116F3"/>
    <w:rsid w:val="0091276C"/>
    <w:rsid w:val="009145BE"/>
    <w:rsid w:val="009165AC"/>
    <w:rsid w:val="00916FFC"/>
    <w:rsid w:val="0092053F"/>
    <w:rsid w:val="00920652"/>
    <w:rsid w:val="0092340A"/>
    <w:rsid w:val="00923AF9"/>
    <w:rsid w:val="0092550D"/>
    <w:rsid w:val="009313D9"/>
    <w:rsid w:val="00935B7F"/>
    <w:rsid w:val="00941293"/>
    <w:rsid w:val="009416E2"/>
    <w:rsid w:val="00946372"/>
    <w:rsid w:val="0095032B"/>
    <w:rsid w:val="00950767"/>
    <w:rsid w:val="00950B13"/>
    <w:rsid w:val="00950C17"/>
    <w:rsid w:val="00951FAF"/>
    <w:rsid w:val="009524E2"/>
    <w:rsid w:val="00954740"/>
    <w:rsid w:val="009555E4"/>
    <w:rsid w:val="009557BC"/>
    <w:rsid w:val="00955AE5"/>
    <w:rsid w:val="00962E71"/>
    <w:rsid w:val="00963ABC"/>
    <w:rsid w:val="00964C92"/>
    <w:rsid w:val="00965D21"/>
    <w:rsid w:val="00967764"/>
    <w:rsid w:val="0097030A"/>
    <w:rsid w:val="00970B0E"/>
    <w:rsid w:val="00970BB9"/>
    <w:rsid w:val="009726EE"/>
    <w:rsid w:val="00972CDE"/>
    <w:rsid w:val="009733DD"/>
    <w:rsid w:val="00975573"/>
    <w:rsid w:val="009762D1"/>
    <w:rsid w:val="009767F8"/>
    <w:rsid w:val="00976D03"/>
    <w:rsid w:val="00977B30"/>
    <w:rsid w:val="00981189"/>
    <w:rsid w:val="00981ED0"/>
    <w:rsid w:val="009824B2"/>
    <w:rsid w:val="00982F41"/>
    <w:rsid w:val="00985090"/>
    <w:rsid w:val="00985C2B"/>
    <w:rsid w:val="00987710"/>
    <w:rsid w:val="009904AB"/>
    <w:rsid w:val="00995688"/>
    <w:rsid w:val="009958A6"/>
    <w:rsid w:val="00995E4C"/>
    <w:rsid w:val="00996456"/>
    <w:rsid w:val="00997038"/>
    <w:rsid w:val="00997C17"/>
    <w:rsid w:val="009A04F5"/>
    <w:rsid w:val="009A085B"/>
    <w:rsid w:val="009A15EF"/>
    <w:rsid w:val="009A2B05"/>
    <w:rsid w:val="009A38A5"/>
    <w:rsid w:val="009A5B73"/>
    <w:rsid w:val="009B118B"/>
    <w:rsid w:val="009B1737"/>
    <w:rsid w:val="009B2605"/>
    <w:rsid w:val="009B3204"/>
    <w:rsid w:val="009B3D4B"/>
    <w:rsid w:val="009B4E63"/>
    <w:rsid w:val="009B53FC"/>
    <w:rsid w:val="009B5B99"/>
    <w:rsid w:val="009B6D57"/>
    <w:rsid w:val="009B6EFC"/>
    <w:rsid w:val="009C1FD0"/>
    <w:rsid w:val="009C2DF8"/>
    <w:rsid w:val="009C31BF"/>
    <w:rsid w:val="009C68B7"/>
    <w:rsid w:val="009C76B3"/>
    <w:rsid w:val="009D0834"/>
    <w:rsid w:val="009D095A"/>
    <w:rsid w:val="009D0A1E"/>
    <w:rsid w:val="009D15EE"/>
    <w:rsid w:val="009D2AE3"/>
    <w:rsid w:val="009D34B1"/>
    <w:rsid w:val="009D52BC"/>
    <w:rsid w:val="009D546F"/>
    <w:rsid w:val="009D7D0A"/>
    <w:rsid w:val="009E09D9"/>
    <w:rsid w:val="009E1E73"/>
    <w:rsid w:val="009F01B1"/>
    <w:rsid w:val="009F0DBB"/>
    <w:rsid w:val="009F3887"/>
    <w:rsid w:val="009F40DC"/>
    <w:rsid w:val="009F541D"/>
    <w:rsid w:val="009F659A"/>
    <w:rsid w:val="009F732B"/>
    <w:rsid w:val="009F7EF9"/>
    <w:rsid w:val="00A01FE0"/>
    <w:rsid w:val="00A06945"/>
    <w:rsid w:val="00A10656"/>
    <w:rsid w:val="00A113C0"/>
    <w:rsid w:val="00A12FA6"/>
    <w:rsid w:val="00A1339B"/>
    <w:rsid w:val="00A14511"/>
    <w:rsid w:val="00A14ABA"/>
    <w:rsid w:val="00A24CB6"/>
    <w:rsid w:val="00A25865"/>
    <w:rsid w:val="00A26149"/>
    <w:rsid w:val="00A26497"/>
    <w:rsid w:val="00A26CD2"/>
    <w:rsid w:val="00A27465"/>
    <w:rsid w:val="00A27667"/>
    <w:rsid w:val="00A27C9F"/>
    <w:rsid w:val="00A314A3"/>
    <w:rsid w:val="00A31977"/>
    <w:rsid w:val="00A32979"/>
    <w:rsid w:val="00A34A67"/>
    <w:rsid w:val="00A353AD"/>
    <w:rsid w:val="00A37462"/>
    <w:rsid w:val="00A459E1"/>
    <w:rsid w:val="00A4698E"/>
    <w:rsid w:val="00A46AC4"/>
    <w:rsid w:val="00A478A5"/>
    <w:rsid w:val="00A52296"/>
    <w:rsid w:val="00A54CC3"/>
    <w:rsid w:val="00A5563F"/>
    <w:rsid w:val="00A55661"/>
    <w:rsid w:val="00A60E47"/>
    <w:rsid w:val="00A61B70"/>
    <w:rsid w:val="00A61FA8"/>
    <w:rsid w:val="00A637F4"/>
    <w:rsid w:val="00A64DF2"/>
    <w:rsid w:val="00A65463"/>
    <w:rsid w:val="00A65485"/>
    <w:rsid w:val="00A66E05"/>
    <w:rsid w:val="00A67655"/>
    <w:rsid w:val="00A67A7B"/>
    <w:rsid w:val="00A70753"/>
    <w:rsid w:val="00A712D2"/>
    <w:rsid w:val="00A72B05"/>
    <w:rsid w:val="00A72EDE"/>
    <w:rsid w:val="00A7369F"/>
    <w:rsid w:val="00A73C7B"/>
    <w:rsid w:val="00A75A54"/>
    <w:rsid w:val="00A8152C"/>
    <w:rsid w:val="00A82C8A"/>
    <w:rsid w:val="00A8346B"/>
    <w:rsid w:val="00A852FF"/>
    <w:rsid w:val="00A87337"/>
    <w:rsid w:val="00A90C97"/>
    <w:rsid w:val="00A92DDC"/>
    <w:rsid w:val="00A960C8"/>
    <w:rsid w:val="00A96604"/>
    <w:rsid w:val="00AA03DF"/>
    <w:rsid w:val="00AA1B4F"/>
    <w:rsid w:val="00AA1F58"/>
    <w:rsid w:val="00AA21D8"/>
    <w:rsid w:val="00AA23EA"/>
    <w:rsid w:val="00AA271A"/>
    <w:rsid w:val="00AA275A"/>
    <w:rsid w:val="00AA28D4"/>
    <w:rsid w:val="00AA3270"/>
    <w:rsid w:val="00AA375A"/>
    <w:rsid w:val="00AA52C5"/>
    <w:rsid w:val="00AA54F3"/>
    <w:rsid w:val="00AA6B43"/>
    <w:rsid w:val="00AA720D"/>
    <w:rsid w:val="00AA7370"/>
    <w:rsid w:val="00AA7B1F"/>
    <w:rsid w:val="00AB3145"/>
    <w:rsid w:val="00AB367A"/>
    <w:rsid w:val="00AB37AC"/>
    <w:rsid w:val="00AB7BF8"/>
    <w:rsid w:val="00AC01D1"/>
    <w:rsid w:val="00AC0AB2"/>
    <w:rsid w:val="00AC0E9F"/>
    <w:rsid w:val="00AC52A5"/>
    <w:rsid w:val="00AC6EFD"/>
    <w:rsid w:val="00AC7151"/>
    <w:rsid w:val="00AD460A"/>
    <w:rsid w:val="00AD6A05"/>
    <w:rsid w:val="00AE118B"/>
    <w:rsid w:val="00AE272B"/>
    <w:rsid w:val="00AE3E3A"/>
    <w:rsid w:val="00AE58A3"/>
    <w:rsid w:val="00AE77B4"/>
    <w:rsid w:val="00AE7C1A"/>
    <w:rsid w:val="00AE7DF8"/>
    <w:rsid w:val="00AF0D9C"/>
    <w:rsid w:val="00AF13AB"/>
    <w:rsid w:val="00AF1D36"/>
    <w:rsid w:val="00AF2231"/>
    <w:rsid w:val="00AF280B"/>
    <w:rsid w:val="00AF5F75"/>
    <w:rsid w:val="00AF6001"/>
    <w:rsid w:val="00B018EE"/>
    <w:rsid w:val="00B01A16"/>
    <w:rsid w:val="00B07CD7"/>
    <w:rsid w:val="00B07F45"/>
    <w:rsid w:val="00B1021A"/>
    <w:rsid w:val="00B10271"/>
    <w:rsid w:val="00B140D9"/>
    <w:rsid w:val="00B1481A"/>
    <w:rsid w:val="00B15A1F"/>
    <w:rsid w:val="00B15FE9"/>
    <w:rsid w:val="00B17BCD"/>
    <w:rsid w:val="00B2148A"/>
    <w:rsid w:val="00B220C2"/>
    <w:rsid w:val="00B2276E"/>
    <w:rsid w:val="00B25978"/>
    <w:rsid w:val="00B25B32"/>
    <w:rsid w:val="00B3195A"/>
    <w:rsid w:val="00B32616"/>
    <w:rsid w:val="00B34768"/>
    <w:rsid w:val="00B36AF0"/>
    <w:rsid w:val="00B36C42"/>
    <w:rsid w:val="00B36CD1"/>
    <w:rsid w:val="00B42EA7"/>
    <w:rsid w:val="00B4313A"/>
    <w:rsid w:val="00B51845"/>
    <w:rsid w:val="00B51923"/>
    <w:rsid w:val="00B532A9"/>
    <w:rsid w:val="00B5337C"/>
    <w:rsid w:val="00B53FDE"/>
    <w:rsid w:val="00B56397"/>
    <w:rsid w:val="00B571DA"/>
    <w:rsid w:val="00B6027B"/>
    <w:rsid w:val="00B60AC1"/>
    <w:rsid w:val="00B636C8"/>
    <w:rsid w:val="00B649A2"/>
    <w:rsid w:val="00B64BA7"/>
    <w:rsid w:val="00B65EDB"/>
    <w:rsid w:val="00B67AFF"/>
    <w:rsid w:val="00B67C41"/>
    <w:rsid w:val="00B70B59"/>
    <w:rsid w:val="00B73657"/>
    <w:rsid w:val="00B739B3"/>
    <w:rsid w:val="00B74EE1"/>
    <w:rsid w:val="00B76244"/>
    <w:rsid w:val="00B81B15"/>
    <w:rsid w:val="00B82139"/>
    <w:rsid w:val="00B8760F"/>
    <w:rsid w:val="00B905EB"/>
    <w:rsid w:val="00B915AE"/>
    <w:rsid w:val="00BA1735"/>
    <w:rsid w:val="00BA19FA"/>
    <w:rsid w:val="00BA4288"/>
    <w:rsid w:val="00BB0902"/>
    <w:rsid w:val="00BB0B87"/>
    <w:rsid w:val="00BB1AA1"/>
    <w:rsid w:val="00BB1F9C"/>
    <w:rsid w:val="00BB39EA"/>
    <w:rsid w:val="00BB48E5"/>
    <w:rsid w:val="00BB5607"/>
    <w:rsid w:val="00BB5ACA"/>
    <w:rsid w:val="00BB627F"/>
    <w:rsid w:val="00BB6E2F"/>
    <w:rsid w:val="00BC0B17"/>
    <w:rsid w:val="00BC0C17"/>
    <w:rsid w:val="00BC17B5"/>
    <w:rsid w:val="00BC3585"/>
    <w:rsid w:val="00BC3823"/>
    <w:rsid w:val="00BC5841"/>
    <w:rsid w:val="00BC5BDF"/>
    <w:rsid w:val="00BC5E38"/>
    <w:rsid w:val="00BC62F2"/>
    <w:rsid w:val="00BD201A"/>
    <w:rsid w:val="00BD2DC4"/>
    <w:rsid w:val="00BD2EF0"/>
    <w:rsid w:val="00BD60B4"/>
    <w:rsid w:val="00BD66D2"/>
    <w:rsid w:val="00BD796B"/>
    <w:rsid w:val="00BE01C9"/>
    <w:rsid w:val="00BE3C28"/>
    <w:rsid w:val="00BE40C0"/>
    <w:rsid w:val="00BE445C"/>
    <w:rsid w:val="00BE5F4A"/>
    <w:rsid w:val="00BE732C"/>
    <w:rsid w:val="00BE7AEF"/>
    <w:rsid w:val="00BF09B0"/>
    <w:rsid w:val="00BF1544"/>
    <w:rsid w:val="00BF1B53"/>
    <w:rsid w:val="00BF246D"/>
    <w:rsid w:val="00BF2682"/>
    <w:rsid w:val="00C02663"/>
    <w:rsid w:val="00C06F06"/>
    <w:rsid w:val="00C07053"/>
    <w:rsid w:val="00C1032F"/>
    <w:rsid w:val="00C12B16"/>
    <w:rsid w:val="00C14074"/>
    <w:rsid w:val="00C17BFF"/>
    <w:rsid w:val="00C20FAD"/>
    <w:rsid w:val="00C2375F"/>
    <w:rsid w:val="00C247CB"/>
    <w:rsid w:val="00C32E66"/>
    <w:rsid w:val="00C3355F"/>
    <w:rsid w:val="00C33A04"/>
    <w:rsid w:val="00C3569A"/>
    <w:rsid w:val="00C4098E"/>
    <w:rsid w:val="00C428FD"/>
    <w:rsid w:val="00C43F48"/>
    <w:rsid w:val="00C448FF"/>
    <w:rsid w:val="00C45E57"/>
    <w:rsid w:val="00C5088B"/>
    <w:rsid w:val="00C52F29"/>
    <w:rsid w:val="00C54CEB"/>
    <w:rsid w:val="00C56CE6"/>
    <w:rsid w:val="00C5745F"/>
    <w:rsid w:val="00C60005"/>
    <w:rsid w:val="00C60BFF"/>
    <w:rsid w:val="00C61A98"/>
    <w:rsid w:val="00C63201"/>
    <w:rsid w:val="00C634FE"/>
    <w:rsid w:val="00C64E62"/>
    <w:rsid w:val="00C651D5"/>
    <w:rsid w:val="00C65CCC"/>
    <w:rsid w:val="00C65DA9"/>
    <w:rsid w:val="00C734C3"/>
    <w:rsid w:val="00C7618F"/>
    <w:rsid w:val="00C765A9"/>
    <w:rsid w:val="00C76BA7"/>
    <w:rsid w:val="00C81157"/>
    <w:rsid w:val="00C8162D"/>
    <w:rsid w:val="00C830BB"/>
    <w:rsid w:val="00C83A0B"/>
    <w:rsid w:val="00C842D0"/>
    <w:rsid w:val="00C84ED1"/>
    <w:rsid w:val="00C850BD"/>
    <w:rsid w:val="00C863CC"/>
    <w:rsid w:val="00C864E4"/>
    <w:rsid w:val="00C86BCC"/>
    <w:rsid w:val="00C9038F"/>
    <w:rsid w:val="00C92AAB"/>
    <w:rsid w:val="00C93694"/>
    <w:rsid w:val="00C95D4C"/>
    <w:rsid w:val="00C9637F"/>
    <w:rsid w:val="00C9708A"/>
    <w:rsid w:val="00C97512"/>
    <w:rsid w:val="00C97AE2"/>
    <w:rsid w:val="00CA19C9"/>
    <w:rsid w:val="00CA2435"/>
    <w:rsid w:val="00CA2747"/>
    <w:rsid w:val="00CA4068"/>
    <w:rsid w:val="00CA67F4"/>
    <w:rsid w:val="00CA7EA8"/>
    <w:rsid w:val="00CB37F8"/>
    <w:rsid w:val="00CB4FFD"/>
    <w:rsid w:val="00CB7DC3"/>
    <w:rsid w:val="00CC4C7D"/>
    <w:rsid w:val="00CC5BE1"/>
    <w:rsid w:val="00CC74C8"/>
    <w:rsid w:val="00CC75A2"/>
    <w:rsid w:val="00CC7A18"/>
    <w:rsid w:val="00CC7D89"/>
    <w:rsid w:val="00CD0E2F"/>
    <w:rsid w:val="00CD1D49"/>
    <w:rsid w:val="00CD2F20"/>
    <w:rsid w:val="00CD6B20"/>
    <w:rsid w:val="00CE0020"/>
    <w:rsid w:val="00CE1339"/>
    <w:rsid w:val="00CE2812"/>
    <w:rsid w:val="00CE4833"/>
    <w:rsid w:val="00CE572A"/>
    <w:rsid w:val="00CE61CC"/>
    <w:rsid w:val="00CE6E42"/>
    <w:rsid w:val="00CF0968"/>
    <w:rsid w:val="00CF20B7"/>
    <w:rsid w:val="00CF283B"/>
    <w:rsid w:val="00CF4BD7"/>
    <w:rsid w:val="00CF6692"/>
    <w:rsid w:val="00CF7441"/>
    <w:rsid w:val="00D00D16"/>
    <w:rsid w:val="00D02D6F"/>
    <w:rsid w:val="00D03C6C"/>
    <w:rsid w:val="00D04760"/>
    <w:rsid w:val="00D04A95"/>
    <w:rsid w:val="00D05AA2"/>
    <w:rsid w:val="00D06288"/>
    <w:rsid w:val="00D068C7"/>
    <w:rsid w:val="00D11CAB"/>
    <w:rsid w:val="00D128A4"/>
    <w:rsid w:val="00D142D1"/>
    <w:rsid w:val="00D147C8"/>
    <w:rsid w:val="00D15131"/>
    <w:rsid w:val="00D163CA"/>
    <w:rsid w:val="00D16FA2"/>
    <w:rsid w:val="00D20954"/>
    <w:rsid w:val="00D21C39"/>
    <w:rsid w:val="00D21FC6"/>
    <w:rsid w:val="00D2243A"/>
    <w:rsid w:val="00D33393"/>
    <w:rsid w:val="00D33D36"/>
    <w:rsid w:val="00D34D94"/>
    <w:rsid w:val="00D3561B"/>
    <w:rsid w:val="00D409E2"/>
    <w:rsid w:val="00D427D7"/>
    <w:rsid w:val="00D44E62"/>
    <w:rsid w:val="00D51570"/>
    <w:rsid w:val="00D556AD"/>
    <w:rsid w:val="00D5595E"/>
    <w:rsid w:val="00D55C7C"/>
    <w:rsid w:val="00D57577"/>
    <w:rsid w:val="00D60381"/>
    <w:rsid w:val="00D616DE"/>
    <w:rsid w:val="00D62201"/>
    <w:rsid w:val="00D651D1"/>
    <w:rsid w:val="00D717BB"/>
    <w:rsid w:val="00D7226B"/>
    <w:rsid w:val="00D72707"/>
    <w:rsid w:val="00D75A9C"/>
    <w:rsid w:val="00D829C8"/>
    <w:rsid w:val="00D87917"/>
    <w:rsid w:val="00D90871"/>
    <w:rsid w:val="00D9125A"/>
    <w:rsid w:val="00D9155F"/>
    <w:rsid w:val="00D9403F"/>
    <w:rsid w:val="00D959B4"/>
    <w:rsid w:val="00D97DDF"/>
    <w:rsid w:val="00DA44DE"/>
    <w:rsid w:val="00DA5BB1"/>
    <w:rsid w:val="00DA750B"/>
    <w:rsid w:val="00DB620A"/>
    <w:rsid w:val="00DC3832"/>
    <w:rsid w:val="00DC64C0"/>
    <w:rsid w:val="00DC72B7"/>
    <w:rsid w:val="00DC79C0"/>
    <w:rsid w:val="00DC7A51"/>
    <w:rsid w:val="00DD3B1E"/>
    <w:rsid w:val="00DD4554"/>
    <w:rsid w:val="00DD55E6"/>
    <w:rsid w:val="00DD7FEC"/>
    <w:rsid w:val="00DE06B2"/>
    <w:rsid w:val="00DE347B"/>
    <w:rsid w:val="00DE3A38"/>
    <w:rsid w:val="00DE5B5F"/>
    <w:rsid w:val="00DF3B8B"/>
    <w:rsid w:val="00DF420B"/>
    <w:rsid w:val="00DF614E"/>
    <w:rsid w:val="00E00696"/>
    <w:rsid w:val="00E030D4"/>
    <w:rsid w:val="00E03651"/>
    <w:rsid w:val="00E03808"/>
    <w:rsid w:val="00E060C2"/>
    <w:rsid w:val="00E06324"/>
    <w:rsid w:val="00E07B81"/>
    <w:rsid w:val="00E10727"/>
    <w:rsid w:val="00E10AFD"/>
    <w:rsid w:val="00E110A0"/>
    <w:rsid w:val="00E128F7"/>
    <w:rsid w:val="00E12B11"/>
    <w:rsid w:val="00E12FB0"/>
    <w:rsid w:val="00E14814"/>
    <w:rsid w:val="00E1591B"/>
    <w:rsid w:val="00E16A50"/>
    <w:rsid w:val="00E21276"/>
    <w:rsid w:val="00E21B45"/>
    <w:rsid w:val="00E249D5"/>
    <w:rsid w:val="00E25017"/>
    <w:rsid w:val="00E26F73"/>
    <w:rsid w:val="00E30A34"/>
    <w:rsid w:val="00E323B2"/>
    <w:rsid w:val="00E33C68"/>
    <w:rsid w:val="00E34EEB"/>
    <w:rsid w:val="00E35806"/>
    <w:rsid w:val="00E36558"/>
    <w:rsid w:val="00E3687C"/>
    <w:rsid w:val="00E41D24"/>
    <w:rsid w:val="00E41F0A"/>
    <w:rsid w:val="00E44EB9"/>
    <w:rsid w:val="00E44F59"/>
    <w:rsid w:val="00E45BDC"/>
    <w:rsid w:val="00E460B7"/>
    <w:rsid w:val="00E46358"/>
    <w:rsid w:val="00E471DC"/>
    <w:rsid w:val="00E50EB4"/>
    <w:rsid w:val="00E5239B"/>
    <w:rsid w:val="00E532FC"/>
    <w:rsid w:val="00E559B4"/>
    <w:rsid w:val="00E55BB0"/>
    <w:rsid w:val="00E5780E"/>
    <w:rsid w:val="00E609E5"/>
    <w:rsid w:val="00E60F27"/>
    <w:rsid w:val="00E61B1B"/>
    <w:rsid w:val="00E64D93"/>
    <w:rsid w:val="00E65EDB"/>
    <w:rsid w:val="00E66927"/>
    <w:rsid w:val="00E677B8"/>
    <w:rsid w:val="00E67E9E"/>
    <w:rsid w:val="00E67FA1"/>
    <w:rsid w:val="00E7115E"/>
    <w:rsid w:val="00E7387D"/>
    <w:rsid w:val="00E73D53"/>
    <w:rsid w:val="00E73DA7"/>
    <w:rsid w:val="00E75111"/>
    <w:rsid w:val="00E77296"/>
    <w:rsid w:val="00E7760E"/>
    <w:rsid w:val="00E84126"/>
    <w:rsid w:val="00E85052"/>
    <w:rsid w:val="00E87527"/>
    <w:rsid w:val="00E87EF7"/>
    <w:rsid w:val="00E93763"/>
    <w:rsid w:val="00E957F4"/>
    <w:rsid w:val="00E969A6"/>
    <w:rsid w:val="00E96C4C"/>
    <w:rsid w:val="00E976D6"/>
    <w:rsid w:val="00EA2AAE"/>
    <w:rsid w:val="00EA2C06"/>
    <w:rsid w:val="00EA2EC0"/>
    <w:rsid w:val="00EA427A"/>
    <w:rsid w:val="00EA723B"/>
    <w:rsid w:val="00EB3075"/>
    <w:rsid w:val="00EB52CF"/>
    <w:rsid w:val="00EB6350"/>
    <w:rsid w:val="00EB687A"/>
    <w:rsid w:val="00EC2F62"/>
    <w:rsid w:val="00EC62EB"/>
    <w:rsid w:val="00EC6DDC"/>
    <w:rsid w:val="00EC6E9F"/>
    <w:rsid w:val="00EC7ABC"/>
    <w:rsid w:val="00ED07AC"/>
    <w:rsid w:val="00ED261C"/>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377"/>
    <w:rsid w:val="00EF54FD"/>
    <w:rsid w:val="00EF63F5"/>
    <w:rsid w:val="00F032C9"/>
    <w:rsid w:val="00F042AE"/>
    <w:rsid w:val="00F07F0D"/>
    <w:rsid w:val="00F11BF7"/>
    <w:rsid w:val="00F13112"/>
    <w:rsid w:val="00F149E3"/>
    <w:rsid w:val="00F16FE6"/>
    <w:rsid w:val="00F17C90"/>
    <w:rsid w:val="00F22865"/>
    <w:rsid w:val="00F238BD"/>
    <w:rsid w:val="00F2446C"/>
    <w:rsid w:val="00F24992"/>
    <w:rsid w:val="00F2579C"/>
    <w:rsid w:val="00F27D90"/>
    <w:rsid w:val="00F32F2F"/>
    <w:rsid w:val="00F33E47"/>
    <w:rsid w:val="00F33F3F"/>
    <w:rsid w:val="00F3565B"/>
    <w:rsid w:val="00F357EA"/>
    <w:rsid w:val="00F35BDD"/>
    <w:rsid w:val="00F35EF0"/>
    <w:rsid w:val="00F364BB"/>
    <w:rsid w:val="00F3781F"/>
    <w:rsid w:val="00F403FD"/>
    <w:rsid w:val="00F41E72"/>
    <w:rsid w:val="00F422FC"/>
    <w:rsid w:val="00F43080"/>
    <w:rsid w:val="00F45BDF"/>
    <w:rsid w:val="00F50300"/>
    <w:rsid w:val="00F5064F"/>
    <w:rsid w:val="00F5414B"/>
    <w:rsid w:val="00F56E39"/>
    <w:rsid w:val="00F623E9"/>
    <w:rsid w:val="00F63951"/>
    <w:rsid w:val="00F63C86"/>
    <w:rsid w:val="00F65719"/>
    <w:rsid w:val="00F75C1D"/>
    <w:rsid w:val="00F766BE"/>
    <w:rsid w:val="00F77EB9"/>
    <w:rsid w:val="00F80635"/>
    <w:rsid w:val="00F8115F"/>
    <w:rsid w:val="00F815D1"/>
    <w:rsid w:val="00F81E7E"/>
    <w:rsid w:val="00F81F0F"/>
    <w:rsid w:val="00F825F4"/>
    <w:rsid w:val="00F838DF"/>
    <w:rsid w:val="00F879DC"/>
    <w:rsid w:val="00F92AA1"/>
    <w:rsid w:val="00F932DE"/>
    <w:rsid w:val="00F963DD"/>
    <w:rsid w:val="00F9641A"/>
    <w:rsid w:val="00F97004"/>
    <w:rsid w:val="00FA067D"/>
    <w:rsid w:val="00FA2045"/>
    <w:rsid w:val="00FA5669"/>
    <w:rsid w:val="00FA7A66"/>
    <w:rsid w:val="00FB1AA9"/>
    <w:rsid w:val="00FB2EEB"/>
    <w:rsid w:val="00FB4B5A"/>
    <w:rsid w:val="00FB5963"/>
    <w:rsid w:val="00FB5DAA"/>
    <w:rsid w:val="00FC04B9"/>
    <w:rsid w:val="00FC161A"/>
    <w:rsid w:val="00FC23D5"/>
    <w:rsid w:val="00FC4337"/>
    <w:rsid w:val="00FC4C1A"/>
    <w:rsid w:val="00FC628F"/>
    <w:rsid w:val="00FC6468"/>
    <w:rsid w:val="00FC6D49"/>
    <w:rsid w:val="00FD2346"/>
    <w:rsid w:val="00FD4922"/>
    <w:rsid w:val="00FD6461"/>
    <w:rsid w:val="00FD7D2B"/>
    <w:rsid w:val="00FE0281"/>
    <w:rsid w:val="00FE28A7"/>
    <w:rsid w:val="00FE3CE3"/>
    <w:rsid w:val="00FE7083"/>
    <w:rsid w:val="00FE71A2"/>
    <w:rsid w:val="00FF019F"/>
    <w:rsid w:val="00FF0684"/>
    <w:rsid w:val="00FF1B2A"/>
    <w:rsid w:val="00FF1EFA"/>
    <w:rsid w:val="00FF2160"/>
    <w:rsid w:val="00FF2E31"/>
    <w:rsid w:val="00FF30DE"/>
    <w:rsid w:val="00FF4AB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3D20C2"/>
    <w:pPr>
      <w:jc w:val="center"/>
    </w:pPr>
    <w:rPr>
      <w:noProof/>
    </w:rPr>
  </w:style>
  <w:style w:type="character" w:customStyle="1" w:styleId="EndNoteBibliographyTitleZchn">
    <w:name w:val="EndNote Bibliography Title Zchn"/>
    <w:basedOn w:val="DefaultParagraphFont"/>
    <w:link w:val="EndNoteBibliographyTitle"/>
    <w:rsid w:val="003D20C2"/>
    <w:rPr>
      <w:rFonts w:ascii="Calibri" w:hAnsi="Calibri" w:cs="Calibri"/>
      <w:noProof/>
      <w:color w:val="000000"/>
      <w:sz w:val="24"/>
      <w:szCs w:val="24"/>
    </w:rPr>
  </w:style>
  <w:style w:type="paragraph" w:customStyle="1" w:styleId="EndNoteBibliography">
    <w:name w:val="EndNote Bibliography"/>
    <w:basedOn w:val="Normal"/>
    <w:link w:val="EndNoteBibliographyZchn"/>
    <w:rsid w:val="003D20C2"/>
    <w:rPr>
      <w:noProof/>
    </w:rPr>
  </w:style>
  <w:style w:type="character" w:customStyle="1" w:styleId="EndNoteBibliographyZchn">
    <w:name w:val="EndNote Bibliography Zchn"/>
    <w:basedOn w:val="DefaultParagraphFont"/>
    <w:link w:val="EndNoteBibliography"/>
    <w:rsid w:val="003D20C2"/>
    <w:rPr>
      <w:rFonts w:ascii="Calibri" w:hAnsi="Calibri" w:cs="Calibri"/>
      <w:noProof/>
      <w:color w:val="000000"/>
      <w:sz w:val="24"/>
      <w:szCs w:val="24"/>
    </w:rPr>
  </w:style>
  <w:style w:type="character" w:customStyle="1" w:styleId="NichtaufgelsteErwhnung2">
    <w:name w:val="Nicht aufgelöste Erwähnung2"/>
    <w:basedOn w:val="DefaultParagraphFont"/>
    <w:uiPriority w:val="99"/>
    <w:semiHidden/>
    <w:unhideWhenUsed/>
    <w:rsid w:val="008C4348"/>
    <w:rPr>
      <w:color w:val="605E5C"/>
      <w:shd w:val="clear" w:color="auto" w:fill="E1DFDD"/>
    </w:rPr>
  </w:style>
  <w:style w:type="character" w:customStyle="1" w:styleId="NichtaufgelsteErwhnung3">
    <w:name w:val="Nicht aufgelöste Erwähnung3"/>
    <w:basedOn w:val="DefaultParagraphFont"/>
    <w:uiPriority w:val="99"/>
    <w:semiHidden/>
    <w:unhideWhenUsed/>
    <w:rsid w:val="00E41F0A"/>
    <w:rPr>
      <w:color w:val="605E5C"/>
      <w:shd w:val="clear" w:color="auto" w:fill="E1DFDD"/>
    </w:rPr>
  </w:style>
  <w:style w:type="character" w:customStyle="1" w:styleId="id-label">
    <w:name w:val="id-label"/>
    <w:basedOn w:val="DefaultParagraphFont"/>
    <w:rsid w:val="0042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0850">
      <w:bodyDiv w:val="1"/>
      <w:marLeft w:val="0"/>
      <w:marRight w:val="0"/>
      <w:marTop w:val="0"/>
      <w:marBottom w:val="0"/>
      <w:divBdr>
        <w:top w:val="none" w:sz="0" w:space="0" w:color="auto"/>
        <w:left w:val="none" w:sz="0" w:space="0" w:color="auto"/>
        <w:bottom w:val="none" w:sz="0" w:space="0" w:color="auto"/>
        <w:right w:val="none" w:sz="0" w:space="0" w:color="auto"/>
      </w:divBdr>
      <w:divsChild>
        <w:div w:id="685209608">
          <w:marLeft w:val="75"/>
          <w:marRight w:val="75"/>
          <w:marTop w:val="75"/>
          <w:marBottom w:val="75"/>
          <w:divBdr>
            <w:top w:val="none" w:sz="0" w:space="0" w:color="auto"/>
            <w:left w:val="none" w:sz="0" w:space="0" w:color="auto"/>
            <w:bottom w:val="none" w:sz="0" w:space="0" w:color="auto"/>
            <w:right w:val="none" w:sz="0" w:space="0" w:color="auto"/>
          </w:divBdr>
        </w:div>
      </w:divsChild>
    </w:div>
    <w:div w:id="207645389">
      <w:bodyDiv w:val="1"/>
      <w:marLeft w:val="0"/>
      <w:marRight w:val="0"/>
      <w:marTop w:val="0"/>
      <w:marBottom w:val="0"/>
      <w:divBdr>
        <w:top w:val="none" w:sz="0" w:space="0" w:color="auto"/>
        <w:left w:val="none" w:sz="0" w:space="0" w:color="auto"/>
        <w:bottom w:val="none" w:sz="0" w:space="0" w:color="auto"/>
        <w:right w:val="none" w:sz="0" w:space="0" w:color="auto"/>
      </w:divBdr>
      <w:divsChild>
        <w:div w:id="1977101989">
          <w:marLeft w:val="75"/>
          <w:marRight w:val="75"/>
          <w:marTop w:val="75"/>
          <w:marBottom w:val="75"/>
          <w:divBdr>
            <w:top w:val="none" w:sz="0" w:space="0" w:color="auto"/>
            <w:left w:val="none" w:sz="0" w:space="0" w:color="auto"/>
            <w:bottom w:val="none" w:sz="0" w:space="0" w:color="auto"/>
            <w:right w:val="none" w:sz="0" w:space="0" w:color="auto"/>
          </w:divBdr>
        </w:div>
      </w:divsChild>
    </w:div>
    <w:div w:id="301885011">
      <w:bodyDiv w:val="1"/>
      <w:marLeft w:val="0"/>
      <w:marRight w:val="0"/>
      <w:marTop w:val="0"/>
      <w:marBottom w:val="0"/>
      <w:divBdr>
        <w:top w:val="none" w:sz="0" w:space="0" w:color="auto"/>
        <w:left w:val="none" w:sz="0" w:space="0" w:color="auto"/>
        <w:bottom w:val="none" w:sz="0" w:space="0" w:color="auto"/>
        <w:right w:val="none" w:sz="0" w:space="0" w:color="auto"/>
      </w:divBdr>
      <w:divsChild>
        <w:div w:id="1498184009">
          <w:marLeft w:val="75"/>
          <w:marRight w:val="75"/>
          <w:marTop w:val="75"/>
          <w:marBottom w:val="75"/>
          <w:divBdr>
            <w:top w:val="none" w:sz="0" w:space="0" w:color="auto"/>
            <w:left w:val="none" w:sz="0" w:space="0" w:color="auto"/>
            <w:bottom w:val="none" w:sz="0" w:space="0" w:color="auto"/>
            <w:right w:val="none" w:sz="0" w:space="0" w:color="auto"/>
          </w:divBdr>
        </w:div>
      </w:divsChild>
    </w:div>
    <w:div w:id="305354492">
      <w:bodyDiv w:val="1"/>
      <w:marLeft w:val="0"/>
      <w:marRight w:val="0"/>
      <w:marTop w:val="0"/>
      <w:marBottom w:val="0"/>
      <w:divBdr>
        <w:top w:val="none" w:sz="0" w:space="0" w:color="auto"/>
        <w:left w:val="none" w:sz="0" w:space="0" w:color="auto"/>
        <w:bottom w:val="none" w:sz="0" w:space="0" w:color="auto"/>
        <w:right w:val="none" w:sz="0" w:space="0" w:color="auto"/>
      </w:divBdr>
      <w:divsChild>
        <w:div w:id="274798121">
          <w:marLeft w:val="0"/>
          <w:marRight w:val="0"/>
          <w:marTop w:val="0"/>
          <w:marBottom w:val="0"/>
          <w:divBdr>
            <w:top w:val="none" w:sz="0" w:space="0" w:color="auto"/>
            <w:left w:val="none" w:sz="0" w:space="0" w:color="auto"/>
            <w:bottom w:val="none" w:sz="0" w:space="0" w:color="auto"/>
            <w:right w:val="none" w:sz="0" w:space="0" w:color="auto"/>
          </w:divBdr>
          <w:divsChild>
            <w:div w:id="1263033361">
              <w:marLeft w:val="0"/>
              <w:marRight w:val="0"/>
              <w:marTop w:val="0"/>
              <w:marBottom w:val="0"/>
              <w:divBdr>
                <w:top w:val="none" w:sz="0" w:space="0" w:color="auto"/>
                <w:left w:val="none" w:sz="0" w:space="0" w:color="auto"/>
                <w:bottom w:val="none" w:sz="0" w:space="0" w:color="auto"/>
                <w:right w:val="none" w:sz="0" w:space="0" w:color="auto"/>
              </w:divBdr>
              <w:divsChild>
                <w:div w:id="1779833850">
                  <w:marLeft w:val="0"/>
                  <w:marRight w:val="0"/>
                  <w:marTop w:val="0"/>
                  <w:marBottom w:val="0"/>
                  <w:divBdr>
                    <w:top w:val="none" w:sz="0" w:space="0" w:color="auto"/>
                    <w:left w:val="none" w:sz="0" w:space="0" w:color="auto"/>
                    <w:bottom w:val="none" w:sz="0" w:space="0" w:color="auto"/>
                    <w:right w:val="none" w:sz="0" w:space="0" w:color="auto"/>
                  </w:divBdr>
                  <w:divsChild>
                    <w:div w:id="1885868102">
                      <w:marLeft w:val="0"/>
                      <w:marRight w:val="0"/>
                      <w:marTop w:val="0"/>
                      <w:marBottom w:val="0"/>
                      <w:divBdr>
                        <w:top w:val="none" w:sz="0" w:space="0" w:color="auto"/>
                        <w:left w:val="none" w:sz="0" w:space="0" w:color="auto"/>
                        <w:bottom w:val="none" w:sz="0" w:space="0" w:color="auto"/>
                        <w:right w:val="none" w:sz="0" w:space="0" w:color="auto"/>
                      </w:divBdr>
                      <w:divsChild>
                        <w:div w:id="12250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948725">
      <w:bodyDiv w:val="1"/>
      <w:marLeft w:val="0"/>
      <w:marRight w:val="0"/>
      <w:marTop w:val="0"/>
      <w:marBottom w:val="0"/>
      <w:divBdr>
        <w:top w:val="none" w:sz="0" w:space="0" w:color="auto"/>
        <w:left w:val="none" w:sz="0" w:space="0" w:color="auto"/>
        <w:bottom w:val="none" w:sz="0" w:space="0" w:color="auto"/>
        <w:right w:val="none" w:sz="0" w:space="0" w:color="auto"/>
      </w:divBdr>
    </w:div>
    <w:div w:id="320235981">
      <w:bodyDiv w:val="1"/>
      <w:marLeft w:val="0"/>
      <w:marRight w:val="0"/>
      <w:marTop w:val="0"/>
      <w:marBottom w:val="0"/>
      <w:divBdr>
        <w:top w:val="none" w:sz="0" w:space="0" w:color="auto"/>
        <w:left w:val="none" w:sz="0" w:space="0" w:color="auto"/>
        <w:bottom w:val="none" w:sz="0" w:space="0" w:color="auto"/>
        <w:right w:val="none" w:sz="0" w:space="0" w:color="auto"/>
      </w:divBdr>
      <w:divsChild>
        <w:div w:id="1452899714">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7799148">
      <w:bodyDiv w:val="1"/>
      <w:marLeft w:val="0"/>
      <w:marRight w:val="0"/>
      <w:marTop w:val="0"/>
      <w:marBottom w:val="0"/>
      <w:divBdr>
        <w:top w:val="none" w:sz="0" w:space="0" w:color="auto"/>
        <w:left w:val="none" w:sz="0" w:space="0" w:color="auto"/>
        <w:bottom w:val="none" w:sz="0" w:space="0" w:color="auto"/>
        <w:right w:val="none" w:sz="0" w:space="0" w:color="auto"/>
      </w:divBdr>
    </w:div>
    <w:div w:id="607742239">
      <w:bodyDiv w:val="1"/>
      <w:marLeft w:val="0"/>
      <w:marRight w:val="0"/>
      <w:marTop w:val="0"/>
      <w:marBottom w:val="0"/>
      <w:divBdr>
        <w:top w:val="none" w:sz="0" w:space="0" w:color="auto"/>
        <w:left w:val="none" w:sz="0" w:space="0" w:color="auto"/>
        <w:bottom w:val="none" w:sz="0" w:space="0" w:color="auto"/>
        <w:right w:val="none" w:sz="0" w:space="0" w:color="auto"/>
      </w:divBdr>
    </w:div>
    <w:div w:id="68695311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9770">
      <w:bodyDiv w:val="1"/>
      <w:marLeft w:val="0"/>
      <w:marRight w:val="0"/>
      <w:marTop w:val="0"/>
      <w:marBottom w:val="0"/>
      <w:divBdr>
        <w:top w:val="none" w:sz="0" w:space="0" w:color="auto"/>
        <w:left w:val="none" w:sz="0" w:space="0" w:color="auto"/>
        <w:bottom w:val="none" w:sz="0" w:space="0" w:color="auto"/>
        <w:right w:val="none" w:sz="0" w:space="0" w:color="auto"/>
      </w:divBdr>
      <w:divsChild>
        <w:div w:id="1189635326">
          <w:marLeft w:val="75"/>
          <w:marRight w:val="75"/>
          <w:marTop w:val="75"/>
          <w:marBottom w:val="75"/>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7274107">
      <w:bodyDiv w:val="1"/>
      <w:marLeft w:val="0"/>
      <w:marRight w:val="0"/>
      <w:marTop w:val="0"/>
      <w:marBottom w:val="0"/>
      <w:divBdr>
        <w:top w:val="none" w:sz="0" w:space="0" w:color="auto"/>
        <w:left w:val="none" w:sz="0" w:space="0" w:color="auto"/>
        <w:bottom w:val="none" w:sz="0" w:space="0" w:color="auto"/>
        <w:right w:val="none" w:sz="0" w:space="0" w:color="auto"/>
      </w:divBdr>
    </w:div>
    <w:div w:id="1453747581">
      <w:bodyDiv w:val="1"/>
      <w:marLeft w:val="0"/>
      <w:marRight w:val="0"/>
      <w:marTop w:val="0"/>
      <w:marBottom w:val="0"/>
      <w:divBdr>
        <w:top w:val="none" w:sz="0" w:space="0" w:color="auto"/>
        <w:left w:val="none" w:sz="0" w:space="0" w:color="auto"/>
        <w:bottom w:val="none" w:sz="0" w:space="0" w:color="auto"/>
        <w:right w:val="none" w:sz="0" w:space="0" w:color="auto"/>
      </w:divBdr>
    </w:div>
    <w:div w:id="1566532215">
      <w:bodyDiv w:val="1"/>
      <w:marLeft w:val="0"/>
      <w:marRight w:val="0"/>
      <w:marTop w:val="0"/>
      <w:marBottom w:val="0"/>
      <w:divBdr>
        <w:top w:val="none" w:sz="0" w:space="0" w:color="auto"/>
        <w:left w:val="none" w:sz="0" w:space="0" w:color="auto"/>
        <w:bottom w:val="none" w:sz="0" w:space="0" w:color="auto"/>
        <w:right w:val="none" w:sz="0" w:space="0" w:color="auto"/>
      </w:divBdr>
    </w:div>
    <w:div w:id="1567688079">
      <w:bodyDiv w:val="1"/>
      <w:marLeft w:val="0"/>
      <w:marRight w:val="0"/>
      <w:marTop w:val="0"/>
      <w:marBottom w:val="0"/>
      <w:divBdr>
        <w:top w:val="none" w:sz="0" w:space="0" w:color="auto"/>
        <w:left w:val="none" w:sz="0" w:space="0" w:color="auto"/>
        <w:bottom w:val="none" w:sz="0" w:space="0" w:color="auto"/>
        <w:right w:val="none" w:sz="0" w:space="0" w:color="auto"/>
      </w:divBdr>
      <w:divsChild>
        <w:div w:id="1653440103">
          <w:marLeft w:val="75"/>
          <w:marRight w:val="75"/>
          <w:marTop w:val="75"/>
          <w:marBottom w:val="75"/>
          <w:divBdr>
            <w:top w:val="none" w:sz="0" w:space="0" w:color="auto"/>
            <w:left w:val="none" w:sz="0" w:space="0" w:color="auto"/>
            <w:bottom w:val="none" w:sz="0" w:space="0" w:color="auto"/>
            <w:right w:val="none" w:sz="0" w:space="0" w:color="auto"/>
          </w:divBdr>
        </w:div>
      </w:divsChild>
    </w:div>
    <w:div w:id="1598555629">
      <w:bodyDiv w:val="1"/>
      <w:marLeft w:val="0"/>
      <w:marRight w:val="0"/>
      <w:marTop w:val="0"/>
      <w:marBottom w:val="0"/>
      <w:divBdr>
        <w:top w:val="none" w:sz="0" w:space="0" w:color="auto"/>
        <w:left w:val="none" w:sz="0" w:space="0" w:color="auto"/>
        <w:bottom w:val="none" w:sz="0" w:space="0" w:color="auto"/>
        <w:right w:val="none" w:sz="0" w:space="0" w:color="auto"/>
      </w:divBdr>
    </w:div>
    <w:div w:id="1636523545">
      <w:bodyDiv w:val="1"/>
      <w:marLeft w:val="0"/>
      <w:marRight w:val="0"/>
      <w:marTop w:val="0"/>
      <w:marBottom w:val="0"/>
      <w:divBdr>
        <w:top w:val="none" w:sz="0" w:space="0" w:color="auto"/>
        <w:left w:val="none" w:sz="0" w:space="0" w:color="auto"/>
        <w:bottom w:val="none" w:sz="0" w:space="0" w:color="auto"/>
        <w:right w:val="none" w:sz="0" w:space="0" w:color="auto"/>
      </w:divBdr>
    </w:div>
    <w:div w:id="17621439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1989018">
      <w:bodyDiv w:val="1"/>
      <w:marLeft w:val="0"/>
      <w:marRight w:val="0"/>
      <w:marTop w:val="0"/>
      <w:marBottom w:val="0"/>
      <w:divBdr>
        <w:top w:val="none" w:sz="0" w:space="0" w:color="auto"/>
        <w:left w:val="none" w:sz="0" w:space="0" w:color="auto"/>
        <w:bottom w:val="none" w:sz="0" w:space="0" w:color="auto"/>
        <w:right w:val="none" w:sz="0" w:space="0" w:color="auto"/>
      </w:divBdr>
    </w:div>
    <w:div w:id="19470793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3225952">
      <w:bodyDiv w:val="1"/>
      <w:marLeft w:val="0"/>
      <w:marRight w:val="0"/>
      <w:marTop w:val="0"/>
      <w:marBottom w:val="0"/>
      <w:divBdr>
        <w:top w:val="none" w:sz="0" w:space="0" w:color="auto"/>
        <w:left w:val="none" w:sz="0" w:space="0" w:color="auto"/>
        <w:bottom w:val="none" w:sz="0" w:space="0" w:color="auto"/>
        <w:right w:val="none" w:sz="0" w:space="0" w:color="auto"/>
      </w:divBdr>
    </w:div>
    <w:div w:id="1972704409">
      <w:bodyDiv w:val="1"/>
      <w:marLeft w:val="0"/>
      <w:marRight w:val="0"/>
      <w:marTop w:val="0"/>
      <w:marBottom w:val="0"/>
      <w:divBdr>
        <w:top w:val="none" w:sz="0" w:space="0" w:color="auto"/>
        <w:left w:val="none" w:sz="0" w:space="0" w:color="auto"/>
        <w:bottom w:val="none" w:sz="0" w:space="0" w:color="auto"/>
        <w:right w:val="none" w:sz="0" w:space="0" w:color="auto"/>
      </w:divBdr>
    </w:div>
    <w:div w:id="2077513356">
      <w:bodyDiv w:val="1"/>
      <w:marLeft w:val="0"/>
      <w:marRight w:val="0"/>
      <w:marTop w:val="0"/>
      <w:marBottom w:val="0"/>
      <w:divBdr>
        <w:top w:val="none" w:sz="0" w:space="0" w:color="auto"/>
        <w:left w:val="none" w:sz="0" w:space="0" w:color="auto"/>
        <w:bottom w:val="none" w:sz="0" w:space="0" w:color="auto"/>
        <w:right w:val="none" w:sz="0" w:space="0" w:color="auto"/>
      </w:divBdr>
      <w:divsChild>
        <w:div w:id="1041709657">
          <w:marLeft w:val="75"/>
          <w:marRight w:val="75"/>
          <w:marTop w:val="75"/>
          <w:marBottom w:val="75"/>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BD9F-9C34-4C11-96F3-7DDD9DBF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5613</Words>
  <Characters>31998</Characters>
  <Application>Microsoft Office Word</Application>
  <DocSecurity>0</DocSecurity>
  <Lines>266</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37536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2019-12-24T10:36:00Z</dcterms:created>
  <dcterms:modified xsi:type="dcterms:W3CDTF">2019-12-26T18:32:00Z</dcterms:modified>
</cp:coreProperties>
</file>