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76E1ACBF"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A32123">
        <w:rPr>
          <w:rFonts w:ascii="Helvetica" w:hAnsi="Helvetica" w:cs="Arial"/>
          <w:b/>
          <w:i w:val="0"/>
          <w:sz w:val="22"/>
          <w:szCs w:val="22"/>
        </w:rPr>
        <w:t>61006</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47590014" w14:textId="18391AD4" w:rsidR="00A32123" w:rsidRDefault="00DC058D" w:rsidP="00A32123">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A32123">
        <w:rPr>
          <w:rStyle w:val="apple-converted-space"/>
          <w:rFonts w:ascii="Arial" w:hAnsi="Arial" w:cs="Arial"/>
          <w:color w:val="222222"/>
          <w:sz w:val="19"/>
          <w:szCs w:val="19"/>
          <w:shd w:val="clear" w:color="auto" w:fill="FFFFFF"/>
        </w:rPr>
        <w:t> </w:t>
      </w:r>
      <w:hyperlink r:id="rId7" w:tgtFrame="_blank" w:history="1">
        <w:r w:rsidR="00A32123">
          <w:rPr>
            <w:rStyle w:val="Hyperlink"/>
            <w:rFonts w:ascii="Arial" w:hAnsi="Arial" w:cs="Arial"/>
            <w:color w:val="1155CC"/>
            <w:sz w:val="19"/>
            <w:szCs w:val="19"/>
          </w:rPr>
          <w:t>http://www.jove.com/files_upload.php?src=18606878</w:t>
        </w:r>
      </w:hyperlink>
    </w:p>
    <w:p w14:paraId="2FA283FC" w14:textId="4A7DFF84" w:rsidR="00421FEA" w:rsidRPr="0030230B" w:rsidRDefault="00421FEA" w:rsidP="009B7E05">
      <w:pPr>
        <w:rPr>
          <w:b/>
        </w:rPr>
      </w:pPr>
    </w:p>
    <w:p w14:paraId="29047F97" w14:textId="77777777" w:rsidR="00A32123" w:rsidRPr="00C04AD9" w:rsidRDefault="00C76775" w:rsidP="00A32123">
      <w:pPr>
        <w:rPr>
          <w:rFonts w:ascii="Helvetica" w:hAnsi="Helvetica"/>
          <w:b/>
          <w:bCs/>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A32123" w:rsidRPr="00C04AD9">
        <w:rPr>
          <w:rFonts w:ascii="Helvetica" w:hAnsi="Helvetica"/>
          <w:b/>
          <w:bCs/>
          <w:sz w:val="28"/>
          <w:szCs w:val="28"/>
        </w:rPr>
        <w:t xml:space="preserve">Translaminar Autonomous System Model for the Modulation of Intraocular and Intracranial Pressure in Human Donor Posterior Segments </w:t>
      </w:r>
    </w:p>
    <w:p w14:paraId="103B5424" w14:textId="77777777" w:rsidR="00C76775" w:rsidRPr="00C04AD9" w:rsidRDefault="00C76775" w:rsidP="00C76775">
      <w:pPr>
        <w:pStyle w:val="Default"/>
        <w:rPr>
          <w:rFonts w:ascii="Helvetica" w:hAnsi="Helvetica" w:cs="Helvetica"/>
          <w:sz w:val="28"/>
          <w:szCs w:val="28"/>
        </w:rPr>
      </w:pPr>
    </w:p>
    <w:p w14:paraId="6BA58C02" w14:textId="5C6B9D6A" w:rsidR="00A32123" w:rsidRPr="00C04AD9" w:rsidRDefault="00FA1A9D" w:rsidP="00A32123">
      <w:pPr>
        <w:rPr>
          <w:rFonts w:ascii="Helvetica" w:hAnsi="Helvetica"/>
          <w:sz w:val="28"/>
          <w:szCs w:val="28"/>
        </w:rPr>
      </w:pPr>
      <w:commentRangeStart w:id="0"/>
      <w:r w:rsidRPr="00C04AD9">
        <w:rPr>
          <w:rFonts w:ascii="Helvetica" w:hAnsi="Helvetica" w:cs="Helvetica"/>
          <w:b/>
          <w:bCs/>
          <w:sz w:val="28"/>
          <w:szCs w:val="28"/>
        </w:rPr>
        <w:t xml:space="preserve">Authors and Affiliations: </w:t>
      </w:r>
      <w:commentRangeEnd w:id="0"/>
      <w:r w:rsidRPr="00C04AD9">
        <w:rPr>
          <w:rStyle w:val="CommentReference"/>
          <w:rFonts w:ascii="Helvetica" w:hAnsi="Helvetica" w:cs="Helvetica"/>
          <w:b/>
          <w:bCs/>
          <w:sz w:val="28"/>
          <w:szCs w:val="28"/>
          <w:lang w:val="x-none" w:eastAsia="x-none"/>
        </w:rPr>
        <w:commentReference w:id="0"/>
      </w:r>
      <w:r w:rsidR="00A32123" w:rsidRPr="00C04AD9">
        <w:rPr>
          <w:rFonts w:ascii="Helvetica" w:hAnsi="Helvetica"/>
          <w:b/>
          <w:bCs/>
          <w:sz w:val="28"/>
          <w:szCs w:val="28"/>
        </w:rPr>
        <w:t>Tasneem P. Sharma</w:t>
      </w:r>
      <w:r w:rsidR="00A32123" w:rsidRPr="00C04AD9">
        <w:rPr>
          <w:rFonts w:ascii="Helvetica" w:hAnsi="Helvetica"/>
          <w:b/>
          <w:bCs/>
          <w:sz w:val="28"/>
          <w:szCs w:val="28"/>
          <w:vertAlign w:val="superscript"/>
        </w:rPr>
        <w:t>1</w:t>
      </w:r>
      <w:r w:rsidR="00A32123" w:rsidRPr="00C04AD9">
        <w:rPr>
          <w:rFonts w:ascii="Helvetica" w:hAnsi="Helvetica"/>
          <w:b/>
          <w:bCs/>
          <w:sz w:val="28"/>
          <w:szCs w:val="28"/>
          <w:vertAlign w:val="subscript"/>
        </w:rPr>
        <w:t>,</w:t>
      </w:r>
      <w:r w:rsidR="00A32123" w:rsidRPr="00C04AD9">
        <w:rPr>
          <w:rFonts w:ascii="Helvetica" w:hAnsi="Helvetica"/>
          <w:b/>
          <w:bCs/>
          <w:sz w:val="28"/>
          <w:szCs w:val="28"/>
        </w:rPr>
        <w:t xml:space="preserve"> Stacy M. Curry</w:t>
      </w:r>
      <w:r w:rsidR="00A32123" w:rsidRPr="00C04AD9">
        <w:rPr>
          <w:rFonts w:ascii="Helvetica" w:hAnsi="Helvetica"/>
          <w:b/>
          <w:bCs/>
          <w:sz w:val="28"/>
          <w:szCs w:val="28"/>
          <w:vertAlign w:val="superscript"/>
        </w:rPr>
        <w:t>1</w:t>
      </w:r>
      <w:r w:rsidR="00A32123" w:rsidRPr="00C04AD9">
        <w:rPr>
          <w:rFonts w:ascii="Helvetica" w:hAnsi="Helvetica"/>
          <w:b/>
          <w:bCs/>
          <w:sz w:val="28"/>
          <w:szCs w:val="28"/>
        </w:rPr>
        <w:t>, Husain Lohawala</w:t>
      </w:r>
      <w:r w:rsidR="00A32123" w:rsidRPr="00C04AD9">
        <w:rPr>
          <w:rFonts w:ascii="Helvetica" w:hAnsi="Helvetica"/>
          <w:b/>
          <w:bCs/>
          <w:sz w:val="28"/>
          <w:szCs w:val="28"/>
          <w:vertAlign w:val="superscript"/>
        </w:rPr>
        <w:t>2</w:t>
      </w:r>
      <w:r w:rsidR="00A32123" w:rsidRPr="00C04AD9">
        <w:rPr>
          <w:rFonts w:ascii="Helvetica" w:hAnsi="Helvetica"/>
          <w:b/>
          <w:bCs/>
          <w:sz w:val="28"/>
          <w:szCs w:val="28"/>
        </w:rPr>
        <w:t>, and Colleen McDowell</w:t>
      </w:r>
      <w:r w:rsidR="00A32123" w:rsidRPr="00C04AD9">
        <w:rPr>
          <w:rFonts w:ascii="Helvetica" w:hAnsi="Helvetica"/>
          <w:b/>
          <w:bCs/>
          <w:sz w:val="28"/>
          <w:szCs w:val="28"/>
          <w:vertAlign w:val="superscript"/>
        </w:rPr>
        <w:t>3</w:t>
      </w:r>
    </w:p>
    <w:p w14:paraId="48F91CDD" w14:textId="77777777" w:rsidR="00A32123" w:rsidRPr="00C04AD9" w:rsidRDefault="00A32123" w:rsidP="00A32123">
      <w:pPr>
        <w:rPr>
          <w:rFonts w:ascii="Helvetica" w:hAnsi="Helvetica"/>
          <w:color w:val="808080"/>
          <w:sz w:val="28"/>
          <w:szCs w:val="28"/>
        </w:rPr>
      </w:pPr>
    </w:p>
    <w:p w14:paraId="17D5391B" w14:textId="2782D5AF" w:rsidR="00A32123" w:rsidRPr="00C04AD9" w:rsidRDefault="00A32123" w:rsidP="00A32123">
      <w:pPr>
        <w:rPr>
          <w:rFonts w:ascii="Helvetica" w:hAnsi="Helvetica"/>
          <w:bCs/>
          <w:sz w:val="28"/>
          <w:szCs w:val="28"/>
        </w:rPr>
      </w:pPr>
      <w:r w:rsidRPr="00C04AD9">
        <w:rPr>
          <w:rFonts w:ascii="Helvetica" w:hAnsi="Helvetica"/>
          <w:bCs/>
          <w:sz w:val="28"/>
          <w:szCs w:val="28"/>
          <w:vertAlign w:val="superscript"/>
        </w:rPr>
        <w:t>1</w:t>
      </w:r>
      <w:r w:rsidRPr="00C04AD9">
        <w:rPr>
          <w:rFonts w:ascii="Helvetica" w:hAnsi="Helvetica"/>
          <w:bCs/>
          <w:sz w:val="28"/>
          <w:szCs w:val="28"/>
        </w:rPr>
        <w:t xml:space="preserve">North Texas Eye Research Institute, Department of Pharmacology and Neuroscience, University of North Texas Health Science Center </w:t>
      </w:r>
    </w:p>
    <w:p w14:paraId="69FC8D15" w14:textId="614C5CCF" w:rsidR="00A32123" w:rsidRPr="00C04AD9" w:rsidRDefault="00A32123" w:rsidP="00A32123">
      <w:pPr>
        <w:rPr>
          <w:rFonts w:ascii="Helvetica" w:hAnsi="Helvetica"/>
          <w:bCs/>
          <w:sz w:val="28"/>
          <w:szCs w:val="28"/>
        </w:rPr>
      </w:pPr>
      <w:r w:rsidRPr="00C04AD9">
        <w:rPr>
          <w:rFonts w:ascii="Helvetica" w:hAnsi="Helvetica"/>
          <w:bCs/>
          <w:sz w:val="28"/>
          <w:szCs w:val="28"/>
          <w:vertAlign w:val="superscript"/>
        </w:rPr>
        <w:t>2</w:t>
      </w:r>
      <w:r w:rsidRPr="00C04AD9">
        <w:rPr>
          <w:rFonts w:ascii="Helvetica" w:hAnsi="Helvetica"/>
          <w:bCs/>
          <w:color w:val="808080"/>
          <w:sz w:val="28"/>
          <w:szCs w:val="28"/>
          <w:vertAlign w:val="superscript"/>
        </w:rPr>
        <w:t xml:space="preserve"> </w:t>
      </w:r>
      <w:r w:rsidRPr="00C04AD9">
        <w:rPr>
          <w:rFonts w:ascii="Helvetica" w:hAnsi="Helvetica"/>
          <w:bCs/>
          <w:color w:val="000000" w:themeColor="text1"/>
          <w:sz w:val="28"/>
          <w:szCs w:val="28"/>
        </w:rPr>
        <w:t>Mechanical Engineer Consultant</w:t>
      </w:r>
    </w:p>
    <w:p w14:paraId="438F5ABF" w14:textId="18BD5B63" w:rsidR="001C5334" w:rsidRPr="00C04AD9" w:rsidRDefault="00A32123" w:rsidP="00A32123">
      <w:pPr>
        <w:contextualSpacing/>
        <w:rPr>
          <w:rFonts w:ascii="Helvetica" w:hAnsi="Helvetica" w:cs="Helvetica"/>
          <w:sz w:val="28"/>
          <w:szCs w:val="28"/>
        </w:rPr>
      </w:pPr>
      <w:r w:rsidRPr="00C04AD9">
        <w:rPr>
          <w:rFonts w:ascii="Helvetica" w:hAnsi="Helvetica"/>
          <w:bCs/>
          <w:sz w:val="28"/>
          <w:szCs w:val="28"/>
          <w:vertAlign w:val="superscript"/>
        </w:rPr>
        <w:t>3</w:t>
      </w:r>
      <w:r w:rsidRPr="00C04AD9">
        <w:rPr>
          <w:rFonts w:ascii="Helvetica" w:hAnsi="Helvetica"/>
          <w:bCs/>
          <w:sz w:val="28"/>
          <w:szCs w:val="28"/>
        </w:rPr>
        <w:t>Department of Ophthalmology and Visual Sciences, School of Medicine and Public Health, University of Wisconsin</w:t>
      </w:r>
    </w:p>
    <w:p w14:paraId="4CAB0D2C" w14:textId="77777777" w:rsidR="007B7612" w:rsidRDefault="007B7612" w:rsidP="00FA1A9D">
      <w:pPr>
        <w:outlineLvl w:val="0"/>
        <w:rPr>
          <w:rFonts w:ascii="Helvetica" w:hAnsi="Helvetica" w:cs="Arial"/>
          <w:b/>
          <w:sz w:val="22"/>
          <w:szCs w:val="22"/>
        </w:rPr>
      </w:pPr>
    </w:p>
    <w:p w14:paraId="6DEA4F31" w14:textId="5CECFE00"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r w:rsidR="00A32123">
        <w:rPr>
          <w:rFonts w:ascii="Helvetica" w:hAnsi="Helvetica" w:cs="Arial"/>
          <w:b/>
          <w:sz w:val="22"/>
          <w:szCs w:val="22"/>
        </w:rPr>
        <w:t>s</w:t>
      </w:r>
      <w:r w:rsidRPr="00F95819">
        <w:rPr>
          <w:rFonts w:ascii="Helvetica" w:hAnsi="Helvetica" w:cs="Arial"/>
          <w:b/>
          <w:sz w:val="22"/>
          <w:szCs w:val="22"/>
        </w:rPr>
        <w:t>:</w:t>
      </w:r>
    </w:p>
    <w:p w14:paraId="4718E1DE" w14:textId="77777777" w:rsidR="00A32123" w:rsidRPr="00A32123" w:rsidRDefault="00A32123" w:rsidP="00A32123">
      <w:pPr>
        <w:rPr>
          <w:rFonts w:ascii="Helvetica" w:hAnsi="Helvetica"/>
          <w:sz w:val="22"/>
          <w:szCs w:val="22"/>
        </w:rPr>
      </w:pPr>
      <w:r w:rsidRPr="00A32123">
        <w:rPr>
          <w:rFonts w:ascii="Helvetica" w:hAnsi="Helvetica"/>
          <w:sz w:val="22"/>
          <w:szCs w:val="22"/>
        </w:rPr>
        <w:t>Tasneem P. Sharma</w:t>
      </w:r>
      <w:r w:rsidRPr="00A32123">
        <w:rPr>
          <w:rFonts w:ascii="Helvetica" w:hAnsi="Helvetica"/>
          <w:sz w:val="22"/>
          <w:szCs w:val="22"/>
        </w:rPr>
        <w:tab/>
      </w:r>
      <w:r w:rsidRPr="00A32123">
        <w:rPr>
          <w:rFonts w:ascii="Helvetica" w:hAnsi="Helvetica"/>
          <w:sz w:val="22"/>
          <w:szCs w:val="22"/>
        </w:rPr>
        <w:tab/>
      </w:r>
    </w:p>
    <w:p w14:paraId="0AD93F9D" w14:textId="2AE9D9B9" w:rsidR="00A32123" w:rsidRPr="00A32123" w:rsidRDefault="002107FB" w:rsidP="00A32123">
      <w:pPr>
        <w:rPr>
          <w:rFonts w:ascii="Helvetica" w:hAnsi="Helvetica"/>
          <w:sz w:val="22"/>
          <w:szCs w:val="22"/>
        </w:rPr>
      </w:pPr>
      <w:hyperlink r:id="rId11" w:history="1">
        <w:r w:rsidR="00A32123" w:rsidRPr="00A32123">
          <w:rPr>
            <w:rStyle w:val="Hyperlink"/>
            <w:rFonts w:ascii="Helvetica" w:hAnsi="Helvetica"/>
            <w:sz w:val="22"/>
            <w:szCs w:val="22"/>
          </w:rPr>
          <w:t>tasneem.sharma@unthsc.edu</w:t>
        </w:r>
      </w:hyperlink>
      <w:r w:rsidR="00A32123" w:rsidRPr="00A32123">
        <w:rPr>
          <w:rFonts w:ascii="Helvetica" w:hAnsi="Helvetica"/>
          <w:sz w:val="22"/>
          <w:szCs w:val="22"/>
        </w:rPr>
        <w:t xml:space="preserve"> </w:t>
      </w:r>
    </w:p>
    <w:p w14:paraId="68524C3F" w14:textId="77777777" w:rsidR="00A32123" w:rsidRPr="00A32123" w:rsidRDefault="00A32123" w:rsidP="00A32123">
      <w:pPr>
        <w:rPr>
          <w:rFonts w:ascii="Helvetica" w:hAnsi="Helvetica"/>
          <w:sz w:val="22"/>
          <w:szCs w:val="22"/>
        </w:rPr>
      </w:pPr>
    </w:p>
    <w:p w14:paraId="4B5E689C" w14:textId="77777777" w:rsidR="00A32123" w:rsidRPr="00A32123" w:rsidRDefault="00A32123" w:rsidP="00A32123">
      <w:pPr>
        <w:pStyle w:val="NormalWeb"/>
        <w:spacing w:before="0" w:after="0"/>
        <w:rPr>
          <w:rFonts w:ascii="Helvetica" w:hAnsi="Helvetica"/>
          <w:color w:val="auto"/>
          <w:sz w:val="22"/>
          <w:szCs w:val="22"/>
        </w:rPr>
      </w:pPr>
      <w:r w:rsidRPr="00A32123">
        <w:rPr>
          <w:rFonts w:ascii="Helvetica" w:hAnsi="Helvetica"/>
          <w:color w:val="auto"/>
          <w:sz w:val="22"/>
          <w:szCs w:val="22"/>
        </w:rPr>
        <w:t>Colleen M. McDowell</w:t>
      </w:r>
      <w:r w:rsidRPr="00A32123">
        <w:rPr>
          <w:rFonts w:ascii="Helvetica" w:hAnsi="Helvetica"/>
          <w:color w:val="auto"/>
          <w:sz w:val="22"/>
          <w:szCs w:val="22"/>
        </w:rPr>
        <w:tab/>
      </w:r>
      <w:r w:rsidRPr="00A32123">
        <w:rPr>
          <w:rFonts w:ascii="Helvetica" w:hAnsi="Helvetica"/>
          <w:color w:val="auto"/>
          <w:sz w:val="22"/>
          <w:szCs w:val="22"/>
        </w:rPr>
        <w:tab/>
      </w:r>
    </w:p>
    <w:p w14:paraId="57A75A4C" w14:textId="2241A4DD" w:rsidR="00421FEA" w:rsidRPr="00A32123" w:rsidRDefault="002107FB" w:rsidP="00A32123">
      <w:pPr>
        <w:pStyle w:val="NormalWeb"/>
        <w:spacing w:before="0" w:after="0"/>
        <w:rPr>
          <w:rFonts w:ascii="Helvetica" w:hAnsi="Helvetica"/>
          <w:sz w:val="22"/>
          <w:szCs w:val="22"/>
          <w:shd w:val="clear" w:color="auto" w:fill="FFFFFF"/>
        </w:rPr>
      </w:pPr>
      <w:hyperlink r:id="rId12" w:history="1">
        <w:r w:rsidR="00A32123" w:rsidRPr="00A32123">
          <w:rPr>
            <w:rStyle w:val="Hyperlink"/>
            <w:rFonts w:ascii="Helvetica" w:hAnsi="Helvetica"/>
            <w:sz w:val="22"/>
            <w:szCs w:val="22"/>
            <w:shd w:val="clear" w:color="auto" w:fill="FFFFFF"/>
          </w:rPr>
          <w:t>cmmcdowell@wisc.edu</w:t>
        </w:r>
      </w:hyperlink>
    </w:p>
    <w:p w14:paraId="00412375" w14:textId="77777777" w:rsidR="00A32123" w:rsidRPr="00A32123" w:rsidRDefault="00A32123" w:rsidP="00A32123">
      <w:pPr>
        <w:pStyle w:val="NormalWeb"/>
        <w:spacing w:before="0" w:after="0"/>
        <w:rPr>
          <w:rFonts w:ascii="Helvetica" w:hAnsi="Helvetica" w:cs="Helvetica"/>
          <w:b/>
          <w:sz w:val="22"/>
          <w:szCs w:val="22"/>
        </w:rPr>
      </w:pPr>
    </w:p>
    <w:p w14:paraId="6D862194" w14:textId="3C598687" w:rsidR="00FA1A9D" w:rsidRPr="00A32123" w:rsidRDefault="00FA1A9D" w:rsidP="00773BC7">
      <w:pPr>
        <w:pStyle w:val="NormalWeb"/>
        <w:spacing w:before="0" w:after="0"/>
        <w:rPr>
          <w:rFonts w:ascii="Helvetica" w:hAnsi="Helvetica" w:cs="Helvetica"/>
          <w:sz w:val="22"/>
          <w:szCs w:val="22"/>
        </w:rPr>
      </w:pPr>
      <w:r w:rsidRPr="00A32123">
        <w:rPr>
          <w:rFonts w:ascii="Helvetica" w:hAnsi="Helvetica" w:cs="Helvetica"/>
          <w:b/>
          <w:sz w:val="22"/>
          <w:szCs w:val="22"/>
        </w:rPr>
        <w:t>Email addresses for Co-authors:</w:t>
      </w:r>
      <w:r w:rsidRPr="00A32123">
        <w:rPr>
          <w:rFonts w:ascii="Helvetica" w:hAnsi="Helvetica" w:cs="Helvetica"/>
          <w:sz w:val="22"/>
          <w:szCs w:val="22"/>
        </w:rPr>
        <w:t xml:space="preserve"> </w:t>
      </w:r>
    </w:p>
    <w:p w14:paraId="0119AFCB" w14:textId="1E0E52E5" w:rsidR="00A32123" w:rsidRPr="00A32123" w:rsidRDefault="002107FB" w:rsidP="00A32123">
      <w:pPr>
        <w:rPr>
          <w:rFonts w:ascii="Helvetica" w:hAnsi="Helvetica"/>
          <w:sz w:val="22"/>
          <w:szCs w:val="22"/>
        </w:rPr>
      </w:pPr>
      <w:hyperlink r:id="rId13" w:history="1">
        <w:r w:rsidR="00A32123" w:rsidRPr="00A32123">
          <w:rPr>
            <w:rStyle w:val="Hyperlink"/>
            <w:rFonts w:ascii="Helvetica" w:hAnsi="Helvetica"/>
            <w:sz w:val="22"/>
            <w:szCs w:val="22"/>
          </w:rPr>
          <w:t>stacy.curry@unthsc.edu</w:t>
        </w:r>
      </w:hyperlink>
      <w:r w:rsidR="00A32123" w:rsidRPr="00A32123">
        <w:rPr>
          <w:rFonts w:ascii="Helvetica" w:hAnsi="Helvetica"/>
          <w:sz w:val="22"/>
          <w:szCs w:val="22"/>
        </w:rPr>
        <w:t xml:space="preserve"> </w:t>
      </w:r>
    </w:p>
    <w:p w14:paraId="518AADC0" w14:textId="3139D896" w:rsidR="00AB01F4" w:rsidRPr="00A32123" w:rsidRDefault="002107FB" w:rsidP="00A32123">
      <w:pPr>
        <w:pStyle w:val="NormalWeb"/>
        <w:spacing w:before="0" w:after="0"/>
        <w:rPr>
          <w:rFonts w:ascii="Helvetica" w:hAnsi="Helvetica" w:cs="Helvetica"/>
          <w:sz w:val="22"/>
          <w:szCs w:val="22"/>
        </w:rPr>
      </w:pPr>
      <w:hyperlink r:id="rId14" w:history="1">
        <w:r w:rsidR="00A32123" w:rsidRPr="00A32123">
          <w:rPr>
            <w:rStyle w:val="Hyperlink"/>
            <w:rFonts w:ascii="Helvetica" w:hAnsi="Helvetica"/>
            <w:sz w:val="22"/>
            <w:szCs w:val="22"/>
          </w:rPr>
          <w:t>husain52121@gmail.com</w:t>
        </w:r>
      </w:hyperlink>
      <w:r w:rsidR="00A32123" w:rsidRPr="00A32123">
        <w:rPr>
          <w:rFonts w:ascii="Helvetica" w:hAnsi="Helvetica"/>
          <w:color w:val="auto"/>
          <w:sz w:val="22"/>
          <w:szCs w:val="22"/>
        </w:rPr>
        <w:t xml:space="preserve"> </w:t>
      </w: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2EA99550" w14:textId="34269A04" w:rsidR="00253924" w:rsidRDefault="00FA1A9D" w:rsidP="000B287A">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0B287A">
        <w:rPr>
          <w:rFonts w:ascii="Helvetica" w:hAnsi="Helvetica"/>
          <w:sz w:val="22"/>
        </w:rPr>
        <w:t>? N</w:t>
      </w:r>
    </w:p>
    <w:p w14:paraId="2C2D3A49" w14:textId="77777777" w:rsidR="00FA1A9D" w:rsidRPr="00E24898" w:rsidRDefault="00FA1A9D" w:rsidP="00FA1A9D">
      <w:pPr>
        <w:spacing w:before="120" w:line="360" w:lineRule="auto"/>
        <w:rPr>
          <w:rFonts w:ascii="Helvetica" w:hAnsi="Helvetica"/>
          <w:sz w:val="22"/>
        </w:rPr>
      </w:pPr>
    </w:p>
    <w:p w14:paraId="5E21DE61" w14:textId="6871F40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253924">
        <w:rPr>
          <w:rFonts w:ascii="Helvetica" w:hAnsi="Helvetica"/>
          <w:b/>
          <w:sz w:val="22"/>
        </w:rPr>
        <w:t>(Y/N)</w:t>
      </w:r>
    </w:p>
    <w:p w14:paraId="545D239A" w14:textId="2C512AB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5"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6" w:history="1">
        <w:r w:rsidRPr="00E24898">
          <w:rPr>
            <w:rStyle w:val="Hyperlink"/>
            <w:rFonts w:ascii="Helvetica" w:hAnsi="Helvetica"/>
            <w:sz w:val="22"/>
          </w:rPr>
          <w:t>QuickTime X</w:t>
        </w:r>
      </w:hyperlink>
      <w:r w:rsidRPr="00E24898">
        <w:rPr>
          <w:rFonts w:ascii="Helvetica" w:hAnsi="Helvetica"/>
          <w:sz w:val="22"/>
        </w:rPr>
        <w:t xml:space="preserve"> also has </w:t>
      </w:r>
      <w:r w:rsidRPr="00A32E7B">
        <w:rPr>
          <w:rFonts w:ascii="Helvetica" w:hAnsi="Helvetica"/>
          <w:sz w:val="22"/>
          <w:szCs w:val="22"/>
        </w:rPr>
        <w:t>the ability to record the steps.</w:t>
      </w:r>
      <w:r w:rsidR="003B3C2C" w:rsidRPr="00A32E7B">
        <w:rPr>
          <w:rFonts w:ascii="Helvetica" w:hAnsi="Helvetica"/>
          <w:sz w:val="22"/>
          <w:szCs w:val="22"/>
        </w:rPr>
        <w:t xml:space="preserve"> </w:t>
      </w:r>
      <w:r w:rsidR="003B3C2C" w:rsidRPr="00A32E7B">
        <w:rPr>
          <w:rFonts w:ascii="Helvetica" w:hAnsi="Helvetica"/>
          <w:sz w:val="22"/>
          <w:szCs w:val="22"/>
          <w:highlight w:val="yellow"/>
        </w:rPr>
        <w:t>Please upload all screen captured files to your</w:t>
      </w:r>
      <w:r w:rsidR="00A32E7B" w:rsidRPr="00A32E7B">
        <w:rPr>
          <w:rFonts w:ascii="Helvetica" w:hAnsi="Helvetica"/>
          <w:sz w:val="22"/>
          <w:szCs w:val="22"/>
          <w:highlight w:val="yellow"/>
        </w:rPr>
        <w:t xml:space="preserve"> project page </w:t>
      </w:r>
      <w:r w:rsidR="00AE63BD" w:rsidRPr="00860F5A">
        <w:rPr>
          <w:rFonts w:ascii="Helvetica" w:hAnsi="Helvetica"/>
          <w:sz w:val="22"/>
          <w:highlight w:val="yellow"/>
        </w:rPr>
        <w:t>by your script return deadline</w:t>
      </w:r>
      <w:r w:rsidR="00AE63BD">
        <w:rPr>
          <w:rFonts w:ascii="Helvetica" w:hAnsi="Helvetica"/>
          <w:sz w:val="22"/>
        </w:rPr>
        <w:t>.</w:t>
      </w:r>
    </w:p>
    <w:p w14:paraId="142BA829" w14:textId="77777777" w:rsidR="00FA1A9D" w:rsidRDefault="00FA1A9D" w:rsidP="00FA1A9D">
      <w:pPr>
        <w:spacing w:before="120" w:line="360" w:lineRule="auto"/>
        <w:rPr>
          <w:rFonts w:ascii="Helvetica" w:hAnsi="Helvetica"/>
          <w:sz w:val="22"/>
        </w:rPr>
      </w:pPr>
    </w:p>
    <w:p w14:paraId="69DEDEDF" w14:textId="17D77CB5"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1546F4">
        <w:rPr>
          <w:rFonts w:ascii="Helvetica" w:hAnsi="Helvetica"/>
          <w:sz w:val="22"/>
          <w:highlight w:val="yellow"/>
        </w:rPr>
        <w:t>Which steps from the protocol section below are the most</w:t>
      </w:r>
      <w:r w:rsidR="00DD601F">
        <w:rPr>
          <w:rFonts w:ascii="Helvetica" w:hAnsi="Helvetica"/>
          <w:sz w:val="22"/>
          <w:highlight w:val="yellow"/>
        </w:rPr>
        <w:t xml:space="preserve"> visually</w:t>
      </w:r>
      <w:r w:rsidRPr="001546F4">
        <w:rPr>
          <w:rFonts w:ascii="Helvetica" w:hAnsi="Helvetica"/>
          <w:sz w:val="22"/>
          <w:highlight w:val="yellow"/>
        </w:rPr>
        <w:t xml:space="preserve"> important</w:t>
      </w:r>
      <w:r w:rsidRPr="00DD601F">
        <w:rPr>
          <w:rFonts w:ascii="Helvetica" w:hAnsi="Helvetica"/>
          <w:sz w:val="22"/>
          <w:highlight w:val="yellow"/>
        </w:rPr>
        <w:t>?</w:t>
      </w:r>
      <w:r w:rsidRPr="00E24898">
        <w:rPr>
          <w:rFonts w:ascii="Helvetica" w:hAnsi="Helvetica"/>
          <w:sz w:val="22"/>
        </w:rPr>
        <w:t xml:space="preserve"> Please list 4-6 individual steps using the step numbers listed in this document.</w:t>
      </w:r>
      <w:r>
        <w:rPr>
          <w:rFonts w:ascii="Helvetica" w:hAnsi="Helvetica"/>
          <w:sz w:val="22"/>
        </w:rPr>
        <w:t xml:space="preserve"> This information is important </w:t>
      </w:r>
      <w:r w:rsidR="00DD601F">
        <w:rPr>
          <w:rFonts w:ascii="Helvetica" w:hAnsi="Helvetica"/>
          <w:sz w:val="22"/>
        </w:rPr>
        <w:t>for informing the</w:t>
      </w:r>
      <w:r>
        <w:rPr>
          <w:rFonts w:ascii="Helvetica" w:hAnsi="Helvetica"/>
          <w:sz w:val="22"/>
        </w:rPr>
        <w:t xml:space="preserve"> Videographer </w:t>
      </w:r>
      <w:r w:rsidR="00DD601F">
        <w:rPr>
          <w:rFonts w:ascii="Helvetica" w:hAnsi="Helvetica"/>
          <w:sz w:val="22"/>
        </w:rPr>
        <w:t>how to film these steps</w:t>
      </w:r>
      <w:r>
        <w:rPr>
          <w:rFonts w:ascii="Helvetica" w:hAnsi="Helvetica"/>
          <w:sz w:val="22"/>
        </w:rPr>
        <w:t>.</w:t>
      </w:r>
      <w:r w:rsidRPr="00E24898">
        <w:rPr>
          <w:rFonts w:ascii="Helvetica" w:hAnsi="Helvetica"/>
          <w:sz w:val="22"/>
        </w:rPr>
        <w:t xml:space="preserve"> (</w:t>
      </w:r>
      <w:r w:rsidR="00DD601F">
        <w:rPr>
          <w:rFonts w:ascii="Helvetica" w:hAnsi="Helvetica"/>
          <w:sz w:val="22"/>
        </w:rPr>
        <w:t>Do not</w:t>
      </w:r>
      <w:r>
        <w:rPr>
          <w:rFonts w:ascii="Helvetica" w:hAnsi="Helvetica"/>
          <w:sz w:val="22"/>
        </w:rPr>
        <w:t xml:space="preserve"> include steps that will be screen captured</w:t>
      </w:r>
      <w:r w:rsidR="00DD601F">
        <w:rPr>
          <w:rFonts w:ascii="Helvetica" w:hAnsi="Helvetica"/>
          <w:sz w:val="22"/>
        </w:rPr>
        <w:t xml:space="preserve"> or represented by lab media</w:t>
      </w:r>
      <w:r>
        <w:rPr>
          <w:rFonts w:ascii="Helvetica" w:hAnsi="Helvetica"/>
          <w:sz w:val="22"/>
        </w:rPr>
        <w:t xml:space="preserve">. </w:t>
      </w:r>
      <w:r w:rsidR="00DD601F">
        <w:rPr>
          <w:rFonts w:ascii="Helvetica" w:hAnsi="Helvetica"/>
          <w:sz w:val="22"/>
        </w:rPr>
        <w:t>D</w:t>
      </w:r>
      <w:r>
        <w:rPr>
          <w:rFonts w:ascii="Helvetica" w:hAnsi="Helvetica"/>
          <w:sz w:val="22"/>
        </w:rPr>
        <w:t>o not list entire sections.)</w:t>
      </w: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1546F4">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77777777" w:rsidR="00FA1A9D" w:rsidRDefault="00FA1A9D" w:rsidP="00FA1A9D">
      <w:pPr>
        <w:spacing w:before="120" w:line="360" w:lineRule="auto"/>
        <w:rPr>
          <w:rFonts w:ascii="Helvetica" w:hAnsi="Helvetica"/>
          <w:color w:val="3366FF"/>
          <w:sz w:val="22"/>
        </w:rPr>
      </w:pPr>
    </w:p>
    <w:p w14:paraId="59BC63BC" w14:textId="43BABAB0" w:rsidR="00FA1A9D" w:rsidRPr="000B287A" w:rsidRDefault="00FA1A9D" w:rsidP="000B287A">
      <w:pPr>
        <w:spacing w:before="120"/>
        <w:rPr>
          <w:rFonts w:ascii="Helvetica" w:hAnsi="Helvetica"/>
          <w:bCs/>
          <w:sz w:val="22"/>
          <w:szCs w:val="22"/>
        </w:rPr>
      </w:pPr>
      <w:r>
        <w:rPr>
          <w:rFonts w:ascii="Helvetica" w:hAnsi="Helvetica"/>
          <w:b/>
          <w:sz w:val="22"/>
        </w:rPr>
        <w:t>5</w:t>
      </w:r>
      <w:r w:rsidRPr="000B287A">
        <w:rPr>
          <w:rFonts w:ascii="Helvetica" w:hAnsi="Helvetica"/>
          <w:b/>
          <w:sz w:val="22"/>
        </w:rPr>
        <w:t>.</w:t>
      </w:r>
      <w:r w:rsidRPr="000B287A">
        <w:rPr>
          <w:rFonts w:ascii="Helvetica" w:hAnsi="Helvetica"/>
          <w:sz w:val="22"/>
        </w:rPr>
        <w:t xml:space="preserve"> Will the filming </w:t>
      </w:r>
      <w:r w:rsidRPr="000B287A">
        <w:rPr>
          <w:rFonts w:ascii="Helvetica" w:hAnsi="Helvetica"/>
          <w:sz w:val="22"/>
          <w:szCs w:val="22"/>
        </w:rPr>
        <w:t>need to take place in multiple locations</w:t>
      </w:r>
      <w:r w:rsidR="001461AF" w:rsidRPr="000B287A">
        <w:rPr>
          <w:rFonts w:ascii="Helvetica" w:hAnsi="Helvetica"/>
          <w:sz w:val="22"/>
          <w:szCs w:val="22"/>
        </w:rPr>
        <w:t xml:space="preserve"> (greater than walking distance)</w:t>
      </w:r>
      <w:r w:rsidRPr="000B287A">
        <w:rPr>
          <w:rFonts w:ascii="Helvetica" w:hAnsi="Helvetica"/>
          <w:sz w:val="22"/>
          <w:szCs w:val="22"/>
        </w:rPr>
        <w:t xml:space="preserve">? </w:t>
      </w:r>
      <w:r w:rsidR="000B287A" w:rsidRPr="000B287A">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846375">
      <w:pPr>
        <w:pStyle w:val="ListParagraph"/>
        <w:numPr>
          <w:ilvl w:val="0"/>
          <w:numId w:val="8"/>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846375">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846375">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BC3219">
        <w:rPr>
          <w:rFonts w:ascii="Helvetica" w:hAnsi="Helvetica" w:cs="Arial"/>
          <w:sz w:val="22"/>
          <w:szCs w:val="22"/>
          <w:highlight w:val="yellow"/>
        </w:rPr>
        <w:t>Restrict the length of each statement to no more than 30 words</w:t>
      </w:r>
      <w:r w:rsidRPr="006A6324">
        <w:rPr>
          <w:rFonts w:ascii="Helvetica" w:hAnsi="Helvetica" w:cs="Arial"/>
          <w:sz w:val="22"/>
          <w:szCs w:val="22"/>
        </w:rPr>
        <w:t>.</w:t>
      </w:r>
    </w:p>
    <w:p w14:paraId="65658A51" w14:textId="77777777" w:rsidR="00FA1A9D" w:rsidRPr="006A6324" w:rsidRDefault="00FA1A9D" w:rsidP="00846375">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46A35028" w14:textId="77777777" w:rsidR="00AE7DAA" w:rsidRDefault="00FA1A9D" w:rsidP="00846375">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w:t>
      </w:r>
    </w:p>
    <w:p w14:paraId="03782A49" w14:textId="5DFB3E82" w:rsidR="00FA1A9D" w:rsidRDefault="00AE7DAA" w:rsidP="00846375">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sidRPr="00AE7DAA">
        <w:rPr>
          <w:rFonts w:ascii="Helvetica" w:hAnsi="Helvetica" w:cs="Arial"/>
          <w:sz w:val="22"/>
          <w:szCs w:val="22"/>
        </w:rPr>
        <w:t xml:space="preserve"> (</w:t>
      </w:r>
      <w:r w:rsidRPr="00AE7DAA">
        <w:rPr>
          <w:rFonts w:ascii="Helvetica" w:hAnsi="Helvetica" w:cs="Arial"/>
          <w:i/>
          <w:sz w:val="22"/>
          <w:szCs w:val="22"/>
        </w:rPr>
        <w:t xml:space="preserve">i.e., </w:t>
      </w:r>
      <w:r w:rsidRPr="00AE7DAA">
        <w:rPr>
          <w:rFonts w:ascii="Helvetica" w:hAnsi="Helvetica" w:cs="Arial"/>
          <w:sz w:val="22"/>
          <w:szCs w:val="22"/>
        </w:rPr>
        <w:t>two Required, two Optional, or one Required + one Optional)</w:t>
      </w:r>
      <w:r>
        <w:rPr>
          <w:rFonts w:ascii="Helvetica" w:hAnsi="Helvetica" w:cs="Arial"/>
          <w:sz w:val="22"/>
          <w:szCs w:val="22"/>
        </w:rPr>
        <w:t>.</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49E34EA" w:rsidR="00CE10F2" w:rsidRDefault="000D35D9" w:rsidP="00846375">
      <w:pPr>
        <w:pStyle w:val="ListParagraph"/>
        <w:numPr>
          <w:ilvl w:val="1"/>
          <w:numId w:val="1"/>
        </w:numPr>
        <w:outlineLvl w:val="0"/>
        <w:rPr>
          <w:rFonts w:ascii="Helvetica" w:hAnsi="Helvetica" w:cs="Arial"/>
          <w:sz w:val="22"/>
          <w:szCs w:val="22"/>
        </w:rPr>
      </w:pPr>
      <w:r w:rsidRPr="00511F52">
        <w:rPr>
          <w:rFonts w:ascii="Helvetica" w:hAnsi="Helvetica" w:cs="Arial"/>
          <w:b/>
          <w:sz w:val="22"/>
          <w:szCs w:val="22"/>
          <w:u w:val="single"/>
        </w:rPr>
        <w:t>Author Name</w:t>
      </w:r>
      <w:r w:rsidRPr="00511F52">
        <w:rPr>
          <w:rFonts w:ascii="Helvetica" w:hAnsi="Helvetica" w:cs="Arial"/>
          <w:sz w:val="22"/>
          <w:szCs w:val="22"/>
        </w:rPr>
        <w:t>: 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846375">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76DD3DE1" w:rsidR="00CE10F2" w:rsidRDefault="000D35D9" w:rsidP="00846375">
      <w:pPr>
        <w:pStyle w:val="ListParagraph"/>
        <w:numPr>
          <w:ilvl w:val="1"/>
          <w:numId w:val="1"/>
        </w:numPr>
        <w:outlineLvl w:val="0"/>
        <w:rPr>
          <w:rFonts w:ascii="Helvetica" w:hAnsi="Helvetica" w:cs="Arial"/>
          <w:sz w:val="22"/>
          <w:szCs w:val="22"/>
        </w:rPr>
      </w:pPr>
      <w:r w:rsidRPr="00511F52">
        <w:rPr>
          <w:rFonts w:ascii="Helvetica" w:hAnsi="Helvetica" w:cs="Arial"/>
          <w:b/>
          <w:sz w:val="22"/>
          <w:szCs w:val="22"/>
          <w:u w:val="single"/>
        </w:rPr>
        <w:t>Author Name</w:t>
      </w:r>
      <w:r w:rsidRPr="00511F52">
        <w:rPr>
          <w:rFonts w:ascii="Helvetica" w:hAnsi="Helvetica" w:cs="Arial"/>
          <w:sz w:val="22"/>
          <w:szCs w:val="22"/>
        </w:rPr>
        <w:t>: ___________</w:t>
      </w:r>
      <w:r w:rsidR="00177B33"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846375">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7C8AC66A" w14:textId="77777777" w:rsidR="007D3314" w:rsidRDefault="007D3314">
      <w:pPr>
        <w:rPr>
          <w:rFonts w:ascii="Helvetica" w:hAnsi="Helvetica" w:cs="Arial"/>
          <w:b/>
          <w:sz w:val="22"/>
          <w:szCs w:val="22"/>
        </w:rPr>
      </w:pPr>
      <w:r>
        <w:rPr>
          <w:rFonts w:ascii="Helvetica" w:hAnsi="Helvetica" w:cs="Arial"/>
          <w:b/>
          <w:sz w:val="22"/>
          <w:szCs w:val="22"/>
        </w:rPr>
        <w:br w:type="page"/>
      </w: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lastRenderedPageBreak/>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846375">
      <w:pPr>
        <w:pStyle w:val="ListParagraph"/>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7B3F8594" w14:textId="135A9B0A" w:rsidR="007B3E0E" w:rsidRPr="006A6324" w:rsidRDefault="001B3024" w:rsidP="00846375">
      <w:pPr>
        <w:pStyle w:val="ListParagraph"/>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w:t>
      </w:r>
      <w:r w:rsidR="00F35094" w:rsidRPr="00BC3219">
        <w:rPr>
          <w:rFonts w:ascii="Helvetica" w:hAnsi="Helvetica" w:cs="Arial"/>
          <w:sz w:val="22"/>
          <w:szCs w:val="22"/>
          <w:highlight w:val="yellow"/>
        </w:rPr>
        <w:t xml:space="preserve">no more than </w:t>
      </w:r>
      <w:r w:rsidR="00A91283" w:rsidRPr="00BC3219">
        <w:rPr>
          <w:rFonts w:ascii="Helvetica" w:hAnsi="Helvetica" w:cs="Arial"/>
          <w:sz w:val="22"/>
          <w:szCs w:val="22"/>
          <w:highlight w:val="yellow"/>
        </w:rPr>
        <w:t>3</w:t>
      </w:r>
      <w:r w:rsidR="009625B1" w:rsidRPr="00BC3219">
        <w:rPr>
          <w:rFonts w:ascii="Helvetica" w:hAnsi="Helvetica" w:cs="Arial"/>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5DD23D05" w:rsidR="00F35094" w:rsidRDefault="007B3E0E" w:rsidP="00846375">
      <w:pPr>
        <w:pStyle w:val="ListParagraph"/>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657BC62D" w14:textId="2D9911D2" w:rsidR="00AE7DAA" w:rsidRDefault="00AE7DAA" w:rsidP="00846375">
      <w:pPr>
        <w:pStyle w:val="ListParagraph"/>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Pr>
          <w:rFonts w:ascii="Helvetica" w:hAnsi="Helvetica" w:cs="Arial"/>
          <w:sz w:val="22"/>
          <w:szCs w:val="22"/>
        </w:rPr>
        <w:t xml:space="preserve"> (</w:t>
      </w:r>
      <w:r>
        <w:rPr>
          <w:rFonts w:ascii="Helvetica" w:hAnsi="Helvetica" w:cs="Arial"/>
          <w:i/>
          <w:sz w:val="22"/>
          <w:szCs w:val="22"/>
        </w:rPr>
        <w:t>i.e.</w:t>
      </w:r>
      <w:r>
        <w:rPr>
          <w:rFonts w:ascii="Helvetica" w:hAnsi="Helvetica" w:cs="Arial"/>
          <w:sz w:val="22"/>
          <w:szCs w:val="22"/>
        </w:rPr>
        <w:t>, two Required, two Optional, or one Required + one Optional).</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5CB2D147" w:rsidR="00CE10F2" w:rsidRDefault="00511F52" w:rsidP="00846375">
      <w:pPr>
        <w:pStyle w:val="ListParagraph"/>
        <w:numPr>
          <w:ilvl w:val="1"/>
          <w:numId w:val="1"/>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46375">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487C41DF" w14:textId="4B33F71C" w:rsidR="00BC6DA7" w:rsidRPr="00511F52" w:rsidRDefault="000D065F" w:rsidP="008D7A48">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0C96462E" w:rsidR="00CE10F2" w:rsidRDefault="00511F52" w:rsidP="00846375">
      <w:pPr>
        <w:pStyle w:val="ListParagraph"/>
        <w:numPr>
          <w:ilvl w:val="1"/>
          <w:numId w:val="1"/>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46375">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272D6856" w14:textId="6EAD0A3D" w:rsidR="00BC6DA7" w:rsidRPr="008D7A48" w:rsidRDefault="000D065F" w:rsidP="008D7A48">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3B1C307D" w:rsidR="009A0E7C" w:rsidRDefault="00511F52" w:rsidP="00846375">
      <w:pPr>
        <w:pStyle w:val="ListParagraph"/>
        <w:numPr>
          <w:ilvl w:val="1"/>
          <w:numId w:val="1"/>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846375">
      <w:pPr>
        <w:pStyle w:val="ListParagraph"/>
        <w:numPr>
          <w:ilvl w:val="2"/>
          <w:numId w:val="1"/>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556C7004" w:rsidR="00D10BFA" w:rsidRDefault="00511F52" w:rsidP="00846375">
      <w:pPr>
        <w:pStyle w:val="ListParagraph"/>
        <w:numPr>
          <w:ilvl w:val="1"/>
          <w:numId w:val="1"/>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46375">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lastRenderedPageBreak/>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846375">
      <w:pPr>
        <w:pStyle w:val="ListParagraph"/>
        <w:numPr>
          <w:ilvl w:val="0"/>
          <w:numId w:val="4"/>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846375">
      <w:pPr>
        <w:pStyle w:val="ListParagraph"/>
        <w:numPr>
          <w:ilvl w:val="0"/>
          <w:numId w:val="4"/>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846375">
      <w:pPr>
        <w:pStyle w:val="ListParagraph"/>
        <w:numPr>
          <w:ilvl w:val="0"/>
          <w:numId w:val="4"/>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1FD0D8D6" w:rsidR="00CE10F2" w:rsidRPr="006A6324" w:rsidRDefault="00FD1497" w:rsidP="00846375">
      <w:pPr>
        <w:numPr>
          <w:ilvl w:val="1"/>
          <w:numId w:val="1"/>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DC7D3A" w:rsidRPr="006A6324">
        <w:rPr>
          <w:rFonts w:ascii="Helvetica" w:hAnsi="Helvetica" w:cs="Arial"/>
          <w:sz w:val="22"/>
          <w:szCs w:val="22"/>
        </w:rPr>
        <w:t xml:space="preserve">_________ </w:t>
      </w:r>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sidR="007B3E0E" w:rsidRPr="006A6324">
        <w:rPr>
          <w:rFonts w:ascii="Helvetica" w:hAnsi="Helvetica" w:cs="Arial"/>
          <w:sz w:val="22"/>
          <w:szCs w:val="22"/>
        </w:rPr>
        <w:t xml:space="preserve">_________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my laboratory. (Add additional mention of demonstrators as necessary).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846375">
      <w:pPr>
        <w:pStyle w:val="ListParagraph"/>
        <w:numPr>
          <w:ilvl w:val="2"/>
          <w:numId w:val="1"/>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846375">
      <w:pPr>
        <w:numPr>
          <w:ilvl w:val="2"/>
          <w:numId w:val="1"/>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bookmarkStart w:id="1" w:name="_GoBack"/>
      <w:bookmarkEnd w:id="1"/>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commentRangeStart w:id="2"/>
      <w:r w:rsidRPr="00450B27">
        <w:rPr>
          <w:rFonts w:ascii="Helvetica" w:hAnsi="Helvetica"/>
        </w:rPr>
        <w:lastRenderedPageBreak/>
        <w:t xml:space="preserve">Section - </w:t>
      </w:r>
      <w:r w:rsidR="00CE10F2" w:rsidRPr="00450B27">
        <w:rPr>
          <w:rFonts w:ascii="Helvetica" w:hAnsi="Helvetica"/>
        </w:rPr>
        <w:t>Protocol</w:t>
      </w:r>
      <w:commentRangeEnd w:id="2"/>
      <w:r w:rsidR="00777630">
        <w:rPr>
          <w:rStyle w:val="CommentReference"/>
          <w:rFonts w:ascii="Times" w:eastAsia="Times" w:hAnsi="Times" w:cs="Times New Roman"/>
          <w:color w:val="auto"/>
          <w:spacing w:val="0"/>
          <w:kern w:val="0"/>
          <w:lang w:val="x-none" w:eastAsia="x-none"/>
        </w:rPr>
        <w:commentReference w:id="2"/>
      </w:r>
    </w:p>
    <w:p w14:paraId="0E74FF53" w14:textId="77777777" w:rsidR="00FA1A9D" w:rsidRPr="006A6324" w:rsidRDefault="00FA1A9D" w:rsidP="00846375">
      <w:pPr>
        <w:pStyle w:val="BodyText"/>
        <w:numPr>
          <w:ilvl w:val="0"/>
          <w:numId w:val="5"/>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846375">
      <w:pPr>
        <w:pStyle w:val="ListParagraph"/>
        <w:numPr>
          <w:ilvl w:val="0"/>
          <w:numId w:val="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846375">
      <w:pPr>
        <w:pStyle w:val="ListParagraph"/>
        <w:numPr>
          <w:ilvl w:val="0"/>
          <w:numId w:val="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9F3F8A8" w:rsidR="00FA1A9D" w:rsidRPr="006A6324" w:rsidRDefault="00FA1A9D" w:rsidP="00846375">
      <w:pPr>
        <w:pStyle w:val="ListParagraph"/>
        <w:numPr>
          <w:ilvl w:val="0"/>
          <w:numId w:val="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work</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1F974FBA" w:rsidR="00FA1A9D" w:rsidRPr="006A6324" w:rsidRDefault="00FA1A9D" w:rsidP="00846375">
      <w:pPr>
        <w:pStyle w:val="BodyText"/>
        <w:numPr>
          <w:ilvl w:val="0"/>
          <w:numId w:val="5"/>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Default="003138D4" w:rsidP="00846375">
      <w:pPr>
        <w:pStyle w:val="BodyText"/>
        <w:numPr>
          <w:ilvl w:val="0"/>
          <w:numId w:val="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EAD345" w14:textId="39CB66E0" w:rsidR="0083567A" w:rsidRPr="006A6324" w:rsidRDefault="0083567A" w:rsidP="00846375">
      <w:pPr>
        <w:pStyle w:val="BodyText"/>
        <w:numPr>
          <w:ilvl w:val="0"/>
          <w:numId w:val="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Pr>
          <w:rFonts w:ascii="Helvetica" w:hAnsi="Helvetica" w:cs="Arial"/>
          <w:i w:val="0"/>
          <w:sz w:val="22"/>
          <w:szCs w:val="22"/>
        </w:rPr>
        <w:t>Each section must contain a</w:t>
      </w:r>
      <w:r w:rsidR="004924D1">
        <w:rPr>
          <w:rFonts w:ascii="Helvetica" w:hAnsi="Helvetica" w:cs="Arial"/>
          <w:i w:val="0"/>
          <w:sz w:val="22"/>
          <w:szCs w:val="22"/>
        </w:rPr>
        <w:t xml:space="preserve"> minimum of 3</w:t>
      </w:r>
      <w:r>
        <w:rPr>
          <w:rFonts w:ascii="Helvetica" w:hAnsi="Helvetica" w:cs="Arial"/>
          <w:i w:val="0"/>
          <w:sz w:val="22"/>
          <w:szCs w:val="22"/>
        </w:rPr>
        <w:t xml:space="preserve"> steps (</w:t>
      </w:r>
      <w:r w:rsidR="004924D1">
        <w:rPr>
          <w:rFonts w:ascii="Helvetica" w:hAnsi="Helvetica" w:cs="Arial"/>
          <w:i w:val="0"/>
          <w:sz w:val="22"/>
          <w:szCs w:val="22"/>
        </w:rPr>
        <w:t>~6</w:t>
      </w:r>
      <w:r>
        <w:rPr>
          <w:rFonts w:ascii="Helvetica" w:hAnsi="Helvetica" w:cs="Arial"/>
          <w:i w:val="0"/>
          <w:sz w:val="22"/>
          <w:szCs w:val="22"/>
        </w:rPr>
        <w:t xml:space="preserve"> shots), so short sections may be combined.</w:t>
      </w:r>
    </w:p>
    <w:p w14:paraId="417D0805" w14:textId="7A1C72B7" w:rsidR="008C0DD0" w:rsidRPr="001C1B25" w:rsidRDefault="008C0DD0" w:rsidP="00846375">
      <w:pPr>
        <w:pStyle w:val="BodyText"/>
        <w:numPr>
          <w:ilvl w:val="0"/>
          <w:numId w:val="2"/>
        </w:numPr>
        <w:spacing w:before="360"/>
        <w:outlineLvl w:val="0"/>
        <w:rPr>
          <w:rFonts w:ascii="Helvetica" w:hAnsi="Helvetica" w:cstheme="minorHAnsi"/>
          <w:b/>
          <w:i w:val="0"/>
          <w:iCs/>
          <w:sz w:val="22"/>
          <w:szCs w:val="22"/>
        </w:rPr>
      </w:pPr>
      <w:commentRangeStart w:id="3"/>
      <w:r w:rsidRPr="001C1B25">
        <w:rPr>
          <w:rFonts w:ascii="Helvetica" w:hAnsi="Helvetica"/>
          <w:b/>
          <w:i w:val="0"/>
          <w:iCs/>
          <w:sz w:val="22"/>
          <w:szCs w:val="22"/>
        </w:rPr>
        <w:t xml:space="preserve">Translaminar </w:t>
      </w:r>
      <w:r w:rsidR="001C1B25">
        <w:rPr>
          <w:rFonts w:ascii="Helvetica" w:hAnsi="Helvetica"/>
          <w:b/>
          <w:i w:val="0"/>
          <w:iCs/>
          <w:sz w:val="22"/>
          <w:szCs w:val="22"/>
        </w:rPr>
        <w:t>A</w:t>
      </w:r>
      <w:r w:rsidRPr="001C1B25">
        <w:rPr>
          <w:rFonts w:ascii="Helvetica" w:hAnsi="Helvetica"/>
          <w:b/>
          <w:i w:val="0"/>
          <w:iCs/>
          <w:sz w:val="22"/>
          <w:szCs w:val="22"/>
        </w:rPr>
        <w:t xml:space="preserve">utonomous </w:t>
      </w:r>
      <w:r w:rsidR="001C1B25">
        <w:rPr>
          <w:rFonts w:ascii="Helvetica" w:hAnsi="Helvetica"/>
          <w:b/>
          <w:i w:val="0"/>
          <w:iCs/>
          <w:sz w:val="22"/>
          <w:szCs w:val="22"/>
        </w:rPr>
        <w:t>S</w:t>
      </w:r>
      <w:r w:rsidRPr="001C1B25">
        <w:rPr>
          <w:rFonts w:ascii="Helvetica" w:hAnsi="Helvetica"/>
          <w:b/>
          <w:i w:val="0"/>
          <w:iCs/>
          <w:sz w:val="22"/>
          <w:szCs w:val="22"/>
        </w:rPr>
        <w:t>ystem (TAS</w:t>
      </w:r>
      <w:commentRangeEnd w:id="3"/>
      <w:r w:rsidR="001C1B25">
        <w:rPr>
          <w:rStyle w:val="CommentReference"/>
          <w:i w:val="0"/>
          <w:lang w:val="x-none" w:eastAsia="x-none"/>
        </w:rPr>
        <w:commentReference w:id="3"/>
      </w:r>
      <w:r w:rsidRPr="001C1B25">
        <w:rPr>
          <w:rFonts w:ascii="Helvetica" w:hAnsi="Helvetica"/>
          <w:b/>
          <w:i w:val="0"/>
          <w:iCs/>
          <w:sz w:val="22"/>
          <w:szCs w:val="22"/>
        </w:rPr>
        <w:t xml:space="preserve">) </w:t>
      </w:r>
      <w:r w:rsidR="001C1B25">
        <w:rPr>
          <w:rFonts w:ascii="Helvetica" w:hAnsi="Helvetica"/>
          <w:b/>
          <w:i w:val="0"/>
          <w:iCs/>
          <w:sz w:val="22"/>
          <w:szCs w:val="22"/>
        </w:rPr>
        <w:t>S</w:t>
      </w:r>
      <w:r w:rsidRPr="001C1B25">
        <w:rPr>
          <w:rFonts w:ascii="Helvetica" w:hAnsi="Helvetica"/>
          <w:b/>
          <w:i w:val="0"/>
          <w:iCs/>
          <w:sz w:val="22"/>
          <w:szCs w:val="22"/>
        </w:rPr>
        <w:t>etup</w:t>
      </w:r>
    </w:p>
    <w:p w14:paraId="3069C4B4" w14:textId="42E553F9" w:rsidR="001C1B25" w:rsidRPr="001C1B25" w:rsidRDefault="001C1B25" w:rsidP="00846375">
      <w:pPr>
        <w:pStyle w:val="BodyText"/>
        <w:numPr>
          <w:ilvl w:val="1"/>
          <w:numId w:val="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To set up the inflow syringes, load a 30-milliliter syringe with 30 milliliters of the perfusion fluid of interest </w:t>
      </w:r>
      <w:r>
        <w:rPr>
          <w:rFonts w:ascii="Helvetica" w:hAnsi="Helvetica" w:cstheme="minorHAnsi"/>
          <w:b/>
          <w:i w:val="0"/>
          <w:iCs/>
          <w:sz w:val="22"/>
          <w:szCs w:val="22"/>
        </w:rPr>
        <w:t>[1]</w:t>
      </w:r>
      <w:r>
        <w:rPr>
          <w:rFonts w:ascii="Helvetica" w:hAnsi="Helvetica" w:cstheme="minorHAnsi"/>
          <w:bCs/>
          <w:i w:val="0"/>
          <w:iCs/>
          <w:sz w:val="22"/>
          <w:szCs w:val="22"/>
        </w:rPr>
        <w:t xml:space="preserve"> and attach </w:t>
      </w:r>
      <w:r w:rsidRPr="001C1B25">
        <w:rPr>
          <w:rFonts w:ascii="Helvetica" w:hAnsi="Helvetica"/>
          <w:i w:val="0"/>
          <w:iCs/>
          <w:sz w:val="22"/>
          <w:szCs w:val="22"/>
        </w:rPr>
        <w:t>a 3-way stopcock to</w:t>
      </w:r>
      <w:r>
        <w:rPr>
          <w:rFonts w:ascii="Helvetica" w:hAnsi="Helvetica"/>
          <w:i w:val="0"/>
          <w:iCs/>
          <w:sz w:val="22"/>
          <w:szCs w:val="22"/>
        </w:rPr>
        <w:t xml:space="preserve"> the syringe </w:t>
      </w:r>
      <w:r>
        <w:rPr>
          <w:rFonts w:ascii="Helvetica" w:hAnsi="Helvetica"/>
          <w:b/>
          <w:bCs/>
          <w:i w:val="0"/>
          <w:iCs/>
          <w:sz w:val="22"/>
          <w:szCs w:val="22"/>
        </w:rPr>
        <w:t>[2]</w:t>
      </w:r>
      <w:r>
        <w:rPr>
          <w:rFonts w:ascii="Helvetica" w:hAnsi="Helvetica"/>
          <w:i w:val="0"/>
          <w:iCs/>
          <w:sz w:val="22"/>
          <w:szCs w:val="22"/>
        </w:rPr>
        <w:t>.</w:t>
      </w:r>
    </w:p>
    <w:p w14:paraId="5F8B3B4D" w14:textId="082B4B0B" w:rsidR="001C1B25" w:rsidRPr="001C1B25" w:rsidRDefault="001C1B25"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WIDE: Talent loading syringe, with fluid container visible in frame</w:t>
      </w:r>
    </w:p>
    <w:p w14:paraId="7937E566" w14:textId="77777777" w:rsidR="001C1B25" w:rsidRPr="001C1B25" w:rsidRDefault="001C1B25"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Stopcock being attached to syringe</w:t>
      </w:r>
    </w:p>
    <w:p w14:paraId="46FF9411" w14:textId="374CC82A" w:rsidR="008C0DD0" w:rsidRPr="001C1B25" w:rsidRDefault="008C0DD0" w:rsidP="00846375">
      <w:pPr>
        <w:pStyle w:val="BodyText"/>
        <w:numPr>
          <w:ilvl w:val="1"/>
          <w:numId w:val="2"/>
        </w:numPr>
        <w:spacing w:before="360"/>
        <w:outlineLvl w:val="0"/>
        <w:rPr>
          <w:rFonts w:ascii="Helvetica" w:hAnsi="Helvetica" w:cstheme="minorHAnsi"/>
          <w:bCs/>
          <w:i w:val="0"/>
          <w:iCs/>
          <w:sz w:val="22"/>
          <w:szCs w:val="22"/>
        </w:rPr>
      </w:pPr>
      <w:r w:rsidRPr="001C1B25">
        <w:rPr>
          <w:rFonts w:ascii="Helvetica" w:hAnsi="Helvetica"/>
          <w:i w:val="0"/>
          <w:iCs/>
          <w:sz w:val="22"/>
          <w:szCs w:val="22"/>
        </w:rPr>
        <w:t>Attach a 0.22</w:t>
      </w:r>
      <w:r w:rsidR="001C1B25">
        <w:rPr>
          <w:rFonts w:ascii="Helvetica" w:hAnsi="Helvetica"/>
          <w:i w:val="0"/>
          <w:iCs/>
          <w:sz w:val="22"/>
          <w:szCs w:val="22"/>
        </w:rPr>
        <w:t xml:space="preserve">-micrometer </w:t>
      </w:r>
      <w:r w:rsidRPr="001C1B25">
        <w:rPr>
          <w:rFonts w:ascii="Helvetica" w:hAnsi="Helvetica"/>
          <w:i w:val="0"/>
          <w:iCs/>
          <w:sz w:val="22"/>
          <w:szCs w:val="22"/>
        </w:rPr>
        <w:t>hydrophilic filter to the stopcock</w:t>
      </w:r>
      <w:r w:rsidR="001C1B25">
        <w:rPr>
          <w:rFonts w:ascii="Helvetica" w:hAnsi="Helvetica"/>
          <w:i w:val="0"/>
          <w:iCs/>
          <w:sz w:val="22"/>
          <w:szCs w:val="22"/>
        </w:rPr>
        <w:t xml:space="preserve"> </w:t>
      </w:r>
      <w:r w:rsidR="001C1B25">
        <w:rPr>
          <w:rFonts w:ascii="Helvetica" w:hAnsi="Helvetica"/>
          <w:b/>
          <w:bCs/>
          <w:i w:val="0"/>
          <w:iCs/>
          <w:sz w:val="22"/>
          <w:szCs w:val="22"/>
        </w:rPr>
        <w:t>[1]</w:t>
      </w:r>
      <w:r w:rsidR="001C1B25">
        <w:rPr>
          <w:rFonts w:ascii="Helvetica" w:hAnsi="Helvetica"/>
          <w:i w:val="0"/>
          <w:iCs/>
          <w:sz w:val="22"/>
          <w:szCs w:val="22"/>
        </w:rPr>
        <w:t xml:space="preserve"> and a</w:t>
      </w:r>
      <w:r w:rsidRPr="001C1B25">
        <w:rPr>
          <w:rFonts w:ascii="Helvetica" w:hAnsi="Helvetica"/>
          <w:i w:val="0"/>
          <w:iCs/>
          <w:sz w:val="22"/>
          <w:szCs w:val="22"/>
        </w:rPr>
        <w:t>ttach a 15</w:t>
      </w:r>
      <w:r w:rsidR="001C1B25">
        <w:rPr>
          <w:rFonts w:ascii="Helvetica" w:hAnsi="Helvetica"/>
          <w:i w:val="0"/>
          <w:iCs/>
          <w:sz w:val="22"/>
          <w:szCs w:val="22"/>
        </w:rPr>
        <w:t>-gauge</w:t>
      </w:r>
      <w:r w:rsidRPr="001C1B25">
        <w:rPr>
          <w:rFonts w:ascii="Helvetica" w:hAnsi="Helvetica"/>
          <w:i w:val="0"/>
          <w:iCs/>
          <w:sz w:val="22"/>
          <w:szCs w:val="22"/>
        </w:rPr>
        <w:t xml:space="preserve"> </w:t>
      </w:r>
      <w:proofErr w:type="spellStart"/>
      <w:r w:rsidRPr="001C1B25">
        <w:rPr>
          <w:rFonts w:ascii="Helvetica" w:hAnsi="Helvetica"/>
          <w:i w:val="0"/>
          <w:iCs/>
          <w:sz w:val="22"/>
          <w:szCs w:val="22"/>
        </w:rPr>
        <w:t>Luer</w:t>
      </w:r>
      <w:proofErr w:type="spellEnd"/>
      <w:r w:rsidRPr="001C1B25">
        <w:rPr>
          <w:rFonts w:ascii="Helvetica" w:hAnsi="Helvetica"/>
          <w:i w:val="0"/>
          <w:iCs/>
          <w:sz w:val="22"/>
          <w:szCs w:val="22"/>
        </w:rPr>
        <w:t xml:space="preserve"> stub adapter to the 0.22</w:t>
      </w:r>
      <w:r w:rsidR="001C1B25">
        <w:rPr>
          <w:rFonts w:ascii="Helvetica" w:hAnsi="Helvetica"/>
          <w:i w:val="0"/>
          <w:iCs/>
          <w:sz w:val="22"/>
          <w:szCs w:val="22"/>
        </w:rPr>
        <w:t xml:space="preserve">-micrometer </w:t>
      </w:r>
      <w:r w:rsidRPr="001C1B25">
        <w:rPr>
          <w:rFonts w:ascii="Helvetica" w:hAnsi="Helvetica"/>
          <w:i w:val="0"/>
          <w:iCs/>
          <w:sz w:val="22"/>
          <w:szCs w:val="22"/>
        </w:rPr>
        <w:t>hydrophilic filter</w:t>
      </w:r>
      <w:r w:rsidR="001C1B25">
        <w:rPr>
          <w:rFonts w:ascii="Helvetica" w:hAnsi="Helvetica"/>
          <w:i w:val="0"/>
          <w:iCs/>
          <w:sz w:val="22"/>
          <w:szCs w:val="22"/>
        </w:rPr>
        <w:t xml:space="preserve"> </w:t>
      </w:r>
      <w:r w:rsidR="001C1B25">
        <w:rPr>
          <w:rFonts w:ascii="Helvetica" w:hAnsi="Helvetica"/>
          <w:b/>
          <w:bCs/>
          <w:i w:val="0"/>
          <w:iCs/>
          <w:sz w:val="22"/>
          <w:szCs w:val="22"/>
        </w:rPr>
        <w:t>[2]</w:t>
      </w:r>
      <w:r w:rsidRPr="001C1B25">
        <w:rPr>
          <w:rFonts w:ascii="Helvetica" w:hAnsi="Helvetica"/>
          <w:i w:val="0"/>
          <w:iCs/>
          <w:sz w:val="22"/>
          <w:szCs w:val="22"/>
        </w:rPr>
        <w:t>.</w:t>
      </w:r>
    </w:p>
    <w:p w14:paraId="17A7BF03" w14:textId="5E328689" w:rsidR="001C1B25" w:rsidRPr="001C1B25" w:rsidRDefault="001C1B25"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Filter being attached to stopcock</w:t>
      </w:r>
    </w:p>
    <w:p w14:paraId="48F18B55" w14:textId="77777777" w:rsidR="001C1B25" w:rsidRPr="001C1B25" w:rsidRDefault="001C1B25"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Adapter being attached to filter</w:t>
      </w:r>
    </w:p>
    <w:p w14:paraId="0E30BF60" w14:textId="646704AD" w:rsidR="001C1B25" w:rsidRPr="001C1B25" w:rsidRDefault="002F0C7D" w:rsidP="00846375">
      <w:pPr>
        <w:pStyle w:val="BodyText"/>
        <w:numPr>
          <w:ilvl w:val="1"/>
          <w:numId w:val="2"/>
        </w:numPr>
        <w:spacing w:before="360"/>
        <w:outlineLvl w:val="0"/>
        <w:rPr>
          <w:rFonts w:ascii="Helvetica" w:hAnsi="Helvetica" w:cstheme="minorHAnsi"/>
          <w:bCs/>
          <w:i w:val="0"/>
          <w:iCs/>
          <w:sz w:val="22"/>
          <w:szCs w:val="22"/>
        </w:rPr>
      </w:pPr>
      <w:r>
        <w:rPr>
          <w:rFonts w:ascii="Helvetica" w:hAnsi="Helvetica"/>
          <w:i w:val="0"/>
          <w:iCs/>
          <w:sz w:val="22"/>
          <w:szCs w:val="22"/>
        </w:rPr>
        <w:t>After removing</w:t>
      </w:r>
      <w:r w:rsidR="001C1B25">
        <w:rPr>
          <w:rFonts w:ascii="Helvetica" w:hAnsi="Helvetica"/>
          <w:i w:val="0"/>
          <w:iCs/>
          <w:sz w:val="22"/>
          <w:szCs w:val="22"/>
        </w:rPr>
        <w:t xml:space="preserve"> </w:t>
      </w:r>
      <w:r w:rsidR="008C0DD0" w:rsidRPr="001C1B25">
        <w:rPr>
          <w:rFonts w:ascii="Helvetica" w:hAnsi="Helvetica"/>
          <w:i w:val="0"/>
          <w:iCs/>
          <w:sz w:val="22"/>
          <w:szCs w:val="22"/>
        </w:rPr>
        <w:t>air bubbles from the syringe setup</w:t>
      </w:r>
      <w:r>
        <w:rPr>
          <w:rFonts w:ascii="Helvetica" w:hAnsi="Helvetica"/>
          <w:i w:val="0"/>
          <w:iCs/>
          <w:sz w:val="22"/>
          <w:szCs w:val="22"/>
        </w:rPr>
        <w:t>,</w:t>
      </w:r>
      <w:r w:rsidR="001C1B25">
        <w:rPr>
          <w:rFonts w:ascii="Helvetica" w:hAnsi="Helvetica"/>
          <w:i w:val="0"/>
          <w:iCs/>
          <w:sz w:val="22"/>
          <w:szCs w:val="22"/>
        </w:rPr>
        <w:t xml:space="preserve"> a</w:t>
      </w:r>
      <w:r w:rsidR="008C0DD0" w:rsidRPr="001C1B25">
        <w:rPr>
          <w:rFonts w:ascii="Helvetica" w:hAnsi="Helvetica"/>
          <w:i w:val="0"/>
          <w:iCs/>
          <w:sz w:val="22"/>
          <w:szCs w:val="22"/>
        </w:rPr>
        <w:t xml:space="preserve">ttach tubing to the </w:t>
      </w:r>
      <w:proofErr w:type="spellStart"/>
      <w:r w:rsidR="008C0DD0" w:rsidRPr="001C1B25">
        <w:rPr>
          <w:rFonts w:ascii="Helvetica" w:hAnsi="Helvetica"/>
          <w:i w:val="0"/>
          <w:iCs/>
          <w:sz w:val="22"/>
          <w:szCs w:val="22"/>
        </w:rPr>
        <w:t>Luer</w:t>
      </w:r>
      <w:proofErr w:type="spellEnd"/>
      <w:r w:rsidR="008C0DD0" w:rsidRPr="001C1B25">
        <w:rPr>
          <w:rFonts w:ascii="Helvetica" w:hAnsi="Helvetica"/>
          <w:i w:val="0"/>
          <w:iCs/>
          <w:sz w:val="22"/>
          <w:szCs w:val="22"/>
        </w:rPr>
        <w:t xml:space="preserve"> stub adapter</w:t>
      </w:r>
      <w:r w:rsidR="001C1B25">
        <w:rPr>
          <w:rFonts w:ascii="Helvetica" w:hAnsi="Helvetica"/>
          <w:i w:val="0"/>
          <w:iCs/>
          <w:sz w:val="22"/>
          <w:szCs w:val="22"/>
        </w:rPr>
        <w:t xml:space="preserve"> </w:t>
      </w:r>
      <w:r w:rsidR="001C1B25">
        <w:rPr>
          <w:rFonts w:ascii="Helvetica" w:hAnsi="Helvetica"/>
          <w:b/>
          <w:bCs/>
          <w:i w:val="0"/>
          <w:iCs/>
          <w:sz w:val="22"/>
          <w:szCs w:val="22"/>
        </w:rPr>
        <w:t>[</w:t>
      </w:r>
      <w:r>
        <w:rPr>
          <w:rFonts w:ascii="Helvetica" w:hAnsi="Helvetica"/>
          <w:b/>
          <w:bCs/>
          <w:i w:val="0"/>
          <w:iCs/>
          <w:sz w:val="22"/>
          <w:szCs w:val="22"/>
        </w:rPr>
        <w:t>1</w:t>
      </w:r>
      <w:r w:rsidR="001C1B25">
        <w:rPr>
          <w:rFonts w:ascii="Helvetica" w:hAnsi="Helvetica"/>
          <w:b/>
          <w:bCs/>
          <w:i w:val="0"/>
          <w:iCs/>
          <w:sz w:val="22"/>
          <w:szCs w:val="22"/>
        </w:rPr>
        <w:t>]</w:t>
      </w:r>
      <w:r>
        <w:rPr>
          <w:rFonts w:ascii="Helvetica" w:hAnsi="Helvetica"/>
          <w:i w:val="0"/>
          <w:iCs/>
          <w:sz w:val="22"/>
          <w:szCs w:val="22"/>
        </w:rPr>
        <w:t xml:space="preserve"> and c</w:t>
      </w:r>
      <w:r w:rsidRPr="001C1B25">
        <w:rPr>
          <w:rFonts w:ascii="Helvetica" w:hAnsi="Helvetica"/>
          <w:i w:val="0"/>
          <w:iCs/>
          <w:sz w:val="22"/>
          <w:szCs w:val="22"/>
        </w:rPr>
        <w:t>lose the side port of the stopcock with an unvented universal lock cap</w:t>
      </w:r>
      <w:r>
        <w:rPr>
          <w:rFonts w:ascii="Helvetica" w:hAnsi="Helvetica"/>
          <w:i w:val="0"/>
          <w:iCs/>
          <w:sz w:val="22"/>
          <w:szCs w:val="22"/>
        </w:rPr>
        <w:t xml:space="preserve"> </w:t>
      </w:r>
      <w:r>
        <w:rPr>
          <w:rFonts w:ascii="Helvetica" w:hAnsi="Helvetica"/>
          <w:b/>
          <w:bCs/>
          <w:i w:val="0"/>
          <w:iCs/>
          <w:sz w:val="22"/>
          <w:szCs w:val="22"/>
        </w:rPr>
        <w:t>[2]</w:t>
      </w:r>
      <w:r>
        <w:rPr>
          <w:rFonts w:ascii="Helvetica" w:hAnsi="Helvetica"/>
          <w:i w:val="0"/>
          <w:iCs/>
          <w:sz w:val="22"/>
          <w:szCs w:val="22"/>
        </w:rPr>
        <w:t>.</w:t>
      </w:r>
    </w:p>
    <w:p w14:paraId="0980C357" w14:textId="473640A8" w:rsidR="001C1B25" w:rsidRPr="002F0C7D" w:rsidRDefault="001C1B25"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Tubing being attached</w:t>
      </w:r>
    </w:p>
    <w:p w14:paraId="54DFDD7E" w14:textId="37476F97" w:rsidR="002F0C7D" w:rsidRPr="001C1B25" w:rsidRDefault="002F0C7D"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 xml:space="preserve">Side port being closed </w:t>
      </w:r>
    </w:p>
    <w:p w14:paraId="08389707" w14:textId="696AA649" w:rsidR="001C1B25" w:rsidRPr="001C1B25" w:rsidRDefault="002F0C7D" w:rsidP="00846375">
      <w:pPr>
        <w:pStyle w:val="BodyText"/>
        <w:numPr>
          <w:ilvl w:val="1"/>
          <w:numId w:val="2"/>
        </w:numPr>
        <w:spacing w:before="360"/>
        <w:outlineLvl w:val="0"/>
        <w:rPr>
          <w:rFonts w:ascii="Helvetica" w:hAnsi="Helvetica" w:cstheme="minorHAnsi"/>
          <w:bCs/>
          <w:i w:val="0"/>
          <w:iCs/>
          <w:sz w:val="22"/>
          <w:szCs w:val="22"/>
        </w:rPr>
      </w:pPr>
      <w:r>
        <w:rPr>
          <w:rFonts w:ascii="Helvetica" w:hAnsi="Helvetica"/>
          <w:i w:val="0"/>
          <w:iCs/>
          <w:sz w:val="22"/>
          <w:szCs w:val="22"/>
        </w:rPr>
        <w:lastRenderedPageBreak/>
        <w:t>After setting up a second inflow syringe as just demonstrated, l</w:t>
      </w:r>
      <w:r w:rsidR="008C0DD0" w:rsidRPr="001C1B25">
        <w:rPr>
          <w:rFonts w:ascii="Helvetica" w:hAnsi="Helvetica"/>
          <w:i w:val="0"/>
          <w:iCs/>
          <w:sz w:val="22"/>
          <w:szCs w:val="22"/>
        </w:rPr>
        <w:t xml:space="preserve">abel one syringe </w:t>
      </w:r>
      <w:r w:rsidR="001C1B25">
        <w:rPr>
          <w:rFonts w:ascii="Helvetica" w:hAnsi="Helvetica"/>
          <w:i w:val="0"/>
          <w:iCs/>
          <w:sz w:val="22"/>
          <w:szCs w:val="22"/>
        </w:rPr>
        <w:t>“</w:t>
      </w:r>
      <w:r w:rsidR="008C0DD0" w:rsidRPr="001C1B25">
        <w:rPr>
          <w:rFonts w:ascii="Helvetica" w:hAnsi="Helvetica"/>
          <w:i w:val="0"/>
          <w:iCs/>
          <w:sz w:val="22"/>
          <w:szCs w:val="22"/>
        </w:rPr>
        <w:t xml:space="preserve">channel 1 </w:t>
      </w:r>
      <w:commentRangeStart w:id="4"/>
      <w:r w:rsidR="008C0DD0" w:rsidRPr="001C1B25">
        <w:rPr>
          <w:rFonts w:ascii="Helvetica" w:hAnsi="Helvetica"/>
          <w:i w:val="0"/>
          <w:iCs/>
          <w:sz w:val="22"/>
          <w:szCs w:val="22"/>
        </w:rPr>
        <w:t>intracranial pressure</w:t>
      </w:r>
      <w:commentRangeEnd w:id="4"/>
      <w:r w:rsidR="001C1B25">
        <w:rPr>
          <w:rStyle w:val="CommentReference"/>
          <w:i w:val="0"/>
          <w:lang w:val="x-none" w:eastAsia="x-none"/>
        </w:rPr>
        <w:commentReference w:id="4"/>
      </w:r>
      <w:r w:rsidR="001C1B25">
        <w:rPr>
          <w:rFonts w:ascii="Helvetica" w:hAnsi="Helvetica"/>
          <w:i w:val="0"/>
          <w:iCs/>
          <w:sz w:val="22"/>
          <w:szCs w:val="22"/>
        </w:rPr>
        <w:t>”</w:t>
      </w:r>
      <w:r w:rsidR="008C0DD0" w:rsidRPr="001C1B25">
        <w:rPr>
          <w:rFonts w:ascii="Helvetica" w:hAnsi="Helvetica"/>
          <w:i w:val="0"/>
          <w:iCs/>
          <w:sz w:val="22"/>
          <w:szCs w:val="22"/>
        </w:rPr>
        <w:t xml:space="preserve"> </w:t>
      </w:r>
      <w:r w:rsidR="001C1B25">
        <w:rPr>
          <w:rFonts w:ascii="Helvetica" w:hAnsi="Helvetica"/>
          <w:b/>
          <w:bCs/>
          <w:i w:val="0"/>
          <w:iCs/>
          <w:sz w:val="22"/>
          <w:szCs w:val="22"/>
        </w:rPr>
        <w:t xml:space="preserve">[1] </w:t>
      </w:r>
      <w:r w:rsidR="008C0DD0" w:rsidRPr="001C1B25">
        <w:rPr>
          <w:rFonts w:ascii="Helvetica" w:hAnsi="Helvetica"/>
          <w:i w:val="0"/>
          <w:iCs/>
          <w:sz w:val="22"/>
          <w:szCs w:val="22"/>
        </w:rPr>
        <w:t xml:space="preserve">and </w:t>
      </w:r>
      <w:r w:rsidR="001C1B25">
        <w:rPr>
          <w:rFonts w:ascii="Helvetica" w:hAnsi="Helvetica"/>
          <w:i w:val="0"/>
          <w:iCs/>
          <w:sz w:val="22"/>
          <w:szCs w:val="22"/>
        </w:rPr>
        <w:t>label the</w:t>
      </w:r>
      <w:r w:rsidR="008C0DD0" w:rsidRPr="001C1B25">
        <w:rPr>
          <w:rFonts w:ascii="Helvetica" w:hAnsi="Helvetica"/>
          <w:i w:val="0"/>
          <w:iCs/>
          <w:sz w:val="22"/>
          <w:szCs w:val="22"/>
        </w:rPr>
        <w:t xml:space="preserve"> other syringe </w:t>
      </w:r>
      <w:r w:rsidR="001C1B25">
        <w:rPr>
          <w:rFonts w:ascii="Helvetica" w:hAnsi="Helvetica"/>
          <w:i w:val="0"/>
          <w:iCs/>
          <w:sz w:val="22"/>
          <w:szCs w:val="22"/>
        </w:rPr>
        <w:t>“</w:t>
      </w:r>
      <w:r w:rsidR="008C0DD0" w:rsidRPr="001C1B25">
        <w:rPr>
          <w:rFonts w:ascii="Helvetica" w:hAnsi="Helvetica"/>
          <w:i w:val="0"/>
          <w:iCs/>
          <w:sz w:val="22"/>
          <w:szCs w:val="22"/>
        </w:rPr>
        <w:t>channel 2 intraocular pressure</w:t>
      </w:r>
      <w:r w:rsidR="001C1B25">
        <w:rPr>
          <w:rFonts w:ascii="Helvetica" w:hAnsi="Helvetica"/>
          <w:i w:val="0"/>
          <w:iCs/>
          <w:sz w:val="22"/>
          <w:szCs w:val="22"/>
        </w:rPr>
        <w:t xml:space="preserve">” </w:t>
      </w:r>
      <w:r w:rsidR="001C1B25">
        <w:rPr>
          <w:rFonts w:ascii="Helvetica" w:hAnsi="Helvetica"/>
          <w:b/>
          <w:bCs/>
          <w:i w:val="0"/>
          <w:iCs/>
          <w:sz w:val="22"/>
          <w:szCs w:val="22"/>
        </w:rPr>
        <w:t>[2]</w:t>
      </w:r>
      <w:r w:rsidR="001C1B25">
        <w:rPr>
          <w:rFonts w:ascii="Helvetica" w:hAnsi="Helvetica"/>
          <w:i w:val="0"/>
          <w:iCs/>
          <w:sz w:val="22"/>
          <w:szCs w:val="22"/>
        </w:rPr>
        <w:t>.</w:t>
      </w:r>
    </w:p>
    <w:p w14:paraId="5DE34715" w14:textId="5E73A85F" w:rsidR="001C1B25" w:rsidRPr="001C1B25" w:rsidRDefault="001C1B25"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Talent labeling syringe</w:t>
      </w:r>
    </w:p>
    <w:p w14:paraId="160F2805" w14:textId="0F20278D" w:rsidR="001C1B25" w:rsidRPr="001C1B25" w:rsidRDefault="001C1B25"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Second syringe being placed into frame, with both syringe labels visible in frame</w:t>
      </w:r>
    </w:p>
    <w:p w14:paraId="4FCEF74F" w14:textId="2938B3B5" w:rsidR="008439B8" w:rsidRPr="006D2D6A" w:rsidRDefault="006D2D6A" w:rsidP="00846375">
      <w:pPr>
        <w:pStyle w:val="BodyText"/>
        <w:numPr>
          <w:ilvl w:val="1"/>
          <w:numId w:val="2"/>
        </w:numPr>
        <w:spacing w:before="360"/>
        <w:outlineLvl w:val="0"/>
        <w:rPr>
          <w:rFonts w:ascii="Helvetica" w:hAnsi="Helvetica" w:cstheme="minorHAnsi"/>
          <w:bCs/>
          <w:i w:val="0"/>
          <w:iCs/>
          <w:sz w:val="22"/>
          <w:szCs w:val="22"/>
        </w:rPr>
      </w:pPr>
      <w:r>
        <w:rPr>
          <w:rFonts w:ascii="Helvetica" w:hAnsi="Helvetica"/>
          <w:i w:val="0"/>
          <w:iCs/>
          <w:sz w:val="22"/>
          <w:szCs w:val="22"/>
        </w:rPr>
        <w:t xml:space="preserve">Then setup the outflow syringes as just demonstrated but without loading the syringes with the infusion medium </w:t>
      </w:r>
      <w:r>
        <w:rPr>
          <w:rFonts w:ascii="Helvetica" w:hAnsi="Helvetica"/>
          <w:b/>
          <w:bCs/>
          <w:i w:val="0"/>
          <w:iCs/>
          <w:sz w:val="22"/>
          <w:szCs w:val="22"/>
        </w:rPr>
        <w:t>[1]</w:t>
      </w:r>
      <w:r>
        <w:rPr>
          <w:rFonts w:ascii="Helvetica" w:hAnsi="Helvetica"/>
          <w:i w:val="0"/>
          <w:iCs/>
          <w:sz w:val="22"/>
          <w:szCs w:val="22"/>
        </w:rPr>
        <w:t>.</w:t>
      </w:r>
    </w:p>
    <w:p w14:paraId="7F52EB89" w14:textId="5F29C50A" w:rsidR="006D2D6A" w:rsidRPr="008439B8" w:rsidRDefault="006D2D6A"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Talent attaching 3-way stopcock to syringe</w:t>
      </w:r>
    </w:p>
    <w:p w14:paraId="624E2858" w14:textId="2FF3ADED" w:rsidR="008439B8" w:rsidRPr="008439B8" w:rsidRDefault="008439B8" w:rsidP="00846375">
      <w:pPr>
        <w:pStyle w:val="BodyText"/>
        <w:numPr>
          <w:ilvl w:val="0"/>
          <w:numId w:val="2"/>
        </w:numPr>
        <w:spacing w:before="360"/>
        <w:outlineLvl w:val="0"/>
        <w:rPr>
          <w:rFonts w:ascii="Helvetica" w:hAnsi="Helvetica" w:cstheme="minorHAnsi"/>
          <w:bCs/>
          <w:i w:val="0"/>
          <w:iCs/>
          <w:sz w:val="22"/>
          <w:szCs w:val="22"/>
        </w:rPr>
      </w:pPr>
      <w:r w:rsidRPr="008439B8">
        <w:rPr>
          <w:rFonts w:ascii="Helvetica" w:hAnsi="Helvetica"/>
          <w:b/>
          <w:i w:val="0"/>
          <w:iCs/>
          <w:sz w:val="22"/>
          <w:szCs w:val="22"/>
        </w:rPr>
        <w:t>H</w:t>
      </w:r>
      <w:r w:rsidR="008C0DD0" w:rsidRPr="008439B8">
        <w:rPr>
          <w:rFonts w:ascii="Helvetica" w:hAnsi="Helvetica"/>
          <w:b/>
          <w:i w:val="0"/>
          <w:iCs/>
          <w:sz w:val="22"/>
          <w:szCs w:val="22"/>
        </w:rPr>
        <w:t xml:space="preserve">uman </w:t>
      </w:r>
      <w:r w:rsidRPr="008439B8">
        <w:rPr>
          <w:rFonts w:ascii="Helvetica" w:hAnsi="Helvetica"/>
          <w:b/>
          <w:i w:val="0"/>
          <w:iCs/>
          <w:sz w:val="22"/>
          <w:szCs w:val="22"/>
        </w:rPr>
        <w:t>W</w:t>
      </w:r>
      <w:r w:rsidR="008C0DD0" w:rsidRPr="008439B8">
        <w:rPr>
          <w:rFonts w:ascii="Helvetica" w:hAnsi="Helvetica"/>
          <w:b/>
          <w:i w:val="0"/>
          <w:iCs/>
          <w:sz w:val="22"/>
          <w:szCs w:val="22"/>
        </w:rPr>
        <w:t xml:space="preserve">hole </w:t>
      </w:r>
      <w:r w:rsidRPr="008439B8">
        <w:rPr>
          <w:rFonts w:ascii="Helvetica" w:hAnsi="Helvetica"/>
          <w:b/>
          <w:i w:val="0"/>
          <w:iCs/>
          <w:sz w:val="22"/>
          <w:szCs w:val="22"/>
        </w:rPr>
        <w:t>E</w:t>
      </w:r>
      <w:r w:rsidR="008C0DD0" w:rsidRPr="008439B8">
        <w:rPr>
          <w:rFonts w:ascii="Helvetica" w:hAnsi="Helvetica"/>
          <w:b/>
          <w:i w:val="0"/>
          <w:iCs/>
          <w:sz w:val="22"/>
          <w:szCs w:val="22"/>
        </w:rPr>
        <w:t xml:space="preserve">ye </w:t>
      </w:r>
      <w:r w:rsidRPr="008439B8">
        <w:rPr>
          <w:rFonts w:ascii="Helvetica" w:hAnsi="Helvetica"/>
          <w:b/>
          <w:i w:val="0"/>
          <w:iCs/>
          <w:sz w:val="22"/>
          <w:szCs w:val="22"/>
        </w:rPr>
        <w:t>G</w:t>
      </w:r>
      <w:r w:rsidR="008C0DD0" w:rsidRPr="008439B8">
        <w:rPr>
          <w:rFonts w:ascii="Helvetica" w:hAnsi="Helvetica"/>
          <w:b/>
          <w:i w:val="0"/>
          <w:iCs/>
          <w:sz w:val="22"/>
          <w:szCs w:val="22"/>
        </w:rPr>
        <w:t>lobe</w:t>
      </w:r>
      <w:r w:rsidRPr="008439B8">
        <w:rPr>
          <w:rFonts w:ascii="Helvetica" w:hAnsi="Helvetica"/>
          <w:b/>
          <w:i w:val="0"/>
          <w:iCs/>
          <w:sz w:val="22"/>
          <w:szCs w:val="22"/>
        </w:rPr>
        <w:t xml:space="preserve"> Preparation</w:t>
      </w:r>
    </w:p>
    <w:p w14:paraId="7880C153" w14:textId="7419D68E" w:rsidR="008C0DD0" w:rsidRPr="008439B8" w:rsidRDefault="008439B8" w:rsidP="00846375">
      <w:pPr>
        <w:pStyle w:val="BodyText"/>
        <w:numPr>
          <w:ilvl w:val="1"/>
          <w:numId w:val="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To prepare a human whole eye globe sample, r</w:t>
      </w:r>
      <w:r w:rsidR="008C0DD0" w:rsidRPr="008439B8">
        <w:rPr>
          <w:rFonts w:ascii="Helvetica" w:hAnsi="Helvetica"/>
          <w:i w:val="0"/>
          <w:iCs/>
          <w:sz w:val="22"/>
          <w:szCs w:val="22"/>
        </w:rPr>
        <w:t>emove the optic nerve sheath</w:t>
      </w:r>
      <w:r>
        <w:rPr>
          <w:rFonts w:ascii="Helvetica" w:hAnsi="Helvetica"/>
          <w:i w:val="0"/>
          <w:iCs/>
          <w:sz w:val="22"/>
          <w:szCs w:val="22"/>
        </w:rPr>
        <w:t xml:space="preserve"> </w:t>
      </w:r>
      <w:r>
        <w:rPr>
          <w:rFonts w:ascii="Helvetica" w:hAnsi="Helvetica"/>
          <w:b/>
          <w:bCs/>
          <w:i w:val="0"/>
          <w:iCs/>
          <w:sz w:val="22"/>
          <w:szCs w:val="22"/>
        </w:rPr>
        <w:t>[1]</w:t>
      </w:r>
      <w:r>
        <w:rPr>
          <w:rFonts w:ascii="Helvetica" w:hAnsi="Helvetica"/>
          <w:i w:val="0"/>
          <w:iCs/>
          <w:sz w:val="22"/>
          <w:szCs w:val="22"/>
        </w:rPr>
        <w:t xml:space="preserve"> and r</w:t>
      </w:r>
      <w:r w:rsidR="008C0DD0" w:rsidRPr="008439B8">
        <w:rPr>
          <w:rFonts w:ascii="Helvetica" w:hAnsi="Helvetica"/>
          <w:i w:val="0"/>
          <w:iCs/>
          <w:sz w:val="22"/>
          <w:szCs w:val="22"/>
        </w:rPr>
        <w:t>emove the vitreous humor from the posterior segment</w:t>
      </w:r>
      <w:r>
        <w:rPr>
          <w:rFonts w:ascii="Helvetica" w:hAnsi="Helvetica"/>
          <w:i w:val="0"/>
          <w:iCs/>
          <w:sz w:val="22"/>
          <w:szCs w:val="22"/>
        </w:rPr>
        <w:t xml:space="preserve"> </w:t>
      </w:r>
      <w:r>
        <w:rPr>
          <w:rFonts w:ascii="Helvetica" w:hAnsi="Helvetica"/>
          <w:b/>
          <w:bCs/>
          <w:i w:val="0"/>
          <w:iCs/>
          <w:sz w:val="22"/>
          <w:szCs w:val="22"/>
        </w:rPr>
        <w:t>[2]</w:t>
      </w:r>
      <w:r w:rsidR="008C0DD0" w:rsidRPr="008439B8">
        <w:rPr>
          <w:rFonts w:ascii="Helvetica" w:hAnsi="Helvetica"/>
          <w:i w:val="0"/>
          <w:iCs/>
          <w:sz w:val="22"/>
          <w:szCs w:val="22"/>
        </w:rPr>
        <w:t>.</w:t>
      </w:r>
    </w:p>
    <w:p w14:paraId="1E48FF6C" w14:textId="70A26183" w:rsidR="008439B8" w:rsidRPr="008439B8" w:rsidRDefault="008439B8"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WIDE: Talent removing sheath</w:t>
      </w:r>
    </w:p>
    <w:p w14:paraId="0256E0B8" w14:textId="77777777" w:rsidR="008439B8" w:rsidRPr="008439B8" w:rsidRDefault="008439B8"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Humor being removed</w:t>
      </w:r>
    </w:p>
    <w:p w14:paraId="63CEF657" w14:textId="6C2FF599" w:rsidR="008C0DD0" w:rsidRPr="008439B8" w:rsidRDefault="008439B8" w:rsidP="00846375">
      <w:pPr>
        <w:pStyle w:val="BodyText"/>
        <w:numPr>
          <w:ilvl w:val="1"/>
          <w:numId w:val="2"/>
        </w:numPr>
        <w:spacing w:before="360"/>
        <w:outlineLvl w:val="0"/>
        <w:rPr>
          <w:rFonts w:ascii="Helvetica" w:hAnsi="Helvetica" w:cstheme="minorHAnsi"/>
          <w:bCs/>
          <w:i w:val="0"/>
          <w:iCs/>
          <w:sz w:val="22"/>
          <w:szCs w:val="22"/>
        </w:rPr>
      </w:pPr>
      <w:r>
        <w:rPr>
          <w:rFonts w:ascii="Helvetica" w:hAnsi="Helvetica"/>
          <w:i w:val="0"/>
          <w:iCs/>
          <w:sz w:val="22"/>
          <w:szCs w:val="22"/>
        </w:rPr>
        <w:t>T</w:t>
      </w:r>
      <w:r w:rsidRPr="008439B8">
        <w:rPr>
          <w:rFonts w:ascii="Helvetica" w:hAnsi="Helvetica"/>
          <w:i w:val="0"/>
          <w:iCs/>
          <w:sz w:val="22"/>
          <w:szCs w:val="22"/>
        </w:rPr>
        <w:t>o ensure a good fit on the round dome of the IOP chamber</w:t>
      </w:r>
      <w:r>
        <w:rPr>
          <w:rFonts w:ascii="Helvetica" w:hAnsi="Helvetica"/>
          <w:i w:val="0"/>
          <w:iCs/>
          <w:sz w:val="22"/>
          <w:szCs w:val="22"/>
        </w:rPr>
        <w:t>,</w:t>
      </w:r>
      <w:r w:rsidRPr="008439B8">
        <w:rPr>
          <w:rFonts w:ascii="Helvetica" w:hAnsi="Helvetica"/>
          <w:i w:val="0"/>
          <w:iCs/>
          <w:sz w:val="22"/>
          <w:szCs w:val="22"/>
        </w:rPr>
        <w:t xml:space="preserve"> </w:t>
      </w:r>
      <w:r>
        <w:rPr>
          <w:rFonts w:ascii="Helvetica" w:hAnsi="Helvetica"/>
          <w:i w:val="0"/>
          <w:iCs/>
          <w:sz w:val="22"/>
          <w:szCs w:val="22"/>
        </w:rPr>
        <w:t>t</w:t>
      </w:r>
      <w:r w:rsidR="008C0DD0" w:rsidRPr="008439B8">
        <w:rPr>
          <w:rFonts w:ascii="Helvetica" w:hAnsi="Helvetica"/>
          <w:i w:val="0"/>
          <w:iCs/>
          <w:sz w:val="22"/>
          <w:szCs w:val="22"/>
        </w:rPr>
        <w:t>rim additional sclera from</w:t>
      </w:r>
      <w:r>
        <w:rPr>
          <w:rFonts w:ascii="Helvetica" w:hAnsi="Helvetica"/>
          <w:i w:val="0"/>
          <w:iCs/>
          <w:sz w:val="22"/>
          <w:szCs w:val="22"/>
        </w:rPr>
        <w:t xml:space="preserve"> the</w:t>
      </w:r>
      <w:r w:rsidR="008C0DD0" w:rsidRPr="008439B8">
        <w:rPr>
          <w:rFonts w:ascii="Helvetica" w:hAnsi="Helvetica"/>
          <w:i w:val="0"/>
          <w:iCs/>
          <w:sz w:val="22"/>
          <w:szCs w:val="22"/>
        </w:rPr>
        <w:t xml:space="preserve"> posterior segment</w:t>
      </w:r>
      <w:r>
        <w:rPr>
          <w:rFonts w:ascii="Helvetica" w:hAnsi="Helvetica"/>
          <w:i w:val="0"/>
          <w:iCs/>
          <w:sz w:val="22"/>
          <w:szCs w:val="22"/>
        </w:rPr>
        <w:t xml:space="preserve"> as necessary </w:t>
      </w:r>
      <w:r>
        <w:rPr>
          <w:rFonts w:ascii="Helvetica" w:hAnsi="Helvetica"/>
          <w:b/>
          <w:bCs/>
          <w:i w:val="0"/>
          <w:iCs/>
          <w:sz w:val="22"/>
          <w:szCs w:val="22"/>
        </w:rPr>
        <w:t>[1]</w:t>
      </w:r>
      <w:r>
        <w:rPr>
          <w:rFonts w:ascii="Helvetica" w:hAnsi="Helvetica"/>
          <w:i w:val="0"/>
          <w:iCs/>
          <w:sz w:val="22"/>
          <w:szCs w:val="22"/>
        </w:rPr>
        <w:t xml:space="preserve"> and use </w:t>
      </w:r>
      <w:r w:rsidR="008C0DD0" w:rsidRPr="008439B8">
        <w:rPr>
          <w:rFonts w:ascii="Helvetica" w:hAnsi="Helvetica"/>
          <w:i w:val="0"/>
          <w:iCs/>
          <w:sz w:val="22"/>
          <w:szCs w:val="22"/>
        </w:rPr>
        <w:t>forceps</w:t>
      </w:r>
      <w:r>
        <w:rPr>
          <w:rFonts w:ascii="Helvetica" w:hAnsi="Helvetica"/>
          <w:i w:val="0"/>
          <w:iCs/>
          <w:sz w:val="22"/>
          <w:szCs w:val="22"/>
        </w:rPr>
        <w:t xml:space="preserve"> to</w:t>
      </w:r>
      <w:r w:rsidR="008C0DD0" w:rsidRPr="008439B8">
        <w:rPr>
          <w:rFonts w:ascii="Helvetica" w:hAnsi="Helvetica"/>
          <w:i w:val="0"/>
          <w:iCs/>
          <w:sz w:val="22"/>
          <w:szCs w:val="22"/>
        </w:rPr>
        <w:t xml:space="preserve"> ensure that the retina is spread evenly over the</w:t>
      </w:r>
      <w:r>
        <w:rPr>
          <w:rFonts w:ascii="Helvetica" w:hAnsi="Helvetica"/>
          <w:i w:val="0"/>
          <w:iCs/>
          <w:sz w:val="22"/>
          <w:szCs w:val="22"/>
        </w:rPr>
        <w:t xml:space="preserve"> human</w:t>
      </w:r>
      <w:r w:rsidR="008C0DD0" w:rsidRPr="008439B8">
        <w:rPr>
          <w:rFonts w:ascii="Helvetica" w:hAnsi="Helvetica"/>
          <w:i w:val="0"/>
          <w:iCs/>
          <w:sz w:val="22"/>
          <w:szCs w:val="22"/>
        </w:rPr>
        <w:t xml:space="preserve"> posterior of the segment</w:t>
      </w:r>
      <w:r>
        <w:rPr>
          <w:rFonts w:ascii="Helvetica" w:hAnsi="Helvetica"/>
          <w:i w:val="0"/>
          <w:iCs/>
          <w:sz w:val="22"/>
          <w:szCs w:val="22"/>
        </w:rPr>
        <w:t xml:space="preserve"> </w:t>
      </w:r>
      <w:r>
        <w:rPr>
          <w:rFonts w:ascii="Helvetica" w:hAnsi="Helvetica"/>
          <w:b/>
          <w:bCs/>
          <w:i w:val="0"/>
          <w:iCs/>
          <w:sz w:val="22"/>
          <w:szCs w:val="22"/>
        </w:rPr>
        <w:t>[2]</w:t>
      </w:r>
      <w:r w:rsidR="008C0DD0" w:rsidRPr="008439B8">
        <w:rPr>
          <w:rFonts w:ascii="Helvetica" w:hAnsi="Helvetica"/>
          <w:i w:val="0"/>
          <w:iCs/>
          <w:sz w:val="22"/>
          <w:szCs w:val="22"/>
        </w:rPr>
        <w:t>.</w:t>
      </w:r>
    </w:p>
    <w:p w14:paraId="4A8A54B0" w14:textId="3270ED00" w:rsidR="008439B8" w:rsidRPr="008439B8" w:rsidRDefault="008439B8"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Sclera being trimmed</w:t>
      </w:r>
    </w:p>
    <w:p w14:paraId="3140DBCD" w14:textId="797E688A" w:rsidR="008439B8" w:rsidRPr="008439B8" w:rsidRDefault="008439B8" w:rsidP="00846375">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Retina being spread</w:t>
      </w:r>
    </w:p>
    <w:p w14:paraId="411FBBC2" w14:textId="69A184B3" w:rsidR="008439B8" w:rsidRDefault="002F0C7D"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t>Then p</w:t>
      </w:r>
      <w:r w:rsidR="008439B8">
        <w:rPr>
          <w:rFonts w:ascii="Helvetica" w:hAnsi="Helvetica"/>
          <w:i w:val="0"/>
          <w:iCs/>
          <w:sz w:val="22"/>
          <w:szCs w:val="22"/>
        </w:rPr>
        <w:t>lace the</w:t>
      </w:r>
      <w:r w:rsidR="008439B8">
        <w:rPr>
          <w:rFonts w:ascii="Helvetica" w:hAnsi="Helvetica"/>
          <w:bCs/>
          <w:i w:val="0"/>
          <w:sz w:val="22"/>
          <w:szCs w:val="22"/>
        </w:rPr>
        <w:t xml:space="preserve"> </w:t>
      </w:r>
      <w:r w:rsidR="008C0DD0" w:rsidRPr="008439B8">
        <w:rPr>
          <w:rFonts w:ascii="Helvetica" w:hAnsi="Helvetica"/>
          <w:i w:val="0"/>
          <w:iCs/>
          <w:sz w:val="22"/>
          <w:szCs w:val="22"/>
        </w:rPr>
        <w:t xml:space="preserve">segment into the IOP chamber of the TAS over the round dome with the optic nerve facing </w:t>
      </w:r>
      <w:r w:rsidR="008439B8">
        <w:rPr>
          <w:rFonts w:ascii="Helvetica" w:hAnsi="Helvetica"/>
          <w:i w:val="0"/>
          <w:iCs/>
          <w:sz w:val="22"/>
          <w:szCs w:val="22"/>
        </w:rPr>
        <w:t xml:space="preserve">up </w:t>
      </w:r>
      <w:r w:rsidR="008439B8">
        <w:rPr>
          <w:rFonts w:ascii="Helvetica" w:hAnsi="Helvetica"/>
          <w:b/>
          <w:bCs/>
          <w:i w:val="0"/>
          <w:iCs/>
          <w:sz w:val="22"/>
          <w:szCs w:val="22"/>
        </w:rPr>
        <w:t>[1]</w:t>
      </w:r>
      <w:r w:rsidR="008439B8">
        <w:rPr>
          <w:rFonts w:ascii="Helvetica" w:hAnsi="Helvetica"/>
          <w:i w:val="0"/>
          <w:iCs/>
          <w:sz w:val="22"/>
          <w:szCs w:val="22"/>
        </w:rPr>
        <w:t xml:space="preserve"> and use an epoxy resin </w:t>
      </w:r>
      <w:r w:rsidR="008439B8" w:rsidRPr="008439B8">
        <w:rPr>
          <w:rFonts w:ascii="Helvetica" w:hAnsi="Helvetica"/>
          <w:i w:val="0"/>
          <w:iCs/>
          <w:sz w:val="22"/>
          <w:szCs w:val="22"/>
        </w:rPr>
        <w:t xml:space="preserve">O-ring </w:t>
      </w:r>
      <w:r w:rsidR="008439B8">
        <w:rPr>
          <w:rFonts w:ascii="Helvetica" w:hAnsi="Helvetica"/>
          <w:i w:val="0"/>
          <w:iCs/>
          <w:sz w:val="22"/>
          <w:szCs w:val="22"/>
        </w:rPr>
        <w:t xml:space="preserve">and four screws to </w:t>
      </w:r>
      <w:r w:rsidR="008439B8" w:rsidRPr="008439B8">
        <w:rPr>
          <w:rFonts w:ascii="Helvetica" w:hAnsi="Helvetica"/>
          <w:i w:val="0"/>
          <w:iCs/>
          <w:sz w:val="22"/>
          <w:szCs w:val="22"/>
        </w:rPr>
        <w:t>s</w:t>
      </w:r>
      <w:r w:rsidR="008C0DD0" w:rsidRPr="008439B8">
        <w:rPr>
          <w:rFonts w:ascii="Helvetica" w:hAnsi="Helvetica"/>
          <w:i w:val="0"/>
          <w:iCs/>
          <w:sz w:val="22"/>
          <w:szCs w:val="22"/>
        </w:rPr>
        <w:t xml:space="preserve">eal the posterior segment </w:t>
      </w:r>
      <w:r w:rsidR="008439B8">
        <w:rPr>
          <w:rFonts w:ascii="Helvetica" w:hAnsi="Helvetica"/>
          <w:b/>
          <w:bCs/>
          <w:i w:val="0"/>
          <w:iCs/>
          <w:sz w:val="22"/>
          <w:szCs w:val="22"/>
        </w:rPr>
        <w:t>[2]</w:t>
      </w:r>
      <w:r w:rsidR="008439B8">
        <w:rPr>
          <w:rFonts w:ascii="Helvetica" w:hAnsi="Helvetica"/>
          <w:i w:val="0"/>
          <w:iCs/>
          <w:sz w:val="22"/>
          <w:szCs w:val="22"/>
        </w:rPr>
        <w:t>.</w:t>
      </w:r>
    </w:p>
    <w:p w14:paraId="48781B6C" w14:textId="6E007180"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Talent placing segment into IOP chamber</w:t>
      </w:r>
    </w:p>
    <w:p w14:paraId="751F3374" w14:textId="77777777"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Segment being sealed</w:t>
      </w:r>
    </w:p>
    <w:p w14:paraId="44DADA45" w14:textId="2A708470" w:rsidR="008439B8" w:rsidRDefault="008439B8" w:rsidP="00846375">
      <w:pPr>
        <w:pStyle w:val="BodyText"/>
        <w:numPr>
          <w:ilvl w:val="0"/>
          <w:numId w:val="2"/>
        </w:numPr>
        <w:spacing w:before="360"/>
        <w:outlineLvl w:val="0"/>
        <w:rPr>
          <w:rFonts w:ascii="Helvetica" w:hAnsi="Helvetica"/>
          <w:i w:val="0"/>
          <w:iCs/>
          <w:sz w:val="22"/>
          <w:szCs w:val="22"/>
        </w:rPr>
      </w:pPr>
      <w:r>
        <w:rPr>
          <w:rFonts w:ascii="Helvetica" w:hAnsi="Helvetica"/>
          <w:b/>
          <w:bCs/>
          <w:i w:val="0"/>
          <w:iCs/>
          <w:sz w:val="22"/>
          <w:szCs w:val="22"/>
        </w:rPr>
        <w:t>IOP (Bottom) Chamber Setup</w:t>
      </w:r>
    </w:p>
    <w:p w14:paraId="73647DCC" w14:textId="03F0D792" w:rsidR="008439B8" w:rsidRDefault="00312A0A"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t>To set up the IOP chamber, i</w:t>
      </w:r>
      <w:r w:rsidR="008C0DD0" w:rsidRPr="008439B8">
        <w:rPr>
          <w:rFonts w:ascii="Helvetica" w:hAnsi="Helvetica"/>
          <w:i w:val="0"/>
          <w:iCs/>
          <w:sz w:val="22"/>
          <w:szCs w:val="22"/>
        </w:rPr>
        <w:t>nsert the tubing into the IN and OUT ports of the chamber</w:t>
      </w:r>
      <w:r w:rsidR="008439B8">
        <w:rPr>
          <w:rFonts w:ascii="Helvetica" w:hAnsi="Helvetica"/>
          <w:i w:val="0"/>
          <w:iCs/>
          <w:sz w:val="22"/>
          <w:szCs w:val="22"/>
        </w:rPr>
        <w:t xml:space="preserve"> </w:t>
      </w:r>
      <w:r w:rsidR="002F0C7D">
        <w:rPr>
          <w:rFonts w:ascii="Helvetica" w:hAnsi="Helvetica"/>
          <w:b/>
          <w:bCs/>
          <w:i w:val="0"/>
          <w:iCs/>
          <w:sz w:val="22"/>
          <w:szCs w:val="22"/>
        </w:rPr>
        <w:t xml:space="preserve">[1] </w:t>
      </w:r>
      <w:r w:rsidR="008439B8">
        <w:rPr>
          <w:rFonts w:ascii="Helvetica" w:hAnsi="Helvetica"/>
          <w:i w:val="0"/>
          <w:iCs/>
          <w:sz w:val="22"/>
          <w:szCs w:val="22"/>
        </w:rPr>
        <w:t>and insert t</w:t>
      </w:r>
      <w:r w:rsidR="008C0DD0" w:rsidRPr="008439B8">
        <w:rPr>
          <w:rFonts w:ascii="Helvetica" w:hAnsi="Helvetica"/>
          <w:i w:val="0"/>
          <w:iCs/>
          <w:sz w:val="22"/>
          <w:szCs w:val="22"/>
        </w:rPr>
        <w:t xml:space="preserve">he IOP inflow syringe into the IN port </w:t>
      </w:r>
      <w:r w:rsidR="008439B8">
        <w:rPr>
          <w:rFonts w:ascii="Helvetica" w:hAnsi="Helvetica"/>
          <w:b/>
          <w:bCs/>
          <w:i w:val="0"/>
          <w:iCs/>
          <w:sz w:val="22"/>
          <w:szCs w:val="22"/>
        </w:rPr>
        <w:t>[2]</w:t>
      </w:r>
      <w:r w:rsidR="008439B8">
        <w:rPr>
          <w:rFonts w:ascii="Helvetica" w:hAnsi="Helvetica"/>
          <w:i w:val="0"/>
          <w:iCs/>
          <w:sz w:val="22"/>
          <w:szCs w:val="22"/>
        </w:rPr>
        <w:t>.</w:t>
      </w:r>
    </w:p>
    <w:p w14:paraId="7FE49114" w14:textId="7437CBD3" w:rsidR="008439B8" w:rsidRDefault="00312A0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lastRenderedPageBreak/>
        <w:t>WIDE: Talent inserting tubing into at least one port</w:t>
      </w:r>
    </w:p>
    <w:p w14:paraId="697B8681" w14:textId="6E287557"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Syringe being inserted</w:t>
      </w:r>
    </w:p>
    <w:p w14:paraId="07DD7C9D" w14:textId="5702434A" w:rsidR="008439B8" w:rsidRDefault="008439B8"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t>Insert</w:t>
      </w:r>
      <w:r w:rsidR="008C0DD0" w:rsidRPr="008439B8">
        <w:rPr>
          <w:rFonts w:ascii="Helvetica" w:hAnsi="Helvetica"/>
          <w:i w:val="0"/>
          <w:iCs/>
          <w:sz w:val="22"/>
          <w:szCs w:val="22"/>
        </w:rPr>
        <w:t xml:space="preserve"> the empty IOP outflow syringe into the OUT port</w:t>
      </w:r>
      <w:r>
        <w:rPr>
          <w:rFonts w:ascii="Helvetica" w:hAnsi="Helvetica"/>
          <w:i w:val="0"/>
          <w:iCs/>
          <w:sz w:val="22"/>
          <w:szCs w:val="22"/>
        </w:rPr>
        <w:t xml:space="preserve"> </w:t>
      </w:r>
      <w:r>
        <w:rPr>
          <w:rFonts w:ascii="Helvetica" w:hAnsi="Helvetica"/>
          <w:b/>
          <w:bCs/>
          <w:i w:val="0"/>
          <w:iCs/>
          <w:sz w:val="22"/>
          <w:szCs w:val="22"/>
        </w:rPr>
        <w:t>[1]</w:t>
      </w:r>
      <w:r>
        <w:rPr>
          <w:rFonts w:ascii="Helvetica" w:hAnsi="Helvetica"/>
          <w:i w:val="0"/>
          <w:iCs/>
          <w:sz w:val="22"/>
          <w:szCs w:val="22"/>
        </w:rPr>
        <w:t xml:space="preserve"> and use the push-pull</w:t>
      </w:r>
      <w:r>
        <w:rPr>
          <w:rFonts w:ascii="Helvetica" w:hAnsi="Helvetica"/>
          <w:i w:val="0"/>
          <w:sz w:val="22"/>
          <w:szCs w:val="22"/>
        </w:rPr>
        <w:t xml:space="preserve"> </w:t>
      </w:r>
      <w:r w:rsidR="008C0DD0" w:rsidRPr="008439B8">
        <w:rPr>
          <w:rFonts w:ascii="Helvetica" w:hAnsi="Helvetica"/>
          <w:i w:val="0"/>
          <w:iCs/>
          <w:sz w:val="22"/>
          <w:szCs w:val="22"/>
        </w:rPr>
        <w:t>method to slowly infuse the perfusion medium into the inflow port to fill the posterior eye cup while simultaneously slowly pulling the perfusion medium out through the outflow syringe to remove any air bubbles from the lines</w:t>
      </w:r>
      <w:r>
        <w:rPr>
          <w:rFonts w:ascii="Helvetica" w:hAnsi="Helvetica"/>
          <w:i w:val="0"/>
          <w:iCs/>
          <w:sz w:val="22"/>
          <w:szCs w:val="22"/>
        </w:rPr>
        <w:t xml:space="preserve"> </w:t>
      </w:r>
      <w:r>
        <w:rPr>
          <w:rFonts w:ascii="Helvetica" w:hAnsi="Helvetica"/>
          <w:b/>
          <w:bCs/>
          <w:i w:val="0"/>
          <w:iCs/>
          <w:sz w:val="22"/>
          <w:szCs w:val="22"/>
        </w:rPr>
        <w:t>[2]</w:t>
      </w:r>
      <w:r w:rsidR="008C0DD0" w:rsidRPr="008439B8">
        <w:rPr>
          <w:rFonts w:ascii="Helvetica" w:hAnsi="Helvetica"/>
          <w:i w:val="0"/>
          <w:iCs/>
          <w:sz w:val="22"/>
          <w:szCs w:val="22"/>
        </w:rPr>
        <w:t>.</w:t>
      </w:r>
    </w:p>
    <w:p w14:paraId="0CDC46D3" w14:textId="1694CD25"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Syringe being inserted</w:t>
      </w:r>
    </w:p>
    <w:p w14:paraId="658EB046" w14:textId="7B6FF384"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Medium being perfused/pulled</w:t>
      </w:r>
    </w:p>
    <w:p w14:paraId="39BAC133" w14:textId="3598CEFA" w:rsidR="008C0DD0" w:rsidRDefault="008439B8"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t>O</w:t>
      </w:r>
      <w:r w:rsidR="008C0DD0" w:rsidRPr="008439B8">
        <w:rPr>
          <w:rFonts w:ascii="Helvetica" w:hAnsi="Helvetica"/>
          <w:i w:val="0"/>
          <w:iCs/>
          <w:sz w:val="22"/>
          <w:szCs w:val="22"/>
        </w:rPr>
        <w:t>nce both the IN and OUT tubes are void of air bubbles</w:t>
      </w:r>
      <w:r>
        <w:rPr>
          <w:rFonts w:ascii="Helvetica" w:hAnsi="Helvetica"/>
          <w:i w:val="0"/>
          <w:iCs/>
          <w:sz w:val="22"/>
          <w:szCs w:val="22"/>
        </w:rPr>
        <w:t>, s</w:t>
      </w:r>
      <w:r w:rsidRPr="008439B8">
        <w:rPr>
          <w:rFonts w:ascii="Helvetica" w:hAnsi="Helvetica"/>
          <w:i w:val="0"/>
          <w:iCs/>
          <w:sz w:val="22"/>
          <w:szCs w:val="22"/>
        </w:rPr>
        <w:t xml:space="preserve">top </w:t>
      </w:r>
      <w:r>
        <w:rPr>
          <w:rFonts w:ascii="Helvetica" w:hAnsi="Helvetica"/>
          <w:i w:val="0"/>
          <w:iCs/>
          <w:sz w:val="22"/>
          <w:szCs w:val="22"/>
        </w:rPr>
        <w:t xml:space="preserve">the infusion </w:t>
      </w:r>
      <w:r>
        <w:rPr>
          <w:rFonts w:ascii="Helvetica" w:hAnsi="Helvetica"/>
          <w:b/>
          <w:bCs/>
          <w:i w:val="0"/>
          <w:iCs/>
          <w:sz w:val="22"/>
          <w:szCs w:val="22"/>
        </w:rPr>
        <w:t>[1]</w:t>
      </w:r>
      <w:r>
        <w:rPr>
          <w:rFonts w:ascii="Helvetica" w:hAnsi="Helvetica"/>
          <w:i w:val="0"/>
          <w:iCs/>
          <w:sz w:val="22"/>
          <w:szCs w:val="22"/>
        </w:rPr>
        <w:t xml:space="preserve"> and lock the stopcocks in the off position </w:t>
      </w:r>
      <w:r>
        <w:rPr>
          <w:rFonts w:ascii="Helvetica" w:hAnsi="Helvetica"/>
          <w:b/>
          <w:bCs/>
          <w:i w:val="0"/>
          <w:iCs/>
          <w:sz w:val="22"/>
          <w:szCs w:val="22"/>
        </w:rPr>
        <w:t>[2]</w:t>
      </w:r>
      <w:r>
        <w:rPr>
          <w:rFonts w:ascii="Helvetica" w:hAnsi="Helvetica"/>
          <w:i w:val="0"/>
          <w:iCs/>
          <w:sz w:val="22"/>
          <w:szCs w:val="22"/>
        </w:rPr>
        <w:t>.</w:t>
      </w:r>
    </w:p>
    <w:p w14:paraId="2CC51DAB" w14:textId="42492F20"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Infusion being stopped</w:t>
      </w:r>
    </w:p>
    <w:p w14:paraId="01622FB9" w14:textId="77777777"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Stopcock being locked</w:t>
      </w:r>
    </w:p>
    <w:p w14:paraId="0C365DE4" w14:textId="5A2EB6A9" w:rsidR="008439B8" w:rsidRDefault="008439B8"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t>R</w:t>
      </w:r>
      <w:r w:rsidR="008C0DD0" w:rsidRPr="008439B8">
        <w:rPr>
          <w:rFonts w:ascii="Helvetica" w:hAnsi="Helvetica"/>
          <w:i w:val="0"/>
          <w:iCs/>
          <w:sz w:val="22"/>
          <w:szCs w:val="22"/>
        </w:rPr>
        <w:t xml:space="preserve">emove the syringe from the IOP IN port filter assembly </w:t>
      </w:r>
      <w:r>
        <w:rPr>
          <w:rFonts w:ascii="Helvetica" w:hAnsi="Helvetica"/>
          <w:b/>
          <w:bCs/>
          <w:i w:val="0"/>
          <w:iCs/>
          <w:sz w:val="22"/>
          <w:szCs w:val="22"/>
        </w:rPr>
        <w:t xml:space="preserve">[1] </w:t>
      </w:r>
      <w:r w:rsidR="008C0DD0" w:rsidRPr="008439B8">
        <w:rPr>
          <w:rFonts w:ascii="Helvetica" w:hAnsi="Helvetica"/>
          <w:i w:val="0"/>
          <w:iCs/>
          <w:sz w:val="22"/>
          <w:szCs w:val="22"/>
        </w:rPr>
        <w:t>and refill</w:t>
      </w:r>
      <w:r>
        <w:rPr>
          <w:rFonts w:ascii="Helvetica" w:hAnsi="Helvetica"/>
          <w:i w:val="0"/>
          <w:iCs/>
          <w:sz w:val="22"/>
          <w:szCs w:val="22"/>
        </w:rPr>
        <w:t xml:space="preserve"> the syringe</w:t>
      </w:r>
      <w:r w:rsidR="000B287A">
        <w:rPr>
          <w:rFonts w:ascii="Helvetica" w:hAnsi="Helvetica"/>
          <w:i w:val="0"/>
          <w:iCs/>
          <w:sz w:val="22"/>
          <w:szCs w:val="22"/>
        </w:rPr>
        <w:t xml:space="preserve"> with</w:t>
      </w:r>
      <w:r w:rsidR="008C0DD0" w:rsidRPr="008439B8">
        <w:rPr>
          <w:rFonts w:ascii="Helvetica" w:hAnsi="Helvetica"/>
          <w:i w:val="0"/>
          <w:iCs/>
          <w:sz w:val="22"/>
          <w:szCs w:val="22"/>
        </w:rPr>
        <w:t xml:space="preserve"> </w:t>
      </w:r>
      <w:r>
        <w:rPr>
          <w:rFonts w:ascii="Helvetica" w:hAnsi="Helvetica"/>
          <w:i w:val="0"/>
          <w:iCs/>
          <w:sz w:val="22"/>
          <w:szCs w:val="22"/>
        </w:rPr>
        <w:t xml:space="preserve">30 additional millimeters of medium </w:t>
      </w:r>
      <w:r>
        <w:rPr>
          <w:rFonts w:ascii="Helvetica" w:hAnsi="Helvetica"/>
          <w:b/>
          <w:bCs/>
          <w:i w:val="0"/>
          <w:iCs/>
          <w:sz w:val="22"/>
          <w:szCs w:val="22"/>
        </w:rPr>
        <w:t>[2]</w:t>
      </w:r>
      <w:r>
        <w:rPr>
          <w:rFonts w:ascii="Helvetica" w:hAnsi="Helvetica"/>
          <w:i w:val="0"/>
          <w:iCs/>
          <w:sz w:val="22"/>
          <w:szCs w:val="22"/>
        </w:rPr>
        <w:t>.</w:t>
      </w:r>
      <w:r w:rsidR="008C0DD0" w:rsidRPr="008439B8">
        <w:rPr>
          <w:rFonts w:ascii="Helvetica" w:hAnsi="Helvetica"/>
          <w:i w:val="0"/>
          <w:iCs/>
          <w:sz w:val="22"/>
          <w:szCs w:val="22"/>
        </w:rPr>
        <w:t xml:space="preserve"> </w:t>
      </w:r>
    </w:p>
    <w:p w14:paraId="0C6B2D03" w14:textId="28DA6CDD"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Syringe being removed</w:t>
      </w:r>
    </w:p>
    <w:p w14:paraId="35D95A7C" w14:textId="77777777" w:rsidR="008439B8"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Syringe being refilled</w:t>
      </w:r>
    </w:p>
    <w:p w14:paraId="2F877503" w14:textId="6E71156B" w:rsidR="008C0DD0" w:rsidRDefault="008439B8" w:rsidP="00846375">
      <w:pPr>
        <w:pStyle w:val="BodyText"/>
        <w:numPr>
          <w:ilvl w:val="1"/>
          <w:numId w:val="2"/>
        </w:numPr>
        <w:spacing w:before="360"/>
        <w:outlineLvl w:val="0"/>
        <w:rPr>
          <w:rFonts w:ascii="Helvetica" w:hAnsi="Helvetica"/>
          <w:i w:val="0"/>
          <w:iCs/>
          <w:sz w:val="22"/>
          <w:szCs w:val="22"/>
        </w:rPr>
      </w:pPr>
      <w:r w:rsidRPr="008439B8">
        <w:rPr>
          <w:rFonts w:ascii="Helvetica" w:hAnsi="Helvetica"/>
          <w:i w:val="0"/>
          <w:iCs/>
          <w:sz w:val="22"/>
          <w:szCs w:val="22"/>
        </w:rPr>
        <w:t>Then re-insert</w:t>
      </w:r>
      <w:r w:rsidR="008C0DD0" w:rsidRPr="008439B8">
        <w:rPr>
          <w:rFonts w:ascii="Helvetica" w:hAnsi="Helvetica"/>
          <w:i w:val="0"/>
          <w:iCs/>
          <w:sz w:val="22"/>
          <w:szCs w:val="22"/>
        </w:rPr>
        <w:t xml:space="preserve"> the syringe </w:t>
      </w:r>
      <w:r w:rsidRPr="008439B8">
        <w:rPr>
          <w:rFonts w:ascii="Helvetica" w:hAnsi="Helvetica"/>
          <w:i w:val="0"/>
          <w:iCs/>
          <w:sz w:val="22"/>
          <w:szCs w:val="22"/>
        </w:rPr>
        <w:t>into</w:t>
      </w:r>
      <w:r w:rsidR="008C0DD0" w:rsidRPr="008439B8">
        <w:rPr>
          <w:rFonts w:ascii="Helvetica" w:hAnsi="Helvetica"/>
          <w:i w:val="0"/>
          <w:iCs/>
          <w:sz w:val="22"/>
          <w:szCs w:val="22"/>
        </w:rPr>
        <w:t xml:space="preserve"> the filter assembly</w:t>
      </w:r>
      <w:r w:rsidRPr="008439B8">
        <w:rPr>
          <w:rFonts w:ascii="Helvetica" w:hAnsi="Helvetica"/>
          <w:i w:val="0"/>
          <w:iCs/>
          <w:sz w:val="22"/>
          <w:szCs w:val="22"/>
        </w:rPr>
        <w:t xml:space="preserve"> </w:t>
      </w:r>
      <w:r w:rsidRPr="008439B8">
        <w:rPr>
          <w:rFonts w:ascii="Helvetica" w:hAnsi="Helvetica"/>
          <w:b/>
          <w:bCs/>
          <w:i w:val="0"/>
          <w:iCs/>
          <w:sz w:val="22"/>
          <w:szCs w:val="22"/>
        </w:rPr>
        <w:t>[1]</w:t>
      </w:r>
      <w:r w:rsidR="008C0DD0" w:rsidRPr="008439B8">
        <w:rPr>
          <w:rFonts w:ascii="Helvetica" w:hAnsi="Helvetica"/>
          <w:i w:val="0"/>
          <w:iCs/>
          <w:sz w:val="22"/>
          <w:szCs w:val="22"/>
        </w:rPr>
        <w:t>.</w:t>
      </w:r>
    </w:p>
    <w:p w14:paraId="760F8B8A" w14:textId="77777777" w:rsidR="002E1B7A" w:rsidRDefault="008439B8"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Syringe being re-inserted</w:t>
      </w:r>
    </w:p>
    <w:p w14:paraId="03121747" w14:textId="4D692564" w:rsidR="008C0DD0" w:rsidRPr="002E1B7A" w:rsidRDefault="008C0DD0" w:rsidP="00846375">
      <w:pPr>
        <w:pStyle w:val="BodyText"/>
        <w:numPr>
          <w:ilvl w:val="0"/>
          <w:numId w:val="2"/>
        </w:numPr>
        <w:spacing w:before="360"/>
        <w:outlineLvl w:val="0"/>
        <w:rPr>
          <w:rFonts w:ascii="Helvetica" w:hAnsi="Helvetica"/>
          <w:i w:val="0"/>
          <w:iCs/>
          <w:sz w:val="22"/>
          <w:szCs w:val="22"/>
        </w:rPr>
      </w:pPr>
      <w:r w:rsidRPr="002E1B7A">
        <w:rPr>
          <w:rFonts w:ascii="Helvetica" w:hAnsi="Helvetica"/>
          <w:b/>
          <w:i w:val="0"/>
          <w:iCs/>
          <w:sz w:val="22"/>
          <w:szCs w:val="22"/>
        </w:rPr>
        <w:t>ICP (</w:t>
      </w:r>
      <w:r w:rsidR="002E1B7A" w:rsidRPr="002E1B7A">
        <w:rPr>
          <w:rFonts w:ascii="Helvetica" w:hAnsi="Helvetica"/>
          <w:b/>
          <w:i w:val="0"/>
          <w:iCs/>
          <w:sz w:val="22"/>
          <w:szCs w:val="22"/>
        </w:rPr>
        <w:t>T</w:t>
      </w:r>
      <w:r w:rsidRPr="002E1B7A">
        <w:rPr>
          <w:rFonts w:ascii="Helvetica" w:hAnsi="Helvetica"/>
          <w:b/>
          <w:i w:val="0"/>
          <w:iCs/>
          <w:sz w:val="22"/>
          <w:szCs w:val="22"/>
        </w:rPr>
        <w:t xml:space="preserve">op) </w:t>
      </w:r>
      <w:r w:rsidR="002E1B7A" w:rsidRPr="002E1B7A">
        <w:rPr>
          <w:rFonts w:ascii="Helvetica" w:hAnsi="Helvetica"/>
          <w:b/>
          <w:i w:val="0"/>
          <w:iCs/>
          <w:sz w:val="22"/>
          <w:szCs w:val="22"/>
        </w:rPr>
        <w:t>C</w:t>
      </w:r>
      <w:r w:rsidRPr="002E1B7A">
        <w:rPr>
          <w:rFonts w:ascii="Helvetica" w:hAnsi="Helvetica"/>
          <w:b/>
          <w:i w:val="0"/>
          <w:iCs/>
          <w:sz w:val="22"/>
          <w:szCs w:val="22"/>
        </w:rPr>
        <w:t xml:space="preserve">hamber </w:t>
      </w:r>
      <w:r w:rsidR="002E1B7A" w:rsidRPr="002E1B7A">
        <w:rPr>
          <w:rFonts w:ascii="Helvetica" w:hAnsi="Helvetica"/>
          <w:b/>
          <w:i w:val="0"/>
          <w:iCs/>
          <w:sz w:val="22"/>
          <w:szCs w:val="22"/>
        </w:rPr>
        <w:t>S</w:t>
      </w:r>
      <w:r w:rsidRPr="002E1B7A">
        <w:rPr>
          <w:rFonts w:ascii="Helvetica" w:hAnsi="Helvetica"/>
          <w:b/>
          <w:i w:val="0"/>
          <w:iCs/>
          <w:sz w:val="22"/>
          <w:szCs w:val="22"/>
        </w:rPr>
        <w:t>etup</w:t>
      </w:r>
    </w:p>
    <w:p w14:paraId="4B5C799A" w14:textId="51B2AF45" w:rsidR="00312A0A" w:rsidRDefault="00312A0A"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t>To set up the ICP chamber, p</w:t>
      </w:r>
      <w:r w:rsidR="008C0DD0" w:rsidRPr="00312A0A">
        <w:rPr>
          <w:rFonts w:ascii="Helvetica" w:hAnsi="Helvetica"/>
          <w:i w:val="0"/>
          <w:iCs/>
          <w:sz w:val="22"/>
          <w:szCs w:val="22"/>
        </w:rPr>
        <w:t>lace the chamber</w:t>
      </w:r>
      <w:r>
        <w:rPr>
          <w:rFonts w:ascii="Helvetica" w:hAnsi="Helvetica"/>
          <w:i w:val="0"/>
          <w:iCs/>
          <w:sz w:val="22"/>
          <w:szCs w:val="22"/>
        </w:rPr>
        <w:t xml:space="preserve"> </w:t>
      </w:r>
      <w:r w:rsidR="008C0DD0" w:rsidRPr="00312A0A">
        <w:rPr>
          <w:rFonts w:ascii="Helvetica" w:hAnsi="Helvetica"/>
          <w:i w:val="0"/>
          <w:iCs/>
          <w:sz w:val="22"/>
          <w:szCs w:val="22"/>
        </w:rPr>
        <w:t>over the back of the posterior segment</w:t>
      </w:r>
      <w:r>
        <w:rPr>
          <w:rFonts w:ascii="Helvetica" w:hAnsi="Helvetica"/>
          <w:i w:val="0"/>
          <w:iCs/>
          <w:sz w:val="22"/>
          <w:szCs w:val="22"/>
        </w:rPr>
        <w:t xml:space="preserve"> </w:t>
      </w:r>
      <w:r>
        <w:rPr>
          <w:rFonts w:ascii="Helvetica" w:hAnsi="Helvetica"/>
          <w:b/>
          <w:bCs/>
          <w:i w:val="0"/>
          <w:iCs/>
          <w:sz w:val="22"/>
          <w:szCs w:val="22"/>
        </w:rPr>
        <w:t>[1]</w:t>
      </w:r>
      <w:r>
        <w:rPr>
          <w:rFonts w:ascii="Helvetica" w:hAnsi="Helvetica"/>
          <w:i w:val="0"/>
          <w:iCs/>
          <w:sz w:val="22"/>
          <w:szCs w:val="22"/>
        </w:rPr>
        <w:t>,</w:t>
      </w:r>
      <w:r w:rsidR="008C0DD0" w:rsidRPr="00312A0A">
        <w:rPr>
          <w:rFonts w:ascii="Helvetica" w:hAnsi="Helvetica"/>
          <w:i w:val="0"/>
          <w:iCs/>
          <w:sz w:val="22"/>
          <w:szCs w:val="22"/>
        </w:rPr>
        <w:t xml:space="preserve"> </w:t>
      </w:r>
      <w:r>
        <w:rPr>
          <w:rFonts w:ascii="Helvetica" w:hAnsi="Helvetica"/>
          <w:i w:val="0"/>
          <w:iCs/>
          <w:sz w:val="22"/>
          <w:szCs w:val="22"/>
        </w:rPr>
        <w:t>taking care</w:t>
      </w:r>
      <w:r w:rsidR="008C0DD0" w:rsidRPr="00312A0A">
        <w:rPr>
          <w:rFonts w:ascii="Helvetica" w:hAnsi="Helvetica"/>
          <w:i w:val="0"/>
          <w:iCs/>
          <w:sz w:val="22"/>
          <w:szCs w:val="22"/>
        </w:rPr>
        <w:t xml:space="preserve"> that the optic nerve is within the top chamber</w:t>
      </w:r>
      <w:r>
        <w:rPr>
          <w:rFonts w:ascii="Helvetica" w:hAnsi="Helvetica"/>
          <w:i w:val="0"/>
          <w:iCs/>
          <w:sz w:val="22"/>
          <w:szCs w:val="22"/>
        </w:rPr>
        <w:t xml:space="preserve"> </w:t>
      </w:r>
      <w:r>
        <w:rPr>
          <w:rFonts w:ascii="Helvetica" w:hAnsi="Helvetica"/>
          <w:b/>
          <w:bCs/>
          <w:i w:val="0"/>
          <w:iCs/>
          <w:sz w:val="22"/>
          <w:szCs w:val="22"/>
        </w:rPr>
        <w:t>[2]</w:t>
      </w:r>
      <w:r>
        <w:rPr>
          <w:rFonts w:ascii="Helvetica" w:hAnsi="Helvetica"/>
          <w:i w:val="0"/>
          <w:iCs/>
          <w:sz w:val="22"/>
          <w:szCs w:val="22"/>
        </w:rPr>
        <w:t xml:space="preserve">, and seal the top chamber with four screws </w:t>
      </w:r>
      <w:r>
        <w:rPr>
          <w:rFonts w:ascii="Helvetica" w:hAnsi="Helvetica"/>
          <w:b/>
          <w:bCs/>
          <w:i w:val="0"/>
          <w:iCs/>
          <w:sz w:val="22"/>
          <w:szCs w:val="22"/>
        </w:rPr>
        <w:t>[3]</w:t>
      </w:r>
      <w:r>
        <w:rPr>
          <w:rFonts w:ascii="Helvetica" w:hAnsi="Helvetica"/>
          <w:i w:val="0"/>
          <w:iCs/>
          <w:sz w:val="22"/>
          <w:szCs w:val="22"/>
        </w:rPr>
        <w:t>.</w:t>
      </w:r>
    </w:p>
    <w:p w14:paraId="444C2CD8" w14:textId="311D3ED1" w:rsidR="00312A0A" w:rsidRDefault="00312A0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WIDE: Talent placing chamber over segment</w:t>
      </w:r>
    </w:p>
    <w:p w14:paraId="49FF9F08" w14:textId="02089B4A" w:rsidR="00312A0A" w:rsidRDefault="00312A0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Shot of optic nerve in top chamber</w:t>
      </w:r>
    </w:p>
    <w:p w14:paraId="69819FFC" w14:textId="77777777" w:rsidR="00312A0A" w:rsidRDefault="00312A0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Chamber being sealed</w:t>
      </w:r>
    </w:p>
    <w:p w14:paraId="62AA868F" w14:textId="3DB42AF2" w:rsidR="00312A0A" w:rsidRDefault="006D2D6A"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lastRenderedPageBreak/>
        <w:t>Then i</w:t>
      </w:r>
      <w:r w:rsidR="008C0DD0" w:rsidRPr="00312A0A">
        <w:rPr>
          <w:rFonts w:ascii="Helvetica" w:hAnsi="Helvetica"/>
          <w:i w:val="0"/>
          <w:iCs/>
          <w:sz w:val="22"/>
          <w:szCs w:val="22"/>
        </w:rPr>
        <w:t>nsert the tubing into the IN and OUT ports of the ICP chamber</w:t>
      </w:r>
      <w:r w:rsidR="00312A0A">
        <w:rPr>
          <w:rFonts w:ascii="Helvetica" w:hAnsi="Helvetica"/>
          <w:i w:val="0"/>
          <w:iCs/>
          <w:sz w:val="22"/>
          <w:szCs w:val="22"/>
        </w:rPr>
        <w:t xml:space="preserve"> </w:t>
      </w:r>
      <w:r w:rsidR="00312A0A">
        <w:rPr>
          <w:rFonts w:ascii="Helvetica" w:hAnsi="Helvetica"/>
          <w:b/>
          <w:bCs/>
          <w:i w:val="0"/>
          <w:iCs/>
          <w:sz w:val="22"/>
          <w:szCs w:val="22"/>
        </w:rPr>
        <w:t>[1]</w:t>
      </w:r>
      <w:r>
        <w:rPr>
          <w:rFonts w:ascii="Helvetica" w:hAnsi="Helvetica"/>
          <w:i w:val="0"/>
          <w:iCs/>
          <w:sz w:val="22"/>
          <w:szCs w:val="22"/>
        </w:rPr>
        <w:t xml:space="preserve">, </w:t>
      </w:r>
      <w:r w:rsidR="00312A0A">
        <w:rPr>
          <w:rFonts w:ascii="Helvetica" w:hAnsi="Helvetica"/>
          <w:i w:val="0"/>
          <w:iCs/>
          <w:sz w:val="22"/>
          <w:szCs w:val="22"/>
        </w:rPr>
        <w:t>the ICP input s</w:t>
      </w:r>
      <w:r w:rsidR="008C0DD0" w:rsidRPr="00312A0A">
        <w:rPr>
          <w:rFonts w:ascii="Helvetica" w:hAnsi="Helvetica"/>
          <w:i w:val="0"/>
          <w:iCs/>
          <w:sz w:val="22"/>
          <w:szCs w:val="22"/>
        </w:rPr>
        <w:t xml:space="preserve">yringe into the IN port </w:t>
      </w:r>
      <w:r w:rsidR="00312A0A">
        <w:rPr>
          <w:rFonts w:ascii="Helvetica" w:hAnsi="Helvetica"/>
          <w:b/>
          <w:bCs/>
          <w:i w:val="0"/>
          <w:iCs/>
          <w:sz w:val="22"/>
          <w:szCs w:val="22"/>
        </w:rPr>
        <w:t>[2]</w:t>
      </w:r>
      <w:r>
        <w:rPr>
          <w:rFonts w:ascii="Helvetica" w:hAnsi="Helvetica"/>
          <w:i w:val="0"/>
          <w:iCs/>
          <w:sz w:val="22"/>
          <w:szCs w:val="22"/>
        </w:rPr>
        <w:t xml:space="preserve">, </w:t>
      </w:r>
      <w:r w:rsidR="000B287A">
        <w:rPr>
          <w:rFonts w:ascii="Helvetica" w:hAnsi="Helvetica"/>
          <w:i w:val="0"/>
          <w:iCs/>
          <w:sz w:val="22"/>
          <w:szCs w:val="22"/>
        </w:rPr>
        <w:t xml:space="preserve">and </w:t>
      </w:r>
      <w:r>
        <w:rPr>
          <w:rFonts w:ascii="Helvetica" w:hAnsi="Helvetica"/>
          <w:i w:val="0"/>
          <w:iCs/>
          <w:sz w:val="22"/>
          <w:szCs w:val="22"/>
        </w:rPr>
        <w:t xml:space="preserve">the </w:t>
      </w:r>
      <w:r w:rsidRPr="00312A0A">
        <w:rPr>
          <w:rFonts w:ascii="Helvetica" w:hAnsi="Helvetica"/>
          <w:i w:val="0"/>
          <w:iCs/>
          <w:sz w:val="22"/>
          <w:szCs w:val="22"/>
        </w:rPr>
        <w:t>empty ICP outflow syringe into the OUT port</w:t>
      </w:r>
      <w:r>
        <w:rPr>
          <w:rFonts w:ascii="Helvetica" w:hAnsi="Helvetica"/>
          <w:i w:val="0"/>
          <w:iCs/>
          <w:sz w:val="22"/>
          <w:szCs w:val="22"/>
        </w:rPr>
        <w:t xml:space="preserve"> </w:t>
      </w:r>
      <w:r>
        <w:rPr>
          <w:rFonts w:ascii="Helvetica" w:hAnsi="Helvetica"/>
          <w:b/>
          <w:bCs/>
          <w:i w:val="0"/>
          <w:iCs/>
          <w:sz w:val="22"/>
          <w:szCs w:val="22"/>
        </w:rPr>
        <w:t>[3]</w:t>
      </w:r>
      <w:r w:rsidR="000B287A">
        <w:rPr>
          <w:rFonts w:ascii="Helvetica" w:hAnsi="Helvetica"/>
          <w:i w:val="0"/>
          <w:iCs/>
          <w:sz w:val="22"/>
          <w:szCs w:val="22"/>
        </w:rPr>
        <w:t xml:space="preserve"> </w:t>
      </w:r>
      <w:r>
        <w:rPr>
          <w:rFonts w:ascii="Helvetica" w:hAnsi="Helvetica"/>
          <w:i w:val="0"/>
          <w:iCs/>
          <w:sz w:val="22"/>
          <w:szCs w:val="22"/>
        </w:rPr>
        <w:t xml:space="preserve">and flush the system with medium as just demonstrated </w:t>
      </w:r>
      <w:r>
        <w:rPr>
          <w:rFonts w:ascii="Helvetica" w:hAnsi="Helvetica"/>
          <w:b/>
          <w:bCs/>
          <w:i w:val="0"/>
          <w:iCs/>
          <w:sz w:val="22"/>
          <w:szCs w:val="22"/>
        </w:rPr>
        <w:t>[4]</w:t>
      </w:r>
      <w:r>
        <w:rPr>
          <w:rFonts w:ascii="Helvetica" w:hAnsi="Helvetica"/>
          <w:i w:val="0"/>
          <w:iCs/>
          <w:sz w:val="22"/>
          <w:szCs w:val="22"/>
        </w:rPr>
        <w:t>.</w:t>
      </w:r>
    </w:p>
    <w:p w14:paraId="67DCAB4E" w14:textId="2443FF5F" w:rsidR="00312A0A" w:rsidRDefault="00312A0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Tubing being inserted</w:t>
      </w:r>
    </w:p>
    <w:p w14:paraId="5FA8A2DF" w14:textId="4FFDE862" w:rsidR="00312A0A" w:rsidRDefault="00312A0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Syringe being inserted</w:t>
      </w:r>
    </w:p>
    <w:p w14:paraId="0BDB2D09" w14:textId="581501F1" w:rsidR="00312A0A" w:rsidRDefault="00312A0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Syringe being inserted</w:t>
      </w:r>
    </w:p>
    <w:p w14:paraId="41B27D35" w14:textId="77777777" w:rsidR="00312A0A" w:rsidRDefault="00312A0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Medium being infused/pulled</w:t>
      </w:r>
    </w:p>
    <w:p w14:paraId="6E0AC03D" w14:textId="05C8EB28" w:rsidR="008C0DD0" w:rsidRPr="007757E5" w:rsidRDefault="008C0DD0" w:rsidP="00846375">
      <w:pPr>
        <w:pStyle w:val="BodyText"/>
        <w:numPr>
          <w:ilvl w:val="0"/>
          <w:numId w:val="2"/>
        </w:numPr>
        <w:spacing w:before="360"/>
        <w:outlineLvl w:val="0"/>
        <w:rPr>
          <w:rFonts w:ascii="Helvetica" w:hAnsi="Helvetica"/>
          <w:i w:val="0"/>
          <w:iCs/>
          <w:sz w:val="22"/>
          <w:szCs w:val="22"/>
        </w:rPr>
      </w:pPr>
      <w:r w:rsidRPr="007757E5">
        <w:rPr>
          <w:rFonts w:ascii="Helvetica" w:hAnsi="Helvetica"/>
          <w:b/>
          <w:i w:val="0"/>
          <w:iCs/>
          <w:sz w:val="22"/>
          <w:szCs w:val="22"/>
        </w:rPr>
        <w:t xml:space="preserve">Data </w:t>
      </w:r>
      <w:r w:rsidR="007757E5">
        <w:rPr>
          <w:rFonts w:ascii="Helvetica" w:hAnsi="Helvetica"/>
          <w:b/>
          <w:i w:val="0"/>
          <w:iCs/>
          <w:sz w:val="22"/>
          <w:szCs w:val="22"/>
        </w:rPr>
        <w:t>R</w:t>
      </w:r>
      <w:r w:rsidRPr="007757E5">
        <w:rPr>
          <w:rFonts w:ascii="Helvetica" w:hAnsi="Helvetica"/>
          <w:b/>
          <w:i w:val="0"/>
          <w:iCs/>
          <w:sz w:val="22"/>
          <w:szCs w:val="22"/>
        </w:rPr>
        <w:t xml:space="preserve">ecording </w:t>
      </w:r>
      <w:r w:rsidR="007757E5">
        <w:rPr>
          <w:rFonts w:ascii="Helvetica" w:hAnsi="Helvetica"/>
          <w:b/>
          <w:i w:val="0"/>
          <w:iCs/>
          <w:sz w:val="22"/>
          <w:szCs w:val="22"/>
        </w:rPr>
        <w:t>S</w:t>
      </w:r>
      <w:r w:rsidRPr="007757E5">
        <w:rPr>
          <w:rFonts w:ascii="Helvetica" w:hAnsi="Helvetica"/>
          <w:b/>
          <w:i w:val="0"/>
          <w:iCs/>
          <w:sz w:val="22"/>
          <w:szCs w:val="22"/>
        </w:rPr>
        <w:t xml:space="preserve">ystem </w:t>
      </w:r>
      <w:r w:rsidR="007757E5">
        <w:rPr>
          <w:rFonts w:ascii="Helvetica" w:hAnsi="Helvetica"/>
          <w:b/>
          <w:i w:val="0"/>
          <w:iCs/>
          <w:sz w:val="22"/>
          <w:szCs w:val="22"/>
        </w:rPr>
        <w:t>S</w:t>
      </w:r>
      <w:r w:rsidRPr="007757E5">
        <w:rPr>
          <w:rFonts w:ascii="Helvetica" w:hAnsi="Helvetica"/>
          <w:b/>
          <w:i w:val="0"/>
          <w:iCs/>
          <w:sz w:val="22"/>
          <w:szCs w:val="22"/>
        </w:rPr>
        <w:t>etup</w:t>
      </w:r>
    </w:p>
    <w:p w14:paraId="51412FCE" w14:textId="645AB197" w:rsidR="008C0DD0" w:rsidRDefault="007757E5" w:rsidP="00846375">
      <w:pPr>
        <w:pStyle w:val="BodyText"/>
        <w:numPr>
          <w:ilvl w:val="1"/>
          <w:numId w:val="2"/>
        </w:numPr>
        <w:spacing w:before="360"/>
        <w:outlineLvl w:val="0"/>
        <w:rPr>
          <w:rFonts w:ascii="Helvetica" w:hAnsi="Helvetica"/>
          <w:i w:val="0"/>
          <w:iCs/>
          <w:sz w:val="22"/>
          <w:szCs w:val="22"/>
        </w:rPr>
      </w:pPr>
      <w:r w:rsidRPr="00657884">
        <w:rPr>
          <w:rFonts w:ascii="Helvetica" w:hAnsi="Helvetica"/>
          <w:bCs/>
          <w:i w:val="0"/>
          <w:iCs/>
          <w:sz w:val="22"/>
          <w:szCs w:val="22"/>
        </w:rPr>
        <w:t>To set up the data recording system,</w:t>
      </w:r>
      <w:r w:rsidR="00657884" w:rsidRPr="00657884">
        <w:rPr>
          <w:rFonts w:ascii="Helvetica" w:hAnsi="Helvetica"/>
          <w:bCs/>
          <w:i w:val="0"/>
          <w:iCs/>
          <w:sz w:val="22"/>
          <w:szCs w:val="22"/>
        </w:rPr>
        <w:t xml:space="preserve"> turn on the 8-channel power source and the computer </w:t>
      </w:r>
      <w:r w:rsidR="00657884" w:rsidRPr="00657884">
        <w:rPr>
          <w:rFonts w:ascii="Helvetica" w:hAnsi="Helvetica"/>
          <w:b/>
          <w:i w:val="0"/>
          <w:iCs/>
          <w:sz w:val="22"/>
          <w:szCs w:val="22"/>
        </w:rPr>
        <w:t xml:space="preserve">[1] </w:t>
      </w:r>
      <w:r w:rsidR="00657884" w:rsidRPr="00657884">
        <w:rPr>
          <w:rFonts w:ascii="Helvetica" w:hAnsi="Helvetica"/>
          <w:bCs/>
          <w:i w:val="0"/>
          <w:iCs/>
          <w:sz w:val="22"/>
          <w:szCs w:val="22"/>
        </w:rPr>
        <w:t xml:space="preserve">and </w:t>
      </w:r>
      <w:r w:rsidR="008C0DD0" w:rsidRPr="00657884">
        <w:rPr>
          <w:rFonts w:ascii="Helvetica" w:hAnsi="Helvetica"/>
          <w:i w:val="0"/>
          <w:iCs/>
          <w:sz w:val="22"/>
          <w:szCs w:val="22"/>
        </w:rPr>
        <w:t>initiate the data acquisition software</w:t>
      </w:r>
      <w:r w:rsidR="00657884">
        <w:rPr>
          <w:rFonts w:ascii="Helvetica" w:hAnsi="Helvetica"/>
          <w:i w:val="0"/>
          <w:iCs/>
          <w:sz w:val="22"/>
          <w:szCs w:val="22"/>
        </w:rPr>
        <w:t xml:space="preserve"> </w:t>
      </w:r>
      <w:r w:rsidR="00657884">
        <w:rPr>
          <w:rFonts w:ascii="Helvetica" w:hAnsi="Helvetica"/>
          <w:b/>
          <w:bCs/>
          <w:i w:val="0"/>
          <w:iCs/>
          <w:sz w:val="22"/>
          <w:szCs w:val="22"/>
        </w:rPr>
        <w:t>[2]</w:t>
      </w:r>
      <w:r w:rsidR="008C0DD0" w:rsidRPr="00657884">
        <w:rPr>
          <w:rFonts w:ascii="Helvetica" w:hAnsi="Helvetica"/>
          <w:i w:val="0"/>
          <w:iCs/>
          <w:sz w:val="22"/>
          <w:szCs w:val="22"/>
        </w:rPr>
        <w:t>.</w:t>
      </w:r>
    </w:p>
    <w:p w14:paraId="065BD496" w14:textId="1F968DD6" w:rsidR="00657884" w:rsidRDefault="00657884"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WIDE: Talent turning on power source and/or computer</w:t>
      </w:r>
    </w:p>
    <w:p w14:paraId="20EA8F26" w14:textId="77777777" w:rsidR="00657884" w:rsidRDefault="00657884"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Talent opening software, with monitor visible in frame</w:t>
      </w:r>
    </w:p>
    <w:p w14:paraId="73FD203C" w14:textId="45108ED2" w:rsidR="008C0DD0" w:rsidRDefault="008C0DD0" w:rsidP="00846375">
      <w:pPr>
        <w:pStyle w:val="BodyText"/>
        <w:numPr>
          <w:ilvl w:val="1"/>
          <w:numId w:val="2"/>
        </w:numPr>
        <w:spacing w:before="360"/>
        <w:outlineLvl w:val="0"/>
        <w:rPr>
          <w:rFonts w:ascii="Helvetica" w:hAnsi="Helvetica"/>
          <w:i w:val="0"/>
          <w:iCs/>
          <w:sz w:val="22"/>
          <w:szCs w:val="22"/>
        </w:rPr>
      </w:pPr>
      <w:r w:rsidRPr="00657884">
        <w:rPr>
          <w:rFonts w:ascii="Helvetica" w:hAnsi="Helvetica"/>
          <w:i w:val="0"/>
          <w:iCs/>
          <w:sz w:val="22"/>
          <w:szCs w:val="22"/>
        </w:rPr>
        <w:t xml:space="preserve">Select </w:t>
      </w:r>
      <w:r w:rsidRPr="00657884">
        <w:rPr>
          <w:rFonts w:ascii="Helvetica" w:hAnsi="Helvetica"/>
          <w:b/>
          <w:bCs/>
          <w:i w:val="0"/>
          <w:iCs/>
          <w:sz w:val="22"/>
          <w:szCs w:val="22"/>
        </w:rPr>
        <w:t>File</w:t>
      </w:r>
      <w:r w:rsidR="00657884">
        <w:rPr>
          <w:rFonts w:ascii="Helvetica" w:hAnsi="Helvetica"/>
          <w:i w:val="0"/>
          <w:iCs/>
          <w:sz w:val="22"/>
          <w:szCs w:val="22"/>
        </w:rPr>
        <w:t xml:space="preserve"> and</w:t>
      </w:r>
      <w:r w:rsidRPr="00657884">
        <w:rPr>
          <w:rFonts w:ascii="Helvetica" w:hAnsi="Helvetica"/>
          <w:i w:val="0"/>
          <w:iCs/>
          <w:sz w:val="22"/>
          <w:szCs w:val="22"/>
        </w:rPr>
        <w:t xml:space="preserve"> </w:t>
      </w:r>
      <w:r w:rsidRPr="00657884">
        <w:rPr>
          <w:rFonts w:ascii="Helvetica" w:hAnsi="Helvetica"/>
          <w:b/>
          <w:bCs/>
          <w:i w:val="0"/>
          <w:iCs/>
          <w:sz w:val="22"/>
          <w:szCs w:val="22"/>
        </w:rPr>
        <w:t>New</w:t>
      </w:r>
      <w:r w:rsidR="00657884">
        <w:rPr>
          <w:rFonts w:ascii="Helvetica" w:hAnsi="Helvetica"/>
          <w:b/>
          <w:bCs/>
          <w:i w:val="0"/>
          <w:iCs/>
          <w:sz w:val="22"/>
          <w:szCs w:val="22"/>
        </w:rPr>
        <w:t xml:space="preserve"> </w:t>
      </w:r>
      <w:r w:rsidR="00657884">
        <w:rPr>
          <w:rFonts w:ascii="Helvetica" w:hAnsi="Helvetica"/>
          <w:i w:val="0"/>
          <w:iCs/>
          <w:sz w:val="22"/>
          <w:szCs w:val="22"/>
        </w:rPr>
        <w:t xml:space="preserve">and select </w:t>
      </w:r>
      <w:r w:rsidR="00657884">
        <w:rPr>
          <w:rFonts w:ascii="Helvetica" w:hAnsi="Helvetica"/>
          <w:b/>
          <w:bCs/>
          <w:i w:val="0"/>
          <w:iCs/>
          <w:sz w:val="22"/>
          <w:szCs w:val="22"/>
        </w:rPr>
        <w:t>Setup</w:t>
      </w:r>
      <w:r w:rsidR="00657884">
        <w:rPr>
          <w:rFonts w:ascii="Helvetica" w:hAnsi="Helvetica"/>
          <w:i w:val="0"/>
          <w:iCs/>
          <w:sz w:val="22"/>
          <w:szCs w:val="22"/>
        </w:rPr>
        <w:t xml:space="preserve"> and </w:t>
      </w:r>
      <w:r w:rsidR="00657884">
        <w:rPr>
          <w:rFonts w:ascii="Helvetica" w:hAnsi="Helvetica"/>
          <w:b/>
          <w:bCs/>
          <w:i w:val="0"/>
          <w:iCs/>
          <w:sz w:val="22"/>
          <w:szCs w:val="22"/>
        </w:rPr>
        <w:t>Channel Settings [1]</w:t>
      </w:r>
      <w:r w:rsidR="00657884">
        <w:rPr>
          <w:rFonts w:ascii="Helvetica" w:hAnsi="Helvetica"/>
          <w:i w:val="0"/>
          <w:iCs/>
          <w:sz w:val="22"/>
          <w:szCs w:val="22"/>
        </w:rPr>
        <w:t>.</w:t>
      </w:r>
    </w:p>
    <w:p w14:paraId="256BA1FE" w14:textId="32195EB6" w:rsidR="00657884" w:rsidRDefault="00657884"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SCREEN:</w:t>
      </w:r>
      <w:r w:rsidR="000B287A">
        <w:rPr>
          <w:rFonts w:ascii="Helvetica" w:hAnsi="Helvetica"/>
          <w:i w:val="0"/>
          <w:iCs/>
          <w:sz w:val="22"/>
          <w:szCs w:val="22"/>
        </w:rPr>
        <w:t xml:space="preserve"> screenshot_1: 00:02-00:10</w:t>
      </w:r>
    </w:p>
    <w:p w14:paraId="03C3C9BA" w14:textId="215E704C" w:rsidR="008C0DD0" w:rsidRDefault="008C0DD0" w:rsidP="00846375">
      <w:pPr>
        <w:pStyle w:val="BodyText"/>
        <w:numPr>
          <w:ilvl w:val="1"/>
          <w:numId w:val="2"/>
        </w:numPr>
        <w:spacing w:before="360"/>
        <w:outlineLvl w:val="0"/>
        <w:rPr>
          <w:rFonts w:ascii="Helvetica" w:hAnsi="Helvetica"/>
          <w:i w:val="0"/>
          <w:iCs/>
          <w:sz w:val="22"/>
          <w:szCs w:val="22"/>
        </w:rPr>
      </w:pPr>
      <w:r w:rsidRPr="00657884">
        <w:rPr>
          <w:rFonts w:ascii="Helvetica" w:hAnsi="Helvetica"/>
          <w:i w:val="0"/>
          <w:iCs/>
          <w:sz w:val="22"/>
          <w:szCs w:val="22"/>
        </w:rPr>
        <w:t xml:space="preserve">Select three channels </w:t>
      </w:r>
      <w:r w:rsidR="00657884">
        <w:rPr>
          <w:rFonts w:ascii="Helvetica" w:hAnsi="Helvetica"/>
          <w:i w:val="0"/>
          <w:iCs/>
          <w:sz w:val="22"/>
          <w:szCs w:val="22"/>
        </w:rPr>
        <w:t>and</w:t>
      </w:r>
      <w:r w:rsidRPr="00657884">
        <w:rPr>
          <w:rFonts w:ascii="Helvetica" w:hAnsi="Helvetica"/>
          <w:i w:val="0"/>
          <w:iCs/>
          <w:sz w:val="22"/>
          <w:szCs w:val="22"/>
        </w:rPr>
        <w:t xml:space="preserve"> rename the channels as </w:t>
      </w:r>
      <w:r w:rsidR="00657884">
        <w:rPr>
          <w:rFonts w:ascii="Helvetica" w:hAnsi="Helvetica"/>
          <w:i w:val="0"/>
          <w:iCs/>
          <w:sz w:val="22"/>
          <w:szCs w:val="22"/>
        </w:rPr>
        <w:t xml:space="preserve">indicated </w:t>
      </w:r>
      <w:r w:rsidR="00657884">
        <w:rPr>
          <w:rFonts w:ascii="Helvetica" w:hAnsi="Helvetica"/>
          <w:b/>
          <w:bCs/>
          <w:i w:val="0"/>
          <w:iCs/>
          <w:sz w:val="22"/>
          <w:szCs w:val="22"/>
        </w:rPr>
        <w:t>[1]</w:t>
      </w:r>
      <w:r w:rsidR="00657884">
        <w:rPr>
          <w:rFonts w:ascii="Helvetica" w:hAnsi="Helvetica"/>
          <w:i w:val="0"/>
          <w:iCs/>
          <w:sz w:val="22"/>
          <w:szCs w:val="22"/>
        </w:rPr>
        <w:t>.</w:t>
      </w:r>
    </w:p>
    <w:p w14:paraId="24878D0F" w14:textId="6F8BF0DF" w:rsidR="00657884" w:rsidRDefault="00657884"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SCREEN:</w:t>
      </w:r>
      <w:r w:rsidR="000B287A">
        <w:rPr>
          <w:rFonts w:ascii="Helvetica" w:hAnsi="Helvetica"/>
          <w:i w:val="0"/>
          <w:iCs/>
          <w:sz w:val="22"/>
          <w:szCs w:val="22"/>
        </w:rPr>
        <w:t xml:space="preserve"> screenshot_1: 00:14-00:53 </w:t>
      </w:r>
      <w:r w:rsidR="000B287A" w:rsidRPr="000B287A">
        <w:rPr>
          <w:rFonts w:ascii="Helvetica" w:hAnsi="Helvetica"/>
          <w:color w:val="4472C4" w:themeColor="accent1"/>
          <w:sz w:val="22"/>
          <w:szCs w:val="22"/>
        </w:rPr>
        <w:t>Video Editor: please speed up</w:t>
      </w:r>
    </w:p>
    <w:p w14:paraId="43EB43FB" w14:textId="39A1FD62" w:rsidR="00657884" w:rsidRDefault="008C0DD0" w:rsidP="00846375">
      <w:pPr>
        <w:pStyle w:val="BodyText"/>
        <w:numPr>
          <w:ilvl w:val="1"/>
          <w:numId w:val="2"/>
        </w:numPr>
        <w:spacing w:before="360"/>
        <w:outlineLvl w:val="0"/>
        <w:rPr>
          <w:rFonts w:ascii="Helvetica" w:hAnsi="Helvetica"/>
          <w:i w:val="0"/>
          <w:iCs/>
          <w:sz w:val="22"/>
          <w:szCs w:val="22"/>
        </w:rPr>
      </w:pPr>
      <w:r w:rsidRPr="00657884">
        <w:rPr>
          <w:rFonts w:ascii="Helvetica" w:hAnsi="Helvetica"/>
          <w:i w:val="0"/>
          <w:iCs/>
          <w:sz w:val="22"/>
          <w:szCs w:val="22"/>
        </w:rPr>
        <w:t>Select 2 m</w:t>
      </w:r>
      <w:r w:rsidR="00657884">
        <w:rPr>
          <w:rFonts w:ascii="Helvetica" w:hAnsi="Helvetica"/>
          <w:i w:val="0"/>
          <w:iCs/>
          <w:sz w:val="22"/>
          <w:szCs w:val="22"/>
        </w:rPr>
        <w:t>illivolts</w:t>
      </w:r>
      <w:r w:rsidRPr="00657884">
        <w:rPr>
          <w:rFonts w:ascii="Helvetica" w:hAnsi="Helvetica"/>
          <w:i w:val="0"/>
          <w:iCs/>
          <w:sz w:val="22"/>
          <w:szCs w:val="22"/>
        </w:rPr>
        <w:t xml:space="preserve"> for the </w:t>
      </w:r>
      <w:r w:rsidRPr="00657884">
        <w:rPr>
          <w:rFonts w:ascii="Helvetica" w:hAnsi="Helvetica"/>
          <w:b/>
          <w:bCs/>
          <w:i w:val="0"/>
          <w:iCs/>
          <w:sz w:val="22"/>
          <w:szCs w:val="22"/>
        </w:rPr>
        <w:t>Range</w:t>
      </w:r>
      <w:r w:rsidRPr="00657884">
        <w:rPr>
          <w:rFonts w:ascii="Helvetica" w:hAnsi="Helvetica"/>
          <w:i w:val="0"/>
          <w:iCs/>
          <w:sz w:val="22"/>
          <w:szCs w:val="22"/>
        </w:rPr>
        <w:t xml:space="preserve"> on all </w:t>
      </w:r>
      <w:r w:rsidR="00657884">
        <w:rPr>
          <w:rFonts w:ascii="Helvetica" w:hAnsi="Helvetica"/>
          <w:i w:val="0"/>
          <w:iCs/>
          <w:sz w:val="22"/>
          <w:szCs w:val="22"/>
        </w:rPr>
        <w:t>if the c</w:t>
      </w:r>
      <w:r w:rsidRPr="00657884">
        <w:rPr>
          <w:rFonts w:ascii="Helvetica" w:hAnsi="Helvetica"/>
          <w:i w:val="0"/>
          <w:iCs/>
          <w:sz w:val="22"/>
          <w:szCs w:val="22"/>
        </w:rPr>
        <w:t>hannels</w:t>
      </w:r>
      <w:r w:rsidR="00657884">
        <w:rPr>
          <w:rFonts w:ascii="Helvetica" w:hAnsi="Helvetica"/>
          <w:i w:val="0"/>
          <w:iCs/>
          <w:sz w:val="22"/>
          <w:szCs w:val="22"/>
        </w:rPr>
        <w:t xml:space="preserve"> </w:t>
      </w:r>
      <w:r w:rsidR="000B287A">
        <w:rPr>
          <w:rFonts w:ascii="Helvetica" w:hAnsi="Helvetica"/>
          <w:b/>
          <w:bCs/>
          <w:i w:val="0"/>
          <w:iCs/>
          <w:sz w:val="22"/>
          <w:szCs w:val="22"/>
        </w:rPr>
        <w:t xml:space="preserve">[1] </w:t>
      </w:r>
      <w:r w:rsidR="00657884">
        <w:rPr>
          <w:rFonts w:ascii="Helvetica" w:hAnsi="Helvetica"/>
          <w:i w:val="0"/>
          <w:iCs/>
          <w:sz w:val="22"/>
          <w:szCs w:val="22"/>
        </w:rPr>
        <w:t>and,</w:t>
      </w:r>
      <w:r w:rsidRPr="00657884">
        <w:rPr>
          <w:rFonts w:ascii="Helvetica" w:hAnsi="Helvetica"/>
          <w:i w:val="0"/>
          <w:iCs/>
          <w:sz w:val="22"/>
          <w:szCs w:val="22"/>
        </w:rPr>
        <w:t xml:space="preserve"> </w:t>
      </w:r>
      <w:r w:rsidR="00657884">
        <w:rPr>
          <w:rFonts w:ascii="Helvetica" w:hAnsi="Helvetica"/>
          <w:i w:val="0"/>
          <w:iCs/>
          <w:sz w:val="22"/>
          <w:szCs w:val="22"/>
        </w:rPr>
        <w:t>i</w:t>
      </w:r>
      <w:r w:rsidRPr="00657884">
        <w:rPr>
          <w:rFonts w:ascii="Helvetica" w:hAnsi="Helvetica"/>
          <w:i w:val="0"/>
          <w:iCs/>
          <w:sz w:val="22"/>
          <w:szCs w:val="22"/>
        </w:rPr>
        <w:t xml:space="preserve">n the </w:t>
      </w:r>
      <w:r w:rsidRPr="00657884">
        <w:rPr>
          <w:rFonts w:ascii="Helvetica" w:hAnsi="Helvetica"/>
          <w:b/>
          <w:bCs/>
          <w:i w:val="0"/>
          <w:iCs/>
          <w:sz w:val="22"/>
          <w:szCs w:val="22"/>
        </w:rPr>
        <w:t>Calculation</w:t>
      </w:r>
      <w:r w:rsidRPr="00657884">
        <w:rPr>
          <w:rFonts w:ascii="Helvetica" w:hAnsi="Helvetica"/>
          <w:i w:val="0"/>
          <w:iCs/>
          <w:sz w:val="22"/>
          <w:szCs w:val="22"/>
        </w:rPr>
        <w:t xml:space="preserve"> column</w:t>
      </w:r>
      <w:r w:rsidR="00657884">
        <w:rPr>
          <w:rFonts w:ascii="Helvetica" w:hAnsi="Helvetica"/>
          <w:i w:val="0"/>
          <w:iCs/>
          <w:sz w:val="22"/>
          <w:szCs w:val="22"/>
        </w:rPr>
        <w:t>,</w:t>
      </w:r>
      <w:r w:rsidRPr="00657884">
        <w:rPr>
          <w:rFonts w:ascii="Helvetica" w:hAnsi="Helvetica"/>
          <w:i w:val="0"/>
          <w:iCs/>
          <w:sz w:val="22"/>
          <w:szCs w:val="22"/>
        </w:rPr>
        <w:t xml:space="preserve"> select </w:t>
      </w:r>
      <w:r w:rsidRPr="00657884">
        <w:rPr>
          <w:rFonts w:ascii="Helvetica" w:hAnsi="Helvetica"/>
          <w:b/>
          <w:bCs/>
          <w:i w:val="0"/>
          <w:iCs/>
          <w:sz w:val="22"/>
          <w:szCs w:val="22"/>
        </w:rPr>
        <w:t>No Calculation</w:t>
      </w:r>
      <w:r w:rsidRPr="00657884">
        <w:rPr>
          <w:rFonts w:ascii="Helvetica" w:hAnsi="Helvetica"/>
          <w:i w:val="0"/>
          <w:iCs/>
          <w:sz w:val="22"/>
          <w:szCs w:val="22"/>
        </w:rPr>
        <w:t xml:space="preserve"> for channels 1 and 2</w:t>
      </w:r>
      <w:r w:rsidR="00657884">
        <w:rPr>
          <w:rFonts w:ascii="Helvetica" w:hAnsi="Helvetica"/>
          <w:i w:val="0"/>
          <w:iCs/>
          <w:sz w:val="22"/>
          <w:szCs w:val="22"/>
        </w:rPr>
        <w:t xml:space="preserve"> </w:t>
      </w:r>
      <w:r w:rsidR="00657884">
        <w:rPr>
          <w:rFonts w:ascii="Helvetica" w:hAnsi="Helvetica"/>
          <w:b/>
          <w:bCs/>
          <w:i w:val="0"/>
          <w:iCs/>
          <w:sz w:val="22"/>
          <w:szCs w:val="22"/>
        </w:rPr>
        <w:t>[1]</w:t>
      </w:r>
      <w:r w:rsidRPr="00657884">
        <w:rPr>
          <w:rFonts w:ascii="Helvetica" w:hAnsi="Helvetica"/>
          <w:i w:val="0"/>
          <w:iCs/>
          <w:sz w:val="22"/>
          <w:szCs w:val="22"/>
        </w:rPr>
        <w:t>.</w:t>
      </w:r>
    </w:p>
    <w:p w14:paraId="353A1D99" w14:textId="21DDF3B9" w:rsidR="00657884" w:rsidRDefault="00657884"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SCREEN:</w:t>
      </w:r>
      <w:r w:rsidR="008C0DD0" w:rsidRPr="00657884">
        <w:rPr>
          <w:rFonts w:ascii="Helvetica" w:hAnsi="Helvetica"/>
          <w:i w:val="0"/>
          <w:iCs/>
          <w:sz w:val="22"/>
          <w:szCs w:val="22"/>
        </w:rPr>
        <w:t xml:space="preserve"> </w:t>
      </w:r>
      <w:r w:rsidR="000B287A">
        <w:rPr>
          <w:rFonts w:ascii="Helvetica" w:hAnsi="Helvetica"/>
          <w:i w:val="0"/>
          <w:iCs/>
          <w:sz w:val="22"/>
          <w:szCs w:val="22"/>
        </w:rPr>
        <w:t>screenshot_1: 00:57-01:12</w:t>
      </w:r>
    </w:p>
    <w:p w14:paraId="002FCBA2" w14:textId="5B71C364" w:rsidR="000B287A" w:rsidRDefault="000B287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SCREEN: screenshot_1: 01:13-01:19</w:t>
      </w:r>
    </w:p>
    <w:p w14:paraId="44C7A4E3" w14:textId="4358E9A8" w:rsidR="00657884" w:rsidRDefault="000B287A"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t>S</w:t>
      </w:r>
      <w:r w:rsidR="008C0DD0" w:rsidRPr="00657884">
        <w:rPr>
          <w:rFonts w:ascii="Helvetica" w:hAnsi="Helvetica"/>
          <w:i w:val="0"/>
          <w:iCs/>
          <w:sz w:val="22"/>
          <w:szCs w:val="22"/>
        </w:rPr>
        <w:t xml:space="preserve">elect </w:t>
      </w:r>
      <w:r w:rsidR="008C0DD0" w:rsidRPr="00657884">
        <w:rPr>
          <w:rFonts w:ascii="Helvetica" w:hAnsi="Helvetica"/>
          <w:b/>
          <w:bCs/>
          <w:i w:val="0"/>
          <w:iCs/>
          <w:sz w:val="22"/>
          <w:szCs w:val="22"/>
        </w:rPr>
        <w:t>Arithmetic</w:t>
      </w:r>
      <w:r w:rsidR="008C0DD0" w:rsidRPr="00657884">
        <w:rPr>
          <w:rFonts w:ascii="Helvetica" w:hAnsi="Helvetica"/>
          <w:i w:val="0"/>
          <w:iCs/>
          <w:sz w:val="22"/>
          <w:szCs w:val="22"/>
        </w:rPr>
        <w:t xml:space="preserve"> for channel 3. In the </w:t>
      </w:r>
      <w:r w:rsidR="008C0DD0" w:rsidRPr="00657884">
        <w:rPr>
          <w:rFonts w:ascii="Helvetica" w:hAnsi="Helvetica"/>
          <w:b/>
          <w:bCs/>
          <w:i w:val="0"/>
          <w:iCs/>
          <w:sz w:val="22"/>
          <w:szCs w:val="22"/>
        </w:rPr>
        <w:t>Formula</w:t>
      </w:r>
      <w:r w:rsidR="008C0DD0" w:rsidRPr="00657884">
        <w:rPr>
          <w:rFonts w:ascii="Helvetica" w:hAnsi="Helvetica"/>
          <w:i w:val="0"/>
          <w:iCs/>
          <w:sz w:val="22"/>
          <w:szCs w:val="22"/>
        </w:rPr>
        <w:t xml:space="preserve"> </w:t>
      </w:r>
      <w:r>
        <w:rPr>
          <w:rFonts w:ascii="Helvetica" w:hAnsi="Helvetica"/>
          <w:i w:val="0"/>
          <w:iCs/>
          <w:sz w:val="22"/>
          <w:szCs w:val="22"/>
        </w:rPr>
        <w:t>window</w:t>
      </w:r>
      <w:r w:rsidR="00657884">
        <w:rPr>
          <w:rFonts w:ascii="Helvetica" w:hAnsi="Helvetica"/>
          <w:i w:val="0"/>
          <w:iCs/>
          <w:sz w:val="22"/>
          <w:szCs w:val="22"/>
        </w:rPr>
        <w:t>,</w:t>
      </w:r>
      <w:r w:rsidR="008C0DD0" w:rsidRPr="00657884">
        <w:rPr>
          <w:rFonts w:ascii="Helvetica" w:hAnsi="Helvetica"/>
          <w:i w:val="0"/>
          <w:iCs/>
          <w:sz w:val="22"/>
          <w:szCs w:val="22"/>
        </w:rPr>
        <w:t xml:space="preserve"> </w:t>
      </w:r>
      <w:r w:rsidR="008567A5">
        <w:rPr>
          <w:rFonts w:ascii="Helvetica" w:hAnsi="Helvetica"/>
          <w:i w:val="0"/>
          <w:iCs/>
          <w:sz w:val="22"/>
          <w:szCs w:val="22"/>
        </w:rPr>
        <w:t xml:space="preserve">under </w:t>
      </w:r>
      <w:r w:rsidR="008567A5">
        <w:rPr>
          <w:rFonts w:ascii="Helvetica" w:hAnsi="Helvetica"/>
          <w:b/>
          <w:bCs/>
          <w:i w:val="0"/>
          <w:iCs/>
          <w:sz w:val="22"/>
          <w:szCs w:val="22"/>
        </w:rPr>
        <w:t>Channels</w:t>
      </w:r>
      <w:r w:rsidR="008567A5">
        <w:rPr>
          <w:rFonts w:ascii="Helvetica" w:hAnsi="Helvetica"/>
          <w:i w:val="0"/>
          <w:iCs/>
          <w:sz w:val="22"/>
          <w:szCs w:val="22"/>
        </w:rPr>
        <w:t>, select</w:t>
      </w:r>
      <w:r w:rsidR="008C0DD0" w:rsidRPr="00657884">
        <w:rPr>
          <w:rFonts w:ascii="Helvetica" w:hAnsi="Helvetica"/>
          <w:i w:val="0"/>
          <w:iCs/>
          <w:sz w:val="22"/>
          <w:szCs w:val="22"/>
        </w:rPr>
        <w:t xml:space="preserve"> </w:t>
      </w:r>
      <w:r w:rsidR="008C0DD0" w:rsidRPr="00657884">
        <w:rPr>
          <w:rFonts w:ascii="Helvetica" w:hAnsi="Helvetica"/>
          <w:b/>
          <w:bCs/>
          <w:i w:val="0"/>
          <w:iCs/>
          <w:sz w:val="22"/>
          <w:szCs w:val="22"/>
        </w:rPr>
        <w:t>CH2</w:t>
      </w:r>
      <w:r>
        <w:rPr>
          <w:rFonts w:ascii="Helvetica" w:hAnsi="Helvetica"/>
          <w:b/>
          <w:bCs/>
          <w:i w:val="0"/>
          <w:iCs/>
          <w:sz w:val="22"/>
          <w:szCs w:val="22"/>
        </w:rPr>
        <w:t xml:space="preserve"> [1]</w:t>
      </w:r>
      <w:r>
        <w:rPr>
          <w:rFonts w:ascii="Helvetica" w:hAnsi="Helvetica"/>
          <w:i w:val="0"/>
          <w:iCs/>
          <w:sz w:val="22"/>
          <w:szCs w:val="22"/>
        </w:rPr>
        <w:t xml:space="preserve">, </w:t>
      </w:r>
      <w:r w:rsidR="008567A5">
        <w:rPr>
          <w:rFonts w:ascii="Helvetica" w:hAnsi="Helvetica"/>
          <w:i w:val="0"/>
          <w:iCs/>
          <w:sz w:val="22"/>
          <w:szCs w:val="22"/>
        </w:rPr>
        <w:t>under</w:t>
      </w:r>
      <w:r>
        <w:rPr>
          <w:rFonts w:ascii="Helvetica" w:hAnsi="Helvetica"/>
          <w:i w:val="0"/>
          <w:iCs/>
          <w:sz w:val="22"/>
          <w:szCs w:val="22"/>
        </w:rPr>
        <w:t xml:space="preserve"> Function</w:t>
      </w:r>
      <w:r w:rsidR="008567A5">
        <w:rPr>
          <w:rFonts w:ascii="Helvetica" w:hAnsi="Helvetica"/>
          <w:i w:val="0"/>
          <w:iCs/>
          <w:sz w:val="22"/>
          <w:szCs w:val="22"/>
        </w:rPr>
        <w:t xml:space="preserve">, select </w:t>
      </w:r>
      <w:r w:rsidR="008567A5">
        <w:rPr>
          <w:rFonts w:ascii="Helvetica" w:hAnsi="Helvetica"/>
          <w:b/>
          <w:bCs/>
          <w:i w:val="0"/>
          <w:iCs/>
          <w:sz w:val="22"/>
          <w:szCs w:val="22"/>
        </w:rPr>
        <w:t>M</w:t>
      </w:r>
      <w:r w:rsidR="008567A5" w:rsidRPr="00657884">
        <w:rPr>
          <w:rFonts w:ascii="Helvetica" w:hAnsi="Helvetica"/>
          <w:b/>
          <w:bCs/>
          <w:i w:val="0"/>
          <w:iCs/>
          <w:sz w:val="22"/>
          <w:szCs w:val="22"/>
        </w:rPr>
        <w:t>ath</w:t>
      </w:r>
      <w:r w:rsidR="008567A5">
        <w:rPr>
          <w:rFonts w:ascii="Helvetica" w:hAnsi="Helvetica"/>
          <w:b/>
          <w:bCs/>
          <w:i w:val="0"/>
          <w:iCs/>
          <w:sz w:val="22"/>
          <w:szCs w:val="22"/>
        </w:rPr>
        <w:t xml:space="preserve"> </w:t>
      </w:r>
      <w:r w:rsidR="008567A5">
        <w:rPr>
          <w:rFonts w:ascii="Helvetica" w:hAnsi="Helvetica"/>
          <w:i w:val="0"/>
          <w:iCs/>
          <w:sz w:val="22"/>
          <w:szCs w:val="22"/>
        </w:rPr>
        <w:t xml:space="preserve">and </w:t>
      </w:r>
      <w:r w:rsidR="008567A5">
        <w:rPr>
          <w:rFonts w:ascii="Helvetica" w:hAnsi="Helvetica"/>
          <w:b/>
          <w:bCs/>
          <w:i w:val="0"/>
          <w:iCs/>
          <w:sz w:val="22"/>
          <w:szCs w:val="22"/>
        </w:rPr>
        <w:t>Minus</w:t>
      </w:r>
      <w:r>
        <w:rPr>
          <w:rFonts w:ascii="Helvetica" w:hAnsi="Helvetica"/>
          <w:i w:val="0"/>
          <w:iCs/>
          <w:sz w:val="22"/>
          <w:szCs w:val="22"/>
        </w:rPr>
        <w:t xml:space="preserve"> </w:t>
      </w:r>
      <w:r>
        <w:rPr>
          <w:rFonts w:ascii="Helvetica" w:hAnsi="Helvetica"/>
          <w:b/>
          <w:bCs/>
          <w:i w:val="0"/>
          <w:iCs/>
          <w:sz w:val="22"/>
          <w:szCs w:val="22"/>
        </w:rPr>
        <w:t>[2]</w:t>
      </w:r>
      <w:r>
        <w:rPr>
          <w:rFonts w:ascii="Helvetica" w:hAnsi="Helvetica"/>
          <w:i w:val="0"/>
          <w:iCs/>
          <w:sz w:val="22"/>
          <w:szCs w:val="22"/>
        </w:rPr>
        <w:t>,</w:t>
      </w:r>
      <w:r w:rsidR="00657884" w:rsidRPr="00657884">
        <w:rPr>
          <w:rFonts w:ascii="Helvetica" w:hAnsi="Helvetica"/>
          <w:i w:val="0"/>
          <w:iCs/>
          <w:sz w:val="22"/>
          <w:szCs w:val="22"/>
        </w:rPr>
        <w:t xml:space="preserve"> and</w:t>
      </w:r>
      <w:r w:rsidR="008C0DD0" w:rsidRPr="00657884">
        <w:rPr>
          <w:rFonts w:ascii="Helvetica" w:hAnsi="Helvetica"/>
          <w:i w:val="0"/>
          <w:iCs/>
          <w:sz w:val="22"/>
          <w:szCs w:val="22"/>
        </w:rPr>
        <w:t xml:space="preserve"> </w:t>
      </w:r>
      <w:r w:rsidR="008567A5">
        <w:rPr>
          <w:rFonts w:ascii="Helvetica" w:hAnsi="Helvetica"/>
          <w:i w:val="0"/>
          <w:iCs/>
          <w:sz w:val="22"/>
          <w:szCs w:val="22"/>
        </w:rPr>
        <w:t xml:space="preserve">under </w:t>
      </w:r>
      <w:r w:rsidR="008567A5" w:rsidRPr="008567A5">
        <w:rPr>
          <w:rFonts w:ascii="Helvetica" w:hAnsi="Helvetica"/>
          <w:b/>
          <w:bCs/>
          <w:i w:val="0"/>
          <w:iCs/>
          <w:sz w:val="22"/>
          <w:szCs w:val="22"/>
        </w:rPr>
        <w:t>Channels</w:t>
      </w:r>
      <w:r w:rsidR="008567A5">
        <w:rPr>
          <w:rFonts w:ascii="Helvetica" w:hAnsi="Helvetica"/>
          <w:i w:val="0"/>
          <w:iCs/>
          <w:sz w:val="22"/>
          <w:szCs w:val="22"/>
        </w:rPr>
        <w:t>,</w:t>
      </w:r>
      <w:r w:rsidR="008567A5">
        <w:rPr>
          <w:rFonts w:ascii="Helvetica" w:hAnsi="Helvetica"/>
          <w:b/>
          <w:bCs/>
          <w:i w:val="0"/>
          <w:iCs/>
          <w:sz w:val="22"/>
          <w:szCs w:val="22"/>
        </w:rPr>
        <w:t xml:space="preserve"> </w:t>
      </w:r>
      <w:r w:rsidR="008567A5" w:rsidRPr="008567A5">
        <w:rPr>
          <w:rFonts w:ascii="Helvetica" w:hAnsi="Helvetica"/>
          <w:i w:val="0"/>
          <w:iCs/>
          <w:sz w:val="22"/>
          <w:szCs w:val="22"/>
        </w:rPr>
        <w:t>select</w:t>
      </w:r>
      <w:r w:rsidR="008567A5">
        <w:rPr>
          <w:rFonts w:ascii="Helvetica" w:hAnsi="Helvetica"/>
          <w:b/>
          <w:bCs/>
          <w:i w:val="0"/>
          <w:iCs/>
          <w:sz w:val="22"/>
          <w:szCs w:val="22"/>
        </w:rPr>
        <w:t xml:space="preserve"> </w:t>
      </w:r>
      <w:r w:rsidR="008C0DD0" w:rsidRPr="00657884">
        <w:rPr>
          <w:rFonts w:ascii="Helvetica" w:hAnsi="Helvetica"/>
          <w:b/>
          <w:bCs/>
          <w:i w:val="0"/>
          <w:iCs/>
          <w:sz w:val="22"/>
          <w:szCs w:val="22"/>
        </w:rPr>
        <w:t>CH1</w:t>
      </w:r>
      <w:r>
        <w:rPr>
          <w:rFonts w:ascii="Helvetica" w:hAnsi="Helvetica"/>
          <w:b/>
          <w:bCs/>
          <w:i w:val="0"/>
          <w:iCs/>
          <w:sz w:val="22"/>
          <w:szCs w:val="22"/>
        </w:rPr>
        <w:t xml:space="preserve"> </w:t>
      </w:r>
      <w:r w:rsidR="00657884">
        <w:rPr>
          <w:rFonts w:ascii="Helvetica" w:hAnsi="Helvetica"/>
          <w:b/>
          <w:bCs/>
          <w:i w:val="0"/>
          <w:iCs/>
          <w:sz w:val="22"/>
          <w:szCs w:val="22"/>
        </w:rPr>
        <w:t>[1]</w:t>
      </w:r>
      <w:r w:rsidR="008C0DD0" w:rsidRPr="00657884">
        <w:rPr>
          <w:rFonts w:ascii="Helvetica" w:hAnsi="Helvetica"/>
          <w:i w:val="0"/>
          <w:iCs/>
          <w:sz w:val="22"/>
          <w:szCs w:val="22"/>
        </w:rPr>
        <w:t>.</w:t>
      </w:r>
    </w:p>
    <w:p w14:paraId="3120696C" w14:textId="2818F223" w:rsidR="00657884" w:rsidRDefault="00657884"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SCREEN:</w:t>
      </w:r>
      <w:r w:rsidR="000B287A" w:rsidRPr="000B287A">
        <w:rPr>
          <w:rFonts w:ascii="Helvetica" w:hAnsi="Helvetica"/>
          <w:i w:val="0"/>
          <w:iCs/>
          <w:sz w:val="22"/>
          <w:szCs w:val="22"/>
        </w:rPr>
        <w:t xml:space="preserve"> </w:t>
      </w:r>
      <w:r w:rsidR="000B287A">
        <w:rPr>
          <w:rFonts w:ascii="Helvetica" w:hAnsi="Helvetica"/>
          <w:i w:val="0"/>
          <w:iCs/>
          <w:sz w:val="22"/>
          <w:szCs w:val="22"/>
        </w:rPr>
        <w:t>screenshot_1: 01:19-01:26</w:t>
      </w:r>
    </w:p>
    <w:p w14:paraId="600DE6D4" w14:textId="216BBA1A" w:rsidR="000B287A" w:rsidRDefault="000B287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lastRenderedPageBreak/>
        <w:t>SCREEN:</w:t>
      </w:r>
      <w:r w:rsidRPr="000B287A">
        <w:rPr>
          <w:rFonts w:ascii="Helvetica" w:hAnsi="Helvetica"/>
          <w:i w:val="0"/>
          <w:iCs/>
          <w:sz w:val="22"/>
          <w:szCs w:val="22"/>
        </w:rPr>
        <w:t xml:space="preserve"> </w:t>
      </w:r>
      <w:r>
        <w:rPr>
          <w:rFonts w:ascii="Helvetica" w:hAnsi="Helvetica"/>
          <w:i w:val="0"/>
          <w:iCs/>
          <w:sz w:val="22"/>
          <w:szCs w:val="22"/>
        </w:rPr>
        <w:t>screenshot_1: 01:39-01:44</w:t>
      </w:r>
    </w:p>
    <w:p w14:paraId="3CCF3509" w14:textId="56BE1C9D" w:rsidR="000B287A" w:rsidRDefault="000B287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SCREEN: screenshot_1:</w:t>
      </w:r>
      <w:r w:rsidR="008567A5">
        <w:rPr>
          <w:rFonts w:ascii="Helvetica" w:hAnsi="Helvetica"/>
          <w:i w:val="0"/>
          <w:iCs/>
          <w:sz w:val="22"/>
          <w:szCs w:val="22"/>
        </w:rPr>
        <w:t xml:space="preserve"> 01:44-01:51</w:t>
      </w:r>
    </w:p>
    <w:p w14:paraId="05AAFB92" w14:textId="3C3260AD" w:rsidR="008C0DD0" w:rsidRDefault="00657884" w:rsidP="008567A5">
      <w:pPr>
        <w:pStyle w:val="BodyText"/>
        <w:numPr>
          <w:ilvl w:val="1"/>
          <w:numId w:val="2"/>
        </w:numPr>
        <w:spacing w:before="360"/>
        <w:outlineLvl w:val="0"/>
        <w:rPr>
          <w:rFonts w:ascii="Helvetica" w:hAnsi="Helvetica"/>
          <w:i w:val="0"/>
          <w:iCs/>
          <w:sz w:val="22"/>
          <w:szCs w:val="22"/>
        </w:rPr>
      </w:pPr>
      <w:r>
        <w:rPr>
          <w:rFonts w:ascii="Helvetica" w:hAnsi="Helvetica"/>
          <w:bCs/>
          <w:i w:val="0"/>
          <w:iCs/>
          <w:sz w:val="22"/>
          <w:szCs w:val="22"/>
        </w:rPr>
        <w:t>To s</w:t>
      </w:r>
      <w:r w:rsidR="008C0DD0" w:rsidRPr="00657884">
        <w:rPr>
          <w:rFonts w:ascii="Helvetica" w:hAnsi="Helvetica"/>
          <w:bCs/>
          <w:i w:val="0"/>
          <w:iCs/>
          <w:sz w:val="22"/>
          <w:szCs w:val="22"/>
        </w:rPr>
        <w:t>et up and calibrate the hydrostatic pressure transducers</w:t>
      </w:r>
      <w:r>
        <w:rPr>
          <w:rFonts w:ascii="Helvetica" w:hAnsi="Helvetica"/>
          <w:bCs/>
          <w:i w:val="0"/>
          <w:iCs/>
          <w:sz w:val="22"/>
          <w:szCs w:val="22"/>
        </w:rPr>
        <w:t xml:space="preserve">, </w:t>
      </w:r>
      <w:r w:rsidRPr="00657884">
        <w:rPr>
          <w:rFonts w:ascii="Helvetica" w:hAnsi="Helvetica"/>
          <w:i w:val="0"/>
          <w:iCs/>
          <w:sz w:val="22"/>
          <w:szCs w:val="22"/>
        </w:rPr>
        <w:t>c</w:t>
      </w:r>
      <w:r w:rsidR="008C0DD0" w:rsidRPr="00657884">
        <w:rPr>
          <w:rFonts w:ascii="Helvetica" w:hAnsi="Helvetica"/>
          <w:i w:val="0"/>
          <w:iCs/>
          <w:sz w:val="22"/>
          <w:szCs w:val="22"/>
        </w:rPr>
        <w:t>onnect the hydrostatic pressure transducers to the transducer lines attached to the multichannel bridge amplifier</w:t>
      </w:r>
      <w:r>
        <w:rPr>
          <w:rFonts w:ascii="Helvetica" w:hAnsi="Helvetica"/>
          <w:i w:val="0"/>
          <w:iCs/>
          <w:sz w:val="22"/>
          <w:szCs w:val="22"/>
        </w:rPr>
        <w:t xml:space="preserve"> </w:t>
      </w:r>
      <w:r>
        <w:rPr>
          <w:rFonts w:ascii="Helvetica" w:hAnsi="Helvetica"/>
          <w:b/>
          <w:bCs/>
          <w:i w:val="0"/>
          <w:iCs/>
          <w:sz w:val="22"/>
          <w:szCs w:val="22"/>
        </w:rPr>
        <w:t>[1]</w:t>
      </w:r>
      <w:r>
        <w:rPr>
          <w:rFonts w:ascii="Helvetica" w:hAnsi="Helvetica"/>
          <w:i w:val="0"/>
          <w:iCs/>
          <w:sz w:val="22"/>
          <w:szCs w:val="22"/>
        </w:rPr>
        <w:t xml:space="preserve"> and attach an empty 30-milliliter syringe to the side port of the channel 1 ICP pressure transducer </w:t>
      </w:r>
      <w:r>
        <w:rPr>
          <w:rFonts w:ascii="Helvetica" w:hAnsi="Helvetica"/>
          <w:b/>
          <w:bCs/>
          <w:i w:val="0"/>
          <w:iCs/>
          <w:sz w:val="22"/>
          <w:szCs w:val="22"/>
        </w:rPr>
        <w:t>[2]</w:t>
      </w:r>
      <w:r>
        <w:rPr>
          <w:rFonts w:ascii="Helvetica" w:hAnsi="Helvetica"/>
          <w:i w:val="0"/>
          <w:iCs/>
          <w:sz w:val="22"/>
          <w:szCs w:val="22"/>
        </w:rPr>
        <w:t>.</w:t>
      </w:r>
    </w:p>
    <w:p w14:paraId="12F88E61" w14:textId="3CACF762" w:rsidR="00657884" w:rsidRDefault="00657884"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Talent connecting transducer(s) to transducer line(s)</w:t>
      </w:r>
    </w:p>
    <w:p w14:paraId="7E94D942" w14:textId="77777777" w:rsidR="00657884" w:rsidRDefault="00657884"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Syringe being attached</w:t>
      </w:r>
    </w:p>
    <w:p w14:paraId="0E4A38B4" w14:textId="19D89CBD" w:rsidR="008C0DD0" w:rsidRPr="00657884" w:rsidRDefault="008C0DD0" w:rsidP="00846375">
      <w:pPr>
        <w:pStyle w:val="BodyText"/>
        <w:numPr>
          <w:ilvl w:val="1"/>
          <w:numId w:val="2"/>
        </w:numPr>
        <w:spacing w:before="360"/>
        <w:outlineLvl w:val="0"/>
        <w:rPr>
          <w:rStyle w:val="Emphasis"/>
          <w:rFonts w:ascii="Helvetica" w:hAnsi="Helvetica"/>
          <w:sz w:val="22"/>
          <w:szCs w:val="22"/>
        </w:rPr>
      </w:pPr>
      <w:r w:rsidRPr="00657884">
        <w:rPr>
          <w:rFonts w:ascii="Helvetica" w:hAnsi="Helvetica"/>
          <w:i w:val="0"/>
          <w:iCs/>
          <w:sz w:val="22"/>
          <w:szCs w:val="22"/>
        </w:rPr>
        <w:t xml:space="preserve">Attach </w:t>
      </w:r>
      <w:r w:rsidR="00657884">
        <w:rPr>
          <w:rFonts w:ascii="Helvetica" w:hAnsi="Helvetica"/>
          <w:i w:val="0"/>
          <w:iCs/>
          <w:sz w:val="22"/>
          <w:szCs w:val="22"/>
        </w:rPr>
        <w:t>a</w:t>
      </w:r>
      <w:r w:rsidRPr="00657884">
        <w:rPr>
          <w:rStyle w:val="Emphasis"/>
          <w:rFonts w:ascii="Helvetica" w:hAnsi="Helvetica"/>
          <w:b/>
          <w:bCs/>
          <w:color w:val="6A6A6A"/>
          <w:sz w:val="22"/>
          <w:szCs w:val="22"/>
          <w:shd w:val="clear" w:color="auto" w:fill="FFFFFF"/>
        </w:rPr>
        <w:t xml:space="preserve"> </w:t>
      </w:r>
      <w:r w:rsidRPr="00657884">
        <w:rPr>
          <w:rStyle w:val="Emphasis"/>
          <w:rFonts w:ascii="Helvetica" w:hAnsi="Helvetica"/>
          <w:bCs/>
          <w:sz w:val="22"/>
          <w:szCs w:val="22"/>
          <w:shd w:val="clear" w:color="auto" w:fill="FFFFFF"/>
        </w:rPr>
        <w:t xml:space="preserve">sphygmomanometer to the bottom of the </w:t>
      </w:r>
      <w:r w:rsidR="00657884">
        <w:rPr>
          <w:rStyle w:val="Emphasis"/>
          <w:rFonts w:ascii="Helvetica" w:hAnsi="Helvetica"/>
          <w:bCs/>
          <w:sz w:val="22"/>
          <w:szCs w:val="22"/>
          <w:shd w:val="clear" w:color="auto" w:fill="FFFFFF"/>
        </w:rPr>
        <w:t>channel 1 ICP</w:t>
      </w:r>
      <w:r w:rsidRPr="00657884">
        <w:rPr>
          <w:rStyle w:val="Emphasis"/>
          <w:rFonts w:ascii="Helvetica" w:hAnsi="Helvetica"/>
          <w:bCs/>
          <w:sz w:val="22"/>
          <w:szCs w:val="22"/>
          <w:shd w:val="clear" w:color="auto" w:fill="FFFFFF"/>
        </w:rPr>
        <w:t xml:space="preserve"> pressure transducer</w:t>
      </w:r>
      <w:r w:rsidR="00657884">
        <w:rPr>
          <w:rStyle w:val="Emphasis"/>
          <w:rFonts w:ascii="Helvetica" w:hAnsi="Helvetica"/>
          <w:bCs/>
          <w:sz w:val="22"/>
          <w:szCs w:val="22"/>
          <w:shd w:val="clear" w:color="auto" w:fill="FFFFFF"/>
        </w:rPr>
        <w:t xml:space="preserve"> </w:t>
      </w:r>
      <w:r w:rsidR="00657884">
        <w:rPr>
          <w:rStyle w:val="Emphasis"/>
          <w:rFonts w:ascii="Helvetica" w:hAnsi="Helvetica"/>
          <w:b/>
          <w:sz w:val="22"/>
          <w:szCs w:val="22"/>
          <w:shd w:val="clear" w:color="auto" w:fill="FFFFFF"/>
        </w:rPr>
        <w:t xml:space="preserve">[1] </w:t>
      </w:r>
      <w:r w:rsidR="00657884">
        <w:rPr>
          <w:rStyle w:val="Emphasis"/>
          <w:rFonts w:ascii="Helvetica" w:hAnsi="Helvetica"/>
          <w:bCs/>
          <w:sz w:val="22"/>
          <w:szCs w:val="22"/>
          <w:shd w:val="clear" w:color="auto" w:fill="FFFFFF"/>
        </w:rPr>
        <w:t xml:space="preserve">and click the arrow next to the sampling time to set the sampling speed to 100 </w:t>
      </w:r>
      <w:r w:rsidR="00657884">
        <w:rPr>
          <w:rStyle w:val="Emphasis"/>
          <w:rFonts w:ascii="Helvetica" w:hAnsi="Helvetica"/>
          <w:b/>
          <w:sz w:val="22"/>
          <w:szCs w:val="22"/>
          <w:shd w:val="clear" w:color="auto" w:fill="FFFFFF"/>
        </w:rPr>
        <w:t>[2]</w:t>
      </w:r>
      <w:r w:rsidR="00657884">
        <w:rPr>
          <w:rStyle w:val="Emphasis"/>
          <w:rFonts w:ascii="Helvetica" w:hAnsi="Helvetica"/>
          <w:bCs/>
          <w:sz w:val="22"/>
          <w:szCs w:val="22"/>
          <w:shd w:val="clear" w:color="auto" w:fill="FFFFFF"/>
        </w:rPr>
        <w:t>.</w:t>
      </w:r>
    </w:p>
    <w:p w14:paraId="2601CDDC" w14:textId="52052AAB" w:rsidR="00657884" w:rsidRP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bCs/>
          <w:sz w:val="22"/>
          <w:szCs w:val="22"/>
          <w:shd w:val="clear" w:color="auto" w:fill="FFFFFF"/>
        </w:rPr>
        <w:t xml:space="preserve">Talent attaching </w:t>
      </w:r>
      <w:proofErr w:type="spellStart"/>
      <w:r>
        <w:rPr>
          <w:rStyle w:val="Emphasis"/>
          <w:rFonts w:ascii="Helvetica" w:hAnsi="Helvetica"/>
          <w:bCs/>
          <w:sz w:val="22"/>
          <w:szCs w:val="22"/>
          <w:shd w:val="clear" w:color="auto" w:fill="FFFFFF"/>
        </w:rPr>
        <w:t>sphygomomanometer</w:t>
      </w:r>
      <w:proofErr w:type="spellEnd"/>
    </w:p>
    <w:p w14:paraId="6B774114" w14:textId="7E17CC1A" w:rsidR="00657884" w:rsidRP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bCs/>
          <w:sz w:val="22"/>
          <w:szCs w:val="22"/>
          <w:shd w:val="clear" w:color="auto" w:fill="FFFFFF"/>
        </w:rPr>
        <w:t>SCREEN:</w:t>
      </w:r>
      <w:r w:rsidR="008567A5">
        <w:rPr>
          <w:rStyle w:val="Emphasis"/>
          <w:rFonts w:ascii="Helvetica" w:hAnsi="Helvetica"/>
          <w:bCs/>
          <w:sz w:val="22"/>
          <w:szCs w:val="22"/>
          <w:shd w:val="clear" w:color="auto" w:fill="FFFFFF"/>
        </w:rPr>
        <w:t xml:space="preserve"> screenshot_2: 00:01-00:03</w:t>
      </w:r>
    </w:p>
    <w:p w14:paraId="09B13FE7" w14:textId="2200F7D2" w:rsidR="008C0DD0" w:rsidRPr="00657884" w:rsidRDefault="008C0DD0" w:rsidP="00846375">
      <w:pPr>
        <w:pStyle w:val="BodyText"/>
        <w:numPr>
          <w:ilvl w:val="1"/>
          <w:numId w:val="2"/>
        </w:numPr>
        <w:spacing w:before="360"/>
        <w:outlineLvl w:val="0"/>
        <w:rPr>
          <w:rStyle w:val="Emphasis"/>
          <w:rFonts w:ascii="Helvetica" w:hAnsi="Helvetica"/>
          <w:sz w:val="22"/>
          <w:szCs w:val="22"/>
        </w:rPr>
      </w:pPr>
      <w:r w:rsidRPr="00657884">
        <w:rPr>
          <w:rStyle w:val="Emphasis"/>
          <w:rFonts w:ascii="Helvetica" w:hAnsi="Helvetica"/>
          <w:bCs/>
          <w:iCs/>
          <w:sz w:val="22"/>
          <w:szCs w:val="22"/>
          <w:shd w:val="clear" w:color="auto" w:fill="FFFFFF"/>
        </w:rPr>
        <w:t xml:space="preserve">Select </w:t>
      </w:r>
      <w:r w:rsidRPr="00657884">
        <w:rPr>
          <w:rStyle w:val="Emphasis"/>
          <w:rFonts w:ascii="Helvetica" w:hAnsi="Helvetica"/>
          <w:b/>
          <w:iCs/>
          <w:sz w:val="22"/>
          <w:szCs w:val="22"/>
          <w:shd w:val="clear" w:color="auto" w:fill="FFFFFF"/>
        </w:rPr>
        <w:t>Bridge</w:t>
      </w:r>
      <w:r w:rsidRPr="00657884">
        <w:rPr>
          <w:rStyle w:val="Emphasis"/>
          <w:rFonts w:ascii="Helvetica" w:hAnsi="Helvetica"/>
          <w:bCs/>
          <w:iCs/>
          <w:sz w:val="22"/>
          <w:szCs w:val="22"/>
          <w:shd w:val="clear" w:color="auto" w:fill="FFFFFF"/>
        </w:rPr>
        <w:t xml:space="preserve"> </w:t>
      </w:r>
      <w:r w:rsidRPr="00657884">
        <w:rPr>
          <w:rStyle w:val="Emphasis"/>
          <w:rFonts w:ascii="Helvetica" w:hAnsi="Helvetica"/>
          <w:b/>
          <w:iCs/>
          <w:sz w:val="22"/>
          <w:szCs w:val="22"/>
          <w:shd w:val="clear" w:color="auto" w:fill="FFFFFF"/>
        </w:rPr>
        <w:t>Amp</w:t>
      </w:r>
      <w:r w:rsidR="00657884">
        <w:rPr>
          <w:rStyle w:val="Emphasis"/>
          <w:rFonts w:ascii="Helvetica" w:hAnsi="Helvetica"/>
          <w:iCs/>
          <w:sz w:val="22"/>
          <w:szCs w:val="22"/>
        </w:rPr>
        <w:t xml:space="preserve">, </w:t>
      </w:r>
      <w:r w:rsidRPr="00657884">
        <w:rPr>
          <w:rStyle w:val="Emphasis"/>
          <w:rFonts w:ascii="Helvetica" w:hAnsi="Helvetica"/>
          <w:b/>
          <w:iCs/>
          <w:sz w:val="22"/>
          <w:szCs w:val="22"/>
          <w:shd w:val="clear" w:color="auto" w:fill="FFFFFF"/>
        </w:rPr>
        <w:t>Mains</w:t>
      </w:r>
      <w:r w:rsidRPr="00657884">
        <w:rPr>
          <w:rStyle w:val="Emphasis"/>
          <w:rFonts w:ascii="Helvetica" w:hAnsi="Helvetica"/>
          <w:bCs/>
          <w:iCs/>
          <w:sz w:val="22"/>
          <w:szCs w:val="22"/>
          <w:shd w:val="clear" w:color="auto" w:fill="FFFFFF"/>
        </w:rPr>
        <w:t xml:space="preserve"> </w:t>
      </w:r>
      <w:r w:rsidRPr="00657884">
        <w:rPr>
          <w:rStyle w:val="Emphasis"/>
          <w:rFonts w:ascii="Helvetica" w:hAnsi="Helvetica"/>
          <w:b/>
          <w:iCs/>
          <w:sz w:val="22"/>
          <w:szCs w:val="22"/>
          <w:shd w:val="clear" w:color="auto" w:fill="FFFFFF"/>
        </w:rPr>
        <w:t>Filter</w:t>
      </w:r>
      <w:r w:rsidR="00657884">
        <w:rPr>
          <w:rStyle w:val="Emphasis"/>
          <w:rFonts w:ascii="Helvetica" w:hAnsi="Helvetica"/>
          <w:iCs/>
          <w:sz w:val="22"/>
          <w:szCs w:val="22"/>
        </w:rPr>
        <w:t xml:space="preserve">, and </w:t>
      </w:r>
      <w:r w:rsidRPr="00657884">
        <w:rPr>
          <w:rStyle w:val="Emphasis"/>
          <w:rFonts w:ascii="Helvetica" w:hAnsi="Helvetica"/>
          <w:b/>
          <w:iCs/>
          <w:sz w:val="22"/>
          <w:szCs w:val="22"/>
          <w:shd w:val="clear" w:color="auto" w:fill="FFFFFF"/>
        </w:rPr>
        <w:t>Zero</w:t>
      </w:r>
      <w:r w:rsidRPr="00657884">
        <w:rPr>
          <w:rStyle w:val="Emphasis"/>
          <w:rFonts w:ascii="Helvetica" w:hAnsi="Helvetica"/>
          <w:bCs/>
          <w:iCs/>
          <w:sz w:val="22"/>
          <w:szCs w:val="22"/>
          <w:shd w:val="clear" w:color="auto" w:fill="FFFFFF"/>
        </w:rPr>
        <w:t xml:space="preserve"> </w:t>
      </w:r>
      <w:r w:rsidR="00657884">
        <w:rPr>
          <w:rStyle w:val="Emphasis"/>
          <w:rFonts w:ascii="Helvetica" w:hAnsi="Helvetica"/>
          <w:b/>
          <w:iCs/>
          <w:sz w:val="22"/>
          <w:szCs w:val="22"/>
          <w:shd w:val="clear" w:color="auto" w:fill="FFFFFF"/>
        </w:rPr>
        <w:t xml:space="preserve">[1] </w:t>
      </w:r>
      <w:r w:rsidRPr="00657884">
        <w:rPr>
          <w:rStyle w:val="Emphasis"/>
          <w:rFonts w:ascii="Helvetica" w:hAnsi="Helvetica"/>
          <w:bCs/>
          <w:iCs/>
          <w:sz w:val="22"/>
          <w:szCs w:val="22"/>
          <w:shd w:val="clear" w:color="auto" w:fill="FFFFFF"/>
        </w:rPr>
        <w:t>and wait for the system to zero out, taking care to not move the pressure transducer</w:t>
      </w:r>
      <w:r w:rsidR="00657884">
        <w:rPr>
          <w:rStyle w:val="Emphasis"/>
          <w:rFonts w:ascii="Helvetica" w:hAnsi="Helvetica"/>
          <w:bCs/>
          <w:iCs/>
          <w:sz w:val="22"/>
          <w:szCs w:val="22"/>
          <w:shd w:val="clear" w:color="auto" w:fill="FFFFFF"/>
        </w:rPr>
        <w:t xml:space="preserve"> </w:t>
      </w:r>
      <w:r w:rsidR="00657884">
        <w:rPr>
          <w:rStyle w:val="Emphasis"/>
          <w:rFonts w:ascii="Helvetica" w:hAnsi="Helvetica"/>
          <w:b/>
          <w:iCs/>
          <w:sz w:val="22"/>
          <w:szCs w:val="22"/>
          <w:shd w:val="clear" w:color="auto" w:fill="FFFFFF"/>
        </w:rPr>
        <w:t>[2]</w:t>
      </w:r>
      <w:r w:rsidRPr="00657884">
        <w:rPr>
          <w:rStyle w:val="Emphasis"/>
          <w:rFonts w:ascii="Helvetica" w:hAnsi="Helvetica"/>
          <w:bCs/>
          <w:iCs/>
          <w:sz w:val="22"/>
          <w:szCs w:val="22"/>
          <w:shd w:val="clear" w:color="auto" w:fill="FFFFFF"/>
        </w:rPr>
        <w:t>.</w:t>
      </w:r>
    </w:p>
    <w:p w14:paraId="1A2FE711" w14:textId="78895585" w:rsidR="00657884" w:rsidRPr="008567A5"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bCs/>
          <w:iCs/>
          <w:sz w:val="22"/>
          <w:szCs w:val="22"/>
          <w:shd w:val="clear" w:color="auto" w:fill="FFFFFF"/>
        </w:rPr>
        <w:t>SCREEN:</w:t>
      </w:r>
      <w:r w:rsidR="008567A5" w:rsidRPr="008567A5">
        <w:rPr>
          <w:rStyle w:val="Emphasis"/>
          <w:rFonts w:ascii="Helvetica" w:hAnsi="Helvetica"/>
          <w:bCs/>
          <w:sz w:val="22"/>
          <w:szCs w:val="22"/>
          <w:shd w:val="clear" w:color="auto" w:fill="FFFFFF"/>
        </w:rPr>
        <w:t xml:space="preserve"> </w:t>
      </w:r>
      <w:r w:rsidR="008567A5">
        <w:rPr>
          <w:rStyle w:val="Emphasis"/>
          <w:rFonts w:ascii="Helvetica" w:hAnsi="Helvetica"/>
          <w:bCs/>
          <w:sz w:val="22"/>
          <w:szCs w:val="22"/>
          <w:shd w:val="clear" w:color="auto" w:fill="FFFFFF"/>
        </w:rPr>
        <w:t>screenshot_2: 00:04-00:10</w:t>
      </w:r>
    </w:p>
    <w:p w14:paraId="47A2C6C1" w14:textId="605A24FF" w:rsidR="008567A5" w:rsidRPr="00657884" w:rsidRDefault="008567A5"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bCs/>
          <w:iCs/>
          <w:sz w:val="22"/>
          <w:szCs w:val="22"/>
          <w:shd w:val="clear" w:color="auto" w:fill="FFFFFF"/>
        </w:rPr>
        <w:t>SCREEN:</w:t>
      </w:r>
      <w:r w:rsidRPr="008567A5">
        <w:rPr>
          <w:rStyle w:val="Emphasis"/>
          <w:rFonts w:ascii="Helvetica" w:hAnsi="Helvetica"/>
          <w:bCs/>
          <w:sz w:val="22"/>
          <w:szCs w:val="22"/>
          <w:shd w:val="clear" w:color="auto" w:fill="FFFFFF"/>
        </w:rPr>
        <w:t xml:space="preserve"> </w:t>
      </w:r>
      <w:r>
        <w:rPr>
          <w:rStyle w:val="Emphasis"/>
          <w:rFonts w:ascii="Helvetica" w:hAnsi="Helvetica"/>
          <w:bCs/>
          <w:sz w:val="22"/>
          <w:szCs w:val="22"/>
          <w:shd w:val="clear" w:color="auto" w:fill="FFFFFF"/>
        </w:rPr>
        <w:t xml:space="preserve">screenshot_2: 00:10-00:27 </w:t>
      </w:r>
      <w:r w:rsidRPr="008567A5">
        <w:rPr>
          <w:rStyle w:val="Emphasis"/>
          <w:rFonts w:ascii="Helvetica" w:hAnsi="Helvetica"/>
          <w:bCs/>
          <w:i/>
          <w:iCs/>
          <w:color w:val="4472C4" w:themeColor="accent1"/>
          <w:sz w:val="22"/>
          <w:szCs w:val="22"/>
          <w:shd w:val="clear" w:color="auto" w:fill="FFFFFF"/>
        </w:rPr>
        <w:t>Video Editor: please speed up</w:t>
      </w:r>
    </w:p>
    <w:p w14:paraId="6715B458" w14:textId="46B47141" w:rsidR="00657884" w:rsidRPr="00657884" w:rsidRDefault="00657884" w:rsidP="00846375">
      <w:pPr>
        <w:pStyle w:val="BodyText"/>
        <w:numPr>
          <w:ilvl w:val="1"/>
          <w:numId w:val="2"/>
        </w:numPr>
        <w:spacing w:before="360"/>
        <w:outlineLvl w:val="0"/>
        <w:rPr>
          <w:rStyle w:val="Emphasis"/>
          <w:rFonts w:ascii="Helvetica" w:hAnsi="Helvetica"/>
          <w:sz w:val="22"/>
          <w:szCs w:val="22"/>
        </w:rPr>
      </w:pPr>
      <w:r>
        <w:rPr>
          <w:rStyle w:val="Emphasis"/>
          <w:rFonts w:ascii="Helvetica" w:hAnsi="Helvetica"/>
          <w:bCs/>
          <w:iCs/>
          <w:sz w:val="22"/>
          <w:szCs w:val="22"/>
          <w:shd w:val="clear" w:color="auto" w:fill="FFFFFF"/>
        </w:rPr>
        <w:t>Next, p</w:t>
      </w:r>
      <w:r w:rsidR="008C0DD0" w:rsidRPr="00657884">
        <w:rPr>
          <w:rStyle w:val="Emphasis"/>
          <w:rFonts w:ascii="Helvetica" w:hAnsi="Helvetica"/>
          <w:bCs/>
          <w:iCs/>
          <w:sz w:val="22"/>
          <w:szCs w:val="22"/>
          <w:shd w:val="clear" w:color="auto" w:fill="FFFFFF"/>
        </w:rPr>
        <w:t xml:space="preserve">inch the white tabs of the pressure transducer </w:t>
      </w:r>
      <w:r>
        <w:rPr>
          <w:rStyle w:val="Emphasis"/>
          <w:rFonts w:ascii="Helvetica" w:hAnsi="Helvetica"/>
          <w:b/>
          <w:iCs/>
          <w:sz w:val="22"/>
          <w:szCs w:val="22"/>
          <w:shd w:val="clear" w:color="auto" w:fill="FFFFFF"/>
        </w:rPr>
        <w:t xml:space="preserve">[1] </w:t>
      </w:r>
      <w:r w:rsidR="008C0DD0" w:rsidRPr="00657884">
        <w:rPr>
          <w:rStyle w:val="Emphasis"/>
          <w:rFonts w:ascii="Helvetica" w:hAnsi="Helvetica"/>
          <w:bCs/>
          <w:iCs/>
          <w:sz w:val="22"/>
          <w:szCs w:val="22"/>
          <w:shd w:val="clear" w:color="auto" w:fill="FFFFFF"/>
        </w:rPr>
        <w:t xml:space="preserve">and push air through the transducer until 40 </w:t>
      </w:r>
      <w:r>
        <w:rPr>
          <w:rStyle w:val="Emphasis"/>
          <w:rFonts w:ascii="Helvetica" w:hAnsi="Helvetica"/>
          <w:bCs/>
          <w:iCs/>
          <w:sz w:val="22"/>
          <w:szCs w:val="22"/>
          <w:shd w:val="clear" w:color="auto" w:fill="FFFFFF"/>
        </w:rPr>
        <w:t>millimeters of mercury</w:t>
      </w:r>
      <w:r w:rsidR="008C0DD0" w:rsidRPr="00657884">
        <w:rPr>
          <w:rStyle w:val="Emphasis"/>
          <w:rFonts w:ascii="Helvetica" w:hAnsi="Helvetica"/>
          <w:bCs/>
          <w:iCs/>
          <w:sz w:val="22"/>
          <w:szCs w:val="22"/>
          <w:shd w:val="clear" w:color="auto" w:fill="FFFFFF"/>
        </w:rPr>
        <w:t xml:space="preserve"> </w:t>
      </w:r>
      <w:r>
        <w:rPr>
          <w:rStyle w:val="Emphasis"/>
          <w:rFonts w:ascii="Helvetica" w:hAnsi="Helvetica"/>
          <w:bCs/>
          <w:iCs/>
          <w:sz w:val="22"/>
          <w:szCs w:val="22"/>
          <w:shd w:val="clear" w:color="auto" w:fill="FFFFFF"/>
        </w:rPr>
        <w:t>are</w:t>
      </w:r>
      <w:r w:rsidR="008C0DD0" w:rsidRPr="00657884">
        <w:rPr>
          <w:rStyle w:val="Emphasis"/>
          <w:rFonts w:ascii="Helvetica" w:hAnsi="Helvetica"/>
          <w:bCs/>
          <w:iCs/>
          <w:sz w:val="22"/>
          <w:szCs w:val="22"/>
          <w:shd w:val="clear" w:color="auto" w:fill="FFFFFF"/>
        </w:rPr>
        <w:t xml:space="preserve"> obtained on the sphygmomanometer</w:t>
      </w:r>
      <w:r>
        <w:rPr>
          <w:rStyle w:val="Emphasis"/>
          <w:rFonts w:ascii="Helvetica" w:hAnsi="Helvetica"/>
          <w:bCs/>
          <w:iCs/>
          <w:sz w:val="22"/>
          <w:szCs w:val="22"/>
          <w:shd w:val="clear" w:color="auto" w:fill="FFFFFF"/>
        </w:rPr>
        <w:t xml:space="preserve"> </w:t>
      </w:r>
      <w:r>
        <w:rPr>
          <w:rStyle w:val="Emphasis"/>
          <w:rFonts w:ascii="Helvetica" w:hAnsi="Helvetica"/>
          <w:b/>
          <w:iCs/>
          <w:sz w:val="22"/>
          <w:szCs w:val="22"/>
          <w:shd w:val="clear" w:color="auto" w:fill="FFFFFF"/>
        </w:rPr>
        <w:t>[2]</w:t>
      </w:r>
      <w:r w:rsidR="008C0DD0" w:rsidRPr="00657884">
        <w:rPr>
          <w:rStyle w:val="Emphasis"/>
          <w:rFonts w:ascii="Helvetica" w:hAnsi="Helvetica"/>
          <w:bCs/>
          <w:iCs/>
          <w:sz w:val="22"/>
          <w:szCs w:val="22"/>
          <w:shd w:val="clear" w:color="auto" w:fill="FFFFFF"/>
        </w:rPr>
        <w:t>.</w:t>
      </w:r>
    </w:p>
    <w:p w14:paraId="1369A9ED" w14:textId="1AE3724B" w:rsidR="00657884" w:rsidRP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bCs/>
          <w:iCs/>
          <w:sz w:val="22"/>
          <w:szCs w:val="22"/>
          <w:shd w:val="clear" w:color="auto" w:fill="FFFFFF"/>
        </w:rPr>
        <w:t>Tabs being pinched</w:t>
      </w:r>
    </w:p>
    <w:p w14:paraId="22A4715A" w14:textId="2820D832" w:rsidR="00657884" w:rsidRP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bCs/>
          <w:iCs/>
          <w:sz w:val="22"/>
          <w:szCs w:val="22"/>
          <w:shd w:val="clear" w:color="auto" w:fill="FFFFFF"/>
        </w:rPr>
        <w:t>Pressure reaching 40 mmHg</w:t>
      </w:r>
    </w:p>
    <w:p w14:paraId="7B3EEA01" w14:textId="0512C779" w:rsidR="008C0DD0" w:rsidRPr="00657884" w:rsidRDefault="00657884" w:rsidP="00846375">
      <w:pPr>
        <w:pStyle w:val="BodyText"/>
        <w:numPr>
          <w:ilvl w:val="1"/>
          <w:numId w:val="2"/>
        </w:numPr>
        <w:spacing w:before="360"/>
        <w:outlineLvl w:val="0"/>
        <w:rPr>
          <w:rStyle w:val="Emphasis"/>
          <w:rFonts w:ascii="Helvetica" w:hAnsi="Helvetica"/>
          <w:sz w:val="22"/>
          <w:szCs w:val="22"/>
        </w:rPr>
      </w:pPr>
      <w:r>
        <w:rPr>
          <w:rStyle w:val="Emphasis"/>
          <w:rFonts w:ascii="Helvetica" w:hAnsi="Helvetica"/>
          <w:iCs/>
          <w:sz w:val="22"/>
          <w:szCs w:val="22"/>
        </w:rPr>
        <w:t xml:space="preserve">Then </w:t>
      </w:r>
      <w:r>
        <w:rPr>
          <w:rStyle w:val="Emphasis"/>
          <w:rFonts w:ascii="Helvetica" w:hAnsi="Helvetica"/>
          <w:bCs/>
          <w:iCs/>
          <w:sz w:val="22"/>
          <w:szCs w:val="22"/>
          <w:shd w:val="clear" w:color="auto" w:fill="FFFFFF"/>
        </w:rPr>
        <w:t>r</w:t>
      </w:r>
      <w:r w:rsidR="008C0DD0" w:rsidRPr="00657884">
        <w:rPr>
          <w:rStyle w:val="Emphasis"/>
          <w:rFonts w:ascii="Helvetica" w:hAnsi="Helvetica"/>
          <w:bCs/>
          <w:iCs/>
          <w:sz w:val="22"/>
          <w:szCs w:val="22"/>
          <w:shd w:val="clear" w:color="auto" w:fill="FFFFFF"/>
        </w:rPr>
        <w:t xml:space="preserve">elease the white tabs </w:t>
      </w:r>
      <w:r>
        <w:rPr>
          <w:rStyle w:val="Emphasis"/>
          <w:rFonts w:ascii="Helvetica" w:hAnsi="Helvetica"/>
          <w:b/>
          <w:iCs/>
          <w:sz w:val="22"/>
          <w:szCs w:val="22"/>
          <w:shd w:val="clear" w:color="auto" w:fill="FFFFFF"/>
        </w:rPr>
        <w:t xml:space="preserve">[1] </w:t>
      </w:r>
      <w:r w:rsidR="008C0DD0" w:rsidRPr="00657884">
        <w:rPr>
          <w:rStyle w:val="Emphasis"/>
          <w:rFonts w:ascii="Helvetica" w:hAnsi="Helvetica"/>
          <w:bCs/>
          <w:iCs/>
          <w:sz w:val="22"/>
          <w:szCs w:val="22"/>
          <w:shd w:val="clear" w:color="auto" w:fill="FFFFFF"/>
        </w:rPr>
        <w:t>and remove the syringe and sphygmomanometer</w:t>
      </w:r>
      <w:r>
        <w:rPr>
          <w:rStyle w:val="Emphasis"/>
          <w:rFonts w:ascii="Helvetica" w:hAnsi="Helvetica"/>
          <w:bCs/>
          <w:iCs/>
          <w:sz w:val="22"/>
          <w:szCs w:val="22"/>
          <w:shd w:val="clear" w:color="auto" w:fill="FFFFFF"/>
        </w:rPr>
        <w:t xml:space="preserve"> </w:t>
      </w:r>
      <w:r>
        <w:rPr>
          <w:rStyle w:val="Emphasis"/>
          <w:rFonts w:ascii="Helvetica" w:hAnsi="Helvetica"/>
          <w:b/>
          <w:iCs/>
          <w:sz w:val="22"/>
          <w:szCs w:val="22"/>
          <w:shd w:val="clear" w:color="auto" w:fill="FFFFFF"/>
        </w:rPr>
        <w:t>[2]</w:t>
      </w:r>
      <w:r w:rsidR="008C0DD0" w:rsidRPr="00657884">
        <w:rPr>
          <w:rStyle w:val="Emphasis"/>
          <w:rFonts w:ascii="Helvetica" w:hAnsi="Helvetica"/>
          <w:bCs/>
          <w:iCs/>
          <w:sz w:val="22"/>
          <w:szCs w:val="22"/>
          <w:shd w:val="clear" w:color="auto" w:fill="FFFFFF"/>
        </w:rPr>
        <w:t>.</w:t>
      </w:r>
    </w:p>
    <w:p w14:paraId="3C7B0D2D" w14:textId="55B9C81B" w:rsidR="00657884" w:rsidRP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bCs/>
          <w:iCs/>
          <w:sz w:val="22"/>
          <w:szCs w:val="22"/>
          <w:shd w:val="clear" w:color="auto" w:fill="FFFFFF"/>
        </w:rPr>
        <w:t>Tabs being released</w:t>
      </w:r>
    </w:p>
    <w:p w14:paraId="4DCAD103" w14:textId="78C14132" w:rsidR="00657884" w:rsidRP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bCs/>
          <w:iCs/>
          <w:sz w:val="22"/>
          <w:szCs w:val="22"/>
          <w:shd w:val="clear" w:color="auto" w:fill="FFFFFF"/>
        </w:rPr>
        <w:t>Talent removing syringe and/or sphygmomanometer</w:t>
      </w:r>
    </w:p>
    <w:p w14:paraId="340AD991" w14:textId="247C7EEB" w:rsidR="00657884" w:rsidRPr="00657884" w:rsidRDefault="008C0DD0" w:rsidP="00846375">
      <w:pPr>
        <w:pStyle w:val="BodyText"/>
        <w:numPr>
          <w:ilvl w:val="1"/>
          <w:numId w:val="2"/>
        </w:numPr>
        <w:spacing w:before="360"/>
        <w:outlineLvl w:val="0"/>
        <w:rPr>
          <w:rStyle w:val="Emphasis"/>
          <w:rFonts w:ascii="Helvetica" w:hAnsi="Helvetica"/>
          <w:sz w:val="22"/>
          <w:szCs w:val="22"/>
        </w:rPr>
      </w:pPr>
      <w:r w:rsidRPr="00657884">
        <w:rPr>
          <w:rStyle w:val="Emphasis"/>
          <w:rFonts w:ascii="Helvetica" w:hAnsi="Helvetica"/>
          <w:iCs/>
          <w:color w:val="000000" w:themeColor="text1"/>
          <w:sz w:val="22"/>
          <w:szCs w:val="22"/>
        </w:rPr>
        <w:lastRenderedPageBreak/>
        <w:t xml:space="preserve">On the </w:t>
      </w:r>
      <w:r w:rsidRPr="00657884">
        <w:rPr>
          <w:rStyle w:val="Emphasis"/>
          <w:rFonts w:ascii="Helvetica" w:hAnsi="Helvetica"/>
          <w:b/>
          <w:bCs/>
          <w:iCs/>
          <w:color w:val="000000" w:themeColor="text1"/>
          <w:sz w:val="22"/>
          <w:szCs w:val="22"/>
        </w:rPr>
        <w:t>Units Conversion</w:t>
      </w:r>
      <w:r w:rsidRPr="00657884">
        <w:rPr>
          <w:rStyle w:val="Emphasis"/>
          <w:rFonts w:ascii="Helvetica" w:hAnsi="Helvetica"/>
          <w:iCs/>
          <w:color w:val="000000" w:themeColor="text1"/>
          <w:sz w:val="22"/>
          <w:szCs w:val="22"/>
        </w:rPr>
        <w:t xml:space="preserve"> page, s</w:t>
      </w:r>
      <w:r w:rsidRPr="00657884">
        <w:rPr>
          <w:rStyle w:val="Emphasis"/>
          <w:rFonts w:ascii="Helvetica" w:hAnsi="Helvetica"/>
          <w:iCs/>
          <w:sz w:val="22"/>
          <w:szCs w:val="22"/>
        </w:rPr>
        <w:t xml:space="preserve">elect </w:t>
      </w:r>
      <w:r w:rsidR="00657884">
        <w:rPr>
          <w:rStyle w:val="Emphasis"/>
          <w:rFonts w:ascii="Helvetica" w:hAnsi="Helvetica"/>
          <w:b/>
          <w:bCs/>
          <w:iCs/>
          <w:sz w:val="22"/>
          <w:szCs w:val="22"/>
        </w:rPr>
        <w:t>minus</w:t>
      </w:r>
      <w:r w:rsidR="00657884">
        <w:rPr>
          <w:rStyle w:val="Emphasis"/>
          <w:rFonts w:ascii="Helvetica" w:hAnsi="Helvetica"/>
          <w:iCs/>
          <w:sz w:val="22"/>
          <w:szCs w:val="22"/>
        </w:rPr>
        <w:t xml:space="preserve"> and</w:t>
      </w:r>
      <w:r w:rsidRPr="00657884">
        <w:rPr>
          <w:rStyle w:val="Emphasis"/>
          <w:rFonts w:ascii="Helvetica" w:hAnsi="Helvetica"/>
          <w:iCs/>
          <w:color w:val="000000" w:themeColor="text1"/>
          <w:sz w:val="22"/>
          <w:szCs w:val="22"/>
        </w:rPr>
        <w:t xml:space="preserve"> </w:t>
      </w:r>
      <w:r w:rsidR="00657884">
        <w:rPr>
          <w:rStyle w:val="Emphasis"/>
          <w:rFonts w:ascii="Helvetica" w:hAnsi="Helvetica"/>
          <w:iCs/>
          <w:sz w:val="22"/>
          <w:szCs w:val="22"/>
        </w:rPr>
        <w:t>h</w:t>
      </w:r>
      <w:r w:rsidRPr="00657884">
        <w:rPr>
          <w:rStyle w:val="Emphasis"/>
          <w:rFonts w:ascii="Helvetica" w:hAnsi="Helvetica"/>
          <w:iCs/>
          <w:sz w:val="22"/>
          <w:szCs w:val="22"/>
        </w:rPr>
        <w:t xml:space="preserve">ighlight the highest plateau to indicate 40 </w:t>
      </w:r>
      <w:r w:rsidR="00657884">
        <w:rPr>
          <w:rStyle w:val="Emphasis"/>
          <w:rFonts w:ascii="Helvetica" w:hAnsi="Helvetica"/>
          <w:iCs/>
          <w:sz w:val="22"/>
          <w:szCs w:val="22"/>
        </w:rPr>
        <w:t xml:space="preserve">millimeters of mercury </w:t>
      </w:r>
      <w:r w:rsidR="00657884">
        <w:rPr>
          <w:rStyle w:val="Emphasis"/>
          <w:rFonts w:ascii="Helvetica" w:hAnsi="Helvetica"/>
          <w:b/>
          <w:bCs/>
          <w:iCs/>
          <w:sz w:val="22"/>
          <w:szCs w:val="22"/>
        </w:rPr>
        <w:t>[1]</w:t>
      </w:r>
      <w:r w:rsidRPr="00657884">
        <w:rPr>
          <w:rStyle w:val="Emphasis"/>
          <w:rFonts w:ascii="Helvetica" w:hAnsi="Helvetica"/>
          <w:iCs/>
          <w:sz w:val="22"/>
          <w:szCs w:val="22"/>
        </w:rPr>
        <w:t>.</w:t>
      </w:r>
    </w:p>
    <w:p w14:paraId="5EF17828" w14:textId="504B56FA" w:rsidR="00657884" w:rsidRP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iCs/>
          <w:color w:val="000000" w:themeColor="text1"/>
          <w:sz w:val="22"/>
          <w:szCs w:val="22"/>
        </w:rPr>
        <w:t>SCREEN:</w:t>
      </w:r>
      <w:r w:rsidR="008567A5">
        <w:rPr>
          <w:rStyle w:val="Emphasis"/>
          <w:rFonts w:ascii="Helvetica" w:hAnsi="Helvetica"/>
          <w:iCs/>
          <w:color w:val="000000" w:themeColor="text1"/>
          <w:sz w:val="22"/>
          <w:szCs w:val="22"/>
        </w:rPr>
        <w:t xml:space="preserve"> screenshot_3: 00:11-00:15</w:t>
      </w:r>
    </w:p>
    <w:p w14:paraId="2F9AEBCA" w14:textId="1573B488" w:rsidR="00657884" w:rsidRDefault="008C0DD0" w:rsidP="00846375">
      <w:pPr>
        <w:pStyle w:val="BodyText"/>
        <w:numPr>
          <w:ilvl w:val="1"/>
          <w:numId w:val="2"/>
        </w:numPr>
        <w:spacing w:before="360"/>
        <w:outlineLvl w:val="0"/>
        <w:rPr>
          <w:rStyle w:val="Emphasis"/>
          <w:rFonts w:ascii="Helvetica" w:hAnsi="Helvetica"/>
          <w:sz w:val="22"/>
          <w:szCs w:val="22"/>
        </w:rPr>
      </w:pPr>
      <w:r w:rsidRPr="00657884">
        <w:rPr>
          <w:rStyle w:val="Emphasis"/>
          <w:rFonts w:ascii="Helvetica" w:hAnsi="Helvetica"/>
          <w:iCs/>
          <w:sz w:val="22"/>
          <w:szCs w:val="22"/>
        </w:rPr>
        <w:t xml:space="preserve">Click the </w:t>
      </w:r>
      <w:r w:rsidRPr="00657884">
        <w:rPr>
          <w:rStyle w:val="Emphasis"/>
          <w:rFonts w:ascii="Helvetica" w:hAnsi="Helvetica"/>
          <w:b/>
          <w:bCs/>
          <w:iCs/>
          <w:sz w:val="22"/>
          <w:szCs w:val="22"/>
        </w:rPr>
        <w:t>Arrow</w:t>
      </w:r>
      <w:r w:rsidRPr="00657884">
        <w:rPr>
          <w:rStyle w:val="Emphasis"/>
          <w:rFonts w:ascii="Helvetica" w:hAnsi="Helvetica"/>
          <w:iCs/>
          <w:sz w:val="22"/>
          <w:szCs w:val="22"/>
        </w:rPr>
        <w:t xml:space="preserve"> for point 1</w:t>
      </w:r>
      <w:r w:rsidR="008567A5">
        <w:rPr>
          <w:rStyle w:val="Emphasis"/>
          <w:rFonts w:ascii="Helvetica" w:hAnsi="Helvetica"/>
          <w:iCs/>
          <w:sz w:val="22"/>
          <w:szCs w:val="22"/>
        </w:rPr>
        <w:t>,</w:t>
      </w:r>
      <w:r w:rsidRPr="00657884">
        <w:rPr>
          <w:rStyle w:val="Emphasis"/>
          <w:rFonts w:ascii="Helvetica" w:hAnsi="Helvetica"/>
          <w:iCs/>
          <w:sz w:val="22"/>
          <w:szCs w:val="22"/>
        </w:rPr>
        <w:t xml:space="preserve"> enter </w:t>
      </w:r>
      <w:r w:rsidR="008567A5">
        <w:rPr>
          <w:rStyle w:val="Emphasis"/>
          <w:rFonts w:ascii="Helvetica" w:hAnsi="Helvetica"/>
          <w:iCs/>
          <w:sz w:val="22"/>
          <w:szCs w:val="22"/>
        </w:rPr>
        <w:t>100,</w:t>
      </w:r>
      <w:r w:rsidR="00657884">
        <w:rPr>
          <w:rStyle w:val="Emphasis"/>
          <w:rFonts w:ascii="Helvetica" w:hAnsi="Helvetica"/>
          <w:iCs/>
          <w:sz w:val="22"/>
          <w:szCs w:val="22"/>
        </w:rPr>
        <w:t xml:space="preserve"> and h</w:t>
      </w:r>
      <w:r w:rsidRPr="00657884">
        <w:rPr>
          <w:rStyle w:val="Emphasis"/>
          <w:rFonts w:ascii="Helvetica" w:hAnsi="Helvetica"/>
          <w:sz w:val="22"/>
          <w:szCs w:val="22"/>
        </w:rPr>
        <w:t xml:space="preserve">ighlight the lowest plateau to indicate 0 </w:t>
      </w:r>
      <w:r w:rsidR="00657884">
        <w:rPr>
          <w:rStyle w:val="Emphasis"/>
          <w:rFonts w:ascii="Helvetica" w:hAnsi="Helvetica"/>
          <w:sz w:val="22"/>
          <w:szCs w:val="22"/>
        </w:rPr>
        <w:t xml:space="preserve">millimeters of mercury </w:t>
      </w:r>
      <w:r w:rsidR="00657884">
        <w:rPr>
          <w:rStyle w:val="Emphasis"/>
          <w:rFonts w:ascii="Helvetica" w:hAnsi="Helvetica"/>
          <w:b/>
          <w:bCs/>
          <w:sz w:val="22"/>
          <w:szCs w:val="22"/>
        </w:rPr>
        <w:t>[1]</w:t>
      </w:r>
      <w:r w:rsidRPr="00657884">
        <w:rPr>
          <w:rStyle w:val="Emphasis"/>
          <w:rFonts w:ascii="Helvetica" w:hAnsi="Helvetica"/>
          <w:sz w:val="22"/>
          <w:szCs w:val="22"/>
        </w:rPr>
        <w:t>.</w:t>
      </w:r>
    </w:p>
    <w:p w14:paraId="43A50F52" w14:textId="6E01521E" w:rsid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sz w:val="22"/>
          <w:szCs w:val="22"/>
        </w:rPr>
        <w:t>SCREEN:</w:t>
      </w:r>
      <w:r w:rsidR="008567A5">
        <w:rPr>
          <w:rStyle w:val="Emphasis"/>
          <w:rFonts w:ascii="Helvetica" w:hAnsi="Helvetica"/>
          <w:sz w:val="22"/>
          <w:szCs w:val="22"/>
        </w:rPr>
        <w:t xml:space="preserve"> screenshot_3: 00:15-21</w:t>
      </w:r>
    </w:p>
    <w:p w14:paraId="1E22218E" w14:textId="20E904F0" w:rsidR="00657884" w:rsidRDefault="008C0DD0" w:rsidP="00846375">
      <w:pPr>
        <w:pStyle w:val="BodyText"/>
        <w:numPr>
          <w:ilvl w:val="1"/>
          <w:numId w:val="2"/>
        </w:numPr>
        <w:spacing w:before="360"/>
        <w:outlineLvl w:val="0"/>
        <w:rPr>
          <w:rStyle w:val="Emphasis"/>
          <w:rFonts w:ascii="Helvetica" w:hAnsi="Helvetica"/>
          <w:sz w:val="22"/>
          <w:szCs w:val="22"/>
        </w:rPr>
      </w:pPr>
      <w:r w:rsidRPr="00657884">
        <w:rPr>
          <w:rStyle w:val="Emphasis"/>
          <w:rFonts w:ascii="Helvetica" w:hAnsi="Helvetica"/>
          <w:sz w:val="22"/>
          <w:szCs w:val="22"/>
        </w:rPr>
        <w:t xml:space="preserve">Click the </w:t>
      </w:r>
      <w:r w:rsidRPr="00657884">
        <w:rPr>
          <w:rStyle w:val="Emphasis"/>
          <w:rFonts w:ascii="Helvetica" w:hAnsi="Helvetica"/>
          <w:b/>
          <w:bCs/>
          <w:sz w:val="22"/>
          <w:szCs w:val="22"/>
        </w:rPr>
        <w:t>Arrow</w:t>
      </w:r>
      <w:r w:rsidRPr="00657884">
        <w:rPr>
          <w:rStyle w:val="Emphasis"/>
          <w:rFonts w:ascii="Helvetica" w:hAnsi="Helvetica"/>
          <w:sz w:val="22"/>
          <w:szCs w:val="22"/>
        </w:rPr>
        <w:t xml:space="preserve"> for point 2</w:t>
      </w:r>
      <w:r w:rsidR="008567A5">
        <w:rPr>
          <w:rStyle w:val="Emphasis"/>
          <w:rFonts w:ascii="Helvetica" w:hAnsi="Helvetica"/>
          <w:sz w:val="22"/>
          <w:szCs w:val="22"/>
        </w:rPr>
        <w:t xml:space="preserve">, </w:t>
      </w:r>
      <w:r w:rsidRPr="00657884">
        <w:rPr>
          <w:rStyle w:val="Emphasis"/>
          <w:rFonts w:ascii="Helvetica" w:hAnsi="Helvetica"/>
          <w:sz w:val="22"/>
          <w:szCs w:val="22"/>
        </w:rPr>
        <w:t>enter 0</w:t>
      </w:r>
      <w:r w:rsidR="00657884">
        <w:rPr>
          <w:rStyle w:val="Emphasis"/>
          <w:rFonts w:ascii="Helvetica" w:hAnsi="Helvetica"/>
          <w:sz w:val="22"/>
          <w:szCs w:val="22"/>
        </w:rPr>
        <w:t>, s</w:t>
      </w:r>
      <w:r w:rsidRPr="00657884">
        <w:rPr>
          <w:rStyle w:val="Emphasis"/>
          <w:rFonts w:ascii="Helvetica" w:hAnsi="Helvetica"/>
          <w:sz w:val="22"/>
          <w:szCs w:val="22"/>
        </w:rPr>
        <w:t xml:space="preserve">elect </w:t>
      </w:r>
      <w:r w:rsidR="00657884">
        <w:rPr>
          <w:rStyle w:val="Emphasis"/>
          <w:rFonts w:ascii="Helvetica" w:hAnsi="Helvetica"/>
          <w:sz w:val="22"/>
          <w:szCs w:val="22"/>
        </w:rPr>
        <w:t xml:space="preserve">millimeters of mercury </w:t>
      </w:r>
      <w:r w:rsidRPr="00657884">
        <w:rPr>
          <w:rStyle w:val="Emphasis"/>
          <w:rFonts w:ascii="Helvetica" w:hAnsi="Helvetica"/>
          <w:sz w:val="22"/>
          <w:szCs w:val="22"/>
        </w:rPr>
        <w:t>for the units</w:t>
      </w:r>
      <w:r w:rsidR="00657884">
        <w:rPr>
          <w:rStyle w:val="Emphasis"/>
          <w:rFonts w:ascii="Helvetica" w:hAnsi="Helvetica"/>
          <w:sz w:val="22"/>
          <w:szCs w:val="22"/>
        </w:rPr>
        <w:t xml:space="preserve">, and click </w:t>
      </w:r>
      <w:r w:rsidR="00657884">
        <w:rPr>
          <w:rStyle w:val="Emphasis"/>
          <w:rFonts w:ascii="Helvetica" w:hAnsi="Helvetica"/>
          <w:b/>
          <w:bCs/>
          <w:sz w:val="22"/>
          <w:szCs w:val="22"/>
        </w:rPr>
        <w:t>OK [1]</w:t>
      </w:r>
      <w:r w:rsidR="00657884">
        <w:rPr>
          <w:rStyle w:val="Emphasis"/>
          <w:rFonts w:ascii="Helvetica" w:hAnsi="Helvetica"/>
          <w:sz w:val="22"/>
          <w:szCs w:val="22"/>
        </w:rPr>
        <w:t>.</w:t>
      </w:r>
    </w:p>
    <w:p w14:paraId="68E71E35" w14:textId="0414D568" w:rsid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sz w:val="22"/>
          <w:szCs w:val="22"/>
        </w:rPr>
        <w:t>SCREEN:</w:t>
      </w:r>
      <w:r w:rsidR="008567A5" w:rsidRPr="008567A5">
        <w:rPr>
          <w:rStyle w:val="Emphasis"/>
          <w:rFonts w:ascii="Helvetica" w:hAnsi="Helvetica"/>
          <w:sz w:val="22"/>
          <w:szCs w:val="22"/>
        </w:rPr>
        <w:t xml:space="preserve"> </w:t>
      </w:r>
      <w:r w:rsidR="008567A5">
        <w:rPr>
          <w:rStyle w:val="Emphasis"/>
          <w:rFonts w:ascii="Helvetica" w:hAnsi="Helvetica"/>
          <w:sz w:val="22"/>
          <w:szCs w:val="22"/>
        </w:rPr>
        <w:t>screenshot_3: 00:23-28</w:t>
      </w:r>
    </w:p>
    <w:p w14:paraId="75E6994C" w14:textId="4D66EA13" w:rsidR="008C0DD0" w:rsidRPr="00657884" w:rsidRDefault="00D03725" w:rsidP="00846375">
      <w:pPr>
        <w:pStyle w:val="BodyText"/>
        <w:numPr>
          <w:ilvl w:val="1"/>
          <w:numId w:val="2"/>
        </w:numPr>
        <w:spacing w:before="360"/>
        <w:outlineLvl w:val="0"/>
        <w:rPr>
          <w:rStyle w:val="Emphasis"/>
          <w:rFonts w:ascii="Helvetica" w:hAnsi="Helvetica"/>
          <w:sz w:val="22"/>
          <w:szCs w:val="22"/>
        </w:rPr>
      </w:pPr>
      <w:r>
        <w:rPr>
          <w:rStyle w:val="Emphasis"/>
          <w:rFonts w:ascii="Helvetica" w:hAnsi="Helvetica"/>
          <w:sz w:val="22"/>
          <w:szCs w:val="22"/>
        </w:rPr>
        <w:t>In</w:t>
      </w:r>
      <w:r w:rsidR="00657884">
        <w:rPr>
          <w:rStyle w:val="Emphasis"/>
          <w:rFonts w:ascii="Helvetica" w:hAnsi="Helvetica"/>
          <w:sz w:val="22"/>
          <w:szCs w:val="22"/>
        </w:rPr>
        <w:t xml:space="preserve"> the </w:t>
      </w:r>
      <w:r w:rsidR="00657884">
        <w:rPr>
          <w:rStyle w:val="Emphasis"/>
          <w:rFonts w:ascii="Helvetica" w:hAnsi="Helvetica"/>
          <w:b/>
          <w:bCs/>
          <w:sz w:val="22"/>
          <w:szCs w:val="22"/>
        </w:rPr>
        <w:t xml:space="preserve">Bridge Amp </w:t>
      </w:r>
      <w:r>
        <w:rPr>
          <w:rStyle w:val="Emphasis"/>
          <w:rFonts w:ascii="Helvetica" w:hAnsi="Helvetica"/>
          <w:sz w:val="22"/>
          <w:szCs w:val="22"/>
        </w:rPr>
        <w:t>window</w:t>
      </w:r>
      <w:r w:rsidR="00657884">
        <w:rPr>
          <w:rStyle w:val="Emphasis"/>
          <w:rFonts w:ascii="Helvetica" w:hAnsi="Helvetica"/>
          <w:sz w:val="22"/>
          <w:szCs w:val="22"/>
        </w:rPr>
        <w:t xml:space="preserve">, </w:t>
      </w:r>
      <w:r w:rsidR="00657884">
        <w:rPr>
          <w:rStyle w:val="Emphasis"/>
          <w:rFonts w:ascii="Helvetica" w:hAnsi="Helvetica"/>
          <w:iCs/>
          <w:sz w:val="22"/>
          <w:szCs w:val="22"/>
        </w:rPr>
        <w:t>click</w:t>
      </w:r>
      <w:r w:rsidR="008C0DD0" w:rsidRPr="00657884">
        <w:rPr>
          <w:rStyle w:val="Emphasis"/>
          <w:rFonts w:ascii="Helvetica" w:hAnsi="Helvetica"/>
          <w:iCs/>
          <w:sz w:val="22"/>
          <w:szCs w:val="22"/>
        </w:rPr>
        <w:t xml:space="preserve"> </w:t>
      </w:r>
      <w:r w:rsidR="008C0DD0" w:rsidRPr="00657884">
        <w:rPr>
          <w:rStyle w:val="Emphasis"/>
          <w:rFonts w:ascii="Helvetica" w:hAnsi="Helvetica"/>
          <w:b/>
          <w:bCs/>
          <w:iCs/>
          <w:sz w:val="22"/>
          <w:szCs w:val="22"/>
        </w:rPr>
        <w:t>OK</w:t>
      </w:r>
      <w:r w:rsidR="008C0DD0" w:rsidRPr="00657884">
        <w:rPr>
          <w:rStyle w:val="Emphasis"/>
          <w:rFonts w:ascii="Helvetica" w:hAnsi="Helvetica"/>
          <w:iCs/>
          <w:sz w:val="22"/>
          <w:szCs w:val="22"/>
        </w:rPr>
        <w:t xml:space="preserve"> </w:t>
      </w:r>
      <w:r w:rsidR="00657884">
        <w:rPr>
          <w:rStyle w:val="Emphasis"/>
          <w:rFonts w:ascii="Helvetica" w:hAnsi="Helvetica"/>
          <w:b/>
          <w:bCs/>
          <w:iCs/>
          <w:sz w:val="22"/>
          <w:szCs w:val="22"/>
        </w:rPr>
        <w:t xml:space="preserve">[1] </w:t>
      </w:r>
      <w:r w:rsidR="00657884">
        <w:rPr>
          <w:rStyle w:val="Emphasis"/>
          <w:rFonts w:ascii="Helvetica" w:hAnsi="Helvetica"/>
          <w:iCs/>
          <w:sz w:val="22"/>
          <w:szCs w:val="22"/>
        </w:rPr>
        <w:t>and calibrate the hydrostatic pressure transducers</w:t>
      </w:r>
      <w:r w:rsidR="008C0DD0" w:rsidRPr="00657884">
        <w:rPr>
          <w:rStyle w:val="Emphasis"/>
          <w:rFonts w:ascii="Helvetica" w:hAnsi="Helvetica"/>
          <w:iCs/>
          <w:sz w:val="22"/>
          <w:szCs w:val="22"/>
        </w:rPr>
        <w:t xml:space="preserve"> for</w:t>
      </w:r>
      <w:r w:rsidR="00657884">
        <w:rPr>
          <w:rStyle w:val="Emphasis"/>
          <w:rFonts w:ascii="Helvetica" w:hAnsi="Helvetica"/>
          <w:iCs/>
          <w:sz w:val="22"/>
          <w:szCs w:val="22"/>
        </w:rPr>
        <w:t xml:space="preserve"> channel 2 </w:t>
      </w:r>
      <w:r w:rsidR="008C0DD0" w:rsidRPr="00657884">
        <w:rPr>
          <w:rStyle w:val="Emphasis"/>
          <w:rFonts w:ascii="Helvetica" w:hAnsi="Helvetica"/>
          <w:iCs/>
          <w:sz w:val="22"/>
          <w:szCs w:val="22"/>
        </w:rPr>
        <w:t>IOP</w:t>
      </w:r>
      <w:r w:rsidR="00657884">
        <w:rPr>
          <w:rStyle w:val="Emphasis"/>
          <w:rFonts w:ascii="Helvetica" w:hAnsi="Helvetica"/>
          <w:iCs/>
          <w:sz w:val="22"/>
          <w:szCs w:val="22"/>
        </w:rPr>
        <w:t xml:space="preserve"> as just demonstrated</w:t>
      </w:r>
      <w:r w:rsidR="00DE1205">
        <w:rPr>
          <w:rStyle w:val="Emphasis"/>
          <w:rFonts w:ascii="Helvetica" w:hAnsi="Helvetica"/>
          <w:iCs/>
          <w:sz w:val="22"/>
          <w:szCs w:val="22"/>
        </w:rPr>
        <w:t>,</w:t>
      </w:r>
      <w:r w:rsidR="008C0DD0" w:rsidRPr="00657884">
        <w:rPr>
          <w:rStyle w:val="Emphasis"/>
          <w:rFonts w:ascii="Helvetica" w:hAnsi="Helvetica"/>
          <w:iCs/>
          <w:sz w:val="22"/>
          <w:szCs w:val="22"/>
        </w:rPr>
        <w:t xml:space="preserve"> using 100 </w:t>
      </w:r>
      <w:r w:rsidR="00657884">
        <w:rPr>
          <w:rStyle w:val="Emphasis"/>
          <w:rFonts w:ascii="Helvetica" w:hAnsi="Helvetica"/>
          <w:iCs/>
          <w:sz w:val="22"/>
          <w:szCs w:val="22"/>
        </w:rPr>
        <w:t>millimeters of mercury</w:t>
      </w:r>
      <w:r w:rsidR="008C0DD0" w:rsidRPr="00657884">
        <w:rPr>
          <w:rStyle w:val="Emphasis"/>
          <w:rFonts w:ascii="Helvetica" w:hAnsi="Helvetica"/>
          <w:iCs/>
          <w:sz w:val="22"/>
          <w:szCs w:val="22"/>
        </w:rPr>
        <w:t xml:space="preserve"> for the highest plateau </w:t>
      </w:r>
      <w:r w:rsidR="00657884">
        <w:rPr>
          <w:rStyle w:val="Emphasis"/>
          <w:rFonts w:ascii="Helvetica" w:hAnsi="Helvetica"/>
          <w:b/>
          <w:bCs/>
          <w:iCs/>
          <w:sz w:val="22"/>
          <w:szCs w:val="22"/>
        </w:rPr>
        <w:t>[</w:t>
      </w:r>
      <w:r w:rsidR="00DE1205">
        <w:rPr>
          <w:rStyle w:val="Emphasis"/>
          <w:rFonts w:ascii="Helvetica" w:hAnsi="Helvetica"/>
          <w:b/>
          <w:bCs/>
          <w:iCs/>
          <w:sz w:val="22"/>
          <w:szCs w:val="22"/>
        </w:rPr>
        <w:t>2</w:t>
      </w:r>
      <w:r w:rsidR="00657884">
        <w:rPr>
          <w:rStyle w:val="Emphasis"/>
          <w:rFonts w:ascii="Helvetica" w:hAnsi="Helvetica"/>
          <w:b/>
          <w:bCs/>
          <w:iCs/>
          <w:sz w:val="22"/>
          <w:szCs w:val="22"/>
        </w:rPr>
        <w:t xml:space="preserve">] </w:t>
      </w:r>
      <w:r w:rsidR="008C0DD0" w:rsidRPr="00657884">
        <w:rPr>
          <w:rStyle w:val="Emphasis"/>
          <w:rFonts w:ascii="Helvetica" w:hAnsi="Helvetica"/>
          <w:iCs/>
          <w:sz w:val="22"/>
          <w:szCs w:val="22"/>
        </w:rPr>
        <w:t>and 0 for the lowest plateau</w:t>
      </w:r>
      <w:r w:rsidR="00657884">
        <w:rPr>
          <w:rStyle w:val="Emphasis"/>
          <w:rFonts w:ascii="Helvetica" w:hAnsi="Helvetica"/>
          <w:iCs/>
          <w:sz w:val="22"/>
          <w:szCs w:val="22"/>
        </w:rPr>
        <w:t xml:space="preserve"> </w:t>
      </w:r>
      <w:r w:rsidR="00657884">
        <w:rPr>
          <w:rStyle w:val="Emphasis"/>
          <w:rFonts w:ascii="Helvetica" w:hAnsi="Helvetica"/>
          <w:b/>
          <w:bCs/>
          <w:iCs/>
          <w:sz w:val="22"/>
          <w:szCs w:val="22"/>
        </w:rPr>
        <w:t>[</w:t>
      </w:r>
      <w:r w:rsidR="00DE1205">
        <w:rPr>
          <w:rStyle w:val="Emphasis"/>
          <w:rFonts w:ascii="Helvetica" w:hAnsi="Helvetica"/>
          <w:b/>
          <w:bCs/>
          <w:iCs/>
          <w:sz w:val="22"/>
          <w:szCs w:val="22"/>
        </w:rPr>
        <w:t>3</w:t>
      </w:r>
      <w:r w:rsidR="00657884">
        <w:rPr>
          <w:rStyle w:val="Emphasis"/>
          <w:rFonts w:ascii="Helvetica" w:hAnsi="Helvetica"/>
          <w:b/>
          <w:bCs/>
          <w:iCs/>
          <w:sz w:val="22"/>
          <w:szCs w:val="22"/>
        </w:rPr>
        <w:t>]</w:t>
      </w:r>
      <w:r w:rsidR="008C0DD0" w:rsidRPr="00657884">
        <w:rPr>
          <w:rStyle w:val="Emphasis"/>
          <w:rFonts w:ascii="Helvetica" w:hAnsi="Helvetica"/>
          <w:iCs/>
          <w:sz w:val="22"/>
          <w:szCs w:val="22"/>
        </w:rPr>
        <w:t>.</w:t>
      </w:r>
    </w:p>
    <w:p w14:paraId="1734B2A5" w14:textId="43ECAE1D" w:rsidR="00657884" w:rsidRDefault="00657884"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sz w:val="22"/>
          <w:szCs w:val="22"/>
        </w:rPr>
        <w:t>SCREEN:</w:t>
      </w:r>
      <w:r w:rsidR="00D03725" w:rsidRPr="00D03725">
        <w:rPr>
          <w:rStyle w:val="Emphasis"/>
          <w:rFonts w:ascii="Helvetica" w:hAnsi="Helvetica"/>
          <w:sz w:val="22"/>
          <w:szCs w:val="22"/>
        </w:rPr>
        <w:t xml:space="preserve"> </w:t>
      </w:r>
      <w:r w:rsidR="00D03725">
        <w:rPr>
          <w:rStyle w:val="Emphasis"/>
          <w:rFonts w:ascii="Helvetica" w:hAnsi="Helvetica"/>
          <w:sz w:val="22"/>
          <w:szCs w:val="22"/>
        </w:rPr>
        <w:t>screenshot_3: 00:28-00:31</w:t>
      </w:r>
    </w:p>
    <w:p w14:paraId="1651BA71" w14:textId="6D26387F" w:rsidR="00D47F8A" w:rsidRDefault="00D47F8A"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sz w:val="22"/>
          <w:szCs w:val="22"/>
        </w:rPr>
        <w:t>SCREEN:</w:t>
      </w:r>
      <w:r w:rsidR="00D03725" w:rsidRPr="00D03725">
        <w:rPr>
          <w:rStyle w:val="Emphasis"/>
          <w:rFonts w:ascii="Helvetica" w:hAnsi="Helvetica"/>
          <w:sz w:val="22"/>
          <w:szCs w:val="22"/>
        </w:rPr>
        <w:t xml:space="preserve"> </w:t>
      </w:r>
      <w:r w:rsidR="00D03725">
        <w:rPr>
          <w:rStyle w:val="Emphasis"/>
          <w:rFonts w:ascii="Helvetica" w:hAnsi="Helvetica"/>
          <w:sz w:val="22"/>
          <w:szCs w:val="22"/>
        </w:rPr>
        <w:t>screenshot_3: 00:15-21</w:t>
      </w:r>
    </w:p>
    <w:p w14:paraId="5C523512" w14:textId="03EC6BF8" w:rsidR="00D47F8A" w:rsidRDefault="00D47F8A" w:rsidP="00846375">
      <w:pPr>
        <w:pStyle w:val="BodyText"/>
        <w:numPr>
          <w:ilvl w:val="2"/>
          <w:numId w:val="2"/>
        </w:numPr>
        <w:spacing w:before="360"/>
        <w:outlineLvl w:val="0"/>
        <w:rPr>
          <w:rStyle w:val="Emphasis"/>
          <w:rFonts w:ascii="Helvetica" w:hAnsi="Helvetica"/>
          <w:sz w:val="22"/>
          <w:szCs w:val="22"/>
        </w:rPr>
      </w:pPr>
      <w:r>
        <w:rPr>
          <w:rStyle w:val="Emphasis"/>
          <w:rFonts w:ascii="Helvetica" w:hAnsi="Helvetica"/>
          <w:sz w:val="22"/>
          <w:szCs w:val="22"/>
        </w:rPr>
        <w:t>SCREEN:</w:t>
      </w:r>
      <w:r w:rsidR="00D03725" w:rsidRPr="00D03725">
        <w:rPr>
          <w:rStyle w:val="Emphasis"/>
          <w:rFonts w:ascii="Helvetica" w:hAnsi="Helvetica"/>
          <w:sz w:val="22"/>
          <w:szCs w:val="22"/>
        </w:rPr>
        <w:t xml:space="preserve"> </w:t>
      </w:r>
      <w:r w:rsidR="00D03725">
        <w:rPr>
          <w:rStyle w:val="Emphasis"/>
          <w:rFonts w:ascii="Helvetica" w:hAnsi="Helvetica"/>
          <w:sz w:val="22"/>
          <w:szCs w:val="22"/>
        </w:rPr>
        <w:t>screenshot_3: 00:23-28</w:t>
      </w:r>
    </w:p>
    <w:p w14:paraId="5E2A96A4" w14:textId="703A1513" w:rsidR="008C0DD0" w:rsidRDefault="00D47F8A" w:rsidP="00846375">
      <w:pPr>
        <w:pStyle w:val="BodyText"/>
        <w:numPr>
          <w:ilvl w:val="1"/>
          <w:numId w:val="2"/>
        </w:numPr>
        <w:spacing w:before="360"/>
        <w:outlineLvl w:val="0"/>
        <w:rPr>
          <w:rFonts w:ascii="Helvetica" w:hAnsi="Helvetica"/>
          <w:i w:val="0"/>
          <w:iCs/>
          <w:sz w:val="22"/>
          <w:szCs w:val="22"/>
        </w:rPr>
      </w:pPr>
      <w:r>
        <w:rPr>
          <w:rFonts w:ascii="Helvetica" w:hAnsi="Helvetica"/>
          <w:bCs/>
          <w:i w:val="0"/>
          <w:iCs/>
          <w:sz w:val="22"/>
          <w:szCs w:val="22"/>
        </w:rPr>
        <w:t>To c</w:t>
      </w:r>
      <w:r w:rsidR="008C0DD0" w:rsidRPr="00D47F8A">
        <w:rPr>
          <w:rFonts w:ascii="Helvetica" w:hAnsi="Helvetica"/>
          <w:bCs/>
          <w:i w:val="0"/>
          <w:iCs/>
          <w:sz w:val="22"/>
          <w:szCs w:val="22"/>
        </w:rPr>
        <w:t>onnect the TAS</w:t>
      </w:r>
      <w:r>
        <w:rPr>
          <w:rFonts w:ascii="Helvetica" w:hAnsi="Helvetica"/>
          <w:bCs/>
          <w:i w:val="0"/>
          <w:iCs/>
          <w:sz w:val="22"/>
          <w:szCs w:val="22"/>
        </w:rPr>
        <w:t>-</w:t>
      </w:r>
      <w:r w:rsidR="008C0DD0" w:rsidRPr="00D47F8A">
        <w:rPr>
          <w:rFonts w:ascii="Helvetica" w:hAnsi="Helvetica"/>
          <w:bCs/>
          <w:i w:val="0"/>
          <w:iCs/>
          <w:sz w:val="22"/>
          <w:szCs w:val="22"/>
        </w:rPr>
        <w:t xml:space="preserve">posterior segment unit </w:t>
      </w:r>
      <w:r>
        <w:rPr>
          <w:rFonts w:ascii="Helvetica" w:hAnsi="Helvetica"/>
          <w:bCs/>
          <w:i w:val="0"/>
          <w:iCs/>
          <w:sz w:val="22"/>
          <w:szCs w:val="22"/>
        </w:rPr>
        <w:t>to</w:t>
      </w:r>
      <w:r w:rsidR="008C0DD0" w:rsidRPr="00D47F8A">
        <w:rPr>
          <w:rFonts w:ascii="Helvetica" w:hAnsi="Helvetica"/>
          <w:bCs/>
          <w:i w:val="0"/>
          <w:iCs/>
          <w:sz w:val="22"/>
          <w:szCs w:val="22"/>
        </w:rPr>
        <w:t xml:space="preserve"> the data acquisition system</w:t>
      </w:r>
      <w:r>
        <w:rPr>
          <w:rFonts w:ascii="Helvetica" w:hAnsi="Helvetica"/>
          <w:bCs/>
          <w:i w:val="0"/>
          <w:iCs/>
          <w:sz w:val="22"/>
          <w:szCs w:val="22"/>
        </w:rPr>
        <w:t>, place</w:t>
      </w:r>
      <w:r>
        <w:rPr>
          <w:rFonts w:ascii="Helvetica" w:hAnsi="Helvetica"/>
          <w:i w:val="0"/>
          <w:sz w:val="22"/>
          <w:szCs w:val="22"/>
        </w:rPr>
        <w:t xml:space="preserve"> the </w:t>
      </w:r>
      <w:r w:rsidR="008C0DD0" w:rsidRPr="00D47F8A">
        <w:rPr>
          <w:rFonts w:ascii="Helvetica" w:hAnsi="Helvetica"/>
          <w:i w:val="0"/>
          <w:iCs/>
          <w:sz w:val="22"/>
          <w:szCs w:val="22"/>
        </w:rPr>
        <w:t>TAS</w:t>
      </w:r>
      <w:r>
        <w:rPr>
          <w:rFonts w:ascii="Helvetica" w:hAnsi="Helvetica"/>
          <w:i w:val="0"/>
          <w:iCs/>
          <w:sz w:val="22"/>
          <w:szCs w:val="22"/>
        </w:rPr>
        <w:t>-</w:t>
      </w:r>
      <w:r w:rsidR="008C0DD0" w:rsidRPr="00D47F8A">
        <w:rPr>
          <w:rFonts w:ascii="Helvetica" w:hAnsi="Helvetica"/>
          <w:i w:val="0"/>
          <w:iCs/>
          <w:sz w:val="22"/>
          <w:szCs w:val="22"/>
        </w:rPr>
        <w:t xml:space="preserve">posterior segment unit into </w:t>
      </w:r>
      <w:r>
        <w:rPr>
          <w:rFonts w:ascii="Helvetica" w:hAnsi="Helvetica"/>
          <w:i w:val="0"/>
          <w:iCs/>
          <w:sz w:val="22"/>
          <w:szCs w:val="22"/>
        </w:rPr>
        <w:t xml:space="preserve">a </w:t>
      </w:r>
      <w:r w:rsidR="008C0DD0" w:rsidRPr="00D47F8A">
        <w:rPr>
          <w:rFonts w:ascii="Helvetica" w:hAnsi="Helvetica"/>
          <w:i w:val="0"/>
          <w:iCs/>
          <w:sz w:val="22"/>
          <w:szCs w:val="22"/>
        </w:rPr>
        <w:t xml:space="preserve">37 </w:t>
      </w:r>
      <w:r>
        <w:rPr>
          <w:rFonts w:ascii="Helvetica" w:hAnsi="Helvetica"/>
          <w:i w:val="0"/>
          <w:iCs/>
          <w:sz w:val="22"/>
          <w:szCs w:val="22"/>
        </w:rPr>
        <w:t>degree Celsius,</w:t>
      </w:r>
      <w:r w:rsidR="008C0DD0" w:rsidRPr="00D47F8A">
        <w:rPr>
          <w:rFonts w:ascii="Helvetica" w:hAnsi="Helvetica"/>
          <w:i w:val="0"/>
          <w:iCs/>
          <w:sz w:val="22"/>
          <w:szCs w:val="22"/>
        </w:rPr>
        <w:t xml:space="preserve"> 5</w:t>
      </w:r>
      <w:r>
        <w:rPr>
          <w:rFonts w:ascii="Helvetica" w:hAnsi="Helvetica"/>
          <w:i w:val="0"/>
          <w:iCs/>
          <w:sz w:val="22"/>
          <w:szCs w:val="22"/>
        </w:rPr>
        <w:t xml:space="preserve">% carbon dioxide incubator </w:t>
      </w:r>
      <w:r>
        <w:rPr>
          <w:rFonts w:ascii="Helvetica" w:hAnsi="Helvetica"/>
          <w:b/>
          <w:bCs/>
          <w:i w:val="0"/>
          <w:iCs/>
          <w:sz w:val="22"/>
          <w:szCs w:val="22"/>
        </w:rPr>
        <w:t>[1]</w:t>
      </w:r>
      <w:r>
        <w:rPr>
          <w:rFonts w:ascii="Helvetica" w:hAnsi="Helvetica"/>
          <w:i w:val="0"/>
          <w:iCs/>
          <w:sz w:val="22"/>
          <w:szCs w:val="22"/>
        </w:rPr>
        <w:t xml:space="preserve"> and a</w:t>
      </w:r>
      <w:r w:rsidR="008C0DD0" w:rsidRPr="00D47F8A">
        <w:rPr>
          <w:rFonts w:ascii="Helvetica" w:hAnsi="Helvetica"/>
          <w:i w:val="0"/>
          <w:iCs/>
          <w:sz w:val="22"/>
          <w:szCs w:val="22"/>
        </w:rPr>
        <w:t xml:space="preserve">ttach the ICP tubing from the OUT port to the </w:t>
      </w:r>
      <w:r>
        <w:rPr>
          <w:rFonts w:ascii="Helvetica" w:hAnsi="Helvetica"/>
          <w:i w:val="0"/>
          <w:iCs/>
          <w:sz w:val="22"/>
          <w:szCs w:val="22"/>
        </w:rPr>
        <w:t>channel 1</w:t>
      </w:r>
      <w:r w:rsidR="008C0DD0" w:rsidRPr="00D47F8A">
        <w:rPr>
          <w:rFonts w:ascii="Helvetica" w:hAnsi="Helvetica"/>
          <w:i w:val="0"/>
          <w:iCs/>
          <w:sz w:val="22"/>
          <w:szCs w:val="22"/>
        </w:rPr>
        <w:t xml:space="preserve"> ICP pressure transducer</w:t>
      </w:r>
      <w:r>
        <w:rPr>
          <w:rFonts w:ascii="Helvetica" w:hAnsi="Helvetica"/>
          <w:i w:val="0"/>
          <w:iCs/>
          <w:sz w:val="22"/>
          <w:szCs w:val="22"/>
        </w:rPr>
        <w:t xml:space="preserve"> </w:t>
      </w:r>
      <w:r>
        <w:rPr>
          <w:rFonts w:ascii="Helvetica" w:hAnsi="Helvetica"/>
          <w:b/>
          <w:bCs/>
          <w:i w:val="0"/>
          <w:iCs/>
          <w:sz w:val="22"/>
          <w:szCs w:val="22"/>
        </w:rPr>
        <w:t>[2]</w:t>
      </w:r>
      <w:r w:rsidR="008C0DD0" w:rsidRPr="00D47F8A">
        <w:rPr>
          <w:rFonts w:ascii="Helvetica" w:hAnsi="Helvetica"/>
          <w:i w:val="0"/>
          <w:iCs/>
          <w:sz w:val="22"/>
          <w:szCs w:val="22"/>
        </w:rPr>
        <w:t>.</w:t>
      </w:r>
    </w:p>
    <w:p w14:paraId="7F476C77" w14:textId="0DBBF70C" w:rsidR="00D47F8A" w:rsidRDefault="00D47F8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Talent placing segment into incubator</w:t>
      </w:r>
    </w:p>
    <w:p w14:paraId="4C1C7A23" w14:textId="77777777" w:rsidR="00D47F8A" w:rsidRPr="00D47F8A" w:rsidRDefault="00D47F8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Talent attaching tubing</w:t>
      </w:r>
    </w:p>
    <w:p w14:paraId="71BFC30E" w14:textId="1E3B531F" w:rsidR="008C0DD0" w:rsidRDefault="008C0DD0" w:rsidP="00846375">
      <w:pPr>
        <w:pStyle w:val="BodyText"/>
        <w:numPr>
          <w:ilvl w:val="1"/>
          <w:numId w:val="2"/>
        </w:numPr>
        <w:spacing w:before="360"/>
        <w:outlineLvl w:val="0"/>
        <w:rPr>
          <w:rFonts w:ascii="Helvetica" w:hAnsi="Helvetica"/>
          <w:i w:val="0"/>
          <w:iCs/>
          <w:sz w:val="22"/>
          <w:szCs w:val="22"/>
        </w:rPr>
      </w:pPr>
      <w:r w:rsidRPr="00D47F8A">
        <w:rPr>
          <w:rFonts w:ascii="Helvetica" w:hAnsi="Helvetica"/>
          <w:i w:val="0"/>
          <w:iCs/>
          <w:sz w:val="22"/>
          <w:szCs w:val="22"/>
        </w:rPr>
        <w:t xml:space="preserve">Attach the IOP tubing from the OUT port to the </w:t>
      </w:r>
      <w:r w:rsidR="00D47F8A" w:rsidRPr="00D47F8A">
        <w:rPr>
          <w:rFonts w:ascii="Helvetica" w:hAnsi="Helvetica"/>
          <w:i w:val="0"/>
          <w:iCs/>
          <w:sz w:val="22"/>
          <w:szCs w:val="22"/>
        </w:rPr>
        <w:t xml:space="preserve">channel 2 </w:t>
      </w:r>
      <w:r w:rsidRPr="00D47F8A">
        <w:rPr>
          <w:rFonts w:ascii="Helvetica" w:hAnsi="Helvetica"/>
          <w:i w:val="0"/>
          <w:iCs/>
          <w:sz w:val="22"/>
          <w:szCs w:val="22"/>
        </w:rPr>
        <w:t>IOP pressure transducer</w:t>
      </w:r>
      <w:r w:rsidR="00D47F8A" w:rsidRPr="00D47F8A">
        <w:rPr>
          <w:rFonts w:ascii="Helvetica" w:hAnsi="Helvetica"/>
          <w:i w:val="0"/>
          <w:iCs/>
          <w:sz w:val="22"/>
          <w:szCs w:val="22"/>
        </w:rPr>
        <w:t xml:space="preserve"> </w:t>
      </w:r>
      <w:r w:rsidR="00D47F8A" w:rsidRPr="00D47F8A">
        <w:rPr>
          <w:rFonts w:ascii="Helvetica" w:hAnsi="Helvetica"/>
          <w:b/>
          <w:bCs/>
          <w:i w:val="0"/>
          <w:iCs/>
          <w:sz w:val="22"/>
          <w:szCs w:val="22"/>
        </w:rPr>
        <w:t>[1]</w:t>
      </w:r>
      <w:r w:rsidR="00D47F8A" w:rsidRPr="00D47F8A">
        <w:rPr>
          <w:rFonts w:ascii="Helvetica" w:hAnsi="Helvetica"/>
          <w:i w:val="0"/>
          <w:iCs/>
          <w:sz w:val="22"/>
          <w:szCs w:val="22"/>
        </w:rPr>
        <w:t xml:space="preserve"> and attach the medium-loaded, IN port syringe setups</w:t>
      </w:r>
      <w:r w:rsidRPr="00D47F8A">
        <w:rPr>
          <w:rFonts w:ascii="Helvetica" w:hAnsi="Helvetica"/>
          <w:i w:val="0"/>
          <w:iCs/>
          <w:sz w:val="22"/>
          <w:szCs w:val="22"/>
        </w:rPr>
        <w:t xml:space="preserve"> to the ring stand</w:t>
      </w:r>
      <w:r w:rsidR="00D47F8A" w:rsidRPr="00D47F8A">
        <w:rPr>
          <w:rFonts w:ascii="Helvetica" w:hAnsi="Helvetica"/>
          <w:i w:val="0"/>
          <w:iCs/>
          <w:sz w:val="22"/>
          <w:szCs w:val="22"/>
        </w:rPr>
        <w:t xml:space="preserve"> </w:t>
      </w:r>
      <w:r w:rsidR="00D47F8A" w:rsidRPr="00D47F8A">
        <w:rPr>
          <w:rFonts w:ascii="Helvetica" w:hAnsi="Helvetica"/>
          <w:b/>
          <w:bCs/>
          <w:i w:val="0"/>
          <w:iCs/>
          <w:sz w:val="22"/>
          <w:szCs w:val="22"/>
        </w:rPr>
        <w:t>[2]</w:t>
      </w:r>
      <w:r w:rsidRPr="00D47F8A">
        <w:rPr>
          <w:rFonts w:ascii="Helvetica" w:hAnsi="Helvetica"/>
          <w:i w:val="0"/>
          <w:iCs/>
          <w:sz w:val="22"/>
          <w:szCs w:val="22"/>
        </w:rPr>
        <w:t>.</w:t>
      </w:r>
    </w:p>
    <w:p w14:paraId="64F094B7" w14:textId="490DBB30" w:rsidR="00D47F8A" w:rsidRDefault="00D47F8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Talent attaching tubing</w:t>
      </w:r>
    </w:p>
    <w:p w14:paraId="42195F81" w14:textId="77777777" w:rsidR="00D47F8A" w:rsidRDefault="00D47F8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Talent attaching syringe setups to ring stand</w:t>
      </w:r>
    </w:p>
    <w:p w14:paraId="0D948FD7" w14:textId="70D7D59A" w:rsidR="008C0DD0" w:rsidRDefault="008C0DD0" w:rsidP="00846375">
      <w:pPr>
        <w:pStyle w:val="BodyText"/>
        <w:numPr>
          <w:ilvl w:val="1"/>
          <w:numId w:val="2"/>
        </w:numPr>
        <w:spacing w:before="360"/>
        <w:outlineLvl w:val="0"/>
        <w:rPr>
          <w:rFonts w:ascii="Helvetica" w:hAnsi="Helvetica"/>
          <w:i w:val="0"/>
          <w:iCs/>
          <w:sz w:val="22"/>
          <w:szCs w:val="22"/>
        </w:rPr>
      </w:pPr>
      <w:r w:rsidRPr="00D47F8A">
        <w:rPr>
          <w:rFonts w:ascii="Helvetica" w:hAnsi="Helvetica"/>
          <w:i w:val="0"/>
          <w:iCs/>
          <w:sz w:val="22"/>
          <w:szCs w:val="22"/>
        </w:rPr>
        <w:t xml:space="preserve">On the </w:t>
      </w:r>
      <w:r w:rsidRPr="00D47F8A">
        <w:rPr>
          <w:rFonts w:ascii="Helvetica" w:hAnsi="Helvetica"/>
          <w:b/>
          <w:bCs/>
          <w:i w:val="0"/>
          <w:iCs/>
          <w:sz w:val="22"/>
          <w:szCs w:val="22"/>
        </w:rPr>
        <w:t>Chart</w:t>
      </w:r>
      <w:r w:rsidRPr="00D47F8A">
        <w:rPr>
          <w:rFonts w:ascii="Helvetica" w:hAnsi="Helvetica"/>
          <w:i w:val="0"/>
          <w:iCs/>
          <w:sz w:val="22"/>
          <w:szCs w:val="22"/>
        </w:rPr>
        <w:t xml:space="preserve"> </w:t>
      </w:r>
      <w:r w:rsidRPr="00D47F8A">
        <w:rPr>
          <w:rFonts w:ascii="Helvetica" w:hAnsi="Helvetica"/>
          <w:b/>
          <w:bCs/>
          <w:i w:val="0"/>
          <w:iCs/>
          <w:sz w:val="22"/>
          <w:szCs w:val="22"/>
        </w:rPr>
        <w:t>view</w:t>
      </w:r>
      <w:r w:rsidRPr="00D47F8A">
        <w:rPr>
          <w:rFonts w:ascii="Helvetica" w:hAnsi="Helvetica"/>
          <w:i w:val="0"/>
          <w:iCs/>
          <w:sz w:val="22"/>
          <w:szCs w:val="22"/>
        </w:rPr>
        <w:t xml:space="preserve"> page</w:t>
      </w:r>
      <w:r w:rsidR="00D47F8A">
        <w:rPr>
          <w:rFonts w:ascii="Helvetica" w:hAnsi="Helvetica"/>
          <w:i w:val="0"/>
          <w:iCs/>
          <w:sz w:val="22"/>
          <w:szCs w:val="22"/>
        </w:rPr>
        <w:t xml:space="preserve">, </w:t>
      </w:r>
      <w:r w:rsidRPr="00D47F8A">
        <w:rPr>
          <w:rFonts w:ascii="Helvetica" w:hAnsi="Helvetica"/>
          <w:i w:val="0"/>
          <w:iCs/>
          <w:sz w:val="22"/>
          <w:szCs w:val="22"/>
        </w:rPr>
        <w:t xml:space="preserve">select </w:t>
      </w:r>
      <w:r w:rsidRPr="00D47F8A">
        <w:rPr>
          <w:rFonts w:ascii="Helvetica" w:hAnsi="Helvetica"/>
          <w:b/>
          <w:bCs/>
          <w:i w:val="0"/>
          <w:iCs/>
          <w:sz w:val="22"/>
          <w:szCs w:val="22"/>
        </w:rPr>
        <w:t>Start Sampling</w:t>
      </w:r>
      <w:r w:rsidR="00D47F8A">
        <w:rPr>
          <w:rFonts w:ascii="Helvetica" w:hAnsi="Helvetica"/>
          <w:i w:val="0"/>
          <w:iCs/>
          <w:sz w:val="22"/>
          <w:szCs w:val="22"/>
        </w:rPr>
        <w:t xml:space="preserve"> and s</w:t>
      </w:r>
      <w:r w:rsidRPr="00D47F8A">
        <w:rPr>
          <w:rFonts w:ascii="Helvetica" w:hAnsi="Helvetica"/>
          <w:i w:val="0"/>
          <w:iCs/>
          <w:sz w:val="22"/>
          <w:szCs w:val="22"/>
        </w:rPr>
        <w:t xml:space="preserve">et the sampling speed </w:t>
      </w:r>
      <w:r w:rsidR="00D47F8A">
        <w:rPr>
          <w:rFonts w:ascii="Helvetica" w:hAnsi="Helvetica"/>
          <w:i w:val="0"/>
          <w:iCs/>
          <w:sz w:val="22"/>
          <w:szCs w:val="22"/>
        </w:rPr>
        <w:t>to</w:t>
      </w:r>
      <w:r w:rsidRPr="00D47F8A">
        <w:rPr>
          <w:rFonts w:ascii="Helvetica" w:hAnsi="Helvetica"/>
          <w:i w:val="0"/>
          <w:iCs/>
          <w:sz w:val="22"/>
          <w:szCs w:val="22"/>
        </w:rPr>
        <w:t xml:space="preserve"> </w:t>
      </w:r>
      <w:r w:rsidRPr="00D47F8A">
        <w:rPr>
          <w:rFonts w:ascii="Helvetica" w:hAnsi="Helvetica"/>
          <w:b/>
          <w:bCs/>
          <w:i w:val="0"/>
          <w:iCs/>
          <w:sz w:val="22"/>
          <w:szCs w:val="22"/>
        </w:rPr>
        <w:t>Slow</w:t>
      </w:r>
      <w:r w:rsidRPr="00D47F8A">
        <w:rPr>
          <w:rFonts w:ascii="Helvetica" w:hAnsi="Helvetica"/>
          <w:i w:val="0"/>
          <w:iCs/>
          <w:sz w:val="22"/>
          <w:szCs w:val="22"/>
        </w:rPr>
        <w:t xml:space="preserve"> and </w:t>
      </w:r>
      <w:r w:rsidRPr="00D47F8A">
        <w:rPr>
          <w:rFonts w:ascii="Helvetica" w:hAnsi="Helvetica"/>
          <w:b/>
          <w:bCs/>
          <w:i w:val="0"/>
          <w:iCs/>
          <w:sz w:val="22"/>
          <w:szCs w:val="22"/>
        </w:rPr>
        <w:t>1 min</w:t>
      </w:r>
      <w:r w:rsidR="00D47F8A">
        <w:rPr>
          <w:rFonts w:ascii="Helvetica" w:hAnsi="Helvetica"/>
          <w:b/>
          <w:bCs/>
          <w:i w:val="0"/>
          <w:iCs/>
          <w:sz w:val="22"/>
          <w:szCs w:val="22"/>
        </w:rPr>
        <w:t>ute [2]</w:t>
      </w:r>
      <w:r w:rsidRPr="00D47F8A">
        <w:rPr>
          <w:rFonts w:ascii="Helvetica" w:hAnsi="Helvetica"/>
          <w:i w:val="0"/>
          <w:iCs/>
          <w:sz w:val="22"/>
          <w:szCs w:val="22"/>
        </w:rPr>
        <w:t>.</w:t>
      </w:r>
    </w:p>
    <w:p w14:paraId="2134196A" w14:textId="4663F29D" w:rsidR="00D47F8A" w:rsidRDefault="00D47F8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lastRenderedPageBreak/>
        <w:t>SCREEN:</w:t>
      </w:r>
      <w:r w:rsidR="00D03725" w:rsidRPr="00D03725">
        <w:rPr>
          <w:rStyle w:val="Emphasis"/>
          <w:rFonts w:ascii="Helvetica" w:hAnsi="Helvetica"/>
          <w:sz w:val="22"/>
          <w:szCs w:val="22"/>
        </w:rPr>
        <w:t xml:space="preserve"> </w:t>
      </w:r>
      <w:r w:rsidR="00D03725">
        <w:rPr>
          <w:rStyle w:val="Emphasis"/>
          <w:rFonts w:ascii="Helvetica" w:hAnsi="Helvetica"/>
          <w:sz w:val="22"/>
          <w:szCs w:val="22"/>
        </w:rPr>
        <w:t>screenshot_4: 00:04-08</w:t>
      </w:r>
    </w:p>
    <w:p w14:paraId="084F9FFB" w14:textId="45706A2A" w:rsidR="00D47F8A" w:rsidRDefault="00D47F8A" w:rsidP="00846375">
      <w:pPr>
        <w:pStyle w:val="BodyText"/>
        <w:numPr>
          <w:ilvl w:val="1"/>
          <w:numId w:val="2"/>
        </w:numPr>
        <w:spacing w:before="360"/>
        <w:outlineLvl w:val="0"/>
        <w:rPr>
          <w:rFonts w:ascii="Helvetica" w:hAnsi="Helvetica"/>
          <w:i w:val="0"/>
          <w:iCs/>
          <w:sz w:val="22"/>
          <w:szCs w:val="22"/>
        </w:rPr>
      </w:pPr>
      <w:r>
        <w:rPr>
          <w:rFonts w:ascii="Helvetica" w:hAnsi="Helvetica"/>
          <w:i w:val="0"/>
          <w:iCs/>
          <w:sz w:val="22"/>
          <w:szCs w:val="22"/>
        </w:rPr>
        <w:t xml:space="preserve">Then </w:t>
      </w:r>
      <w:r w:rsidRPr="00D47F8A">
        <w:rPr>
          <w:rFonts w:ascii="Helvetica" w:hAnsi="Helvetica"/>
          <w:i w:val="0"/>
          <w:iCs/>
          <w:sz w:val="22"/>
          <w:szCs w:val="22"/>
        </w:rPr>
        <w:t>a</w:t>
      </w:r>
      <w:r w:rsidR="008C0DD0" w:rsidRPr="00D47F8A">
        <w:rPr>
          <w:rFonts w:ascii="Helvetica" w:hAnsi="Helvetica"/>
          <w:i w:val="0"/>
          <w:iCs/>
          <w:sz w:val="22"/>
          <w:szCs w:val="22"/>
        </w:rPr>
        <w:t xml:space="preserve">djust the syringes on the ring stand up or down to regulate ICP and IOP pressures </w:t>
      </w:r>
      <w:r>
        <w:rPr>
          <w:rFonts w:ascii="Helvetica" w:hAnsi="Helvetica"/>
          <w:i w:val="0"/>
          <w:iCs/>
          <w:sz w:val="22"/>
          <w:szCs w:val="22"/>
        </w:rPr>
        <w:t xml:space="preserve">according </w:t>
      </w:r>
      <w:r w:rsidR="008C0DD0" w:rsidRPr="00D47F8A">
        <w:rPr>
          <w:rFonts w:ascii="Helvetica" w:hAnsi="Helvetica"/>
          <w:i w:val="0"/>
          <w:iCs/>
          <w:sz w:val="22"/>
          <w:szCs w:val="22"/>
        </w:rPr>
        <w:t>to</w:t>
      </w:r>
      <w:r>
        <w:rPr>
          <w:rFonts w:ascii="Helvetica" w:hAnsi="Helvetica"/>
          <w:i w:val="0"/>
          <w:iCs/>
          <w:sz w:val="22"/>
          <w:szCs w:val="22"/>
        </w:rPr>
        <w:t xml:space="preserve"> the</w:t>
      </w:r>
      <w:r w:rsidR="008C0DD0" w:rsidRPr="00D47F8A">
        <w:rPr>
          <w:rFonts w:ascii="Helvetica" w:hAnsi="Helvetica"/>
          <w:i w:val="0"/>
          <w:iCs/>
          <w:sz w:val="22"/>
          <w:szCs w:val="22"/>
        </w:rPr>
        <w:t xml:space="preserve"> protocol requirements</w:t>
      </w:r>
      <w:r>
        <w:rPr>
          <w:rFonts w:ascii="Helvetica" w:hAnsi="Helvetica"/>
          <w:i w:val="0"/>
          <w:iCs/>
          <w:sz w:val="22"/>
          <w:szCs w:val="22"/>
        </w:rPr>
        <w:t xml:space="preserve"> </w:t>
      </w:r>
      <w:r>
        <w:rPr>
          <w:rFonts w:ascii="Helvetica" w:hAnsi="Helvetica"/>
          <w:b/>
          <w:bCs/>
          <w:i w:val="0"/>
          <w:iCs/>
          <w:sz w:val="22"/>
          <w:szCs w:val="22"/>
        </w:rPr>
        <w:t>[1</w:t>
      </w:r>
      <w:r w:rsidR="004A49FF">
        <w:rPr>
          <w:rFonts w:ascii="Helvetica" w:hAnsi="Helvetica"/>
          <w:b/>
          <w:bCs/>
          <w:i w:val="0"/>
          <w:iCs/>
          <w:sz w:val="22"/>
          <w:szCs w:val="22"/>
        </w:rPr>
        <w:t>-TXT</w:t>
      </w:r>
      <w:r>
        <w:rPr>
          <w:rFonts w:ascii="Helvetica" w:hAnsi="Helvetica"/>
          <w:b/>
          <w:bCs/>
          <w:i w:val="0"/>
          <w:iCs/>
          <w:sz w:val="22"/>
          <w:szCs w:val="22"/>
        </w:rPr>
        <w:t>]</w:t>
      </w:r>
      <w:r>
        <w:rPr>
          <w:rFonts w:ascii="Helvetica" w:hAnsi="Helvetica"/>
          <w:i w:val="0"/>
          <w:iCs/>
          <w:sz w:val="22"/>
          <w:szCs w:val="22"/>
        </w:rPr>
        <w:t>.</w:t>
      </w:r>
    </w:p>
    <w:p w14:paraId="2CC774BA" w14:textId="0B72108B" w:rsidR="008C0DD0" w:rsidRPr="00D47F8A" w:rsidRDefault="00D47F8A" w:rsidP="00846375">
      <w:pPr>
        <w:pStyle w:val="BodyText"/>
        <w:numPr>
          <w:ilvl w:val="2"/>
          <w:numId w:val="2"/>
        </w:numPr>
        <w:spacing w:before="360"/>
        <w:outlineLvl w:val="0"/>
        <w:rPr>
          <w:rFonts w:ascii="Helvetica" w:hAnsi="Helvetica"/>
          <w:i w:val="0"/>
          <w:iCs/>
          <w:sz w:val="22"/>
          <w:szCs w:val="22"/>
        </w:rPr>
      </w:pPr>
      <w:r>
        <w:rPr>
          <w:rFonts w:ascii="Helvetica" w:hAnsi="Helvetica"/>
          <w:i w:val="0"/>
          <w:iCs/>
          <w:sz w:val="22"/>
          <w:szCs w:val="22"/>
        </w:rPr>
        <w:t xml:space="preserve">Talent adjust syringe(s) </w:t>
      </w:r>
      <w:r>
        <w:rPr>
          <w:rFonts w:ascii="Helvetica" w:hAnsi="Helvetica"/>
          <w:b/>
          <w:bCs/>
          <w:i w:val="0"/>
          <w:iCs/>
          <w:sz w:val="22"/>
          <w:szCs w:val="22"/>
        </w:rPr>
        <w:t>TEXT: Replenish medium every 48-72 h via push/pull method as demonstrated</w:t>
      </w:r>
      <w:r w:rsidR="008C0DD0" w:rsidRPr="00D47F8A">
        <w:rPr>
          <w:rFonts w:ascii="Helvetica" w:hAnsi="Helvetica"/>
          <w:i w:val="0"/>
          <w:iCs/>
          <w:sz w:val="22"/>
          <w:szCs w:val="22"/>
        </w:rPr>
        <w:t xml:space="preserve"> </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846375">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846375">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846375">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846375">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846375">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3BA666F9" w:rsidR="00B72460"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79FEB659" w14:textId="370312F9" w:rsidR="00177B33" w:rsidRDefault="00B72460" w:rsidP="00B72460">
      <w:pPr>
        <w:rPr>
          <w:rFonts w:ascii="Helvetica" w:hAnsi="Helvetica" w:cs="Arial"/>
          <w:sz w:val="22"/>
          <w:szCs w:val="22"/>
        </w:rPr>
      </w:pPr>
      <w:r>
        <w:rPr>
          <w:rFonts w:ascii="Helvetica" w:hAnsi="Helvetica" w:cs="Arial"/>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2DF4F583" w:rsidR="00F22F5E" w:rsidRPr="006A6324" w:rsidRDefault="00CE10F2" w:rsidP="00846375">
      <w:pPr>
        <w:numPr>
          <w:ilvl w:val="0"/>
          <w:numId w:val="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1C1B25">
        <w:rPr>
          <w:rFonts w:ascii="Helvetica" w:hAnsi="Helvetica" w:cs="Arial"/>
          <w:b/>
          <w:sz w:val="22"/>
          <w:szCs w:val="22"/>
        </w:rPr>
        <w:t>Translaminar Autonomous System Model Analyses</w:t>
      </w:r>
    </w:p>
    <w:p w14:paraId="701C5DC0" w14:textId="77777777" w:rsidR="008C0DD0" w:rsidRPr="008C0DD0" w:rsidRDefault="008C0DD0" w:rsidP="008C0DD0">
      <w:pPr>
        <w:pStyle w:val="ListParagraph"/>
        <w:ind w:left="1080"/>
        <w:rPr>
          <w:rFonts w:ascii="Helvetica" w:hAnsi="Helvetica"/>
          <w:color w:val="000000" w:themeColor="text1"/>
          <w:sz w:val="22"/>
          <w:szCs w:val="22"/>
        </w:rPr>
      </w:pPr>
    </w:p>
    <w:p w14:paraId="1CFD0DBC" w14:textId="0E58E883" w:rsidR="005917FB" w:rsidRDefault="005917FB" w:rsidP="00846375">
      <w:pPr>
        <w:pStyle w:val="ListParagraph"/>
        <w:numPr>
          <w:ilvl w:val="1"/>
          <w:numId w:val="2"/>
        </w:numPr>
        <w:rPr>
          <w:rFonts w:ascii="Helvetica" w:hAnsi="Helvetica"/>
          <w:color w:val="000000" w:themeColor="text1"/>
          <w:sz w:val="22"/>
          <w:szCs w:val="22"/>
        </w:rPr>
      </w:pPr>
      <w:r>
        <w:rPr>
          <w:rFonts w:ascii="Helvetica" w:hAnsi="Helvetica"/>
          <w:color w:val="000000" w:themeColor="text1"/>
          <w:sz w:val="22"/>
          <w:szCs w:val="22"/>
        </w:rPr>
        <w:t xml:space="preserve">In this representative analysis, </w:t>
      </w:r>
      <w:r w:rsidR="008C0DD0" w:rsidRPr="008C0DD0">
        <w:rPr>
          <w:rFonts w:ascii="Helvetica" w:hAnsi="Helvetica"/>
          <w:color w:val="000000" w:themeColor="text1"/>
          <w:sz w:val="22"/>
          <w:szCs w:val="22"/>
        </w:rPr>
        <w:t xml:space="preserve">the maintenance of </w:t>
      </w:r>
      <w:r>
        <w:rPr>
          <w:rFonts w:ascii="Helvetica" w:hAnsi="Helvetica"/>
          <w:color w:val="000000" w:themeColor="text1"/>
          <w:sz w:val="22"/>
          <w:szCs w:val="22"/>
        </w:rPr>
        <w:t xml:space="preserve">the </w:t>
      </w:r>
      <w:r w:rsidR="008C0DD0" w:rsidRPr="008C0DD0">
        <w:rPr>
          <w:rFonts w:ascii="Helvetica" w:hAnsi="Helvetica"/>
          <w:color w:val="000000" w:themeColor="text1"/>
          <w:sz w:val="22"/>
          <w:szCs w:val="22"/>
        </w:rPr>
        <w:t xml:space="preserve">average normal pressure differentials in both chambers </w:t>
      </w:r>
      <w:r>
        <w:rPr>
          <w:rFonts w:ascii="Helvetica" w:hAnsi="Helvetica"/>
          <w:color w:val="000000" w:themeColor="text1"/>
          <w:sz w:val="22"/>
          <w:szCs w:val="22"/>
        </w:rPr>
        <w:t>were tested</w:t>
      </w:r>
      <w:r w:rsidR="008C0DD0" w:rsidRPr="008C0DD0">
        <w:rPr>
          <w:rFonts w:ascii="Helvetica" w:hAnsi="Helvetica"/>
          <w:color w:val="000000" w:themeColor="text1"/>
          <w:sz w:val="22"/>
          <w:szCs w:val="22"/>
        </w:rPr>
        <w:t xml:space="preserve"> through various parameters of IOP and ICP conditions</w:t>
      </w:r>
      <w:r>
        <w:rPr>
          <w:rFonts w:ascii="Helvetica" w:hAnsi="Helvetica"/>
          <w:color w:val="000000" w:themeColor="text1"/>
          <w:sz w:val="22"/>
          <w:szCs w:val="22"/>
        </w:rPr>
        <w:t xml:space="preserve"> </w:t>
      </w:r>
      <w:r>
        <w:rPr>
          <w:rFonts w:ascii="Helvetica" w:hAnsi="Helvetica"/>
          <w:b/>
          <w:bCs/>
          <w:color w:val="000000" w:themeColor="text1"/>
          <w:sz w:val="22"/>
          <w:szCs w:val="22"/>
        </w:rPr>
        <w:t>[1]</w:t>
      </w:r>
      <w:r>
        <w:rPr>
          <w:rFonts w:ascii="Helvetica" w:hAnsi="Helvetica"/>
          <w:color w:val="000000" w:themeColor="text1"/>
          <w:sz w:val="22"/>
          <w:szCs w:val="22"/>
        </w:rPr>
        <w:t>.</w:t>
      </w:r>
    </w:p>
    <w:p w14:paraId="3CDF8163" w14:textId="77777777" w:rsidR="005917FB" w:rsidRDefault="005917FB" w:rsidP="005917FB">
      <w:pPr>
        <w:pStyle w:val="ListParagraph"/>
        <w:ind w:left="1080"/>
        <w:rPr>
          <w:rFonts w:ascii="Helvetica" w:hAnsi="Helvetica"/>
          <w:color w:val="000000" w:themeColor="text1"/>
          <w:sz w:val="22"/>
          <w:szCs w:val="22"/>
        </w:rPr>
      </w:pPr>
    </w:p>
    <w:p w14:paraId="520F797B" w14:textId="4B86D2FC" w:rsidR="005917FB" w:rsidRDefault="005917FB" w:rsidP="00846375">
      <w:pPr>
        <w:pStyle w:val="ListParagraph"/>
        <w:numPr>
          <w:ilvl w:val="2"/>
          <w:numId w:val="2"/>
        </w:numPr>
        <w:rPr>
          <w:rFonts w:ascii="Helvetica" w:hAnsi="Helvetica"/>
          <w:color w:val="000000" w:themeColor="text1"/>
          <w:sz w:val="22"/>
          <w:szCs w:val="22"/>
        </w:rPr>
      </w:pPr>
      <w:r>
        <w:rPr>
          <w:rFonts w:ascii="Helvetica" w:hAnsi="Helvetica"/>
          <w:color w:val="000000" w:themeColor="text1"/>
          <w:sz w:val="22"/>
          <w:szCs w:val="22"/>
        </w:rPr>
        <w:t xml:space="preserve">LAB MEDIA: Figure 3 </w:t>
      </w:r>
      <w:r w:rsidRPr="005917FB">
        <w:rPr>
          <w:rFonts w:ascii="Helvetica" w:hAnsi="Helvetica"/>
          <w:i/>
          <w:iCs/>
          <w:color w:val="4472C4" w:themeColor="accent1"/>
          <w:sz w:val="22"/>
          <w:szCs w:val="22"/>
        </w:rPr>
        <w:t>Video Editor: please sequentially add/indicate graphs from top to bottom of Figure</w:t>
      </w:r>
    </w:p>
    <w:p w14:paraId="50AFBA97" w14:textId="77777777" w:rsidR="005917FB" w:rsidRDefault="005917FB" w:rsidP="005917FB">
      <w:pPr>
        <w:pStyle w:val="ListParagraph"/>
        <w:ind w:left="1080"/>
        <w:rPr>
          <w:rFonts w:ascii="Helvetica" w:hAnsi="Helvetica"/>
          <w:color w:val="000000" w:themeColor="text1"/>
          <w:sz w:val="22"/>
          <w:szCs w:val="22"/>
        </w:rPr>
      </w:pPr>
    </w:p>
    <w:p w14:paraId="62DBF16B" w14:textId="12146A13" w:rsidR="005917FB" w:rsidRDefault="008C0DD0" w:rsidP="00846375">
      <w:pPr>
        <w:pStyle w:val="ListParagraph"/>
        <w:numPr>
          <w:ilvl w:val="1"/>
          <w:numId w:val="2"/>
        </w:numPr>
        <w:rPr>
          <w:rFonts w:ascii="Helvetica" w:hAnsi="Helvetica"/>
          <w:color w:val="000000" w:themeColor="text1"/>
          <w:sz w:val="22"/>
          <w:szCs w:val="22"/>
        </w:rPr>
      </w:pPr>
      <w:r w:rsidRPr="008C0DD0">
        <w:rPr>
          <w:rFonts w:ascii="Helvetica" w:hAnsi="Helvetica"/>
          <w:color w:val="000000" w:themeColor="text1"/>
          <w:sz w:val="22"/>
          <w:szCs w:val="22"/>
        </w:rPr>
        <w:t>To ensure the viability of the tissue, the medium in the tissues was exchanged every 48 h</w:t>
      </w:r>
      <w:r w:rsidR="005917FB">
        <w:rPr>
          <w:rFonts w:ascii="Helvetica" w:hAnsi="Helvetica"/>
          <w:color w:val="000000" w:themeColor="text1"/>
          <w:sz w:val="22"/>
          <w:szCs w:val="22"/>
        </w:rPr>
        <w:t>ours</w:t>
      </w:r>
      <w:r w:rsidRPr="008C0DD0">
        <w:rPr>
          <w:rFonts w:ascii="Helvetica" w:hAnsi="Helvetica"/>
          <w:color w:val="000000" w:themeColor="text1"/>
          <w:sz w:val="22"/>
          <w:szCs w:val="22"/>
        </w:rPr>
        <w:t xml:space="preserve"> </w:t>
      </w:r>
      <w:r w:rsidR="005917FB">
        <w:rPr>
          <w:rFonts w:ascii="Helvetica" w:hAnsi="Helvetica"/>
          <w:b/>
          <w:bCs/>
          <w:color w:val="000000" w:themeColor="text1"/>
          <w:sz w:val="22"/>
          <w:szCs w:val="22"/>
        </w:rPr>
        <w:t>[1]</w:t>
      </w:r>
      <w:r w:rsidRPr="008C0DD0">
        <w:rPr>
          <w:rFonts w:ascii="Helvetica" w:hAnsi="Helvetica"/>
          <w:color w:val="000000" w:themeColor="text1"/>
          <w:sz w:val="22"/>
          <w:szCs w:val="22"/>
        </w:rPr>
        <w:t xml:space="preserve">. </w:t>
      </w:r>
    </w:p>
    <w:p w14:paraId="343612E0" w14:textId="77777777" w:rsidR="005917FB" w:rsidRDefault="005917FB" w:rsidP="005917FB">
      <w:pPr>
        <w:pStyle w:val="ListParagraph"/>
        <w:ind w:left="1080"/>
        <w:rPr>
          <w:rFonts w:ascii="Helvetica" w:hAnsi="Helvetica"/>
          <w:color w:val="000000" w:themeColor="text1"/>
          <w:sz w:val="22"/>
          <w:szCs w:val="22"/>
        </w:rPr>
      </w:pPr>
    </w:p>
    <w:p w14:paraId="0D4B053B" w14:textId="1083B9AB" w:rsidR="005917FB" w:rsidRDefault="005917FB" w:rsidP="00846375">
      <w:pPr>
        <w:pStyle w:val="ListParagraph"/>
        <w:numPr>
          <w:ilvl w:val="2"/>
          <w:numId w:val="2"/>
        </w:numPr>
        <w:rPr>
          <w:rFonts w:ascii="Helvetica" w:hAnsi="Helvetica"/>
          <w:color w:val="000000" w:themeColor="text1"/>
          <w:sz w:val="22"/>
          <w:szCs w:val="22"/>
        </w:rPr>
      </w:pPr>
      <w:r>
        <w:rPr>
          <w:rFonts w:ascii="Helvetica" w:hAnsi="Helvetica"/>
          <w:color w:val="000000" w:themeColor="text1"/>
          <w:sz w:val="22"/>
          <w:szCs w:val="22"/>
        </w:rPr>
        <w:t>LAB MEDIA: Figure 4</w:t>
      </w:r>
    </w:p>
    <w:p w14:paraId="1681647B" w14:textId="77777777" w:rsidR="005917FB" w:rsidRDefault="005917FB" w:rsidP="005917FB">
      <w:pPr>
        <w:pStyle w:val="ListParagraph"/>
        <w:ind w:left="1368"/>
        <w:rPr>
          <w:rFonts w:ascii="Helvetica" w:hAnsi="Helvetica"/>
          <w:color w:val="000000" w:themeColor="text1"/>
          <w:sz w:val="22"/>
          <w:szCs w:val="22"/>
        </w:rPr>
      </w:pPr>
    </w:p>
    <w:p w14:paraId="234D4FE2" w14:textId="3F17A7CE" w:rsidR="005917FB" w:rsidRDefault="008C0DD0" w:rsidP="00846375">
      <w:pPr>
        <w:pStyle w:val="ListParagraph"/>
        <w:numPr>
          <w:ilvl w:val="1"/>
          <w:numId w:val="2"/>
        </w:numPr>
        <w:rPr>
          <w:rFonts w:ascii="Helvetica" w:hAnsi="Helvetica"/>
          <w:color w:val="000000" w:themeColor="text1"/>
          <w:sz w:val="22"/>
          <w:szCs w:val="22"/>
        </w:rPr>
      </w:pPr>
      <w:r w:rsidRPr="008C0DD0">
        <w:rPr>
          <w:rFonts w:ascii="Helvetica" w:hAnsi="Helvetica"/>
          <w:color w:val="000000" w:themeColor="text1"/>
          <w:sz w:val="22"/>
          <w:szCs w:val="22"/>
        </w:rPr>
        <w:t xml:space="preserve">Minimal pressure increases occurred at the time of medium exchange </w:t>
      </w:r>
      <w:r w:rsidR="005917FB">
        <w:rPr>
          <w:rFonts w:ascii="Helvetica" w:hAnsi="Helvetica"/>
          <w:b/>
          <w:bCs/>
          <w:color w:val="000000" w:themeColor="text1"/>
          <w:sz w:val="22"/>
          <w:szCs w:val="22"/>
        </w:rPr>
        <w:t>[1]</w:t>
      </w:r>
      <w:r w:rsidRPr="008C0DD0">
        <w:rPr>
          <w:rFonts w:ascii="Helvetica" w:hAnsi="Helvetica"/>
          <w:color w:val="000000" w:themeColor="text1"/>
          <w:sz w:val="22"/>
          <w:szCs w:val="22"/>
        </w:rPr>
        <w:t xml:space="preserve"> and did not affect the </w:t>
      </w:r>
      <w:r w:rsidR="005917FB">
        <w:rPr>
          <w:rFonts w:ascii="Helvetica" w:hAnsi="Helvetica"/>
          <w:color w:val="000000" w:themeColor="text1"/>
          <w:sz w:val="22"/>
          <w:szCs w:val="22"/>
        </w:rPr>
        <w:t xml:space="preserve">viability or the </w:t>
      </w:r>
      <w:r w:rsidRPr="008C0DD0">
        <w:rPr>
          <w:rFonts w:ascii="Helvetica" w:hAnsi="Helvetica"/>
          <w:color w:val="000000" w:themeColor="text1"/>
          <w:sz w:val="22"/>
          <w:szCs w:val="22"/>
        </w:rPr>
        <w:t xml:space="preserve">morphology of the </w:t>
      </w:r>
      <w:r w:rsidR="00D03725">
        <w:rPr>
          <w:rFonts w:ascii="Helvetica" w:hAnsi="Helvetica"/>
          <w:color w:val="000000" w:themeColor="text1"/>
          <w:sz w:val="22"/>
          <w:szCs w:val="22"/>
        </w:rPr>
        <w:t>optic nerve head</w:t>
      </w:r>
      <w:r w:rsidRPr="008C0DD0">
        <w:rPr>
          <w:rFonts w:ascii="Helvetica" w:hAnsi="Helvetica"/>
          <w:color w:val="000000" w:themeColor="text1"/>
          <w:sz w:val="22"/>
          <w:szCs w:val="22"/>
        </w:rPr>
        <w:t xml:space="preserve"> </w:t>
      </w:r>
      <w:r w:rsidR="005917FB">
        <w:rPr>
          <w:rFonts w:ascii="Helvetica" w:hAnsi="Helvetica"/>
          <w:color w:val="000000" w:themeColor="text1"/>
          <w:sz w:val="22"/>
          <w:szCs w:val="22"/>
        </w:rPr>
        <w:t xml:space="preserve">as observed by immunohistochemical analysis </w:t>
      </w:r>
      <w:r w:rsidR="005917FB">
        <w:rPr>
          <w:rFonts w:ascii="Helvetica" w:hAnsi="Helvetica"/>
          <w:b/>
          <w:bCs/>
          <w:color w:val="000000" w:themeColor="text1"/>
          <w:sz w:val="22"/>
          <w:szCs w:val="22"/>
        </w:rPr>
        <w:t xml:space="preserve">[2] </w:t>
      </w:r>
      <w:r w:rsidR="005917FB" w:rsidRPr="005917FB">
        <w:rPr>
          <w:rFonts w:ascii="Helvetica" w:hAnsi="Helvetica"/>
          <w:color w:val="000000" w:themeColor="text1"/>
          <w:sz w:val="22"/>
          <w:szCs w:val="22"/>
        </w:rPr>
        <w:t>and collagen four expression</w:t>
      </w:r>
      <w:r w:rsidR="005917FB">
        <w:rPr>
          <w:rFonts w:ascii="Helvetica" w:hAnsi="Helvetica"/>
          <w:b/>
          <w:bCs/>
          <w:color w:val="000000" w:themeColor="text1"/>
          <w:sz w:val="22"/>
          <w:szCs w:val="22"/>
        </w:rPr>
        <w:t xml:space="preserve"> </w:t>
      </w:r>
      <w:r w:rsidR="005917FB">
        <w:rPr>
          <w:rFonts w:ascii="Helvetica" w:hAnsi="Helvetica"/>
          <w:color w:val="000000" w:themeColor="text1"/>
          <w:sz w:val="22"/>
          <w:szCs w:val="22"/>
        </w:rPr>
        <w:t>on days</w:t>
      </w:r>
      <w:r w:rsidRPr="008C0DD0">
        <w:rPr>
          <w:rFonts w:ascii="Helvetica" w:hAnsi="Helvetica"/>
          <w:color w:val="000000" w:themeColor="text1"/>
          <w:sz w:val="22"/>
          <w:szCs w:val="22"/>
        </w:rPr>
        <w:t xml:space="preserve"> 14 and 30 </w:t>
      </w:r>
      <w:r w:rsidR="005917FB">
        <w:rPr>
          <w:rFonts w:ascii="Helvetica" w:hAnsi="Helvetica"/>
          <w:color w:val="000000" w:themeColor="text1"/>
          <w:sz w:val="22"/>
          <w:szCs w:val="22"/>
        </w:rPr>
        <w:t xml:space="preserve">of the experiment </w:t>
      </w:r>
      <w:r w:rsidR="005917FB">
        <w:rPr>
          <w:rFonts w:ascii="Helvetica" w:hAnsi="Helvetica"/>
          <w:b/>
          <w:bCs/>
          <w:color w:val="000000" w:themeColor="text1"/>
          <w:sz w:val="22"/>
          <w:szCs w:val="22"/>
        </w:rPr>
        <w:t>[3]</w:t>
      </w:r>
      <w:r w:rsidRPr="008C0DD0">
        <w:rPr>
          <w:rFonts w:ascii="Helvetica" w:hAnsi="Helvetica"/>
          <w:color w:val="000000" w:themeColor="text1"/>
          <w:sz w:val="22"/>
          <w:szCs w:val="22"/>
        </w:rPr>
        <w:t>.</w:t>
      </w:r>
    </w:p>
    <w:p w14:paraId="77081A31" w14:textId="77777777" w:rsidR="005917FB" w:rsidRDefault="005917FB" w:rsidP="005917FB">
      <w:pPr>
        <w:pStyle w:val="ListParagraph"/>
        <w:ind w:left="1080"/>
        <w:rPr>
          <w:rFonts w:ascii="Helvetica" w:hAnsi="Helvetica"/>
          <w:color w:val="000000" w:themeColor="text1"/>
          <w:sz w:val="22"/>
          <w:szCs w:val="22"/>
        </w:rPr>
      </w:pPr>
    </w:p>
    <w:p w14:paraId="2106EE86" w14:textId="744EE1FA" w:rsidR="005917FB" w:rsidRDefault="005917FB" w:rsidP="00846375">
      <w:pPr>
        <w:pStyle w:val="ListParagraph"/>
        <w:numPr>
          <w:ilvl w:val="2"/>
          <w:numId w:val="2"/>
        </w:numPr>
        <w:rPr>
          <w:rFonts w:ascii="Helvetica" w:hAnsi="Helvetica"/>
          <w:color w:val="000000" w:themeColor="text1"/>
          <w:sz w:val="22"/>
          <w:szCs w:val="22"/>
        </w:rPr>
      </w:pPr>
      <w:r>
        <w:rPr>
          <w:rFonts w:ascii="Helvetica" w:hAnsi="Helvetica"/>
          <w:color w:val="000000" w:themeColor="text1"/>
          <w:sz w:val="22"/>
          <w:szCs w:val="22"/>
        </w:rPr>
        <w:t xml:space="preserve">LAB MEDIA: Figure 4 </w:t>
      </w:r>
      <w:r w:rsidRPr="005917FB">
        <w:rPr>
          <w:rFonts w:ascii="Helvetica" w:hAnsi="Helvetica"/>
          <w:i/>
          <w:iCs/>
          <w:color w:val="4472C4" w:themeColor="accent1"/>
          <w:sz w:val="22"/>
          <w:szCs w:val="22"/>
        </w:rPr>
        <w:t>Video Editor: please emphasize data line in Figure 4G</w:t>
      </w:r>
    </w:p>
    <w:p w14:paraId="74FE4D42" w14:textId="5D2E7D72" w:rsidR="005917FB" w:rsidRPr="005917FB" w:rsidRDefault="005917FB" w:rsidP="00846375">
      <w:pPr>
        <w:pStyle w:val="ListParagraph"/>
        <w:numPr>
          <w:ilvl w:val="2"/>
          <w:numId w:val="2"/>
        </w:numPr>
        <w:rPr>
          <w:rFonts w:ascii="Helvetica" w:hAnsi="Helvetica"/>
          <w:color w:val="000000" w:themeColor="text1"/>
          <w:sz w:val="22"/>
          <w:szCs w:val="22"/>
        </w:rPr>
      </w:pPr>
      <w:r w:rsidRPr="005917FB">
        <w:rPr>
          <w:rFonts w:ascii="Helvetica" w:hAnsi="Helvetica"/>
          <w:color w:val="000000" w:themeColor="text1"/>
          <w:sz w:val="22"/>
          <w:szCs w:val="22"/>
        </w:rPr>
        <w:t xml:space="preserve">LAB MEDIA: Figure 4 </w:t>
      </w:r>
      <w:r w:rsidRPr="005917FB">
        <w:rPr>
          <w:rFonts w:ascii="Helvetica" w:hAnsi="Helvetica"/>
          <w:i/>
          <w:iCs/>
          <w:color w:val="4472C4" w:themeColor="accent1"/>
          <w:sz w:val="22"/>
          <w:szCs w:val="22"/>
        </w:rPr>
        <w:t>Video Editor: please emphasize Figures 4A</w:t>
      </w:r>
      <w:r>
        <w:rPr>
          <w:rFonts w:ascii="Helvetica" w:hAnsi="Helvetica"/>
          <w:i/>
          <w:iCs/>
          <w:color w:val="4472C4" w:themeColor="accent1"/>
          <w:sz w:val="22"/>
          <w:szCs w:val="22"/>
        </w:rPr>
        <w:t>, 4B, 4D, and 4E</w:t>
      </w:r>
    </w:p>
    <w:p w14:paraId="5B8F6FA1" w14:textId="6EC9989A" w:rsidR="005917FB" w:rsidRPr="005917FB" w:rsidRDefault="005917FB" w:rsidP="00846375">
      <w:pPr>
        <w:pStyle w:val="ListParagraph"/>
        <w:numPr>
          <w:ilvl w:val="2"/>
          <w:numId w:val="2"/>
        </w:numPr>
        <w:rPr>
          <w:rFonts w:ascii="Helvetica" w:hAnsi="Helvetica"/>
          <w:color w:val="000000" w:themeColor="text1"/>
          <w:sz w:val="22"/>
          <w:szCs w:val="22"/>
        </w:rPr>
      </w:pPr>
      <w:r>
        <w:rPr>
          <w:rFonts w:ascii="Helvetica" w:hAnsi="Helvetica"/>
          <w:color w:val="000000" w:themeColor="text1"/>
          <w:sz w:val="22"/>
          <w:szCs w:val="22"/>
        </w:rPr>
        <w:t xml:space="preserve">LAB MEDIA: Figure 4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green signal in Figures 4C and 4F</w:t>
      </w:r>
    </w:p>
    <w:p w14:paraId="070E3271" w14:textId="77777777" w:rsidR="008C0DD0" w:rsidRPr="005917FB" w:rsidRDefault="008C0DD0" w:rsidP="005917FB">
      <w:pPr>
        <w:rPr>
          <w:rFonts w:ascii="Helvetica" w:hAnsi="Helvetica"/>
          <w:bCs/>
          <w:color w:val="000000" w:themeColor="text1"/>
          <w:sz w:val="22"/>
          <w:szCs w:val="22"/>
        </w:rPr>
      </w:pPr>
    </w:p>
    <w:p w14:paraId="468E9731" w14:textId="5E217B5E" w:rsidR="005917FB" w:rsidRPr="005917FB" w:rsidRDefault="005917FB" w:rsidP="00846375">
      <w:pPr>
        <w:pStyle w:val="ListParagraph"/>
        <w:numPr>
          <w:ilvl w:val="1"/>
          <w:numId w:val="2"/>
        </w:numPr>
        <w:rPr>
          <w:rFonts w:ascii="Helvetica" w:hAnsi="Helvetica"/>
          <w:bCs/>
          <w:color w:val="000000" w:themeColor="text1"/>
          <w:sz w:val="22"/>
          <w:szCs w:val="22"/>
        </w:rPr>
      </w:pPr>
      <w:r>
        <w:rPr>
          <w:rFonts w:ascii="Helvetica" w:hAnsi="Helvetica"/>
          <w:bCs/>
          <w:color w:val="000000" w:themeColor="text1"/>
          <w:sz w:val="22"/>
          <w:szCs w:val="22"/>
        </w:rPr>
        <w:t>I</w:t>
      </w:r>
      <w:r w:rsidR="008C0DD0" w:rsidRPr="008C0DD0">
        <w:rPr>
          <w:rFonts w:ascii="Helvetica" w:hAnsi="Helvetica"/>
          <w:bCs/>
          <w:color w:val="000000" w:themeColor="text1"/>
          <w:sz w:val="22"/>
          <w:szCs w:val="22"/>
        </w:rPr>
        <w:t>ncreasing</w:t>
      </w:r>
      <w:r w:rsidR="00D03725">
        <w:rPr>
          <w:rFonts w:ascii="Helvetica" w:hAnsi="Helvetica"/>
          <w:bCs/>
          <w:color w:val="000000" w:themeColor="text1"/>
          <w:sz w:val="22"/>
          <w:szCs w:val="22"/>
        </w:rPr>
        <w:t xml:space="preserve"> the</w:t>
      </w:r>
      <w:r w:rsidR="008C0DD0" w:rsidRPr="008C0DD0">
        <w:rPr>
          <w:rFonts w:ascii="Helvetica" w:hAnsi="Helvetica"/>
          <w:bCs/>
          <w:color w:val="000000" w:themeColor="text1"/>
          <w:sz w:val="22"/>
          <w:szCs w:val="22"/>
        </w:rPr>
        <w:t xml:space="preserve"> IOP </w:t>
      </w:r>
      <w:r>
        <w:rPr>
          <w:rFonts w:ascii="Helvetica" w:hAnsi="Helvetica"/>
          <w:b/>
          <w:color w:val="000000" w:themeColor="text1"/>
          <w:sz w:val="22"/>
          <w:szCs w:val="22"/>
        </w:rPr>
        <w:t xml:space="preserve">[1] </w:t>
      </w:r>
      <w:r w:rsidR="008C0DD0" w:rsidRPr="008C0DD0">
        <w:rPr>
          <w:rFonts w:ascii="Helvetica" w:hAnsi="Helvetica"/>
          <w:bCs/>
          <w:color w:val="000000" w:themeColor="text1"/>
          <w:sz w:val="22"/>
          <w:szCs w:val="22"/>
        </w:rPr>
        <w:t xml:space="preserve">or decreasing </w:t>
      </w:r>
      <w:r w:rsidR="00D03725">
        <w:rPr>
          <w:rFonts w:ascii="Helvetica" w:hAnsi="Helvetica"/>
          <w:bCs/>
          <w:color w:val="000000" w:themeColor="text1"/>
          <w:sz w:val="22"/>
          <w:szCs w:val="22"/>
        </w:rPr>
        <w:t xml:space="preserve">the </w:t>
      </w:r>
      <w:r w:rsidR="008C0DD0" w:rsidRPr="008C0DD0">
        <w:rPr>
          <w:rFonts w:ascii="Helvetica" w:hAnsi="Helvetica"/>
          <w:bCs/>
          <w:color w:val="000000" w:themeColor="text1"/>
          <w:sz w:val="22"/>
          <w:szCs w:val="22"/>
        </w:rPr>
        <w:t xml:space="preserve">ICP </w:t>
      </w:r>
      <w:r>
        <w:rPr>
          <w:rFonts w:ascii="Helvetica" w:hAnsi="Helvetica"/>
          <w:b/>
          <w:color w:val="000000" w:themeColor="text1"/>
          <w:sz w:val="22"/>
          <w:szCs w:val="22"/>
        </w:rPr>
        <w:t xml:space="preserve">[2] </w:t>
      </w:r>
      <w:r w:rsidR="008C0DD0" w:rsidRPr="008C0DD0">
        <w:rPr>
          <w:rFonts w:ascii="Helvetica" w:hAnsi="Helvetica"/>
          <w:bCs/>
          <w:color w:val="000000" w:themeColor="text1"/>
          <w:sz w:val="22"/>
          <w:szCs w:val="22"/>
        </w:rPr>
        <w:t>over various timepoints</w:t>
      </w:r>
      <w:r>
        <w:rPr>
          <w:rFonts w:ascii="Helvetica" w:hAnsi="Helvetica"/>
          <w:bCs/>
          <w:color w:val="000000" w:themeColor="text1"/>
          <w:sz w:val="22"/>
          <w:szCs w:val="22"/>
        </w:rPr>
        <w:t xml:space="preserve"> allows the maintenance of a range in elevated </w:t>
      </w:r>
      <w:r w:rsidR="00D03725">
        <w:rPr>
          <w:rFonts w:ascii="Helvetica" w:hAnsi="Helvetica"/>
          <w:bCs/>
          <w:color w:val="000000" w:themeColor="text1"/>
          <w:sz w:val="22"/>
          <w:szCs w:val="22"/>
        </w:rPr>
        <w:t>translaminar pressure gradient</w:t>
      </w:r>
      <w:r w:rsidR="008C0DD0" w:rsidRPr="008C0DD0">
        <w:rPr>
          <w:rFonts w:ascii="Helvetica" w:hAnsi="Helvetica"/>
          <w:color w:val="000000" w:themeColor="text1"/>
          <w:sz w:val="22"/>
          <w:szCs w:val="22"/>
        </w:rPr>
        <w:t xml:space="preserve"> for 7 days</w:t>
      </w:r>
      <w:r>
        <w:rPr>
          <w:rFonts w:ascii="Helvetica" w:hAnsi="Helvetica"/>
          <w:color w:val="000000" w:themeColor="text1"/>
          <w:sz w:val="22"/>
          <w:szCs w:val="22"/>
        </w:rPr>
        <w:t xml:space="preserve"> </w:t>
      </w:r>
      <w:r>
        <w:rPr>
          <w:rFonts w:ascii="Helvetica" w:hAnsi="Helvetica"/>
          <w:b/>
          <w:bCs/>
          <w:color w:val="000000" w:themeColor="text1"/>
          <w:sz w:val="22"/>
          <w:szCs w:val="22"/>
        </w:rPr>
        <w:t>[3]</w:t>
      </w:r>
      <w:r>
        <w:rPr>
          <w:rFonts w:ascii="Helvetica" w:hAnsi="Helvetica"/>
          <w:color w:val="000000" w:themeColor="text1"/>
          <w:sz w:val="22"/>
          <w:szCs w:val="22"/>
        </w:rPr>
        <w:t>.</w:t>
      </w:r>
    </w:p>
    <w:p w14:paraId="4CEA9D4B" w14:textId="77777777" w:rsidR="005917FB" w:rsidRPr="005917FB" w:rsidRDefault="005917FB" w:rsidP="005917FB">
      <w:pPr>
        <w:pStyle w:val="ListParagraph"/>
        <w:ind w:left="1080"/>
        <w:rPr>
          <w:rFonts w:ascii="Helvetica" w:hAnsi="Helvetica"/>
          <w:bCs/>
          <w:color w:val="000000" w:themeColor="text1"/>
          <w:sz w:val="22"/>
          <w:szCs w:val="22"/>
        </w:rPr>
      </w:pPr>
    </w:p>
    <w:p w14:paraId="47FC810C" w14:textId="6B4978F8" w:rsidR="005917FB" w:rsidRPr="005917FB" w:rsidRDefault="005917FB"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 xml:space="preserve">LAB MEDIA: Table 2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Mean IOP of 24 h column</w:t>
      </w:r>
    </w:p>
    <w:p w14:paraId="6FA6DD02" w14:textId="245D3586" w:rsidR="005917FB" w:rsidRPr="005917FB" w:rsidRDefault="005917FB"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 xml:space="preserve">LAB MEDIA: Table 2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Mean ICP of 24 h column</w:t>
      </w:r>
    </w:p>
    <w:p w14:paraId="26DB173E" w14:textId="3D25F172" w:rsidR="005917FB" w:rsidRPr="005917FB" w:rsidRDefault="005917FB"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 xml:space="preserve">LAB MEDIA: Table 2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Mean TLPG of 24 h column</w:t>
      </w:r>
    </w:p>
    <w:p w14:paraId="7CB2BA6D" w14:textId="77777777" w:rsidR="005917FB" w:rsidRPr="005917FB" w:rsidRDefault="005917FB" w:rsidP="005917FB">
      <w:pPr>
        <w:pStyle w:val="ListParagraph"/>
        <w:ind w:left="1368"/>
        <w:rPr>
          <w:rFonts w:ascii="Helvetica" w:hAnsi="Helvetica"/>
          <w:bCs/>
          <w:color w:val="000000" w:themeColor="text1"/>
          <w:sz w:val="22"/>
          <w:szCs w:val="22"/>
        </w:rPr>
      </w:pPr>
    </w:p>
    <w:p w14:paraId="73C65A6E" w14:textId="37A38450" w:rsidR="005917FB" w:rsidRPr="005917FB" w:rsidRDefault="005917FB" w:rsidP="00846375">
      <w:pPr>
        <w:pStyle w:val="ListParagraph"/>
        <w:numPr>
          <w:ilvl w:val="1"/>
          <w:numId w:val="2"/>
        </w:numPr>
        <w:rPr>
          <w:rFonts w:ascii="Helvetica" w:hAnsi="Helvetica"/>
          <w:bCs/>
          <w:color w:val="000000" w:themeColor="text1"/>
          <w:sz w:val="22"/>
          <w:szCs w:val="22"/>
        </w:rPr>
      </w:pPr>
      <w:r>
        <w:rPr>
          <w:rFonts w:ascii="Helvetica" w:hAnsi="Helvetica"/>
          <w:color w:val="000000" w:themeColor="text1"/>
          <w:sz w:val="22"/>
          <w:szCs w:val="22"/>
        </w:rPr>
        <w:t xml:space="preserve">At </w:t>
      </w:r>
      <w:r w:rsidRPr="008C0DD0">
        <w:rPr>
          <w:rFonts w:ascii="Helvetica" w:hAnsi="Helvetica"/>
          <w:color w:val="000000" w:themeColor="text1"/>
          <w:sz w:val="22"/>
          <w:szCs w:val="22"/>
        </w:rPr>
        <w:t xml:space="preserve">7 days of elevated </w:t>
      </w:r>
      <w:r w:rsidR="00D03725">
        <w:rPr>
          <w:rFonts w:ascii="Helvetica" w:hAnsi="Helvetica"/>
          <w:bCs/>
          <w:color w:val="000000" w:themeColor="text1"/>
          <w:sz w:val="22"/>
          <w:szCs w:val="22"/>
        </w:rPr>
        <w:t>translaminar pressure gradient</w:t>
      </w:r>
      <w:r>
        <w:rPr>
          <w:rFonts w:ascii="Helvetica" w:hAnsi="Helvetica"/>
          <w:color w:val="000000" w:themeColor="text1"/>
          <w:sz w:val="22"/>
          <w:szCs w:val="22"/>
        </w:rPr>
        <w:t>, c</w:t>
      </w:r>
      <w:r w:rsidR="008C0DD0" w:rsidRPr="008C0DD0">
        <w:rPr>
          <w:rFonts w:ascii="Helvetica" w:hAnsi="Helvetica"/>
          <w:color w:val="000000" w:themeColor="text1"/>
          <w:sz w:val="22"/>
          <w:szCs w:val="22"/>
        </w:rPr>
        <w:t>upping and thickening were observed</w:t>
      </w:r>
      <w:r>
        <w:rPr>
          <w:rFonts w:ascii="Helvetica" w:hAnsi="Helvetica"/>
          <w:color w:val="000000" w:themeColor="text1"/>
          <w:sz w:val="22"/>
          <w:szCs w:val="22"/>
        </w:rPr>
        <w:t xml:space="preserve"> in posterior segments</w:t>
      </w:r>
      <w:r w:rsidR="008C0DD0" w:rsidRPr="008C0DD0">
        <w:rPr>
          <w:rFonts w:ascii="Helvetica" w:hAnsi="Helvetica"/>
          <w:color w:val="000000" w:themeColor="text1"/>
          <w:sz w:val="22"/>
          <w:szCs w:val="22"/>
        </w:rPr>
        <w:t xml:space="preserve"> </w:t>
      </w:r>
      <w:r>
        <w:rPr>
          <w:rFonts w:ascii="Helvetica" w:hAnsi="Helvetica"/>
          <w:b/>
          <w:bCs/>
          <w:color w:val="000000" w:themeColor="text1"/>
          <w:sz w:val="22"/>
          <w:szCs w:val="22"/>
        </w:rPr>
        <w:t>[1]</w:t>
      </w:r>
      <w:r w:rsidR="002462F2">
        <w:rPr>
          <w:rFonts w:ascii="Helvetica" w:hAnsi="Helvetica"/>
          <w:color w:val="000000" w:themeColor="text1"/>
          <w:sz w:val="22"/>
          <w:szCs w:val="22"/>
        </w:rPr>
        <w:t xml:space="preserve"> and collagen four expression demonstrates thickened beams with an increased signal expression over the experimental period </w:t>
      </w:r>
      <w:r w:rsidR="002462F2">
        <w:rPr>
          <w:rFonts w:ascii="Helvetica" w:hAnsi="Helvetica"/>
          <w:b/>
          <w:bCs/>
          <w:color w:val="000000" w:themeColor="text1"/>
          <w:sz w:val="22"/>
          <w:szCs w:val="22"/>
        </w:rPr>
        <w:t>[2]</w:t>
      </w:r>
      <w:r w:rsidR="002462F2">
        <w:rPr>
          <w:rFonts w:ascii="Helvetica" w:hAnsi="Helvetica"/>
          <w:color w:val="000000" w:themeColor="text1"/>
          <w:sz w:val="22"/>
          <w:szCs w:val="22"/>
        </w:rPr>
        <w:t>.</w:t>
      </w:r>
    </w:p>
    <w:p w14:paraId="1C6D4569" w14:textId="77777777" w:rsidR="005917FB" w:rsidRPr="005917FB" w:rsidRDefault="005917FB" w:rsidP="005917FB">
      <w:pPr>
        <w:pStyle w:val="ListParagraph"/>
        <w:ind w:left="1080"/>
        <w:rPr>
          <w:rFonts w:ascii="Helvetica" w:hAnsi="Helvetica"/>
          <w:bCs/>
          <w:color w:val="000000" w:themeColor="text1"/>
          <w:sz w:val="22"/>
          <w:szCs w:val="22"/>
        </w:rPr>
      </w:pPr>
    </w:p>
    <w:p w14:paraId="53376961" w14:textId="5EE16919" w:rsidR="005917FB" w:rsidRPr="002462F2" w:rsidRDefault="005917FB"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 xml:space="preserve">LAB MEDIA: Figure 5A-D </w:t>
      </w:r>
      <w:r w:rsidRPr="005917FB">
        <w:rPr>
          <w:rFonts w:ascii="Helvetica" w:hAnsi="Helvetica"/>
          <w:i/>
          <w:iCs/>
          <w:color w:val="4472C4" w:themeColor="accent1"/>
          <w:sz w:val="22"/>
          <w:szCs w:val="22"/>
        </w:rPr>
        <w:t>Video Editor: please emphasize</w:t>
      </w:r>
      <w:r w:rsidR="002462F2">
        <w:rPr>
          <w:rFonts w:ascii="Helvetica" w:hAnsi="Helvetica"/>
          <w:i/>
          <w:iCs/>
          <w:color w:val="4472C4" w:themeColor="accent1"/>
          <w:sz w:val="22"/>
          <w:szCs w:val="22"/>
        </w:rPr>
        <w:t xml:space="preserve"> Figure 5D image</w:t>
      </w:r>
    </w:p>
    <w:p w14:paraId="2ACB8FEE" w14:textId="5D38CB22" w:rsidR="002462F2" w:rsidRPr="002462F2" w:rsidRDefault="002462F2"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lastRenderedPageBreak/>
        <w:t xml:space="preserve">LAB MEDIA: Figure 5E-H </w:t>
      </w:r>
      <w:r w:rsidRPr="005917FB">
        <w:rPr>
          <w:rFonts w:ascii="Helvetica" w:hAnsi="Helvetica"/>
          <w:i/>
          <w:iCs/>
          <w:color w:val="4472C4" w:themeColor="accent1"/>
          <w:sz w:val="22"/>
          <w:szCs w:val="22"/>
        </w:rPr>
        <w:t xml:space="preserve">Video Editor: please </w:t>
      </w:r>
      <w:r>
        <w:rPr>
          <w:rFonts w:ascii="Helvetica" w:hAnsi="Helvetica"/>
          <w:i/>
          <w:iCs/>
          <w:color w:val="4472C4" w:themeColor="accent1"/>
          <w:sz w:val="22"/>
          <w:szCs w:val="22"/>
        </w:rPr>
        <w:t xml:space="preserve">sequentially </w:t>
      </w:r>
      <w:r w:rsidRPr="005917FB">
        <w:rPr>
          <w:rFonts w:ascii="Helvetica" w:hAnsi="Helvetica"/>
          <w:i/>
          <w:iCs/>
          <w:color w:val="4472C4" w:themeColor="accent1"/>
          <w:sz w:val="22"/>
          <w:szCs w:val="22"/>
        </w:rPr>
        <w:t>emphasize</w:t>
      </w:r>
      <w:r>
        <w:rPr>
          <w:rFonts w:ascii="Helvetica" w:hAnsi="Helvetica"/>
          <w:i/>
          <w:iCs/>
          <w:color w:val="4472C4" w:themeColor="accent1"/>
          <w:sz w:val="22"/>
          <w:szCs w:val="22"/>
        </w:rPr>
        <w:t xml:space="preserve"> green signal in Figure 5F-5H images</w:t>
      </w:r>
    </w:p>
    <w:p w14:paraId="0889D561" w14:textId="77777777" w:rsidR="002462F2" w:rsidRPr="002462F2" w:rsidRDefault="002462F2" w:rsidP="002462F2">
      <w:pPr>
        <w:pStyle w:val="ListParagraph"/>
        <w:ind w:left="1368"/>
        <w:rPr>
          <w:rFonts w:ascii="Helvetica" w:hAnsi="Helvetica"/>
          <w:bCs/>
          <w:color w:val="000000" w:themeColor="text1"/>
          <w:sz w:val="22"/>
          <w:szCs w:val="22"/>
        </w:rPr>
      </w:pPr>
    </w:p>
    <w:p w14:paraId="357A41C6" w14:textId="33E20267" w:rsidR="002462F2" w:rsidRPr="002462F2" w:rsidRDefault="008C0DD0" w:rsidP="00846375">
      <w:pPr>
        <w:pStyle w:val="ListParagraph"/>
        <w:numPr>
          <w:ilvl w:val="1"/>
          <w:numId w:val="2"/>
        </w:numPr>
        <w:rPr>
          <w:rFonts w:ascii="Helvetica" w:hAnsi="Helvetica"/>
          <w:bCs/>
          <w:color w:val="000000" w:themeColor="text1"/>
          <w:sz w:val="22"/>
          <w:szCs w:val="22"/>
        </w:rPr>
      </w:pPr>
      <w:r w:rsidRPr="008C0DD0">
        <w:rPr>
          <w:rFonts w:ascii="Helvetica" w:hAnsi="Helvetica"/>
          <w:color w:val="000000" w:themeColor="text1"/>
          <w:sz w:val="22"/>
          <w:szCs w:val="22"/>
        </w:rPr>
        <w:t xml:space="preserve">Phase </w:t>
      </w:r>
      <w:r w:rsidR="002462F2">
        <w:rPr>
          <w:rFonts w:ascii="Helvetica" w:hAnsi="Helvetica"/>
          <w:color w:val="000000" w:themeColor="text1"/>
          <w:sz w:val="22"/>
          <w:szCs w:val="22"/>
        </w:rPr>
        <w:t>imaging</w:t>
      </w:r>
      <w:r w:rsidRPr="008C0DD0">
        <w:rPr>
          <w:rFonts w:ascii="Helvetica" w:hAnsi="Helvetica"/>
          <w:color w:val="000000" w:themeColor="text1"/>
          <w:sz w:val="22"/>
          <w:szCs w:val="22"/>
        </w:rPr>
        <w:t xml:space="preserve"> </w:t>
      </w:r>
      <w:r w:rsidR="002462F2">
        <w:rPr>
          <w:rFonts w:ascii="Helvetica" w:hAnsi="Helvetica"/>
          <w:b/>
          <w:bCs/>
          <w:color w:val="000000" w:themeColor="text1"/>
          <w:sz w:val="22"/>
          <w:szCs w:val="22"/>
        </w:rPr>
        <w:t xml:space="preserve">[1] </w:t>
      </w:r>
      <w:r w:rsidR="002462F2">
        <w:rPr>
          <w:rFonts w:ascii="Helvetica" w:hAnsi="Helvetica"/>
          <w:color w:val="000000" w:themeColor="text1"/>
          <w:sz w:val="22"/>
          <w:szCs w:val="22"/>
        </w:rPr>
        <w:t>reveals</w:t>
      </w:r>
      <w:r w:rsidRPr="008C0DD0">
        <w:rPr>
          <w:rFonts w:ascii="Helvetica" w:hAnsi="Helvetica"/>
          <w:color w:val="000000" w:themeColor="text1"/>
          <w:sz w:val="22"/>
          <w:szCs w:val="22"/>
        </w:rPr>
        <w:t xml:space="preserve"> healthy </w:t>
      </w:r>
      <w:r w:rsidR="00D03725">
        <w:rPr>
          <w:rFonts w:ascii="Helvetica" w:hAnsi="Helvetica"/>
          <w:color w:val="000000" w:themeColor="text1"/>
          <w:sz w:val="22"/>
          <w:szCs w:val="22"/>
        </w:rPr>
        <w:t>retinal ganglion cells</w:t>
      </w:r>
      <w:r w:rsidRPr="008C0DD0">
        <w:rPr>
          <w:rFonts w:ascii="Helvetica" w:hAnsi="Helvetica"/>
          <w:color w:val="000000" w:themeColor="text1"/>
          <w:sz w:val="22"/>
          <w:szCs w:val="22"/>
        </w:rPr>
        <w:t xml:space="preserve"> within the </w:t>
      </w:r>
      <w:commentRangeStart w:id="5"/>
      <w:r w:rsidRPr="008C0DD0">
        <w:rPr>
          <w:rFonts w:ascii="Helvetica" w:hAnsi="Helvetica"/>
          <w:color w:val="000000" w:themeColor="text1"/>
          <w:sz w:val="22"/>
          <w:szCs w:val="22"/>
        </w:rPr>
        <w:t xml:space="preserve">GCL </w:t>
      </w:r>
      <w:commentRangeEnd w:id="5"/>
      <w:r w:rsidR="00D03725">
        <w:rPr>
          <w:rStyle w:val="CommentReference"/>
          <w:lang w:val="x-none" w:eastAsia="x-none"/>
        </w:rPr>
        <w:commentReference w:id="5"/>
      </w:r>
      <w:r w:rsidR="002462F2">
        <w:rPr>
          <w:rFonts w:ascii="Helvetica" w:hAnsi="Helvetica"/>
          <w:b/>
          <w:bCs/>
          <w:color w:val="000000" w:themeColor="text1"/>
          <w:sz w:val="22"/>
          <w:szCs w:val="22"/>
        </w:rPr>
        <w:t xml:space="preserve">[2] </w:t>
      </w:r>
      <w:r w:rsidRPr="008C0DD0">
        <w:rPr>
          <w:rFonts w:ascii="Helvetica" w:hAnsi="Helvetica"/>
          <w:color w:val="000000" w:themeColor="text1"/>
          <w:sz w:val="22"/>
          <w:szCs w:val="22"/>
        </w:rPr>
        <w:t xml:space="preserve">with no cupping </w:t>
      </w:r>
      <w:r w:rsidR="002462F2">
        <w:rPr>
          <w:rFonts w:ascii="Helvetica" w:hAnsi="Helvetica"/>
          <w:color w:val="000000" w:themeColor="text1"/>
          <w:sz w:val="22"/>
          <w:szCs w:val="22"/>
        </w:rPr>
        <w:t>in</w:t>
      </w:r>
      <w:r w:rsidRPr="008C0DD0">
        <w:rPr>
          <w:rFonts w:ascii="Helvetica" w:hAnsi="Helvetica"/>
          <w:color w:val="000000" w:themeColor="text1"/>
          <w:sz w:val="22"/>
          <w:szCs w:val="22"/>
        </w:rPr>
        <w:t xml:space="preserve"> the control</w:t>
      </w:r>
      <w:r w:rsidR="002462F2">
        <w:rPr>
          <w:rFonts w:ascii="Helvetica" w:hAnsi="Helvetica"/>
          <w:color w:val="000000" w:themeColor="text1"/>
          <w:sz w:val="22"/>
          <w:szCs w:val="22"/>
        </w:rPr>
        <w:t xml:space="preserve"> segments </w:t>
      </w:r>
      <w:r w:rsidR="002462F2">
        <w:rPr>
          <w:rFonts w:ascii="Helvetica" w:hAnsi="Helvetica"/>
          <w:b/>
          <w:bCs/>
          <w:color w:val="000000" w:themeColor="text1"/>
          <w:sz w:val="22"/>
          <w:szCs w:val="22"/>
        </w:rPr>
        <w:t>[3]</w:t>
      </w:r>
      <w:r w:rsidRPr="008C0DD0">
        <w:rPr>
          <w:rFonts w:ascii="Helvetica" w:hAnsi="Helvetica"/>
          <w:color w:val="000000" w:themeColor="text1"/>
          <w:sz w:val="22"/>
          <w:szCs w:val="22"/>
        </w:rPr>
        <w:t xml:space="preserve">, while </w:t>
      </w:r>
      <w:r w:rsidR="002462F2">
        <w:rPr>
          <w:rFonts w:ascii="Helvetica" w:hAnsi="Helvetica"/>
          <w:color w:val="000000" w:themeColor="text1"/>
          <w:sz w:val="22"/>
          <w:szCs w:val="22"/>
        </w:rPr>
        <w:t>images from</w:t>
      </w:r>
      <w:r w:rsidRPr="008C0DD0">
        <w:rPr>
          <w:rFonts w:ascii="Helvetica" w:hAnsi="Helvetica"/>
          <w:color w:val="000000" w:themeColor="text1"/>
          <w:sz w:val="22"/>
          <w:szCs w:val="22"/>
        </w:rPr>
        <w:t xml:space="preserve"> elevated </w:t>
      </w:r>
      <w:r w:rsidR="00D03725">
        <w:rPr>
          <w:rFonts w:ascii="Helvetica" w:hAnsi="Helvetica"/>
          <w:bCs/>
          <w:color w:val="000000" w:themeColor="text1"/>
          <w:sz w:val="22"/>
          <w:szCs w:val="22"/>
        </w:rPr>
        <w:t>translaminar pressure gradient</w:t>
      </w:r>
      <w:r w:rsidR="00D03725" w:rsidRPr="008C0DD0">
        <w:rPr>
          <w:rFonts w:ascii="Helvetica" w:hAnsi="Helvetica"/>
          <w:color w:val="000000" w:themeColor="text1"/>
          <w:sz w:val="22"/>
          <w:szCs w:val="22"/>
        </w:rPr>
        <w:t xml:space="preserve"> </w:t>
      </w:r>
      <w:r w:rsidR="002462F2">
        <w:rPr>
          <w:rFonts w:ascii="Helvetica" w:hAnsi="Helvetica"/>
          <w:color w:val="000000" w:themeColor="text1"/>
          <w:sz w:val="22"/>
          <w:szCs w:val="22"/>
        </w:rPr>
        <w:t>cultures exhibit</w:t>
      </w:r>
      <w:r w:rsidRPr="008C0DD0">
        <w:rPr>
          <w:rFonts w:ascii="Helvetica" w:hAnsi="Helvetica"/>
          <w:color w:val="000000" w:themeColor="text1"/>
          <w:sz w:val="22"/>
          <w:szCs w:val="22"/>
        </w:rPr>
        <w:t xml:space="preserve"> extensive cupping </w:t>
      </w:r>
      <w:r w:rsidR="002462F2">
        <w:rPr>
          <w:rFonts w:ascii="Helvetica" w:hAnsi="Helvetica"/>
          <w:color w:val="000000" w:themeColor="text1"/>
          <w:sz w:val="22"/>
          <w:szCs w:val="22"/>
        </w:rPr>
        <w:t>with</w:t>
      </w:r>
      <w:r w:rsidRPr="008C0DD0">
        <w:rPr>
          <w:rFonts w:ascii="Helvetica" w:hAnsi="Helvetica"/>
          <w:color w:val="000000" w:themeColor="text1"/>
          <w:sz w:val="22"/>
          <w:szCs w:val="22"/>
        </w:rPr>
        <w:t xml:space="preserve"> no </w:t>
      </w:r>
      <w:r w:rsidR="00D03725">
        <w:rPr>
          <w:rFonts w:ascii="Helvetica" w:hAnsi="Helvetica"/>
          <w:color w:val="000000" w:themeColor="text1"/>
          <w:sz w:val="22"/>
          <w:szCs w:val="22"/>
        </w:rPr>
        <w:t>retinal ganglion cells</w:t>
      </w:r>
      <w:r w:rsidRPr="008C0DD0">
        <w:rPr>
          <w:rFonts w:ascii="Helvetica" w:hAnsi="Helvetica"/>
          <w:color w:val="000000" w:themeColor="text1"/>
          <w:sz w:val="22"/>
          <w:szCs w:val="22"/>
        </w:rPr>
        <w:t xml:space="preserve"> </w:t>
      </w:r>
      <w:r w:rsidR="002462F2" w:rsidRPr="008C0DD0">
        <w:rPr>
          <w:rFonts w:ascii="Helvetica" w:hAnsi="Helvetica"/>
          <w:color w:val="000000" w:themeColor="text1"/>
          <w:sz w:val="22"/>
          <w:szCs w:val="22"/>
        </w:rPr>
        <w:t xml:space="preserve">remaining </w:t>
      </w:r>
      <w:r w:rsidR="002462F2">
        <w:rPr>
          <w:rFonts w:ascii="Helvetica" w:hAnsi="Helvetica"/>
          <w:color w:val="000000" w:themeColor="text1"/>
          <w:sz w:val="22"/>
          <w:szCs w:val="22"/>
        </w:rPr>
        <w:t>within</w:t>
      </w:r>
      <w:r w:rsidRPr="008C0DD0">
        <w:rPr>
          <w:rFonts w:ascii="Helvetica" w:hAnsi="Helvetica"/>
          <w:color w:val="000000" w:themeColor="text1"/>
          <w:sz w:val="22"/>
          <w:szCs w:val="22"/>
        </w:rPr>
        <w:t xml:space="preserve"> the </w:t>
      </w:r>
      <w:commentRangeStart w:id="6"/>
      <w:r w:rsidRPr="008C0DD0">
        <w:rPr>
          <w:rFonts w:ascii="Helvetica" w:hAnsi="Helvetica"/>
          <w:color w:val="000000" w:themeColor="text1"/>
          <w:sz w:val="22"/>
          <w:szCs w:val="22"/>
        </w:rPr>
        <w:t xml:space="preserve">RNFL </w:t>
      </w:r>
      <w:commentRangeEnd w:id="6"/>
      <w:r w:rsidR="00D03725">
        <w:rPr>
          <w:rStyle w:val="CommentReference"/>
          <w:lang w:val="x-none" w:eastAsia="x-none"/>
        </w:rPr>
        <w:commentReference w:id="6"/>
      </w:r>
      <w:r w:rsidR="002462F2">
        <w:rPr>
          <w:rFonts w:ascii="Helvetica" w:hAnsi="Helvetica"/>
          <w:b/>
          <w:bCs/>
          <w:color w:val="000000" w:themeColor="text1"/>
          <w:sz w:val="22"/>
          <w:szCs w:val="22"/>
        </w:rPr>
        <w:t>[4]</w:t>
      </w:r>
      <w:r w:rsidRPr="002462F2">
        <w:rPr>
          <w:rFonts w:ascii="Helvetica" w:hAnsi="Helvetica"/>
          <w:color w:val="000000" w:themeColor="text1"/>
          <w:sz w:val="22"/>
          <w:szCs w:val="22"/>
        </w:rPr>
        <w:t xml:space="preserve"> and increased remodeling of </w:t>
      </w:r>
      <w:r w:rsidR="002462F2" w:rsidRPr="002462F2">
        <w:rPr>
          <w:rFonts w:ascii="Helvetica" w:hAnsi="Helvetica"/>
          <w:color w:val="000000" w:themeColor="text1"/>
          <w:sz w:val="22"/>
          <w:szCs w:val="22"/>
        </w:rPr>
        <w:t xml:space="preserve">the extracellular matrix </w:t>
      </w:r>
      <w:r w:rsidR="002462F2" w:rsidRPr="002462F2">
        <w:rPr>
          <w:rFonts w:ascii="Helvetica" w:hAnsi="Helvetica"/>
          <w:b/>
          <w:bCs/>
          <w:color w:val="000000" w:themeColor="text1"/>
          <w:sz w:val="22"/>
          <w:szCs w:val="22"/>
        </w:rPr>
        <w:t>[5]</w:t>
      </w:r>
      <w:r w:rsidR="002462F2" w:rsidRPr="002462F2">
        <w:rPr>
          <w:rFonts w:ascii="Helvetica" w:hAnsi="Helvetica"/>
          <w:color w:val="000000" w:themeColor="text1"/>
          <w:sz w:val="22"/>
          <w:szCs w:val="22"/>
        </w:rPr>
        <w:t>.</w:t>
      </w:r>
    </w:p>
    <w:p w14:paraId="5E031658" w14:textId="77777777" w:rsidR="002462F2" w:rsidRPr="002462F2" w:rsidRDefault="002462F2" w:rsidP="002462F2">
      <w:pPr>
        <w:pStyle w:val="ListParagraph"/>
        <w:ind w:left="1080"/>
        <w:rPr>
          <w:rFonts w:ascii="Helvetica" w:hAnsi="Helvetica"/>
          <w:bCs/>
          <w:color w:val="000000" w:themeColor="text1"/>
          <w:sz w:val="22"/>
          <w:szCs w:val="22"/>
        </w:rPr>
      </w:pPr>
    </w:p>
    <w:p w14:paraId="04FBEC45" w14:textId="6B91A5EB" w:rsidR="002462F2" w:rsidRDefault="002462F2"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LAB MEDIA: Figures 5I-J”</w:t>
      </w:r>
      <w:r w:rsidRPr="002462F2">
        <w:rPr>
          <w:rFonts w:ascii="Helvetica" w:hAnsi="Helvetica"/>
          <w:i/>
          <w:iCs/>
          <w:color w:val="4472C4" w:themeColor="accent1"/>
          <w:sz w:val="22"/>
          <w:szCs w:val="22"/>
        </w:rPr>
        <w:t xml:space="preserve">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Figures 5I and 5J</w:t>
      </w:r>
    </w:p>
    <w:p w14:paraId="439C8D90" w14:textId="6741A950" w:rsidR="002462F2" w:rsidRPr="002462F2" w:rsidRDefault="002462F2"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LAB MEDIA: Figures 5I-J”</w:t>
      </w:r>
      <w:r w:rsidRPr="002462F2">
        <w:rPr>
          <w:rFonts w:ascii="Helvetica" w:hAnsi="Helvetica"/>
          <w:i/>
          <w:iCs/>
          <w:color w:val="4472C4" w:themeColor="accent1"/>
          <w:sz w:val="22"/>
          <w:szCs w:val="22"/>
        </w:rPr>
        <w:t xml:space="preserve">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Figure 51’</w:t>
      </w:r>
    </w:p>
    <w:p w14:paraId="5D094A36" w14:textId="5261FDE8" w:rsidR="002462F2" w:rsidRPr="002462F2" w:rsidRDefault="002462F2"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LAB MEDIA: Figures 5I-J”</w:t>
      </w:r>
      <w:r w:rsidRPr="002462F2">
        <w:rPr>
          <w:rFonts w:ascii="Helvetica" w:hAnsi="Helvetica"/>
          <w:i/>
          <w:iCs/>
          <w:color w:val="4472C4" w:themeColor="accent1"/>
          <w:sz w:val="22"/>
          <w:szCs w:val="22"/>
        </w:rPr>
        <w:t xml:space="preserve">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Figure 5I”</w:t>
      </w:r>
    </w:p>
    <w:p w14:paraId="14569596" w14:textId="6A0D45C7" w:rsidR="002462F2" w:rsidRPr="002462F2" w:rsidRDefault="002462F2"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LAB MEDIA: Figures 5I-J”</w:t>
      </w:r>
      <w:r w:rsidRPr="002462F2">
        <w:rPr>
          <w:rFonts w:ascii="Helvetica" w:hAnsi="Helvetica"/>
          <w:i/>
          <w:iCs/>
          <w:color w:val="4472C4" w:themeColor="accent1"/>
          <w:sz w:val="22"/>
          <w:szCs w:val="22"/>
        </w:rPr>
        <w:t xml:space="preserve">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Figure 5J’</w:t>
      </w:r>
    </w:p>
    <w:p w14:paraId="534825E7" w14:textId="4053FFF5" w:rsidR="002462F2" w:rsidRPr="002462F2" w:rsidRDefault="002462F2" w:rsidP="00846375">
      <w:pPr>
        <w:pStyle w:val="ListParagraph"/>
        <w:numPr>
          <w:ilvl w:val="2"/>
          <w:numId w:val="2"/>
        </w:numPr>
        <w:rPr>
          <w:rFonts w:ascii="Helvetica" w:hAnsi="Helvetica"/>
          <w:bCs/>
          <w:color w:val="000000" w:themeColor="text1"/>
          <w:sz w:val="22"/>
          <w:szCs w:val="22"/>
        </w:rPr>
      </w:pPr>
      <w:r>
        <w:rPr>
          <w:rFonts w:ascii="Helvetica" w:hAnsi="Helvetica"/>
          <w:bCs/>
          <w:color w:val="000000" w:themeColor="text1"/>
          <w:sz w:val="22"/>
          <w:szCs w:val="22"/>
        </w:rPr>
        <w:t>LAB MEDIA: Figures 5I-J”</w:t>
      </w:r>
      <w:r w:rsidRPr="002462F2">
        <w:rPr>
          <w:rFonts w:ascii="Helvetica" w:hAnsi="Helvetica"/>
          <w:i/>
          <w:iCs/>
          <w:color w:val="4472C4" w:themeColor="accent1"/>
          <w:sz w:val="22"/>
          <w:szCs w:val="22"/>
        </w:rPr>
        <w:t xml:space="preserve"> </w:t>
      </w:r>
      <w:r w:rsidRPr="005917F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Figure 5J”</w:t>
      </w: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846375">
      <w:pPr>
        <w:numPr>
          <w:ilvl w:val="0"/>
          <w:numId w:val="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846375">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w:t>
      </w:r>
      <w:r w:rsidRPr="00C4262A">
        <w:rPr>
          <w:rFonts w:ascii="Helvetica" w:hAnsi="Helvetica" w:cs="Arial"/>
          <w:b/>
          <w:bCs/>
          <w:sz w:val="22"/>
          <w:szCs w:val="22"/>
        </w:rPr>
        <w:t>At least one statement is required</w:t>
      </w:r>
      <w:r>
        <w:rPr>
          <w:rFonts w:ascii="Helvetica" w:hAnsi="Helvetica" w:cs="Arial"/>
          <w:sz w:val="22"/>
          <w:szCs w:val="22"/>
        </w:rPr>
        <w:t>.</w:t>
      </w:r>
    </w:p>
    <w:p w14:paraId="6BACC469" w14:textId="77777777" w:rsidR="00FA1A9D" w:rsidRPr="006A6324" w:rsidRDefault="00FA1A9D" w:rsidP="00846375">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BC3219">
        <w:rPr>
          <w:rFonts w:ascii="Helvetica" w:hAnsi="Helvetica" w:cs="Arial"/>
          <w:sz w:val="22"/>
          <w:szCs w:val="22"/>
          <w:highlight w:val="yellow"/>
        </w:rPr>
        <w:t xml:space="preserve">Each statement is limited to </w:t>
      </w:r>
      <w:r w:rsidRPr="00BC321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846375">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644D8126" w:rsidR="00FA1A9D" w:rsidRDefault="00FA1A9D" w:rsidP="00846375">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0C60832C" w14:textId="7A16B0DD" w:rsidR="00AE7DAA" w:rsidRPr="00DC058D" w:rsidRDefault="00AE7DAA" w:rsidP="00846375">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AE7DAA">
        <w:rPr>
          <w:rFonts w:ascii="Helvetica" w:hAnsi="Helvetica" w:cs="Arial"/>
          <w:sz w:val="22"/>
          <w:szCs w:val="22"/>
          <w:highlight w:val="yellow"/>
        </w:rPr>
        <w:t>Each author may give two Conclusion statements maximum</w:t>
      </w:r>
      <w:r>
        <w:rPr>
          <w:rFonts w:ascii="Helvetica" w:hAnsi="Helvetica" w:cs="Arial"/>
          <w:sz w:val="22"/>
          <w:szCs w:val="22"/>
        </w:rPr>
        <w:t>.</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764F5DF8" w14:textId="31B1CC29" w:rsidR="00BF42E2" w:rsidRDefault="00511F52" w:rsidP="00846375">
      <w:pPr>
        <w:numPr>
          <w:ilvl w:val="1"/>
          <w:numId w:val="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1B5C46"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r w:rsidR="001515B7">
        <w:rPr>
          <w:rFonts w:ascii="Helvetica" w:hAnsi="Helvetica" w:cs="Arial"/>
          <w:sz w:val="22"/>
          <w:szCs w:val="22"/>
        </w:rPr>
        <w:t xml:space="preserve"> </w:t>
      </w:r>
      <w:r w:rsidR="001515B7" w:rsidRPr="00456A5D">
        <w:rPr>
          <w:rFonts w:ascii="Helvetica" w:hAnsi="Helvetica" w:cs="Arial"/>
          <w:sz w:val="22"/>
          <w:szCs w:val="22"/>
        </w:rPr>
        <w:t>(Step</w:t>
      </w:r>
      <w:r w:rsidR="001515B7">
        <w:rPr>
          <w:rFonts w:ascii="Helvetica" w:hAnsi="Helvetica" w:cs="Arial"/>
          <w:sz w:val="22"/>
          <w:szCs w:val="22"/>
        </w:rPr>
        <w:t>:</w:t>
      </w:r>
      <w:r w:rsidR="001515B7" w:rsidRPr="00456A5D">
        <w:rPr>
          <w:rFonts w:ascii="Helvetica" w:hAnsi="Helvetica" w:cs="Arial"/>
          <w:sz w:val="22"/>
          <w:szCs w:val="22"/>
        </w:rPr>
        <w:t xml:space="preserve"> __)</w:t>
      </w:r>
    </w:p>
    <w:p w14:paraId="5744712B" w14:textId="63C4E2F9" w:rsidR="00BF42E2" w:rsidRPr="00BF42E2" w:rsidRDefault="00BF42E2" w:rsidP="00846375">
      <w:pPr>
        <w:numPr>
          <w:ilvl w:val="2"/>
          <w:numId w:val="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3797FFD3" w14:textId="77777777" w:rsidR="00BF42E2" w:rsidRDefault="00511F52" w:rsidP="00846375">
      <w:pPr>
        <w:numPr>
          <w:ilvl w:val="1"/>
          <w:numId w:val="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4CC8C4E4" w14:textId="13444952" w:rsidR="00BF42E2" w:rsidRPr="00BF42E2" w:rsidRDefault="00BF42E2" w:rsidP="00846375">
      <w:pPr>
        <w:numPr>
          <w:ilvl w:val="2"/>
          <w:numId w:val="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226CB4C0" w14:textId="77777777" w:rsidR="00BF42E2" w:rsidRDefault="00511F52" w:rsidP="00846375">
      <w:pPr>
        <w:numPr>
          <w:ilvl w:val="1"/>
          <w:numId w:val="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1F0EB1C" w14:textId="3DBD809E" w:rsidR="00BF42E2" w:rsidRPr="00BF42E2" w:rsidRDefault="00BF42E2" w:rsidP="00846375">
      <w:pPr>
        <w:numPr>
          <w:ilvl w:val="2"/>
          <w:numId w:val="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734613B5" w14:textId="395E8A20"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r w:rsidR="008D56B3">
        <w:rPr>
          <w:rFonts w:ascii="Helvetica" w:hAnsi="Helvetica" w:cs="Arial"/>
          <w:sz w:val="22"/>
          <w:szCs w:val="22"/>
        </w:rPr>
        <w:t xml:space="preserve"> If no materials are hazardous, leave this statement blank.</w:t>
      </w:r>
    </w:p>
    <w:p w14:paraId="6662C09C" w14:textId="77777777" w:rsidR="00BF42E2" w:rsidRDefault="00511F52" w:rsidP="00846375">
      <w:pPr>
        <w:numPr>
          <w:ilvl w:val="1"/>
          <w:numId w:val="2"/>
        </w:numPr>
        <w:spacing w:before="240"/>
        <w:outlineLvl w:val="0"/>
        <w:rPr>
          <w:rFonts w:ascii="Helvetica" w:hAnsi="Helvetica" w:cs="Arial"/>
          <w:sz w:val="22"/>
          <w:szCs w:val="22"/>
        </w:rPr>
      </w:pPr>
      <w:r w:rsidRPr="00511F52">
        <w:rPr>
          <w:rFonts w:ascii="Helvetica" w:hAnsi="Helvetica" w:cs="Arial"/>
          <w:b/>
          <w:sz w:val="22"/>
          <w:szCs w:val="22"/>
          <w:u w:val="single"/>
        </w:rPr>
        <w:lastRenderedPageBreak/>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8BB04D1" w14:textId="29FBFF39" w:rsidR="00BF42E2" w:rsidRPr="00BF42E2" w:rsidRDefault="00BF42E2" w:rsidP="00846375">
      <w:pPr>
        <w:numPr>
          <w:ilvl w:val="2"/>
          <w:numId w:val="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C711E7">
      <w:pPr>
        <w:spacing w:before="24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ja Fiket" w:date="2018-10-02T15:47:00Z" w:initials="MF">
    <w:p w14:paraId="1D977243" w14:textId="474F9999" w:rsidR="001C1B25" w:rsidRPr="00F95819" w:rsidRDefault="001C1B25" w:rsidP="00FA1A9D">
      <w:pPr>
        <w:pStyle w:val="CommentText"/>
        <w:rPr>
          <w:lang w:val="en-IN"/>
        </w:rPr>
      </w:pPr>
      <w:r>
        <w:rPr>
          <w:rStyle w:val="CommentReference"/>
        </w:rPr>
        <w:annotationRef/>
      </w:r>
      <w:r w:rsidRPr="00F95819">
        <w:rPr>
          <w:lang w:val="en-IN"/>
        </w:rPr>
        <w:t>Authors: Please ensure that all authors’ names are spelled correctly and that the affiliations listed here are correct</w:t>
      </w:r>
      <w:r>
        <w:rPr>
          <w:lang w:val="en-IN"/>
        </w:rPr>
        <w:t xml:space="preserve"> (</w:t>
      </w:r>
      <w:r>
        <w:rPr>
          <w:color w:val="000000" w:themeColor="text1"/>
          <w:lang w:val="en-IN"/>
        </w:rPr>
        <w:t>city/state/country information is not included on the video title page)</w:t>
      </w:r>
      <w:r w:rsidRPr="00F95819">
        <w:rPr>
          <w:lang w:val="en-IN"/>
        </w:rPr>
        <w:t xml:space="preserve">. </w:t>
      </w:r>
    </w:p>
    <w:p w14:paraId="560747A9" w14:textId="77777777" w:rsidR="001C1B25" w:rsidRPr="00F95819" w:rsidRDefault="001C1B25" w:rsidP="00FA1A9D">
      <w:pPr>
        <w:pStyle w:val="CommentText"/>
        <w:rPr>
          <w:lang w:val="en-IN"/>
        </w:rPr>
      </w:pPr>
    </w:p>
    <w:p w14:paraId="7054F7A2" w14:textId="318A30D8" w:rsidR="001C1B25" w:rsidRPr="00675356" w:rsidRDefault="001C1B25" w:rsidP="00FA1A9D">
      <w:pPr>
        <w:pStyle w:val="CommentText"/>
        <w:rPr>
          <w:color w:val="000000" w:themeColor="text1"/>
          <w:lang w:val="en-IN"/>
        </w:rPr>
      </w:pPr>
      <w:r w:rsidRPr="00F95819">
        <w:rPr>
          <w:lang w:val="en-IN"/>
        </w:rPr>
        <w:t>This is how your names and affiliations will appear in your video.</w:t>
      </w:r>
      <w:r w:rsidRPr="00760328">
        <w:rPr>
          <w:color w:val="000000" w:themeColor="text1"/>
          <w:lang w:val="en-IN"/>
        </w:rPr>
        <w:t xml:space="preserve"> </w:t>
      </w:r>
    </w:p>
  </w:comment>
  <w:comment w:id="2" w:author="Bridget Colvin" w:date="2020-01-08T14:11:00Z" w:initials="BC">
    <w:p w14:paraId="536A5C90" w14:textId="6E3A12BD" w:rsidR="00777630" w:rsidRPr="00777630" w:rsidRDefault="00777630">
      <w:pPr>
        <w:pStyle w:val="CommentText"/>
        <w:rPr>
          <w:lang w:val="en-US"/>
        </w:rPr>
      </w:pPr>
      <w:r>
        <w:rPr>
          <w:rStyle w:val="CommentReference"/>
        </w:rPr>
        <w:annotationRef/>
      </w:r>
      <w:r>
        <w:rPr>
          <w:lang w:val="en-US"/>
        </w:rPr>
        <w:t>Authors: Your Protocol was overlength, so some steps were condensed</w:t>
      </w:r>
      <w:r w:rsidR="008C17BA">
        <w:rPr>
          <w:lang w:val="en-US"/>
        </w:rPr>
        <w:t>.</w:t>
      </w:r>
    </w:p>
  </w:comment>
  <w:comment w:id="3" w:author="Bridget Colvin" w:date="2020-01-08T13:23:00Z" w:initials="BC">
    <w:p w14:paraId="6A5A85CF" w14:textId="3F214337" w:rsidR="001C1B25" w:rsidRPr="001C1B25" w:rsidRDefault="001C1B25">
      <w:pPr>
        <w:pStyle w:val="CommentText"/>
        <w:rPr>
          <w:lang w:val="en-US"/>
        </w:rPr>
      </w:pPr>
      <w:r>
        <w:rPr>
          <w:rStyle w:val="CommentReference"/>
        </w:rPr>
        <w:annotationRef/>
      </w:r>
      <w:r>
        <w:rPr>
          <w:lang w:val="en-US"/>
        </w:rPr>
        <w:t>Authors: Do you say “translaminar autonomous system” or “T-A-S” or other?</w:t>
      </w:r>
    </w:p>
  </w:comment>
  <w:comment w:id="4" w:author="Bridget Colvin" w:date="2020-01-08T13:27:00Z" w:initials="BC">
    <w:p w14:paraId="5F9A1846" w14:textId="40C3051C" w:rsidR="001C1B25" w:rsidRPr="001C1B25" w:rsidRDefault="001C1B25">
      <w:pPr>
        <w:pStyle w:val="CommentText"/>
        <w:rPr>
          <w:lang w:val="en-US"/>
        </w:rPr>
      </w:pPr>
      <w:r>
        <w:rPr>
          <w:rStyle w:val="CommentReference"/>
        </w:rPr>
        <w:annotationRef/>
      </w:r>
      <w:r>
        <w:rPr>
          <w:lang w:val="en-US"/>
        </w:rPr>
        <w:t>Authors: Do you say “I-C-P” and “I-O-P” or “intracranial pressure” and intraocular pressure” or other?</w:t>
      </w:r>
    </w:p>
  </w:comment>
  <w:comment w:id="5" w:author="Bridget Colvin" w:date="2020-01-23T12:51:00Z" w:initials="BC">
    <w:p w14:paraId="345127FF" w14:textId="74AF9A06" w:rsidR="00D03725" w:rsidRPr="00D03725" w:rsidRDefault="00D03725">
      <w:pPr>
        <w:pStyle w:val="CommentText"/>
        <w:rPr>
          <w:lang w:val="en-US"/>
        </w:rPr>
      </w:pPr>
      <w:r>
        <w:rPr>
          <w:rStyle w:val="CommentReference"/>
        </w:rPr>
        <w:annotationRef/>
      </w:r>
      <w:r>
        <w:rPr>
          <w:lang w:val="en-US"/>
        </w:rPr>
        <w:t>Authors: Please define.</w:t>
      </w:r>
    </w:p>
  </w:comment>
  <w:comment w:id="6" w:author="Bridget Colvin" w:date="2020-01-23T12:52:00Z" w:initials="BC">
    <w:p w14:paraId="370213D1" w14:textId="30EB31C3" w:rsidR="00D03725" w:rsidRPr="00D03725" w:rsidRDefault="00D03725">
      <w:pPr>
        <w:pStyle w:val="CommentText"/>
        <w:rPr>
          <w:lang w:val="en-US"/>
        </w:rPr>
      </w:pPr>
      <w:r>
        <w:rPr>
          <w:rStyle w:val="CommentReference"/>
        </w:rPr>
        <w:annotationRef/>
      </w:r>
      <w:r>
        <w:rPr>
          <w:lang w:val="en-US"/>
        </w:rPr>
        <w:t>Authors: Please define.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4F7A2" w15:done="0"/>
  <w15:commentEx w15:paraId="536A5C90" w15:done="0"/>
  <w15:commentEx w15:paraId="6A5A85CF" w15:done="0"/>
  <w15:commentEx w15:paraId="5F9A1846" w15:done="0"/>
  <w15:commentEx w15:paraId="345127FF" w15:done="0"/>
  <w15:commentEx w15:paraId="370213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5E2B21"/>
  <w16cid:commentId w16cid:paraId="536A5C90" w16cid:durableId="21C061AA"/>
  <w16cid:commentId w16cid:paraId="6A5A85CF" w16cid:durableId="21C05641"/>
  <w16cid:commentId w16cid:paraId="5F9A1846" w16cid:durableId="21C05741"/>
  <w16cid:commentId w16cid:paraId="345127FF" w16cid:durableId="21D4155A"/>
  <w16cid:commentId w16cid:paraId="370213D1" w16cid:durableId="21D415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BE03F" w14:textId="77777777" w:rsidR="002107FB" w:rsidRDefault="002107FB">
      <w:r>
        <w:separator/>
      </w:r>
    </w:p>
  </w:endnote>
  <w:endnote w:type="continuationSeparator" w:id="0">
    <w:p w14:paraId="30E0989A" w14:textId="77777777" w:rsidR="002107FB" w:rsidRDefault="0021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1C1B25" w:rsidRDefault="001C1B2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1C1B25" w:rsidRDefault="001C1B25"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1C1B25" w:rsidRPr="00C70C90" w:rsidRDefault="001C1B2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9AEA4" w14:textId="77777777" w:rsidR="002107FB" w:rsidRDefault="002107FB">
      <w:r>
        <w:separator/>
      </w:r>
    </w:p>
  </w:footnote>
  <w:footnote w:type="continuationSeparator" w:id="0">
    <w:p w14:paraId="1F46EA2C" w14:textId="77777777" w:rsidR="002107FB" w:rsidRDefault="00210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A42D97D" w:rsidR="001C1B25" w:rsidRDefault="001C1B25"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1C1B25" w:rsidRPr="006A6324" w:rsidRDefault="001C1B2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8"/>
  </w:num>
  <w:num w:numId="3">
    <w:abstractNumId w:val="5"/>
  </w:num>
  <w:num w:numId="4">
    <w:abstractNumId w:val="1"/>
  </w:num>
  <w:num w:numId="5">
    <w:abstractNumId w:val="0"/>
  </w:num>
  <w:num w:numId="6">
    <w:abstractNumId w:val="4"/>
  </w:num>
  <w:num w:numId="7">
    <w:abstractNumId w:val="7"/>
  </w:num>
  <w:num w:numId="8">
    <w:abstractNumId w:val="2"/>
  </w:num>
  <w:num w:numId="9">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3CE5"/>
    <w:rsid w:val="00043807"/>
    <w:rsid w:val="00046433"/>
    <w:rsid w:val="000504CC"/>
    <w:rsid w:val="00067F27"/>
    <w:rsid w:val="00074929"/>
    <w:rsid w:val="00083792"/>
    <w:rsid w:val="00090BAC"/>
    <w:rsid w:val="00097F7C"/>
    <w:rsid w:val="000B0B1A"/>
    <w:rsid w:val="000B287A"/>
    <w:rsid w:val="000B4E9A"/>
    <w:rsid w:val="000D065F"/>
    <w:rsid w:val="000D17E8"/>
    <w:rsid w:val="000D19B1"/>
    <w:rsid w:val="000D2C59"/>
    <w:rsid w:val="000D35D9"/>
    <w:rsid w:val="001022C0"/>
    <w:rsid w:val="00106F46"/>
    <w:rsid w:val="001115D1"/>
    <w:rsid w:val="001216E6"/>
    <w:rsid w:val="00124E22"/>
    <w:rsid w:val="00125924"/>
    <w:rsid w:val="00126973"/>
    <w:rsid w:val="001461AF"/>
    <w:rsid w:val="00147D2D"/>
    <w:rsid w:val="001515B7"/>
    <w:rsid w:val="00151824"/>
    <w:rsid w:val="001532DB"/>
    <w:rsid w:val="001546F4"/>
    <w:rsid w:val="00156129"/>
    <w:rsid w:val="00161099"/>
    <w:rsid w:val="00162D51"/>
    <w:rsid w:val="00176B96"/>
    <w:rsid w:val="00177B33"/>
    <w:rsid w:val="001819E3"/>
    <w:rsid w:val="00184EF9"/>
    <w:rsid w:val="00191A77"/>
    <w:rsid w:val="00193F76"/>
    <w:rsid w:val="001B3024"/>
    <w:rsid w:val="001B5C46"/>
    <w:rsid w:val="001C1B25"/>
    <w:rsid w:val="001C5334"/>
    <w:rsid w:val="001C7BBC"/>
    <w:rsid w:val="001E230F"/>
    <w:rsid w:val="001E52A3"/>
    <w:rsid w:val="001F0427"/>
    <w:rsid w:val="001F0890"/>
    <w:rsid w:val="002107FB"/>
    <w:rsid w:val="00220C87"/>
    <w:rsid w:val="00231215"/>
    <w:rsid w:val="00232544"/>
    <w:rsid w:val="00241E36"/>
    <w:rsid w:val="002462F2"/>
    <w:rsid w:val="00247BFF"/>
    <w:rsid w:val="00252C43"/>
    <w:rsid w:val="00252DF9"/>
    <w:rsid w:val="0025310D"/>
    <w:rsid w:val="00253924"/>
    <w:rsid w:val="002541CC"/>
    <w:rsid w:val="002544F1"/>
    <w:rsid w:val="002617AD"/>
    <w:rsid w:val="00265A07"/>
    <w:rsid w:val="00265C44"/>
    <w:rsid w:val="00271015"/>
    <w:rsid w:val="00277C90"/>
    <w:rsid w:val="00283E3E"/>
    <w:rsid w:val="0029128C"/>
    <w:rsid w:val="002B0D88"/>
    <w:rsid w:val="002B18ED"/>
    <w:rsid w:val="002B2198"/>
    <w:rsid w:val="002B26D4"/>
    <w:rsid w:val="002B3A76"/>
    <w:rsid w:val="002B55D9"/>
    <w:rsid w:val="002C54DB"/>
    <w:rsid w:val="002D52A1"/>
    <w:rsid w:val="002E1B7A"/>
    <w:rsid w:val="002E4909"/>
    <w:rsid w:val="002E7521"/>
    <w:rsid w:val="002F0C7D"/>
    <w:rsid w:val="002F3829"/>
    <w:rsid w:val="003036C1"/>
    <w:rsid w:val="00305187"/>
    <w:rsid w:val="00305B05"/>
    <w:rsid w:val="0030618C"/>
    <w:rsid w:val="00307FCE"/>
    <w:rsid w:val="00311801"/>
    <w:rsid w:val="00312A0A"/>
    <w:rsid w:val="003138D4"/>
    <w:rsid w:val="003176C4"/>
    <w:rsid w:val="00322C71"/>
    <w:rsid w:val="00330F1B"/>
    <w:rsid w:val="00336C61"/>
    <w:rsid w:val="00342D7B"/>
    <w:rsid w:val="00345E85"/>
    <w:rsid w:val="0034684D"/>
    <w:rsid w:val="003512BB"/>
    <w:rsid w:val="00395684"/>
    <w:rsid w:val="003A1109"/>
    <w:rsid w:val="003A1730"/>
    <w:rsid w:val="003A2FF8"/>
    <w:rsid w:val="003A36F5"/>
    <w:rsid w:val="003A49C2"/>
    <w:rsid w:val="003B3C2C"/>
    <w:rsid w:val="003B5E26"/>
    <w:rsid w:val="003B67D7"/>
    <w:rsid w:val="003D0847"/>
    <w:rsid w:val="003E2BC9"/>
    <w:rsid w:val="004035DC"/>
    <w:rsid w:val="00406DF9"/>
    <w:rsid w:val="004104FE"/>
    <w:rsid w:val="00414B4F"/>
    <w:rsid w:val="00416893"/>
    <w:rsid w:val="00421FEA"/>
    <w:rsid w:val="00425765"/>
    <w:rsid w:val="00440FFA"/>
    <w:rsid w:val="00450B27"/>
    <w:rsid w:val="00451A0A"/>
    <w:rsid w:val="00453116"/>
    <w:rsid w:val="00454D68"/>
    <w:rsid w:val="00455510"/>
    <w:rsid w:val="00456A5D"/>
    <w:rsid w:val="00472752"/>
    <w:rsid w:val="0047306D"/>
    <w:rsid w:val="00482D4C"/>
    <w:rsid w:val="00484950"/>
    <w:rsid w:val="004924D1"/>
    <w:rsid w:val="004A49FF"/>
    <w:rsid w:val="004A4A32"/>
    <w:rsid w:val="004B68E0"/>
    <w:rsid w:val="004C1095"/>
    <w:rsid w:val="004C2DAD"/>
    <w:rsid w:val="004D4E66"/>
    <w:rsid w:val="004E2B12"/>
    <w:rsid w:val="004E2BE1"/>
    <w:rsid w:val="004E35F1"/>
    <w:rsid w:val="004E3F8E"/>
    <w:rsid w:val="004F664D"/>
    <w:rsid w:val="00504449"/>
    <w:rsid w:val="0050704D"/>
    <w:rsid w:val="00511F52"/>
    <w:rsid w:val="00513853"/>
    <w:rsid w:val="00530DC1"/>
    <w:rsid w:val="00530DD9"/>
    <w:rsid w:val="005318B2"/>
    <w:rsid w:val="005320E4"/>
    <w:rsid w:val="00536D89"/>
    <w:rsid w:val="00544594"/>
    <w:rsid w:val="00546E06"/>
    <w:rsid w:val="00554730"/>
    <w:rsid w:val="00557116"/>
    <w:rsid w:val="0055763A"/>
    <w:rsid w:val="00565757"/>
    <w:rsid w:val="00584B31"/>
    <w:rsid w:val="005917FB"/>
    <w:rsid w:val="005A09D8"/>
    <w:rsid w:val="005A1F5E"/>
    <w:rsid w:val="005A3F8F"/>
    <w:rsid w:val="005B46EB"/>
    <w:rsid w:val="005B6859"/>
    <w:rsid w:val="005D783F"/>
    <w:rsid w:val="005E2B7E"/>
    <w:rsid w:val="005E5BAB"/>
    <w:rsid w:val="005F18A3"/>
    <w:rsid w:val="005F21A0"/>
    <w:rsid w:val="006346FE"/>
    <w:rsid w:val="00636BEB"/>
    <w:rsid w:val="006402D4"/>
    <w:rsid w:val="00644D0E"/>
    <w:rsid w:val="00645B93"/>
    <w:rsid w:val="00654735"/>
    <w:rsid w:val="006556DE"/>
    <w:rsid w:val="00657884"/>
    <w:rsid w:val="006617AB"/>
    <w:rsid w:val="00664850"/>
    <w:rsid w:val="0067131B"/>
    <w:rsid w:val="00675356"/>
    <w:rsid w:val="006801B1"/>
    <w:rsid w:val="0069665E"/>
    <w:rsid w:val="006966C1"/>
    <w:rsid w:val="006A6324"/>
    <w:rsid w:val="006B67AF"/>
    <w:rsid w:val="006C08AE"/>
    <w:rsid w:val="006C0E87"/>
    <w:rsid w:val="006C52F8"/>
    <w:rsid w:val="006D2D6A"/>
    <w:rsid w:val="006D3AA7"/>
    <w:rsid w:val="006E0EBE"/>
    <w:rsid w:val="006F2005"/>
    <w:rsid w:val="00704CBE"/>
    <w:rsid w:val="0071294C"/>
    <w:rsid w:val="00724E3B"/>
    <w:rsid w:val="007408E1"/>
    <w:rsid w:val="00745D4B"/>
    <w:rsid w:val="00746865"/>
    <w:rsid w:val="00750511"/>
    <w:rsid w:val="007548F3"/>
    <w:rsid w:val="00755B66"/>
    <w:rsid w:val="007574EC"/>
    <w:rsid w:val="00760328"/>
    <w:rsid w:val="0077071A"/>
    <w:rsid w:val="00773BC7"/>
    <w:rsid w:val="007757E5"/>
    <w:rsid w:val="00777388"/>
    <w:rsid w:val="00777630"/>
    <w:rsid w:val="00786040"/>
    <w:rsid w:val="007A395B"/>
    <w:rsid w:val="007B3E0E"/>
    <w:rsid w:val="007B7612"/>
    <w:rsid w:val="007D3314"/>
    <w:rsid w:val="007D4222"/>
    <w:rsid w:val="007F49F4"/>
    <w:rsid w:val="00804C75"/>
    <w:rsid w:val="00806B1B"/>
    <w:rsid w:val="0081378E"/>
    <w:rsid w:val="008169E8"/>
    <w:rsid w:val="00817569"/>
    <w:rsid w:val="00832FA5"/>
    <w:rsid w:val="00833759"/>
    <w:rsid w:val="0083567A"/>
    <w:rsid w:val="008373A7"/>
    <w:rsid w:val="008439B8"/>
    <w:rsid w:val="00846375"/>
    <w:rsid w:val="00846503"/>
    <w:rsid w:val="00851B3E"/>
    <w:rsid w:val="00854994"/>
    <w:rsid w:val="008567A5"/>
    <w:rsid w:val="0088113B"/>
    <w:rsid w:val="0089455F"/>
    <w:rsid w:val="008A0177"/>
    <w:rsid w:val="008B76D4"/>
    <w:rsid w:val="008C0DD0"/>
    <w:rsid w:val="008C17BA"/>
    <w:rsid w:val="008D2A6A"/>
    <w:rsid w:val="008D56B3"/>
    <w:rsid w:val="008D58EC"/>
    <w:rsid w:val="008D7A48"/>
    <w:rsid w:val="008E6E0B"/>
    <w:rsid w:val="008E74F7"/>
    <w:rsid w:val="008F7754"/>
    <w:rsid w:val="009212DD"/>
    <w:rsid w:val="009301B8"/>
    <w:rsid w:val="00931D78"/>
    <w:rsid w:val="00941F06"/>
    <w:rsid w:val="00950F4D"/>
    <w:rsid w:val="00951A8E"/>
    <w:rsid w:val="00954870"/>
    <w:rsid w:val="009625B1"/>
    <w:rsid w:val="0097754C"/>
    <w:rsid w:val="0097780A"/>
    <w:rsid w:val="00982237"/>
    <w:rsid w:val="00985F44"/>
    <w:rsid w:val="009967C6"/>
    <w:rsid w:val="009A0E7C"/>
    <w:rsid w:val="009A3CBD"/>
    <w:rsid w:val="009B2183"/>
    <w:rsid w:val="009B26A0"/>
    <w:rsid w:val="009B3D40"/>
    <w:rsid w:val="009B4EE3"/>
    <w:rsid w:val="009B7E05"/>
    <w:rsid w:val="009C2062"/>
    <w:rsid w:val="009C2DBD"/>
    <w:rsid w:val="009C5867"/>
    <w:rsid w:val="009C7B9A"/>
    <w:rsid w:val="009D0BB9"/>
    <w:rsid w:val="009D14AC"/>
    <w:rsid w:val="009F356C"/>
    <w:rsid w:val="00A20DA8"/>
    <w:rsid w:val="00A218EC"/>
    <w:rsid w:val="00A22ACE"/>
    <w:rsid w:val="00A22EB3"/>
    <w:rsid w:val="00A310D7"/>
    <w:rsid w:val="00A3138F"/>
    <w:rsid w:val="00A32123"/>
    <w:rsid w:val="00A32E7B"/>
    <w:rsid w:val="00A42EFA"/>
    <w:rsid w:val="00A544E6"/>
    <w:rsid w:val="00A60320"/>
    <w:rsid w:val="00A77CF6"/>
    <w:rsid w:val="00A8469A"/>
    <w:rsid w:val="00A91283"/>
    <w:rsid w:val="00AA132F"/>
    <w:rsid w:val="00AB01F4"/>
    <w:rsid w:val="00AC6151"/>
    <w:rsid w:val="00AC63FC"/>
    <w:rsid w:val="00AC6588"/>
    <w:rsid w:val="00AE11E8"/>
    <w:rsid w:val="00AE63BD"/>
    <w:rsid w:val="00AE7DAA"/>
    <w:rsid w:val="00B04111"/>
    <w:rsid w:val="00B13235"/>
    <w:rsid w:val="00B13941"/>
    <w:rsid w:val="00B340A8"/>
    <w:rsid w:val="00B40E12"/>
    <w:rsid w:val="00B435B8"/>
    <w:rsid w:val="00B4499C"/>
    <w:rsid w:val="00B54F70"/>
    <w:rsid w:val="00B653B7"/>
    <w:rsid w:val="00B66A14"/>
    <w:rsid w:val="00B67855"/>
    <w:rsid w:val="00B72460"/>
    <w:rsid w:val="00B7250F"/>
    <w:rsid w:val="00B73CF5"/>
    <w:rsid w:val="00B73E34"/>
    <w:rsid w:val="00B85396"/>
    <w:rsid w:val="00B90019"/>
    <w:rsid w:val="00B95FFF"/>
    <w:rsid w:val="00BA272D"/>
    <w:rsid w:val="00BC3219"/>
    <w:rsid w:val="00BC613E"/>
    <w:rsid w:val="00BC6DA7"/>
    <w:rsid w:val="00BE051D"/>
    <w:rsid w:val="00BE7128"/>
    <w:rsid w:val="00BF42E2"/>
    <w:rsid w:val="00BF4BD8"/>
    <w:rsid w:val="00C04AD9"/>
    <w:rsid w:val="00C4262A"/>
    <w:rsid w:val="00C46EB8"/>
    <w:rsid w:val="00C46FC2"/>
    <w:rsid w:val="00C602B2"/>
    <w:rsid w:val="00C70C90"/>
    <w:rsid w:val="00C711E7"/>
    <w:rsid w:val="00C7374B"/>
    <w:rsid w:val="00C7648D"/>
    <w:rsid w:val="00C76775"/>
    <w:rsid w:val="00C8109F"/>
    <w:rsid w:val="00C836F3"/>
    <w:rsid w:val="00C97B11"/>
    <w:rsid w:val="00CA2079"/>
    <w:rsid w:val="00CA371A"/>
    <w:rsid w:val="00CB039A"/>
    <w:rsid w:val="00CB3360"/>
    <w:rsid w:val="00CC0C58"/>
    <w:rsid w:val="00CC29BF"/>
    <w:rsid w:val="00CD515D"/>
    <w:rsid w:val="00CD796C"/>
    <w:rsid w:val="00CD7F92"/>
    <w:rsid w:val="00CE10F2"/>
    <w:rsid w:val="00CF01D6"/>
    <w:rsid w:val="00CF22F6"/>
    <w:rsid w:val="00CF6830"/>
    <w:rsid w:val="00D00EF4"/>
    <w:rsid w:val="00D03725"/>
    <w:rsid w:val="00D10BFA"/>
    <w:rsid w:val="00D10F00"/>
    <w:rsid w:val="00D150D8"/>
    <w:rsid w:val="00D151CF"/>
    <w:rsid w:val="00D300CE"/>
    <w:rsid w:val="00D3037E"/>
    <w:rsid w:val="00D30ABD"/>
    <w:rsid w:val="00D3616A"/>
    <w:rsid w:val="00D46DEB"/>
    <w:rsid w:val="00D47F8A"/>
    <w:rsid w:val="00D524B5"/>
    <w:rsid w:val="00D55EFE"/>
    <w:rsid w:val="00D852C0"/>
    <w:rsid w:val="00D910B6"/>
    <w:rsid w:val="00D925CB"/>
    <w:rsid w:val="00D927F5"/>
    <w:rsid w:val="00DA117F"/>
    <w:rsid w:val="00DA17FB"/>
    <w:rsid w:val="00DB7EBA"/>
    <w:rsid w:val="00DC058D"/>
    <w:rsid w:val="00DC1E10"/>
    <w:rsid w:val="00DC7C84"/>
    <w:rsid w:val="00DC7D3A"/>
    <w:rsid w:val="00DD2CF9"/>
    <w:rsid w:val="00DD601F"/>
    <w:rsid w:val="00DD7153"/>
    <w:rsid w:val="00DE1205"/>
    <w:rsid w:val="00DE2882"/>
    <w:rsid w:val="00DE46DB"/>
    <w:rsid w:val="00DE66F3"/>
    <w:rsid w:val="00E03542"/>
    <w:rsid w:val="00E24673"/>
    <w:rsid w:val="00E24898"/>
    <w:rsid w:val="00E355EE"/>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E1E2F"/>
    <w:rsid w:val="00EE4460"/>
    <w:rsid w:val="00EF08B6"/>
    <w:rsid w:val="00EF4E2B"/>
    <w:rsid w:val="00F0293A"/>
    <w:rsid w:val="00F04E9E"/>
    <w:rsid w:val="00F06B83"/>
    <w:rsid w:val="00F10FAD"/>
    <w:rsid w:val="00F146E3"/>
    <w:rsid w:val="00F151D0"/>
    <w:rsid w:val="00F15B0F"/>
    <w:rsid w:val="00F22F5E"/>
    <w:rsid w:val="00F31E95"/>
    <w:rsid w:val="00F35094"/>
    <w:rsid w:val="00F529E2"/>
    <w:rsid w:val="00F56A75"/>
    <w:rsid w:val="00F60B45"/>
    <w:rsid w:val="00F64FB6"/>
    <w:rsid w:val="00F80CE4"/>
    <w:rsid w:val="00F95C80"/>
    <w:rsid w:val="00F95E8D"/>
    <w:rsid w:val="00FA1A9D"/>
    <w:rsid w:val="00FA7A79"/>
    <w:rsid w:val="00FA7D51"/>
    <w:rsid w:val="00FB6DFD"/>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52376578">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552181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stacy.curry@unthsc.edu"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jove.com/files_upload.php?src=18606878" TargetMode="External"/><Relationship Id="rId12" Type="http://schemas.openxmlformats.org/officeDocument/2006/relationships/hyperlink" Target="mailto:cmmcdowell@wisc.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sneem.sharma@unthsc.edu"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husain52121@gmail.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16</Pages>
  <Words>3390</Words>
  <Characters>19325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22670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Bridget Colvin</cp:lastModifiedBy>
  <cp:revision>22</cp:revision>
  <dcterms:created xsi:type="dcterms:W3CDTF">2020-01-08T17:56:00Z</dcterms:created>
  <dcterms:modified xsi:type="dcterms:W3CDTF">2020-01-23T17:53:00Z</dcterms:modified>
</cp:coreProperties>
</file>