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D6E4" w14:textId="73463270" w:rsidR="001474BE" w:rsidRPr="001474BE" w:rsidRDefault="001474BE" w:rsidP="001474BE">
      <w:pPr>
        <w:spacing w:after="0" w:line="240" w:lineRule="auto"/>
        <w:rPr>
          <w:b/>
          <w:bCs/>
          <w:sz w:val="24"/>
          <w:szCs w:val="24"/>
        </w:rPr>
      </w:pPr>
      <w:r w:rsidRPr="001474BE">
        <w:rPr>
          <w:b/>
          <w:bCs/>
          <w:sz w:val="24"/>
          <w:szCs w:val="24"/>
        </w:rPr>
        <w:t>TITLE:</w:t>
      </w:r>
    </w:p>
    <w:p w14:paraId="76B7F7B6" w14:textId="4C43CE79" w:rsidR="00C87154" w:rsidRPr="001C20C6" w:rsidRDefault="00C12C0F" w:rsidP="001474BE">
      <w:pPr>
        <w:spacing w:after="0" w:line="240" w:lineRule="auto"/>
        <w:rPr>
          <w:b/>
          <w:bCs/>
          <w:sz w:val="24"/>
          <w:szCs w:val="24"/>
        </w:rPr>
      </w:pPr>
      <w:r w:rsidRPr="001C20C6">
        <w:rPr>
          <w:b/>
          <w:bCs/>
          <w:sz w:val="24"/>
          <w:szCs w:val="24"/>
        </w:rPr>
        <w:t>I</w:t>
      </w:r>
      <w:r w:rsidR="00FE0EFE" w:rsidRPr="001C20C6">
        <w:rPr>
          <w:b/>
          <w:bCs/>
          <w:sz w:val="24"/>
          <w:szCs w:val="24"/>
        </w:rPr>
        <w:t>mpedance</w:t>
      </w:r>
      <w:r w:rsidR="00B25748" w:rsidRPr="001C20C6">
        <w:rPr>
          <w:b/>
          <w:bCs/>
          <w:sz w:val="24"/>
          <w:szCs w:val="24"/>
        </w:rPr>
        <w:t>-</w:t>
      </w:r>
      <w:r w:rsidR="0023638F" w:rsidRPr="001C20C6">
        <w:rPr>
          <w:b/>
          <w:bCs/>
          <w:sz w:val="24"/>
          <w:szCs w:val="24"/>
        </w:rPr>
        <w:t>B</w:t>
      </w:r>
      <w:r w:rsidR="00FE0EFE" w:rsidRPr="001C20C6">
        <w:rPr>
          <w:b/>
          <w:bCs/>
          <w:sz w:val="24"/>
          <w:szCs w:val="24"/>
        </w:rPr>
        <w:t xml:space="preserve">ased </w:t>
      </w:r>
      <w:r w:rsidR="0023638F" w:rsidRPr="001C20C6">
        <w:rPr>
          <w:b/>
          <w:bCs/>
          <w:sz w:val="24"/>
          <w:szCs w:val="24"/>
        </w:rPr>
        <w:t>R</w:t>
      </w:r>
      <w:r w:rsidR="00C87154" w:rsidRPr="001C20C6">
        <w:rPr>
          <w:b/>
          <w:bCs/>
          <w:sz w:val="24"/>
          <w:szCs w:val="24"/>
        </w:rPr>
        <w:t>eal</w:t>
      </w:r>
      <w:r w:rsidR="006B1705" w:rsidRPr="001C20C6">
        <w:rPr>
          <w:b/>
          <w:bCs/>
          <w:sz w:val="24"/>
          <w:szCs w:val="24"/>
        </w:rPr>
        <w:t>-</w:t>
      </w:r>
      <w:r w:rsidR="0023638F" w:rsidRPr="001C20C6">
        <w:rPr>
          <w:b/>
          <w:bCs/>
          <w:sz w:val="24"/>
          <w:szCs w:val="24"/>
        </w:rPr>
        <w:t>T</w:t>
      </w:r>
      <w:r w:rsidR="00C87154" w:rsidRPr="001C20C6">
        <w:rPr>
          <w:b/>
          <w:bCs/>
          <w:sz w:val="24"/>
          <w:szCs w:val="24"/>
        </w:rPr>
        <w:t xml:space="preserve">ime </w:t>
      </w:r>
      <w:r w:rsidR="0023638F" w:rsidRPr="001C20C6">
        <w:rPr>
          <w:b/>
          <w:bCs/>
          <w:sz w:val="24"/>
          <w:szCs w:val="24"/>
        </w:rPr>
        <w:t>M</w:t>
      </w:r>
      <w:r w:rsidRPr="001C20C6">
        <w:rPr>
          <w:b/>
          <w:bCs/>
          <w:sz w:val="24"/>
          <w:szCs w:val="24"/>
        </w:rPr>
        <w:t xml:space="preserve">easurement </w:t>
      </w:r>
      <w:r w:rsidR="00C87154" w:rsidRPr="001C20C6">
        <w:rPr>
          <w:b/>
          <w:bCs/>
          <w:sz w:val="24"/>
          <w:szCs w:val="24"/>
        </w:rPr>
        <w:t xml:space="preserve">of </w:t>
      </w:r>
      <w:r w:rsidR="0023638F" w:rsidRPr="001C20C6">
        <w:rPr>
          <w:rFonts w:cs="Arial"/>
          <w:b/>
          <w:bCs/>
          <w:sz w:val="24"/>
          <w:szCs w:val="24"/>
        </w:rPr>
        <w:t>C</w:t>
      </w:r>
      <w:r w:rsidR="00C87154" w:rsidRPr="001C20C6">
        <w:rPr>
          <w:rFonts w:cs="Arial"/>
          <w:b/>
          <w:bCs/>
          <w:sz w:val="24"/>
          <w:szCs w:val="24"/>
        </w:rPr>
        <w:t xml:space="preserve">ancer </w:t>
      </w:r>
      <w:r w:rsidR="0023638F" w:rsidRPr="001C20C6">
        <w:rPr>
          <w:rFonts w:cs="Arial"/>
          <w:b/>
          <w:bCs/>
          <w:sz w:val="24"/>
          <w:szCs w:val="24"/>
        </w:rPr>
        <w:t>C</w:t>
      </w:r>
      <w:r w:rsidR="00C87154" w:rsidRPr="001C20C6">
        <w:rPr>
          <w:rFonts w:cs="Arial"/>
          <w:b/>
          <w:bCs/>
          <w:sz w:val="24"/>
          <w:szCs w:val="24"/>
        </w:rPr>
        <w:t>ell</w:t>
      </w:r>
      <w:r w:rsidR="00AC721C" w:rsidRPr="001C20C6">
        <w:rPr>
          <w:rFonts w:cs="Arial"/>
          <w:b/>
          <w:bCs/>
          <w:sz w:val="24"/>
          <w:szCs w:val="24"/>
        </w:rPr>
        <w:t xml:space="preserve"> </w:t>
      </w:r>
      <w:r w:rsidR="0023638F" w:rsidRPr="001C20C6">
        <w:rPr>
          <w:b/>
          <w:bCs/>
          <w:sz w:val="24"/>
          <w:szCs w:val="24"/>
        </w:rPr>
        <w:t>M</w:t>
      </w:r>
      <w:r w:rsidR="00C87154" w:rsidRPr="001C20C6">
        <w:rPr>
          <w:b/>
          <w:bCs/>
          <w:sz w:val="24"/>
          <w:szCs w:val="24"/>
        </w:rPr>
        <w:t xml:space="preserve">igration and </w:t>
      </w:r>
      <w:r w:rsidR="0023638F" w:rsidRPr="001C20C6">
        <w:rPr>
          <w:b/>
          <w:bCs/>
          <w:sz w:val="24"/>
          <w:szCs w:val="24"/>
        </w:rPr>
        <w:t>I</w:t>
      </w:r>
      <w:r w:rsidR="00C87154" w:rsidRPr="001C20C6">
        <w:rPr>
          <w:b/>
          <w:bCs/>
          <w:sz w:val="24"/>
          <w:szCs w:val="24"/>
        </w:rPr>
        <w:t>nvasion</w:t>
      </w:r>
    </w:p>
    <w:p w14:paraId="440F756C" w14:textId="77777777" w:rsidR="001474BE" w:rsidRDefault="001474BE" w:rsidP="001474BE">
      <w:pPr>
        <w:spacing w:after="0" w:line="240" w:lineRule="auto"/>
        <w:rPr>
          <w:sz w:val="24"/>
          <w:szCs w:val="24"/>
        </w:rPr>
      </w:pPr>
    </w:p>
    <w:p w14:paraId="20381083" w14:textId="6D62E840" w:rsidR="001474BE" w:rsidRPr="001474BE" w:rsidRDefault="001474BE" w:rsidP="001474BE">
      <w:pPr>
        <w:spacing w:after="0" w:line="240" w:lineRule="auto"/>
        <w:rPr>
          <w:b/>
          <w:bCs/>
          <w:sz w:val="24"/>
          <w:szCs w:val="24"/>
        </w:rPr>
      </w:pPr>
      <w:r w:rsidRPr="001474BE">
        <w:rPr>
          <w:b/>
          <w:bCs/>
          <w:sz w:val="24"/>
          <w:szCs w:val="24"/>
        </w:rPr>
        <w:t>AUTHORS AND AFFILIATIONS:</w:t>
      </w:r>
    </w:p>
    <w:p w14:paraId="0AA6ED64" w14:textId="27A9E63B" w:rsidR="0044386D" w:rsidRDefault="00FC0219" w:rsidP="001474BE">
      <w:pPr>
        <w:spacing w:after="0" w:line="240" w:lineRule="auto"/>
        <w:rPr>
          <w:sz w:val="24"/>
          <w:szCs w:val="24"/>
          <w:vertAlign w:val="superscript"/>
        </w:rPr>
      </w:pPr>
      <w:proofErr w:type="spellStart"/>
      <w:r w:rsidRPr="00AD1017">
        <w:rPr>
          <w:sz w:val="24"/>
          <w:szCs w:val="24"/>
        </w:rPr>
        <w:t>Giridhar</w:t>
      </w:r>
      <w:proofErr w:type="spellEnd"/>
      <w:r w:rsidRPr="00AD1017">
        <w:rPr>
          <w:sz w:val="24"/>
          <w:szCs w:val="24"/>
        </w:rPr>
        <w:t xml:space="preserve"> Mudduluru</w:t>
      </w:r>
      <w:r w:rsidR="0023638F" w:rsidRPr="0023638F">
        <w:rPr>
          <w:sz w:val="24"/>
          <w:szCs w:val="24"/>
          <w:vertAlign w:val="superscript"/>
        </w:rPr>
        <w:t>1</w:t>
      </w:r>
      <w:r w:rsidR="0023638F">
        <w:rPr>
          <w:sz w:val="24"/>
          <w:szCs w:val="24"/>
        </w:rPr>
        <w:t>,</w:t>
      </w:r>
      <w:r w:rsidR="00102ECA">
        <w:rPr>
          <w:sz w:val="24"/>
          <w:szCs w:val="24"/>
        </w:rPr>
        <w:t xml:space="preserve"> </w:t>
      </w:r>
      <w:proofErr w:type="spellStart"/>
      <w:r w:rsidR="00102ECA">
        <w:rPr>
          <w:sz w:val="24"/>
          <w:szCs w:val="24"/>
        </w:rPr>
        <w:t>Neka</w:t>
      </w:r>
      <w:proofErr w:type="spellEnd"/>
      <w:r w:rsidR="00102ECA">
        <w:rPr>
          <w:sz w:val="24"/>
          <w:szCs w:val="24"/>
        </w:rPr>
        <w:t xml:space="preserve"> Large</w:t>
      </w:r>
      <w:r w:rsidR="00102ECA" w:rsidRPr="00297E7B">
        <w:rPr>
          <w:sz w:val="24"/>
          <w:szCs w:val="24"/>
          <w:vertAlign w:val="superscript"/>
        </w:rPr>
        <w:t>1</w:t>
      </w:r>
      <w:r w:rsidR="00102ECA">
        <w:rPr>
          <w:sz w:val="24"/>
          <w:szCs w:val="24"/>
        </w:rPr>
        <w:t xml:space="preserve">, </w:t>
      </w:r>
      <w:proofErr w:type="spellStart"/>
      <w:r w:rsidRPr="00AD1017">
        <w:rPr>
          <w:sz w:val="24"/>
          <w:szCs w:val="24"/>
        </w:rPr>
        <w:t>Tae</w:t>
      </w:r>
      <w:r w:rsidR="0051610B" w:rsidRPr="00AD1017">
        <w:rPr>
          <w:sz w:val="24"/>
          <w:szCs w:val="24"/>
        </w:rPr>
        <w:t>j</w:t>
      </w:r>
      <w:r w:rsidRPr="00AD1017">
        <w:rPr>
          <w:sz w:val="24"/>
          <w:szCs w:val="24"/>
        </w:rPr>
        <w:t>u</w:t>
      </w:r>
      <w:proofErr w:type="spellEnd"/>
      <w:r w:rsidRPr="00AD1017">
        <w:rPr>
          <w:sz w:val="24"/>
          <w:szCs w:val="24"/>
        </w:rPr>
        <w:t xml:space="preserve"> Park</w:t>
      </w:r>
      <w:r w:rsidR="0023638F" w:rsidRPr="009A7DB6">
        <w:rPr>
          <w:sz w:val="24"/>
          <w:szCs w:val="24"/>
          <w:vertAlign w:val="superscript"/>
        </w:rPr>
        <w:t>1</w:t>
      </w:r>
      <w:r w:rsidR="0023638F">
        <w:rPr>
          <w:sz w:val="24"/>
          <w:szCs w:val="24"/>
          <w:vertAlign w:val="superscript"/>
        </w:rPr>
        <w:t>,2</w:t>
      </w:r>
    </w:p>
    <w:p w14:paraId="3BF22D5E" w14:textId="77777777" w:rsidR="001474BE" w:rsidRDefault="001474BE" w:rsidP="001474BE">
      <w:pPr>
        <w:spacing w:after="0" w:line="240" w:lineRule="auto"/>
        <w:rPr>
          <w:sz w:val="24"/>
          <w:szCs w:val="24"/>
          <w:vertAlign w:val="superscript"/>
        </w:rPr>
      </w:pPr>
    </w:p>
    <w:p w14:paraId="4EC8D204" w14:textId="1C5E7064" w:rsidR="0057374A" w:rsidRDefault="0023638F" w:rsidP="001474BE">
      <w:pPr>
        <w:spacing w:after="0" w:line="240" w:lineRule="auto"/>
        <w:rPr>
          <w:rFonts w:cs="Arial"/>
          <w:sz w:val="24"/>
          <w:szCs w:val="24"/>
        </w:rPr>
      </w:pPr>
      <w:r w:rsidRPr="0023638F">
        <w:rPr>
          <w:rFonts w:cs="Arial"/>
          <w:sz w:val="24"/>
          <w:szCs w:val="24"/>
          <w:vertAlign w:val="superscript"/>
        </w:rPr>
        <w:t>1</w:t>
      </w:r>
      <w:r w:rsidR="00C87154" w:rsidRPr="00AD1017">
        <w:rPr>
          <w:rFonts w:cs="Arial"/>
          <w:sz w:val="24"/>
          <w:szCs w:val="24"/>
        </w:rPr>
        <w:t xml:space="preserve">Children’s Research Institute, Children’s Mercy </w:t>
      </w:r>
      <w:r w:rsidR="00BF45C5">
        <w:rPr>
          <w:rFonts w:cs="Arial"/>
          <w:sz w:val="24"/>
          <w:szCs w:val="24"/>
        </w:rPr>
        <w:t>Hospital</w:t>
      </w:r>
      <w:r w:rsidR="0057374A">
        <w:rPr>
          <w:rFonts w:cs="Arial"/>
          <w:sz w:val="24"/>
          <w:szCs w:val="24"/>
        </w:rPr>
        <w:t xml:space="preserve">, </w:t>
      </w:r>
      <w:r w:rsidR="0057374A" w:rsidRPr="00AD1017">
        <w:rPr>
          <w:rFonts w:cs="Arial"/>
          <w:sz w:val="24"/>
          <w:szCs w:val="24"/>
        </w:rPr>
        <w:t>Kansas City, M</w:t>
      </w:r>
      <w:r w:rsidR="0057374A">
        <w:rPr>
          <w:rFonts w:cs="Arial"/>
          <w:sz w:val="24"/>
          <w:szCs w:val="24"/>
        </w:rPr>
        <w:t>issouri, USA</w:t>
      </w:r>
    </w:p>
    <w:p w14:paraId="40EDDAF0" w14:textId="6BF91C8A" w:rsidR="00FC0219" w:rsidRPr="00AD1017" w:rsidRDefault="0023638F" w:rsidP="001474BE">
      <w:pPr>
        <w:spacing w:after="0" w:line="240" w:lineRule="auto"/>
        <w:rPr>
          <w:rFonts w:cs="Arial"/>
          <w:sz w:val="24"/>
          <w:szCs w:val="24"/>
        </w:rPr>
      </w:pPr>
      <w:r w:rsidRPr="0023638F">
        <w:rPr>
          <w:rFonts w:cs="Arial"/>
          <w:sz w:val="24"/>
          <w:szCs w:val="24"/>
          <w:vertAlign w:val="superscript"/>
        </w:rPr>
        <w:t>2</w:t>
      </w:r>
      <w:r w:rsidR="00B25748" w:rsidRPr="00AD1017">
        <w:rPr>
          <w:rFonts w:cs="Arial"/>
          <w:sz w:val="24"/>
          <w:szCs w:val="24"/>
        </w:rPr>
        <w:t>Department of Pediatrics, University of Missouri Kansas City School of Medicine</w:t>
      </w:r>
      <w:r w:rsidR="00C87154" w:rsidRPr="00AD1017">
        <w:rPr>
          <w:rFonts w:cs="Arial"/>
          <w:sz w:val="24"/>
          <w:szCs w:val="24"/>
        </w:rPr>
        <w:t>, Kansas City, M</w:t>
      </w:r>
      <w:r w:rsidR="000C5E45">
        <w:rPr>
          <w:rFonts w:cs="Arial"/>
          <w:sz w:val="24"/>
          <w:szCs w:val="24"/>
        </w:rPr>
        <w:t>issouri, USA</w:t>
      </w:r>
    </w:p>
    <w:p w14:paraId="3415DEEF" w14:textId="77777777" w:rsidR="001474BE" w:rsidRDefault="001474BE" w:rsidP="001474BE">
      <w:pPr>
        <w:spacing w:after="0" w:line="240" w:lineRule="auto"/>
        <w:rPr>
          <w:sz w:val="24"/>
          <w:szCs w:val="24"/>
        </w:rPr>
      </w:pPr>
    </w:p>
    <w:p w14:paraId="6B941AF4" w14:textId="77777777" w:rsidR="001474BE" w:rsidRPr="001C20C6" w:rsidRDefault="00641003" w:rsidP="001474BE">
      <w:pPr>
        <w:spacing w:after="0" w:line="240" w:lineRule="auto"/>
        <w:rPr>
          <w:b/>
          <w:bCs/>
          <w:sz w:val="24"/>
          <w:szCs w:val="24"/>
        </w:rPr>
      </w:pPr>
      <w:r w:rsidRPr="001C20C6">
        <w:rPr>
          <w:b/>
          <w:bCs/>
          <w:sz w:val="24"/>
          <w:szCs w:val="24"/>
        </w:rPr>
        <w:t>Correspond</w:t>
      </w:r>
      <w:r w:rsidR="001474BE" w:rsidRPr="001C20C6">
        <w:rPr>
          <w:b/>
          <w:bCs/>
          <w:sz w:val="24"/>
          <w:szCs w:val="24"/>
        </w:rPr>
        <w:t>ing Authors</w:t>
      </w:r>
      <w:r w:rsidRPr="001C20C6">
        <w:rPr>
          <w:b/>
          <w:bCs/>
          <w:sz w:val="24"/>
          <w:szCs w:val="24"/>
        </w:rPr>
        <w:t xml:space="preserve">: </w:t>
      </w:r>
    </w:p>
    <w:p w14:paraId="35F12A2B" w14:textId="2FC9E9ED" w:rsidR="001474BE" w:rsidRDefault="00641003" w:rsidP="001474BE">
      <w:pPr>
        <w:spacing w:after="0" w:line="240" w:lineRule="auto"/>
        <w:rPr>
          <w:sz w:val="24"/>
          <w:szCs w:val="24"/>
        </w:rPr>
      </w:pPr>
      <w:proofErr w:type="spellStart"/>
      <w:r w:rsidRPr="00641003">
        <w:rPr>
          <w:sz w:val="24"/>
          <w:szCs w:val="24"/>
        </w:rPr>
        <w:t>Giridhar</w:t>
      </w:r>
      <w:proofErr w:type="spellEnd"/>
      <w:r w:rsidRPr="00641003">
        <w:rPr>
          <w:sz w:val="24"/>
          <w:szCs w:val="24"/>
        </w:rPr>
        <w:t xml:space="preserve"> </w:t>
      </w:r>
      <w:proofErr w:type="spellStart"/>
      <w:r w:rsidRPr="00641003">
        <w:rPr>
          <w:sz w:val="24"/>
          <w:szCs w:val="24"/>
        </w:rPr>
        <w:t>Mudduluru</w:t>
      </w:r>
      <w:proofErr w:type="spellEnd"/>
      <w:r w:rsidRPr="00641003">
        <w:rPr>
          <w:sz w:val="24"/>
          <w:szCs w:val="24"/>
        </w:rPr>
        <w:t xml:space="preserve"> </w:t>
      </w:r>
      <w:r w:rsidR="001474BE">
        <w:rPr>
          <w:sz w:val="24"/>
          <w:szCs w:val="24"/>
        </w:rPr>
        <w:tab/>
        <w:t>(</w:t>
      </w:r>
      <w:r w:rsidR="001474BE" w:rsidRPr="001474BE">
        <w:rPr>
          <w:sz w:val="24"/>
          <w:szCs w:val="24"/>
        </w:rPr>
        <w:t>gmudduluru@cmh.edu</w:t>
      </w:r>
      <w:r w:rsidR="001474BE">
        <w:rPr>
          <w:sz w:val="24"/>
          <w:szCs w:val="24"/>
        </w:rPr>
        <w:t>)</w:t>
      </w:r>
      <w:r w:rsidR="00983301">
        <w:rPr>
          <w:sz w:val="24"/>
          <w:szCs w:val="24"/>
        </w:rPr>
        <w:t xml:space="preserve"> </w:t>
      </w:r>
    </w:p>
    <w:p w14:paraId="7FF4F935" w14:textId="57AAAE53" w:rsidR="00E22036" w:rsidRDefault="00641003" w:rsidP="001474BE">
      <w:pPr>
        <w:spacing w:after="0" w:line="240" w:lineRule="auto"/>
        <w:rPr>
          <w:sz w:val="24"/>
          <w:szCs w:val="24"/>
        </w:rPr>
      </w:pPr>
      <w:proofErr w:type="spellStart"/>
      <w:r w:rsidRPr="00641003">
        <w:rPr>
          <w:sz w:val="24"/>
          <w:szCs w:val="24"/>
        </w:rPr>
        <w:t>Taeju</w:t>
      </w:r>
      <w:proofErr w:type="spellEnd"/>
      <w:r w:rsidRPr="00641003">
        <w:rPr>
          <w:sz w:val="24"/>
          <w:szCs w:val="24"/>
        </w:rPr>
        <w:t xml:space="preserve"> Park</w:t>
      </w:r>
      <w:r w:rsidR="001474BE">
        <w:rPr>
          <w:sz w:val="24"/>
          <w:szCs w:val="24"/>
        </w:rPr>
        <w:tab/>
      </w:r>
      <w:r w:rsidR="001474BE">
        <w:rPr>
          <w:sz w:val="24"/>
          <w:szCs w:val="24"/>
        </w:rPr>
        <w:tab/>
        <w:t>(</w:t>
      </w:r>
      <w:r w:rsidR="001474BE" w:rsidRPr="001474BE">
        <w:rPr>
          <w:sz w:val="24"/>
          <w:szCs w:val="24"/>
        </w:rPr>
        <w:t>tjpark@cmh.edu</w:t>
      </w:r>
      <w:r w:rsidR="001474BE">
        <w:rPr>
          <w:sz w:val="24"/>
          <w:szCs w:val="24"/>
        </w:rPr>
        <w:t>)</w:t>
      </w:r>
    </w:p>
    <w:p w14:paraId="5878CE23" w14:textId="24332DC9" w:rsidR="001474BE" w:rsidRDefault="001474BE" w:rsidP="001474BE">
      <w:pPr>
        <w:spacing w:after="0" w:line="240" w:lineRule="auto"/>
        <w:rPr>
          <w:sz w:val="24"/>
          <w:szCs w:val="24"/>
        </w:rPr>
      </w:pPr>
    </w:p>
    <w:p w14:paraId="5A703948" w14:textId="45278F64" w:rsidR="001474BE" w:rsidRPr="001C20C6" w:rsidRDefault="001474BE" w:rsidP="001474BE">
      <w:pPr>
        <w:spacing w:after="0" w:line="240" w:lineRule="auto"/>
        <w:rPr>
          <w:b/>
          <w:bCs/>
          <w:sz w:val="24"/>
          <w:szCs w:val="24"/>
        </w:rPr>
      </w:pPr>
      <w:r w:rsidRPr="001C20C6">
        <w:rPr>
          <w:b/>
          <w:bCs/>
          <w:sz w:val="24"/>
          <w:szCs w:val="24"/>
        </w:rPr>
        <w:t>Email Addresses of Co-</w:t>
      </w:r>
      <w:r w:rsidR="000C5E45" w:rsidRPr="000C5E45">
        <w:rPr>
          <w:b/>
          <w:bCs/>
          <w:sz w:val="24"/>
          <w:szCs w:val="24"/>
        </w:rPr>
        <w:t>author</w:t>
      </w:r>
      <w:r w:rsidR="000C5E45">
        <w:rPr>
          <w:b/>
          <w:bCs/>
          <w:sz w:val="24"/>
          <w:szCs w:val="24"/>
        </w:rPr>
        <w:t>s</w:t>
      </w:r>
      <w:r w:rsidRPr="001C20C6">
        <w:rPr>
          <w:b/>
          <w:bCs/>
          <w:sz w:val="24"/>
          <w:szCs w:val="24"/>
        </w:rPr>
        <w:t xml:space="preserve">: </w:t>
      </w:r>
    </w:p>
    <w:p w14:paraId="656C96BD" w14:textId="205B3927" w:rsidR="001474BE" w:rsidRPr="001474BE" w:rsidRDefault="001474BE" w:rsidP="001474BE">
      <w:pPr>
        <w:spacing w:after="0" w:line="240" w:lineRule="auto"/>
        <w:rPr>
          <w:sz w:val="24"/>
          <w:szCs w:val="24"/>
        </w:rPr>
      </w:pPr>
      <w:proofErr w:type="spellStart"/>
      <w:r>
        <w:rPr>
          <w:sz w:val="24"/>
          <w:szCs w:val="24"/>
        </w:rPr>
        <w:t>Neka</w:t>
      </w:r>
      <w:proofErr w:type="spellEnd"/>
      <w:r>
        <w:rPr>
          <w:sz w:val="24"/>
          <w:szCs w:val="24"/>
        </w:rPr>
        <w:t xml:space="preserve"> </w:t>
      </w:r>
      <w:r w:rsidRPr="001474BE">
        <w:rPr>
          <w:sz w:val="24"/>
          <w:szCs w:val="24"/>
        </w:rPr>
        <w:t xml:space="preserve">Large </w:t>
      </w:r>
      <w:r>
        <w:rPr>
          <w:sz w:val="24"/>
          <w:szCs w:val="24"/>
        </w:rPr>
        <w:tab/>
      </w:r>
      <w:r>
        <w:rPr>
          <w:sz w:val="24"/>
          <w:szCs w:val="24"/>
        </w:rPr>
        <w:tab/>
      </w:r>
      <w:r w:rsidRPr="001474BE">
        <w:rPr>
          <w:sz w:val="24"/>
          <w:szCs w:val="24"/>
        </w:rPr>
        <w:t>(nlarge@cmh.edu)</w:t>
      </w:r>
      <w:bookmarkStart w:id="0" w:name="_GoBack"/>
      <w:bookmarkEnd w:id="0"/>
    </w:p>
    <w:p w14:paraId="3B960BB6" w14:textId="77777777" w:rsidR="001474BE" w:rsidRPr="00641003" w:rsidRDefault="001474BE" w:rsidP="001474BE">
      <w:pPr>
        <w:spacing w:after="0" w:line="240" w:lineRule="auto"/>
        <w:rPr>
          <w:sz w:val="24"/>
          <w:szCs w:val="24"/>
        </w:rPr>
      </w:pPr>
    </w:p>
    <w:p w14:paraId="1F8C0E17" w14:textId="2862FD51" w:rsidR="001474BE" w:rsidRDefault="001474BE" w:rsidP="001474BE">
      <w:pPr>
        <w:spacing w:after="0" w:line="240" w:lineRule="auto"/>
        <w:rPr>
          <w:rFonts w:cs="ArialMT"/>
          <w:sz w:val="24"/>
          <w:szCs w:val="24"/>
        </w:rPr>
      </w:pPr>
      <w:r w:rsidRPr="001839AC">
        <w:rPr>
          <w:rFonts w:cs="ArialMT"/>
          <w:b/>
          <w:sz w:val="24"/>
          <w:szCs w:val="24"/>
        </w:rPr>
        <w:t>KEYWORDS:</w:t>
      </w:r>
      <w:r>
        <w:rPr>
          <w:rFonts w:cs="ArialMT"/>
          <w:sz w:val="24"/>
          <w:szCs w:val="24"/>
        </w:rPr>
        <w:t xml:space="preserve"> </w:t>
      </w:r>
    </w:p>
    <w:p w14:paraId="74096627" w14:textId="27E326CA" w:rsidR="00641003" w:rsidRDefault="000C5E45" w:rsidP="001474BE">
      <w:pPr>
        <w:spacing w:after="0" w:line="240" w:lineRule="auto"/>
        <w:rPr>
          <w:rFonts w:cs="ArialMT"/>
          <w:sz w:val="24"/>
          <w:szCs w:val="24"/>
        </w:rPr>
      </w:pPr>
      <w:r>
        <w:rPr>
          <w:rFonts w:cs="ArialMT"/>
          <w:sz w:val="24"/>
          <w:szCs w:val="24"/>
        </w:rPr>
        <w:t>c</w:t>
      </w:r>
      <w:r w:rsidR="00173EB2">
        <w:rPr>
          <w:rFonts w:cs="ArialMT"/>
          <w:sz w:val="24"/>
          <w:szCs w:val="24"/>
        </w:rPr>
        <w:t>ancer,</w:t>
      </w:r>
      <w:r w:rsidR="00D1560E">
        <w:rPr>
          <w:rFonts w:cs="ArialMT"/>
          <w:sz w:val="24"/>
          <w:szCs w:val="24"/>
        </w:rPr>
        <w:t xml:space="preserve"> migration, invasion, </w:t>
      </w:r>
      <w:r w:rsidR="001253B4">
        <w:rPr>
          <w:rFonts w:cs="ArialMT"/>
          <w:sz w:val="24"/>
          <w:szCs w:val="24"/>
        </w:rPr>
        <w:t>i</w:t>
      </w:r>
      <w:r w:rsidR="001059BC">
        <w:rPr>
          <w:rFonts w:cs="ArialMT"/>
          <w:sz w:val="24"/>
          <w:szCs w:val="24"/>
        </w:rPr>
        <w:t xml:space="preserve">mpedance-based, </w:t>
      </w:r>
      <w:r w:rsidR="003E50C8">
        <w:rPr>
          <w:rFonts w:cs="ArialMT"/>
          <w:sz w:val="24"/>
          <w:szCs w:val="24"/>
        </w:rPr>
        <w:t>real-</w:t>
      </w:r>
      <w:r w:rsidR="00D1560E">
        <w:rPr>
          <w:rFonts w:cs="ArialMT"/>
          <w:sz w:val="24"/>
          <w:szCs w:val="24"/>
        </w:rPr>
        <w:t xml:space="preserve">time </w:t>
      </w:r>
      <w:r w:rsidR="003E50C8">
        <w:rPr>
          <w:rFonts w:cs="ArialMT"/>
          <w:sz w:val="24"/>
          <w:szCs w:val="24"/>
        </w:rPr>
        <w:t>measurement</w:t>
      </w:r>
      <w:r w:rsidR="00D1560E">
        <w:rPr>
          <w:rFonts w:cs="ArialMT"/>
          <w:sz w:val="24"/>
          <w:szCs w:val="24"/>
        </w:rPr>
        <w:t xml:space="preserve">, </w:t>
      </w:r>
      <w:r w:rsidR="00102ECA">
        <w:rPr>
          <w:rFonts w:cs="ArialMT"/>
          <w:sz w:val="24"/>
          <w:szCs w:val="24"/>
        </w:rPr>
        <w:t>g</w:t>
      </w:r>
      <w:r w:rsidR="00D1560E">
        <w:rPr>
          <w:rFonts w:cs="ArialMT"/>
          <w:sz w:val="24"/>
          <w:szCs w:val="24"/>
        </w:rPr>
        <w:t>lioblastoma</w:t>
      </w:r>
      <w:r w:rsidR="001059BC">
        <w:rPr>
          <w:rFonts w:cs="ArialMT"/>
          <w:sz w:val="24"/>
          <w:szCs w:val="24"/>
        </w:rPr>
        <w:t xml:space="preserve">, </w:t>
      </w:r>
      <w:proofErr w:type="spellStart"/>
      <w:r w:rsidR="001059BC">
        <w:rPr>
          <w:rFonts w:cs="ArialMT"/>
          <w:sz w:val="24"/>
          <w:szCs w:val="24"/>
        </w:rPr>
        <w:t>Crk</w:t>
      </w:r>
      <w:proofErr w:type="spellEnd"/>
      <w:r w:rsidR="00D1560E">
        <w:rPr>
          <w:rFonts w:cs="ArialMT"/>
          <w:sz w:val="24"/>
          <w:szCs w:val="24"/>
        </w:rPr>
        <w:t xml:space="preserve"> </w:t>
      </w:r>
    </w:p>
    <w:p w14:paraId="1AD88520" w14:textId="77777777" w:rsidR="001474BE" w:rsidRDefault="001474BE" w:rsidP="001474BE">
      <w:pPr>
        <w:spacing w:after="0" w:line="240" w:lineRule="auto"/>
        <w:jc w:val="both"/>
        <w:rPr>
          <w:rFonts w:cs="ArialMT"/>
          <w:b/>
          <w:sz w:val="24"/>
          <w:szCs w:val="24"/>
        </w:rPr>
      </w:pPr>
    </w:p>
    <w:p w14:paraId="5EA29483" w14:textId="5EB4F555" w:rsidR="001474BE" w:rsidRDefault="001474BE" w:rsidP="001474BE">
      <w:pPr>
        <w:spacing w:after="0" w:line="240" w:lineRule="auto"/>
        <w:jc w:val="both"/>
        <w:rPr>
          <w:rFonts w:cs="ArialMT"/>
          <w:sz w:val="24"/>
          <w:szCs w:val="24"/>
        </w:rPr>
      </w:pPr>
      <w:r w:rsidRPr="001839AC">
        <w:rPr>
          <w:rFonts w:cs="ArialMT"/>
          <w:b/>
          <w:sz w:val="24"/>
          <w:szCs w:val="24"/>
        </w:rPr>
        <w:t>SUMMARY:</w:t>
      </w:r>
      <w:r>
        <w:rPr>
          <w:rFonts w:cs="ArialMT"/>
          <w:sz w:val="24"/>
          <w:szCs w:val="24"/>
        </w:rPr>
        <w:t xml:space="preserve"> </w:t>
      </w:r>
    </w:p>
    <w:p w14:paraId="27A0E8C5" w14:textId="5053C86E" w:rsidR="00641003" w:rsidRDefault="001839AC" w:rsidP="001474BE">
      <w:pPr>
        <w:spacing w:after="0" w:line="240" w:lineRule="auto"/>
        <w:jc w:val="both"/>
        <w:rPr>
          <w:rFonts w:cs="ArialMT"/>
          <w:sz w:val="24"/>
          <w:szCs w:val="24"/>
        </w:rPr>
      </w:pPr>
      <w:r>
        <w:rPr>
          <w:rFonts w:cs="ArialMT"/>
          <w:sz w:val="24"/>
          <w:szCs w:val="24"/>
        </w:rPr>
        <w:t xml:space="preserve">Cancer is a lethal disease due to its </w:t>
      </w:r>
      <w:r w:rsidR="00DA37C0">
        <w:rPr>
          <w:rFonts w:cs="ArialMT"/>
          <w:sz w:val="24"/>
          <w:szCs w:val="24"/>
        </w:rPr>
        <w:t xml:space="preserve">ability </w:t>
      </w:r>
      <w:r>
        <w:rPr>
          <w:rFonts w:cs="ArialMT"/>
          <w:sz w:val="24"/>
          <w:szCs w:val="24"/>
        </w:rPr>
        <w:t xml:space="preserve">to </w:t>
      </w:r>
      <w:r w:rsidR="00AC721C" w:rsidRPr="00AC721C">
        <w:rPr>
          <w:rFonts w:cs="ArialMT"/>
          <w:sz w:val="24"/>
          <w:szCs w:val="24"/>
        </w:rPr>
        <w:t>metastasize</w:t>
      </w:r>
      <w:r w:rsidR="00AC721C">
        <w:rPr>
          <w:rFonts w:cs="ArialMT"/>
          <w:sz w:val="24"/>
          <w:szCs w:val="24"/>
        </w:rPr>
        <w:t xml:space="preserve"> to </w:t>
      </w:r>
      <w:r>
        <w:rPr>
          <w:rFonts w:cs="ArialMT"/>
          <w:sz w:val="24"/>
          <w:szCs w:val="24"/>
        </w:rPr>
        <w:t xml:space="preserve">different </w:t>
      </w:r>
      <w:r w:rsidR="00DA37C0">
        <w:rPr>
          <w:rFonts w:cs="ArialMT"/>
          <w:sz w:val="24"/>
          <w:szCs w:val="24"/>
        </w:rPr>
        <w:t>organs.</w:t>
      </w:r>
      <w:r>
        <w:rPr>
          <w:rFonts w:cs="ArialMT"/>
          <w:sz w:val="24"/>
          <w:szCs w:val="24"/>
        </w:rPr>
        <w:t xml:space="preserve"> </w:t>
      </w:r>
      <w:r w:rsidR="00E750E2">
        <w:rPr>
          <w:rFonts w:cs="ArialMT"/>
          <w:sz w:val="24"/>
          <w:szCs w:val="24"/>
        </w:rPr>
        <w:t xml:space="preserve">Determining </w:t>
      </w:r>
      <w:r w:rsidR="00151A86">
        <w:rPr>
          <w:rFonts w:cs="ArialMT"/>
          <w:sz w:val="24"/>
          <w:szCs w:val="24"/>
        </w:rPr>
        <w:t>the ability of</w:t>
      </w:r>
      <w:r w:rsidR="000B7C7F">
        <w:rPr>
          <w:rFonts w:cs="ArialMT"/>
          <w:sz w:val="24"/>
          <w:szCs w:val="24"/>
        </w:rPr>
        <w:t xml:space="preserve"> </w:t>
      </w:r>
      <w:r>
        <w:rPr>
          <w:rFonts w:cs="ArialMT"/>
          <w:sz w:val="24"/>
          <w:szCs w:val="24"/>
        </w:rPr>
        <w:t>cance</w:t>
      </w:r>
      <w:r w:rsidR="00BC120B">
        <w:rPr>
          <w:rFonts w:cs="ArialMT"/>
          <w:sz w:val="24"/>
          <w:szCs w:val="24"/>
        </w:rPr>
        <w:t>r</w:t>
      </w:r>
      <w:r>
        <w:rPr>
          <w:rFonts w:cs="ArialMT"/>
          <w:sz w:val="24"/>
          <w:szCs w:val="24"/>
        </w:rPr>
        <w:t xml:space="preserve"> cell</w:t>
      </w:r>
      <w:r w:rsidR="000B7C7F">
        <w:rPr>
          <w:rFonts w:cs="ArialMT"/>
          <w:sz w:val="24"/>
          <w:szCs w:val="24"/>
        </w:rPr>
        <w:t>s</w:t>
      </w:r>
      <w:r w:rsidR="00151A86">
        <w:rPr>
          <w:rFonts w:cs="ArialMT"/>
          <w:sz w:val="24"/>
          <w:szCs w:val="24"/>
        </w:rPr>
        <w:t xml:space="preserve"> </w:t>
      </w:r>
      <w:r w:rsidR="000B7C7F">
        <w:rPr>
          <w:rFonts w:cs="ArialMT"/>
          <w:sz w:val="24"/>
          <w:szCs w:val="24"/>
        </w:rPr>
        <w:t xml:space="preserve">to </w:t>
      </w:r>
      <w:r>
        <w:rPr>
          <w:rFonts w:cs="ArialMT"/>
          <w:sz w:val="24"/>
          <w:szCs w:val="24"/>
        </w:rPr>
        <w:t>migrat</w:t>
      </w:r>
      <w:r w:rsidR="000B7C7F">
        <w:rPr>
          <w:rFonts w:cs="ArialMT"/>
          <w:sz w:val="24"/>
          <w:szCs w:val="24"/>
        </w:rPr>
        <w:t>e</w:t>
      </w:r>
      <w:r>
        <w:rPr>
          <w:rFonts w:cs="ArialMT"/>
          <w:sz w:val="24"/>
          <w:szCs w:val="24"/>
        </w:rPr>
        <w:t xml:space="preserve"> and </w:t>
      </w:r>
      <w:r w:rsidR="00F07CEB">
        <w:rPr>
          <w:rFonts w:cs="ArialMT"/>
          <w:sz w:val="24"/>
          <w:szCs w:val="24"/>
        </w:rPr>
        <w:t>inva</w:t>
      </w:r>
      <w:r w:rsidR="000B7C7F">
        <w:rPr>
          <w:rFonts w:cs="ArialMT"/>
          <w:sz w:val="24"/>
          <w:szCs w:val="24"/>
        </w:rPr>
        <w:t xml:space="preserve">de under various treatment conditions is crucial </w:t>
      </w:r>
      <w:r w:rsidR="008814AA">
        <w:rPr>
          <w:rFonts w:cs="ArialMT"/>
          <w:sz w:val="24"/>
          <w:szCs w:val="24"/>
        </w:rPr>
        <w:t xml:space="preserve">to </w:t>
      </w:r>
      <w:r w:rsidR="000B7C7F">
        <w:rPr>
          <w:rFonts w:cs="ArialMT"/>
          <w:sz w:val="24"/>
          <w:szCs w:val="24"/>
        </w:rPr>
        <w:t>assess</w:t>
      </w:r>
      <w:r w:rsidR="009C5AFF">
        <w:rPr>
          <w:rFonts w:cs="ArialMT"/>
          <w:sz w:val="24"/>
          <w:szCs w:val="24"/>
        </w:rPr>
        <w:t>ing</w:t>
      </w:r>
      <w:r w:rsidR="000B7C7F">
        <w:rPr>
          <w:rFonts w:cs="ArialMT"/>
          <w:sz w:val="24"/>
          <w:szCs w:val="24"/>
        </w:rPr>
        <w:t xml:space="preserve"> </w:t>
      </w:r>
      <w:r w:rsidR="00624851">
        <w:rPr>
          <w:rFonts w:cs="ArialMT"/>
          <w:sz w:val="24"/>
          <w:szCs w:val="24"/>
        </w:rPr>
        <w:t>therapeutic</w:t>
      </w:r>
      <w:r>
        <w:rPr>
          <w:rFonts w:cs="ArialMT"/>
          <w:sz w:val="24"/>
          <w:szCs w:val="24"/>
        </w:rPr>
        <w:t xml:space="preserve"> strategies. This </w:t>
      </w:r>
      <w:r w:rsidR="001059BC">
        <w:rPr>
          <w:rFonts w:cs="ArialMT"/>
          <w:sz w:val="24"/>
          <w:szCs w:val="24"/>
        </w:rPr>
        <w:t>protocol</w:t>
      </w:r>
      <w:r>
        <w:rPr>
          <w:rFonts w:cs="ArialMT"/>
          <w:sz w:val="24"/>
          <w:szCs w:val="24"/>
        </w:rPr>
        <w:t xml:space="preserve"> pres</w:t>
      </w:r>
      <w:r w:rsidR="008814AA">
        <w:rPr>
          <w:rFonts w:cs="ArialMT"/>
          <w:sz w:val="24"/>
          <w:szCs w:val="24"/>
        </w:rPr>
        <w:t xml:space="preserve">ents a method to </w:t>
      </w:r>
      <w:r w:rsidR="00102ECA">
        <w:rPr>
          <w:rFonts w:cs="ArialMT"/>
          <w:sz w:val="24"/>
          <w:szCs w:val="24"/>
        </w:rPr>
        <w:t xml:space="preserve">assess </w:t>
      </w:r>
      <w:r w:rsidR="00133BD2">
        <w:rPr>
          <w:rFonts w:cs="ArialMT"/>
          <w:sz w:val="24"/>
          <w:szCs w:val="24"/>
        </w:rPr>
        <w:t xml:space="preserve">the </w:t>
      </w:r>
      <w:r w:rsidR="00102ECA">
        <w:rPr>
          <w:rFonts w:cs="ArialMT"/>
          <w:sz w:val="24"/>
          <w:szCs w:val="24"/>
        </w:rPr>
        <w:t>real</w:t>
      </w:r>
      <w:r w:rsidR="00E750E2">
        <w:rPr>
          <w:rFonts w:cs="ArialMT"/>
          <w:sz w:val="24"/>
          <w:szCs w:val="24"/>
        </w:rPr>
        <w:t>-</w:t>
      </w:r>
      <w:r w:rsidR="00102ECA">
        <w:rPr>
          <w:rFonts w:cs="ArialMT"/>
          <w:sz w:val="24"/>
          <w:szCs w:val="24"/>
        </w:rPr>
        <w:t>time metastatic abilities of a</w:t>
      </w:r>
      <w:r w:rsidR="008814AA">
        <w:rPr>
          <w:rFonts w:cs="ArialMT"/>
          <w:sz w:val="24"/>
          <w:szCs w:val="24"/>
        </w:rPr>
        <w:t xml:space="preserve"> g</w:t>
      </w:r>
      <w:r>
        <w:rPr>
          <w:rFonts w:cs="ArialMT"/>
          <w:sz w:val="24"/>
          <w:szCs w:val="24"/>
        </w:rPr>
        <w:t xml:space="preserve">lioblastoma </w:t>
      </w:r>
      <w:r w:rsidR="00DA37C0">
        <w:rPr>
          <w:rFonts w:cs="ArialMT"/>
          <w:sz w:val="24"/>
          <w:szCs w:val="24"/>
        </w:rPr>
        <w:t xml:space="preserve">cancer </w:t>
      </w:r>
      <w:r>
        <w:rPr>
          <w:rFonts w:cs="ArialMT"/>
          <w:sz w:val="24"/>
          <w:szCs w:val="24"/>
        </w:rPr>
        <w:t>cell</w:t>
      </w:r>
      <w:r w:rsidR="008814AA">
        <w:rPr>
          <w:rFonts w:cs="ArialMT"/>
          <w:sz w:val="24"/>
          <w:szCs w:val="24"/>
        </w:rPr>
        <w:t xml:space="preserve"> </w:t>
      </w:r>
      <w:r w:rsidR="00C16B45">
        <w:rPr>
          <w:rFonts w:cs="ArialMT"/>
          <w:sz w:val="24"/>
          <w:szCs w:val="24"/>
        </w:rPr>
        <w:t>line.</w:t>
      </w:r>
      <w:r w:rsidR="006F5045">
        <w:rPr>
          <w:rFonts w:cs="ArialMT"/>
          <w:sz w:val="24"/>
          <w:szCs w:val="24"/>
        </w:rPr>
        <w:t xml:space="preserve"> </w:t>
      </w:r>
    </w:p>
    <w:p w14:paraId="07A7D160" w14:textId="77777777" w:rsidR="001474BE" w:rsidRDefault="001474BE" w:rsidP="001474BE">
      <w:pPr>
        <w:spacing w:after="0" w:line="240" w:lineRule="auto"/>
        <w:rPr>
          <w:rFonts w:cs="ArialMT"/>
          <w:b/>
          <w:sz w:val="24"/>
          <w:szCs w:val="24"/>
        </w:rPr>
      </w:pPr>
    </w:p>
    <w:p w14:paraId="630E981E" w14:textId="062A824B" w:rsidR="00641003" w:rsidRPr="001839AC" w:rsidRDefault="001474BE" w:rsidP="001474BE">
      <w:pPr>
        <w:spacing w:after="0" w:line="240" w:lineRule="auto"/>
        <w:rPr>
          <w:b/>
          <w:sz w:val="24"/>
          <w:szCs w:val="24"/>
        </w:rPr>
      </w:pPr>
      <w:r w:rsidRPr="001839AC">
        <w:rPr>
          <w:rFonts w:cs="ArialMT"/>
          <w:b/>
          <w:sz w:val="24"/>
          <w:szCs w:val="24"/>
        </w:rPr>
        <w:t xml:space="preserve">ABSTRACT: </w:t>
      </w:r>
    </w:p>
    <w:p w14:paraId="41EEACD6" w14:textId="6D1FBDBB" w:rsidR="00641003" w:rsidRDefault="00D97080" w:rsidP="001474BE">
      <w:pPr>
        <w:spacing w:after="0" w:line="240" w:lineRule="auto"/>
        <w:jc w:val="both"/>
        <w:rPr>
          <w:rFonts w:cs="Arial"/>
          <w:sz w:val="24"/>
          <w:szCs w:val="24"/>
        </w:rPr>
      </w:pPr>
      <w:r w:rsidRPr="00EF7F65">
        <w:rPr>
          <w:sz w:val="24"/>
          <w:szCs w:val="24"/>
        </w:rPr>
        <w:t xml:space="preserve">Cancer </w:t>
      </w:r>
      <w:r w:rsidR="00744229" w:rsidRPr="00EF7F65">
        <w:rPr>
          <w:sz w:val="24"/>
          <w:szCs w:val="24"/>
        </w:rPr>
        <w:t>arise</w:t>
      </w:r>
      <w:r w:rsidRPr="00EF7F65">
        <w:rPr>
          <w:sz w:val="24"/>
          <w:szCs w:val="24"/>
        </w:rPr>
        <w:t>s due to</w:t>
      </w:r>
      <w:r w:rsidR="005E57F8">
        <w:rPr>
          <w:sz w:val="24"/>
          <w:szCs w:val="24"/>
        </w:rPr>
        <w:t xml:space="preserve"> </w:t>
      </w:r>
      <w:r w:rsidRPr="00EF7F65">
        <w:rPr>
          <w:sz w:val="24"/>
          <w:szCs w:val="24"/>
        </w:rPr>
        <w:t xml:space="preserve">uncontrolled proliferation of cells initiated by genetic instability, mutations, </w:t>
      </w:r>
      <w:r w:rsidR="0059116E">
        <w:rPr>
          <w:sz w:val="24"/>
          <w:szCs w:val="24"/>
        </w:rPr>
        <w:t xml:space="preserve">and </w:t>
      </w:r>
      <w:r w:rsidRPr="00EF7F65">
        <w:rPr>
          <w:sz w:val="24"/>
          <w:szCs w:val="24"/>
        </w:rPr>
        <w:t>environmental and other stress</w:t>
      </w:r>
      <w:r w:rsidR="00A02BF4" w:rsidRPr="00EF7F65">
        <w:rPr>
          <w:sz w:val="24"/>
          <w:szCs w:val="24"/>
        </w:rPr>
        <w:t xml:space="preserve"> factors</w:t>
      </w:r>
      <w:r w:rsidRPr="00EF7F65">
        <w:rPr>
          <w:sz w:val="24"/>
          <w:szCs w:val="24"/>
        </w:rPr>
        <w:t xml:space="preserve">. </w:t>
      </w:r>
      <w:r w:rsidR="00B25748" w:rsidRPr="00EF7F65">
        <w:rPr>
          <w:sz w:val="24"/>
          <w:szCs w:val="24"/>
        </w:rPr>
        <w:t>T</w:t>
      </w:r>
      <w:r w:rsidRPr="00EF7F65">
        <w:rPr>
          <w:sz w:val="24"/>
          <w:szCs w:val="24"/>
        </w:rPr>
        <w:t>h</w:t>
      </w:r>
      <w:r w:rsidR="0018286D" w:rsidRPr="00EF7F65">
        <w:rPr>
          <w:sz w:val="24"/>
          <w:szCs w:val="24"/>
        </w:rPr>
        <w:t>ese</w:t>
      </w:r>
      <w:r w:rsidRPr="00EF7F65">
        <w:rPr>
          <w:sz w:val="24"/>
          <w:szCs w:val="24"/>
        </w:rPr>
        <w:t xml:space="preserve"> acquired abnormalities in complex</w:t>
      </w:r>
      <w:r w:rsidR="009443B5" w:rsidRPr="00EF7F65">
        <w:rPr>
          <w:sz w:val="24"/>
          <w:szCs w:val="24"/>
        </w:rPr>
        <w:t>,</w:t>
      </w:r>
      <w:r w:rsidRPr="00EF7F65">
        <w:rPr>
          <w:sz w:val="24"/>
          <w:szCs w:val="24"/>
        </w:rPr>
        <w:t xml:space="preserve"> multilayer</w:t>
      </w:r>
      <w:r w:rsidR="00B25748" w:rsidRPr="00EF7F65">
        <w:rPr>
          <w:sz w:val="24"/>
          <w:szCs w:val="24"/>
        </w:rPr>
        <w:t>ed</w:t>
      </w:r>
      <w:r w:rsidRPr="00EF7F65">
        <w:rPr>
          <w:sz w:val="24"/>
          <w:szCs w:val="24"/>
        </w:rPr>
        <w:t xml:space="preserve"> molecular </w:t>
      </w:r>
      <w:r w:rsidR="009443B5" w:rsidRPr="00EF7F65">
        <w:rPr>
          <w:sz w:val="24"/>
          <w:szCs w:val="24"/>
        </w:rPr>
        <w:t xml:space="preserve">signaling </w:t>
      </w:r>
      <w:r w:rsidRPr="00EF7F65">
        <w:rPr>
          <w:sz w:val="24"/>
          <w:szCs w:val="24"/>
        </w:rPr>
        <w:t>network</w:t>
      </w:r>
      <w:r w:rsidR="009443B5" w:rsidRPr="00EF7F65">
        <w:rPr>
          <w:sz w:val="24"/>
          <w:szCs w:val="24"/>
        </w:rPr>
        <w:t>s</w:t>
      </w:r>
      <w:r w:rsidRPr="00EF7F65">
        <w:rPr>
          <w:sz w:val="24"/>
          <w:szCs w:val="24"/>
        </w:rPr>
        <w:t xml:space="preserve"> </w:t>
      </w:r>
      <w:r w:rsidR="009443B5" w:rsidRPr="00EF7F65">
        <w:rPr>
          <w:sz w:val="24"/>
          <w:szCs w:val="24"/>
        </w:rPr>
        <w:t>induce aberrant cell</w:t>
      </w:r>
      <w:r w:rsidR="00A02BF4" w:rsidRPr="00EF7F65">
        <w:rPr>
          <w:sz w:val="24"/>
          <w:szCs w:val="24"/>
        </w:rPr>
        <w:t xml:space="preserve"> proliferation</w:t>
      </w:r>
      <w:r w:rsidR="009C5AFF">
        <w:rPr>
          <w:sz w:val="24"/>
          <w:szCs w:val="24"/>
        </w:rPr>
        <w:t xml:space="preserve"> and</w:t>
      </w:r>
      <w:r w:rsidRPr="00EF7F65">
        <w:rPr>
          <w:sz w:val="24"/>
          <w:szCs w:val="24"/>
        </w:rPr>
        <w:t xml:space="preserve"> survival, extracellular matrix degradation</w:t>
      </w:r>
      <w:r w:rsidR="00EF7676" w:rsidRPr="00EF7F65">
        <w:rPr>
          <w:sz w:val="24"/>
          <w:szCs w:val="24"/>
        </w:rPr>
        <w:t>,</w:t>
      </w:r>
      <w:r w:rsidRPr="00EF7F65">
        <w:rPr>
          <w:sz w:val="24"/>
          <w:szCs w:val="24"/>
        </w:rPr>
        <w:t xml:space="preserve"> and metastasis</w:t>
      </w:r>
      <w:r w:rsidR="009443B5" w:rsidRPr="00EF7F65">
        <w:rPr>
          <w:sz w:val="24"/>
          <w:szCs w:val="24"/>
        </w:rPr>
        <w:t xml:space="preserve"> to distant organs</w:t>
      </w:r>
      <w:r w:rsidRPr="00EF7F65">
        <w:rPr>
          <w:sz w:val="24"/>
          <w:szCs w:val="24"/>
        </w:rPr>
        <w:t>.</w:t>
      </w:r>
      <w:r w:rsidR="00A02BF4" w:rsidRPr="00EF7F65">
        <w:rPr>
          <w:sz w:val="24"/>
          <w:szCs w:val="24"/>
        </w:rPr>
        <w:t xml:space="preserve"> </w:t>
      </w:r>
      <w:r w:rsidR="00B25748" w:rsidRPr="00EF7F65">
        <w:rPr>
          <w:rFonts w:cs="Arial"/>
          <w:sz w:val="24"/>
          <w:szCs w:val="24"/>
        </w:rPr>
        <w:t xml:space="preserve">Approximately </w:t>
      </w:r>
      <w:r w:rsidRPr="00EF7F65">
        <w:rPr>
          <w:rFonts w:cs="Arial"/>
          <w:sz w:val="24"/>
          <w:szCs w:val="24"/>
        </w:rPr>
        <w:t>90% of cancer</w:t>
      </w:r>
      <w:r w:rsidR="00B25748" w:rsidRPr="00EF7F65">
        <w:rPr>
          <w:rFonts w:cs="Arial"/>
          <w:sz w:val="24"/>
          <w:szCs w:val="24"/>
        </w:rPr>
        <w:t>-</w:t>
      </w:r>
      <w:r w:rsidRPr="00EF7F65">
        <w:rPr>
          <w:rFonts w:cs="Arial"/>
          <w:sz w:val="24"/>
          <w:szCs w:val="24"/>
        </w:rPr>
        <w:t xml:space="preserve">related deaths </w:t>
      </w:r>
      <w:r w:rsidR="00F07CEB">
        <w:rPr>
          <w:rFonts w:cs="Arial"/>
          <w:sz w:val="24"/>
          <w:szCs w:val="24"/>
        </w:rPr>
        <w:t>are</w:t>
      </w:r>
      <w:r w:rsidR="00F07CEB" w:rsidRPr="00EF7F65">
        <w:rPr>
          <w:rFonts w:cs="Arial"/>
          <w:sz w:val="24"/>
          <w:szCs w:val="24"/>
        </w:rPr>
        <w:t xml:space="preserve"> </w:t>
      </w:r>
      <w:r w:rsidR="00B25748" w:rsidRPr="00EF7F65">
        <w:rPr>
          <w:rFonts w:cs="Arial"/>
          <w:sz w:val="24"/>
          <w:szCs w:val="24"/>
        </w:rPr>
        <w:t xml:space="preserve">estimated to be </w:t>
      </w:r>
      <w:r w:rsidRPr="00EF7F65">
        <w:rPr>
          <w:rFonts w:cs="Arial"/>
          <w:sz w:val="24"/>
          <w:szCs w:val="24"/>
        </w:rPr>
        <w:t xml:space="preserve">caused by </w:t>
      </w:r>
      <w:r w:rsidR="00133BD2">
        <w:rPr>
          <w:rFonts w:cs="Arial"/>
          <w:sz w:val="24"/>
          <w:szCs w:val="24"/>
        </w:rPr>
        <w:t xml:space="preserve">the </w:t>
      </w:r>
      <w:r w:rsidRPr="00EF7F65">
        <w:rPr>
          <w:rFonts w:cs="Arial"/>
          <w:sz w:val="24"/>
          <w:szCs w:val="24"/>
        </w:rPr>
        <w:t>direct or indirect effects of metastatic dissemination.</w:t>
      </w:r>
      <w:r w:rsidR="00A02BF4" w:rsidRPr="00EF7F65">
        <w:rPr>
          <w:rFonts w:cs="Arial"/>
          <w:sz w:val="24"/>
          <w:szCs w:val="24"/>
        </w:rPr>
        <w:t xml:space="preserve"> </w:t>
      </w:r>
      <w:r w:rsidR="009443B5" w:rsidRPr="00EF7F65">
        <w:rPr>
          <w:rFonts w:cs="Arial"/>
          <w:sz w:val="24"/>
          <w:szCs w:val="24"/>
        </w:rPr>
        <w:t>Therefore</w:t>
      </w:r>
      <w:r w:rsidR="00B5318F" w:rsidRPr="00EF7F65">
        <w:rPr>
          <w:rFonts w:cs="Arial"/>
          <w:sz w:val="24"/>
          <w:szCs w:val="24"/>
        </w:rPr>
        <w:t xml:space="preserve">, it </w:t>
      </w:r>
      <w:r w:rsidR="0018286D" w:rsidRPr="00EF7F65">
        <w:rPr>
          <w:rFonts w:cs="Arial"/>
          <w:sz w:val="24"/>
          <w:szCs w:val="24"/>
        </w:rPr>
        <w:t xml:space="preserve">is </w:t>
      </w:r>
      <w:r w:rsidR="00B5318F" w:rsidRPr="00EF7F65">
        <w:rPr>
          <w:rFonts w:cs="Arial"/>
          <w:sz w:val="24"/>
          <w:szCs w:val="24"/>
        </w:rPr>
        <w:t xml:space="preserve">important to </w:t>
      </w:r>
      <w:r w:rsidR="00D1271E" w:rsidRPr="00EF7F65">
        <w:rPr>
          <w:rFonts w:cs="Arial"/>
          <w:sz w:val="24"/>
          <w:szCs w:val="24"/>
        </w:rPr>
        <w:t>establish a highly reliable</w:t>
      </w:r>
      <w:r w:rsidR="00EF7F65" w:rsidRPr="00EF7F65">
        <w:rPr>
          <w:rFonts w:cs="Arial"/>
          <w:sz w:val="24"/>
          <w:szCs w:val="24"/>
        </w:rPr>
        <w:t>, comprehensive</w:t>
      </w:r>
      <w:r w:rsidR="00D1271E" w:rsidRPr="00EF7F65">
        <w:rPr>
          <w:rFonts w:cs="Arial"/>
          <w:sz w:val="24"/>
          <w:szCs w:val="24"/>
        </w:rPr>
        <w:t xml:space="preserve"> system to characterize cancer cell behaviors upon genetic and environmental manipulations</w:t>
      </w:r>
      <w:r w:rsidR="00D14F4D">
        <w:rPr>
          <w:rFonts w:cs="Arial"/>
          <w:sz w:val="24"/>
          <w:szCs w:val="24"/>
        </w:rPr>
        <w:t>. Such a system</w:t>
      </w:r>
      <w:r w:rsidR="00D1271E" w:rsidRPr="00EF7F65">
        <w:rPr>
          <w:rFonts w:cs="Arial"/>
          <w:sz w:val="24"/>
          <w:szCs w:val="24"/>
        </w:rPr>
        <w:t xml:space="preserve"> </w:t>
      </w:r>
      <w:r w:rsidR="00133BD2">
        <w:rPr>
          <w:rFonts w:cs="Arial"/>
          <w:sz w:val="24"/>
          <w:szCs w:val="24"/>
        </w:rPr>
        <w:t xml:space="preserve">can </w:t>
      </w:r>
      <w:r w:rsidR="00F96D19">
        <w:rPr>
          <w:rFonts w:cs="Arial"/>
          <w:sz w:val="24"/>
          <w:szCs w:val="24"/>
        </w:rPr>
        <w:t xml:space="preserve">give a </w:t>
      </w:r>
      <w:r w:rsidR="00D1271E" w:rsidRPr="00EF7F65">
        <w:rPr>
          <w:rFonts w:cs="Arial"/>
          <w:sz w:val="24"/>
          <w:szCs w:val="24"/>
        </w:rPr>
        <w:t xml:space="preserve">clear understanding of the molecular regulation of cancer metastasis and </w:t>
      </w:r>
      <w:r w:rsidR="003E50C8">
        <w:rPr>
          <w:rFonts w:cs="Arial"/>
          <w:sz w:val="24"/>
          <w:szCs w:val="24"/>
        </w:rPr>
        <w:t xml:space="preserve">the </w:t>
      </w:r>
      <w:r w:rsidR="00F96D19">
        <w:rPr>
          <w:rFonts w:cs="Arial"/>
          <w:sz w:val="24"/>
          <w:szCs w:val="24"/>
        </w:rPr>
        <w:t xml:space="preserve">opportunity for </w:t>
      </w:r>
      <w:r w:rsidR="00EF7F65" w:rsidRPr="00EF7F65">
        <w:rPr>
          <w:rFonts w:cs="Arial"/>
          <w:sz w:val="24"/>
          <w:szCs w:val="24"/>
        </w:rPr>
        <w:t xml:space="preserve">successful development of </w:t>
      </w:r>
      <w:r w:rsidR="002F5461" w:rsidRPr="00EF7F65">
        <w:rPr>
          <w:rFonts w:cs="Arial"/>
          <w:sz w:val="24"/>
          <w:szCs w:val="24"/>
        </w:rPr>
        <w:t>stratified</w:t>
      </w:r>
      <w:r w:rsidR="009443B5" w:rsidRPr="00EF7F65">
        <w:rPr>
          <w:rFonts w:cs="Arial"/>
          <w:sz w:val="24"/>
          <w:szCs w:val="24"/>
        </w:rPr>
        <w:t>,</w:t>
      </w:r>
      <w:r w:rsidR="002F5461" w:rsidRPr="00EF7F65">
        <w:rPr>
          <w:rFonts w:cs="Arial"/>
          <w:sz w:val="24"/>
          <w:szCs w:val="24"/>
        </w:rPr>
        <w:t xml:space="preserve"> prec</w:t>
      </w:r>
      <w:r w:rsidR="009443B5" w:rsidRPr="00EF7F65">
        <w:rPr>
          <w:rFonts w:cs="Arial"/>
          <w:sz w:val="24"/>
          <w:szCs w:val="24"/>
        </w:rPr>
        <w:t>is</w:t>
      </w:r>
      <w:r w:rsidR="007177B2">
        <w:rPr>
          <w:rFonts w:cs="Arial"/>
          <w:sz w:val="24"/>
          <w:szCs w:val="24"/>
        </w:rPr>
        <w:t>e</w:t>
      </w:r>
      <w:r w:rsidR="002F5461" w:rsidRPr="00EF7F65">
        <w:rPr>
          <w:rFonts w:cs="Arial"/>
          <w:sz w:val="24"/>
          <w:szCs w:val="24"/>
        </w:rPr>
        <w:t xml:space="preserve"> therapeutic strateg</w:t>
      </w:r>
      <w:r w:rsidR="0018286D" w:rsidRPr="00EF7F65">
        <w:rPr>
          <w:rFonts w:cs="Arial"/>
          <w:sz w:val="24"/>
          <w:szCs w:val="24"/>
        </w:rPr>
        <w:t>ies</w:t>
      </w:r>
      <w:r w:rsidR="002F5461" w:rsidRPr="00EF7F65">
        <w:rPr>
          <w:rFonts w:cs="Arial"/>
          <w:sz w:val="24"/>
          <w:szCs w:val="24"/>
        </w:rPr>
        <w:t>.</w:t>
      </w:r>
      <w:r w:rsidR="0009587A">
        <w:rPr>
          <w:rFonts w:cs="Arial"/>
          <w:sz w:val="24"/>
          <w:szCs w:val="24"/>
        </w:rPr>
        <w:t xml:space="preserve"> </w:t>
      </w:r>
      <w:r w:rsidR="00EC7A65">
        <w:rPr>
          <w:rFonts w:cs="Arial"/>
          <w:sz w:val="24"/>
          <w:szCs w:val="24"/>
        </w:rPr>
        <w:t xml:space="preserve">Hence, accurate determination </w:t>
      </w:r>
      <w:r w:rsidR="007D0B1A" w:rsidRPr="00EF7F65">
        <w:rPr>
          <w:rFonts w:cs="Arial"/>
          <w:sz w:val="24"/>
          <w:szCs w:val="24"/>
        </w:rPr>
        <w:t>of cancer cell</w:t>
      </w:r>
      <w:r w:rsidR="00795496" w:rsidRPr="00EF7F65">
        <w:rPr>
          <w:rFonts w:cs="Arial"/>
          <w:sz w:val="24"/>
          <w:szCs w:val="24"/>
        </w:rPr>
        <w:t xml:space="preserve"> behaviors</w:t>
      </w:r>
      <w:r w:rsidR="007D0B1A" w:rsidRPr="00EF7F65">
        <w:rPr>
          <w:rFonts w:cs="Arial"/>
          <w:sz w:val="24"/>
          <w:szCs w:val="24"/>
        </w:rPr>
        <w:t xml:space="preserve"> </w:t>
      </w:r>
      <w:r w:rsidR="00795496" w:rsidRPr="00EF7F65">
        <w:rPr>
          <w:rFonts w:cs="Arial"/>
          <w:sz w:val="24"/>
          <w:szCs w:val="24"/>
        </w:rPr>
        <w:t>such</w:t>
      </w:r>
      <w:r w:rsidR="00F07CEB">
        <w:rPr>
          <w:rFonts w:cs="Arial"/>
          <w:sz w:val="24"/>
          <w:szCs w:val="24"/>
        </w:rPr>
        <w:t xml:space="preserve"> as</w:t>
      </w:r>
      <w:r w:rsidR="00795496" w:rsidRPr="00EF7F65">
        <w:rPr>
          <w:rFonts w:cs="Arial"/>
          <w:sz w:val="24"/>
          <w:szCs w:val="24"/>
        </w:rPr>
        <w:t xml:space="preserve"> migratio</w:t>
      </w:r>
      <w:r w:rsidR="005E57F8">
        <w:rPr>
          <w:rFonts w:cs="Arial"/>
          <w:sz w:val="24"/>
          <w:szCs w:val="24"/>
        </w:rPr>
        <w:t xml:space="preserve">n </w:t>
      </w:r>
      <w:r w:rsidR="00795496" w:rsidRPr="00EF7F65">
        <w:rPr>
          <w:rFonts w:cs="Arial"/>
          <w:sz w:val="24"/>
          <w:szCs w:val="24"/>
        </w:rPr>
        <w:t xml:space="preserve">and invasion </w:t>
      </w:r>
      <w:r w:rsidR="00ED5332" w:rsidRPr="00EF7F65">
        <w:rPr>
          <w:rFonts w:cs="Arial"/>
          <w:sz w:val="24"/>
          <w:szCs w:val="24"/>
        </w:rPr>
        <w:t xml:space="preserve">with </w:t>
      </w:r>
      <w:r w:rsidR="007D0B1A" w:rsidRPr="00EF7F65">
        <w:rPr>
          <w:rFonts w:cs="Arial"/>
          <w:sz w:val="24"/>
          <w:szCs w:val="24"/>
        </w:rPr>
        <w:t>gain</w:t>
      </w:r>
      <w:r w:rsidR="00ED5332" w:rsidRPr="00EF7F65">
        <w:rPr>
          <w:rFonts w:cs="Arial"/>
          <w:sz w:val="24"/>
          <w:szCs w:val="24"/>
        </w:rPr>
        <w:t xml:space="preserve"> or l</w:t>
      </w:r>
      <w:r w:rsidR="007D0B1A" w:rsidRPr="00EF7F65">
        <w:rPr>
          <w:rFonts w:cs="Arial"/>
          <w:sz w:val="24"/>
          <w:szCs w:val="24"/>
        </w:rPr>
        <w:t>oss of function of gene</w:t>
      </w:r>
      <w:r w:rsidR="00744229" w:rsidRPr="00EF7F65">
        <w:rPr>
          <w:rFonts w:cs="Arial"/>
          <w:sz w:val="24"/>
          <w:szCs w:val="24"/>
        </w:rPr>
        <w:t>(s)</w:t>
      </w:r>
      <w:r w:rsidR="007D0B1A" w:rsidRPr="00EF7F65">
        <w:rPr>
          <w:rFonts w:cs="Arial"/>
          <w:sz w:val="24"/>
          <w:szCs w:val="24"/>
        </w:rPr>
        <w:t xml:space="preserve"> </w:t>
      </w:r>
      <w:r w:rsidR="00133BD2">
        <w:rPr>
          <w:rFonts w:cs="Arial"/>
          <w:sz w:val="24"/>
          <w:szCs w:val="24"/>
        </w:rPr>
        <w:t>allows</w:t>
      </w:r>
      <w:r w:rsidR="007D0B1A" w:rsidRPr="00EF7F65">
        <w:rPr>
          <w:rFonts w:cs="Arial"/>
          <w:sz w:val="24"/>
          <w:szCs w:val="24"/>
        </w:rPr>
        <w:t xml:space="preserve"> </w:t>
      </w:r>
      <w:r w:rsidR="00795496" w:rsidRPr="00EF7F65">
        <w:rPr>
          <w:rFonts w:cs="Arial"/>
          <w:sz w:val="24"/>
          <w:szCs w:val="24"/>
        </w:rPr>
        <w:t>assess</w:t>
      </w:r>
      <w:r w:rsidR="00133BD2">
        <w:rPr>
          <w:rFonts w:cs="Arial"/>
          <w:sz w:val="24"/>
          <w:szCs w:val="24"/>
        </w:rPr>
        <w:t>ment of</w:t>
      </w:r>
      <w:r w:rsidR="00795496" w:rsidRPr="00EF7F65">
        <w:rPr>
          <w:rFonts w:cs="Arial"/>
          <w:sz w:val="24"/>
          <w:szCs w:val="24"/>
        </w:rPr>
        <w:t xml:space="preserve"> </w:t>
      </w:r>
      <w:r w:rsidR="003E50C8">
        <w:rPr>
          <w:rFonts w:cs="Arial"/>
          <w:sz w:val="24"/>
          <w:szCs w:val="24"/>
        </w:rPr>
        <w:t xml:space="preserve">the </w:t>
      </w:r>
      <w:r w:rsidR="00795496" w:rsidRPr="00EF7F65">
        <w:rPr>
          <w:rFonts w:cs="Arial"/>
          <w:sz w:val="24"/>
          <w:szCs w:val="24"/>
        </w:rPr>
        <w:t xml:space="preserve">aggressive nature of </w:t>
      </w:r>
      <w:r w:rsidR="007D0B1A" w:rsidRPr="00EF7F65">
        <w:rPr>
          <w:rFonts w:cs="Arial"/>
          <w:sz w:val="24"/>
          <w:szCs w:val="24"/>
        </w:rPr>
        <w:t>cancer cell</w:t>
      </w:r>
      <w:r w:rsidR="0018286D" w:rsidRPr="00EF7F65">
        <w:rPr>
          <w:rFonts w:cs="Arial"/>
          <w:sz w:val="24"/>
          <w:szCs w:val="24"/>
        </w:rPr>
        <w:t>s</w:t>
      </w:r>
      <w:r w:rsidR="00F96D19">
        <w:rPr>
          <w:rFonts w:cs="Arial"/>
          <w:sz w:val="24"/>
          <w:szCs w:val="24"/>
        </w:rPr>
        <w:t>.</w:t>
      </w:r>
      <w:r w:rsidR="007D0B1A" w:rsidRPr="00EF7F65">
        <w:rPr>
          <w:rFonts w:cs="Arial"/>
          <w:sz w:val="24"/>
          <w:szCs w:val="24"/>
        </w:rPr>
        <w:t xml:space="preserve"> </w:t>
      </w:r>
      <w:r w:rsidR="00173EB2">
        <w:rPr>
          <w:rFonts w:cs="Arial"/>
          <w:sz w:val="24"/>
          <w:szCs w:val="24"/>
        </w:rPr>
        <w:t>The</w:t>
      </w:r>
      <w:r w:rsidR="004C78DD">
        <w:rPr>
          <w:rFonts w:cs="Arial"/>
          <w:sz w:val="24"/>
          <w:szCs w:val="24"/>
        </w:rPr>
        <w:t xml:space="preserve"> </w:t>
      </w:r>
      <w:r w:rsidR="004C78DD" w:rsidRPr="00EF7F65">
        <w:rPr>
          <w:rFonts w:cs="Arial"/>
          <w:sz w:val="24"/>
          <w:szCs w:val="24"/>
        </w:rPr>
        <w:t>real-time measurement</w:t>
      </w:r>
      <w:r w:rsidR="004C78DD">
        <w:rPr>
          <w:rFonts w:cs="Arial"/>
          <w:sz w:val="24"/>
          <w:szCs w:val="24"/>
        </w:rPr>
        <w:t xml:space="preserve"> system based on </w:t>
      </w:r>
      <w:r w:rsidR="004C78DD" w:rsidRPr="00EF7F65">
        <w:rPr>
          <w:rFonts w:cs="Arial"/>
          <w:sz w:val="24"/>
          <w:szCs w:val="24"/>
        </w:rPr>
        <w:t>cell impedance</w:t>
      </w:r>
      <w:r w:rsidR="004C78DD" w:rsidRPr="00EF7F65" w:rsidDel="004C78DD">
        <w:rPr>
          <w:rFonts w:cs="Arial"/>
          <w:sz w:val="24"/>
          <w:szCs w:val="24"/>
        </w:rPr>
        <w:t xml:space="preserve"> </w:t>
      </w:r>
      <w:r w:rsidR="004B5086" w:rsidRPr="00EF7F65">
        <w:rPr>
          <w:rFonts w:cs="Arial"/>
          <w:sz w:val="24"/>
          <w:szCs w:val="24"/>
        </w:rPr>
        <w:t xml:space="preserve">enables researchers to </w:t>
      </w:r>
      <w:r w:rsidR="00744229" w:rsidRPr="00EF7F65">
        <w:rPr>
          <w:rFonts w:cs="Arial"/>
          <w:sz w:val="24"/>
          <w:szCs w:val="24"/>
        </w:rPr>
        <w:t xml:space="preserve">continually </w:t>
      </w:r>
      <w:r w:rsidR="004B5086" w:rsidRPr="00EF7F65">
        <w:rPr>
          <w:rFonts w:cs="Arial"/>
          <w:sz w:val="24"/>
          <w:szCs w:val="24"/>
        </w:rPr>
        <w:t xml:space="preserve">acquire data </w:t>
      </w:r>
      <w:r w:rsidR="000523BA">
        <w:rPr>
          <w:rFonts w:cs="Arial"/>
          <w:sz w:val="24"/>
          <w:szCs w:val="24"/>
        </w:rPr>
        <w:t xml:space="preserve">during </w:t>
      </w:r>
      <w:r w:rsidR="00133BD2">
        <w:rPr>
          <w:rFonts w:cs="Arial"/>
          <w:sz w:val="24"/>
          <w:szCs w:val="24"/>
        </w:rPr>
        <w:t xml:space="preserve">a </w:t>
      </w:r>
      <w:r w:rsidR="000523BA">
        <w:rPr>
          <w:rFonts w:cs="Arial"/>
          <w:sz w:val="24"/>
          <w:szCs w:val="24"/>
        </w:rPr>
        <w:t>whole experiment</w:t>
      </w:r>
      <w:r w:rsidR="004B5086" w:rsidRPr="00EF7F65">
        <w:rPr>
          <w:rFonts w:cs="Arial"/>
          <w:sz w:val="24"/>
          <w:szCs w:val="24"/>
        </w:rPr>
        <w:t xml:space="preserve"> and instantly compare and quantify the results under various experimental conditions. Unlike conventional methods,</w:t>
      </w:r>
      <w:r w:rsidR="00C87154" w:rsidRPr="00EF7F65">
        <w:rPr>
          <w:rFonts w:cs="Arial"/>
          <w:sz w:val="24"/>
          <w:szCs w:val="24"/>
        </w:rPr>
        <w:t xml:space="preserve"> this method does not require fixation, staining, </w:t>
      </w:r>
      <w:r w:rsidR="0018286D" w:rsidRPr="00EF7F65">
        <w:rPr>
          <w:rFonts w:cs="Arial"/>
          <w:sz w:val="24"/>
          <w:szCs w:val="24"/>
        </w:rPr>
        <w:t xml:space="preserve">and </w:t>
      </w:r>
      <w:r w:rsidR="00C87154" w:rsidRPr="00EF7F65">
        <w:rPr>
          <w:rFonts w:cs="Arial"/>
          <w:sz w:val="24"/>
          <w:szCs w:val="24"/>
        </w:rPr>
        <w:t xml:space="preserve">sample processing to </w:t>
      </w:r>
      <w:r w:rsidR="004B5086" w:rsidRPr="00EF7F65">
        <w:rPr>
          <w:rFonts w:cs="Arial"/>
          <w:sz w:val="24"/>
          <w:szCs w:val="24"/>
        </w:rPr>
        <w:t xml:space="preserve">analyze cells that </w:t>
      </w:r>
      <w:r w:rsidR="00C87154" w:rsidRPr="00EF7F65">
        <w:rPr>
          <w:rFonts w:cs="Arial"/>
          <w:sz w:val="24"/>
          <w:szCs w:val="24"/>
        </w:rPr>
        <w:t>migrate or invade.</w:t>
      </w:r>
      <w:r w:rsidR="000C4B52" w:rsidRPr="00EF7F65">
        <w:rPr>
          <w:rFonts w:cs="Arial"/>
          <w:sz w:val="24"/>
          <w:szCs w:val="24"/>
        </w:rPr>
        <w:t xml:space="preserve"> This method paper </w:t>
      </w:r>
      <w:r w:rsidR="00E750E2">
        <w:rPr>
          <w:rFonts w:cs="Arial"/>
          <w:sz w:val="24"/>
          <w:szCs w:val="24"/>
        </w:rPr>
        <w:t>emphasizes</w:t>
      </w:r>
      <w:r w:rsidR="00E22036" w:rsidRPr="00EF7F65">
        <w:rPr>
          <w:rFonts w:cs="Arial"/>
          <w:sz w:val="24"/>
          <w:szCs w:val="24"/>
        </w:rPr>
        <w:t xml:space="preserve"> </w:t>
      </w:r>
      <w:r w:rsidR="002019F4" w:rsidRPr="00EF7F65">
        <w:rPr>
          <w:rFonts w:cs="Arial"/>
          <w:sz w:val="24"/>
          <w:szCs w:val="24"/>
        </w:rPr>
        <w:t>detailed procedure</w:t>
      </w:r>
      <w:r w:rsidR="00744229" w:rsidRPr="00EF7F65">
        <w:rPr>
          <w:rFonts w:cs="Arial"/>
          <w:sz w:val="24"/>
          <w:szCs w:val="24"/>
        </w:rPr>
        <w:t>s</w:t>
      </w:r>
      <w:r w:rsidR="002019F4" w:rsidRPr="00EF7F65">
        <w:rPr>
          <w:rFonts w:cs="Arial"/>
          <w:sz w:val="24"/>
          <w:szCs w:val="24"/>
        </w:rPr>
        <w:t xml:space="preserve"> </w:t>
      </w:r>
      <w:r w:rsidR="004B5086" w:rsidRPr="00EF7F65">
        <w:rPr>
          <w:rFonts w:cs="Arial"/>
          <w:sz w:val="24"/>
          <w:szCs w:val="24"/>
        </w:rPr>
        <w:t xml:space="preserve">for real-time </w:t>
      </w:r>
      <w:r w:rsidR="002019F4" w:rsidRPr="00EF7F65">
        <w:rPr>
          <w:rFonts w:cs="Arial"/>
          <w:sz w:val="24"/>
          <w:szCs w:val="24"/>
        </w:rPr>
        <w:t>determin</w:t>
      </w:r>
      <w:r w:rsidR="004B5086" w:rsidRPr="00EF7F65">
        <w:rPr>
          <w:rFonts w:cs="Arial"/>
          <w:sz w:val="24"/>
          <w:szCs w:val="24"/>
        </w:rPr>
        <w:t xml:space="preserve">ation of </w:t>
      </w:r>
      <w:r w:rsidR="007177B2" w:rsidRPr="00EF7F65">
        <w:rPr>
          <w:rFonts w:cs="Arial"/>
          <w:sz w:val="24"/>
          <w:szCs w:val="24"/>
        </w:rPr>
        <w:t>migration</w:t>
      </w:r>
      <w:r w:rsidR="007177B2">
        <w:rPr>
          <w:rFonts w:cs="Arial"/>
          <w:sz w:val="24"/>
          <w:szCs w:val="24"/>
        </w:rPr>
        <w:t xml:space="preserve"> </w:t>
      </w:r>
      <w:r w:rsidR="007177B2" w:rsidRPr="00EF7F65">
        <w:rPr>
          <w:rFonts w:cs="Arial"/>
          <w:sz w:val="24"/>
          <w:szCs w:val="24"/>
        </w:rPr>
        <w:t>and invasion</w:t>
      </w:r>
      <w:r w:rsidR="007177B2">
        <w:rPr>
          <w:rFonts w:cs="Arial"/>
          <w:sz w:val="24"/>
          <w:szCs w:val="24"/>
        </w:rPr>
        <w:t xml:space="preserve"> of </w:t>
      </w:r>
      <w:r w:rsidR="002019F4" w:rsidRPr="00EF7F65">
        <w:rPr>
          <w:rFonts w:cs="Arial"/>
          <w:sz w:val="24"/>
          <w:szCs w:val="24"/>
        </w:rPr>
        <w:t>glioblastoma cancer cell</w:t>
      </w:r>
      <w:r w:rsidR="001059BC">
        <w:rPr>
          <w:rFonts w:cs="Arial"/>
          <w:sz w:val="24"/>
          <w:szCs w:val="24"/>
        </w:rPr>
        <w:t>s</w:t>
      </w:r>
      <w:r w:rsidR="00173EB2">
        <w:rPr>
          <w:rFonts w:cs="Arial"/>
          <w:sz w:val="24"/>
          <w:szCs w:val="24"/>
        </w:rPr>
        <w:t>.</w:t>
      </w:r>
      <w:r w:rsidR="007C2E8D">
        <w:rPr>
          <w:rFonts w:cs="Arial"/>
          <w:sz w:val="24"/>
          <w:szCs w:val="24"/>
        </w:rPr>
        <w:t xml:space="preserve"> </w:t>
      </w:r>
    </w:p>
    <w:p w14:paraId="4FFA48B0" w14:textId="77777777" w:rsidR="001474BE" w:rsidRDefault="001474BE" w:rsidP="001474BE">
      <w:pPr>
        <w:spacing w:after="0" w:line="240" w:lineRule="auto"/>
        <w:jc w:val="both"/>
        <w:rPr>
          <w:rFonts w:cs="Arial"/>
          <w:b/>
          <w:sz w:val="24"/>
          <w:szCs w:val="24"/>
        </w:rPr>
      </w:pPr>
    </w:p>
    <w:p w14:paraId="7C6963D5" w14:textId="5DED92B2" w:rsidR="008814AA" w:rsidRPr="001B1519" w:rsidRDefault="001474BE" w:rsidP="001474BE">
      <w:pPr>
        <w:spacing w:after="0" w:line="240" w:lineRule="auto"/>
        <w:jc w:val="both"/>
        <w:rPr>
          <w:rFonts w:cstheme="minorHAnsi"/>
          <w:i/>
          <w:color w:val="808080"/>
        </w:rPr>
      </w:pPr>
      <w:r w:rsidRPr="00DA37C0">
        <w:rPr>
          <w:rFonts w:cs="Arial"/>
          <w:b/>
          <w:sz w:val="24"/>
          <w:szCs w:val="24"/>
        </w:rPr>
        <w:t>INTRODUCTION</w:t>
      </w:r>
      <w:r>
        <w:rPr>
          <w:rFonts w:cs="Arial"/>
          <w:b/>
          <w:sz w:val="24"/>
          <w:szCs w:val="24"/>
        </w:rPr>
        <w:t>:</w:t>
      </w:r>
    </w:p>
    <w:p w14:paraId="7D7A3353" w14:textId="1E113B01" w:rsidR="008814AA" w:rsidRDefault="00486731" w:rsidP="001474BE">
      <w:pPr>
        <w:spacing w:after="0" w:line="240" w:lineRule="auto"/>
        <w:jc w:val="both"/>
        <w:rPr>
          <w:rFonts w:cs="TimesNewRoman"/>
          <w:bCs/>
          <w:sz w:val="24"/>
          <w:szCs w:val="24"/>
        </w:rPr>
      </w:pPr>
      <w:r w:rsidRPr="001474BE">
        <w:rPr>
          <w:rFonts w:cs="Arial"/>
          <w:bCs/>
          <w:sz w:val="24"/>
          <w:szCs w:val="24"/>
        </w:rPr>
        <w:t xml:space="preserve">Cancer is a </w:t>
      </w:r>
      <w:r w:rsidR="00235C74" w:rsidRPr="001474BE">
        <w:rPr>
          <w:rFonts w:cs="Arial"/>
          <w:bCs/>
          <w:sz w:val="24"/>
          <w:szCs w:val="24"/>
        </w:rPr>
        <w:t>lethal</w:t>
      </w:r>
      <w:r w:rsidRPr="001474BE">
        <w:rPr>
          <w:rFonts w:cs="Arial"/>
          <w:bCs/>
          <w:sz w:val="24"/>
          <w:szCs w:val="24"/>
        </w:rPr>
        <w:t xml:space="preserve"> disease due to its ability to metastasize to different organs. </w:t>
      </w:r>
      <w:r w:rsidR="004140D3" w:rsidRPr="001474BE">
        <w:rPr>
          <w:rFonts w:cs="Arial"/>
          <w:bCs/>
          <w:sz w:val="24"/>
          <w:szCs w:val="24"/>
        </w:rPr>
        <w:t>Determining</w:t>
      </w:r>
      <w:r w:rsidR="00AB7043" w:rsidRPr="001474BE">
        <w:rPr>
          <w:rFonts w:cs="Arial"/>
          <w:bCs/>
          <w:sz w:val="24"/>
          <w:szCs w:val="24"/>
        </w:rPr>
        <w:t xml:space="preserve"> cancer genotype</w:t>
      </w:r>
      <w:r w:rsidR="00157663" w:rsidRPr="001474BE">
        <w:rPr>
          <w:rFonts w:cs="Arial"/>
          <w:bCs/>
          <w:sz w:val="24"/>
          <w:szCs w:val="24"/>
        </w:rPr>
        <w:t>s</w:t>
      </w:r>
      <w:r w:rsidR="00AB7043" w:rsidRPr="001474BE">
        <w:rPr>
          <w:rFonts w:cs="Arial"/>
          <w:bCs/>
          <w:sz w:val="24"/>
          <w:szCs w:val="24"/>
        </w:rPr>
        <w:t xml:space="preserve"> and phenotype</w:t>
      </w:r>
      <w:r w:rsidR="00157663" w:rsidRPr="001474BE">
        <w:rPr>
          <w:rFonts w:cs="Arial"/>
          <w:bCs/>
          <w:sz w:val="24"/>
          <w:szCs w:val="24"/>
        </w:rPr>
        <w:t>s</w:t>
      </w:r>
      <w:r w:rsidR="00AB7043" w:rsidRPr="001474BE">
        <w:rPr>
          <w:rFonts w:cs="Arial"/>
          <w:bCs/>
          <w:sz w:val="24"/>
          <w:szCs w:val="24"/>
        </w:rPr>
        <w:t xml:space="preserve"> is </w:t>
      </w:r>
      <w:r w:rsidR="00147C41" w:rsidRPr="001474BE">
        <w:rPr>
          <w:rFonts w:cs="Arial"/>
          <w:bCs/>
          <w:sz w:val="24"/>
          <w:szCs w:val="24"/>
        </w:rPr>
        <w:t>critical</w:t>
      </w:r>
      <w:r w:rsidR="00AB7043" w:rsidRPr="001474BE">
        <w:rPr>
          <w:rFonts w:cs="Arial"/>
          <w:bCs/>
          <w:sz w:val="24"/>
          <w:szCs w:val="24"/>
        </w:rPr>
        <w:t xml:space="preserve"> to </w:t>
      </w:r>
      <w:r w:rsidR="00183F27" w:rsidRPr="001474BE">
        <w:rPr>
          <w:rFonts w:cs="Arial"/>
          <w:bCs/>
          <w:sz w:val="24"/>
          <w:szCs w:val="24"/>
        </w:rPr>
        <w:t>understand</w:t>
      </w:r>
      <w:r w:rsidR="00147C41" w:rsidRPr="001474BE">
        <w:rPr>
          <w:rFonts w:cs="Arial"/>
          <w:bCs/>
          <w:sz w:val="24"/>
          <w:szCs w:val="24"/>
        </w:rPr>
        <w:t>ing</w:t>
      </w:r>
      <w:r w:rsidR="00183F27" w:rsidRPr="001474BE">
        <w:rPr>
          <w:rFonts w:cs="Arial"/>
          <w:bCs/>
          <w:sz w:val="24"/>
          <w:szCs w:val="24"/>
        </w:rPr>
        <w:t xml:space="preserve"> and </w:t>
      </w:r>
      <w:r w:rsidR="00AB7043" w:rsidRPr="001474BE">
        <w:rPr>
          <w:rFonts w:cs="Arial"/>
          <w:bCs/>
          <w:sz w:val="24"/>
          <w:szCs w:val="24"/>
        </w:rPr>
        <w:t>design</w:t>
      </w:r>
      <w:r w:rsidR="00147C41" w:rsidRPr="001474BE">
        <w:rPr>
          <w:rFonts w:cs="Arial"/>
          <w:bCs/>
          <w:sz w:val="24"/>
          <w:szCs w:val="24"/>
        </w:rPr>
        <w:t>ing</w:t>
      </w:r>
      <w:r w:rsidR="00AB7043" w:rsidRPr="001474BE">
        <w:rPr>
          <w:rFonts w:cs="Arial"/>
          <w:bCs/>
          <w:sz w:val="24"/>
          <w:szCs w:val="24"/>
        </w:rPr>
        <w:t xml:space="preserve"> e</w:t>
      </w:r>
      <w:r w:rsidR="00F07CEB" w:rsidRPr="001474BE">
        <w:rPr>
          <w:rFonts w:cs="Arial"/>
          <w:bCs/>
          <w:sz w:val="24"/>
          <w:szCs w:val="24"/>
        </w:rPr>
        <w:t>f</w:t>
      </w:r>
      <w:r w:rsidR="00AB7043" w:rsidRPr="001474BE">
        <w:rPr>
          <w:rFonts w:cs="Arial"/>
          <w:bCs/>
          <w:sz w:val="24"/>
          <w:szCs w:val="24"/>
        </w:rPr>
        <w:t xml:space="preserve">fective therapeutic </w:t>
      </w:r>
      <w:r w:rsidR="00183F27" w:rsidRPr="001474BE">
        <w:rPr>
          <w:rFonts w:cs="Arial"/>
          <w:bCs/>
          <w:sz w:val="24"/>
          <w:szCs w:val="24"/>
        </w:rPr>
        <w:t>strategies</w:t>
      </w:r>
      <w:r w:rsidR="00AB7043" w:rsidRPr="001474BE">
        <w:rPr>
          <w:rFonts w:cs="Arial"/>
          <w:bCs/>
          <w:sz w:val="24"/>
          <w:szCs w:val="24"/>
        </w:rPr>
        <w:t xml:space="preserve">. </w:t>
      </w:r>
      <w:r w:rsidR="00A0124C" w:rsidRPr="001474BE">
        <w:rPr>
          <w:rFonts w:cs="Arial"/>
          <w:bCs/>
          <w:sz w:val="24"/>
          <w:szCs w:val="24"/>
        </w:rPr>
        <w:t xml:space="preserve">Decades of cancer research </w:t>
      </w:r>
      <w:r w:rsidR="005E57F8" w:rsidRPr="001474BE">
        <w:rPr>
          <w:rFonts w:cs="Arial"/>
          <w:bCs/>
          <w:sz w:val="24"/>
          <w:szCs w:val="24"/>
        </w:rPr>
        <w:t>ha</w:t>
      </w:r>
      <w:r w:rsidR="00157663" w:rsidRPr="001474BE">
        <w:rPr>
          <w:rFonts w:cs="Arial"/>
          <w:bCs/>
          <w:sz w:val="24"/>
          <w:szCs w:val="24"/>
        </w:rPr>
        <w:t>ve</w:t>
      </w:r>
      <w:r w:rsidR="005E57F8" w:rsidRPr="001474BE">
        <w:rPr>
          <w:rFonts w:cs="Arial"/>
          <w:bCs/>
          <w:sz w:val="24"/>
          <w:szCs w:val="24"/>
        </w:rPr>
        <w:t xml:space="preserve"> </w:t>
      </w:r>
      <w:r w:rsidR="001737C3" w:rsidRPr="001474BE">
        <w:rPr>
          <w:rFonts w:cs="Arial"/>
          <w:bCs/>
          <w:sz w:val="24"/>
          <w:szCs w:val="24"/>
        </w:rPr>
        <w:t xml:space="preserve">led to the development and adaptation of </w:t>
      </w:r>
      <w:r w:rsidR="00A0124C" w:rsidRPr="001474BE">
        <w:rPr>
          <w:rFonts w:cs="Arial"/>
          <w:bCs/>
          <w:sz w:val="24"/>
          <w:szCs w:val="24"/>
        </w:rPr>
        <w:t>differ</w:t>
      </w:r>
      <w:r w:rsidR="002E23A9" w:rsidRPr="001474BE">
        <w:rPr>
          <w:rFonts w:cs="Arial"/>
          <w:bCs/>
          <w:sz w:val="24"/>
          <w:szCs w:val="24"/>
        </w:rPr>
        <w:t>ent</w:t>
      </w:r>
      <w:r w:rsidR="00A0124C" w:rsidRPr="001474BE">
        <w:rPr>
          <w:rFonts w:cs="Arial"/>
          <w:bCs/>
          <w:sz w:val="24"/>
          <w:szCs w:val="24"/>
        </w:rPr>
        <w:t xml:space="preserve"> methods to determine cancer genotype</w:t>
      </w:r>
      <w:r w:rsidR="00157663" w:rsidRPr="001474BE">
        <w:rPr>
          <w:rFonts w:cs="Arial"/>
          <w:bCs/>
          <w:sz w:val="24"/>
          <w:szCs w:val="24"/>
        </w:rPr>
        <w:t>s</w:t>
      </w:r>
      <w:r w:rsidR="00A0124C" w:rsidRPr="001474BE">
        <w:rPr>
          <w:rFonts w:cs="Arial"/>
          <w:bCs/>
          <w:sz w:val="24"/>
          <w:szCs w:val="24"/>
        </w:rPr>
        <w:t xml:space="preserve"> and phenotype</w:t>
      </w:r>
      <w:r w:rsidR="00157663" w:rsidRPr="001474BE">
        <w:rPr>
          <w:rFonts w:cs="Arial"/>
          <w:bCs/>
          <w:sz w:val="24"/>
          <w:szCs w:val="24"/>
        </w:rPr>
        <w:t>s</w:t>
      </w:r>
      <w:r w:rsidR="00A0124C" w:rsidRPr="001474BE">
        <w:rPr>
          <w:rFonts w:cs="Arial"/>
          <w:bCs/>
          <w:sz w:val="24"/>
          <w:szCs w:val="24"/>
        </w:rPr>
        <w:t>.</w:t>
      </w:r>
      <w:r w:rsidR="00183F27" w:rsidRPr="001474BE">
        <w:rPr>
          <w:rFonts w:cs="Arial"/>
          <w:bCs/>
          <w:sz w:val="24"/>
          <w:szCs w:val="24"/>
        </w:rPr>
        <w:t xml:space="preserve"> One </w:t>
      </w:r>
      <w:r w:rsidR="00157663" w:rsidRPr="001474BE">
        <w:rPr>
          <w:rFonts w:cs="Arial"/>
          <w:bCs/>
          <w:sz w:val="24"/>
          <w:szCs w:val="24"/>
        </w:rPr>
        <w:t xml:space="preserve">of </w:t>
      </w:r>
      <w:r w:rsidR="005060C3" w:rsidRPr="001474BE">
        <w:rPr>
          <w:rFonts w:cs="Arial"/>
          <w:bCs/>
          <w:sz w:val="24"/>
          <w:szCs w:val="24"/>
        </w:rPr>
        <w:t xml:space="preserve">the </w:t>
      </w:r>
      <w:r w:rsidR="00183F27" w:rsidRPr="001474BE">
        <w:rPr>
          <w:rFonts w:cs="Arial"/>
          <w:bCs/>
          <w:sz w:val="24"/>
          <w:szCs w:val="24"/>
        </w:rPr>
        <w:t xml:space="preserve">latest </w:t>
      </w:r>
      <w:r w:rsidR="00B05306" w:rsidRPr="001474BE">
        <w:rPr>
          <w:rFonts w:cs="Arial"/>
          <w:bCs/>
          <w:sz w:val="24"/>
          <w:szCs w:val="24"/>
        </w:rPr>
        <w:t xml:space="preserve">technical </w:t>
      </w:r>
      <w:r w:rsidR="00183F27" w:rsidRPr="001474BE">
        <w:rPr>
          <w:rFonts w:cs="Arial"/>
          <w:bCs/>
          <w:sz w:val="24"/>
          <w:szCs w:val="24"/>
        </w:rPr>
        <w:t>development</w:t>
      </w:r>
      <w:r w:rsidR="00157663" w:rsidRPr="001474BE">
        <w:rPr>
          <w:rFonts w:cs="Arial"/>
          <w:bCs/>
          <w:sz w:val="24"/>
          <w:szCs w:val="24"/>
        </w:rPr>
        <w:t>s</w:t>
      </w:r>
      <w:r w:rsidR="00183F27" w:rsidRPr="001474BE">
        <w:rPr>
          <w:rFonts w:cs="Arial"/>
          <w:bCs/>
          <w:sz w:val="24"/>
          <w:szCs w:val="24"/>
        </w:rPr>
        <w:t xml:space="preserve"> </w:t>
      </w:r>
      <w:r w:rsidR="00B05306" w:rsidRPr="001474BE">
        <w:rPr>
          <w:rFonts w:cs="Arial"/>
          <w:bCs/>
          <w:sz w:val="24"/>
          <w:szCs w:val="24"/>
        </w:rPr>
        <w:t xml:space="preserve">is </w:t>
      </w:r>
      <w:r w:rsidR="00157663" w:rsidRPr="001474BE">
        <w:rPr>
          <w:rFonts w:cs="Arial"/>
          <w:bCs/>
          <w:sz w:val="24"/>
          <w:szCs w:val="24"/>
        </w:rPr>
        <w:t>real</w:t>
      </w:r>
      <w:r w:rsidR="004E4C04" w:rsidRPr="001474BE">
        <w:rPr>
          <w:rFonts w:cs="Arial"/>
          <w:bCs/>
          <w:sz w:val="24"/>
          <w:szCs w:val="24"/>
        </w:rPr>
        <w:t>-</w:t>
      </w:r>
      <w:r w:rsidR="00157663" w:rsidRPr="001474BE">
        <w:rPr>
          <w:rFonts w:cs="Arial"/>
          <w:bCs/>
          <w:sz w:val="24"/>
          <w:szCs w:val="24"/>
        </w:rPr>
        <w:t xml:space="preserve">time </w:t>
      </w:r>
      <w:r w:rsidR="004E4C04" w:rsidRPr="001474BE">
        <w:rPr>
          <w:rFonts w:cs="Arial"/>
          <w:bCs/>
          <w:sz w:val="24"/>
          <w:szCs w:val="24"/>
        </w:rPr>
        <w:t xml:space="preserve">measurement of </w:t>
      </w:r>
      <w:r w:rsidR="00183F27" w:rsidRPr="001474BE">
        <w:rPr>
          <w:rFonts w:cs="Arial"/>
          <w:bCs/>
          <w:sz w:val="24"/>
          <w:szCs w:val="24"/>
        </w:rPr>
        <w:t>cell</w:t>
      </w:r>
      <w:r w:rsidR="005E57F8" w:rsidRPr="001474BE">
        <w:rPr>
          <w:rFonts w:cs="Arial"/>
          <w:bCs/>
          <w:sz w:val="24"/>
          <w:szCs w:val="24"/>
        </w:rPr>
        <w:t xml:space="preserve"> </w:t>
      </w:r>
      <w:r w:rsidR="00183F27" w:rsidRPr="001474BE">
        <w:rPr>
          <w:rFonts w:cs="Arial"/>
          <w:bCs/>
          <w:sz w:val="24"/>
          <w:szCs w:val="24"/>
        </w:rPr>
        <w:t xml:space="preserve">migration and invasion </w:t>
      </w:r>
      <w:r w:rsidR="00B05306" w:rsidRPr="001474BE">
        <w:rPr>
          <w:rFonts w:cs="Arial"/>
          <w:bCs/>
          <w:sz w:val="24"/>
          <w:szCs w:val="24"/>
        </w:rPr>
        <w:t>based on cell impedance</w:t>
      </w:r>
      <w:r w:rsidR="00173EB2" w:rsidRPr="001474BE">
        <w:rPr>
          <w:rFonts w:cs="Arial"/>
          <w:bCs/>
          <w:sz w:val="24"/>
          <w:szCs w:val="24"/>
        </w:rPr>
        <w:t>.</w:t>
      </w:r>
      <w:r w:rsidR="00A43096" w:rsidRPr="001474BE">
        <w:rPr>
          <w:rFonts w:cs="Arial"/>
          <w:bCs/>
          <w:sz w:val="24"/>
          <w:szCs w:val="24"/>
        </w:rPr>
        <w:t xml:space="preserve"> </w:t>
      </w:r>
      <w:r w:rsidR="00977B54" w:rsidRPr="001474BE">
        <w:rPr>
          <w:rFonts w:cs="Arial"/>
          <w:bCs/>
          <w:sz w:val="24"/>
          <w:szCs w:val="24"/>
        </w:rPr>
        <w:t xml:space="preserve">Cell adhesion </w:t>
      </w:r>
      <w:r w:rsidR="00157663" w:rsidRPr="001474BE">
        <w:rPr>
          <w:rFonts w:cs="Arial"/>
          <w:bCs/>
          <w:sz w:val="24"/>
          <w:szCs w:val="24"/>
        </w:rPr>
        <w:t xml:space="preserve">to substrates </w:t>
      </w:r>
      <w:r w:rsidR="007C2E8D" w:rsidRPr="001474BE">
        <w:rPr>
          <w:rFonts w:cs="Arial"/>
          <w:bCs/>
          <w:sz w:val="24"/>
          <w:szCs w:val="24"/>
        </w:rPr>
        <w:t xml:space="preserve">and cell-cell contacts play an important </w:t>
      </w:r>
      <w:r w:rsidR="00977B54" w:rsidRPr="001474BE">
        <w:rPr>
          <w:rFonts w:cs="TimesNewRoman"/>
          <w:bCs/>
          <w:sz w:val="24"/>
          <w:szCs w:val="24"/>
        </w:rPr>
        <w:t>role in cell</w:t>
      </w:r>
      <w:r w:rsidR="00E5669E" w:rsidRPr="001474BE">
        <w:rPr>
          <w:rFonts w:cs="TimesNewRoman"/>
          <w:bCs/>
          <w:sz w:val="24"/>
          <w:szCs w:val="24"/>
        </w:rPr>
        <w:t>-</w:t>
      </w:r>
      <w:r w:rsidR="00147C41" w:rsidRPr="001474BE">
        <w:rPr>
          <w:rFonts w:cs="TimesNewRoman"/>
          <w:bCs/>
          <w:sz w:val="24"/>
          <w:szCs w:val="24"/>
        </w:rPr>
        <w:t>to</w:t>
      </w:r>
      <w:r w:rsidR="00E5669E" w:rsidRPr="001474BE">
        <w:rPr>
          <w:rFonts w:cs="TimesNewRoman"/>
          <w:bCs/>
          <w:sz w:val="24"/>
          <w:szCs w:val="24"/>
        </w:rPr>
        <w:t>-</w:t>
      </w:r>
      <w:r w:rsidR="00A90F77" w:rsidRPr="001474BE">
        <w:rPr>
          <w:rFonts w:cs="TimesNewRoman"/>
          <w:bCs/>
          <w:sz w:val="24"/>
          <w:szCs w:val="24"/>
        </w:rPr>
        <w:t xml:space="preserve">cell </w:t>
      </w:r>
      <w:r w:rsidR="00F07CEB" w:rsidRPr="001474BE">
        <w:rPr>
          <w:rFonts w:cs="TimesNewRoman"/>
          <w:bCs/>
          <w:sz w:val="24"/>
          <w:szCs w:val="24"/>
        </w:rPr>
        <w:t>communication</w:t>
      </w:r>
      <w:r w:rsidR="004E4C04" w:rsidRPr="001474BE">
        <w:rPr>
          <w:rFonts w:cs="TimesNewRoman"/>
          <w:bCs/>
          <w:sz w:val="24"/>
          <w:szCs w:val="24"/>
        </w:rPr>
        <w:t xml:space="preserve"> and</w:t>
      </w:r>
      <w:r w:rsidR="00977B54" w:rsidRPr="001474BE">
        <w:rPr>
          <w:rFonts w:cs="TimesNewRoman"/>
          <w:bCs/>
          <w:sz w:val="24"/>
          <w:szCs w:val="24"/>
        </w:rPr>
        <w:t xml:space="preserve"> regulation</w:t>
      </w:r>
      <w:r w:rsidR="005E57F8" w:rsidRPr="001474BE">
        <w:rPr>
          <w:rFonts w:cs="TimesNewRoman"/>
          <w:bCs/>
          <w:sz w:val="24"/>
          <w:szCs w:val="24"/>
        </w:rPr>
        <w:t xml:space="preserve">, </w:t>
      </w:r>
      <w:r w:rsidR="00977B54" w:rsidRPr="001474BE">
        <w:rPr>
          <w:rFonts w:cs="TimesNewRoman"/>
          <w:bCs/>
          <w:sz w:val="24"/>
          <w:szCs w:val="24"/>
        </w:rPr>
        <w:t>development</w:t>
      </w:r>
      <w:r w:rsidR="005E57F8" w:rsidRPr="001474BE">
        <w:rPr>
          <w:rFonts w:cs="TimesNewRoman"/>
          <w:bCs/>
          <w:sz w:val="24"/>
          <w:szCs w:val="24"/>
        </w:rPr>
        <w:t>,</w:t>
      </w:r>
      <w:r w:rsidR="00977B54" w:rsidRPr="001474BE">
        <w:rPr>
          <w:rFonts w:cs="TimesNewRoman"/>
          <w:bCs/>
          <w:sz w:val="24"/>
          <w:szCs w:val="24"/>
        </w:rPr>
        <w:t xml:space="preserve"> and maintenance of tissues. </w:t>
      </w:r>
      <w:r w:rsidR="00A90F77" w:rsidRPr="001474BE">
        <w:rPr>
          <w:rFonts w:cs="TimesNewRoman"/>
          <w:bCs/>
          <w:sz w:val="24"/>
          <w:szCs w:val="24"/>
        </w:rPr>
        <w:t>Abnormalities in cell adhesion le</w:t>
      </w:r>
      <w:r w:rsidR="00ED53A6" w:rsidRPr="001474BE">
        <w:rPr>
          <w:rFonts w:cs="TimesNewRoman"/>
          <w:bCs/>
          <w:sz w:val="24"/>
          <w:szCs w:val="24"/>
        </w:rPr>
        <w:t>ad</w:t>
      </w:r>
      <w:r w:rsidR="00A90F77" w:rsidRPr="001474BE">
        <w:rPr>
          <w:rFonts w:cs="TimesNewRoman"/>
          <w:bCs/>
          <w:sz w:val="24"/>
          <w:szCs w:val="24"/>
        </w:rPr>
        <w:t xml:space="preserve"> to</w:t>
      </w:r>
      <w:r w:rsidR="0009587A">
        <w:rPr>
          <w:rFonts w:cs="TimesNewRoman"/>
          <w:bCs/>
          <w:sz w:val="24"/>
          <w:szCs w:val="24"/>
        </w:rPr>
        <w:t xml:space="preserve"> the</w:t>
      </w:r>
      <w:r w:rsidR="00A90F77" w:rsidRPr="001474BE">
        <w:rPr>
          <w:rFonts w:cs="TimesNewRoman"/>
          <w:bCs/>
          <w:sz w:val="24"/>
          <w:szCs w:val="24"/>
        </w:rPr>
        <w:t xml:space="preserve"> loss of cell</w:t>
      </w:r>
      <w:r w:rsidR="007C2E8D" w:rsidRPr="001474BE">
        <w:rPr>
          <w:rFonts w:cs="TimesNewRoman"/>
          <w:bCs/>
          <w:sz w:val="24"/>
          <w:szCs w:val="24"/>
        </w:rPr>
        <w:t>-</w:t>
      </w:r>
      <w:r w:rsidR="00A90F77" w:rsidRPr="001474BE">
        <w:rPr>
          <w:rFonts w:cs="TimesNewRoman"/>
          <w:bCs/>
          <w:sz w:val="24"/>
          <w:szCs w:val="24"/>
        </w:rPr>
        <w:t>cell contact</w:t>
      </w:r>
      <w:r w:rsidR="005E57F8" w:rsidRPr="001474BE">
        <w:rPr>
          <w:rFonts w:cs="TimesNewRoman"/>
          <w:bCs/>
          <w:sz w:val="24"/>
          <w:szCs w:val="24"/>
        </w:rPr>
        <w:t xml:space="preserve">, </w:t>
      </w:r>
      <w:r w:rsidR="001737C3" w:rsidRPr="001474BE">
        <w:rPr>
          <w:rFonts w:cs="TimesNewRoman"/>
          <w:bCs/>
          <w:sz w:val="24"/>
          <w:szCs w:val="24"/>
        </w:rPr>
        <w:t xml:space="preserve">degradation of </w:t>
      </w:r>
      <w:r w:rsidR="007C2E8D" w:rsidRPr="001474BE">
        <w:rPr>
          <w:rFonts w:cs="TimesNewRoman"/>
          <w:bCs/>
          <w:sz w:val="24"/>
          <w:szCs w:val="24"/>
        </w:rPr>
        <w:t>extracellular matrix (</w:t>
      </w:r>
      <w:r w:rsidR="00A90F77" w:rsidRPr="001474BE">
        <w:rPr>
          <w:rFonts w:cs="TimesNewRoman"/>
          <w:bCs/>
          <w:sz w:val="24"/>
          <w:szCs w:val="24"/>
        </w:rPr>
        <w:t>ECM</w:t>
      </w:r>
      <w:r w:rsidR="007C2E8D" w:rsidRPr="001474BE">
        <w:rPr>
          <w:rFonts w:cs="TimesNewRoman"/>
          <w:bCs/>
          <w:sz w:val="24"/>
          <w:szCs w:val="24"/>
        </w:rPr>
        <w:t>)</w:t>
      </w:r>
      <w:r w:rsidR="005E57F8" w:rsidRPr="001474BE">
        <w:rPr>
          <w:rFonts w:cs="TimesNewRoman"/>
          <w:bCs/>
          <w:sz w:val="24"/>
          <w:szCs w:val="24"/>
        </w:rPr>
        <w:t xml:space="preserve">, </w:t>
      </w:r>
      <w:r w:rsidR="00ED53A6" w:rsidRPr="001474BE">
        <w:rPr>
          <w:rFonts w:cs="TimesNewRoman"/>
          <w:bCs/>
          <w:sz w:val="24"/>
          <w:szCs w:val="24"/>
        </w:rPr>
        <w:t xml:space="preserve">and </w:t>
      </w:r>
      <w:r w:rsidR="00A90F77" w:rsidRPr="001474BE">
        <w:rPr>
          <w:rFonts w:cs="TimesNewRoman"/>
          <w:bCs/>
          <w:sz w:val="24"/>
          <w:szCs w:val="24"/>
        </w:rPr>
        <w:t xml:space="preserve">gain </w:t>
      </w:r>
      <w:r w:rsidR="002E23A9" w:rsidRPr="001474BE">
        <w:rPr>
          <w:rFonts w:cs="TimesNewRoman"/>
          <w:bCs/>
          <w:sz w:val="24"/>
          <w:szCs w:val="24"/>
        </w:rPr>
        <w:t xml:space="preserve">of </w:t>
      </w:r>
      <w:r w:rsidR="00A90F77" w:rsidRPr="001474BE">
        <w:rPr>
          <w:rFonts w:cs="TimesNewRoman"/>
          <w:bCs/>
          <w:sz w:val="24"/>
          <w:szCs w:val="24"/>
        </w:rPr>
        <w:t>migratory and invading capabilities</w:t>
      </w:r>
      <w:r w:rsidR="004E4C04" w:rsidRPr="001474BE">
        <w:rPr>
          <w:rFonts w:cs="TimesNewRoman"/>
          <w:bCs/>
          <w:sz w:val="24"/>
          <w:szCs w:val="24"/>
        </w:rPr>
        <w:t xml:space="preserve"> by cells</w:t>
      </w:r>
      <w:r w:rsidR="00A90F77" w:rsidRPr="001474BE">
        <w:rPr>
          <w:rFonts w:cs="TimesNewRoman"/>
          <w:bCs/>
          <w:sz w:val="24"/>
          <w:szCs w:val="24"/>
        </w:rPr>
        <w:t xml:space="preserve">, </w:t>
      </w:r>
      <w:r w:rsidR="00ED53A6" w:rsidRPr="001474BE">
        <w:rPr>
          <w:rFonts w:cs="TimesNewRoman"/>
          <w:bCs/>
          <w:sz w:val="24"/>
          <w:szCs w:val="24"/>
        </w:rPr>
        <w:t xml:space="preserve">all </w:t>
      </w:r>
      <w:r w:rsidR="00147C41" w:rsidRPr="001474BE">
        <w:rPr>
          <w:rFonts w:cs="TimesNewRoman"/>
          <w:bCs/>
          <w:sz w:val="24"/>
          <w:szCs w:val="24"/>
        </w:rPr>
        <w:t xml:space="preserve">of which </w:t>
      </w:r>
      <w:r w:rsidR="00157663" w:rsidRPr="001474BE">
        <w:rPr>
          <w:rFonts w:cs="TimesNewRoman"/>
          <w:bCs/>
          <w:sz w:val="24"/>
          <w:szCs w:val="24"/>
        </w:rPr>
        <w:t xml:space="preserve">contribute </w:t>
      </w:r>
      <w:r w:rsidR="00A90F77" w:rsidRPr="001474BE">
        <w:rPr>
          <w:rFonts w:cs="TimesNewRoman"/>
          <w:bCs/>
          <w:sz w:val="24"/>
          <w:szCs w:val="24"/>
        </w:rPr>
        <w:t>to metasta</w:t>
      </w:r>
      <w:r w:rsidR="00157663" w:rsidRPr="001474BE">
        <w:rPr>
          <w:rFonts w:cs="TimesNewRoman"/>
          <w:bCs/>
          <w:sz w:val="24"/>
          <w:szCs w:val="24"/>
        </w:rPr>
        <w:t>sis</w:t>
      </w:r>
      <w:r w:rsidR="00A90F77" w:rsidRPr="001474BE">
        <w:rPr>
          <w:rFonts w:cs="TimesNewRoman"/>
          <w:bCs/>
          <w:sz w:val="24"/>
          <w:szCs w:val="24"/>
        </w:rPr>
        <w:t xml:space="preserve"> </w:t>
      </w:r>
      <w:r w:rsidR="00195912" w:rsidRPr="001474BE">
        <w:rPr>
          <w:rFonts w:cs="TimesNewRoman"/>
          <w:bCs/>
          <w:sz w:val="24"/>
          <w:szCs w:val="24"/>
        </w:rPr>
        <w:t xml:space="preserve">of </w:t>
      </w:r>
      <w:r w:rsidR="00A90F77" w:rsidRPr="001474BE">
        <w:rPr>
          <w:rFonts w:cs="TimesNewRoman"/>
          <w:bCs/>
          <w:sz w:val="24"/>
          <w:szCs w:val="24"/>
        </w:rPr>
        <w:t>cance</w:t>
      </w:r>
      <w:r w:rsidR="00195912" w:rsidRPr="001474BE">
        <w:rPr>
          <w:rFonts w:cs="TimesNewRoman"/>
          <w:bCs/>
          <w:sz w:val="24"/>
          <w:szCs w:val="24"/>
        </w:rPr>
        <w:t>r</w:t>
      </w:r>
      <w:r w:rsidR="00A90F77" w:rsidRPr="001474BE">
        <w:rPr>
          <w:rFonts w:cs="TimesNewRoman"/>
          <w:bCs/>
          <w:sz w:val="24"/>
          <w:szCs w:val="24"/>
        </w:rPr>
        <w:t xml:space="preserve"> cell</w:t>
      </w:r>
      <w:r w:rsidR="00ED53A6" w:rsidRPr="001474BE">
        <w:rPr>
          <w:rFonts w:cs="TimesNewRoman"/>
          <w:bCs/>
          <w:sz w:val="24"/>
          <w:szCs w:val="24"/>
        </w:rPr>
        <w:t>s</w:t>
      </w:r>
      <w:r w:rsidR="00A90F77" w:rsidRPr="001474BE">
        <w:rPr>
          <w:rFonts w:cs="TimesNewRoman"/>
          <w:bCs/>
          <w:sz w:val="24"/>
          <w:szCs w:val="24"/>
        </w:rPr>
        <w:t xml:space="preserve"> to different organs</w:t>
      </w:r>
      <w:r w:rsidR="002A5258" w:rsidRPr="001474BE">
        <w:rPr>
          <w:rFonts w:cs="TimesNewRoman"/>
          <w:bCs/>
          <w:sz w:val="24"/>
          <w:szCs w:val="24"/>
        </w:rPr>
        <w:fldChar w:fldCharType="begin">
          <w:fldData xml:space="preserve">PEVuZE5vdGU+PENpdGU+PEF1dGhvcj5QYXJrPC9BdXRob3I+PFllYXI+MjAxNjwvWWVhcj48UmVj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</w:fldData>
        </w:fldChar>
      </w:r>
      <w:r w:rsidR="002B62BB" w:rsidRPr="001474BE">
        <w:rPr>
          <w:rFonts w:cs="TimesNewRoman"/>
          <w:bCs/>
          <w:sz w:val="24"/>
          <w:szCs w:val="24"/>
        </w:rPr>
        <w:instrText xml:space="preserve"> ADDIN EN.CITE </w:instrText>
      </w:r>
      <w:r w:rsidR="002B62BB" w:rsidRPr="001474BE">
        <w:rPr>
          <w:rFonts w:cs="TimesNewRoman"/>
          <w:bCs/>
          <w:sz w:val="24"/>
          <w:szCs w:val="24"/>
        </w:rPr>
        <w:fldChar w:fldCharType="begin">
          <w:fldData xml:space="preserve">PEVuZE5vdGU+PENpdGU+PEF1dGhvcj5QYXJrPC9BdXRob3I+PFllYXI+MjAxNjwvWWVhcj48UmVj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</w:fldData>
        </w:fldChar>
      </w:r>
      <w:r w:rsidR="002B62BB" w:rsidRPr="001474BE">
        <w:rPr>
          <w:rFonts w:cs="TimesNewRoman"/>
          <w:bCs/>
          <w:sz w:val="24"/>
          <w:szCs w:val="24"/>
        </w:rPr>
        <w:instrText xml:space="preserve"> ADDIN EN.CITE.DATA </w:instrText>
      </w:r>
      <w:r w:rsidR="002B62BB" w:rsidRPr="001474BE">
        <w:rPr>
          <w:rFonts w:cs="TimesNewRoman"/>
          <w:bCs/>
          <w:sz w:val="24"/>
          <w:szCs w:val="24"/>
        </w:rPr>
      </w:r>
      <w:r w:rsidR="002B62BB" w:rsidRPr="001474BE">
        <w:rPr>
          <w:rFonts w:cs="TimesNewRoman"/>
          <w:bCs/>
          <w:sz w:val="24"/>
          <w:szCs w:val="24"/>
        </w:rPr>
        <w:fldChar w:fldCharType="end"/>
      </w:r>
      <w:r w:rsidR="002A5258" w:rsidRPr="001474BE">
        <w:rPr>
          <w:rFonts w:cs="TimesNewRoman"/>
          <w:bCs/>
          <w:sz w:val="24"/>
          <w:szCs w:val="24"/>
        </w:rPr>
      </w:r>
      <w:r w:rsidR="002A5258" w:rsidRPr="001474BE">
        <w:rPr>
          <w:rFonts w:cs="TimesNewRoman"/>
          <w:bCs/>
          <w:sz w:val="24"/>
          <w:szCs w:val="24"/>
        </w:rPr>
        <w:fldChar w:fldCharType="separate"/>
      </w:r>
      <w:r w:rsidR="002B62BB" w:rsidRPr="001474BE">
        <w:rPr>
          <w:rFonts w:cs="TimesNewRoman"/>
          <w:bCs/>
          <w:noProof/>
          <w:sz w:val="24"/>
          <w:szCs w:val="24"/>
          <w:vertAlign w:val="superscript"/>
        </w:rPr>
        <w:t>1,2</w:t>
      </w:r>
      <w:r w:rsidR="002A5258" w:rsidRPr="001474BE">
        <w:rPr>
          <w:rFonts w:cs="TimesNewRoman"/>
          <w:bCs/>
          <w:sz w:val="24"/>
          <w:szCs w:val="24"/>
        </w:rPr>
        <w:fldChar w:fldCharType="end"/>
      </w:r>
      <w:r w:rsidR="00A90F77" w:rsidRPr="001474BE">
        <w:rPr>
          <w:rFonts w:cs="TimesNewRoman"/>
          <w:bCs/>
          <w:sz w:val="24"/>
          <w:szCs w:val="24"/>
        </w:rPr>
        <w:t xml:space="preserve">. </w:t>
      </w:r>
      <w:r w:rsidR="00147C41" w:rsidRPr="001474BE">
        <w:rPr>
          <w:rFonts w:cs="TimesNewRoman"/>
          <w:bCs/>
          <w:sz w:val="24"/>
          <w:szCs w:val="24"/>
        </w:rPr>
        <w:t>Various</w:t>
      </w:r>
      <w:r w:rsidR="000A27A6" w:rsidRPr="001474BE">
        <w:rPr>
          <w:rFonts w:cs="TimesNewRoman"/>
          <w:bCs/>
          <w:sz w:val="24"/>
          <w:szCs w:val="24"/>
        </w:rPr>
        <w:t xml:space="preserve"> </w:t>
      </w:r>
      <w:r w:rsidR="00A90F77" w:rsidRPr="001474BE">
        <w:rPr>
          <w:rFonts w:cs="TimesNewRoman"/>
          <w:bCs/>
          <w:sz w:val="24"/>
          <w:szCs w:val="24"/>
        </w:rPr>
        <w:t>methods</w:t>
      </w:r>
      <w:r w:rsidR="001737C3" w:rsidRPr="001474BE">
        <w:rPr>
          <w:rFonts w:cs="TimesNewRoman"/>
          <w:bCs/>
          <w:sz w:val="24"/>
          <w:szCs w:val="24"/>
        </w:rPr>
        <w:t xml:space="preserve"> are</w:t>
      </w:r>
      <w:r w:rsidR="00A90F77" w:rsidRPr="001474BE">
        <w:rPr>
          <w:rFonts w:cs="TimesNewRoman"/>
          <w:bCs/>
          <w:sz w:val="24"/>
          <w:szCs w:val="24"/>
        </w:rPr>
        <w:t xml:space="preserve"> </w:t>
      </w:r>
      <w:r w:rsidR="00944BD7" w:rsidRPr="001474BE">
        <w:rPr>
          <w:rFonts w:cs="TimesNewRoman"/>
          <w:bCs/>
          <w:sz w:val="24"/>
          <w:szCs w:val="24"/>
        </w:rPr>
        <w:t xml:space="preserve">available </w:t>
      </w:r>
      <w:r w:rsidR="00A90F77" w:rsidRPr="001474BE">
        <w:rPr>
          <w:rFonts w:cs="TimesNewRoman"/>
          <w:bCs/>
          <w:sz w:val="24"/>
          <w:szCs w:val="24"/>
        </w:rPr>
        <w:t xml:space="preserve">to determine </w:t>
      </w:r>
      <w:r w:rsidR="000A27A6" w:rsidRPr="001474BE">
        <w:rPr>
          <w:rFonts w:cs="TimesNewRoman"/>
          <w:bCs/>
          <w:sz w:val="24"/>
          <w:szCs w:val="24"/>
        </w:rPr>
        <w:t>cell</w:t>
      </w:r>
      <w:r w:rsidR="00ED53A6" w:rsidRPr="001474BE">
        <w:rPr>
          <w:rFonts w:cs="TimesNewRoman"/>
          <w:bCs/>
          <w:sz w:val="24"/>
          <w:szCs w:val="24"/>
        </w:rPr>
        <w:t xml:space="preserve"> </w:t>
      </w:r>
      <w:r w:rsidR="00A90F77" w:rsidRPr="001474BE">
        <w:rPr>
          <w:rFonts w:cs="TimesNewRoman"/>
          <w:bCs/>
          <w:sz w:val="24"/>
          <w:szCs w:val="24"/>
        </w:rPr>
        <w:t>migration (wound healing</w:t>
      </w:r>
      <w:r w:rsidR="00157663" w:rsidRPr="001474BE">
        <w:rPr>
          <w:rFonts w:cs="TimesNewRoman"/>
          <w:bCs/>
          <w:sz w:val="24"/>
          <w:szCs w:val="24"/>
        </w:rPr>
        <w:t xml:space="preserve"> and</w:t>
      </w:r>
      <w:r w:rsidR="00A90F77" w:rsidRPr="001474BE">
        <w:rPr>
          <w:rFonts w:cs="TimesNewRoman"/>
          <w:bCs/>
          <w:sz w:val="24"/>
          <w:szCs w:val="24"/>
        </w:rPr>
        <w:t xml:space="preserve"> </w:t>
      </w:r>
      <w:r w:rsidR="001737C3" w:rsidRPr="001474BE">
        <w:rPr>
          <w:rFonts w:cs="TimesNewRoman"/>
          <w:bCs/>
          <w:sz w:val="24"/>
          <w:szCs w:val="24"/>
        </w:rPr>
        <w:t>B</w:t>
      </w:r>
      <w:r w:rsidR="00A90F77" w:rsidRPr="001474BE">
        <w:rPr>
          <w:rFonts w:cs="TimesNewRoman"/>
          <w:bCs/>
          <w:sz w:val="24"/>
          <w:szCs w:val="24"/>
        </w:rPr>
        <w:t xml:space="preserve">oyden chamber assays) </w:t>
      </w:r>
      <w:r w:rsidR="000A27A6" w:rsidRPr="001474BE">
        <w:rPr>
          <w:rFonts w:cs="TimesNewRoman"/>
          <w:bCs/>
          <w:sz w:val="24"/>
          <w:szCs w:val="24"/>
        </w:rPr>
        <w:t xml:space="preserve">and </w:t>
      </w:r>
      <w:r w:rsidR="00A90F77" w:rsidRPr="001474BE">
        <w:rPr>
          <w:rFonts w:cs="TimesNewRoman"/>
          <w:bCs/>
          <w:sz w:val="24"/>
          <w:szCs w:val="24"/>
        </w:rPr>
        <w:t>inva</w:t>
      </w:r>
      <w:r w:rsidR="00F07CEB" w:rsidRPr="001474BE">
        <w:rPr>
          <w:rFonts w:cs="TimesNewRoman"/>
          <w:bCs/>
          <w:sz w:val="24"/>
          <w:szCs w:val="24"/>
        </w:rPr>
        <w:t>s</w:t>
      </w:r>
      <w:r w:rsidR="000A27A6" w:rsidRPr="001474BE">
        <w:rPr>
          <w:rFonts w:cs="TimesNewRoman"/>
          <w:bCs/>
          <w:sz w:val="24"/>
          <w:szCs w:val="24"/>
        </w:rPr>
        <w:t xml:space="preserve">ion </w:t>
      </w:r>
      <w:r w:rsidR="00A90F77" w:rsidRPr="001474BE">
        <w:rPr>
          <w:rFonts w:cs="TimesNewRoman"/>
          <w:bCs/>
          <w:sz w:val="24"/>
          <w:szCs w:val="24"/>
        </w:rPr>
        <w:t>(</w:t>
      </w:r>
      <w:r w:rsidR="00A0684E" w:rsidRPr="001474BE">
        <w:rPr>
          <w:rFonts w:cs="TimesNewRoman"/>
          <w:bCs/>
          <w:sz w:val="24"/>
          <w:szCs w:val="24"/>
        </w:rPr>
        <w:t>M</w:t>
      </w:r>
      <w:r w:rsidR="00A90F77" w:rsidRPr="001474BE">
        <w:rPr>
          <w:rFonts w:cs="TimesNewRoman"/>
          <w:bCs/>
          <w:sz w:val="24"/>
          <w:szCs w:val="24"/>
        </w:rPr>
        <w:t>atrigel-</w:t>
      </w:r>
      <w:r w:rsidR="00A0684E" w:rsidRPr="001474BE">
        <w:rPr>
          <w:rFonts w:cs="TimesNewRoman"/>
          <w:bCs/>
          <w:sz w:val="24"/>
          <w:szCs w:val="24"/>
        </w:rPr>
        <w:t>B</w:t>
      </w:r>
      <w:r w:rsidR="00A90F77" w:rsidRPr="001474BE">
        <w:rPr>
          <w:rFonts w:cs="TimesNewRoman"/>
          <w:bCs/>
          <w:sz w:val="24"/>
          <w:szCs w:val="24"/>
        </w:rPr>
        <w:t>oyden chamber assay)</w:t>
      </w:r>
      <w:r w:rsidR="00FF3102" w:rsidRPr="001474BE">
        <w:rPr>
          <w:rFonts w:cs="TimesNewRoman"/>
          <w:bCs/>
          <w:sz w:val="24"/>
          <w:szCs w:val="24"/>
        </w:rPr>
        <w:fldChar w:fldCharType="begin">
          <w:fldData xml:space="preserve">PEVuZE5vdGU+PENpdGU+PEF1dGhvcj5NdWRkdWx1cnU8L0F1dGhvcj48WWVhcj4yMDExPC9ZZWFy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</w:fldData>
        </w:fldChar>
      </w:r>
      <w:r w:rsidR="002B62BB" w:rsidRPr="001474BE">
        <w:rPr>
          <w:rFonts w:cs="TimesNewRoman"/>
          <w:bCs/>
          <w:sz w:val="24"/>
          <w:szCs w:val="24"/>
        </w:rPr>
        <w:instrText xml:space="preserve"> ADDIN EN.CITE </w:instrText>
      </w:r>
      <w:r w:rsidR="002B62BB" w:rsidRPr="001474BE">
        <w:rPr>
          <w:rFonts w:cs="TimesNewRoman"/>
          <w:bCs/>
          <w:sz w:val="24"/>
          <w:szCs w:val="24"/>
        </w:rPr>
        <w:fldChar w:fldCharType="begin">
          <w:fldData xml:space="preserve">PEVuZE5vdGU+PENpdGU+PEF1dGhvcj5NdWRkdWx1cnU8L0F1dGhvcj48WWVhcj4yMDExPC9ZZWFy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</w:fldData>
        </w:fldChar>
      </w:r>
      <w:r w:rsidR="002B62BB" w:rsidRPr="001474BE">
        <w:rPr>
          <w:rFonts w:cs="TimesNewRoman"/>
          <w:bCs/>
          <w:sz w:val="24"/>
          <w:szCs w:val="24"/>
        </w:rPr>
        <w:instrText xml:space="preserve"> ADDIN EN.CITE.DATA </w:instrText>
      </w:r>
      <w:r w:rsidR="002B62BB" w:rsidRPr="001474BE">
        <w:rPr>
          <w:rFonts w:cs="TimesNewRoman"/>
          <w:bCs/>
          <w:sz w:val="24"/>
          <w:szCs w:val="24"/>
        </w:rPr>
      </w:r>
      <w:r w:rsidR="002B62BB" w:rsidRPr="001474BE">
        <w:rPr>
          <w:rFonts w:cs="TimesNewRoman"/>
          <w:bCs/>
          <w:sz w:val="24"/>
          <w:szCs w:val="24"/>
        </w:rPr>
        <w:fldChar w:fldCharType="end"/>
      </w:r>
      <w:r w:rsidR="00FF3102" w:rsidRPr="001474BE">
        <w:rPr>
          <w:rFonts w:cs="TimesNewRoman"/>
          <w:bCs/>
          <w:sz w:val="24"/>
          <w:szCs w:val="24"/>
        </w:rPr>
      </w:r>
      <w:r w:rsidR="00FF3102" w:rsidRPr="001474BE">
        <w:rPr>
          <w:rFonts w:cs="TimesNewRoman"/>
          <w:bCs/>
          <w:sz w:val="24"/>
          <w:szCs w:val="24"/>
        </w:rPr>
        <w:fldChar w:fldCharType="separate"/>
      </w:r>
      <w:r w:rsidR="002B62BB" w:rsidRPr="001474BE">
        <w:rPr>
          <w:rFonts w:cs="TimesNewRoman"/>
          <w:bCs/>
          <w:noProof/>
          <w:sz w:val="24"/>
          <w:szCs w:val="24"/>
          <w:vertAlign w:val="superscript"/>
        </w:rPr>
        <w:t>3-5</w:t>
      </w:r>
      <w:r w:rsidR="00FF3102" w:rsidRPr="001474BE">
        <w:rPr>
          <w:rFonts w:cs="TimesNewRoman"/>
          <w:bCs/>
          <w:sz w:val="24"/>
          <w:szCs w:val="24"/>
        </w:rPr>
        <w:fldChar w:fldCharType="end"/>
      </w:r>
      <w:r w:rsidR="00195912" w:rsidRPr="001474BE">
        <w:rPr>
          <w:rFonts w:cs="TimesNewRoman"/>
          <w:bCs/>
          <w:sz w:val="24"/>
          <w:szCs w:val="24"/>
        </w:rPr>
        <w:t xml:space="preserve">. </w:t>
      </w:r>
      <w:r w:rsidR="008558E3" w:rsidRPr="001474BE">
        <w:rPr>
          <w:rFonts w:cs="TimesNewRoman"/>
          <w:bCs/>
          <w:sz w:val="24"/>
          <w:szCs w:val="24"/>
        </w:rPr>
        <w:t>T</w:t>
      </w:r>
      <w:r w:rsidR="00195912" w:rsidRPr="001474BE">
        <w:rPr>
          <w:rFonts w:cs="TimesNewRoman"/>
          <w:bCs/>
          <w:sz w:val="24"/>
          <w:szCs w:val="24"/>
        </w:rPr>
        <w:t xml:space="preserve">hese conventional methods </w:t>
      </w:r>
      <w:r w:rsidR="000A27A6" w:rsidRPr="001474BE">
        <w:rPr>
          <w:rFonts w:cs="TimesNewRoman"/>
          <w:bCs/>
          <w:sz w:val="24"/>
          <w:szCs w:val="24"/>
        </w:rPr>
        <w:t xml:space="preserve">are semiquantitative </w:t>
      </w:r>
      <w:r w:rsidR="00ED53A6" w:rsidRPr="001474BE">
        <w:rPr>
          <w:rFonts w:cs="TimesNewRoman"/>
          <w:bCs/>
          <w:sz w:val="24"/>
          <w:szCs w:val="24"/>
        </w:rPr>
        <w:t>because</w:t>
      </w:r>
      <w:r w:rsidR="000A27A6" w:rsidRPr="001474BE">
        <w:rPr>
          <w:rFonts w:cs="TimesNewRoman"/>
          <w:bCs/>
          <w:sz w:val="24"/>
          <w:szCs w:val="24"/>
        </w:rPr>
        <w:t xml:space="preserve"> cells </w:t>
      </w:r>
      <w:r w:rsidR="00195912" w:rsidRPr="001474BE">
        <w:rPr>
          <w:rFonts w:cs="TimesNewRoman"/>
          <w:bCs/>
          <w:sz w:val="24"/>
          <w:szCs w:val="24"/>
        </w:rPr>
        <w:t xml:space="preserve">need </w:t>
      </w:r>
      <w:r w:rsidR="00ED53A6" w:rsidRPr="001474BE">
        <w:rPr>
          <w:rFonts w:cs="TimesNewRoman"/>
          <w:bCs/>
          <w:sz w:val="24"/>
          <w:szCs w:val="24"/>
        </w:rPr>
        <w:t xml:space="preserve">to be </w:t>
      </w:r>
      <w:r w:rsidR="00195912" w:rsidRPr="001474BE">
        <w:rPr>
          <w:rFonts w:cs="TimesNewRoman"/>
          <w:bCs/>
          <w:sz w:val="24"/>
          <w:szCs w:val="24"/>
        </w:rPr>
        <w:t xml:space="preserve">labeled with </w:t>
      </w:r>
      <w:r w:rsidR="003E50C8" w:rsidRPr="001474BE">
        <w:rPr>
          <w:rFonts w:cs="TimesNewRoman"/>
          <w:bCs/>
          <w:sz w:val="24"/>
          <w:szCs w:val="24"/>
        </w:rPr>
        <w:t xml:space="preserve">a </w:t>
      </w:r>
      <w:r w:rsidR="00195912" w:rsidRPr="001474BE">
        <w:rPr>
          <w:rFonts w:cs="TimesNewRoman"/>
          <w:bCs/>
          <w:sz w:val="24"/>
          <w:szCs w:val="24"/>
        </w:rPr>
        <w:t>flu</w:t>
      </w:r>
      <w:r w:rsidR="00F07CEB" w:rsidRPr="001474BE">
        <w:rPr>
          <w:rFonts w:cs="TimesNewRoman"/>
          <w:bCs/>
          <w:sz w:val="24"/>
          <w:szCs w:val="24"/>
        </w:rPr>
        <w:t>o</w:t>
      </w:r>
      <w:r w:rsidR="00195912" w:rsidRPr="001474BE">
        <w:rPr>
          <w:rFonts w:cs="TimesNewRoman"/>
          <w:bCs/>
          <w:sz w:val="24"/>
          <w:szCs w:val="24"/>
        </w:rPr>
        <w:t xml:space="preserve">rescent dye or </w:t>
      </w:r>
      <w:r w:rsidR="004E4C04" w:rsidRPr="001474BE">
        <w:rPr>
          <w:rFonts w:cs="TimesNewRoman"/>
          <w:bCs/>
          <w:sz w:val="24"/>
          <w:szCs w:val="24"/>
        </w:rPr>
        <w:t>other</w:t>
      </w:r>
      <w:r w:rsidR="00195912" w:rsidRPr="001474BE">
        <w:rPr>
          <w:rFonts w:cs="TimesNewRoman"/>
          <w:bCs/>
          <w:sz w:val="24"/>
          <w:szCs w:val="24"/>
        </w:rPr>
        <w:t xml:space="preserve"> dye</w:t>
      </w:r>
      <w:r w:rsidR="004E4C04" w:rsidRPr="001474BE">
        <w:rPr>
          <w:rFonts w:cs="TimesNewRoman"/>
          <w:bCs/>
          <w:sz w:val="24"/>
          <w:szCs w:val="24"/>
        </w:rPr>
        <w:t>s</w:t>
      </w:r>
      <w:r w:rsidR="00195912" w:rsidRPr="001474BE">
        <w:rPr>
          <w:rFonts w:cs="TimesNewRoman"/>
          <w:bCs/>
          <w:sz w:val="24"/>
          <w:szCs w:val="24"/>
        </w:rPr>
        <w:t xml:space="preserve"> </w:t>
      </w:r>
      <w:r w:rsidR="004E4C04" w:rsidRPr="001474BE">
        <w:rPr>
          <w:rFonts w:cs="TimesNewRoman"/>
          <w:bCs/>
          <w:sz w:val="24"/>
          <w:szCs w:val="24"/>
        </w:rPr>
        <w:t xml:space="preserve">either before or after the experiment </w:t>
      </w:r>
      <w:r w:rsidR="0059116E">
        <w:rPr>
          <w:rFonts w:cs="TimesNewRoman"/>
          <w:bCs/>
          <w:sz w:val="24"/>
          <w:szCs w:val="24"/>
        </w:rPr>
        <w:t>to</w:t>
      </w:r>
      <w:r w:rsidR="0059116E" w:rsidRPr="001474BE">
        <w:rPr>
          <w:rFonts w:cs="TimesNewRoman"/>
          <w:bCs/>
          <w:sz w:val="24"/>
          <w:szCs w:val="24"/>
        </w:rPr>
        <w:t xml:space="preserve"> </w:t>
      </w:r>
      <w:r w:rsidR="00195912" w:rsidRPr="001474BE">
        <w:rPr>
          <w:rFonts w:cs="TimesNewRoman"/>
          <w:bCs/>
          <w:sz w:val="24"/>
          <w:szCs w:val="24"/>
        </w:rPr>
        <w:t>measur</w:t>
      </w:r>
      <w:r w:rsidR="00F07CEB" w:rsidRPr="001474BE">
        <w:rPr>
          <w:rFonts w:cs="TimesNewRoman"/>
          <w:bCs/>
          <w:sz w:val="24"/>
          <w:szCs w:val="24"/>
        </w:rPr>
        <w:t>e</w:t>
      </w:r>
      <w:r w:rsidRPr="001474BE">
        <w:rPr>
          <w:rFonts w:cs="TimesNewRoman"/>
          <w:bCs/>
          <w:sz w:val="24"/>
          <w:szCs w:val="24"/>
        </w:rPr>
        <w:t xml:space="preserve"> cell phenotype</w:t>
      </w:r>
      <w:r w:rsidR="008142A5" w:rsidRPr="001474BE">
        <w:rPr>
          <w:rFonts w:cs="TimesNewRoman"/>
          <w:bCs/>
          <w:sz w:val="24"/>
          <w:szCs w:val="24"/>
        </w:rPr>
        <w:t>s</w:t>
      </w:r>
      <w:r w:rsidRPr="001474BE">
        <w:rPr>
          <w:rFonts w:cs="TimesNewRoman"/>
          <w:bCs/>
          <w:sz w:val="24"/>
          <w:szCs w:val="24"/>
        </w:rPr>
        <w:t xml:space="preserve">. </w:t>
      </w:r>
      <w:r w:rsidR="00ED53A6" w:rsidRPr="001474BE">
        <w:rPr>
          <w:rFonts w:cs="TimesNewRoman"/>
          <w:bCs/>
          <w:sz w:val="24"/>
          <w:szCs w:val="24"/>
        </w:rPr>
        <w:t xml:space="preserve">In </w:t>
      </w:r>
      <w:r w:rsidR="00E309FD" w:rsidRPr="001474BE">
        <w:rPr>
          <w:rFonts w:cs="TimesNewRoman"/>
          <w:bCs/>
          <w:sz w:val="24"/>
          <w:szCs w:val="24"/>
        </w:rPr>
        <w:t>addition,</w:t>
      </w:r>
      <w:r w:rsidRPr="001474BE">
        <w:rPr>
          <w:rFonts w:cs="TimesNewRoman"/>
          <w:bCs/>
          <w:sz w:val="24"/>
          <w:szCs w:val="24"/>
        </w:rPr>
        <w:t xml:space="preserve"> mechanical </w:t>
      </w:r>
      <w:r w:rsidR="00F07CEB" w:rsidRPr="001474BE">
        <w:rPr>
          <w:rFonts w:cs="TimesNewRoman"/>
          <w:bCs/>
          <w:sz w:val="24"/>
          <w:szCs w:val="24"/>
        </w:rPr>
        <w:t>disruption</w:t>
      </w:r>
      <w:r w:rsidR="008142A5" w:rsidRPr="001474BE">
        <w:rPr>
          <w:rFonts w:cs="TimesNewRoman"/>
          <w:bCs/>
          <w:sz w:val="24"/>
          <w:szCs w:val="24"/>
        </w:rPr>
        <w:t>s are needed</w:t>
      </w:r>
      <w:r w:rsidR="00F07CEB" w:rsidRPr="001474BE">
        <w:rPr>
          <w:rFonts w:cs="TimesNewRoman"/>
          <w:bCs/>
          <w:sz w:val="24"/>
          <w:szCs w:val="24"/>
        </w:rPr>
        <w:t xml:space="preserve"> </w:t>
      </w:r>
      <w:r w:rsidR="004E4C04" w:rsidRPr="001474BE">
        <w:rPr>
          <w:rFonts w:cs="TimesNewRoman"/>
          <w:bCs/>
          <w:sz w:val="24"/>
          <w:szCs w:val="24"/>
        </w:rPr>
        <w:t xml:space="preserve">in some cases </w:t>
      </w:r>
      <w:r w:rsidRPr="001474BE">
        <w:rPr>
          <w:rFonts w:cs="TimesNewRoman"/>
          <w:bCs/>
          <w:sz w:val="24"/>
          <w:szCs w:val="24"/>
        </w:rPr>
        <w:t xml:space="preserve">for creating </w:t>
      </w:r>
      <w:r w:rsidR="000A27A6" w:rsidRPr="001474BE">
        <w:rPr>
          <w:rFonts w:cs="TimesNewRoman"/>
          <w:bCs/>
          <w:sz w:val="24"/>
          <w:szCs w:val="24"/>
        </w:rPr>
        <w:t xml:space="preserve">a </w:t>
      </w:r>
      <w:r w:rsidRPr="001474BE">
        <w:rPr>
          <w:rFonts w:cs="TimesNewRoman"/>
          <w:bCs/>
          <w:sz w:val="24"/>
          <w:szCs w:val="24"/>
        </w:rPr>
        <w:t>wound</w:t>
      </w:r>
      <w:r w:rsidR="000A27A6" w:rsidRPr="001474BE">
        <w:rPr>
          <w:rFonts w:cs="TimesNewRoman"/>
          <w:bCs/>
          <w:sz w:val="24"/>
          <w:szCs w:val="24"/>
        </w:rPr>
        <w:t xml:space="preserve"> for measuring the migration of cell</w:t>
      </w:r>
      <w:r w:rsidR="003E50C8" w:rsidRPr="001474BE">
        <w:rPr>
          <w:rFonts w:cs="TimesNewRoman"/>
          <w:bCs/>
          <w:sz w:val="24"/>
          <w:szCs w:val="24"/>
        </w:rPr>
        <w:t>s</w:t>
      </w:r>
      <w:r w:rsidR="008142A5" w:rsidRPr="001474BE">
        <w:rPr>
          <w:rFonts w:cs="TimesNewRoman"/>
          <w:bCs/>
          <w:sz w:val="24"/>
          <w:szCs w:val="24"/>
        </w:rPr>
        <w:t xml:space="preserve"> to the wound site</w:t>
      </w:r>
      <w:r w:rsidRPr="001474BE">
        <w:rPr>
          <w:rFonts w:cs="TimesNewRoman"/>
          <w:bCs/>
          <w:sz w:val="24"/>
          <w:szCs w:val="24"/>
        </w:rPr>
        <w:t xml:space="preserve">. </w:t>
      </w:r>
      <w:r w:rsidR="00FF3102" w:rsidRPr="001474BE">
        <w:rPr>
          <w:rFonts w:cs="TimesNewRoman"/>
          <w:bCs/>
          <w:sz w:val="24"/>
          <w:szCs w:val="24"/>
        </w:rPr>
        <w:t>Moreover</w:t>
      </w:r>
      <w:r w:rsidR="008142A5" w:rsidRPr="001474BE">
        <w:rPr>
          <w:rFonts w:cs="TimesNewRoman"/>
          <w:bCs/>
          <w:sz w:val="24"/>
          <w:szCs w:val="24"/>
        </w:rPr>
        <w:t>,</w:t>
      </w:r>
      <w:r w:rsidR="00FF3102" w:rsidRPr="001474BE">
        <w:rPr>
          <w:rFonts w:cs="TimesNewRoman"/>
          <w:bCs/>
          <w:sz w:val="24"/>
          <w:szCs w:val="24"/>
        </w:rPr>
        <w:t xml:space="preserve"> </w:t>
      </w:r>
      <w:r w:rsidRPr="001474BE">
        <w:rPr>
          <w:rFonts w:cs="TimesNewRoman"/>
          <w:bCs/>
          <w:sz w:val="24"/>
          <w:szCs w:val="24"/>
        </w:rPr>
        <w:t xml:space="preserve">these existing methods are </w:t>
      </w:r>
      <w:r w:rsidR="00F07CEB" w:rsidRPr="001474BE">
        <w:rPr>
          <w:rFonts w:cs="TimesNewRoman"/>
          <w:bCs/>
          <w:sz w:val="24"/>
          <w:szCs w:val="24"/>
        </w:rPr>
        <w:t>time</w:t>
      </w:r>
      <w:r w:rsidR="00E5669E" w:rsidRPr="001474BE">
        <w:rPr>
          <w:rFonts w:cs="TimesNewRoman"/>
          <w:bCs/>
          <w:sz w:val="24"/>
          <w:szCs w:val="24"/>
        </w:rPr>
        <w:t>-</w:t>
      </w:r>
      <w:r w:rsidR="00195912" w:rsidRPr="001474BE">
        <w:rPr>
          <w:rFonts w:cs="TimesNewRoman"/>
          <w:bCs/>
          <w:sz w:val="24"/>
          <w:szCs w:val="24"/>
        </w:rPr>
        <w:t>consuming</w:t>
      </w:r>
      <w:r w:rsidR="00133BD2">
        <w:rPr>
          <w:rFonts w:cs="TimesNewRoman"/>
          <w:bCs/>
          <w:sz w:val="24"/>
          <w:szCs w:val="24"/>
        </w:rPr>
        <w:t>,</w:t>
      </w:r>
      <w:r w:rsidR="001737C3" w:rsidRPr="001474BE">
        <w:rPr>
          <w:rFonts w:cs="TimesNewRoman"/>
          <w:bCs/>
          <w:sz w:val="24"/>
          <w:szCs w:val="24"/>
        </w:rPr>
        <w:t xml:space="preserve"> </w:t>
      </w:r>
      <w:r w:rsidR="003E50C8" w:rsidRPr="001474BE">
        <w:rPr>
          <w:rFonts w:cs="TimesNewRoman"/>
          <w:bCs/>
          <w:sz w:val="24"/>
          <w:szCs w:val="24"/>
        </w:rPr>
        <w:t>labor</w:t>
      </w:r>
      <w:r w:rsidR="0059116E">
        <w:rPr>
          <w:rFonts w:cs="TimesNewRoman"/>
          <w:bCs/>
          <w:sz w:val="24"/>
          <w:szCs w:val="24"/>
        </w:rPr>
        <w:t>-</w:t>
      </w:r>
      <w:r w:rsidR="00195912" w:rsidRPr="001474BE">
        <w:rPr>
          <w:rFonts w:cs="TimesNewRoman"/>
          <w:bCs/>
          <w:sz w:val="24"/>
          <w:szCs w:val="24"/>
        </w:rPr>
        <w:t>intensive</w:t>
      </w:r>
      <w:r w:rsidR="00133BD2">
        <w:rPr>
          <w:rFonts w:cs="TimesNewRoman"/>
          <w:bCs/>
          <w:sz w:val="24"/>
          <w:szCs w:val="24"/>
        </w:rPr>
        <w:t>,</w:t>
      </w:r>
      <w:r w:rsidR="002E23A9" w:rsidRPr="001474BE">
        <w:rPr>
          <w:rFonts w:cs="TimesNewRoman"/>
          <w:bCs/>
          <w:sz w:val="24"/>
          <w:szCs w:val="24"/>
        </w:rPr>
        <w:t xml:space="preserve"> </w:t>
      </w:r>
      <w:r w:rsidR="008142A5" w:rsidRPr="001474BE">
        <w:rPr>
          <w:rFonts w:cs="TimesNewRoman"/>
          <w:bCs/>
          <w:sz w:val="24"/>
          <w:szCs w:val="24"/>
        </w:rPr>
        <w:t>and measur</w:t>
      </w:r>
      <w:r w:rsidR="001737C3" w:rsidRPr="001474BE">
        <w:rPr>
          <w:rFonts w:cs="TimesNewRoman"/>
          <w:bCs/>
          <w:sz w:val="24"/>
          <w:szCs w:val="24"/>
        </w:rPr>
        <w:t>e</w:t>
      </w:r>
      <w:r w:rsidR="008142A5" w:rsidRPr="001474BE">
        <w:rPr>
          <w:rFonts w:cs="TimesNewRoman"/>
          <w:bCs/>
          <w:sz w:val="24"/>
          <w:szCs w:val="24"/>
        </w:rPr>
        <w:t xml:space="preserve"> the results at </w:t>
      </w:r>
      <w:r w:rsidR="001737C3" w:rsidRPr="001474BE">
        <w:rPr>
          <w:rFonts w:cs="TimesNewRoman"/>
          <w:bCs/>
          <w:sz w:val="24"/>
          <w:szCs w:val="24"/>
        </w:rPr>
        <w:t xml:space="preserve">only </w:t>
      </w:r>
      <w:r w:rsidR="002E23A9" w:rsidRPr="001474BE">
        <w:rPr>
          <w:rFonts w:cs="TimesNewRoman"/>
          <w:bCs/>
          <w:sz w:val="24"/>
          <w:szCs w:val="24"/>
        </w:rPr>
        <w:t>one time point</w:t>
      </w:r>
      <w:r w:rsidR="008142A5" w:rsidRPr="001474BE">
        <w:rPr>
          <w:rFonts w:cs="TimesNewRoman"/>
          <w:bCs/>
          <w:sz w:val="24"/>
          <w:szCs w:val="24"/>
        </w:rPr>
        <w:t xml:space="preserve">. In addition, </w:t>
      </w:r>
      <w:r w:rsidR="001737C3" w:rsidRPr="001474BE">
        <w:rPr>
          <w:rFonts w:cs="TimesNewRoman"/>
          <w:bCs/>
          <w:sz w:val="24"/>
          <w:szCs w:val="24"/>
        </w:rPr>
        <w:t xml:space="preserve">these </w:t>
      </w:r>
      <w:r w:rsidR="008142A5" w:rsidRPr="001474BE">
        <w:rPr>
          <w:rFonts w:cs="TimesNewRoman"/>
          <w:bCs/>
          <w:sz w:val="24"/>
          <w:szCs w:val="24"/>
        </w:rPr>
        <w:t>methods are</w:t>
      </w:r>
      <w:r w:rsidR="00195912" w:rsidRPr="001474BE">
        <w:rPr>
          <w:rFonts w:cs="TimesNewRoman"/>
          <w:bCs/>
          <w:sz w:val="24"/>
          <w:szCs w:val="24"/>
        </w:rPr>
        <w:t xml:space="preserve"> prone to </w:t>
      </w:r>
      <w:r w:rsidR="00697856" w:rsidRPr="001474BE">
        <w:rPr>
          <w:rFonts w:cs="TimesNewRoman"/>
          <w:bCs/>
          <w:sz w:val="24"/>
          <w:szCs w:val="24"/>
        </w:rPr>
        <w:t>mak</w:t>
      </w:r>
      <w:r w:rsidR="0009587A">
        <w:rPr>
          <w:rFonts w:cs="TimesNewRoman"/>
          <w:bCs/>
          <w:sz w:val="24"/>
          <w:szCs w:val="24"/>
        </w:rPr>
        <w:t>ing</w:t>
      </w:r>
      <w:r w:rsidR="00697856" w:rsidRPr="001474BE">
        <w:rPr>
          <w:rFonts w:cs="TimesNewRoman"/>
          <w:bCs/>
          <w:sz w:val="24"/>
          <w:szCs w:val="24"/>
        </w:rPr>
        <w:t xml:space="preserve"> </w:t>
      </w:r>
      <w:r w:rsidR="00195912" w:rsidRPr="001474BE">
        <w:rPr>
          <w:rFonts w:cs="TimesNewRoman"/>
          <w:bCs/>
          <w:sz w:val="24"/>
          <w:szCs w:val="24"/>
        </w:rPr>
        <w:t xml:space="preserve">inaccurate </w:t>
      </w:r>
      <w:r w:rsidRPr="001474BE">
        <w:rPr>
          <w:rFonts w:cs="TimesNewRoman"/>
          <w:bCs/>
          <w:sz w:val="24"/>
          <w:szCs w:val="24"/>
        </w:rPr>
        <w:t xml:space="preserve">measurements </w:t>
      </w:r>
      <w:r w:rsidR="00195912" w:rsidRPr="001474BE">
        <w:rPr>
          <w:rFonts w:cs="TimesNewRoman"/>
          <w:bCs/>
          <w:sz w:val="24"/>
          <w:szCs w:val="24"/>
        </w:rPr>
        <w:t xml:space="preserve">due to </w:t>
      </w:r>
      <w:r w:rsidR="008142A5" w:rsidRPr="001474BE">
        <w:rPr>
          <w:rFonts w:cs="TimesNewRoman"/>
          <w:bCs/>
          <w:sz w:val="24"/>
          <w:szCs w:val="24"/>
        </w:rPr>
        <w:t xml:space="preserve">inconsistent </w:t>
      </w:r>
      <w:r w:rsidR="00195912" w:rsidRPr="001474BE">
        <w:rPr>
          <w:rFonts w:cs="TimesNewRoman"/>
          <w:bCs/>
          <w:sz w:val="24"/>
          <w:szCs w:val="24"/>
        </w:rPr>
        <w:t xml:space="preserve">handling </w:t>
      </w:r>
      <w:r w:rsidR="008142A5" w:rsidRPr="001474BE">
        <w:rPr>
          <w:rFonts w:cs="TimesNewRoman"/>
          <w:bCs/>
          <w:sz w:val="24"/>
          <w:szCs w:val="24"/>
        </w:rPr>
        <w:t xml:space="preserve">during the </w:t>
      </w:r>
      <w:r w:rsidR="00195912" w:rsidRPr="001474BE">
        <w:rPr>
          <w:rFonts w:cs="TimesNewRoman"/>
          <w:bCs/>
          <w:sz w:val="24"/>
          <w:szCs w:val="24"/>
        </w:rPr>
        <w:t xml:space="preserve">experimental </w:t>
      </w:r>
      <w:r w:rsidRPr="001474BE">
        <w:rPr>
          <w:rFonts w:cs="TimesNewRoman"/>
          <w:bCs/>
          <w:sz w:val="24"/>
          <w:szCs w:val="24"/>
        </w:rPr>
        <w:t>procedure</w:t>
      </w:r>
      <w:r w:rsidR="00756BD1" w:rsidRPr="001474BE">
        <w:rPr>
          <w:rFonts w:cs="TimesNewRoman"/>
          <w:bCs/>
          <w:sz w:val="24"/>
          <w:szCs w:val="24"/>
        </w:rPr>
        <w:fldChar w:fldCharType="begin"/>
      </w:r>
      <w:r w:rsidR="002B62BB" w:rsidRPr="001474BE">
        <w:rPr>
          <w:rFonts w:cs="TimesNewRoman"/>
          <w:bCs/>
          <w:sz w:val="24"/>
          <w:szCs w:val="24"/>
        </w:rPr>
        <w:instrText xml:space="preserve"> ADDIN EN.CITE &lt;EndNote&gt;&lt;Cite&gt;&lt;Author&gt;Katt&lt;/Author&gt;&lt;Year&gt;2016&lt;/Year&gt;&lt;RecNum&gt;82&lt;/RecNum&gt;&lt;DisplayText&gt;&lt;style face="superscript"&gt;6&lt;/style&gt;&lt;/DisplayText&gt;&lt;record&gt;&lt;rec-number&gt;82&lt;/rec-number&gt;&lt;foreign-keys&gt;&lt;key app="EN" db-id="v2w2e0avpp0rvoet0a8v5wweda2p0tefdefv" timestamp="1571749809"&gt;82&lt;/key&gt;&lt;/foreign-keys&gt;&lt;ref-type name="Journal Article"&gt;17&lt;/ref-type&gt;&lt;contributors&gt;&lt;authors&gt;&lt;author&gt;Katt, M. E.&lt;/author&gt;&lt;author&gt;Placone, A. L.&lt;/author&gt;&lt;author&gt;Wong, A. D.&lt;/author&gt;&lt;author&gt;Xu, Z. S.&lt;/author&gt;&lt;author&gt;Searson, P. C.&lt;/author&gt;&lt;/authors&gt;&lt;/contributors&gt;&lt;auth-address&gt;Institute for Nanobiotechnology (INBT), Johns Hopkins University, Baltimore, MD, USA; Department of Materials Science and Engineering, Johns Hopkins University, Baltimore, MD, USA.&amp;#xD;Institute for Nanobiotechnology (INBT), Johns Hopkins University, Baltimore, MD, USA; Department of Biomedical Engineering, Johns Hopkins University, Baltimore, MD, USA.&amp;#xD;Institute for Nanobiotechnology (INBT), Johns Hopkins University, Baltimore, MD, USA; Department of Materials Science and Engineering, Johns Hopkins University, Baltimore, MD, USA; Sidney Kimmel Comprehensive Cancer Center, Johns Hopkins University, Baltimore, MD, USA.&lt;/auth-address&gt;&lt;titles&gt;&lt;title&gt;In Vitro Tumor Models: Advantages, Disadvantages, Variables, and Selecting the Right Platform&lt;/title&gt;&lt;secondary-title&gt;Front Bioeng Biotechnol&lt;/secondary-title&gt;&lt;/titles&gt;&lt;periodical&gt;&lt;full-title&gt;Front Bioeng Biotechnol&lt;/full-title&gt;&lt;/periodical&gt;&lt;pages&gt;12&lt;/pages&gt;&lt;volume&gt;4&lt;/volume&gt;&lt;edition&gt;2016/02/24&lt;/edition&gt;&lt;keywords&gt;&lt;keyword&gt;metastasis&lt;/keyword&gt;&lt;keyword&gt;microvessel models&lt;/keyword&gt;&lt;keyword&gt;spheroids&lt;/keyword&gt;&lt;keyword&gt;transwell assay&lt;/keyword&gt;&lt;keyword&gt;tumor models&lt;/keyword&gt;&lt;/keywords&gt;&lt;dates&gt;&lt;year&gt;2016&lt;/year&gt;&lt;/dates&gt;&lt;isbn&gt;2296-4185 (Print)&amp;#xD;2296-4185 (Linking)&lt;/isbn&gt;&lt;accession-num&gt;26904541&lt;/accession-num&gt;&lt;urls&gt;&lt;related-urls&gt;&lt;url&gt;https://www.ncbi.nlm.nih.gov/pubmed/26904541&lt;/url&gt;&lt;/related-urls&gt;&lt;/urls&gt;&lt;custom2&gt;PMC4751256&lt;/custom2&gt;&lt;electronic-resource-num&gt;10.3389/fbioe.2016.00012&lt;/electronic-resource-num&gt;&lt;/record&gt;&lt;/Cite&gt;&lt;/EndNote&gt;</w:instrText>
      </w:r>
      <w:r w:rsidR="00756BD1" w:rsidRPr="001474BE">
        <w:rPr>
          <w:rFonts w:cs="TimesNewRoman"/>
          <w:bCs/>
          <w:sz w:val="24"/>
          <w:szCs w:val="24"/>
        </w:rPr>
        <w:fldChar w:fldCharType="separate"/>
      </w:r>
      <w:r w:rsidR="002B62BB" w:rsidRPr="001474BE">
        <w:rPr>
          <w:rFonts w:cs="TimesNewRoman"/>
          <w:bCs/>
          <w:noProof/>
          <w:sz w:val="24"/>
          <w:szCs w:val="24"/>
          <w:vertAlign w:val="superscript"/>
        </w:rPr>
        <w:t>6</w:t>
      </w:r>
      <w:r w:rsidR="00756BD1" w:rsidRPr="001474BE">
        <w:rPr>
          <w:rFonts w:cs="TimesNewRoman"/>
          <w:bCs/>
          <w:sz w:val="24"/>
          <w:szCs w:val="24"/>
        </w:rPr>
        <w:fldChar w:fldCharType="end"/>
      </w:r>
      <w:r w:rsidR="00195912" w:rsidRPr="001474BE">
        <w:rPr>
          <w:rFonts w:cs="TimesNewRoman"/>
          <w:bCs/>
          <w:sz w:val="24"/>
          <w:szCs w:val="24"/>
        </w:rPr>
        <w:t>.</w:t>
      </w:r>
    </w:p>
    <w:p w14:paraId="75FC43BB" w14:textId="77777777" w:rsidR="001474BE" w:rsidRPr="001474BE" w:rsidRDefault="001474BE" w:rsidP="001474BE">
      <w:pPr>
        <w:spacing w:after="0" w:line="240" w:lineRule="auto"/>
        <w:jc w:val="both"/>
        <w:rPr>
          <w:rFonts w:cs="TimesNewRoman"/>
          <w:bCs/>
          <w:sz w:val="24"/>
          <w:szCs w:val="24"/>
        </w:rPr>
      </w:pPr>
    </w:p>
    <w:p w14:paraId="540FFF72" w14:textId="34DE5B55" w:rsidR="00195912" w:rsidRDefault="008142A5" w:rsidP="001474BE">
      <w:pPr>
        <w:spacing w:after="0" w:line="240" w:lineRule="auto"/>
        <w:jc w:val="both"/>
        <w:rPr>
          <w:rFonts w:cs="Arial"/>
          <w:bCs/>
          <w:sz w:val="24"/>
          <w:szCs w:val="24"/>
        </w:rPr>
      </w:pPr>
      <w:r w:rsidRPr="001474BE">
        <w:rPr>
          <w:rFonts w:cs="Arial"/>
          <w:bCs/>
          <w:sz w:val="24"/>
          <w:szCs w:val="24"/>
        </w:rPr>
        <w:t>Unlike conventional methods</w:t>
      </w:r>
      <w:r w:rsidR="000B721B" w:rsidRPr="001474BE">
        <w:rPr>
          <w:rFonts w:cs="Arial"/>
          <w:bCs/>
          <w:sz w:val="24"/>
          <w:szCs w:val="24"/>
        </w:rPr>
        <w:t xml:space="preserve">, </w:t>
      </w:r>
      <w:r w:rsidR="001059BC" w:rsidRPr="001474BE">
        <w:rPr>
          <w:rFonts w:cs="Arial"/>
          <w:bCs/>
          <w:sz w:val="24"/>
          <w:szCs w:val="24"/>
        </w:rPr>
        <w:t xml:space="preserve">the </w:t>
      </w:r>
      <w:r w:rsidR="00173EB2" w:rsidRPr="001474BE">
        <w:rPr>
          <w:rFonts w:cs="Arial"/>
          <w:bCs/>
          <w:sz w:val="24"/>
          <w:szCs w:val="24"/>
        </w:rPr>
        <w:t>real-time cell analysis</w:t>
      </w:r>
      <w:r w:rsidR="00A14A44" w:rsidRPr="001474BE">
        <w:rPr>
          <w:rFonts w:cs="Arial"/>
          <w:bCs/>
          <w:sz w:val="24"/>
          <w:szCs w:val="24"/>
        </w:rPr>
        <w:t xml:space="preserve"> system </w:t>
      </w:r>
      <w:r w:rsidRPr="001474BE">
        <w:rPr>
          <w:rFonts w:cs="Arial"/>
          <w:bCs/>
          <w:sz w:val="24"/>
          <w:szCs w:val="24"/>
        </w:rPr>
        <w:t xml:space="preserve">measures cell impedance in </w:t>
      </w:r>
      <w:r w:rsidR="003971D1" w:rsidRPr="001474BE">
        <w:rPr>
          <w:rFonts w:cs="Arial"/>
          <w:bCs/>
          <w:sz w:val="24"/>
          <w:szCs w:val="24"/>
        </w:rPr>
        <w:t>real-</w:t>
      </w:r>
      <w:r w:rsidRPr="001474BE">
        <w:rPr>
          <w:rFonts w:cs="Arial"/>
          <w:bCs/>
          <w:sz w:val="24"/>
          <w:szCs w:val="24"/>
        </w:rPr>
        <w:t xml:space="preserve">time without requiring </w:t>
      </w:r>
      <w:r w:rsidR="001B5EE3" w:rsidRPr="001474BE">
        <w:rPr>
          <w:rFonts w:cs="Arial"/>
          <w:bCs/>
          <w:sz w:val="24"/>
          <w:szCs w:val="24"/>
        </w:rPr>
        <w:t>pre</w:t>
      </w:r>
      <w:r w:rsidRPr="001474BE">
        <w:rPr>
          <w:rFonts w:cs="Arial"/>
          <w:bCs/>
          <w:sz w:val="24"/>
          <w:szCs w:val="24"/>
        </w:rPr>
        <w:t>-</w:t>
      </w:r>
      <w:r w:rsidR="001B5EE3" w:rsidRPr="001474BE">
        <w:rPr>
          <w:rFonts w:cs="Arial"/>
          <w:bCs/>
          <w:sz w:val="24"/>
          <w:szCs w:val="24"/>
        </w:rPr>
        <w:t xml:space="preserve"> or </w:t>
      </w:r>
      <w:proofErr w:type="spellStart"/>
      <w:r w:rsidR="001B5EE3" w:rsidRPr="001474BE">
        <w:rPr>
          <w:rFonts w:cs="Arial"/>
          <w:bCs/>
          <w:sz w:val="24"/>
          <w:szCs w:val="24"/>
        </w:rPr>
        <w:t>poststaining</w:t>
      </w:r>
      <w:proofErr w:type="spellEnd"/>
      <w:r w:rsidR="001B5EE3" w:rsidRPr="001474BE">
        <w:rPr>
          <w:rFonts w:cs="Arial"/>
          <w:bCs/>
          <w:sz w:val="24"/>
          <w:szCs w:val="24"/>
        </w:rPr>
        <w:t xml:space="preserve"> and mechanical damage of cell</w:t>
      </w:r>
      <w:r w:rsidR="003E50C8" w:rsidRPr="001474BE">
        <w:rPr>
          <w:rFonts w:cs="Arial"/>
          <w:bCs/>
          <w:sz w:val="24"/>
          <w:szCs w:val="24"/>
        </w:rPr>
        <w:t>s</w:t>
      </w:r>
      <w:r w:rsidR="001B5EE3" w:rsidRPr="001474BE">
        <w:rPr>
          <w:rFonts w:cs="Arial"/>
          <w:bCs/>
          <w:sz w:val="24"/>
          <w:szCs w:val="24"/>
        </w:rPr>
        <w:t>. Mo</w:t>
      </w:r>
      <w:r w:rsidR="004E4C04" w:rsidRPr="001474BE">
        <w:rPr>
          <w:rFonts w:cs="Arial"/>
          <w:bCs/>
          <w:sz w:val="24"/>
          <w:szCs w:val="24"/>
        </w:rPr>
        <w:t>re</w:t>
      </w:r>
      <w:r w:rsidR="001B5EE3" w:rsidRPr="001474BE">
        <w:rPr>
          <w:rFonts w:cs="Arial"/>
          <w:bCs/>
          <w:sz w:val="24"/>
          <w:szCs w:val="24"/>
        </w:rPr>
        <w:t xml:space="preserve"> importantly, </w:t>
      </w:r>
      <w:r w:rsidR="008558E3" w:rsidRPr="001474BE">
        <w:rPr>
          <w:rFonts w:cs="Arial"/>
          <w:bCs/>
          <w:sz w:val="24"/>
          <w:szCs w:val="24"/>
        </w:rPr>
        <w:t xml:space="preserve">the </w:t>
      </w:r>
      <w:r w:rsidR="00FC3077" w:rsidRPr="001474BE">
        <w:rPr>
          <w:rFonts w:cs="Arial"/>
          <w:bCs/>
          <w:sz w:val="24"/>
          <w:szCs w:val="24"/>
        </w:rPr>
        <w:t xml:space="preserve">duration of </w:t>
      </w:r>
      <w:r w:rsidR="004E4C04" w:rsidRPr="001474BE">
        <w:rPr>
          <w:rFonts w:cs="Arial"/>
          <w:bCs/>
          <w:sz w:val="24"/>
          <w:szCs w:val="24"/>
        </w:rPr>
        <w:t xml:space="preserve">an </w:t>
      </w:r>
      <w:r w:rsidR="001B5EE3" w:rsidRPr="001474BE">
        <w:rPr>
          <w:rFonts w:cs="Arial"/>
          <w:bCs/>
          <w:sz w:val="24"/>
          <w:szCs w:val="24"/>
        </w:rPr>
        <w:t xml:space="preserve">experiment can be </w:t>
      </w:r>
      <w:r w:rsidR="00F07CEB" w:rsidRPr="001474BE">
        <w:rPr>
          <w:rFonts w:cs="Arial"/>
          <w:bCs/>
          <w:sz w:val="24"/>
          <w:szCs w:val="24"/>
        </w:rPr>
        <w:t xml:space="preserve">extended </w:t>
      </w:r>
      <w:r w:rsidR="00980C6D" w:rsidRPr="001474BE">
        <w:rPr>
          <w:rFonts w:cs="Arial"/>
          <w:bCs/>
          <w:sz w:val="24"/>
          <w:szCs w:val="24"/>
        </w:rPr>
        <w:t>so</w:t>
      </w:r>
      <w:r w:rsidR="001B5EE3" w:rsidRPr="001474BE">
        <w:rPr>
          <w:rFonts w:cs="Arial"/>
          <w:bCs/>
          <w:sz w:val="24"/>
          <w:szCs w:val="24"/>
        </w:rPr>
        <w:t xml:space="preserve"> </w:t>
      </w:r>
      <w:r w:rsidR="00980C6D" w:rsidRPr="001474BE">
        <w:rPr>
          <w:rFonts w:cs="Arial"/>
          <w:bCs/>
          <w:sz w:val="24"/>
          <w:szCs w:val="24"/>
        </w:rPr>
        <w:t xml:space="preserve">that </w:t>
      </w:r>
      <w:r w:rsidR="001B5EE3" w:rsidRPr="001474BE">
        <w:rPr>
          <w:rFonts w:cs="Arial"/>
          <w:bCs/>
          <w:sz w:val="24"/>
          <w:szCs w:val="24"/>
        </w:rPr>
        <w:t>biological effect</w:t>
      </w:r>
      <w:r w:rsidR="00980C6D" w:rsidRPr="001474BE">
        <w:rPr>
          <w:rFonts w:cs="Arial"/>
          <w:bCs/>
          <w:sz w:val="24"/>
          <w:szCs w:val="24"/>
        </w:rPr>
        <w:t>s</w:t>
      </w:r>
      <w:r w:rsidR="001B5EE3" w:rsidRPr="001474BE">
        <w:rPr>
          <w:rFonts w:cs="Arial"/>
          <w:bCs/>
          <w:sz w:val="24"/>
          <w:szCs w:val="24"/>
        </w:rPr>
        <w:t xml:space="preserve"> can be determined in </w:t>
      </w:r>
      <w:r w:rsidR="003E50C8" w:rsidRPr="001474BE">
        <w:rPr>
          <w:rFonts w:cs="Arial"/>
          <w:bCs/>
          <w:sz w:val="24"/>
          <w:szCs w:val="24"/>
        </w:rPr>
        <w:t xml:space="preserve">a </w:t>
      </w:r>
      <w:r w:rsidR="00F07CEB" w:rsidRPr="001474BE">
        <w:rPr>
          <w:rFonts w:cs="Arial"/>
          <w:bCs/>
          <w:sz w:val="24"/>
          <w:szCs w:val="24"/>
        </w:rPr>
        <w:t>time-</w:t>
      </w:r>
      <w:r w:rsidR="001B5EE3" w:rsidRPr="001474BE">
        <w:rPr>
          <w:rFonts w:cs="Arial"/>
          <w:bCs/>
          <w:sz w:val="24"/>
          <w:szCs w:val="24"/>
        </w:rPr>
        <w:t xml:space="preserve">dependent manner. </w:t>
      </w:r>
      <w:r w:rsidR="008558E3" w:rsidRPr="001474BE">
        <w:rPr>
          <w:rFonts w:cs="Arial"/>
          <w:bCs/>
          <w:sz w:val="24"/>
          <w:szCs w:val="24"/>
        </w:rPr>
        <w:t>Executing</w:t>
      </w:r>
      <w:r w:rsidR="001B5EE3" w:rsidRPr="001474BE">
        <w:rPr>
          <w:rFonts w:cs="Arial"/>
          <w:bCs/>
          <w:sz w:val="24"/>
          <w:szCs w:val="24"/>
        </w:rPr>
        <w:t xml:space="preserve"> the experiment is </w:t>
      </w:r>
      <w:r w:rsidR="00F07CEB" w:rsidRPr="001474BE">
        <w:rPr>
          <w:rFonts w:cs="Arial"/>
          <w:bCs/>
          <w:sz w:val="24"/>
          <w:szCs w:val="24"/>
        </w:rPr>
        <w:t>time</w:t>
      </w:r>
      <w:r w:rsidR="00E5669E" w:rsidRPr="001474BE">
        <w:rPr>
          <w:rFonts w:cs="Arial"/>
          <w:bCs/>
          <w:sz w:val="24"/>
          <w:szCs w:val="24"/>
        </w:rPr>
        <w:t>-</w:t>
      </w:r>
      <w:r w:rsidR="00565D7E" w:rsidRPr="001474BE">
        <w:rPr>
          <w:rFonts w:cs="Arial"/>
          <w:bCs/>
          <w:sz w:val="24"/>
          <w:szCs w:val="24"/>
        </w:rPr>
        <w:t>efficient</w:t>
      </w:r>
      <w:r w:rsidR="008558E3" w:rsidRPr="001474BE">
        <w:rPr>
          <w:rFonts w:cs="Arial"/>
          <w:bCs/>
          <w:sz w:val="24"/>
          <w:szCs w:val="24"/>
        </w:rPr>
        <w:t xml:space="preserve"> and</w:t>
      </w:r>
      <w:r w:rsidR="001B5EE3" w:rsidRPr="001474BE">
        <w:rPr>
          <w:rFonts w:cs="Arial"/>
          <w:bCs/>
          <w:sz w:val="24"/>
          <w:szCs w:val="24"/>
        </w:rPr>
        <w:t xml:space="preserve"> </w:t>
      </w:r>
      <w:r w:rsidR="00565D7E" w:rsidRPr="001474BE">
        <w:rPr>
          <w:rFonts w:cs="Arial"/>
          <w:bCs/>
          <w:sz w:val="24"/>
          <w:szCs w:val="24"/>
        </w:rPr>
        <w:t xml:space="preserve">not </w:t>
      </w:r>
      <w:r w:rsidR="00F07CEB" w:rsidRPr="001474BE">
        <w:rPr>
          <w:rFonts w:cs="Arial"/>
          <w:bCs/>
          <w:sz w:val="24"/>
          <w:szCs w:val="24"/>
        </w:rPr>
        <w:t>labor</w:t>
      </w:r>
      <w:r w:rsidR="0059116E">
        <w:rPr>
          <w:rFonts w:cs="Arial"/>
          <w:bCs/>
          <w:sz w:val="24"/>
          <w:szCs w:val="24"/>
        </w:rPr>
        <w:t>-</w:t>
      </w:r>
      <w:r w:rsidR="001B5EE3" w:rsidRPr="001474BE">
        <w:rPr>
          <w:rFonts w:cs="Arial"/>
          <w:bCs/>
          <w:sz w:val="24"/>
          <w:szCs w:val="24"/>
        </w:rPr>
        <w:t>intensive</w:t>
      </w:r>
      <w:r w:rsidR="008558E3" w:rsidRPr="001474BE">
        <w:rPr>
          <w:rFonts w:cs="Arial"/>
          <w:bCs/>
          <w:sz w:val="24"/>
          <w:szCs w:val="24"/>
        </w:rPr>
        <w:t>. A</w:t>
      </w:r>
      <w:r w:rsidR="001B5EE3" w:rsidRPr="001474BE">
        <w:rPr>
          <w:rFonts w:cs="Arial"/>
          <w:bCs/>
          <w:sz w:val="24"/>
          <w:szCs w:val="24"/>
        </w:rPr>
        <w:t xml:space="preserve">nalyzing data is </w:t>
      </w:r>
      <w:r w:rsidR="00140E63" w:rsidRPr="001474BE">
        <w:rPr>
          <w:rFonts w:cs="Arial"/>
          <w:bCs/>
          <w:sz w:val="24"/>
          <w:szCs w:val="24"/>
        </w:rPr>
        <w:t xml:space="preserve">relatively </w:t>
      </w:r>
      <w:r w:rsidR="001B5EE3" w:rsidRPr="001474BE">
        <w:rPr>
          <w:rFonts w:cs="Arial"/>
          <w:bCs/>
          <w:sz w:val="24"/>
          <w:szCs w:val="24"/>
        </w:rPr>
        <w:t xml:space="preserve">simple and accurate. </w:t>
      </w:r>
      <w:r w:rsidR="005E7970" w:rsidRPr="001474BE">
        <w:rPr>
          <w:rFonts w:cs="Arial"/>
          <w:bCs/>
          <w:sz w:val="24"/>
          <w:szCs w:val="24"/>
        </w:rPr>
        <w:t>Compar</w:t>
      </w:r>
      <w:r w:rsidR="00980C6D" w:rsidRPr="001474BE">
        <w:rPr>
          <w:rFonts w:cs="Arial"/>
          <w:bCs/>
          <w:sz w:val="24"/>
          <w:szCs w:val="24"/>
        </w:rPr>
        <w:t>ed</w:t>
      </w:r>
      <w:r w:rsidR="005E7970" w:rsidRPr="001474BE">
        <w:rPr>
          <w:rFonts w:cs="Arial"/>
          <w:bCs/>
          <w:sz w:val="24"/>
          <w:szCs w:val="24"/>
        </w:rPr>
        <w:t xml:space="preserve"> to other methods</w:t>
      </w:r>
      <w:r w:rsidR="00140E63" w:rsidRPr="001474BE">
        <w:rPr>
          <w:rFonts w:cs="Arial"/>
          <w:bCs/>
          <w:sz w:val="24"/>
          <w:szCs w:val="24"/>
        </w:rPr>
        <w:t>,</w:t>
      </w:r>
      <w:r w:rsidR="005E7970" w:rsidRPr="001474BE">
        <w:rPr>
          <w:rFonts w:cs="Arial"/>
          <w:bCs/>
          <w:sz w:val="24"/>
          <w:szCs w:val="24"/>
        </w:rPr>
        <w:t xml:space="preserve"> this </w:t>
      </w:r>
      <w:r w:rsidR="00AC51F4" w:rsidRPr="001474BE">
        <w:rPr>
          <w:rFonts w:cs="Arial"/>
          <w:bCs/>
          <w:sz w:val="24"/>
          <w:szCs w:val="24"/>
        </w:rPr>
        <w:t xml:space="preserve">method </w:t>
      </w:r>
      <w:r w:rsidR="005E7970" w:rsidRPr="001474BE">
        <w:rPr>
          <w:rFonts w:cs="Arial"/>
          <w:bCs/>
          <w:sz w:val="24"/>
          <w:szCs w:val="24"/>
        </w:rPr>
        <w:t>is one of the best real-time measurement</w:t>
      </w:r>
      <w:r w:rsidR="00F07CEB" w:rsidRPr="001474BE">
        <w:rPr>
          <w:rFonts w:cs="Arial"/>
          <w:bCs/>
          <w:sz w:val="24"/>
          <w:szCs w:val="24"/>
        </w:rPr>
        <w:t>s</w:t>
      </w:r>
      <w:r w:rsidR="005E7970" w:rsidRPr="001474BE">
        <w:rPr>
          <w:rFonts w:cs="Arial"/>
          <w:bCs/>
          <w:sz w:val="24"/>
          <w:szCs w:val="24"/>
        </w:rPr>
        <w:t xml:space="preserve"> to measure cell</w:t>
      </w:r>
      <w:r w:rsidR="00980C6D" w:rsidRPr="001474BE">
        <w:rPr>
          <w:rFonts w:cs="Arial"/>
          <w:bCs/>
          <w:sz w:val="24"/>
          <w:szCs w:val="24"/>
        </w:rPr>
        <w:t xml:space="preserve"> </w:t>
      </w:r>
      <w:r w:rsidR="005E7970" w:rsidRPr="001474BE">
        <w:rPr>
          <w:rFonts w:cs="Arial"/>
          <w:bCs/>
          <w:sz w:val="24"/>
          <w:szCs w:val="24"/>
        </w:rPr>
        <w:t>migration and invasion</w:t>
      </w:r>
      <w:r w:rsidR="00565D7E" w:rsidRPr="001474BE">
        <w:rPr>
          <w:rFonts w:cs="Arial"/>
          <w:bCs/>
          <w:sz w:val="24"/>
          <w:szCs w:val="24"/>
        </w:rPr>
        <w:fldChar w:fldCharType="begin">
          <w:fldData xml:space="preserve">PEVuZE5vdGU+PENpdGU+PEF1dGhvcj5IYW1pZGk8L0F1dGhvcj48WWVhcj4yMDE3PC9ZZWFyPjxS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</w:fldData>
        </w:fldChar>
      </w:r>
      <w:r w:rsidR="002B62BB" w:rsidRPr="001474BE">
        <w:rPr>
          <w:rFonts w:cs="Arial"/>
          <w:bCs/>
          <w:sz w:val="24"/>
          <w:szCs w:val="24"/>
        </w:rPr>
        <w:instrText xml:space="preserve"> ADDIN EN.CITE </w:instrText>
      </w:r>
      <w:r w:rsidR="002B62BB" w:rsidRPr="001474BE">
        <w:rPr>
          <w:rFonts w:cs="Arial"/>
          <w:bCs/>
          <w:sz w:val="24"/>
          <w:szCs w:val="24"/>
        </w:rPr>
        <w:fldChar w:fldCharType="begin">
          <w:fldData xml:space="preserve">PEVuZE5vdGU+PENpdGU+PEF1dGhvcj5IYW1pZGk8L0F1dGhvcj48WWVhcj4yMDE3PC9ZZWFyPjxS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</w:fldData>
        </w:fldChar>
      </w:r>
      <w:r w:rsidR="002B62BB" w:rsidRPr="001474BE">
        <w:rPr>
          <w:rFonts w:cs="Arial"/>
          <w:bCs/>
          <w:sz w:val="24"/>
          <w:szCs w:val="24"/>
        </w:rPr>
        <w:instrText xml:space="preserve"> ADDIN EN.CITE.DATA </w:instrText>
      </w:r>
      <w:r w:rsidR="002B62BB" w:rsidRPr="001474BE">
        <w:rPr>
          <w:rFonts w:cs="Arial"/>
          <w:bCs/>
          <w:sz w:val="24"/>
          <w:szCs w:val="24"/>
        </w:rPr>
      </w:r>
      <w:r w:rsidR="002B62BB" w:rsidRPr="001474BE">
        <w:rPr>
          <w:rFonts w:cs="Arial"/>
          <w:bCs/>
          <w:sz w:val="24"/>
          <w:szCs w:val="24"/>
        </w:rPr>
        <w:fldChar w:fldCharType="end"/>
      </w:r>
      <w:r w:rsidR="00565D7E" w:rsidRPr="001474BE">
        <w:rPr>
          <w:rFonts w:cs="Arial"/>
          <w:bCs/>
          <w:sz w:val="24"/>
          <w:szCs w:val="24"/>
        </w:rPr>
      </w:r>
      <w:r w:rsidR="00565D7E" w:rsidRPr="001474BE">
        <w:rPr>
          <w:rFonts w:cs="Arial"/>
          <w:bCs/>
          <w:sz w:val="24"/>
          <w:szCs w:val="24"/>
        </w:rPr>
        <w:fldChar w:fldCharType="separate"/>
      </w:r>
      <w:r w:rsidR="002B62BB" w:rsidRPr="001474BE">
        <w:rPr>
          <w:rFonts w:cs="Arial"/>
          <w:bCs/>
          <w:noProof/>
          <w:sz w:val="24"/>
          <w:szCs w:val="24"/>
          <w:vertAlign w:val="superscript"/>
        </w:rPr>
        <w:t>6-9</w:t>
      </w:r>
      <w:r w:rsidR="00565D7E" w:rsidRPr="001474BE">
        <w:rPr>
          <w:rFonts w:cs="Arial"/>
          <w:bCs/>
          <w:sz w:val="24"/>
          <w:szCs w:val="24"/>
        </w:rPr>
        <w:fldChar w:fldCharType="end"/>
      </w:r>
      <w:r w:rsidR="005E7970" w:rsidRPr="001474BE">
        <w:rPr>
          <w:rFonts w:cs="Arial"/>
          <w:bCs/>
          <w:sz w:val="24"/>
          <w:szCs w:val="24"/>
        </w:rPr>
        <w:t>.</w:t>
      </w:r>
    </w:p>
    <w:p w14:paraId="2FA8E409" w14:textId="77777777" w:rsidR="001474BE" w:rsidRPr="001474BE" w:rsidRDefault="001474BE" w:rsidP="001474BE">
      <w:pPr>
        <w:spacing w:after="0" w:line="240" w:lineRule="auto"/>
        <w:jc w:val="both"/>
        <w:rPr>
          <w:rFonts w:cs="Arial"/>
          <w:bCs/>
          <w:sz w:val="24"/>
          <w:szCs w:val="24"/>
        </w:rPr>
      </w:pPr>
    </w:p>
    <w:p w14:paraId="04C7A1D8" w14:textId="746C42C2" w:rsidR="00AF2010" w:rsidRDefault="00982BB6" w:rsidP="001474BE">
      <w:pPr>
        <w:spacing w:after="0" w:line="240" w:lineRule="auto"/>
        <w:jc w:val="both"/>
        <w:rPr>
          <w:rFonts w:cs="Arial"/>
          <w:bCs/>
          <w:sz w:val="24"/>
          <w:szCs w:val="24"/>
        </w:rPr>
      </w:pPr>
      <w:r w:rsidRPr="001474BE">
        <w:rPr>
          <w:rFonts w:cs="Arial"/>
          <w:bCs/>
          <w:sz w:val="24"/>
          <w:szCs w:val="24"/>
        </w:rPr>
        <w:t xml:space="preserve">Giaever and </w:t>
      </w:r>
      <w:proofErr w:type="spellStart"/>
      <w:r w:rsidR="00E5669E" w:rsidRPr="001474BE">
        <w:rPr>
          <w:rFonts w:cs="Arial"/>
          <w:bCs/>
          <w:sz w:val="24"/>
          <w:szCs w:val="24"/>
        </w:rPr>
        <w:t>Keese</w:t>
      </w:r>
      <w:proofErr w:type="spellEnd"/>
      <w:r w:rsidR="00E5669E" w:rsidRPr="001474BE">
        <w:rPr>
          <w:rFonts w:cs="Arial"/>
          <w:bCs/>
          <w:sz w:val="24"/>
          <w:szCs w:val="24"/>
        </w:rPr>
        <w:t xml:space="preserve"> </w:t>
      </w:r>
      <w:r w:rsidR="00980C6D" w:rsidRPr="001474BE">
        <w:rPr>
          <w:rFonts w:cs="Arial"/>
          <w:bCs/>
          <w:sz w:val="24"/>
          <w:szCs w:val="24"/>
        </w:rPr>
        <w:t xml:space="preserve">were the </w:t>
      </w:r>
      <w:r w:rsidRPr="001474BE">
        <w:rPr>
          <w:rFonts w:cs="Arial"/>
          <w:bCs/>
          <w:sz w:val="24"/>
          <w:szCs w:val="24"/>
        </w:rPr>
        <w:t xml:space="preserve">first </w:t>
      </w:r>
      <w:r w:rsidR="00980C6D" w:rsidRPr="001474BE">
        <w:rPr>
          <w:rFonts w:cs="Arial"/>
          <w:bCs/>
          <w:sz w:val="24"/>
          <w:szCs w:val="24"/>
        </w:rPr>
        <w:t xml:space="preserve">to </w:t>
      </w:r>
      <w:r w:rsidRPr="001474BE">
        <w:rPr>
          <w:rFonts w:cs="Arial"/>
          <w:bCs/>
          <w:sz w:val="24"/>
          <w:szCs w:val="24"/>
        </w:rPr>
        <w:t xml:space="preserve">describe the </w:t>
      </w:r>
      <w:r w:rsidR="00F07CEB" w:rsidRPr="001474BE">
        <w:rPr>
          <w:rFonts w:cs="Arial"/>
          <w:bCs/>
          <w:sz w:val="24"/>
          <w:szCs w:val="24"/>
        </w:rPr>
        <w:t>impedance</w:t>
      </w:r>
      <w:r w:rsidR="00FC3077" w:rsidRPr="001474BE">
        <w:rPr>
          <w:rFonts w:cs="Arial"/>
          <w:bCs/>
          <w:sz w:val="24"/>
          <w:szCs w:val="24"/>
        </w:rPr>
        <w:t>-</w:t>
      </w:r>
      <w:r w:rsidRPr="001474BE">
        <w:rPr>
          <w:rFonts w:cs="Arial"/>
          <w:bCs/>
          <w:sz w:val="24"/>
          <w:szCs w:val="24"/>
        </w:rPr>
        <w:t xml:space="preserve">based </w:t>
      </w:r>
      <w:r w:rsidR="00FC3077" w:rsidRPr="001474BE">
        <w:rPr>
          <w:rFonts w:cs="Arial"/>
          <w:bCs/>
          <w:sz w:val="24"/>
          <w:szCs w:val="24"/>
        </w:rPr>
        <w:t xml:space="preserve">measurement of </w:t>
      </w:r>
      <w:r w:rsidR="00E5669E" w:rsidRPr="001474BE">
        <w:rPr>
          <w:rFonts w:cs="Arial"/>
          <w:bCs/>
          <w:sz w:val="24"/>
          <w:szCs w:val="24"/>
        </w:rPr>
        <w:t xml:space="preserve">a </w:t>
      </w:r>
      <w:r w:rsidRPr="001474BE">
        <w:rPr>
          <w:rFonts w:cs="Arial"/>
          <w:bCs/>
          <w:sz w:val="24"/>
          <w:szCs w:val="24"/>
        </w:rPr>
        <w:t xml:space="preserve">cell population on </w:t>
      </w:r>
      <w:r w:rsidR="003E50C8" w:rsidRPr="001474BE">
        <w:rPr>
          <w:rFonts w:cs="Arial"/>
          <w:bCs/>
          <w:sz w:val="24"/>
          <w:szCs w:val="24"/>
        </w:rPr>
        <w:t xml:space="preserve">the </w:t>
      </w:r>
      <w:r w:rsidRPr="001474BE">
        <w:rPr>
          <w:rFonts w:cs="Arial"/>
          <w:bCs/>
          <w:sz w:val="24"/>
          <w:szCs w:val="24"/>
        </w:rPr>
        <w:t>surface of electrodes</w:t>
      </w:r>
      <w:r w:rsidRPr="001474BE">
        <w:rPr>
          <w:rFonts w:cs="Arial"/>
          <w:bCs/>
          <w:sz w:val="24"/>
          <w:szCs w:val="24"/>
        </w:rPr>
        <w:fldChar w:fldCharType="begin"/>
      </w:r>
      <w:r w:rsidR="002B62BB" w:rsidRPr="001474BE">
        <w:rPr>
          <w:rFonts w:cs="Arial"/>
          <w:bCs/>
          <w:sz w:val="24"/>
          <w:szCs w:val="24"/>
        </w:rPr>
        <w:instrText xml:space="preserve"> ADDIN EN.CITE &lt;EndNote&gt;&lt;Cite&gt;&lt;Author&gt;Giaever&lt;/Author&gt;&lt;Year&gt;1984&lt;/Year&gt;&lt;RecNum&gt;73&lt;/RecNum&gt;&lt;DisplayText&gt;&lt;style face="superscript"&gt;10&lt;/style&gt;&lt;/DisplayText&gt;&lt;record&gt;&lt;rec-number&gt;73&lt;/rec-number&gt;&lt;foreign-keys&gt;&lt;key app="EN" db-id="v2w2e0avpp0rvoet0a8v5wweda2p0tefdefv" timestamp="1569942505"&gt;73&lt;/key&gt;&lt;/foreign-keys&gt;&lt;ref-type name="Journal Article"&gt;17&lt;/ref-type&gt;&lt;contributors&gt;&lt;authors&gt;&lt;author&gt;Giaever, I.&lt;/author&gt;&lt;author&gt;Keese, C. R.&lt;/author&gt;&lt;/authors&gt;&lt;/contributors&gt;&lt;titles&gt;&lt;title&gt;Monitoring fibroblast behavior in tissue culture with an applied electric field&lt;/title&gt;&lt;secondary-title&gt;Proc Natl Acad Sci U S A&lt;/secondary-title&gt;&lt;/titles&gt;&lt;periodical&gt;&lt;full-title&gt;Proc Natl Acad Sci U S A&lt;/full-title&gt;&lt;/periodical&gt;&lt;pages&gt;3761-4&lt;/pages&gt;&lt;volume&gt;81&lt;/volume&gt;&lt;number&gt;12&lt;/number&gt;&lt;edition&gt;1984/06/01&lt;/edition&gt;&lt;keywords&gt;&lt;keyword&gt;Animals&lt;/keyword&gt;&lt;keyword&gt;Cell Movement&lt;/keyword&gt;&lt;keyword&gt;Cells, Cultured&lt;/keyword&gt;&lt;keyword&gt;Electricity&lt;/keyword&gt;&lt;keyword&gt;Fibroblasts/*physiology&lt;/keyword&gt;&lt;/keywords&gt;&lt;dates&gt;&lt;year&gt;1984&lt;/year&gt;&lt;pub-dates&gt;&lt;date&gt;Jun&lt;/date&gt;&lt;/pub-dates&gt;&lt;/dates&gt;&lt;isbn&gt;0027-8424 (Print)&amp;#xD;0027-8424 (Linking)&lt;/isbn&gt;&lt;accession-num&gt;6587391&lt;/accession-num&gt;&lt;urls&gt;&lt;related-urls&gt;&lt;url&gt;https://www.ncbi.nlm.nih.gov/pubmed/6587391&lt;/url&gt;&lt;/related-urls&gt;&lt;/urls&gt;&lt;custom2&gt;PMC345299&lt;/custom2&gt;&lt;electronic-resource-num&gt;10.1073/pnas.81.12.3761&lt;/electronic-resource-num&gt;&lt;/record&gt;&lt;/Cite&gt;&lt;/EndNote&gt;</w:instrText>
      </w:r>
      <w:r w:rsidRPr="001474BE">
        <w:rPr>
          <w:rFonts w:cs="Arial"/>
          <w:bCs/>
          <w:sz w:val="24"/>
          <w:szCs w:val="24"/>
        </w:rPr>
        <w:fldChar w:fldCharType="separate"/>
      </w:r>
      <w:r w:rsidR="002B62BB" w:rsidRPr="001474BE">
        <w:rPr>
          <w:rFonts w:cs="Arial"/>
          <w:bCs/>
          <w:noProof/>
          <w:sz w:val="24"/>
          <w:szCs w:val="24"/>
          <w:vertAlign w:val="superscript"/>
        </w:rPr>
        <w:t>10</w:t>
      </w:r>
      <w:r w:rsidRPr="001474BE">
        <w:rPr>
          <w:rFonts w:cs="Arial"/>
          <w:bCs/>
          <w:sz w:val="24"/>
          <w:szCs w:val="24"/>
        </w:rPr>
        <w:fldChar w:fldCharType="end"/>
      </w:r>
      <w:r w:rsidRPr="001474BE">
        <w:rPr>
          <w:rFonts w:cs="Arial"/>
          <w:bCs/>
          <w:sz w:val="24"/>
          <w:szCs w:val="24"/>
        </w:rPr>
        <w:t xml:space="preserve">. The </w:t>
      </w:r>
      <w:r w:rsidR="00A146C4" w:rsidRPr="001474BE">
        <w:rPr>
          <w:rFonts w:cs="Arial"/>
          <w:bCs/>
          <w:sz w:val="24"/>
          <w:szCs w:val="24"/>
        </w:rPr>
        <w:t xml:space="preserve">real-time cell analysis </w:t>
      </w:r>
      <w:r w:rsidRPr="001474BE">
        <w:rPr>
          <w:rFonts w:cs="Arial"/>
          <w:bCs/>
          <w:sz w:val="24"/>
          <w:szCs w:val="24"/>
        </w:rPr>
        <w:t xml:space="preserve">system works on the same principle. </w:t>
      </w:r>
      <w:r w:rsidR="00400624" w:rsidRPr="001474BE">
        <w:rPr>
          <w:rFonts w:cs="Arial"/>
          <w:bCs/>
          <w:sz w:val="24"/>
          <w:szCs w:val="24"/>
        </w:rPr>
        <w:t>The area of e</w:t>
      </w:r>
      <w:r w:rsidR="00C16CF0" w:rsidRPr="001474BE">
        <w:rPr>
          <w:rFonts w:cs="Arial"/>
          <w:bCs/>
          <w:sz w:val="24"/>
          <w:szCs w:val="24"/>
        </w:rPr>
        <w:t xml:space="preserve">ach </w:t>
      </w:r>
      <w:r w:rsidR="00FC3077" w:rsidRPr="001474BE">
        <w:rPr>
          <w:rFonts w:cs="Arial"/>
          <w:bCs/>
          <w:sz w:val="24"/>
          <w:szCs w:val="24"/>
        </w:rPr>
        <w:t xml:space="preserve">microplate </w:t>
      </w:r>
      <w:r w:rsidRPr="001474BE">
        <w:rPr>
          <w:rFonts w:cs="Arial"/>
          <w:bCs/>
          <w:sz w:val="24"/>
          <w:szCs w:val="24"/>
        </w:rPr>
        <w:t>well</w:t>
      </w:r>
      <w:r w:rsidR="00F07CEB" w:rsidRPr="001474BE">
        <w:rPr>
          <w:rFonts w:cs="Arial"/>
          <w:bCs/>
          <w:sz w:val="24"/>
          <w:szCs w:val="24"/>
        </w:rPr>
        <w:t xml:space="preserve"> </w:t>
      </w:r>
      <w:r w:rsidR="00400624" w:rsidRPr="001474BE">
        <w:rPr>
          <w:rFonts w:cs="Arial"/>
          <w:bCs/>
          <w:sz w:val="24"/>
          <w:szCs w:val="24"/>
        </w:rPr>
        <w:t xml:space="preserve">is </w:t>
      </w:r>
      <w:r w:rsidRPr="001474BE">
        <w:rPr>
          <w:rFonts w:cs="Arial"/>
          <w:bCs/>
          <w:sz w:val="24"/>
          <w:szCs w:val="24"/>
        </w:rPr>
        <w:t>approximately 80%</w:t>
      </w:r>
      <w:r w:rsidR="00140E63" w:rsidRPr="001474BE">
        <w:rPr>
          <w:rFonts w:cs="Arial"/>
          <w:bCs/>
          <w:sz w:val="24"/>
          <w:szCs w:val="24"/>
        </w:rPr>
        <w:t xml:space="preserve"> </w:t>
      </w:r>
      <w:r w:rsidR="00C16CF0" w:rsidRPr="001474BE">
        <w:rPr>
          <w:rFonts w:cs="Arial"/>
          <w:bCs/>
          <w:sz w:val="24"/>
          <w:szCs w:val="24"/>
        </w:rPr>
        <w:t xml:space="preserve">covered </w:t>
      </w:r>
      <w:r w:rsidR="00F07CEB" w:rsidRPr="001474BE">
        <w:rPr>
          <w:rFonts w:cs="Arial"/>
          <w:bCs/>
          <w:sz w:val="24"/>
          <w:szCs w:val="24"/>
        </w:rPr>
        <w:t xml:space="preserve">with </w:t>
      </w:r>
      <w:r w:rsidR="00C16CF0" w:rsidRPr="001474BE">
        <w:rPr>
          <w:rFonts w:cs="Arial"/>
          <w:bCs/>
          <w:sz w:val="24"/>
          <w:szCs w:val="24"/>
        </w:rPr>
        <w:t xml:space="preserve">an </w:t>
      </w:r>
      <w:r w:rsidR="00F07CEB" w:rsidRPr="001474BE">
        <w:rPr>
          <w:rFonts w:cs="Arial"/>
          <w:bCs/>
          <w:sz w:val="24"/>
          <w:szCs w:val="24"/>
        </w:rPr>
        <w:t>array of</w:t>
      </w:r>
      <w:r w:rsidR="003E50C8" w:rsidRPr="001474BE">
        <w:rPr>
          <w:rFonts w:cs="Arial"/>
          <w:bCs/>
          <w:sz w:val="24"/>
          <w:szCs w:val="24"/>
        </w:rPr>
        <w:t xml:space="preserve"> </w:t>
      </w:r>
      <w:r w:rsidR="00F07CEB" w:rsidRPr="001474BE">
        <w:rPr>
          <w:rFonts w:cs="Arial"/>
          <w:bCs/>
          <w:sz w:val="24"/>
          <w:szCs w:val="24"/>
        </w:rPr>
        <w:t>gold microelectrode</w:t>
      </w:r>
      <w:r w:rsidR="00C16CF0" w:rsidRPr="001474BE">
        <w:rPr>
          <w:rFonts w:cs="Arial"/>
          <w:bCs/>
          <w:sz w:val="24"/>
          <w:szCs w:val="24"/>
        </w:rPr>
        <w:t>s</w:t>
      </w:r>
      <w:r w:rsidR="00F07CEB" w:rsidRPr="001474BE">
        <w:rPr>
          <w:rFonts w:cs="Arial"/>
          <w:bCs/>
          <w:sz w:val="24"/>
          <w:szCs w:val="24"/>
        </w:rPr>
        <w:t>.</w:t>
      </w:r>
      <w:r w:rsidR="00AF2010" w:rsidRPr="001474BE">
        <w:rPr>
          <w:rFonts w:cs="Arial"/>
          <w:bCs/>
          <w:sz w:val="24"/>
          <w:szCs w:val="24"/>
        </w:rPr>
        <w:t xml:space="preserve"> </w:t>
      </w:r>
      <w:r w:rsidR="008558E3" w:rsidRPr="001474BE">
        <w:rPr>
          <w:rFonts w:cs="Arial"/>
          <w:bCs/>
          <w:sz w:val="24"/>
          <w:szCs w:val="24"/>
        </w:rPr>
        <w:t xml:space="preserve">When </w:t>
      </w:r>
      <w:r w:rsidR="00AF2010" w:rsidRPr="001474BE">
        <w:rPr>
          <w:rFonts w:cs="Arial"/>
          <w:bCs/>
          <w:sz w:val="24"/>
          <w:szCs w:val="24"/>
        </w:rPr>
        <w:t xml:space="preserve">the </w:t>
      </w:r>
      <w:r w:rsidR="00140E63" w:rsidRPr="001474BE">
        <w:rPr>
          <w:rFonts w:cs="Arial"/>
          <w:bCs/>
          <w:sz w:val="24"/>
          <w:szCs w:val="24"/>
        </w:rPr>
        <w:t xml:space="preserve">electrode surface area </w:t>
      </w:r>
      <w:r w:rsidR="008558E3" w:rsidRPr="001474BE">
        <w:rPr>
          <w:rFonts w:cs="Arial"/>
          <w:bCs/>
          <w:sz w:val="24"/>
          <w:szCs w:val="24"/>
        </w:rPr>
        <w:t xml:space="preserve">is occupied </w:t>
      </w:r>
      <w:r w:rsidR="00140E63" w:rsidRPr="001474BE">
        <w:rPr>
          <w:rFonts w:cs="Arial"/>
          <w:bCs/>
          <w:sz w:val="24"/>
          <w:szCs w:val="24"/>
        </w:rPr>
        <w:t xml:space="preserve">by cells due to </w:t>
      </w:r>
      <w:r w:rsidR="00F07CEB" w:rsidRPr="001474BE">
        <w:rPr>
          <w:rFonts w:cs="Arial"/>
          <w:bCs/>
          <w:sz w:val="24"/>
          <w:szCs w:val="24"/>
        </w:rPr>
        <w:t xml:space="preserve">adherence </w:t>
      </w:r>
      <w:r w:rsidR="00C16CF0" w:rsidRPr="001474BE">
        <w:rPr>
          <w:rFonts w:cs="Arial"/>
          <w:bCs/>
          <w:sz w:val="24"/>
          <w:szCs w:val="24"/>
        </w:rPr>
        <w:t>or spread</w:t>
      </w:r>
      <w:r w:rsidR="0035475E">
        <w:rPr>
          <w:rFonts w:cs="Arial"/>
          <w:bCs/>
          <w:sz w:val="24"/>
          <w:szCs w:val="24"/>
        </w:rPr>
        <w:t>ing</w:t>
      </w:r>
      <w:r w:rsidR="00C16CF0" w:rsidRPr="001474BE">
        <w:rPr>
          <w:rFonts w:cs="Arial"/>
          <w:bCs/>
          <w:sz w:val="24"/>
          <w:szCs w:val="24"/>
        </w:rPr>
        <w:t xml:space="preserve"> </w:t>
      </w:r>
      <w:r w:rsidR="00F07CEB" w:rsidRPr="001474BE">
        <w:rPr>
          <w:rFonts w:cs="Arial"/>
          <w:bCs/>
          <w:sz w:val="24"/>
          <w:szCs w:val="24"/>
        </w:rPr>
        <w:t>of the cells</w:t>
      </w:r>
      <w:r w:rsidR="00140E63" w:rsidRPr="001474BE">
        <w:rPr>
          <w:rFonts w:cs="Arial"/>
          <w:bCs/>
          <w:sz w:val="24"/>
          <w:szCs w:val="24"/>
        </w:rPr>
        <w:t>,</w:t>
      </w:r>
      <w:r w:rsidR="00D51B6E" w:rsidRPr="001474BE">
        <w:rPr>
          <w:rFonts w:cs="Arial"/>
          <w:bCs/>
          <w:sz w:val="24"/>
          <w:szCs w:val="24"/>
        </w:rPr>
        <w:t xml:space="preserve"> </w:t>
      </w:r>
      <w:r w:rsidR="00AF2010" w:rsidRPr="001474BE">
        <w:rPr>
          <w:rFonts w:cs="Arial"/>
          <w:bCs/>
          <w:sz w:val="24"/>
          <w:szCs w:val="24"/>
        </w:rPr>
        <w:t>the electrical impedance cha</w:t>
      </w:r>
      <w:r w:rsidR="00F07CEB" w:rsidRPr="001474BE">
        <w:rPr>
          <w:rFonts w:cs="Arial"/>
          <w:bCs/>
          <w:sz w:val="24"/>
          <w:szCs w:val="24"/>
        </w:rPr>
        <w:t>n</w:t>
      </w:r>
      <w:r w:rsidR="00AF2010" w:rsidRPr="001474BE">
        <w:rPr>
          <w:rFonts w:cs="Arial"/>
          <w:bCs/>
          <w:sz w:val="24"/>
          <w:szCs w:val="24"/>
        </w:rPr>
        <w:t>ge</w:t>
      </w:r>
      <w:r w:rsidR="008558E3" w:rsidRPr="001474BE">
        <w:rPr>
          <w:rFonts w:cs="Arial"/>
          <w:bCs/>
          <w:sz w:val="24"/>
          <w:szCs w:val="24"/>
        </w:rPr>
        <w:t>s</w:t>
      </w:r>
      <w:r w:rsidR="00C16CF0" w:rsidRPr="001474BE">
        <w:rPr>
          <w:rFonts w:cs="Arial"/>
          <w:bCs/>
          <w:sz w:val="24"/>
          <w:szCs w:val="24"/>
        </w:rPr>
        <w:t>. This</w:t>
      </w:r>
      <w:r w:rsidR="00752366" w:rsidRPr="001474BE">
        <w:rPr>
          <w:rFonts w:cs="Arial"/>
          <w:bCs/>
          <w:sz w:val="24"/>
          <w:szCs w:val="24"/>
        </w:rPr>
        <w:t xml:space="preserve"> </w:t>
      </w:r>
      <w:r w:rsidR="00151A86" w:rsidRPr="001474BE">
        <w:rPr>
          <w:rFonts w:cs="Arial"/>
          <w:bCs/>
          <w:sz w:val="24"/>
          <w:szCs w:val="24"/>
        </w:rPr>
        <w:t>impedance</w:t>
      </w:r>
      <w:r w:rsidR="008558E3" w:rsidRPr="001474BE">
        <w:rPr>
          <w:rFonts w:cs="Arial"/>
          <w:bCs/>
          <w:sz w:val="24"/>
          <w:szCs w:val="24"/>
        </w:rPr>
        <w:t xml:space="preserve"> </w:t>
      </w:r>
      <w:r w:rsidR="00C16CF0" w:rsidRPr="001474BE">
        <w:rPr>
          <w:rFonts w:cs="Arial"/>
          <w:bCs/>
          <w:sz w:val="24"/>
          <w:szCs w:val="24"/>
        </w:rPr>
        <w:t xml:space="preserve">is </w:t>
      </w:r>
      <w:r w:rsidR="00AF2010" w:rsidRPr="001474BE">
        <w:rPr>
          <w:rFonts w:cs="Arial"/>
          <w:bCs/>
          <w:sz w:val="24"/>
          <w:szCs w:val="24"/>
        </w:rPr>
        <w:t xml:space="preserve">displayed as </w:t>
      </w:r>
      <w:r w:rsidR="0035475E">
        <w:rPr>
          <w:rFonts w:cs="Arial"/>
          <w:bCs/>
          <w:sz w:val="24"/>
          <w:szCs w:val="24"/>
        </w:rPr>
        <w:t xml:space="preserve">the </w:t>
      </w:r>
      <w:r w:rsidR="00AF2010" w:rsidRPr="001474BE">
        <w:rPr>
          <w:rFonts w:cs="Arial"/>
          <w:bCs/>
          <w:sz w:val="24"/>
          <w:szCs w:val="24"/>
        </w:rPr>
        <w:t>cell</w:t>
      </w:r>
      <w:r w:rsidR="006878C1" w:rsidRPr="001474BE">
        <w:rPr>
          <w:rFonts w:cs="Arial"/>
          <w:bCs/>
          <w:sz w:val="24"/>
          <w:szCs w:val="24"/>
        </w:rPr>
        <w:t xml:space="preserve"> </w:t>
      </w:r>
      <w:r w:rsidR="00AF2010" w:rsidRPr="001474BE">
        <w:rPr>
          <w:rFonts w:cs="Arial"/>
          <w:bCs/>
          <w:sz w:val="24"/>
          <w:szCs w:val="24"/>
        </w:rPr>
        <w:t>index</w:t>
      </w:r>
      <w:r w:rsidR="008558E3" w:rsidRPr="001474BE">
        <w:rPr>
          <w:rFonts w:cs="Arial"/>
          <w:bCs/>
          <w:sz w:val="24"/>
          <w:szCs w:val="24"/>
        </w:rPr>
        <w:t>,</w:t>
      </w:r>
      <w:r w:rsidR="00140E63" w:rsidRPr="001474BE">
        <w:rPr>
          <w:rFonts w:cs="Arial"/>
          <w:bCs/>
          <w:sz w:val="24"/>
          <w:szCs w:val="24"/>
        </w:rPr>
        <w:t xml:space="preserve"> </w:t>
      </w:r>
      <w:r w:rsidR="00C16CF0" w:rsidRPr="001474BE">
        <w:rPr>
          <w:rFonts w:cs="Arial"/>
          <w:bCs/>
          <w:sz w:val="24"/>
          <w:szCs w:val="24"/>
        </w:rPr>
        <w:t xml:space="preserve">which </w:t>
      </w:r>
      <w:r w:rsidR="00140E63" w:rsidRPr="001474BE">
        <w:rPr>
          <w:rFonts w:cs="Arial"/>
          <w:bCs/>
          <w:sz w:val="24"/>
          <w:szCs w:val="24"/>
        </w:rPr>
        <w:t xml:space="preserve">is </w:t>
      </w:r>
      <w:r w:rsidR="00AF2010" w:rsidRPr="001474BE">
        <w:rPr>
          <w:rFonts w:cs="Arial"/>
          <w:bCs/>
          <w:sz w:val="24"/>
          <w:szCs w:val="24"/>
        </w:rPr>
        <w:t>direct</w:t>
      </w:r>
      <w:r w:rsidR="00140E63" w:rsidRPr="001474BE">
        <w:rPr>
          <w:rFonts w:cs="Arial"/>
          <w:bCs/>
          <w:sz w:val="24"/>
          <w:szCs w:val="24"/>
        </w:rPr>
        <w:t>ly</w:t>
      </w:r>
      <w:r w:rsidR="00AF2010" w:rsidRPr="001474BE">
        <w:rPr>
          <w:rFonts w:cs="Arial"/>
          <w:bCs/>
          <w:sz w:val="24"/>
          <w:szCs w:val="24"/>
        </w:rPr>
        <w:t xml:space="preserve"> proport</w:t>
      </w:r>
      <w:r w:rsidR="00140E63" w:rsidRPr="001474BE">
        <w:rPr>
          <w:rFonts w:cs="Arial"/>
          <w:bCs/>
          <w:sz w:val="24"/>
          <w:szCs w:val="24"/>
        </w:rPr>
        <w:t>i</w:t>
      </w:r>
      <w:r w:rsidR="00AF2010" w:rsidRPr="001474BE">
        <w:rPr>
          <w:rFonts w:cs="Arial"/>
          <w:bCs/>
          <w:sz w:val="24"/>
          <w:szCs w:val="24"/>
        </w:rPr>
        <w:t>on</w:t>
      </w:r>
      <w:r w:rsidR="00140E63" w:rsidRPr="001474BE">
        <w:rPr>
          <w:rFonts w:cs="Arial"/>
          <w:bCs/>
          <w:sz w:val="24"/>
          <w:szCs w:val="24"/>
        </w:rPr>
        <w:t>al to</w:t>
      </w:r>
      <w:r w:rsidR="00AF2010" w:rsidRPr="001474BE">
        <w:rPr>
          <w:rFonts w:cs="Arial"/>
          <w:bCs/>
          <w:sz w:val="24"/>
          <w:szCs w:val="24"/>
        </w:rPr>
        <w:t xml:space="preserve"> the cell</w:t>
      </w:r>
      <w:r w:rsidR="002A5258" w:rsidRPr="001474BE">
        <w:rPr>
          <w:rFonts w:cs="Arial"/>
          <w:bCs/>
          <w:sz w:val="24"/>
          <w:szCs w:val="24"/>
        </w:rPr>
        <w:t>s</w:t>
      </w:r>
      <w:r w:rsidR="00AF2010" w:rsidRPr="001474BE">
        <w:rPr>
          <w:rFonts w:cs="Arial"/>
          <w:bCs/>
          <w:sz w:val="24"/>
          <w:szCs w:val="24"/>
        </w:rPr>
        <w:t xml:space="preserve"> </w:t>
      </w:r>
      <w:r w:rsidR="00C16CF0" w:rsidRPr="001474BE">
        <w:rPr>
          <w:rFonts w:cs="Arial"/>
          <w:bCs/>
          <w:sz w:val="24"/>
          <w:szCs w:val="24"/>
        </w:rPr>
        <w:t xml:space="preserve">covering </w:t>
      </w:r>
      <w:r w:rsidR="00AF2010" w:rsidRPr="001474BE">
        <w:rPr>
          <w:rFonts w:cs="Arial"/>
          <w:bCs/>
          <w:sz w:val="24"/>
          <w:szCs w:val="24"/>
        </w:rPr>
        <w:t xml:space="preserve">the </w:t>
      </w:r>
      <w:r w:rsidR="00FB7D15" w:rsidRPr="001474BE">
        <w:rPr>
          <w:rFonts w:cs="Arial"/>
          <w:bCs/>
          <w:sz w:val="24"/>
          <w:szCs w:val="24"/>
        </w:rPr>
        <w:t xml:space="preserve">electrode </w:t>
      </w:r>
      <w:r w:rsidR="00AF2010" w:rsidRPr="001474BE">
        <w:rPr>
          <w:rFonts w:cs="Arial"/>
          <w:bCs/>
          <w:sz w:val="24"/>
          <w:szCs w:val="24"/>
        </w:rPr>
        <w:t>surface</w:t>
      </w:r>
      <w:r w:rsidR="00FA7D29" w:rsidRPr="001474BE">
        <w:rPr>
          <w:rFonts w:cs="Arial"/>
          <w:bCs/>
          <w:sz w:val="24"/>
          <w:szCs w:val="24"/>
        </w:rPr>
        <w:t xml:space="preserve"> </w:t>
      </w:r>
      <w:r w:rsidR="00FB7D15" w:rsidRPr="001474BE">
        <w:rPr>
          <w:rFonts w:cs="Arial"/>
          <w:bCs/>
          <w:sz w:val="24"/>
          <w:szCs w:val="24"/>
        </w:rPr>
        <w:t xml:space="preserve">area </w:t>
      </w:r>
      <w:r w:rsidR="00FA7D29" w:rsidRPr="001474BE">
        <w:rPr>
          <w:rFonts w:cs="Arial"/>
          <w:bCs/>
          <w:sz w:val="24"/>
          <w:szCs w:val="24"/>
        </w:rPr>
        <w:t xml:space="preserve">after </w:t>
      </w:r>
      <w:r w:rsidR="00140E63" w:rsidRPr="001474BE">
        <w:rPr>
          <w:rFonts w:cs="Arial"/>
          <w:bCs/>
          <w:sz w:val="24"/>
          <w:szCs w:val="24"/>
        </w:rPr>
        <w:t xml:space="preserve">they </w:t>
      </w:r>
      <w:r w:rsidR="002A5258" w:rsidRPr="001474BE">
        <w:rPr>
          <w:rFonts w:cs="Arial"/>
          <w:bCs/>
          <w:sz w:val="24"/>
          <w:szCs w:val="24"/>
        </w:rPr>
        <w:t>penetrat</w:t>
      </w:r>
      <w:r w:rsidR="00140E63" w:rsidRPr="001474BE">
        <w:rPr>
          <w:rFonts w:cs="Arial"/>
          <w:bCs/>
          <w:sz w:val="24"/>
          <w:szCs w:val="24"/>
        </w:rPr>
        <w:t>e</w:t>
      </w:r>
      <w:r w:rsidR="002A5258" w:rsidRPr="001474BE">
        <w:rPr>
          <w:rFonts w:cs="Arial"/>
          <w:bCs/>
          <w:sz w:val="24"/>
          <w:szCs w:val="24"/>
        </w:rPr>
        <w:t xml:space="preserve"> </w:t>
      </w:r>
      <w:r w:rsidR="00FA7D29" w:rsidRPr="001474BE">
        <w:rPr>
          <w:rFonts w:cs="Arial"/>
          <w:bCs/>
          <w:sz w:val="24"/>
          <w:szCs w:val="24"/>
        </w:rPr>
        <w:t>the microporous membrane</w:t>
      </w:r>
      <w:r w:rsidR="00BA0395" w:rsidRPr="001474BE">
        <w:rPr>
          <w:rFonts w:cs="Arial"/>
          <w:bCs/>
          <w:sz w:val="24"/>
          <w:szCs w:val="24"/>
        </w:rPr>
        <w:t xml:space="preserve"> (</w:t>
      </w:r>
      <w:r w:rsidR="00140E63" w:rsidRPr="001474BE">
        <w:rPr>
          <w:rFonts w:cs="Arial"/>
          <w:bCs/>
          <w:sz w:val="24"/>
          <w:szCs w:val="24"/>
        </w:rPr>
        <w:t xml:space="preserve">the </w:t>
      </w:r>
      <w:r w:rsidR="00BA0395" w:rsidRPr="001474BE">
        <w:rPr>
          <w:rFonts w:cs="Arial"/>
          <w:bCs/>
          <w:sz w:val="24"/>
          <w:szCs w:val="24"/>
        </w:rPr>
        <w:t xml:space="preserve">median pore size of this membrane is 8 </w:t>
      </w:r>
      <w:proofErr w:type="spellStart"/>
      <w:r w:rsidR="00BA0395" w:rsidRPr="001474BE">
        <w:rPr>
          <w:rFonts w:cs="Arial"/>
          <w:bCs/>
          <w:sz w:val="24"/>
          <w:szCs w:val="24"/>
        </w:rPr>
        <w:t>μm</w:t>
      </w:r>
      <w:proofErr w:type="spellEnd"/>
      <w:r w:rsidR="00BA0395" w:rsidRPr="001474BE">
        <w:rPr>
          <w:rFonts w:cs="Arial"/>
          <w:bCs/>
          <w:sz w:val="24"/>
          <w:szCs w:val="24"/>
        </w:rPr>
        <w:t>)</w:t>
      </w:r>
      <w:r w:rsidR="00AF2010" w:rsidRPr="001474BE">
        <w:rPr>
          <w:rFonts w:cs="Arial"/>
          <w:bCs/>
          <w:sz w:val="24"/>
          <w:szCs w:val="24"/>
        </w:rPr>
        <w:fldChar w:fldCharType="begin"/>
      </w:r>
      <w:r w:rsidR="002B62BB" w:rsidRPr="001474BE">
        <w:rPr>
          <w:rFonts w:cs="Arial"/>
          <w:bCs/>
          <w:sz w:val="24"/>
          <w:szCs w:val="24"/>
        </w:rPr>
        <w:instrText xml:space="preserve"> ADDIN EN.CITE &lt;EndNote&gt;&lt;Cite&gt;&lt;Author&gt;Tiruppathi&lt;/Author&gt;&lt;Year&gt;1992&lt;/Year&gt;&lt;RecNum&gt;74&lt;/RecNum&gt;&lt;DisplayText&gt;&lt;style face="superscript"&gt;11&lt;/style&gt;&lt;/DisplayText&gt;&lt;record&gt;&lt;rec-number&gt;74&lt;/rec-number&gt;&lt;foreign-keys&gt;&lt;key app="EN" db-id="v2w2e0avpp0rvoet0a8v5wweda2p0tefdefv" timestamp="1569943523"&gt;74&lt;/key&gt;&lt;/foreign-keys&gt;&lt;ref-type name="Journal Article"&gt;17&lt;/ref-type&gt;&lt;contributors&gt;&lt;authors&gt;&lt;author&gt;Tiruppathi, C.&lt;/author&gt;&lt;author&gt;Malik, A. B.&lt;/author&gt;&lt;author&gt;Del Vecchio, P. J.&lt;/author&gt;&lt;author&gt;Keese, C. R.&lt;/author&gt;&lt;author&gt;Giaever, I.&lt;/author&gt;&lt;/authors&gt;&lt;/contributors&gt;&lt;auth-address&gt;Department of Physiology and Cell Biology, Albany Medical College, NY 12208.&lt;/auth-address&gt;&lt;titles&gt;&lt;title&gt;Electrical method for detection of endothelial cell shape change in real time: assessment of endothelial barrier function&lt;/title&gt;&lt;secondary-title&gt;Proc Natl Acad Sci U S A&lt;/secondary-title&gt;&lt;/titles&gt;&lt;periodical&gt;&lt;full-title&gt;Proc Natl Acad Sci U S A&lt;/full-title&gt;&lt;/periodical&gt;&lt;pages&gt;7919-23&lt;/pages&gt;&lt;volume&gt;89&lt;/volume&gt;&lt;number&gt;17&lt;/number&gt;&lt;edition&gt;1992/09/01&lt;/edition&gt;&lt;keywords&gt;&lt;keyword&gt;Animals&lt;/keyword&gt;&lt;keyword&gt;Cattle&lt;/keyword&gt;&lt;keyword&gt;Cells, Cultured&lt;/keyword&gt;&lt;keyword&gt;Electrophysiology&lt;/keyword&gt;&lt;keyword&gt;Endothelium, Vascular/cytology/*physiology&lt;/keyword&gt;&lt;keyword&gt;In Vitro Techniques&lt;/keyword&gt;&lt;keyword&gt;Membrane Potentials&lt;/keyword&gt;&lt;keyword&gt;Permeability&lt;/keyword&gt;&lt;keyword&gt;Thrombin/pharmacology&lt;/keyword&gt;&lt;/keywords&gt;&lt;dates&gt;&lt;year&gt;1992&lt;/year&gt;&lt;pub-dates&gt;&lt;date&gt;Sep 1&lt;/date&gt;&lt;/pub-dates&gt;&lt;/dates&gt;&lt;isbn&gt;0027-8424 (Print)&amp;#xD;0027-8424 (Linking)&lt;/isbn&gt;&lt;accession-num&gt;1518814&lt;/accession-num&gt;&lt;urls&gt;&lt;related-urls&gt;&lt;url&gt;https://www.ncbi.nlm.nih.gov/pubmed/1518814&lt;/url&gt;&lt;/related-urls&gt;&lt;/urls&gt;&lt;custom2&gt;PMC49826&lt;/custom2&gt;&lt;electronic-resource-num&gt;10.1073/pnas.89.17.7919&lt;/electronic-resource-num&gt;&lt;/record&gt;&lt;/Cite&gt;&lt;/EndNote&gt;</w:instrText>
      </w:r>
      <w:r w:rsidR="00AF2010" w:rsidRPr="001474BE">
        <w:rPr>
          <w:rFonts w:cs="Arial"/>
          <w:bCs/>
          <w:sz w:val="24"/>
          <w:szCs w:val="24"/>
        </w:rPr>
        <w:fldChar w:fldCharType="separate"/>
      </w:r>
      <w:r w:rsidR="002B62BB" w:rsidRPr="001474BE">
        <w:rPr>
          <w:rFonts w:cs="Arial"/>
          <w:bCs/>
          <w:noProof/>
          <w:sz w:val="24"/>
          <w:szCs w:val="24"/>
          <w:vertAlign w:val="superscript"/>
        </w:rPr>
        <w:t>11</w:t>
      </w:r>
      <w:r w:rsidR="00AF2010" w:rsidRPr="001474BE">
        <w:rPr>
          <w:rFonts w:cs="Arial"/>
          <w:bCs/>
          <w:sz w:val="24"/>
          <w:szCs w:val="24"/>
        </w:rPr>
        <w:fldChar w:fldCharType="end"/>
      </w:r>
      <w:r w:rsidR="00AF2010" w:rsidRPr="001474BE">
        <w:rPr>
          <w:rFonts w:cs="Arial"/>
          <w:bCs/>
          <w:sz w:val="24"/>
          <w:szCs w:val="24"/>
        </w:rPr>
        <w:t>.</w:t>
      </w:r>
      <w:r w:rsidR="00FC3077" w:rsidRPr="001474BE">
        <w:rPr>
          <w:rFonts w:cs="Arial"/>
          <w:bCs/>
          <w:sz w:val="24"/>
          <w:szCs w:val="24"/>
        </w:rPr>
        <w:t xml:space="preserve"> </w:t>
      </w:r>
    </w:p>
    <w:p w14:paraId="4996A4C1" w14:textId="77777777" w:rsidR="001474BE" w:rsidRPr="001474BE" w:rsidRDefault="001474BE" w:rsidP="001474BE">
      <w:pPr>
        <w:spacing w:after="0" w:line="240" w:lineRule="auto"/>
        <w:jc w:val="both"/>
        <w:rPr>
          <w:rFonts w:cs="Arial"/>
          <w:bCs/>
          <w:sz w:val="24"/>
          <w:szCs w:val="24"/>
        </w:rPr>
      </w:pPr>
    </w:p>
    <w:p w14:paraId="79987E62" w14:textId="4F20852A" w:rsidR="00F02D6C" w:rsidRDefault="00F02D6C" w:rsidP="001474BE">
      <w:pPr>
        <w:spacing w:after="0" w:line="240" w:lineRule="auto"/>
        <w:jc w:val="both"/>
        <w:rPr>
          <w:rFonts w:cs="Arial"/>
          <w:bCs/>
          <w:sz w:val="24"/>
          <w:szCs w:val="24"/>
        </w:rPr>
      </w:pPr>
      <w:proofErr w:type="spellStart"/>
      <w:r w:rsidRPr="001474BE">
        <w:rPr>
          <w:rFonts w:cs="Arial"/>
          <w:bCs/>
          <w:sz w:val="24"/>
          <w:szCs w:val="24"/>
        </w:rPr>
        <w:t>Crk</w:t>
      </w:r>
      <w:proofErr w:type="spellEnd"/>
      <w:r w:rsidRPr="001474BE">
        <w:rPr>
          <w:rFonts w:cs="Arial"/>
          <w:bCs/>
          <w:sz w:val="24"/>
          <w:szCs w:val="24"/>
        </w:rPr>
        <w:t xml:space="preserve"> and </w:t>
      </w:r>
      <w:proofErr w:type="spellStart"/>
      <w:r w:rsidRPr="001474BE">
        <w:rPr>
          <w:rFonts w:cs="Arial"/>
          <w:bCs/>
          <w:sz w:val="24"/>
          <w:szCs w:val="24"/>
        </w:rPr>
        <w:t>CrkL</w:t>
      </w:r>
      <w:proofErr w:type="spellEnd"/>
      <w:r w:rsidRPr="001474BE">
        <w:rPr>
          <w:rFonts w:cs="Arial"/>
          <w:bCs/>
          <w:sz w:val="24"/>
          <w:szCs w:val="24"/>
        </w:rPr>
        <w:t xml:space="preserve"> </w:t>
      </w:r>
      <w:r w:rsidR="00FA7D29" w:rsidRPr="001474BE">
        <w:rPr>
          <w:rFonts w:cs="Arial"/>
          <w:bCs/>
          <w:sz w:val="24"/>
          <w:szCs w:val="24"/>
        </w:rPr>
        <w:t>are adaptor proteins containing SH2 and SH3 domains and play important roles in various cellular functions</w:t>
      </w:r>
      <w:r w:rsidR="008558E3" w:rsidRPr="001474BE">
        <w:rPr>
          <w:rFonts w:cs="Arial"/>
          <w:bCs/>
          <w:sz w:val="24"/>
          <w:szCs w:val="24"/>
        </w:rPr>
        <w:t>,</w:t>
      </w:r>
      <w:r w:rsidR="00FA7D29" w:rsidRPr="001474BE">
        <w:rPr>
          <w:rFonts w:cs="Arial"/>
          <w:bCs/>
          <w:sz w:val="24"/>
          <w:szCs w:val="24"/>
        </w:rPr>
        <w:t xml:space="preserve"> such as </w:t>
      </w:r>
      <w:r w:rsidR="00FA7D29" w:rsidRPr="001474BE">
        <w:rPr>
          <w:rFonts w:cs="TimesNewRomanPSMT"/>
          <w:bCs/>
          <w:sz w:val="24"/>
          <w:szCs w:val="24"/>
        </w:rPr>
        <w:t>cytoskeleton regulation, cell transformation, proliferation, adhesion, epithelial-mesenchymal transition, migration, invasion, and metastasis</w:t>
      </w:r>
      <w:r w:rsidR="00FA7D29" w:rsidRPr="001474BE">
        <w:rPr>
          <w:rFonts w:cs="Arial"/>
          <w:bCs/>
          <w:sz w:val="24"/>
          <w:szCs w:val="24"/>
        </w:rPr>
        <w:t xml:space="preserve"> by mediating protein-protein interactions in many signaling pathways</w:t>
      </w:r>
      <w:r w:rsidR="003B2360" w:rsidRPr="001474BE">
        <w:rPr>
          <w:rFonts w:cs="Arial"/>
          <w:bCs/>
          <w:sz w:val="24"/>
          <w:szCs w:val="24"/>
        </w:rPr>
        <w:fldChar w:fldCharType="begin">
          <w:fldData xml:space="preserve">PEVuZE5vdGU+PENpdGU+PEF1dGhvcj5Db2xsaW5zPC9BdXRob3I+PFllYXI+MjAxODwvWWVhcj48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</w:fldData>
        </w:fldChar>
      </w:r>
      <w:r w:rsidR="003B2360" w:rsidRPr="001474BE">
        <w:rPr>
          <w:rFonts w:cs="Arial"/>
          <w:bCs/>
          <w:sz w:val="24"/>
          <w:szCs w:val="24"/>
        </w:rPr>
        <w:instrText xml:space="preserve"> ADDIN EN.CITE </w:instrText>
      </w:r>
      <w:r w:rsidR="003B2360" w:rsidRPr="001474BE">
        <w:rPr>
          <w:rFonts w:cs="Arial"/>
          <w:bCs/>
          <w:sz w:val="24"/>
          <w:szCs w:val="24"/>
        </w:rPr>
        <w:fldChar w:fldCharType="begin">
          <w:fldData xml:space="preserve">PEVuZE5vdGU+PENpdGU+PEF1dGhvcj5Db2xsaW5zPC9BdXRob3I+PFllYXI+MjAxODwvWWVhcj48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</w:fldData>
        </w:fldChar>
      </w:r>
      <w:r w:rsidR="003B2360" w:rsidRPr="001474BE">
        <w:rPr>
          <w:rFonts w:cs="Arial"/>
          <w:bCs/>
          <w:sz w:val="24"/>
          <w:szCs w:val="24"/>
        </w:rPr>
        <w:instrText xml:space="preserve"> ADDIN EN.CITE.DATA </w:instrText>
      </w:r>
      <w:r w:rsidR="003B2360" w:rsidRPr="001474BE">
        <w:rPr>
          <w:rFonts w:cs="Arial"/>
          <w:bCs/>
          <w:sz w:val="24"/>
          <w:szCs w:val="24"/>
        </w:rPr>
      </w:r>
      <w:r w:rsidR="003B2360" w:rsidRPr="001474BE">
        <w:rPr>
          <w:rFonts w:cs="Arial"/>
          <w:bCs/>
          <w:sz w:val="24"/>
          <w:szCs w:val="24"/>
        </w:rPr>
        <w:fldChar w:fldCharType="end"/>
      </w:r>
      <w:r w:rsidR="003B2360" w:rsidRPr="001474BE">
        <w:rPr>
          <w:rFonts w:cs="Arial"/>
          <w:bCs/>
          <w:sz w:val="24"/>
          <w:szCs w:val="24"/>
        </w:rPr>
      </w:r>
      <w:r w:rsidR="003B2360" w:rsidRPr="001474BE">
        <w:rPr>
          <w:rFonts w:cs="Arial"/>
          <w:bCs/>
          <w:sz w:val="24"/>
          <w:szCs w:val="24"/>
        </w:rPr>
        <w:fldChar w:fldCharType="separate"/>
      </w:r>
      <w:r w:rsidR="003B2360" w:rsidRPr="001474BE">
        <w:rPr>
          <w:rFonts w:cs="Arial"/>
          <w:bCs/>
          <w:noProof/>
          <w:sz w:val="24"/>
          <w:szCs w:val="24"/>
          <w:vertAlign w:val="superscript"/>
        </w:rPr>
        <w:t>1,12-18</w:t>
      </w:r>
      <w:r w:rsidR="003B2360" w:rsidRPr="001474BE">
        <w:rPr>
          <w:rFonts w:cs="Arial"/>
          <w:bCs/>
          <w:sz w:val="24"/>
          <w:szCs w:val="24"/>
        </w:rPr>
        <w:fldChar w:fldCharType="end"/>
      </w:r>
      <w:r w:rsidR="00FA7D29" w:rsidRPr="001474BE">
        <w:rPr>
          <w:rFonts w:cs="Arial"/>
          <w:bCs/>
          <w:sz w:val="24"/>
          <w:szCs w:val="24"/>
        </w:rPr>
        <w:t xml:space="preserve">. </w:t>
      </w:r>
      <w:r w:rsidR="00173EB2" w:rsidRPr="001474BE">
        <w:rPr>
          <w:rFonts w:cs="TimesNewRomanPSMT"/>
          <w:bCs/>
          <w:sz w:val="24"/>
          <w:szCs w:val="24"/>
        </w:rPr>
        <w:t>Therefore, it is important t</w:t>
      </w:r>
      <w:r w:rsidR="00173EB2" w:rsidRPr="001474BE">
        <w:rPr>
          <w:rFonts w:cs="Arial"/>
          <w:bCs/>
          <w:sz w:val="24"/>
          <w:szCs w:val="24"/>
        </w:rPr>
        <w:t xml:space="preserve">o determine </w:t>
      </w:r>
      <w:r w:rsidR="00133BD2">
        <w:rPr>
          <w:rFonts w:cs="Arial"/>
          <w:bCs/>
          <w:sz w:val="24"/>
          <w:szCs w:val="24"/>
        </w:rPr>
        <w:t xml:space="preserve">the </w:t>
      </w:r>
      <w:proofErr w:type="spellStart"/>
      <w:r w:rsidR="00173EB2" w:rsidRPr="001474BE">
        <w:rPr>
          <w:rFonts w:cs="Arial"/>
          <w:bCs/>
          <w:sz w:val="24"/>
          <w:szCs w:val="24"/>
        </w:rPr>
        <w:t>Crk</w:t>
      </w:r>
      <w:proofErr w:type="spellEnd"/>
      <w:r w:rsidR="00173EB2" w:rsidRPr="001474BE">
        <w:rPr>
          <w:rFonts w:cs="Arial"/>
          <w:bCs/>
          <w:sz w:val="24"/>
          <w:szCs w:val="24"/>
        </w:rPr>
        <w:t>/</w:t>
      </w:r>
      <w:proofErr w:type="spellStart"/>
      <w:r w:rsidR="00173EB2" w:rsidRPr="001474BE">
        <w:rPr>
          <w:rFonts w:cs="Arial"/>
          <w:bCs/>
          <w:sz w:val="24"/>
          <w:szCs w:val="24"/>
        </w:rPr>
        <w:t>CrkL</w:t>
      </w:r>
      <w:proofErr w:type="spellEnd"/>
      <w:r w:rsidR="00173EB2" w:rsidRPr="001474BE">
        <w:rPr>
          <w:rFonts w:cs="Arial"/>
          <w:bCs/>
          <w:sz w:val="24"/>
          <w:szCs w:val="24"/>
        </w:rPr>
        <w:t xml:space="preserve">-dependent migratory and invasive capabilities of cancer cells. </w:t>
      </w:r>
      <w:r w:rsidR="00133BD2" w:rsidRPr="001474BE">
        <w:rPr>
          <w:rFonts w:cs="Arial"/>
          <w:bCs/>
          <w:sz w:val="24"/>
          <w:szCs w:val="24"/>
        </w:rPr>
        <w:t>Real</w:t>
      </w:r>
      <w:r w:rsidR="00A146C4" w:rsidRPr="001474BE">
        <w:rPr>
          <w:rFonts w:cs="Arial"/>
          <w:bCs/>
          <w:sz w:val="24"/>
          <w:szCs w:val="24"/>
        </w:rPr>
        <w:t xml:space="preserve">-time cell analysis was performed </w:t>
      </w:r>
      <w:r w:rsidR="00173EB2" w:rsidRPr="001474BE">
        <w:rPr>
          <w:rFonts w:cs="Arial"/>
          <w:bCs/>
          <w:sz w:val="24"/>
          <w:szCs w:val="24"/>
        </w:rPr>
        <w:t>to determine the migratory and inva</w:t>
      </w:r>
      <w:r w:rsidR="00A146C4" w:rsidRPr="001474BE">
        <w:rPr>
          <w:rFonts w:cs="Arial"/>
          <w:bCs/>
          <w:sz w:val="24"/>
          <w:szCs w:val="24"/>
        </w:rPr>
        <w:t>sive</w:t>
      </w:r>
      <w:r w:rsidR="00173EB2" w:rsidRPr="001474BE">
        <w:rPr>
          <w:rFonts w:cs="Arial"/>
          <w:bCs/>
          <w:sz w:val="24"/>
          <w:szCs w:val="24"/>
        </w:rPr>
        <w:t xml:space="preserve"> </w:t>
      </w:r>
      <w:r w:rsidR="00A146C4" w:rsidRPr="001474BE">
        <w:rPr>
          <w:rFonts w:cs="Arial"/>
          <w:bCs/>
          <w:sz w:val="24"/>
          <w:szCs w:val="24"/>
        </w:rPr>
        <w:t xml:space="preserve">abilities of </w:t>
      </w:r>
      <w:r w:rsidR="00173EB2" w:rsidRPr="001474BE">
        <w:rPr>
          <w:rFonts w:cs="Arial"/>
          <w:bCs/>
          <w:sz w:val="24"/>
          <w:szCs w:val="24"/>
        </w:rPr>
        <w:t>glioblastoma cell</w:t>
      </w:r>
      <w:r w:rsidR="00A146C4" w:rsidRPr="001474BE">
        <w:rPr>
          <w:rFonts w:cs="Arial"/>
          <w:bCs/>
          <w:sz w:val="24"/>
          <w:szCs w:val="24"/>
        </w:rPr>
        <w:t>s</w:t>
      </w:r>
      <w:r w:rsidR="00173EB2" w:rsidRPr="001474BE">
        <w:rPr>
          <w:rFonts w:cs="Arial"/>
          <w:bCs/>
          <w:sz w:val="24"/>
          <w:szCs w:val="24"/>
        </w:rPr>
        <w:t xml:space="preserve"> </w:t>
      </w:r>
      <w:r w:rsidR="00A146C4" w:rsidRPr="001474BE">
        <w:rPr>
          <w:rFonts w:cs="Arial"/>
          <w:bCs/>
          <w:sz w:val="24"/>
          <w:szCs w:val="24"/>
        </w:rPr>
        <w:t>upon gene knockdown</w:t>
      </w:r>
      <w:r w:rsidR="00173EB2" w:rsidRPr="001474BE">
        <w:rPr>
          <w:rFonts w:cs="Arial"/>
          <w:bCs/>
          <w:sz w:val="24"/>
          <w:szCs w:val="24"/>
        </w:rPr>
        <w:t xml:space="preserve"> </w:t>
      </w:r>
      <w:r w:rsidR="00A146C4" w:rsidRPr="001474BE">
        <w:rPr>
          <w:rFonts w:cs="Arial"/>
          <w:bCs/>
          <w:sz w:val="24"/>
          <w:szCs w:val="24"/>
        </w:rPr>
        <w:t xml:space="preserve">of </w:t>
      </w:r>
      <w:proofErr w:type="spellStart"/>
      <w:r w:rsidR="00173EB2" w:rsidRPr="001474BE">
        <w:rPr>
          <w:rFonts w:cs="Arial"/>
          <w:bCs/>
          <w:sz w:val="24"/>
          <w:szCs w:val="24"/>
        </w:rPr>
        <w:t>Crk</w:t>
      </w:r>
      <w:proofErr w:type="spellEnd"/>
      <w:r w:rsidR="00173EB2" w:rsidRPr="001474BE">
        <w:rPr>
          <w:rFonts w:cs="Arial"/>
          <w:bCs/>
          <w:sz w:val="24"/>
          <w:szCs w:val="24"/>
        </w:rPr>
        <w:t xml:space="preserve"> and </w:t>
      </w:r>
      <w:proofErr w:type="spellStart"/>
      <w:r w:rsidR="00173EB2" w:rsidRPr="001474BE">
        <w:rPr>
          <w:rFonts w:cs="Arial"/>
          <w:bCs/>
          <w:sz w:val="24"/>
          <w:szCs w:val="24"/>
        </w:rPr>
        <w:t>CrkL</w:t>
      </w:r>
      <w:proofErr w:type="spellEnd"/>
      <w:r w:rsidR="00173EB2" w:rsidRPr="001474BE">
        <w:rPr>
          <w:rFonts w:cs="Arial"/>
          <w:bCs/>
          <w:sz w:val="24"/>
          <w:szCs w:val="24"/>
        </w:rPr>
        <w:t>.</w:t>
      </w:r>
    </w:p>
    <w:p w14:paraId="064DB5BC" w14:textId="77777777" w:rsidR="001474BE" w:rsidRPr="001474BE" w:rsidRDefault="001474BE" w:rsidP="001474BE">
      <w:pPr>
        <w:spacing w:after="0" w:line="240" w:lineRule="auto"/>
        <w:jc w:val="both"/>
        <w:rPr>
          <w:rFonts w:cs="Arial"/>
          <w:bCs/>
          <w:sz w:val="24"/>
          <w:szCs w:val="24"/>
        </w:rPr>
      </w:pPr>
    </w:p>
    <w:p w14:paraId="6A35682A" w14:textId="7384D644" w:rsidR="005E7970" w:rsidRPr="001474BE" w:rsidRDefault="0081496C" w:rsidP="001474BE">
      <w:pPr>
        <w:spacing w:after="0" w:line="240" w:lineRule="auto"/>
        <w:jc w:val="both"/>
        <w:rPr>
          <w:rFonts w:cs="Arial"/>
          <w:bCs/>
          <w:sz w:val="24"/>
          <w:szCs w:val="24"/>
        </w:rPr>
      </w:pPr>
      <w:r w:rsidRPr="001474BE">
        <w:rPr>
          <w:rFonts w:cs="Arial"/>
          <w:bCs/>
          <w:sz w:val="24"/>
          <w:szCs w:val="24"/>
        </w:rPr>
        <w:lastRenderedPageBreak/>
        <w:t>This method paper describes detail</w:t>
      </w:r>
      <w:r w:rsidR="00AC6061" w:rsidRPr="001474BE">
        <w:rPr>
          <w:rFonts w:cs="Arial"/>
          <w:bCs/>
          <w:sz w:val="24"/>
          <w:szCs w:val="24"/>
        </w:rPr>
        <w:t>ed</w:t>
      </w:r>
      <w:r w:rsidRPr="001474BE">
        <w:rPr>
          <w:rFonts w:cs="Arial"/>
          <w:bCs/>
          <w:sz w:val="24"/>
          <w:szCs w:val="24"/>
        </w:rPr>
        <w:t xml:space="preserve"> measurement</w:t>
      </w:r>
      <w:r w:rsidR="00E06D25" w:rsidRPr="001474BE">
        <w:rPr>
          <w:rFonts w:cs="Arial"/>
          <w:bCs/>
          <w:sz w:val="24"/>
          <w:szCs w:val="24"/>
        </w:rPr>
        <w:t xml:space="preserve">s of </w:t>
      </w:r>
      <w:proofErr w:type="spellStart"/>
      <w:r w:rsidR="00F02D6C" w:rsidRPr="001474BE">
        <w:rPr>
          <w:rFonts w:cs="Arial"/>
          <w:bCs/>
          <w:sz w:val="24"/>
          <w:szCs w:val="24"/>
        </w:rPr>
        <w:t>Crk</w:t>
      </w:r>
      <w:proofErr w:type="spellEnd"/>
      <w:r w:rsidR="00E06D25" w:rsidRPr="001474BE">
        <w:rPr>
          <w:rFonts w:cs="Arial"/>
          <w:bCs/>
          <w:sz w:val="24"/>
          <w:szCs w:val="24"/>
        </w:rPr>
        <w:t>-</w:t>
      </w:r>
      <w:r w:rsidR="00F02D6C" w:rsidRPr="001474BE">
        <w:rPr>
          <w:rFonts w:cs="Arial"/>
          <w:bCs/>
          <w:sz w:val="24"/>
          <w:szCs w:val="24"/>
        </w:rPr>
        <w:t xml:space="preserve"> and </w:t>
      </w:r>
      <w:proofErr w:type="spellStart"/>
      <w:r w:rsidR="006B4C97" w:rsidRPr="001474BE">
        <w:rPr>
          <w:rFonts w:cs="Arial"/>
          <w:bCs/>
          <w:sz w:val="24"/>
          <w:szCs w:val="24"/>
        </w:rPr>
        <w:t>Crk</w:t>
      </w:r>
      <w:r w:rsidR="00F02D6C" w:rsidRPr="001474BE">
        <w:rPr>
          <w:rFonts w:cs="Arial"/>
          <w:bCs/>
          <w:sz w:val="24"/>
          <w:szCs w:val="24"/>
        </w:rPr>
        <w:t>L</w:t>
      </w:r>
      <w:proofErr w:type="spellEnd"/>
      <w:r w:rsidR="00E06D25" w:rsidRPr="001474BE">
        <w:rPr>
          <w:rFonts w:cs="Arial"/>
          <w:bCs/>
          <w:sz w:val="24"/>
          <w:szCs w:val="24"/>
        </w:rPr>
        <w:t>-</w:t>
      </w:r>
      <w:r w:rsidR="00F02D6C" w:rsidRPr="001474BE">
        <w:rPr>
          <w:rFonts w:cs="Arial"/>
          <w:bCs/>
          <w:sz w:val="24"/>
          <w:szCs w:val="24"/>
        </w:rPr>
        <w:t xml:space="preserve">mediated </w:t>
      </w:r>
      <w:r w:rsidRPr="001474BE">
        <w:rPr>
          <w:rFonts w:cs="Arial"/>
          <w:bCs/>
          <w:sz w:val="24"/>
          <w:szCs w:val="24"/>
        </w:rPr>
        <w:t xml:space="preserve">migration and invasion of </w:t>
      </w:r>
      <w:r w:rsidR="00E06D25" w:rsidRPr="001474BE">
        <w:rPr>
          <w:rFonts w:cs="Arial"/>
          <w:bCs/>
          <w:sz w:val="24"/>
          <w:szCs w:val="24"/>
        </w:rPr>
        <w:t xml:space="preserve">human </w:t>
      </w:r>
      <w:r w:rsidRPr="001474BE">
        <w:rPr>
          <w:rFonts w:cs="Arial"/>
          <w:bCs/>
          <w:sz w:val="24"/>
          <w:szCs w:val="24"/>
        </w:rPr>
        <w:t>glioblastoma</w:t>
      </w:r>
      <w:r w:rsidR="00E06D25" w:rsidRPr="001474BE">
        <w:rPr>
          <w:rFonts w:cs="Arial"/>
          <w:bCs/>
          <w:sz w:val="24"/>
          <w:szCs w:val="24"/>
        </w:rPr>
        <w:t xml:space="preserve"> </w:t>
      </w:r>
      <w:r w:rsidRPr="001474BE">
        <w:rPr>
          <w:rFonts w:cs="Arial"/>
          <w:bCs/>
          <w:sz w:val="24"/>
          <w:szCs w:val="24"/>
        </w:rPr>
        <w:t>cell</w:t>
      </w:r>
      <w:r w:rsidR="00E06D25" w:rsidRPr="001474BE">
        <w:rPr>
          <w:rFonts w:cs="Arial"/>
          <w:bCs/>
          <w:sz w:val="24"/>
          <w:szCs w:val="24"/>
        </w:rPr>
        <w:t>s</w:t>
      </w:r>
      <w:r w:rsidRPr="001474BE">
        <w:rPr>
          <w:rFonts w:cs="Arial"/>
          <w:bCs/>
          <w:sz w:val="24"/>
          <w:szCs w:val="24"/>
        </w:rPr>
        <w:t>.</w:t>
      </w:r>
      <w:r w:rsidR="006F5045">
        <w:rPr>
          <w:rFonts w:cs="Arial"/>
          <w:bCs/>
          <w:sz w:val="24"/>
          <w:szCs w:val="24"/>
        </w:rPr>
        <w:t xml:space="preserve">  </w:t>
      </w:r>
    </w:p>
    <w:p w14:paraId="4A7F33A2" w14:textId="77777777" w:rsidR="00D22CF0" w:rsidRDefault="00D22CF0" w:rsidP="001474BE">
      <w:pPr>
        <w:spacing w:after="0" w:line="240" w:lineRule="auto"/>
        <w:jc w:val="both"/>
        <w:rPr>
          <w:rFonts w:cs="Arial"/>
          <w:b/>
          <w:sz w:val="24"/>
          <w:szCs w:val="24"/>
        </w:rPr>
      </w:pPr>
    </w:p>
    <w:p w14:paraId="1DEA091F" w14:textId="1C439CB6" w:rsidR="00864892" w:rsidRDefault="0009587A" w:rsidP="001474BE">
      <w:pPr>
        <w:spacing w:after="0" w:line="240" w:lineRule="auto"/>
        <w:jc w:val="both"/>
        <w:rPr>
          <w:rFonts w:cs="Arial"/>
          <w:b/>
          <w:sz w:val="24"/>
          <w:szCs w:val="24"/>
        </w:rPr>
      </w:pPr>
      <w:bookmarkStart w:id="1" w:name="_Hlk29471104"/>
      <w:r w:rsidRPr="00DA37C0">
        <w:rPr>
          <w:rFonts w:cs="Arial"/>
          <w:b/>
          <w:sz w:val="24"/>
          <w:szCs w:val="24"/>
        </w:rPr>
        <w:t>PROTOCOL:</w:t>
      </w:r>
    </w:p>
    <w:p w14:paraId="68DFABF6" w14:textId="77777777" w:rsidR="0009587A" w:rsidRDefault="0009587A" w:rsidP="001474BE">
      <w:pPr>
        <w:spacing w:after="0" w:line="240" w:lineRule="auto"/>
        <w:jc w:val="both"/>
        <w:rPr>
          <w:rFonts w:cs="Arial"/>
          <w:b/>
          <w:sz w:val="24"/>
          <w:szCs w:val="24"/>
        </w:rPr>
      </w:pPr>
    </w:p>
    <w:p w14:paraId="5D99E25D" w14:textId="2E4845B4" w:rsidR="00173EB2" w:rsidRPr="0009587A" w:rsidRDefault="0009587A" w:rsidP="001474BE">
      <w:pPr>
        <w:spacing w:after="0" w:line="240" w:lineRule="auto"/>
        <w:jc w:val="both"/>
        <w:rPr>
          <w:rFonts w:cs="Arial"/>
          <w:bCs/>
          <w:sz w:val="24"/>
          <w:szCs w:val="24"/>
        </w:rPr>
      </w:pPr>
      <w:r w:rsidRPr="00087533">
        <w:rPr>
          <w:rFonts w:cs="Arial"/>
          <w:bCs/>
          <w:sz w:val="24"/>
          <w:szCs w:val="24"/>
        </w:rPr>
        <w:t xml:space="preserve">NOTE: </w:t>
      </w:r>
      <w:r w:rsidR="00173EB2" w:rsidRPr="00087533">
        <w:rPr>
          <w:rFonts w:cs="Arial"/>
          <w:bCs/>
          <w:sz w:val="24"/>
          <w:szCs w:val="24"/>
        </w:rPr>
        <w:t xml:space="preserve">All cell culture materials need to be sterile and the entire experiment </w:t>
      </w:r>
      <w:r w:rsidR="00196F17" w:rsidRPr="00087533">
        <w:rPr>
          <w:rFonts w:cs="Arial"/>
          <w:bCs/>
          <w:sz w:val="24"/>
          <w:szCs w:val="24"/>
        </w:rPr>
        <w:t>must</w:t>
      </w:r>
      <w:r w:rsidR="00173EB2" w:rsidRPr="00087533">
        <w:rPr>
          <w:rFonts w:cs="Arial"/>
          <w:bCs/>
          <w:sz w:val="24"/>
          <w:szCs w:val="24"/>
        </w:rPr>
        <w:t xml:space="preserve"> be performed in a biosafety cabinet under sterile conditions.</w:t>
      </w:r>
      <w:r w:rsidR="00173EB2" w:rsidRPr="0009587A">
        <w:rPr>
          <w:rFonts w:cs="Arial"/>
          <w:bCs/>
          <w:sz w:val="24"/>
          <w:szCs w:val="24"/>
        </w:rPr>
        <w:t xml:space="preserve"> </w:t>
      </w:r>
    </w:p>
    <w:p w14:paraId="040BFD1F" w14:textId="77777777" w:rsidR="00D22CF0" w:rsidRDefault="00D22CF0" w:rsidP="001474BE">
      <w:pPr>
        <w:spacing w:after="0" w:line="240" w:lineRule="auto"/>
        <w:jc w:val="both"/>
        <w:rPr>
          <w:rFonts w:cs="Arial"/>
          <w:b/>
          <w:sz w:val="24"/>
          <w:szCs w:val="24"/>
        </w:rPr>
      </w:pPr>
    </w:p>
    <w:p w14:paraId="738DE306" w14:textId="6F212FAB" w:rsidR="00173EB2" w:rsidRPr="00DA2EA7" w:rsidRDefault="0009587A" w:rsidP="001474BE">
      <w:pPr>
        <w:spacing w:after="0" w:line="240" w:lineRule="auto"/>
        <w:jc w:val="both"/>
        <w:rPr>
          <w:rFonts w:cs="Arial"/>
          <w:b/>
          <w:sz w:val="24"/>
          <w:szCs w:val="24"/>
        </w:rPr>
      </w:pPr>
      <w:r w:rsidRPr="00596D03">
        <w:rPr>
          <w:rFonts w:cs="Arial"/>
          <w:b/>
          <w:sz w:val="24"/>
          <w:szCs w:val="24"/>
          <w:highlight w:val="yellow"/>
        </w:rPr>
        <w:t>1</w:t>
      </w:r>
      <w:r w:rsidR="00173EB2" w:rsidRPr="00596D03">
        <w:rPr>
          <w:rFonts w:cs="Arial"/>
          <w:b/>
          <w:sz w:val="24"/>
          <w:szCs w:val="24"/>
          <w:highlight w:val="yellow"/>
        </w:rPr>
        <w:t xml:space="preserve">. </w:t>
      </w:r>
      <w:r w:rsidR="00A146C4" w:rsidRPr="00596D03">
        <w:rPr>
          <w:rFonts w:cs="Arial"/>
          <w:b/>
          <w:sz w:val="24"/>
          <w:szCs w:val="24"/>
          <w:highlight w:val="yellow"/>
        </w:rPr>
        <w:t xml:space="preserve">Culture and electroporation of the </w:t>
      </w:r>
      <w:r w:rsidR="00173EB2" w:rsidRPr="00596D03">
        <w:rPr>
          <w:rFonts w:cs="Arial"/>
          <w:b/>
          <w:sz w:val="24"/>
          <w:szCs w:val="24"/>
          <w:highlight w:val="yellow"/>
        </w:rPr>
        <w:t>U-118MG glioblastoma cell line</w:t>
      </w:r>
      <w:r w:rsidR="00173EB2" w:rsidRPr="00DA2EA7">
        <w:rPr>
          <w:rFonts w:cs="Arial"/>
          <w:b/>
          <w:sz w:val="24"/>
          <w:szCs w:val="24"/>
        </w:rPr>
        <w:t xml:space="preserve"> </w:t>
      </w:r>
    </w:p>
    <w:p w14:paraId="2DAC4BCF" w14:textId="77777777" w:rsidR="00D22CF0" w:rsidRPr="0009587A" w:rsidRDefault="00D22CF0" w:rsidP="001474BE">
      <w:pPr>
        <w:spacing w:after="0" w:line="240" w:lineRule="auto"/>
        <w:jc w:val="both"/>
        <w:rPr>
          <w:rFonts w:cs="Arial"/>
          <w:sz w:val="24"/>
          <w:szCs w:val="24"/>
        </w:rPr>
      </w:pPr>
    </w:p>
    <w:p w14:paraId="254B43D5" w14:textId="1BA4D106" w:rsidR="00173EB2" w:rsidRPr="0009587A" w:rsidRDefault="0009587A" w:rsidP="001474BE">
      <w:pPr>
        <w:spacing w:after="0" w:line="240" w:lineRule="auto"/>
        <w:jc w:val="both"/>
        <w:rPr>
          <w:rFonts w:cs="Arial"/>
          <w:sz w:val="24"/>
          <w:szCs w:val="24"/>
          <w:highlight w:val="yellow"/>
          <w:vertAlign w:val="subscript"/>
        </w:rPr>
      </w:pPr>
      <w:r w:rsidRPr="0009587A">
        <w:rPr>
          <w:rFonts w:cs="Arial"/>
          <w:sz w:val="24"/>
          <w:szCs w:val="24"/>
          <w:highlight w:val="yellow"/>
        </w:rPr>
        <w:t>1</w:t>
      </w:r>
      <w:r w:rsidR="00173EB2" w:rsidRPr="0009587A">
        <w:rPr>
          <w:rFonts w:cs="Arial"/>
          <w:sz w:val="24"/>
          <w:szCs w:val="24"/>
          <w:highlight w:val="yellow"/>
        </w:rPr>
        <w:t xml:space="preserve">.1. </w:t>
      </w:r>
      <w:r w:rsidR="007E1827" w:rsidRPr="0009587A">
        <w:rPr>
          <w:rFonts w:cs="Arial"/>
          <w:sz w:val="24"/>
          <w:szCs w:val="24"/>
          <w:highlight w:val="yellow"/>
        </w:rPr>
        <w:t xml:space="preserve">Culture the </w:t>
      </w:r>
      <w:r w:rsidR="00173EB2" w:rsidRPr="0009587A">
        <w:rPr>
          <w:rFonts w:cs="Arial"/>
          <w:sz w:val="24"/>
          <w:szCs w:val="24"/>
          <w:highlight w:val="yellow"/>
        </w:rPr>
        <w:t xml:space="preserve">U-118MG cell line in 5% </w:t>
      </w:r>
      <w:r w:rsidR="00A1186E" w:rsidRPr="0009587A">
        <w:rPr>
          <w:rFonts w:cs="Arial"/>
          <w:sz w:val="24"/>
          <w:szCs w:val="24"/>
          <w:highlight w:val="yellow"/>
        </w:rPr>
        <w:t>fetal bovine serum (</w:t>
      </w:r>
      <w:r w:rsidR="00173EB2" w:rsidRPr="0009587A">
        <w:rPr>
          <w:rFonts w:cs="Arial"/>
          <w:sz w:val="24"/>
          <w:szCs w:val="24"/>
          <w:highlight w:val="yellow"/>
        </w:rPr>
        <w:t>FBS</w:t>
      </w:r>
      <w:r w:rsidR="00A1186E" w:rsidRPr="0009587A">
        <w:rPr>
          <w:rFonts w:cs="Arial"/>
          <w:sz w:val="24"/>
          <w:szCs w:val="24"/>
          <w:highlight w:val="yellow"/>
        </w:rPr>
        <w:t>)</w:t>
      </w:r>
      <w:r w:rsidR="00173EB2" w:rsidRPr="0009587A">
        <w:rPr>
          <w:rFonts w:cs="Arial"/>
          <w:sz w:val="24"/>
          <w:szCs w:val="24"/>
          <w:highlight w:val="yellow"/>
        </w:rPr>
        <w:t xml:space="preserve"> containing Dulbecco’s </w:t>
      </w:r>
      <w:r w:rsidR="00BF5E12" w:rsidRPr="0009587A">
        <w:rPr>
          <w:rFonts w:cs="Arial"/>
          <w:sz w:val="24"/>
          <w:szCs w:val="24"/>
          <w:highlight w:val="yellow"/>
        </w:rPr>
        <w:t>M</w:t>
      </w:r>
      <w:r w:rsidR="00173EB2" w:rsidRPr="0009587A">
        <w:rPr>
          <w:rFonts w:cs="Arial"/>
          <w:sz w:val="24"/>
          <w:szCs w:val="24"/>
          <w:highlight w:val="yellow"/>
        </w:rPr>
        <w:t xml:space="preserve">odified </w:t>
      </w:r>
      <w:r w:rsidR="00BF5E12" w:rsidRPr="0009587A">
        <w:rPr>
          <w:rFonts w:cs="Arial"/>
          <w:sz w:val="24"/>
          <w:szCs w:val="24"/>
          <w:highlight w:val="yellow"/>
        </w:rPr>
        <w:t>E</w:t>
      </w:r>
      <w:r w:rsidR="00173EB2" w:rsidRPr="0009587A">
        <w:rPr>
          <w:rFonts w:cs="Arial"/>
          <w:sz w:val="24"/>
          <w:szCs w:val="24"/>
          <w:highlight w:val="yellow"/>
        </w:rPr>
        <w:t xml:space="preserve">agle </w:t>
      </w:r>
      <w:r w:rsidR="00BF5E12" w:rsidRPr="0009587A">
        <w:rPr>
          <w:rFonts w:cs="Arial"/>
          <w:sz w:val="24"/>
          <w:szCs w:val="24"/>
          <w:highlight w:val="yellow"/>
        </w:rPr>
        <w:t>M</w:t>
      </w:r>
      <w:r w:rsidR="00173EB2" w:rsidRPr="0009587A">
        <w:rPr>
          <w:rFonts w:cs="Arial"/>
          <w:sz w:val="24"/>
          <w:szCs w:val="24"/>
          <w:highlight w:val="yellow"/>
        </w:rPr>
        <w:t xml:space="preserve">edium (DMEM) (culture medium) and </w:t>
      </w:r>
      <w:r w:rsidR="00802E52" w:rsidRPr="0009587A">
        <w:rPr>
          <w:rFonts w:cs="Arial"/>
          <w:sz w:val="24"/>
          <w:szCs w:val="24"/>
          <w:highlight w:val="yellow"/>
        </w:rPr>
        <w:t xml:space="preserve">Maintain </w:t>
      </w:r>
      <w:r w:rsidR="00173EB2" w:rsidRPr="0009587A">
        <w:rPr>
          <w:rFonts w:cs="Arial"/>
          <w:sz w:val="24"/>
          <w:szCs w:val="24"/>
          <w:highlight w:val="yellow"/>
        </w:rPr>
        <w:t xml:space="preserve">at </w:t>
      </w:r>
      <w:r w:rsidR="00173EB2" w:rsidRPr="0009587A">
        <w:rPr>
          <w:rFonts w:cs="Times New Roman"/>
          <w:sz w:val="24"/>
          <w:szCs w:val="24"/>
          <w:highlight w:val="yellow"/>
        </w:rPr>
        <w:t>37</w:t>
      </w:r>
      <w:r>
        <w:rPr>
          <w:rFonts w:cs="Times New Roman"/>
          <w:sz w:val="24"/>
          <w:szCs w:val="24"/>
          <w:highlight w:val="yellow"/>
        </w:rPr>
        <w:t xml:space="preserve"> </w:t>
      </w:r>
      <w:r w:rsidR="00173EB2" w:rsidRPr="0009587A">
        <w:rPr>
          <w:rFonts w:cs="Times New Roman"/>
          <w:sz w:val="24"/>
          <w:szCs w:val="24"/>
          <w:highlight w:val="yellow"/>
        </w:rPr>
        <w:t xml:space="preserve">°C </w:t>
      </w:r>
      <w:r w:rsidR="001253B4" w:rsidRPr="0009587A">
        <w:rPr>
          <w:rFonts w:cs="Times New Roman"/>
          <w:sz w:val="24"/>
          <w:szCs w:val="24"/>
          <w:highlight w:val="yellow"/>
        </w:rPr>
        <w:t>in</w:t>
      </w:r>
      <w:r w:rsidR="00173EB2" w:rsidRPr="0009587A">
        <w:rPr>
          <w:rFonts w:cs="Times New Roman"/>
          <w:sz w:val="24"/>
          <w:szCs w:val="24"/>
          <w:highlight w:val="yellow"/>
        </w:rPr>
        <w:t xml:space="preserve"> a humid atmosphere containing 5% </w:t>
      </w:r>
      <w:r w:rsidR="00173EB2" w:rsidRPr="0009587A">
        <w:rPr>
          <w:rFonts w:cs="Arial"/>
          <w:sz w:val="24"/>
          <w:szCs w:val="24"/>
          <w:highlight w:val="yellow"/>
        </w:rPr>
        <w:t>CO</w:t>
      </w:r>
      <w:r w:rsidR="00173EB2" w:rsidRPr="0009587A">
        <w:rPr>
          <w:rFonts w:cs="Arial"/>
          <w:sz w:val="24"/>
          <w:szCs w:val="24"/>
          <w:highlight w:val="yellow"/>
          <w:vertAlign w:val="subscript"/>
        </w:rPr>
        <w:t>2</w:t>
      </w:r>
      <w:r w:rsidR="00173EB2" w:rsidRPr="0009587A">
        <w:rPr>
          <w:rFonts w:cs="Arial"/>
          <w:sz w:val="24"/>
          <w:szCs w:val="24"/>
          <w:highlight w:val="yellow"/>
        </w:rPr>
        <w:t xml:space="preserve"> </w:t>
      </w:r>
      <w:r w:rsidR="00A43096" w:rsidRPr="0009587A">
        <w:rPr>
          <w:rFonts w:cs="Arial"/>
          <w:sz w:val="24"/>
          <w:szCs w:val="24"/>
          <w:highlight w:val="yellow"/>
        </w:rPr>
        <w:t xml:space="preserve">incubator </w:t>
      </w:r>
      <w:r w:rsidR="00173EB2" w:rsidRPr="0009587A">
        <w:rPr>
          <w:rFonts w:cs="Arial"/>
          <w:sz w:val="24"/>
          <w:szCs w:val="24"/>
          <w:highlight w:val="yellow"/>
        </w:rPr>
        <w:t>(culture conditions)</w:t>
      </w:r>
      <w:r w:rsidR="001253B4" w:rsidRPr="0009587A">
        <w:rPr>
          <w:rFonts w:cs="Arial"/>
          <w:sz w:val="24"/>
          <w:szCs w:val="24"/>
          <w:highlight w:val="yellow"/>
        </w:rPr>
        <w:t>.</w:t>
      </w:r>
    </w:p>
    <w:p w14:paraId="4B730AC4" w14:textId="77777777" w:rsidR="00D22CF0" w:rsidRPr="0009587A" w:rsidRDefault="00D22CF0" w:rsidP="001474BE">
      <w:pPr>
        <w:spacing w:after="0" w:line="240" w:lineRule="auto"/>
        <w:jc w:val="both"/>
        <w:rPr>
          <w:rFonts w:cs="Arial"/>
          <w:sz w:val="24"/>
          <w:szCs w:val="24"/>
          <w:highlight w:val="yellow"/>
        </w:rPr>
      </w:pPr>
    </w:p>
    <w:p w14:paraId="53761686" w14:textId="51C5B1AD" w:rsidR="00173EB2" w:rsidRPr="0009587A" w:rsidRDefault="0009587A" w:rsidP="001474BE">
      <w:pPr>
        <w:spacing w:after="0" w:line="240" w:lineRule="auto"/>
        <w:jc w:val="both"/>
        <w:rPr>
          <w:rFonts w:cs="Arial"/>
          <w:sz w:val="24"/>
          <w:szCs w:val="24"/>
          <w:highlight w:val="yellow"/>
        </w:rPr>
      </w:pPr>
      <w:r w:rsidRPr="0009587A">
        <w:rPr>
          <w:rFonts w:cs="Arial"/>
          <w:sz w:val="24"/>
          <w:szCs w:val="24"/>
          <w:highlight w:val="yellow"/>
        </w:rPr>
        <w:t>1</w:t>
      </w:r>
      <w:r w:rsidR="00173EB2" w:rsidRPr="0009587A">
        <w:rPr>
          <w:rFonts w:cs="Arial"/>
          <w:sz w:val="24"/>
          <w:szCs w:val="24"/>
          <w:highlight w:val="yellow"/>
        </w:rPr>
        <w:t xml:space="preserve">.2. </w:t>
      </w:r>
      <w:r w:rsidR="007E1827" w:rsidRPr="0009587A">
        <w:rPr>
          <w:rFonts w:cs="Arial"/>
          <w:sz w:val="24"/>
          <w:szCs w:val="24"/>
          <w:highlight w:val="yellow"/>
        </w:rPr>
        <w:t xml:space="preserve">Use </w:t>
      </w:r>
      <w:r w:rsidR="00173EB2" w:rsidRPr="0009587A">
        <w:rPr>
          <w:rFonts w:cs="Arial"/>
          <w:sz w:val="24"/>
          <w:szCs w:val="24"/>
          <w:highlight w:val="yellow"/>
        </w:rPr>
        <w:t>70</w:t>
      </w:r>
      <w:r w:rsidR="00802E52" w:rsidRPr="00DB7B4A">
        <w:rPr>
          <w:rFonts w:cs="Arial"/>
          <w:sz w:val="24"/>
          <w:szCs w:val="24"/>
          <w:highlight w:val="yellow"/>
        </w:rPr>
        <w:t>–</w:t>
      </w:r>
      <w:r w:rsidR="00802E52" w:rsidRPr="0009587A">
        <w:rPr>
          <w:rFonts w:cs="Arial"/>
          <w:sz w:val="24"/>
          <w:szCs w:val="24"/>
          <w:highlight w:val="yellow"/>
        </w:rPr>
        <w:t xml:space="preserve"> </w:t>
      </w:r>
      <w:r w:rsidR="00173EB2" w:rsidRPr="0009587A">
        <w:rPr>
          <w:rFonts w:cs="Arial"/>
          <w:sz w:val="24"/>
          <w:szCs w:val="24"/>
          <w:highlight w:val="yellow"/>
        </w:rPr>
        <w:t>80% confluent healthy cells for electroporation.</w:t>
      </w:r>
    </w:p>
    <w:p w14:paraId="296E30AD" w14:textId="77777777" w:rsidR="00D22CF0" w:rsidRPr="0009587A" w:rsidRDefault="00D22CF0" w:rsidP="001474BE">
      <w:pPr>
        <w:spacing w:after="0" w:line="240" w:lineRule="auto"/>
        <w:jc w:val="both"/>
        <w:rPr>
          <w:rFonts w:cs="Arial"/>
          <w:sz w:val="24"/>
          <w:szCs w:val="24"/>
          <w:highlight w:val="yellow"/>
        </w:rPr>
      </w:pPr>
    </w:p>
    <w:p w14:paraId="744AEBD7" w14:textId="6EFF2A32" w:rsidR="00173EB2" w:rsidRPr="0009587A" w:rsidRDefault="0009587A" w:rsidP="001474BE">
      <w:pPr>
        <w:spacing w:after="0" w:line="240" w:lineRule="auto"/>
        <w:jc w:val="both"/>
        <w:rPr>
          <w:rFonts w:cs="Arial"/>
          <w:sz w:val="24"/>
          <w:szCs w:val="24"/>
          <w:highlight w:val="yellow"/>
        </w:rPr>
      </w:pPr>
      <w:r w:rsidRPr="0009587A">
        <w:rPr>
          <w:rFonts w:cs="Arial"/>
          <w:sz w:val="24"/>
          <w:szCs w:val="24"/>
          <w:highlight w:val="yellow"/>
        </w:rPr>
        <w:t>1</w:t>
      </w:r>
      <w:r w:rsidR="00173EB2" w:rsidRPr="0009587A">
        <w:rPr>
          <w:rFonts w:cs="Arial"/>
          <w:sz w:val="24"/>
          <w:szCs w:val="24"/>
          <w:highlight w:val="yellow"/>
        </w:rPr>
        <w:t xml:space="preserve">.3. </w:t>
      </w:r>
      <w:r w:rsidR="007E1827" w:rsidRPr="0009587A">
        <w:rPr>
          <w:rFonts w:cs="Arial"/>
          <w:sz w:val="24"/>
          <w:szCs w:val="24"/>
          <w:highlight w:val="yellow"/>
        </w:rPr>
        <w:t>For harvesting cells, wash the c</w:t>
      </w:r>
      <w:r w:rsidR="00173EB2" w:rsidRPr="0009587A">
        <w:rPr>
          <w:rFonts w:cs="Arial"/>
          <w:sz w:val="24"/>
          <w:szCs w:val="24"/>
          <w:highlight w:val="yellow"/>
        </w:rPr>
        <w:t xml:space="preserve">ells growing in </w:t>
      </w:r>
      <w:r w:rsidR="007E1827" w:rsidRPr="0009587A">
        <w:rPr>
          <w:rFonts w:cs="Arial"/>
          <w:sz w:val="24"/>
          <w:szCs w:val="24"/>
          <w:highlight w:val="yellow"/>
        </w:rPr>
        <w:t xml:space="preserve">culture </w:t>
      </w:r>
      <w:r w:rsidR="00173EB2" w:rsidRPr="0009587A">
        <w:rPr>
          <w:rFonts w:cs="Arial"/>
          <w:sz w:val="24"/>
          <w:szCs w:val="24"/>
          <w:highlight w:val="yellow"/>
        </w:rPr>
        <w:t>dish</w:t>
      </w:r>
      <w:r w:rsidR="007E1827" w:rsidRPr="0009587A">
        <w:rPr>
          <w:rFonts w:cs="Arial"/>
          <w:sz w:val="24"/>
          <w:szCs w:val="24"/>
          <w:highlight w:val="yellow"/>
        </w:rPr>
        <w:t>es</w:t>
      </w:r>
      <w:r w:rsidR="00173EB2" w:rsidRPr="0009587A">
        <w:rPr>
          <w:rFonts w:cs="Arial"/>
          <w:sz w:val="24"/>
          <w:szCs w:val="24"/>
          <w:highlight w:val="yellow"/>
        </w:rPr>
        <w:t xml:space="preserve"> with 1x</w:t>
      </w:r>
      <w:r w:rsidR="00827435" w:rsidRPr="0009587A">
        <w:rPr>
          <w:rFonts w:cs="Arial"/>
          <w:sz w:val="24"/>
          <w:szCs w:val="24"/>
          <w:highlight w:val="yellow"/>
        </w:rPr>
        <w:t xml:space="preserve"> </w:t>
      </w:r>
      <w:r w:rsidR="00173EB2" w:rsidRPr="0009587A">
        <w:rPr>
          <w:rFonts w:cs="Arial"/>
          <w:sz w:val="24"/>
          <w:szCs w:val="24"/>
          <w:highlight w:val="yellow"/>
        </w:rPr>
        <w:t xml:space="preserve">PBS and </w:t>
      </w:r>
      <w:r w:rsidR="007E1827" w:rsidRPr="0009587A">
        <w:rPr>
          <w:rFonts w:cs="Arial"/>
          <w:sz w:val="24"/>
          <w:szCs w:val="24"/>
          <w:highlight w:val="yellow"/>
        </w:rPr>
        <w:t xml:space="preserve">add </w:t>
      </w:r>
      <w:r w:rsidR="00173EB2" w:rsidRPr="0009587A">
        <w:rPr>
          <w:rFonts w:cs="Arial"/>
          <w:sz w:val="24"/>
          <w:szCs w:val="24"/>
          <w:highlight w:val="yellow"/>
        </w:rPr>
        <w:t>2 m</w:t>
      </w:r>
      <w:r w:rsidR="00A14A44" w:rsidRPr="0009587A">
        <w:rPr>
          <w:rFonts w:cs="Arial"/>
          <w:sz w:val="24"/>
          <w:szCs w:val="24"/>
          <w:highlight w:val="yellow"/>
        </w:rPr>
        <w:t>L</w:t>
      </w:r>
      <w:r w:rsidR="00173EB2" w:rsidRPr="0009587A">
        <w:rPr>
          <w:rFonts w:cs="Arial"/>
          <w:sz w:val="24"/>
          <w:szCs w:val="24"/>
          <w:highlight w:val="yellow"/>
        </w:rPr>
        <w:t xml:space="preserve"> </w:t>
      </w:r>
      <w:r w:rsidR="00802E52">
        <w:rPr>
          <w:rFonts w:cs="Arial"/>
          <w:sz w:val="24"/>
          <w:szCs w:val="24"/>
          <w:highlight w:val="yellow"/>
        </w:rPr>
        <w:t xml:space="preserve">of </w:t>
      </w:r>
      <w:r w:rsidR="00173EB2" w:rsidRPr="0009587A">
        <w:rPr>
          <w:rFonts w:cs="Arial"/>
          <w:sz w:val="24"/>
          <w:szCs w:val="24"/>
          <w:highlight w:val="yellow"/>
        </w:rPr>
        <w:t>0.05% trypsin-EDTA</w:t>
      </w:r>
      <w:r w:rsidR="001253B4" w:rsidRPr="0009587A">
        <w:rPr>
          <w:rFonts w:cs="Arial"/>
          <w:sz w:val="24"/>
          <w:szCs w:val="24"/>
          <w:highlight w:val="yellow"/>
        </w:rPr>
        <w:t>.</w:t>
      </w:r>
      <w:r w:rsidR="00173EB2" w:rsidRPr="0009587A">
        <w:rPr>
          <w:rFonts w:cs="Arial"/>
          <w:sz w:val="24"/>
          <w:szCs w:val="24"/>
          <w:highlight w:val="yellow"/>
        </w:rPr>
        <w:t xml:space="preserve"> </w:t>
      </w:r>
      <w:r w:rsidR="00133BD2">
        <w:rPr>
          <w:rFonts w:cs="Arial"/>
          <w:sz w:val="24"/>
          <w:szCs w:val="24"/>
          <w:highlight w:val="yellow"/>
        </w:rPr>
        <w:t>Place</w:t>
      </w:r>
      <w:r w:rsidR="00133BD2" w:rsidRPr="0009587A">
        <w:rPr>
          <w:rFonts w:cs="Arial"/>
          <w:sz w:val="24"/>
          <w:szCs w:val="24"/>
          <w:highlight w:val="yellow"/>
        </w:rPr>
        <w:t xml:space="preserve"> </w:t>
      </w:r>
      <w:r w:rsidR="00173EB2" w:rsidRPr="0009587A">
        <w:rPr>
          <w:rFonts w:cs="Arial"/>
          <w:sz w:val="24"/>
          <w:szCs w:val="24"/>
          <w:highlight w:val="yellow"/>
        </w:rPr>
        <w:t xml:space="preserve">in the incubator for 30 s and </w:t>
      </w:r>
      <w:r w:rsidR="000F6141" w:rsidRPr="0009587A">
        <w:rPr>
          <w:rFonts w:cs="Arial"/>
          <w:sz w:val="24"/>
          <w:szCs w:val="24"/>
          <w:highlight w:val="yellow"/>
        </w:rPr>
        <w:t xml:space="preserve">remove </w:t>
      </w:r>
      <w:r w:rsidR="00173EB2" w:rsidRPr="0009587A">
        <w:rPr>
          <w:rFonts w:cs="Arial"/>
          <w:sz w:val="24"/>
          <w:szCs w:val="24"/>
          <w:highlight w:val="yellow"/>
        </w:rPr>
        <w:t>the trypsin-EDTA</w:t>
      </w:r>
      <w:r w:rsidR="00BF5E12" w:rsidRPr="0009587A">
        <w:rPr>
          <w:rFonts w:cs="Arial"/>
          <w:sz w:val="24"/>
          <w:szCs w:val="24"/>
          <w:highlight w:val="yellow"/>
        </w:rPr>
        <w:t>.</w:t>
      </w:r>
      <w:r w:rsidR="00173EB2" w:rsidRPr="0009587A">
        <w:rPr>
          <w:rFonts w:cs="Arial"/>
          <w:sz w:val="24"/>
          <w:szCs w:val="24"/>
          <w:highlight w:val="yellow"/>
        </w:rPr>
        <w:t xml:space="preserve"> </w:t>
      </w:r>
      <w:r w:rsidR="00BF5E12" w:rsidRPr="0009587A">
        <w:rPr>
          <w:rFonts w:cs="Arial"/>
          <w:sz w:val="24"/>
          <w:szCs w:val="24"/>
          <w:highlight w:val="yellow"/>
        </w:rPr>
        <w:t>C</w:t>
      </w:r>
      <w:r w:rsidR="007E1827" w:rsidRPr="0009587A">
        <w:rPr>
          <w:rFonts w:cs="Arial"/>
          <w:sz w:val="24"/>
          <w:szCs w:val="24"/>
          <w:highlight w:val="yellow"/>
        </w:rPr>
        <w:t xml:space="preserve">ollect </w:t>
      </w:r>
      <w:r w:rsidR="00173EB2" w:rsidRPr="0009587A">
        <w:rPr>
          <w:rFonts w:cs="Arial"/>
          <w:sz w:val="24"/>
          <w:szCs w:val="24"/>
          <w:highlight w:val="yellow"/>
        </w:rPr>
        <w:t xml:space="preserve">cells in </w:t>
      </w:r>
      <w:r w:rsidR="00A43096" w:rsidRPr="0009587A">
        <w:rPr>
          <w:rFonts w:cs="Arial"/>
          <w:sz w:val="24"/>
          <w:szCs w:val="24"/>
          <w:highlight w:val="yellow"/>
        </w:rPr>
        <w:t xml:space="preserve">the culture medium into </w:t>
      </w:r>
      <w:r w:rsidR="00BF5E12" w:rsidRPr="0009587A">
        <w:rPr>
          <w:rFonts w:cs="Arial"/>
          <w:sz w:val="24"/>
          <w:szCs w:val="24"/>
          <w:highlight w:val="yellow"/>
        </w:rPr>
        <w:t xml:space="preserve">a </w:t>
      </w:r>
      <w:r w:rsidR="00173EB2" w:rsidRPr="0009587A">
        <w:rPr>
          <w:rFonts w:cs="Arial"/>
          <w:sz w:val="24"/>
          <w:szCs w:val="24"/>
          <w:highlight w:val="yellow"/>
        </w:rPr>
        <w:t>15</w:t>
      </w:r>
      <w:r w:rsidR="007E1827" w:rsidRPr="0009587A">
        <w:rPr>
          <w:rFonts w:cs="Arial"/>
          <w:sz w:val="24"/>
          <w:szCs w:val="24"/>
          <w:highlight w:val="yellow"/>
        </w:rPr>
        <w:t xml:space="preserve"> mL</w:t>
      </w:r>
      <w:r w:rsidR="00173EB2" w:rsidRPr="0009587A">
        <w:rPr>
          <w:rFonts w:cs="Arial"/>
          <w:sz w:val="24"/>
          <w:szCs w:val="24"/>
          <w:highlight w:val="yellow"/>
        </w:rPr>
        <w:t xml:space="preserve"> tube.</w:t>
      </w:r>
    </w:p>
    <w:p w14:paraId="24EA3E64" w14:textId="77777777" w:rsidR="00D22CF0" w:rsidRPr="0009587A" w:rsidRDefault="00D22CF0" w:rsidP="001474BE">
      <w:pPr>
        <w:spacing w:after="0" w:line="240" w:lineRule="auto"/>
        <w:jc w:val="both"/>
        <w:rPr>
          <w:rFonts w:cs="Arial"/>
          <w:sz w:val="24"/>
          <w:szCs w:val="24"/>
          <w:highlight w:val="yellow"/>
        </w:rPr>
      </w:pPr>
    </w:p>
    <w:p w14:paraId="79469D26" w14:textId="4701046E" w:rsidR="00173EB2" w:rsidRPr="0009587A" w:rsidRDefault="0009587A" w:rsidP="001474BE">
      <w:pPr>
        <w:spacing w:after="0" w:line="240" w:lineRule="auto"/>
        <w:jc w:val="both"/>
        <w:rPr>
          <w:rFonts w:cs="Arial"/>
          <w:sz w:val="24"/>
          <w:szCs w:val="24"/>
          <w:highlight w:val="yellow"/>
        </w:rPr>
      </w:pPr>
      <w:r w:rsidRPr="0009587A">
        <w:rPr>
          <w:rFonts w:cs="Arial"/>
          <w:sz w:val="24"/>
          <w:szCs w:val="24"/>
          <w:highlight w:val="yellow"/>
        </w:rPr>
        <w:t>1</w:t>
      </w:r>
      <w:r w:rsidR="00173EB2" w:rsidRPr="0009587A">
        <w:rPr>
          <w:rFonts w:cs="Arial"/>
          <w:sz w:val="24"/>
          <w:szCs w:val="24"/>
          <w:highlight w:val="yellow"/>
        </w:rPr>
        <w:t xml:space="preserve">.4. </w:t>
      </w:r>
      <w:r w:rsidR="007E1827" w:rsidRPr="0009587A">
        <w:rPr>
          <w:rFonts w:cs="Arial"/>
          <w:sz w:val="24"/>
          <w:szCs w:val="24"/>
          <w:highlight w:val="yellow"/>
        </w:rPr>
        <w:t>Count the c</w:t>
      </w:r>
      <w:r w:rsidR="00173EB2" w:rsidRPr="0009587A">
        <w:rPr>
          <w:rFonts w:cs="Arial"/>
          <w:sz w:val="24"/>
          <w:szCs w:val="24"/>
          <w:highlight w:val="yellow"/>
        </w:rPr>
        <w:t xml:space="preserve">ells using </w:t>
      </w:r>
      <w:r w:rsidR="00A25E45" w:rsidRPr="0009587A">
        <w:rPr>
          <w:rFonts w:cs="Arial"/>
          <w:sz w:val="24"/>
          <w:szCs w:val="24"/>
          <w:highlight w:val="yellow"/>
        </w:rPr>
        <w:t xml:space="preserve">a </w:t>
      </w:r>
      <w:r w:rsidR="00173EB2" w:rsidRPr="0009587A">
        <w:rPr>
          <w:rFonts w:cs="Arial"/>
          <w:sz w:val="24"/>
          <w:szCs w:val="24"/>
          <w:highlight w:val="yellow"/>
        </w:rPr>
        <w:t>handheld automated cell counter</w:t>
      </w:r>
      <w:r w:rsidR="00BF5E12" w:rsidRPr="0009587A">
        <w:rPr>
          <w:rFonts w:cs="Arial"/>
          <w:sz w:val="24"/>
          <w:szCs w:val="24"/>
          <w:highlight w:val="yellow"/>
        </w:rPr>
        <w:t xml:space="preserve">, </w:t>
      </w:r>
      <w:r w:rsidR="006D2018" w:rsidRPr="0009587A">
        <w:rPr>
          <w:rFonts w:cs="Arial"/>
          <w:sz w:val="24"/>
          <w:szCs w:val="24"/>
          <w:highlight w:val="yellow"/>
        </w:rPr>
        <w:t xml:space="preserve">centrifuge </w:t>
      </w:r>
      <w:r w:rsidR="00173EB2" w:rsidRPr="0009587A">
        <w:rPr>
          <w:rFonts w:cs="Arial"/>
          <w:sz w:val="24"/>
          <w:szCs w:val="24"/>
          <w:highlight w:val="yellow"/>
        </w:rPr>
        <w:t>cells at 100</w:t>
      </w:r>
      <w:r w:rsidR="006D2018" w:rsidRPr="0009587A">
        <w:rPr>
          <w:rFonts w:cs="Arial"/>
          <w:sz w:val="24"/>
          <w:szCs w:val="24"/>
          <w:highlight w:val="yellow"/>
        </w:rPr>
        <w:t xml:space="preserve"> </w:t>
      </w:r>
      <w:r w:rsidR="006D2018" w:rsidRPr="001C20C6">
        <w:rPr>
          <w:rFonts w:cs="Arial"/>
          <w:sz w:val="24"/>
          <w:szCs w:val="24"/>
          <w:highlight w:val="yellow"/>
        </w:rPr>
        <w:t xml:space="preserve">x </w:t>
      </w:r>
      <w:r w:rsidR="00173EB2" w:rsidRPr="0009587A">
        <w:rPr>
          <w:rFonts w:cs="Arial"/>
          <w:i/>
          <w:iCs/>
          <w:sz w:val="24"/>
          <w:szCs w:val="24"/>
          <w:highlight w:val="yellow"/>
        </w:rPr>
        <w:t>g</w:t>
      </w:r>
      <w:r w:rsidR="00173EB2" w:rsidRPr="0009587A">
        <w:rPr>
          <w:rFonts w:cs="Arial"/>
          <w:sz w:val="24"/>
          <w:szCs w:val="24"/>
          <w:highlight w:val="yellow"/>
        </w:rPr>
        <w:t xml:space="preserve"> for 5 min</w:t>
      </w:r>
      <w:r w:rsidR="00BF5E12" w:rsidRPr="0009587A">
        <w:rPr>
          <w:rFonts w:cs="Arial"/>
          <w:sz w:val="24"/>
          <w:szCs w:val="24"/>
          <w:highlight w:val="yellow"/>
        </w:rPr>
        <w:t>,</w:t>
      </w:r>
      <w:r w:rsidR="00173EB2" w:rsidRPr="0009587A">
        <w:rPr>
          <w:rFonts w:cs="Arial"/>
          <w:sz w:val="24"/>
          <w:szCs w:val="24"/>
          <w:highlight w:val="yellow"/>
        </w:rPr>
        <w:t xml:space="preserve"> and </w:t>
      </w:r>
      <w:r w:rsidR="006D2018" w:rsidRPr="0009587A">
        <w:rPr>
          <w:rFonts w:cs="Arial"/>
          <w:sz w:val="24"/>
          <w:szCs w:val="24"/>
          <w:highlight w:val="yellow"/>
        </w:rPr>
        <w:t xml:space="preserve">discard </w:t>
      </w:r>
      <w:r w:rsidR="00173EB2" w:rsidRPr="0009587A">
        <w:rPr>
          <w:rFonts w:cs="Arial"/>
          <w:sz w:val="24"/>
          <w:szCs w:val="24"/>
          <w:highlight w:val="yellow"/>
        </w:rPr>
        <w:t>the supernatant.</w:t>
      </w:r>
    </w:p>
    <w:p w14:paraId="1FB06C76" w14:textId="77777777" w:rsidR="00D22CF0" w:rsidRPr="0009587A" w:rsidRDefault="00D22CF0" w:rsidP="001474BE">
      <w:pPr>
        <w:spacing w:after="0" w:line="240" w:lineRule="auto"/>
        <w:jc w:val="both"/>
        <w:rPr>
          <w:rFonts w:cs="Arial"/>
          <w:sz w:val="24"/>
          <w:szCs w:val="24"/>
          <w:highlight w:val="yellow"/>
        </w:rPr>
      </w:pPr>
    </w:p>
    <w:p w14:paraId="2507B95C" w14:textId="3D7EA713" w:rsidR="00173EB2" w:rsidRPr="0009587A" w:rsidRDefault="0009587A" w:rsidP="001474BE">
      <w:pPr>
        <w:spacing w:after="0" w:line="240" w:lineRule="auto"/>
        <w:jc w:val="both"/>
        <w:rPr>
          <w:sz w:val="24"/>
          <w:szCs w:val="24"/>
          <w:highlight w:val="yellow"/>
        </w:rPr>
      </w:pPr>
      <w:r w:rsidRPr="0009587A">
        <w:rPr>
          <w:rFonts w:cs="Arial"/>
          <w:sz w:val="24"/>
          <w:szCs w:val="24"/>
          <w:highlight w:val="yellow"/>
        </w:rPr>
        <w:t>1</w:t>
      </w:r>
      <w:r w:rsidR="00173EB2" w:rsidRPr="0009587A">
        <w:rPr>
          <w:rFonts w:cs="Arial"/>
          <w:sz w:val="24"/>
          <w:szCs w:val="24"/>
          <w:highlight w:val="yellow"/>
        </w:rPr>
        <w:t xml:space="preserve">.5. </w:t>
      </w:r>
      <w:r w:rsidR="006D2018" w:rsidRPr="0009587A">
        <w:rPr>
          <w:rFonts w:cs="Arial"/>
          <w:sz w:val="24"/>
          <w:szCs w:val="24"/>
          <w:highlight w:val="yellow"/>
        </w:rPr>
        <w:t>Suspend the c</w:t>
      </w:r>
      <w:r w:rsidR="00173EB2" w:rsidRPr="0009587A">
        <w:rPr>
          <w:rFonts w:cs="Arial"/>
          <w:sz w:val="24"/>
          <w:szCs w:val="24"/>
          <w:highlight w:val="yellow"/>
        </w:rPr>
        <w:t>ell</w:t>
      </w:r>
      <w:r w:rsidR="006D2018" w:rsidRPr="0009587A">
        <w:rPr>
          <w:rFonts w:cs="Arial"/>
          <w:sz w:val="24"/>
          <w:szCs w:val="24"/>
          <w:highlight w:val="yellow"/>
        </w:rPr>
        <w:t xml:space="preserve"> pellet </w:t>
      </w:r>
      <w:r w:rsidR="00173EB2" w:rsidRPr="0009587A">
        <w:rPr>
          <w:rFonts w:cs="Arial"/>
          <w:sz w:val="24"/>
          <w:szCs w:val="24"/>
          <w:highlight w:val="yellow"/>
        </w:rPr>
        <w:t xml:space="preserve">in </w:t>
      </w:r>
      <w:r w:rsidR="00596D03">
        <w:rPr>
          <w:rFonts w:cs="Arial"/>
          <w:sz w:val="24"/>
          <w:szCs w:val="24"/>
          <w:highlight w:val="yellow"/>
        </w:rPr>
        <w:t>the</w:t>
      </w:r>
      <w:r w:rsidR="003971D1" w:rsidRPr="0009587A">
        <w:rPr>
          <w:rFonts w:cs="Arial"/>
          <w:sz w:val="24"/>
          <w:szCs w:val="24"/>
          <w:highlight w:val="yellow"/>
        </w:rPr>
        <w:t xml:space="preserve"> </w:t>
      </w:r>
      <w:r w:rsidR="00173EB2" w:rsidRPr="0009587A">
        <w:rPr>
          <w:rFonts w:cs="Arial"/>
          <w:sz w:val="24"/>
          <w:szCs w:val="24"/>
          <w:highlight w:val="yellow"/>
        </w:rPr>
        <w:t>culture medium</w:t>
      </w:r>
      <w:r w:rsidR="00600E50" w:rsidRPr="0009587A">
        <w:rPr>
          <w:rFonts w:cs="Arial"/>
          <w:sz w:val="24"/>
          <w:szCs w:val="24"/>
          <w:highlight w:val="yellow"/>
        </w:rPr>
        <w:t xml:space="preserve"> and take </w:t>
      </w:r>
      <w:r w:rsidR="00222FFE" w:rsidRPr="0009587A">
        <w:rPr>
          <w:rFonts w:cs="Arial"/>
          <w:sz w:val="24"/>
          <w:szCs w:val="24"/>
          <w:highlight w:val="yellow"/>
        </w:rPr>
        <w:t>6</w:t>
      </w:r>
      <w:r w:rsidR="002A6C47" w:rsidRPr="0009587A">
        <w:rPr>
          <w:rFonts w:cs="Arial"/>
          <w:sz w:val="24"/>
          <w:szCs w:val="24"/>
          <w:highlight w:val="yellow"/>
        </w:rPr>
        <w:t>0</w:t>
      </w:r>
      <w:r w:rsidR="00600E50" w:rsidRPr="0009587A">
        <w:rPr>
          <w:rFonts w:cs="Arial"/>
          <w:sz w:val="24"/>
          <w:szCs w:val="24"/>
          <w:highlight w:val="yellow"/>
        </w:rPr>
        <w:t xml:space="preserve">0,000 cells for each condition into </w:t>
      </w:r>
      <w:r w:rsidR="003971D1" w:rsidRPr="0009587A">
        <w:rPr>
          <w:rFonts w:cs="Arial"/>
          <w:sz w:val="24"/>
          <w:szCs w:val="24"/>
          <w:highlight w:val="yellow"/>
        </w:rPr>
        <w:t xml:space="preserve">a </w:t>
      </w:r>
      <w:r w:rsidR="00600E50" w:rsidRPr="0009587A">
        <w:rPr>
          <w:rFonts w:cs="Arial"/>
          <w:sz w:val="24"/>
          <w:szCs w:val="24"/>
          <w:highlight w:val="yellow"/>
        </w:rPr>
        <w:t>microcentrifuge tube</w:t>
      </w:r>
      <w:r w:rsidR="006D2018" w:rsidRPr="0009587A">
        <w:rPr>
          <w:rFonts w:cs="Arial"/>
          <w:sz w:val="24"/>
          <w:szCs w:val="24"/>
          <w:highlight w:val="yellow"/>
        </w:rPr>
        <w:t>.</w:t>
      </w:r>
      <w:r w:rsidR="00827435" w:rsidRPr="0009587A">
        <w:rPr>
          <w:rFonts w:cs="Arial"/>
          <w:sz w:val="24"/>
          <w:szCs w:val="24"/>
          <w:highlight w:val="yellow"/>
        </w:rPr>
        <w:t xml:space="preserve"> Adjust the cell number depending on experimental designs and growth rates.</w:t>
      </w:r>
      <w:r w:rsidR="006F5045">
        <w:rPr>
          <w:rFonts w:cs="Arial"/>
          <w:sz w:val="24"/>
          <w:szCs w:val="24"/>
          <w:highlight w:val="yellow"/>
        </w:rPr>
        <w:t xml:space="preserve">  </w:t>
      </w:r>
    </w:p>
    <w:p w14:paraId="482E0AEC" w14:textId="77777777" w:rsidR="00D22CF0" w:rsidRPr="0009587A" w:rsidRDefault="00D22CF0" w:rsidP="001474BE">
      <w:pPr>
        <w:spacing w:after="0" w:line="240" w:lineRule="auto"/>
        <w:jc w:val="both"/>
        <w:rPr>
          <w:sz w:val="24"/>
          <w:szCs w:val="24"/>
          <w:highlight w:val="yellow"/>
        </w:rPr>
      </w:pPr>
    </w:p>
    <w:p w14:paraId="345ED052" w14:textId="24982FA2" w:rsidR="00173EB2" w:rsidRPr="0009587A" w:rsidRDefault="0009587A" w:rsidP="001474BE">
      <w:pPr>
        <w:spacing w:after="0" w:line="240" w:lineRule="auto"/>
        <w:jc w:val="both"/>
        <w:rPr>
          <w:sz w:val="24"/>
          <w:szCs w:val="24"/>
          <w:highlight w:val="yellow"/>
        </w:rPr>
      </w:pPr>
      <w:r w:rsidRPr="0009587A">
        <w:rPr>
          <w:rFonts w:cs="Arial"/>
          <w:sz w:val="24"/>
          <w:szCs w:val="24"/>
          <w:highlight w:val="yellow"/>
        </w:rPr>
        <w:t>1</w:t>
      </w:r>
      <w:r w:rsidR="00173EB2" w:rsidRPr="0009587A">
        <w:rPr>
          <w:sz w:val="24"/>
          <w:szCs w:val="24"/>
          <w:highlight w:val="yellow"/>
        </w:rPr>
        <w:t xml:space="preserve">.6. </w:t>
      </w:r>
      <w:r w:rsidR="006D2018" w:rsidRPr="0009587A">
        <w:rPr>
          <w:sz w:val="24"/>
          <w:szCs w:val="24"/>
          <w:highlight w:val="yellow"/>
        </w:rPr>
        <w:t>Transfer the</w:t>
      </w:r>
      <w:r w:rsidR="00173EB2" w:rsidRPr="0009587A">
        <w:rPr>
          <w:sz w:val="24"/>
          <w:szCs w:val="24"/>
          <w:highlight w:val="yellow"/>
        </w:rPr>
        <w:t xml:space="preserve"> cell</w:t>
      </w:r>
      <w:r w:rsidR="006D2018" w:rsidRPr="0009587A">
        <w:rPr>
          <w:sz w:val="24"/>
          <w:szCs w:val="24"/>
          <w:highlight w:val="yellow"/>
        </w:rPr>
        <w:t xml:space="preserve"> suspension to a microcentrifuge tube </w:t>
      </w:r>
      <w:r w:rsidR="00173EB2" w:rsidRPr="0009587A">
        <w:rPr>
          <w:sz w:val="24"/>
          <w:szCs w:val="24"/>
          <w:highlight w:val="yellow"/>
        </w:rPr>
        <w:t>and add 800</w:t>
      </w:r>
      <w:r w:rsidR="001077E6" w:rsidRPr="0009587A">
        <w:rPr>
          <w:sz w:val="24"/>
          <w:szCs w:val="24"/>
          <w:highlight w:val="yellow"/>
        </w:rPr>
        <w:t xml:space="preserve"> </w:t>
      </w:r>
      <w:r w:rsidR="007A0D0C">
        <w:rPr>
          <w:rFonts w:cstheme="minorHAnsi"/>
          <w:sz w:val="24"/>
          <w:szCs w:val="24"/>
          <w:highlight w:val="yellow"/>
        </w:rPr>
        <w:t>µ</w:t>
      </w:r>
      <w:r w:rsidR="001077E6" w:rsidRPr="0009587A">
        <w:rPr>
          <w:sz w:val="24"/>
          <w:szCs w:val="24"/>
          <w:highlight w:val="yellow"/>
        </w:rPr>
        <w:t>L</w:t>
      </w:r>
      <w:r w:rsidR="00173EB2" w:rsidRPr="0009587A">
        <w:rPr>
          <w:sz w:val="24"/>
          <w:szCs w:val="24"/>
          <w:highlight w:val="yellow"/>
        </w:rPr>
        <w:t xml:space="preserve"> of </w:t>
      </w:r>
      <w:r w:rsidR="00600E50" w:rsidRPr="0009587A">
        <w:rPr>
          <w:sz w:val="24"/>
          <w:szCs w:val="24"/>
          <w:highlight w:val="yellow"/>
        </w:rPr>
        <w:t>Dulbecco</w:t>
      </w:r>
      <w:r w:rsidR="00712EBF" w:rsidRPr="0009587A">
        <w:rPr>
          <w:sz w:val="24"/>
          <w:szCs w:val="24"/>
          <w:highlight w:val="yellow"/>
        </w:rPr>
        <w:t>’</w:t>
      </w:r>
      <w:r w:rsidR="00600E50" w:rsidRPr="0009587A">
        <w:rPr>
          <w:sz w:val="24"/>
          <w:szCs w:val="24"/>
          <w:highlight w:val="yellow"/>
        </w:rPr>
        <w:t>s</w:t>
      </w:r>
      <w:r w:rsidR="001077E6" w:rsidRPr="0009587A">
        <w:rPr>
          <w:sz w:val="24"/>
          <w:szCs w:val="24"/>
          <w:highlight w:val="yellow"/>
        </w:rPr>
        <w:t xml:space="preserve"> phosphate-buffered saline (</w:t>
      </w:r>
      <w:r w:rsidR="00173EB2" w:rsidRPr="0009587A">
        <w:rPr>
          <w:sz w:val="24"/>
          <w:szCs w:val="24"/>
          <w:highlight w:val="yellow"/>
        </w:rPr>
        <w:t>DPBS</w:t>
      </w:r>
      <w:r w:rsidR="001077E6" w:rsidRPr="0009587A">
        <w:rPr>
          <w:sz w:val="24"/>
          <w:szCs w:val="24"/>
          <w:highlight w:val="yellow"/>
        </w:rPr>
        <w:t>)</w:t>
      </w:r>
      <w:r w:rsidR="00BF5E12" w:rsidRPr="0009587A">
        <w:rPr>
          <w:sz w:val="24"/>
          <w:szCs w:val="24"/>
          <w:highlight w:val="yellow"/>
        </w:rPr>
        <w:t>.</w:t>
      </w:r>
      <w:r w:rsidR="00173EB2" w:rsidRPr="0009587A">
        <w:rPr>
          <w:sz w:val="24"/>
          <w:szCs w:val="24"/>
          <w:highlight w:val="yellow"/>
        </w:rPr>
        <w:t xml:space="preserve"> </w:t>
      </w:r>
      <w:r w:rsidR="00BF5E12" w:rsidRPr="0009587A">
        <w:rPr>
          <w:sz w:val="24"/>
          <w:szCs w:val="24"/>
          <w:highlight w:val="yellow"/>
        </w:rPr>
        <w:t>S</w:t>
      </w:r>
      <w:r w:rsidR="00173EB2" w:rsidRPr="0009587A">
        <w:rPr>
          <w:sz w:val="24"/>
          <w:szCs w:val="24"/>
          <w:highlight w:val="yellow"/>
        </w:rPr>
        <w:t xml:space="preserve">pin down using </w:t>
      </w:r>
      <w:r w:rsidR="001077E6" w:rsidRPr="0009587A">
        <w:rPr>
          <w:sz w:val="24"/>
          <w:szCs w:val="24"/>
          <w:highlight w:val="yellow"/>
        </w:rPr>
        <w:t xml:space="preserve">a </w:t>
      </w:r>
      <w:r w:rsidR="00173EB2" w:rsidRPr="0009587A">
        <w:rPr>
          <w:sz w:val="24"/>
          <w:szCs w:val="24"/>
          <w:highlight w:val="yellow"/>
        </w:rPr>
        <w:t>mini</w:t>
      </w:r>
      <w:r w:rsidR="00596D03">
        <w:rPr>
          <w:sz w:val="24"/>
          <w:szCs w:val="24"/>
          <w:highlight w:val="yellow"/>
        </w:rPr>
        <w:t>centrifuge</w:t>
      </w:r>
      <w:r w:rsidR="00173EB2" w:rsidRPr="0009587A">
        <w:rPr>
          <w:sz w:val="24"/>
          <w:szCs w:val="24"/>
          <w:highlight w:val="yellow"/>
        </w:rPr>
        <w:t xml:space="preserve"> for </w:t>
      </w:r>
      <w:r w:rsidR="001077E6" w:rsidRPr="0009587A">
        <w:rPr>
          <w:sz w:val="24"/>
          <w:szCs w:val="24"/>
          <w:highlight w:val="yellow"/>
        </w:rPr>
        <w:t>3</w:t>
      </w:r>
      <w:r w:rsidR="00173EB2" w:rsidRPr="0009587A">
        <w:rPr>
          <w:sz w:val="24"/>
          <w:szCs w:val="24"/>
          <w:highlight w:val="yellow"/>
        </w:rPr>
        <w:t>0</w:t>
      </w:r>
      <w:r w:rsidR="001077E6" w:rsidRPr="0009587A">
        <w:rPr>
          <w:sz w:val="24"/>
          <w:szCs w:val="24"/>
          <w:highlight w:val="yellow"/>
        </w:rPr>
        <w:t xml:space="preserve"> </w:t>
      </w:r>
      <w:r w:rsidR="00173EB2" w:rsidRPr="0009587A">
        <w:rPr>
          <w:sz w:val="24"/>
          <w:szCs w:val="24"/>
          <w:highlight w:val="yellow"/>
        </w:rPr>
        <w:t xml:space="preserve">s and </w:t>
      </w:r>
      <w:r w:rsidR="001077E6" w:rsidRPr="0009587A">
        <w:rPr>
          <w:sz w:val="24"/>
          <w:szCs w:val="24"/>
          <w:highlight w:val="yellow"/>
        </w:rPr>
        <w:t xml:space="preserve">discard </w:t>
      </w:r>
      <w:r w:rsidR="00173EB2" w:rsidRPr="0009587A">
        <w:rPr>
          <w:sz w:val="24"/>
          <w:szCs w:val="24"/>
          <w:highlight w:val="yellow"/>
        </w:rPr>
        <w:t>the supernatant</w:t>
      </w:r>
      <w:r w:rsidR="00600E50" w:rsidRPr="0009587A">
        <w:rPr>
          <w:sz w:val="24"/>
          <w:szCs w:val="24"/>
          <w:highlight w:val="yellow"/>
        </w:rPr>
        <w:t>.</w:t>
      </w:r>
      <w:r w:rsidR="00173EB2" w:rsidRPr="0009587A">
        <w:rPr>
          <w:sz w:val="24"/>
          <w:szCs w:val="24"/>
          <w:highlight w:val="yellow"/>
        </w:rPr>
        <w:t xml:space="preserve"> </w:t>
      </w:r>
    </w:p>
    <w:p w14:paraId="7A3B9751" w14:textId="77777777" w:rsidR="00D22CF0" w:rsidRPr="0009587A" w:rsidRDefault="00D22CF0" w:rsidP="001474BE">
      <w:pPr>
        <w:spacing w:after="0" w:line="240" w:lineRule="auto"/>
        <w:jc w:val="both"/>
        <w:rPr>
          <w:sz w:val="24"/>
          <w:szCs w:val="24"/>
          <w:highlight w:val="yellow"/>
        </w:rPr>
      </w:pPr>
    </w:p>
    <w:p w14:paraId="346AA1B9" w14:textId="7D6814AB" w:rsidR="00173EB2" w:rsidRPr="0009587A" w:rsidRDefault="0009587A" w:rsidP="001474BE">
      <w:pPr>
        <w:spacing w:after="0" w:line="240" w:lineRule="auto"/>
        <w:jc w:val="both"/>
        <w:rPr>
          <w:rFonts w:cs="Arial"/>
          <w:sz w:val="24"/>
          <w:szCs w:val="24"/>
          <w:highlight w:val="yellow"/>
        </w:rPr>
      </w:pPr>
      <w:r w:rsidRPr="0009587A">
        <w:rPr>
          <w:rFonts w:cs="Arial"/>
          <w:sz w:val="24"/>
          <w:szCs w:val="24"/>
          <w:highlight w:val="yellow"/>
        </w:rPr>
        <w:t>1</w:t>
      </w:r>
      <w:r w:rsidR="00173EB2" w:rsidRPr="0009587A">
        <w:rPr>
          <w:sz w:val="24"/>
          <w:szCs w:val="24"/>
          <w:highlight w:val="yellow"/>
        </w:rPr>
        <w:t xml:space="preserve">.7. </w:t>
      </w:r>
      <w:r w:rsidR="001077E6" w:rsidRPr="0009587A">
        <w:rPr>
          <w:sz w:val="24"/>
          <w:szCs w:val="24"/>
          <w:highlight w:val="yellow"/>
        </w:rPr>
        <w:t xml:space="preserve">Add </w:t>
      </w:r>
      <w:r w:rsidR="00222FFE" w:rsidRPr="0009587A">
        <w:rPr>
          <w:sz w:val="24"/>
          <w:szCs w:val="24"/>
          <w:highlight w:val="yellow"/>
        </w:rPr>
        <w:t>6</w:t>
      </w:r>
      <w:r w:rsidR="002A6C47" w:rsidRPr="0009587A">
        <w:rPr>
          <w:sz w:val="24"/>
          <w:szCs w:val="24"/>
          <w:highlight w:val="yellow"/>
        </w:rPr>
        <w:t>0</w:t>
      </w:r>
      <w:r w:rsidR="001077E6" w:rsidRPr="0009587A">
        <w:rPr>
          <w:sz w:val="24"/>
          <w:szCs w:val="24"/>
          <w:highlight w:val="yellow"/>
        </w:rPr>
        <w:t xml:space="preserve"> </w:t>
      </w:r>
      <w:r w:rsidR="007A0D0C">
        <w:rPr>
          <w:rFonts w:cs="Times New Roman"/>
          <w:color w:val="000000" w:themeColor="text1"/>
          <w:sz w:val="24"/>
          <w:szCs w:val="24"/>
          <w:highlight w:val="yellow"/>
        </w:rPr>
        <w:t>µ</w:t>
      </w:r>
      <w:r w:rsidR="001077E6" w:rsidRPr="0009587A">
        <w:rPr>
          <w:rFonts w:cs="Times New Roman"/>
          <w:color w:val="000000" w:themeColor="text1"/>
          <w:sz w:val="24"/>
          <w:szCs w:val="24"/>
          <w:highlight w:val="yellow"/>
        </w:rPr>
        <w:t>L</w:t>
      </w:r>
      <w:r w:rsidR="00173EB2" w:rsidRPr="0009587A">
        <w:rPr>
          <w:rFonts w:cs="Times New Roman"/>
          <w:color w:val="000000" w:themeColor="text1"/>
          <w:sz w:val="24"/>
          <w:szCs w:val="24"/>
          <w:highlight w:val="yellow"/>
        </w:rPr>
        <w:t xml:space="preserve"> </w:t>
      </w:r>
      <w:r w:rsidR="002A6C47" w:rsidRPr="0009587A">
        <w:rPr>
          <w:rFonts w:cs="Times New Roman"/>
          <w:color w:val="000000" w:themeColor="text1"/>
          <w:sz w:val="24"/>
          <w:szCs w:val="24"/>
          <w:highlight w:val="yellow"/>
        </w:rPr>
        <w:t xml:space="preserve">of </w:t>
      </w:r>
      <w:r w:rsidR="00173EB2" w:rsidRPr="0009587A">
        <w:rPr>
          <w:rFonts w:cs="Times New Roman"/>
          <w:color w:val="000000" w:themeColor="text1"/>
          <w:sz w:val="24"/>
          <w:szCs w:val="24"/>
          <w:highlight w:val="yellow"/>
        </w:rPr>
        <w:t>resuspension buffer R to the</w:t>
      </w:r>
      <w:r w:rsidR="001077E6" w:rsidRPr="0009587A">
        <w:rPr>
          <w:rFonts w:cs="Times New Roman"/>
          <w:color w:val="000000" w:themeColor="text1"/>
          <w:sz w:val="24"/>
          <w:szCs w:val="24"/>
          <w:highlight w:val="yellow"/>
        </w:rPr>
        <w:t xml:space="preserve"> </w:t>
      </w:r>
      <w:r w:rsidR="00600E50" w:rsidRPr="0009587A">
        <w:rPr>
          <w:rFonts w:cs="Times New Roman"/>
          <w:color w:val="000000" w:themeColor="text1"/>
          <w:sz w:val="24"/>
          <w:szCs w:val="24"/>
          <w:highlight w:val="yellow"/>
        </w:rPr>
        <w:t xml:space="preserve">cell </w:t>
      </w:r>
      <w:r w:rsidR="001077E6" w:rsidRPr="0009587A">
        <w:rPr>
          <w:rFonts w:cs="Times New Roman"/>
          <w:color w:val="000000" w:themeColor="text1"/>
          <w:sz w:val="24"/>
          <w:szCs w:val="24"/>
          <w:highlight w:val="yellow"/>
        </w:rPr>
        <w:t xml:space="preserve">pellet </w:t>
      </w:r>
      <w:r w:rsidR="00173EB2" w:rsidRPr="0009587A">
        <w:rPr>
          <w:sz w:val="24"/>
          <w:szCs w:val="24"/>
          <w:highlight w:val="yellow"/>
        </w:rPr>
        <w:t xml:space="preserve">and </w:t>
      </w:r>
      <w:r w:rsidR="00600E50" w:rsidRPr="0009587A">
        <w:rPr>
          <w:sz w:val="24"/>
          <w:szCs w:val="24"/>
          <w:highlight w:val="yellow"/>
        </w:rPr>
        <w:t xml:space="preserve">add </w:t>
      </w:r>
      <w:r w:rsidR="00133BD2">
        <w:rPr>
          <w:sz w:val="24"/>
          <w:szCs w:val="24"/>
          <w:highlight w:val="yellow"/>
        </w:rPr>
        <w:t xml:space="preserve">the </w:t>
      </w:r>
      <w:r w:rsidR="002A6C47" w:rsidRPr="0009587A">
        <w:rPr>
          <w:sz w:val="24"/>
          <w:szCs w:val="24"/>
          <w:highlight w:val="yellow"/>
        </w:rPr>
        <w:t>siRNAs (</w:t>
      </w:r>
      <w:r w:rsidR="00133BD2">
        <w:rPr>
          <w:sz w:val="24"/>
          <w:szCs w:val="24"/>
          <w:highlight w:val="yellow"/>
        </w:rPr>
        <w:t xml:space="preserve">i.e., </w:t>
      </w:r>
      <w:r w:rsidR="002A6C47" w:rsidRPr="0009587A">
        <w:rPr>
          <w:rFonts w:cs="Arial"/>
          <w:sz w:val="24"/>
          <w:szCs w:val="24"/>
          <w:highlight w:val="yellow"/>
        </w:rPr>
        <w:t xml:space="preserve">non-targeting siRNA, </w:t>
      </w:r>
      <w:proofErr w:type="spellStart"/>
      <w:r w:rsidR="002A6C47" w:rsidRPr="0009587A">
        <w:rPr>
          <w:rFonts w:cs="Arial"/>
          <w:sz w:val="24"/>
          <w:szCs w:val="24"/>
          <w:highlight w:val="yellow"/>
        </w:rPr>
        <w:t>Crk</w:t>
      </w:r>
      <w:proofErr w:type="spellEnd"/>
      <w:r w:rsidR="002A6C47" w:rsidRPr="0009587A">
        <w:rPr>
          <w:rFonts w:cs="Arial"/>
          <w:sz w:val="24"/>
          <w:szCs w:val="24"/>
          <w:highlight w:val="yellow"/>
        </w:rPr>
        <w:t xml:space="preserve"> siRNA, </w:t>
      </w:r>
      <w:proofErr w:type="spellStart"/>
      <w:r w:rsidR="002A6C47" w:rsidRPr="0009587A">
        <w:rPr>
          <w:rFonts w:cs="Arial"/>
          <w:sz w:val="24"/>
          <w:szCs w:val="24"/>
          <w:highlight w:val="yellow"/>
        </w:rPr>
        <w:t>CrkL</w:t>
      </w:r>
      <w:proofErr w:type="spellEnd"/>
      <w:r w:rsidR="002A6C47" w:rsidRPr="0009587A">
        <w:rPr>
          <w:rFonts w:cs="Arial"/>
          <w:sz w:val="24"/>
          <w:szCs w:val="24"/>
          <w:highlight w:val="yellow"/>
        </w:rPr>
        <w:t xml:space="preserve"> siRNA, or both </w:t>
      </w:r>
      <w:proofErr w:type="spellStart"/>
      <w:r w:rsidR="002A6C47" w:rsidRPr="0009587A">
        <w:rPr>
          <w:rFonts w:cs="Arial"/>
          <w:sz w:val="24"/>
          <w:szCs w:val="24"/>
          <w:highlight w:val="yellow"/>
        </w:rPr>
        <w:t>Crk</w:t>
      </w:r>
      <w:proofErr w:type="spellEnd"/>
      <w:r w:rsidR="002A6C47" w:rsidRPr="0009587A">
        <w:rPr>
          <w:rFonts w:cs="Arial"/>
          <w:sz w:val="24"/>
          <w:szCs w:val="24"/>
          <w:highlight w:val="yellow"/>
        </w:rPr>
        <w:t xml:space="preserve"> and </w:t>
      </w:r>
      <w:proofErr w:type="spellStart"/>
      <w:r w:rsidR="002A6C47" w:rsidRPr="0009587A">
        <w:rPr>
          <w:rFonts w:cs="Arial"/>
          <w:sz w:val="24"/>
          <w:szCs w:val="24"/>
          <w:highlight w:val="yellow"/>
        </w:rPr>
        <w:t>CrkL</w:t>
      </w:r>
      <w:proofErr w:type="spellEnd"/>
      <w:r w:rsidR="002A6C47" w:rsidRPr="0009587A">
        <w:rPr>
          <w:rFonts w:cs="Arial"/>
          <w:sz w:val="24"/>
          <w:szCs w:val="24"/>
          <w:highlight w:val="yellow"/>
        </w:rPr>
        <w:t xml:space="preserve"> siRNAs</w:t>
      </w:r>
      <w:r w:rsidR="002A6C47" w:rsidRPr="0009587A">
        <w:rPr>
          <w:sz w:val="24"/>
          <w:szCs w:val="24"/>
          <w:highlight w:val="yellow"/>
        </w:rPr>
        <w:t xml:space="preserve">) at </w:t>
      </w:r>
      <w:r w:rsidR="003971D1" w:rsidRPr="0009587A">
        <w:rPr>
          <w:sz w:val="24"/>
          <w:szCs w:val="24"/>
          <w:highlight w:val="yellow"/>
        </w:rPr>
        <w:t xml:space="preserve">a </w:t>
      </w:r>
      <w:r w:rsidR="002A6C47" w:rsidRPr="0009587A">
        <w:rPr>
          <w:sz w:val="24"/>
          <w:szCs w:val="24"/>
          <w:highlight w:val="yellow"/>
        </w:rPr>
        <w:t xml:space="preserve">concentration of </w:t>
      </w:r>
      <w:r w:rsidR="00222FFE" w:rsidRPr="0009587A">
        <w:rPr>
          <w:sz w:val="24"/>
          <w:szCs w:val="24"/>
          <w:highlight w:val="yellow"/>
        </w:rPr>
        <w:t>6</w:t>
      </w:r>
      <w:r w:rsidR="00600E50" w:rsidRPr="0009587A">
        <w:rPr>
          <w:sz w:val="24"/>
          <w:szCs w:val="24"/>
          <w:highlight w:val="yellow"/>
        </w:rPr>
        <w:t xml:space="preserve"> </w:t>
      </w:r>
      <w:r w:rsidR="007A0D0C">
        <w:rPr>
          <w:sz w:val="24"/>
          <w:szCs w:val="24"/>
          <w:highlight w:val="yellow"/>
        </w:rPr>
        <w:t>µ</w:t>
      </w:r>
      <w:r w:rsidR="002A6C47" w:rsidRPr="0009587A">
        <w:rPr>
          <w:sz w:val="24"/>
          <w:szCs w:val="24"/>
          <w:highlight w:val="yellow"/>
        </w:rPr>
        <w:t>M</w:t>
      </w:r>
      <w:r w:rsidR="00173EB2" w:rsidRPr="0009587A">
        <w:rPr>
          <w:sz w:val="24"/>
          <w:szCs w:val="24"/>
          <w:highlight w:val="yellow"/>
        </w:rPr>
        <w:t xml:space="preserve"> </w:t>
      </w:r>
      <w:r w:rsidR="002A6C47" w:rsidRPr="0009587A">
        <w:rPr>
          <w:sz w:val="24"/>
          <w:szCs w:val="24"/>
          <w:highlight w:val="yellow"/>
        </w:rPr>
        <w:t xml:space="preserve">to the </w:t>
      </w:r>
      <w:r w:rsidR="00173EB2" w:rsidRPr="0009587A">
        <w:rPr>
          <w:sz w:val="24"/>
          <w:szCs w:val="24"/>
          <w:highlight w:val="yellow"/>
        </w:rPr>
        <w:t xml:space="preserve">respective </w:t>
      </w:r>
      <w:r w:rsidR="00600E50" w:rsidRPr="0009587A">
        <w:rPr>
          <w:rFonts w:cs="Arial"/>
          <w:sz w:val="24"/>
          <w:szCs w:val="24"/>
          <w:highlight w:val="yellow"/>
        </w:rPr>
        <w:t xml:space="preserve">microcentrifuge </w:t>
      </w:r>
      <w:r w:rsidR="00173EB2" w:rsidRPr="0009587A">
        <w:rPr>
          <w:rFonts w:cs="Arial"/>
          <w:sz w:val="24"/>
          <w:szCs w:val="24"/>
          <w:highlight w:val="yellow"/>
        </w:rPr>
        <w:t>tube</w:t>
      </w:r>
      <w:r w:rsidR="00BF5E12" w:rsidRPr="0009587A">
        <w:rPr>
          <w:rFonts w:cs="Arial"/>
          <w:sz w:val="24"/>
          <w:szCs w:val="24"/>
          <w:highlight w:val="yellow"/>
        </w:rPr>
        <w:t>. M</w:t>
      </w:r>
      <w:r w:rsidR="00173EB2" w:rsidRPr="0009587A">
        <w:rPr>
          <w:rFonts w:cs="Arial"/>
          <w:sz w:val="24"/>
          <w:szCs w:val="24"/>
          <w:highlight w:val="yellow"/>
        </w:rPr>
        <w:t>ix</w:t>
      </w:r>
      <w:r w:rsidR="00600E50" w:rsidRPr="0009587A">
        <w:rPr>
          <w:rFonts w:cs="Arial"/>
          <w:sz w:val="24"/>
          <w:szCs w:val="24"/>
          <w:highlight w:val="yellow"/>
        </w:rPr>
        <w:t xml:space="preserve"> </w:t>
      </w:r>
      <w:r w:rsidR="00173EB2" w:rsidRPr="0009587A">
        <w:rPr>
          <w:rFonts w:cs="Arial"/>
          <w:sz w:val="24"/>
          <w:szCs w:val="24"/>
          <w:highlight w:val="yellow"/>
        </w:rPr>
        <w:t>them gentl</w:t>
      </w:r>
      <w:r w:rsidR="003971D1" w:rsidRPr="0009587A">
        <w:rPr>
          <w:rFonts w:cs="Arial"/>
          <w:sz w:val="24"/>
          <w:szCs w:val="24"/>
          <w:highlight w:val="yellow"/>
        </w:rPr>
        <w:t>y</w:t>
      </w:r>
      <w:r w:rsidR="00600E50" w:rsidRPr="0009587A">
        <w:rPr>
          <w:rFonts w:cs="Arial"/>
          <w:sz w:val="24"/>
          <w:szCs w:val="24"/>
          <w:highlight w:val="yellow"/>
        </w:rPr>
        <w:t xml:space="preserve"> by </w:t>
      </w:r>
      <w:r w:rsidR="00173EB2" w:rsidRPr="0009587A">
        <w:rPr>
          <w:rFonts w:cs="Arial"/>
          <w:sz w:val="24"/>
          <w:szCs w:val="24"/>
          <w:highlight w:val="yellow"/>
        </w:rPr>
        <w:t>tapping</w:t>
      </w:r>
      <w:r w:rsidR="002A6C47" w:rsidRPr="0009587A">
        <w:rPr>
          <w:rFonts w:cs="Arial"/>
          <w:sz w:val="24"/>
          <w:szCs w:val="24"/>
          <w:highlight w:val="yellow"/>
        </w:rPr>
        <w:t>.</w:t>
      </w:r>
      <w:r w:rsidR="00173EB2" w:rsidRPr="0009587A">
        <w:rPr>
          <w:rFonts w:cs="Arial"/>
          <w:sz w:val="24"/>
          <w:szCs w:val="24"/>
          <w:highlight w:val="yellow"/>
        </w:rPr>
        <w:t xml:space="preserve"> </w:t>
      </w:r>
    </w:p>
    <w:p w14:paraId="2319CB2A" w14:textId="77777777" w:rsidR="00D22CF0" w:rsidRPr="0009587A" w:rsidRDefault="00D22CF0" w:rsidP="001474BE">
      <w:pPr>
        <w:spacing w:after="0" w:line="240" w:lineRule="auto"/>
        <w:jc w:val="both"/>
        <w:rPr>
          <w:rFonts w:cs="Arial"/>
          <w:sz w:val="24"/>
          <w:szCs w:val="24"/>
          <w:highlight w:val="yellow"/>
        </w:rPr>
      </w:pPr>
    </w:p>
    <w:p w14:paraId="79CAF811" w14:textId="6AFE911C" w:rsidR="00173EB2" w:rsidRPr="0009587A" w:rsidRDefault="0009587A" w:rsidP="001474BE">
      <w:pPr>
        <w:spacing w:after="0" w:line="240" w:lineRule="auto"/>
        <w:jc w:val="both"/>
        <w:rPr>
          <w:rFonts w:cs="Arial"/>
          <w:sz w:val="24"/>
          <w:szCs w:val="24"/>
          <w:highlight w:val="yellow"/>
        </w:rPr>
      </w:pPr>
      <w:r w:rsidRPr="0009587A">
        <w:rPr>
          <w:rFonts w:cs="Arial"/>
          <w:sz w:val="24"/>
          <w:szCs w:val="24"/>
          <w:highlight w:val="yellow"/>
        </w:rPr>
        <w:t>1</w:t>
      </w:r>
      <w:r w:rsidR="00173EB2" w:rsidRPr="0009587A">
        <w:rPr>
          <w:rFonts w:cs="Arial"/>
          <w:sz w:val="24"/>
          <w:szCs w:val="24"/>
          <w:highlight w:val="yellow"/>
        </w:rPr>
        <w:t xml:space="preserve">.8. </w:t>
      </w:r>
      <w:r w:rsidR="00600E50" w:rsidRPr="0009587A">
        <w:rPr>
          <w:rFonts w:cs="Arial"/>
          <w:sz w:val="24"/>
          <w:szCs w:val="24"/>
          <w:highlight w:val="yellow"/>
        </w:rPr>
        <w:t xml:space="preserve">Electroporate </w:t>
      </w:r>
      <w:r w:rsidR="00A20A1B" w:rsidRPr="0009587A">
        <w:rPr>
          <w:rFonts w:cs="Arial"/>
          <w:sz w:val="24"/>
          <w:szCs w:val="24"/>
          <w:highlight w:val="yellow"/>
        </w:rPr>
        <w:t>10 µL of cell</w:t>
      </w:r>
      <w:r w:rsidR="00173EB2" w:rsidRPr="0009587A">
        <w:rPr>
          <w:rFonts w:cs="Arial"/>
          <w:sz w:val="24"/>
          <w:szCs w:val="24"/>
          <w:highlight w:val="yellow"/>
        </w:rPr>
        <w:t xml:space="preserve">s with </w:t>
      </w:r>
      <w:r w:rsidR="002A6C47" w:rsidRPr="0009587A">
        <w:rPr>
          <w:rFonts w:cs="Arial"/>
          <w:sz w:val="24"/>
          <w:szCs w:val="24"/>
          <w:highlight w:val="yellow"/>
        </w:rPr>
        <w:t>a</w:t>
      </w:r>
      <w:r w:rsidR="00A20A1B" w:rsidRPr="0009587A">
        <w:rPr>
          <w:rFonts w:cs="Arial"/>
          <w:sz w:val="24"/>
          <w:szCs w:val="24"/>
          <w:highlight w:val="yellow"/>
        </w:rPr>
        <w:t>n</w:t>
      </w:r>
      <w:r w:rsidR="002A6C47" w:rsidRPr="0009587A">
        <w:rPr>
          <w:rFonts w:cs="Arial"/>
          <w:sz w:val="24"/>
          <w:szCs w:val="24"/>
          <w:highlight w:val="yellow"/>
        </w:rPr>
        <w:t xml:space="preserve"> </w:t>
      </w:r>
      <w:r w:rsidR="00A20A1B" w:rsidRPr="0009587A">
        <w:rPr>
          <w:rFonts w:cs="Arial"/>
          <w:sz w:val="24"/>
          <w:szCs w:val="24"/>
          <w:highlight w:val="yellow"/>
        </w:rPr>
        <w:t xml:space="preserve">electroporation </w:t>
      </w:r>
      <w:r w:rsidR="00173EB2" w:rsidRPr="0009587A">
        <w:rPr>
          <w:rFonts w:cs="Arial"/>
          <w:sz w:val="24"/>
          <w:szCs w:val="24"/>
          <w:highlight w:val="yellow"/>
        </w:rPr>
        <w:t>system at 1</w:t>
      </w:r>
      <w:r w:rsidR="00596D03">
        <w:rPr>
          <w:rFonts w:cs="Arial"/>
          <w:sz w:val="24"/>
          <w:szCs w:val="24"/>
          <w:highlight w:val="yellow"/>
        </w:rPr>
        <w:t>,</w:t>
      </w:r>
      <w:r w:rsidR="00173EB2" w:rsidRPr="0009587A">
        <w:rPr>
          <w:rFonts w:cs="Arial"/>
          <w:sz w:val="24"/>
          <w:szCs w:val="24"/>
          <w:highlight w:val="yellow"/>
        </w:rPr>
        <w:t>350</w:t>
      </w:r>
      <w:r w:rsidR="00A20A1B" w:rsidRPr="0009587A">
        <w:rPr>
          <w:rFonts w:cs="Arial"/>
          <w:sz w:val="24"/>
          <w:szCs w:val="24"/>
          <w:highlight w:val="yellow"/>
        </w:rPr>
        <w:t xml:space="preserve"> </w:t>
      </w:r>
      <w:r w:rsidR="00173EB2" w:rsidRPr="0009587A">
        <w:rPr>
          <w:rFonts w:cs="Arial"/>
          <w:sz w:val="24"/>
          <w:szCs w:val="24"/>
          <w:highlight w:val="yellow"/>
        </w:rPr>
        <w:t xml:space="preserve">V for 10 </w:t>
      </w:r>
      <w:proofErr w:type="spellStart"/>
      <w:r w:rsidR="00173EB2" w:rsidRPr="0009587A">
        <w:rPr>
          <w:rFonts w:cs="Arial"/>
          <w:sz w:val="24"/>
          <w:szCs w:val="24"/>
          <w:highlight w:val="yellow"/>
        </w:rPr>
        <w:t>m</w:t>
      </w:r>
      <w:r w:rsidR="00596D03">
        <w:rPr>
          <w:rFonts w:cs="Arial"/>
          <w:sz w:val="24"/>
          <w:szCs w:val="24"/>
          <w:highlight w:val="yellow"/>
        </w:rPr>
        <w:t>s</w:t>
      </w:r>
      <w:proofErr w:type="spellEnd"/>
      <w:r w:rsidR="00173EB2" w:rsidRPr="0009587A">
        <w:rPr>
          <w:rFonts w:cs="Arial"/>
          <w:sz w:val="24"/>
          <w:szCs w:val="24"/>
          <w:highlight w:val="yellow"/>
        </w:rPr>
        <w:t xml:space="preserve"> </w:t>
      </w:r>
      <w:r w:rsidR="00A20A1B" w:rsidRPr="0009587A">
        <w:rPr>
          <w:rFonts w:cs="Arial"/>
          <w:sz w:val="24"/>
          <w:szCs w:val="24"/>
          <w:highlight w:val="yellow"/>
        </w:rPr>
        <w:t xml:space="preserve">with </w:t>
      </w:r>
      <w:r w:rsidR="0035475E" w:rsidRPr="00DB7B4A">
        <w:rPr>
          <w:rFonts w:cs="Arial"/>
          <w:sz w:val="24"/>
          <w:szCs w:val="24"/>
          <w:highlight w:val="yellow"/>
        </w:rPr>
        <w:t>three</w:t>
      </w:r>
      <w:r w:rsidR="0035475E" w:rsidRPr="0009587A">
        <w:rPr>
          <w:rFonts w:cs="Arial"/>
          <w:sz w:val="24"/>
          <w:szCs w:val="24"/>
          <w:highlight w:val="yellow"/>
        </w:rPr>
        <w:t xml:space="preserve"> </w:t>
      </w:r>
      <w:r w:rsidR="00A20A1B" w:rsidRPr="0009587A">
        <w:rPr>
          <w:rFonts w:cs="Arial"/>
          <w:sz w:val="24"/>
          <w:szCs w:val="24"/>
          <w:highlight w:val="yellow"/>
        </w:rPr>
        <w:t xml:space="preserve">pulses </w:t>
      </w:r>
      <w:r w:rsidR="00173EB2" w:rsidRPr="0009587A">
        <w:rPr>
          <w:rFonts w:cs="Arial"/>
          <w:sz w:val="24"/>
          <w:szCs w:val="24"/>
          <w:highlight w:val="yellow"/>
        </w:rPr>
        <w:t xml:space="preserve">and </w:t>
      </w:r>
      <w:r w:rsidR="00A20A1B" w:rsidRPr="0009587A">
        <w:rPr>
          <w:rFonts w:cs="Arial"/>
          <w:sz w:val="24"/>
          <w:szCs w:val="24"/>
          <w:highlight w:val="yellow"/>
        </w:rPr>
        <w:t xml:space="preserve">transfer </w:t>
      </w:r>
      <w:r w:rsidR="00133BD2">
        <w:rPr>
          <w:rFonts w:cs="Arial"/>
          <w:sz w:val="24"/>
          <w:szCs w:val="24"/>
          <w:highlight w:val="yellow"/>
        </w:rPr>
        <w:t xml:space="preserve">the </w:t>
      </w:r>
      <w:r w:rsidR="00A20A1B" w:rsidRPr="0009587A">
        <w:rPr>
          <w:rFonts w:cs="Arial"/>
          <w:sz w:val="24"/>
          <w:szCs w:val="24"/>
          <w:highlight w:val="yellow"/>
        </w:rPr>
        <w:t xml:space="preserve">electroporated </w:t>
      </w:r>
      <w:r w:rsidR="00173EB2" w:rsidRPr="0009587A">
        <w:rPr>
          <w:rFonts w:cs="Arial"/>
          <w:sz w:val="24"/>
          <w:szCs w:val="24"/>
          <w:highlight w:val="yellow"/>
        </w:rPr>
        <w:t>cell</w:t>
      </w:r>
      <w:r w:rsidR="00A20A1B" w:rsidRPr="0009587A">
        <w:rPr>
          <w:rFonts w:cs="Arial"/>
          <w:sz w:val="24"/>
          <w:szCs w:val="24"/>
          <w:highlight w:val="yellow"/>
        </w:rPr>
        <w:t>s</w:t>
      </w:r>
      <w:r w:rsidR="00920A8F" w:rsidRPr="0009587A">
        <w:rPr>
          <w:rFonts w:cs="Arial"/>
          <w:sz w:val="24"/>
          <w:szCs w:val="24"/>
          <w:highlight w:val="yellow"/>
        </w:rPr>
        <w:t xml:space="preserve"> into </w:t>
      </w:r>
      <w:r w:rsidR="00173EB2" w:rsidRPr="0009587A">
        <w:rPr>
          <w:rFonts w:cs="Arial"/>
          <w:sz w:val="24"/>
          <w:szCs w:val="24"/>
          <w:highlight w:val="yellow"/>
        </w:rPr>
        <w:t>5 m</w:t>
      </w:r>
      <w:r w:rsidR="00920A8F" w:rsidRPr="0009587A">
        <w:rPr>
          <w:rFonts w:cs="Arial"/>
          <w:sz w:val="24"/>
          <w:szCs w:val="24"/>
          <w:highlight w:val="yellow"/>
        </w:rPr>
        <w:t>L</w:t>
      </w:r>
      <w:r w:rsidR="00173EB2" w:rsidRPr="0009587A">
        <w:rPr>
          <w:rFonts w:cs="Arial"/>
          <w:sz w:val="24"/>
          <w:szCs w:val="24"/>
          <w:highlight w:val="yellow"/>
        </w:rPr>
        <w:t xml:space="preserve"> of </w:t>
      </w:r>
      <w:r w:rsidR="00596D03">
        <w:rPr>
          <w:rFonts w:cs="Arial"/>
          <w:sz w:val="24"/>
          <w:szCs w:val="24"/>
          <w:highlight w:val="yellow"/>
        </w:rPr>
        <w:t xml:space="preserve">the </w:t>
      </w:r>
      <w:r w:rsidR="00173EB2" w:rsidRPr="0009587A">
        <w:rPr>
          <w:rFonts w:cs="Arial"/>
          <w:sz w:val="24"/>
          <w:szCs w:val="24"/>
          <w:highlight w:val="yellow"/>
        </w:rPr>
        <w:t>culture medium</w:t>
      </w:r>
      <w:r w:rsidR="00A20A1B" w:rsidRPr="0009587A">
        <w:rPr>
          <w:rFonts w:cs="Arial"/>
          <w:sz w:val="24"/>
          <w:szCs w:val="24"/>
          <w:highlight w:val="yellow"/>
        </w:rPr>
        <w:t>. Repeat the electroporation for the rest of the cells prepared for each condition.</w:t>
      </w:r>
      <w:r w:rsidR="00173EB2" w:rsidRPr="0009587A">
        <w:rPr>
          <w:rFonts w:cs="Arial"/>
          <w:sz w:val="24"/>
          <w:szCs w:val="24"/>
          <w:highlight w:val="yellow"/>
        </w:rPr>
        <w:t xml:space="preserve"> </w:t>
      </w:r>
    </w:p>
    <w:p w14:paraId="3819F228" w14:textId="77777777" w:rsidR="00D22CF0" w:rsidRPr="0009587A" w:rsidRDefault="00D22CF0" w:rsidP="001474BE">
      <w:pPr>
        <w:spacing w:after="0" w:line="240" w:lineRule="auto"/>
        <w:jc w:val="both"/>
        <w:rPr>
          <w:rFonts w:cs="Arial"/>
          <w:sz w:val="24"/>
          <w:szCs w:val="24"/>
          <w:highlight w:val="yellow"/>
        </w:rPr>
      </w:pPr>
    </w:p>
    <w:p w14:paraId="7A9B976A" w14:textId="65DC30EA" w:rsidR="00173EB2" w:rsidRPr="0009587A" w:rsidRDefault="0009587A" w:rsidP="001474BE">
      <w:pPr>
        <w:spacing w:after="0" w:line="240" w:lineRule="auto"/>
        <w:jc w:val="both"/>
        <w:rPr>
          <w:rFonts w:cs="Arial"/>
          <w:sz w:val="24"/>
          <w:szCs w:val="24"/>
          <w:highlight w:val="yellow"/>
        </w:rPr>
      </w:pPr>
      <w:r w:rsidRPr="0009587A">
        <w:rPr>
          <w:rFonts w:cs="Arial"/>
          <w:sz w:val="24"/>
          <w:szCs w:val="24"/>
          <w:highlight w:val="yellow"/>
        </w:rPr>
        <w:t>1</w:t>
      </w:r>
      <w:r w:rsidR="00173EB2" w:rsidRPr="0009587A">
        <w:rPr>
          <w:rFonts w:cs="Arial"/>
          <w:sz w:val="24"/>
          <w:szCs w:val="24"/>
          <w:highlight w:val="yellow"/>
        </w:rPr>
        <w:t xml:space="preserve">.9. </w:t>
      </w:r>
      <w:r w:rsidR="00920A8F" w:rsidRPr="0009587A">
        <w:rPr>
          <w:rFonts w:cs="Arial"/>
          <w:sz w:val="24"/>
          <w:szCs w:val="24"/>
          <w:highlight w:val="yellow"/>
        </w:rPr>
        <w:t xml:space="preserve">Complete </w:t>
      </w:r>
      <w:r w:rsidR="00173EB2" w:rsidRPr="0009587A">
        <w:rPr>
          <w:rFonts w:cs="Arial"/>
          <w:sz w:val="24"/>
          <w:szCs w:val="24"/>
          <w:highlight w:val="yellow"/>
        </w:rPr>
        <w:t xml:space="preserve">all respective </w:t>
      </w:r>
      <w:r w:rsidR="00596D03" w:rsidRPr="0009587A">
        <w:rPr>
          <w:rFonts w:cs="Arial"/>
          <w:sz w:val="24"/>
          <w:szCs w:val="24"/>
          <w:highlight w:val="yellow"/>
        </w:rPr>
        <w:t>electroporation</w:t>
      </w:r>
      <w:r w:rsidR="00A1186E" w:rsidRPr="0009587A">
        <w:rPr>
          <w:rFonts w:cs="Arial"/>
          <w:sz w:val="24"/>
          <w:szCs w:val="24"/>
          <w:highlight w:val="yellow"/>
        </w:rPr>
        <w:t>.</w:t>
      </w:r>
      <w:r w:rsidR="00920A8F" w:rsidRPr="0009587A">
        <w:rPr>
          <w:rFonts w:cs="Arial"/>
          <w:sz w:val="24"/>
          <w:szCs w:val="24"/>
          <w:highlight w:val="yellow"/>
        </w:rPr>
        <w:t xml:space="preserve"> </w:t>
      </w:r>
      <w:r w:rsidR="00A1186E" w:rsidRPr="0009587A">
        <w:rPr>
          <w:rFonts w:cs="Arial"/>
          <w:sz w:val="24"/>
          <w:szCs w:val="24"/>
          <w:highlight w:val="yellow"/>
        </w:rPr>
        <w:t>T</w:t>
      </w:r>
      <w:r w:rsidR="00920A8F" w:rsidRPr="0009587A">
        <w:rPr>
          <w:rFonts w:cs="Arial"/>
          <w:sz w:val="24"/>
          <w:szCs w:val="24"/>
          <w:highlight w:val="yellow"/>
        </w:rPr>
        <w:t xml:space="preserve">ransfer </w:t>
      </w:r>
      <w:r w:rsidR="00A20A1B" w:rsidRPr="0009587A">
        <w:rPr>
          <w:rFonts w:cs="Arial"/>
          <w:sz w:val="24"/>
          <w:szCs w:val="24"/>
          <w:highlight w:val="yellow"/>
        </w:rPr>
        <w:t xml:space="preserve">electroporated cells </w:t>
      </w:r>
      <w:r w:rsidR="00173EB2" w:rsidRPr="0009587A">
        <w:rPr>
          <w:rFonts w:cs="Arial"/>
          <w:sz w:val="24"/>
          <w:szCs w:val="24"/>
          <w:highlight w:val="yellow"/>
        </w:rPr>
        <w:t>into two 35</w:t>
      </w:r>
      <w:r w:rsidR="00A20A1B" w:rsidRPr="0009587A">
        <w:rPr>
          <w:rFonts w:cs="Arial"/>
          <w:sz w:val="24"/>
          <w:szCs w:val="24"/>
          <w:highlight w:val="yellow"/>
        </w:rPr>
        <w:t xml:space="preserve"> </w:t>
      </w:r>
      <w:r w:rsidR="00173EB2" w:rsidRPr="0009587A">
        <w:rPr>
          <w:rFonts w:cs="Arial"/>
          <w:sz w:val="24"/>
          <w:szCs w:val="24"/>
          <w:highlight w:val="yellow"/>
        </w:rPr>
        <w:t>mm dishes</w:t>
      </w:r>
      <w:r w:rsidR="00242224">
        <w:rPr>
          <w:rFonts w:cs="Arial"/>
          <w:sz w:val="24"/>
          <w:szCs w:val="24"/>
          <w:highlight w:val="yellow"/>
        </w:rPr>
        <w:t xml:space="preserve"> per condition</w:t>
      </w:r>
      <w:r w:rsidR="00173EB2" w:rsidRPr="0009587A">
        <w:rPr>
          <w:rFonts w:cs="Arial"/>
          <w:sz w:val="24"/>
          <w:szCs w:val="24"/>
          <w:highlight w:val="yellow"/>
        </w:rPr>
        <w:t xml:space="preserve"> and culture</w:t>
      </w:r>
      <w:r w:rsidR="00920A8F" w:rsidRPr="0009587A">
        <w:rPr>
          <w:rFonts w:cs="Arial"/>
          <w:sz w:val="24"/>
          <w:szCs w:val="24"/>
          <w:highlight w:val="yellow"/>
        </w:rPr>
        <w:t xml:space="preserve"> them under culture conditions </w:t>
      </w:r>
      <w:r w:rsidR="00173EB2" w:rsidRPr="0009587A">
        <w:rPr>
          <w:rFonts w:cs="Arial"/>
          <w:sz w:val="24"/>
          <w:szCs w:val="24"/>
          <w:highlight w:val="yellow"/>
        </w:rPr>
        <w:t xml:space="preserve">for </w:t>
      </w:r>
      <w:r w:rsidR="00A1186E" w:rsidRPr="0009587A">
        <w:rPr>
          <w:rFonts w:cs="Arial"/>
          <w:sz w:val="24"/>
          <w:szCs w:val="24"/>
          <w:highlight w:val="yellow"/>
        </w:rPr>
        <w:t>3</w:t>
      </w:r>
      <w:r w:rsidR="00173EB2" w:rsidRPr="0009587A">
        <w:rPr>
          <w:rFonts w:cs="Arial"/>
          <w:sz w:val="24"/>
          <w:szCs w:val="24"/>
          <w:highlight w:val="yellow"/>
        </w:rPr>
        <w:t xml:space="preserve"> days.</w:t>
      </w:r>
    </w:p>
    <w:p w14:paraId="6EE4DD12" w14:textId="77777777" w:rsidR="00D22CF0" w:rsidRPr="0009587A" w:rsidRDefault="00D22CF0" w:rsidP="001474BE">
      <w:pPr>
        <w:spacing w:after="0" w:line="240" w:lineRule="auto"/>
        <w:jc w:val="both"/>
        <w:rPr>
          <w:rFonts w:cs="Arial"/>
          <w:sz w:val="24"/>
          <w:szCs w:val="24"/>
          <w:highlight w:val="yellow"/>
        </w:rPr>
      </w:pPr>
    </w:p>
    <w:p w14:paraId="3E0CA56F" w14:textId="7ABD5857" w:rsidR="00173EB2" w:rsidRPr="0009587A" w:rsidRDefault="0009587A" w:rsidP="001474BE">
      <w:pPr>
        <w:spacing w:after="0" w:line="240" w:lineRule="auto"/>
        <w:jc w:val="both"/>
        <w:rPr>
          <w:sz w:val="24"/>
          <w:szCs w:val="24"/>
        </w:rPr>
      </w:pPr>
      <w:r w:rsidRPr="0009587A">
        <w:rPr>
          <w:rFonts w:cs="Arial"/>
          <w:sz w:val="24"/>
          <w:szCs w:val="24"/>
          <w:highlight w:val="yellow"/>
        </w:rPr>
        <w:t>1</w:t>
      </w:r>
      <w:r w:rsidR="00173EB2" w:rsidRPr="0009587A">
        <w:rPr>
          <w:rFonts w:cs="Arial"/>
          <w:sz w:val="24"/>
          <w:szCs w:val="24"/>
          <w:highlight w:val="yellow"/>
        </w:rPr>
        <w:t>.10</w:t>
      </w:r>
      <w:r w:rsidR="00BF5E12" w:rsidRPr="0009587A">
        <w:rPr>
          <w:rFonts w:cs="Arial"/>
          <w:sz w:val="24"/>
          <w:szCs w:val="24"/>
          <w:highlight w:val="yellow"/>
        </w:rPr>
        <w:t>.</w:t>
      </w:r>
      <w:r w:rsidR="00173EB2" w:rsidRPr="0009587A">
        <w:rPr>
          <w:rFonts w:cs="Arial"/>
          <w:sz w:val="24"/>
          <w:szCs w:val="24"/>
          <w:highlight w:val="yellow"/>
        </w:rPr>
        <w:t xml:space="preserve"> On </w:t>
      </w:r>
      <w:r w:rsidR="00A20A1B" w:rsidRPr="0009587A">
        <w:rPr>
          <w:rFonts w:cs="Arial"/>
          <w:sz w:val="24"/>
          <w:szCs w:val="24"/>
          <w:highlight w:val="yellow"/>
        </w:rPr>
        <w:t xml:space="preserve">the </w:t>
      </w:r>
      <w:r w:rsidR="00173EB2" w:rsidRPr="0009587A">
        <w:rPr>
          <w:rFonts w:cs="Arial"/>
          <w:sz w:val="24"/>
          <w:szCs w:val="24"/>
          <w:highlight w:val="yellow"/>
        </w:rPr>
        <w:t>third day</w:t>
      </w:r>
      <w:r w:rsidR="00920A8F" w:rsidRPr="0009587A">
        <w:rPr>
          <w:rFonts w:cs="Arial"/>
          <w:sz w:val="24"/>
          <w:szCs w:val="24"/>
          <w:highlight w:val="yellow"/>
        </w:rPr>
        <w:t xml:space="preserve">, </w:t>
      </w:r>
      <w:r w:rsidR="00A20A1B" w:rsidRPr="0009587A">
        <w:rPr>
          <w:rFonts w:cs="Arial"/>
          <w:sz w:val="24"/>
          <w:szCs w:val="24"/>
          <w:highlight w:val="yellow"/>
        </w:rPr>
        <w:t xml:space="preserve">treat </w:t>
      </w:r>
      <w:r w:rsidR="00920A8F" w:rsidRPr="0009587A">
        <w:rPr>
          <w:rFonts w:cs="Arial"/>
          <w:sz w:val="24"/>
          <w:szCs w:val="24"/>
          <w:highlight w:val="yellow"/>
        </w:rPr>
        <w:t>all</w:t>
      </w:r>
      <w:r w:rsidR="00A20A1B" w:rsidRPr="0009587A">
        <w:rPr>
          <w:rFonts w:cs="Arial"/>
          <w:sz w:val="24"/>
          <w:szCs w:val="24"/>
          <w:highlight w:val="yellow"/>
        </w:rPr>
        <w:t xml:space="preserve"> the</w:t>
      </w:r>
      <w:r w:rsidR="00920A8F" w:rsidRPr="0009587A">
        <w:rPr>
          <w:rFonts w:cs="Arial"/>
          <w:sz w:val="24"/>
          <w:szCs w:val="24"/>
          <w:highlight w:val="yellow"/>
        </w:rPr>
        <w:t xml:space="preserve"> electroporated cell</w:t>
      </w:r>
      <w:r w:rsidR="00A20A1B" w:rsidRPr="0009587A">
        <w:rPr>
          <w:rFonts w:cs="Arial"/>
          <w:sz w:val="24"/>
          <w:szCs w:val="24"/>
          <w:highlight w:val="yellow"/>
        </w:rPr>
        <w:t>s</w:t>
      </w:r>
      <w:r w:rsidR="00920A8F" w:rsidRPr="0009587A">
        <w:rPr>
          <w:rFonts w:cs="Arial"/>
          <w:sz w:val="24"/>
          <w:szCs w:val="24"/>
          <w:highlight w:val="yellow"/>
        </w:rPr>
        <w:t xml:space="preserve"> in 0.5% FBS containing DMEM (low serum medium) </w:t>
      </w:r>
      <w:r w:rsidR="00B3036E">
        <w:rPr>
          <w:rFonts w:cs="Arial"/>
          <w:sz w:val="24"/>
          <w:szCs w:val="24"/>
          <w:highlight w:val="yellow"/>
        </w:rPr>
        <w:t xml:space="preserve">for </w:t>
      </w:r>
      <w:r w:rsidR="00173EB2" w:rsidRPr="0009587A">
        <w:rPr>
          <w:rFonts w:cs="Arial"/>
          <w:sz w:val="24"/>
          <w:szCs w:val="24"/>
          <w:highlight w:val="yellow"/>
        </w:rPr>
        <w:t>6 h</w:t>
      </w:r>
      <w:r w:rsidR="006718D5">
        <w:rPr>
          <w:rFonts w:cs="Arial"/>
          <w:sz w:val="24"/>
          <w:szCs w:val="24"/>
          <w:highlight w:val="yellow"/>
        </w:rPr>
        <w:t xml:space="preserve"> </w:t>
      </w:r>
      <w:r w:rsidR="00A20A1B" w:rsidRPr="0009587A">
        <w:rPr>
          <w:rFonts w:cs="Arial"/>
          <w:sz w:val="24"/>
          <w:szCs w:val="24"/>
          <w:highlight w:val="yellow"/>
        </w:rPr>
        <w:t xml:space="preserve">prior to the </w:t>
      </w:r>
      <w:r w:rsidR="00920A8F" w:rsidRPr="0009587A">
        <w:rPr>
          <w:rFonts w:cs="Arial"/>
          <w:sz w:val="24"/>
          <w:szCs w:val="24"/>
          <w:highlight w:val="yellow"/>
        </w:rPr>
        <w:t xml:space="preserve">actual cell </w:t>
      </w:r>
      <w:r w:rsidR="00173EB2" w:rsidRPr="0009587A">
        <w:rPr>
          <w:rFonts w:cs="Arial"/>
          <w:sz w:val="24"/>
          <w:szCs w:val="24"/>
          <w:highlight w:val="yellow"/>
        </w:rPr>
        <w:t>impedance measurement</w:t>
      </w:r>
      <w:r w:rsidR="00920A8F" w:rsidRPr="0009587A">
        <w:rPr>
          <w:rFonts w:cs="Arial"/>
          <w:sz w:val="24"/>
          <w:szCs w:val="24"/>
          <w:highlight w:val="yellow"/>
        </w:rPr>
        <w:t>.</w:t>
      </w:r>
      <w:r w:rsidR="006F5045">
        <w:rPr>
          <w:rFonts w:cs="Arial"/>
          <w:sz w:val="24"/>
          <w:szCs w:val="24"/>
        </w:rPr>
        <w:t xml:space="preserve">  </w:t>
      </w:r>
      <w:r w:rsidR="006F5045">
        <w:rPr>
          <w:sz w:val="24"/>
          <w:szCs w:val="24"/>
        </w:rPr>
        <w:t xml:space="preserve"> </w:t>
      </w:r>
    </w:p>
    <w:p w14:paraId="1C008ECB" w14:textId="77777777" w:rsidR="00D22CF0" w:rsidRDefault="00D22CF0" w:rsidP="001474BE">
      <w:pPr>
        <w:spacing w:after="0" w:line="240" w:lineRule="auto"/>
        <w:jc w:val="both"/>
        <w:rPr>
          <w:rFonts w:cs="Arial"/>
          <w:b/>
          <w:sz w:val="24"/>
          <w:szCs w:val="24"/>
        </w:rPr>
      </w:pPr>
    </w:p>
    <w:p w14:paraId="06336AC5" w14:textId="2B5C819F" w:rsidR="00173EB2" w:rsidRPr="00DA2EA7" w:rsidRDefault="00596D03" w:rsidP="001474BE">
      <w:pPr>
        <w:spacing w:after="0" w:line="240" w:lineRule="auto"/>
        <w:jc w:val="both"/>
        <w:rPr>
          <w:rFonts w:cs="Arial"/>
          <w:b/>
          <w:sz w:val="24"/>
          <w:szCs w:val="24"/>
        </w:rPr>
      </w:pPr>
      <w:r w:rsidRPr="00596D03">
        <w:rPr>
          <w:rFonts w:cs="Arial"/>
          <w:b/>
          <w:sz w:val="24"/>
          <w:szCs w:val="24"/>
          <w:highlight w:val="yellow"/>
        </w:rPr>
        <w:t>2</w:t>
      </w:r>
      <w:r w:rsidR="00173EB2" w:rsidRPr="00596D03">
        <w:rPr>
          <w:rFonts w:cs="Arial"/>
          <w:b/>
          <w:sz w:val="24"/>
          <w:szCs w:val="24"/>
          <w:highlight w:val="yellow"/>
        </w:rPr>
        <w:t xml:space="preserve">. Preparation of the </w:t>
      </w:r>
      <w:r w:rsidR="003607C1" w:rsidRPr="00596D03">
        <w:rPr>
          <w:rFonts w:cs="Arial"/>
          <w:b/>
          <w:sz w:val="24"/>
          <w:szCs w:val="24"/>
          <w:highlight w:val="yellow"/>
        </w:rPr>
        <w:t xml:space="preserve">real-time cell analysis </w:t>
      </w:r>
      <w:r w:rsidR="00173EB2" w:rsidRPr="00596D03">
        <w:rPr>
          <w:rFonts w:cs="Arial"/>
          <w:b/>
          <w:sz w:val="24"/>
          <w:szCs w:val="24"/>
          <w:highlight w:val="yellow"/>
        </w:rPr>
        <w:t xml:space="preserve">system, </w:t>
      </w:r>
      <w:r w:rsidR="003607C1" w:rsidRPr="00596D03">
        <w:rPr>
          <w:rFonts w:cs="Arial"/>
          <w:b/>
          <w:sz w:val="24"/>
          <w:szCs w:val="24"/>
          <w:highlight w:val="yellow"/>
        </w:rPr>
        <w:t>cell invasion and migration</w:t>
      </w:r>
      <w:r w:rsidR="00DE6829">
        <w:rPr>
          <w:rFonts w:cs="Arial"/>
          <w:b/>
          <w:sz w:val="24"/>
          <w:szCs w:val="24"/>
          <w:highlight w:val="yellow"/>
        </w:rPr>
        <w:t xml:space="preserve"> (CIM)</w:t>
      </w:r>
      <w:r w:rsidR="003607C1" w:rsidRPr="00596D03">
        <w:rPr>
          <w:rFonts w:cs="Arial"/>
          <w:b/>
          <w:sz w:val="24"/>
          <w:szCs w:val="24"/>
          <w:highlight w:val="yellow"/>
        </w:rPr>
        <w:t xml:space="preserve"> </w:t>
      </w:r>
      <w:r w:rsidR="00173EB2" w:rsidRPr="00596D03">
        <w:rPr>
          <w:rFonts w:cs="Arial"/>
          <w:b/>
          <w:sz w:val="24"/>
          <w:szCs w:val="24"/>
          <w:highlight w:val="yellow"/>
        </w:rPr>
        <w:t>plates, and electroporated U-118MG cells for plating</w:t>
      </w:r>
    </w:p>
    <w:p w14:paraId="7509D28B" w14:textId="77777777" w:rsidR="00D22CF0" w:rsidRPr="00596D03" w:rsidRDefault="00D22CF0" w:rsidP="001474BE">
      <w:pPr>
        <w:spacing w:after="0" w:line="240" w:lineRule="auto"/>
        <w:jc w:val="both"/>
        <w:rPr>
          <w:rFonts w:cs="Arial"/>
          <w:sz w:val="24"/>
          <w:szCs w:val="24"/>
        </w:rPr>
      </w:pPr>
    </w:p>
    <w:p w14:paraId="7D93BA11" w14:textId="202F043E" w:rsidR="00173EB2" w:rsidRPr="00596D03" w:rsidRDefault="00596D03" w:rsidP="001474BE">
      <w:pPr>
        <w:spacing w:after="0" w:line="240" w:lineRule="auto"/>
        <w:jc w:val="both"/>
        <w:rPr>
          <w:rFonts w:cs="Times New Roman"/>
          <w:sz w:val="24"/>
          <w:szCs w:val="24"/>
          <w:highlight w:val="yellow"/>
        </w:rPr>
      </w:pPr>
      <w:r w:rsidRPr="00596D03">
        <w:rPr>
          <w:rFonts w:cs="Arial"/>
          <w:sz w:val="24"/>
          <w:szCs w:val="24"/>
          <w:highlight w:val="yellow"/>
        </w:rPr>
        <w:t>2</w:t>
      </w:r>
      <w:r w:rsidR="00173EB2" w:rsidRPr="00596D03">
        <w:rPr>
          <w:rFonts w:cs="Arial"/>
          <w:sz w:val="24"/>
          <w:szCs w:val="24"/>
          <w:highlight w:val="yellow"/>
        </w:rPr>
        <w:t>.1</w:t>
      </w:r>
      <w:r w:rsidR="00BF5E12" w:rsidRPr="00596D03">
        <w:rPr>
          <w:rFonts w:cs="Arial"/>
          <w:sz w:val="24"/>
          <w:szCs w:val="24"/>
          <w:highlight w:val="yellow"/>
        </w:rPr>
        <w:t>.</w:t>
      </w:r>
      <w:r w:rsidR="00173EB2" w:rsidRPr="00596D03">
        <w:rPr>
          <w:rFonts w:cs="Arial"/>
          <w:sz w:val="24"/>
          <w:szCs w:val="24"/>
          <w:highlight w:val="yellow"/>
        </w:rPr>
        <w:t xml:space="preserve"> Place the real-time cell analysis</w:t>
      </w:r>
      <w:r w:rsidR="00173EB2" w:rsidRPr="00596D03">
        <w:rPr>
          <w:rFonts w:cs="ArialMT"/>
          <w:sz w:val="24"/>
          <w:szCs w:val="24"/>
          <w:highlight w:val="yellow"/>
        </w:rPr>
        <w:t xml:space="preserve"> </w:t>
      </w:r>
      <w:r w:rsidR="00173EB2" w:rsidRPr="00596D03">
        <w:rPr>
          <w:rFonts w:cs="Arial"/>
          <w:sz w:val="24"/>
          <w:szCs w:val="24"/>
          <w:highlight w:val="yellow"/>
        </w:rPr>
        <w:t xml:space="preserve">system in </w:t>
      </w:r>
      <w:r w:rsidR="003607C1" w:rsidRPr="00596D03">
        <w:rPr>
          <w:rFonts w:cs="Arial"/>
          <w:sz w:val="24"/>
          <w:szCs w:val="24"/>
          <w:highlight w:val="yellow"/>
        </w:rPr>
        <w:t>a CO</w:t>
      </w:r>
      <w:r w:rsidR="003607C1" w:rsidRPr="00596D03">
        <w:rPr>
          <w:rFonts w:cs="Arial"/>
          <w:sz w:val="24"/>
          <w:szCs w:val="24"/>
          <w:highlight w:val="yellow"/>
          <w:vertAlign w:val="subscript"/>
        </w:rPr>
        <w:t>2</w:t>
      </w:r>
      <w:r w:rsidR="00173EB2" w:rsidRPr="00596D03">
        <w:rPr>
          <w:rFonts w:cs="Times New Roman"/>
          <w:sz w:val="24"/>
          <w:szCs w:val="24"/>
          <w:highlight w:val="yellow"/>
        </w:rPr>
        <w:t xml:space="preserve"> incubator under culture conditions 5</w:t>
      </w:r>
      <w:r w:rsidR="007A0D0C" w:rsidRPr="00DB7B4A">
        <w:rPr>
          <w:rFonts w:cs="Times New Roman"/>
          <w:sz w:val="24"/>
          <w:szCs w:val="24"/>
          <w:highlight w:val="yellow"/>
        </w:rPr>
        <w:t>–</w:t>
      </w:r>
      <w:r w:rsidR="00173EB2" w:rsidRPr="00596D03">
        <w:rPr>
          <w:rFonts w:cs="Times New Roman"/>
          <w:sz w:val="24"/>
          <w:szCs w:val="24"/>
          <w:highlight w:val="yellow"/>
        </w:rPr>
        <w:t xml:space="preserve">6 h prior to </w:t>
      </w:r>
      <w:r w:rsidR="003971D1" w:rsidRPr="00596D03">
        <w:rPr>
          <w:rFonts w:cs="Times New Roman"/>
          <w:sz w:val="24"/>
          <w:szCs w:val="24"/>
          <w:highlight w:val="yellow"/>
        </w:rPr>
        <w:t xml:space="preserve">the </w:t>
      </w:r>
      <w:r w:rsidR="00173EB2" w:rsidRPr="00596D03">
        <w:rPr>
          <w:rFonts w:cs="Times New Roman"/>
          <w:sz w:val="24"/>
          <w:szCs w:val="24"/>
          <w:highlight w:val="yellow"/>
        </w:rPr>
        <w:t xml:space="preserve">start </w:t>
      </w:r>
      <w:r w:rsidR="003607C1" w:rsidRPr="00596D03">
        <w:rPr>
          <w:rFonts w:cs="Times New Roman"/>
          <w:sz w:val="24"/>
          <w:szCs w:val="24"/>
          <w:highlight w:val="yellow"/>
        </w:rPr>
        <w:t xml:space="preserve">of </w:t>
      </w:r>
      <w:r w:rsidR="00173EB2" w:rsidRPr="00596D03">
        <w:rPr>
          <w:rFonts w:cs="Times New Roman"/>
          <w:sz w:val="24"/>
          <w:szCs w:val="24"/>
          <w:highlight w:val="yellow"/>
        </w:rPr>
        <w:t xml:space="preserve">experiment to stabilize the system to the </w:t>
      </w:r>
      <w:r w:rsidR="003607C1" w:rsidRPr="00596D03">
        <w:rPr>
          <w:rFonts w:cs="Times New Roman"/>
          <w:sz w:val="24"/>
          <w:szCs w:val="24"/>
          <w:highlight w:val="yellow"/>
        </w:rPr>
        <w:t xml:space="preserve">culture </w:t>
      </w:r>
      <w:r w:rsidR="00173EB2" w:rsidRPr="00596D03">
        <w:rPr>
          <w:rFonts w:cs="Times New Roman"/>
          <w:sz w:val="24"/>
          <w:szCs w:val="24"/>
          <w:highlight w:val="yellow"/>
        </w:rPr>
        <w:t>conditions.</w:t>
      </w:r>
    </w:p>
    <w:p w14:paraId="50325619" w14:textId="77777777" w:rsidR="00D22CF0" w:rsidRPr="00596D03" w:rsidRDefault="00D22CF0" w:rsidP="001474BE">
      <w:pPr>
        <w:spacing w:after="0" w:line="240" w:lineRule="auto"/>
        <w:jc w:val="both"/>
        <w:rPr>
          <w:rFonts w:cs="Times New Roman"/>
          <w:sz w:val="24"/>
          <w:szCs w:val="24"/>
          <w:highlight w:val="yellow"/>
        </w:rPr>
      </w:pPr>
    </w:p>
    <w:p w14:paraId="2756085A" w14:textId="46C28D0C" w:rsidR="00173EB2" w:rsidRPr="00596D03" w:rsidRDefault="00596D03" w:rsidP="001474BE">
      <w:pPr>
        <w:spacing w:after="0" w:line="240" w:lineRule="auto"/>
        <w:jc w:val="both"/>
        <w:rPr>
          <w:rFonts w:cs="Arial"/>
          <w:sz w:val="24"/>
          <w:szCs w:val="24"/>
          <w:highlight w:val="yellow"/>
        </w:rPr>
      </w:pPr>
      <w:r w:rsidRPr="00596D03">
        <w:rPr>
          <w:rFonts w:cs="Arial"/>
          <w:sz w:val="24"/>
          <w:szCs w:val="24"/>
          <w:highlight w:val="yellow"/>
        </w:rPr>
        <w:t>2</w:t>
      </w:r>
      <w:r w:rsidR="00173EB2" w:rsidRPr="00596D03">
        <w:rPr>
          <w:rFonts w:cs="Times New Roman"/>
          <w:sz w:val="24"/>
          <w:szCs w:val="24"/>
          <w:highlight w:val="yellow"/>
        </w:rPr>
        <w:t>.2</w:t>
      </w:r>
      <w:r w:rsidR="00BF5E12" w:rsidRPr="00596D03">
        <w:rPr>
          <w:rFonts w:cs="Times New Roman"/>
          <w:sz w:val="24"/>
          <w:szCs w:val="24"/>
          <w:highlight w:val="yellow"/>
        </w:rPr>
        <w:t>.</w:t>
      </w:r>
      <w:r w:rsidR="00173EB2" w:rsidRPr="00596D03">
        <w:rPr>
          <w:rFonts w:cs="Times New Roman"/>
          <w:sz w:val="24"/>
          <w:szCs w:val="24"/>
          <w:highlight w:val="yellow"/>
        </w:rPr>
        <w:t xml:space="preserve"> </w:t>
      </w:r>
      <w:r w:rsidR="003607C1" w:rsidRPr="00596D03">
        <w:rPr>
          <w:rFonts w:cs="Times New Roman"/>
          <w:sz w:val="24"/>
          <w:szCs w:val="24"/>
          <w:highlight w:val="yellow"/>
        </w:rPr>
        <w:t>For the invasion assay, p</w:t>
      </w:r>
      <w:r w:rsidR="00173EB2" w:rsidRPr="00596D03">
        <w:rPr>
          <w:rFonts w:cs="Arial"/>
          <w:sz w:val="24"/>
          <w:szCs w:val="24"/>
          <w:highlight w:val="yellow"/>
        </w:rPr>
        <w:t>late 50 µL of DMEM (</w:t>
      </w:r>
      <w:r w:rsidR="00BF5E12" w:rsidRPr="00596D03">
        <w:rPr>
          <w:rFonts w:cs="Arial"/>
          <w:sz w:val="24"/>
          <w:szCs w:val="24"/>
          <w:highlight w:val="yellow"/>
        </w:rPr>
        <w:t>p</w:t>
      </w:r>
      <w:r w:rsidR="00173EB2" w:rsidRPr="00596D03">
        <w:rPr>
          <w:rFonts w:cs="Arial"/>
          <w:sz w:val="24"/>
          <w:szCs w:val="24"/>
          <w:highlight w:val="yellow"/>
        </w:rPr>
        <w:t xml:space="preserve">lain medium) containing </w:t>
      </w:r>
      <w:r w:rsidR="003607C1" w:rsidRPr="00596D03">
        <w:rPr>
          <w:rFonts w:cs="Arial"/>
          <w:sz w:val="24"/>
          <w:szCs w:val="24"/>
          <w:highlight w:val="yellow"/>
        </w:rPr>
        <w:t xml:space="preserve">extracellular matrix </w:t>
      </w:r>
      <w:r w:rsidR="00C91BA5" w:rsidRPr="00596D03">
        <w:rPr>
          <w:rFonts w:cs="Arial"/>
          <w:sz w:val="24"/>
          <w:szCs w:val="24"/>
          <w:highlight w:val="yellow"/>
        </w:rPr>
        <w:t xml:space="preserve">(ECM) </w:t>
      </w:r>
      <w:r w:rsidR="003607C1" w:rsidRPr="00596D03">
        <w:rPr>
          <w:rFonts w:cs="Arial"/>
          <w:sz w:val="24"/>
          <w:szCs w:val="24"/>
          <w:highlight w:val="yellow"/>
        </w:rPr>
        <w:t>gel</w:t>
      </w:r>
      <w:r w:rsidR="00173EB2" w:rsidRPr="00596D03">
        <w:rPr>
          <w:rFonts w:cs="Arial"/>
          <w:sz w:val="24"/>
          <w:szCs w:val="24"/>
          <w:highlight w:val="yellow"/>
        </w:rPr>
        <w:t xml:space="preserve"> at 0.1 µg/µL in each </w:t>
      </w:r>
      <w:r w:rsidR="003607C1" w:rsidRPr="00596D03">
        <w:rPr>
          <w:rFonts w:cs="Arial"/>
          <w:sz w:val="24"/>
          <w:szCs w:val="24"/>
          <w:highlight w:val="yellow"/>
        </w:rPr>
        <w:t xml:space="preserve">well of the </w:t>
      </w:r>
      <w:r w:rsidR="00173EB2" w:rsidRPr="00596D03">
        <w:rPr>
          <w:rFonts w:cs="Arial"/>
          <w:sz w:val="24"/>
          <w:szCs w:val="24"/>
          <w:highlight w:val="yellow"/>
        </w:rPr>
        <w:t xml:space="preserve">upper chamber </w:t>
      </w:r>
      <w:r w:rsidR="003607C1" w:rsidRPr="00596D03">
        <w:rPr>
          <w:rFonts w:cs="Arial"/>
          <w:sz w:val="24"/>
          <w:szCs w:val="24"/>
          <w:highlight w:val="yellow"/>
        </w:rPr>
        <w:t xml:space="preserve">of the </w:t>
      </w:r>
      <w:r w:rsidR="00DE6829">
        <w:rPr>
          <w:rFonts w:cs="Arial"/>
          <w:sz w:val="24"/>
          <w:szCs w:val="24"/>
          <w:highlight w:val="yellow"/>
        </w:rPr>
        <w:t xml:space="preserve">CIM </w:t>
      </w:r>
      <w:r w:rsidR="003607C1" w:rsidRPr="00596D03">
        <w:rPr>
          <w:rFonts w:cs="Arial"/>
          <w:sz w:val="24"/>
          <w:szCs w:val="24"/>
          <w:highlight w:val="yellow"/>
        </w:rPr>
        <w:t xml:space="preserve">plate. To avoid having </w:t>
      </w:r>
      <w:r w:rsidR="00173EB2" w:rsidRPr="00596D03">
        <w:rPr>
          <w:rFonts w:cs="Arial"/>
          <w:sz w:val="24"/>
          <w:szCs w:val="24"/>
          <w:highlight w:val="yellow"/>
        </w:rPr>
        <w:t>any air bubbles</w:t>
      </w:r>
      <w:r w:rsidR="003607C1" w:rsidRPr="00596D03">
        <w:rPr>
          <w:rFonts w:cs="Arial"/>
          <w:sz w:val="24"/>
          <w:szCs w:val="24"/>
          <w:highlight w:val="yellow"/>
        </w:rPr>
        <w:t xml:space="preserve">, </w:t>
      </w:r>
      <w:r w:rsidR="00133BD2">
        <w:rPr>
          <w:rFonts w:cs="Arial"/>
          <w:sz w:val="24"/>
          <w:szCs w:val="24"/>
          <w:highlight w:val="yellow"/>
        </w:rPr>
        <w:t>use</w:t>
      </w:r>
      <w:r w:rsidR="00133BD2" w:rsidRPr="00596D03">
        <w:rPr>
          <w:rFonts w:cs="Arial"/>
          <w:sz w:val="24"/>
          <w:szCs w:val="24"/>
          <w:highlight w:val="yellow"/>
        </w:rPr>
        <w:t xml:space="preserve"> </w:t>
      </w:r>
      <w:r w:rsidR="003607C1" w:rsidRPr="00596D03">
        <w:rPr>
          <w:rFonts w:cs="Arial"/>
          <w:sz w:val="24"/>
          <w:szCs w:val="24"/>
          <w:highlight w:val="yellow"/>
        </w:rPr>
        <w:t>the r</w:t>
      </w:r>
      <w:r w:rsidR="00173EB2" w:rsidRPr="00596D03">
        <w:rPr>
          <w:rFonts w:cs="Arial"/>
          <w:sz w:val="24"/>
          <w:szCs w:val="24"/>
          <w:highlight w:val="yellow"/>
        </w:rPr>
        <w:t>everse pipetting method</w:t>
      </w:r>
      <w:r w:rsidR="003607C1" w:rsidRPr="00596D03">
        <w:rPr>
          <w:rFonts w:cs="Arial"/>
          <w:sz w:val="24"/>
          <w:szCs w:val="24"/>
          <w:highlight w:val="yellow"/>
        </w:rPr>
        <w:t>.</w:t>
      </w:r>
      <w:r w:rsidR="00173EB2" w:rsidRPr="00596D03">
        <w:rPr>
          <w:rFonts w:cs="Arial"/>
          <w:sz w:val="24"/>
          <w:szCs w:val="24"/>
          <w:highlight w:val="yellow"/>
        </w:rPr>
        <w:t xml:space="preserve"> </w:t>
      </w:r>
      <w:r w:rsidR="003607C1" w:rsidRPr="00596D03">
        <w:rPr>
          <w:rFonts w:cs="Arial"/>
          <w:sz w:val="24"/>
          <w:szCs w:val="24"/>
          <w:highlight w:val="yellow"/>
        </w:rPr>
        <w:t>I</w:t>
      </w:r>
      <w:r w:rsidR="00173EB2" w:rsidRPr="00596D03">
        <w:rPr>
          <w:rFonts w:cs="Arial"/>
          <w:sz w:val="24"/>
          <w:szCs w:val="24"/>
          <w:highlight w:val="yellow"/>
        </w:rPr>
        <w:t xml:space="preserve">mmediately </w:t>
      </w:r>
      <w:r w:rsidR="000F6141" w:rsidRPr="00596D03">
        <w:rPr>
          <w:rFonts w:cs="Arial"/>
          <w:sz w:val="24"/>
          <w:szCs w:val="24"/>
          <w:highlight w:val="yellow"/>
        </w:rPr>
        <w:t>remove</w:t>
      </w:r>
      <w:r w:rsidR="00173EB2" w:rsidRPr="00596D03">
        <w:rPr>
          <w:rFonts w:cs="Arial"/>
          <w:sz w:val="24"/>
          <w:szCs w:val="24"/>
          <w:highlight w:val="yellow"/>
        </w:rPr>
        <w:t xml:space="preserve"> 30 µL of ECM gel</w:t>
      </w:r>
      <w:r w:rsidR="003607C1" w:rsidRPr="00596D03">
        <w:rPr>
          <w:rFonts w:cs="Arial"/>
          <w:sz w:val="24"/>
          <w:szCs w:val="24"/>
          <w:highlight w:val="yellow"/>
        </w:rPr>
        <w:t>, leaving 20 µL in the well</w:t>
      </w:r>
      <w:r w:rsidR="00173EB2" w:rsidRPr="00596D03">
        <w:rPr>
          <w:rFonts w:cs="Arial"/>
          <w:sz w:val="24"/>
          <w:szCs w:val="24"/>
          <w:highlight w:val="yellow"/>
        </w:rPr>
        <w:t xml:space="preserve">. </w:t>
      </w:r>
    </w:p>
    <w:p w14:paraId="06C1524D" w14:textId="77777777" w:rsidR="00D22CF0" w:rsidRPr="00596D03" w:rsidRDefault="00D22CF0" w:rsidP="001474BE">
      <w:pPr>
        <w:spacing w:after="0" w:line="240" w:lineRule="auto"/>
        <w:jc w:val="both"/>
        <w:rPr>
          <w:rFonts w:cs="Arial"/>
          <w:sz w:val="24"/>
          <w:szCs w:val="24"/>
          <w:highlight w:val="yellow"/>
        </w:rPr>
      </w:pPr>
    </w:p>
    <w:p w14:paraId="2A8B2702" w14:textId="3DA68ECD" w:rsidR="00173EB2" w:rsidRPr="00596D03" w:rsidRDefault="00596D03" w:rsidP="001474BE">
      <w:pPr>
        <w:spacing w:after="0" w:line="240" w:lineRule="auto"/>
        <w:jc w:val="both"/>
        <w:rPr>
          <w:rFonts w:cs="Times New Roman"/>
          <w:sz w:val="24"/>
          <w:szCs w:val="24"/>
          <w:highlight w:val="yellow"/>
        </w:rPr>
      </w:pPr>
      <w:r w:rsidRPr="00596D03">
        <w:rPr>
          <w:rFonts w:cs="Arial"/>
          <w:sz w:val="24"/>
          <w:szCs w:val="24"/>
          <w:highlight w:val="yellow"/>
        </w:rPr>
        <w:t>2.</w:t>
      </w:r>
      <w:r w:rsidR="00173EB2" w:rsidRPr="00596D03">
        <w:rPr>
          <w:rFonts w:cs="Arial"/>
          <w:sz w:val="24"/>
          <w:szCs w:val="24"/>
          <w:highlight w:val="yellow"/>
        </w:rPr>
        <w:t>3</w:t>
      </w:r>
      <w:r w:rsidR="00BF5E12" w:rsidRPr="00596D03">
        <w:rPr>
          <w:rFonts w:cs="Arial"/>
          <w:sz w:val="24"/>
          <w:szCs w:val="24"/>
          <w:highlight w:val="yellow"/>
        </w:rPr>
        <w:t>.</w:t>
      </w:r>
      <w:r w:rsidR="00173EB2" w:rsidRPr="00596D03">
        <w:rPr>
          <w:rFonts w:cs="Arial"/>
          <w:sz w:val="24"/>
          <w:szCs w:val="24"/>
          <w:highlight w:val="yellow"/>
        </w:rPr>
        <w:t xml:space="preserve"> After </w:t>
      </w:r>
      <w:r w:rsidR="003607C1" w:rsidRPr="00596D03">
        <w:rPr>
          <w:rFonts w:cs="Arial"/>
          <w:sz w:val="24"/>
          <w:szCs w:val="24"/>
          <w:highlight w:val="yellow"/>
        </w:rPr>
        <w:t xml:space="preserve">the </w:t>
      </w:r>
      <w:r w:rsidR="003375C6" w:rsidRPr="00596D03">
        <w:rPr>
          <w:rFonts w:cs="Arial"/>
          <w:sz w:val="24"/>
          <w:szCs w:val="24"/>
          <w:highlight w:val="yellow"/>
        </w:rPr>
        <w:t>ECM gel coating</w:t>
      </w:r>
      <w:r w:rsidR="00173EB2" w:rsidRPr="00596D03">
        <w:rPr>
          <w:rFonts w:cs="Arial"/>
          <w:sz w:val="24"/>
          <w:szCs w:val="24"/>
          <w:highlight w:val="yellow"/>
        </w:rPr>
        <w:t>, keep the plate in the incubator under culture conditions for 4 h</w:t>
      </w:r>
      <w:r>
        <w:rPr>
          <w:rFonts w:cs="Arial"/>
          <w:sz w:val="24"/>
          <w:szCs w:val="24"/>
          <w:highlight w:val="yellow"/>
        </w:rPr>
        <w:t xml:space="preserve"> </w:t>
      </w:r>
      <w:r w:rsidR="00173EB2" w:rsidRPr="00596D03">
        <w:rPr>
          <w:rFonts w:cs="Arial"/>
          <w:sz w:val="24"/>
          <w:szCs w:val="24"/>
          <w:highlight w:val="yellow"/>
        </w:rPr>
        <w:t xml:space="preserve">with its lid on. During the </w:t>
      </w:r>
      <w:r w:rsidR="003607C1" w:rsidRPr="00596D03">
        <w:rPr>
          <w:rFonts w:cs="Arial"/>
          <w:sz w:val="24"/>
          <w:szCs w:val="24"/>
          <w:highlight w:val="yellow"/>
        </w:rPr>
        <w:t xml:space="preserve">ECM </w:t>
      </w:r>
      <w:r w:rsidR="00173EB2" w:rsidRPr="00596D03">
        <w:rPr>
          <w:rFonts w:cs="Arial"/>
          <w:sz w:val="24"/>
          <w:szCs w:val="24"/>
          <w:highlight w:val="yellow"/>
        </w:rPr>
        <w:t>gel coating and drying</w:t>
      </w:r>
      <w:r w:rsidR="00956D57" w:rsidRPr="00596D03">
        <w:rPr>
          <w:rFonts w:cs="Arial"/>
          <w:sz w:val="24"/>
          <w:szCs w:val="24"/>
          <w:highlight w:val="yellow"/>
        </w:rPr>
        <w:t>,</w:t>
      </w:r>
      <w:r w:rsidR="00173EB2" w:rsidRPr="00596D03">
        <w:rPr>
          <w:rFonts w:cs="Arial"/>
          <w:sz w:val="24"/>
          <w:szCs w:val="24"/>
          <w:highlight w:val="yellow"/>
        </w:rPr>
        <w:t xml:space="preserve"> take preventive measures to avoid direct contact of </w:t>
      </w:r>
      <w:r w:rsidR="0035475E">
        <w:rPr>
          <w:rFonts w:cs="Arial"/>
          <w:sz w:val="24"/>
          <w:szCs w:val="24"/>
          <w:highlight w:val="yellow"/>
        </w:rPr>
        <w:t xml:space="preserve">the </w:t>
      </w:r>
      <w:r w:rsidR="00173EB2" w:rsidRPr="00596D03">
        <w:rPr>
          <w:rFonts w:cs="Arial"/>
          <w:sz w:val="24"/>
          <w:szCs w:val="24"/>
          <w:highlight w:val="yellow"/>
        </w:rPr>
        <w:t xml:space="preserve">electrodes of the upper chamber of </w:t>
      </w:r>
      <w:r w:rsidR="0035475E">
        <w:rPr>
          <w:rFonts w:cs="Arial"/>
          <w:sz w:val="24"/>
          <w:szCs w:val="24"/>
          <w:highlight w:val="yellow"/>
        </w:rPr>
        <w:t xml:space="preserve">the </w:t>
      </w:r>
      <w:r w:rsidR="00173EB2" w:rsidRPr="00596D03">
        <w:rPr>
          <w:rFonts w:cs="Arial"/>
          <w:sz w:val="24"/>
          <w:szCs w:val="24"/>
          <w:highlight w:val="yellow"/>
        </w:rPr>
        <w:t xml:space="preserve">plates </w:t>
      </w:r>
      <w:r w:rsidR="0080726F" w:rsidRPr="00596D03">
        <w:rPr>
          <w:rFonts w:cs="Arial"/>
          <w:sz w:val="24"/>
          <w:szCs w:val="24"/>
          <w:highlight w:val="yellow"/>
        </w:rPr>
        <w:t xml:space="preserve">with </w:t>
      </w:r>
      <w:r w:rsidR="00173EB2" w:rsidRPr="00596D03">
        <w:rPr>
          <w:rFonts w:cs="Times New Roman"/>
          <w:sz w:val="24"/>
          <w:szCs w:val="24"/>
          <w:highlight w:val="yellow"/>
        </w:rPr>
        <w:t xml:space="preserve">the </w:t>
      </w:r>
      <w:r w:rsidR="00173EB2" w:rsidRPr="00596D03">
        <w:rPr>
          <w:rFonts w:cs="Arial"/>
          <w:sz w:val="24"/>
          <w:szCs w:val="24"/>
          <w:highlight w:val="yellow"/>
        </w:rPr>
        <w:t>hands</w:t>
      </w:r>
      <w:r w:rsidR="0035475E">
        <w:rPr>
          <w:rFonts w:cs="Arial"/>
          <w:sz w:val="24"/>
          <w:szCs w:val="24"/>
          <w:highlight w:val="yellow"/>
        </w:rPr>
        <w:t>,</w:t>
      </w:r>
      <w:r w:rsidR="00173EB2" w:rsidRPr="00596D03">
        <w:rPr>
          <w:rFonts w:cs="Arial"/>
          <w:sz w:val="24"/>
          <w:szCs w:val="24"/>
          <w:highlight w:val="yellow"/>
        </w:rPr>
        <w:t xml:space="preserve"> the surfaces of the biosafety cabinet</w:t>
      </w:r>
      <w:r w:rsidR="0035475E">
        <w:rPr>
          <w:rFonts w:cs="Arial"/>
          <w:sz w:val="24"/>
          <w:szCs w:val="24"/>
          <w:highlight w:val="yellow"/>
        </w:rPr>
        <w:t>,</w:t>
      </w:r>
      <w:r w:rsidR="00173EB2" w:rsidRPr="00596D03">
        <w:rPr>
          <w:rFonts w:cs="Arial"/>
          <w:sz w:val="24"/>
          <w:szCs w:val="24"/>
          <w:highlight w:val="yellow"/>
        </w:rPr>
        <w:t xml:space="preserve"> or </w:t>
      </w:r>
      <w:r w:rsidR="00956D57" w:rsidRPr="00596D03">
        <w:rPr>
          <w:rFonts w:cs="Arial"/>
          <w:sz w:val="24"/>
          <w:szCs w:val="24"/>
          <w:highlight w:val="yellow"/>
        </w:rPr>
        <w:t xml:space="preserve">the </w:t>
      </w:r>
      <w:r w:rsidR="00173EB2" w:rsidRPr="00596D03">
        <w:rPr>
          <w:rFonts w:cs="Times New Roman"/>
          <w:sz w:val="24"/>
          <w:szCs w:val="24"/>
          <w:highlight w:val="yellow"/>
        </w:rPr>
        <w:t>CO</w:t>
      </w:r>
      <w:r w:rsidR="00173EB2" w:rsidRPr="00596D03">
        <w:rPr>
          <w:rFonts w:cs="Times New Roman"/>
          <w:sz w:val="24"/>
          <w:szCs w:val="24"/>
          <w:highlight w:val="yellow"/>
          <w:vertAlign w:val="subscript"/>
        </w:rPr>
        <w:t>2</w:t>
      </w:r>
      <w:r w:rsidR="00173EB2" w:rsidRPr="00596D03">
        <w:rPr>
          <w:rFonts w:cs="Times New Roman"/>
          <w:sz w:val="24"/>
          <w:szCs w:val="24"/>
          <w:highlight w:val="yellow"/>
        </w:rPr>
        <w:t xml:space="preserve"> incubator</w:t>
      </w:r>
      <w:r w:rsidR="00BF5E12" w:rsidRPr="00596D03">
        <w:rPr>
          <w:rFonts w:cs="Times New Roman"/>
          <w:sz w:val="24"/>
          <w:szCs w:val="24"/>
          <w:highlight w:val="yellow"/>
        </w:rPr>
        <w:t>.</w:t>
      </w:r>
    </w:p>
    <w:p w14:paraId="069B5D27" w14:textId="77777777" w:rsidR="00D22CF0" w:rsidRPr="00596D03" w:rsidRDefault="00D22CF0" w:rsidP="001474BE">
      <w:pPr>
        <w:spacing w:after="0" w:line="240" w:lineRule="auto"/>
        <w:jc w:val="both"/>
        <w:rPr>
          <w:rFonts w:cs="Times New Roman"/>
          <w:sz w:val="24"/>
          <w:szCs w:val="24"/>
          <w:highlight w:val="yellow"/>
        </w:rPr>
      </w:pPr>
    </w:p>
    <w:p w14:paraId="3764480D" w14:textId="2530CF8A" w:rsidR="00173EB2" w:rsidRPr="00596D03" w:rsidRDefault="00596D03" w:rsidP="001474BE">
      <w:pPr>
        <w:spacing w:after="0" w:line="240" w:lineRule="auto"/>
        <w:jc w:val="both"/>
        <w:rPr>
          <w:rFonts w:cs="Times New Roman"/>
          <w:sz w:val="24"/>
          <w:szCs w:val="24"/>
          <w:highlight w:val="yellow"/>
        </w:rPr>
      </w:pPr>
      <w:r w:rsidRPr="00596D03">
        <w:rPr>
          <w:rFonts w:cs="Arial"/>
          <w:sz w:val="24"/>
          <w:szCs w:val="24"/>
          <w:highlight w:val="yellow"/>
        </w:rPr>
        <w:t>2.</w:t>
      </w:r>
      <w:r w:rsidR="00173EB2" w:rsidRPr="00596D03">
        <w:rPr>
          <w:rFonts w:cs="Times New Roman"/>
          <w:sz w:val="24"/>
          <w:szCs w:val="24"/>
          <w:highlight w:val="yellow"/>
        </w:rPr>
        <w:t>4</w:t>
      </w:r>
      <w:r w:rsidR="00BF5E12" w:rsidRPr="00596D03">
        <w:rPr>
          <w:rFonts w:cs="Times New Roman"/>
          <w:sz w:val="24"/>
          <w:szCs w:val="24"/>
          <w:highlight w:val="yellow"/>
        </w:rPr>
        <w:t>.</w:t>
      </w:r>
      <w:r w:rsidR="00173EB2" w:rsidRPr="00596D03">
        <w:rPr>
          <w:rFonts w:cs="Times New Roman"/>
          <w:sz w:val="24"/>
          <w:szCs w:val="24"/>
          <w:highlight w:val="yellow"/>
        </w:rPr>
        <w:t xml:space="preserve"> </w:t>
      </w:r>
      <w:r w:rsidR="003375C6" w:rsidRPr="00596D03">
        <w:rPr>
          <w:rFonts w:cs="Times New Roman"/>
          <w:sz w:val="24"/>
          <w:szCs w:val="24"/>
          <w:highlight w:val="yellow"/>
        </w:rPr>
        <w:t xml:space="preserve">To </w:t>
      </w:r>
      <w:r w:rsidR="00956D57" w:rsidRPr="00596D03">
        <w:rPr>
          <w:rFonts w:cs="Times New Roman"/>
          <w:sz w:val="24"/>
          <w:szCs w:val="24"/>
          <w:highlight w:val="yellow"/>
        </w:rPr>
        <w:t>set</w:t>
      </w:r>
      <w:r w:rsidR="003971D1" w:rsidRPr="00596D03">
        <w:rPr>
          <w:rFonts w:cs="Times New Roman"/>
          <w:sz w:val="24"/>
          <w:szCs w:val="24"/>
          <w:highlight w:val="yellow"/>
        </w:rPr>
        <w:t xml:space="preserve"> </w:t>
      </w:r>
      <w:r w:rsidR="00956D57" w:rsidRPr="00596D03">
        <w:rPr>
          <w:rFonts w:cs="Times New Roman"/>
          <w:sz w:val="24"/>
          <w:szCs w:val="24"/>
          <w:highlight w:val="yellow"/>
        </w:rPr>
        <w:t xml:space="preserve">up the impedance </w:t>
      </w:r>
      <w:r w:rsidR="003375C6" w:rsidRPr="00596D03">
        <w:rPr>
          <w:rFonts w:cs="Times New Roman"/>
          <w:sz w:val="24"/>
          <w:szCs w:val="24"/>
          <w:highlight w:val="yellow"/>
        </w:rPr>
        <w:t>measurement program,</w:t>
      </w:r>
      <w:r w:rsidR="00173EB2" w:rsidRPr="00596D03">
        <w:rPr>
          <w:rFonts w:cs="Times New Roman"/>
          <w:sz w:val="24"/>
          <w:szCs w:val="24"/>
          <w:highlight w:val="yellow"/>
        </w:rPr>
        <w:t xml:space="preserve"> double</w:t>
      </w:r>
      <w:r w:rsidR="00A51F0B" w:rsidRPr="00596D03">
        <w:rPr>
          <w:rFonts w:cs="Times New Roman"/>
          <w:sz w:val="24"/>
          <w:szCs w:val="24"/>
          <w:highlight w:val="yellow"/>
        </w:rPr>
        <w:t>-</w:t>
      </w:r>
      <w:r w:rsidR="00173EB2" w:rsidRPr="00596D03">
        <w:rPr>
          <w:rFonts w:cs="Times New Roman"/>
          <w:sz w:val="24"/>
          <w:szCs w:val="24"/>
          <w:highlight w:val="yellow"/>
        </w:rPr>
        <w:t xml:space="preserve">click the </w:t>
      </w:r>
      <w:r w:rsidR="00940D17">
        <w:rPr>
          <w:rFonts w:cs="Times New Roman"/>
          <w:sz w:val="24"/>
          <w:szCs w:val="24"/>
          <w:highlight w:val="yellow"/>
        </w:rPr>
        <w:t>associated software</w:t>
      </w:r>
      <w:r w:rsidR="00173EB2" w:rsidRPr="00596D03">
        <w:rPr>
          <w:rFonts w:cs="Times New Roman"/>
          <w:sz w:val="24"/>
          <w:szCs w:val="24"/>
          <w:highlight w:val="yellow"/>
        </w:rPr>
        <w:t xml:space="preserve"> icon</w:t>
      </w:r>
      <w:r w:rsidR="00940D17">
        <w:rPr>
          <w:rFonts w:cs="Times New Roman"/>
          <w:sz w:val="24"/>
          <w:szCs w:val="24"/>
          <w:highlight w:val="yellow"/>
        </w:rPr>
        <w:t xml:space="preserve"> (</w:t>
      </w:r>
      <w:r w:rsidR="00112DB0">
        <w:rPr>
          <w:rFonts w:cs="Times New Roman"/>
          <w:sz w:val="24"/>
          <w:szCs w:val="24"/>
          <w:highlight w:val="yellow"/>
        </w:rPr>
        <w:t xml:space="preserve">see </w:t>
      </w:r>
      <w:r w:rsidR="00112DB0" w:rsidRPr="00112DB0">
        <w:rPr>
          <w:rFonts w:cs="Times New Roman"/>
          <w:b/>
          <w:bCs/>
          <w:sz w:val="24"/>
          <w:szCs w:val="24"/>
          <w:highlight w:val="yellow"/>
        </w:rPr>
        <w:t>Table of Materials</w:t>
      </w:r>
      <w:r w:rsidR="00940D17">
        <w:rPr>
          <w:rFonts w:cs="Times New Roman"/>
          <w:sz w:val="24"/>
          <w:szCs w:val="24"/>
          <w:highlight w:val="yellow"/>
        </w:rPr>
        <w:t>)</w:t>
      </w:r>
      <w:r w:rsidR="00956D57" w:rsidRPr="00596D03">
        <w:rPr>
          <w:rFonts w:cs="Times New Roman"/>
          <w:sz w:val="24"/>
          <w:szCs w:val="24"/>
          <w:highlight w:val="yellow"/>
        </w:rPr>
        <w:t xml:space="preserve"> to open the </w:t>
      </w:r>
      <w:r w:rsidR="00173EB2" w:rsidRPr="00596D03">
        <w:rPr>
          <w:rFonts w:cs="Times New Roman"/>
          <w:sz w:val="24"/>
          <w:szCs w:val="24"/>
          <w:highlight w:val="yellow"/>
        </w:rPr>
        <w:t>system software application (control unit). Each cradle has an individual window with different tabs to set the experimental conditions, the impedance measuring time interval and duration</w:t>
      </w:r>
      <w:r w:rsidR="00A1186E" w:rsidRPr="00596D03">
        <w:rPr>
          <w:rFonts w:cs="Times New Roman"/>
          <w:sz w:val="24"/>
          <w:szCs w:val="24"/>
          <w:highlight w:val="yellow"/>
        </w:rPr>
        <w:t>,</w:t>
      </w:r>
      <w:r w:rsidR="00173EB2" w:rsidRPr="00596D03">
        <w:rPr>
          <w:rFonts w:cs="Times New Roman"/>
          <w:sz w:val="24"/>
          <w:szCs w:val="24"/>
          <w:highlight w:val="yellow"/>
        </w:rPr>
        <w:t xml:space="preserve"> and data analysis.</w:t>
      </w:r>
    </w:p>
    <w:p w14:paraId="098DB2B6" w14:textId="77777777" w:rsidR="00D22CF0" w:rsidRPr="00596D03" w:rsidRDefault="00D22CF0" w:rsidP="001474BE">
      <w:pPr>
        <w:spacing w:after="0" w:line="240" w:lineRule="auto"/>
        <w:jc w:val="both"/>
        <w:rPr>
          <w:rFonts w:cs="Times New Roman"/>
          <w:sz w:val="24"/>
          <w:szCs w:val="24"/>
          <w:highlight w:val="yellow"/>
        </w:rPr>
      </w:pPr>
    </w:p>
    <w:p w14:paraId="321CBFBE" w14:textId="3EA4CC7B" w:rsidR="00956D57" w:rsidRPr="00596D03" w:rsidRDefault="00596D03" w:rsidP="001474BE">
      <w:pPr>
        <w:spacing w:after="0" w:line="240" w:lineRule="auto"/>
        <w:jc w:val="both"/>
        <w:rPr>
          <w:rFonts w:cs="Times New Roman"/>
          <w:sz w:val="24"/>
          <w:szCs w:val="24"/>
          <w:highlight w:val="yellow"/>
        </w:rPr>
      </w:pPr>
      <w:r w:rsidRPr="00596D03">
        <w:rPr>
          <w:rFonts w:cs="Arial"/>
          <w:sz w:val="24"/>
          <w:szCs w:val="24"/>
          <w:highlight w:val="yellow"/>
        </w:rPr>
        <w:t>2.</w:t>
      </w:r>
      <w:r w:rsidR="00173EB2" w:rsidRPr="00596D03">
        <w:rPr>
          <w:rFonts w:cs="Times New Roman"/>
          <w:sz w:val="24"/>
          <w:szCs w:val="24"/>
          <w:highlight w:val="yellow"/>
        </w:rPr>
        <w:t>5</w:t>
      </w:r>
      <w:r w:rsidR="00BF5E12" w:rsidRPr="00596D03">
        <w:rPr>
          <w:rFonts w:cs="Times New Roman"/>
          <w:sz w:val="24"/>
          <w:szCs w:val="24"/>
          <w:highlight w:val="yellow"/>
        </w:rPr>
        <w:t>.</w:t>
      </w:r>
      <w:r w:rsidR="00173EB2" w:rsidRPr="00596D03">
        <w:rPr>
          <w:rFonts w:cs="Times New Roman"/>
          <w:sz w:val="24"/>
          <w:szCs w:val="24"/>
          <w:highlight w:val="yellow"/>
        </w:rPr>
        <w:t xml:space="preserve"> Under </w:t>
      </w:r>
      <w:r w:rsidR="00956D57" w:rsidRPr="00596D03">
        <w:rPr>
          <w:rFonts w:cs="Times New Roman"/>
          <w:sz w:val="24"/>
          <w:szCs w:val="24"/>
          <w:highlight w:val="yellow"/>
        </w:rPr>
        <w:t xml:space="preserve">the </w:t>
      </w:r>
      <w:r w:rsidR="0035475E" w:rsidRPr="00940D17">
        <w:rPr>
          <w:rFonts w:cs="Times New Roman"/>
          <w:b/>
          <w:bCs/>
          <w:sz w:val="24"/>
          <w:szCs w:val="24"/>
          <w:highlight w:val="yellow"/>
        </w:rPr>
        <w:t>Layout</w:t>
      </w:r>
      <w:r w:rsidR="0035475E" w:rsidRPr="00596D03">
        <w:rPr>
          <w:rFonts w:cs="Times New Roman"/>
          <w:sz w:val="24"/>
          <w:szCs w:val="24"/>
          <w:highlight w:val="yellow"/>
        </w:rPr>
        <w:t xml:space="preserve"> </w:t>
      </w:r>
      <w:r w:rsidR="00173EB2" w:rsidRPr="00596D03">
        <w:rPr>
          <w:rFonts w:cs="Times New Roman"/>
          <w:sz w:val="24"/>
          <w:szCs w:val="24"/>
          <w:highlight w:val="yellow"/>
        </w:rPr>
        <w:t xml:space="preserve">tab, </w:t>
      </w:r>
      <w:r w:rsidR="00956D57" w:rsidRPr="00596D03">
        <w:rPr>
          <w:rFonts w:cs="Times New Roman"/>
          <w:sz w:val="24"/>
          <w:szCs w:val="24"/>
          <w:highlight w:val="yellow"/>
        </w:rPr>
        <w:t xml:space="preserve">set </w:t>
      </w:r>
      <w:r w:rsidR="00173EB2" w:rsidRPr="00596D03">
        <w:rPr>
          <w:rFonts w:cs="Times New Roman"/>
          <w:sz w:val="24"/>
          <w:szCs w:val="24"/>
          <w:highlight w:val="yellow"/>
        </w:rPr>
        <w:t xml:space="preserve">quadruplicate wells for each biological condition and </w:t>
      </w:r>
      <w:r w:rsidR="00956D57" w:rsidRPr="00596D03">
        <w:rPr>
          <w:rFonts w:cs="Times New Roman"/>
          <w:sz w:val="24"/>
          <w:szCs w:val="24"/>
          <w:highlight w:val="yellow"/>
        </w:rPr>
        <w:t xml:space="preserve">set </w:t>
      </w:r>
      <w:r w:rsidR="00173EB2" w:rsidRPr="00596D03">
        <w:rPr>
          <w:rFonts w:cs="Times New Roman"/>
          <w:sz w:val="24"/>
          <w:szCs w:val="24"/>
          <w:highlight w:val="yellow"/>
        </w:rPr>
        <w:t>two</w:t>
      </w:r>
      <w:r w:rsidR="00BF5E12" w:rsidRPr="00596D03">
        <w:rPr>
          <w:rFonts w:cs="Times New Roman"/>
          <w:sz w:val="24"/>
          <w:szCs w:val="24"/>
          <w:highlight w:val="yellow"/>
        </w:rPr>
        <w:t>-</w:t>
      </w:r>
      <w:r w:rsidR="00173EB2" w:rsidRPr="00596D03">
        <w:rPr>
          <w:rFonts w:cs="Times New Roman"/>
          <w:sz w:val="24"/>
          <w:szCs w:val="24"/>
          <w:highlight w:val="yellow"/>
        </w:rPr>
        <w:t>step cel</w:t>
      </w:r>
      <w:r w:rsidR="00956D57" w:rsidRPr="00596D03">
        <w:rPr>
          <w:rFonts w:cs="Times New Roman"/>
          <w:sz w:val="24"/>
          <w:szCs w:val="24"/>
          <w:highlight w:val="yellow"/>
        </w:rPr>
        <w:t>l impedance measurement</w:t>
      </w:r>
      <w:r w:rsidR="003971D1" w:rsidRPr="00596D03">
        <w:rPr>
          <w:rFonts w:cs="Times New Roman"/>
          <w:sz w:val="24"/>
          <w:szCs w:val="24"/>
          <w:highlight w:val="yellow"/>
        </w:rPr>
        <w:t>s</w:t>
      </w:r>
      <w:r w:rsidR="00173EB2" w:rsidRPr="00596D03">
        <w:rPr>
          <w:rFonts w:cs="Times New Roman"/>
          <w:sz w:val="24"/>
          <w:szCs w:val="24"/>
          <w:highlight w:val="yellow"/>
        </w:rPr>
        <w:t xml:space="preserve"> </w:t>
      </w:r>
      <w:r w:rsidR="00956D57" w:rsidRPr="00596D03">
        <w:rPr>
          <w:rFonts w:cs="Times New Roman"/>
          <w:sz w:val="24"/>
          <w:szCs w:val="24"/>
          <w:highlight w:val="yellow"/>
        </w:rPr>
        <w:t xml:space="preserve">under the </w:t>
      </w:r>
      <w:r w:rsidR="0035475E" w:rsidRPr="00DB7B4A">
        <w:rPr>
          <w:rFonts w:cs="Times New Roman"/>
          <w:b/>
          <w:bCs/>
          <w:sz w:val="24"/>
          <w:szCs w:val="24"/>
          <w:highlight w:val="yellow"/>
        </w:rPr>
        <w:t>Schedule</w:t>
      </w:r>
      <w:r w:rsidR="0035475E" w:rsidRPr="00596D03">
        <w:rPr>
          <w:rFonts w:cs="Times New Roman"/>
          <w:sz w:val="24"/>
          <w:szCs w:val="24"/>
          <w:highlight w:val="yellow"/>
        </w:rPr>
        <w:t xml:space="preserve"> </w:t>
      </w:r>
      <w:r w:rsidR="00956D57" w:rsidRPr="00596D03">
        <w:rPr>
          <w:rFonts w:cs="Times New Roman"/>
          <w:sz w:val="24"/>
          <w:szCs w:val="24"/>
          <w:highlight w:val="yellow"/>
        </w:rPr>
        <w:t>tab</w:t>
      </w:r>
      <w:r w:rsidR="00173EB2" w:rsidRPr="00596D03">
        <w:rPr>
          <w:rFonts w:cs="Times New Roman"/>
          <w:sz w:val="24"/>
          <w:szCs w:val="24"/>
          <w:highlight w:val="yellow"/>
        </w:rPr>
        <w:t xml:space="preserve">. The first step is for </w:t>
      </w:r>
      <w:r w:rsidR="0035475E">
        <w:rPr>
          <w:rFonts w:cs="Times New Roman"/>
          <w:sz w:val="24"/>
          <w:szCs w:val="24"/>
          <w:highlight w:val="yellow"/>
        </w:rPr>
        <w:t xml:space="preserve">a </w:t>
      </w:r>
      <w:r w:rsidR="00173EB2" w:rsidRPr="00596D03">
        <w:rPr>
          <w:rFonts w:cs="Times New Roman"/>
          <w:sz w:val="24"/>
          <w:szCs w:val="24"/>
          <w:highlight w:val="yellow"/>
        </w:rPr>
        <w:t>one</w:t>
      </w:r>
      <w:r w:rsidR="00BF5E12" w:rsidRPr="00596D03">
        <w:rPr>
          <w:rFonts w:cs="Times New Roman"/>
          <w:sz w:val="24"/>
          <w:szCs w:val="24"/>
          <w:highlight w:val="yellow"/>
        </w:rPr>
        <w:t>-</w:t>
      </w:r>
      <w:r w:rsidR="00173EB2" w:rsidRPr="00596D03">
        <w:rPr>
          <w:rFonts w:cs="Times New Roman"/>
          <w:sz w:val="24"/>
          <w:szCs w:val="24"/>
          <w:highlight w:val="yellow"/>
        </w:rPr>
        <w:t>time baseline measurement (</w:t>
      </w:r>
      <w:r w:rsidR="0035475E" w:rsidRPr="00DB7B4A">
        <w:rPr>
          <w:rFonts w:cs="Times New Roman"/>
          <w:sz w:val="24"/>
          <w:szCs w:val="24"/>
          <w:highlight w:val="yellow"/>
        </w:rPr>
        <w:t>one</w:t>
      </w:r>
      <w:r w:rsidR="0035475E" w:rsidRPr="00596D03">
        <w:rPr>
          <w:rFonts w:cs="Times New Roman"/>
          <w:sz w:val="24"/>
          <w:szCs w:val="24"/>
          <w:highlight w:val="yellow"/>
        </w:rPr>
        <w:t xml:space="preserve"> </w:t>
      </w:r>
      <w:r w:rsidR="00956D57" w:rsidRPr="00596D03">
        <w:rPr>
          <w:rFonts w:cs="Times New Roman"/>
          <w:sz w:val="24"/>
          <w:szCs w:val="24"/>
          <w:highlight w:val="yellow"/>
        </w:rPr>
        <w:t>s</w:t>
      </w:r>
      <w:r w:rsidR="00173EB2" w:rsidRPr="00596D03">
        <w:rPr>
          <w:rFonts w:cs="Times New Roman"/>
          <w:sz w:val="24"/>
          <w:szCs w:val="24"/>
          <w:highlight w:val="yellow"/>
        </w:rPr>
        <w:t>weep</w:t>
      </w:r>
      <w:r w:rsidR="00956D57" w:rsidRPr="00596D03">
        <w:rPr>
          <w:rFonts w:cs="Times New Roman"/>
          <w:sz w:val="24"/>
          <w:szCs w:val="24"/>
          <w:highlight w:val="yellow"/>
        </w:rPr>
        <w:t xml:space="preserve"> with a 1</w:t>
      </w:r>
      <w:r w:rsidR="0035475E">
        <w:rPr>
          <w:rFonts w:cs="Times New Roman"/>
          <w:sz w:val="24"/>
          <w:szCs w:val="24"/>
          <w:highlight w:val="yellow"/>
        </w:rPr>
        <w:t xml:space="preserve"> </w:t>
      </w:r>
      <w:r w:rsidR="00956D57" w:rsidRPr="00596D03">
        <w:rPr>
          <w:rFonts w:cs="Times New Roman"/>
          <w:sz w:val="24"/>
          <w:szCs w:val="24"/>
          <w:highlight w:val="yellow"/>
        </w:rPr>
        <w:t>min i</w:t>
      </w:r>
      <w:r w:rsidR="00173EB2" w:rsidRPr="00596D03">
        <w:rPr>
          <w:rFonts w:cs="Times New Roman"/>
          <w:sz w:val="24"/>
          <w:szCs w:val="24"/>
          <w:highlight w:val="yellow"/>
        </w:rPr>
        <w:t>nterval)</w:t>
      </w:r>
      <w:r w:rsidR="00AA7C89" w:rsidRPr="00596D03">
        <w:rPr>
          <w:rFonts w:cs="Times New Roman"/>
          <w:sz w:val="24"/>
          <w:szCs w:val="24"/>
          <w:highlight w:val="yellow"/>
        </w:rPr>
        <w:t>,</w:t>
      </w:r>
      <w:r w:rsidR="00173EB2" w:rsidRPr="00596D03">
        <w:rPr>
          <w:rFonts w:cs="Times New Roman"/>
          <w:sz w:val="24"/>
          <w:szCs w:val="24"/>
          <w:highlight w:val="yellow"/>
        </w:rPr>
        <w:t xml:space="preserve"> and the second </w:t>
      </w:r>
      <w:r w:rsidR="00956D57" w:rsidRPr="00596D03">
        <w:rPr>
          <w:rFonts w:cs="Times New Roman"/>
          <w:sz w:val="24"/>
          <w:szCs w:val="24"/>
          <w:highlight w:val="yellow"/>
        </w:rPr>
        <w:t xml:space="preserve">step </w:t>
      </w:r>
      <w:r w:rsidR="00173EB2" w:rsidRPr="00596D03">
        <w:rPr>
          <w:rFonts w:cs="Times New Roman"/>
          <w:sz w:val="24"/>
          <w:szCs w:val="24"/>
          <w:highlight w:val="yellow"/>
        </w:rPr>
        <w:t xml:space="preserve">is to measure the cell impedance </w:t>
      </w:r>
      <w:r w:rsidR="0035475E" w:rsidRPr="00596D03">
        <w:rPr>
          <w:rFonts w:cs="Times New Roman"/>
          <w:sz w:val="24"/>
          <w:szCs w:val="24"/>
          <w:highlight w:val="yellow"/>
        </w:rPr>
        <w:t xml:space="preserve">in respective </w:t>
      </w:r>
      <w:r w:rsidR="0035475E">
        <w:rPr>
          <w:rFonts w:cs="Times New Roman"/>
          <w:sz w:val="24"/>
          <w:szCs w:val="24"/>
          <w:highlight w:val="yellow"/>
        </w:rPr>
        <w:t xml:space="preserve">individual </w:t>
      </w:r>
      <w:r w:rsidR="0035475E" w:rsidRPr="00596D03">
        <w:rPr>
          <w:rFonts w:cs="Times New Roman"/>
          <w:sz w:val="24"/>
          <w:szCs w:val="24"/>
          <w:highlight w:val="yellow"/>
        </w:rPr>
        <w:t xml:space="preserve">cradles </w:t>
      </w:r>
      <w:r w:rsidR="00173EB2" w:rsidRPr="00596D03">
        <w:rPr>
          <w:rFonts w:cs="Times New Roman"/>
          <w:sz w:val="24"/>
          <w:szCs w:val="24"/>
          <w:highlight w:val="yellow"/>
        </w:rPr>
        <w:t xml:space="preserve">for </w:t>
      </w:r>
      <w:r w:rsidR="00956D57" w:rsidRPr="00596D03">
        <w:rPr>
          <w:rFonts w:cs="Times New Roman"/>
          <w:sz w:val="24"/>
          <w:szCs w:val="24"/>
          <w:highlight w:val="yellow"/>
        </w:rPr>
        <w:t>an actual experiment</w:t>
      </w:r>
      <w:r w:rsidR="0035475E">
        <w:rPr>
          <w:rFonts w:cs="Times New Roman"/>
          <w:sz w:val="24"/>
          <w:szCs w:val="24"/>
          <w:highlight w:val="yellow"/>
        </w:rPr>
        <w:t>.</w:t>
      </w:r>
      <w:r w:rsidR="00956D57" w:rsidRPr="00596D03">
        <w:rPr>
          <w:rFonts w:cs="Times New Roman"/>
          <w:sz w:val="24"/>
          <w:szCs w:val="24"/>
          <w:highlight w:val="yellow"/>
        </w:rPr>
        <w:t xml:space="preserve"> </w:t>
      </w:r>
      <w:r w:rsidR="0035475E" w:rsidRPr="00596D03">
        <w:rPr>
          <w:rFonts w:cs="Times New Roman"/>
          <w:sz w:val="24"/>
          <w:szCs w:val="24"/>
          <w:highlight w:val="yellow"/>
        </w:rPr>
        <w:t xml:space="preserve">For </w:t>
      </w:r>
      <w:r w:rsidR="00956D57" w:rsidRPr="00596D03">
        <w:rPr>
          <w:rFonts w:cs="Times New Roman"/>
          <w:sz w:val="24"/>
          <w:szCs w:val="24"/>
          <w:highlight w:val="yellow"/>
        </w:rPr>
        <w:t>migration</w:t>
      </w:r>
      <w:r w:rsidR="00C91BA5" w:rsidRPr="00596D03">
        <w:rPr>
          <w:rFonts w:cs="Times New Roman"/>
          <w:sz w:val="24"/>
          <w:szCs w:val="24"/>
          <w:highlight w:val="yellow"/>
        </w:rPr>
        <w:t>,</w:t>
      </w:r>
      <w:r w:rsidR="00956D57" w:rsidRPr="00596D03">
        <w:rPr>
          <w:rFonts w:cs="Times New Roman"/>
          <w:sz w:val="24"/>
          <w:szCs w:val="24"/>
          <w:highlight w:val="yellow"/>
        </w:rPr>
        <w:t xml:space="preserve"> </w:t>
      </w:r>
      <w:r w:rsidR="0035475E">
        <w:rPr>
          <w:rFonts w:cs="Times New Roman"/>
          <w:sz w:val="24"/>
          <w:szCs w:val="24"/>
          <w:highlight w:val="yellow"/>
        </w:rPr>
        <w:t xml:space="preserve">use </w:t>
      </w:r>
      <w:r w:rsidR="00956D57" w:rsidRPr="00596D03">
        <w:rPr>
          <w:rFonts w:cs="Times New Roman"/>
          <w:sz w:val="24"/>
          <w:szCs w:val="24"/>
          <w:highlight w:val="yellow"/>
        </w:rPr>
        <w:t>145 sweeps with a 10</w:t>
      </w:r>
      <w:r w:rsidR="0035475E">
        <w:rPr>
          <w:rFonts w:cs="Times New Roman"/>
          <w:sz w:val="24"/>
          <w:szCs w:val="24"/>
          <w:highlight w:val="yellow"/>
        </w:rPr>
        <w:t xml:space="preserve"> </w:t>
      </w:r>
      <w:r w:rsidR="00956D57" w:rsidRPr="00596D03">
        <w:rPr>
          <w:rFonts w:cs="Times New Roman"/>
          <w:sz w:val="24"/>
          <w:szCs w:val="24"/>
          <w:highlight w:val="yellow"/>
        </w:rPr>
        <w:t>min interval</w:t>
      </w:r>
      <w:r w:rsidR="00C91BA5" w:rsidRPr="00596D03">
        <w:rPr>
          <w:rFonts w:cs="Times New Roman"/>
          <w:sz w:val="24"/>
          <w:szCs w:val="24"/>
          <w:highlight w:val="yellow"/>
        </w:rPr>
        <w:t>,</w:t>
      </w:r>
      <w:r w:rsidR="00956D57" w:rsidRPr="00596D03">
        <w:rPr>
          <w:rFonts w:cs="Times New Roman"/>
          <w:sz w:val="24"/>
          <w:szCs w:val="24"/>
          <w:highlight w:val="yellow"/>
        </w:rPr>
        <w:t xml:space="preserve"> and for </w:t>
      </w:r>
      <w:r w:rsidR="00817733" w:rsidRPr="00596D03">
        <w:rPr>
          <w:rFonts w:cs="Times New Roman"/>
          <w:sz w:val="24"/>
          <w:szCs w:val="24"/>
          <w:highlight w:val="yellow"/>
        </w:rPr>
        <w:t>invasion</w:t>
      </w:r>
      <w:r w:rsidR="00C91BA5" w:rsidRPr="00596D03">
        <w:rPr>
          <w:rFonts w:cs="Times New Roman"/>
          <w:sz w:val="24"/>
          <w:szCs w:val="24"/>
          <w:highlight w:val="yellow"/>
        </w:rPr>
        <w:t>,</w:t>
      </w:r>
      <w:r w:rsidR="00817733" w:rsidRPr="00596D03">
        <w:rPr>
          <w:rFonts w:cs="Times New Roman"/>
          <w:sz w:val="24"/>
          <w:szCs w:val="24"/>
          <w:highlight w:val="yellow"/>
        </w:rPr>
        <w:t xml:space="preserve"> 577 sweeps with a 10</w:t>
      </w:r>
      <w:r w:rsidR="0035475E">
        <w:rPr>
          <w:rFonts w:cs="Times New Roman"/>
          <w:sz w:val="24"/>
          <w:szCs w:val="24"/>
          <w:highlight w:val="yellow"/>
        </w:rPr>
        <w:t xml:space="preserve"> </w:t>
      </w:r>
      <w:r w:rsidR="00817733" w:rsidRPr="00596D03">
        <w:rPr>
          <w:rFonts w:cs="Times New Roman"/>
          <w:sz w:val="24"/>
          <w:szCs w:val="24"/>
          <w:highlight w:val="yellow"/>
        </w:rPr>
        <w:t>min interval</w:t>
      </w:r>
      <w:r w:rsidR="0035475E">
        <w:rPr>
          <w:rFonts w:cs="Times New Roman"/>
          <w:sz w:val="24"/>
          <w:szCs w:val="24"/>
          <w:highlight w:val="yellow"/>
        </w:rPr>
        <w:t>, individually set</w:t>
      </w:r>
      <w:r w:rsidR="00956D57" w:rsidRPr="00596D03">
        <w:rPr>
          <w:rFonts w:cs="Times New Roman"/>
          <w:sz w:val="24"/>
          <w:szCs w:val="24"/>
          <w:highlight w:val="yellow"/>
        </w:rPr>
        <w:t>)</w:t>
      </w:r>
      <w:r w:rsidR="00817733" w:rsidRPr="00596D03">
        <w:rPr>
          <w:rFonts w:cs="Times New Roman"/>
          <w:sz w:val="24"/>
          <w:szCs w:val="24"/>
          <w:highlight w:val="yellow"/>
        </w:rPr>
        <w:t xml:space="preserve"> in respective </w:t>
      </w:r>
      <w:r w:rsidR="00E97202">
        <w:rPr>
          <w:rFonts w:cs="Times New Roman"/>
          <w:sz w:val="24"/>
          <w:szCs w:val="24"/>
          <w:highlight w:val="yellow"/>
        </w:rPr>
        <w:t xml:space="preserve">individual </w:t>
      </w:r>
      <w:r w:rsidR="00817733" w:rsidRPr="00596D03">
        <w:rPr>
          <w:rFonts w:cs="Times New Roman"/>
          <w:sz w:val="24"/>
          <w:szCs w:val="24"/>
          <w:highlight w:val="yellow"/>
        </w:rPr>
        <w:t>cradles</w:t>
      </w:r>
      <w:r w:rsidR="00173EB2" w:rsidRPr="00596D03">
        <w:rPr>
          <w:rFonts w:cs="Times New Roman"/>
          <w:sz w:val="24"/>
          <w:szCs w:val="24"/>
          <w:highlight w:val="yellow"/>
        </w:rPr>
        <w:t>.</w:t>
      </w:r>
      <w:r w:rsidR="00956D57" w:rsidRPr="00596D03">
        <w:rPr>
          <w:rFonts w:cs="Times New Roman"/>
          <w:sz w:val="24"/>
          <w:szCs w:val="24"/>
          <w:highlight w:val="yellow"/>
        </w:rPr>
        <w:t xml:space="preserve"> </w:t>
      </w:r>
    </w:p>
    <w:p w14:paraId="467202F3" w14:textId="77777777" w:rsidR="00D22CF0" w:rsidRPr="00596D03" w:rsidRDefault="00D22CF0" w:rsidP="001474BE">
      <w:pPr>
        <w:spacing w:after="0" w:line="240" w:lineRule="auto"/>
        <w:jc w:val="both"/>
        <w:rPr>
          <w:rFonts w:cs="Times New Roman"/>
          <w:sz w:val="24"/>
          <w:szCs w:val="24"/>
          <w:highlight w:val="yellow"/>
        </w:rPr>
      </w:pPr>
    </w:p>
    <w:p w14:paraId="5F111C9B" w14:textId="57B76175" w:rsidR="00173EB2" w:rsidRPr="00596D03" w:rsidRDefault="00596D03" w:rsidP="001474BE">
      <w:pPr>
        <w:spacing w:after="0" w:line="240" w:lineRule="auto"/>
        <w:jc w:val="both"/>
        <w:rPr>
          <w:rFonts w:cs="Arial"/>
          <w:sz w:val="24"/>
          <w:szCs w:val="24"/>
          <w:highlight w:val="yellow"/>
        </w:rPr>
      </w:pPr>
      <w:r w:rsidRPr="00596D03">
        <w:rPr>
          <w:rFonts w:cs="Arial"/>
          <w:sz w:val="24"/>
          <w:szCs w:val="24"/>
          <w:highlight w:val="yellow"/>
        </w:rPr>
        <w:t>2.</w:t>
      </w:r>
      <w:r w:rsidR="00173EB2" w:rsidRPr="00596D03">
        <w:rPr>
          <w:rFonts w:cs="Times New Roman"/>
          <w:sz w:val="24"/>
          <w:szCs w:val="24"/>
          <w:highlight w:val="yellow"/>
        </w:rPr>
        <w:t>6</w:t>
      </w:r>
      <w:r w:rsidR="00BF5E12" w:rsidRPr="00596D03">
        <w:rPr>
          <w:rFonts w:cs="Times New Roman"/>
          <w:sz w:val="24"/>
          <w:szCs w:val="24"/>
          <w:highlight w:val="yellow"/>
        </w:rPr>
        <w:t>.</w:t>
      </w:r>
      <w:r w:rsidR="00173EB2" w:rsidRPr="00596D03">
        <w:rPr>
          <w:rFonts w:cs="Times New Roman"/>
          <w:sz w:val="24"/>
          <w:szCs w:val="24"/>
          <w:highlight w:val="yellow"/>
        </w:rPr>
        <w:t xml:space="preserve"> </w:t>
      </w:r>
      <w:r w:rsidR="00173EB2" w:rsidRPr="006F5045">
        <w:rPr>
          <w:rFonts w:cs="Arial"/>
          <w:sz w:val="24"/>
          <w:szCs w:val="24"/>
          <w:highlight w:val="yellow"/>
        </w:rPr>
        <w:t xml:space="preserve">One </w:t>
      </w:r>
      <w:r w:rsidR="00173EB2" w:rsidRPr="00596D03">
        <w:rPr>
          <w:rFonts w:cs="Arial"/>
          <w:sz w:val="24"/>
          <w:szCs w:val="24"/>
          <w:highlight w:val="yellow"/>
        </w:rPr>
        <w:t xml:space="preserve">h prior to the start of the cell impedance measurement, add 160 µL of DMEM with 10% FBS as a chemoattractant in the wells of </w:t>
      </w:r>
      <w:r w:rsidR="003971D1" w:rsidRPr="00596D03">
        <w:rPr>
          <w:rFonts w:cs="Arial"/>
          <w:sz w:val="24"/>
          <w:szCs w:val="24"/>
          <w:highlight w:val="yellow"/>
        </w:rPr>
        <w:t xml:space="preserve">the </w:t>
      </w:r>
      <w:r w:rsidR="00173EB2" w:rsidRPr="00596D03">
        <w:rPr>
          <w:rFonts w:cs="Arial"/>
          <w:sz w:val="24"/>
          <w:szCs w:val="24"/>
          <w:highlight w:val="yellow"/>
        </w:rPr>
        <w:t>lower chamber of the plate</w:t>
      </w:r>
      <w:r w:rsidR="00BF5E12" w:rsidRPr="00596D03">
        <w:rPr>
          <w:rFonts w:cs="Arial"/>
          <w:sz w:val="24"/>
          <w:szCs w:val="24"/>
          <w:highlight w:val="yellow"/>
        </w:rPr>
        <w:t>. A</w:t>
      </w:r>
      <w:r w:rsidR="00173EB2" w:rsidRPr="00596D03">
        <w:rPr>
          <w:rFonts w:cs="Arial"/>
          <w:sz w:val="24"/>
          <w:szCs w:val="24"/>
          <w:highlight w:val="yellow"/>
        </w:rPr>
        <w:t xml:space="preserve">ssemble either the upper chamber containing </w:t>
      </w:r>
      <w:r w:rsidR="0035475E">
        <w:rPr>
          <w:rFonts w:cs="Arial"/>
          <w:sz w:val="24"/>
          <w:szCs w:val="24"/>
          <w:highlight w:val="yellow"/>
        </w:rPr>
        <w:t xml:space="preserve">the </w:t>
      </w:r>
      <w:r w:rsidR="00173EB2" w:rsidRPr="00596D03">
        <w:rPr>
          <w:rFonts w:cs="Arial"/>
          <w:sz w:val="24"/>
          <w:szCs w:val="24"/>
          <w:highlight w:val="yellow"/>
        </w:rPr>
        <w:t>ECM gel-coated wells</w:t>
      </w:r>
      <w:r w:rsidR="00817733" w:rsidRPr="00596D03">
        <w:rPr>
          <w:rFonts w:cs="Arial"/>
          <w:sz w:val="24"/>
          <w:szCs w:val="24"/>
          <w:highlight w:val="yellow"/>
        </w:rPr>
        <w:t xml:space="preserve"> </w:t>
      </w:r>
      <w:r w:rsidR="00173EB2" w:rsidRPr="00596D03">
        <w:rPr>
          <w:rFonts w:cs="Arial"/>
          <w:sz w:val="24"/>
          <w:szCs w:val="24"/>
          <w:highlight w:val="yellow"/>
        </w:rPr>
        <w:t>or uncoated wells with the lower chamber to measure invasion and migration, respectively.</w:t>
      </w:r>
    </w:p>
    <w:p w14:paraId="4FAD48C9" w14:textId="77777777" w:rsidR="00D22CF0" w:rsidRPr="00596D03" w:rsidRDefault="00D22CF0" w:rsidP="001474BE">
      <w:pPr>
        <w:spacing w:after="0" w:line="240" w:lineRule="auto"/>
        <w:jc w:val="both"/>
        <w:rPr>
          <w:rFonts w:cs="Arial"/>
          <w:sz w:val="24"/>
          <w:szCs w:val="24"/>
          <w:highlight w:val="yellow"/>
        </w:rPr>
      </w:pPr>
    </w:p>
    <w:p w14:paraId="2E8351AF" w14:textId="28B55446" w:rsidR="00173EB2" w:rsidRPr="00596D03" w:rsidRDefault="00596D03" w:rsidP="001474BE">
      <w:pPr>
        <w:spacing w:after="0" w:line="240" w:lineRule="auto"/>
        <w:jc w:val="both"/>
        <w:rPr>
          <w:rFonts w:cs="Times New Roman"/>
          <w:sz w:val="24"/>
          <w:szCs w:val="24"/>
          <w:highlight w:val="yellow"/>
        </w:rPr>
      </w:pPr>
      <w:r w:rsidRPr="00596D03">
        <w:rPr>
          <w:rFonts w:cs="Arial"/>
          <w:sz w:val="24"/>
          <w:szCs w:val="24"/>
          <w:highlight w:val="yellow"/>
        </w:rPr>
        <w:t>2.</w:t>
      </w:r>
      <w:r w:rsidR="00817733" w:rsidRPr="00596D03">
        <w:rPr>
          <w:rFonts w:cs="Arial"/>
          <w:sz w:val="24"/>
          <w:szCs w:val="24"/>
          <w:highlight w:val="yellow"/>
        </w:rPr>
        <w:t>7</w:t>
      </w:r>
      <w:r w:rsidR="00BF5E12" w:rsidRPr="00596D03">
        <w:rPr>
          <w:rFonts w:cs="Arial"/>
          <w:sz w:val="24"/>
          <w:szCs w:val="24"/>
          <w:highlight w:val="yellow"/>
        </w:rPr>
        <w:t>.</w:t>
      </w:r>
      <w:r w:rsidR="00173EB2" w:rsidRPr="00596D03">
        <w:rPr>
          <w:rFonts w:cs="Arial"/>
          <w:sz w:val="24"/>
          <w:szCs w:val="24"/>
          <w:highlight w:val="yellow"/>
        </w:rPr>
        <w:t xml:space="preserve"> Fill the wells in the upper chamber with 50 µL of low serum medium and place them in the cradle of the system. </w:t>
      </w:r>
      <w:r w:rsidR="00817733" w:rsidRPr="00596D03">
        <w:rPr>
          <w:rFonts w:cs="Arial"/>
          <w:sz w:val="24"/>
          <w:szCs w:val="24"/>
          <w:highlight w:val="yellow"/>
        </w:rPr>
        <w:t>C</w:t>
      </w:r>
      <w:r w:rsidR="00173EB2" w:rsidRPr="00596D03">
        <w:rPr>
          <w:rFonts w:cs="Arial"/>
          <w:sz w:val="24"/>
          <w:szCs w:val="24"/>
          <w:highlight w:val="yellow"/>
        </w:rPr>
        <w:t xml:space="preserve">heck whether all </w:t>
      </w:r>
      <w:r w:rsidR="00817733" w:rsidRPr="00596D03">
        <w:rPr>
          <w:rFonts w:cs="Arial"/>
          <w:sz w:val="24"/>
          <w:szCs w:val="24"/>
          <w:highlight w:val="yellow"/>
        </w:rPr>
        <w:t xml:space="preserve">the </w:t>
      </w:r>
      <w:r w:rsidR="00173EB2" w:rsidRPr="00596D03">
        <w:rPr>
          <w:rFonts w:cs="Arial"/>
          <w:sz w:val="24"/>
          <w:szCs w:val="24"/>
          <w:highlight w:val="yellow"/>
        </w:rPr>
        <w:t>wells are recognized by the control unit</w:t>
      </w:r>
      <w:r w:rsidR="00817733" w:rsidRPr="00596D03">
        <w:rPr>
          <w:rFonts w:cs="Arial"/>
          <w:sz w:val="24"/>
          <w:szCs w:val="24"/>
          <w:highlight w:val="yellow"/>
        </w:rPr>
        <w:t xml:space="preserve"> </w:t>
      </w:r>
      <w:r w:rsidR="00173EB2" w:rsidRPr="00596D03">
        <w:rPr>
          <w:rFonts w:cs="Arial"/>
          <w:sz w:val="24"/>
          <w:szCs w:val="24"/>
          <w:highlight w:val="yellow"/>
        </w:rPr>
        <w:t xml:space="preserve">by clicking the </w:t>
      </w:r>
      <w:r w:rsidR="0035475E" w:rsidRPr="00940D17">
        <w:rPr>
          <w:rFonts w:cs="Arial"/>
          <w:b/>
          <w:bCs/>
          <w:sz w:val="24"/>
          <w:szCs w:val="24"/>
          <w:highlight w:val="yellow"/>
        </w:rPr>
        <w:t>Message</w:t>
      </w:r>
      <w:r w:rsidR="0035475E" w:rsidRPr="00596D03">
        <w:rPr>
          <w:rFonts w:cs="Arial"/>
          <w:sz w:val="24"/>
          <w:szCs w:val="24"/>
          <w:highlight w:val="yellow"/>
        </w:rPr>
        <w:t xml:space="preserve"> </w:t>
      </w:r>
      <w:r w:rsidR="00173EB2" w:rsidRPr="00596D03">
        <w:rPr>
          <w:rFonts w:cs="Arial"/>
          <w:sz w:val="24"/>
          <w:szCs w:val="24"/>
          <w:highlight w:val="yellow"/>
        </w:rPr>
        <w:t xml:space="preserve">tab. If the message displays as </w:t>
      </w:r>
      <w:r w:rsidR="00173EB2" w:rsidRPr="00940D17">
        <w:rPr>
          <w:rFonts w:cs="Arial"/>
          <w:b/>
          <w:bCs/>
          <w:sz w:val="24"/>
          <w:szCs w:val="24"/>
          <w:highlight w:val="yellow"/>
        </w:rPr>
        <w:t>OK</w:t>
      </w:r>
      <w:r w:rsidR="00173EB2" w:rsidRPr="00596D03">
        <w:rPr>
          <w:rFonts w:cs="Arial"/>
          <w:sz w:val="24"/>
          <w:szCs w:val="24"/>
          <w:highlight w:val="yellow"/>
        </w:rPr>
        <w:t>, the plate in the cradle is ready for the experiment.</w:t>
      </w:r>
      <w:r w:rsidR="006F5045">
        <w:rPr>
          <w:rFonts w:cs="Arial"/>
          <w:sz w:val="24"/>
          <w:szCs w:val="24"/>
          <w:highlight w:val="yellow"/>
        </w:rPr>
        <w:t xml:space="preserve">  </w:t>
      </w:r>
    </w:p>
    <w:p w14:paraId="457AC471" w14:textId="77777777" w:rsidR="00D22CF0" w:rsidRPr="00596D03" w:rsidRDefault="00D22CF0" w:rsidP="001474BE">
      <w:pPr>
        <w:spacing w:after="0" w:line="240" w:lineRule="auto"/>
        <w:jc w:val="both"/>
        <w:rPr>
          <w:rFonts w:cs="Arial"/>
          <w:sz w:val="24"/>
          <w:szCs w:val="24"/>
          <w:highlight w:val="yellow"/>
        </w:rPr>
      </w:pPr>
    </w:p>
    <w:p w14:paraId="7EE16536" w14:textId="4F6ED8F2" w:rsidR="00173EB2" w:rsidRPr="00596D03" w:rsidRDefault="00596D03" w:rsidP="001474BE">
      <w:pPr>
        <w:spacing w:after="0" w:line="240" w:lineRule="auto"/>
        <w:jc w:val="both"/>
        <w:rPr>
          <w:rFonts w:cs="Arial"/>
          <w:sz w:val="24"/>
          <w:szCs w:val="24"/>
          <w:highlight w:val="yellow"/>
        </w:rPr>
      </w:pPr>
      <w:r w:rsidRPr="00596D03">
        <w:rPr>
          <w:rFonts w:cs="Arial"/>
          <w:sz w:val="24"/>
          <w:szCs w:val="24"/>
          <w:highlight w:val="yellow"/>
        </w:rPr>
        <w:t>2.</w:t>
      </w:r>
      <w:r w:rsidR="00817733" w:rsidRPr="00596D03">
        <w:rPr>
          <w:rFonts w:cs="Arial"/>
          <w:sz w:val="24"/>
          <w:szCs w:val="24"/>
          <w:highlight w:val="yellow"/>
        </w:rPr>
        <w:t>8</w:t>
      </w:r>
      <w:r w:rsidR="00BF5E12" w:rsidRPr="00596D03">
        <w:rPr>
          <w:rFonts w:cs="Arial"/>
          <w:sz w:val="24"/>
          <w:szCs w:val="24"/>
          <w:highlight w:val="yellow"/>
        </w:rPr>
        <w:t>.</w:t>
      </w:r>
      <w:r w:rsidR="00173EB2" w:rsidRPr="00596D03">
        <w:rPr>
          <w:rFonts w:cs="Arial"/>
          <w:sz w:val="24"/>
          <w:szCs w:val="24"/>
          <w:highlight w:val="yellow"/>
        </w:rPr>
        <w:t xml:space="preserve"> Preincubat</w:t>
      </w:r>
      <w:r w:rsidR="00A53D79" w:rsidRPr="00596D03">
        <w:rPr>
          <w:rFonts w:cs="Arial"/>
          <w:sz w:val="24"/>
          <w:szCs w:val="24"/>
          <w:highlight w:val="yellow"/>
        </w:rPr>
        <w:t>e</w:t>
      </w:r>
      <w:r w:rsidR="00173EB2" w:rsidRPr="00596D03">
        <w:rPr>
          <w:rFonts w:cs="Arial"/>
          <w:sz w:val="24"/>
          <w:szCs w:val="24"/>
          <w:highlight w:val="yellow"/>
        </w:rPr>
        <w:t xml:space="preserve"> </w:t>
      </w:r>
      <w:r w:rsidR="00A53D79" w:rsidRPr="00596D03">
        <w:rPr>
          <w:rFonts w:cs="Arial"/>
          <w:sz w:val="24"/>
          <w:szCs w:val="24"/>
          <w:highlight w:val="yellow"/>
        </w:rPr>
        <w:t xml:space="preserve">the </w:t>
      </w:r>
      <w:r w:rsidR="00173EB2" w:rsidRPr="00596D03">
        <w:rPr>
          <w:rFonts w:cs="Arial"/>
          <w:sz w:val="24"/>
          <w:szCs w:val="24"/>
          <w:highlight w:val="yellow"/>
        </w:rPr>
        <w:t>completely packed plates in the incubator under culture conditions for 1 h prior to measurement</w:t>
      </w:r>
      <w:r w:rsidR="00A53D79" w:rsidRPr="00596D03">
        <w:rPr>
          <w:rFonts w:cs="Arial"/>
          <w:sz w:val="24"/>
          <w:szCs w:val="24"/>
          <w:highlight w:val="yellow"/>
        </w:rPr>
        <w:t>s</w:t>
      </w:r>
      <w:r w:rsidR="00DD783D" w:rsidRPr="00596D03">
        <w:rPr>
          <w:rFonts w:cs="Arial"/>
          <w:sz w:val="24"/>
          <w:szCs w:val="24"/>
          <w:highlight w:val="yellow"/>
        </w:rPr>
        <w:t xml:space="preserve"> in the real-time cell analysis system cradle</w:t>
      </w:r>
      <w:r w:rsidR="00A53D79" w:rsidRPr="00596D03">
        <w:rPr>
          <w:rFonts w:cs="Arial"/>
          <w:sz w:val="24"/>
          <w:szCs w:val="24"/>
          <w:highlight w:val="yellow"/>
        </w:rPr>
        <w:t>,</w:t>
      </w:r>
      <w:r w:rsidR="00173EB2" w:rsidRPr="00596D03">
        <w:rPr>
          <w:rFonts w:cs="Arial"/>
          <w:sz w:val="24"/>
          <w:szCs w:val="24"/>
          <w:highlight w:val="yellow"/>
        </w:rPr>
        <w:t xml:space="preserve"> </w:t>
      </w:r>
      <w:r w:rsidR="00A53D79" w:rsidRPr="00596D03">
        <w:rPr>
          <w:rFonts w:cs="Arial"/>
          <w:sz w:val="24"/>
          <w:szCs w:val="24"/>
          <w:highlight w:val="yellow"/>
        </w:rPr>
        <w:t xml:space="preserve">which </w:t>
      </w:r>
      <w:r w:rsidR="00173EB2" w:rsidRPr="00596D03">
        <w:rPr>
          <w:rFonts w:cs="Arial"/>
          <w:sz w:val="24"/>
          <w:szCs w:val="24"/>
          <w:highlight w:val="yellow"/>
        </w:rPr>
        <w:t xml:space="preserve">is essential for acclimation </w:t>
      </w:r>
      <w:r w:rsidR="00A43096" w:rsidRPr="00596D03">
        <w:rPr>
          <w:rFonts w:cs="Arial"/>
          <w:sz w:val="24"/>
          <w:szCs w:val="24"/>
          <w:highlight w:val="yellow"/>
        </w:rPr>
        <w:t xml:space="preserve">of </w:t>
      </w:r>
      <w:r w:rsidR="0035475E">
        <w:rPr>
          <w:rFonts w:cs="Arial"/>
          <w:sz w:val="24"/>
          <w:szCs w:val="24"/>
          <w:highlight w:val="yellow"/>
        </w:rPr>
        <w:t xml:space="preserve">a </w:t>
      </w:r>
      <w:r w:rsidR="00A43096" w:rsidRPr="00596D03">
        <w:rPr>
          <w:rFonts w:cs="Arial"/>
          <w:sz w:val="24"/>
          <w:szCs w:val="24"/>
          <w:highlight w:val="yellow"/>
        </w:rPr>
        <w:t xml:space="preserve">packed plate </w:t>
      </w:r>
      <w:r w:rsidR="00A53D79" w:rsidRPr="00596D03">
        <w:rPr>
          <w:rFonts w:cs="Arial"/>
          <w:sz w:val="24"/>
          <w:szCs w:val="24"/>
          <w:highlight w:val="yellow"/>
        </w:rPr>
        <w:t xml:space="preserve">to </w:t>
      </w:r>
      <w:r w:rsidR="00173EB2" w:rsidRPr="00596D03">
        <w:rPr>
          <w:rFonts w:cs="Arial"/>
          <w:sz w:val="24"/>
          <w:szCs w:val="24"/>
          <w:highlight w:val="yellow"/>
        </w:rPr>
        <w:t xml:space="preserve">the cell culture conditions. </w:t>
      </w:r>
    </w:p>
    <w:p w14:paraId="66AFA2E5" w14:textId="77777777" w:rsidR="00D22CF0" w:rsidRPr="00596D03" w:rsidRDefault="00D22CF0" w:rsidP="001474BE">
      <w:pPr>
        <w:spacing w:after="0" w:line="240" w:lineRule="auto"/>
        <w:jc w:val="both"/>
        <w:rPr>
          <w:rFonts w:cs="Arial"/>
          <w:sz w:val="24"/>
          <w:szCs w:val="24"/>
          <w:highlight w:val="yellow"/>
        </w:rPr>
      </w:pPr>
    </w:p>
    <w:p w14:paraId="27F4C320" w14:textId="49B40097" w:rsidR="00173EB2" w:rsidRPr="00596D03" w:rsidRDefault="00596D03" w:rsidP="001474BE">
      <w:pPr>
        <w:spacing w:after="0" w:line="240" w:lineRule="auto"/>
        <w:jc w:val="both"/>
        <w:rPr>
          <w:sz w:val="24"/>
          <w:szCs w:val="24"/>
          <w:highlight w:val="yellow"/>
        </w:rPr>
      </w:pPr>
      <w:r w:rsidRPr="00596D03">
        <w:rPr>
          <w:rFonts w:cs="Arial"/>
          <w:sz w:val="24"/>
          <w:szCs w:val="24"/>
          <w:highlight w:val="yellow"/>
        </w:rPr>
        <w:lastRenderedPageBreak/>
        <w:t>2.</w:t>
      </w:r>
      <w:r w:rsidR="00817733" w:rsidRPr="00596D03">
        <w:rPr>
          <w:rFonts w:cs="Arial"/>
          <w:sz w:val="24"/>
          <w:szCs w:val="24"/>
          <w:highlight w:val="yellow"/>
        </w:rPr>
        <w:t>9</w:t>
      </w:r>
      <w:r w:rsidR="00BF5E12" w:rsidRPr="00596D03">
        <w:rPr>
          <w:rFonts w:cs="Arial"/>
          <w:sz w:val="24"/>
          <w:szCs w:val="24"/>
          <w:highlight w:val="yellow"/>
        </w:rPr>
        <w:t>.</w:t>
      </w:r>
      <w:r w:rsidR="00173EB2" w:rsidRPr="00596D03">
        <w:rPr>
          <w:rFonts w:cs="Arial"/>
          <w:sz w:val="24"/>
          <w:szCs w:val="24"/>
          <w:highlight w:val="yellow"/>
        </w:rPr>
        <w:t xml:space="preserve"> </w:t>
      </w:r>
      <w:r w:rsidR="00A53D79" w:rsidRPr="00596D03">
        <w:rPr>
          <w:rFonts w:cs="Arial"/>
          <w:sz w:val="24"/>
          <w:szCs w:val="24"/>
          <w:highlight w:val="yellow"/>
        </w:rPr>
        <w:t xml:space="preserve">For harvesting cells treated with low serum medium, </w:t>
      </w:r>
      <w:proofErr w:type="spellStart"/>
      <w:r w:rsidR="00173EB2" w:rsidRPr="00596D03">
        <w:rPr>
          <w:sz w:val="24"/>
          <w:szCs w:val="24"/>
          <w:highlight w:val="yellow"/>
        </w:rPr>
        <w:t>trypsinize</w:t>
      </w:r>
      <w:proofErr w:type="spellEnd"/>
      <w:r w:rsidR="00173EB2" w:rsidRPr="00596D03">
        <w:rPr>
          <w:sz w:val="24"/>
          <w:szCs w:val="24"/>
          <w:highlight w:val="yellow"/>
        </w:rPr>
        <w:t xml:space="preserve"> </w:t>
      </w:r>
      <w:r w:rsidR="00A53D79" w:rsidRPr="00596D03">
        <w:rPr>
          <w:sz w:val="24"/>
          <w:szCs w:val="24"/>
          <w:highlight w:val="yellow"/>
        </w:rPr>
        <w:t xml:space="preserve">the cells as </w:t>
      </w:r>
      <w:r w:rsidR="00E97202">
        <w:rPr>
          <w:sz w:val="24"/>
          <w:szCs w:val="24"/>
          <w:highlight w:val="yellow"/>
        </w:rPr>
        <w:t>in step 1.3</w:t>
      </w:r>
      <w:r w:rsidR="008447B5">
        <w:rPr>
          <w:sz w:val="24"/>
          <w:szCs w:val="24"/>
          <w:highlight w:val="yellow"/>
        </w:rPr>
        <w:t>,</w:t>
      </w:r>
      <w:r w:rsidR="00E97202">
        <w:rPr>
          <w:sz w:val="24"/>
          <w:szCs w:val="24"/>
          <w:highlight w:val="yellow"/>
        </w:rPr>
        <w:t xml:space="preserve"> </w:t>
      </w:r>
      <w:r w:rsidR="00173EB2" w:rsidRPr="00596D03">
        <w:rPr>
          <w:sz w:val="24"/>
          <w:szCs w:val="24"/>
          <w:highlight w:val="yellow"/>
        </w:rPr>
        <w:t>collect the</w:t>
      </w:r>
      <w:r w:rsidR="00A53D79" w:rsidRPr="00596D03">
        <w:rPr>
          <w:sz w:val="24"/>
          <w:szCs w:val="24"/>
          <w:highlight w:val="yellow"/>
        </w:rPr>
        <w:t>m</w:t>
      </w:r>
      <w:r w:rsidR="00173EB2" w:rsidRPr="00596D03">
        <w:rPr>
          <w:sz w:val="24"/>
          <w:szCs w:val="24"/>
          <w:highlight w:val="yellow"/>
        </w:rPr>
        <w:t xml:space="preserve"> in low serum medium</w:t>
      </w:r>
      <w:r w:rsidR="00A53D79" w:rsidRPr="00596D03">
        <w:rPr>
          <w:sz w:val="24"/>
          <w:szCs w:val="24"/>
          <w:highlight w:val="yellow"/>
        </w:rPr>
        <w:t>,</w:t>
      </w:r>
      <w:r w:rsidR="00173EB2" w:rsidRPr="00596D03">
        <w:rPr>
          <w:sz w:val="24"/>
          <w:szCs w:val="24"/>
          <w:highlight w:val="yellow"/>
        </w:rPr>
        <w:t xml:space="preserve"> and count the cells as </w:t>
      </w:r>
      <w:r w:rsidR="00E97202">
        <w:rPr>
          <w:sz w:val="24"/>
          <w:szCs w:val="24"/>
          <w:highlight w:val="yellow"/>
        </w:rPr>
        <w:t xml:space="preserve">in step </w:t>
      </w:r>
      <w:r w:rsidR="00CA2FA3">
        <w:rPr>
          <w:sz w:val="24"/>
          <w:szCs w:val="24"/>
          <w:highlight w:val="yellow"/>
        </w:rPr>
        <w:t>1.4</w:t>
      </w:r>
      <w:r w:rsidR="00173EB2" w:rsidRPr="00596D03">
        <w:rPr>
          <w:sz w:val="24"/>
          <w:szCs w:val="24"/>
          <w:highlight w:val="yellow"/>
        </w:rPr>
        <w:t>.</w:t>
      </w:r>
    </w:p>
    <w:p w14:paraId="224E2C43" w14:textId="77777777" w:rsidR="00D22CF0" w:rsidRPr="00596D03" w:rsidRDefault="00D22CF0" w:rsidP="001474BE">
      <w:pPr>
        <w:spacing w:after="0" w:line="240" w:lineRule="auto"/>
        <w:jc w:val="both"/>
        <w:rPr>
          <w:sz w:val="24"/>
          <w:szCs w:val="24"/>
          <w:highlight w:val="yellow"/>
        </w:rPr>
      </w:pPr>
    </w:p>
    <w:p w14:paraId="73EE7BDD" w14:textId="445B7EC9" w:rsidR="00173EB2" w:rsidRPr="00596D03" w:rsidRDefault="00596D03" w:rsidP="001474BE">
      <w:pPr>
        <w:spacing w:after="0" w:line="240" w:lineRule="auto"/>
        <w:jc w:val="both"/>
        <w:rPr>
          <w:sz w:val="24"/>
          <w:szCs w:val="24"/>
          <w:highlight w:val="yellow"/>
        </w:rPr>
      </w:pPr>
      <w:r w:rsidRPr="00596D03">
        <w:rPr>
          <w:rFonts w:cs="Arial"/>
          <w:sz w:val="24"/>
          <w:szCs w:val="24"/>
          <w:highlight w:val="yellow"/>
        </w:rPr>
        <w:t>2.</w:t>
      </w:r>
      <w:r w:rsidR="00817733" w:rsidRPr="00596D03">
        <w:rPr>
          <w:sz w:val="24"/>
          <w:szCs w:val="24"/>
          <w:highlight w:val="yellow"/>
        </w:rPr>
        <w:t>10</w:t>
      </w:r>
      <w:r w:rsidR="00BF5E12" w:rsidRPr="00596D03">
        <w:rPr>
          <w:sz w:val="24"/>
          <w:szCs w:val="24"/>
          <w:highlight w:val="yellow"/>
        </w:rPr>
        <w:t>.</w:t>
      </w:r>
      <w:r w:rsidR="00173EB2" w:rsidRPr="00596D03">
        <w:rPr>
          <w:sz w:val="24"/>
          <w:szCs w:val="24"/>
          <w:highlight w:val="yellow"/>
        </w:rPr>
        <w:t xml:space="preserve"> After counting</w:t>
      </w:r>
      <w:r w:rsidR="00A53D79" w:rsidRPr="00596D03">
        <w:rPr>
          <w:sz w:val="24"/>
          <w:szCs w:val="24"/>
          <w:highlight w:val="yellow"/>
        </w:rPr>
        <w:t>,</w:t>
      </w:r>
      <w:r w:rsidR="00173EB2" w:rsidRPr="00596D03">
        <w:rPr>
          <w:sz w:val="24"/>
          <w:szCs w:val="24"/>
          <w:highlight w:val="yellow"/>
        </w:rPr>
        <w:t xml:space="preserve"> </w:t>
      </w:r>
      <w:r w:rsidR="00A53D79" w:rsidRPr="00596D03">
        <w:rPr>
          <w:sz w:val="24"/>
          <w:szCs w:val="24"/>
          <w:highlight w:val="yellow"/>
        </w:rPr>
        <w:t xml:space="preserve">centrifuge </w:t>
      </w:r>
      <w:r w:rsidR="00173EB2" w:rsidRPr="00596D03">
        <w:rPr>
          <w:sz w:val="24"/>
          <w:szCs w:val="24"/>
          <w:highlight w:val="yellow"/>
        </w:rPr>
        <w:t>cells at 100</w:t>
      </w:r>
      <w:r w:rsidR="00A53D79" w:rsidRPr="00596D03">
        <w:rPr>
          <w:sz w:val="24"/>
          <w:szCs w:val="24"/>
          <w:highlight w:val="yellow"/>
        </w:rPr>
        <w:t xml:space="preserve"> </w:t>
      </w:r>
      <w:r w:rsidR="00A53D79" w:rsidRPr="001C20C6">
        <w:rPr>
          <w:sz w:val="24"/>
          <w:szCs w:val="24"/>
          <w:highlight w:val="yellow"/>
        </w:rPr>
        <w:t>x</w:t>
      </w:r>
      <w:r w:rsidR="00A53D79" w:rsidRPr="00C01AC2">
        <w:rPr>
          <w:i/>
          <w:iCs/>
          <w:sz w:val="24"/>
          <w:szCs w:val="24"/>
          <w:highlight w:val="yellow"/>
        </w:rPr>
        <w:t xml:space="preserve"> </w:t>
      </w:r>
      <w:r w:rsidR="00173EB2" w:rsidRPr="00C01AC2">
        <w:rPr>
          <w:i/>
          <w:iCs/>
          <w:sz w:val="24"/>
          <w:szCs w:val="24"/>
          <w:highlight w:val="yellow"/>
        </w:rPr>
        <w:t>g</w:t>
      </w:r>
      <w:r w:rsidR="00173EB2" w:rsidRPr="00596D03">
        <w:rPr>
          <w:sz w:val="24"/>
          <w:szCs w:val="24"/>
          <w:highlight w:val="yellow"/>
        </w:rPr>
        <w:t xml:space="preserve"> for 5 min and </w:t>
      </w:r>
      <w:r w:rsidR="00A53D79" w:rsidRPr="00596D03">
        <w:rPr>
          <w:sz w:val="24"/>
          <w:szCs w:val="24"/>
          <w:highlight w:val="yellow"/>
        </w:rPr>
        <w:t xml:space="preserve">discard </w:t>
      </w:r>
      <w:r w:rsidR="00173EB2" w:rsidRPr="00596D03">
        <w:rPr>
          <w:sz w:val="24"/>
          <w:szCs w:val="24"/>
          <w:highlight w:val="yellow"/>
        </w:rPr>
        <w:t>the supernatant.</w:t>
      </w:r>
    </w:p>
    <w:p w14:paraId="65E863F7" w14:textId="77777777" w:rsidR="00D22CF0" w:rsidRPr="00596D03" w:rsidRDefault="00D22CF0" w:rsidP="001474BE">
      <w:pPr>
        <w:spacing w:after="0" w:line="240" w:lineRule="auto"/>
        <w:jc w:val="both"/>
        <w:rPr>
          <w:sz w:val="24"/>
          <w:szCs w:val="24"/>
          <w:highlight w:val="yellow"/>
        </w:rPr>
      </w:pPr>
    </w:p>
    <w:p w14:paraId="1F12B3F0" w14:textId="2E8C7A80" w:rsidR="00173EB2" w:rsidRPr="00596D03" w:rsidRDefault="00596D03" w:rsidP="001474BE">
      <w:pPr>
        <w:spacing w:after="0" w:line="240" w:lineRule="auto"/>
        <w:jc w:val="both"/>
        <w:rPr>
          <w:rFonts w:cs="Arial"/>
          <w:sz w:val="24"/>
          <w:szCs w:val="24"/>
        </w:rPr>
      </w:pPr>
      <w:r w:rsidRPr="00596D03">
        <w:rPr>
          <w:rFonts w:cs="Arial"/>
          <w:sz w:val="24"/>
          <w:szCs w:val="24"/>
          <w:highlight w:val="yellow"/>
        </w:rPr>
        <w:t>2.</w:t>
      </w:r>
      <w:r w:rsidR="00173EB2" w:rsidRPr="00596D03">
        <w:rPr>
          <w:sz w:val="24"/>
          <w:szCs w:val="24"/>
          <w:highlight w:val="yellow"/>
        </w:rPr>
        <w:t>1</w:t>
      </w:r>
      <w:r w:rsidR="00817733" w:rsidRPr="00596D03">
        <w:rPr>
          <w:sz w:val="24"/>
          <w:szCs w:val="24"/>
          <w:highlight w:val="yellow"/>
        </w:rPr>
        <w:t>1</w:t>
      </w:r>
      <w:r w:rsidR="00BF5E12" w:rsidRPr="00596D03">
        <w:rPr>
          <w:sz w:val="24"/>
          <w:szCs w:val="24"/>
          <w:highlight w:val="yellow"/>
        </w:rPr>
        <w:t>.</w:t>
      </w:r>
      <w:r w:rsidR="00173EB2" w:rsidRPr="00596D03">
        <w:rPr>
          <w:sz w:val="24"/>
          <w:szCs w:val="24"/>
          <w:highlight w:val="yellow"/>
        </w:rPr>
        <w:t xml:space="preserve"> </w:t>
      </w:r>
      <w:r w:rsidR="00A53D79" w:rsidRPr="00596D03">
        <w:rPr>
          <w:sz w:val="24"/>
          <w:szCs w:val="24"/>
          <w:highlight w:val="yellow"/>
        </w:rPr>
        <w:t xml:space="preserve">Resuspend 800,000 cells </w:t>
      </w:r>
      <w:r w:rsidR="00173EB2" w:rsidRPr="00596D03">
        <w:rPr>
          <w:sz w:val="24"/>
          <w:szCs w:val="24"/>
          <w:highlight w:val="yellow"/>
        </w:rPr>
        <w:t xml:space="preserve">in </w:t>
      </w:r>
      <w:r w:rsidR="00A53D79" w:rsidRPr="00596D03">
        <w:rPr>
          <w:sz w:val="24"/>
          <w:szCs w:val="24"/>
          <w:highlight w:val="yellow"/>
        </w:rPr>
        <w:t xml:space="preserve">800 </w:t>
      </w:r>
      <w:r w:rsidR="00A53D79" w:rsidRPr="00596D03">
        <w:rPr>
          <w:rFonts w:cs="Arial"/>
          <w:sz w:val="24"/>
          <w:szCs w:val="24"/>
          <w:highlight w:val="yellow"/>
        </w:rPr>
        <w:t>µL</w:t>
      </w:r>
      <w:r w:rsidR="00A53D79" w:rsidRPr="00596D03">
        <w:rPr>
          <w:sz w:val="24"/>
          <w:szCs w:val="24"/>
          <w:highlight w:val="yellow"/>
        </w:rPr>
        <w:t xml:space="preserve"> of </w:t>
      </w:r>
      <w:r w:rsidR="00173EB2" w:rsidRPr="00596D03">
        <w:rPr>
          <w:sz w:val="24"/>
          <w:szCs w:val="24"/>
          <w:highlight w:val="yellow"/>
        </w:rPr>
        <w:t xml:space="preserve">low serum medium </w:t>
      </w:r>
      <w:r w:rsidR="00A53D79" w:rsidRPr="00596D03">
        <w:rPr>
          <w:sz w:val="24"/>
          <w:szCs w:val="24"/>
          <w:highlight w:val="yellow"/>
        </w:rPr>
        <w:t xml:space="preserve">for </w:t>
      </w:r>
      <w:r w:rsidR="008447B5">
        <w:rPr>
          <w:sz w:val="24"/>
          <w:szCs w:val="24"/>
          <w:highlight w:val="yellow"/>
        </w:rPr>
        <w:t xml:space="preserve">the </w:t>
      </w:r>
      <w:r w:rsidR="00A53D79" w:rsidRPr="00596D03">
        <w:rPr>
          <w:sz w:val="24"/>
          <w:szCs w:val="24"/>
          <w:highlight w:val="yellow"/>
        </w:rPr>
        <w:t>migration and invasion</w:t>
      </w:r>
      <w:r w:rsidR="00C01AC2">
        <w:rPr>
          <w:sz w:val="24"/>
          <w:szCs w:val="24"/>
          <w:highlight w:val="yellow"/>
        </w:rPr>
        <w:t xml:space="preserve"> assay</w:t>
      </w:r>
      <w:r w:rsidR="008447B5">
        <w:rPr>
          <w:sz w:val="24"/>
          <w:szCs w:val="24"/>
          <w:highlight w:val="yellow"/>
        </w:rPr>
        <w:t>s</w:t>
      </w:r>
      <w:r w:rsidR="00A53D79" w:rsidRPr="00596D03">
        <w:rPr>
          <w:sz w:val="24"/>
          <w:szCs w:val="24"/>
          <w:highlight w:val="yellow"/>
        </w:rPr>
        <w:t xml:space="preserve">. </w:t>
      </w:r>
      <w:r w:rsidR="00551036" w:rsidRPr="00596D03">
        <w:rPr>
          <w:sz w:val="24"/>
          <w:szCs w:val="24"/>
          <w:highlight w:val="yellow"/>
        </w:rPr>
        <w:t>Additionally, r</w:t>
      </w:r>
      <w:r w:rsidR="00A53D79" w:rsidRPr="00596D03">
        <w:rPr>
          <w:sz w:val="24"/>
          <w:szCs w:val="24"/>
          <w:highlight w:val="yellow"/>
        </w:rPr>
        <w:t>esuspend 3</w:t>
      </w:r>
      <w:r w:rsidR="00173EB2" w:rsidRPr="00596D03">
        <w:rPr>
          <w:sz w:val="24"/>
          <w:szCs w:val="24"/>
          <w:highlight w:val="yellow"/>
        </w:rPr>
        <w:t>00</w:t>
      </w:r>
      <w:r w:rsidR="00A53D79" w:rsidRPr="00596D03">
        <w:rPr>
          <w:sz w:val="24"/>
          <w:szCs w:val="24"/>
          <w:highlight w:val="yellow"/>
        </w:rPr>
        <w:t>,</w:t>
      </w:r>
      <w:r w:rsidR="00173EB2" w:rsidRPr="00596D03">
        <w:rPr>
          <w:sz w:val="24"/>
          <w:szCs w:val="24"/>
          <w:highlight w:val="yellow"/>
        </w:rPr>
        <w:t xml:space="preserve">000 cells in </w:t>
      </w:r>
      <w:r w:rsidR="00032B52" w:rsidRPr="00596D03">
        <w:rPr>
          <w:sz w:val="24"/>
          <w:szCs w:val="24"/>
          <w:highlight w:val="yellow"/>
        </w:rPr>
        <w:t>2</w:t>
      </w:r>
      <w:r w:rsidR="00173EB2" w:rsidRPr="00596D03">
        <w:rPr>
          <w:sz w:val="24"/>
          <w:szCs w:val="24"/>
          <w:highlight w:val="yellow"/>
        </w:rPr>
        <w:t xml:space="preserve"> </w:t>
      </w:r>
      <w:r w:rsidR="00032B52" w:rsidRPr="00596D03">
        <w:rPr>
          <w:sz w:val="24"/>
          <w:szCs w:val="24"/>
          <w:highlight w:val="yellow"/>
        </w:rPr>
        <w:t>m</w:t>
      </w:r>
      <w:r w:rsidR="00173EB2" w:rsidRPr="00596D03">
        <w:rPr>
          <w:rFonts w:cs="Arial"/>
          <w:sz w:val="24"/>
          <w:szCs w:val="24"/>
          <w:highlight w:val="yellow"/>
        </w:rPr>
        <w:t>L</w:t>
      </w:r>
      <w:r w:rsidR="00032B52" w:rsidRPr="00596D03">
        <w:rPr>
          <w:rFonts w:cs="Arial"/>
          <w:sz w:val="24"/>
          <w:szCs w:val="24"/>
          <w:highlight w:val="yellow"/>
        </w:rPr>
        <w:t xml:space="preserve"> of culture medium and seed in a 35 mm dish for </w:t>
      </w:r>
      <w:r w:rsidR="0035475E" w:rsidRPr="00596D03">
        <w:rPr>
          <w:rFonts w:cs="Arial"/>
          <w:sz w:val="24"/>
          <w:szCs w:val="24"/>
          <w:highlight w:val="yellow"/>
        </w:rPr>
        <w:t xml:space="preserve">Western </w:t>
      </w:r>
      <w:r w:rsidR="00032B52" w:rsidRPr="00596D03">
        <w:rPr>
          <w:rFonts w:cs="Arial"/>
          <w:sz w:val="24"/>
          <w:szCs w:val="24"/>
          <w:highlight w:val="yellow"/>
        </w:rPr>
        <w:t xml:space="preserve">blot analysis to </w:t>
      </w:r>
      <w:r w:rsidR="0035475E" w:rsidRPr="00596D03">
        <w:rPr>
          <w:rFonts w:cs="Arial"/>
          <w:sz w:val="24"/>
          <w:szCs w:val="24"/>
          <w:highlight w:val="yellow"/>
        </w:rPr>
        <w:t>confirm</w:t>
      </w:r>
      <w:r w:rsidR="00032B52" w:rsidRPr="00596D03">
        <w:rPr>
          <w:rFonts w:cs="Arial"/>
          <w:sz w:val="24"/>
          <w:szCs w:val="24"/>
          <w:highlight w:val="yellow"/>
        </w:rPr>
        <w:t xml:space="preserve"> the regulated knockdown of </w:t>
      </w:r>
      <w:proofErr w:type="spellStart"/>
      <w:r w:rsidR="00032B52" w:rsidRPr="00596D03">
        <w:rPr>
          <w:rFonts w:cs="Arial"/>
          <w:sz w:val="24"/>
          <w:szCs w:val="24"/>
          <w:highlight w:val="yellow"/>
        </w:rPr>
        <w:t>Crk</w:t>
      </w:r>
      <w:proofErr w:type="spellEnd"/>
      <w:r w:rsidR="00032B52" w:rsidRPr="00596D03">
        <w:rPr>
          <w:rFonts w:cs="Arial"/>
          <w:sz w:val="24"/>
          <w:szCs w:val="24"/>
          <w:highlight w:val="yellow"/>
        </w:rPr>
        <w:t xml:space="preserve"> and </w:t>
      </w:r>
      <w:proofErr w:type="spellStart"/>
      <w:r w:rsidR="00032B52" w:rsidRPr="00596D03">
        <w:rPr>
          <w:rFonts w:cs="Arial"/>
          <w:sz w:val="24"/>
          <w:szCs w:val="24"/>
          <w:highlight w:val="yellow"/>
        </w:rPr>
        <w:t>CrkL</w:t>
      </w:r>
      <w:proofErr w:type="spellEnd"/>
      <w:r w:rsidR="00032B52" w:rsidRPr="00596D03">
        <w:rPr>
          <w:rFonts w:cs="Arial"/>
          <w:sz w:val="24"/>
          <w:szCs w:val="24"/>
          <w:highlight w:val="yellow"/>
        </w:rPr>
        <w:t>.</w:t>
      </w:r>
      <w:r w:rsidR="006F5045">
        <w:rPr>
          <w:sz w:val="24"/>
          <w:szCs w:val="24"/>
        </w:rPr>
        <w:t xml:space="preserve"> </w:t>
      </w:r>
    </w:p>
    <w:p w14:paraId="42882859" w14:textId="77777777" w:rsidR="00D22CF0" w:rsidRDefault="00D22CF0" w:rsidP="001474BE">
      <w:pPr>
        <w:spacing w:after="0" w:line="240" w:lineRule="auto"/>
        <w:rPr>
          <w:rFonts w:cs="Arial"/>
          <w:b/>
          <w:sz w:val="24"/>
          <w:szCs w:val="24"/>
        </w:rPr>
      </w:pPr>
    </w:p>
    <w:p w14:paraId="2B8DD255" w14:textId="692EB26E" w:rsidR="00173EB2" w:rsidRPr="00DA2EA7" w:rsidRDefault="00596D03" w:rsidP="001474BE">
      <w:pPr>
        <w:spacing w:after="0" w:line="240" w:lineRule="auto"/>
        <w:rPr>
          <w:rFonts w:cs="Arial"/>
          <w:b/>
          <w:sz w:val="24"/>
          <w:szCs w:val="24"/>
        </w:rPr>
      </w:pPr>
      <w:r w:rsidRPr="00596D03">
        <w:rPr>
          <w:rFonts w:cs="Arial"/>
          <w:b/>
          <w:sz w:val="24"/>
          <w:szCs w:val="24"/>
          <w:highlight w:val="yellow"/>
        </w:rPr>
        <w:t>3</w:t>
      </w:r>
      <w:r w:rsidR="00173EB2" w:rsidRPr="00596D03">
        <w:rPr>
          <w:rFonts w:cs="Arial"/>
          <w:b/>
          <w:sz w:val="24"/>
          <w:szCs w:val="24"/>
          <w:highlight w:val="yellow"/>
        </w:rPr>
        <w:t>. Baseline reading, seeding of the cells, and cell impedance measurement and visualization</w:t>
      </w:r>
    </w:p>
    <w:p w14:paraId="4B995A1E" w14:textId="77777777" w:rsidR="00D22CF0" w:rsidRDefault="00D22CF0" w:rsidP="001474BE">
      <w:pPr>
        <w:spacing w:after="0" w:line="240" w:lineRule="auto"/>
        <w:jc w:val="both"/>
        <w:rPr>
          <w:rFonts w:cs="Arial"/>
          <w:sz w:val="24"/>
          <w:szCs w:val="24"/>
        </w:rPr>
      </w:pPr>
    </w:p>
    <w:p w14:paraId="6A83884D" w14:textId="5E445BD6" w:rsidR="00940D17" w:rsidRDefault="00596D03" w:rsidP="001474BE">
      <w:pPr>
        <w:spacing w:after="0" w:line="240" w:lineRule="auto"/>
        <w:jc w:val="both"/>
        <w:rPr>
          <w:rFonts w:cs="Arial"/>
          <w:sz w:val="24"/>
          <w:szCs w:val="24"/>
          <w:highlight w:val="yellow"/>
        </w:rPr>
      </w:pPr>
      <w:r w:rsidRPr="00596D03">
        <w:rPr>
          <w:rFonts w:cs="Arial"/>
          <w:sz w:val="24"/>
          <w:szCs w:val="24"/>
          <w:highlight w:val="yellow"/>
        </w:rPr>
        <w:t>3</w:t>
      </w:r>
      <w:r w:rsidR="00173EB2" w:rsidRPr="00596D03">
        <w:rPr>
          <w:rFonts w:cs="Arial"/>
          <w:sz w:val="24"/>
          <w:szCs w:val="24"/>
          <w:highlight w:val="yellow"/>
        </w:rPr>
        <w:t>.1</w:t>
      </w:r>
      <w:r w:rsidR="00BF5E12" w:rsidRPr="00596D03">
        <w:rPr>
          <w:rFonts w:cs="Arial"/>
          <w:sz w:val="24"/>
          <w:szCs w:val="24"/>
          <w:highlight w:val="yellow"/>
        </w:rPr>
        <w:t>.</w:t>
      </w:r>
      <w:r w:rsidR="00173EB2" w:rsidRPr="00596D03">
        <w:rPr>
          <w:rFonts w:cs="Arial"/>
          <w:sz w:val="24"/>
          <w:szCs w:val="24"/>
          <w:highlight w:val="yellow"/>
        </w:rPr>
        <w:t xml:space="preserve"> </w:t>
      </w:r>
      <w:r w:rsidR="003C63F9" w:rsidRPr="00596D03">
        <w:rPr>
          <w:rFonts w:cs="Arial"/>
          <w:sz w:val="24"/>
          <w:szCs w:val="24"/>
          <w:highlight w:val="yellow"/>
        </w:rPr>
        <w:t xml:space="preserve">Measure the baseline reading by clicking the cradle </w:t>
      </w:r>
      <w:r w:rsidR="0035475E" w:rsidRPr="00940D17">
        <w:rPr>
          <w:rFonts w:cs="Arial"/>
          <w:b/>
          <w:bCs/>
          <w:sz w:val="24"/>
          <w:szCs w:val="24"/>
          <w:highlight w:val="yellow"/>
        </w:rPr>
        <w:t>Start</w:t>
      </w:r>
      <w:r w:rsidR="0035475E" w:rsidRPr="00596D03">
        <w:rPr>
          <w:rFonts w:cs="Arial"/>
          <w:sz w:val="24"/>
          <w:szCs w:val="24"/>
          <w:highlight w:val="yellow"/>
        </w:rPr>
        <w:t xml:space="preserve"> </w:t>
      </w:r>
      <w:r w:rsidR="003C63F9" w:rsidRPr="00596D03">
        <w:rPr>
          <w:rFonts w:cs="Arial"/>
          <w:sz w:val="24"/>
          <w:szCs w:val="24"/>
          <w:highlight w:val="yellow"/>
        </w:rPr>
        <w:t xml:space="preserve">button. The baseline should be read after </w:t>
      </w:r>
      <w:r w:rsidR="00173EB2" w:rsidRPr="00596D03">
        <w:rPr>
          <w:rFonts w:cs="Arial"/>
          <w:sz w:val="24"/>
          <w:szCs w:val="24"/>
          <w:highlight w:val="yellow"/>
        </w:rPr>
        <w:t xml:space="preserve">preincubating </w:t>
      </w:r>
      <w:r w:rsidR="00C25CB0">
        <w:rPr>
          <w:rFonts w:cs="Arial"/>
          <w:sz w:val="24"/>
          <w:szCs w:val="24"/>
          <w:highlight w:val="yellow"/>
        </w:rPr>
        <w:t xml:space="preserve">the </w:t>
      </w:r>
      <w:r w:rsidR="00173EB2" w:rsidRPr="00596D03">
        <w:rPr>
          <w:rFonts w:cs="Arial"/>
          <w:sz w:val="24"/>
          <w:szCs w:val="24"/>
          <w:highlight w:val="yellow"/>
        </w:rPr>
        <w:t xml:space="preserve">plates for 1 h in the </w:t>
      </w:r>
      <w:r w:rsidR="003C63F9" w:rsidRPr="00596D03">
        <w:rPr>
          <w:rFonts w:cs="Arial"/>
          <w:sz w:val="24"/>
          <w:szCs w:val="24"/>
          <w:highlight w:val="yellow"/>
        </w:rPr>
        <w:t xml:space="preserve">cradle of the </w:t>
      </w:r>
      <w:r w:rsidR="00173EB2" w:rsidRPr="00596D03">
        <w:rPr>
          <w:rFonts w:cs="Arial"/>
          <w:sz w:val="24"/>
          <w:szCs w:val="24"/>
          <w:highlight w:val="yellow"/>
        </w:rPr>
        <w:t>real-time cell analysis system under culture conditions in the C</w:t>
      </w:r>
      <w:r w:rsidR="00BD4EDB" w:rsidRPr="00596D03">
        <w:rPr>
          <w:rFonts w:cs="Arial"/>
          <w:sz w:val="24"/>
          <w:szCs w:val="24"/>
          <w:highlight w:val="yellow"/>
        </w:rPr>
        <w:t>O</w:t>
      </w:r>
      <w:r w:rsidR="00173EB2" w:rsidRPr="00596D03">
        <w:rPr>
          <w:rFonts w:cs="Arial"/>
          <w:sz w:val="24"/>
          <w:szCs w:val="24"/>
          <w:highlight w:val="yellow"/>
          <w:vertAlign w:val="subscript"/>
        </w:rPr>
        <w:t xml:space="preserve">2 </w:t>
      </w:r>
      <w:r w:rsidR="00173EB2" w:rsidRPr="00596D03">
        <w:rPr>
          <w:rFonts w:cs="Arial"/>
          <w:sz w:val="24"/>
          <w:szCs w:val="24"/>
          <w:highlight w:val="yellow"/>
        </w:rPr>
        <w:t>incubator and before see</w:t>
      </w:r>
      <w:r w:rsidR="00DD783D" w:rsidRPr="00596D03">
        <w:rPr>
          <w:rFonts w:cs="Arial"/>
          <w:sz w:val="24"/>
          <w:szCs w:val="24"/>
          <w:highlight w:val="yellow"/>
        </w:rPr>
        <w:t>ding</w:t>
      </w:r>
      <w:r w:rsidR="00173EB2" w:rsidRPr="00596D03">
        <w:rPr>
          <w:rFonts w:cs="Arial"/>
          <w:sz w:val="24"/>
          <w:szCs w:val="24"/>
          <w:highlight w:val="yellow"/>
        </w:rPr>
        <w:t xml:space="preserve"> the cells to the respective wells in the upper chamber</w:t>
      </w:r>
      <w:r w:rsidR="003C63F9" w:rsidRPr="00596D03">
        <w:rPr>
          <w:rFonts w:cs="Arial"/>
          <w:sz w:val="24"/>
          <w:szCs w:val="24"/>
          <w:highlight w:val="yellow"/>
        </w:rPr>
        <w:t>.</w:t>
      </w:r>
      <w:r w:rsidR="00173EB2" w:rsidRPr="00596D03">
        <w:rPr>
          <w:rFonts w:cs="Arial"/>
          <w:sz w:val="24"/>
          <w:szCs w:val="24"/>
          <w:highlight w:val="yellow"/>
        </w:rPr>
        <w:t xml:space="preserve"> </w:t>
      </w:r>
    </w:p>
    <w:p w14:paraId="3A95F7C7" w14:textId="77777777" w:rsidR="00940D17" w:rsidRDefault="00940D17" w:rsidP="001474BE">
      <w:pPr>
        <w:spacing w:after="0" w:line="240" w:lineRule="auto"/>
        <w:jc w:val="both"/>
        <w:rPr>
          <w:rFonts w:cs="Arial"/>
          <w:sz w:val="24"/>
          <w:szCs w:val="24"/>
          <w:highlight w:val="yellow"/>
        </w:rPr>
      </w:pPr>
    </w:p>
    <w:p w14:paraId="7ACAE00A" w14:textId="7A7E5E96" w:rsidR="00173EB2" w:rsidRPr="00087533" w:rsidRDefault="00940D17" w:rsidP="001474BE">
      <w:pPr>
        <w:spacing w:after="0" w:line="240" w:lineRule="auto"/>
        <w:jc w:val="both"/>
        <w:rPr>
          <w:rFonts w:cs="Arial"/>
          <w:sz w:val="24"/>
          <w:szCs w:val="24"/>
        </w:rPr>
      </w:pPr>
      <w:r w:rsidRPr="00087533">
        <w:rPr>
          <w:rFonts w:cs="Arial"/>
          <w:sz w:val="24"/>
          <w:szCs w:val="24"/>
        </w:rPr>
        <w:t xml:space="preserve">NOTE: </w:t>
      </w:r>
      <w:r w:rsidR="003C63F9" w:rsidRPr="00087533">
        <w:rPr>
          <w:rFonts w:cs="Arial"/>
          <w:sz w:val="24"/>
          <w:szCs w:val="24"/>
        </w:rPr>
        <w:t xml:space="preserve">Once the cradle </w:t>
      </w:r>
      <w:r w:rsidR="0035475E" w:rsidRPr="00DB7B4A">
        <w:rPr>
          <w:rFonts w:cs="Arial"/>
          <w:b/>
          <w:bCs/>
          <w:sz w:val="24"/>
          <w:szCs w:val="24"/>
        </w:rPr>
        <w:t>Start</w:t>
      </w:r>
      <w:r w:rsidR="0035475E" w:rsidRPr="00087533">
        <w:rPr>
          <w:rFonts w:cs="Arial"/>
          <w:sz w:val="24"/>
          <w:szCs w:val="24"/>
        </w:rPr>
        <w:t xml:space="preserve"> </w:t>
      </w:r>
      <w:r w:rsidR="003C63F9" w:rsidRPr="00087533">
        <w:rPr>
          <w:rFonts w:cs="Arial"/>
          <w:sz w:val="24"/>
          <w:szCs w:val="24"/>
        </w:rPr>
        <w:t>button is clicked</w:t>
      </w:r>
      <w:r w:rsidR="00A159E2" w:rsidRPr="00087533">
        <w:rPr>
          <w:rFonts w:cs="Arial"/>
          <w:sz w:val="24"/>
          <w:szCs w:val="24"/>
        </w:rPr>
        <w:t>,</w:t>
      </w:r>
      <w:r w:rsidR="003C63F9" w:rsidRPr="00087533">
        <w:rPr>
          <w:rFonts w:cs="Arial"/>
          <w:sz w:val="24"/>
          <w:szCs w:val="24"/>
        </w:rPr>
        <w:t xml:space="preserve"> the control unit will </w:t>
      </w:r>
      <w:r w:rsidR="00173EB2" w:rsidRPr="00087533">
        <w:rPr>
          <w:rFonts w:cs="Arial"/>
          <w:sz w:val="24"/>
          <w:szCs w:val="24"/>
        </w:rPr>
        <w:t xml:space="preserve">ask </w:t>
      </w:r>
      <w:r w:rsidR="0035475E">
        <w:rPr>
          <w:rFonts w:cs="Arial"/>
          <w:sz w:val="24"/>
          <w:szCs w:val="24"/>
        </w:rPr>
        <w:t xml:space="preserve">whether </w:t>
      </w:r>
      <w:r w:rsidR="00173EB2" w:rsidRPr="00087533">
        <w:rPr>
          <w:rFonts w:cs="Arial"/>
          <w:sz w:val="24"/>
          <w:szCs w:val="24"/>
        </w:rPr>
        <w:t>to save the experiment</w:t>
      </w:r>
      <w:r w:rsidR="003C63F9" w:rsidRPr="00087533">
        <w:rPr>
          <w:rFonts w:cs="Arial"/>
          <w:sz w:val="24"/>
          <w:szCs w:val="24"/>
        </w:rPr>
        <w:t>al</w:t>
      </w:r>
      <w:r w:rsidR="00173EB2" w:rsidRPr="00087533">
        <w:rPr>
          <w:rFonts w:cs="Arial"/>
          <w:sz w:val="24"/>
          <w:szCs w:val="24"/>
        </w:rPr>
        <w:t xml:space="preserve"> file</w:t>
      </w:r>
      <w:r w:rsidR="003C63F9" w:rsidRPr="00087533">
        <w:rPr>
          <w:rFonts w:cs="Arial"/>
          <w:sz w:val="24"/>
          <w:szCs w:val="24"/>
        </w:rPr>
        <w:t>.</w:t>
      </w:r>
      <w:r w:rsidR="00173EB2" w:rsidRPr="00087533">
        <w:rPr>
          <w:rFonts w:cs="Arial"/>
          <w:sz w:val="24"/>
          <w:szCs w:val="24"/>
        </w:rPr>
        <w:t xml:space="preserve"> </w:t>
      </w:r>
      <w:r w:rsidR="003C63F9" w:rsidRPr="00087533">
        <w:rPr>
          <w:rFonts w:cs="Arial"/>
          <w:sz w:val="24"/>
          <w:szCs w:val="24"/>
        </w:rPr>
        <w:t>A</w:t>
      </w:r>
      <w:r w:rsidR="00173EB2" w:rsidRPr="00087533">
        <w:rPr>
          <w:rFonts w:cs="Arial"/>
          <w:sz w:val="24"/>
          <w:szCs w:val="24"/>
        </w:rPr>
        <w:t>fter</w:t>
      </w:r>
      <w:r w:rsidR="003C63F9" w:rsidRPr="00087533">
        <w:rPr>
          <w:rFonts w:cs="Arial"/>
          <w:sz w:val="24"/>
          <w:szCs w:val="24"/>
        </w:rPr>
        <w:t xml:space="preserve"> the file is saved, the </w:t>
      </w:r>
      <w:r w:rsidR="00173EB2" w:rsidRPr="00087533">
        <w:rPr>
          <w:rFonts w:cs="Arial"/>
          <w:sz w:val="24"/>
          <w:szCs w:val="24"/>
        </w:rPr>
        <w:t xml:space="preserve">cradle analyzer measures the baseline cell impedance as set in the program initially and </w:t>
      </w:r>
      <w:r w:rsidR="00A159E2" w:rsidRPr="00087533">
        <w:rPr>
          <w:rFonts w:cs="Arial"/>
          <w:sz w:val="24"/>
          <w:szCs w:val="24"/>
        </w:rPr>
        <w:t>enters</w:t>
      </w:r>
      <w:r w:rsidR="00173EB2" w:rsidRPr="00087533">
        <w:rPr>
          <w:rFonts w:cs="Arial"/>
          <w:sz w:val="24"/>
          <w:szCs w:val="24"/>
        </w:rPr>
        <w:t xml:space="preserve"> </w:t>
      </w:r>
      <w:r w:rsidR="00617CC2" w:rsidRPr="00087533">
        <w:rPr>
          <w:rFonts w:cs="Arial"/>
          <w:sz w:val="24"/>
          <w:szCs w:val="24"/>
        </w:rPr>
        <w:t xml:space="preserve">a </w:t>
      </w:r>
      <w:r w:rsidR="00173EB2" w:rsidRPr="00087533">
        <w:rPr>
          <w:rFonts w:cs="Arial"/>
          <w:sz w:val="24"/>
          <w:szCs w:val="24"/>
        </w:rPr>
        <w:t xml:space="preserve">pause mode until </w:t>
      </w:r>
      <w:r w:rsidR="00617CC2" w:rsidRPr="00087533">
        <w:rPr>
          <w:rFonts w:cs="Arial"/>
          <w:sz w:val="24"/>
          <w:szCs w:val="24"/>
        </w:rPr>
        <w:t xml:space="preserve">the cradle </w:t>
      </w:r>
      <w:r w:rsidR="0035475E" w:rsidRPr="001C20C6">
        <w:rPr>
          <w:rFonts w:cs="Arial"/>
          <w:b/>
          <w:bCs/>
          <w:sz w:val="24"/>
          <w:szCs w:val="24"/>
        </w:rPr>
        <w:t>Start</w:t>
      </w:r>
      <w:r w:rsidR="0035475E" w:rsidRPr="00087533">
        <w:rPr>
          <w:rFonts w:cs="Arial"/>
          <w:sz w:val="24"/>
          <w:szCs w:val="24"/>
        </w:rPr>
        <w:t xml:space="preserve"> </w:t>
      </w:r>
      <w:r w:rsidR="00617CC2" w:rsidRPr="00087533">
        <w:rPr>
          <w:rFonts w:cs="Arial"/>
          <w:sz w:val="24"/>
          <w:szCs w:val="24"/>
        </w:rPr>
        <w:t xml:space="preserve">button is clicked again </w:t>
      </w:r>
      <w:r w:rsidR="00173EB2" w:rsidRPr="00087533">
        <w:rPr>
          <w:rFonts w:cs="Arial"/>
          <w:sz w:val="24"/>
          <w:szCs w:val="24"/>
        </w:rPr>
        <w:t>to measure cell impedance</w:t>
      </w:r>
      <w:r w:rsidR="00617CC2" w:rsidRPr="00087533">
        <w:rPr>
          <w:rFonts w:cs="Arial"/>
          <w:sz w:val="24"/>
          <w:szCs w:val="24"/>
        </w:rPr>
        <w:t xml:space="preserve"> </w:t>
      </w:r>
      <w:r w:rsidR="00BD4EDB" w:rsidRPr="00087533">
        <w:rPr>
          <w:rFonts w:cs="Arial"/>
          <w:sz w:val="24"/>
          <w:szCs w:val="24"/>
        </w:rPr>
        <w:t>in</w:t>
      </w:r>
      <w:r w:rsidR="00617CC2" w:rsidRPr="00087533">
        <w:rPr>
          <w:rFonts w:cs="Arial"/>
          <w:sz w:val="24"/>
          <w:szCs w:val="24"/>
        </w:rPr>
        <w:t xml:space="preserve"> the second step</w:t>
      </w:r>
      <w:r w:rsidR="00C70F13" w:rsidRPr="00087533">
        <w:rPr>
          <w:rFonts w:cs="Arial"/>
          <w:sz w:val="24"/>
          <w:szCs w:val="24"/>
        </w:rPr>
        <w:t>.</w:t>
      </w:r>
      <w:r w:rsidR="00173EB2" w:rsidRPr="00087533">
        <w:rPr>
          <w:rFonts w:cs="Arial"/>
          <w:sz w:val="24"/>
          <w:szCs w:val="24"/>
        </w:rPr>
        <w:t xml:space="preserve"> </w:t>
      </w:r>
    </w:p>
    <w:p w14:paraId="6CF55DED" w14:textId="77777777" w:rsidR="00D22CF0" w:rsidRPr="00596D03" w:rsidRDefault="00D22CF0" w:rsidP="001474BE">
      <w:pPr>
        <w:spacing w:after="0" w:line="240" w:lineRule="auto"/>
        <w:jc w:val="both"/>
        <w:rPr>
          <w:rFonts w:cs="Arial"/>
          <w:sz w:val="24"/>
          <w:szCs w:val="24"/>
          <w:highlight w:val="yellow"/>
        </w:rPr>
      </w:pPr>
    </w:p>
    <w:p w14:paraId="5401E5AE" w14:textId="3E403F38" w:rsidR="00173EB2" w:rsidRPr="00596D03" w:rsidRDefault="00596D03" w:rsidP="001474BE">
      <w:pPr>
        <w:spacing w:after="0" w:line="240" w:lineRule="auto"/>
        <w:jc w:val="both"/>
        <w:rPr>
          <w:rFonts w:cs="Arial"/>
          <w:sz w:val="24"/>
          <w:szCs w:val="24"/>
          <w:highlight w:val="yellow"/>
        </w:rPr>
      </w:pPr>
      <w:r w:rsidRPr="00596D03">
        <w:rPr>
          <w:rFonts w:cs="Arial"/>
          <w:sz w:val="24"/>
          <w:szCs w:val="24"/>
          <w:highlight w:val="yellow"/>
        </w:rPr>
        <w:t>3</w:t>
      </w:r>
      <w:r w:rsidR="00173EB2" w:rsidRPr="00596D03">
        <w:rPr>
          <w:rFonts w:cs="Arial"/>
          <w:sz w:val="24"/>
          <w:szCs w:val="24"/>
          <w:highlight w:val="yellow"/>
        </w:rPr>
        <w:t>.2</w:t>
      </w:r>
      <w:r w:rsidR="00BF5E12" w:rsidRPr="00596D03">
        <w:rPr>
          <w:rFonts w:cs="Arial"/>
          <w:sz w:val="24"/>
          <w:szCs w:val="24"/>
          <w:highlight w:val="yellow"/>
        </w:rPr>
        <w:t>.</w:t>
      </w:r>
      <w:r w:rsidR="00173EB2" w:rsidRPr="00596D03">
        <w:rPr>
          <w:rFonts w:cs="Arial"/>
          <w:sz w:val="24"/>
          <w:szCs w:val="24"/>
          <w:highlight w:val="yellow"/>
        </w:rPr>
        <w:t xml:space="preserve"> </w:t>
      </w:r>
      <w:r w:rsidR="00C70F13" w:rsidRPr="00596D03">
        <w:rPr>
          <w:rFonts w:cs="Arial"/>
          <w:sz w:val="24"/>
          <w:szCs w:val="24"/>
          <w:highlight w:val="yellow"/>
        </w:rPr>
        <w:t xml:space="preserve">Take out both </w:t>
      </w:r>
      <w:r w:rsidR="00173EB2" w:rsidRPr="00596D03">
        <w:rPr>
          <w:rFonts w:cs="Arial"/>
          <w:sz w:val="24"/>
          <w:szCs w:val="24"/>
          <w:highlight w:val="yellow"/>
        </w:rPr>
        <w:t xml:space="preserve">plates </w:t>
      </w:r>
      <w:r w:rsidR="00617CC2" w:rsidRPr="00596D03">
        <w:rPr>
          <w:rFonts w:cs="Arial"/>
          <w:sz w:val="24"/>
          <w:szCs w:val="24"/>
          <w:highlight w:val="yellow"/>
        </w:rPr>
        <w:t xml:space="preserve">for migration and invasion </w:t>
      </w:r>
      <w:r w:rsidR="00173EB2" w:rsidRPr="00596D03">
        <w:rPr>
          <w:rFonts w:cs="Arial"/>
          <w:sz w:val="24"/>
          <w:szCs w:val="24"/>
          <w:highlight w:val="yellow"/>
        </w:rPr>
        <w:t xml:space="preserve">from the cradles </w:t>
      </w:r>
      <w:r w:rsidR="00C70F13" w:rsidRPr="00596D03">
        <w:rPr>
          <w:rFonts w:cs="Arial"/>
          <w:sz w:val="24"/>
          <w:szCs w:val="24"/>
          <w:highlight w:val="yellow"/>
        </w:rPr>
        <w:t xml:space="preserve">after </w:t>
      </w:r>
      <w:r w:rsidR="00617CC2" w:rsidRPr="00596D03">
        <w:rPr>
          <w:rFonts w:cs="Arial"/>
          <w:sz w:val="24"/>
          <w:szCs w:val="24"/>
          <w:highlight w:val="yellow"/>
        </w:rPr>
        <w:t xml:space="preserve">the </w:t>
      </w:r>
      <w:r w:rsidR="00C70F13" w:rsidRPr="00596D03">
        <w:rPr>
          <w:rFonts w:cs="Arial"/>
          <w:sz w:val="24"/>
          <w:szCs w:val="24"/>
          <w:highlight w:val="yellow"/>
        </w:rPr>
        <w:t xml:space="preserve">baseline measurement </w:t>
      </w:r>
      <w:r w:rsidR="00173EB2" w:rsidRPr="00596D03">
        <w:rPr>
          <w:rFonts w:cs="Arial"/>
          <w:sz w:val="24"/>
          <w:szCs w:val="24"/>
          <w:highlight w:val="yellow"/>
        </w:rPr>
        <w:t>and ke</w:t>
      </w:r>
      <w:r w:rsidR="00C70F13" w:rsidRPr="00596D03">
        <w:rPr>
          <w:rFonts w:cs="Arial"/>
          <w:sz w:val="24"/>
          <w:szCs w:val="24"/>
          <w:highlight w:val="yellow"/>
        </w:rPr>
        <w:t>e</w:t>
      </w:r>
      <w:r w:rsidR="00173EB2" w:rsidRPr="00596D03">
        <w:rPr>
          <w:rFonts w:cs="Arial"/>
          <w:sz w:val="24"/>
          <w:szCs w:val="24"/>
          <w:highlight w:val="yellow"/>
        </w:rPr>
        <w:t xml:space="preserve">p </w:t>
      </w:r>
      <w:r w:rsidR="00C70F13" w:rsidRPr="00596D03">
        <w:rPr>
          <w:rFonts w:cs="Arial"/>
          <w:sz w:val="24"/>
          <w:szCs w:val="24"/>
          <w:highlight w:val="yellow"/>
        </w:rPr>
        <w:t xml:space="preserve">them </w:t>
      </w:r>
      <w:r w:rsidR="00173EB2" w:rsidRPr="00596D03">
        <w:rPr>
          <w:rFonts w:cs="Arial"/>
          <w:sz w:val="24"/>
          <w:szCs w:val="24"/>
          <w:highlight w:val="yellow"/>
        </w:rPr>
        <w:t xml:space="preserve">in the biosafety </w:t>
      </w:r>
      <w:r w:rsidR="00617CC2" w:rsidRPr="00596D03">
        <w:rPr>
          <w:rFonts w:cs="Arial"/>
          <w:sz w:val="24"/>
          <w:szCs w:val="24"/>
          <w:highlight w:val="yellow"/>
        </w:rPr>
        <w:t>cabinet</w:t>
      </w:r>
      <w:r w:rsidR="00C70F13" w:rsidRPr="00596D03">
        <w:rPr>
          <w:rFonts w:cs="Arial"/>
          <w:sz w:val="24"/>
          <w:szCs w:val="24"/>
          <w:highlight w:val="yellow"/>
        </w:rPr>
        <w:t>.</w:t>
      </w:r>
    </w:p>
    <w:p w14:paraId="1E383F76" w14:textId="77777777" w:rsidR="00D22CF0" w:rsidRPr="00596D03" w:rsidRDefault="00D22CF0" w:rsidP="001474BE">
      <w:pPr>
        <w:spacing w:after="0" w:line="240" w:lineRule="auto"/>
        <w:jc w:val="both"/>
        <w:rPr>
          <w:rFonts w:cs="Arial"/>
          <w:sz w:val="24"/>
          <w:szCs w:val="24"/>
          <w:highlight w:val="yellow"/>
        </w:rPr>
      </w:pPr>
    </w:p>
    <w:p w14:paraId="10EE606D" w14:textId="69611F91" w:rsidR="00C70F13" w:rsidRPr="00596D03" w:rsidRDefault="00596D03" w:rsidP="001474BE">
      <w:pPr>
        <w:spacing w:after="0" w:line="240" w:lineRule="auto"/>
        <w:jc w:val="both"/>
        <w:rPr>
          <w:rFonts w:cs="Arial"/>
          <w:sz w:val="24"/>
          <w:szCs w:val="24"/>
          <w:highlight w:val="yellow"/>
        </w:rPr>
      </w:pPr>
      <w:r w:rsidRPr="00596D03">
        <w:rPr>
          <w:rFonts w:cs="Arial"/>
          <w:sz w:val="24"/>
          <w:szCs w:val="24"/>
          <w:highlight w:val="yellow"/>
        </w:rPr>
        <w:t>3</w:t>
      </w:r>
      <w:r w:rsidR="00173EB2" w:rsidRPr="00596D03">
        <w:rPr>
          <w:rFonts w:cs="Arial"/>
          <w:sz w:val="24"/>
          <w:szCs w:val="24"/>
          <w:highlight w:val="yellow"/>
        </w:rPr>
        <w:t>.3</w:t>
      </w:r>
      <w:r w:rsidR="00BF5E12" w:rsidRPr="00596D03">
        <w:rPr>
          <w:rFonts w:cs="Arial"/>
          <w:sz w:val="24"/>
          <w:szCs w:val="24"/>
          <w:highlight w:val="yellow"/>
        </w:rPr>
        <w:t>.</w:t>
      </w:r>
      <w:r w:rsidR="00173EB2" w:rsidRPr="00596D03">
        <w:rPr>
          <w:rFonts w:cs="Arial"/>
          <w:sz w:val="24"/>
          <w:szCs w:val="24"/>
          <w:highlight w:val="yellow"/>
        </w:rPr>
        <w:t xml:space="preserve"> </w:t>
      </w:r>
      <w:r w:rsidR="00C70F13" w:rsidRPr="00596D03">
        <w:rPr>
          <w:rFonts w:cs="Arial"/>
          <w:sz w:val="24"/>
          <w:szCs w:val="24"/>
          <w:highlight w:val="yellow"/>
        </w:rPr>
        <w:t xml:space="preserve">Seed </w:t>
      </w:r>
      <w:r w:rsidR="00173EB2" w:rsidRPr="00596D03">
        <w:rPr>
          <w:sz w:val="24"/>
          <w:szCs w:val="24"/>
          <w:highlight w:val="yellow"/>
        </w:rPr>
        <w:t xml:space="preserve">100 </w:t>
      </w:r>
      <w:r w:rsidR="00173EB2" w:rsidRPr="00596D03">
        <w:rPr>
          <w:rFonts w:cs="Arial"/>
          <w:sz w:val="24"/>
          <w:szCs w:val="24"/>
          <w:highlight w:val="yellow"/>
        </w:rPr>
        <w:t xml:space="preserve">µL of </w:t>
      </w:r>
      <w:r w:rsidR="00C70F13" w:rsidRPr="00596D03">
        <w:rPr>
          <w:rFonts w:cs="Arial"/>
          <w:sz w:val="24"/>
          <w:szCs w:val="24"/>
          <w:highlight w:val="yellow"/>
        </w:rPr>
        <w:t xml:space="preserve">cells </w:t>
      </w:r>
      <w:r w:rsidR="0035475E" w:rsidRPr="00596D03">
        <w:rPr>
          <w:rFonts w:cs="Arial"/>
          <w:sz w:val="24"/>
          <w:szCs w:val="24"/>
          <w:highlight w:val="yellow"/>
        </w:rPr>
        <w:t xml:space="preserve">(100,000 cells) </w:t>
      </w:r>
      <w:r w:rsidR="00C70F13" w:rsidRPr="00596D03">
        <w:rPr>
          <w:rFonts w:cs="Arial"/>
          <w:sz w:val="24"/>
          <w:szCs w:val="24"/>
          <w:highlight w:val="yellow"/>
        </w:rPr>
        <w:t xml:space="preserve">in </w:t>
      </w:r>
      <w:r w:rsidR="00C70F13" w:rsidRPr="00596D03">
        <w:rPr>
          <w:rFonts w:cs="Times New Roman"/>
          <w:sz w:val="24"/>
          <w:szCs w:val="24"/>
          <w:highlight w:val="yellow"/>
        </w:rPr>
        <w:t>quadruplicates</w:t>
      </w:r>
      <w:r w:rsidR="00C70F13" w:rsidRPr="00596D03">
        <w:rPr>
          <w:rFonts w:cs="Arial"/>
          <w:sz w:val="24"/>
          <w:szCs w:val="24"/>
          <w:highlight w:val="yellow"/>
        </w:rPr>
        <w:t xml:space="preserve"> for </w:t>
      </w:r>
      <w:r w:rsidR="00173EB2" w:rsidRPr="00596D03">
        <w:rPr>
          <w:rFonts w:cs="Arial"/>
          <w:sz w:val="24"/>
          <w:szCs w:val="24"/>
          <w:highlight w:val="yellow"/>
        </w:rPr>
        <w:t xml:space="preserve">each biological condition in the upper chamber of </w:t>
      </w:r>
      <w:r w:rsidR="00617CC2" w:rsidRPr="00596D03">
        <w:rPr>
          <w:rFonts w:cs="Arial"/>
          <w:sz w:val="24"/>
          <w:szCs w:val="24"/>
          <w:highlight w:val="yellow"/>
        </w:rPr>
        <w:t xml:space="preserve">the </w:t>
      </w:r>
      <w:r w:rsidR="00173EB2" w:rsidRPr="00596D03">
        <w:rPr>
          <w:rFonts w:cs="Arial"/>
          <w:sz w:val="24"/>
          <w:szCs w:val="24"/>
          <w:highlight w:val="yellow"/>
        </w:rPr>
        <w:t xml:space="preserve">CIM plate in the respective wells </w:t>
      </w:r>
      <w:r w:rsidR="00C70F13" w:rsidRPr="00596D03">
        <w:rPr>
          <w:rFonts w:cs="Arial"/>
          <w:sz w:val="24"/>
          <w:szCs w:val="24"/>
          <w:highlight w:val="yellow"/>
        </w:rPr>
        <w:t xml:space="preserve">as programmed in the control unit of the cradle </w:t>
      </w:r>
      <w:r w:rsidR="00173EB2" w:rsidRPr="00596D03">
        <w:rPr>
          <w:rFonts w:cs="Arial"/>
          <w:sz w:val="24"/>
          <w:szCs w:val="24"/>
          <w:highlight w:val="yellow"/>
        </w:rPr>
        <w:t xml:space="preserve">by reverse pipetting </w:t>
      </w:r>
      <w:r w:rsidR="00C70F13" w:rsidRPr="00596D03">
        <w:rPr>
          <w:rFonts w:cs="Arial"/>
          <w:sz w:val="24"/>
          <w:szCs w:val="24"/>
          <w:highlight w:val="yellow"/>
        </w:rPr>
        <w:t xml:space="preserve">to </w:t>
      </w:r>
      <w:r w:rsidR="00173EB2" w:rsidRPr="00596D03">
        <w:rPr>
          <w:rFonts w:cs="Arial"/>
          <w:sz w:val="24"/>
          <w:szCs w:val="24"/>
          <w:highlight w:val="yellow"/>
        </w:rPr>
        <w:t>avoid air bubbles</w:t>
      </w:r>
      <w:r w:rsidR="00617CC2" w:rsidRPr="00596D03">
        <w:rPr>
          <w:rFonts w:cs="Arial"/>
          <w:sz w:val="24"/>
          <w:szCs w:val="24"/>
          <w:highlight w:val="yellow"/>
        </w:rPr>
        <w:t>.</w:t>
      </w:r>
    </w:p>
    <w:p w14:paraId="21CFDCF9" w14:textId="77777777" w:rsidR="00D22CF0" w:rsidRPr="00596D03" w:rsidRDefault="00D22CF0" w:rsidP="001474BE">
      <w:pPr>
        <w:spacing w:after="0" w:line="240" w:lineRule="auto"/>
        <w:jc w:val="both"/>
        <w:rPr>
          <w:rFonts w:cs="Times New Roman"/>
          <w:sz w:val="24"/>
          <w:szCs w:val="24"/>
          <w:highlight w:val="yellow"/>
        </w:rPr>
      </w:pPr>
    </w:p>
    <w:p w14:paraId="51D67294" w14:textId="1DAD7219" w:rsidR="006604D0" w:rsidRPr="00596D03" w:rsidRDefault="00596D03" w:rsidP="001474BE">
      <w:pPr>
        <w:spacing w:after="0" w:line="240" w:lineRule="auto"/>
        <w:jc w:val="both"/>
        <w:rPr>
          <w:rFonts w:cs="Times New Roman"/>
          <w:sz w:val="24"/>
          <w:szCs w:val="24"/>
          <w:highlight w:val="yellow"/>
        </w:rPr>
      </w:pPr>
      <w:r w:rsidRPr="00596D03">
        <w:rPr>
          <w:rFonts w:cs="Times New Roman"/>
          <w:sz w:val="24"/>
          <w:szCs w:val="24"/>
          <w:highlight w:val="yellow"/>
        </w:rPr>
        <w:t>3</w:t>
      </w:r>
      <w:r w:rsidR="00173EB2" w:rsidRPr="00596D03">
        <w:rPr>
          <w:rFonts w:cs="Times New Roman"/>
          <w:sz w:val="24"/>
          <w:szCs w:val="24"/>
          <w:highlight w:val="yellow"/>
        </w:rPr>
        <w:t>.4</w:t>
      </w:r>
      <w:r w:rsidR="00BF5E12" w:rsidRPr="00596D03">
        <w:rPr>
          <w:rFonts w:cs="Times New Roman"/>
          <w:sz w:val="24"/>
          <w:szCs w:val="24"/>
          <w:highlight w:val="yellow"/>
        </w:rPr>
        <w:t>.</w:t>
      </w:r>
      <w:r w:rsidR="00173EB2" w:rsidRPr="00596D03">
        <w:rPr>
          <w:rFonts w:cs="Times New Roman"/>
          <w:sz w:val="24"/>
          <w:szCs w:val="24"/>
          <w:highlight w:val="yellow"/>
        </w:rPr>
        <w:t xml:space="preserve"> </w:t>
      </w:r>
      <w:r w:rsidR="00617CC2" w:rsidRPr="00596D03">
        <w:rPr>
          <w:rFonts w:cs="Times New Roman"/>
          <w:sz w:val="24"/>
          <w:szCs w:val="24"/>
          <w:highlight w:val="yellow"/>
        </w:rPr>
        <w:t>After see</w:t>
      </w:r>
      <w:r w:rsidR="003971D1" w:rsidRPr="00596D03">
        <w:rPr>
          <w:rFonts w:cs="Times New Roman"/>
          <w:sz w:val="24"/>
          <w:szCs w:val="24"/>
          <w:highlight w:val="yellow"/>
        </w:rPr>
        <w:t>ding</w:t>
      </w:r>
      <w:r w:rsidR="00617CC2" w:rsidRPr="00596D03">
        <w:rPr>
          <w:rFonts w:cs="Times New Roman"/>
          <w:sz w:val="24"/>
          <w:szCs w:val="24"/>
          <w:highlight w:val="yellow"/>
        </w:rPr>
        <w:t>, k</w:t>
      </w:r>
      <w:r w:rsidR="00EA48CE" w:rsidRPr="00596D03">
        <w:rPr>
          <w:rFonts w:cs="Times New Roman"/>
          <w:sz w:val="24"/>
          <w:szCs w:val="24"/>
          <w:highlight w:val="yellow"/>
        </w:rPr>
        <w:t>eep t</w:t>
      </w:r>
      <w:r w:rsidR="00173EB2" w:rsidRPr="00596D03">
        <w:rPr>
          <w:rFonts w:cs="Times New Roman"/>
          <w:sz w:val="24"/>
          <w:szCs w:val="24"/>
          <w:highlight w:val="yellow"/>
        </w:rPr>
        <w:t xml:space="preserve">he plate under a biosafety cabinet for 30 min </w:t>
      </w:r>
      <w:r w:rsidR="00617CC2" w:rsidRPr="00596D03">
        <w:rPr>
          <w:rFonts w:cs="Times New Roman"/>
          <w:sz w:val="24"/>
          <w:szCs w:val="24"/>
          <w:highlight w:val="yellow"/>
        </w:rPr>
        <w:t xml:space="preserve">at room temperature </w:t>
      </w:r>
      <w:r w:rsidR="00173EB2" w:rsidRPr="00596D03">
        <w:rPr>
          <w:rFonts w:cs="Times New Roman"/>
          <w:sz w:val="24"/>
          <w:szCs w:val="24"/>
          <w:highlight w:val="yellow"/>
        </w:rPr>
        <w:t xml:space="preserve">to </w:t>
      </w:r>
      <w:r w:rsidR="00DD2782" w:rsidRPr="00596D03">
        <w:rPr>
          <w:rFonts w:cs="Times New Roman"/>
          <w:sz w:val="24"/>
          <w:szCs w:val="24"/>
          <w:highlight w:val="yellow"/>
        </w:rPr>
        <w:t xml:space="preserve">allow cells to evenly </w:t>
      </w:r>
      <w:r w:rsidR="00173EB2" w:rsidRPr="00596D03">
        <w:rPr>
          <w:rFonts w:cs="Times New Roman"/>
          <w:sz w:val="24"/>
          <w:szCs w:val="24"/>
          <w:highlight w:val="yellow"/>
        </w:rPr>
        <w:t>settle down to the bottom</w:t>
      </w:r>
      <w:r w:rsidR="00DD2782" w:rsidRPr="00596D03">
        <w:rPr>
          <w:rFonts w:cs="Times New Roman"/>
          <w:sz w:val="24"/>
          <w:szCs w:val="24"/>
          <w:highlight w:val="yellow"/>
        </w:rPr>
        <w:t>.</w:t>
      </w:r>
      <w:r w:rsidR="00173EB2" w:rsidRPr="00596D03">
        <w:rPr>
          <w:rFonts w:cs="Times New Roman"/>
          <w:sz w:val="24"/>
          <w:szCs w:val="24"/>
          <w:highlight w:val="yellow"/>
        </w:rPr>
        <w:t xml:space="preserve"> </w:t>
      </w:r>
      <w:r w:rsidR="00DD2782" w:rsidRPr="00596D03">
        <w:rPr>
          <w:rFonts w:cs="Times New Roman"/>
          <w:sz w:val="24"/>
          <w:szCs w:val="24"/>
          <w:highlight w:val="yellow"/>
        </w:rPr>
        <w:t>T</w:t>
      </w:r>
      <w:r w:rsidR="00173EB2" w:rsidRPr="00596D03">
        <w:rPr>
          <w:rFonts w:cs="Times New Roman"/>
          <w:sz w:val="24"/>
          <w:szCs w:val="24"/>
          <w:highlight w:val="yellow"/>
        </w:rPr>
        <w:t>ransfer the</w:t>
      </w:r>
      <w:r w:rsidR="00DD2782" w:rsidRPr="00596D03">
        <w:rPr>
          <w:rFonts w:cs="Times New Roman"/>
          <w:sz w:val="24"/>
          <w:szCs w:val="24"/>
          <w:highlight w:val="yellow"/>
        </w:rPr>
        <w:t xml:space="preserve"> plate</w:t>
      </w:r>
      <w:r w:rsidR="00173EB2" w:rsidRPr="00596D03">
        <w:rPr>
          <w:rFonts w:cs="Times New Roman"/>
          <w:sz w:val="24"/>
          <w:szCs w:val="24"/>
          <w:highlight w:val="yellow"/>
        </w:rPr>
        <w:t xml:space="preserve"> back to the respective cradle and </w:t>
      </w:r>
      <w:r w:rsidR="00DD2782" w:rsidRPr="00596D03">
        <w:rPr>
          <w:rFonts w:cs="Arial"/>
          <w:sz w:val="24"/>
          <w:szCs w:val="24"/>
          <w:highlight w:val="yellow"/>
        </w:rPr>
        <w:t>click the cradle start button</w:t>
      </w:r>
      <w:r w:rsidR="00DD2782" w:rsidRPr="00596D03">
        <w:rPr>
          <w:rFonts w:cs="Times New Roman"/>
          <w:sz w:val="24"/>
          <w:szCs w:val="24"/>
          <w:highlight w:val="yellow"/>
        </w:rPr>
        <w:t xml:space="preserve"> to start measuring cell impedance as </w:t>
      </w:r>
      <w:r w:rsidR="00173EB2" w:rsidRPr="00596D03">
        <w:rPr>
          <w:rFonts w:cs="Times New Roman"/>
          <w:sz w:val="24"/>
          <w:szCs w:val="24"/>
          <w:highlight w:val="yellow"/>
        </w:rPr>
        <w:t xml:space="preserve">programmed </w:t>
      </w:r>
      <w:r w:rsidR="00EA48CE" w:rsidRPr="00596D03">
        <w:rPr>
          <w:rFonts w:cs="Times New Roman"/>
          <w:sz w:val="24"/>
          <w:szCs w:val="24"/>
          <w:highlight w:val="yellow"/>
        </w:rPr>
        <w:t xml:space="preserve">in </w:t>
      </w:r>
      <w:r w:rsidR="00C25CB0">
        <w:rPr>
          <w:rFonts w:cs="Times New Roman"/>
          <w:sz w:val="24"/>
          <w:szCs w:val="24"/>
          <w:highlight w:val="yellow"/>
        </w:rPr>
        <w:t xml:space="preserve">the second </w:t>
      </w:r>
      <w:r w:rsidR="00EA48CE" w:rsidRPr="00596D03">
        <w:rPr>
          <w:rFonts w:cs="Times New Roman"/>
          <w:sz w:val="24"/>
          <w:szCs w:val="24"/>
          <w:highlight w:val="yellow"/>
        </w:rPr>
        <w:t xml:space="preserve">step </w:t>
      </w:r>
      <w:r w:rsidR="00C25CB0">
        <w:rPr>
          <w:rFonts w:cs="Times New Roman"/>
          <w:sz w:val="24"/>
          <w:szCs w:val="24"/>
          <w:highlight w:val="yellow"/>
        </w:rPr>
        <w:t>of 2.5</w:t>
      </w:r>
      <w:r w:rsidR="00173EB2" w:rsidRPr="00596D03">
        <w:rPr>
          <w:rFonts w:cs="Times New Roman"/>
          <w:sz w:val="24"/>
          <w:szCs w:val="24"/>
          <w:highlight w:val="yellow"/>
        </w:rPr>
        <w:t>.</w:t>
      </w:r>
    </w:p>
    <w:p w14:paraId="43FD2C5E" w14:textId="77777777" w:rsidR="00D22CF0" w:rsidRPr="00596D03" w:rsidRDefault="00D22CF0" w:rsidP="001474BE">
      <w:pPr>
        <w:spacing w:after="0" w:line="240" w:lineRule="auto"/>
        <w:jc w:val="both"/>
        <w:rPr>
          <w:rFonts w:cs="Times New Roman"/>
          <w:sz w:val="24"/>
          <w:szCs w:val="24"/>
          <w:highlight w:val="yellow"/>
        </w:rPr>
      </w:pPr>
    </w:p>
    <w:p w14:paraId="0DB6309C" w14:textId="2BBBDE3F" w:rsidR="00DD2782" w:rsidRPr="00596D03" w:rsidRDefault="00596D03" w:rsidP="001474BE">
      <w:pPr>
        <w:spacing w:after="0" w:line="240" w:lineRule="auto"/>
        <w:jc w:val="both"/>
        <w:rPr>
          <w:rFonts w:cs="Times New Roman"/>
          <w:sz w:val="24"/>
          <w:szCs w:val="24"/>
          <w:highlight w:val="yellow"/>
        </w:rPr>
      </w:pPr>
      <w:r w:rsidRPr="00596D03">
        <w:rPr>
          <w:rFonts w:cs="Times New Roman"/>
          <w:sz w:val="24"/>
          <w:szCs w:val="24"/>
          <w:highlight w:val="yellow"/>
        </w:rPr>
        <w:t>3</w:t>
      </w:r>
      <w:r w:rsidR="006604D0" w:rsidRPr="00596D03">
        <w:rPr>
          <w:rFonts w:cs="Times New Roman"/>
          <w:sz w:val="24"/>
          <w:szCs w:val="24"/>
          <w:highlight w:val="yellow"/>
        </w:rPr>
        <w:t>.5</w:t>
      </w:r>
      <w:r w:rsidR="00BF5E12" w:rsidRPr="00596D03">
        <w:rPr>
          <w:rFonts w:cs="Times New Roman"/>
          <w:sz w:val="24"/>
          <w:szCs w:val="24"/>
          <w:highlight w:val="yellow"/>
        </w:rPr>
        <w:t>.</w:t>
      </w:r>
      <w:r w:rsidR="00173EB2" w:rsidRPr="00596D03">
        <w:rPr>
          <w:rFonts w:cs="Times New Roman"/>
          <w:sz w:val="24"/>
          <w:szCs w:val="24"/>
          <w:highlight w:val="yellow"/>
        </w:rPr>
        <w:t xml:space="preserve"> </w:t>
      </w:r>
      <w:r w:rsidR="00DD2782" w:rsidRPr="00596D03">
        <w:rPr>
          <w:rFonts w:cs="Times New Roman"/>
          <w:sz w:val="24"/>
          <w:szCs w:val="24"/>
          <w:highlight w:val="yellow"/>
        </w:rPr>
        <w:t>After the last sweep</w:t>
      </w:r>
      <w:r w:rsidR="00A159E2" w:rsidRPr="00596D03">
        <w:rPr>
          <w:rFonts w:cs="Times New Roman"/>
          <w:sz w:val="24"/>
          <w:szCs w:val="24"/>
          <w:highlight w:val="yellow"/>
        </w:rPr>
        <w:t>,</w:t>
      </w:r>
      <w:r w:rsidR="00DD2782" w:rsidRPr="00596D03">
        <w:rPr>
          <w:rFonts w:cs="Times New Roman"/>
          <w:sz w:val="24"/>
          <w:szCs w:val="24"/>
          <w:highlight w:val="yellow"/>
        </w:rPr>
        <w:t xml:space="preserve"> the e</w:t>
      </w:r>
      <w:r w:rsidR="006604D0" w:rsidRPr="00596D03">
        <w:rPr>
          <w:rFonts w:cs="Times New Roman"/>
          <w:sz w:val="24"/>
          <w:szCs w:val="24"/>
          <w:highlight w:val="yellow"/>
        </w:rPr>
        <w:t xml:space="preserve">xperiment is </w:t>
      </w:r>
      <w:r w:rsidR="00940D17" w:rsidRPr="00596D03">
        <w:rPr>
          <w:rFonts w:cs="Times New Roman"/>
          <w:sz w:val="24"/>
          <w:szCs w:val="24"/>
          <w:highlight w:val="yellow"/>
        </w:rPr>
        <w:t>finished,</w:t>
      </w:r>
      <w:r w:rsidR="006604D0" w:rsidRPr="00596D03">
        <w:rPr>
          <w:rFonts w:cs="Times New Roman"/>
          <w:sz w:val="24"/>
          <w:szCs w:val="24"/>
          <w:highlight w:val="yellow"/>
        </w:rPr>
        <w:t xml:space="preserve"> and </w:t>
      </w:r>
      <w:r w:rsidR="00DD2782" w:rsidRPr="00596D03">
        <w:rPr>
          <w:rFonts w:cs="Times New Roman"/>
          <w:sz w:val="24"/>
          <w:szCs w:val="24"/>
          <w:highlight w:val="yellow"/>
        </w:rPr>
        <w:t xml:space="preserve">the results are </w:t>
      </w:r>
      <w:r w:rsidR="006604D0" w:rsidRPr="00596D03">
        <w:rPr>
          <w:rFonts w:cs="Times New Roman"/>
          <w:sz w:val="24"/>
          <w:szCs w:val="24"/>
          <w:highlight w:val="yellow"/>
        </w:rPr>
        <w:t>saved automatically.</w:t>
      </w:r>
    </w:p>
    <w:p w14:paraId="1374AAD4" w14:textId="77777777" w:rsidR="00D22CF0" w:rsidRPr="00596D03" w:rsidRDefault="00D22CF0" w:rsidP="001474BE">
      <w:pPr>
        <w:spacing w:after="0" w:line="240" w:lineRule="auto"/>
        <w:jc w:val="both"/>
        <w:rPr>
          <w:rFonts w:cs="Times New Roman"/>
          <w:sz w:val="24"/>
          <w:szCs w:val="24"/>
          <w:highlight w:val="yellow"/>
        </w:rPr>
      </w:pPr>
    </w:p>
    <w:p w14:paraId="65FEA47C" w14:textId="38C6754A" w:rsidR="00173EB2" w:rsidRPr="00596D03" w:rsidRDefault="00596D03" w:rsidP="001474BE">
      <w:pPr>
        <w:spacing w:after="0" w:line="240" w:lineRule="auto"/>
        <w:jc w:val="both"/>
        <w:rPr>
          <w:rFonts w:cs="Times New Roman"/>
          <w:sz w:val="24"/>
          <w:szCs w:val="24"/>
          <w:highlight w:val="yellow"/>
        </w:rPr>
      </w:pPr>
      <w:r w:rsidRPr="00596D03">
        <w:rPr>
          <w:rFonts w:cs="Times New Roman"/>
          <w:sz w:val="24"/>
          <w:szCs w:val="24"/>
          <w:highlight w:val="yellow"/>
        </w:rPr>
        <w:t>3</w:t>
      </w:r>
      <w:r w:rsidR="00173EB2" w:rsidRPr="00596D03">
        <w:rPr>
          <w:rFonts w:cs="Times New Roman"/>
          <w:sz w:val="24"/>
          <w:szCs w:val="24"/>
          <w:highlight w:val="yellow"/>
        </w:rPr>
        <w:t>.</w:t>
      </w:r>
      <w:r w:rsidR="006604D0" w:rsidRPr="00596D03">
        <w:rPr>
          <w:rFonts w:cs="Times New Roman"/>
          <w:sz w:val="24"/>
          <w:szCs w:val="24"/>
          <w:highlight w:val="yellow"/>
        </w:rPr>
        <w:t>6</w:t>
      </w:r>
      <w:r w:rsidR="00BF5E12" w:rsidRPr="00596D03">
        <w:rPr>
          <w:rFonts w:cs="Times New Roman"/>
          <w:sz w:val="24"/>
          <w:szCs w:val="24"/>
          <w:highlight w:val="yellow"/>
        </w:rPr>
        <w:t>.</w:t>
      </w:r>
      <w:r w:rsidR="00173EB2" w:rsidRPr="00596D03">
        <w:rPr>
          <w:rFonts w:cs="Times New Roman"/>
          <w:sz w:val="24"/>
          <w:szCs w:val="24"/>
          <w:highlight w:val="yellow"/>
        </w:rPr>
        <w:t xml:space="preserve"> Under </w:t>
      </w:r>
      <w:r w:rsidR="003971D1" w:rsidRPr="00596D03">
        <w:rPr>
          <w:rFonts w:cs="Times New Roman"/>
          <w:sz w:val="24"/>
          <w:szCs w:val="24"/>
          <w:highlight w:val="yellow"/>
        </w:rPr>
        <w:t xml:space="preserve">the </w:t>
      </w:r>
      <w:r w:rsidR="00821A3B" w:rsidRPr="00940D17">
        <w:rPr>
          <w:rFonts w:cs="Times New Roman"/>
          <w:b/>
          <w:bCs/>
          <w:sz w:val="24"/>
          <w:szCs w:val="24"/>
          <w:highlight w:val="yellow"/>
        </w:rPr>
        <w:t>Data Analysis</w:t>
      </w:r>
      <w:r w:rsidR="00821A3B" w:rsidRPr="00596D03">
        <w:rPr>
          <w:rFonts w:cs="Times New Roman"/>
          <w:sz w:val="24"/>
          <w:szCs w:val="24"/>
          <w:highlight w:val="yellow"/>
        </w:rPr>
        <w:t xml:space="preserve"> </w:t>
      </w:r>
      <w:r w:rsidR="00173EB2" w:rsidRPr="00596D03">
        <w:rPr>
          <w:rFonts w:cs="Times New Roman"/>
          <w:sz w:val="24"/>
          <w:szCs w:val="24"/>
          <w:highlight w:val="yellow"/>
        </w:rPr>
        <w:t xml:space="preserve">tab, </w:t>
      </w:r>
      <w:r w:rsidR="00EA48CE" w:rsidRPr="00596D03">
        <w:rPr>
          <w:rFonts w:cs="Times New Roman"/>
          <w:sz w:val="24"/>
          <w:szCs w:val="24"/>
          <w:highlight w:val="yellow"/>
        </w:rPr>
        <w:t xml:space="preserve">visualize the </w:t>
      </w:r>
      <w:r w:rsidR="00DD2782" w:rsidRPr="00596D03">
        <w:rPr>
          <w:rFonts w:cs="Times New Roman"/>
          <w:sz w:val="24"/>
          <w:szCs w:val="24"/>
          <w:highlight w:val="yellow"/>
        </w:rPr>
        <w:t xml:space="preserve">changes in </w:t>
      </w:r>
      <w:r w:rsidR="00173EB2" w:rsidRPr="00596D03">
        <w:rPr>
          <w:rFonts w:cs="Times New Roman"/>
          <w:sz w:val="24"/>
          <w:szCs w:val="24"/>
          <w:highlight w:val="yellow"/>
        </w:rPr>
        <w:t xml:space="preserve">cell impedance as cell index in </w:t>
      </w:r>
      <w:r w:rsidR="00DD2782" w:rsidRPr="00596D03">
        <w:rPr>
          <w:rFonts w:cs="Times New Roman"/>
          <w:sz w:val="24"/>
          <w:szCs w:val="24"/>
          <w:highlight w:val="yellow"/>
        </w:rPr>
        <w:t xml:space="preserve">a </w:t>
      </w:r>
      <w:r w:rsidR="00173EB2" w:rsidRPr="00596D03">
        <w:rPr>
          <w:rFonts w:cs="Times New Roman"/>
          <w:sz w:val="24"/>
          <w:szCs w:val="24"/>
          <w:highlight w:val="yellow"/>
        </w:rPr>
        <w:t>time</w:t>
      </w:r>
      <w:r w:rsidR="00DD2782" w:rsidRPr="00596D03">
        <w:rPr>
          <w:rFonts w:cs="Times New Roman"/>
          <w:sz w:val="24"/>
          <w:szCs w:val="24"/>
          <w:highlight w:val="yellow"/>
        </w:rPr>
        <w:t>-</w:t>
      </w:r>
      <w:r w:rsidR="00173EB2" w:rsidRPr="00596D03">
        <w:rPr>
          <w:rFonts w:cs="Times New Roman"/>
          <w:sz w:val="24"/>
          <w:szCs w:val="24"/>
          <w:highlight w:val="yellow"/>
        </w:rPr>
        <w:t>dependent manner</w:t>
      </w:r>
      <w:r w:rsidR="006604D0" w:rsidRPr="00596D03">
        <w:rPr>
          <w:rFonts w:cs="Times New Roman"/>
          <w:sz w:val="24"/>
          <w:szCs w:val="24"/>
          <w:highlight w:val="yellow"/>
        </w:rPr>
        <w:t xml:space="preserve"> during or after completion of the experiment</w:t>
      </w:r>
      <w:r w:rsidR="00173EB2" w:rsidRPr="00596D03">
        <w:rPr>
          <w:rFonts w:cs="Times New Roman"/>
          <w:sz w:val="24"/>
          <w:szCs w:val="24"/>
          <w:highlight w:val="yellow"/>
        </w:rPr>
        <w:t xml:space="preserve">. Each of the respective conditions of quadruplicates can be visualized either </w:t>
      </w:r>
      <w:r w:rsidR="00DD2782" w:rsidRPr="00596D03">
        <w:rPr>
          <w:rFonts w:cs="Times New Roman"/>
          <w:sz w:val="24"/>
          <w:szCs w:val="24"/>
          <w:highlight w:val="yellow"/>
        </w:rPr>
        <w:t xml:space="preserve">individually or as averages and/or </w:t>
      </w:r>
      <w:r w:rsidR="00173EB2" w:rsidRPr="00596D03">
        <w:rPr>
          <w:rFonts w:cs="Times New Roman"/>
          <w:sz w:val="24"/>
          <w:szCs w:val="24"/>
          <w:highlight w:val="yellow"/>
        </w:rPr>
        <w:t>standard deviation</w:t>
      </w:r>
      <w:r w:rsidR="00DD2782" w:rsidRPr="00596D03">
        <w:rPr>
          <w:rFonts w:cs="Times New Roman"/>
          <w:sz w:val="24"/>
          <w:szCs w:val="24"/>
          <w:highlight w:val="yellow"/>
        </w:rPr>
        <w:t xml:space="preserve">s </w:t>
      </w:r>
      <w:r w:rsidR="00173EB2" w:rsidRPr="00596D03">
        <w:rPr>
          <w:rFonts w:cs="Times New Roman"/>
          <w:sz w:val="24"/>
          <w:szCs w:val="24"/>
          <w:highlight w:val="yellow"/>
        </w:rPr>
        <w:t xml:space="preserve">by clicking the </w:t>
      </w:r>
      <w:r w:rsidR="00821A3B" w:rsidRPr="00DB7B4A">
        <w:rPr>
          <w:rFonts w:cs="Times New Roman"/>
          <w:b/>
          <w:bCs/>
          <w:sz w:val="24"/>
          <w:szCs w:val="24"/>
          <w:highlight w:val="yellow"/>
        </w:rPr>
        <w:t>Option</w:t>
      </w:r>
      <w:r w:rsidR="00821A3B" w:rsidRPr="00596D03">
        <w:rPr>
          <w:rFonts w:cs="Times New Roman"/>
          <w:sz w:val="24"/>
          <w:szCs w:val="24"/>
          <w:highlight w:val="yellow"/>
        </w:rPr>
        <w:t xml:space="preserve"> </w:t>
      </w:r>
      <w:r w:rsidR="00DD2782" w:rsidRPr="00596D03">
        <w:rPr>
          <w:rFonts w:cs="Times New Roman"/>
          <w:sz w:val="24"/>
          <w:szCs w:val="24"/>
          <w:highlight w:val="yellow"/>
        </w:rPr>
        <w:t>boxes for a</w:t>
      </w:r>
      <w:r w:rsidR="00173EB2" w:rsidRPr="00596D03">
        <w:rPr>
          <w:rFonts w:cs="Times New Roman"/>
          <w:sz w:val="24"/>
          <w:szCs w:val="24"/>
          <w:highlight w:val="yellow"/>
        </w:rPr>
        <w:t xml:space="preserve">verage and standard deviation. </w:t>
      </w:r>
    </w:p>
    <w:p w14:paraId="2DF98516" w14:textId="77777777" w:rsidR="00D22CF0" w:rsidRPr="00596D03" w:rsidRDefault="00D22CF0" w:rsidP="001474BE">
      <w:pPr>
        <w:spacing w:after="0" w:line="240" w:lineRule="auto"/>
        <w:rPr>
          <w:rFonts w:cs="Times New Roman"/>
          <w:sz w:val="24"/>
          <w:szCs w:val="24"/>
          <w:highlight w:val="yellow"/>
        </w:rPr>
      </w:pPr>
    </w:p>
    <w:p w14:paraId="60A681D9" w14:textId="18278E92" w:rsidR="00772979" w:rsidRPr="00596D03" w:rsidRDefault="00596D03" w:rsidP="001474BE">
      <w:pPr>
        <w:spacing w:after="0" w:line="240" w:lineRule="auto"/>
        <w:rPr>
          <w:rFonts w:cs="Times New Roman"/>
          <w:sz w:val="24"/>
          <w:szCs w:val="24"/>
          <w:highlight w:val="yellow"/>
        </w:rPr>
      </w:pPr>
      <w:r w:rsidRPr="00596D03">
        <w:rPr>
          <w:rFonts w:cs="Times New Roman"/>
          <w:sz w:val="24"/>
          <w:szCs w:val="24"/>
          <w:highlight w:val="yellow"/>
        </w:rPr>
        <w:t>3</w:t>
      </w:r>
      <w:r w:rsidR="00173EB2" w:rsidRPr="00596D03">
        <w:rPr>
          <w:rFonts w:cs="Times New Roman"/>
          <w:sz w:val="24"/>
          <w:szCs w:val="24"/>
          <w:highlight w:val="yellow"/>
        </w:rPr>
        <w:t>.</w:t>
      </w:r>
      <w:r w:rsidR="006604D0" w:rsidRPr="00596D03">
        <w:rPr>
          <w:rFonts w:cs="Times New Roman"/>
          <w:sz w:val="24"/>
          <w:szCs w:val="24"/>
          <w:highlight w:val="yellow"/>
        </w:rPr>
        <w:t>7</w:t>
      </w:r>
      <w:r w:rsidR="00BF5E12" w:rsidRPr="00596D03">
        <w:rPr>
          <w:rFonts w:cs="Times New Roman"/>
          <w:sz w:val="24"/>
          <w:szCs w:val="24"/>
          <w:highlight w:val="yellow"/>
        </w:rPr>
        <w:t>.</w:t>
      </w:r>
      <w:r w:rsidR="00173EB2" w:rsidRPr="00596D03">
        <w:rPr>
          <w:rFonts w:cs="Times New Roman"/>
          <w:sz w:val="24"/>
          <w:szCs w:val="24"/>
          <w:highlight w:val="yellow"/>
        </w:rPr>
        <w:t xml:space="preserve"> </w:t>
      </w:r>
      <w:r w:rsidR="000D090A" w:rsidRPr="00596D03">
        <w:rPr>
          <w:rFonts w:cs="Times New Roman"/>
          <w:sz w:val="24"/>
          <w:szCs w:val="24"/>
          <w:highlight w:val="yellow"/>
        </w:rPr>
        <w:t xml:space="preserve">To export cell index data to a spreadsheet file, open an empty spreadsheet file, place the cursor in the middle of the </w:t>
      </w:r>
      <w:r w:rsidR="00821A3B" w:rsidRPr="00DB7B4A">
        <w:rPr>
          <w:rFonts w:cs="Times New Roman"/>
          <w:b/>
          <w:bCs/>
          <w:sz w:val="24"/>
          <w:szCs w:val="24"/>
          <w:highlight w:val="yellow"/>
        </w:rPr>
        <w:t>Data Analysis</w:t>
      </w:r>
      <w:r w:rsidR="00821A3B" w:rsidRPr="00596D03">
        <w:rPr>
          <w:rFonts w:cs="Times New Roman"/>
          <w:sz w:val="24"/>
          <w:szCs w:val="24"/>
          <w:highlight w:val="yellow"/>
        </w:rPr>
        <w:t xml:space="preserve"> </w:t>
      </w:r>
      <w:r w:rsidR="000D090A" w:rsidRPr="00596D03">
        <w:rPr>
          <w:rFonts w:cs="Times New Roman"/>
          <w:sz w:val="24"/>
          <w:szCs w:val="24"/>
          <w:highlight w:val="yellow"/>
        </w:rPr>
        <w:t>window, and right</w:t>
      </w:r>
      <w:r w:rsidR="009342F4" w:rsidRPr="00596D03">
        <w:rPr>
          <w:rFonts w:cs="Times New Roman"/>
          <w:sz w:val="24"/>
          <w:szCs w:val="24"/>
          <w:highlight w:val="yellow"/>
        </w:rPr>
        <w:t>-</w:t>
      </w:r>
      <w:r w:rsidR="000D090A" w:rsidRPr="00596D03">
        <w:rPr>
          <w:rFonts w:cs="Times New Roman"/>
          <w:sz w:val="24"/>
          <w:szCs w:val="24"/>
          <w:highlight w:val="yellow"/>
        </w:rPr>
        <w:t>click.</w:t>
      </w:r>
      <w:r w:rsidR="00772979" w:rsidRPr="00596D03">
        <w:rPr>
          <w:rFonts w:cs="Times New Roman"/>
          <w:sz w:val="24"/>
          <w:szCs w:val="24"/>
          <w:highlight w:val="yellow"/>
        </w:rPr>
        <w:t xml:space="preserve"> </w:t>
      </w:r>
      <w:r w:rsidR="002D063E" w:rsidRPr="00596D03">
        <w:rPr>
          <w:rFonts w:cs="Times New Roman"/>
          <w:sz w:val="24"/>
          <w:szCs w:val="24"/>
          <w:highlight w:val="yellow"/>
        </w:rPr>
        <w:t xml:space="preserve">In the dialog box that appears, choose </w:t>
      </w:r>
      <w:r w:rsidR="00772979" w:rsidRPr="00596D03">
        <w:rPr>
          <w:rFonts w:cs="Times New Roman"/>
          <w:sz w:val="24"/>
          <w:szCs w:val="24"/>
          <w:highlight w:val="yellow"/>
        </w:rPr>
        <w:t xml:space="preserve">the </w:t>
      </w:r>
      <w:r w:rsidR="002D063E" w:rsidRPr="00596D03">
        <w:rPr>
          <w:rFonts w:cs="Times New Roman"/>
          <w:sz w:val="24"/>
          <w:szCs w:val="24"/>
          <w:highlight w:val="yellow"/>
        </w:rPr>
        <w:t xml:space="preserve">option </w:t>
      </w:r>
      <w:r w:rsidR="00821A3B" w:rsidRPr="00940D17">
        <w:rPr>
          <w:rFonts w:cs="Times New Roman"/>
          <w:b/>
          <w:bCs/>
          <w:sz w:val="24"/>
          <w:szCs w:val="24"/>
          <w:highlight w:val="yellow"/>
        </w:rPr>
        <w:t>Copy Data into List Format</w:t>
      </w:r>
      <w:r w:rsidR="008447B5">
        <w:rPr>
          <w:rFonts w:cs="Times New Roman"/>
          <w:sz w:val="24"/>
          <w:szCs w:val="24"/>
          <w:highlight w:val="yellow"/>
        </w:rPr>
        <w:t>,</w:t>
      </w:r>
      <w:r w:rsidR="00772979" w:rsidRPr="00596D03">
        <w:rPr>
          <w:rFonts w:cs="Times New Roman"/>
          <w:sz w:val="24"/>
          <w:szCs w:val="24"/>
          <w:highlight w:val="yellow"/>
        </w:rPr>
        <w:t xml:space="preserve"> and past</w:t>
      </w:r>
      <w:r w:rsidR="00A159E2" w:rsidRPr="00596D03">
        <w:rPr>
          <w:rFonts w:cs="Times New Roman"/>
          <w:sz w:val="24"/>
          <w:szCs w:val="24"/>
          <w:highlight w:val="yellow"/>
        </w:rPr>
        <w:t>e</w:t>
      </w:r>
      <w:r w:rsidR="00772979" w:rsidRPr="00596D03">
        <w:rPr>
          <w:rFonts w:cs="Times New Roman"/>
          <w:sz w:val="24"/>
          <w:szCs w:val="24"/>
          <w:highlight w:val="yellow"/>
        </w:rPr>
        <w:t xml:space="preserve"> </w:t>
      </w:r>
      <w:r w:rsidR="002D063E" w:rsidRPr="00596D03">
        <w:rPr>
          <w:rFonts w:cs="Times New Roman"/>
          <w:sz w:val="24"/>
          <w:szCs w:val="24"/>
          <w:highlight w:val="yellow"/>
        </w:rPr>
        <w:t xml:space="preserve">the data </w:t>
      </w:r>
      <w:r w:rsidR="00772979" w:rsidRPr="00596D03">
        <w:rPr>
          <w:rFonts w:cs="Times New Roman"/>
          <w:sz w:val="24"/>
          <w:szCs w:val="24"/>
          <w:highlight w:val="yellow"/>
        </w:rPr>
        <w:t>into the open spreadsheet.</w:t>
      </w:r>
      <w:r w:rsidR="006F5045">
        <w:rPr>
          <w:rFonts w:cs="Times New Roman"/>
          <w:sz w:val="24"/>
          <w:szCs w:val="24"/>
          <w:highlight w:val="yellow"/>
        </w:rPr>
        <w:t xml:space="preserve"> </w:t>
      </w:r>
    </w:p>
    <w:p w14:paraId="352BDA88" w14:textId="77777777" w:rsidR="00D22CF0" w:rsidRPr="00596D03" w:rsidRDefault="00D22CF0" w:rsidP="001474BE">
      <w:pPr>
        <w:spacing w:after="0" w:line="240" w:lineRule="auto"/>
        <w:rPr>
          <w:rFonts w:cs="Times New Roman"/>
          <w:sz w:val="24"/>
          <w:szCs w:val="24"/>
          <w:highlight w:val="yellow"/>
        </w:rPr>
      </w:pPr>
    </w:p>
    <w:p w14:paraId="7F69E65C" w14:textId="40952712" w:rsidR="00772979" w:rsidRPr="00596D03" w:rsidRDefault="00596D03" w:rsidP="001474BE">
      <w:pPr>
        <w:spacing w:after="0" w:line="240" w:lineRule="auto"/>
        <w:rPr>
          <w:rFonts w:cs="Times New Roman"/>
          <w:sz w:val="24"/>
          <w:szCs w:val="24"/>
          <w:highlight w:val="yellow"/>
        </w:rPr>
      </w:pPr>
      <w:r w:rsidRPr="00596D03">
        <w:rPr>
          <w:rFonts w:cs="Times New Roman"/>
          <w:sz w:val="24"/>
          <w:szCs w:val="24"/>
          <w:highlight w:val="yellow"/>
        </w:rPr>
        <w:t>3</w:t>
      </w:r>
      <w:r w:rsidR="00772979" w:rsidRPr="00596D03">
        <w:rPr>
          <w:rFonts w:cs="Times New Roman"/>
          <w:sz w:val="24"/>
          <w:szCs w:val="24"/>
          <w:highlight w:val="yellow"/>
        </w:rPr>
        <w:t>.8</w:t>
      </w:r>
      <w:r w:rsidR="00BF5E12" w:rsidRPr="00596D03">
        <w:rPr>
          <w:rFonts w:cs="Times New Roman"/>
          <w:sz w:val="24"/>
          <w:szCs w:val="24"/>
          <w:highlight w:val="yellow"/>
        </w:rPr>
        <w:t>.</w:t>
      </w:r>
      <w:r w:rsidR="00772979" w:rsidRPr="00596D03">
        <w:rPr>
          <w:rFonts w:cs="Times New Roman"/>
          <w:sz w:val="24"/>
          <w:szCs w:val="24"/>
          <w:highlight w:val="yellow"/>
        </w:rPr>
        <w:t xml:space="preserve"> </w:t>
      </w:r>
      <w:r w:rsidR="00772979" w:rsidRPr="006F5045">
        <w:rPr>
          <w:rFonts w:cs="Times New Roman"/>
          <w:sz w:val="24"/>
          <w:szCs w:val="24"/>
          <w:highlight w:val="yellow"/>
        </w:rPr>
        <w:t xml:space="preserve">Adjust </w:t>
      </w:r>
      <w:r w:rsidR="00772979" w:rsidRPr="00596D03">
        <w:rPr>
          <w:rFonts w:cs="Times New Roman"/>
          <w:sz w:val="24"/>
          <w:szCs w:val="24"/>
          <w:highlight w:val="yellow"/>
        </w:rPr>
        <w:t xml:space="preserve">the time in the raw data </w:t>
      </w:r>
      <w:r w:rsidR="00AD5151" w:rsidRPr="00596D03">
        <w:rPr>
          <w:rFonts w:cs="Times New Roman"/>
          <w:sz w:val="24"/>
          <w:szCs w:val="24"/>
          <w:highlight w:val="yellow"/>
        </w:rPr>
        <w:t xml:space="preserve">to represent </w:t>
      </w:r>
      <w:r w:rsidR="00772979" w:rsidRPr="00596D03">
        <w:rPr>
          <w:rFonts w:cs="Times New Roman"/>
          <w:color w:val="000000" w:themeColor="text1"/>
          <w:sz w:val="24"/>
          <w:szCs w:val="24"/>
          <w:highlight w:val="yellow"/>
        </w:rPr>
        <w:t>the</w:t>
      </w:r>
      <w:r w:rsidR="00772979" w:rsidRPr="00596D03">
        <w:rPr>
          <w:rFonts w:cs="Times New Roman"/>
          <w:color w:val="FF0000"/>
          <w:sz w:val="24"/>
          <w:szCs w:val="24"/>
          <w:highlight w:val="yellow"/>
        </w:rPr>
        <w:t xml:space="preserve"> </w:t>
      </w:r>
      <w:r w:rsidR="00772979" w:rsidRPr="00596D03">
        <w:rPr>
          <w:rFonts w:cs="Times New Roman"/>
          <w:sz w:val="24"/>
          <w:szCs w:val="24"/>
          <w:highlight w:val="yellow"/>
        </w:rPr>
        <w:t xml:space="preserve">actual start time </w:t>
      </w:r>
      <w:r w:rsidR="00AD5151" w:rsidRPr="00596D03">
        <w:rPr>
          <w:rFonts w:cs="Times New Roman"/>
          <w:sz w:val="24"/>
          <w:szCs w:val="24"/>
          <w:highlight w:val="yellow"/>
        </w:rPr>
        <w:t xml:space="preserve">of </w:t>
      </w:r>
      <w:r w:rsidR="00772979" w:rsidRPr="00596D03">
        <w:rPr>
          <w:rFonts w:cs="Times New Roman"/>
          <w:sz w:val="24"/>
          <w:szCs w:val="24"/>
          <w:highlight w:val="yellow"/>
        </w:rPr>
        <w:t>the cell impedance measurement</w:t>
      </w:r>
      <w:r w:rsidR="006F5045">
        <w:rPr>
          <w:rFonts w:cs="Times New Roman"/>
          <w:sz w:val="24"/>
          <w:szCs w:val="24"/>
          <w:highlight w:val="yellow"/>
        </w:rPr>
        <w:t>.</w:t>
      </w:r>
      <w:r w:rsidR="00772979" w:rsidRPr="00596D03">
        <w:rPr>
          <w:rFonts w:cs="Times New Roman"/>
          <w:sz w:val="24"/>
          <w:szCs w:val="24"/>
          <w:highlight w:val="yellow"/>
        </w:rPr>
        <w:t xml:space="preserve"> </w:t>
      </w:r>
      <w:r w:rsidR="006F5045" w:rsidRPr="00596D03">
        <w:rPr>
          <w:rFonts w:cs="Times New Roman"/>
          <w:sz w:val="24"/>
          <w:szCs w:val="24"/>
          <w:highlight w:val="yellow"/>
        </w:rPr>
        <w:t xml:space="preserve">The </w:t>
      </w:r>
      <w:r w:rsidR="00772979" w:rsidRPr="00596D03">
        <w:rPr>
          <w:rFonts w:cs="Times New Roman"/>
          <w:sz w:val="24"/>
          <w:szCs w:val="24"/>
          <w:highlight w:val="yellow"/>
        </w:rPr>
        <w:t>second step</w:t>
      </w:r>
      <w:r w:rsidR="00AD5151" w:rsidRPr="00596D03">
        <w:rPr>
          <w:rFonts w:cs="Times New Roman"/>
          <w:sz w:val="24"/>
          <w:szCs w:val="24"/>
          <w:highlight w:val="yellow"/>
        </w:rPr>
        <w:t xml:space="preserve"> start time is </w:t>
      </w:r>
      <w:r w:rsidR="00772979" w:rsidRPr="00596D03">
        <w:rPr>
          <w:rFonts w:cs="Times New Roman"/>
          <w:sz w:val="24"/>
          <w:szCs w:val="24"/>
          <w:highlight w:val="yellow"/>
        </w:rPr>
        <w:t xml:space="preserve">set </w:t>
      </w:r>
      <w:r w:rsidR="00AD5151" w:rsidRPr="00596D03">
        <w:rPr>
          <w:rFonts w:cs="Times New Roman"/>
          <w:sz w:val="24"/>
          <w:szCs w:val="24"/>
          <w:highlight w:val="yellow"/>
        </w:rPr>
        <w:t xml:space="preserve">as </w:t>
      </w:r>
      <w:r w:rsidR="00772979" w:rsidRPr="00596D03">
        <w:rPr>
          <w:rFonts w:cs="Times New Roman"/>
          <w:sz w:val="24"/>
          <w:szCs w:val="24"/>
          <w:highlight w:val="yellow"/>
        </w:rPr>
        <w:t xml:space="preserve">zero. </w:t>
      </w:r>
    </w:p>
    <w:p w14:paraId="022BAC8A" w14:textId="77777777" w:rsidR="00D22CF0" w:rsidRPr="00596D03" w:rsidRDefault="00D22CF0" w:rsidP="001474BE">
      <w:pPr>
        <w:spacing w:after="0" w:line="240" w:lineRule="auto"/>
        <w:rPr>
          <w:rFonts w:cs="Times New Roman"/>
          <w:sz w:val="24"/>
          <w:szCs w:val="24"/>
          <w:highlight w:val="yellow"/>
        </w:rPr>
      </w:pPr>
    </w:p>
    <w:p w14:paraId="37CE521D" w14:textId="2CBC4237" w:rsidR="00AD5151" w:rsidRPr="00087533" w:rsidRDefault="00940D17" w:rsidP="001474BE">
      <w:pPr>
        <w:spacing w:after="0" w:line="240" w:lineRule="auto"/>
        <w:rPr>
          <w:rFonts w:cs="Arial"/>
          <w:sz w:val="24"/>
          <w:szCs w:val="24"/>
        </w:rPr>
      </w:pPr>
      <w:r w:rsidRPr="00087533">
        <w:rPr>
          <w:rFonts w:cs="Times New Roman"/>
          <w:sz w:val="24"/>
          <w:szCs w:val="24"/>
        </w:rPr>
        <w:t xml:space="preserve">NOTE: </w:t>
      </w:r>
      <w:r w:rsidR="00173EB2" w:rsidRPr="00087533">
        <w:rPr>
          <w:rFonts w:cs="Arial"/>
          <w:sz w:val="24"/>
          <w:szCs w:val="24"/>
        </w:rPr>
        <w:t>The control unit has the option to obtain the cell index with or without normalization (</w:t>
      </w:r>
      <w:r w:rsidR="008447B5">
        <w:rPr>
          <w:rFonts w:cs="Arial"/>
          <w:sz w:val="24"/>
          <w:szCs w:val="24"/>
        </w:rPr>
        <w:t xml:space="preserve">i.e., </w:t>
      </w:r>
      <w:r w:rsidR="00173EB2" w:rsidRPr="00087533">
        <w:rPr>
          <w:rFonts w:cs="Arial"/>
          <w:sz w:val="24"/>
          <w:szCs w:val="24"/>
        </w:rPr>
        <w:t>normalized cell index) and visualize the results as a graphical presentation in a time</w:t>
      </w:r>
      <w:r w:rsidR="00A159E2" w:rsidRPr="00087533">
        <w:rPr>
          <w:rFonts w:cs="Arial"/>
          <w:sz w:val="24"/>
          <w:szCs w:val="24"/>
        </w:rPr>
        <w:t>-</w:t>
      </w:r>
      <w:r w:rsidR="00173EB2" w:rsidRPr="00087533">
        <w:rPr>
          <w:rFonts w:cs="Arial"/>
          <w:sz w:val="24"/>
          <w:szCs w:val="24"/>
        </w:rPr>
        <w:t xml:space="preserve">dependent manner. </w:t>
      </w:r>
      <w:r w:rsidR="00053886" w:rsidRPr="00087533">
        <w:rPr>
          <w:rFonts w:cs="Arial"/>
          <w:sz w:val="24"/>
          <w:szCs w:val="24"/>
        </w:rPr>
        <w:t xml:space="preserve">In this example, </w:t>
      </w:r>
      <w:r w:rsidR="00173EB2" w:rsidRPr="00087533">
        <w:rPr>
          <w:rFonts w:cs="Arial"/>
          <w:sz w:val="24"/>
          <w:szCs w:val="24"/>
        </w:rPr>
        <w:t xml:space="preserve">cell index data </w:t>
      </w:r>
      <w:r w:rsidR="00821A3B">
        <w:rPr>
          <w:rFonts w:cs="Arial"/>
          <w:sz w:val="24"/>
          <w:szCs w:val="24"/>
        </w:rPr>
        <w:t xml:space="preserve">are </w:t>
      </w:r>
      <w:r w:rsidR="00053886" w:rsidRPr="00087533">
        <w:rPr>
          <w:rFonts w:cs="Arial"/>
          <w:sz w:val="24"/>
          <w:szCs w:val="24"/>
        </w:rPr>
        <w:t xml:space="preserve">exported </w:t>
      </w:r>
      <w:r w:rsidR="00173EB2" w:rsidRPr="00087533">
        <w:rPr>
          <w:rFonts w:cs="Arial"/>
          <w:sz w:val="24"/>
          <w:szCs w:val="24"/>
        </w:rPr>
        <w:t xml:space="preserve">without normalization for processing and graphical presentation. </w:t>
      </w:r>
    </w:p>
    <w:p w14:paraId="1FB35E00" w14:textId="77777777" w:rsidR="00D22CF0" w:rsidRPr="00596D03" w:rsidRDefault="00D22CF0" w:rsidP="001474BE">
      <w:pPr>
        <w:spacing w:after="0" w:line="240" w:lineRule="auto"/>
        <w:rPr>
          <w:rFonts w:cs="Arial"/>
          <w:sz w:val="24"/>
          <w:szCs w:val="24"/>
          <w:highlight w:val="yellow"/>
        </w:rPr>
      </w:pPr>
    </w:p>
    <w:p w14:paraId="2E3B3B35" w14:textId="32467384" w:rsidR="004F3DF4" w:rsidRPr="00596D03" w:rsidRDefault="00596D03" w:rsidP="001474BE">
      <w:pPr>
        <w:spacing w:after="0" w:line="240" w:lineRule="auto"/>
        <w:rPr>
          <w:rFonts w:cs="Arial"/>
          <w:sz w:val="24"/>
          <w:szCs w:val="24"/>
        </w:rPr>
      </w:pPr>
      <w:r w:rsidRPr="00596D03">
        <w:rPr>
          <w:rFonts w:cs="Arial"/>
          <w:sz w:val="24"/>
          <w:szCs w:val="24"/>
          <w:highlight w:val="yellow"/>
        </w:rPr>
        <w:t>3</w:t>
      </w:r>
      <w:r w:rsidR="00AD5151" w:rsidRPr="00596D03">
        <w:rPr>
          <w:rFonts w:cs="Arial"/>
          <w:sz w:val="24"/>
          <w:szCs w:val="24"/>
          <w:highlight w:val="yellow"/>
        </w:rPr>
        <w:t>.</w:t>
      </w:r>
      <w:r w:rsidR="00940D17">
        <w:rPr>
          <w:rFonts w:cs="Arial"/>
          <w:sz w:val="24"/>
          <w:szCs w:val="24"/>
          <w:highlight w:val="yellow"/>
        </w:rPr>
        <w:t>9</w:t>
      </w:r>
      <w:r w:rsidR="00BF5E12" w:rsidRPr="00596D03">
        <w:rPr>
          <w:rFonts w:cs="Arial"/>
          <w:sz w:val="24"/>
          <w:szCs w:val="24"/>
          <w:highlight w:val="yellow"/>
        </w:rPr>
        <w:t>.</w:t>
      </w:r>
      <w:r w:rsidR="00AD5151" w:rsidRPr="00596D03">
        <w:rPr>
          <w:rFonts w:cs="Arial"/>
          <w:sz w:val="24"/>
          <w:szCs w:val="24"/>
          <w:highlight w:val="yellow"/>
        </w:rPr>
        <w:t xml:space="preserve"> </w:t>
      </w:r>
      <w:r w:rsidR="004F3DF4" w:rsidRPr="00596D03">
        <w:rPr>
          <w:rFonts w:cs="Arial"/>
          <w:sz w:val="24"/>
          <w:szCs w:val="24"/>
          <w:highlight w:val="yellow"/>
        </w:rPr>
        <w:t xml:space="preserve">Release the experiment by clicking the </w:t>
      </w:r>
      <w:r w:rsidR="00821A3B" w:rsidRPr="00DB7B4A">
        <w:rPr>
          <w:rFonts w:cs="Arial"/>
          <w:b/>
          <w:bCs/>
          <w:sz w:val="24"/>
          <w:szCs w:val="24"/>
          <w:highlight w:val="yellow"/>
        </w:rPr>
        <w:t>Release</w:t>
      </w:r>
      <w:r w:rsidR="00821A3B" w:rsidRPr="00596D03">
        <w:rPr>
          <w:rFonts w:cs="Arial"/>
          <w:sz w:val="24"/>
          <w:szCs w:val="24"/>
          <w:highlight w:val="yellow"/>
        </w:rPr>
        <w:t xml:space="preserve"> </w:t>
      </w:r>
      <w:r w:rsidR="004F3DF4" w:rsidRPr="00596D03">
        <w:rPr>
          <w:rFonts w:cs="Arial"/>
          <w:sz w:val="24"/>
          <w:szCs w:val="24"/>
          <w:highlight w:val="yellow"/>
        </w:rPr>
        <w:t>button in each cradle.</w:t>
      </w:r>
      <w:r w:rsidR="004F3DF4" w:rsidRPr="00596D03">
        <w:rPr>
          <w:rFonts w:cs="Arial"/>
          <w:sz w:val="24"/>
          <w:szCs w:val="24"/>
        </w:rPr>
        <w:t xml:space="preserve"> </w:t>
      </w:r>
    </w:p>
    <w:bookmarkEnd w:id="1"/>
    <w:p w14:paraId="47DC4BD2" w14:textId="77777777" w:rsidR="00D22CF0" w:rsidRDefault="00D22CF0" w:rsidP="001474BE">
      <w:pPr>
        <w:spacing w:after="0" w:line="240" w:lineRule="auto"/>
        <w:rPr>
          <w:rFonts w:cs="Arial"/>
          <w:b/>
        </w:rPr>
      </w:pPr>
    </w:p>
    <w:p w14:paraId="2913F229" w14:textId="387A1E9E" w:rsidR="00843906" w:rsidRPr="00D22CF0" w:rsidRDefault="00D22CF0" w:rsidP="001474BE">
      <w:pPr>
        <w:spacing w:after="0" w:line="240" w:lineRule="auto"/>
        <w:rPr>
          <w:rFonts w:cs="Arial"/>
          <w:b/>
          <w:sz w:val="24"/>
          <w:szCs w:val="24"/>
        </w:rPr>
      </w:pPr>
      <w:r w:rsidRPr="00D22CF0">
        <w:rPr>
          <w:rFonts w:cs="Arial"/>
          <w:b/>
          <w:sz w:val="24"/>
          <w:szCs w:val="24"/>
        </w:rPr>
        <w:t xml:space="preserve">REPRESENTATIVE RESULTS: </w:t>
      </w:r>
    </w:p>
    <w:p w14:paraId="3F380551" w14:textId="45143528" w:rsidR="0093099E" w:rsidRDefault="00DB7B4A" w:rsidP="001474BE">
      <w:pPr>
        <w:spacing w:after="0" w:line="240" w:lineRule="auto"/>
        <w:jc w:val="both"/>
        <w:rPr>
          <w:rFonts w:ascii="Calibri" w:hAnsi="Calibri" w:cs="Arial"/>
          <w:sz w:val="24"/>
          <w:szCs w:val="24"/>
        </w:rPr>
      </w:pPr>
      <w:r>
        <w:rPr>
          <w:rFonts w:ascii="Calibri" w:hAnsi="Calibri" w:cs="Arial"/>
          <w:sz w:val="24"/>
          <w:szCs w:val="24"/>
        </w:rPr>
        <w:t xml:space="preserve">It has been suggested that </w:t>
      </w:r>
      <w:proofErr w:type="spellStart"/>
      <w:r w:rsidR="00D51B6E" w:rsidRPr="000A2408">
        <w:rPr>
          <w:rFonts w:ascii="Calibri" w:hAnsi="Calibri" w:cs="Arial"/>
          <w:sz w:val="24"/>
          <w:szCs w:val="24"/>
        </w:rPr>
        <w:t>Crk</w:t>
      </w:r>
      <w:proofErr w:type="spellEnd"/>
      <w:r w:rsidR="003408E9">
        <w:rPr>
          <w:rFonts w:ascii="Calibri" w:hAnsi="Calibri" w:cs="Arial"/>
          <w:sz w:val="24"/>
          <w:szCs w:val="24"/>
        </w:rPr>
        <w:t xml:space="preserve"> and </w:t>
      </w:r>
      <w:proofErr w:type="spellStart"/>
      <w:r w:rsidR="003408E9">
        <w:rPr>
          <w:rFonts w:ascii="Calibri" w:hAnsi="Calibri" w:cs="Arial"/>
          <w:sz w:val="24"/>
          <w:szCs w:val="24"/>
        </w:rPr>
        <w:t>CrkL</w:t>
      </w:r>
      <w:proofErr w:type="spellEnd"/>
      <w:r w:rsidR="003408E9">
        <w:rPr>
          <w:rFonts w:ascii="Calibri" w:hAnsi="Calibri" w:cs="Arial"/>
          <w:sz w:val="24"/>
          <w:szCs w:val="24"/>
        </w:rPr>
        <w:t xml:space="preserve"> </w:t>
      </w:r>
      <w:r>
        <w:rPr>
          <w:rFonts w:ascii="Calibri" w:hAnsi="Calibri" w:cs="Arial"/>
          <w:sz w:val="24"/>
          <w:szCs w:val="24"/>
        </w:rPr>
        <w:t>are</w:t>
      </w:r>
      <w:r w:rsidR="006F5045">
        <w:rPr>
          <w:rFonts w:ascii="Calibri" w:hAnsi="Calibri" w:cs="Arial"/>
          <w:sz w:val="24"/>
          <w:szCs w:val="24"/>
        </w:rPr>
        <w:t xml:space="preserve"> </w:t>
      </w:r>
      <w:r w:rsidR="003408E9">
        <w:rPr>
          <w:rFonts w:ascii="Calibri" w:hAnsi="Calibri" w:cs="Arial"/>
          <w:sz w:val="24"/>
          <w:szCs w:val="24"/>
        </w:rPr>
        <w:t xml:space="preserve">important for cell migration and invasion </w:t>
      </w:r>
      <w:r w:rsidR="000A2408" w:rsidRPr="000A2408">
        <w:rPr>
          <w:rFonts w:ascii="Calibri" w:hAnsi="Calibri" w:cs="Arial"/>
          <w:sz w:val="24"/>
          <w:szCs w:val="24"/>
        </w:rPr>
        <w:t>in different cancer cell lines</w:t>
      </w:r>
      <w:r w:rsidR="002A7D7E">
        <w:rPr>
          <w:rFonts w:ascii="Calibri" w:hAnsi="Calibri" w:cs="Arial"/>
          <w:sz w:val="24"/>
          <w:szCs w:val="24"/>
        </w:rPr>
        <w:fldChar w:fldCharType="begin">
          <w:fldData xml:space="preserve">PEVuZE5vdGU+PENpdGU+PEF1dGhvcj5Sb2RyaWd1ZXM8L0F1dGhvcj48WWVhcj4yMDA1PC9ZZWFy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</w:fldData>
        </w:fldChar>
      </w:r>
      <w:r w:rsidR="003B2360">
        <w:rPr>
          <w:rFonts w:ascii="Calibri" w:hAnsi="Calibri" w:cs="Arial"/>
          <w:sz w:val="24"/>
          <w:szCs w:val="24"/>
        </w:rPr>
        <w:instrText xml:space="preserve"> ADDIN EN.CITE </w:instrText>
      </w:r>
      <w:r w:rsidR="003B2360">
        <w:rPr>
          <w:rFonts w:ascii="Calibri" w:hAnsi="Calibri" w:cs="Arial"/>
          <w:sz w:val="24"/>
          <w:szCs w:val="24"/>
        </w:rPr>
        <w:fldChar w:fldCharType="begin">
          <w:fldData xml:space="preserve">PEVuZE5vdGU+PENpdGU+PEF1dGhvcj5Sb2RyaWd1ZXM8L0F1dGhvcj48WWVhcj4yMDA1PC9ZZWFy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</w:fldData>
        </w:fldChar>
      </w:r>
      <w:r w:rsidR="003B2360">
        <w:rPr>
          <w:rFonts w:ascii="Calibri" w:hAnsi="Calibri" w:cs="Arial"/>
          <w:sz w:val="24"/>
          <w:szCs w:val="24"/>
        </w:rPr>
        <w:instrText xml:space="preserve"> ADDIN EN.CITE.DATA </w:instrText>
      </w:r>
      <w:r w:rsidR="003B2360">
        <w:rPr>
          <w:rFonts w:ascii="Calibri" w:hAnsi="Calibri" w:cs="Arial"/>
          <w:sz w:val="24"/>
          <w:szCs w:val="24"/>
        </w:rPr>
      </w:r>
      <w:r w:rsidR="003B2360">
        <w:rPr>
          <w:rFonts w:ascii="Calibri" w:hAnsi="Calibri" w:cs="Arial"/>
          <w:sz w:val="24"/>
          <w:szCs w:val="24"/>
        </w:rPr>
        <w:fldChar w:fldCharType="end"/>
      </w:r>
      <w:r w:rsidR="002A7D7E">
        <w:rPr>
          <w:rFonts w:ascii="Calibri" w:hAnsi="Calibri" w:cs="Arial"/>
          <w:sz w:val="24"/>
          <w:szCs w:val="24"/>
        </w:rPr>
      </w:r>
      <w:r w:rsidR="002A7D7E">
        <w:rPr>
          <w:rFonts w:ascii="Calibri" w:hAnsi="Calibri" w:cs="Arial"/>
          <w:sz w:val="24"/>
          <w:szCs w:val="24"/>
        </w:rPr>
        <w:fldChar w:fldCharType="separate"/>
      </w:r>
      <w:r w:rsidR="003B2360" w:rsidRPr="003B2360">
        <w:rPr>
          <w:rFonts w:ascii="Calibri" w:hAnsi="Calibri" w:cs="Arial"/>
          <w:noProof/>
          <w:sz w:val="24"/>
          <w:szCs w:val="24"/>
          <w:vertAlign w:val="superscript"/>
        </w:rPr>
        <w:t>13,17</w:t>
      </w:r>
      <w:r w:rsidR="002A7D7E">
        <w:rPr>
          <w:rFonts w:ascii="Calibri" w:hAnsi="Calibri" w:cs="Arial"/>
          <w:sz w:val="24"/>
          <w:szCs w:val="24"/>
        </w:rPr>
        <w:fldChar w:fldCharType="end"/>
      </w:r>
      <w:r w:rsidR="000A2408" w:rsidRPr="000A2408">
        <w:rPr>
          <w:rFonts w:ascii="Calibri" w:hAnsi="Calibri" w:cs="Arial"/>
          <w:sz w:val="24"/>
          <w:szCs w:val="24"/>
        </w:rPr>
        <w:t xml:space="preserve">. </w:t>
      </w:r>
      <w:r w:rsidR="003408E9">
        <w:rPr>
          <w:rFonts w:ascii="Calibri" w:hAnsi="Calibri" w:cs="Arial"/>
          <w:sz w:val="24"/>
          <w:szCs w:val="24"/>
        </w:rPr>
        <w:t xml:space="preserve">Although </w:t>
      </w:r>
      <w:proofErr w:type="spellStart"/>
      <w:r w:rsidR="003408E9">
        <w:rPr>
          <w:rFonts w:ascii="Calibri" w:hAnsi="Calibri" w:cs="Arial"/>
          <w:sz w:val="24"/>
          <w:szCs w:val="24"/>
        </w:rPr>
        <w:t>Crk</w:t>
      </w:r>
      <w:proofErr w:type="spellEnd"/>
      <w:r w:rsidR="003408E9">
        <w:rPr>
          <w:rFonts w:ascii="Calibri" w:hAnsi="Calibri" w:cs="Arial"/>
          <w:sz w:val="24"/>
          <w:szCs w:val="24"/>
        </w:rPr>
        <w:t xml:space="preserve"> and </w:t>
      </w:r>
      <w:proofErr w:type="spellStart"/>
      <w:r w:rsidR="003408E9">
        <w:rPr>
          <w:rFonts w:ascii="Calibri" w:hAnsi="Calibri" w:cs="Arial"/>
          <w:sz w:val="24"/>
          <w:szCs w:val="24"/>
        </w:rPr>
        <w:t>CrkL</w:t>
      </w:r>
      <w:proofErr w:type="spellEnd"/>
      <w:r w:rsidR="003408E9">
        <w:rPr>
          <w:rFonts w:ascii="Calibri" w:hAnsi="Calibri" w:cs="Arial"/>
          <w:sz w:val="24"/>
          <w:szCs w:val="24"/>
        </w:rPr>
        <w:t xml:space="preserve"> proteins are structurally and functionally similar to each other</w:t>
      </w:r>
      <w:r w:rsidR="00B453A4">
        <w:rPr>
          <w:rFonts w:ascii="Calibri" w:hAnsi="Calibri" w:cs="Arial"/>
          <w:sz w:val="24"/>
          <w:szCs w:val="24"/>
        </w:rPr>
        <w:t xml:space="preserve"> and play essential overlapping functions</w:t>
      </w:r>
      <w:r w:rsidR="002A7D7E">
        <w:rPr>
          <w:rFonts w:ascii="Calibri" w:hAnsi="Calibri" w:cs="Arial"/>
          <w:sz w:val="24"/>
          <w:szCs w:val="24"/>
        </w:rPr>
        <w:fldChar w:fldCharType="begin">
          <w:fldData xml:space="preserve">PEVuZE5vdGU+PENpdGU+PEF1dGhvcj5QYXJrPC9BdXRob3I+PFllYXI+MjAwNjwvWWVhcj48UmVj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</w:fldData>
        </w:fldChar>
      </w:r>
      <w:r w:rsidR="00827435">
        <w:rPr>
          <w:rFonts w:ascii="Calibri" w:hAnsi="Calibri" w:cs="Arial"/>
          <w:sz w:val="24"/>
          <w:szCs w:val="24"/>
        </w:rPr>
        <w:instrText xml:space="preserve"> ADDIN EN.CITE </w:instrText>
      </w:r>
      <w:r w:rsidR="00827435">
        <w:rPr>
          <w:rFonts w:ascii="Calibri" w:hAnsi="Calibri" w:cs="Arial"/>
          <w:sz w:val="24"/>
          <w:szCs w:val="24"/>
        </w:rPr>
        <w:fldChar w:fldCharType="begin">
          <w:fldData xml:space="preserve">PEVuZE5vdGU+PENpdGU+PEF1dGhvcj5QYXJrPC9BdXRob3I+PFllYXI+MjAwNjwvWWVhcj48UmVj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</w:fldData>
        </w:fldChar>
      </w:r>
      <w:r w:rsidR="00827435">
        <w:rPr>
          <w:rFonts w:ascii="Calibri" w:hAnsi="Calibri" w:cs="Arial"/>
          <w:sz w:val="24"/>
          <w:szCs w:val="24"/>
        </w:rPr>
        <w:instrText xml:space="preserve"> ADDIN EN.CITE.DATA </w:instrText>
      </w:r>
      <w:r w:rsidR="00827435">
        <w:rPr>
          <w:rFonts w:ascii="Calibri" w:hAnsi="Calibri" w:cs="Arial"/>
          <w:sz w:val="24"/>
          <w:szCs w:val="24"/>
        </w:rPr>
      </w:r>
      <w:r w:rsidR="00827435">
        <w:rPr>
          <w:rFonts w:ascii="Calibri" w:hAnsi="Calibri" w:cs="Arial"/>
          <w:sz w:val="24"/>
          <w:szCs w:val="24"/>
        </w:rPr>
        <w:fldChar w:fldCharType="end"/>
      </w:r>
      <w:r w:rsidR="002A7D7E">
        <w:rPr>
          <w:rFonts w:ascii="Calibri" w:hAnsi="Calibri" w:cs="Arial"/>
          <w:sz w:val="24"/>
          <w:szCs w:val="24"/>
        </w:rPr>
      </w:r>
      <w:r w:rsidR="002A7D7E">
        <w:rPr>
          <w:rFonts w:ascii="Calibri" w:hAnsi="Calibri" w:cs="Arial"/>
          <w:sz w:val="24"/>
          <w:szCs w:val="24"/>
        </w:rPr>
        <w:fldChar w:fldCharType="separate"/>
      </w:r>
      <w:r w:rsidR="00827435" w:rsidRPr="00827435">
        <w:rPr>
          <w:rFonts w:ascii="Calibri" w:hAnsi="Calibri" w:cs="Arial"/>
          <w:noProof/>
          <w:sz w:val="24"/>
          <w:szCs w:val="24"/>
          <w:vertAlign w:val="superscript"/>
        </w:rPr>
        <w:t>16,19-21</w:t>
      </w:r>
      <w:r w:rsidR="002A7D7E">
        <w:rPr>
          <w:rFonts w:ascii="Calibri" w:hAnsi="Calibri" w:cs="Arial"/>
          <w:sz w:val="24"/>
          <w:szCs w:val="24"/>
        </w:rPr>
        <w:fldChar w:fldCharType="end"/>
      </w:r>
      <w:r w:rsidR="003408E9">
        <w:rPr>
          <w:rFonts w:ascii="Calibri" w:hAnsi="Calibri" w:cs="Arial"/>
          <w:sz w:val="24"/>
          <w:szCs w:val="24"/>
        </w:rPr>
        <w:t xml:space="preserve">, many </w:t>
      </w:r>
      <w:r w:rsidR="005A4535">
        <w:rPr>
          <w:rFonts w:ascii="Calibri" w:hAnsi="Calibri" w:cs="Arial"/>
          <w:sz w:val="24"/>
          <w:szCs w:val="24"/>
        </w:rPr>
        <w:t xml:space="preserve">gene knockdown </w:t>
      </w:r>
      <w:r>
        <w:rPr>
          <w:rFonts w:ascii="Calibri" w:hAnsi="Calibri" w:cs="Arial"/>
          <w:sz w:val="24"/>
          <w:szCs w:val="24"/>
        </w:rPr>
        <w:t xml:space="preserve">studies </w:t>
      </w:r>
      <w:r w:rsidR="005A4535">
        <w:rPr>
          <w:rFonts w:ascii="Calibri" w:hAnsi="Calibri" w:cs="Arial"/>
          <w:sz w:val="24"/>
          <w:szCs w:val="24"/>
        </w:rPr>
        <w:t xml:space="preserve">for </w:t>
      </w:r>
      <w:proofErr w:type="spellStart"/>
      <w:r w:rsidR="005A4535">
        <w:rPr>
          <w:rFonts w:ascii="Calibri" w:hAnsi="Calibri" w:cs="Arial"/>
          <w:sz w:val="24"/>
          <w:szCs w:val="24"/>
        </w:rPr>
        <w:t>Crk</w:t>
      </w:r>
      <w:proofErr w:type="spellEnd"/>
      <w:r w:rsidR="005A4535">
        <w:rPr>
          <w:rFonts w:ascii="Calibri" w:hAnsi="Calibri" w:cs="Arial"/>
          <w:sz w:val="24"/>
          <w:szCs w:val="24"/>
        </w:rPr>
        <w:t xml:space="preserve"> and </w:t>
      </w:r>
      <w:proofErr w:type="spellStart"/>
      <w:r w:rsidR="005A4535">
        <w:rPr>
          <w:rFonts w:ascii="Calibri" w:hAnsi="Calibri" w:cs="Arial"/>
          <w:sz w:val="24"/>
          <w:szCs w:val="24"/>
        </w:rPr>
        <w:t>CrkL</w:t>
      </w:r>
      <w:proofErr w:type="spellEnd"/>
      <w:r w:rsidR="005A4535">
        <w:rPr>
          <w:rFonts w:ascii="Calibri" w:hAnsi="Calibri" w:cs="Arial"/>
          <w:sz w:val="24"/>
          <w:szCs w:val="24"/>
        </w:rPr>
        <w:t xml:space="preserve"> </w:t>
      </w:r>
      <w:r w:rsidR="00EE46CF">
        <w:rPr>
          <w:rFonts w:ascii="Calibri" w:hAnsi="Calibri" w:cs="Arial"/>
          <w:sz w:val="24"/>
          <w:szCs w:val="24"/>
        </w:rPr>
        <w:t xml:space="preserve">have </w:t>
      </w:r>
      <w:r w:rsidR="003408E9">
        <w:rPr>
          <w:rFonts w:ascii="Calibri" w:hAnsi="Calibri" w:cs="Arial"/>
          <w:sz w:val="24"/>
          <w:szCs w:val="24"/>
        </w:rPr>
        <w:t xml:space="preserve">not </w:t>
      </w:r>
      <w:r w:rsidR="009B6EF6">
        <w:rPr>
          <w:rFonts w:ascii="Calibri" w:hAnsi="Calibri" w:cs="Arial"/>
          <w:sz w:val="24"/>
          <w:szCs w:val="24"/>
        </w:rPr>
        <w:t xml:space="preserve">clearly </w:t>
      </w:r>
      <w:r w:rsidR="003408E9">
        <w:rPr>
          <w:rFonts w:ascii="Calibri" w:hAnsi="Calibri" w:cs="Arial"/>
          <w:sz w:val="24"/>
          <w:szCs w:val="24"/>
        </w:rPr>
        <w:t>address</w:t>
      </w:r>
      <w:r w:rsidR="00EE46CF">
        <w:rPr>
          <w:rFonts w:ascii="Calibri" w:hAnsi="Calibri" w:cs="Arial"/>
          <w:sz w:val="24"/>
          <w:szCs w:val="24"/>
        </w:rPr>
        <w:t>ed</w:t>
      </w:r>
      <w:r w:rsidR="003408E9">
        <w:rPr>
          <w:rFonts w:ascii="Calibri" w:hAnsi="Calibri" w:cs="Arial"/>
          <w:sz w:val="24"/>
          <w:szCs w:val="24"/>
        </w:rPr>
        <w:t xml:space="preserve"> </w:t>
      </w:r>
      <w:r w:rsidR="009B6EF6">
        <w:rPr>
          <w:rFonts w:ascii="Calibri" w:hAnsi="Calibri" w:cs="Arial"/>
          <w:sz w:val="24"/>
          <w:szCs w:val="24"/>
        </w:rPr>
        <w:t xml:space="preserve">whether the knockdown </w:t>
      </w:r>
      <w:r w:rsidR="005A4535">
        <w:rPr>
          <w:rFonts w:ascii="Calibri" w:hAnsi="Calibri" w:cs="Arial"/>
          <w:sz w:val="24"/>
          <w:szCs w:val="24"/>
        </w:rPr>
        <w:t>is specific to</w:t>
      </w:r>
      <w:r w:rsidR="009B6EF6">
        <w:rPr>
          <w:rFonts w:ascii="Calibri" w:hAnsi="Calibri" w:cs="Arial"/>
          <w:sz w:val="24"/>
          <w:szCs w:val="24"/>
        </w:rPr>
        <w:t xml:space="preserve"> either </w:t>
      </w:r>
      <w:proofErr w:type="spellStart"/>
      <w:r w:rsidR="009B6EF6">
        <w:rPr>
          <w:rFonts w:ascii="Calibri" w:hAnsi="Calibri" w:cs="Arial"/>
          <w:sz w:val="24"/>
          <w:szCs w:val="24"/>
        </w:rPr>
        <w:t>Crk</w:t>
      </w:r>
      <w:proofErr w:type="spellEnd"/>
      <w:r w:rsidR="00821A3B">
        <w:rPr>
          <w:rFonts w:ascii="Calibri" w:hAnsi="Calibri" w:cs="Arial"/>
          <w:sz w:val="24"/>
          <w:szCs w:val="24"/>
        </w:rPr>
        <w:t>,</w:t>
      </w:r>
      <w:r w:rsidR="009B6EF6">
        <w:rPr>
          <w:rFonts w:ascii="Calibri" w:hAnsi="Calibri" w:cs="Arial"/>
          <w:sz w:val="24"/>
          <w:szCs w:val="24"/>
        </w:rPr>
        <w:t xml:space="preserve"> </w:t>
      </w:r>
      <w:proofErr w:type="spellStart"/>
      <w:r w:rsidR="009B6EF6">
        <w:rPr>
          <w:rFonts w:ascii="Calibri" w:hAnsi="Calibri" w:cs="Arial"/>
          <w:sz w:val="24"/>
          <w:szCs w:val="24"/>
        </w:rPr>
        <w:t>CrkL</w:t>
      </w:r>
      <w:proofErr w:type="spellEnd"/>
      <w:r w:rsidR="00821A3B">
        <w:rPr>
          <w:rFonts w:ascii="Calibri" w:hAnsi="Calibri" w:cs="Arial"/>
          <w:sz w:val="24"/>
          <w:szCs w:val="24"/>
        </w:rPr>
        <w:t>,</w:t>
      </w:r>
      <w:r w:rsidR="009B6EF6">
        <w:rPr>
          <w:rFonts w:ascii="Calibri" w:hAnsi="Calibri" w:cs="Arial"/>
          <w:sz w:val="24"/>
          <w:szCs w:val="24"/>
        </w:rPr>
        <w:t xml:space="preserve"> or both. Therefore, it </w:t>
      </w:r>
      <w:r w:rsidR="00EE46CF">
        <w:rPr>
          <w:rFonts w:ascii="Calibri" w:hAnsi="Calibri" w:cs="Arial"/>
          <w:sz w:val="24"/>
          <w:szCs w:val="24"/>
        </w:rPr>
        <w:t>is un</w:t>
      </w:r>
      <w:r w:rsidR="009B6EF6">
        <w:rPr>
          <w:rFonts w:ascii="Calibri" w:hAnsi="Calibri" w:cs="Arial"/>
          <w:sz w:val="24"/>
          <w:szCs w:val="24"/>
        </w:rPr>
        <w:t xml:space="preserve">clear </w:t>
      </w:r>
      <w:r w:rsidR="00B453A4">
        <w:rPr>
          <w:rFonts w:ascii="Calibri" w:hAnsi="Calibri" w:cs="Arial"/>
          <w:sz w:val="24"/>
          <w:szCs w:val="24"/>
        </w:rPr>
        <w:t xml:space="preserve">which </w:t>
      </w:r>
      <w:r w:rsidR="00146F48">
        <w:rPr>
          <w:rFonts w:ascii="Calibri" w:hAnsi="Calibri" w:cs="Arial"/>
          <w:sz w:val="24"/>
          <w:szCs w:val="24"/>
        </w:rPr>
        <w:t xml:space="preserve">of </w:t>
      </w:r>
      <w:r w:rsidR="00B453A4">
        <w:rPr>
          <w:rFonts w:ascii="Calibri" w:hAnsi="Calibri" w:cs="Arial"/>
          <w:sz w:val="24"/>
          <w:szCs w:val="24"/>
        </w:rPr>
        <w:t xml:space="preserve">the two </w:t>
      </w:r>
      <w:r w:rsidR="00821A3B">
        <w:rPr>
          <w:rFonts w:ascii="Calibri" w:hAnsi="Calibri" w:cs="Arial"/>
          <w:sz w:val="24"/>
          <w:szCs w:val="24"/>
        </w:rPr>
        <w:t xml:space="preserve">proteins </w:t>
      </w:r>
      <w:r w:rsidR="00455F11">
        <w:rPr>
          <w:rFonts w:ascii="Calibri" w:hAnsi="Calibri" w:cs="Arial"/>
          <w:sz w:val="24"/>
          <w:szCs w:val="24"/>
        </w:rPr>
        <w:t>contributes</w:t>
      </w:r>
      <w:r w:rsidR="00B453A4">
        <w:rPr>
          <w:rFonts w:ascii="Calibri" w:hAnsi="Calibri" w:cs="Arial"/>
          <w:sz w:val="24"/>
          <w:szCs w:val="24"/>
        </w:rPr>
        <w:t xml:space="preserve"> to cell migration and invasion. </w:t>
      </w:r>
      <w:r w:rsidR="000A2408" w:rsidRPr="000A2408">
        <w:rPr>
          <w:rFonts w:ascii="Calibri" w:hAnsi="Calibri" w:cs="Arial"/>
          <w:sz w:val="24"/>
          <w:szCs w:val="24"/>
        </w:rPr>
        <w:t xml:space="preserve">As a </w:t>
      </w:r>
      <w:r w:rsidR="00F07CEB" w:rsidRPr="000A2408">
        <w:rPr>
          <w:rFonts w:ascii="Calibri" w:hAnsi="Calibri" w:cs="Arial"/>
          <w:sz w:val="24"/>
          <w:szCs w:val="24"/>
        </w:rPr>
        <w:t>pro</w:t>
      </w:r>
      <w:r w:rsidR="00F07CEB">
        <w:rPr>
          <w:rFonts w:ascii="Calibri" w:hAnsi="Calibri" w:cs="Arial"/>
          <w:sz w:val="24"/>
          <w:szCs w:val="24"/>
        </w:rPr>
        <w:t>o</w:t>
      </w:r>
      <w:r w:rsidR="00F07CEB" w:rsidRPr="000A2408">
        <w:rPr>
          <w:rFonts w:ascii="Calibri" w:hAnsi="Calibri" w:cs="Arial"/>
          <w:sz w:val="24"/>
          <w:szCs w:val="24"/>
        </w:rPr>
        <w:t>f</w:t>
      </w:r>
      <w:r w:rsidR="00EE46CF">
        <w:rPr>
          <w:rFonts w:ascii="Calibri" w:hAnsi="Calibri" w:cs="Arial"/>
          <w:sz w:val="24"/>
          <w:szCs w:val="24"/>
        </w:rPr>
        <w:t>-</w:t>
      </w:r>
      <w:r w:rsidR="000A2408" w:rsidRPr="000A2408">
        <w:rPr>
          <w:rFonts w:ascii="Calibri" w:hAnsi="Calibri" w:cs="Arial"/>
          <w:sz w:val="24"/>
          <w:szCs w:val="24"/>
        </w:rPr>
        <w:t>of</w:t>
      </w:r>
      <w:r w:rsidR="00EE46CF">
        <w:rPr>
          <w:rFonts w:ascii="Calibri" w:hAnsi="Calibri" w:cs="Arial"/>
          <w:sz w:val="24"/>
          <w:szCs w:val="24"/>
        </w:rPr>
        <w:t>-</w:t>
      </w:r>
      <w:r w:rsidR="000A2408" w:rsidRPr="000A2408">
        <w:rPr>
          <w:rFonts w:ascii="Calibri" w:hAnsi="Calibri" w:cs="Arial"/>
          <w:sz w:val="24"/>
          <w:szCs w:val="24"/>
        </w:rPr>
        <w:t>principle study</w:t>
      </w:r>
      <w:r w:rsidR="003E50C8">
        <w:rPr>
          <w:rFonts w:ascii="Calibri" w:hAnsi="Calibri" w:cs="Arial"/>
          <w:sz w:val="24"/>
          <w:szCs w:val="24"/>
        </w:rPr>
        <w:t>,</w:t>
      </w:r>
      <w:r w:rsidR="000A2408" w:rsidRPr="000A2408">
        <w:rPr>
          <w:rFonts w:ascii="Calibri" w:hAnsi="Calibri" w:cs="Arial"/>
          <w:sz w:val="24"/>
          <w:szCs w:val="24"/>
        </w:rPr>
        <w:t xml:space="preserve"> we </w:t>
      </w:r>
      <w:r w:rsidR="00054EF5" w:rsidRPr="000A2408">
        <w:rPr>
          <w:rFonts w:ascii="Calibri" w:hAnsi="Calibri" w:cs="Arial"/>
          <w:sz w:val="24"/>
          <w:szCs w:val="24"/>
        </w:rPr>
        <w:t xml:space="preserve">used </w:t>
      </w:r>
      <w:r w:rsidR="00054EF5">
        <w:rPr>
          <w:rFonts w:ascii="Calibri" w:hAnsi="Calibri" w:cs="Arial"/>
          <w:sz w:val="24"/>
          <w:szCs w:val="24"/>
        </w:rPr>
        <w:t xml:space="preserve">siRNAs specific to </w:t>
      </w:r>
      <w:proofErr w:type="spellStart"/>
      <w:r w:rsidR="00054EF5">
        <w:rPr>
          <w:rFonts w:ascii="Calibri" w:hAnsi="Calibri" w:cs="Arial"/>
          <w:sz w:val="24"/>
          <w:szCs w:val="24"/>
        </w:rPr>
        <w:t>Crk</w:t>
      </w:r>
      <w:proofErr w:type="spellEnd"/>
      <w:r w:rsidR="00054EF5">
        <w:rPr>
          <w:rFonts w:ascii="Calibri" w:hAnsi="Calibri" w:cs="Arial"/>
          <w:sz w:val="24"/>
          <w:szCs w:val="24"/>
        </w:rPr>
        <w:t xml:space="preserve"> or </w:t>
      </w:r>
      <w:proofErr w:type="spellStart"/>
      <w:r w:rsidR="00054EF5">
        <w:rPr>
          <w:rFonts w:ascii="Calibri" w:hAnsi="Calibri" w:cs="Arial"/>
          <w:sz w:val="24"/>
          <w:szCs w:val="24"/>
        </w:rPr>
        <w:t>CrkL</w:t>
      </w:r>
      <w:proofErr w:type="spellEnd"/>
      <w:r w:rsidR="00054EF5">
        <w:rPr>
          <w:rFonts w:ascii="Calibri" w:hAnsi="Calibri" w:cs="Arial"/>
          <w:sz w:val="24"/>
          <w:szCs w:val="24"/>
        </w:rPr>
        <w:t xml:space="preserve"> and studied their effects on migration and invasion of the </w:t>
      </w:r>
      <w:r w:rsidR="00054EF5" w:rsidRPr="000A2408">
        <w:rPr>
          <w:rFonts w:ascii="Calibri" w:hAnsi="Calibri" w:cs="Arial"/>
          <w:sz w:val="24"/>
          <w:szCs w:val="24"/>
        </w:rPr>
        <w:t>U</w:t>
      </w:r>
      <w:r w:rsidR="00054EF5">
        <w:rPr>
          <w:rFonts w:ascii="Calibri" w:hAnsi="Calibri" w:cs="Arial"/>
          <w:sz w:val="24"/>
          <w:szCs w:val="24"/>
        </w:rPr>
        <w:t>-</w:t>
      </w:r>
      <w:r w:rsidR="00054EF5" w:rsidRPr="000A2408">
        <w:rPr>
          <w:rFonts w:ascii="Calibri" w:hAnsi="Calibri" w:cs="Arial"/>
          <w:sz w:val="24"/>
          <w:szCs w:val="24"/>
        </w:rPr>
        <w:t xml:space="preserve">118MG GBM cell line. </w:t>
      </w:r>
      <w:r w:rsidR="003971D1">
        <w:rPr>
          <w:rFonts w:ascii="Calibri" w:hAnsi="Calibri" w:cs="Arial"/>
          <w:sz w:val="24"/>
          <w:szCs w:val="24"/>
        </w:rPr>
        <w:t xml:space="preserve">The knockdown </w:t>
      </w:r>
      <w:r w:rsidR="00C90375">
        <w:rPr>
          <w:rFonts w:ascii="Calibri" w:hAnsi="Calibri" w:cs="Arial"/>
          <w:sz w:val="24"/>
          <w:szCs w:val="24"/>
        </w:rPr>
        <w:t xml:space="preserve">of </w:t>
      </w:r>
      <w:proofErr w:type="spellStart"/>
      <w:r w:rsidR="00C90375">
        <w:rPr>
          <w:rFonts w:ascii="Calibri" w:hAnsi="Calibri" w:cs="Arial"/>
          <w:sz w:val="24"/>
          <w:szCs w:val="24"/>
        </w:rPr>
        <w:t>Crk</w:t>
      </w:r>
      <w:proofErr w:type="spellEnd"/>
      <w:r w:rsidR="00C90375">
        <w:rPr>
          <w:rFonts w:ascii="Calibri" w:hAnsi="Calibri" w:cs="Arial"/>
          <w:sz w:val="24"/>
          <w:szCs w:val="24"/>
        </w:rPr>
        <w:t xml:space="preserve"> decreased </w:t>
      </w:r>
      <w:proofErr w:type="spellStart"/>
      <w:r w:rsidR="00C90375">
        <w:rPr>
          <w:rFonts w:ascii="Calibri" w:hAnsi="Calibri" w:cs="Arial"/>
          <w:sz w:val="24"/>
          <w:szCs w:val="24"/>
        </w:rPr>
        <w:t>CrkII</w:t>
      </w:r>
      <w:proofErr w:type="spellEnd"/>
      <w:r w:rsidR="00C90375">
        <w:rPr>
          <w:rFonts w:ascii="Calibri" w:hAnsi="Calibri" w:cs="Arial"/>
          <w:sz w:val="24"/>
          <w:szCs w:val="24"/>
        </w:rPr>
        <w:t xml:space="preserve"> and </w:t>
      </w:r>
      <w:proofErr w:type="spellStart"/>
      <w:r w:rsidR="00C90375">
        <w:rPr>
          <w:rFonts w:ascii="Calibri" w:hAnsi="Calibri" w:cs="Arial"/>
          <w:sz w:val="24"/>
          <w:szCs w:val="24"/>
        </w:rPr>
        <w:t>CrkI</w:t>
      </w:r>
      <w:proofErr w:type="spellEnd"/>
      <w:r w:rsidR="00C90375">
        <w:rPr>
          <w:rFonts w:ascii="Calibri" w:hAnsi="Calibri" w:cs="Arial"/>
          <w:sz w:val="24"/>
          <w:szCs w:val="24"/>
        </w:rPr>
        <w:t xml:space="preserve"> protein levels by </w:t>
      </w:r>
      <w:r w:rsidR="002A7D7E">
        <w:rPr>
          <w:rFonts w:ascii="Calibri" w:hAnsi="Calibri" w:cs="Arial"/>
          <w:sz w:val="24"/>
          <w:szCs w:val="24"/>
        </w:rPr>
        <w:t>85%</w:t>
      </w:r>
      <w:r w:rsidR="00C90375">
        <w:rPr>
          <w:rFonts w:ascii="Calibri" w:hAnsi="Calibri" w:cs="Arial"/>
          <w:sz w:val="24"/>
          <w:szCs w:val="24"/>
        </w:rPr>
        <w:t xml:space="preserve"> and </w:t>
      </w:r>
      <w:r w:rsidR="002A7D7E">
        <w:rPr>
          <w:rFonts w:ascii="Calibri" w:hAnsi="Calibri" w:cs="Arial"/>
          <w:sz w:val="24"/>
          <w:szCs w:val="24"/>
        </w:rPr>
        <w:t>86%</w:t>
      </w:r>
      <w:r w:rsidR="00C90375">
        <w:rPr>
          <w:rFonts w:ascii="Calibri" w:hAnsi="Calibri" w:cs="Arial"/>
          <w:sz w:val="24"/>
          <w:szCs w:val="24"/>
        </w:rPr>
        <w:t>,</w:t>
      </w:r>
      <w:r w:rsidR="000A27D2">
        <w:rPr>
          <w:rFonts w:ascii="Calibri" w:hAnsi="Calibri" w:cs="Arial"/>
          <w:sz w:val="24"/>
          <w:szCs w:val="24"/>
        </w:rPr>
        <w:t xml:space="preserve"> respectively,</w:t>
      </w:r>
      <w:r w:rsidR="00C90375">
        <w:rPr>
          <w:rFonts w:ascii="Calibri" w:hAnsi="Calibri" w:cs="Arial"/>
          <w:sz w:val="24"/>
          <w:szCs w:val="24"/>
        </w:rPr>
        <w:t xml:space="preserve"> without reducing the </w:t>
      </w:r>
      <w:proofErr w:type="spellStart"/>
      <w:r w:rsidR="00C90375">
        <w:rPr>
          <w:rFonts w:ascii="Calibri" w:hAnsi="Calibri" w:cs="Arial"/>
          <w:sz w:val="24"/>
          <w:szCs w:val="24"/>
        </w:rPr>
        <w:t>CrkL</w:t>
      </w:r>
      <w:proofErr w:type="spellEnd"/>
      <w:r w:rsidR="00C90375">
        <w:rPr>
          <w:rFonts w:ascii="Calibri" w:hAnsi="Calibri" w:cs="Arial"/>
          <w:sz w:val="24"/>
          <w:szCs w:val="24"/>
        </w:rPr>
        <w:t xml:space="preserve"> protein level. </w:t>
      </w:r>
      <w:r w:rsidR="003971D1">
        <w:rPr>
          <w:rFonts w:ascii="Calibri" w:hAnsi="Calibri" w:cs="Arial"/>
          <w:sz w:val="24"/>
          <w:szCs w:val="24"/>
        </w:rPr>
        <w:t xml:space="preserve">The knockdown </w:t>
      </w:r>
      <w:r w:rsidR="00C90375">
        <w:rPr>
          <w:rFonts w:ascii="Calibri" w:hAnsi="Calibri" w:cs="Arial"/>
          <w:sz w:val="24"/>
          <w:szCs w:val="24"/>
        </w:rPr>
        <w:t xml:space="preserve">of </w:t>
      </w:r>
      <w:proofErr w:type="spellStart"/>
      <w:r w:rsidR="00C90375">
        <w:rPr>
          <w:rFonts w:ascii="Calibri" w:hAnsi="Calibri" w:cs="Arial"/>
          <w:sz w:val="24"/>
          <w:szCs w:val="24"/>
        </w:rPr>
        <w:t>CrkL</w:t>
      </w:r>
      <w:proofErr w:type="spellEnd"/>
      <w:r w:rsidR="00C90375">
        <w:rPr>
          <w:rFonts w:ascii="Calibri" w:hAnsi="Calibri" w:cs="Arial"/>
          <w:sz w:val="24"/>
          <w:szCs w:val="24"/>
        </w:rPr>
        <w:t xml:space="preserve"> reduced </w:t>
      </w:r>
      <w:r w:rsidR="005A4535">
        <w:rPr>
          <w:rFonts w:ascii="Calibri" w:hAnsi="Calibri" w:cs="Arial"/>
          <w:sz w:val="24"/>
          <w:szCs w:val="24"/>
        </w:rPr>
        <w:t xml:space="preserve">the </w:t>
      </w:r>
      <w:proofErr w:type="spellStart"/>
      <w:r w:rsidR="000A27D2">
        <w:rPr>
          <w:rFonts w:ascii="Calibri" w:hAnsi="Calibri" w:cs="Arial"/>
          <w:sz w:val="24"/>
          <w:szCs w:val="24"/>
        </w:rPr>
        <w:t>CrkL</w:t>
      </w:r>
      <w:proofErr w:type="spellEnd"/>
      <w:r w:rsidR="000A27D2">
        <w:rPr>
          <w:rFonts w:ascii="Calibri" w:hAnsi="Calibri" w:cs="Arial"/>
          <w:sz w:val="24"/>
          <w:szCs w:val="24"/>
        </w:rPr>
        <w:t xml:space="preserve"> protein level by </w:t>
      </w:r>
      <w:r w:rsidR="00A868CD">
        <w:rPr>
          <w:rFonts w:ascii="Calibri" w:hAnsi="Calibri" w:cs="Arial"/>
          <w:sz w:val="24"/>
          <w:szCs w:val="24"/>
        </w:rPr>
        <w:t>85%</w:t>
      </w:r>
      <w:r w:rsidR="00454B99">
        <w:rPr>
          <w:rFonts w:ascii="Calibri" w:hAnsi="Calibri" w:cs="Arial"/>
          <w:sz w:val="24"/>
          <w:szCs w:val="24"/>
        </w:rPr>
        <w:t xml:space="preserve"> (</w:t>
      </w:r>
      <w:r w:rsidR="00CA2FA3" w:rsidRPr="00112DB0">
        <w:rPr>
          <w:rFonts w:ascii="Calibri" w:hAnsi="Calibri" w:cs="Arial"/>
          <w:b/>
          <w:sz w:val="24"/>
          <w:szCs w:val="24"/>
        </w:rPr>
        <w:t>Figure 1</w:t>
      </w:r>
      <w:r w:rsidR="00454B99">
        <w:rPr>
          <w:rFonts w:ascii="Calibri" w:hAnsi="Calibri" w:cs="Arial"/>
          <w:sz w:val="24"/>
          <w:szCs w:val="24"/>
        </w:rPr>
        <w:t>)</w:t>
      </w:r>
      <w:r w:rsidR="00A868CD">
        <w:rPr>
          <w:rFonts w:ascii="Calibri" w:hAnsi="Calibri" w:cs="Arial"/>
          <w:sz w:val="24"/>
          <w:szCs w:val="24"/>
        </w:rPr>
        <w:t xml:space="preserve">. </w:t>
      </w:r>
      <w:proofErr w:type="spellStart"/>
      <w:r w:rsidR="00A868CD">
        <w:rPr>
          <w:rFonts w:ascii="Calibri" w:hAnsi="Calibri" w:cs="Arial"/>
          <w:sz w:val="24"/>
          <w:szCs w:val="24"/>
        </w:rPr>
        <w:t>CrkL</w:t>
      </w:r>
      <w:proofErr w:type="spellEnd"/>
      <w:r w:rsidR="00A868CD">
        <w:rPr>
          <w:rFonts w:ascii="Calibri" w:hAnsi="Calibri" w:cs="Arial"/>
          <w:sz w:val="24"/>
          <w:szCs w:val="24"/>
        </w:rPr>
        <w:t xml:space="preserve"> knockdown </w:t>
      </w:r>
      <w:r w:rsidR="00C90375">
        <w:rPr>
          <w:rFonts w:ascii="Calibri" w:hAnsi="Calibri" w:cs="Arial"/>
          <w:sz w:val="24"/>
          <w:szCs w:val="24"/>
        </w:rPr>
        <w:t xml:space="preserve">slightly reduced </w:t>
      </w:r>
      <w:r w:rsidR="00A868CD">
        <w:rPr>
          <w:rFonts w:ascii="Calibri" w:hAnsi="Calibri" w:cs="Arial"/>
          <w:sz w:val="24"/>
          <w:szCs w:val="24"/>
        </w:rPr>
        <w:t xml:space="preserve">the </w:t>
      </w:r>
      <w:proofErr w:type="spellStart"/>
      <w:r w:rsidR="00C90375">
        <w:rPr>
          <w:rFonts w:ascii="Calibri" w:hAnsi="Calibri" w:cs="Arial"/>
          <w:sz w:val="24"/>
          <w:szCs w:val="24"/>
        </w:rPr>
        <w:t>CrkII</w:t>
      </w:r>
      <w:proofErr w:type="spellEnd"/>
      <w:r w:rsidR="00C90375">
        <w:rPr>
          <w:rFonts w:ascii="Calibri" w:hAnsi="Calibri" w:cs="Arial"/>
          <w:sz w:val="24"/>
          <w:szCs w:val="24"/>
        </w:rPr>
        <w:t xml:space="preserve"> and </w:t>
      </w:r>
      <w:proofErr w:type="spellStart"/>
      <w:r w:rsidR="00C90375">
        <w:rPr>
          <w:rFonts w:ascii="Calibri" w:hAnsi="Calibri" w:cs="Arial"/>
          <w:sz w:val="24"/>
          <w:szCs w:val="24"/>
        </w:rPr>
        <w:t>CrkI</w:t>
      </w:r>
      <w:proofErr w:type="spellEnd"/>
      <w:r w:rsidR="00C90375">
        <w:rPr>
          <w:rFonts w:ascii="Calibri" w:hAnsi="Calibri" w:cs="Arial"/>
          <w:sz w:val="24"/>
          <w:szCs w:val="24"/>
        </w:rPr>
        <w:t xml:space="preserve"> </w:t>
      </w:r>
      <w:r w:rsidR="000A27D2">
        <w:rPr>
          <w:rFonts w:ascii="Calibri" w:hAnsi="Calibri" w:cs="Arial"/>
          <w:sz w:val="24"/>
          <w:szCs w:val="24"/>
        </w:rPr>
        <w:t>levels, too</w:t>
      </w:r>
      <w:r w:rsidR="000A2408" w:rsidRPr="000A2408">
        <w:rPr>
          <w:rFonts w:ascii="Calibri" w:hAnsi="Calibri" w:cs="Arial"/>
          <w:sz w:val="24"/>
          <w:szCs w:val="24"/>
        </w:rPr>
        <w:t xml:space="preserve">. </w:t>
      </w:r>
      <w:r w:rsidR="003971D1">
        <w:rPr>
          <w:rFonts w:ascii="Calibri" w:hAnsi="Calibri" w:cs="Arial"/>
          <w:sz w:val="24"/>
          <w:szCs w:val="24"/>
        </w:rPr>
        <w:t>C</w:t>
      </w:r>
      <w:r w:rsidR="000A27D2">
        <w:rPr>
          <w:rFonts w:ascii="Calibri" w:hAnsi="Calibri" w:cs="Arial"/>
          <w:sz w:val="24"/>
          <w:szCs w:val="24"/>
        </w:rPr>
        <w:t xml:space="preserve">ombined </w:t>
      </w:r>
      <w:r w:rsidR="005A4535">
        <w:rPr>
          <w:rFonts w:ascii="Calibri" w:hAnsi="Calibri" w:cs="Arial"/>
          <w:sz w:val="24"/>
          <w:szCs w:val="24"/>
        </w:rPr>
        <w:t xml:space="preserve">use of siRNAs for </w:t>
      </w:r>
      <w:proofErr w:type="spellStart"/>
      <w:r w:rsidR="005A4535">
        <w:rPr>
          <w:rFonts w:ascii="Calibri" w:hAnsi="Calibri" w:cs="Arial"/>
          <w:sz w:val="24"/>
          <w:szCs w:val="24"/>
        </w:rPr>
        <w:t>Crk</w:t>
      </w:r>
      <w:proofErr w:type="spellEnd"/>
      <w:r w:rsidR="005A4535">
        <w:rPr>
          <w:rFonts w:ascii="Calibri" w:hAnsi="Calibri" w:cs="Arial"/>
          <w:sz w:val="24"/>
          <w:szCs w:val="24"/>
        </w:rPr>
        <w:t xml:space="preserve"> and </w:t>
      </w:r>
      <w:proofErr w:type="spellStart"/>
      <w:r w:rsidR="005A4535">
        <w:rPr>
          <w:rFonts w:ascii="Calibri" w:hAnsi="Calibri" w:cs="Arial"/>
          <w:sz w:val="24"/>
          <w:szCs w:val="24"/>
        </w:rPr>
        <w:t>CrkL</w:t>
      </w:r>
      <w:proofErr w:type="spellEnd"/>
      <w:r w:rsidR="005A4535">
        <w:rPr>
          <w:rFonts w:ascii="Calibri" w:hAnsi="Calibri" w:cs="Arial"/>
          <w:sz w:val="24"/>
          <w:szCs w:val="24"/>
        </w:rPr>
        <w:t xml:space="preserve"> </w:t>
      </w:r>
      <w:r w:rsidR="000A27D2">
        <w:rPr>
          <w:rFonts w:ascii="Calibri" w:hAnsi="Calibri" w:cs="Arial"/>
          <w:sz w:val="24"/>
          <w:szCs w:val="24"/>
        </w:rPr>
        <w:t xml:space="preserve">reduced </w:t>
      </w:r>
      <w:proofErr w:type="spellStart"/>
      <w:r w:rsidR="000A27D2">
        <w:rPr>
          <w:rFonts w:ascii="Calibri" w:hAnsi="Calibri" w:cs="Arial"/>
          <w:sz w:val="24"/>
          <w:szCs w:val="24"/>
        </w:rPr>
        <w:t>CrkII</w:t>
      </w:r>
      <w:proofErr w:type="spellEnd"/>
      <w:r w:rsidR="000A27D2">
        <w:rPr>
          <w:rFonts w:ascii="Calibri" w:hAnsi="Calibri" w:cs="Arial"/>
          <w:sz w:val="24"/>
          <w:szCs w:val="24"/>
        </w:rPr>
        <w:t xml:space="preserve">, </w:t>
      </w:r>
      <w:proofErr w:type="spellStart"/>
      <w:r w:rsidR="000A27D2">
        <w:rPr>
          <w:rFonts w:ascii="Calibri" w:hAnsi="Calibri" w:cs="Arial"/>
          <w:sz w:val="24"/>
          <w:szCs w:val="24"/>
        </w:rPr>
        <w:t>CrkI</w:t>
      </w:r>
      <w:proofErr w:type="spellEnd"/>
      <w:r w:rsidR="000A27D2">
        <w:rPr>
          <w:rFonts w:ascii="Calibri" w:hAnsi="Calibri" w:cs="Arial"/>
          <w:sz w:val="24"/>
          <w:szCs w:val="24"/>
        </w:rPr>
        <w:t xml:space="preserve">, and </w:t>
      </w:r>
      <w:proofErr w:type="spellStart"/>
      <w:r w:rsidR="000A27D2">
        <w:rPr>
          <w:rFonts w:ascii="Calibri" w:hAnsi="Calibri" w:cs="Arial"/>
          <w:sz w:val="24"/>
          <w:szCs w:val="24"/>
        </w:rPr>
        <w:t>CrkL</w:t>
      </w:r>
      <w:proofErr w:type="spellEnd"/>
      <w:r w:rsidR="000A27D2">
        <w:rPr>
          <w:rFonts w:ascii="Calibri" w:hAnsi="Calibri" w:cs="Arial"/>
          <w:sz w:val="24"/>
          <w:szCs w:val="24"/>
        </w:rPr>
        <w:t xml:space="preserve"> levels by more than 80%</w:t>
      </w:r>
      <w:r w:rsidR="00782B59">
        <w:rPr>
          <w:rFonts w:ascii="Calibri" w:hAnsi="Calibri" w:cs="Arial"/>
          <w:sz w:val="24"/>
          <w:szCs w:val="24"/>
        </w:rPr>
        <w:t xml:space="preserve"> (</w:t>
      </w:r>
      <w:r w:rsidR="00782B59" w:rsidRPr="001E09F9">
        <w:rPr>
          <w:rFonts w:ascii="Calibri" w:hAnsi="Calibri" w:cs="Arial"/>
          <w:b/>
          <w:sz w:val="24"/>
          <w:szCs w:val="24"/>
        </w:rPr>
        <w:t>Figure 1</w:t>
      </w:r>
      <w:r w:rsidR="00821A3B">
        <w:rPr>
          <w:rFonts w:ascii="Calibri" w:hAnsi="Calibri" w:cs="Arial"/>
          <w:b/>
          <w:sz w:val="24"/>
          <w:szCs w:val="24"/>
        </w:rPr>
        <w:t>B</w:t>
      </w:r>
      <w:r w:rsidR="00782B59">
        <w:rPr>
          <w:rFonts w:ascii="Calibri" w:hAnsi="Calibri" w:cs="Arial"/>
          <w:sz w:val="24"/>
          <w:szCs w:val="24"/>
        </w:rPr>
        <w:t>)</w:t>
      </w:r>
      <w:r w:rsidR="000A27D2">
        <w:rPr>
          <w:rFonts w:ascii="Calibri" w:hAnsi="Calibri" w:cs="Arial"/>
          <w:sz w:val="24"/>
          <w:szCs w:val="24"/>
        </w:rPr>
        <w:t xml:space="preserve">. On the other hand, knockdown of </w:t>
      </w:r>
      <w:proofErr w:type="spellStart"/>
      <w:r w:rsidR="000A27D2">
        <w:rPr>
          <w:rFonts w:ascii="Calibri" w:hAnsi="Calibri" w:cs="Arial"/>
          <w:sz w:val="24"/>
          <w:szCs w:val="24"/>
        </w:rPr>
        <w:t>Crk</w:t>
      </w:r>
      <w:proofErr w:type="spellEnd"/>
      <w:r w:rsidR="000A27D2">
        <w:rPr>
          <w:rFonts w:ascii="Calibri" w:hAnsi="Calibri" w:cs="Arial"/>
          <w:sz w:val="24"/>
          <w:szCs w:val="24"/>
        </w:rPr>
        <w:t xml:space="preserve"> and </w:t>
      </w:r>
      <w:proofErr w:type="spellStart"/>
      <w:r w:rsidR="000A27D2">
        <w:rPr>
          <w:rFonts w:ascii="Calibri" w:hAnsi="Calibri" w:cs="Arial"/>
          <w:sz w:val="24"/>
          <w:szCs w:val="24"/>
        </w:rPr>
        <w:t>CrkL</w:t>
      </w:r>
      <w:proofErr w:type="spellEnd"/>
      <w:r w:rsidR="000A27D2">
        <w:rPr>
          <w:rFonts w:ascii="Calibri" w:hAnsi="Calibri" w:cs="Arial"/>
          <w:sz w:val="24"/>
          <w:szCs w:val="24"/>
        </w:rPr>
        <w:t xml:space="preserve"> did not affect the vinculin and </w:t>
      </w:r>
      <w:r w:rsidR="000A27D2">
        <w:rPr>
          <w:rFonts w:ascii="Calibri" w:hAnsi="Calibri" w:cs="Arial"/>
          <w:sz w:val="24"/>
          <w:szCs w:val="24"/>
        </w:rPr>
        <w:sym w:font="Symbol" w:char="F061"/>
      </w:r>
      <w:r w:rsidR="000A27D2">
        <w:rPr>
          <w:rFonts w:ascii="Calibri" w:hAnsi="Calibri" w:cs="Arial"/>
          <w:sz w:val="24"/>
          <w:szCs w:val="24"/>
        </w:rPr>
        <w:t>-tubulin levels</w:t>
      </w:r>
      <w:r w:rsidR="00112DB0">
        <w:rPr>
          <w:rFonts w:ascii="Calibri" w:hAnsi="Calibri" w:cs="Arial"/>
          <w:sz w:val="24"/>
          <w:szCs w:val="24"/>
        </w:rPr>
        <w:t xml:space="preserve"> </w:t>
      </w:r>
      <w:r w:rsidR="00E869C9">
        <w:rPr>
          <w:rFonts w:ascii="Calibri" w:hAnsi="Calibri" w:cs="Arial"/>
          <w:sz w:val="24"/>
          <w:szCs w:val="24"/>
        </w:rPr>
        <w:t>(</w:t>
      </w:r>
      <w:r w:rsidR="00E869C9" w:rsidRPr="001E09F9">
        <w:rPr>
          <w:rFonts w:ascii="Calibri" w:hAnsi="Calibri" w:cs="Arial"/>
          <w:b/>
          <w:sz w:val="24"/>
          <w:szCs w:val="24"/>
        </w:rPr>
        <w:t>Figure 1</w:t>
      </w:r>
      <w:r w:rsidR="00E869C9">
        <w:rPr>
          <w:rFonts w:ascii="Calibri" w:hAnsi="Calibri" w:cs="Arial"/>
          <w:sz w:val="24"/>
          <w:szCs w:val="24"/>
        </w:rPr>
        <w:t>)</w:t>
      </w:r>
      <w:r w:rsidR="000A27D2">
        <w:rPr>
          <w:rFonts w:ascii="Calibri" w:hAnsi="Calibri" w:cs="Arial"/>
          <w:sz w:val="24"/>
          <w:szCs w:val="24"/>
        </w:rPr>
        <w:t xml:space="preserve">. </w:t>
      </w:r>
    </w:p>
    <w:p w14:paraId="37FA952C" w14:textId="77777777" w:rsidR="00D22CF0" w:rsidRDefault="00D22CF0" w:rsidP="001474BE">
      <w:pPr>
        <w:spacing w:after="0" w:line="240" w:lineRule="auto"/>
        <w:jc w:val="both"/>
        <w:rPr>
          <w:rFonts w:ascii="Calibri" w:hAnsi="Calibri" w:cs="Arial"/>
          <w:sz w:val="24"/>
          <w:szCs w:val="24"/>
        </w:rPr>
      </w:pPr>
    </w:p>
    <w:p w14:paraId="7EC4A8A4" w14:textId="3889FFE9" w:rsidR="0093099E" w:rsidRDefault="00DB7B4A" w:rsidP="001474BE">
      <w:pPr>
        <w:spacing w:after="0" w:line="240" w:lineRule="auto"/>
        <w:jc w:val="both"/>
        <w:rPr>
          <w:rFonts w:cs="Arial"/>
          <w:sz w:val="24"/>
          <w:szCs w:val="24"/>
        </w:rPr>
      </w:pPr>
      <w:r>
        <w:rPr>
          <w:rFonts w:ascii="Calibri" w:hAnsi="Calibri" w:cs="Arial"/>
          <w:sz w:val="24"/>
          <w:szCs w:val="24"/>
        </w:rPr>
        <w:t xml:space="preserve">The </w:t>
      </w:r>
      <w:r w:rsidR="00082C05">
        <w:rPr>
          <w:rFonts w:ascii="Calibri" w:hAnsi="Calibri" w:cs="Arial"/>
          <w:sz w:val="24"/>
          <w:szCs w:val="24"/>
        </w:rPr>
        <w:t xml:space="preserve">U-118MG cells </w:t>
      </w:r>
      <w:r w:rsidR="00871902">
        <w:rPr>
          <w:rFonts w:ascii="Calibri" w:hAnsi="Calibri" w:cs="Arial"/>
          <w:sz w:val="24"/>
          <w:szCs w:val="24"/>
        </w:rPr>
        <w:t xml:space="preserve">migrated </w:t>
      </w:r>
      <w:r w:rsidR="00082C05">
        <w:rPr>
          <w:rFonts w:ascii="Calibri" w:hAnsi="Calibri" w:cs="Arial"/>
          <w:sz w:val="24"/>
          <w:szCs w:val="24"/>
        </w:rPr>
        <w:t>to high serum (10% FBS)</w:t>
      </w:r>
      <w:r w:rsidR="00871902">
        <w:rPr>
          <w:rFonts w:ascii="Calibri" w:hAnsi="Calibri" w:cs="Arial"/>
          <w:sz w:val="24"/>
          <w:szCs w:val="24"/>
        </w:rPr>
        <w:t xml:space="preserve">, reaching the maximal level of migration at 13 </w:t>
      </w:r>
      <w:r w:rsidR="005060C3">
        <w:rPr>
          <w:rFonts w:ascii="Calibri" w:hAnsi="Calibri" w:cs="Arial"/>
          <w:sz w:val="24"/>
          <w:szCs w:val="24"/>
        </w:rPr>
        <w:t>h</w:t>
      </w:r>
      <w:r w:rsidR="00E869C9">
        <w:rPr>
          <w:rFonts w:ascii="Calibri" w:hAnsi="Calibri" w:cs="Arial"/>
          <w:sz w:val="24"/>
          <w:szCs w:val="24"/>
        </w:rPr>
        <w:t xml:space="preserve">, which served as </w:t>
      </w:r>
      <w:r w:rsidR="00821A3B">
        <w:rPr>
          <w:rFonts w:ascii="Calibri" w:hAnsi="Calibri" w:cs="Arial"/>
          <w:sz w:val="24"/>
          <w:szCs w:val="24"/>
        </w:rPr>
        <w:t xml:space="preserve">the </w:t>
      </w:r>
      <w:r w:rsidR="00E869C9">
        <w:rPr>
          <w:rFonts w:ascii="Calibri" w:hAnsi="Calibri" w:cs="Arial"/>
          <w:sz w:val="24"/>
          <w:szCs w:val="24"/>
        </w:rPr>
        <w:t>experiment internal control</w:t>
      </w:r>
      <w:r w:rsidR="005060C3">
        <w:rPr>
          <w:rFonts w:ascii="Calibri" w:hAnsi="Calibri" w:cs="Arial"/>
          <w:sz w:val="24"/>
          <w:szCs w:val="24"/>
        </w:rPr>
        <w:t xml:space="preserve"> </w:t>
      </w:r>
      <w:r w:rsidR="00871902">
        <w:rPr>
          <w:rFonts w:ascii="Calibri" w:hAnsi="Calibri" w:cs="Arial"/>
          <w:sz w:val="24"/>
          <w:szCs w:val="24"/>
        </w:rPr>
        <w:t>(</w:t>
      </w:r>
      <w:r w:rsidR="00871902" w:rsidRPr="00455F11">
        <w:rPr>
          <w:rFonts w:ascii="Calibri" w:hAnsi="Calibri" w:cs="Arial"/>
          <w:b/>
          <w:bCs/>
          <w:sz w:val="24"/>
          <w:szCs w:val="24"/>
        </w:rPr>
        <w:t xml:space="preserve">Figure </w:t>
      </w:r>
      <w:r w:rsidR="00CA2FA3">
        <w:rPr>
          <w:rFonts w:ascii="Calibri" w:hAnsi="Calibri" w:cs="Arial"/>
          <w:b/>
          <w:bCs/>
          <w:sz w:val="24"/>
          <w:szCs w:val="24"/>
        </w:rPr>
        <w:t>2</w:t>
      </w:r>
      <w:r w:rsidR="00821A3B" w:rsidRPr="00455F11">
        <w:rPr>
          <w:rFonts w:ascii="Calibri" w:hAnsi="Calibri" w:cs="Arial"/>
          <w:b/>
          <w:bCs/>
          <w:sz w:val="24"/>
          <w:szCs w:val="24"/>
        </w:rPr>
        <w:t>A</w:t>
      </w:r>
      <w:r w:rsidR="00871902">
        <w:rPr>
          <w:rFonts w:ascii="Calibri" w:hAnsi="Calibri" w:cs="Arial"/>
          <w:sz w:val="24"/>
          <w:szCs w:val="24"/>
        </w:rPr>
        <w:t xml:space="preserve">). With </w:t>
      </w:r>
      <w:proofErr w:type="spellStart"/>
      <w:r w:rsidR="00871902">
        <w:rPr>
          <w:rFonts w:ascii="Calibri" w:hAnsi="Calibri" w:cs="Arial"/>
          <w:sz w:val="24"/>
          <w:szCs w:val="24"/>
        </w:rPr>
        <w:t>Crk</w:t>
      </w:r>
      <w:proofErr w:type="spellEnd"/>
      <w:r w:rsidR="00871902">
        <w:rPr>
          <w:rFonts w:ascii="Calibri" w:hAnsi="Calibri" w:cs="Arial"/>
          <w:sz w:val="24"/>
          <w:szCs w:val="24"/>
        </w:rPr>
        <w:t xml:space="preserve"> knockdown, cell migration was delayed</w:t>
      </w:r>
      <w:r w:rsidR="00EE46CF">
        <w:rPr>
          <w:rFonts w:ascii="Calibri" w:hAnsi="Calibri" w:cs="Arial"/>
          <w:sz w:val="24"/>
          <w:szCs w:val="24"/>
        </w:rPr>
        <w:t>,</w:t>
      </w:r>
      <w:r w:rsidR="00871902">
        <w:rPr>
          <w:rFonts w:ascii="Calibri" w:hAnsi="Calibri" w:cs="Arial"/>
          <w:sz w:val="24"/>
          <w:szCs w:val="24"/>
        </w:rPr>
        <w:t xml:space="preserve"> and </w:t>
      </w:r>
      <w:r w:rsidR="00821A3B">
        <w:rPr>
          <w:rFonts w:ascii="Calibri" w:hAnsi="Calibri" w:cs="Arial"/>
          <w:sz w:val="24"/>
          <w:szCs w:val="24"/>
        </w:rPr>
        <w:t xml:space="preserve">the </w:t>
      </w:r>
      <w:r w:rsidR="00871902">
        <w:rPr>
          <w:rFonts w:ascii="Calibri" w:hAnsi="Calibri" w:cs="Arial"/>
          <w:sz w:val="24"/>
          <w:szCs w:val="24"/>
        </w:rPr>
        <w:t xml:space="preserve">cells continued to migrate until 23 </w:t>
      </w:r>
      <w:r w:rsidR="005060C3">
        <w:rPr>
          <w:rFonts w:ascii="Calibri" w:hAnsi="Calibri" w:cs="Arial"/>
          <w:sz w:val="24"/>
          <w:szCs w:val="24"/>
        </w:rPr>
        <w:t>h</w:t>
      </w:r>
      <w:r w:rsidR="00871902">
        <w:rPr>
          <w:rFonts w:ascii="Calibri" w:hAnsi="Calibri" w:cs="Arial"/>
          <w:sz w:val="24"/>
          <w:szCs w:val="24"/>
        </w:rPr>
        <w:t>.</w:t>
      </w:r>
      <w:r w:rsidR="00722EE7">
        <w:rPr>
          <w:rFonts w:ascii="Calibri" w:hAnsi="Calibri" w:cs="Arial"/>
          <w:sz w:val="24"/>
          <w:szCs w:val="24"/>
        </w:rPr>
        <w:t xml:space="preserve"> </w:t>
      </w:r>
      <w:proofErr w:type="spellStart"/>
      <w:r w:rsidR="00722EE7">
        <w:rPr>
          <w:rFonts w:ascii="Calibri" w:hAnsi="Calibri" w:cs="Arial"/>
          <w:sz w:val="24"/>
          <w:szCs w:val="24"/>
        </w:rPr>
        <w:t>CrkL</w:t>
      </w:r>
      <w:proofErr w:type="spellEnd"/>
      <w:r w:rsidR="00722EE7">
        <w:rPr>
          <w:rFonts w:ascii="Calibri" w:hAnsi="Calibri" w:cs="Arial"/>
          <w:sz w:val="24"/>
          <w:szCs w:val="24"/>
        </w:rPr>
        <w:t xml:space="preserve"> knockdown </w:t>
      </w:r>
      <w:r w:rsidR="005A4535">
        <w:rPr>
          <w:rFonts w:ascii="Calibri" w:hAnsi="Calibri" w:cs="Arial"/>
          <w:sz w:val="24"/>
          <w:szCs w:val="24"/>
        </w:rPr>
        <w:t>substantially inhibited</w:t>
      </w:r>
      <w:r w:rsidR="00E63593">
        <w:rPr>
          <w:rFonts w:ascii="Calibri" w:hAnsi="Calibri" w:cs="Arial"/>
          <w:sz w:val="24"/>
          <w:szCs w:val="24"/>
        </w:rPr>
        <w:t xml:space="preserve"> cell migration</w:t>
      </w:r>
      <w:r w:rsidR="00722EE7">
        <w:rPr>
          <w:rFonts w:ascii="Calibri" w:hAnsi="Calibri" w:cs="Arial"/>
          <w:sz w:val="24"/>
          <w:szCs w:val="24"/>
        </w:rPr>
        <w:t>. U-118MG cell</w:t>
      </w:r>
      <w:r w:rsidR="005A4535">
        <w:rPr>
          <w:rFonts w:ascii="Calibri" w:hAnsi="Calibri" w:cs="Arial"/>
          <w:sz w:val="24"/>
          <w:szCs w:val="24"/>
        </w:rPr>
        <w:t>s</w:t>
      </w:r>
      <w:r w:rsidR="00722EE7">
        <w:rPr>
          <w:rFonts w:ascii="Calibri" w:hAnsi="Calibri" w:cs="Arial"/>
          <w:sz w:val="24"/>
          <w:szCs w:val="24"/>
        </w:rPr>
        <w:t xml:space="preserve"> lost their migrat</w:t>
      </w:r>
      <w:r w:rsidR="00E63593">
        <w:rPr>
          <w:rFonts w:ascii="Calibri" w:hAnsi="Calibri" w:cs="Arial"/>
          <w:sz w:val="24"/>
          <w:szCs w:val="24"/>
        </w:rPr>
        <w:t>ory</w:t>
      </w:r>
      <w:r w:rsidR="00722EE7">
        <w:rPr>
          <w:rFonts w:ascii="Calibri" w:hAnsi="Calibri" w:cs="Arial"/>
          <w:sz w:val="24"/>
          <w:szCs w:val="24"/>
        </w:rPr>
        <w:t xml:space="preserve"> ability upon </w:t>
      </w:r>
      <w:r w:rsidR="005A4535">
        <w:rPr>
          <w:rFonts w:ascii="Calibri" w:hAnsi="Calibri" w:cs="Arial"/>
          <w:sz w:val="24"/>
          <w:szCs w:val="24"/>
        </w:rPr>
        <w:t>k</w:t>
      </w:r>
      <w:r w:rsidR="00722EE7">
        <w:rPr>
          <w:rFonts w:ascii="Calibri" w:hAnsi="Calibri" w:cs="Arial"/>
          <w:sz w:val="24"/>
          <w:szCs w:val="24"/>
        </w:rPr>
        <w:t xml:space="preserve">nockdown of both </w:t>
      </w:r>
      <w:proofErr w:type="spellStart"/>
      <w:r w:rsidR="00722EE7">
        <w:rPr>
          <w:rFonts w:ascii="Calibri" w:hAnsi="Calibri" w:cs="Arial"/>
          <w:sz w:val="24"/>
          <w:szCs w:val="24"/>
        </w:rPr>
        <w:t>Crk</w:t>
      </w:r>
      <w:proofErr w:type="spellEnd"/>
      <w:r w:rsidR="00722EE7">
        <w:rPr>
          <w:rFonts w:ascii="Calibri" w:hAnsi="Calibri" w:cs="Arial"/>
          <w:sz w:val="24"/>
          <w:szCs w:val="24"/>
        </w:rPr>
        <w:t xml:space="preserve"> and </w:t>
      </w:r>
      <w:proofErr w:type="spellStart"/>
      <w:r w:rsidR="00722EE7">
        <w:rPr>
          <w:rFonts w:ascii="Calibri" w:hAnsi="Calibri" w:cs="Arial"/>
          <w:sz w:val="24"/>
          <w:szCs w:val="24"/>
        </w:rPr>
        <w:t>CrkL</w:t>
      </w:r>
      <w:proofErr w:type="spellEnd"/>
      <w:r w:rsidR="00722EE7">
        <w:rPr>
          <w:rFonts w:ascii="Calibri" w:hAnsi="Calibri" w:cs="Arial"/>
          <w:sz w:val="24"/>
          <w:szCs w:val="24"/>
        </w:rPr>
        <w:t xml:space="preserve"> (</w:t>
      </w:r>
      <w:r w:rsidR="00722EE7" w:rsidRPr="00455F11">
        <w:rPr>
          <w:rFonts w:ascii="Calibri" w:hAnsi="Calibri" w:cs="Arial"/>
          <w:b/>
          <w:bCs/>
          <w:sz w:val="24"/>
          <w:szCs w:val="24"/>
        </w:rPr>
        <w:t xml:space="preserve">Figure </w:t>
      </w:r>
      <w:r w:rsidR="00CA2FA3">
        <w:rPr>
          <w:rFonts w:ascii="Calibri" w:hAnsi="Calibri" w:cs="Arial"/>
          <w:b/>
          <w:bCs/>
          <w:sz w:val="24"/>
          <w:szCs w:val="24"/>
        </w:rPr>
        <w:t>2</w:t>
      </w:r>
      <w:r w:rsidR="00821A3B" w:rsidRPr="00455F11">
        <w:rPr>
          <w:rFonts w:ascii="Calibri" w:hAnsi="Calibri" w:cs="Arial"/>
          <w:b/>
          <w:bCs/>
          <w:sz w:val="24"/>
          <w:szCs w:val="24"/>
        </w:rPr>
        <w:t>A</w:t>
      </w:r>
      <w:r w:rsidR="00722EE7">
        <w:rPr>
          <w:rFonts w:ascii="Calibri" w:hAnsi="Calibri" w:cs="Arial"/>
          <w:sz w:val="24"/>
          <w:szCs w:val="24"/>
        </w:rPr>
        <w:t>)</w:t>
      </w:r>
      <w:r w:rsidR="005A4535">
        <w:rPr>
          <w:rFonts w:ascii="Calibri" w:hAnsi="Calibri" w:cs="Arial"/>
          <w:sz w:val="24"/>
          <w:szCs w:val="24"/>
        </w:rPr>
        <w:t xml:space="preserve">, suggesting that </w:t>
      </w:r>
      <w:proofErr w:type="spellStart"/>
      <w:r w:rsidR="005A4535">
        <w:rPr>
          <w:rFonts w:ascii="Calibri" w:hAnsi="Calibri" w:cs="Arial"/>
          <w:sz w:val="24"/>
          <w:szCs w:val="24"/>
        </w:rPr>
        <w:t>Crk</w:t>
      </w:r>
      <w:proofErr w:type="spellEnd"/>
      <w:r w:rsidR="005A4535">
        <w:rPr>
          <w:rFonts w:ascii="Calibri" w:hAnsi="Calibri" w:cs="Arial"/>
          <w:sz w:val="24"/>
          <w:szCs w:val="24"/>
        </w:rPr>
        <w:t xml:space="preserve"> and </w:t>
      </w:r>
      <w:proofErr w:type="spellStart"/>
      <w:r w:rsidR="005A4535">
        <w:rPr>
          <w:rFonts w:ascii="Calibri" w:hAnsi="Calibri" w:cs="Arial"/>
          <w:sz w:val="24"/>
          <w:szCs w:val="24"/>
        </w:rPr>
        <w:t>CrkL</w:t>
      </w:r>
      <w:proofErr w:type="spellEnd"/>
      <w:r w:rsidR="005A4535">
        <w:rPr>
          <w:rFonts w:ascii="Calibri" w:hAnsi="Calibri" w:cs="Arial"/>
          <w:sz w:val="24"/>
          <w:szCs w:val="24"/>
        </w:rPr>
        <w:t xml:space="preserve"> play essential overlapping roles in cancer cell migration</w:t>
      </w:r>
      <w:r w:rsidR="00722EE7">
        <w:rPr>
          <w:rFonts w:ascii="Calibri" w:hAnsi="Calibri" w:cs="Arial"/>
          <w:sz w:val="24"/>
          <w:szCs w:val="24"/>
        </w:rPr>
        <w:t>.</w:t>
      </w:r>
      <w:r w:rsidR="0093099E">
        <w:rPr>
          <w:rFonts w:ascii="Calibri" w:hAnsi="Calibri" w:cs="Arial"/>
          <w:sz w:val="24"/>
          <w:szCs w:val="24"/>
        </w:rPr>
        <w:t xml:space="preserve"> </w:t>
      </w:r>
      <w:r w:rsidR="0093099E">
        <w:rPr>
          <w:rFonts w:cs="Arial"/>
          <w:sz w:val="24"/>
          <w:szCs w:val="24"/>
        </w:rPr>
        <w:t xml:space="preserve">However, this conclusion </w:t>
      </w:r>
      <w:r>
        <w:rPr>
          <w:rFonts w:cs="Arial"/>
          <w:sz w:val="24"/>
          <w:szCs w:val="24"/>
        </w:rPr>
        <w:t>is not</w:t>
      </w:r>
      <w:r w:rsidR="00EE46CF" w:rsidRPr="00DB7B4A">
        <w:rPr>
          <w:rFonts w:cs="Arial"/>
          <w:sz w:val="24"/>
          <w:szCs w:val="24"/>
        </w:rPr>
        <w:t xml:space="preserve"> </w:t>
      </w:r>
      <w:proofErr w:type="gramStart"/>
      <w:r w:rsidRPr="00DB7B4A">
        <w:rPr>
          <w:rFonts w:cs="Arial"/>
          <w:sz w:val="24"/>
          <w:szCs w:val="24"/>
        </w:rPr>
        <w:t>clearly</w:t>
      </w:r>
      <w:r w:rsidR="0093099E">
        <w:rPr>
          <w:rFonts w:cs="Arial"/>
          <w:sz w:val="24"/>
          <w:szCs w:val="24"/>
        </w:rPr>
        <w:t xml:space="preserve"> </w:t>
      </w:r>
      <w:r>
        <w:rPr>
          <w:rFonts w:cs="Arial"/>
          <w:sz w:val="24"/>
          <w:szCs w:val="24"/>
        </w:rPr>
        <w:t>evident</w:t>
      </w:r>
      <w:proofErr w:type="gramEnd"/>
      <w:r>
        <w:rPr>
          <w:rFonts w:cs="Arial"/>
          <w:sz w:val="24"/>
          <w:szCs w:val="24"/>
        </w:rPr>
        <w:t xml:space="preserve"> </w:t>
      </w:r>
      <w:r w:rsidR="0093099E">
        <w:rPr>
          <w:rFonts w:cs="Arial"/>
          <w:sz w:val="24"/>
          <w:szCs w:val="24"/>
        </w:rPr>
        <w:t xml:space="preserve">if cell migration </w:t>
      </w:r>
      <w:r>
        <w:rPr>
          <w:rFonts w:cs="Arial"/>
          <w:sz w:val="24"/>
          <w:szCs w:val="24"/>
        </w:rPr>
        <w:t xml:space="preserve">is examined </w:t>
      </w:r>
      <w:r w:rsidR="0093099E">
        <w:rPr>
          <w:rFonts w:cs="Arial"/>
          <w:sz w:val="24"/>
          <w:szCs w:val="24"/>
        </w:rPr>
        <w:t>at a fixed time point</w:t>
      </w:r>
      <w:r w:rsidR="001C20C6">
        <w:rPr>
          <w:rFonts w:cs="Arial"/>
          <w:sz w:val="24"/>
          <w:szCs w:val="24"/>
        </w:rPr>
        <w:t xml:space="preserve">. </w:t>
      </w:r>
      <w:r w:rsidR="0093099E">
        <w:rPr>
          <w:rFonts w:cs="Arial"/>
          <w:sz w:val="24"/>
          <w:szCs w:val="24"/>
        </w:rPr>
        <w:t xml:space="preserve">When cell migrations at 6 or 13 </w:t>
      </w:r>
      <w:r w:rsidR="005060C3">
        <w:rPr>
          <w:rFonts w:cs="Arial"/>
          <w:sz w:val="24"/>
          <w:szCs w:val="24"/>
        </w:rPr>
        <w:t xml:space="preserve">h </w:t>
      </w:r>
      <w:r w:rsidR="0093099E">
        <w:rPr>
          <w:rFonts w:cs="Arial"/>
          <w:sz w:val="24"/>
          <w:szCs w:val="24"/>
        </w:rPr>
        <w:t xml:space="preserve">were compared, inhibitions by </w:t>
      </w:r>
      <w:proofErr w:type="spellStart"/>
      <w:r w:rsidR="0093099E">
        <w:rPr>
          <w:rFonts w:cs="Arial"/>
          <w:sz w:val="24"/>
          <w:szCs w:val="24"/>
        </w:rPr>
        <w:t>Crk</w:t>
      </w:r>
      <w:proofErr w:type="spellEnd"/>
      <w:r w:rsidR="0093099E">
        <w:rPr>
          <w:rFonts w:cs="Arial"/>
          <w:sz w:val="24"/>
          <w:szCs w:val="24"/>
        </w:rPr>
        <w:t xml:space="preserve"> and </w:t>
      </w:r>
      <w:proofErr w:type="spellStart"/>
      <w:r w:rsidR="0093099E">
        <w:rPr>
          <w:rFonts w:cs="Arial"/>
          <w:sz w:val="24"/>
          <w:szCs w:val="24"/>
        </w:rPr>
        <w:t>CrkL</w:t>
      </w:r>
      <w:proofErr w:type="spellEnd"/>
      <w:r w:rsidR="0093099E">
        <w:rPr>
          <w:rFonts w:cs="Arial"/>
          <w:sz w:val="24"/>
          <w:szCs w:val="24"/>
        </w:rPr>
        <w:t xml:space="preserve"> knockdown</w:t>
      </w:r>
      <w:r w:rsidR="00821A3B">
        <w:rPr>
          <w:rFonts w:cs="Arial"/>
          <w:sz w:val="24"/>
          <w:szCs w:val="24"/>
        </w:rPr>
        <w:t>s</w:t>
      </w:r>
      <w:r w:rsidR="0093099E">
        <w:rPr>
          <w:rFonts w:cs="Arial"/>
          <w:sz w:val="24"/>
          <w:szCs w:val="24"/>
        </w:rPr>
        <w:t xml:space="preserve"> were obvious (</w:t>
      </w:r>
      <w:r w:rsidR="0093099E" w:rsidRPr="00455F11">
        <w:rPr>
          <w:rFonts w:cs="Arial"/>
          <w:b/>
          <w:bCs/>
          <w:sz w:val="24"/>
          <w:szCs w:val="24"/>
        </w:rPr>
        <w:t xml:space="preserve">Figure </w:t>
      </w:r>
      <w:r w:rsidR="00821A3B">
        <w:rPr>
          <w:rFonts w:cs="Arial"/>
          <w:b/>
          <w:bCs/>
          <w:sz w:val="24"/>
          <w:szCs w:val="24"/>
        </w:rPr>
        <w:t>2</w:t>
      </w:r>
      <w:proofErr w:type="gramStart"/>
      <w:r w:rsidR="00821A3B" w:rsidRPr="00455F11">
        <w:rPr>
          <w:rFonts w:cs="Arial"/>
          <w:b/>
          <w:bCs/>
          <w:sz w:val="24"/>
          <w:szCs w:val="24"/>
        </w:rPr>
        <w:t>B</w:t>
      </w:r>
      <w:r w:rsidR="00821A3B" w:rsidRPr="001C20C6">
        <w:rPr>
          <w:rFonts w:cs="Arial"/>
          <w:sz w:val="24"/>
          <w:szCs w:val="24"/>
        </w:rPr>
        <w:t>,</w:t>
      </w:r>
      <w:r w:rsidR="00821A3B" w:rsidRPr="00455F11">
        <w:rPr>
          <w:rFonts w:cs="Arial"/>
          <w:b/>
          <w:bCs/>
          <w:sz w:val="24"/>
          <w:szCs w:val="24"/>
        </w:rPr>
        <w:t>C</w:t>
      </w:r>
      <w:proofErr w:type="gramEnd"/>
      <w:r w:rsidR="0093099E">
        <w:rPr>
          <w:rFonts w:cs="Arial"/>
          <w:sz w:val="24"/>
          <w:szCs w:val="24"/>
        </w:rPr>
        <w:t xml:space="preserve">). In contrast, </w:t>
      </w:r>
      <w:proofErr w:type="spellStart"/>
      <w:r w:rsidR="0093099E">
        <w:rPr>
          <w:rFonts w:cs="Arial"/>
          <w:sz w:val="24"/>
          <w:szCs w:val="24"/>
        </w:rPr>
        <w:t>Crk</w:t>
      </w:r>
      <w:proofErr w:type="spellEnd"/>
      <w:r w:rsidR="0093099E">
        <w:rPr>
          <w:rFonts w:cs="Arial"/>
          <w:sz w:val="24"/>
          <w:szCs w:val="24"/>
        </w:rPr>
        <w:t xml:space="preserve"> knockdown did not have an inhibitory effect on cell migration at 18 </w:t>
      </w:r>
      <w:r w:rsidR="005060C3">
        <w:rPr>
          <w:rFonts w:cs="Arial"/>
          <w:sz w:val="24"/>
          <w:szCs w:val="24"/>
        </w:rPr>
        <w:t xml:space="preserve">h </w:t>
      </w:r>
      <w:r w:rsidR="0093099E">
        <w:rPr>
          <w:rFonts w:cs="Arial"/>
          <w:sz w:val="24"/>
          <w:szCs w:val="24"/>
        </w:rPr>
        <w:t>(</w:t>
      </w:r>
      <w:r w:rsidR="0093099E" w:rsidRPr="00455F11">
        <w:rPr>
          <w:rFonts w:cs="Arial"/>
          <w:b/>
          <w:bCs/>
          <w:sz w:val="24"/>
          <w:szCs w:val="24"/>
        </w:rPr>
        <w:t xml:space="preserve">Figure </w:t>
      </w:r>
      <w:r w:rsidR="00CA2FA3">
        <w:rPr>
          <w:rFonts w:cs="Arial"/>
          <w:b/>
          <w:bCs/>
          <w:sz w:val="24"/>
          <w:szCs w:val="24"/>
        </w:rPr>
        <w:t>2</w:t>
      </w:r>
      <w:r w:rsidR="006F5045" w:rsidRPr="00455F11">
        <w:rPr>
          <w:rFonts w:cs="Arial"/>
          <w:b/>
          <w:bCs/>
          <w:sz w:val="24"/>
          <w:szCs w:val="24"/>
        </w:rPr>
        <w:t>D</w:t>
      </w:r>
      <w:r w:rsidR="0093099E">
        <w:rPr>
          <w:rFonts w:cs="Arial"/>
          <w:sz w:val="24"/>
          <w:szCs w:val="24"/>
        </w:rPr>
        <w:t>), leading to conflicting results depending on the time point</w:t>
      </w:r>
      <w:r w:rsidR="00610F1B">
        <w:rPr>
          <w:rFonts w:cs="Arial"/>
          <w:sz w:val="24"/>
          <w:szCs w:val="24"/>
        </w:rPr>
        <w:t xml:space="preserve"> </w:t>
      </w:r>
      <w:r w:rsidR="0093099E">
        <w:rPr>
          <w:rFonts w:cs="Arial"/>
          <w:sz w:val="24"/>
          <w:szCs w:val="24"/>
        </w:rPr>
        <w:t xml:space="preserve">selected </w:t>
      </w:r>
      <w:r w:rsidR="00610F1B">
        <w:rPr>
          <w:rFonts w:cs="Arial"/>
          <w:sz w:val="24"/>
          <w:szCs w:val="24"/>
        </w:rPr>
        <w:t>for comparison</w:t>
      </w:r>
      <w:r w:rsidR="0093099E">
        <w:rPr>
          <w:rFonts w:cs="Arial"/>
          <w:sz w:val="24"/>
          <w:szCs w:val="24"/>
        </w:rPr>
        <w:t xml:space="preserve">. </w:t>
      </w:r>
      <w:r w:rsidR="00821A3B">
        <w:rPr>
          <w:rFonts w:cs="Arial"/>
          <w:sz w:val="24"/>
          <w:szCs w:val="24"/>
        </w:rPr>
        <w:t>The i</w:t>
      </w:r>
      <w:r w:rsidR="0093099E">
        <w:rPr>
          <w:rFonts w:cs="Arial"/>
          <w:sz w:val="24"/>
          <w:szCs w:val="24"/>
        </w:rPr>
        <w:t xml:space="preserve">nhibitory effects of </w:t>
      </w:r>
      <w:proofErr w:type="spellStart"/>
      <w:r w:rsidR="0093099E">
        <w:rPr>
          <w:rFonts w:cs="Arial"/>
          <w:sz w:val="24"/>
          <w:szCs w:val="24"/>
        </w:rPr>
        <w:t>CrkL</w:t>
      </w:r>
      <w:proofErr w:type="spellEnd"/>
      <w:r w:rsidR="0093099E">
        <w:rPr>
          <w:rFonts w:cs="Arial"/>
          <w:sz w:val="24"/>
          <w:szCs w:val="24"/>
        </w:rPr>
        <w:t xml:space="preserve"> knockdown and </w:t>
      </w:r>
      <w:proofErr w:type="spellStart"/>
      <w:r w:rsidR="0093099E">
        <w:rPr>
          <w:rFonts w:cs="Arial"/>
          <w:sz w:val="24"/>
          <w:szCs w:val="24"/>
        </w:rPr>
        <w:t>Crk</w:t>
      </w:r>
      <w:proofErr w:type="spellEnd"/>
      <w:r w:rsidR="0093099E">
        <w:rPr>
          <w:rFonts w:cs="Arial"/>
          <w:sz w:val="24"/>
          <w:szCs w:val="24"/>
        </w:rPr>
        <w:t>/</w:t>
      </w:r>
      <w:proofErr w:type="spellStart"/>
      <w:r w:rsidR="0093099E">
        <w:rPr>
          <w:rFonts w:cs="Arial"/>
          <w:sz w:val="24"/>
          <w:szCs w:val="24"/>
        </w:rPr>
        <w:t>CrkL</w:t>
      </w:r>
      <w:proofErr w:type="spellEnd"/>
      <w:r w:rsidR="0093099E">
        <w:rPr>
          <w:rFonts w:cs="Arial"/>
          <w:sz w:val="24"/>
          <w:szCs w:val="24"/>
        </w:rPr>
        <w:t xml:space="preserve"> double knockdown were clearly visible at all </w:t>
      </w:r>
      <w:r w:rsidR="00821A3B" w:rsidRPr="00DB7B4A">
        <w:rPr>
          <w:rFonts w:cs="Arial"/>
          <w:sz w:val="24"/>
          <w:szCs w:val="24"/>
        </w:rPr>
        <w:t>three</w:t>
      </w:r>
      <w:r w:rsidR="00821A3B">
        <w:rPr>
          <w:rFonts w:cs="Arial"/>
          <w:sz w:val="24"/>
          <w:szCs w:val="24"/>
        </w:rPr>
        <w:t xml:space="preserve"> </w:t>
      </w:r>
      <w:r w:rsidR="0093099E">
        <w:rPr>
          <w:rFonts w:cs="Arial"/>
          <w:sz w:val="24"/>
          <w:szCs w:val="24"/>
        </w:rPr>
        <w:t xml:space="preserve">time points. These results clearly demonstrate that cell migration </w:t>
      </w:r>
      <w:r w:rsidR="00D67842">
        <w:rPr>
          <w:rFonts w:cs="Arial"/>
          <w:sz w:val="24"/>
          <w:szCs w:val="24"/>
        </w:rPr>
        <w:t>must</w:t>
      </w:r>
      <w:r w:rsidR="0093099E">
        <w:rPr>
          <w:rFonts w:cs="Arial"/>
          <w:sz w:val="24"/>
          <w:szCs w:val="24"/>
        </w:rPr>
        <w:t xml:space="preserve"> be assessed over the entire period of cell migration to accurately analyze effects by genetic manipulations or drugs.</w:t>
      </w:r>
    </w:p>
    <w:p w14:paraId="4E3178BC" w14:textId="77777777" w:rsidR="00D22CF0" w:rsidRDefault="00D22CF0" w:rsidP="001474BE">
      <w:pPr>
        <w:spacing w:after="0" w:line="240" w:lineRule="auto"/>
        <w:jc w:val="both"/>
        <w:rPr>
          <w:rFonts w:cs="Arial"/>
          <w:sz w:val="24"/>
          <w:szCs w:val="24"/>
        </w:rPr>
      </w:pPr>
    </w:p>
    <w:p w14:paraId="7D3551CC" w14:textId="719FF9ED" w:rsidR="007F6C25" w:rsidRDefault="006F5045" w:rsidP="001474BE">
      <w:pPr>
        <w:spacing w:after="0" w:line="240" w:lineRule="auto"/>
        <w:jc w:val="both"/>
        <w:rPr>
          <w:rFonts w:ascii="Calibri" w:hAnsi="Calibri" w:cs="Arial"/>
          <w:sz w:val="24"/>
          <w:szCs w:val="24"/>
        </w:rPr>
      </w:pPr>
      <w:r>
        <w:rPr>
          <w:rFonts w:ascii="Calibri" w:hAnsi="Calibri" w:cs="Arial"/>
          <w:sz w:val="24"/>
          <w:szCs w:val="24"/>
        </w:rPr>
        <w:t xml:space="preserve">The </w:t>
      </w:r>
      <w:r w:rsidR="00D6288A">
        <w:rPr>
          <w:rFonts w:ascii="Calibri" w:hAnsi="Calibri" w:cs="Arial"/>
          <w:sz w:val="24"/>
          <w:szCs w:val="24"/>
        </w:rPr>
        <w:t>U-118MG cells invaded high serum, reaching the maximum level of inva</w:t>
      </w:r>
      <w:r w:rsidR="005A4535">
        <w:rPr>
          <w:rFonts w:ascii="Calibri" w:hAnsi="Calibri" w:cs="Arial"/>
          <w:sz w:val="24"/>
          <w:szCs w:val="24"/>
        </w:rPr>
        <w:t>s</w:t>
      </w:r>
      <w:r w:rsidR="00D6288A">
        <w:rPr>
          <w:rFonts w:ascii="Calibri" w:hAnsi="Calibri" w:cs="Arial"/>
          <w:sz w:val="24"/>
          <w:szCs w:val="24"/>
        </w:rPr>
        <w:t>ion at 5</w:t>
      </w:r>
      <w:r w:rsidR="003579DA">
        <w:rPr>
          <w:rFonts w:ascii="Calibri" w:hAnsi="Calibri" w:cs="Arial"/>
          <w:sz w:val="24"/>
          <w:szCs w:val="24"/>
        </w:rPr>
        <w:t>2</w:t>
      </w:r>
      <w:r w:rsidR="00D6288A">
        <w:rPr>
          <w:rFonts w:ascii="Calibri" w:hAnsi="Calibri" w:cs="Arial"/>
          <w:sz w:val="24"/>
          <w:szCs w:val="24"/>
        </w:rPr>
        <w:t xml:space="preserve"> </w:t>
      </w:r>
      <w:r w:rsidR="005060C3">
        <w:rPr>
          <w:rFonts w:ascii="Calibri" w:hAnsi="Calibri" w:cs="Arial"/>
          <w:sz w:val="24"/>
          <w:szCs w:val="24"/>
        </w:rPr>
        <w:t>h</w:t>
      </w:r>
      <w:r w:rsidR="00E869C9">
        <w:rPr>
          <w:rFonts w:ascii="Calibri" w:hAnsi="Calibri" w:cs="Arial"/>
          <w:sz w:val="24"/>
          <w:szCs w:val="24"/>
        </w:rPr>
        <w:t xml:space="preserve">, which served as </w:t>
      </w:r>
      <w:r w:rsidR="00821A3B">
        <w:rPr>
          <w:rFonts w:ascii="Calibri" w:hAnsi="Calibri" w:cs="Arial"/>
          <w:sz w:val="24"/>
          <w:szCs w:val="24"/>
        </w:rPr>
        <w:t xml:space="preserve">the </w:t>
      </w:r>
      <w:r w:rsidR="00E869C9">
        <w:rPr>
          <w:rFonts w:ascii="Calibri" w:hAnsi="Calibri" w:cs="Arial"/>
          <w:sz w:val="24"/>
          <w:szCs w:val="24"/>
        </w:rPr>
        <w:t>experiment internal control</w:t>
      </w:r>
      <w:r w:rsidR="005060C3">
        <w:rPr>
          <w:rFonts w:ascii="Calibri" w:hAnsi="Calibri" w:cs="Arial"/>
          <w:sz w:val="24"/>
          <w:szCs w:val="24"/>
        </w:rPr>
        <w:t xml:space="preserve"> </w:t>
      </w:r>
      <w:r w:rsidR="00D6288A">
        <w:rPr>
          <w:rFonts w:ascii="Calibri" w:hAnsi="Calibri" w:cs="Arial"/>
          <w:sz w:val="24"/>
          <w:szCs w:val="24"/>
        </w:rPr>
        <w:t>(</w:t>
      </w:r>
      <w:r w:rsidR="00D6288A" w:rsidRPr="00455F11">
        <w:rPr>
          <w:rFonts w:ascii="Calibri" w:hAnsi="Calibri" w:cs="Arial"/>
          <w:b/>
          <w:bCs/>
          <w:sz w:val="24"/>
          <w:szCs w:val="24"/>
        </w:rPr>
        <w:t xml:space="preserve">Figure </w:t>
      </w:r>
      <w:r w:rsidR="00CA2FA3">
        <w:rPr>
          <w:rFonts w:ascii="Calibri" w:hAnsi="Calibri" w:cs="Arial"/>
          <w:b/>
          <w:bCs/>
          <w:sz w:val="24"/>
          <w:szCs w:val="24"/>
        </w:rPr>
        <w:t>3</w:t>
      </w:r>
      <w:r w:rsidR="00821A3B" w:rsidRPr="00455F11">
        <w:rPr>
          <w:rFonts w:ascii="Calibri" w:hAnsi="Calibri" w:cs="Arial"/>
          <w:b/>
          <w:bCs/>
          <w:sz w:val="24"/>
          <w:szCs w:val="24"/>
        </w:rPr>
        <w:t>A</w:t>
      </w:r>
      <w:r w:rsidR="00D6288A">
        <w:rPr>
          <w:rFonts w:ascii="Calibri" w:hAnsi="Calibri" w:cs="Arial"/>
          <w:sz w:val="24"/>
          <w:szCs w:val="24"/>
        </w:rPr>
        <w:t xml:space="preserve">). With </w:t>
      </w:r>
      <w:proofErr w:type="spellStart"/>
      <w:r w:rsidR="00D6288A">
        <w:rPr>
          <w:rFonts w:ascii="Calibri" w:hAnsi="Calibri" w:cs="Arial"/>
          <w:sz w:val="24"/>
          <w:szCs w:val="24"/>
        </w:rPr>
        <w:t>Crk</w:t>
      </w:r>
      <w:proofErr w:type="spellEnd"/>
      <w:r w:rsidR="00D6288A">
        <w:rPr>
          <w:rFonts w:ascii="Calibri" w:hAnsi="Calibri" w:cs="Arial"/>
          <w:sz w:val="24"/>
          <w:szCs w:val="24"/>
        </w:rPr>
        <w:t xml:space="preserve"> knockdown, cell invasion was delayed</w:t>
      </w:r>
      <w:r w:rsidR="003579DA">
        <w:rPr>
          <w:rFonts w:ascii="Calibri" w:hAnsi="Calibri" w:cs="Arial"/>
          <w:sz w:val="24"/>
          <w:szCs w:val="24"/>
        </w:rPr>
        <w:t xml:space="preserve">, but it </w:t>
      </w:r>
      <w:r w:rsidR="00D6288A">
        <w:rPr>
          <w:rFonts w:ascii="Calibri" w:hAnsi="Calibri" w:cs="Arial"/>
          <w:sz w:val="24"/>
          <w:szCs w:val="24"/>
        </w:rPr>
        <w:t xml:space="preserve">reached </w:t>
      </w:r>
      <w:r w:rsidR="003579DA">
        <w:rPr>
          <w:rFonts w:ascii="Calibri" w:hAnsi="Calibri" w:cs="Arial"/>
          <w:sz w:val="24"/>
          <w:szCs w:val="24"/>
        </w:rPr>
        <w:t xml:space="preserve">a similar </w:t>
      </w:r>
      <w:r w:rsidR="00D6288A">
        <w:rPr>
          <w:rFonts w:ascii="Calibri" w:hAnsi="Calibri" w:cs="Arial"/>
          <w:sz w:val="24"/>
          <w:szCs w:val="24"/>
        </w:rPr>
        <w:t xml:space="preserve">maximum level at 60 </w:t>
      </w:r>
      <w:r w:rsidR="005060C3">
        <w:rPr>
          <w:rFonts w:ascii="Calibri" w:hAnsi="Calibri" w:cs="Arial"/>
          <w:sz w:val="24"/>
          <w:szCs w:val="24"/>
        </w:rPr>
        <w:t>h</w:t>
      </w:r>
      <w:r w:rsidR="00D6288A">
        <w:rPr>
          <w:rFonts w:ascii="Calibri" w:hAnsi="Calibri" w:cs="Arial"/>
          <w:sz w:val="24"/>
          <w:szCs w:val="24"/>
        </w:rPr>
        <w:t xml:space="preserve">. With </w:t>
      </w:r>
      <w:proofErr w:type="spellStart"/>
      <w:r w:rsidR="00D6288A">
        <w:rPr>
          <w:rFonts w:ascii="Calibri" w:hAnsi="Calibri" w:cs="Arial"/>
          <w:sz w:val="24"/>
          <w:szCs w:val="24"/>
        </w:rPr>
        <w:t>CrkL</w:t>
      </w:r>
      <w:proofErr w:type="spellEnd"/>
      <w:r w:rsidR="00D6288A">
        <w:rPr>
          <w:rFonts w:ascii="Calibri" w:hAnsi="Calibri" w:cs="Arial"/>
          <w:sz w:val="24"/>
          <w:szCs w:val="24"/>
        </w:rPr>
        <w:t xml:space="preserve"> knockdown</w:t>
      </w:r>
      <w:r w:rsidR="00E63593">
        <w:rPr>
          <w:rFonts w:ascii="Calibri" w:hAnsi="Calibri" w:cs="Arial"/>
          <w:sz w:val="24"/>
          <w:szCs w:val="24"/>
        </w:rPr>
        <w:t>,</w:t>
      </w:r>
      <w:r w:rsidR="00D6288A">
        <w:rPr>
          <w:rFonts w:ascii="Calibri" w:hAnsi="Calibri" w:cs="Arial"/>
          <w:sz w:val="24"/>
          <w:szCs w:val="24"/>
        </w:rPr>
        <w:t xml:space="preserve"> U-118MG cells showed </w:t>
      </w:r>
      <w:r w:rsidR="00810CCE">
        <w:rPr>
          <w:rFonts w:ascii="Calibri" w:hAnsi="Calibri" w:cs="Arial"/>
          <w:sz w:val="24"/>
          <w:szCs w:val="24"/>
        </w:rPr>
        <w:t>delayed</w:t>
      </w:r>
      <w:r w:rsidR="003579DA">
        <w:rPr>
          <w:rFonts w:ascii="Calibri" w:hAnsi="Calibri" w:cs="Arial"/>
          <w:sz w:val="24"/>
          <w:szCs w:val="24"/>
        </w:rPr>
        <w:t xml:space="preserve"> and reduced</w:t>
      </w:r>
      <w:r w:rsidR="00810CCE">
        <w:rPr>
          <w:rFonts w:ascii="Calibri" w:hAnsi="Calibri" w:cs="Arial"/>
          <w:sz w:val="24"/>
          <w:szCs w:val="24"/>
        </w:rPr>
        <w:t xml:space="preserve"> invasion </w:t>
      </w:r>
      <w:r w:rsidR="00151B16">
        <w:rPr>
          <w:rFonts w:ascii="Calibri" w:hAnsi="Calibri" w:cs="Arial"/>
          <w:sz w:val="24"/>
          <w:szCs w:val="24"/>
        </w:rPr>
        <w:t xml:space="preserve">compared with </w:t>
      </w:r>
      <w:r w:rsidR="003579DA">
        <w:rPr>
          <w:rFonts w:ascii="Calibri" w:hAnsi="Calibri" w:cs="Arial"/>
          <w:sz w:val="24"/>
          <w:szCs w:val="24"/>
        </w:rPr>
        <w:t>the control cells</w:t>
      </w:r>
      <w:r w:rsidR="00810CCE">
        <w:rPr>
          <w:rFonts w:ascii="Calibri" w:hAnsi="Calibri" w:cs="Arial"/>
          <w:sz w:val="24"/>
          <w:szCs w:val="24"/>
        </w:rPr>
        <w:t xml:space="preserve">. </w:t>
      </w:r>
      <w:r w:rsidR="00105176">
        <w:rPr>
          <w:rFonts w:ascii="Calibri" w:hAnsi="Calibri" w:cs="Arial"/>
          <w:sz w:val="24"/>
          <w:szCs w:val="24"/>
        </w:rPr>
        <w:t xml:space="preserve">Combined </w:t>
      </w:r>
      <w:r w:rsidR="003579DA">
        <w:rPr>
          <w:rFonts w:ascii="Calibri" w:hAnsi="Calibri" w:cs="Arial"/>
          <w:sz w:val="24"/>
          <w:szCs w:val="24"/>
        </w:rPr>
        <w:t xml:space="preserve">knockdown of </w:t>
      </w:r>
      <w:proofErr w:type="spellStart"/>
      <w:r w:rsidR="00105176">
        <w:rPr>
          <w:rFonts w:ascii="Calibri" w:hAnsi="Calibri" w:cs="Arial"/>
          <w:sz w:val="24"/>
          <w:szCs w:val="24"/>
        </w:rPr>
        <w:t>Crk</w:t>
      </w:r>
      <w:proofErr w:type="spellEnd"/>
      <w:r w:rsidR="00105176">
        <w:rPr>
          <w:rFonts w:ascii="Calibri" w:hAnsi="Calibri" w:cs="Arial"/>
          <w:sz w:val="24"/>
          <w:szCs w:val="24"/>
        </w:rPr>
        <w:t xml:space="preserve"> and </w:t>
      </w:r>
      <w:proofErr w:type="spellStart"/>
      <w:r w:rsidR="00105176">
        <w:rPr>
          <w:rFonts w:ascii="Calibri" w:hAnsi="Calibri" w:cs="Arial"/>
          <w:sz w:val="24"/>
          <w:szCs w:val="24"/>
        </w:rPr>
        <w:t>CrkL</w:t>
      </w:r>
      <w:proofErr w:type="spellEnd"/>
      <w:r w:rsidR="00105176">
        <w:rPr>
          <w:rFonts w:ascii="Calibri" w:hAnsi="Calibri" w:cs="Arial"/>
          <w:sz w:val="24"/>
          <w:szCs w:val="24"/>
        </w:rPr>
        <w:t xml:space="preserve"> further </w:t>
      </w:r>
      <w:r w:rsidR="003579DA">
        <w:rPr>
          <w:rFonts w:ascii="Calibri" w:hAnsi="Calibri" w:cs="Arial"/>
          <w:sz w:val="24"/>
          <w:szCs w:val="24"/>
        </w:rPr>
        <w:t>inhibited cell</w:t>
      </w:r>
      <w:r w:rsidR="00105176">
        <w:rPr>
          <w:rFonts w:ascii="Calibri" w:hAnsi="Calibri" w:cs="Arial"/>
          <w:sz w:val="24"/>
          <w:szCs w:val="24"/>
        </w:rPr>
        <w:t xml:space="preserve"> invasion (</w:t>
      </w:r>
      <w:r w:rsidR="00105176" w:rsidRPr="00455F11">
        <w:rPr>
          <w:rFonts w:ascii="Calibri" w:hAnsi="Calibri" w:cs="Arial"/>
          <w:b/>
          <w:bCs/>
          <w:sz w:val="24"/>
          <w:szCs w:val="24"/>
        </w:rPr>
        <w:t xml:space="preserve">Figure </w:t>
      </w:r>
      <w:r w:rsidR="00CA2FA3">
        <w:rPr>
          <w:rFonts w:ascii="Calibri" w:hAnsi="Calibri" w:cs="Arial"/>
          <w:b/>
          <w:bCs/>
          <w:sz w:val="24"/>
          <w:szCs w:val="24"/>
        </w:rPr>
        <w:t>3</w:t>
      </w:r>
      <w:r w:rsidR="00821A3B" w:rsidRPr="00455F11">
        <w:rPr>
          <w:rFonts w:ascii="Calibri" w:hAnsi="Calibri" w:cs="Arial"/>
          <w:b/>
          <w:bCs/>
          <w:sz w:val="24"/>
          <w:szCs w:val="24"/>
        </w:rPr>
        <w:t>A</w:t>
      </w:r>
      <w:r w:rsidR="00105176">
        <w:rPr>
          <w:rFonts w:ascii="Calibri" w:hAnsi="Calibri" w:cs="Arial"/>
          <w:sz w:val="24"/>
          <w:szCs w:val="24"/>
        </w:rPr>
        <w:t xml:space="preserve">). </w:t>
      </w:r>
      <w:r w:rsidR="007D35A3">
        <w:rPr>
          <w:rFonts w:ascii="Calibri" w:hAnsi="Calibri" w:cs="Arial"/>
          <w:sz w:val="24"/>
          <w:szCs w:val="24"/>
        </w:rPr>
        <w:t xml:space="preserve">Comparison of cell invasion at 36 </w:t>
      </w:r>
      <w:r w:rsidR="005060C3">
        <w:rPr>
          <w:rFonts w:ascii="Calibri" w:hAnsi="Calibri" w:cs="Arial"/>
          <w:sz w:val="24"/>
          <w:szCs w:val="24"/>
        </w:rPr>
        <w:t>h</w:t>
      </w:r>
      <w:r w:rsidR="00BD4EDB">
        <w:rPr>
          <w:rFonts w:ascii="Calibri" w:hAnsi="Calibri" w:cs="Arial"/>
          <w:sz w:val="24"/>
          <w:szCs w:val="24"/>
        </w:rPr>
        <w:t>,</w:t>
      </w:r>
      <w:r w:rsidR="005060C3">
        <w:rPr>
          <w:rFonts w:ascii="Calibri" w:hAnsi="Calibri" w:cs="Arial"/>
          <w:sz w:val="24"/>
          <w:szCs w:val="24"/>
        </w:rPr>
        <w:t xml:space="preserve"> </w:t>
      </w:r>
      <w:r w:rsidR="007D35A3">
        <w:rPr>
          <w:rFonts w:ascii="Calibri" w:hAnsi="Calibri" w:cs="Arial"/>
          <w:sz w:val="24"/>
          <w:szCs w:val="24"/>
        </w:rPr>
        <w:t xml:space="preserve">when </w:t>
      </w:r>
      <w:r w:rsidR="007D35A3">
        <w:rPr>
          <w:rFonts w:ascii="Calibri" w:hAnsi="Calibri" w:cs="Arial"/>
          <w:sz w:val="24"/>
          <w:szCs w:val="24"/>
        </w:rPr>
        <w:lastRenderedPageBreak/>
        <w:t>the control cells were actively undergoing invasion</w:t>
      </w:r>
      <w:r w:rsidR="00BD4EDB">
        <w:rPr>
          <w:rFonts w:ascii="Calibri" w:hAnsi="Calibri" w:cs="Arial"/>
          <w:sz w:val="24"/>
          <w:szCs w:val="24"/>
        </w:rPr>
        <w:t>,</w:t>
      </w:r>
      <w:r w:rsidR="007D35A3">
        <w:rPr>
          <w:rFonts w:ascii="Calibri" w:hAnsi="Calibri" w:cs="Arial"/>
          <w:sz w:val="24"/>
          <w:szCs w:val="24"/>
        </w:rPr>
        <w:t xml:space="preserve"> clearly demonstrate</w:t>
      </w:r>
      <w:r w:rsidR="00151B16">
        <w:rPr>
          <w:rFonts w:ascii="Calibri" w:hAnsi="Calibri" w:cs="Arial"/>
          <w:sz w:val="24"/>
          <w:szCs w:val="24"/>
        </w:rPr>
        <w:t>d</w:t>
      </w:r>
      <w:r w:rsidR="007D35A3">
        <w:rPr>
          <w:rFonts w:ascii="Calibri" w:hAnsi="Calibri" w:cs="Arial"/>
          <w:sz w:val="24"/>
          <w:szCs w:val="24"/>
        </w:rPr>
        <w:t xml:space="preserve"> inhibition by individual knockdown of </w:t>
      </w:r>
      <w:proofErr w:type="spellStart"/>
      <w:r w:rsidR="007D35A3">
        <w:rPr>
          <w:rFonts w:ascii="Calibri" w:hAnsi="Calibri" w:cs="Arial"/>
          <w:sz w:val="24"/>
          <w:szCs w:val="24"/>
        </w:rPr>
        <w:t>Crk</w:t>
      </w:r>
      <w:proofErr w:type="spellEnd"/>
      <w:r w:rsidR="007D35A3">
        <w:rPr>
          <w:rFonts w:ascii="Calibri" w:hAnsi="Calibri" w:cs="Arial"/>
          <w:sz w:val="24"/>
          <w:szCs w:val="24"/>
        </w:rPr>
        <w:t xml:space="preserve"> and </w:t>
      </w:r>
      <w:proofErr w:type="spellStart"/>
      <w:r w:rsidR="007D35A3">
        <w:rPr>
          <w:rFonts w:ascii="Calibri" w:hAnsi="Calibri" w:cs="Arial"/>
          <w:sz w:val="24"/>
          <w:szCs w:val="24"/>
        </w:rPr>
        <w:t>CrkL</w:t>
      </w:r>
      <w:proofErr w:type="spellEnd"/>
      <w:r w:rsidR="007D35A3">
        <w:rPr>
          <w:rFonts w:ascii="Calibri" w:hAnsi="Calibri" w:cs="Arial"/>
          <w:sz w:val="24"/>
          <w:szCs w:val="24"/>
        </w:rPr>
        <w:t xml:space="preserve"> and a synergistic inhibition by </w:t>
      </w:r>
      <w:proofErr w:type="spellStart"/>
      <w:r w:rsidR="007D35A3">
        <w:rPr>
          <w:rFonts w:ascii="Calibri" w:hAnsi="Calibri" w:cs="Arial"/>
          <w:sz w:val="24"/>
          <w:szCs w:val="24"/>
        </w:rPr>
        <w:t>Crk</w:t>
      </w:r>
      <w:proofErr w:type="spellEnd"/>
      <w:r w:rsidR="007D35A3">
        <w:rPr>
          <w:rFonts w:ascii="Calibri" w:hAnsi="Calibri" w:cs="Arial"/>
          <w:sz w:val="24"/>
          <w:szCs w:val="24"/>
        </w:rPr>
        <w:t>/</w:t>
      </w:r>
      <w:proofErr w:type="spellStart"/>
      <w:r w:rsidR="007D35A3">
        <w:rPr>
          <w:rFonts w:ascii="Calibri" w:hAnsi="Calibri" w:cs="Arial"/>
          <w:sz w:val="24"/>
          <w:szCs w:val="24"/>
        </w:rPr>
        <w:t>CrkL</w:t>
      </w:r>
      <w:proofErr w:type="spellEnd"/>
      <w:r w:rsidR="007D35A3">
        <w:rPr>
          <w:rFonts w:ascii="Calibri" w:hAnsi="Calibri" w:cs="Arial"/>
          <w:sz w:val="24"/>
          <w:szCs w:val="24"/>
        </w:rPr>
        <w:t xml:space="preserve"> double knockdown (</w:t>
      </w:r>
      <w:r w:rsidR="007D35A3" w:rsidRPr="00455F11">
        <w:rPr>
          <w:rFonts w:ascii="Calibri" w:hAnsi="Calibri" w:cs="Arial"/>
          <w:b/>
          <w:bCs/>
          <w:sz w:val="24"/>
          <w:szCs w:val="24"/>
        </w:rPr>
        <w:t xml:space="preserve">Figure </w:t>
      </w:r>
      <w:r w:rsidR="00821A3B">
        <w:rPr>
          <w:rFonts w:ascii="Calibri" w:hAnsi="Calibri" w:cs="Arial"/>
          <w:b/>
          <w:bCs/>
          <w:sz w:val="24"/>
          <w:szCs w:val="24"/>
        </w:rPr>
        <w:t>3</w:t>
      </w:r>
      <w:r w:rsidR="00821A3B" w:rsidRPr="00455F11">
        <w:rPr>
          <w:rFonts w:ascii="Calibri" w:hAnsi="Calibri" w:cs="Arial"/>
          <w:b/>
          <w:bCs/>
          <w:sz w:val="24"/>
          <w:szCs w:val="24"/>
        </w:rPr>
        <w:t>B</w:t>
      </w:r>
      <w:r w:rsidR="007D35A3">
        <w:rPr>
          <w:rFonts w:ascii="Calibri" w:hAnsi="Calibri" w:cs="Arial"/>
          <w:sz w:val="24"/>
          <w:szCs w:val="24"/>
        </w:rPr>
        <w:t xml:space="preserve">). However, </w:t>
      </w:r>
      <w:r w:rsidR="003971D1">
        <w:rPr>
          <w:rFonts w:ascii="Calibri" w:hAnsi="Calibri" w:cs="Arial"/>
          <w:sz w:val="24"/>
          <w:szCs w:val="24"/>
        </w:rPr>
        <w:t xml:space="preserve">a </w:t>
      </w:r>
      <w:r w:rsidR="007D35A3">
        <w:rPr>
          <w:rFonts w:ascii="Calibri" w:hAnsi="Calibri" w:cs="Arial"/>
          <w:sz w:val="24"/>
          <w:szCs w:val="24"/>
        </w:rPr>
        <w:t xml:space="preserve">comparison of cell invasion at 52 or 60 </w:t>
      </w:r>
      <w:r w:rsidR="005060C3">
        <w:rPr>
          <w:rFonts w:ascii="Calibri" w:hAnsi="Calibri" w:cs="Arial"/>
          <w:sz w:val="24"/>
          <w:szCs w:val="24"/>
        </w:rPr>
        <w:t xml:space="preserve">h </w:t>
      </w:r>
      <w:r w:rsidR="007D35A3">
        <w:rPr>
          <w:rFonts w:ascii="Calibri" w:hAnsi="Calibri" w:cs="Arial"/>
          <w:sz w:val="24"/>
          <w:szCs w:val="24"/>
        </w:rPr>
        <w:t xml:space="preserve">exhibited a slight or no inhibitory effect by </w:t>
      </w:r>
      <w:proofErr w:type="spellStart"/>
      <w:r w:rsidR="007D35A3">
        <w:rPr>
          <w:rFonts w:ascii="Calibri" w:hAnsi="Calibri" w:cs="Arial"/>
          <w:sz w:val="24"/>
          <w:szCs w:val="24"/>
        </w:rPr>
        <w:t>Crk</w:t>
      </w:r>
      <w:proofErr w:type="spellEnd"/>
      <w:r w:rsidR="007D35A3">
        <w:rPr>
          <w:rFonts w:ascii="Calibri" w:hAnsi="Calibri" w:cs="Arial"/>
          <w:sz w:val="24"/>
          <w:szCs w:val="24"/>
        </w:rPr>
        <w:t xml:space="preserve"> knockdown (</w:t>
      </w:r>
      <w:r w:rsidR="007D35A3" w:rsidRPr="00455F11">
        <w:rPr>
          <w:rFonts w:ascii="Calibri" w:hAnsi="Calibri" w:cs="Arial"/>
          <w:b/>
          <w:bCs/>
          <w:sz w:val="24"/>
          <w:szCs w:val="24"/>
        </w:rPr>
        <w:t xml:space="preserve">Figure </w:t>
      </w:r>
      <w:r w:rsidR="00CA2FA3">
        <w:rPr>
          <w:rFonts w:ascii="Calibri" w:hAnsi="Calibri" w:cs="Arial"/>
          <w:b/>
          <w:bCs/>
          <w:sz w:val="24"/>
          <w:szCs w:val="24"/>
        </w:rPr>
        <w:t>3</w:t>
      </w:r>
      <w:proofErr w:type="gramStart"/>
      <w:r w:rsidR="00821A3B" w:rsidRPr="00455F11">
        <w:rPr>
          <w:rFonts w:ascii="Calibri" w:hAnsi="Calibri" w:cs="Arial"/>
          <w:b/>
          <w:bCs/>
          <w:sz w:val="24"/>
          <w:szCs w:val="24"/>
        </w:rPr>
        <w:t>C</w:t>
      </w:r>
      <w:r w:rsidR="00455F11" w:rsidRPr="001C20C6">
        <w:rPr>
          <w:rFonts w:ascii="Calibri" w:hAnsi="Calibri" w:cs="Arial"/>
          <w:sz w:val="24"/>
          <w:szCs w:val="24"/>
        </w:rPr>
        <w:t>,</w:t>
      </w:r>
      <w:r w:rsidR="00821A3B" w:rsidRPr="00455F11">
        <w:rPr>
          <w:rFonts w:ascii="Calibri" w:hAnsi="Calibri" w:cs="Arial"/>
          <w:b/>
          <w:bCs/>
          <w:sz w:val="24"/>
          <w:szCs w:val="24"/>
        </w:rPr>
        <w:t>D</w:t>
      </w:r>
      <w:proofErr w:type="gramEnd"/>
      <w:r w:rsidR="007D35A3">
        <w:rPr>
          <w:rFonts w:ascii="Calibri" w:hAnsi="Calibri" w:cs="Arial"/>
          <w:sz w:val="24"/>
          <w:szCs w:val="24"/>
        </w:rPr>
        <w:t xml:space="preserve">). </w:t>
      </w:r>
      <w:r w:rsidR="00DF03DF">
        <w:rPr>
          <w:rFonts w:ascii="Calibri" w:hAnsi="Calibri" w:cs="Arial"/>
          <w:sz w:val="24"/>
          <w:szCs w:val="24"/>
        </w:rPr>
        <w:t>These</w:t>
      </w:r>
      <w:r w:rsidR="007D35A3">
        <w:rPr>
          <w:rFonts w:ascii="Calibri" w:hAnsi="Calibri" w:cs="Arial"/>
          <w:sz w:val="24"/>
          <w:szCs w:val="24"/>
        </w:rPr>
        <w:t xml:space="preserve"> results clearly </w:t>
      </w:r>
      <w:r w:rsidR="000A592D">
        <w:rPr>
          <w:rFonts w:ascii="Calibri" w:hAnsi="Calibri" w:cs="Arial"/>
          <w:sz w:val="24"/>
          <w:szCs w:val="24"/>
        </w:rPr>
        <w:t xml:space="preserve">support </w:t>
      </w:r>
      <w:r w:rsidR="00DF03DF">
        <w:rPr>
          <w:rFonts w:ascii="Calibri" w:hAnsi="Calibri" w:cs="Arial"/>
          <w:sz w:val="24"/>
          <w:szCs w:val="24"/>
        </w:rPr>
        <w:t xml:space="preserve">the </w:t>
      </w:r>
      <w:r w:rsidR="007D35A3">
        <w:rPr>
          <w:rFonts w:ascii="Calibri" w:hAnsi="Calibri" w:cs="Arial"/>
          <w:sz w:val="24"/>
          <w:szCs w:val="24"/>
        </w:rPr>
        <w:t>suggest</w:t>
      </w:r>
      <w:r w:rsidR="00DF03DF">
        <w:rPr>
          <w:rFonts w:ascii="Calibri" w:hAnsi="Calibri" w:cs="Arial"/>
          <w:sz w:val="24"/>
          <w:szCs w:val="24"/>
        </w:rPr>
        <w:t>ion</w:t>
      </w:r>
      <w:r w:rsidR="007D35A3">
        <w:rPr>
          <w:rFonts w:ascii="Calibri" w:hAnsi="Calibri" w:cs="Arial"/>
          <w:sz w:val="24"/>
          <w:szCs w:val="24"/>
        </w:rPr>
        <w:t xml:space="preserve"> that cell invasion should be analyzed over the entire period of the experiment.</w:t>
      </w:r>
    </w:p>
    <w:p w14:paraId="79EBD9B8" w14:textId="77777777" w:rsidR="00D22CF0" w:rsidRDefault="00D22CF0" w:rsidP="001474BE">
      <w:pPr>
        <w:spacing w:after="0" w:line="240" w:lineRule="auto"/>
        <w:jc w:val="both"/>
        <w:rPr>
          <w:rFonts w:ascii="Calibri" w:hAnsi="Calibri" w:cs="Arial"/>
          <w:sz w:val="24"/>
          <w:szCs w:val="24"/>
        </w:rPr>
      </w:pPr>
    </w:p>
    <w:p w14:paraId="147B6ACC" w14:textId="5AEC96FD" w:rsidR="00CD02F5" w:rsidRDefault="001C2B41" w:rsidP="001474BE">
      <w:pPr>
        <w:spacing w:after="0" w:line="240" w:lineRule="auto"/>
        <w:jc w:val="both"/>
        <w:rPr>
          <w:rFonts w:cs="Arial"/>
          <w:b/>
          <w:sz w:val="24"/>
          <w:szCs w:val="24"/>
        </w:rPr>
      </w:pPr>
      <w:r>
        <w:rPr>
          <w:rFonts w:ascii="Calibri" w:hAnsi="Calibri" w:cs="Arial"/>
          <w:sz w:val="24"/>
          <w:szCs w:val="24"/>
        </w:rPr>
        <w:t>T</w:t>
      </w:r>
      <w:r w:rsidR="004432C3">
        <w:rPr>
          <w:rFonts w:ascii="Calibri" w:hAnsi="Calibri" w:cs="Arial"/>
          <w:sz w:val="24"/>
          <w:szCs w:val="24"/>
        </w:rPr>
        <w:t xml:space="preserve">hese results </w:t>
      </w:r>
      <w:r w:rsidR="00E63593">
        <w:rPr>
          <w:rFonts w:ascii="Calibri" w:hAnsi="Calibri" w:cs="Arial"/>
          <w:sz w:val="24"/>
          <w:szCs w:val="24"/>
        </w:rPr>
        <w:t xml:space="preserve">demonstrate </w:t>
      </w:r>
      <w:r w:rsidR="004432C3">
        <w:rPr>
          <w:rFonts w:ascii="Calibri" w:hAnsi="Calibri" w:cs="Arial"/>
          <w:sz w:val="24"/>
          <w:szCs w:val="24"/>
        </w:rPr>
        <w:t xml:space="preserve">that both </w:t>
      </w:r>
      <w:proofErr w:type="spellStart"/>
      <w:r w:rsidR="004432C3">
        <w:rPr>
          <w:rFonts w:ascii="Calibri" w:hAnsi="Calibri" w:cs="Arial"/>
          <w:sz w:val="24"/>
          <w:szCs w:val="24"/>
        </w:rPr>
        <w:t>Crk</w:t>
      </w:r>
      <w:proofErr w:type="spellEnd"/>
      <w:r w:rsidR="004432C3">
        <w:rPr>
          <w:rFonts w:ascii="Calibri" w:hAnsi="Calibri" w:cs="Arial"/>
          <w:sz w:val="24"/>
          <w:szCs w:val="24"/>
        </w:rPr>
        <w:t xml:space="preserve"> and </w:t>
      </w:r>
      <w:proofErr w:type="spellStart"/>
      <w:r w:rsidR="004432C3">
        <w:rPr>
          <w:rFonts w:ascii="Calibri" w:hAnsi="Calibri" w:cs="Arial"/>
          <w:sz w:val="24"/>
          <w:szCs w:val="24"/>
        </w:rPr>
        <w:t>CrkL</w:t>
      </w:r>
      <w:proofErr w:type="spellEnd"/>
      <w:r w:rsidR="004432C3">
        <w:rPr>
          <w:rFonts w:ascii="Calibri" w:hAnsi="Calibri" w:cs="Arial"/>
          <w:sz w:val="24"/>
          <w:szCs w:val="24"/>
        </w:rPr>
        <w:t xml:space="preserve"> mediate </w:t>
      </w:r>
      <w:r>
        <w:rPr>
          <w:rFonts w:ascii="Calibri" w:hAnsi="Calibri" w:cs="Arial"/>
          <w:sz w:val="24"/>
          <w:szCs w:val="24"/>
        </w:rPr>
        <w:t xml:space="preserve">cell </w:t>
      </w:r>
      <w:r w:rsidR="004432C3">
        <w:rPr>
          <w:rFonts w:ascii="Calibri" w:hAnsi="Calibri" w:cs="Arial"/>
          <w:sz w:val="24"/>
          <w:szCs w:val="24"/>
        </w:rPr>
        <w:t>migration and invasion</w:t>
      </w:r>
      <w:r w:rsidR="00E63593">
        <w:rPr>
          <w:rFonts w:ascii="Calibri" w:hAnsi="Calibri" w:cs="Arial"/>
          <w:sz w:val="24"/>
          <w:szCs w:val="24"/>
        </w:rPr>
        <w:t>,</w:t>
      </w:r>
      <w:r w:rsidR="004432C3">
        <w:rPr>
          <w:rFonts w:ascii="Calibri" w:hAnsi="Calibri" w:cs="Arial"/>
          <w:sz w:val="24"/>
          <w:szCs w:val="24"/>
        </w:rPr>
        <w:t xml:space="preserve"> and </w:t>
      </w:r>
      <w:r w:rsidR="00866E38">
        <w:rPr>
          <w:rFonts w:ascii="Calibri" w:hAnsi="Calibri" w:cs="Arial"/>
          <w:sz w:val="24"/>
          <w:szCs w:val="24"/>
        </w:rPr>
        <w:t xml:space="preserve">that </w:t>
      </w:r>
      <w:r w:rsidR="00BD4EDB">
        <w:rPr>
          <w:rFonts w:ascii="Calibri" w:hAnsi="Calibri" w:cs="Arial"/>
          <w:sz w:val="24"/>
          <w:szCs w:val="24"/>
        </w:rPr>
        <w:t xml:space="preserve">the </w:t>
      </w:r>
      <w:r w:rsidR="00173EB2">
        <w:rPr>
          <w:rFonts w:ascii="Calibri" w:hAnsi="Calibri" w:cs="Arial"/>
          <w:sz w:val="24"/>
          <w:szCs w:val="24"/>
        </w:rPr>
        <w:t xml:space="preserve">real-time cell analysis </w:t>
      </w:r>
      <w:r w:rsidR="00A14173">
        <w:rPr>
          <w:rFonts w:ascii="Calibri" w:hAnsi="Calibri" w:cs="Arial"/>
          <w:sz w:val="24"/>
          <w:szCs w:val="24"/>
        </w:rPr>
        <w:t xml:space="preserve">system has </w:t>
      </w:r>
      <w:r w:rsidR="00FB6C85">
        <w:rPr>
          <w:rFonts w:ascii="Calibri" w:hAnsi="Calibri" w:cs="Arial"/>
          <w:sz w:val="24"/>
          <w:szCs w:val="24"/>
        </w:rPr>
        <w:t xml:space="preserve">a </w:t>
      </w:r>
      <w:r w:rsidR="00A14173">
        <w:rPr>
          <w:rFonts w:ascii="Calibri" w:hAnsi="Calibri" w:cs="Arial"/>
          <w:sz w:val="24"/>
          <w:szCs w:val="24"/>
        </w:rPr>
        <w:t>clear advantage</w:t>
      </w:r>
      <w:r w:rsidR="00305503">
        <w:rPr>
          <w:rFonts w:ascii="Calibri" w:hAnsi="Calibri" w:cs="Arial"/>
          <w:sz w:val="24"/>
          <w:szCs w:val="24"/>
        </w:rPr>
        <w:t xml:space="preserve"> over the traditional methods</w:t>
      </w:r>
      <w:r w:rsidR="00A14173">
        <w:rPr>
          <w:rFonts w:ascii="Calibri" w:hAnsi="Calibri" w:cs="Arial"/>
          <w:sz w:val="24"/>
          <w:szCs w:val="24"/>
        </w:rPr>
        <w:t xml:space="preserve"> in understanding the different kinetics </w:t>
      </w:r>
      <w:r w:rsidR="00FB6C85">
        <w:rPr>
          <w:rFonts w:ascii="Calibri" w:hAnsi="Calibri" w:cs="Arial"/>
          <w:sz w:val="24"/>
          <w:szCs w:val="24"/>
        </w:rPr>
        <w:t xml:space="preserve">of cell migration and invasion </w:t>
      </w:r>
      <w:r w:rsidR="00A14173">
        <w:rPr>
          <w:rFonts w:ascii="Calibri" w:hAnsi="Calibri" w:cs="Arial"/>
          <w:sz w:val="24"/>
          <w:szCs w:val="24"/>
        </w:rPr>
        <w:t xml:space="preserve">and </w:t>
      </w:r>
      <w:r w:rsidR="00E61AC7">
        <w:rPr>
          <w:rFonts w:ascii="Calibri" w:hAnsi="Calibri" w:cs="Arial"/>
          <w:sz w:val="24"/>
          <w:szCs w:val="24"/>
        </w:rPr>
        <w:t xml:space="preserve">the </w:t>
      </w:r>
      <w:r w:rsidR="00A14173">
        <w:rPr>
          <w:rFonts w:ascii="Calibri" w:hAnsi="Calibri" w:cs="Arial"/>
          <w:sz w:val="24"/>
          <w:szCs w:val="24"/>
        </w:rPr>
        <w:t>specific effects o</w:t>
      </w:r>
      <w:r w:rsidR="00E63593">
        <w:rPr>
          <w:rFonts w:ascii="Calibri" w:hAnsi="Calibri" w:cs="Arial"/>
          <w:sz w:val="24"/>
          <w:szCs w:val="24"/>
        </w:rPr>
        <w:t>n</w:t>
      </w:r>
      <w:r w:rsidR="00A14173">
        <w:rPr>
          <w:rFonts w:ascii="Calibri" w:hAnsi="Calibri" w:cs="Arial"/>
          <w:sz w:val="24"/>
          <w:szCs w:val="24"/>
        </w:rPr>
        <w:t xml:space="preserve"> cell phenotype</w:t>
      </w:r>
      <w:r w:rsidR="00E63593">
        <w:rPr>
          <w:rFonts w:ascii="Calibri" w:hAnsi="Calibri" w:cs="Arial"/>
          <w:sz w:val="24"/>
          <w:szCs w:val="24"/>
        </w:rPr>
        <w:t>s</w:t>
      </w:r>
      <w:r w:rsidR="00A14173">
        <w:rPr>
          <w:rFonts w:ascii="Calibri" w:hAnsi="Calibri" w:cs="Arial"/>
          <w:sz w:val="24"/>
          <w:szCs w:val="24"/>
        </w:rPr>
        <w:t xml:space="preserve"> in </w:t>
      </w:r>
      <w:r w:rsidR="00E63593">
        <w:rPr>
          <w:rFonts w:ascii="Calibri" w:hAnsi="Calibri" w:cs="Arial"/>
          <w:sz w:val="24"/>
          <w:szCs w:val="24"/>
        </w:rPr>
        <w:t xml:space="preserve">a </w:t>
      </w:r>
      <w:r w:rsidR="00A14173">
        <w:rPr>
          <w:rFonts w:ascii="Calibri" w:hAnsi="Calibri" w:cs="Arial"/>
          <w:sz w:val="24"/>
          <w:szCs w:val="24"/>
        </w:rPr>
        <w:t>time</w:t>
      </w:r>
      <w:r w:rsidR="00E63593">
        <w:rPr>
          <w:rFonts w:ascii="Calibri" w:hAnsi="Calibri" w:cs="Arial"/>
          <w:sz w:val="24"/>
          <w:szCs w:val="24"/>
        </w:rPr>
        <w:t>-</w:t>
      </w:r>
      <w:r w:rsidR="00A14173">
        <w:rPr>
          <w:rFonts w:ascii="Calibri" w:hAnsi="Calibri" w:cs="Arial"/>
          <w:sz w:val="24"/>
          <w:szCs w:val="24"/>
        </w:rPr>
        <w:t xml:space="preserve">dependent manner. </w:t>
      </w:r>
    </w:p>
    <w:p w14:paraId="7B4268C0" w14:textId="77777777" w:rsidR="00D22CF0" w:rsidRDefault="00D22CF0" w:rsidP="001474BE">
      <w:pPr>
        <w:spacing w:after="0" w:line="240" w:lineRule="auto"/>
        <w:jc w:val="both"/>
        <w:rPr>
          <w:rFonts w:cs="Arial"/>
          <w:b/>
          <w:sz w:val="24"/>
          <w:szCs w:val="24"/>
        </w:rPr>
      </w:pPr>
    </w:p>
    <w:p w14:paraId="4A69CDBA" w14:textId="2143DACE" w:rsidR="00301303" w:rsidRDefault="00D22CF0" w:rsidP="001474BE">
      <w:pPr>
        <w:spacing w:after="0" w:line="240" w:lineRule="auto"/>
        <w:jc w:val="both"/>
        <w:rPr>
          <w:rFonts w:cs="Arial"/>
          <w:b/>
          <w:sz w:val="24"/>
          <w:szCs w:val="24"/>
        </w:rPr>
      </w:pPr>
      <w:r>
        <w:rPr>
          <w:rFonts w:cs="Arial"/>
          <w:b/>
          <w:sz w:val="24"/>
          <w:szCs w:val="24"/>
        </w:rPr>
        <w:t>FIGURE LEGENDS</w:t>
      </w:r>
      <w:r w:rsidR="00821A3B">
        <w:rPr>
          <w:rFonts w:cs="Arial"/>
          <w:b/>
          <w:sz w:val="24"/>
          <w:szCs w:val="24"/>
        </w:rPr>
        <w:t>:</w:t>
      </w:r>
    </w:p>
    <w:p w14:paraId="4C48B37F" w14:textId="2C5D2FFB" w:rsidR="002C32D3" w:rsidRDefault="002C32D3" w:rsidP="002C32D3">
      <w:pPr>
        <w:jc w:val="both"/>
        <w:rPr>
          <w:rFonts w:cs="Arial"/>
          <w:sz w:val="24"/>
          <w:szCs w:val="24"/>
        </w:rPr>
      </w:pPr>
      <w:r w:rsidRPr="00403F6C">
        <w:rPr>
          <w:rFonts w:cs="Arial"/>
          <w:b/>
          <w:bCs/>
          <w:sz w:val="24"/>
          <w:szCs w:val="24"/>
        </w:rPr>
        <w:t>Figure 1</w:t>
      </w:r>
      <w:r w:rsidR="00112DB0">
        <w:rPr>
          <w:rFonts w:cs="Arial"/>
          <w:b/>
          <w:bCs/>
          <w:sz w:val="24"/>
          <w:szCs w:val="24"/>
        </w:rPr>
        <w:t>:</w:t>
      </w:r>
      <w:r>
        <w:rPr>
          <w:rFonts w:cs="Arial"/>
          <w:sz w:val="24"/>
          <w:szCs w:val="24"/>
        </w:rPr>
        <w:t xml:space="preserve"> </w:t>
      </w:r>
      <w:r w:rsidRPr="000A2408">
        <w:rPr>
          <w:rFonts w:cs="Arial"/>
          <w:b/>
          <w:sz w:val="24"/>
          <w:szCs w:val="24"/>
        </w:rPr>
        <w:t>siRNA</w:t>
      </w:r>
      <w:r>
        <w:rPr>
          <w:rFonts w:cs="Arial"/>
          <w:b/>
          <w:sz w:val="24"/>
          <w:szCs w:val="24"/>
        </w:rPr>
        <w:t>-mediated knockdown</w:t>
      </w:r>
      <w:r w:rsidRPr="000A2408">
        <w:rPr>
          <w:rFonts w:cs="Arial"/>
          <w:b/>
          <w:sz w:val="24"/>
          <w:szCs w:val="24"/>
        </w:rPr>
        <w:t xml:space="preserve"> of </w:t>
      </w:r>
      <w:proofErr w:type="spellStart"/>
      <w:r w:rsidRPr="000A2408">
        <w:rPr>
          <w:rFonts w:cs="Arial"/>
          <w:b/>
          <w:sz w:val="24"/>
          <w:szCs w:val="24"/>
        </w:rPr>
        <w:t>Crk</w:t>
      </w:r>
      <w:r>
        <w:rPr>
          <w:rFonts w:cs="Arial"/>
          <w:b/>
          <w:sz w:val="24"/>
          <w:szCs w:val="24"/>
        </w:rPr>
        <w:t>I</w:t>
      </w:r>
      <w:proofErr w:type="spellEnd"/>
      <w:r>
        <w:rPr>
          <w:rFonts w:cs="Arial"/>
          <w:b/>
          <w:sz w:val="24"/>
          <w:szCs w:val="24"/>
        </w:rPr>
        <w:t xml:space="preserve">, </w:t>
      </w:r>
      <w:proofErr w:type="spellStart"/>
      <w:r>
        <w:rPr>
          <w:rFonts w:cs="Arial"/>
          <w:b/>
          <w:sz w:val="24"/>
          <w:szCs w:val="24"/>
        </w:rPr>
        <w:t>CrkII</w:t>
      </w:r>
      <w:proofErr w:type="spellEnd"/>
      <w:r>
        <w:rPr>
          <w:rFonts w:cs="Arial"/>
          <w:b/>
          <w:sz w:val="24"/>
          <w:szCs w:val="24"/>
        </w:rPr>
        <w:t xml:space="preserve">, and </w:t>
      </w:r>
      <w:proofErr w:type="spellStart"/>
      <w:r>
        <w:rPr>
          <w:rFonts w:cs="Arial"/>
          <w:b/>
          <w:sz w:val="24"/>
          <w:szCs w:val="24"/>
        </w:rPr>
        <w:t>CrkL</w:t>
      </w:r>
      <w:proofErr w:type="spellEnd"/>
      <w:r w:rsidRPr="000A2408">
        <w:rPr>
          <w:rFonts w:cs="Arial"/>
          <w:b/>
          <w:sz w:val="24"/>
          <w:szCs w:val="24"/>
        </w:rPr>
        <w:t xml:space="preserve"> in U</w:t>
      </w:r>
      <w:r>
        <w:rPr>
          <w:rFonts w:cs="Arial"/>
          <w:b/>
          <w:sz w:val="24"/>
          <w:szCs w:val="24"/>
        </w:rPr>
        <w:t>-</w:t>
      </w:r>
      <w:r w:rsidRPr="000A2408">
        <w:rPr>
          <w:rFonts w:cs="Arial"/>
          <w:b/>
          <w:sz w:val="24"/>
          <w:szCs w:val="24"/>
        </w:rPr>
        <w:t>118MG cells</w:t>
      </w:r>
      <w:r>
        <w:rPr>
          <w:rFonts w:cs="Arial"/>
          <w:b/>
          <w:sz w:val="24"/>
          <w:szCs w:val="24"/>
        </w:rPr>
        <w:t xml:space="preserve">. </w:t>
      </w:r>
      <w:r w:rsidR="00821A3B" w:rsidRPr="001C20C6">
        <w:rPr>
          <w:rFonts w:cs="Arial"/>
          <w:bCs/>
          <w:sz w:val="24"/>
          <w:szCs w:val="24"/>
        </w:rPr>
        <w:t>(</w:t>
      </w:r>
      <w:r w:rsidR="00821A3B" w:rsidRPr="00112DB0">
        <w:rPr>
          <w:rFonts w:cs="Arial"/>
          <w:b/>
          <w:bCs/>
          <w:sz w:val="24"/>
          <w:szCs w:val="24"/>
        </w:rPr>
        <w:t>A</w:t>
      </w:r>
      <w:r w:rsidRPr="00C40D67">
        <w:rPr>
          <w:rFonts w:cs="Arial"/>
          <w:sz w:val="24"/>
          <w:szCs w:val="24"/>
        </w:rPr>
        <w:t>)</w:t>
      </w:r>
      <w:r>
        <w:rPr>
          <w:rFonts w:cs="Arial"/>
          <w:b/>
          <w:sz w:val="24"/>
          <w:szCs w:val="24"/>
        </w:rPr>
        <w:t xml:space="preserve"> </w:t>
      </w:r>
      <w:r w:rsidRPr="00C40D67">
        <w:rPr>
          <w:rFonts w:cs="Arial"/>
          <w:sz w:val="24"/>
          <w:szCs w:val="24"/>
        </w:rPr>
        <w:t xml:space="preserve">Total cell lysates were prepared </w:t>
      </w:r>
      <w:r>
        <w:rPr>
          <w:rFonts w:cs="Arial"/>
          <w:sz w:val="24"/>
          <w:szCs w:val="24"/>
        </w:rPr>
        <w:t>4</w:t>
      </w:r>
      <w:r w:rsidRPr="001A0D4F">
        <w:rPr>
          <w:rFonts w:cs="Arial"/>
          <w:sz w:val="24"/>
          <w:szCs w:val="24"/>
        </w:rPr>
        <w:t xml:space="preserve"> days after U-118MG cells were electroporated with</w:t>
      </w:r>
      <w:r w:rsidRPr="00C27F38">
        <w:rPr>
          <w:rFonts w:cs="Arial"/>
          <w:sz w:val="24"/>
          <w:szCs w:val="24"/>
        </w:rPr>
        <w:t xml:space="preserve"> </w:t>
      </w:r>
      <w:r>
        <w:rPr>
          <w:rFonts w:cs="Arial"/>
          <w:sz w:val="24"/>
          <w:szCs w:val="24"/>
        </w:rPr>
        <w:t xml:space="preserve">non-targeting control siRNA (NT), </w:t>
      </w:r>
      <w:proofErr w:type="spellStart"/>
      <w:r w:rsidRPr="00C27F38">
        <w:rPr>
          <w:rFonts w:cs="Arial"/>
          <w:sz w:val="24"/>
          <w:szCs w:val="24"/>
        </w:rPr>
        <w:t>Crk</w:t>
      </w:r>
      <w:proofErr w:type="spellEnd"/>
      <w:r w:rsidRPr="00C27F38">
        <w:rPr>
          <w:rFonts w:cs="Arial"/>
          <w:sz w:val="24"/>
          <w:szCs w:val="24"/>
        </w:rPr>
        <w:t xml:space="preserve"> siRN</w:t>
      </w:r>
      <w:r w:rsidRPr="000A2408">
        <w:rPr>
          <w:rFonts w:cs="Arial"/>
          <w:sz w:val="24"/>
          <w:szCs w:val="24"/>
        </w:rPr>
        <w:t>A</w:t>
      </w:r>
      <w:r>
        <w:rPr>
          <w:rFonts w:cs="Arial"/>
          <w:sz w:val="24"/>
          <w:szCs w:val="24"/>
        </w:rPr>
        <w:t xml:space="preserve">, </w:t>
      </w:r>
      <w:proofErr w:type="spellStart"/>
      <w:r>
        <w:rPr>
          <w:rFonts w:cs="Arial"/>
          <w:sz w:val="24"/>
          <w:szCs w:val="24"/>
        </w:rPr>
        <w:t>CrkL</w:t>
      </w:r>
      <w:proofErr w:type="spellEnd"/>
      <w:r>
        <w:rPr>
          <w:rFonts w:cs="Arial"/>
          <w:sz w:val="24"/>
          <w:szCs w:val="24"/>
        </w:rPr>
        <w:t xml:space="preserve"> siRNA, or both </w:t>
      </w:r>
      <w:proofErr w:type="spellStart"/>
      <w:r>
        <w:rPr>
          <w:rFonts w:cs="Arial"/>
          <w:sz w:val="24"/>
          <w:szCs w:val="24"/>
        </w:rPr>
        <w:t>Crk</w:t>
      </w:r>
      <w:proofErr w:type="spellEnd"/>
      <w:r>
        <w:rPr>
          <w:rFonts w:cs="Arial"/>
          <w:sz w:val="24"/>
          <w:szCs w:val="24"/>
        </w:rPr>
        <w:t xml:space="preserve"> and </w:t>
      </w:r>
      <w:proofErr w:type="spellStart"/>
      <w:r>
        <w:rPr>
          <w:rFonts w:cs="Arial"/>
          <w:sz w:val="24"/>
          <w:szCs w:val="24"/>
        </w:rPr>
        <w:t>CrkL</w:t>
      </w:r>
      <w:proofErr w:type="spellEnd"/>
      <w:r>
        <w:rPr>
          <w:rFonts w:cs="Arial"/>
          <w:sz w:val="24"/>
          <w:szCs w:val="24"/>
        </w:rPr>
        <w:t xml:space="preserve"> siRNAs, and protein levels were determined by Western blot analyses as described previously</w:t>
      </w:r>
      <w:r>
        <w:rPr>
          <w:rFonts w:cs="Arial"/>
          <w:sz w:val="24"/>
          <w:szCs w:val="24"/>
        </w:rPr>
        <w:fldChar w:fldCharType="begin">
          <w:fldData xml:space="preserve">PEVuZE5vdGU+PENpdGU+PEF1dGhvcj5QYXJrPC9BdXRob3I+PFllYXI+MjAxNjwvWWVhcj48UmVj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</w:fldData>
        </w:fldChar>
      </w:r>
      <w:r>
        <w:rPr>
          <w:rFonts w:cs="Arial"/>
          <w:sz w:val="24"/>
          <w:szCs w:val="24"/>
        </w:rPr>
        <w:instrText xml:space="preserve"> ADDIN EN.CITE </w:instrText>
      </w:r>
      <w:r>
        <w:rPr>
          <w:rFonts w:cs="Arial"/>
          <w:sz w:val="24"/>
          <w:szCs w:val="24"/>
        </w:rPr>
        <w:fldChar w:fldCharType="begin">
          <w:fldData xml:space="preserve">PEVuZE5vdGU+PENpdGU+PEF1dGhvcj5QYXJrPC9BdXRob3I+PFllYXI+MjAxNjwvWWVhcj48UmVj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</w:fldData>
        </w:fldChar>
      </w:r>
      <w:r>
        <w:rPr>
          <w:rFonts w:cs="Arial"/>
          <w:sz w:val="24"/>
          <w:szCs w:val="24"/>
        </w:rPr>
        <w:instrText xml:space="preserve"> ADDIN EN.CITE.DATA </w:instrText>
      </w:r>
      <w:r>
        <w:rPr>
          <w:rFonts w:cs="Arial"/>
          <w:sz w:val="24"/>
          <w:szCs w:val="24"/>
        </w:rPr>
      </w:r>
      <w:r>
        <w:rPr>
          <w:rFonts w:cs="Arial"/>
          <w:sz w:val="24"/>
          <w:szCs w:val="24"/>
        </w:rPr>
        <w:fldChar w:fldCharType="end"/>
      </w:r>
      <w:r>
        <w:rPr>
          <w:rFonts w:cs="Arial"/>
          <w:sz w:val="24"/>
          <w:szCs w:val="24"/>
        </w:rPr>
      </w:r>
      <w:r>
        <w:rPr>
          <w:rFonts w:cs="Arial"/>
          <w:sz w:val="24"/>
          <w:szCs w:val="24"/>
        </w:rPr>
        <w:fldChar w:fldCharType="separate"/>
      </w:r>
      <w:r w:rsidRPr="00C40D67">
        <w:rPr>
          <w:rFonts w:cs="Arial"/>
          <w:noProof/>
          <w:sz w:val="24"/>
          <w:szCs w:val="24"/>
          <w:vertAlign w:val="superscript"/>
        </w:rPr>
        <w:t>1</w:t>
      </w:r>
      <w:r>
        <w:rPr>
          <w:rFonts w:cs="Arial"/>
          <w:sz w:val="24"/>
          <w:szCs w:val="24"/>
        </w:rPr>
        <w:fldChar w:fldCharType="end"/>
      </w:r>
      <w:r w:rsidR="00112DB0">
        <w:rPr>
          <w:rFonts w:cs="Arial"/>
          <w:sz w:val="24"/>
          <w:szCs w:val="24"/>
        </w:rPr>
        <w:t>.</w:t>
      </w:r>
      <w:r>
        <w:rPr>
          <w:rFonts w:cs="Arial"/>
          <w:sz w:val="24"/>
          <w:szCs w:val="24"/>
        </w:rPr>
        <w:t xml:space="preserve"> </w:t>
      </w:r>
      <w:r w:rsidR="00821A3B">
        <w:rPr>
          <w:rFonts w:cs="Arial"/>
          <w:sz w:val="24"/>
          <w:szCs w:val="24"/>
        </w:rPr>
        <w:t>(</w:t>
      </w:r>
      <w:r w:rsidR="00821A3B" w:rsidRPr="00112DB0">
        <w:rPr>
          <w:rFonts w:cs="Arial"/>
          <w:b/>
          <w:bCs/>
          <w:sz w:val="24"/>
          <w:szCs w:val="24"/>
        </w:rPr>
        <w:t>B</w:t>
      </w:r>
      <w:r>
        <w:rPr>
          <w:rFonts w:cs="Arial"/>
          <w:sz w:val="24"/>
          <w:szCs w:val="24"/>
        </w:rPr>
        <w:t xml:space="preserve">) </w:t>
      </w:r>
      <w:r w:rsidR="00821A3B">
        <w:rPr>
          <w:rFonts w:cs="Arial"/>
          <w:sz w:val="24"/>
          <w:szCs w:val="24"/>
        </w:rPr>
        <w:t xml:space="preserve">The signal </w:t>
      </w:r>
      <w:r>
        <w:rPr>
          <w:rFonts w:cs="Arial"/>
          <w:sz w:val="24"/>
          <w:szCs w:val="24"/>
        </w:rPr>
        <w:t xml:space="preserve">intensities of respective bands were quantified using the imaging system and calculated as percentages of NT. Their mean ± </w:t>
      </w:r>
      <w:r w:rsidR="00821A3B" w:rsidRPr="00DB7B4A">
        <w:rPr>
          <w:rFonts w:cs="Arial"/>
          <w:sz w:val="24"/>
          <w:szCs w:val="24"/>
        </w:rPr>
        <w:t>SD</w:t>
      </w:r>
      <w:r w:rsidRPr="00605A4F">
        <w:rPr>
          <w:rFonts w:cs="Arial"/>
          <w:sz w:val="24"/>
          <w:szCs w:val="24"/>
        </w:rPr>
        <w:t xml:space="preserve"> values are shown in the graph</w:t>
      </w:r>
      <w:r>
        <w:rPr>
          <w:rFonts w:cs="Arial"/>
          <w:sz w:val="24"/>
          <w:szCs w:val="24"/>
        </w:rPr>
        <w:t xml:space="preserve">. Vinculin and </w:t>
      </w:r>
      <w:r>
        <w:rPr>
          <w:rFonts w:ascii="Calibri" w:hAnsi="Calibri" w:cs="Arial"/>
          <w:sz w:val="24"/>
          <w:szCs w:val="24"/>
        </w:rPr>
        <w:sym w:font="Symbol" w:char="F061"/>
      </w:r>
      <w:r>
        <w:rPr>
          <w:rFonts w:cs="Arial"/>
          <w:sz w:val="24"/>
          <w:szCs w:val="24"/>
        </w:rPr>
        <w:t xml:space="preserve">-tubulin served as internal controls. </w:t>
      </w:r>
      <w:r w:rsidRPr="00F937E6">
        <w:rPr>
          <w:rFonts w:cs="Arial"/>
          <w:sz w:val="24"/>
          <w:szCs w:val="24"/>
        </w:rPr>
        <w:t>Statistical analyses</w:t>
      </w:r>
      <w:r>
        <w:rPr>
          <w:rFonts w:cs="Arial"/>
          <w:sz w:val="24"/>
          <w:szCs w:val="24"/>
        </w:rPr>
        <w:t xml:space="preserve"> of data were </w:t>
      </w:r>
      <w:r w:rsidR="0057374A">
        <w:rPr>
          <w:rFonts w:cs="Arial"/>
          <w:sz w:val="24"/>
          <w:szCs w:val="24"/>
        </w:rPr>
        <w:t>performed</w:t>
      </w:r>
      <w:r>
        <w:rPr>
          <w:rFonts w:cs="Arial"/>
          <w:sz w:val="24"/>
          <w:szCs w:val="24"/>
        </w:rPr>
        <w:t xml:space="preserve"> using </w:t>
      </w:r>
      <w:r w:rsidRPr="00F937E6">
        <w:rPr>
          <w:rFonts w:cs="Arial"/>
          <w:sz w:val="24"/>
          <w:szCs w:val="24"/>
        </w:rPr>
        <w:t>unpaired two-tailed Student’</w:t>
      </w:r>
      <w:r>
        <w:rPr>
          <w:rFonts w:cs="Arial"/>
          <w:sz w:val="24"/>
          <w:szCs w:val="24"/>
        </w:rPr>
        <w:t xml:space="preserve">s </w:t>
      </w:r>
      <w:r w:rsidRPr="001C20C6">
        <w:rPr>
          <w:rFonts w:cs="Arial"/>
          <w:iCs/>
          <w:sz w:val="24"/>
          <w:szCs w:val="24"/>
        </w:rPr>
        <w:t>t</w:t>
      </w:r>
      <w:r w:rsidR="00DB7B4A">
        <w:rPr>
          <w:rFonts w:cs="Arial"/>
          <w:sz w:val="24"/>
          <w:szCs w:val="24"/>
        </w:rPr>
        <w:t>-</w:t>
      </w:r>
      <w:r>
        <w:rPr>
          <w:rFonts w:cs="Arial"/>
          <w:sz w:val="24"/>
          <w:szCs w:val="24"/>
        </w:rPr>
        <w:t xml:space="preserve">test for comparison between </w:t>
      </w:r>
      <w:r w:rsidR="00DB7B4A">
        <w:rPr>
          <w:rFonts w:cs="Arial"/>
          <w:sz w:val="24"/>
          <w:szCs w:val="24"/>
        </w:rPr>
        <w:t xml:space="preserve">the </w:t>
      </w:r>
      <w:r w:rsidRPr="00F937E6">
        <w:rPr>
          <w:rFonts w:cs="Arial"/>
          <w:sz w:val="24"/>
          <w:szCs w:val="24"/>
        </w:rPr>
        <w:t xml:space="preserve">two experimental groups. </w:t>
      </w:r>
      <w:r>
        <w:rPr>
          <w:rFonts w:cs="Arial"/>
          <w:sz w:val="24"/>
          <w:szCs w:val="24"/>
        </w:rPr>
        <w:t>*p</w:t>
      </w:r>
      <w:r w:rsidR="00DB7B4A">
        <w:rPr>
          <w:rFonts w:cs="Arial"/>
          <w:sz w:val="24"/>
          <w:szCs w:val="24"/>
        </w:rPr>
        <w:t xml:space="preserve"> </w:t>
      </w:r>
      <w:r>
        <w:rPr>
          <w:rFonts w:cs="Arial"/>
          <w:sz w:val="24"/>
          <w:szCs w:val="24"/>
        </w:rPr>
        <w:t>&lt;</w:t>
      </w:r>
      <w:r w:rsidR="00DB7B4A">
        <w:rPr>
          <w:rFonts w:cs="Arial"/>
          <w:sz w:val="24"/>
          <w:szCs w:val="24"/>
        </w:rPr>
        <w:t xml:space="preserve"> </w:t>
      </w:r>
      <w:r>
        <w:rPr>
          <w:rFonts w:cs="Arial"/>
          <w:sz w:val="24"/>
          <w:szCs w:val="24"/>
        </w:rPr>
        <w:t>0.05 and **p</w:t>
      </w:r>
      <w:r w:rsidR="00DB7B4A">
        <w:rPr>
          <w:rFonts w:cs="Arial"/>
          <w:sz w:val="24"/>
          <w:szCs w:val="24"/>
        </w:rPr>
        <w:t xml:space="preserve"> </w:t>
      </w:r>
      <w:r>
        <w:rPr>
          <w:rFonts w:cs="Arial"/>
          <w:sz w:val="24"/>
          <w:szCs w:val="24"/>
        </w:rPr>
        <w:t>&lt;</w:t>
      </w:r>
      <w:r w:rsidR="00DB7B4A">
        <w:rPr>
          <w:rFonts w:cs="Arial"/>
          <w:sz w:val="24"/>
          <w:szCs w:val="24"/>
        </w:rPr>
        <w:t xml:space="preserve"> </w:t>
      </w:r>
      <w:r>
        <w:rPr>
          <w:rFonts w:cs="Arial"/>
          <w:sz w:val="24"/>
          <w:szCs w:val="24"/>
        </w:rPr>
        <w:t xml:space="preserve">0.01, compared to NT. </w:t>
      </w:r>
    </w:p>
    <w:p w14:paraId="58D4CA40" w14:textId="150FD117" w:rsidR="00605A4F" w:rsidRDefault="000A2408" w:rsidP="001474BE">
      <w:pPr>
        <w:spacing w:after="0" w:line="240" w:lineRule="auto"/>
        <w:jc w:val="both"/>
        <w:rPr>
          <w:rFonts w:cs="Arial"/>
          <w:sz w:val="24"/>
          <w:szCs w:val="24"/>
        </w:rPr>
      </w:pPr>
      <w:r w:rsidRPr="00403F6C">
        <w:rPr>
          <w:rFonts w:cs="Arial"/>
          <w:b/>
          <w:bCs/>
          <w:sz w:val="24"/>
          <w:szCs w:val="24"/>
        </w:rPr>
        <w:t xml:space="preserve">Figure </w:t>
      </w:r>
      <w:r w:rsidR="00CA2FA3">
        <w:rPr>
          <w:rFonts w:cs="Arial"/>
          <w:b/>
          <w:bCs/>
          <w:sz w:val="24"/>
          <w:szCs w:val="24"/>
        </w:rPr>
        <w:t>2</w:t>
      </w:r>
      <w:r w:rsidRPr="00403F6C">
        <w:rPr>
          <w:rFonts w:cs="Arial"/>
          <w:b/>
          <w:bCs/>
          <w:sz w:val="24"/>
          <w:szCs w:val="24"/>
        </w:rPr>
        <w:t>:</w:t>
      </w:r>
      <w:r w:rsidR="00A31E55">
        <w:rPr>
          <w:rFonts w:cs="Arial"/>
          <w:sz w:val="24"/>
          <w:szCs w:val="24"/>
        </w:rPr>
        <w:t xml:space="preserve"> </w:t>
      </w:r>
      <w:r w:rsidR="00F937E6" w:rsidRPr="004F6E5D">
        <w:rPr>
          <w:rFonts w:cs="Arial"/>
          <w:b/>
          <w:sz w:val="24"/>
          <w:szCs w:val="24"/>
        </w:rPr>
        <w:t xml:space="preserve">Effects of </w:t>
      </w:r>
      <w:proofErr w:type="spellStart"/>
      <w:r w:rsidR="00F937E6" w:rsidRPr="004F6E5D">
        <w:rPr>
          <w:rFonts w:cs="Arial"/>
          <w:b/>
          <w:sz w:val="24"/>
          <w:szCs w:val="24"/>
        </w:rPr>
        <w:t>Crk</w:t>
      </w:r>
      <w:proofErr w:type="spellEnd"/>
      <w:r w:rsidR="00F937E6" w:rsidRPr="004F6E5D">
        <w:rPr>
          <w:rFonts w:cs="Arial"/>
          <w:b/>
          <w:sz w:val="24"/>
          <w:szCs w:val="24"/>
        </w:rPr>
        <w:t>/</w:t>
      </w:r>
      <w:proofErr w:type="spellStart"/>
      <w:r w:rsidR="00F937E6" w:rsidRPr="004F6E5D">
        <w:rPr>
          <w:rFonts w:cs="Arial"/>
          <w:b/>
          <w:sz w:val="24"/>
          <w:szCs w:val="24"/>
        </w:rPr>
        <w:t>CrkL</w:t>
      </w:r>
      <w:proofErr w:type="spellEnd"/>
      <w:r w:rsidR="00F937E6">
        <w:rPr>
          <w:rFonts w:cs="Arial"/>
          <w:sz w:val="24"/>
          <w:szCs w:val="24"/>
        </w:rPr>
        <w:t xml:space="preserve"> </w:t>
      </w:r>
      <w:r w:rsidR="00C942AB">
        <w:rPr>
          <w:rFonts w:cs="Arial"/>
          <w:b/>
          <w:sz w:val="24"/>
          <w:szCs w:val="24"/>
        </w:rPr>
        <w:t>k</w:t>
      </w:r>
      <w:r w:rsidR="00274E6B">
        <w:rPr>
          <w:rFonts w:cs="Arial"/>
          <w:b/>
          <w:sz w:val="24"/>
          <w:szCs w:val="24"/>
        </w:rPr>
        <w:t>nockdown</w:t>
      </w:r>
      <w:r w:rsidR="00A31E55" w:rsidRPr="000A2408">
        <w:rPr>
          <w:rFonts w:cs="Arial"/>
          <w:b/>
          <w:sz w:val="24"/>
          <w:szCs w:val="24"/>
        </w:rPr>
        <w:t xml:space="preserve"> </w:t>
      </w:r>
      <w:r w:rsidR="00F937E6">
        <w:rPr>
          <w:rFonts w:cs="Arial"/>
          <w:b/>
          <w:sz w:val="24"/>
          <w:szCs w:val="24"/>
        </w:rPr>
        <w:t xml:space="preserve">on </w:t>
      </w:r>
      <w:r w:rsidR="00A31E55" w:rsidRPr="000A2408">
        <w:rPr>
          <w:rFonts w:cs="Arial"/>
          <w:b/>
          <w:sz w:val="24"/>
          <w:szCs w:val="24"/>
        </w:rPr>
        <w:t>U</w:t>
      </w:r>
      <w:r w:rsidR="00050605">
        <w:rPr>
          <w:rFonts w:cs="Arial"/>
          <w:b/>
          <w:sz w:val="24"/>
          <w:szCs w:val="24"/>
        </w:rPr>
        <w:t>-</w:t>
      </w:r>
      <w:r w:rsidR="00A31E55" w:rsidRPr="000A2408">
        <w:rPr>
          <w:rFonts w:cs="Arial"/>
          <w:b/>
          <w:sz w:val="24"/>
          <w:szCs w:val="24"/>
        </w:rPr>
        <w:t>118MG cell migration:</w:t>
      </w:r>
      <w:r w:rsidR="00A31E55">
        <w:rPr>
          <w:rFonts w:cs="Arial"/>
          <w:sz w:val="24"/>
          <w:szCs w:val="24"/>
        </w:rPr>
        <w:t xml:space="preserve"> </w:t>
      </w:r>
      <w:r w:rsidR="006F5045" w:rsidRPr="001C20C6">
        <w:rPr>
          <w:rFonts w:cs="Arial"/>
          <w:sz w:val="24"/>
          <w:szCs w:val="24"/>
        </w:rPr>
        <w:t>(</w:t>
      </w:r>
      <w:r w:rsidR="006F5045" w:rsidRPr="00DE6829">
        <w:rPr>
          <w:rFonts w:cs="Arial"/>
          <w:b/>
          <w:bCs/>
          <w:sz w:val="24"/>
          <w:szCs w:val="24"/>
        </w:rPr>
        <w:t>A</w:t>
      </w:r>
      <w:r w:rsidR="008C7B94">
        <w:rPr>
          <w:rFonts w:cs="Arial"/>
          <w:sz w:val="24"/>
          <w:szCs w:val="24"/>
        </w:rPr>
        <w:t xml:space="preserve">) </w:t>
      </w:r>
      <w:r w:rsidR="00F937E6">
        <w:rPr>
          <w:rFonts w:cs="Arial"/>
          <w:sz w:val="24"/>
          <w:szCs w:val="24"/>
        </w:rPr>
        <w:t xml:space="preserve">Three days after </w:t>
      </w:r>
      <w:r w:rsidR="00F937E6" w:rsidRPr="00C27F38">
        <w:rPr>
          <w:rFonts w:cs="Arial"/>
          <w:sz w:val="24"/>
          <w:szCs w:val="24"/>
        </w:rPr>
        <w:t xml:space="preserve">U-118MG cells were electroporated with </w:t>
      </w:r>
      <w:r w:rsidR="00605A4F">
        <w:rPr>
          <w:rFonts w:cs="Arial"/>
          <w:sz w:val="24"/>
          <w:szCs w:val="24"/>
        </w:rPr>
        <w:t xml:space="preserve">non-targeting control siRNA (NT), </w:t>
      </w:r>
      <w:proofErr w:type="spellStart"/>
      <w:r w:rsidR="00F937E6" w:rsidRPr="00C27F38">
        <w:rPr>
          <w:rFonts w:cs="Arial"/>
          <w:sz w:val="24"/>
          <w:szCs w:val="24"/>
        </w:rPr>
        <w:t>Crk</w:t>
      </w:r>
      <w:proofErr w:type="spellEnd"/>
      <w:r w:rsidR="00F937E6" w:rsidRPr="00C27F38">
        <w:rPr>
          <w:rFonts w:cs="Arial"/>
          <w:sz w:val="24"/>
          <w:szCs w:val="24"/>
        </w:rPr>
        <w:t xml:space="preserve"> siRN</w:t>
      </w:r>
      <w:r w:rsidR="00F937E6" w:rsidRPr="000A2408">
        <w:rPr>
          <w:rFonts w:cs="Arial"/>
          <w:sz w:val="24"/>
          <w:szCs w:val="24"/>
        </w:rPr>
        <w:t>A</w:t>
      </w:r>
      <w:r w:rsidR="00605A4F">
        <w:rPr>
          <w:rFonts w:cs="Arial"/>
          <w:sz w:val="24"/>
          <w:szCs w:val="24"/>
        </w:rPr>
        <w:t xml:space="preserve">, </w:t>
      </w:r>
      <w:proofErr w:type="spellStart"/>
      <w:r w:rsidR="00F937E6">
        <w:rPr>
          <w:rFonts w:cs="Arial"/>
          <w:sz w:val="24"/>
          <w:szCs w:val="24"/>
        </w:rPr>
        <w:t>CrkL</w:t>
      </w:r>
      <w:proofErr w:type="spellEnd"/>
      <w:r w:rsidR="00F937E6">
        <w:rPr>
          <w:rFonts w:cs="Arial"/>
          <w:sz w:val="24"/>
          <w:szCs w:val="24"/>
        </w:rPr>
        <w:t xml:space="preserve"> siRNA</w:t>
      </w:r>
      <w:r w:rsidR="00605A4F">
        <w:rPr>
          <w:rFonts w:cs="Arial"/>
          <w:sz w:val="24"/>
          <w:szCs w:val="24"/>
        </w:rPr>
        <w:t xml:space="preserve">, or both </w:t>
      </w:r>
      <w:proofErr w:type="spellStart"/>
      <w:r w:rsidR="00605A4F">
        <w:rPr>
          <w:rFonts w:cs="Arial"/>
          <w:sz w:val="24"/>
          <w:szCs w:val="24"/>
        </w:rPr>
        <w:t>Crk</w:t>
      </w:r>
      <w:proofErr w:type="spellEnd"/>
      <w:r w:rsidR="00605A4F">
        <w:rPr>
          <w:rFonts w:cs="Arial"/>
          <w:sz w:val="24"/>
          <w:szCs w:val="24"/>
        </w:rPr>
        <w:t xml:space="preserve"> and </w:t>
      </w:r>
      <w:proofErr w:type="spellStart"/>
      <w:r w:rsidR="00605A4F">
        <w:rPr>
          <w:rFonts w:cs="Arial"/>
          <w:sz w:val="24"/>
          <w:szCs w:val="24"/>
        </w:rPr>
        <w:t>CrkL</w:t>
      </w:r>
      <w:proofErr w:type="spellEnd"/>
      <w:r w:rsidR="00605A4F">
        <w:rPr>
          <w:rFonts w:cs="Arial"/>
          <w:sz w:val="24"/>
          <w:szCs w:val="24"/>
        </w:rPr>
        <w:t xml:space="preserve"> siRNAs</w:t>
      </w:r>
      <w:r w:rsidR="00F937E6">
        <w:rPr>
          <w:rFonts w:cs="Arial"/>
          <w:sz w:val="24"/>
          <w:szCs w:val="24"/>
        </w:rPr>
        <w:t xml:space="preserve">, cells were harvested </w:t>
      </w:r>
      <w:r w:rsidR="00794478">
        <w:rPr>
          <w:rFonts w:cs="Arial"/>
          <w:sz w:val="24"/>
          <w:szCs w:val="24"/>
        </w:rPr>
        <w:t xml:space="preserve">and </w:t>
      </w:r>
      <w:r w:rsidR="00F937E6">
        <w:rPr>
          <w:rFonts w:cs="Arial"/>
          <w:sz w:val="24"/>
          <w:szCs w:val="24"/>
        </w:rPr>
        <w:t xml:space="preserve">cell migration </w:t>
      </w:r>
      <w:r w:rsidR="00794478">
        <w:rPr>
          <w:rFonts w:cs="Arial"/>
          <w:sz w:val="24"/>
          <w:szCs w:val="24"/>
        </w:rPr>
        <w:t xml:space="preserve">was examined </w:t>
      </w:r>
      <w:r w:rsidR="00F937E6">
        <w:rPr>
          <w:rFonts w:cs="Arial"/>
          <w:sz w:val="24"/>
          <w:szCs w:val="24"/>
        </w:rPr>
        <w:t xml:space="preserve">using the </w:t>
      </w:r>
      <w:r w:rsidR="00173EB2">
        <w:rPr>
          <w:rFonts w:cs="Arial"/>
          <w:sz w:val="24"/>
          <w:szCs w:val="24"/>
        </w:rPr>
        <w:t>real-time analysis</w:t>
      </w:r>
      <w:r w:rsidR="00F937E6">
        <w:rPr>
          <w:rFonts w:cs="Arial"/>
          <w:sz w:val="24"/>
          <w:szCs w:val="24"/>
        </w:rPr>
        <w:t xml:space="preserve"> system. </w:t>
      </w:r>
      <w:r w:rsidR="002825AF">
        <w:rPr>
          <w:rFonts w:cs="Arial"/>
          <w:sz w:val="24"/>
          <w:szCs w:val="24"/>
        </w:rPr>
        <w:t xml:space="preserve">Migration of </w:t>
      </w:r>
      <w:r w:rsidR="00A31E55">
        <w:rPr>
          <w:rFonts w:cs="Arial"/>
          <w:sz w:val="24"/>
          <w:szCs w:val="24"/>
        </w:rPr>
        <w:t>U</w:t>
      </w:r>
      <w:r w:rsidR="00050605">
        <w:rPr>
          <w:rFonts w:cs="Arial"/>
          <w:sz w:val="24"/>
          <w:szCs w:val="24"/>
        </w:rPr>
        <w:t>-</w:t>
      </w:r>
      <w:r w:rsidR="00A31E55" w:rsidRPr="00680BC3">
        <w:rPr>
          <w:rFonts w:cs="Arial"/>
          <w:sz w:val="24"/>
          <w:szCs w:val="24"/>
        </w:rPr>
        <w:t>118MG cell</w:t>
      </w:r>
      <w:r w:rsidR="002825AF">
        <w:rPr>
          <w:rFonts w:cs="Arial"/>
          <w:sz w:val="24"/>
          <w:szCs w:val="24"/>
        </w:rPr>
        <w:t>s</w:t>
      </w:r>
      <w:r w:rsidR="00A31E55" w:rsidRPr="00680BC3">
        <w:rPr>
          <w:rFonts w:cs="Arial"/>
          <w:sz w:val="24"/>
          <w:szCs w:val="24"/>
        </w:rPr>
        <w:t xml:space="preserve"> </w:t>
      </w:r>
      <w:r w:rsidR="00305503">
        <w:rPr>
          <w:rFonts w:cs="Arial"/>
          <w:sz w:val="24"/>
          <w:szCs w:val="24"/>
        </w:rPr>
        <w:t xml:space="preserve">was </w:t>
      </w:r>
      <w:r w:rsidR="005A0C31">
        <w:rPr>
          <w:rFonts w:cs="Arial"/>
          <w:sz w:val="24"/>
          <w:szCs w:val="24"/>
        </w:rPr>
        <w:t>inhibited</w:t>
      </w:r>
      <w:r w:rsidR="00A31E55" w:rsidRPr="00680BC3">
        <w:rPr>
          <w:rFonts w:cs="Arial"/>
          <w:sz w:val="24"/>
          <w:szCs w:val="24"/>
        </w:rPr>
        <w:t xml:space="preserve"> </w:t>
      </w:r>
      <w:r w:rsidR="00FC3CA2">
        <w:rPr>
          <w:rFonts w:cs="Arial"/>
          <w:sz w:val="24"/>
          <w:szCs w:val="24"/>
        </w:rPr>
        <w:t xml:space="preserve">with </w:t>
      </w:r>
      <w:r w:rsidR="003971D1">
        <w:rPr>
          <w:rFonts w:cs="Arial"/>
          <w:sz w:val="24"/>
          <w:szCs w:val="24"/>
        </w:rPr>
        <w:t xml:space="preserve">a </w:t>
      </w:r>
      <w:r w:rsidR="00A31E55" w:rsidRPr="00680BC3">
        <w:rPr>
          <w:rFonts w:cs="Arial"/>
          <w:sz w:val="24"/>
          <w:szCs w:val="24"/>
        </w:rPr>
        <w:t xml:space="preserve">single </w:t>
      </w:r>
      <w:r w:rsidR="005A0C31">
        <w:rPr>
          <w:rFonts w:cs="Arial"/>
          <w:sz w:val="24"/>
          <w:szCs w:val="24"/>
        </w:rPr>
        <w:t>knockdown</w:t>
      </w:r>
      <w:r w:rsidR="00A31E55" w:rsidRPr="00680BC3">
        <w:rPr>
          <w:rFonts w:cs="Arial"/>
          <w:sz w:val="24"/>
          <w:szCs w:val="24"/>
        </w:rPr>
        <w:t xml:space="preserve"> </w:t>
      </w:r>
      <w:r w:rsidR="00274E6B" w:rsidRPr="00680BC3">
        <w:rPr>
          <w:rFonts w:cs="Arial"/>
          <w:sz w:val="24"/>
          <w:szCs w:val="24"/>
        </w:rPr>
        <w:t xml:space="preserve">of </w:t>
      </w:r>
      <w:proofErr w:type="spellStart"/>
      <w:r w:rsidR="00A31E55" w:rsidRPr="00680BC3">
        <w:rPr>
          <w:rFonts w:cs="Arial"/>
          <w:sz w:val="24"/>
          <w:szCs w:val="24"/>
        </w:rPr>
        <w:t>Crk</w:t>
      </w:r>
      <w:proofErr w:type="spellEnd"/>
      <w:r w:rsidR="00A31E55" w:rsidRPr="00680BC3">
        <w:rPr>
          <w:rFonts w:cs="Arial"/>
          <w:sz w:val="24"/>
          <w:szCs w:val="24"/>
        </w:rPr>
        <w:t xml:space="preserve"> or </w:t>
      </w:r>
      <w:proofErr w:type="spellStart"/>
      <w:r w:rsidR="00A31E55" w:rsidRPr="00680BC3">
        <w:rPr>
          <w:rFonts w:cs="Arial"/>
          <w:sz w:val="24"/>
          <w:szCs w:val="24"/>
        </w:rPr>
        <w:t>CrkL</w:t>
      </w:r>
      <w:proofErr w:type="spellEnd"/>
      <w:r w:rsidR="00A31E55" w:rsidRPr="00680BC3">
        <w:rPr>
          <w:rFonts w:cs="Arial"/>
          <w:sz w:val="24"/>
          <w:szCs w:val="24"/>
        </w:rPr>
        <w:t xml:space="preserve"> in </w:t>
      </w:r>
      <w:r w:rsidR="00274E6B" w:rsidRPr="00680BC3">
        <w:rPr>
          <w:rFonts w:cs="Arial"/>
          <w:sz w:val="24"/>
          <w:szCs w:val="24"/>
        </w:rPr>
        <w:t xml:space="preserve">a </w:t>
      </w:r>
      <w:r w:rsidR="00F07CEB" w:rsidRPr="00680BC3">
        <w:rPr>
          <w:rFonts w:cs="Arial"/>
          <w:sz w:val="24"/>
          <w:szCs w:val="24"/>
        </w:rPr>
        <w:t>time-</w:t>
      </w:r>
      <w:r w:rsidR="00A31E55" w:rsidRPr="00680BC3">
        <w:rPr>
          <w:rFonts w:cs="Arial"/>
          <w:sz w:val="24"/>
          <w:szCs w:val="24"/>
        </w:rPr>
        <w:t xml:space="preserve">dependent manner. </w:t>
      </w:r>
      <w:r w:rsidR="003971D1">
        <w:rPr>
          <w:rFonts w:cs="Arial"/>
          <w:sz w:val="24"/>
          <w:szCs w:val="24"/>
        </w:rPr>
        <w:t>The k</w:t>
      </w:r>
      <w:r w:rsidR="003971D1" w:rsidRPr="00680BC3">
        <w:rPr>
          <w:rFonts w:cs="Arial"/>
          <w:sz w:val="24"/>
          <w:szCs w:val="24"/>
        </w:rPr>
        <w:t xml:space="preserve">nockdown </w:t>
      </w:r>
      <w:r w:rsidR="00A31E55" w:rsidRPr="00680BC3">
        <w:rPr>
          <w:rFonts w:cs="Arial"/>
          <w:sz w:val="24"/>
          <w:szCs w:val="24"/>
        </w:rPr>
        <w:t xml:space="preserve">of both </w:t>
      </w:r>
      <w:proofErr w:type="spellStart"/>
      <w:r w:rsidR="00A31E55" w:rsidRPr="00680BC3">
        <w:rPr>
          <w:rFonts w:cs="Arial"/>
          <w:sz w:val="24"/>
          <w:szCs w:val="24"/>
        </w:rPr>
        <w:t>Crk</w:t>
      </w:r>
      <w:proofErr w:type="spellEnd"/>
      <w:r w:rsidR="00A31E55" w:rsidRPr="00680BC3">
        <w:rPr>
          <w:rFonts w:cs="Arial"/>
          <w:sz w:val="24"/>
          <w:szCs w:val="24"/>
        </w:rPr>
        <w:t xml:space="preserve"> and </w:t>
      </w:r>
      <w:proofErr w:type="spellStart"/>
      <w:r w:rsidR="00A31E55" w:rsidRPr="00680BC3">
        <w:rPr>
          <w:rFonts w:cs="Arial"/>
          <w:sz w:val="24"/>
          <w:szCs w:val="24"/>
        </w:rPr>
        <w:t>CrkL</w:t>
      </w:r>
      <w:proofErr w:type="spellEnd"/>
      <w:r w:rsidR="00A31E55" w:rsidRPr="00680BC3">
        <w:rPr>
          <w:rFonts w:cs="Arial"/>
          <w:sz w:val="24"/>
          <w:szCs w:val="24"/>
        </w:rPr>
        <w:t xml:space="preserve"> </w:t>
      </w:r>
      <w:r w:rsidR="00794478" w:rsidRPr="00680BC3">
        <w:rPr>
          <w:rFonts w:cs="Arial"/>
          <w:sz w:val="24"/>
          <w:szCs w:val="24"/>
        </w:rPr>
        <w:t>completely blocked cell migration</w:t>
      </w:r>
      <w:r w:rsidR="00A31E55" w:rsidRPr="00680BC3">
        <w:rPr>
          <w:rFonts w:cs="Arial"/>
          <w:sz w:val="24"/>
          <w:szCs w:val="24"/>
        </w:rPr>
        <w:t xml:space="preserve">. </w:t>
      </w:r>
      <w:r w:rsidR="00794478" w:rsidRPr="00680BC3">
        <w:rPr>
          <w:rFonts w:cs="Arial"/>
          <w:sz w:val="24"/>
          <w:szCs w:val="24"/>
        </w:rPr>
        <w:t xml:space="preserve">Cell index values </w:t>
      </w:r>
      <w:r w:rsidR="00351240" w:rsidRPr="00680BC3">
        <w:rPr>
          <w:rFonts w:cs="Arial"/>
          <w:sz w:val="24"/>
          <w:szCs w:val="24"/>
        </w:rPr>
        <w:t xml:space="preserve">at </w:t>
      </w:r>
      <w:r w:rsidR="008C7B94" w:rsidRPr="00680BC3">
        <w:rPr>
          <w:rFonts w:cs="Arial"/>
          <w:sz w:val="24"/>
          <w:szCs w:val="24"/>
        </w:rPr>
        <w:t>6</w:t>
      </w:r>
      <w:r w:rsidR="001A48C8" w:rsidRPr="00680BC3">
        <w:rPr>
          <w:rFonts w:cs="Arial"/>
          <w:sz w:val="24"/>
          <w:szCs w:val="24"/>
        </w:rPr>
        <w:t xml:space="preserve"> (</w:t>
      </w:r>
      <w:r w:rsidR="00DB7B4A" w:rsidRPr="00A77732">
        <w:rPr>
          <w:rFonts w:cs="Arial"/>
          <w:b/>
          <w:bCs/>
          <w:sz w:val="24"/>
          <w:szCs w:val="24"/>
        </w:rPr>
        <w:t>B</w:t>
      </w:r>
      <w:r w:rsidR="001A48C8" w:rsidRPr="00680BC3">
        <w:rPr>
          <w:rFonts w:cs="Arial"/>
          <w:sz w:val="24"/>
          <w:szCs w:val="24"/>
        </w:rPr>
        <w:t>)</w:t>
      </w:r>
      <w:r w:rsidR="00794478" w:rsidRPr="00680BC3">
        <w:rPr>
          <w:rFonts w:cs="Arial"/>
          <w:sz w:val="24"/>
          <w:szCs w:val="24"/>
        </w:rPr>
        <w:t xml:space="preserve">, </w:t>
      </w:r>
      <w:r w:rsidR="008C7B94" w:rsidRPr="00680BC3">
        <w:rPr>
          <w:rFonts w:cs="Arial"/>
          <w:sz w:val="24"/>
          <w:szCs w:val="24"/>
        </w:rPr>
        <w:t>1</w:t>
      </w:r>
      <w:r w:rsidR="00794478" w:rsidRPr="00680BC3">
        <w:rPr>
          <w:rFonts w:cs="Arial"/>
          <w:sz w:val="24"/>
          <w:szCs w:val="24"/>
        </w:rPr>
        <w:t>3</w:t>
      </w:r>
      <w:r w:rsidR="001A48C8" w:rsidRPr="00680BC3">
        <w:rPr>
          <w:rFonts w:cs="Arial"/>
          <w:sz w:val="24"/>
          <w:szCs w:val="24"/>
        </w:rPr>
        <w:t xml:space="preserve"> (</w:t>
      </w:r>
      <w:r w:rsidR="00DB7B4A" w:rsidRPr="00A77732">
        <w:rPr>
          <w:rFonts w:cs="Arial"/>
          <w:b/>
          <w:bCs/>
          <w:sz w:val="24"/>
          <w:szCs w:val="24"/>
        </w:rPr>
        <w:t>C</w:t>
      </w:r>
      <w:r w:rsidR="001A48C8" w:rsidRPr="00680BC3">
        <w:rPr>
          <w:rFonts w:cs="Arial"/>
          <w:sz w:val="24"/>
          <w:szCs w:val="24"/>
        </w:rPr>
        <w:t>)</w:t>
      </w:r>
      <w:r w:rsidR="00794478" w:rsidRPr="00680BC3">
        <w:rPr>
          <w:rFonts w:cs="Arial"/>
          <w:sz w:val="24"/>
          <w:szCs w:val="24"/>
        </w:rPr>
        <w:t>, and 18</w:t>
      </w:r>
      <w:r w:rsidR="00F07CEB" w:rsidRPr="00680BC3">
        <w:rPr>
          <w:rFonts w:cs="Arial"/>
          <w:sz w:val="24"/>
          <w:szCs w:val="24"/>
        </w:rPr>
        <w:t xml:space="preserve"> </w:t>
      </w:r>
      <w:r w:rsidR="005060C3" w:rsidRPr="00680BC3">
        <w:rPr>
          <w:rFonts w:cs="Arial"/>
          <w:sz w:val="24"/>
          <w:szCs w:val="24"/>
        </w:rPr>
        <w:t xml:space="preserve">h </w:t>
      </w:r>
      <w:r w:rsidR="001A48C8" w:rsidRPr="00680BC3">
        <w:rPr>
          <w:rFonts w:cs="Arial"/>
          <w:sz w:val="24"/>
          <w:szCs w:val="24"/>
        </w:rPr>
        <w:t>(</w:t>
      </w:r>
      <w:r w:rsidR="00DB7B4A" w:rsidRPr="00A77732">
        <w:rPr>
          <w:rFonts w:cs="Arial"/>
          <w:b/>
          <w:bCs/>
          <w:sz w:val="24"/>
          <w:szCs w:val="24"/>
        </w:rPr>
        <w:t>D</w:t>
      </w:r>
      <w:r w:rsidR="001A48C8" w:rsidRPr="00680BC3">
        <w:rPr>
          <w:rFonts w:cs="Arial"/>
          <w:sz w:val="24"/>
          <w:szCs w:val="24"/>
        </w:rPr>
        <w:t>)</w:t>
      </w:r>
      <w:r w:rsidR="003E50C8" w:rsidRPr="00680BC3">
        <w:rPr>
          <w:rFonts w:cs="Arial"/>
          <w:sz w:val="24"/>
          <w:szCs w:val="24"/>
        </w:rPr>
        <w:t xml:space="preserve"> </w:t>
      </w:r>
      <w:r w:rsidR="00351240" w:rsidRPr="00680BC3">
        <w:rPr>
          <w:rFonts w:cs="Arial"/>
          <w:sz w:val="24"/>
          <w:szCs w:val="24"/>
        </w:rPr>
        <w:t xml:space="preserve">are </w:t>
      </w:r>
      <w:r w:rsidR="008C7B94" w:rsidRPr="00680BC3">
        <w:rPr>
          <w:rFonts w:cs="Arial"/>
          <w:sz w:val="24"/>
          <w:szCs w:val="24"/>
        </w:rPr>
        <w:t xml:space="preserve">presented </w:t>
      </w:r>
      <w:r w:rsidR="001A48C8" w:rsidRPr="00680BC3">
        <w:rPr>
          <w:rFonts w:cs="Arial"/>
          <w:sz w:val="24"/>
          <w:szCs w:val="24"/>
        </w:rPr>
        <w:t>to compare cell migration at different time points</w:t>
      </w:r>
      <w:r w:rsidR="0017093A">
        <w:rPr>
          <w:rFonts w:cs="Arial"/>
          <w:sz w:val="24"/>
          <w:szCs w:val="24"/>
        </w:rPr>
        <w:t xml:space="preserve"> (arrows)</w:t>
      </w:r>
      <w:r w:rsidR="001A48C8" w:rsidRPr="00680BC3">
        <w:rPr>
          <w:rFonts w:cs="Arial"/>
          <w:sz w:val="24"/>
          <w:szCs w:val="24"/>
        </w:rPr>
        <w:t xml:space="preserve">. At 13 </w:t>
      </w:r>
      <w:r w:rsidR="005060C3" w:rsidRPr="00680BC3">
        <w:rPr>
          <w:rFonts w:cs="Arial"/>
          <w:sz w:val="24"/>
          <w:szCs w:val="24"/>
        </w:rPr>
        <w:t xml:space="preserve">h </w:t>
      </w:r>
      <w:r w:rsidR="001A48C8" w:rsidRPr="00680BC3">
        <w:rPr>
          <w:rFonts w:cs="Arial"/>
          <w:sz w:val="24"/>
          <w:szCs w:val="24"/>
        </w:rPr>
        <w:t xml:space="preserve">the control cells (NT) reached the maximal migration. At 18 </w:t>
      </w:r>
      <w:r w:rsidR="005060C3" w:rsidRPr="00680BC3">
        <w:rPr>
          <w:rFonts w:cs="Arial"/>
          <w:sz w:val="24"/>
          <w:szCs w:val="24"/>
        </w:rPr>
        <w:t>h</w:t>
      </w:r>
      <w:r w:rsidR="005060C3">
        <w:rPr>
          <w:rFonts w:cs="Arial"/>
          <w:sz w:val="24"/>
          <w:szCs w:val="24"/>
        </w:rPr>
        <w:t xml:space="preserve"> </w:t>
      </w:r>
      <w:r w:rsidR="001A48C8" w:rsidRPr="00680BC3">
        <w:rPr>
          <w:rFonts w:cs="Arial"/>
          <w:sz w:val="24"/>
          <w:szCs w:val="24"/>
        </w:rPr>
        <w:t xml:space="preserve">both control and </w:t>
      </w:r>
      <w:proofErr w:type="spellStart"/>
      <w:r w:rsidR="001A48C8" w:rsidRPr="00680BC3">
        <w:rPr>
          <w:rFonts w:cs="Arial"/>
          <w:sz w:val="24"/>
          <w:szCs w:val="24"/>
        </w:rPr>
        <w:t>Crk</w:t>
      </w:r>
      <w:proofErr w:type="spellEnd"/>
      <w:r w:rsidR="001A48C8" w:rsidRPr="00680BC3">
        <w:rPr>
          <w:rFonts w:cs="Arial"/>
          <w:sz w:val="24"/>
          <w:szCs w:val="24"/>
        </w:rPr>
        <w:t xml:space="preserve"> knockdown cells showed similar levels of cell migration.</w:t>
      </w:r>
      <w:r w:rsidR="008C7B94" w:rsidRPr="00680BC3">
        <w:rPr>
          <w:rFonts w:cs="Arial"/>
          <w:sz w:val="24"/>
          <w:szCs w:val="24"/>
        </w:rPr>
        <w:t xml:space="preserve"> </w:t>
      </w:r>
      <w:r w:rsidR="00605A4F" w:rsidRPr="00680BC3">
        <w:rPr>
          <w:rFonts w:cs="Arial"/>
          <w:sz w:val="24"/>
          <w:szCs w:val="24"/>
        </w:rPr>
        <w:t xml:space="preserve">Statistical analyses of data were </w:t>
      </w:r>
      <w:r w:rsidR="0057374A">
        <w:rPr>
          <w:rFonts w:cs="Arial"/>
          <w:sz w:val="24"/>
          <w:szCs w:val="24"/>
        </w:rPr>
        <w:t>performed</w:t>
      </w:r>
      <w:r w:rsidR="00605A4F" w:rsidRPr="00680BC3">
        <w:rPr>
          <w:rFonts w:cs="Arial"/>
          <w:sz w:val="24"/>
          <w:szCs w:val="24"/>
        </w:rPr>
        <w:t xml:space="preserve"> using unpaired two-tailed Student’s </w:t>
      </w:r>
      <w:r w:rsidR="00605A4F" w:rsidRPr="001C20C6">
        <w:rPr>
          <w:rFonts w:cs="Arial"/>
          <w:iCs/>
          <w:sz w:val="24"/>
          <w:szCs w:val="24"/>
        </w:rPr>
        <w:t>t</w:t>
      </w:r>
      <w:r w:rsidR="00DB7B4A">
        <w:rPr>
          <w:rFonts w:cs="Arial"/>
          <w:sz w:val="24"/>
          <w:szCs w:val="24"/>
        </w:rPr>
        <w:t>-</w:t>
      </w:r>
      <w:r w:rsidR="00605A4F" w:rsidRPr="00680BC3">
        <w:rPr>
          <w:rFonts w:cs="Arial"/>
          <w:sz w:val="24"/>
          <w:szCs w:val="24"/>
        </w:rPr>
        <w:t xml:space="preserve">test for comparison between </w:t>
      </w:r>
      <w:r w:rsidR="00FD6A1F">
        <w:rPr>
          <w:rFonts w:cs="Arial"/>
          <w:sz w:val="24"/>
          <w:szCs w:val="24"/>
        </w:rPr>
        <w:t xml:space="preserve">the </w:t>
      </w:r>
      <w:r w:rsidR="00DB7B4A" w:rsidRPr="00DB7B4A">
        <w:rPr>
          <w:rFonts w:cs="Arial"/>
          <w:sz w:val="24"/>
          <w:szCs w:val="24"/>
        </w:rPr>
        <w:t>two</w:t>
      </w:r>
      <w:r w:rsidR="00DB7B4A" w:rsidRPr="00680BC3">
        <w:rPr>
          <w:rFonts w:cs="Arial"/>
          <w:sz w:val="24"/>
          <w:szCs w:val="24"/>
        </w:rPr>
        <w:t xml:space="preserve"> </w:t>
      </w:r>
      <w:r w:rsidR="00605A4F" w:rsidRPr="00680BC3">
        <w:rPr>
          <w:rFonts w:cs="Arial"/>
          <w:sz w:val="24"/>
          <w:szCs w:val="24"/>
        </w:rPr>
        <w:t>experimental groups. **p</w:t>
      </w:r>
      <w:r w:rsidR="00DB7B4A">
        <w:rPr>
          <w:rFonts w:cs="Arial"/>
          <w:sz w:val="24"/>
          <w:szCs w:val="24"/>
        </w:rPr>
        <w:t xml:space="preserve"> </w:t>
      </w:r>
      <w:r w:rsidR="00605A4F" w:rsidRPr="00680BC3">
        <w:rPr>
          <w:rFonts w:cs="Arial"/>
          <w:sz w:val="24"/>
          <w:szCs w:val="24"/>
        </w:rPr>
        <w:t>&lt;</w:t>
      </w:r>
      <w:r w:rsidR="00DB7B4A">
        <w:rPr>
          <w:rFonts w:cs="Arial"/>
          <w:sz w:val="24"/>
          <w:szCs w:val="24"/>
        </w:rPr>
        <w:t xml:space="preserve"> </w:t>
      </w:r>
      <w:r w:rsidR="00605A4F" w:rsidRPr="00680BC3">
        <w:rPr>
          <w:rFonts w:cs="Arial"/>
          <w:sz w:val="24"/>
          <w:szCs w:val="24"/>
        </w:rPr>
        <w:t>0.01, compared to NT.</w:t>
      </w:r>
      <w:r w:rsidR="00605A4F">
        <w:rPr>
          <w:rFonts w:cs="Arial"/>
          <w:sz w:val="24"/>
          <w:szCs w:val="24"/>
        </w:rPr>
        <w:t xml:space="preserve"> </w:t>
      </w:r>
    </w:p>
    <w:p w14:paraId="14C75265" w14:textId="77777777" w:rsidR="00D22CF0" w:rsidRDefault="00D22CF0" w:rsidP="001474BE">
      <w:pPr>
        <w:spacing w:after="0" w:line="240" w:lineRule="auto"/>
        <w:jc w:val="both"/>
        <w:rPr>
          <w:rFonts w:cs="Arial"/>
          <w:b/>
          <w:bCs/>
          <w:sz w:val="24"/>
          <w:szCs w:val="24"/>
        </w:rPr>
      </w:pPr>
    </w:p>
    <w:p w14:paraId="1586E22D" w14:textId="7A41E77C" w:rsidR="00C942AB" w:rsidRDefault="000A2408" w:rsidP="001474BE">
      <w:pPr>
        <w:spacing w:after="0" w:line="240" w:lineRule="auto"/>
        <w:jc w:val="both"/>
        <w:rPr>
          <w:rFonts w:cs="Arial"/>
          <w:sz w:val="24"/>
          <w:szCs w:val="24"/>
        </w:rPr>
      </w:pPr>
      <w:r w:rsidRPr="00403F6C">
        <w:rPr>
          <w:rFonts w:cs="Arial"/>
          <w:b/>
          <w:bCs/>
          <w:sz w:val="24"/>
          <w:szCs w:val="24"/>
        </w:rPr>
        <w:t xml:space="preserve">Figure </w:t>
      </w:r>
      <w:r w:rsidR="00CA2FA3">
        <w:rPr>
          <w:rFonts w:cs="Arial"/>
          <w:b/>
          <w:bCs/>
          <w:sz w:val="24"/>
          <w:szCs w:val="24"/>
        </w:rPr>
        <w:t>3</w:t>
      </w:r>
      <w:r w:rsidRPr="00403F6C">
        <w:rPr>
          <w:rFonts w:cs="Arial"/>
          <w:b/>
          <w:bCs/>
          <w:sz w:val="24"/>
          <w:szCs w:val="24"/>
        </w:rPr>
        <w:t>:</w:t>
      </w:r>
      <w:r>
        <w:rPr>
          <w:rFonts w:cs="Arial"/>
          <w:sz w:val="24"/>
          <w:szCs w:val="24"/>
        </w:rPr>
        <w:t xml:space="preserve"> </w:t>
      </w:r>
      <w:r w:rsidR="00C942AB" w:rsidRPr="00C27F38">
        <w:rPr>
          <w:rFonts w:cs="Arial"/>
          <w:b/>
          <w:sz w:val="24"/>
          <w:szCs w:val="24"/>
        </w:rPr>
        <w:t xml:space="preserve">Effects of </w:t>
      </w:r>
      <w:proofErr w:type="spellStart"/>
      <w:r w:rsidR="00C942AB" w:rsidRPr="00C27F38">
        <w:rPr>
          <w:rFonts w:cs="Arial"/>
          <w:b/>
          <w:sz w:val="24"/>
          <w:szCs w:val="24"/>
        </w:rPr>
        <w:t>Crk</w:t>
      </w:r>
      <w:proofErr w:type="spellEnd"/>
      <w:r w:rsidR="00C942AB" w:rsidRPr="00C27F38">
        <w:rPr>
          <w:rFonts w:cs="Arial"/>
          <w:b/>
          <w:sz w:val="24"/>
          <w:szCs w:val="24"/>
        </w:rPr>
        <w:t>/</w:t>
      </w:r>
      <w:proofErr w:type="spellStart"/>
      <w:r w:rsidR="00C942AB" w:rsidRPr="00C27F38">
        <w:rPr>
          <w:rFonts w:cs="Arial"/>
          <w:b/>
          <w:sz w:val="24"/>
          <w:szCs w:val="24"/>
        </w:rPr>
        <w:t>CrkL</w:t>
      </w:r>
      <w:proofErr w:type="spellEnd"/>
      <w:r w:rsidR="00C942AB">
        <w:rPr>
          <w:rFonts w:cs="Arial"/>
          <w:sz w:val="24"/>
          <w:szCs w:val="24"/>
        </w:rPr>
        <w:t xml:space="preserve"> </w:t>
      </w:r>
      <w:r w:rsidR="00C942AB">
        <w:rPr>
          <w:rFonts w:cs="Arial"/>
          <w:b/>
          <w:sz w:val="24"/>
          <w:szCs w:val="24"/>
        </w:rPr>
        <w:t>knockdown</w:t>
      </w:r>
      <w:r w:rsidR="00C942AB" w:rsidRPr="000A2408">
        <w:rPr>
          <w:rFonts w:cs="Arial"/>
          <w:b/>
          <w:sz w:val="24"/>
          <w:szCs w:val="24"/>
        </w:rPr>
        <w:t xml:space="preserve"> </w:t>
      </w:r>
      <w:r w:rsidR="00C942AB">
        <w:rPr>
          <w:rFonts w:cs="Arial"/>
          <w:b/>
          <w:sz w:val="24"/>
          <w:szCs w:val="24"/>
        </w:rPr>
        <w:t xml:space="preserve">on </w:t>
      </w:r>
      <w:r w:rsidR="00C942AB" w:rsidRPr="000A2408">
        <w:rPr>
          <w:rFonts w:cs="Arial"/>
          <w:b/>
          <w:sz w:val="24"/>
          <w:szCs w:val="24"/>
        </w:rPr>
        <w:t>U</w:t>
      </w:r>
      <w:r w:rsidR="00C942AB">
        <w:rPr>
          <w:rFonts w:cs="Arial"/>
          <w:b/>
          <w:sz w:val="24"/>
          <w:szCs w:val="24"/>
        </w:rPr>
        <w:t>-</w:t>
      </w:r>
      <w:r w:rsidR="00C942AB" w:rsidRPr="000A2408">
        <w:rPr>
          <w:rFonts w:cs="Arial"/>
          <w:b/>
          <w:sz w:val="24"/>
          <w:szCs w:val="24"/>
        </w:rPr>
        <w:t xml:space="preserve">118MG cell </w:t>
      </w:r>
      <w:r w:rsidR="00C942AB">
        <w:rPr>
          <w:rFonts w:cs="Arial"/>
          <w:b/>
          <w:sz w:val="24"/>
          <w:szCs w:val="24"/>
        </w:rPr>
        <w:t>invasion</w:t>
      </w:r>
      <w:r w:rsidR="00C942AB" w:rsidRPr="000A2408">
        <w:rPr>
          <w:rFonts w:cs="Arial"/>
          <w:b/>
          <w:sz w:val="24"/>
          <w:szCs w:val="24"/>
        </w:rPr>
        <w:t>:</w:t>
      </w:r>
      <w:r w:rsidR="00C942AB">
        <w:rPr>
          <w:rFonts w:cs="Arial"/>
          <w:sz w:val="24"/>
          <w:szCs w:val="24"/>
        </w:rPr>
        <w:t xml:space="preserve"> </w:t>
      </w:r>
      <w:r w:rsidR="00DB7B4A">
        <w:rPr>
          <w:rFonts w:cs="Arial"/>
          <w:sz w:val="24"/>
          <w:szCs w:val="24"/>
        </w:rPr>
        <w:t>(</w:t>
      </w:r>
      <w:r w:rsidR="00DB7B4A" w:rsidRPr="001C20C6">
        <w:rPr>
          <w:rFonts w:cs="Arial"/>
          <w:b/>
          <w:bCs/>
          <w:sz w:val="24"/>
          <w:szCs w:val="24"/>
        </w:rPr>
        <w:t>A</w:t>
      </w:r>
      <w:r w:rsidR="00C942AB">
        <w:rPr>
          <w:rFonts w:cs="Arial"/>
          <w:sz w:val="24"/>
          <w:szCs w:val="24"/>
        </w:rPr>
        <w:t xml:space="preserve">) Three days after </w:t>
      </w:r>
      <w:r w:rsidR="00C942AB" w:rsidRPr="00C27F38">
        <w:rPr>
          <w:rFonts w:cs="Arial"/>
          <w:sz w:val="24"/>
          <w:szCs w:val="24"/>
        </w:rPr>
        <w:t xml:space="preserve">U-118MG cells were electroporated with </w:t>
      </w:r>
      <w:r w:rsidR="00C942AB">
        <w:rPr>
          <w:rFonts w:cs="Arial"/>
          <w:sz w:val="24"/>
          <w:szCs w:val="24"/>
        </w:rPr>
        <w:t xml:space="preserve">non-targeting control siRNA (NT), </w:t>
      </w:r>
      <w:proofErr w:type="spellStart"/>
      <w:r w:rsidR="00C942AB" w:rsidRPr="00C27F38">
        <w:rPr>
          <w:rFonts w:cs="Arial"/>
          <w:sz w:val="24"/>
          <w:szCs w:val="24"/>
        </w:rPr>
        <w:t>Crk</w:t>
      </w:r>
      <w:proofErr w:type="spellEnd"/>
      <w:r w:rsidR="00C942AB" w:rsidRPr="00C27F38">
        <w:rPr>
          <w:rFonts w:cs="Arial"/>
          <w:sz w:val="24"/>
          <w:szCs w:val="24"/>
        </w:rPr>
        <w:t xml:space="preserve"> siRN</w:t>
      </w:r>
      <w:r w:rsidR="00C942AB" w:rsidRPr="000A2408">
        <w:rPr>
          <w:rFonts w:cs="Arial"/>
          <w:sz w:val="24"/>
          <w:szCs w:val="24"/>
        </w:rPr>
        <w:t>A</w:t>
      </w:r>
      <w:r w:rsidR="00C942AB">
        <w:rPr>
          <w:rFonts w:cs="Arial"/>
          <w:sz w:val="24"/>
          <w:szCs w:val="24"/>
        </w:rPr>
        <w:t xml:space="preserve">, </w:t>
      </w:r>
      <w:proofErr w:type="spellStart"/>
      <w:r w:rsidR="00C942AB">
        <w:rPr>
          <w:rFonts w:cs="Arial"/>
          <w:sz w:val="24"/>
          <w:szCs w:val="24"/>
        </w:rPr>
        <w:t>CrkL</w:t>
      </w:r>
      <w:proofErr w:type="spellEnd"/>
      <w:r w:rsidR="00C942AB">
        <w:rPr>
          <w:rFonts w:cs="Arial"/>
          <w:sz w:val="24"/>
          <w:szCs w:val="24"/>
        </w:rPr>
        <w:t xml:space="preserve"> siRNA, or both </w:t>
      </w:r>
      <w:proofErr w:type="spellStart"/>
      <w:r w:rsidR="00C942AB">
        <w:rPr>
          <w:rFonts w:cs="Arial"/>
          <w:sz w:val="24"/>
          <w:szCs w:val="24"/>
        </w:rPr>
        <w:t>Crk</w:t>
      </w:r>
      <w:proofErr w:type="spellEnd"/>
      <w:r w:rsidR="00C942AB">
        <w:rPr>
          <w:rFonts w:cs="Arial"/>
          <w:sz w:val="24"/>
          <w:szCs w:val="24"/>
        </w:rPr>
        <w:t xml:space="preserve"> and </w:t>
      </w:r>
      <w:proofErr w:type="spellStart"/>
      <w:r w:rsidR="00C942AB">
        <w:rPr>
          <w:rFonts w:cs="Arial"/>
          <w:sz w:val="24"/>
          <w:szCs w:val="24"/>
        </w:rPr>
        <w:t>CrkL</w:t>
      </w:r>
      <w:proofErr w:type="spellEnd"/>
      <w:r w:rsidR="00C942AB">
        <w:rPr>
          <w:rFonts w:cs="Arial"/>
          <w:sz w:val="24"/>
          <w:szCs w:val="24"/>
        </w:rPr>
        <w:t xml:space="preserve"> siRNAs, cells were harvested and cell </w:t>
      </w:r>
      <w:r w:rsidR="005A0C31">
        <w:rPr>
          <w:rFonts w:cs="Arial"/>
          <w:sz w:val="24"/>
          <w:szCs w:val="24"/>
        </w:rPr>
        <w:t xml:space="preserve">invasion </w:t>
      </w:r>
      <w:r w:rsidR="00C942AB">
        <w:rPr>
          <w:rFonts w:cs="Arial"/>
          <w:sz w:val="24"/>
          <w:szCs w:val="24"/>
        </w:rPr>
        <w:t xml:space="preserve">was examined for </w:t>
      </w:r>
      <w:r w:rsidR="007D5DB9">
        <w:rPr>
          <w:rFonts w:cs="Arial"/>
          <w:sz w:val="24"/>
          <w:szCs w:val="24"/>
        </w:rPr>
        <w:t xml:space="preserve">4 </w:t>
      </w:r>
      <w:r w:rsidR="00C942AB">
        <w:rPr>
          <w:rFonts w:cs="Arial"/>
          <w:sz w:val="24"/>
          <w:szCs w:val="24"/>
        </w:rPr>
        <w:t xml:space="preserve">days using </w:t>
      </w:r>
      <w:r w:rsidR="00C942AB" w:rsidRPr="00680BC3">
        <w:rPr>
          <w:rFonts w:cs="Arial"/>
          <w:sz w:val="24"/>
          <w:szCs w:val="24"/>
        </w:rPr>
        <w:t>the</w:t>
      </w:r>
      <w:r w:rsidR="00173EB2">
        <w:rPr>
          <w:rFonts w:cs="Arial"/>
          <w:sz w:val="24"/>
          <w:szCs w:val="24"/>
        </w:rPr>
        <w:t xml:space="preserve"> real-time analysis</w:t>
      </w:r>
      <w:r w:rsidR="00C942AB" w:rsidRPr="00680BC3">
        <w:rPr>
          <w:rFonts w:cs="Arial"/>
          <w:sz w:val="24"/>
          <w:szCs w:val="24"/>
        </w:rPr>
        <w:t xml:space="preserve"> system. </w:t>
      </w:r>
      <w:r w:rsidR="003971D1">
        <w:rPr>
          <w:rFonts w:cs="Arial"/>
          <w:sz w:val="24"/>
          <w:szCs w:val="24"/>
        </w:rPr>
        <w:t xml:space="preserve">The invasion </w:t>
      </w:r>
      <w:r w:rsidR="005A0C31">
        <w:rPr>
          <w:rFonts w:cs="Arial"/>
          <w:sz w:val="24"/>
          <w:szCs w:val="24"/>
        </w:rPr>
        <w:t xml:space="preserve">of </w:t>
      </w:r>
      <w:r w:rsidR="00A31E55" w:rsidRPr="00680BC3">
        <w:rPr>
          <w:rFonts w:cs="Arial"/>
          <w:sz w:val="24"/>
          <w:szCs w:val="24"/>
        </w:rPr>
        <w:t>U</w:t>
      </w:r>
      <w:r w:rsidR="00050605" w:rsidRPr="00680BC3">
        <w:rPr>
          <w:rFonts w:cs="Arial"/>
          <w:sz w:val="24"/>
          <w:szCs w:val="24"/>
        </w:rPr>
        <w:t>-</w:t>
      </w:r>
      <w:r w:rsidR="00A31E55" w:rsidRPr="00680BC3">
        <w:rPr>
          <w:rFonts w:cs="Arial"/>
          <w:sz w:val="24"/>
          <w:szCs w:val="24"/>
        </w:rPr>
        <w:t>118MG cell</w:t>
      </w:r>
      <w:r w:rsidR="005A0C31">
        <w:rPr>
          <w:rFonts w:cs="Arial"/>
          <w:sz w:val="24"/>
          <w:szCs w:val="24"/>
        </w:rPr>
        <w:t>s</w:t>
      </w:r>
      <w:r w:rsidR="00A31E55" w:rsidRPr="00680BC3">
        <w:rPr>
          <w:rFonts w:cs="Arial"/>
          <w:sz w:val="24"/>
          <w:szCs w:val="24"/>
        </w:rPr>
        <w:t xml:space="preserve"> </w:t>
      </w:r>
      <w:r w:rsidR="00171E3A" w:rsidRPr="00680BC3">
        <w:rPr>
          <w:rFonts w:cs="Arial"/>
          <w:sz w:val="24"/>
          <w:szCs w:val="24"/>
        </w:rPr>
        <w:t xml:space="preserve">was </w:t>
      </w:r>
      <w:r w:rsidR="005A0C31">
        <w:rPr>
          <w:rFonts w:cs="Arial"/>
          <w:sz w:val="24"/>
          <w:szCs w:val="24"/>
        </w:rPr>
        <w:t>inhibited</w:t>
      </w:r>
      <w:r w:rsidR="00A31E55" w:rsidRPr="00680BC3">
        <w:rPr>
          <w:rFonts w:cs="Arial"/>
          <w:sz w:val="24"/>
          <w:szCs w:val="24"/>
        </w:rPr>
        <w:t xml:space="preserve"> </w:t>
      </w:r>
      <w:r w:rsidR="00FC3CA2">
        <w:rPr>
          <w:rFonts w:cs="Arial"/>
          <w:sz w:val="24"/>
          <w:szCs w:val="24"/>
        </w:rPr>
        <w:t xml:space="preserve">with </w:t>
      </w:r>
      <w:r w:rsidR="003971D1">
        <w:rPr>
          <w:rFonts w:cs="Arial"/>
          <w:sz w:val="24"/>
          <w:szCs w:val="24"/>
        </w:rPr>
        <w:t xml:space="preserve">a </w:t>
      </w:r>
      <w:r w:rsidR="00A31E55" w:rsidRPr="00680BC3">
        <w:rPr>
          <w:rFonts w:cs="Arial"/>
          <w:sz w:val="24"/>
          <w:szCs w:val="24"/>
        </w:rPr>
        <w:t xml:space="preserve">single </w:t>
      </w:r>
      <w:r w:rsidR="005A0C31">
        <w:rPr>
          <w:rFonts w:cs="Arial"/>
          <w:sz w:val="24"/>
          <w:szCs w:val="24"/>
        </w:rPr>
        <w:t>knockdown</w:t>
      </w:r>
      <w:r w:rsidR="00A31E55" w:rsidRPr="00680BC3">
        <w:rPr>
          <w:rFonts w:cs="Arial"/>
          <w:sz w:val="24"/>
          <w:szCs w:val="24"/>
        </w:rPr>
        <w:t xml:space="preserve"> </w:t>
      </w:r>
      <w:r w:rsidR="00F07CEB" w:rsidRPr="00680BC3">
        <w:rPr>
          <w:rFonts w:cs="Arial"/>
          <w:sz w:val="24"/>
          <w:szCs w:val="24"/>
        </w:rPr>
        <w:t xml:space="preserve">of </w:t>
      </w:r>
      <w:proofErr w:type="spellStart"/>
      <w:r w:rsidR="00A31E55" w:rsidRPr="00680BC3">
        <w:rPr>
          <w:rFonts w:cs="Arial"/>
          <w:sz w:val="24"/>
          <w:szCs w:val="24"/>
        </w:rPr>
        <w:t>Crk</w:t>
      </w:r>
      <w:proofErr w:type="spellEnd"/>
      <w:r w:rsidR="00A31E55" w:rsidRPr="00680BC3">
        <w:rPr>
          <w:rFonts w:cs="Arial"/>
          <w:sz w:val="24"/>
          <w:szCs w:val="24"/>
        </w:rPr>
        <w:t xml:space="preserve"> or </w:t>
      </w:r>
      <w:proofErr w:type="spellStart"/>
      <w:r w:rsidR="00A31E55" w:rsidRPr="00680BC3">
        <w:rPr>
          <w:rFonts w:cs="Arial"/>
          <w:sz w:val="24"/>
          <w:szCs w:val="24"/>
        </w:rPr>
        <w:t>CrkL</w:t>
      </w:r>
      <w:proofErr w:type="spellEnd"/>
      <w:r w:rsidR="00A31E55" w:rsidRPr="00680BC3">
        <w:rPr>
          <w:rFonts w:cs="Arial"/>
          <w:sz w:val="24"/>
          <w:szCs w:val="24"/>
        </w:rPr>
        <w:t xml:space="preserve"> in </w:t>
      </w:r>
      <w:r w:rsidR="003E50C8" w:rsidRPr="00680BC3">
        <w:rPr>
          <w:rFonts w:cs="Arial"/>
          <w:sz w:val="24"/>
          <w:szCs w:val="24"/>
        </w:rPr>
        <w:t>a time-</w:t>
      </w:r>
      <w:r w:rsidR="00A31E55" w:rsidRPr="00680BC3">
        <w:rPr>
          <w:rFonts w:cs="Arial"/>
          <w:sz w:val="24"/>
          <w:szCs w:val="24"/>
        </w:rPr>
        <w:t xml:space="preserve">dependent manner. </w:t>
      </w:r>
      <w:r w:rsidR="003971D1">
        <w:rPr>
          <w:rFonts w:cs="Arial"/>
          <w:sz w:val="24"/>
          <w:szCs w:val="24"/>
        </w:rPr>
        <w:t>The knockdown</w:t>
      </w:r>
      <w:r w:rsidR="003971D1" w:rsidRPr="00680BC3">
        <w:rPr>
          <w:rFonts w:cs="Arial"/>
          <w:sz w:val="24"/>
          <w:szCs w:val="24"/>
        </w:rPr>
        <w:t xml:space="preserve"> </w:t>
      </w:r>
      <w:r w:rsidR="00A31E55" w:rsidRPr="00680BC3">
        <w:rPr>
          <w:rFonts w:cs="Arial"/>
          <w:sz w:val="24"/>
          <w:szCs w:val="24"/>
        </w:rPr>
        <w:t xml:space="preserve">of both </w:t>
      </w:r>
      <w:proofErr w:type="spellStart"/>
      <w:r w:rsidR="00A31E55" w:rsidRPr="00680BC3">
        <w:rPr>
          <w:rFonts w:cs="Arial"/>
          <w:sz w:val="24"/>
          <w:szCs w:val="24"/>
        </w:rPr>
        <w:t>Crk</w:t>
      </w:r>
      <w:proofErr w:type="spellEnd"/>
      <w:r w:rsidR="00A31E55" w:rsidRPr="00680BC3">
        <w:rPr>
          <w:rFonts w:cs="Arial"/>
          <w:sz w:val="24"/>
          <w:szCs w:val="24"/>
        </w:rPr>
        <w:t xml:space="preserve"> and </w:t>
      </w:r>
      <w:proofErr w:type="spellStart"/>
      <w:r w:rsidR="00A31E55" w:rsidRPr="00680BC3">
        <w:rPr>
          <w:rFonts w:cs="Arial"/>
          <w:sz w:val="24"/>
          <w:szCs w:val="24"/>
        </w:rPr>
        <w:t>CrkL</w:t>
      </w:r>
      <w:proofErr w:type="spellEnd"/>
      <w:r w:rsidR="00A31E55" w:rsidRPr="00680BC3">
        <w:rPr>
          <w:rFonts w:cs="Arial"/>
          <w:sz w:val="24"/>
          <w:szCs w:val="24"/>
        </w:rPr>
        <w:t xml:space="preserve"> in </w:t>
      </w:r>
      <w:r w:rsidR="00171E3A" w:rsidRPr="00680BC3">
        <w:rPr>
          <w:rFonts w:cs="Arial"/>
          <w:sz w:val="24"/>
          <w:szCs w:val="24"/>
        </w:rPr>
        <w:t xml:space="preserve">the </w:t>
      </w:r>
      <w:r w:rsidR="00A31E55" w:rsidRPr="00680BC3">
        <w:rPr>
          <w:rFonts w:cs="Arial"/>
          <w:sz w:val="24"/>
          <w:szCs w:val="24"/>
        </w:rPr>
        <w:t>U</w:t>
      </w:r>
      <w:r w:rsidR="00050605" w:rsidRPr="00680BC3">
        <w:rPr>
          <w:rFonts w:cs="Arial"/>
          <w:sz w:val="24"/>
          <w:szCs w:val="24"/>
        </w:rPr>
        <w:t>-</w:t>
      </w:r>
      <w:r w:rsidR="00A31E55" w:rsidRPr="00680BC3">
        <w:rPr>
          <w:rFonts w:cs="Arial"/>
          <w:sz w:val="24"/>
          <w:szCs w:val="24"/>
        </w:rPr>
        <w:t>118MG cell line reduced its inv</w:t>
      </w:r>
      <w:r w:rsidR="00583A8A" w:rsidRPr="00680BC3">
        <w:rPr>
          <w:rFonts w:cs="Arial"/>
          <w:sz w:val="24"/>
          <w:szCs w:val="24"/>
        </w:rPr>
        <w:t>asive</w:t>
      </w:r>
      <w:r w:rsidR="00A31E55" w:rsidRPr="00680BC3">
        <w:rPr>
          <w:rFonts w:cs="Arial"/>
          <w:sz w:val="24"/>
          <w:szCs w:val="24"/>
        </w:rPr>
        <w:t xml:space="preserve"> capacity </w:t>
      </w:r>
      <w:r w:rsidR="00583A8A" w:rsidRPr="00680BC3">
        <w:rPr>
          <w:rFonts w:cs="Arial"/>
          <w:sz w:val="24"/>
          <w:szCs w:val="24"/>
        </w:rPr>
        <w:t xml:space="preserve">up to </w:t>
      </w:r>
      <w:r w:rsidR="00A31E55" w:rsidRPr="00680BC3">
        <w:rPr>
          <w:rFonts w:cs="Arial"/>
          <w:sz w:val="24"/>
          <w:szCs w:val="24"/>
        </w:rPr>
        <w:t xml:space="preserve">48 </w:t>
      </w:r>
      <w:r w:rsidR="005060C3" w:rsidRPr="00680BC3">
        <w:rPr>
          <w:rFonts w:cs="Arial"/>
          <w:sz w:val="24"/>
          <w:szCs w:val="24"/>
        </w:rPr>
        <w:t xml:space="preserve">h </w:t>
      </w:r>
      <w:r w:rsidR="00E309FD" w:rsidRPr="00680BC3">
        <w:rPr>
          <w:rFonts w:cs="Arial"/>
          <w:sz w:val="24"/>
          <w:szCs w:val="24"/>
        </w:rPr>
        <w:t>compared</w:t>
      </w:r>
      <w:r w:rsidR="00F07CEB" w:rsidRPr="00680BC3">
        <w:rPr>
          <w:rFonts w:cs="Arial"/>
          <w:sz w:val="24"/>
          <w:szCs w:val="24"/>
        </w:rPr>
        <w:t xml:space="preserve"> to NT</w:t>
      </w:r>
      <w:r w:rsidR="00A31E55" w:rsidRPr="00680BC3">
        <w:rPr>
          <w:rFonts w:cs="Arial"/>
          <w:sz w:val="24"/>
          <w:szCs w:val="24"/>
        </w:rPr>
        <w:t xml:space="preserve">. </w:t>
      </w:r>
      <w:r w:rsidR="00C942AB" w:rsidRPr="00680BC3">
        <w:rPr>
          <w:rFonts w:cs="Arial"/>
          <w:sz w:val="24"/>
          <w:szCs w:val="24"/>
        </w:rPr>
        <w:t>Cell index values at 36 (</w:t>
      </w:r>
      <w:r w:rsidR="00DB7B4A" w:rsidRPr="001C20C6">
        <w:rPr>
          <w:rFonts w:cs="Arial"/>
          <w:b/>
          <w:bCs/>
          <w:sz w:val="24"/>
          <w:szCs w:val="24"/>
        </w:rPr>
        <w:t>B</w:t>
      </w:r>
      <w:r w:rsidR="00C942AB" w:rsidRPr="00680BC3">
        <w:rPr>
          <w:rFonts w:cs="Arial"/>
          <w:sz w:val="24"/>
          <w:szCs w:val="24"/>
        </w:rPr>
        <w:t>), 52 (</w:t>
      </w:r>
      <w:r w:rsidR="00DB7B4A" w:rsidRPr="001C20C6">
        <w:rPr>
          <w:rFonts w:cs="Arial"/>
          <w:b/>
          <w:bCs/>
          <w:sz w:val="24"/>
          <w:szCs w:val="24"/>
        </w:rPr>
        <w:t>C</w:t>
      </w:r>
      <w:r w:rsidR="00C942AB" w:rsidRPr="00680BC3">
        <w:rPr>
          <w:rFonts w:cs="Arial"/>
          <w:sz w:val="24"/>
          <w:szCs w:val="24"/>
        </w:rPr>
        <w:t xml:space="preserve">), and 60 </w:t>
      </w:r>
      <w:r w:rsidR="005060C3" w:rsidRPr="00680BC3">
        <w:rPr>
          <w:rFonts w:cs="Arial"/>
          <w:sz w:val="24"/>
          <w:szCs w:val="24"/>
        </w:rPr>
        <w:t>h</w:t>
      </w:r>
      <w:r w:rsidR="005060C3">
        <w:rPr>
          <w:rFonts w:cs="Arial"/>
          <w:sz w:val="24"/>
          <w:szCs w:val="24"/>
        </w:rPr>
        <w:t xml:space="preserve"> </w:t>
      </w:r>
      <w:r w:rsidR="00C942AB" w:rsidRPr="00680BC3">
        <w:rPr>
          <w:rFonts w:cs="Arial"/>
          <w:sz w:val="24"/>
          <w:szCs w:val="24"/>
        </w:rPr>
        <w:t>(</w:t>
      </w:r>
      <w:r w:rsidR="00DB7B4A" w:rsidRPr="001C20C6">
        <w:rPr>
          <w:rFonts w:cs="Arial"/>
          <w:b/>
          <w:bCs/>
          <w:sz w:val="24"/>
          <w:szCs w:val="24"/>
        </w:rPr>
        <w:t>D</w:t>
      </w:r>
      <w:r w:rsidR="00C942AB" w:rsidRPr="00680BC3">
        <w:rPr>
          <w:rFonts w:cs="Arial"/>
          <w:sz w:val="24"/>
          <w:szCs w:val="24"/>
        </w:rPr>
        <w:t>) are presented to compare cell invasion at different time points</w:t>
      </w:r>
      <w:r w:rsidR="0017093A">
        <w:rPr>
          <w:rFonts w:cs="Arial"/>
          <w:sz w:val="24"/>
          <w:szCs w:val="24"/>
        </w:rPr>
        <w:t xml:space="preserve"> (arrows)</w:t>
      </w:r>
      <w:r w:rsidR="00C942AB" w:rsidRPr="00680BC3">
        <w:rPr>
          <w:rFonts w:cs="Arial"/>
          <w:sz w:val="24"/>
          <w:szCs w:val="24"/>
        </w:rPr>
        <w:t xml:space="preserve">. At 52 </w:t>
      </w:r>
      <w:r w:rsidR="005060C3" w:rsidRPr="00680BC3">
        <w:rPr>
          <w:rFonts w:cs="Arial"/>
          <w:sz w:val="24"/>
          <w:szCs w:val="24"/>
        </w:rPr>
        <w:t>h</w:t>
      </w:r>
      <w:r w:rsidR="0077052C">
        <w:rPr>
          <w:rFonts w:cs="Arial"/>
          <w:sz w:val="24"/>
          <w:szCs w:val="24"/>
        </w:rPr>
        <w:t>,</w:t>
      </w:r>
      <w:r w:rsidR="005060C3" w:rsidRPr="00680BC3">
        <w:rPr>
          <w:rFonts w:cs="Arial"/>
          <w:sz w:val="24"/>
          <w:szCs w:val="24"/>
        </w:rPr>
        <w:t xml:space="preserve"> </w:t>
      </w:r>
      <w:r w:rsidR="00C942AB" w:rsidRPr="00680BC3">
        <w:rPr>
          <w:rFonts w:cs="Arial"/>
          <w:sz w:val="24"/>
          <w:szCs w:val="24"/>
        </w:rPr>
        <w:t xml:space="preserve">the control cells (NT) reached the initial peak of invasion. At 60 </w:t>
      </w:r>
      <w:r w:rsidR="005060C3" w:rsidRPr="00680BC3">
        <w:rPr>
          <w:rFonts w:cs="Arial"/>
          <w:sz w:val="24"/>
          <w:szCs w:val="24"/>
        </w:rPr>
        <w:t>h</w:t>
      </w:r>
      <w:r w:rsidR="0077052C">
        <w:rPr>
          <w:rFonts w:cs="Arial"/>
          <w:sz w:val="24"/>
          <w:szCs w:val="24"/>
        </w:rPr>
        <w:t>,</w:t>
      </w:r>
      <w:r w:rsidR="005060C3" w:rsidRPr="00680BC3">
        <w:rPr>
          <w:rFonts w:cs="Arial"/>
          <w:sz w:val="24"/>
          <w:szCs w:val="24"/>
        </w:rPr>
        <w:t xml:space="preserve"> </w:t>
      </w:r>
      <w:proofErr w:type="spellStart"/>
      <w:r w:rsidR="00C942AB" w:rsidRPr="00680BC3">
        <w:rPr>
          <w:rFonts w:cs="Arial"/>
          <w:sz w:val="24"/>
          <w:szCs w:val="24"/>
        </w:rPr>
        <w:t>Crk</w:t>
      </w:r>
      <w:proofErr w:type="spellEnd"/>
      <w:r w:rsidR="00C942AB" w:rsidRPr="00680BC3">
        <w:rPr>
          <w:rFonts w:cs="Arial"/>
          <w:sz w:val="24"/>
          <w:szCs w:val="24"/>
        </w:rPr>
        <w:t xml:space="preserve"> knockdown</w:t>
      </w:r>
      <w:r w:rsidR="00C942AB">
        <w:rPr>
          <w:rFonts w:cs="Arial"/>
          <w:sz w:val="24"/>
          <w:szCs w:val="24"/>
        </w:rPr>
        <w:t xml:space="preserve"> cells reached the initial peak of invasion. </w:t>
      </w:r>
      <w:r w:rsidR="00C942AB" w:rsidRPr="00F937E6">
        <w:rPr>
          <w:rFonts w:cs="Arial"/>
          <w:sz w:val="24"/>
          <w:szCs w:val="24"/>
        </w:rPr>
        <w:t>Statistical analyses</w:t>
      </w:r>
      <w:r w:rsidR="00C942AB">
        <w:rPr>
          <w:rFonts w:cs="Arial"/>
          <w:sz w:val="24"/>
          <w:szCs w:val="24"/>
        </w:rPr>
        <w:t xml:space="preserve"> of data were </w:t>
      </w:r>
      <w:r w:rsidR="0057374A">
        <w:rPr>
          <w:rFonts w:cs="Arial"/>
          <w:sz w:val="24"/>
          <w:szCs w:val="24"/>
        </w:rPr>
        <w:t>performed</w:t>
      </w:r>
      <w:r w:rsidR="00C942AB">
        <w:rPr>
          <w:rFonts w:cs="Arial"/>
          <w:sz w:val="24"/>
          <w:szCs w:val="24"/>
        </w:rPr>
        <w:t xml:space="preserve"> using </w:t>
      </w:r>
      <w:r w:rsidR="00C942AB" w:rsidRPr="00F937E6">
        <w:rPr>
          <w:rFonts w:cs="Arial"/>
          <w:sz w:val="24"/>
          <w:szCs w:val="24"/>
        </w:rPr>
        <w:t>unpaired two-tailed Student’</w:t>
      </w:r>
      <w:r w:rsidR="00C942AB">
        <w:rPr>
          <w:rFonts w:cs="Arial"/>
          <w:sz w:val="24"/>
          <w:szCs w:val="24"/>
        </w:rPr>
        <w:t xml:space="preserve">s </w:t>
      </w:r>
      <w:r w:rsidR="00C942AB" w:rsidRPr="001C20C6">
        <w:rPr>
          <w:rFonts w:cs="Arial"/>
          <w:iCs/>
          <w:sz w:val="24"/>
          <w:szCs w:val="24"/>
        </w:rPr>
        <w:t>t</w:t>
      </w:r>
      <w:r w:rsidR="00DB7B4A">
        <w:rPr>
          <w:rFonts w:cs="Arial"/>
          <w:sz w:val="24"/>
          <w:szCs w:val="24"/>
        </w:rPr>
        <w:t>-</w:t>
      </w:r>
      <w:r w:rsidR="00C942AB">
        <w:rPr>
          <w:rFonts w:cs="Arial"/>
          <w:sz w:val="24"/>
          <w:szCs w:val="24"/>
        </w:rPr>
        <w:t xml:space="preserve">test for comparison between </w:t>
      </w:r>
      <w:r w:rsidR="00DB7B4A">
        <w:rPr>
          <w:rFonts w:cs="Arial"/>
          <w:sz w:val="24"/>
          <w:szCs w:val="24"/>
        </w:rPr>
        <w:t xml:space="preserve">the </w:t>
      </w:r>
      <w:r w:rsidR="00DB7B4A" w:rsidRPr="00DB7B4A">
        <w:rPr>
          <w:rFonts w:cs="Arial"/>
          <w:sz w:val="24"/>
          <w:szCs w:val="24"/>
        </w:rPr>
        <w:t>two</w:t>
      </w:r>
      <w:r w:rsidR="00DB7B4A" w:rsidRPr="00F937E6">
        <w:rPr>
          <w:rFonts w:cs="Arial"/>
          <w:sz w:val="24"/>
          <w:szCs w:val="24"/>
        </w:rPr>
        <w:t xml:space="preserve"> </w:t>
      </w:r>
      <w:r w:rsidR="00C942AB" w:rsidRPr="00F937E6">
        <w:rPr>
          <w:rFonts w:cs="Arial"/>
          <w:sz w:val="24"/>
          <w:szCs w:val="24"/>
        </w:rPr>
        <w:t xml:space="preserve">experimental groups. </w:t>
      </w:r>
      <w:r w:rsidR="00C942AB">
        <w:rPr>
          <w:rFonts w:cs="Arial"/>
          <w:sz w:val="24"/>
          <w:szCs w:val="24"/>
        </w:rPr>
        <w:t>*p</w:t>
      </w:r>
      <w:r w:rsidR="00DB7B4A">
        <w:rPr>
          <w:rFonts w:cs="Arial"/>
          <w:sz w:val="24"/>
          <w:szCs w:val="24"/>
        </w:rPr>
        <w:t xml:space="preserve"> </w:t>
      </w:r>
      <w:r w:rsidR="00C942AB">
        <w:rPr>
          <w:rFonts w:cs="Arial"/>
          <w:sz w:val="24"/>
          <w:szCs w:val="24"/>
        </w:rPr>
        <w:t>&lt;</w:t>
      </w:r>
      <w:r w:rsidR="00DB7B4A">
        <w:rPr>
          <w:rFonts w:cs="Arial"/>
          <w:sz w:val="24"/>
          <w:szCs w:val="24"/>
        </w:rPr>
        <w:t xml:space="preserve"> </w:t>
      </w:r>
      <w:r w:rsidR="00C942AB">
        <w:rPr>
          <w:rFonts w:cs="Arial"/>
          <w:sz w:val="24"/>
          <w:szCs w:val="24"/>
        </w:rPr>
        <w:t>0.05 and **p</w:t>
      </w:r>
      <w:r w:rsidR="00DB7B4A">
        <w:rPr>
          <w:rFonts w:cs="Arial"/>
          <w:sz w:val="24"/>
          <w:szCs w:val="24"/>
        </w:rPr>
        <w:t xml:space="preserve"> </w:t>
      </w:r>
      <w:r w:rsidR="00C942AB">
        <w:rPr>
          <w:rFonts w:cs="Arial"/>
          <w:sz w:val="24"/>
          <w:szCs w:val="24"/>
        </w:rPr>
        <w:t>&lt;</w:t>
      </w:r>
      <w:r w:rsidR="00DB7B4A">
        <w:rPr>
          <w:rFonts w:cs="Arial"/>
          <w:sz w:val="24"/>
          <w:szCs w:val="24"/>
        </w:rPr>
        <w:t xml:space="preserve"> </w:t>
      </w:r>
      <w:r w:rsidR="00C942AB">
        <w:rPr>
          <w:rFonts w:cs="Arial"/>
          <w:sz w:val="24"/>
          <w:szCs w:val="24"/>
        </w:rPr>
        <w:t xml:space="preserve">0.01, compared to NT. </w:t>
      </w:r>
    </w:p>
    <w:p w14:paraId="7C0A0AAF" w14:textId="77777777" w:rsidR="00D22CF0" w:rsidRDefault="00D22CF0" w:rsidP="001474BE">
      <w:pPr>
        <w:spacing w:after="0" w:line="240" w:lineRule="auto"/>
        <w:jc w:val="both"/>
        <w:rPr>
          <w:rFonts w:cs="Arial"/>
          <w:b/>
          <w:sz w:val="24"/>
          <w:szCs w:val="24"/>
        </w:rPr>
      </w:pPr>
    </w:p>
    <w:p w14:paraId="1A896389" w14:textId="02630E6C" w:rsidR="00301303" w:rsidRPr="00DA37C0" w:rsidRDefault="00D22CF0" w:rsidP="001474BE">
      <w:pPr>
        <w:spacing w:after="0" w:line="240" w:lineRule="auto"/>
        <w:jc w:val="both"/>
        <w:rPr>
          <w:rFonts w:cs="Arial"/>
          <w:b/>
          <w:sz w:val="24"/>
          <w:szCs w:val="24"/>
        </w:rPr>
      </w:pPr>
      <w:r w:rsidRPr="00DA37C0">
        <w:rPr>
          <w:rFonts w:cs="Arial"/>
          <w:b/>
          <w:sz w:val="24"/>
          <w:szCs w:val="24"/>
        </w:rPr>
        <w:lastRenderedPageBreak/>
        <w:t xml:space="preserve">DISCUSSION: </w:t>
      </w:r>
    </w:p>
    <w:p w14:paraId="23BC340C" w14:textId="49123F56" w:rsidR="00891802" w:rsidRDefault="000E1714" w:rsidP="001474BE">
      <w:pPr>
        <w:spacing w:after="0" w:line="240" w:lineRule="auto"/>
        <w:jc w:val="both"/>
        <w:rPr>
          <w:rFonts w:ascii="Calibri" w:hAnsi="Calibri"/>
          <w:sz w:val="24"/>
          <w:szCs w:val="24"/>
        </w:rPr>
      </w:pPr>
      <w:r w:rsidRPr="000E1714">
        <w:rPr>
          <w:rFonts w:ascii="Calibri" w:hAnsi="Calibri"/>
          <w:sz w:val="24"/>
          <w:szCs w:val="24"/>
        </w:rPr>
        <w:t xml:space="preserve">The </w:t>
      </w:r>
      <w:r w:rsidR="003E50C8" w:rsidRPr="000E1714">
        <w:rPr>
          <w:rFonts w:ascii="Calibri" w:hAnsi="Calibri"/>
          <w:sz w:val="24"/>
          <w:szCs w:val="24"/>
        </w:rPr>
        <w:t>real</w:t>
      </w:r>
      <w:r w:rsidR="003E50C8">
        <w:rPr>
          <w:rFonts w:ascii="Calibri" w:hAnsi="Calibri"/>
          <w:sz w:val="24"/>
          <w:szCs w:val="24"/>
        </w:rPr>
        <w:t>-</w:t>
      </w:r>
      <w:r w:rsidRPr="000E1714">
        <w:rPr>
          <w:rFonts w:ascii="Calibri" w:hAnsi="Calibri"/>
          <w:sz w:val="24"/>
          <w:szCs w:val="24"/>
        </w:rPr>
        <w:t xml:space="preserve">time measurement of cell migration and invasion </w:t>
      </w:r>
      <w:r w:rsidR="00D67842">
        <w:rPr>
          <w:rFonts w:ascii="Calibri" w:hAnsi="Calibri"/>
          <w:sz w:val="24"/>
          <w:szCs w:val="24"/>
        </w:rPr>
        <w:t xml:space="preserve">using the </w:t>
      </w:r>
      <w:r w:rsidR="00454B99">
        <w:rPr>
          <w:rFonts w:ascii="Calibri" w:hAnsi="Calibri"/>
          <w:sz w:val="24"/>
          <w:szCs w:val="24"/>
        </w:rPr>
        <w:t xml:space="preserve">real-time cell analysis system </w:t>
      </w:r>
      <w:r w:rsidRPr="000E1714">
        <w:rPr>
          <w:rFonts w:ascii="Calibri" w:hAnsi="Calibri"/>
          <w:sz w:val="24"/>
          <w:szCs w:val="24"/>
        </w:rPr>
        <w:t xml:space="preserve">is </w:t>
      </w:r>
      <w:r w:rsidR="003E50C8">
        <w:rPr>
          <w:rFonts w:ascii="Calibri" w:hAnsi="Calibri"/>
          <w:sz w:val="24"/>
          <w:szCs w:val="24"/>
        </w:rPr>
        <w:t xml:space="preserve">a </w:t>
      </w:r>
      <w:r w:rsidRPr="000E1714">
        <w:rPr>
          <w:rFonts w:ascii="Calibri" w:hAnsi="Calibri"/>
          <w:sz w:val="24"/>
          <w:szCs w:val="24"/>
        </w:rPr>
        <w:t>simple, quick</w:t>
      </w:r>
      <w:r w:rsidR="00171E3A">
        <w:rPr>
          <w:rFonts w:ascii="Calibri" w:hAnsi="Calibri"/>
          <w:sz w:val="24"/>
          <w:szCs w:val="24"/>
        </w:rPr>
        <w:t>,</w:t>
      </w:r>
      <w:r w:rsidRPr="000E1714">
        <w:rPr>
          <w:rFonts w:ascii="Calibri" w:hAnsi="Calibri"/>
          <w:sz w:val="24"/>
          <w:szCs w:val="24"/>
        </w:rPr>
        <w:t xml:space="preserve"> and continuous monitoring </w:t>
      </w:r>
      <w:r w:rsidR="00891802">
        <w:rPr>
          <w:rFonts w:ascii="Calibri" w:hAnsi="Calibri"/>
          <w:sz w:val="24"/>
          <w:szCs w:val="24"/>
        </w:rPr>
        <w:t>process</w:t>
      </w:r>
      <w:r w:rsidR="000F3B42">
        <w:rPr>
          <w:rFonts w:ascii="Calibri" w:hAnsi="Calibri"/>
          <w:sz w:val="24"/>
          <w:szCs w:val="24"/>
        </w:rPr>
        <w:t xml:space="preserve"> </w:t>
      </w:r>
      <w:r w:rsidR="000F3B42" w:rsidRPr="00112DB0">
        <w:rPr>
          <w:rFonts w:ascii="Calibri" w:hAnsi="Calibri"/>
          <w:sz w:val="24"/>
          <w:szCs w:val="24"/>
        </w:rPr>
        <w:t>with</w:t>
      </w:r>
      <w:r w:rsidRPr="00112DB0">
        <w:rPr>
          <w:rFonts w:ascii="Calibri" w:hAnsi="Calibri"/>
          <w:sz w:val="24"/>
          <w:szCs w:val="24"/>
        </w:rPr>
        <w:t xml:space="preserve"> </w:t>
      </w:r>
      <w:r w:rsidR="0091305F" w:rsidRPr="00112DB0">
        <w:rPr>
          <w:rFonts w:ascii="Calibri" w:hAnsi="Calibri"/>
          <w:sz w:val="24"/>
          <w:szCs w:val="24"/>
        </w:rPr>
        <w:t>multiple</w:t>
      </w:r>
      <w:r w:rsidR="000F3B42" w:rsidRPr="00112DB0">
        <w:rPr>
          <w:rFonts w:ascii="Calibri" w:hAnsi="Calibri"/>
          <w:sz w:val="24"/>
          <w:szCs w:val="24"/>
        </w:rPr>
        <w:t>,</w:t>
      </w:r>
      <w:r w:rsidR="0091305F" w:rsidRPr="00112DB0">
        <w:rPr>
          <w:rFonts w:ascii="Calibri" w:hAnsi="Calibri"/>
          <w:sz w:val="24"/>
          <w:szCs w:val="24"/>
        </w:rPr>
        <w:t xml:space="preserve"> </w:t>
      </w:r>
      <w:r w:rsidRPr="00112DB0">
        <w:rPr>
          <w:rFonts w:ascii="Calibri" w:hAnsi="Calibri"/>
          <w:sz w:val="24"/>
          <w:szCs w:val="24"/>
        </w:rPr>
        <w:t xml:space="preserve">significant advantages over the traditional methods </w:t>
      </w:r>
      <w:r w:rsidR="00A63E8E" w:rsidRPr="00112DB0">
        <w:rPr>
          <w:rFonts w:ascii="Calibri" w:hAnsi="Calibri"/>
          <w:sz w:val="24"/>
          <w:szCs w:val="24"/>
        </w:rPr>
        <w:t xml:space="preserve">that provide data at a </w:t>
      </w:r>
      <w:r w:rsidR="00EA119A" w:rsidRPr="00112DB0">
        <w:rPr>
          <w:rFonts w:ascii="Calibri" w:hAnsi="Calibri"/>
          <w:sz w:val="24"/>
          <w:szCs w:val="24"/>
        </w:rPr>
        <w:t>single</w:t>
      </w:r>
      <w:r w:rsidRPr="00112DB0">
        <w:rPr>
          <w:rFonts w:ascii="Calibri" w:hAnsi="Calibri"/>
          <w:sz w:val="24"/>
          <w:szCs w:val="24"/>
        </w:rPr>
        <w:t xml:space="preserve"> </w:t>
      </w:r>
      <w:r w:rsidR="00A63E8E" w:rsidRPr="00112DB0">
        <w:rPr>
          <w:rFonts w:ascii="Calibri" w:hAnsi="Calibri"/>
          <w:sz w:val="24"/>
          <w:szCs w:val="24"/>
        </w:rPr>
        <w:t xml:space="preserve">time </w:t>
      </w:r>
      <w:r w:rsidR="00EA119A" w:rsidRPr="00112DB0">
        <w:rPr>
          <w:rFonts w:ascii="Calibri" w:hAnsi="Calibri"/>
          <w:sz w:val="24"/>
          <w:szCs w:val="24"/>
        </w:rPr>
        <w:t>point</w:t>
      </w:r>
      <w:r w:rsidRPr="00112DB0">
        <w:rPr>
          <w:rFonts w:ascii="Calibri" w:hAnsi="Calibri"/>
          <w:sz w:val="24"/>
          <w:szCs w:val="24"/>
        </w:rPr>
        <w:t xml:space="preserve">. </w:t>
      </w:r>
      <w:r w:rsidR="00151B16" w:rsidRPr="00112DB0">
        <w:rPr>
          <w:rFonts w:ascii="Calibri" w:hAnsi="Calibri"/>
          <w:sz w:val="24"/>
          <w:szCs w:val="24"/>
        </w:rPr>
        <w:t>As with</w:t>
      </w:r>
      <w:r w:rsidR="00125B4A" w:rsidRPr="00112DB0">
        <w:rPr>
          <w:rFonts w:ascii="Calibri" w:hAnsi="Calibri"/>
          <w:sz w:val="24"/>
          <w:szCs w:val="24"/>
        </w:rPr>
        <w:t xml:space="preserve"> </w:t>
      </w:r>
      <w:r w:rsidR="00A63E8E" w:rsidRPr="00112DB0">
        <w:rPr>
          <w:rFonts w:ascii="Calibri" w:hAnsi="Calibri"/>
          <w:sz w:val="24"/>
          <w:szCs w:val="24"/>
        </w:rPr>
        <w:t xml:space="preserve">the </w:t>
      </w:r>
      <w:r w:rsidRPr="00112DB0">
        <w:rPr>
          <w:rFonts w:ascii="Calibri" w:hAnsi="Calibri"/>
          <w:sz w:val="24"/>
          <w:szCs w:val="24"/>
        </w:rPr>
        <w:t>traditional methods,</w:t>
      </w:r>
      <w:r w:rsidR="00125B4A" w:rsidRPr="00112DB0">
        <w:rPr>
          <w:rFonts w:ascii="Calibri" w:hAnsi="Calibri"/>
          <w:sz w:val="24"/>
          <w:szCs w:val="24"/>
        </w:rPr>
        <w:t xml:space="preserve"> </w:t>
      </w:r>
      <w:r w:rsidRPr="00112DB0">
        <w:rPr>
          <w:rFonts w:ascii="Calibri" w:hAnsi="Calibri"/>
          <w:sz w:val="24"/>
          <w:szCs w:val="24"/>
        </w:rPr>
        <w:t xml:space="preserve">experimental conditions </w:t>
      </w:r>
      <w:r w:rsidR="001D1305" w:rsidRPr="00112DB0">
        <w:rPr>
          <w:rFonts w:ascii="Calibri" w:hAnsi="Calibri"/>
          <w:sz w:val="24"/>
          <w:szCs w:val="24"/>
        </w:rPr>
        <w:t>must</w:t>
      </w:r>
      <w:r w:rsidRPr="00112DB0">
        <w:rPr>
          <w:rFonts w:ascii="Calibri" w:hAnsi="Calibri"/>
          <w:sz w:val="24"/>
          <w:szCs w:val="24"/>
        </w:rPr>
        <w:t xml:space="preserve"> be optimized for each cell line</w:t>
      </w:r>
      <w:r w:rsidR="00125B4A" w:rsidRPr="00112DB0">
        <w:rPr>
          <w:rFonts w:ascii="Calibri" w:hAnsi="Calibri"/>
          <w:sz w:val="24"/>
          <w:szCs w:val="24"/>
        </w:rPr>
        <w:t xml:space="preserve"> for the </w:t>
      </w:r>
      <w:r w:rsidR="00454B99" w:rsidRPr="00112DB0">
        <w:rPr>
          <w:rFonts w:ascii="Calibri" w:hAnsi="Calibri"/>
          <w:sz w:val="24"/>
          <w:szCs w:val="24"/>
        </w:rPr>
        <w:t xml:space="preserve">real-time cell analysis </w:t>
      </w:r>
      <w:r w:rsidR="00173EB2" w:rsidRPr="00112DB0">
        <w:rPr>
          <w:rFonts w:ascii="Calibri" w:hAnsi="Calibri"/>
          <w:sz w:val="24"/>
          <w:szCs w:val="24"/>
        </w:rPr>
        <w:t>system</w:t>
      </w:r>
      <w:r w:rsidR="00C65E98" w:rsidRPr="00112DB0">
        <w:rPr>
          <w:rFonts w:ascii="Calibri" w:hAnsi="Calibri"/>
          <w:sz w:val="24"/>
          <w:szCs w:val="24"/>
        </w:rPr>
        <w:t xml:space="preserve">, </w:t>
      </w:r>
      <w:r w:rsidR="006F5045" w:rsidRPr="006F5045">
        <w:rPr>
          <w:rFonts w:ascii="Calibri" w:hAnsi="Calibri"/>
          <w:sz w:val="24"/>
          <w:szCs w:val="24"/>
        </w:rPr>
        <w:t>because</w:t>
      </w:r>
      <w:r w:rsidR="006F5045" w:rsidRPr="00112DB0">
        <w:rPr>
          <w:rFonts w:ascii="Calibri" w:hAnsi="Calibri"/>
          <w:sz w:val="24"/>
          <w:szCs w:val="24"/>
        </w:rPr>
        <w:t xml:space="preserve"> </w:t>
      </w:r>
      <w:r w:rsidRPr="00112DB0">
        <w:rPr>
          <w:rFonts w:ascii="Calibri" w:hAnsi="Calibri"/>
          <w:sz w:val="24"/>
          <w:szCs w:val="24"/>
        </w:rPr>
        <w:t xml:space="preserve">each cell line </w:t>
      </w:r>
      <w:r w:rsidR="00A63E8E" w:rsidRPr="00112DB0">
        <w:rPr>
          <w:rFonts w:ascii="Calibri" w:hAnsi="Calibri"/>
          <w:sz w:val="24"/>
          <w:szCs w:val="24"/>
        </w:rPr>
        <w:t>may be</w:t>
      </w:r>
      <w:r w:rsidRPr="00112DB0">
        <w:rPr>
          <w:rFonts w:ascii="Calibri" w:hAnsi="Calibri"/>
          <w:sz w:val="24"/>
          <w:szCs w:val="24"/>
        </w:rPr>
        <w:t xml:space="preserve"> different in</w:t>
      </w:r>
      <w:r w:rsidR="00F07CEB" w:rsidRPr="00112DB0">
        <w:rPr>
          <w:rFonts w:ascii="Calibri" w:hAnsi="Calibri"/>
          <w:sz w:val="24"/>
          <w:szCs w:val="24"/>
        </w:rPr>
        <w:t xml:space="preserve"> </w:t>
      </w:r>
      <w:r w:rsidRPr="00112DB0">
        <w:rPr>
          <w:rFonts w:ascii="Calibri" w:hAnsi="Calibri"/>
          <w:sz w:val="24"/>
          <w:szCs w:val="24"/>
        </w:rPr>
        <w:t>terms of its adhesion</w:t>
      </w:r>
      <w:r w:rsidR="00FB6C85" w:rsidRPr="00112DB0">
        <w:rPr>
          <w:rFonts w:ascii="Calibri" w:hAnsi="Calibri"/>
          <w:sz w:val="24"/>
          <w:szCs w:val="24"/>
        </w:rPr>
        <w:t xml:space="preserve"> to the substrate</w:t>
      </w:r>
      <w:r w:rsidRPr="00112DB0">
        <w:rPr>
          <w:rFonts w:ascii="Calibri" w:hAnsi="Calibri"/>
          <w:sz w:val="24"/>
          <w:szCs w:val="24"/>
        </w:rPr>
        <w:t>, grow</w:t>
      </w:r>
      <w:r w:rsidR="00C65E98" w:rsidRPr="00112DB0">
        <w:rPr>
          <w:rFonts w:ascii="Calibri" w:hAnsi="Calibri"/>
          <w:sz w:val="24"/>
          <w:szCs w:val="24"/>
        </w:rPr>
        <w:t>th</w:t>
      </w:r>
      <w:r w:rsidRPr="00112DB0">
        <w:rPr>
          <w:rFonts w:ascii="Calibri" w:hAnsi="Calibri"/>
          <w:sz w:val="24"/>
          <w:szCs w:val="24"/>
        </w:rPr>
        <w:t>, c</w:t>
      </w:r>
      <w:r w:rsidR="00EA119A" w:rsidRPr="00112DB0">
        <w:rPr>
          <w:rFonts w:ascii="Calibri" w:hAnsi="Calibri"/>
          <w:sz w:val="24"/>
          <w:szCs w:val="24"/>
        </w:rPr>
        <w:t>e</w:t>
      </w:r>
      <w:r w:rsidRPr="00112DB0">
        <w:rPr>
          <w:rFonts w:ascii="Calibri" w:hAnsi="Calibri"/>
          <w:sz w:val="24"/>
          <w:szCs w:val="24"/>
        </w:rPr>
        <w:t>ll</w:t>
      </w:r>
      <w:r w:rsidR="00EA119A" w:rsidRPr="00112DB0">
        <w:rPr>
          <w:rFonts w:ascii="Calibri" w:hAnsi="Calibri"/>
          <w:sz w:val="24"/>
          <w:szCs w:val="24"/>
        </w:rPr>
        <w:t>-</w:t>
      </w:r>
      <w:r w:rsidR="00A63E8E" w:rsidRPr="00112DB0">
        <w:rPr>
          <w:rFonts w:ascii="Calibri" w:hAnsi="Calibri"/>
          <w:sz w:val="24"/>
          <w:szCs w:val="24"/>
        </w:rPr>
        <w:t>to-</w:t>
      </w:r>
      <w:r w:rsidR="00EA119A" w:rsidRPr="00112DB0">
        <w:rPr>
          <w:rFonts w:ascii="Calibri" w:hAnsi="Calibri"/>
          <w:sz w:val="24"/>
          <w:szCs w:val="24"/>
        </w:rPr>
        <w:t>cell contacts</w:t>
      </w:r>
      <w:r w:rsidR="00891802" w:rsidRPr="00112DB0">
        <w:rPr>
          <w:rFonts w:ascii="Calibri" w:hAnsi="Calibri"/>
          <w:sz w:val="24"/>
          <w:szCs w:val="24"/>
        </w:rPr>
        <w:t>,</w:t>
      </w:r>
      <w:r w:rsidR="00C65E98" w:rsidRPr="00112DB0">
        <w:rPr>
          <w:rFonts w:ascii="Calibri" w:hAnsi="Calibri"/>
          <w:sz w:val="24"/>
          <w:szCs w:val="24"/>
        </w:rPr>
        <w:t xml:space="preserve"> </w:t>
      </w:r>
      <w:r w:rsidR="00A63E8E" w:rsidRPr="00112DB0">
        <w:rPr>
          <w:rFonts w:ascii="Calibri" w:hAnsi="Calibri"/>
          <w:sz w:val="24"/>
          <w:szCs w:val="24"/>
        </w:rPr>
        <w:t xml:space="preserve">and </w:t>
      </w:r>
      <w:r w:rsidR="00891802" w:rsidRPr="00112DB0">
        <w:rPr>
          <w:rFonts w:ascii="Calibri" w:hAnsi="Calibri"/>
          <w:sz w:val="24"/>
          <w:szCs w:val="24"/>
        </w:rPr>
        <w:t xml:space="preserve">migratory and </w:t>
      </w:r>
      <w:r w:rsidR="00C65E98" w:rsidRPr="00112DB0">
        <w:rPr>
          <w:rFonts w:ascii="Calibri" w:hAnsi="Calibri"/>
          <w:sz w:val="24"/>
          <w:szCs w:val="24"/>
        </w:rPr>
        <w:t>invasive</w:t>
      </w:r>
      <w:r w:rsidRPr="00112DB0">
        <w:rPr>
          <w:rFonts w:ascii="Calibri" w:hAnsi="Calibri"/>
          <w:sz w:val="24"/>
          <w:szCs w:val="24"/>
        </w:rPr>
        <w:t xml:space="preserve"> abilities.</w:t>
      </w:r>
      <w:r w:rsidR="00A63E8E" w:rsidRPr="00112DB0">
        <w:rPr>
          <w:rFonts w:ascii="Calibri" w:hAnsi="Calibri"/>
          <w:sz w:val="24"/>
          <w:szCs w:val="24"/>
        </w:rPr>
        <w:t xml:space="preserve"> </w:t>
      </w:r>
      <w:r w:rsidR="00EA119A" w:rsidRPr="00112DB0">
        <w:rPr>
          <w:rFonts w:ascii="Calibri" w:hAnsi="Calibri"/>
          <w:sz w:val="24"/>
          <w:szCs w:val="24"/>
        </w:rPr>
        <w:t>Due to these differences</w:t>
      </w:r>
      <w:r w:rsidR="00151B16" w:rsidRPr="00112DB0">
        <w:rPr>
          <w:rFonts w:ascii="Calibri" w:hAnsi="Calibri"/>
          <w:sz w:val="24"/>
          <w:szCs w:val="24"/>
        </w:rPr>
        <w:t>,</w:t>
      </w:r>
      <w:r w:rsidR="00EA119A" w:rsidRPr="00112DB0">
        <w:rPr>
          <w:rFonts w:ascii="Calibri" w:hAnsi="Calibri"/>
          <w:sz w:val="24"/>
          <w:szCs w:val="24"/>
        </w:rPr>
        <w:t xml:space="preserve"> </w:t>
      </w:r>
      <w:r w:rsidRPr="00112DB0">
        <w:rPr>
          <w:rFonts w:ascii="Calibri" w:hAnsi="Calibri"/>
          <w:sz w:val="24"/>
          <w:szCs w:val="24"/>
        </w:rPr>
        <w:t xml:space="preserve">each cell </w:t>
      </w:r>
      <w:r w:rsidR="00EA119A" w:rsidRPr="00112DB0">
        <w:rPr>
          <w:rFonts w:ascii="Calibri" w:hAnsi="Calibri"/>
          <w:sz w:val="24"/>
          <w:szCs w:val="24"/>
        </w:rPr>
        <w:t xml:space="preserve">line </w:t>
      </w:r>
      <w:r w:rsidR="00537D53" w:rsidRPr="00112DB0">
        <w:rPr>
          <w:rFonts w:ascii="Calibri" w:hAnsi="Calibri"/>
          <w:sz w:val="24"/>
          <w:szCs w:val="24"/>
        </w:rPr>
        <w:t xml:space="preserve">may </w:t>
      </w:r>
      <w:r w:rsidRPr="00112DB0">
        <w:rPr>
          <w:rFonts w:ascii="Calibri" w:hAnsi="Calibri"/>
          <w:sz w:val="24"/>
          <w:szCs w:val="24"/>
        </w:rPr>
        <w:t>show different cell</w:t>
      </w:r>
      <w:r w:rsidR="0017093A" w:rsidRPr="00112DB0">
        <w:rPr>
          <w:rFonts w:ascii="Calibri" w:hAnsi="Calibri"/>
          <w:sz w:val="24"/>
          <w:szCs w:val="24"/>
        </w:rPr>
        <w:t>ular</w:t>
      </w:r>
      <w:r w:rsidRPr="00112DB0">
        <w:rPr>
          <w:rFonts w:ascii="Calibri" w:hAnsi="Calibri"/>
          <w:sz w:val="24"/>
          <w:szCs w:val="24"/>
        </w:rPr>
        <w:t xml:space="preserve"> kinetics </w:t>
      </w:r>
      <w:r w:rsidR="00125B4A" w:rsidRPr="00112DB0">
        <w:rPr>
          <w:rFonts w:ascii="Calibri" w:hAnsi="Calibri"/>
          <w:sz w:val="24"/>
          <w:szCs w:val="24"/>
        </w:rPr>
        <w:t>and</w:t>
      </w:r>
      <w:r w:rsidRPr="00112DB0">
        <w:rPr>
          <w:rFonts w:ascii="Calibri" w:hAnsi="Calibri"/>
          <w:sz w:val="24"/>
          <w:szCs w:val="24"/>
        </w:rPr>
        <w:t xml:space="preserve"> cell impedances</w:t>
      </w:r>
      <w:r w:rsidR="00C65E98" w:rsidRPr="00112DB0">
        <w:rPr>
          <w:rFonts w:ascii="Calibri" w:hAnsi="Calibri"/>
          <w:sz w:val="24"/>
          <w:szCs w:val="24"/>
        </w:rPr>
        <w:t xml:space="preserve">. Impedance </w:t>
      </w:r>
      <w:r w:rsidR="00EA119A" w:rsidRPr="00112DB0">
        <w:rPr>
          <w:rFonts w:ascii="Calibri" w:hAnsi="Calibri"/>
          <w:sz w:val="24"/>
          <w:szCs w:val="24"/>
        </w:rPr>
        <w:t xml:space="preserve">is </w:t>
      </w:r>
      <w:r w:rsidR="001D1305" w:rsidRPr="00112DB0">
        <w:rPr>
          <w:rFonts w:ascii="Calibri" w:hAnsi="Calibri"/>
          <w:sz w:val="24"/>
          <w:szCs w:val="24"/>
        </w:rPr>
        <w:t xml:space="preserve">greatly </w:t>
      </w:r>
      <w:r w:rsidR="00EA119A" w:rsidRPr="00112DB0">
        <w:rPr>
          <w:rFonts w:ascii="Calibri" w:hAnsi="Calibri"/>
          <w:sz w:val="24"/>
          <w:szCs w:val="24"/>
        </w:rPr>
        <w:t>influenced by the number of cells seed</w:t>
      </w:r>
      <w:r w:rsidR="00C65E98" w:rsidRPr="00112DB0">
        <w:rPr>
          <w:rFonts w:ascii="Calibri" w:hAnsi="Calibri"/>
          <w:sz w:val="24"/>
          <w:szCs w:val="24"/>
        </w:rPr>
        <w:t>ed</w:t>
      </w:r>
      <w:r w:rsidR="00EA119A" w:rsidRPr="00112DB0">
        <w:rPr>
          <w:rFonts w:ascii="Calibri" w:hAnsi="Calibri"/>
          <w:sz w:val="24"/>
          <w:szCs w:val="24"/>
        </w:rPr>
        <w:t xml:space="preserve"> in a well</w:t>
      </w:r>
      <w:r w:rsidRPr="00112DB0">
        <w:rPr>
          <w:rFonts w:ascii="Calibri" w:hAnsi="Calibri"/>
          <w:sz w:val="24"/>
          <w:szCs w:val="24"/>
        </w:rPr>
        <w:t xml:space="preserve">, </w:t>
      </w:r>
      <w:r w:rsidR="007D5DB9" w:rsidRPr="00112DB0">
        <w:rPr>
          <w:rFonts w:ascii="Calibri" w:hAnsi="Calibri"/>
          <w:sz w:val="24"/>
          <w:szCs w:val="24"/>
        </w:rPr>
        <w:t xml:space="preserve">the </w:t>
      </w:r>
      <w:r w:rsidR="0017093A" w:rsidRPr="00112DB0">
        <w:rPr>
          <w:rFonts w:ascii="Calibri" w:hAnsi="Calibri"/>
          <w:sz w:val="24"/>
          <w:szCs w:val="24"/>
        </w:rPr>
        <w:t xml:space="preserve">time for </w:t>
      </w:r>
      <w:r w:rsidRPr="00112DB0">
        <w:rPr>
          <w:rFonts w:ascii="Calibri" w:hAnsi="Calibri"/>
          <w:sz w:val="24"/>
          <w:szCs w:val="24"/>
        </w:rPr>
        <w:t xml:space="preserve">cell adhesion, </w:t>
      </w:r>
      <w:r w:rsidR="007D5DB9" w:rsidRPr="00112DB0">
        <w:rPr>
          <w:rFonts w:ascii="Calibri" w:hAnsi="Calibri"/>
          <w:sz w:val="24"/>
          <w:szCs w:val="24"/>
        </w:rPr>
        <w:t xml:space="preserve">the </w:t>
      </w:r>
      <w:r w:rsidR="00537D53" w:rsidRPr="00112DB0">
        <w:rPr>
          <w:rFonts w:ascii="Calibri" w:hAnsi="Calibri"/>
          <w:sz w:val="24"/>
          <w:szCs w:val="24"/>
        </w:rPr>
        <w:t xml:space="preserve">lag </w:t>
      </w:r>
      <w:r w:rsidR="0017093A" w:rsidRPr="00112DB0">
        <w:rPr>
          <w:rFonts w:ascii="Calibri" w:hAnsi="Calibri"/>
          <w:sz w:val="24"/>
          <w:szCs w:val="24"/>
        </w:rPr>
        <w:t xml:space="preserve">time </w:t>
      </w:r>
      <w:r w:rsidR="00537D53" w:rsidRPr="00112DB0">
        <w:rPr>
          <w:rFonts w:ascii="Calibri" w:hAnsi="Calibri"/>
          <w:sz w:val="24"/>
          <w:szCs w:val="24"/>
        </w:rPr>
        <w:t xml:space="preserve">before cells start to </w:t>
      </w:r>
      <w:r w:rsidRPr="00112DB0">
        <w:rPr>
          <w:rFonts w:ascii="Calibri" w:hAnsi="Calibri"/>
          <w:sz w:val="24"/>
          <w:szCs w:val="24"/>
        </w:rPr>
        <w:t>migrat</w:t>
      </w:r>
      <w:r w:rsidR="00537D53" w:rsidRPr="00112DB0">
        <w:rPr>
          <w:rFonts w:ascii="Calibri" w:hAnsi="Calibri"/>
          <w:sz w:val="24"/>
          <w:szCs w:val="24"/>
        </w:rPr>
        <w:t>e</w:t>
      </w:r>
      <w:r w:rsidRPr="00112DB0">
        <w:rPr>
          <w:rFonts w:ascii="Calibri" w:hAnsi="Calibri"/>
          <w:sz w:val="24"/>
          <w:szCs w:val="24"/>
        </w:rPr>
        <w:t xml:space="preserve"> </w:t>
      </w:r>
      <w:r w:rsidR="00537D53" w:rsidRPr="00112DB0">
        <w:rPr>
          <w:rFonts w:ascii="Calibri" w:hAnsi="Calibri"/>
          <w:sz w:val="24"/>
          <w:szCs w:val="24"/>
        </w:rPr>
        <w:t>or</w:t>
      </w:r>
      <w:r w:rsidRPr="00112DB0">
        <w:rPr>
          <w:rFonts w:ascii="Calibri" w:hAnsi="Calibri"/>
          <w:sz w:val="24"/>
          <w:szCs w:val="24"/>
        </w:rPr>
        <w:t xml:space="preserve"> inva</w:t>
      </w:r>
      <w:r w:rsidR="00537D53" w:rsidRPr="00112DB0">
        <w:rPr>
          <w:rFonts w:ascii="Calibri" w:hAnsi="Calibri"/>
          <w:sz w:val="24"/>
          <w:szCs w:val="24"/>
        </w:rPr>
        <w:t>de,</w:t>
      </w:r>
      <w:r w:rsidRPr="00112DB0">
        <w:rPr>
          <w:rFonts w:ascii="Calibri" w:hAnsi="Calibri"/>
          <w:sz w:val="24"/>
          <w:szCs w:val="24"/>
        </w:rPr>
        <w:t xml:space="preserve"> </w:t>
      </w:r>
      <w:r w:rsidR="00EA119A" w:rsidRPr="00112DB0">
        <w:rPr>
          <w:rFonts w:ascii="Calibri" w:hAnsi="Calibri"/>
          <w:sz w:val="24"/>
          <w:szCs w:val="24"/>
        </w:rPr>
        <w:t xml:space="preserve">and </w:t>
      </w:r>
      <w:r w:rsidR="00125B4A" w:rsidRPr="00112DB0">
        <w:rPr>
          <w:rFonts w:ascii="Calibri" w:hAnsi="Calibri"/>
          <w:sz w:val="24"/>
          <w:szCs w:val="24"/>
        </w:rPr>
        <w:t xml:space="preserve">the </w:t>
      </w:r>
      <w:r w:rsidR="00537D53" w:rsidRPr="00112DB0">
        <w:rPr>
          <w:rFonts w:ascii="Calibri" w:hAnsi="Calibri"/>
          <w:sz w:val="24"/>
          <w:szCs w:val="24"/>
        </w:rPr>
        <w:t xml:space="preserve">concentration of </w:t>
      </w:r>
      <w:r w:rsidR="00173EB2" w:rsidRPr="00112DB0">
        <w:rPr>
          <w:sz w:val="24"/>
          <w:szCs w:val="24"/>
        </w:rPr>
        <w:t>ECM gel</w:t>
      </w:r>
      <w:r w:rsidR="00173EB2" w:rsidRPr="00112DB0">
        <w:rPr>
          <w:rFonts w:ascii="Calibri" w:hAnsi="Calibri"/>
          <w:sz w:val="24"/>
          <w:szCs w:val="24"/>
        </w:rPr>
        <w:t xml:space="preserve"> </w:t>
      </w:r>
      <w:r w:rsidR="00C65E98" w:rsidRPr="00112DB0">
        <w:rPr>
          <w:rFonts w:ascii="Calibri" w:hAnsi="Calibri"/>
          <w:sz w:val="24"/>
          <w:szCs w:val="24"/>
        </w:rPr>
        <w:t xml:space="preserve">on </w:t>
      </w:r>
      <w:r w:rsidR="00891802" w:rsidRPr="00112DB0">
        <w:rPr>
          <w:rFonts w:ascii="Calibri" w:hAnsi="Calibri"/>
          <w:sz w:val="24"/>
          <w:szCs w:val="24"/>
        </w:rPr>
        <w:t>CIM plates</w:t>
      </w:r>
      <w:r w:rsidR="00BA28EE" w:rsidRPr="00112DB0">
        <w:rPr>
          <w:rFonts w:ascii="Calibri" w:hAnsi="Calibri"/>
          <w:sz w:val="24"/>
          <w:szCs w:val="24"/>
        </w:rPr>
        <w:t>.</w:t>
      </w:r>
      <w:r w:rsidR="006F5045">
        <w:rPr>
          <w:rFonts w:ascii="Calibri" w:hAnsi="Calibri"/>
          <w:sz w:val="24"/>
          <w:szCs w:val="24"/>
        </w:rPr>
        <w:t xml:space="preserve"> </w:t>
      </w:r>
      <w:r w:rsidR="001D1305" w:rsidRPr="00112DB0">
        <w:rPr>
          <w:rFonts w:ascii="Calibri" w:hAnsi="Calibri"/>
          <w:sz w:val="24"/>
          <w:szCs w:val="24"/>
        </w:rPr>
        <w:t xml:space="preserve">First, </w:t>
      </w:r>
      <w:r w:rsidR="00173EB2" w:rsidRPr="00112DB0">
        <w:rPr>
          <w:rFonts w:ascii="Calibri" w:hAnsi="Calibri"/>
          <w:sz w:val="24"/>
          <w:szCs w:val="24"/>
        </w:rPr>
        <w:t>real-time cell analysis</w:t>
      </w:r>
      <w:r w:rsidR="00173EB2">
        <w:rPr>
          <w:rFonts w:ascii="Calibri" w:hAnsi="Calibri"/>
          <w:sz w:val="24"/>
          <w:szCs w:val="24"/>
        </w:rPr>
        <w:t xml:space="preserve"> </w:t>
      </w:r>
      <w:r w:rsidR="001E6AFE">
        <w:rPr>
          <w:rFonts w:ascii="Calibri" w:hAnsi="Calibri"/>
          <w:sz w:val="24"/>
          <w:szCs w:val="24"/>
        </w:rPr>
        <w:t xml:space="preserve">makes the optimization easier because it provides results </w:t>
      </w:r>
      <w:r w:rsidR="00151B16">
        <w:rPr>
          <w:rFonts w:ascii="Calibri" w:hAnsi="Calibri"/>
          <w:sz w:val="24"/>
          <w:szCs w:val="24"/>
        </w:rPr>
        <w:t xml:space="preserve">in </w:t>
      </w:r>
      <w:r w:rsidR="00537D53">
        <w:rPr>
          <w:rFonts w:ascii="Calibri" w:hAnsi="Calibri"/>
          <w:sz w:val="24"/>
          <w:szCs w:val="24"/>
        </w:rPr>
        <w:t xml:space="preserve">real time </w:t>
      </w:r>
      <w:r w:rsidR="001E6AFE">
        <w:rPr>
          <w:rFonts w:ascii="Calibri" w:hAnsi="Calibri"/>
          <w:sz w:val="24"/>
          <w:szCs w:val="24"/>
        </w:rPr>
        <w:t xml:space="preserve">over a </w:t>
      </w:r>
      <w:r w:rsidR="00FC3CA2">
        <w:rPr>
          <w:rFonts w:ascii="Calibri" w:hAnsi="Calibri"/>
          <w:sz w:val="24"/>
          <w:szCs w:val="24"/>
        </w:rPr>
        <w:t xml:space="preserve">specific </w:t>
      </w:r>
      <w:r w:rsidR="001E6AFE">
        <w:rPr>
          <w:rFonts w:ascii="Calibri" w:hAnsi="Calibri"/>
          <w:sz w:val="24"/>
          <w:szCs w:val="24"/>
        </w:rPr>
        <w:t xml:space="preserve">time period, enabling researchers to identify the time point when the control cells show active cell migration and invasion and when the control cells reach the maximal levels of migration and invasion. </w:t>
      </w:r>
      <w:r w:rsidR="00EA119A" w:rsidRPr="00D508E7">
        <w:rPr>
          <w:rFonts w:ascii="Calibri" w:hAnsi="Calibri"/>
          <w:sz w:val="24"/>
          <w:szCs w:val="24"/>
        </w:rPr>
        <w:t>Second, e</w:t>
      </w:r>
      <w:r w:rsidRPr="00D508E7">
        <w:rPr>
          <w:rFonts w:ascii="Calibri" w:hAnsi="Calibri"/>
          <w:sz w:val="24"/>
          <w:szCs w:val="24"/>
        </w:rPr>
        <w:t xml:space="preserve">ctopic gene overexpression or </w:t>
      </w:r>
      <w:r w:rsidR="00537D53">
        <w:rPr>
          <w:rFonts w:ascii="Calibri" w:hAnsi="Calibri"/>
          <w:sz w:val="24"/>
          <w:szCs w:val="24"/>
        </w:rPr>
        <w:t>gene knockdown</w:t>
      </w:r>
      <w:r w:rsidR="00537D53" w:rsidRPr="00D508E7">
        <w:rPr>
          <w:rFonts w:ascii="Calibri" w:hAnsi="Calibri"/>
          <w:sz w:val="24"/>
          <w:szCs w:val="24"/>
        </w:rPr>
        <w:t xml:space="preserve"> </w:t>
      </w:r>
      <w:r w:rsidRPr="00D508E7">
        <w:rPr>
          <w:rFonts w:ascii="Calibri" w:hAnsi="Calibri"/>
          <w:sz w:val="24"/>
          <w:szCs w:val="24"/>
        </w:rPr>
        <w:t xml:space="preserve">studies </w:t>
      </w:r>
      <w:r w:rsidR="001E6AFE">
        <w:rPr>
          <w:rFonts w:ascii="Calibri" w:hAnsi="Calibri"/>
          <w:sz w:val="24"/>
          <w:szCs w:val="24"/>
        </w:rPr>
        <w:t xml:space="preserve">may </w:t>
      </w:r>
      <w:r w:rsidRPr="00D508E7">
        <w:rPr>
          <w:rFonts w:ascii="Calibri" w:hAnsi="Calibri"/>
          <w:sz w:val="24"/>
          <w:szCs w:val="24"/>
        </w:rPr>
        <w:t xml:space="preserve">need </w:t>
      </w:r>
      <w:r w:rsidR="00EA119A" w:rsidRPr="00D508E7">
        <w:rPr>
          <w:rFonts w:ascii="Calibri" w:hAnsi="Calibri"/>
          <w:sz w:val="24"/>
          <w:szCs w:val="24"/>
        </w:rPr>
        <w:t xml:space="preserve">additional </w:t>
      </w:r>
      <w:r w:rsidRPr="00D508E7">
        <w:rPr>
          <w:rFonts w:ascii="Calibri" w:hAnsi="Calibri"/>
          <w:sz w:val="24"/>
          <w:szCs w:val="24"/>
        </w:rPr>
        <w:t>optimization</w:t>
      </w:r>
      <w:r w:rsidR="00537D53">
        <w:rPr>
          <w:rFonts w:ascii="Calibri" w:hAnsi="Calibri"/>
          <w:sz w:val="24"/>
          <w:szCs w:val="24"/>
        </w:rPr>
        <w:t>s</w:t>
      </w:r>
      <w:r w:rsidRPr="00D508E7">
        <w:rPr>
          <w:rFonts w:ascii="Calibri" w:hAnsi="Calibri"/>
          <w:sz w:val="24"/>
          <w:szCs w:val="24"/>
        </w:rPr>
        <w:t xml:space="preserve">, </w:t>
      </w:r>
      <w:r w:rsidR="006F5045" w:rsidRPr="006F5045">
        <w:rPr>
          <w:rFonts w:ascii="Calibri" w:hAnsi="Calibri"/>
          <w:sz w:val="24"/>
          <w:szCs w:val="24"/>
        </w:rPr>
        <w:t>because</w:t>
      </w:r>
      <w:r w:rsidR="006F5045" w:rsidRPr="00D508E7">
        <w:rPr>
          <w:rFonts w:ascii="Calibri" w:hAnsi="Calibri"/>
          <w:sz w:val="24"/>
          <w:szCs w:val="24"/>
        </w:rPr>
        <w:t xml:space="preserve"> </w:t>
      </w:r>
      <w:r w:rsidRPr="00D508E7">
        <w:rPr>
          <w:rFonts w:ascii="Calibri" w:hAnsi="Calibri"/>
          <w:sz w:val="24"/>
          <w:szCs w:val="24"/>
        </w:rPr>
        <w:t xml:space="preserve">the cells need </w:t>
      </w:r>
      <w:r w:rsidRPr="00624851">
        <w:rPr>
          <w:rFonts w:ascii="Calibri" w:hAnsi="Calibri"/>
          <w:sz w:val="24"/>
          <w:szCs w:val="24"/>
        </w:rPr>
        <w:t xml:space="preserve">to adopt the </w:t>
      </w:r>
      <w:r w:rsidR="00F975DB" w:rsidRPr="00624851">
        <w:rPr>
          <w:rFonts w:ascii="Calibri" w:hAnsi="Calibri"/>
          <w:sz w:val="24"/>
          <w:szCs w:val="24"/>
        </w:rPr>
        <w:t>phenotype</w:t>
      </w:r>
      <w:r w:rsidR="009530A7">
        <w:rPr>
          <w:rFonts w:ascii="Calibri" w:hAnsi="Calibri"/>
          <w:sz w:val="24"/>
          <w:szCs w:val="24"/>
        </w:rPr>
        <w:t>s</w:t>
      </w:r>
      <w:r w:rsidR="00F975DB" w:rsidRPr="00624851">
        <w:rPr>
          <w:rFonts w:ascii="Calibri" w:hAnsi="Calibri"/>
          <w:sz w:val="24"/>
          <w:szCs w:val="24"/>
        </w:rPr>
        <w:t xml:space="preserve"> from the </w:t>
      </w:r>
      <w:r w:rsidRPr="00624851">
        <w:rPr>
          <w:rFonts w:ascii="Calibri" w:hAnsi="Calibri"/>
          <w:sz w:val="24"/>
          <w:szCs w:val="24"/>
        </w:rPr>
        <w:t>modified genotyp</w:t>
      </w:r>
      <w:r w:rsidR="009530A7">
        <w:rPr>
          <w:rFonts w:ascii="Calibri" w:hAnsi="Calibri"/>
          <w:sz w:val="24"/>
          <w:szCs w:val="24"/>
        </w:rPr>
        <w:t>ic</w:t>
      </w:r>
      <w:r w:rsidRPr="00624851">
        <w:rPr>
          <w:rFonts w:ascii="Calibri" w:hAnsi="Calibri"/>
          <w:sz w:val="24"/>
          <w:szCs w:val="24"/>
        </w:rPr>
        <w:t xml:space="preserve"> change</w:t>
      </w:r>
      <w:r w:rsidR="009530A7">
        <w:rPr>
          <w:rFonts w:ascii="Calibri" w:hAnsi="Calibri"/>
          <w:sz w:val="24"/>
          <w:szCs w:val="24"/>
        </w:rPr>
        <w:t>s</w:t>
      </w:r>
      <w:r w:rsidRPr="00624851">
        <w:rPr>
          <w:rFonts w:ascii="Calibri" w:hAnsi="Calibri"/>
          <w:sz w:val="24"/>
          <w:szCs w:val="24"/>
        </w:rPr>
        <w:t xml:space="preserve">. </w:t>
      </w:r>
      <w:r w:rsidR="00624851" w:rsidRPr="00624851">
        <w:rPr>
          <w:rFonts w:ascii="Calibri" w:hAnsi="Calibri"/>
          <w:sz w:val="24"/>
          <w:szCs w:val="24"/>
        </w:rPr>
        <w:t>In addition, e</w:t>
      </w:r>
      <w:r w:rsidR="00891802" w:rsidRPr="00624851">
        <w:rPr>
          <w:rFonts w:ascii="Calibri" w:hAnsi="Calibri"/>
          <w:sz w:val="24"/>
          <w:szCs w:val="24"/>
        </w:rPr>
        <w:t>ffective drug concentration</w:t>
      </w:r>
      <w:r w:rsidR="00537D53">
        <w:rPr>
          <w:rFonts w:ascii="Calibri" w:hAnsi="Calibri"/>
          <w:sz w:val="24"/>
          <w:szCs w:val="24"/>
        </w:rPr>
        <w:t>s</w:t>
      </w:r>
      <w:r w:rsidR="00891802" w:rsidRPr="00624851">
        <w:rPr>
          <w:rFonts w:ascii="Calibri" w:hAnsi="Calibri"/>
          <w:sz w:val="24"/>
          <w:szCs w:val="24"/>
        </w:rPr>
        <w:t xml:space="preserve"> and </w:t>
      </w:r>
      <w:r w:rsidR="00624851">
        <w:rPr>
          <w:rFonts w:ascii="Calibri" w:hAnsi="Calibri"/>
          <w:sz w:val="24"/>
          <w:szCs w:val="24"/>
        </w:rPr>
        <w:t xml:space="preserve">the </w:t>
      </w:r>
      <w:r w:rsidR="00F07CEB" w:rsidRPr="00624851">
        <w:rPr>
          <w:rFonts w:ascii="Calibri" w:hAnsi="Calibri"/>
          <w:sz w:val="24"/>
          <w:szCs w:val="24"/>
        </w:rPr>
        <w:t>effic</w:t>
      </w:r>
      <w:r w:rsidR="00537D53">
        <w:rPr>
          <w:rFonts w:ascii="Calibri" w:hAnsi="Calibri"/>
          <w:sz w:val="24"/>
          <w:szCs w:val="24"/>
        </w:rPr>
        <w:t>acy</w:t>
      </w:r>
      <w:r w:rsidR="00F07CEB" w:rsidRPr="00624851">
        <w:rPr>
          <w:rFonts w:ascii="Calibri" w:hAnsi="Calibri"/>
          <w:sz w:val="24"/>
          <w:szCs w:val="24"/>
        </w:rPr>
        <w:t xml:space="preserve"> </w:t>
      </w:r>
      <w:r w:rsidR="00624851" w:rsidRPr="00D508E7">
        <w:rPr>
          <w:rFonts w:ascii="Calibri" w:hAnsi="Calibri"/>
          <w:sz w:val="24"/>
          <w:szCs w:val="24"/>
        </w:rPr>
        <w:t xml:space="preserve">of drugs </w:t>
      </w:r>
      <w:r w:rsidR="00891802" w:rsidRPr="00D508E7">
        <w:rPr>
          <w:rFonts w:ascii="Calibri" w:hAnsi="Calibri"/>
          <w:sz w:val="24"/>
          <w:szCs w:val="24"/>
        </w:rPr>
        <w:t>can be determine</w:t>
      </w:r>
      <w:r w:rsidR="00F07CEB" w:rsidRPr="00D508E7">
        <w:rPr>
          <w:rFonts w:ascii="Calibri" w:hAnsi="Calibri"/>
          <w:sz w:val="24"/>
          <w:szCs w:val="24"/>
        </w:rPr>
        <w:t>d</w:t>
      </w:r>
      <w:r w:rsidR="00891802" w:rsidRPr="00D508E7">
        <w:rPr>
          <w:rFonts w:ascii="Calibri" w:hAnsi="Calibri"/>
          <w:sz w:val="24"/>
          <w:szCs w:val="24"/>
        </w:rPr>
        <w:t xml:space="preserve"> in</w:t>
      </w:r>
      <w:r w:rsidR="003E50C8" w:rsidRPr="00D508E7">
        <w:rPr>
          <w:rFonts w:ascii="Calibri" w:hAnsi="Calibri"/>
          <w:sz w:val="24"/>
          <w:szCs w:val="24"/>
        </w:rPr>
        <w:t xml:space="preserve"> </w:t>
      </w:r>
      <w:r w:rsidR="00891802" w:rsidRPr="00D508E7">
        <w:rPr>
          <w:rFonts w:ascii="Calibri" w:hAnsi="Calibri"/>
          <w:sz w:val="24"/>
          <w:szCs w:val="24"/>
        </w:rPr>
        <w:t xml:space="preserve">combination </w:t>
      </w:r>
      <w:r w:rsidR="00537D53">
        <w:rPr>
          <w:rFonts w:ascii="Calibri" w:hAnsi="Calibri"/>
          <w:sz w:val="24"/>
          <w:szCs w:val="24"/>
        </w:rPr>
        <w:t>with normal</w:t>
      </w:r>
      <w:r w:rsidR="00624851" w:rsidRPr="00D508E7">
        <w:rPr>
          <w:rFonts w:ascii="Calibri" w:hAnsi="Calibri"/>
          <w:sz w:val="24"/>
          <w:szCs w:val="24"/>
        </w:rPr>
        <w:t xml:space="preserve"> or modified </w:t>
      </w:r>
      <w:r w:rsidR="00537D53">
        <w:rPr>
          <w:rFonts w:ascii="Calibri" w:hAnsi="Calibri"/>
          <w:sz w:val="24"/>
          <w:szCs w:val="24"/>
        </w:rPr>
        <w:t xml:space="preserve">genetic </w:t>
      </w:r>
      <w:r w:rsidR="00624851" w:rsidRPr="00D508E7">
        <w:rPr>
          <w:rFonts w:ascii="Calibri" w:hAnsi="Calibri"/>
          <w:sz w:val="24"/>
          <w:szCs w:val="24"/>
        </w:rPr>
        <w:t>conditions</w:t>
      </w:r>
      <w:r w:rsidR="00537D53">
        <w:rPr>
          <w:rFonts w:ascii="Calibri" w:hAnsi="Calibri"/>
          <w:sz w:val="24"/>
          <w:szCs w:val="24"/>
        </w:rPr>
        <w:t xml:space="preserve"> </w:t>
      </w:r>
      <w:r w:rsidR="00537D53" w:rsidRPr="00D508E7">
        <w:rPr>
          <w:rFonts w:ascii="Calibri" w:hAnsi="Calibri"/>
          <w:sz w:val="24"/>
          <w:szCs w:val="24"/>
        </w:rPr>
        <w:t xml:space="preserve">using </w:t>
      </w:r>
      <w:r w:rsidR="00537D53">
        <w:rPr>
          <w:rFonts w:ascii="Calibri" w:hAnsi="Calibri"/>
          <w:sz w:val="24"/>
          <w:szCs w:val="24"/>
        </w:rPr>
        <w:t xml:space="preserve">the </w:t>
      </w:r>
      <w:r w:rsidR="00173EB2">
        <w:rPr>
          <w:rFonts w:ascii="Calibri" w:hAnsi="Calibri"/>
          <w:sz w:val="24"/>
          <w:szCs w:val="24"/>
        </w:rPr>
        <w:t xml:space="preserve">real-time cell analysis </w:t>
      </w:r>
      <w:r w:rsidR="00537D53" w:rsidRPr="00D508E7">
        <w:rPr>
          <w:rFonts w:ascii="Calibri" w:hAnsi="Calibri"/>
          <w:sz w:val="24"/>
          <w:szCs w:val="24"/>
        </w:rPr>
        <w:t>sy</w:t>
      </w:r>
      <w:r w:rsidR="00537D53">
        <w:rPr>
          <w:rFonts w:ascii="Calibri" w:hAnsi="Calibri"/>
          <w:sz w:val="24"/>
          <w:szCs w:val="24"/>
        </w:rPr>
        <w:t>s</w:t>
      </w:r>
      <w:r w:rsidR="00537D53" w:rsidRPr="00D508E7">
        <w:rPr>
          <w:rFonts w:ascii="Calibri" w:hAnsi="Calibri"/>
          <w:sz w:val="24"/>
          <w:szCs w:val="24"/>
        </w:rPr>
        <w:t>t</w:t>
      </w:r>
      <w:r w:rsidR="00537D53">
        <w:rPr>
          <w:rFonts w:ascii="Calibri" w:hAnsi="Calibri"/>
          <w:sz w:val="24"/>
          <w:szCs w:val="24"/>
        </w:rPr>
        <w:t>e</w:t>
      </w:r>
      <w:r w:rsidR="00537D53" w:rsidRPr="00D508E7">
        <w:rPr>
          <w:rFonts w:ascii="Calibri" w:hAnsi="Calibri"/>
          <w:sz w:val="24"/>
          <w:szCs w:val="24"/>
        </w:rPr>
        <w:t>m</w:t>
      </w:r>
      <w:r w:rsidR="00624851" w:rsidRPr="00D508E7">
        <w:rPr>
          <w:rFonts w:ascii="Calibri" w:hAnsi="Calibri"/>
          <w:sz w:val="24"/>
          <w:szCs w:val="24"/>
        </w:rPr>
        <w:t xml:space="preserve">. </w:t>
      </w:r>
    </w:p>
    <w:p w14:paraId="0E2D093F" w14:textId="77777777" w:rsidR="00D22CF0" w:rsidRDefault="00D22CF0" w:rsidP="001474BE">
      <w:pPr>
        <w:spacing w:after="0" w:line="240" w:lineRule="auto"/>
        <w:jc w:val="both"/>
        <w:rPr>
          <w:rFonts w:ascii="Calibri" w:hAnsi="Calibri"/>
          <w:sz w:val="24"/>
          <w:szCs w:val="24"/>
        </w:rPr>
      </w:pPr>
    </w:p>
    <w:p w14:paraId="78FB85BF" w14:textId="1DAA3EAD" w:rsidR="005874BC" w:rsidRDefault="009530A7" w:rsidP="001474BE">
      <w:pPr>
        <w:spacing w:after="0" w:line="240" w:lineRule="auto"/>
        <w:jc w:val="both"/>
        <w:rPr>
          <w:sz w:val="24"/>
          <w:szCs w:val="24"/>
        </w:rPr>
      </w:pPr>
      <w:r>
        <w:rPr>
          <w:sz w:val="24"/>
          <w:szCs w:val="24"/>
        </w:rPr>
        <w:t>T</w:t>
      </w:r>
      <w:r w:rsidR="00E4066B" w:rsidRPr="008612BC">
        <w:rPr>
          <w:sz w:val="24"/>
          <w:szCs w:val="24"/>
        </w:rPr>
        <w:t xml:space="preserve">raditional </w:t>
      </w:r>
      <w:r w:rsidR="003E50C8" w:rsidRPr="008612BC">
        <w:rPr>
          <w:sz w:val="24"/>
          <w:szCs w:val="24"/>
        </w:rPr>
        <w:t>me</w:t>
      </w:r>
      <w:r w:rsidR="003E50C8">
        <w:rPr>
          <w:sz w:val="24"/>
          <w:szCs w:val="24"/>
        </w:rPr>
        <w:t>th</w:t>
      </w:r>
      <w:r w:rsidR="003E50C8" w:rsidRPr="008612BC">
        <w:rPr>
          <w:sz w:val="24"/>
          <w:szCs w:val="24"/>
        </w:rPr>
        <w:t xml:space="preserve">ods </w:t>
      </w:r>
      <w:r w:rsidR="00151B16">
        <w:rPr>
          <w:sz w:val="24"/>
          <w:szCs w:val="24"/>
        </w:rPr>
        <w:t xml:space="preserve">such as </w:t>
      </w:r>
      <w:r w:rsidR="00E4066B" w:rsidRPr="008612BC">
        <w:rPr>
          <w:sz w:val="24"/>
          <w:szCs w:val="24"/>
        </w:rPr>
        <w:t>wound healing, soft</w:t>
      </w:r>
      <w:r w:rsidR="003E50C8">
        <w:rPr>
          <w:sz w:val="24"/>
          <w:szCs w:val="24"/>
        </w:rPr>
        <w:t xml:space="preserve"> </w:t>
      </w:r>
      <w:r w:rsidR="00E4066B" w:rsidRPr="008612BC">
        <w:rPr>
          <w:sz w:val="24"/>
          <w:szCs w:val="24"/>
        </w:rPr>
        <w:t xml:space="preserve">agar, </w:t>
      </w:r>
      <w:r w:rsidR="00151B16">
        <w:rPr>
          <w:sz w:val="24"/>
          <w:szCs w:val="24"/>
        </w:rPr>
        <w:t>B</w:t>
      </w:r>
      <w:r w:rsidR="00E4066B" w:rsidRPr="008612BC">
        <w:rPr>
          <w:sz w:val="24"/>
          <w:szCs w:val="24"/>
        </w:rPr>
        <w:t>oyden chamber migration</w:t>
      </w:r>
      <w:r w:rsidR="002B113A">
        <w:rPr>
          <w:sz w:val="24"/>
          <w:szCs w:val="24"/>
        </w:rPr>
        <w:t>,</w:t>
      </w:r>
      <w:r w:rsidR="00E4066B" w:rsidRPr="008612BC">
        <w:rPr>
          <w:sz w:val="24"/>
          <w:szCs w:val="24"/>
        </w:rPr>
        <w:t xml:space="preserve"> or invasion assays </w:t>
      </w:r>
      <w:r w:rsidR="00151B16">
        <w:rPr>
          <w:sz w:val="24"/>
          <w:szCs w:val="24"/>
        </w:rPr>
        <w:t xml:space="preserve">have been </w:t>
      </w:r>
      <w:r>
        <w:rPr>
          <w:sz w:val="24"/>
          <w:szCs w:val="24"/>
        </w:rPr>
        <w:t xml:space="preserve">used to determine </w:t>
      </w:r>
      <w:r w:rsidR="00E4066B" w:rsidRPr="008612BC">
        <w:rPr>
          <w:sz w:val="24"/>
          <w:szCs w:val="24"/>
        </w:rPr>
        <w:t xml:space="preserve">that </w:t>
      </w:r>
      <w:r w:rsidR="002D6FE4">
        <w:rPr>
          <w:sz w:val="24"/>
          <w:szCs w:val="24"/>
        </w:rPr>
        <w:t>k</w:t>
      </w:r>
      <w:r w:rsidR="002B113A">
        <w:rPr>
          <w:sz w:val="24"/>
          <w:szCs w:val="24"/>
        </w:rPr>
        <w:t>nockdown</w:t>
      </w:r>
      <w:r w:rsidR="00E4066B" w:rsidRPr="008612BC">
        <w:rPr>
          <w:sz w:val="24"/>
          <w:szCs w:val="24"/>
        </w:rPr>
        <w:t xml:space="preserve"> of either </w:t>
      </w:r>
      <w:proofErr w:type="spellStart"/>
      <w:r w:rsidR="00E4066B" w:rsidRPr="008612BC">
        <w:rPr>
          <w:sz w:val="24"/>
          <w:szCs w:val="24"/>
        </w:rPr>
        <w:t>Crk</w:t>
      </w:r>
      <w:proofErr w:type="spellEnd"/>
      <w:r w:rsidR="00E4066B" w:rsidRPr="008612BC">
        <w:rPr>
          <w:sz w:val="24"/>
          <w:szCs w:val="24"/>
        </w:rPr>
        <w:t xml:space="preserve"> or </w:t>
      </w:r>
      <w:proofErr w:type="spellStart"/>
      <w:r w:rsidR="00E4066B" w:rsidRPr="008612BC">
        <w:rPr>
          <w:sz w:val="24"/>
          <w:szCs w:val="24"/>
        </w:rPr>
        <w:t>CrkL</w:t>
      </w:r>
      <w:proofErr w:type="spellEnd"/>
      <w:r w:rsidR="00E4066B" w:rsidRPr="008612BC">
        <w:rPr>
          <w:sz w:val="24"/>
          <w:szCs w:val="24"/>
        </w:rPr>
        <w:t xml:space="preserve"> leads to reduced migration and invasion in different cancer cell lines</w:t>
      </w:r>
      <w:r w:rsidR="0014265D">
        <w:rPr>
          <w:sz w:val="24"/>
          <w:szCs w:val="24"/>
        </w:rPr>
        <w:fldChar w:fldCharType="begin">
          <w:fldData xml:space="preserve">PEVuZE5vdGU+PENpdGU+PEF1dGhvcj5Sb2RyaWd1ZXM8L0F1dGhvcj48WWVhcj4yMDA1PC9ZZWFy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</w:fldData>
        </w:fldChar>
      </w:r>
      <w:r w:rsidR="003B2360">
        <w:rPr>
          <w:sz w:val="24"/>
          <w:szCs w:val="24"/>
        </w:rPr>
        <w:instrText xml:space="preserve"> ADDIN EN.CITE </w:instrText>
      </w:r>
      <w:r w:rsidR="003B2360">
        <w:rPr>
          <w:sz w:val="24"/>
          <w:szCs w:val="24"/>
        </w:rPr>
        <w:fldChar w:fldCharType="begin">
          <w:fldData xml:space="preserve">PEVuZE5vdGU+PENpdGU+PEF1dGhvcj5Sb2RyaWd1ZXM8L0F1dGhvcj48WWVhcj4yMDA1PC9ZZWFy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</w:fldData>
        </w:fldChar>
      </w:r>
      <w:r w:rsidR="003B2360">
        <w:rPr>
          <w:sz w:val="24"/>
          <w:szCs w:val="24"/>
        </w:rPr>
        <w:instrText xml:space="preserve"> ADDIN EN.CITE.DATA </w:instrText>
      </w:r>
      <w:r w:rsidR="003B2360">
        <w:rPr>
          <w:sz w:val="24"/>
          <w:szCs w:val="24"/>
        </w:rPr>
      </w:r>
      <w:r w:rsidR="003B2360">
        <w:rPr>
          <w:sz w:val="24"/>
          <w:szCs w:val="24"/>
        </w:rPr>
        <w:fldChar w:fldCharType="end"/>
      </w:r>
      <w:r w:rsidR="0014265D">
        <w:rPr>
          <w:sz w:val="24"/>
          <w:szCs w:val="24"/>
        </w:rPr>
      </w:r>
      <w:r w:rsidR="0014265D">
        <w:rPr>
          <w:sz w:val="24"/>
          <w:szCs w:val="24"/>
        </w:rPr>
        <w:fldChar w:fldCharType="separate"/>
      </w:r>
      <w:r w:rsidR="003B2360" w:rsidRPr="003B2360">
        <w:rPr>
          <w:noProof/>
          <w:sz w:val="24"/>
          <w:szCs w:val="24"/>
          <w:vertAlign w:val="superscript"/>
        </w:rPr>
        <w:t>13,17</w:t>
      </w:r>
      <w:r w:rsidR="0014265D">
        <w:rPr>
          <w:sz w:val="24"/>
          <w:szCs w:val="24"/>
        </w:rPr>
        <w:fldChar w:fldCharType="end"/>
      </w:r>
      <w:r w:rsidR="00E4066B" w:rsidRPr="008612BC">
        <w:rPr>
          <w:sz w:val="24"/>
          <w:szCs w:val="24"/>
        </w:rPr>
        <w:t>. In this study</w:t>
      </w:r>
      <w:r w:rsidR="003E50C8">
        <w:rPr>
          <w:sz w:val="24"/>
          <w:szCs w:val="24"/>
        </w:rPr>
        <w:t>,</w:t>
      </w:r>
      <w:r w:rsidR="00E4066B" w:rsidRPr="008612BC">
        <w:rPr>
          <w:sz w:val="24"/>
          <w:szCs w:val="24"/>
        </w:rPr>
        <w:t xml:space="preserve"> we </w:t>
      </w:r>
      <w:r w:rsidR="004331C7">
        <w:rPr>
          <w:sz w:val="24"/>
          <w:szCs w:val="24"/>
        </w:rPr>
        <w:t xml:space="preserve">induced single or double knockdown of </w:t>
      </w:r>
      <w:proofErr w:type="spellStart"/>
      <w:r w:rsidR="004331C7">
        <w:rPr>
          <w:sz w:val="24"/>
          <w:szCs w:val="24"/>
        </w:rPr>
        <w:t>Crk</w:t>
      </w:r>
      <w:proofErr w:type="spellEnd"/>
      <w:r w:rsidR="004331C7">
        <w:rPr>
          <w:sz w:val="24"/>
          <w:szCs w:val="24"/>
        </w:rPr>
        <w:t xml:space="preserve"> and </w:t>
      </w:r>
      <w:proofErr w:type="spellStart"/>
      <w:r w:rsidR="004331C7">
        <w:rPr>
          <w:sz w:val="24"/>
          <w:szCs w:val="24"/>
        </w:rPr>
        <w:t>CrkL</w:t>
      </w:r>
      <w:proofErr w:type="spellEnd"/>
      <w:r w:rsidR="004331C7">
        <w:rPr>
          <w:sz w:val="24"/>
          <w:szCs w:val="24"/>
        </w:rPr>
        <w:t xml:space="preserve"> in</w:t>
      </w:r>
      <w:r w:rsidR="00A91FE7">
        <w:rPr>
          <w:sz w:val="24"/>
          <w:szCs w:val="24"/>
        </w:rPr>
        <w:t xml:space="preserve"> </w:t>
      </w:r>
      <w:r w:rsidR="002B113A">
        <w:rPr>
          <w:sz w:val="24"/>
          <w:szCs w:val="24"/>
        </w:rPr>
        <w:t xml:space="preserve">the </w:t>
      </w:r>
      <w:r w:rsidR="00A91FE7">
        <w:rPr>
          <w:sz w:val="24"/>
          <w:szCs w:val="24"/>
        </w:rPr>
        <w:t>U</w:t>
      </w:r>
      <w:r w:rsidR="00050605">
        <w:rPr>
          <w:sz w:val="24"/>
          <w:szCs w:val="24"/>
        </w:rPr>
        <w:t>-</w:t>
      </w:r>
      <w:r w:rsidR="00A91FE7">
        <w:rPr>
          <w:sz w:val="24"/>
          <w:szCs w:val="24"/>
        </w:rPr>
        <w:t>118MG cell line</w:t>
      </w:r>
      <w:r w:rsidR="004331C7">
        <w:rPr>
          <w:sz w:val="24"/>
          <w:szCs w:val="24"/>
        </w:rPr>
        <w:t xml:space="preserve"> and investigated cell migration and invasion</w:t>
      </w:r>
      <w:r w:rsidR="00E4066B" w:rsidRPr="008612BC">
        <w:rPr>
          <w:sz w:val="24"/>
          <w:szCs w:val="24"/>
        </w:rPr>
        <w:t xml:space="preserve">. </w:t>
      </w:r>
      <w:r w:rsidR="007F6C25">
        <w:rPr>
          <w:sz w:val="24"/>
          <w:szCs w:val="24"/>
        </w:rPr>
        <w:t>R</w:t>
      </w:r>
      <w:r w:rsidR="003E50C8" w:rsidRPr="008612BC">
        <w:rPr>
          <w:sz w:val="24"/>
          <w:szCs w:val="24"/>
        </w:rPr>
        <w:t>eal</w:t>
      </w:r>
      <w:r w:rsidR="003E50C8">
        <w:rPr>
          <w:sz w:val="24"/>
          <w:szCs w:val="24"/>
        </w:rPr>
        <w:t>-</w:t>
      </w:r>
      <w:r w:rsidR="00E4066B" w:rsidRPr="008612BC">
        <w:rPr>
          <w:sz w:val="24"/>
          <w:szCs w:val="24"/>
        </w:rPr>
        <w:t xml:space="preserve">time measurement of cell </w:t>
      </w:r>
      <w:r w:rsidR="00E4066B" w:rsidRPr="0050217F">
        <w:rPr>
          <w:sz w:val="24"/>
          <w:szCs w:val="24"/>
        </w:rPr>
        <w:t xml:space="preserve">impedances </w:t>
      </w:r>
      <w:r w:rsidRPr="0050217F">
        <w:rPr>
          <w:sz w:val="24"/>
          <w:szCs w:val="24"/>
        </w:rPr>
        <w:t>over the entire experiment</w:t>
      </w:r>
      <w:r>
        <w:rPr>
          <w:sz w:val="24"/>
          <w:szCs w:val="24"/>
        </w:rPr>
        <w:t xml:space="preserve"> </w:t>
      </w:r>
      <w:r w:rsidR="00403E4B">
        <w:rPr>
          <w:sz w:val="24"/>
          <w:szCs w:val="24"/>
        </w:rPr>
        <w:t xml:space="preserve">provided in-depth information about </w:t>
      </w:r>
      <w:r w:rsidR="003971D1">
        <w:rPr>
          <w:sz w:val="24"/>
          <w:szCs w:val="24"/>
        </w:rPr>
        <w:t xml:space="preserve">the </w:t>
      </w:r>
      <w:r w:rsidR="00403E4B">
        <w:rPr>
          <w:sz w:val="24"/>
          <w:szCs w:val="24"/>
        </w:rPr>
        <w:t xml:space="preserve">kinetics of </w:t>
      </w:r>
      <w:r w:rsidR="00E4066B" w:rsidRPr="008612BC">
        <w:rPr>
          <w:sz w:val="24"/>
          <w:szCs w:val="24"/>
        </w:rPr>
        <w:t>cell migration and invasion</w:t>
      </w:r>
      <w:r w:rsidR="00403E4B">
        <w:rPr>
          <w:sz w:val="24"/>
          <w:szCs w:val="24"/>
        </w:rPr>
        <w:t xml:space="preserve">, allowing us to identify </w:t>
      </w:r>
      <w:r w:rsidR="006F5045" w:rsidRPr="006F5045">
        <w:rPr>
          <w:sz w:val="24"/>
          <w:szCs w:val="24"/>
        </w:rPr>
        <w:t>two</w:t>
      </w:r>
      <w:r w:rsidR="006F5045">
        <w:rPr>
          <w:sz w:val="24"/>
          <w:szCs w:val="24"/>
        </w:rPr>
        <w:t xml:space="preserve"> </w:t>
      </w:r>
      <w:r w:rsidR="00403E4B">
        <w:rPr>
          <w:sz w:val="24"/>
          <w:szCs w:val="24"/>
        </w:rPr>
        <w:t>different modes of inhibition</w:t>
      </w:r>
      <w:r w:rsidR="00E4066B" w:rsidRPr="008612BC">
        <w:rPr>
          <w:sz w:val="24"/>
          <w:szCs w:val="24"/>
        </w:rPr>
        <w:t xml:space="preserve">. </w:t>
      </w:r>
      <w:r w:rsidR="00403E4B">
        <w:rPr>
          <w:sz w:val="24"/>
          <w:szCs w:val="24"/>
        </w:rPr>
        <w:t>Whereas</w:t>
      </w:r>
      <w:r w:rsidR="00A91FE7">
        <w:rPr>
          <w:sz w:val="24"/>
          <w:szCs w:val="24"/>
        </w:rPr>
        <w:t xml:space="preserve"> </w:t>
      </w:r>
      <w:proofErr w:type="spellStart"/>
      <w:r w:rsidR="00E4066B" w:rsidRPr="008612BC">
        <w:rPr>
          <w:sz w:val="24"/>
          <w:szCs w:val="24"/>
        </w:rPr>
        <w:t>Crk</w:t>
      </w:r>
      <w:proofErr w:type="spellEnd"/>
      <w:r w:rsidR="00E4066B" w:rsidRPr="008612BC">
        <w:rPr>
          <w:sz w:val="24"/>
          <w:szCs w:val="24"/>
        </w:rPr>
        <w:t xml:space="preserve"> </w:t>
      </w:r>
      <w:r w:rsidR="00762A42">
        <w:rPr>
          <w:sz w:val="24"/>
          <w:szCs w:val="24"/>
        </w:rPr>
        <w:t xml:space="preserve">knockdown </w:t>
      </w:r>
      <w:r w:rsidR="00E4066B" w:rsidRPr="008612BC">
        <w:rPr>
          <w:sz w:val="24"/>
          <w:szCs w:val="24"/>
        </w:rPr>
        <w:t>delayed migrat</w:t>
      </w:r>
      <w:r w:rsidR="00762A42">
        <w:rPr>
          <w:sz w:val="24"/>
          <w:szCs w:val="24"/>
        </w:rPr>
        <w:t>ion</w:t>
      </w:r>
      <w:r w:rsidR="00E4066B" w:rsidRPr="008612BC">
        <w:rPr>
          <w:sz w:val="24"/>
          <w:szCs w:val="24"/>
        </w:rPr>
        <w:t xml:space="preserve"> and inva</w:t>
      </w:r>
      <w:r w:rsidR="002B113A">
        <w:rPr>
          <w:sz w:val="24"/>
          <w:szCs w:val="24"/>
        </w:rPr>
        <w:t>si</w:t>
      </w:r>
      <w:r w:rsidR="00762A42">
        <w:rPr>
          <w:sz w:val="24"/>
          <w:szCs w:val="24"/>
        </w:rPr>
        <w:t>on</w:t>
      </w:r>
      <w:r w:rsidR="00403E4B">
        <w:rPr>
          <w:sz w:val="24"/>
          <w:szCs w:val="24"/>
        </w:rPr>
        <w:t xml:space="preserve">, </w:t>
      </w:r>
      <w:proofErr w:type="spellStart"/>
      <w:r w:rsidR="00E4066B" w:rsidRPr="008612BC">
        <w:rPr>
          <w:sz w:val="24"/>
          <w:szCs w:val="24"/>
        </w:rPr>
        <w:t>CrkL</w:t>
      </w:r>
      <w:proofErr w:type="spellEnd"/>
      <w:r w:rsidR="002B113A" w:rsidRPr="002B113A">
        <w:rPr>
          <w:sz w:val="24"/>
          <w:szCs w:val="24"/>
        </w:rPr>
        <w:t xml:space="preserve"> </w:t>
      </w:r>
      <w:r w:rsidR="00762A42">
        <w:rPr>
          <w:sz w:val="24"/>
          <w:szCs w:val="24"/>
        </w:rPr>
        <w:t>knockdown</w:t>
      </w:r>
      <w:r w:rsidR="00E4066B" w:rsidRPr="008612BC">
        <w:rPr>
          <w:sz w:val="24"/>
          <w:szCs w:val="24"/>
        </w:rPr>
        <w:t xml:space="preserve"> </w:t>
      </w:r>
      <w:r w:rsidR="00762A42">
        <w:rPr>
          <w:sz w:val="24"/>
          <w:szCs w:val="24"/>
        </w:rPr>
        <w:t>inhibit</w:t>
      </w:r>
      <w:r w:rsidR="00403E4B">
        <w:rPr>
          <w:sz w:val="24"/>
          <w:szCs w:val="24"/>
        </w:rPr>
        <w:t>ed</w:t>
      </w:r>
      <w:r w:rsidR="00762A42">
        <w:rPr>
          <w:sz w:val="24"/>
          <w:szCs w:val="24"/>
        </w:rPr>
        <w:t xml:space="preserve"> migration and invasion over the entire time period</w:t>
      </w:r>
      <w:r w:rsidR="00E4066B" w:rsidRPr="008612BC">
        <w:rPr>
          <w:sz w:val="24"/>
          <w:szCs w:val="24"/>
        </w:rPr>
        <w:t xml:space="preserve">. </w:t>
      </w:r>
      <w:r w:rsidR="00403E4B">
        <w:rPr>
          <w:sz w:val="24"/>
          <w:szCs w:val="24"/>
        </w:rPr>
        <w:t xml:space="preserve">Furthermore, </w:t>
      </w:r>
      <w:r w:rsidR="003971D1">
        <w:rPr>
          <w:sz w:val="24"/>
          <w:szCs w:val="24"/>
        </w:rPr>
        <w:t xml:space="preserve">the </w:t>
      </w:r>
      <w:r w:rsidR="00403E4B">
        <w:rPr>
          <w:sz w:val="24"/>
          <w:szCs w:val="24"/>
        </w:rPr>
        <w:t>double k</w:t>
      </w:r>
      <w:r w:rsidR="00762A42">
        <w:rPr>
          <w:sz w:val="24"/>
          <w:szCs w:val="24"/>
        </w:rPr>
        <w:t>nockdown</w:t>
      </w:r>
      <w:r w:rsidR="00762A42" w:rsidRPr="008612BC">
        <w:rPr>
          <w:sz w:val="24"/>
          <w:szCs w:val="24"/>
        </w:rPr>
        <w:t xml:space="preserve"> </w:t>
      </w:r>
      <w:r w:rsidR="00E4066B" w:rsidRPr="008612BC">
        <w:rPr>
          <w:sz w:val="24"/>
          <w:szCs w:val="24"/>
        </w:rPr>
        <w:t xml:space="preserve">of both </w:t>
      </w:r>
      <w:proofErr w:type="spellStart"/>
      <w:r w:rsidR="00E4066B" w:rsidRPr="008612BC">
        <w:rPr>
          <w:sz w:val="24"/>
          <w:szCs w:val="24"/>
        </w:rPr>
        <w:t>Crk</w:t>
      </w:r>
      <w:proofErr w:type="spellEnd"/>
      <w:r w:rsidR="00E4066B" w:rsidRPr="008612BC">
        <w:rPr>
          <w:sz w:val="24"/>
          <w:szCs w:val="24"/>
        </w:rPr>
        <w:t xml:space="preserve"> and </w:t>
      </w:r>
      <w:proofErr w:type="spellStart"/>
      <w:r w:rsidR="00E4066B" w:rsidRPr="008612BC">
        <w:rPr>
          <w:sz w:val="24"/>
          <w:szCs w:val="24"/>
        </w:rPr>
        <w:t>CrkL</w:t>
      </w:r>
      <w:proofErr w:type="spellEnd"/>
      <w:r w:rsidR="00E4066B" w:rsidRPr="008612BC">
        <w:rPr>
          <w:sz w:val="24"/>
          <w:szCs w:val="24"/>
        </w:rPr>
        <w:t xml:space="preserve"> </w:t>
      </w:r>
      <w:r w:rsidR="00762A42">
        <w:rPr>
          <w:sz w:val="24"/>
          <w:szCs w:val="24"/>
        </w:rPr>
        <w:t>completely blocked cell migration and substantially inhibited cell invasion</w:t>
      </w:r>
      <w:r w:rsidR="003007C0">
        <w:rPr>
          <w:sz w:val="24"/>
          <w:szCs w:val="24"/>
        </w:rPr>
        <w:t xml:space="preserve">. </w:t>
      </w:r>
    </w:p>
    <w:p w14:paraId="2E0FE352" w14:textId="77777777" w:rsidR="00D22CF0" w:rsidRDefault="00D22CF0" w:rsidP="001474BE">
      <w:pPr>
        <w:spacing w:after="0" w:line="240" w:lineRule="auto"/>
        <w:jc w:val="both"/>
        <w:rPr>
          <w:sz w:val="24"/>
          <w:szCs w:val="24"/>
        </w:rPr>
      </w:pPr>
    </w:p>
    <w:p w14:paraId="7A8EB6FD" w14:textId="5D133A57" w:rsidR="00054EF5" w:rsidRPr="005C3D0C" w:rsidRDefault="003007C0" w:rsidP="001474BE">
      <w:pPr>
        <w:spacing w:after="0" w:line="240" w:lineRule="auto"/>
        <w:jc w:val="both"/>
        <w:rPr>
          <w:sz w:val="24"/>
          <w:szCs w:val="24"/>
        </w:rPr>
      </w:pPr>
      <w:r>
        <w:rPr>
          <w:sz w:val="24"/>
          <w:szCs w:val="24"/>
        </w:rPr>
        <w:t>This study provides a proof</w:t>
      </w:r>
      <w:r w:rsidR="00D1503D">
        <w:rPr>
          <w:sz w:val="24"/>
          <w:szCs w:val="24"/>
        </w:rPr>
        <w:t>-</w:t>
      </w:r>
      <w:r>
        <w:rPr>
          <w:sz w:val="24"/>
          <w:szCs w:val="24"/>
        </w:rPr>
        <w:t>of</w:t>
      </w:r>
      <w:r w:rsidR="00D1503D">
        <w:rPr>
          <w:sz w:val="24"/>
          <w:szCs w:val="24"/>
        </w:rPr>
        <w:t>-</w:t>
      </w:r>
      <w:r>
        <w:rPr>
          <w:sz w:val="24"/>
          <w:szCs w:val="24"/>
        </w:rPr>
        <w:t xml:space="preserve">concept that </w:t>
      </w:r>
      <w:r w:rsidR="00151B16">
        <w:rPr>
          <w:sz w:val="24"/>
          <w:szCs w:val="24"/>
        </w:rPr>
        <w:t>combining</w:t>
      </w:r>
      <w:r>
        <w:rPr>
          <w:sz w:val="24"/>
          <w:szCs w:val="24"/>
        </w:rPr>
        <w:t xml:space="preserve"> the systematic </w:t>
      </w:r>
      <w:r w:rsidR="002825AF">
        <w:rPr>
          <w:sz w:val="24"/>
          <w:szCs w:val="24"/>
        </w:rPr>
        <w:t xml:space="preserve">knockdown </w:t>
      </w:r>
      <w:r>
        <w:rPr>
          <w:sz w:val="24"/>
          <w:szCs w:val="24"/>
        </w:rPr>
        <w:t xml:space="preserve">approach to induce single and double knockdown of </w:t>
      </w:r>
      <w:proofErr w:type="spellStart"/>
      <w:r>
        <w:rPr>
          <w:sz w:val="24"/>
          <w:szCs w:val="24"/>
        </w:rPr>
        <w:t>Crk</w:t>
      </w:r>
      <w:proofErr w:type="spellEnd"/>
      <w:r>
        <w:rPr>
          <w:sz w:val="24"/>
          <w:szCs w:val="24"/>
        </w:rPr>
        <w:t xml:space="preserve"> and </w:t>
      </w:r>
      <w:proofErr w:type="spellStart"/>
      <w:r>
        <w:rPr>
          <w:sz w:val="24"/>
          <w:szCs w:val="24"/>
        </w:rPr>
        <w:t>CrkL</w:t>
      </w:r>
      <w:proofErr w:type="spellEnd"/>
      <w:r>
        <w:rPr>
          <w:sz w:val="24"/>
          <w:szCs w:val="24"/>
        </w:rPr>
        <w:t xml:space="preserve"> with real-time analyses of cell migration and invasion over the entire period of the experiments </w:t>
      </w:r>
      <w:r w:rsidR="00151B16">
        <w:rPr>
          <w:sz w:val="24"/>
          <w:szCs w:val="24"/>
        </w:rPr>
        <w:t xml:space="preserve">is </w:t>
      </w:r>
      <w:r>
        <w:rPr>
          <w:sz w:val="24"/>
          <w:szCs w:val="24"/>
        </w:rPr>
        <w:t xml:space="preserve">necessary for comprehensive analyses of </w:t>
      </w:r>
      <w:proofErr w:type="spellStart"/>
      <w:r w:rsidR="00FB6C85">
        <w:rPr>
          <w:sz w:val="24"/>
          <w:szCs w:val="24"/>
        </w:rPr>
        <w:t>Crk</w:t>
      </w:r>
      <w:proofErr w:type="spellEnd"/>
      <w:r w:rsidR="00FB6C85">
        <w:rPr>
          <w:sz w:val="24"/>
          <w:szCs w:val="24"/>
        </w:rPr>
        <w:t xml:space="preserve">- and </w:t>
      </w:r>
      <w:proofErr w:type="spellStart"/>
      <w:r w:rsidR="00FB6C85">
        <w:rPr>
          <w:sz w:val="24"/>
          <w:szCs w:val="24"/>
        </w:rPr>
        <w:t>CrkL</w:t>
      </w:r>
      <w:proofErr w:type="spellEnd"/>
      <w:r w:rsidR="00FB6C85">
        <w:rPr>
          <w:sz w:val="24"/>
          <w:szCs w:val="24"/>
        </w:rPr>
        <w:t xml:space="preserve">-mediated </w:t>
      </w:r>
      <w:r>
        <w:rPr>
          <w:sz w:val="24"/>
          <w:szCs w:val="24"/>
        </w:rPr>
        <w:t>functions</w:t>
      </w:r>
      <w:r w:rsidR="002825AF">
        <w:rPr>
          <w:sz w:val="24"/>
          <w:szCs w:val="24"/>
        </w:rPr>
        <w:t xml:space="preserve"> in cancer cells</w:t>
      </w:r>
      <w:r w:rsidR="00FB6C85">
        <w:rPr>
          <w:sz w:val="24"/>
          <w:szCs w:val="24"/>
        </w:rPr>
        <w:t xml:space="preserve">. </w:t>
      </w:r>
      <w:r w:rsidR="00305503">
        <w:rPr>
          <w:sz w:val="24"/>
          <w:szCs w:val="24"/>
        </w:rPr>
        <w:t>T</w:t>
      </w:r>
      <w:r w:rsidR="00A91FE7">
        <w:rPr>
          <w:sz w:val="24"/>
          <w:szCs w:val="24"/>
        </w:rPr>
        <w:t xml:space="preserve">he data </w:t>
      </w:r>
      <w:r w:rsidR="00D47F5B">
        <w:rPr>
          <w:sz w:val="24"/>
          <w:szCs w:val="24"/>
        </w:rPr>
        <w:t>present</w:t>
      </w:r>
      <w:r w:rsidR="00305503">
        <w:rPr>
          <w:sz w:val="24"/>
          <w:szCs w:val="24"/>
        </w:rPr>
        <w:t>ed</w:t>
      </w:r>
      <w:r w:rsidR="00D47F5B">
        <w:rPr>
          <w:sz w:val="24"/>
          <w:szCs w:val="24"/>
        </w:rPr>
        <w:t xml:space="preserve"> </w:t>
      </w:r>
      <w:r w:rsidR="00A91FE7">
        <w:rPr>
          <w:sz w:val="24"/>
          <w:szCs w:val="24"/>
        </w:rPr>
        <w:t>in this study</w:t>
      </w:r>
      <w:r w:rsidR="00305503">
        <w:rPr>
          <w:sz w:val="24"/>
          <w:szCs w:val="24"/>
        </w:rPr>
        <w:t xml:space="preserve"> suggest that </w:t>
      </w:r>
      <w:r w:rsidR="00A91FE7">
        <w:rPr>
          <w:sz w:val="24"/>
          <w:szCs w:val="24"/>
        </w:rPr>
        <w:t xml:space="preserve">this </w:t>
      </w:r>
      <w:r w:rsidR="00FC3CA2">
        <w:rPr>
          <w:sz w:val="24"/>
          <w:szCs w:val="24"/>
        </w:rPr>
        <w:t xml:space="preserve">method </w:t>
      </w:r>
      <w:r w:rsidR="003E50C8">
        <w:rPr>
          <w:sz w:val="24"/>
          <w:szCs w:val="24"/>
        </w:rPr>
        <w:t xml:space="preserve">can </w:t>
      </w:r>
      <w:r w:rsidR="00762A42">
        <w:rPr>
          <w:sz w:val="24"/>
          <w:szCs w:val="24"/>
        </w:rPr>
        <w:t xml:space="preserve">also </w:t>
      </w:r>
      <w:r w:rsidR="003E50C8">
        <w:rPr>
          <w:sz w:val="24"/>
          <w:szCs w:val="24"/>
        </w:rPr>
        <w:t xml:space="preserve">be used </w:t>
      </w:r>
      <w:r w:rsidR="00A91FE7">
        <w:rPr>
          <w:sz w:val="24"/>
          <w:szCs w:val="24"/>
        </w:rPr>
        <w:t xml:space="preserve">to </w:t>
      </w:r>
      <w:r w:rsidR="00D47F5B">
        <w:rPr>
          <w:sz w:val="24"/>
          <w:szCs w:val="24"/>
        </w:rPr>
        <w:t xml:space="preserve">test candidate drugs for their inhibitory effects on </w:t>
      </w:r>
      <w:proofErr w:type="spellStart"/>
      <w:r w:rsidR="00D47F5B">
        <w:rPr>
          <w:sz w:val="24"/>
          <w:szCs w:val="24"/>
        </w:rPr>
        <w:t>Crk</w:t>
      </w:r>
      <w:proofErr w:type="spellEnd"/>
      <w:r w:rsidR="00D47F5B">
        <w:rPr>
          <w:sz w:val="24"/>
          <w:szCs w:val="24"/>
        </w:rPr>
        <w:t xml:space="preserve"> and </w:t>
      </w:r>
      <w:proofErr w:type="spellStart"/>
      <w:r w:rsidR="00D47F5B">
        <w:rPr>
          <w:sz w:val="24"/>
          <w:szCs w:val="24"/>
        </w:rPr>
        <w:t>CrkL</w:t>
      </w:r>
      <w:proofErr w:type="spellEnd"/>
      <w:r w:rsidR="003E50C8">
        <w:rPr>
          <w:sz w:val="24"/>
          <w:szCs w:val="24"/>
        </w:rPr>
        <w:t xml:space="preserve">. </w:t>
      </w:r>
      <w:r w:rsidR="00151B16">
        <w:rPr>
          <w:sz w:val="24"/>
          <w:szCs w:val="24"/>
        </w:rPr>
        <w:t>Overall</w:t>
      </w:r>
      <w:r w:rsidR="008612BC" w:rsidRPr="008612BC">
        <w:rPr>
          <w:sz w:val="24"/>
          <w:szCs w:val="24"/>
        </w:rPr>
        <w:t xml:space="preserve">, </w:t>
      </w:r>
      <w:r w:rsidR="00054EF5">
        <w:rPr>
          <w:sz w:val="24"/>
          <w:szCs w:val="24"/>
        </w:rPr>
        <w:t>the</w:t>
      </w:r>
      <w:r w:rsidR="00054EF5" w:rsidRPr="008612BC">
        <w:rPr>
          <w:sz w:val="24"/>
          <w:szCs w:val="24"/>
        </w:rPr>
        <w:t xml:space="preserve"> </w:t>
      </w:r>
      <w:r w:rsidR="00173EB2">
        <w:rPr>
          <w:sz w:val="24"/>
          <w:szCs w:val="24"/>
        </w:rPr>
        <w:t xml:space="preserve">real-time cell analysis </w:t>
      </w:r>
      <w:r w:rsidR="00054EF5" w:rsidRPr="008612BC">
        <w:rPr>
          <w:rFonts w:ascii="Calibri" w:hAnsi="Calibri"/>
          <w:sz w:val="24"/>
          <w:szCs w:val="24"/>
        </w:rPr>
        <w:t xml:space="preserve">system </w:t>
      </w:r>
      <w:r w:rsidR="00054EF5">
        <w:rPr>
          <w:rFonts w:ascii="Calibri" w:hAnsi="Calibri"/>
          <w:sz w:val="24"/>
          <w:szCs w:val="24"/>
        </w:rPr>
        <w:t xml:space="preserve">is useful in setting up experiments for </w:t>
      </w:r>
      <w:r w:rsidR="00054EF5" w:rsidRPr="008612BC">
        <w:rPr>
          <w:rFonts w:ascii="Calibri" w:hAnsi="Calibri"/>
          <w:sz w:val="24"/>
          <w:szCs w:val="24"/>
        </w:rPr>
        <w:t xml:space="preserve">cell migration or cell </w:t>
      </w:r>
      <w:r w:rsidR="00054EF5">
        <w:rPr>
          <w:rFonts w:ascii="Calibri" w:hAnsi="Calibri"/>
          <w:sz w:val="24"/>
          <w:szCs w:val="24"/>
        </w:rPr>
        <w:t xml:space="preserve">invasion and makes real-time, </w:t>
      </w:r>
      <w:r w:rsidR="00FB6C85">
        <w:rPr>
          <w:rFonts w:ascii="Calibri" w:hAnsi="Calibri"/>
          <w:sz w:val="24"/>
          <w:szCs w:val="24"/>
        </w:rPr>
        <w:t xml:space="preserve">in-depth, and </w:t>
      </w:r>
      <w:r w:rsidR="00054EF5">
        <w:rPr>
          <w:rFonts w:ascii="Calibri" w:hAnsi="Calibri"/>
          <w:sz w:val="24"/>
          <w:szCs w:val="24"/>
        </w:rPr>
        <w:t xml:space="preserve">comprehensive analyses possible. </w:t>
      </w:r>
    </w:p>
    <w:p w14:paraId="41604528" w14:textId="77777777" w:rsidR="00D22CF0" w:rsidRDefault="00D22CF0" w:rsidP="001474BE">
      <w:pPr>
        <w:spacing w:after="0" w:line="240" w:lineRule="auto"/>
        <w:jc w:val="both"/>
        <w:rPr>
          <w:rFonts w:cs="Arial"/>
          <w:b/>
          <w:sz w:val="24"/>
          <w:szCs w:val="24"/>
        </w:rPr>
      </w:pPr>
    </w:p>
    <w:p w14:paraId="644B70B6" w14:textId="6A4F9AE8" w:rsidR="00301303" w:rsidRPr="00DA37C0" w:rsidRDefault="00D22CF0" w:rsidP="001474BE">
      <w:pPr>
        <w:spacing w:after="0" w:line="240" w:lineRule="auto"/>
        <w:jc w:val="both"/>
        <w:rPr>
          <w:rFonts w:cs="Arial"/>
          <w:b/>
          <w:sz w:val="24"/>
          <w:szCs w:val="24"/>
        </w:rPr>
      </w:pPr>
      <w:r w:rsidRPr="00DA37C0">
        <w:rPr>
          <w:rFonts w:cs="Arial"/>
          <w:b/>
          <w:sz w:val="24"/>
          <w:szCs w:val="24"/>
        </w:rPr>
        <w:t xml:space="preserve">ACKNOWLEDGMENTS: </w:t>
      </w:r>
    </w:p>
    <w:p w14:paraId="3D2FF3B3" w14:textId="28BDA772" w:rsidR="00A91FE7" w:rsidRPr="00A91FE7" w:rsidRDefault="00A91FE7" w:rsidP="001474BE">
      <w:pPr>
        <w:spacing w:after="0" w:line="240" w:lineRule="auto"/>
        <w:jc w:val="both"/>
        <w:rPr>
          <w:rFonts w:cs="Arial"/>
          <w:sz w:val="24"/>
          <w:szCs w:val="24"/>
        </w:rPr>
      </w:pPr>
      <w:r w:rsidRPr="00A91FE7">
        <w:rPr>
          <w:rFonts w:cs="Arial"/>
          <w:sz w:val="24"/>
          <w:szCs w:val="24"/>
        </w:rPr>
        <w:t xml:space="preserve">We thank </w:t>
      </w:r>
      <w:r>
        <w:rPr>
          <w:rFonts w:cs="Arial"/>
          <w:sz w:val="24"/>
          <w:szCs w:val="24"/>
        </w:rPr>
        <w:t>Olivia Funk</w:t>
      </w:r>
      <w:r w:rsidR="00983301">
        <w:rPr>
          <w:rFonts w:cs="Arial"/>
          <w:sz w:val="24"/>
          <w:szCs w:val="24"/>
        </w:rPr>
        <w:t xml:space="preserve"> for </w:t>
      </w:r>
      <w:r w:rsidR="00AA62FF">
        <w:rPr>
          <w:rFonts w:cs="Arial"/>
          <w:sz w:val="24"/>
          <w:szCs w:val="24"/>
        </w:rPr>
        <w:t xml:space="preserve">her technical assistance with </w:t>
      </w:r>
      <w:r w:rsidR="006566EB">
        <w:rPr>
          <w:rFonts w:cs="Arial"/>
          <w:sz w:val="24"/>
          <w:szCs w:val="24"/>
        </w:rPr>
        <w:t xml:space="preserve">the </w:t>
      </w:r>
      <w:r w:rsidR="00623981">
        <w:rPr>
          <w:rFonts w:cs="Arial"/>
          <w:sz w:val="24"/>
          <w:szCs w:val="24"/>
        </w:rPr>
        <w:t>real-time cell analysis system data</w:t>
      </w:r>
      <w:r w:rsidR="00AB1511">
        <w:rPr>
          <w:rFonts w:cs="Arial"/>
          <w:sz w:val="24"/>
          <w:szCs w:val="24"/>
        </w:rPr>
        <w:t>. We also</w:t>
      </w:r>
      <w:r w:rsidR="00623981">
        <w:rPr>
          <w:rFonts w:cs="Arial"/>
          <w:sz w:val="24"/>
          <w:szCs w:val="24"/>
        </w:rPr>
        <w:t xml:space="preserve"> </w:t>
      </w:r>
      <w:r w:rsidR="00CB4142" w:rsidRPr="00CB4142">
        <w:rPr>
          <w:rFonts w:cs="Arial"/>
          <w:sz w:val="24"/>
          <w:szCs w:val="24"/>
        </w:rPr>
        <w:t>thank the Medical Writing Center at Children</w:t>
      </w:r>
      <w:r w:rsidR="00D1503D">
        <w:rPr>
          <w:rFonts w:cs="Arial"/>
          <w:sz w:val="24"/>
          <w:szCs w:val="24"/>
        </w:rPr>
        <w:t>’</w:t>
      </w:r>
      <w:r w:rsidR="00CB4142" w:rsidRPr="00CB4142">
        <w:rPr>
          <w:rFonts w:cs="Arial"/>
          <w:sz w:val="24"/>
          <w:szCs w:val="24"/>
        </w:rPr>
        <w:t>s Mercy Kansas City for editing this manuscript</w:t>
      </w:r>
      <w:r w:rsidR="00F32118">
        <w:rPr>
          <w:rFonts w:cs="Arial"/>
          <w:sz w:val="24"/>
          <w:szCs w:val="24"/>
        </w:rPr>
        <w:t xml:space="preserve">. </w:t>
      </w:r>
      <w:r w:rsidRPr="00A91FE7">
        <w:rPr>
          <w:rFonts w:cs="Arial"/>
          <w:sz w:val="24"/>
          <w:szCs w:val="24"/>
        </w:rPr>
        <w:t xml:space="preserve">This work was </w:t>
      </w:r>
      <w:r>
        <w:rPr>
          <w:rFonts w:cs="Arial"/>
          <w:sz w:val="24"/>
          <w:szCs w:val="24"/>
        </w:rPr>
        <w:t xml:space="preserve">supported </w:t>
      </w:r>
      <w:r w:rsidRPr="00A91FE7">
        <w:rPr>
          <w:rFonts w:cs="Arial"/>
          <w:sz w:val="24"/>
          <w:szCs w:val="24"/>
        </w:rPr>
        <w:t xml:space="preserve">by </w:t>
      </w:r>
      <w:r w:rsidR="00050605">
        <w:rPr>
          <w:rFonts w:cs="Arial"/>
          <w:sz w:val="24"/>
          <w:szCs w:val="24"/>
        </w:rPr>
        <w:t xml:space="preserve">Tom </w:t>
      </w:r>
      <w:proofErr w:type="spellStart"/>
      <w:r w:rsidR="00050605">
        <w:rPr>
          <w:rFonts w:cs="Arial"/>
          <w:sz w:val="24"/>
          <w:szCs w:val="24"/>
        </w:rPr>
        <w:t>Keaveny</w:t>
      </w:r>
      <w:proofErr w:type="spellEnd"/>
      <w:r w:rsidR="00050605">
        <w:rPr>
          <w:rFonts w:cs="Arial"/>
          <w:sz w:val="24"/>
          <w:szCs w:val="24"/>
        </w:rPr>
        <w:t xml:space="preserve"> </w:t>
      </w:r>
      <w:r w:rsidR="00A0684E">
        <w:rPr>
          <w:rFonts w:cs="Arial"/>
          <w:sz w:val="24"/>
          <w:szCs w:val="24"/>
        </w:rPr>
        <w:t>E</w:t>
      </w:r>
      <w:r w:rsidR="00050605">
        <w:rPr>
          <w:rFonts w:cs="Arial"/>
          <w:sz w:val="24"/>
          <w:szCs w:val="24"/>
        </w:rPr>
        <w:t xml:space="preserve">ndowed </w:t>
      </w:r>
      <w:r w:rsidR="00A0684E">
        <w:rPr>
          <w:rFonts w:cs="Arial"/>
          <w:sz w:val="24"/>
          <w:szCs w:val="24"/>
        </w:rPr>
        <w:t>F</w:t>
      </w:r>
      <w:r w:rsidR="00050605">
        <w:rPr>
          <w:rFonts w:cs="Arial"/>
          <w:sz w:val="24"/>
          <w:szCs w:val="24"/>
        </w:rPr>
        <w:t xml:space="preserve">und for </w:t>
      </w:r>
      <w:r w:rsidR="00A0684E">
        <w:rPr>
          <w:rFonts w:cs="Arial"/>
          <w:sz w:val="24"/>
          <w:szCs w:val="24"/>
        </w:rPr>
        <w:t>P</w:t>
      </w:r>
      <w:r w:rsidR="00050605">
        <w:rPr>
          <w:rFonts w:cs="Arial"/>
          <w:sz w:val="24"/>
          <w:szCs w:val="24"/>
        </w:rPr>
        <w:t xml:space="preserve">ediatric </w:t>
      </w:r>
      <w:r w:rsidR="00A0684E">
        <w:rPr>
          <w:rFonts w:cs="Arial"/>
          <w:sz w:val="24"/>
          <w:szCs w:val="24"/>
        </w:rPr>
        <w:t>C</w:t>
      </w:r>
      <w:r w:rsidR="00050605">
        <w:rPr>
          <w:rFonts w:cs="Arial"/>
          <w:sz w:val="24"/>
          <w:szCs w:val="24"/>
        </w:rPr>
        <w:t xml:space="preserve">ancer </w:t>
      </w:r>
      <w:r w:rsidR="00A0684E">
        <w:rPr>
          <w:rFonts w:cs="Arial"/>
          <w:color w:val="000000" w:themeColor="text1"/>
          <w:sz w:val="24"/>
          <w:szCs w:val="24"/>
        </w:rPr>
        <w:t>R</w:t>
      </w:r>
      <w:r w:rsidR="00050605" w:rsidRPr="000C1383">
        <w:rPr>
          <w:rFonts w:cs="Arial"/>
          <w:color w:val="000000" w:themeColor="text1"/>
          <w:sz w:val="24"/>
          <w:szCs w:val="24"/>
        </w:rPr>
        <w:t xml:space="preserve">esearch </w:t>
      </w:r>
      <w:r w:rsidRPr="000C1383">
        <w:rPr>
          <w:rFonts w:cs="Arial"/>
          <w:color w:val="000000" w:themeColor="text1"/>
          <w:sz w:val="24"/>
          <w:szCs w:val="24"/>
        </w:rPr>
        <w:t>(</w:t>
      </w:r>
      <w:r w:rsidR="00AA62FF" w:rsidRPr="000C1383">
        <w:rPr>
          <w:rFonts w:cs="Arial"/>
          <w:color w:val="000000" w:themeColor="text1"/>
          <w:sz w:val="24"/>
          <w:szCs w:val="24"/>
        </w:rPr>
        <w:t>t</w:t>
      </w:r>
      <w:r w:rsidR="003C28C3" w:rsidRPr="000C1383">
        <w:rPr>
          <w:rFonts w:cs="Arial"/>
          <w:color w:val="000000" w:themeColor="text1"/>
          <w:sz w:val="24"/>
          <w:szCs w:val="24"/>
        </w:rPr>
        <w:t>o TP</w:t>
      </w:r>
      <w:r w:rsidRPr="000C1383">
        <w:rPr>
          <w:rFonts w:cs="Arial"/>
          <w:color w:val="000000" w:themeColor="text1"/>
          <w:sz w:val="24"/>
          <w:szCs w:val="24"/>
        </w:rPr>
        <w:t>)</w:t>
      </w:r>
      <w:r w:rsidR="000C1383" w:rsidRPr="000C1383">
        <w:rPr>
          <w:rFonts w:cs="Arial"/>
          <w:color w:val="000000" w:themeColor="text1"/>
          <w:sz w:val="24"/>
          <w:szCs w:val="24"/>
        </w:rPr>
        <w:t xml:space="preserve"> and by </w:t>
      </w:r>
      <w:r w:rsidR="000C1383" w:rsidRPr="0050217F">
        <w:rPr>
          <w:bCs/>
          <w:sz w:val="24"/>
          <w:szCs w:val="24"/>
        </w:rPr>
        <w:t>Children</w:t>
      </w:r>
      <w:r w:rsidR="00D1503D">
        <w:rPr>
          <w:bCs/>
          <w:sz w:val="24"/>
          <w:szCs w:val="24"/>
        </w:rPr>
        <w:t>’</w:t>
      </w:r>
      <w:r w:rsidR="000C1383" w:rsidRPr="0050217F">
        <w:rPr>
          <w:bCs/>
          <w:sz w:val="24"/>
          <w:szCs w:val="24"/>
        </w:rPr>
        <w:t xml:space="preserve">s Mercy Hospital Midwest Cancer Alliance Partner Advisory Board </w:t>
      </w:r>
      <w:r w:rsidR="00A0684E">
        <w:rPr>
          <w:bCs/>
          <w:sz w:val="24"/>
          <w:szCs w:val="24"/>
        </w:rPr>
        <w:t>f</w:t>
      </w:r>
      <w:r w:rsidR="000C1383" w:rsidRPr="0050217F">
        <w:rPr>
          <w:bCs/>
          <w:sz w:val="24"/>
          <w:szCs w:val="24"/>
        </w:rPr>
        <w:t>unding (to TP)</w:t>
      </w:r>
      <w:r w:rsidRPr="000C1383">
        <w:rPr>
          <w:rFonts w:cs="Arial"/>
          <w:color w:val="000000" w:themeColor="text1"/>
          <w:sz w:val="24"/>
          <w:szCs w:val="24"/>
        </w:rPr>
        <w:t>.</w:t>
      </w:r>
      <w:r w:rsidR="00570CBA" w:rsidRPr="00983301">
        <w:rPr>
          <w:rFonts w:cs="Arial"/>
          <w:color w:val="000000" w:themeColor="text1"/>
          <w:sz w:val="24"/>
          <w:szCs w:val="24"/>
        </w:rPr>
        <w:t xml:space="preserve"> </w:t>
      </w:r>
    </w:p>
    <w:p w14:paraId="61F151EE" w14:textId="77777777" w:rsidR="00D22CF0" w:rsidRDefault="00D22CF0" w:rsidP="001474BE">
      <w:pPr>
        <w:spacing w:after="0" w:line="240" w:lineRule="auto"/>
        <w:jc w:val="both"/>
        <w:rPr>
          <w:rFonts w:cs="Arial"/>
          <w:b/>
          <w:sz w:val="24"/>
          <w:szCs w:val="24"/>
        </w:rPr>
      </w:pPr>
    </w:p>
    <w:p w14:paraId="73A4DDFC" w14:textId="505D4FE8" w:rsidR="00301303" w:rsidRPr="00DA37C0" w:rsidRDefault="00D22CF0" w:rsidP="001474BE">
      <w:pPr>
        <w:spacing w:after="0" w:line="240" w:lineRule="auto"/>
        <w:jc w:val="both"/>
        <w:rPr>
          <w:rFonts w:cs="Arial"/>
          <w:b/>
          <w:sz w:val="24"/>
          <w:szCs w:val="24"/>
        </w:rPr>
      </w:pPr>
      <w:r w:rsidRPr="00DA37C0">
        <w:rPr>
          <w:rFonts w:cs="Arial"/>
          <w:b/>
          <w:sz w:val="24"/>
          <w:szCs w:val="24"/>
        </w:rPr>
        <w:t xml:space="preserve">DISCLOSURES: </w:t>
      </w:r>
    </w:p>
    <w:p w14:paraId="16E50316" w14:textId="77777777" w:rsidR="00A91FE7" w:rsidRDefault="00A91FE7" w:rsidP="001474BE">
      <w:pPr>
        <w:spacing w:after="0" w:line="240" w:lineRule="auto"/>
        <w:jc w:val="both"/>
        <w:rPr>
          <w:rFonts w:cs="Arial"/>
          <w:sz w:val="24"/>
          <w:szCs w:val="24"/>
        </w:rPr>
      </w:pPr>
      <w:r w:rsidRPr="00A91FE7">
        <w:rPr>
          <w:rFonts w:cs="Arial"/>
          <w:sz w:val="24"/>
          <w:szCs w:val="24"/>
        </w:rPr>
        <w:t>The authors have nothing to disclose.</w:t>
      </w:r>
    </w:p>
    <w:p w14:paraId="6E6CDF96" w14:textId="77777777" w:rsidR="00D22CF0" w:rsidRPr="00D22CF0" w:rsidRDefault="00D22CF0" w:rsidP="001474BE">
      <w:pPr>
        <w:spacing w:after="0" w:line="240" w:lineRule="auto"/>
        <w:jc w:val="both"/>
        <w:rPr>
          <w:rFonts w:cs="Arial"/>
          <w:b/>
          <w:sz w:val="24"/>
          <w:szCs w:val="24"/>
        </w:rPr>
      </w:pPr>
    </w:p>
    <w:p w14:paraId="36B24715" w14:textId="70F5E873" w:rsidR="0018052A" w:rsidRPr="00D22CF0" w:rsidRDefault="0018052A" w:rsidP="0018052A">
      <w:pPr>
        <w:spacing w:after="0" w:line="240" w:lineRule="auto"/>
        <w:jc w:val="both"/>
        <w:rPr>
          <w:rFonts w:cs="Arial"/>
          <w:b/>
          <w:sz w:val="24"/>
          <w:szCs w:val="24"/>
        </w:rPr>
      </w:pPr>
      <w:r w:rsidRPr="00D22CF0">
        <w:rPr>
          <w:rFonts w:cs="Arial"/>
          <w:b/>
          <w:sz w:val="24"/>
          <w:szCs w:val="24"/>
        </w:rPr>
        <w:t>REFERENCES:</w:t>
      </w:r>
      <w:r w:rsidR="006F5045">
        <w:rPr>
          <w:rFonts w:cs="Arial"/>
          <w:b/>
          <w:sz w:val="24"/>
          <w:szCs w:val="24"/>
        </w:rPr>
        <w:t xml:space="preserve">  </w:t>
      </w:r>
    </w:p>
    <w:p w14:paraId="705DC046" w14:textId="4684AEEE"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fldChar w:fldCharType="begin"/>
      </w:r>
      <w:r w:rsidRPr="00D22CF0">
        <w:rPr>
          <w:sz w:val="24"/>
          <w:szCs w:val="24"/>
        </w:rPr>
        <w:instrText xml:space="preserve"> ADDIN EN.REFLIST </w:instrText>
      </w:r>
      <w:r w:rsidRPr="00D22CF0">
        <w:rPr>
          <w:sz w:val="24"/>
          <w:szCs w:val="24"/>
        </w:rPr>
        <w:fldChar w:fldCharType="separate"/>
      </w:r>
      <w:r w:rsidRPr="00D22CF0">
        <w:rPr>
          <w:sz w:val="24"/>
          <w:szCs w:val="24"/>
        </w:rPr>
        <w:t>Park, T., Koptyra, M.</w:t>
      </w:r>
      <w:r>
        <w:rPr>
          <w:sz w:val="24"/>
          <w:szCs w:val="24"/>
        </w:rPr>
        <w:t>,</w:t>
      </w:r>
      <w:r w:rsidRPr="00D22CF0">
        <w:rPr>
          <w:sz w:val="24"/>
          <w:szCs w:val="24"/>
        </w:rPr>
        <w:t xml:space="preserve"> Curran, T. Fibroblast Growth Requires CT10 Regulator of Kinase (Crk) and Crk-like (CrkL). </w:t>
      </w:r>
      <w:r w:rsidRPr="00D22CF0">
        <w:rPr>
          <w:i/>
          <w:sz w:val="24"/>
          <w:szCs w:val="24"/>
        </w:rPr>
        <w:t>J</w:t>
      </w:r>
      <w:r>
        <w:rPr>
          <w:i/>
          <w:sz w:val="24"/>
          <w:szCs w:val="24"/>
        </w:rPr>
        <w:t>ournal of</w:t>
      </w:r>
      <w:r w:rsidRPr="00D22CF0">
        <w:rPr>
          <w:i/>
          <w:sz w:val="24"/>
          <w:szCs w:val="24"/>
        </w:rPr>
        <w:t xml:space="preserve"> Biol</w:t>
      </w:r>
      <w:r>
        <w:rPr>
          <w:i/>
          <w:sz w:val="24"/>
          <w:szCs w:val="24"/>
        </w:rPr>
        <w:t>ogical</w:t>
      </w:r>
      <w:r w:rsidRPr="00D22CF0">
        <w:rPr>
          <w:i/>
          <w:sz w:val="24"/>
          <w:szCs w:val="24"/>
        </w:rPr>
        <w:t xml:space="preserve"> Chem</w:t>
      </w:r>
      <w:r>
        <w:rPr>
          <w:i/>
          <w:sz w:val="24"/>
          <w:szCs w:val="24"/>
        </w:rPr>
        <w:t>istry</w:t>
      </w:r>
      <w:r w:rsidRPr="00D22CF0">
        <w:rPr>
          <w:i/>
          <w:sz w:val="24"/>
          <w:szCs w:val="24"/>
        </w:rPr>
        <w:t>.</w:t>
      </w:r>
      <w:r w:rsidRPr="00D22CF0">
        <w:rPr>
          <w:sz w:val="24"/>
          <w:szCs w:val="24"/>
        </w:rPr>
        <w:t xml:space="preserve"> </w:t>
      </w:r>
      <w:r w:rsidRPr="00D22CF0">
        <w:rPr>
          <w:b/>
          <w:sz w:val="24"/>
          <w:szCs w:val="24"/>
        </w:rPr>
        <w:t>291</w:t>
      </w:r>
      <w:r w:rsidRPr="00D22CF0">
        <w:rPr>
          <w:sz w:val="24"/>
          <w:szCs w:val="24"/>
        </w:rPr>
        <w:t xml:space="preserve"> (51), 26273</w:t>
      </w:r>
      <w:r>
        <w:rPr>
          <w:sz w:val="24"/>
          <w:szCs w:val="24"/>
        </w:rPr>
        <w:t>–</w:t>
      </w:r>
      <w:r w:rsidRPr="00D22CF0">
        <w:rPr>
          <w:sz w:val="24"/>
          <w:szCs w:val="24"/>
        </w:rPr>
        <w:t>26290 (2016).</w:t>
      </w:r>
    </w:p>
    <w:p w14:paraId="57A640DA" w14:textId="0A4B9FA4"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Hanahan, D.</w:t>
      </w:r>
      <w:r>
        <w:rPr>
          <w:sz w:val="24"/>
          <w:szCs w:val="24"/>
        </w:rPr>
        <w:t>,</w:t>
      </w:r>
      <w:r w:rsidRPr="00D22CF0">
        <w:rPr>
          <w:sz w:val="24"/>
          <w:szCs w:val="24"/>
        </w:rPr>
        <w:t xml:space="preserve"> Weinberg, R. A. Hallmarks of cancer: the next generation. </w:t>
      </w:r>
      <w:r w:rsidRPr="00D22CF0">
        <w:rPr>
          <w:i/>
          <w:sz w:val="24"/>
          <w:szCs w:val="24"/>
        </w:rPr>
        <w:t>Cell.</w:t>
      </w:r>
      <w:r w:rsidRPr="00D22CF0">
        <w:rPr>
          <w:sz w:val="24"/>
          <w:szCs w:val="24"/>
        </w:rPr>
        <w:t xml:space="preserve"> </w:t>
      </w:r>
      <w:r w:rsidRPr="00D22CF0">
        <w:rPr>
          <w:b/>
          <w:sz w:val="24"/>
          <w:szCs w:val="24"/>
        </w:rPr>
        <w:t>144</w:t>
      </w:r>
      <w:r w:rsidRPr="00D22CF0">
        <w:rPr>
          <w:sz w:val="24"/>
          <w:szCs w:val="24"/>
        </w:rPr>
        <w:t xml:space="preserve"> (5), 646</w:t>
      </w:r>
      <w:r>
        <w:rPr>
          <w:sz w:val="24"/>
          <w:szCs w:val="24"/>
        </w:rPr>
        <w:t>–</w:t>
      </w:r>
      <w:r w:rsidRPr="00D22CF0">
        <w:rPr>
          <w:sz w:val="24"/>
          <w:szCs w:val="24"/>
        </w:rPr>
        <w:t>674 (2011).</w:t>
      </w:r>
    </w:p>
    <w:p w14:paraId="2012DC1D" w14:textId="092900CF"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Mudduluru, G.</w:t>
      </w:r>
      <w:r w:rsidRPr="00D22CF0">
        <w:rPr>
          <w:i/>
          <w:sz w:val="24"/>
          <w:szCs w:val="24"/>
        </w:rPr>
        <w:t xml:space="preserve"> </w:t>
      </w:r>
      <w:r w:rsidRPr="00F86018">
        <w:rPr>
          <w:iCs/>
          <w:sz w:val="24"/>
          <w:szCs w:val="24"/>
        </w:rPr>
        <w:t>et al.</w:t>
      </w:r>
      <w:r w:rsidRPr="00D22CF0">
        <w:rPr>
          <w:sz w:val="24"/>
          <w:szCs w:val="24"/>
        </w:rPr>
        <w:t xml:space="preserve"> Regulation of Axl receptor tyrosine kinase expression by miR-34a and miR-199a/b in solid cancer. </w:t>
      </w:r>
      <w:r w:rsidRPr="00D22CF0">
        <w:rPr>
          <w:i/>
          <w:sz w:val="24"/>
          <w:szCs w:val="24"/>
        </w:rPr>
        <w:t>Oncogene.</w:t>
      </w:r>
      <w:r w:rsidRPr="00D22CF0">
        <w:rPr>
          <w:sz w:val="24"/>
          <w:szCs w:val="24"/>
        </w:rPr>
        <w:t xml:space="preserve"> </w:t>
      </w:r>
      <w:r w:rsidRPr="00D22CF0">
        <w:rPr>
          <w:b/>
          <w:sz w:val="24"/>
          <w:szCs w:val="24"/>
        </w:rPr>
        <w:t>30</w:t>
      </w:r>
      <w:r w:rsidRPr="00D22CF0">
        <w:rPr>
          <w:sz w:val="24"/>
          <w:szCs w:val="24"/>
        </w:rPr>
        <w:t xml:space="preserve"> (25), 2888</w:t>
      </w:r>
      <w:r>
        <w:rPr>
          <w:sz w:val="24"/>
          <w:szCs w:val="24"/>
        </w:rPr>
        <w:t>–</w:t>
      </w:r>
      <w:r w:rsidRPr="00D22CF0">
        <w:rPr>
          <w:sz w:val="24"/>
          <w:szCs w:val="24"/>
        </w:rPr>
        <w:t>2899 (2011).</w:t>
      </w:r>
    </w:p>
    <w:p w14:paraId="0E93141D" w14:textId="6B75CE71"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Mudduluru, G., Vajkoczy, P.</w:t>
      </w:r>
      <w:r>
        <w:rPr>
          <w:sz w:val="24"/>
          <w:szCs w:val="24"/>
        </w:rPr>
        <w:t>,</w:t>
      </w:r>
      <w:r w:rsidRPr="00D22CF0">
        <w:rPr>
          <w:sz w:val="24"/>
          <w:szCs w:val="24"/>
        </w:rPr>
        <w:t xml:space="preserve"> Allgayer, H. Myeloid zinc finger 1 induces migration, invasion, and in vivo metastasis through Axl gene expression in solid cancer. </w:t>
      </w:r>
      <w:r w:rsidRPr="00D22CF0">
        <w:rPr>
          <w:i/>
          <w:sz w:val="24"/>
          <w:szCs w:val="24"/>
        </w:rPr>
        <w:t>Mol</w:t>
      </w:r>
      <w:r>
        <w:rPr>
          <w:i/>
          <w:sz w:val="24"/>
          <w:szCs w:val="24"/>
        </w:rPr>
        <w:t>ecular</w:t>
      </w:r>
      <w:r w:rsidRPr="00D22CF0">
        <w:rPr>
          <w:i/>
          <w:sz w:val="24"/>
          <w:szCs w:val="24"/>
        </w:rPr>
        <w:t xml:space="preserve"> Cancer Res</w:t>
      </w:r>
      <w:r>
        <w:rPr>
          <w:i/>
          <w:sz w:val="24"/>
          <w:szCs w:val="24"/>
        </w:rPr>
        <w:t>earch</w:t>
      </w:r>
      <w:r w:rsidRPr="00D22CF0">
        <w:rPr>
          <w:i/>
          <w:sz w:val="24"/>
          <w:szCs w:val="24"/>
        </w:rPr>
        <w:t>.</w:t>
      </w:r>
      <w:r w:rsidRPr="00D22CF0">
        <w:rPr>
          <w:sz w:val="24"/>
          <w:szCs w:val="24"/>
        </w:rPr>
        <w:t xml:space="preserve"> </w:t>
      </w:r>
      <w:r w:rsidRPr="00D22CF0">
        <w:rPr>
          <w:b/>
          <w:sz w:val="24"/>
          <w:szCs w:val="24"/>
        </w:rPr>
        <w:t>8</w:t>
      </w:r>
      <w:r w:rsidRPr="00D22CF0">
        <w:rPr>
          <w:sz w:val="24"/>
          <w:szCs w:val="24"/>
        </w:rPr>
        <w:t xml:space="preserve"> (2), 159</w:t>
      </w:r>
      <w:r>
        <w:rPr>
          <w:sz w:val="24"/>
          <w:szCs w:val="24"/>
        </w:rPr>
        <w:t>–</w:t>
      </w:r>
      <w:r w:rsidRPr="00D22CF0">
        <w:rPr>
          <w:sz w:val="24"/>
          <w:szCs w:val="24"/>
        </w:rPr>
        <w:t>169 (2010).</w:t>
      </w:r>
    </w:p>
    <w:p w14:paraId="3B774C44" w14:textId="70390977"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Khalili, A. A.</w:t>
      </w:r>
      <w:r>
        <w:rPr>
          <w:sz w:val="24"/>
          <w:szCs w:val="24"/>
        </w:rPr>
        <w:t xml:space="preserve">, </w:t>
      </w:r>
      <w:r w:rsidRPr="00D22CF0">
        <w:rPr>
          <w:sz w:val="24"/>
          <w:szCs w:val="24"/>
        </w:rPr>
        <w:t xml:space="preserve">Ahmad, M. R. A Review of Cell Adhesion Studies for Biomedical and Biological Applications. </w:t>
      </w:r>
      <w:r w:rsidRPr="00D22CF0">
        <w:rPr>
          <w:i/>
          <w:sz w:val="24"/>
          <w:szCs w:val="24"/>
        </w:rPr>
        <w:t>Int</w:t>
      </w:r>
      <w:r>
        <w:rPr>
          <w:i/>
          <w:sz w:val="24"/>
          <w:szCs w:val="24"/>
        </w:rPr>
        <w:t>ernational</w:t>
      </w:r>
      <w:r w:rsidRPr="00D22CF0">
        <w:rPr>
          <w:i/>
          <w:sz w:val="24"/>
          <w:szCs w:val="24"/>
        </w:rPr>
        <w:t xml:space="preserve"> J</w:t>
      </w:r>
      <w:r>
        <w:rPr>
          <w:i/>
          <w:sz w:val="24"/>
          <w:szCs w:val="24"/>
        </w:rPr>
        <w:t>ournal of</w:t>
      </w:r>
      <w:r w:rsidRPr="00D22CF0">
        <w:rPr>
          <w:i/>
          <w:sz w:val="24"/>
          <w:szCs w:val="24"/>
        </w:rPr>
        <w:t xml:space="preserve"> Mol</w:t>
      </w:r>
      <w:r>
        <w:rPr>
          <w:i/>
          <w:sz w:val="24"/>
          <w:szCs w:val="24"/>
        </w:rPr>
        <w:t>ecular</w:t>
      </w:r>
      <w:r w:rsidRPr="00D22CF0">
        <w:rPr>
          <w:i/>
          <w:sz w:val="24"/>
          <w:szCs w:val="24"/>
        </w:rPr>
        <w:t xml:space="preserve"> Sci</w:t>
      </w:r>
      <w:r>
        <w:rPr>
          <w:i/>
          <w:sz w:val="24"/>
          <w:szCs w:val="24"/>
        </w:rPr>
        <w:t>ences</w:t>
      </w:r>
      <w:r w:rsidRPr="00D22CF0">
        <w:rPr>
          <w:i/>
          <w:sz w:val="24"/>
          <w:szCs w:val="24"/>
        </w:rPr>
        <w:t>.</w:t>
      </w:r>
      <w:r w:rsidRPr="00D22CF0">
        <w:rPr>
          <w:sz w:val="24"/>
          <w:szCs w:val="24"/>
        </w:rPr>
        <w:t xml:space="preserve"> </w:t>
      </w:r>
      <w:r w:rsidRPr="00D22CF0">
        <w:rPr>
          <w:b/>
          <w:sz w:val="24"/>
          <w:szCs w:val="24"/>
        </w:rPr>
        <w:t>16</w:t>
      </w:r>
      <w:r w:rsidRPr="00D22CF0">
        <w:rPr>
          <w:sz w:val="24"/>
          <w:szCs w:val="24"/>
        </w:rPr>
        <w:t xml:space="preserve"> (8), 18149</w:t>
      </w:r>
      <w:r>
        <w:rPr>
          <w:sz w:val="24"/>
          <w:szCs w:val="24"/>
        </w:rPr>
        <w:t>–</w:t>
      </w:r>
      <w:r w:rsidRPr="00D22CF0">
        <w:rPr>
          <w:sz w:val="24"/>
          <w:szCs w:val="24"/>
        </w:rPr>
        <w:t>18184 (2015).</w:t>
      </w:r>
    </w:p>
    <w:p w14:paraId="6AB59B3A" w14:textId="572D0BAC"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Katt, M. E., Placone, A. L., Wong, A. D., Xu, Z. S.</w:t>
      </w:r>
      <w:r>
        <w:rPr>
          <w:sz w:val="24"/>
          <w:szCs w:val="24"/>
        </w:rPr>
        <w:t xml:space="preserve">, </w:t>
      </w:r>
      <w:r w:rsidRPr="00D22CF0">
        <w:rPr>
          <w:sz w:val="24"/>
          <w:szCs w:val="24"/>
        </w:rPr>
        <w:t xml:space="preserve">Searson, P. C. In Vitro Tumor Models: Advantages, Disadvantages, Variables, and Selecting the Right Platform. </w:t>
      </w:r>
      <w:r w:rsidRPr="00D22CF0">
        <w:rPr>
          <w:i/>
          <w:sz w:val="24"/>
          <w:szCs w:val="24"/>
        </w:rPr>
        <w:t>Front</w:t>
      </w:r>
      <w:r>
        <w:rPr>
          <w:i/>
          <w:sz w:val="24"/>
          <w:szCs w:val="24"/>
        </w:rPr>
        <w:t>iers in</w:t>
      </w:r>
      <w:r w:rsidRPr="00D22CF0">
        <w:rPr>
          <w:i/>
          <w:sz w:val="24"/>
          <w:szCs w:val="24"/>
        </w:rPr>
        <w:t xml:space="preserve"> Bioeng</w:t>
      </w:r>
      <w:r>
        <w:rPr>
          <w:i/>
          <w:sz w:val="24"/>
          <w:szCs w:val="24"/>
        </w:rPr>
        <w:t>ineering and</w:t>
      </w:r>
      <w:r w:rsidRPr="00D22CF0">
        <w:rPr>
          <w:i/>
          <w:sz w:val="24"/>
          <w:szCs w:val="24"/>
        </w:rPr>
        <w:t xml:space="preserve"> Biotechnol</w:t>
      </w:r>
      <w:r>
        <w:rPr>
          <w:i/>
          <w:sz w:val="24"/>
          <w:szCs w:val="24"/>
        </w:rPr>
        <w:t>ogy</w:t>
      </w:r>
      <w:r w:rsidRPr="00D22CF0">
        <w:rPr>
          <w:i/>
          <w:sz w:val="24"/>
          <w:szCs w:val="24"/>
        </w:rPr>
        <w:t>.</w:t>
      </w:r>
      <w:r w:rsidRPr="00D22CF0">
        <w:rPr>
          <w:sz w:val="24"/>
          <w:szCs w:val="24"/>
        </w:rPr>
        <w:t xml:space="preserve"> </w:t>
      </w:r>
      <w:r w:rsidRPr="00D22CF0">
        <w:rPr>
          <w:b/>
          <w:sz w:val="24"/>
          <w:szCs w:val="24"/>
        </w:rPr>
        <w:t>4</w:t>
      </w:r>
      <w:r w:rsidRPr="00F86018">
        <w:rPr>
          <w:bCs/>
          <w:sz w:val="24"/>
          <w:szCs w:val="24"/>
        </w:rPr>
        <w:t>,</w:t>
      </w:r>
      <w:r w:rsidRPr="00D22CF0">
        <w:rPr>
          <w:sz w:val="24"/>
          <w:szCs w:val="24"/>
        </w:rPr>
        <w:t xml:space="preserve"> 12 (2016).</w:t>
      </w:r>
    </w:p>
    <w:p w14:paraId="5410E7B2" w14:textId="76259F9F"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Hamidi, H., Lilja, J.</w:t>
      </w:r>
      <w:r>
        <w:rPr>
          <w:sz w:val="24"/>
          <w:szCs w:val="24"/>
        </w:rPr>
        <w:t xml:space="preserve">, </w:t>
      </w:r>
      <w:r w:rsidRPr="00D22CF0">
        <w:rPr>
          <w:sz w:val="24"/>
          <w:szCs w:val="24"/>
        </w:rPr>
        <w:t xml:space="preserve">Ivaska, J. Using xCELLigence RTCA Instrument to Measure Cell Adhesion. </w:t>
      </w:r>
      <w:r w:rsidRPr="00D22CF0">
        <w:rPr>
          <w:i/>
          <w:sz w:val="24"/>
          <w:szCs w:val="24"/>
        </w:rPr>
        <w:t>Bio Protoc</w:t>
      </w:r>
      <w:r>
        <w:rPr>
          <w:i/>
          <w:sz w:val="24"/>
          <w:szCs w:val="24"/>
        </w:rPr>
        <w:t>ols</w:t>
      </w:r>
      <w:r w:rsidRPr="00D22CF0">
        <w:rPr>
          <w:i/>
          <w:sz w:val="24"/>
          <w:szCs w:val="24"/>
        </w:rPr>
        <w:t>.</w:t>
      </w:r>
      <w:r w:rsidRPr="00D22CF0">
        <w:rPr>
          <w:sz w:val="24"/>
          <w:szCs w:val="24"/>
        </w:rPr>
        <w:t xml:space="preserve"> </w:t>
      </w:r>
      <w:r w:rsidRPr="00D22CF0">
        <w:rPr>
          <w:b/>
          <w:sz w:val="24"/>
          <w:szCs w:val="24"/>
        </w:rPr>
        <w:t>7</w:t>
      </w:r>
      <w:r w:rsidRPr="00D22CF0">
        <w:rPr>
          <w:sz w:val="24"/>
          <w:szCs w:val="24"/>
        </w:rPr>
        <w:t xml:space="preserve"> (24)</w:t>
      </w:r>
      <w:r>
        <w:rPr>
          <w:sz w:val="24"/>
          <w:szCs w:val="24"/>
        </w:rPr>
        <w:t xml:space="preserve">, </w:t>
      </w:r>
      <w:r w:rsidRPr="000C5E45">
        <w:rPr>
          <w:sz w:val="24"/>
          <w:szCs w:val="24"/>
        </w:rPr>
        <w:t xml:space="preserve">pii: e2646 </w:t>
      </w:r>
      <w:r>
        <w:rPr>
          <w:sz w:val="24"/>
          <w:szCs w:val="24"/>
        </w:rPr>
        <w:t>(</w:t>
      </w:r>
      <w:r w:rsidRPr="00D22CF0">
        <w:rPr>
          <w:sz w:val="24"/>
          <w:szCs w:val="24"/>
        </w:rPr>
        <w:t>2017).</w:t>
      </w:r>
    </w:p>
    <w:p w14:paraId="27957986" w14:textId="170593C2"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Scrace, S., O'Neill, E., Hammond, E. M.</w:t>
      </w:r>
      <w:r>
        <w:rPr>
          <w:sz w:val="24"/>
          <w:szCs w:val="24"/>
        </w:rPr>
        <w:t>,</w:t>
      </w:r>
      <w:r w:rsidRPr="00D22CF0">
        <w:rPr>
          <w:sz w:val="24"/>
          <w:szCs w:val="24"/>
        </w:rPr>
        <w:t xml:space="preserve"> Pires, I. M. Use of the xCELLigence system for real-time analysis of changes in cellular motility and adhesion in physiological conditions. </w:t>
      </w:r>
      <w:r w:rsidRPr="00D22CF0">
        <w:rPr>
          <w:i/>
          <w:sz w:val="24"/>
          <w:szCs w:val="24"/>
        </w:rPr>
        <w:t xml:space="preserve">Methods </w:t>
      </w:r>
      <w:r>
        <w:rPr>
          <w:i/>
          <w:sz w:val="24"/>
          <w:szCs w:val="24"/>
        </w:rPr>
        <w:t xml:space="preserve">in </w:t>
      </w:r>
      <w:r w:rsidRPr="00D22CF0">
        <w:rPr>
          <w:i/>
          <w:sz w:val="24"/>
          <w:szCs w:val="24"/>
        </w:rPr>
        <w:t>Mol</w:t>
      </w:r>
      <w:r>
        <w:rPr>
          <w:i/>
          <w:sz w:val="24"/>
          <w:szCs w:val="24"/>
        </w:rPr>
        <w:t>ecular</w:t>
      </w:r>
      <w:r w:rsidRPr="00D22CF0">
        <w:rPr>
          <w:i/>
          <w:sz w:val="24"/>
          <w:szCs w:val="24"/>
        </w:rPr>
        <w:t xml:space="preserve"> Biol</w:t>
      </w:r>
      <w:r>
        <w:rPr>
          <w:i/>
          <w:sz w:val="24"/>
          <w:szCs w:val="24"/>
        </w:rPr>
        <w:t>ogy</w:t>
      </w:r>
      <w:r w:rsidRPr="00D22CF0">
        <w:rPr>
          <w:i/>
          <w:sz w:val="24"/>
          <w:szCs w:val="24"/>
        </w:rPr>
        <w:t>.</w:t>
      </w:r>
      <w:r w:rsidRPr="00D22CF0">
        <w:rPr>
          <w:sz w:val="24"/>
          <w:szCs w:val="24"/>
        </w:rPr>
        <w:t xml:space="preserve"> </w:t>
      </w:r>
      <w:r w:rsidRPr="00D22CF0">
        <w:rPr>
          <w:b/>
          <w:sz w:val="24"/>
          <w:szCs w:val="24"/>
        </w:rPr>
        <w:t>1046</w:t>
      </w:r>
      <w:r w:rsidRPr="00F86018">
        <w:rPr>
          <w:bCs/>
          <w:sz w:val="24"/>
          <w:szCs w:val="24"/>
        </w:rPr>
        <w:t>,</w:t>
      </w:r>
      <w:r w:rsidRPr="00D22CF0">
        <w:rPr>
          <w:sz w:val="24"/>
          <w:szCs w:val="24"/>
        </w:rPr>
        <w:t xml:space="preserve"> 295</w:t>
      </w:r>
      <w:r>
        <w:rPr>
          <w:sz w:val="24"/>
          <w:szCs w:val="24"/>
        </w:rPr>
        <w:t>–</w:t>
      </w:r>
      <w:r w:rsidRPr="00D22CF0">
        <w:rPr>
          <w:sz w:val="24"/>
          <w:szCs w:val="24"/>
        </w:rPr>
        <w:t>306 (2013).</w:t>
      </w:r>
    </w:p>
    <w:p w14:paraId="2C63C5B3" w14:textId="0B15F7B8"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Kumar, S.</w:t>
      </w:r>
      <w:r w:rsidRPr="00D22CF0">
        <w:rPr>
          <w:i/>
          <w:sz w:val="24"/>
          <w:szCs w:val="24"/>
        </w:rPr>
        <w:t xml:space="preserve"> </w:t>
      </w:r>
      <w:r w:rsidRPr="00F86018">
        <w:rPr>
          <w:iCs/>
          <w:sz w:val="24"/>
          <w:szCs w:val="24"/>
        </w:rPr>
        <w:t>et al.</w:t>
      </w:r>
      <w:r w:rsidRPr="00D22CF0">
        <w:rPr>
          <w:sz w:val="24"/>
          <w:szCs w:val="24"/>
        </w:rPr>
        <w:t xml:space="preserve"> Crk Tyrosine Phosphorylation Regulates PDGF-BB-inducible Src Activation and Breast Tumorigenicity and Metastasis. </w:t>
      </w:r>
      <w:r w:rsidRPr="00D22CF0">
        <w:rPr>
          <w:i/>
          <w:sz w:val="24"/>
          <w:szCs w:val="24"/>
        </w:rPr>
        <w:t>Mol</w:t>
      </w:r>
      <w:r>
        <w:rPr>
          <w:i/>
          <w:sz w:val="24"/>
          <w:szCs w:val="24"/>
        </w:rPr>
        <w:t>ecular</w:t>
      </w:r>
      <w:r w:rsidRPr="00D22CF0">
        <w:rPr>
          <w:i/>
          <w:sz w:val="24"/>
          <w:szCs w:val="24"/>
        </w:rPr>
        <w:t xml:space="preserve"> Cancer Res</w:t>
      </w:r>
      <w:r>
        <w:rPr>
          <w:i/>
          <w:sz w:val="24"/>
          <w:szCs w:val="24"/>
        </w:rPr>
        <w:t>earch</w:t>
      </w:r>
      <w:r w:rsidRPr="00D22CF0">
        <w:rPr>
          <w:i/>
          <w:sz w:val="24"/>
          <w:szCs w:val="24"/>
        </w:rPr>
        <w:t>.</w:t>
      </w:r>
      <w:r w:rsidRPr="00D22CF0">
        <w:rPr>
          <w:sz w:val="24"/>
          <w:szCs w:val="24"/>
        </w:rPr>
        <w:t xml:space="preserve"> </w:t>
      </w:r>
      <w:r w:rsidRPr="00D22CF0">
        <w:rPr>
          <w:b/>
          <w:sz w:val="24"/>
          <w:szCs w:val="24"/>
        </w:rPr>
        <w:t>16</w:t>
      </w:r>
      <w:r w:rsidRPr="00D22CF0">
        <w:rPr>
          <w:sz w:val="24"/>
          <w:szCs w:val="24"/>
        </w:rPr>
        <w:t xml:space="preserve"> (1), 173</w:t>
      </w:r>
      <w:r>
        <w:rPr>
          <w:sz w:val="24"/>
          <w:szCs w:val="24"/>
        </w:rPr>
        <w:t>–</w:t>
      </w:r>
      <w:r w:rsidRPr="00D22CF0">
        <w:rPr>
          <w:sz w:val="24"/>
          <w:szCs w:val="24"/>
        </w:rPr>
        <w:t>183 (2018).</w:t>
      </w:r>
    </w:p>
    <w:p w14:paraId="0AA42A77" w14:textId="2AA6B6B5"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Giaever, I.</w:t>
      </w:r>
      <w:r>
        <w:rPr>
          <w:sz w:val="24"/>
          <w:szCs w:val="24"/>
        </w:rPr>
        <w:t xml:space="preserve">, </w:t>
      </w:r>
      <w:r w:rsidRPr="00D22CF0">
        <w:rPr>
          <w:sz w:val="24"/>
          <w:szCs w:val="24"/>
        </w:rPr>
        <w:t xml:space="preserve">Keese, C. R. Monitoring fibroblast behavior in tissue culture with an applied electric field. </w:t>
      </w:r>
      <w:r w:rsidRPr="00D22CF0">
        <w:rPr>
          <w:i/>
          <w:sz w:val="24"/>
          <w:szCs w:val="24"/>
        </w:rPr>
        <w:t>Proc</w:t>
      </w:r>
      <w:r>
        <w:rPr>
          <w:i/>
          <w:sz w:val="24"/>
          <w:szCs w:val="24"/>
        </w:rPr>
        <w:t>eeding of the</w:t>
      </w:r>
      <w:r w:rsidRPr="00D22CF0">
        <w:rPr>
          <w:i/>
          <w:sz w:val="24"/>
          <w:szCs w:val="24"/>
        </w:rPr>
        <w:t xml:space="preserve"> Nat</w:t>
      </w:r>
      <w:r>
        <w:rPr>
          <w:i/>
          <w:sz w:val="24"/>
          <w:szCs w:val="24"/>
        </w:rPr>
        <w:t>iona</w:t>
      </w:r>
      <w:r w:rsidRPr="00D22CF0">
        <w:rPr>
          <w:i/>
          <w:sz w:val="24"/>
          <w:szCs w:val="24"/>
        </w:rPr>
        <w:t>l Acad</w:t>
      </w:r>
      <w:r>
        <w:rPr>
          <w:i/>
          <w:sz w:val="24"/>
          <w:szCs w:val="24"/>
        </w:rPr>
        <w:t>emy of</w:t>
      </w:r>
      <w:r w:rsidRPr="00D22CF0">
        <w:rPr>
          <w:i/>
          <w:sz w:val="24"/>
          <w:szCs w:val="24"/>
        </w:rPr>
        <w:t xml:space="preserve"> Sci</w:t>
      </w:r>
      <w:r>
        <w:rPr>
          <w:i/>
          <w:sz w:val="24"/>
          <w:szCs w:val="24"/>
        </w:rPr>
        <w:t>ence</w:t>
      </w:r>
      <w:r w:rsidRPr="00D22CF0">
        <w:rPr>
          <w:i/>
          <w:sz w:val="24"/>
          <w:szCs w:val="24"/>
        </w:rPr>
        <w:t xml:space="preserve"> U</w:t>
      </w:r>
      <w:r>
        <w:rPr>
          <w:i/>
          <w:sz w:val="24"/>
          <w:szCs w:val="24"/>
        </w:rPr>
        <w:t>.</w:t>
      </w:r>
      <w:r w:rsidRPr="00D22CF0">
        <w:rPr>
          <w:i/>
          <w:sz w:val="24"/>
          <w:szCs w:val="24"/>
        </w:rPr>
        <w:t xml:space="preserve"> S</w:t>
      </w:r>
      <w:r>
        <w:rPr>
          <w:i/>
          <w:sz w:val="24"/>
          <w:szCs w:val="24"/>
        </w:rPr>
        <w:t>.</w:t>
      </w:r>
      <w:r w:rsidRPr="00D22CF0">
        <w:rPr>
          <w:i/>
          <w:sz w:val="24"/>
          <w:szCs w:val="24"/>
        </w:rPr>
        <w:t xml:space="preserve"> A.</w:t>
      </w:r>
      <w:r w:rsidRPr="00D22CF0">
        <w:rPr>
          <w:sz w:val="24"/>
          <w:szCs w:val="24"/>
        </w:rPr>
        <w:t xml:space="preserve"> </w:t>
      </w:r>
      <w:r w:rsidRPr="00D22CF0">
        <w:rPr>
          <w:b/>
          <w:sz w:val="24"/>
          <w:szCs w:val="24"/>
        </w:rPr>
        <w:t>81</w:t>
      </w:r>
      <w:r w:rsidRPr="00D22CF0">
        <w:rPr>
          <w:sz w:val="24"/>
          <w:szCs w:val="24"/>
        </w:rPr>
        <w:t xml:space="preserve"> (12), 3761</w:t>
      </w:r>
      <w:r>
        <w:rPr>
          <w:sz w:val="24"/>
          <w:szCs w:val="24"/>
        </w:rPr>
        <w:t>–</w:t>
      </w:r>
      <w:r w:rsidRPr="00D22CF0">
        <w:rPr>
          <w:sz w:val="24"/>
          <w:szCs w:val="24"/>
        </w:rPr>
        <w:t>3764 (1984).</w:t>
      </w:r>
    </w:p>
    <w:p w14:paraId="56FDC0D1" w14:textId="429A1720"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Tiruppathi, C., Malik, A. B., Del Vecchio, P. J., Keese, C. R.</w:t>
      </w:r>
      <w:r>
        <w:rPr>
          <w:sz w:val="24"/>
          <w:szCs w:val="24"/>
        </w:rPr>
        <w:t xml:space="preserve">, </w:t>
      </w:r>
      <w:r w:rsidRPr="00D22CF0">
        <w:rPr>
          <w:sz w:val="24"/>
          <w:szCs w:val="24"/>
        </w:rPr>
        <w:t xml:space="preserve">Giaever, I. Electrical method for detection of endothelial cell shape change in real time: assessment of endothelial barrier function. </w:t>
      </w:r>
      <w:r w:rsidRPr="00D22CF0">
        <w:rPr>
          <w:i/>
          <w:sz w:val="24"/>
          <w:szCs w:val="24"/>
        </w:rPr>
        <w:t>Proc</w:t>
      </w:r>
      <w:r>
        <w:rPr>
          <w:i/>
          <w:sz w:val="24"/>
          <w:szCs w:val="24"/>
        </w:rPr>
        <w:t>eedings of the</w:t>
      </w:r>
      <w:r w:rsidRPr="00D22CF0">
        <w:rPr>
          <w:i/>
          <w:sz w:val="24"/>
          <w:szCs w:val="24"/>
        </w:rPr>
        <w:t xml:space="preserve"> Nat</w:t>
      </w:r>
      <w:r>
        <w:rPr>
          <w:i/>
          <w:sz w:val="24"/>
          <w:szCs w:val="24"/>
        </w:rPr>
        <w:t>iona</w:t>
      </w:r>
      <w:r w:rsidRPr="00D22CF0">
        <w:rPr>
          <w:i/>
          <w:sz w:val="24"/>
          <w:szCs w:val="24"/>
        </w:rPr>
        <w:t>l Acad</w:t>
      </w:r>
      <w:r>
        <w:rPr>
          <w:i/>
          <w:sz w:val="24"/>
          <w:szCs w:val="24"/>
        </w:rPr>
        <w:t>emy of</w:t>
      </w:r>
      <w:r w:rsidRPr="00D22CF0">
        <w:rPr>
          <w:i/>
          <w:sz w:val="24"/>
          <w:szCs w:val="24"/>
        </w:rPr>
        <w:t xml:space="preserve"> Sci U</w:t>
      </w:r>
      <w:r>
        <w:rPr>
          <w:i/>
          <w:sz w:val="24"/>
          <w:szCs w:val="24"/>
        </w:rPr>
        <w:t>.</w:t>
      </w:r>
      <w:r w:rsidRPr="00D22CF0">
        <w:rPr>
          <w:i/>
          <w:sz w:val="24"/>
          <w:szCs w:val="24"/>
        </w:rPr>
        <w:t xml:space="preserve"> S</w:t>
      </w:r>
      <w:r>
        <w:rPr>
          <w:i/>
          <w:sz w:val="24"/>
          <w:szCs w:val="24"/>
        </w:rPr>
        <w:t>.</w:t>
      </w:r>
      <w:r w:rsidRPr="00D22CF0">
        <w:rPr>
          <w:i/>
          <w:sz w:val="24"/>
          <w:szCs w:val="24"/>
        </w:rPr>
        <w:t xml:space="preserve"> A.</w:t>
      </w:r>
      <w:r w:rsidRPr="00D22CF0">
        <w:rPr>
          <w:sz w:val="24"/>
          <w:szCs w:val="24"/>
        </w:rPr>
        <w:t xml:space="preserve"> </w:t>
      </w:r>
      <w:r w:rsidRPr="00D22CF0">
        <w:rPr>
          <w:b/>
          <w:sz w:val="24"/>
          <w:szCs w:val="24"/>
        </w:rPr>
        <w:t>89</w:t>
      </w:r>
      <w:r w:rsidRPr="00D22CF0">
        <w:rPr>
          <w:sz w:val="24"/>
          <w:szCs w:val="24"/>
        </w:rPr>
        <w:t xml:space="preserve"> (17), 7919</w:t>
      </w:r>
      <w:r>
        <w:rPr>
          <w:sz w:val="24"/>
          <w:szCs w:val="24"/>
        </w:rPr>
        <w:t>–</w:t>
      </w:r>
      <w:r w:rsidRPr="00D22CF0">
        <w:rPr>
          <w:sz w:val="24"/>
          <w:szCs w:val="24"/>
        </w:rPr>
        <w:t>7923 (1992).</w:t>
      </w:r>
    </w:p>
    <w:p w14:paraId="5FDAE47F" w14:textId="441C9C80"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Collins, T. N.</w:t>
      </w:r>
      <w:r w:rsidRPr="00D22CF0">
        <w:rPr>
          <w:i/>
          <w:sz w:val="24"/>
          <w:szCs w:val="24"/>
        </w:rPr>
        <w:t xml:space="preserve"> </w:t>
      </w:r>
      <w:r w:rsidRPr="00F86018">
        <w:rPr>
          <w:iCs/>
          <w:sz w:val="24"/>
          <w:szCs w:val="24"/>
        </w:rPr>
        <w:t xml:space="preserve">et al. </w:t>
      </w:r>
      <w:r w:rsidRPr="00D22CF0">
        <w:rPr>
          <w:sz w:val="24"/>
          <w:szCs w:val="24"/>
        </w:rPr>
        <w:t xml:space="preserve">Crk proteins transduce FGF signaling to promote lens fiber cell elongation. </w:t>
      </w:r>
      <w:r w:rsidRPr="00D22CF0">
        <w:rPr>
          <w:i/>
          <w:sz w:val="24"/>
          <w:szCs w:val="24"/>
        </w:rPr>
        <w:t>Elife.</w:t>
      </w:r>
      <w:r w:rsidRPr="00D22CF0">
        <w:rPr>
          <w:sz w:val="24"/>
          <w:szCs w:val="24"/>
        </w:rPr>
        <w:t xml:space="preserve"> </w:t>
      </w:r>
      <w:r w:rsidRPr="00D22CF0">
        <w:rPr>
          <w:b/>
          <w:sz w:val="24"/>
          <w:szCs w:val="24"/>
        </w:rPr>
        <w:t>7</w:t>
      </w:r>
      <w:r>
        <w:rPr>
          <w:sz w:val="24"/>
          <w:szCs w:val="24"/>
        </w:rPr>
        <w:t xml:space="preserve"> (</w:t>
      </w:r>
      <w:r w:rsidRPr="00D22CF0">
        <w:rPr>
          <w:sz w:val="24"/>
          <w:szCs w:val="24"/>
        </w:rPr>
        <w:t>2018).</w:t>
      </w:r>
    </w:p>
    <w:p w14:paraId="6B7CBC6B" w14:textId="18ACB192"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Fathers, K. E.</w:t>
      </w:r>
      <w:r w:rsidRPr="00D22CF0">
        <w:rPr>
          <w:i/>
          <w:sz w:val="24"/>
          <w:szCs w:val="24"/>
        </w:rPr>
        <w:t xml:space="preserve"> </w:t>
      </w:r>
      <w:r w:rsidRPr="00F86018">
        <w:rPr>
          <w:iCs/>
          <w:sz w:val="24"/>
          <w:szCs w:val="24"/>
        </w:rPr>
        <w:t>et al.</w:t>
      </w:r>
      <w:r w:rsidRPr="00D22CF0">
        <w:rPr>
          <w:sz w:val="24"/>
          <w:szCs w:val="24"/>
        </w:rPr>
        <w:t xml:space="preserve"> Crk adaptor proteins act as key signaling integrators for breast tumorigenesis. </w:t>
      </w:r>
      <w:r w:rsidRPr="00D22CF0">
        <w:rPr>
          <w:i/>
          <w:sz w:val="24"/>
          <w:szCs w:val="24"/>
        </w:rPr>
        <w:t>Breast Cancer Res</w:t>
      </w:r>
      <w:r>
        <w:rPr>
          <w:i/>
          <w:sz w:val="24"/>
          <w:szCs w:val="24"/>
        </w:rPr>
        <w:t>earch</w:t>
      </w:r>
      <w:r w:rsidRPr="00D22CF0">
        <w:rPr>
          <w:i/>
          <w:sz w:val="24"/>
          <w:szCs w:val="24"/>
        </w:rPr>
        <w:t>.</w:t>
      </w:r>
      <w:r w:rsidRPr="00D22CF0">
        <w:rPr>
          <w:sz w:val="24"/>
          <w:szCs w:val="24"/>
        </w:rPr>
        <w:t xml:space="preserve"> </w:t>
      </w:r>
      <w:r w:rsidRPr="00D22CF0">
        <w:rPr>
          <w:b/>
          <w:sz w:val="24"/>
          <w:szCs w:val="24"/>
        </w:rPr>
        <w:t>14</w:t>
      </w:r>
      <w:r w:rsidRPr="00D22CF0">
        <w:rPr>
          <w:sz w:val="24"/>
          <w:szCs w:val="24"/>
        </w:rPr>
        <w:t xml:space="preserve"> (3), R74 (2012).</w:t>
      </w:r>
    </w:p>
    <w:p w14:paraId="2B553E5F" w14:textId="064E123B"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Koptyra, M., Park, T. J.</w:t>
      </w:r>
      <w:r>
        <w:rPr>
          <w:sz w:val="24"/>
          <w:szCs w:val="24"/>
        </w:rPr>
        <w:t>,</w:t>
      </w:r>
      <w:r w:rsidRPr="00D22CF0">
        <w:rPr>
          <w:sz w:val="24"/>
          <w:szCs w:val="24"/>
        </w:rPr>
        <w:t xml:space="preserve"> Curran, T. Crk and CrkL are required for cell transformation by v-fos and v-ras. </w:t>
      </w:r>
      <w:r w:rsidRPr="00D22CF0">
        <w:rPr>
          <w:i/>
          <w:sz w:val="24"/>
          <w:szCs w:val="24"/>
        </w:rPr>
        <w:t>Mol</w:t>
      </w:r>
      <w:r>
        <w:rPr>
          <w:i/>
          <w:sz w:val="24"/>
          <w:szCs w:val="24"/>
        </w:rPr>
        <w:t>ecular</w:t>
      </w:r>
      <w:r w:rsidRPr="00D22CF0">
        <w:rPr>
          <w:i/>
          <w:sz w:val="24"/>
          <w:szCs w:val="24"/>
        </w:rPr>
        <w:t xml:space="preserve"> Carcinog</w:t>
      </w:r>
      <w:r>
        <w:rPr>
          <w:i/>
          <w:sz w:val="24"/>
          <w:szCs w:val="24"/>
        </w:rPr>
        <w:t>enesis</w:t>
      </w:r>
      <w:r w:rsidRPr="00D22CF0">
        <w:rPr>
          <w:i/>
          <w:sz w:val="24"/>
          <w:szCs w:val="24"/>
        </w:rPr>
        <w:t>.</w:t>
      </w:r>
      <w:r w:rsidRPr="00D22CF0">
        <w:rPr>
          <w:sz w:val="24"/>
          <w:szCs w:val="24"/>
        </w:rPr>
        <w:t xml:space="preserve"> </w:t>
      </w:r>
      <w:r w:rsidRPr="00D22CF0">
        <w:rPr>
          <w:b/>
          <w:sz w:val="24"/>
          <w:szCs w:val="24"/>
        </w:rPr>
        <w:t>55</w:t>
      </w:r>
      <w:r w:rsidRPr="00D22CF0">
        <w:rPr>
          <w:sz w:val="24"/>
          <w:szCs w:val="24"/>
        </w:rPr>
        <w:t xml:space="preserve"> (1), 97</w:t>
      </w:r>
      <w:r>
        <w:rPr>
          <w:sz w:val="24"/>
          <w:szCs w:val="24"/>
        </w:rPr>
        <w:t>–</w:t>
      </w:r>
      <w:r w:rsidRPr="00D22CF0">
        <w:rPr>
          <w:sz w:val="24"/>
          <w:szCs w:val="24"/>
        </w:rPr>
        <w:t>104 (2016).</w:t>
      </w:r>
    </w:p>
    <w:p w14:paraId="004692C4" w14:textId="2B036A13"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Lamorte, L., Royal, I., Naujokas, M.</w:t>
      </w:r>
      <w:r>
        <w:rPr>
          <w:sz w:val="24"/>
          <w:szCs w:val="24"/>
        </w:rPr>
        <w:t>,</w:t>
      </w:r>
      <w:r w:rsidRPr="00D22CF0">
        <w:rPr>
          <w:sz w:val="24"/>
          <w:szCs w:val="24"/>
        </w:rPr>
        <w:t xml:space="preserve"> Park, M. Crk adapter proteins promote an epithelial-mesenchymal-like transition and are required for HGF-mediated cell spreading and breakdown of epithelial adherens junctions. </w:t>
      </w:r>
      <w:r w:rsidRPr="00D22CF0">
        <w:rPr>
          <w:i/>
          <w:sz w:val="24"/>
          <w:szCs w:val="24"/>
        </w:rPr>
        <w:t>Mol</w:t>
      </w:r>
      <w:r>
        <w:rPr>
          <w:i/>
          <w:sz w:val="24"/>
          <w:szCs w:val="24"/>
        </w:rPr>
        <w:t>ecular</w:t>
      </w:r>
      <w:r w:rsidRPr="00D22CF0">
        <w:rPr>
          <w:i/>
          <w:sz w:val="24"/>
          <w:szCs w:val="24"/>
        </w:rPr>
        <w:t xml:space="preserve"> Biol</w:t>
      </w:r>
      <w:r>
        <w:rPr>
          <w:i/>
          <w:sz w:val="24"/>
          <w:szCs w:val="24"/>
        </w:rPr>
        <w:t>ogy of</w:t>
      </w:r>
      <w:r w:rsidRPr="00D22CF0">
        <w:rPr>
          <w:i/>
          <w:sz w:val="24"/>
          <w:szCs w:val="24"/>
        </w:rPr>
        <w:t xml:space="preserve"> </w:t>
      </w:r>
      <w:r>
        <w:rPr>
          <w:i/>
          <w:sz w:val="24"/>
          <w:szCs w:val="24"/>
        </w:rPr>
        <w:t xml:space="preserve">the </w:t>
      </w:r>
      <w:r w:rsidRPr="00D22CF0">
        <w:rPr>
          <w:i/>
          <w:sz w:val="24"/>
          <w:szCs w:val="24"/>
        </w:rPr>
        <w:t>Cell.</w:t>
      </w:r>
      <w:r w:rsidRPr="00D22CF0">
        <w:rPr>
          <w:sz w:val="24"/>
          <w:szCs w:val="24"/>
        </w:rPr>
        <w:t xml:space="preserve"> </w:t>
      </w:r>
      <w:r w:rsidRPr="00D22CF0">
        <w:rPr>
          <w:b/>
          <w:sz w:val="24"/>
          <w:szCs w:val="24"/>
        </w:rPr>
        <w:t>13</w:t>
      </w:r>
      <w:r w:rsidRPr="00D22CF0">
        <w:rPr>
          <w:sz w:val="24"/>
          <w:szCs w:val="24"/>
        </w:rPr>
        <w:t xml:space="preserve"> (5), 1449</w:t>
      </w:r>
      <w:r>
        <w:rPr>
          <w:sz w:val="24"/>
          <w:szCs w:val="24"/>
        </w:rPr>
        <w:t>–</w:t>
      </w:r>
      <w:r w:rsidRPr="00D22CF0">
        <w:rPr>
          <w:sz w:val="24"/>
          <w:szCs w:val="24"/>
        </w:rPr>
        <w:t>1461 (2002).</w:t>
      </w:r>
    </w:p>
    <w:p w14:paraId="2E790AEC" w14:textId="22704EC5"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Park, T. J.</w:t>
      </w:r>
      <w:r>
        <w:rPr>
          <w:sz w:val="24"/>
          <w:szCs w:val="24"/>
        </w:rPr>
        <w:t>,</w:t>
      </w:r>
      <w:r w:rsidRPr="00D22CF0">
        <w:rPr>
          <w:sz w:val="24"/>
          <w:szCs w:val="24"/>
        </w:rPr>
        <w:t xml:space="preserve"> Curran, T. Essential roles of Crk and CrkL in fibroblast structure and motility. </w:t>
      </w:r>
      <w:r w:rsidRPr="00D22CF0">
        <w:rPr>
          <w:i/>
          <w:sz w:val="24"/>
          <w:szCs w:val="24"/>
        </w:rPr>
        <w:t>Oncogene.</w:t>
      </w:r>
      <w:r w:rsidRPr="00D22CF0">
        <w:rPr>
          <w:sz w:val="24"/>
          <w:szCs w:val="24"/>
        </w:rPr>
        <w:t xml:space="preserve"> </w:t>
      </w:r>
      <w:r w:rsidRPr="00D22CF0">
        <w:rPr>
          <w:b/>
          <w:sz w:val="24"/>
          <w:szCs w:val="24"/>
        </w:rPr>
        <w:t>33</w:t>
      </w:r>
      <w:r w:rsidRPr="00D22CF0">
        <w:rPr>
          <w:sz w:val="24"/>
          <w:szCs w:val="24"/>
        </w:rPr>
        <w:t xml:space="preserve"> (43), 5121</w:t>
      </w:r>
      <w:r>
        <w:rPr>
          <w:sz w:val="24"/>
          <w:szCs w:val="24"/>
        </w:rPr>
        <w:t>–</w:t>
      </w:r>
      <w:r w:rsidRPr="00D22CF0">
        <w:rPr>
          <w:sz w:val="24"/>
          <w:szCs w:val="24"/>
        </w:rPr>
        <w:t>5132 (2014).</w:t>
      </w:r>
    </w:p>
    <w:p w14:paraId="74A4CF88" w14:textId="673C0106"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lastRenderedPageBreak/>
        <w:t>Rodrigues, S. P.</w:t>
      </w:r>
      <w:r w:rsidRPr="00D22CF0">
        <w:rPr>
          <w:i/>
          <w:sz w:val="24"/>
          <w:szCs w:val="24"/>
        </w:rPr>
        <w:t xml:space="preserve"> </w:t>
      </w:r>
      <w:r w:rsidRPr="00F86018">
        <w:rPr>
          <w:iCs/>
          <w:sz w:val="24"/>
          <w:szCs w:val="24"/>
        </w:rPr>
        <w:t xml:space="preserve">et al. </w:t>
      </w:r>
      <w:r w:rsidRPr="00D22CF0">
        <w:rPr>
          <w:sz w:val="24"/>
          <w:szCs w:val="24"/>
        </w:rPr>
        <w:t xml:space="preserve">CrkI and CrkII function as key signaling integrators for migration and invasion of cancer cells. </w:t>
      </w:r>
      <w:r w:rsidRPr="00D22CF0">
        <w:rPr>
          <w:i/>
          <w:sz w:val="24"/>
          <w:szCs w:val="24"/>
        </w:rPr>
        <w:t>Mol</w:t>
      </w:r>
      <w:r>
        <w:rPr>
          <w:i/>
          <w:sz w:val="24"/>
          <w:szCs w:val="24"/>
        </w:rPr>
        <w:t>ecular</w:t>
      </w:r>
      <w:r w:rsidRPr="00D22CF0">
        <w:rPr>
          <w:i/>
          <w:sz w:val="24"/>
          <w:szCs w:val="24"/>
        </w:rPr>
        <w:t xml:space="preserve"> Cancer Res</w:t>
      </w:r>
      <w:r>
        <w:rPr>
          <w:i/>
          <w:sz w:val="24"/>
          <w:szCs w:val="24"/>
        </w:rPr>
        <w:t>earch</w:t>
      </w:r>
      <w:r w:rsidRPr="00D22CF0">
        <w:rPr>
          <w:i/>
          <w:sz w:val="24"/>
          <w:szCs w:val="24"/>
        </w:rPr>
        <w:t>.</w:t>
      </w:r>
      <w:r w:rsidRPr="00D22CF0">
        <w:rPr>
          <w:sz w:val="24"/>
          <w:szCs w:val="24"/>
        </w:rPr>
        <w:t xml:space="preserve"> </w:t>
      </w:r>
      <w:r w:rsidRPr="00D22CF0">
        <w:rPr>
          <w:b/>
          <w:sz w:val="24"/>
          <w:szCs w:val="24"/>
        </w:rPr>
        <w:t>3</w:t>
      </w:r>
      <w:r w:rsidRPr="00D22CF0">
        <w:rPr>
          <w:sz w:val="24"/>
          <w:szCs w:val="24"/>
        </w:rPr>
        <w:t xml:space="preserve"> (4), 183</w:t>
      </w:r>
      <w:r>
        <w:rPr>
          <w:sz w:val="24"/>
          <w:szCs w:val="24"/>
        </w:rPr>
        <w:t>–</w:t>
      </w:r>
      <w:r w:rsidRPr="00D22CF0">
        <w:rPr>
          <w:sz w:val="24"/>
          <w:szCs w:val="24"/>
        </w:rPr>
        <w:t>194 (2005).</w:t>
      </w:r>
    </w:p>
    <w:p w14:paraId="71BA8DCA" w14:textId="15B0801C"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 xml:space="preserve">Feller, S. M. Crk family adaptors-signalling complex formation and biological roles. </w:t>
      </w:r>
      <w:r w:rsidRPr="00D22CF0">
        <w:rPr>
          <w:i/>
          <w:sz w:val="24"/>
          <w:szCs w:val="24"/>
        </w:rPr>
        <w:t>Oncogene.</w:t>
      </w:r>
      <w:r w:rsidRPr="00D22CF0">
        <w:rPr>
          <w:sz w:val="24"/>
          <w:szCs w:val="24"/>
        </w:rPr>
        <w:t xml:space="preserve"> </w:t>
      </w:r>
      <w:r w:rsidRPr="00D22CF0">
        <w:rPr>
          <w:b/>
          <w:sz w:val="24"/>
          <w:szCs w:val="24"/>
        </w:rPr>
        <w:t>20</w:t>
      </w:r>
      <w:r w:rsidRPr="00D22CF0">
        <w:rPr>
          <w:sz w:val="24"/>
          <w:szCs w:val="24"/>
        </w:rPr>
        <w:t xml:space="preserve"> (44), 6348</w:t>
      </w:r>
      <w:r>
        <w:rPr>
          <w:sz w:val="24"/>
          <w:szCs w:val="24"/>
        </w:rPr>
        <w:t>–</w:t>
      </w:r>
      <w:r w:rsidRPr="00D22CF0">
        <w:rPr>
          <w:sz w:val="24"/>
          <w:szCs w:val="24"/>
        </w:rPr>
        <w:t>6371 (2001).</w:t>
      </w:r>
    </w:p>
    <w:p w14:paraId="1CDE621D" w14:textId="48C89E10"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Park, T. J., Boyd, K.</w:t>
      </w:r>
      <w:r>
        <w:rPr>
          <w:sz w:val="24"/>
          <w:szCs w:val="24"/>
        </w:rPr>
        <w:t xml:space="preserve">, </w:t>
      </w:r>
      <w:r w:rsidRPr="00D22CF0">
        <w:rPr>
          <w:sz w:val="24"/>
          <w:szCs w:val="24"/>
        </w:rPr>
        <w:t xml:space="preserve">Curran, T. Cardiovascular and craniofacial defects in Crk-null mice. </w:t>
      </w:r>
      <w:r w:rsidRPr="00D22CF0">
        <w:rPr>
          <w:i/>
          <w:sz w:val="24"/>
          <w:szCs w:val="24"/>
        </w:rPr>
        <w:t>Mol</w:t>
      </w:r>
      <w:r>
        <w:rPr>
          <w:i/>
          <w:sz w:val="24"/>
          <w:szCs w:val="24"/>
        </w:rPr>
        <w:t>ecular and</w:t>
      </w:r>
      <w:r w:rsidRPr="00D22CF0">
        <w:rPr>
          <w:i/>
          <w:sz w:val="24"/>
          <w:szCs w:val="24"/>
        </w:rPr>
        <w:t xml:space="preserve"> Cell</w:t>
      </w:r>
      <w:r>
        <w:rPr>
          <w:i/>
          <w:sz w:val="24"/>
          <w:szCs w:val="24"/>
        </w:rPr>
        <w:t>ular</w:t>
      </w:r>
      <w:r w:rsidRPr="00D22CF0">
        <w:rPr>
          <w:i/>
          <w:sz w:val="24"/>
          <w:szCs w:val="24"/>
        </w:rPr>
        <w:t xml:space="preserve"> Biol</w:t>
      </w:r>
      <w:r>
        <w:rPr>
          <w:i/>
          <w:sz w:val="24"/>
          <w:szCs w:val="24"/>
        </w:rPr>
        <w:t>ogy</w:t>
      </w:r>
      <w:r w:rsidRPr="00D22CF0">
        <w:rPr>
          <w:i/>
          <w:sz w:val="24"/>
          <w:szCs w:val="24"/>
        </w:rPr>
        <w:t>.</w:t>
      </w:r>
      <w:r w:rsidRPr="00D22CF0">
        <w:rPr>
          <w:sz w:val="24"/>
          <w:szCs w:val="24"/>
        </w:rPr>
        <w:t xml:space="preserve"> </w:t>
      </w:r>
      <w:r w:rsidRPr="00D22CF0">
        <w:rPr>
          <w:b/>
          <w:sz w:val="24"/>
          <w:szCs w:val="24"/>
        </w:rPr>
        <w:t>26</w:t>
      </w:r>
      <w:r w:rsidRPr="00D22CF0">
        <w:rPr>
          <w:sz w:val="24"/>
          <w:szCs w:val="24"/>
        </w:rPr>
        <w:t xml:space="preserve"> (16), 6272</w:t>
      </w:r>
      <w:r>
        <w:rPr>
          <w:sz w:val="24"/>
          <w:szCs w:val="24"/>
        </w:rPr>
        <w:t>–</w:t>
      </w:r>
      <w:r w:rsidRPr="00D22CF0">
        <w:rPr>
          <w:sz w:val="24"/>
          <w:szCs w:val="24"/>
        </w:rPr>
        <w:t>6282 (2006).</w:t>
      </w:r>
    </w:p>
    <w:p w14:paraId="1A66C363" w14:textId="56E4E621"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Park, T. J.</w:t>
      </w:r>
      <w:r>
        <w:rPr>
          <w:sz w:val="24"/>
          <w:szCs w:val="24"/>
        </w:rPr>
        <w:t>,</w:t>
      </w:r>
      <w:r w:rsidR="006F5045">
        <w:rPr>
          <w:sz w:val="24"/>
          <w:szCs w:val="24"/>
        </w:rPr>
        <w:t xml:space="preserve"> </w:t>
      </w:r>
      <w:r w:rsidRPr="00D22CF0">
        <w:rPr>
          <w:sz w:val="24"/>
          <w:szCs w:val="24"/>
        </w:rPr>
        <w:t xml:space="preserve">Curran, T. Crk and Crk-like play essential overlapping roles downstream of disabled-1 in the Reelin pathway. </w:t>
      </w:r>
      <w:r w:rsidRPr="00D22CF0">
        <w:rPr>
          <w:i/>
          <w:sz w:val="24"/>
          <w:szCs w:val="24"/>
        </w:rPr>
        <w:t>J</w:t>
      </w:r>
      <w:r>
        <w:rPr>
          <w:i/>
          <w:sz w:val="24"/>
          <w:szCs w:val="24"/>
        </w:rPr>
        <w:t>ournal of</w:t>
      </w:r>
      <w:r w:rsidRPr="00D22CF0">
        <w:rPr>
          <w:i/>
          <w:sz w:val="24"/>
          <w:szCs w:val="24"/>
        </w:rPr>
        <w:t xml:space="preserve"> Neurosci</w:t>
      </w:r>
      <w:r>
        <w:rPr>
          <w:i/>
          <w:sz w:val="24"/>
          <w:szCs w:val="24"/>
        </w:rPr>
        <w:t>ence</w:t>
      </w:r>
      <w:r w:rsidRPr="00D22CF0">
        <w:rPr>
          <w:i/>
          <w:sz w:val="24"/>
          <w:szCs w:val="24"/>
        </w:rPr>
        <w:t>.</w:t>
      </w:r>
      <w:r w:rsidRPr="00D22CF0">
        <w:rPr>
          <w:sz w:val="24"/>
          <w:szCs w:val="24"/>
        </w:rPr>
        <w:t xml:space="preserve"> </w:t>
      </w:r>
      <w:r w:rsidRPr="00D22CF0">
        <w:rPr>
          <w:b/>
          <w:sz w:val="24"/>
          <w:szCs w:val="24"/>
        </w:rPr>
        <w:t>28</w:t>
      </w:r>
      <w:r w:rsidRPr="00D22CF0">
        <w:rPr>
          <w:sz w:val="24"/>
          <w:szCs w:val="24"/>
        </w:rPr>
        <w:t xml:space="preserve"> (50), 13551</w:t>
      </w:r>
      <w:r>
        <w:rPr>
          <w:sz w:val="24"/>
          <w:szCs w:val="24"/>
        </w:rPr>
        <w:t>–</w:t>
      </w:r>
      <w:r w:rsidRPr="00D22CF0">
        <w:rPr>
          <w:sz w:val="24"/>
          <w:szCs w:val="24"/>
        </w:rPr>
        <w:t>13562 (2008).</w:t>
      </w:r>
    </w:p>
    <w:p w14:paraId="73626010" w14:textId="66856919" w:rsidR="0018052A" w:rsidRPr="00D22CF0" w:rsidRDefault="0018052A" w:rsidP="001C20C6">
      <w:pPr>
        <w:pStyle w:val="EndNoteBibliography"/>
        <w:numPr>
          <w:ilvl w:val="0"/>
          <w:numId w:val="19"/>
        </w:numPr>
        <w:spacing w:after="0"/>
        <w:ind w:left="0" w:firstLine="0"/>
        <w:rPr>
          <w:sz w:val="24"/>
          <w:szCs w:val="24"/>
        </w:rPr>
      </w:pPr>
      <w:r w:rsidRPr="00D22CF0">
        <w:rPr>
          <w:sz w:val="24"/>
          <w:szCs w:val="24"/>
        </w:rPr>
        <w:t>Hallock, P. T.</w:t>
      </w:r>
      <w:r w:rsidRPr="00D22CF0">
        <w:rPr>
          <w:i/>
          <w:sz w:val="24"/>
          <w:szCs w:val="24"/>
        </w:rPr>
        <w:t xml:space="preserve"> </w:t>
      </w:r>
      <w:r w:rsidRPr="00112DB0">
        <w:rPr>
          <w:iCs/>
          <w:sz w:val="24"/>
          <w:szCs w:val="24"/>
        </w:rPr>
        <w:t xml:space="preserve">et al. </w:t>
      </w:r>
      <w:r w:rsidRPr="00D22CF0">
        <w:rPr>
          <w:sz w:val="24"/>
          <w:szCs w:val="24"/>
        </w:rPr>
        <w:t xml:space="preserve">Dok-7 regulates neuromuscular synapse formation by recruiting Crk and Crk-L. </w:t>
      </w:r>
      <w:r w:rsidRPr="00D22CF0">
        <w:rPr>
          <w:i/>
          <w:sz w:val="24"/>
          <w:szCs w:val="24"/>
        </w:rPr>
        <w:t xml:space="preserve">Genes </w:t>
      </w:r>
      <w:r>
        <w:rPr>
          <w:i/>
          <w:sz w:val="24"/>
          <w:szCs w:val="24"/>
        </w:rPr>
        <w:t xml:space="preserve">&amp; </w:t>
      </w:r>
      <w:r w:rsidRPr="00D22CF0">
        <w:rPr>
          <w:i/>
          <w:sz w:val="24"/>
          <w:szCs w:val="24"/>
        </w:rPr>
        <w:t>Dev</w:t>
      </w:r>
      <w:r>
        <w:rPr>
          <w:i/>
          <w:sz w:val="24"/>
          <w:szCs w:val="24"/>
        </w:rPr>
        <w:t>elopment</w:t>
      </w:r>
      <w:r w:rsidRPr="00D22CF0">
        <w:rPr>
          <w:i/>
          <w:sz w:val="24"/>
          <w:szCs w:val="24"/>
        </w:rPr>
        <w:t>.</w:t>
      </w:r>
      <w:r w:rsidRPr="00D22CF0">
        <w:rPr>
          <w:sz w:val="24"/>
          <w:szCs w:val="24"/>
        </w:rPr>
        <w:t xml:space="preserve"> </w:t>
      </w:r>
      <w:r w:rsidRPr="00D22CF0">
        <w:rPr>
          <w:b/>
          <w:sz w:val="24"/>
          <w:szCs w:val="24"/>
        </w:rPr>
        <w:t>24</w:t>
      </w:r>
      <w:r w:rsidRPr="00D22CF0">
        <w:rPr>
          <w:sz w:val="24"/>
          <w:szCs w:val="24"/>
        </w:rPr>
        <w:t xml:space="preserve"> (21), 2451</w:t>
      </w:r>
      <w:r w:rsidRPr="0070440A">
        <w:rPr>
          <w:sz w:val="24"/>
          <w:szCs w:val="24"/>
        </w:rPr>
        <w:t>–</w:t>
      </w:r>
      <w:r w:rsidRPr="00D22CF0">
        <w:rPr>
          <w:sz w:val="24"/>
          <w:szCs w:val="24"/>
        </w:rPr>
        <w:t>2461</w:t>
      </w:r>
      <w:r>
        <w:rPr>
          <w:sz w:val="24"/>
          <w:szCs w:val="24"/>
        </w:rPr>
        <w:t xml:space="preserve"> </w:t>
      </w:r>
      <w:r w:rsidRPr="00D22CF0">
        <w:rPr>
          <w:sz w:val="24"/>
          <w:szCs w:val="24"/>
        </w:rPr>
        <w:t>(2010).</w:t>
      </w:r>
    </w:p>
    <w:p w14:paraId="2748A55F" w14:textId="271DDE24" w:rsidR="00FC0219" w:rsidRPr="00D22CF0" w:rsidRDefault="0018052A" w:rsidP="001C20C6">
      <w:pPr>
        <w:spacing w:after="0" w:line="240" w:lineRule="auto"/>
        <w:rPr>
          <w:sz w:val="24"/>
          <w:szCs w:val="24"/>
        </w:rPr>
      </w:pPr>
      <w:r w:rsidRPr="00D22CF0">
        <w:rPr>
          <w:sz w:val="24"/>
          <w:szCs w:val="24"/>
        </w:rPr>
        <w:fldChar w:fldCharType="end"/>
      </w:r>
    </w:p>
    <w:sectPr w:rsidR="00FC0219" w:rsidRPr="00D22CF0" w:rsidSect="007F6C2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EA784" w14:textId="77777777" w:rsidR="00570BE5" w:rsidRDefault="00570BE5" w:rsidP="009D2710">
      <w:pPr>
        <w:spacing w:after="0" w:line="240" w:lineRule="auto"/>
      </w:pPr>
      <w:r>
        <w:separator/>
      </w:r>
    </w:p>
  </w:endnote>
  <w:endnote w:type="continuationSeparator" w:id="0">
    <w:p w14:paraId="32532F4B" w14:textId="77777777" w:rsidR="00570BE5" w:rsidRDefault="00570BE5" w:rsidP="009D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30FAE" w14:textId="77777777" w:rsidR="00570BE5" w:rsidRDefault="00570BE5" w:rsidP="009D2710">
      <w:pPr>
        <w:spacing w:after="0" w:line="240" w:lineRule="auto"/>
      </w:pPr>
      <w:r>
        <w:separator/>
      </w:r>
    </w:p>
  </w:footnote>
  <w:footnote w:type="continuationSeparator" w:id="0">
    <w:p w14:paraId="61CD836D" w14:textId="77777777" w:rsidR="00570BE5" w:rsidRDefault="00570BE5" w:rsidP="009D2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7C94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B693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96D0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36BF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7CF4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EC5E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ACEA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5E33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C465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5C1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F62CB"/>
    <w:multiLevelType w:val="hybridMultilevel"/>
    <w:tmpl w:val="886E4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0358A"/>
    <w:multiLevelType w:val="hybridMultilevel"/>
    <w:tmpl w:val="B3F2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6C9F"/>
    <w:multiLevelType w:val="hybridMultilevel"/>
    <w:tmpl w:val="DAB02DCC"/>
    <w:lvl w:ilvl="0" w:tplc="526A02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964C4"/>
    <w:multiLevelType w:val="multilevel"/>
    <w:tmpl w:val="1774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337D6C"/>
    <w:multiLevelType w:val="hybridMultilevel"/>
    <w:tmpl w:val="268643B2"/>
    <w:lvl w:ilvl="0" w:tplc="F2A0AA0C">
      <w:start w:val="1"/>
      <w:numFmt w:val="decimal"/>
      <w:lvlText w:val="%1."/>
      <w:lvlJc w:val="left"/>
      <w:pPr>
        <w:ind w:left="720" w:hanging="360"/>
      </w:pPr>
      <w:rPr>
        <w:rFonts w:asciiTheme="minorHAnsi" w:eastAsia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438A3"/>
    <w:multiLevelType w:val="multilevel"/>
    <w:tmpl w:val="16B2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D31002"/>
    <w:multiLevelType w:val="multilevel"/>
    <w:tmpl w:val="AC00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17"/>
  </w:num>
  <w:num w:numId="4">
    <w:abstractNumId w:val="18"/>
  </w:num>
  <w:num w:numId="5">
    <w:abstractNumId w:val="16"/>
  </w:num>
  <w:num w:numId="6">
    <w:abstractNumId w:val="13"/>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IwNLI0sDQ3MDdV0lEKTi0uzszPAykwMaoFAGbRuf0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w2e0avpp0rvoet0a8v5wweda2p0tefdefv&quot;&gt;Mudduluru EndNote Library&lt;record-ids&gt;&lt;item&gt;2&lt;/item&gt;&lt;item&gt;3&lt;/item&gt;&lt;item&gt;5&lt;/item&gt;&lt;item&gt;7&lt;/item&gt;&lt;item&gt;8&lt;/item&gt;&lt;item&gt;9&lt;/item&gt;&lt;item&gt;10&lt;/item&gt;&lt;item&gt;19&lt;/item&gt;&lt;item&gt;33&lt;/item&gt;&lt;item&gt;47&lt;/item&gt;&lt;item&gt;48&lt;/item&gt;&lt;item&gt;70&lt;/item&gt;&lt;item&gt;73&lt;/item&gt;&lt;item&gt;74&lt;/item&gt;&lt;item&gt;75&lt;/item&gt;&lt;item&gt;76&lt;/item&gt;&lt;item&gt;77&lt;/item&gt;&lt;item&gt;78&lt;/item&gt;&lt;item&gt;79&lt;/item&gt;&lt;item&gt;81&lt;/item&gt;&lt;item&gt;82&lt;/item&gt;&lt;/record-ids&gt;&lt;/item&gt;&lt;/Libraries&gt;"/>
  </w:docVars>
  <w:rsids>
    <w:rsidRoot w:val="00FC0219"/>
    <w:rsid w:val="00000CE5"/>
    <w:rsid w:val="000173A5"/>
    <w:rsid w:val="00020355"/>
    <w:rsid w:val="00032B52"/>
    <w:rsid w:val="00050605"/>
    <w:rsid w:val="000514CA"/>
    <w:rsid w:val="000523BA"/>
    <w:rsid w:val="00053886"/>
    <w:rsid w:val="00053A5C"/>
    <w:rsid w:val="00054EF5"/>
    <w:rsid w:val="000622A1"/>
    <w:rsid w:val="00082C05"/>
    <w:rsid w:val="00087533"/>
    <w:rsid w:val="000929D7"/>
    <w:rsid w:val="0009587A"/>
    <w:rsid w:val="000A11C2"/>
    <w:rsid w:val="000A2408"/>
    <w:rsid w:val="000A27A6"/>
    <w:rsid w:val="000A27D2"/>
    <w:rsid w:val="000A592D"/>
    <w:rsid w:val="000A7F45"/>
    <w:rsid w:val="000B1029"/>
    <w:rsid w:val="000B2DF7"/>
    <w:rsid w:val="000B721B"/>
    <w:rsid w:val="000B7C7F"/>
    <w:rsid w:val="000C1383"/>
    <w:rsid w:val="000C4B52"/>
    <w:rsid w:val="000C5E45"/>
    <w:rsid w:val="000C774C"/>
    <w:rsid w:val="000C7FCC"/>
    <w:rsid w:val="000D090A"/>
    <w:rsid w:val="000E051D"/>
    <w:rsid w:val="000E1714"/>
    <w:rsid w:val="000E7341"/>
    <w:rsid w:val="000F3B42"/>
    <w:rsid w:val="000F6141"/>
    <w:rsid w:val="000F6618"/>
    <w:rsid w:val="00102ECA"/>
    <w:rsid w:val="00105176"/>
    <w:rsid w:val="001059BC"/>
    <w:rsid w:val="001077E6"/>
    <w:rsid w:val="00112DB0"/>
    <w:rsid w:val="001253B4"/>
    <w:rsid w:val="00125B4A"/>
    <w:rsid w:val="00132064"/>
    <w:rsid w:val="00133A7F"/>
    <w:rsid w:val="00133BD2"/>
    <w:rsid w:val="00140E63"/>
    <w:rsid w:val="00141E59"/>
    <w:rsid w:val="0014265D"/>
    <w:rsid w:val="00143166"/>
    <w:rsid w:val="00146F48"/>
    <w:rsid w:val="001474BE"/>
    <w:rsid w:val="00147C41"/>
    <w:rsid w:val="00151A86"/>
    <w:rsid w:val="00151B16"/>
    <w:rsid w:val="001520D2"/>
    <w:rsid w:val="00152DF8"/>
    <w:rsid w:val="00157663"/>
    <w:rsid w:val="00161779"/>
    <w:rsid w:val="00161B94"/>
    <w:rsid w:val="0017093A"/>
    <w:rsid w:val="00171E3A"/>
    <w:rsid w:val="001737C3"/>
    <w:rsid w:val="00173EB2"/>
    <w:rsid w:val="00176277"/>
    <w:rsid w:val="0018052A"/>
    <w:rsid w:val="0018286D"/>
    <w:rsid w:val="0018338A"/>
    <w:rsid w:val="001839AC"/>
    <w:rsid w:val="00183F27"/>
    <w:rsid w:val="0018794B"/>
    <w:rsid w:val="0019082E"/>
    <w:rsid w:val="00195912"/>
    <w:rsid w:val="00196F17"/>
    <w:rsid w:val="001A0D4F"/>
    <w:rsid w:val="001A2939"/>
    <w:rsid w:val="001A48C8"/>
    <w:rsid w:val="001A6A3F"/>
    <w:rsid w:val="001B0D34"/>
    <w:rsid w:val="001B19B5"/>
    <w:rsid w:val="001B5EE3"/>
    <w:rsid w:val="001C20C6"/>
    <w:rsid w:val="001C2B41"/>
    <w:rsid w:val="001C509A"/>
    <w:rsid w:val="001C5173"/>
    <w:rsid w:val="001D1305"/>
    <w:rsid w:val="001E67C9"/>
    <w:rsid w:val="001E6AFE"/>
    <w:rsid w:val="002019F4"/>
    <w:rsid w:val="0021266C"/>
    <w:rsid w:val="00222FFE"/>
    <w:rsid w:val="00234AD9"/>
    <w:rsid w:val="00235C74"/>
    <w:rsid w:val="0023638F"/>
    <w:rsid w:val="00242224"/>
    <w:rsid w:val="0024598E"/>
    <w:rsid w:val="0025128E"/>
    <w:rsid w:val="002513FE"/>
    <w:rsid w:val="00256E4D"/>
    <w:rsid w:val="00263587"/>
    <w:rsid w:val="00270240"/>
    <w:rsid w:val="00274E6B"/>
    <w:rsid w:val="002825AF"/>
    <w:rsid w:val="00287588"/>
    <w:rsid w:val="002961AE"/>
    <w:rsid w:val="00297E7B"/>
    <w:rsid w:val="002A5258"/>
    <w:rsid w:val="002A6C47"/>
    <w:rsid w:val="002A78D2"/>
    <w:rsid w:val="002A7D7E"/>
    <w:rsid w:val="002B113A"/>
    <w:rsid w:val="002B3A98"/>
    <w:rsid w:val="002B62BB"/>
    <w:rsid w:val="002B69DF"/>
    <w:rsid w:val="002C32D3"/>
    <w:rsid w:val="002D063E"/>
    <w:rsid w:val="002D6FE4"/>
    <w:rsid w:val="002D78D0"/>
    <w:rsid w:val="002E23A9"/>
    <w:rsid w:val="002E7175"/>
    <w:rsid w:val="002F5461"/>
    <w:rsid w:val="003007C0"/>
    <w:rsid w:val="00301303"/>
    <w:rsid w:val="00305503"/>
    <w:rsid w:val="00305BEB"/>
    <w:rsid w:val="00312114"/>
    <w:rsid w:val="003229E5"/>
    <w:rsid w:val="00327758"/>
    <w:rsid w:val="003375C6"/>
    <w:rsid w:val="003408E9"/>
    <w:rsid w:val="00345069"/>
    <w:rsid w:val="00351240"/>
    <w:rsid w:val="00353190"/>
    <w:rsid w:val="0035475E"/>
    <w:rsid w:val="00356FF1"/>
    <w:rsid w:val="003579DA"/>
    <w:rsid w:val="003607C1"/>
    <w:rsid w:val="00371A99"/>
    <w:rsid w:val="00383308"/>
    <w:rsid w:val="00392FF0"/>
    <w:rsid w:val="003971D1"/>
    <w:rsid w:val="003974FD"/>
    <w:rsid w:val="003A14D8"/>
    <w:rsid w:val="003B2360"/>
    <w:rsid w:val="003C28C3"/>
    <w:rsid w:val="003C63F9"/>
    <w:rsid w:val="003E50C8"/>
    <w:rsid w:val="003E7AF7"/>
    <w:rsid w:val="00400624"/>
    <w:rsid w:val="00403E4B"/>
    <w:rsid w:val="00403F6C"/>
    <w:rsid w:val="00410C5F"/>
    <w:rsid w:val="004140D3"/>
    <w:rsid w:val="00417355"/>
    <w:rsid w:val="00423560"/>
    <w:rsid w:val="00430BB8"/>
    <w:rsid w:val="004326AA"/>
    <w:rsid w:val="004331C7"/>
    <w:rsid w:val="004432C3"/>
    <w:rsid w:val="0044386D"/>
    <w:rsid w:val="00454B99"/>
    <w:rsid w:val="00455F11"/>
    <w:rsid w:val="00456C0E"/>
    <w:rsid w:val="004631A6"/>
    <w:rsid w:val="00470C44"/>
    <w:rsid w:val="00473725"/>
    <w:rsid w:val="00486731"/>
    <w:rsid w:val="00494567"/>
    <w:rsid w:val="00494EC0"/>
    <w:rsid w:val="004B0E73"/>
    <w:rsid w:val="004B5086"/>
    <w:rsid w:val="004B5542"/>
    <w:rsid w:val="004B5AF4"/>
    <w:rsid w:val="004C78DD"/>
    <w:rsid w:val="004D1344"/>
    <w:rsid w:val="004E4C04"/>
    <w:rsid w:val="004E5BA0"/>
    <w:rsid w:val="004F3DF4"/>
    <w:rsid w:val="004F6823"/>
    <w:rsid w:val="004F6E5D"/>
    <w:rsid w:val="0050217F"/>
    <w:rsid w:val="00504D6A"/>
    <w:rsid w:val="005060C3"/>
    <w:rsid w:val="00514649"/>
    <w:rsid w:val="0051610B"/>
    <w:rsid w:val="00533517"/>
    <w:rsid w:val="00535018"/>
    <w:rsid w:val="00536840"/>
    <w:rsid w:val="00536E9C"/>
    <w:rsid w:val="00537D53"/>
    <w:rsid w:val="005440C8"/>
    <w:rsid w:val="00551036"/>
    <w:rsid w:val="00565D7E"/>
    <w:rsid w:val="00570A93"/>
    <w:rsid w:val="00570BE5"/>
    <w:rsid w:val="00570CBA"/>
    <w:rsid w:val="0057374A"/>
    <w:rsid w:val="00581643"/>
    <w:rsid w:val="00583A8A"/>
    <w:rsid w:val="005846A8"/>
    <w:rsid w:val="00585A81"/>
    <w:rsid w:val="005874BC"/>
    <w:rsid w:val="0059116E"/>
    <w:rsid w:val="00596D03"/>
    <w:rsid w:val="005A0C31"/>
    <w:rsid w:val="005A4535"/>
    <w:rsid w:val="005B2E65"/>
    <w:rsid w:val="005C3784"/>
    <w:rsid w:val="005C3D0C"/>
    <w:rsid w:val="005C6C97"/>
    <w:rsid w:val="005E0A11"/>
    <w:rsid w:val="005E57F8"/>
    <w:rsid w:val="005E7970"/>
    <w:rsid w:val="005F55AC"/>
    <w:rsid w:val="006000EE"/>
    <w:rsid w:val="00600E50"/>
    <w:rsid w:val="00603EDA"/>
    <w:rsid w:val="006057F2"/>
    <w:rsid w:val="00605A4F"/>
    <w:rsid w:val="00610A9F"/>
    <w:rsid w:val="00610F1B"/>
    <w:rsid w:val="00617CC2"/>
    <w:rsid w:val="00623981"/>
    <w:rsid w:val="00624851"/>
    <w:rsid w:val="0063585F"/>
    <w:rsid w:val="00641003"/>
    <w:rsid w:val="006421E8"/>
    <w:rsid w:val="006566EB"/>
    <w:rsid w:val="006604D0"/>
    <w:rsid w:val="006625C8"/>
    <w:rsid w:val="006718D5"/>
    <w:rsid w:val="00675F69"/>
    <w:rsid w:val="00680BC3"/>
    <w:rsid w:val="006818ED"/>
    <w:rsid w:val="006878C1"/>
    <w:rsid w:val="0069729E"/>
    <w:rsid w:val="0069762E"/>
    <w:rsid w:val="00697856"/>
    <w:rsid w:val="006A5031"/>
    <w:rsid w:val="006A68FF"/>
    <w:rsid w:val="006B1705"/>
    <w:rsid w:val="006B4C97"/>
    <w:rsid w:val="006D0890"/>
    <w:rsid w:val="006D1153"/>
    <w:rsid w:val="006D2018"/>
    <w:rsid w:val="006E03DA"/>
    <w:rsid w:val="006E47CF"/>
    <w:rsid w:val="006E7C4E"/>
    <w:rsid w:val="006F3132"/>
    <w:rsid w:val="006F5045"/>
    <w:rsid w:val="006F5E97"/>
    <w:rsid w:val="00703E4C"/>
    <w:rsid w:val="0070440A"/>
    <w:rsid w:val="00712EBF"/>
    <w:rsid w:val="007177B2"/>
    <w:rsid w:val="00722EE7"/>
    <w:rsid w:val="007270A2"/>
    <w:rsid w:val="007340CC"/>
    <w:rsid w:val="00744229"/>
    <w:rsid w:val="00751984"/>
    <w:rsid w:val="00752366"/>
    <w:rsid w:val="00756BD1"/>
    <w:rsid w:val="0076114C"/>
    <w:rsid w:val="00762A42"/>
    <w:rsid w:val="007678DB"/>
    <w:rsid w:val="0077052C"/>
    <w:rsid w:val="00772979"/>
    <w:rsid w:val="007741EB"/>
    <w:rsid w:val="00782965"/>
    <w:rsid w:val="00782B59"/>
    <w:rsid w:val="00787B01"/>
    <w:rsid w:val="00790547"/>
    <w:rsid w:val="00790C8B"/>
    <w:rsid w:val="0079178E"/>
    <w:rsid w:val="00794478"/>
    <w:rsid w:val="00795496"/>
    <w:rsid w:val="007A0D0C"/>
    <w:rsid w:val="007A3536"/>
    <w:rsid w:val="007B7512"/>
    <w:rsid w:val="007B7CDA"/>
    <w:rsid w:val="007C2E8D"/>
    <w:rsid w:val="007C6DB3"/>
    <w:rsid w:val="007D0B1A"/>
    <w:rsid w:val="007D35A3"/>
    <w:rsid w:val="007D5DB9"/>
    <w:rsid w:val="007E1827"/>
    <w:rsid w:val="007F6C25"/>
    <w:rsid w:val="00802E52"/>
    <w:rsid w:val="008049FF"/>
    <w:rsid w:val="00806A9E"/>
    <w:rsid w:val="0080726F"/>
    <w:rsid w:val="00810CCE"/>
    <w:rsid w:val="008142A5"/>
    <w:rsid w:val="0081496C"/>
    <w:rsid w:val="00817733"/>
    <w:rsid w:val="00821A3B"/>
    <w:rsid w:val="00827435"/>
    <w:rsid w:val="00843906"/>
    <w:rsid w:val="008447B5"/>
    <w:rsid w:val="00847D27"/>
    <w:rsid w:val="008558E3"/>
    <w:rsid w:val="008612BC"/>
    <w:rsid w:val="00864892"/>
    <w:rsid w:val="00866E38"/>
    <w:rsid w:val="00870CE0"/>
    <w:rsid w:val="00871902"/>
    <w:rsid w:val="00872BBD"/>
    <w:rsid w:val="00880447"/>
    <w:rsid w:val="008814AA"/>
    <w:rsid w:val="00882BE9"/>
    <w:rsid w:val="00891802"/>
    <w:rsid w:val="00895AF9"/>
    <w:rsid w:val="008A1FD8"/>
    <w:rsid w:val="008B3F14"/>
    <w:rsid w:val="008B5B29"/>
    <w:rsid w:val="008B7245"/>
    <w:rsid w:val="008C7B94"/>
    <w:rsid w:val="008D0339"/>
    <w:rsid w:val="008D5497"/>
    <w:rsid w:val="008D771B"/>
    <w:rsid w:val="008D7DA2"/>
    <w:rsid w:val="008E1879"/>
    <w:rsid w:val="009014E8"/>
    <w:rsid w:val="0091305F"/>
    <w:rsid w:val="00920A8F"/>
    <w:rsid w:val="009233B1"/>
    <w:rsid w:val="00930250"/>
    <w:rsid w:val="0093099E"/>
    <w:rsid w:val="00932D52"/>
    <w:rsid w:val="009342F4"/>
    <w:rsid w:val="00940D17"/>
    <w:rsid w:val="009443B5"/>
    <w:rsid w:val="00944BD7"/>
    <w:rsid w:val="009501D2"/>
    <w:rsid w:val="009523BE"/>
    <w:rsid w:val="009530A7"/>
    <w:rsid w:val="00954D43"/>
    <w:rsid w:val="009561AE"/>
    <w:rsid w:val="00956D57"/>
    <w:rsid w:val="009607F7"/>
    <w:rsid w:val="00964DDB"/>
    <w:rsid w:val="00977B54"/>
    <w:rsid w:val="00980C6D"/>
    <w:rsid w:val="00981BF9"/>
    <w:rsid w:val="00982BB6"/>
    <w:rsid w:val="00983301"/>
    <w:rsid w:val="009B6EF6"/>
    <w:rsid w:val="009C0517"/>
    <w:rsid w:val="009C180D"/>
    <w:rsid w:val="009C5AFF"/>
    <w:rsid w:val="009C74E0"/>
    <w:rsid w:val="009D2710"/>
    <w:rsid w:val="009D58AF"/>
    <w:rsid w:val="009E6DD7"/>
    <w:rsid w:val="009E72D7"/>
    <w:rsid w:val="009F498C"/>
    <w:rsid w:val="00A0124C"/>
    <w:rsid w:val="00A02BF4"/>
    <w:rsid w:val="00A0684E"/>
    <w:rsid w:val="00A1186E"/>
    <w:rsid w:val="00A14173"/>
    <w:rsid w:val="00A146C4"/>
    <w:rsid w:val="00A14A44"/>
    <w:rsid w:val="00A159E2"/>
    <w:rsid w:val="00A20A1B"/>
    <w:rsid w:val="00A20E44"/>
    <w:rsid w:val="00A25E45"/>
    <w:rsid w:val="00A30610"/>
    <w:rsid w:val="00A31E55"/>
    <w:rsid w:val="00A40AE5"/>
    <w:rsid w:val="00A43096"/>
    <w:rsid w:val="00A51E49"/>
    <w:rsid w:val="00A51F0B"/>
    <w:rsid w:val="00A53D79"/>
    <w:rsid w:val="00A60872"/>
    <w:rsid w:val="00A63E8E"/>
    <w:rsid w:val="00A64BF1"/>
    <w:rsid w:val="00A71401"/>
    <w:rsid w:val="00A72B8B"/>
    <w:rsid w:val="00A73ED7"/>
    <w:rsid w:val="00A770CB"/>
    <w:rsid w:val="00A77732"/>
    <w:rsid w:val="00A818CF"/>
    <w:rsid w:val="00A83A2F"/>
    <w:rsid w:val="00A868CD"/>
    <w:rsid w:val="00A90F77"/>
    <w:rsid w:val="00A91FE7"/>
    <w:rsid w:val="00AA62FF"/>
    <w:rsid w:val="00AA7C89"/>
    <w:rsid w:val="00AB1511"/>
    <w:rsid w:val="00AB7043"/>
    <w:rsid w:val="00AC3C75"/>
    <w:rsid w:val="00AC51F4"/>
    <w:rsid w:val="00AC6061"/>
    <w:rsid w:val="00AC721C"/>
    <w:rsid w:val="00AD1017"/>
    <w:rsid w:val="00AD4C8A"/>
    <w:rsid w:val="00AD5151"/>
    <w:rsid w:val="00AE02B4"/>
    <w:rsid w:val="00AE1C05"/>
    <w:rsid w:val="00AE2D28"/>
    <w:rsid w:val="00AE5EAC"/>
    <w:rsid w:val="00AE6C8B"/>
    <w:rsid w:val="00AF2010"/>
    <w:rsid w:val="00B03E65"/>
    <w:rsid w:val="00B05306"/>
    <w:rsid w:val="00B1053E"/>
    <w:rsid w:val="00B154FB"/>
    <w:rsid w:val="00B2413E"/>
    <w:rsid w:val="00B25748"/>
    <w:rsid w:val="00B3036E"/>
    <w:rsid w:val="00B35BB0"/>
    <w:rsid w:val="00B37562"/>
    <w:rsid w:val="00B41382"/>
    <w:rsid w:val="00B42B92"/>
    <w:rsid w:val="00B453A4"/>
    <w:rsid w:val="00B5318F"/>
    <w:rsid w:val="00B57DD3"/>
    <w:rsid w:val="00B65F4C"/>
    <w:rsid w:val="00B705E3"/>
    <w:rsid w:val="00B713B0"/>
    <w:rsid w:val="00B85946"/>
    <w:rsid w:val="00BA0395"/>
    <w:rsid w:val="00BA28EE"/>
    <w:rsid w:val="00BB5733"/>
    <w:rsid w:val="00BB67C0"/>
    <w:rsid w:val="00BC120B"/>
    <w:rsid w:val="00BC1AF1"/>
    <w:rsid w:val="00BC1F27"/>
    <w:rsid w:val="00BC5741"/>
    <w:rsid w:val="00BD0B7A"/>
    <w:rsid w:val="00BD4EDB"/>
    <w:rsid w:val="00BF0CD0"/>
    <w:rsid w:val="00BF2E02"/>
    <w:rsid w:val="00BF3663"/>
    <w:rsid w:val="00BF45C5"/>
    <w:rsid w:val="00BF5E12"/>
    <w:rsid w:val="00BF6723"/>
    <w:rsid w:val="00C01AC2"/>
    <w:rsid w:val="00C10140"/>
    <w:rsid w:val="00C12C0F"/>
    <w:rsid w:val="00C16B45"/>
    <w:rsid w:val="00C16CF0"/>
    <w:rsid w:val="00C16F56"/>
    <w:rsid w:val="00C25CB0"/>
    <w:rsid w:val="00C32166"/>
    <w:rsid w:val="00C33825"/>
    <w:rsid w:val="00C3696A"/>
    <w:rsid w:val="00C40D67"/>
    <w:rsid w:val="00C54AA5"/>
    <w:rsid w:val="00C65E98"/>
    <w:rsid w:val="00C70F13"/>
    <w:rsid w:val="00C7526E"/>
    <w:rsid w:val="00C83667"/>
    <w:rsid w:val="00C87154"/>
    <w:rsid w:val="00C90375"/>
    <w:rsid w:val="00C91BA5"/>
    <w:rsid w:val="00C942AB"/>
    <w:rsid w:val="00C963B4"/>
    <w:rsid w:val="00CA0EB9"/>
    <w:rsid w:val="00CA2FA3"/>
    <w:rsid w:val="00CB4142"/>
    <w:rsid w:val="00CD02F5"/>
    <w:rsid w:val="00CD075D"/>
    <w:rsid w:val="00CD35D7"/>
    <w:rsid w:val="00CD4730"/>
    <w:rsid w:val="00CE138B"/>
    <w:rsid w:val="00CE568C"/>
    <w:rsid w:val="00CF2B21"/>
    <w:rsid w:val="00D1271E"/>
    <w:rsid w:val="00D14F4D"/>
    <w:rsid w:val="00D1503D"/>
    <w:rsid w:val="00D1560E"/>
    <w:rsid w:val="00D21665"/>
    <w:rsid w:val="00D21CA8"/>
    <w:rsid w:val="00D22CF0"/>
    <w:rsid w:val="00D26096"/>
    <w:rsid w:val="00D47F5B"/>
    <w:rsid w:val="00D508E7"/>
    <w:rsid w:val="00D51B6E"/>
    <w:rsid w:val="00D54453"/>
    <w:rsid w:val="00D57B8C"/>
    <w:rsid w:val="00D6288A"/>
    <w:rsid w:val="00D6716B"/>
    <w:rsid w:val="00D67842"/>
    <w:rsid w:val="00D847B3"/>
    <w:rsid w:val="00D920EB"/>
    <w:rsid w:val="00D97080"/>
    <w:rsid w:val="00DA37C0"/>
    <w:rsid w:val="00DB4B19"/>
    <w:rsid w:val="00DB54A6"/>
    <w:rsid w:val="00DB7B4A"/>
    <w:rsid w:val="00DC4FA4"/>
    <w:rsid w:val="00DC648D"/>
    <w:rsid w:val="00DD2782"/>
    <w:rsid w:val="00DD6584"/>
    <w:rsid w:val="00DD783D"/>
    <w:rsid w:val="00DE5A83"/>
    <w:rsid w:val="00DE6829"/>
    <w:rsid w:val="00DF03DF"/>
    <w:rsid w:val="00E05023"/>
    <w:rsid w:val="00E06D25"/>
    <w:rsid w:val="00E22036"/>
    <w:rsid w:val="00E23189"/>
    <w:rsid w:val="00E23ED0"/>
    <w:rsid w:val="00E309FD"/>
    <w:rsid w:val="00E30DB2"/>
    <w:rsid w:val="00E31EDE"/>
    <w:rsid w:val="00E32ED1"/>
    <w:rsid w:val="00E4066B"/>
    <w:rsid w:val="00E5669E"/>
    <w:rsid w:val="00E61AC7"/>
    <w:rsid w:val="00E63593"/>
    <w:rsid w:val="00E750E2"/>
    <w:rsid w:val="00E869C9"/>
    <w:rsid w:val="00E97202"/>
    <w:rsid w:val="00EA119A"/>
    <w:rsid w:val="00EA48CE"/>
    <w:rsid w:val="00EA4913"/>
    <w:rsid w:val="00EA4B70"/>
    <w:rsid w:val="00EB1F91"/>
    <w:rsid w:val="00EB2ECE"/>
    <w:rsid w:val="00EC7A65"/>
    <w:rsid w:val="00ED5332"/>
    <w:rsid w:val="00ED53A6"/>
    <w:rsid w:val="00EE46CF"/>
    <w:rsid w:val="00EE6B1C"/>
    <w:rsid w:val="00EE730D"/>
    <w:rsid w:val="00EF0F4D"/>
    <w:rsid w:val="00EF38BF"/>
    <w:rsid w:val="00EF7676"/>
    <w:rsid w:val="00EF7F65"/>
    <w:rsid w:val="00F02D6C"/>
    <w:rsid w:val="00F07CEB"/>
    <w:rsid w:val="00F13BE6"/>
    <w:rsid w:val="00F17F68"/>
    <w:rsid w:val="00F32118"/>
    <w:rsid w:val="00F34BE7"/>
    <w:rsid w:val="00F379AE"/>
    <w:rsid w:val="00F53288"/>
    <w:rsid w:val="00F5504C"/>
    <w:rsid w:val="00F778EE"/>
    <w:rsid w:val="00F86018"/>
    <w:rsid w:val="00F936DA"/>
    <w:rsid w:val="00F937E6"/>
    <w:rsid w:val="00F95D5F"/>
    <w:rsid w:val="00F96D19"/>
    <w:rsid w:val="00F975DB"/>
    <w:rsid w:val="00FA12EB"/>
    <w:rsid w:val="00FA71F1"/>
    <w:rsid w:val="00FA7D29"/>
    <w:rsid w:val="00FB0D9D"/>
    <w:rsid w:val="00FB13B5"/>
    <w:rsid w:val="00FB279D"/>
    <w:rsid w:val="00FB5522"/>
    <w:rsid w:val="00FB6C85"/>
    <w:rsid w:val="00FB7D15"/>
    <w:rsid w:val="00FC0219"/>
    <w:rsid w:val="00FC3077"/>
    <w:rsid w:val="00FC3CA2"/>
    <w:rsid w:val="00FD6A1F"/>
    <w:rsid w:val="00FE0EFE"/>
    <w:rsid w:val="00FE154E"/>
    <w:rsid w:val="00FE7DA5"/>
    <w:rsid w:val="00FE7E77"/>
    <w:rsid w:val="00FF0DD2"/>
    <w:rsid w:val="00FF31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F2C68"/>
  <w15:chartTrackingRefBased/>
  <w15:docId w15:val="{7F79B42B-6266-4343-A0EA-4001A370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BE"/>
  </w:style>
  <w:style w:type="paragraph" w:styleId="Heading3">
    <w:name w:val="heading 3"/>
    <w:basedOn w:val="Normal"/>
    <w:link w:val="Heading3Char"/>
    <w:uiPriority w:val="9"/>
    <w:qFormat/>
    <w:rsid w:val="008648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C0219"/>
    <w:rPr>
      <w:i/>
      <w:iCs/>
    </w:rPr>
  </w:style>
  <w:style w:type="paragraph" w:customStyle="1" w:styleId="jovecontent">
    <w:name w:val="jove_content"/>
    <w:basedOn w:val="Normal"/>
    <w:rsid w:val="00FC02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2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10"/>
  </w:style>
  <w:style w:type="paragraph" w:styleId="Footer">
    <w:name w:val="footer"/>
    <w:basedOn w:val="Normal"/>
    <w:link w:val="FooterChar"/>
    <w:uiPriority w:val="99"/>
    <w:unhideWhenUsed/>
    <w:rsid w:val="009D2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710"/>
  </w:style>
  <w:style w:type="character" w:styleId="PlaceholderText">
    <w:name w:val="Placeholder Text"/>
    <w:basedOn w:val="DefaultParagraphFont"/>
    <w:uiPriority w:val="99"/>
    <w:semiHidden/>
    <w:rsid w:val="00FE0EFE"/>
    <w:rPr>
      <w:color w:val="808080"/>
    </w:rPr>
  </w:style>
  <w:style w:type="paragraph" w:styleId="BalloonText">
    <w:name w:val="Balloon Text"/>
    <w:basedOn w:val="Normal"/>
    <w:link w:val="BalloonTextChar"/>
    <w:uiPriority w:val="99"/>
    <w:semiHidden/>
    <w:unhideWhenUsed/>
    <w:rsid w:val="0051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10B"/>
    <w:rPr>
      <w:rFonts w:ascii="Segoe UI" w:hAnsi="Segoe UI" w:cs="Segoe UI"/>
      <w:sz w:val="18"/>
      <w:szCs w:val="18"/>
    </w:rPr>
  </w:style>
  <w:style w:type="character" w:styleId="Hyperlink">
    <w:name w:val="Hyperlink"/>
    <w:basedOn w:val="DefaultParagraphFont"/>
    <w:uiPriority w:val="99"/>
    <w:unhideWhenUsed/>
    <w:rsid w:val="00641003"/>
    <w:rPr>
      <w:color w:val="0563C1" w:themeColor="hyperlink"/>
      <w:u w:val="single"/>
    </w:rPr>
  </w:style>
  <w:style w:type="paragraph" w:styleId="ListParagraph">
    <w:name w:val="List Paragraph"/>
    <w:basedOn w:val="Normal"/>
    <w:uiPriority w:val="34"/>
    <w:qFormat/>
    <w:rsid w:val="008814AA"/>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NormalWeb">
    <w:name w:val="Normal (Web)"/>
    <w:basedOn w:val="Normal"/>
    <w:uiPriority w:val="99"/>
    <w:semiHidden/>
    <w:unhideWhenUsed/>
    <w:rsid w:val="005E79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5E79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82BB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82BB6"/>
    <w:rPr>
      <w:rFonts w:ascii="Calibri" w:hAnsi="Calibri"/>
      <w:noProof/>
    </w:rPr>
  </w:style>
  <w:style w:type="paragraph" w:customStyle="1" w:styleId="EndNoteBibliography">
    <w:name w:val="EndNote Bibliography"/>
    <w:basedOn w:val="Normal"/>
    <w:link w:val="EndNoteBibliographyChar"/>
    <w:rsid w:val="00982BB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82BB6"/>
    <w:rPr>
      <w:rFonts w:ascii="Calibri" w:hAnsi="Calibri"/>
      <w:noProof/>
    </w:rPr>
  </w:style>
  <w:style w:type="character" w:customStyle="1" w:styleId="Heading3Char">
    <w:name w:val="Heading 3 Char"/>
    <w:basedOn w:val="DefaultParagraphFont"/>
    <w:link w:val="Heading3"/>
    <w:uiPriority w:val="9"/>
    <w:rsid w:val="00864892"/>
    <w:rPr>
      <w:rFonts w:ascii="Times New Roman" w:eastAsia="Times New Roman" w:hAnsi="Times New Roman" w:cs="Times New Roman"/>
      <w:b/>
      <w:bCs/>
      <w:sz w:val="27"/>
      <w:szCs w:val="27"/>
    </w:rPr>
  </w:style>
  <w:style w:type="character" w:styleId="Strong">
    <w:name w:val="Strong"/>
    <w:basedOn w:val="DefaultParagraphFont"/>
    <w:uiPriority w:val="22"/>
    <w:qFormat/>
    <w:rsid w:val="00864892"/>
    <w:rPr>
      <w:b/>
      <w:bCs/>
    </w:rPr>
  </w:style>
  <w:style w:type="character" w:styleId="CommentReference">
    <w:name w:val="annotation reference"/>
    <w:basedOn w:val="DefaultParagraphFont"/>
    <w:uiPriority w:val="99"/>
    <w:semiHidden/>
    <w:unhideWhenUsed/>
    <w:rsid w:val="00371A99"/>
    <w:rPr>
      <w:sz w:val="16"/>
      <w:szCs w:val="16"/>
    </w:rPr>
  </w:style>
  <w:style w:type="paragraph" w:styleId="CommentText">
    <w:name w:val="annotation text"/>
    <w:basedOn w:val="Normal"/>
    <w:link w:val="CommentTextChar"/>
    <w:uiPriority w:val="99"/>
    <w:unhideWhenUsed/>
    <w:rsid w:val="00371A99"/>
    <w:pPr>
      <w:spacing w:line="240" w:lineRule="auto"/>
    </w:pPr>
    <w:rPr>
      <w:sz w:val="20"/>
      <w:szCs w:val="20"/>
    </w:rPr>
  </w:style>
  <w:style w:type="character" w:customStyle="1" w:styleId="CommentTextChar">
    <w:name w:val="Comment Text Char"/>
    <w:basedOn w:val="DefaultParagraphFont"/>
    <w:link w:val="CommentText"/>
    <w:uiPriority w:val="99"/>
    <w:rsid w:val="00371A99"/>
    <w:rPr>
      <w:sz w:val="20"/>
      <w:szCs w:val="20"/>
    </w:rPr>
  </w:style>
  <w:style w:type="paragraph" w:styleId="CommentSubject">
    <w:name w:val="annotation subject"/>
    <w:basedOn w:val="CommentText"/>
    <w:next w:val="CommentText"/>
    <w:link w:val="CommentSubjectChar"/>
    <w:uiPriority w:val="99"/>
    <w:semiHidden/>
    <w:unhideWhenUsed/>
    <w:rsid w:val="00371A99"/>
    <w:rPr>
      <w:b/>
      <w:bCs/>
    </w:rPr>
  </w:style>
  <w:style w:type="character" w:customStyle="1" w:styleId="CommentSubjectChar">
    <w:name w:val="Comment Subject Char"/>
    <w:basedOn w:val="CommentTextChar"/>
    <w:link w:val="CommentSubject"/>
    <w:uiPriority w:val="99"/>
    <w:semiHidden/>
    <w:rsid w:val="00371A99"/>
    <w:rPr>
      <w:b/>
      <w:bCs/>
      <w:sz w:val="20"/>
      <w:szCs w:val="20"/>
    </w:rPr>
  </w:style>
  <w:style w:type="character" w:styleId="LineNumber">
    <w:name w:val="line number"/>
    <w:basedOn w:val="DefaultParagraphFont"/>
    <w:uiPriority w:val="99"/>
    <w:semiHidden/>
    <w:unhideWhenUsed/>
    <w:rsid w:val="001474BE"/>
    <w:rPr>
      <w:rFonts w:ascii="Calibri" w:hAnsi="Calibri"/>
      <w:sz w:val="24"/>
    </w:rPr>
  </w:style>
  <w:style w:type="character" w:styleId="UnresolvedMention">
    <w:name w:val="Unresolved Mention"/>
    <w:basedOn w:val="DefaultParagraphFont"/>
    <w:uiPriority w:val="99"/>
    <w:semiHidden/>
    <w:unhideWhenUsed/>
    <w:rsid w:val="0014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826977">
      <w:bodyDiv w:val="1"/>
      <w:marLeft w:val="0"/>
      <w:marRight w:val="0"/>
      <w:marTop w:val="0"/>
      <w:marBottom w:val="0"/>
      <w:divBdr>
        <w:top w:val="none" w:sz="0" w:space="0" w:color="auto"/>
        <w:left w:val="none" w:sz="0" w:space="0" w:color="auto"/>
        <w:bottom w:val="none" w:sz="0" w:space="0" w:color="auto"/>
        <w:right w:val="none" w:sz="0" w:space="0" w:color="auto"/>
      </w:divBdr>
    </w:div>
    <w:div w:id="1500538490">
      <w:bodyDiv w:val="1"/>
      <w:marLeft w:val="0"/>
      <w:marRight w:val="0"/>
      <w:marTop w:val="0"/>
      <w:marBottom w:val="0"/>
      <w:divBdr>
        <w:top w:val="none" w:sz="0" w:space="0" w:color="auto"/>
        <w:left w:val="none" w:sz="0" w:space="0" w:color="auto"/>
        <w:bottom w:val="none" w:sz="0" w:space="0" w:color="auto"/>
        <w:right w:val="none" w:sz="0" w:space="0" w:color="auto"/>
      </w:divBdr>
    </w:div>
    <w:div w:id="1678846291">
      <w:bodyDiv w:val="1"/>
      <w:marLeft w:val="0"/>
      <w:marRight w:val="0"/>
      <w:marTop w:val="0"/>
      <w:marBottom w:val="0"/>
      <w:divBdr>
        <w:top w:val="none" w:sz="0" w:space="0" w:color="auto"/>
        <w:left w:val="none" w:sz="0" w:space="0" w:color="auto"/>
        <w:bottom w:val="none" w:sz="0" w:space="0" w:color="auto"/>
        <w:right w:val="none" w:sz="0" w:space="0" w:color="auto"/>
      </w:divBdr>
    </w:div>
    <w:div w:id="1932078123">
      <w:bodyDiv w:val="1"/>
      <w:marLeft w:val="0"/>
      <w:marRight w:val="0"/>
      <w:marTop w:val="0"/>
      <w:marBottom w:val="0"/>
      <w:divBdr>
        <w:top w:val="none" w:sz="0" w:space="0" w:color="auto"/>
        <w:left w:val="none" w:sz="0" w:space="0" w:color="auto"/>
        <w:bottom w:val="none" w:sz="0" w:space="0" w:color="auto"/>
        <w:right w:val="none" w:sz="0" w:space="0" w:color="auto"/>
      </w:divBdr>
    </w:div>
    <w:div w:id="20608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5866-7A4E-402E-AB39-DA10C31C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CMH</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Mudduluru, Giridhar, PhD</dc:creator>
  <cp:keywords/>
  <dc:description/>
  <cp:lastModifiedBy>Vineeta Bajaj</cp:lastModifiedBy>
  <cp:revision>7</cp:revision>
  <cp:lastPrinted>2019-12-19T16:26:00Z</cp:lastPrinted>
  <dcterms:created xsi:type="dcterms:W3CDTF">2020-01-09T14:57:00Z</dcterms:created>
  <dcterms:modified xsi:type="dcterms:W3CDTF">2020-01-09T19:43:00Z</dcterms:modified>
</cp:coreProperties>
</file>