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45C1886" w:rsidR="00460D05" w:rsidRPr="006A62E4" w:rsidRDefault="00BF45FF">
      <w:pPr>
        <w:pBdr>
          <w:top w:val="nil"/>
          <w:left w:val="nil"/>
          <w:bottom w:val="nil"/>
          <w:right w:val="nil"/>
          <w:between w:val="nil"/>
        </w:pBdr>
      </w:pPr>
      <w:r w:rsidRPr="006A62E4">
        <w:rPr>
          <w:b/>
        </w:rPr>
        <w:t>TITLE:</w:t>
      </w:r>
    </w:p>
    <w:p w14:paraId="00000002" w14:textId="39DAE691" w:rsidR="00460D05" w:rsidRPr="005B5C66" w:rsidRDefault="00BF45FF">
      <w:pPr>
        <w:rPr>
          <w:b/>
          <w:bCs/>
        </w:rPr>
      </w:pPr>
      <w:r w:rsidRPr="005B5C66">
        <w:rPr>
          <w:b/>
          <w:bCs/>
        </w:rPr>
        <w:t>Optimization of Renal Organoid and Organotypic Culture for Vascularization, Extended Development</w:t>
      </w:r>
      <w:r w:rsidR="0047545F">
        <w:rPr>
          <w:b/>
          <w:bCs/>
        </w:rPr>
        <w:t>,</w:t>
      </w:r>
      <w:r w:rsidRPr="005B5C66">
        <w:rPr>
          <w:b/>
          <w:bCs/>
        </w:rPr>
        <w:t xml:space="preserve"> and Improved Microscopy Imaging</w:t>
      </w:r>
    </w:p>
    <w:p w14:paraId="00000003" w14:textId="77777777" w:rsidR="00460D05" w:rsidRPr="006A62E4" w:rsidRDefault="00460D05">
      <w:pPr>
        <w:rPr>
          <w:b/>
        </w:rPr>
      </w:pPr>
    </w:p>
    <w:p w14:paraId="00000004" w14:textId="77777777" w:rsidR="00460D05" w:rsidRPr="006A62E4" w:rsidRDefault="00BF45FF">
      <w:r w:rsidRPr="006A62E4">
        <w:rPr>
          <w:b/>
        </w:rPr>
        <w:t>AUTHORS AND AFFILIATIONS:</w:t>
      </w:r>
    </w:p>
    <w:p w14:paraId="00000005" w14:textId="0D2800F2" w:rsidR="00460D05" w:rsidRPr="006A62E4" w:rsidRDefault="00BF45FF">
      <w:r w:rsidRPr="006A62E4">
        <w:t>Susanna Kaisto</w:t>
      </w:r>
      <w:r w:rsidRPr="006A62E4">
        <w:rPr>
          <w:vertAlign w:val="superscript"/>
        </w:rPr>
        <w:t>1</w:t>
      </w:r>
      <w:r w:rsidRPr="006A62E4">
        <w:t>, Ulla Saarela</w:t>
      </w:r>
      <w:r w:rsidRPr="006A62E4">
        <w:rPr>
          <w:vertAlign w:val="superscript"/>
        </w:rPr>
        <w:t>1</w:t>
      </w:r>
      <w:r w:rsidRPr="006A62E4">
        <w:t>, Laura Dönges</w:t>
      </w:r>
      <w:r w:rsidRPr="006A62E4">
        <w:rPr>
          <w:vertAlign w:val="superscript"/>
        </w:rPr>
        <w:t>1</w:t>
      </w:r>
      <w:r w:rsidRPr="006A62E4">
        <w:t>, Irina Raykhel</w:t>
      </w:r>
      <w:r w:rsidRPr="006A62E4">
        <w:rPr>
          <w:vertAlign w:val="superscript"/>
        </w:rPr>
        <w:t>1</w:t>
      </w:r>
      <w:r w:rsidRPr="006A62E4">
        <w:t>, Ilya Skovorodkin</w:t>
      </w:r>
      <w:r w:rsidRPr="006A62E4">
        <w:rPr>
          <w:vertAlign w:val="superscript"/>
        </w:rPr>
        <w:t>1*</w:t>
      </w:r>
      <w:r w:rsidRPr="006A62E4">
        <w:t>, and Seppo J</w:t>
      </w:r>
      <w:r w:rsidR="0047545F">
        <w:t>.</w:t>
      </w:r>
      <w:r w:rsidRPr="006A62E4">
        <w:t xml:space="preserve"> Vainio</w:t>
      </w:r>
      <w:r w:rsidRPr="006A62E4">
        <w:rPr>
          <w:vertAlign w:val="superscript"/>
        </w:rPr>
        <w:t>1,2,3*</w:t>
      </w:r>
    </w:p>
    <w:p w14:paraId="00000006" w14:textId="77777777" w:rsidR="00460D05" w:rsidRPr="006A62E4" w:rsidRDefault="00460D05">
      <w:pPr>
        <w:rPr>
          <w:vertAlign w:val="superscript"/>
        </w:rPr>
      </w:pPr>
    </w:p>
    <w:p w14:paraId="00000007" w14:textId="17403440" w:rsidR="00460D05" w:rsidRPr="006A62E4" w:rsidRDefault="00BF45FF">
      <w:r w:rsidRPr="006A62E4">
        <w:rPr>
          <w:vertAlign w:val="superscript"/>
        </w:rPr>
        <w:t>1</w:t>
      </w:r>
      <w:r w:rsidRPr="006A62E4">
        <w:t>Biocenter Oulu and Faculty of Biochemistry and Molecular Medicine, University of Oulu, Oulu, Finland</w:t>
      </w:r>
    </w:p>
    <w:p w14:paraId="00000008" w14:textId="1521420F" w:rsidR="00460D05" w:rsidRPr="006A62E4" w:rsidRDefault="00BF45FF">
      <w:r w:rsidRPr="006A62E4">
        <w:rPr>
          <w:vertAlign w:val="superscript"/>
        </w:rPr>
        <w:t>2</w:t>
      </w:r>
      <w:r w:rsidRPr="006A62E4">
        <w:t>InfoTech Oulu, University of Oulu, Oulu, Finland</w:t>
      </w:r>
    </w:p>
    <w:p w14:paraId="00000009" w14:textId="37F005E0" w:rsidR="00460D05" w:rsidRPr="006A62E4" w:rsidRDefault="00BF45FF">
      <w:r w:rsidRPr="006A62E4">
        <w:rPr>
          <w:vertAlign w:val="superscript"/>
        </w:rPr>
        <w:t>3</w:t>
      </w:r>
      <w:r w:rsidRPr="006A62E4">
        <w:t>Biobank Borealis of Northern Finland, Oulu University Hospital, Oulu, Finland</w:t>
      </w:r>
    </w:p>
    <w:p w14:paraId="0000000A" w14:textId="77777777" w:rsidR="00460D05" w:rsidRPr="006A62E4" w:rsidRDefault="00460D05">
      <w:pPr>
        <w:rPr>
          <w:vertAlign w:val="superscript"/>
        </w:rPr>
      </w:pPr>
    </w:p>
    <w:p w14:paraId="0000000B" w14:textId="77777777" w:rsidR="00460D05" w:rsidRPr="006A62E4" w:rsidRDefault="00BF45FF">
      <w:r w:rsidRPr="006A62E4">
        <w:rPr>
          <w:vertAlign w:val="superscript"/>
        </w:rPr>
        <w:t>*</w:t>
      </w:r>
      <w:r w:rsidRPr="006A62E4">
        <w:t>These authors contributed equally</w:t>
      </w:r>
    </w:p>
    <w:p w14:paraId="0000000C" w14:textId="77777777" w:rsidR="00460D05" w:rsidRPr="006A62E4" w:rsidRDefault="00460D05"/>
    <w:p w14:paraId="0000000D" w14:textId="77777777" w:rsidR="00460D05" w:rsidRPr="006A62E4" w:rsidRDefault="00BF45FF">
      <w:pPr>
        <w:rPr>
          <w:b/>
        </w:rPr>
      </w:pPr>
      <w:r w:rsidRPr="006A62E4">
        <w:rPr>
          <w:b/>
        </w:rPr>
        <w:t xml:space="preserve">Corresponding Author: </w:t>
      </w:r>
    </w:p>
    <w:p w14:paraId="0000000E" w14:textId="4E3D9C5E" w:rsidR="00460D05" w:rsidRPr="006A62E4" w:rsidRDefault="00BF45FF">
      <w:pPr>
        <w:rPr>
          <w:lang w:val="fi-FI"/>
        </w:rPr>
      </w:pPr>
      <w:r w:rsidRPr="006A62E4">
        <w:rPr>
          <w:lang w:val="fi-FI"/>
        </w:rPr>
        <w:t xml:space="preserve">Seppo J Vainio </w:t>
      </w:r>
      <w:r w:rsidR="0047545F">
        <w:rPr>
          <w:lang w:val="fi-FI"/>
        </w:rPr>
        <w:tab/>
      </w:r>
      <w:r w:rsidRPr="006A62E4">
        <w:rPr>
          <w:lang w:val="fi-FI"/>
        </w:rPr>
        <w:t>(seppo.vainio@oulu.fi)</w:t>
      </w:r>
    </w:p>
    <w:p w14:paraId="0000000F" w14:textId="77777777" w:rsidR="00460D05" w:rsidRPr="006A62E4" w:rsidRDefault="00460D05">
      <w:pPr>
        <w:rPr>
          <w:b/>
          <w:lang w:val="fi-FI"/>
        </w:rPr>
      </w:pPr>
    </w:p>
    <w:p w14:paraId="00000010" w14:textId="77777777" w:rsidR="00460D05" w:rsidRPr="006A62E4" w:rsidRDefault="00BF45FF">
      <w:pPr>
        <w:rPr>
          <w:b/>
        </w:rPr>
      </w:pPr>
      <w:r w:rsidRPr="006A62E4">
        <w:rPr>
          <w:b/>
        </w:rPr>
        <w:t>Email Addresses of Co-authors:</w:t>
      </w:r>
    </w:p>
    <w:p w14:paraId="00000011" w14:textId="0D63B158" w:rsidR="00460D05" w:rsidRPr="006A62E4" w:rsidRDefault="00BF45FF">
      <w:pPr>
        <w:rPr>
          <w:lang w:val="fi-FI"/>
        </w:rPr>
      </w:pPr>
      <w:r w:rsidRPr="006A62E4">
        <w:rPr>
          <w:lang w:val="fi-FI"/>
        </w:rPr>
        <w:t xml:space="preserve">Susanna Kaisto </w:t>
      </w:r>
      <w:r w:rsidR="0047545F">
        <w:rPr>
          <w:lang w:val="fi-FI"/>
        </w:rPr>
        <w:tab/>
      </w:r>
      <w:r w:rsidRPr="006A62E4">
        <w:rPr>
          <w:lang w:val="fi-FI"/>
        </w:rPr>
        <w:t>(</w:t>
      </w:r>
      <w:r w:rsidRPr="006A62E4">
        <w:rPr>
          <w:u w:val="single"/>
          <w:lang w:val="fi-FI"/>
        </w:rPr>
        <w:t>susanna.kaisto@oulu.fi</w:t>
      </w:r>
      <w:r w:rsidRPr="006A62E4">
        <w:rPr>
          <w:lang w:val="fi-FI"/>
        </w:rPr>
        <w:t>)</w:t>
      </w:r>
    </w:p>
    <w:p w14:paraId="7DF026D0" w14:textId="7799BB0F" w:rsidR="00BB16B8" w:rsidRDefault="00BF45FF" w:rsidP="00BB16B8">
      <w:pPr>
        <w:rPr>
          <w:lang w:val="fi-FI"/>
        </w:rPr>
      </w:pPr>
      <w:r w:rsidRPr="006A62E4">
        <w:rPr>
          <w:lang w:val="fi-FI"/>
        </w:rPr>
        <w:t xml:space="preserve">Ulla Saarela </w:t>
      </w:r>
      <w:r w:rsidR="0047545F">
        <w:rPr>
          <w:lang w:val="fi-FI"/>
        </w:rPr>
        <w:tab/>
      </w:r>
      <w:r w:rsidR="0047545F">
        <w:rPr>
          <w:lang w:val="fi-FI"/>
        </w:rPr>
        <w:tab/>
      </w:r>
      <w:r w:rsidRPr="006A62E4">
        <w:rPr>
          <w:lang w:val="fi-FI"/>
        </w:rPr>
        <w:t>(</w:t>
      </w:r>
      <w:r w:rsidRPr="006A62E4">
        <w:rPr>
          <w:u w:val="single"/>
          <w:lang w:val="fi-FI"/>
        </w:rPr>
        <w:t>ulla.saarela@oulu.fi</w:t>
      </w:r>
      <w:r w:rsidRPr="006A62E4">
        <w:rPr>
          <w:lang w:val="fi-FI"/>
        </w:rPr>
        <w:t>)</w:t>
      </w:r>
      <w:bookmarkStart w:id="0" w:name="_heading=h.pwiuzqbq6xib" w:colFirst="0" w:colLast="0"/>
      <w:bookmarkEnd w:id="0"/>
    </w:p>
    <w:p w14:paraId="00000013" w14:textId="763045E7" w:rsidR="00460D05" w:rsidRPr="00130F15" w:rsidRDefault="00BF45FF" w:rsidP="00BB16B8">
      <w:pPr>
        <w:rPr>
          <w:lang w:val="sv-FI"/>
        </w:rPr>
      </w:pPr>
      <w:r w:rsidRPr="006A62E4">
        <w:rPr>
          <w:lang w:val="sv-FI"/>
        </w:rPr>
        <w:t xml:space="preserve">Laura Dönges </w:t>
      </w:r>
      <w:r w:rsidR="0047545F">
        <w:rPr>
          <w:lang w:val="sv-FI"/>
        </w:rPr>
        <w:tab/>
      </w:r>
      <w:r w:rsidR="0047545F">
        <w:rPr>
          <w:lang w:val="sv-FI"/>
        </w:rPr>
        <w:tab/>
      </w:r>
      <w:r w:rsidRPr="006A62E4">
        <w:rPr>
          <w:lang w:val="sv-FI"/>
        </w:rPr>
        <w:t>(laura.doenges@usb.ch)</w:t>
      </w:r>
    </w:p>
    <w:p w14:paraId="00000014" w14:textId="080D5AEB" w:rsidR="00460D05" w:rsidRPr="006A62E4" w:rsidRDefault="00BF45FF">
      <w:pPr>
        <w:rPr>
          <w:lang w:val="fi-FI"/>
        </w:rPr>
      </w:pPr>
      <w:r w:rsidRPr="006A62E4">
        <w:rPr>
          <w:lang w:val="fi-FI"/>
        </w:rPr>
        <w:t xml:space="preserve">Irina Raykhel </w:t>
      </w:r>
      <w:r w:rsidR="0047545F">
        <w:rPr>
          <w:lang w:val="fi-FI"/>
        </w:rPr>
        <w:tab/>
      </w:r>
      <w:r w:rsidR="0047545F">
        <w:rPr>
          <w:lang w:val="fi-FI"/>
        </w:rPr>
        <w:tab/>
      </w:r>
      <w:r w:rsidRPr="006A62E4">
        <w:rPr>
          <w:lang w:val="fi-FI"/>
        </w:rPr>
        <w:t>(</w:t>
      </w:r>
      <w:hyperlink r:id="rId9">
        <w:r w:rsidRPr="006A62E4">
          <w:rPr>
            <w:u w:val="single"/>
            <w:lang w:val="fi-FI"/>
          </w:rPr>
          <w:t>irina.raykhel@oulu.fi</w:t>
        </w:r>
      </w:hyperlink>
      <w:r w:rsidRPr="006A62E4">
        <w:rPr>
          <w:lang w:val="fi-FI"/>
        </w:rPr>
        <w:t>)</w:t>
      </w:r>
    </w:p>
    <w:p w14:paraId="3C9A8492" w14:textId="0E1E46B5" w:rsidR="006B5841" w:rsidRPr="006A62E4" w:rsidRDefault="00BF45FF">
      <w:pPr>
        <w:rPr>
          <w:lang w:val="sv-FI"/>
        </w:rPr>
      </w:pPr>
      <w:r w:rsidRPr="006A62E4">
        <w:rPr>
          <w:lang w:val="sv-FI"/>
        </w:rPr>
        <w:t xml:space="preserve">Ilya Skovorodkin </w:t>
      </w:r>
      <w:r w:rsidR="0047545F">
        <w:rPr>
          <w:lang w:val="sv-FI"/>
        </w:rPr>
        <w:tab/>
      </w:r>
      <w:r w:rsidRPr="006A62E4">
        <w:rPr>
          <w:lang w:val="sv-FI"/>
        </w:rPr>
        <w:t>(</w:t>
      </w:r>
      <w:r w:rsidR="0047545F" w:rsidRPr="005B5C66">
        <w:t>ilya.skovorodkin@oulu.fi</w:t>
      </w:r>
      <w:r w:rsidR="006B5841" w:rsidRPr="006A62E4">
        <w:rPr>
          <w:lang w:val="sv-FI"/>
        </w:rPr>
        <w:t>)</w:t>
      </w:r>
    </w:p>
    <w:p w14:paraId="00000016" w14:textId="77777777" w:rsidR="00460D05" w:rsidRPr="006A62E4" w:rsidRDefault="00460D05">
      <w:pPr>
        <w:rPr>
          <w:color w:val="808080"/>
          <w:lang w:val="sv-FI"/>
        </w:rPr>
      </w:pPr>
    </w:p>
    <w:p w14:paraId="00000017" w14:textId="77777777" w:rsidR="00460D05" w:rsidRPr="006A62E4" w:rsidRDefault="00BF45FF">
      <w:pPr>
        <w:pBdr>
          <w:top w:val="nil"/>
          <w:left w:val="nil"/>
          <w:bottom w:val="nil"/>
          <w:right w:val="nil"/>
          <w:between w:val="nil"/>
        </w:pBdr>
      </w:pPr>
      <w:r w:rsidRPr="006A62E4">
        <w:rPr>
          <w:b/>
        </w:rPr>
        <w:t>KEYWORDS:</w:t>
      </w:r>
    </w:p>
    <w:p w14:paraId="00000018" w14:textId="21733617" w:rsidR="00460D05" w:rsidRPr="006A62E4" w:rsidRDefault="0047545F">
      <w:r w:rsidRPr="006A62E4">
        <w:rPr>
          <w:highlight w:val="white"/>
        </w:rPr>
        <w:t>kidney</w:t>
      </w:r>
      <w:r>
        <w:rPr>
          <w:highlight w:val="white"/>
        </w:rPr>
        <w:t>,</w:t>
      </w:r>
      <w:r w:rsidRPr="006A62E4">
        <w:rPr>
          <w:highlight w:val="white"/>
        </w:rPr>
        <w:t xml:space="preserve"> organ culture</w:t>
      </w:r>
      <w:r>
        <w:rPr>
          <w:highlight w:val="white"/>
        </w:rPr>
        <w:t>,</w:t>
      </w:r>
      <w:r w:rsidRPr="006A62E4">
        <w:rPr>
          <w:highlight w:val="white"/>
        </w:rPr>
        <w:t xml:space="preserve"> time-lapse</w:t>
      </w:r>
      <w:r>
        <w:rPr>
          <w:highlight w:val="white"/>
        </w:rPr>
        <w:t>,</w:t>
      </w:r>
      <w:r w:rsidRPr="006A62E4">
        <w:rPr>
          <w:highlight w:val="white"/>
        </w:rPr>
        <w:t xml:space="preserve"> organoid</w:t>
      </w:r>
      <w:r>
        <w:rPr>
          <w:highlight w:val="white"/>
        </w:rPr>
        <w:t>,</w:t>
      </w:r>
      <w:r w:rsidRPr="006A62E4">
        <w:rPr>
          <w:highlight w:val="white"/>
        </w:rPr>
        <w:t xml:space="preserve"> imaging</w:t>
      </w:r>
      <w:r>
        <w:rPr>
          <w:highlight w:val="white"/>
        </w:rPr>
        <w:t>,</w:t>
      </w:r>
      <w:r w:rsidRPr="006A62E4">
        <w:rPr>
          <w:highlight w:val="white"/>
        </w:rPr>
        <w:t xml:space="preserve"> chick CAM</w:t>
      </w:r>
      <w:r>
        <w:rPr>
          <w:highlight w:val="white"/>
        </w:rPr>
        <w:t>,</w:t>
      </w:r>
      <w:r w:rsidRPr="006A62E4">
        <w:rPr>
          <w:highlight w:val="white"/>
        </w:rPr>
        <w:t xml:space="preserve"> chicken embryo</w:t>
      </w:r>
      <w:r>
        <w:rPr>
          <w:highlight w:val="white"/>
        </w:rPr>
        <w:t>,</w:t>
      </w:r>
      <w:r w:rsidRPr="006A62E4">
        <w:rPr>
          <w:highlight w:val="white"/>
        </w:rPr>
        <w:t xml:space="preserve"> chick ex </w:t>
      </w:r>
      <w:proofErr w:type="spellStart"/>
      <w:r w:rsidRPr="006A62E4">
        <w:rPr>
          <w:highlight w:val="white"/>
        </w:rPr>
        <w:t>ovo</w:t>
      </w:r>
      <w:proofErr w:type="spellEnd"/>
      <w:r w:rsidRPr="006A62E4">
        <w:rPr>
          <w:highlight w:val="white"/>
        </w:rPr>
        <w:t xml:space="preserve"> culture</w:t>
      </w:r>
      <w:r>
        <w:t xml:space="preserve">, </w:t>
      </w:r>
      <w:r w:rsidRPr="00F2324A">
        <w:t>vascularization</w:t>
      </w:r>
      <w:r>
        <w:t>,</w:t>
      </w:r>
      <w:r w:rsidRPr="00F2324A">
        <w:t xml:space="preserve"> xenotransplantation</w:t>
      </w:r>
    </w:p>
    <w:p w14:paraId="00000019" w14:textId="77777777" w:rsidR="00460D05" w:rsidRPr="006A62E4" w:rsidRDefault="00460D05">
      <w:pPr>
        <w:pBdr>
          <w:top w:val="nil"/>
          <w:left w:val="nil"/>
          <w:bottom w:val="nil"/>
          <w:right w:val="nil"/>
          <w:between w:val="nil"/>
        </w:pBdr>
      </w:pPr>
    </w:p>
    <w:p w14:paraId="0000001A" w14:textId="77777777" w:rsidR="00460D05" w:rsidRPr="006A62E4" w:rsidRDefault="00BF45FF">
      <w:r w:rsidRPr="006A62E4">
        <w:rPr>
          <w:b/>
        </w:rPr>
        <w:t>SUMMARY:</w:t>
      </w:r>
      <w:r w:rsidRPr="006A62E4">
        <w:t xml:space="preserve"> </w:t>
      </w:r>
    </w:p>
    <w:p w14:paraId="0000001B" w14:textId="0CA4B2BD" w:rsidR="00460D05" w:rsidRPr="006A62E4" w:rsidRDefault="0047545F">
      <w:r w:rsidRPr="006A62E4">
        <w:t>T</w:t>
      </w:r>
      <w:r>
        <w:t>his work describes t</w:t>
      </w:r>
      <w:r w:rsidRPr="006A62E4">
        <w:t xml:space="preserve">wo </w:t>
      </w:r>
      <w:r w:rsidR="00BF45FF" w:rsidRPr="006A62E4">
        <w:t>methods for studying organ development</w:t>
      </w:r>
      <w:r w:rsidR="00B154F2">
        <w:t>,</w:t>
      </w:r>
      <w:r w:rsidR="00BF45FF" w:rsidRPr="006A62E4">
        <w:t xml:space="preserve"> an </w:t>
      </w:r>
      <w:r w:rsidR="00FC7243">
        <w:t>improv</w:t>
      </w:r>
      <w:r w:rsidR="00A7005B">
        <w:t>ed</w:t>
      </w:r>
      <w:r w:rsidR="00BF45FF" w:rsidRPr="006A62E4">
        <w:t xml:space="preserve"> xenotransplantation setup on </w:t>
      </w:r>
      <w:proofErr w:type="spellStart"/>
      <w:r w:rsidR="00BF45FF" w:rsidRPr="006A62E4">
        <w:t>chorioallantoic</w:t>
      </w:r>
      <w:proofErr w:type="spellEnd"/>
      <w:r w:rsidR="00BF45FF" w:rsidRPr="006A62E4">
        <w:t xml:space="preserve"> membrane</w:t>
      </w:r>
      <w:r w:rsidR="00AC2E01">
        <w:t xml:space="preserve"> (CAM)</w:t>
      </w:r>
      <w:r w:rsidR="00BF45FF" w:rsidRPr="006A62E4">
        <w:t xml:space="preserve"> </w:t>
      </w:r>
      <w:r w:rsidR="006E406E">
        <w:t>from</w:t>
      </w:r>
      <w:r w:rsidR="006E406E" w:rsidRPr="006A62E4">
        <w:t xml:space="preserve"> </w:t>
      </w:r>
      <w:r w:rsidR="00BF45FF" w:rsidRPr="006A62E4">
        <w:t>avian embryos</w:t>
      </w:r>
      <w:r w:rsidR="00FC02B3" w:rsidRPr="006A62E4">
        <w:t xml:space="preserve"> </w:t>
      </w:r>
      <w:r w:rsidR="005D4B8B" w:rsidRPr="002D4B2F">
        <w:t>that</w:t>
      </w:r>
      <w:r w:rsidR="006E406E" w:rsidRPr="006A62E4">
        <w:t xml:space="preserve"> </w:t>
      </w:r>
      <w:r w:rsidR="00BF45FF" w:rsidRPr="006A62E4">
        <w:t xml:space="preserve">allows </w:t>
      </w:r>
      <w:r w:rsidR="005D4B8B">
        <w:t xml:space="preserve">for </w:t>
      </w:r>
      <w:r w:rsidR="00BF45FF" w:rsidRPr="006A62E4">
        <w:t xml:space="preserve">vascularization </w:t>
      </w:r>
      <w:r w:rsidR="00576D25" w:rsidRPr="006A62E4">
        <w:t>of</w:t>
      </w:r>
      <w:r w:rsidR="00BF45FF" w:rsidRPr="006A62E4">
        <w:t xml:space="preserve"> culture</w:t>
      </w:r>
      <w:r w:rsidR="002E2F8C">
        <w:t xml:space="preserve">d </w:t>
      </w:r>
      <w:r w:rsidR="007602F5">
        <w:t xml:space="preserve">embryonic </w:t>
      </w:r>
      <w:r w:rsidR="002E2F8C">
        <w:t>organs and organoids</w:t>
      </w:r>
      <w:r w:rsidR="00B154F2">
        <w:t xml:space="preserve"> and</w:t>
      </w:r>
      <w:r w:rsidR="00BF45FF" w:rsidRPr="006A62E4">
        <w:t xml:space="preserve"> a novel </w:t>
      </w:r>
      <w:r w:rsidR="006E406E">
        <w:t>f</w:t>
      </w:r>
      <w:r w:rsidR="006E406E" w:rsidRPr="006A62E4">
        <w:t xml:space="preserve">ixed </w:t>
      </w:r>
      <w:r w:rsidR="006E406E">
        <w:t>z</w:t>
      </w:r>
      <w:r w:rsidR="00BF45FF" w:rsidRPr="006A62E4">
        <w:t>-</w:t>
      </w:r>
      <w:r>
        <w:t>d</w:t>
      </w:r>
      <w:r w:rsidRPr="006A62E4">
        <w:t xml:space="preserve">irection </w:t>
      </w:r>
      <w:r w:rsidR="00BF45FF" w:rsidRPr="006A62E4">
        <w:t xml:space="preserve">organ culture method </w:t>
      </w:r>
      <w:r w:rsidR="00576D25" w:rsidRPr="006A62E4">
        <w:t xml:space="preserve">with </w:t>
      </w:r>
      <w:r w:rsidR="00FC7243">
        <w:t>modif</w:t>
      </w:r>
      <w:r w:rsidR="00B154F2">
        <w:t>i</w:t>
      </w:r>
      <w:r w:rsidR="00B44A87" w:rsidRPr="006A62E4">
        <w:t xml:space="preserve">ed </w:t>
      </w:r>
      <w:r w:rsidR="00BF45FF" w:rsidRPr="006A62E4">
        <w:t xml:space="preserve">experimental conditions </w:t>
      </w:r>
      <w:r w:rsidR="005D4B8B">
        <w:t>that allow</w:t>
      </w:r>
      <w:r w:rsidR="00B154F2">
        <w:t>s</w:t>
      </w:r>
      <w:r w:rsidR="005D4B8B">
        <w:t xml:space="preserve"> </w:t>
      </w:r>
      <w:r w:rsidR="00BF45FF" w:rsidRPr="006A62E4">
        <w:t>for high</w:t>
      </w:r>
      <w:r w:rsidR="0034789F">
        <w:t>-</w:t>
      </w:r>
      <w:r w:rsidR="00BF45FF" w:rsidRPr="006A62E4">
        <w:t xml:space="preserve">resolution </w:t>
      </w:r>
      <w:r w:rsidR="003B6D1D">
        <w:t>time-lapse</w:t>
      </w:r>
      <w:r w:rsidR="00BF45FF" w:rsidRPr="006A62E4">
        <w:t xml:space="preserve"> confocal imaging.</w:t>
      </w:r>
    </w:p>
    <w:p w14:paraId="0000001C" w14:textId="77777777" w:rsidR="00460D05" w:rsidRPr="006A62E4" w:rsidRDefault="00460D05"/>
    <w:p w14:paraId="151BEB51" w14:textId="5A2B676C" w:rsidR="00EA330A" w:rsidRPr="00095B04" w:rsidRDefault="00BF45FF" w:rsidP="00EA330A">
      <w:pPr>
        <w:rPr>
          <w:color w:val="808080"/>
        </w:rPr>
      </w:pPr>
      <w:r w:rsidRPr="006A62E4">
        <w:rPr>
          <w:b/>
        </w:rPr>
        <w:t>ABSTRACT:</w:t>
      </w:r>
    </w:p>
    <w:p w14:paraId="5C00BB57" w14:textId="44630959" w:rsidR="00EA330A" w:rsidRPr="006A62E4" w:rsidRDefault="00EA330A" w:rsidP="00EA330A">
      <w:r w:rsidRPr="00CC7E0C">
        <w:t xml:space="preserve">Embryonic kidney organotypic cultures, and especially </w:t>
      </w:r>
      <w:r w:rsidR="002329EF" w:rsidRPr="00CC7E0C">
        <w:t>pluripotent stem cell-derived kidney</w:t>
      </w:r>
      <w:r w:rsidRPr="00CC7E0C">
        <w:t xml:space="preserve"> organoids, are </w:t>
      </w:r>
      <w:r w:rsidR="002329EF" w:rsidRPr="00CC7E0C">
        <w:t>excellent</w:t>
      </w:r>
      <w:r w:rsidRPr="00CC7E0C">
        <w:t xml:space="preserve"> </w:t>
      </w:r>
      <w:r w:rsidR="002329EF" w:rsidRPr="00CC7E0C">
        <w:t>tools</w:t>
      </w:r>
      <w:r w:rsidR="002843D6" w:rsidRPr="00CC7E0C">
        <w:t xml:space="preserve"> </w:t>
      </w:r>
      <w:r w:rsidR="002329EF" w:rsidRPr="00CC7E0C">
        <w:t>for following developmental processes and modelling kidney disease.</w:t>
      </w:r>
      <w:r w:rsidR="002843D6" w:rsidRPr="00CC7E0C">
        <w:t xml:space="preserve"> </w:t>
      </w:r>
      <w:r w:rsidR="006E406E" w:rsidRPr="00CC7E0C">
        <w:t>However</w:t>
      </w:r>
      <w:r w:rsidR="006E406E">
        <w:t>,</w:t>
      </w:r>
      <w:r w:rsidR="006E406E" w:rsidRPr="00CC7E0C">
        <w:t xml:space="preserve"> </w:t>
      </w:r>
      <w:r w:rsidR="002843D6" w:rsidRPr="00CC7E0C">
        <w:t xml:space="preserve">the models </w:t>
      </w:r>
      <w:r w:rsidR="006E406E">
        <w:t>are</w:t>
      </w:r>
      <w:r w:rsidR="006E406E" w:rsidRPr="00CC7E0C">
        <w:t xml:space="preserve"> limit</w:t>
      </w:r>
      <w:r w:rsidR="006E406E">
        <w:t>ed by</w:t>
      </w:r>
      <w:r w:rsidR="006E406E" w:rsidRPr="00CC7E0C">
        <w:t xml:space="preserve"> </w:t>
      </w:r>
      <w:r w:rsidR="006E406E">
        <w:t xml:space="preserve">a </w:t>
      </w:r>
      <w:r w:rsidR="00A375E5" w:rsidRPr="00CC7E0C">
        <w:t>lack of vascularization and functionality.</w:t>
      </w:r>
      <w:r w:rsidR="00CC7E0C" w:rsidRPr="00CC7E0C">
        <w:t xml:space="preserve"> </w:t>
      </w:r>
      <w:r w:rsidR="008A1482">
        <w:t>To address this, an</w:t>
      </w:r>
      <w:r w:rsidRPr="00CC7E0C">
        <w:t xml:space="preserve"> improved protocol </w:t>
      </w:r>
      <w:r w:rsidR="00976F29" w:rsidRPr="00CC7E0C">
        <w:t>for</w:t>
      </w:r>
      <w:r w:rsidRPr="00CC7E0C">
        <w:t xml:space="preserve"> the method of xenografting cells and tissues to the </w:t>
      </w:r>
      <w:proofErr w:type="spellStart"/>
      <w:r w:rsidRPr="00CC7E0C">
        <w:t>chorioallantoic</w:t>
      </w:r>
      <w:proofErr w:type="spellEnd"/>
      <w:r w:rsidRPr="00CC7E0C">
        <w:t xml:space="preserve"> membrane (CAM) of an avian embryo to gain</w:t>
      </w:r>
      <w:r w:rsidRPr="006A62E4">
        <w:t xml:space="preserve"> vascularization and restoration of blood flow</w:t>
      </w:r>
      <w:r w:rsidR="008A1482">
        <w:t xml:space="preserve"> was developed</w:t>
      </w:r>
      <w:r w:rsidRPr="006A62E4">
        <w:t xml:space="preserve">. </w:t>
      </w:r>
      <w:r w:rsidR="003D7CF0">
        <w:t xml:space="preserve">The grafts are overlaid with </w:t>
      </w:r>
      <w:r>
        <w:t xml:space="preserve">custom-made </w:t>
      </w:r>
      <w:proofErr w:type="spellStart"/>
      <w:r w:rsidR="00BC441B">
        <w:t>minireservoir</w:t>
      </w:r>
      <w:r w:rsidR="003D7CF0">
        <w:t>s</w:t>
      </w:r>
      <w:proofErr w:type="spellEnd"/>
      <w:r>
        <w:t xml:space="preserve"> </w:t>
      </w:r>
      <w:r w:rsidR="003D7CF0">
        <w:t>that</w:t>
      </w:r>
      <w:r>
        <w:t xml:space="preserve"> fix the samples to the CAM</w:t>
      </w:r>
      <w:r w:rsidR="00976F29">
        <w:t xml:space="preserve"> and</w:t>
      </w:r>
      <w:r>
        <w:t xml:space="preserve"> supp</w:t>
      </w:r>
      <w:r w:rsidR="003D7CF0">
        <w:t>l</w:t>
      </w:r>
      <w:r w:rsidR="002843D6">
        <w:t>y</w:t>
      </w:r>
      <w:r>
        <w:t xml:space="preserve"> them with culture medium</w:t>
      </w:r>
      <w:r w:rsidR="00976F29">
        <w:t xml:space="preserve"> that protects the grafts from drying</w:t>
      </w:r>
      <w:r>
        <w:t>.</w:t>
      </w:r>
      <w:r w:rsidR="00976F29">
        <w:t xml:space="preserve"> </w:t>
      </w:r>
      <w:r w:rsidR="001609BB">
        <w:lastRenderedPageBreak/>
        <w:t>The</w:t>
      </w:r>
      <w:r w:rsidR="00976F29">
        <w:t xml:space="preserve"> improved</w:t>
      </w:r>
      <w:r w:rsidR="001609BB">
        <w:t xml:space="preserve"> culture method allows </w:t>
      </w:r>
      <w:r w:rsidR="00FD4831">
        <w:t>xenografts</w:t>
      </w:r>
      <w:r w:rsidR="001609BB">
        <w:t xml:space="preserve"> to grow for up to </w:t>
      </w:r>
      <w:r w:rsidR="008A1482" w:rsidRPr="0049051B">
        <w:t>9</w:t>
      </w:r>
      <w:r w:rsidR="008A1482">
        <w:t xml:space="preserve"> </w:t>
      </w:r>
      <w:r w:rsidR="001609BB">
        <w:t>day</w:t>
      </w:r>
      <w:r w:rsidR="00FD4831">
        <w:t>s.</w:t>
      </w:r>
      <w:r w:rsidR="003D7CF0">
        <w:t xml:space="preserve"> </w:t>
      </w:r>
      <w:r w:rsidR="008A1482">
        <w:t xml:space="preserve">The manuscript </w:t>
      </w:r>
      <w:r w:rsidR="005D4B8B">
        <w:t xml:space="preserve">also </w:t>
      </w:r>
      <w:r w:rsidR="008A1482">
        <w:t>describes</w:t>
      </w:r>
      <w:r w:rsidR="00EE162D" w:rsidRPr="00EE162D">
        <w:rPr>
          <w:color w:val="FF0000"/>
        </w:rPr>
        <w:t xml:space="preserve"> </w:t>
      </w:r>
      <w:r w:rsidRPr="006A62E4">
        <w:t xml:space="preserve">how to provide optimal conditions for long-term confocal imaging of renal organoids and organotypic cultures using </w:t>
      </w:r>
      <w:r w:rsidR="008A1482" w:rsidRPr="005B5C66">
        <w:rPr>
          <w:color w:val="auto"/>
        </w:rPr>
        <w:t>the</w:t>
      </w:r>
      <w:r w:rsidR="00EE162D" w:rsidRPr="005B5C66">
        <w:rPr>
          <w:color w:val="auto"/>
        </w:rPr>
        <w:t xml:space="preserve"> </w:t>
      </w:r>
      <w:r w:rsidR="006E6B19">
        <w:t xml:space="preserve">previously </w:t>
      </w:r>
      <w:r w:rsidRPr="006A62E4">
        <w:t>published Fi</w:t>
      </w:r>
      <w:r w:rsidR="006E6B19">
        <w:t>xed Z-Direction (</w:t>
      </w:r>
      <w:proofErr w:type="spellStart"/>
      <w:r w:rsidR="006E6B19">
        <w:t>Fi</w:t>
      </w:r>
      <w:r w:rsidRPr="006A62E4">
        <w:t>ZD</w:t>
      </w:r>
      <w:proofErr w:type="spellEnd"/>
      <w:r w:rsidR="006E6B19">
        <w:t>)</w:t>
      </w:r>
      <w:r w:rsidRPr="006A62E4">
        <w:t xml:space="preserve"> method. </w:t>
      </w:r>
      <w:r w:rsidR="007B124F">
        <w:t>This</w:t>
      </w:r>
      <w:r w:rsidR="006E6B19">
        <w:t xml:space="preserve"> method </w:t>
      </w:r>
      <w:r w:rsidR="00CC7E0C">
        <w:t>gently compresses</w:t>
      </w:r>
      <w:r w:rsidR="00A41B27">
        <w:t xml:space="preserve"> an embryonic organ or organoid between a glass </w:t>
      </w:r>
      <w:r w:rsidR="008A1482">
        <w:t>coverslip</w:t>
      </w:r>
      <w:r w:rsidR="00A41B27">
        <w:t xml:space="preserve"> and membrane in </w:t>
      </w:r>
      <w:r w:rsidR="00443327">
        <w:t xml:space="preserve">a </w:t>
      </w:r>
      <w:r w:rsidR="008A1482">
        <w:t xml:space="preserve">large amount </w:t>
      </w:r>
      <w:r w:rsidR="00A41B27">
        <w:t xml:space="preserve">of </w:t>
      </w:r>
      <w:r w:rsidR="00B32702">
        <w:t>medium and</w:t>
      </w:r>
      <w:r w:rsidR="00A41B27">
        <w:t xml:space="preserve"> </w:t>
      </w:r>
      <w:r w:rsidR="006E6B19">
        <w:t xml:space="preserve">provides </w:t>
      </w:r>
      <w:r w:rsidR="00EF59FE">
        <w:t>excellent conditions for imaging</w:t>
      </w:r>
      <w:r w:rsidR="00272805">
        <w:t xml:space="preserve"> for up to 1</w:t>
      </w:r>
      <w:r w:rsidR="003D5DEB">
        <w:t>2</w:t>
      </w:r>
      <w:r w:rsidR="00272805">
        <w:t xml:space="preserve"> days</w:t>
      </w:r>
      <w:r w:rsidR="0014056B">
        <w:t>.</w:t>
      </w:r>
      <w:r w:rsidR="00CC7E0C">
        <w:t xml:space="preserve"> </w:t>
      </w:r>
      <w:r w:rsidRPr="006A62E4">
        <w:t xml:space="preserve">Together, </w:t>
      </w:r>
      <w:r w:rsidR="008A1482">
        <w:t xml:space="preserve">these </w:t>
      </w:r>
      <w:r w:rsidRPr="006A62E4">
        <w:t xml:space="preserve">methods allow vascularization and blood flow to renal organoids and organotypic kidney cultures with improved confocal imaging. The methods described here </w:t>
      </w:r>
      <w:r w:rsidR="008A1482">
        <w:t>are</w:t>
      </w:r>
      <w:r w:rsidRPr="006A62E4">
        <w:t xml:space="preserve"> highly beneficial for studying fundamental and applied functions of kidneys</w:t>
      </w:r>
      <w:r w:rsidR="00CC7E0C">
        <w:t xml:space="preserve"> </w:t>
      </w:r>
      <w:r w:rsidR="00EE162D" w:rsidRPr="00EE162D">
        <w:t>ex vivo</w:t>
      </w:r>
      <w:r w:rsidRPr="006A62E4">
        <w:t>.</w:t>
      </w:r>
      <w:r w:rsidR="00B32702">
        <w:t xml:space="preserve"> Both methods are applicable to various types of tissues and organoids.</w:t>
      </w:r>
    </w:p>
    <w:p w14:paraId="00000023" w14:textId="77777777" w:rsidR="00460D05" w:rsidRPr="006A62E4" w:rsidRDefault="00460D05"/>
    <w:p w14:paraId="00000024" w14:textId="77777777" w:rsidR="00460D05" w:rsidRPr="006A62E4" w:rsidRDefault="00BF45FF">
      <w:pPr>
        <w:rPr>
          <w:color w:val="808080"/>
        </w:rPr>
      </w:pPr>
      <w:r w:rsidRPr="006A62E4">
        <w:rPr>
          <w:b/>
        </w:rPr>
        <w:t>INTRODUCTION:</w:t>
      </w:r>
    </w:p>
    <w:p w14:paraId="10C28A60" w14:textId="48AFE6C0" w:rsidR="00C3099E" w:rsidRPr="006A62E4" w:rsidRDefault="00BF45FF">
      <w:r w:rsidRPr="006A62E4">
        <w:t>Organotypic culture of embryonic kidney</w:t>
      </w:r>
      <w:r w:rsidR="00B44A87" w:rsidRPr="006A62E4">
        <w:t>s</w:t>
      </w:r>
      <w:r w:rsidRPr="006A62E4">
        <w:t xml:space="preserve"> became an important model to study nephrogenesis </w:t>
      </w:r>
      <w:r w:rsidR="00301AEE" w:rsidRPr="006A62E4">
        <w:t>decades ago</w:t>
      </w:r>
      <w:r w:rsidRPr="006A62E4">
        <w:rPr>
          <w:vertAlign w:val="superscript"/>
        </w:rPr>
        <w:t>1-3</w:t>
      </w:r>
      <w:r w:rsidRPr="006A62E4">
        <w:t xml:space="preserve">. </w:t>
      </w:r>
      <w:r w:rsidR="00301AEE" w:rsidRPr="006A62E4">
        <w:t>R</w:t>
      </w:r>
      <w:r w:rsidRPr="006A62E4">
        <w:t xml:space="preserve">enal organoids represent </w:t>
      </w:r>
      <w:r w:rsidR="00301AEE" w:rsidRPr="006A62E4">
        <w:t>a</w:t>
      </w:r>
      <w:r w:rsidR="00B44A87" w:rsidRPr="006A62E4">
        <w:t xml:space="preserve">n </w:t>
      </w:r>
      <w:r w:rsidRPr="006A62E4">
        <w:t xml:space="preserve">advanced model system </w:t>
      </w:r>
      <w:r w:rsidR="00301AEE" w:rsidRPr="006A62E4">
        <w:t xml:space="preserve">for </w:t>
      </w:r>
      <w:r w:rsidRPr="006A62E4">
        <w:t>study</w:t>
      </w:r>
      <w:r w:rsidR="00301AEE" w:rsidRPr="006A62E4">
        <w:t xml:space="preserve">ing </w:t>
      </w:r>
      <w:r w:rsidRPr="006A62E4">
        <w:t>development of healthy and diseased kidney</w:t>
      </w:r>
      <w:r w:rsidR="00443327">
        <w:t>s</w:t>
      </w:r>
      <w:r w:rsidRPr="006A62E4">
        <w:rPr>
          <w:vertAlign w:val="superscript"/>
        </w:rPr>
        <w:t>4</w:t>
      </w:r>
      <w:r w:rsidRPr="006A62E4">
        <w:t xml:space="preserve">. The main </w:t>
      </w:r>
      <w:r w:rsidR="00301AEE" w:rsidRPr="006A62E4">
        <w:t>drawback for both methods,</w:t>
      </w:r>
      <w:r w:rsidRPr="006A62E4">
        <w:t xml:space="preserve"> however</w:t>
      </w:r>
      <w:r w:rsidR="00301AEE" w:rsidRPr="006A62E4">
        <w:t>,</w:t>
      </w:r>
      <w:r w:rsidRPr="006A62E4">
        <w:t xml:space="preserve"> is that neither </w:t>
      </w:r>
      <w:r w:rsidR="00301AEE" w:rsidRPr="006A62E4">
        <w:t>method recapitulates</w:t>
      </w:r>
      <w:r w:rsidRPr="006A62E4">
        <w:t xml:space="preserve"> the main function of the kidney: blood filtration. Nephrons and renal vasculature develop in renal organoids and organotypic cultures similarly to </w:t>
      </w:r>
      <w:r w:rsidR="005D4B8B" w:rsidRPr="006A62E4">
        <w:t>early stage</w:t>
      </w:r>
      <w:r w:rsidR="005D4B8B" w:rsidRPr="006A62E4" w:rsidDel="00EE162D">
        <w:rPr>
          <w:i/>
        </w:rPr>
        <w:t xml:space="preserve"> </w:t>
      </w:r>
      <w:r w:rsidR="00EE162D" w:rsidRPr="00EE162D">
        <w:t>in vivo</w:t>
      </w:r>
      <w:r w:rsidRPr="006A62E4">
        <w:t xml:space="preserve"> </w:t>
      </w:r>
      <w:r w:rsidR="008A1482">
        <w:t>development;</w:t>
      </w:r>
      <w:r w:rsidRPr="006A62E4">
        <w:t xml:space="preserve"> however</w:t>
      </w:r>
      <w:r w:rsidR="00301AEE" w:rsidRPr="006A62E4">
        <w:t>,</w:t>
      </w:r>
      <w:r w:rsidRPr="006A62E4">
        <w:t xml:space="preserve"> </w:t>
      </w:r>
      <w:r w:rsidR="00B44A87" w:rsidRPr="006A62E4">
        <w:t xml:space="preserve">the </w:t>
      </w:r>
      <w:r w:rsidRPr="006A62E4">
        <w:t xml:space="preserve">glomeruli formed </w:t>
      </w:r>
      <w:r w:rsidR="00EE162D" w:rsidRPr="00EE162D">
        <w:t>in vitro</w:t>
      </w:r>
      <w:r w:rsidRPr="006A62E4">
        <w:t xml:space="preserve"> remain avascular</w:t>
      </w:r>
      <w:r w:rsidRPr="006A62E4">
        <w:rPr>
          <w:vertAlign w:val="superscript"/>
        </w:rPr>
        <w:t>5</w:t>
      </w:r>
      <w:r w:rsidRPr="006A62E4">
        <w:t xml:space="preserve">. </w:t>
      </w:r>
      <w:r w:rsidR="00B24AC6" w:rsidRPr="006A62E4">
        <w:t>V</w:t>
      </w:r>
      <w:r w:rsidRPr="006A62E4">
        <w:t xml:space="preserve">ascularization of </w:t>
      </w:r>
      <w:r w:rsidR="00EE162D" w:rsidRPr="00EE162D">
        <w:t>ex vivo</w:t>
      </w:r>
      <w:r w:rsidRPr="006A62E4">
        <w:t xml:space="preserve"> embryonic kidneys and renal organoids was </w:t>
      </w:r>
      <w:r w:rsidR="00B44A87" w:rsidRPr="006A62E4">
        <w:t xml:space="preserve">previously </w:t>
      </w:r>
      <w:r w:rsidR="00103C7B" w:rsidRPr="006A62E4">
        <w:t>demonstrated in</w:t>
      </w:r>
      <w:r w:rsidRPr="006A62E4">
        <w:t xml:space="preserve"> transplantation experiments </w:t>
      </w:r>
      <w:r w:rsidR="00B44A87" w:rsidRPr="006A62E4">
        <w:t xml:space="preserve">only </w:t>
      </w:r>
      <w:r w:rsidR="00103C7B" w:rsidRPr="006A62E4">
        <w:t xml:space="preserve">under </w:t>
      </w:r>
      <w:r w:rsidR="00EE162D" w:rsidRPr="00EE162D">
        <w:t>in vivo</w:t>
      </w:r>
      <w:r w:rsidRPr="006A62E4">
        <w:t xml:space="preserve"> conditions. For example, transplantation of human pluripotent stem cell-derived renal organoids under </w:t>
      </w:r>
      <w:r w:rsidR="00C3099E" w:rsidRPr="006A62E4">
        <w:t xml:space="preserve">a </w:t>
      </w:r>
      <w:r w:rsidRPr="006A62E4">
        <w:t xml:space="preserve">mouse kidney capsule </w:t>
      </w:r>
      <w:r w:rsidR="00C3099E" w:rsidRPr="006A62E4">
        <w:t>allows</w:t>
      </w:r>
      <w:r w:rsidRPr="006A62E4">
        <w:t xml:space="preserve"> development of the nephrons </w:t>
      </w:r>
      <w:r w:rsidR="00C3099E" w:rsidRPr="006A62E4">
        <w:t xml:space="preserve">in the </w:t>
      </w:r>
      <w:r w:rsidR="00103C7B" w:rsidRPr="006A62E4">
        <w:t>organoid</w:t>
      </w:r>
      <w:r w:rsidR="00C3099E" w:rsidRPr="006A62E4">
        <w:t xml:space="preserve"> </w:t>
      </w:r>
      <w:r w:rsidRPr="006A62E4">
        <w:t xml:space="preserve">to </w:t>
      </w:r>
      <w:r w:rsidR="00301AEE" w:rsidRPr="006A62E4">
        <w:t xml:space="preserve">a </w:t>
      </w:r>
      <w:r w:rsidRPr="006A62E4">
        <w:t>functional stage</w:t>
      </w:r>
      <w:r w:rsidRPr="006A62E4">
        <w:rPr>
          <w:vertAlign w:val="superscript"/>
        </w:rPr>
        <w:t>6</w:t>
      </w:r>
      <w:r w:rsidRPr="006A62E4">
        <w:t xml:space="preserve">. </w:t>
      </w:r>
    </w:p>
    <w:p w14:paraId="3B0601A4" w14:textId="77777777" w:rsidR="00C3099E" w:rsidRPr="006A62E4" w:rsidRDefault="00C3099E"/>
    <w:p w14:paraId="1D900E3A" w14:textId="21739DC3" w:rsidR="00E87D99" w:rsidRPr="006A62E4" w:rsidRDefault="00BF45FF">
      <w:r w:rsidRPr="006A62E4">
        <w:t xml:space="preserve">An intermediate </w:t>
      </w:r>
      <w:r w:rsidR="00E87D99" w:rsidRPr="006A62E4">
        <w:t xml:space="preserve">approach </w:t>
      </w:r>
      <w:r w:rsidRPr="006A62E4">
        <w:t>between</w:t>
      </w:r>
      <w:r w:rsidR="00C3099E" w:rsidRPr="006A62E4">
        <w:t xml:space="preserve"> </w:t>
      </w:r>
      <w:r w:rsidR="00E87D99" w:rsidRPr="006A62E4">
        <w:t>purely</w:t>
      </w:r>
      <w:r w:rsidRPr="006A62E4">
        <w:t xml:space="preserve"> </w:t>
      </w:r>
      <w:r w:rsidR="00EE162D" w:rsidRPr="00EE162D">
        <w:t>in vitro</w:t>
      </w:r>
      <w:r w:rsidRPr="006A62E4">
        <w:t xml:space="preserve"> </w:t>
      </w:r>
      <w:r w:rsidR="001A0B5E">
        <w:t xml:space="preserve">cultures and </w:t>
      </w:r>
      <w:r w:rsidR="00EE162D" w:rsidRPr="00EE162D">
        <w:t>in vivo</w:t>
      </w:r>
      <w:r w:rsidR="001A0B5E" w:rsidRPr="006A62E4">
        <w:t xml:space="preserve"> </w:t>
      </w:r>
      <w:r w:rsidR="00E87D99" w:rsidRPr="006A62E4">
        <w:t xml:space="preserve">transplantation methods </w:t>
      </w:r>
      <w:r w:rsidR="00C3099E" w:rsidRPr="006A62E4">
        <w:t xml:space="preserve">is </w:t>
      </w:r>
      <w:r w:rsidRPr="006A62E4">
        <w:t xml:space="preserve">xenotransplantation to </w:t>
      </w:r>
      <w:r w:rsidR="008A1482">
        <w:t xml:space="preserve">the </w:t>
      </w:r>
      <w:r w:rsidRPr="006A62E4">
        <w:t xml:space="preserve">CAM of </w:t>
      </w:r>
      <w:r w:rsidR="009B5A21" w:rsidRPr="0028472B">
        <w:t>avian</w:t>
      </w:r>
      <w:r w:rsidRPr="006A62E4">
        <w:t xml:space="preserve"> embryo</w:t>
      </w:r>
      <w:r w:rsidR="00C3099E" w:rsidRPr="006A62E4">
        <w:t>s</w:t>
      </w:r>
      <w:r w:rsidR="00B44A87" w:rsidRPr="006A62E4">
        <w:t xml:space="preserve">. </w:t>
      </w:r>
      <w:r w:rsidR="00B24AC6" w:rsidRPr="006A62E4">
        <w:t>V</w:t>
      </w:r>
      <w:r w:rsidRPr="006A62E4">
        <w:t>ascularization of intact mouse kidney primordia</w:t>
      </w:r>
      <w:r w:rsidR="00C3099E" w:rsidRPr="006A62E4">
        <w:t xml:space="preserve"> has been</w:t>
      </w:r>
      <w:r w:rsidRPr="006A62E4">
        <w:t xml:space="preserve"> demonstrated </w:t>
      </w:r>
      <w:r w:rsidR="00E87D99" w:rsidRPr="006A62E4">
        <w:t>previously</w:t>
      </w:r>
      <w:r w:rsidR="00B44A87" w:rsidRPr="006A62E4">
        <w:t xml:space="preserve"> using this system</w:t>
      </w:r>
      <w:r w:rsidRPr="006A62E4">
        <w:rPr>
          <w:vertAlign w:val="superscript"/>
        </w:rPr>
        <w:t>7-8</w:t>
      </w:r>
      <w:r w:rsidRPr="006A62E4">
        <w:t xml:space="preserve">. </w:t>
      </w:r>
      <w:r w:rsidR="008A1482" w:rsidRPr="006A62E4">
        <w:t>However</w:t>
      </w:r>
      <w:r w:rsidR="008A1482">
        <w:t>,</w:t>
      </w:r>
      <w:r w:rsidR="008A1482" w:rsidRPr="006A62E4">
        <w:t xml:space="preserve"> it </w:t>
      </w:r>
      <w:r w:rsidR="00E87D99" w:rsidRPr="006A62E4">
        <w:t>was also</w:t>
      </w:r>
      <w:r w:rsidRPr="006A62E4">
        <w:t xml:space="preserve"> shown that</w:t>
      </w:r>
      <w:r w:rsidR="00C3099E" w:rsidRPr="006A62E4">
        <w:t xml:space="preserve"> the</w:t>
      </w:r>
      <w:r w:rsidRPr="006A62E4">
        <w:t xml:space="preserve"> renal vasculature in </w:t>
      </w:r>
      <w:r w:rsidR="00103C7B" w:rsidRPr="0028472B">
        <w:t xml:space="preserve">the </w:t>
      </w:r>
      <w:proofErr w:type="spellStart"/>
      <w:r w:rsidR="00621C01" w:rsidRPr="0028472B">
        <w:t>xeno</w:t>
      </w:r>
      <w:r w:rsidR="00103C7B" w:rsidRPr="0028472B">
        <w:t>transplanted</w:t>
      </w:r>
      <w:proofErr w:type="spellEnd"/>
      <w:r w:rsidR="00103C7B" w:rsidRPr="006A62E4">
        <w:t xml:space="preserve"> murine kidney</w:t>
      </w:r>
      <w:r w:rsidRPr="006A62E4">
        <w:t xml:space="preserve"> </w:t>
      </w:r>
      <w:r w:rsidR="00C3099E" w:rsidRPr="006A62E4">
        <w:t xml:space="preserve">was derived </w:t>
      </w:r>
      <w:r w:rsidRPr="006A62E4">
        <w:t xml:space="preserve">from </w:t>
      </w:r>
      <w:r w:rsidR="008A1482">
        <w:t xml:space="preserve">the </w:t>
      </w:r>
      <w:r w:rsidRPr="006A62E4">
        <w:t>host endothelium</w:t>
      </w:r>
      <w:r w:rsidR="00C3099E" w:rsidRPr="006A62E4">
        <w:t xml:space="preserve">, not </w:t>
      </w:r>
      <w:r w:rsidR="00C3099E" w:rsidRPr="0028472B">
        <w:t xml:space="preserve">the </w:t>
      </w:r>
      <w:r w:rsidR="00621C01" w:rsidRPr="0028472B">
        <w:t>graft</w:t>
      </w:r>
      <w:r w:rsidRPr="0028472B">
        <w:rPr>
          <w:vertAlign w:val="superscript"/>
        </w:rPr>
        <w:t>9</w:t>
      </w:r>
      <w:r w:rsidRPr="0028472B">
        <w:t>. This</w:t>
      </w:r>
      <w:r w:rsidRPr="006A62E4">
        <w:t xml:space="preserve"> observation significantly reduce</w:t>
      </w:r>
      <w:r w:rsidR="00443327">
        <w:t>d</w:t>
      </w:r>
      <w:r w:rsidRPr="006A62E4">
        <w:t xml:space="preserve"> the potential of chimeric (avian-mammalian) model</w:t>
      </w:r>
      <w:r w:rsidR="00B44A87" w:rsidRPr="006A62E4">
        <w:t>s</w:t>
      </w:r>
      <w:r w:rsidRPr="006A62E4">
        <w:t xml:space="preserve"> of embryonic kidney to study development of </w:t>
      </w:r>
      <w:r w:rsidR="008A1482">
        <w:t xml:space="preserve">the </w:t>
      </w:r>
      <w:r w:rsidRPr="006A62E4">
        <w:t xml:space="preserve">renal vasculature, </w:t>
      </w:r>
      <w:r w:rsidR="00C3099E" w:rsidRPr="006A62E4">
        <w:t>because</w:t>
      </w:r>
      <w:r w:rsidRPr="006A62E4">
        <w:t xml:space="preserve"> the experimental conditions </w:t>
      </w:r>
      <w:r w:rsidR="00C3099E" w:rsidRPr="006A62E4">
        <w:t>were</w:t>
      </w:r>
      <w:r w:rsidRPr="006A62E4">
        <w:t xml:space="preserve"> nonpermissive for </w:t>
      </w:r>
      <w:r w:rsidR="008A1482">
        <w:t xml:space="preserve">the </w:t>
      </w:r>
      <w:r w:rsidRPr="006A62E4">
        <w:t xml:space="preserve">survival of donor-derived endothelial cells. </w:t>
      </w:r>
    </w:p>
    <w:p w14:paraId="2557AEAF" w14:textId="77777777" w:rsidR="00E87D99" w:rsidRPr="006A62E4" w:rsidRDefault="00E87D99"/>
    <w:p w14:paraId="44787911" w14:textId="307FFCDA" w:rsidR="00E87D99" w:rsidRPr="006A62E4" w:rsidRDefault="008A1482">
      <w:r w:rsidRPr="006A62E4">
        <w:t>Present</w:t>
      </w:r>
      <w:r>
        <w:t xml:space="preserve">ed </w:t>
      </w:r>
      <w:r w:rsidR="0049051B">
        <w:t>in the first part of this protocol</w:t>
      </w:r>
      <w:r>
        <w:t xml:space="preserve"> is</w:t>
      </w:r>
      <w:r w:rsidRPr="006A62E4">
        <w:t xml:space="preserve"> </w:t>
      </w:r>
      <w:r w:rsidR="00BF45FF" w:rsidRPr="006A62E4">
        <w:t xml:space="preserve">an improved method for cultivation of mouse embryonic kidneys on </w:t>
      </w:r>
      <w:r w:rsidR="00B44A87" w:rsidRPr="006A62E4">
        <w:t>CAM</w:t>
      </w:r>
      <w:r w:rsidR="00103C7B" w:rsidRPr="006A62E4">
        <w:t xml:space="preserve"> of avian eggs, </w:t>
      </w:r>
      <w:r w:rsidR="00BF45FF" w:rsidRPr="006A62E4">
        <w:t>combin</w:t>
      </w:r>
      <w:r w:rsidR="00103C7B" w:rsidRPr="006A62E4">
        <w:t>ing</w:t>
      </w:r>
      <w:r w:rsidR="00BF45FF" w:rsidRPr="006A62E4">
        <w:t xml:space="preserve"> microenvironmental conditions of organotypic culture and xenotransplantation</w:t>
      </w:r>
      <w:r w:rsidR="00E87D99" w:rsidRPr="006A62E4">
        <w:t xml:space="preserve">. The main improvement to previous methods </w:t>
      </w:r>
      <w:r w:rsidR="00103C7B" w:rsidRPr="006A62E4">
        <w:t>is</w:t>
      </w:r>
      <w:r w:rsidR="00E87D99" w:rsidRPr="006A62E4">
        <w:t xml:space="preserve"> that </w:t>
      </w:r>
      <w:r w:rsidR="00BF45FF" w:rsidRPr="006A62E4">
        <w:t xml:space="preserve">instead of placing the mouse embryonic kidneys and renal organoids directly on </w:t>
      </w:r>
      <w:r w:rsidR="005D4B8B">
        <w:t xml:space="preserve">the </w:t>
      </w:r>
      <w:r w:rsidR="00BF45FF" w:rsidRPr="006A62E4">
        <w:t>CAM</w:t>
      </w:r>
      <w:r w:rsidR="00E87D99" w:rsidRPr="006A62E4">
        <w:t>,</w:t>
      </w:r>
      <w:r w:rsidR="00BF45FF" w:rsidRPr="006A62E4">
        <w:t xml:space="preserve"> the implantation area </w:t>
      </w:r>
      <w:r w:rsidRPr="005B5C66">
        <w:rPr>
          <w:color w:val="auto"/>
        </w:rPr>
        <w:t>is</w:t>
      </w:r>
      <w:r w:rsidRPr="00EE162D">
        <w:rPr>
          <w:color w:val="FF0000"/>
        </w:rPr>
        <w:t xml:space="preserve"> </w:t>
      </w:r>
      <w:r w:rsidR="00B154F2" w:rsidRPr="006A62E4">
        <w:t>overlai</w:t>
      </w:r>
      <w:r w:rsidR="00B154F2">
        <w:t>d</w:t>
      </w:r>
      <w:r w:rsidRPr="006A62E4">
        <w:t xml:space="preserve"> </w:t>
      </w:r>
      <w:r w:rsidR="00BF45FF" w:rsidRPr="006A62E4">
        <w:t xml:space="preserve">with permeable </w:t>
      </w:r>
      <w:proofErr w:type="spellStart"/>
      <w:r w:rsidR="00BC441B">
        <w:t>minireservoir</w:t>
      </w:r>
      <w:r w:rsidR="00BF45FF" w:rsidRPr="006A62E4">
        <w:t>s</w:t>
      </w:r>
      <w:proofErr w:type="spellEnd"/>
      <w:r w:rsidR="00BF45FF" w:rsidRPr="006A62E4">
        <w:t xml:space="preserve"> filled with culture medium</w:t>
      </w:r>
      <w:r w:rsidR="00B24AC6" w:rsidRPr="006A62E4">
        <w:t xml:space="preserve"> that </w:t>
      </w:r>
      <w:r w:rsidRPr="006A62E4">
        <w:t>suppl</w:t>
      </w:r>
      <w:r>
        <w:t>y</w:t>
      </w:r>
      <w:r w:rsidRPr="006A62E4">
        <w:t xml:space="preserve"> </w:t>
      </w:r>
      <w:r w:rsidR="00B24AC6" w:rsidRPr="006A62E4">
        <w:t>the transplanted tissue</w:t>
      </w:r>
      <w:r w:rsidR="00666544">
        <w:t xml:space="preserve"> with nutrients</w:t>
      </w:r>
      <w:r w:rsidR="00B24AC6" w:rsidRPr="006A62E4">
        <w:t xml:space="preserve"> and protect it from drying.</w:t>
      </w:r>
      <w:r w:rsidR="00BF45FF" w:rsidRPr="006A62E4">
        <w:t xml:space="preserve"> </w:t>
      </w:r>
      <w:r w:rsidRPr="006A62E4">
        <w:t xml:space="preserve">The </w:t>
      </w:r>
      <w:r w:rsidR="00BF45FF" w:rsidRPr="006A62E4">
        <w:t xml:space="preserve">success rate of the experiments </w:t>
      </w:r>
      <w:r w:rsidRPr="006A62E4">
        <w:t>significantly increase</w:t>
      </w:r>
      <w:r>
        <w:t>s</w:t>
      </w:r>
      <w:r w:rsidRPr="006A62E4">
        <w:t xml:space="preserve"> </w:t>
      </w:r>
      <w:r w:rsidR="00BF45FF" w:rsidRPr="006A62E4">
        <w:t xml:space="preserve">and </w:t>
      </w:r>
      <w:r w:rsidR="00103C7B" w:rsidRPr="0028472B">
        <w:t>t</w:t>
      </w:r>
      <w:r w:rsidR="00103C7B" w:rsidRPr="006A62E4">
        <w:t xml:space="preserve">he </w:t>
      </w:r>
      <w:r w:rsidR="00BF45FF" w:rsidRPr="006A62E4">
        <w:t>conditions for development of donor-derived vasculature</w:t>
      </w:r>
      <w:r w:rsidRPr="008A1482">
        <w:t xml:space="preserve"> </w:t>
      </w:r>
      <w:r w:rsidRPr="0028472B">
        <w:t>improve</w:t>
      </w:r>
      <w:r w:rsidR="00BF45FF" w:rsidRPr="006A62E4">
        <w:t xml:space="preserve">. Application of this method </w:t>
      </w:r>
      <w:r w:rsidR="00E87D99" w:rsidRPr="006A62E4">
        <w:t xml:space="preserve">to xenotransplant cultures </w:t>
      </w:r>
      <w:r w:rsidR="00BF45FF" w:rsidRPr="006A62E4">
        <w:t>result</w:t>
      </w:r>
      <w:r>
        <w:t>s</w:t>
      </w:r>
      <w:r w:rsidR="00BF45FF" w:rsidRPr="006A62E4">
        <w:t xml:space="preserve"> in </w:t>
      </w:r>
      <w:r>
        <w:t xml:space="preserve">the </w:t>
      </w:r>
      <w:r w:rsidR="00BF45FF" w:rsidRPr="006A62E4">
        <w:t>development of glomerular vasculature</w:t>
      </w:r>
      <w:r w:rsidR="00E87D99" w:rsidRPr="006A62E4">
        <w:t xml:space="preserve"> comprised</w:t>
      </w:r>
      <w:r w:rsidR="00BF45FF" w:rsidRPr="006A62E4">
        <w:t xml:space="preserve"> of endogenous endothelial cells</w:t>
      </w:r>
      <w:r w:rsidR="00E87D99" w:rsidRPr="006A62E4">
        <w:t xml:space="preserve"> from donor kidneys</w:t>
      </w:r>
      <w:r w:rsidR="00BF45FF" w:rsidRPr="006A62E4">
        <w:t>.</w:t>
      </w:r>
    </w:p>
    <w:p w14:paraId="00000025" w14:textId="6166EBFF" w:rsidR="00460D05" w:rsidRPr="006A62E4" w:rsidRDefault="00BF45FF">
      <w:r w:rsidRPr="006A62E4">
        <w:t xml:space="preserve"> </w:t>
      </w:r>
    </w:p>
    <w:p w14:paraId="00000026" w14:textId="5FF580E9" w:rsidR="00460D05" w:rsidRPr="006A62E4" w:rsidRDefault="00B82332">
      <w:r w:rsidRPr="006A62E4">
        <w:t xml:space="preserve">Detailed analysis of cellular morphogenesis is another </w:t>
      </w:r>
      <w:r w:rsidR="00BF45FF" w:rsidRPr="006A62E4">
        <w:t xml:space="preserve">important application of kidney culture </w:t>
      </w:r>
      <w:proofErr w:type="gramStart"/>
      <w:r w:rsidR="00D810B1" w:rsidRPr="006A62E4">
        <w:t>model</w:t>
      </w:r>
      <w:r w:rsidR="009D6027">
        <w:t>s</w:t>
      </w:r>
      <w:proofErr w:type="gramEnd"/>
      <w:r w:rsidRPr="006A62E4">
        <w:t>.</w:t>
      </w:r>
      <w:r w:rsidR="00BF45FF" w:rsidRPr="006A62E4">
        <w:t xml:space="preserve"> </w:t>
      </w:r>
      <w:r w:rsidR="00E87D99" w:rsidRPr="006A62E4">
        <w:t>P</w:t>
      </w:r>
      <w:r w:rsidR="00BF45FF" w:rsidRPr="006A62E4">
        <w:t xml:space="preserve">reviously reported methods of </w:t>
      </w:r>
      <w:r w:rsidR="003B6D1D">
        <w:t>time-lapse</w:t>
      </w:r>
      <w:r w:rsidR="00BF45FF" w:rsidRPr="006A62E4">
        <w:t xml:space="preserve"> image</w:t>
      </w:r>
      <w:r w:rsidR="00E87D99" w:rsidRPr="006A62E4">
        <w:t xml:space="preserve"> acquisition</w:t>
      </w:r>
      <w:r w:rsidR="00BF45FF" w:rsidRPr="006A62E4">
        <w:t xml:space="preserve"> of kidney cultures </w:t>
      </w:r>
      <w:r w:rsidR="00443327">
        <w:t>are</w:t>
      </w:r>
      <w:r w:rsidR="00443327" w:rsidRPr="006A62E4">
        <w:t xml:space="preserve"> </w:t>
      </w:r>
      <w:proofErr w:type="gramStart"/>
      <w:r w:rsidR="00BF45FF" w:rsidRPr="006A62E4">
        <w:lastRenderedPageBreak/>
        <w:t>sufficient</w:t>
      </w:r>
      <w:proofErr w:type="gramEnd"/>
      <w:r w:rsidR="00BF45FF" w:rsidRPr="006A62E4">
        <w:t xml:space="preserve"> </w:t>
      </w:r>
      <w:r w:rsidR="00E87D99" w:rsidRPr="006A62E4">
        <w:t xml:space="preserve">only </w:t>
      </w:r>
      <w:r w:rsidR="00BF45FF" w:rsidRPr="006A62E4">
        <w:t xml:space="preserve">for analysis of overall morphology and patterning of embryonic kidney, </w:t>
      </w:r>
      <w:r w:rsidR="00E87D99" w:rsidRPr="006A62E4">
        <w:t>but not for tracking individual cells</w:t>
      </w:r>
      <w:r w:rsidR="00BF45FF" w:rsidRPr="006A62E4">
        <w:rPr>
          <w:vertAlign w:val="superscript"/>
        </w:rPr>
        <w:t>10</w:t>
      </w:r>
      <w:r w:rsidR="00BF45FF" w:rsidRPr="006A62E4">
        <w:t>. Recently</w:t>
      </w:r>
      <w:r w:rsidR="0049051B">
        <w:t>,</w:t>
      </w:r>
      <w:r w:rsidR="00BF45FF" w:rsidRPr="006A62E4">
        <w:t xml:space="preserve"> a novel Fixed Z-Direction (</w:t>
      </w:r>
      <w:proofErr w:type="spellStart"/>
      <w:r w:rsidR="00BF45FF" w:rsidRPr="006A62E4">
        <w:t>FiZD</w:t>
      </w:r>
      <w:proofErr w:type="spellEnd"/>
      <w:r w:rsidR="00BF45FF" w:rsidRPr="006A62E4">
        <w:t>) method aimed for high</w:t>
      </w:r>
      <w:r w:rsidR="0034789F">
        <w:t>-</w:t>
      </w:r>
      <w:r w:rsidR="00BF45FF" w:rsidRPr="006A62E4">
        <w:t xml:space="preserve">resolution confocal 3D </w:t>
      </w:r>
      <w:r w:rsidR="003B6D1D">
        <w:t>time-lapse</w:t>
      </w:r>
      <w:r w:rsidR="00BF45FF" w:rsidRPr="006A62E4">
        <w:t xml:space="preserve"> imaging of renal organoids and organotypic cultures</w:t>
      </w:r>
      <w:r w:rsidR="0049051B" w:rsidRPr="0049051B">
        <w:rPr>
          <w:color w:val="auto"/>
        </w:rPr>
        <w:t xml:space="preserve"> </w:t>
      </w:r>
      <w:r w:rsidR="0049051B" w:rsidRPr="00563552">
        <w:rPr>
          <w:color w:val="auto"/>
        </w:rPr>
        <w:t>was described</w:t>
      </w:r>
      <w:r w:rsidR="00BF45FF" w:rsidRPr="006A62E4">
        <w:rPr>
          <w:vertAlign w:val="superscript"/>
        </w:rPr>
        <w:t>11</w:t>
      </w:r>
      <w:r w:rsidR="00BF45FF" w:rsidRPr="006A62E4">
        <w:t xml:space="preserve">. </w:t>
      </w:r>
      <w:r w:rsidRPr="006A62E4">
        <w:t xml:space="preserve">In this method, the organoids and </w:t>
      </w:r>
      <w:r w:rsidR="00AC254B" w:rsidRPr="00AC254B">
        <w:t xml:space="preserve">embryonic </w:t>
      </w:r>
      <w:r w:rsidR="00561C69" w:rsidRPr="00AC254B">
        <w:t>organ</w:t>
      </w:r>
      <w:r w:rsidR="00AC254B" w:rsidRPr="00AC254B">
        <w:t>s</w:t>
      </w:r>
      <w:r w:rsidRPr="006A62E4">
        <w:t xml:space="preserve"> </w:t>
      </w:r>
      <w:r w:rsidR="0049051B">
        <w:t xml:space="preserve">are </w:t>
      </w:r>
      <w:r w:rsidR="0049051B" w:rsidRPr="006A62E4">
        <w:t xml:space="preserve">gently compressed </w:t>
      </w:r>
      <w:r w:rsidRPr="006A62E4">
        <w:t xml:space="preserve">between a glass coverslip and </w:t>
      </w:r>
      <w:r w:rsidR="00D60626" w:rsidRPr="006A62E4">
        <w:t xml:space="preserve">a </w:t>
      </w:r>
      <w:r w:rsidRPr="006A62E4">
        <w:t xml:space="preserve">permeable membrane </w:t>
      </w:r>
      <w:r w:rsidRPr="00AC254B">
        <w:t xml:space="preserve">of </w:t>
      </w:r>
      <w:r w:rsidR="00D96B3B" w:rsidRPr="00AC254B">
        <w:t xml:space="preserve">a </w:t>
      </w:r>
      <w:proofErr w:type="spellStart"/>
      <w:r w:rsidR="001B5E26" w:rsidRPr="00AC254B">
        <w:t>t</w:t>
      </w:r>
      <w:r w:rsidRPr="00AC254B">
        <w:t>ranswell</w:t>
      </w:r>
      <w:proofErr w:type="spellEnd"/>
      <w:r w:rsidRPr="00AC254B">
        <w:t xml:space="preserve"> insert in</w:t>
      </w:r>
      <w:r w:rsidRPr="006A62E4">
        <w:t xml:space="preserve"> a custom-designed plate until the thickness of the sample reache</w:t>
      </w:r>
      <w:r w:rsidR="0049051B">
        <w:t>s</w:t>
      </w:r>
      <w:r w:rsidRPr="006A62E4">
        <w:t xml:space="preserve"> 70 µm</w:t>
      </w:r>
      <w:r w:rsidR="00D60626" w:rsidRPr="006A62E4">
        <w:t>,</w:t>
      </w:r>
      <w:r w:rsidRPr="006A62E4">
        <w:t xml:space="preserve"> </w:t>
      </w:r>
      <w:r w:rsidR="00D60626" w:rsidRPr="006A62E4">
        <w:t>providing</w:t>
      </w:r>
      <w:r w:rsidR="00BF45FF" w:rsidRPr="006A62E4">
        <w:t xml:space="preserve"> optimal </w:t>
      </w:r>
      <w:r w:rsidRPr="006A62E4">
        <w:t xml:space="preserve">optical </w:t>
      </w:r>
      <w:r w:rsidR="00BF45FF" w:rsidRPr="006A62E4">
        <w:t>conditions</w:t>
      </w:r>
      <w:r w:rsidRPr="006A62E4">
        <w:t xml:space="preserve"> for imaging.</w:t>
      </w:r>
      <w:r w:rsidR="00BF45FF" w:rsidRPr="006A62E4">
        <w:t xml:space="preserve"> </w:t>
      </w:r>
      <w:r w:rsidR="00103C7B" w:rsidRPr="006A62E4">
        <w:t xml:space="preserve">In the second part of the methods, </w:t>
      </w:r>
      <w:r w:rsidRPr="006A62E4">
        <w:t xml:space="preserve">a </w:t>
      </w:r>
      <w:r w:rsidR="00BF45FF" w:rsidRPr="006A62E4">
        <w:t xml:space="preserve">detailed protocol </w:t>
      </w:r>
      <w:r w:rsidRPr="006A62E4">
        <w:t>for</w:t>
      </w:r>
      <w:r w:rsidR="00BF45FF" w:rsidRPr="006A62E4">
        <w:t xml:space="preserve"> </w:t>
      </w:r>
      <w:r w:rsidR="0049051B">
        <w:t xml:space="preserve">the </w:t>
      </w:r>
      <w:r w:rsidR="00BF45FF" w:rsidRPr="006A62E4">
        <w:t xml:space="preserve">fabrication of </w:t>
      </w:r>
      <w:r w:rsidRPr="006A62E4">
        <w:t xml:space="preserve">a </w:t>
      </w:r>
      <w:r w:rsidR="00BF45FF" w:rsidRPr="006A62E4">
        <w:t xml:space="preserve">custom-designed plate </w:t>
      </w:r>
      <w:r w:rsidRPr="006A62E4">
        <w:t xml:space="preserve">and </w:t>
      </w:r>
      <w:r w:rsidR="0049051B">
        <w:t xml:space="preserve">the </w:t>
      </w:r>
      <w:r w:rsidRPr="006A62E4">
        <w:t xml:space="preserve">setup </w:t>
      </w:r>
      <w:r w:rsidR="00C94C1A" w:rsidRPr="00AC254B">
        <w:t>of</w:t>
      </w:r>
      <w:r w:rsidR="00BF45FF" w:rsidRPr="006A62E4">
        <w:t xml:space="preserve"> </w:t>
      </w:r>
      <w:proofErr w:type="spellStart"/>
      <w:r w:rsidR="00BF45FF" w:rsidRPr="006A62E4">
        <w:t>FiZD</w:t>
      </w:r>
      <w:proofErr w:type="spellEnd"/>
      <w:r w:rsidR="00BF45FF" w:rsidRPr="006A62E4">
        <w:t xml:space="preserve"> experiments</w:t>
      </w:r>
      <w:r w:rsidRPr="006A62E4">
        <w:t xml:space="preserve"> for long-</w:t>
      </w:r>
      <w:r w:rsidR="00103C7B" w:rsidRPr="006A62E4">
        <w:t>term organoid</w:t>
      </w:r>
      <w:r w:rsidRPr="006A62E4">
        <w:t xml:space="preserve"> imaging</w:t>
      </w:r>
      <w:r w:rsidR="0049051B" w:rsidRPr="0049051B">
        <w:t xml:space="preserve"> </w:t>
      </w:r>
      <w:r w:rsidR="0049051B">
        <w:t xml:space="preserve">is </w:t>
      </w:r>
      <w:r w:rsidR="0049051B" w:rsidRPr="006A62E4">
        <w:t>describe</w:t>
      </w:r>
      <w:r w:rsidR="0049051B">
        <w:t>d</w:t>
      </w:r>
      <w:r w:rsidR="00BF45FF" w:rsidRPr="006A62E4">
        <w:t xml:space="preserve">. </w:t>
      </w:r>
    </w:p>
    <w:p w14:paraId="0000002B" w14:textId="77777777" w:rsidR="00460D05" w:rsidRPr="006A62E4" w:rsidRDefault="00460D05">
      <w:pPr>
        <w:rPr>
          <w:b/>
        </w:rPr>
      </w:pPr>
    </w:p>
    <w:p w14:paraId="0000002C" w14:textId="3F8C0391" w:rsidR="00460D05" w:rsidRDefault="00BF45FF">
      <w:pPr>
        <w:rPr>
          <w:b/>
        </w:rPr>
      </w:pPr>
      <w:r w:rsidRPr="006A62E4">
        <w:rPr>
          <w:b/>
        </w:rPr>
        <w:t>PROTOCOL:</w:t>
      </w:r>
    </w:p>
    <w:p w14:paraId="7971A55E" w14:textId="17E2033C" w:rsidR="007F649E" w:rsidRDefault="007F649E">
      <w:pPr>
        <w:rPr>
          <w:b/>
        </w:rPr>
      </w:pPr>
    </w:p>
    <w:p w14:paraId="54A2C07B" w14:textId="435A346C" w:rsidR="007F649E" w:rsidRPr="006A62E4" w:rsidRDefault="007F649E">
      <w:r w:rsidRPr="007F649E">
        <w:t>Animal care and procedures were in accordance with Finnish national legislation for the use of laboratory animals, the European Convention for the protection of vertebrate animals used for experimental and other scientific purposes (ETS 123), and the EU Directive 86/609/EEC.</w:t>
      </w:r>
    </w:p>
    <w:p w14:paraId="0000002D" w14:textId="77777777" w:rsidR="00460D05" w:rsidRPr="006A62E4" w:rsidRDefault="00460D05"/>
    <w:p w14:paraId="0000002E" w14:textId="78F17449" w:rsidR="00460D05" w:rsidRPr="006A62E4" w:rsidRDefault="00BF45FF" w:rsidP="004944B0">
      <w:pPr>
        <w:numPr>
          <w:ilvl w:val="0"/>
          <w:numId w:val="19"/>
        </w:numPr>
        <w:rPr>
          <w:b/>
        </w:rPr>
      </w:pPr>
      <w:r w:rsidRPr="006A62E4">
        <w:rPr>
          <w:b/>
        </w:rPr>
        <w:t xml:space="preserve">Fabrication of </w:t>
      </w:r>
      <w:proofErr w:type="spellStart"/>
      <w:r w:rsidR="00BC441B">
        <w:rPr>
          <w:b/>
        </w:rPr>
        <w:t>minireservoir</w:t>
      </w:r>
      <w:r w:rsidRPr="006A62E4">
        <w:rPr>
          <w:b/>
        </w:rPr>
        <w:t>s</w:t>
      </w:r>
      <w:proofErr w:type="spellEnd"/>
      <w:r w:rsidRPr="006A62E4">
        <w:rPr>
          <w:b/>
        </w:rPr>
        <w:t xml:space="preserve"> for cultivation of mouse embryonic kidneys and renal organoids on chicken CAM and setting </w:t>
      </w:r>
      <w:r w:rsidR="00443327">
        <w:rPr>
          <w:b/>
        </w:rPr>
        <w:t>up</w:t>
      </w:r>
      <w:r w:rsidRPr="006A62E4">
        <w:rPr>
          <w:b/>
        </w:rPr>
        <w:t xml:space="preserve"> xenotransplantation experiment</w:t>
      </w:r>
      <w:r w:rsidR="0049051B">
        <w:rPr>
          <w:b/>
        </w:rPr>
        <w:t>s</w:t>
      </w:r>
    </w:p>
    <w:p w14:paraId="0000002F" w14:textId="77777777" w:rsidR="00460D05" w:rsidRPr="006A62E4" w:rsidRDefault="00460D05"/>
    <w:p w14:paraId="6CD2B7E0" w14:textId="43C159D1" w:rsidR="008B1EB3" w:rsidRDefault="004944B0" w:rsidP="004944B0">
      <w:pPr>
        <w:numPr>
          <w:ilvl w:val="1"/>
          <w:numId w:val="19"/>
        </w:numPr>
      </w:pPr>
      <w:r>
        <w:t>Use</w:t>
      </w:r>
      <w:r w:rsidR="00BF45FF" w:rsidRPr="006A62E4">
        <w:t xml:space="preserve"> </w:t>
      </w:r>
      <w:proofErr w:type="spellStart"/>
      <w:r w:rsidR="001B5E26" w:rsidRPr="006A62E4">
        <w:t>t</w:t>
      </w:r>
      <w:r w:rsidR="00BF45FF" w:rsidRPr="006A62E4">
        <w:t>ranswell</w:t>
      </w:r>
      <w:proofErr w:type="spellEnd"/>
      <w:r w:rsidR="00BF45FF" w:rsidRPr="006A62E4">
        <w:t xml:space="preserve"> cell culture inserts designed for 6</w:t>
      </w:r>
      <w:r w:rsidR="00EE162D">
        <w:t xml:space="preserve"> well</w:t>
      </w:r>
      <w:r w:rsidR="00BF45FF" w:rsidRPr="006A62E4">
        <w:t xml:space="preserve"> or 12</w:t>
      </w:r>
      <w:r w:rsidR="00EE162D">
        <w:t xml:space="preserve"> well</w:t>
      </w:r>
      <w:r w:rsidR="00BF45FF" w:rsidRPr="006A62E4">
        <w:t xml:space="preserve"> plates. </w:t>
      </w:r>
    </w:p>
    <w:p w14:paraId="152754D5" w14:textId="5C0C9386" w:rsidR="008B1EB3" w:rsidRDefault="008B1EB3" w:rsidP="002508EA"/>
    <w:p w14:paraId="0E3A8976" w14:textId="1D885771" w:rsidR="008B1EB3" w:rsidRPr="006A62E4" w:rsidRDefault="008B1EB3" w:rsidP="004944B0">
      <w:r>
        <w:t xml:space="preserve">NOTE: Depending on </w:t>
      </w:r>
      <w:r w:rsidR="0049051B">
        <w:t xml:space="preserve">the </w:t>
      </w:r>
      <w:proofErr w:type="gramStart"/>
      <w:r w:rsidR="0049051B">
        <w:t xml:space="preserve">particular </w:t>
      </w:r>
      <w:r>
        <w:t>experiment</w:t>
      </w:r>
      <w:proofErr w:type="gramEnd"/>
      <w:r>
        <w:t xml:space="preserve">, large or small </w:t>
      </w:r>
      <w:proofErr w:type="spellStart"/>
      <w:r w:rsidR="00BC441B">
        <w:t>minireservoir</w:t>
      </w:r>
      <w:r>
        <w:t>s</w:t>
      </w:r>
      <w:proofErr w:type="spellEnd"/>
      <w:r w:rsidR="0049051B" w:rsidRPr="0049051B">
        <w:rPr>
          <w:color w:val="FF0000"/>
        </w:rPr>
        <w:t xml:space="preserve"> </w:t>
      </w:r>
      <w:r w:rsidR="0049051B">
        <w:t>can be used</w:t>
      </w:r>
      <w:r>
        <w:t xml:space="preserve">. </w:t>
      </w:r>
      <w:r w:rsidR="0049051B">
        <w:t xml:space="preserve">It is best to use </w:t>
      </w:r>
      <w:r>
        <w:t xml:space="preserve">small </w:t>
      </w:r>
      <w:proofErr w:type="spellStart"/>
      <w:r w:rsidR="00BC441B">
        <w:t>minireservoir</w:t>
      </w:r>
      <w:r>
        <w:t>s</w:t>
      </w:r>
      <w:proofErr w:type="spellEnd"/>
      <w:r>
        <w:t xml:space="preserve"> for xenografting up to eight embryonic kidneys or when several </w:t>
      </w:r>
      <w:proofErr w:type="spellStart"/>
      <w:r w:rsidR="00BC441B">
        <w:t>minireservoir</w:t>
      </w:r>
      <w:r>
        <w:t>s</w:t>
      </w:r>
      <w:proofErr w:type="spellEnd"/>
      <w:r>
        <w:t xml:space="preserve"> </w:t>
      </w:r>
      <w:r w:rsidR="0049051B" w:rsidRPr="005B5C66">
        <w:rPr>
          <w:color w:val="auto"/>
        </w:rPr>
        <w:t xml:space="preserve">will be </w:t>
      </w:r>
      <w:r w:rsidR="0049051B">
        <w:t xml:space="preserve">placed </w:t>
      </w:r>
      <w:r>
        <w:t>on same chicken embryo (e.g.</w:t>
      </w:r>
      <w:r w:rsidR="0049051B">
        <w:t>,</w:t>
      </w:r>
      <w:r>
        <w:t xml:space="preserve"> experiment and control samples on same chicken CAM).</w:t>
      </w:r>
    </w:p>
    <w:p w14:paraId="019D090E" w14:textId="77777777" w:rsidR="008B1EB3" w:rsidRDefault="008B1EB3" w:rsidP="002508EA"/>
    <w:p w14:paraId="38C9E43E" w14:textId="1C52148E" w:rsidR="008B1EB3" w:rsidRDefault="00BF45FF" w:rsidP="004944B0">
      <w:pPr>
        <w:numPr>
          <w:ilvl w:val="1"/>
          <w:numId w:val="19"/>
        </w:numPr>
      </w:pPr>
      <w:r w:rsidRPr="006A62E4">
        <w:t>Cut down the sides of the insert</w:t>
      </w:r>
      <w:r w:rsidR="00D60626" w:rsidRPr="006A62E4">
        <w:t>s</w:t>
      </w:r>
      <w:r w:rsidRPr="006A62E4">
        <w:t xml:space="preserve"> using a </w:t>
      </w:r>
      <w:r w:rsidR="002508EA">
        <w:t>rotary multi</w:t>
      </w:r>
      <w:r w:rsidRPr="006A62E4">
        <w:t xml:space="preserve">tool </w:t>
      </w:r>
      <w:r w:rsidR="002508EA">
        <w:t xml:space="preserve">with a circular saw blade </w:t>
      </w:r>
      <w:r w:rsidRPr="006A62E4">
        <w:t xml:space="preserve">or </w:t>
      </w:r>
      <w:r w:rsidR="002508EA">
        <w:t xml:space="preserve">a </w:t>
      </w:r>
      <w:r w:rsidRPr="006A62E4">
        <w:t>hand saw to create a 2 mm</w:t>
      </w:r>
      <w:r w:rsidR="0049051B">
        <w:t xml:space="preserve"> </w:t>
      </w:r>
      <w:r w:rsidRPr="006A62E4">
        <w:t xml:space="preserve">high plastic ring with a permeable membrane attached to it. </w:t>
      </w:r>
    </w:p>
    <w:p w14:paraId="5BD0F2A0" w14:textId="77777777" w:rsidR="008B1EB3" w:rsidRDefault="008B1EB3" w:rsidP="00F91A33"/>
    <w:p w14:paraId="00000030" w14:textId="13EB3FE4" w:rsidR="00460D05" w:rsidRDefault="00BF45FF" w:rsidP="004944B0">
      <w:pPr>
        <w:numPr>
          <w:ilvl w:val="1"/>
          <w:numId w:val="19"/>
        </w:numPr>
      </w:pPr>
      <w:r w:rsidRPr="006A62E4">
        <w:t>Polish the edges of the</w:t>
      </w:r>
      <w:r w:rsidR="00D60626" w:rsidRPr="00D0482C">
        <w:t xml:space="preserve">se </w:t>
      </w:r>
      <w:proofErr w:type="spellStart"/>
      <w:r w:rsidR="00BC441B">
        <w:t>minireservoir</w:t>
      </w:r>
      <w:r w:rsidR="00D60626" w:rsidRPr="00D0482C">
        <w:t>s</w:t>
      </w:r>
      <w:proofErr w:type="spellEnd"/>
      <w:r w:rsidR="00D60626" w:rsidRPr="00D0482C">
        <w:t xml:space="preserve"> </w:t>
      </w:r>
      <w:r w:rsidRPr="00D0482C">
        <w:t xml:space="preserve">with a scalpel or a sharp knife. </w:t>
      </w:r>
    </w:p>
    <w:p w14:paraId="00000031" w14:textId="77777777" w:rsidR="00460D05" w:rsidRPr="006A62E4" w:rsidRDefault="00460D05"/>
    <w:p w14:paraId="00000032" w14:textId="410E6D3C" w:rsidR="00460D05" w:rsidRPr="006A62E4" w:rsidRDefault="00BF45FF" w:rsidP="004944B0">
      <w:pPr>
        <w:numPr>
          <w:ilvl w:val="1"/>
          <w:numId w:val="19"/>
        </w:numPr>
      </w:pPr>
      <w:r w:rsidRPr="006A62E4">
        <w:t xml:space="preserve">Sterilize the </w:t>
      </w:r>
      <w:proofErr w:type="spellStart"/>
      <w:r w:rsidR="00BC441B">
        <w:t>minireservoir</w:t>
      </w:r>
      <w:r w:rsidRPr="006A62E4">
        <w:t>s</w:t>
      </w:r>
      <w:proofErr w:type="spellEnd"/>
      <w:r w:rsidRPr="006A62E4">
        <w:t xml:space="preserve"> in 70</w:t>
      </w:r>
      <w:r w:rsidR="00EE162D">
        <w:t>%</w:t>
      </w:r>
      <w:r w:rsidRPr="006A62E4">
        <w:t xml:space="preserve"> ethanol for at least 1 h.</w:t>
      </w:r>
    </w:p>
    <w:p w14:paraId="00000033" w14:textId="77777777" w:rsidR="00460D05" w:rsidRPr="006A62E4" w:rsidRDefault="00460D05"/>
    <w:p w14:paraId="00000034" w14:textId="61816924" w:rsidR="00460D05" w:rsidRPr="006A62E4" w:rsidRDefault="00BF45FF" w:rsidP="004944B0">
      <w:pPr>
        <w:numPr>
          <w:ilvl w:val="1"/>
          <w:numId w:val="19"/>
        </w:numPr>
      </w:pPr>
      <w:r w:rsidRPr="006A62E4">
        <w:t xml:space="preserve">Wash the </w:t>
      </w:r>
      <w:proofErr w:type="spellStart"/>
      <w:r w:rsidR="00BC441B">
        <w:t>minireservoir</w:t>
      </w:r>
      <w:r w:rsidRPr="006A62E4">
        <w:t>s</w:t>
      </w:r>
      <w:proofErr w:type="spellEnd"/>
      <w:r w:rsidRPr="006A62E4">
        <w:t xml:space="preserve"> in autoclaved </w:t>
      </w:r>
      <w:r w:rsidR="003305AD" w:rsidRPr="006A62E4">
        <w:t>double-</w:t>
      </w:r>
      <w:r w:rsidRPr="006A62E4">
        <w:t>distilled water and</w:t>
      </w:r>
      <w:r w:rsidR="002508EA">
        <w:t xml:space="preserve"> let them</w:t>
      </w:r>
      <w:r w:rsidRPr="006A62E4">
        <w:t xml:space="preserve"> dry </w:t>
      </w:r>
      <w:r w:rsidR="00D60626" w:rsidRPr="006A62E4">
        <w:t>i</w:t>
      </w:r>
      <w:r w:rsidRPr="006A62E4">
        <w:t>n a laminar hood.</w:t>
      </w:r>
    </w:p>
    <w:p w14:paraId="00000035" w14:textId="77777777" w:rsidR="00460D05" w:rsidRPr="006A62E4" w:rsidRDefault="00460D05"/>
    <w:p w14:paraId="38149268" w14:textId="0E3D7283" w:rsidR="00AD79E6" w:rsidRDefault="00BF45FF" w:rsidP="004944B0">
      <w:pPr>
        <w:numPr>
          <w:ilvl w:val="1"/>
          <w:numId w:val="19"/>
        </w:numPr>
      </w:pPr>
      <w:r w:rsidRPr="006A62E4">
        <w:t xml:space="preserve">Rinse the </w:t>
      </w:r>
      <w:proofErr w:type="spellStart"/>
      <w:r w:rsidR="00BC441B">
        <w:t>minireservoir</w:t>
      </w:r>
      <w:r w:rsidRPr="006A62E4">
        <w:t>s</w:t>
      </w:r>
      <w:proofErr w:type="spellEnd"/>
      <w:r w:rsidRPr="006A62E4">
        <w:t xml:space="preserve"> in PBS and culture medium (</w:t>
      </w:r>
      <w:r w:rsidR="0049051B">
        <w:t>high</w:t>
      </w:r>
      <w:r w:rsidR="00BF0CA6">
        <w:t xml:space="preserve">-glucose </w:t>
      </w:r>
      <w:r w:rsidRPr="006A62E4">
        <w:t>DMEM/10</w:t>
      </w:r>
      <w:r w:rsidR="00EE162D">
        <w:t>%</w:t>
      </w:r>
      <w:r w:rsidRPr="006A62E4">
        <w:t xml:space="preserve"> FBS/1</w:t>
      </w:r>
      <w:r w:rsidR="00EE162D">
        <w:t>%</w:t>
      </w:r>
      <w:r w:rsidRPr="006A62E4">
        <w:t xml:space="preserve"> </w:t>
      </w:r>
      <w:r w:rsidR="0049051B" w:rsidRPr="006A62E4">
        <w:t>penicillin-streptomycin</w:t>
      </w:r>
      <w:r w:rsidRPr="006A62E4">
        <w:t xml:space="preserve">). </w:t>
      </w:r>
    </w:p>
    <w:p w14:paraId="628F0F48" w14:textId="77777777" w:rsidR="0049051B" w:rsidRDefault="0049051B" w:rsidP="005B5C66"/>
    <w:p w14:paraId="00000036" w14:textId="318F68B8" w:rsidR="00460D05" w:rsidRPr="006A62E4" w:rsidRDefault="00BF45FF" w:rsidP="00A277C3">
      <w:pPr>
        <w:numPr>
          <w:ilvl w:val="1"/>
          <w:numId w:val="19"/>
        </w:numPr>
      </w:pPr>
      <w:r w:rsidRPr="006A62E4">
        <w:t xml:space="preserve">Place the reservoir </w:t>
      </w:r>
      <w:r w:rsidR="00C94C1A">
        <w:t>in</w:t>
      </w:r>
      <w:r w:rsidR="00D60626" w:rsidRPr="006A62E4">
        <w:t xml:space="preserve"> </w:t>
      </w:r>
      <w:r w:rsidRPr="006A62E4">
        <w:t xml:space="preserve">a </w:t>
      </w:r>
      <w:r w:rsidR="00EE162D" w:rsidRPr="006E406E">
        <w:rPr>
          <w:rFonts w:asciiTheme="minorHAnsi" w:hAnsiTheme="minorHAnsi" w:cstheme="minorHAnsi"/>
        </w:rPr>
        <w:t>Petri</w:t>
      </w:r>
      <w:r w:rsidRPr="006A62E4">
        <w:t xml:space="preserve"> dish, on top of a drop (600 </w:t>
      </w:r>
      <w:r w:rsidR="00EE162D">
        <w:t>µL</w:t>
      </w:r>
      <w:r w:rsidRPr="006A62E4">
        <w:t xml:space="preserve">/400 </w:t>
      </w:r>
      <w:r w:rsidR="00EE162D">
        <w:t>µL</w:t>
      </w:r>
      <w:r w:rsidRPr="006A62E4">
        <w:t xml:space="preserve">) of culture medium with the membrane facing up. </w:t>
      </w:r>
    </w:p>
    <w:p w14:paraId="00000037" w14:textId="77777777" w:rsidR="00460D05" w:rsidRPr="006A62E4" w:rsidRDefault="00460D05"/>
    <w:p w14:paraId="122DDD0D" w14:textId="58DD5F27" w:rsidR="008B1EB3" w:rsidRDefault="00BF45FF" w:rsidP="004944B0">
      <w:pPr>
        <w:numPr>
          <w:ilvl w:val="1"/>
          <w:numId w:val="19"/>
        </w:numPr>
      </w:pPr>
      <w:r w:rsidRPr="006A62E4">
        <w:t xml:space="preserve">Arrange dissected </w:t>
      </w:r>
      <w:r w:rsidR="00EE162D" w:rsidRPr="00EE162D">
        <w:t>ex vivo</w:t>
      </w:r>
      <w:r w:rsidRPr="006A62E4">
        <w:t xml:space="preserve"> embryonic kidneys or renal organoids </w:t>
      </w:r>
      <w:r w:rsidR="00AD79E6">
        <w:t xml:space="preserve">evenly </w:t>
      </w:r>
      <w:r w:rsidRPr="006A62E4">
        <w:t xml:space="preserve">on the membrane with the help of a </w:t>
      </w:r>
      <w:r w:rsidR="00AD79E6">
        <w:t xml:space="preserve">pipette or a </w:t>
      </w:r>
      <w:r w:rsidRPr="006A62E4">
        <w:t xml:space="preserve">glass </w:t>
      </w:r>
      <w:r w:rsidR="00AD79E6">
        <w:t>capillary tube</w:t>
      </w:r>
      <w:r w:rsidRPr="006A62E4">
        <w:t xml:space="preserve">. Avoid leaving </w:t>
      </w:r>
      <w:r w:rsidR="0049051B" w:rsidRPr="006A62E4">
        <w:t>a lot</w:t>
      </w:r>
      <w:r w:rsidR="0049051B">
        <w:t xml:space="preserve"> of</w:t>
      </w:r>
      <w:r w:rsidRPr="006A62E4">
        <w:t xml:space="preserve"> liquid around the </w:t>
      </w:r>
      <w:r w:rsidR="00D60626" w:rsidRPr="006A62E4">
        <w:t xml:space="preserve">kidneys. </w:t>
      </w:r>
    </w:p>
    <w:p w14:paraId="13C06DE7" w14:textId="77777777" w:rsidR="008B1EB3" w:rsidRDefault="008B1EB3"/>
    <w:p w14:paraId="00000038" w14:textId="19EA1987" w:rsidR="00460D05" w:rsidRDefault="00D60626" w:rsidP="004944B0">
      <w:pPr>
        <w:numPr>
          <w:ilvl w:val="1"/>
          <w:numId w:val="19"/>
        </w:numPr>
      </w:pPr>
      <w:r w:rsidRPr="006A62E4">
        <w:lastRenderedPageBreak/>
        <w:t>L</w:t>
      </w:r>
      <w:r w:rsidR="00BF45FF" w:rsidRPr="006A62E4">
        <w:t>et the</w:t>
      </w:r>
      <w:r w:rsidR="008B1EB3">
        <w:t xml:space="preserve"> samples</w:t>
      </w:r>
      <w:r w:rsidR="00BF45FF" w:rsidRPr="006A62E4">
        <w:t xml:space="preserve"> attach</w:t>
      </w:r>
      <w:r w:rsidR="009E456E">
        <w:t xml:space="preserve"> to the membrane</w:t>
      </w:r>
      <w:r w:rsidR="00BF45FF" w:rsidRPr="006A62E4">
        <w:t xml:space="preserve"> for 2</w:t>
      </w:r>
      <w:r w:rsidR="0049051B" w:rsidRPr="00A277C3">
        <w:t>–</w:t>
      </w:r>
      <w:r w:rsidR="00BF45FF" w:rsidRPr="006A62E4">
        <w:t xml:space="preserve">24 h in a cell culture incubator </w:t>
      </w:r>
      <w:r w:rsidRPr="006A62E4">
        <w:t xml:space="preserve">at </w:t>
      </w:r>
      <w:r w:rsidR="00BF45FF" w:rsidRPr="006A62E4">
        <w:t xml:space="preserve">37 °C </w:t>
      </w:r>
      <w:r w:rsidR="0049051B">
        <w:t>and</w:t>
      </w:r>
      <w:r w:rsidR="0049051B" w:rsidRPr="006A62E4">
        <w:t xml:space="preserve"> </w:t>
      </w:r>
      <w:r w:rsidR="00BF45FF" w:rsidRPr="006A62E4">
        <w:t>5</w:t>
      </w:r>
      <w:r w:rsidR="00EE162D">
        <w:t>%</w:t>
      </w:r>
      <w:r w:rsidR="00BF45FF" w:rsidRPr="006A62E4">
        <w:t xml:space="preserve"> CO</w:t>
      </w:r>
      <w:r w:rsidR="00BF45FF" w:rsidRPr="006A62E4">
        <w:rPr>
          <w:vertAlign w:val="subscript"/>
        </w:rPr>
        <w:t>2</w:t>
      </w:r>
      <w:r w:rsidR="00BF45FF" w:rsidRPr="006A62E4">
        <w:t>.</w:t>
      </w:r>
    </w:p>
    <w:p w14:paraId="1245FA11" w14:textId="77777777" w:rsidR="00D0482C" w:rsidRDefault="00D0482C"/>
    <w:p w14:paraId="1FC5CF6A" w14:textId="703A0474" w:rsidR="00D0482C" w:rsidRPr="00D0482C" w:rsidRDefault="00D0482C" w:rsidP="004944B0">
      <w:r>
        <w:t>NOTE</w:t>
      </w:r>
      <w:r w:rsidR="00EE162D">
        <w:t>:</w:t>
      </w:r>
      <w:r>
        <w:t xml:space="preserve"> </w:t>
      </w:r>
      <w:r w:rsidR="00EE162D">
        <w:t>U</w:t>
      </w:r>
      <w:r>
        <w:t xml:space="preserve">p to eight </w:t>
      </w:r>
      <w:r w:rsidR="00372B74">
        <w:t xml:space="preserve">E11.5 embryonic mouse </w:t>
      </w:r>
      <w:r>
        <w:t xml:space="preserve">kidneys or kidney organoids </w:t>
      </w:r>
      <w:r w:rsidR="00EE162D">
        <w:t xml:space="preserve">can be arranged </w:t>
      </w:r>
      <w:r>
        <w:t>on the small insert. The large insert</w:t>
      </w:r>
      <w:r w:rsidR="00094F91">
        <w:t xml:space="preserve"> is recommended </w:t>
      </w:r>
      <w:r w:rsidR="00DC097C">
        <w:t xml:space="preserve">if </w:t>
      </w:r>
      <w:r w:rsidR="005D4B8B">
        <w:t xml:space="preserve">either </w:t>
      </w:r>
      <w:r w:rsidR="00094F91">
        <w:t xml:space="preserve">bigger </w:t>
      </w:r>
      <w:proofErr w:type="gramStart"/>
      <w:r w:rsidR="00094F91">
        <w:t>pieces</w:t>
      </w:r>
      <w:proofErr w:type="gramEnd"/>
      <w:r w:rsidR="00094F91">
        <w:t xml:space="preserve"> of embryonic tissue </w:t>
      </w:r>
      <w:r w:rsidR="0049051B">
        <w:t xml:space="preserve">will be used for </w:t>
      </w:r>
      <w:r w:rsidR="00EE162D">
        <w:t xml:space="preserve">xenotransplant </w:t>
      </w:r>
      <w:r w:rsidR="00094F91">
        <w:t>or</w:t>
      </w:r>
      <w:r w:rsidR="005D4B8B">
        <w:t xml:space="preserve"> a</w:t>
      </w:r>
      <w:r w:rsidR="00094F91" w:rsidRPr="005D4B8B">
        <w:t xml:space="preserve"> </w:t>
      </w:r>
      <w:r w:rsidR="00DC097C" w:rsidRPr="005D4B8B">
        <w:t>cell-</w:t>
      </w:r>
      <w:r w:rsidR="005009D7" w:rsidRPr="005D4B8B">
        <w:t>hydro</w:t>
      </w:r>
      <w:r w:rsidR="00DC097C" w:rsidRPr="005D4B8B">
        <w:t>gel</w:t>
      </w:r>
      <w:r w:rsidR="00DC097C">
        <w:t xml:space="preserve"> mixture on a large</w:t>
      </w:r>
      <w:r w:rsidR="00BF0CA6">
        <w:t>r</w:t>
      </w:r>
      <w:r w:rsidR="00DC097C">
        <w:t xml:space="preserve"> area of the CAM.</w:t>
      </w:r>
    </w:p>
    <w:p w14:paraId="00000039" w14:textId="77777777" w:rsidR="00460D05" w:rsidRPr="00D0482C" w:rsidRDefault="00460D05"/>
    <w:p w14:paraId="578CFCF5" w14:textId="6600C948" w:rsidR="002707E6" w:rsidRDefault="00A20D6A" w:rsidP="004944B0">
      <w:pPr>
        <w:numPr>
          <w:ilvl w:val="1"/>
          <w:numId w:val="19"/>
        </w:numPr>
      </w:pPr>
      <w:r>
        <w:t xml:space="preserve">Take </w:t>
      </w:r>
      <w:r w:rsidR="004B61FA" w:rsidRPr="006A62E4">
        <w:t>8-day-old</w:t>
      </w:r>
      <w:r w:rsidR="00BF45FF" w:rsidRPr="006A62E4">
        <w:t xml:space="preserve"> </w:t>
      </w:r>
      <w:r w:rsidR="00EE162D" w:rsidRPr="00EE162D">
        <w:t xml:space="preserve">ex </w:t>
      </w:r>
      <w:proofErr w:type="spellStart"/>
      <w:r w:rsidR="00EE162D" w:rsidRPr="00EE162D">
        <w:t>ovo</w:t>
      </w:r>
      <w:proofErr w:type="spellEnd"/>
      <w:r w:rsidR="00BF45FF" w:rsidRPr="006A62E4">
        <w:t xml:space="preserve"> </w:t>
      </w:r>
      <w:r w:rsidR="002707E6">
        <w:t xml:space="preserve">cultured </w:t>
      </w:r>
      <w:r w:rsidR="00BF45FF" w:rsidRPr="006A62E4">
        <w:t>embryonic chick</w:t>
      </w:r>
      <w:r w:rsidR="00577002">
        <w:t>en</w:t>
      </w:r>
      <w:r w:rsidR="0049051B">
        <w:t>s</w:t>
      </w:r>
      <w:r w:rsidR="002707E6">
        <w:t xml:space="preserve"> </w:t>
      </w:r>
      <w:r w:rsidR="00BF45FF" w:rsidRPr="006A62E4">
        <w:t xml:space="preserve">prepared </w:t>
      </w:r>
      <w:r w:rsidR="00D60626" w:rsidRPr="006A62E4">
        <w:t>according to previously published methods</w:t>
      </w:r>
      <w:r>
        <w:t xml:space="preserve"> out of the cell culture incubator</w:t>
      </w:r>
      <w:r w:rsidR="00BF45FF" w:rsidRPr="006A62E4">
        <w:rPr>
          <w:vertAlign w:val="superscript"/>
        </w:rPr>
        <w:t>12</w:t>
      </w:r>
      <w:r w:rsidR="00BF0CA6">
        <w:rPr>
          <w:vertAlign w:val="superscript"/>
        </w:rPr>
        <w:t>,13</w:t>
      </w:r>
      <w:r w:rsidR="00BF45FF" w:rsidRPr="006A62E4">
        <w:t xml:space="preserve">. </w:t>
      </w:r>
    </w:p>
    <w:p w14:paraId="22EE1B83" w14:textId="77777777" w:rsidR="002707E6" w:rsidRDefault="002707E6"/>
    <w:p w14:paraId="7D19FA50" w14:textId="191A77FF" w:rsidR="008A01B0" w:rsidRDefault="00CF5FEA" w:rsidP="004944B0">
      <w:pPr>
        <w:numPr>
          <w:ilvl w:val="1"/>
          <w:numId w:val="19"/>
        </w:numPr>
      </w:pPr>
      <w:r>
        <w:t xml:space="preserve">Transfer the </w:t>
      </w:r>
      <w:proofErr w:type="spellStart"/>
      <w:r w:rsidR="00BC441B">
        <w:t>minireservoir</w:t>
      </w:r>
      <w:r>
        <w:t>s</w:t>
      </w:r>
      <w:proofErr w:type="spellEnd"/>
      <w:r>
        <w:t xml:space="preserve"> </w:t>
      </w:r>
      <w:r w:rsidR="00787B2A">
        <w:t xml:space="preserve">to the CAM </w:t>
      </w:r>
      <w:r>
        <w:t>so th</w:t>
      </w:r>
      <w:r w:rsidR="00787B2A">
        <w:t>at the</w:t>
      </w:r>
      <w:r>
        <w:t xml:space="preserve"> </w:t>
      </w:r>
      <w:r w:rsidR="00787B2A">
        <w:t>grafts are facing</w:t>
      </w:r>
      <w:r>
        <w:t xml:space="preserve"> the CAM, </w:t>
      </w:r>
      <w:r w:rsidR="00787B2A">
        <w:t>and</w:t>
      </w:r>
      <w:r>
        <w:t xml:space="preserve"> the membrane </w:t>
      </w:r>
      <w:r w:rsidR="00787B2A">
        <w:t>overlays</w:t>
      </w:r>
      <w:r>
        <w:t xml:space="preserve"> t</w:t>
      </w:r>
      <w:r w:rsidR="00AF7E35">
        <w:t>hem</w:t>
      </w:r>
      <w:r>
        <w:t xml:space="preserve">. Place </w:t>
      </w:r>
      <w:r w:rsidRPr="00CF5FEA">
        <w:t xml:space="preserve">the </w:t>
      </w:r>
      <w:proofErr w:type="spellStart"/>
      <w:r w:rsidR="00BC441B">
        <w:t>minireservoir</w:t>
      </w:r>
      <w:r w:rsidRPr="00CF5FEA">
        <w:t>s</w:t>
      </w:r>
      <w:proofErr w:type="spellEnd"/>
      <w:r w:rsidRPr="00CF5FEA">
        <w:t xml:space="preserve"> in the periphery of the CAM, so that they are not covering the chicken embryo.</w:t>
      </w:r>
      <w:r w:rsidR="00BF45FF" w:rsidRPr="006A62E4">
        <w:t xml:space="preserve"> </w:t>
      </w:r>
    </w:p>
    <w:p w14:paraId="12717AE7" w14:textId="77777777" w:rsidR="008A01B0" w:rsidRDefault="008A01B0"/>
    <w:p w14:paraId="0000003A" w14:textId="367CCF7E" w:rsidR="00460D05" w:rsidRPr="006A62E4" w:rsidRDefault="008A01B0" w:rsidP="004944B0">
      <w:r>
        <w:t xml:space="preserve">NOTE: </w:t>
      </w:r>
      <w:r w:rsidR="00BF45FF" w:rsidRPr="006A62E4">
        <w:t xml:space="preserve">When using the smaller </w:t>
      </w:r>
      <w:proofErr w:type="spellStart"/>
      <w:r w:rsidR="00BC441B">
        <w:t>minireservoir</w:t>
      </w:r>
      <w:r w:rsidR="00BF45FF" w:rsidRPr="006A62E4">
        <w:t>s</w:t>
      </w:r>
      <w:proofErr w:type="spellEnd"/>
      <w:r w:rsidR="00BF45FF" w:rsidRPr="006A62E4">
        <w:t xml:space="preserve"> fabricated from </w:t>
      </w:r>
      <w:proofErr w:type="spellStart"/>
      <w:r w:rsidR="00BF45FF" w:rsidRPr="00D0482C">
        <w:t>transwell</w:t>
      </w:r>
      <w:proofErr w:type="spellEnd"/>
      <w:r w:rsidR="00BF45FF" w:rsidRPr="00D0482C">
        <w:t xml:space="preserve"> </w:t>
      </w:r>
      <w:r w:rsidR="00BF45FF" w:rsidRPr="006A62E4">
        <w:t>inserts for 12</w:t>
      </w:r>
      <w:r w:rsidR="00EE162D">
        <w:t xml:space="preserve"> well</w:t>
      </w:r>
      <w:r w:rsidR="00BF45FF" w:rsidRPr="006A62E4">
        <w:t xml:space="preserve"> plate</w:t>
      </w:r>
      <w:r w:rsidR="0049051B">
        <w:t>s</w:t>
      </w:r>
      <w:r w:rsidR="00BF45FF" w:rsidRPr="006A62E4">
        <w:t xml:space="preserve">, up to three </w:t>
      </w:r>
      <w:proofErr w:type="spellStart"/>
      <w:r w:rsidR="00BC441B">
        <w:t>minireservoir</w:t>
      </w:r>
      <w:r w:rsidR="00BF45FF" w:rsidRPr="006A62E4">
        <w:t>s</w:t>
      </w:r>
      <w:proofErr w:type="spellEnd"/>
      <w:r w:rsidR="00BF45FF" w:rsidRPr="006A62E4">
        <w:t xml:space="preserve"> can be placed on one CAM. </w:t>
      </w:r>
    </w:p>
    <w:p w14:paraId="0000003B" w14:textId="77777777" w:rsidR="00460D05" w:rsidRPr="006A62E4" w:rsidRDefault="00460D05"/>
    <w:p w14:paraId="0000003C" w14:textId="5E960594" w:rsidR="00460D05" w:rsidRPr="00D0482C" w:rsidRDefault="00BF45FF" w:rsidP="004944B0">
      <w:pPr>
        <w:numPr>
          <w:ilvl w:val="1"/>
          <w:numId w:val="19"/>
        </w:numPr>
      </w:pPr>
      <w:r w:rsidRPr="006A62E4">
        <w:t xml:space="preserve">Add 500 </w:t>
      </w:r>
      <w:r w:rsidR="00EE162D">
        <w:t>µL</w:t>
      </w:r>
      <w:r w:rsidR="003305AD" w:rsidRPr="006A62E4">
        <w:t xml:space="preserve"> (6</w:t>
      </w:r>
      <w:r w:rsidR="00EE162D">
        <w:t xml:space="preserve"> well</w:t>
      </w:r>
      <w:r w:rsidR="003305AD" w:rsidRPr="006A62E4">
        <w:t xml:space="preserve"> insert) or</w:t>
      </w:r>
      <w:r w:rsidRPr="006A62E4">
        <w:t xml:space="preserve"> 300 </w:t>
      </w:r>
      <w:r w:rsidR="00EE162D">
        <w:t>µL</w:t>
      </w:r>
      <w:r w:rsidRPr="006A62E4">
        <w:t xml:space="preserve"> </w:t>
      </w:r>
      <w:r w:rsidR="003305AD" w:rsidRPr="006A62E4">
        <w:t>(12</w:t>
      </w:r>
      <w:r w:rsidR="00EE162D">
        <w:t xml:space="preserve"> well</w:t>
      </w:r>
      <w:r w:rsidR="003305AD" w:rsidRPr="006A62E4">
        <w:t xml:space="preserve"> insert) </w:t>
      </w:r>
      <w:r w:rsidRPr="006A62E4">
        <w:t xml:space="preserve">of culture medium </w:t>
      </w:r>
      <w:r w:rsidR="00443327">
        <w:t>to</w:t>
      </w:r>
      <w:r w:rsidR="003305AD" w:rsidRPr="006A62E4">
        <w:t xml:space="preserve"> the </w:t>
      </w:r>
      <w:proofErr w:type="spellStart"/>
      <w:r w:rsidR="00BC441B">
        <w:t>minireservoir</w:t>
      </w:r>
      <w:r w:rsidRPr="00D0482C">
        <w:t>s</w:t>
      </w:r>
      <w:proofErr w:type="spellEnd"/>
      <w:r w:rsidR="003305AD" w:rsidRPr="00D0482C">
        <w:t>.</w:t>
      </w:r>
    </w:p>
    <w:p w14:paraId="0000003D" w14:textId="77777777" w:rsidR="00460D05" w:rsidRPr="006A62E4" w:rsidRDefault="00460D05"/>
    <w:p w14:paraId="0000003E" w14:textId="461FFE5A" w:rsidR="00460D05" w:rsidRPr="006A62E4" w:rsidRDefault="00BF45FF" w:rsidP="004944B0">
      <w:pPr>
        <w:numPr>
          <w:ilvl w:val="1"/>
          <w:numId w:val="19"/>
        </w:numPr>
      </w:pPr>
      <w:r w:rsidRPr="006A62E4">
        <w:t xml:space="preserve">Cultivate the samples on chicken CAM for </w:t>
      </w:r>
      <w:r w:rsidR="00E12B41">
        <w:t xml:space="preserve">a </w:t>
      </w:r>
      <w:r w:rsidR="00E12B41" w:rsidRPr="006A62E4">
        <w:t xml:space="preserve">maximum </w:t>
      </w:r>
      <w:r w:rsidR="00E12B41">
        <w:t xml:space="preserve">of </w:t>
      </w:r>
      <w:r w:rsidRPr="006A62E4">
        <w:t xml:space="preserve">9 days. Replace the culture medium in the </w:t>
      </w:r>
      <w:proofErr w:type="spellStart"/>
      <w:r w:rsidR="00BC441B">
        <w:t>minireservoir</w:t>
      </w:r>
      <w:r w:rsidRPr="006A62E4">
        <w:t>s</w:t>
      </w:r>
      <w:proofErr w:type="spellEnd"/>
      <w:r w:rsidRPr="006A62E4">
        <w:t xml:space="preserve"> daily. </w:t>
      </w:r>
    </w:p>
    <w:p w14:paraId="0000003F" w14:textId="77777777" w:rsidR="00460D05" w:rsidRPr="006A62E4" w:rsidRDefault="00460D05"/>
    <w:p w14:paraId="00000040" w14:textId="615E84EE" w:rsidR="00460D05" w:rsidRPr="006A62E4" w:rsidRDefault="00BF45FF" w:rsidP="004944B0">
      <w:r w:rsidRPr="006A62E4">
        <w:t xml:space="preserve">NOTE: Vascularization of the samples can </w:t>
      </w:r>
      <w:r w:rsidR="00E12B41">
        <w:t xml:space="preserve">be </w:t>
      </w:r>
      <w:r w:rsidRPr="006A62E4">
        <w:t xml:space="preserve">observed </w:t>
      </w:r>
      <w:r w:rsidR="00B154F2">
        <w:t xml:space="preserve">as soon as </w:t>
      </w:r>
      <w:r w:rsidRPr="006A62E4">
        <w:t>24</w:t>
      </w:r>
      <w:r w:rsidR="00BC441B" w:rsidRPr="006E406E">
        <w:t>–</w:t>
      </w:r>
      <w:r w:rsidRPr="006A62E4">
        <w:t xml:space="preserve">48 h after transplantation. </w:t>
      </w:r>
    </w:p>
    <w:p w14:paraId="00000041" w14:textId="77777777" w:rsidR="00460D05" w:rsidRPr="006A62E4" w:rsidRDefault="00460D05"/>
    <w:p w14:paraId="00000042" w14:textId="15F4BA05" w:rsidR="00460D05" w:rsidRPr="006A62E4" w:rsidRDefault="00BF45FF" w:rsidP="004944B0">
      <w:pPr>
        <w:numPr>
          <w:ilvl w:val="0"/>
          <w:numId w:val="19"/>
        </w:numPr>
        <w:rPr>
          <w:b/>
        </w:rPr>
      </w:pPr>
      <w:r w:rsidRPr="006A62E4">
        <w:rPr>
          <w:b/>
        </w:rPr>
        <w:t xml:space="preserve">Fabrication of custom-designed plates and setting up </w:t>
      </w:r>
      <w:proofErr w:type="spellStart"/>
      <w:r w:rsidRPr="006A62E4">
        <w:rPr>
          <w:b/>
        </w:rPr>
        <w:t>FiZD</w:t>
      </w:r>
      <w:proofErr w:type="spellEnd"/>
      <w:r w:rsidRPr="006A62E4">
        <w:rPr>
          <w:b/>
        </w:rPr>
        <w:t xml:space="preserve"> cultures</w:t>
      </w:r>
    </w:p>
    <w:p w14:paraId="00000043" w14:textId="77777777" w:rsidR="00460D05" w:rsidRPr="006A62E4" w:rsidRDefault="00460D05"/>
    <w:p w14:paraId="00000044" w14:textId="34C6BFE6" w:rsidR="00460D05" w:rsidRPr="006A62E4" w:rsidRDefault="00BF45FF" w:rsidP="004944B0">
      <w:pPr>
        <w:numPr>
          <w:ilvl w:val="1"/>
          <w:numId w:val="19"/>
        </w:numPr>
      </w:pPr>
      <w:r w:rsidRPr="006A62E4">
        <w:t xml:space="preserve">Drill 20 mm diameter </w:t>
      </w:r>
      <w:r w:rsidR="00A01C03" w:rsidRPr="006A62E4">
        <w:t xml:space="preserve">holes </w:t>
      </w:r>
      <w:r w:rsidRPr="006A62E4">
        <w:t xml:space="preserve">in the bottom of </w:t>
      </w:r>
      <w:r w:rsidR="003305AD" w:rsidRPr="006A62E4">
        <w:t xml:space="preserve">a </w:t>
      </w:r>
      <w:proofErr w:type="gramStart"/>
      <w:r w:rsidRPr="006A62E4">
        <w:t>6</w:t>
      </w:r>
      <w:r w:rsidR="00EE162D">
        <w:t xml:space="preserve"> well</w:t>
      </w:r>
      <w:proofErr w:type="gramEnd"/>
      <w:r w:rsidRPr="006A62E4">
        <w:t xml:space="preserve"> plate.</w:t>
      </w:r>
    </w:p>
    <w:p w14:paraId="00000045" w14:textId="77777777" w:rsidR="00460D05" w:rsidRPr="006A62E4" w:rsidRDefault="00460D05"/>
    <w:p w14:paraId="00000046" w14:textId="2CCEBEF6" w:rsidR="00460D05" w:rsidRPr="006A62E4" w:rsidRDefault="00BF45FF" w:rsidP="004944B0">
      <w:r w:rsidRPr="006A62E4">
        <w:t xml:space="preserve">NOTE: For </w:t>
      </w:r>
      <w:proofErr w:type="spellStart"/>
      <w:r w:rsidRPr="006A62E4">
        <w:t>FiZD</w:t>
      </w:r>
      <w:proofErr w:type="spellEnd"/>
      <w:r w:rsidRPr="006A62E4">
        <w:t xml:space="preserve"> experiments</w:t>
      </w:r>
      <w:r w:rsidR="00443327">
        <w:t>,</w:t>
      </w:r>
      <w:r w:rsidRPr="006A62E4">
        <w:t xml:space="preserve"> use 6</w:t>
      </w:r>
      <w:r w:rsidR="00EE162D">
        <w:t xml:space="preserve"> well</w:t>
      </w:r>
      <w:r w:rsidRPr="006A62E4">
        <w:t xml:space="preserve"> plates with </w:t>
      </w:r>
      <w:r w:rsidR="00A01C03">
        <w:t xml:space="preserve">a </w:t>
      </w:r>
      <w:r w:rsidR="005009D7">
        <w:t>16</w:t>
      </w:r>
      <w:r w:rsidR="00443327">
        <w:t xml:space="preserve"> </w:t>
      </w:r>
      <w:r w:rsidR="005009D7">
        <w:t xml:space="preserve">mm </w:t>
      </w:r>
      <w:r w:rsidRPr="006A62E4">
        <w:t>well</w:t>
      </w:r>
      <w:r w:rsidR="00443327">
        <w:t xml:space="preserve"> depth</w:t>
      </w:r>
      <w:r w:rsidR="00FB44CB">
        <w:t xml:space="preserve"> </w:t>
      </w:r>
      <w:r w:rsidR="005009D7">
        <w:t xml:space="preserve">(specified in </w:t>
      </w:r>
      <w:r w:rsidR="006660DC" w:rsidRPr="005B5C66">
        <w:rPr>
          <w:b/>
          <w:bCs/>
        </w:rPr>
        <w:t xml:space="preserve">Table of </w:t>
      </w:r>
      <w:r w:rsidR="00A01C03" w:rsidRPr="005B5C66">
        <w:rPr>
          <w:b/>
          <w:bCs/>
        </w:rPr>
        <w:t>Materials</w:t>
      </w:r>
      <w:r w:rsidR="005009D7">
        <w:t>)</w:t>
      </w:r>
      <w:r w:rsidRPr="006A62E4">
        <w:t xml:space="preserve">. </w:t>
      </w:r>
    </w:p>
    <w:p w14:paraId="00000047" w14:textId="77777777" w:rsidR="00460D05" w:rsidRPr="006A62E4" w:rsidRDefault="00460D05"/>
    <w:p w14:paraId="00000048" w14:textId="0006602F" w:rsidR="00460D05" w:rsidRPr="006A62E4" w:rsidRDefault="00BF45FF" w:rsidP="004944B0">
      <w:pPr>
        <w:numPr>
          <w:ilvl w:val="1"/>
          <w:numId w:val="19"/>
        </w:numPr>
      </w:pPr>
      <w:r w:rsidRPr="006A62E4">
        <w:t>Polish the rims of the holes (especially on the upper side) using a</w:t>
      </w:r>
      <w:r w:rsidR="00AF5FB9">
        <w:t>n</w:t>
      </w:r>
      <w:r w:rsidR="00DA4057">
        <w:t xml:space="preserve"> electric drill with </w:t>
      </w:r>
      <w:r w:rsidR="00E312E3">
        <w:t xml:space="preserve">a </w:t>
      </w:r>
      <w:r w:rsidR="00DA4057">
        <w:t>countersink drill bit</w:t>
      </w:r>
      <w:r w:rsidRPr="006A62E4">
        <w:t xml:space="preserve">, a </w:t>
      </w:r>
      <w:r w:rsidR="00AC254B" w:rsidRPr="006A62E4">
        <w:t>scalpel, or</w:t>
      </w:r>
      <w:r w:rsidRPr="006A62E4">
        <w:t xml:space="preserve"> a sharp knife.</w:t>
      </w:r>
    </w:p>
    <w:p w14:paraId="00000049" w14:textId="77777777" w:rsidR="00460D05" w:rsidRPr="006A62E4" w:rsidRDefault="00460D05"/>
    <w:p w14:paraId="0000004A" w14:textId="1280A8C1" w:rsidR="00460D05" w:rsidRPr="006A62E4" w:rsidRDefault="00BF45FF" w:rsidP="004944B0">
      <w:pPr>
        <w:numPr>
          <w:ilvl w:val="1"/>
          <w:numId w:val="19"/>
        </w:numPr>
      </w:pPr>
      <w:r w:rsidRPr="006A62E4">
        <w:t>Sterilize the plates in 70</w:t>
      </w:r>
      <w:r w:rsidR="00EE162D">
        <w:t>%</w:t>
      </w:r>
      <w:r w:rsidRPr="006A62E4">
        <w:t xml:space="preserve"> ethanol for </w:t>
      </w:r>
      <w:r w:rsidR="003305AD" w:rsidRPr="006A62E4">
        <w:t xml:space="preserve">at least </w:t>
      </w:r>
      <w:r w:rsidRPr="006A62E4">
        <w:t>1 h.</w:t>
      </w:r>
    </w:p>
    <w:p w14:paraId="0000004B" w14:textId="77777777" w:rsidR="00460D05" w:rsidRPr="006A62E4" w:rsidRDefault="00460D05"/>
    <w:p w14:paraId="0000004C" w14:textId="36AE9810" w:rsidR="00460D05" w:rsidRPr="006A62E4" w:rsidRDefault="00BF45FF" w:rsidP="004944B0">
      <w:pPr>
        <w:numPr>
          <w:ilvl w:val="1"/>
          <w:numId w:val="19"/>
        </w:numPr>
      </w:pPr>
      <w:r w:rsidRPr="006A62E4">
        <w:t xml:space="preserve">Wash the plates in autoclaved </w:t>
      </w:r>
      <w:r w:rsidR="003305AD" w:rsidRPr="006A62E4">
        <w:t>double-</w:t>
      </w:r>
      <w:r w:rsidRPr="006A62E4">
        <w:t xml:space="preserve">distilled water and </w:t>
      </w:r>
      <w:r w:rsidR="00E312E3">
        <w:t xml:space="preserve">let them </w:t>
      </w:r>
      <w:r w:rsidRPr="006A62E4">
        <w:t>dry in sterile conditions.</w:t>
      </w:r>
    </w:p>
    <w:p w14:paraId="0000004D" w14:textId="77777777" w:rsidR="00460D05" w:rsidRPr="006A62E4" w:rsidRDefault="00460D05"/>
    <w:p w14:paraId="0000004E" w14:textId="2F296E3C" w:rsidR="00460D05" w:rsidRPr="006A62E4" w:rsidRDefault="00BF45FF" w:rsidP="004944B0">
      <w:pPr>
        <w:numPr>
          <w:ilvl w:val="1"/>
          <w:numId w:val="19"/>
        </w:numPr>
      </w:pPr>
      <w:r w:rsidRPr="006A62E4">
        <w:t xml:space="preserve">Thoroughly wash 22 </w:t>
      </w:r>
      <w:r w:rsidR="00A01C03">
        <w:t xml:space="preserve">mm </w:t>
      </w:r>
      <w:r w:rsidRPr="006A62E4">
        <w:t>x 22 mm glass coverslips with 70</w:t>
      </w:r>
      <w:r w:rsidR="00EE162D">
        <w:t>%</w:t>
      </w:r>
      <w:r w:rsidRPr="006A62E4">
        <w:t xml:space="preserve"> ethanol or clean them according to </w:t>
      </w:r>
      <w:r w:rsidR="00A01C03">
        <w:t xml:space="preserve">the </w:t>
      </w:r>
      <w:r w:rsidR="003305AD" w:rsidRPr="006A62E4">
        <w:t xml:space="preserve">published protocol by </w:t>
      </w:r>
      <w:proofErr w:type="spellStart"/>
      <w:r w:rsidR="003305AD" w:rsidRPr="006A62E4">
        <w:t>Saarela</w:t>
      </w:r>
      <w:proofErr w:type="spellEnd"/>
      <w:r w:rsidR="003305AD" w:rsidRPr="006A62E4">
        <w:t xml:space="preserve"> et al.</w:t>
      </w:r>
      <w:r w:rsidRPr="006A62E4">
        <w:rPr>
          <w:vertAlign w:val="superscript"/>
        </w:rPr>
        <w:t>11</w:t>
      </w:r>
      <w:r w:rsidRPr="006A62E4">
        <w:t xml:space="preserve">. </w:t>
      </w:r>
    </w:p>
    <w:p w14:paraId="0000004F" w14:textId="77777777" w:rsidR="00460D05" w:rsidRPr="006A62E4" w:rsidRDefault="00460D05"/>
    <w:p w14:paraId="00000050" w14:textId="32D6680D" w:rsidR="00460D05" w:rsidRPr="006A62E4" w:rsidRDefault="00BF45FF" w:rsidP="004944B0">
      <w:pPr>
        <w:numPr>
          <w:ilvl w:val="1"/>
          <w:numId w:val="19"/>
        </w:numPr>
      </w:pPr>
      <w:r w:rsidRPr="006A62E4">
        <w:t>Glue the coverslips to the upper side of the holes in 6</w:t>
      </w:r>
      <w:r w:rsidR="00EE162D">
        <w:t xml:space="preserve"> well</w:t>
      </w:r>
      <w:r w:rsidRPr="006A62E4">
        <w:t xml:space="preserve"> plates using a nontoxic tissue glue. </w:t>
      </w:r>
      <w:r w:rsidR="001D09B2">
        <w:t>Apply glue around the hole</w:t>
      </w:r>
      <w:r w:rsidR="00734DB6">
        <w:t xml:space="preserve"> and gently place the coverslip </w:t>
      </w:r>
      <w:r w:rsidR="00A01C03">
        <w:t>to</w:t>
      </w:r>
      <w:r w:rsidR="00734DB6">
        <w:t xml:space="preserve"> cover </w:t>
      </w:r>
      <w:r w:rsidR="00A01C03">
        <w:t>it</w:t>
      </w:r>
      <w:r w:rsidR="00734DB6">
        <w:t>. Let the glue dry.</w:t>
      </w:r>
    </w:p>
    <w:p w14:paraId="00000051" w14:textId="77777777" w:rsidR="00460D05" w:rsidRPr="006A62E4" w:rsidRDefault="00460D05"/>
    <w:p w14:paraId="00000052" w14:textId="35D9E57D" w:rsidR="00460D05" w:rsidRDefault="00BF45FF" w:rsidP="004944B0">
      <w:pPr>
        <w:numPr>
          <w:ilvl w:val="1"/>
          <w:numId w:val="19"/>
        </w:numPr>
      </w:pPr>
      <w:r w:rsidRPr="006A62E4">
        <w:lastRenderedPageBreak/>
        <w:t xml:space="preserve">Inspect the plates under </w:t>
      </w:r>
      <w:r w:rsidR="003305AD" w:rsidRPr="006A62E4">
        <w:t xml:space="preserve">a </w:t>
      </w:r>
      <w:r w:rsidRPr="006A62E4">
        <w:t xml:space="preserve">stereomicroscope and remove excess dried glue from the surface of the coverslips if </w:t>
      </w:r>
      <w:r w:rsidR="003305AD" w:rsidRPr="006A62E4">
        <w:t>needed</w:t>
      </w:r>
      <w:r w:rsidRPr="006A62E4">
        <w:t xml:space="preserve">. </w:t>
      </w:r>
    </w:p>
    <w:p w14:paraId="36FE17E5" w14:textId="548EA677" w:rsidR="000142D9" w:rsidRDefault="000142D9"/>
    <w:p w14:paraId="7F9516EB" w14:textId="50BD90A3" w:rsidR="000142D9" w:rsidRPr="006A62E4" w:rsidRDefault="000142D9" w:rsidP="004944B0">
      <w:r>
        <w:t xml:space="preserve">NOTE: Check that there is no glue above the coverslip </w:t>
      </w:r>
      <w:r w:rsidR="00084C34">
        <w:t>to ensure even</w:t>
      </w:r>
      <w:r>
        <w:t xml:space="preserve"> compression</w:t>
      </w:r>
      <w:r w:rsidR="00983063">
        <w:t xml:space="preserve"> of the samples</w:t>
      </w:r>
      <w:r>
        <w:t>.</w:t>
      </w:r>
    </w:p>
    <w:p w14:paraId="00000053" w14:textId="77777777" w:rsidR="00460D05" w:rsidRPr="006A62E4" w:rsidRDefault="00460D05"/>
    <w:p w14:paraId="00000054" w14:textId="54FB26BF" w:rsidR="00460D05" w:rsidRPr="006A62E4" w:rsidRDefault="00BF45FF" w:rsidP="004944B0">
      <w:pPr>
        <w:numPr>
          <w:ilvl w:val="1"/>
          <w:numId w:val="19"/>
        </w:numPr>
      </w:pPr>
      <w:r w:rsidRPr="006A62E4">
        <w:t>Mix polystyrene beads</w:t>
      </w:r>
      <w:r w:rsidR="00A01C03">
        <w:t xml:space="preserve"> (</w:t>
      </w:r>
      <w:r w:rsidR="00A01C03" w:rsidRPr="006A62E4">
        <w:t xml:space="preserve">70 µm </w:t>
      </w:r>
      <w:r w:rsidR="00A01C03">
        <w:t>particle size)</w:t>
      </w:r>
      <w:r w:rsidRPr="006A62E4">
        <w:t xml:space="preserve"> with </w:t>
      </w:r>
      <w:r w:rsidR="00A01C03">
        <w:t xml:space="preserve">an </w:t>
      </w:r>
      <w:r w:rsidRPr="006A62E4">
        <w:t xml:space="preserve">equal volume of </w:t>
      </w:r>
      <w:r w:rsidR="005009D7">
        <w:t>hydro</w:t>
      </w:r>
      <w:r w:rsidRPr="006A62E4">
        <w:t xml:space="preserve">gel. </w:t>
      </w:r>
      <w:r w:rsidR="00A01C03">
        <w:t xml:space="preserve">A volume of </w:t>
      </w:r>
      <w:r w:rsidR="009D773C">
        <w:t>50</w:t>
      </w:r>
      <w:r w:rsidR="00EE162D" w:rsidRPr="006E406E">
        <w:t>–</w:t>
      </w:r>
      <w:r w:rsidR="001B2A91">
        <w:t>100</w:t>
      </w:r>
      <w:r w:rsidR="00EE162D">
        <w:t xml:space="preserve"> µL</w:t>
      </w:r>
      <w:r w:rsidR="001B2A91">
        <w:t xml:space="preserve"> per well is </w:t>
      </w:r>
      <w:proofErr w:type="gramStart"/>
      <w:r w:rsidR="001B2A91">
        <w:t>sufficient</w:t>
      </w:r>
      <w:proofErr w:type="gramEnd"/>
      <w:r w:rsidR="001B2A91">
        <w:t>.</w:t>
      </w:r>
    </w:p>
    <w:p w14:paraId="00000055" w14:textId="77777777" w:rsidR="00460D05" w:rsidRPr="006A62E4" w:rsidRDefault="00460D05"/>
    <w:p w14:paraId="00000056" w14:textId="32AD9E9A" w:rsidR="00460D05" w:rsidRPr="006A62E4" w:rsidRDefault="00BF45FF" w:rsidP="004944B0">
      <w:r w:rsidRPr="006A62E4">
        <w:t xml:space="preserve">NOTE: Keep the mixture of </w:t>
      </w:r>
      <w:r w:rsidR="005009D7">
        <w:t>hydro</w:t>
      </w:r>
      <w:r w:rsidRPr="006A62E4">
        <w:t>gel and polystyrene beads on ice.</w:t>
      </w:r>
    </w:p>
    <w:p w14:paraId="00000057" w14:textId="77777777" w:rsidR="00460D05" w:rsidRPr="006A62E4" w:rsidRDefault="00460D05"/>
    <w:p w14:paraId="00000058" w14:textId="59E573C4" w:rsidR="00460D05" w:rsidRPr="006A62E4" w:rsidRDefault="00BF45FF" w:rsidP="004944B0">
      <w:pPr>
        <w:numPr>
          <w:ilvl w:val="1"/>
          <w:numId w:val="19"/>
        </w:numPr>
      </w:pPr>
      <w:r w:rsidRPr="006A62E4">
        <w:t xml:space="preserve">Place </w:t>
      </w:r>
      <w:r w:rsidR="003305AD" w:rsidRPr="006A62E4">
        <w:t xml:space="preserve">a </w:t>
      </w:r>
      <w:proofErr w:type="spellStart"/>
      <w:r w:rsidRPr="006A62E4">
        <w:t>transwell</w:t>
      </w:r>
      <w:proofErr w:type="spellEnd"/>
      <w:r w:rsidRPr="006A62E4">
        <w:t xml:space="preserve"> insert under </w:t>
      </w:r>
      <w:r w:rsidR="00E312E3">
        <w:t xml:space="preserve">a </w:t>
      </w:r>
      <w:r w:rsidRPr="006A62E4">
        <w:t xml:space="preserve">dissecting microscope with </w:t>
      </w:r>
      <w:r w:rsidR="00A01C03">
        <w:t xml:space="preserve">the </w:t>
      </w:r>
      <w:r w:rsidRPr="006A62E4">
        <w:t xml:space="preserve">membrane up. </w:t>
      </w:r>
    </w:p>
    <w:p w14:paraId="00000059" w14:textId="77777777" w:rsidR="00460D05" w:rsidRPr="006A62E4" w:rsidRDefault="00460D05"/>
    <w:p w14:paraId="0000005A" w14:textId="420A438E" w:rsidR="00460D05" w:rsidRPr="006A62E4" w:rsidRDefault="00BF45FF" w:rsidP="004944B0">
      <w:pPr>
        <w:numPr>
          <w:ilvl w:val="1"/>
          <w:numId w:val="19"/>
        </w:numPr>
      </w:pPr>
      <w:r w:rsidRPr="006A62E4">
        <w:t>Arrange the samples (</w:t>
      </w:r>
      <w:r w:rsidR="00A01C03">
        <w:t xml:space="preserve">e.g., </w:t>
      </w:r>
      <w:r w:rsidR="00EE162D" w:rsidRPr="00EE162D">
        <w:t>ex vivo</w:t>
      </w:r>
      <w:r w:rsidRPr="006A62E4">
        <w:t xml:space="preserve"> embryonic kidneys or renal organoids)</w:t>
      </w:r>
      <w:r w:rsidR="00AA5F4F" w:rsidRPr="006A62E4">
        <w:t xml:space="preserve"> </w:t>
      </w:r>
      <w:r w:rsidR="00FE014F">
        <w:t xml:space="preserve">evenly </w:t>
      </w:r>
      <w:r w:rsidR="00AA5F4F" w:rsidRPr="006A62E4">
        <w:t xml:space="preserve">on the </w:t>
      </w:r>
      <w:r w:rsidR="000506D5">
        <w:t>membrane</w:t>
      </w:r>
      <w:r w:rsidR="00AA5F4F" w:rsidRPr="006A62E4">
        <w:t>.</w:t>
      </w:r>
    </w:p>
    <w:p w14:paraId="0000005B" w14:textId="77777777" w:rsidR="00460D05" w:rsidRPr="006A62E4" w:rsidRDefault="00460D05"/>
    <w:p w14:paraId="0000005E" w14:textId="714806C5" w:rsidR="00460D05" w:rsidRPr="006A62E4" w:rsidRDefault="00BF45FF" w:rsidP="004944B0">
      <w:pPr>
        <w:numPr>
          <w:ilvl w:val="1"/>
          <w:numId w:val="19"/>
        </w:numPr>
      </w:pPr>
      <w:r w:rsidRPr="006A62E4">
        <w:t xml:space="preserve">Add </w:t>
      </w:r>
      <w:r w:rsidR="00A01C03">
        <w:t xml:space="preserve">the </w:t>
      </w:r>
      <w:r w:rsidR="005009D7">
        <w:t>hydro</w:t>
      </w:r>
      <w:r w:rsidRPr="006A62E4">
        <w:t xml:space="preserve">gel/polystyrene bead mixture </w:t>
      </w:r>
      <w:r w:rsidR="00D57358">
        <w:t>next to the samples</w:t>
      </w:r>
      <w:r w:rsidR="00451C66">
        <w:t xml:space="preserve"> carefully</w:t>
      </w:r>
      <w:r w:rsidRPr="006A62E4">
        <w:t xml:space="preserve"> to avoid damage </w:t>
      </w:r>
      <w:r w:rsidR="00A01C03">
        <w:t>to</w:t>
      </w:r>
      <w:r w:rsidR="00A01C03" w:rsidRPr="006A62E4">
        <w:t xml:space="preserve"> </w:t>
      </w:r>
      <w:r w:rsidRPr="006A62E4">
        <w:t>fragile tissue</w:t>
      </w:r>
      <w:r w:rsidR="00AC254B">
        <w:t>s</w:t>
      </w:r>
      <w:r w:rsidRPr="006A62E4">
        <w:t xml:space="preserve">. </w:t>
      </w:r>
    </w:p>
    <w:p w14:paraId="0000005F" w14:textId="77777777" w:rsidR="00460D05" w:rsidRPr="006A62E4" w:rsidRDefault="00460D05"/>
    <w:p w14:paraId="00000060" w14:textId="27BDF3D0" w:rsidR="00460D05" w:rsidRPr="006A62E4" w:rsidRDefault="00BF45FF" w:rsidP="004944B0">
      <w:pPr>
        <w:numPr>
          <w:ilvl w:val="1"/>
          <w:numId w:val="19"/>
        </w:numPr>
      </w:pPr>
      <w:r w:rsidRPr="006A62E4">
        <w:t xml:space="preserve">Flip </w:t>
      </w:r>
      <w:r w:rsidR="00033FC8">
        <w:t xml:space="preserve">the </w:t>
      </w:r>
      <w:proofErr w:type="spellStart"/>
      <w:r w:rsidRPr="006A62E4">
        <w:t>transwell</w:t>
      </w:r>
      <w:proofErr w:type="spellEnd"/>
      <w:r w:rsidRPr="006A62E4">
        <w:t xml:space="preserve"> insert so that the membrane with the samples assembled on it </w:t>
      </w:r>
      <w:r w:rsidR="00084C34">
        <w:t>is</w:t>
      </w:r>
      <w:r w:rsidRPr="006A62E4">
        <w:t xml:space="preserve"> facing down.</w:t>
      </w:r>
    </w:p>
    <w:p w14:paraId="00000061" w14:textId="77777777" w:rsidR="00460D05" w:rsidRPr="006A62E4" w:rsidRDefault="00460D05"/>
    <w:p w14:paraId="00000062" w14:textId="550A8F3B" w:rsidR="00460D05" w:rsidRPr="006A62E4" w:rsidRDefault="002C3BD2" w:rsidP="004944B0">
      <w:pPr>
        <w:numPr>
          <w:ilvl w:val="1"/>
          <w:numId w:val="19"/>
        </w:numPr>
      </w:pPr>
      <w:r w:rsidRPr="006A62E4">
        <w:t>Gently</w:t>
      </w:r>
      <w:r w:rsidR="00BF45FF" w:rsidRPr="006A62E4">
        <w:t xml:space="preserve"> place the insert into a well of the </w:t>
      </w:r>
      <w:r w:rsidRPr="006A62E4">
        <w:t>modified</w:t>
      </w:r>
      <w:r w:rsidR="00BF45FF" w:rsidRPr="006A62E4">
        <w:t xml:space="preserve"> 6</w:t>
      </w:r>
      <w:r w:rsidR="00EE162D">
        <w:t xml:space="preserve"> well</w:t>
      </w:r>
      <w:r w:rsidR="00BF45FF" w:rsidRPr="006A62E4">
        <w:t xml:space="preserve"> plate</w:t>
      </w:r>
      <w:r w:rsidR="006A7A9A">
        <w:t xml:space="preserve"> and </w:t>
      </w:r>
      <w:r w:rsidR="00084C34">
        <w:t xml:space="preserve">gently press </w:t>
      </w:r>
      <w:r w:rsidR="00A01C03">
        <w:t>it down</w:t>
      </w:r>
      <w:r w:rsidR="006A7A9A">
        <w:t xml:space="preserve"> so the samples are </w:t>
      </w:r>
      <w:r w:rsidR="001E2F31">
        <w:t>compressed to the level of the beads</w:t>
      </w:r>
      <w:r w:rsidR="00BF45FF" w:rsidRPr="006A62E4">
        <w:t xml:space="preserve">. </w:t>
      </w:r>
    </w:p>
    <w:p w14:paraId="00000063" w14:textId="77777777" w:rsidR="00460D05" w:rsidRPr="006A62E4" w:rsidRDefault="00460D05"/>
    <w:p w14:paraId="00000064" w14:textId="11259F1B" w:rsidR="00460D05" w:rsidRPr="006A62E4" w:rsidRDefault="00BF45FF" w:rsidP="004944B0">
      <w:r w:rsidRPr="008B2E1F">
        <w:t xml:space="preserve">NOTE: </w:t>
      </w:r>
      <w:r w:rsidR="006A7A9A">
        <w:t>Follow</w:t>
      </w:r>
      <w:r w:rsidRPr="008B2E1F">
        <w:t xml:space="preserve"> the </w:t>
      </w:r>
      <w:r w:rsidR="00B42CD4">
        <w:t>progress</w:t>
      </w:r>
      <w:r w:rsidR="00B42CD4" w:rsidRPr="008B2E1F">
        <w:t xml:space="preserve"> </w:t>
      </w:r>
      <w:r w:rsidRPr="008B2E1F">
        <w:t xml:space="preserve">of </w:t>
      </w:r>
      <w:r w:rsidR="00A01C03">
        <w:t xml:space="preserve">the </w:t>
      </w:r>
      <w:r w:rsidRPr="008B2E1F">
        <w:t xml:space="preserve">compression </w:t>
      </w:r>
      <w:r w:rsidR="001F540A">
        <w:t>using a microscope.</w:t>
      </w:r>
    </w:p>
    <w:p w14:paraId="00000065" w14:textId="77777777" w:rsidR="00460D05" w:rsidRPr="006A62E4" w:rsidRDefault="00460D05"/>
    <w:p w14:paraId="00000066" w14:textId="5E6082FA" w:rsidR="00460D05" w:rsidRPr="006A62E4" w:rsidRDefault="00BF45FF" w:rsidP="004944B0">
      <w:pPr>
        <w:numPr>
          <w:ilvl w:val="1"/>
          <w:numId w:val="19"/>
        </w:numPr>
      </w:pPr>
      <w:r w:rsidRPr="006A62E4">
        <w:t xml:space="preserve">Keep the insert slightly pressed to the well with one hand and fix it to the plate by melting plastic </w:t>
      </w:r>
      <w:r w:rsidR="00A01C03" w:rsidRPr="006A62E4">
        <w:t xml:space="preserve">with a soldering iron </w:t>
      </w:r>
      <w:r w:rsidRPr="006A62E4">
        <w:t xml:space="preserve">at three points at the periphery of the insert. </w:t>
      </w:r>
    </w:p>
    <w:p w14:paraId="00000067" w14:textId="77777777" w:rsidR="00460D05" w:rsidRPr="006A62E4" w:rsidRDefault="00460D05"/>
    <w:p w14:paraId="00000068" w14:textId="5C5BEC3A" w:rsidR="00460D05" w:rsidRPr="006A62E4" w:rsidRDefault="00487070" w:rsidP="004944B0">
      <w:pPr>
        <w:numPr>
          <w:ilvl w:val="1"/>
          <w:numId w:val="19"/>
        </w:numPr>
      </w:pPr>
      <w:r>
        <w:t>When the insert i</w:t>
      </w:r>
      <w:r w:rsidR="00084C34">
        <w:t>s</w:t>
      </w:r>
      <w:r>
        <w:t xml:space="preserve"> fixed to the </w:t>
      </w:r>
      <w:r w:rsidR="003B6D1D">
        <w:t>plate</w:t>
      </w:r>
      <w:r w:rsidR="00084C34">
        <w:t>,</w:t>
      </w:r>
      <w:r>
        <w:t xml:space="preserve"> a</w:t>
      </w:r>
      <w:r w:rsidR="00BF45FF" w:rsidRPr="006A62E4">
        <w:t>dd 2</w:t>
      </w:r>
      <w:r w:rsidR="008C4C7D">
        <w:t xml:space="preserve"> </w:t>
      </w:r>
      <w:r w:rsidR="00BC441B">
        <w:t>mL</w:t>
      </w:r>
      <w:r w:rsidR="00BF45FF" w:rsidRPr="006A62E4">
        <w:t xml:space="preserve"> of culture medium (DMEM/10</w:t>
      </w:r>
      <w:r w:rsidR="00EE162D">
        <w:t>%</w:t>
      </w:r>
      <w:r w:rsidR="00BF45FF" w:rsidRPr="006A62E4">
        <w:t xml:space="preserve"> FBS/1</w:t>
      </w:r>
      <w:r w:rsidR="00EE162D">
        <w:t>%</w:t>
      </w:r>
      <w:r w:rsidR="00BF45FF" w:rsidRPr="006A62E4">
        <w:t xml:space="preserve"> </w:t>
      </w:r>
      <w:r w:rsidR="00BC441B" w:rsidRPr="006A62E4">
        <w:t>penicillin-streptomycin</w:t>
      </w:r>
      <w:r w:rsidR="00BF45FF" w:rsidRPr="006A62E4">
        <w:t xml:space="preserve">) to the well and continue </w:t>
      </w:r>
      <w:r w:rsidR="00A01C03" w:rsidRPr="00A01C03">
        <w:t>assembling</w:t>
      </w:r>
      <w:r w:rsidR="00084C34">
        <w:t xml:space="preserve"> </w:t>
      </w:r>
      <w:r w:rsidR="00BF45FF" w:rsidRPr="006A62E4">
        <w:t xml:space="preserve">the </w:t>
      </w:r>
      <w:r w:rsidR="002C3BD2" w:rsidRPr="006A62E4">
        <w:t xml:space="preserve">remaining </w:t>
      </w:r>
      <w:r w:rsidR="00BF45FF" w:rsidRPr="006A62E4">
        <w:t xml:space="preserve">wells in the plate in the same way. </w:t>
      </w:r>
    </w:p>
    <w:p w14:paraId="00000069" w14:textId="77777777" w:rsidR="00460D05" w:rsidRPr="006A62E4" w:rsidRDefault="00460D05"/>
    <w:p w14:paraId="0000006A" w14:textId="35355065" w:rsidR="00460D05" w:rsidRPr="006A62E4" w:rsidRDefault="00487070" w:rsidP="004944B0">
      <w:pPr>
        <w:numPr>
          <w:ilvl w:val="1"/>
          <w:numId w:val="19"/>
        </w:numPr>
      </w:pPr>
      <w:r>
        <w:t>T</w:t>
      </w:r>
      <w:r w:rsidR="00BF45FF" w:rsidRPr="006A62E4">
        <w:t xml:space="preserve">ransfer the </w:t>
      </w:r>
      <w:r w:rsidR="003B6D1D">
        <w:t xml:space="preserve">finished </w:t>
      </w:r>
      <w:r w:rsidR="00BF45FF" w:rsidRPr="006A62E4">
        <w:t xml:space="preserve">plate to an on-stage incubator of </w:t>
      </w:r>
      <w:r w:rsidR="002C3BD2" w:rsidRPr="006A62E4">
        <w:t xml:space="preserve">an </w:t>
      </w:r>
      <w:r w:rsidR="00BF45FF" w:rsidRPr="006A62E4">
        <w:t>inverted microscope</w:t>
      </w:r>
      <w:r>
        <w:t xml:space="preserve"> for time-lapse imaging</w:t>
      </w:r>
      <w:r w:rsidR="00BF45FF" w:rsidRPr="006A62E4">
        <w:t>.</w:t>
      </w:r>
    </w:p>
    <w:p w14:paraId="0000006B" w14:textId="77777777" w:rsidR="00460D05" w:rsidRPr="006A62E4" w:rsidRDefault="00460D05"/>
    <w:p w14:paraId="0000006C" w14:textId="1C87CC0E" w:rsidR="00460D05" w:rsidRPr="006A62E4" w:rsidRDefault="00BF45FF" w:rsidP="004944B0">
      <w:pPr>
        <w:numPr>
          <w:ilvl w:val="1"/>
          <w:numId w:val="19"/>
        </w:numPr>
      </w:pPr>
      <w:r w:rsidRPr="006A62E4">
        <w:t xml:space="preserve">Perform </w:t>
      </w:r>
      <w:r w:rsidR="003B6D1D">
        <w:t>time-lapse</w:t>
      </w:r>
      <w:r w:rsidRPr="006A62E4">
        <w:t xml:space="preserve"> imaging of the samples</w:t>
      </w:r>
      <w:r w:rsidR="0013116B" w:rsidRPr="006A62E4">
        <w:t xml:space="preserve"> </w:t>
      </w:r>
      <w:r w:rsidR="0013116B" w:rsidRPr="005A2B24">
        <w:t xml:space="preserve">using </w:t>
      </w:r>
      <w:r w:rsidR="00BC441B">
        <w:t xml:space="preserve">appropriate </w:t>
      </w:r>
      <w:r w:rsidR="003B6D1D">
        <w:t>experimental settings</w:t>
      </w:r>
      <w:r w:rsidRPr="006A62E4">
        <w:t>.</w:t>
      </w:r>
    </w:p>
    <w:p w14:paraId="0000006D" w14:textId="77777777" w:rsidR="00460D05" w:rsidRPr="006A62E4" w:rsidRDefault="00460D05"/>
    <w:p w14:paraId="0000006E" w14:textId="20AC093C" w:rsidR="00460D05" w:rsidRPr="006A62E4" w:rsidRDefault="00BF45FF">
      <w:r w:rsidRPr="006A62E4">
        <w:t>NOTE: Changing</w:t>
      </w:r>
      <w:r w:rsidR="003B6D1D">
        <w:t xml:space="preserve"> </w:t>
      </w:r>
      <w:r w:rsidRPr="006A62E4">
        <w:t xml:space="preserve">the culture medium in the wells of the plate during </w:t>
      </w:r>
      <w:r w:rsidR="003B6D1D">
        <w:t>time-lapse</w:t>
      </w:r>
      <w:r w:rsidRPr="006A62E4">
        <w:t xml:space="preserve"> experiment</w:t>
      </w:r>
      <w:r w:rsidR="002D4B2F">
        <w:t>s</w:t>
      </w:r>
      <w:r w:rsidRPr="006A62E4">
        <w:t xml:space="preserve"> is not required</w:t>
      </w:r>
      <w:r w:rsidR="009D44F0">
        <w:t xml:space="preserve"> but can be easily done through the holes on </w:t>
      </w:r>
      <w:r w:rsidR="00A277C3">
        <w:t xml:space="preserve">the </w:t>
      </w:r>
      <w:r w:rsidR="009D44F0">
        <w:t>sides of the insert</w:t>
      </w:r>
      <w:r w:rsidRPr="006A62E4">
        <w:t xml:space="preserve">. </w:t>
      </w:r>
    </w:p>
    <w:p w14:paraId="0000006F" w14:textId="77777777" w:rsidR="00460D05" w:rsidRPr="006A62E4" w:rsidRDefault="00BF45FF">
      <w:pPr>
        <w:pBdr>
          <w:top w:val="nil"/>
          <w:left w:val="nil"/>
          <w:bottom w:val="nil"/>
          <w:right w:val="nil"/>
          <w:between w:val="nil"/>
        </w:pBdr>
      </w:pPr>
      <w:r w:rsidRPr="006A62E4">
        <w:br w:type="page"/>
      </w:r>
    </w:p>
    <w:p w14:paraId="00000070" w14:textId="77777777" w:rsidR="00460D05" w:rsidRPr="006A62E4" w:rsidRDefault="00BF45FF">
      <w:pPr>
        <w:pBdr>
          <w:top w:val="nil"/>
          <w:left w:val="nil"/>
          <w:bottom w:val="nil"/>
          <w:right w:val="nil"/>
          <w:between w:val="nil"/>
        </w:pBdr>
        <w:rPr>
          <w:b/>
        </w:rPr>
      </w:pPr>
      <w:r w:rsidRPr="006A62E4">
        <w:rPr>
          <w:b/>
        </w:rPr>
        <w:lastRenderedPageBreak/>
        <w:t>REPRESENTATIVE RESULTS:</w:t>
      </w:r>
    </w:p>
    <w:p w14:paraId="00000072" w14:textId="56FBD18E" w:rsidR="00460D05" w:rsidRPr="006A62E4" w:rsidRDefault="00BF45FF">
      <w:r w:rsidRPr="001C4F94">
        <w:t>The CAM</w:t>
      </w:r>
      <w:r w:rsidR="0034789F">
        <w:t xml:space="preserve"> </w:t>
      </w:r>
      <w:r w:rsidRPr="001C4F94">
        <w:t>culture protocol presented here enable</w:t>
      </w:r>
      <w:r w:rsidR="00A277C3">
        <w:t>d</w:t>
      </w:r>
      <w:r w:rsidRPr="001C4F94">
        <w:t xml:space="preserve"> highly efficient vascularization of renal organoids and embryonic kidneys as a result of xenotransplantation on chicken CAM (</w:t>
      </w:r>
      <w:r w:rsidR="00BC441B" w:rsidRPr="00BC441B">
        <w:rPr>
          <w:b/>
        </w:rPr>
        <w:t>Figure</w:t>
      </w:r>
      <w:r w:rsidR="00BC441B" w:rsidRPr="001C4F94">
        <w:t xml:space="preserve"> </w:t>
      </w:r>
      <w:r w:rsidR="00BC441B" w:rsidRPr="005B5C66">
        <w:rPr>
          <w:b/>
          <w:bCs/>
        </w:rPr>
        <w:t>1</w:t>
      </w:r>
      <w:r w:rsidR="00C65693" w:rsidRPr="001C4F94">
        <w:t xml:space="preserve">, </w:t>
      </w:r>
      <w:r w:rsidR="00C65693" w:rsidRPr="005B5C66">
        <w:rPr>
          <w:b/>
          <w:bCs/>
        </w:rPr>
        <w:t>Movie 1</w:t>
      </w:r>
      <w:r w:rsidRPr="001C4F94">
        <w:t xml:space="preserve">). </w:t>
      </w:r>
      <w:proofErr w:type="spellStart"/>
      <w:r w:rsidRPr="001C4F94">
        <w:t>Minireservoirs</w:t>
      </w:r>
      <w:proofErr w:type="spellEnd"/>
      <w:r w:rsidRPr="001C4F94">
        <w:t xml:space="preserve"> containing culture medium</w:t>
      </w:r>
      <w:r w:rsidR="00D91D3F" w:rsidRPr="001C4F94">
        <w:t xml:space="preserve"> </w:t>
      </w:r>
      <w:r w:rsidRPr="001C4F94">
        <w:t>suppl</w:t>
      </w:r>
      <w:r w:rsidR="002D4B2F">
        <w:t>ied</w:t>
      </w:r>
      <w:r w:rsidRPr="001C4F94">
        <w:t xml:space="preserve"> </w:t>
      </w:r>
      <w:r w:rsidR="00D91D3F" w:rsidRPr="001C4F94">
        <w:t xml:space="preserve">nutrients to </w:t>
      </w:r>
      <w:r w:rsidRPr="001C4F94">
        <w:t>donor tissue and protect</w:t>
      </w:r>
      <w:r w:rsidR="002D4B2F">
        <w:t>ed</w:t>
      </w:r>
      <w:r w:rsidRPr="001C4F94">
        <w:t xml:space="preserve"> it from drying during the </w:t>
      </w:r>
      <w:r w:rsidR="00D91D3F" w:rsidRPr="001C4F94">
        <w:t>time period</w:t>
      </w:r>
      <w:r w:rsidRPr="001C4F94">
        <w:t xml:space="preserve"> preceding </w:t>
      </w:r>
      <w:r w:rsidR="00D91D3F" w:rsidRPr="001C4F94">
        <w:t xml:space="preserve">proper </w:t>
      </w:r>
      <w:r w:rsidRPr="001C4F94">
        <w:t xml:space="preserve">vascularization. </w:t>
      </w:r>
      <w:r w:rsidR="00A277C3">
        <w:t xml:space="preserve">This </w:t>
      </w:r>
      <w:r w:rsidRPr="001C4F94">
        <w:t>method provide</w:t>
      </w:r>
      <w:r w:rsidR="002D4B2F">
        <w:t>d</w:t>
      </w:r>
      <w:r w:rsidRPr="001C4F94">
        <w:t xml:space="preserve"> permissive conditions for donor-derived endothelial cells</w:t>
      </w:r>
      <w:r w:rsidR="00D91D3F" w:rsidRPr="001C4F94">
        <w:t xml:space="preserve"> to grow.</w:t>
      </w:r>
      <w:r w:rsidRPr="001C4F94">
        <w:t xml:space="preserve"> </w:t>
      </w:r>
      <w:r w:rsidR="00D91D3F" w:rsidRPr="001C4F94">
        <w:t>Therefore,</w:t>
      </w:r>
      <w:r w:rsidRPr="001C4F94">
        <w:t xml:space="preserve"> renal vasculature in </w:t>
      </w:r>
      <w:r w:rsidR="00D91D3F" w:rsidRPr="001C4F94">
        <w:t xml:space="preserve">the </w:t>
      </w:r>
      <w:r w:rsidRPr="001C4F94">
        <w:t xml:space="preserve">transplanted kidneys and organoids </w:t>
      </w:r>
      <w:r w:rsidR="00A277C3" w:rsidRPr="00A277C3">
        <w:t>was</w:t>
      </w:r>
      <w:r w:rsidR="00A277C3" w:rsidRPr="001C4F94">
        <w:t xml:space="preserve"> </w:t>
      </w:r>
      <w:r w:rsidRPr="001C4F94">
        <w:t>represented mostly</w:t>
      </w:r>
      <w:r w:rsidR="003B6D1D">
        <w:t>,</w:t>
      </w:r>
      <w:r w:rsidR="004B61FA">
        <w:t xml:space="preserve"> </w:t>
      </w:r>
      <w:r w:rsidR="003B6D1D">
        <w:t>though</w:t>
      </w:r>
      <w:r w:rsidRPr="001C4F94">
        <w:t xml:space="preserve"> not exclusively</w:t>
      </w:r>
      <w:r w:rsidR="003B6D1D">
        <w:t>,</w:t>
      </w:r>
      <w:r w:rsidRPr="001C4F94">
        <w:t xml:space="preserve"> by donor-specific cells (</w:t>
      </w:r>
      <w:r w:rsidR="00BC441B" w:rsidRPr="00BC441B">
        <w:rPr>
          <w:b/>
        </w:rPr>
        <w:t>Figure</w:t>
      </w:r>
      <w:r w:rsidR="00BC441B" w:rsidRPr="001C4F94">
        <w:t xml:space="preserve"> </w:t>
      </w:r>
      <w:r w:rsidR="00BC441B" w:rsidRPr="005B5C66">
        <w:rPr>
          <w:b/>
          <w:bCs/>
        </w:rPr>
        <w:t>2</w:t>
      </w:r>
      <w:proofErr w:type="gramStart"/>
      <w:r w:rsidRPr="005B5C66">
        <w:rPr>
          <w:b/>
          <w:bCs/>
        </w:rPr>
        <w:t>B</w:t>
      </w:r>
      <w:r w:rsidR="0011783D" w:rsidRPr="001C4F94">
        <w:t>,</w:t>
      </w:r>
      <w:r w:rsidR="0011783D" w:rsidRPr="005B5C66">
        <w:rPr>
          <w:b/>
          <w:bCs/>
        </w:rPr>
        <w:t>C</w:t>
      </w:r>
      <w:proofErr w:type="gramEnd"/>
      <w:r w:rsidR="0011783D" w:rsidRPr="001C4F94">
        <w:t>,</w:t>
      </w:r>
      <w:r w:rsidR="0011783D" w:rsidRPr="005B5C66">
        <w:rPr>
          <w:b/>
          <w:bCs/>
        </w:rPr>
        <w:t>F</w:t>
      </w:r>
      <w:r w:rsidRPr="001C4F94">
        <w:t xml:space="preserve">). </w:t>
      </w:r>
      <w:r w:rsidR="00A277C3" w:rsidRPr="001C4F94">
        <w:t xml:space="preserve">More </w:t>
      </w:r>
      <w:r w:rsidRPr="001C4F94">
        <w:t xml:space="preserve">mature glomerular vasculature </w:t>
      </w:r>
      <w:r w:rsidR="00A277C3">
        <w:t>was</w:t>
      </w:r>
      <w:r w:rsidR="00A277C3" w:rsidRPr="001C4F94">
        <w:t xml:space="preserve"> obtained </w:t>
      </w:r>
      <w:r w:rsidRPr="001C4F94">
        <w:t>in kidneys and renal organoids transplanted to CAM than in renal organotypic cultures (</w:t>
      </w:r>
      <w:r w:rsidR="00BC441B" w:rsidRPr="00BC441B">
        <w:rPr>
          <w:b/>
        </w:rPr>
        <w:t>Figure</w:t>
      </w:r>
      <w:r w:rsidR="00BC441B" w:rsidRPr="001C4F94">
        <w:t xml:space="preserve"> </w:t>
      </w:r>
      <w:r w:rsidR="00BC441B" w:rsidRPr="005B5C66">
        <w:rPr>
          <w:b/>
          <w:bCs/>
        </w:rPr>
        <w:t>2</w:t>
      </w:r>
      <w:proofErr w:type="gramStart"/>
      <w:r w:rsidR="00C65693" w:rsidRPr="005B5C66">
        <w:rPr>
          <w:b/>
          <w:bCs/>
        </w:rPr>
        <w:t>D</w:t>
      </w:r>
      <w:r w:rsidRPr="001C4F94">
        <w:t>,</w:t>
      </w:r>
      <w:r w:rsidR="00C65693" w:rsidRPr="005B5C66">
        <w:rPr>
          <w:b/>
          <w:bCs/>
        </w:rPr>
        <w:t>E</w:t>
      </w:r>
      <w:proofErr w:type="gramEnd"/>
      <w:r w:rsidRPr="001C4F94">
        <w:t>).</w:t>
      </w:r>
    </w:p>
    <w:p w14:paraId="1EB94430" w14:textId="77777777" w:rsidR="00D76ECF" w:rsidRPr="006A62E4" w:rsidRDefault="00D76ECF"/>
    <w:p w14:paraId="00000073" w14:textId="1AFD7A35" w:rsidR="00460D05" w:rsidRPr="006A62E4" w:rsidRDefault="00BF45FF">
      <w:r w:rsidRPr="006A62E4">
        <w:t xml:space="preserve">The </w:t>
      </w:r>
      <w:proofErr w:type="spellStart"/>
      <w:r w:rsidRPr="006A62E4">
        <w:t>FiZD</w:t>
      </w:r>
      <w:proofErr w:type="spellEnd"/>
      <w:r w:rsidRPr="006A62E4">
        <w:t xml:space="preserve">-protocol </w:t>
      </w:r>
      <w:r w:rsidR="00A277C3">
        <w:t>is</w:t>
      </w:r>
      <w:r w:rsidR="00A277C3" w:rsidRPr="006A62E4">
        <w:t xml:space="preserve"> </w:t>
      </w:r>
      <w:r w:rsidRPr="006A62E4">
        <w:t xml:space="preserve">a method designed for long-term </w:t>
      </w:r>
      <w:r w:rsidR="003B6D1D">
        <w:t>time-lapse</w:t>
      </w:r>
      <w:r w:rsidRPr="006A62E4">
        <w:t xml:space="preserve"> imaging of </w:t>
      </w:r>
      <w:r w:rsidR="00EE162D" w:rsidRPr="00EE162D">
        <w:t>ex vivo</w:t>
      </w:r>
      <w:r w:rsidRPr="006A62E4">
        <w:t xml:space="preserve"> embryonic kidneys and renal organoids using high</w:t>
      </w:r>
      <w:r w:rsidR="0034789F">
        <w:t>-</w:t>
      </w:r>
      <w:r w:rsidRPr="006A62E4">
        <w:t xml:space="preserve">resolution confocal microscopy. </w:t>
      </w:r>
      <w:r w:rsidR="00A277C3">
        <w:t>In</w:t>
      </w:r>
      <w:r w:rsidRPr="006A62E4">
        <w:t xml:space="preserve"> the classical organotypic culture </w:t>
      </w:r>
      <w:r w:rsidR="00A277C3" w:rsidRPr="006A62E4">
        <w:t xml:space="preserve">protocol </w:t>
      </w:r>
      <w:r w:rsidRPr="006A62E4">
        <w:t>designed by Trowell</w:t>
      </w:r>
      <w:r w:rsidRPr="006A62E4">
        <w:rPr>
          <w:vertAlign w:val="superscript"/>
        </w:rPr>
        <w:t>1</w:t>
      </w:r>
      <w:r w:rsidR="00CA1011">
        <w:rPr>
          <w:vertAlign w:val="superscript"/>
        </w:rPr>
        <w:t>4</w:t>
      </w:r>
      <w:r w:rsidRPr="006A62E4">
        <w:t xml:space="preserve">, </w:t>
      </w:r>
      <w:r w:rsidR="00A277C3">
        <w:t xml:space="preserve">a </w:t>
      </w:r>
      <w:r w:rsidRPr="006A62E4">
        <w:t xml:space="preserve">specimen </w:t>
      </w:r>
      <w:r w:rsidRPr="00A277C3">
        <w:t xml:space="preserve">is </w:t>
      </w:r>
      <w:r w:rsidRPr="006A62E4">
        <w:t xml:space="preserve">placed on </w:t>
      </w:r>
      <w:r w:rsidR="00B12FA3">
        <w:t xml:space="preserve">a </w:t>
      </w:r>
      <w:r w:rsidRPr="006A62E4">
        <w:t xml:space="preserve">porous filter, supported by </w:t>
      </w:r>
      <w:r w:rsidR="00AC254B">
        <w:t xml:space="preserve">a </w:t>
      </w:r>
      <w:r w:rsidRPr="006A62E4">
        <w:t>metal grid</w:t>
      </w:r>
      <w:r w:rsidR="003B6D1D">
        <w:t>,</w:t>
      </w:r>
      <w:r w:rsidRPr="006A62E4">
        <w:t xml:space="preserve"> and kept at </w:t>
      </w:r>
      <w:r w:rsidR="00A277C3">
        <w:t xml:space="preserve">the </w:t>
      </w:r>
      <w:r w:rsidRPr="006A62E4">
        <w:t>air-liquid interface (</w:t>
      </w:r>
      <w:r w:rsidR="00BC441B" w:rsidRPr="00BC441B">
        <w:rPr>
          <w:b/>
        </w:rPr>
        <w:t>Figure</w:t>
      </w:r>
      <w:r w:rsidR="00BC441B" w:rsidRPr="006A62E4">
        <w:t xml:space="preserve"> </w:t>
      </w:r>
      <w:r w:rsidR="00BC441B" w:rsidRPr="005B5C66">
        <w:rPr>
          <w:b/>
          <w:bCs/>
        </w:rPr>
        <w:t>3</w:t>
      </w:r>
      <w:r w:rsidRPr="005B5C66">
        <w:rPr>
          <w:b/>
          <w:bCs/>
        </w:rPr>
        <w:t>A</w:t>
      </w:r>
      <w:r w:rsidRPr="006A62E4">
        <w:t xml:space="preserve">). This method is not optimal either for </w:t>
      </w:r>
      <w:r w:rsidR="00A277C3">
        <w:t xml:space="preserve">an </w:t>
      </w:r>
      <w:r w:rsidRPr="006A62E4">
        <w:t xml:space="preserve">upright nor inverted type of microscope. </w:t>
      </w:r>
      <w:r w:rsidR="00A277C3">
        <w:t xml:space="preserve">The </w:t>
      </w:r>
      <w:r w:rsidRPr="006A62E4">
        <w:t xml:space="preserve">method </w:t>
      </w:r>
      <w:r w:rsidR="00A277C3">
        <w:t xml:space="preserve">presented here was </w:t>
      </w:r>
      <w:r w:rsidRPr="006A62E4">
        <w:t xml:space="preserve">specifically </w:t>
      </w:r>
      <w:r w:rsidR="00A277C3" w:rsidRPr="006A62E4">
        <w:t>desig</w:t>
      </w:r>
      <w:bookmarkStart w:id="1" w:name="_GoBack"/>
      <w:bookmarkEnd w:id="1"/>
      <w:r w:rsidR="00A277C3" w:rsidRPr="006A62E4">
        <w:t xml:space="preserve">ned </w:t>
      </w:r>
      <w:r w:rsidRPr="006A62E4">
        <w:t xml:space="preserve">to </w:t>
      </w:r>
      <w:r w:rsidR="00A277C3">
        <w:t>function</w:t>
      </w:r>
      <w:r w:rsidR="00A277C3" w:rsidRPr="006A62E4">
        <w:t xml:space="preserve"> </w:t>
      </w:r>
      <w:r w:rsidR="00D91D3F" w:rsidRPr="006A62E4">
        <w:t xml:space="preserve">with an </w:t>
      </w:r>
      <w:r w:rsidRPr="006A62E4">
        <w:t>inverted microscope</w:t>
      </w:r>
      <w:r w:rsidR="00A277C3" w:rsidRPr="00A277C3">
        <w:t xml:space="preserve"> </w:t>
      </w:r>
      <w:r w:rsidR="00A277C3" w:rsidRPr="006A62E4">
        <w:t>for imaging</w:t>
      </w:r>
      <w:r w:rsidRPr="006A62E4">
        <w:t xml:space="preserve">. </w:t>
      </w:r>
      <w:r w:rsidR="00A277C3" w:rsidRPr="006A62E4">
        <w:t xml:space="preserve">The </w:t>
      </w:r>
      <w:r w:rsidRPr="006A62E4">
        <w:t>sample</w:t>
      </w:r>
      <w:r w:rsidR="00A277C3" w:rsidRPr="00A277C3">
        <w:rPr>
          <w:color w:val="FF0000"/>
        </w:rPr>
        <w:t xml:space="preserve"> </w:t>
      </w:r>
      <w:r w:rsidR="00A277C3" w:rsidRPr="005B5C66">
        <w:rPr>
          <w:color w:val="auto"/>
        </w:rPr>
        <w:t xml:space="preserve">was </w:t>
      </w:r>
      <w:r w:rsidR="00A277C3" w:rsidRPr="006A62E4">
        <w:t>immobilized</w:t>
      </w:r>
      <w:r w:rsidRPr="006A62E4">
        <w:t xml:space="preserve"> between a glass coverslip from below and a porous membrane of </w:t>
      </w:r>
      <w:proofErr w:type="spellStart"/>
      <w:r w:rsidRPr="006A62E4">
        <w:t>transwell</w:t>
      </w:r>
      <w:proofErr w:type="spellEnd"/>
      <w:r w:rsidRPr="006A62E4">
        <w:t xml:space="preserve"> insert (</w:t>
      </w:r>
      <w:r w:rsidR="00C6785F">
        <w:t>see</w:t>
      </w:r>
      <w:r w:rsidR="00C6785F" w:rsidRPr="006A62E4">
        <w:t xml:space="preserve"> </w:t>
      </w:r>
      <w:r w:rsidRPr="006A62E4">
        <w:t>above) (</w:t>
      </w:r>
      <w:r w:rsidR="00BC441B" w:rsidRPr="00BC441B">
        <w:rPr>
          <w:b/>
        </w:rPr>
        <w:t>Figure</w:t>
      </w:r>
      <w:r w:rsidR="00BC441B" w:rsidRPr="006A62E4">
        <w:t xml:space="preserve"> </w:t>
      </w:r>
      <w:r w:rsidR="00BC441B" w:rsidRPr="005B5C66">
        <w:rPr>
          <w:b/>
          <w:bCs/>
        </w:rPr>
        <w:t>3</w:t>
      </w:r>
      <w:r w:rsidRPr="005B5C66">
        <w:rPr>
          <w:b/>
          <w:bCs/>
        </w:rPr>
        <w:t>B</w:t>
      </w:r>
      <w:r w:rsidRPr="006A62E4">
        <w:t xml:space="preserve">). </w:t>
      </w:r>
      <w:r w:rsidR="00A277C3">
        <w:t xml:space="preserve">The </w:t>
      </w:r>
      <w:r w:rsidRPr="006A62E4">
        <w:t xml:space="preserve">optimal distance between the membrane and the coverslip </w:t>
      </w:r>
      <w:r w:rsidR="00A277C3" w:rsidRPr="00AC2E01">
        <w:t>was</w:t>
      </w:r>
      <w:r w:rsidR="00A277C3" w:rsidRPr="006A62E4">
        <w:t xml:space="preserve"> </w:t>
      </w:r>
      <w:r w:rsidR="00A277C3">
        <w:t>~</w:t>
      </w:r>
      <w:r w:rsidRPr="006A62E4">
        <w:t xml:space="preserve">70 µm. </w:t>
      </w:r>
      <w:r w:rsidR="00A277C3" w:rsidRPr="006A62E4">
        <w:t xml:space="preserve">Polystyrene </w:t>
      </w:r>
      <w:r w:rsidRPr="006A62E4">
        <w:t xml:space="preserve">beads </w:t>
      </w:r>
      <w:r w:rsidR="00A277C3">
        <w:t xml:space="preserve">were </w:t>
      </w:r>
      <w:r w:rsidR="00A277C3" w:rsidRPr="006A62E4">
        <w:t>use</w:t>
      </w:r>
      <w:r w:rsidR="00A277C3">
        <w:t>d</w:t>
      </w:r>
      <w:r w:rsidR="00A277C3" w:rsidRPr="006A62E4">
        <w:t xml:space="preserve"> </w:t>
      </w:r>
      <w:r w:rsidRPr="006A62E4">
        <w:t>as spacers to set the thickness of the specimen in this range (</w:t>
      </w:r>
      <w:r w:rsidR="00BC441B" w:rsidRPr="00BC441B">
        <w:rPr>
          <w:b/>
        </w:rPr>
        <w:t>Figure</w:t>
      </w:r>
      <w:r w:rsidR="00BC441B" w:rsidRPr="006A62E4">
        <w:t xml:space="preserve"> </w:t>
      </w:r>
      <w:r w:rsidR="00BC441B" w:rsidRPr="005B5C66">
        <w:rPr>
          <w:b/>
          <w:bCs/>
        </w:rPr>
        <w:t>3</w:t>
      </w:r>
      <w:r w:rsidRPr="005B5C66">
        <w:rPr>
          <w:b/>
          <w:bCs/>
        </w:rPr>
        <w:t>B</w:t>
      </w:r>
      <w:r w:rsidRPr="006A62E4">
        <w:t xml:space="preserve">). </w:t>
      </w:r>
    </w:p>
    <w:p w14:paraId="6AAAE388" w14:textId="77777777" w:rsidR="00D91D3F" w:rsidRPr="006A62E4" w:rsidRDefault="00D91D3F"/>
    <w:p w14:paraId="00000074" w14:textId="20F359D7" w:rsidR="00460D05" w:rsidRDefault="00BF45FF">
      <w:r w:rsidRPr="006A62E4">
        <w:t xml:space="preserve">There are </w:t>
      </w:r>
      <w:proofErr w:type="gramStart"/>
      <w:r w:rsidRPr="006A62E4">
        <w:t>no</w:t>
      </w:r>
      <w:proofErr w:type="gramEnd"/>
      <w:r w:rsidRPr="006A62E4">
        <w:t xml:space="preserve"> commercially available 6</w:t>
      </w:r>
      <w:r w:rsidR="00EE162D">
        <w:t xml:space="preserve"> well</w:t>
      </w:r>
      <w:r w:rsidRPr="006A62E4">
        <w:t xml:space="preserve"> plates where the glass coverslip is located at the upper surface of the bottom of the well. </w:t>
      </w:r>
      <w:r w:rsidR="00D37B86" w:rsidRPr="006A62E4">
        <w:t xml:space="preserve">Therefore, </w:t>
      </w:r>
      <w:r w:rsidRPr="006A62E4">
        <w:t xml:space="preserve">a protocol </w:t>
      </w:r>
      <w:r w:rsidR="00A277C3" w:rsidRPr="005B5C66">
        <w:rPr>
          <w:color w:val="auto"/>
        </w:rPr>
        <w:t xml:space="preserve">was </w:t>
      </w:r>
      <w:r w:rsidR="00A277C3" w:rsidRPr="006A62E4">
        <w:t xml:space="preserve">developed </w:t>
      </w:r>
      <w:r w:rsidRPr="006A62E4">
        <w:t xml:space="preserve">for </w:t>
      </w:r>
      <w:r w:rsidR="00A277C3">
        <w:t xml:space="preserve">the </w:t>
      </w:r>
      <w:r w:rsidRPr="006A62E4">
        <w:t xml:space="preserve">fabrication of custom-designed plates </w:t>
      </w:r>
      <w:r w:rsidR="00D37B86" w:rsidRPr="006A62E4">
        <w:t xml:space="preserve">that have this feature </w:t>
      </w:r>
      <w:r w:rsidRPr="006A62E4">
        <w:t>(</w:t>
      </w:r>
      <w:r w:rsidR="00BC441B" w:rsidRPr="00BC441B">
        <w:rPr>
          <w:b/>
        </w:rPr>
        <w:t>Figure</w:t>
      </w:r>
      <w:r w:rsidR="00BC441B" w:rsidRPr="006A62E4">
        <w:t xml:space="preserve"> </w:t>
      </w:r>
      <w:r w:rsidR="00BC441B" w:rsidRPr="005B5C66">
        <w:rPr>
          <w:b/>
          <w:bCs/>
        </w:rPr>
        <w:t>3</w:t>
      </w:r>
      <w:r w:rsidRPr="005B5C66">
        <w:rPr>
          <w:b/>
          <w:bCs/>
        </w:rPr>
        <w:t>B</w:t>
      </w:r>
      <w:r w:rsidRPr="006A62E4">
        <w:t xml:space="preserve">). </w:t>
      </w:r>
      <w:r w:rsidR="00BC441B" w:rsidRPr="00BC441B">
        <w:rPr>
          <w:b/>
        </w:rPr>
        <w:t>Figure</w:t>
      </w:r>
      <w:r w:rsidR="00BC441B" w:rsidRPr="006A62E4">
        <w:t xml:space="preserve"> </w:t>
      </w:r>
      <w:r w:rsidR="00BC441B" w:rsidRPr="005B5C66">
        <w:rPr>
          <w:b/>
          <w:bCs/>
        </w:rPr>
        <w:t>4</w:t>
      </w:r>
      <w:r w:rsidRPr="006A62E4">
        <w:t xml:space="preserve"> </w:t>
      </w:r>
      <w:r w:rsidR="00D37B86" w:rsidRPr="006A62E4">
        <w:t xml:space="preserve">shows </w:t>
      </w:r>
      <w:r w:rsidR="002D4B2F">
        <w:t xml:space="preserve">the </w:t>
      </w:r>
      <w:r w:rsidR="00D37B86" w:rsidRPr="006A62E4">
        <w:t xml:space="preserve">representative </w:t>
      </w:r>
      <w:r w:rsidRPr="006A62E4">
        <w:t xml:space="preserve">morphology of </w:t>
      </w:r>
      <w:r w:rsidR="00D37B86" w:rsidRPr="006A62E4">
        <w:t xml:space="preserve">an </w:t>
      </w:r>
      <w:r w:rsidRPr="006A62E4">
        <w:t>embryonic kidney culture (</w:t>
      </w:r>
      <w:r w:rsidR="00BC441B" w:rsidRPr="00BC441B">
        <w:rPr>
          <w:b/>
        </w:rPr>
        <w:t>Figure</w:t>
      </w:r>
      <w:r w:rsidR="00BC441B" w:rsidRPr="006A62E4">
        <w:t xml:space="preserve"> </w:t>
      </w:r>
      <w:r w:rsidR="00BC441B" w:rsidRPr="005B5C66">
        <w:rPr>
          <w:b/>
          <w:bCs/>
        </w:rPr>
        <w:t>4</w:t>
      </w:r>
      <w:proofErr w:type="gramStart"/>
      <w:r w:rsidRPr="005B5C66">
        <w:rPr>
          <w:b/>
          <w:bCs/>
        </w:rPr>
        <w:t>A</w:t>
      </w:r>
      <w:r w:rsidRPr="006A62E4">
        <w:t>,</w:t>
      </w:r>
      <w:r w:rsidRPr="005B5C66">
        <w:rPr>
          <w:b/>
          <w:bCs/>
        </w:rPr>
        <w:t>D</w:t>
      </w:r>
      <w:proofErr w:type="gramEnd"/>
      <w:r w:rsidR="00A277C3" w:rsidRPr="00AC2E01">
        <w:t>–</w:t>
      </w:r>
      <w:r w:rsidRPr="005B5C66">
        <w:rPr>
          <w:b/>
          <w:bCs/>
        </w:rPr>
        <w:t>F</w:t>
      </w:r>
      <w:r w:rsidRPr="006A62E4">
        <w:t>) and renal organoids (</w:t>
      </w:r>
      <w:r w:rsidR="00BC441B" w:rsidRPr="00BC441B">
        <w:rPr>
          <w:b/>
        </w:rPr>
        <w:t>Figure</w:t>
      </w:r>
      <w:r w:rsidR="00BC441B" w:rsidRPr="006A62E4">
        <w:t xml:space="preserve"> </w:t>
      </w:r>
      <w:r w:rsidR="00BC441B" w:rsidRPr="005B5C66">
        <w:rPr>
          <w:b/>
          <w:bCs/>
        </w:rPr>
        <w:t>4</w:t>
      </w:r>
      <w:r w:rsidRPr="005B5C66">
        <w:rPr>
          <w:b/>
          <w:bCs/>
        </w:rPr>
        <w:t>B</w:t>
      </w:r>
      <w:r w:rsidRPr="006A62E4">
        <w:t>,</w:t>
      </w:r>
      <w:r w:rsidRPr="005B5C66">
        <w:rPr>
          <w:b/>
          <w:bCs/>
        </w:rPr>
        <w:t>C</w:t>
      </w:r>
      <w:r w:rsidRPr="006A62E4">
        <w:t xml:space="preserve">). </w:t>
      </w:r>
      <w:r w:rsidRPr="005B5C66">
        <w:rPr>
          <w:b/>
          <w:bCs/>
        </w:rPr>
        <w:t xml:space="preserve">Movie </w:t>
      </w:r>
      <w:r w:rsidR="00487EDB">
        <w:rPr>
          <w:b/>
          <w:bCs/>
        </w:rPr>
        <w:t>2</w:t>
      </w:r>
      <w:r w:rsidRPr="005B5C66">
        <w:rPr>
          <w:b/>
          <w:bCs/>
        </w:rPr>
        <w:t xml:space="preserve"> </w:t>
      </w:r>
      <w:r w:rsidRPr="006A62E4">
        <w:t xml:space="preserve">represents the results of </w:t>
      </w:r>
      <w:r w:rsidR="003957F1" w:rsidRPr="006A62E4">
        <w:t>high-resolution time-lapse</w:t>
      </w:r>
      <w:r w:rsidRPr="006A62E4">
        <w:t xml:space="preserve"> imaging of endothelial cells in mouse embryonic kidney cultured in </w:t>
      </w:r>
      <w:r w:rsidR="00A277C3">
        <w:t xml:space="preserve">a </w:t>
      </w:r>
      <w:proofErr w:type="spellStart"/>
      <w:r w:rsidRPr="006A62E4">
        <w:t>FiZD</w:t>
      </w:r>
      <w:proofErr w:type="spellEnd"/>
      <w:r w:rsidRPr="006A62E4">
        <w:t xml:space="preserve"> setup. </w:t>
      </w:r>
      <w:r w:rsidR="00A277C3">
        <w:t>The r</w:t>
      </w:r>
      <w:r w:rsidRPr="006A62E4">
        <w:t xml:space="preserve">ight panel </w:t>
      </w:r>
      <w:r w:rsidR="00A277C3">
        <w:t>in</w:t>
      </w:r>
      <w:r w:rsidRPr="006A62E4">
        <w:t xml:space="preserve"> </w:t>
      </w:r>
      <w:r w:rsidRPr="005B5C66">
        <w:rPr>
          <w:b/>
          <w:bCs/>
        </w:rPr>
        <w:t xml:space="preserve">Movie </w:t>
      </w:r>
      <w:r w:rsidR="00487EDB">
        <w:rPr>
          <w:b/>
          <w:bCs/>
        </w:rPr>
        <w:t>2</w:t>
      </w:r>
      <w:r w:rsidRPr="006A62E4">
        <w:t xml:space="preserve"> </w:t>
      </w:r>
      <w:r w:rsidR="00D37B86" w:rsidRPr="006A62E4">
        <w:t>demonstrates</w:t>
      </w:r>
      <w:r w:rsidRPr="006A62E4">
        <w:t xml:space="preserve"> that </w:t>
      </w:r>
      <w:r w:rsidR="00D37B86" w:rsidRPr="006A62E4">
        <w:t xml:space="preserve">both </w:t>
      </w:r>
      <w:r w:rsidRPr="006A62E4">
        <w:t xml:space="preserve">distribution and migration of individual cells </w:t>
      </w:r>
      <w:r w:rsidR="00A277C3">
        <w:t>could</w:t>
      </w:r>
      <w:r w:rsidR="00A277C3" w:rsidRPr="006A62E4">
        <w:t xml:space="preserve"> </w:t>
      </w:r>
      <w:r w:rsidRPr="006A62E4">
        <w:t xml:space="preserve">be observed using this method. </w:t>
      </w:r>
    </w:p>
    <w:p w14:paraId="00000075" w14:textId="77777777" w:rsidR="00460D05" w:rsidRPr="006A62E4" w:rsidRDefault="00460D05"/>
    <w:p w14:paraId="00000076" w14:textId="77777777" w:rsidR="00460D05" w:rsidRPr="006A62E4" w:rsidRDefault="00BF45FF">
      <w:r w:rsidRPr="006A62E4">
        <w:rPr>
          <w:b/>
        </w:rPr>
        <w:t>FIGURE AND TABLE LEGENDS:</w:t>
      </w:r>
    </w:p>
    <w:p w14:paraId="00000077" w14:textId="77777777" w:rsidR="00460D05" w:rsidRPr="006A62E4" w:rsidRDefault="00460D05"/>
    <w:p w14:paraId="00000078" w14:textId="6734F94E" w:rsidR="00460D05" w:rsidRPr="006A62E4" w:rsidRDefault="00BF45FF">
      <w:r w:rsidRPr="006A62E4">
        <w:rPr>
          <w:b/>
        </w:rPr>
        <w:t>Figure 1</w:t>
      </w:r>
      <w:r w:rsidR="00AC2E01">
        <w:rPr>
          <w:b/>
        </w:rPr>
        <w:t>:</w:t>
      </w:r>
      <w:r w:rsidRPr="006A62E4">
        <w:rPr>
          <w:b/>
        </w:rPr>
        <w:t xml:space="preserve"> </w:t>
      </w:r>
      <w:r w:rsidR="00D37B86" w:rsidRPr="006A62E4">
        <w:rPr>
          <w:b/>
        </w:rPr>
        <w:t>Murine</w:t>
      </w:r>
      <w:r w:rsidRPr="006A62E4">
        <w:rPr>
          <w:b/>
        </w:rPr>
        <w:t xml:space="preserve"> embryonic kidney </w:t>
      </w:r>
      <w:proofErr w:type="spellStart"/>
      <w:r w:rsidR="00CA1011">
        <w:rPr>
          <w:b/>
        </w:rPr>
        <w:t>xeno</w:t>
      </w:r>
      <w:r w:rsidRPr="006A62E4">
        <w:rPr>
          <w:b/>
        </w:rPr>
        <w:t>transplanted</w:t>
      </w:r>
      <w:proofErr w:type="spellEnd"/>
      <w:r w:rsidRPr="006A62E4">
        <w:rPr>
          <w:b/>
        </w:rPr>
        <w:t xml:space="preserve"> to the chicken embryo CAM.</w:t>
      </w:r>
      <w:r w:rsidRPr="006A62E4">
        <w:t xml:space="preserve"> </w:t>
      </w:r>
      <w:r w:rsidR="009F5083">
        <w:t>X</w:t>
      </w:r>
      <w:r w:rsidR="009F5083" w:rsidRPr="006A62E4">
        <w:t xml:space="preserve">enotransplantation </w:t>
      </w:r>
      <w:r w:rsidR="009F5083">
        <w:t>of</w:t>
      </w:r>
      <w:r w:rsidR="009F5083" w:rsidRPr="006A62E4">
        <w:t xml:space="preserve"> E11.5 embryonic mouse kidneys </w:t>
      </w:r>
      <w:r w:rsidR="009F5083">
        <w:t>in</w:t>
      </w:r>
      <w:r w:rsidR="009F5083" w:rsidRPr="006A62E4">
        <w:t>to 8</w:t>
      </w:r>
      <w:r w:rsidR="009F5083">
        <w:t>-</w:t>
      </w:r>
      <w:r w:rsidR="009F5083" w:rsidRPr="006A62E4">
        <w:t>day</w:t>
      </w:r>
      <w:r w:rsidR="009F5083">
        <w:t>-old</w:t>
      </w:r>
      <w:r w:rsidR="009F5083" w:rsidRPr="006A62E4">
        <w:t xml:space="preserve"> </w:t>
      </w:r>
      <w:r w:rsidR="009F5083" w:rsidRPr="00EE162D">
        <w:t xml:space="preserve">ex </w:t>
      </w:r>
      <w:proofErr w:type="spellStart"/>
      <w:r w:rsidR="009F5083" w:rsidRPr="00EE162D">
        <w:t>ovo</w:t>
      </w:r>
      <w:proofErr w:type="spellEnd"/>
      <w:r w:rsidR="009F5083" w:rsidRPr="006A62E4">
        <w:t xml:space="preserve"> chicken embryo</w:t>
      </w:r>
      <w:r w:rsidR="009F5083">
        <w:t>; a</w:t>
      </w:r>
      <w:r w:rsidRPr="006A62E4">
        <w:t xml:space="preserve"> </w:t>
      </w:r>
      <w:r w:rsidR="00D37B86" w:rsidRPr="006A62E4">
        <w:t xml:space="preserve">murine </w:t>
      </w:r>
      <w:r w:rsidRPr="006A62E4">
        <w:t xml:space="preserve">embryonic kidney was cultivated </w:t>
      </w:r>
      <w:r w:rsidR="00D37B86" w:rsidRPr="006A62E4">
        <w:t xml:space="preserve">for </w:t>
      </w:r>
      <w:r w:rsidR="00F536EF">
        <w:t>7</w:t>
      </w:r>
      <w:r w:rsidRPr="006A62E4">
        <w:t xml:space="preserve"> days on CAM. Scale bar</w:t>
      </w:r>
      <w:r w:rsidR="00C6785F">
        <w:t xml:space="preserve"> =</w:t>
      </w:r>
      <w:r w:rsidRPr="006A62E4">
        <w:t xml:space="preserve"> 200 µm.</w:t>
      </w:r>
    </w:p>
    <w:p w14:paraId="508A7202" w14:textId="77777777" w:rsidR="00D37B86" w:rsidRPr="006A62E4" w:rsidRDefault="00D37B86"/>
    <w:p w14:paraId="4083A79C" w14:textId="345C820D" w:rsidR="0011783D" w:rsidRPr="00CA1011" w:rsidRDefault="0011783D">
      <w:r w:rsidRPr="006A62E4">
        <w:rPr>
          <w:b/>
        </w:rPr>
        <w:t>Movie 1</w:t>
      </w:r>
      <w:r w:rsidR="00AC2E01">
        <w:rPr>
          <w:b/>
        </w:rPr>
        <w:t>:</w:t>
      </w:r>
      <w:r w:rsidR="00D37B86" w:rsidRPr="006A62E4">
        <w:rPr>
          <w:b/>
        </w:rPr>
        <w:t xml:space="preserve"> </w:t>
      </w:r>
      <w:r w:rsidR="00A933CE">
        <w:rPr>
          <w:b/>
        </w:rPr>
        <w:t>Blood flow in m</w:t>
      </w:r>
      <w:r w:rsidR="00CA1011">
        <w:rPr>
          <w:b/>
        </w:rPr>
        <w:t xml:space="preserve">urine embryonic kidney </w:t>
      </w:r>
      <w:r w:rsidR="00A933CE">
        <w:rPr>
          <w:b/>
        </w:rPr>
        <w:t xml:space="preserve">after </w:t>
      </w:r>
      <w:r w:rsidR="00CA1011">
        <w:rPr>
          <w:b/>
        </w:rPr>
        <w:t>xenotransplant</w:t>
      </w:r>
      <w:r w:rsidR="00A933CE">
        <w:rPr>
          <w:b/>
        </w:rPr>
        <w:t>ation</w:t>
      </w:r>
      <w:r w:rsidR="00CA1011">
        <w:rPr>
          <w:b/>
        </w:rPr>
        <w:t xml:space="preserve"> to chicken embryo CAM. </w:t>
      </w:r>
      <w:r w:rsidR="00CA1011">
        <w:t>A murine</w:t>
      </w:r>
      <w:r w:rsidR="00A933CE">
        <w:t xml:space="preserve"> E11.5</w:t>
      </w:r>
      <w:r w:rsidR="00CA1011">
        <w:t xml:space="preserve"> embryonic kidney was </w:t>
      </w:r>
      <w:proofErr w:type="spellStart"/>
      <w:r w:rsidR="00A933CE">
        <w:t>xenotransplanted</w:t>
      </w:r>
      <w:proofErr w:type="spellEnd"/>
      <w:r w:rsidR="00A933CE">
        <w:t xml:space="preserve"> to the CAM of </w:t>
      </w:r>
      <w:r w:rsidR="0043257F">
        <w:t>an</w:t>
      </w:r>
      <w:r w:rsidR="00A933CE">
        <w:t xml:space="preserve"> </w:t>
      </w:r>
      <w:r w:rsidR="00962F1D">
        <w:t>8-day</w:t>
      </w:r>
      <w:r w:rsidR="009F5083">
        <w:t>-</w:t>
      </w:r>
      <w:r w:rsidR="00A933CE">
        <w:t xml:space="preserve">old chicken </w:t>
      </w:r>
      <w:r w:rsidR="007D73B9">
        <w:t>embryo and</w:t>
      </w:r>
      <w:r w:rsidR="00A933CE">
        <w:t xml:space="preserve"> cultured for 7 days</w:t>
      </w:r>
      <w:r w:rsidR="00A933CE" w:rsidRPr="005F3E41">
        <w:t>.</w:t>
      </w:r>
      <w:r w:rsidR="005F3E41" w:rsidRPr="005F3E41">
        <w:t xml:space="preserve"> The movie shows</w:t>
      </w:r>
      <w:r w:rsidR="00424D36">
        <w:t xml:space="preserve"> chicken</w:t>
      </w:r>
      <w:r w:rsidR="005F3E41" w:rsidRPr="005F3E41">
        <w:t xml:space="preserve"> blood flow in the </w:t>
      </w:r>
      <w:r w:rsidR="00424D36">
        <w:t>xeno</w:t>
      </w:r>
      <w:r w:rsidR="005F3E41" w:rsidRPr="005F3E41">
        <w:t xml:space="preserve">graft </w:t>
      </w:r>
      <w:r w:rsidR="00424D36">
        <w:t xml:space="preserve">at day </w:t>
      </w:r>
      <w:r w:rsidR="009F5083" w:rsidRPr="00AC2E01">
        <w:t>7</w:t>
      </w:r>
      <w:r w:rsidR="005F3E41" w:rsidRPr="005F3E41">
        <w:t>.</w:t>
      </w:r>
    </w:p>
    <w:p w14:paraId="646D90B5" w14:textId="77777777" w:rsidR="00D37B86" w:rsidRPr="006A62E4" w:rsidRDefault="00D37B86">
      <w:pPr>
        <w:rPr>
          <w:b/>
        </w:rPr>
      </w:pPr>
    </w:p>
    <w:p w14:paraId="00000079" w14:textId="239C951D" w:rsidR="00460D05" w:rsidRDefault="00BF45FF">
      <w:r w:rsidRPr="006A62E4">
        <w:rPr>
          <w:b/>
        </w:rPr>
        <w:t>Figure 2</w:t>
      </w:r>
      <w:r w:rsidR="00AC2E01">
        <w:rPr>
          <w:b/>
        </w:rPr>
        <w:t>:</w:t>
      </w:r>
      <w:r w:rsidRPr="006A62E4">
        <w:rPr>
          <w:b/>
        </w:rPr>
        <w:t xml:space="preserve"> </w:t>
      </w:r>
      <w:r w:rsidR="00D37B86" w:rsidRPr="006A62E4">
        <w:rPr>
          <w:b/>
        </w:rPr>
        <w:t xml:space="preserve">Murine </w:t>
      </w:r>
      <w:r w:rsidRPr="006A62E4">
        <w:rPr>
          <w:b/>
        </w:rPr>
        <w:t xml:space="preserve">embryonic kidney </w:t>
      </w:r>
      <w:r w:rsidR="00CA1011">
        <w:rPr>
          <w:b/>
        </w:rPr>
        <w:t>xeno</w:t>
      </w:r>
      <w:r w:rsidRPr="006A62E4">
        <w:rPr>
          <w:b/>
        </w:rPr>
        <w:t xml:space="preserve">transplantation </w:t>
      </w:r>
      <w:r w:rsidR="00D37B86" w:rsidRPr="006A62E4">
        <w:rPr>
          <w:b/>
        </w:rPr>
        <w:t>on</w:t>
      </w:r>
      <w:r w:rsidRPr="006A62E4">
        <w:rPr>
          <w:b/>
        </w:rPr>
        <w:t xml:space="preserve"> chicken embryo CAM.</w:t>
      </w:r>
      <w:r w:rsidR="007D73B9">
        <w:t xml:space="preserve"> </w:t>
      </w:r>
      <w:r w:rsidR="00F536EF">
        <w:t>M</w:t>
      </w:r>
      <w:r w:rsidR="00D37B86" w:rsidRPr="006A62E4">
        <w:t xml:space="preserve">urine </w:t>
      </w:r>
      <w:r w:rsidR="007D73B9">
        <w:t xml:space="preserve">E11.5 </w:t>
      </w:r>
      <w:r w:rsidRPr="006A62E4">
        <w:t>embryonic kidney</w:t>
      </w:r>
      <w:r w:rsidR="00F536EF">
        <w:t>s</w:t>
      </w:r>
      <w:r w:rsidR="007D73B9">
        <w:t xml:space="preserve"> (m)</w:t>
      </w:r>
      <w:r w:rsidRPr="006A62E4">
        <w:t xml:space="preserve"> w</w:t>
      </w:r>
      <w:r w:rsidR="00F536EF">
        <w:t>ere</w:t>
      </w:r>
      <w:r w:rsidRPr="006A62E4">
        <w:t xml:space="preserve"> cultivated as an organotypic culture (</w:t>
      </w:r>
      <w:r w:rsidR="002D4B2F">
        <w:t xml:space="preserve">i.e., </w:t>
      </w:r>
      <w:r w:rsidRPr="006A62E4">
        <w:t xml:space="preserve">control) </w:t>
      </w:r>
      <w:r w:rsidR="00F536EF">
        <w:t>or</w:t>
      </w:r>
      <w:r w:rsidRPr="006A62E4">
        <w:t xml:space="preserve"> </w:t>
      </w:r>
      <w:proofErr w:type="spellStart"/>
      <w:r w:rsidR="007D73B9">
        <w:t>xenotransplanted</w:t>
      </w:r>
      <w:proofErr w:type="spellEnd"/>
      <w:r w:rsidR="007D73B9">
        <w:t xml:space="preserve"> </w:t>
      </w:r>
      <w:r w:rsidR="004B4C98">
        <w:t>to</w:t>
      </w:r>
      <w:r w:rsidRPr="006A62E4">
        <w:t xml:space="preserve"> </w:t>
      </w:r>
      <w:r w:rsidR="007D73B9">
        <w:t>an 8-day</w:t>
      </w:r>
      <w:r w:rsidR="00C6785F">
        <w:t>-</w:t>
      </w:r>
      <w:r w:rsidR="007D73B9">
        <w:t xml:space="preserve">old embryonic </w:t>
      </w:r>
      <w:r w:rsidRPr="006A62E4">
        <w:t>chicken CAM</w:t>
      </w:r>
      <w:r w:rsidR="007D73B9">
        <w:t xml:space="preserve"> (c)</w:t>
      </w:r>
      <w:r w:rsidRPr="006A62E4">
        <w:t xml:space="preserve"> (</w:t>
      </w:r>
      <w:r w:rsidR="002D4B2F">
        <w:t xml:space="preserve">i.e., </w:t>
      </w:r>
      <w:r w:rsidRPr="006A62E4">
        <w:t xml:space="preserve">experiment). </w:t>
      </w:r>
      <w:r w:rsidR="007D73B9">
        <w:t>A</w:t>
      </w:r>
      <w:r w:rsidRPr="006A62E4">
        <w:t xml:space="preserve">fter </w:t>
      </w:r>
      <w:r w:rsidR="00F536EF">
        <w:t>5</w:t>
      </w:r>
      <w:r w:rsidRPr="006A62E4">
        <w:t xml:space="preserve"> days of </w:t>
      </w:r>
      <w:r w:rsidRPr="006A62E4">
        <w:lastRenderedPageBreak/>
        <w:t>embryonic kidney cultivation</w:t>
      </w:r>
      <w:r w:rsidR="003B6D1D">
        <w:t>,</w:t>
      </w:r>
      <w:r w:rsidRPr="006A62E4">
        <w:t xml:space="preserve"> </w:t>
      </w:r>
      <w:r w:rsidR="00C6785F">
        <w:t xml:space="preserve">the </w:t>
      </w:r>
      <w:r w:rsidRPr="006A62E4">
        <w:t>control and experiment</w:t>
      </w:r>
      <w:r w:rsidR="003B6D1D">
        <w:t>al</w:t>
      </w:r>
      <w:r w:rsidRPr="006A62E4">
        <w:t xml:space="preserve"> samples were fixed and stained for </w:t>
      </w:r>
      <w:r w:rsidR="009F5083">
        <w:t xml:space="preserve">the </w:t>
      </w:r>
      <w:r w:rsidRPr="006A62E4">
        <w:t xml:space="preserve">endothelial marker CD31 (red) </w:t>
      </w:r>
      <w:r w:rsidRPr="00962F1D">
        <w:t>(</w:t>
      </w:r>
      <w:r w:rsidRPr="00962F1D">
        <w:rPr>
          <w:b/>
        </w:rPr>
        <w:t>A</w:t>
      </w:r>
      <w:r w:rsidR="00AC2E01" w:rsidRPr="00AC2E01">
        <w:rPr>
          <w:b/>
        </w:rPr>
        <w:t>–</w:t>
      </w:r>
      <w:r w:rsidR="00421BF0">
        <w:rPr>
          <w:b/>
        </w:rPr>
        <w:t>E</w:t>
      </w:r>
      <w:r w:rsidRPr="00962F1D">
        <w:t>)</w:t>
      </w:r>
      <w:r w:rsidRPr="006A62E4">
        <w:t xml:space="preserve"> and nuclei (</w:t>
      </w:r>
      <w:r w:rsidR="007D73B9">
        <w:t>Hoechst</w:t>
      </w:r>
      <w:r w:rsidRPr="006A62E4">
        <w:t xml:space="preserve">; blue) </w:t>
      </w:r>
      <w:r w:rsidRPr="00962F1D">
        <w:t>(</w:t>
      </w:r>
      <w:r w:rsidR="007D73B9">
        <w:rPr>
          <w:b/>
        </w:rPr>
        <w:t>D</w:t>
      </w:r>
      <w:r w:rsidR="007D73B9" w:rsidRPr="005B5C66">
        <w:rPr>
          <w:bCs/>
        </w:rPr>
        <w:t>,</w:t>
      </w:r>
      <w:r w:rsidR="007D73B9">
        <w:rPr>
          <w:b/>
        </w:rPr>
        <w:t xml:space="preserve"> E</w:t>
      </w:r>
      <w:r w:rsidRPr="00962F1D">
        <w:t>)</w:t>
      </w:r>
      <w:r w:rsidRPr="006A62E4">
        <w:t xml:space="preserve">. </w:t>
      </w:r>
      <w:r w:rsidR="007D73B9">
        <w:t>(</w:t>
      </w:r>
      <w:r w:rsidR="007D73B9" w:rsidRPr="007D73B9">
        <w:rPr>
          <w:b/>
        </w:rPr>
        <w:t>C</w:t>
      </w:r>
      <w:r w:rsidR="007D73B9">
        <w:t xml:space="preserve">) </w:t>
      </w:r>
      <w:r w:rsidR="00475434">
        <w:t>A</w:t>
      </w:r>
      <w:r w:rsidR="007D73B9">
        <w:t>nastomoses between chicken and mouse blood vessels</w:t>
      </w:r>
      <w:r w:rsidR="00475434">
        <w:t xml:space="preserve"> (arrowheads)</w:t>
      </w:r>
      <w:r w:rsidR="007D73B9">
        <w:t xml:space="preserve">. </w:t>
      </w:r>
      <w:r w:rsidR="00475434" w:rsidRPr="00962F1D">
        <w:t>(</w:t>
      </w:r>
      <w:proofErr w:type="gramStart"/>
      <w:r w:rsidR="00475434">
        <w:rPr>
          <w:b/>
        </w:rPr>
        <w:t>D</w:t>
      </w:r>
      <w:r w:rsidR="00475434" w:rsidRPr="005B5C66">
        <w:rPr>
          <w:bCs/>
        </w:rPr>
        <w:t>,</w:t>
      </w:r>
      <w:r w:rsidR="00475434">
        <w:rPr>
          <w:b/>
        </w:rPr>
        <w:t>E</w:t>
      </w:r>
      <w:proofErr w:type="gramEnd"/>
      <w:r w:rsidR="00475434" w:rsidRPr="00962F1D">
        <w:t>)</w:t>
      </w:r>
      <w:r w:rsidR="00475434">
        <w:t xml:space="preserve"> </w:t>
      </w:r>
      <w:r w:rsidRPr="007D73B9">
        <w:t>A</w:t>
      </w:r>
      <w:r w:rsidRPr="006A62E4">
        <w:t xml:space="preserve"> single confocal slice from the middle of the nephron is shown. </w:t>
      </w:r>
      <w:r w:rsidR="00421BF0" w:rsidRPr="00962F1D">
        <w:t>(</w:t>
      </w:r>
      <w:r w:rsidR="00421BF0">
        <w:rPr>
          <w:b/>
        </w:rPr>
        <w:t>F</w:t>
      </w:r>
      <w:r w:rsidR="00421BF0" w:rsidRPr="00962F1D">
        <w:t>)</w:t>
      </w:r>
      <w:r w:rsidR="00421BF0">
        <w:t xml:space="preserve"> Xenotransplantation of murine E11.5 embryonic kidney to transgenic </w:t>
      </w:r>
      <w:r w:rsidR="00421BF0" w:rsidRPr="006A62E4">
        <w:t xml:space="preserve">GFP-chicken </w:t>
      </w:r>
      <w:r w:rsidR="00421BF0">
        <w:t>CAM for 7 days</w:t>
      </w:r>
      <w:r w:rsidR="009F5083">
        <w:t>, s</w:t>
      </w:r>
      <w:r w:rsidR="00421BF0">
        <w:t>tained for CD-31 (red).</w:t>
      </w:r>
      <w:r w:rsidR="00421BF0" w:rsidRPr="006A62E4">
        <w:t xml:space="preserve"> </w:t>
      </w:r>
      <w:r w:rsidRPr="006A62E4">
        <w:t>Scale bars</w:t>
      </w:r>
      <w:r w:rsidR="00C6785F">
        <w:t xml:space="preserve"> =</w:t>
      </w:r>
      <w:r w:rsidRPr="006A62E4">
        <w:t xml:space="preserve"> </w:t>
      </w:r>
      <w:r w:rsidRPr="005B5C66">
        <w:rPr>
          <w:b/>
          <w:bCs/>
        </w:rPr>
        <w:t>A</w:t>
      </w:r>
      <w:r w:rsidR="00AC2E01" w:rsidRPr="00AC2E01">
        <w:t>–</w:t>
      </w:r>
      <w:r w:rsidRPr="005B5C66">
        <w:rPr>
          <w:b/>
          <w:bCs/>
        </w:rPr>
        <w:t>B</w:t>
      </w:r>
      <w:r w:rsidRPr="006A62E4">
        <w:t xml:space="preserve"> </w:t>
      </w:r>
      <w:r w:rsidR="0011783D" w:rsidRPr="006A62E4">
        <w:t>1</w:t>
      </w:r>
      <w:r w:rsidRPr="006A62E4">
        <w:t>00 µm</w:t>
      </w:r>
      <w:r w:rsidR="00AC2E01">
        <w:t>;</w:t>
      </w:r>
      <w:r w:rsidRPr="006A62E4">
        <w:t xml:space="preserve"> </w:t>
      </w:r>
      <w:r w:rsidRPr="005B5C66">
        <w:rPr>
          <w:b/>
          <w:bCs/>
        </w:rPr>
        <w:t>C</w:t>
      </w:r>
      <w:r w:rsidRPr="006A62E4">
        <w:t>-</w:t>
      </w:r>
      <w:r w:rsidR="0011783D" w:rsidRPr="005B5C66">
        <w:rPr>
          <w:b/>
          <w:bCs/>
        </w:rPr>
        <w:t>E</w:t>
      </w:r>
      <w:r w:rsidRPr="006A62E4">
        <w:t xml:space="preserve"> </w:t>
      </w:r>
      <w:sdt>
        <w:sdtPr>
          <w:tag w:val="goog_rdk_0"/>
          <w:id w:val="1925832972"/>
        </w:sdtPr>
        <w:sdtEndPr/>
        <w:sdtContent/>
      </w:sdt>
      <w:r w:rsidR="0011783D" w:rsidRPr="006A62E4">
        <w:t>2</w:t>
      </w:r>
      <w:r w:rsidRPr="006A62E4">
        <w:t>0 µm</w:t>
      </w:r>
      <w:r w:rsidR="00AC2E01">
        <w:t>;</w:t>
      </w:r>
      <w:r w:rsidRPr="006A62E4">
        <w:t xml:space="preserve"> </w:t>
      </w:r>
      <w:r w:rsidRPr="005B5C66">
        <w:rPr>
          <w:b/>
          <w:bCs/>
        </w:rPr>
        <w:t>F</w:t>
      </w:r>
      <w:r w:rsidRPr="006A62E4">
        <w:t xml:space="preserve"> </w:t>
      </w:r>
      <w:r w:rsidR="0011783D" w:rsidRPr="006A62E4">
        <w:t>5</w:t>
      </w:r>
      <w:r w:rsidRPr="006A62E4">
        <w:t>0 µm.</w:t>
      </w:r>
      <w:r w:rsidR="007D73B9">
        <w:t xml:space="preserve"> </w:t>
      </w:r>
    </w:p>
    <w:p w14:paraId="2A39980F" w14:textId="77777777" w:rsidR="000C0F58" w:rsidRPr="006A62E4" w:rsidRDefault="000C0F58"/>
    <w:p w14:paraId="0000007A" w14:textId="67434350" w:rsidR="00460D05" w:rsidRPr="006A62E4" w:rsidRDefault="00BF45FF">
      <w:r w:rsidRPr="006A62E4">
        <w:rPr>
          <w:b/>
        </w:rPr>
        <w:t>Figure 3</w:t>
      </w:r>
      <w:r w:rsidR="00AC2E01">
        <w:rPr>
          <w:b/>
        </w:rPr>
        <w:t>:</w:t>
      </w:r>
      <w:r w:rsidRPr="006A62E4">
        <w:rPr>
          <w:b/>
        </w:rPr>
        <w:t xml:space="preserve"> Fixed Z-direction culture method. </w:t>
      </w:r>
      <w:r w:rsidR="00C6785F" w:rsidRPr="005B5C66">
        <w:rPr>
          <w:bCs/>
        </w:rPr>
        <w:t>(</w:t>
      </w:r>
      <w:r w:rsidRPr="006A62E4">
        <w:rPr>
          <w:b/>
        </w:rPr>
        <w:t>A</w:t>
      </w:r>
      <w:r w:rsidR="00C6785F">
        <w:rPr>
          <w:bCs/>
        </w:rPr>
        <w:t>)</w:t>
      </w:r>
      <w:r w:rsidRPr="006A62E4">
        <w:t xml:space="preserve"> Traditional culture method where </w:t>
      </w:r>
      <w:r w:rsidR="004B4C98">
        <w:t xml:space="preserve">the </w:t>
      </w:r>
      <w:r w:rsidRPr="006A62E4">
        <w:t xml:space="preserve">sample grows on </w:t>
      </w:r>
      <w:r w:rsidR="00B12FA3">
        <w:t xml:space="preserve">a </w:t>
      </w:r>
      <w:r w:rsidRPr="006A62E4">
        <w:t xml:space="preserve">porous membrane supported by a grid and holding the explant at the air-liquid interface. </w:t>
      </w:r>
      <w:r w:rsidR="00C6785F" w:rsidRPr="00563552">
        <w:rPr>
          <w:bCs/>
        </w:rPr>
        <w:t>(</w:t>
      </w:r>
      <w:r w:rsidRPr="006A62E4">
        <w:rPr>
          <w:b/>
        </w:rPr>
        <w:t>B</w:t>
      </w:r>
      <w:r w:rsidR="00C6785F">
        <w:rPr>
          <w:bCs/>
        </w:rPr>
        <w:t>)</w:t>
      </w:r>
      <w:r w:rsidRPr="006A62E4">
        <w:t xml:space="preserve"> In the new </w:t>
      </w:r>
      <w:proofErr w:type="spellStart"/>
      <w:r w:rsidRPr="006A62E4">
        <w:t>FiZD</w:t>
      </w:r>
      <w:proofErr w:type="spellEnd"/>
      <w:r w:rsidRPr="006A62E4">
        <w:t xml:space="preserve"> setup</w:t>
      </w:r>
      <w:r w:rsidR="00AC2E01">
        <w:t>,</w:t>
      </w:r>
      <w:r w:rsidRPr="006A62E4">
        <w:t xml:space="preserve"> </w:t>
      </w:r>
      <w:r w:rsidR="004B4C98">
        <w:t xml:space="preserve">the </w:t>
      </w:r>
      <w:r w:rsidRPr="006A62E4">
        <w:t xml:space="preserve">sample </w:t>
      </w:r>
      <w:r w:rsidR="009F5083" w:rsidRPr="00AC2E01">
        <w:t>was</w:t>
      </w:r>
      <w:r w:rsidR="009F5083" w:rsidRPr="006A62E4">
        <w:t xml:space="preserve"> </w:t>
      </w:r>
      <w:r w:rsidRPr="006A62E4">
        <w:t xml:space="preserve">gently compressed between </w:t>
      </w:r>
      <w:r w:rsidR="005A2B24" w:rsidRPr="006A62E4">
        <w:t>the glass</w:t>
      </w:r>
      <w:r w:rsidRPr="006A62E4">
        <w:t xml:space="preserve"> coverslip and </w:t>
      </w:r>
      <w:r w:rsidR="00D37B86" w:rsidRPr="006A62E4">
        <w:t xml:space="preserve">a </w:t>
      </w:r>
      <w:proofErr w:type="spellStart"/>
      <w:r w:rsidRPr="006A62E4">
        <w:t>transwell</w:t>
      </w:r>
      <w:proofErr w:type="spellEnd"/>
      <w:r w:rsidRPr="006A62E4">
        <w:t xml:space="preserve"> porous membrane. Polyester beads control</w:t>
      </w:r>
      <w:r w:rsidR="009F5083">
        <w:t>led</w:t>
      </w:r>
      <w:r w:rsidRPr="006A62E4">
        <w:t xml:space="preserve"> the thickness of the sample adjusted </w:t>
      </w:r>
      <w:r w:rsidR="004B4C98">
        <w:t xml:space="preserve">in </w:t>
      </w:r>
      <w:r w:rsidRPr="006A62E4">
        <w:t xml:space="preserve">the z-direction. This figure </w:t>
      </w:r>
      <w:r w:rsidR="009F5083">
        <w:t>was</w:t>
      </w:r>
      <w:r w:rsidRPr="006A62E4">
        <w:t xml:space="preserve"> modified from </w:t>
      </w:r>
      <w:proofErr w:type="spellStart"/>
      <w:r w:rsidRPr="006A62E4">
        <w:t>Saarela</w:t>
      </w:r>
      <w:proofErr w:type="spellEnd"/>
      <w:r w:rsidRPr="006A62E4">
        <w:t xml:space="preserve"> et al.</w:t>
      </w:r>
      <w:r w:rsidRPr="006A62E4">
        <w:rPr>
          <w:vertAlign w:val="superscript"/>
        </w:rPr>
        <w:t>11</w:t>
      </w:r>
      <w:r w:rsidRPr="006A62E4">
        <w:t>.</w:t>
      </w:r>
    </w:p>
    <w:p w14:paraId="560A6438" w14:textId="77777777" w:rsidR="00D37B86" w:rsidRPr="006A62E4" w:rsidRDefault="00D37B86"/>
    <w:p w14:paraId="0865E24A" w14:textId="68DDEF33" w:rsidR="006007AD" w:rsidRPr="006A62E4" w:rsidRDefault="00BF45FF" w:rsidP="006007AD">
      <w:pPr>
        <w:rPr>
          <w:color w:val="auto"/>
        </w:rPr>
      </w:pPr>
      <w:r w:rsidRPr="006A62E4">
        <w:rPr>
          <w:b/>
        </w:rPr>
        <w:t>Figure 4</w:t>
      </w:r>
      <w:r w:rsidR="00AC2E01">
        <w:rPr>
          <w:b/>
        </w:rPr>
        <w:t>:</w:t>
      </w:r>
      <w:r w:rsidRPr="006A62E4">
        <w:rPr>
          <w:b/>
        </w:rPr>
        <w:t xml:space="preserve"> Embryonic kidneys and kidney organoid development in the new </w:t>
      </w:r>
      <w:proofErr w:type="spellStart"/>
      <w:r w:rsidRPr="006A62E4">
        <w:rPr>
          <w:b/>
        </w:rPr>
        <w:t>FiZD</w:t>
      </w:r>
      <w:proofErr w:type="spellEnd"/>
      <w:r w:rsidRPr="006A62E4">
        <w:rPr>
          <w:b/>
        </w:rPr>
        <w:t xml:space="preserve"> culture method.</w:t>
      </w:r>
      <w:r w:rsidRPr="006A62E4">
        <w:t xml:space="preserve"> </w:t>
      </w:r>
      <w:r w:rsidR="006007AD" w:rsidRPr="006A62E4">
        <w:t>Embryonic kidneys (</w:t>
      </w:r>
      <w:r w:rsidR="006007AD" w:rsidRPr="006A62E4">
        <w:rPr>
          <w:b/>
        </w:rPr>
        <w:t>A</w:t>
      </w:r>
      <w:r w:rsidR="006007AD" w:rsidRPr="005B5C66">
        <w:rPr>
          <w:bCs/>
        </w:rPr>
        <w:t>,</w:t>
      </w:r>
      <w:r w:rsidR="006007AD" w:rsidRPr="006A62E4">
        <w:rPr>
          <w:b/>
        </w:rPr>
        <w:t xml:space="preserve"> D</w:t>
      </w:r>
      <w:r w:rsidR="00AC2E01" w:rsidRPr="00AC2E01">
        <w:rPr>
          <w:b/>
        </w:rPr>
        <w:t>–</w:t>
      </w:r>
      <w:r w:rsidR="006007AD" w:rsidRPr="006A62E4">
        <w:rPr>
          <w:b/>
        </w:rPr>
        <w:t>F</w:t>
      </w:r>
      <w:r w:rsidR="006007AD" w:rsidRPr="006A62E4">
        <w:t>) and kidney organoids (</w:t>
      </w:r>
      <w:r w:rsidR="006007AD" w:rsidRPr="006A62E4">
        <w:rPr>
          <w:b/>
        </w:rPr>
        <w:t>B</w:t>
      </w:r>
      <w:r w:rsidR="00AC2E01" w:rsidRPr="00AC2E01">
        <w:rPr>
          <w:b/>
        </w:rPr>
        <w:t>–</w:t>
      </w:r>
      <w:r w:rsidR="006007AD" w:rsidRPr="006A62E4">
        <w:rPr>
          <w:b/>
        </w:rPr>
        <w:t>C</w:t>
      </w:r>
      <w:r w:rsidR="006007AD" w:rsidRPr="006A62E4">
        <w:t xml:space="preserve">) were cultivated using the new </w:t>
      </w:r>
      <w:proofErr w:type="spellStart"/>
      <w:r w:rsidR="006007AD" w:rsidRPr="006A62E4">
        <w:t>FiZD</w:t>
      </w:r>
      <w:proofErr w:type="spellEnd"/>
      <w:r w:rsidR="006007AD" w:rsidRPr="006A62E4">
        <w:t xml:space="preserve"> setup. </w:t>
      </w:r>
      <w:r w:rsidR="006007AD">
        <w:t>(</w:t>
      </w:r>
      <w:r w:rsidR="006007AD" w:rsidRPr="006A62E4">
        <w:rPr>
          <w:b/>
        </w:rPr>
        <w:t>A</w:t>
      </w:r>
      <w:r w:rsidR="006007AD" w:rsidRPr="00962F1D">
        <w:t>)</w:t>
      </w:r>
      <w:r w:rsidR="006007AD" w:rsidRPr="006A62E4">
        <w:t xml:space="preserve"> Brightfield image of an intact embryonic mouse kidney on day </w:t>
      </w:r>
      <w:r w:rsidR="009F5083" w:rsidRPr="00AC2E01">
        <w:t>7</w:t>
      </w:r>
      <w:r w:rsidR="009F5083" w:rsidRPr="006A62E4">
        <w:t xml:space="preserve"> </w:t>
      </w:r>
      <w:r w:rsidR="006007AD" w:rsidRPr="006A62E4">
        <w:t xml:space="preserve">of the </w:t>
      </w:r>
      <w:proofErr w:type="spellStart"/>
      <w:r w:rsidR="006007AD" w:rsidRPr="006A62E4">
        <w:t>FiZD</w:t>
      </w:r>
      <w:proofErr w:type="spellEnd"/>
      <w:r w:rsidR="006007AD" w:rsidRPr="006A62E4">
        <w:t xml:space="preserve"> culture. </w:t>
      </w:r>
      <w:r w:rsidR="006007AD" w:rsidRPr="00962F1D">
        <w:t>(</w:t>
      </w:r>
      <w:r w:rsidR="006007AD" w:rsidRPr="006A62E4">
        <w:rPr>
          <w:b/>
        </w:rPr>
        <w:t>B</w:t>
      </w:r>
      <w:r w:rsidR="006007AD" w:rsidRPr="00962F1D">
        <w:t>)</w:t>
      </w:r>
      <w:r w:rsidR="006007AD" w:rsidRPr="006A62E4">
        <w:t xml:space="preserve"> Brightfield image of a mouse kidney organoid on day </w:t>
      </w:r>
      <w:r w:rsidR="002D4B2F" w:rsidRPr="002D4B2F">
        <w:t>7</w:t>
      </w:r>
      <w:r w:rsidR="002D4B2F" w:rsidRPr="006A62E4">
        <w:t xml:space="preserve"> </w:t>
      </w:r>
      <w:r w:rsidR="006007AD" w:rsidRPr="006A62E4">
        <w:t xml:space="preserve">of the </w:t>
      </w:r>
      <w:proofErr w:type="spellStart"/>
      <w:r w:rsidR="006007AD" w:rsidRPr="006A62E4">
        <w:t>FiZD</w:t>
      </w:r>
      <w:proofErr w:type="spellEnd"/>
      <w:r w:rsidR="006007AD" w:rsidRPr="006A62E4">
        <w:t xml:space="preserve"> culture. </w:t>
      </w:r>
      <w:r w:rsidR="006007AD">
        <w:t>(</w:t>
      </w:r>
      <w:r w:rsidR="006007AD" w:rsidRPr="006A62E4">
        <w:rPr>
          <w:b/>
        </w:rPr>
        <w:t>C</w:t>
      </w:r>
      <w:r w:rsidR="006007AD" w:rsidRPr="00962F1D">
        <w:t>)</w:t>
      </w:r>
      <w:r w:rsidR="006007AD" w:rsidRPr="006A62E4">
        <w:t xml:space="preserve"> </w:t>
      </w:r>
      <w:proofErr w:type="spellStart"/>
      <w:r w:rsidR="006007AD">
        <w:t>MtmG</w:t>
      </w:r>
      <w:proofErr w:type="spellEnd"/>
      <w:r w:rsidR="006007AD">
        <w:t xml:space="preserve"> (red) mouse</w:t>
      </w:r>
      <w:r w:rsidR="006007AD" w:rsidRPr="006A62E4">
        <w:t xml:space="preserve"> kidney organoid was cultivated for 4 days using </w:t>
      </w:r>
      <w:r w:rsidR="009F5083">
        <w:t xml:space="preserve">the </w:t>
      </w:r>
      <w:r w:rsidR="006007AD" w:rsidRPr="006A62E4">
        <w:t xml:space="preserve">new </w:t>
      </w:r>
      <w:proofErr w:type="spellStart"/>
      <w:r w:rsidR="006007AD" w:rsidRPr="006A62E4">
        <w:t>FiZD</w:t>
      </w:r>
      <w:proofErr w:type="spellEnd"/>
      <w:r w:rsidR="006007AD" w:rsidRPr="006A62E4">
        <w:t xml:space="preserve"> setup. Snapshot of the time-lapse image stack shows </w:t>
      </w:r>
      <w:r w:rsidR="006007AD" w:rsidRPr="006A62E4">
        <w:rPr>
          <w:i/>
        </w:rPr>
        <w:t>Wnt4Cre</w:t>
      </w:r>
      <w:r w:rsidR="006007AD" w:rsidRPr="006A62E4">
        <w:t xml:space="preserve">-activated GFP </w:t>
      </w:r>
      <w:r w:rsidR="006007AD">
        <w:t xml:space="preserve">(green) </w:t>
      </w:r>
      <w:r w:rsidR="006007AD" w:rsidRPr="006A62E4">
        <w:t xml:space="preserve">expression in the developing nephrons. </w:t>
      </w:r>
      <w:r w:rsidR="006007AD">
        <w:t>(</w:t>
      </w:r>
      <w:r w:rsidR="006007AD" w:rsidRPr="006A62E4">
        <w:rPr>
          <w:b/>
        </w:rPr>
        <w:t>D</w:t>
      </w:r>
      <w:r w:rsidR="006007AD" w:rsidRPr="00962F1D">
        <w:t>)</w:t>
      </w:r>
      <w:r w:rsidR="006007AD" w:rsidRPr="006A62E4">
        <w:t xml:space="preserve"> Mouse embryonic kidney was cultivated for </w:t>
      </w:r>
      <w:r w:rsidR="009F5083" w:rsidRPr="00AC2E01">
        <w:t>7</w:t>
      </w:r>
      <w:r w:rsidR="009F5083" w:rsidRPr="006A62E4">
        <w:t xml:space="preserve"> </w:t>
      </w:r>
      <w:r w:rsidR="006007AD" w:rsidRPr="006A62E4">
        <w:t xml:space="preserve">days using </w:t>
      </w:r>
      <w:r w:rsidR="009F5083">
        <w:t xml:space="preserve">the </w:t>
      </w:r>
      <w:r w:rsidR="006007AD" w:rsidRPr="006A62E4">
        <w:t xml:space="preserve">new </w:t>
      </w:r>
      <w:proofErr w:type="spellStart"/>
      <w:r w:rsidR="006007AD" w:rsidRPr="006A62E4">
        <w:t>FiZD</w:t>
      </w:r>
      <w:proofErr w:type="spellEnd"/>
      <w:r w:rsidR="006007AD" w:rsidRPr="006A62E4">
        <w:t xml:space="preserve"> setup. Six2</w:t>
      </w:r>
      <w:r w:rsidR="006007AD">
        <w:t xml:space="preserve"> (green)</w:t>
      </w:r>
      <w:r w:rsidR="006007AD" w:rsidRPr="006A62E4">
        <w:t xml:space="preserve"> and Troma-1 (Krt8</w:t>
      </w:r>
      <w:r w:rsidR="006007AD">
        <w:t>, red</w:t>
      </w:r>
      <w:r w:rsidR="006007AD" w:rsidRPr="006A62E4">
        <w:t xml:space="preserve">) staining </w:t>
      </w:r>
      <w:r w:rsidR="009F5083">
        <w:t>showed</w:t>
      </w:r>
      <w:r w:rsidR="009F5083" w:rsidRPr="006A62E4">
        <w:t xml:space="preserve"> </w:t>
      </w:r>
      <w:r w:rsidR="006007AD" w:rsidRPr="006A62E4">
        <w:t xml:space="preserve">nephron precursors and </w:t>
      </w:r>
      <w:r w:rsidR="009F5083" w:rsidRPr="009F5083">
        <w:t>ureteric bud (</w:t>
      </w:r>
      <w:r w:rsidR="006007AD" w:rsidRPr="006A62E4">
        <w:t>UB</w:t>
      </w:r>
      <w:r w:rsidR="009F5083">
        <w:t>)</w:t>
      </w:r>
      <w:r w:rsidR="006007AD" w:rsidRPr="006A62E4">
        <w:t xml:space="preserve"> bifurcations, respectively. </w:t>
      </w:r>
      <w:r w:rsidR="006007AD">
        <w:t>(</w:t>
      </w:r>
      <w:r w:rsidR="006007AD" w:rsidRPr="006A62E4">
        <w:rPr>
          <w:b/>
        </w:rPr>
        <w:t>E</w:t>
      </w:r>
      <w:r w:rsidR="006007AD" w:rsidRPr="00962F1D">
        <w:t>)</w:t>
      </w:r>
      <w:r w:rsidR="006007AD" w:rsidRPr="006A62E4">
        <w:t xml:space="preserve"> Mouse embryonic kidney rudiment was cultured for 12 days using </w:t>
      </w:r>
      <w:r w:rsidR="009F5083">
        <w:t xml:space="preserve">the </w:t>
      </w:r>
      <w:r w:rsidR="006007AD" w:rsidRPr="006A62E4">
        <w:t xml:space="preserve">new </w:t>
      </w:r>
      <w:proofErr w:type="spellStart"/>
      <w:r w:rsidR="006007AD" w:rsidRPr="006A62E4">
        <w:t>FiZD</w:t>
      </w:r>
      <w:proofErr w:type="spellEnd"/>
      <w:r w:rsidR="006007AD" w:rsidRPr="006A62E4">
        <w:t xml:space="preserve"> setup. It was stained with Troma-1</w:t>
      </w:r>
      <w:r w:rsidR="006007AD">
        <w:t xml:space="preserve"> (red)</w:t>
      </w:r>
      <w:r w:rsidR="006007AD" w:rsidRPr="006A62E4">
        <w:t xml:space="preserve"> and </w:t>
      </w:r>
      <w:proofErr w:type="spellStart"/>
      <w:r w:rsidR="006007AD" w:rsidRPr="006A62E4">
        <w:t>Nephrin</w:t>
      </w:r>
      <w:proofErr w:type="spellEnd"/>
      <w:r w:rsidR="006007AD">
        <w:t xml:space="preserve"> (green)</w:t>
      </w:r>
      <w:r w:rsidR="009F5083">
        <w:t>,</w:t>
      </w:r>
      <w:r w:rsidR="006007AD" w:rsidRPr="006A62E4">
        <w:t xml:space="preserve"> </w:t>
      </w:r>
      <w:r w:rsidR="009F5083">
        <w:t>and showed</w:t>
      </w:r>
      <w:r w:rsidR="009F5083" w:rsidRPr="006A62E4">
        <w:t xml:space="preserve"> </w:t>
      </w:r>
      <w:r w:rsidR="006007AD" w:rsidRPr="006A62E4">
        <w:t xml:space="preserve">UB bifurcations and podocytes, respectively. </w:t>
      </w:r>
      <w:r w:rsidR="006007AD">
        <w:t>(</w:t>
      </w:r>
      <w:r w:rsidR="006007AD" w:rsidRPr="006A62E4">
        <w:rPr>
          <w:b/>
        </w:rPr>
        <w:t>F</w:t>
      </w:r>
      <w:r w:rsidR="006007AD" w:rsidRPr="00962F1D">
        <w:t>)</w:t>
      </w:r>
      <w:r w:rsidR="006007AD" w:rsidRPr="006A62E4">
        <w:t xml:space="preserve"> The same sample as in </w:t>
      </w:r>
      <w:r w:rsidR="006007AD">
        <w:t>(</w:t>
      </w:r>
      <w:r w:rsidR="006007AD" w:rsidRPr="006A62E4">
        <w:rPr>
          <w:b/>
        </w:rPr>
        <w:t>E</w:t>
      </w:r>
      <w:r w:rsidR="006007AD" w:rsidRPr="00962F1D">
        <w:t>)</w:t>
      </w:r>
      <w:r w:rsidR="006007AD" w:rsidRPr="006A62E4">
        <w:t xml:space="preserve"> with high-power magnification of Troma-1+ </w:t>
      </w:r>
      <w:r w:rsidR="006007AD">
        <w:t xml:space="preserve">(red) </w:t>
      </w:r>
      <w:r w:rsidR="006007AD" w:rsidRPr="006A62E4">
        <w:t xml:space="preserve">UB and the </w:t>
      </w:r>
      <w:proofErr w:type="spellStart"/>
      <w:r w:rsidR="006007AD" w:rsidRPr="006A62E4">
        <w:t>Nephrin</w:t>
      </w:r>
      <w:proofErr w:type="spellEnd"/>
      <w:r w:rsidR="006007AD">
        <w:t xml:space="preserve"> (green) </w:t>
      </w:r>
      <w:r w:rsidR="006007AD" w:rsidRPr="006A62E4">
        <w:t xml:space="preserve">+ podocytes. This figure </w:t>
      </w:r>
      <w:r w:rsidR="009F5083">
        <w:t>was</w:t>
      </w:r>
      <w:r w:rsidR="006007AD" w:rsidRPr="006A62E4">
        <w:t xml:space="preserve"> modified from </w:t>
      </w:r>
      <w:proofErr w:type="spellStart"/>
      <w:r w:rsidR="006007AD" w:rsidRPr="006A62E4">
        <w:t>Saarela</w:t>
      </w:r>
      <w:proofErr w:type="spellEnd"/>
      <w:r w:rsidR="006007AD" w:rsidRPr="006A62E4">
        <w:t xml:space="preserve"> et al.</w:t>
      </w:r>
      <w:r w:rsidR="006007AD" w:rsidRPr="006A62E4">
        <w:rPr>
          <w:vertAlign w:val="superscript"/>
        </w:rPr>
        <w:t>11</w:t>
      </w:r>
      <w:r w:rsidR="006007AD" w:rsidRPr="006A62E4">
        <w:t>. Scale bars</w:t>
      </w:r>
      <w:r w:rsidR="00AC2E01">
        <w:t xml:space="preserve"> =</w:t>
      </w:r>
      <w:r w:rsidR="006007AD" w:rsidRPr="006A62E4">
        <w:t xml:space="preserve"> </w:t>
      </w:r>
      <w:r w:rsidR="006007AD" w:rsidRPr="005B5C66">
        <w:rPr>
          <w:b/>
          <w:bCs/>
        </w:rPr>
        <w:t>A</w:t>
      </w:r>
      <w:r w:rsidR="006007AD" w:rsidRPr="006A62E4">
        <w:t>-</w:t>
      </w:r>
      <w:r w:rsidR="006007AD" w:rsidRPr="005B5C66">
        <w:rPr>
          <w:b/>
          <w:bCs/>
        </w:rPr>
        <w:t>D</w:t>
      </w:r>
      <w:r w:rsidR="006007AD" w:rsidRPr="006A62E4">
        <w:t xml:space="preserve">, </w:t>
      </w:r>
      <w:r w:rsidR="006007AD" w:rsidRPr="005B5C66">
        <w:rPr>
          <w:b/>
          <w:bCs/>
        </w:rPr>
        <w:t>F</w:t>
      </w:r>
      <w:r w:rsidR="006007AD" w:rsidRPr="006A62E4">
        <w:t xml:space="preserve"> 100 µm</w:t>
      </w:r>
      <w:r w:rsidR="00AC2E01">
        <w:t>;</w:t>
      </w:r>
      <w:r w:rsidR="006007AD" w:rsidRPr="006A62E4">
        <w:t xml:space="preserve"> </w:t>
      </w:r>
      <w:r w:rsidR="006007AD" w:rsidRPr="005B5C66">
        <w:rPr>
          <w:b/>
          <w:bCs/>
        </w:rPr>
        <w:t>E</w:t>
      </w:r>
      <w:r w:rsidR="006007AD" w:rsidRPr="006A62E4">
        <w:t xml:space="preserve"> 1</w:t>
      </w:r>
      <w:r w:rsidR="00AC2E01">
        <w:t>,</w:t>
      </w:r>
      <w:r w:rsidR="006007AD" w:rsidRPr="006A62E4">
        <w:t>000 µm.</w:t>
      </w:r>
    </w:p>
    <w:p w14:paraId="0000007C" w14:textId="050E15C5" w:rsidR="00460D05" w:rsidRPr="006A62E4" w:rsidRDefault="00460D05"/>
    <w:p w14:paraId="0000007D" w14:textId="7212BAF4" w:rsidR="00460D05" w:rsidRPr="006A62E4" w:rsidRDefault="00BF45FF">
      <w:r w:rsidRPr="006A62E4">
        <w:rPr>
          <w:b/>
        </w:rPr>
        <w:t xml:space="preserve">Movie </w:t>
      </w:r>
      <w:r w:rsidR="0011783D" w:rsidRPr="006A62E4">
        <w:rPr>
          <w:b/>
        </w:rPr>
        <w:t>2</w:t>
      </w:r>
      <w:r w:rsidR="00AC2E01">
        <w:rPr>
          <w:b/>
        </w:rPr>
        <w:t>:</w:t>
      </w:r>
      <w:r w:rsidRPr="006A62E4">
        <w:rPr>
          <w:b/>
        </w:rPr>
        <w:t xml:space="preserve"> Renal endothelial cells labelled with GFP grow in the new </w:t>
      </w:r>
      <w:proofErr w:type="spellStart"/>
      <w:r w:rsidRPr="006A62E4">
        <w:rPr>
          <w:b/>
        </w:rPr>
        <w:t>FiZD</w:t>
      </w:r>
      <w:proofErr w:type="spellEnd"/>
      <w:r w:rsidRPr="006A62E4">
        <w:rPr>
          <w:b/>
        </w:rPr>
        <w:t xml:space="preserve"> setup and can be observed with high</w:t>
      </w:r>
      <w:r w:rsidR="0034789F">
        <w:rPr>
          <w:b/>
        </w:rPr>
        <w:t>-</w:t>
      </w:r>
      <w:r w:rsidRPr="006A62E4">
        <w:rPr>
          <w:b/>
        </w:rPr>
        <w:t>resolution confocal microscopy.</w:t>
      </w:r>
      <w:r w:rsidRPr="006A62E4">
        <w:t xml:space="preserve"> Embryonic kidneys from E11.5 </w:t>
      </w:r>
      <w:proofErr w:type="spellStart"/>
      <w:r w:rsidRPr="006A62E4">
        <w:rPr>
          <w:i/>
        </w:rPr>
        <w:t>mTmG</w:t>
      </w:r>
      <w:proofErr w:type="spellEnd"/>
      <w:r w:rsidRPr="006A62E4">
        <w:rPr>
          <w:i/>
        </w:rPr>
        <w:t>; Tie1Cre</w:t>
      </w:r>
      <w:r w:rsidRPr="006A62E4">
        <w:t xml:space="preserve"> mice were dissected and grown 6 days using </w:t>
      </w:r>
      <w:r w:rsidR="003B6D1D">
        <w:t xml:space="preserve">the </w:t>
      </w:r>
      <w:r w:rsidRPr="006A62E4">
        <w:t xml:space="preserve">new </w:t>
      </w:r>
      <w:proofErr w:type="spellStart"/>
      <w:r w:rsidRPr="006A62E4">
        <w:t>FiZD</w:t>
      </w:r>
      <w:proofErr w:type="spellEnd"/>
      <w:r w:rsidRPr="006A62E4">
        <w:t xml:space="preserve"> setup. The movie shows </w:t>
      </w:r>
      <w:r w:rsidRPr="006A62E4">
        <w:rPr>
          <w:i/>
        </w:rPr>
        <w:t>Tie1Cre</w:t>
      </w:r>
      <w:r w:rsidR="00AC2E01">
        <w:t>-</w:t>
      </w:r>
      <w:r w:rsidRPr="006A62E4">
        <w:t xml:space="preserve">induced GFP expression in endothelial cells. A stack of 20 z-layers was taken using a 10x/0.45 objective, </w:t>
      </w:r>
      <w:r w:rsidR="00AC2E01">
        <w:t xml:space="preserve">with </w:t>
      </w:r>
      <w:r w:rsidRPr="006A62E4">
        <w:t xml:space="preserve">images obtained every 15 min. In the movie, five GFP z-layers and one bright </w:t>
      </w:r>
      <w:r w:rsidRPr="007B35F4">
        <w:t xml:space="preserve">field focal plane </w:t>
      </w:r>
      <w:r w:rsidRPr="00AC2E01">
        <w:t xml:space="preserve">are </w:t>
      </w:r>
      <w:r w:rsidRPr="007B35F4">
        <w:t xml:space="preserve">merged. </w:t>
      </w:r>
      <w:r w:rsidR="001B303B" w:rsidRPr="007B35F4">
        <w:t>T</w:t>
      </w:r>
      <w:r w:rsidRPr="007B35F4">
        <w:t>he panel on the right shows</w:t>
      </w:r>
      <w:r w:rsidR="001B303B" w:rsidRPr="007B35F4">
        <w:t xml:space="preserve"> a</w:t>
      </w:r>
      <w:r w:rsidRPr="007B35F4">
        <w:t xml:space="preserve"> close</w:t>
      </w:r>
      <w:r w:rsidR="00AC2E01">
        <w:t>-</w:t>
      </w:r>
      <w:r w:rsidRPr="007B35F4">
        <w:t xml:space="preserve">up of a developing kidney. </w:t>
      </w:r>
      <w:r w:rsidR="004B4C98" w:rsidRPr="007B35F4">
        <w:t>E</w:t>
      </w:r>
      <w:r w:rsidR="00843A54" w:rsidRPr="007B35F4">
        <w:t>ndothelial</w:t>
      </w:r>
      <w:r w:rsidRPr="007B35F4">
        <w:t xml:space="preserve"> cells migrat</w:t>
      </w:r>
      <w:r w:rsidR="001B303B" w:rsidRPr="007B35F4">
        <w:t>ing</w:t>
      </w:r>
      <w:r w:rsidRPr="007B35F4">
        <w:t xml:space="preserve"> into </w:t>
      </w:r>
      <w:r w:rsidR="00E61433" w:rsidRPr="007B35F4">
        <w:t xml:space="preserve">the </w:t>
      </w:r>
      <w:r w:rsidRPr="007B35F4">
        <w:t>vascular cleft of S-shape stage nephrons</w:t>
      </w:r>
      <w:r w:rsidR="004B4C98" w:rsidRPr="007B35F4">
        <w:t xml:space="preserve"> can be seen</w:t>
      </w:r>
      <w:r w:rsidRPr="007B35F4">
        <w:t>. In</w:t>
      </w:r>
      <w:r w:rsidRPr="006A62E4">
        <w:t xml:space="preserve"> the panel on the right</w:t>
      </w:r>
      <w:r w:rsidR="00843A54" w:rsidRPr="006A62E4">
        <w:t>,</w:t>
      </w:r>
      <w:r w:rsidRPr="006A62E4">
        <w:t xml:space="preserve"> GFP z-layer and one bright field focal plane are merged. </w:t>
      </w:r>
      <w:r w:rsidR="00843A54" w:rsidRPr="006A62E4">
        <w:t>The r</w:t>
      </w:r>
      <w:r w:rsidRPr="006A62E4">
        <w:t>apidly moving cells are likely macrophages</w:t>
      </w:r>
      <w:r w:rsidR="00836FBA">
        <w:rPr>
          <w:vertAlign w:val="superscript"/>
        </w:rPr>
        <w:t>15</w:t>
      </w:r>
      <w:r w:rsidR="00AC2E01">
        <w:t>.</w:t>
      </w:r>
      <w:r w:rsidRPr="006A62E4">
        <w:t xml:space="preserve"> GFP signal </w:t>
      </w:r>
      <w:r w:rsidR="00AC2E01" w:rsidRPr="005D4B8B">
        <w:t>was</w:t>
      </w:r>
      <w:r w:rsidR="00AC2E01" w:rsidRPr="006A62E4">
        <w:t xml:space="preserve"> also </w:t>
      </w:r>
      <w:r w:rsidRPr="006A62E4">
        <w:t>expressed by some blood cells. Voxel size 0.69</w:t>
      </w:r>
      <w:r w:rsidR="006E406E">
        <w:t xml:space="preserve"> </w:t>
      </w:r>
      <w:r w:rsidR="006E406E" w:rsidRPr="006A62E4">
        <w:t xml:space="preserve">µm </w:t>
      </w:r>
      <w:r w:rsidRPr="006A62E4">
        <w:t>x</w:t>
      </w:r>
      <w:r w:rsidR="006E406E">
        <w:t xml:space="preserve"> </w:t>
      </w:r>
      <w:r w:rsidRPr="006A62E4">
        <w:t>0.69</w:t>
      </w:r>
      <w:r w:rsidR="006E406E">
        <w:t xml:space="preserve"> </w:t>
      </w:r>
      <w:r w:rsidR="006E406E" w:rsidRPr="006A62E4">
        <w:t xml:space="preserve">µm </w:t>
      </w:r>
      <w:r w:rsidRPr="006A62E4">
        <w:t>x</w:t>
      </w:r>
      <w:r w:rsidR="006E406E">
        <w:t xml:space="preserve"> </w:t>
      </w:r>
      <w:r w:rsidRPr="006A62E4">
        <w:t xml:space="preserve">4.13 µm. This movie has been modified from </w:t>
      </w:r>
      <w:proofErr w:type="spellStart"/>
      <w:r w:rsidRPr="006A62E4">
        <w:t>Saarela</w:t>
      </w:r>
      <w:proofErr w:type="spellEnd"/>
      <w:r w:rsidRPr="006A62E4">
        <w:t xml:space="preserve"> et al.</w:t>
      </w:r>
      <w:r w:rsidRPr="006A62E4">
        <w:rPr>
          <w:vertAlign w:val="superscript"/>
        </w:rPr>
        <w:t>11</w:t>
      </w:r>
      <w:r w:rsidRPr="006A62E4">
        <w:t>.</w:t>
      </w:r>
    </w:p>
    <w:p w14:paraId="0000007E" w14:textId="77777777" w:rsidR="00460D05" w:rsidRPr="006A62E4" w:rsidRDefault="00460D05">
      <w:pPr>
        <w:rPr>
          <w:color w:val="808080"/>
        </w:rPr>
      </w:pPr>
    </w:p>
    <w:p w14:paraId="0000007F" w14:textId="77777777" w:rsidR="00460D05" w:rsidRPr="006A62E4" w:rsidRDefault="00BF45FF">
      <w:pPr>
        <w:rPr>
          <w:b/>
        </w:rPr>
      </w:pPr>
      <w:r w:rsidRPr="006A62E4">
        <w:rPr>
          <w:b/>
        </w:rPr>
        <w:t xml:space="preserve">DISCUSSION: </w:t>
      </w:r>
    </w:p>
    <w:p w14:paraId="5DD213FE" w14:textId="111CA788" w:rsidR="00130F15" w:rsidRDefault="00AC2E01" w:rsidP="00130F15">
      <w:r>
        <w:t xml:space="preserve">Two </w:t>
      </w:r>
      <w:r w:rsidR="00130F15">
        <w:t xml:space="preserve">detailed protocols </w:t>
      </w:r>
      <w:r>
        <w:t xml:space="preserve">are presented </w:t>
      </w:r>
      <w:r w:rsidR="00130F15">
        <w:t xml:space="preserve">that refine </w:t>
      </w:r>
      <w:r>
        <w:t xml:space="preserve">the </w:t>
      </w:r>
      <w:r w:rsidR="00130F15">
        <w:t>classical renal organotypic culture method</w:t>
      </w:r>
      <w:r>
        <w:t>, and</w:t>
      </w:r>
      <w:r w:rsidR="00130F15">
        <w:t xml:space="preserve"> enabl</w:t>
      </w:r>
      <w:r>
        <w:t>e</w:t>
      </w:r>
      <w:r w:rsidR="00130F15">
        <w:t xml:space="preserve"> vascularization, extended development</w:t>
      </w:r>
      <w:r w:rsidR="00BB1D19">
        <w:t>,</w:t>
      </w:r>
      <w:r w:rsidR="00130F15">
        <w:t xml:space="preserve"> and optimal 4D (</w:t>
      </w:r>
      <w:r>
        <w:t xml:space="preserve">i.e., </w:t>
      </w:r>
      <w:r w:rsidR="00130F15">
        <w:t xml:space="preserve">3D </w:t>
      </w:r>
      <w:r>
        <w:t xml:space="preserve">image and </w:t>
      </w:r>
      <w:r w:rsidR="00130F15">
        <w:t xml:space="preserve">time) imaging of </w:t>
      </w:r>
      <w:r w:rsidR="00EE162D" w:rsidRPr="00EE162D">
        <w:t>ex vivo</w:t>
      </w:r>
      <w:r w:rsidR="00130F15">
        <w:t xml:space="preserve"> embryonic kidneys and organoids. </w:t>
      </w:r>
      <w:r>
        <w:t xml:space="preserve">This </w:t>
      </w:r>
      <w:r w:rsidR="00130F15">
        <w:t>section highlight</w:t>
      </w:r>
      <w:r>
        <w:t>s</w:t>
      </w:r>
      <w:r w:rsidR="00130F15">
        <w:t xml:space="preserve"> the critical steps in the methods and </w:t>
      </w:r>
      <w:r>
        <w:t xml:space="preserve">discusses </w:t>
      </w:r>
      <w:r w:rsidR="00130F15">
        <w:t>troubleshooting.</w:t>
      </w:r>
    </w:p>
    <w:p w14:paraId="6A14979D" w14:textId="77777777" w:rsidR="00130F15" w:rsidRDefault="00130F15" w:rsidP="00130F15"/>
    <w:p w14:paraId="5F55CFFD" w14:textId="0BF69446" w:rsidR="00130F15" w:rsidRDefault="00130F15" w:rsidP="00130F15">
      <w:r>
        <w:lastRenderedPageBreak/>
        <w:t xml:space="preserve">The significant difference between other CAM culture methods and </w:t>
      </w:r>
      <w:r w:rsidR="00AC2E01">
        <w:t xml:space="preserve">this </w:t>
      </w:r>
      <w:r w:rsidR="00A43596">
        <w:t>improved</w:t>
      </w:r>
      <w:r>
        <w:t xml:space="preserve"> chicken CAM culture method is the use of custom-made </w:t>
      </w:r>
      <w:proofErr w:type="spellStart"/>
      <w:r w:rsidR="00BC441B">
        <w:t>minireservoir</w:t>
      </w:r>
      <w:r>
        <w:t>s</w:t>
      </w:r>
      <w:proofErr w:type="spellEnd"/>
      <w:r>
        <w:t xml:space="preserve"> </w:t>
      </w:r>
      <w:r w:rsidR="00BA32F6">
        <w:t>in the</w:t>
      </w:r>
      <w:r>
        <w:t xml:space="preserve"> xenografting of embryonic kidneys and kidney organoids to the CAM. The membrane bottom of the modified </w:t>
      </w:r>
      <w:proofErr w:type="spellStart"/>
      <w:r>
        <w:t>transwell</w:t>
      </w:r>
      <w:proofErr w:type="spellEnd"/>
      <w:r>
        <w:t xml:space="preserve"> insert presses the samples against the chicken </w:t>
      </w:r>
      <w:r w:rsidR="00AC2E01">
        <w:t>CAM</w:t>
      </w:r>
      <w:r>
        <w:t xml:space="preserve"> and keeps them in place. The </w:t>
      </w:r>
      <w:r w:rsidR="00E65D62">
        <w:t>sides of the insert serve</w:t>
      </w:r>
      <w:r>
        <w:t xml:space="preserve"> as a reservoir for culture medium that protects the graft from drying. Xenografting to </w:t>
      </w:r>
      <w:r w:rsidR="00EE162D" w:rsidRPr="00EE162D">
        <w:t xml:space="preserve">ex </w:t>
      </w:r>
      <w:proofErr w:type="spellStart"/>
      <w:r w:rsidR="00EE162D" w:rsidRPr="00EE162D">
        <w:t>ovo</w:t>
      </w:r>
      <w:proofErr w:type="spellEnd"/>
      <w:r>
        <w:t xml:space="preserve"> cultured embryonic chicken CAM is strongly recommended, as this method exposes a larger area of the CAM where the </w:t>
      </w:r>
      <w:proofErr w:type="spellStart"/>
      <w:r w:rsidR="00BC441B">
        <w:t>minireservoir</w:t>
      </w:r>
      <w:proofErr w:type="spellEnd"/>
      <w:r>
        <w:t xml:space="preserve"> can be placed </w:t>
      </w:r>
      <w:r w:rsidR="00BB1D19">
        <w:t xml:space="preserve">and </w:t>
      </w:r>
      <w:r>
        <w:t>makes it easy to visually follow the vascularization process</w:t>
      </w:r>
      <w:r w:rsidRPr="00580871">
        <w:rPr>
          <w:vertAlign w:val="superscript"/>
        </w:rPr>
        <w:t>12,13</w:t>
      </w:r>
      <w:r>
        <w:t>.</w:t>
      </w:r>
    </w:p>
    <w:p w14:paraId="70086107" w14:textId="77777777" w:rsidR="00130F15" w:rsidRDefault="00130F15" w:rsidP="00130F15"/>
    <w:p w14:paraId="7A18F925" w14:textId="41DCFD36" w:rsidR="00130F15" w:rsidRDefault="00E65D62" w:rsidP="00130F15">
      <w:r w:rsidRPr="004206E4">
        <w:t>A drawback of th</w:t>
      </w:r>
      <w:r>
        <w:t>e chicken CAM culture</w:t>
      </w:r>
      <w:r w:rsidRPr="004206E4">
        <w:t xml:space="preserve"> method</w:t>
      </w:r>
      <w:r>
        <w:t xml:space="preserve"> </w:t>
      </w:r>
      <w:r w:rsidR="00130F15" w:rsidRPr="004206E4">
        <w:t>is</w:t>
      </w:r>
      <w:r w:rsidR="00130F15">
        <w:t xml:space="preserve"> that the time window for performing the xenotransplantation is limited to the 8</w:t>
      </w:r>
      <w:r w:rsidR="006E406E" w:rsidRPr="006E406E">
        <w:t>–</w:t>
      </w:r>
      <w:r w:rsidR="00130F15">
        <w:t xml:space="preserve">9 days when the </w:t>
      </w:r>
      <w:r w:rsidR="00AC2E01">
        <w:t>CAM</w:t>
      </w:r>
      <w:r w:rsidR="00130F15">
        <w:t xml:space="preserve"> of the chicken embryo function</w:t>
      </w:r>
      <w:r w:rsidR="002D4B2F">
        <w:t>s</w:t>
      </w:r>
      <w:r w:rsidR="00130F15">
        <w:t xml:space="preserve"> before it starts degrading. Grafts needing </w:t>
      </w:r>
      <w:r w:rsidR="00AC2E01">
        <w:t xml:space="preserve">a </w:t>
      </w:r>
      <w:r w:rsidR="00130F15">
        <w:t>longer time to develop should therefore be vascularized by xenotransplantation to</w:t>
      </w:r>
      <w:r w:rsidR="002D4B2F">
        <w:t xml:space="preserve"> a different tissue (</w:t>
      </w:r>
      <w:r w:rsidR="00130F15" w:rsidRPr="002D4B2F">
        <w:t>e.g.</w:t>
      </w:r>
      <w:r w:rsidR="002D4B2F">
        <w:t>,</w:t>
      </w:r>
      <w:r w:rsidR="00130F15" w:rsidRPr="002D4B2F">
        <w:t xml:space="preserve"> mouse kidney capsule</w:t>
      </w:r>
      <w:r w:rsidR="002D4B2F">
        <w:t>)</w:t>
      </w:r>
      <w:r w:rsidR="00130F15" w:rsidRPr="00262417">
        <w:rPr>
          <w:vertAlign w:val="superscript"/>
        </w:rPr>
        <w:t>6</w:t>
      </w:r>
      <w:r w:rsidR="00130F15">
        <w:t xml:space="preserve">. </w:t>
      </w:r>
      <w:r w:rsidR="00AC2E01">
        <w:t xml:space="preserve">Serial </w:t>
      </w:r>
      <w:r w:rsidR="00130F15">
        <w:t xml:space="preserve">xenotransplantation of donor tissue might </w:t>
      </w:r>
      <w:r w:rsidR="00B83555">
        <w:t>b</w:t>
      </w:r>
      <w:r w:rsidR="00130F15">
        <w:t>e a solution to th</w:t>
      </w:r>
      <w:r w:rsidR="00BB1D19">
        <w:t>is long incubation tim</w:t>
      </w:r>
      <w:r w:rsidR="00A43596">
        <w:t>e</w:t>
      </w:r>
      <w:r w:rsidR="00130F15">
        <w:t xml:space="preserve"> problem. The method could be adapted for </w:t>
      </w:r>
      <w:r w:rsidR="003B6D1D">
        <w:t>time-lapse</w:t>
      </w:r>
      <w:r w:rsidR="00AC2E01">
        <w:t xml:space="preserve"> </w:t>
      </w:r>
      <w:r w:rsidR="00130F15">
        <w:t xml:space="preserve">imaging of the vascularization and development of the graft, but first the </w:t>
      </w:r>
      <w:r w:rsidR="00BB1D19">
        <w:t xml:space="preserve">requirement for </w:t>
      </w:r>
      <w:r w:rsidR="00130F15">
        <w:t xml:space="preserve">stabilization of the </w:t>
      </w:r>
      <w:proofErr w:type="spellStart"/>
      <w:r w:rsidR="00BC441B">
        <w:t>minireservoir</w:t>
      </w:r>
      <w:proofErr w:type="spellEnd"/>
      <w:r w:rsidR="00130F15">
        <w:t xml:space="preserve"> and CAM for long-term imaging</w:t>
      </w:r>
      <w:r w:rsidR="00AC2E01" w:rsidRPr="00AC2E01">
        <w:t xml:space="preserve"> </w:t>
      </w:r>
      <w:r w:rsidR="00AC2E01">
        <w:t>must be addressed</w:t>
      </w:r>
      <w:r w:rsidR="00130F15">
        <w:t xml:space="preserve">. The main advantage of </w:t>
      </w:r>
      <w:r w:rsidR="00AC2E01">
        <w:t xml:space="preserve">this </w:t>
      </w:r>
      <w:r w:rsidR="00A43596">
        <w:t>improved</w:t>
      </w:r>
      <w:r w:rsidR="00130F15">
        <w:t xml:space="preserve"> renal xenotransplantation protocol to chicken CAM is that the method provides conditions for donor-derived endothelial cells to thrive. </w:t>
      </w:r>
    </w:p>
    <w:p w14:paraId="2AB593E0" w14:textId="77777777" w:rsidR="00130F15" w:rsidRDefault="00130F15" w:rsidP="00130F15"/>
    <w:p w14:paraId="251B70C6" w14:textId="406CAF16" w:rsidR="00E65D62" w:rsidRDefault="00130F15" w:rsidP="00130F15">
      <w:r w:rsidRPr="005B70C8">
        <w:t xml:space="preserve">The </w:t>
      </w:r>
      <w:proofErr w:type="spellStart"/>
      <w:r w:rsidRPr="005B70C8">
        <w:t>FiZD</w:t>
      </w:r>
      <w:proofErr w:type="spellEnd"/>
      <w:r w:rsidRPr="005B70C8">
        <w:t>-protocol describes a m</w:t>
      </w:r>
      <w:r>
        <w:t xml:space="preserve">ethod designed for long-term </w:t>
      </w:r>
      <w:r w:rsidR="003B6D1D">
        <w:t>time-lapse</w:t>
      </w:r>
      <w:r>
        <w:t xml:space="preserve"> imaging of </w:t>
      </w:r>
      <w:r w:rsidR="00EE162D" w:rsidRPr="00EE162D">
        <w:t>ex vivo</w:t>
      </w:r>
      <w:r>
        <w:t xml:space="preserve"> embryonic kidneys and renal organoids using high</w:t>
      </w:r>
      <w:r w:rsidR="0034789F">
        <w:t>-</w:t>
      </w:r>
      <w:r>
        <w:t xml:space="preserve">resolution confocal microscopy. For the setup it is critical that the dimensions of the well and insert </w:t>
      </w:r>
      <w:r w:rsidR="00BB1D19">
        <w:t>match</w:t>
      </w:r>
      <w:r>
        <w:t>. When a cover</w:t>
      </w:r>
      <w:r w:rsidR="0034789F">
        <w:t>slip</w:t>
      </w:r>
      <w:r>
        <w:t xml:space="preserve"> is glued to the bottom of a 6</w:t>
      </w:r>
      <w:r w:rsidR="00EE162D">
        <w:t xml:space="preserve"> well</w:t>
      </w:r>
      <w:r>
        <w:t xml:space="preserve"> plate and the insert is placed </w:t>
      </w:r>
      <w:r w:rsidR="0034789F">
        <w:t xml:space="preserve">on </w:t>
      </w:r>
      <w:r>
        <w:t>the well</w:t>
      </w:r>
      <w:r w:rsidR="00BB1D19">
        <w:t>,</w:t>
      </w:r>
      <w:r>
        <w:t xml:space="preserve"> the membrane of the insert should touch the glass. Then</w:t>
      </w:r>
      <w:r w:rsidR="00BB1D19">
        <w:t>,</w:t>
      </w:r>
      <w:r>
        <w:t xml:space="preserve"> when the culture is set up, the spacer beads will determine the position of the membrane</w:t>
      </w:r>
      <w:r w:rsidR="00510C35">
        <w:t xml:space="preserve"> and </w:t>
      </w:r>
      <w:r w:rsidR="00BB1D19">
        <w:t>consequently</w:t>
      </w:r>
      <w:r w:rsidR="00757931">
        <w:t xml:space="preserve"> the thickness of the cultured organ or organoid.</w:t>
      </w:r>
      <w:r w:rsidR="00E32842">
        <w:t xml:space="preserve"> For this </w:t>
      </w:r>
      <w:r w:rsidR="004B61FA">
        <w:t>reason,</w:t>
      </w:r>
      <w:r w:rsidR="00BB1D19">
        <w:t xml:space="preserve"> </w:t>
      </w:r>
      <w:r w:rsidR="00E32842">
        <w:t>it is critical to remove the excess glue and check that no material is restricting the insert from touching the cover glass.</w:t>
      </w:r>
      <w:r w:rsidR="00E65D62">
        <w:t xml:space="preserve"> </w:t>
      </w:r>
      <w:r>
        <w:t xml:space="preserve">It is also important to use nontoxic tissue glue </w:t>
      </w:r>
      <w:r w:rsidR="0034789F">
        <w:t xml:space="preserve">to </w:t>
      </w:r>
      <w:r>
        <w:t xml:space="preserve">attach the cover glass. </w:t>
      </w:r>
      <w:r w:rsidR="00B553EA">
        <w:t>Please note that</w:t>
      </w:r>
      <w:r>
        <w:t xml:space="preserve"> the glue </w:t>
      </w:r>
      <w:r w:rsidR="00BB1D19">
        <w:t>does not</w:t>
      </w:r>
      <w:r>
        <w:t xml:space="preserve"> attach </w:t>
      </w:r>
      <w:r w:rsidR="00B553EA">
        <w:t xml:space="preserve">very </w:t>
      </w:r>
      <w:r>
        <w:t>strongly</w:t>
      </w:r>
      <w:r w:rsidR="00BB1D19">
        <w:t>,</w:t>
      </w:r>
      <w:r>
        <w:t xml:space="preserve"> so it is critical to handle the plates carefully. The plates can be reused</w:t>
      </w:r>
      <w:r w:rsidR="00BB1D19">
        <w:t>,</w:t>
      </w:r>
      <w:r>
        <w:t xml:space="preserve"> and if the cover glass detach</w:t>
      </w:r>
      <w:r w:rsidR="0034789F">
        <w:t>es</w:t>
      </w:r>
      <w:r>
        <w:t xml:space="preserve"> during wash</w:t>
      </w:r>
      <w:r w:rsidR="0034789F">
        <w:t>ing steps</w:t>
      </w:r>
      <w:r w:rsidR="00BB1D19">
        <w:t>,</w:t>
      </w:r>
      <w:r>
        <w:t xml:space="preserve"> it can be glued back</w:t>
      </w:r>
      <w:r w:rsidR="0034789F">
        <w:t xml:space="preserve"> on</w:t>
      </w:r>
      <w:r>
        <w:t xml:space="preserve">. </w:t>
      </w:r>
    </w:p>
    <w:p w14:paraId="4769EF21" w14:textId="77777777" w:rsidR="00E65D62" w:rsidRDefault="00E65D62" w:rsidP="00130F15"/>
    <w:p w14:paraId="43A74646" w14:textId="0559C1E8" w:rsidR="00130F15" w:rsidRDefault="00BB1D19" w:rsidP="00130F15">
      <w:r>
        <w:t xml:space="preserve">The </w:t>
      </w:r>
      <w:proofErr w:type="spellStart"/>
      <w:r w:rsidR="00CB1FFB" w:rsidRPr="00CC1DBC">
        <w:t>FiZD</w:t>
      </w:r>
      <w:proofErr w:type="spellEnd"/>
      <w:r w:rsidR="00CB1FFB" w:rsidRPr="00CC1DBC">
        <w:t xml:space="preserve"> imaging method </w:t>
      </w:r>
      <w:r>
        <w:t>allows</w:t>
      </w:r>
      <w:r w:rsidR="00CB1FFB" w:rsidRPr="00CC1DBC">
        <w:t xml:space="preserve"> study</w:t>
      </w:r>
      <w:r>
        <w:t xml:space="preserve"> of</w:t>
      </w:r>
      <w:r w:rsidR="00CB1FFB" w:rsidRPr="00CC1DBC">
        <w:t xml:space="preserve"> nephrogenesis at </w:t>
      </w:r>
      <w:r w:rsidR="0034789F">
        <w:t xml:space="preserve">a </w:t>
      </w:r>
      <w:r w:rsidR="00CB1FFB" w:rsidRPr="00CC1DBC">
        <w:t>single</w:t>
      </w:r>
      <w:r w:rsidR="0034789F">
        <w:t>-</w:t>
      </w:r>
      <w:r w:rsidR="00CB1FFB" w:rsidRPr="00CC1DBC">
        <w:t xml:space="preserve">cell level. </w:t>
      </w:r>
      <w:r>
        <w:t>The h</w:t>
      </w:r>
      <w:r w:rsidR="00CB1FFB" w:rsidRPr="00CC1DBC">
        <w:t xml:space="preserve">igh quality of high-resolution time-lapse images allows </w:t>
      </w:r>
      <w:r w:rsidR="0034789F">
        <w:t xml:space="preserve">the </w:t>
      </w:r>
      <w:r>
        <w:t>application of</w:t>
      </w:r>
      <w:r w:rsidR="00CB1FFB" w:rsidRPr="00CC1DBC">
        <w:t xml:space="preserve"> automated cell segmentation to study cellular behavior in renal organoids and kidney cultures. Several samples located in different wells of a 6</w:t>
      </w:r>
      <w:r w:rsidR="00EE162D">
        <w:t xml:space="preserve"> well</w:t>
      </w:r>
      <w:r w:rsidR="00CB1FFB" w:rsidRPr="00CC1DBC">
        <w:t xml:space="preserve"> plate can be studied simultaneously </w:t>
      </w:r>
      <w:r w:rsidR="0034789F">
        <w:t>in</w:t>
      </w:r>
      <w:r w:rsidR="0034789F" w:rsidRPr="00CC1DBC">
        <w:t xml:space="preserve"> </w:t>
      </w:r>
      <w:r w:rsidR="00CB1FFB" w:rsidRPr="00CC1DBC">
        <w:t xml:space="preserve">different culture conditions. </w:t>
      </w:r>
      <w:r w:rsidR="00130F15">
        <w:t xml:space="preserve">The technique can be easily modified for different sizes and types of tissue </w:t>
      </w:r>
      <w:r w:rsidR="00A133AE">
        <w:t xml:space="preserve">and organoids </w:t>
      </w:r>
      <w:r w:rsidR="00130F15">
        <w:t>by changing the size of the spacer bead</w:t>
      </w:r>
      <w:r>
        <w:t>s</w:t>
      </w:r>
      <w:r w:rsidR="002D4B2F">
        <w:t>;</w:t>
      </w:r>
      <w:r>
        <w:t xml:space="preserve"> </w:t>
      </w:r>
      <w:r w:rsidR="002D4B2F">
        <w:t xml:space="preserve">this </w:t>
      </w:r>
      <w:r w:rsidR="0034789F">
        <w:t xml:space="preserve">was </w:t>
      </w:r>
      <w:r>
        <w:t xml:space="preserve">demonstrated </w:t>
      </w:r>
      <w:r w:rsidR="0034789F">
        <w:t xml:space="preserve">with </w:t>
      </w:r>
      <w:r>
        <w:t>ovarian cell cultures</w:t>
      </w:r>
      <w:r w:rsidR="00DD3B81" w:rsidRPr="00273ABF">
        <w:rPr>
          <w:vertAlign w:val="superscript"/>
        </w:rPr>
        <w:t>1</w:t>
      </w:r>
      <w:r w:rsidR="00C408EF">
        <w:rPr>
          <w:vertAlign w:val="superscript"/>
        </w:rPr>
        <w:t>4</w:t>
      </w:r>
      <w:r w:rsidR="00DD3B81" w:rsidRPr="00273ABF">
        <w:t>.</w:t>
      </w:r>
      <w:r w:rsidR="00DD3B81">
        <w:t xml:space="preserve"> </w:t>
      </w:r>
      <w:r w:rsidR="00DD3B81" w:rsidRPr="00DD3B81">
        <w:t xml:space="preserve">As a further optimization of this method, combining </w:t>
      </w:r>
      <w:r w:rsidR="0034789F">
        <w:t>the</w:t>
      </w:r>
      <w:r w:rsidR="0034789F" w:rsidRPr="00DD3B81">
        <w:t xml:space="preserve"> </w:t>
      </w:r>
      <w:proofErr w:type="spellStart"/>
      <w:r w:rsidR="00DD3B81" w:rsidRPr="00DD3B81">
        <w:t>FiZD</w:t>
      </w:r>
      <w:proofErr w:type="spellEnd"/>
      <w:r w:rsidR="00DD3B81" w:rsidRPr="00DD3B81">
        <w:t xml:space="preserve"> setup with recently published microfluidic approach</w:t>
      </w:r>
      <w:r w:rsidR="0034789F">
        <w:t>es</w:t>
      </w:r>
      <w:r w:rsidR="00DD3B81" w:rsidRPr="00DD3B81">
        <w:rPr>
          <w:vertAlign w:val="superscript"/>
        </w:rPr>
        <w:t>1</w:t>
      </w:r>
      <w:r w:rsidR="00836FBA">
        <w:rPr>
          <w:vertAlign w:val="superscript"/>
        </w:rPr>
        <w:t>6</w:t>
      </w:r>
      <w:r w:rsidR="006E406E">
        <w:rPr>
          <w:vertAlign w:val="superscript"/>
        </w:rPr>
        <w:t xml:space="preserve"> </w:t>
      </w:r>
      <w:r w:rsidR="00DD3B81" w:rsidRPr="00DD3B81">
        <w:t>might be highly beneficial for high</w:t>
      </w:r>
      <w:r w:rsidR="0034789F">
        <w:t>-</w:t>
      </w:r>
      <w:r w:rsidR="00DD3B81" w:rsidRPr="00DD3B81">
        <w:t>resolution microscopic analysis of cellular morphogenesis at later stages of kidney development.</w:t>
      </w:r>
    </w:p>
    <w:p w14:paraId="51874CF6" w14:textId="77777777" w:rsidR="00130F15" w:rsidRDefault="00130F15" w:rsidP="00130F15"/>
    <w:p w14:paraId="033FD396" w14:textId="36CC74CB" w:rsidR="00130F15" w:rsidRDefault="00900920" w:rsidP="00130F15">
      <w:r>
        <w:t xml:space="preserve">One advantage of the </w:t>
      </w:r>
      <w:proofErr w:type="spellStart"/>
      <w:r>
        <w:t>FiZD</w:t>
      </w:r>
      <w:proofErr w:type="spellEnd"/>
      <w:r>
        <w:t xml:space="preserve"> method is that there is plenty of culture medium available and it is not necessary to change it during </w:t>
      </w:r>
      <w:r w:rsidR="0034789F">
        <w:t xml:space="preserve">the </w:t>
      </w:r>
      <w:r w:rsidR="0034789F" w:rsidRPr="005D4B8B">
        <w:t>1</w:t>
      </w:r>
      <w:r w:rsidR="0034789F">
        <w:t xml:space="preserve"> </w:t>
      </w:r>
      <w:r>
        <w:t>week</w:t>
      </w:r>
      <w:r w:rsidR="0034789F">
        <w:t xml:space="preserve"> of</w:t>
      </w:r>
      <w:r>
        <w:t xml:space="preserve"> imaging. Still</w:t>
      </w:r>
      <w:r w:rsidR="00BB1D19">
        <w:t>,</w:t>
      </w:r>
      <w:r>
        <w:t xml:space="preserve"> </w:t>
      </w:r>
      <w:r w:rsidR="004B61FA">
        <w:t>if</w:t>
      </w:r>
      <w:r>
        <w:t xml:space="preserve"> </w:t>
      </w:r>
      <w:r w:rsidR="0034789F">
        <w:t xml:space="preserve">a </w:t>
      </w:r>
      <w:r w:rsidR="00BB1D19">
        <w:t xml:space="preserve">media change is </w:t>
      </w:r>
      <w:r>
        <w:t xml:space="preserve">needed, the </w:t>
      </w:r>
      <w:r>
        <w:lastRenderedPageBreak/>
        <w:t xml:space="preserve">medium can easily be changed from an opening in the wall of the insert. </w:t>
      </w:r>
      <w:r w:rsidR="00130F15">
        <w:t xml:space="preserve">The </w:t>
      </w:r>
      <w:proofErr w:type="spellStart"/>
      <w:r w:rsidR="00130F15">
        <w:t>FiZD</w:t>
      </w:r>
      <w:proofErr w:type="spellEnd"/>
      <w:r w:rsidR="00130F15">
        <w:t xml:space="preserve"> method </w:t>
      </w:r>
      <w:r w:rsidR="00BB1D19">
        <w:t xml:space="preserve">is </w:t>
      </w:r>
      <w:r w:rsidR="0034789F">
        <w:t xml:space="preserve">also </w:t>
      </w:r>
      <w:r w:rsidR="00BB1D19">
        <w:t>superior</w:t>
      </w:r>
      <w:r w:rsidR="00130F15">
        <w:t xml:space="preserve"> to other organ culture methods in that it brings the specimen closer to the microscope </w:t>
      </w:r>
      <w:r w:rsidR="00273ABF">
        <w:t>object</w:t>
      </w:r>
      <w:r w:rsidR="00980979">
        <w:t>i</w:t>
      </w:r>
      <w:r w:rsidR="00130F15">
        <w:t xml:space="preserve">ve. In other widely used culture methods there is a membrane or filter and a glass </w:t>
      </w:r>
      <w:r w:rsidR="006E1DA6">
        <w:t xml:space="preserve">plate </w:t>
      </w:r>
      <w:r w:rsidR="00130F15">
        <w:t xml:space="preserve">bottom between the imaged sample and </w:t>
      </w:r>
      <w:r w:rsidR="006E1DA6">
        <w:t xml:space="preserve">the </w:t>
      </w:r>
      <w:r w:rsidR="00130F15">
        <w:t>objective</w:t>
      </w:r>
      <w:r w:rsidR="0034789F">
        <w:t>,</w:t>
      </w:r>
      <w:r w:rsidR="00536826">
        <w:t xml:space="preserve"> prohibiting accurate high-resolution imaging</w:t>
      </w:r>
      <w:r w:rsidR="00130F15" w:rsidRPr="00130F15">
        <w:rPr>
          <w:vertAlign w:val="superscript"/>
        </w:rPr>
        <w:t>1</w:t>
      </w:r>
      <w:r w:rsidR="00836FBA">
        <w:rPr>
          <w:vertAlign w:val="superscript"/>
        </w:rPr>
        <w:t>7</w:t>
      </w:r>
      <w:r w:rsidR="00130F15">
        <w:t xml:space="preserve">. With the </w:t>
      </w:r>
      <w:proofErr w:type="spellStart"/>
      <w:r w:rsidR="00130F15">
        <w:t>FiZD</w:t>
      </w:r>
      <w:proofErr w:type="spellEnd"/>
      <w:r w:rsidR="00130F15">
        <w:t xml:space="preserve"> method it is possible to acquire high</w:t>
      </w:r>
      <w:r w:rsidR="0034789F">
        <w:t>-</w:t>
      </w:r>
      <w:r w:rsidR="00130F15">
        <w:t>resolution images of living tissues.</w:t>
      </w:r>
    </w:p>
    <w:p w14:paraId="00000082" w14:textId="77777777" w:rsidR="00460D05" w:rsidRPr="006A62E4" w:rsidRDefault="00460D05"/>
    <w:p w14:paraId="00000083" w14:textId="77777777" w:rsidR="00460D05" w:rsidRPr="006A62E4" w:rsidRDefault="00BF45FF">
      <w:pPr>
        <w:pBdr>
          <w:top w:val="nil"/>
          <w:left w:val="nil"/>
          <w:bottom w:val="nil"/>
          <w:right w:val="nil"/>
          <w:between w:val="nil"/>
        </w:pBdr>
        <w:rPr>
          <w:color w:val="808080"/>
        </w:rPr>
      </w:pPr>
      <w:r w:rsidRPr="006A62E4">
        <w:rPr>
          <w:b/>
        </w:rPr>
        <w:t>ACKNOWLEDGMENTS:</w:t>
      </w:r>
    </w:p>
    <w:p w14:paraId="00000084" w14:textId="64558878" w:rsidR="00460D05" w:rsidRPr="00B6601F" w:rsidRDefault="00BF45FF">
      <w:r w:rsidRPr="006A62E4">
        <w:t xml:space="preserve">This work was supported financially by the </w:t>
      </w:r>
      <w:proofErr w:type="spellStart"/>
      <w:r w:rsidRPr="006A62E4">
        <w:t>Suomen</w:t>
      </w:r>
      <w:proofErr w:type="spellEnd"/>
      <w:r w:rsidRPr="006A62E4">
        <w:t xml:space="preserve"> </w:t>
      </w:r>
      <w:proofErr w:type="spellStart"/>
      <w:r w:rsidRPr="006A62E4">
        <w:t>Akatemia</w:t>
      </w:r>
      <w:proofErr w:type="spellEnd"/>
      <w:r w:rsidRPr="006A62E4">
        <w:t xml:space="preserve"> (Academy of Finland) (206038, 121647, 250900, 260056; Centre of Excellence grant 2012-2017 251314), </w:t>
      </w:r>
      <w:proofErr w:type="spellStart"/>
      <w:r w:rsidRPr="006A62E4">
        <w:t>Munuaissäätiö</w:t>
      </w:r>
      <w:proofErr w:type="spellEnd"/>
      <w:r w:rsidRPr="006A62E4">
        <w:t xml:space="preserve"> - Finnish Kidney and Liver Association, the Sigrid </w:t>
      </w:r>
      <w:proofErr w:type="spellStart"/>
      <w:r w:rsidRPr="006A62E4">
        <w:t>Juseliuksen</w:t>
      </w:r>
      <w:proofErr w:type="spellEnd"/>
      <w:r w:rsidRPr="006A62E4">
        <w:t xml:space="preserve"> </w:t>
      </w:r>
      <w:proofErr w:type="spellStart"/>
      <w:r w:rsidRPr="006A62E4">
        <w:t>Säätiö</w:t>
      </w:r>
      <w:proofErr w:type="spellEnd"/>
      <w:r w:rsidRPr="006A62E4">
        <w:t xml:space="preserve">, </w:t>
      </w:r>
      <w:proofErr w:type="spellStart"/>
      <w:r w:rsidRPr="006A62E4">
        <w:t>Victoriastiftelsen</w:t>
      </w:r>
      <w:proofErr w:type="spellEnd"/>
      <w:r w:rsidRPr="006A62E4">
        <w:t xml:space="preserve">, Novo Nordisk, </w:t>
      </w:r>
      <w:proofErr w:type="spellStart"/>
      <w:r w:rsidRPr="006A62E4">
        <w:t>Syöpäjärjestöt</w:t>
      </w:r>
      <w:proofErr w:type="spellEnd"/>
      <w:r w:rsidRPr="006A62E4">
        <w:t xml:space="preserve"> (Cancer Society of Finland), the European Community’s Seventh Framework </w:t>
      </w:r>
      <w:proofErr w:type="spellStart"/>
      <w:r w:rsidRPr="006A62E4">
        <w:t>Programme</w:t>
      </w:r>
      <w:proofErr w:type="spellEnd"/>
      <w:r w:rsidRPr="006A62E4">
        <w:t xml:space="preserve"> (FP7/2007-2013; grant FP7-HEALTH-F5-2012-INNOVATION-1 </w:t>
      </w:r>
      <w:proofErr w:type="spellStart"/>
      <w:r w:rsidRPr="006A62E4">
        <w:t>EURenOmics</w:t>
      </w:r>
      <w:proofErr w:type="spellEnd"/>
      <w:r w:rsidRPr="006A62E4">
        <w:t xml:space="preserve"> 305608), and H2020 Marie </w:t>
      </w:r>
      <w:proofErr w:type="spellStart"/>
      <w:r w:rsidRPr="006A62E4">
        <w:t>Sklodowska</w:t>
      </w:r>
      <w:proofErr w:type="spellEnd"/>
      <w:r w:rsidRPr="006A62E4">
        <w:t>-Curie Actions Innovative Training Network “RENALTRACT” Project ID 642937.</w:t>
      </w:r>
      <w:r w:rsidR="00B6601F">
        <w:t xml:space="preserve"> </w:t>
      </w:r>
      <w:r w:rsidR="00B6601F" w:rsidRPr="00B6601F">
        <w:t xml:space="preserve">The authors thank Paula </w:t>
      </w:r>
      <w:proofErr w:type="spellStart"/>
      <w:r w:rsidR="00B6601F" w:rsidRPr="00B6601F">
        <w:t>Haipus</w:t>
      </w:r>
      <w:proofErr w:type="spellEnd"/>
      <w:r w:rsidR="00B6601F" w:rsidRPr="00B6601F">
        <w:t xml:space="preserve">, Johanna </w:t>
      </w:r>
      <w:proofErr w:type="spellStart"/>
      <w:r w:rsidR="00B6601F" w:rsidRPr="00B6601F">
        <w:t>Kekolahti-Liias</w:t>
      </w:r>
      <w:proofErr w:type="spellEnd"/>
      <w:r w:rsidR="00B6601F" w:rsidRPr="00B6601F">
        <w:t xml:space="preserve"> and </w:t>
      </w:r>
      <w:proofErr w:type="spellStart"/>
      <w:r w:rsidR="00B6601F" w:rsidRPr="00B6601F">
        <w:t>Hannele</w:t>
      </w:r>
      <w:proofErr w:type="spellEnd"/>
      <w:r w:rsidR="00B6601F" w:rsidRPr="00B6601F">
        <w:t xml:space="preserve"> </w:t>
      </w:r>
      <w:proofErr w:type="spellStart"/>
      <w:r w:rsidR="00B6601F" w:rsidRPr="00B6601F">
        <w:t>Härkman</w:t>
      </w:r>
      <w:proofErr w:type="spellEnd"/>
      <w:r w:rsidR="00B6601F" w:rsidRPr="00B6601F">
        <w:t xml:space="preserve"> for technic</w:t>
      </w:r>
      <w:r w:rsidR="00B6601F">
        <w:t>al assistance.</w:t>
      </w:r>
    </w:p>
    <w:p w14:paraId="00000085" w14:textId="7D6BEC82" w:rsidR="00460D05" w:rsidRPr="00B6601F" w:rsidRDefault="00460D05">
      <w:pPr>
        <w:rPr>
          <w:b/>
        </w:rPr>
      </w:pPr>
    </w:p>
    <w:p w14:paraId="305D2C31" w14:textId="6D189A5B" w:rsidR="00A67658" w:rsidRPr="006A62E4" w:rsidRDefault="00BC441B">
      <w:r w:rsidRPr="00B6601F">
        <w:t>Figure</w:t>
      </w:r>
      <w:r w:rsidR="00A67658" w:rsidRPr="00B6601F">
        <w:t xml:space="preserve">s 3, 4, and Movie 2 are reprinted with permission from </w:t>
      </w:r>
      <w:r w:rsidR="00A67658" w:rsidRPr="00B154F2">
        <w:rPr>
          <w:i/>
          <w:iCs/>
        </w:rPr>
        <w:t>Development</w:t>
      </w:r>
      <w:r w:rsidR="00A67658" w:rsidRPr="006A62E4">
        <w:t>.</w:t>
      </w:r>
    </w:p>
    <w:p w14:paraId="04C41C84" w14:textId="77777777" w:rsidR="00A67658" w:rsidRPr="006A62E4" w:rsidRDefault="00A67658">
      <w:pPr>
        <w:rPr>
          <w:b/>
        </w:rPr>
      </w:pPr>
    </w:p>
    <w:p w14:paraId="00000086" w14:textId="77777777" w:rsidR="00460D05" w:rsidRPr="006A62E4" w:rsidRDefault="00BF45FF">
      <w:pPr>
        <w:pBdr>
          <w:top w:val="nil"/>
          <w:left w:val="nil"/>
          <w:bottom w:val="nil"/>
          <w:right w:val="nil"/>
          <w:between w:val="nil"/>
        </w:pBdr>
        <w:rPr>
          <w:color w:val="808080"/>
        </w:rPr>
      </w:pPr>
      <w:r w:rsidRPr="006A62E4">
        <w:rPr>
          <w:b/>
        </w:rPr>
        <w:t>DISCLOSURES:</w:t>
      </w:r>
    </w:p>
    <w:p w14:paraId="00000087" w14:textId="77777777" w:rsidR="00460D05" w:rsidRPr="006A62E4" w:rsidRDefault="00BF45FF">
      <w:r w:rsidRPr="006A62E4">
        <w:t>The authors have nothing to disclose.</w:t>
      </w:r>
    </w:p>
    <w:p w14:paraId="00000088" w14:textId="77777777" w:rsidR="00460D05" w:rsidRPr="006A62E4" w:rsidRDefault="00460D05"/>
    <w:p w14:paraId="00000089" w14:textId="77777777" w:rsidR="00460D05" w:rsidRPr="006A62E4" w:rsidRDefault="00BF45FF">
      <w:pPr>
        <w:rPr>
          <w:b/>
        </w:rPr>
      </w:pPr>
      <w:r w:rsidRPr="006A62E4">
        <w:rPr>
          <w:b/>
        </w:rPr>
        <w:t>REFERENCES:</w:t>
      </w:r>
    </w:p>
    <w:p w14:paraId="0000008A" w14:textId="3A01E9E0" w:rsidR="00460D05" w:rsidRPr="006A62E4" w:rsidRDefault="00BF45FF" w:rsidP="005B5C66">
      <w:pPr>
        <w:widowControl/>
        <w:numPr>
          <w:ilvl w:val="0"/>
          <w:numId w:val="4"/>
        </w:numPr>
        <w:pBdr>
          <w:top w:val="nil"/>
          <w:left w:val="nil"/>
          <w:bottom w:val="nil"/>
          <w:right w:val="nil"/>
          <w:between w:val="nil"/>
        </w:pBdr>
        <w:spacing w:line="259" w:lineRule="auto"/>
        <w:ind w:left="0" w:firstLine="0"/>
        <w:jc w:val="left"/>
      </w:pPr>
      <w:proofErr w:type="spellStart"/>
      <w:r w:rsidRPr="006A62E4">
        <w:t>Saxen</w:t>
      </w:r>
      <w:proofErr w:type="spellEnd"/>
      <w:r w:rsidRPr="006A62E4">
        <w:t xml:space="preserve">, L., </w:t>
      </w:r>
      <w:proofErr w:type="spellStart"/>
      <w:r w:rsidRPr="006A62E4">
        <w:t>Wartiovaara</w:t>
      </w:r>
      <w:proofErr w:type="spellEnd"/>
      <w:r w:rsidRPr="006A62E4">
        <w:t xml:space="preserve">, J. Cell contact and cell adhesion during tissue organization. </w:t>
      </w:r>
      <w:r w:rsidRPr="006A62E4">
        <w:rPr>
          <w:i/>
        </w:rPr>
        <w:t>International Journal of Cancer</w:t>
      </w:r>
      <w:r w:rsidRPr="006A62E4">
        <w:t xml:space="preserve">. </w:t>
      </w:r>
      <w:r w:rsidRPr="006A62E4">
        <w:rPr>
          <w:b/>
        </w:rPr>
        <w:t>1</w:t>
      </w:r>
      <w:r w:rsidR="009F3F5E">
        <w:rPr>
          <w:b/>
        </w:rPr>
        <w:t xml:space="preserve"> </w:t>
      </w:r>
      <w:r w:rsidRPr="006A62E4">
        <w:t>(3), 271-290 (1966).</w:t>
      </w:r>
    </w:p>
    <w:p w14:paraId="0000008B" w14:textId="03A9F329" w:rsidR="00460D05" w:rsidRPr="006A62E4" w:rsidRDefault="00BF45FF" w:rsidP="005B5C66">
      <w:pPr>
        <w:widowControl/>
        <w:numPr>
          <w:ilvl w:val="0"/>
          <w:numId w:val="4"/>
        </w:numPr>
        <w:pBdr>
          <w:top w:val="nil"/>
          <w:left w:val="nil"/>
          <w:bottom w:val="nil"/>
          <w:right w:val="nil"/>
          <w:between w:val="nil"/>
        </w:pBdr>
        <w:spacing w:line="259" w:lineRule="auto"/>
        <w:ind w:left="0" w:firstLine="0"/>
        <w:jc w:val="left"/>
      </w:pPr>
      <w:r w:rsidRPr="006A62E4">
        <w:rPr>
          <w:lang w:val="sv-FI"/>
        </w:rPr>
        <w:t xml:space="preserve">Saxen, L., Toivonen, S., Vainio, T., Korhonen, P. Untersuchungen über die tubulogenese der niere. </w:t>
      </w:r>
      <w:proofErr w:type="spellStart"/>
      <w:r w:rsidRPr="006A62E4">
        <w:rPr>
          <w:i/>
        </w:rPr>
        <w:t>Zeitschrift</w:t>
      </w:r>
      <w:proofErr w:type="spellEnd"/>
      <w:r w:rsidRPr="006A62E4">
        <w:rPr>
          <w:i/>
        </w:rPr>
        <w:t xml:space="preserve"> </w:t>
      </w:r>
      <w:proofErr w:type="spellStart"/>
      <w:r w:rsidRPr="006A62E4">
        <w:rPr>
          <w:i/>
        </w:rPr>
        <w:t>Für</w:t>
      </w:r>
      <w:proofErr w:type="spellEnd"/>
      <w:r w:rsidRPr="006A62E4">
        <w:rPr>
          <w:i/>
        </w:rPr>
        <w:t xml:space="preserve"> </w:t>
      </w:r>
      <w:proofErr w:type="spellStart"/>
      <w:r w:rsidRPr="006A62E4">
        <w:rPr>
          <w:i/>
        </w:rPr>
        <w:t>Naturforschung</w:t>
      </w:r>
      <w:proofErr w:type="spellEnd"/>
      <w:r w:rsidRPr="006A62E4">
        <w:rPr>
          <w:i/>
        </w:rPr>
        <w:t>.</w:t>
      </w:r>
      <w:r w:rsidRPr="006A62E4">
        <w:t xml:space="preserve"> </w:t>
      </w:r>
      <w:r w:rsidRPr="006A62E4">
        <w:rPr>
          <w:b/>
        </w:rPr>
        <w:t>B 20</w:t>
      </w:r>
      <w:r w:rsidRPr="006A62E4">
        <w:t xml:space="preserve"> (4). (1965).</w:t>
      </w:r>
    </w:p>
    <w:p w14:paraId="0000008C" w14:textId="64C2FB32" w:rsidR="00460D05" w:rsidRPr="006A62E4" w:rsidRDefault="00BF45FF" w:rsidP="005B5C66">
      <w:pPr>
        <w:widowControl/>
        <w:numPr>
          <w:ilvl w:val="0"/>
          <w:numId w:val="4"/>
        </w:numPr>
        <w:pBdr>
          <w:top w:val="nil"/>
          <w:left w:val="nil"/>
          <w:bottom w:val="nil"/>
          <w:right w:val="nil"/>
          <w:between w:val="nil"/>
        </w:pBdr>
        <w:spacing w:line="259" w:lineRule="auto"/>
        <w:ind w:left="0" w:firstLine="0"/>
        <w:jc w:val="left"/>
      </w:pPr>
      <w:proofErr w:type="spellStart"/>
      <w:r w:rsidRPr="006A62E4">
        <w:t>Saxen</w:t>
      </w:r>
      <w:proofErr w:type="spellEnd"/>
      <w:r w:rsidRPr="006A62E4">
        <w:t xml:space="preserve">, L. </w:t>
      </w:r>
      <w:r w:rsidRPr="006A62E4">
        <w:rPr>
          <w:i/>
        </w:rPr>
        <w:t xml:space="preserve">Organogenesis of the </w:t>
      </w:r>
      <w:r w:rsidR="009F3F5E">
        <w:rPr>
          <w:i/>
        </w:rPr>
        <w:t>K</w:t>
      </w:r>
      <w:r w:rsidRPr="006A62E4">
        <w:rPr>
          <w:i/>
        </w:rPr>
        <w:t>idney</w:t>
      </w:r>
      <w:r w:rsidRPr="006A62E4">
        <w:t>, 1</w:t>
      </w:r>
      <w:r w:rsidRPr="005B5C66">
        <w:rPr>
          <w:vertAlign w:val="superscript"/>
        </w:rPr>
        <w:t>st</w:t>
      </w:r>
      <w:r w:rsidRPr="006A62E4">
        <w:t xml:space="preserve"> ed. Cambridge University Press, Cambridge (1987).</w:t>
      </w:r>
    </w:p>
    <w:p w14:paraId="0000008D" w14:textId="3837320D" w:rsidR="00460D05" w:rsidRPr="006A62E4" w:rsidRDefault="00BC7AB9" w:rsidP="005B5C66">
      <w:pPr>
        <w:widowControl/>
        <w:numPr>
          <w:ilvl w:val="0"/>
          <w:numId w:val="4"/>
        </w:numPr>
        <w:pBdr>
          <w:top w:val="nil"/>
          <w:left w:val="nil"/>
          <w:bottom w:val="nil"/>
          <w:right w:val="nil"/>
          <w:between w:val="nil"/>
        </w:pBdr>
        <w:spacing w:line="259" w:lineRule="auto"/>
        <w:ind w:left="0" w:firstLine="0"/>
        <w:jc w:val="left"/>
      </w:pPr>
      <w:proofErr w:type="spellStart"/>
      <w:r w:rsidRPr="00BC7AB9">
        <w:t>Takasato</w:t>
      </w:r>
      <w:proofErr w:type="spellEnd"/>
      <w:r w:rsidRPr="00BC7AB9">
        <w:t>, M.</w:t>
      </w:r>
      <w:r w:rsidR="009F3F5E">
        <w:t xml:space="preserve"> et al.</w:t>
      </w:r>
      <w:r w:rsidRPr="00BC7AB9">
        <w:t xml:space="preserve"> </w:t>
      </w:r>
      <w:r w:rsidR="00BF45FF" w:rsidRPr="006A62E4">
        <w:t xml:space="preserve">Kidney organoids from human </w:t>
      </w:r>
      <w:proofErr w:type="spellStart"/>
      <w:r w:rsidR="00BF45FF" w:rsidRPr="006A62E4">
        <w:t>iPS</w:t>
      </w:r>
      <w:proofErr w:type="spellEnd"/>
      <w:r w:rsidR="00BF45FF" w:rsidRPr="006A62E4">
        <w:t xml:space="preserve"> cells contain multiple lineages and model human nephrogenesis. </w:t>
      </w:r>
      <w:r w:rsidR="00BF45FF" w:rsidRPr="006A62E4">
        <w:rPr>
          <w:i/>
        </w:rPr>
        <w:t>Nature</w:t>
      </w:r>
      <w:r w:rsidR="00BF45FF" w:rsidRPr="006A62E4">
        <w:t xml:space="preserve">. </w:t>
      </w:r>
      <w:r w:rsidR="00BF45FF" w:rsidRPr="006A62E4">
        <w:rPr>
          <w:b/>
        </w:rPr>
        <w:t>536</w:t>
      </w:r>
      <w:r w:rsidR="00BF45FF" w:rsidRPr="006A62E4">
        <w:t xml:space="preserve"> (7615), 238 (2016).</w:t>
      </w:r>
    </w:p>
    <w:p w14:paraId="0000008E" w14:textId="3B72D6E2" w:rsidR="00460D05" w:rsidRPr="00BC7AB9" w:rsidRDefault="00BC7AB9" w:rsidP="005B5C66">
      <w:pPr>
        <w:widowControl/>
        <w:numPr>
          <w:ilvl w:val="0"/>
          <w:numId w:val="4"/>
        </w:numPr>
        <w:pBdr>
          <w:top w:val="nil"/>
          <w:left w:val="nil"/>
          <w:bottom w:val="nil"/>
          <w:right w:val="nil"/>
          <w:between w:val="nil"/>
        </w:pBdr>
        <w:spacing w:line="259" w:lineRule="auto"/>
        <w:ind w:left="0" w:firstLine="0"/>
        <w:jc w:val="left"/>
        <w:rPr>
          <w:lang w:val="fi-FI"/>
        </w:rPr>
      </w:pPr>
      <w:r w:rsidRPr="00BC7AB9">
        <w:t>Halt, K.</w:t>
      </w:r>
      <w:r w:rsidR="009F3F5E">
        <w:t xml:space="preserve"> </w:t>
      </w:r>
      <w:r w:rsidRPr="00BC7AB9">
        <w:t>J.</w:t>
      </w:r>
      <w:r w:rsidR="009F3F5E">
        <w:t xml:space="preserve"> et al.</w:t>
      </w:r>
      <w:r w:rsidRPr="00BC7AB9">
        <w:t xml:space="preserve"> </w:t>
      </w:r>
      <w:r w:rsidR="00BF45FF" w:rsidRPr="006A62E4">
        <w:t xml:space="preserve">CD146+ cells are essential for kidney vasculature development. </w:t>
      </w:r>
      <w:r w:rsidR="00BF45FF" w:rsidRPr="00BC7AB9">
        <w:rPr>
          <w:i/>
        </w:rPr>
        <w:t>Kidney International</w:t>
      </w:r>
      <w:r w:rsidR="00BF45FF" w:rsidRPr="006A62E4">
        <w:t xml:space="preserve">. </w:t>
      </w:r>
      <w:r w:rsidR="00BF45FF" w:rsidRPr="00BC7AB9">
        <w:rPr>
          <w:b/>
        </w:rPr>
        <w:t>90</w:t>
      </w:r>
      <w:r w:rsidR="00BF45FF" w:rsidRPr="006A62E4">
        <w:t xml:space="preserve">, 311-324 (2016). </w:t>
      </w:r>
    </w:p>
    <w:p w14:paraId="0000008F" w14:textId="08B7F905" w:rsidR="00460D05" w:rsidRPr="00BC7AB9" w:rsidRDefault="00BC7AB9" w:rsidP="005B5C66">
      <w:pPr>
        <w:widowControl/>
        <w:numPr>
          <w:ilvl w:val="0"/>
          <w:numId w:val="4"/>
        </w:numPr>
        <w:pBdr>
          <w:top w:val="nil"/>
          <w:left w:val="nil"/>
          <w:bottom w:val="nil"/>
          <w:right w:val="nil"/>
          <w:between w:val="nil"/>
        </w:pBdr>
        <w:spacing w:line="259" w:lineRule="auto"/>
        <w:ind w:left="0" w:firstLine="0"/>
        <w:jc w:val="left"/>
        <w:rPr>
          <w:lang w:val="fi-FI"/>
        </w:rPr>
      </w:pPr>
      <w:r w:rsidRPr="00787B2A">
        <w:rPr>
          <w:lang w:val="fi-FI"/>
        </w:rPr>
        <w:t>van den Berg, C.</w:t>
      </w:r>
      <w:r w:rsidR="009F3F5E">
        <w:rPr>
          <w:lang w:val="fi-FI"/>
        </w:rPr>
        <w:t xml:space="preserve"> </w:t>
      </w:r>
      <w:r w:rsidRPr="00787B2A">
        <w:rPr>
          <w:lang w:val="fi-FI"/>
        </w:rPr>
        <w:t>W.</w:t>
      </w:r>
      <w:r w:rsidR="009F3F5E">
        <w:rPr>
          <w:lang w:val="fi-FI"/>
        </w:rPr>
        <w:t xml:space="preserve"> et al. </w:t>
      </w:r>
      <w:r w:rsidR="00BF45FF" w:rsidRPr="00787B2A">
        <w:rPr>
          <w:lang w:val="fi-FI"/>
        </w:rPr>
        <w:t xml:space="preserve">Renal Subcapsular Transplantation of PSC-Derived Kidney Organoids Induces Neo-vasculogenesis and Significant Glomerular and Tubular Maturation In Vivo. </w:t>
      </w:r>
      <w:r w:rsidR="00BF45FF" w:rsidRPr="00BC7AB9">
        <w:rPr>
          <w:i/>
          <w:lang w:val="fi-FI"/>
        </w:rPr>
        <w:t>Stem Cell Reports.</w:t>
      </w:r>
      <w:r w:rsidR="00BF45FF" w:rsidRPr="00BC7AB9">
        <w:rPr>
          <w:lang w:val="fi-FI"/>
        </w:rPr>
        <w:t xml:space="preserve"> </w:t>
      </w:r>
      <w:r w:rsidR="00BF45FF" w:rsidRPr="00BC7AB9">
        <w:rPr>
          <w:b/>
          <w:lang w:val="fi-FI"/>
        </w:rPr>
        <w:t>10</w:t>
      </w:r>
      <w:r w:rsidR="00BF45FF" w:rsidRPr="00BC7AB9">
        <w:rPr>
          <w:lang w:val="fi-FI"/>
        </w:rPr>
        <w:t xml:space="preserve"> (3),</w:t>
      </w:r>
      <w:r w:rsidR="009F3F5E">
        <w:rPr>
          <w:lang w:val="fi-FI"/>
        </w:rPr>
        <w:t xml:space="preserve"> </w:t>
      </w:r>
      <w:r w:rsidR="00BF45FF" w:rsidRPr="00BC7AB9">
        <w:rPr>
          <w:lang w:val="fi-FI"/>
        </w:rPr>
        <w:t>751-765 (2018).</w:t>
      </w:r>
    </w:p>
    <w:p w14:paraId="00000090" w14:textId="2024C365" w:rsidR="00460D05" w:rsidRPr="006A62E4" w:rsidRDefault="00BF45FF" w:rsidP="005B5C66">
      <w:pPr>
        <w:widowControl/>
        <w:numPr>
          <w:ilvl w:val="0"/>
          <w:numId w:val="4"/>
        </w:numPr>
        <w:pBdr>
          <w:top w:val="nil"/>
          <w:left w:val="nil"/>
          <w:bottom w:val="nil"/>
          <w:right w:val="nil"/>
          <w:between w:val="nil"/>
        </w:pBdr>
        <w:spacing w:line="259" w:lineRule="auto"/>
        <w:ind w:left="0" w:firstLine="0"/>
        <w:jc w:val="left"/>
      </w:pPr>
      <w:proofErr w:type="spellStart"/>
      <w:r w:rsidRPr="006A62E4">
        <w:t>Sariola</w:t>
      </w:r>
      <w:proofErr w:type="spellEnd"/>
      <w:r w:rsidRPr="006A62E4">
        <w:t xml:space="preserve">, H., </w:t>
      </w:r>
      <w:proofErr w:type="spellStart"/>
      <w:r w:rsidRPr="006A62E4">
        <w:t>Ekblom</w:t>
      </w:r>
      <w:proofErr w:type="spellEnd"/>
      <w:r w:rsidRPr="006A62E4">
        <w:t xml:space="preserve">, P., Lehtonen, E., </w:t>
      </w:r>
      <w:proofErr w:type="spellStart"/>
      <w:r w:rsidRPr="006A62E4">
        <w:t>Saxen</w:t>
      </w:r>
      <w:proofErr w:type="spellEnd"/>
      <w:r w:rsidRPr="006A62E4">
        <w:t xml:space="preserve">, L. Differentiation and vascularization of the metanephric kidney grafted on the </w:t>
      </w:r>
      <w:proofErr w:type="spellStart"/>
      <w:r w:rsidRPr="006A62E4">
        <w:t>chorioallantoic</w:t>
      </w:r>
      <w:proofErr w:type="spellEnd"/>
      <w:r w:rsidRPr="006A62E4">
        <w:t xml:space="preserve"> membrane. </w:t>
      </w:r>
      <w:r w:rsidRPr="006A62E4">
        <w:rPr>
          <w:i/>
        </w:rPr>
        <w:t>Developmental Biology</w:t>
      </w:r>
      <w:r w:rsidRPr="006A62E4">
        <w:t xml:space="preserve">. </w:t>
      </w:r>
      <w:r w:rsidRPr="006A62E4">
        <w:rPr>
          <w:b/>
        </w:rPr>
        <w:t>96</w:t>
      </w:r>
      <w:r w:rsidRPr="006A62E4">
        <w:t xml:space="preserve"> (2), 427-</w:t>
      </w:r>
      <w:r w:rsidR="009F3F5E">
        <w:t>4</w:t>
      </w:r>
      <w:r w:rsidRPr="006A62E4">
        <w:t>35 (1983).</w:t>
      </w:r>
    </w:p>
    <w:p w14:paraId="00000091" w14:textId="001D2D54" w:rsidR="00460D05" w:rsidRPr="006A62E4" w:rsidRDefault="00BF45FF" w:rsidP="005B5C66">
      <w:pPr>
        <w:widowControl/>
        <w:numPr>
          <w:ilvl w:val="0"/>
          <w:numId w:val="4"/>
        </w:numPr>
        <w:pBdr>
          <w:top w:val="nil"/>
          <w:left w:val="nil"/>
          <w:bottom w:val="nil"/>
          <w:right w:val="nil"/>
          <w:between w:val="nil"/>
        </w:pBdr>
        <w:spacing w:line="259" w:lineRule="auto"/>
        <w:ind w:left="0" w:firstLine="0"/>
        <w:jc w:val="left"/>
      </w:pPr>
      <w:proofErr w:type="spellStart"/>
      <w:r w:rsidRPr="006A62E4">
        <w:t>Sariola</w:t>
      </w:r>
      <w:proofErr w:type="spellEnd"/>
      <w:r w:rsidRPr="006A62E4">
        <w:t xml:space="preserve">, H. Incomplete fusion of the epithelial and endothelial basement membranes in interspecies hybrid glomeruli. </w:t>
      </w:r>
      <w:r w:rsidRPr="006A62E4">
        <w:rPr>
          <w:i/>
        </w:rPr>
        <w:t>Cell Differentiation</w:t>
      </w:r>
      <w:r w:rsidRPr="006A62E4">
        <w:t xml:space="preserve">. </w:t>
      </w:r>
      <w:r w:rsidRPr="006A62E4">
        <w:rPr>
          <w:b/>
        </w:rPr>
        <w:t>14</w:t>
      </w:r>
      <w:r w:rsidRPr="006A62E4">
        <w:t xml:space="preserve"> (3), 189-</w:t>
      </w:r>
      <w:r w:rsidR="009F3F5E">
        <w:t>1</w:t>
      </w:r>
      <w:r w:rsidRPr="006A62E4">
        <w:t>95 (1984).</w:t>
      </w:r>
    </w:p>
    <w:p w14:paraId="00000092" w14:textId="02E6D550" w:rsidR="00460D05" w:rsidRPr="006A62E4" w:rsidRDefault="00BF45FF" w:rsidP="005B5C66">
      <w:pPr>
        <w:widowControl/>
        <w:numPr>
          <w:ilvl w:val="0"/>
          <w:numId w:val="4"/>
        </w:numPr>
        <w:pBdr>
          <w:top w:val="nil"/>
          <w:left w:val="nil"/>
          <w:bottom w:val="nil"/>
          <w:right w:val="nil"/>
          <w:between w:val="nil"/>
        </w:pBdr>
        <w:spacing w:line="259" w:lineRule="auto"/>
        <w:ind w:left="0" w:firstLine="0"/>
        <w:jc w:val="left"/>
      </w:pPr>
      <w:proofErr w:type="spellStart"/>
      <w:r w:rsidRPr="006A62E4">
        <w:t>Ekblom</w:t>
      </w:r>
      <w:proofErr w:type="spellEnd"/>
      <w:r w:rsidRPr="006A62E4">
        <w:t xml:space="preserve">, P., </w:t>
      </w:r>
      <w:proofErr w:type="spellStart"/>
      <w:r w:rsidRPr="006A62E4">
        <w:t>Sariola</w:t>
      </w:r>
      <w:proofErr w:type="spellEnd"/>
      <w:r w:rsidRPr="006A62E4">
        <w:t xml:space="preserve">, H., </w:t>
      </w:r>
      <w:proofErr w:type="spellStart"/>
      <w:r w:rsidRPr="006A62E4">
        <w:t>Karkinen-Jääskeläinen</w:t>
      </w:r>
      <w:proofErr w:type="spellEnd"/>
      <w:r w:rsidRPr="006A62E4">
        <w:t xml:space="preserve">, M., </w:t>
      </w:r>
      <w:proofErr w:type="spellStart"/>
      <w:r w:rsidRPr="006A62E4">
        <w:t>Saxén</w:t>
      </w:r>
      <w:proofErr w:type="spellEnd"/>
      <w:r w:rsidRPr="006A62E4">
        <w:t xml:space="preserve">, L. The origin of the glomerular endothelium. </w:t>
      </w:r>
      <w:r w:rsidRPr="006A62E4">
        <w:rPr>
          <w:i/>
        </w:rPr>
        <w:t>Cell Differentiation</w:t>
      </w:r>
      <w:r w:rsidRPr="006A62E4">
        <w:t xml:space="preserve">. </w:t>
      </w:r>
      <w:r w:rsidRPr="006A62E4">
        <w:rPr>
          <w:b/>
        </w:rPr>
        <w:t>11</w:t>
      </w:r>
      <w:r w:rsidRPr="006A62E4">
        <w:t xml:space="preserve"> (1), 35-</w:t>
      </w:r>
      <w:r w:rsidR="009F3F5E">
        <w:t>3</w:t>
      </w:r>
      <w:r w:rsidRPr="006A62E4">
        <w:t>9 (1982).</w:t>
      </w:r>
    </w:p>
    <w:p w14:paraId="00000093" w14:textId="14D8F389" w:rsidR="00460D05" w:rsidRPr="006A62E4" w:rsidRDefault="00BF45FF" w:rsidP="005B5C66">
      <w:pPr>
        <w:widowControl/>
        <w:numPr>
          <w:ilvl w:val="0"/>
          <w:numId w:val="4"/>
        </w:numPr>
        <w:pBdr>
          <w:top w:val="nil"/>
          <w:left w:val="nil"/>
          <w:bottom w:val="nil"/>
          <w:right w:val="nil"/>
          <w:between w:val="nil"/>
        </w:pBdr>
        <w:spacing w:line="259" w:lineRule="auto"/>
        <w:ind w:left="0" w:firstLine="0"/>
        <w:jc w:val="left"/>
      </w:pPr>
      <w:r w:rsidRPr="006A62E4">
        <w:lastRenderedPageBreak/>
        <w:t>Short, K.</w:t>
      </w:r>
      <w:r w:rsidR="009F3F5E">
        <w:t xml:space="preserve"> </w:t>
      </w:r>
      <w:r w:rsidRPr="006A62E4">
        <w:t xml:space="preserve">M. et al. Global Quantification of Tissue Dynamics in the Developing Mouse Kidney. </w:t>
      </w:r>
      <w:r w:rsidRPr="006A62E4">
        <w:rPr>
          <w:i/>
        </w:rPr>
        <w:t>Developmental Cell</w:t>
      </w:r>
      <w:r w:rsidRPr="006A62E4">
        <w:t xml:space="preserve">. </w:t>
      </w:r>
      <w:r w:rsidRPr="006A62E4">
        <w:rPr>
          <w:b/>
        </w:rPr>
        <w:t>29</w:t>
      </w:r>
      <w:r w:rsidRPr="006A62E4">
        <w:t>, 188–202 (2014).</w:t>
      </w:r>
    </w:p>
    <w:p w14:paraId="0F81039D" w14:textId="03FE5248" w:rsidR="00394551" w:rsidRDefault="00197EFB" w:rsidP="005B5C66">
      <w:pPr>
        <w:widowControl/>
        <w:numPr>
          <w:ilvl w:val="0"/>
          <w:numId w:val="4"/>
        </w:numPr>
        <w:pBdr>
          <w:top w:val="nil"/>
          <w:left w:val="nil"/>
          <w:bottom w:val="nil"/>
          <w:right w:val="nil"/>
          <w:between w:val="nil"/>
        </w:pBdr>
        <w:spacing w:line="259" w:lineRule="auto"/>
        <w:ind w:left="0" w:firstLine="0"/>
        <w:jc w:val="left"/>
      </w:pPr>
      <w:proofErr w:type="spellStart"/>
      <w:r w:rsidRPr="00197EFB">
        <w:t>Saarela</w:t>
      </w:r>
      <w:proofErr w:type="spellEnd"/>
      <w:r w:rsidRPr="00197EFB">
        <w:t>, U.</w:t>
      </w:r>
      <w:r w:rsidR="009F3F5E">
        <w:t xml:space="preserve"> et al.</w:t>
      </w:r>
      <w:r w:rsidRPr="00197EFB">
        <w:t xml:space="preserve"> </w:t>
      </w:r>
      <w:r w:rsidR="00BF45FF" w:rsidRPr="006A62E4">
        <w:t>Novel fixed z-direction (</w:t>
      </w:r>
      <w:proofErr w:type="spellStart"/>
      <w:r w:rsidR="00BF45FF" w:rsidRPr="006A62E4">
        <w:t>FiZD</w:t>
      </w:r>
      <w:proofErr w:type="spellEnd"/>
      <w:r w:rsidR="00BF45FF" w:rsidRPr="006A62E4">
        <w:t xml:space="preserve">) kidney primordia and an organoid culture system for time-lapse confocal imaging. </w:t>
      </w:r>
      <w:r w:rsidR="00BF45FF" w:rsidRPr="006A62E4">
        <w:rPr>
          <w:i/>
        </w:rPr>
        <w:t>Development</w:t>
      </w:r>
      <w:r w:rsidR="00BF45FF" w:rsidRPr="006A62E4">
        <w:t xml:space="preserve">. </w:t>
      </w:r>
      <w:r w:rsidR="00BF45FF" w:rsidRPr="006A62E4">
        <w:rPr>
          <w:b/>
        </w:rPr>
        <w:t>144</w:t>
      </w:r>
      <w:r w:rsidR="00BF45FF" w:rsidRPr="006A62E4">
        <w:t xml:space="preserve"> (6), 1113-1117 (2017).</w:t>
      </w:r>
    </w:p>
    <w:p w14:paraId="784DA742" w14:textId="05CC53BB" w:rsidR="00394551" w:rsidRDefault="00BF45FF" w:rsidP="005B5C66">
      <w:pPr>
        <w:widowControl/>
        <w:numPr>
          <w:ilvl w:val="0"/>
          <w:numId w:val="4"/>
        </w:numPr>
        <w:pBdr>
          <w:top w:val="nil"/>
          <w:left w:val="nil"/>
          <w:bottom w:val="nil"/>
          <w:right w:val="nil"/>
          <w:between w:val="nil"/>
        </w:pBdr>
        <w:spacing w:line="259" w:lineRule="auto"/>
        <w:ind w:left="0" w:firstLine="0"/>
        <w:jc w:val="left"/>
      </w:pPr>
      <w:proofErr w:type="spellStart"/>
      <w:r w:rsidRPr="006A62E4">
        <w:t>Yalcin</w:t>
      </w:r>
      <w:proofErr w:type="spellEnd"/>
      <w:r w:rsidRPr="006A62E4">
        <w:t>, H. C., Shekhar, A., Rane, A. A., Butcher, J. T. An ex-</w:t>
      </w:r>
      <w:proofErr w:type="spellStart"/>
      <w:r w:rsidRPr="006A62E4">
        <w:t>ovo</w:t>
      </w:r>
      <w:proofErr w:type="spellEnd"/>
      <w:r w:rsidRPr="006A62E4">
        <w:t xml:space="preserve"> Chicken Embryo Culture System Suitable for Imaging and Microsurgery Applications. </w:t>
      </w:r>
      <w:r w:rsidRPr="00394551">
        <w:rPr>
          <w:i/>
        </w:rPr>
        <w:t>Journal of Visualized Experiments</w:t>
      </w:r>
      <w:r w:rsidRPr="006A62E4">
        <w:t xml:space="preserve">. </w:t>
      </w:r>
      <w:r w:rsidRPr="00394551">
        <w:rPr>
          <w:b/>
        </w:rPr>
        <w:t>44</w:t>
      </w:r>
      <w:r w:rsidRPr="006A62E4">
        <w:t>, e2154 (2010).</w:t>
      </w:r>
    </w:p>
    <w:p w14:paraId="3BAD7BCE" w14:textId="2319B307" w:rsidR="00394551" w:rsidRDefault="00394551" w:rsidP="005B5C66">
      <w:pPr>
        <w:widowControl/>
        <w:numPr>
          <w:ilvl w:val="0"/>
          <w:numId w:val="4"/>
        </w:numPr>
        <w:pBdr>
          <w:top w:val="nil"/>
          <w:left w:val="nil"/>
          <w:bottom w:val="nil"/>
          <w:right w:val="nil"/>
          <w:between w:val="nil"/>
        </w:pBdr>
        <w:spacing w:line="259" w:lineRule="auto"/>
        <w:ind w:left="0" w:firstLine="0"/>
        <w:jc w:val="left"/>
      </w:pPr>
      <w:proofErr w:type="spellStart"/>
      <w:r w:rsidRPr="00394551">
        <w:t>Schomann</w:t>
      </w:r>
      <w:proofErr w:type="spellEnd"/>
      <w:r>
        <w:t>, T.</w:t>
      </w:r>
      <w:r w:rsidRPr="00394551">
        <w:t>,</w:t>
      </w:r>
      <w:r>
        <w:t xml:space="preserve"> </w:t>
      </w:r>
      <w:proofErr w:type="spellStart"/>
      <w:r w:rsidRPr="00394551">
        <w:t>Qunneis</w:t>
      </w:r>
      <w:proofErr w:type="spellEnd"/>
      <w:r>
        <w:t>, F.</w:t>
      </w:r>
      <w:r w:rsidRPr="00394551">
        <w:t xml:space="preserve">, </w:t>
      </w:r>
      <w:proofErr w:type="spellStart"/>
      <w:r w:rsidRPr="00394551">
        <w:t>Widera</w:t>
      </w:r>
      <w:proofErr w:type="spellEnd"/>
      <w:r w:rsidRPr="00394551">
        <w:t>,</w:t>
      </w:r>
      <w:r>
        <w:t xml:space="preserve"> D.,</w:t>
      </w:r>
      <w:r w:rsidRPr="00394551">
        <w:t xml:space="preserve"> </w:t>
      </w:r>
      <w:proofErr w:type="spellStart"/>
      <w:r w:rsidRPr="00394551">
        <w:t>Kaltschmidt</w:t>
      </w:r>
      <w:proofErr w:type="spellEnd"/>
      <w:r>
        <w:t>, C.</w:t>
      </w:r>
      <w:r w:rsidR="009F3F5E">
        <w:t>,</w:t>
      </w:r>
      <w:r w:rsidRPr="00394551">
        <w:t xml:space="preserve"> </w:t>
      </w:r>
      <w:proofErr w:type="spellStart"/>
      <w:r w:rsidRPr="00394551">
        <w:t>Kaltschmidt</w:t>
      </w:r>
      <w:proofErr w:type="spellEnd"/>
      <w:r>
        <w:t>, B.</w:t>
      </w:r>
      <w:r w:rsidR="009F3F5E">
        <w:t xml:space="preserve"> </w:t>
      </w:r>
      <w:r w:rsidR="009F3F5E" w:rsidRPr="009F3F5E">
        <w:t>Improved method for ex ovo-cultivation of developing chicken embryos for human stem cell xenografts</w:t>
      </w:r>
      <w:r w:rsidR="009F3F5E">
        <w:t xml:space="preserve">. </w:t>
      </w:r>
      <w:r w:rsidRPr="006E406E">
        <w:rPr>
          <w:i/>
        </w:rPr>
        <w:t>Stem Cells Int</w:t>
      </w:r>
      <w:r w:rsidR="009F3F5E">
        <w:rPr>
          <w:i/>
        </w:rPr>
        <w:t>ernational</w:t>
      </w:r>
      <w:r w:rsidRPr="006E406E">
        <w:rPr>
          <w:i/>
        </w:rPr>
        <w:t>.</w:t>
      </w:r>
      <w:r>
        <w:t xml:space="preserve"> </w:t>
      </w:r>
      <w:r w:rsidRPr="006E406E">
        <w:rPr>
          <w:b/>
        </w:rPr>
        <w:t>2013</w:t>
      </w:r>
      <w:r w:rsidRPr="005B5C66">
        <w:rPr>
          <w:bCs/>
        </w:rPr>
        <w:t>,</w:t>
      </w:r>
      <w:r w:rsidRPr="006E406E">
        <w:rPr>
          <w:b/>
        </w:rPr>
        <w:t xml:space="preserve"> </w:t>
      </w:r>
      <w:r w:rsidRPr="00394551">
        <w:t>960958</w:t>
      </w:r>
      <w:r w:rsidR="001248BD">
        <w:t xml:space="preserve"> (2013).</w:t>
      </w:r>
    </w:p>
    <w:p w14:paraId="467DDFDD" w14:textId="0F2DF591" w:rsidR="00130F15" w:rsidRDefault="00130F15" w:rsidP="005B5C66">
      <w:pPr>
        <w:pStyle w:val="ListParagraph"/>
        <w:numPr>
          <w:ilvl w:val="0"/>
          <w:numId w:val="4"/>
        </w:numPr>
        <w:ind w:left="0" w:firstLine="0"/>
      </w:pPr>
      <w:r w:rsidRPr="00130F15">
        <w:rPr>
          <w:lang w:val="fi-FI"/>
        </w:rPr>
        <w:t>Prunskaite-Hyyryläinen</w:t>
      </w:r>
      <w:r w:rsidR="009F3F5E">
        <w:rPr>
          <w:lang w:val="fi-FI"/>
        </w:rPr>
        <w:t>,</w:t>
      </w:r>
      <w:r w:rsidRPr="00130F15">
        <w:rPr>
          <w:lang w:val="fi-FI"/>
        </w:rPr>
        <w:t xml:space="preserve"> R</w:t>
      </w:r>
      <w:r w:rsidR="009F3F5E">
        <w:rPr>
          <w:lang w:val="fi-FI"/>
        </w:rPr>
        <w:t xml:space="preserve">. et al. </w:t>
      </w:r>
      <w:r w:rsidRPr="00632354">
        <w:t>Wnt4 coordinates directional cell migration and extension of the Müllerian duct essential for ontogenesis of the female reproductive tract.</w:t>
      </w:r>
      <w:r>
        <w:t xml:space="preserve"> </w:t>
      </w:r>
      <w:r w:rsidR="00891E78" w:rsidRPr="00891E78">
        <w:rPr>
          <w:i/>
        </w:rPr>
        <w:t>Human Molecular Genetics</w:t>
      </w:r>
      <w:r w:rsidRPr="00632354">
        <w:t xml:space="preserve">. </w:t>
      </w:r>
      <w:r w:rsidRPr="00891E78">
        <w:rPr>
          <w:b/>
        </w:rPr>
        <w:t>25</w:t>
      </w:r>
      <w:r w:rsidR="009F3F5E">
        <w:rPr>
          <w:b/>
        </w:rPr>
        <w:t xml:space="preserve"> </w:t>
      </w:r>
      <w:r w:rsidRPr="00632354">
        <w:t>(6)</w:t>
      </w:r>
      <w:r w:rsidR="00891E78">
        <w:t xml:space="preserve">, </w:t>
      </w:r>
      <w:r w:rsidRPr="00632354">
        <w:t>1059-</w:t>
      </w:r>
      <w:r w:rsidR="009F3F5E">
        <w:t>10</w:t>
      </w:r>
      <w:r w:rsidRPr="00632354">
        <w:t>73</w:t>
      </w:r>
      <w:r w:rsidR="00891E78">
        <w:t xml:space="preserve"> (2016).</w:t>
      </w:r>
    </w:p>
    <w:p w14:paraId="71327E96" w14:textId="13894CBB" w:rsidR="00836FBA" w:rsidRDefault="00836FBA" w:rsidP="005B5C66">
      <w:pPr>
        <w:pStyle w:val="ListParagraph"/>
        <w:numPr>
          <w:ilvl w:val="0"/>
          <w:numId w:val="4"/>
        </w:numPr>
        <w:ind w:left="0" w:firstLine="0"/>
      </w:pPr>
      <w:r>
        <w:rPr>
          <w:lang w:val="sv-FI"/>
        </w:rPr>
        <w:t xml:space="preserve">Gustafsson, E., Brakebusch, C., Hietanen, K., Fässler, R. </w:t>
      </w:r>
      <w:r w:rsidRPr="00590E5B">
        <w:rPr>
          <w:lang w:val="sv-FI"/>
        </w:rPr>
        <w:t>Tie-1-directed expression of Cre recombinase in endothelial cells of embryoid bodies and transgenic mice</w:t>
      </w:r>
      <w:r>
        <w:rPr>
          <w:lang w:val="sv-FI"/>
        </w:rPr>
        <w:t xml:space="preserve">. </w:t>
      </w:r>
      <w:r w:rsidRPr="00590E5B">
        <w:rPr>
          <w:i/>
          <w:iCs/>
          <w:lang w:val="sv-FI"/>
        </w:rPr>
        <w:t>Journal of Cell Science.</w:t>
      </w:r>
      <w:r>
        <w:rPr>
          <w:lang w:val="sv-FI"/>
        </w:rPr>
        <w:t xml:space="preserve"> </w:t>
      </w:r>
      <w:r>
        <w:rPr>
          <w:b/>
          <w:bCs/>
          <w:lang w:val="sv-FI"/>
        </w:rPr>
        <w:t>114</w:t>
      </w:r>
      <w:r>
        <w:rPr>
          <w:lang w:val="sv-FI"/>
        </w:rPr>
        <w:t>, 671–676 (2001</w:t>
      </w:r>
      <w:r w:rsidRPr="00590E5B">
        <w:rPr>
          <w:lang w:val="sv-FI"/>
        </w:rPr>
        <w:t>).</w:t>
      </w:r>
    </w:p>
    <w:p w14:paraId="144B926B" w14:textId="532A61D1" w:rsidR="00A30CAE" w:rsidRPr="005B5C66" w:rsidRDefault="000620D1" w:rsidP="009F3F5E">
      <w:pPr>
        <w:widowControl/>
        <w:numPr>
          <w:ilvl w:val="0"/>
          <w:numId w:val="4"/>
        </w:numPr>
        <w:pBdr>
          <w:top w:val="nil"/>
          <w:left w:val="nil"/>
          <w:bottom w:val="nil"/>
          <w:right w:val="nil"/>
          <w:between w:val="nil"/>
        </w:pBdr>
        <w:spacing w:line="259" w:lineRule="auto"/>
        <w:ind w:left="0" w:firstLine="0"/>
        <w:jc w:val="left"/>
        <w:rPr>
          <w:color w:val="7F7F7F"/>
        </w:rPr>
      </w:pPr>
      <w:r w:rsidRPr="00CA1011">
        <w:t>Homan, K.A.</w:t>
      </w:r>
      <w:r w:rsidR="009F3F5E">
        <w:t xml:space="preserve"> et al.</w:t>
      </w:r>
      <w:r w:rsidRPr="00CA1011">
        <w:t xml:space="preserve"> Flow-enhanced vascularization and maturation of kidney organoids in vitro. </w:t>
      </w:r>
      <w:r w:rsidRPr="000620D1">
        <w:rPr>
          <w:i/>
        </w:rPr>
        <w:t>Nature Methods</w:t>
      </w:r>
      <w:r w:rsidRPr="00CA1011">
        <w:t xml:space="preserve">. </w:t>
      </w:r>
      <w:r w:rsidRPr="000620D1">
        <w:rPr>
          <w:b/>
        </w:rPr>
        <w:t xml:space="preserve">16 </w:t>
      </w:r>
      <w:r w:rsidRPr="00CA1011">
        <w:t>(3)</w:t>
      </w:r>
      <w:r>
        <w:t xml:space="preserve">, </w:t>
      </w:r>
      <w:r w:rsidRPr="00CA1011">
        <w:t>255-262</w:t>
      </w:r>
      <w:r>
        <w:t xml:space="preserve"> </w:t>
      </w:r>
      <w:r w:rsidRPr="00CA1011">
        <w:t>(2019)</w:t>
      </w:r>
      <w:r>
        <w:t>.</w:t>
      </w:r>
      <w:bookmarkStart w:id="2" w:name="bookmark=id.4d34og8" w:colFirst="0" w:colLast="0"/>
      <w:bookmarkStart w:id="3" w:name="bookmark=id.2s8eyo1" w:colFirst="0" w:colLast="0"/>
      <w:bookmarkStart w:id="4" w:name="_heading=h.26in1rg" w:colFirst="0" w:colLast="0"/>
      <w:bookmarkStart w:id="5" w:name="bookmark=id.lnxbz9" w:colFirst="0" w:colLast="0"/>
      <w:bookmarkEnd w:id="2"/>
      <w:bookmarkEnd w:id="3"/>
      <w:bookmarkEnd w:id="4"/>
      <w:bookmarkEnd w:id="5"/>
    </w:p>
    <w:p w14:paraId="430C9780" w14:textId="1BF76938" w:rsidR="00DD3B81" w:rsidRDefault="00DD3B81" w:rsidP="005B5C66">
      <w:pPr>
        <w:widowControl/>
        <w:numPr>
          <w:ilvl w:val="0"/>
          <w:numId w:val="4"/>
        </w:numPr>
        <w:pBdr>
          <w:top w:val="nil"/>
          <w:left w:val="nil"/>
          <w:bottom w:val="nil"/>
          <w:right w:val="nil"/>
          <w:between w:val="nil"/>
        </w:pBdr>
        <w:spacing w:line="259" w:lineRule="auto"/>
        <w:ind w:left="0" w:firstLine="0"/>
        <w:jc w:val="left"/>
      </w:pPr>
      <w:proofErr w:type="spellStart"/>
      <w:r w:rsidRPr="006A62E4">
        <w:t>Trowell</w:t>
      </w:r>
      <w:proofErr w:type="spellEnd"/>
      <w:r w:rsidRPr="006A62E4">
        <w:t xml:space="preserve"> O.A. A modified technique for organ culture in vitro. </w:t>
      </w:r>
      <w:r w:rsidR="009F3F5E" w:rsidRPr="006E406E">
        <w:rPr>
          <w:rFonts w:asciiTheme="minorHAnsi" w:hAnsiTheme="minorHAnsi" w:cstheme="minorHAnsi"/>
          <w:i/>
          <w:iCs/>
        </w:rPr>
        <w:t>Experimental Cell Research</w:t>
      </w:r>
      <w:r w:rsidRPr="0049051B">
        <w:rPr>
          <w:i/>
        </w:rPr>
        <w:t>.</w:t>
      </w:r>
      <w:r w:rsidRPr="006A62E4">
        <w:t xml:space="preserve"> </w:t>
      </w:r>
      <w:r w:rsidRPr="006E406E">
        <w:rPr>
          <w:b/>
        </w:rPr>
        <w:t>6</w:t>
      </w:r>
      <w:r w:rsidR="009F3F5E">
        <w:rPr>
          <w:b/>
        </w:rPr>
        <w:t xml:space="preserve"> </w:t>
      </w:r>
      <w:r w:rsidRPr="006A62E4">
        <w:t>(1), 246-</w:t>
      </w:r>
      <w:r w:rsidR="009F3F5E">
        <w:t>24</w:t>
      </w:r>
      <w:r w:rsidRPr="006A62E4">
        <w:t>8 (1954).</w:t>
      </w:r>
    </w:p>
    <w:p w14:paraId="0697A8BD" w14:textId="77777777" w:rsidR="00DD3B81" w:rsidRPr="00A30CAE" w:rsidRDefault="00DD3B81" w:rsidP="005B5C66">
      <w:pPr>
        <w:widowControl/>
        <w:pBdr>
          <w:top w:val="nil"/>
          <w:left w:val="nil"/>
          <w:bottom w:val="nil"/>
          <w:right w:val="nil"/>
          <w:between w:val="nil"/>
        </w:pBdr>
        <w:spacing w:line="259" w:lineRule="auto"/>
        <w:jc w:val="left"/>
        <w:rPr>
          <w:color w:val="7F7F7F"/>
        </w:rPr>
      </w:pPr>
    </w:p>
    <w:sectPr w:rsidR="00DD3B81" w:rsidRPr="00A30CAE" w:rsidSect="00B312C7">
      <w:headerReference w:type="default" r:id="rId10"/>
      <w:footerReference w:type="first" r:id="rId11"/>
      <w:pgSz w:w="12240" w:h="15840"/>
      <w:pgMar w:top="1440" w:right="1440" w:bottom="1440" w:left="1440" w:header="720" w:footer="605" w:gutter="0"/>
      <w:lnNumType w:countBy="1" w:restart="continuous"/>
      <w:pgNumType w:start="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9270A" w16cex:dateUtc="2020-02-20T20:40:00Z"/>
  <w16cex:commentExtensible w16cex:durableId="21FA0B0D" w16cex:dateUtc="2020-02-21T12:53:00Z"/>
  <w16cex:commentExtensible w16cex:durableId="21F9218F" w16cex:dateUtc="2020-02-20T20: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B9AC5" w14:textId="77777777" w:rsidR="00153E1D" w:rsidRDefault="00153E1D">
      <w:r>
        <w:separator/>
      </w:r>
    </w:p>
  </w:endnote>
  <w:endnote w:type="continuationSeparator" w:id="0">
    <w:p w14:paraId="1C8685C5" w14:textId="77777777" w:rsidR="00153E1D" w:rsidRDefault="0015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8" w14:textId="77777777" w:rsidR="00AC2E01" w:rsidRDefault="00AC2E01">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1CB08" w14:textId="77777777" w:rsidR="00153E1D" w:rsidRDefault="00153E1D">
      <w:r>
        <w:separator/>
      </w:r>
    </w:p>
  </w:footnote>
  <w:footnote w:type="continuationSeparator" w:id="0">
    <w:p w14:paraId="21CFCF8F" w14:textId="77777777" w:rsidR="00153E1D" w:rsidRDefault="00153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7" w14:textId="77777777" w:rsidR="00AC2E01" w:rsidRDefault="00AC2E01">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552B"/>
    <w:multiLevelType w:val="multilevel"/>
    <w:tmpl w:val="5B044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212E36"/>
    <w:multiLevelType w:val="multilevel"/>
    <w:tmpl w:val="11320B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0666C"/>
    <w:multiLevelType w:val="multilevel"/>
    <w:tmpl w:val="0112623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10057E4"/>
    <w:multiLevelType w:val="multilevel"/>
    <w:tmpl w:val="1C9878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03C4329"/>
    <w:multiLevelType w:val="multilevel"/>
    <w:tmpl w:val="7248B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233E2F"/>
    <w:multiLevelType w:val="multilevel"/>
    <w:tmpl w:val="A1EECB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2B1D29"/>
    <w:multiLevelType w:val="multilevel"/>
    <w:tmpl w:val="E43697B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29A42337"/>
    <w:multiLevelType w:val="multilevel"/>
    <w:tmpl w:val="6F9AC3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981511F"/>
    <w:multiLevelType w:val="multilevel"/>
    <w:tmpl w:val="A8AA22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12463C"/>
    <w:multiLevelType w:val="multilevel"/>
    <w:tmpl w:val="55203A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1546B2B"/>
    <w:multiLevelType w:val="multilevel"/>
    <w:tmpl w:val="558078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1C2E07"/>
    <w:multiLevelType w:val="multilevel"/>
    <w:tmpl w:val="26225F9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133EF1"/>
    <w:multiLevelType w:val="multilevel"/>
    <w:tmpl w:val="D2F8E9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BC3E0B"/>
    <w:multiLevelType w:val="multilevel"/>
    <w:tmpl w:val="11320B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757F62"/>
    <w:multiLevelType w:val="multilevel"/>
    <w:tmpl w:val="33FA8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B9755FA"/>
    <w:multiLevelType w:val="multilevel"/>
    <w:tmpl w:val="2B9665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AE34E6"/>
    <w:multiLevelType w:val="multilevel"/>
    <w:tmpl w:val="5672B6D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77FF33F3"/>
    <w:multiLevelType w:val="multilevel"/>
    <w:tmpl w:val="744E7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862126"/>
    <w:multiLevelType w:val="multilevel"/>
    <w:tmpl w:val="EC842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ECA58F6"/>
    <w:multiLevelType w:val="multilevel"/>
    <w:tmpl w:val="2DC66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8"/>
  </w:num>
  <w:num w:numId="3">
    <w:abstractNumId w:val="14"/>
  </w:num>
  <w:num w:numId="4">
    <w:abstractNumId w:val="11"/>
  </w:num>
  <w:num w:numId="5">
    <w:abstractNumId w:val="16"/>
  </w:num>
  <w:num w:numId="6">
    <w:abstractNumId w:val="0"/>
  </w:num>
  <w:num w:numId="7">
    <w:abstractNumId w:val="9"/>
  </w:num>
  <w:num w:numId="8">
    <w:abstractNumId w:val="3"/>
  </w:num>
  <w:num w:numId="9">
    <w:abstractNumId w:val="17"/>
  </w:num>
  <w:num w:numId="10">
    <w:abstractNumId w:val="19"/>
  </w:num>
  <w:num w:numId="11">
    <w:abstractNumId w:val="2"/>
  </w:num>
  <w:num w:numId="12">
    <w:abstractNumId w:val="5"/>
  </w:num>
  <w:num w:numId="13">
    <w:abstractNumId w:val="8"/>
  </w:num>
  <w:num w:numId="14">
    <w:abstractNumId w:val="12"/>
  </w:num>
  <w:num w:numId="15">
    <w:abstractNumId w:val="1"/>
  </w:num>
  <w:num w:numId="16">
    <w:abstractNumId w:val="13"/>
  </w:num>
  <w:num w:numId="17">
    <w:abstractNumId w:val="15"/>
  </w:num>
  <w:num w:numId="18">
    <w:abstractNumId w:val="10"/>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05"/>
    <w:rsid w:val="000142D9"/>
    <w:rsid w:val="000210C4"/>
    <w:rsid w:val="00033FC8"/>
    <w:rsid w:val="000506D5"/>
    <w:rsid w:val="00057EA8"/>
    <w:rsid w:val="000620D1"/>
    <w:rsid w:val="00084C34"/>
    <w:rsid w:val="00094F91"/>
    <w:rsid w:val="00095B04"/>
    <w:rsid w:val="000C0F58"/>
    <w:rsid w:val="000E79BF"/>
    <w:rsid w:val="000F1CE2"/>
    <w:rsid w:val="00103C7B"/>
    <w:rsid w:val="0011783D"/>
    <w:rsid w:val="001248BD"/>
    <w:rsid w:val="00130F15"/>
    <w:rsid w:val="0013116B"/>
    <w:rsid w:val="0014056B"/>
    <w:rsid w:val="00152512"/>
    <w:rsid w:val="00153D10"/>
    <w:rsid w:val="00153E1D"/>
    <w:rsid w:val="001609BB"/>
    <w:rsid w:val="00162033"/>
    <w:rsid w:val="00165EA4"/>
    <w:rsid w:val="00167ABE"/>
    <w:rsid w:val="001768FC"/>
    <w:rsid w:val="001862C2"/>
    <w:rsid w:val="00197CB6"/>
    <w:rsid w:val="00197EFB"/>
    <w:rsid w:val="001A0B5E"/>
    <w:rsid w:val="001B2A91"/>
    <w:rsid w:val="001B303B"/>
    <w:rsid w:val="001B5E26"/>
    <w:rsid w:val="001C4F94"/>
    <w:rsid w:val="001D09B2"/>
    <w:rsid w:val="001E2F31"/>
    <w:rsid w:val="001F540A"/>
    <w:rsid w:val="0020792E"/>
    <w:rsid w:val="002329EF"/>
    <w:rsid w:val="0023548C"/>
    <w:rsid w:val="002508EA"/>
    <w:rsid w:val="002707E6"/>
    <w:rsid w:val="00272805"/>
    <w:rsid w:val="00273ABF"/>
    <w:rsid w:val="002843D6"/>
    <w:rsid w:val="0028472B"/>
    <w:rsid w:val="002C3BD2"/>
    <w:rsid w:val="002C6D3D"/>
    <w:rsid w:val="002D4B2F"/>
    <w:rsid w:val="002E2F8C"/>
    <w:rsid w:val="00301AEE"/>
    <w:rsid w:val="00301DA9"/>
    <w:rsid w:val="00322FE8"/>
    <w:rsid w:val="003305AD"/>
    <w:rsid w:val="0034789F"/>
    <w:rsid w:val="00355E0D"/>
    <w:rsid w:val="0036102F"/>
    <w:rsid w:val="00372B74"/>
    <w:rsid w:val="0039227D"/>
    <w:rsid w:val="00394551"/>
    <w:rsid w:val="003957F1"/>
    <w:rsid w:val="003A1B9E"/>
    <w:rsid w:val="003B6D1D"/>
    <w:rsid w:val="003D5DEB"/>
    <w:rsid w:val="003D7CF0"/>
    <w:rsid w:val="00406CA0"/>
    <w:rsid w:val="00421BF0"/>
    <w:rsid w:val="00424D36"/>
    <w:rsid w:val="0043257F"/>
    <w:rsid w:val="00443327"/>
    <w:rsid w:val="00443FDB"/>
    <w:rsid w:val="00446C49"/>
    <w:rsid w:val="00451C66"/>
    <w:rsid w:val="00460D05"/>
    <w:rsid w:val="00475434"/>
    <w:rsid w:val="0047545F"/>
    <w:rsid w:val="00487070"/>
    <w:rsid w:val="00487EDB"/>
    <w:rsid w:val="0049051B"/>
    <w:rsid w:val="004944B0"/>
    <w:rsid w:val="004A1AC7"/>
    <w:rsid w:val="004B4C98"/>
    <w:rsid w:val="004B61FA"/>
    <w:rsid w:val="004E026B"/>
    <w:rsid w:val="004E3D26"/>
    <w:rsid w:val="005009D7"/>
    <w:rsid w:val="00510C35"/>
    <w:rsid w:val="0051693C"/>
    <w:rsid w:val="0051725F"/>
    <w:rsid w:val="00536826"/>
    <w:rsid w:val="00561C69"/>
    <w:rsid w:val="00576D25"/>
    <w:rsid w:val="00577002"/>
    <w:rsid w:val="0058070C"/>
    <w:rsid w:val="00580AA5"/>
    <w:rsid w:val="00587ED4"/>
    <w:rsid w:val="005935CB"/>
    <w:rsid w:val="005A2B24"/>
    <w:rsid w:val="005B5C66"/>
    <w:rsid w:val="005D4B8B"/>
    <w:rsid w:val="005E277A"/>
    <w:rsid w:val="005F3E41"/>
    <w:rsid w:val="005F4C97"/>
    <w:rsid w:val="006007AD"/>
    <w:rsid w:val="00621C01"/>
    <w:rsid w:val="00631685"/>
    <w:rsid w:val="006625DA"/>
    <w:rsid w:val="006660DC"/>
    <w:rsid w:val="00666544"/>
    <w:rsid w:val="0067545F"/>
    <w:rsid w:val="006A62E4"/>
    <w:rsid w:val="006A7A9A"/>
    <w:rsid w:val="006B5841"/>
    <w:rsid w:val="006E1DA6"/>
    <w:rsid w:val="006E406E"/>
    <w:rsid w:val="006E6B19"/>
    <w:rsid w:val="007101F9"/>
    <w:rsid w:val="00734DB6"/>
    <w:rsid w:val="00751031"/>
    <w:rsid w:val="00757931"/>
    <w:rsid w:val="007602F5"/>
    <w:rsid w:val="00787B2A"/>
    <w:rsid w:val="007B124F"/>
    <w:rsid w:val="007B35F4"/>
    <w:rsid w:val="007D0DE9"/>
    <w:rsid w:val="007D73B9"/>
    <w:rsid w:val="007F649E"/>
    <w:rsid w:val="00812978"/>
    <w:rsid w:val="008236D7"/>
    <w:rsid w:val="00836FBA"/>
    <w:rsid w:val="00843A54"/>
    <w:rsid w:val="00864F82"/>
    <w:rsid w:val="00891E78"/>
    <w:rsid w:val="008A01B0"/>
    <w:rsid w:val="008A1482"/>
    <w:rsid w:val="008A55D5"/>
    <w:rsid w:val="008B1EB3"/>
    <w:rsid w:val="008B2E1F"/>
    <w:rsid w:val="008C4C7D"/>
    <w:rsid w:val="00900920"/>
    <w:rsid w:val="009035E0"/>
    <w:rsid w:val="00903DE7"/>
    <w:rsid w:val="00926FDA"/>
    <w:rsid w:val="00942934"/>
    <w:rsid w:val="00962F1D"/>
    <w:rsid w:val="00970191"/>
    <w:rsid w:val="00976F29"/>
    <w:rsid w:val="00980979"/>
    <w:rsid w:val="00983063"/>
    <w:rsid w:val="00986A0B"/>
    <w:rsid w:val="009B5A21"/>
    <w:rsid w:val="009D44F0"/>
    <w:rsid w:val="009D6027"/>
    <w:rsid w:val="009D773C"/>
    <w:rsid w:val="009E456E"/>
    <w:rsid w:val="009F3F5E"/>
    <w:rsid w:val="009F5083"/>
    <w:rsid w:val="00A01591"/>
    <w:rsid w:val="00A01C03"/>
    <w:rsid w:val="00A133AE"/>
    <w:rsid w:val="00A13ADA"/>
    <w:rsid w:val="00A20D6A"/>
    <w:rsid w:val="00A277C3"/>
    <w:rsid w:val="00A30CAE"/>
    <w:rsid w:val="00A375E5"/>
    <w:rsid w:val="00A41B27"/>
    <w:rsid w:val="00A43596"/>
    <w:rsid w:val="00A45950"/>
    <w:rsid w:val="00A46F0E"/>
    <w:rsid w:val="00A54484"/>
    <w:rsid w:val="00A67658"/>
    <w:rsid w:val="00A7005B"/>
    <w:rsid w:val="00A70A56"/>
    <w:rsid w:val="00A723E8"/>
    <w:rsid w:val="00A83043"/>
    <w:rsid w:val="00A923F2"/>
    <w:rsid w:val="00A933CE"/>
    <w:rsid w:val="00AA5F4F"/>
    <w:rsid w:val="00AC254B"/>
    <w:rsid w:val="00AC2E01"/>
    <w:rsid w:val="00AC6F89"/>
    <w:rsid w:val="00AD79E6"/>
    <w:rsid w:val="00AE0EBF"/>
    <w:rsid w:val="00AF5FB9"/>
    <w:rsid w:val="00AF7E35"/>
    <w:rsid w:val="00B12FA3"/>
    <w:rsid w:val="00B154F2"/>
    <w:rsid w:val="00B16DBA"/>
    <w:rsid w:val="00B24AC6"/>
    <w:rsid w:val="00B312C7"/>
    <w:rsid w:val="00B32702"/>
    <w:rsid w:val="00B32801"/>
    <w:rsid w:val="00B32825"/>
    <w:rsid w:val="00B42CD4"/>
    <w:rsid w:val="00B44A87"/>
    <w:rsid w:val="00B553EA"/>
    <w:rsid w:val="00B5543D"/>
    <w:rsid w:val="00B6601F"/>
    <w:rsid w:val="00B82332"/>
    <w:rsid w:val="00B83555"/>
    <w:rsid w:val="00BA32F6"/>
    <w:rsid w:val="00BB16B8"/>
    <w:rsid w:val="00BB1D19"/>
    <w:rsid w:val="00BC441B"/>
    <w:rsid w:val="00BC7AB9"/>
    <w:rsid w:val="00BF0CA6"/>
    <w:rsid w:val="00BF45FF"/>
    <w:rsid w:val="00C061C3"/>
    <w:rsid w:val="00C116C0"/>
    <w:rsid w:val="00C15FAD"/>
    <w:rsid w:val="00C3099E"/>
    <w:rsid w:val="00C408EF"/>
    <w:rsid w:val="00C65693"/>
    <w:rsid w:val="00C6785F"/>
    <w:rsid w:val="00C83FA6"/>
    <w:rsid w:val="00C94C1A"/>
    <w:rsid w:val="00CA1011"/>
    <w:rsid w:val="00CB1FFB"/>
    <w:rsid w:val="00CC1DBC"/>
    <w:rsid w:val="00CC7E0C"/>
    <w:rsid w:val="00CF5FEA"/>
    <w:rsid w:val="00D0186E"/>
    <w:rsid w:val="00D0482C"/>
    <w:rsid w:val="00D0742C"/>
    <w:rsid w:val="00D27600"/>
    <w:rsid w:val="00D37B86"/>
    <w:rsid w:val="00D37CB6"/>
    <w:rsid w:val="00D44326"/>
    <w:rsid w:val="00D57358"/>
    <w:rsid w:val="00D60626"/>
    <w:rsid w:val="00D66484"/>
    <w:rsid w:val="00D76ECF"/>
    <w:rsid w:val="00D810B1"/>
    <w:rsid w:val="00D91D3F"/>
    <w:rsid w:val="00D96B3B"/>
    <w:rsid w:val="00DA4057"/>
    <w:rsid w:val="00DC097C"/>
    <w:rsid w:val="00DD3B81"/>
    <w:rsid w:val="00DF2CC3"/>
    <w:rsid w:val="00E05871"/>
    <w:rsid w:val="00E12B41"/>
    <w:rsid w:val="00E219CC"/>
    <w:rsid w:val="00E312E3"/>
    <w:rsid w:val="00E32842"/>
    <w:rsid w:val="00E61433"/>
    <w:rsid w:val="00E65D62"/>
    <w:rsid w:val="00E87D99"/>
    <w:rsid w:val="00E966CB"/>
    <w:rsid w:val="00EA330A"/>
    <w:rsid w:val="00EB4F69"/>
    <w:rsid w:val="00EC0C40"/>
    <w:rsid w:val="00EE162D"/>
    <w:rsid w:val="00EF59FE"/>
    <w:rsid w:val="00F06F3C"/>
    <w:rsid w:val="00F2324A"/>
    <w:rsid w:val="00F3137C"/>
    <w:rsid w:val="00F536EF"/>
    <w:rsid w:val="00F91A33"/>
    <w:rsid w:val="00F9472F"/>
    <w:rsid w:val="00FA04E6"/>
    <w:rsid w:val="00FA7A21"/>
    <w:rsid w:val="00FB0A11"/>
    <w:rsid w:val="00FB44CB"/>
    <w:rsid w:val="00FC02B3"/>
    <w:rsid w:val="00FC7243"/>
    <w:rsid w:val="00FD23E9"/>
    <w:rsid w:val="00FD4831"/>
    <w:rsid w:val="00FE014F"/>
    <w:rsid w:val="00FF2A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6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fi-FI"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91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01260">
      <w:bodyDiv w:val="1"/>
      <w:marLeft w:val="0"/>
      <w:marRight w:val="0"/>
      <w:marTop w:val="0"/>
      <w:marBottom w:val="0"/>
      <w:divBdr>
        <w:top w:val="none" w:sz="0" w:space="0" w:color="auto"/>
        <w:left w:val="none" w:sz="0" w:space="0" w:color="auto"/>
        <w:bottom w:val="none" w:sz="0" w:space="0" w:color="auto"/>
        <w:right w:val="none" w:sz="0" w:space="0" w:color="auto"/>
      </w:divBdr>
    </w:div>
    <w:div w:id="320735268">
      <w:bodyDiv w:val="1"/>
      <w:marLeft w:val="0"/>
      <w:marRight w:val="0"/>
      <w:marTop w:val="0"/>
      <w:marBottom w:val="0"/>
      <w:divBdr>
        <w:top w:val="none" w:sz="0" w:space="0" w:color="auto"/>
        <w:left w:val="none" w:sz="0" w:space="0" w:color="auto"/>
        <w:bottom w:val="none" w:sz="0" w:space="0" w:color="auto"/>
        <w:right w:val="none" w:sz="0" w:space="0" w:color="auto"/>
      </w:divBdr>
    </w:div>
    <w:div w:id="655182284">
      <w:bodyDiv w:val="1"/>
      <w:marLeft w:val="0"/>
      <w:marRight w:val="0"/>
      <w:marTop w:val="0"/>
      <w:marBottom w:val="0"/>
      <w:divBdr>
        <w:top w:val="none" w:sz="0" w:space="0" w:color="auto"/>
        <w:left w:val="none" w:sz="0" w:space="0" w:color="auto"/>
        <w:bottom w:val="none" w:sz="0" w:space="0" w:color="auto"/>
        <w:right w:val="none" w:sz="0" w:space="0" w:color="auto"/>
      </w:divBdr>
    </w:div>
    <w:div w:id="1080059207">
      <w:bodyDiv w:val="1"/>
      <w:marLeft w:val="0"/>
      <w:marRight w:val="0"/>
      <w:marTop w:val="0"/>
      <w:marBottom w:val="0"/>
      <w:divBdr>
        <w:top w:val="none" w:sz="0" w:space="0" w:color="auto"/>
        <w:left w:val="none" w:sz="0" w:space="0" w:color="auto"/>
        <w:bottom w:val="none" w:sz="0" w:space="0" w:color="auto"/>
        <w:right w:val="none" w:sz="0" w:space="0" w:color="auto"/>
      </w:divBdr>
    </w:div>
    <w:div w:id="2032294397">
      <w:bodyDiv w:val="1"/>
      <w:marLeft w:val="0"/>
      <w:marRight w:val="0"/>
      <w:marTop w:val="0"/>
      <w:marBottom w:val="0"/>
      <w:divBdr>
        <w:top w:val="none" w:sz="0" w:space="0" w:color="auto"/>
        <w:left w:val="none" w:sz="0" w:space="0" w:color="auto"/>
        <w:bottom w:val="none" w:sz="0" w:space="0" w:color="auto"/>
        <w:right w:val="none" w:sz="0" w:space="0" w:color="auto"/>
      </w:divBdr>
    </w:div>
    <w:div w:id="205704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mailto:irina.raykhel@oulu.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P1WO4yvRYqp3lDXqSKdTK85w3g==">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FD20FD-3DBE-457C-BD1E-F43673B3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3841</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2020-02-24T18:05:00Z</dcterms:created>
  <dcterms:modified xsi:type="dcterms:W3CDTF">2020-02-24T18:20:00Z</dcterms:modified>
</cp:coreProperties>
</file>