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F1973" w14:textId="77777777" w:rsidR="00FF29EE" w:rsidRDefault="00FF29EE" w:rsidP="000C3A5D">
      <w:pPr>
        <w:pStyle w:val="NormalWeb"/>
        <w:spacing w:before="0" w:beforeAutospacing="0" w:after="0" w:afterAutospacing="0"/>
        <w:contextualSpacing/>
        <w:rPr>
          <w:rFonts w:cstheme="minorHAnsi"/>
          <w:b/>
        </w:rPr>
      </w:pPr>
      <w:r>
        <w:rPr>
          <w:rFonts w:cstheme="minorHAnsi"/>
          <w:b/>
        </w:rPr>
        <w:t>TITLE:</w:t>
      </w:r>
    </w:p>
    <w:p w14:paraId="45BF4363" w14:textId="233648A6" w:rsidR="00D22998" w:rsidRPr="00911970" w:rsidRDefault="00932131" w:rsidP="000C3A5D">
      <w:pPr>
        <w:pStyle w:val="NormalWeb"/>
        <w:spacing w:before="0" w:beforeAutospacing="0" w:after="0" w:afterAutospacing="0"/>
        <w:contextualSpacing/>
        <w:rPr>
          <w:rFonts w:cstheme="minorHAnsi"/>
          <w:b/>
          <w:color w:val="auto"/>
        </w:rPr>
      </w:pPr>
      <w:r>
        <w:rPr>
          <w:rFonts w:cstheme="minorHAnsi"/>
          <w:b/>
        </w:rPr>
        <w:t>A</w:t>
      </w:r>
      <w:r w:rsidR="00945184" w:rsidRPr="00911970">
        <w:rPr>
          <w:rFonts w:cstheme="minorHAnsi"/>
          <w:b/>
        </w:rPr>
        <w:t xml:space="preserve"> </w:t>
      </w:r>
      <w:r w:rsidR="00D22998" w:rsidRPr="00911970">
        <w:rPr>
          <w:rFonts w:cstheme="minorHAnsi"/>
          <w:b/>
          <w:color w:val="auto"/>
        </w:rPr>
        <w:t>Rat Model of Pressure Overload Induced Moderate Remodeling and Systolic Dysfunction as Opposed to Overt Systolic Heart Failure</w:t>
      </w:r>
    </w:p>
    <w:p w14:paraId="5588F57F" w14:textId="77777777" w:rsidR="00D22998" w:rsidRPr="00D22998" w:rsidRDefault="00D22998" w:rsidP="000C3A5D">
      <w:pPr>
        <w:contextualSpacing/>
        <w:rPr>
          <w:rFonts w:cstheme="minorHAnsi"/>
          <w:bCs/>
        </w:rPr>
      </w:pPr>
    </w:p>
    <w:p w14:paraId="127A98A6" w14:textId="39A203F5" w:rsidR="00911970" w:rsidRPr="00911970" w:rsidRDefault="00911970" w:rsidP="000C3A5D">
      <w:pPr>
        <w:contextualSpacing/>
        <w:rPr>
          <w:rFonts w:cstheme="minorHAnsi"/>
          <w:b/>
          <w:bCs/>
          <w:color w:val="auto"/>
        </w:rPr>
      </w:pPr>
      <w:r>
        <w:rPr>
          <w:rFonts w:cstheme="minorHAnsi"/>
          <w:b/>
          <w:bCs/>
        </w:rPr>
        <w:t>Authors</w:t>
      </w:r>
      <w:r w:rsidR="00B77DAD">
        <w:rPr>
          <w:rFonts w:cstheme="minorHAnsi"/>
          <w:b/>
          <w:bCs/>
        </w:rPr>
        <w:t xml:space="preserve"> and Affiliations</w:t>
      </w:r>
      <w:r w:rsidR="00D22998" w:rsidRPr="00911970">
        <w:rPr>
          <w:rFonts w:cstheme="minorHAnsi"/>
          <w:b/>
          <w:bCs/>
        </w:rPr>
        <w:t>:</w:t>
      </w:r>
      <w:r w:rsidR="00D22998" w:rsidRPr="00911970">
        <w:rPr>
          <w:rFonts w:cstheme="minorHAnsi"/>
          <w:b/>
          <w:bCs/>
          <w:color w:val="auto"/>
        </w:rPr>
        <w:t xml:space="preserve"> </w:t>
      </w:r>
    </w:p>
    <w:p w14:paraId="023EDC63" w14:textId="0316AD6D" w:rsidR="00D22998" w:rsidRDefault="00D22998" w:rsidP="000C3A5D">
      <w:pPr>
        <w:contextualSpacing/>
        <w:rPr>
          <w:rFonts w:cstheme="minorHAnsi"/>
          <w:bCs/>
          <w:color w:val="auto"/>
        </w:rPr>
      </w:pPr>
      <w:r>
        <w:rPr>
          <w:rFonts w:cstheme="minorHAnsi"/>
          <w:bCs/>
          <w:color w:val="auto"/>
        </w:rPr>
        <w:t xml:space="preserve">Antoine </w:t>
      </w:r>
      <w:r w:rsidR="00911970">
        <w:rPr>
          <w:rFonts w:cstheme="minorHAnsi"/>
          <w:bCs/>
          <w:color w:val="auto"/>
        </w:rPr>
        <w:t xml:space="preserve">H. </w:t>
      </w:r>
      <w:r>
        <w:rPr>
          <w:rFonts w:cstheme="minorHAnsi"/>
          <w:bCs/>
          <w:color w:val="auto"/>
        </w:rPr>
        <w:t>Chaanine</w:t>
      </w:r>
      <w:r w:rsidR="00B77DAD" w:rsidRPr="00B77DAD">
        <w:rPr>
          <w:rFonts w:cstheme="minorHAnsi"/>
          <w:bCs/>
          <w:color w:val="auto"/>
          <w:vertAlign w:val="superscript"/>
        </w:rPr>
        <w:t>1</w:t>
      </w:r>
      <w:r w:rsidR="00644749">
        <w:rPr>
          <w:rFonts w:cstheme="minorHAnsi"/>
          <w:bCs/>
          <w:color w:val="auto"/>
        </w:rPr>
        <w:t>,</w:t>
      </w:r>
      <w:r w:rsidR="00727C0D">
        <w:rPr>
          <w:rFonts w:cstheme="minorHAnsi"/>
          <w:bCs/>
          <w:color w:val="auto"/>
        </w:rPr>
        <w:t xml:space="preserve"> L. Gabriel</w:t>
      </w:r>
      <w:r w:rsidR="00945184">
        <w:rPr>
          <w:rFonts w:cstheme="minorHAnsi"/>
          <w:bCs/>
          <w:color w:val="auto"/>
        </w:rPr>
        <w:t xml:space="preserve"> Navar</w:t>
      </w:r>
      <w:r w:rsidR="00B77DAD">
        <w:rPr>
          <w:rFonts w:cstheme="minorHAnsi"/>
          <w:bCs/>
          <w:color w:val="auto"/>
          <w:vertAlign w:val="superscript"/>
        </w:rPr>
        <w:t>2</w:t>
      </w:r>
      <w:r w:rsidR="00945184">
        <w:rPr>
          <w:rFonts w:cstheme="minorHAnsi"/>
          <w:bCs/>
          <w:color w:val="auto"/>
        </w:rPr>
        <w:t>,</w:t>
      </w:r>
      <w:r w:rsidR="00882213" w:rsidRPr="00882213">
        <w:rPr>
          <w:rFonts w:cstheme="minorHAnsi"/>
          <w:bCs/>
          <w:color w:val="auto"/>
        </w:rPr>
        <w:t xml:space="preserve"> </w:t>
      </w:r>
      <w:r w:rsidR="00882213">
        <w:rPr>
          <w:rFonts w:cstheme="minorHAnsi"/>
          <w:bCs/>
          <w:color w:val="auto"/>
        </w:rPr>
        <w:t>Patrice Delafontaine</w:t>
      </w:r>
      <w:r w:rsidR="00882213" w:rsidRPr="00B77DAD">
        <w:rPr>
          <w:rFonts w:cstheme="minorHAnsi"/>
          <w:bCs/>
          <w:color w:val="auto"/>
          <w:vertAlign w:val="superscript"/>
        </w:rPr>
        <w:t>1,2</w:t>
      </w:r>
      <w:r w:rsidR="00882213">
        <w:rPr>
          <w:rFonts w:cstheme="minorHAnsi"/>
          <w:bCs/>
          <w:color w:val="auto"/>
          <w:vertAlign w:val="superscript"/>
        </w:rPr>
        <w:t>,3</w:t>
      </w:r>
      <w:r w:rsidR="00945184">
        <w:rPr>
          <w:rFonts w:cstheme="minorHAnsi"/>
          <w:bCs/>
          <w:color w:val="auto"/>
        </w:rPr>
        <w:t xml:space="preserve"> </w:t>
      </w:r>
    </w:p>
    <w:p w14:paraId="4E504960" w14:textId="77777777" w:rsidR="00911970" w:rsidRDefault="00911970" w:rsidP="000C3A5D">
      <w:pPr>
        <w:contextualSpacing/>
        <w:rPr>
          <w:rFonts w:cstheme="minorHAnsi"/>
          <w:bCs/>
          <w:color w:val="auto"/>
        </w:rPr>
      </w:pPr>
    </w:p>
    <w:p w14:paraId="177EA06E" w14:textId="358FCD9C" w:rsidR="00B77DAD" w:rsidRDefault="00B77DAD" w:rsidP="000C3A5D">
      <w:pPr>
        <w:contextualSpacing/>
        <w:rPr>
          <w:rFonts w:cstheme="minorHAnsi"/>
          <w:color w:val="auto"/>
        </w:rPr>
      </w:pPr>
      <w:r w:rsidRPr="00B77DAD">
        <w:rPr>
          <w:rFonts w:cstheme="minorHAnsi"/>
          <w:bCs/>
          <w:color w:val="auto"/>
          <w:vertAlign w:val="superscript"/>
        </w:rPr>
        <w:t>1</w:t>
      </w:r>
      <w:r>
        <w:rPr>
          <w:rFonts w:cstheme="minorHAnsi"/>
          <w:color w:val="auto"/>
        </w:rPr>
        <w:t>Department of Medicine/Heart and Vascular Institute, Tulane University, New Orleans, LA, USA</w:t>
      </w:r>
    </w:p>
    <w:p w14:paraId="68CFA99E" w14:textId="3393A854" w:rsidR="00B77DAD" w:rsidRDefault="00B77DAD" w:rsidP="000C3A5D">
      <w:pPr>
        <w:contextualSpacing/>
        <w:rPr>
          <w:rFonts w:cstheme="minorHAnsi"/>
          <w:color w:val="auto"/>
        </w:rPr>
      </w:pPr>
      <w:r w:rsidRPr="00B77DAD">
        <w:rPr>
          <w:rFonts w:cstheme="minorHAnsi"/>
          <w:color w:val="auto"/>
          <w:vertAlign w:val="superscript"/>
        </w:rPr>
        <w:t>2</w:t>
      </w:r>
      <w:r>
        <w:rPr>
          <w:rFonts w:cstheme="minorHAnsi"/>
          <w:color w:val="auto"/>
        </w:rPr>
        <w:t>Department of Physiology, Tulane University, New Orleans, LA, USA</w:t>
      </w:r>
    </w:p>
    <w:p w14:paraId="10F3D5C5" w14:textId="0581FCCC" w:rsidR="00B77DAD" w:rsidRPr="00B77DAD" w:rsidRDefault="00B77DAD" w:rsidP="000C3A5D">
      <w:pPr>
        <w:contextualSpacing/>
        <w:rPr>
          <w:rFonts w:cstheme="minorHAnsi"/>
          <w:color w:val="auto"/>
        </w:rPr>
      </w:pPr>
      <w:r w:rsidRPr="00B77DAD">
        <w:rPr>
          <w:rFonts w:cstheme="minorHAnsi"/>
          <w:color w:val="auto"/>
          <w:vertAlign w:val="superscript"/>
        </w:rPr>
        <w:t>3</w:t>
      </w:r>
      <w:r>
        <w:rPr>
          <w:rFonts w:cstheme="minorHAnsi"/>
          <w:color w:val="auto"/>
        </w:rPr>
        <w:t>Department of Pharmacology, Tulane University, New Orleans, LA, USA</w:t>
      </w:r>
    </w:p>
    <w:p w14:paraId="40996DE0" w14:textId="77777777" w:rsidR="00D22998" w:rsidRDefault="00D22998" w:rsidP="000C3A5D">
      <w:pPr>
        <w:contextualSpacing/>
        <w:rPr>
          <w:rFonts w:cstheme="minorHAnsi"/>
          <w:bCs/>
          <w:color w:val="808080" w:themeColor="background1" w:themeShade="80"/>
        </w:rPr>
      </w:pPr>
    </w:p>
    <w:p w14:paraId="4882F0E6" w14:textId="77777777" w:rsidR="00B77DAD" w:rsidRPr="00156165" w:rsidRDefault="0062517B" w:rsidP="000C3A5D">
      <w:pPr>
        <w:contextualSpacing/>
        <w:rPr>
          <w:rFonts w:cstheme="minorHAnsi"/>
          <w:b/>
          <w:bCs/>
          <w:color w:val="auto"/>
        </w:rPr>
      </w:pPr>
      <w:r w:rsidRPr="00156165">
        <w:rPr>
          <w:rFonts w:cstheme="minorHAnsi"/>
          <w:b/>
          <w:bCs/>
          <w:color w:val="auto"/>
        </w:rPr>
        <w:t xml:space="preserve">Corresponding </w:t>
      </w:r>
      <w:r w:rsidR="00B77DAD" w:rsidRPr="00156165">
        <w:rPr>
          <w:rFonts w:cstheme="minorHAnsi"/>
          <w:b/>
          <w:bCs/>
          <w:color w:val="auto"/>
        </w:rPr>
        <w:t>A</w:t>
      </w:r>
      <w:r w:rsidRPr="00156165">
        <w:rPr>
          <w:rFonts w:cstheme="minorHAnsi"/>
          <w:b/>
          <w:bCs/>
          <w:color w:val="auto"/>
        </w:rPr>
        <w:t xml:space="preserve">uthor: </w:t>
      </w:r>
    </w:p>
    <w:p w14:paraId="4C102F87" w14:textId="626093C0" w:rsidR="0062517B" w:rsidRPr="00156165" w:rsidRDefault="0062517B" w:rsidP="000C3A5D">
      <w:pPr>
        <w:contextualSpacing/>
        <w:rPr>
          <w:rFonts w:cstheme="minorHAnsi"/>
          <w:bCs/>
          <w:color w:val="auto"/>
        </w:rPr>
      </w:pPr>
      <w:r w:rsidRPr="00156165">
        <w:rPr>
          <w:rFonts w:cstheme="minorHAnsi"/>
          <w:bCs/>
          <w:color w:val="auto"/>
        </w:rPr>
        <w:t>Antoine H. Chaanine, MD</w:t>
      </w:r>
    </w:p>
    <w:p w14:paraId="743BB28E" w14:textId="77777777" w:rsidR="00B77DAD" w:rsidRPr="008C670E" w:rsidRDefault="00B2459B" w:rsidP="000C3A5D">
      <w:pPr>
        <w:contextualSpacing/>
        <w:rPr>
          <w:rFonts w:cstheme="minorHAnsi"/>
          <w:color w:val="auto"/>
        </w:rPr>
      </w:pPr>
      <w:hyperlink r:id="rId7" w:history="1">
        <w:r w:rsidR="00B77DAD" w:rsidRPr="008C670E">
          <w:rPr>
            <w:rStyle w:val="Hyperlink"/>
            <w:rFonts w:cstheme="minorHAnsi"/>
            <w:color w:val="auto"/>
            <w:u w:val="none"/>
          </w:rPr>
          <w:t>achaanine@tulane.edu</w:t>
        </w:r>
      </w:hyperlink>
    </w:p>
    <w:p w14:paraId="30B6A107" w14:textId="77777777" w:rsidR="00B77DAD" w:rsidRDefault="00B77DAD" w:rsidP="000C3A5D">
      <w:pPr>
        <w:contextualSpacing/>
        <w:rPr>
          <w:rFonts w:cstheme="minorHAnsi"/>
          <w:bCs/>
          <w:color w:val="auto"/>
        </w:rPr>
      </w:pPr>
    </w:p>
    <w:p w14:paraId="694C53B8" w14:textId="70CF7BAB" w:rsidR="00B77DAD" w:rsidRDefault="00B77DAD" w:rsidP="000C3A5D">
      <w:pPr>
        <w:contextualSpacing/>
        <w:rPr>
          <w:rFonts w:cstheme="minorHAnsi"/>
          <w:b/>
          <w:bCs/>
          <w:color w:val="auto"/>
        </w:rPr>
      </w:pPr>
      <w:r>
        <w:rPr>
          <w:rFonts w:cstheme="minorHAnsi"/>
          <w:b/>
          <w:bCs/>
          <w:color w:val="auto"/>
        </w:rPr>
        <w:t>Email addresses of Co-authors</w:t>
      </w:r>
    </w:p>
    <w:p w14:paraId="3147E66D" w14:textId="283788A7" w:rsidR="00C7379D" w:rsidRDefault="00C7379D" w:rsidP="000C3A5D">
      <w:pPr>
        <w:contextualSpacing/>
        <w:rPr>
          <w:rFonts w:cstheme="minorHAnsi"/>
          <w:color w:val="auto"/>
        </w:rPr>
      </w:pPr>
      <w:r>
        <w:rPr>
          <w:rFonts w:cstheme="minorHAnsi"/>
          <w:color w:val="auto"/>
        </w:rPr>
        <w:t xml:space="preserve">Patrice </w:t>
      </w:r>
      <w:proofErr w:type="spellStart"/>
      <w:r w:rsidRPr="00B80790">
        <w:rPr>
          <w:rFonts w:cstheme="minorHAnsi"/>
          <w:color w:val="auto"/>
        </w:rPr>
        <w:t>Delafontaine</w:t>
      </w:r>
      <w:proofErr w:type="spellEnd"/>
      <w:r w:rsidR="00FF29EE">
        <w:rPr>
          <w:rFonts w:cstheme="minorHAnsi"/>
          <w:color w:val="auto"/>
        </w:rPr>
        <w:t xml:space="preserve"> </w:t>
      </w:r>
      <w:r w:rsidR="00B80790">
        <w:rPr>
          <w:rFonts w:cstheme="minorHAnsi"/>
          <w:color w:val="auto"/>
        </w:rPr>
        <w:t>(pdelafon@tulane.edu)</w:t>
      </w:r>
    </w:p>
    <w:p w14:paraId="3034B34E" w14:textId="4C6FCE99" w:rsidR="00B77DAD" w:rsidRPr="00C7379D" w:rsidRDefault="00C7379D" w:rsidP="000C3A5D">
      <w:pPr>
        <w:contextualSpacing/>
        <w:rPr>
          <w:rFonts w:cstheme="minorHAnsi"/>
          <w:color w:val="auto"/>
        </w:rPr>
      </w:pPr>
      <w:r>
        <w:rPr>
          <w:rFonts w:cstheme="minorHAnsi"/>
          <w:color w:val="auto"/>
        </w:rPr>
        <w:t xml:space="preserve">L. Gabriel </w:t>
      </w:r>
      <w:proofErr w:type="spellStart"/>
      <w:r>
        <w:rPr>
          <w:rFonts w:cstheme="minorHAnsi"/>
          <w:color w:val="auto"/>
        </w:rPr>
        <w:t>Navar</w:t>
      </w:r>
      <w:proofErr w:type="spellEnd"/>
      <w:r w:rsidR="00932131">
        <w:rPr>
          <w:rFonts w:cstheme="minorHAnsi"/>
          <w:color w:val="auto"/>
        </w:rPr>
        <w:t xml:space="preserve"> </w:t>
      </w:r>
      <w:r>
        <w:rPr>
          <w:rFonts w:cstheme="minorHAnsi"/>
          <w:color w:val="auto"/>
        </w:rPr>
        <w:t>(</w:t>
      </w:r>
      <w:hyperlink r:id="rId8" w:history="1">
        <w:r w:rsidR="00B80790" w:rsidRPr="00A17BAE">
          <w:rPr>
            <w:rStyle w:val="Hyperlink"/>
            <w:rFonts w:cstheme="minorHAnsi"/>
            <w:color w:val="auto"/>
            <w:u w:val="none"/>
          </w:rPr>
          <w:t>navar@tulane.edu</w:t>
        </w:r>
      </w:hyperlink>
      <w:r w:rsidR="00B80790">
        <w:rPr>
          <w:rFonts w:cstheme="minorHAnsi"/>
          <w:color w:val="auto"/>
        </w:rPr>
        <w:t>)</w:t>
      </w:r>
    </w:p>
    <w:p w14:paraId="531DE1B8" w14:textId="77777777" w:rsidR="00B80790" w:rsidRDefault="00B80790" w:rsidP="000C3A5D">
      <w:pPr>
        <w:pStyle w:val="NormalWeb"/>
        <w:spacing w:before="0" w:beforeAutospacing="0" w:after="0" w:afterAutospacing="0"/>
        <w:contextualSpacing/>
        <w:rPr>
          <w:rFonts w:cstheme="minorHAnsi"/>
          <w:bCs/>
        </w:rPr>
      </w:pPr>
    </w:p>
    <w:p w14:paraId="0C714E48" w14:textId="77777777" w:rsidR="00FF29EE" w:rsidRDefault="00D22998" w:rsidP="000C3A5D">
      <w:pPr>
        <w:pStyle w:val="NormalWeb"/>
        <w:spacing w:before="0" w:beforeAutospacing="0" w:after="0" w:afterAutospacing="0"/>
        <w:contextualSpacing/>
        <w:rPr>
          <w:rFonts w:cstheme="minorHAnsi"/>
        </w:rPr>
      </w:pPr>
      <w:r w:rsidRPr="00B80790">
        <w:rPr>
          <w:rFonts w:cstheme="minorHAnsi"/>
          <w:b/>
          <w:bCs/>
        </w:rPr>
        <w:t>KEYWORDS:</w:t>
      </w:r>
      <w:r w:rsidRPr="00D22998">
        <w:rPr>
          <w:rFonts w:cstheme="minorHAnsi"/>
        </w:rPr>
        <w:t xml:space="preserve"> </w:t>
      </w:r>
    </w:p>
    <w:p w14:paraId="4B17440D" w14:textId="2FD7FF7E" w:rsidR="00E855BC" w:rsidRPr="00FF29EE" w:rsidRDefault="00644749" w:rsidP="000C3A5D">
      <w:pPr>
        <w:pStyle w:val="NormalWeb"/>
        <w:spacing w:before="0" w:beforeAutospacing="0" w:after="0" w:afterAutospacing="0"/>
        <w:contextualSpacing/>
        <w:rPr>
          <w:rFonts w:cstheme="minorHAnsi"/>
          <w:color w:val="auto"/>
        </w:rPr>
      </w:pPr>
      <w:r>
        <w:rPr>
          <w:rFonts w:cstheme="minorHAnsi"/>
          <w:color w:val="auto"/>
        </w:rPr>
        <w:t>Rat, Pressure Overload, Hypertrophy, Heart Failure, Remodeling</w:t>
      </w:r>
      <w:r w:rsidR="00A1481F">
        <w:rPr>
          <w:rFonts w:cstheme="minorHAnsi"/>
          <w:color w:val="auto"/>
        </w:rPr>
        <w:t>, Signal Transduction, Energetics, Metabolism</w:t>
      </w:r>
      <w:r w:rsidR="00AA01C8">
        <w:rPr>
          <w:rFonts w:cstheme="minorHAnsi"/>
          <w:color w:val="auto"/>
        </w:rPr>
        <w:t>, Calcium Cycling</w:t>
      </w:r>
    </w:p>
    <w:p w14:paraId="406C2089" w14:textId="77777777" w:rsidR="00882213" w:rsidRDefault="00882213" w:rsidP="000C3A5D">
      <w:pPr>
        <w:contextualSpacing/>
        <w:rPr>
          <w:rFonts w:cstheme="minorHAnsi"/>
          <w:b/>
          <w:bCs/>
        </w:rPr>
      </w:pPr>
    </w:p>
    <w:p w14:paraId="4B66A2A0" w14:textId="158B4A8F" w:rsidR="00D22998" w:rsidRPr="00B80790" w:rsidRDefault="00D22998" w:rsidP="000C3A5D">
      <w:pPr>
        <w:contextualSpacing/>
        <w:rPr>
          <w:rFonts w:cstheme="minorHAnsi"/>
          <w:b/>
        </w:rPr>
      </w:pPr>
      <w:r w:rsidRPr="00B80790">
        <w:rPr>
          <w:rFonts w:cstheme="minorHAnsi"/>
          <w:b/>
          <w:bCs/>
        </w:rPr>
        <w:t>SUMMARY:</w:t>
      </w:r>
    </w:p>
    <w:p w14:paraId="45A67351" w14:textId="3EA4DE7F" w:rsidR="00D22998" w:rsidRPr="00B80790" w:rsidRDefault="00B80790" w:rsidP="000C3A5D">
      <w:pPr>
        <w:contextualSpacing/>
        <w:rPr>
          <w:rFonts w:cstheme="minorHAnsi"/>
        </w:rPr>
      </w:pPr>
      <w:r w:rsidRPr="00B80790">
        <w:rPr>
          <w:rFonts w:cstheme="minorHAnsi"/>
          <w:color w:val="auto"/>
        </w:rPr>
        <w:t>We</w:t>
      </w:r>
      <w:r>
        <w:rPr>
          <w:rFonts w:cstheme="minorHAnsi"/>
        </w:rPr>
        <w:t xml:space="preserve"> describe the creation of a rat model of pressure overload induced moderate remodeling and early systolic dysfunction where </w:t>
      </w:r>
      <w:r w:rsidR="00567C3B">
        <w:rPr>
          <w:rFonts w:cstheme="minorHAnsi"/>
        </w:rPr>
        <w:t xml:space="preserve">signal transduction </w:t>
      </w:r>
      <w:r>
        <w:rPr>
          <w:rFonts w:cstheme="minorHAnsi"/>
        </w:rPr>
        <w:t>pathways involved in the</w:t>
      </w:r>
      <w:r w:rsidR="00567C3B">
        <w:rPr>
          <w:rFonts w:cstheme="minorHAnsi"/>
        </w:rPr>
        <w:t xml:space="preserve"> initiation of the remodeling process are activated.</w:t>
      </w:r>
      <w:r w:rsidR="00FF29EE">
        <w:rPr>
          <w:rFonts w:cstheme="minorHAnsi"/>
        </w:rPr>
        <w:t xml:space="preserve"> </w:t>
      </w:r>
      <w:r w:rsidR="00567C3B">
        <w:rPr>
          <w:rFonts w:cstheme="minorHAnsi"/>
        </w:rPr>
        <w:t xml:space="preserve">This animal model will aid in identifying molecular targets </w:t>
      </w:r>
      <w:r w:rsidR="00673F6C">
        <w:rPr>
          <w:rFonts w:cstheme="minorHAnsi"/>
        </w:rPr>
        <w:t>for applying early</w:t>
      </w:r>
      <w:r w:rsidR="00567C3B">
        <w:rPr>
          <w:rFonts w:cstheme="minorHAnsi"/>
        </w:rPr>
        <w:t xml:space="preserve"> therapeutic </w:t>
      </w:r>
      <w:r w:rsidR="00673F6C">
        <w:rPr>
          <w:rFonts w:cstheme="minorHAnsi"/>
        </w:rPr>
        <w:t xml:space="preserve">anti-remodeling strategies </w:t>
      </w:r>
      <w:r w:rsidR="004A73F8">
        <w:rPr>
          <w:rFonts w:cstheme="minorHAnsi"/>
        </w:rPr>
        <w:t>for</w:t>
      </w:r>
      <w:r w:rsidR="00673F6C">
        <w:rPr>
          <w:rFonts w:cstheme="minorHAnsi"/>
        </w:rPr>
        <w:t xml:space="preserve"> heart failure.</w:t>
      </w:r>
    </w:p>
    <w:p w14:paraId="351110FD" w14:textId="77777777" w:rsidR="00B37B2C" w:rsidRDefault="00B37B2C" w:rsidP="000C3A5D">
      <w:pPr>
        <w:contextualSpacing/>
        <w:rPr>
          <w:rFonts w:cstheme="minorHAnsi"/>
        </w:rPr>
      </w:pPr>
    </w:p>
    <w:p w14:paraId="1DA2C6F7" w14:textId="5D52C87B" w:rsidR="00D22998" w:rsidRPr="004B2A99" w:rsidRDefault="00D22998" w:rsidP="000C3A5D">
      <w:pPr>
        <w:contextualSpacing/>
        <w:rPr>
          <w:rFonts w:cstheme="minorHAnsi"/>
          <w:b/>
          <w:color w:val="808080"/>
        </w:rPr>
      </w:pPr>
      <w:r w:rsidRPr="004B2A99">
        <w:rPr>
          <w:rFonts w:cstheme="minorHAnsi"/>
          <w:b/>
          <w:bCs/>
        </w:rPr>
        <w:t>ABSTRACT:</w:t>
      </w:r>
      <w:r w:rsidRPr="004B2A99">
        <w:rPr>
          <w:rFonts w:cstheme="minorHAnsi"/>
          <w:b/>
        </w:rPr>
        <w:t xml:space="preserve"> </w:t>
      </w:r>
    </w:p>
    <w:p w14:paraId="0A29BE55" w14:textId="6AB25AAB" w:rsidR="00D22998" w:rsidRPr="00545788" w:rsidRDefault="00C145AE" w:rsidP="000C3A5D">
      <w:pPr>
        <w:contextualSpacing/>
        <w:rPr>
          <w:rFonts w:cstheme="minorHAnsi"/>
          <w:color w:val="auto"/>
        </w:rPr>
      </w:pPr>
      <w:r>
        <w:rPr>
          <w:rFonts w:cstheme="minorHAnsi"/>
          <w:color w:val="auto"/>
        </w:rPr>
        <w:t xml:space="preserve">In response to an injury, such as myocardial infarction, prolonged hypertension or a cardiotoxic agent, the heart initially adapts through the activation of signal transduction </w:t>
      </w:r>
      <w:r w:rsidR="00797575">
        <w:rPr>
          <w:rFonts w:cstheme="minorHAnsi"/>
          <w:color w:val="auto"/>
        </w:rPr>
        <w:t>pathways, to counteract</w:t>
      </w:r>
      <w:r w:rsidR="00C92B3F">
        <w:rPr>
          <w:rFonts w:cstheme="minorHAnsi"/>
          <w:color w:val="auto"/>
        </w:rPr>
        <w:t>,</w:t>
      </w:r>
      <w:r w:rsidR="00797575">
        <w:rPr>
          <w:rFonts w:cstheme="minorHAnsi"/>
          <w:color w:val="auto"/>
        </w:rPr>
        <w:t xml:space="preserve"> </w:t>
      </w:r>
      <w:r w:rsidR="00764C58">
        <w:rPr>
          <w:rFonts w:cstheme="minorHAnsi"/>
          <w:color w:val="auto"/>
        </w:rPr>
        <w:t>i</w:t>
      </w:r>
      <w:r w:rsidR="00797575">
        <w:rPr>
          <w:rFonts w:cstheme="minorHAnsi"/>
          <w:color w:val="auto"/>
        </w:rPr>
        <w:t>n the short-term</w:t>
      </w:r>
      <w:r w:rsidR="000A1F35">
        <w:rPr>
          <w:rFonts w:cstheme="minorHAnsi"/>
          <w:color w:val="auto"/>
        </w:rPr>
        <w:t>,</w:t>
      </w:r>
      <w:r w:rsidR="00797575">
        <w:rPr>
          <w:rFonts w:cstheme="minorHAnsi"/>
          <w:color w:val="auto"/>
        </w:rPr>
        <w:t xml:space="preserve"> for the cardiac myocyte loss and or the increase in wall stress. However, prolonged activation of these pathways becomes detrimental leading to the initiation and propagation of cardiac remodeling</w:t>
      </w:r>
      <w:r w:rsidR="00545788">
        <w:rPr>
          <w:rFonts w:cstheme="minorHAnsi"/>
          <w:color w:val="auto"/>
        </w:rPr>
        <w:t xml:space="preserve"> </w:t>
      </w:r>
      <w:r w:rsidR="00A064ED">
        <w:rPr>
          <w:rFonts w:cstheme="minorHAnsi"/>
          <w:color w:val="auto"/>
        </w:rPr>
        <w:t>leading to</w:t>
      </w:r>
      <w:r w:rsidR="00545788">
        <w:rPr>
          <w:rFonts w:cstheme="minorHAnsi"/>
          <w:color w:val="auto"/>
        </w:rPr>
        <w:t xml:space="preserve"> changes in left ventricular geometry and</w:t>
      </w:r>
      <w:r w:rsidR="00A064ED">
        <w:rPr>
          <w:rFonts w:cstheme="minorHAnsi"/>
          <w:color w:val="auto"/>
        </w:rPr>
        <w:t xml:space="preserve"> increases in left ventricular</w:t>
      </w:r>
      <w:r w:rsidR="00545788">
        <w:rPr>
          <w:rFonts w:cstheme="minorHAnsi"/>
          <w:color w:val="auto"/>
        </w:rPr>
        <w:t xml:space="preserve"> volumes; a</w:t>
      </w:r>
      <w:r w:rsidR="00797575">
        <w:rPr>
          <w:rFonts w:cstheme="minorHAnsi"/>
          <w:color w:val="auto"/>
        </w:rPr>
        <w:t xml:space="preserve"> phenotype seen in patients with systolic heart failure</w:t>
      </w:r>
      <w:r w:rsidR="00B10E27">
        <w:rPr>
          <w:rFonts w:cstheme="minorHAnsi"/>
          <w:color w:val="auto"/>
        </w:rPr>
        <w:t xml:space="preserve"> (HF)</w:t>
      </w:r>
      <w:r w:rsidR="00797575">
        <w:rPr>
          <w:rFonts w:cstheme="minorHAnsi"/>
          <w:color w:val="auto"/>
        </w:rPr>
        <w:t>. Here</w:t>
      </w:r>
      <w:r w:rsidR="00200F6F">
        <w:rPr>
          <w:rFonts w:cstheme="minorHAnsi"/>
          <w:color w:val="auto"/>
        </w:rPr>
        <w:t>,</w:t>
      </w:r>
      <w:r w:rsidR="00797575">
        <w:rPr>
          <w:rFonts w:cstheme="minorHAnsi"/>
          <w:color w:val="auto"/>
        </w:rPr>
        <w:t xml:space="preserve"> we describe the creation of a rat model of pressure overload </w:t>
      </w:r>
      <w:r w:rsidR="00F826A3">
        <w:rPr>
          <w:rFonts w:cstheme="minorHAnsi"/>
          <w:color w:val="auto"/>
        </w:rPr>
        <w:t xml:space="preserve">induced </w:t>
      </w:r>
      <w:r w:rsidR="00797575">
        <w:rPr>
          <w:rFonts w:cstheme="minorHAnsi"/>
          <w:color w:val="auto"/>
        </w:rPr>
        <w:t>moderate remodeling and early systolic dysfunction</w:t>
      </w:r>
      <w:r w:rsidR="00246AE5">
        <w:rPr>
          <w:rFonts w:cstheme="minorHAnsi"/>
          <w:color w:val="auto"/>
        </w:rPr>
        <w:t xml:space="preserve"> (MOD)</w:t>
      </w:r>
      <w:r w:rsidR="00797575">
        <w:rPr>
          <w:rFonts w:cstheme="minorHAnsi"/>
          <w:color w:val="auto"/>
        </w:rPr>
        <w:t xml:space="preserve"> by ascending aortic banding</w:t>
      </w:r>
      <w:r w:rsidR="008A0F0D">
        <w:rPr>
          <w:rFonts w:cstheme="minorHAnsi"/>
          <w:color w:val="auto"/>
        </w:rPr>
        <w:t xml:space="preserve"> (AAB)</w:t>
      </w:r>
      <w:r w:rsidR="00797575">
        <w:rPr>
          <w:rFonts w:cstheme="minorHAnsi"/>
          <w:color w:val="auto"/>
        </w:rPr>
        <w:t xml:space="preserve"> via a vascular clip </w:t>
      </w:r>
      <w:r w:rsidR="00545788">
        <w:rPr>
          <w:rFonts w:cstheme="minorHAnsi"/>
          <w:color w:val="auto"/>
        </w:rPr>
        <w:t>with an internal area of 2 mm</w:t>
      </w:r>
      <w:r w:rsidR="00545788" w:rsidRPr="00545788">
        <w:rPr>
          <w:rFonts w:cstheme="minorHAnsi"/>
          <w:color w:val="auto"/>
          <w:vertAlign w:val="superscript"/>
        </w:rPr>
        <w:t>2</w:t>
      </w:r>
      <w:r w:rsidR="00545788">
        <w:rPr>
          <w:rFonts w:cstheme="minorHAnsi"/>
          <w:color w:val="auto"/>
        </w:rPr>
        <w:t>.</w:t>
      </w:r>
      <w:r w:rsidR="00171A94">
        <w:rPr>
          <w:rFonts w:cstheme="minorHAnsi"/>
          <w:color w:val="auto"/>
        </w:rPr>
        <w:t xml:space="preserve"> The surgery is performed in 200 g Sprague-Dawley rats. Th</w:t>
      </w:r>
      <w:r w:rsidR="00246AE5">
        <w:rPr>
          <w:rFonts w:cstheme="minorHAnsi"/>
          <w:color w:val="auto"/>
        </w:rPr>
        <w:t>e</w:t>
      </w:r>
      <w:r w:rsidR="00B10E27">
        <w:rPr>
          <w:rFonts w:cstheme="minorHAnsi"/>
          <w:color w:val="auto"/>
        </w:rPr>
        <w:t xml:space="preserve"> </w:t>
      </w:r>
      <w:r w:rsidR="00246AE5">
        <w:rPr>
          <w:rFonts w:cstheme="minorHAnsi"/>
          <w:color w:val="auto"/>
        </w:rPr>
        <w:t xml:space="preserve">MOD </w:t>
      </w:r>
      <w:r w:rsidR="00B10E27">
        <w:rPr>
          <w:rFonts w:cstheme="minorHAnsi"/>
          <w:color w:val="auto"/>
        </w:rPr>
        <w:t>HF</w:t>
      </w:r>
      <w:r w:rsidR="00171A94">
        <w:rPr>
          <w:rFonts w:cstheme="minorHAnsi"/>
          <w:color w:val="auto"/>
        </w:rPr>
        <w:t xml:space="preserve"> phenotype develops at 8-12 weeks after </w:t>
      </w:r>
      <w:r w:rsidR="00B10E27">
        <w:rPr>
          <w:rFonts w:cstheme="minorHAnsi"/>
          <w:color w:val="auto"/>
        </w:rPr>
        <w:t>AAB and is characterized</w:t>
      </w:r>
      <w:r w:rsidR="005804CD">
        <w:rPr>
          <w:rFonts w:cstheme="minorHAnsi"/>
          <w:color w:val="auto"/>
        </w:rPr>
        <w:t xml:space="preserve"> noninvasively</w:t>
      </w:r>
      <w:r w:rsidR="008A0F0D">
        <w:rPr>
          <w:rFonts w:cstheme="minorHAnsi"/>
          <w:color w:val="auto"/>
        </w:rPr>
        <w:t xml:space="preserve"> by </w:t>
      </w:r>
      <w:r w:rsidR="000A1F35">
        <w:rPr>
          <w:rFonts w:cstheme="minorHAnsi"/>
          <w:color w:val="auto"/>
        </w:rPr>
        <w:t xml:space="preserve">means of </w:t>
      </w:r>
      <w:r w:rsidR="008A0F0D">
        <w:rPr>
          <w:rFonts w:cstheme="minorHAnsi"/>
          <w:color w:val="auto"/>
        </w:rPr>
        <w:t xml:space="preserve">echocardiography. </w:t>
      </w:r>
      <w:r w:rsidR="000B0B0C">
        <w:rPr>
          <w:rFonts w:cstheme="minorHAnsi"/>
          <w:color w:val="auto"/>
        </w:rPr>
        <w:t xml:space="preserve">Previous </w:t>
      </w:r>
      <w:r w:rsidR="00CE1752">
        <w:rPr>
          <w:rFonts w:cstheme="minorHAnsi"/>
          <w:color w:val="auto"/>
        </w:rPr>
        <w:t>work suggest</w:t>
      </w:r>
      <w:r w:rsidR="00200F6F">
        <w:rPr>
          <w:rFonts w:cstheme="minorHAnsi"/>
          <w:color w:val="auto"/>
        </w:rPr>
        <w:t>s</w:t>
      </w:r>
      <w:r w:rsidR="00CE1752">
        <w:rPr>
          <w:rFonts w:cstheme="minorHAnsi"/>
          <w:color w:val="auto"/>
        </w:rPr>
        <w:t xml:space="preserve"> the</w:t>
      </w:r>
      <w:r w:rsidR="003B0484">
        <w:rPr>
          <w:rFonts w:cstheme="minorHAnsi"/>
          <w:color w:val="auto"/>
        </w:rPr>
        <w:t xml:space="preserve"> a</w:t>
      </w:r>
      <w:r w:rsidR="005804CD">
        <w:rPr>
          <w:rFonts w:cstheme="minorHAnsi"/>
          <w:color w:val="auto"/>
        </w:rPr>
        <w:t>ctivation of signa</w:t>
      </w:r>
      <w:r w:rsidR="004D7BE9">
        <w:rPr>
          <w:rFonts w:cstheme="minorHAnsi"/>
          <w:color w:val="auto"/>
        </w:rPr>
        <w:t>l</w:t>
      </w:r>
      <w:r w:rsidR="005804CD">
        <w:rPr>
          <w:rFonts w:cstheme="minorHAnsi"/>
          <w:color w:val="auto"/>
        </w:rPr>
        <w:t xml:space="preserve"> transduction pathways</w:t>
      </w:r>
      <w:r w:rsidR="00CE1752">
        <w:rPr>
          <w:rFonts w:cstheme="minorHAnsi"/>
          <w:color w:val="auto"/>
        </w:rPr>
        <w:t xml:space="preserve"> </w:t>
      </w:r>
      <w:r w:rsidR="00882213">
        <w:rPr>
          <w:rFonts w:cstheme="minorHAnsi"/>
          <w:color w:val="auto"/>
        </w:rPr>
        <w:t xml:space="preserve">and altered gene expression and post-translational modification of proteins </w:t>
      </w:r>
      <w:r w:rsidR="00CE1752">
        <w:rPr>
          <w:rFonts w:cstheme="minorHAnsi"/>
          <w:color w:val="auto"/>
        </w:rPr>
        <w:t>in the MOD HF phenotype</w:t>
      </w:r>
      <w:r w:rsidR="007D792C" w:rsidRPr="007D792C">
        <w:rPr>
          <w:rFonts w:cstheme="minorHAnsi"/>
          <w:color w:val="auto"/>
        </w:rPr>
        <w:t xml:space="preserve"> </w:t>
      </w:r>
      <w:r w:rsidR="007D792C">
        <w:rPr>
          <w:rFonts w:cstheme="minorHAnsi"/>
          <w:color w:val="auto"/>
        </w:rPr>
        <w:t xml:space="preserve">that mimic those seen in human </w:t>
      </w:r>
      <w:r w:rsidR="004434F3">
        <w:rPr>
          <w:rFonts w:cstheme="minorHAnsi"/>
          <w:color w:val="auto"/>
        </w:rPr>
        <w:t xml:space="preserve">systolic </w:t>
      </w:r>
      <w:r w:rsidR="007D792C">
        <w:rPr>
          <w:rFonts w:cstheme="minorHAnsi"/>
          <w:color w:val="auto"/>
        </w:rPr>
        <w:t xml:space="preserve">HF; </w:t>
      </w:r>
      <w:r w:rsidR="000B0B0C">
        <w:rPr>
          <w:rFonts w:cstheme="minorHAnsi"/>
          <w:color w:val="auto"/>
        </w:rPr>
        <w:t>t</w:t>
      </w:r>
      <w:r w:rsidR="003B0484">
        <w:rPr>
          <w:rFonts w:cstheme="minorHAnsi"/>
          <w:color w:val="auto"/>
        </w:rPr>
        <w:t xml:space="preserve">herefore, </w:t>
      </w:r>
      <w:r w:rsidR="002B4442">
        <w:rPr>
          <w:rFonts w:cstheme="minorHAnsi"/>
          <w:color w:val="auto"/>
        </w:rPr>
        <w:t>making</w:t>
      </w:r>
      <w:r w:rsidR="005804CD">
        <w:rPr>
          <w:rFonts w:cstheme="minorHAnsi"/>
          <w:color w:val="auto"/>
        </w:rPr>
        <w:t xml:space="preserve"> </w:t>
      </w:r>
      <w:r w:rsidR="000B0B0C">
        <w:rPr>
          <w:rFonts w:cstheme="minorHAnsi"/>
          <w:color w:val="auto"/>
        </w:rPr>
        <w:t xml:space="preserve">the MOD </w:t>
      </w:r>
      <w:r w:rsidR="00CE1752">
        <w:rPr>
          <w:rFonts w:cstheme="minorHAnsi"/>
          <w:color w:val="auto"/>
        </w:rPr>
        <w:t>HF phenotype</w:t>
      </w:r>
      <w:r w:rsidR="005804CD">
        <w:rPr>
          <w:rFonts w:cstheme="minorHAnsi"/>
          <w:color w:val="auto"/>
        </w:rPr>
        <w:t xml:space="preserve"> </w:t>
      </w:r>
      <w:r w:rsidR="000B0B0C">
        <w:rPr>
          <w:rFonts w:cstheme="minorHAnsi"/>
          <w:color w:val="auto"/>
        </w:rPr>
        <w:t xml:space="preserve">a suitable model </w:t>
      </w:r>
      <w:r w:rsidR="005804CD">
        <w:rPr>
          <w:rFonts w:cstheme="minorHAnsi"/>
          <w:color w:val="auto"/>
        </w:rPr>
        <w:t>for translational research</w:t>
      </w:r>
      <w:r w:rsidR="002B4442">
        <w:rPr>
          <w:rFonts w:cstheme="minorHAnsi"/>
          <w:color w:val="auto"/>
        </w:rPr>
        <w:t xml:space="preserve"> to </w:t>
      </w:r>
      <w:r w:rsidR="00764C58">
        <w:rPr>
          <w:rFonts w:cstheme="minorHAnsi"/>
          <w:color w:val="auto"/>
        </w:rPr>
        <w:t>identify and test</w:t>
      </w:r>
      <w:r w:rsidR="002B4442">
        <w:rPr>
          <w:rFonts w:cstheme="minorHAnsi"/>
          <w:color w:val="auto"/>
        </w:rPr>
        <w:t xml:space="preserve"> </w:t>
      </w:r>
      <w:r w:rsidR="002B4442">
        <w:rPr>
          <w:rFonts w:cstheme="minorHAnsi"/>
          <w:color w:val="auto"/>
        </w:rPr>
        <w:lastRenderedPageBreak/>
        <w:t>potential therapeutic anti-remodeling targets in HF</w:t>
      </w:r>
      <w:r w:rsidR="005804CD">
        <w:rPr>
          <w:rFonts w:cstheme="minorHAnsi"/>
          <w:color w:val="auto"/>
        </w:rPr>
        <w:t xml:space="preserve">. </w:t>
      </w:r>
      <w:r w:rsidR="007C664C">
        <w:rPr>
          <w:rFonts w:cstheme="minorHAnsi"/>
          <w:color w:val="auto"/>
        </w:rPr>
        <w:t>The advantages of the MOD</w:t>
      </w:r>
      <w:r w:rsidR="00B10E27">
        <w:rPr>
          <w:rFonts w:cstheme="minorHAnsi"/>
          <w:color w:val="auto"/>
        </w:rPr>
        <w:t xml:space="preserve"> HF </w:t>
      </w:r>
      <w:r w:rsidR="000A1F35">
        <w:rPr>
          <w:rFonts w:cstheme="minorHAnsi"/>
          <w:color w:val="auto"/>
        </w:rPr>
        <w:t xml:space="preserve">phenotype compared to the overt systolic HF phenotype is that it allows for the identification of molecular targets involved in the early remodeling process and </w:t>
      </w:r>
      <w:r w:rsidR="00F826A3">
        <w:rPr>
          <w:rFonts w:cstheme="minorHAnsi"/>
          <w:color w:val="auto"/>
        </w:rPr>
        <w:t xml:space="preserve">the </w:t>
      </w:r>
      <w:r w:rsidR="005804CD">
        <w:rPr>
          <w:rFonts w:cstheme="minorHAnsi"/>
          <w:color w:val="auto"/>
        </w:rPr>
        <w:t>early application of therapeutic</w:t>
      </w:r>
      <w:r w:rsidR="00F826A3">
        <w:rPr>
          <w:rFonts w:cstheme="minorHAnsi"/>
          <w:color w:val="auto"/>
        </w:rPr>
        <w:t xml:space="preserve"> intervention</w:t>
      </w:r>
      <w:r w:rsidR="005804CD">
        <w:rPr>
          <w:rFonts w:cstheme="minorHAnsi"/>
          <w:color w:val="auto"/>
        </w:rPr>
        <w:t>s.</w:t>
      </w:r>
      <w:r w:rsidR="00F826A3">
        <w:rPr>
          <w:rFonts w:cstheme="minorHAnsi"/>
          <w:color w:val="auto"/>
        </w:rPr>
        <w:t xml:space="preserve"> </w:t>
      </w:r>
      <w:r w:rsidR="005804CD">
        <w:rPr>
          <w:rFonts w:cstheme="minorHAnsi"/>
          <w:color w:val="auto"/>
        </w:rPr>
        <w:t xml:space="preserve">The limitation of the </w:t>
      </w:r>
      <w:r w:rsidR="007C664C">
        <w:rPr>
          <w:rFonts w:cstheme="minorHAnsi"/>
          <w:color w:val="auto"/>
        </w:rPr>
        <w:t>MOD HF phenotype</w:t>
      </w:r>
      <w:r w:rsidR="005804CD">
        <w:rPr>
          <w:rFonts w:cstheme="minorHAnsi"/>
          <w:color w:val="auto"/>
        </w:rPr>
        <w:t xml:space="preserve"> is that it may not mimic the spectrum of diseases leading to systolic HF in human. Moreover, it i</w:t>
      </w:r>
      <w:r w:rsidR="00A064ED">
        <w:rPr>
          <w:rFonts w:cstheme="minorHAnsi"/>
          <w:color w:val="auto"/>
        </w:rPr>
        <w:t xml:space="preserve">s a challenging </w:t>
      </w:r>
      <w:r w:rsidR="007C664C">
        <w:rPr>
          <w:rFonts w:cstheme="minorHAnsi"/>
          <w:color w:val="auto"/>
        </w:rPr>
        <w:t>phenotype</w:t>
      </w:r>
      <w:r w:rsidR="00A064ED">
        <w:rPr>
          <w:rFonts w:cstheme="minorHAnsi"/>
          <w:color w:val="auto"/>
        </w:rPr>
        <w:t xml:space="preserve"> to </w:t>
      </w:r>
      <w:r w:rsidR="00CE5FE4">
        <w:rPr>
          <w:rFonts w:cstheme="minorHAnsi"/>
          <w:color w:val="auto"/>
        </w:rPr>
        <w:t>create,</w:t>
      </w:r>
      <w:r w:rsidR="00A064ED">
        <w:rPr>
          <w:rFonts w:cstheme="minorHAnsi"/>
          <w:color w:val="auto"/>
        </w:rPr>
        <w:t xml:space="preserve"> as </w:t>
      </w:r>
      <w:r w:rsidR="007C664C">
        <w:rPr>
          <w:rFonts w:cstheme="minorHAnsi"/>
          <w:color w:val="auto"/>
        </w:rPr>
        <w:t>the AAB surgery</w:t>
      </w:r>
      <w:r w:rsidR="00A064ED">
        <w:rPr>
          <w:rFonts w:cstheme="minorHAnsi"/>
          <w:color w:val="auto"/>
        </w:rPr>
        <w:t xml:space="preserve"> is associated with</w:t>
      </w:r>
      <w:r w:rsidR="005804CD">
        <w:rPr>
          <w:rFonts w:cstheme="minorHAnsi"/>
          <w:color w:val="auto"/>
        </w:rPr>
        <w:t xml:space="preserve"> </w:t>
      </w:r>
      <w:r w:rsidR="00A064ED">
        <w:rPr>
          <w:rFonts w:cstheme="minorHAnsi"/>
          <w:color w:val="auto"/>
        </w:rPr>
        <w:t>h</w:t>
      </w:r>
      <w:r w:rsidR="005804CD">
        <w:rPr>
          <w:rFonts w:cstheme="minorHAnsi"/>
          <w:color w:val="auto"/>
        </w:rPr>
        <w:t xml:space="preserve">igh mortality </w:t>
      </w:r>
      <w:r w:rsidR="002B4442">
        <w:rPr>
          <w:rFonts w:cstheme="minorHAnsi"/>
          <w:color w:val="auto"/>
        </w:rPr>
        <w:t xml:space="preserve">and </w:t>
      </w:r>
      <w:r w:rsidR="005804CD">
        <w:rPr>
          <w:rFonts w:cstheme="minorHAnsi"/>
          <w:color w:val="auto"/>
        </w:rPr>
        <w:t>failure rate</w:t>
      </w:r>
      <w:r w:rsidR="002B4442">
        <w:rPr>
          <w:rFonts w:cstheme="minorHAnsi"/>
          <w:color w:val="auto"/>
        </w:rPr>
        <w:t xml:space="preserve">s </w:t>
      </w:r>
      <w:r w:rsidR="005804CD">
        <w:rPr>
          <w:rFonts w:cstheme="minorHAnsi"/>
          <w:color w:val="auto"/>
        </w:rPr>
        <w:t>with only 20% of operated rats developing the desired HF phenotype.</w:t>
      </w:r>
    </w:p>
    <w:p w14:paraId="67BE9ECF" w14:textId="77777777" w:rsidR="00FC2778" w:rsidRDefault="00FC2778" w:rsidP="000C3A5D">
      <w:pPr>
        <w:contextualSpacing/>
        <w:rPr>
          <w:rFonts w:cstheme="minorHAnsi"/>
          <w:b/>
        </w:rPr>
      </w:pPr>
    </w:p>
    <w:p w14:paraId="4293673C" w14:textId="2BEC4470" w:rsidR="00AE7F0F" w:rsidRPr="00AE7F0F" w:rsidRDefault="00D22998" w:rsidP="000C3A5D">
      <w:pPr>
        <w:contextualSpacing/>
        <w:rPr>
          <w:rFonts w:cstheme="minorHAnsi"/>
          <w:b/>
        </w:rPr>
      </w:pPr>
      <w:r w:rsidRPr="00B37B2C">
        <w:rPr>
          <w:rFonts w:cstheme="minorHAnsi"/>
          <w:b/>
        </w:rPr>
        <w:t>INTRODUCTION</w:t>
      </w:r>
      <w:r w:rsidRPr="00B37B2C">
        <w:rPr>
          <w:rFonts w:cstheme="minorHAnsi"/>
          <w:b/>
          <w:bCs/>
        </w:rPr>
        <w:t>:</w:t>
      </w:r>
      <w:r w:rsidRPr="00B37B2C">
        <w:rPr>
          <w:rFonts w:cstheme="minorHAnsi"/>
          <w:b/>
        </w:rPr>
        <w:t xml:space="preserve"> </w:t>
      </w:r>
    </w:p>
    <w:p w14:paraId="66919DC5" w14:textId="00D0C9E1" w:rsidR="006E6EF8" w:rsidRPr="00027174" w:rsidRDefault="000723B3" w:rsidP="000C3A5D">
      <w:pPr>
        <w:contextualSpacing/>
        <w:rPr>
          <w:rFonts w:cs="Arial"/>
        </w:rPr>
      </w:pPr>
      <w:r w:rsidRPr="00027174">
        <w:t xml:space="preserve">Heart failure (HF) is a prevalent disease </w:t>
      </w:r>
      <w:r w:rsidR="00211ED4">
        <w:t>and is associated with high mo</w:t>
      </w:r>
      <w:r w:rsidR="00573E67">
        <w:t>rbidity</w:t>
      </w:r>
      <w:r w:rsidR="00211ED4">
        <w:t xml:space="preserve"> and mor</w:t>
      </w:r>
      <w:r w:rsidR="00573E67">
        <w:t>tality</w:t>
      </w:r>
      <w:r w:rsidRPr="00027174">
        <w:fldChar w:fldCharType="begin"/>
      </w:r>
      <w:r w:rsidR="006B46A3">
        <w:instrText xml:space="preserve"> ADDIN EN.CITE &lt;EndNote&gt;&lt;Cite&gt;&lt;Author&gt;McMurray&lt;/Author&gt;&lt;Year&gt;1998&lt;/Year&gt;&lt;RecNum&gt;3&lt;/RecNum&gt;&lt;DisplayText&gt;&lt;style face="superscript"&gt;1&lt;/style&gt;&lt;/DisplayText&gt;&lt;record&gt;&lt;rec-number&gt;3&lt;/rec-number&gt;&lt;foreign-keys&gt;&lt;key app="EN" db-id="xs929s2fotz0rie2zdmx292kda5sxpsprxvf" timestamp="1479858426"&gt;3&lt;/key&gt;&lt;/foreign-keys&gt;&lt;ref-type name="Journal Article"&gt;17&lt;/ref-type&gt;&lt;contributors&gt;&lt;authors&gt;&lt;author&gt;McMurray, J. J.&lt;/author&gt;&lt;author&gt;Petrie, M. C.&lt;/author&gt;&lt;author&gt;Murdoch, D. R.&lt;/author&gt;&lt;author&gt;Davie, A. P.&lt;/author&gt;&lt;/authors&gt;&lt;/contributors&gt;&lt;auth-address&gt;Western Infirmary Glasgow, UK.&lt;/auth-address&gt;&lt;titles&gt;&lt;title&gt;Clinical epidemiology of heart failure: public and private health burden&lt;/title&gt;&lt;secondary-title&gt;Eur Heart J&lt;/secondary-title&gt;&lt;/titles&gt;&lt;periodical&gt;&lt;full-title&gt;Eur Heart J&lt;/full-title&gt;&lt;/periodical&gt;&lt;pages&gt;P9-16&lt;/pages&gt;&lt;volume&gt;19 Suppl P&lt;/volume&gt;&lt;edition&gt;1999/01/14&lt;/edition&gt;&lt;keywords&gt;&lt;keyword&gt;Echocardiography&lt;/keyword&gt;&lt;keyword&gt;Epidemiologic Methods&lt;/keyword&gt;&lt;keyword&gt;Forecasting&lt;/keyword&gt;&lt;keyword&gt;Heart Failure/ epidemiology&lt;/keyword&gt;&lt;keyword&gt;Humans&lt;/keyword&gt;&lt;keyword&gt;Prevalence&lt;/keyword&gt;&lt;keyword&gt;Quality of Life&lt;/keyword&gt;&lt;keyword&gt;Ventricular Dysfunction, Left/epidemiology&lt;/keyword&gt;&lt;/keywords&gt;&lt;dates&gt;&lt;year&gt;1998&lt;/year&gt;&lt;pub-dates&gt;&lt;date&gt;Dec&lt;/date&gt;&lt;/pub-dates&gt;&lt;/dates&gt;&lt;isbn&gt;0195-668X (Print)&amp;#xD;0195-668X (Linking)&lt;/isbn&gt;&lt;accession-num&gt;9886707&lt;/accession-num&gt;&lt;urls&gt;&lt;/urls&gt;&lt;remote-database-provider&gt;NLM&lt;/remote-database-provider&gt;&lt;language&gt;Eng&lt;/language&gt;&lt;/record&gt;&lt;/Cite&gt;&lt;/EndNote&gt;</w:instrText>
      </w:r>
      <w:r w:rsidRPr="00027174">
        <w:fldChar w:fldCharType="separate"/>
      </w:r>
      <w:r w:rsidR="006B46A3" w:rsidRPr="006B46A3">
        <w:rPr>
          <w:noProof/>
          <w:vertAlign w:val="superscript"/>
        </w:rPr>
        <w:t>1</w:t>
      </w:r>
      <w:r w:rsidRPr="00027174">
        <w:fldChar w:fldCharType="end"/>
      </w:r>
      <w:r w:rsidRPr="00027174">
        <w:t xml:space="preserve">. </w:t>
      </w:r>
      <w:r w:rsidR="00DD7040">
        <w:t>Rodent pressure</w:t>
      </w:r>
      <w:r w:rsidR="0094009C">
        <w:t>-</w:t>
      </w:r>
      <w:r w:rsidR="00DD7040">
        <w:t>overload (PO) model</w:t>
      </w:r>
      <w:r w:rsidR="00821F57">
        <w:t>s</w:t>
      </w:r>
      <w:r w:rsidR="00DD7040">
        <w:t xml:space="preserve"> of HF</w:t>
      </w:r>
      <w:r w:rsidR="00573E67">
        <w:t>,</w:t>
      </w:r>
      <w:r w:rsidR="00DD7040">
        <w:t xml:space="preserve"> </w:t>
      </w:r>
      <w:r w:rsidR="00573E67">
        <w:t xml:space="preserve">produced by </w:t>
      </w:r>
      <w:r w:rsidR="00573E67" w:rsidRPr="00027174">
        <w:t>ascending or transverse aortic banding</w:t>
      </w:r>
      <w:r w:rsidR="00573E67">
        <w:t>,</w:t>
      </w:r>
      <w:r w:rsidR="00573E67" w:rsidRPr="00027174">
        <w:t xml:space="preserve"> </w:t>
      </w:r>
      <w:r w:rsidR="00821F57">
        <w:t>are</w:t>
      </w:r>
      <w:r w:rsidR="00DD7040">
        <w:t xml:space="preserve"> </w:t>
      </w:r>
      <w:r w:rsidR="00573E67">
        <w:t xml:space="preserve">commonly used </w:t>
      </w:r>
      <w:r w:rsidR="00DD7040">
        <w:t xml:space="preserve">to explore </w:t>
      </w:r>
      <w:r w:rsidR="0094009C">
        <w:t xml:space="preserve">molecular </w:t>
      </w:r>
      <w:r w:rsidRPr="00027174">
        <w:t xml:space="preserve">mechanisms leading to HF </w:t>
      </w:r>
      <w:r w:rsidR="00DD7040">
        <w:t>and</w:t>
      </w:r>
      <w:r w:rsidR="00DD7040" w:rsidRPr="00027174">
        <w:t xml:space="preserve"> </w:t>
      </w:r>
      <w:r w:rsidRPr="00027174">
        <w:t xml:space="preserve">to test </w:t>
      </w:r>
      <w:r w:rsidR="0094009C">
        <w:t xml:space="preserve">potential </w:t>
      </w:r>
      <w:r w:rsidRPr="00027174">
        <w:t xml:space="preserve">novel </w:t>
      </w:r>
      <w:r w:rsidR="0094009C" w:rsidRPr="00027174">
        <w:t>therap</w:t>
      </w:r>
      <w:r w:rsidR="0094009C">
        <w:t>eutic targets</w:t>
      </w:r>
      <w:r w:rsidR="003B0D34">
        <w:t xml:space="preserve"> in HF</w:t>
      </w:r>
      <w:r w:rsidR="00573E67">
        <w:t>. Th</w:t>
      </w:r>
      <w:r w:rsidR="00E44DA0">
        <w:t>e</w:t>
      </w:r>
      <w:r w:rsidR="004D7552">
        <w:t xml:space="preserve">y also </w:t>
      </w:r>
      <w:r w:rsidR="002E757D">
        <w:t>mimic changes seen in</w:t>
      </w:r>
      <w:r w:rsidR="00DB7673">
        <w:t xml:space="preserve"> human HF secondary to prolonged systemic hypertension or severe aortic stenosis</w:t>
      </w:r>
      <w:r w:rsidRPr="00027174">
        <w:t xml:space="preserve">. </w:t>
      </w:r>
      <w:r w:rsidRPr="00027174">
        <w:rPr>
          <w:rFonts w:cs="Arial"/>
        </w:rPr>
        <w:t>Following PO, the left ventricul</w:t>
      </w:r>
      <w:r w:rsidR="008103F2">
        <w:rPr>
          <w:rFonts w:cs="Arial"/>
        </w:rPr>
        <w:t>ar</w:t>
      </w:r>
      <w:r w:rsidRPr="00027174">
        <w:rPr>
          <w:rFonts w:cs="Arial"/>
        </w:rPr>
        <w:t xml:space="preserve"> (LV) wall</w:t>
      </w:r>
      <w:r w:rsidR="008103F2">
        <w:rPr>
          <w:rFonts w:cs="Arial"/>
        </w:rPr>
        <w:t xml:space="preserve"> gradually increases in</w:t>
      </w:r>
      <w:r w:rsidRPr="00027174">
        <w:rPr>
          <w:rFonts w:cs="Arial"/>
        </w:rPr>
        <w:t xml:space="preserve"> thickness</w:t>
      </w:r>
      <w:r w:rsidR="002E757D">
        <w:rPr>
          <w:rFonts w:cs="Arial"/>
        </w:rPr>
        <w:t>, a process known as concentric LV hypertrophy (LVH), to compensate and adapt for</w:t>
      </w:r>
      <w:r w:rsidRPr="00027174">
        <w:rPr>
          <w:rFonts w:cs="Arial"/>
        </w:rPr>
        <w:t xml:space="preserve"> the increase</w:t>
      </w:r>
      <w:r w:rsidR="002E757D">
        <w:rPr>
          <w:rFonts w:cs="Arial"/>
        </w:rPr>
        <w:t xml:space="preserve"> in</w:t>
      </w:r>
      <w:r w:rsidRPr="00027174">
        <w:rPr>
          <w:rFonts w:cs="Arial"/>
        </w:rPr>
        <w:t xml:space="preserve"> LV wall stress</w:t>
      </w:r>
      <w:r w:rsidR="001770CB">
        <w:rPr>
          <w:rFonts w:cs="Arial"/>
        </w:rPr>
        <w:t>.</w:t>
      </w:r>
      <w:r w:rsidRPr="00027174">
        <w:rPr>
          <w:rFonts w:cs="Arial"/>
        </w:rPr>
        <w:t xml:space="preserve"> </w:t>
      </w:r>
      <w:r w:rsidR="001770CB">
        <w:rPr>
          <w:rFonts w:cs="Arial"/>
        </w:rPr>
        <w:t>H</w:t>
      </w:r>
      <w:r w:rsidR="001770CB" w:rsidRPr="00027174">
        <w:rPr>
          <w:rFonts w:cs="Arial"/>
        </w:rPr>
        <w:t>owever</w:t>
      </w:r>
      <w:r w:rsidRPr="00027174">
        <w:rPr>
          <w:rFonts w:cs="Arial"/>
        </w:rPr>
        <w:t xml:space="preserve">, </w:t>
      </w:r>
      <w:r w:rsidR="002849E5">
        <w:rPr>
          <w:rFonts w:cs="Arial"/>
        </w:rPr>
        <w:t>this</w:t>
      </w:r>
      <w:r w:rsidRPr="00027174">
        <w:rPr>
          <w:rFonts w:cs="Arial"/>
        </w:rPr>
        <w:t xml:space="preserve"> is associated with the activation of a number of </w:t>
      </w:r>
      <w:r w:rsidR="008103F2">
        <w:rPr>
          <w:rFonts w:cs="Arial"/>
        </w:rPr>
        <w:t xml:space="preserve">maladaptive </w:t>
      </w:r>
      <w:r w:rsidR="001770CB">
        <w:rPr>
          <w:rFonts w:cs="Arial"/>
        </w:rPr>
        <w:t xml:space="preserve">signaling </w:t>
      </w:r>
      <w:r w:rsidRPr="00027174">
        <w:rPr>
          <w:rFonts w:cs="Arial"/>
        </w:rPr>
        <w:t>pathways</w:t>
      </w:r>
      <w:r w:rsidR="008C19EE">
        <w:rPr>
          <w:rFonts w:cs="Arial"/>
        </w:rPr>
        <w:t>, which</w:t>
      </w:r>
      <w:r w:rsidR="001770CB">
        <w:rPr>
          <w:rFonts w:cs="Arial"/>
        </w:rPr>
        <w:t xml:space="preserve"> </w:t>
      </w:r>
      <w:r w:rsidR="002849E5">
        <w:rPr>
          <w:rFonts w:cs="Arial"/>
        </w:rPr>
        <w:t>lead to derangements in calcium cycling and homeostasis</w:t>
      </w:r>
      <w:r w:rsidR="008C19EE">
        <w:rPr>
          <w:rFonts w:cs="Arial"/>
        </w:rPr>
        <w:t>, metabolic and extracellular matrix remodeling</w:t>
      </w:r>
      <w:r w:rsidR="001770CB">
        <w:rPr>
          <w:rFonts w:cs="Arial"/>
        </w:rPr>
        <w:t xml:space="preserve"> </w:t>
      </w:r>
      <w:r w:rsidR="002849E5" w:rsidRPr="00027174">
        <w:rPr>
          <w:rFonts w:cs="Arial"/>
        </w:rPr>
        <w:t>and changes in gene expression as well as enhanced apoptosis and autophagy</w:t>
      </w:r>
      <w:r w:rsidR="002849E5" w:rsidRPr="00027174">
        <w:rPr>
          <w:rFonts w:cs="Arial"/>
        </w:rPr>
        <w:fldChar w:fldCharType="begin">
          <w:fldData xml:space="preserve">PEVuZE5vdGU+PENpdGU+PEF1dGhvcj5CZXJrPC9BdXRob3I+PFllYXI+MjAwNzwvWWVhcj48UmVj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</w:fldData>
        </w:fldChar>
      </w:r>
      <w:r w:rsidR="002849E5">
        <w:rPr>
          <w:rFonts w:cs="Arial"/>
        </w:rPr>
        <w:instrText xml:space="preserve"> ADDIN EN.CITE </w:instrText>
      </w:r>
      <w:r w:rsidR="002849E5">
        <w:rPr>
          <w:rFonts w:cs="Arial"/>
        </w:rPr>
        <w:fldChar w:fldCharType="begin">
          <w:fldData xml:space="preserve">PEVuZE5vdGU+PENpdGU+PEF1dGhvcj5CZXJrPC9BdXRob3I+PFllYXI+MjAwNzwvWWVhcj48UmVj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</w:fldData>
        </w:fldChar>
      </w:r>
      <w:r w:rsidR="002849E5">
        <w:rPr>
          <w:rFonts w:cs="Arial"/>
        </w:rPr>
        <w:instrText xml:space="preserve"> ADDIN EN.CITE.DATA </w:instrText>
      </w:r>
      <w:r w:rsidR="002849E5">
        <w:rPr>
          <w:rFonts w:cs="Arial"/>
        </w:rPr>
      </w:r>
      <w:r w:rsidR="002849E5">
        <w:rPr>
          <w:rFonts w:cs="Arial"/>
        </w:rPr>
        <w:fldChar w:fldCharType="end"/>
      </w:r>
      <w:r w:rsidR="002849E5" w:rsidRPr="00027174">
        <w:rPr>
          <w:rFonts w:cs="Arial"/>
        </w:rPr>
      </w:r>
      <w:r w:rsidR="002849E5" w:rsidRPr="00027174">
        <w:rPr>
          <w:rFonts w:cs="Arial"/>
        </w:rPr>
        <w:fldChar w:fldCharType="separate"/>
      </w:r>
      <w:r w:rsidR="002849E5" w:rsidRPr="006B46A3">
        <w:rPr>
          <w:rFonts w:cs="Arial"/>
          <w:noProof/>
          <w:vertAlign w:val="superscript"/>
        </w:rPr>
        <w:t>2-6</w:t>
      </w:r>
      <w:r w:rsidR="002849E5" w:rsidRPr="00027174">
        <w:rPr>
          <w:rFonts w:cs="Arial"/>
        </w:rPr>
        <w:fldChar w:fldCharType="end"/>
      </w:r>
      <w:r w:rsidR="002849E5">
        <w:rPr>
          <w:rFonts w:cs="Arial"/>
        </w:rPr>
        <w:t xml:space="preserve">. These molecular changes </w:t>
      </w:r>
      <w:r w:rsidR="001770CB">
        <w:rPr>
          <w:rFonts w:cs="Arial"/>
        </w:rPr>
        <w:t xml:space="preserve">constitute the trigger for the initiation and propagation of </w:t>
      </w:r>
      <w:r w:rsidRPr="00027174">
        <w:rPr>
          <w:rFonts w:cs="Arial"/>
        </w:rPr>
        <w:t xml:space="preserve">myocardial remodeling and transition into a </w:t>
      </w:r>
      <w:r w:rsidR="00901B1F">
        <w:rPr>
          <w:rFonts w:cs="Arial"/>
        </w:rPr>
        <w:t xml:space="preserve">decompensated </w:t>
      </w:r>
      <w:r w:rsidRPr="00027174">
        <w:rPr>
          <w:rFonts w:cs="Arial"/>
        </w:rPr>
        <w:t>HF phenotype</w:t>
      </w:r>
      <w:r w:rsidR="0006396D">
        <w:rPr>
          <w:rFonts w:cs="Arial"/>
        </w:rPr>
        <w:t>.</w:t>
      </w:r>
    </w:p>
    <w:p w14:paraId="6CB1B0B4" w14:textId="77777777" w:rsidR="000723B3" w:rsidRPr="00027174" w:rsidRDefault="000723B3" w:rsidP="000C3A5D">
      <w:pPr>
        <w:contextualSpacing/>
        <w:rPr>
          <w:rFonts w:cs="Arial"/>
        </w:rPr>
      </w:pPr>
    </w:p>
    <w:p w14:paraId="3ACD4B95" w14:textId="218637C2" w:rsidR="005E61D7" w:rsidRDefault="000723B3" w:rsidP="000C3A5D">
      <w:pPr>
        <w:contextualSpacing/>
      </w:pPr>
      <w:r w:rsidRPr="00027174">
        <w:rPr>
          <w:rFonts w:cs="Arial"/>
          <w:color w:val="231F20"/>
        </w:rPr>
        <w:t>Despite the use of inbred rodent strains</w:t>
      </w:r>
      <w:r w:rsidR="00B36A31">
        <w:rPr>
          <w:rFonts w:cs="Arial"/>
          <w:color w:val="231F20"/>
        </w:rPr>
        <w:t xml:space="preserve"> and standardization of clip size and surgical technique</w:t>
      </w:r>
      <w:r w:rsidRPr="00027174">
        <w:rPr>
          <w:rFonts w:cs="Arial"/>
          <w:color w:val="231F20"/>
        </w:rPr>
        <w:t>, there is tremendous phenotypic variability in LV chamber structure and function in aortic banding models</w:t>
      </w:r>
      <w:r w:rsidRPr="00027174">
        <w:rPr>
          <w:rFonts w:cs="Arial"/>
          <w:color w:val="231F20"/>
        </w:rPr>
        <w:fldChar w:fldCharType="begin">
          <w:fldData xml:space="preserve">PEVuZE5vdGU+PENpdGU+PEF1dGhvcj5CYXJyaWNrPC9BdXRob3I+PFllYXI+MjAwOTwvWWVhcj48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==
</w:fldData>
        </w:fldChar>
      </w:r>
      <w:r w:rsidR="001F61D6">
        <w:rPr>
          <w:rFonts w:cs="Arial"/>
          <w:color w:val="231F20"/>
        </w:rPr>
        <w:instrText xml:space="preserve"> ADDIN EN.CITE </w:instrText>
      </w:r>
      <w:r w:rsidR="001F61D6">
        <w:rPr>
          <w:rFonts w:cs="Arial"/>
          <w:color w:val="231F20"/>
        </w:rPr>
        <w:fldChar w:fldCharType="begin">
          <w:fldData xml:space="preserve">PEVuZE5vdGU+PENpdGU+PEF1dGhvcj5CYXJyaWNrPC9BdXRob3I+PFllYXI+MjAwOTwvWWVhcj48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==
</w:fldData>
        </w:fldChar>
      </w:r>
      <w:r w:rsidR="001F61D6">
        <w:rPr>
          <w:rFonts w:cs="Arial"/>
          <w:color w:val="231F20"/>
        </w:rPr>
        <w:instrText xml:space="preserve"> ADDIN EN.CITE.DATA </w:instrText>
      </w:r>
      <w:r w:rsidR="001F61D6">
        <w:rPr>
          <w:rFonts w:cs="Arial"/>
          <w:color w:val="231F20"/>
        </w:rPr>
      </w:r>
      <w:r w:rsidR="001F61D6">
        <w:rPr>
          <w:rFonts w:cs="Arial"/>
          <w:color w:val="231F20"/>
        </w:rPr>
        <w:fldChar w:fldCharType="end"/>
      </w:r>
      <w:r w:rsidRPr="00027174">
        <w:rPr>
          <w:rFonts w:cs="Arial"/>
          <w:color w:val="231F20"/>
        </w:rPr>
      </w:r>
      <w:r w:rsidRPr="00027174">
        <w:rPr>
          <w:rFonts w:cs="Arial"/>
          <w:color w:val="231F20"/>
        </w:rPr>
        <w:fldChar w:fldCharType="separate"/>
      </w:r>
      <w:r w:rsidR="006B46A3" w:rsidRPr="006B46A3">
        <w:rPr>
          <w:rFonts w:cs="Arial"/>
          <w:noProof/>
          <w:color w:val="231F20"/>
          <w:vertAlign w:val="superscript"/>
        </w:rPr>
        <w:t>7-9</w:t>
      </w:r>
      <w:r w:rsidRPr="00027174">
        <w:rPr>
          <w:rFonts w:cs="Arial"/>
          <w:color w:val="231F20"/>
        </w:rPr>
        <w:fldChar w:fldCharType="end"/>
      </w:r>
      <w:r w:rsidRPr="00027174">
        <w:t xml:space="preserve">. </w:t>
      </w:r>
      <w:r w:rsidR="00027174" w:rsidRPr="00027174">
        <w:t>The phenotypic variability encountered after PO in rat, Sprague-Dawley s</w:t>
      </w:r>
      <w:r w:rsidR="00604AE0">
        <w:t>train, is described elsewhere</w:t>
      </w:r>
      <w:r w:rsidR="00604AE0">
        <w:fldChar w:fldCharType="begin">
          <w:fldData xml:space="preserve">PEVuZE5vdGU+PENpdGU+PEF1dGhvcj5DaGFhbmluZTwvQXV0aG9yPjxZZWFyPjIwMTg8L1llYXI+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=
</w:fldData>
        </w:fldChar>
      </w:r>
      <w:r w:rsidR="006B46A3">
        <w:instrText xml:space="preserve"> ADDIN EN.CITE </w:instrText>
      </w:r>
      <w:r w:rsidR="006B46A3">
        <w:fldChar w:fldCharType="begin">
          <w:fldData xml:space="preserve">PEVuZE5vdGU+PENpdGU+PEF1dGhvcj5DaGFhbmluZTwvQXV0aG9yPjxZZWFyPjIwMTg8L1llYXI+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=
</w:fldData>
        </w:fldChar>
      </w:r>
      <w:r w:rsidR="006B46A3">
        <w:instrText xml:space="preserve"> ADDIN EN.CITE.DATA </w:instrText>
      </w:r>
      <w:r w:rsidR="006B46A3">
        <w:fldChar w:fldCharType="end"/>
      </w:r>
      <w:r w:rsidR="00604AE0">
        <w:fldChar w:fldCharType="separate"/>
      </w:r>
      <w:r w:rsidR="006B46A3" w:rsidRPr="006B46A3">
        <w:rPr>
          <w:noProof/>
          <w:vertAlign w:val="superscript"/>
        </w:rPr>
        <w:t>10,11</w:t>
      </w:r>
      <w:r w:rsidR="00604AE0">
        <w:fldChar w:fldCharType="end"/>
      </w:r>
      <w:r w:rsidR="00027174" w:rsidRPr="00027174">
        <w:t xml:space="preserve">. Of those, two </w:t>
      </w:r>
      <w:r w:rsidR="00027174">
        <w:t xml:space="preserve">HF </w:t>
      </w:r>
      <w:r w:rsidR="00027174" w:rsidRPr="00027174">
        <w:t>phenotypes are encountered with evidence of myocardial remodeling</w:t>
      </w:r>
      <w:r w:rsidR="004F4180">
        <w:t xml:space="preserve"> and activation of signal</w:t>
      </w:r>
      <w:r w:rsidR="008767DA">
        <w:t xml:space="preserve"> transduction pathways </w:t>
      </w:r>
      <w:r w:rsidR="00604AE0">
        <w:t xml:space="preserve">leading to </w:t>
      </w:r>
      <w:r w:rsidR="00901B1F">
        <w:t>a state of heightened oxidative stress</w:t>
      </w:r>
      <w:r w:rsidR="00FA2E44">
        <w:t>.</w:t>
      </w:r>
      <w:r w:rsidR="00901B1F">
        <w:t xml:space="preserve"> </w:t>
      </w:r>
      <w:r w:rsidR="00FA2E44">
        <w:t>This</w:t>
      </w:r>
      <w:r w:rsidR="00901B1F">
        <w:t xml:space="preserve"> is associated with </w:t>
      </w:r>
      <w:r w:rsidR="00604AE0">
        <w:t>metabolic remodeling, altered gene expression and changes in posttranslationa</w:t>
      </w:r>
      <w:r w:rsidR="00311104">
        <w:t>l modification of proteins</w:t>
      </w:r>
      <w:r w:rsidR="005E171F">
        <w:t>,</w:t>
      </w:r>
      <w:r w:rsidR="00311104">
        <w:t xml:space="preserve"> al</w:t>
      </w:r>
      <w:r w:rsidR="00604AE0">
        <w:t xml:space="preserve">together </w:t>
      </w:r>
      <w:r w:rsidR="00311104">
        <w:t xml:space="preserve">playing </w:t>
      </w:r>
      <w:r w:rsidR="005E171F">
        <w:t xml:space="preserve">a </w:t>
      </w:r>
      <w:r w:rsidR="00311104">
        <w:t xml:space="preserve">role </w:t>
      </w:r>
      <w:r w:rsidR="00604AE0">
        <w:t>in the</w:t>
      </w:r>
      <w:r w:rsidR="008767DA">
        <w:t xml:space="preserve"> </w:t>
      </w:r>
      <w:r w:rsidR="00604AE0">
        <w:t>remodeling process</w:t>
      </w:r>
      <w:r w:rsidR="00604AE0">
        <w:fldChar w:fldCharType="begin">
          <w:fldData xml:space="preserve">PEVuZE5vdGU+PENpdGU+PEF1dGhvcj5DaGFhbmluZTwvQXV0aG9yPjxZZWFyPjIwMTM8L1llYXI+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IE4uSi4pPC9hYmJyLTE+PC9hbHQtcGVyaW9kaWNhbD48cGFnZXM+MTk1LTIwNjwvcGFnZXM+PHZv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=
</w:fldData>
        </w:fldChar>
      </w:r>
      <w:r w:rsidR="006B46A3">
        <w:instrText xml:space="preserve"> ADDIN EN.CITE </w:instrText>
      </w:r>
      <w:r w:rsidR="006B46A3">
        <w:fldChar w:fldCharType="begin">
          <w:fldData xml:space="preserve">PEVuZE5vdGU+PENpdGU+PEF1dGhvcj5DaGFhbmluZTwvQXV0aG9yPjxZZWFyPjIwMTM8L1llYXI+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IE4uSi4pPC9hYmJyLTE+PC9hbHQtcGVyaW9kaWNhbD48cGFnZXM+MTk1LTIwNjwvcGFnZXM+PHZv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=
</w:fldData>
        </w:fldChar>
      </w:r>
      <w:r w:rsidR="006B46A3">
        <w:instrText xml:space="preserve"> ADDIN EN.CITE.DATA </w:instrText>
      </w:r>
      <w:r w:rsidR="006B46A3">
        <w:fldChar w:fldCharType="end"/>
      </w:r>
      <w:r w:rsidR="00604AE0">
        <w:fldChar w:fldCharType="separate"/>
      </w:r>
      <w:r w:rsidR="006B46A3" w:rsidRPr="006B46A3">
        <w:rPr>
          <w:noProof/>
          <w:vertAlign w:val="superscript"/>
        </w:rPr>
        <w:t>10,12</w:t>
      </w:r>
      <w:r w:rsidR="00604AE0">
        <w:fldChar w:fldCharType="end"/>
      </w:r>
      <w:r w:rsidR="00027174" w:rsidRPr="00027174">
        <w:t>. The first is a phenotype of moderate remodeling</w:t>
      </w:r>
      <w:r w:rsidR="008767DA">
        <w:t xml:space="preserve"> </w:t>
      </w:r>
      <w:r w:rsidR="00027174" w:rsidRPr="00027174">
        <w:t>and early systolic dysfunction</w:t>
      </w:r>
      <w:r w:rsidR="00C43559">
        <w:t xml:space="preserve"> (MOD)</w:t>
      </w:r>
      <w:r w:rsidR="00027174" w:rsidRPr="00027174">
        <w:t xml:space="preserve"> and the second is a phenotype of overt systolic </w:t>
      </w:r>
      <w:r w:rsidR="00027174">
        <w:t>HF</w:t>
      </w:r>
      <w:r w:rsidR="008767DA">
        <w:t xml:space="preserve"> (</w:t>
      </w:r>
      <w:proofErr w:type="spellStart"/>
      <w:r w:rsidR="00CA69F9">
        <w:t>HFrEF</w:t>
      </w:r>
      <w:proofErr w:type="spellEnd"/>
      <w:r w:rsidR="008767DA">
        <w:t>)</w:t>
      </w:r>
      <w:r w:rsidR="00027174">
        <w:t xml:space="preserve">. </w:t>
      </w:r>
    </w:p>
    <w:p w14:paraId="16161C22" w14:textId="77777777" w:rsidR="00D95B92" w:rsidRDefault="00D95B92" w:rsidP="000C3A5D">
      <w:pPr>
        <w:contextualSpacing/>
      </w:pPr>
    </w:p>
    <w:p w14:paraId="04038F39" w14:textId="0189C9B7" w:rsidR="003B1198" w:rsidRPr="00027174" w:rsidRDefault="003B1198" w:rsidP="000C3A5D">
      <w:pPr>
        <w:contextualSpacing/>
        <w:rPr>
          <w:rFonts w:cstheme="minorHAnsi"/>
          <w:color w:val="auto"/>
        </w:rPr>
      </w:pPr>
      <w:r>
        <w:t xml:space="preserve">The PO model of HF </w:t>
      </w:r>
      <w:r w:rsidR="00A950DB">
        <w:t>is advantageous</w:t>
      </w:r>
      <w:r w:rsidR="006817A2">
        <w:t xml:space="preserve"> </w:t>
      </w:r>
      <w:r>
        <w:t xml:space="preserve">over the myocardial infarction (MI) model of HF </w:t>
      </w:r>
      <w:r w:rsidR="00A950DB">
        <w:t>because</w:t>
      </w:r>
      <w:r w:rsidR="006817A2">
        <w:t xml:space="preserve"> the</w:t>
      </w:r>
      <w:r>
        <w:t xml:space="preserve"> PO</w:t>
      </w:r>
      <w:r w:rsidR="006817A2">
        <w:t>-</w:t>
      </w:r>
      <w:r>
        <w:t>induced circumferential and meridional wall stress</w:t>
      </w:r>
      <w:r w:rsidR="005E171F">
        <w:t>es</w:t>
      </w:r>
      <w:r>
        <w:t xml:space="preserve"> </w:t>
      </w:r>
      <w:r w:rsidR="005E171F">
        <w:t>are</w:t>
      </w:r>
      <w:r>
        <w:t xml:space="preserve"> homogeneously distributed across all segments of the myocardium</w:t>
      </w:r>
      <w:r w:rsidR="006817A2">
        <w:t xml:space="preserve">. However, both models suffer from variability in </w:t>
      </w:r>
      <w:r w:rsidR="0040553E">
        <w:t xml:space="preserve">the severity of </w:t>
      </w:r>
      <w:r w:rsidR="006817A2">
        <w:t>PO</w:t>
      </w:r>
      <w:r w:rsidR="0040553E">
        <w:fldChar w:fldCharType="begin">
          <w:fldData xml:space="preserve">PEVuZE5vdGU+PENpdGU+PEF1dGhvcj5DaGFhbmluZTwvQXV0aG9yPjxZZWFyPjIwMTg8L1llYXI+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=
</w:fldData>
        </w:fldChar>
      </w:r>
      <w:r w:rsidR="006B46A3">
        <w:instrText xml:space="preserve"> ADDIN EN.CITE </w:instrText>
      </w:r>
      <w:r w:rsidR="006B46A3">
        <w:fldChar w:fldCharType="begin">
          <w:fldData xml:space="preserve">PEVuZE5vdGU+PENpdGU+PEF1dGhvcj5DaGFhbmluZTwvQXV0aG9yPjxZZWFyPjIwMTg8L1llYXI+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=
</w:fldData>
        </w:fldChar>
      </w:r>
      <w:r w:rsidR="006B46A3">
        <w:instrText xml:space="preserve"> ADDIN EN.CITE.DATA </w:instrText>
      </w:r>
      <w:r w:rsidR="006B46A3">
        <w:fldChar w:fldCharType="end"/>
      </w:r>
      <w:r w:rsidR="0040553E">
        <w:fldChar w:fldCharType="separate"/>
      </w:r>
      <w:r w:rsidR="006B46A3" w:rsidRPr="006B46A3">
        <w:rPr>
          <w:noProof/>
          <w:vertAlign w:val="superscript"/>
        </w:rPr>
        <w:t>10,11</w:t>
      </w:r>
      <w:r w:rsidR="0040553E">
        <w:fldChar w:fldCharType="end"/>
      </w:r>
      <w:r>
        <w:t xml:space="preserve"> </w:t>
      </w:r>
      <w:r w:rsidR="006817A2">
        <w:t xml:space="preserve">and </w:t>
      </w:r>
      <w:r>
        <w:t>in infarct size</w:t>
      </w:r>
      <w:r w:rsidR="00276198">
        <w:fldChar w:fldCharType="begin">
          <w:fldData xml:space="preserve">PEVuZE5vdGU+PENpdGU+PEF1dGhvcj5UYWthZ2F3YTwvQXV0aG9yPjxZZWFyPjIwMDc8L1llYXI+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</w:fldData>
        </w:fldChar>
      </w:r>
      <w:r w:rsidR="00276198">
        <w:instrText xml:space="preserve"> ADDIN EN.CITE </w:instrText>
      </w:r>
      <w:r w:rsidR="00276198">
        <w:fldChar w:fldCharType="begin">
          <w:fldData xml:space="preserve">PEVuZE5vdGU+PENpdGU+PEF1dGhvcj5UYWthZ2F3YTwvQXV0aG9yPjxZZWFyPjIwMDc8L1llYXI+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</w:fldData>
        </w:fldChar>
      </w:r>
      <w:r w:rsidR="00276198">
        <w:instrText xml:space="preserve"> ADDIN EN.CITE.DATA </w:instrText>
      </w:r>
      <w:r w:rsidR="00276198">
        <w:fldChar w:fldCharType="end"/>
      </w:r>
      <w:r w:rsidR="00276198">
        <w:fldChar w:fldCharType="separate"/>
      </w:r>
      <w:r w:rsidR="00276198" w:rsidRPr="00276198">
        <w:rPr>
          <w:noProof/>
          <w:vertAlign w:val="superscript"/>
        </w:rPr>
        <w:t>13,14</w:t>
      </w:r>
      <w:r w:rsidR="00276198">
        <w:fldChar w:fldCharType="end"/>
      </w:r>
      <w:r>
        <w:t xml:space="preserve"> along with intense inflammation an</w:t>
      </w:r>
      <w:r w:rsidR="00276198">
        <w:t>d scarring at the infarct site</w:t>
      </w:r>
      <w:r w:rsidR="00C53C65">
        <w:fldChar w:fldCharType="begin">
          <w:fldData xml:space="preserve">PEVuZE5vdGU+PENpdGU+PEF1dGhvcj5GcmFuZ29naWFubmlzPC9BdXRob3I+PFllYXI+MjAxNDwv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</w:fldData>
        </w:fldChar>
      </w:r>
      <w:r w:rsidR="00C53C65">
        <w:instrText xml:space="preserve"> ADDIN EN.CITE </w:instrText>
      </w:r>
      <w:r w:rsidR="00C53C65">
        <w:fldChar w:fldCharType="begin">
          <w:fldData xml:space="preserve">PEVuZE5vdGU+PENpdGU+PEF1dGhvcj5GcmFuZ29naWFubmlzPC9BdXRob3I+PFllYXI+MjAxNDwv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</w:fldData>
        </w:fldChar>
      </w:r>
      <w:r w:rsidR="00C53C65">
        <w:instrText xml:space="preserve"> ADDIN EN.CITE.DATA </w:instrText>
      </w:r>
      <w:r w:rsidR="00C53C65">
        <w:fldChar w:fldCharType="end"/>
      </w:r>
      <w:r w:rsidR="00C53C65">
        <w:fldChar w:fldCharType="separate"/>
      </w:r>
      <w:r w:rsidR="00C53C65" w:rsidRPr="00C53C65">
        <w:rPr>
          <w:noProof/>
          <w:vertAlign w:val="superscript"/>
        </w:rPr>
        <w:t>15</w:t>
      </w:r>
      <w:r w:rsidR="00C53C65">
        <w:fldChar w:fldCharType="end"/>
      </w:r>
      <w:r w:rsidR="00D40D36">
        <w:t xml:space="preserve"> </w:t>
      </w:r>
      <w:r w:rsidR="00C53C65">
        <w:t>as well as adhesion to the chest wall and surrounding tissues</w:t>
      </w:r>
      <w:r w:rsidR="00457704">
        <w:t>, which are</w:t>
      </w:r>
      <w:r w:rsidR="0021205E">
        <w:t xml:space="preserve"> observed in the MI model of HF</w:t>
      </w:r>
      <w:r w:rsidR="00C53C65">
        <w:t>.</w:t>
      </w:r>
      <w:r w:rsidR="00901B1F">
        <w:t xml:space="preserve"> Moreover, the rat PO induced HF model is challenging to create as it is associated with high mortality and failure rates</w:t>
      </w:r>
      <w:r w:rsidR="00901B1F">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00901B1F">
        <w:instrText xml:space="preserve"> ADDIN EN.CITE </w:instrText>
      </w:r>
      <w:r w:rsidR="00901B1F">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00901B1F">
        <w:instrText xml:space="preserve"> ADDIN EN.CITE.DATA </w:instrText>
      </w:r>
      <w:r w:rsidR="00901B1F">
        <w:fldChar w:fldCharType="end"/>
      </w:r>
      <w:r w:rsidR="00901B1F">
        <w:fldChar w:fldCharType="separate"/>
      </w:r>
      <w:r w:rsidR="00901B1F" w:rsidRPr="00901B1F">
        <w:rPr>
          <w:noProof/>
          <w:vertAlign w:val="superscript"/>
        </w:rPr>
        <w:t>10</w:t>
      </w:r>
      <w:r w:rsidR="00901B1F">
        <w:fldChar w:fldCharType="end"/>
      </w:r>
      <w:r w:rsidR="00901B1F">
        <w:t>, with only 20% of the operated rats developing the MOD HF phenotype</w:t>
      </w:r>
      <w:r w:rsidR="00901B1F">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00901B1F">
        <w:instrText xml:space="preserve"> ADDIN EN.CITE </w:instrText>
      </w:r>
      <w:r w:rsidR="00901B1F">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00901B1F">
        <w:instrText xml:space="preserve"> ADDIN EN.CITE.DATA </w:instrText>
      </w:r>
      <w:r w:rsidR="00901B1F">
        <w:fldChar w:fldCharType="end"/>
      </w:r>
      <w:r w:rsidR="00901B1F">
        <w:fldChar w:fldCharType="separate"/>
      </w:r>
      <w:r w:rsidR="00901B1F" w:rsidRPr="00901B1F">
        <w:rPr>
          <w:noProof/>
          <w:vertAlign w:val="superscript"/>
        </w:rPr>
        <w:t>10</w:t>
      </w:r>
      <w:r w:rsidR="00901B1F">
        <w:fldChar w:fldCharType="end"/>
      </w:r>
      <w:r w:rsidR="00901B1F">
        <w:t xml:space="preserve">. </w:t>
      </w:r>
    </w:p>
    <w:p w14:paraId="2DC700AA" w14:textId="77777777" w:rsidR="00D22998" w:rsidRPr="00D22998" w:rsidRDefault="00D22998" w:rsidP="000C3A5D">
      <w:pPr>
        <w:contextualSpacing/>
        <w:rPr>
          <w:rFonts w:cstheme="minorHAnsi"/>
        </w:rPr>
      </w:pPr>
    </w:p>
    <w:p w14:paraId="098A87BD" w14:textId="1FE39DE7" w:rsidR="009A4F5F" w:rsidRDefault="00F43B69" w:rsidP="000C3A5D">
      <w:pPr>
        <w:contextualSpacing/>
      </w:pPr>
      <w:r w:rsidRPr="00EC6A0C">
        <w:t xml:space="preserve">The MOD is an attractive </w:t>
      </w:r>
      <w:r>
        <w:t xml:space="preserve">HF </w:t>
      </w:r>
      <w:r w:rsidRPr="00EC6A0C">
        <w:t xml:space="preserve">phenotype </w:t>
      </w:r>
      <w:r w:rsidR="001867AF">
        <w:t xml:space="preserve">and constitutes an evolution of the traditionally created </w:t>
      </w:r>
      <w:proofErr w:type="spellStart"/>
      <w:r w:rsidR="001867AF">
        <w:t>HFrEF</w:t>
      </w:r>
      <w:proofErr w:type="spellEnd"/>
      <w:r w:rsidR="001867AF">
        <w:t xml:space="preserve"> phenotype </w:t>
      </w:r>
      <w:r w:rsidRPr="00EC6A0C">
        <w:t>as it a</w:t>
      </w:r>
      <w:r>
        <w:t xml:space="preserve">llows for early targeting of signal transduction pathways that play </w:t>
      </w:r>
      <w:r w:rsidR="005E171F">
        <w:t xml:space="preserve">a </w:t>
      </w:r>
      <w:r>
        <w:t xml:space="preserve">role in myocardial remodeling, especially when it pertains to perturbations in mitochondrial </w:t>
      </w:r>
      <w:r>
        <w:lastRenderedPageBreak/>
        <w:t>dynamics and function, myocardial metabolism</w:t>
      </w:r>
      <w:r w:rsidR="00C3057E">
        <w:t xml:space="preserve">, </w:t>
      </w:r>
      <w:r>
        <w:t>calcium cycling</w:t>
      </w:r>
      <w:r w:rsidR="00C3057E">
        <w:t xml:space="preserve"> and extracellular matrix remodeling</w:t>
      </w:r>
      <w:r w:rsidR="001867AF">
        <w:t>.</w:t>
      </w:r>
      <w:r>
        <w:t xml:space="preserve"> </w:t>
      </w:r>
      <w:r w:rsidR="001867AF">
        <w:t xml:space="preserve">These pathophysiological processes </w:t>
      </w:r>
      <w:r>
        <w:t>are highly evident in the MOD HF phenotype</w:t>
      </w:r>
      <w:r>
        <w:fldChar w:fldCharType="begin">
          <w:fldData xml:space="preserve">PEVuZE5vdGU+PENpdGU+PEF1dGhvcj5DaGFhbmluZTwvQXV0aG9yPjxZZWFyPjIwMTc8L1llYXI+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</w:fldData>
        </w:fldChar>
      </w:r>
      <w:r>
        <w:instrText xml:space="preserve"> ADDIN EN.CITE </w:instrText>
      </w:r>
      <w:r>
        <w:fldChar w:fldCharType="begin">
          <w:fldData xml:space="preserve">PEVuZE5vdGU+PENpdGU+PEF1dGhvcj5DaGFhbmluZTwvQXV0aG9yPjxZZWFyPjIwMTc8L1llYXI+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</w:fldData>
        </w:fldChar>
      </w:r>
      <w:r>
        <w:instrText xml:space="preserve"> ADDIN EN.CITE.DATA </w:instrText>
      </w:r>
      <w:r>
        <w:fldChar w:fldCharType="end"/>
      </w:r>
      <w:r>
        <w:fldChar w:fldCharType="separate"/>
      </w:r>
      <w:r w:rsidRPr="00EB35C4">
        <w:rPr>
          <w:noProof/>
          <w:vertAlign w:val="superscript"/>
        </w:rPr>
        <w:t>11</w:t>
      </w:r>
      <w:r>
        <w:fldChar w:fldCharType="end"/>
      </w:r>
      <w:r>
        <w:t xml:space="preserve">. </w:t>
      </w:r>
      <w:r w:rsidR="008C2FEF">
        <w:t>In this manuscript</w:t>
      </w:r>
      <w:r w:rsidR="005E171F">
        <w:t>,</w:t>
      </w:r>
      <w:r w:rsidR="00C374EB">
        <w:t xml:space="preserve"> we describe how to create </w:t>
      </w:r>
      <w:r w:rsidR="007D7E64">
        <w:t xml:space="preserve">the MOD and </w:t>
      </w:r>
      <w:proofErr w:type="spellStart"/>
      <w:r w:rsidR="007D7E64">
        <w:t>HFrEF</w:t>
      </w:r>
      <w:proofErr w:type="spellEnd"/>
      <w:r w:rsidR="007D7E64">
        <w:t xml:space="preserve"> phenotypes</w:t>
      </w:r>
      <w:r w:rsidR="00B87AC9">
        <w:t xml:space="preserve"> and</w:t>
      </w:r>
      <w:r w:rsidR="007D7E64">
        <w:t xml:space="preserve"> we address pitfalls while performing the ascending aortic banding (AAB) procedure</w:t>
      </w:r>
      <w:r w:rsidR="00B87AC9">
        <w:t>.</w:t>
      </w:r>
      <w:r w:rsidR="007D7E64">
        <w:t xml:space="preserve"> </w:t>
      </w:r>
      <w:r w:rsidR="00B87AC9">
        <w:t>W</w:t>
      </w:r>
      <w:r w:rsidR="00282CE2">
        <w:t xml:space="preserve">e </w:t>
      </w:r>
      <w:r w:rsidR="00B87AC9">
        <w:t xml:space="preserve">also </w:t>
      </w:r>
      <w:r w:rsidR="00282CE2">
        <w:t xml:space="preserve">elaborate on </w:t>
      </w:r>
      <w:r w:rsidR="007D7E64">
        <w:t>how to</w:t>
      </w:r>
      <w:r w:rsidR="00C374EB">
        <w:t xml:space="preserve"> </w:t>
      </w:r>
      <w:r w:rsidR="00282CE2">
        <w:t xml:space="preserve">best </w:t>
      </w:r>
      <w:r w:rsidR="00C374EB">
        <w:t>characteriz</w:t>
      </w:r>
      <w:r w:rsidR="007D7E64">
        <w:t xml:space="preserve">e by echocardiography the two HF phenotypes, MOD and </w:t>
      </w:r>
      <w:proofErr w:type="spellStart"/>
      <w:r w:rsidR="007D7E64">
        <w:t>HFrEF</w:t>
      </w:r>
      <w:proofErr w:type="spellEnd"/>
      <w:r w:rsidR="007D7E64">
        <w:t xml:space="preserve">, and </w:t>
      </w:r>
      <w:r w:rsidR="00C3057E">
        <w:t xml:space="preserve">how to </w:t>
      </w:r>
      <w:r w:rsidR="007D7E64">
        <w:t xml:space="preserve">differentiate them from </w:t>
      </w:r>
      <w:r w:rsidR="00282CE2">
        <w:t xml:space="preserve">other </w:t>
      </w:r>
      <w:r w:rsidR="007D7E64">
        <w:t>phenotypes</w:t>
      </w:r>
      <w:r w:rsidR="00282CE2">
        <w:t xml:space="preserve"> that fail to develop severe PO </w:t>
      </w:r>
      <w:r w:rsidR="00B87AC9">
        <w:t xml:space="preserve">or </w:t>
      </w:r>
      <w:r w:rsidR="00C3057E">
        <w:t xml:space="preserve">that </w:t>
      </w:r>
      <w:r w:rsidR="00B87AC9">
        <w:t>develop severe PO and concentric remodeling but without significant eccentric remodeling</w:t>
      </w:r>
      <w:r w:rsidR="007D7E64">
        <w:t>.</w:t>
      </w:r>
      <w:r w:rsidR="00C374EB">
        <w:t xml:space="preserve"> </w:t>
      </w:r>
    </w:p>
    <w:p w14:paraId="38517DE0" w14:textId="3DE060E9" w:rsidR="000A33D8" w:rsidRDefault="000A33D8" w:rsidP="000C3A5D">
      <w:pPr>
        <w:contextualSpacing/>
        <w:rPr>
          <w:rFonts w:asciiTheme="majorHAnsi" w:hAnsiTheme="majorHAnsi" w:cstheme="minorHAnsi"/>
          <w:b/>
        </w:rPr>
      </w:pPr>
    </w:p>
    <w:p w14:paraId="0555FE1C" w14:textId="66889656" w:rsidR="00D22998" w:rsidRDefault="00D22998" w:rsidP="000C3A5D">
      <w:pPr>
        <w:contextualSpacing/>
        <w:rPr>
          <w:rFonts w:asciiTheme="majorHAnsi" w:hAnsiTheme="majorHAnsi" w:cstheme="minorHAnsi"/>
          <w:b/>
        </w:rPr>
      </w:pPr>
      <w:r w:rsidRPr="00F26A70">
        <w:rPr>
          <w:rFonts w:asciiTheme="majorHAnsi" w:hAnsiTheme="majorHAnsi" w:cstheme="minorHAnsi"/>
          <w:b/>
        </w:rPr>
        <w:t xml:space="preserve">PROTOCOL: </w:t>
      </w:r>
    </w:p>
    <w:p w14:paraId="2FA4C4BA" w14:textId="77777777" w:rsidR="005E171F" w:rsidRDefault="005E171F" w:rsidP="000C3A5D">
      <w:pPr>
        <w:contextualSpacing/>
        <w:rPr>
          <w:rFonts w:asciiTheme="majorHAnsi" w:hAnsiTheme="majorHAnsi" w:cstheme="minorHAnsi"/>
          <w:color w:val="auto"/>
        </w:rPr>
      </w:pPr>
    </w:p>
    <w:p w14:paraId="5F1BCF10" w14:textId="77777777" w:rsidR="005E171F" w:rsidRDefault="005E171F" w:rsidP="000C3A5D">
      <w:pPr>
        <w:contextualSpacing/>
        <w:rPr>
          <w:rFonts w:asciiTheme="majorHAnsi" w:hAnsiTheme="majorHAnsi" w:cstheme="minorHAnsi"/>
          <w:color w:val="auto"/>
        </w:rPr>
      </w:pPr>
      <w:r>
        <w:rPr>
          <w:rFonts w:asciiTheme="majorHAnsi" w:hAnsiTheme="majorHAnsi" w:cstheme="minorHAnsi"/>
          <w:color w:val="auto"/>
        </w:rPr>
        <w:t xml:space="preserve">All methods and procedures described here have been approved by the Institutional Animal Care and Use Committee (IACUC) of Tulane University School of Medicine. </w:t>
      </w:r>
    </w:p>
    <w:p w14:paraId="20FC3FBB" w14:textId="77777777" w:rsidR="005E171F" w:rsidRPr="00F26A70" w:rsidRDefault="005E171F" w:rsidP="000C3A5D">
      <w:pPr>
        <w:contextualSpacing/>
        <w:rPr>
          <w:rFonts w:asciiTheme="majorHAnsi" w:hAnsiTheme="majorHAnsi" w:cstheme="minorHAnsi"/>
          <w:b/>
          <w:color w:val="808080"/>
        </w:rPr>
      </w:pPr>
    </w:p>
    <w:p w14:paraId="6ED1C746" w14:textId="14B129BF" w:rsidR="001538A7" w:rsidRPr="00DF05CD" w:rsidRDefault="001538A7" w:rsidP="000C3A5D">
      <w:pPr>
        <w:pStyle w:val="ListParagraph"/>
        <w:numPr>
          <w:ilvl w:val="0"/>
          <w:numId w:val="1"/>
        </w:numPr>
        <w:ind w:left="0" w:firstLine="0"/>
        <w:rPr>
          <w:rFonts w:asciiTheme="majorHAnsi" w:hAnsiTheme="majorHAnsi" w:cstheme="minorHAnsi"/>
          <w:color w:val="auto"/>
        </w:rPr>
      </w:pPr>
      <w:r w:rsidRPr="00F26A70">
        <w:rPr>
          <w:rFonts w:asciiTheme="majorHAnsi" w:hAnsiTheme="majorHAnsi" w:cstheme="minorHAnsi"/>
          <w:b/>
          <w:color w:val="auto"/>
        </w:rPr>
        <w:t>Tools and instruments for AAB</w:t>
      </w:r>
      <w:r w:rsidR="007D7E64" w:rsidRPr="00F26A70">
        <w:rPr>
          <w:rFonts w:asciiTheme="majorHAnsi" w:hAnsiTheme="majorHAnsi" w:cstheme="minorHAnsi"/>
          <w:b/>
          <w:color w:val="auto"/>
        </w:rPr>
        <w:t xml:space="preserve"> </w:t>
      </w:r>
      <w:r w:rsidRPr="00F26A70">
        <w:rPr>
          <w:rFonts w:asciiTheme="majorHAnsi" w:hAnsiTheme="majorHAnsi" w:cstheme="minorHAnsi"/>
          <w:b/>
          <w:color w:val="auto"/>
        </w:rPr>
        <w:t>model creation</w:t>
      </w:r>
    </w:p>
    <w:p w14:paraId="7F462A24" w14:textId="77777777" w:rsidR="00DF05CD" w:rsidRPr="00F26A70" w:rsidRDefault="00DF05CD" w:rsidP="000C3A5D">
      <w:pPr>
        <w:pStyle w:val="ListParagraph"/>
        <w:ind w:left="0"/>
        <w:rPr>
          <w:rFonts w:asciiTheme="majorHAnsi" w:hAnsiTheme="majorHAnsi" w:cstheme="minorHAnsi"/>
          <w:color w:val="auto"/>
        </w:rPr>
      </w:pPr>
    </w:p>
    <w:p w14:paraId="60AE8595" w14:textId="0FA610BB" w:rsidR="00EF107B" w:rsidRDefault="00D13555" w:rsidP="000C3A5D">
      <w:pPr>
        <w:pStyle w:val="ListParagraph"/>
        <w:widowControl/>
        <w:numPr>
          <w:ilvl w:val="1"/>
          <w:numId w:val="1"/>
        </w:numPr>
        <w:autoSpaceDE/>
        <w:autoSpaceDN/>
        <w:adjustRightInd/>
        <w:ind w:left="0" w:firstLine="0"/>
        <w:jc w:val="left"/>
        <w:rPr>
          <w:rFonts w:asciiTheme="majorHAnsi" w:hAnsiTheme="majorHAnsi" w:cs="Arial"/>
        </w:rPr>
      </w:pPr>
      <w:r>
        <w:rPr>
          <w:rFonts w:asciiTheme="majorHAnsi" w:hAnsiTheme="majorHAnsi" w:cs="Arial"/>
        </w:rPr>
        <w:t>Obtain d</w:t>
      </w:r>
      <w:r w:rsidRPr="00EF107B">
        <w:rPr>
          <w:rFonts w:asciiTheme="majorHAnsi" w:hAnsiTheme="majorHAnsi" w:cs="Arial"/>
        </w:rPr>
        <w:t>isinfectants</w:t>
      </w:r>
      <w:r>
        <w:rPr>
          <w:rFonts w:asciiTheme="majorHAnsi" w:hAnsiTheme="majorHAnsi" w:cs="Arial"/>
        </w:rPr>
        <w:t>, such as</w:t>
      </w:r>
      <w:r w:rsidR="00574030" w:rsidRPr="00EF107B">
        <w:rPr>
          <w:rFonts w:asciiTheme="majorHAnsi" w:hAnsiTheme="majorHAnsi" w:cs="Arial"/>
        </w:rPr>
        <w:t xml:space="preserve"> 70% isopropyl alcohol and </w:t>
      </w:r>
      <w:r w:rsidR="005E171F">
        <w:rPr>
          <w:rFonts w:asciiTheme="majorHAnsi" w:hAnsiTheme="majorHAnsi" w:cs="Arial"/>
        </w:rPr>
        <w:t>p</w:t>
      </w:r>
      <w:r w:rsidR="00574030" w:rsidRPr="00EF107B">
        <w:rPr>
          <w:rFonts w:asciiTheme="majorHAnsi" w:hAnsiTheme="majorHAnsi" w:cs="Arial"/>
        </w:rPr>
        <w:t>ovidone-iodine.</w:t>
      </w:r>
    </w:p>
    <w:p w14:paraId="1624EE61" w14:textId="77777777" w:rsidR="00DF05CD" w:rsidRPr="00557F46" w:rsidRDefault="00DF05CD" w:rsidP="000C3A5D">
      <w:pPr>
        <w:pStyle w:val="ListParagraph"/>
        <w:widowControl/>
        <w:autoSpaceDE/>
        <w:autoSpaceDN/>
        <w:adjustRightInd/>
        <w:ind w:left="0"/>
        <w:jc w:val="left"/>
        <w:rPr>
          <w:rFonts w:asciiTheme="majorHAnsi" w:hAnsiTheme="majorHAnsi" w:cs="Arial"/>
        </w:rPr>
      </w:pPr>
    </w:p>
    <w:p w14:paraId="298AFF01" w14:textId="147C0267" w:rsidR="00EF107B" w:rsidRDefault="00DA4373" w:rsidP="000C3A5D">
      <w:pPr>
        <w:widowControl/>
        <w:autoSpaceDE/>
        <w:autoSpaceDN/>
        <w:adjustRightInd/>
        <w:contextualSpacing/>
        <w:jc w:val="left"/>
        <w:rPr>
          <w:rFonts w:asciiTheme="majorHAnsi" w:hAnsiTheme="majorHAnsi" w:cs="Arial"/>
        </w:rPr>
      </w:pPr>
      <w:r>
        <w:rPr>
          <w:rFonts w:asciiTheme="majorHAnsi" w:hAnsiTheme="majorHAnsi" w:cs="Arial"/>
        </w:rPr>
        <w:t>1.2</w:t>
      </w:r>
      <w:r w:rsidR="00574030" w:rsidRPr="00F26A70">
        <w:rPr>
          <w:rFonts w:asciiTheme="majorHAnsi" w:hAnsiTheme="majorHAnsi" w:cs="Arial"/>
        </w:rPr>
        <w:t xml:space="preserve">. </w:t>
      </w:r>
      <w:r w:rsidR="00D13555">
        <w:rPr>
          <w:rFonts w:asciiTheme="majorHAnsi" w:hAnsiTheme="majorHAnsi" w:cs="Arial"/>
        </w:rPr>
        <w:t xml:space="preserve">Obtain </w:t>
      </w:r>
      <w:r w:rsidR="005E171F">
        <w:rPr>
          <w:rFonts w:asciiTheme="majorHAnsi" w:hAnsiTheme="majorHAnsi" w:cs="Arial"/>
        </w:rPr>
        <w:t xml:space="preserve">ketamine and xylazine </w:t>
      </w:r>
      <w:r w:rsidR="00D13555">
        <w:rPr>
          <w:rFonts w:asciiTheme="majorHAnsi" w:hAnsiTheme="majorHAnsi" w:cs="Arial"/>
        </w:rPr>
        <w:t>for a</w:t>
      </w:r>
      <w:r w:rsidR="00574030" w:rsidRPr="00F26A70">
        <w:rPr>
          <w:rFonts w:asciiTheme="majorHAnsi" w:hAnsiTheme="majorHAnsi" w:cs="Arial"/>
        </w:rPr>
        <w:t>nesthe</w:t>
      </w:r>
      <w:r w:rsidR="00D13555">
        <w:rPr>
          <w:rFonts w:asciiTheme="majorHAnsi" w:hAnsiTheme="majorHAnsi" w:cs="Arial"/>
        </w:rPr>
        <w:t>s</w:t>
      </w:r>
      <w:r w:rsidR="00574030" w:rsidRPr="00F26A70">
        <w:rPr>
          <w:rFonts w:asciiTheme="majorHAnsi" w:hAnsiTheme="majorHAnsi" w:cs="Arial"/>
        </w:rPr>
        <w:t>i</w:t>
      </w:r>
      <w:r w:rsidR="00D13555">
        <w:rPr>
          <w:rFonts w:asciiTheme="majorHAnsi" w:hAnsiTheme="majorHAnsi" w:cs="Arial"/>
        </w:rPr>
        <w:t xml:space="preserve">a </w:t>
      </w:r>
      <w:r w:rsidR="00574030" w:rsidRPr="00F26A70">
        <w:rPr>
          <w:rFonts w:asciiTheme="majorHAnsi" w:hAnsiTheme="majorHAnsi" w:cs="Arial"/>
        </w:rPr>
        <w:t xml:space="preserve">and </w:t>
      </w:r>
      <w:r w:rsidR="005E171F">
        <w:rPr>
          <w:rFonts w:asciiTheme="majorHAnsi" w:hAnsiTheme="majorHAnsi" w:cs="Arial"/>
        </w:rPr>
        <w:t>b</w:t>
      </w:r>
      <w:r w:rsidR="00D13555">
        <w:rPr>
          <w:rFonts w:asciiTheme="majorHAnsi" w:hAnsiTheme="majorHAnsi" w:cs="Arial"/>
        </w:rPr>
        <w:t xml:space="preserve">uprenorphine for </w:t>
      </w:r>
      <w:r w:rsidR="00D13555" w:rsidRPr="00F26A70">
        <w:rPr>
          <w:rFonts w:asciiTheme="majorHAnsi" w:hAnsiTheme="majorHAnsi" w:cs="Arial"/>
        </w:rPr>
        <w:t>analgesi</w:t>
      </w:r>
      <w:r w:rsidR="00D13555">
        <w:rPr>
          <w:rFonts w:asciiTheme="majorHAnsi" w:hAnsiTheme="majorHAnsi" w:cs="Arial"/>
        </w:rPr>
        <w:t>a.</w:t>
      </w:r>
    </w:p>
    <w:p w14:paraId="0509260A" w14:textId="77777777" w:rsidR="00DF05CD" w:rsidRDefault="00DF05CD" w:rsidP="000C3A5D">
      <w:pPr>
        <w:widowControl/>
        <w:autoSpaceDE/>
        <w:autoSpaceDN/>
        <w:adjustRightInd/>
        <w:contextualSpacing/>
        <w:jc w:val="left"/>
        <w:rPr>
          <w:rFonts w:asciiTheme="majorHAnsi" w:hAnsiTheme="majorHAnsi" w:cstheme="minorHAnsi"/>
          <w:color w:val="auto"/>
        </w:rPr>
      </w:pPr>
    </w:p>
    <w:p w14:paraId="6C8353E7" w14:textId="2B651534" w:rsidR="00EF107B" w:rsidRDefault="00DA4373" w:rsidP="000C3A5D">
      <w:pPr>
        <w:widowControl/>
        <w:autoSpaceDE/>
        <w:autoSpaceDN/>
        <w:adjustRightInd/>
        <w:contextualSpacing/>
        <w:jc w:val="left"/>
        <w:rPr>
          <w:rFonts w:asciiTheme="majorHAnsi" w:hAnsiTheme="majorHAnsi" w:cs="Arial"/>
        </w:rPr>
      </w:pPr>
      <w:r>
        <w:rPr>
          <w:rFonts w:asciiTheme="majorHAnsi" w:hAnsiTheme="majorHAnsi" w:cstheme="minorHAnsi"/>
          <w:color w:val="auto"/>
        </w:rPr>
        <w:t>1.3</w:t>
      </w:r>
      <w:r w:rsidRPr="00F26A70">
        <w:rPr>
          <w:rFonts w:asciiTheme="majorHAnsi" w:hAnsiTheme="majorHAnsi" w:cstheme="minorHAnsi"/>
          <w:color w:val="auto"/>
        </w:rPr>
        <w:t xml:space="preserve">. </w:t>
      </w:r>
      <w:r w:rsidR="00D13555">
        <w:rPr>
          <w:rFonts w:asciiTheme="majorHAnsi" w:hAnsiTheme="majorHAnsi" w:cstheme="minorHAnsi"/>
          <w:color w:val="auto"/>
        </w:rPr>
        <w:t>Obtain a</w:t>
      </w:r>
      <w:r>
        <w:rPr>
          <w:rFonts w:asciiTheme="majorHAnsi" w:hAnsiTheme="majorHAnsi" w:cs="Arial"/>
        </w:rPr>
        <w:t xml:space="preserve"> heating pad and heavy absorbency disposable </w:t>
      </w:r>
      <w:proofErr w:type="spellStart"/>
      <w:r>
        <w:rPr>
          <w:rFonts w:asciiTheme="majorHAnsi" w:hAnsiTheme="majorHAnsi" w:cs="Arial"/>
        </w:rPr>
        <w:t>underpad</w:t>
      </w:r>
      <w:proofErr w:type="spellEnd"/>
      <w:r>
        <w:rPr>
          <w:rFonts w:asciiTheme="majorHAnsi" w:hAnsiTheme="majorHAnsi" w:cs="Arial"/>
        </w:rPr>
        <w:t xml:space="preserve"> </w:t>
      </w:r>
      <w:r w:rsidR="005E171F">
        <w:rPr>
          <w:rFonts w:asciiTheme="majorHAnsi" w:hAnsiTheme="majorHAnsi" w:cs="Arial"/>
        </w:rPr>
        <w:t xml:space="preserve">with the dimensions of </w:t>
      </w:r>
      <w:r>
        <w:rPr>
          <w:rFonts w:asciiTheme="majorHAnsi" w:hAnsiTheme="majorHAnsi" w:cs="Arial"/>
        </w:rPr>
        <w:t>18</w:t>
      </w:r>
      <w:r w:rsidR="005E171F">
        <w:rPr>
          <w:rFonts w:asciiTheme="majorHAnsi" w:hAnsiTheme="majorHAnsi" w:cs="Arial"/>
        </w:rPr>
        <w:t xml:space="preserve"> inches</w:t>
      </w:r>
      <w:r>
        <w:rPr>
          <w:rFonts w:asciiTheme="majorHAnsi" w:hAnsiTheme="majorHAnsi" w:cs="Arial"/>
        </w:rPr>
        <w:t xml:space="preserve"> x 30</w:t>
      </w:r>
      <w:r w:rsidR="005E171F">
        <w:rPr>
          <w:rFonts w:asciiTheme="majorHAnsi" w:hAnsiTheme="majorHAnsi" w:cs="Arial"/>
        </w:rPr>
        <w:t xml:space="preserve"> inches</w:t>
      </w:r>
      <w:r>
        <w:rPr>
          <w:rFonts w:asciiTheme="majorHAnsi" w:hAnsiTheme="majorHAnsi" w:cs="Arial"/>
        </w:rPr>
        <w:t>.</w:t>
      </w:r>
    </w:p>
    <w:p w14:paraId="14632828" w14:textId="77777777" w:rsidR="00DF05CD" w:rsidRDefault="00DF05CD" w:rsidP="000C3A5D">
      <w:pPr>
        <w:widowControl/>
        <w:autoSpaceDE/>
        <w:autoSpaceDN/>
        <w:adjustRightInd/>
        <w:contextualSpacing/>
        <w:jc w:val="left"/>
        <w:rPr>
          <w:rFonts w:asciiTheme="majorHAnsi" w:hAnsiTheme="majorHAnsi" w:cs="Arial"/>
        </w:rPr>
      </w:pPr>
    </w:p>
    <w:p w14:paraId="0841C585" w14:textId="0DAEA0CE" w:rsidR="00EF107B" w:rsidRPr="00F26A70" w:rsidRDefault="00DA4373" w:rsidP="000C3A5D">
      <w:pPr>
        <w:widowControl/>
        <w:autoSpaceDE/>
        <w:autoSpaceDN/>
        <w:adjustRightInd/>
        <w:contextualSpacing/>
        <w:jc w:val="left"/>
        <w:rPr>
          <w:rFonts w:asciiTheme="majorHAnsi" w:hAnsiTheme="majorHAnsi" w:cs="Arial"/>
        </w:rPr>
      </w:pPr>
      <w:r>
        <w:rPr>
          <w:rFonts w:asciiTheme="majorHAnsi" w:hAnsiTheme="majorHAnsi" w:cs="Arial"/>
        </w:rPr>
        <w:t>1.4</w:t>
      </w:r>
      <w:r w:rsidRPr="00F26A70">
        <w:rPr>
          <w:rFonts w:asciiTheme="majorHAnsi" w:hAnsiTheme="majorHAnsi" w:cs="Arial"/>
        </w:rPr>
        <w:t xml:space="preserve">. </w:t>
      </w:r>
      <w:r w:rsidR="00D13555">
        <w:rPr>
          <w:rFonts w:asciiTheme="majorHAnsi" w:hAnsiTheme="majorHAnsi" w:cs="Arial"/>
        </w:rPr>
        <w:t xml:space="preserve">Obtain a </w:t>
      </w:r>
      <w:r w:rsidRPr="00F26A70">
        <w:rPr>
          <w:rFonts w:asciiTheme="majorHAnsi" w:hAnsiTheme="majorHAnsi" w:cs="Arial"/>
        </w:rPr>
        <w:t>100% cotton twine</w:t>
      </w:r>
      <w:r>
        <w:rPr>
          <w:rFonts w:asciiTheme="majorHAnsi" w:hAnsiTheme="majorHAnsi" w:cs="Arial"/>
        </w:rPr>
        <w:t xml:space="preserve"> roll</w:t>
      </w:r>
      <w:r w:rsidR="007523E0">
        <w:rPr>
          <w:rFonts w:asciiTheme="majorHAnsi" w:hAnsiTheme="majorHAnsi" w:cs="Arial"/>
        </w:rPr>
        <w:t>, a tape</w:t>
      </w:r>
      <w:r w:rsidR="00B02B16">
        <w:rPr>
          <w:rFonts w:asciiTheme="majorHAnsi" w:hAnsiTheme="majorHAnsi" w:cs="Arial"/>
        </w:rPr>
        <w:t xml:space="preserve"> and </w:t>
      </w:r>
      <w:r w:rsidR="00312864">
        <w:rPr>
          <w:rFonts w:asciiTheme="majorHAnsi" w:hAnsiTheme="majorHAnsi" w:cs="Arial"/>
        </w:rPr>
        <w:t xml:space="preserve">a </w:t>
      </w:r>
      <w:r w:rsidR="007523E0">
        <w:rPr>
          <w:rFonts w:asciiTheme="majorHAnsi" w:hAnsiTheme="majorHAnsi" w:cs="Arial"/>
        </w:rPr>
        <w:t>hair clipper</w:t>
      </w:r>
      <w:r>
        <w:rPr>
          <w:rFonts w:asciiTheme="majorHAnsi" w:hAnsiTheme="majorHAnsi" w:cs="Arial"/>
        </w:rPr>
        <w:t>.</w:t>
      </w:r>
    </w:p>
    <w:p w14:paraId="01BACBF6" w14:textId="77777777" w:rsidR="00DF05CD" w:rsidRDefault="00DF05CD" w:rsidP="000C3A5D">
      <w:pPr>
        <w:widowControl/>
        <w:autoSpaceDE/>
        <w:autoSpaceDN/>
        <w:adjustRightInd/>
        <w:contextualSpacing/>
        <w:jc w:val="left"/>
        <w:rPr>
          <w:rFonts w:asciiTheme="majorHAnsi" w:hAnsiTheme="majorHAnsi" w:cs="Arial"/>
        </w:rPr>
      </w:pPr>
    </w:p>
    <w:p w14:paraId="5E4321B5" w14:textId="50A85BD7" w:rsidR="00EF107B" w:rsidRPr="00F26A70" w:rsidRDefault="007523E0" w:rsidP="000C3A5D">
      <w:pPr>
        <w:widowControl/>
        <w:autoSpaceDE/>
        <w:autoSpaceDN/>
        <w:adjustRightInd/>
        <w:contextualSpacing/>
        <w:jc w:val="left"/>
        <w:rPr>
          <w:rFonts w:asciiTheme="majorHAnsi" w:hAnsiTheme="majorHAnsi" w:cs="Arial"/>
        </w:rPr>
      </w:pPr>
      <w:r>
        <w:rPr>
          <w:rFonts w:asciiTheme="majorHAnsi" w:hAnsiTheme="majorHAnsi" w:cs="Arial"/>
        </w:rPr>
        <w:t xml:space="preserve">1.5. </w:t>
      </w:r>
      <w:r w:rsidR="00D13555">
        <w:rPr>
          <w:rFonts w:asciiTheme="majorHAnsi" w:hAnsiTheme="majorHAnsi" w:cs="Arial"/>
        </w:rPr>
        <w:t xml:space="preserve">Obtain a </w:t>
      </w:r>
      <w:r>
        <w:rPr>
          <w:rFonts w:asciiTheme="majorHAnsi" w:hAnsiTheme="majorHAnsi" w:cs="Arial"/>
        </w:rPr>
        <w:t xml:space="preserve">20 </w:t>
      </w:r>
      <w:r w:rsidR="005E171F">
        <w:rPr>
          <w:rFonts w:asciiTheme="majorHAnsi" w:hAnsiTheme="majorHAnsi" w:cs="Arial"/>
        </w:rPr>
        <w:t xml:space="preserve">cm </w:t>
      </w:r>
      <w:r>
        <w:rPr>
          <w:rFonts w:asciiTheme="majorHAnsi" w:hAnsiTheme="majorHAnsi" w:cs="Arial"/>
        </w:rPr>
        <w:t>x 25 cm plastic boar</w:t>
      </w:r>
      <w:r w:rsidR="00574030" w:rsidRPr="00F26A70">
        <w:rPr>
          <w:rFonts w:asciiTheme="majorHAnsi" w:hAnsiTheme="majorHAnsi" w:cs="Arial"/>
        </w:rPr>
        <w:t>d, thickness range between 3-5 mm.</w:t>
      </w:r>
    </w:p>
    <w:p w14:paraId="2DC9196C" w14:textId="77777777" w:rsidR="00DF05CD" w:rsidRDefault="00DF05CD" w:rsidP="000C3A5D">
      <w:pPr>
        <w:widowControl/>
        <w:autoSpaceDE/>
        <w:autoSpaceDN/>
        <w:adjustRightInd/>
        <w:contextualSpacing/>
        <w:jc w:val="left"/>
        <w:rPr>
          <w:rFonts w:asciiTheme="majorHAnsi" w:hAnsiTheme="majorHAnsi" w:cs="Arial"/>
        </w:rPr>
      </w:pPr>
    </w:p>
    <w:p w14:paraId="507104E7" w14:textId="58110705" w:rsidR="00EF107B" w:rsidRDefault="00574030" w:rsidP="000C3A5D">
      <w:pPr>
        <w:widowControl/>
        <w:autoSpaceDE/>
        <w:autoSpaceDN/>
        <w:adjustRightInd/>
        <w:contextualSpacing/>
        <w:jc w:val="left"/>
        <w:rPr>
          <w:rFonts w:asciiTheme="majorHAnsi" w:hAnsiTheme="majorHAnsi" w:cs="Arial"/>
        </w:rPr>
      </w:pPr>
      <w:r w:rsidRPr="00F26A70">
        <w:rPr>
          <w:rFonts w:asciiTheme="majorHAnsi" w:hAnsiTheme="majorHAnsi" w:cs="Arial"/>
        </w:rPr>
        <w:t xml:space="preserve">1.6. </w:t>
      </w:r>
      <w:r w:rsidR="00D13555">
        <w:rPr>
          <w:rFonts w:asciiTheme="majorHAnsi" w:hAnsiTheme="majorHAnsi" w:cs="Arial"/>
        </w:rPr>
        <w:t xml:space="preserve">Obtain a </w:t>
      </w:r>
      <w:r w:rsidRPr="00F26A70">
        <w:rPr>
          <w:rFonts w:asciiTheme="majorHAnsi" w:hAnsiTheme="majorHAnsi" w:cs="Arial"/>
        </w:rPr>
        <w:t>Z-LITE fiber optic illuminator.</w:t>
      </w:r>
    </w:p>
    <w:p w14:paraId="64C7972D" w14:textId="77777777" w:rsidR="00DF05CD" w:rsidRDefault="00DF05CD" w:rsidP="000C3A5D">
      <w:pPr>
        <w:widowControl/>
        <w:autoSpaceDE/>
        <w:autoSpaceDN/>
        <w:adjustRightInd/>
        <w:contextualSpacing/>
        <w:jc w:val="left"/>
        <w:rPr>
          <w:rFonts w:asciiTheme="majorHAnsi" w:hAnsiTheme="majorHAnsi" w:cs="Arial"/>
        </w:rPr>
      </w:pPr>
    </w:p>
    <w:p w14:paraId="1AD5FE31" w14:textId="46D4F241" w:rsidR="00EF107B" w:rsidRPr="00557F46" w:rsidRDefault="00DA4373" w:rsidP="000C3A5D">
      <w:pPr>
        <w:widowControl/>
        <w:autoSpaceDE/>
        <w:autoSpaceDN/>
        <w:adjustRightInd/>
        <w:contextualSpacing/>
        <w:jc w:val="left"/>
        <w:rPr>
          <w:rFonts w:asciiTheme="majorHAnsi" w:hAnsiTheme="majorHAnsi" w:cs="Arial"/>
          <w:shd w:val="clear" w:color="auto" w:fill="FFFFFF"/>
        </w:rPr>
      </w:pPr>
      <w:r>
        <w:rPr>
          <w:rFonts w:asciiTheme="majorHAnsi" w:hAnsiTheme="majorHAnsi" w:cs="Arial"/>
        </w:rPr>
        <w:t>1.7</w:t>
      </w:r>
      <w:r w:rsidRPr="00F26A70">
        <w:rPr>
          <w:rFonts w:asciiTheme="majorHAnsi" w:hAnsiTheme="majorHAnsi" w:cs="Arial"/>
        </w:rPr>
        <w:t xml:space="preserve">. </w:t>
      </w:r>
      <w:r w:rsidR="00D13555">
        <w:rPr>
          <w:rFonts w:asciiTheme="majorHAnsi" w:hAnsiTheme="majorHAnsi" w:cs="Arial"/>
        </w:rPr>
        <w:t>Obtain a</w:t>
      </w:r>
      <w:r w:rsidRPr="00F26A70">
        <w:rPr>
          <w:rFonts w:asciiTheme="majorHAnsi" w:hAnsiTheme="majorHAnsi" w:cs="Arial"/>
        </w:rPr>
        <w:t xml:space="preserve"> mechanical ventilator for small animals</w:t>
      </w:r>
      <w:r w:rsidR="005E171F">
        <w:rPr>
          <w:rFonts w:asciiTheme="majorHAnsi" w:hAnsiTheme="majorHAnsi" w:cs="Arial"/>
        </w:rPr>
        <w:t xml:space="preserve"> (e.g., </w:t>
      </w:r>
      <w:r w:rsidRPr="00F26A70">
        <w:rPr>
          <w:rFonts w:asciiTheme="majorHAnsi" w:hAnsiTheme="majorHAnsi" w:cs="Arial"/>
          <w:shd w:val="clear" w:color="auto" w:fill="FFFFFF"/>
        </w:rPr>
        <w:t>SAR-830/AP</w:t>
      </w:r>
      <w:r w:rsidR="005E171F">
        <w:rPr>
          <w:rFonts w:asciiTheme="majorHAnsi" w:hAnsiTheme="majorHAnsi" w:cs="Arial"/>
          <w:shd w:val="clear" w:color="auto" w:fill="FFFFFF"/>
        </w:rPr>
        <w:t>)</w:t>
      </w:r>
      <w:r w:rsidRPr="00F26A70">
        <w:rPr>
          <w:rFonts w:asciiTheme="majorHAnsi" w:hAnsiTheme="majorHAnsi" w:cs="Arial"/>
          <w:shd w:val="clear" w:color="auto" w:fill="FFFFFF"/>
        </w:rPr>
        <w:t>.</w:t>
      </w:r>
    </w:p>
    <w:p w14:paraId="4922F057" w14:textId="77777777" w:rsidR="00DF05CD" w:rsidRDefault="00DF05CD" w:rsidP="000C3A5D">
      <w:pPr>
        <w:widowControl/>
        <w:autoSpaceDE/>
        <w:autoSpaceDN/>
        <w:adjustRightInd/>
        <w:contextualSpacing/>
        <w:jc w:val="left"/>
        <w:rPr>
          <w:rFonts w:asciiTheme="majorHAnsi" w:hAnsiTheme="majorHAnsi" w:cs="Arial"/>
        </w:rPr>
      </w:pPr>
    </w:p>
    <w:p w14:paraId="1E856356" w14:textId="28C050FA" w:rsidR="00EF107B" w:rsidRPr="00F26A70" w:rsidRDefault="00574030" w:rsidP="000C3A5D">
      <w:pPr>
        <w:widowControl/>
        <w:autoSpaceDE/>
        <w:autoSpaceDN/>
        <w:adjustRightInd/>
        <w:contextualSpacing/>
        <w:jc w:val="left"/>
        <w:rPr>
          <w:rFonts w:asciiTheme="majorHAnsi" w:hAnsiTheme="majorHAnsi" w:cs="Arial"/>
        </w:rPr>
      </w:pPr>
      <w:r w:rsidRPr="00F26A70">
        <w:rPr>
          <w:rFonts w:asciiTheme="majorHAnsi" w:hAnsiTheme="majorHAnsi" w:cs="Arial"/>
        </w:rPr>
        <w:t xml:space="preserve">1.8. </w:t>
      </w:r>
      <w:r w:rsidR="00D13555">
        <w:rPr>
          <w:rFonts w:asciiTheme="majorHAnsi" w:hAnsiTheme="majorHAnsi" w:cs="Arial"/>
        </w:rPr>
        <w:t xml:space="preserve">Obtain </w:t>
      </w:r>
      <w:r w:rsidRPr="00F26A70">
        <w:rPr>
          <w:rFonts w:asciiTheme="majorHAnsi" w:hAnsiTheme="majorHAnsi" w:cs="Arial"/>
        </w:rPr>
        <w:t xml:space="preserve">2-0 and 3-0 </w:t>
      </w:r>
      <w:proofErr w:type="spellStart"/>
      <w:r w:rsidR="00161F31">
        <w:rPr>
          <w:rFonts w:asciiTheme="majorHAnsi" w:hAnsiTheme="majorHAnsi" w:cs="Arial"/>
        </w:rPr>
        <w:t>Vicryl</w:t>
      </w:r>
      <w:proofErr w:type="spellEnd"/>
      <w:r w:rsidRPr="00F26A70">
        <w:rPr>
          <w:rFonts w:asciiTheme="majorHAnsi" w:hAnsiTheme="majorHAnsi" w:cs="Arial"/>
        </w:rPr>
        <w:t xml:space="preserve"> taper sutures</w:t>
      </w:r>
      <w:r w:rsidR="00751323">
        <w:rPr>
          <w:rFonts w:asciiTheme="majorHAnsi" w:hAnsiTheme="majorHAnsi" w:cs="Arial"/>
        </w:rPr>
        <w:t xml:space="preserve"> and </w:t>
      </w:r>
      <w:r w:rsidR="005E171F">
        <w:rPr>
          <w:rFonts w:asciiTheme="majorHAnsi" w:hAnsiTheme="majorHAnsi" w:cs="Arial"/>
        </w:rPr>
        <w:t>n</w:t>
      </w:r>
      <w:r w:rsidR="00751323">
        <w:rPr>
          <w:rFonts w:asciiTheme="majorHAnsi" w:hAnsiTheme="majorHAnsi" w:cs="Arial"/>
        </w:rPr>
        <w:t>ylon 3-0 monofilament suture</w:t>
      </w:r>
      <w:r w:rsidR="00DA4373">
        <w:rPr>
          <w:rFonts w:asciiTheme="majorHAnsi" w:hAnsiTheme="majorHAnsi" w:cs="Arial"/>
        </w:rPr>
        <w:t>, sterile gauze pads and sterile</w:t>
      </w:r>
      <w:r w:rsidR="00BE630A">
        <w:rPr>
          <w:rFonts w:asciiTheme="majorHAnsi" w:hAnsiTheme="majorHAnsi" w:cs="Arial"/>
        </w:rPr>
        <w:t xml:space="preserve"> </w:t>
      </w:r>
      <w:proofErr w:type="gramStart"/>
      <w:r w:rsidR="00BE630A">
        <w:rPr>
          <w:rFonts w:asciiTheme="majorHAnsi" w:hAnsiTheme="majorHAnsi" w:cs="Arial"/>
        </w:rPr>
        <w:t>extra large</w:t>
      </w:r>
      <w:proofErr w:type="gramEnd"/>
      <w:r w:rsidR="00BE630A">
        <w:rPr>
          <w:rFonts w:asciiTheme="majorHAnsi" w:hAnsiTheme="majorHAnsi" w:cs="Arial"/>
        </w:rPr>
        <w:t xml:space="preserve"> cotton tips</w:t>
      </w:r>
      <w:r w:rsidR="00814FA6">
        <w:rPr>
          <w:rFonts w:asciiTheme="majorHAnsi" w:hAnsiTheme="majorHAnsi" w:cs="Arial"/>
        </w:rPr>
        <w:t xml:space="preserve"> and sterile gloves</w:t>
      </w:r>
      <w:r w:rsidR="000A33D8" w:rsidRPr="00F26A70">
        <w:rPr>
          <w:rFonts w:asciiTheme="majorHAnsi" w:hAnsiTheme="majorHAnsi" w:cs="Arial"/>
        </w:rPr>
        <w:t>.</w:t>
      </w:r>
    </w:p>
    <w:p w14:paraId="5E26B18A" w14:textId="77777777" w:rsidR="00DF05CD" w:rsidRDefault="00DF05CD" w:rsidP="000C3A5D">
      <w:pPr>
        <w:widowControl/>
        <w:autoSpaceDE/>
        <w:autoSpaceDN/>
        <w:adjustRightInd/>
        <w:contextualSpacing/>
        <w:jc w:val="left"/>
        <w:rPr>
          <w:rFonts w:asciiTheme="majorHAnsi" w:hAnsiTheme="majorHAnsi" w:cs="Arial"/>
        </w:rPr>
      </w:pPr>
    </w:p>
    <w:p w14:paraId="7E40A34B" w14:textId="09DEE9A6" w:rsidR="00EF107B" w:rsidRPr="00F26A70" w:rsidRDefault="00574030" w:rsidP="000C3A5D">
      <w:pPr>
        <w:widowControl/>
        <w:autoSpaceDE/>
        <w:autoSpaceDN/>
        <w:adjustRightInd/>
        <w:contextualSpacing/>
        <w:jc w:val="left"/>
        <w:rPr>
          <w:rFonts w:asciiTheme="majorHAnsi" w:hAnsiTheme="majorHAnsi" w:cs="Arial"/>
        </w:rPr>
      </w:pPr>
      <w:r w:rsidRPr="00F26A70">
        <w:rPr>
          <w:rFonts w:asciiTheme="majorHAnsi" w:hAnsiTheme="majorHAnsi" w:cs="Arial"/>
        </w:rPr>
        <w:t xml:space="preserve">1.9. </w:t>
      </w:r>
      <w:r w:rsidR="00D13555">
        <w:rPr>
          <w:rFonts w:asciiTheme="majorHAnsi" w:hAnsiTheme="majorHAnsi" w:cs="Arial"/>
        </w:rPr>
        <w:t xml:space="preserve">Obtain </w:t>
      </w:r>
      <w:r w:rsidRPr="00F26A70">
        <w:rPr>
          <w:rFonts w:asciiTheme="majorHAnsi" w:hAnsiTheme="majorHAnsi" w:cs="Arial"/>
        </w:rPr>
        <w:t>16</w:t>
      </w:r>
      <w:r w:rsidR="005E171F">
        <w:rPr>
          <w:rFonts w:asciiTheme="majorHAnsi" w:hAnsiTheme="majorHAnsi" w:cs="Arial"/>
        </w:rPr>
        <w:t xml:space="preserve"> G</w:t>
      </w:r>
      <w:r w:rsidRPr="00F26A70">
        <w:rPr>
          <w:rFonts w:asciiTheme="majorHAnsi" w:hAnsiTheme="majorHAnsi" w:cs="Arial"/>
        </w:rPr>
        <w:t xml:space="preserve"> angiocath for intubation.</w:t>
      </w:r>
    </w:p>
    <w:p w14:paraId="6AE3D3E5" w14:textId="77777777" w:rsidR="00DF05CD" w:rsidRDefault="00DF05CD" w:rsidP="000C3A5D">
      <w:pPr>
        <w:pStyle w:val="ListParagraph"/>
        <w:ind w:left="0"/>
        <w:rPr>
          <w:rFonts w:asciiTheme="majorHAnsi" w:hAnsiTheme="majorHAnsi" w:cstheme="minorHAnsi"/>
          <w:color w:val="auto"/>
        </w:rPr>
      </w:pPr>
    </w:p>
    <w:p w14:paraId="10C57846" w14:textId="07F6FE8B" w:rsidR="00EF107B" w:rsidRPr="00557F46" w:rsidRDefault="00574030" w:rsidP="000C3A5D">
      <w:pPr>
        <w:pStyle w:val="ListParagraph"/>
        <w:ind w:left="0"/>
        <w:rPr>
          <w:rFonts w:asciiTheme="majorHAnsi" w:hAnsiTheme="majorHAnsi" w:cstheme="minorHAnsi"/>
          <w:color w:val="auto"/>
        </w:rPr>
      </w:pPr>
      <w:r w:rsidRPr="00F26A70">
        <w:rPr>
          <w:rFonts w:asciiTheme="majorHAnsi" w:hAnsiTheme="majorHAnsi" w:cstheme="minorHAnsi"/>
          <w:color w:val="auto"/>
        </w:rPr>
        <w:t xml:space="preserve">1.10. </w:t>
      </w:r>
      <w:r w:rsidR="00D13555">
        <w:rPr>
          <w:rFonts w:asciiTheme="majorHAnsi" w:hAnsiTheme="majorHAnsi" w:cstheme="minorHAnsi"/>
          <w:color w:val="auto"/>
        </w:rPr>
        <w:t xml:space="preserve">Purchase the following </w:t>
      </w:r>
      <w:r w:rsidR="005E171F">
        <w:rPr>
          <w:rFonts w:asciiTheme="majorHAnsi" w:hAnsiTheme="majorHAnsi" w:cstheme="minorHAnsi"/>
          <w:color w:val="auto"/>
        </w:rPr>
        <w:t>s</w:t>
      </w:r>
      <w:r w:rsidRPr="00F26A70">
        <w:rPr>
          <w:rFonts w:asciiTheme="majorHAnsi" w:hAnsiTheme="majorHAnsi" w:cstheme="minorHAnsi"/>
          <w:color w:val="auto"/>
        </w:rPr>
        <w:t>urgical tools</w:t>
      </w:r>
      <w:r w:rsidR="000A33D8" w:rsidRPr="00F26A70">
        <w:rPr>
          <w:rFonts w:asciiTheme="majorHAnsi" w:hAnsiTheme="majorHAnsi" w:cstheme="minorHAnsi"/>
          <w:color w:val="auto"/>
        </w:rPr>
        <w:t>.</w:t>
      </w:r>
    </w:p>
    <w:p w14:paraId="7881833F" w14:textId="77777777" w:rsidR="00DF05CD" w:rsidRDefault="00DF05CD" w:rsidP="000C3A5D">
      <w:pPr>
        <w:pStyle w:val="ListParagraph"/>
        <w:ind w:left="0"/>
        <w:rPr>
          <w:rFonts w:asciiTheme="majorHAnsi" w:hAnsiTheme="majorHAnsi" w:cstheme="minorHAnsi"/>
          <w:color w:val="auto"/>
        </w:rPr>
      </w:pPr>
    </w:p>
    <w:p w14:paraId="02A3CB02" w14:textId="029E0396" w:rsidR="00EF107B" w:rsidRPr="00557F46" w:rsidRDefault="000A33D8" w:rsidP="000C3A5D">
      <w:pPr>
        <w:pStyle w:val="ListParagraph"/>
        <w:ind w:left="0"/>
        <w:rPr>
          <w:rFonts w:asciiTheme="majorHAnsi" w:hAnsiTheme="majorHAnsi" w:cs="Arial"/>
        </w:rPr>
      </w:pPr>
      <w:r w:rsidRPr="00F26A70">
        <w:rPr>
          <w:rFonts w:asciiTheme="majorHAnsi" w:hAnsiTheme="majorHAnsi" w:cstheme="minorHAnsi"/>
          <w:color w:val="auto"/>
        </w:rPr>
        <w:t xml:space="preserve">1.10.1. </w:t>
      </w:r>
      <w:r w:rsidR="00D13555">
        <w:rPr>
          <w:rFonts w:asciiTheme="majorHAnsi" w:hAnsiTheme="majorHAnsi" w:cstheme="minorHAnsi"/>
          <w:color w:val="auto"/>
        </w:rPr>
        <w:t xml:space="preserve">Obtain a </w:t>
      </w:r>
      <w:proofErr w:type="spellStart"/>
      <w:r w:rsidRPr="00F26A70">
        <w:rPr>
          <w:rFonts w:asciiTheme="majorHAnsi" w:hAnsiTheme="majorHAnsi" w:cs="Arial"/>
        </w:rPr>
        <w:t>Weck</w:t>
      </w:r>
      <w:proofErr w:type="spellEnd"/>
      <w:r w:rsidRPr="00F26A70">
        <w:rPr>
          <w:rFonts w:asciiTheme="majorHAnsi" w:hAnsiTheme="majorHAnsi" w:cs="Arial"/>
        </w:rPr>
        <w:t xml:space="preserve"> stainless steel </w:t>
      </w:r>
      <w:proofErr w:type="spellStart"/>
      <w:r w:rsidRPr="00F26A70">
        <w:rPr>
          <w:rFonts w:asciiTheme="majorHAnsi" w:hAnsiTheme="majorHAnsi" w:cs="Arial"/>
        </w:rPr>
        <w:t>Hemoclip</w:t>
      </w:r>
      <w:proofErr w:type="spellEnd"/>
      <w:r w:rsidRPr="00F26A70">
        <w:rPr>
          <w:rFonts w:asciiTheme="majorHAnsi" w:hAnsiTheme="majorHAnsi" w:cs="Arial"/>
        </w:rPr>
        <w:t xml:space="preserve"> ligation and </w:t>
      </w:r>
      <w:r w:rsidR="005E171F" w:rsidRPr="00F26A70">
        <w:rPr>
          <w:rFonts w:asciiTheme="majorHAnsi" w:hAnsiTheme="majorHAnsi" w:cs="Arial"/>
        </w:rPr>
        <w:t>stainless-steel</w:t>
      </w:r>
      <w:r w:rsidRPr="00F26A70">
        <w:rPr>
          <w:rFonts w:asciiTheme="majorHAnsi" w:hAnsiTheme="majorHAnsi" w:cs="Arial"/>
        </w:rPr>
        <w:t xml:space="preserve"> ligating clips.</w:t>
      </w:r>
    </w:p>
    <w:p w14:paraId="52C07832" w14:textId="77777777" w:rsidR="00DF05CD" w:rsidRDefault="00DF05CD" w:rsidP="000C3A5D">
      <w:pPr>
        <w:pStyle w:val="ListParagraph"/>
        <w:ind w:left="0"/>
        <w:rPr>
          <w:rFonts w:asciiTheme="majorHAnsi" w:hAnsiTheme="majorHAnsi" w:cs="Arial"/>
        </w:rPr>
      </w:pPr>
    </w:p>
    <w:p w14:paraId="60AFBA55" w14:textId="441CB702" w:rsidR="00EF107B" w:rsidRPr="00557F46" w:rsidRDefault="000A33D8" w:rsidP="000C3A5D">
      <w:pPr>
        <w:pStyle w:val="ListParagraph"/>
        <w:ind w:left="0"/>
        <w:rPr>
          <w:rFonts w:asciiTheme="majorHAnsi" w:hAnsiTheme="majorHAnsi" w:cs="Arial"/>
        </w:rPr>
      </w:pPr>
      <w:r w:rsidRPr="00F26A70">
        <w:rPr>
          <w:rFonts w:asciiTheme="majorHAnsi" w:hAnsiTheme="majorHAnsi" w:cs="Arial"/>
        </w:rPr>
        <w:t xml:space="preserve">1.10.2. </w:t>
      </w:r>
      <w:r w:rsidR="00D13555">
        <w:rPr>
          <w:rFonts w:asciiTheme="majorHAnsi" w:hAnsiTheme="majorHAnsi" w:cs="Arial"/>
        </w:rPr>
        <w:t xml:space="preserve">Obtain </w:t>
      </w:r>
      <w:r w:rsidR="005E171F">
        <w:rPr>
          <w:rFonts w:asciiTheme="majorHAnsi" w:hAnsiTheme="majorHAnsi" w:cs="Arial"/>
        </w:rPr>
        <w:t>h</w:t>
      </w:r>
      <w:r w:rsidRPr="00F26A70">
        <w:rPr>
          <w:rFonts w:asciiTheme="majorHAnsi" w:hAnsiTheme="majorHAnsi" w:cs="Arial"/>
        </w:rPr>
        <w:t>ardened fine iris scissors.</w:t>
      </w:r>
    </w:p>
    <w:p w14:paraId="647F4424" w14:textId="77777777" w:rsidR="00DF05CD" w:rsidRDefault="00DF05CD" w:rsidP="000C3A5D">
      <w:pPr>
        <w:pStyle w:val="ListParagraph"/>
        <w:ind w:left="0"/>
        <w:rPr>
          <w:rFonts w:asciiTheme="majorHAnsi" w:hAnsiTheme="majorHAnsi" w:cs="Arial"/>
        </w:rPr>
      </w:pPr>
    </w:p>
    <w:p w14:paraId="508C27F8" w14:textId="6BF1AF5F" w:rsidR="00EF107B" w:rsidRPr="00557F46" w:rsidRDefault="000A33D8" w:rsidP="000C3A5D">
      <w:pPr>
        <w:pStyle w:val="ListParagraph"/>
        <w:ind w:left="0"/>
        <w:rPr>
          <w:rFonts w:asciiTheme="majorHAnsi" w:hAnsiTheme="majorHAnsi" w:cs="Arial"/>
        </w:rPr>
      </w:pPr>
      <w:r w:rsidRPr="00F26A70">
        <w:rPr>
          <w:rFonts w:asciiTheme="majorHAnsi" w:hAnsiTheme="majorHAnsi" w:cs="Arial"/>
        </w:rPr>
        <w:t xml:space="preserve">1.10.3. </w:t>
      </w:r>
      <w:r w:rsidR="00D13555">
        <w:rPr>
          <w:rFonts w:asciiTheme="majorHAnsi" w:hAnsiTheme="majorHAnsi" w:cs="Arial"/>
        </w:rPr>
        <w:t xml:space="preserve">Obtain </w:t>
      </w:r>
      <w:r w:rsidRPr="00F26A70">
        <w:rPr>
          <w:rFonts w:asciiTheme="majorHAnsi" w:hAnsiTheme="majorHAnsi" w:cs="Arial"/>
        </w:rPr>
        <w:t>Adson forceps.</w:t>
      </w:r>
    </w:p>
    <w:p w14:paraId="740E48BE" w14:textId="77777777" w:rsidR="00DF05CD" w:rsidRDefault="00DF05CD" w:rsidP="000C3A5D">
      <w:pPr>
        <w:pStyle w:val="ListParagraph"/>
        <w:ind w:left="0"/>
        <w:rPr>
          <w:rFonts w:asciiTheme="majorHAnsi" w:hAnsiTheme="majorHAnsi" w:cs="Arial"/>
        </w:rPr>
      </w:pPr>
    </w:p>
    <w:p w14:paraId="2BE644D0" w14:textId="53ED76DD" w:rsidR="00EF107B" w:rsidRPr="00557F46" w:rsidRDefault="000A33D8" w:rsidP="000C3A5D">
      <w:pPr>
        <w:pStyle w:val="ListParagraph"/>
        <w:ind w:left="0"/>
        <w:rPr>
          <w:rFonts w:asciiTheme="majorHAnsi" w:hAnsiTheme="majorHAnsi" w:cs="Arial"/>
        </w:rPr>
      </w:pPr>
      <w:r w:rsidRPr="00F26A70">
        <w:rPr>
          <w:rFonts w:asciiTheme="majorHAnsi" w:hAnsiTheme="majorHAnsi" w:cs="Arial"/>
        </w:rPr>
        <w:t xml:space="preserve">1.10.4. </w:t>
      </w:r>
      <w:r w:rsidR="00D13555">
        <w:rPr>
          <w:rFonts w:asciiTheme="majorHAnsi" w:hAnsiTheme="majorHAnsi" w:cs="Arial"/>
        </w:rPr>
        <w:t>Obtain t</w:t>
      </w:r>
      <w:r w:rsidR="00E2478B" w:rsidRPr="00F26A70">
        <w:rPr>
          <w:rFonts w:asciiTheme="majorHAnsi" w:hAnsiTheme="majorHAnsi" w:cs="Arial"/>
        </w:rPr>
        <w:t xml:space="preserve">wo </w:t>
      </w:r>
      <w:r w:rsidR="005E171F" w:rsidRPr="00F26A70">
        <w:rPr>
          <w:rFonts w:asciiTheme="majorHAnsi" w:hAnsiTheme="majorHAnsi" w:cs="Arial"/>
        </w:rPr>
        <w:t xml:space="preserve">curved </w:t>
      </w:r>
      <w:proofErr w:type="spellStart"/>
      <w:r w:rsidR="00E2478B" w:rsidRPr="00F26A70">
        <w:rPr>
          <w:rFonts w:asciiTheme="majorHAnsi" w:hAnsiTheme="majorHAnsi" w:cs="Arial"/>
        </w:rPr>
        <w:t>Graefe</w:t>
      </w:r>
      <w:proofErr w:type="spellEnd"/>
      <w:r w:rsidR="00E2478B" w:rsidRPr="00F26A70">
        <w:rPr>
          <w:rFonts w:asciiTheme="majorHAnsi" w:hAnsiTheme="majorHAnsi" w:cs="Arial"/>
        </w:rPr>
        <w:t xml:space="preserve"> forceps.</w:t>
      </w:r>
    </w:p>
    <w:p w14:paraId="762ED26C" w14:textId="77777777" w:rsidR="00DF05CD" w:rsidRDefault="00DF05CD" w:rsidP="000C3A5D">
      <w:pPr>
        <w:pStyle w:val="ListParagraph"/>
        <w:ind w:left="0"/>
        <w:rPr>
          <w:rFonts w:asciiTheme="majorHAnsi" w:hAnsiTheme="majorHAnsi" w:cstheme="minorHAnsi"/>
          <w:color w:val="auto"/>
        </w:rPr>
      </w:pPr>
    </w:p>
    <w:p w14:paraId="3BEAB2BC" w14:textId="26BA4D20" w:rsidR="00EF107B" w:rsidRPr="00557F46" w:rsidRDefault="00C20F05" w:rsidP="000C3A5D">
      <w:pPr>
        <w:pStyle w:val="ListParagraph"/>
        <w:ind w:left="0"/>
        <w:rPr>
          <w:rFonts w:asciiTheme="majorHAnsi" w:hAnsiTheme="majorHAnsi" w:cs="Arial"/>
        </w:rPr>
      </w:pPr>
      <w:r w:rsidRPr="00F26A70">
        <w:rPr>
          <w:rFonts w:asciiTheme="majorHAnsi" w:hAnsiTheme="majorHAnsi" w:cstheme="minorHAnsi"/>
          <w:color w:val="auto"/>
        </w:rPr>
        <w:t xml:space="preserve">1.10.5. </w:t>
      </w:r>
      <w:r w:rsidR="00D13555">
        <w:rPr>
          <w:rFonts w:asciiTheme="majorHAnsi" w:hAnsiTheme="majorHAnsi" w:cstheme="minorHAnsi"/>
          <w:color w:val="auto"/>
        </w:rPr>
        <w:t>Obtain</w:t>
      </w:r>
      <w:r w:rsidR="005E171F">
        <w:rPr>
          <w:rFonts w:asciiTheme="majorHAnsi" w:hAnsiTheme="majorHAnsi" w:cstheme="minorHAnsi"/>
          <w:color w:val="auto"/>
        </w:rPr>
        <w:t xml:space="preserve"> a</w:t>
      </w:r>
      <w:r w:rsidR="00D13555">
        <w:rPr>
          <w:rFonts w:asciiTheme="majorHAnsi" w:hAnsiTheme="majorHAnsi" w:cstheme="minorHAnsi"/>
          <w:color w:val="auto"/>
        </w:rPr>
        <w:t xml:space="preserve"> </w:t>
      </w:r>
      <w:r w:rsidRPr="00F26A70">
        <w:rPr>
          <w:rFonts w:asciiTheme="majorHAnsi" w:hAnsiTheme="majorHAnsi" w:cs="Arial"/>
        </w:rPr>
        <w:t>Halsted-Mosquito Hemostats-straight</w:t>
      </w:r>
      <w:r w:rsidR="005E171F">
        <w:rPr>
          <w:rFonts w:asciiTheme="majorHAnsi" w:hAnsiTheme="majorHAnsi" w:cs="Arial"/>
        </w:rPr>
        <w:t xml:space="preserve"> forceps</w:t>
      </w:r>
      <w:r w:rsidRPr="00F26A70">
        <w:rPr>
          <w:rFonts w:asciiTheme="majorHAnsi" w:hAnsiTheme="majorHAnsi" w:cs="Arial"/>
        </w:rPr>
        <w:t>.</w:t>
      </w:r>
    </w:p>
    <w:p w14:paraId="6AAE5E69" w14:textId="77777777" w:rsidR="00DF05CD" w:rsidRDefault="00DF05CD" w:rsidP="000C3A5D">
      <w:pPr>
        <w:pStyle w:val="ListParagraph"/>
        <w:ind w:left="0"/>
        <w:rPr>
          <w:rFonts w:asciiTheme="majorHAnsi" w:hAnsiTheme="majorHAnsi" w:cstheme="minorHAnsi"/>
          <w:color w:val="auto"/>
        </w:rPr>
      </w:pPr>
    </w:p>
    <w:p w14:paraId="35D7A19A" w14:textId="658AEB08" w:rsidR="00EF107B" w:rsidRPr="00557F46" w:rsidRDefault="00F26A70" w:rsidP="000C3A5D">
      <w:pPr>
        <w:pStyle w:val="ListParagraph"/>
        <w:ind w:left="0"/>
        <w:rPr>
          <w:rFonts w:asciiTheme="majorHAnsi" w:hAnsiTheme="majorHAnsi" w:cs="Arial"/>
        </w:rPr>
      </w:pPr>
      <w:r w:rsidRPr="00F26A70">
        <w:rPr>
          <w:rFonts w:asciiTheme="majorHAnsi" w:hAnsiTheme="majorHAnsi" w:cstheme="minorHAnsi"/>
          <w:color w:val="auto"/>
        </w:rPr>
        <w:t xml:space="preserve">1.10.6. </w:t>
      </w:r>
      <w:r w:rsidR="00D13555">
        <w:rPr>
          <w:rFonts w:asciiTheme="majorHAnsi" w:hAnsiTheme="majorHAnsi" w:cstheme="minorHAnsi"/>
          <w:color w:val="auto"/>
        </w:rPr>
        <w:t xml:space="preserve">Obtain </w:t>
      </w:r>
      <w:r w:rsidR="005E171F">
        <w:rPr>
          <w:rFonts w:asciiTheme="majorHAnsi" w:hAnsiTheme="majorHAnsi" w:cstheme="minorHAnsi"/>
          <w:color w:val="auto"/>
        </w:rPr>
        <w:t xml:space="preserve">a </w:t>
      </w:r>
      <w:r w:rsidRPr="00F26A70">
        <w:rPr>
          <w:rFonts w:asciiTheme="majorHAnsi" w:hAnsiTheme="majorHAnsi" w:cs="Arial"/>
        </w:rPr>
        <w:t>Mayo-</w:t>
      </w:r>
      <w:proofErr w:type="spellStart"/>
      <w:r w:rsidRPr="00F26A70">
        <w:rPr>
          <w:rFonts w:asciiTheme="majorHAnsi" w:hAnsiTheme="majorHAnsi" w:cs="Arial"/>
        </w:rPr>
        <w:t>Hegar</w:t>
      </w:r>
      <w:proofErr w:type="spellEnd"/>
      <w:r w:rsidRPr="00F26A70">
        <w:rPr>
          <w:rFonts w:asciiTheme="majorHAnsi" w:hAnsiTheme="majorHAnsi" w:cs="Arial"/>
        </w:rPr>
        <w:t xml:space="preserve"> needle holder.</w:t>
      </w:r>
    </w:p>
    <w:p w14:paraId="1B3F6A25" w14:textId="77777777" w:rsidR="00DF05CD" w:rsidRDefault="00DF05CD" w:rsidP="000C3A5D">
      <w:pPr>
        <w:pStyle w:val="ListParagraph"/>
        <w:ind w:left="0"/>
        <w:rPr>
          <w:rFonts w:asciiTheme="majorHAnsi" w:hAnsiTheme="majorHAnsi" w:cstheme="minorHAnsi"/>
          <w:color w:val="auto"/>
        </w:rPr>
      </w:pPr>
    </w:p>
    <w:p w14:paraId="108A0FC3" w14:textId="3A8A2720" w:rsidR="00574030" w:rsidRDefault="00F26A70" w:rsidP="000C3A5D">
      <w:pPr>
        <w:pStyle w:val="ListParagraph"/>
        <w:ind w:left="0"/>
        <w:rPr>
          <w:rFonts w:asciiTheme="majorHAnsi" w:hAnsiTheme="majorHAnsi" w:cstheme="minorHAnsi"/>
          <w:color w:val="auto"/>
        </w:rPr>
      </w:pPr>
      <w:r w:rsidRPr="00F26A70">
        <w:rPr>
          <w:rFonts w:asciiTheme="majorHAnsi" w:hAnsiTheme="majorHAnsi" w:cstheme="minorHAnsi"/>
          <w:color w:val="auto"/>
        </w:rPr>
        <w:t xml:space="preserve">1.10.7. </w:t>
      </w:r>
      <w:r w:rsidR="00D13555">
        <w:rPr>
          <w:rFonts w:asciiTheme="majorHAnsi" w:hAnsiTheme="majorHAnsi" w:cstheme="minorHAnsi"/>
          <w:color w:val="auto"/>
        </w:rPr>
        <w:t>Obtain</w:t>
      </w:r>
      <w:r w:rsidR="005E171F">
        <w:rPr>
          <w:rFonts w:asciiTheme="majorHAnsi" w:hAnsiTheme="majorHAnsi" w:cstheme="minorHAnsi"/>
          <w:color w:val="auto"/>
        </w:rPr>
        <w:t xml:space="preserve"> an</w:t>
      </w:r>
      <w:r w:rsidR="00D13555">
        <w:rPr>
          <w:rFonts w:asciiTheme="majorHAnsi" w:hAnsiTheme="majorHAnsi" w:cstheme="minorHAnsi"/>
          <w:color w:val="auto"/>
        </w:rPr>
        <w:t xml:space="preserve"> </w:t>
      </w:r>
      <w:proofErr w:type="spellStart"/>
      <w:r w:rsidRPr="00F26A70">
        <w:rPr>
          <w:rFonts w:asciiTheme="majorHAnsi" w:hAnsiTheme="majorHAnsi" w:cstheme="minorHAnsi"/>
          <w:color w:val="auto"/>
        </w:rPr>
        <w:t>Alm</w:t>
      </w:r>
      <w:proofErr w:type="spellEnd"/>
      <w:r w:rsidRPr="00F26A70">
        <w:rPr>
          <w:rFonts w:asciiTheme="majorHAnsi" w:hAnsiTheme="majorHAnsi" w:cstheme="minorHAnsi"/>
          <w:color w:val="auto"/>
        </w:rPr>
        <w:t xml:space="preserve"> chest retractor with blunt teeth.</w:t>
      </w:r>
    </w:p>
    <w:p w14:paraId="689D3D96" w14:textId="77777777" w:rsidR="00DF05CD" w:rsidRDefault="00DF05CD" w:rsidP="000C3A5D">
      <w:pPr>
        <w:pStyle w:val="ListParagraph"/>
        <w:ind w:left="0"/>
        <w:rPr>
          <w:rFonts w:asciiTheme="majorHAnsi" w:hAnsiTheme="majorHAnsi" w:cstheme="minorHAnsi"/>
          <w:color w:val="auto"/>
        </w:rPr>
      </w:pPr>
    </w:p>
    <w:p w14:paraId="4D393E76" w14:textId="15BF77CF" w:rsidR="00B00EC3" w:rsidRDefault="00F61D02" w:rsidP="000C3A5D">
      <w:pPr>
        <w:pStyle w:val="ListParagraph"/>
        <w:ind w:left="0"/>
        <w:rPr>
          <w:rFonts w:asciiTheme="majorHAnsi" w:hAnsiTheme="majorHAnsi" w:cstheme="minorHAnsi"/>
          <w:color w:val="auto"/>
        </w:rPr>
      </w:pPr>
      <w:r>
        <w:rPr>
          <w:rFonts w:asciiTheme="majorHAnsi" w:hAnsiTheme="majorHAnsi" w:cstheme="minorHAnsi"/>
          <w:color w:val="auto"/>
        </w:rPr>
        <w:t>1.11</w:t>
      </w:r>
      <w:r w:rsidR="00B00EC3">
        <w:rPr>
          <w:rFonts w:asciiTheme="majorHAnsi" w:hAnsiTheme="majorHAnsi" w:cstheme="minorHAnsi"/>
          <w:color w:val="auto"/>
        </w:rPr>
        <w:t xml:space="preserve">. </w:t>
      </w:r>
      <w:r w:rsidR="00D13555">
        <w:rPr>
          <w:rFonts w:asciiTheme="majorHAnsi" w:hAnsiTheme="majorHAnsi" w:cstheme="minorHAnsi"/>
          <w:color w:val="auto"/>
        </w:rPr>
        <w:t xml:space="preserve">Utilize and obtain an autoclave </w:t>
      </w:r>
      <w:r w:rsidR="00B00EC3">
        <w:rPr>
          <w:rFonts w:asciiTheme="majorHAnsi" w:hAnsiTheme="majorHAnsi" w:cstheme="minorHAnsi"/>
          <w:color w:val="auto"/>
        </w:rPr>
        <w:t xml:space="preserve">and </w:t>
      </w:r>
      <w:r w:rsidR="00D13555">
        <w:rPr>
          <w:rFonts w:asciiTheme="majorHAnsi" w:hAnsiTheme="majorHAnsi" w:cstheme="minorHAnsi"/>
          <w:color w:val="auto"/>
        </w:rPr>
        <w:t xml:space="preserve">a </w:t>
      </w:r>
      <w:r w:rsidR="00B00EC3">
        <w:rPr>
          <w:rFonts w:asciiTheme="majorHAnsi" w:hAnsiTheme="majorHAnsi" w:cstheme="minorHAnsi"/>
          <w:color w:val="auto"/>
        </w:rPr>
        <w:t>bead sterilizer</w:t>
      </w:r>
      <w:r w:rsidR="00401B6C">
        <w:rPr>
          <w:rFonts w:asciiTheme="majorHAnsi" w:hAnsiTheme="majorHAnsi" w:cstheme="minorHAnsi"/>
          <w:color w:val="auto"/>
        </w:rPr>
        <w:t>.</w:t>
      </w:r>
    </w:p>
    <w:p w14:paraId="09CB245A" w14:textId="77777777" w:rsidR="00BE630A" w:rsidRDefault="00BE630A" w:rsidP="000C3A5D">
      <w:pPr>
        <w:pStyle w:val="ListParagraph"/>
        <w:ind w:left="0"/>
        <w:rPr>
          <w:rFonts w:asciiTheme="majorHAnsi" w:hAnsiTheme="majorHAnsi" w:cstheme="minorHAnsi"/>
          <w:color w:val="auto"/>
        </w:rPr>
      </w:pPr>
    </w:p>
    <w:p w14:paraId="513E5375" w14:textId="0176B2BB" w:rsidR="00BE630A" w:rsidRPr="00A4558E" w:rsidRDefault="00BE630A" w:rsidP="000C3A5D">
      <w:pPr>
        <w:pStyle w:val="ListParagraph"/>
        <w:numPr>
          <w:ilvl w:val="0"/>
          <w:numId w:val="1"/>
        </w:numPr>
        <w:ind w:left="0" w:firstLine="0"/>
        <w:rPr>
          <w:rFonts w:asciiTheme="majorHAnsi" w:hAnsiTheme="majorHAnsi" w:cstheme="minorHAnsi"/>
          <w:b/>
          <w:color w:val="auto"/>
          <w:highlight w:val="yellow"/>
        </w:rPr>
      </w:pPr>
      <w:r w:rsidRPr="00A4558E">
        <w:rPr>
          <w:rFonts w:asciiTheme="majorHAnsi" w:hAnsiTheme="majorHAnsi" w:cstheme="minorHAnsi"/>
          <w:b/>
          <w:color w:val="auto"/>
          <w:highlight w:val="yellow"/>
        </w:rPr>
        <w:t>Ascending aortic banding surgical procedure</w:t>
      </w:r>
    </w:p>
    <w:p w14:paraId="0D83CAC1" w14:textId="77777777" w:rsidR="00DF05CD" w:rsidRPr="00E04E46" w:rsidRDefault="00DF05CD" w:rsidP="000C3A5D">
      <w:pPr>
        <w:contextualSpacing/>
        <w:rPr>
          <w:rFonts w:asciiTheme="majorHAnsi" w:hAnsiTheme="majorHAnsi" w:cstheme="minorHAnsi"/>
          <w:color w:val="auto"/>
        </w:rPr>
      </w:pPr>
    </w:p>
    <w:p w14:paraId="58AF058E" w14:textId="56EEA90A" w:rsidR="00023545" w:rsidRPr="002B386B" w:rsidRDefault="00BE630A" w:rsidP="000C3A5D">
      <w:pPr>
        <w:pStyle w:val="ListParagraph"/>
        <w:numPr>
          <w:ilvl w:val="1"/>
          <w:numId w:val="1"/>
        </w:numPr>
        <w:ind w:left="0" w:firstLine="0"/>
        <w:rPr>
          <w:rFonts w:asciiTheme="majorHAnsi" w:hAnsiTheme="majorHAnsi" w:cstheme="minorHAnsi"/>
          <w:color w:val="auto"/>
        </w:rPr>
      </w:pPr>
      <w:r>
        <w:rPr>
          <w:rFonts w:asciiTheme="majorHAnsi" w:hAnsiTheme="majorHAnsi" w:cstheme="minorHAnsi"/>
          <w:color w:val="auto"/>
        </w:rPr>
        <w:t>Anesthetize the animal with</w:t>
      </w:r>
      <w:r w:rsidR="005E171F">
        <w:rPr>
          <w:rFonts w:asciiTheme="majorHAnsi" w:hAnsiTheme="majorHAnsi" w:cstheme="minorHAnsi"/>
          <w:color w:val="auto"/>
        </w:rPr>
        <w:t xml:space="preserve"> an</w:t>
      </w:r>
      <w:r>
        <w:rPr>
          <w:rFonts w:asciiTheme="majorHAnsi" w:hAnsiTheme="majorHAnsi" w:cstheme="minorHAnsi"/>
          <w:color w:val="auto"/>
        </w:rPr>
        <w:t xml:space="preserve"> intraperito</w:t>
      </w:r>
      <w:r w:rsidR="002F5CDC">
        <w:rPr>
          <w:rFonts w:asciiTheme="majorHAnsi" w:hAnsiTheme="majorHAnsi" w:cstheme="minorHAnsi"/>
          <w:color w:val="auto"/>
        </w:rPr>
        <w:t xml:space="preserve">neal injection of </w:t>
      </w:r>
      <w:r w:rsidR="005E171F">
        <w:rPr>
          <w:rFonts w:asciiTheme="majorHAnsi" w:hAnsiTheme="majorHAnsi" w:cstheme="minorHAnsi"/>
          <w:color w:val="auto"/>
        </w:rPr>
        <w:t>65 mg/kg k</w:t>
      </w:r>
      <w:r w:rsidR="002F5CDC">
        <w:rPr>
          <w:rFonts w:asciiTheme="majorHAnsi" w:hAnsiTheme="majorHAnsi" w:cstheme="minorHAnsi"/>
          <w:color w:val="auto"/>
        </w:rPr>
        <w:t xml:space="preserve">etamine </w:t>
      </w:r>
      <w:r>
        <w:rPr>
          <w:rFonts w:asciiTheme="majorHAnsi" w:hAnsiTheme="majorHAnsi" w:cstheme="minorHAnsi"/>
          <w:color w:val="auto"/>
        </w:rPr>
        <w:t xml:space="preserve">and </w:t>
      </w:r>
      <w:r w:rsidR="005E171F">
        <w:rPr>
          <w:rFonts w:asciiTheme="majorHAnsi" w:hAnsiTheme="majorHAnsi" w:cstheme="minorHAnsi"/>
          <w:color w:val="auto"/>
        </w:rPr>
        <w:t>5 mg/kg x</w:t>
      </w:r>
      <w:r>
        <w:rPr>
          <w:rFonts w:asciiTheme="majorHAnsi" w:hAnsiTheme="majorHAnsi" w:cstheme="minorHAnsi"/>
          <w:color w:val="auto"/>
        </w:rPr>
        <w:t>ylazine.</w:t>
      </w:r>
    </w:p>
    <w:p w14:paraId="7CE700D7" w14:textId="77777777" w:rsidR="002C43BF" w:rsidRDefault="002C43BF" w:rsidP="000C3A5D">
      <w:pPr>
        <w:pStyle w:val="ListParagraph"/>
        <w:ind w:left="0"/>
        <w:rPr>
          <w:rFonts w:asciiTheme="majorHAnsi" w:hAnsiTheme="majorHAnsi" w:cstheme="minorHAnsi"/>
          <w:color w:val="auto"/>
        </w:rPr>
      </w:pPr>
    </w:p>
    <w:p w14:paraId="592591DC" w14:textId="5F3B97DC" w:rsidR="00023545" w:rsidRDefault="005E171F" w:rsidP="000C3A5D">
      <w:pPr>
        <w:pStyle w:val="ListParagraph"/>
        <w:ind w:left="0"/>
        <w:rPr>
          <w:rFonts w:asciiTheme="majorHAnsi" w:hAnsiTheme="majorHAnsi" w:cstheme="minorHAnsi"/>
          <w:color w:val="auto"/>
        </w:rPr>
      </w:pPr>
      <w:r>
        <w:rPr>
          <w:rFonts w:asciiTheme="majorHAnsi" w:hAnsiTheme="majorHAnsi" w:cstheme="minorHAnsi"/>
          <w:color w:val="auto"/>
        </w:rPr>
        <w:t>NOTE:</w:t>
      </w:r>
      <w:r w:rsidR="00EF107B">
        <w:rPr>
          <w:rFonts w:asciiTheme="majorHAnsi" w:hAnsiTheme="majorHAnsi" w:cstheme="minorHAnsi"/>
          <w:color w:val="auto"/>
        </w:rPr>
        <w:t xml:space="preserve"> </w:t>
      </w:r>
      <w:r>
        <w:rPr>
          <w:rFonts w:asciiTheme="majorHAnsi" w:hAnsiTheme="majorHAnsi" w:cstheme="minorHAnsi"/>
          <w:color w:val="auto"/>
        </w:rPr>
        <w:t>A</w:t>
      </w:r>
      <w:r w:rsidR="00EF107B">
        <w:rPr>
          <w:rFonts w:asciiTheme="majorHAnsi" w:hAnsiTheme="majorHAnsi" w:cstheme="minorHAnsi"/>
          <w:color w:val="auto"/>
        </w:rPr>
        <w:t xml:space="preserve">llow </w:t>
      </w:r>
      <w:r>
        <w:rPr>
          <w:rFonts w:asciiTheme="majorHAnsi" w:hAnsiTheme="majorHAnsi" w:cstheme="minorHAnsi"/>
          <w:color w:val="auto"/>
        </w:rPr>
        <w:t xml:space="preserve">a </w:t>
      </w:r>
      <w:r w:rsidR="00EF107B">
        <w:rPr>
          <w:rFonts w:asciiTheme="majorHAnsi" w:hAnsiTheme="majorHAnsi" w:cstheme="minorHAnsi"/>
          <w:color w:val="auto"/>
        </w:rPr>
        <w:t xml:space="preserve">few minutes for the animal to </w:t>
      </w:r>
      <w:r>
        <w:rPr>
          <w:rFonts w:asciiTheme="majorHAnsi" w:hAnsiTheme="majorHAnsi" w:cstheme="minorHAnsi"/>
          <w:color w:val="auto"/>
        </w:rPr>
        <w:t>be</w:t>
      </w:r>
      <w:r w:rsidR="00EF107B">
        <w:rPr>
          <w:rFonts w:asciiTheme="majorHAnsi" w:hAnsiTheme="majorHAnsi" w:cstheme="minorHAnsi"/>
          <w:color w:val="auto"/>
        </w:rPr>
        <w:t xml:space="preserve"> completely sedated and flaccid. If the anesthetic dose is not sufficient and the animal is still moving in the cage, re-inject the animal with the same anesthetic dose after allowing enough time, a</w:t>
      </w:r>
      <w:r w:rsidR="002B386B">
        <w:rPr>
          <w:rFonts w:asciiTheme="majorHAnsi" w:hAnsiTheme="majorHAnsi" w:cstheme="minorHAnsi"/>
          <w:color w:val="auto"/>
        </w:rPr>
        <w:t>round</w:t>
      </w:r>
      <w:r w:rsidR="00EF107B">
        <w:rPr>
          <w:rFonts w:asciiTheme="majorHAnsi" w:hAnsiTheme="majorHAnsi" w:cstheme="minorHAnsi"/>
          <w:color w:val="auto"/>
        </w:rPr>
        <w:t xml:space="preserve"> 5-10 minutes </w:t>
      </w:r>
      <w:r w:rsidR="002B386B">
        <w:rPr>
          <w:rFonts w:asciiTheme="majorHAnsi" w:hAnsiTheme="majorHAnsi" w:cstheme="minorHAnsi"/>
          <w:color w:val="auto"/>
        </w:rPr>
        <w:t>between subsequent injections</w:t>
      </w:r>
      <w:r w:rsidR="00EF107B">
        <w:rPr>
          <w:rFonts w:asciiTheme="majorHAnsi" w:hAnsiTheme="majorHAnsi" w:cstheme="minorHAnsi"/>
          <w:color w:val="auto"/>
        </w:rPr>
        <w:t xml:space="preserve">. Most animals </w:t>
      </w:r>
      <w:r w:rsidR="00DF642C">
        <w:rPr>
          <w:rFonts w:asciiTheme="majorHAnsi" w:hAnsiTheme="majorHAnsi" w:cstheme="minorHAnsi"/>
          <w:color w:val="auto"/>
        </w:rPr>
        <w:t xml:space="preserve">require </w:t>
      </w:r>
      <w:r w:rsidR="00EF107B">
        <w:rPr>
          <w:rFonts w:asciiTheme="majorHAnsi" w:hAnsiTheme="majorHAnsi" w:cstheme="minorHAnsi"/>
          <w:color w:val="auto"/>
        </w:rPr>
        <w:t>1-2 injections</w:t>
      </w:r>
      <w:r w:rsidR="002B386B" w:rsidRPr="002B386B">
        <w:rPr>
          <w:rFonts w:asciiTheme="majorHAnsi" w:hAnsiTheme="majorHAnsi" w:cstheme="minorHAnsi"/>
          <w:color w:val="auto"/>
        </w:rPr>
        <w:t xml:space="preserve"> </w:t>
      </w:r>
      <w:r w:rsidR="00DF642C">
        <w:rPr>
          <w:rFonts w:asciiTheme="majorHAnsi" w:hAnsiTheme="majorHAnsi" w:cstheme="minorHAnsi"/>
          <w:color w:val="auto"/>
        </w:rPr>
        <w:t>to achieve deep sedation and anesthesia</w:t>
      </w:r>
      <w:r w:rsidR="00EF107B">
        <w:rPr>
          <w:rFonts w:asciiTheme="majorHAnsi" w:hAnsiTheme="majorHAnsi" w:cstheme="minorHAnsi"/>
          <w:color w:val="auto"/>
        </w:rPr>
        <w:t>.</w:t>
      </w:r>
    </w:p>
    <w:p w14:paraId="1FE1A681" w14:textId="77777777" w:rsidR="00DF05CD" w:rsidRDefault="00DF05CD" w:rsidP="000C3A5D">
      <w:pPr>
        <w:pStyle w:val="ListParagraph"/>
        <w:ind w:left="0"/>
        <w:rPr>
          <w:rFonts w:asciiTheme="majorHAnsi" w:hAnsiTheme="majorHAnsi" w:cstheme="minorHAnsi"/>
          <w:color w:val="auto"/>
        </w:rPr>
      </w:pPr>
    </w:p>
    <w:p w14:paraId="701EF162" w14:textId="769995E4" w:rsidR="00593121" w:rsidRPr="00A4558E" w:rsidRDefault="00593121"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Shave the hair on the surgical site located at the right lateral thoracic area under the right armpit.</w:t>
      </w:r>
    </w:p>
    <w:p w14:paraId="70629C7F" w14:textId="77777777" w:rsidR="00DF05CD" w:rsidRPr="00A4558E" w:rsidRDefault="00DF05CD" w:rsidP="000C3A5D">
      <w:pPr>
        <w:pStyle w:val="ListParagraph"/>
        <w:ind w:left="0"/>
        <w:rPr>
          <w:rFonts w:asciiTheme="majorHAnsi" w:hAnsiTheme="majorHAnsi" w:cstheme="minorHAnsi"/>
          <w:color w:val="auto"/>
          <w:highlight w:val="yellow"/>
        </w:rPr>
      </w:pPr>
    </w:p>
    <w:p w14:paraId="26CD72B5" w14:textId="2A21147D" w:rsidR="00593121" w:rsidRPr="00A4558E" w:rsidRDefault="00593121"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Stabilize the animal by </w:t>
      </w:r>
      <w:r w:rsidR="00D6282F" w:rsidRPr="00A4558E">
        <w:rPr>
          <w:rFonts w:asciiTheme="majorHAnsi" w:hAnsiTheme="majorHAnsi" w:cstheme="minorHAnsi"/>
          <w:color w:val="auto"/>
          <w:highlight w:val="yellow"/>
        </w:rPr>
        <w:t xml:space="preserve">gently </w:t>
      </w:r>
      <w:r w:rsidRPr="00A4558E">
        <w:rPr>
          <w:rFonts w:asciiTheme="majorHAnsi" w:hAnsiTheme="majorHAnsi" w:cstheme="minorHAnsi"/>
          <w:color w:val="auto"/>
          <w:highlight w:val="yellow"/>
        </w:rPr>
        <w:t xml:space="preserve">taping all four limbs to the plastic board. Then </w:t>
      </w:r>
      <w:r w:rsidR="00954723" w:rsidRPr="00A4558E">
        <w:rPr>
          <w:rFonts w:asciiTheme="majorHAnsi" w:hAnsiTheme="majorHAnsi" w:cstheme="minorHAnsi"/>
          <w:color w:val="auto"/>
          <w:highlight w:val="yellow"/>
        </w:rPr>
        <w:t>perform endotracheal intubation</w:t>
      </w:r>
      <w:r w:rsidRPr="00A4558E">
        <w:rPr>
          <w:rFonts w:asciiTheme="majorHAnsi" w:hAnsiTheme="majorHAnsi" w:cstheme="minorHAnsi"/>
          <w:color w:val="auto"/>
          <w:highlight w:val="yellow"/>
        </w:rPr>
        <w:t xml:space="preserve"> with </w:t>
      </w:r>
      <w:r w:rsidR="005E171F" w:rsidRPr="00A4558E">
        <w:rPr>
          <w:rFonts w:asciiTheme="majorHAnsi" w:hAnsiTheme="majorHAnsi" w:cstheme="minorHAnsi"/>
          <w:color w:val="auto"/>
          <w:highlight w:val="yellow"/>
        </w:rPr>
        <w:t xml:space="preserve">a </w:t>
      </w:r>
      <w:r w:rsidRPr="00A4558E">
        <w:rPr>
          <w:rFonts w:asciiTheme="majorHAnsi" w:hAnsiTheme="majorHAnsi" w:cstheme="minorHAnsi"/>
          <w:color w:val="auto"/>
          <w:highlight w:val="yellow"/>
        </w:rPr>
        <w:t>16</w:t>
      </w:r>
      <w:r w:rsidR="005E171F" w:rsidRPr="00A4558E">
        <w:rPr>
          <w:rFonts w:asciiTheme="majorHAnsi" w:hAnsiTheme="majorHAnsi" w:cstheme="minorHAnsi"/>
          <w:color w:val="auto"/>
          <w:highlight w:val="yellow"/>
        </w:rPr>
        <w:t xml:space="preserve"> G</w:t>
      </w:r>
      <w:r w:rsidRPr="00A4558E">
        <w:rPr>
          <w:rFonts w:asciiTheme="majorHAnsi" w:hAnsiTheme="majorHAnsi" w:cstheme="minorHAnsi"/>
          <w:color w:val="auto"/>
          <w:highlight w:val="yellow"/>
        </w:rPr>
        <w:t xml:space="preserve"> angi</w:t>
      </w:r>
      <w:r w:rsidR="00A37AD2" w:rsidRPr="00A4558E">
        <w:rPr>
          <w:rFonts w:asciiTheme="majorHAnsi" w:hAnsiTheme="majorHAnsi" w:cstheme="minorHAnsi"/>
          <w:color w:val="auto"/>
          <w:highlight w:val="yellow"/>
        </w:rPr>
        <w:t>o</w:t>
      </w:r>
      <w:r w:rsidRPr="00A4558E">
        <w:rPr>
          <w:rFonts w:asciiTheme="majorHAnsi" w:hAnsiTheme="majorHAnsi" w:cstheme="minorHAnsi"/>
          <w:color w:val="auto"/>
          <w:highlight w:val="yellow"/>
        </w:rPr>
        <w:t xml:space="preserve">cath. After the animal is successfully intubated, initiate mechanical ventilation with </w:t>
      </w:r>
      <w:r w:rsidRPr="00A4558E">
        <w:rPr>
          <w:rFonts w:asciiTheme="majorHAnsi" w:hAnsiTheme="majorHAnsi" w:cs="Arial"/>
          <w:highlight w:val="yellow"/>
        </w:rPr>
        <w:t>tidal volumes of 2 m</w:t>
      </w:r>
      <w:r w:rsidR="005E171F" w:rsidRPr="00A4558E">
        <w:rPr>
          <w:rFonts w:asciiTheme="majorHAnsi" w:hAnsiTheme="majorHAnsi" w:cs="Arial"/>
          <w:highlight w:val="yellow"/>
        </w:rPr>
        <w:t>L</w:t>
      </w:r>
      <w:r w:rsidRPr="00A4558E">
        <w:rPr>
          <w:rFonts w:asciiTheme="majorHAnsi" w:hAnsiTheme="majorHAnsi" w:cs="Arial"/>
          <w:highlight w:val="yellow"/>
        </w:rPr>
        <w:t xml:space="preserve"> at 50 cycles/min and F</w:t>
      </w:r>
      <w:r w:rsidR="005E171F" w:rsidRPr="00A4558E">
        <w:rPr>
          <w:rFonts w:asciiTheme="majorHAnsi" w:hAnsiTheme="majorHAnsi" w:cs="Arial"/>
          <w:highlight w:val="yellow"/>
        </w:rPr>
        <w:t>i</w:t>
      </w:r>
      <w:r w:rsidRPr="00A4558E">
        <w:rPr>
          <w:rFonts w:asciiTheme="majorHAnsi" w:hAnsiTheme="majorHAnsi" w:cs="Arial"/>
          <w:highlight w:val="yellow"/>
        </w:rPr>
        <w:t>O</w:t>
      </w:r>
      <w:r w:rsidRPr="00A4558E">
        <w:rPr>
          <w:rFonts w:asciiTheme="majorHAnsi" w:hAnsiTheme="majorHAnsi" w:cs="Arial"/>
          <w:highlight w:val="yellow"/>
          <w:vertAlign w:val="subscript"/>
        </w:rPr>
        <w:t>2</w:t>
      </w:r>
      <w:r w:rsidRPr="00A4558E">
        <w:rPr>
          <w:rFonts w:asciiTheme="majorHAnsi" w:hAnsiTheme="majorHAnsi" w:cs="Arial"/>
          <w:highlight w:val="yellow"/>
        </w:rPr>
        <w:t xml:space="preserve"> of 21%.</w:t>
      </w:r>
      <w:r w:rsidR="00954723" w:rsidRPr="00A4558E">
        <w:rPr>
          <w:rFonts w:asciiTheme="majorHAnsi" w:hAnsiTheme="majorHAnsi" w:cs="Arial"/>
          <w:highlight w:val="yellow"/>
        </w:rPr>
        <w:t xml:space="preserve"> Look for the symmetrical rise in chest wall with each breath.</w:t>
      </w:r>
    </w:p>
    <w:p w14:paraId="78F3E3F1" w14:textId="77777777" w:rsidR="00DF05CD" w:rsidRPr="00A4558E" w:rsidRDefault="00DF05CD" w:rsidP="000C3A5D">
      <w:pPr>
        <w:contextualSpacing/>
        <w:rPr>
          <w:rFonts w:asciiTheme="majorHAnsi" w:hAnsiTheme="majorHAnsi" w:cstheme="minorHAnsi"/>
          <w:color w:val="auto"/>
          <w:highlight w:val="yellow"/>
        </w:rPr>
      </w:pPr>
    </w:p>
    <w:p w14:paraId="1A9AE35E" w14:textId="1156E3C9" w:rsidR="00593121" w:rsidRPr="00A4558E" w:rsidRDefault="00593121"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Arial"/>
          <w:highlight w:val="yellow"/>
        </w:rPr>
        <w:t xml:space="preserve">Turn the animal </w:t>
      </w:r>
      <w:r w:rsidR="00065412" w:rsidRPr="00A4558E">
        <w:rPr>
          <w:rFonts w:asciiTheme="majorHAnsi" w:hAnsiTheme="majorHAnsi" w:cs="Arial"/>
          <w:highlight w:val="yellow"/>
        </w:rPr>
        <w:t xml:space="preserve">slowly </w:t>
      </w:r>
      <w:r w:rsidRPr="00A4558E">
        <w:rPr>
          <w:rFonts w:asciiTheme="majorHAnsi" w:hAnsiTheme="majorHAnsi" w:cs="Arial"/>
          <w:highlight w:val="yellow"/>
        </w:rPr>
        <w:t xml:space="preserve">to lie on its left lateral side, </w:t>
      </w:r>
      <w:r w:rsidR="005E171F" w:rsidRPr="00A4558E">
        <w:rPr>
          <w:rFonts w:asciiTheme="majorHAnsi" w:hAnsiTheme="majorHAnsi" w:cs="Arial"/>
          <w:highlight w:val="yellow"/>
        </w:rPr>
        <w:t xml:space="preserve">and </w:t>
      </w:r>
      <w:r w:rsidRPr="00A4558E">
        <w:rPr>
          <w:rFonts w:asciiTheme="majorHAnsi" w:hAnsiTheme="majorHAnsi" w:cs="Arial"/>
          <w:highlight w:val="yellow"/>
        </w:rPr>
        <w:t xml:space="preserve">then bend the tail in a U-shape manner and stabilize it by </w:t>
      </w:r>
      <w:r w:rsidR="00A37AD2" w:rsidRPr="00A4558E">
        <w:rPr>
          <w:rFonts w:asciiTheme="majorHAnsi" w:hAnsiTheme="majorHAnsi" w:cs="Arial"/>
          <w:highlight w:val="yellow"/>
        </w:rPr>
        <w:t xml:space="preserve">gently </w:t>
      </w:r>
      <w:r w:rsidRPr="00A4558E">
        <w:rPr>
          <w:rFonts w:asciiTheme="majorHAnsi" w:hAnsiTheme="majorHAnsi" w:cs="Arial"/>
          <w:highlight w:val="yellow"/>
        </w:rPr>
        <w:t>taping it to the plastic board. Then go ahead and disinfect the shaved area with topical application of povidone-</w:t>
      </w:r>
      <w:r w:rsidR="005E171F" w:rsidRPr="00A4558E">
        <w:rPr>
          <w:rFonts w:asciiTheme="majorHAnsi" w:hAnsiTheme="majorHAnsi" w:cs="Arial"/>
          <w:highlight w:val="yellow"/>
        </w:rPr>
        <w:t>i</w:t>
      </w:r>
      <w:r w:rsidRPr="00A4558E">
        <w:rPr>
          <w:rFonts w:asciiTheme="majorHAnsi" w:hAnsiTheme="majorHAnsi" w:cs="Arial"/>
          <w:highlight w:val="yellow"/>
        </w:rPr>
        <w:t>odine.</w:t>
      </w:r>
    </w:p>
    <w:p w14:paraId="48CC48DF" w14:textId="77777777" w:rsidR="00DF05CD" w:rsidRPr="00A4558E" w:rsidRDefault="00DF05CD" w:rsidP="000C3A5D">
      <w:pPr>
        <w:contextualSpacing/>
        <w:rPr>
          <w:rFonts w:asciiTheme="majorHAnsi" w:hAnsiTheme="majorHAnsi" w:cstheme="minorHAnsi"/>
          <w:color w:val="auto"/>
          <w:highlight w:val="yellow"/>
        </w:rPr>
      </w:pPr>
    </w:p>
    <w:p w14:paraId="1478EAFE" w14:textId="35F68B54" w:rsidR="00E069D5" w:rsidRPr="00A4558E" w:rsidRDefault="00E069D5"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Arial"/>
          <w:highlight w:val="yellow"/>
        </w:rPr>
        <w:t xml:space="preserve">Perform a right horizontal </w:t>
      </w:r>
      <w:r w:rsidR="00954723" w:rsidRPr="00A4558E">
        <w:rPr>
          <w:rFonts w:asciiTheme="majorHAnsi" w:hAnsiTheme="majorHAnsi" w:cs="Arial"/>
          <w:highlight w:val="yellow"/>
        </w:rPr>
        <w:t>skin incision</w:t>
      </w:r>
      <w:r w:rsidRPr="00A4558E">
        <w:rPr>
          <w:rFonts w:asciiTheme="majorHAnsi" w:hAnsiTheme="majorHAnsi" w:cs="Arial"/>
          <w:highlight w:val="yellow"/>
        </w:rPr>
        <w:t xml:space="preserve">, 1-2 centimeters long, in </w:t>
      </w:r>
      <w:r w:rsidR="005E171F" w:rsidRPr="00A4558E">
        <w:rPr>
          <w:rFonts w:asciiTheme="majorHAnsi" w:hAnsiTheme="majorHAnsi" w:cs="Arial"/>
          <w:highlight w:val="yellow"/>
        </w:rPr>
        <w:t xml:space="preserve">the </w:t>
      </w:r>
      <w:r w:rsidRPr="00A4558E">
        <w:rPr>
          <w:rFonts w:asciiTheme="majorHAnsi" w:hAnsiTheme="majorHAnsi" w:cs="Arial"/>
          <w:highlight w:val="yellow"/>
        </w:rPr>
        <w:t xml:space="preserve">right axillary area </w:t>
      </w:r>
      <w:r w:rsidR="005E171F" w:rsidRPr="00A4558E">
        <w:rPr>
          <w:rFonts w:asciiTheme="majorHAnsi" w:hAnsiTheme="majorHAnsi" w:cs="Arial"/>
          <w:highlight w:val="yellow"/>
        </w:rPr>
        <w:t>1 cm</w:t>
      </w:r>
      <w:r w:rsidRPr="00A4558E">
        <w:rPr>
          <w:rFonts w:asciiTheme="majorHAnsi" w:hAnsiTheme="majorHAnsi" w:cs="Arial"/>
          <w:highlight w:val="yellow"/>
        </w:rPr>
        <w:t xml:space="preserve"> below the right armpit. Then, dissect the thoracic muscular layer until </w:t>
      </w:r>
      <w:r w:rsidR="005E171F" w:rsidRPr="00A4558E">
        <w:rPr>
          <w:rFonts w:asciiTheme="majorHAnsi" w:hAnsiTheme="majorHAnsi" w:cs="Arial"/>
          <w:highlight w:val="yellow"/>
        </w:rPr>
        <w:t>reaching</w:t>
      </w:r>
      <w:r w:rsidRPr="00A4558E">
        <w:rPr>
          <w:rFonts w:asciiTheme="majorHAnsi" w:hAnsiTheme="majorHAnsi" w:cs="Arial"/>
          <w:highlight w:val="yellow"/>
        </w:rPr>
        <w:t xml:space="preserve"> the thoracic rib cage. Make a 1 cm thoracotomy between the 2</w:t>
      </w:r>
      <w:r w:rsidRPr="00A4558E">
        <w:rPr>
          <w:rFonts w:asciiTheme="majorHAnsi" w:hAnsiTheme="majorHAnsi" w:cs="Arial"/>
          <w:highlight w:val="yellow"/>
          <w:vertAlign w:val="superscript"/>
        </w:rPr>
        <w:t>nd</w:t>
      </w:r>
      <w:r w:rsidRPr="00A4558E">
        <w:rPr>
          <w:rFonts w:asciiTheme="majorHAnsi" w:hAnsiTheme="majorHAnsi" w:cs="Arial"/>
          <w:highlight w:val="yellow"/>
        </w:rPr>
        <w:t xml:space="preserve"> and 3</w:t>
      </w:r>
      <w:r w:rsidRPr="00A4558E">
        <w:rPr>
          <w:rFonts w:asciiTheme="majorHAnsi" w:hAnsiTheme="majorHAnsi" w:cs="Arial"/>
          <w:highlight w:val="yellow"/>
          <w:vertAlign w:val="superscript"/>
        </w:rPr>
        <w:t>rd</w:t>
      </w:r>
      <w:r w:rsidRPr="00A4558E">
        <w:rPr>
          <w:rFonts w:asciiTheme="majorHAnsi" w:hAnsiTheme="majorHAnsi" w:cs="Arial"/>
          <w:highlight w:val="yellow"/>
        </w:rPr>
        <w:t xml:space="preserve"> rib cage. </w:t>
      </w:r>
    </w:p>
    <w:p w14:paraId="3B3ECA2A" w14:textId="77777777" w:rsidR="002C43BF" w:rsidRPr="00A4558E" w:rsidRDefault="002C43BF" w:rsidP="000C3A5D">
      <w:pPr>
        <w:contextualSpacing/>
        <w:rPr>
          <w:rFonts w:asciiTheme="majorHAnsi" w:hAnsiTheme="majorHAnsi" w:cs="Arial"/>
          <w:highlight w:val="yellow"/>
        </w:rPr>
      </w:pPr>
    </w:p>
    <w:p w14:paraId="790A1F31" w14:textId="63C0FA64" w:rsidR="00EA4476" w:rsidRPr="00A4558E" w:rsidRDefault="00E069D5" w:rsidP="000C3A5D">
      <w:pPr>
        <w:pStyle w:val="ListParagraph"/>
        <w:numPr>
          <w:ilvl w:val="2"/>
          <w:numId w:val="1"/>
        </w:numPr>
        <w:ind w:left="0" w:firstLine="0"/>
        <w:rPr>
          <w:rFonts w:asciiTheme="majorHAnsi" w:hAnsiTheme="majorHAnsi" w:cs="Arial"/>
          <w:highlight w:val="yellow"/>
        </w:rPr>
      </w:pPr>
      <w:r w:rsidRPr="00A4558E">
        <w:rPr>
          <w:rFonts w:asciiTheme="majorHAnsi" w:hAnsiTheme="majorHAnsi" w:cs="Arial"/>
          <w:highlight w:val="yellow"/>
        </w:rPr>
        <w:t>W</w:t>
      </w:r>
      <w:r w:rsidR="00A36D23" w:rsidRPr="00A4558E">
        <w:rPr>
          <w:rFonts w:asciiTheme="majorHAnsi" w:hAnsiTheme="majorHAnsi" w:cs="Arial"/>
          <w:highlight w:val="yellow"/>
        </w:rPr>
        <w:t>h</w:t>
      </w:r>
      <w:r w:rsidRPr="00A4558E">
        <w:rPr>
          <w:rFonts w:asciiTheme="majorHAnsi" w:hAnsiTheme="majorHAnsi" w:cs="Arial"/>
          <w:highlight w:val="yellow"/>
        </w:rPr>
        <w:t xml:space="preserve">ile dissecting the muscular layer </w:t>
      </w:r>
      <w:r w:rsidR="00A36D23" w:rsidRPr="00A4558E">
        <w:rPr>
          <w:rFonts w:asciiTheme="majorHAnsi" w:hAnsiTheme="majorHAnsi" w:cs="Arial"/>
          <w:highlight w:val="yellow"/>
        </w:rPr>
        <w:t xml:space="preserve">of the chest, be careful and avoid injury of the right axillary artery, which runs underneath the right armpit. </w:t>
      </w:r>
    </w:p>
    <w:p w14:paraId="79437FA1" w14:textId="77777777" w:rsidR="002C43BF" w:rsidRPr="00A4558E" w:rsidRDefault="002C43BF" w:rsidP="000C3A5D">
      <w:pPr>
        <w:contextualSpacing/>
        <w:rPr>
          <w:rFonts w:asciiTheme="majorHAnsi" w:hAnsiTheme="majorHAnsi" w:cs="Arial"/>
          <w:highlight w:val="yellow"/>
        </w:rPr>
      </w:pPr>
    </w:p>
    <w:p w14:paraId="54919170" w14:textId="53C44768" w:rsidR="00EA4476" w:rsidRPr="00A4558E" w:rsidRDefault="005E171F" w:rsidP="000C3A5D">
      <w:pPr>
        <w:contextualSpacing/>
        <w:rPr>
          <w:rFonts w:asciiTheme="majorHAnsi" w:hAnsiTheme="majorHAnsi" w:cs="Arial"/>
          <w:highlight w:val="yellow"/>
        </w:rPr>
      </w:pPr>
      <w:r w:rsidRPr="00A4558E">
        <w:rPr>
          <w:rFonts w:asciiTheme="majorHAnsi" w:hAnsiTheme="majorHAnsi" w:cs="Arial"/>
          <w:highlight w:val="yellow"/>
        </w:rPr>
        <w:t>NOTE:</w:t>
      </w:r>
      <w:r w:rsidR="00EA4476" w:rsidRPr="00A4558E">
        <w:rPr>
          <w:rFonts w:asciiTheme="majorHAnsi" w:hAnsiTheme="majorHAnsi" w:cs="Arial"/>
          <w:highlight w:val="yellow"/>
        </w:rPr>
        <w:t xml:space="preserve"> </w:t>
      </w:r>
      <w:r w:rsidRPr="00A4558E">
        <w:rPr>
          <w:rFonts w:asciiTheme="majorHAnsi" w:hAnsiTheme="majorHAnsi" w:cs="Arial"/>
          <w:highlight w:val="yellow"/>
        </w:rPr>
        <w:t>T</w:t>
      </w:r>
      <w:r w:rsidR="00B313A8" w:rsidRPr="00A4558E">
        <w:rPr>
          <w:rFonts w:asciiTheme="majorHAnsi" w:hAnsiTheme="majorHAnsi" w:cs="Arial"/>
          <w:highlight w:val="yellow"/>
        </w:rPr>
        <w:t xml:space="preserve">horacotomy </w:t>
      </w:r>
      <w:r w:rsidR="00A36D23" w:rsidRPr="00A4558E">
        <w:rPr>
          <w:rFonts w:asciiTheme="majorHAnsi" w:hAnsiTheme="majorHAnsi" w:cs="Arial"/>
          <w:highlight w:val="yellow"/>
        </w:rPr>
        <w:t>performed between the 1</w:t>
      </w:r>
      <w:r w:rsidR="00A36D23" w:rsidRPr="00A4558E">
        <w:rPr>
          <w:rFonts w:asciiTheme="majorHAnsi" w:hAnsiTheme="majorHAnsi" w:cs="Arial"/>
          <w:highlight w:val="yellow"/>
          <w:vertAlign w:val="superscript"/>
        </w:rPr>
        <w:t>st</w:t>
      </w:r>
      <w:r w:rsidR="00A36D23" w:rsidRPr="00A4558E">
        <w:rPr>
          <w:rFonts w:asciiTheme="majorHAnsi" w:hAnsiTheme="majorHAnsi" w:cs="Arial"/>
          <w:highlight w:val="yellow"/>
        </w:rPr>
        <w:t xml:space="preserve"> and the 2</w:t>
      </w:r>
      <w:r w:rsidR="00A36D23" w:rsidRPr="00A4558E">
        <w:rPr>
          <w:rFonts w:asciiTheme="majorHAnsi" w:hAnsiTheme="majorHAnsi" w:cs="Arial"/>
          <w:highlight w:val="yellow"/>
          <w:vertAlign w:val="superscript"/>
        </w:rPr>
        <w:t>nd</w:t>
      </w:r>
      <w:r w:rsidR="00A36D23" w:rsidRPr="00A4558E">
        <w:rPr>
          <w:rFonts w:asciiTheme="majorHAnsi" w:hAnsiTheme="majorHAnsi" w:cs="Arial"/>
          <w:highlight w:val="yellow"/>
        </w:rPr>
        <w:t xml:space="preserve"> rib carries the risk of banding the right brachiocephalic artery instead of the ascending aorta. Thoracotomy between the 3</w:t>
      </w:r>
      <w:r w:rsidR="00A36D23" w:rsidRPr="00A4558E">
        <w:rPr>
          <w:rFonts w:asciiTheme="majorHAnsi" w:hAnsiTheme="majorHAnsi" w:cs="Arial"/>
          <w:highlight w:val="yellow"/>
          <w:vertAlign w:val="superscript"/>
        </w:rPr>
        <w:t>rd</w:t>
      </w:r>
      <w:r w:rsidR="00A36D23" w:rsidRPr="00A4558E">
        <w:rPr>
          <w:rFonts w:asciiTheme="majorHAnsi" w:hAnsiTheme="majorHAnsi" w:cs="Arial"/>
          <w:highlight w:val="yellow"/>
        </w:rPr>
        <w:t xml:space="preserve"> and the fourth rib makes it hard to visualize and band the ascending aorta, as </w:t>
      </w:r>
      <w:r w:rsidR="00161F31" w:rsidRPr="00A4558E">
        <w:rPr>
          <w:rFonts w:asciiTheme="majorHAnsi" w:hAnsiTheme="majorHAnsi" w:cs="Arial"/>
          <w:highlight w:val="yellow"/>
        </w:rPr>
        <w:t>the operator will b</w:t>
      </w:r>
      <w:r w:rsidR="00A36D23" w:rsidRPr="00A4558E">
        <w:rPr>
          <w:rFonts w:asciiTheme="majorHAnsi" w:hAnsiTheme="majorHAnsi" w:cs="Arial"/>
          <w:highlight w:val="yellow"/>
        </w:rPr>
        <w:t xml:space="preserve">e looking at the right atrium. </w:t>
      </w:r>
    </w:p>
    <w:p w14:paraId="4F43905E" w14:textId="77777777" w:rsidR="002C43BF" w:rsidRPr="00A4558E" w:rsidRDefault="002C43BF" w:rsidP="000C3A5D">
      <w:pPr>
        <w:contextualSpacing/>
        <w:rPr>
          <w:rFonts w:asciiTheme="majorHAnsi" w:hAnsiTheme="majorHAnsi" w:cs="Arial"/>
          <w:highlight w:val="yellow"/>
        </w:rPr>
      </w:pPr>
    </w:p>
    <w:p w14:paraId="65E60D50" w14:textId="3E72B3EF" w:rsidR="00E069D5" w:rsidRPr="00A4558E" w:rsidRDefault="005E171F" w:rsidP="000C3A5D">
      <w:pPr>
        <w:contextualSpacing/>
        <w:rPr>
          <w:rFonts w:asciiTheme="majorHAnsi" w:hAnsiTheme="majorHAnsi" w:cs="Arial"/>
          <w:highlight w:val="yellow"/>
        </w:rPr>
      </w:pPr>
      <w:r w:rsidRPr="00A4558E">
        <w:rPr>
          <w:rFonts w:asciiTheme="majorHAnsi" w:hAnsiTheme="majorHAnsi" w:cs="Arial"/>
          <w:highlight w:val="yellow"/>
        </w:rPr>
        <w:lastRenderedPageBreak/>
        <w:t>NOTE:</w:t>
      </w:r>
      <w:r w:rsidR="00EA4476" w:rsidRPr="00A4558E">
        <w:rPr>
          <w:rFonts w:asciiTheme="majorHAnsi" w:hAnsiTheme="majorHAnsi" w:cs="Arial"/>
          <w:highlight w:val="yellow"/>
        </w:rPr>
        <w:t xml:space="preserve"> </w:t>
      </w:r>
      <w:r w:rsidR="00161F31" w:rsidRPr="00A4558E">
        <w:rPr>
          <w:rFonts w:asciiTheme="majorHAnsi" w:hAnsiTheme="majorHAnsi" w:cs="Arial"/>
          <w:highlight w:val="yellow"/>
        </w:rPr>
        <w:t>A</w:t>
      </w:r>
      <w:r w:rsidR="00A36D23" w:rsidRPr="00A4558E">
        <w:rPr>
          <w:rFonts w:asciiTheme="majorHAnsi" w:hAnsiTheme="majorHAnsi" w:cs="Arial"/>
          <w:highlight w:val="yellow"/>
        </w:rPr>
        <w:t>void extending the thoracotomy too medially towards the sternum to</w:t>
      </w:r>
      <w:r w:rsidR="00EA4476" w:rsidRPr="00A4558E">
        <w:rPr>
          <w:rFonts w:asciiTheme="majorHAnsi" w:hAnsiTheme="majorHAnsi" w:cs="Arial"/>
          <w:highlight w:val="yellow"/>
        </w:rPr>
        <w:t xml:space="preserve"> avoid</w:t>
      </w:r>
      <w:r w:rsidR="00A36D23" w:rsidRPr="00A4558E">
        <w:rPr>
          <w:rFonts w:asciiTheme="majorHAnsi" w:hAnsiTheme="majorHAnsi" w:cs="Arial"/>
          <w:highlight w:val="yellow"/>
        </w:rPr>
        <w:t xml:space="preserve"> dissect</w:t>
      </w:r>
      <w:r w:rsidR="00EA4476" w:rsidRPr="00A4558E">
        <w:rPr>
          <w:rFonts w:asciiTheme="majorHAnsi" w:hAnsiTheme="majorHAnsi" w:cs="Arial"/>
          <w:highlight w:val="yellow"/>
        </w:rPr>
        <w:t>ing</w:t>
      </w:r>
      <w:r w:rsidR="00A36D23" w:rsidRPr="00A4558E">
        <w:rPr>
          <w:rFonts w:asciiTheme="majorHAnsi" w:hAnsiTheme="majorHAnsi" w:cs="Arial"/>
          <w:highlight w:val="yellow"/>
        </w:rPr>
        <w:t xml:space="preserve"> and injur</w:t>
      </w:r>
      <w:r w:rsidR="00EA4476" w:rsidRPr="00A4558E">
        <w:rPr>
          <w:rFonts w:asciiTheme="majorHAnsi" w:hAnsiTheme="majorHAnsi" w:cs="Arial"/>
          <w:highlight w:val="yellow"/>
        </w:rPr>
        <w:t>ing</w:t>
      </w:r>
      <w:r w:rsidR="00A36D23" w:rsidRPr="00A4558E">
        <w:rPr>
          <w:rFonts w:asciiTheme="majorHAnsi" w:hAnsiTheme="majorHAnsi" w:cs="Arial"/>
          <w:highlight w:val="yellow"/>
        </w:rPr>
        <w:t xml:space="preserve"> the </w:t>
      </w:r>
      <w:r w:rsidR="00DA5AFC" w:rsidRPr="00A4558E">
        <w:rPr>
          <w:rFonts w:asciiTheme="majorHAnsi" w:hAnsiTheme="majorHAnsi" w:cs="Arial"/>
          <w:highlight w:val="yellow"/>
        </w:rPr>
        <w:t>right internal mammary artery.</w:t>
      </w:r>
    </w:p>
    <w:p w14:paraId="180DD627" w14:textId="77777777" w:rsidR="00DF05CD" w:rsidRPr="00A4558E" w:rsidRDefault="00DF05CD" w:rsidP="000C3A5D">
      <w:pPr>
        <w:contextualSpacing/>
        <w:rPr>
          <w:rFonts w:asciiTheme="majorHAnsi" w:hAnsiTheme="majorHAnsi" w:cs="Arial"/>
          <w:highlight w:val="yellow"/>
        </w:rPr>
      </w:pPr>
    </w:p>
    <w:p w14:paraId="291753E4" w14:textId="7D0F894A" w:rsidR="00DA5AFC" w:rsidRPr="00A4558E" w:rsidRDefault="00DA5AFC"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Dissect the two lobes of the thymus gland gently and push them apart on the side. Then identify the ascending aorta and isolate it from the superior vena cava by blunt dissection via a curved </w:t>
      </w:r>
      <w:proofErr w:type="spellStart"/>
      <w:r w:rsidRPr="00A4558E">
        <w:rPr>
          <w:rFonts w:asciiTheme="majorHAnsi" w:hAnsiTheme="majorHAnsi" w:cstheme="minorHAnsi"/>
          <w:color w:val="auto"/>
          <w:highlight w:val="yellow"/>
        </w:rPr>
        <w:t>Graefe</w:t>
      </w:r>
      <w:proofErr w:type="spellEnd"/>
      <w:r w:rsidRPr="00A4558E">
        <w:rPr>
          <w:rFonts w:asciiTheme="majorHAnsi" w:hAnsiTheme="majorHAnsi" w:cstheme="minorHAnsi"/>
          <w:color w:val="auto"/>
          <w:highlight w:val="yellow"/>
        </w:rPr>
        <w:t xml:space="preserve"> forcep</w:t>
      </w:r>
      <w:r w:rsidR="00161F31" w:rsidRPr="00A4558E">
        <w:rPr>
          <w:rFonts w:asciiTheme="majorHAnsi" w:hAnsiTheme="majorHAnsi" w:cstheme="minorHAnsi"/>
          <w:color w:val="auto"/>
          <w:highlight w:val="yellow"/>
        </w:rPr>
        <w:t>s</w:t>
      </w:r>
      <w:r w:rsidRPr="00A4558E">
        <w:rPr>
          <w:rFonts w:asciiTheme="majorHAnsi" w:hAnsiTheme="majorHAnsi" w:cstheme="minorHAnsi"/>
          <w:color w:val="auto"/>
          <w:highlight w:val="yellow"/>
        </w:rPr>
        <w:t xml:space="preserve">. </w:t>
      </w:r>
    </w:p>
    <w:p w14:paraId="7024A92E" w14:textId="77777777" w:rsidR="002C43BF" w:rsidRPr="00A4558E" w:rsidRDefault="002C43BF" w:rsidP="000C3A5D">
      <w:pPr>
        <w:contextualSpacing/>
        <w:rPr>
          <w:rFonts w:asciiTheme="majorHAnsi" w:hAnsiTheme="majorHAnsi" w:cstheme="minorHAnsi"/>
          <w:color w:val="auto"/>
          <w:highlight w:val="yellow"/>
        </w:rPr>
      </w:pPr>
    </w:p>
    <w:p w14:paraId="1C894E16" w14:textId="75F0F322" w:rsidR="00EA4476" w:rsidRPr="00A4558E" w:rsidRDefault="005E171F" w:rsidP="000C3A5D">
      <w:pPr>
        <w:contextualSpacing/>
        <w:rPr>
          <w:rFonts w:asciiTheme="majorHAnsi" w:hAnsiTheme="majorHAnsi" w:cstheme="minorHAnsi"/>
          <w:color w:val="auto"/>
          <w:highlight w:val="yellow"/>
        </w:rPr>
      </w:pPr>
      <w:r w:rsidRPr="00A4558E">
        <w:rPr>
          <w:rFonts w:asciiTheme="majorHAnsi" w:hAnsiTheme="majorHAnsi" w:cstheme="minorHAnsi"/>
          <w:color w:val="auto"/>
          <w:highlight w:val="yellow"/>
        </w:rPr>
        <w:t>NOTE:</w:t>
      </w:r>
      <w:r w:rsidR="00DA5AFC" w:rsidRPr="00A4558E">
        <w:rPr>
          <w:rFonts w:asciiTheme="majorHAnsi" w:hAnsiTheme="majorHAnsi" w:cstheme="minorHAnsi"/>
          <w:color w:val="auto"/>
          <w:highlight w:val="yellow"/>
        </w:rPr>
        <w:t xml:space="preserve"> </w:t>
      </w:r>
      <w:r w:rsidR="00161F31" w:rsidRPr="00A4558E">
        <w:rPr>
          <w:rFonts w:asciiTheme="majorHAnsi" w:hAnsiTheme="majorHAnsi" w:cstheme="minorHAnsi"/>
          <w:color w:val="auto"/>
          <w:highlight w:val="yellow"/>
        </w:rPr>
        <w:t>S</w:t>
      </w:r>
      <w:r w:rsidR="00DA5AFC" w:rsidRPr="00A4558E">
        <w:rPr>
          <w:rFonts w:asciiTheme="majorHAnsi" w:hAnsiTheme="majorHAnsi" w:cstheme="minorHAnsi"/>
          <w:color w:val="auto"/>
          <w:highlight w:val="yellow"/>
        </w:rPr>
        <w:t xml:space="preserve">ignificant manipulation of the thymus gland will render it swollen and makes it hard to visualize the ascending aorta. </w:t>
      </w:r>
    </w:p>
    <w:p w14:paraId="39C739A8" w14:textId="77777777" w:rsidR="002C43BF" w:rsidRPr="00A4558E" w:rsidRDefault="002C43BF" w:rsidP="000C3A5D">
      <w:pPr>
        <w:contextualSpacing/>
        <w:rPr>
          <w:rFonts w:asciiTheme="majorHAnsi" w:hAnsiTheme="majorHAnsi" w:cstheme="minorHAnsi"/>
          <w:color w:val="auto"/>
          <w:highlight w:val="yellow"/>
        </w:rPr>
      </w:pPr>
    </w:p>
    <w:p w14:paraId="7D82D891" w14:textId="7EC69A7E" w:rsidR="00A36D23" w:rsidRPr="00A4558E" w:rsidRDefault="00161F31" w:rsidP="000C3A5D">
      <w:pPr>
        <w:pStyle w:val="ListParagraph"/>
        <w:numPr>
          <w:ilvl w:val="2"/>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D</w:t>
      </w:r>
      <w:r w:rsidR="00DA5AFC" w:rsidRPr="00A4558E">
        <w:rPr>
          <w:rFonts w:asciiTheme="majorHAnsi" w:hAnsiTheme="majorHAnsi" w:cstheme="minorHAnsi"/>
          <w:color w:val="auto"/>
          <w:highlight w:val="yellow"/>
        </w:rPr>
        <w:t>issect the superior vena cava from the aorta with extra caution to avoid injury or rupture of the superior vena cava, which is fatal. This may be the trickiest part of the procedure and is expected to happen from time to time even in most experienced hands, but often with beginners and learners.</w:t>
      </w:r>
    </w:p>
    <w:p w14:paraId="0E3BD669" w14:textId="77777777" w:rsidR="00DF05CD" w:rsidRPr="00A4558E" w:rsidRDefault="00DF05CD" w:rsidP="000C3A5D">
      <w:pPr>
        <w:contextualSpacing/>
        <w:rPr>
          <w:rFonts w:asciiTheme="majorHAnsi" w:hAnsiTheme="majorHAnsi" w:cstheme="minorHAnsi"/>
          <w:color w:val="auto"/>
          <w:highlight w:val="yellow"/>
        </w:rPr>
      </w:pPr>
    </w:p>
    <w:p w14:paraId="320DBEF0" w14:textId="4004175B" w:rsidR="003F13D9" w:rsidRPr="00A4558E" w:rsidRDefault="007D5869"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Lift gently the ascending aorta with a curved </w:t>
      </w:r>
      <w:proofErr w:type="spellStart"/>
      <w:r w:rsidRPr="00A4558E">
        <w:rPr>
          <w:rFonts w:asciiTheme="majorHAnsi" w:hAnsiTheme="majorHAnsi" w:cstheme="minorHAnsi"/>
          <w:color w:val="auto"/>
          <w:highlight w:val="yellow"/>
        </w:rPr>
        <w:t>Graefe</w:t>
      </w:r>
      <w:proofErr w:type="spellEnd"/>
      <w:r w:rsidRPr="00A4558E">
        <w:rPr>
          <w:rFonts w:asciiTheme="majorHAnsi" w:hAnsiTheme="majorHAnsi" w:cstheme="minorHAnsi"/>
          <w:color w:val="auto"/>
          <w:highlight w:val="yellow"/>
        </w:rPr>
        <w:t xml:space="preserve"> forcep</w:t>
      </w:r>
      <w:r w:rsidR="00161F31" w:rsidRPr="00A4558E">
        <w:rPr>
          <w:rFonts w:asciiTheme="majorHAnsi" w:hAnsiTheme="majorHAnsi" w:cstheme="minorHAnsi"/>
          <w:color w:val="auto"/>
          <w:highlight w:val="yellow"/>
        </w:rPr>
        <w:t>s</w:t>
      </w:r>
      <w:r w:rsidRPr="00A4558E">
        <w:rPr>
          <w:rFonts w:asciiTheme="majorHAnsi" w:hAnsiTheme="majorHAnsi" w:cstheme="minorHAnsi"/>
          <w:color w:val="auto"/>
          <w:highlight w:val="yellow"/>
        </w:rPr>
        <w:t xml:space="preserve"> and place the vascular clip around the ascending aorta. </w:t>
      </w:r>
    </w:p>
    <w:p w14:paraId="44BE2615" w14:textId="77777777" w:rsidR="002C43BF" w:rsidRPr="00A4558E" w:rsidRDefault="002C43BF" w:rsidP="000C3A5D">
      <w:pPr>
        <w:contextualSpacing/>
        <w:rPr>
          <w:rFonts w:asciiTheme="majorHAnsi" w:hAnsiTheme="majorHAnsi" w:cstheme="minorHAnsi"/>
          <w:color w:val="auto"/>
          <w:highlight w:val="yellow"/>
        </w:rPr>
      </w:pPr>
    </w:p>
    <w:p w14:paraId="0B97AA25" w14:textId="34CDB4BD" w:rsidR="007D5869" w:rsidRPr="00A4558E" w:rsidRDefault="00161F31" w:rsidP="000C3A5D">
      <w:pPr>
        <w:pStyle w:val="ListParagraph"/>
        <w:numPr>
          <w:ilvl w:val="2"/>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A</w:t>
      </w:r>
      <w:r w:rsidR="007D5869" w:rsidRPr="00A4558E">
        <w:rPr>
          <w:rFonts w:asciiTheme="majorHAnsi" w:hAnsiTheme="majorHAnsi" w:cstheme="minorHAnsi"/>
          <w:color w:val="auto"/>
          <w:highlight w:val="yellow"/>
        </w:rPr>
        <w:t xml:space="preserve">djust the vascular </w:t>
      </w:r>
      <w:proofErr w:type="spellStart"/>
      <w:r w:rsidR="007D5869" w:rsidRPr="00A4558E">
        <w:rPr>
          <w:rFonts w:asciiTheme="majorHAnsi" w:hAnsiTheme="majorHAnsi" w:cstheme="minorHAnsi"/>
          <w:color w:val="auto"/>
          <w:highlight w:val="yellow"/>
        </w:rPr>
        <w:t>hemoclip</w:t>
      </w:r>
      <w:proofErr w:type="spellEnd"/>
      <w:r w:rsidR="007D5869" w:rsidRPr="00A4558E">
        <w:rPr>
          <w:rFonts w:asciiTheme="majorHAnsi" w:hAnsiTheme="majorHAnsi" w:cstheme="minorHAnsi"/>
          <w:color w:val="auto"/>
          <w:highlight w:val="yellow"/>
        </w:rPr>
        <w:t xml:space="preserve"> ligation tool via a plastic pre-cut</w:t>
      </w:r>
      <w:r w:rsidRPr="00A4558E">
        <w:rPr>
          <w:rFonts w:asciiTheme="majorHAnsi" w:hAnsiTheme="majorHAnsi" w:cstheme="minorHAnsi"/>
          <w:color w:val="auto"/>
          <w:highlight w:val="yellow"/>
        </w:rPr>
        <w:t xml:space="preserve"> </w:t>
      </w:r>
      <w:r w:rsidR="007D5869" w:rsidRPr="00A4558E">
        <w:rPr>
          <w:rFonts w:asciiTheme="majorHAnsi" w:hAnsiTheme="majorHAnsi" w:cstheme="minorHAnsi"/>
          <w:color w:val="auto"/>
          <w:highlight w:val="yellow"/>
        </w:rPr>
        <w:t xml:space="preserve">7” </w:t>
      </w:r>
      <w:r w:rsidRPr="00A4558E">
        <w:rPr>
          <w:rFonts w:asciiTheme="majorHAnsi" w:hAnsiTheme="majorHAnsi" w:cstheme="minorHAnsi"/>
          <w:color w:val="auto"/>
          <w:highlight w:val="yellow"/>
        </w:rPr>
        <w:t xml:space="preserve">piece </w:t>
      </w:r>
      <w:r w:rsidR="007D5869" w:rsidRPr="00A4558E">
        <w:rPr>
          <w:rFonts w:asciiTheme="majorHAnsi" w:hAnsiTheme="majorHAnsi" w:cstheme="minorHAnsi"/>
          <w:color w:val="auto"/>
          <w:highlight w:val="yellow"/>
        </w:rPr>
        <w:t>to obtain a vascular clip of the desired internal area of 1.5 mm</w:t>
      </w:r>
      <w:r w:rsidR="007D5869" w:rsidRPr="00A4558E">
        <w:rPr>
          <w:rFonts w:asciiTheme="majorHAnsi" w:hAnsiTheme="majorHAnsi" w:cstheme="minorHAnsi"/>
          <w:color w:val="auto"/>
          <w:highlight w:val="yellow"/>
          <w:vertAlign w:val="superscript"/>
        </w:rPr>
        <w:t>2</w:t>
      </w:r>
      <w:r w:rsidR="007D5869" w:rsidRPr="00A4558E">
        <w:rPr>
          <w:rFonts w:asciiTheme="majorHAnsi" w:hAnsiTheme="majorHAnsi" w:cstheme="minorHAnsi"/>
          <w:color w:val="auto"/>
          <w:highlight w:val="yellow"/>
        </w:rPr>
        <w:t xml:space="preserve"> or 2</w:t>
      </w:r>
      <w:r w:rsidRPr="00A4558E">
        <w:rPr>
          <w:rFonts w:asciiTheme="majorHAnsi" w:hAnsiTheme="majorHAnsi" w:cstheme="minorHAnsi"/>
          <w:color w:val="auto"/>
          <w:highlight w:val="yellow"/>
        </w:rPr>
        <w:t xml:space="preserve"> </w:t>
      </w:r>
      <w:r w:rsidR="007D5869" w:rsidRPr="00A4558E">
        <w:rPr>
          <w:rFonts w:asciiTheme="majorHAnsi" w:hAnsiTheme="majorHAnsi" w:cstheme="minorHAnsi"/>
          <w:color w:val="auto"/>
          <w:highlight w:val="yellow"/>
        </w:rPr>
        <w:t>mm</w:t>
      </w:r>
      <w:r w:rsidR="007D5869" w:rsidRPr="00A4558E">
        <w:rPr>
          <w:rFonts w:asciiTheme="majorHAnsi" w:hAnsiTheme="majorHAnsi" w:cstheme="minorHAnsi"/>
          <w:color w:val="auto"/>
          <w:highlight w:val="yellow"/>
          <w:vertAlign w:val="superscript"/>
        </w:rPr>
        <w:t>2</w:t>
      </w:r>
      <w:r w:rsidR="007D5869" w:rsidRPr="00A4558E">
        <w:rPr>
          <w:rFonts w:asciiTheme="majorHAnsi" w:hAnsiTheme="majorHAnsi" w:cstheme="minorHAnsi"/>
          <w:color w:val="auto"/>
          <w:highlight w:val="yellow"/>
        </w:rPr>
        <w:t xml:space="preserve">, depending on which HF model </w:t>
      </w:r>
      <w:r w:rsidRPr="00A4558E">
        <w:rPr>
          <w:rFonts w:asciiTheme="majorHAnsi" w:hAnsiTheme="majorHAnsi" w:cstheme="minorHAnsi"/>
          <w:color w:val="auto"/>
          <w:highlight w:val="yellow"/>
        </w:rPr>
        <w:t>is desired</w:t>
      </w:r>
      <w:r w:rsidR="007D5869" w:rsidRPr="00A4558E">
        <w:rPr>
          <w:rFonts w:asciiTheme="majorHAnsi" w:hAnsiTheme="majorHAnsi" w:cstheme="minorHAnsi"/>
          <w:color w:val="auto"/>
          <w:highlight w:val="yellow"/>
        </w:rPr>
        <w:t>.</w:t>
      </w:r>
    </w:p>
    <w:p w14:paraId="22A30A41" w14:textId="77777777" w:rsidR="002C43BF" w:rsidRPr="00A4558E" w:rsidRDefault="002C43BF" w:rsidP="000C3A5D">
      <w:pPr>
        <w:contextualSpacing/>
        <w:rPr>
          <w:rFonts w:asciiTheme="majorHAnsi" w:hAnsiTheme="majorHAnsi" w:cstheme="minorHAnsi"/>
          <w:color w:val="auto"/>
          <w:highlight w:val="yellow"/>
        </w:rPr>
      </w:pPr>
    </w:p>
    <w:p w14:paraId="4F8E2EB2" w14:textId="3089FE66" w:rsidR="007D5869" w:rsidRPr="00A4558E" w:rsidRDefault="007D5869"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Suture the thorax via </w:t>
      </w:r>
      <w:r w:rsidR="00161F31" w:rsidRPr="00A4558E">
        <w:rPr>
          <w:rFonts w:asciiTheme="majorHAnsi" w:hAnsiTheme="majorHAnsi" w:cstheme="minorHAnsi"/>
          <w:color w:val="auto"/>
          <w:highlight w:val="yellow"/>
        </w:rPr>
        <w:t xml:space="preserve">a </w:t>
      </w:r>
      <w:proofErr w:type="spellStart"/>
      <w:r w:rsidR="00161F31" w:rsidRPr="00A4558E">
        <w:rPr>
          <w:rFonts w:asciiTheme="majorHAnsi" w:hAnsiTheme="majorHAnsi" w:cstheme="minorHAnsi"/>
          <w:color w:val="auto"/>
          <w:highlight w:val="yellow"/>
        </w:rPr>
        <w:t>Vicryl</w:t>
      </w:r>
      <w:proofErr w:type="spellEnd"/>
      <w:r w:rsidR="00751323" w:rsidRPr="00A4558E">
        <w:rPr>
          <w:rFonts w:asciiTheme="majorHAnsi" w:hAnsiTheme="majorHAnsi" w:cstheme="minorHAnsi"/>
          <w:color w:val="auto"/>
          <w:highlight w:val="yellow"/>
        </w:rPr>
        <w:t xml:space="preserve"> 2-0 monofilament </w:t>
      </w:r>
      <w:r w:rsidRPr="00A4558E">
        <w:rPr>
          <w:rFonts w:asciiTheme="majorHAnsi" w:hAnsiTheme="majorHAnsi" w:cstheme="minorHAnsi"/>
          <w:color w:val="auto"/>
          <w:highlight w:val="yellow"/>
        </w:rPr>
        <w:t>suture. Then suture the mu</w:t>
      </w:r>
      <w:r w:rsidR="00751323" w:rsidRPr="00A4558E">
        <w:rPr>
          <w:rFonts w:asciiTheme="majorHAnsi" w:hAnsiTheme="majorHAnsi" w:cstheme="minorHAnsi"/>
          <w:color w:val="auto"/>
          <w:highlight w:val="yellow"/>
        </w:rPr>
        <w:t xml:space="preserve">scular layer of the chest via </w:t>
      </w:r>
      <w:r w:rsidR="00161F31" w:rsidRPr="00A4558E">
        <w:rPr>
          <w:rFonts w:asciiTheme="majorHAnsi" w:hAnsiTheme="majorHAnsi" w:cstheme="minorHAnsi"/>
          <w:color w:val="auto"/>
          <w:highlight w:val="yellow"/>
        </w:rPr>
        <w:t xml:space="preserve">a </w:t>
      </w:r>
      <w:r w:rsidR="00751323" w:rsidRPr="00A4558E">
        <w:rPr>
          <w:rFonts w:asciiTheme="majorHAnsi" w:hAnsiTheme="majorHAnsi" w:cstheme="minorHAnsi"/>
          <w:color w:val="auto"/>
          <w:highlight w:val="yellow"/>
        </w:rPr>
        <w:t>3-</w:t>
      </w:r>
      <w:r w:rsidRPr="00A4558E">
        <w:rPr>
          <w:rFonts w:asciiTheme="majorHAnsi" w:hAnsiTheme="majorHAnsi" w:cstheme="minorHAnsi"/>
          <w:color w:val="auto"/>
          <w:highlight w:val="yellow"/>
        </w:rPr>
        <w:t xml:space="preserve">0 </w:t>
      </w:r>
      <w:proofErr w:type="spellStart"/>
      <w:r w:rsidR="00161F31" w:rsidRPr="00A4558E">
        <w:rPr>
          <w:rFonts w:asciiTheme="majorHAnsi" w:hAnsiTheme="majorHAnsi" w:cstheme="minorHAnsi"/>
          <w:color w:val="auto"/>
          <w:highlight w:val="yellow"/>
        </w:rPr>
        <w:t>Vicryl</w:t>
      </w:r>
      <w:proofErr w:type="spellEnd"/>
      <w:r w:rsidRPr="00A4558E">
        <w:rPr>
          <w:rFonts w:asciiTheme="majorHAnsi" w:hAnsiTheme="majorHAnsi" w:cstheme="minorHAnsi"/>
          <w:color w:val="auto"/>
          <w:highlight w:val="yellow"/>
        </w:rPr>
        <w:t xml:space="preserve"> taper</w:t>
      </w:r>
      <w:r w:rsidR="00751323" w:rsidRPr="00A4558E">
        <w:rPr>
          <w:rFonts w:asciiTheme="majorHAnsi" w:hAnsiTheme="majorHAnsi" w:cstheme="minorHAnsi"/>
          <w:color w:val="auto"/>
          <w:highlight w:val="yellow"/>
        </w:rPr>
        <w:t xml:space="preserve"> suture. Then suture the skin incision via a Nylon 3-0 monofilament suture</w:t>
      </w:r>
      <w:r w:rsidRPr="00A4558E">
        <w:rPr>
          <w:rFonts w:asciiTheme="majorHAnsi" w:hAnsiTheme="majorHAnsi" w:cstheme="minorHAnsi"/>
          <w:color w:val="auto"/>
          <w:highlight w:val="yellow"/>
        </w:rPr>
        <w:t xml:space="preserve">. </w:t>
      </w:r>
    </w:p>
    <w:p w14:paraId="7BA5B5DC" w14:textId="77777777" w:rsidR="00DF05CD" w:rsidRPr="00A4558E" w:rsidRDefault="00DF05CD" w:rsidP="000C3A5D">
      <w:pPr>
        <w:pStyle w:val="ListParagraph"/>
        <w:ind w:left="0"/>
        <w:rPr>
          <w:rFonts w:asciiTheme="majorHAnsi" w:hAnsiTheme="majorHAnsi" w:cstheme="minorHAnsi"/>
          <w:color w:val="auto"/>
          <w:highlight w:val="yellow"/>
        </w:rPr>
      </w:pPr>
    </w:p>
    <w:p w14:paraId="5BB8F97C" w14:textId="0AC7A354" w:rsidR="00FA72F8" w:rsidRPr="00A4558E" w:rsidRDefault="00FC781F"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Administer subcutaneous injection of </w:t>
      </w:r>
      <w:r w:rsidR="00161F31" w:rsidRPr="00A4558E">
        <w:rPr>
          <w:rFonts w:asciiTheme="majorHAnsi" w:hAnsiTheme="majorHAnsi" w:cstheme="minorHAnsi"/>
          <w:color w:val="auto"/>
          <w:highlight w:val="yellow"/>
        </w:rPr>
        <w:t>0.6 – 1 mg/kg b</w:t>
      </w:r>
      <w:r w:rsidRPr="00A4558E">
        <w:rPr>
          <w:rFonts w:asciiTheme="majorHAnsi" w:hAnsiTheme="majorHAnsi" w:cstheme="minorHAnsi"/>
          <w:color w:val="auto"/>
          <w:highlight w:val="yellow"/>
        </w:rPr>
        <w:t>uprenorphine SR</w:t>
      </w:r>
      <w:r w:rsidR="00890657" w:rsidRPr="00A4558E">
        <w:rPr>
          <w:rFonts w:asciiTheme="majorHAnsi" w:hAnsiTheme="majorHAnsi" w:cstheme="minorHAnsi"/>
          <w:color w:val="auto"/>
          <w:highlight w:val="yellow"/>
        </w:rPr>
        <w:t xml:space="preserve">. </w:t>
      </w:r>
    </w:p>
    <w:p w14:paraId="1160F948" w14:textId="77777777" w:rsidR="002C43BF" w:rsidRPr="00A4558E" w:rsidRDefault="002C43BF" w:rsidP="000C3A5D">
      <w:pPr>
        <w:contextualSpacing/>
        <w:rPr>
          <w:rFonts w:asciiTheme="majorHAnsi" w:hAnsiTheme="majorHAnsi" w:cstheme="minorHAnsi"/>
          <w:color w:val="auto"/>
          <w:highlight w:val="yellow"/>
        </w:rPr>
      </w:pPr>
    </w:p>
    <w:p w14:paraId="16C95260" w14:textId="1AE1F0F2" w:rsidR="00FC781F" w:rsidRPr="00A4558E" w:rsidRDefault="005E171F" w:rsidP="000C3A5D">
      <w:pPr>
        <w:contextualSpacing/>
        <w:rPr>
          <w:rFonts w:asciiTheme="majorHAnsi" w:hAnsiTheme="majorHAnsi" w:cstheme="minorHAnsi"/>
          <w:color w:val="auto"/>
          <w:highlight w:val="yellow"/>
        </w:rPr>
      </w:pPr>
      <w:r w:rsidRPr="00A4558E">
        <w:rPr>
          <w:rFonts w:asciiTheme="majorHAnsi" w:hAnsiTheme="majorHAnsi" w:cstheme="minorHAnsi"/>
          <w:color w:val="auto"/>
          <w:highlight w:val="yellow"/>
        </w:rPr>
        <w:t>NOTE:</w:t>
      </w:r>
      <w:r w:rsidR="00FA72F8" w:rsidRPr="00A4558E">
        <w:rPr>
          <w:rFonts w:asciiTheme="majorHAnsi" w:hAnsiTheme="majorHAnsi" w:cstheme="minorHAnsi"/>
          <w:color w:val="auto"/>
          <w:highlight w:val="yellow"/>
        </w:rPr>
        <w:t xml:space="preserve"> Leave</w:t>
      </w:r>
      <w:r w:rsidR="00890657" w:rsidRPr="00A4558E">
        <w:rPr>
          <w:rFonts w:asciiTheme="majorHAnsi" w:hAnsiTheme="majorHAnsi" w:cstheme="minorHAnsi"/>
          <w:color w:val="auto"/>
          <w:highlight w:val="yellow"/>
        </w:rPr>
        <w:t xml:space="preserve"> the animal to recover on a heating pad under regular monitoring. Once the animal shows signs of recovery from anesthesia </w:t>
      </w:r>
      <w:r w:rsidR="00890657" w:rsidRPr="00A4558E">
        <w:rPr>
          <w:rFonts w:asciiTheme="majorHAnsi" w:hAnsiTheme="majorHAnsi" w:cs="Arial"/>
          <w:highlight w:val="yellow"/>
        </w:rPr>
        <w:t>(able to breath spontaneously - without evidence of gasping or use of accessory muscles for more than two minutes - and has good reflexes, red and warm extremities), extubate the</w:t>
      </w:r>
      <w:r w:rsidR="009B301A" w:rsidRPr="00A4558E">
        <w:rPr>
          <w:rFonts w:asciiTheme="majorHAnsi" w:hAnsiTheme="majorHAnsi" w:cs="Arial"/>
          <w:highlight w:val="yellow"/>
        </w:rPr>
        <w:t xml:space="preserve"> animal and return it to the</w:t>
      </w:r>
      <w:r w:rsidR="00890657" w:rsidRPr="00A4558E">
        <w:rPr>
          <w:rFonts w:asciiTheme="majorHAnsi" w:hAnsiTheme="majorHAnsi" w:cs="Arial"/>
          <w:highlight w:val="yellow"/>
        </w:rPr>
        <w:t xml:space="preserve"> cage.</w:t>
      </w:r>
      <w:r w:rsidR="00FF29EE" w:rsidRPr="00A4558E">
        <w:rPr>
          <w:rFonts w:asciiTheme="majorHAnsi" w:hAnsiTheme="majorHAnsi" w:cstheme="minorHAnsi"/>
          <w:color w:val="auto"/>
          <w:highlight w:val="yellow"/>
        </w:rPr>
        <w:t xml:space="preserve"> </w:t>
      </w:r>
    </w:p>
    <w:p w14:paraId="0B43A01F" w14:textId="77777777" w:rsidR="00593121" w:rsidRPr="00A4558E" w:rsidRDefault="00593121" w:rsidP="000C3A5D">
      <w:pPr>
        <w:contextualSpacing/>
        <w:rPr>
          <w:rFonts w:asciiTheme="majorHAnsi" w:hAnsiTheme="majorHAnsi" w:cstheme="minorHAnsi"/>
          <w:color w:val="auto"/>
          <w:highlight w:val="yellow"/>
        </w:rPr>
      </w:pPr>
    </w:p>
    <w:p w14:paraId="2071253C" w14:textId="397E611D" w:rsidR="00EF107B" w:rsidRPr="00A4558E" w:rsidRDefault="00A76FF8" w:rsidP="000C3A5D">
      <w:pPr>
        <w:pStyle w:val="ListParagraph"/>
        <w:numPr>
          <w:ilvl w:val="0"/>
          <w:numId w:val="1"/>
        </w:numPr>
        <w:ind w:left="0" w:firstLine="0"/>
        <w:rPr>
          <w:rFonts w:asciiTheme="majorHAnsi" w:hAnsiTheme="majorHAnsi" w:cstheme="minorHAnsi"/>
          <w:b/>
          <w:color w:val="auto"/>
          <w:highlight w:val="yellow"/>
        </w:rPr>
      </w:pPr>
      <w:r w:rsidRPr="00A4558E">
        <w:rPr>
          <w:rFonts w:asciiTheme="majorHAnsi" w:hAnsiTheme="majorHAnsi" w:cstheme="minorHAnsi"/>
          <w:b/>
          <w:color w:val="auto"/>
          <w:highlight w:val="yellow"/>
        </w:rPr>
        <w:t>Echocardiography</w:t>
      </w:r>
    </w:p>
    <w:p w14:paraId="773ACCED" w14:textId="77777777" w:rsidR="00A76FF8" w:rsidRPr="00A4558E" w:rsidRDefault="00A76FF8" w:rsidP="000C3A5D">
      <w:pPr>
        <w:pStyle w:val="ListParagraph"/>
        <w:ind w:left="0"/>
        <w:rPr>
          <w:rFonts w:asciiTheme="majorHAnsi" w:hAnsiTheme="majorHAnsi" w:cstheme="minorHAnsi"/>
          <w:b/>
          <w:color w:val="auto"/>
          <w:highlight w:val="yellow"/>
        </w:rPr>
      </w:pPr>
    </w:p>
    <w:p w14:paraId="3829F0F9" w14:textId="4E12980E" w:rsidR="00A227E4" w:rsidRPr="00A4558E" w:rsidRDefault="00557F46" w:rsidP="000C3A5D">
      <w:pPr>
        <w:pStyle w:val="ListParagraph"/>
        <w:numPr>
          <w:ilvl w:val="1"/>
          <w:numId w:val="1"/>
        </w:numPr>
        <w:ind w:left="0" w:firstLine="0"/>
        <w:rPr>
          <w:rFonts w:asciiTheme="majorHAnsi" w:hAnsiTheme="majorHAnsi" w:cstheme="minorHAnsi"/>
          <w:color w:val="auto"/>
        </w:rPr>
      </w:pPr>
      <w:r w:rsidRPr="00A4558E">
        <w:rPr>
          <w:rFonts w:asciiTheme="majorHAnsi" w:hAnsiTheme="majorHAnsi" w:cstheme="minorHAnsi"/>
          <w:color w:val="auto"/>
        </w:rPr>
        <w:t>Sedate</w:t>
      </w:r>
      <w:r w:rsidR="00A76FF8" w:rsidRPr="00A4558E">
        <w:rPr>
          <w:rFonts w:asciiTheme="majorHAnsi" w:hAnsiTheme="majorHAnsi" w:cstheme="minorHAnsi"/>
          <w:color w:val="auto"/>
        </w:rPr>
        <w:t xml:space="preserve"> the animal with </w:t>
      </w:r>
      <w:r w:rsidR="00161F31" w:rsidRPr="00A4558E">
        <w:rPr>
          <w:rFonts w:asciiTheme="majorHAnsi" w:hAnsiTheme="majorHAnsi" w:cstheme="minorHAnsi"/>
          <w:color w:val="auto"/>
        </w:rPr>
        <w:t xml:space="preserve">intraperitoneal </w:t>
      </w:r>
      <w:r w:rsidR="00A76FF8" w:rsidRPr="00A4558E">
        <w:rPr>
          <w:rFonts w:asciiTheme="majorHAnsi" w:hAnsiTheme="majorHAnsi" w:cstheme="minorHAnsi"/>
          <w:color w:val="auto"/>
        </w:rPr>
        <w:t xml:space="preserve">injection of </w:t>
      </w:r>
      <w:r w:rsidR="00161F31" w:rsidRPr="00A4558E">
        <w:rPr>
          <w:rFonts w:asciiTheme="majorHAnsi" w:hAnsiTheme="majorHAnsi" w:cstheme="minorHAnsi"/>
          <w:color w:val="auto"/>
        </w:rPr>
        <w:t>80-100 mg/kg k</w:t>
      </w:r>
      <w:r w:rsidR="00A76FF8" w:rsidRPr="00A4558E">
        <w:rPr>
          <w:rFonts w:asciiTheme="majorHAnsi" w:hAnsiTheme="majorHAnsi" w:cstheme="minorHAnsi"/>
          <w:color w:val="auto"/>
        </w:rPr>
        <w:t xml:space="preserve">etamine. </w:t>
      </w:r>
      <w:r w:rsidR="00161F31" w:rsidRPr="00A4558E">
        <w:rPr>
          <w:rFonts w:asciiTheme="majorHAnsi" w:hAnsiTheme="majorHAnsi" w:cstheme="minorHAnsi"/>
          <w:color w:val="auto"/>
        </w:rPr>
        <w:t xml:space="preserve">Ensure adequate sedation </w:t>
      </w:r>
      <w:r w:rsidR="00A76FF8" w:rsidRPr="00A4558E">
        <w:rPr>
          <w:rFonts w:asciiTheme="majorHAnsi" w:hAnsiTheme="majorHAnsi" w:cstheme="minorHAnsi"/>
          <w:color w:val="auto"/>
        </w:rPr>
        <w:t xml:space="preserve">for </w:t>
      </w:r>
      <w:r w:rsidR="00886446" w:rsidRPr="00A4558E">
        <w:rPr>
          <w:rFonts w:asciiTheme="majorHAnsi" w:hAnsiTheme="majorHAnsi" w:cstheme="minorHAnsi"/>
          <w:color w:val="auto"/>
        </w:rPr>
        <w:t xml:space="preserve">proper </w:t>
      </w:r>
      <w:r w:rsidR="00A76FF8" w:rsidRPr="00A4558E">
        <w:rPr>
          <w:rFonts w:asciiTheme="majorHAnsi" w:hAnsiTheme="majorHAnsi" w:cstheme="minorHAnsi"/>
          <w:color w:val="auto"/>
        </w:rPr>
        <w:t xml:space="preserve">acquisition of </w:t>
      </w:r>
      <w:r w:rsidR="00886446" w:rsidRPr="00A4558E">
        <w:rPr>
          <w:rFonts w:asciiTheme="majorHAnsi" w:hAnsiTheme="majorHAnsi" w:cstheme="minorHAnsi"/>
          <w:color w:val="auto"/>
        </w:rPr>
        <w:t xml:space="preserve">good quality </w:t>
      </w:r>
      <w:r w:rsidR="00A76FF8" w:rsidRPr="00A4558E">
        <w:rPr>
          <w:rFonts w:asciiTheme="majorHAnsi" w:hAnsiTheme="majorHAnsi" w:cstheme="minorHAnsi"/>
          <w:color w:val="auto"/>
        </w:rPr>
        <w:t xml:space="preserve">echo images. </w:t>
      </w:r>
    </w:p>
    <w:p w14:paraId="249B62B7" w14:textId="77777777" w:rsidR="002C43BF" w:rsidRPr="00A4558E" w:rsidRDefault="002C43BF" w:rsidP="000C3A5D">
      <w:pPr>
        <w:pStyle w:val="ListParagraph"/>
        <w:ind w:left="0"/>
        <w:rPr>
          <w:rFonts w:asciiTheme="majorHAnsi" w:hAnsiTheme="majorHAnsi" w:cstheme="minorHAnsi"/>
          <w:color w:val="auto"/>
        </w:rPr>
      </w:pPr>
    </w:p>
    <w:p w14:paraId="76935F7F" w14:textId="6460AFA7" w:rsidR="00CE5FBD" w:rsidRPr="00A4558E" w:rsidRDefault="005E171F" w:rsidP="000C3A5D">
      <w:pPr>
        <w:pStyle w:val="ListParagraph"/>
        <w:ind w:left="0"/>
        <w:rPr>
          <w:rFonts w:asciiTheme="majorHAnsi" w:hAnsiTheme="majorHAnsi" w:cstheme="minorHAnsi"/>
          <w:color w:val="auto"/>
        </w:rPr>
      </w:pPr>
      <w:r w:rsidRPr="00A4558E">
        <w:rPr>
          <w:rFonts w:asciiTheme="majorHAnsi" w:hAnsiTheme="majorHAnsi" w:cstheme="minorHAnsi"/>
          <w:color w:val="auto"/>
        </w:rPr>
        <w:t>NOTE:</w:t>
      </w:r>
      <w:r w:rsidR="00A227E4" w:rsidRPr="00A4558E">
        <w:rPr>
          <w:rFonts w:asciiTheme="majorHAnsi" w:hAnsiTheme="majorHAnsi" w:cstheme="minorHAnsi"/>
          <w:color w:val="auto"/>
        </w:rPr>
        <w:t xml:space="preserve"> </w:t>
      </w:r>
      <w:r w:rsidR="000C3A5D" w:rsidRPr="00A4558E">
        <w:rPr>
          <w:rFonts w:asciiTheme="majorHAnsi" w:hAnsiTheme="majorHAnsi" w:cstheme="minorHAnsi"/>
          <w:color w:val="auto"/>
        </w:rPr>
        <w:t>T</w:t>
      </w:r>
      <w:r w:rsidR="00A227E4" w:rsidRPr="00A4558E">
        <w:rPr>
          <w:rFonts w:asciiTheme="majorHAnsi" w:hAnsiTheme="majorHAnsi" w:cstheme="minorHAnsi"/>
          <w:color w:val="auto"/>
        </w:rPr>
        <w:t>he u</w:t>
      </w:r>
      <w:r w:rsidR="00A76FF8" w:rsidRPr="00A4558E">
        <w:rPr>
          <w:rFonts w:asciiTheme="majorHAnsi" w:hAnsiTheme="majorHAnsi" w:cstheme="minorHAnsi"/>
          <w:color w:val="auto"/>
        </w:rPr>
        <w:t xml:space="preserve">se of </w:t>
      </w:r>
      <w:r w:rsidR="00A4558E">
        <w:rPr>
          <w:rFonts w:asciiTheme="majorHAnsi" w:hAnsiTheme="majorHAnsi" w:cstheme="minorHAnsi"/>
          <w:color w:val="auto"/>
        </w:rPr>
        <w:t>i</w:t>
      </w:r>
      <w:r w:rsidR="00A76FF8" w:rsidRPr="00A4558E">
        <w:rPr>
          <w:rFonts w:asciiTheme="majorHAnsi" w:hAnsiTheme="majorHAnsi" w:cstheme="minorHAnsi"/>
          <w:color w:val="auto"/>
        </w:rPr>
        <w:t xml:space="preserve">soflurane </w:t>
      </w:r>
      <w:r w:rsidR="00A227E4" w:rsidRPr="00A4558E">
        <w:rPr>
          <w:rFonts w:asciiTheme="majorHAnsi" w:hAnsiTheme="majorHAnsi" w:cstheme="minorHAnsi"/>
          <w:color w:val="auto"/>
        </w:rPr>
        <w:t xml:space="preserve">as an anesthetic </w:t>
      </w:r>
      <w:r w:rsidR="00A76FF8" w:rsidRPr="00A4558E">
        <w:rPr>
          <w:rFonts w:asciiTheme="majorHAnsi" w:hAnsiTheme="majorHAnsi" w:cstheme="minorHAnsi"/>
          <w:color w:val="auto"/>
        </w:rPr>
        <w:t xml:space="preserve">is discouraged for its </w:t>
      </w:r>
      <w:proofErr w:type="spellStart"/>
      <w:r w:rsidR="00A76FF8" w:rsidRPr="00A4558E">
        <w:rPr>
          <w:rFonts w:asciiTheme="majorHAnsi" w:hAnsiTheme="majorHAnsi" w:cstheme="minorHAnsi"/>
          <w:color w:val="auto"/>
        </w:rPr>
        <w:t>cardiodepressor</w:t>
      </w:r>
      <w:proofErr w:type="spellEnd"/>
      <w:r w:rsidR="00A76FF8" w:rsidRPr="00A4558E">
        <w:rPr>
          <w:rFonts w:asciiTheme="majorHAnsi" w:hAnsiTheme="majorHAnsi" w:cstheme="minorHAnsi"/>
          <w:color w:val="auto"/>
        </w:rPr>
        <w:t xml:space="preserve"> effect</w:t>
      </w:r>
      <w:r w:rsidR="00886446" w:rsidRPr="00A4558E">
        <w:rPr>
          <w:rFonts w:asciiTheme="majorHAnsi" w:hAnsiTheme="majorHAnsi" w:cstheme="minorHAnsi"/>
          <w:color w:val="auto"/>
        </w:rPr>
        <w:t>,</w:t>
      </w:r>
      <w:r w:rsidR="00A76FF8" w:rsidRPr="00A4558E">
        <w:rPr>
          <w:rFonts w:asciiTheme="majorHAnsi" w:hAnsiTheme="majorHAnsi" w:cstheme="minorHAnsi"/>
          <w:color w:val="auto"/>
        </w:rPr>
        <w:t xml:space="preserve"> especially in the setting of severe pressure overload and might give a false </w:t>
      </w:r>
      <w:r w:rsidR="00557F46" w:rsidRPr="00A4558E">
        <w:rPr>
          <w:rFonts w:asciiTheme="majorHAnsi" w:hAnsiTheme="majorHAnsi" w:cstheme="minorHAnsi"/>
          <w:color w:val="auto"/>
        </w:rPr>
        <w:t xml:space="preserve">impression of LV dilatation and systolic dysfunction that resolves once animal </w:t>
      </w:r>
      <w:r w:rsidR="00886446" w:rsidRPr="00A4558E">
        <w:rPr>
          <w:rFonts w:asciiTheme="majorHAnsi" w:hAnsiTheme="majorHAnsi" w:cstheme="minorHAnsi"/>
          <w:color w:val="auto"/>
        </w:rPr>
        <w:t xml:space="preserve">is </w:t>
      </w:r>
      <w:r w:rsidR="00557F46" w:rsidRPr="00A4558E">
        <w:rPr>
          <w:rFonts w:asciiTheme="majorHAnsi" w:hAnsiTheme="majorHAnsi" w:cstheme="minorHAnsi"/>
          <w:color w:val="auto"/>
        </w:rPr>
        <w:t xml:space="preserve">off anesthetic. </w:t>
      </w:r>
    </w:p>
    <w:p w14:paraId="109129B8" w14:textId="77777777" w:rsidR="002C43BF" w:rsidRPr="00A4558E" w:rsidRDefault="002C43BF" w:rsidP="000C3A5D">
      <w:pPr>
        <w:pStyle w:val="ListParagraph"/>
        <w:ind w:left="0"/>
        <w:rPr>
          <w:rFonts w:asciiTheme="majorHAnsi" w:hAnsiTheme="majorHAnsi" w:cstheme="minorHAnsi"/>
          <w:color w:val="auto"/>
          <w:highlight w:val="yellow"/>
        </w:rPr>
      </w:pPr>
    </w:p>
    <w:p w14:paraId="25D48900" w14:textId="63C98A1E" w:rsidR="00A76FF8" w:rsidRPr="00A4558E" w:rsidRDefault="000C3A5D" w:rsidP="000C3A5D">
      <w:pPr>
        <w:pStyle w:val="ListParagraph"/>
        <w:numPr>
          <w:ilvl w:val="2"/>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B</w:t>
      </w:r>
      <w:r w:rsidR="00CE5FBD" w:rsidRPr="00A4558E">
        <w:rPr>
          <w:rFonts w:asciiTheme="majorHAnsi" w:hAnsiTheme="majorHAnsi" w:cstheme="minorHAnsi"/>
          <w:color w:val="auto"/>
          <w:highlight w:val="yellow"/>
        </w:rPr>
        <w:t xml:space="preserve">e </w:t>
      </w:r>
      <w:r w:rsidR="00B435FD" w:rsidRPr="00A4558E">
        <w:rPr>
          <w:rFonts w:asciiTheme="majorHAnsi" w:hAnsiTheme="majorHAnsi" w:cstheme="minorHAnsi"/>
          <w:color w:val="auto"/>
          <w:highlight w:val="yellow"/>
        </w:rPr>
        <w:t>cautious and</w:t>
      </w:r>
      <w:r w:rsidR="00557F46" w:rsidRPr="00A4558E">
        <w:rPr>
          <w:rFonts w:asciiTheme="majorHAnsi" w:hAnsiTheme="majorHAnsi" w:cstheme="minorHAnsi"/>
          <w:color w:val="auto"/>
          <w:highlight w:val="yellow"/>
        </w:rPr>
        <w:t xml:space="preserve"> administer half </w:t>
      </w:r>
      <w:r w:rsidR="00B435FD" w:rsidRPr="00A4558E">
        <w:rPr>
          <w:rFonts w:asciiTheme="majorHAnsi" w:hAnsiTheme="majorHAnsi" w:cstheme="minorHAnsi"/>
          <w:color w:val="auto"/>
          <w:highlight w:val="yellow"/>
        </w:rPr>
        <w:t xml:space="preserve">or even one third of </w:t>
      </w:r>
      <w:r w:rsidR="00557F46" w:rsidRPr="00A4558E">
        <w:rPr>
          <w:rFonts w:asciiTheme="majorHAnsi" w:hAnsiTheme="majorHAnsi" w:cstheme="minorHAnsi"/>
          <w:color w:val="auto"/>
          <w:highlight w:val="yellow"/>
        </w:rPr>
        <w:t xml:space="preserve">the dose of ketamine in animals that look dyspneic and tachypneic with suspicion that they have developed the </w:t>
      </w:r>
      <w:proofErr w:type="spellStart"/>
      <w:r w:rsidR="00557F46" w:rsidRPr="00A4558E">
        <w:rPr>
          <w:rFonts w:asciiTheme="majorHAnsi" w:hAnsiTheme="majorHAnsi" w:cstheme="minorHAnsi"/>
          <w:color w:val="auto"/>
          <w:highlight w:val="yellow"/>
        </w:rPr>
        <w:t>HFrEF</w:t>
      </w:r>
      <w:proofErr w:type="spellEnd"/>
      <w:r w:rsidR="00557F46" w:rsidRPr="00A4558E">
        <w:rPr>
          <w:rFonts w:asciiTheme="majorHAnsi" w:hAnsiTheme="majorHAnsi" w:cstheme="minorHAnsi"/>
          <w:color w:val="auto"/>
          <w:highlight w:val="yellow"/>
        </w:rPr>
        <w:t xml:space="preserve"> </w:t>
      </w:r>
      <w:r w:rsidR="00557F46" w:rsidRPr="00A4558E">
        <w:rPr>
          <w:rFonts w:asciiTheme="majorHAnsi" w:hAnsiTheme="majorHAnsi" w:cstheme="minorHAnsi"/>
          <w:color w:val="auto"/>
          <w:highlight w:val="yellow"/>
        </w:rPr>
        <w:lastRenderedPageBreak/>
        <w:t>phenotype.</w:t>
      </w:r>
    </w:p>
    <w:p w14:paraId="29CFE256" w14:textId="77777777" w:rsidR="00E6484D" w:rsidRPr="00A4558E" w:rsidRDefault="00E6484D" w:rsidP="000C3A5D">
      <w:pPr>
        <w:pStyle w:val="ListParagraph"/>
        <w:ind w:left="0"/>
        <w:rPr>
          <w:rFonts w:asciiTheme="majorHAnsi" w:hAnsiTheme="majorHAnsi" w:cstheme="minorHAnsi"/>
          <w:color w:val="auto"/>
          <w:highlight w:val="yellow"/>
        </w:rPr>
      </w:pPr>
    </w:p>
    <w:p w14:paraId="0104811E" w14:textId="5C05FB49" w:rsidR="001F726E" w:rsidRPr="00A4558E" w:rsidRDefault="00557F46"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Shave the hair of the chest</w:t>
      </w:r>
      <w:r w:rsidR="00B038AA" w:rsidRPr="00A4558E">
        <w:rPr>
          <w:rFonts w:asciiTheme="majorHAnsi" w:hAnsiTheme="majorHAnsi" w:cstheme="minorHAnsi"/>
          <w:color w:val="auto"/>
          <w:highlight w:val="yellow"/>
        </w:rPr>
        <w:t>, anteriorly,</w:t>
      </w:r>
      <w:r w:rsidRPr="00A4558E">
        <w:rPr>
          <w:rFonts w:asciiTheme="majorHAnsi" w:hAnsiTheme="majorHAnsi" w:cstheme="minorHAnsi"/>
          <w:color w:val="auto"/>
          <w:highlight w:val="yellow"/>
        </w:rPr>
        <w:t xml:space="preserve"> in </w:t>
      </w:r>
      <w:r w:rsidR="000C3A5D" w:rsidRPr="00A4558E">
        <w:rPr>
          <w:rFonts w:asciiTheme="majorHAnsi" w:hAnsiTheme="majorHAnsi" w:cstheme="minorHAnsi"/>
          <w:color w:val="auto"/>
          <w:highlight w:val="yellow"/>
        </w:rPr>
        <w:t xml:space="preserve">the </w:t>
      </w:r>
      <w:r w:rsidRPr="00A4558E">
        <w:rPr>
          <w:rFonts w:asciiTheme="majorHAnsi" w:hAnsiTheme="majorHAnsi" w:cstheme="minorHAnsi"/>
          <w:color w:val="auto"/>
          <w:highlight w:val="yellow"/>
        </w:rPr>
        <w:t>completely sedated animal.</w:t>
      </w:r>
    </w:p>
    <w:p w14:paraId="47614AFD" w14:textId="24DA0975" w:rsidR="001F726E" w:rsidRPr="00A4558E" w:rsidRDefault="00557F46" w:rsidP="000C3A5D">
      <w:pPr>
        <w:pStyle w:val="ListParagraph"/>
        <w:ind w:left="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 </w:t>
      </w:r>
    </w:p>
    <w:p w14:paraId="74B4DC7C" w14:textId="53C33E5F" w:rsidR="001F726E" w:rsidRPr="00A4558E" w:rsidRDefault="001F726E"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Lay</w:t>
      </w:r>
      <w:r w:rsidR="00B038AA" w:rsidRPr="00A4558E">
        <w:rPr>
          <w:rFonts w:asciiTheme="majorHAnsi" w:hAnsiTheme="majorHAnsi" w:cstheme="minorHAnsi"/>
          <w:color w:val="auto"/>
          <w:highlight w:val="yellow"/>
        </w:rPr>
        <w:t xml:space="preserve"> the animal on its back and stabilize it to</w:t>
      </w:r>
      <w:r w:rsidR="00557F46" w:rsidRPr="00A4558E">
        <w:rPr>
          <w:rFonts w:asciiTheme="majorHAnsi" w:hAnsiTheme="majorHAnsi" w:cstheme="minorHAnsi"/>
          <w:color w:val="auto"/>
          <w:highlight w:val="yellow"/>
        </w:rPr>
        <w:t xml:space="preserve"> the plastic board</w:t>
      </w:r>
      <w:r w:rsidRPr="00A4558E">
        <w:rPr>
          <w:rFonts w:asciiTheme="majorHAnsi" w:hAnsiTheme="majorHAnsi" w:cstheme="minorHAnsi"/>
          <w:color w:val="auto"/>
          <w:highlight w:val="yellow"/>
        </w:rPr>
        <w:t>.</w:t>
      </w:r>
      <w:r w:rsidR="00557F46" w:rsidRPr="00A4558E">
        <w:rPr>
          <w:rFonts w:asciiTheme="majorHAnsi" w:hAnsiTheme="majorHAnsi" w:cstheme="minorHAnsi"/>
          <w:color w:val="auto"/>
          <w:highlight w:val="yellow"/>
        </w:rPr>
        <w:t xml:space="preserve"> </w:t>
      </w:r>
    </w:p>
    <w:p w14:paraId="2E091900" w14:textId="77777777" w:rsidR="001F726E" w:rsidRPr="00A4558E" w:rsidRDefault="001F726E" w:rsidP="000C3A5D">
      <w:pPr>
        <w:pStyle w:val="ListParagraph"/>
        <w:ind w:left="0"/>
        <w:rPr>
          <w:rFonts w:asciiTheme="majorHAnsi" w:hAnsiTheme="majorHAnsi" w:cstheme="minorHAnsi"/>
          <w:color w:val="auto"/>
          <w:highlight w:val="yellow"/>
        </w:rPr>
      </w:pPr>
    </w:p>
    <w:p w14:paraId="333A23CA" w14:textId="72796111" w:rsidR="00557F46" w:rsidRPr="00A4558E" w:rsidRDefault="001F726E" w:rsidP="000C3A5D">
      <w:pPr>
        <w:pStyle w:val="ListParagraph"/>
        <w:numPr>
          <w:ilvl w:val="1"/>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 xml:space="preserve">Acquire </w:t>
      </w:r>
      <w:r w:rsidR="00557F46" w:rsidRPr="00A4558E">
        <w:rPr>
          <w:rFonts w:asciiTheme="majorHAnsi" w:hAnsiTheme="majorHAnsi" w:cstheme="minorHAnsi"/>
          <w:color w:val="auto"/>
          <w:highlight w:val="yellow"/>
        </w:rPr>
        <w:t xml:space="preserve">2D parasternal long axis and </w:t>
      </w:r>
      <w:r w:rsidRPr="00A4558E">
        <w:rPr>
          <w:rFonts w:asciiTheme="majorHAnsi" w:hAnsiTheme="majorHAnsi" w:cstheme="minorHAnsi"/>
          <w:color w:val="auto"/>
          <w:highlight w:val="yellow"/>
        </w:rPr>
        <w:t xml:space="preserve">2D </w:t>
      </w:r>
      <w:r w:rsidR="00557F46" w:rsidRPr="00A4558E">
        <w:rPr>
          <w:rFonts w:asciiTheme="majorHAnsi" w:hAnsiTheme="majorHAnsi" w:cstheme="minorHAnsi"/>
          <w:color w:val="auto"/>
          <w:highlight w:val="yellow"/>
        </w:rPr>
        <w:t>par</w:t>
      </w:r>
      <w:r w:rsidR="00455F25" w:rsidRPr="00A4558E">
        <w:rPr>
          <w:rFonts w:asciiTheme="majorHAnsi" w:hAnsiTheme="majorHAnsi" w:cstheme="minorHAnsi"/>
          <w:color w:val="auto"/>
          <w:highlight w:val="yellow"/>
        </w:rPr>
        <w:t>a</w:t>
      </w:r>
      <w:r w:rsidR="00557F46" w:rsidRPr="00A4558E">
        <w:rPr>
          <w:rFonts w:asciiTheme="majorHAnsi" w:hAnsiTheme="majorHAnsi" w:cstheme="minorHAnsi"/>
          <w:color w:val="auto"/>
          <w:highlight w:val="yellow"/>
        </w:rPr>
        <w:t xml:space="preserve">sternal short axis view </w:t>
      </w:r>
      <w:r w:rsidR="00DE6B06" w:rsidRPr="00A4558E">
        <w:rPr>
          <w:rFonts w:asciiTheme="majorHAnsi" w:hAnsiTheme="majorHAnsi" w:cstheme="minorHAnsi"/>
          <w:color w:val="auto"/>
          <w:highlight w:val="yellow"/>
        </w:rPr>
        <w:t xml:space="preserve">clips </w:t>
      </w:r>
      <w:r w:rsidR="00557F46" w:rsidRPr="00A4558E">
        <w:rPr>
          <w:rFonts w:asciiTheme="majorHAnsi" w:hAnsiTheme="majorHAnsi" w:cstheme="minorHAnsi"/>
          <w:color w:val="auto"/>
          <w:highlight w:val="yellow"/>
        </w:rPr>
        <w:t>at the level of the papillary muscle</w:t>
      </w:r>
      <w:r w:rsidRPr="00A4558E">
        <w:rPr>
          <w:rFonts w:asciiTheme="majorHAnsi" w:hAnsiTheme="majorHAnsi" w:cstheme="minorHAnsi"/>
          <w:color w:val="auto"/>
          <w:highlight w:val="yellow"/>
        </w:rPr>
        <w:t xml:space="preserve">. </w:t>
      </w:r>
      <w:r w:rsidR="00557F46" w:rsidRPr="00A4558E">
        <w:rPr>
          <w:rFonts w:asciiTheme="majorHAnsi" w:hAnsiTheme="majorHAnsi" w:cstheme="minorHAnsi"/>
          <w:color w:val="auto"/>
          <w:highlight w:val="yellow"/>
        </w:rPr>
        <w:t>Also, obtain M-mode images from the short parasternal axis view at the level of the papillary muscle to measure LV septal and posterior wall thickness in diastole as well as LV end-diastolic and end-systolic diameter.</w:t>
      </w:r>
    </w:p>
    <w:p w14:paraId="31DEBA8B" w14:textId="77777777" w:rsidR="002C43BF" w:rsidRPr="00A4558E" w:rsidRDefault="002C43BF" w:rsidP="000C3A5D">
      <w:pPr>
        <w:pStyle w:val="ListParagraph"/>
        <w:ind w:left="0"/>
        <w:rPr>
          <w:rFonts w:asciiTheme="majorHAnsi" w:hAnsiTheme="majorHAnsi" w:cstheme="minorHAnsi"/>
          <w:color w:val="auto"/>
          <w:highlight w:val="yellow"/>
        </w:rPr>
      </w:pPr>
    </w:p>
    <w:p w14:paraId="0482C998" w14:textId="54FA394E" w:rsidR="00557F46" w:rsidRPr="00A4558E" w:rsidRDefault="00557F46" w:rsidP="000C3A5D">
      <w:pPr>
        <w:pStyle w:val="ListParagraph"/>
        <w:numPr>
          <w:ilvl w:val="2"/>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Acquire images</w:t>
      </w:r>
      <w:r w:rsidR="006A2B30" w:rsidRPr="00A4558E">
        <w:rPr>
          <w:rFonts w:asciiTheme="majorHAnsi" w:hAnsiTheme="majorHAnsi" w:cstheme="minorHAnsi"/>
          <w:color w:val="auto"/>
          <w:highlight w:val="yellow"/>
        </w:rPr>
        <w:t xml:space="preserve"> or clips</w:t>
      </w:r>
      <w:r w:rsidRPr="00A4558E">
        <w:rPr>
          <w:rFonts w:asciiTheme="majorHAnsi" w:hAnsiTheme="majorHAnsi" w:cstheme="minorHAnsi"/>
          <w:color w:val="auto"/>
          <w:highlight w:val="yellow"/>
        </w:rPr>
        <w:t xml:space="preserve"> at a </w:t>
      </w:r>
      <w:r w:rsidR="004A5AE1" w:rsidRPr="00A4558E">
        <w:rPr>
          <w:rFonts w:asciiTheme="majorHAnsi" w:hAnsiTheme="majorHAnsi" w:cstheme="minorHAnsi"/>
          <w:color w:val="auto"/>
          <w:highlight w:val="yellow"/>
        </w:rPr>
        <w:t>heart rate of 370 -</w:t>
      </w:r>
      <w:r w:rsidR="00455F25" w:rsidRPr="00A4558E">
        <w:rPr>
          <w:rFonts w:asciiTheme="majorHAnsi" w:hAnsiTheme="majorHAnsi" w:cstheme="minorHAnsi"/>
          <w:color w:val="auto"/>
          <w:highlight w:val="yellow"/>
        </w:rPr>
        <w:t xml:space="preserve"> </w:t>
      </w:r>
      <w:r w:rsidR="004A5AE1" w:rsidRPr="00A4558E">
        <w:rPr>
          <w:rFonts w:asciiTheme="majorHAnsi" w:hAnsiTheme="majorHAnsi" w:cstheme="minorHAnsi"/>
          <w:color w:val="auto"/>
          <w:highlight w:val="yellow"/>
        </w:rPr>
        <w:t xml:space="preserve">420 beats per minute to ensure proper assessment of LV size and function. Acquisition of images at lower heart rates will lead to </w:t>
      </w:r>
      <w:r w:rsidR="00D833F0" w:rsidRPr="00A4558E">
        <w:rPr>
          <w:rFonts w:asciiTheme="majorHAnsi" w:hAnsiTheme="majorHAnsi" w:cstheme="minorHAnsi"/>
          <w:color w:val="auto"/>
          <w:highlight w:val="yellow"/>
        </w:rPr>
        <w:t xml:space="preserve">a </w:t>
      </w:r>
      <w:r w:rsidR="004A5AE1" w:rsidRPr="00A4558E">
        <w:rPr>
          <w:rFonts w:asciiTheme="majorHAnsi" w:hAnsiTheme="majorHAnsi" w:cstheme="minorHAnsi"/>
          <w:color w:val="auto"/>
          <w:highlight w:val="yellow"/>
        </w:rPr>
        <w:t>false impression of de</w:t>
      </w:r>
      <w:r w:rsidR="00455F25" w:rsidRPr="00A4558E">
        <w:rPr>
          <w:rFonts w:asciiTheme="majorHAnsi" w:hAnsiTheme="majorHAnsi" w:cstheme="minorHAnsi"/>
          <w:color w:val="auto"/>
          <w:highlight w:val="yellow"/>
        </w:rPr>
        <w:t>pressed LV function and LV dila</w:t>
      </w:r>
      <w:r w:rsidR="004A5AE1" w:rsidRPr="00A4558E">
        <w:rPr>
          <w:rFonts w:asciiTheme="majorHAnsi" w:hAnsiTheme="majorHAnsi" w:cstheme="minorHAnsi"/>
          <w:color w:val="auto"/>
          <w:highlight w:val="yellow"/>
        </w:rPr>
        <w:t>tation.</w:t>
      </w:r>
    </w:p>
    <w:p w14:paraId="2F03A795" w14:textId="77777777" w:rsidR="002C43BF" w:rsidRPr="00A4558E" w:rsidRDefault="002C43BF" w:rsidP="000C3A5D">
      <w:pPr>
        <w:pStyle w:val="ListParagraph"/>
        <w:ind w:left="0"/>
        <w:rPr>
          <w:rFonts w:asciiTheme="majorHAnsi" w:hAnsiTheme="majorHAnsi" w:cstheme="minorHAnsi"/>
          <w:color w:val="auto"/>
          <w:highlight w:val="yellow"/>
        </w:rPr>
      </w:pPr>
    </w:p>
    <w:p w14:paraId="35921644" w14:textId="7804C7ED" w:rsidR="001F726E" w:rsidRPr="00A4558E" w:rsidRDefault="005E171F" w:rsidP="000C3A5D">
      <w:pPr>
        <w:pStyle w:val="ListParagraph"/>
        <w:ind w:left="0"/>
        <w:rPr>
          <w:rFonts w:asciiTheme="majorHAnsi" w:hAnsiTheme="majorHAnsi" w:cstheme="minorHAnsi"/>
          <w:color w:val="auto"/>
          <w:highlight w:val="yellow"/>
        </w:rPr>
      </w:pPr>
      <w:r w:rsidRPr="00A4558E">
        <w:rPr>
          <w:rFonts w:asciiTheme="majorHAnsi" w:hAnsiTheme="majorHAnsi" w:cstheme="minorHAnsi"/>
          <w:color w:val="auto"/>
          <w:highlight w:val="yellow"/>
        </w:rPr>
        <w:t>NOTE:</w:t>
      </w:r>
      <w:r w:rsidR="004A5AE1" w:rsidRPr="00A4558E">
        <w:rPr>
          <w:rFonts w:asciiTheme="majorHAnsi" w:hAnsiTheme="majorHAnsi" w:cstheme="minorHAnsi"/>
          <w:color w:val="auto"/>
          <w:highlight w:val="yellow"/>
        </w:rPr>
        <w:t xml:space="preserve"> Acquisition of foreshortene</w:t>
      </w:r>
      <w:r w:rsidR="00365577" w:rsidRPr="00A4558E">
        <w:rPr>
          <w:rFonts w:asciiTheme="majorHAnsi" w:hAnsiTheme="majorHAnsi" w:cstheme="minorHAnsi"/>
          <w:color w:val="auto"/>
          <w:highlight w:val="yellow"/>
        </w:rPr>
        <w:t>d 2D long parasternal axis view images</w:t>
      </w:r>
      <w:r w:rsidR="006A2B30" w:rsidRPr="00A4558E">
        <w:rPr>
          <w:rFonts w:asciiTheme="majorHAnsi" w:hAnsiTheme="majorHAnsi" w:cstheme="minorHAnsi"/>
          <w:color w:val="auto"/>
          <w:highlight w:val="yellow"/>
        </w:rPr>
        <w:t>/clips</w:t>
      </w:r>
      <w:r w:rsidR="004A5AE1" w:rsidRPr="00A4558E">
        <w:rPr>
          <w:rFonts w:asciiTheme="majorHAnsi" w:hAnsiTheme="majorHAnsi" w:cstheme="minorHAnsi"/>
          <w:color w:val="auto"/>
          <w:highlight w:val="yellow"/>
        </w:rPr>
        <w:t xml:space="preserve"> lead to false measurements. For quality control purposes, make sure that the LV apex and the aorto-mitral angle are visualized </w:t>
      </w:r>
      <w:r w:rsidR="00365577" w:rsidRPr="00A4558E">
        <w:rPr>
          <w:rFonts w:asciiTheme="majorHAnsi" w:hAnsiTheme="majorHAnsi" w:cstheme="minorHAnsi"/>
          <w:color w:val="auto"/>
          <w:highlight w:val="yellow"/>
        </w:rPr>
        <w:t>within the same plane cut</w:t>
      </w:r>
      <w:r w:rsidR="004A5AE1" w:rsidRPr="00A4558E">
        <w:rPr>
          <w:rFonts w:asciiTheme="majorHAnsi" w:hAnsiTheme="majorHAnsi" w:cstheme="minorHAnsi"/>
          <w:color w:val="auto"/>
          <w:highlight w:val="yellow"/>
        </w:rPr>
        <w:t xml:space="preserve">. </w:t>
      </w:r>
    </w:p>
    <w:p w14:paraId="629B6761" w14:textId="77777777" w:rsidR="002C43BF" w:rsidRPr="00A4558E" w:rsidRDefault="002C43BF" w:rsidP="000C3A5D">
      <w:pPr>
        <w:pStyle w:val="ListParagraph"/>
        <w:ind w:left="0"/>
        <w:rPr>
          <w:rFonts w:asciiTheme="majorHAnsi" w:hAnsiTheme="majorHAnsi" w:cstheme="minorHAnsi"/>
          <w:color w:val="auto"/>
          <w:highlight w:val="yellow"/>
        </w:rPr>
      </w:pPr>
    </w:p>
    <w:p w14:paraId="2B523AE3" w14:textId="7F77C537" w:rsidR="004A5AE1" w:rsidRPr="00A4558E" w:rsidRDefault="004A5AE1" w:rsidP="000C3A5D">
      <w:pPr>
        <w:pStyle w:val="ListParagraph"/>
        <w:numPr>
          <w:ilvl w:val="2"/>
          <w:numId w:val="1"/>
        </w:numPr>
        <w:ind w:left="0" w:firstLine="0"/>
        <w:rPr>
          <w:rFonts w:asciiTheme="majorHAnsi" w:hAnsiTheme="majorHAnsi" w:cstheme="minorHAnsi"/>
          <w:color w:val="auto"/>
          <w:highlight w:val="yellow"/>
        </w:rPr>
      </w:pPr>
      <w:r w:rsidRPr="00A4558E">
        <w:rPr>
          <w:rFonts w:asciiTheme="majorHAnsi" w:hAnsiTheme="majorHAnsi" w:cstheme="minorHAnsi"/>
          <w:color w:val="auto"/>
          <w:highlight w:val="yellow"/>
        </w:rPr>
        <w:t>Acquire 2D short parasternal axis view</w:t>
      </w:r>
      <w:r w:rsidR="004914C1" w:rsidRPr="00A4558E">
        <w:rPr>
          <w:rFonts w:asciiTheme="majorHAnsi" w:hAnsiTheme="majorHAnsi" w:cstheme="minorHAnsi"/>
          <w:color w:val="auto"/>
          <w:highlight w:val="yellow"/>
        </w:rPr>
        <w:t xml:space="preserve"> image</w:t>
      </w:r>
      <w:r w:rsidRPr="00A4558E">
        <w:rPr>
          <w:rFonts w:asciiTheme="majorHAnsi" w:hAnsiTheme="majorHAnsi" w:cstheme="minorHAnsi"/>
          <w:color w:val="auto"/>
          <w:highlight w:val="yellow"/>
        </w:rPr>
        <w:t>s</w:t>
      </w:r>
      <w:r w:rsidR="006A2B30" w:rsidRPr="00A4558E">
        <w:rPr>
          <w:rFonts w:asciiTheme="majorHAnsi" w:hAnsiTheme="majorHAnsi" w:cstheme="minorHAnsi"/>
          <w:color w:val="auto"/>
          <w:highlight w:val="yellow"/>
        </w:rPr>
        <w:t>/clips</w:t>
      </w:r>
      <w:r w:rsidRPr="00A4558E">
        <w:rPr>
          <w:rFonts w:asciiTheme="majorHAnsi" w:hAnsiTheme="majorHAnsi" w:cstheme="minorHAnsi"/>
          <w:color w:val="auto"/>
          <w:highlight w:val="yellow"/>
        </w:rPr>
        <w:t xml:space="preserve"> at the level of the mid papillary muscle</w:t>
      </w:r>
      <w:r w:rsidR="003C45D7" w:rsidRPr="00A4558E">
        <w:rPr>
          <w:rFonts w:asciiTheme="majorHAnsi" w:hAnsiTheme="majorHAnsi" w:cstheme="minorHAnsi"/>
          <w:color w:val="auto"/>
          <w:highlight w:val="yellow"/>
        </w:rPr>
        <w:t>. This will serve</w:t>
      </w:r>
      <w:r w:rsidRPr="00A4558E">
        <w:rPr>
          <w:rFonts w:asciiTheme="majorHAnsi" w:hAnsiTheme="majorHAnsi" w:cstheme="minorHAnsi"/>
          <w:color w:val="auto"/>
          <w:highlight w:val="yellow"/>
        </w:rPr>
        <w:t xml:space="preserve"> as a reference to obtain </w:t>
      </w:r>
      <w:r w:rsidR="003C45D7" w:rsidRPr="00A4558E">
        <w:rPr>
          <w:rFonts w:asciiTheme="majorHAnsi" w:hAnsiTheme="majorHAnsi" w:cstheme="minorHAnsi"/>
          <w:color w:val="auto"/>
          <w:highlight w:val="yellow"/>
        </w:rPr>
        <w:t xml:space="preserve">reliable </w:t>
      </w:r>
      <w:r w:rsidR="00DE6B06" w:rsidRPr="00A4558E">
        <w:rPr>
          <w:rFonts w:asciiTheme="majorHAnsi" w:hAnsiTheme="majorHAnsi" w:cstheme="minorHAnsi"/>
          <w:color w:val="auto"/>
          <w:highlight w:val="yellow"/>
        </w:rPr>
        <w:t xml:space="preserve">serial and subsequent LV </w:t>
      </w:r>
      <w:r w:rsidRPr="00A4558E">
        <w:rPr>
          <w:rFonts w:asciiTheme="majorHAnsi" w:hAnsiTheme="majorHAnsi" w:cstheme="minorHAnsi"/>
          <w:color w:val="auto"/>
          <w:highlight w:val="yellow"/>
        </w:rPr>
        <w:t xml:space="preserve">measurements </w:t>
      </w:r>
      <w:r w:rsidR="006A2B30" w:rsidRPr="00A4558E">
        <w:rPr>
          <w:rFonts w:asciiTheme="majorHAnsi" w:hAnsiTheme="majorHAnsi" w:cstheme="minorHAnsi"/>
          <w:color w:val="auto"/>
          <w:highlight w:val="yellow"/>
        </w:rPr>
        <w:t>while following the animals over time throughout the study period</w:t>
      </w:r>
      <w:r w:rsidRPr="00A4558E">
        <w:rPr>
          <w:rFonts w:asciiTheme="majorHAnsi" w:hAnsiTheme="majorHAnsi" w:cstheme="minorHAnsi"/>
          <w:color w:val="auto"/>
          <w:highlight w:val="yellow"/>
        </w:rPr>
        <w:t>.</w:t>
      </w:r>
    </w:p>
    <w:p w14:paraId="4BF6F526" w14:textId="77777777" w:rsidR="00E6484D" w:rsidRPr="00A4558E" w:rsidRDefault="00E6484D" w:rsidP="000C3A5D">
      <w:pPr>
        <w:pStyle w:val="ListParagraph"/>
        <w:ind w:left="0"/>
        <w:rPr>
          <w:rFonts w:asciiTheme="majorHAnsi" w:hAnsiTheme="majorHAnsi" w:cstheme="minorHAnsi"/>
          <w:color w:val="auto"/>
          <w:highlight w:val="yellow"/>
        </w:rPr>
      </w:pPr>
    </w:p>
    <w:p w14:paraId="1A2CC086" w14:textId="45CC6347" w:rsidR="009A6771" w:rsidRDefault="004A5AE1" w:rsidP="000C3A5D">
      <w:pPr>
        <w:pStyle w:val="ListParagraph"/>
        <w:ind w:left="0"/>
        <w:rPr>
          <w:rFonts w:asciiTheme="majorHAnsi" w:hAnsiTheme="majorHAnsi" w:cstheme="minorHAnsi"/>
          <w:color w:val="auto"/>
        </w:rPr>
      </w:pPr>
      <w:r w:rsidRPr="00A4558E">
        <w:rPr>
          <w:rFonts w:asciiTheme="majorHAnsi" w:hAnsiTheme="majorHAnsi" w:cstheme="minorHAnsi"/>
          <w:color w:val="auto"/>
          <w:highlight w:val="yellow"/>
        </w:rPr>
        <w:t>3.</w:t>
      </w:r>
      <w:r w:rsidR="001F726E" w:rsidRPr="00A4558E">
        <w:rPr>
          <w:rFonts w:asciiTheme="majorHAnsi" w:hAnsiTheme="majorHAnsi" w:cstheme="minorHAnsi"/>
          <w:color w:val="auto"/>
          <w:highlight w:val="yellow"/>
        </w:rPr>
        <w:t>5</w:t>
      </w:r>
      <w:r w:rsidRPr="00A4558E">
        <w:rPr>
          <w:rFonts w:asciiTheme="majorHAnsi" w:hAnsiTheme="majorHAnsi" w:cstheme="minorHAnsi"/>
          <w:color w:val="auto"/>
          <w:highlight w:val="yellow"/>
        </w:rPr>
        <w:t>. Obtain M-mode images in long parasternal axis view at the level of the aortic valve to assess the relative aortic to left atrium</w:t>
      </w:r>
      <w:r w:rsidR="009A6771" w:rsidRPr="00A4558E">
        <w:rPr>
          <w:rFonts w:asciiTheme="majorHAnsi" w:hAnsiTheme="majorHAnsi" w:cstheme="minorHAnsi"/>
          <w:color w:val="auto"/>
          <w:highlight w:val="yellow"/>
        </w:rPr>
        <w:t xml:space="preserve"> (LA)</w:t>
      </w:r>
      <w:r w:rsidRPr="00A4558E">
        <w:rPr>
          <w:rFonts w:asciiTheme="majorHAnsi" w:hAnsiTheme="majorHAnsi" w:cstheme="minorHAnsi"/>
          <w:color w:val="auto"/>
          <w:highlight w:val="yellow"/>
        </w:rPr>
        <w:t xml:space="preserve"> diameter </w:t>
      </w:r>
      <w:r w:rsidR="009B3B72" w:rsidRPr="00A4558E">
        <w:rPr>
          <w:rFonts w:asciiTheme="majorHAnsi" w:hAnsiTheme="majorHAnsi" w:cstheme="minorHAnsi"/>
          <w:color w:val="auto"/>
          <w:highlight w:val="yellow"/>
        </w:rPr>
        <w:t xml:space="preserve">at end </w:t>
      </w:r>
      <w:r w:rsidRPr="00A4558E">
        <w:rPr>
          <w:rFonts w:asciiTheme="majorHAnsi" w:hAnsiTheme="majorHAnsi" w:cstheme="minorHAnsi"/>
          <w:color w:val="auto"/>
          <w:highlight w:val="yellow"/>
        </w:rPr>
        <w:t>systole.</w:t>
      </w:r>
    </w:p>
    <w:p w14:paraId="4ED08840" w14:textId="77777777" w:rsidR="002C43BF" w:rsidRDefault="002C43BF" w:rsidP="000C3A5D">
      <w:pPr>
        <w:pStyle w:val="ListParagraph"/>
        <w:ind w:left="0"/>
        <w:rPr>
          <w:rFonts w:asciiTheme="majorHAnsi" w:hAnsiTheme="majorHAnsi" w:cstheme="minorHAnsi"/>
          <w:color w:val="auto"/>
        </w:rPr>
      </w:pPr>
    </w:p>
    <w:p w14:paraId="73BCC2CE" w14:textId="12641496" w:rsidR="004A5AE1" w:rsidRPr="00A76FF8" w:rsidRDefault="005E171F" w:rsidP="000C3A5D">
      <w:pPr>
        <w:pStyle w:val="ListParagraph"/>
        <w:ind w:left="0"/>
        <w:rPr>
          <w:rFonts w:asciiTheme="majorHAnsi" w:hAnsiTheme="majorHAnsi" w:cstheme="minorHAnsi"/>
          <w:color w:val="auto"/>
        </w:rPr>
      </w:pPr>
      <w:r>
        <w:rPr>
          <w:rFonts w:asciiTheme="majorHAnsi" w:hAnsiTheme="majorHAnsi" w:cstheme="minorHAnsi"/>
          <w:color w:val="auto"/>
        </w:rPr>
        <w:t>NOTE:</w:t>
      </w:r>
      <w:r w:rsidR="009A6771">
        <w:rPr>
          <w:rFonts w:asciiTheme="majorHAnsi" w:hAnsiTheme="majorHAnsi" w:cstheme="minorHAnsi"/>
          <w:color w:val="auto"/>
        </w:rPr>
        <w:t xml:space="preserve"> </w:t>
      </w:r>
      <w:r w:rsidR="000C3A5D">
        <w:rPr>
          <w:rFonts w:asciiTheme="majorHAnsi" w:hAnsiTheme="majorHAnsi" w:cstheme="minorHAnsi"/>
          <w:color w:val="auto"/>
        </w:rPr>
        <w:t>A</w:t>
      </w:r>
      <w:r w:rsidR="009A6771">
        <w:rPr>
          <w:rFonts w:asciiTheme="majorHAnsi" w:hAnsiTheme="majorHAnsi" w:cstheme="minorHAnsi"/>
          <w:color w:val="auto"/>
        </w:rPr>
        <w:t xml:space="preserve">nimals with the MOD and </w:t>
      </w:r>
      <w:proofErr w:type="spellStart"/>
      <w:r w:rsidR="009A6771">
        <w:rPr>
          <w:rFonts w:asciiTheme="majorHAnsi" w:hAnsiTheme="majorHAnsi" w:cstheme="minorHAnsi"/>
          <w:color w:val="auto"/>
        </w:rPr>
        <w:t>HFrEF</w:t>
      </w:r>
      <w:proofErr w:type="spellEnd"/>
      <w:r w:rsidR="009A6771">
        <w:rPr>
          <w:rFonts w:asciiTheme="majorHAnsi" w:hAnsiTheme="majorHAnsi" w:cstheme="minorHAnsi"/>
          <w:color w:val="auto"/>
        </w:rPr>
        <w:t xml:space="preserve"> phenotypes should show evidence of LA </w:t>
      </w:r>
      <w:r w:rsidR="00663C68">
        <w:rPr>
          <w:rFonts w:asciiTheme="majorHAnsi" w:hAnsiTheme="majorHAnsi" w:cstheme="minorHAnsi"/>
          <w:color w:val="auto"/>
        </w:rPr>
        <w:t>dilatation with LA/</w:t>
      </w:r>
      <w:proofErr w:type="spellStart"/>
      <w:r w:rsidR="00663C68">
        <w:rPr>
          <w:rFonts w:asciiTheme="majorHAnsi" w:hAnsiTheme="majorHAnsi" w:cstheme="minorHAnsi"/>
          <w:color w:val="auto"/>
        </w:rPr>
        <w:t>Ao</w:t>
      </w:r>
      <w:proofErr w:type="spellEnd"/>
      <w:r w:rsidR="00663C68">
        <w:rPr>
          <w:rFonts w:asciiTheme="majorHAnsi" w:hAnsiTheme="majorHAnsi" w:cstheme="minorHAnsi"/>
          <w:color w:val="auto"/>
        </w:rPr>
        <w:t xml:space="preserve"> ratio</w:t>
      </w:r>
      <w:r w:rsidR="009A6771">
        <w:rPr>
          <w:rFonts w:asciiTheme="majorHAnsi" w:hAnsiTheme="majorHAnsi" w:cstheme="minorHAnsi"/>
          <w:color w:val="auto"/>
        </w:rPr>
        <w:t xml:space="preserve"> being </w:t>
      </w:r>
      <w:r w:rsidR="009A6771">
        <w:rPr>
          <w:rFonts w:cstheme="minorHAnsi"/>
          <w:color w:val="auto"/>
        </w:rPr>
        <w:t>≥</w:t>
      </w:r>
      <w:r w:rsidR="009A6771">
        <w:rPr>
          <w:rFonts w:asciiTheme="majorHAnsi" w:hAnsiTheme="majorHAnsi" w:cstheme="minorHAnsi"/>
          <w:color w:val="auto"/>
        </w:rPr>
        <w:t>1.</w:t>
      </w:r>
      <w:r w:rsidR="00663C68">
        <w:rPr>
          <w:rFonts w:asciiTheme="majorHAnsi" w:hAnsiTheme="majorHAnsi" w:cstheme="minorHAnsi"/>
          <w:color w:val="auto"/>
        </w:rPr>
        <w:t>2</w:t>
      </w:r>
      <w:r w:rsidR="009A6771">
        <w:rPr>
          <w:rFonts w:asciiTheme="majorHAnsi" w:hAnsiTheme="majorHAnsi" w:cstheme="minorHAnsi"/>
          <w:color w:val="auto"/>
        </w:rPr>
        <w:t>5</w:t>
      </w:r>
      <w:r w:rsidR="00663C68">
        <w:rPr>
          <w:rFonts w:asciiTheme="majorHAnsi" w:hAnsiTheme="majorHAnsi" w:cstheme="minorHAnsi"/>
          <w:color w:val="auto"/>
        </w:rPr>
        <w:t xml:space="preserve"> </w:t>
      </w:r>
      <w:r w:rsidR="00963FB7">
        <w:rPr>
          <w:rFonts w:asciiTheme="majorHAnsi" w:hAnsiTheme="majorHAnsi" w:cstheme="minorHAnsi"/>
          <w:color w:val="auto"/>
        </w:rPr>
        <w:t xml:space="preserve">and &lt;1.5 </w:t>
      </w:r>
      <w:r w:rsidR="00663C68">
        <w:rPr>
          <w:rFonts w:asciiTheme="majorHAnsi" w:hAnsiTheme="majorHAnsi" w:cstheme="minorHAnsi"/>
          <w:color w:val="auto"/>
        </w:rPr>
        <w:t xml:space="preserve">in MOD HF phenotype and </w:t>
      </w:r>
      <w:r w:rsidR="00663C68">
        <w:rPr>
          <w:rFonts w:cstheme="minorHAnsi"/>
          <w:color w:val="auto"/>
        </w:rPr>
        <w:t>≥</w:t>
      </w:r>
      <w:r w:rsidR="00663C68">
        <w:rPr>
          <w:rFonts w:asciiTheme="majorHAnsi" w:hAnsiTheme="majorHAnsi" w:cstheme="minorHAnsi"/>
          <w:color w:val="auto"/>
        </w:rPr>
        <w:t xml:space="preserve">1.5 in the </w:t>
      </w:r>
      <w:proofErr w:type="spellStart"/>
      <w:r w:rsidR="00663C68">
        <w:rPr>
          <w:rFonts w:asciiTheme="majorHAnsi" w:hAnsiTheme="majorHAnsi" w:cstheme="minorHAnsi"/>
          <w:color w:val="auto"/>
        </w:rPr>
        <w:t>HFrEF</w:t>
      </w:r>
      <w:proofErr w:type="spellEnd"/>
      <w:r w:rsidR="00663C68">
        <w:rPr>
          <w:rFonts w:asciiTheme="majorHAnsi" w:hAnsiTheme="majorHAnsi" w:cstheme="minorHAnsi"/>
          <w:color w:val="auto"/>
        </w:rPr>
        <w:t xml:space="preserve"> phenotype</w:t>
      </w:r>
      <w:r w:rsidR="00663C68">
        <w:rPr>
          <w:rFonts w:asciiTheme="majorHAnsi" w:hAnsiTheme="majorHAnsi" w:cstheme="minorHAnsi"/>
          <w:color w:val="auto"/>
        </w:rP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00663C68">
        <w:rPr>
          <w:rFonts w:asciiTheme="majorHAnsi" w:hAnsiTheme="majorHAnsi" w:cstheme="minorHAnsi"/>
          <w:color w:val="auto"/>
        </w:rPr>
        <w:instrText xml:space="preserve"> ADDIN EN.CITE </w:instrText>
      </w:r>
      <w:r w:rsidR="00663C68">
        <w:rPr>
          <w:rFonts w:asciiTheme="majorHAnsi" w:hAnsiTheme="majorHAnsi" w:cstheme="minorHAnsi"/>
          <w:color w:val="auto"/>
        </w:rP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00663C68">
        <w:rPr>
          <w:rFonts w:asciiTheme="majorHAnsi" w:hAnsiTheme="majorHAnsi" w:cstheme="minorHAnsi"/>
          <w:color w:val="auto"/>
        </w:rPr>
        <w:instrText xml:space="preserve"> ADDIN EN.CITE.DATA </w:instrText>
      </w:r>
      <w:r w:rsidR="00663C68">
        <w:rPr>
          <w:rFonts w:asciiTheme="majorHAnsi" w:hAnsiTheme="majorHAnsi" w:cstheme="minorHAnsi"/>
          <w:color w:val="auto"/>
        </w:rPr>
      </w:r>
      <w:r w:rsidR="00663C68">
        <w:rPr>
          <w:rFonts w:asciiTheme="majorHAnsi" w:hAnsiTheme="majorHAnsi" w:cstheme="minorHAnsi"/>
          <w:color w:val="auto"/>
        </w:rPr>
        <w:fldChar w:fldCharType="end"/>
      </w:r>
      <w:r w:rsidR="00663C68">
        <w:rPr>
          <w:rFonts w:asciiTheme="majorHAnsi" w:hAnsiTheme="majorHAnsi" w:cstheme="minorHAnsi"/>
          <w:color w:val="auto"/>
        </w:rPr>
      </w:r>
      <w:r w:rsidR="00663C68">
        <w:rPr>
          <w:rFonts w:asciiTheme="majorHAnsi" w:hAnsiTheme="majorHAnsi" w:cstheme="minorHAnsi"/>
          <w:color w:val="auto"/>
        </w:rPr>
        <w:fldChar w:fldCharType="separate"/>
      </w:r>
      <w:r w:rsidR="00663C68" w:rsidRPr="00663C68">
        <w:rPr>
          <w:rFonts w:asciiTheme="majorHAnsi" w:hAnsiTheme="majorHAnsi" w:cstheme="minorHAnsi"/>
          <w:noProof/>
          <w:color w:val="auto"/>
          <w:vertAlign w:val="superscript"/>
        </w:rPr>
        <w:t>10</w:t>
      </w:r>
      <w:r w:rsidR="00663C68">
        <w:rPr>
          <w:rFonts w:asciiTheme="majorHAnsi" w:hAnsiTheme="majorHAnsi" w:cstheme="minorHAnsi"/>
          <w:color w:val="auto"/>
        </w:rPr>
        <w:fldChar w:fldCharType="end"/>
      </w:r>
      <w:r w:rsidR="009A6771">
        <w:rPr>
          <w:rFonts w:asciiTheme="majorHAnsi" w:hAnsiTheme="majorHAnsi" w:cstheme="minorHAnsi"/>
          <w:color w:val="auto"/>
        </w:rPr>
        <w:t>.</w:t>
      </w:r>
    </w:p>
    <w:p w14:paraId="4637AB2C" w14:textId="77777777" w:rsidR="00EF107B" w:rsidRPr="00BE630A" w:rsidRDefault="00EF107B" w:rsidP="000C3A5D">
      <w:pPr>
        <w:pStyle w:val="ListParagraph"/>
        <w:ind w:left="0"/>
        <w:rPr>
          <w:rFonts w:asciiTheme="majorHAnsi" w:hAnsiTheme="majorHAnsi" w:cstheme="minorHAnsi"/>
          <w:color w:val="auto"/>
        </w:rPr>
      </w:pPr>
    </w:p>
    <w:p w14:paraId="1875B55B" w14:textId="77777777" w:rsidR="009F3952" w:rsidRDefault="00D22998" w:rsidP="000C3A5D">
      <w:pPr>
        <w:pStyle w:val="NormalWeb"/>
        <w:spacing w:before="0" w:beforeAutospacing="0" w:after="0" w:afterAutospacing="0"/>
        <w:contextualSpacing/>
        <w:rPr>
          <w:rFonts w:asciiTheme="majorHAnsi" w:hAnsiTheme="majorHAnsi" w:cstheme="minorHAnsi"/>
          <w:b/>
        </w:rPr>
      </w:pPr>
      <w:r w:rsidRPr="00682B3C">
        <w:rPr>
          <w:rFonts w:asciiTheme="majorHAnsi" w:hAnsiTheme="majorHAnsi" w:cstheme="minorHAnsi"/>
          <w:b/>
        </w:rPr>
        <w:t xml:space="preserve">REPRESENTATIVE RESULTS: </w:t>
      </w:r>
    </w:p>
    <w:p w14:paraId="49D32CC1" w14:textId="60B65FA3" w:rsidR="00D22998" w:rsidRPr="009F3952" w:rsidRDefault="009F3952" w:rsidP="000C3A5D">
      <w:pPr>
        <w:pStyle w:val="NormalWeb"/>
        <w:spacing w:before="0" w:beforeAutospacing="0" w:after="0" w:afterAutospacing="0"/>
        <w:contextualSpacing/>
        <w:rPr>
          <w:rFonts w:asciiTheme="majorHAnsi" w:hAnsiTheme="majorHAnsi" w:cstheme="minorHAnsi"/>
          <w:b/>
          <w:color w:val="808080"/>
        </w:rPr>
      </w:pPr>
      <w:r>
        <w:rPr>
          <w:rFonts w:asciiTheme="majorHAnsi" w:hAnsiTheme="majorHAnsi" w:cstheme="minorHAnsi"/>
        </w:rPr>
        <w:t>C</w:t>
      </w:r>
      <w:r>
        <w:rPr>
          <w:rFonts w:asciiTheme="majorHAnsi" w:hAnsiTheme="majorHAnsi"/>
        </w:rPr>
        <w:t>haracterization of the</w:t>
      </w:r>
      <w:r w:rsidR="00F735F4" w:rsidRPr="00682B3C">
        <w:rPr>
          <w:rFonts w:asciiTheme="majorHAnsi" w:hAnsiTheme="majorHAnsi"/>
        </w:rPr>
        <w:t xml:space="preserve"> </w:t>
      </w:r>
      <w:r>
        <w:rPr>
          <w:rFonts w:asciiTheme="majorHAnsi" w:hAnsiTheme="majorHAnsi"/>
        </w:rPr>
        <w:t xml:space="preserve">HF </w:t>
      </w:r>
      <w:r w:rsidR="00F735F4" w:rsidRPr="00682B3C">
        <w:rPr>
          <w:rFonts w:asciiTheme="majorHAnsi" w:hAnsiTheme="majorHAnsi"/>
        </w:rPr>
        <w:t>phenotypes</w:t>
      </w:r>
      <w:r>
        <w:rPr>
          <w:rFonts w:asciiTheme="majorHAnsi" w:hAnsiTheme="majorHAnsi"/>
        </w:rPr>
        <w:t>, that develop 8-12 weeks following AAB,</w:t>
      </w:r>
      <w:r w:rsidR="00F735F4" w:rsidRPr="00682B3C">
        <w:rPr>
          <w:rFonts w:asciiTheme="majorHAnsi" w:hAnsiTheme="majorHAnsi"/>
        </w:rPr>
        <w:t xml:space="preserve"> could be easily perform</w:t>
      </w:r>
      <w:r w:rsidR="00CA69F9" w:rsidRPr="00682B3C">
        <w:rPr>
          <w:rFonts w:asciiTheme="majorHAnsi" w:hAnsiTheme="majorHAnsi"/>
        </w:rPr>
        <w:t>ed via echocardiography</w:t>
      </w:r>
      <w:r w:rsidR="00F735F4" w:rsidRPr="00682B3C">
        <w:rPr>
          <w:rFonts w:asciiTheme="majorHAnsi" w:hAnsiTheme="majorHAnsi"/>
        </w:rPr>
        <w:t xml:space="preserve">. </w:t>
      </w:r>
      <w:r w:rsidR="00E23450" w:rsidRPr="00682B3C">
        <w:rPr>
          <w:rFonts w:asciiTheme="majorHAnsi" w:hAnsiTheme="majorHAnsi"/>
        </w:rPr>
        <w:t>Representative</w:t>
      </w:r>
      <w:r w:rsidR="00F735F4" w:rsidRPr="00682B3C">
        <w:rPr>
          <w:rFonts w:asciiTheme="majorHAnsi" w:hAnsiTheme="majorHAnsi"/>
        </w:rPr>
        <w:t xml:space="preserve"> M-mode images </w:t>
      </w:r>
      <w:r w:rsidR="00E23450" w:rsidRPr="00682B3C">
        <w:rPr>
          <w:rFonts w:asciiTheme="majorHAnsi" w:hAnsiTheme="majorHAnsi"/>
        </w:rPr>
        <w:t xml:space="preserve">of Sham, Week </w:t>
      </w:r>
      <w:r w:rsidR="00817790">
        <w:rPr>
          <w:rFonts w:asciiTheme="majorHAnsi" w:hAnsiTheme="majorHAnsi"/>
        </w:rPr>
        <w:t>3</w:t>
      </w:r>
      <w:r w:rsidR="00817790" w:rsidRPr="00682B3C">
        <w:rPr>
          <w:rFonts w:asciiTheme="majorHAnsi" w:hAnsiTheme="majorHAnsi"/>
        </w:rPr>
        <w:t xml:space="preserve"> </w:t>
      </w:r>
      <w:r w:rsidR="00E23450" w:rsidRPr="00682B3C">
        <w:rPr>
          <w:rFonts w:asciiTheme="majorHAnsi" w:hAnsiTheme="majorHAnsi"/>
        </w:rPr>
        <w:t xml:space="preserve">post-AAB, </w:t>
      </w:r>
      <w:r w:rsidR="00F735F4" w:rsidRPr="00682B3C">
        <w:rPr>
          <w:rFonts w:asciiTheme="majorHAnsi" w:hAnsiTheme="majorHAnsi"/>
        </w:rPr>
        <w:t xml:space="preserve">MOD and </w:t>
      </w:r>
      <w:proofErr w:type="spellStart"/>
      <w:r w:rsidR="00E23450" w:rsidRPr="00682B3C">
        <w:rPr>
          <w:rFonts w:asciiTheme="majorHAnsi" w:hAnsiTheme="majorHAnsi"/>
        </w:rPr>
        <w:t>HFrEF</w:t>
      </w:r>
      <w:proofErr w:type="spellEnd"/>
      <w:r w:rsidR="00F735F4" w:rsidRPr="00682B3C">
        <w:rPr>
          <w:rFonts w:asciiTheme="majorHAnsi" w:hAnsiTheme="majorHAnsi"/>
        </w:rPr>
        <w:t xml:space="preserve"> phenotypes are presented in </w:t>
      </w:r>
      <w:r w:rsidR="00F735F4" w:rsidRPr="00504076">
        <w:rPr>
          <w:rFonts w:asciiTheme="majorHAnsi" w:hAnsiTheme="majorHAnsi"/>
          <w:b/>
          <w:bCs/>
        </w:rPr>
        <w:t>Figure</w:t>
      </w:r>
      <w:r w:rsidR="00F735F4" w:rsidRPr="00682B3C">
        <w:rPr>
          <w:rFonts w:asciiTheme="majorHAnsi" w:hAnsiTheme="majorHAnsi"/>
        </w:rPr>
        <w:t xml:space="preserve"> </w:t>
      </w:r>
      <w:r>
        <w:rPr>
          <w:rFonts w:asciiTheme="majorHAnsi" w:hAnsiTheme="majorHAnsi"/>
          <w:b/>
        </w:rPr>
        <w:t>1</w:t>
      </w:r>
      <w:r w:rsidR="00E23450" w:rsidRPr="00682B3C">
        <w:rPr>
          <w:rFonts w:asciiTheme="majorHAnsi" w:hAnsiTheme="majorHAnsi"/>
          <w:b/>
        </w:rPr>
        <w:t>A</w:t>
      </w:r>
      <w:r w:rsidR="00F735F4" w:rsidRPr="00682B3C">
        <w:rPr>
          <w:rFonts w:asciiTheme="majorHAnsi" w:hAnsiTheme="majorHAnsi"/>
        </w:rPr>
        <w:t>.</w:t>
      </w:r>
      <w:r w:rsidR="00E23450" w:rsidRPr="00682B3C">
        <w:rPr>
          <w:rFonts w:asciiTheme="majorHAnsi" w:hAnsiTheme="majorHAnsi"/>
        </w:rPr>
        <w:t xml:space="preserve"> </w:t>
      </w:r>
      <w:r w:rsidRPr="00504076">
        <w:rPr>
          <w:rFonts w:asciiTheme="majorHAnsi" w:hAnsiTheme="majorHAnsi"/>
          <w:b/>
          <w:bCs/>
        </w:rPr>
        <w:t>Figure 1B</w:t>
      </w:r>
      <w:r w:rsidR="00504076" w:rsidRPr="00504076">
        <w:rPr>
          <w:rFonts w:asciiTheme="majorHAnsi" w:hAnsiTheme="majorHAnsi"/>
          <w:b/>
          <w:bCs/>
        </w:rPr>
        <w:t xml:space="preserve"> </w:t>
      </w:r>
      <w:r w:rsidR="00504076" w:rsidRPr="00504076">
        <w:rPr>
          <w:rFonts w:asciiTheme="majorHAnsi" w:hAnsiTheme="majorHAnsi"/>
        </w:rPr>
        <w:t>and</w:t>
      </w:r>
      <w:r w:rsidR="00504076">
        <w:rPr>
          <w:rFonts w:asciiTheme="majorHAnsi" w:hAnsiTheme="majorHAnsi"/>
          <w:b/>
          <w:bCs/>
        </w:rPr>
        <w:t xml:space="preserve"> </w:t>
      </w:r>
      <w:r w:rsidR="00504076" w:rsidRPr="00504076">
        <w:rPr>
          <w:rFonts w:asciiTheme="majorHAnsi" w:hAnsiTheme="majorHAnsi"/>
          <w:b/>
          <w:bCs/>
        </w:rPr>
        <w:t xml:space="preserve">Figure </w:t>
      </w:r>
      <w:r w:rsidR="00002A1A" w:rsidRPr="00504076">
        <w:rPr>
          <w:rFonts w:asciiTheme="majorHAnsi" w:hAnsiTheme="majorHAnsi"/>
          <w:b/>
          <w:bCs/>
        </w:rPr>
        <w:t xml:space="preserve">1C </w:t>
      </w:r>
      <w:r w:rsidR="00002A1A">
        <w:rPr>
          <w:rFonts w:asciiTheme="majorHAnsi" w:hAnsiTheme="majorHAnsi"/>
        </w:rPr>
        <w:t>are</w:t>
      </w:r>
      <w:r>
        <w:rPr>
          <w:rFonts w:asciiTheme="majorHAnsi" w:hAnsiTheme="majorHAnsi"/>
        </w:rPr>
        <w:t xml:space="preserve"> showing the vascular clip size for the creation of the </w:t>
      </w:r>
      <w:r w:rsidR="00002A1A">
        <w:rPr>
          <w:rFonts w:asciiTheme="majorHAnsi" w:hAnsiTheme="majorHAnsi"/>
        </w:rPr>
        <w:t xml:space="preserve">MOD HF phenotype and </w:t>
      </w:r>
      <w:proofErr w:type="spellStart"/>
      <w:r w:rsidR="00002A1A">
        <w:rPr>
          <w:rFonts w:asciiTheme="majorHAnsi" w:hAnsiTheme="majorHAnsi"/>
        </w:rPr>
        <w:t>HFrEF</w:t>
      </w:r>
      <w:proofErr w:type="spellEnd"/>
      <w:r w:rsidR="00002A1A">
        <w:rPr>
          <w:rFonts w:asciiTheme="majorHAnsi" w:hAnsiTheme="majorHAnsi"/>
        </w:rPr>
        <w:t xml:space="preserve"> phenotype, respectively.</w:t>
      </w:r>
      <w:r>
        <w:rPr>
          <w:rFonts w:asciiTheme="majorHAnsi" w:hAnsiTheme="majorHAnsi"/>
        </w:rPr>
        <w:t xml:space="preserve"> </w:t>
      </w:r>
      <w:r w:rsidR="00AB5F1B" w:rsidRPr="00682B3C">
        <w:rPr>
          <w:rFonts w:asciiTheme="majorHAnsi" w:hAnsiTheme="majorHAnsi"/>
        </w:rPr>
        <w:t xml:space="preserve">The LV end-diastolic (LVEDV) and end-systolic (LVESV) volumes could be calculated by using the formulae of the area length method: </w:t>
      </w:r>
      <w:r w:rsidR="001F17A7" w:rsidRPr="00682B3C">
        <w:rPr>
          <w:rFonts w:asciiTheme="majorHAnsi" w:hAnsiTheme="majorHAnsi" w:cs="Arial"/>
        </w:rPr>
        <w:t>V=5/6×A×L</w:t>
      </w:r>
      <w:r w:rsidR="00504076">
        <w:rPr>
          <w:rFonts w:asciiTheme="majorHAnsi" w:hAnsiTheme="majorHAnsi" w:cs="Arial"/>
        </w:rPr>
        <w:t>, w</w:t>
      </w:r>
      <w:r w:rsidR="001F17A7" w:rsidRPr="00682B3C">
        <w:rPr>
          <w:rFonts w:asciiTheme="majorHAnsi" w:hAnsiTheme="majorHAnsi" w:cs="Arial"/>
        </w:rPr>
        <w:t>here V</w:t>
      </w:r>
      <w:r w:rsidR="00504076">
        <w:rPr>
          <w:rFonts w:asciiTheme="majorHAnsi" w:hAnsiTheme="majorHAnsi" w:cs="Arial"/>
        </w:rPr>
        <w:t xml:space="preserve"> </w:t>
      </w:r>
      <w:r w:rsidR="001F17A7" w:rsidRPr="00682B3C">
        <w:rPr>
          <w:rFonts w:asciiTheme="majorHAnsi" w:hAnsiTheme="majorHAnsi" w:cs="Arial"/>
        </w:rPr>
        <w:t>is the volume in ml;</w:t>
      </w:r>
      <w:r w:rsidR="00AB5F1B" w:rsidRPr="00682B3C">
        <w:rPr>
          <w:rFonts w:asciiTheme="majorHAnsi" w:hAnsiTheme="majorHAnsi" w:cs="Arial"/>
        </w:rPr>
        <w:t xml:space="preserve"> A</w:t>
      </w:r>
      <w:r w:rsidR="00504076">
        <w:rPr>
          <w:rFonts w:asciiTheme="majorHAnsi" w:hAnsiTheme="majorHAnsi" w:cs="Arial"/>
        </w:rPr>
        <w:t xml:space="preserve"> </w:t>
      </w:r>
      <w:r w:rsidR="00AB5F1B" w:rsidRPr="00682B3C">
        <w:rPr>
          <w:rFonts w:asciiTheme="majorHAnsi" w:hAnsiTheme="majorHAnsi" w:cs="Arial"/>
        </w:rPr>
        <w:t>is the cross sectional area of the LV cavity in cm</w:t>
      </w:r>
      <w:r w:rsidR="00AB5F1B" w:rsidRPr="00682B3C">
        <w:rPr>
          <w:rFonts w:asciiTheme="majorHAnsi" w:hAnsiTheme="majorHAnsi" w:cs="Arial"/>
          <w:vertAlign w:val="superscript"/>
        </w:rPr>
        <w:t>2</w:t>
      </w:r>
      <w:r w:rsidR="00AB5F1B" w:rsidRPr="00682B3C">
        <w:rPr>
          <w:rFonts w:asciiTheme="majorHAnsi" w:hAnsiTheme="majorHAnsi" w:cs="Arial"/>
        </w:rPr>
        <w:t xml:space="preserve">, obtained from the short parasternal </w:t>
      </w:r>
      <w:r w:rsidR="001F17A7" w:rsidRPr="00682B3C">
        <w:rPr>
          <w:rFonts w:asciiTheme="majorHAnsi" w:hAnsiTheme="majorHAnsi" w:cs="Arial"/>
        </w:rPr>
        <w:t>axis view at the level of the mid-papillary muscle</w:t>
      </w:r>
      <w:r w:rsidR="00AB5F1B" w:rsidRPr="00682B3C">
        <w:rPr>
          <w:rFonts w:asciiTheme="majorHAnsi" w:hAnsiTheme="majorHAnsi" w:cs="Arial"/>
        </w:rPr>
        <w:t xml:space="preserve"> in diastole</w:t>
      </w:r>
      <w:r w:rsidR="001F17A7" w:rsidRPr="00682B3C">
        <w:rPr>
          <w:rFonts w:asciiTheme="majorHAnsi" w:hAnsiTheme="majorHAnsi" w:cs="Arial"/>
        </w:rPr>
        <w:t xml:space="preserve"> (Ad)</w:t>
      </w:r>
      <w:r w:rsidR="00AB5F1B" w:rsidRPr="00682B3C">
        <w:rPr>
          <w:rFonts w:asciiTheme="majorHAnsi" w:hAnsiTheme="majorHAnsi" w:cs="Arial"/>
        </w:rPr>
        <w:t xml:space="preserve"> and in systole</w:t>
      </w:r>
      <w:r w:rsidR="001F17A7" w:rsidRPr="00682B3C">
        <w:rPr>
          <w:rFonts w:asciiTheme="majorHAnsi" w:hAnsiTheme="majorHAnsi" w:cs="Arial"/>
        </w:rPr>
        <w:t xml:space="preserve"> (As);</w:t>
      </w:r>
      <w:r w:rsidR="00AB5F1B" w:rsidRPr="00682B3C">
        <w:rPr>
          <w:rFonts w:asciiTheme="majorHAnsi" w:hAnsiTheme="majorHAnsi" w:cs="Arial"/>
        </w:rPr>
        <w:t xml:space="preserve"> and L</w:t>
      </w:r>
      <w:r w:rsidR="00504076">
        <w:rPr>
          <w:rFonts w:asciiTheme="majorHAnsi" w:hAnsiTheme="majorHAnsi" w:cs="Arial"/>
        </w:rPr>
        <w:t xml:space="preserve"> </w:t>
      </w:r>
      <w:r w:rsidR="00AB5F1B" w:rsidRPr="00682B3C">
        <w:rPr>
          <w:rFonts w:asciiTheme="majorHAnsi" w:hAnsiTheme="majorHAnsi" w:cs="Arial"/>
        </w:rPr>
        <w:t xml:space="preserve">is the length of the LV cavity in cm, measured from the long parasternal axis </w:t>
      </w:r>
      <w:r w:rsidR="001F17A7" w:rsidRPr="00682B3C">
        <w:rPr>
          <w:rFonts w:asciiTheme="majorHAnsi" w:hAnsiTheme="majorHAnsi" w:cs="Arial"/>
        </w:rPr>
        <w:t>view</w:t>
      </w:r>
      <w:r w:rsidR="00AB5F1B" w:rsidRPr="00682B3C">
        <w:rPr>
          <w:rFonts w:asciiTheme="majorHAnsi" w:hAnsiTheme="majorHAnsi" w:cs="Arial"/>
        </w:rPr>
        <w:t xml:space="preserve"> as the distance from the endocardial LV apex to the mitral-aortic junction in diastole</w:t>
      </w:r>
      <w:r w:rsidR="001F17A7" w:rsidRPr="00682B3C">
        <w:rPr>
          <w:rFonts w:asciiTheme="majorHAnsi" w:hAnsiTheme="majorHAnsi" w:cs="Arial"/>
        </w:rPr>
        <w:t xml:space="preserve"> (</w:t>
      </w:r>
      <w:proofErr w:type="spellStart"/>
      <w:r w:rsidR="001F17A7" w:rsidRPr="00682B3C">
        <w:rPr>
          <w:rFonts w:asciiTheme="majorHAnsi" w:hAnsiTheme="majorHAnsi" w:cs="Arial"/>
        </w:rPr>
        <w:t>Ld</w:t>
      </w:r>
      <w:proofErr w:type="spellEnd"/>
      <w:r w:rsidR="001F17A7" w:rsidRPr="00682B3C">
        <w:rPr>
          <w:rFonts w:asciiTheme="majorHAnsi" w:hAnsiTheme="majorHAnsi" w:cs="Arial"/>
        </w:rPr>
        <w:t>)</w:t>
      </w:r>
      <w:r w:rsidR="00AB5F1B" w:rsidRPr="00682B3C">
        <w:rPr>
          <w:rFonts w:asciiTheme="majorHAnsi" w:hAnsiTheme="majorHAnsi" w:cs="Arial"/>
        </w:rPr>
        <w:t xml:space="preserve"> and in systole</w:t>
      </w:r>
      <w:r w:rsidR="001F17A7" w:rsidRPr="00682B3C">
        <w:rPr>
          <w:rFonts w:asciiTheme="majorHAnsi" w:hAnsiTheme="majorHAnsi" w:cs="Arial"/>
        </w:rPr>
        <w:t xml:space="preserve"> (Ls).</w:t>
      </w:r>
      <w:r w:rsidR="008A0E2D" w:rsidRPr="00682B3C">
        <w:rPr>
          <w:rFonts w:asciiTheme="majorHAnsi" w:hAnsiTheme="majorHAnsi" w:cs="Arial"/>
        </w:rPr>
        <w:t xml:space="preserve"> Representative </w:t>
      </w:r>
      <w:r w:rsidR="00465F4A">
        <w:rPr>
          <w:rFonts w:asciiTheme="majorHAnsi" w:hAnsiTheme="majorHAnsi" w:cs="Arial"/>
        </w:rPr>
        <w:t>2D</w:t>
      </w:r>
      <w:r w:rsidR="007E0D93" w:rsidRPr="00682B3C">
        <w:rPr>
          <w:rFonts w:asciiTheme="majorHAnsi" w:hAnsiTheme="majorHAnsi" w:cs="Arial"/>
        </w:rPr>
        <w:t xml:space="preserve"> </w:t>
      </w:r>
      <w:r w:rsidR="008A0E2D" w:rsidRPr="00682B3C">
        <w:rPr>
          <w:rFonts w:asciiTheme="majorHAnsi" w:hAnsiTheme="majorHAnsi" w:cs="Arial"/>
        </w:rPr>
        <w:t xml:space="preserve">long parasternal axis and short parasternal axis </w:t>
      </w:r>
      <w:r w:rsidR="007E0D93" w:rsidRPr="00682B3C">
        <w:rPr>
          <w:rFonts w:asciiTheme="majorHAnsi" w:hAnsiTheme="majorHAnsi" w:cs="Arial"/>
        </w:rPr>
        <w:t xml:space="preserve">echocardiography </w:t>
      </w:r>
      <w:r w:rsidR="008A0E2D" w:rsidRPr="00682B3C">
        <w:rPr>
          <w:rFonts w:asciiTheme="majorHAnsi" w:hAnsiTheme="majorHAnsi" w:cs="Arial"/>
        </w:rPr>
        <w:t>image</w:t>
      </w:r>
      <w:r w:rsidR="00B76D49" w:rsidRPr="00682B3C">
        <w:rPr>
          <w:rFonts w:asciiTheme="majorHAnsi" w:hAnsiTheme="majorHAnsi" w:cs="Arial"/>
        </w:rPr>
        <w:t>s</w:t>
      </w:r>
      <w:r w:rsidR="00CE2FA2" w:rsidRPr="00682B3C">
        <w:rPr>
          <w:rFonts w:asciiTheme="majorHAnsi" w:hAnsiTheme="majorHAnsi" w:cs="Arial"/>
        </w:rPr>
        <w:t>, with</w:t>
      </w:r>
      <w:r w:rsidR="00B76D49" w:rsidRPr="00682B3C">
        <w:rPr>
          <w:rFonts w:asciiTheme="majorHAnsi" w:hAnsiTheme="majorHAnsi" w:cs="Arial"/>
        </w:rPr>
        <w:t xml:space="preserve"> illustration on how to measure</w:t>
      </w:r>
      <w:r w:rsidR="00CE2FA2" w:rsidRPr="00682B3C">
        <w:rPr>
          <w:rFonts w:asciiTheme="majorHAnsi" w:hAnsiTheme="majorHAnsi" w:cs="Arial"/>
        </w:rPr>
        <w:t xml:space="preserve"> </w:t>
      </w:r>
      <w:proofErr w:type="spellStart"/>
      <w:r w:rsidR="00CE2FA2" w:rsidRPr="00682B3C">
        <w:rPr>
          <w:rFonts w:asciiTheme="majorHAnsi" w:hAnsiTheme="majorHAnsi" w:cs="Arial"/>
        </w:rPr>
        <w:t>Ld</w:t>
      </w:r>
      <w:proofErr w:type="spellEnd"/>
      <w:r w:rsidR="00CE2FA2" w:rsidRPr="00682B3C">
        <w:rPr>
          <w:rFonts w:asciiTheme="majorHAnsi" w:hAnsiTheme="majorHAnsi" w:cs="Arial"/>
        </w:rPr>
        <w:t>, Ls, Ad and As, in</w:t>
      </w:r>
      <w:r w:rsidR="008A0E2D" w:rsidRPr="00682B3C">
        <w:rPr>
          <w:rFonts w:asciiTheme="majorHAnsi" w:hAnsiTheme="majorHAnsi" w:cs="Arial"/>
        </w:rPr>
        <w:t xml:space="preserve"> Sham and MOD HF phenotype</w:t>
      </w:r>
      <w:r w:rsidR="00CE2FA2" w:rsidRPr="00682B3C">
        <w:rPr>
          <w:rFonts w:asciiTheme="majorHAnsi" w:hAnsiTheme="majorHAnsi" w:cs="Arial"/>
        </w:rPr>
        <w:t xml:space="preserve"> are presented in </w:t>
      </w:r>
      <w:r w:rsidR="00CE2FA2" w:rsidRPr="00682B3C">
        <w:rPr>
          <w:rFonts w:asciiTheme="majorHAnsi" w:hAnsiTheme="majorHAnsi" w:cs="Arial"/>
          <w:b/>
        </w:rPr>
        <w:t>Figure 2</w:t>
      </w:r>
      <w:r w:rsidR="00CE2FA2" w:rsidRPr="00682B3C">
        <w:rPr>
          <w:rFonts w:asciiTheme="majorHAnsi" w:hAnsiTheme="majorHAnsi" w:cs="Arial"/>
        </w:rPr>
        <w:t xml:space="preserve">. </w:t>
      </w:r>
      <w:r w:rsidR="00ED0F4F" w:rsidRPr="00682B3C">
        <w:rPr>
          <w:rFonts w:asciiTheme="majorHAnsi" w:hAnsiTheme="majorHAnsi" w:cs="Arial"/>
        </w:rPr>
        <w:t xml:space="preserve">The LVEDV in the MOD </w:t>
      </w:r>
      <w:r w:rsidR="00465F4A">
        <w:rPr>
          <w:rFonts w:asciiTheme="majorHAnsi" w:hAnsiTheme="majorHAnsi" w:cs="Arial"/>
        </w:rPr>
        <w:t xml:space="preserve">HF </w:t>
      </w:r>
      <w:r w:rsidR="00ED0F4F" w:rsidRPr="00682B3C">
        <w:rPr>
          <w:rFonts w:asciiTheme="majorHAnsi" w:hAnsiTheme="majorHAnsi" w:cs="Arial"/>
        </w:rPr>
        <w:t xml:space="preserve">phenotype usually ranges between 600 – 700 </w:t>
      </w:r>
      <w:proofErr w:type="spellStart"/>
      <w:r w:rsidR="00504076">
        <w:rPr>
          <w:rFonts w:asciiTheme="majorHAnsi" w:hAnsiTheme="majorHAnsi" w:cs="Arial"/>
        </w:rPr>
        <w:lastRenderedPageBreak/>
        <w:t>μL</w:t>
      </w:r>
      <w:proofErr w:type="spellEnd"/>
      <w:r w:rsidR="00ED0F4F" w:rsidRPr="00682B3C">
        <w:rPr>
          <w:rFonts w:asciiTheme="majorHAnsi" w:hAnsiTheme="majorHAnsi" w:cs="Arial"/>
        </w:rPr>
        <w:t xml:space="preserve">, with very few animals </w:t>
      </w:r>
      <w:r w:rsidR="00FF484E" w:rsidRPr="00682B3C">
        <w:rPr>
          <w:rFonts w:asciiTheme="majorHAnsi" w:hAnsiTheme="majorHAnsi" w:cs="Arial"/>
        </w:rPr>
        <w:t xml:space="preserve">having LVEDV greater than 700 </w:t>
      </w:r>
      <w:proofErr w:type="spellStart"/>
      <w:r w:rsidR="00504076">
        <w:rPr>
          <w:rFonts w:asciiTheme="majorHAnsi" w:hAnsiTheme="majorHAnsi" w:cs="Arial"/>
        </w:rPr>
        <w:t>μL</w:t>
      </w:r>
      <w:proofErr w:type="spellEnd"/>
      <w:r w:rsidR="00FF484E" w:rsidRPr="00682B3C">
        <w:rPr>
          <w:rFonts w:asciiTheme="majorHAnsi" w:hAnsiTheme="majorHAnsi" w:cs="Arial"/>
        </w:rPr>
        <w:t xml:space="preserve"> and up to 1000 </w:t>
      </w:r>
      <w:proofErr w:type="spellStart"/>
      <w:r w:rsidR="00504076">
        <w:rPr>
          <w:rFonts w:asciiTheme="majorHAnsi" w:hAnsiTheme="majorHAnsi" w:cs="Arial"/>
        </w:rPr>
        <w:t>μL</w:t>
      </w:r>
      <w:proofErr w:type="spellEnd"/>
      <w:r w:rsidR="00FF484E" w:rsidRPr="00682B3C">
        <w:rPr>
          <w:rFonts w:asciiTheme="majorHAnsi" w:hAnsiTheme="majorHAnsi" w:cs="Arial"/>
        </w:rPr>
        <w:t xml:space="preserve">; whilst, the LVESV in the MOD phenotype ranges between 120 – 160 </w:t>
      </w:r>
      <w:proofErr w:type="spellStart"/>
      <w:r w:rsidR="00504076">
        <w:rPr>
          <w:rFonts w:asciiTheme="majorHAnsi" w:hAnsiTheme="majorHAnsi" w:cs="Arial"/>
        </w:rPr>
        <w:t>μL</w:t>
      </w:r>
      <w:proofErr w:type="spellEnd"/>
      <w:r w:rsidR="00504076">
        <w:rPr>
          <w:rFonts w:asciiTheme="majorHAnsi" w:hAnsiTheme="majorHAnsi" w:cs="Arial"/>
        </w:rPr>
        <w:t xml:space="preserve"> (</w:t>
      </w:r>
      <w:r w:rsidR="00801DE4" w:rsidRPr="00682B3C">
        <w:rPr>
          <w:rFonts w:asciiTheme="majorHAnsi" w:hAnsiTheme="majorHAnsi" w:cs="Arial"/>
          <w:b/>
        </w:rPr>
        <w:t>Table 1</w:t>
      </w:r>
      <w:r w:rsidR="00504076" w:rsidRPr="00504076">
        <w:rPr>
          <w:rFonts w:asciiTheme="majorHAnsi" w:hAnsiTheme="majorHAnsi" w:cs="Arial"/>
          <w:bCs/>
        </w:rPr>
        <w:t>)</w:t>
      </w:r>
      <w:r w:rsidR="00FF484E" w:rsidRPr="00682B3C">
        <w:rPr>
          <w:rFonts w:asciiTheme="majorHAnsi" w:hAnsiTheme="majorHAnsi" w:cs="Arial"/>
        </w:rPr>
        <w:t>.</w:t>
      </w:r>
      <w:r w:rsidR="00ED0F4F" w:rsidRPr="00682B3C">
        <w:rPr>
          <w:rFonts w:asciiTheme="majorHAnsi" w:hAnsiTheme="majorHAnsi" w:cs="Arial"/>
        </w:rPr>
        <w:t xml:space="preserve"> </w:t>
      </w:r>
      <w:r w:rsidR="007E0D93" w:rsidRPr="00682B3C">
        <w:rPr>
          <w:rFonts w:asciiTheme="majorHAnsi" w:hAnsiTheme="majorHAnsi" w:cs="Arial"/>
        </w:rPr>
        <w:t xml:space="preserve">From the 2D </w:t>
      </w:r>
      <w:r w:rsidR="00465F4A" w:rsidRPr="00682B3C">
        <w:rPr>
          <w:rFonts w:asciiTheme="majorHAnsi" w:hAnsiTheme="majorHAnsi" w:cs="Arial"/>
        </w:rPr>
        <w:t xml:space="preserve">short parasternal axis </w:t>
      </w:r>
      <w:r w:rsidR="007E0D93" w:rsidRPr="00682B3C">
        <w:rPr>
          <w:rFonts w:asciiTheme="majorHAnsi" w:hAnsiTheme="majorHAnsi" w:cs="Arial"/>
        </w:rPr>
        <w:t xml:space="preserve">view </w:t>
      </w:r>
      <w:r w:rsidR="00682B3C" w:rsidRPr="00682B3C">
        <w:rPr>
          <w:rFonts w:asciiTheme="majorHAnsi" w:hAnsiTheme="majorHAnsi" w:cs="Arial"/>
        </w:rPr>
        <w:t xml:space="preserve">echocardiography </w:t>
      </w:r>
      <w:r w:rsidR="007E0D93" w:rsidRPr="00682B3C">
        <w:rPr>
          <w:rFonts w:asciiTheme="majorHAnsi" w:hAnsiTheme="majorHAnsi" w:cs="Arial"/>
        </w:rPr>
        <w:t xml:space="preserve">images presented in </w:t>
      </w:r>
      <w:r w:rsidR="00504076" w:rsidRPr="00504076">
        <w:rPr>
          <w:rFonts w:asciiTheme="majorHAnsi" w:hAnsiTheme="majorHAnsi" w:cs="Arial"/>
          <w:b/>
          <w:bCs/>
        </w:rPr>
        <w:t>F</w:t>
      </w:r>
      <w:r w:rsidR="007E0D93" w:rsidRPr="00504076">
        <w:rPr>
          <w:rFonts w:asciiTheme="majorHAnsi" w:hAnsiTheme="majorHAnsi" w:cs="Arial"/>
          <w:b/>
          <w:bCs/>
        </w:rPr>
        <w:t>igure 2</w:t>
      </w:r>
      <w:r w:rsidR="007E0D93" w:rsidRPr="00682B3C">
        <w:rPr>
          <w:rFonts w:asciiTheme="majorHAnsi" w:hAnsiTheme="majorHAnsi" w:cs="Arial"/>
        </w:rPr>
        <w:t>, one could appreci</w:t>
      </w:r>
      <w:r w:rsidR="007045C8">
        <w:rPr>
          <w:rFonts w:asciiTheme="majorHAnsi" w:hAnsiTheme="majorHAnsi" w:cs="Arial"/>
        </w:rPr>
        <w:t>ate the degree of LVH</w:t>
      </w:r>
      <w:r w:rsidR="007E0D93" w:rsidRPr="00682B3C">
        <w:rPr>
          <w:rFonts w:asciiTheme="majorHAnsi" w:hAnsiTheme="majorHAnsi" w:cs="Arial"/>
        </w:rPr>
        <w:t xml:space="preserve"> in the MOD phenotype compared to </w:t>
      </w:r>
      <w:r w:rsidR="00504076">
        <w:rPr>
          <w:rFonts w:asciiTheme="majorHAnsi" w:hAnsiTheme="majorHAnsi" w:cs="Arial"/>
        </w:rPr>
        <w:t xml:space="preserve">the </w:t>
      </w:r>
      <w:r w:rsidR="007E0D93" w:rsidRPr="00682B3C">
        <w:rPr>
          <w:rFonts w:asciiTheme="majorHAnsi" w:hAnsiTheme="majorHAnsi" w:cs="Arial"/>
        </w:rPr>
        <w:t xml:space="preserve">sham. </w:t>
      </w:r>
      <w:r w:rsidR="00CE2FA2" w:rsidRPr="00682B3C">
        <w:rPr>
          <w:rFonts w:asciiTheme="majorHAnsi" w:hAnsiTheme="majorHAnsi" w:cs="Arial"/>
        </w:rPr>
        <w:t xml:space="preserve">Representative pressure-volume loop tracings of the Sham, Week </w:t>
      </w:r>
      <w:r w:rsidR="00817790">
        <w:rPr>
          <w:rFonts w:asciiTheme="majorHAnsi" w:hAnsiTheme="majorHAnsi" w:cs="Arial"/>
        </w:rPr>
        <w:t>3</w:t>
      </w:r>
      <w:r w:rsidR="00817790" w:rsidRPr="00682B3C">
        <w:rPr>
          <w:rFonts w:asciiTheme="majorHAnsi" w:hAnsiTheme="majorHAnsi" w:cs="Arial"/>
        </w:rPr>
        <w:t xml:space="preserve"> </w:t>
      </w:r>
      <w:r w:rsidR="00CE2FA2" w:rsidRPr="00682B3C">
        <w:rPr>
          <w:rFonts w:asciiTheme="majorHAnsi" w:hAnsiTheme="majorHAnsi" w:cs="Arial"/>
        </w:rPr>
        <w:t xml:space="preserve">post-AAB, MOD and </w:t>
      </w:r>
      <w:proofErr w:type="spellStart"/>
      <w:r w:rsidR="00CE2FA2" w:rsidRPr="00682B3C">
        <w:rPr>
          <w:rFonts w:asciiTheme="majorHAnsi" w:hAnsiTheme="majorHAnsi" w:cs="Arial"/>
        </w:rPr>
        <w:t>HFrEF</w:t>
      </w:r>
      <w:proofErr w:type="spellEnd"/>
      <w:r w:rsidR="00CE2FA2" w:rsidRPr="00682B3C">
        <w:rPr>
          <w:rFonts w:asciiTheme="majorHAnsi" w:hAnsiTheme="majorHAnsi" w:cs="Arial"/>
        </w:rPr>
        <w:t xml:space="preserve"> phenotypes are presented in </w:t>
      </w:r>
      <w:r w:rsidR="00CE2FA2" w:rsidRPr="00682B3C">
        <w:rPr>
          <w:rFonts w:asciiTheme="majorHAnsi" w:hAnsiTheme="majorHAnsi" w:cs="Arial"/>
          <w:b/>
        </w:rPr>
        <w:t>Figure 3</w:t>
      </w:r>
      <w:r w:rsidR="00CE2FA2" w:rsidRPr="00682B3C">
        <w:rPr>
          <w:rFonts w:asciiTheme="majorHAnsi" w:hAnsiTheme="majorHAnsi" w:cs="Arial"/>
        </w:rPr>
        <w:t>.</w:t>
      </w:r>
      <w:r w:rsidR="00032D29" w:rsidRPr="00682B3C">
        <w:rPr>
          <w:rFonts w:asciiTheme="majorHAnsi" w:hAnsiTheme="majorHAnsi" w:cs="Arial"/>
        </w:rPr>
        <w:t xml:space="preserve"> </w:t>
      </w:r>
      <w:r w:rsidR="00902B65" w:rsidRPr="00EA11F1">
        <w:rPr>
          <w:rFonts w:asciiTheme="majorHAnsi" w:hAnsiTheme="majorHAnsi" w:cs="Arial"/>
        </w:rPr>
        <w:t xml:space="preserve">The LV maximum pressure is at least 200 mmHg, even at week </w:t>
      </w:r>
      <w:r w:rsidR="00817790">
        <w:rPr>
          <w:rFonts w:asciiTheme="majorHAnsi" w:hAnsiTheme="majorHAnsi" w:cs="Arial"/>
        </w:rPr>
        <w:t>3</w:t>
      </w:r>
      <w:r w:rsidR="00817790" w:rsidRPr="00EA11F1">
        <w:rPr>
          <w:rFonts w:asciiTheme="majorHAnsi" w:hAnsiTheme="majorHAnsi" w:cs="Arial"/>
        </w:rPr>
        <w:t xml:space="preserve"> </w:t>
      </w:r>
      <w:r w:rsidR="00902B65" w:rsidRPr="00EA11F1">
        <w:rPr>
          <w:rFonts w:asciiTheme="majorHAnsi" w:hAnsiTheme="majorHAnsi" w:cs="Arial"/>
        </w:rPr>
        <w:t xml:space="preserve">post-AAB, and increases further at week 8 post-AAB due to the mismatch between the growth of the </w:t>
      </w:r>
      <w:r w:rsidR="00801DE4" w:rsidRPr="00EA11F1">
        <w:rPr>
          <w:rFonts w:asciiTheme="majorHAnsi" w:hAnsiTheme="majorHAnsi" w:cs="Arial"/>
        </w:rPr>
        <w:t xml:space="preserve">animal and </w:t>
      </w:r>
      <w:r w:rsidR="00902B65" w:rsidRPr="00EA11F1">
        <w:rPr>
          <w:rFonts w:asciiTheme="majorHAnsi" w:hAnsiTheme="majorHAnsi" w:cs="Arial"/>
        </w:rPr>
        <w:t xml:space="preserve">aorta and the fixed </w:t>
      </w:r>
      <w:r w:rsidR="00801DE4" w:rsidRPr="00EA11F1">
        <w:rPr>
          <w:rFonts w:asciiTheme="majorHAnsi" w:hAnsiTheme="majorHAnsi" w:cs="Arial"/>
        </w:rPr>
        <w:t xml:space="preserve">created </w:t>
      </w:r>
      <w:r w:rsidR="00902B65" w:rsidRPr="00EA11F1">
        <w:rPr>
          <w:rFonts w:asciiTheme="majorHAnsi" w:hAnsiTheme="majorHAnsi" w:cs="Arial"/>
        </w:rPr>
        <w:t xml:space="preserve">stenosis in the ascending aorta. </w:t>
      </w:r>
      <w:r w:rsidR="00032D29" w:rsidRPr="00EA11F1">
        <w:rPr>
          <w:rFonts w:asciiTheme="majorHAnsi" w:hAnsiTheme="majorHAnsi" w:cs="Arial"/>
        </w:rPr>
        <w:t xml:space="preserve">Note that the animals at week </w:t>
      </w:r>
      <w:r w:rsidR="00817790">
        <w:rPr>
          <w:rFonts w:asciiTheme="majorHAnsi" w:hAnsiTheme="majorHAnsi" w:cs="Arial"/>
        </w:rPr>
        <w:t>3</w:t>
      </w:r>
      <w:r w:rsidR="00817790" w:rsidRPr="00EA11F1">
        <w:rPr>
          <w:rFonts w:asciiTheme="majorHAnsi" w:hAnsiTheme="majorHAnsi" w:cs="Arial"/>
        </w:rPr>
        <w:t xml:space="preserve"> </w:t>
      </w:r>
      <w:r w:rsidR="00032D29" w:rsidRPr="00EA11F1">
        <w:rPr>
          <w:rFonts w:asciiTheme="majorHAnsi" w:hAnsiTheme="majorHAnsi" w:cs="Arial"/>
        </w:rPr>
        <w:t>post-AAB</w:t>
      </w:r>
      <w:r w:rsidR="00B2459B">
        <w:rPr>
          <w:rFonts w:asciiTheme="majorHAnsi" w:hAnsiTheme="majorHAnsi" w:cs="Arial"/>
        </w:rPr>
        <w:t xml:space="preserve"> </w:t>
      </w:r>
      <w:r w:rsidR="00032D29" w:rsidRPr="00EA11F1">
        <w:rPr>
          <w:rFonts w:asciiTheme="majorHAnsi" w:hAnsiTheme="majorHAnsi" w:cs="Arial"/>
        </w:rPr>
        <w:t xml:space="preserve">are fully compensated with shift of the LVEDV and LVESV to the left compared to </w:t>
      </w:r>
      <w:r w:rsidR="00B2459B">
        <w:rPr>
          <w:rFonts w:asciiTheme="majorHAnsi" w:hAnsiTheme="majorHAnsi" w:cs="Arial"/>
        </w:rPr>
        <w:t>the s</w:t>
      </w:r>
      <w:r w:rsidR="00032D29" w:rsidRPr="00EA11F1">
        <w:rPr>
          <w:rFonts w:asciiTheme="majorHAnsi" w:hAnsiTheme="majorHAnsi" w:cs="Arial"/>
        </w:rPr>
        <w:t xml:space="preserve">ham. With progressive eccentric hypertrophy and remodeling, there is </w:t>
      </w:r>
      <w:r w:rsidR="00B2459B">
        <w:rPr>
          <w:rFonts w:asciiTheme="majorHAnsi" w:hAnsiTheme="majorHAnsi" w:cs="Arial"/>
        </w:rPr>
        <w:t xml:space="preserve">a </w:t>
      </w:r>
      <w:r w:rsidR="00032D29" w:rsidRPr="00EA11F1">
        <w:rPr>
          <w:rFonts w:asciiTheme="majorHAnsi" w:hAnsiTheme="majorHAnsi" w:cs="Arial"/>
        </w:rPr>
        <w:t xml:space="preserve">shift in LVEDV and LVESV to the right in the MOD and </w:t>
      </w:r>
      <w:proofErr w:type="spellStart"/>
      <w:r w:rsidR="00032D29" w:rsidRPr="00EA11F1">
        <w:rPr>
          <w:rFonts w:asciiTheme="majorHAnsi" w:hAnsiTheme="majorHAnsi" w:cs="Arial"/>
        </w:rPr>
        <w:t>HFrEF</w:t>
      </w:r>
      <w:proofErr w:type="spellEnd"/>
      <w:r w:rsidR="00032D29" w:rsidRPr="00EA11F1">
        <w:rPr>
          <w:rFonts w:asciiTheme="majorHAnsi" w:hAnsiTheme="majorHAnsi" w:cs="Arial"/>
        </w:rPr>
        <w:t xml:space="preserve"> phenotypes compared to week </w:t>
      </w:r>
      <w:r w:rsidR="00817790">
        <w:rPr>
          <w:rFonts w:asciiTheme="majorHAnsi" w:hAnsiTheme="majorHAnsi" w:cs="Arial"/>
        </w:rPr>
        <w:t>3</w:t>
      </w:r>
      <w:r w:rsidR="00817790" w:rsidRPr="00EA11F1">
        <w:rPr>
          <w:rFonts w:asciiTheme="majorHAnsi" w:hAnsiTheme="majorHAnsi" w:cs="Arial"/>
        </w:rPr>
        <w:t xml:space="preserve"> </w:t>
      </w:r>
      <w:r w:rsidR="00032D29" w:rsidRPr="00EA11F1">
        <w:rPr>
          <w:rFonts w:asciiTheme="majorHAnsi" w:hAnsiTheme="majorHAnsi" w:cs="Arial"/>
        </w:rPr>
        <w:t xml:space="preserve">post-AAB. </w:t>
      </w:r>
      <w:r w:rsidR="00A076F4" w:rsidRPr="00EA11F1">
        <w:rPr>
          <w:rFonts w:asciiTheme="majorHAnsi" w:hAnsiTheme="majorHAnsi" w:cs="Arial"/>
        </w:rPr>
        <w:t xml:space="preserve">One could appreciate also the significant increase in LVESV in the MOD phenotype and the profound increase </w:t>
      </w:r>
      <w:r w:rsidR="00682B3C" w:rsidRPr="00EA11F1">
        <w:rPr>
          <w:rFonts w:asciiTheme="majorHAnsi" w:hAnsiTheme="majorHAnsi" w:cs="Arial"/>
        </w:rPr>
        <w:t>in</w:t>
      </w:r>
      <w:r w:rsidR="00A076F4" w:rsidRPr="00EA11F1">
        <w:rPr>
          <w:rFonts w:asciiTheme="majorHAnsi" w:hAnsiTheme="majorHAnsi" w:cs="Arial"/>
        </w:rPr>
        <w:t xml:space="preserve"> LVESV in the </w:t>
      </w:r>
      <w:proofErr w:type="spellStart"/>
      <w:r w:rsidR="00A076F4" w:rsidRPr="00EA11F1">
        <w:rPr>
          <w:rFonts w:asciiTheme="majorHAnsi" w:hAnsiTheme="majorHAnsi" w:cs="Arial"/>
        </w:rPr>
        <w:t>HFrEF</w:t>
      </w:r>
      <w:proofErr w:type="spellEnd"/>
      <w:r w:rsidR="00A076F4" w:rsidRPr="00EA11F1">
        <w:rPr>
          <w:rFonts w:asciiTheme="majorHAnsi" w:hAnsiTheme="majorHAnsi" w:cs="Arial"/>
        </w:rPr>
        <w:t xml:space="preserve"> phenotype, which </w:t>
      </w:r>
      <w:r w:rsidR="005A33D3">
        <w:rPr>
          <w:rFonts w:asciiTheme="majorHAnsi" w:hAnsiTheme="majorHAnsi" w:cs="Arial"/>
        </w:rPr>
        <w:t>reflect</w:t>
      </w:r>
      <w:r w:rsidR="00B2459B">
        <w:rPr>
          <w:rFonts w:asciiTheme="majorHAnsi" w:hAnsiTheme="majorHAnsi" w:cs="Arial"/>
        </w:rPr>
        <w:t>s</w:t>
      </w:r>
      <w:r w:rsidR="005A33D3">
        <w:rPr>
          <w:rFonts w:asciiTheme="majorHAnsi" w:hAnsiTheme="majorHAnsi" w:cs="Arial"/>
        </w:rPr>
        <w:t xml:space="preserve"> the </w:t>
      </w:r>
      <w:r w:rsidR="00A076F4" w:rsidRPr="00EA11F1">
        <w:rPr>
          <w:rFonts w:asciiTheme="majorHAnsi" w:hAnsiTheme="majorHAnsi" w:cs="Arial"/>
        </w:rPr>
        <w:t xml:space="preserve">significant and profound decreases in stroke volume and </w:t>
      </w:r>
      <w:r w:rsidR="00EA11F1" w:rsidRPr="00EA11F1">
        <w:rPr>
          <w:rFonts w:asciiTheme="majorHAnsi" w:hAnsiTheme="majorHAnsi" w:cs="Arial"/>
        </w:rPr>
        <w:t>LVEF</w:t>
      </w:r>
      <w:r w:rsidR="00A076F4" w:rsidRPr="00EA11F1">
        <w:rPr>
          <w:rFonts w:asciiTheme="majorHAnsi" w:hAnsiTheme="majorHAnsi" w:cs="Arial"/>
        </w:rPr>
        <w:t xml:space="preserve"> </w:t>
      </w:r>
      <w:r w:rsidR="00710B40" w:rsidRPr="00EA11F1">
        <w:rPr>
          <w:rFonts w:asciiTheme="majorHAnsi" w:hAnsiTheme="majorHAnsi" w:cs="Arial"/>
        </w:rPr>
        <w:t xml:space="preserve">in the MOD and </w:t>
      </w:r>
      <w:proofErr w:type="spellStart"/>
      <w:r w:rsidR="00710B40" w:rsidRPr="00EA11F1">
        <w:rPr>
          <w:rFonts w:asciiTheme="majorHAnsi" w:hAnsiTheme="majorHAnsi" w:cs="Arial"/>
        </w:rPr>
        <w:t>HFrEF</w:t>
      </w:r>
      <w:proofErr w:type="spellEnd"/>
      <w:r w:rsidR="00710B40" w:rsidRPr="00EA11F1">
        <w:rPr>
          <w:rFonts w:asciiTheme="majorHAnsi" w:hAnsiTheme="majorHAnsi" w:cs="Arial"/>
        </w:rPr>
        <w:t xml:space="preserve"> phenotypes, respectively, compared to week </w:t>
      </w:r>
      <w:r w:rsidR="00817790">
        <w:rPr>
          <w:rFonts w:asciiTheme="majorHAnsi" w:hAnsiTheme="majorHAnsi" w:cs="Arial"/>
        </w:rPr>
        <w:t>3</w:t>
      </w:r>
      <w:r w:rsidR="00817790" w:rsidRPr="00EA11F1">
        <w:rPr>
          <w:rFonts w:asciiTheme="majorHAnsi" w:hAnsiTheme="majorHAnsi" w:cs="Arial"/>
        </w:rPr>
        <w:t xml:space="preserve"> </w:t>
      </w:r>
      <w:r w:rsidR="00710B40" w:rsidRPr="00EA11F1">
        <w:rPr>
          <w:rFonts w:asciiTheme="majorHAnsi" w:hAnsiTheme="majorHAnsi" w:cs="Arial"/>
        </w:rPr>
        <w:t xml:space="preserve">post-AAB. Moreover, one could appreciate the significant increase in LVEF </w:t>
      </w:r>
      <w:r w:rsidR="00801DE4" w:rsidRPr="00EA11F1">
        <w:rPr>
          <w:rFonts w:asciiTheme="majorHAnsi" w:hAnsiTheme="majorHAnsi" w:cs="Arial"/>
        </w:rPr>
        <w:t>at</w:t>
      </w:r>
      <w:r w:rsidR="00710B40" w:rsidRPr="00EA11F1">
        <w:rPr>
          <w:rFonts w:asciiTheme="majorHAnsi" w:hAnsiTheme="majorHAnsi" w:cs="Arial"/>
        </w:rPr>
        <w:t xml:space="preserve"> week </w:t>
      </w:r>
      <w:r w:rsidR="00817790">
        <w:rPr>
          <w:rFonts w:asciiTheme="majorHAnsi" w:hAnsiTheme="majorHAnsi" w:cs="Arial"/>
        </w:rPr>
        <w:t>3</w:t>
      </w:r>
      <w:r w:rsidR="00817790" w:rsidRPr="00EA11F1">
        <w:rPr>
          <w:rFonts w:asciiTheme="majorHAnsi" w:hAnsiTheme="majorHAnsi" w:cs="Arial"/>
        </w:rPr>
        <w:t xml:space="preserve"> </w:t>
      </w:r>
      <w:r w:rsidR="00710B40" w:rsidRPr="00EA11F1">
        <w:rPr>
          <w:rFonts w:asciiTheme="majorHAnsi" w:hAnsiTheme="majorHAnsi" w:cs="Arial"/>
        </w:rPr>
        <w:t xml:space="preserve">post-AAB and the significant decrease in LVEF in the </w:t>
      </w:r>
      <w:proofErr w:type="spellStart"/>
      <w:r w:rsidR="00710B40" w:rsidRPr="00EA11F1">
        <w:rPr>
          <w:rFonts w:asciiTheme="majorHAnsi" w:hAnsiTheme="majorHAnsi" w:cs="Arial"/>
        </w:rPr>
        <w:t>HFrEF</w:t>
      </w:r>
      <w:proofErr w:type="spellEnd"/>
      <w:r w:rsidR="00710B40" w:rsidRPr="00EA11F1">
        <w:rPr>
          <w:rFonts w:asciiTheme="majorHAnsi" w:hAnsiTheme="majorHAnsi" w:cs="Arial"/>
        </w:rPr>
        <w:t xml:space="preserve"> phenotype</w:t>
      </w:r>
      <w:r w:rsidR="00442355" w:rsidRPr="00EA11F1">
        <w:rPr>
          <w:rFonts w:asciiTheme="majorHAnsi" w:hAnsiTheme="majorHAnsi" w:cs="Arial"/>
        </w:rPr>
        <w:t xml:space="preserve"> </w:t>
      </w:r>
      <w:r w:rsidR="00682B3C" w:rsidRPr="00EA11F1">
        <w:rPr>
          <w:rFonts w:asciiTheme="majorHAnsi" w:hAnsiTheme="majorHAnsi" w:cs="Arial"/>
        </w:rPr>
        <w:t xml:space="preserve">compared to </w:t>
      </w:r>
      <w:r w:rsidR="00B2459B">
        <w:rPr>
          <w:rFonts w:asciiTheme="majorHAnsi" w:hAnsiTheme="majorHAnsi" w:cs="Arial"/>
        </w:rPr>
        <w:t>the s</w:t>
      </w:r>
      <w:r w:rsidR="00682B3C" w:rsidRPr="00EA11F1">
        <w:rPr>
          <w:rFonts w:asciiTheme="majorHAnsi" w:hAnsiTheme="majorHAnsi" w:cs="Arial"/>
        </w:rPr>
        <w:t>ham.</w:t>
      </w:r>
    </w:p>
    <w:p w14:paraId="7E549E11" w14:textId="77777777" w:rsidR="00123F7E" w:rsidRPr="00682B3C" w:rsidRDefault="00123F7E" w:rsidP="000C3A5D">
      <w:pPr>
        <w:contextualSpacing/>
        <w:rPr>
          <w:rFonts w:asciiTheme="majorHAnsi" w:hAnsiTheme="majorHAnsi" w:cs="Arial"/>
        </w:rPr>
      </w:pPr>
    </w:p>
    <w:p w14:paraId="0F40DFF3" w14:textId="20E4699B" w:rsidR="00123F7E" w:rsidRPr="00682B3C" w:rsidRDefault="005D540A" w:rsidP="000C3A5D">
      <w:pPr>
        <w:contextualSpacing/>
        <w:rPr>
          <w:rFonts w:asciiTheme="majorHAnsi" w:hAnsiTheme="majorHAnsi" w:cs="Arial"/>
        </w:rPr>
      </w:pPr>
      <w:r>
        <w:rPr>
          <w:rFonts w:asciiTheme="majorHAnsi" w:hAnsiTheme="majorHAnsi" w:cs="Arial"/>
        </w:rPr>
        <w:t>The rat PO induced HF model is associated with high mortality and failure</w:t>
      </w:r>
      <w:r w:rsidR="009A2774">
        <w:rPr>
          <w:rFonts w:asciiTheme="majorHAnsi" w:hAnsiTheme="majorHAnsi" w:cs="Arial"/>
        </w:rPr>
        <w:t xml:space="preserve"> rates</w:t>
      </w:r>
      <w:r>
        <w:rPr>
          <w:rFonts w:asciiTheme="majorHAnsi" w:hAnsiTheme="majorHAnsi" w:cs="Arial"/>
        </w:rPr>
        <w:t xml:space="preserve">. </w:t>
      </w:r>
      <w:r w:rsidR="00682B3C">
        <w:rPr>
          <w:rFonts w:asciiTheme="majorHAnsi" w:hAnsiTheme="majorHAnsi" w:cs="Arial"/>
        </w:rPr>
        <w:t>Only about 20% of the rats that undergo AAB</w:t>
      </w:r>
      <w:r>
        <w:rPr>
          <w:rFonts w:asciiTheme="majorHAnsi" w:hAnsiTheme="majorHAnsi" w:cs="Arial"/>
        </w:rPr>
        <w:t xml:space="preserve">, with a vascular clip </w:t>
      </w:r>
      <w:r w:rsidR="007045C8">
        <w:rPr>
          <w:rFonts w:asciiTheme="majorHAnsi" w:hAnsiTheme="majorHAnsi" w:cs="Arial"/>
        </w:rPr>
        <w:t xml:space="preserve">of </w:t>
      </w:r>
      <w:r>
        <w:rPr>
          <w:rFonts w:asciiTheme="majorHAnsi" w:hAnsiTheme="majorHAnsi" w:cs="Arial"/>
        </w:rPr>
        <w:t>2 mm</w:t>
      </w:r>
      <w:r w:rsidRPr="005D540A">
        <w:rPr>
          <w:rFonts w:asciiTheme="majorHAnsi" w:hAnsiTheme="majorHAnsi" w:cs="Arial"/>
          <w:vertAlign w:val="superscript"/>
        </w:rPr>
        <w:t>2</w:t>
      </w:r>
      <w:r>
        <w:rPr>
          <w:rFonts w:asciiTheme="majorHAnsi" w:hAnsiTheme="majorHAnsi" w:cs="Arial"/>
        </w:rPr>
        <w:t xml:space="preserve"> in internal diameter,</w:t>
      </w:r>
      <w:r w:rsidR="0090240D">
        <w:rPr>
          <w:rFonts w:asciiTheme="majorHAnsi" w:hAnsiTheme="majorHAnsi" w:cs="Arial"/>
        </w:rPr>
        <w:t xml:space="preserve"> will</w:t>
      </w:r>
      <w:r w:rsidR="00682B3C">
        <w:rPr>
          <w:rFonts w:asciiTheme="majorHAnsi" w:hAnsiTheme="majorHAnsi" w:cs="Arial"/>
        </w:rPr>
        <w:t xml:space="preserve"> transition to develop the MOD HF phenotype. </w:t>
      </w:r>
      <w:r w:rsidR="00801DE4" w:rsidRPr="00682B3C">
        <w:rPr>
          <w:rFonts w:asciiTheme="majorHAnsi" w:hAnsiTheme="majorHAnsi" w:cs="Arial"/>
        </w:rPr>
        <w:t xml:space="preserve">Representative M-mode images of the failed phenotypes are presented in </w:t>
      </w:r>
      <w:r w:rsidR="00B2459B" w:rsidRPr="00B2459B">
        <w:rPr>
          <w:rFonts w:asciiTheme="majorHAnsi" w:hAnsiTheme="majorHAnsi" w:cs="Arial"/>
          <w:b/>
          <w:bCs/>
        </w:rPr>
        <w:t>F</w:t>
      </w:r>
      <w:r w:rsidR="00801DE4" w:rsidRPr="00B2459B">
        <w:rPr>
          <w:rFonts w:asciiTheme="majorHAnsi" w:hAnsiTheme="majorHAnsi" w:cs="Arial"/>
          <w:b/>
          <w:bCs/>
        </w:rPr>
        <w:t>igure 4</w:t>
      </w:r>
      <w:r w:rsidR="00801DE4" w:rsidRPr="00682B3C">
        <w:rPr>
          <w:rFonts w:asciiTheme="majorHAnsi" w:hAnsiTheme="majorHAnsi" w:cs="Arial"/>
        </w:rPr>
        <w:t xml:space="preserve">. </w:t>
      </w:r>
      <w:r w:rsidR="00801DE4" w:rsidRPr="00B2459B">
        <w:rPr>
          <w:rFonts w:asciiTheme="majorHAnsi" w:hAnsiTheme="majorHAnsi" w:cs="Arial"/>
          <w:b/>
          <w:bCs/>
        </w:rPr>
        <w:t>Figure 4A</w:t>
      </w:r>
      <w:r w:rsidR="00801DE4" w:rsidRPr="00682B3C">
        <w:rPr>
          <w:rFonts w:asciiTheme="majorHAnsi" w:hAnsiTheme="majorHAnsi" w:cs="Arial"/>
        </w:rPr>
        <w:t xml:space="preserve"> is showing representative M-mode images of animals that </w:t>
      </w:r>
      <w:r w:rsidR="00AF627B" w:rsidRPr="00682B3C">
        <w:rPr>
          <w:rFonts w:asciiTheme="majorHAnsi" w:hAnsiTheme="majorHAnsi" w:cs="Arial"/>
        </w:rPr>
        <w:t>did not develop LVH</w:t>
      </w:r>
      <w:r w:rsidR="0088158A">
        <w:rPr>
          <w:rFonts w:asciiTheme="majorHAnsi" w:hAnsiTheme="majorHAnsi" w:cs="Arial"/>
        </w:rPr>
        <w:t xml:space="preserve"> at week 8 post-AAB</w:t>
      </w:r>
      <w:r w:rsidR="00AF627B" w:rsidRPr="00682B3C">
        <w:rPr>
          <w:rFonts w:asciiTheme="majorHAnsi" w:hAnsiTheme="majorHAnsi" w:cs="Arial"/>
        </w:rPr>
        <w:t>, and had completely lost the PO with compl</w:t>
      </w:r>
      <w:r w:rsidR="007045C8">
        <w:rPr>
          <w:rFonts w:asciiTheme="majorHAnsi" w:hAnsiTheme="majorHAnsi" w:cs="Arial"/>
        </w:rPr>
        <w:t>ete regression of LVH</w:t>
      </w:r>
      <w:r w:rsidR="00AF627B" w:rsidRPr="00682B3C">
        <w:rPr>
          <w:rFonts w:asciiTheme="majorHAnsi" w:hAnsiTheme="majorHAnsi" w:cs="Arial"/>
        </w:rPr>
        <w:t xml:space="preserve"> (</w:t>
      </w:r>
      <w:r w:rsidR="00B2459B">
        <w:rPr>
          <w:rFonts w:asciiTheme="majorHAnsi" w:hAnsiTheme="majorHAnsi" w:cs="Arial"/>
        </w:rPr>
        <w:t>s</w:t>
      </w:r>
      <w:r w:rsidR="00AF627B" w:rsidRPr="00682B3C">
        <w:rPr>
          <w:rFonts w:asciiTheme="majorHAnsi" w:hAnsiTheme="majorHAnsi" w:cs="Arial"/>
        </w:rPr>
        <w:t xml:space="preserve">ham-like) or </w:t>
      </w:r>
      <w:r w:rsidR="0088158A">
        <w:rPr>
          <w:rFonts w:asciiTheme="majorHAnsi" w:hAnsiTheme="majorHAnsi" w:cs="Arial"/>
        </w:rPr>
        <w:t>had variable</w:t>
      </w:r>
      <w:r w:rsidR="00AF627B" w:rsidRPr="00682B3C">
        <w:rPr>
          <w:rFonts w:asciiTheme="majorHAnsi" w:hAnsiTheme="majorHAnsi" w:cs="Arial"/>
        </w:rPr>
        <w:t xml:space="preserve"> degree of </w:t>
      </w:r>
      <w:r w:rsidR="0088158A">
        <w:rPr>
          <w:rFonts w:asciiTheme="majorHAnsi" w:hAnsiTheme="majorHAnsi" w:cs="Arial"/>
        </w:rPr>
        <w:t xml:space="preserve">LVH and PO at week 8 post-AAB causing a </w:t>
      </w:r>
      <w:r w:rsidR="007045C8">
        <w:rPr>
          <w:rFonts w:asciiTheme="majorHAnsi" w:hAnsiTheme="majorHAnsi" w:cs="Arial"/>
        </w:rPr>
        <w:t>mild-moderate LVH</w:t>
      </w:r>
      <w:r w:rsidR="00AF627B" w:rsidRPr="00682B3C">
        <w:rPr>
          <w:rFonts w:asciiTheme="majorHAnsi" w:hAnsiTheme="majorHAnsi" w:cs="Arial"/>
        </w:rPr>
        <w:t xml:space="preserve"> phenotype.</w:t>
      </w:r>
      <w:r w:rsidR="00474A46" w:rsidRPr="00682B3C">
        <w:rPr>
          <w:rFonts w:asciiTheme="majorHAnsi" w:hAnsiTheme="majorHAnsi" w:cs="Arial"/>
        </w:rPr>
        <w:t xml:space="preserve"> The second failed phenotype group is presented in </w:t>
      </w:r>
      <w:r w:rsidR="00B2459B">
        <w:rPr>
          <w:rFonts w:asciiTheme="majorHAnsi" w:hAnsiTheme="majorHAnsi" w:cs="Arial"/>
          <w:b/>
          <w:bCs/>
        </w:rPr>
        <w:t>F</w:t>
      </w:r>
      <w:r w:rsidR="00474A46" w:rsidRPr="00B2459B">
        <w:rPr>
          <w:rFonts w:asciiTheme="majorHAnsi" w:hAnsiTheme="majorHAnsi" w:cs="Arial"/>
          <w:b/>
          <w:bCs/>
        </w:rPr>
        <w:t>igure 4B</w:t>
      </w:r>
      <w:r w:rsidR="00474A46" w:rsidRPr="00682B3C">
        <w:rPr>
          <w:rFonts w:asciiTheme="majorHAnsi" w:hAnsiTheme="majorHAnsi" w:cs="Arial"/>
        </w:rPr>
        <w:t xml:space="preserve"> showing representative M-mode images of animals with severe PO</w:t>
      </w:r>
      <w:r w:rsidR="0088158A">
        <w:rPr>
          <w:rFonts w:asciiTheme="majorHAnsi" w:hAnsiTheme="majorHAnsi" w:cs="Arial"/>
        </w:rPr>
        <w:t xml:space="preserve"> (LV maximum pressure &gt;200 mmHg)</w:t>
      </w:r>
      <w:r w:rsidR="00474A46" w:rsidRPr="00682B3C">
        <w:rPr>
          <w:rFonts w:asciiTheme="majorHAnsi" w:hAnsiTheme="majorHAnsi" w:cs="Arial"/>
        </w:rPr>
        <w:t xml:space="preserve"> and </w:t>
      </w:r>
      <w:r w:rsidR="00A13EF7">
        <w:rPr>
          <w:rFonts w:asciiTheme="majorHAnsi" w:hAnsiTheme="majorHAnsi" w:cs="Arial"/>
        </w:rPr>
        <w:t xml:space="preserve">severe </w:t>
      </w:r>
      <w:r w:rsidR="00474A46" w:rsidRPr="00682B3C">
        <w:rPr>
          <w:rFonts w:asciiTheme="majorHAnsi" w:hAnsiTheme="majorHAnsi" w:cs="Arial"/>
        </w:rPr>
        <w:t>LVH who remained compensated with no evidence of eccentric remodeling</w:t>
      </w:r>
      <w:r w:rsidR="006A2D60">
        <w:rPr>
          <w:rFonts w:asciiTheme="majorHAnsi" w:hAnsiTheme="majorHAnsi" w:cs="Arial"/>
        </w:rPr>
        <w:t xml:space="preserve">, </w:t>
      </w:r>
      <w:r w:rsidR="00474A46" w:rsidRPr="00682B3C">
        <w:rPr>
          <w:rFonts w:asciiTheme="majorHAnsi" w:hAnsiTheme="majorHAnsi" w:cs="Arial"/>
        </w:rPr>
        <w:t>concentric remodeling (CR) group</w:t>
      </w:r>
      <w:r w:rsidR="006A2D60">
        <w:rPr>
          <w:rFonts w:asciiTheme="majorHAnsi" w:hAnsiTheme="majorHAnsi" w:cs="Arial"/>
        </w:rPr>
        <w:t>,</w:t>
      </w:r>
      <w:r w:rsidR="0088158A">
        <w:rPr>
          <w:rFonts w:asciiTheme="majorHAnsi" w:hAnsiTheme="majorHAnsi" w:cs="Arial"/>
        </w:rPr>
        <w:t xml:space="preserve"> or </w:t>
      </w:r>
      <w:r w:rsidR="006A2D60">
        <w:rPr>
          <w:rFonts w:asciiTheme="majorHAnsi" w:hAnsiTheme="majorHAnsi" w:cs="Arial"/>
        </w:rPr>
        <w:t>with</w:t>
      </w:r>
      <w:r w:rsidR="00474A46" w:rsidRPr="00682B3C">
        <w:rPr>
          <w:rFonts w:asciiTheme="majorHAnsi" w:hAnsiTheme="majorHAnsi" w:cs="Arial"/>
        </w:rPr>
        <w:t xml:space="preserve"> </w:t>
      </w:r>
      <w:r w:rsidR="0088158A">
        <w:rPr>
          <w:rFonts w:asciiTheme="majorHAnsi" w:hAnsiTheme="majorHAnsi" w:cs="Arial"/>
        </w:rPr>
        <w:t xml:space="preserve">a </w:t>
      </w:r>
      <w:r w:rsidR="00A13EF7">
        <w:rPr>
          <w:rFonts w:asciiTheme="majorHAnsi" w:hAnsiTheme="majorHAnsi" w:cs="Arial"/>
        </w:rPr>
        <w:t>mild (MILD group) eccentric remodeling</w:t>
      </w:r>
      <w:r w:rsidR="00474A46" w:rsidRPr="00682B3C">
        <w:rPr>
          <w:rFonts w:asciiTheme="majorHAnsi" w:hAnsiTheme="majorHAnsi" w:cs="Arial"/>
        </w:rPr>
        <w:t>.</w:t>
      </w:r>
      <w:r w:rsidR="00A3696A" w:rsidRPr="00682B3C">
        <w:rPr>
          <w:rFonts w:asciiTheme="majorHAnsi" w:hAnsiTheme="majorHAnsi" w:cs="Arial"/>
        </w:rPr>
        <w:t xml:space="preserve"> Echocardi</w:t>
      </w:r>
      <w:r w:rsidR="0088158A">
        <w:rPr>
          <w:rFonts w:asciiTheme="majorHAnsi" w:hAnsiTheme="majorHAnsi" w:cs="Arial"/>
        </w:rPr>
        <w:t xml:space="preserve">ography and hemodynamic data of </w:t>
      </w:r>
      <w:r w:rsidR="00B2459B">
        <w:rPr>
          <w:rFonts w:asciiTheme="majorHAnsi" w:hAnsiTheme="majorHAnsi" w:cs="Arial"/>
        </w:rPr>
        <w:t>the s</w:t>
      </w:r>
      <w:r w:rsidR="0088158A">
        <w:rPr>
          <w:rFonts w:asciiTheme="majorHAnsi" w:hAnsiTheme="majorHAnsi" w:cs="Arial"/>
        </w:rPr>
        <w:t>ham, failed</w:t>
      </w:r>
      <w:r w:rsidR="00B2459B">
        <w:rPr>
          <w:rFonts w:asciiTheme="majorHAnsi" w:hAnsiTheme="majorHAnsi" w:cs="Arial"/>
        </w:rPr>
        <w:t>,</w:t>
      </w:r>
      <w:r w:rsidR="0088158A">
        <w:rPr>
          <w:rFonts w:asciiTheme="majorHAnsi" w:hAnsiTheme="majorHAnsi" w:cs="Arial"/>
        </w:rPr>
        <w:t xml:space="preserve"> and</w:t>
      </w:r>
      <w:r w:rsidR="00A3696A" w:rsidRPr="00682B3C">
        <w:rPr>
          <w:rFonts w:asciiTheme="majorHAnsi" w:hAnsiTheme="majorHAnsi" w:cs="Arial"/>
        </w:rPr>
        <w:t xml:space="preserve"> successful</w:t>
      </w:r>
      <w:r w:rsidR="00A13EF7">
        <w:rPr>
          <w:rFonts w:asciiTheme="majorHAnsi" w:hAnsiTheme="majorHAnsi" w:cs="Arial"/>
        </w:rPr>
        <w:t>/desired</w:t>
      </w:r>
      <w:r w:rsidR="00A3696A" w:rsidRPr="00682B3C">
        <w:rPr>
          <w:rFonts w:asciiTheme="majorHAnsi" w:hAnsiTheme="majorHAnsi" w:cs="Arial"/>
        </w:rPr>
        <w:t xml:space="preserve"> phenotypes are presented in </w:t>
      </w:r>
      <w:r w:rsidR="00B2459B" w:rsidRPr="00B2459B">
        <w:rPr>
          <w:rFonts w:asciiTheme="majorHAnsi" w:hAnsiTheme="majorHAnsi" w:cs="Arial"/>
          <w:b/>
          <w:bCs/>
        </w:rPr>
        <w:t>F</w:t>
      </w:r>
      <w:r w:rsidR="00A3696A" w:rsidRPr="00B2459B">
        <w:rPr>
          <w:rFonts w:asciiTheme="majorHAnsi" w:hAnsiTheme="majorHAnsi" w:cs="Arial"/>
          <w:b/>
          <w:bCs/>
        </w:rPr>
        <w:t>igure 5</w:t>
      </w:r>
      <w:r w:rsidR="00A3696A" w:rsidRPr="00682B3C">
        <w:rPr>
          <w:rFonts w:asciiTheme="majorHAnsi" w:hAnsiTheme="majorHAnsi" w:cs="Arial"/>
        </w:rPr>
        <w:t xml:space="preserve"> and </w:t>
      </w:r>
      <w:r w:rsidR="00A3696A" w:rsidRPr="00B2459B">
        <w:rPr>
          <w:rFonts w:asciiTheme="majorHAnsi" w:hAnsiTheme="majorHAnsi" w:cs="Arial"/>
          <w:b/>
          <w:bCs/>
        </w:rPr>
        <w:t>Table 1</w:t>
      </w:r>
      <w:r w:rsidR="00A3696A" w:rsidRPr="00682B3C">
        <w:rPr>
          <w:rFonts w:asciiTheme="majorHAnsi" w:hAnsiTheme="majorHAnsi" w:cs="Arial"/>
        </w:rPr>
        <w:t>.</w:t>
      </w:r>
      <w:r w:rsidR="00FF29EE">
        <w:rPr>
          <w:rFonts w:asciiTheme="majorHAnsi" w:hAnsiTheme="majorHAnsi" w:cs="Arial"/>
        </w:rPr>
        <w:t xml:space="preserve"> </w:t>
      </w:r>
      <w:r w:rsidR="00493EF0" w:rsidRPr="0020213E">
        <w:rPr>
          <w:rFonts w:asciiTheme="majorHAnsi" w:hAnsiTheme="majorHAnsi" w:cs="Arial"/>
        </w:rPr>
        <w:t xml:space="preserve">Note the progressive increases in heart weight and LV weight as the </w:t>
      </w:r>
      <w:proofErr w:type="gramStart"/>
      <w:r w:rsidR="00493EF0" w:rsidRPr="0020213E">
        <w:rPr>
          <w:rFonts w:asciiTheme="majorHAnsi" w:hAnsiTheme="majorHAnsi" w:cs="Arial"/>
        </w:rPr>
        <w:t>animals</w:t>
      </w:r>
      <w:proofErr w:type="gramEnd"/>
      <w:r w:rsidR="00493EF0" w:rsidRPr="0020213E">
        <w:rPr>
          <w:rFonts w:asciiTheme="majorHAnsi" w:hAnsiTheme="majorHAnsi" w:cs="Arial"/>
        </w:rPr>
        <w:t xml:space="preserve"> transition from a compensated phenotype to a more eccentric and remodeled phenotype. Also, there is an exponential increase in LVESV and decrease in LVEF as the </w:t>
      </w:r>
      <w:proofErr w:type="gramStart"/>
      <w:r w:rsidR="00493EF0" w:rsidRPr="0020213E">
        <w:rPr>
          <w:rFonts w:asciiTheme="majorHAnsi" w:hAnsiTheme="majorHAnsi" w:cs="Arial"/>
        </w:rPr>
        <w:t>animals</w:t>
      </w:r>
      <w:proofErr w:type="gramEnd"/>
      <w:r w:rsidR="00493EF0" w:rsidRPr="0020213E">
        <w:rPr>
          <w:rFonts w:asciiTheme="majorHAnsi" w:hAnsiTheme="majorHAnsi" w:cs="Arial"/>
        </w:rPr>
        <w:t xml:space="preserve"> transition from a compensated concentric remodeling to a decompensated eccentrically remodeled phenotype. </w:t>
      </w:r>
      <w:r w:rsidR="00D16A5E" w:rsidRPr="0020213E">
        <w:rPr>
          <w:rFonts w:asciiTheme="majorHAnsi" w:hAnsiTheme="majorHAnsi" w:cs="Arial"/>
        </w:rPr>
        <w:t xml:space="preserve">Of particular interest is that both the MOD and </w:t>
      </w:r>
      <w:proofErr w:type="spellStart"/>
      <w:r w:rsidR="00D16A5E" w:rsidRPr="0020213E">
        <w:rPr>
          <w:rFonts w:asciiTheme="majorHAnsi" w:hAnsiTheme="majorHAnsi" w:cs="Arial"/>
        </w:rPr>
        <w:t>HFrEF</w:t>
      </w:r>
      <w:proofErr w:type="spellEnd"/>
      <w:r w:rsidR="00D16A5E" w:rsidRPr="0020213E">
        <w:rPr>
          <w:rFonts w:asciiTheme="majorHAnsi" w:hAnsiTheme="majorHAnsi" w:cs="Arial"/>
        </w:rPr>
        <w:t xml:space="preserve"> HF phenotypes have </w:t>
      </w:r>
      <w:r w:rsidR="00B2459B">
        <w:rPr>
          <w:rFonts w:asciiTheme="majorHAnsi" w:hAnsiTheme="majorHAnsi" w:cs="Arial"/>
        </w:rPr>
        <w:t xml:space="preserve">a </w:t>
      </w:r>
      <w:r w:rsidR="00D16A5E" w:rsidRPr="0020213E">
        <w:rPr>
          <w:rFonts w:asciiTheme="majorHAnsi" w:hAnsiTheme="majorHAnsi" w:cs="Arial"/>
        </w:rPr>
        <w:t xml:space="preserve">similar degree of myocardial stiffness as measured by the </w:t>
      </w:r>
      <w:r w:rsidR="00DF2F07" w:rsidRPr="0020213E">
        <w:rPr>
          <w:rFonts w:asciiTheme="majorHAnsi" w:hAnsiTheme="majorHAnsi" w:cs="Arial"/>
        </w:rPr>
        <w:t xml:space="preserve">stiffness-coefficient </w:t>
      </w:r>
      <w:r w:rsidR="00DF2F07" w:rsidRPr="0020213E">
        <w:rPr>
          <w:rFonts w:cs="Arial"/>
        </w:rPr>
        <w:t>β</w:t>
      </w:r>
      <w:r w:rsidR="00DF2F07" w:rsidRPr="0020213E">
        <w:rPr>
          <w:rFonts w:asciiTheme="majorHAnsi" w:hAnsiTheme="majorHAnsi" w:cs="Arial"/>
        </w:rPr>
        <w:t xml:space="preserve"> of the end-diastolic pressure volume relationship (EDPVR (mmHg/</w:t>
      </w:r>
      <w:proofErr w:type="spellStart"/>
      <w:r w:rsidR="00504076">
        <w:rPr>
          <w:rFonts w:cs="Arial"/>
        </w:rPr>
        <w:t>μL</w:t>
      </w:r>
      <w:proofErr w:type="spellEnd"/>
      <w:r w:rsidR="00DF2F07" w:rsidRPr="0020213E">
        <w:rPr>
          <w:rFonts w:asciiTheme="majorHAnsi" w:hAnsiTheme="majorHAnsi" w:cs="Arial"/>
        </w:rPr>
        <w:t>)) compared to all the other phenotypes</w:t>
      </w:r>
      <w:r w:rsidR="00B2459B">
        <w:rPr>
          <w:rFonts w:asciiTheme="majorHAnsi" w:hAnsiTheme="majorHAnsi" w:cs="Arial"/>
        </w:rPr>
        <w:t>, w</w:t>
      </w:r>
      <w:r w:rsidR="00DF2F07" w:rsidRPr="0020213E">
        <w:rPr>
          <w:rFonts w:asciiTheme="majorHAnsi" w:hAnsiTheme="majorHAnsi" w:cs="Arial"/>
        </w:rPr>
        <w:t>hereas</w:t>
      </w:r>
      <w:r w:rsidR="00B2459B">
        <w:rPr>
          <w:rFonts w:asciiTheme="majorHAnsi" w:hAnsiTheme="majorHAnsi" w:cs="Arial"/>
        </w:rPr>
        <w:t xml:space="preserve"> </w:t>
      </w:r>
      <w:r w:rsidR="00DF2F07" w:rsidRPr="0020213E">
        <w:rPr>
          <w:rFonts w:asciiTheme="majorHAnsi" w:hAnsiTheme="majorHAnsi" w:cs="Arial"/>
        </w:rPr>
        <w:t xml:space="preserve">there is a gradual decrease in LV efficiency as the animals transition to a more </w:t>
      </w:r>
      <w:r w:rsidR="002A05B1" w:rsidRPr="0020213E">
        <w:rPr>
          <w:rFonts w:asciiTheme="majorHAnsi" w:hAnsiTheme="majorHAnsi" w:cs="Arial"/>
        </w:rPr>
        <w:t>eccentrically remodeled phenotype. LV efficiency is calculated from</w:t>
      </w:r>
      <w:r w:rsidR="00DF2F07" w:rsidRPr="0020213E">
        <w:rPr>
          <w:rFonts w:asciiTheme="majorHAnsi" w:hAnsiTheme="majorHAnsi" w:cs="Arial"/>
        </w:rPr>
        <w:t xml:space="preserve"> the end-systolic pressure volume </w:t>
      </w:r>
      <w:r w:rsidR="002A05B1" w:rsidRPr="0020213E">
        <w:rPr>
          <w:rFonts w:asciiTheme="majorHAnsi" w:hAnsiTheme="majorHAnsi" w:cs="Arial"/>
        </w:rPr>
        <w:t>relationship (ESPVR) divided by the arterial elastance (EA)</w:t>
      </w:r>
      <w:r w:rsidR="00DF2F07" w:rsidRPr="0020213E">
        <w:rPr>
          <w:rFonts w:asciiTheme="majorHAnsi" w:hAnsiTheme="majorHAnsi" w:cs="Arial"/>
        </w:rPr>
        <w:t>.</w:t>
      </w:r>
      <w:r w:rsidR="00DF2F07">
        <w:rPr>
          <w:rFonts w:asciiTheme="majorHAnsi" w:hAnsiTheme="majorHAnsi" w:cs="Arial"/>
        </w:rPr>
        <w:t xml:space="preserve"> </w:t>
      </w:r>
      <w:r w:rsidR="0020213E">
        <w:rPr>
          <w:rFonts w:asciiTheme="majorHAnsi" w:hAnsiTheme="majorHAnsi" w:cs="Arial"/>
        </w:rPr>
        <w:t xml:space="preserve">Despite that there is no significant statistical difference in ESPVR and ESPVR/EA between the MOD and </w:t>
      </w:r>
      <w:proofErr w:type="spellStart"/>
      <w:r w:rsidR="0020213E">
        <w:rPr>
          <w:rFonts w:asciiTheme="majorHAnsi" w:hAnsiTheme="majorHAnsi" w:cs="Arial"/>
        </w:rPr>
        <w:t>HFrEF</w:t>
      </w:r>
      <w:proofErr w:type="spellEnd"/>
      <w:r w:rsidR="0020213E">
        <w:rPr>
          <w:rFonts w:asciiTheme="majorHAnsi" w:hAnsiTheme="majorHAnsi" w:cs="Arial"/>
        </w:rPr>
        <w:t xml:space="preserve"> phenotypes and </w:t>
      </w:r>
      <w:r w:rsidR="00B2459B">
        <w:rPr>
          <w:rFonts w:asciiTheme="majorHAnsi" w:hAnsiTheme="majorHAnsi" w:cs="Arial"/>
        </w:rPr>
        <w:t>the s</w:t>
      </w:r>
      <w:r w:rsidR="0020213E">
        <w:rPr>
          <w:rFonts w:asciiTheme="majorHAnsi" w:hAnsiTheme="majorHAnsi" w:cs="Arial"/>
        </w:rPr>
        <w:t xml:space="preserve">ham group, this is falsely the case as the MOD and </w:t>
      </w:r>
      <w:proofErr w:type="spellStart"/>
      <w:r w:rsidR="0020213E">
        <w:rPr>
          <w:rFonts w:asciiTheme="majorHAnsi" w:hAnsiTheme="majorHAnsi" w:cs="Arial"/>
        </w:rPr>
        <w:t>HFrEF</w:t>
      </w:r>
      <w:proofErr w:type="spellEnd"/>
      <w:r w:rsidR="0020213E">
        <w:rPr>
          <w:rFonts w:asciiTheme="majorHAnsi" w:hAnsiTheme="majorHAnsi" w:cs="Arial"/>
        </w:rPr>
        <w:t xml:space="preserve"> phenotypes have a significantly higher LV end-systolic pressure compared to </w:t>
      </w:r>
      <w:r w:rsidR="00B2459B">
        <w:rPr>
          <w:rFonts w:asciiTheme="majorHAnsi" w:hAnsiTheme="majorHAnsi" w:cs="Arial"/>
        </w:rPr>
        <w:t>the s</w:t>
      </w:r>
      <w:r w:rsidR="0020213E">
        <w:rPr>
          <w:rFonts w:asciiTheme="majorHAnsi" w:hAnsiTheme="majorHAnsi" w:cs="Arial"/>
        </w:rPr>
        <w:t xml:space="preserve">ham, making the ESPVR slope falsely steeper with shift in V0 to the right compared </w:t>
      </w:r>
      <w:r w:rsidR="00B2459B">
        <w:rPr>
          <w:rFonts w:asciiTheme="majorHAnsi" w:hAnsiTheme="majorHAnsi" w:cs="Arial"/>
        </w:rPr>
        <w:t>to the sham</w:t>
      </w:r>
      <w:r w:rsidR="0020213E">
        <w:rPr>
          <w:rFonts w:asciiTheme="majorHAnsi" w:hAnsiTheme="majorHAnsi" w:cs="Arial"/>
        </w:rPr>
        <w:t xml:space="preserve">. Moreover, when the MOD and </w:t>
      </w:r>
      <w:proofErr w:type="spellStart"/>
      <w:r w:rsidR="0020213E">
        <w:rPr>
          <w:rFonts w:asciiTheme="majorHAnsi" w:hAnsiTheme="majorHAnsi" w:cs="Arial"/>
        </w:rPr>
        <w:t>HFrEF</w:t>
      </w:r>
      <w:proofErr w:type="spellEnd"/>
      <w:r w:rsidR="0020213E">
        <w:rPr>
          <w:rFonts w:asciiTheme="majorHAnsi" w:hAnsiTheme="majorHAnsi" w:cs="Arial"/>
        </w:rPr>
        <w:t xml:space="preserve"> phenotypes are </w:t>
      </w:r>
      <w:r w:rsidR="0020213E">
        <w:rPr>
          <w:rFonts w:asciiTheme="majorHAnsi" w:hAnsiTheme="majorHAnsi" w:cs="Arial"/>
        </w:rPr>
        <w:lastRenderedPageBreak/>
        <w:t xml:space="preserve">compared to the compensated and concentrically remodeled phenotypes, which have the same degree of PO, then one could appreciate the </w:t>
      </w:r>
      <w:r w:rsidR="00272C6C">
        <w:rPr>
          <w:rFonts w:asciiTheme="majorHAnsi" w:hAnsiTheme="majorHAnsi" w:cs="Arial"/>
        </w:rPr>
        <w:t xml:space="preserve">significant and progressive </w:t>
      </w:r>
      <w:r w:rsidR="00817790">
        <w:rPr>
          <w:rFonts w:asciiTheme="majorHAnsi" w:hAnsiTheme="majorHAnsi" w:cs="Arial"/>
        </w:rPr>
        <w:t xml:space="preserve">increase in LVESV and </w:t>
      </w:r>
      <w:r w:rsidR="00272C6C">
        <w:rPr>
          <w:rFonts w:asciiTheme="majorHAnsi" w:hAnsiTheme="majorHAnsi" w:cs="Arial"/>
        </w:rPr>
        <w:t>drop in ESPVR and ESPVR/EA with progressive eccentric remodeling</w:t>
      </w:r>
      <w:r w:rsidR="00A13EF7">
        <w:rPr>
          <w:rFonts w:asciiTheme="majorHAnsi" w:hAnsiTheme="majorHAnsi" w:cs="Arial"/>
        </w:rPr>
        <w:t>,</w:t>
      </w:r>
      <w:r w:rsidR="00272C6C">
        <w:rPr>
          <w:rFonts w:asciiTheme="majorHAnsi" w:hAnsiTheme="majorHAnsi" w:cs="Arial"/>
        </w:rPr>
        <w:t xml:space="preserve"> </w:t>
      </w:r>
      <w:r w:rsidR="00A13EF7">
        <w:rPr>
          <w:rFonts w:asciiTheme="majorHAnsi" w:hAnsiTheme="majorHAnsi" w:cs="Arial"/>
        </w:rPr>
        <w:t xml:space="preserve">as </w:t>
      </w:r>
      <w:r w:rsidR="00272C6C">
        <w:rPr>
          <w:rFonts w:asciiTheme="majorHAnsi" w:hAnsiTheme="majorHAnsi" w:cs="Arial"/>
        </w:rPr>
        <w:t xml:space="preserve">observed in the MOD and </w:t>
      </w:r>
      <w:proofErr w:type="spellStart"/>
      <w:r w:rsidR="00272C6C">
        <w:rPr>
          <w:rFonts w:asciiTheme="majorHAnsi" w:hAnsiTheme="majorHAnsi" w:cs="Arial"/>
        </w:rPr>
        <w:t>HFrEF</w:t>
      </w:r>
      <w:proofErr w:type="spellEnd"/>
      <w:r w:rsidR="00272C6C">
        <w:rPr>
          <w:rFonts w:asciiTheme="majorHAnsi" w:hAnsiTheme="majorHAnsi" w:cs="Arial"/>
        </w:rPr>
        <w:t xml:space="preserve"> phenotypes</w:t>
      </w:r>
      <w:r w:rsidR="00A7301E">
        <w:rPr>
          <w:rFonts w:asciiTheme="majorHAnsi" w:hAnsiTheme="majorHAnsi" w:cs="Arial"/>
        </w:rPr>
        <w:t xml:space="preserve"> compared to the CR and MILD phenotypes</w:t>
      </w:r>
      <w:r w:rsidR="00B2459B">
        <w:rPr>
          <w:rFonts w:asciiTheme="majorHAnsi" w:hAnsiTheme="majorHAnsi" w:cs="Arial"/>
        </w:rPr>
        <w:t xml:space="preserve"> (</w:t>
      </w:r>
      <w:r w:rsidR="00817790">
        <w:rPr>
          <w:rFonts w:asciiTheme="majorHAnsi" w:hAnsiTheme="majorHAnsi" w:cs="Arial"/>
          <w:b/>
        </w:rPr>
        <w:t>F</w:t>
      </w:r>
      <w:r w:rsidR="00817790" w:rsidRPr="0044476C">
        <w:rPr>
          <w:rFonts w:asciiTheme="majorHAnsi" w:hAnsiTheme="majorHAnsi" w:cs="Arial"/>
          <w:b/>
        </w:rPr>
        <w:t xml:space="preserve">igure 5 </w:t>
      </w:r>
      <w:r w:rsidR="00817790" w:rsidRPr="00B2459B">
        <w:rPr>
          <w:rFonts w:asciiTheme="majorHAnsi" w:hAnsiTheme="majorHAnsi" w:cs="Arial"/>
          <w:bCs/>
        </w:rPr>
        <w:t>and</w:t>
      </w:r>
      <w:r w:rsidR="00817790" w:rsidRPr="0044476C">
        <w:rPr>
          <w:rFonts w:asciiTheme="majorHAnsi" w:hAnsiTheme="majorHAnsi" w:cs="Arial"/>
          <w:b/>
        </w:rPr>
        <w:t xml:space="preserve"> Table 1</w:t>
      </w:r>
      <w:r w:rsidR="00B2459B" w:rsidRPr="00B2459B">
        <w:rPr>
          <w:rFonts w:asciiTheme="majorHAnsi" w:hAnsiTheme="majorHAnsi" w:cs="Arial"/>
          <w:bCs/>
        </w:rPr>
        <w:t>)</w:t>
      </w:r>
      <w:r w:rsidR="00272C6C">
        <w:rPr>
          <w:rFonts w:asciiTheme="majorHAnsi" w:hAnsiTheme="majorHAnsi" w:cs="Arial"/>
        </w:rPr>
        <w:t>.</w:t>
      </w:r>
    </w:p>
    <w:p w14:paraId="2D16C144" w14:textId="77777777" w:rsidR="00F735F4" w:rsidRPr="00D22998" w:rsidRDefault="00F735F4" w:rsidP="000C3A5D">
      <w:pPr>
        <w:contextualSpacing/>
        <w:rPr>
          <w:rFonts w:cstheme="minorHAnsi"/>
          <w:color w:val="808080" w:themeColor="background1" w:themeShade="80"/>
        </w:rPr>
      </w:pPr>
    </w:p>
    <w:p w14:paraId="4568CBFE" w14:textId="78DC5BCB" w:rsidR="00D22998" w:rsidRPr="00326A95" w:rsidRDefault="00D22998" w:rsidP="000C3A5D">
      <w:pPr>
        <w:contextualSpacing/>
        <w:rPr>
          <w:rFonts w:cstheme="minorHAnsi"/>
          <w:b/>
          <w:bCs/>
          <w:color w:val="808080"/>
        </w:rPr>
      </w:pPr>
      <w:r w:rsidRPr="00326A95">
        <w:rPr>
          <w:rFonts w:cstheme="minorHAnsi"/>
          <w:b/>
        </w:rPr>
        <w:t>FIGURE AND TABLE LEGENDS:</w:t>
      </w:r>
      <w:r w:rsidRPr="00326A95">
        <w:rPr>
          <w:rFonts w:cstheme="minorHAnsi"/>
          <w:b/>
          <w:color w:val="808080"/>
        </w:rPr>
        <w:t xml:space="preserve"> </w:t>
      </w:r>
    </w:p>
    <w:p w14:paraId="5E2D66CD" w14:textId="6205488A" w:rsidR="00D22998" w:rsidRDefault="00227B52" w:rsidP="000C3A5D">
      <w:pPr>
        <w:contextualSpacing/>
        <w:rPr>
          <w:rFonts w:cstheme="minorHAnsi"/>
          <w:color w:val="auto"/>
        </w:rPr>
      </w:pPr>
      <w:r w:rsidRPr="00227B52">
        <w:rPr>
          <w:rFonts w:cstheme="minorHAnsi"/>
          <w:b/>
          <w:color w:val="auto"/>
        </w:rPr>
        <w:t xml:space="preserve">Figure 1. </w:t>
      </w:r>
      <w:r w:rsidR="00593A37">
        <w:rPr>
          <w:rFonts w:cstheme="minorHAnsi"/>
          <w:b/>
          <w:color w:val="auto"/>
        </w:rPr>
        <w:t xml:space="preserve">Representative </w:t>
      </w:r>
      <w:r w:rsidR="0010437B">
        <w:rPr>
          <w:rFonts w:cstheme="minorHAnsi"/>
          <w:b/>
          <w:color w:val="auto"/>
        </w:rPr>
        <w:t xml:space="preserve">heart failure phenotypes at week 8 </w:t>
      </w:r>
      <w:r w:rsidR="00C60C75">
        <w:rPr>
          <w:rFonts w:cstheme="minorHAnsi"/>
          <w:b/>
          <w:color w:val="auto"/>
        </w:rPr>
        <w:t>following</w:t>
      </w:r>
      <w:r w:rsidR="0010437B">
        <w:rPr>
          <w:rFonts w:cstheme="minorHAnsi"/>
          <w:b/>
          <w:color w:val="auto"/>
        </w:rPr>
        <w:t xml:space="preserve"> ascending aortic banding. </w:t>
      </w:r>
      <w:r w:rsidR="00B2459B" w:rsidRPr="00B2459B">
        <w:rPr>
          <w:rFonts w:cstheme="minorHAnsi"/>
          <w:bCs/>
          <w:color w:val="auto"/>
        </w:rPr>
        <w:t>(</w:t>
      </w:r>
      <w:r w:rsidR="00B2459B">
        <w:rPr>
          <w:rFonts w:cstheme="minorHAnsi"/>
          <w:b/>
          <w:color w:val="auto"/>
        </w:rPr>
        <w:t>A</w:t>
      </w:r>
      <w:r w:rsidR="00B2459B" w:rsidRPr="00B2459B">
        <w:rPr>
          <w:rFonts w:cstheme="minorHAnsi"/>
          <w:bCs/>
          <w:color w:val="auto"/>
        </w:rPr>
        <w:t>)</w:t>
      </w:r>
      <w:r w:rsidR="0010437B">
        <w:rPr>
          <w:rFonts w:cstheme="minorHAnsi"/>
          <w:b/>
          <w:color w:val="auto"/>
        </w:rPr>
        <w:t xml:space="preserve"> </w:t>
      </w:r>
      <w:r w:rsidR="0010437B">
        <w:rPr>
          <w:rFonts w:cstheme="minorHAnsi"/>
          <w:color w:val="auto"/>
        </w:rPr>
        <w:t xml:space="preserve">Representative M-mode images of </w:t>
      </w:r>
      <w:r w:rsidR="00B2459B">
        <w:rPr>
          <w:rFonts w:cstheme="minorHAnsi"/>
          <w:color w:val="auto"/>
        </w:rPr>
        <w:t>s</w:t>
      </w:r>
      <w:r w:rsidR="0010437B">
        <w:rPr>
          <w:rFonts w:cstheme="minorHAnsi"/>
          <w:color w:val="auto"/>
        </w:rPr>
        <w:t xml:space="preserve">ham animals, animals </w:t>
      </w:r>
      <w:r w:rsidR="00626113">
        <w:rPr>
          <w:rFonts w:cstheme="minorHAnsi"/>
          <w:color w:val="auto"/>
        </w:rPr>
        <w:t xml:space="preserve">three </w:t>
      </w:r>
      <w:r w:rsidR="0010437B">
        <w:rPr>
          <w:rFonts w:cstheme="minorHAnsi"/>
          <w:color w:val="auto"/>
        </w:rPr>
        <w:t xml:space="preserve">weeks </w:t>
      </w:r>
      <w:r w:rsidR="00C60C75">
        <w:rPr>
          <w:rFonts w:cstheme="minorHAnsi"/>
          <w:color w:val="auto"/>
        </w:rPr>
        <w:t>following</w:t>
      </w:r>
      <w:r w:rsidR="0010437B">
        <w:rPr>
          <w:rFonts w:cstheme="minorHAnsi"/>
          <w:color w:val="auto"/>
        </w:rPr>
        <w:t xml:space="preserve"> ascending aortic banding (AAB) and eight weeks </w:t>
      </w:r>
      <w:r w:rsidR="00C60C75">
        <w:rPr>
          <w:rFonts w:cstheme="minorHAnsi"/>
          <w:color w:val="auto"/>
        </w:rPr>
        <w:t>following</w:t>
      </w:r>
      <w:r w:rsidR="0010437B">
        <w:rPr>
          <w:rFonts w:cstheme="minorHAnsi"/>
          <w:color w:val="auto"/>
        </w:rPr>
        <w:t xml:space="preserve"> AAB</w:t>
      </w:r>
      <w:r w:rsidR="00C60C75">
        <w:rPr>
          <w:rFonts w:cstheme="minorHAnsi"/>
          <w:color w:val="auto"/>
        </w:rPr>
        <w:t>.</w:t>
      </w:r>
      <w:r w:rsidR="000E6548">
        <w:rPr>
          <w:rFonts w:cstheme="minorHAnsi"/>
          <w:color w:val="auto"/>
        </w:rPr>
        <w:t xml:space="preserve"> </w:t>
      </w:r>
      <w:r w:rsidR="0074215F">
        <w:rPr>
          <w:rFonts w:cstheme="minorHAnsi"/>
          <w:color w:val="auto"/>
        </w:rPr>
        <w:t>Figure 1A</w:t>
      </w:r>
      <w:r w:rsidR="000E6548">
        <w:rPr>
          <w:rFonts w:cstheme="minorHAnsi"/>
          <w:color w:val="auto"/>
        </w:rPr>
        <w:t xml:space="preserve"> has been modified from </w:t>
      </w:r>
      <w:proofErr w:type="spellStart"/>
      <w:r w:rsidR="000E6548" w:rsidRPr="008D4695">
        <w:rPr>
          <w:rFonts w:cs="Arial"/>
        </w:rPr>
        <w:t>Chaanine</w:t>
      </w:r>
      <w:proofErr w:type="spellEnd"/>
      <w:r w:rsidR="000E6548" w:rsidRPr="008D4695">
        <w:rPr>
          <w:rFonts w:cs="Arial"/>
        </w:rPr>
        <w:t xml:space="preserve"> </w:t>
      </w:r>
      <w:r w:rsidR="00C33C53" w:rsidRPr="00C33C53">
        <w:rPr>
          <w:rFonts w:cs="Arial"/>
        </w:rPr>
        <w:t>et al.</w:t>
      </w:r>
      <w:r w:rsidR="000E6548" w:rsidRPr="008D4695">
        <w:rPr>
          <w:rFonts w:cs="Arial"/>
        </w:rPr>
        <w:t>, A</w:t>
      </w:r>
      <w:r w:rsidR="003520D5">
        <w:rPr>
          <w:rFonts w:cs="Arial"/>
        </w:rPr>
        <w:t xml:space="preserve">merican </w:t>
      </w:r>
      <w:r w:rsidR="000E6548" w:rsidRPr="008D4695">
        <w:rPr>
          <w:rFonts w:cs="Arial"/>
        </w:rPr>
        <w:t>J</w:t>
      </w:r>
      <w:r w:rsidR="003520D5">
        <w:rPr>
          <w:rFonts w:cs="Arial"/>
        </w:rPr>
        <w:t xml:space="preserve">ournal of </w:t>
      </w:r>
      <w:r w:rsidR="000E6548" w:rsidRPr="008D4695">
        <w:rPr>
          <w:rFonts w:cs="Arial"/>
        </w:rPr>
        <w:t>P</w:t>
      </w:r>
      <w:r w:rsidR="003520D5">
        <w:rPr>
          <w:rFonts w:cs="Arial"/>
        </w:rPr>
        <w:t>hysiology-</w:t>
      </w:r>
      <w:r w:rsidR="000E6548" w:rsidRPr="008D4695">
        <w:rPr>
          <w:rFonts w:cs="Arial"/>
        </w:rPr>
        <w:t>Heart and Circ</w:t>
      </w:r>
      <w:r w:rsidR="003520D5">
        <w:rPr>
          <w:rFonts w:cs="Arial"/>
        </w:rPr>
        <w:t>ulatory</w:t>
      </w:r>
      <w:r w:rsidR="000E6548" w:rsidRPr="008D4695">
        <w:rPr>
          <w:rFonts w:cs="Arial"/>
        </w:rPr>
        <w:t xml:space="preserve"> physiology</w:t>
      </w:r>
      <w:r w:rsidR="00D46C55">
        <w:rPr>
          <w:rFonts w:cs="Arial"/>
        </w:rPr>
        <w:t>,</w:t>
      </w:r>
      <w:r w:rsidR="000E6548" w:rsidRPr="008D4695">
        <w:rPr>
          <w:rFonts w:cs="Arial"/>
        </w:rPr>
        <w:t xml:space="preserve"> 20</w:t>
      </w:r>
      <w:r w:rsidR="000E6548">
        <w:rPr>
          <w:rFonts w:cs="Arial"/>
        </w:rPr>
        <w:t>16</w:t>
      </w:r>
      <w:r w:rsidR="00D46C55">
        <w:rPr>
          <w:rFonts w:cs="Arial"/>
        </w:rPr>
        <w:t>.</w:t>
      </w:r>
      <w:r w:rsidR="00C60C75">
        <w:rPr>
          <w:rFonts w:cstheme="minorHAnsi"/>
          <w:color w:val="auto"/>
        </w:rPr>
        <w:t xml:space="preserve"> </w:t>
      </w:r>
      <w:r w:rsidR="00B2459B" w:rsidRPr="00B2459B">
        <w:rPr>
          <w:rFonts w:cstheme="minorHAnsi"/>
          <w:bCs/>
          <w:color w:val="auto"/>
        </w:rPr>
        <w:t>(</w:t>
      </w:r>
      <w:r w:rsidR="00B2459B">
        <w:rPr>
          <w:rFonts w:cstheme="minorHAnsi"/>
          <w:b/>
          <w:color w:val="auto"/>
        </w:rPr>
        <w:t>B</w:t>
      </w:r>
      <w:r w:rsidR="00B2459B" w:rsidRPr="00B2459B">
        <w:rPr>
          <w:rFonts w:cstheme="minorHAnsi"/>
          <w:bCs/>
          <w:color w:val="auto"/>
        </w:rPr>
        <w:t>)</w:t>
      </w:r>
      <w:r w:rsidR="00B2459B">
        <w:rPr>
          <w:rFonts w:cstheme="minorHAnsi"/>
          <w:b/>
          <w:color w:val="auto"/>
        </w:rPr>
        <w:t xml:space="preserve"> </w:t>
      </w:r>
      <w:r w:rsidR="00C60C75">
        <w:rPr>
          <w:rFonts w:cstheme="minorHAnsi"/>
          <w:color w:val="auto"/>
        </w:rPr>
        <w:t xml:space="preserve">Vascular clip size for the creation of severe left ventricular hypertrophy (LVH) with moderate eccentric remodeling (MOD). </w:t>
      </w:r>
      <w:r w:rsidR="00B2459B" w:rsidRPr="00B2459B">
        <w:rPr>
          <w:rFonts w:cstheme="minorHAnsi"/>
          <w:bCs/>
          <w:color w:val="auto"/>
        </w:rPr>
        <w:t>(</w:t>
      </w:r>
      <w:r w:rsidR="00B2459B">
        <w:rPr>
          <w:rFonts w:cstheme="minorHAnsi"/>
          <w:b/>
          <w:color w:val="auto"/>
        </w:rPr>
        <w:t>C</w:t>
      </w:r>
      <w:r w:rsidR="00B2459B" w:rsidRPr="00B2459B">
        <w:rPr>
          <w:rFonts w:cstheme="minorHAnsi"/>
          <w:bCs/>
          <w:color w:val="auto"/>
        </w:rPr>
        <w:t>)</w:t>
      </w:r>
      <w:r w:rsidR="00B2459B">
        <w:rPr>
          <w:rFonts w:cstheme="minorHAnsi"/>
          <w:b/>
          <w:color w:val="auto"/>
        </w:rPr>
        <w:t xml:space="preserve"> </w:t>
      </w:r>
      <w:r w:rsidR="00C60C75">
        <w:rPr>
          <w:rFonts w:cstheme="minorHAnsi"/>
          <w:color w:val="auto"/>
        </w:rPr>
        <w:t>Vascular clip size for the creation of severe LVH with overt systolic heart failure (</w:t>
      </w:r>
      <w:proofErr w:type="spellStart"/>
      <w:r w:rsidR="00C60C75">
        <w:rPr>
          <w:rFonts w:cstheme="minorHAnsi"/>
          <w:color w:val="auto"/>
        </w:rPr>
        <w:t>HFrEF</w:t>
      </w:r>
      <w:proofErr w:type="spellEnd"/>
      <w:r w:rsidR="00C60C75">
        <w:rPr>
          <w:rFonts w:cstheme="minorHAnsi"/>
          <w:color w:val="auto"/>
        </w:rPr>
        <w:t>).</w:t>
      </w:r>
      <w:r w:rsidR="000E6548">
        <w:rPr>
          <w:rFonts w:cstheme="minorHAnsi"/>
          <w:color w:val="auto"/>
        </w:rPr>
        <w:t xml:space="preserve"> Figures 1B and 1C has been obtained and modified from </w:t>
      </w:r>
      <w:proofErr w:type="spellStart"/>
      <w:r w:rsidR="00474FB8">
        <w:rPr>
          <w:rFonts w:cs="Times New Roman"/>
          <w:color w:val="1F1F1F"/>
        </w:rPr>
        <w:t>Chaanine</w:t>
      </w:r>
      <w:proofErr w:type="spellEnd"/>
      <w:r w:rsidR="00474FB8">
        <w:rPr>
          <w:rFonts w:cs="Times New Roman"/>
          <w:color w:val="1F1F1F"/>
        </w:rPr>
        <w:t xml:space="preserve"> </w:t>
      </w:r>
      <w:r w:rsidR="00C33C53" w:rsidRPr="00C33C53">
        <w:rPr>
          <w:rFonts w:cs="Times New Roman"/>
          <w:color w:val="1F1F1F"/>
        </w:rPr>
        <w:t>et al.</w:t>
      </w:r>
      <w:r w:rsidR="00474FB8">
        <w:rPr>
          <w:rFonts w:cs="Times New Roman"/>
          <w:color w:val="1F1F1F"/>
        </w:rPr>
        <w:t>, Methods in Molecular Biology</w:t>
      </w:r>
      <w:r w:rsidR="00D46C55">
        <w:rPr>
          <w:rFonts w:cs="Times New Roman"/>
          <w:color w:val="1F1F1F"/>
        </w:rPr>
        <w:t>,</w:t>
      </w:r>
      <w:r w:rsidR="00474FB8">
        <w:rPr>
          <w:rFonts w:cs="Times New Roman"/>
          <w:color w:val="1F1F1F"/>
        </w:rPr>
        <w:t xml:space="preserve"> 2018</w:t>
      </w:r>
      <w:r w:rsidR="000E6548">
        <w:rPr>
          <w:rFonts w:cs="Times New Roman"/>
          <w:color w:val="1F1F1F"/>
        </w:rPr>
        <w:t>.</w:t>
      </w:r>
    </w:p>
    <w:p w14:paraId="32E53833" w14:textId="77777777" w:rsidR="00225048" w:rsidRDefault="00225048" w:rsidP="000C3A5D">
      <w:pPr>
        <w:contextualSpacing/>
        <w:rPr>
          <w:rFonts w:cstheme="minorHAnsi"/>
          <w:color w:val="auto"/>
        </w:rPr>
      </w:pPr>
    </w:p>
    <w:p w14:paraId="1EA9D0E6" w14:textId="3C303D03" w:rsidR="00225048" w:rsidRDefault="00225048" w:rsidP="000C3A5D">
      <w:pPr>
        <w:contextualSpacing/>
        <w:rPr>
          <w:rFonts w:cstheme="minorHAnsi"/>
          <w:color w:val="auto"/>
        </w:rPr>
      </w:pPr>
      <w:r>
        <w:rPr>
          <w:rFonts w:cstheme="minorHAnsi"/>
          <w:b/>
          <w:color w:val="auto"/>
        </w:rPr>
        <w:t xml:space="preserve">Figure 2. Calculation of left ventricular volumes by </w:t>
      </w:r>
      <w:r w:rsidR="009A2774">
        <w:rPr>
          <w:rFonts w:cstheme="minorHAnsi"/>
          <w:b/>
          <w:color w:val="auto"/>
        </w:rPr>
        <w:t>echocardiography using the area-</w:t>
      </w:r>
      <w:r>
        <w:rPr>
          <w:rFonts w:cstheme="minorHAnsi"/>
          <w:b/>
          <w:color w:val="auto"/>
        </w:rPr>
        <w:t xml:space="preserve">length method. </w:t>
      </w:r>
      <w:r>
        <w:rPr>
          <w:rFonts w:cstheme="minorHAnsi"/>
          <w:color w:val="auto"/>
        </w:rPr>
        <w:t xml:space="preserve">Representative 2D long parasternal and </w:t>
      </w:r>
      <w:r w:rsidR="00D46C55">
        <w:rPr>
          <w:rFonts w:cstheme="minorHAnsi"/>
          <w:color w:val="auto"/>
        </w:rPr>
        <w:t xml:space="preserve">2D </w:t>
      </w:r>
      <w:r>
        <w:rPr>
          <w:rFonts w:cstheme="minorHAnsi"/>
          <w:color w:val="auto"/>
        </w:rPr>
        <w:t xml:space="preserve">short parasternal axis view </w:t>
      </w:r>
      <w:r w:rsidR="00F91302">
        <w:rPr>
          <w:rFonts w:cstheme="minorHAnsi"/>
          <w:color w:val="auto"/>
        </w:rPr>
        <w:t xml:space="preserve">echocardiography </w:t>
      </w:r>
      <w:r>
        <w:rPr>
          <w:rFonts w:cstheme="minorHAnsi"/>
          <w:color w:val="auto"/>
        </w:rPr>
        <w:t xml:space="preserve">images to measure </w:t>
      </w:r>
      <w:r w:rsidR="00B914E7">
        <w:rPr>
          <w:rFonts w:cstheme="minorHAnsi"/>
          <w:color w:val="auto"/>
        </w:rPr>
        <w:t>left ventricular (LV) cavity length in diastole (</w:t>
      </w:r>
      <w:proofErr w:type="spellStart"/>
      <w:r w:rsidR="00B914E7">
        <w:rPr>
          <w:rFonts w:cstheme="minorHAnsi"/>
          <w:color w:val="auto"/>
        </w:rPr>
        <w:t>Ld</w:t>
      </w:r>
      <w:proofErr w:type="spellEnd"/>
      <w:r w:rsidR="00B914E7">
        <w:rPr>
          <w:rFonts w:cstheme="minorHAnsi"/>
          <w:color w:val="auto"/>
        </w:rPr>
        <w:t>) and in systole (Ls) and LV cavity cross sectional area in diastole (Ad) and in systole (As)</w:t>
      </w:r>
      <w:r w:rsidR="00D46C55">
        <w:rPr>
          <w:rFonts w:cstheme="minorHAnsi"/>
          <w:color w:val="auto"/>
        </w:rPr>
        <w:t xml:space="preserve"> in order to calculate LV volumes at end of diastole and systole</w:t>
      </w:r>
      <w:r w:rsidR="00B914E7">
        <w:rPr>
          <w:rFonts w:cstheme="minorHAnsi"/>
          <w:color w:val="auto"/>
        </w:rPr>
        <w:t xml:space="preserve">. </w:t>
      </w:r>
    </w:p>
    <w:p w14:paraId="49A5EE5E" w14:textId="77777777" w:rsidR="00F750DC" w:rsidRDefault="00F750DC" w:rsidP="000C3A5D">
      <w:pPr>
        <w:contextualSpacing/>
        <w:rPr>
          <w:rFonts w:cstheme="minorHAnsi"/>
          <w:color w:val="auto"/>
        </w:rPr>
      </w:pPr>
    </w:p>
    <w:p w14:paraId="7DB666F5" w14:textId="0949A07F" w:rsidR="00F750DC" w:rsidRDefault="00F750DC" w:rsidP="000C3A5D">
      <w:pPr>
        <w:contextualSpacing/>
        <w:rPr>
          <w:rFonts w:cstheme="minorHAnsi"/>
          <w:color w:val="auto"/>
        </w:rPr>
      </w:pPr>
      <w:r>
        <w:rPr>
          <w:rFonts w:cstheme="minorHAnsi"/>
          <w:b/>
          <w:color w:val="auto"/>
        </w:rPr>
        <w:t>Figure 3.</w:t>
      </w:r>
      <w:r>
        <w:rPr>
          <w:rFonts w:cstheme="minorHAnsi"/>
          <w:color w:val="auto"/>
        </w:rPr>
        <w:t xml:space="preserve"> </w:t>
      </w:r>
      <w:r w:rsidR="003D56A0" w:rsidRPr="003D56A0">
        <w:rPr>
          <w:rFonts w:cstheme="minorHAnsi"/>
          <w:b/>
          <w:color w:val="auto"/>
        </w:rPr>
        <w:t>Pressure-</w:t>
      </w:r>
      <w:r w:rsidR="00B2459B">
        <w:rPr>
          <w:rFonts w:cstheme="minorHAnsi"/>
          <w:b/>
          <w:color w:val="auto"/>
        </w:rPr>
        <w:t>v</w:t>
      </w:r>
      <w:r w:rsidR="003D56A0" w:rsidRPr="003D56A0">
        <w:rPr>
          <w:rFonts w:cstheme="minorHAnsi"/>
          <w:b/>
          <w:color w:val="auto"/>
        </w:rPr>
        <w:t>olume loop tracings were obtained via a</w:t>
      </w:r>
      <w:r w:rsidR="003D56A0">
        <w:rPr>
          <w:rFonts w:cstheme="minorHAnsi"/>
          <w:b/>
          <w:color w:val="auto"/>
        </w:rPr>
        <w:t xml:space="preserve"> 1.9</w:t>
      </w:r>
      <w:r w:rsidR="00B2459B">
        <w:rPr>
          <w:rFonts w:cstheme="minorHAnsi"/>
          <w:b/>
          <w:color w:val="auto"/>
        </w:rPr>
        <w:t xml:space="preserve"> </w:t>
      </w:r>
      <w:r w:rsidR="003D56A0">
        <w:rPr>
          <w:rFonts w:cstheme="minorHAnsi"/>
          <w:b/>
          <w:color w:val="auto"/>
        </w:rPr>
        <w:t xml:space="preserve">F </w:t>
      </w:r>
      <w:r w:rsidR="00B71EC8">
        <w:rPr>
          <w:rFonts w:cstheme="minorHAnsi"/>
          <w:b/>
          <w:color w:val="auto"/>
        </w:rPr>
        <w:t>rat pressure-volume catheter using the open chest and left ventricular apical puncture approach</w:t>
      </w:r>
      <w:r w:rsidR="003D56A0" w:rsidRPr="003D56A0">
        <w:rPr>
          <w:rFonts w:cstheme="minorHAnsi"/>
          <w:b/>
          <w:color w:val="auto"/>
        </w:rPr>
        <w:t>.</w:t>
      </w:r>
      <w:r w:rsidR="003D56A0">
        <w:rPr>
          <w:rFonts w:cstheme="minorHAnsi"/>
          <w:color w:val="auto"/>
        </w:rPr>
        <w:t xml:space="preserve"> </w:t>
      </w:r>
      <w:r>
        <w:rPr>
          <w:rFonts w:cstheme="minorHAnsi"/>
          <w:color w:val="auto"/>
        </w:rPr>
        <w:t>Representative pressure</w:t>
      </w:r>
      <w:r w:rsidR="0004342B">
        <w:rPr>
          <w:rFonts w:cstheme="minorHAnsi"/>
          <w:color w:val="auto"/>
        </w:rPr>
        <w:t>-</w:t>
      </w:r>
      <w:r>
        <w:rPr>
          <w:rFonts w:cstheme="minorHAnsi"/>
          <w:color w:val="auto"/>
        </w:rPr>
        <w:t xml:space="preserve">volume loop tracings in Sham, week </w:t>
      </w:r>
      <w:r w:rsidR="00626113">
        <w:rPr>
          <w:rFonts w:cstheme="minorHAnsi"/>
          <w:color w:val="auto"/>
        </w:rPr>
        <w:t xml:space="preserve">3 </w:t>
      </w:r>
      <w:r>
        <w:rPr>
          <w:rFonts w:cstheme="minorHAnsi"/>
          <w:color w:val="auto"/>
        </w:rPr>
        <w:t xml:space="preserve">following AAB, MOD and </w:t>
      </w:r>
      <w:proofErr w:type="spellStart"/>
      <w:r>
        <w:rPr>
          <w:rFonts w:cstheme="minorHAnsi"/>
          <w:color w:val="auto"/>
        </w:rPr>
        <w:t>HFrEF</w:t>
      </w:r>
      <w:proofErr w:type="spellEnd"/>
      <w:r>
        <w:rPr>
          <w:rFonts w:cstheme="minorHAnsi"/>
          <w:color w:val="auto"/>
        </w:rPr>
        <w:t xml:space="preserve"> phenotypes at week 8 following AAB.</w:t>
      </w:r>
      <w:r w:rsidR="000E6548">
        <w:rPr>
          <w:rFonts w:cstheme="minorHAnsi"/>
          <w:color w:val="auto"/>
        </w:rPr>
        <w:t xml:space="preserve"> Figure has been modified from </w:t>
      </w:r>
      <w:proofErr w:type="spellStart"/>
      <w:r w:rsidR="000E6548" w:rsidRPr="00396633">
        <w:rPr>
          <w:rFonts w:cs="Times New Roman"/>
          <w:color w:val="1F1F1F"/>
        </w:rPr>
        <w:t>Chaanine</w:t>
      </w:r>
      <w:proofErr w:type="spellEnd"/>
      <w:r w:rsidR="000E6548" w:rsidRPr="00396633">
        <w:rPr>
          <w:rFonts w:cs="Times New Roman"/>
          <w:color w:val="1F1F1F"/>
        </w:rPr>
        <w:t xml:space="preserve"> </w:t>
      </w:r>
      <w:r w:rsidR="00C33C53" w:rsidRPr="00C33C53">
        <w:rPr>
          <w:rFonts w:cs="Times New Roman"/>
          <w:color w:val="1F1F1F"/>
        </w:rPr>
        <w:t>et al.</w:t>
      </w:r>
      <w:r w:rsidR="000E6548" w:rsidRPr="00396633">
        <w:rPr>
          <w:rFonts w:cs="Times New Roman"/>
          <w:color w:val="1F1F1F"/>
        </w:rPr>
        <w:t>, Circ</w:t>
      </w:r>
      <w:r w:rsidR="008E6E96">
        <w:rPr>
          <w:rFonts w:cs="Times New Roman"/>
          <w:color w:val="1F1F1F"/>
        </w:rPr>
        <w:t>ulation:</w:t>
      </w:r>
      <w:r w:rsidR="000E6548" w:rsidRPr="00396633">
        <w:rPr>
          <w:rFonts w:cs="Times New Roman"/>
          <w:color w:val="1F1F1F"/>
        </w:rPr>
        <w:t xml:space="preserve"> H</w:t>
      </w:r>
      <w:r w:rsidR="008E6E96">
        <w:rPr>
          <w:rFonts w:cs="Times New Roman"/>
          <w:color w:val="1F1F1F"/>
        </w:rPr>
        <w:t xml:space="preserve">eart </w:t>
      </w:r>
      <w:r w:rsidR="000E6548" w:rsidRPr="00396633">
        <w:rPr>
          <w:rFonts w:cs="Times New Roman"/>
          <w:color w:val="1F1F1F"/>
        </w:rPr>
        <w:t>F</w:t>
      </w:r>
      <w:r w:rsidR="008E6E96">
        <w:rPr>
          <w:rFonts w:cs="Times New Roman"/>
          <w:color w:val="1F1F1F"/>
        </w:rPr>
        <w:t>ailure,</w:t>
      </w:r>
      <w:r w:rsidR="000E6548" w:rsidRPr="00396633">
        <w:rPr>
          <w:rFonts w:cs="Times New Roman"/>
          <w:color w:val="1F1F1F"/>
        </w:rPr>
        <w:t xml:space="preserve"> 2013</w:t>
      </w:r>
      <w:r w:rsidR="000E6548">
        <w:rPr>
          <w:rFonts w:cs="Times New Roman"/>
          <w:color w:val="1F1F1F"/>
        </w:rPr>
        <w:t>.</w:t>
      </w:r>
    </w:p>
    <w:p w14:paraId="7191E236" w14:textId="77777777" w:rsidR="00F750DC" w:rsidRDefault="00F750DC" w:rsidP="000C3A5D">
      <w:pPr>
        <w:contextualSpacing/>
        <w:rPr>
          <w:rFonts w:cstheme="minorHAnsi"/>
          <w:color w:val="auto"/>
        </w:rPr>
      </w:pPr>
    </w:p>
    <w:p w14:paraId="27197409" w14:textId="32E895DC" w:rsidR="00FE5FFF" w:rsidRDefault="00FE5FFF" w:rsidP="000C3A5D">
      <w:pPr>
        <w:contextualSpacing/>
        <w:rPr>
          <w:rFonts w:cstheme="minorHAnsi"/>
          <w:color w:val="auto"/>
        </w:rPr>
      </w:pPr>
      <w:r>
        <w:rPr>
          <w:rFonts w:cstheme="minorHAnsi"/>
          <w:b/>
          <w:color w:val="auto"/>
        </w:rPr>
        <w:t>Figure 4. E</w:t>
      </w:r>
      <w:r w:rsidR="00F750DC">
        <w:rPr>
          <w:rFonts w:cstheme="minorHAnsi"/>
          <w:b/>
          <w:color w:val="auto"/>
        </w:rPr>
        <w:t>ncountered phenotypes at week 8 following AAB</w:t>
      </w:r>
      <w:r>
        <w:rPr>
          <w:rFonts w:cstheme="minorHAnsi"/>
          <w:b/>
          <w:color w:val="auto"/>
        </w:rPr>
        <w:t xml:space="preserve"> with failure to develop </w:t>
      </w:r>
      <w:r w:rsidR="00221A2E">
        <w:rPr>
          <w:rFonts w:cstheme="minorHAnsi"/>
          <w:b/>
          <w:color w:val="auto"/>
        </w:rPr>
        <w:t>the desired heart failure phenotype(s)</w:t>
      </w:r>
      <w:r w:rsidR="00F750DC">
        <w:rPr>
          <w:rFonts w:cstheme="minorHAnsi"/>
          <w:b/>
          <w:color w:val="auto"/>
        </w:rPr>
        <w:t xml:space="preserve">. </w:t>
      </w:r>
      <w:r w:rsidR="00B2459B" w:rsidRPr="00B2459B">
        <w:rPr>
          <w:rFonts w:cstheme="minorHAnsi"/>
          <w:bCs/>
          <w:color w:val="auto"/>
        </w:rPr>
        <w:t>(</w:t>
      </w:r>
      <w:r w:rsidR="00B2459B">
        <w:rPr>
          <w:rFonts w:cstheme="minorHAnsi"/>
          <w:b/>
          <w:color w:val="auto"/>
        </w:rPr>
        <w:t>A</w:t>
      </w:r>
      <w:r w:rsidR="00B2459B" w:rsidRPr="00B2459B">
        <w:rPr>
          <w:rFonts w:cstheme="minorHAnsi"/>
          <w:bCs/>
          <w:color w:val="auto"/>
        </w:rPr>
        <w:t>)</w:t>
      </w:r>
      <w:r w:rsidR="00B2459B">
        <w:rPr>
          <w:rFonts w:cstheme="minorHAnsi"/>
          <w:b/>
          <w:color w:val="auto"/>
        </w:rPr>
        <w:t xml:space="preserve"> </w:t>
      </w:r>
      <w:r w:rsidR="00F750DC">
        <w:rPr>
          <w:rFonts w:cstheme="minorHAnsi"/>
          <w:color w:val="auto"/>
        </w:rPr>
        <w:t xml:space="preserve">Representative M-mode images </w:t>
      </w:r>
      <w:r>
        <w:rPr>
          <w:rFonts w:cstheme="minorHAnsi"/>
          <w:color w:val="auto"/>
        </w:rPr>
        <w:t xml:space="preserve">of animals that lost the pressure overload (PO) and did not develop LVH (Sham-like) and those with variable PO and LVH (mild-moderate LVH) phenotypes. </w:t>
      </w:r>
      <w:r w:rsidR="00B2459B" w:rsidRPr="00B2459B">
        <w:rPr>
          <w:rFonts w:cstheme="minorHAnsi"/>
          <w:bCs/>
          <w:color w:val="auto"/>
        </w:rPr>
        <w:t>(</w:t>
      </w:r>
      <w:r w:rsidR="00B2459B">
        <w:rPr>
          <w:rFonts w:cstheme="minorHAnsi"/>
          <w:b/>
          <w:color w:val="auto"/>
        </w:rPr>
        <w:t>B</w:t>
      </w:r>
      <w:r w:rsidR="00B2459B" w:rsidRPr="00B2459B">
        <w:rPr>
          <w:rFonts w:cstheme="minorHAnsi"/>
          <w:bCs/>
          <w:color w:val="auto"/>
        </w:rPr>
        <w:t>)</w:t>
      </w:r>
      <w:r w:rsidR="00B2459B">
        <w:rPr>
          <w:rFonts w:cstheme="minorHAnsi"/>
          <w:b/>
          <w:color w:val="auto"/>
        </w:rPr>
        <w:t xml:space="preserve"> </w:t>
      </w:r>
      <w:r>
        <w:rPr>
          <w:rFonts w:cstheme="minorHAnsi"/>
          <w:color w:val="auto"/>
        </w:rPr>
        <w:t>Representative M-mode images of animals that developed severe</w:t>
      </w:r>
      <w:r w:rsidR="003E7608">
        <w:rPr>
          <w:rFonts w:cstheme="minorHAnsi"/>
          <w:color w:val="auto"/>
        </w:rPr>
        <w:t xml:space="preserve"> PO,</w:t>
      </w:r>
      <w:r>
        <w:rPr>
          <w:rFonts w:cstheme="minorHAnsi"/>
          <w:color w:val="auto"/>
        </w:rPr>
        <w:t xml:space="preserve"> LVH and concentric remodeling (CR), but without (CR) or with mild </w:t>
      </w:r>
      <w:r w:rsidR="00671798">
        <w:rPr>
          <w:rFonts w:cstheme="minorHAnsi"/>
          <w:color w:val="auto"/>
        </w:rPr>
        <w:t xml:space="preserve">(MILD) </w:t>
      </w:r>
      <w:r>
        <w:rPr>
          <w:rFonts w:cstheme="minorHAnsi"/>
          <w:color w:val="auto"/>
        </w:rPr>
        <w:t>eccent</w:t>
      </w:r>
      <w:r w:rsidR="00221A2E">
        <w:rPr>
          <w:rFonts w:cstheme="minorHAnsi"/>
          <w:color w:val="auto"/>
        </w:rPr>
        <w:t>ric remodeling phenotype</w:t>
      </w:r>
      <w:r w:rsidR="00671798">
        <w:rPr>
          <w:rFonts w:cstheme="minorHAnsi"/>
          <w:color w:val="auto"/>
        </w:rPr>
        <w:t>s</w:t>
      </w:r>
      <w:r>
        <w:rPr>
          <w:rFonts w:cstheme="minorHAnsi"/>
          <w:color w:val="auto"/>
        </w:rPr>
        <w:t xml:space="preserve">. </w:t>
      </w:r>
      <w:r w:rsidR="0074215F">
        <w:rPr>
          <w:rFonts w:cstheme="minorHAnsi"/>
          <w:color w:val="auto"/>
        </w:rPr>
        <w:t xml:space="preserve">Figure 4B has been modified from </w:t>
      </w:r>
      <w:proofErr w:type="spellStart"/>
      <w:r w:rsidR="0074215F" w:rsidRPr="008D4695">
        <w:rPr>
          <w:rFonts w:cs="Arial"/>
        </w:rPr>
        <w:t>Chaanine</w:t>
      </w:r>
      <w:proofErr w:type="spellEnd"/>
      <w:r w:rsidR="0074215F" w:rsidRPr="008D4695">
        <w:rPr>
          <w:rFonts w:cs="Arial"/>
        </w:rPr>
        <w:t xml:space="preserve"> </w:t>
      </w:r>
      <w:r w:rsidR="00C33C53" w:rsidRPr="00C33C53">
        <w:rPr>
          <w:rFonts w:cs="Arial"/>
        </w:rPr>
        <w:t>et al.</w:t>
      </w:r>
      <w:r w:rsidR="0074215F" w:rsidRPr="008D4695">
        <w:rPr>
          <w:rFonts w:cs="Arial"/>
        </w:rPr>
        <w:t xml:space="preserve">, </w:t>
      </w:r>
      <w:r w:rsidR="0074215F">
        <w:rPr>
          <w:rFonts w:cs="Arial"/>
        </w:rPr>
        <w:t>J</w:t>
      </w:r>
      <w:r w:rsidR="003E7608">
        <w:rPr>
          <w:rFonts w:cs="Arial"/>
        </w:rPr>
        <w:t xml:space="preserve">ournal of </w:t>
      </w:r>
      <w:r w:rsidR="0074215F">
        <w:rPr>
          <w:rFonts w:cs="Arial"/>
        </w:rPr>
        <w:t>A</w:t>
      </w:r>
      <w:r w:rsidR="003E7608">
        <w:rPr>
          <w:rFonts w:cs="Arial"/>
        </w:rPr>
        <w:t xml:space="preserve">merican </w:t>
      </w:r>
      <w:r w:rsidR="0074215F">
        <w:rPr>
          <w:rFonts w:cs="Arial"/>
        </w:rPr>
        <w:t>H</w:t>
      </w:r>
      <w:r w:rsidR="003E7608">
        <w:rPr>
          <w:rFonts w:cs="Arial"/>
        </w:rPr>
        <w:t xml:space="preserve">eart </w:t>
      </w:r>
      <w:r w:rsidR="0074215F">
        <w:rPr>
          <w:rFonts w:cs="Arial"/>
        </w:rPr>
        <w:t>A</w:t>
      </w:r>
      <w:r w:rsidR="003E7608">
        <w:rPr>
          <w:rFonts w:cs="Arial"/>
        </w:rPr>
        <w:t>ssociation,</w:t>
      </w:r>
      <w:r w:rsidR="0074215F" w:rsidRPr="008D4695">
        <w:rPr>
          <w:rFonts w:cs="Arial"/>
        </w:rPr>
        <w:t xml:space="preserve"> 201</w:t>
      </w:r>
      <w:r w:rsidR="0074215F">
        <w:rPr>
          <w:rFonts w:cs="Arial"/>
        </w:rPr>
        <w:t>7.</w:t>
      </w:r>
    </w:p>
    <w:p w14:paraId="1AA06A4F" w14:textId="77777777" w:rsidR="000C1A56" w:rsidRDefault="000C1A56" w:rsidP="000C3A5D">
      <w:pPr>
        <w:contextualSpacing/>
        <w:rPr>
          <w:rFonts w:cstheme="minorHAnsi"/>
          <w:color w:val="auto"/>
        </w:rPr>
      </w:pPr>
    </w:p>
    <w:p w14:paraId="171B08F5" w14:textId="6653BDA8" w:rsidR="000C1A56" w:rsidRDefault="007D166B" w:rsidP="000C3A5D">
      <w:pPr>
        <w:contextualSpacing/>
        <w:rPr>
          <w:rFonts w:cstheme="minorHAnsi"/>
          <w:color w:val="auto"/>
        </w:rPr>
      </w:pPr>
      <w:r>
        <w:rPr>
          <w:rFonts w:cstheme="minorHAnsi"/>
          <w:b/>
          <w:color w:val="auto"/>
        </w:rPr>
        <w:t>Figure 5. Echocardiography and pressure-volume loop parameters in the different phenotypes</w:t>
      </w:r>
      <w:r w:rsidRPr="007D166B">
        <w:rPr>
          <w:rFonts w:cstheme="minorHAnsi"/>
          <w:b/>
          <w:color w:val="auto"/>
        </w:rPr>
        <w:t>.</w:t>
      </w:r>
      <w:r w:rsidRPr="007D166B">
        <w:rPr>
          <w:rFonts w:cstheme="minorHAnsi"/>
          <w:color w:val="auto"/>
        </w:rPr>
        <w:t xml:space="preserve"> Data </w:t>
      </w:r>
      <w:r>
        <w:rPr>
          <w:rFonts w:cstheme="minorHAnsi"/>
          <w:color w:val="auto"/>
        </w:rPr>
        <w:t>are presented as individual values (dots) with median (horizontal line) in the different phenotypes</w:t>
      </w:r>
      <w:r w:rsidR="00626113">
        <w:rPr>
          <w:rFonts w:cstheme="minorHAnsi"/>
          <w:color w:val="auto"/>
        </w:rPr>
        <w:t xml:space="preserve"> at week 8 post-AAB</w:t>
      </w:r>
      <w:r>
        <w:rPr>
          <w:rFonts w:cstheme="minorHAnsi"/>
          <w:color w:val="auto"/>
        </w:rPr>
        <w:t xml:space="preserve">. Statistical analysis results of the presented data </w:t>
      </w:r>
      <w:r w:rsidR="00AF3338">
        <w:rPr>
          <w:rFonts w:cstheme="minorHAnsi"/>
          <w:color w:val="auto"/>
        </w:rPr>
        <w:t xml:space="preserve">in </w:t>
      </w:r>
      <w:r>
        <w:rPr>
          <w:rFonts w:cstheme="minorHAnsi"/>
          <w:color w:val="auto"/>
        </w:rPr>
        <w:t xml:space="preserve">the different phenotypes are shown in table 1. </w:t>
      </w:r>
      <w:r w:rsidRPr="007D166B">
        <w:rPr>
          <w:rFonts w:cstheme="minorHAnsi"/>
          <w:color w:val="auto"/>
        </w:rPr>
        <w:t>LVESV</w:t>
      </w:r>
      <w:r>
        <w:rPr>
          <w:rFonts w:cstheme="minorHAnsi"/>
          <w:color w:val="auto"/>
        </w:rPr>
        <w:t>: left ventricular end-systolic volume, LVEF: left ventricular ejection fraction, EDPVR: end-diastolic pressure volume relationship</w:t>
      </w:r>
      <w:r w:rsidR="002C6C5B">
        <w:rPr>
          <w:rFonts w:cstheme="minorHAnsi"/>
          <w:color w:val="auto"/>
        </w:rPr>
        <w:t xml:space="preserve">, ESPVR: end-systolic </w:t>
      </w:r>
      <w:r w:rsidR="00184176">
        <w:rPr>
          <w:rFonts w:cstheme="minorHAnsi"/>
          <w:color w:val="auto"/>
        </w:rPr>
        <w:t>pressure volume relationship, EA</w:t>
      </w:r>
      <w:r w:rsidR="002C6C5B">
        <w:rPr>
          <w:rFonts w:cstheme="minorHAnsi"/>
          <w:color w:val="auto"/>
        </w:rPr>
        <w:t>: arterial elastance.</w:t>
      </w:r>
      <w:r>
        <w:rPr>
          <w:rFonts w:cstheme="minorHAnsi"/>
          <w:color w:val="auto"/>
        </w:rPr>
        <w:t xml:space="preserve"> </w:t>
      </w:r>
    </w:p>
    <w:p w14:paraId="359FC0BB" w14:textId="54AF022A" w:rsidR="00F96832" w:rsidRPr="00F96832" w:rsidRDefault="00F96832" w:rsidP="000C3A5D">
      <w:pPr>
        <w:contextualSpacing/>
        <w:rPr>
          <w:rFonts w:cstheme="minorHAnsi"/>
          <w:b/>
          <w:bCs/>
          <w:color w:val="auto"/>
        </w:rPr>
      </w:pPr>
      <w:bookmarkStart w:id="0" w:name="_GoBack"/>
      <w:r w:rsidRPr="00F96832">
        <w:rPr>
          <w:rFonts w:cstheme="minorHAnsi"/>
          <w:b/>
          <w:bCs/>
          <w:color w:val="auto"/>
        </w:rPr>
        <w:br/>
        <w:t xml:space="preserve">Table 1. </w:t>
      </w:r>
      <w:r w:rsidRPr="00F96832">
        <w:rPr>
          <w:b/>
          <w:bCs/>
        </w:rPr>
        <w:t xml:space="preserve">Echocardiography and pressure-volume parameters in Sham, Sham-like, Mild-moderate LVH, CR, MILD, MOD and </w:t>
      </w:r>
      <w:proofErr w:type="spellStart"/>
      <w:r w:rsidRPr="00F96832">
        <w:rPr>
          <w:b/>
          <w:bCs/>
        </w:rPr>
        <w:t>HFrEF</w:t>
      </w:r>
      <w:proofErr w:type="spellEnd"/>
      <w:r w:rsidRPr="00F96832">
        <w:rPr>
          <w:b/>
          <w:bCs/>
        </w:rPr>
        <w:t xml:space="preserve"> phenotypes.</w:t>
      </w:r>
    </w:p>
    <w:bookmarkEnd w:id="0"/>
    <w:p w14:paraId="1FAF4C56" w14:textId="3AAECE28" w:rsidR="00227B52" w:rsidRPr="004F70DC" w:rsidRDefault="00227B52" w:rsidP="000C3A5D">
      <w:pPr>
        <w:contextualSpacing/>
        <w:rPr>
          <w:rFonts w:cstheme="minorHAnsi"/>
          <w:color w:val="auto"/>
        </w:rPr>
      </w:pPr>
    </w:p>
    <w:p w14:paraId="0ECDA08A" w14:textId="5F27ABE5" w:rsidR="00D22998" w:rsidRDefault="00D22998" w:rsidP="000C3A5D">
      <w:pPr>
        <w:contextualSpacing/>
        <w:rPr>
          <w:rFonts w:cstheme="minorHAnsi"/>
          <w:b/>
          <w:bCs/>
        </w:rPr>
      </w:pPr>
      <w:r w:rsidRPr="004F70DC">
        <w:rPr>
          <w:rFonts w:cstheme="minorHAnsi"/>
          <w:b/>
        </w:rPr>
        <w:t>DISCUSSION</w:t>
      </w:r>
      <w:r w:rsidRPr="004F70DC">
        <w:rPr>
          <w:rFonts w:cstheme="minorHAnsi"/>
          <w:b/>
          <w:bCs/>
        </w:rPr>
        <w:t xml:space="preserve">: </w:t>
      </w:r>
    </w:p>
    <w:p w14:paraId="735AD41F" w14:textId="68CF4898" w:rsidR="003338A9" w:rsidRDefault="003338A9" w:rsidP="000C3A5D">
      <w:pPr>
        <w:contextualSpacing/>
        <w:rPr>
          <w:rFonts w:asciiTheme="majorHAnsi" w:hAnsiTheme="majorHAnsi"/>
        </w:rPr>
      </w:pPr>
      <w:r w:rsidRPr="00682B3C">
        <w:rPr>
          <w:rFonts w:asciiTheme="majorHAnsi" w:hAnsiTheme="majorHAnsi"/>
        </w:rPr>
        <w:t>Following PO related to AAB in rat, the LV undergoes concentric remodeling by increasing LV wall thickness, kn</w:t>
      </w:r>
      <w:r>
        <w:rPr>
          <w:rFonts w:asciiTheme="majorHAnsi" w:hAnsiTheme="majorHAnsi"/>
        </w:rPr>
        <w:t>own as concentric LVH</w:t>
      </w:r>
      <w:r w:rsidRPr="00682B3C">
        <w:rPr>
          <w:rFonts w:asciiTheme="majorHAnsi" w:hAnsiTheme="majorHAnsi"/>
        </w:rPr>
        <w:t xml:space="preserve">, as a compensatory mechanism to counteract for the increase in LV wall stress. Increase in LV wall thickness becomes noticeable during the first week following AAB and reaches its maximum thickness at 2-3 weeks post-AAB. During this time period, activation of maladaptive signal transduction pathways lead to progressive enlargement of the </w:t>
      </w:r>
      <w:r w:rsidR="00F62EB4">
        <w:rPr>
          <w:rFonts w:asciiTheme="majorHAnsi" w:hAnsiTheme="majorHAnsi"/>
        </w:rPr>
        <w:t xml:space="preserve">LV </w:t>
      </w:r>
      <w:r w:rsidRPr="00682B3C">
        <w:rPr>
          <w:rFonts w:asciiTheme="majorHAnsi" w:hAnsiTheme="majorHAnsi"/>
        </w:rPr>
        <w:t xml:space="preserve">with increases in </w:t>
      </w:r>
      <w:r w:rsidR="00F62EB4">
        <w:rPr>
          <w:rFonts w:asciiTheme="majorHAnsi" w:hAnsiTheme="majorHAnsi"/>
        </w:rPr>
        <w:t>LV</w:t>
      </w:r>
      <w:r w:rsidRPr="00682B3C">
        <w:rPr>
          <w:rFonts w:asciiTheme="majorHAnsi" w:hAnsiTheme="majorHAnsi"/>
        </w:rPr>
        <w:t xml:space="preserve"> volumes, a process known as eccentric hypertrophy or remodeling.</w:t>
      </w:r>
      <w:r w:rsidR="009F3952" w:rsidRPr="009F3952">
        <w:rPr>
          <w:rFonts w:asciiTheme="majorHAnsi" w:hAnsiTheme="majorHAnsi"/>
        </w:rPr>
        <w:t xml:space="preserve"> </w:t>
      </w:r>
      <w:r w:rsidR="009F3952" w:rsidRPr="00682B3C">
        <w:rPr>
          <w:rFonts w:asciiTheme="majorHAnsi" w:hAnsiTheme="majorHAnsi"/>
        </w:rPr>
        <w:t xml:space="preserve">It is expected that the HF phenotype in rat develops around 8 weeks following AAB in most of the animals with few of them developing HF at week 12 </w:t>
      </w:r>
      <w:r w:rsidR="00F62EB4">
        <w:rPr>
          <w:rFonts w:asciiTheme="majorHAnsi" w:hAnsiTheme="majorHAnsi"/>
        </w:rPr>
        <w:t xml:space="preserve">following </w:t>
      </w:r>
      <w:r w:rsidR="009F3952" w:rsidRPr="00682B3C">
        <w:rPr>
          <w:rFonts w:asciiTheme="majorHAnsi" w:hAnsiTheme="majorHAnsi"/>
        </w:rPr>
        <w:t>AAB. Two HF phenotypes ensue depending on the severity of AAB. The MOD phenotype is obtained via the creation of ascending aortic banding (AAB) with a vascular clip of 2 mm</w:t>
      </w:r>
      <w:r w:rsidR="009F3952" w:rsidRPr="00682B3C">
        <w:rPr>
          <w:rFonts w:asciiTheme="majorHAnsi" w:hAnsiTheme="majorHAnsi"/>
          <w:vertAlign w:val="superscript"/>
        </w:rPr>
        <w:t>2</w:t>
      </w:r>
      <w:r w:rsidR="009F3952" w:rsidRPr="00682B3C">
        <w:rPr>
          <w:rFonts w:asciiTheme="majorHAnsi" w:hAnsiTheme="majorHAnsi"/>
        </w:rPr>
        <w:t xml:space="preserve"> in internal diameter,</w:t>
      </w:r>
      <w:r w:rsidR="00870AD8">
        <w:rPr>
          <w:rFonts w:asciiTheme="majorHAnsi" w:hAnsiTheme="majorHAnsi"/>
        </w:rPr>
        <w:t xml:space="preserve"> </w:t>
      </w:r>
      <w:r w:rsidR="009F3952" w:rsidRPr="00682B3C">
        <w:rPr>
          <w:rFonts w:asciiTheme="majorHAnsi" w:hAnsiTheme="majorHAnsi"/>
        </w:rPr>
        <w:t xml:space="preserve">whilst, the creation of the </w:t>
      </w:r>
      <w:proofErr w:type="spellStart"/>
      <w:r w:rsidR="009F3952" w:rsidRPr="00682B3C">
        <w:rPr>
          <w:rFonts w:asciiTheme="majorHAnsi" w:hAnsiTheme="majorHAnsi"/>
        </w:rPr>
        <w:t>HFrEF</w:t>
      </w:r>
      <w:proofErr w:type="spellEnd"/>
      <w:r w:rsidR="009F3952" w:rsidRPr="00682B3C">
        <w:rPr>
          <w:rFonts w:asciiTheme="majorHAnsi" w:hAnsiTheme="majorHAnsi"/>
        </w:rPr>
        <w:t xml:space="preserve"> phenotype requires AAB with a tighter vascular clip of 1.5 mm</w:t>
      </w:r>
      <w:r w:rsidR="009F3952" w:rsidRPr="00682B3C">
        <w:rPr>
          <w:rFonts w:asciiTheme="majorHAnsi" w:hAnsiTheme="majorHAnsi"/>
          <w:vertAlign w:val="superscript"/>
        </w:rPr>
        <w:t>2</w:t>
      </w:r>
      <w:r w:rsidR="009F3952" w:rsidRPr="00682B3C">
        <w:rPr>
          <w:rFonts w:asciiTheme="majorHAnsi" w:hAnsiTheme="majorHAnsi"/>
        </w:rPr>
        <w:t xml:space="preserve"> in internal diameter.</w:t>
      </w:r>
      <w:r w:rsidR="00870AD8">
        <w:rPr>
          <w:rFonts w:asciiTheme="majorHAnsi" w:hAnsiTheme="majorHAnsi"/>
        </w:rPr>
        <w:t xml:space="preserve"> </w:t>
      </w:r>
      <w:r w:rsidR="001E7C68">
        <w:rPr>
          <w:rFonts w:asciiTheme="majorHAnsi" w:hAnsiTheme="majorHAnsi"/>
        </w:rPr>
        <w:t xml:space="preserve">It is important to perform echocardiography at 2-3 weeks following ascending aortic banding to verify the presence of severe concentric LVH. Severe LVH is defined as LV septal and posterior wall thickness </w:t>
      </w:r>
      <w:r w:rsidR="001E7C68">
        <w:t>≥</w:t>
      </w:r>
      <w:r w:rsidR="001E7C68">
        <w:rPr>
          <w:rFonts w:asciiTheme="majorHAnsi" w:hAnsiTheme="majorHAnsi"/>
        </w:rPr>
        <w:t>1.5 times normal (0.19 cm), and usually ranges between 0.27 –</w:t>
      </w:r>
      <w:r w:rsidR="008161A6">
        <w:rPr>
          <w:rFonts w:asciiTheme="majorHAnsi" w:hAnsiTheme="majorHAnsi"/>
        </w:rPr>
        <w:t xml:space="preserve"> 0.3 cm. Animals that do</w:t>
      </w:r>
      <w:r w:rsidR="00C230F4">
        <w:rPr>
          <w:rFonts w:asciiTheme="majorHAnsi" w:hAnsiTheme="majorHAnsi"/>
        </w:rPr>
        <w:t xml:space="preserve"> not develop severe LVH at</w:t>
      </w:r>
      <w:r w:rsidR="001E7C68">
        <w:rPr>
          <w:rFonts w:asciiTheme="majorHAnsi" w:hAnsiTheme="majorHAnsi"/>
        </w:rPr>
        <w:t xml:space="preserve"> week</w:t>
      </w:r>
      <w:r w:rsidR="00C230F4">
        <w:rPr>
          <w:rFonts w:asciiTheme="majorHAnsi" w:hAnsiTheme="majorHAnsi"/>
        </w:rPr>
        <w:t xml:space="preserve"> 3</w:t>
      </w:r>
      <w:r w:rsidR="001E7C68">
        <w:rPr>
          <w:rFonts w:asciiTheme="majorHAnsi" w:hAnsiTheme="majorHAnsi"/>
        </w:rPr>
        <w:t xml:space="preserve"> following AAB, </w:t>
      </w:r>
      <w:r w:rsidR="00C230F4">
        <w:rPr>
          <w:rFonts w:asciiTheme="majorHAnsi" w:hAnsiTheme="majorHAnsi"/>
        </w:rPr>
        <w:t>will be deemed as having unsuccessful AAB and should not be followed thereafter. Those that have developed severe LVH at week 3 following AAB, wi</w:t>
      </w:r>
      <w:r w:rsidR="008161A6">
        <w:rPr>
          <w:rFonts w:asciiTheme="majorHAnsi" w:hAnsiTheme="majorHAnsi"/>
        </w:rPr>
        <w:t>ll undergo echocardiography at week</w:t>
      </w:r>
      <w:r w:rsidR="00C230F4">
        <w:rPr>
          <w:rFonts w:asciiTheme="majorHAnsi" w:hAnsiTheme="majorHAnsi"/>
        </w:rPr>
        <w:t xml:space="preserve"> </w:t>
      </w:r>
      <w:r w:rsidR="008161A6">
        <w:rPr>
          <w:rFonts w:asciiTheme="majorHAnsi" w:hAnsiTheme="majorHAnsi"/>
        </w:rPr>
        <w:t xml:space="preserve">8 </w:t>
      </w:r>
      <w:r w:rsidR="00C230F4">
        <w:rPr>
          <w:rFonts w:asciiTheme="majorHAnsi" w:hAnsiTheme="majorHAnsi"/>
        </w:rPr>
        <w:t>following AAB to assess for the development of the desired HF</w:t>
      </w:r>
      <w:r w:rsidR="00232171">
        <w:rPr>
          <w:rFonts w:asciiTheme="majorHAnsi" w:hAnsiTheme="majorHAnsi"/>
        </w:rPr>
        <w:t xml:space="preserve"> phenotype. It is not rare to encounter animals that had severe LVH at week 3 following AAB to have regression or resolution of LVH at week 8 following AAB, for reasons that we will address in the latter section of the discussion. Animals with severe LVH and concentric remodeling without or with mild eccentric remodeling at week 8 following AAB, therefore the CR and MILD phenotypes, respectively, are unlikely to develop further eccentric remodeling even if they are followed for a</w:t>
      </w:r>
      <w:r w:rsidR="006F05E1">
        <w:rPr>
          <w:rFonts w:asciiTheme="majorHAnsi" w:hAnsiTheme="majorHAnsi"/>
        </w:rPr>
        <w:t>n extended</w:t>
      </w:r>
      <w:r w:rsidR="00232171">
        <w:rPr>
          <w:rFonts w:asciiTheme="majorHAnsi" w:hAnsiTheme="majorHAnsi"/>
        </w:rPr>
        <w:t xml:space="preserve"> month or two. </w:t>
      </w:r>
      <w:r w:rsidR="00991AA5">
        <w:rPr>
          <w:rFonts w:asciiTheme="majorHAnsi" w:hAnsiTheme="majorHAnsi"/>
        </w:rPr>
        <w:t>Those that are in between the MILD and MOD phenotype, may develop the MOD HF phenotype if they are followed for one more month.</w:t>
      </w:r>
      <w:r w:rsidR="00FF29EE">
        <w:rPr>
          <w:rFonts w:asciiTheme="majorHAnsi" w:hAnsiTheme="majorHAnsi"/>
        </w:rPr>
        <w:t xml:space="preserve"> </w:t>
      </w:r>
    </w:p>
    <w:p w14:paraId="5C2A885B" w14:textId="77777777" w:rsidR="003338A9" w:rsidRPr="004F70DC" w:rsidRDefault="003338A9" w:rsidP="000C3A5D">
      <w:pPr>
        <w:contextualSpacing/>
        <w:rPr>
          <w:rFonts w:cstheme="minorHAnsi"/>
          <w:b/>
        </w:rPr>
      </w:pPr>
    </w:p>
    <w:p w14:paraId="3B25B95C" w14:textId="075758FE" w:rsidR="00D22998" w:rsidRDefault="00682B3C" w:rsidP="000C3A5D">
      <w:pPr>
        <w:contextualSpacing/>
        <w:rPr>
          <w:rFonts w:asciiTheme="majorHAnsi" w:hAnsiTheme="majorHAnsi" w:cs="Arial"/>
        </w:rPr>
      </w:pPr>
      <w:r w:rsidRPr="00991AA5">
        <w:rPr>
          <w:rFonts w:asciiTheme="majorHAnsi" w:hAnsiTheme="majorHAnsi" w:cs="Arial"/>
        </w:rPr>
        <w:t>The PO rat model can be frustrating due to the associated high mortality and failure rates</w:t>
      </w:r>
      <w:r w:rsidRPr="00991AA5">
        <w:rPr>
          <w:rFonts w:asciiTheme="majorHAnsi" w:hAnsiTheme="majorHAnsi" w:cs="Arial"/>
        </w:rP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Pr="00991AA5">
        <w:rPr>
          <w:rFonts w:asciiTheme="majorHAnsi" w:hAnsiTheme="majorHAnsi" w:cs="Arial"/>
        </w:rPr>
        <w:instrText xml:space="preserve"> ADDIN EN.CITE </w:instrText>
      </w:r>
      <w:r w:rsidRPr="00991AA5">
        <w:rPr>
          <w:rFonts w:asciiTheme="majorHAnsi" w:hAnsiTheme="majorHAnsi" w:cs="Arial"/>
        </w:rP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rsidRPr="00991AA5">
        <w:rPr>
          <w:rFonts w:asciiTheme="majorHAnsi" w:hAnsiTheme="majorHAnsi" w:cs="Arial"/>
        </w:rPr>
        <w:instrText xml:space="preserve"> ADDIN EN.CITE.DATA </w:instrText>
      </w:r>
      <w:r w:rsidRPr="00991AA5">
        <w:rPr>
          <w:rFonts w:asciiTheme="majorHAnsi" w:hAnsiTheme="majorHAnsi" w:cs="Arial"/>
        </w:rPr>
      </w:r>
      <w:r w:rsidRPr="00991AA5">
        <w:rPr>
          <w:rFonts w:asciiTheme="majorHAnsi" w:hAnsiTheme="majorHAnsi" w:cs="Arial"/>
        </w:rPr>
        <w:fldChar w:fldCharType="end"/>
      </w:r>
      <w:r w:rsidRPr="00991AA5">
        <w:rPr>
          <w:rFonts w:asciiTheme="majorHAnsi" w:hAnsiTheme="majorHAnsi" w:cs="Arial"/>
        </w:rPr>
      </w:r>
      <w:r w:rsidRPr="00991AA5">
        <w:rPr>
          <w:rFonts w:asciiTheme="majorHAnsi" w:hAnsiTheme="majorHAnsi" w:cs="Arial"/>
        </w:rPr>
        <w:fldChar w:fldCharType="separate"/>
      </w:r>
      <w:r w:rsidRPr="00991AA5">
        <w:rPr>
          <w:rFonts w:asciiTheme="majorHAnsi" w:hAnsiTheme="majorHAnsi" w:cs="Arial"/>
          <w:noProof/>
          <w:vertAlign w:val="superscript"/>
        </w:rPr>
        <w:t>10</w:t>
      </w:r>
      <w:r w:rsidRPr="00991AA5">
        <w:rPr>
          <w:rFonts w:asciiTheme="majorHAnsi" w:hAnsiTheme="majorHAnsi" w:cs="Arial"/>
        </w:rPr>
        <w:fldChar w:fldCharType="end"/>
      </w:r>
      <w:r w:rsidR="00626113">
        <w:rPr>
          <w:rFonts w:asciiTheme="majorHAnsi" w:hAnsiTheme="majorHAnsi" w:cs="Arial"/>
        </w:rPr>
        <w:t>, despite use of a standardized vascular clip size and surgical technique</w:t>
      </w:r>
      <w:r w:rsidRPr="00991AA5">
        <w:rPr>
          <w:rFonts w:asciiTheme="majorHAnsi" w:hAnsiTheme="majorHAnsi" w:cs="Arial"/>
        </w:rPr>
        <w:t xml:space="preserve">, which also adds to the research expense, due to the large number of animals that need </w:t>
      </w:r>
      <w:r w:rsidR="005E1743">
        <w:rPr>
          <w:rFonts w:asciiTheme="majorHAnsi" w:hAnsiTheme="majorHAnsi" w:cs="Arial"/>
        </w:rPr>
        <w:t xml:space="preserve">to </w:t>
      </w:r>
      <w:r w:rsidRPr="00991AA5">
        <w:rPr>
          <w:rFonts w:asciiTheme="majorHAnsi" w:hAnsiTheme="majorHAnsi" w:cs="Arial"/>
        </w:rPr>
        <w:t>undergo AAB in order</w:t>
      </w:r>
      <w:r w:rsidR="004C4106">
        <w:rPr>
          <w:rFonts w:asciiTheme="majorHAnsi" w:hAnsiTheme="majorHAnsi" w:cs="Arial"/>
        </w:rPr>
        <w:t xml:space="preserve"> to achieve the desired target</w:t>
      </w:r>
      <w:r w:rsidRPr="00991AA5">
        <w:rPr>
          <w:rFonts w:asciiTheme="majorHAnsi" w:hAnsiTheme="majorHAnsi" w:cs="Arial"/>
        </w:rPr>
        <w:t xml:space="preserve"> number</w:t>
      </w:r>
      <w:r w:rsidR="004C4106">
        <w:rPr>
          <w:rFonts w:asciiTheme="majorHAnsi" w:hAnsiTheme="majorHAnsi" w:cs="Arial"/>
        </w:rPr>
        <w:t xml:space="preserve"> (n)</w:t>
      </w:r>
      <w:r w:rsidRPr="00991AA5">
        <w:rPr>
          <w:rFonts w:asciiTheme="majorHAnsi" w:hAnsiTheme="majorHAnsi" w:cs="Arial"/>
        </w:rPr>
        <w:t>, and the length of time that the animals need to be followed before they develop the desired HF phenotype.</w:t>
      </w:r>
      <w:r w:rsidR="00991AA5">
        <w:rPr>
          <w:rFonts w:asciiTheme="majorHAnsi" w:hAnsiTheme="majorHAnsi" w:cs="Arial"/>
        </w:rPr>
        <w:t xml:space="preserve"> Failure to develop severe LVH </w:t>
      </w:r>
      <w:r w:rsidR="009D037D">
        <w:rPr>
          <w:rFonts w:asciiTheme="majorHAnsi" w:hAnsiTheme="majorHAnsi" w:cs="Arial"/>
        </w:rPr>
        <w:t>is related to either unsuccessful banding or banding of the right brachiocephalic artery instead of the aorta, which is not uncommon. R</w:t>
      </w:r>
      <w:r w:rsidR="00991AA5">
        <w:rPr>
          <w:rFonts w:asciiTheme="majorHAnsi" w:hAnsiTheme="majorHAnsi" w:cs="Arial"/>
        </w:rPr>
        <w:t xml:space="preserve">egression and/or resolution of severe LVH in subsequent follow up </w:t>
      </w:r>
      <w:r w:rsidR="00F62EB4">
        <w:rPr>
          <w:rFonts w:asciiTheme="majorHAnsi" w:hAnsiTheme="majorHAnsi" w:cs="Arial"/>
        </w:rPr>
        <w:t>assessment</w:t>
      </w:r>
      <w:r w:rsidR="00B247A3">
        <w:rPr>
          <w:rFonts w:asciiTheme="majorHAnsi" w:hAnsiTheme="majorHAnsi" w:cs="Arial"/>
        </w:rPr>
        <w:t>s</w:t>
      </w:r>
      <w:r w:rsidR="00F62EB4">
        <w:rPr>
          <w:rFonts w:asciiTheme="majorHAnsi" w:hAnsiTheme="majorHAnsi" w:cs="Arial"/>
        </w:rPr>
        <w:t xml:space="preserve"> is</w:t>
      </w:r>
      <w:r w:rsidR="009D037D">
        <w:rPr>
          <w:rFonts w:asciiTheme="majorHAnsi" w:hAnsiTheme="majorHAnsi" w:cs="Arial"/>
        </w:rPr>
        <w:t xml:space="preserve"> related to aneurysm formation and peri-band aortic remodeling that lead</w:t>
      </w:r>
      <w:r w:rsidR="00B247A3">
        <w:rPr>
          <w:rFonts w:asciiTheme="majorHAnsi" w:hAnsiTheme="majorHAnsi" w:cs="Arial"/>
        </w:rPr>
        <w:t>s</w:t>
      </w:r>
      <w:r w:rsidR="009D037D">
        <w:rPr>
          <w:rFonts w:asciiTheme="majorHAnsi" w:hAnsiTheme="majorHAnsi" w:cs="Arial"/>
        </w:rPr>
        <w:t xml:space="preserve"> to loss in the severity of PO</w:t>
      </w:r>
      <w:r w:rsidR="001F61D6">
        <w:rPr>
          <w:rFonts w:asciiTheme="majorHAnsi" w:hAnsiTheme="majorHAnsi" w:cs="Arial"/>
        </w:rPr>
        <w:fldChar w:fldCharType="begin"/>
      </w:r>
      <w:r w:rsidR="001F61D6">
        <w:rPr>
          <w:rFonts w:asciiTheme="majorHAnsi" w:hAnsiTheme="majorHAnsi" w:cs="Arial"/>
        </w:rPr>
        <w:instrText xml:space="preserve"> ADDIN EN.CITE &lt;EndNote&gt;&lt;Cite&gt;&lt;Author&gt;Lygate&lt;/Author&gt;&lt;Year&gt;2006&lt;/Year&gt;&lt;RecNum&gt;12&lt;/RecNum&gt;&lt;DisplayText&gt;&lt;style face="superscript"&gt;9&lt;/style&gt;&lt;/DisplayText&gt;&lt;record&gt;&lt;rec-number&gt;12&lt;/rec-number&gt;&lt;foreign-keys&gt;&lt;key app="EN" db-id="p20ftfspqw952xeaxd8xtar3rxdfs5pxts2x" timestamp="1571511904"&gt;12&lt;/key&gt;&lt;/foreign-keys&gt;&lt;ref-type name="Journal Article"&gt;17&lt;/ref-type&gt;&lt;contributors&gt;&lt;authors&gt;&lt;author&gt;Lygate, C. A.&lt;/author&gt;&lt;author&gt;Schneider, J. E.&lt;/author&gt;&lt;author&gt;Hulbert, K.&lt;/author&gt;&lt;author&gt;ten Hove, M.&lt;/author&gt;&lt;author&gt;Sebag-Montefiore, L. M.&lt;/author&gt;&lt;author&gt;Cassidy, P. J.&lt;/author&gt;&lt;author&gt;Clarke, K.&lt;/author&gt;&lt;author&gt;Neubauer, S.&lt;/author&gt;&lt;/authors&gt;&lt;/contributors&gt;&lt;auth-address&gt;Wellcome Trust Centre for Human Genetics, Roosevelt Drive, Oxford OX3 7BN, England. craig.lygate@cardiov.ox.ac.uk&lt;/auth-address&gt;&lt;titles&gt;&lt;title&gt;Serial high resolution 3D-MRI after aortic banding in mice: band internalization is a source of variability in the hypertrophic response&lt;/title&gt;&lt;secondary-title&gt;Basic Res Cardiol&lt;/secondary-title&gt;&lt;/titles&gt;&lt;periodical&gt;&lt;full-title&gt;Basic Res Cardiol&lt;/full-title&gt;&lt;/periodical&gt;&lt;pages&gt;8-16&lt;/pages&gt;&lt;volume&gt;101&lt;/volume&gt;&lt;number&gt;1&lt;/number&gt;&lt;edition&gt;2005/09/01&lt;/edition&gt;&lt;keywords&gt;&lt;keyword&gt;Animals&lt;/keyword&gt;&lt;keyword&gt;Aorta/pathology/ surgery&lt;/keyword&gt;&lt;keyword&gt;Disease Models, Animal&lt;/keyword&gt;&lt;keyword&gt;Hypertrophy, Left Ventricular&lt;/keyword&gt;&lt;keyword&gt;Ligation&lt;/keyword&gt;&lt;keyword&gt;Magnetic Resonance Imaging, Cine&lt;/keyword&gt;&lt;keyword&gt;Male&lt;/keyword&gt;&lt;keyword&gt;Mice&lt;/keyword&gt;&lt;keyword&gt;Mice, Inbred C57BL&lt;/keyword&gt;&lt;keyword&gt;Prospective Studies&lt;/keyword&gt;&lt;/keywords&gt;&lt;dates&gt;&lt;year&gt;2006&lt;/year&gt;&lt;pub-dates&gt;&lt;date&gt;Jan&lt;/date&gt;&lt;/pub-dates&gt;&lt;/dates&gt;&lt;isbn&gt;0300-8428 (Print)&amp;#xD;0300-8428 (Linking)&lt;/isbn&gt;&lt;accession-num&gt;16132171&lt;/accession-num&gt;&lt;urls&gt;&lt;related-urls&gt;&lt;url&gt;http://link.springer.com/article/10.1007%2Fs00395-005-0546-3&lt;/url&gt;&lt;/related-urls&gt;&lt;/urls&gt;&lt;electronic-resource-num&gt;10.1007/s00395-005-0546-3&lt;/electronic-resource-num&gt;&lt;remote-database-provider&gt;NLM&lt;/remote-database-provider&gt;&lt;language&gt;eng&lt;/language&gt;&lt;/record&gt;&lt;/Cite&gt;&lt;/EndNote&gt;</w:instrText>
      </w:r>
      <w:r w:rsidR="001F61D6">
        <w:rPr>
          <w:rFonts w:asciiTheme="majorHAnsi" w:hAnsiTheme="majorHAnsi" w:cs="Arial"/>
        </w:rPr>
        <w:fldChar w:fldCharType="separate"/>
      </w:r>
      <w:r w:rsidR="001F61D6" w:rsidRPr="001F61D6">
        <w:rPr>
          <w:rFonts w:asciiTheme="majorHAnsi" w:hAnsiTheme="majorHAnsi" w:cs="Arial"/>
          <w:noProof/>
          <w:vertAlign w:val="superscript"/>
        </w:rPr>
        <w:t>9</w:t>
      </w:r>
      <w:r w:rsidR="001F61D6">
        <w:rPr>
          <w:rFonts w:asciiTheme="majorHAnsi" w:hAnsiTheme="majorHAnsi" w:cs="Arial"/>
        </w:rPr>
        <w:fldChar w:fldCharType="end"/>
      </w:r>
      <w:r w:rsidR="009D037D">
        <w:rPr>
          <w:rFonts w:asciiTheme="majorHAnsi" w:hAnsiTheme="majorHAnsi" w:cs="Arial"/>
        </w:rPr>
        <w:t xml:space="preserve">. </w:t>
      </w:r>
      <w:r w:rsidR="001E6444">
        <w:rPr>
          <w:rFonts w:asciiTheme="majorHAnsi" w:hAnsiTheme="majorHAnsi" w:cs="Arial"/>
        </w:rPr>
        <w:t xml:space="preserve">It remains unclear why animals with severe LVH and PO develop phenotypic variability </w:t>
      </w:r>
      <w:r w:rsidR="001A6B87">
        <w:rPr>
          <w:rFonts w:asciiTheme="majorHAnsi" w:hAnsiTheme="majorHAnsi" w:cs="Arial"/>
        </w:rPr>
        <w:t>in regard to eccentric remodeling despite having the same clip size, sex and strain. I</w:t>
      </w:r>
      <w:r w:rsidR="00F62EB4">
        <w:rPr>
          <w:rFonts w:asciiTheme="majorHAnsi" w:hAnsiTheme="majorHAnsi" w:cs="Arial"/>
        </w:rPr>
        <w:t>t is</w:t>
      </w:r>
      <w:r w:rsidR="001A6B87">
        <w:rPr>
          <w:rFonts w:asciiTheme="majorHAnsi" w:hAnsiTheme="majorHAnsi" w:cs="Arial"/>
        </w:rPr>
        <w:t xml:space="preserve"> recommend</w:t>
      </w:r>
      <w:r w:rsidR="00F62EB4">
        <w:rPr>
          <w:rFonts w:asciiTheme="majorHAnsi" w:hAnsiTheme="majorHAnsi" w:cs="Arial"/>
        </w:rPr>
        <w:t>ed to visualize</w:t>
      </w:r>
      <w:r w:rsidR="001A6B87">
        <w:rPr>
          <w:rFonts w:asciiTheme="majorHAnsi" w:hAnsiTheme="majorHAnsi" w:cs="Arial"/>
        </w:rPr>
        <w:t xml:space="preserve"> the ascending aorta to screen for peri-band aortic remodeling and aneurysmal formation. Animals that develop </w:t>
      </w:r>
      <w:r w:rsidR="00F62EB4">
        <w:rPr>
          <w:rFonts w:asciiTheme="majorHAnsi" w:hAnsiTheme="majorHAnsi" w:cs="Arial"/>
        </w:rPr>
        <w:t xml:space="preserve">ascending aortic </w:t>
      </w:r>
      <w:r w:rsidR="001A6B87">
        <w:rPr>
          <w:rFonts w:asciiTheme="majorHAnsi" w:hAnsiTheme="majorHAnsi" w:cs="Arial"/>
        </w:rPr>
        <w:t xml:space="preserve">aneurysm </w:t>
      </w:r>
      <w:r w:rsidR="001A6B87">
        <w:t>≥1</w:t>
      </w:r>
      <w:r w:rsidR="00B247A3">
        <w:t xml:space="preserve"> </w:t>
      </w:r>
      <w:r w:rsidR="001A6B87">
        <w:t xml:space="preserve">cm in diameter should be </w:t>
      </w:r>
      <w:r w:rsidR="004C4106">
        <w:t>euthanized</w:t>
      </w:r>
      <w:r w:rsidR="001A6B87">
        <w:t xml:space="preserve">, as </w:t>
      </w:r>
      <w:r w:rsidR="00621E99">
        <w:t>this</w:t>
      </w:r>
      <w:r w:rsidR="001A6B87">
        <w:t xml:space="preserve"> will cause dyspn</w:t>
      </w:r>
      <w:r w:rsidR="00621E99">
        <w:t>ea and distress to the animal du</w:t>
      </w:r>
      <w:r w:rsidR="001A6B87">
        <w:t xml:space="preserve">e to impingement on surrounding structures. Also, </w:t>
      </w:r>
      <w:r w:rsidR="00621E99">
        <w:t xml:space="preserve">it is </w:t>
      </w:r>
      <w:r w:rsidR="00621E99">
        <w:rPr>
          <w:rFonts w:asciiTheme="majorHAnsi" w:hAnsiTheme="majorHAnsi" w:cs="Arial"/>
        </w:rPr>
        <w:t xml:space="preserve">recommended </w:t>
      </w:r>
      <w:r w:rsidR="001A6B87">
        <w:rPr>
          <w:rFonts w:asciiTheme="majorHAnsi" w:hAnsiTheme="majorHAnsi" w:cs="Arial"/>
        </w:rPr>
        <w:t>to check for turbulent flow across the band by color Doppler, but unfortunately precise estimation of pressure gradient ac</w:t>
      </w:r>
      <w:r w:rsidR="00621E99">
        <w:rPr>
          <w:rFonts w:asciiTheme="majorHAnsi" w:hAnsiTheme="majorHAnsi" w:cs="Arial"/>
        </w:rPr>
        <w:t>ross the band by continuous</w:t>
      </w:r>
      <w:r w:rsidR="001A6B87">
        <w:rPr>
          <w:rFonts w:asciiTheme="majorHAnsi" w:hAnsiTheme="majorHAnsi" w:cs="Arial"/>
        </w:rPr>
        <w:t xml:space="preserve"> Doppl</w:t>
      </w:r>
      <w:r w:rsidR="00621E99">
        <w:rPr>
          <w:rFonts w:asciiTheme="majorHAnsi" w:hAnsiTheme="majorHAnsi" w:cs="Arial"/>
        </w:rPr>
        <w:t xml:space="preserve">er is not feasible due to the inability to align the </w:t>
      </w:r>
      <w:r w:rsidR="00621E99">
        <w:rPr>
          <w:rFonts w:asciiTheme="majorHAnsi" w:hAnsiTheme="majorHAnsi" w:cs="Arial"/>
        </w:rPr>
        <w:lastRenderedPageBreak/>
        <w:t xml:space="preserve">continuous Doppler with the blood flow </w:t>
      </w:r>
      <w:r w:rsidR="00135FB7">
        <w:rPr>
          <w:rFonts w:asciiTheme="majorHAnsi" w:hAnsiTheme="majorHAnsi" w:cs="Arial"/>
        </w:rPr>
        <w:t xml:space="preserve">direction </w:t>
      </w:r>
      <w:r w:rsidR="00621E99">
        <w:rPr>
          <w:rFonts w:asciiTheme="majorHAnsi" w:hAnsiTheme="majorHAnsi" w:cs="Arial"/>
        </w:rPr>
        <w:t xml:space="preserve">in the </w:t>
      </w:r>
      <w:r w:rsidR="005E1743">
        <w:rPr>
          <w:rFonts w:asciiTheme="majorHAnsi" w:hAnsiTheme="majorHAnsi" w:cs="Arial"/>
        </w:rPr>
        <w:t xml:space="preserve">ascending </w:t>
      </w:r>
      <w:r w:rsidR="00621E99">
        <w:rPr>
          <w:rFonts w:asciiTheme="majorHAnsi" w:hAnsiTheme="majorHAnsi" w:cs="Arial"/>
        </w:rPr>
        <w:t>aorta</w:t>
      </w:r>
      <w:r w:rsidR="001A6B87">
        <w:rPr>
          <w:rFonts w:asciiTheme="majorHAnsi" w:hAnsiTheme="majorHAnsi" w:cs="Arial"/>
        </w:rPr>
        <w:t>.</w:t>
      </w:r>
    </w:p>
    <w:p w14:paraId="449DD7A6" w14:textId="77777777" w:rsidR="002F4214" w:rsidRDefault="002F4214" w:rsidP="000C3A5D">
      <w:pPr>
        <w:contextualSpacing/>
        <w:rPr>
          <w:rFonts w:asciiTheme="majorHAnsi" w:hAnsiTheme="majorHAnsi" w:cs="Arial"/>
        </w:rPr>
      </w:pPr>
    </w:p>
    <w:p w14:paraId="0DB8AC51" w14:textId="1D4BC25B" w:rsidR="007D30F0" w:rsidRDefault="006347BC" w:rsidP="000C3A5D">
      <w:pPr>
        <w:contextualSpacing/>
      </w:pPr>
      <w:r w:rsidRPr="00EC6A0C">
        <w:t xml:space="preserve">The MOD is an attractive </w:t>
      </w:r>
      <w:r>
        <w:t xml:space="preserve">HF </w:t>
      </w:r>
      <w:r w:rsidRPr="00EC6A0C">
        <w:t xml:space="preserve">phenotype </w:t>
      </w:r>
      <w:r w:rsidR="007D30F0">
        <w:t xml:space="preserve">and constitutes an evolution of the traditionally created </w:t>
      </w:r>
      <w:proofErr w:type="spellStart"/>
      <w:r w:rsidR="007D30F0">
        <w:t>HFrEF</w:t>
      </w:r>
      <w:proofErr w:type="spellEnd"/>
      <w:r w:rsidR="007D30F0">
        <w:t xml:space="preserve"> phenotype </w:t>
      </w:r>
      <w:r w:rsidRPr="00EC6A0C">
        <w:t>as it a</w:t>
      </w:r>
      <w:r>
        <w:t>llows for targeting of signal transduction pathways that play role in myocardial remodeling</w:t>
      </w:r>
      <w:r w:rsidR="00E739BF">
        <w:t xml:space="preserve"> early </w:t>
      </w:r>
      <w:r w:rsidR="003F6072">
        <w:t xml:space="preserve">on </w:t>
      </w:r>
      <w:r w:rsidR="00E739BF">
        <w:t>in the disease process</w:t>
      </w:r>
      <w:r>
        <w:t>, especially when it pertains to perturbations in mitochondrial dynamics and funct</w:t>
      </w:r>
      <w:r w:rsidR="00123B35">
        <w:t>ion, myocardial metabolism and c</w:t>
      </w:r>
      <w:r>
        <w:t>alcium cycling and extracellular matrix remodeling</w:t>
      </w:r>
      <w:r w:rsidR="009A027D">
        <w:t xml:space="preserve"> and myocardial stiffness</w:t>
      </w:r>
      <w:r>
        <w:t xml:space="preserve">; features that are highly evident in the MOD </w:t>
      </w:r>
      <w:r w:rsidR="000C62B5">
        <w:t xml:space="preserve">HF </w:t>
      </w:r>
      <w:r>
        <w:t>phenotype</w:t>
      </w:r>
      <w:r>
        <w:fldChar w:fldCharType="begin">
          <w:fldData xml:space="preserve">PEVuZE5vdGU+PENpdGU+PEF1dGhvcj5DaGFhbmluZTwvQXV0aG9yPjxZZWFyPjIwMTc8L1llYXI+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</w:fldData>
        </w:fldChar>
      </w:r>
      <w:r>
        <w:instrText xml:space="preserve"> ADDIN EN.CITE </w:instrText>
      </w:r>
      <w:r>
        <w:fldChar w:fldCharType="begin">
          <w:fldData xml:space="preserve">PEVuZE5vdGU+PENpdGU+PEF1dGhvcj5DaGFhbmluZTwvQXV0aG9yPjxZZWFyPjIwMTc8L1llYXI+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</w:fldData>
        </w:fldChar>
      </w:r>
      <w:r>
        <w:instrText xml:space="preserve"> ADDIN EN.CITE.DATA </w:instrText>
      </w:r>
      <w:r>
        <w:fldChar w:fldCharType="end"/>
      </w:r>
      <w:r>
        <w:fldChar w:fldCharType="separate"/>
      </w:r>
      <w:r w:rsidRPr="00EB35C4">
        <w:rPr>
          <w:noProof/>
          <w:vertAlign w:val="superscript"/>
        </w:rPr>
        <w:t>11</w:t>
      </w:r>
      <w:r>
        <w:fldChar w:fldCharType="end"/>
      </w:r>
      <w:r>
        <w:t xml:space="preserve">. </w:t>
      </w:r>
      <w:r w:rsidR="00864153">
        <w:t xml:space="preserve">Also, </w:t>
      </w:r>
      <w:r w:rsidR="001D4C2F">
        <w:t>the</w:t>
      </w:r>
      <w:r w:rsidR="00C86A35">
        <w:t xml:space="preserve"> early postoperative mortality (defined as mortality in the first 7 days post-AAB) is lower with</w:t>
      </w:r>
      <w:r w:rsidR="001D4C2F">
        <w:t xml:space="preserve"> </w:t>
      </w:r>
      <w:r w:rsidR="00864153">
        <w:t>the</w:t>
      </w:r>
      <w:r w:rsidR="001D4C2F">
        <w:t xml:space="preserve"> clip </w:t>
      </w:r>
      <w:r w:rsidR="00C86A35">
        <w:t xml:space="preserve">size of </w:t>
      </w:r>
      <w:r w:rsidR="001D4C2F">
        <w:t>2</w:t>
      </w:r>
      <w:r w:rsidR="00C33C53">
        <w:t xml:space="preserve"> </w:t>
      </w:r>
      <w:r w:rsidR="001D4C2F">
        <w:t>mm</w:t>
      </w:r>
      <w:r w:rsidR="001D4C2F" w:rsidRPr="001D4C2F">
        <w:rPr>
          <w:vertAlign w:val="superscript"/>
        </w:rPr>
        <w:t>2</w:t>
      </w:r>
      <w:r w:rsidR="00C86A35">
        <w:t>,</w:t>
      </w:r>
      <w:r w:rsidR="001D4C2F">
        <w:t xml:space="preserve"> for the</w:t>
      </w:r>
      <w:r w:rsidR="00C86A35">
        <w:t xml:space="preserve"> creation of</w:t>
      </w:r>
      <w:r w:rsidR="001D4C2F">
        <w:t xml:space="preserve"> MOD phenotype, </w:t>
      </w:r>
      <w:r w:rsidR="00C86A35">
        <w:t>than the clip size of 1.5 mm</w:t>
      </w:r>
      <w:r w:rsidR="00C86A35" w:rsidRPr="00B30DBD">
        <w:rPr>
          <w:vertAlign w:val="superscript"/>
        </w:rPr>
        <w:t>2</w:t>
      </w:r>
      <w:r w:rsidR="00C86A35">
        <w:t xml:space="preserve">, for the </w:t>
      </w:r>
      <w:r w:rsidR="00B30DBD">
        <w:t xml:space="preserve">creation of </w:t>
      </w:r>
      <w:proofErr w:type="spellStart"/>
      <w:r w:rsidR="00B30DBD">
        <w:t>HFrEF</w:t>
      </w:r>
      <w:proofErr w:type="spellEnd"/>
      <w:r w:rsidR="00B30DBD">
        <w:t xml:space="preserve"> phenotype</w:t>
      </w:r>
      <w:r w:rsidR="00143154" w:rsidRPr="00143154">
        <w:rPr>
          <w:vertAlign w:val="superscript"/>
        </w:rPr>
        <w:t>10</w:t>
      </w:r>
      <w:r w:rsidR="00B30DBD">
        <w:t>,</w:t>
      </w:r>
      <w:r w:rsidR="00C86A35">
        <w:t xml:space="preserve"> </w:t>
      </w:r>
      <w:r w:rsidR="00B30DBD">
        <w:t>(5% vs 21%, P = 0.009 using Fisher’s exact test)</w:t>
      </w:r>
      <w:r w:rsidR="001D4C2F">
        <w:t>.</w:t>
      </w:r>
      <w:r w:rsidR="00B30DBD">
        <w:t xml:space="preserve"> However, the success rate between the two clip sizes, for the creation of MOD and </w:t>
      </w:r>
      <w:proofErr w:type="spellStart"/>
      <w:r w:rsidR="00B30DBD">
        <w:t>HFrEF</w:t>
      </w:r>
      <w:proofErr w:type="spellEnd"/>
      <w:r w:rsidR="00B30DBD">
        <w:t xml:space="preserve"> phenotypes, is not statistically significant</w:t>
      </w:r>
      <w:r w:rsidR="00143154" w:rsidRPr="00143154">
        <w:rPr>
          <w:vertAlign w:val="superscript"/>
        </w:rPr>
        <w:t>10</w:t>
      </w:r>
      <w:r w:rsidR="00143154">
        <w:t>,</w:t>
      </w:r>
      <w:r w:rsidR="00B30DBD">
        <w:t xml:space="preserve"> (20% vs 13%, P = 0.56 using Fisher’s exact test).</w:t>
      </w:r>
      <w:r w:rsidR="001D4C2F">
        <w:t xml:space="preserve"> </w:t>
      </w:r>
      <w:r w:rsidR="007D30F0">
        <w:t xml:space="preserve">Moreover, </w:t>
      </w:r>
      <w:r w:rsidR="004F00F7">
        <w:t xml:space="preserve">the aortic banding by vascular clip </w:t>
      </w:r>
      <w:r w:rsidR="002E7125">
        <w:t xml:space="preserve">is </w:t>
      </w:r>
      <w:r w:rsidR="007D30F0">
        <w:t>advantage</w:t>
      </w:r>
      <w:r w:rsidR="002E7125">
        <w:t>ous</w:t>
      </w:r>
      <w:r w:rsidR="007D30F0">
        <w:t xml:space="preserve"> over </w:t>
      </w:r>
      <w:r w:rsidR="002E7125">
        <w:t>the aortic banding by tightening a nylon suture against a 27</w:t>
      </w:r>
      <w:r w:rsidR="00C33C53">
        <w:t xml:space="preserve"> G</w:t>
      </w:r>
      <w:r w:rsidR="002E7125">
        <w:t xml:space="preserve"> needle, a technique often used to constrict the transverse aorta in mice, </w:t>
      </w:r>
      <w:r w:rsidR="00441D8D">
        <w:t>because</w:t>
      </w:r>
      <w:r w:rsidR="003F6072">
        <w:t xml:space="preserve"> there is less variation in clip size and less trauma to the aorta compared to the suture technique.</w:t>
      </w:r>
    </w:p>
    <w:p w14:paraId="2C42E9FB" w14:textId="77777777" w:rsidR="007D30F0" w:rsidRDefault="007D30F0" w:rsidP="000C3A5D">
      <w:pPr>
        <w:contextualSpacing/>
      </w:pPr>
    </w:p>
    <w:p w14:paraId="4775CC6E" w14:textId="6778417C" w:rsidR="006347BC" w:rsidRDefault="006347BC" w:rsidP="000C3A5D">
      <w:pPr>
        <w:contextualSpacing/>
      </w:pPr>
      <w:r>
        <w:t xml:space="preserve">The PO model of HF </w:t>
      </w:r>
      <w:r w:rsidR="00864153">
        <w:t>is advantageous</w:t>
      </w:r>
      <w:r>
        <w:t xml:space="preserve"> over the myocardial infarction (MI) model of HF </w:t>
      </w:r>
      <w:r w:rsidR="00864153">
        <w:t>because</w:t>
      </w:r>
      <w:r>
        <w:t xml:space="preserve"> the PO-induced circumferential and meridional wall stress is homogeneously distributed across all segments of the myocardium. However, both models suffer from variability in the severity of PO</w:t>
      </w:r>
      <w:r>
        <w:fldChar w:fldCharType="begin">
          <w:fldData xml:space="preserve">PEVuZE5vdGU+PENpdGU+PEF1dGhvcj5DaGFhbmluZTwvQXV0aG9yPjxZZWFyPjIwMTg8L1llYXI+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=
</w:fldData>
        </w:fldChar>
      </w:r>
      <w:r>
        <w:instrText xml:space="preserve"> ADDIN EN.CITE </w:instrText>
      </w:r>
      <w:r>
        <w:fldChar w:fldCharType="begin">
          <w:fldData xml:space="preserve">PEVuZE5vdGU+PENpdGU+PEF1dGhvcj5DaGFhbmluZTwvQXV0aG9yPjxZZWFyPjIwMTg8L1llYXI+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=
</w:fldData>
        </w:fldChar>
      </w:r>
      <w:r>
        <w:instrText xml:space="preserve"> ADDIN EN.CITE.DATA </w:instrText>
      </w:r>
      <w:r>
        <w:fldChar w:fldCharType="end"/>
      </w:r>
      <w:r>
        <w:fldChar w:fldCharType="separate"/>
      </w:r>
      <w:r w:rsidRPr="006B46A3">
        <w:rPr>
          <w:noProof/>
          <w:vertAlign w:val="superscript"/>
        </w:rPr>
        <w:t>10,11</w:t>
      </w:r>
      <w:r>
        <w:fldChar w:fldCharType="end"/>
      </w:r>
      <w:r>
        <w:t xml:space="preserve"> and in infarct size</w:t>
      </w:r>
      <w:r>
        <w:fldChar w:fldCharType="begin">
          <w:fldData xml:space="preserve">PEVuZE5vdGU+PENpdGU+PEF1dGhvcj5UYWthZ2F3YTwvQXV0aG9yPjxZZWFyPjIwMDc8L1llYXI+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</w:fldData>
        </w:fldChar>
      </w:r>
      <w:r>
        <w:instrText xml:space="preserve"> ADDIN EN.CITE </w:instrText>
      </w:r>
      <w:r>
        <w:fldChar w:fldCharType="begin">
          <w:fldData xml:space="preserve">PEVuZE5vdGU+PENpdGU+PEF1dGhvcj5UYWthZ2F3YTwvQXV0aG9yPjxZZWFyPjIwMDc8L1llYXI+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</w:fldData>
        </w:fldChar>
      </w:r>
      <w:r>
        <w:instrText xml:space="preserve"> ADDIN EN.CITE.DATA </w:instrText>
      </w:r>
      <w:r>
        <w:fldChar w:fldCharType="end"/>
      </w:r>
      <w:r>
        <w:fldChar w:fldCharType="separate"/>
      </w:r>
      <w:r w:rsidRPr="00276198">
        <w:rPr>
          <w:noProof/>
          <w:vertAlign w:val="superscript"/>
        </w:rPr>
        <w:t>13,14</w:t>
      </w:r>
      <w:r>
        <w:fldChar w:fldCharType="end"/>
      </w:r>
      <w:r>
        <w:t xml:space="preserve"> along with intense inflammation and scarring at the infarct site</w:t>
      </w:r>
      <w:r>
        <w:fldChar w:fldCharType="begin">
          <w:fldData xml:space="preserve">PEVuZE5vdGU+PENpdGU+PEF1dGhvcj5GcmFuZ29naWFubmlzPC9BdXRob3I+PFllYXI+MjAxNDwv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</w:fldData>
        </w:fldChar>
      </w:r>
      <w:r>
        <w:instrText xml:space="preserve"> ADDIN EN.CITE </w:instrText>
      </w:r>
      <w:r>
        <w:fldChar w:fldCharType="begin">
          <w:fldData xml:space="preserve">PEVuZE5vdGU+PENpdGU+PEF1dGhvcj5GcmFuZ29naWFubmlzPC9BdXRob3I+PFllYXI+MjAxNDwv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</w:fldData>
        </w:fldChar>
      </w:r>
      <w:r>
        <w:instrText xml:space="preserve"> ADDIN EN.CITE.DATA </w:instrText>
      </w:r>
      <w:r>
        <w:fldChar w:fldCharType="end"/>
      </w:r>
      <w:r>
        <w:fldChar w:fldCharType="separate"/>
      </w:r>
      <w:r w:rsidRPr="00C53C65">
        <w:rPr>
          <w:noProof/>
          <w:vertAlign w:val="superscript"/>
        </w:rPr>
        <w:t>15</w:t>
      </w:r>
      <w:r>
        <w:fldChar w:fldCharType="end"/>
      </w:r>
      <w:r>
        <w:t xml:space="preserve"> as well as adhesion to the chest wall and surrounding tissues observed in the MI model of HF. Moreover, the rat PO induced HF model is challenging to create as it is associated with high mortality and failure rates</w:t>
      </w:r>
      <w: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instrText xml:space="preserve"> ADDIN EN.CITE </w:instrText>
      </w:r>
      <w: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instrText xml:space="preserve"> ADDIN EN.CITE.DATA </w:instrText>
      </w:r>
      <w:r>
        <w:fldChar w:fldCharType="end"/>
      </w:r>
      <w:r>
        <w:fldChar w:fldCharType="separate"/>
      </w:r>
      <w:r w:rsidRPr="00901B1F">
        <w:rPr>
          <w:noProof/>
          <w:vertAlign w:val="superscript"/>
        </w:rPr>
        <w:t>10</w:t>
      </w:r>
      <w:r>
        <w:fldChar w:fldCharType="end"/>
      </w:r>
      <w:r>
        <w:t>, with only 20% of the operated rats developing the MOD HF phenotype</w:t>
      </w:r>
      <w: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instrText xml:space="preserve"> ADDIN EN.CITE </w:instrText>
      </w:r>
      <w:r>
        <w:fldChar w:fldCharType="begin">
          <w:fldData xml:space="preserve">PEVuZE5vdGU+PENpdGU+PEF1dGhvcj5DaGFhbmluZTwvQXV0aG9yPjxZZWFyPjIwMTg8L1llYXI+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</w:fldData>
        </w:fldChar>
      </w:r>
      <w:r>
        <w:instrText xml:space="preserve"> ADDIN EN.CITE.DATA </w:instrText>
      </w:r>
      <w:r>
        <w:fldChar w:fldCharType="end"/>
      </w:r>
      <w:r>
        <w:fldChar w:fldCharType="separate"/>
      </w:r>
      <w:r w:rsidRPr="00901B1F">
        <w:rPr>
          <w:noProof/>
          <w:vertAlign w:val="superscript"/>
        </w:rPr>
        <w:t>10</w:t>
      </w:r>
      <w:r>
        <w:fldChar w:fldCharType="end"/>
      </w:r>
      <w:r>
        <w:t xml:space="preserve">. </w:t>
      </w:r>
      <w:r w:rsidR="00671E23">
        <w:t xml:space="preserve">When compared to the spontaneously hypertensive rat (SHR) model, the PO-induced HF model is a better model to study pathways related to myocardial remodeling. </w:t>
      </w:r>
      <w:r w:rsidR="000D1E65">
        <w:t>The increase in afterload and myocardial wall stress in systole is much higher in the PO-induced HF model than the SHR model. It takes about two years for the SHR to develop systolic HF and the mechanism of systolic HF is not entirely known and is confounded by aging</w:t>
      </w:r>
      <w:r w:rsidR="00EB64FB">
        <w:fldChar w:fldCharType="begin">
          <w:fldData xml:space="preserve">PEVuZE5vdGU+PENpdGU+PEF1dGhvcj5Eb2dncmVsbDwvQXV0aG9yPjxZZWFyPjE5OTg8L1llYXI+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PC9hbHQtcGVyaW9kaWNhbD48cGFnZXM+ODktMTA1PC9wYWdlcz48dm9sdW1lPjM5PC92b2x1bWU+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</w:fldData>
        </w:fldChar>
      </w:r>
      <w:r w:rsidR="00EB64FB">
        <w:instrText xml:space="preserve"> ADDIN EN.CITE </w:instrText>
      </w:r>
      <w:r w:rsidR="00EB64FB">
        <w:fldChar w:fldCharType="begin">
          <w:fldData xml:space="preserve">PEVuZE5vdGU+PENpdGU+PEF1dGhvcj5Eb2dncmVsbDwvQXV0aG9yPjxZZWFyPjE5OTg8L1llYXI+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PC9hbHQtcGVyaW9kaWNhbD48cGFnZXM+ODktMTA1PC9wYWdlcz48dm9sdW1lPjM5PC92b2x1bWU+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</w:fldData>
        </w:fldChar>
      </w:r>
      <w:r w:rsidR="00EB64FB">
        <w:instrText xml:space="preserve"> ADDIN EN.CITE.DATA </w:instrText>
      </w:r>
      <w:r w:rsidR="00EB64FB">
        <w:fldChar w:fldCharType="end"/>
      </w:r>
      <w:r w:rsidR="00EB64FB">
        <w:fldChar w:fldCharType="separate"/>
      </w:r>
      <w:r w:rsidR="00EB64FB" w:rsidRPr="00EB64FB">
        <w:rPr>
          <w:noProof/>
          <w:vertAlign w:val="superscript"/>
        </w:rPr>
        <w:t>16</w:t>
      </w:r>
      <w:r w:rsidR="00EB64FB">
        <w:fldChar w:fldCharType="end"/>
      </w:r>
      <w:r w:rsidR="000D1E65">
        <w:t xml:space="preserve">. </w:t>
      </w:r>
      <w:r w:rsidR="00671E23">
        <w:t>The SHR</w:t>
      </w:r>
      <w:r w:rsidR="00B4520D">
        <w:t xml:space="preserve"> model and other models of hypertension, such as the DOCA salt model, are more frequently used to investigate mechanisms and therapies related to hypertension and possibly diastolic dysfunction</w:t>
      </w:r>
      <w:r w:rsidR="00EB64FB">
        <w:fldChar w:fldCharType="begin">
          <w:fldData xml:space="preserve">PEVuZE5vdGU+PENpdGU+PEF1dGhvcj5Eb2dncmVsbDwvQXV0aG9yPjxZZWFyPjE5OTg8L1llYXI+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PC9hbHQtcGVyaW9kaWNhbD48cGFnZXM+ODktMTA1PC9wYWdlcz48dm9sdW1lPjM5PC92b2x1bWU+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</w:fldData>
        </w:fldChar>
      </w:r>
      <w:r w:rsidR="00EB64FB">
        <w:instrText xml:space="preserve"> ADDIN EN.CITE </w:instrText>
      </w:r>
      <w:r w:rsidR="00EB64FB">
        <w:fldChar w:fldCharType="begin">
          <w:fldData xml:space="preserve">PEVuZE5vdGU+PENpdGU+PEF1dGhvcj5Eb2dncmVsbDwvQXV0aG9yPjxZZWFyPjE5OTg8L1llYXI+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PC9hbHQtcGVyaW9kaWNhbD48cGFnZXM+ODktMTA1PC9wYWdlcz48dm9sdW1lPjM5PC92b2x1bWU+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</w:fldData>
        </w:fldChar>
      </w:r>
      <w:r w:rsidR="00EB64FB">
        <w:instrText xml:space="preserve"> ADDIN EN.CITE.DATA </w:instrText>
      </w:r>
      <w:r w:rsidR="00EB64FB">
        <w:fldChar w:fldCharType="end"/>
      </w:r>
      <w:r w:rsidR="00EB64FB">
        <w:fldChar w:fldCharType="separate"/>
      </w:r>
      <w:r w:rsidR="00EB64FB" w:rsidRPr="00EB64FB">
        <w:rPr>
          <w:noProof/>
          <w:vertAlign w:val="superscript"/>
        </w:rPr>
        <w:t>16</w:t>
      </w:r>
      <w:r w:rsidR="00EB64FB">
        <w:fldChar w:fldCharType="end"/>
      </w:r>
      <w:r w:rsidR="00B4520D">
        <w:t>.</w:t>
      </w:r>
      <w:r w:rsidR="00FF29EE">
        <w:t xml:space="preserve"> </w:t>
      </w:r>
    </w:p>
    <w:p w14:paraId="4CCBF263" w14:textId="77777777" w:rsidR="00870AD8" w:rsidRDefault="00870AD8" w:rsidP="000C3A5D">
      <w:pPr>
        <w:pStyle w:val="NormalWeb"/>
        <w:spacing w:before="0" w:beforeAutospacing="0" w:after="0" w:afterAutospacing="0"/>
        <w:contextualSpacing/>
      </w:pPr>
    </w:p>
    <w:p w14:paraId="0E0E1428" w14:textId="58507138" w:rsidR="006347BC" w:rsidRDefault="006347BC" w:rsidP="000C3A5D">
      <w:pPr>
        <w:pStyle w:val="NormalWeb"/>
        <w:spacing w:before="0" w:beforeAutospacing="0" w:after="0" w:afterAutospacing="0"/>
        <w:contextualSpacing/>
      </w:pPr>
      <w:r>
        <w:t>In conclusion, the MOD HF phenotype is an attractive model to study signal transduction pathways in the context of myocardial remodeling and can be utilized for application and testing of potential therapeutic strategies, before validation of</w:t>
      </w:r>
      <w:r w:rsidR="00123B35">
        <w:t xml:space="preserve"> their efficacy in large animal models</w:t>
      </w:r>
      <w:r>
        <w:t xml:space="preserve"> and in human heart failure.</w:t>
      </w:r>
    </w:p>
    <w:p w14:paraId="7AC0A2E7" w14:textId="77777777" w:rsidR="006347BC" w:rsidRDefault="006347BC" w:rsidP="000C3A5D">
      <w:pPr>
        <w:pStyle w:val="NormalWeb"/>
        <w:spacing w:before="0" w:beforeAutospacing="0" w:after="0" w:afterAutospacing="0"/>
        <w:contextualSpacing/>
        <w:rPr>
          <w:rFonts w:cstheme="minorHAnsi"/>
          <w:bCs/>
        </w:rPr>
      </w:pPr>
    </w:p>
    <w:p w14:paraId="3144CDC6" w14:textId="190AC248" w:rsidR="00D22998" w:rsidRPr="00870AD8" w:rsidRDefault="00D22998" w:rsidP="000C3A5D">
      <w:pPr>
        <w:pStyle w:val="NormalWeb"/>
        <w:spacing w:before="0" w:beforeAutospacing="0" w:after="0" w:afterAutospacing="0"/>
        <w:contextualSpacing/>
        <w:rPr>
          <w:rFonts w:cstheme="minorHAnsi"/>
          <w:b/>
          <w:color w:val="808080"/>
        </w:rPr>
      </w:pPr>
      <w:r w:rsidRPr="00870AD8">
        <w:rPr>
          <w:rFonts w:cstheme="minorHAnsi"/>
          <w:b/>
          <w:bCs/>
        </w:rPr>
        <w:t xml:space="preserve">ACKNOWLEDGMENTS: </w:t>
      </w:r>
    </w:p>
    <w:p w14:paraId="2FE25F52" w14:textId="202ACC8A" w:rsidR="006347BC" w:rsidRDefault="000C62B5" w:rsidP="000C3A5D">
      <w:pPr>
        <w:contextualSpacing/>
        <w:rPr>
          <w:rFonts w:cstheme="minorHAnsi"/>
          <w:bCs/>
        </w:rPr>
      </w:pPr>
      <w:r>
        <w:rPr>
          <w:rFonts w:cstheme="minorHAnsi"/>
          <w:bCs/>
        </w:rPr>
        <w:t>NIH grant HL070241 to P.D.</w:t>
      </w:r>
    </w:p>
    <w:p w14:paraId="24F5869A" w14:textId="77777777" w:rsidR="00C33C53" w:rsidRDefault="00C33C53" w:rsidP="000C3A5D">
      <w:pPr>
        <w:contextualSpacing/>
        <w:rPr>
          <w:rFonts w:cstheme="minorHAnsi"/>
          <w:bCs/>
        </w:rPr>
      </w:pPr>
    </w:p>
    <w:p w14:paraId="4FF2D25F" w14:textId="1D2A93C9" w:rsidR="00610E50" w:rsidRPr="00C33C53" w:rsidRDefault="00D22998" w:rsidP="00C33C53">
      <w:pPr>
        <w:pStyle w:val="NormalWeb"/>
        <w:spacing w:before="0" w:beforeAutospacing="0" w:after="0" w:afterAutospacing="0"/>
        <w:contextualSpacing/>
        <w:rPr>
          <w:rFonts w:cstheme="minorHAnsi"/>
          <w:b/>
          <w:color w:val="808080"/>
        </w:rPr>
      </w:pPr>
      <w:r w:rsidRPr="00CF6375">
        <w:rPr>
          <w:rFonts w:cstheme="minorHAnsi"/>
          <w:b/>
        </w:rPr>
        <w:t>DISCLOSURES</w:t>
      </w:r>
      <w:r w:rsidRPr="00CF6375">
        <w:rPr>
          <w:rFonts w:cstheme="minorHAnsi"/>
          <w:b/>
          <w:bCs/>
        </w:rPr>
        <w:t xml:space="preserve">: </w:t>
      </w:r>
    </w:p>
    <w:p w14:paraId="5711F9C3" w14:textId="2C722D75" w:rsidR="00D22998" w:rsidRPr="00055FD5" w:rsidRDefault="00055FD5" w:rsidP="000C3A5D">
      <w:pPr>
        <w:contextualSpacing/>
        <w:rPr>
          <w:rFonts w:cstheme="minorHAnsi"/>
          <w:color w:val="auto"/>
        </w:rPr>
      </w:pPr>
      <w:r w:rsidRPr="00055FD5">
        <w:rPr>
          <w:rFonts w:cstheme="minorHAnsi"/>
          <w:color w:val="auto"/>
        </w:rPr>
        <w:t>All</w:t>
      </w:r>
      <w:r w:rsidR="00CF6375" w:rsidRPr="00055FD5">
        <w:rPr>
          <w:rFonts w:cstheme="minorHAnsi"/>
          <w:color w:val="auto"/>
        </w:rPr>
        <w:t xml:space="preserve"> authors report no </w:t>
      </w:r>
      <w:r w:rsidRPr="00055FD5">
        <w:rPr>
          <w:rFonts w:cstheme="minorHAnsi"/>
          <w:color w:val="auto"/>
        </w:rPr>
        <w:t>conflict of interest</w:t>
      </w:r>
      <w:r>
        <w:rPr>
          <w:rFonts w:cstheme="minorHAnsi"/>
          <w:color w:val="auto"/>
        </w:rPr>
        <w:t>.</w:t>
      </w:r>
    </w:p>
    <w:p w14:paraId="699210BE" w14:textId="77777777" w:rsidR="00A01D2C" w:rsidRDefault="00A01D2C" w:rsidP="000C3A5D">
      <w:pPr>
        <w:contextualSpacing/>
        <w:rPr>
          <w:rFonts w:cstheme="minorHAnsi"/>
          <w:b/>
          <w:bCs/>
        </w:rPr>
      </w:pPr>
    </w:p>
    <w:p w14:paraId="5F25B83B" w14:textId="51139D48" w:rsidR="000A6207" w:rsidRPr="00C33C53" w:rsidRDefault="00D22998" w:rsidP="000C3A5D">
      <w:pPr>
        <w:contextualSpacing/>
        <w:rPr>
          <w:rFonts w:cstheme="minorHAnsi"/>
          <w:b/>
          <w:color w:val="000000" w:themeColor="text1"/>
        </w:rPr>
      </w:pPr>
      <w:r w:rsidRPr="000A6207">
        <w:rPr>
          <w:rFonts w:cstheme="minorHAnsi"/>
          <w:b/>
          <w:bCs/>
        </w:rPr>
        <w:lastRenderedPageBreak/>
        <w:t>REFERENCES:</w:t>
      </w:r>
    </w:p>
    <w:p w14:paraId="489F722E" w14:textId="663B1E13" w:rsidR="00EB64FB" w:rsidRPr="00EB64FB" w:rsidRDefault="000A6207" w:rsidP="000C3A5D">
      <w:pPr>
        <w:pStyle w:val="EndNoteBibliography"/>
        <w:contextualSpacing/>
        <w:rPr>
          <w:noProof/>
        </w:rPr>
      </w:pPr>
      <w:r>
        <w:fldChar w:fldCharType="begin"/>
      </w:r>
      <w:r>
        <w:instrText xml:space="preserve"> ADDIN EN.REFLIST </w:instrText>
      </w:r>
      <w:r>
        <w:fldChar w:fldCharType="separate"/>
      </w:r>
      <w:r w:rsidR="00EB64FB" w:rsidRPr="00EB64FB">
        <w:rPr>
          <w:noProof/>
        </w:rPr>
        <w:t>1</w:t>
      </w:r>
      <w:r w:rsidR="00EB64FB" w:rsidRPr="00EB64FB">
        <w:rPr>
          <w:noProof/>
        </w:rPr>
        <w:tab/>
        <w:t>McMurray, J.J., Petrie, M.C., Murdoch, D.R.,</w:t>
      </w:r>
      <w:r w:rsidR="00C33C53">
        <w:rPr>
          <w:noProof/>
        </w:rPr>
        <w:t xml:space="preserve"> </w:t>
      </w:r>
      <w:r w:rsidR="00EB64FB" w:rsidRPr="00EB64FB">
        <w:rPr>
          <w:noProof/>
        </w:rPr>
        <w:t xml:space="preserve">Davie, A.P. Clinical epidemiology of heart failure: public and private health burden. </w:t>
      </w:r>
      <w:r w:rsidR="00EB64FB" w:rsidRPr="00EB64FB">
        <w:rPr>
          <w:i/>
          <w:noProof/>
        </w:rPr>
        <w:t>Eur</w:t>
      </w:r>
      <w:r w:rsidR="00161090">
        <w:rPr>
          <w:i/>
          <w:noProof/>
        </w:rPr>
        <w:t>opean</w:t>
      </w:r>
      <w:r w:rsidR="00EB64FB" w:rsidRPr="00EB64FB">
        <w:rPr>
          <w:i/>
          <w:noProof/>
        </w:rPr>
        <w:t xml:space="preserve"> Heart J</w:t>
      </w:r>
      <w:r w:rsidR="00161090">
        <w:rPr>
          <w:i/>
          <w:noProof/>
        </w:rPr>
        <w:t>ournal</w:t>
      </w:r>
      <w:r w:rsidR="00EB64FB" w:rsidRPr="00EB64FB">
        <w:rPr>
          <w:i/>
          <w:noProof/>
        </w:rPr>
        <w:t>.</w:t>
      </w:r>
      <w:r w:rsidR="00EB64FB" w:rsidRPr="00EB64FB">
        <w:rPr>
          <w:noProof/>
        </w:rPr>
        <w:t xml:space="preserve"> </w:t>
      </w:r>
      <w:r w:rsidR="00EB64FB" w:rsidRPr="00EB64FB">
        <w:rPr>
          <w:b/>
          <w:noProof/>
        </w:rPr>
        <w:t>19 Suppl P</w:t>
      </w:r>
      <w:r w:rsidR="00EB64FB" w:rsidRPr="00EB64FB">
        <w:rPr>
          <w:noProof/>
        </w:rPr>
        <w:t>, P9-16 (1998).</w:t>
      </w:r>
    </w:p>
    <w:p w14:paraId="5ACC4956" w14:textId="7F402430" w:rsidR="00EB64FB" w:rsidRPr="00EB64FB" w:rsidRDefault="00EB64FB" w:rsidP="000C3A5D">
      <w:pPr>
        <w:pStyle w:val="EndNoteBibliography"/>
        <w:contextualSpacing/>
        <w:rPr>
          <w:noProof/>
        </w:rPr>
      </w:pPr>
      <w:r w:rsidRPr="00EB64FB">
        <w:rPr>
          <w:noProof/>
        </w:rPr>
        <w:t>2</w:t>
      </w:r>
      <w:r w:rsidRPr="00EB64FB">
        <w:rPr>
          <w:noProof/>
        </w:rPr>
        <w:tab/>
        <w:t>Berk, B.C., Fujiwara, K.,</w:t>
      </w:r>
      <w:r w:rsidR="00C33C53">
        <w:rPr>
          <w:noProof/>
        </w:rPr>
        <w:t xml:space="preserve"> </w:t>
      </w:r>
      <w:r w:rsidRPr="00EB64FB">
        <w:rPr>
          <w:noProof/>
        </w:rPr>
        <w:t xml:space="preserve">Lehoux, S. ECM remodeling in hypertensive heart disease. </w:t>
      </w:r>
      <w:r w:rsidRPr="00EB64FB">
        <w:rPr>
          <w:i/>
          <w:noProof/>
        </w:rPr>
        <w:t>J</w:t>
      </w:r>
      <w:r w:rsidR="00267844">
        <w:rPr>
          <w:i/>
          <w:noProof/>
        </w:rPr>
        <w:t>ournal of</w:t>
      </w:r>
      <w:r w:rsidRPr="00EB64FB">
        <w:rPr>
          <w:i/>
          <w:noProof/>
        </w:rPr>
        <w:t xml:space="preserve"> Clin</w:t>
      </w:r>
      <w:r w:rsidR="00267844">
        <w:rPr>
          <w:i/>
          <w:noProof/>
        </w:rPr>
        <w:t>ical</w:t>
      </w:r>
      <w:r w:rsidRPr="00EB64FB">
        <w:rPr>
          <w:i/>
          <w:noProof/>
        </w:rPr>
        <w:t xml:space="preserve"> Invest</w:t>
      </w:r>
      <w:r w:rsidR="00267844">
        <w:rPr>
          <w:i/>
          <w:noProof/>
        </w:rPr>
        <w:t>igation</w:t>
      </w:r>
      <w:r w:rsidRPr="00EB64FB">
        <w:rPr>
          <w:i/>
          <w:noProof/>
        </w:rPr>
        <w:t>.</w:t>
      </w:r>
      <w:r w:rsidRPr="00EB64FB">
        <w:rPr>
          <w:noProof/>
        </w:rPr>
        <w:t xml:space="preserve"> </w:t>
      </w:r>
      <w:r w:rsidRPr="00EB64FB">
        <w:rPr>
          <w:b/>
          <w:noProof/>
        </w:rPr>
        <w:t>117</w:t>
      </w:r>
      <w:r w:rsidRPr="00EB64FB">
        <w:rPr>
          <w:noProof/>
        </w:rPr>
        <w:t xml:space="preserve"> (3), 568-575 (2007).</w:t>
      </w:r>
    </w:p>
    <w:p w14:paraId="5B2635C1" w14:textId="06736DCC" w:rsidR="00EB64FB" w:rsidRPr="00EB64FB" w:rsidRDefault="00EB64FB" w:rsidP="000C3A5D">
      <w:pPr>
        <w:pStyle w:val="EndNoteBibliography"/>
        <w:contextualSpacing/>
        <w:rPr>
          <w:noProof/>
        </w:rPr>
      </w:pPr>
      <w:r w:rsidRPr="00EB64FB">
        <w:rPr>
          <w:noProof/>
        </w:rPr>
        <w:t>3</w:t>
      </w:r>
      <w:r w:rsidRPr="00EB64FB">
        <w:rPr>
          <w:noProof/>
        </w:rPr>
        <w:tab/>
        <w:t>Frey, N.</w:t>
      </w:r>
      <w:r w:rsidR="00C33C53">
        <w:rPr>
          <w:noProof/>
        </w:rPr>
        <w:t xml:space="preserve">, </w:t>
      </w:r>
      <w:r w:rsidRPr="00EB64FB">
        <w:rPr>
          <w:noProof/>
        </w:rPr>
        <w:t xml:space="preserve">Olson, E.N. Cardiac hypertrophy: the good, the bad, and the ugly. </w:t>
      </w:r>
      <w:r w:rsidRPr="00EB64FB">
        <w:rPr>
          <w:i/>
          <w:noProof/>
        </w:rPr>
        <w:t>Annu</w:t>
      </w:r>
      <w:r w:rsidR="00267844">
        <w:rPr>
          <w:i/>
          <w:noProof/>
        </w:rPr>
        <w:t>al</w:t>
      </w:r>
      <w:r w:rsidRPr="00EB64FB">
        <w:rPr>
          <w:i/>
          <w:noProof/>
        </w:rPr>
        <w:t xml:space="preserve"> Rev</w:t>
      </w:r>
      <w:r w:rsidR="00267844">
        <w:rPr>
          <w:i/>
          <w:noProof/>
        </w:rPr>
        <w:t>iew of</w:t>
      </w:r>
      <w:r w:rsidRPr="00EB64FB">
        <w:rPr>
          <w:i/>
          <w:noProof/>
        </w:rPr>
        <w:t xml:space="preserve"> Physiol</w:t>
      </w:r>
      <w:r w:rsidR="00267844">
        <w:rPr>
          <w:i/>
          <w:noProof/>
        </w:rPr>
        <w:t>ogy</w:t>
      </w:r>
      <w:r w:rsidRPr="00EB64FB">
        <w:rPr>
          <w:i/>
          <w:noProof/>
        </w:rPr>
        <w:t>.</w:t>
      </w:r>
      <w:r w:rsidRPr="00EB64FB">
        <w:rPr>
          <w:noProof/>
        </w:rPr>
        <w:t xml:space="preserve"> </w:t>
      </w:r>
      <w:r w:rsidRPr="00EB64FB">
        <w:rPr>
          <w:b/>
          <w:noProof/>
        </w:rPr>
        <w:t>65</w:t>
      </w:r>
      <w:r w:rsidRPr="00EB64FB">
        <w:rPr>
          <w:noProof/>
        </w:rPr>
        <w:t>, 45-79 (2003).</w:t>
      </w:r>
    </w:p>
    <w:p w14:paraId="7719E66F" w14:textId="79D47A6D" w:rsidR="00EB64FB" w:rsidRPr="00EB64FB" w:rsidRDefault="00EB64FB" w:rsidP="000C3A5D">
      <w:pPr>
        <w:pStyle w:val="EndNoteBibliography"/>
        <w:contextualSpacing/>
        <w:rPr>
          <w:noProof/>
        </w:rPr>
      </w:pPr>
      <w:r w:rsidRPr="00EB64FB">
        <w:rPr>
          <w:noProof/>
        </w:rPr>
        <w:t>4</w:t>
      </w:r>
      <w:r w:rsidRPr="00EB64FB">
        <w:rPr>
          <w:noProof/>
        </w:rPr>
        <w:tab/>
        <w:t>Hill, J.A.</w:t>
      </w:r>
      <w:r w:rsidR="00C33C53">
        <w:rPr>
          <w:noProof/>
        </w:rPr>
        <w:t xml:space="preserve">, </w:t>
      </w:r>
      <w:r w:rsidRPr="00EB64FB">
        <w:rPr>
          <w:noProof/>
        </w:rPr>
        <w:t xml:space="preserve">Olson, E.N. Cardiac plasticity. </w:t>
      </w:r>
      <w:r w:rsidRPr="00EB64FB">
        <w:rPr>
          <w:i/>
          <w:noProof/>
        </w:rPr>
        <w:t>N</w:t>
      </w:r>
      <w:r w:rsidR="00267844">
        <w:rPr>
          <w:i/>
          <w:noProof/>
        </w:rPr>
        <w:t>ew</w:t>
      </w:r>
      <w:r w:rsidRPr="00EB64FB">
        <w:rPr>
          <w:i/>
          <w:noProof/>
        </w:rPr>
        <w:t xml:space="preserve"> Engl</w:t>
      </w:r>
      <w:r w:rsidR="00267844">
        <w:rPr>
          <w:i/>
          <w:noProof/>
        </w:rPr>
        <w:t>and</w:t>
      </w:r>
      <w:r w:rsidRPr="00EB64FB">
        <w:rPr>
          <w:i/>
          <w:noProof/>
        </w:rPr>
        <w:t xml:space="preserve"> J</w:t>
      </w:r>
      <w:r w:rsidR="00267844">
        <w:rPr>
          <w:i/>
          <w:noProof/>
        </w:rPr>
        <w:t>ournal of</w:t>
      </w:r>
      <w:r w:rsidRPr="00EB64FB">
        <w:rPr>
          <w:i/>
          <w:noProof/>
        </w:rPr>
        <w:t xml:space="preserve"> Med</w:t>
      </w:r>
      <w:r w:rsidR="00267844">
        <w:rPr>
          <w:i/>
          <w:noProof/>
        </w:rPr>
        <w:t>icine</w:t>
      </w:r>
      <w:r w:rsidRPr="00EB64FB">
        <w:rPr>
          <w:i/>
          <w:noProof/>
        </w:rPr>
        <w:t>.</w:t>
      </w:r>
      <w:r w:rsidRPr="00EB64FB">
        <w:rPr>
          <w:noProof/>
        </w:rPr>
        <w:t xml:space="preserve"> </w:t>
      </w:r>
      <w:r w:rsidRPr="00EB64FB">
        <w:rPr>
          <w:b/>
          <w:noProof/>
        </w:rPr>
        <w:t>358</w:t>
      </w:r>
      <w:r w:rsidRPr="00EB64FB">
        <w:rPr>
          <w:noProof/>
        </w:rPr>
        <w:t xml:space="preserve"> (13), 1370-1380 (2008).</w:t>
      </w:r>
    </w:p>
    <w:p w14:paraId="3905D49F" w14:textId="4E31D8F3" w:rsidR="00EB64FB" w:rsidRPr="00EB64FB" w:rsidRDefault="00EB64FB" w:rsidP="000C3A5D">
      <w:pPr>
        <w:pStyle w:val="EndNoteBibliography"/>
        <w:contextualSpacing/>
        <w:rPr>
          <w:noProof/>
        </w:rPr>
      </w:pPr>
      <w:r w:rsidRPr="00EB64FB">
        <w:rPr>
          <w:noProof/>
        </w:rPr>
        <w:t>5</w:t>
      </w:r>
      <w:r w:rsidRPr="00EB64FB">
        <w:rPr>
          <w:noProof/>
        </w:rPr>
        <w:tab/>
        <w:t>Kehat, I.</w:t>
      </w:r>
      <w:r w:rsidR="00C33C53">
        <w:rPr>
          <w:noProof/>
        </w:rPr>
        <w:t xml:space="preserve">, </w:t>
      </w:r>
      <w:r w:rsidRPr="00EB64FB">
        <w:rPr>
          <w:noProof/>
        </w:rPr>
        <w:t xml:space="preserve">Molkentin, J.D. Molecular pathways underlying cardiac remodeling during pathophysiological stimulation. </w:t>
      </w:r>
      <w:r w:rsidRPr="00EB64FB">
        <w:rPr>
          <w:i/>
          <w:noProof/>
        </w:rPr>
        <w:t>Circulation.</w:t>
      </w:r>
      <w:r w:rsidRPr="00EB64FB">
        <w:rPr>
          <w:noProof/>
        </w:rPr>
        <w:t xml:space="preserve"> </w:t>
      </w:r>
      <w:r w:rsidRPr="00EB64FB">
        <w:rPr>
          <w:b/>
          <w:noProof/>
        </w:rPr>
        <w:t>122</w:t>
      </w:r>
      <w:r w:rsidRPr="00EB64FB">
        <w:rPr>
          <w:noProof/>
        </w:rPr>
        <w:t xml:space="preserve"> (25), 2727-2735 (2010).</w:t>
      </w:r>
    </w:p>
    <w:p w14:paraId="26DD8266" w14:textId="6FE1A034" w:rsidR="00EB64FB" w:rsidRPr="00EB64FB" w:rsidRDefault="00EB64FB" w:rsidP="000C3A5D">
      <w:pPr>
        <w:pStyle w:val="EndNoteBibliography"/>
        <w:contextualSpacing/>
        <w:rPr>
          <w:noProof/>
        </w:rPr>
      </w:pPr>
      <w:r w:rsidRPr="00EB64FB">
        <w:rPr>
          <w:noProof/>
        </w:rPr>
        <w:t>6</w:t>
      </w:r>
      <w:r w:rsidRPr="00EB64FB">
        <w:rPr>
          <w:noProof/>
        </w:rPr>
        <w:tab/>
        <w:t>Rothermel, B.A.</w:t>
      </w:r>
      <w:r w:rsidR="00C33C53">
        <w:rPr>
          <w:noProof/>
        </w:rPr>
        <w:t xml:space="preserve">, </w:t>
      </w:r>
      <w:r w:rsidRPr="00EB64FB">
        <w:rPr>
          <w:noProof/>
        </w:rPr>
        <w:t xml:space="preserve">Hill, J.A. Autophagy in load-induced heart disease. </w:t>
      </w:r>
      <w:r w:rsidRPr="00EB64FB">
        <w:rPr>
          <w:i/>
          <w:noProof/>
        </w:rPr>
        <w:t>Circ</w:t>
      </w:r>
      <w:r w:rsidR="00874A17">
        <w:rPr>
          <w:i/>
          <w:noProof/>
        </w:rPr>
        <w:t>ulation</w:t>
      </w:r>
      <w:r w:rsidRPr="00EB64FB">
        <w:rPr>
          <w:i/>
          <w:noProof/>
        </w:rPr>
        <w:t xml:space="preserve"> Res</w:t>
      </w:r>
      <w:r w:rsidR="00874A17">
        <w:rPr>
          <w:i/>
          <w:noProof/>
        </w:rPr>
        <w:t>earch</w:t>
      </w:r>
      <w:r w:rsidRPr="00EB64FB">
        <w:rPr>
          <w:i/>
          <w:noProof/>
        </w:rPr>
        <w:t>.</w:t>
      </w:r>
      <w:r w:rsidRPr="00EB64FB">
        <w:rPr>
          <w:noProof/>
        </w:rPr>
        <w:t xml:space="preserve"> </w:t>
      </w:r>
      <w:r w:rsidRPr="00EB64FB">
        <w:rPr>
          <w:b/>
          <w:noProof/>
        </w:rPr>
        <w:t>103</w:t>
      </w:r>
      <w:r w:rsidRPr="00EB64FB">
        <w:rPr>
          <w:noProof/>
        </w:rPr>
        <w:t xml:space="preserve"> (12), 1363-1369 (2008).</w:t>
      </w:r>
    </w:p>
    <w:p w14:paraId="7CCDA067" w14:textId="0FC42F32" w:rsidR="00EB64FB" w:rsidRPr="00EB64FB" w:rsidRDefault="00EB64FB" w:rsidP="000C3A5D">
      <w:pPr>
        <w:pStyle w:val="EndNoteBibliography"/>
        <w:contextualSpacing/>
        <w:rPr>
          <w:noProof/>
        </w:rPr>
      </w:pPr>
      <w:r w:rsidRPr="00EB64FB">
        <w:rPr>
          <w:noProof/>
        </w:rPr>
        <w:t>7</w:t>
      </w:r>
      <w:r w:rsidRPr="00EB64FB">
        <w:rPr>
          <w:noProof/>
        </w:rPr>
        <w:tab/>
        <w:t>Barrick, C.J.</w:t>
      </w:r>
      <w:r w:rsidRPr="00EB64FB">
        <w:rPr>
          <w:i/>
          <w:noProof/>
        </w:rPr>
        <w:t xml:space="preserve"> </w:t>
      </w:r>
      <w:r w:rsidR="00C33C53" w:rsidRPr="00C33C53">
        <w:rPr>
          <w:noProof/>
        </w:rPr>
        <w:t>et al.</w:t>
      </w:r>
      <w:r w:rsidRPr="00EB64FB">
        <w:rPr>
          <w:noProof/>
        </w:rPr>
        <w:t xml:space="preserve"> Parent-of-origin effects on cardiac response to pressure overload in mice. </w:t>
      </w:r>
      <w:r w:rsidRPr="00EB64FB">
        <w:rPr>
          <w:i/>
          <w:noProof/>
        </w:rPr>
        <w:t>Am</w:t>
      </w:r>
      <w:r w:rsidR="00874A17">
        <w:rPr>
          <w:i/>
          <w:noProof/>
        </w:rPr>
        <w:t>erican</w:t>
      </w:r>
      <w:r w:rsidRPr="00EB64FB">
        <w:rPr>
          <w:i/>
          <w:noProof/>
        </w:rPr>
        <w:t xml:space="preserve"> J</w:t>
      </w:r>
      <w:r w:rsidR="00874A17">
        <w:rPr>
          <w:i/>
          <w:noProof/>
        </w:rPr>
        <w:t>ournal of</w:t>
      </w:r>
      <w:r w:rsidRPr="00EB64FB">
        <w:rPr>
          <w:i/>
          <w:noProof/>
        </w:rPr>
        <w:t xml:space="preserve"> Physiol</w:t>
      </w:r>
      <w:r w:rsidR="00874A17">
        <w:rPr>
          <w:i/>
          <w:noProof/>
        </w:rPr>
        <w:t>ogy-</w:t>
      </w:r>
      <w:r w:rsidRPr="00EB64FB">
        <w:rPr>
          <w:i/>
          <w:noProof/>
        </w:rPr>
        <w:t xml:space="preserve">Heart </w:t>
      </w:r>
      <w:r w:rsidR="00874A17">
        <w:rPr>
          <w:i/>
          <w:noProof/>
        </w:rPr>
        <w:t xml:space="preserve">and </w:t>
      </w:r>
      <w:r w:rsidRPr="00EB64FB">
        <w:rPr>
          <w:i/>
          <w:noProof/>
        </w:rPr>
        <w:t>Circ</w:t>
      </w:r>
      <w:r w:rsidR="00874A17">
        <w:rPr>
          <w:i/>
          <w:noProof/>
        </w:rPr>
        <w:t>ulatory</w:t>
      </w:r>
      <w:r w:rsidRPr="00EB64FB">
        <w:rPr>
          <w:i/>
          <w:noProof/>
        </w:rPr>
        <w:t xml:space="preserve"> Physiol</w:t>
      </w:r>
      <w:r w:rsidR="00874A17">
        <w:rPr>
          <w:i/>
          <w:noProof/>
        </w:rPr>
        <w:t>ogy</w:t>
      </w:r>
      <w:r w:rsidRPr="00EB64FB">
        <w:rPr>
          <w:i/>
          <w:noProof/>
        </w:rPr>
        <w:t>.</w:t>
      </w:r>
      <w:r w:rsidRPr="00EB64FB">
        <w:rPr>
          <w:noProof/>
        </w:rPr>
        <w:t xml:space="preserve"> </w:t>
      </w:r>
      <w:r w:rsidRPr="00EB64FB">
        <w:rPr>
          <w:b/>
          <w:noProof/>
        </w:rPr>
        <w:t>297</w:t>
      </w:r>
      <w:r w:rsidRPr="00EB64FB">
        <w:rPr>
          <w:noProof/>
        </w:rPr>
        <w:t xml:space="preserve"> (3), H1003-1009 (2009).</w:t>
      </w:r>
    </w:p>
    <w:p w14:paraId="1296DC80" w14:textId="36A569B8" w:rsidR="00EB64FB" w:rsidRPr="00EB64FB" w:rsidRDefault="00EB64FB" w:rsidP="000C3A5D">
      <w:pPr>
        <w:pStyle w:val="EndNoteBibliography"/>
        <w:contextualSpacing/>
        <w:rPr>
          <w:noProof/>
        </w:rPr>
      </w:pPr>
      <w:r w:rsidRPr="00EB64FB">
        <w:rPr>
          <w:noProof/>
        </w:rPr>
        <w:t>8</w:t>
      </w:r>
      <w:r w:rsidRPr="00EB64FB">
        <w:rPr>
          <w:noProof/>
        </w:rPr>
        <w:tab/>
        <w:t>Barrick, C.J., Rojas, M., Schoonhoven, R., Smyth, S.S.,</w:t>
      </w:r>
      <w:r w:rsidR="00C33C53">
        <w:rPr>
          <w:noProof/>
        </w:rPr>
        <w:t xml:space="preserve">, </w:t>
      </w:r>
      <w:r w:rsidRPr="00EB64FB">
        <w:rPr>
          <w:noProof/>
        </w:rPr>
        <w:t xml:space="preserve">Threadgill, D.W. Cardiac response to pressure overload in 129S1/SvImJ and C57BL/6J mice: temporal- and background-dependent development of concentric left ventricular hypertrophy. </w:t>
      </w:r>
      <w:r w:rsidRPr="00EB64FB">
        <w:rPr>
          <w:i/>
          <w:noProof/>
        </w:rPr>
        <w:t>Am</w:t>
      </w:r>
      <w:r w:rsidR="008D4D52">
        <w:rPr>
          <w:i/>
          <w:noProof/>
        </w:rPr>
        <w:t>erican</w:t>
      </w:r>
      <w:r w:rsidRPr="00EB64FB">
        <w:rPr>
          <w:i/>
          <w:noProof/>
        </w:rPr>
        <w:t xml:space="preserve"> J</w:t>
      </w:r>
      <w:r w:rsidR="008D4D52">
        <w:rPr>
          <w:i/>
          <w:noProof/>
        </w:rPr>
        <w:t>ournal of</w:t>
      </w:r>
      <w:r w:rsidRPr="00EB64FB">
        <w:rPr>
          <w:i/>
          <w:noProof/>
        </w:rPr>
        <w:t xml:space="preserve"> Physiol</w:t>
      </w:r>
      <w:r w:rsidR="008D4D52">
        <w:rPr>
          <w:i/>
          <w:noProof/>
        </w:rPr>
        <w:t>ogy-</w:t>
      </w:r>
      <w:r w:rsidRPr="00EB64FB">
        <w:rPr>
          <w:i/>
          <w:noProof/>
        </w:rPr>
        <w:t>Heart</w:t>
      </w:r>
      <w:r w:rsidR="008D4D52">
        <w:rPr>
          <w:i/>
          <w:noProof/>
        </w:rPr>
        <w:t xml:space="preserve"> and</w:t>
      </w:r>
      <w:r w:rsidRPr="00EB64FB">
        <w:rPr>
          <w:i/>
          <w:noProof/>
        </w:rPr>
        <w:t xml:space="preserve"> Circ</w:t>
      </w:r>
      <w:r w:rsidR="008D4D52">
        <w:rPr>
          <w:i/>
          <w:noProof/>
        </w:rPr>
        <w:t>ulatory</w:t>
      </w:r>
      <w:r w:rsidRPr="00EB64FB">
        <w:rPr>
          <w:i/>
          <w:noProof/>
        </w:rPr>
        <w:t xml:space="preserve"> Physiol</w:t>
      </w:r>
      <w:r w:rsidR="008D4D52">
        <w:rPr>
          <w:i/>
          <w:noProof/>
        </w:rPr>
        <w:t>ogy</w:t>
      </w:r>
      <w:r w:rsidRPr="00EB64FB">
        <w:rPr>
          <w:i/>
          <w:noProof/>
        </w:rPr>
        <w:t>.</w:t>
      </w:r>
      <w:r w:rsidRPr="00EB64FB">
        <w:rPr>
          <w:noProof/>
        </w:rPr>
        <w:t xml:space="preserve"> </w:t>
      </w:r>
      <w:r w:rsidRPr="00EB64FB">
        <w:rPr>
          <w:b/>
          <w:noProof/>
        </w:rPr>
        <w:t>292</w:t>
      </w:r>
      <w:r w:rsidRPr="00EB64FB">
        <w:rPr>
          <w:noProof/>
        </w:rPr>
        <w:t xml:space="preserve"> (5), H2119-2130 (2007).</w:t>
      </w:r>
    </w:p>
    <w:p w14:paraId="050F3675" w14:textId="56229EE2" w:rsidR="00EB64FB" w:rsidRPr="00EB64FB" w:rsidRDefault="00EB64FB" w:rsidP="000C3A5D">
      <w:pPr>
        <w:pStyle w:val="EndNoteBibliography"/>
        <w:contextualSpacing/>
        <w:rPr>
          <w:noProof/>
        </w:rPr>
      </w:pPr>
      <w:r w:rsidRPr="00EB64FB">
        <w:rPr>
          <w:noProof/>
        </w:rPr>
        <w:t>9</w:t>
      </w:r>
      <w:r w:rsidRPr="00EB64FB">
        <w:rPr>
          <w:noProof/>
        </w:rPr>
        <w:tab/>
        <w:t>Lygate, C.A.</w:t>
      </w:r>
      <w:r w:rsidRPr="00EB64FB">
        <w:rPr>
          <w:i/>
          <w:noProof/>
        </w:rPr>
        <w:t xml:space="preserve"> </w:t>
      </w:r>
      <w:r w:rsidR="00C33C53" w:rsidRPr="00C33C53">
        <w:rPr>
          <w:noProof/>
        </w:rPr>
        <w:t>et al.</w:t>
      </w:r>
      <w:r w:rsidRPr="00EB64FB">
        <w:rPr>
          <w:noProof/>
        </w:rPr>
        <w:t xml:space="preserve"> Serial high resolution 3D-MRI after aortic banding in mice: band internalization is a source of variability in the hypertrophic response. </w:t>
      </w:r>
      <w:r w:rsidRPr="00EB64FB">
        <w:rPr>
          <w:i/>
          <w:noProof/>
        </w:rPr>
        <w:t>Basic Res</w:t>
      </w:r>
      <w:r w:rsidR="00473324">
        <w:rPr>
          <w:i/>
          <w:noProof/>
        </w:rPr>
        <w:t>earch in</w:t>
      </w:r>
      <w:r w:rsidRPr="00EB64FB">
        <w:rPr>
          <w:i/>
          <w:noProof/>
        </w:rPr>
        <w:t xml:space="preserve"> Cardiol</w:t>
      </w:r>
      <w:r w:rsidR="00473324">
        <w:rPr>
          <w:i/>
          <w:noProof/>
        </w:rPr>
        <w:t>ogy</w:t>
      </w:r>
      <w:r w:rsidRPr="00EB64FB">
        <w:rPr>
          <w:i/>
          <w:noProof/>
        </w:rPr>
        <w:t>.</w:t>
      </w:r>
      <w:r w:rsidRPr="00EB64FB">
        <w:rPr>
          <w:noProof/>
        </w:rPr>
        <w:t xml:space="preserve"> </w:t>
      </w:r>
      <w:r w:rsidRPr="00EB64FB">
        <w:rPr>
          <w:b/>
          <w:noProof/>
        </w:rPr>
        <w:t>101</w:t>
      </w:r>
      <w:r w:rsidRPr="00EB64FB">
        <w:rPr>
          <w:noProof/>
        </w:rPr>
        <w:t xml:space="preserve"> (1), 8-16 (2006).</w:t>
      </w:r>
    </w:p>
    <w:p w14:paraId="01B64C65" w14:textId="1373F4F2" w:rsidR="00EB64FB" w:rsidRPr="00EB64FB" w:rsidRDefault="00EB64FB" w:rsidP="000C3A5D">
      <w:pPr>
        <w:pStyle w:val="EndNoteBibliography"/>
        <w:contextualSpacing/>
        <w:rPr>
          <w:noProof/>
        </w:rPr>
      </w:pPr>
      <w:r w:rsidRPr="00EB64FB">
        <w:rPr>
          <w:noProof/>
        </w:rPr>
        <w:t>10</w:t>
      </w:r>
      <w:r w:rsidRPr="00EB64FB">
        <w:rPr>
          <w:noProof/>
        </w:rPr>
        <w:tab/>
        <w:t>Chaanine, A.H.</w:t>
      </w:r>
      <w:r w:rsidR="00C33C53">
        <w:rPr>
          <w:noProof/>
        </w:rPr>
        <w:t xml:space="preserve">, </w:t>
      </w:r>
      <w:r w:rsidRPr="00EB64FB">
        <w:rPr>
          <w:noProof/>
        </w:rPr>
        <w:t xml:space="preserve">Hajjar, R.J. Characterization of the Differential Progression of Left Ventricular Remodeling in a Rat Model of Pressure Overload Induced Heart Failure. Does Clip Size Matter? </w:t>
      </w:r>
      <w:r w:rsidRPr="00EB64FB">
        <w:rPr>
          <w:i/>
          <w:noProof/>
        </w:rPr>
        <w:t xml:space="preserve">Methods in </w:t>
      </w:r>
      <w:r w:rsidR="00AD4912">
        <w:rPr>
          <w:i/>
          <w:noProof/>
        </w:rPr>
        <w:t>M</w:t>
      </w:r>
      <w:r w:rsidR="00AD4912" w:rsidRPr="00EB64FB">
        <w:rPr>
          <w:i/>
          <w:noProof/>
        </w:rPr>
        <w:t xml:space="preserve">olecular </w:t>
      </w:r>
      <w:r w:rsidR="00AD4912">
        <w:rPr>
          <w:i/>
          <w:noProof/>
        </w:rPr>
        <w:t>B</w:t>
      </w:r>
      <w:r w:rsidR="00AD4912" w:rsidRPr="00EB64FB">
        <w:rPr>
          <w:i/>
          <w:noProof/>
        </w:rPr>
        <w:t xml:space="preserve">iology </w:t>
      </w:r>
      <w:r w:rsidRPr="00EB64FB">
        <w:rPr>
          <w:i/>
          <w:noProof/>
        </w:rPr>
        <w:t>(Clifton, N.J.).</w:t>
      </w:r>
      <w:r w:rsidRPr="00EB64FB">
        <w:rPr>
          <w:noProof/>
        </w:rPr>
        <w:t xml:space="preserve"> </w:t>
      </w:r>
      <w:r w:rsidRPr="00EB64FB">
        <w:rPr>
          <w:b/>
          <w:noProof/>
        </w:rPr>
        <w:t>1816</w:t>
      </w:r>
      <w:r w:rsidRPr="00EB64FB">
        <w:rPr>
          <w:noProof/>
        </w:rPr>
        <w:t>, 195-206 (2018).</w:t>
      </w:r>
    </w:p>
    <w:p w14:paraId="142AFFAC" w14:textId="0F6AF746" w:rsidR="00EB64FB" w:rsidRPr="00EB64FB" w:rsidRDefault="00EB64FB" w:rsidP="000C3A5D">
      <w:pPr>
        <w:pStyle w:val="EndNoteBibliography"/>
        <w:contextualSpacing/>
        <w:rPr>
          <w:noProof/>
        </w:rPr>
      </w:pPr>
      <w:r w:rsidRPr="00EB64FB">
        <w:rPr>
          <w:noProof/>
        </w:rPr>
        <w:t>11</w:t>
      </w:r>
      <w:r w:rsidRPr="00EB64FB">
        <w:rPr>
          <w:noProof/>
        </w:rPr>
        <w:tab/>
        <w:t>Chaanine, A.H.</w:t>
      </w:r>
      <w:r w:rsidRPr="00EB64FB">
        <w:rPr>
          <w:i/>
          <w:noProof/>
        </w:rPr>
        <w:t xml:space="preserve"> </w:t>
      </w:r>
      <w:r w:rsidR="00C33C53" w:rsidRPr="00C33C53">
        <w:rPr>
          <w:noProof/>
        </w:rPr>
        <w:t>et al.</w:t>
      </w:r>
      <w:r w:rsidRPr="00EB64FB">
        <w:rPr>
          <w:noProof/>
        </w:rPr>
        <w:t xml:space="preserve"> Mitochondrial Integrity and Function in the Progression of Early Pressure Overload-Induced Left Ventricular Remodeling. </w:t>
      </w:r>
      <w:r w:rsidRPr="00EB64FB">
        <w:rPr>
          <w:i/>
          <w:noProof/>
        </w:rPr>
        <w:t>Journal of the American Heart Association.</w:t>
      </w:r>
      <w:r w:rsidRPr="00EB64FB">
        <w:rPr>
          <w:noProof/>
        </w:rPr>
        <w:t xml:space="preserve"> </w:t>
      </w:r>
      <w:r w:rsidRPr="00EB64FB">
        <w:rPr>
          <w:b/>
          <w:noProof/>
        </w:rPr>
        <w:t>6</w:t>
      </w:r>
      <w:r w:rsidRPr="00EB64FB">
        <w:rPr>
          <w:noProof/>
        </w:rPr>
        <w:t xml:space="preserve"> (6) (2017).</w:t>
      </w:r>
    </w:p>
    <w:p w14:paraId="1A54635E" w14:textId="298E88A3" w:rsidR="00EB64FB" w:rsidRPr="00EB64FB" w:rsidRDefault="00EB64FB" w:rsidP="000C3A5D">
      <w:pPr>
        <w:pStyle w:val="EndNoteBibliography"/>
        <w:contextualSpacing/>
        <w:rPr>
          <w:noProof/>
        </w:rPr>
      </w:pPr>
      <w:r w:rsidRPr="00EB64FB">
        <w:rPr>
          <w:noProof/>
        </w:rPr>
        <w:t>12</w:t>
      </w:r>
      <w:r w:rsidRPr="00EB64FB">
        <w:rPr>
          <w:noProof/>
        </w:rPr>
        <w:tab/>
        <w:t>Chaanine, A.H.</w:t>
      </w:r>
      <w:r w:rsidRPr="00EB64FB">
        <w:rPr>
          <w:i/>
          <w:noProof/>
        </w:rPr>
        <w:t xml:space="preserve"> </w:t>
      </w:r>
      <w:r w:rsidR="00C33C53" w:rsidRPr="00C33C53">
        <w:rPr>
          <w:noProof/>
        </w:rPr>
        <w:t>et al.</w:t>
      </w:r>
      <w:r w:rsidRPr="00EB64FB">
        <w:rPr>
          <w:noProof/>
        </w:rPr>
        <w:t xml:space="preserve"> Potential role of BNIP3 in cardiac remodeling, myocardial stiffness, and endoplasmic reticulum: mitochondrial calcium homeostasis in diastolic and systolic heart failure. </w:t>
      </w:r>
      <w:r w:rsidRPr="00EB64FB">
        <w:rPr>
          <w:i/>
          <w:noProof/>
        </w:rPr>
        <w:t>Circ</w:t>
      </w:r>
      <w:r w:rsidR="00AD4912">
        <w:rPr>
          <w:i/>
          <w:noProof/>
        </w:rPr>
        <w:t>ulation:</w:t>
      </w:r>
      <w:r w:rsidRPr="00EB64FB">
        <w:rPr>
          <w:i/>
          <w:noProof/>
        </w:rPr>
        <w:t xml:space="preserve"> Heart Fail</w:t>
      </w:r>
      <w:r w:rsidR="00AD4912">
        <w:rPr>
          <w:i/>
          <w:noProof/>
        </w:rPr>
        <w:t>ure</w:t>
      </w:r>
      <w:r w:rsidRPr="00EB64FB">
        <w:rPr>
          <w:i/>
          <w:noProof/>
        </w:rPr>
        <w:t>.</w:t>
      </w:r>
      <w:r w:rsidRPr="00EB64FB">
        <w:rPr>
          <w:noProof/>
        </w:rPr>
        <w:t xml:space="preserve"> </w:t>
      </w:r>
      <w:r w:rsidRPr="00EB64FB">
        <w:rPr>
          <w:b/>
          <w:noProof/>
        </w:rPr>
        <w:t>6</w:t>
      </w:r>
      <w:r w:rsidRPr="00EB64FB">
        <w:rPr>
          <w:noProof/>
        </w:rPr>
        <w:t xml:space="preserve"> (3), 572-583 (2013).</w:t>
      </w:r>
    </w:p>
    <w:p w14:paraId="34FA767C" w14:textId="401119AA" w:rsidR="00EB64FB" w:rsidRPr="00EB64FB" w:rsidRDefault="00EB64FB" w:rsidP="000C3A5D">
      <w:pPr>
        <w:pStyle w:val="EndNoteBibliography"/>
        <w:contextualSpacing/>
        <w:rPr>
          <w:noProof/>
        </w:rPr>
      </w:pPr>
      <w:r w:rsidRPr="00EB64FB">
        <w:rPr>
          <w:noProof/>
        </w:rPr>
        <w:t>13</w:t>
      </w:r>
      <w:r w:rsidRPr="00EB64FB">
        <w:rPr>
          <w:noProof/>
        </w:rPr>
        <w:tab/>
        <w:t>Takagawa, J.</w:t>
      </w:r>
      <w:r w:rsidRPr="00EB64FB">
        <w:rPr>
          <w:i/>
          <w:noProof/>
        </w:rPr>
        <w:t xml:space="preserve"> </w:t>
      </w:r>
      <w:r w:rsidR="00C33C53" w:rsidRPr="00C33C53">
        <w:rPr>
          <w:noProof/>
        </w:rPr>
        <w:t>et al.</w:t>
      </w:r>
      <w:r w:rsidRPr="00EB64FB">
        <w:rPr>
          <w:noProof/>
        </w:rPr>
        <w:t xml:space="preserve"> Myocardial infarct size measurement in the mouse chronic infarction model: comparison of area- and length-based approaches. </w:t>
      </w:r>
      <w:r w:rsidRPr="00EB64FB">
        <w:rPr>
          <w:i/>
          <w:noProof/>
        </w:rPr>
        <w:t xml:space="preserve">Journal of </w:t>
      </w:r>
      <w:r w:rsidR="00C33C53" w:rsidRPr="00EB64FB">
        <w:rPr>
          <w:i/>
          <w:noProof/>
        </w:rPr>
        <w:t>Applied Physiolog</w:t>
      </w:r>
      <w:r w:rsidRPr="00EB64FB">
        <w:rPr>
          <w:i/>
          <w:noProof/>
        </w:rPr>
        <w:t>y (Bethesda, Md. : 1985).</w:t>
      </w:r>
      <w:r w:rsidRPr="00EB64FB">
        <w:rPr>
          <w:noProof/>
        </w:rPr>
        <w:t xml:space="preserve"> </w:t>
      </w:r>
      <w:r w:rsidRPr="00EB64FB">
        <w:rPr>
          <w:b/>
          <w:noProof/>
        </w:rPr>
        <w:t>102</w:t>
      </w:r>
      <w:r w:rsidRPr="00EB64FB">
        <w:rPr>
          <w:noProof/>
        </w:rPr>
        <w:t xml:space="preserve"> (6), 2104-2111 (2007).</w:t>
      </w:r>
    </w:p>
    <w:p w14:paraId="43213434" w14:textId="2632CDEF" w:rsidR="00EB64FB" w:rsidRPr="00EB64FB" w:rsidRDefault="00EB64FB" w:rsidP="000C3A5D">
      <w:pPr>
        <w:pStyle w:val="EndNoteBibliography"/>
        <w:contextualSpacing/>
        <w:rPr>
          <w:noProof/>
        </w:rPr>
      </w:pPr>
      <w:r w:rsidRPr="00EB64FB">
        <w:rPr>
          <w:noProof/>
        </w:rPr>
        <w:t>14</w:t>
      </w:r>
      <w:r w:rsidRPr="00EB64FB">
        <w:rPr>
          <w:noProof/>
        </w:rPr>
        <w:tab/>
        <w:t>Vietta, G.G.</w:t>
      </w:r>
      <w:r w:rsidRPr="00EB64FB">
        <w:rPr>
          <w:i/>
          <w:noProof/>
        </w:rPr>
        <w:t xml:space="preserve"> </w:t>
      </w:r>
      <w:r w:rsidR="00C33C53" w:rsidRPr="00C33C53">
        <w:rPr>
          <w:noProof/>
        </w:rPr>
        <w:t>et al.</w:t>
      </w:r>
      <w:r w:rsidRPr="00EB64FB">
        <w:rPr>
          <w:noProof/>
        </w:rPr>
        <w:t xml:space="preserve"> Early use of cardiac troponin-I and echocardiography imaging for prediction of myocardial infarction size in Wistar rats. </w:t>
      </w:r>
      <w:r w:rsidRPr="00EB64FB">
        <w:rPr>
          <w:i/>
          <w:noProof/>
        </w:rPr>
        <w:t xml:space="preserve">Life </w:t>
      </w:r>
      <w:r w:rsidR="00C33C53">
        <w:rPr>
          <w:i/>
          <w:noProof/>
        </w:rPr>
        <w:t>S</w:t>
      </w:r>
      <w:r w:rsidRPr="00EB64FB">
        <w:rPr>
          <w:i/>
          <w:noProof/>
        </w:rPr>
        <w:t>ciences.</w:t>
      </w:r>
      <w:r w:rsidRPr="00EB64FB">
        <w:rPr>
          <w:noProof/>
        </w:rPr>
        <w:t xml:space="preserve"> </w:t>
      </w:r>
      <w:r w:rsidRPr="00EB64FB">
        <w:rPr>
          <w:b/>
          <w:noProof/>
        </w:rPr>
        <w:t>93</w:t>
      </w:r>
      <w:r w:rsidRPr="00EB64FB">
        <w:rPr>
          <w:noProof/>
        </w:rPr>
        <w:t xml:space="preserve"> (4), 139-144 (2013).</w:t>
      </w:r>
    </w:p>
    <w:p w14:paraId="5BDAAC5A" w14:textId="02C90D35" w:rsidR="00EB64FB" w:rsidRPr="00EB64FB" w:rsidRDefault="00EB64FB" w:rsidP="000C3A5D">
      <w:pPr>
        <w:pStyle w:val="EndNoteBibliography"/>
        <w:contextualSpacing/>
        <w:rPr>
          <w:noProof/>
        </w:rPr>
      </w:pPr>
      <w:r w:rsidRPr="00EB64FB">
        <w:rPr>
          <w:noProof/>
        </w:rPr>
        <w:t>15</w:t>
      </w:r>
      <w:r w:rsidRPr="00EB64FB">
        <w:rPr>
          <w:noProof/>
        </w:rPr>
        <w:tab/>
        <w:t xml:space="preserve">Frangogiannis, N.G. The inflammatory response in myocardial injury, repair, and remodelling. </w:t>
      </w:r>
      <w:r w:rsidRPr="00EB64FB">
        <w:rPr>
          <w:i/>
          <w:noProof/>
        </w:rPr>
        <w:t xml:space="preserve">Nature </w:t>
      </w:r>
      <w:r w:rsidR="00C33C53" w:rsidRPr="00EB64FB">
        <w:rPr>
          <w:i/>
          <w:noProof/>
        </w:rPr>
        <w:t xml:space="preserve">Reviews. </w:t>
      </w:r>
      <w:r w:rsidRPr="00EB64FB">
        <w:rPr>
          <w:i/>
          <w:noProof/>
        </w:rPr>
        <w:t>Cardiology.</w:t>
      </w:r>
      <w:r w:rsidRPr="00EB64FB">
        <w:rPr>
          <w:noProof/>
        </w:rPr>
        <w:t xml:space="preserve"> </w:t>
      </w:r>
      <w:r w:rsidRPr="00EB64FB">
        <w:rPr>
          <w:b/>
          <w:noProof/>
        </w:rPr>
        <w:t>11</w:t>
      </w:r>
      <w:r w:rsidRPr="00EB64FB">
        <w:rPr>
          <w:noProof/>
        </w:rPr>
        <w:t xml:space="preserve"> (5), 255-265 (2014).</w:t>
      </w:r>
    </w:p>
    <w:p w14:paraId="43FB95A0" w14:textId="3FD4F029" w:rsidR="00EB64FB" w:rsidRPr="00EB64FB" w:rsidRDefault="00EB64FB" w:rsidP="000C3A5D">
      <w:pPr>
        <w:pStyle w:val="EndNoteBibliography"/>
        <w:contextualSpacing/>
        <w:rPr>
          <w:noProof/>
        </w:rPr>
      </w:pPr>
      <w:r w:rsidRPr="00EB64FB">
        <w:rPr>
          <w:noProof/>
        </w:rPr>
        <w:t>16</w:t>
      </w:r>
      <w:r w:rsidRPr="00EB64FB">
        <w:rPr>
          <w:noProof/>
        </w:rPr>
        <w:tab/>
        <w:t>Doggrell, S.A.</w:t>
      </w:r>
      <w:r w:rsidR="00C33C53">
        <w:rPr>
          <w:noProof/>
        </w:rPr>
        <w:t xml:space="preserve">, </w:t>
      </w:r>
      <w:r w:rsidRPr="00EB64FB">
        <w:rPr>
          <w:noProof/>
        </w:rPr>
        <w:t xml:space="preserve">Brown, L. Rat models of hypertension, cardiac hypertrophy and failure. </w:t>
      </w:r>
      <w:r w:rsidRPr="00EB64FB">
        <w:rPr>
          <w:i/>
          <w:noProof/>
        </w:rPr>
        <w:t xml:space="preserve">Cardiovascular </w:t>
      </w:r>
      <w:r w:rsidR="00C33C53">
        <w:rPr>
          <w:i/>
          <w:noProof/>
        </w:rPr>
        <w:t>R</w:t>
      </w:r>
      <w:r w:rsidRPr="00EB64FB">
        <w:rPr>
          <w:i/>
          <w:noProof/>
        </w:rPr>
        <w:t>esearch.</w:t>
      </w:r>
      <w:r w:rsidRPr="00EB64FB">
        <w:rPr>
          <w:noProof/>
        </w:rPr>
        <w:t xml:space="preserve"> </w:t>
      </w:r>
      <w:r w:rsidRPr="00EB64FB">
        <w:rPr>
          <w:b/>
          <w:noProof/>
        </w:rPr>
        <w:t>39</w:t>
      </w:r>
      <w:r w:rsidRPr="00EB64FB">
        <w:rPr>
          <w:noProof/>
        </w:rPr>
        <w:t xml:space="preserve"> (1), 89-105 (1998).</w:t>
      </w:r>
    </w:p>
    <w:p w14:paraId="56AAFC19" w14:textId="0AFA89AB" w:rsidR="00992507" w:rsidRPr="00D22998" w:rsidRDefault="000A6207" w:rsidP="000C3A5D">
      <w:pPr>
        <w:contextualSpacing/>
      </w:pPr>
      <w:r>
        <w:fldChar w:fldCharType="end"/>
      </w:r>
    </w:p>
    <w:sectPr w:rsidR="00992507" w:rsidRPr="00D22998" w:rsidSect="001E1C1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3169" w14:textId="77777777" w:rsidR="00A73530" w:rsidRDefault="00A73530" w:rsidP="00762753">
      <w:r>
        <w:separator/>
      </w:r>
    </w:p>
  </w:endnote>
  <w:endnote w:type="continuationSeparator" w:id="0">
    <w:p w14:paraId="2B72B7E7" w14:textId="77777777" w:rsidR="00A73530" w:rsidRDefault="00A73530" w:rsidP="0076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1098D" w14:textId="77777777" w:rsidR="00A73530" w:rsidRDefault="00A73530" w:rsidP="00762753">
      <w:r>
        <w:separator/>
      </w:r>
    </w:p>
  </w:footnote>
  <w:footnote w:type="continuationSeparator" w:id="0">
    <w:p w14:paraId="13EF29C7" w14:textId="77777777" w:rsidR="00A73530" w:rsidRDefault="00A73530" w:rsidP="00762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5B5"/>
    <w:multiLevelType w:val="hybridMultilevel"/>
    <w:tmpl w:val="B502B37C"/>
    <w:lvl w:ilvl="0" w:tplc="E842C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6714E"/>
    <w:multiLevelType w:val="multilevel"/>
    <w:tmpl w:val="5CD8230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0ftfspqw952xeaxd8xtar3rxdfs5pxts2x&quot;&gt;JoVE method&lt;record-ids&gt;&lt;item&gt;3&lt;/item&gt;&lt;item&gt;4&lt;/item&gt;&lt;item&gt;8&lt;/item&gt;&lt;item&gt;9&lt;/item&gt;&lt;item&gt;10&lt;/item&gt;&lt;item&gt;11&lt;/item&gt;&lt;item&gt;12&lt;/item&gt;&lt;item&gt;13&lt;/item&gt;&lt;/record-ids&gt;&lt;/item&gt;&lt;/Libraries&gt;"/>
  </w:docVars>
  <w:rsids>
    <w:rsidRoot w:val="00D22998"/>
    <w:rsid w:val="00002A1A"/>
    <w:rsid w:val="00007B54"/>
    <w:rsid w:val="00011355"/>
    <w:rsid w:val="00011E91"/>
    <w:rsid w:val="00023545"/>
    <w:rsid w:val="0002516D"/>
    <w:rsid w:val="00027174"/>
    <w:rsid w:val="00032D29"/>
    <w:rsid w:val="0004342B"/>
    <w:rsid w:val="00055FD5"/>
    <w:rsid w:val="0006396D"/>
    <w:rsid w:val="00065412"/>
    <w:rsid w:val="000723B3"/>
    <w:rsid w:val="000826C7"/>
    <w:rsid w:val="00091E04"/>
    <w:rsid w:val="000959E7"/>
    <w:rsid w:val="000A1F35"/>
    <w:rsid w:val="000A33D8"/>
    <w:rsid w:val="000A6207"/>
    <w:rsid w:val="000B0B0C"/>
    <w:rsid w:val="000B2F48"/>
    <w:rsid w:val="000B387F"/>
    <w:rsid w:val="000C1A56"/>
    <w:rsid w:val="000C3A5D"/>
    <w:rsid w:val="000C62B5"/>
    <w:rsid w:val="000C65DE"/>
    <w:rsid w:val="000D1E65"/>
    <w:rsid w:val="000D69B5"/>
    <w:rsid w:val="000E6548"/>
    <w:rsid w:val="000F10D1"/>
    <w:rsid w:val="000F35E7"/>
    <w:rsid w:val="00100E7E"/>
    <w:rsid w:val="0010437B"/>
    <w:rsid w:val="00123B35"/>
    <w:rsid w:val="00123F7E"/>
    <w:rsid w:val="00132CF7"/>
    <w:rsid w:val="00135FB7"/>
    <w:rsid w:val="00143154"/>
    <w:rsid w:val="001538A7"/>
    <w:rsid w:val="00156165"/>
    <w:rsid w:val="00161090"/>
    <w:rsid w:val="00161F31"/>
    <w:rsid w:val="001630F7"/>
    <w:rsid w:val="0016625F"/>
    <w:rsid w:val="00171A94"/>
    <w:rsid w:val="001770CB"/>
    <w:rsid w:val="00184176"/>
    <w:rsid w:val="001867AF"/>
    <w:rsid w:val="001A4F65"/>
    <w:rsid w:val="001A6B87"/>
    <w:rsid w:val="001B2657"/>
    <w:rsid w:val="001B6433"/>
    <w:rsid w:val="001C0728"/>
    <w:rsid w:val="001D2BE0"/>
    <w:rsid w:val="001D4C2F"/>
    <w:rsid w:val="001D553A"/>
    <w:rsid w:val="001E04E1"/>
    <w:rsid w:val="001E1C1B"/>
    <w:rsid w:val="001E3CFB"/>
    <w:rsid w:val="001E6444"/>
    <w:rsid w:val="001E7443"/>
    <w:rsid w:val="001E7C68"/>
    <w:rsid w:val="001F17A7"/>
    <w:rsid w:val="001F5370"/>
    <w:rsid w:val="001F61D6"/>
    <w:rsid w:val="001F726E"/>
    <w:rsid w:val="00200F6F"/>
    <w:rsid w:val="0020213E"/>
    <w:rsid w:val="00211ED4"/>
    <w:rsid w:val="0021205E"/>
    <w:rsid w:val="0021447B"/>
    <w:rsid w:val="0021633B"/>
    <w:rsid w:val="00216DDC"/>
    <w:rsid w:val="00221A2E"/>
    <w:rsid w:val="00225048"/>
    <w:rsid w:val="00227B52"/>
    <w:rsid w:val="00232171"/>
    <w:rsid w:val="00246AE5"/>
    <w:rsid w:val="00263861"/>
    <w:rsid w:val="00266446"/>
    <w:rsid w:val="00267844"/>
    <w:rsid w:val="00272C6C"/>
    <w:rsid w:val="00276198"/>
    <w:rsid w:val="00282CE2"/>
    <w:rsid w:val="002849E5"/>
    <w:rsid w:val="002A05B1"/>
    <w:rsid w:val="002A22C4"/>
    <w:rsid w:val="002A4E8E"/>
    <w:rsid w:val="002B386B"/>
    <w:rsid w:val="002B4442"/>
    <w:rsid w:val="002B7C5B"/>
    <w:rsid w:val="002C43BF"/>
    <w:rsid w:val="002C6C5B"/>
    <w:rsid w:val="002D73A2"/>
    <w:rsid w:val="002E7125"/>
    <w:rsid w:val="002E757D"/>
    <w:rsid w:val="002F261F"/>
    <w:rsid w:val="002F4214"/>
    <w:rsid w:val="002F5CDC"/>
    <w:rsid w:val="00304111"/>
    <w:rsid w:val="00311104"/>
    <w:rsid w:val="00312864"/>
    <w:rsid w:val="00326A95"/>
    <w:rsid w:val="00333809"/>
    <w:rsid w:val="003338A9"/>
    <w:rsid w:val="00340964"/>
    <w:rsid w:val="003520D5"/>
    <w:rsid w:val="00365577"/>
    <w:rsid w:val="0037068F"/>
    <w:rsid w:val="00390780"/>
    <w:rsid w:val="003A438B"/>
    <w:rsid w:val="003B0484"/>
    <w:rsid w:val="003B0D34"/>
    <w:rsid w:val="003B1198"/>
    <w:rsid w:val="003B7F19"/>
    <w:rsid w:val="003C45D7"/>
    <w:rsid w:val="003D56A0"/>
    <w:rsid w:val="003E7608"/>
    <w:rsid w:val="003F00BD"/>
    <w:rsid w:val="003F13D9"/>
    <w:rsid w:val="003F6072"/>
    <w:rsid w:val="003F7A3E"/>
    <w:rsid w:val="00401B6C"/>
    <w:rsid w:val="0040553E"/>
    <w:rsid w:val="004104F6"/>
    <w:rsid w:val="00416687"/>
    <w:rsid w:val="00441D8D"/>
    <w:rsid w:val="00442355"/>
    <w:rsid w:val="004434F3"/>
    <w:rsid w:val="0044476C"/>
    <w:rsid w:val="00455F25"/>
    <w:rsid w:val="00457704"/>
    <w:rsid w:val="00465F4A"/>
    <w:rsid w:val="00473324"/>
    <w:rsid w:val="00474A46"/>
    <w:rsid w:val="00474FB8"/>
    <w:rsid w:val="004914C1"/>
    <w:rsid w:val="00493EF0"/>
    <w:rsid w:val="004978C7"/>
    <w:rsid w:val="00497C7C"/>
    <w:rsid w:val="004A5AE1"/>
    <w:rsid w:val="004A73F8"/>
    <w:rsid w:val="004B2A99"/>
    <w:rsid w:val="004C4106"/>
    <w:rsid w:val="004C5DD7"/>
    <w:rsid w:val="004D5F9E"/>
    <w:rsid w:val="004D7552"/>
    <w:rsid w:val="004D7BE9"/>
    <w:rsid w:val="004E1652"/>
    <w:rsid w:val="004E4B97"/>
    <w:rsid w:val="004E6D1C"/>
    <w:rsid w:val="004F00F7"/>
    <w:rsid w:val="004F4180"/>
    <w:rsid w:val="004F70DC"/>
    <w:rsid w:val="00504076"/>
    <w:rsid w:val="005221A4"/>
    <w:rsid w:val="005279B1"/>
    <w:rsid w:val="00545788"/>
    <w:rsid w:val="00553945"/>
    <w:rsid w:val="00557F46"/>
    <w:rsid w:val="00567C3B"/>
    <w:rsid w:val="00573E67"/>
    <w:rsid w:val="00574030"/>
    <w:rsid w:val="005804CD"/>
    <w:rsid w:val="00593121"/>
    <w:rsid w:val="00593A37"/>
    <w:rsid w:val="005951AB"/>
    <w:rsid w:val="005A17FA"/>
    <w:rsid w:val="005A33D3"/>
    <w:rsid w:val="005A399D"/>
    <w:rsid w:val="005A667A"/>
    <w:rsid w:val="005C787B"/>
    <w:rsid w:val="005D22CE"/>
    <w:rsid w:val="005D540A"/>
    <w:rsid w:val="005D7272"/>
    <w:rsid w:val="005E11C2"/>
    <w:rsid w:val="005E171F"/>
    <w:rsid w:val="005E1743"/>
    <w:rsid w:val="005E61D7"/>
    <w:rsid w:val="00604AE0"/>
    <w:rsid w:val="00610E50"/>
    <w:rsid w:val="00621E99"/>
    <w:rsid w:val="006226F7"/>
    <w:rsid w:val="0062517B"/>
    <w:rsid w:val="00626113"/>
    <w:rsid w:val="00626971"/>
    <w:rsid w:val="006347BC"/>
    <w:rsid w:val="00644749"/>
    <w:rsid w:val="006478AA"/>
    <w:rsid w:val="00663C68"/>
    <w:rsid w:val="00671798"/>
    <w:rsid w:val="00671E23"/>
    <w:rsid w:val="00673F6C"/>
    <w:rsid w:val="006768C3"/>
    <w:rsid w:val="00680DC5"/>
    <w:rsid w:val="006817A2"/>
    <w:rsid w:val="00682B3C"/>
    <w:rsid w:val="006A2B30"/>
    <w:rsid w:val="006A2D60"/>
    <w:rsid w:val="006A7F0A"/>
    <w:rsid w:val="006B46A3"/>
    <w:rsid w:val="006D089A"/>
    <w:rsid w:val="006E6EF8"/>
    <w:rsid w:val="006F05E1"/>
    <w:rsid w:val="006F0E6B"/>
    <w:rsid w:val="006F4DBB"/>
    <w:rsid w:val="006F612C"/>
    <w:rsid w:val="006F6A71"/>
    <w:rsid w:val="007001B0"/>
    <w:rsid w:val="0070274C"/>
    <w:rsid w:val="007045C8"/>
    <w:rsid w:val="00710B40"/>
    <w:rsid w:val="00716605"/>
    <w:rsid w:val="007168E1"/>
    <w:rsid w:val="00727C0D"/>
    <w:rsid w:val="007417FE"/>
    <w:rsid w:val="0074215F"/>
    <w:rsid w:val="00751323"/>
    <w:rsid w:val="007523E0"/>
    <w:rsid w:val="00761B25"/>
    <w:rsid w:val="00762753"/>
    <w:rsid w:val="00763E0C"/>
    <w:rsid w:val="00764C58"/>
    <w:rsid w:val="007659AD"/>
    <w:rsid w:val="00777C07"/>
    <w:rsid w:val="0079119C"/>
    <w:rsid w:val="00797575"/>
    <w:rsid w:val="007C664C"/>
    <w:rsid w:val="007C7D70"/>
    <w:rsid w:val="007D166B"/>
    <w:rsid w:val="007D30F0"/>
    <w:rsid w:val="007D5869"/>
    <w:rsid w:val="007D792C"/>
    <w:rsid w:val="007D7E64"/>
    <w:rsid w:val="007E0D93"/>
    <w:rsid w:val="00801DE4"/>
    <w:rsid w:val="00805806"/>
    <w:rsid w:val="008103F2"/>
    <w:rsid w:val="00814FA6"/>
    <w:rsid w:val="008161A6"/>
    <w:rsid w:val="00817790"/>
    <w:rsid w:val="00821F57"/>
    <w:rsid w:val="008273BB"/>
    <w:rsid w:val="00850C41"/>
    <w:rsid w:val="00864153"/>
    <w:rsid w:val="00870AD8"/>
    <w:rsid w:val="00874A17"/>
    <w:rsid w:val="008767DA"/>
    <w:rsid w:val="0088158A"/>
    <w:rsid w:val="00882213"/>
    <w:rsid w:val="00886446"/>
    <w:rsid w:val="00890657"/>
    <w:rsid w:val="008925B3"/>
    <w:rsid w:val="008A0E2D"/>
    <w:rsid w:val="008A0F0D"/>
    <w:rsid w:val="008B7239"/>
    <w:rsid w:val="008C19EE"/>
    <w:rsid w:val="008C2FEF"/>
    <w:rsid w:val="008C5192"/>
    <w:rsid w:val="008C670E"/>
    <w:rsid w:val="008D4D52"/>
    <w:rsid w:val="008E3212"/>
    <w:rsid w:val="008E6E96"/>
    <w:rsid w:val="009008EB"/>
    <w:rsid w:val="00901B1F"/>
    <w:rsid w:val="0090240D"/>
    <w:rsid w:val="00902B65"/>
    <w:rsid w:val="00911970"/>
    <w:rsid w:val="00913E67"/>
    <w:rsid w:val="009216AB"/>
    <w:rsid w:val="00930E75"/>
    <w:rsid w:val="00932131"/>
    <w:rsid w:val="00932D00"/>
    <w:rsid w:val="0094009C"/>
    <w:rsid w:val="00945184"/>
    <w:rsid w:val="00954723"/>
    <w:rsid w:val="0095597B"/>
    <w:rsid w:val="00963FB7"/>
    <w:rsid w:val="00965490"/>
    <w:rsid w:val="00991AA5"/>
    <w:rsid w:val="00992507"/>
    <w:rsid w:val="009A027D"/>
    <w:rsid w:val="009A2774"/>
    <w:rsid w:val="009A4378"/>
    <w:rsid w:val="009A4F5F"/>
    <w:rsid w:val="009A5A29"/>
    <w:rsid w:val="009A6771"/>
    <w:rsid w:val="009B301A"/>
    <w:rsid w:val="009B3B72"/>
    <w:rsid w:val="009B680B"/>
    <w:rsid w:val="009C352C"/>
    <w:rsid w:val="009D0214"/>
    <w:rsid w:val="009D037D"/>
    <w:rsid w:val="009F2E20"/>
    <w:rsid w:val="009F3952"/>
    <w:rsid w:val="00A01D2C"/>
    <w:rsid w:val="00A01E08"/>
    <w:rsid w:val="00A04D01"/>
    <w:rsid w:val="00A05BE1"/>
    <w:rsid w:val="00A064ED"/>
    <w:rsid w:val="00A076F4"/>
    <w:rsid w:val="00A13EF7"/>
    <w:rsid w:val="00A1481F"/>
    <w:rsid w:val="00A17BAE"/>
    <w:rsid w:val="00A227E4"/>
    <w:rsid w:val="00A30AFB"/>
    <w:rsid w:val="00A34F85"/>
    <w:rsid w:val="00A35E3F"/>
    <w:rsid w:val="00A3696A"/>
    <w:rsid w:val="00A36D23"/>
    <w:rsid w:val="00A37AD2"/>
    <w:rsid w:val="00A37FC7"/>
    <w:rsid w:val="00A4558E"/>
    <w:rsid w:val="00A4609F"/>
    <w:rsid w:val="00A664CE"/>
    <w:rsid w:val="00A7301E"/>
    <w:rsid w:val="00A73530"/>
    <w:rsid w:val="00A746B0"/>
    <w:rsid w:val="00A76FF8"/>
    <w:rsid w:val="00A91211"/>
    <w:rsid w:val="00A94AD1"/>
    <w:rsid w:val="00A950DB"/>
    <w:rsid w:val="00AA01C8"/>
    <w:rsid w:val="00AA33BB"/>
    <w:rsid w:val="00AA4A16"/>
    <w:rsid w:val="00AA6771"/>
    <w:rsid w:val="00AB5F1B"/>
    <w:rsid w:val="00AC7403"/>
    <w:rsid w:val="00AC75A3"/>
    <w:rsid w:val="00AD0ECA"/>
    <w:rsid w:val="00AD4912"/>
    <w:rsid w:val="00AE08A6"/>
    <w:rsid w:val="00AE7F0F"/>
    <w:rsid w:val="00AF3338"/>
    <w:rsid w:val="00AF5DAD"/>
    <w:rsid w:val="00AF627B"/>
    <w:rsid w:val="00B00EC3"/>
    <w:rsid w:val="00B02B16"/>
    <w:rsid w:val="00B038AA"/>
    <w:rsid w:val="00B10E27"/>
    <w:rsid w:val="00B166FB"/>
    <w:rsid w:val="00B16F3B"/>
    <w:rsid w:val="00B2459B"/>
    <w:rsid w:val="00B247A3"/>
    <w:rsid w:val="00B30DBD"/>
    <w:rsid w:val="00B313A8"/>
    <w:rsid w:val="00B36A31"/>
    <w:rsid w:val="00B37B2C"/>
    <w:rsid w:val="00B435FD"/>
    <w:rsid w:val="00B4520D"/>
    <w:rsid w:val="00B71851"/>
    <w:rsid w:val="00B71EC8"/>
    <w:rsid w:val="00B76D49"/>
    <w:rsid w:val="00B77DAD"/>
    <w:rsid w:val="00B80790"/>
    <w:rsid w:val="00B87AC9"/>
    <w:rsid w:val="00B90ADE"/>
    <w:rsid w:val="00B914E7"/>
    <w:rsid w:val="00BD267F"/>
    <w:rsid w:val="00BE23EF"/>
    <w:rsid w:val="00BE630A"/>
    <w:rsid w:val="00BE6E09"/>
    <w:rsid w:val="00BF6C93"/>
    <w:rsid w:val="00C145AE"/>
    <w:rsid w:val="00C20886"/>
    <w:rsid w:val="00C20F05"/>
    <w:rsid w:val="00C230F4"/>
    <w:rsid w:val="00C3057E"/>
    <w:rsid w:val="00C33C53"/>
    <w:rsid w:val="00C374EB"/>
    <w:rsid w:val="00C43559"/>
    <w:rsid w:val="00C53C65"/>
    <w:rsid w:val="00C60C75"/>
    <w:rsid w:val="00C7379D"/>
    <w:rsid w:val="00C86A35"/>
    <w:rsid w:val="00C92B3F"/>
    <w:rsid w:val="00CA69F9"/>
    <w:rsid w:val="00CB3556"/>
    <w:rsid w:val="00CC125F"/>
    <w:rsid w:val="00CE1752"/>
    <w:rsid w:val="00CE2FA2"/>
    <w:rsid w:val="00CE5FBD"/>
    <w:rsid w:val="00CE5FE4"/>
    <w:rsid w:val="00CF6375"/>
    <w:rsid w:val="00D13555"/>
    <w:rsid w:val="00D16A5E"/>
    <w:rsid w:val="00D20DCB"/>
    <w:rsid w:val="00D226BD"/>
    <w:rsid w:val="00D22998"/>
    <w:rsid w:val="00D40D36"/>
    <w:rsid w:val="00D46C55"/>
    <w:rsid w:val="00D51143"/>
    <w:rsid w:val="00D60932"/>
    <w:rsid w:val="00D6282F"/>
    <w:rsid w:val="00D634A5"/>
    <w:rsid w:val="00D6549A"/>
    <w:rsid w:val="00D70B0C"/>
    <w:rsid w:val="00D833F0"/>
    <w:rsid w:val="00D9163D"/>
    <w:rsid w:val="00D93EB5"/>
    <w:rsid w:val="00D95B92"/>
    <w:rsid w:val="00DA4373"/>
    <w:rsid w:val="00DA5AFC"/>
    <w:rsid w:val="00DA7FFA"/>
    <w:rsid w:val="00DB7673"/>
    <w:rsid w:val="00DC4495"/>
    <w:rsid w:val="00DD7040"/>
    <w:rsid w:val="00DE25E1"/>
    <w:rsid w:val="00DE42CE"/>
    <w:rsid w:val="00DE6B06"/>
    <w:rsid w:val="00DF05CD"/>
    <w:rsid w:val="00DF2F07"/>
    <w:rsid w:val="00DF493C"/>
    <w:rsid w:val="00DF4CE8"/>
    <w:rsid w:val="00DF4F06"/>
    <w:rsid w:val="00DF642C"/>
    <w:rsid w:val="00E04E46"/>
    <w:rsid w:val="00E069D5"/>
    <w:rsid w:val="00E23450"/>
    <w:rsid w:val="00E2478B"/>
    <w:rsid w:val="00E308F0"/>
    <w:rsid w:val="00E44DA0"/>
    <w:rsid w:val="00E53BB3"/>
    <w:rsid w:val="00E57A56"/>
    <w:rsid w:val="00E6484D"/>
    <w:rsid w:val="00E739BF"/>
    <w:rsid w:val="00E835AA"/>
    <w:rsid w:val="00E83E67"/>
    <w:rsid w:val="00E855BC"/>
    <w:rsid w:val="00E863A8"/>
    <w:rsid w:val="00EA11F1"/>
    <w:rsid w:val="00EA4476"/>
    <w:rsid w:val="00EB20DF"/>
    <w:rsid w:val="00EB35C4"/>
    <w:rsid w:val="00EB64FB"/>
    <w:rsid w:val="00EC3A67"/>
    <w:rsid w:val="00EC6A0C"/>
    <w:rsid w:val="00ED0F4F"/>
    <w:rsid w:val="00EF107B"/>
    <w:rsid w:val="00EF3DBD"/>
    <w:rsid w:val="00F025BD"/>
    <w:rsid w:val="00F0457D"/>
    <w:rsid w:val="00F151CA"/>
    <w:rsid w:val="00F2323D"/>
    <w:rsid w:val="00F26091"/>
    <w:rsid w:val="00F26A70"/>
    <w:rsid w:val="00F3253E"/>
    <w:rsid w:val="00F43B69"/>
    <w:rsid w:val="00F5172E"/>
    <w:rsid w:val="00F61D02"/>
    <w:rsid w:val="00F62EB4"/>
    <w:rsid w:val="00F64A12"/>
    <w:rsid w:val="00F67AB9"/>
    <w:rsid w:val="00F67AF4"/>
    <w:rsid w:val="00F735F4"/>
    <w:rsid w:val="00F750DC"/>
    <w:rsid w:val="00F82224"/>
    <w:rsid w:val="00F826A3"/>
    <w:rsid w:val="00F91302"/>
    <w:rsid w:val="00F948E2"/>
    <w:rsid w:val="00F96832"/>
    <w:rsid w:val="00FA2E44"/>
    <w:rsid w:val="00FA72F8"/>
    <w:rsid w:val="00FA7F05"/>
    <w:rsid w:val="00FB002A"/>
    <w:rsid w:val="00FB654E"/>
    <w:rsid w:val="00FB7773"/>
    <w:rsid w:val="00FC2778"/>
    <w:rsid w:val="00FC781F"/>
    <w:rsid w:val="00FE0753"/>
    <w:rsid w:val="00FE0BEB"/>
    <w:rsid w:val="00FE4320"/>
    <w:rsid w:val="00FE5FFF"/>
    <w:rsid w:val="00FE67ED"/>
    <w:rsid w:val="00FF29EE"/>
    <w:rsid w:val="00FF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83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98"/>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22998"/>
    <w:pPr>
      <w:spacing w:before="100" w:beforeAutospacing="1" w:after="100" w:afterAutospacing="1"/>
    </w:pPr>
  </w:style>
  <w:style w:type="character" w:styleId="Hyperlink">
    <w:name w:val="Hyperlink"/>
    <w:uiPriority w:val="99"/>
    <w:rsid w:val="00D22998"/>
    <w:rPr>
      <w:color w:val="0000FF"/>
      <w:u w:val="single"/>
    </w:rPr>
  </w:style>
  <w:style w:type="character" w:styleId="FollowedHyperlink">
    <w:name w:val="FollowedHyperlink"/>
    <w:basedOn w:val="DefaultParagraphFont"/>
    <w:uiPriority w:val="99"/>
    <w:semiHidden/>
    <w:unhideWhenUsed/>
    <w:rsid w:val="00D22998"/>
    <w:rPr>
      <w:color w:val="800080" w:themeColor="followedHyperlink"/>
      <w:u w:val="single"/>
    </w:rPr>
  </w:style>
  <w:style w:type="paragraph" w:styleId="BalloonText">
    <w:name w:val="Balloon Text"/>
    <w:basedOn w:val="Normal"/>
    <w:link w:val="BalloonTextChar"/>
    <w:uiPriority w:val="99"/>
    <w:semiHidden/>
    <w:unhideWhenUsed/>
    <w:rsid w:val="004C5D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DD7"/>
    <w:rPr>
      <w:rFonts w:ascii="Lucida Grande" w:eastAsia="Times New Roman" w:hAnsi="Lucida Grande" w:cs="Lucida Grande"/>
      <w:color w:val="000000"/>
      <w:sz w:val="18"/>
      <w:szCs w:val="18"/>
    </w:rPr>
  </w:style>
  <w:style w:type="paragraph" w:styleId="ListParagraph">
    <w:name w:val="List Paragraph"/>
    <w:basedOn w:val="Normal"/>
    <w:uiPriority w:val="34"/>
    <w:qFormat/>
    <w:rsid w:val="001538A7"/>
    <w:pPr>
      <w:ind w:left="720"/>
      <w:contextualSpacing/>
    </w:pPr>
  </w:style>
  <w:style w:type="paragraph" w:customStyle="1" w:styleId="EndNoteBibliographyTitle">
    <w:name w:val="EndNote Bibliography Title"/>
    <w:basedOn w:val="Normal"/>
    <w:rsid w:val="000A6207"/>
    <w:pPr>
      <w:jc w:val="center"/>
    </w:pPr>
  </w:style>
  <w:style w:type="paragraph" w:customStyle="1" w:styleId="EndNoteBibliography">
    <w:name w:val="EndNote Bibliography"/>
    <w:basedOn w:val="Normal"/>
    <w:rsid w:val="000A6207"/>
  </w:style>
  <w:style w:type="character" w:styleId="LineNumber">
    <w:name w:val="line number"/>
    <w:basedOn w:val="DefaultParagraphFont"/>
    <w:uiPriority w:val="99"/>
    <w:semiHidden/>
    <w:unhideWhenUsed/>
    <w:rsid w:val="001E1C1B"/>
  </w:style>
  <w:style w:type="paragraph" w:styleId="Header">
    <w:name w:val="header"/>
    <w:basedOn w:val="Normal"/>
    <w:link w:val="HeaderChar"/>
    <w:uiPriority w:val="99"/>
    <w:unhideWhenUsed/>
    <w:rsid w:val="00762753"/>
    <w:pPr>
      <w:tabs>
        <w:tab w:val="center" w:pos="4320"/>
        <w:tab w:val="right" w:pos="8640"/>
      </w:tabs>
    </w:pPr>
  </w:style>
  <w:style w:type="character" w:customStyle="1" w:styleId="HeaderChar">
    <w:name w:val="Header Char"/>
    <w:basedOn w:val="DefaultParagraphFont"/>
    <w:link w:val="Header"/>
    <w:uiPriority w:val="99"/>
    <w:rsid w:val="00762753"/>
    <w:rPr>
      <w:rFonts w:ascii="Calibri" w:eastAsia="Times New Roman" w:hAnsi="Calibri" w:cs="Calibri"/>
      <w:color w:val="000000"/>
    </w:rPr>
  </w:style>
  <w:style w:type="paragraph" w:styleId="Footer">
    <w:name w:val="footer"/>
    <w:basedOn w:val="Normal"/>
    <w:link w:val="FooterChar"/>
    <w:uiPriority w:val="99"/>
    <w:unhideWhenUsed/>
    <w:rsid w:val="00762753"/>
    <w:pPr>
      <w:tabs>
        <w:tab w:val="center" w:pos="4320"/>
        <w:tab w:val="right" w:pos="8640"/>
      </w:tabs>
    </w:pPr>
  </w:style>
  <w:style w:type="character" w:customStyle="1" w:styleId="FooterChar">
    <w:name w:val="Footer Char"/>
    <w:basedOn w:val="DefaultParagraphFont"/>
    <w:link w:val="Footer"/>
    <w:uiPriority w:val="99"/>
    <w:rsid w:val="00762753"/>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5675">
      <w:bodyDiv w:val="1"/>
      <w:marLeft w:val="0"/>
      <w:marRight w:val="0"/>
      <w:marTop w:val="0"/>
      <w:marBottom w:val="0"/>
      <w:divBdr>
        <w:top w:val="none" w:sz="0" w:space="0" w:color="auto"/>
        <w:left w:val="none" w:sz="0" w:space="0" w:color="auto"/>
        <w:bottom w:val="none" w:sz="0" w:space="0" w:color="auto"/>
        <w:right w:val="none" w:sz="0" w:space="0" w:color="auto"/>
      </w:divBdr>
    </w:div>
    <w:div w:id="489369681">
      <w:bodyDiv w:val="1"/>
      <w:marLeft w:val="0"/>
      <w:marRight w:val="0"/>
      <w:marTop w:val="0"/>
      <w:marBottom w:val="0"/>
      <w:divBdr>
        <w:top w:val="none" w:sz="0" w:space="0" w:color="auto"/>
        <w:left w:val="none" w:sz="0" w:space="0" w:color="auto"/>
        <w:bottom w:val="none" w:sz="0" w:space="0" w:color="auto"/>
        <w:right w:val="none" w:sz="0" w:space="0" w:color="auto"/>
      </w:divBdr>
    </w:div>
    <w:div w:id="814952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ar@tulane.edu" TargetMode="External"/><Relationship Id="rId3" Type="http://schemas.openxmlformats.org/officeDocument/2006/relationships/settings" Target="settings.xml"/><Relationship Id="rId7" Type="http://schemas.openxmlformats.org/officeDocument/2006/relationships/hyperlink" Target="mailto:achaanine@tula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2019-12-22T17:59:00Z</dcterms:created>
  <dcterms:modified xsi:type="dcterms:W3CDTF">2020-01-03T20:09:00Z</dcterms:modified>
</cp:coreProperties>
</file>