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7224EF" w14:textId="77777777" w:rsidR="003A49C2" w:rsidRPr="00B07A3B" w:rsidRDefault="003A49C2" w:rsidP="009A0E7C">
      <w:pPr>
        <w:pStyle w:val="BodyText"/>
        <w:outlineLvl w:val="0"/>
        <w:rPr>
          <w:rFonts w:asciiTheme="minorHAnsi" w:hAnsiTheme="minorHAnsi" w:cstheme="minorHAnsi"/>
          <w:b/>
          <w:i w:val="0"/>
          <w:sz w:val="22"/>
          <w:szCs w:val="22"/>
        </w:rPr>
      </w:pPr>
    </w:p>
    <w:p w14:paraId="5DFFC867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Submission ID #:  </w:t>
      </w:r>
      <w:r w:rsidR="00D357E0">
        <w:rPr>
          <w:rFonts w:asciiTheme="minorHAnsi" w:eastAsia="Times New Roman" w:hAnsiTheme="minorHAnsi" w:cstheme="minorHAnsi"/>
          <w:b/>
          <w:szCs w:val="24"/>
        </w:rPr>
        <w:t>60953</w:t>
      </w:r>
    </w:p>
    <w:p w14:paraId="38B80E7B" w14:textId="77777777" w:rsidR="004E0C5A" w:rsidRPr="00B07A3B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Scriptwriter Name: </w:t>
      </w:r>
      <w:r w:rsidR="00BF2674">
        <w:rPr>
          <w:rFonts w:asciiTheme="minorHAnsi" w:eastAsia="Times New Roman" w:hAnsiTheme="minorHAnsi" w:cstheme="minorHAnsi"/>
          <w:b/>
          <w:szCs w:val="24"/>
        </w:rPr>
        <w:t>Anastasia Gomez</w:t>
      </w:r>
    </w:p>
    <w:p w14:paraId="08105037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Project Page Link: </w:t>
      </w:r>
      <w:hyperlink r:id="rId8" w:history="1">
        <w:r w:rsidR="00D357E0" w:rsidRPr="001519F0">
          <w:rPr>
            <w:rStyle w:val="Hyperlink"/>
            <w:rFonts w:asciiTheme="minorHAnsi" w:hAnsiTheme="minorHAnsi" w:cstheme="minorHAnsi"/>
          </w:rPr>
          <w:t>https://www.jove.com/account/file-uploader?src=18590713</w:t>
        </w:r>
      </w:hyperlink>
    </w:p>
    <w:p w14:paraId="74E2050D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1DE8B0F8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D357E0" w:rsidRPr="00D357E0">
        <w:rPr>
          <w:rStyle w:val="ArticleTitle"/>
          <w:rFonts w:cstheme="minorHAnsi"/>
        </w:rPr>
        <w:t>Sucrose Preference and Novelty-Induced Hypophagia Tests in Rats Using an Automated Food Intake Monitoring System</w:t>
      </w:r>
    </w:p>
    <w:p w14:paraId="02D9EDA5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7D7E745B" w14:textId="77777777" w:rsidR="00EC3C46" w:rsidRDefault="00EC3C46" w:rsidP="00EC3C46">
      <w:pPr>
        <w:outlineLvl w:val="0"/>
        <w:rPr>
          <w:rFonts w:asciiTheme="minorHAnsi" w:eastAsia="Times New Roman" w:hAnsiTheme="minorHAnsi" w:cstheme="minorHAnsi"/>
          <w:b/>
          <w:sz w:val="28"/>
          <w:szCs w:val="28"/>
        </w:rPr>
      </w:pPr>
      <w:r w:rsidRPr="00B07A3B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</w:p>
    <w:p w14:paraId="7742C7B6" w14:textId="77777777" w:rsidR="00D357E0" w:rsidRDefault="00D357E0" w:rsidP="00EC3C46">
      <w:pPr>
        <w:outlineLvl w:val="0"/>
        <w:rPr>
          <w:rFonts w:asciiTheme="minorHAnsi" w:eastAsia="Times New Roman" w:hAnsiTheme="minorHAnsi" w:cstheme="minorHAnsi"/>
          <w:b/>
          <w:sz w:val="28"/>
          <w:szCs w:val="28"/>
        </w:rPr>
      </w:pPr>
    </w:p>
    <w:p w14:paraId="57F47D3D" w14:textId="77777777" w:rsidR="00B86029" w:rsidRPr="00F71606" w:rsidRDefault="00B86029" w:rsidP="00B86029">
      <w:pPr>
        <w:outlineLvl w:val="0"/>
        <w:rPr>
          <w:rFonts w:asciiTheme="minorHAnsi" w:eastAsia="Times New Roman" w:hAnsiTheme="minorHAnsi" w:cstheme="minorHAnsi"/>
          <w:b/>
          <w:sz w:val="28"/>
          <w:szCs w:val="28"/>
          <w:vertAlign w:val="superscript"/>
        </w:rPr>
      </w:pPr>
      <w:r w:rsidRPr="00F71606">
        <w:rPr>
          <w:rFonts w:asciiTheme="minorHAnsi" w:eastAsia="Times New Roman" w:hAnsiTheme="minorHAnsi" w:cstheme="minorHAnsi"/>
          <w:b/>
          <w:sz w:val="28"/>
          <w:szCs w:val="28"/>
        </w:rPr>
        <w:t>Martha Anna Schalla</w:t>
      </w:r>
      <w:r w:rsidRPr="00F71606">
        <w:rPr>
          <w:rFonts w:asciiTheme="minorHAnsi" w:eastAsia="Times New Roman" w:hAnsiTheme="minorHAnsi" w:cstheme="minorHAnsi"/>
          <w:b/>
          <w:sz w:val="28"/>
          <w:szCs w:val="28"/>
          <w:vertAlign w:val="superscript"/>
        </w:rPr>
        <w:t>1*</w:t>
      </w:r>
      <w:r w:rsidRPr="00F71606">
        <w:rPr>
          <w:rFonts w:asciiTheme="minorHAnsi" w:eastAsia="Times New Roman" w:hAnsiTheme="minorHAnsi" w:cstheme="minorHAnsi"/>
          <w:b/>
          <w:sz w:val="28"/>
          <w:szCs w:val="28"/>
        </w:rPr>
        <w:t>, Stephanie Gladys Kühne</w:t>
      </w:r>
      <w:r w:rsidRPr="00F71606">
        <w:rPr>
          <w:rFonts w:asciiTheme="minorHAnsi" w:eastAsia="Times New Roman" w:hAnsiTheme="minorHAnsi" w:cstheme="minorHAnsi"/>
          <w:b/>
          <w:sz w:val="28"/>
          <w:szCs w:val="28"/>
          <w:vertAlign w:val="superscript"/>
        </w:rPr>
        <w:t>1*</w:t>
      </w:r>
      <w:r w:rsidRPr="00F71606">
        <w:rPr>
          <w:rFonts w:asciiTheme="minorHAnsi" w:eastAsia="Times New Roman" w:hAnsiTheme="minorHAnsi" w:cstheme="minorHAnsi"/>
          <w:b/>
          <w:sz w:val="28"/>
          <w:szCs w:val="28"/>
        </w:rPr>
        <w:t xml:space="preserve">, </w:t>
      </w:r>
      <w:proofErr w:type="spellStart"/>
      <w:r w:rsidRPr="00F71606">
        <w:rPr>
          <w:rFonts w:asciiTheme="minorHAnsi" w:eastAsia="Times New Roman" w:hAnsiTheme="minorHAnsi" w:cstheme="minorHAnsi"/>
          <w:b/>
          <w:sz w:val="28"/>
          <w:szCs w:val="28"/>
        </w:rPr>
        <w:t>Tiemo</w:t>
      </w:r>
      <w:proofErr w:type="spellEnd"/>
      <w:r w:rsidRPr="00F71606">
        <w:rPr>
          <w:rFonts w:asciiTheme="minorHAnsi" w:eastAsia="Times New Roman" w:hAnsiTheme="minorHAnsi" w:cstheme="minorHAnsi"/>
          <w:b/>
          <w:sz w:val="28"/>
          <w:szCs w:val="28"/>
        </w:rPr>
        <w:t xml:space="preserve"> Friedrich</w:t>
      </w:r>
      <w:r w:rsidRPr="00F71606">
        <w:rPr>
          <w:rFonts w:asciiTheme="minorHAnsi" w:eastAsia="Times New Roman" w:hAnsiTheme="minorHAnsi" w:cstheme="minorHAnsi"/>
          <w:b/>
          <w:sz w:val="28"/>
          <w:szCs w:val="28"/>
          <w:vertAlign w:val="superscript"/>
        </w:rPr>
        <w:t>1</w:t>
      </w:r>
      <w:r w:rsidRPr="00F71606">
        <w:rPr>
          <w:rFonts w:asciiTheme="minorHAnsi" w:eastAsia="Times New Roman" w:hAnsiTheme="minorHAnsi" w:cstheme="minorHAnsi"/>
          <w:b/>
          <w:sz w:val="28"/>
          <w:szCs w:val="28"/>
        </w:rPr>
        <w:t>, Vivien Hanel</w:t>
      </w:r>
      <w:r w:rsidRPr="00F71606">
        <w:rPr>
          <w:rFonts w:asciiTheme="minorHAnsi" w:eastAsia="Times New Roman" w:hAnsiTheme="minorHAnsi" w:cstheme="minorHAnsi"/>
          <w:b/>
          <w:sz w:val="28"/>
          <w:szCs w:val="28"/>
          <w:vertAlign w:val="superscript"/>
        </w:rPr>
        <w:t>1</w:t>
      </w:r>
      <w:r w:rsidRPr="00F71606">
        <w:rPr>
          <w:rFonts w:asciiTheme="minorHAnsi" w:eastAsia="Times New Roman" w:hAnsiTheme="minorHAnsi" w:cstheme="minorHAnsi"/>
          <w:b/>
          <w:sz w:val="28"/>
          <w:szCs w:val="28"/>
        </w:rPr>
        <w:t>, Peter Kobelt</w:t>
      </w:r>
      <w:r w:rsidRPr="00F71606">
        <w:rPr>
          <w:rFonts w:asciiTheme="minorHAnsi" w:eastAsia="Times New Roman" w:hAnsiTheme="minorHAnsi" w:cstheme="minorHAnsi"/>
          <w:b/>
          <w:sz w:val="28"/>
          <w:szCs w:val="28"/>
          <w:vertAlign w:val="superscript"/>
        </w:rPr>
        <w:t>1</w:t>
      </w:r>
      <w:r w:rsidRPr="00F71606">
        <w:rPr>
          <w:rFonts w:asciiTheme="minorHAnsi" w:eastAsia="Times New Roman" w:hAnsiTheme="minorHAnsi" w:cstheme="minorHAnsi"/>
          <w:b/>
          <w:sz w:val="28"/>
          <w:szCs w:val="28"/>
        </w:rPr>
        <w:t>, Miriam Goebel-Stengel</w:t>
      </w:r>
      <w:r w:rsidRPr="00F71606">
        <w:rPr>
          <w:rFonts w:asciiTheme="minorHAnsi" w:eastAsia="Times New Roman" w:hAnsiTheme="minorHAnsi" w:cstheme="minorHAnsi"/>
          <w:b/>
          <w:sz w:val="28"/>
          <w:szCs w:val="28"/>
          <w:vertAlign w:val="superscript"/>
        </w:rPr>
        <w:t>1,2,3</w:t>
      </w:r>
      <w:r w:rsidRPr="00F71606">
        <w:rPr>
          <w:rFonts w:asciiTheme="minorHAnsi" w:eastAsia="Times New Roman" w:hAnsiTheme="minorHAnsi" w:cstheme="minorHAnsi"/>
          <w:b/>
          <w:sz w:val="28"/>
          <w:szCs w:val="28"/>
        </w:rPr>
        <w:t>, Matthias Rose</w:t>
      </w:r>
      <w:r w:rsidRPr="00F71606">
        <w:rPr>
          <w:rFonts w:asciiTheme="minorHAnsi" w:eastAsia="Times New Roman" w:hAnsiTheme="minorHAnsi" w:cstheme="minorHAnsi"/>
          <w:b/>
          <w:sz w:val="28"/>
          <w:szCs w:val="28"/>
          <w:vertAlign w:val="superscript"/>
        </w:rPr>
        <w:t>1,4</w:t>
      </w:r>
      <w:r w:rsidRPr="00F71606">
        <w:rPr>
          <w:rFonts w:asciiTheme="minorHAnsi" w:eastAsia="Times New Roman" w:hAnsiTheme="minorHAnsi" w:cstheme="minorHAnsi"/>
          <w:b/>
          <w:sz w:val="28"/>
          <w:szCs w:val="28"/>
        </w:rPr>
        <w:t>, Andreas Stengel</w:t>
      </w:r>
      <w:r w:rsidRPr="00F71606">
        <w:rPr>
          <w:rFonts w:asciiTheme="minorHAnsi" w:eastAsia="Times New Roman" w:hAnsiTheme="minorHAnsi" w:cstheme="minorHAnsi"/>
          <w:b/>
          <w:sz w:val="28"/>
          <w:szCs w:val="28"/>
          <w:vertAlign w:val="superscript"/>
        </w:rPr>
        <w:t>1,3</w:t>
      </w:r>
    </w:p>
    <w:p w14:paraId="59756B32" w14:textId="77777777" w:rsidR="00B86029" w:rsidRPr="00B86029" w:rsidRDefault="00B86029" w:rsidP="00B86029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</w:rPr>
      </w:pPr>
    </w:p>
    <w:p w14:paraId="089E356F" w14:textId="77777777" w:rsidR="00B86029" w:rsidRPr="00B86029" w:rsidRDefault="00B86029" w:rsidP="00B86029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</w:rPr>
      </w:pPr>
      <w:r w:rsidRPr="00B86029"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  <w:t>1</w:t>
      </w:r>
      <w:bookmarkStart w:id="0" w:name="m_-1233772925166708536_OLE_LINK3"/>
      <w:r w:rsidRPr="00B86029">
        <w:rPr>
          <w:rFonts w:asciiTheme="minorHAnsi" w:eastAsia="Times New Roman" w:hAnsiTheme="minorHAnsi" w:cstheme="minorHAnsi"/>
          <w:bCs/>
          <w:sz w:val="28"/>
          <w:szCs w:val="28"/>
        </w:rPr>
        <w:t xml:space="preserve">Charité Center for Internal Medicine and Dermatology, Department for Psychosomatic Medicine, </w:t>
      </w:r>
      <w:proofErr w:type="spellStart"/>
      <w:r w:rsidRPr="00B86029">
        <w:rPr>
          <w:rFonts w:asciiTheme="minorHAnsi" w:eastAsia="Times New Roman" w:hAnsiTheme="minorHAnsi" w:cstheme="minorHAnsi"/>
          <w:bCs/>
          <w:sz w:val="28"/>
          <w:szCs w:val="28"/>
        </w:rPr>
        <w:t>Charité-Universitätsmedizin</w:t>
      </w:r>
      <w:proofErr w:type="spellEnd"/>
      <w:r w:rsidRPr="00B86029">
        <w:rPr>
          <w:rFonts w:asciiTheme="minorHAnsi" w:eastAsia="Times New Roman" w:hAnsiTheme="minorHAnsi" w:cstheme="minorHAnsi"/>
          <w:bCs/>
          <w:sz w:val="28"/>
          <w:szCs w:val="28"/>
        </w:rPr>
        <w:t xml:space="preserve">, Corporate Member of </w:t>
      </w:r>
      <w:proofErr w:type="spellStart"/>
      <w:r w:rsidRPr="00B86029">
        <w:rPr>
          <w:rFonts w:asciiTheme="minorHAnsi" w:eastAsia="Times New Roman" w:hAnsiTheme="minorHAnsi" w:cstheme="minorHAnsi"/>
          <w:bCs/>
          <w:sz w:val="28"/>
          <w:szCs w:val="28"/>
        </w:rPr>
        <w:t>Freie</w:t>
      </w:r>
      <w:proofErr w:type="spellEnd"/>
      <w:r w:rsidRPr="00B86029">
        <w:rPr>
          <w:rFonts w:asciiTheme="minorHAnsi" w:eastAsia="Times New Roman" w:hAnsiTheme="minorHAnsi" w:cstheme="minorHAnsi"/>
          <w:bCs/>
          <w:sz w:val="28"/>
          <w:szCs w:val="28"/>
        </w:rPr>
        <w:t xml:space="preserve"> Universität Berlin, Humboldt-Universität </w:t>
      </w:r>
      <w:proofErr w:type="spellStart"/>
      <w:r w:rsidRPr="00B86029">
        <w:rPr>
          <w:rFonts w:asciiTheme="minorHAnsi" w:eastAsia="Times New Roman" w:hAnsiTheme="minorHAnsi" w:cstheme="minorHAnsi"/>
          <w:bCs/>
          <w:sz w:val="28"/>
          <w:szCs w:val="28"/>
        </w:rPr>
        <w:t>zu</w:t>
      </w:r>
      <w:proofErr w:type="spellEnd"/>
      <w:r w:rsidRPr="00B86029">
        <w:rPr>
          <w:rFonts w:asciiTheme="minorHAnsi" w:eastAsia="Times New Roman" w:hAnsiTheme="minorHAnsi" w:cstheme="minorHAnsi"/>
          <w:bCs/>
          <w:sz w:val="28"/>
          <w:szCs w:val="28"/>
        </w:rPr>
        <w:t xml:space="preserve"> Berlin and Berlin Institute of Health, Berlin, Germany</w:t>
      </w:r>
      <w:bookmarkEnd w:id="0"/>
    </w:p>
    <w:p w14:paraId="387495C0" w14:textId="77777777" w:rsidR="00B86029" w:rsidRPr="00B86029" w:rsidRDefault="00B86029" w:rsidP="00B86029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</w:rPr>
      </w:pPr>
      <w:r w:rsidRPr="00B86029"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  <w:t>2</w:t>
      </w:r>
      <w:r w:rsidRPr="00B86029">
        <w:rPr>
          <w:rFonts w:asciiTheme="minorHAnsi" w:eastAsia="Times New Roman" w:hAnsiTheme="minorHAnsi" w:cstheme="minorHAnsi"/>
          <w:bCs/>
          <w:sz w:val="28"/>
          <w:szCs w:val="28"/>
        </w:rPr>
        <w:t xml:space="preserve">Department of Internal Medicine, Helios Clinic, </w:t>
      </w:r>
      <w:proofErr w:type="spellStart"/>
      <w:r w:rsidRPr="00B86029">
        <w:rPr>
          <w:rFonts w:asciiTheme="minorHAnsi" w:eastAsia="Times New Roman" w:hAnsiTheme="minorHAnsi" w:cstheme="minorHAnsi"/>
          <w:bCs/>
          <w:sz w:val="28"/>
          <w:szCs w:val="28"/>
        </w:rPr>
        <w:t>Rottweil</w:t>
      </w:r>
      <w:proofErr w:type="spellEnd"/>
      <w:r w:rsidRPr="00B86029">
        <w:rPr>
          <w:rFonts w:asciiTheme="minorHAnsi" w:eastAsia="Times New Roman" w:hAnsiTheme="minorHAnsi" w:cstheme="minorHAnsi"/>
          <w:bCs/>
          <w:sz w:val="28"/>
          <w:szCs w:val="28"/>
        </w:rPr>
        <w:t>, Germany</w:t>
      </w:r>
    </w:p>
    <w:p w14:paraId="6BA1C9F4" w14:textId="77777777" w:rsidR="00B86029" w:rsidRPr="00B86029" w:rsidRDefault="00B86029" w:rsidP="00B86029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</w:rPr>
      </w:pPr>
      <w:r w:rsidRPr="00B86029"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  <w:t>3</w:t>
      </w:r>
      <w:r w:rsidRPr="00B86029">
        <w:rPr>
          <w:rFonts w:asciiTheme="minorHAnsi" w:eastAsia="Times New Roman" w:hAnsiTheme="minorHAnsi" w:cstheme="minorHAnsi"/>
          <w:bCs/>
          <w:sz w:val="28"/>
          <w:szCs w:val="28"/>
        </w:rPr>
        <w:t>Department of Psychosomatic Medicine and Psychotherapy, University Hospital Tübingen, Tübingen, Germany </w:t>
      </w:r>
    </w:p>
    <w:p w14:paraId="38CD825D" w14:textId="77777777" w:rsidR="00B86029" w:rsidRPr="00B86029" w:rsidRDefault="00B86029" w:rsidP="00B86029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</w:rPr>
      </w:pPr>
      <w:r w:rsidRPr="00B86029"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  <w:t>4</w:t>
      </w:r>
      <w:r w:rsidRPr="00B86029">
        <w:rPr>
          <w:rFonts w:asciiTheme="minorHAnsi" w:eastAsia="Times New Roman" w:hAnsiTheme="minorHAnsi" w:cstheme="minorHAnsi"/>
          <w:bCs/>
          <w:sz w:val="28"/>
          <w:szCs w:val="28"/>
        </w:rPr>
        <w:t>Department of Quantitative Health Sciences, Medical School University of Massachusetts, Worcester, MA, USA</w:t>
      </w:r>
    </w:p>
    <w:p w14:paraId="3F0EF2D7" w14:textId="77777777" w:rsidR="00D357E0" w:rsidRPr="00D357E0" w:rsidRDefault="00D357E0" w:rsidP="00D357E0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</w:rPr>
      </w:pPr>
    </w:p>
    <w:p w14:paraId="3B86FFC4" w14:textId="2EB116F5" w:rsidR="00D357E0" w:rsidRPr="00D357E0" w:rsidRDefault="00D357E0" w:rsidP="00EC3C46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</w:rPr>
      </w:pPr>
      <w:r w:rsidRPr="00D357E0">
        <w:rPr>
          <w:rFonts w:asciiTheme="minorHAnsi" w:eastAsia="Times New Roman" w:hAnsiTheme="minorHAnsi" w:cstheme="minorHAnsi"/>
          <w:bCs/>
          <w:sz w:val="28"/>
          <w:szCs w:val="28"/>
        </w:rPr>
        <w:t>*These authors contributed equally</w:t>
      </w:r>
    </w:p>
    <w:p w14:paraId="450EDDFE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6667204E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Corresponding Authors: </w:t>
      </w:r>
    </w:p>
    <w:p w14:paraId="1D4F31AC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bookmarkStart w:id="1" w:name="_Hlk25233958"/>
    </w:p>
    <w:p w14:paraId="02314517" w14:textId="77777777" w:rsidR="004E0C5A" w:rsidRDefault="00D357E0" w:rsidP="004E0C5A">
      <w:pPr>
        <w:outlineLvl w:val="0"/>
      </w:pPr>
      <w:r>
        <w:rPr>
          <w:rFonts w:cs="Calibri"/>
          <w:szCs w:val="24"/>
        </w:rPr>
        <w:t>Andreas Stengel</w:t>
      </w:r>
      <w:r>
        <w:tab/>
      </w:r>
      <w:r>
        <w:tab/>
        <w:t>(</w:t>
      </w:r>
      <w:r w:rsidRPr="00B63864">
        <w:rPr>
          <w:rFonts w:cs="Calibri"/>
          <w:szCs w:val="24"/>
        </w:rPr>
        <w:t>andreas.stengel@med.uni-tuebingen.de</w:t>
      </w:r>
      <w:r w:rsidRPr="009F64AB">
        <w:t>)</w:t>
      </w:r>
    </w:p>
    <w:p w14:paraId="37344046" w14:textId="77777777" w:rsidR="00D357E0" w:rsidRPr="00B07A3B" w:rsidRDefault="00D357E0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6A928AC1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Email Addresses for Co-authors: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bookmarkEnd w:id="1"/>
    <w:p w14:paraId="12E21057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0599A79C" w14:textId="77777777" w:rsidR="00D357E0" w:rsidRPr="009F64AB" w:rsidRDefault="00D357E0" w:rsidP="00D357E0">
      <w:pPr>
        <w:rPr>
          <w:szCs w:val="24"/>
        </w:rPr>
      </w:pPr>
      <w:r w:rsidRPr="009F64AB">
        <w:rPr>
          <w:szCs w:val="24"/>
        </w:rPr>
        <w:t>Martha Anna Schalla</w:t>
      </w:r>
      <w:r w:rsidRPr="009F64AB">
        <w:rPr>
          <w:szCs w:val="24"/>
        </w:rPr>
        <w:tab/>
      </w:r>
      <w:r w:rsidRPr="009F64AB">
        <w:rPr>
          <w:szCs w:val="24"/>
        </w:rPr>
        <w:tab/>
        <w:t>(martha.schalla@charite.de)</w:t>
      </w:r>
    </w:p>
    <w:p w14:paraId="72BFC284" w14:textId="77777777" w:rsidR="00D357E0" w:rsidRPr="009F64AB" w:rsidRDefault="00D357E0" w:rsidP="00D357E0">
      <w:pPr>
        <w:rPr>
          <w:szCs w:val="24"/>
        </w:rPr>
      </w:pPr>
      <w:r w:rsidRPr="009F64AB">
        <w:rPr>
          <w:szCs w:val="24"/>
        </w:rPr>
        <w:t xml:space="preserve">Stephanie Gladys </w:t>
      </w:r>
      <w:proofErr w:type="spellStart"/>
      <w:r w:rsidRPr="009F64AB">
        <w:rPr>
          <w:szCs w:val="24"/>
        </w:rPr>
        <w:t>Kühne</w:t>
      </w:r>
      <w:proofErr w:type="spellEnd"/>
      <w:r w:rsidRPr="009F64AB">
        <w:rPr>
          <w:szCs w:val="24"/>
        </w:rPr>
        <w:tab/>
        <w:t xml:space="preserve">(stephanie.kuehne@charite.de) </w:t>
      </w:r>
    </w:p>
    <w:p w14:paraId="419640A8" w14:textId="77777777" w:rsidR="00D357E0" w:rsidRPr="009F64AB" w:rsidRDefault="00D357E0" w:rsidP="00D357E0">
      <w:pPr>
        <w:rPr>
          <w:szCs w:val="24"/>
        </w:rPr>
      </w:pPr>
      <w:proofErr w:type="spellStart"/>
      <w:r w:rsidRPr="009F64AB">
        <w:rPr>
          <w:szCs w:val="24"/>
        </w:rPr>
        <w:t>Tiemo</w:t>
      </w:r>
      <w:proofErr w:type="spellEnd"/>
      <w:r w:rsidRPr="009F64AB">
        <w:rPr>
          <w:szCs w:val="24"/>
        </w:rPr>
        <w:t xml:space="preserve"> Friedrich</w:t>
      </w:r>
      <w:r w:rsidRPr="009F64AB">
        <w:rPr>
          <w:szCs w:val="24"/>
        </w:rPr>
        <w:tab/>
      </w:r>
      <w:r w:rsidRPr="009F64AB">
        <w:rPr>
          <w:szCs w:val="24"/>
        </w:rPr>
        <w:tab/>
        <w:t xml:space="preserve">(tiemo.friedrich@charite.de) </w:t>
      </w:r>
    </w:p>
    <w:p w14:paraId="3C3B4CDD" w14:textId="77777777" w:rsidR="00D357E0" w:rsidRPr="009F64AB" w:rsidRDefault="00D357E0" w:rsidP="00D357E0">
      <w:pPr>
        <w:rPr>
          <w:szCs w:val="24"/>
        </w:rPr>
      </w:pPr>
      <w:r w:rsidRPr="009F64AB">
        <w:rPr>
          <w:szCs w:val="24"/>
        </w:rPr>
        <w:t xml:space="preserve">Peter </w:t>
      </w:r>
      <w:proofErr w:type="spellStart"/>
      <w:r w:rsidRPr="009F64AB">
        <w:rPr>
          <w:szCs w:val="24"/>
        </w:rPr>
        <w:t>Kobelt</w:t>
      </w:r>
      <w:proofErr w:type="spellEnd"/>
      <w:r w:rsidRPr="009F64AB">
        <w:rPr>
          <w:szCs w:val="24"/>
        </w:rPr>
        <w:tab/>
      </w:r>
      <w:r w:rsidRPr="009F64AB">
        <w:rPr>
          <w:szCs w:val="24"/>
        </w:rPr>
        <w:tab/>
      </w:r>
      <w:r w:rsidRPr="009F64AB">
        <w:rPr>
          <w:szCs w:val="24"/>
        </w:rPr>
        <w:tab/>
        <w:t xml:space="preserve">(peter.kobelt@charite.de) </w:t>
      </w:r>
    </w:p>
    <w:p w14:paraId="4A00A056" w14:textId="77777777" w:rsidR="00D357E0" w:rsidRPr="00B86029" w:rsidRDefault="00D357E0" w:rsidP="00D357E0">
      <w:pPr>
        <w:rPr>
          <w:rFonts w:asciiTheme="majorHAnsi" w:hAnsiTheme="majorHAnsi" w:cstheme="majorHAnsi"/>
          <w:szCs w:val="24"/>
        </w:rPr>
      </w:pPr>
      <w:r w:rsidRPr="00B86029">
        <w:rPr>
          <w:rFonts w:asciiTheme="majorHAnsi" w:hAnsiTheme="majorHAnsi" w:cstheme="majorHAnsi"/>
          <w:szCs w:val="24"/>
        </w:rPr>
        <w:t>Miriam Goebel-Stengel </w:t>
      </w:r>
      <w:r w:rsidRPr="00B86029">
        <w:rPr>
          <w:rFonts w:asciiTheme="majorHAnsi" w:hAnsiTheme="majorHAnsi" w:cstheme="majorHAnsi"/>
          <w:szCs w:val="24"/>
        </w:rPr>
        <w:tab/>
        <w:t>(miriam.goebel-stengel@gmx.de)</w:t>
      </w:r>
    </w:p>
    <w:p w14:paraId="1513EC38" w14:textId="77777777" w:rsidR="003B5E26" w:rsidRPr="00B86029" w:rsidRDefault="00D357E0" w:rsidP="00D357E0">
      <w:pPr>
        <w:outlineLvl w:val="0"/>
        <w:rPr>
          <w:rFonts w:asciiTheme="majorHAnsi" w:hAnsiTheme="majorHAnsi" w:cstheme="majorHAnsi"/>
          <w:b/>
          <w:szCs w:val="24"/>
        </w:rPr>
      </w:pPr>
      <w:r w:rsidRPr="00B86029">
        <w:rPr>
          <w:rFonts w:asciiTheme="majorHAnsi" w:hAnsiTheme="majorHAnsi" w:cstheme="majorHAnsi"/>
          <w:szCs w:val="24"/>
        </w:rPr>
        <w:t>Matthias Rose</w:t>
      </w:r>
      <w:r w:rsidRPr="00B86029">
        <w:rPr>
          <w:rFonts w:asciiTheme="majorHAnsi" w:hAnsiTheme="majorHAnsi" w:cstheme="majorHAnsi"/>
          <w:szCs w:val="24"/>
        </w:rPr>
        <w:tab/>
      </w:r>
      <w:r w:rsidRPr="00B86029">
        <w:rPr>
          <w:rFonts w:asciiTheme="majorHAnsi" w:hAnsiTheme="majorHAnsi" w:cstheme="majorHAnsi"/>
          <w:szCs w:val="24"/>
        </w:rPr>
        <w:tab/>
      </w:r>
      <w:r w:rsidRPr="00B86029">
        <w:rPr>
          <w:rFonts w:asciiTheme="majorHAnsi" w:hAnsiTheme="majorHAnsi" w:cstheme="majorHAnsi"/>
          <w:szCs w:val="24"/>
        </w:rPr>
        <w:tab/>
        <w:t>(matthias.rose@charite.de)</w:t>
      </w:r>
    </w:p>
    <w:p w14:paraId="3859E62D" w14:textId="77777777" w:rsidR="001E230F" w:rsidRPr="00B86029" w:rsidRDefault="00B86029" w:rsidP="00B86029">
      <w:pPr>
        <w:rPr>
          <w:rFonts w:asciiTheme="majorHAnsi" w:eastAsia="Times New Roman" w:hAnsiTheme="majorHAnsi" w:cstheme="majorHAnsi"/>
          <w:szCs w:val="24"/>
        </w:rPr>
      </w:pPr>
      <w:r w:rsidRPr="00B86029">
        <w:rPr>
          <w:rFonts w:asciiTheme="majorHAnsi" w:hAnsiTheme="majorHAnsi" w:cstheme="majorHAnsi"/>
          <w:bCs/>
          <w:szCs w:val="24"/>
        </w:rPr>
        <w:t xml:space="preserve">Vivien </w:t>
      </w:r>
      <w:proofErr w:type="spellStart"/>
      <w:r w:rsidRPr="00B86029">
        <w:rPr>
          <w:rFonts w:asciiTheme="majorHAnsi" w:hAnsiTheme="majorHAnsi" w:cstheme="majorHAnsi"/>
          <w:bCs/>
          <w:szCs w:val="24"/>
        </w:rPr>
        <w:t>Hanel</w:t>
      </w:r>
      <w:proofErr w:type="spellEnd"/>
      <w:r w:rsidRPr="00B86029">
        <w:rPr>
          <w:rFonts w:asciiTheme="majorHAnsi" w:hAnsiTheme="majorHAnsi" w:cstheme="majorHAnsi"/>
          <w:bCs/>
          <w:szCs w:val="24"/>
        </w:rPr>
        <w:t xml:space="preserve"> </w:t>
      </w:r>
      <w:r w:rsidRPr="00B86029">
        <w:rPr>
          <w:rFonts w:asciiTheme="majorHAnsi" w:hAnsiTheme="majorHAnsi" w:cstheme="majorHAnsi"/>
          <w:bCs/>
          <w:szCs w:val="24"/>
        </w:rPr>
        <w:tab/>
      </w:r>
      <w:r w:rsidRPr="00B86029">
        <w:rPr>
          <w:rFonts w:asciiTheme="majorHAnsi" w:hAnsiTheme="majorHAnsi" w:cstheme="majorHAnsi"/>
          <w:bCs/>
          <w:szCs w:val="24"/>
        </w:rPr>
        <w:tab/>
      </w:r>
      <w:r w:rsidRPr="00B86029">
        <w:rPr>
          <w:rFonts w:asciiTheme="majorHAnsi" w:hAnsiTheme="majorHAnsi" w:cstheme="majorHAnsi"/>
          <w:bCs/>
          <w:szCs w:val="24"/>
        </w:rPr>
        <w:tab/>
        <w:t>(</w:t>
      </w:r>
      <w:r w:rsidRPr="00B86029">
        <w:rPr>
          <w:rFonts w:asciiTheme="majorHAnsi" w:eastAsia="Times New Roman" w:hAnsiTheme="majorHAnsi" w:cstheme="majorHAnsi"/>
          <w:color w:val="222222"/>
          <w:szCs w:val="24"/>
          <w:shd w:val="clear" w:color="auto" w:fill="FFFFFF"/>
        </w:rPr>
        <w:t>vivien.hanel@charite.de</w:t>
      </w:r>
      <w:r w:rsidRPr="00B86029">
        <w:rPr>
          <w:rFonts w:asciiTheme="majorHAnsi" w:hAnsiTheme="majorHAnsi" w:cstheme="majorHAnsi"/>
          <w:bCs/>
          <w:szCs w:val="24"/>
        </w:rPr>
        <w:t>)</w:t>
      </w:r>
    </w:p>
    <w:p w14:paraId="6BE03146" w14:textId="77777777" w:rsidR="00C70C90" w:rsidRPr="00B07A3B" w:rsidRDefault="00C70C90">
      <w:pPr>
        <w:rPr>
          <w:rFonts w:asciiTheme="minorHAnsi" w:hAnsiTheme="minorHAnsi" w:cstheme="minorHAnsi"/>
          <w:b/>
          <w:sz w:val="22"/>
          <w:szCs w:val="22"/>
        </w:rPr>
      </w:pPr>
    </w:p>
    <w:p w14:paraId="12CF3DF9" w14:textId="77777777" w:rsidR="00987081" w:rsidRPr="00B07A3B" w:rsidRDefault="00987081" w:rsidP="0038502C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t xml:space="preserve">Author Questionnaire </w:t>
      </w:r>
    </w:p>
    <w:p w14:paraId="33893088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3117984A" w14:textId="77777777" w:rsidR="00987081" w:rsidRPr="00B07A3B" w:rsidRDefault="00987081" w:rsidP="00B86029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B07A3B">
        <w:rPr>
          <w:rFonts w:asciiTheme="minorHAnsi" w:eastAsia="Times New Roman" w:hAnsiTheme="minorHAnsi" w:cstheme="minorHAnsi"/>
          <w:szCs w:val="24"/>
        </w:rPr>
        <w:t>: Does your protocol involve video microscopy, such as filming a complex dissection or microinjection technique?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8D6972">
        <w:rPr>
          <w:rFonts w:asciiTheme="minorHAnsi" w:eastAsia="Times New Roman" w:hAnsiTheme="minorHAnsi" w:cstheme="minorHAnsi"/>
          <w:b/>
          <w:bCs/>
          <w:szCs w:val="24"/>
        </w:rPr>
        <w:t>No</w:t>
      </w:r>
      <w:r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713A2246" w14:textId="77777777" w:rsidR="00987081" w:rsidRPr="00B86029" w:rsidRDefault="00987081" w:rsidP="00B86029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include </w:t>
      </w:r>
      <w:r w:rsidR="00652165">
        <w:rPr>
          <w:rFonts w:asciiTheme="minorHAnsi" w:eastAsia="Times New Roman" w:hAnsiTheme="minorHAnsi" w:cstheme="minorHAnsi"/>
          <w:szCs w:val="24"/>
        </w:rPr>
        <w:t xml:space="preserve">step-by-step descriptions of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8D6972">
        <w:rPr>
          <w:rFonts w:asciiTheme="minorHAnsi" w:eastAsia="Times New Roman" w:hAnsiTheme="minorHAnsi" w:cstheme="minorHAnsi"/>
          <w:b/>
          <w:bCs/>
          <w:szCs w:val="24"/>
        </w:rPr>
        <w:t>Yes</w:t>
      </w:r>
      <w:r w:rsidR="00594672">
        <w:rPr>
          <w:rFonts w:asciiTheme="minorHAnsi" w:eastAsia="Times New Roman" w:hAnsiTheme="minorHAnsi" w:cstheme="minorHAnsi"/>
          <w:b/>
          <w:bCs/>
          <w:szCs w:val="24"/>
        </w:rPr>
        <w:t>, all set.</w:t>
      </w:r>
    </w:p>
    <w:p w14:paraId="5E41DE00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3. Filming location: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locations?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8D6972">
        <w:rPr>
          <w:rFonts w:asciiTheme="minorHAnsi" w:eastAsia="Times New Roman" w:hAnsiTheme="minorHAnsi" w:cstheme="minorHAnsi"/>
          <w:b/>
          <w:bCs/>
          <w:szCs w:val="24"/>
        </w:rPr>
        <w:t>No</w:t>
      </w:r>
    </w:p>
    <w:p w14:paraId="1FEE8888" w14:textId="77777777" w:rsidR="008D6972" w:rsidRDefault="008D6972">
      <w:pPr>
        <w:rPr>
          <w:rFonts w:asciiTheme="minorHAnsi" w:eastAsia="Times New Roman" w:hAnsiTheme="minorHAnsi" w:cstheme="minorHAnsi"/>
          <w:sz w:val="52"/>
          <w:szCs w:val="24"/>
        </w:rPr>
      </w:pPr>
      <w:r>
        <w:rPr>
          <w:rFonts w:asciiTheme="minorHAnsi" w:hAnsiTheme="minorHAnsi" w:cstheme="minorHAnsi"/>
        </w:rPr>
        <w:br w:type="page"/>
      </w:r>
    </w:p>
    <w:p w14:paraId="1CF89DC7" w14:textId="77777777" w:rsidR="00FA1A9D" w:rsidRPr="00B06506" w:rsidRDefault="00143557" w:rsidP="00B0650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08C9A301" w14:textId="77777777" w:rsidR="00336C61" w:rsidRDefault="007D61A8" w:rsidP="00B06506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3A7F0A52" w14:textId="77777777" w:rsidR="00B06506" w:rsidRPr="00B06506" w:rsidRDefault="00B06506" w:rsidP="00B06506">
      <w:pPr>
        <w:pStyle w:val="ListParagraph"/>
        <w:ind w:left="360"/>
        <w:rPr>
          <w:rFonts w:asciiTheme="minorHAnsi" w:hAnsiTheme="minorHAnsi" w:cstheme="minorHAnsi"/>
          <w:b/>
          <w:szCs w:val="24"/>
        </w:rPr>
      </w:pPr>
    </w:p>
    <w:p w14:paraId="36BBC508" w14:textId="77777777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5C828431" w14:textId="77777777" w:rsidR="007D61A8" w:rsidRDefault="00A525D4" w:rsidP="002573BD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Martha Schalla</w:t>
      </w:r>
      <w:r w:rsidR="007D61A8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2573BD">
        <w:rPr>
          <w:rFonts w:asciiTheme="minorHAnsi" w:eastAsia="Times New Roman" w:hAnsiTheme="minorHAnsi" w:cstheme="minorHAnsi"/>
          <w:szCs w:val="24"/>
        </w:rPr>
        <w:t>The sucrose-preference and novelty-induced-hypophagia tests are</w:t>
      </w:r>
      <w:r w:rsidR="002573BD" w:rsidRPr="002573BD">
        <w:rPr>
          <w:rFonts w:asciiTheme="minorHAnsi" w:eastAsia="Times New Roman" w:hAnsiTheme="minorHAnsi" w:cstheme="minorHAnsi"/>
          <w:szCs w:val="24"/>
        </w:rPr>
        <w:t xml:space="preserve"> established techniques for evaluating</w:t>
      </w:r>
      <w:r w:rsidR="002573BD">
        <w:rPr>
          <w:rFonts w:asciiTheme="minorHAnsi" w:eastAsia="Times New Roman" w:hAnsiTheme="minorHAnsi" w:cstheme="minorHAnsi"/>
          <w:szCs w:val="24"/>
        </w:rPr>
        <w:t xml:space="preserve"> </w:t>
      </w:r>
      <w:r w:rsidR="002573BD" w:rsidRPr="002573BD">
        <w:rPr>
          <w:rFonts w:asciiTheme="minorHAnsi" w:eastAsia="Times New Roman" w:hAnsiTheme="minorHAnsi" w:cstheme="minorHAnsi"/>
          <w:szCs w:val="24"/>
        </w:rPr>
        <w:t>anhedonia. Their comb</w:t>
      </w:r>
      <w:r w:rsidR="002573BD">
        <w:rPr>
          <w:rFonts w:asciiTheme="minorHAnsi" w:eastAsia="Times New Roman" w:hAnsiTheme="minorHAnsi" w:cstheme="minorHAnsi"/>
          <w:szCs w:val="24"/>
        </w:rPr>
        <w:t xml:space="preserve">ination with the automated </w:t>
      </w:r>
      <w:r w:rsidR="002573BD" w:rsidRPr="002573BD">
        <w:rPr>
          <w:rFonts w:asciiTheme="minorHAnsi" w:eastAsia="Times New Roman" w:hAnsiTheme="minorHAnsi" w:cstheme="minorHAnsi"/>
          <w:szCs w:val="24"/>
        </w:rPr>
        <w:t>intake monitoring system allows</w:t>
      </w:r>
      <w:r w:rsidR="002573BD">
        <w:rPr>
          <w:rFonts w:asciiTheme="minorHAnsi" w:eastAsia="Times New Roman" w:hAnsiTheme="minorHAnsi" w:cstheme="minorHAnsi"/>
          <w:szCs w:val="24"/>
        </w:rPr>
        <w:t xml:space="preserve"> a detailed analysis with high</w:t>
      </w:r>
      <w:r w:rsidR="006E6F77">
        <w:rPr>
          <w:rFonts w:asciiTheme="minorHAnsi" w:eastAsia="Times New Roman" w:hAnsiTheme="minorHAnsi" w:cstheme="minorHAnsi"/>
          <w:szCs w:val="24"/>
        </w:rPr>
        <w:t xml:space="preserve"> accuracy.</w:t>
      </w:r>
    </w:p>
    <w:p w14:paraId="16164629" w14:textId="77777777" w:rsidR="00B06506" w:rsidRPr="00B07A3B" w:rsidRDefault="00B06506" w:rsidP="00B06506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6F8E5E1F" w14:textId="77777777" w:rsidR="00B86029" w:rsidRPr="00FA794E" w:rsidRDefault="00B86029" w:rsidP="00B86029">
      <w:pPr>
        <w:pStyle w:val="ListParagraph"/>
        <w:numPr>
          <w:ilvl w:val="2"/>
          <w:numId w:val="3"/>
        </w:numPr>
        <w:contextualSpacing w:val="0"/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9408A2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43BDB330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5F900FE1" w14:textId="5ACA8F71" w:rsidR="007D61A8" w:rsidRPr="00B06506" w:rsidRDefault="00A20FCC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Style w:val="KeinLeerraumZchn"/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 xml:space="preserve">Vivien </w:t>
      </w:r>
      <w:proofErr w:type="spellStart"/>
      <w:r>
        <w:rPr>
          <w:rStyle w:val="AuthorName"/>
          <w:rFonts w:asciiTheme="minorHAnsi" w:eastAsia="Times" w:hAnsiTheme="minorHAnsi" w:cstheme="minorHAnsi"/>
        </w:rPr>
        <w:t>Hanel</w:t>
      </w:r>
      <w:proofErr w:type="spellEnd"/>
      <w:r w:rsidR="007D61A8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2573BD">
        <w:rPr>
          <w:rStyle w:val="KeinLeerraumZchn"/>
          <w:rFonts w:cs="Calibri"/>
          <w:szCs w:val="24"/>
        </w:rPr>
        <w:t xml:space="preserve">This protocol </w:t>
      </w:r>
      <w:r w:rsidR="006E6F77">
        <w:rPr>
          <w:rStyle w:val="KeinLeerraumZchn"/>
          <w:rFonts w:cs="Calibri"/>
          <w:szCs w:val="24"/>
        </w:rPr>
        <w:t>reduces</w:t>
      </w:r>
      <w:r w:rsidR="002573BD">
        <w:rPr>
          <w:rStyle w:val="KeinLeerraumZchn"/>
          <w:rFonts w:cs="Calibri"/>
          <w:szCs w:val="24"/>
        </w:rPr>
        <w:t xml:space="preserve"> the incidence of errors by integrating spillage into the data analysis, preventing hoarding and</w:t>
      </w:r>
      <w:r w:rsidR="002573BD">
        <w:rPr>
          <w:rFonts w:cs="Calibri"/>
          <w:szCs w:val="24"/>
        </w:rPr>
        <w:t xml:space="preserve"> reducing </w:t>
      </w:r>
      <w:r w:rsidR="002573BD">
        <w:rPr>
          <w:rStyle w:val="KeinLeerraumZchn"/>
          <w:rFonts w:cs="Calibri"/>
          <w:szCs w:val="24"/>
        </w:rPr>
        <w:t xml:space="preserve">unintentional fluid loss. Additionally, the protocol </w:t>
      </w:r>
      <w:r w:rsidR="00B86029">
        <w:rPr>
          <w:rStyle w:val="KeinLeerraumZchn"/>
          <w:rFonts w:cs="Calibri"/>
          <w:szCs w:val="24"/>
        </w:rPr>
        <w:t>makes it possible</w:t>
      </w:r>
      <w:r w:rsidR="002573BD">
        <w:rPr>
          <w:rStyle w:val="KeinLeerraumZchn"/>
          <w:rFonts w:cs="Calibri"/>
          <w:szCs w:val="24"/>
        </w:rPr>
        <w:t xml:space="preserve"> to assess </w:t>
      </w:r>
      <w:r w:rsidR="002573BD">
        <w:rPr>
          <w:rStyle w:val="KeinLeerraumZchn"/>
          <w:rFonts w:cs="Calibri"/>
          <w:szCs w:val="24"/>
          <w:shd w:val="clear" w:color="auto" w:fill="FFFFFF"/>
        </w:rPr>
        <w:t>the intake microstructure.</w:t>
      </w:r>
    </w:p>
    <w:p w14:paraId="34BE039B" w14:textId="77777777" w:rsidR="00B06506" w:rsidRPr="00B07A3B" w:rsidRDefault="00B06506" w:rsidP="00B06506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789D151E" w14:textId="77777777" w:rsidR="00B86029" w:rsidRPr="00FA794E" w:rsidRDefault="00B86029" w:rsidP="00B86029">
      <w:pPr>
        <w:pStyle w:val="ListParagraph"/>
        <w:numPr>
          <w:ilvl w:val="2"/>
          <w:numId w:val="3"/>
        </w:numPr>
        <w:contextualSpacing w:val="0"/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9408A2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3D400880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5C92DFDA" w14:textId="77777777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bCs/>
          <w:szCs w:val="24"/>
        </w:rPr>
        <w:t>OPTIONAL: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09A2A7BC" w14:textId="77777777" w:rsidR="007D61A8" w:rsidRPr="00B06506" w:rsidRDefault="00A525D4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 xml:space="preserve">Vivien </w:t>
      </w:r>
      <w:proofErr w:type="spellStart"/>
      <w:r>
        <w:rPr>
          <w:rStyle w:val="AuthorName"/>
          <w:rFonts w:asciiTheme="minorHAnsi" w:eastAsia="Times" w:hAnsiTheme="minorHAnsi" w:cstheme="minorHAnsi"/>
        </w:rPr>
        <w:t>Hanel</w:t>
      </w:r>
      <w:proofErr w:type="spellEnd"/>
      <w:r w:rsidR="007D61A8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</w:rPr>
        <w:t>This technique aims to meet the need for valid tests detecting anhedonia in rodents, considering the rising prevalence of depressive disorders.</w:t>
      </w:r>
      <w:r w:rsidR="00B86029">
        <w:rPr>
          <w:rFonts w:asciiTheme="minorHAnsi" w:hAnsiTheme="minorHAnsi" w:cstheme="minorHAnsi"/>
        </w:rPr>
        <w:t xml:space="preserve"> It can also be used to stud</w:t>
      </w:r>
      <w:r w:rsidR="00B06506">
        <w:rPr>
          <w:rFonts w:asciiTheme="minorHAnsi" w:hAnsiTheme="minorHAnsi" w:cstheme="minorHAnsi"/>
        </w:rPr>
        <w:t xml:space="preserve">y anti-depressive effects of drugs. </w:t>
      </w:r>
    </w:p>
    <w:p w14:paraId="40097C3D" w14:textId="77777777" w:rsidR="00B06506" w:rsidRPr="00B07A3B" w:rsidRDefault="00B06506" w:rsidP="00B06506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46EFF8B1" w14:textId="77777777" w:rsidR="00B86029" w:rsidRPr="00FA794E" w:rsidRDefault="00B86029" w:rsidP="00B86029">
      <w:pPr>
        <w:pStyle w:val="ListParagraph"/>
        <w:numPr>
          <w:ilvl w:val="2"/>
          <w:numId w:val="3"/>
        </w:numPr>
        <w:contextualSpacing w:val="0"/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9408A2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7F24718B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3424DA22" w14:textId="77777777" w:rsidR="00A525D4" w:rsidRPr="00B06506" w:rsidRDefault="006E6F77" w:rsidP="00180F53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Martha Schalla</w:t>
      </w:r>
      <w:r w:rsidR="00333FA4" w:rsidRPr="00A525D4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333FA4" w:rsidRPr="00A525D4">
        <w:rPr>
          <w:rFonts w:asciiTheme="minorHAnsi" w:eastAsia="Times New Roman" w:hAnsiTheme="minorHAnsi" w:cstheme="minorHAnsi"/>
          <w:szCs w:val="24"/>
        </w:rPr>
        <w:t xml:space="preserve"> </w:t>
      </w:r>
      <w:r w:rsidR="00B06506">
        <w:rPr>
          <w:rFonts w:asciiTheme="minorHAnsi" w:eastAsia="Times New Roman" w:hAnsiTheme="minorHAnsi" w:cstheme="minorHAnsi"/>
          <w:szCs w:val="24"/>
        </w:rPr>
        <w:t xml:space="preserve">When using </w:t>
      </w:r>
      <w:r w:rsidR="00B06506">
        <w:rPr>
          <w:rFonts w:cs="Calibri"/>
          <w:szCs w:val="24"/>
          <w:shd w:val="clear" w:color="auto" w:fill="FFFFFF"/>
        </w:rPr>
        <w:t>t</w:t>
      </w:r>
      <w:r w:rsidR="00A525D4" w:rsidRPr="00A525D4">
        <w:rPr>
          <w:rFonts w:cs="Calibri"/>
          <w:szCs w:val="24"/>
          <w:shd w:val="clear" w:color="auto" w:fill="FFFFFF"/>
        </w:rPr>
        <w:t>he automated intake monitoring system</w:t>
      </w:r>
      <w:r w:rsidR="00B06506">
        <w:rPr>
          <w:rFonts w:cs="Calibri"/>
          <w:szCs w:val="24"/>
          <w:shd w:val="clear" w:color="auto" w:fill="FFFFFF"/>
        </w:rPr>
        <w:t>, it is important to remember that it</w:t>
      </w:r>
      <w:r w:rsidR="00A525D4" w:rsidRPr="00A525D4">
        <w:rPr>
          <w:rFonts w:cs="Calibri"/>
          <w:szCs w:val="24"/>
          <w:shd w:val="clear" w:color="auto" w:fill="FFFFFF"/>
        </w:rPr>
        <w:t xml:space="preserve"> needs to be maintained and cleaned properly </w:t>
      </w:r>
      <w:r w:rsidR="00B63864">
        <w:rPr>
          <w:rFonts w:cs="Calibri"/>
          <w:szCs w:val="24"/>
          <w:shd w:val="clear" w:color="auto" w:fill="FFFFFF"/>
        </w:rPr>
        <w:t xml:space="preserve">on a </w:t>
      </w:r>
      <w:r w:rsidR="00A525D4" w:rsidRPr="00A525D4">
        <w:rPr>
          <w:rFonts w:cs="Calibri"/>
          <w:szCs w:val="24"/>
          <w:shd w:val="clear" w:color="auto" w:fill="FFFFFF"/>
        </w:rPr>
        <w:t xml:space="preserve">daily </w:t>
      </w:r>
      <w:r w:rsidR="00B63864">
        <w:rPr>
          <w:rFonts w:cs="Calibri"/>
          <w:szCs w:val="24"/>
          <w:shd w:val="clear" w:color="auto" w:fill="FFFFFF"/>
        </w:rPr>
        <w:t xml:space="preserve">basis </w:t>
      </w:r>
      <w:r w:rsidR="00A525D4">
        <w:rPr>
          <w:rFonts w:cs="Calibri"/>
          <w:szCs w:val="24"/>
          <w:shd w:val="clear" w:color="auto" w:fill="FFFFFF"/>
        </w:rPr>
        <w:t xml:space="preserve">in order </w:t>
      </w:r>
      <w:r w:rsidR="00A525D4" w:rsidRPr="00A525D4">
        <w:rPr>
          <w:rFonts w:cs="Calibri"/>
          <w:szCs w:val="24"/>
          <w:shd w:val="clear" w:color="auto" w:fill="FFFFFF"/>
        </w:rPr>
        <w:t>to provide accurate data</w:t>
      </w:r>
      <w:r w:rsidR="00A525D4">
        <w:rPr>
          <w:rFonts w:cs="Calibri"/>
          <w:szCs w:val="24"/>
          <w:shd w:val="clear" w:color="auto" w:fill="FFFFFF"/>
        </w:rPr>
        <w:t>.</w:t>
      </w:r>
    </w:p>
    <w:p w14:paraId="04D10EEA" w14:textId="77777777" w:rsidR="00B06506" w:rsidRPr="00A525D4" w:rsidRDefault="00B06506" w:rsidP="00B06506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6335E233" w14:textId="77777777" w:rsidR="00B86029" w:rsidRPr="00FA794E" w:rsidRDefault="00B86029" w:rsidP="00B86029">
      <w:pPr>
        <w:pStyle w:val="ListParagraph"/>
        <w:numPr>
          <w:ilvl w:val="2"/>
          <w:numId w:val="3"/>
        </w:numPr>
        <w:contextualSpacing w:val="0"/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9408A2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2533AB66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szCs w:val="24"/>
        </w:rPr>
      </w:pPr>
    </w:p>
    <w:p w14:paraId="4A433EF9" w14:textId="77777777" w:rsidR="007D61A8" w:rsidRPr="00B07A3B" w:rsidRDefault="007D61A8" w:rsidP="007D61A8">
      <w:pPr>
        <w:rPr>
          <w:rFonts w:asciiTheme="minorHAnsi" w:eastAsia="Times New Roman" w:hAnsiTheme="minorHAnsi" w:cstheme="minorHAnsi"/>
          <w:color w:val="FF0000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Ethics Title Card</w:t>
      </w:r>
    </w:p>
    <w:p w14:paraId="10D3A4E9" w14:textId="77777777" w:rsidR="001016BD" w:rsidRPr="00B07A3B" w:rsidRDefault="007D61A8" w:rsidP="001016BD">
      <w:pPr>
        <w:pStyle w:val="ListParagraph"/>
        <w:numPr>
          <w:ilvl w:val="1"/>
          <w:numId w:val="3"/>
        </w:num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 xml:space="preserve">Procedures involving animal subjects </w:t>
      </w:r>
      <w:r w:rsidR="008A1A55">
        <w:rPr>
          <w:rFonts w:cs="Calibri"/>
          <w:spacing w:val="3"/>
          <w:szCs w:val="24"/>
          <w:shd w:val="clear" w:color="auto" w:fill="FFFFFF"/>
        </w:rPr>
        <w:t>followed the specific institutional ethics guidelines and were approved by the state authority for animal research.</w:t>
      </w:r>
      <w:r w:rsidR="008A1A55" w:rsidRPr="00B07A3B">
        <w:rPr>
          <w:rFonts w:asciiTheme="minorHAnsi" w:hAnsiTheme="minorHAnsi" w:cstheme="minorHAnsi"/>
        </w:rPr>
        <w:t xml:space="preserve"> </w:t>
      </w:r>
      <w:r w:rsidR="001016BD" w:rsidRPr="00B07A3B">
        <w:rPr>
          <w:rFonts w:asciiTheme="minorHAnsi" w:hAnsiTheme="minorHAnsi" w:cstheme="minorHAnsi"/>
        </w:rPr>
        <w:br w:type="page"/>
      </w:r>
    </w:p>
    <w:p w14:paraId="226A38F1" w14:textId="77777777" w:rsidR="00DC2504" w:rsidRPr="00B07A3B" w:rsidRDefault="00DC2504" w:rsidP="00B06506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6017352A" w14:textId="77777777" w:rsidR="00CE10F2" w:rsidRPr="00B07A3B" w:rsidRDefault="008A1A55" w:rsidP="00333FA4">
      <w:pPr>
        <w:pStyle w:val="ListParagraph"/>
        <w:numPr>
          <w:ilvl w:val="0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Sucrose Preference Test </w:t>
      </w:r>
    </w:p>
    <w:p w14:paraId="755F6E43" w14:textId="77777777" w:rsidR="00125924" w:rsidRPr="00B07A3B" w:rsidRDefault="009E5C25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To conduct the training, close all gates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 and remove the water bottle and food container from the microbalances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>. P</w:t>
      </w:r>
      <w:r w:rsidR="00696F63">
        <w:rPr>
          <w:rFonts w:asciiTheme="minorHAnsi" w:hAnsiTheme="minorHAnsi" w:cstheme="minorHAnsi"/>
        </w:rPr>
        <w:t xml:space="preserve">lace pre-weighed food on top of the cage and document its weight daily </w:t>
      </w:r>
      <w:r w:rsidR="00696F63">
        <w:rPr>
          <w:rFonts w:asciiTheme="minorHAnsi" w:hAnsiTheme="minorHAnsi" w:cstheme="minorHAnsi"/>
          <w:b/>
          <w:bCs/>
        </w:rPr>
        <w:t>[3]</w:t>
      </w:r>
      <w:r w:rsidR="00696F63">
        <w:rPr>
          <w:rFonts w:asciiTheme="minorHAnsi" w:hAnsiTheme="minorHAnsi" w:cstheme="minorHAnsi"/>
        </w:rPr>
        <w:t xml:space="preserve">. Fill a clean water bottle with about 100 milliliters of water and place it back on the hopper </w:t>
      </w:r>
      <w:r w:rsidR="00696F63">
        <w:rPr>
          <w:rFonts w:asciiTheme="minorHAnsi" w:hAnsiTheme="minorHAnsi" w:cstheme="minorHAnsi"/>
          <w:b/>
          <w:bCs/>
        </w:rPr>
        <w:t>[4]</w:t>
      </w:r>
      <w:r w:rsidR="00696F63">
        <w:rPr>
          <w:rFonts w:asciiTheme="minorHAnsi" w:hAnsiTheme="minorHAnsi" w:cstheme="minorHAnsi"/>
        </w:rPr>
        <w:t xml:space="preserve">.  </w:t>
      </w:r>
    </w:p>
    <w:p w14:paraId="6915F0A8" w14:textId="77777777" w:rsidR="00C34F4C" w:rsidRPr="00B07A3B" w:rsidRDefault="00696F63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closing the gates.</w:t>
      </w:r>
    </w:p>
    <w:p w14:paraId="09BE41AA" w14:textId="77777777" w:rsidR="00C34F4C" w:rsidRDefault="00696F63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removing the water bottle and food container. </w:t>
      </w:r>
    </w:p>
    <w:p w14:paraId="62E9C80F" w14:textId="77777777" w:rsidR="00696F63" w:rsidRDefault="00AA4333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placing food on top of the cage. </w:t>
      </w:r>
    </w:p>
    <w:p w14:paraId="3DACD538" w14:textId="77777777" w:rsidR="00AA4333" w:rsidRPr="00FC1432" w:rsidRDefault="00AA4333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putting a filled water bottle in the hopper</w:t>
      </w:r>
      <w:r w:rsidR="00EF7B9E">
        <w:rPr>
          <w:rFonts w:asciiTheme="minorHAnsi" w:hAnsiTheme="minorHAnsi" w:cstheme="minorHAnsi"/>
        </w:rPr>
        <w:t xml:space="preserve">, with the bottle clearly </w:t>
      </w:r>
      <w:r w:rsidR="00EF7B9E" w:rsidRPr="00FC1432">
        <w:rPr>
          <w:rFonts w:asciiTheme="minorHAnsi" w:hAnsiTheme="minorHAnsi" w:cstheme="minorHAnsi"/>
        </w:rPr>
        <w:t>labeled</w:t>
      </w:r>
      <w:r w:rsidRPr="00FC1432">
        <w:rPr>
          <w:rFonts w:asciiTheme="minorHAnsi" w:hAnsiTheme="minorHAnsi" w:cstheme="minorHAnsi"/>
        </w:rPr>
        <w:t xml:space="preserve">. </w:t>
      </w:r>
    </w:p>
    <w:p w14:paraId="2A7CA328" w14:textId="216077C2" w:rsidR="00CE10F2" w:rsidRPr="00FC1432" w:rsidRDefault="00EF7B9E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FC1432">
        <w:rPr>
          <w:rFonts w:asciiTheme="minorHAnsi" w:hAnsiTheme="minorHAnsi" w:cstheme="minorHAnsi"/>
        </w:rPr>
        <w:t xml:space="preserve">Fill a second bottle with 100 milliliters of freshly made 1% sucrose solution </w:t>
      </w:r>
      <w:r w:rsidRPr="00FC1432">
        <w:rPr>
          <w:rFonts w:asciiTheme="minorHAnsi" w:hAnsiTheme="minorHAnsi" w:cstheme="minorHAnsi"/>
          <w:b/>
          <w:bCs/>
        </w:rPr>
        <w:t>[1]</w:t>
      </w:r>
      <w:r w:rsidRPr="00FC1432">
        <w:rPr>
          <w:rFonts w:asciiTheme="minorHAnsi" w:hAnsiTheme="minorHAnsi" w:cstheme="minorHAnsi"/>
        </w:rPr>
        <w:t xml:space="preserve"> and place it on the hopper, making sure to mark the bottles and document their locations </w:t>
      </w:r>
      <w:r w:rsidRPr="00FC1432">
        <w:rPr>
          <w:rFonts w:asciiTheme="minorHAnsi" w:hAnsiTheme="minorHAnsi" w:cstheme="minorHAnsi"/>
          <w:b/>
          <w:bCs/>
        </w:rPr>
        <w:t>[2]</w:t>
      </w:r>
      <w:r w:rsidRPr="00FC1432">
        <w:rPr>
          <w:rFonts w:asciiTheme="minorHAnsi" w:hAnsiTheme="minorHAnsi" w:cstheme="minorHAnsi"/>
        </w:rPr>
        <w:t xml:space="preserve">. </w:t>
      </w:r>
      <w:r w:rsidR="00452271">
        <w:rPr>
          <w:rFonts w:asciiTheme="minorHAnsi" w:hAnsiTheme="minorHAnsi" w:cstheme="minorHAnsi"/>
        </w:rPr>
        <w:t>D</w:t>
      </w:r>
      <w:r w:rsidR="00FC1432" w:rsidRPr="00FC1432">
        <w:rPr>
          <w:rFonts w:asciiTheme="minorHAnsi" w:hAnsiTheme="minorHAnsi" w:cstheme="minorHAnsi"/>
        </w:rPr>
        <w:t>ocument</w:t>
      </w:r>
      <w:r w:rsidR="00FC1432" w:rsidRPr="00FC1432">
        <w:rPr>
          <w:rFonts w:asciiTheme="minorHAnsi" w:hAnsiTheme="minorHAnsi" w:cstheme="minorHAnsi"/>
          <w:b/>
          <w:bCs/>
        </w:rPr>
        <w:t xml:space="preserve"> </w:t>
      </w:r>
      <w:r w:rsidR="00FC1432" w:rsidRPr="00FC1432">
        <w:rPr>
          <w:rFonts w:asciiTheme="minorHAnsi" w:hAnsiTheme="minorHAnsi" w:cstheme="minorHAnsi"/>
        </w:rPr>
        <w:t>the start of training in the monitoring system</w:t>
      </w:r>
      <w:r w:rsidR="00452271">
        <w:rPr>
          <w:rFonts w:asciiTheme="minorHAnsi" w:hAnsiTheme="minorHAnsi" w:cstheme="minorHAnsi"/>
        </w:rPr>
        <w:t xml:space="preserve"> </w:t>
      </w:r>
      <w:r w:rsidR="00452271" w:rsidRPr="00FC1432">
        <w:rPr>
          <w:rFonts w:asciiTheme="minorHAnsi" w:hAnsiTheme="minorHAnsi" w:cstheme="minorHAnsi"/>
          <w:b/>
          <w:bCs/>
        </w:rPr>
        <w:t>[3]</w:t>
      </w:r>
      <w:r w:rsidR="00452271">
        <w:rPr>
          <w:rFonts w:asciiTheme="minorHAnsi" w:hAnsiTheme="minorHAnsi" w:cstheme="minorHAnsi"/>
          <w:b/>
          <w:bCs/>
        </w:rPr>
        <w:t xml:space="preserve"> </w:t>
      </w:r>
      <w:r w:rsidR="00452271">
        <w:rPr>
          <w:rFonts w:asciiTheme="minorHAnsi" w:hAnsiTheme="minorHAnsi" w:cstheme="minorHAnsi"/>
        </w:rPr>
        <w:t>and open all gates</w:t>
      </w:r>
      <w:r w:rsidR="00FC1432" w:rsidRPr="00FC1432">
        <w:rPr>
          <w:rFonts w:asciiTheme="minorHAnsi" w:hAnsiTheme="minorHAnsi" w:cstheme="minorHAnsi"/>
        </w:rPr>
        <w:t xml:space="preserve"> </w:t>
      </w:r>
      <w:r w:rsidR="00FC1432" w:rsidRPr="00FC1432">
        <w:rPr>
          <w:rFonts w:asciiTheme="minorHAnsi" w:hAnsiTheme="minorHAnsi" w:cstheme="minorHAnsi"/>
          <w:b/>
          <w:bCs/>
        </w:rPr>
        <w:t>[4]</w:t>
      </w:r>
      <w:r w:rsidR="00FC1432" w:rsidRPr="00FC1432">
        <w:rPr>
          <w:rFonts w:asciiTheme="minorHAnsi" w:hAnsiTheme="minorHAnsi" w:cstheme="minorHAnsi"/>
        </w:rPr>
        <w:t xml:space="preserve">. </w:t>
      </w:r>
      <w:r w:rsidR="00395133" w:rsidRPr="001640DA">
        <w:rPr>
          <w:rFonts w:asciiTheme="minorHAnsi" w:hAnsiTheme="minorHAnsi" w:cstheme="minorHAnsi"/>
          <w:i/>
          <w:iCs/>
          <w:color w:val="0432FF"/>
        </w:rPr>
        <w:t>Videographer: This step is important!</w:t>
      </w:r>
    </w:p>
    <w:p w14:paraId="0A8BF8E5" w14:textId="77777777" w:rsidR="00EF7B9E" w:rsidRPr="00FC1432" w:rsidRDefault="00EF7B9E" w:rsidP="00EF7B9E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FC1432">
        <w:rPr>
          <w:rFonts w:asciiTheme="minorHAnsi" w:hAnsiTheme="minorHAnsi" w:cstheme="minorHAnsi"/>
        </w:rPr>
        <w:t>Talent filling a bottle with sucrose solution.</w:t>
      </w:r>
    </w:p>
    <w:p w14:paraId="36D827FB" w14:textId="77777777" w:rsidR="00A319BE" w:rsidRPr="00FC1432" w:rsidRDefault="00EF7B9E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FC1432">
        <w:rPr>
          <w:rFonts w:asciiTheme="minorHAnsi" w:hAnsiTheme="minorHAnsi" w:cstheme="minorHAnsi"/>
        </w:rPr>
        <w:t xml:space="preserve">Talent placing the bottle on the hopper, with the bottle clearly labeled. </w:t>
      </w:r>
    </w:p>
    <w:p w14:paraId="1D82AA44" w14:textId="77777777" w:rsidR="006E6F77" w:rsidRPr="00FC1432" w:rsidRDefault="006E6F77" w:rsidP="006E6F77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FC1432">
        <w:rPr>
          <w:rFonts w:asciiTheme="minorHAnsi" w:hAnsiTheme="minorHAnsi" w:cstheme="minorHAnsi"/>
        </w:rPr>
        <w:t xml:space="preserve">SCREEN: 24h.mp4. 0:07 – 0:18. </w:t>
      </w:r>
      <w:r w:rsidRPr="00FC1432">
        <w:rPr>
          <w:rFonts w:asciiTheme="minorHAnsi" w:eastAsiaTheme="minorEastAsia" w:hAnsiTheme="minorHAnsi" w:cstheme="minorHAnsi"/>
          <w:i/>
          <w:iCs/>
          <w:color w:val="0432FF"/>
          <w:szCs w:val="24"/>
        </w:rPr>
        <w:t>Video Editor: Speed this up as needed.</w:t>
      </w:r>
      <w:r w:rsidRPr="00FC1432">
        <w:rPr>
          <w:rFonts w:asciiTheme="minorHAnsi" w:hAnsiTheme="minorHAnsi" w:cstheme="minorHAnsi"/>
        </w:rPr>
        <w:t xml:space="preserve"> </w:t>
      </w:r>
    </w:p>
    <w:p w14:paraId="38CAC3A0" w14:textId="450F05D4" w:rsidR="00EF7B9E" w:rsidRPr="00FC1432" w:rsidRDefault="00CE58E6" w:rsidP="006E6F77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FC1432">
        <w:rPr>
          <w:rFonts w:asciiTheme="minorHAnsi" w:hAnsiTheme="minorHAnsi" w:cstheme="minorHAnsi"/>
        </w:rPr>
        <w:t>Gates opening</w:t>
      </w:r>
      <w:r w:rsidR="00EF7B9E" w:rsidRPr="00FC1432">
        <w:rPr>
          <w:rFonts w:asciiTheme="minorHAnsi" w:hAnsiTheme="minorHAnsi" w:cstheme="minorHAnsi"/>
        </w:rPr>
        <w:t xml:space="preserve">. </w:t>
      </w:r>
      <w:r w:rsidRPr="00FC1432">
        <w:rPr>
          <w:rFonts w:cs="Calibri"/>
          <w:i/>
          <w:iCs/>
          <w:color w:val="0432FF"/>
          <w:szCs w:val="24"/>
          <w:shd w:val="clear" w:color="auto" w:fill="FFFFFF"/>
        </w:rPr>
        <w:t>Videographer: Obtain multiple reusable takes of this shot because it will be reused in 2.5.</w:t>
      </w:r>
      <w:r w:rsidR="00452271">
        <w:rPr>
          <w:rFonts w:cs="Calibri"/>
          <w:i/>
          <w:iCs/>
          <w:color w:val="0432FF"/>
          <w:szCs w:val="24"/>
          <w:shd w:val="clear" w:color="auto" w:fill="FFFFFF"/>
        </w:rPr>
        <w:t>5</w:t>
      </w:r>
      <w:r w:rsidRPr="00FC1432">
        <w:rPr>
          <w:rFonts w:cs="Calibri"/>
          <w:i/>
          <w:iCs/>
          <w:color w:val="0432FF"/>
          <w:szCs w:val="24"/>
          <w:shd w:val="clear" w:color="auto" w:fill="FFFFFF"/>
        </w:rPr>
        <w:t>.</w:t>
      </w:r>
    </w:p>
    <w:p w14:paraId="55BFB18F" w14:textId="45584B3C" w:rsidR="00C7374B" w:rsidRDefault="00EF7B9E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Leave the gates open for 24 hours</w:t>
      </w:r>
      <w:r w:rsidR="00EF0E64">
        <w:rPr>
          <w:rFonts w:asciiTheme="minorHAnsi" w:hAnsiTheme="minorHAnsi" w:cstheme="minorHAnsi"/>
        </w:rPr>
        <w:t xml:space="preserve"> </w:t>
      </w:r>
      <w:r w:rsidR="00EF0E64"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, resulting in </w:t>
      </w:r>
      <w:r>
        <w:rPr>
          <w:rFonts w:asciiTheme="minorHAnsi" w:hAnsiTheme="minorHAnsi" w:cstheme="minorHAnsi"/>
          <w:i/>
          <w:iCs/>
        </w:rPr>
        <w:t xml:space="preserve">ad libitum </w:t>
      </w:r>
      <w:r>
        <w:rPr>
          <w:rFonts w:asciiTheme="minorHAnsi" w:hAnsiTheme="minorHAnsi" w:cstheme="minorHAnsi"/>
        </w:rPr>
        <w:t>access to both bottles</w:t>
      </w:r>
      <w:r w:rsidR="00EF0E64">
        <w:rPr>
          <w:rFonts w:asciiTheme="minorHAnsi" w:hAnsiTheme="minorHAnsi" w:cstheme="minorHAnsi"/>
        </w:rPr>
        <w:t xml:space="preserve"> </w:t>
      </w:r>
      <w:r w:rsidR="00EF0E64"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>, then</w:t>
      </w:r>
      <w:r w:rsidR="00452271" w:rsidRPr="00452271">
        <w:rPr>
          <w:rFonts w:asciiTheme="minorHAnsi" w:hAnsiTheme="minorHAnsi" w:cstheme="minorHAnsi"/>
        </w:rPr>
        <w:t xml:space="preserve"> </w:t>
      </w:r>
      <w:r w:rsidR="00452271">
        <w:rPr>
          <w:rFonts w:asciiTheme="minorHAnsi" w:hAnsiTheme="minorHAnsi" w:cstheme="minorHAnsi"/>
        </w:rPr>
        <w:t xml:space="preserve">document the end of training </w:t>
      </w:r>
      <w:r w:rsidR="00452271">
        <w:rPr>
          <w:rFonts w:asciiTheme="minorHAnsi" w:hAnsiTheme="minorHAnsi" w:cstheme="minorHAnsi"/>
          <w:b/>
          <w:bCs/>
        </w:rPr>
        <w:t>[3]</w:t>
      </w:r>
      <w:r>
        <w:rPr>
          <w:rFonts w:asciiTheme="minorHAnsi" w:hAnsiTheme="minorHAnsi" w:cstheme="minorHAnsi"/>
        </w:rPr>
        <w:t xml:space="preserve"> </w:t>
      </w:r>
      <w:r w:rsidR="00452271">
        <w:rPr>
          <w:rFonts w:asciiTheme="minorHAnsi" w:hAnsiTheme="minorHAnsi" w:cstheme="minorHAnsi"/>
        </w:rPr>
        <w:t xml:space="preserve">and </w:t>
      </w:r>
      <w:r>
        <w:rPr>
          <w:rFonts w:asciiTheme="minorHAnsi" w:hAnsiTheme="minorHAnsi" w:cstheme="minorHAnsi"/>
        </w:rPr>
        <w:t xml:space="preserve">close the gates </w:t>
      </w:r>
      <w:r>
        <w:rPr>
          <w:rFonts w:asciiTheme="minorHAnsi" w:hAnsiTheme="minorHAnsi" w:cstheme="minorHAnsi"/>
          <w:b/>
          <w:bCs/>
        </w:rPr>
        <w:t>[</w:t>
      </w:r>
      <w:r w:rsidR="00EF0E64">
        <w:rPr>
          <w:rFonts w:asciiTheme="minorHAnsi" w:hAnsiTheme="minorHAnsi" w:cstheme="minorHAnsi"/>
          <w:b/>
          <w:bCs/>
        </w:rPr>
        <w:t>4</w:t>
      </w:r>
      <w:r>
        <w:rPr>
          <w:rFonts w:asciiTheme="minorHAnsi" w:hAnsiTheme="minorHAnsi" w:cstheme="minorHAnsi"/>
          <w:b/>
          <w:bCs/>
        </w:rPr>
        <w:t>]</w:t>
      </w:r>
      <w:r>
        <w:rPr>
          <w:rFonts w:asciiTheme="minorHAnsi" w:hAnsiTheme="minorHAnsi" w:cstheme="minorHAnsi"/>
        </w:rPr>
        <w:t xml:space="preserve">. </w:t>
      </w:r>
      <w:r w:rsidR="00EF0E64">
        <w:rPr>
          <w:rFonts w:asciiTheme="minorHAnsi" w:hAnsiTheme="minorHAnsi" w:cstheme="minorHAnsi"/>
        </w:rPr>
        <w:t xml:space="preserve">Prepare fresh </w:t>
      </w:r>
      <w:r w:rsidR="00936870">
        <w:rPr>
          <w:rFonts w:asciiTheme="minorHAnsi" w:hAnsiTheme="minorHAnsi" w:cstheme="minorHAnsi"/>
        </w:rPr>
        <w:t xml:space="preserve">sucrose </w:t>
      </w:r>
      <w:r w:rsidR="00EF0E64">
        <w:rPr>
          <w:rFonts w:asciiTheme="minorHAnsi" w:hAnsiTheme="minorHAnsi" w:cstheme="minorHAnsi"/>
        </w:rPr>
        <w:t>solution daily and m</w:t>
      </w:r>
      <w:r>
        <w:rPr>
          <w:rFonts w:asciiTheme="minorHAnsi" w:hAnsiTheme="minorHAnsi" w:cstheme="minorHAnsi"/>
        </w:rPr>
        <w:t xml:space="preserve">ake sure to clean and refill bottles every 24 hours </w:t>
      </w:r>
      <w:r>
        <w:rPr>
          <w:rFonts w:asciiTheme="minorHAnsi" w:hAnsiTheme="minorHAnsi" w:cstheme="minorHAnsi"/>
          <w:b/>
          <w:bCs/>
        </w:rPr>
        <w:t>[</w:t>
      </w:r>
      <w:r w:rsidR="00EF0E64">
        <w:rPr>
          <w:rFonts w:asciiTheme="minorHAnsi" w:hAnsiTheme="minorHAnsi" w:cstheme="minorHAnsi"/>
          <w:b/>
          <w:bCs/>
        </w:rPr>
        <w:t>5</w:t>
      </w:r>
      <w:r>
        <w:rPr>
          <w:rFonts w:asciiTheme="minorHAnsi" w:hAnsiTheme="minorHAnsi" w:cstheme="minorHAnsi"/>
          <w:b/>
          <w:bCs/>
        </w:rPr>
        <w:t>]</w:t>
      </w:r>
      <w:r>
        <w:rPr>
          <w:rFonts w:asciiTheme="minorHAnsi" w:hAnsiTheme="minorHAnsi" w:cstheme="minorHAnsi"/>
        </w:rPr>
        <w:t xml:space="preserve">, switching the position of the bottles to avoid habituation </w:t>
      </w:r>
      <w:r w:rsidR="00814D38">
        <w:rPr>
          <w:rFonts w:asciiTheme="minorHAnsi" w:hAnsiTheme="minorHAnsi" w:cstheme="minorHAnsi"/>
          <w:b/>
          <w:bCs/>
        </w:rPr>
        <w:t>[</w:t>
      </w:r>
      <w:r w:rsidR="00EF0E64">
        <w:rPr>
          <w:rFonts w:asciiTheme="minorHAnsi" w:hAnsiTheme="minorHAnsi" w:cstheme="minorHAnsi"/>
          <w:b/>
          <w:bCs/>
        </w:rPr>
        <w:t>6</w:t>
      </w:r>
      <w:r w:rsidR="00814D38">
        <w:rPr>
          <w:rFonts w:asciiTheme="minorHAnsi" w:hAnsiTheme="minorHAnsi" w:cstheme="minorHAnsi"/>
          <w:b/>
          <w:bCs/>
        </w:rPr>
        <w:t>]</w:t>
      </w:r>
      <w:r w:rsidR="00936870">
        <w:rPr>
          <w:rFonts w:asciiTheme="minorHAnsi" w:hAnsiTheme="minorHAnsi" w:cstheme="minorHAnsi"/>
        </w:rPr>
        <w:t>.</w:t>
      </w:r>
      <w:r w:rsidR="00395133" w:rsidRPr="00395133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395133" w:rsidRPr="001640DA">
        <w:rPr>
          <w:rFonts w:asciiTheme="minorHAnsi" w:hAnsiTheme="minorHAnsi" w:cstheme="minorHAnsi"/>
          <w:i/>
          <w:iCs/>
          <w:color w:val="0432FF"/>
        </w:rPr>
        <w:t>Videographer: This step is important!</w:t>
      </w:r>
    </w:p>
    <w:p w14:paraId="360B8C06" w14:textId="77777777" w:rsidR="00EF0E64" w:rsidRDefault="00EF0E64" w:rsidP="00EF7B9E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SCREEN: </w:t>
      </w:r>
      <w:r w:rsidRPr="00EF0E64">
        <w:rPr>
          <w:rFonts w:asciiTheme="minorHAnsi" w:hAnsiTheme="minorHAnsi" w:cstheme="minorHAnsi"/>
        </w:rPr>
        <w:t>SPT Training (1).mp4, 0:44 – 1:00.</w:t>
      </w:r>
      <w:r w:rsidRPr="00EF0E64">
        <w:rPr>
          <w:rFonts w:cs="Calibri"/>
          <w:i/>
          <w:iCs/>
          <w:color w:val="0432FF"/>
          <w:szCs w:val="24"/>
          <w:shd w:val="clear" w:color="auto" w:fill="FFFFFF"/>
        </w:rPr>
        <w:t xml:space="preserve"> </w:t>
      </w:r>
      <w:r>
        <w:rPr>
          <w:rFonts w:cs="Calibri"/>
          <w:i/>
          <w:iCs/>
          <w:color w:val="0432FF"/>
          <w:szCs w:val="24"/>
          <w:shd w:val="clear" w:color="auto" w:fill="FFFFFF"/>
        </w:rPr>
        <w:t>Video Editor: Speed this up.</w:t>
      </w:r>
    </w:p>
    <w:p w14:paraId="74078A2F" w14:textId="77777777" w:rsidR="00EF7B9E" w:rsidRDefault="00EF7B9E" w:rsidP="00EF7B9E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Cage with gates open and rats accessing the bottles. </w:t>
      </w:r>
      <w:r w:rsidR="00814D38" w:rsidRPr="000B159A">
        <w:rPr>
          <w:rFonts w:cs="Calibri"/>
          <w:i/>
          <w:iCs/>
          <w:color w:val="0432FF"/>
          <w:szCs w:val="24"/>
          <w:shd w:val="clear" w:color="auto" w:fill="FFFFFF"/>
        </w:rPr>
        <w:t xml:space="preserve">Videographer: Obtain multiple reusable takes of this shot because it will be reused in </w:t>
      </w:r>
      <w:r w:rsidR="00EF0E64">
        <w:rPr>
          <w:rFonts w:cs="Calibri"/>
          <w:i/>
          <w:iCs/>
          <w:color w:val="0432FF"/>
          <w:szCs w:val="24"/>
          <w:shd w:val="clear" w:color="auto" w:fill="FFFFFF"/>
        </w:rPr>
        <w:t>2</w:t>
      </w:r>
      <w:r w:rsidR="00814D38" w:rsidRPr="000B159A">
        <w:rPr>
          <w:rFonts w:cs="Calibri"/>
          <w:i/>
          <w:iCs/>
          <w:color w:val="0432FF"/>
          <w:szCs w:val="24"/>
          <w:shd w:val="clear" w:color="auto" w:fill="FFFFFF"/>
        </w:rPr>
        <w:t>.4.1</w:t>
      </w:r>
      <w:r w:rsidR="002221FF">
        <w:rPr>
          <w:rFonts w:cs="Calibri"/>
          <w:i/>
          <w:iCs/>
          <w:color w:val="0432FF"/>
          <w:szCs w:val="24"/>
          <w:shd w:val="clear" w:color="auto" w:fill="FFFFFF"/>
        </w:rPr>
        <w:t xml:space="preserve"> and </w:t>
      </w:r>
      <w:r w:rsidR="00EF0E64">
        <w:rPr>
          <w:rFonts w:cs="Calibri"/>
          <w:i/>
          <w:iCs/>
          <w:color w:val="0432FF"/>
          <w:szCs w:val="24"/>
          <w:shd w:val="clear" w:color="auto" w:fill="FFFFFF"/>
        </w:rPr>
        <w:t>2</w:t>
      </w:r>
      <w:r w:rsidR="002221FF">
        <w:rPr>
          <w:rFonts w:cs="Calibri"/>
          <w:i/>
          <w:iCs/>
          <w:color w:val="0432FF"/>
          <w:szCs w:val="24"/>
          <w:shd w:val="clear" w:color="auto" w:fill="FFFFFF"/>
        </w:rPr>
        <w:t>.6.1</w:t>
      </w:r>
      <w:r w:rsidR="00814D38" w:rsidRPr="000B159A">
        <w:rPr>
          <w:rFonts w:cs="Calibri"/>
          <w:i/>
          <w:iCs/>
          <w:color w:val="0432FF"/>
          <w:szCs w:val="24"/>
          <w:shd w:val="clear" w:color="auto" w:fill="FFFFFF"/>
        </w:rPr>
        <w:t>.</w:t>
      </w:r>
      <w:r w:rsidR="004F04AA">
        <w:rPr>
          <w:rFonts w:cs="Calibri"/>
          <w:i/>
          <w:iCs/>
          <w:color w:val="0432FF"/>
          <w:szCs w:val="24"/>
          <w:shd w:val="clear" w:color="auto" w:fill="FFFFFF"/>
        </w:rPr>
        <w:t xml:space="preserve"> </w:t>
      </w:r>
    </w:p>
    <w:p w14:paraId="604D1C44" w14:textId="04C374AC" w:rsidR="00EF0E64" w:rsidRDefault="00452271" w:rsidP="00EF7B9E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SCREEN: </w:t>
      </w:r>
      <w:r w:rsidRPr="004F04AA">
        <w:rPr>
          <w:rFonts w:asciiTheme="minorHAnsi" w:hAnsiTheme="minorHAnsi" w:cstheme="minorHAnsi"/>
        </w:rPr>
        <w:t>SPT Training (2).mp4</w:t>
      </w:r>
      <w:r>
        <w:rPr>
          <w:rFonts w:asciiTheme="minorHAnsi" w:hAnsiTheme="minorHAnsi" w:cstheme="minorHAnsi"/>
        </w:rPr>
        <w:t>.</w:t>
      </w:r>
    </w:p>
    <w:p w14:paraId="09424BD3" w14:textId="31D2F310" w:rsidR="00EF7B9E" w:rsidRDefault="00452271" w:rsidP="00EF7B9E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Gates closing.</w:t>
      </w:r>
      <w:r w:rsidR="004F04AA">
        <w:rPr>
          <w:rFonts w:asciiTheme="minorHAnsi" w:hAnsiTheme="minorHAnsi" w:cstheme="minorHAnsi"/>
        </w:rPr>
        <w:t xml:space="preserve"> </w:t>
      </w:r>
    </w:p>
    <w:p w14:paraId="4F639F70" w14:textId="77777777" w:rsidR="00814D38" w:rsidRDefault="00814D38" w:rsidP="00EF7B9E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cleaning the bottles. </w:t>
      </w:r>
    </w:p>
    <w:p w14:paraId="3BE877F6" w14:textId="77777777" w:rsidR="00814D38" w:rsidRDefault="00814D38" w:rsidP="00EF7B9E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putting the bottles back on the hoppers, with the positions switched compared to shots </w:t>
      </w:r>
      <w:r w:rsidR="00CE58E6">
        <w:rPr>
          <w:rFonts w:asciiTheme="minorHAnsi" w:hAnsiTheme="minorHAnsi" w:cstheme="minorHAnsi"/>
        </w:rPr>
        <w:t>2</w:t>
      </w:r>
      <w:r>
        <w:rPr>
          <w:rFonts w:asciiTheme="minorHAnsi" w:hAnsiTheme="minorHAnsi" w:cstheme="minorHAnsi"/>
        </w:rPr>
        <w:t xml:space="preserve">.1.4 and </w:t>
      </w:r>
      <w:r w:rsidR="00CE58E6">
        <w:rPr>
          <w:rFonts w:asciiTheme="minorHAnsi" w:hAnsiTheme="minorHAnsi" w:cstheme="minorHAnsi"/>
        </w:rPr>
        <w:t>2</w:t>
      </w:r>
      <w:r>
        <w:rPr>
          <w:rFonts w:asciiTheme="minorHAnsi" w:hAnsiTheme="minorHAnsi" w:cstheme="minorHAnsi"/>
        </w:rPr>
        <w:t xml:space="preserve">.2.2. </w:t>
      </w:r>
    </w:p>
    <w:p w14:paraId="604EDDE6" w14:textId="77777777" w:rsidR="00814D38" w:rsidRDefault="00814D38" w:rsidP="00814D38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Conduct the training for at least 48 hours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, only proceeding with testing when the sucrose preference ratios reach approximately 1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>.</w:t>
      </w:r>
      <w:r w:rsidR="000B159A" w:rsidRPr="000B159A">
        <w:rPr>
          <w:rFonts w:asciiTheme="minorHAnsi" w:hAnsiTheme="minorHAnsi" w:cstheme="minorHAnsi"/>
        </w:rPr>
        <w:t xml:space="preserve"> </w:t>
      </w:r>
      <w:r w:rsidR="000B159A">
        <w:rPr>
          <w:rFonts w:asciiTheme="minorHAnsi" w:hAnsiTheme="minorHAnsi" w:cstheme="minorHAnsi"/>
        </w:rPr>
        <w:t xml:space="preserve">Twenty-four hours before the test, remove the bottle with the sucrose solution so that the </w:t>
      </w:r>
      <w:r w:rsidR="00E116B0">
        <w:rPr>
          <w:rFonts w:asciiTheme="minorHAnsi" w:hAnsiTheme="minorHAnsi" w:cstheme="minorHAnsi"/>
        </w:rPr>
        <w:t>rat has</w:t>
      </w:r>
      <w:r w:rsidR="000B159A">
        <w:rPr>
          <w:rFonts w:asciiTheme="minorHAnsi" w:hAnsiTheme="minorHAnsi" w:cstheme="minorHAnsi"/>
        </w:rPr>
        <w:t xml:space="preserve"> access to standard chow and water only </w:t>
      </w:r>
      <w:r w:rsidR="000B159A">
        <w:rPr>
          <w:rFonts w:asciiTheme="minorHAnsi" w:hAnsiTheme="minorHAnsi" w:cstheme="minorHAnsi"/>
          <w:b/>
          <w:bCs/>
        </w:rPr>
        <w:t>[3]</w:t>
      </w:r>
      <w:r w:rsidR="000B159A">
        <w:rPr>
          <w:rFonts w:asciiTheme="minorHAnsi" w:hAnsiTheme="minorHAnsi" w:cstheme="minorHAnsi"/>
        </w:rPr>
        <w:t>.</w:t>
      </w:r>
    </w:p>
    <w:p w14:paraId="4CA3AFF9" w14:textId="77777777" w:rsidR="00814D38" w:rsidRDefault="00814D38" w:rsidP="00814D3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0B159A">
        <w:rPr>
          <w:rFonts w:cs="Calibri"/>
          <w:i/>
          <w:iCs/>
          <w:color w:val="0432FF"/>
          <w:szCs w:val="24"/>
          <w:shd w:val="clear" w:color="auto" w:fill="FFFFFF"/>
        </w:rPr>
        <w:t xml:space="preserve">Use </w:t>
      </w:r>
      <w:r w:rsidR="00EF0E64">
        <w:rPr>
          <w:rFonts w:cs="Calibri"/>
          <w:i/>
          <w:iCs/>
          <w:color w:val="0432FF"/>
          <w:szCs w:val="24"/>
          <w:shd w:val="clear" w:color="auto" w:fill="FFFFFF"/>
        </w:rPr>
        <w:t>2</w:t>
      </w:r>
      <w:r w:rsidRPr="000B159A">
        <w:rPr>
          <w:rFonts w:cs="Calibri"/>
          <w:i/>
          <w:iCs/>
          <w:color w:val="0432FF"/>
          <w:szCs w:val="24"/>
          <w:shd w:val="clear" w:color="auto" w:fill="FFFFFF"/>
        </w:rPr>
        <w:t>.3.</w:t>
      </w:r>
      <w:r w:rsidR="00CE58E6">
        <w:rPr>
          <w:rFonts w:cs="Calibri"/>
          <w:i/>
          <w:iCs/>
          <w:color w:val="0432FF"/>
          <w:szCs w:val="24"/>
          <w:shd w:val="clear" w:color="auto" w:fill="FFFFFF"/>
        </w:rPr>
        <w:t>2</w:t>
      </w:r>
      <w:r w:rsidRPr="000B159A">
        <w:rPr>
          <w:rFonts w:cs="Calibri"/>
          <w:i/>
          <w:iCs/>
          <w:color w:val="0432FF"/>
          <w:szCs w:val="24"/>
          <w:shd w:val="clear" w:color="auto" w:fill="FFFFFF"/>
        </w:rPr>
        <w:t>.</w:t>
      </w:r>
    </w:p>
    <w:p w14:paraId="3EA2C11E" w14:textId="77777777" w:rsidR="00814D38" w:rsidRDefault="00814D38" w:rsidP="00814D3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using the Data Viewer </w:t>
      </w:r>
      <w:r w:rsidR="000B159A">
        <w:rPr>
          <w:rFonts w:asciiTheme="minorHAnsi" w:hAnsiTheme="minorHAnsi" w:cstheme="minorHAnsi"/>
        </w:rPr>
        <w:t xml:space="preserve">to see the preference ratio. </w:t>
      </w:r>
    </w:p>
    <w:p w14:paraId="04D777B1" w14:textId="77777777" w:rsidR="000B159A" w:rsidRDefault="000B159A" w:rsidP="00814D3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removing the sucrose bottle. </w:t>
      </w:r>
    </w:p>
    <w:p w14:paraId="591761F8" w14:textId="09880A7C" w:rsidR="00814D38" w:rsidRDefault="000B159A" w:rsidP="00814D38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Prior to testing, prepare one fresh bottle filled with tap water and another filled with 1% sucrose </w:t>
      </w:r>
      <w:r>
        <w:rPr>
          <w:rFonts w:asciiTheme="minorHAnsi" w:hAnsiTheme="minorHAnsi" w:cstheme="minorHAnsi"/>
          <w:b/>
          <w:bCs/>
        </w:rPr>
        <w:t>[1-TXT]</w:t>
      </w:r>
      <w:r>
        <w:rPr>
          <w:rFonts w:asciiTheme="minorHAnsi" w:hAnsiTheme="minorHAnsi" w:cstheme="minorHAnsi"/>
        </w:rPr>
        <w:t xml:space="preserve">. Close all gates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 xml:space="preserve">, remove the bottle from the hopper, and replace it with the prepared bottles of water and sucrose </w:t>
      </w:r>
      <w:r>
        <w:rPr>
          <w:rFonts w:asciiTheme="minorHAnsi" w:hAnsiTheme="minorHAnsi" w:cstheme="minorHAnsi"/>
          <w:b/>
          <w:bCs/>
        </w:rPr>
        <w:t>[3]</w:t>
      </w:r>
      <w:r>
        <w:rPr>
          <w:rFonts w:asciiTheme="minorHAnsi" w:hAnsiTheme="minorHAnsi" w:cstheme="minorHAnsi"/>
        </w:rPr>
        <w:t xml:space="preserve">. Then, </w:t>
      </w:r>
      <w:r w:rsidR="00452271">
        <w:rPr>
          <w:rFonts w:asciiTheme="minorHAnsi" w:hAnsiTheme="minorHAnsi" w:cstheme="minorHAnsi"/>
        </w:rPr>
        <w:t xml:space="preserve">document the start of the test in the monitoring system </w:t>
      </w:r>
      <w:r w:rsidR="00452271">
        <w:rPr>
          <w:rFonts w:asciiTheme="minorHAnsi" w:hAnsiTheme="minorHAnsi" w:cstheme="minorHAnsi"/>
          <w:b/>
          <w:bCs/>
        </w:rPr>
        <w:t xml:space="preserve">[4] </w:t>
      </w:r>
      <w:r w:rsidR="00452271">
        <w:rPr>
          <w:rFonts w:asciiTheme="minorHAnsi" w:hAnsiTheme="minorHAnsi" w:cstheme="minorHAnsi"/>
        </w:rPr>
        <w:t xml:space="preserve">and </w:t>
      </w:r>
      <w:r>
        <w:rPr>
          <w:rFonts w:asciiTheme="minorHAnsi" w:hAnsiTheme="minorHAnsi" w:cstheme="minorHAnsi"/>
        </w:rPr>
        <w:t xml:space="preserve">open all gates </w:t>
      </w:r>
      <w:r w:rsidR="002221FF">
        <w:rPr>
          <w:rFonts w:asciiTheme="minorHAnsi" w:hAnsiTheme="minorHAnsi" w:cstheme="minorHAnsi"/>
          <w:b/>
          <w:bCs/>
        </w:rPr>
        <w:t>[</w:t>
      </w:r>
      <w:r w:rsidR="00CE58E6">
        <w:rPr>
          <w:rFonts w:asciiTheme="minorHAnsi" w:hAnsiTheme="minorHAnsi" w:cstheme="minorHAnsi"/>
          <w:b/>
          <w:bCs/>
        </w:rPr>
        <w:t>5</w:t>
      </w:r>
      <w:r w:rsidR="002221FF">
        <w:rPr>
          <w:rFonts w:asciiTheme="minorHAnsi" w:hAnsiTheme="minorHAnsi" w:cstheme="minorHAnsi"/>
          <w:b/>
          <w:bCs/>
        </w:rPr>
        <w:t>]</w:t>
      </w:r>
      <w:r w:rsidR="002221FF">
        <w:rPr>
          <w:rFonts w:asciiTheme="minorHAnsi" w:hAnsiTheme="minorHAnsi" w:cstheme="minorHAnsi"/>
        </w:rPr>
        <w:t xml:space="preserve">. </w:t>
      </w:r>
      <w:r w:rsidR="00395133" w:rsidRPr="001640DA">
        <w:rPr>
          <w:rFonts w:asciiTheme="minorHAnsi" w:hAnsiTheme="minorHAnsi" w:cstheme="minorHAnsi"/>
          <w:i/>
          <w:iCs/>
          <w:color w:val="0432FF"/>
        </w:rPr>
        <w:t>Videographer: This step is important!</w:t>
      </w:r>
    </w:p>
    <w:p w14:paraId="7116486C" w14:textId="77777777" w:rsidR="002221FF" w:rsidRDefault="002221FF" w:rsidP="002221F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filling the bottles. </w:t>
      </w:r>
      <w:r>
        <w:rPr>
          <w:rFonts w:asciiTheme="minorHAnsi" w:hAnsiTheme="minorHAnsi" w:cstheme="minorHAnsi"/>
          <w:b/>
          <w:bCs/>
        </w:rPr>
        <w:t>TEXT: 100 mL per bottle</w:t>
      </w:r>
    </w:p>
    <w:p w14:paraId="7EE5558F" w14:textId="5E80551B" w:rsidR="002221FF" w:rsidRDefault="004F04AA" w:rsidP="002221F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cs="Calibri"/>
          <w:color w:val="000000" w:themeColor="text1"/>
          <w:szCs w:val="24"/>
          <w:shd w:val="clear" w:color="auto" w:fill="FFFFFF"/>
        </w:rPr>
        <w:t xml:space="preserve">Gates closing. </w:t>
      </w:r>
      <w:r w:rsidRPr="000B159A">
        <w:rPr>
          <w:rFonts w:cs="Calibri"/>
          <w:i/>
          <w:iCs/>
          <w:color w:val="0432FF"/>
          <w:szCs w:val="24"/>
          <w:shd w:val="clear" w:color="auto" w:fill="FFFFFF"/>
        </w:rPr>
        <w:t xml:space="preserve">Videographer: Obtain multiple reusable takes of this shot because it will be reused in </w:t>
      </w:r>
      <w:r>
        <w:rPr>
          <w:rFonts w:cs="Calibri"/>
          <w:i/>
          <w:iCs/>
          <w:color w:val="0432FF"/>
          <w:szCs w:val="24"/>
          <w:shd w:val="clear" w:color="auto" w:fill="FFFFFF"/>
        </w:rPr>
        <w:t>3.6.</w:t>
      </w:r>
      <w:r w:rsidR="00452271">
        <w:rPr>
          <w:rFonts w:cs="Calibri"/>
          <w:i/>
          <w:iCs/>
          <w:color w:val="0432FF"/>
          <w:szCs w:val="24"/>
          <w:shd w:val="clear" w:color="auto" w:fill="FFFFFF"/>
        </w:rPr>
        <w:t>3</w:t>
      </w:r>
      <w:r w:rsidRPr="000B159A">
        <w:rPr>
          <w:rFonts w:cs="Calibri"/>
          <w:i/>
          <w:iCs/>
          <w:color w:val="0432FF"/>
          <w:szCs w:val="24"/>
          <w:shd w:val="clear" w:color="auto" w:fill="FFFFFF"/>
        </w:rPr>
        <w:t>.</w:t>
      </w:r>
      <w:r w:rsidR="002221FF">
        <w:rPr>
          <w:rFonts w:asciiTheme="minorHAnsi" w:hAnsiTheme="minorHAnsi" w:cstheme="minorHAnsi"/>
        </w:rPr>
        <w:t xml:space="preserve"> </w:t>
      </w:r>
    </w:p>
    <w:p w14:paraId="3F1058BE" w14:textId="77777777" w:rsidR="004F04AA" w:rsidRDefault="004F04AA" w:rsidP="002221F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replacing bottles. </w:t>
      </w:r>
    </w:p>
    <w:p w14:paraId="71294C5C" w14:textId="4398C22C" w:rsidR="00CE58E6" w:rsidRDefault="00452271" w:rsidP="002221F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SCREEN: </w:t>
      </w:r>
      <w:r w:rsidRPr="00EF0E64">
        <w:rPr>
          <w:rFonts w:asciiTheme="minorHAnsi" w:hAnsiTheme="minorHAnsi" w:cstheme="minorHAnsi"/>
        </w:rPr>
        <w:t>SPT (1).mp4</w:t>
      </w:r>
      <w:r>
        <w:rPr>
          <w:rFonts w:asciiTheme="minorHAnsi" w:hAnsiTheme="minorHAnsi" w:cstheme="minorHAnsi"/>
        </w:rPr>
        <w:t xml:space="preserve">. 0:36 – 0:43. </w:t>
      </w:r>
    </w:p>
    <w:p w14:paraId="58634F5F" w14:textId="565DF32A" w:rsidR="002221FF" w:rsidRDefault="00452271" w:rsidP="002221F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CE58E6">
        <w:rPr>
          <w:rFonts w:asciiTheme="minorHAnsi" w:eastAsiaTheme="minorEastAsia" w:hAnsiTheme="minorHAnsi" w:cstheme="minorHAnsi"/>
          <w:i/>
          <w:iCs/>
          <w:color w:val="0432FF"/>
          <w:szCs w:val="24"/>
        </w:rPr>
        <w:t>Use 2.2.</w:t>
      </w:r>
      <w:r>
        <w:rPr>
          <w:rFonts w:asciiTheme="minorHAnsi" w:eastAsiaTheme="minorEastAsia" w:hAnsiTheme="minorHAnsi" w:cstheme="minorHAnsi"/>
          <w:i/>
          <w:iCs/>
          <w:color w:val="0432FF"/>
          <w:szCs w:val="24"/>
        </w:rPr>
        <w:t>4</w:t>
      </w:r>
      <w:r w:rsidRPr="00CE58E6">
        <w:rPr>
          <w:rFonts w:asciiTheme="minorHAnsi" w:eastAsiaTheme="minorEastAsia" w:hAnsiTheme="minorHAnsi" w:cstheme="minorHAnsi"/>
          <w:i/>
          <w:iCs/>
          <w:color w:val="0432FF"/>
          <w:szCs w:val="24"/>
        </w:rPr>
        <w:t>.</w:t>
      </w:r>
    </w:p>
    <w:p w14:paraId="74E8C35B" w14:textId="1E319531" w:rsidR="002221FF" w:rsidRDefault="002221FF" w:rsidP="002221FF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Leave the gates open for 60 minutes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, then </w:t>
      </w:r>
      <w:r w:rsidR="00452271">
        <w:rPr>
          <w:rFonts w:asciiTheme="minorHAnsi" w:hAnsiTheme="minorHAnsi" w:cstheme="minorHAnsi"/>
        </w:rPr>
        <w:t xml:space="preserve">document the end of the test </w:t>
      </w:r>
      <w:r w:rsidR="00452271">
        <w:rPr>
          <w:rFonts w:asciiTheme="minorHAnsi" w:hAnsiTheme="minorHAnsi" w:cstheme="minorHAnsi"/>
          <w:b/>
          <w:bCs/>
        </w:rPr>
        <w:t xml:space="preserve">[2] </w:t>
      </w:r>
      <w:r w:rsidR="00452271">
        <w:rPr>
          <w:rFonts w:asciiTheme="minorHAnsi" w:hAnsiTheme="minorHAnsi" w:cstheme="minorHAnsi"/>
        </w:rPr>
        <w:t xml:space="preserve">and </w:t>
      </w:r>
      <w:r>
        <w:rPr>
          <w:rFonts w:asciiTheme="minorHAnsi" w:hAnsiTheme="minorHAnsi" w:cstheme="minorHAnsi"/>
        </w:rPr>
        <w:t xml:space="preserve">close them </w:t>
      </w:r>
      <w:r>
        <w:rPr>
          <w:rFonts w:asciiTheme="minorHAnsi" w:hAnsiTheme="minorHAnsi" w:cstheme="minorHAnsi"/>
          <w:b/>
          <w:bCs/>
        </w:rPr>
        <w:t>[</w:t>
      </w:r>
      <w:r w:rsidR="00EF0E64">
        <w:rPr>
          <w:rFonts w:asciiTheme="minorHAnsi" w:hAnsiTheme="minorHAnsi" w:cstheme="minorHAnsi"/>
          <w:b/>
          <w:bCs/>
        </w:rPr>
        <w:t>3</w:t>
      </w:r>
      <w:r>
        <w:rPr>
          <w:rFonts w:asciiTheme="minorHAnsi" w:hAnsiTheme="minorHAnsi" w:cstheme="minorHAnsi"/>
          <w:b/>
          <w:bCs/>
        </w:rPr>
        <w:t>]</w:t>
      </w:r>
      <w:r>
        <w:rPr>
          <w:rFonts w:asciiTheme="minorHAnsi" w:hAnsiTheme="minorHAnsi" w:cstheme="minorHAnsi"/>
        </w:rPr>
        <w:t xml:space="preserve">. </w:t>
      </w:r>
    </w:p>
    <w:p w14:paraId="209B5DB7" w14:textId="77777777" w:rsidR="002221FF" w:rsidRDefault="002221FF" w:rsidP="002221F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2221FF">
        <w:rPr>
          <w:rFonts w:cs="Calibri"/>
          <w:i/>
          <w:iCs/>
          <w:color w:val="0432FF"/>
          <w:szCs w:val="24"/>
          <w:shd w:val="clear" w:color="auto" w:fill="FFFFFF"/>
        </w:rPr>
        <w:t xml:space="preserve">Use </w:t>
      </w:r>
      <w:r w:rsidR="00EF0E64">
        <w:rPr>
          <w:rFonts w:cs="Calibri"/>
          <w:i/>
          <w:iCs/>
          <w:color w:val="0432FF"/>
          <w:szCs w:val="24"/>
          <w:shd w:val="clear" w:color="auto" w:fill="FFFFFF"/>
        </w:rPr>
        <w:t>2</w:t>
      </w:r>
      <w:r w:rsidRPr="002221FF">
        <w:rPr>
          <w:rFonts w:cs="Calibri"/>
          <w:i/>
          <w:iCs/>
          <w:color w:val="0432FF"/>
          <w:szCs w:val="24"/>
          <w:shd w:val="clear" w:color="auto" w:fill="FFFFFF"/>
        </w:rPr>
        <w:t>.3.</w:t>
      </w:r>
      <w:r w:rsidR="00CE58E6">
        <w:rPr>
          <w:rFonts w:cs="Calibri"/>
          <w:i/>
          <w:iCs/>
          <w:color w:val="0432FF"/>
          <w:szCs w:val="24"/>
          <w:shd w:val="clear" w:color="auto" w:fill="FFFFFF"/>
        </w:rPr>
        <w:t>2</w:t>
      </w:r>
      <w:r w:rsidRPr="002221FF">
        <w:rPr>
          <w:rFonts w:cs="Calibri"/>
          <w:i/>
          <w:iCs/>
          <w:color w:val="0432FF"/>
          <w:szCs w:val="24"/>
          <w:shd w:val="clear" w:color="auto" w:fill="FFFFFF"/>
        </w:rPr>
        <w:t>.</w:t>
      </w:r>
    </w:p>
    <w:p w14:paraId="0366FF70" w14:textId="24373B7D" w:rsidR="002221FF" w:rsidRDefault="00452271" w:rsidP="002221F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SCREEN: </w:t>
      </w:r>
      <w:r w:rsidRPr="00EF0E64">
        <w:rPr>
          <w:rFonts w:asciiTheme="minorHAnsi" w:hAnsiTheme="minorHAnsi" w:cstheme="minorHAnsi"/>
        </w:rPr>
        <w:t>SPT (</w:t>
      </w:r>
      <w:r>
        <w:rPr>
          <w:rFonts w:asciiTheme="minorHAnsi" w:hAnsiTheme="minorHAnsi" w:cstheme="minorHAnsi"/>
        </w:rPr>
        <w:t>2</w:t>
      </w:r>
      <w:r w:rsidRPr="00EF0E64">
        <w:rPr>
          <w:rFonts w:asciiTheme="minorHAnsi" w:hAnsiTheme="minorHAnsi" w:cstheme="minorHAnsi"/>
        </w:rPr>
        <w:t>).mp4</w:t>
      </w:r>
      <w:r>
        <w:rPr>
          <w:rFonts w:asciiTheme="minorHAnsi" w:hAnsiTheme="minorHAnsi" w:cstheme="minorHAnsi"/>
        </w:rPr>
        <w:t xml:space="preserve">. 0:03 – 0:09.  </w:t>
      </w:r>
    </w:p>
    <w:p w14:paraId="216229E1" w14:textId="49FA590E" w:rsidR="00CE58E6" w:rsidRPr="00D07D9E" w:rsidRDefault="00452271" w:rsidP="00D07D9E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2221FF">
        <w:rPr>
          <w:rFonts w:cs="Calibri"/>
          <w:i/>
          <w:iCs/>
          <w:color w:val="0432FF"/>
          <w:szCs w:val="24"/>
          <w:shd w:val="clear" w:color="auto" w:fill="FFFFFF"/>
        </w:rPr>
        <w:t xml:space="preserve">Use </w:t>
      </w:r>
      <w:r>
        <w:rPr>
          <w:rFonts w:cs="Calibri"/>
          <w:i/>
          <w:iCs/>
          <w:color w:val="0432FF"/>
          <w:szCs w:val="24"/>
          <w:shd w:val="clear" w:color="auto" w:fill="FFFFFF"/>
        </w:rPr>
        <w:t>2</w:t>
      </w:r>
      <w:r w:rsidRPr="002221FF">
        <w:rPr>
          <w:rFonts w:cs="Calibri"/>
          <w:i/>
          <w:iCs/>
          <w:color w:val="0432FF"/>
          <w:szCs w:val="24"/>
          <w:shd w:val="clear" w:color="auto" w:fill="FFFFFF"/>
        </w:rPr>
        <w:t>.</w:t>
      </w:r>
      <w:r>
        <w:rPr>
          <w:rFonts w:cs="Calibri"/>
          <w:i/>
          <w:iCs/>
          <w:color w:val="0432FF"/>
          <w:szCs w:val="24"/>
          <w:shd w:val="clear" w:color="auto" w:fill="FFFFFF"/>
        </w:rPr>
        <w:t>5</w:t>
      </w:r>
      <w:r w:rsidRPr="002221FF">
        <w:rPr>
          <w:rFonts w:cs="Calibri"/>
          <w:i/>
          <w:iCs/>
          <w:color w:val="0432FF"/>
          <w:szCs w:val="24"/>
          <w:shd w:val="clear" w:color="auto" w:fill="FFFFFF"/>
        </w:rPr>
        <w:t>.2.</w:t>
      </w:r>
      <w:r w:rsidR="00EF0E64">
        <w:rPr>
          <w:rFonts w:asciiTheme="minorHAnsi" w:hAnsiTheme="minorHAnsi" w:cstheme="minorHAnsi"/>
        </w:rPr>
        <w:t xml:space="preserve"> </w:t>
      </w:r>
    </w:p>
    <w:p w14:paraId="4DED6D6F" w14:textId="77777777" w:rsidR="00CE10F2" w:rsidRPr="00B07A3B" w:rsidRDefault="008A1A55" w:rsidP="00333FA4">
      <w:pPr>
        <w:pStyle w:val="ListParagraph"/>
        <w:numPr>
          <w:ilvl w:val="0"/>
          <w:numId w:val="3"/>
        </w:numPr>
        <w:spacing w:before="360"/>
        <w:contextualSpacing w:val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Novelty-induced Hypophagia Test</w:t>
      </w:r>
    </w:p>
    <w:p w14:paraId="288C2D38" w14:textId="77777777" w:rsidR="00E116B0" w:rsidRPr="00E116B0" w:rsidRDefault="00195097" w:rsidP="00E116B0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To prepare for the training period, close all gates and remove the hopper with the standard chow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. Fill a fresh hopper with a palatable snack, inserting the crackers carefully to prevent crumbling </w:t>
      </w:r>
      <w:r>
        <w:rPr>
          <w:rFonts w:asciiTheme="minorHAnsi" w:hAnsiTheme="minorHAnsi" w:cstheme="minorHAnsi"/>
          <w:b/>
          <w:bCs/>
        </w:rPr>
        <w:t>[2]</w:t>
      </w:r>
      <w:r w:rsidR="00E116B0">
        <w:rPr>
          <w:rFonts w:asciiTheme="minorHAnsi" w:hAnsiTheme="minorHAnsi" w:cstheme="minorHAnsi"/>
        </w:rPr>
        <w:t xml:space="preserve">, then place the hopper on the cage mount on top of the microbalance </w:t>
      </w:r>
      <w:r w:rsidR="00E116B0">
        <w:rPr>
          <w:rFonts w:asciiTheme="minorHAnsi" w:hAnsiTheme="minorHAnsi" w:cstheme="minorHAnsi"/>
          <w:b/>
          <w:bCs/>
        </w:rPr>
        <w:t>[3]</w:t>
      </w:r>
      <w:r w:rsidR="00E116B0">
        <w:rPr>
          <w:rFonts w:asciiTheme="minorHAnsi" w:hAnsiTheme="minorHAnsi" w:cstheme="minorHAnsi"/>
        </w:rPr>
        <w:t xml:space="preserve">. </w:t>
      </w:r>
    </w:p>
    <w:p w14:paraId="24AF746B" w14:textId="77777777" w:rsidR="000B2085" w:rsidRDefault="00E116B0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closing the gates and removing the chow hopper. </w:t>
      </w:r>
    </w:p>
    <w:p w14:paraId="7A11F3C0" w14:textId="77777777" w:rsidR="00E116B0" w:rsidRDefault="00E116B0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filling the hopper with crackers. </w:t>
      </w:r>
    </w:p>
    <w:p w14:paraId="1DC10683" w14:textId="77777777" w:rsidR="00E116B0" w:rsidRPr="00B07A3B" w:rsidRDefault="00E116B0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placing the hopper on the cage mount. </w:t>
      </w:r>
    </w:p>
    <w:p w14:paraId="11238983" w14:textId="7F664715" w:rsidR="00CE10F2" w:rsidRPr="00B07A3B" w:rsidRDefault="00452271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Document the beginning of the training in the monitoring system</w:t>
      </w:r>
      <w:r>
        <w:rPr>
          <w:rStyle w:val="CommentReference"/>
          <w:lang w:eastAsia="x-none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 and o</w:t>
      </w:r>
      <w:r w:rsidR="00E116B0">
        <w:rPr>
          <w:rFonts w:asciiTheme="minorHAnsi" w:hAnsiTheme="minorHAnsi" w:cstheme="minorHAnsi"/>
        </w:rPr>
        <w:t xml:space="preserve">pen the gates for 30 minutes so that the rat has </w:t>
      </w:r>
      <w:r w:rsidR="00E116B0" w:rsidRPr="00E116B0">
        <w:rPr>
          <w:rFonts w:asciiTheme="minorHAnsi" w:hAnsiTheme="minorHAnsi" w:cstheme="minorHAnsi"/>
          <w:i/>
        </w:rPr>
        <w:t>ad libitum</w:t>
      </w:r>
      <w:r w:rsidR="00E116B0" w:rsidRPr="00E116B0">
        <w:rPr>
          <w:rFonts w:asciiTheme="minorHAnsi" w:hAnsiTheme="minorHAnsi" w:cstheme="minorHAnsi"/>
        </w:rPr>
        <w:t xml:space="preserve"> access to the snack and water</w:t>
      </w:r>
      <w:r w:rsidR="00E116B0">
        <w:rPr>
          <w:rFonts w:asciiTheme="minorHAnsi" w:hAnsiTheme="minorHAnsi" w:cstheme="minorHAnsi"/>
        </w:rPr>
        <w:t xml:space="preserve"> </w:t>
      </w:r>
      <w:r w:rsidR="00E116B0">
        <w:rPr>
          <w:rFonts w:asciiTheme="minorHAnsi" w:hAnsiTheme="minorHAnsi" w:cstheme="minorHAnsi"/>
          <w:b/>
          <w:bCs/>
        </w:rPr>
        <w:t>[2]</w:t>
      </w:r>
      <w:r w:rsidR="00E116B0">
        <w:rPr>
          <w:rFonts w:asciiTheme="minorHAnsi" w:hAnsiTheme="minorHAnsi" w:cstheme="minorHAnsi"/>
        </w:rPr>
        <w:t xml:space="preserve">. </w:t>
      </w:r>
      <w:r w:rsidR="00E116B0">
        <w:rPr>
          <w:rFonts w:asciiTheme="minorHAnsi" w:hAnsiTheme="minorHAnsi" w:cstheme="minorHAnsi"/>
        </w:rPr>
        <w:lastRenderedPageBreak/>
        <w:t xml:space="preserve">After 30 minutes, </w:t>
      </w:r>
      <w:r>
        <w:rPr>
          <w:rFonts w:asciiTheme="minorHAnsi" w:hAnsiTheme="minorHAnsi" w:cstheme="minorHAnsi"/>
        </w:rPr>
        <w:t xml:space="preserve">document the end of training </w:t>
      </w:r>
      <w:r>
        <w:rPr>
          <w:rFonts w:asciiTheme="minorHAnsi" w:hAnsiTheme="minorHAnsi" w:cstheme="minorHAnsi"/>
          <w:b/>
          <w:bCs/>
        </w:rPr>
        <w:t>[3]</w:t>
      </w:r>
      <w:r>
        <w:rPr>
          <w:rFonts w:asciiTheme="minorHAnsi" w:hAnsiTheme="minorHAnsi" w:cstheme="minorHAnsi"/>
        </w:rPr>
        <w:t xml:space="preserve"> and </w:t>
      </w:r>
      <w:r w:rsidR="00E116B0">
        <w:rPr>
          <w:rFonts w:asciiTheme="minorHAnsi" w:hAnsiTheme="minorHAnsi" w:cstheme="minorHAnsi"/>
        </w:rPr>
        <w:t>close the gates</w:t>
      </w:r>
      <w:r w:rsidR="00EF0E64">
        <w:rPr>
          <w:rFonts w:asciiTheme="minorHAnsi" w:hAnsiTheme="minorHAnsi" w:cstheme="minorHAnsi"/>
        </w:rPr>
        <w:t xml:space="preserve"> </w:t>
      </w:r>
      <w:r w:rsidR="00E116B0">
        <w:rPr>
          <w:rFonts w:asciiTheme="minorHAnsi" w:hAnsiTheme="minorHAnsi" w:cstheme="minorHAnsi"/>
          <w:b/>
          <w:bCs/>
        </w:rPr>
        <w:t>[</w:t>
      </w:r>
      <w:r w:rsidR="00EF0E64">
        <w:rPr>
          <w:rFonts w:asciiTheme="minorHAnsi" w:hAnsiTheme="minorHAnsi" w:cstheme="minorHAnsi"/>
          <w:b/>
          <w:bCs/>
        </w:rPr>
        <w:t>4</w:t>
      </w:r>
      <w:r w:rsidR="00E116B0">
        <w:rPr>
          <w:rFonts w:asciiTheme="minorHAnsi" w:hAnsiTheme="minorHAnsi" w:cstheme="minorHAnsi"/>
          <w:b/>
          <w:bCs/>
        </w:rPr>
        <w:t>]</w:t>
      </w:r>
      <w:r w:rsidR="00E116B0">
        <w:rPr>
          <w:rFonts w:asciiTheme="minorHAnsi" w:hAnsiTheme="minorHAnsi" w:cstheme="minorHAnsi"/>
        </w:rPr>
        <w:t xml:space="preserve">, then replace the snack with standard chow </w:t>
      </w:r>
      <w:r w:rsidR="00E116B0">
        <w:rPr>
          <w:rFonts w:asciiTheme="minorHAnsi" w:hAnsiTheme="minorHAnsi" w:cstheme="minorHAnsi"/>
          <w:b/>
          <w:bCs/>
        </w:rPr>
        <w:t>[</w:t>
      </w:r>
      <w:r w:rsidR="00EF0E64">
        <w:rPr>
          <w:rFonts w:asciiTheme="minorHAnsi" w:hAnsiTheme="minorHAnsi" w:cstheme="minorHAnsi"/>
          <w:b/>
          <w:bCs/>
        </w:rPr>
        <w:t>5</w:t>
      </w:r>
      <w:r w:rsidR="00E116B0">
        <w:rPr>
          <w:rFonts w:asciiTheme="minorHAnsi" w:hAnsiTheme="minorHAnsi" w:cstheme="minorHAnsi"/>
          <w:b/>
          <w:bCs/>
        </w:rPr>
        <w:t>]</w:t>
      </w:r>
      <w:r w:rsidR="00E116B0">
        <w:rPr>
          <w:rFonts w:asciiTheme="minorHAnsi" w:hAnsiTheme="minorHAnsi" w:cstheme="minorHAnsi"/>
        </w:rPr>
        <w:t>.</w:t>
      </w:r>
    </w:p>
    <w:p w14:paraId="1B5F29BA" w14:textId="47DBCEB5" w:rsidR="00875BE8" w:rsidRDefault="00452271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SCREEN: </w:t>
      </w:r>
      <w:r w:rsidRPr="00EF0E64">
        <w:rPr>
          <w:rFonts w:asciiTheme="minorHAnsi" w:hAnsiTheme="minorHAnsi" w:cstheme="minorHAnsi"/>
        </w:rPr>
        <w:t>NIH Training (1).mp4</w:t>
      </w:r>
      <w:r>
        <w:rPr>
          <w:rFonts w:asciiTheme="minorHAnsi" w:hAnsiTheme="minorHAnsi" w:cstheme="minorHAnsi"/>
        </w:rPr>
        <w:t xml:space="preserve">. 0:38 – 0:47. </w:t>
      </w:r>
      <w:r w:rsidRPr="00EF0E64">
        <w:rPr>
          <w:rFonts w:asciiTheme="minorHAnsi" w:eastAsiaTheme="minorEastAsia" w:hAnsiTheme="minorHAnsi" w:cstheme="minorHAnsi"/>
          <w:i/>
          <w:iCs/>
          <w:color w:val="0432FF"/>
          <w:szCs w:val="24"/>
        </w:rPr>
        <w:t>Video Editor: Speed this up.</w:t>
      </w:r>
    </w:p>
    <w:p w14:paraId="2CD094D2" w14:textId="199081D3" w:rsidR="00E116B0" w:rsidRDefault="00452271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Gates opening. </w:t>
      </w:r>
      <w:r w:rsidRPr="000B159A">
        <w:rPr>
          <w:rFonts w:cs="Calibri"/>
          <w:i/>
          <w:iCs/>
          <w:color w:val="0432FF"/>
          <w:szCs w:val="24"/>
          <w:shd w:val="clear" w:color="auto" w:fill="FFFFFF"/>
        </w:rPr>
        <w:t xml:space="preserve">Videographer: Obtain multiple reusable takes of this shot because it will be reused in </w:t>
      </w:r>
      <w:r>
        <w:rPr>
          <w:rFonts w:cs="Calibri"/>
          <w:i/>
          <w:iCs/>
          <w:color w:val="0432FF"/>
          <w:szCs w:val="24"/>
          <w:shd w:val="clear" w:color="auto" w:fill="FFFFFF"/>
        </w:rPr>
        <w:t>3.5.</w:t>
      </w:r>
      <w:r w:rsidR="005148C9">
        <w:rPr>
          <w:rFonts w:cs="Calibri"/>
          <w:i/>
          <w:iCs/>
          <w:color w:val="0432FF"/>
          <w:szCs w:val="24"/>
          <w:shd w:val="clear" w:color="auto" w:fill="FFFFFF"/>
        </w:rPr>
        <w:t>2</w:t>
      </w:r>
      <w:r w:rsidRPr="000B159A">
        <w:rPr>
          <w:rFonts w:cs="Calibri"/>
          <w:i/>
          <w:iCs/>
          <w:color w:val="0432FF"/>
          <w:szCs w:val="24"/>
          <w:shd w:val="clear" w:color="auto" w:fill="FFFFFF"/>
        </w:rPr>
        <w:t>.</w:t>
      </w:r>
      <w:r w:rsidR="00EF0E64">
        <w:rPr>
          <w:rFonts w:asciiTheme="minorHAnsi" w:hAnsiTheme="minorHAnsi" w:cstheme="minorHAnsi"/>
        </w:rPr>
        <w:t xml:space="preserve"> </w:t>
      </w:r>
    </w:p>
    <w:p w14:paraId="58EA045E" w14:textId="2F4486BE" w:rsidR="00EF0E64" w:rsidRDefault="00452271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SCREEN: </w:t>
      </w:r>
      <w:r w:rsidRPr="00EF0E64">
        <w:rPr>
          <w:rFonts w:asciiTheme="minorHAnsi" w:hAnsiTheme="minorHAnsi" w:cstheme="minorHAnsi"/>
        </w:rPr>
        <w:t>NIH Training (</w:t>
      </w:r>
      <w:r>
        <w:rPr>
          <w:rFonts w:asciiTheme="minorHAnsi" w:hAnsiTheme="minorHAnsi" w:cstheme="minorHAnsi"/>
        </w:rPr>
        <w:t>2</w:t>
      </w:r>
      <w:r w:rsidRPr="00EF0E64">
        <w:rPr>
          <w:rFonts w:asciiTheme="minorHAnsi" w:hAnsiTheme="minorHAnsi" w:cstheme="minorHAnsi"/>
        </w:rPr>
        <w:t>).mp4</w:t>
      </w:r>
      <w:r>
        <w:rPr>
          <w:rFonts w:asciiTheme="minorHAnsi" w:hAnsiTheme="minorHAnsi" w:cstheme="minorHAnsi"/>
        </w:rPr>
        <w:t xml:space="preserve">. 0:02 – 0:12. </w:t>
      </w:r>
      <w:r w:rsidRPr="00EF0E64">
        <w:rPr>
          <w:rFonts w:asciiTheme="minorHAnsi" w:eastAsiaTheme="minorEastAsia" w:hAnsiTheme="minorHAnsi" w:cstheme="minorHAnsi"/>
          <w:i/>
          <w:iCs/>
          <w:color w:val="0432FF"/>
          <w:szCs w:val="24"/>
        </w:rPr>
        <w:t>Video Editor: Speed this up.</w:t>
      </w:r>
    </w:p>
    <w:p w14:paraId="24B68050" w14:textId="756498BD" w:rsidR="00E116B0" w:rsidRDefault="00452271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Gates closing.</w:t>
      </w:r>
    </w:p>
    <w:p w14:paraId="086541B3" w14:textId="77777777" w:rsidR="00E116B0" w:rsidRPr="00B07A3B" w:rsidRDefault="00E116B0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replacing the food hopper for one with standard chow.</w:t>
      </w:r>
    </w:p>
    <w:p w14:paraId="2F963231" w14:textId="77777777" w:rsidR="00450B27" w:rsidRPr="00B07A3B" w:rsidRDefault="00E116B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Repeat the training daily until a stable baseline of palatable snack intake </w:t>
      </w:r>
      <w:r w:rsidR="00016BC2">
        <w:rPr>
          <w:rFonts w:asciiTheme="minorHAnsi" w:hAnsiTheme="minorHAnsi" w:cstheme="minorHAnsi"/>
        </w:rPr>
        <w:t xml:space="preserve">is achieved and does not statistically differ between training days </w:t>
      </w:r>
      <w:r w:rsidR="00016BC2">
        <w:rPr>
          <w:rFonts w:asciiTheme="minorHAnsi" w:hAnsiTheme="minorHAnsi" w:cstheme="minorHAnsi"/>
          <w:b/>
          <w:bCs/>
        </w:rPr>
        <w:t>[1]</w:t>
      </w:r>
      <w:r w:rsidR="00016BC2">
        <w:rPr>
          <w:rFonts w:asciiTheme="minorHAnsi" w:hAnsiTheme="minorHAnsi" w:cstheme="minorHAnsi"/>
        </w:rPr>
        <w:t xml:space="preserve">. </w:t>
      </w:r>
    </w:p>
    <w:p w14:paraId="30104430" w14:textId="77777777" w:rsidR="00875BE8" w:rsidRDefault="00016BC2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Cage with gates open and rat eating the snack.</w:t>
      </w:r>
    </w:p>
    <w:p w14:paraId="7B14BCBA" w14:textId="77777777" w:rsidR="00016BC2" w:rsidRDefault="00016BC2" w:rsidP="00016BC2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When ready to perform the test, prepare an empty, freshly cleaned cage without bedding or enrichment and attach it to the automated food intake monitoring system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. Place a hopper with a bottle of tap water and a hopper with a palatable snack on the cage mounts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 xml:space="preserve">. </w:t>
      </w:r>
      <w:r w:rsidR="00395133" w:rsidRPr="001640DA">
        <w:rPr>
          <w:rFonts w:asciiTheme="minorHAnsi" w:hAnsiTheme="minorHAnsi" w:cstheme="minorHAnsi"/>
          <w:i/>
          <w:iCs/>
          <w:color w:val="0432FF"/>
        </w:rPr>
        <w:t>Videographer: This step is important!</w:t>
      </w:r>
    </w:p>
    <w:p w14:paraId="65991CDC" w14:textId="77777777" w:rsidR="00016BC2" w:rsidRDefault="00CE58E6" w:rsidP="00016BC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attaching f</w:t>
      </w:r>
      <w:r w:rsidR="00016BC2">
        <w:rPr>
          <w:rFonts w:asciiTheme="minorHAnsi" w:hAnsiTheme="minorHAnsi" w:cstheme="minorHAnsi"/>
        </w:rPr>
        <w:t xml:space="preserve">resh cage to the automated monitoring system. </w:t>
      </w:r>
    </w:p>
    <w:p w14:paraId="3DF51656" w14:textId="77777777" w:rsidR="00016BC2" w:rsidRDefault="00016BC2" w:rsidP="00016BC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placing water and food on the cage mounts. </w:t>
      </w:r>
    </w:p>
    <w:p w14:paraId="7E66C917" w14:textId="515D6C4F" w:rsidR="00016BC2" w:rsidRDefault="00016BC2" w:rsidP="00016BC2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Remove the rat from the home cage and place it in the novel cage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. Open the gates for 30 minutes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 xml:space="preserve">, making sure to document the start and end of testing </w:t>
      </w:r>
      <w:r>
        <w:rPr>
          <w:rFonts w:asciiTheme="minorHAnsi" w:hAnsiTheme="minorHAnsi" w:cstheme="minorHAnsi"/>
          <w:b/>
          <w:bCs/>
        </w:rPr>
        <w:t>[3]</w:t>
      </w:r>
      <w:r>
        <w:rPr>
          <w:rFonts w:asciiTheme="minorHAnsi" w:hAnsiTheme="minorHAnsi" w:cstheme="minorHAnsi"/>
        </w:rPr>
        <w:t xml:space="preserve">. When finished, place the rat back in its home cage </w:t>
      </w:r>
      <w:r>
        <w:rPr>
          <w:rFonts w:asciiTheme="minorHAnsi" w:hAnsiTheme="minorHAnsi" w:cstheme="minorHAnsi"/>
          <w:b/>
          <w:bCs/>
        </w:rPr>
        <w:t>[4</w:t>
      </w:r>
      <w:r w:rsidR="005C1D77">
        <w:rPr>
          <w:rFonts w:asciiTheme="minorHAnsi" w:hAnsiTheme="minorHAnsi" w:cstheme="minorHAnsi"/>
          <w:b/>
          <w:bCs/>
          <w:color w:val="FF0000"/>
        </w:rPr>
        <w:t>, 5</w:t>
      </w:r>
      <w:r>
        <w:rPr>
          <w:rFonts w:asciiTheme="minorHAnsi" w:hAnsiTheme="minorHAnsi" w:cstheme="minorHAnsi"/>
          <w:b/>
          <w:bCs/>
        </w:rPr>
        <w:t>]</w:t>
      </w:r>
      <w:r>
        <w:rPr>
          <w:rFonts w:asciiTheme="minorHAnsi" w:hAnsiTheme="minorHAnsi" w:cstheme="minorHAnsi"/>
        </w:rPr>
        <w:t xml:space="preserve">. </w:t>
      </w:r>
      <w:r w:rsidR="00395133" w:rsidRPr="001640DA">
        <w:rPr>
          <w:rFonts w:asciiTheme="minorHAnsi" w:hAnsiTheme="minorHAnsi" w:cstheme="minorHAnsi"/>
          <w:i/>
          <w:iCs/>
          <w:color w:val="0432FF"/>
        </w:rPr>
        <w:t>Videographer: This step is important!</w:t>
      </w:r>
    </w:p>
    <w:p w14:paraId="483D6E1E" w14:textId="40C25E2E" w:rsidR="00016BC2" w:rsidRDefault="00016BC2" w:rsidP="00016BC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putting the rat in the novel cage. </w:t>
      </w:r>
    </w:p>
    <w:p w14:paraId="7BA3CFCB" w14:textId="211B9DD8" w:rsidR="007079AA" w:rsidRDefault="007079AA" w:rsidP="00016BC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opens the gates of the novel cage with rat inside.</w:t>
      </w:r>
    </w:p>
    <w:p w14:paraId="2767C0CD" w14:textId="5C0E9F72" w:rsidR="00016BC2" w:rsidRDefault="005148C9" w:rsidP="00016BC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cs="Calibri"/>
          <w:color w:val="000000" w:themeColor="text1"/>
          <w:szCs w:val="24"/>
          <w:shd w:val="clear" w:color="auto" w:fill="FFFFFF"/>
        </w:rPr>
        <w:t xml:space="preserve">SCREEN: </w:t>
      </w:r>
      <w:r w:rsidRPr="00EF0E64">
        <w:rPr>
          <w:rFonts w:cs="Calibri"/>
          <w:color w:val="000000" w:themeColor="text1"/>
          <w:szCs w:val="24"/>
          <w:shd w:val="clear" w:color="auto" w:fill="FFFFFF"/>
        </w:rPr>
        <w:t>NIH (1).mp4</w:t>
      </w:r>
      <w:r>
        <w:rPr>
          <w:rFonts w:cs="Calibri"/>
          <w:color w:val="000000" w:themeColor="text1"/>
          <w:szCs w:val="24"/>
          <w:shd w:val="clear" w:color="auto" w:fill="FFFFFF"/>
        </w:rPr>
        <w:t>. 0:37 – 0:46</w:t>
      </w:r>
    </w:p>
    <w:p w14:paraId="525C39BC" w14:textId="3A77D867" w:rsidR="00016BC2" w:rsidRDefault="00016BC2" w:rsidP="00016BC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</w:t>
      </w:r>
      <w:r w:rsidR="007079AA">
        <w:rPr>
          <w:rFonts w:asciiTheme="minorHAnsi" w:hAnsiTheme="minorHAnsi" w:cstheme="minorHAnsi"/>
        </w:rPr>
        <w:t>exchanging the novel cage with home cage</w:t>
      </w:r>
      <w:r>
        <w:rPr>
          <w:rFonts w:asciiTheme="minorHAnsi" w:hAnsiTheme="minorHAnsi" w:cstheme="minorHAnsi"/>
        </w:rPr>
        <w:t xml:space="preserve">. </w:t>
      </w:r>
    </w:p>
    <w:p w14:paraId="2EA328FE" w14:textId="07307E07" w:rsidR="009D7FE0" w:rsidRPr="005C1D77" w:rsidRDefault="005C1D77" w:rsidP="00016BC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color w:val="FF0000"/>
        </w:rPr>
      </w:pPr>
      <w:r w:rsidRPr="005C1D77">
        <w:rPr>
          <w:rFonts w:asciiTheme="minorHAnsi" w:hAnsiTheme="minorHAnsi" w:cstheme="minorHAnsi"/>
          <w:color w:val="FF0000"/>
        </w:rPr>
        <w:t xml:space="preserve">Added </w:t>
      </w:r>
      <w:r w:rsidR="009D7FE0" w:rsidRPr="005C1D77">
        <w:rPr>
          <w:rFonts w:asciiTheme="minorHAnsi" w:hAnsiTheme="minorHAnsi" w:cstheme="minorHAnsi"/>
          <w:color w:val="FF0000"/>
        </w:rPr>
        <w:t>Rat being transferred in home cage.</w:t>
      </w:r>
      <w:r>
        <w:rPr>
          <w:rFonts w:asciiTheme="minorHAnsi" w:hAnsiTheme="minorHAnsi" w:cstheme="minorHAnsi"/>
          <w:color w:val="FF0000"/>
        </w:rPr>
        <w:t xml:space="preserve"> </w:t>
      </w:r>
      <w:r w:rsidRPr="005C1D77">
        <w:rPr>
          <w:rFonts w:asciiTheme="minorHAnsi" w:hAnsiTheme="minorHAnsi" w:cstheme="minorHAnsi"/>
          <w:color w:val="000000" w:themeColor="text1"/>
          <w:highlight w:val="green"/>
        </w:rPr>
        <w:t>Video Editor: can show both 3.5.4. and 3.5.5. or just 3.5.5. as time allows</w:t>
      </w:r>
    </w:p>
    <w:p w14:paraId="371FC327" w14:textId="77777777" w:rsidR="00A72FC5" w:rsidRDefault="00A72FC5">
      <w:pPr>
        <w:rPr>
          <w:rFonts w:asciiTheme="minorHAnsi" w:hAnsiTheme="minorHAnsi" w:cstheme="minorHAnsi"/>
          <w:sz w:val="22"/>
          <w:szCs w:val="22"/>
        </w:rPr>
      </w:pPr>
    </w:p>
    <w:p w14:paraId="588E918C" w14:textId="77777777" w:rsidR="009055DD" w:rsidRPr="00B07A3B" w:rsidRDefault="009055DD" w:rsidP="009055DD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707294A7" w14:textId="77777777" w:rsidR="00A72FC5" w:rsidRPr="00B07A3B" w:rsidRDefault="00A72FC5" w:rsidP="00921AB9">
      <w:pPr>
        <w:spacing w:before="240"/>
        <w:ind w:left="360"/>
        <w:outlineLvl w:val="0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br w:type="page"/>
      </w:r>
    </w:p>
    <w:p w14:paraId="76BDC0FA" w14:textId="77777777" w:rsidR="005E2B7E" w:rsidRPr="00B07A3B" w:rsidRDefault="00873D1A" w:rsidP="00B0650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68A12FD4" w14:textId="77777777" w:rsidR="00F22F5E" w:rsidRPr="00B07A3B" w:rsidRDefault="00CE10F2" w:rsidP="006A14A2">
      <w:pPr>
        <w:pStyle w:val="ListParagraph"/>
        <w:numPr>
          <w:ilvl w:val="0"/>
          <w:numId w:val="3"/>
        </w:numPr>
        <w:spacing w:before="240"/>
        <w:outlineLvl w:val="0"/>
        <w:rPr>
          <w:rFonts w:asciiTheme="minorHAnsi" w:hAnsiTheme="minorHAnsi" w:cstheme="minorHAnsi"/>
          <w:szCs w:val="24"/>
          <w:lang w:eastAsia="zh-TW"/>
        </w:rPr>
      </w:pPr>
      <w:r w:rsidRPr="00B07A3B">
        <w:rPr>
          <w:rFonts w:asciiTheme="minorHAnsi" w:hAnsiTheme="minorHAnsi" w:cstheme="minorHAnsi"/>
          <w:b/>
          <w:szCs w:val="24"/>
        </w:rPr>
        <w:t xml:space="preserve">Results: </w:t>
      </w:r>
      <w:r w:rsidR="004C5325">
        <w:rPr>
          <w:rFonts w:asciiTheme="minorHAnsi" w:hAnsiTheme="minorHAnsi" w:cstheme="minorHAnsi"/>
          <w:b/>
          <w:szCs w:val="24"/>
        </w:rPr>
        <w:t xml:space="preserve">Sucrose Preference and Novelty-induced Hypophagia </w:t>
      </w:r>
      <w:r w:rsidR="00936870">
        <w:rPr>
          <w:rFonts w:asciiTheme="minorHAnsi" w:hAnsiTheme="minorHAnsi" w:cstheme="minorHAnsi"/>
          <w:b/>
          <w:szCs w:val="24"/>
        </w:rPr>
        <w:t>m</w:t>
      </w:r>
      <w:r w:rsidR="004C5325">
        <w:rPr>
          <w:rFonts w:asciiTheme="minorHAnsi" w:hAnsiTheme="minorHAnsi" w:cstheme="minorHAnsi"/>
          <w:b/>
          <w:szCs w:val="24"/>
        </w:rPr>
        <w:t xml:space="preserve">easurements   </w:t>
      </w:r>
    </w:p>
    <w:p w14:paraId="0AB4BF58" w14:textId="77777777" w:rsidR="00395684" w:rsidRPr="00B07A3B" w:rsidRDefault="00B50F06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A</w:t>
      </w:r>
      <w:r w:rsidR="00DB1E4C">
        <w:rPr>
          <w:rFonts w:asciiTheme="minorHAnsi" w:hAnsiTheme="minorHAnsi" w:cstheme="minorHAnsi"/>
          <w:szCs w:val="24"/>
        </w:rPr>
        <w:t xml:space="preserve"> sucrose preference test</w:t>
      </w:r>
      <w:r>
        <w:rPr>
          <w:rFonts w:asciiTheme="minorHAnsi" w:hAnsiTheme="minorHAnsi" w:cstheme="minorHAnsi"/>
          <w:szCs w:val="24"/>
        </w:rPr>
        <w:t xml:space="preserve"> administered to eight rats </w:t>
      </w:r>
      <w:r>
        <w:rPr>
          <w:rFonts w:asciiTheme="minorHAnsi" w:hAnsiTheme="minorHAnsi" w:cstheme="minorHAnsi"/>
          <w:b/>
          <w:bCs/>
          <w:szCs w:val="24"/>
        </w:rPr>
        <w:t xml:space="preserve">[1] </w:t>
      </w:r>
      <w:r w:rsidR="00DB1E4C">
        <w:rPr>
          <w:rFonts w:asciiTheme="minorHAnsi" w:hAnsiTheme="minorHAnsi" w:cstheme="minorHAnsi"/>
          <w:szCs w:val="24"/>
        </w:rPr>
        <w:t>showed an increase in consumption of sucrose</w:t>
      </w:r>
      <w:r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b/>
          <w:bCs/>
          <w:szCs w:val="24"/>
        </w:rPr>
        <w:t>[2]</w:t>
      </w:r>
      <w:r w:rsidR="00DB1E4C">
        <w:rPr>
          <w:rFonts w:asciiTheme="minorHAnsi" w:hAnsiTheme="minorHAnsi" w:cstheme="minorHAnsi"/>
          <w:szCs w:val="24"/>
        </w:rPr>
        <w:t xml:space="preserve"> and decrease in water intake over the testing period </w:t>
      </w:r>
      <w:r w:rsidR="00DB1E4C">
        <w:rPr>
          <w:rFonts w:asciiTheme="minorHAnsi" w:hAnsiTheme="minorHAnsi" w:cstheme="minorHAnsi"/>
          <w:b/>
          <w:bCs/>
          <w:szCs w:val="24"/>
        </w:rPr>
        <w:t>[</w:t>
      </w:r>
      <w:r>
        <w:rPr>
          <w:rFonts w:asciiTheme="minorHAnsi" w:hAnsiTheme="minorHAnsi" w:cstheme="minorHAnsi"/>
          <w:b/>
          <w:bCs/>
          <w:szCs w:val="24"/>
        </w:rPr>
        <w:t>3</w:t>
      </w:r>
      <w:r w:rsidR="00DB1E4C">
        <w:rPr>
          <w:rFonts w:asciiTheme="minorHAnsi" w:hAnsiTheme="minorHAnsi" w:cstheme="minorHAnsi"/>
          <w:b/>
          <w:bCs/>
          <w:szCs w:val="24"/>
        </w:rPr>
        <w:t>]</w:t>
      </w:r>
      <w:r w:rsidR="00DB1E4C">
        <w:rPr>
          <w:rFonts w:asciiTheme="minorHAnsi" w:hAnsiTheme="minorHAnsi" w:cstheme="minorHAnsi"/>
          <w:szCs w:val="24"/>
        </w:rPr>
        <w:t xml:space="preserve">. </w:t>
      </w:r>
      <w:r>
        <w:rPr>
          <w:rFonts w:asciiTheme="minorHAnsi" w:hAnsiTheme="minorHAnsi" w:cstheme="minorHAnsi"/>
          <w:szCs w:val="24"/>
        </w:rPr>
        <w:t xml:space="preserve">The sucrose preference ratio increased from an average of 0.8 on the first day to 0.99 on the second day </w:t>
      </w:r>
      <w:r>
        <w:rPr>
          <w:rFonts w:asciiTheme="minorHAnsi" w:hAnsiTheme="minorHAnsi" w:cstheme="minorHAnsi"/>
          <w:b/>
          <w:bCs/>
          <w:szCs w:val="24"/>
        </w:rPr>
        <w:t>[4]</w:t>
      </w:r>
      <w:r>
        <w:rPr>
          <w:rFonts w:asciiTheme="minorHAnsi" w:hAnsiTheme="minorHAnsi" w:cstheme="minorHAnsi"/>
          <w:szCs w:val="24"/>
        </w:rPr>
        <w:t xml:space="preserve">. </w:t>
      </w:r>
    </w:p>
    <w:p w14:paraId="531D58F3" w14:textId="77777777" w:rsidR="009D21B9" w:rsidRDefault="007B0FBB" w:rsidP="006A14A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 w:rsidR="00B50F06">
        <w:rPr>
          <w:rFonts w:asciiTheme="minorHAnsi" w:hAnsiTheme="minorHAnsi" w:cstheme="minorHAnsi"/>
          <w:szCs w:val="24"/>
        </w:rPr>
        <w:t xml:space="preserve"> Figure 3. </w:t>
      </w:r>
    </w:p>
    <w:p w14:paraId="27EA5525" w14:textId="77777777" w:rsidR="00B50F06" w:rsidRDefault="00B50F06" w:rsidP="006A14A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3. </w:t>
      </w:r>
      <w:r w:rsidRPr="004B6C33">
        <w:rPr>
          <w:rFonts w:asciiTheme="minorHAnsi" w:hAnsiTheme="minorHAnsi" w:cstheme="minorHAnsi"/>
          <w:i/>
          <w:iCs/>
          <w:color w:val="0432FF"/>
          <w:szCs w:val="24"/>
        </w:rPr>
        <w:t xml:space="preserve">Video Editor: Emphasize A. </w:t>
      </w:r>
    </w:p>
    <w:p w14:paraId="63D13160" w14:textId="77777777" w:rsidR="00B50F06" w:rsidRDefault="00B50F06" w:rsidP="006A14A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3. </w:t>
      </w:r>
      <w:r w:rsidRPr="004B6C33">
        <w:rPr>
          <w:rFonts w:asciiTheme="minorHAnsi" w:hAnsiTheme="minorHAnsi" w:cstheme="minorHAnsi"/>
          <w:i/>
          <w:iCs/>
          <w:color w:val="0432FF"/>
          <w:szCs w:val="24"/>
        </w:rPr>
        <w:t xml:space="preserve">Video Editor: Emphasize B. </w:t>
      </w:r>
    </w:p>
    <w:p w14:paraId="6B600DE8" w14:textId="77777777" w:rsidR="00B50F06" w:rsidRPr="00B07A3B" w:rsidRDefault="00B50F06" w:rsidP="006A14A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3 C. </w:t>
      </w:r>
    </w:p>
    <w:p w14:paraId="5F027BE9" w14:textId="77777777" w:rsidR="00395684" w:rsidRDefault="00CE3EE8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Sucrose intake microstructure was assessed automatically using the monitoring system </w:t>
      </w:r>
      <w:r>
        <w:rPr>
          <w:rFonts w:asciiTheme="minorHAnsi" w:hAnsiTheme="minorHAnsi" w:cstheme="minorHAnsi"/>
          <w:b/>
          <w:bCs/>
          <w:szCs w:val="24"/>
        </w:rPr>
        <w:t>[1]</w:t>
      </w:r>
      <w:r>
        <w:rPr>
          <w:rFonts w:asciiTheme="minorHAnsi" w:hAnsiTheme="minorHAnsi" w:cstheme="minorHAnsi"/>
          <w:szCs w:val="24"/>
        </w:rPr>
        <w:t xml:space="preserve">. Meal size </w:t>
      </w:r>
      <w:r>
        <w:rPr>
          <w:rFonts w:asciiTheme="minorHAnsi" w:hAnsiTheme="minorHAnsi" w:cstheme="minorHAnsi"/>
          <w:b/>
          <w:bCs/>
          <w:szCs w:val="24"/>
        </w:rPr>
        <w:t>[2]</w:t>
      </w:r>
      <w:r>
        <w:rPr>
          <w:rFonts w:asciiTheme="minorHAnsi" w:hAnsiTheme="minorHAnsi" w:cstheme="minorHAnsi"/>
          <w:szCs w:val="24"/>
        </w:rPr>
        <w:t xml:space="preserve">, meal duration </w:t>
      </w:r>
      <w:r w:rsidR="00F51685">
        <w:rPr>
          <w:rFonts w:asciiTheme="minorHAnsi" w:hAnsiTheme="minorHAnsi" w:cstheme="minorHAnsi"/>
          <w:b/>
          <w:bCs/>
          <w:szCs w:val="24"/>
        </w:rPr>
        <w:t>[3]</w:t>
      </w:r>
      <w:r w:rsidR="00F51685">
        <w:rPr>
          <w:rFonts w:asciiTheme="minorHAnsi" w:hAnsiTheme="minorHAnsi" w:cstheme="minorHAnsi"/>
          <w:szCs w:val="24"/>
        </w:rPr>
        <w:t xml:space="preserve">, meal frequency </w:t>
      </w:r>
      <w:r w:rsidR="00F51685">
        <w:rPr>
          <w:rFonts w:asciiTheme="minorHAnsi" w:hAnsiTheme="minorHAnsi" w:cstheme="minorHAnsi"/>
          <w:b/>
          <w:bCs/>
          <w:szCs w:val="24"/>
        </w:rPr>
        <w:t>[4]</w:t>
      </w:r>
      <w:r w:rsidR="00F51685">
        <w:rPr>
          <w:rFonts w:asciiTheme="minorHAnsi" w:hAnsiTheme="minorHAnsi" w:cstheme="minorHAnsi"/>
          <w:szCs w:val="24"/>
        </w:rPr>
        <w:t xml:space="preserve">, </w:t>
      </w:r>
      <w:r w:rsidR="00F02A9E">
        <w:rPr>
          <w:rFonts w:asciiTheme="minorHAnsi" w:hAnsiTheme="minorHAnsi" w:cstheme="minorHAnsi"/>
          <w:szCs w:val="24"/>
        </w:rPr>
        <w:t>and</w:t>
      </w:r>
      <w:r w:rsidR="00F51685">
        <w:rPr>
          <w:rFonts w:asciiTheme="minorHAnsi" w:hAnsiTheme="minorHAnsi" w:cstheme="minorHAnsi"/>
          <w:szCs w:val="24"/>
        </w:rPr>
        <w:t xml:space="preserve"> 9 other parameters were automatically measured </w:t>
      </w:r>
      <w:r w:rsidR="00F51685">
        <w:rPr>
          <w:rFonts w:asciiTheme="minorHAnsi" w:hAnsiTheme="minorHAnsi" w:cstheme="minorHAnsi"/>
          <w:b/>
          <w:bCs/>
          <w:szCs w:val="24"/>
        </w:rPr>
        <w:t>[5]</w:t>
      </w:r>
      <w:r w:rsidR="00F51685">
        <w:rPr>
          <w:rFonts w:asciiTheme="minorHAnsi" w:hAnsiTheme="minorHAnsi" w:cstheme="minorHAnsi"/>
          <w:szCs w:val="24"/>
        </w:rPr>
        <w:t>.</w:t>
      </w:r>
    </w:p>
    <w:p w14:paraId="7D587295" w14:textId="77777777" w:rsidR="00F51685" w:rsidRDefault="00F51685" w:rsidP="00F51685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4. </w:t>
      </w:r>
      <w:r w:rsidRPr="004B6C33">
        <w:rPr>
          <w:rFonts w:asciiTheme="minorHAnsi" w:hAnsiTheme="minorHAnsi" w:cstheme="minorHAnsi"/>
          <w:i/>
          <w:iCs/>
          <w:color w:val="0432FF"/>
          <w:szCs w:val="24"/>
        </w:rPr>
        <w:t xml:space="preserve">Video Editor: Rearrange the 12 graphs horizontally so all of them fit on the screen without zooming out too much (maybe </w:t>
      </w:r>
      <w:r w:rsidR="00A236D1" w:rsidRPr="004B6C33">
        <w:rPr>
          <w:rFonts w:asciiTheme="minorHAnsi" w:hAnsiTheme="minorHAnsi" w:cstheme="minorHAnsi"/>
          <w:i/>
          <w:iCs/>
          <w:color w:val="0432FF"/>
          <w:szCs w:val="24"/>
        </w:rPr>
        <w:t>2 rows and 6 columns</w:t>
      </w:r>
      <w:r w:rsidRPr="004B6C33">
        <w:rPr>
          <w:rFonts w:asciiTheme="minorHAnsi" w:hAnsiTheme="minorHAnsi" w:cstheme="minorHAnsi"/>
          <w:i/>
          <w:iCs/>
          <w:color w:val="0432FF"/>
          <w:szCs w:val="24"/>
        </w:rPr>
        <w:t>).</w:t>
      </w:r>
      <w:r>
        <w:rPr>
          <w:rFonts w:asciiTheme="minorHAnsi" w:hAnsiTheme="minorHAnsi" w:cstheme="minorHAnsi"/>
          <w:szCs w:val="24"/>
        </w:rPr>
        <w:t xml:space="preserve"> </w:t>
      </w:r>
    </w:p>
    <w:p w14:paraId="4530AF45" w14:textId="77777777" w:rsidR="00F51685" w:rsidRDefault="00F51685" w:rsidP="00F51685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4. </w:t>
      </w:r>
      <w:r w:rsidRPr="004B6C33">
        <w:rPr>
          <w:rFonts w:asciiTheme="minorHAnsi" w:hAnsiTheme="minorHAnsi" w:cstheme="minorHAnsi"/>
          <w:i/>
          <w:iCs/>
          <w:color w:val="0432FF"/>
          <w:szCs w:val="24"/>
        </w:rPr>
        <w:t>Video Editor: Emphasize A.</w:t>
      </w:r>
      <w:r>
        <w:rPr>
          <w:rFonts w:asciiTheme="minorHAnsi" w:hAnsiTheme="minorHAnsi" w:cstheme="minorHAnsi"/>
          <w:szCs w:val="24"/>
        </w:rPr>
        <w:t xml:space="preserve"> </w:t>
      </w:r>
    </w:p>
    <w:p w14:paraId="77C0CEB1" w14:textId="77777777" w:rsidR="00F51685" w:rsidRDefault="00F51685" w:rsidP="00F51685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4. </w:t>
      </w:r>
      <w:r w:rsidRPr="004B6C33">
        <w:rPr>
          <w:rFonts w:asciiTheme="minorHAnsi" w:hAnsiTheme="minorHAnsi" w:cstheme="minorHAnsi"/>
          <w:i/>
          <w:iCs/>
          <w:color w:val="0432FF"/>
          <w:szCs w:val="24"/>
        </w:rPr>
        <w:t>Video Editor: Emphasize B.</w:t>
      </w:r>
    </w:p>
    <w:p w14:paraId="3AC65A55" w14:textId="77777777" w:rsidR="00F51685" w:rsidRDefault="00F51685" w:rsidP="00F51685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4. </w:t>
      </w:r>
      <w:r w:rsidRPr="004B6C33">
        <w:rPr>
          <w:rFonts w:asciiTheme="minorHAnsi" w:hAnsiTheme="minorHAnsi" w:cstheme="minorHAnsi"/>
          <w:i/>
          <w:iCs/>
          <w:color w:val="0432FF"/>
          <w:szCs w:val="24"/>
        </w:rPr>
        <w:t>Video Editor: Emphasize E.</w:t>
      </w:r>
    </w:p>
    <w:p w14:paraId="6684366F" w14:textId="77777777" w:rsidR="00F51685" w:rsidRPr="00B07A3B" w:rsidRDefault="00F51685" w:rsidP="00F51685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4. </w:t>
      </w:r>
    </w:p>
    <w:p w14:paraId="79292C11" w14:textId="77777777" w:rsidR="004901B2" w:rsidRPr="004901B2" w:rsidRDefault="00F51685" w:rsidP="004901B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T</w:t>
      </w:r>
      <w:r w:rsidR="004901B2">
        <w:rPr>
          <w:rFonts w:asciiTheme="minorHAnsi" w:hAnsiTheme="minorHAnsi" w:cstheme="minorHAnsi"/>
          <w:szCs w:val="24"/>
        </w:rPr>
        <w:t>o demonstrate the</w:t>
      </w:r>
      <w:r>
        <w:rPr>
          <w:rFonts w:asciiTheme="minorHAnsi" w:hAnsiTheme="minorHAnsi" w:cstheme="minorHAnsi"/>
          <w:szCs w:val="24"/>
        </w:rPr>
        <w:t xml:space="preserve"> advantages of </w:t>
      </w:r>
      <w:r w:rsidR="004901B2">
        <w:rPr>
          <w:rFonts w:asciiTheme="minorHAnsi" w:hAnsiTheme="minorHAnsi" w:cstheme="minorHAnsi"/>
          <w:szCs w:val="24"/>
        </w:rPr>
        <w:t xml:space="preserve">using the automated intake monitoring system </w:t>
      </w:r>
      <w:r w:rsidR="004901B2">
        <w:rPr>
          <w:rFonts w:asciiTheme="minorHAnsi" w:hAnsiTheme="minorHAnsi" w:cstheme="minorHAnsi"/>
          <w:b/>
          <w:bCs/>
          <w:szCs w:val="24"/>
        </w:rPr>
        <w:t>[1]</w:t>
      </w:r>
      <w:r w:rsidR="004901B2">
        <w:rPr>
          <w:rFonts w:asciiTheme="minorHAnsi" w:hAnsiTheme="minorHAnsi" w:cstheme="minorHAnsi"/>
          <w:szCs w:val="24"/>
        </w:rPr>
        <w:t xml:space="preserve">, </w:t>
      </w:r>
      <w:r w:rsidR="00F02A9E">
        <w:rPr>
          <w:rFonts w:asciiTheme="minorHAnsi" w:hAnsiTheme="minorHAnsi" w:cstheme="minorHAnsi"/>
          <w:szCs w:val="24"/>
        </w:rPr>
        <w:t>automated</w:t>
      </w:r>
      <w:r w:rsidR="004901B2">
        <w:rPr>
          <w:rFonts w:asciiTheme="minorHAnsi" w:hAnsiTheme="minorHAnsi" w:cstheme="minorHAnsi"/>
          <w:szCs w:val="24"/>
        </w:rPr>
        <w:t xml:space="preserve"> measurements</w:t>
      </w:r>
      <w:r w:rsidR="004901B2">
        <w:rPr>
          <w:rFonts w:asciiTheme="minorHAnsi" w:hAnsiTheme="minorHAnsi" w:cstheme="minorHAnsi"/>
          <w:b/>
          <w:bCs/>
          <w:szCs w:val="24"/>
        </w:rPr>
        <w:t xml:space="preserve"> </w:t>
      </w:r>
      <w:r w:rsidR="004901B2">
        <w:rPr>
          <w:rFonts w:cs="Calibri"/>
          <w:szCs w:val="24"/>
          <w:shd w:val="clear" w:color="auto" w:fill="FFFFFF"/>
        </w:rPr>
        <w:t xml:space="preserve">were compared </w:t>
      </w:r>
      <w:r w:rsidR="00F02A9E">
        <w:rPr>
          <w:rFonts w:asciiTheme="minorHAnsi" w:hAnsiTheme="minorHAnsi" w:cstheme="minorHAnsi"/>
          <w:b/>
          <w:bCs/>
          <w:szCs w:val="24"/>
        </w:rPr>
        <w:t xml:space="preserve">[2] </w:t>
      </w:r>
      <w:r w:rsidR="004901B2">
        <w:rPr>
          <w:rFonts w:cs="Calibri"/>
          <w:szCs w:val="24"/>
          <w:shd w:val="clear" w:color="auto" w:fill="FFFFFF"/>
        </w:rPr>
        <w:t xml:space="preserve">to those obtained using conventional manual assessments </w:t>
      </w:r>
      <w:r w:rsidR="004901B2">
        <w:rPr>
          <w:rFonts w:asciiTheme="minorHAnsi" w:hAnsiTheme="minorHAnsi" w:cstheme="minorHAnsi"/>
          <w:b/>
          <w:bCs/>
          <w:szCs w:val="24"/>
        </w:rPr>
        <w:t>[3]</w:t>
      </w:r>
      <w:r w:rsidR="004901B2">
        <w:rPr>
          <w:rFonts w:asciiTheme="minorHAnsi" w:hAnsiTheme="minorHAnsi" w:cstheme="minorHAnsi"/>
          <w:szCs w:val="24"/>
        </w:rPr>
        <w:t xml:space="preserve">. </w:t>
      </w:r>
      <w:r w:rsidR="004901B2">
        <w:rPr>
          <w:rFonts w:cs="Calibri"/>
          <w:szCs w:val="24"/>
          <w:shd w:val="clear" w:color="auto" w:fill="FFFFFF"/>
        </w:rPr>
        <w:t xml:space="preserve">All measurements were different between groups, possibly due to erroneously high measurement or spillage when assessed manually </w:t>
      </w:r>
      <w:r w:rsidR="004901B2">
        <w:rPr>
          <w:rFonts w:cs="Calibri"/>
          <w:b/>
          <w:bCs/>
          <w:szCs w:val="24"/>
          <w:shd w:val="clear" w:color="auto" w:fill="FFFFFF"/>
        </w:rPr>
        <w:t>[4]</w:t>
      </w:r>
      <w:r w:rsidR="004901B2">
        <w:rPr>
          <w:rFonts w:cs="Calibri"/>
          <w:szCs w:val="24"/>
          <w:shd w:val="clear" w:color="auto" w:fill="FFFFFF"/>
        </w:rPr>
        <w:t>.</w:t>
      </w:r>
    </w:p>
    <w:p w14:paraId="3B8C9005" w14:textId="77777777" w:rsidR="004901B2" w:rsidRDefault="004901B2" w:rsidP="004901B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Table 1. </w:t>
      </w:r>
    </w:p>
    <w:p w14:paraId="1A7DF5CC" w14:textId="77777777" w:rsidR="004901B2" w:rsidRDefault="004901B2" w:rsidP="004901B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Table 1. </w:t>
      </w:r>
      <w:r w:rsidRPr="004B6C33">
        <w:rPr>
          <w:rFonts w:asciiTheme="minorHAnsi" w:hAnsiTheme="minorHAnsi" w:cstheme="minorHAnsi"/>
          <w:i/>
          <w:iCs/>
          <w:color w:val="0432FF"/>
          <w:szCs w:val="24"/>
        </w:rPr>
        <w:t>Video Editor: Emphasize the automated monitoring column.</w:t>
      </w:r>
      <w:r>
        <w:rPr>
          <w:rFonts w:asciiTheme="minorHAnsi" w:hAnsiTheme="minorHAnsi" w:cstheme="minorHAnsi"/>
          <w:szCs w:val="24"/>
        </w:rPr>
        <w:t xml:space="preserve"> </w:t>
      </w:r>
    </w:p>
    <w:p w14:paraId="6D4B4EC0" w14:textId="77777777" w:rsidR="004901B2" w:rsidRDefault="004901B2" w:rsidP="004901B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Table 1. </w:t>
      </w:r>
      <w:r w:rsidRPr="004B6C33">
        <w:rPr>
          <w:rFonts w:asciiTheme="minorHAnsi" w:hAnsiTheme="minorHAnsi" w:cstheme="minorHAnsi"/>
          <w:i/>
          <w:iCs/>
          <w:color w:val="0432FF"/>
          <w:szCs w:val="24"/>
        </w:rPr>
        <w:t>Video Editor: Emphasize the manual assessment column.</w:t>
      </w:r>
      <w:r>
        <w:rPr>
          <w:rFonts w:asciiTheme="minorHAnsi" w:hAnsiTheme="minorHAnsi" w:cstheme="minorHAnsi"/>
          <w:szCs w:val="24"/>
        </w:rPr>
        <w:t xml:space="preserve"> </w:t>
      </w:r>
    </w:p>
    <w:p w14:paraId="7D190C10" w14:textId="77777777" w:rsidR="004901B2" w:rsidRDefault="004901B2" w:rsidP="004901B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Table 1. </w:t>
      </w:r>
    </w:p>
    <w:p w14:paraId="44F0CCCE" w14:textId="77777777" w:rsidR="00A236D1" w:rsidRPr="00A236D1" w:rsidRDefault="00A236D1" w:rsidP="00A236D1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During the training period for </w:t>
      </w:r>
      <w:r w:rsidRPr="00A236D1">
        <w:rPr>
          <w:rFonts w:asciiTheme="minorHAnsi" w:hAnsiTheme="minorHAnsi" w:cstheme="minorHAnsi"/>
          <w:szCs w:val="24"/>
        </w:rPr>
        <w:t>the novelty-induced hypophagia test</w:t>
      </w:r>
      <w:r>
        <w:rPr>
          <w:rFonts w:asciiTheme="minorHAnsi" w:hAnsiTheme="minorHAnsi" w:cstheme="minorHAnsi"/>
          <w:szCs w:val="24"/>
        </w:rPr>
        <w:t xml:space="preserve">, </w:t>
      </w:r>
      <w:r>
        <w:rPr>
          <w:rFonts w:cs="Calibri"/>
          <w:szCs w:val="24"/>
        </w:rPr>
        <w:t xml:space="preserve">overall intake of the palatable snack steadily increased, </w:t>
      </w:r>
      <w:r>
        <w:rPr>
          <w:rFonts w:cs="Calibri"/>
          <w:szCs w:val="24"/>
          <w:shd w:val="clear" w:color="auto" w:fill="FFFFFF"/>
        </w:rPr>
        <w:t xml:space="preserve">indicating an adaptation during </w:t>
      </w:r>
      <w:r w:rsidRPr="00BF3A54">
        <w:rPr>
          <w:rFonts w:cs="Calibri"/>
          <w:szCs w:val="24"/>
        </w:rPr>
        <w:t>the first 2</w:t>
      </w:r>
      <w:r>
        <w:rPr>
          <w:rFonts w:cs="Calibri"/>
          <w:szCs w:val="24"/>
        </w:rPr>
        <w:t xml:space="preserve"> to </w:t>
      </w:r>
      <w:r w:rsidRPr="00BF3A54">
        <w:rPr>
          <w:rFonts w:cs="Calibri"/>
          <w:szCs w:val="24"/>
        </w:rPr>
        <w:t>3 days</w:t>
      </w:r>
      <w:r>
        <w:rPr>
          <w:rFonts w:cs="Calibri"/>
          <w:b/>
          <w:bCs/>
          <w:szCs w:val="24"/>
        </w:rPr>
        <w:t xml:space="preserve"> [1]</w:t>
      </w:r>
      <w:r>
        <w:rPr>
          <w:rFonts w:cs="Calibri"/>
          <w:szCs w:val="24"/>
        </w:rPr>
        <w:t>. Similarly</w:t>
      </w:r>
      <w:r w:rsidR="00936870">
        <w:rPr>
          <w:rFonts w:cs="Calibri"/>
          <w:szCs w:val="24"/>
        </w:rPr>
        <w:t>, meal size t</w:t>
      </w:r>
      <w:r>
        <w:rPr>
          <w:rFonts w:cs="Calibri"/>
          <w:szCs w:val="24"/>
        </w:rPr>
        <w:t xml:space="preserve">ended towards an increase between training days </w:t>
      </w:r>
      <w:r>
        <w:rPr>
          <w:rFonts w:cs="Calibri"/>
          <w:b/>
          <w:bCs/>
          <w:szCs w:val="24"/>
        </w:rPr>
        <w:t>[2]</w:t>
      </w:r>
      <w:r>
        <w:rPr>
          <w:rFonts w:cs="Calibri"/>
          <w:szCs w:val="24"/>
        </w:rPr>
        <w:t xml:space="preserve"> while meal duration did not </w:t>
      </w:r>
      <w:r>
        <w:rPr>
          <w:rFonts w:cs="Calibri"/>
          <w:b/>
          <w:bCs/>
          <w:szCs w:val="24"/>
        </w:rPr>
        <w:t>[3]</w:t>
      </w:r>
      <w:r>
        <w:rPr>
          <w:rFonts w:cs="Calibri"/>
          <w:szCs w:val="24"/>
        </w:rPr>
        <w:t xml:space="preserve">. </w:t>
      </w:r>
    </w:p>
    <w:p w14:paraId="64EDD293" w14:textId="77777777" w:rsidR="00A236D1" w:rsidRDefault="00A236D1" w:rsidP="00A236D1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lastRenderedPageBreak/>
        <w:t xml:space="preserve">LAB MEDIA: Figure 5. </w:t>
      </w:r>
      <w:r w:rsidRPr="004B6C33">
        <w:rPr>
          <w:rFonts w:asciiTheme="minorHAnsi" w:hAnsiTheme="minorHAnsi" w:cstheme="minorHAnsi"/>
          <w:i/>
          <w:iCs/>
          <w:color w:val="0432FF"/>
          <w:szCs w:val="24"/>
        </w:rPr>
        <w:t>Video Editor: Rearrange the 8 graphs horizontally so all of them fit on the screen without zooming out too much (maybe 2 rows and 4 columns).</w:t>
      </w:r>
    </w:p>
    <w:p w14:paraId="12B44625" w14:textId="77777777" w:rsidR="00A236D1" w:rsidRDefault="00A236D1" w:rsidP="00A236D1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5. </w:t>
      </w:r>
      <w:r w:rsidRPr="004B6C33">
        <w:rPr>
          <w:rFonts w:asciiTheme="minorHAnsi" w:hAnsiTheme="minorHAnsi" w:cstheme="minorHAnsi"/>
          <w:i/>
          <w:iCs/>
          <w:color w:val="0432FF"/>
          <w:szCs w:val="24"/>
        </w:rPr>
        <w:t>Video Editor: Emphasize A.</w:t>
      </w:r>
      <w:r>
        <w:rPr>
          <w:rFonts w:asciiTheme="minorHAnsi" w:hAnsiTheme="minorHAnsi" w:cstheme="minorHAnsi"/>
          <w:szCs w:val="24"/>
        </w:rPr>
        <w:t xml:space="preserve"> </w:t>
      </w:r>
    </w:p>
    <w:p w14:paraId="28F3ACC5" w14:textId="77777777" w:rsidR="00A236D1" w:rsidRDefault="00A236D1" w:rsidP="00A236D1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5. </w:t>
      </w:r>
      <w:r w:rsidRPr="004B6C33">
        <w:rPr>
          <w:rFonts w:asciiTheme="minorHAnsi" w:hAnsiTheme="minorHAnsi" w:cstheme="minorHAnsi"/>
          <w:i/>
          <w:iCs/>
          <w:color w:val="0432FF"/>
          <w:szCs w:val="24"/>
        </w:rPr>
        <w:t>Video Editor: Emphasize B.</w:t>
      </w:r>
    </w:p>
    <w:p w14:paraId="2737C54E" w14:textId="77777777" w:rsidR="007B55C7" w:rsidRPr="007B55C7" w:rsidRDefault="007B55C7" w:rsidP="007B55C7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On the test day, </w:t>
      </w:r>
      <w:r>
        <w:rPr>
          <w:rFonts w:cs="Calibri"/>
          <w:szCs w:val="24"/>
        </w:rPr>
        <w:t xml:space="preserve">naïve rats exposed to the snack in a novel environment </w:t>
      </w:r>
      <w:r>
        <w:rPr>
          <w:rFonts w:cs="Calibri"/>
          <w:b/>
          <w:bCs/>
          <w:szCs w:val="24"/>
        </w:rPr>
        <w:t xml:space="preserve">[1] </w:t>
      </w:r>
      <w:r>
        <w:rPr>
          <w:rFonts w:cs="Calibri"/>
          <w:szCs w:val="24"/>
        </w:rPr>
        <w:t xml:space="preserve">showed a palatable snack intake of about </w:t>
      </w:r>
      <w:r>
        <w:rPr>
          <w:rFonts w:cs="Calibri"/>
          <w:szCs w:val="24"/>
          <w:shd w:val="clear" w:color="auto" w:fill="FFFFFF"/>
        </w:rPr>
        <w:t xml:space="preserve">1 gram </w:t>
      </w:r>
      <w:r>
        <w:rPr>
          <w:rFonts w:cs="Calibri"/>
          <w:b/>
          <w:bCs/>
          <w:szCs w:val="24"/>
          <w:shd w:val="clear" w:color="auto" w:fill="FFFFFF"/>
        </w:rPr>
        <w:t>[2]</w:t>
      </w:r>
      <w:r>
        <w:rPr>
          <w:rFonts w:cs="Calibri"/>
          <w:szCs w:val="24"/>
          <w:shd w:val="clear" w:color="auto" w:fill="FFFFFF"/>
        </w:rPr>
        <w:t xml:space="preserve">. Other parameters of food intake microstructure such as meal duration </w:t>
      </w:r>
      <w:r>
        <w:rPr>
          <w:rFonts w:cs="Calibri"/>
          <w:b/>
          <w:bCs/>
          <w:szCs w:val="24"/>
          <w:shd w:val="clear" w:color="auto" w:fill="FFFFFF"/>
        </w:rPr>
        <w:t>[3]</w:t>
      </w:r>
      <w:r>
        <w:rPr>
          <w:rFonts w:cs="Calibri"/>
          <w:szCs w:val="24"/>
          <w:shd w:val="clear" w:color="auto" w:fill="FFFFFF"/>
        </w:rPr>
        <w:t xml:space="preserve">, time spent in meals </w:t>
      </w:r>
      <w:r>
        <w:rPr>
          <w:rFonts w:cs="Calibri"/>
          <w:b/>
          <w:bCs/>
          <w:szCs w:val="24"/>
          <w:shd w:val="clear" w:color="auto" w:fill="FFFFFF"/>
        </w:rPr>
        <w:t>[4]</w:t>
      </w:r>
      <w:r>
        <w:rPr>
          <w:rFonts w:cs="Calibri"/>
          <w:szCs w:val="24"/>
          <w:shd w:val="clear" w:color="auto" w:fill="FFFFFF"/>
        </w:rPr>
        <w:t xml:space="preserve">, and latency to first bout were </w:t>
      </w:r>
      <w:r w:rsidR="00CE58E6">
        <w:rPr>
          <w:rFonts w:cs="Calibri"/>
          <w:szCs w:val="24"/>
          <w:shd w:val="clear" w:color="auto" w:fill="FFFFFF"/>
        </w:rPr>
        <w:t xml:space="preserve">also </w:t>
      </w:r>
      <w:r>
        <w:rPr>
          <w:rFonts w:cs="Calibri"/>
          <w:szCs w:val="24"/>
          <w:shd w:val="clear" w:color="auto" w:fill="FFFFFF"/>
        </w:rPr>
        <w:t xml:space="preserve">assessed automatically </w:t>
      </w:r>
      <w:r>
        <w:rPr>
          <w:rFonts w:cs="Calibri"/>
          <w:b/>
          <w:bCs/>
          <w:szCs w:val="24"/>
          <w:shd w:val="clear" w:color="auto" w:fill="FFFFFF"/>
        </w:rPr>
        <w:t>[5]</w:t>
      </w:r>
      <w:r>
        <w:rPr>
          <w:rFonts w:cs="Calibri"/>
          <w:szCs w:val="24"/>
          <w:shd w:val="clear" w:color="auto" w:fill="FFFFFF"/>
        </w:rPr>
        <w:t xml:space="preserve">. </w:t>
      </w:r>
    </w:p>
    <w:p w14:paraId="2198FC9B" w14:textId="77777777" w:rsidR="007B55C7" w:rsidRPr="007B55C7" w:rsidRDefault="007B55C7" w:rsidP="007B55C7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cs="Calibri"/>
          <w:szCs w:val="24"/>
          <w:shd w:val="clear" w:color="auto" w:fill="FFFFFF"/>
        </w:rPr>
        <w:t xml:space="preserve">LAB MEDIA: Figure 6. </w:t>
      </w:r>
      <w:r w:rsidRPr="004B6C33">
        <w:rPr>
          <w:rFonts w:asciiTheme="minorHAnsi" w:hAnsiTheme="minorHAnsi" w:cstheme="minorHAnsi"/>
          <w:i/>
          <w:iCs/>
          <w:color w:val="0432FF"/>
          <w:szCs w:val="24"/>
        </w:rPr>
        <w:t>Video Editor: Rearrange the 8 graphs horizontally so all of them fit on the screen without zooming out too much (maybe 2 rows and 4 columns).</w:t>
      </w:r>
      <w:r>
        <w:rPr>
          <w:rFonts w:cs="Calibri"/>
          <w:szCs w:val="24"/>
          <w:shd w:val="clear" w:color="auto" w:fill="FFFFFF"/>
        </w:rPr>
        <w:t xml:space="preserve"> </w:t>
      </w:r>
    </w:p>
    <w:p w14:paraId="051F93CA" w14:textId="77777777" w:rsidR="007B55C7" w:rsidRPr="007B55C7" w:rsidRDefault="007B55C7" w:rsidP="007B55C7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cs="Calibri"/>
          <w:szCs w:val="24"/>
          <w:shd w:val="clear" w:color="auto" w:fill="FFFFFF"/>
        </w:rPr>
        <w:t xml:space="preserve">LAB MEDIA: Figure 6. </w:t>
      </w:r>
      <w:r w:rsidRPr="004B6C33">
        <w:rPr>
          <w:rFonts w:cs="Calibri"/>
          <w:i/>
          <w:iCs/>
          <w:color w:val="0432FF"/>
          <w:szCs w:val="24"/>
          <w:shd w:val="clear" w:color="auto" w:fill="FFFFFF"/>
        </w:rPr>
        <w:t>Video Editor: Emphasize A.</w:t>
      </w:r>
      <w:r>
        <w:rPr>
          <w:rFonts w:cs="Calibri"/>
          <w:szCs w:val="24"/>
          <w:shd w:val="clear" w:color="auto" w:fill="FFFFFF"/>
        </w:rPr>
        <w:t xml:space="preserve"> </w:t>
      </w:r>
    </w:p>
    <w:p w14:paraId="277558D1" w14:textId="77777777" w:rsidR="007B55C7" w:rsidRPr="007B55C7" w:rsidRDefault="007B55C7" w:rsidP="007B55C7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cs="Calibri"/>
          <w:szCs w:val="24"/>
          <w:shd w:val="clear" w:color="auto" w:fill="FFFFFF"/>
        </w:rPr>
        <w:t xml:space="preserve">LAB MEDIA: Figure 6. </w:t>
      </w:r>
      <w:r w:rsidRPr="004B6C33">
        <w:rPr>
          <w:rFonts w:cs="Calibri"/>
          <w:i/>
          <w:iCs/>
          <w:color w:val="0432FF"/>
          <w:szCs w:val="24"/>
          <w:shd w:val="clear" w:color="auto" w:fill="FFFFFF"/>
        </w:rPr>
        <w:t>Video Editor: Emphasize B.</w:t>
      </w:r>
    </w:p>
    <w:p w14:paraId="5BDD18C0" w14:textId="77777777" w:rsidR="007B55C7" w:rsidRPr="007B55C7" w:rsidRDefault="007B55C7" w:rsidP="007B55C7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cs="Calibri"/>
          <w:szCs w:val="24"/>
          <w:shd w:val="clear" w:color="auto" w:fill="FFFFFF"/>
        </w:rPr>
        <w:t xml:space="preserve">LAB MEDIA: Figure 6. </w:t>
      </w:r>
      <w:r w:rsidRPr="004B6C33">
        <w:rPr>
          <w:rFonts w:cs="Calibri"/>
          <w:i/>
          <w:iCs/>
          <w:color w:val="0432FF"/>
          <w:szCs w:val="24"/>
          <w:shd w:val="clear" w:color="auto" w:fill="FFFFFF"/>
        </w:rPr>
        <w:t>Video Editor: Emphasize C.</w:t>
      </w:r>
    </w:p>
    <w:p w14:paraId="4C0B5AE3" w14:textId="77777777" w:rsidR="007B55C7" w:rsidRPr="007B55C7" w:rsidRDefault="007B55C7" w:rsidP="007B55C7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cs="Calibri"/>
          <w:szCs w:val="24"/>
          <w:shd w:val="clear" w:color="auto" w:fill="FFFFFF"/>
        </w:rPr>
        <w:t xml:space="preserve">LAB MEDIA: Figure 6. </w:t>
      </w:r>
      <w:r w:rsidRPr="004B6C33">
        <w:rPr>
          <w:rFonts w:cs="Calibri"/>
          <w:i/>
          <w:iCs/>
          <w:color w:val="0432FF"/>
          <w:szCs w:val="24"/>
          <w:shd w:val="clear" w:color="auto" w:fill="FFFFFF"/>
        </w:rPr>
        <w:t>Video Editor: Emphasize D.</w:t>
      </w:r>
    </w:p>
    <w:p w14:paraId="6AAA87D6" w14:textId="77777777" w:rsidR="007B55C7" w:rsidRPr="00B07A3B" w:rsidRDefault="007B55C7" w:rsidP="007B55C7">
      <w:pPr>
        <w:pStyle w:val="ListParagraph"/>
        <w:spacing w:before="120"/>
        <w:ind w:left="1627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2B2A00A0" w14:textId="77777777" w:rsidR="007B55C7" w:rsidRDefault="007B55C7" w:rsidP="00A236D1">
      <w:pPr>
        <w:rPr>
          <w:rFonts w:cs="Calibri"/>
          <w:szCs w:val="24"/>
        </w:rPr>
      </w:pPr>
    </w:p>
    <w:p w14:paraId="0566B27A" w14:textId="77777777" w:rsidR="00473E1C" w:rsidRPr="00A236D1" w:rsidRDefault="00473E1C" w:rsidP="00A236D1">
      <w:pPr>
        <w:rPr>
          <w:rFonts w:asciiTheme="minorHAnsi" w:eastAsia="Times New Roman" w:hAnsiTheme="minorHAnsi" w:cstheme="minorHAnsi"/>
          <w:sz w:val="52"/>
          <w:szCs w:val="24"/>
        </w:rPr>
      </w:pPr>
      <w:r w:rsidRPr="00A236D1">
        <w:rPr>
          <w:rFonts w:asciiTheme="minorHAnsi" w:hAnsiTheme="minorHAnsi" w:cstheme="minorHAnsi"/>
        </w:rPr>
        <w:br w:type="page"/>
      </w:r>
    </w:p>
    <w:p w14:paraId="4FD99636" w14:textId="77777777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69646FAE" w14:textId="77777777" w:rsidR="00473E1C" w:rsidRDefault="00473E1C" w:rsidP="004034B6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2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  <w:bookmarkEnd w:id="2"/>
    </w:p>
    <w:p w14:paraId="4D1D4CCA" w14:textId="77777777" w:rsidR="00FC1432" w:rsidRPr="00B06506" w:rsidRDefault="00FC1432" w:rsidP="00FC1432">
      <w:pPr>
        <w:pStyle w:val="ListParagraph"/>
        <w:ind w:left="360"/>
        <w:rPr>
          <w:rFonts w:asciiTheme="minorHAnsi" w:hAnsiTheme="minorHAnsi" w:cstheme="minorHAnsi"/>
          <w:b/>
          <w:bCs/>
          <w:szCs w:val="24"/>
          <w:lang w:eastAsia="zh-TW"/>
        </w:rPr>
      </w:pPr>
    </w:p>
    <w:p w14:paraId="7817AE68" w14:textId="77777777" w:rsidR="00B07A3B" w:rsidRDefault="00670D86" w:rsidP="00B07A3B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Martha Schalla</w:t>
      </w:r>
      <w:r w:rsidR="00473E1C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B06506">
        <w:rPr>
          <w:rFonts w:asciiTheme="minorHAnsi" w:eastAsia="Times New Roman" w:hAnsiTheme="minorHAnsi" w:cstheme="minorHAnsi"/>
          <w:szCs w:val="24"/>
        </w:rPr>
        <w:t>When performing this protocol,</w:t>
      </w:r>
      <w:r w:rsidR="00995BB3">
        <w:rPr>
          <w:rFonts w:asciiTheme="minorHAnsi" w:eastAsia="Times New Roman" w:hAnsiTheme="minorHAnsi" w:cstheme="minorHAnsi"/>
          <w:szCs w:val="24"/>
        </w:rPr>
        <w:t xml:space="preserve"> </w:t>
      </w:r>
      <w:r w:rsidR="00B06506">
        <w:rPr>
          <w:rFonts w:asciiTheme="minorHAnsi" w:eastAsia="Times New Roman" w:hAnsiTheme="minorHAnsi" w:cstheme="minorHAnsi"/>
          <w:szCs w:val="24"/>
        </w:rPr>
        <w:t>d</w:t>
      </w:r>
      <w:r w:rsidR="00995BB3">
        <w:rPr>
          <w:rFonts w:asciiTheme="minorHAnsi" w:eastAsia="Times New Roman" w:hAnsiTheme="minorHAnsi" w:cstheme="minorHAnsi"/>
          <w:szCs w:val="24"/>
        </w:rPr>
        <w:t>ocument all the procedures in the comment section of the monitoring software</w:t>
      </w:r>
      <w:r>
        <w:rPr>
          <w:rFonts w:asciiTheme="minorHAnsi" w:eastAsia="Times New Roman" w:hAnsiTheme="minorHAnsi" w:cstheme="minorHAnsi"/>
          <w:szCs w:val="24"/>
        </w:rPr>
        <w:t xml:space="preserve"> to save the time of the beginning and the end of a session</w:t>
      </w:r>
      <w:r w:rsidR="00995BB3">
        <w:rPr>
          <w:rFonts w:asciiTheme="minorHAnsi" w:eastAsia="Times New Roman" w:hAnsiTheme="minorHAnsi" w:cstheme="minorHAnsi"/>
          <w:szCs w:val="24"/>
        </w:rPr>
        <w:t xml:space="preserve">. </w:t>
      </w:r>
      <w:r w:rsidR="00B06506">
        <w:rPr>
          <w:rFonts w:asciiTheme="minorHAnsi" w:eastAsia="Times New Roman" w:hAnsiTheme="minorHAnsi" w:cstheme="minorHAnsi"/>
          <w:szCs w:val="24"/>
        </w:rPr>
        <w:t>Always document which substance is placed on which balance.</w:t>
      </w:r>
      <w:r w:rsidR="00B06506"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3F8AC17E" w14:textId="77777777" w:rsidR="00FC1432" w:rsidRDefault="00FC1432" w:rsidP="00FC1432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492DE666" w14:textId="77777777" w:rsidR="00B06506" w:rsidRPr="00FA794E" w:rsidRDefault="00B06506" w:rsidP="00B06506">
      <w:pPr>
        <w:pStyle w:val="ListParagraph"/>
        <w:numPr>
          <w:ilvl w:val="2"/>
          <w:numId w:val="3"/>
        </w:numPr>
        <w:contextualSpacing w:val="0"/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9408A2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  <w:r>
        <w:rPr>
          <w:rFonts w:asciiTheme="majorHAnsi" w:hAnsiTheme="majorHAnsi" w:cstheme="majorHAnsi"/>
          <w:bCs/>
          <w:color w:val="000000" w:themeColor="text1"/>
          <w:szCs w:val="24"/>
        </w:rPr>
        <w:t xml:space="preserve"> </w:t>
      </w:r>
      <w:r w:rsidRPr="00FC1432">
        <w:rPr>
          <w:rFonts w:asciiTheme="minorHAnsi" w:hAnsiTheme="minorHAnsi" w:cstheme="minorHAnsi"/>
          <w:i/>
          <w:iCs/>
          <w:color w:val="0432FF"/>
          <w:szCs w:val="24"/>
        </w:rPr>
        <w:t xml:space="preserve">Suggested B-roll: </w:t>
      </w:r>
      <w:r w:rsidR="00FC1432" w:rsidRPr="00FC1432">
        <w:rPr>
          <w:rFonts w:asciiTheme="minorHAnsi" w:hAnsiTheme="minorHAnsi" w:cstheme="minorHAnsi"/>
          <w:i/>
          <w:iCs/>
          <w:color w:val="0432FF"/>
          <w:szCs w:val="24"/>
        </w:rPr>
        <w:t>LAB MEDIA SPT (1).mp4.</w:t>
      </w:r>
      <w:r w:rsidR="00FC1432">
        <w:rPr>
          <w:rFonts w:asciiTheme="majorHAnsi" w:hAnsiTheme="majorHAnsi" w:cstheme="majorHAnsi"/>
          <w:bCs/>
          <w:color w:val="000000" w:themeColor="text1"/>
          <w:szCs w:val="24"/>
        </w:rPr>
        <w:t xml:space="preserve"> </w:t>
      </w:r>
    </w:p>
    <w:p w14:paraId="00ECB8EA" w14:textId="77777777" w:rsidR="00B06506" w:rsidRPr="00B07A3B" w:rsidRDefault="00B06506" w:rsidP="00B06506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147EA507" w14:textId="77777777" w:rsidR="00B07A3B" w:rsidRPr="00395133" w:rsidRDefault="00670D86" w:rsidP="00B07A3B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hAnsiTheme="minorHAnsi" w:cstheme="minorHAnsi"/>
          <w:b/>
          <w:szCs w:val="22"/>
          <w:u w:val="single"/>
          <w:lang w:eastAsia="zh-TW"/>
        </w:rPr>
        <w:t xml:space="preserve">Vivien </w:t>
      </w:r>
      <w:proofErr w:type="spellStart"/>
      <w:r>
        <w:rPr>
          <w:rFonts w:asciiTheme="minorHAnsi" w:hAnsiTheme="minorHAnsi" w:cstheme="minorHAnsi"/>
          <w:b/>
          <w:szCs w:val="22"/>
          <w:u w:val="single"/>
          <w:lang w:eastAsia="zh-TW"/>
        </w:rPr>
        <w:t>Hanel</w:t>
      </w:r>
      <w:proofErr w:type="spellEnd"/>
      <w:r w:rsidR="00473E1C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</w:rPr>
        <w:t>Since this method is not associated with stress, the test can be repeated after an appropriate time of training in-between testing.</w:t>
      </w:r>
    </w:p>
    <w:p w14:paraId="598DC3FA" w14:textId="77777777" w:rsidR="00395133" w:rsidRPr="00B06506" w:rsidRDefault="00395133" w:rsidP="00395133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2EA42946" w14:textId="77777777" w:rsidR="00B06506" w:rsidRPr="00FA794E" w:rsidRDefault="00B06506" w:rsidP="00B06506">
      <w:pPr>
        <w:pStyle w:val="ListParagraph"/>
        <w:numPr>
          <w:ilvl w:val="2"/>
          <w:numId w:val="3"/>
        </w:numPr>
        <w:contextualSpacing w:val="0"/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9408A2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6AD01D52" w14:textId="77777777" w:rsidR="00B06506" w:rsidRPr="00B07A3B" w:rsidRDefault="00B06506" w:rsidP="00B06506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4D01CA26" w14:textId="77777777" w:rsidR="00B07A3B" w:rsidRPr="00395133" w:rsidRDefault="00670D86" w:rsidP="00B07A3B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hAnsiTheme="minorHAnsi" w:cstheme="minorHAnsi"/>
          <w:b/>
          <w:szCs w:val="22"/>
          <w:u w:val="single"/>
          <w:lang w:eastAsia="zh-TW"/>
        </w:rPr>
        <w:t>Martha Schalla: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>
        <w:rPr>
          <w:rFonts w:asciiTheme="minorHAnsi" w:eastAsia="Times New Roman" w:hAnsiTheme="minorHAnsi" w:cstheme="minorHAnsi"/>
          <w:szCs w:val="24"/>
        </w:rPr>
        <w:t xml:space="preserve">After establishing this technique, </w:t>
      </w:r>
      <w:r>
        <w:rPr>
          <w:rFonts w:asciiTheme="minorHAnsi" w:hAnsiTheme="minorHAnsi" w:cstheme="minorHAnsi"/>
        </w:rPr>
        <w:t xml:space="preserve">it was used to explore </w:t>
      </w:r>
      <w:proofErr w:type="spellStart"/>
      <w:r>
        <w:rPr>
          <w:rFonts w:asciiTheme="minorHAnsi" w:hAnsiTheme="minorHAnsi" w:cstheme="minorHAnsi"/>
        </w:rPr>
        <w:t>anhedonic</w:t>
      </w:r>
      <w:proofErr w:type="spellEnd"/>
      <w:r>
        <w:rPr>
          <w:rFonts w:asciiTheme="minorHAnsi" w:hAnsiTheme="minorHAnsi" w:cstheme="minorHAnsi"/>
        </w:rPr>
        <w:t xml:space="preserve"> features of different neuropeptides</w:t>
      </w:r>
      <w:r w:rsidR="00506930">
        <w:rPr>
          <w:rFonts w:asciiTheme="minorHAnsi" w:hAnsiTheme="minorHAnsi" w:cstheme="minorHAnsi"/>
        </w:rPr>
        <w:t xml:space="preserve"> in undisturbed animals</w:t>
      </w:r>
      <w:r>
        <w:rPr>
          <w:rFonts w:asciiTheme="minorHAnsi" w:hAnsiTheme="minorHAnsi" w:cstheme="minorHAnsi"/>
        </w:rPr>
        <w:t xml:space="preserve">, expanding the knowledge </w:t>
      </w:r>
      <w:r w:rsidR="00506930">
        <w:rPr>
          <w:rFonts w:asciiTheme="minorHAnsi" w:hAnsiTheme="minorHAnsi" w:cstheme="minorHAnsi"/>
        </w:rPr>
        <w:t>o</w:t>
      </w:r>
      <w:r w:rsidR="004E0193">
        <w:rPr>
          <w:rFonts w:asciiTheme="minorHAnsi" w:hAnsiTheme="minorHAnsi" w:cstheme="minorHAnsi"/>
        </w:rPr>
        <w:t>f</w:t>
      </w:r>
      <w:r>
        <w:rPr>
          <w:rFonts w:asciiTheme="minorHAnsi" w:hAnsiTheme="minorHAnsi" w:cstheme="minorHAnsi"/>
        </w:rPr>
        <w:t xml:space="preserve"> their functions.</w:t>
      </w:r>
    </w:p>
    <w:p w14:paraId="58B4FB48" w14:textId="77777777" w:rsidR="00395133" w:rsidRPr="00B06506" w:rsidRDefault="00395133" w:rsidP="00395133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3218CD14" w14:textId="77777777" w:rsidR="00B06506" w:rsidRPr="00FA794E" w:rsidRDefault="00B06506" w:rsidP="00B06506">
      <w:pPr>
        <w:pStyle w:val="ListParagraph"/>
        <w:numPr>
          <w:ilvl w:val="2"/>
          <w:numId w:val="3"/>
        </w:numPr>
        <w:contextualSpacing w:val="0"/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9408A2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sectPr w:rsidR="00B06506" w:rsidRPr="00FA794E" w:rsidSect="00652165">
      <w:headerReference w:type="default" r:id="rId9"/>
      <w:footerReference w:type="even" r:id="rId10"/>
      <w:footerReference w:type="default" r:id="rId11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AB6415" w14:textId="77777777" w:rsidR="00E66431" w:rsidRDefault="00E66431">
      <w:r>
        <w:separator/>
      </w:r>
    </w:p>
    <w:p w14:paraId="452B4036" w14:textId="77777777" w:rsidR="00E66431" w:rsidRDefault="00E66431"/>
  </w:endnote>
  <w:endnote w:type="continuationSeparator" w:id="0">
    <w:p w14:paraId="0B506032" w14:textId="77777777" w:rsidR="00E66431" w:rsidRDefault="00E66431">
      <w:r>
        <w:continuationSeparator/>
      </w:r>
    </w:p>
    <w:p w14:paraId="258718D6" w14:textId="77777777" w:rsidR="00E66431" w:rsidRDefault="00E6643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A12F871" w14:textId="77777777" w:rsidR="00E116B0" w:rsidRDefault="00E116B0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4D1C3D2" w14:textId="77777777" w:rsidR="00E116B0" w:rsidRDefault="00E116B0" w:rsidP="001E230F">
    <w:pPr>
      <w:pStyle w:val="Footer"/>
      <w:ind w:right="360"/>
    </w:pPr>
  </w:p>
  <w:p w14:paraId="4E520EAE" w14:textId="77777777" w:rsidR="00E116B0" w:rsidRDefault="00E116B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3B3161" w14:textId="6AA8CD26" w:rsidR="00E116B0" w:rsidRPr="00790E8C" w:rsidRDefault="00E116B0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Pr="000E236A">
      <w:rPr>
        <w:rFonts w:asciiTheme="minorHAnsi" w:hAnsiTheme="minorHAnsi" w:cstheme="minorHAnsi"/>
        <w:szCs w:val="24"/>
        <w:lang w:val="en-US"/>
      </w:rPr>
      <w:t xml:space="preserve"> </w:t>
    </w:r>
    <w:r w:rsidRPr="000E236A">
      <w:rPr>
        <w:rFonts w:asciiTheme="minorHAnsi" w:hAnsiTheme="minorHAnsi" w:cstheme="minorHAnsi"/>
        <w:szCs w:val="24"/>
        <w:lang w:val="en-US"/>
      </w:rPr>
      <w:fldChar w:fldCharType="begin"/>
    </w:r>
    <w:r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2F74BA">
      <w:rPr>
        <w:rFonts w:asciiTheme="minorHAnsi" w:hAnsiTheme="minorHAnsi" w:cstheme="minorHAnsi"/>
        <w:noProof/>
        <w:szCs w:val="24"/>
        <w:lang w:val="en-US"/>
      </w:rPr>
      <w:t>2020</w:t>
    </w:r>
    <w:r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506930">
      <w:rPr>
        <w:rFonts w:asciiTheme="minorHAnsi" w:hAnsiTheme="minorHAnsi" w:cstheme="minorHAnsi"/>
        <w:noProof/>
        <w:color w:val="000000" w:themeColor="text1"/>
        <w:szCs w:val="24"/>
      </w:rPr>
      <w:t>11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506930">
      <w:rPr>
        <w:rFonts w:asciiTheme="minorHAnsi" w:hAnsiTheme="minorHAnsi" w:cstheme="minorHAnsi"/>
        <w:noProof/>
        <w:color w:val="000000" w:themeColor="text1"/>
        <w:szCs w:val="24"/>
      </w:rPr>
      <w:t>11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50365A" w14:textId="77777777" w:rsidR="00E66431" w:rsidRDefault="00E66431">
      <w:r>
        <w:separator/>
      </w:r>
    </w:p>
    <w:p w14:paraId="154216C8" w14:textId="77777777" w:rsidR="00E66431" w:rsidRDefault="00E66431"/>
  </w:footnote>
  <w:footnote w:type="continuationSeparator" w:id="0">
    <w:p w14:paraId="3310B979" w14:textId="77777777" w:rsidR="00E66431" w:rsidRDefault="00E66431">
      <w:r>
        <w:continuationSeparator/>
      </w:r>
    </w:p>
    <w:p w14:paraId="23A836F1" w14:textId="77777777" w:rsidR="00E66431" w:rsidRDefault="00E6643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CE34B5" w14:textId="77777777" w:rsidR="00E116B0" w:rsidRPr="005C1D77" w:rsidRDefault="00E116B0" w:rsidP="005C1D77">
    <w:pPr>
      <w:pStyle w:val="Header"/>
      <w:tabs>
        <w:tab w:val="clear" w:pos="4320"/>
        <w:tab w:val="clear" w:pos="8640"/>
        <w:tab w:val="center" w:pos="4680"/>
      </w:tabs>
      <w:spacing w:before="240"/>
      <w:jc w:val="center"/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</w:pPr>
    <w:r w:rsidRPr="005C1D77">
      <w:rPr>
        <w:rFonts w:asciiTheme="minorHAnsi" w:hAnsiTheme="minorHAnsi" w:cstheme="minorHAnsi"/>
        <w:b/>
        <w:noProof/>
        <w:color w:val="9BBB59" w:themeColor="accent3"/>
        <w:sz w:val="28"/>
        <w:szCs w:val="28"/>
        <w:u w:val="single"/>
        <w:lang w:val="de-DE" w:eastAsia="de-DE"/>
      </w:rPr>
      <w:drawing>
        <wp:anchor distT="0" distB="0" distL="114300" distR="114300" simplePos="0" relativeHeight="251658240" behindDoc="0" locked="0" layoutInCell="1" allowOverlap="1" wp14:anchorId="360C02BC" wp14:editId="05D1A5B1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86029" w:rsidRPr="005C1D77">
      <w:rPr>
        <w:rFonts w:asciiTheme="minorHAnsi" w:eastAsia="Helvetica Neue" w:hAnsiTheme="minorHAnsi" w:cstheme="minorHAnsi"/>
        <w:b/>
        <w:color w:val="9BBB59" w:themeColor="accent3"/>
        <w:sz w:val="28"/>
        <w:szCs w:val="28"/>
        <w:u w:val="single"/>
      </w:rPr>
      <w:t>FINAL SCRIPT: APPROVED FOR FILMING</w:t>
    </w:r>
  </w:p>
  <w:p w14:paraId="2DC8C2EC" w14:textId="77777777" w:rsidR="00E116B0" w:rsidRDefault="00E116B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4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8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D687795"/>
    <w:multiLevelType w:val="multilevel"/>
    <w:tmpl w:val="384E5DA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4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32"/>
  </w:num>
  <w:num w:numId="3">
    <w:abstractNumId w:val="31"/>
  </w:num>
  <w:num w:numId="4">
    <w:abstractNumId w:val="25"/>
  </w:num>
  <w:num w:numId="5">
    <w:abstractNumId w:val="13"/>
  </w:num>
  <w:num w:numId="6">
    <w:abstractNumId w:val="27"/>
  </w:num>
  <w:num w:numId="7">
    <w:abstractNumId w:val="34"/>
  </w:num>
  <w:num w:numId="8">
    <w:abstractNumId w:val="11"/>
  </w:num>
  <w:num w:numId="9">
    <w:abstractNumId w:val="16"/>
  </w:num>
  <w:num w:numId="10">
    <w:abstractNumId w:val="22"/>
  </w:num>
  <w:num w:numId="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9"/>
  </w:num>
  <w:num w:numId="18">
    <w:abstractNumId w:val="26"/>
  </w:num>
  <w:num w:numId="19">
    <w:abstractNumId w:val="24"/>
  </w:num>
  <w:num w:numId="20">
    <w:abstractNumId w:val="18"/>
  </w:num>
  <w:num w:numId="21">
    <w:abstractNumId w:val="17"/>
  </w:num>
  <w:num w:numId="22">
    <w:abstractNumId w:val="10"/>
  </w:num>
  <w:num w:numId="23">
    <w:abstractNumId w:val="15"/>
  </w:num>
  <w:num w:numId="24">
    <w:abstractNumId w:val="28"/>
  </w:num>
  <w:num w:numId="25">
    <w:abstractNumId w:val="12"/>
  </w:num>
  <w:num w:numId="26">
    <w:abstractNumId w:val="23"/>
  </w:num>
  <w:num w:numId="27">
    <w:abstractNumId w:val="20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4"/>
  </w:num>
  <w:num w:numId="39">
    <w:abstractNumId w:val="33"/>
  </w:num>
  <w:num w:numId="40">
    <w:abstractNumId w:val="19"/>
  </w:num>
  <w:num w:numId="41">
    <w:abstractNumId w:val="2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674"/>
    <w:rsid w:val="00003C8B"/>
    <w:rsid w:val="000051DE"/>
    <w:rsid w:val="0000605D"/>
    <w:rsid w:val="00010DD0"/>
    <w:rsid w:val="0001266D"/>
    <w:rsid w:val="00013862"/>
    <w:rsid w:val="00016BC2"/>
    <w:rsid w:val="00023E22"/>
    <w:rsid w:val="00025DE9"/>
    <w:rsid w:val="00037828"/>
    <w:rsid w:val="00043807"/>
    <w:rsid w:val="000657E8"/>
    <w:rsid w:val="00074929"/>
    <w:rsid w:val="00083792"/>
    <w:rsid w:val="0008613B"/>
    <w:rsid w:val="00090BAC"/>
    <w:rsid w:val="000B0B1A"/>
    <w:rsid w:val="000B159A"/>
    <w:rsid w:val="000B2085"/>
    <w:rsid w:val="000B387A"/>
    <w:rsid w:val="000B4E9A"/>
    <w:rsid w:val="000C39AF"/>
    <w:rsid w:val="000D065F"/>
    <w:rsid w:val="000D17E8"/>
    <w:rsid w:val="000D2C59"/>
    <w:rsid w:val="000D35D9"/>
    <w:rsid w:val="000D67E3"/>
    <w:rsid w:val="000E1C29"/>
    <w:rsid w:val="000E236A"/>
    <w:rsid w:val="000F05F6"/>
    <w:rsid w:val="001016BD"/>
    <w:rsid w:val="00106F46"/>
    <w:rsid w:val="001115D1"/>
    <w:rsid w:val="00125924"/>
    <w:rsid w:val="00126973"/>
    <w:rsid w:val="001303CB"/>
    <w:rsid w:val="00143557"/>
    <w:rsid w:val="001469E6"/>
    <w:rsid w:val="00151824"/>
    <w:rsid w:val="001519F0"/>
    <w:rsid w:val="001528A5"/>
    <w:rsid w:val="00162D51"/>
    <w:rsid w:val="00176D6F"/>
    <w:rsid w:val="00177B33"/>
    <w:rsid w:val="001819E3"/>
    <w:rsid w:val="00184EF9"/>
    <w:rsid w:val="00191A77"/>
    <w:rsid w:val="00195097"/>
    <w:rsid w:val="001B3024"/>
    <w:rsid w:val="001B5C46"/>
    <w:rsid w:val="001C3C85"/>
    <w:rsid w:val="001C7BBC"/>
    <w:rsid w:val="001E2225"/>
    <w:rsid w:val="001E230F"/>
    <w:rsid w:val="001E404C"/>
    <w:rsid w:val="001E52A3"/>
    <w:rsid w:val="001F0890"/>
    <w:rsid w:val="00214268"/>
    <w:rsid w:val="002221FF"/>
    <w:rsid w:val="002422D6"/>
    <w:rsid w:val="0024332D"/>
    <w:rsid w:val="00244CDB"/>
    <w:rsid w:val="00247BFF"/>
    <w:rsid w:val="0025310D"/>
    <w:rsid w:val="002544F1"/>
    <w:rsid w:val="002573BD"/>
    <w:rsid w:val="002617AD"/>
    <w:rsid w:val="00264483"/>
    <w:rsid w:val="00265C44"/>
    <w:rsid w:val="00265EAD"/>
    <w:rsid w:val="00265F76"/>
    <w:rsid w:val="00277C90"/>
    <w:rsid w:val="00283E3E"/>
    <w:rsid w:val="002B009A"/>
    <w:rsid w:val="002B025E"/>
    <w:rsid w:val="002B0D88"/>
    <w:rsid w:val="002B26D4"/>
    <w:rsid w:val="002B55D9"/>
    <w:rsid w:val="002C54DB"/>
    <w:rsid w:val="002D52A1"/>
    <w:rsid w:val="002E7521"/>
    <w:rsid w:val="002F0D42"/>
    <w:rsid w:val="002F3829"/>
    <w:rsid w:val="002F38CF"/>
    <w:rsid w:val="002F74BA"/>
    <w:rsid w:val="003036C1"/>
    <w:rsid w:val="00305187"/>
    <w:rsid w:val="0030618C"/>
    <w:rsid w:val="003138D4"/>
    <w:rsid w:val="003176C4"/>
    <w:rsid w:val="00320715"/>
    <w:rsid w:val="00322C71"/>
    <w:rsid w:val="00330F1B"/>
    <w:rsid w:val="00333FA4"/>
    <w:rsid w:val="00336C61"/>
    <w:rsid w:val="00342D7B"/>
    <w:rsid w:val="0034684D"/>
    <w:rsid w:val="003513A5"/>
    <w:rsid w:val="00355D9B"/>
    <w:rsid w:val="00363153"/>
    <w:rsid w:val="00364249"/>
    <w:rsid w:val="0038502C"/>
    <w:rsid w:val="00386777"/>
    <w:rsid w:val="00395133"/>
    <w:rsid w:val="00395684"/>
    <w:rsid w:val="003A1109"/>
    <w:rsid w:val="003A49C2"/>
    <w:rsid w:val="003B5E26"/>
    <w:rsid w:val="003C32EC"/>
    <w:rsid w:val="003D0847"/>
    <w:rsid w:val="003E2BC9"/>
    <w:rsid w:val="003F4B52"/>
    <w:rsid w:val="004034B6"/>
    <w:rsid w:val="004114EA"/>
    <w:rsid w:val="00414B4F"/>
    <w:rsid w:val="00440FFA"/>
    <w:rsid w:val="00444AB8"/>
    <w:rsid w:val="00450B27"/>
    <w:rsid w:val="00452271"/>
    <w:rsid w:val="00453116"/>
    <w:rsid w:val="00455510"/>
    <w:rsid w:val="00456A5D"/>
    <w:rsid w:val="00472752"/>
    <w:rsid w:val="0047306D"/>
    <w:rsid w:val="00473E1C"/>
    <w:rsid w:val="0048283A"/>
    <w:rsid w:val="00482D4C"/>
    <w:rsid w:val="004901B2"/>
    <w:rsid w:val="00493A57"/>
    <w:rsid w:val="004B6C33"/>
    <w:rsid w:val="004C1095"/>
    <w:rsid w:val="004C2DAD"/>
    <w:rsid w:val="004C5325"/>
    <w:rsid w:val="004D4A4F"/>
    <w:rsid w:val="004D5C8C"/>
    <w:rsid w:val="004E0193"/>
    <w:rsid w:val="004E0C5A"/>
    <w:rsid w:val="004E2BE1"/>
    <w:rsid w:val="004E35F1"/>
    <w:rsid w:val="004E3F8E"/>
    <w:rsid w:val="004F04AA"/>
    <w:rsid w:val="004F664D"/>
    <w:rsid w:val="00506930"/>
    <w:rsid w:val="00511F52"/>
    <w:rsid w:val="00513853"/>
    <w:rsid w:val="005148C9"/>
    <w:rsid w:val="0052184A"/>
    <w:rsid w:val="00530DD9"/>
    <w:rsid w:val="005320E4"/>
    <w:rsid w:val="00534B83"/>
    <w:rsid w:val="005363E2"/>
    <w:rsid w:val="00536D89"/>
    <w:rsid w:val="00557116"/>
    <w:rsid w:val="0055763A"/>
    <w:rsid w:val="00565757"/>
    <w:rsid w:val="005829FA"/>
    <w:rsid w:val="00585ECC"/>
    <w:rsid w:val="00594672"/>
    <w:rsid w:val="005A02B6"/>
    <w:rsid w:val="005A09D8"/>
    <w:rsid w:val="005A1F5E"/>
    <w:rsid w:val="005A3F8F"/>
    <w:rsid w:val="005B6859"/>
    <w:rsid w:val="005C1D77"/>
    <w:rsid w:val="005C6D1E"/>
    <w:rsid w:val="005D783F"/>
    <w:rsid w:val="005E2B7E"/>
    <w:rsid w:val="005F18A3"/>
    <w:rsid w:val="00604177"/>
    <w:rsid w:val="006137EC"/>
    <w:rsid w:val="006346FE"/>
    <w:rsid w:val="00637544"/>
    <w:rsid w:val="006402D4"/>
    <w:rsid w:val="00645B93"/>
    <w:rsid w:val="00652165"/>
    <w:rsid w:val="00654735"/>
    <w:rsid w:val="006556DE"/>
    <w:rsid w:val="006565A0"/>
    <w:rsid w:val="00660315"/>
    <w:rsid w:val="006617AB"/>
    <w:rsid w:val="00663E85"/>
    <w:rsid w:val="00664850"/>
    <w:rsid w:val="00670D86"/>
    <w:rsid w:val="0067274F"/>
    <w:rsid w:val="006801B1"/>
    <w:rsid w:val="0069665E"/>
    <w:rsid w:val="00696F63"/>
    <w:rsid w:val="006A0250"/>
    <w:rsid w:val="006A14A2"/>
    <w:rsid w:val="006A21CB"/>
    <w:rsid w:val="006A6324"/>
    <w:rsid w:val="006B0532"/>
    <w:rsid w:val="006B2573"/>
    <w:rsid w:val="006C08AE"/>
    <w:rsid w:val="006C0E87"/>
    <w:rsid w:val="006C35DC"/>
    <w:rsid w:val="006D3AC7"/>
    <w:rsid w:val="006D7676"/>
    <w:rsid w:val="006E6F77"/>
    <w:rsid w:val="007079AA"/>
    <w:rsid w:val="0071294C"/>
    <w:rsid w:val="00724E3B"/>
    <w:rsid w:val="00731E5D"/>
    <w:rsid w:val="00745D4B"/>
    <w:rsid w:val="00746865"/>
    <w:rsid w:val="007548F3"/>
    <w:rsid w:val="007574EC"/>
    <w:rsid w:val="0077071A"/>
    <w:rsid w:val="00777388"/>
    <w:rsid w:val="00790E8C"/>
    <w:rsid w:val="007A4E1D"/>
    <w:rsid w:val="007B0FBB"/>
    <w:rsid w:val="007B3E0E"/>
    <w:rsid w:val="007B55C7"/>
    <w:rsid w:val="007D4222"/>
    <w:rsid w:val="007D61A8"/>
    <w:rsid w:val="007F48D4"/>
    <w:rsid w:val="00802635"/>
    <w:rsid w:val="00804C75"/>
    <w:rsid w:val="00806B1B"/>
    <w:rsid w:val="00814D38"/>
    <w:rsid w:val="00817D9F"/>
    <w:rsid w:val="00832FA5"/>
    <w:rsid w:val="008373A7"/>
    <w:rsid w:val="00851B3E"/>
    <w:rsid w:val="00854994"/>
    <w:rsid w:val="00860BC3"/>
    <w:rsid w:val="00873D1A"/>
    <w:rsid w:val="00875BE8"/>
    <w:rsid w:val="00877B88"/>
    <w:rsid w:val="0088113B"/>
    <w:rsid w:val="008A0177"/>
    <w:rsid w:val="008A1A55"/>
    <w:rsid w:val="008A50EE"/>
    <w:rsid w:val="008D2A6A"/>
    <w:rsid w:val="008D58EC"/>
    <w:rsid w:val="008D6972"/>
    <w:rsid w:val="008E74F7"/>
    <w:rsid w:val="008F7754"/>
    <w:rsid w:val="0090117D"/>
    <w:rsid w:val="009055DD"/>
    <w:rsid w:val="009114D8"/>
    <w:rsid w:val="009212DD"/>
    <w:rsid w:val="00921AB9"/>
    <w:rsid w:val="009301B8"/>
    <w:rsid w:val="00931D78"/>
    <w:rsid w:val="00936870"/>
    <w:rsid w:val="00941F06"/>
    <w:rsid w:val="009431F3"/>
    <w:rsid w:val="00947092"/>
    <w:rsid w:val="00951A8E"/>
    <w:rsid w:val="00954870"/>
    <w:rsid w:val="009625B1"/>
    <w:rsid w:val="00985F44"/>
    <w:rsid w:val="00987081"/>
    <w:rsid w:val="00995BB3"/>
    <w:rsid w:val="009A0E7C"/>
    <w:rsid w:val="009A3CBD"/>
    <w:rsid w:val="009B2183"/>
    <w:rsid w:val="009B4EE3"/>
    <w:rsid w:val="009C041E"/>
    <w:rsid w:val="009C2062"/>
    <w:rsid w:val="009C7B9A"/>
    <w:rsid w:val="009D21B9"/>
    <w:rsid w:val="009D7FE0"/>
    <w:rsid w:val="009E4241"/>
    <w:rsid w:val="009E5C25"/>
    <w:rsid w:val="009F356C"/>
    <w:rsid w:val="009F51F2"/>
    <w:rsid w:val="00A07468"/>
    <w:rsid w:val="00A20DA8"/>
    <w:rsid w:val="00A20FCC"/>
    <w:rsid w:val="00A218EC"/>
    <w:rsid w:val="00A236D1"/>
    <w:rsid w:val="00A310D7"/>
    <w:rsid w:val="00A3138F"/>
    <w:rsid w:val="00A319BE"/>
    <w:rsid w:val="00A31F9A"/>
    <w:rsid w:val="00A44EFB"/>
    <w:rsid w:val="00A525D4"/>
    <w:rsid w:val="00A60320"/>
    <w:rsid w:val="00A72FC5"/>
    <w:rsid w:val="00A730E3"/>
    <w:rsid w:val="00A77CF6"/>
    <w:rsid w:val="00A84BA8"/>
    <w:rsid w:val="00A91283"/>
    <w:rsid w:val="00AA091E"/>
    <w:rsid w:val="00AA132F"/>
    <w:rsid w:val="00AA4333"/>
    <w:rsid w:val="00AB3338"/>
    <w:rsid w:val="00AC5EF4"/>
    <w:rsid w:val="00AC63FC"/>
    <w:rsid w:val="00AD4F04"/>
    <w:rsid w:val="00AE11E8"/>
    <w:rsid w:val="00B00969"/>
    <w:rsid w:val="00B06506"/>
    <w:rsid w:val="00B07A3B"/>
    <w:rsid w:val="00B13941"/>
    <w:rsid w:val="00B340A8"/>
    <w:rsid w:val="00B40E12"/>
    <w:rsid w:val="00B435B8"/>
    <w:rsid w:val="00B4499C"/>
    <w:rsid w:val="00B50F06"/>
    <w:rsid w:val="00B5116D"/>
    <w:rsid w:val="00B6201D"/>
    <w:rsid w:val="00B63864"/>
    <w:rsid w:val="00B653B7"/>
    <w:rsid w:val="00B66A14"/>
    <w:rsid w:val="00B7250F"/>
    <w:rsid w:val="00B807E5"/>
    <w:rsid w:val="00B86029"/>
    <w:rsid w:val="00B87BC5"/>
    <w:rsid w:val="00BC6DA7"/>
    <w:rsid w:val="00BD4346"/>
    <w:rsid w:val="00BE051D"/>
    <w:rsid w:val="00BF2674"/>
    <w:rsid w:val="00C035C7"/>
    <w:rsid w:val="00C12062"/>
    <w:rsid w:val="00C34F4C"/>
    <w:rsid w:val="00C602B2"/>
    <w:rsid w:val="00C70C90"/>
    <w:rsid w:val="00C7374B"/>
    <w:rsid w:val="00C8109F"/>
    <w:rsid w:val="00C82679"/>
    <w:rsid w:val="00C836F3"/>
    <w:rsid w:val="00C97B11"/>
    <w:rsid w:val="00CB039A"/>
    <w:rsid w:val="00CB5DE5"/>
    <w:rsid w:val="00CC0C58"/>
    <w:rsid w:val="00CC29BF"/>
    <w:rsid w:val="00CD515D"/>
    <w:rsid w:val="00CD63B8"/>
    <w:rsid w:val="00CD7F92"/>
    <w:rsid w:val="00CE10F2"/>
    <w:rsid w:val="00CE3EE8"/>
    <w:rsid w:val="00CE4904"/>
    <w:rsid w:val="00CE58E6"/>
    <w:rsid w:val="00CF22F6"/>
    <w:rsid w:val="00CF6830"/>
    <w:rsid w:val="00CF771C"/>
    <w:rsid w:val="00D00EF4"/>
    <w:rsid w:val="00D07D9E"/>
    <w:rsid w:val="00D103FE"/>
    <w:rsid w:val="00D10BFA"/>
    <w:rsid w:val="00D10F00"/>
    <w:rsid w:val="00D150D8"/>
    <w:rsid w:val="00D30007"/>
    <w:rsid w:val="00D300CE"/>
    <w:rsid w:val="00D30209"/>
    <w:rsid w:val="00D357E0"/>
    <w:rsid w:val="00D37C1A"/>
    <w:rsid w:val="00D406D6"/>
    <w:rsid w:val="00D45AF7"/>
    <w:rsid w:val="00D466AF"/>
    <w:rsid w:val="00D47642"/>
    <w:rsid w:val="00D712A3"/>
    <w:rsid w:val="00D839BA"/>
    <w:rsid w:val="00D95C4C"/>
    <w:rsid w:val="00D95EF0"/>
    <w:rsid w:val="00DA117F"/>
    <w:rsid w:val="00DA17FB"/>
    <w:rsid w:val="00DB1E4C"/>
    <w:rsid w:val="00DB7EBA"/>
    <w:rsid w:val="00DC058D"/>
    <w:rsid w:val="00DC1E10"/>
    <w:rsid w:val="00DC2504"/>
    <w:rsid w:val="00DC311D"/>
    <w:rsid w:val="00DC7C84"/>
    <w:rsid w:val="00DC7D3A"/>
    <w:rsid w:val="00DD2CF9"/>
    <w:rsid w:val="00DE2882"/>
    <w:rsid w:val="00DE46DB"/>
    <w:rsid w:val="00DE66F3"/>
    <w:rsid w:val="00DF0865"/>
    <w:rsid w:val="00DF307B"/>
    <w:rsid w:val="00E116B0"/>
    <w:rsid w:val="00E24673"/>
    <w:rsid w:val="00E24898"/>
    <w:rsid w:val="00E355EE"/>
    <w:rsid w:val="00E44C46"/>
    <w:rsid w:val="00E662CA"/>
    <w:rsid w:val="00E66431"/>
    <w:rsid w:val="00E8076C"/>
    <w:rsid w:val="00EA15F6"/>
    <w:rsid w:val="00EA20E5"/>
    <w:rsid w:val="00EA2756"/>
    <w:rsid w:val="00EA4B94"/>
    <w:rsid w:val="00EA60D4"/>
    <w:rsid w:val="00EC098C"/>
    <w:rsid w:val="00EC3C46"/>
    <w:rsid w:val="00EC69FF"/>
    <w:rsid w:val="00ED00F1"/>
    <w:rsid w:val="00ED23F4"/>
    <w:rsid w:val="00ED592D"/>
    <w:rsid w:val="00EE1E2F"/>
    <w:rsid w:val="00EE39ED"/>
    <w:rsid w:val="00EE4460"/>
    <w:rsid w:val="00EF0E64"/>
    <w:rsid w:val="00EF4E2B"/>
    <w:rsid w:val="00EF7B9E"/>
    <w:rsid w:val="00F0293A"/>
    <w:rsid w:val="00F02A9E"/>
    <w:rsid w:val="00F04E9E"/>
    <w:rsid w:val="00F10CF8"/>
    <w:rsid w:val="00F10FAD"/>
    <w:rsid w:val="00F146E3"/>
    <w:rsid w:val="00F22F5E"/>
    <w:rsid w:val="00F3061E"/>
    <w:rsid w:val="00F35094"/>
    <w:rsid w:val="00F51685"/>
    <w:rsid w:val="00F56A75"/>
    <w:rsid w:val="00F60B45"/>
    <w:rsid w:val="00F64FB6"/>
    <w:rsid w:val="00F71606"/>
    <w:rsid w:val="00F95E8D"/>
    <w:rsid w:val="00FA1A9D"/>
    <w:rsid w:val="00FA7A79"/>
    <w:rsid w:val="00FA7D51"/>
    <w:rsid w:val="00FC1432"/>
    <w:rsid w:val="00FC29F3"/>
    <w:rsid w:val="00FD1497"/>
    <w:rsid w:val="00FE05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C633BF3"/>
  <w14:defaultImageDpi w14:val="330"/>
  <w15:docId w15:val="{557EB8A0-6583-FF48-89C5-F955AADC2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customStyle="1" w:styleId="KeinLeerraumZchn">
    <w:name w:val="Kein Leerraum Zchn"/>
    <w:rsid w:val="00257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87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58904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ove.com/account/file-uploader?src=18590713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E5009AF-6137-4AD0-8AC6-CE47CAF0D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1872</Words>
  <Characters>10672</Characters>
  <Application>Microsoft Office Word</Application>
  <DocSecurity>0</DocSecurity>
  <Lines>88</Lines>
  <Paragraphs>25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</vt:lpstr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12519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Bridget Colvin</cp:lastModifiedBy>
  <cp:revision>3</cp:revision>
  <dcterms:created xsi:type="dcterms:W3CDTF">2020-09-11T17:14:00Z</dcterms:created>
  <dcterms:modified xsi:type="dcterms:W3CDTF">2020-09-11T17:14:00Z</dcterms:modified>
</cp:coreProperties>
</file>