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B693B" w14:textId="688C5191" w:rsidR="00523FCA" w:rsidRPr="00857D89" w:rsidRDefault="002847E3" w:rsidP="00CC7278">
      <w:pPr>
        <w:spacing w:after="0" w:line="240" w:lineRule="auto"/>
        <w:contextualSpacing/>
        <w:rPr>
          <w:rFonts w:asciiTheme="minorHAnsi" w:hAnsiTheme="minorHAnsi"/>
          <w:b/>
          <w:bCs/>
          <w:sz w:val="24"/>
          <w:szCs w:val="24"/>
        </w:rPr>
      </w:pPr>
      <w:bookmarkStart w:id="0" w:name="_GoBack"/>
      <w:r w:rsidRPr="00857D89">
        <w:rPr>
          <w:rFonts w:asciiTheme="minorHAnsi" w:hAnsiTheme="minorHAnsi"/>
          <w:b/>
          <w:bCs/>
          <w:sz w:val="24"/>
          <w:szCs w:val="24"/>
        </w:rPr>
        <w:t>TITLE:</w:t>
      </w:r>
      <w:r w:rsidR="00C4455B" w:rsidRPr="00857D89">
        <w:rPr>
          <w:rFonts w:asciiTheme="minorHAnsi" w:hAnsiTheme="minorHAnsi"/>
          <w:b/>
          <w:bCs/>
          <w:sz w:val="24"/>
          <w:szCs w:val="24"/>
        </w:rPr>
        <w:t xml:space="preserve"> </w:t>
      </w:r>
    </w:p>
    <w:p w14:paraId="06637DCE" w14:textId="3506FD3F" w:rsidR="002847E3" w:rsidRPr="00857D89" w:rsidRDefault="002847E3" w:rsidP="00CC7278">
      <w:pPr>
        <w:spacing w:after="0" w:line="240" w:lineRule="auto"/>
        <w:contextualSpacing/>
        <w:rPr>
          <w:rFonts w:asciiTheme="minorHAnsi" w:hAnsiTheme="minorHAnsi"/>
          <w:b/>
          <w:bCs/>
          <w:sz w:val="24"/>
          <w:szCs w:val="24"/>
        </w:rPr>
      </w:pPr>
      <w:r w:rsidRPr="00857D89">
        <w:rPr>
          <w:rFonts w:asciiTheme="minorHAnsi" w:hAnsiTheme="minorHAnsi"/>
          <w:b/>
          <w:bCs/>
          <w:sz w:val="24"/>
          <w:szCs w:val="24"/>
        </w:rPr>
        <w:t>Purification</w:t>
      </w:r>
      <w:r w:rsidR="00C4455B" w:rsidRPr="00857D89">
        <w:rPr>
          <w:rFonts w:asciiTheme="minorHAnsi" w:hAnsiTheme="minorHAnsi"/>
          <w:b/>
          <w:bCs/>
          <w:sz w:val="24"/>
          <w:szCs w:val="24"/>
        </w:rPr>
        <w:t xml:space="preserve"> </w:t>
      </w:r>
      <w:r w:rsidRPr="00857D89">
        <w:rPr>
          <w:rFonts w:asciiTheme="minorHAnsi" w:hAnsiTheme="minorHAnsi"/>
          <w:b/>
          <w:bCs/>
          <w:sz w:val="24"/>
          <w:szCs w:val="24"/>
        </w:rPr>
        <w:t>of</w:t>
      </w:r>
      <w:bookmarkStart w:id="1" w:name="_Hlk27466666"/>
      <w:r w:rsidR="00C4455B" w:rsidRPr="00857D89">
        <w:rPr>
          <w:rFonts w:asciiTheme="minorHAnsi" w:hAnsiTheme="minorHAnsi"/>
          <w:b/>
          <w:bCs/>
          <w:sz w:val="24"/>
          <w:szCs w:val="24"/>
        </w:rPr>
        <w:t xml:space="preserve"> </w:t>
      </w:r>
      <w:r w:rsidRPr="00857D89">
        <w:rPr>
          <w:rFonts w:asciiTheme="minorHAnsi" w:hAnsiTheme="minorHAnsi"/>
          <w:b/>
          <w:bCs/>
          <w:sz w:val="24"/>
          <w:szCs w:val="24"/>
        </w:rPr>
        <w:t>Fibroblasts</w:t>
      </w:r>
      <w:r w:rsidR="00C4455B" w:rsidRPr="00857D89">
        <w:rPr>
          <w:rFonts w:asciiTheme="minorHAnsi" w:hAnsiTheme="minorHAnsi"/>
          <w:b/>
          <w:bCs/>
          <w:sz w:val="24"/>
          <w:szCs w:val="24"/>
        </w:rPr>
        <w:t xml:space="preserve"> </w:t>
      </w:r>
      <w:r w:rsidRPr="00857D89">
        <w:rPr>
          <w:rFonts w:asciiTheme="minorHAnsi" w:hAnsiTheme="minorHAnsi"/>
          <w:b/>
          <w:bCs/>
          <w:sz w:val="24"/>
          <w:szCs w:val="24"/>
        </w:rPr>
        <w:t>and</w:t>
      </w:r>
      <w:r w:rsidR="00C4455B" w:rsidRPr="00857D89">
        <w:rPr>
          <w:rFonts w:asciiTheme="minorHAnsi" w:hAnsiTheme="minorHAnsi"/>
          <w:b/>
          <w:bCs/>
          <w:sz w:val="24"/>
          <w:szCs w:val="24"/>
        </w:rPr>
        <w:t xml:space="preserve"> </w:t>
      </w:r>
      <w:r w:rsidRPr="00857D89">
        <w:rPr>
          <w:rFonts w:asciiTheme="minorHAnsi" w:hAnsiTheme="minorHAnsi"/>
          <w:b/>
          <w:bCs/>
          <w:sz w:val="24"/>
          <w:szCs w:val="24"/>
        </w:rPr>
        <w:t>Schwann</w:t>
      </w:r>
      <w:r w:rsidR="00C4455B" w:rsidRPr="00857D89">
        <w:rPr>
          <w:rFonts w:asciiTheme="minorHAnsi" w:hAnsiTheme="minorHAnsi"/>
          <w:b/>
          <w:bCs/>
          <w:sz w:val="24"/>
          <w:szCs w:val="24"/>
        </w:rPr>
        <w:t xml:space="preserve"> </w:t>
      </w:r>
      <w:r w:rsidRPr="00857D89">
        <w:rPr>
          <w:rFonts w:asciiTheme="minorHAnsi" w:hAnsiTheme="minorHAnsi"/>
          <w:b/>
          <w:bCs/>
          <w:sz w:val="24"/>
          <w:szCs w:val="24"/>
        </w:rPr>
        <w:t>Cells</w:t>
      </w:r>
      <w:r w:rsidR="00C4455B" w:rsidRPr="00857D89">
        <w:rPr>
          <w:rFonts w:asciiTheme="minorHAnsi" w:hAnsiTheme="minorHAnsi"/>
          <w:b/>
          <w:bCs/>
          <w:sz w:val="24"/>
          <w:szCs w:val="24"/>
        </w:rPr>
        <w:t xml:space="preserve"> </w:t>
      </w:r>
      <w:r w:rsidRPr="00857D89">
        <w:rPr>
          <w:rFonts w:asciiTheme="minorHAnsi" w:hAnsiTheme="minorHAnsi"/>
          <w:b/>
          <w:bCs/>
          <w:sz w:val="24"/>
          <w:szCs w:val="24"/>
        </w:rPr>
        <w:t>from</w:t>
      </w:r>
      <w:r w:rsidR="00C4455B" w:rsidRPr="00857D89">
        <w:rPr>
          <w:rFonts w:asciiTheme="minorHAnsi" w:hAnsiTheme="minorHAnsi"/>
          <w:b/>
          <w:bCs/>
          <w:sz w:val="24"/>
          <w:szCs w:val="24"/>
        </w:rPr>
        <w:t xml:space="preserve"> </w:t>
      </w:r>
      <w:r w:rsidRPr="00857D89">
        <w:rPr>
          <w:rFonts w:asciiTheme="minorHAnsi" w:hAnsiTheme="minorHAnsi"/>
          <w:b/>
          <w:bCs/>
          <w:sz w:val="24"/>
          <w:szCs w:val="24"/>
        </w:rPr>
        <w:t>Sensory</w:t>
      </w:r>
      <w:r w:rsidR="00C4455B" w:rsidRPr="00857D89">
        <w:rPr>
          <w:rFonts w:asciiTheme="minorHAnsi" w:hAnsiTheme="minorHAnsi"/>
          <w:b/>
          <w:bCs/>
          <w:sz w:val="24"/>
          <w:szCs w:val="24"/>
        </w:rPr>
        <w:t xml:space="preserve"> </w:t>
      </w:r>
      <w:r w:rsidRPr="00857D89">
        <w:rPr>
          <w:rFonts w:asciiTheme="minorHAnsi" w:hAnsiTheme="minorHAnsi"/>
          <w:b/>
          <w:bCs/>
          <w:sz w:val="24"/>
          <w:szCs w:val="24"/>
        </w:rPr>
        <w:t>and</w:t>
      </w:r>
      <w:r w:rsidR="00C4455B" w:rsidRPr="00857D89">
        <w:rPr>
          <w:rFonts w:asciiTheme="minorHAnsi" w:hAnsiTheme="minorHAnsi"/>
          <w:b/>
          <w:bCs/>
          <w:sz w:val="24"/>
          <w:szCs w:val="24"/>
        </w:rPr>
        <w:t xml:space="preserve"> </w:t>
      </w:r>
      <w:r w:rsidRPr="00857D89">
        <w:rPr>
          <w:rFonts w:asciiTheme="minorHAnsi" w:hAnsiTheme="minorHAnsi"/>
          <w:b/>
          <w:bCs/>
          <w:sz w:val="24"/>
          <w:szCs w:val="24"/>
        </w:rPr>
        <w:t>Motor</w:t>
      </w:r>
      <w:r w:rsidR="00C4455B" w:rsidRPr="00857D89">
        <w:rPr>
          <w:rFonts w:asciiTheme="minorHAnsi" w:hAnsiTheme="minorHAnsi"/>
          <w:b/>
          <w:bCs/>
          <w:sz w:val="24"/>
          <w:szCs w:val="24"/>
        </w:rPr>
        <w:t xml:space="preserve"> </w:t>
      </w:r>
      <w:r w:rsidRPr="00857D89">
        <w:rPr>
          <w:rFonts w:asciiTheme="minorHAnsi" w:hAnsiTheme="minorHAnsi"/>
          <w:b/>
          <w:bCs/>
          <w:sz w:val="24"/>
          <w:szCs w:val="24"/>
        </w:rPr>
        <w:t>Nerves</w:t>
      </w:r>
      <w:r w:rsidR="00C4455B" w:rsidRPr="00857D89">
        <w:rPr>
          <w:rFonts w:asciiTheme="minorHAnsi" w:hAnsiTheme="minorHAnsi"/>
          <w:b/>
          <w:bCs/>
          <w:sz w:val="24"/>
          <w:szCs w:val="24"/>
        </w:rPr>
        <w:t xml:space="preserve"> </w:t>
      </w:r>
      <w:r w:rsidRPr="00857D89">
        <w:rPr>
          <w:rFonts w:asciiTheme="minorHAnsi" w:hAnsiTheme="minorHAnsi"/>
          <w:b/>
          <w:bCs/>
          <w:sz w:val="24"/>
          <w:szCs w:val="24"/>
        </w:rPr>
        <w:t>in</w:t>
      </w:r>
      <w:r w:rsidR="00C4455B" w:rsidRPr="00857D89">
        <w:rPr>
          <w:rFonts w:asciiTheme="minorHAnsi" w:hAnsiTheme="minorHAnsi"/>
          <w:b/>
          <w:bCs/>
          <w:sz w:val="24"/>
          <w:szCs w:val="24"/>
        </w:rPr>
        <w:t xml:space="preserve"> </w:t>
      </w:r>
      <w:r w:rsidRPr="00857D89">
        <w:rPr>
          <w:rFonts w:asciiTheme="minorHAnsi" w:hAnsiTheme="minorHAnsi"/>
          <w:b/>
          <w:bCs/>
          <w:sz w:val="24"/>
          <w:szCs w:val="24"/>
        </w:rPr>
        <w:t>Vitro</w:t>
      </w:r>
      <w:bookmarkEnd w:id="1"/>
    </w:p>
    <w:p w14:paraId="5E5A5282" w14:textId="77777777" w:rsidR="00523FCA" w:rsidRPr="00857D89" w:rsidRDefault="00523FCA" w:rsidP="00CC7278">
      <w:pPr>
        <w:spacing w:after="0" w:line="240" w:lineRule="auto"/>
        <w:contextualSpacing/>
        <w:rPr>
          <w:rFonts w:asciiTheme="minorHAnsi" w:hAnsiTheme="minorHAnsi"/>
          <w:b/>
          <w:bCs/>
          <w:sz w:val="24"/>
          <w:szCs w:val="24"/>
        </w:rPr>
      </w:pPr>
    </w:p>
    <w:p w14:paraId="25A93EFB" w14:textId="0CECA461" w:rsidR="00523FCA" w:rsidRPr="00857D89" w:rsidRDefault="002847E3" w:rsidP="00CC7278">
      <w:pPr>
        <w:spacing w:after="0" w:line="240" w:lineRule="auto"/>
        <w:contextualSpacing/>
        <w:rPr>
          <w:b/>
          <w:bCs/>
          <w:sz w:val="24"/>
          <w:szCs w:val="24"/>
        </w:rPr>
      </w:pPr>
      <w:r w:rsidRPr="00857D89">
        <w:rPr>
          <w:b/>
          <w:bCs/>
          <w:sz w:val="24"/>
          <w:szCs w:val="24"/>
        </w:rPr>
        <w:t>AUTHORS:</w:t>
      </w:r>
      <w:r w:rsidR="00C4455B" w:rsidRPr="00857D89">
        <w:rPr>
          <w:b/>
          <w:bCs/>
          <w:sz w:val="24"/>
          <w:szCs w:val="24"/>
        </w:rPr>
        <w:t xml:space="preserve"> </w:t>
      </w:r>
    </w:p>
    <w:p w14:paraId="31DDF7A4" w14:textId="6EE3F384" w:rsidR="002847E3" w:rsidRPr="00857D89" w:rsidRDefault="002847E3" w:rsidP="00CC7278">
      <w:pPr>
        <w:spacing w:after="0" w:line="240" w:lineRule="auto"/>
        <w:contextualSpacing/>
        <w:rPr>
          <w:sz w:val="24"/>
          <w:szCs w:val="24"/>
        </w:rPr>
      </w:pPr>
      <w:r w:rsidRPr="00857D89">
        <w:rPr>
          <w:bCs/>
          <w:sz w:val="24"/>
          <w:szCs w:val="24"/>
        </w:rPr>
        <w:t>Qianru</w:t>
      </w:r>
      <w:r w:rsidR="00C4455B" w:rsidRPr="00857D89">
        <w:rPr>
          <w:bCs/>
          <w:sz w:val="24"/>
          <w:szCs w:val="24"/>
        </w:rPr>
        <w:t xml:space="preserve"> </w:t>
      </w:r>
      <w:r w:rsidRPr="00857D89">
        <w:rPr>
          <w:bCs/>
          <w:sz w:val="24"/>
          <w:szCs w:val="24"/>
        </w:rPr>
        <w:t>He</w:t>
      </w:r>
      <w:r w:rsidRPr="00857D89">
        <w:rPr>
          <w:sz w:val="24"/>
          <w:szCs w:val="24"/>
        </w:rPr>
        <w:t>,</w:t>
      </w:r>
      <w:r w:rsidR="00C4455B" w:rsidRPr="00857D89">
        <w:rPr>
          <w:sz w:val="24"/>
          <w:szCs w:val="24"/>
        </w:rPr>
        <w:t xml:space="preserve"> </w:t>
      </w:r>
      <w:r w:rsidRPr="00857D89">
        <w:rPr>
          <w:sz w:val="24"/>
          <w:szCs w:val="24"/>
        </w:rPr>
        <w:t>Fanhui</w:t>
      </w:r>
      <w:r w:rsidR="00C4455B" w:rsidRPr="00857D89">
        <w:rPr>
          <w:sz w:val="24"/>
          <w:szCs w:val="24"/>
        </w:rPr>
        <w:t xml:space="preserve"> </w:t>
      </w:r>
      <w:r w:rsidRPr="00857D89">
        <w:rPr>
          <w:sz w:val="24"/>
          <w:szCs w:val="24"/>
        </w:rPr>
        <w:t>Yu</w:t>
      </w:r>
      <w:r w:rsidRPr="00857D89">
        <w:rPr>
          <w:bCs/>
          <w:sz w:val="24"/>
          <w:szCs w:val="24"/>
        </w:rPr>
        <w:t>,</w:t>
      </w:r>
      <w:r w:rsidR="00C4455B" w:rsidRPr="00857D89">
        <w:rPr>
          <w:bCs/>
          <w:sz w:val="24"/>
          <w:szCs w:val="24"/>
        </w:rPr>
        <w:t xml:space="preserve"> </w:t>
      </w:r>
      <w:r w:rsidRPr="00857D89">
        <w:rPr>
          <w:bCs/>
          <w:sz w:val="24"/>
          <w:szCs w:val="24"/>
        </w:rPr>
        <w:t>Yan</w:t>
      </w:r>
      <w:r w:rsidR="00C4455B" w:rsidRPr="00857D89">
        <w:rPr>
          <w:bCs/>
          <w:sz w:val="24"/>
          <w:szCs w:val="24"/>
        </w:rPr>
        <w:t xml:space="preserve"> </w:t>
      </w:r>
      <w:r w:rsidRPr="00857D89">
        <w:rPr>
          <w:bCs/>
          <w:sz w:val="24"/>
          <w:szCs w:val="24"/>
        </w:rPr>
        <w:t>Li,</w:t>
      </w:r>
      <w:r w:rsidR="00C4455B" w:rsidRPr="00857D89">
        <w:rPr>
          <w:bCs/>
          <w:sz w:val="24"/>
          <w:szCs w:val="24"/>
        </w:rPr>
        <w:t xml:space="preserve"> </w:t>
      </w:r>
      <w:r w:rsidRPr="00857D89">
        <w:rPr>
          <w:bCs/>
          <w:sz w:val="24"/>
          <w:szCs w:val="24"/>
        </w:rPr>
        <w:t>Junjie</w:t>
      </w:r>
      <w:r w:rsidR="00C4455B" w:rsidRPr="00857D89">
        <w:rPr>
          <w:bCs/>
          <w:sz w:val="24"/>
          <w:szCs w:val="24"/>
        </w:rPr>
        <w:t xml:space="preserve"> </w:t>
      </w:r>
      <w:r w:rsidRPr="00857D89">
        <w:rPr>
          <w:bCs/>
          <w:sz w:val="24"/>
          <w:szCs w:val="24"/>
        </w:rPr>
        <w:t>Sun,</w:t>
      </w:r>
      <w:r w:rsidR="00C4455B" w:rsidRPr="00857D89">
        <w:rPr>
          <w:bCs/>
          <w:sz w:val="24"/>
          <w:szCs w:val="24"/>
        </w:rPr>
        <w:t xml:space="preserve"> </w:t>
      </w:r>
      <w:r w:rsidRPr="00857D89">
        <w:rPr>
          <w:sz w:val="24"/>
          <w:szCs w:val="24"/>
        </w:rPr>
        <w:t>Fei</w:t>
      </w:r>
      <w:r w:rsidR="00C4455B" w:rsidRPr="00857D89">
        <w:rPr>
          <w:sz w:val="24"/>
          <w:szCs w:val="24"/>
        </w:rPr>
        <w:t xml:space="preserve"> </w:t>
      </w:r>
      <w:r w:rsidRPr="00857D89">
        <w:rPr>
          <w:sz w:val="24"/>
          <w:szCs w:val="24"/>
        </w:rPr>
        <w:t>Ding</w:t>
      </w:r>
    </w:p>
    <w:p w14:paraId="534AFCE2" w14:textId="77777777" w:rsidR="00523FCA" w:rsidRPr="00857D89" w:rsidRDefault="00523FCA" w:rsidP="00CC7278">
      <w:pPr>
        <w:spacing w:after="0" w:line="240" w:lineRule="auto"/>
        <w:contextualSpacing/>
        <w:rPr>
          <w:bCs/>
          <w:sz w:val="24"/>
          <w:szCs w:val="24"/>
          <w:vertAlign w:val="superscript"/>
        </w:rPr>
      </w:pPr>
    </w:p>
    <w:p w14:paraId="2B722413" w14:textId="70CEBC8E" w:rsidR="002847E3" w:rsidRPr="00857D89" w:rsidRDefault="002847E3" w:rsidP="00CC7278">
      <w:pPr>
        <w:spacing w:after="0" w:line="240" w:lineRule="auto"/>
        <w:contextualSpacing/>
        <w:rPr>
          <w:bCs/>
          <w:sz w:val="24"/>
          <w:szCs w:val="24"/>
        </w:rPr>
      </w:pPr>
      <w:bookmarkStart w:id="2" w:name="OLE_LINK11"/>
      <w:bookmarkStart w:id="3" w:name="OLE_LINK12"/>
      <w:r w:rsidRPr="00857D89">
        <w:rPr>
          <w:bCs/>
          <w:sz w:val="24"/>
          <w:szCs w:val="24"/>
        </w:rPr>
        <w:t>Key</w:t>
      </w:r>
      <w:r w:rsidR="00C4455B" w:rsidRPr="00857D89">
        <w:rPr>
          <w:bCs/>
          <w:sz w:val="24"/>
          <w:szCs w:val="24"/>
        </w:rPr>
        <w:t xml:space="preserve"> </w:t>
      </w:r>
      <w:r w:rsidRPr="00857D89">
        <w:rPr>
          <w:bCs/>
          <w:sz w:val="24"/>
          <w:szCs w:val="24"/>
        </w:rPr>
        <w:t>Laboratory</w:t>
      </w:r>
      <w:r w:rsidR="00C4455B" w:rsidRPr="00857D89">
        <w:rPr>
          <w:bCs/>
          <w:sz w:val="24"/>
          <w:szCs w:val="24"/>
        </w:rPr>
        <w:t xml:space="preserve"> </w:t>
      </w:r>
      <w:r w:rsidRPr="00857D89">
        <w:rPr>
          <w:bCs/>
          <w:sz w:val="24"/>
          <w:szCs w:val="24"/>
        </w:rPr>
        <w:t>of</w:t>
      </w:r>
      <w:r w:rsidR="00C4455B" w:rsidRPr="00857D89">
        <w:rPr>
          <w:bCs/>
          <w:sz w:val="24"/>
          <w:szCs w:val="24"/>
        </w:rPr>
        <w:t xml:space="preserve"> </w:t>
      </w:r>
      <w:r w:rsidRPr="00857D89">
        <w:rPr>
          <w:bCs/>
          <w:sz w:val="24"/>
          <w:szCs w:val="24"/>
        </w:rPr>
        <w:t>Neuroregeneration</w:t>
      </w:r>
      <w:r w:rsidR="00C4455B" w:rsidRPr="00857D89">
        <w:rPr>
          <w:bCs/>
          <w:sz w:val="24"/>
          <w:szCs w:val="24"/>
        </w:rPr>
        <w:t xml:space="preserve"> </w:t>
      </w:r>
      <w:r w:rsidRPr="00857D89">
        <w:rPr>
          <w:bCs/>
          <w:sz w:val="24"/>
          <w:szCs w:val="24"/>
        </w:rPr>
        <w:t>of</w:t>
      </w:r>
      <w:r w:rsidR="00C4455B" w:rsidRPr="00857D89">
        <w:rPr>
          <w:bCs/>
          <w:sz w:val="24"/>
          <w:szCs w:val="24"/>
        </w:rPr>
        <w:t xml:space="preserve"> </w:t>
      </w:r>
      <w:r w:rsidRPr="00857D89">
        <w:rPr>
          <w:bCs/>
          <w:sz w:val="24"/>
          <w:szCs w:val="24"/>
        </w:rPr>
        <w:t>Jiangsu</w:t>
      </w:r>
      <w:r w:rsidR="00C4455B" w:rsidRPr="00857D89">
        <w:rPr>
          <w:bCs/>
          <w:sz w:val="24"/>
          <w:szCs w:val="24"/>
        </w:rPr>
        <w:t xml:space="preserve"> </w:t>
      </w:r>
      <w:r w:rsidRPr="00857D89">
        <w:rPr>
          <w:bCs/>
          <w:sz w:val="24"/>
          <w:szCs w:val="24"/>
        </w:rPr>
        <w:t>and</w:t>
      </w:r>
      <w:r w:rsidR="00C4455B" w:rsidRPr="00857D89">
        <w:rPr>
          <w:bCs/>
          <w:sz w:val="24"/>
          <w:szCs w:val="24"/>
        </w:rPr>
        <w:t xml:space="preserve"> </w:t>
      </w:r>
      <w:r w:rsidRPr="00857D89">
        <w:rPr>
          <w:bCs/>
          <w:sz w:val="24"/>
          <w:szCs w:val="24"/>
        </w:rPr>
        <w:t>Ministry</w:t>
      </w:r>
      <w:r w:rsidR="00C4455B" w:rsidRPr="00857D89">
        <w:rPr>
          <w:bCs/>
          <w:sz w:val="24"/>
          <w:szCs w:val="24"/>
        </w:rPr>
        <w:t xml:space="preserve"> </w:t>
      </w:r>
      <w:r w:rsidRPr="00857D89">
        <w:rPr>
          <w:bCs/>
          <w:sz w:val="24"/>
          <w:szCs w:val="24"/>
        </w:rPr>
        <w:t>of</w:t>
      </w:r>
      <w:r w:rsidR="00C4455B" w:rsidRPr="00857D89">
        <w:rPr>
          <w:bCs/>
          <w:sz w:val="24"/>
          <w:szCs w:val="24"/>
        </w:rPr>
        <w:t xml:space="preserve"> </w:t>
      </w:r>
      <w:r w:rsidRPr="00857D89">
        <w:rPr>
          <w:bCs/>
          <w:sz w:val="24"/>
          <w:szCs w:val="24"/>
        </w:rPr>
        <w:t>Education</w:t>
      </w:r>
      <w:bookmarkEnd w:id="2"/>
      <w:bookmarkEnd w:id="3"/>
      <w:r w:rsidRPr="00857D89">
        <w:rPr>
          <w:bCs/>
          <w:sz w:val="24"/>
          <w:szCs w:val="24"/>
        </w:rPr>
        <w:t>,</w:t>
      </w:r>
      <w:r w:rsidR="00C4455B" w:rsidRPr="00857D89">
        <w:rPr>
          <w:bCs/>
          <w:sz w:val="24"/>
          <w:szCs w:val="24"/>
        </w:rPr>
        <w:t xml:space="preserve"> </w:t>
      </w:r>
      <w:r w:rsidRPr="00857D89">
        <w:rPr>
          <w:bCs/>
          <w:sz w:val="24"/>
          <w:szCs w:val="24"/>
        </w:rPr>
        <w:t>Co-Innovation</w:t>
      </w:r>
      <w:r w:rsidR="00C4455B" w:rsidRPr="00857D89">
        <w:rPr>
          <w:bCs/>
          <w:sz w:val="24"/>
          <w:szCs w:val="24"/>
        </w:rPr>
        <w:t xml:space="preserve"> </w:t>
      </w:r>
      <w:r w:rsidRPr="00857D89">
        <w:rPr>
          <w:bCs/>
          <w:sz w:val="24"/>
          <w:szCs w:val="24"/>
        </w:rPr>
        <w:t>Center</w:t>
      </w:r>
      <w:r w:rsidR="00C4455B" w:rsidRPr="00857D89">
        <w:rPr>
          <w:bCs/>
          <w:sz w:val="24"/>
          <w:szCs w:val="24"/>
        </w:rPr>
        <w:t xml:space="preserve"> </w:t>
      </w:r>
      <w:r w:rsidRPr="00857D89">
        <w:rPr>
          <w:bCs/>
          <w:sz w:val="24"/>
          <w:szCs w:val="24"/>
        </w:rPr>
        <w:t>of</w:t>
      </w:r>
      <w:r w:rsidR="00C4455B" w:rsidRPr="00857D89">
        <w:rPr>
          <w:bCs/>
          <w:sz w:val="24"/>
          <w:szCs w:val="24"/>
        </w:rPr>
        <w:t xml:space="preserve"> </w:t>
      </w:r>
      <w:r w:rsidRPr="00857D89">
        <w:rPr>
          <w:bCs/>
          <w:sz w:val="24"/>
          <w:szCs w:val="24"/>
        </w:rPr>
        <w:t>Neuroregeneration,</w:t>
      </w:r>
      <w:r w:rsidR="00C4455B" w:rsidRPr="00857D89">
        <w:rPr>
          <w:bCs/>
          <w:sz w:val="24"/>
          <w:szCs w:val="24"/>
        </w:rPr>
        <w:t xml:space="preserve"> </w:t>
      </w:r>
      <w:r w:rsidRPr="00857D89">
        <w:rPr>
          <w:bCs/>
          <w:sz w:val="24"/>
          <w:szCs w:val="24"/>
        </w:rPr>
        <w:t>Jiangsu</w:t>
      </w:r>
      <w:r w:rsidR="00C4455B" w:rsidRPr="00857D89">
        <w:rPr>
          <w:bCs/>
          <w:sz w:val="24"/>
          <w:szCs w:val="24"/>
        </w:rPr>
        <w:t xml:space="preserve"> </w:t>
      </w:r>
      <w:r w:rsidRPr="00857D89">
        <w:rPr>
          <w:bCs/>
          <w:sz w:val="24"/>
          <w:szCs w:val="24"/>
        </w:rPr>
        <w:t>Clinical</w:t>
      </w:r>
      <w:r w:rsidR="00C4455B" w:rsidRPr="00857D89">
        <w:rPr>
          <w:bCs/>
          <w:sz w:val="24"/>
          <w:szCs w:val="24"/>
        </w:rPr>
        <w:t xml:space="preserve"> </w:t>
      </w:r>
      <w:r w:rsidRPr="00857D89">
        <w:rPr>
          <w:bCs/>
          <w:sz w:val="24"/>
          <w:szCs w:val="24"/>
        </w:rPr>
        <w:t>Medicine</w:t>
      </w:r>
      <w:r w:rsidR="00C4455B" w:rsidRPr="00857D89">
        <w:rPr>
          <w:bCs/>
          <w:sz w:val="24"/>
          <w:szCs w:val="24"/>
        </w:rPr>
        <w:t xml:space="preserve"> </w:t>
      </w:r>
      <w:r w:rsidRPr="00857D89">
        <w:rPr>
          <w:bCs/>
          <w:sz w:val="24"/>
          <w:szCs w:val="24"/>
        </w:rPr>
        <w:t>Center</w:t>
      </w:r>
      <w:r w:rsidR="00C4455B" w:rsidRPr="00857D89">
        <w:rPr>
          <w:bCs/>
          <w:sz w:val="24"/>
          <w:szCs w:val="24"/>
        </w:rPr>
        <w:t xml:space="preserve"> </w:t>
      </w:r>
      <w:r w:rsidRPr="00857D89">
        <w:rPr>
          <w:bCs/>
          <w:sz w:val="24"/>
          <w:szCs w:val="24"/>
        </w:rPr>
        <w:t>of</w:t>
      </w:r>
      <w:r w:rsidR="00C4455B" w:rsidRPr="00857D89">
        <w:rPr>
          <w:bCs/>
          <w:sz w:val="24"/>
          <w:szCs w:val="24"/>
        </w:rPr>
        <w:t xml:space="preserve"> </w:t>
      </w:r>
      <w:r w:rsidRPr="00857D89">
        <w:rPr>
          <w:bCs/>
          <w:sz w:val="24"/>
          <w:szCs w:val="24"/>
        </w:rPr>
        <w:t>Tissue</w:t>
      </w:r>
      <w:r w:rsidR="00C4455B" w:rsidRPr="00857D89">
        <w:rPr>
          <w:bCs/>
          <w:sz w:val="24"/>
          <w:szCs w:val="24"/>
        </w:rPr>
        <w:t xml:space="preserve"> </w:t>
      </w:r>
      <w:r w:rsidRPr="00857D89">
        <w:rPr>
          <w:bCs/>
          <w:sz w:val="24"/>
          <w:szCs w:val="24"/>
        </w:rPr>
        <w:t>Engineering</w:t>
      </w:r>
      <w:r w:rsidR="00C4455B" w:rsidRPr="00857D89">
        <w:rPr>
          <w:bCs/>
          <w:sz w:val="24"/>
          <w:szCs w:val="24"/>
        </w:rPr>
        <w:t xml:space="preserve"> </w:t>
      </w:r>
      <w:r w:rsidRPr="00857D89">
        <w:rPr>
          <w:bCs/>
          <w:sz w:val="24"/>
          <w:szCs w:val="24"/>
        </w:rPr>
        <w:t>and</w:t>
      </w:r>
      <w:r w:rsidR="00C4455B" w:rsidRPr="00857D89">
        <w:rPr>
          <w:bCs/>
          <w:sz w:val="24"/>
          <w:szCs w:val="24"/>
        </w:rPr>
        <w:t xml:space="preserve"> </w:t>
      </w:r>
      <w:r w:rsidRPr="00857D89">
        <w:rPr>
          <w:bCs/>
          <w:sz w:val="24"/>
          <w:szCs w:val="24"/>
        </w:rPr>
        <w:t>Nerve</w:t>
      </w:r>
      <w:r w:rsidR="00C4455B" w:rsidRPr="00857D89">
        <w:rPr>
          <w:bCs/>
          <w:sz w:val="24"/>
          <w:szCs w:val="24"/>
        </w:rPr>
        <w:t xml:space="preserve"> </w:t>
      </w:r>
      <w:r w:rsidRPr="00857D89">
        <w:rPr>
          <w:bCs/>
          <w:sz w:val="24"/>
          <w:szCs w:val="24"/>
        </w:rPr>
        <w:t>Injury</w:t>
      </w:r>
      <w:r w:rsidR="00C4455B" w:rsidRPr="00857D89">
        <w:rPr>
          <w:bCs/>
          <w:sz w:val="24"/>
          <w:szCs w:val="24"/>
        </w:rPr>
        <w:t xml:space="preserve"> </w:t>
      </w:r>
      <w:r w:rsidRPr="00857D89">
        <w:rPr>
          <w:bCs/>
          <w:sz w:val="24"/>
          <w:szCs w:val="24"/>
        </w:rPr>
        <w:t>Repair,</w:t>
      </w:r>
      <w:r w:rsidR="00C4455B" w:rsidRPr="00857D89">
        <w:rPr>
          <w:bCs/>
          <w:sz w:val="24"/>
          <w:szCs w:val="24"/>
        </w:rPr>
        <w:t xml:space="preserve"> </w:t>
      </w:r>
      <w:r w:rsidRPr="00857D89">
        <w:rPr>
          <w:bCs/>
          <w:sz w:val="24"/>
          <w:szCs w:val="24"/>
        </w:rPr>
        <w:t>Nantong</w:t>
      </w:r>
      <w:r w:rsidR="00C4455B" w:rsidRPr="00857D89">
        <w:rPr>
          <w:bCs/>
          <w:sz w:val="24"/>
          <w:szCs w:val="24"/>
        </w:rPr>
        <w:t xml:space="preserve"> </w:t>
      </w:r>
      <w:r w:rsidRPr="00857D89">
        <w:rPr>
          <w:bCs/>
          <w:sz w:val="24"/>
          <w:szCs w:val="24"/>
        </w:rPr>
        <w:t>University,</w:t>
      </w:r>
      <w:r w:rsidR="00C4455B" w:rsidRPr="00857D89">
        <w:rPr>
          <w:bCs/>
          <w:sz w:val="24"/>
          <w:szCs w:val="24"/>
        </w:rPr>
        <w:t xml:space="preserve"> </w:t>
      </w:r>
      <w:r w:rsidRPr="00857D89">
        <w:rPr>
          <w:bCs/>
          <w:sz w:val="24"/>
          <w:szCs w:val="24"/>
        </w:rPr>
        <w:t>Nantong,</w:t>
      </w:r>
      <w:r w:rsidR="00C4455B" w:rsidRPr="00857D89">
        <w:rPr>
          <w:bCs/>
          <w:sz w:val="24"/>
          <w:szCs w:val="24"/>
        </w:rPr>
        <w:t xml:space="preserve"> </w:t>
      </w:r>
      <w:r w:rsidRPr="00857D89">
        <w:rPr>
          <w:bCs/>
          <w:sz w:val="24"/>
          <w:szCs w:val="24"/>
        </w:rPr>
        <w:t>PR</w:t>
      </w:r>
      <w:r w:rsidR="00C4455B" w:rsidRPr="00857D89">
        <w:rPr>
          <w:bCs/>
          <w:sz w:val="24"/>
          <w:szCs w:val="24"/>
        </w:rPr>
        <w:t xml:space="preserve"> </w:t>
      </w:r>
      <w:r w:rsidRPr="00857D89">
        <w:rPr>
          <w:bCs/>
          <w:sz w:val="24"/>
          <w:szCs w:val="24"/>
        </w:rPr>
        <w:t>China</w:t>
      </w:r>
      <w:r w:rsidR="00C4455B" w:rsidRPr="00857D89">
        <w:rPr>
          <w:bCs/>
          <w:sz w:val="24"/>
          <w:szCs w:val="24"/>
        </w:rPr>
        <w:t xml:space="preserve"> </w:t>
      </w:r>
    </w:p>
    <w:p w14:paraId="44C8568F" w14:textId="0D102344" w:rsidR="00523FCA" w:rsidRPr="00857D89" w:rsidRDefault="00523FCA" w:rsidP="00CC7278">
      <w:pPr>
        <w:spacing w:after="0" w:line="240" w:lineRule="auto"/>
        <w:contextualSpacing/>
        <w:rPr>
          <w:bCs/>
          <w:sz w:val="24"/>
          <w:szCs w:val="24"/>
        </w:rPr>
      </w:pPr>
    </w:p>
    <w:p w14:paraId="3F259E67" w14:textId="520B522C" w:rsidR="00D3770B" w:rsidRPr="00857D89" w:rsidRDefault="00E75AA1" w:rsidP="00CC7278">
      <w:pPr>
        <w:spacing w:after="0" w:line="240" w:lineRule="auto"/>
        <w:contextualSpacing/>
        <w:rPr>
          <w:bCs/>
          <w:sz w:val="24"/>
          <w:szCs w:val="24"/>
        </w:rPr>
      </w:pPr>
      <w:hyperlink r:id="rId9" w:history="1">
        <w:r w:rsidR="00D3770B" w:rsidRPr="00857D89">
          <w:rPr>
            <w:rStyle w:val="Hyperlink"/>
            <w:bCs/>
            <w:color w:val="auto"/>
            <w:sz w:val="24"/>
            <w:szCs w:val="24"/>
          </w:rPr>
          <w:t>heqianru@ntu.edu.cn</w:t>
        </w:r>
      </w:hyperlink>
    </w:p>
    <w:p w14:paraId="53911196" w14:textId="0C664AF2" w:rsidR="00D3770B" w:rsidRPr="00857D89" w:rsidRDefault="00E75AA1" w:rsidP="00CC7278">
      <w:pPr>
        <w:spacing w:after="0" w:line="240" w:lineRule="auto"/>
        <w:contextualSpacing/>
        <w:rPr>
          <w:bCs/>
          <w:sz w:val="24"/>
          <w:szCs w:val="24"/>
        </w:rPr>
      </w:pPr>
      <w:hyperlink r:id="rId10" w:history="1">
        <w:r w:rsidR="00D3770B" w:rsidRPr="00857D89">
          <w:rPr>
            <w:rStyle w:val="Hyperlink"/>
            <w:bCs/>
            <w:color w:val="auto"/>
            <w:sz w:val="24"/>
            <w:szCs w:val="24"/>
          </w:rPr>
          <w:t>1352554076@qq.com</w:t>
        </w:r>
      </w:hyperlink>
    </w:p>
    <w:p w14:paraId="6D92D34A" w14:textId="6AE84FE5" w:rsidR="00D3770B" w:rsidRPr="00857D89" w:rsidRDefault="00E75AA1" w:rsidP="00CC7278">
      <w:pPr>
        <w:spacing w:after="0" w:line="240" w:lineRule="auto"/>
        <w:contextualSpacing/>
        <w:rPr>
          <w:bCs/>
          <w:sz w:val="24"/>
          <w:szCs w:val="24"/>
        </w:rPr>
      </w:pPr>
      <w:hyperlink r:id="rId11" w:history="1">
        <w:r w:rsidR="00D3770B" w:rsidRPr="00857D89">
          <w:rPr>
            <w:rStyle w:val="Hyperlink"/>
            <w:bCs/>
            <w:color w:val="auto"/>
            <w:sz w:val="24"/>
            <w:szCs w:val="24"/>
          </w:rPr>
          <w:t>hesaidan@126.com</w:t>
        </w:r>
      </w:hyperlink>
    </w:p>
    <w:p w14:paraId="68908DBE" w14:textId="1B9F00FE" w:rsidR="00D3770B" w:rsidRPr="00857D89" w:rsidRDefault="00E75AA1" w:rsidP="00CC7278">
      <w:pPr>
        <w:spacing w:after="0" w:line="240" w:lineRule="auto"/>
        <w:contextualSpacing/>
        <w:rPr>
          <w:bCs/>
          <w:sz w:val="24"/>
          <w:szCs w:val="24"/>
        </w:rPr>
      </w:pPr>
      <w:hyperlink r:id="rId12" w:history="1">
        <w:r w:rsidR="00D3770B" w:rsidRPr="00857D89">
          <w:rPr>
            <w:rStyle w:val="Hyperlink"/>
            <w:bCs/>
            <w:color w:val="auto"/>
            <w:sz w:val="24"/>
            <w:szCs w:val="24"/>
          </w:rPr>
          <w:t>15506660626@163.com</w:t>
        </w:r>
      </w:hyperlink>
    </w:p>
    <w:p w14:paraId="13840808" w14:textId="77777777" w:rsidR="00D3770B" w:rsidRPr="00857D89" w:rsidRDefault="00D3770B" w:rsidP="00CC7278">
      <w:pPr>
        <w:spacing w:after="0" w:line="240" w:lineRule="auto"/>
        <w:contextualSpacing/>
        <w:rPr>
          <w:bCs/>
          <w:sz w:val="24"/>
          <w:szCs w:val="24"/>
        </w:rPr>
      </w:pPr>
    </w:p>
    <w:p w14:paraId="30512A94" w14:textId="435138FE" w:rsidR="00523FCA" w:rsidRPr="00857D89" w:rsidRDefault="00523FCA" w:rsidP="00CC7278">
      <w:pPr>
        <w:spacing w:after="0" w:line="240" w:lineRule="auto"/>
        <w:contextualSpacing/>
        <w:rPr>
          <w:bCs/>
          <w:sz w:val="24"/>
          <w:szCs w:val="24"/>
        </w:rPr>
      </w:pPr>
      <w:r w:rsidRPr="00857D89">
        <w:rPr>
          <w:b/>
          <w:bCs/>
          <w:sz w:val="24"/>
          <w:szCs w:val="24"/>
        </w:rPr>
        <w:t>CORRESPONDING</w:t>
      </w:r>
      <w:r w:rsidR="00C4455B" w:rsidRPr="00857D89">
        <w:rPr>
          <w:b/>
          <w:bCs/>
          <w:sz w:val="24"/>
          <w:szCs w:val="24"/>
        </w:rPr>
        <w:t xml:space="preserve"> </w:t>
      </w:r>
      <w:r w:rsidRPr="00857D89">
        <w:rPr>
          <w:b/>
          <w:bCs/>
          <w:sz w:val="24"/>
          <w:szCs w:val="24"/>
        </w:rPr>
        <w:t>AUTHOR:</w:t>
      </w:r>
      <w:r w:rsidR="00C4455B" w:rsidRPr="00857D89">
        <w:rPr>
          <w:bCs/>
          <w:sz w:val="24"/>
          <w:szCs w:val="24"/>
        </w:rPr>
        <w:t xml:space="preserve"> </w:t>
      </w:r>
    </w:p>
    <w:p w14:paraId="54DEAA0B" w14:textId="1E044351" w:rsidR="002847E3" w:rsidRPr="00857D89" w:rsidRDefault="002847E3" w:rsidP="00CC7278">
      <w:pPr>
        <w:spacing w:after="0" w:line="240" w:lineRule="auto"/>
        <w:contextualSpacing/>
        <w:rPr>
          <w:bCs/>
          <w:sz w:val="24"/>
          <w:szCs w:val="24"/>
        </w:rPr>
      </w:pPr>
      <w:r w:rsidRPr="00857D89">
        <w:rPr>
          <w:bCs/>
          <w:sz w:val="24"/>
          <w:szCs w:val="24"/>
        </w:rPr>
        <w:t>Fei</w:t>
      </w:r>
      <w:r w:rsidR="00C4455B" w:rsidRPr="00857D89">
        <w:rPr>
          <w:bCs/>
          <w:sz w:val="24"/>
          <w:szCs w:val="24"/>
        </w:rPr>
        <w:t xml:space="preserve"> </w:t>
      </w:r>
      <w:r w:rsidRPr="00857D89">
        <w:rPr>
          <w:bCs/>
          <w:sz w:val="24"/>
          <w:szCs w:val="24"/>
        </w:rPr>
        <w:t>Ding</w:t>
      </w:r>
    </w:p>
    <w:p w14:paraId="7D2E4A39" w14:textId="56BD491B" w:rsidR="002847E3" w:rsidRPr="00857D89" w:rsidRDefault="00E75AA1" w:rsidP="00CC7278">
      <w:pPr>
        <w:spacing w:after="0" w:line="240" w:lineRule="auto"/>
        <w:contextualSpacing/>
        <w:rPr>
          <w:bCs/>
          <w:sz w:val="24"/>
          <w:szCs w:val="24"/>
          <w:u w:val="single"/>
        </w:rPr>
      </w:pPr>
      <w:hyperlink r:id="rId13" w:history="1">
        <w:r w:rsidR="002847E3" w:rsidRPr="00857D89">
          <w:rPr>
            <w:bCs/>
            <w:sz w:val="24"/>
            <w:szCs w:val="24"/>
            <w:u w:val="single"/>
          </w:rPr>
          <w:t>dingfei@ntu.edu.cn</w:t>
        </w:r>
      </w:hyperlink>
    </w:p>
    <w:p w14:paraId="0346F0E6" w14:textId="77777777" w:rsidR="00523FCA" w:rsidRPr="00857D89" w:rsidRDefault="00523FCA" w:rsidP="00CC7278">
      <w:pPr>
        <w:spacing w:after="0" w:line="240" w:lineRule="auto"/>
        <w:contextualSpacing/>
        <w:rPr>
          <w:rFonts w:asciiTheme="minorHAnsi" w:hAnsiTheme="minorHAnsi" w:cstheme="minorHAnsi"/>
          <w:b/>
          <w:sz w:val="24"/>
          <w:szCs w:val="24"/>
        </w:rPr>
      </w:pPr>
    </w:p>
    <w:p w14:paraId="7DBAF537" w14:textId="36AA7AAF" w:rsidR="00523FCA" w:rsidRPr="00857D89" w:rsidRDefault="00523FCA" w:rsidP="00CC7278">
      <w:pPr>
        <w:spacing w:after="0" w:line="240" w:lineRule="auto"/>
        <w:contextualSpacing/>
        <w:rPr>
          <w:rFonts w:asciiTheme="minorHAnsi" w:hAnsiTheme="minorHAnsi" w:cstheme="minorHAnsi"/>
          <w:b/>
          <w:sz w:val="24"/>
          <w:szCs w:val="24"/>
        </w:rPr>
      </w:pPr>
      <w:r w:rsidRPr="00857D89">
        <w:rPr>
          <w:rFonts w:asciiTheme="minorHAnsi" w:hAnsiTheme="minorHAnsi" w:cstheme="minorHAnsi"/>
          <w:b/>
          <w:sz w:val="24"/>
          <w:szCs w:val="24"/>
        </w:rPr>
        <w:t>KEYWORDS:</w:t>
      </w:r>
      <w:r w:rsidR="00C4455B" w:rsidRPr="00857D89">
        <w:rPr>
          <w:rFonts w:asciiTheme="minorHAnsi" w:hAnsiTheme="minorHAnsi" w:cstheme="minorHAnsi"/>
          <w:b/>
          <w:sz w:val="24"/>
          <w:szCs w:val="24"/>
        </w:rPr>
        <w:t xml:space="preserve"> </w:t>
      </w:r>
    </w:p>
    <w:p w14:paraId="53945C27" w14:textId="6CF02E69" w:rsidR="00523FCA" w:rsidRPr="00857D89" w:rsidRDefault="00523FCA" w:rsidP="00CC7278">
      <w:pPr>
        <w:spacing w:after="0" w:line="240" w:lineRule="auto"/>
        <w:contextualSpacing/>
        <w:rPr>
          <w:rFonts w:asciiTheme="minorHAnsi" w:hAnsiTheme="minorHAnsi" w:cstheme="minorHAnsi"/>
          <w:sz w:val="24"/>
          <w:szCs w:val="24"/>
        </w:rPr>
      </w:pPr>
      <w:r w:rsidRPr="00857D89">
        <w:rPr>
          <w:rFonts w:asciiTheme="minorHAnsi" w:hAnsiTheme="minorHAnsi" w:cstheme="minorHAnsi"/>
          <w:sz w:val="24"/>
          <w:szCs w:val="24"/>
        </w:rPr>
        <w:t>sensory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Schwann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cells,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motor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Schwann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cells,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sensory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fibroblasts,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motor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fibroblasts,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cell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culture,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peripheral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nervous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system</w:t>
      </w:r>
    </w:p>
    <w:p w14:paraId="5D8698E2" w14:textId="7D9CFB72" w:rsidR="00D3770B" w:rsidRPr="00857D89" w:rsidRDefault="00D3770B" w:rsidP="00CC7278">
      <w:pPr>
        <w:spacing w:after="0" w:line="240" w:lineRule="auto"/>
        <w:ind w:firstLineChars="50" w:firstLine="120"/>
        <w:contextualSpacing/>
        <w:rPr>
          <w:bCs/>
          <w:sz w:val="24"/>
          <w:szCs w:val="24"/>
        </w:rPr>
      </w:pPr>
    </w:p>
    <w:p w14:paraId="0A67455F" w14:textId="2AFD649D" w:rsidR="00D3770B" w:rsidRPr="00857D89" w:rsidRDefault="00D3770B" w:rsidP="00CC7278">
      <w:pPr>
        <w:spacing w:after="0" w:line="240" w:lineRule="auto"/>
        <w:contextualSpacing/>
        <w:rPr>
          <w:bCs/>
          <w:sz w:val="24"/>
          <w:szCs w:val="24"/>
        </w:rPr>
      </w:pPr>
      <w:r w:rsidRPr="00857D89">
        <w:rPr>
          <w:b/>
          <w:sz w:val="24"/>
          <w:szCs w:val="24"/>
        </w:rPr>
        <w:t>SUMMARY:</w:t>
      </w:r>
      <w:r w:rsidRPr="00857D89">
        <w:rPr>
          <w:bCs/>
          <w:sz w:val="24"/>
          <w:szCs w:val="24"/>
        </w:rPr>
        <w:br/>
        <w:t>Here,</w:t>
      </w:r>
      <w:r w:rsidR="00C4455B" w:rsidRPr="00857D89">
        <w:rPr>
          <w:bCs/>
          <w:sz w:val="24"/>
          <w:szCs w:val="24"/>
        </w:rPr>
        <w:t xml:space="preserve"> </w:t>
      </w:r>
      <w:r w:rsidRPr="00857D89">
        <w:rPr>
          <w:bCs/>
          <w:sz w:val="24"/>
          <w:szCs w:val="24"/>
        </w:rPr>
        <w:t>we</w:t>
      </w:r>
      <w:r w:rsidR="00C4455B" w:rsidRPr="00857D89">
        <w:rPr>
          <w:bCs/>
          <w:sz w:val="24"/>
          <w:szCs w:val="24"/>
        </w:rPr>
        <w:t xml:space="preserve"> </w:t>
      </w:r>
      <w:r w:rsidRPr="00857D89">
        <w:rPr>
          <w:bCs/>
          <w:sz w:val="24"/>
          <w:szCs w:val="24"/>
        </w:rPr>
        <w:t>present</w:t>
      </w:r>
      <w:r w:rsidR="00C4455B" w:rsidRPr="00857D89">
        <w:rPr>
          <w:bCs/>
          <w:sz w:val="24"/>
          <w:szCs w:val="24"/>
        </w:rPr>
        <w:t xml:space="preserve"> </w:t>
      </w:r>
      <w:r w:rsidRPr="00857D89">
        <w:rPr>
          <w:bCs/>
          <w:sz w:val="24"/>
          <w:szCs w:val="24"/>
        </w:rPr>
        <w:t>a</w:t>
      </w:r>
      <w:r w:rsidR="00C4455B" w:rsidRPr="00857D89">
        <w:rPr>
          <w:bCs/>
          <w:sz w:val="24"/>
          <w:szCs w:val="24"/>
        </w:rPr>
        <w:t xml:space="preserve"> </w:t>
      </w:r>
      <w:r w:rsidRPr="00857D89">
        <w:rPr>
          <w:bCs/>
          <w:sz w:val="24"/>
          <w:szCs w:val="24"/>
        </w:rPr>
        <w:t>method</w:t>
      </w:r>
      <w:r w:rsidR="00C4455B" w:rsidRPr="00857D89">
        <w:rPr>
          <w:bCs/>
          <w:sz w:val="24"/>
          <w:szCs w:val="24"/>
        </w:rPr>
        <w:t xml:space="preserve"> </w:t>
      </w:r>
      <w:r w:rsidRPr="00857D89">
        <w:rPr>
          <w:bCs/>
          <w:sz w:val="24"/>
          <w:szCs w:val="24"/>
        </w:rPr>
        <w:t>to</w:t>
      </w:r>
      <w:r w:rsidR="00C4455B" w:rsidRPr="00857D89">
        <w:rPr>
          <w:bCs/>
          <w:sz w:val="24"/>
          <w:szCs w:val="24"/>
        </w:rPr>
        <w:t xml:space="preserve"> </w:t>
      </w:r>
      <w:r w:rsidRPr="00857D89">
        <w:rPr>
          <w:bCs/>
          <w:sz w:val="24"/>
          <w:szCs w:val="24"/>
        </w:rPr>
        <w:t>purify</w:t>
      </w:r>
      <w:r w:rsidR="00C4455B" w:rsidRPr="00857D89">
        <w:rPr>
          <w:bCs/>
          <w:sz w:val="24"/>
          <w:szCs w:val="24"/>
        </w:rPr>
        <w:t xml:space="preserve"> </w:t>
      </w:r>
      <w:r w:rsidRPr="00857D89">
        <w:rPr>
          <w:bCs/>
          <w:sz w:val="24"/>
          <w:szCs w:val="24"/>
        </w:rPr>
        <w:t>fibroblasts</w:t>
      </w:r>
      <w:r w:rsidR="00C4455B" w:rsidRPr="00857D89">
        <w:rPr>
          <w:bCs/>
          <w:sz w:val="24"/>
          <w:szCs w:val="24"/>
        </w:rPr>
        <w:t xml:space="preserve"> </w:t>
      </w:r>
      <w:r w:rsidRPr="00857D89">
        <w:rPr>
          <w:bCs/>
          <w:sz w:val="24"/>
          <w:szCs w:val="24"/>
        </w:rPr>
        <w:t>and</w:t>
      </w:r>
      <w:r w:rsidR="00C4455B" w:rsidRPr="00857D89">
        <w:rPr>
          <w:bCs/>
          <w:sz w:val="24"/>
          <w:szCs w:val="24"/>
        </w:rPr>
        <w:t xml:space="preserve"> </w:t>
      </w:r>
      <w:r w:rsidRPr="00857D89">
        <w:rPr>
          <w:bCs/>
          <w:sz w:val="24"/>
          <w:szCs w:val="24"/>
        </w:rPr>
        <w:t>Schwann</w:t>
      </w:r>
      <w:r w:rsidR="00C4455B" w:rsidRPr="00857D89">
        <w:rPr>
          <w:bCs/>
          <w:sz w:val="24"/>
          <w:szCs w:val="24"/>
        </w:rPr>
        <w:t xml:space="preserve"> </w:t>
      </w:r>
      <w:r w:rsidRPr="00857D89">
        <w:rPr>
          <w:bCs/>
          <w:sz w:val="24"/>
          <w:szCs w:val="24"/>
        </w:rPr>
        <w:t>cells</w:t>
      </w:r>
      <w:r w:rsidR="00C4455B" w:rsidRPr="00857D89">
        <w:rPr>
          <w:bCs/>
          <w:sz w:val="24"/>
          <w:szCs w:val="24"/>
        </w:rPr>
        <w:t xml:space="preserve"> </w:t>
      </w:r>
      <w:r w:rsidRPr="00857D89">
        <w:rPr>
          <w:bCs/>
          <w:sz w:val="24"/>
          <w:szCs w:val="24"/>
        </w:rPr>
        <w:t>from</w:t>
      </w:r>
      <w:r w:rsidR="00C4455B" w:rsidRPr="00857D89">
        <w:rPr>
          <w:bCs/>
          <w:sz w:val="24"/>
          <w:szCs w:val="24"/>
        </w:rPr>
        <w:t xml:space="preserve"> </w:t>
      </w:r>
      <w:r w:rsidRPr="00857D89">
        <w:rPr>
          <w:bCs/>
          <w:sz w:val="24"/>
          <w:szCs w:val="24"/>
        </w:rPr>
        <w:t>sensory</w:t>
      </w:r>
      <w:r w:rsidR="00C4455B" w:rsidRPr="00857D89">
        <w:rPr>
          <w:bCs/>
          <w:sz w:val="24"/>
          <w:szCs w:val="24"/>
        </w:rPr>
        <w:t xml:space="preserve"> </w:t>
      </w:r>
      <w:r w:rsidRPr="00857D89">
        <w:rPr>
          <w:bCs/>
          <w:sz w:val="24"/>
          <w:szCs w:val="24"/>
        </w:rPr>
        <w:t>and</w:t>
      </w:r>
      <w:r w:rsidR="00C4455B" w:rsidRPr="00857D89">
        <w:rPr>
          <w:bCs/>
          <w:sz w:val="24"/>
          <w:szCs w:val="24"/>
        </w:rPr>
        <w:t xml:space="preserve"> </w:t>
      </w:r>
      <w:r w:rsidRPr="00857D89">
        <w:rPr>
          <w:bCs/>
          <w:sz w:val="24"/>
          <w:szCs w:val="24"/>
        </w:rPr>
        <w:t>motor</w:t>
      </w:r>
      <w:r w:rsidR="00C4455B" w:rsidRPr="00857D89">
        <w:rPr>
          <w:bCs/>
          <w:sz w:val="24"/>
          <w:szCs w:val="24"/>
        </w:rPr>
        <w:t xml:space="preserve"> </w:t>
      </w:r>
      <w:r w:rsidRPr="00857D89">
        <w:rPr>
          <w:bCs/>
          <w:sz w:val="24"/>
          <w:szCs w:val="24"/>
        </w:rPr>
        <w:t>nerves</w:t>
      </w:r>
      <w:r w:rsidR="00C4455B" w:rsidRPr="00857D89">
        <w:rPr>
          <w:bCs/>
          <w:sz w:val="24"/>
          <w:szCs w:val="24"/>
        </w:rPr>
        <w:t xml:space="preserve"> </w:t>
      </w:r>
      <w:r w:rsidRPr="00857D89">
        <w:rPr>
          <w:bCs/>
          <w:sz w:val="24"/>
          <w:szCs w:val="24"/>
        </w:rPr>
        <w:t>in</w:t>
      </w:r>
      <w:r w:rsidR="00C4455B" w:rsidRPr="00857D89">
        <w:rPr>
          <w:bCs/>
          <w:sz w:val="24"/>
          <w:szCs w:val="24"/>
        </w:rPr>
        <w:t xml:space="preserve"> </w:t>
      </w:r>
      <w:r w:rsidRPr="00857D89">
        <w:rPr>
          <w:bCs/>
          <w:sz w:val="24"/>
          <w:szCs w:val="24"/>
        </w:rPr>
        <w:t>vitro.</w:t>
      </w:r>
    </w:p>
    <w:p w14:paraId="5B832D4B" w14:textId="77777777" w:rsidR="00312A42" w:rsidRPr="00857D89" w:rsidRDefault="00312A42" w:rsidP="00CC7278">
      <w:pPr>
        <w:spacing w:after="0" w:line="240" w:lineRule="auto"/>
        <w:contextualSpacing/>
        <w:rPr>
          <w:rFonts w:ascii="Times New Roman" w:hAnsi="Times New Roman"/>
          <w:b/>
          <w:bCs/>
          <w:sz w:val="24"/>
          <w:szCs w:val="24"/>
        </w:rPr>
      </w:pPr>
    </w:p>
    <w:p w14:paraId="526D8969" w14:textId="56099926" w:rsidR="00312A42" w:rsidRPr="00857D89" w:rsidRDefault="00EB1ABA" w:rsidP="00CC7278">
      <w:pPr>
        <w:spacing w:after="0" w:line="240" w:lineRule="auto"/>
        <w:contextualSpacing/>
        <w:rPr>
          <w:rFonts w:asciiTheme="minorHAnsi" w:hAnsiTheme="minorHAnsi" w:cstheme="minorHAnsi"/>
          <w:b/>
          <w:bCs/>
          <w:sz w:val="24"/>
          <w:szCs w:val="24"/>
        </w:rPr>
      </w:pPr>
      <w:bookmarkStart w:id="4" w:name="_Hlk27482552"/>
      <w:r w:rsidRPr="00857D89">
        <w:rPr>
          <w:rFonts w:asciiTheme="minorHAnsi" w:hAnsiTheme="minorHAnsi" w:cstheme="minorHAnsi"/>
          <w:b/>
          <w:bCs/>
          <w:sz w:val="24"/>
          <w:szCs w:val="24"/>
        </w:rPr>
        <w:t>A</w:t>
      </w:r>
      <w:r w:rsidR="005B18CF" w:rsidRPr="00857D89">
        <w:rPr>
          <w:rFonts w:asciiTheme="minorHAnsi" w:hAnsiTheme="minorHAnsi" w:cstheme="minorHAnsi"/>
          <w:b/>
          <w:bCs/>
          <w:sz w:val="24"/>
          <w:szCs w:val="24"/>
        </w:rPr>
        <w:t>BSTRACT</w:t>
      </w:r>
      <w:r w:rsidR="00523FCA" w:rsidRPr="00857D89">
        <w:rPr>
          <w:rFonts w:asciiTheme="minorHAnsi" w:hAnsiTheme="minorHAnsi" w:cstheme="minorHAnsi"/>
          <w:b/>
          <w:bCs/>
          <w:sz w:val="24"/>
          <w:szCs w:val="24"/>
        </w:rPr>
        <w:t>:</w:t>
      </w:r>
    </w:p>
    <w:p w14:paraId="140BE1B9" w14:textId="4355BB0F" w:rsidR="00977AA0" w:rsidRPr="00857D89" w:rsidRDefault="002F2F28" w:rsidP="00CC7278">
      <w:pPr>
        <w:spacing w:after="0" w:line="240" w:lineRule="auto"/>
        <w:contextualSpacing/>
        <w:rPr>
          <w:rFonts w:asciiTheme="minorHAnsi" w:hAnsiTheme="minorHAnsi" w:cstheme="minorHAnsi"/>
          <w:sz w:val="24"/>
          <w:szCs w:val="24"/>
        </w:rPr>
      </w:pPr>
      <w:r w:rsidRPr="00857D89">
        <w:rPr>
          <w:rFonts w:asciiTheme="minorHAnsi" w:hAnsiTheme="minorHAnsi" w:cstheme="minorHAnsi"/>
          <w:sz w:val="24"/>
          <w:szCs w:val="24"/>
        </w:rPr>
        <w:t>The principal cells in the peripheral nervous system are the Schwann cells (SCs) and the fibroblasts. Both these cells distinctly express the sensory and motor phenotypes involved in different patterns of neurotrophic factor gene expression and other biological processes, affecting nerve regeneration. The present study has established a protocol to obtain highly purified rat sensory and motor SCs and fibroblasts more rapidly. The ventral root (motor nerve) and the dorsal root (sensory nerve) of neonatal rats (7-days-old) were dissociated and the cells were cultured for 4-5 days, followed by isolation of sensory and motor fibroblasts and SCs by combining differential digestion and differential adherence methods sequentially. The results of immunocytochemistry and flow cytometry analyses showed that the purity of the sensory and motor SCs and fibroblasts were &gt;90%. This protocol can be used to obtain a large number of sensory and motor fibroblasts/SCs more rapidly, contributing to the exploration of sensory and motor nerve regeneration</w:t>
      </w:r>
      <w:bookmarkEnd w:id="4"/>
      <w:r w:rsidRPr="00857D89">
        <w:rPr>
          <w:rFonts w:asciiTheme="minorHAnsi" w:hAnsiTheme="minorHAnsi" w:cstheme="minorHAnsi" w:hint="eastAsia"/>
          <w:sz w:val="24"/>
          <w:szCs w:val="24"/>
        </w:rPr>
        <w:t>.</w:t>
      </w:r>
    </w:p>
    <w:p w14:paraId="4AF5FB2D" w14:textId="77777777" w:rsidR="00E5016F" w:rsidRPr="00857D89" w:rsidRDefault="00E5016F" w:rsidP="00CC7278">
      <w:pPr>
        <w:spacing w:after="0" w:line="240" w:lineRule="auto"/>
        <w:contextualSpacing/>
        <w:rPr>
          <w:rFonts w:asciiTheme="minorHAnsi" w:hAnsiTheme="minorHAnsi" w:cstheme="minorHAnsi"/>
          <w:sz w:val="24"/>
          <w:szCs w:val="24"/>
        </w:rPr>
      </w:pPr>
    </w:p>
    <w:p w14:paraId="66F54336" w14:textId="4D7E425C" w:rsidR="00312A42" w:rsidRPr="00857D89" w:rsidRDefault="00977AA0" w:rsidP="00CC7278">
      <w:pPr>
        <w:spacing w:after="0" w:line="240" w:lineRule="auto"/>
        <w:contextualSpacing/>
        <w:rPr>
          <w:rFonts w:asciiTheme="minorHAnsi" w:hAnsiTheme="minorHAnsi" w:cstheme="minorHAnsi"/>
          <w:b/>
          <w:sz w:val="24"/>
          <w:szCs w:val="24"/>
        </w:rPr>
      </w:pPr>
      <w:r w:rsidRPr="00857D89">
        <w:rPr>
          <w:rFonts w:asciiTheme="minorHAnsi" w:hAnsiTheme="minorHAnsi" w:cstheme="minorHAnsi"/>
          <w:b/>
          <w:sz w:val="24"/>
          <w:szCs w:val="24"/>
        </w:rPr>
        <w:t>INTRODUCTION</w:t>
      </w:r>
      <w:r w:rsidR="00C4455B" w:rsidRPr="00857D89">
        <w:rPr>
          <w:rFonts w:asciiTheme="minorHAnsi" w:hAnsiTheme="minorHAnsi" w:cstheme="minorHAnsi"/>
          <w:b/>
          <w:sz w:val="24"/>
          <w:szCs w:val="24"/>
        </w:rPr>
        <w:t xml:space="preserve"> </w:t>
      </w:r>
    </w:p>
    <w:p w14:paraId="6A205AD0" w14:textId="552116B3" w:rsidR="00312A42" w:rsidRPr="00857D89" w:rsidRDefault="007F2BD6" w:rsidP="00CC7278">
      <w:pPr>
        <w:spacing w:after="0" w:line="240" w:lineRule="auto"/>
        <w:contextualSpacing/>
        <w:rPr>
          <w:rFonts w:asciiTheme="minorHAnsi" w:hAnsiTheme="minorHAnsi" w:cstheme="minorHAnsi"/>
          <w:sz w:val="24"/>
          <w:szCs w:val="24"/>
        </w:rPr>
      </w:pPr>
      <w:bookmarkStart w:id="5" w:name="_Hlk27482644"/>
      <w:r w:rsidRPr="00857D89">
        <w:rPr>
          <w:rFonts w:asciiTheme="minorHAnsi" w:hAnsiTheme="minorHAnsi" w:cstheme="minorHAnsi"/>
          <w:sz w:val="24"/>
          <w:szCs w:val="24"/>
        </w:rPr>
        <w:t xml:space="preserve">In the peripheral nervous system, the nerve fibers mainly consists of axons, Schwann cells (SCs), and fibroblasts, and also contains a small number of macrophages, microvascular </w:t>
      </w:r>
      <w:r w:rsidRPr="00857D89">
        <w:rPr>
          <w:rFonts w:asciiTheme="minorHAnsi" w:hAnsiTheme="minorHAnsi" w:cstheme="minorHAnsi"/>
          <w:sz w:val="24"/>
          <w:szCs w:val="24"/>
        </w:rPr>
        <w:lastRenderedPageBreak/>
        <w:t>endothelial cells, and immune cells</w:t>
      </w:r>
      <w:hyperlink w:anchor="_ENREF_1" w:tooltip="Stierli, 2018 #1" w:history="1">
        <w:r w:rsidR="00EB1ABA" w:rsidRPr="00857D89">
          <w:rPr>
            <w:rFonts w:asciiTheme="minorHAnsi" w:hAnsiTheme="minorHAnsi" w:cstheme="minorHAnsi"/>
            <w:sz w:val="24"/>
            <w:szCs w:val="24"/>
          </w:rPr>
          <w:fldChar w:fldCharType="begin"/>
        </w:r>
        <w:r w:rsidR="00EB1ABA" w:rsidRPr="00857D89">
          <w:rPr>
            <w:rFonts w:asciiTheme="minorHAnsi" w:hAnsiTheme="minorHAnsi" w:cstheme="minorHAnsi"/>
            <w:sz w:val="24"/>
            <w:szCs w:val="24"/>
          </w:rPr>
          <w:instrText xml:space="preserve"> ADDIN EN.CITE &lt;EndNote&gt;&lt;Cite&gt;&lt;Author&gt;Stierli&lt;/Author&gt;&lt;Year&gt;2018&lt;/Year&gt;&lt;RecNum&gt;1&lt;/RecNum&gt;&lt;DisplayText&gt;&lt;style face="superscript"&gt;1&lt;/style&gt;&lt;/DisplayText&gt;&lt;record&gt;&lt;rec-number&gt;1&lt;/rec-number&gt;&lt;foreign-keys&gt;&lt;key app="EN" db-id="wtfeepvpdt20thedz0n5s02vprapa222xr52"&gt;1&lt;/key&gt;&lt;/foreign-keys&gt;&lt;ref-type name="Journal Article"&gt;17&lt;/ref-type&gt;&lt;contributors&gt;&lt;authors&gt;&lt;author&gt;Stierli, Salome&lt;/author&gt;&lt;author&gt;Napoli, Ilaria&lt;/author&gt;&lt;author&gt;White, Ian J.&lt;/author&gt;&lt;author&gt;Cattin, Anne-Laure&lt;/author&gt;&lt;author&gt;Cabrejos, Anthony Monteza&lt;/author&gt;&lt;author&gt;Calavia, Noelia Garcia&lt;/author&gt;&lt;author&gt;Malong, Liza&lt;/author&gt;&lt;author&gt;Ribeiro, Sara&lt;/author&gt;&lt;author&gt;Nihouarn, Julie&lt;/author&gt;&lt;author&gt;Williams, Richard&lt;/author&gt;&lt;/authors&gt;&lt;/contributors&gt;&lt;titles&gt;&lt;title&gt;The regulation of the homeostasis and regeneration of peripheral nerve is distinct from the CNS and independent of a stem cell population&lt;/title&gt;&lt;secondary-title&gt;Development (The Company of Biologists)&lt;/secondary-title&gt;&lt;/titles&gt;&lt;periodical&gt;&lt;full-title&gt;Development (The Company of Biologists)&lt;/full-title&gt;&lt;/periodical&gt;&lt;dates&gt;&lt;year&gt;2018&lt;/year&gt;&lt;/dates&gt;&lt;urls&gt;&lt;/urls&gt;&lt;/record&gt;&lt;/Cite&gt;&lt;/EndNote&gt;</w:instrText>
        </w:r>
        <w:r w:rsidR="00EB1ABA" w:rsidRPr="00857D89">
          <w:rPr>
            <w:rFonts w:asciiTheme="minorHAnsi" w:hAnsiTheme="minorHAnsi" w:cstheme="minorHAnsi"/>
            <w:sz w:val="24"/>
            <w:szCs w:val="24"/>
          </w:rPr>
          <w:fldChar w:fldCharType="separate"/>
        </w:r>
        <w:r w:rsidR="00EB1ABA" w:rsidRPr="00857D89">
          <w:rPr>
            <w:rFonts w:asciiTheme="minorHAnsi" w:hAnsiTheme="minorHAnsi" w:cstheme="minorHAnsi"/>
            <w:sz w:val="24"/>
            <w:szCs w:val="24"/>
            <w:vertAlign w:val="superscript"/>
          </w:rPr>
          <w:t>1</w:t>
        </w:r>
        <w:r w:rsidR="00EB1ABA" w:rsidRPr="00857D89">
          <w:rPr>
            <w:rFonts w:asciiTheme="minorHAnsi" w:hAnsiTheme="minorHAnsi" w:cstheme="minorHAnsi"/>
            <w:sz w:val="24"/>
            <w:szCs w:val="24"/>
          </w:rPr>
          <w:fldChar w:fldCharType="end"/>
        </w:r>
      </w:hyperlink>
      <w:r w:rsidR="00EB1ABA"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 xml:space="preserve">SCs wrap the axons in </w:t>
      </w:r>
      <w:r w:rsidR="00E5016F" w:rsidRPr="00857D89">
        <w:rPr>
          <w:rFonts w:asciiTheme="minorHAnsi" w:hAnsiTheme="minorHAnsi" w:cstheme="minorHAnsi"/>
          <w:sz w:val="24"/>
          <w:szCs w:val="24"/>
        </w:rPr>
        <w:t xml:space="preserve">a </w:t>
      </w:r>
      <w:r w:rsidRPr="00857D89">
        <w:rPr>
          <w:rFonts w:asciiTheme="minorHAnsi" w:hAnsiTheme="minorHAnsi" w:cstheme="minorHAnsi"/>
          <w:sz w:val="24"/>
          <w:szCs w:val="24"/>
        </w:rPr>
        <w:t xml:space="preserve">1:1 ratio and are enclosed by a connective tissue layer called the endoneurium. The axons are then bundled together to form groups called fascicles, and each fascicle is wrapped in a connective tissue layer known as the perineurium. Finally, the whole nerve fiber is wrapped in a layer of connective tissue, which is termed as the epineurium. In the endoneurium, the whole cell population </w:t>
      </w:r>
      <w:r w:rsidR="00E5016F" w:rsidRPr="00857D89">
        <w:rPr>
          <w:rFonts w:asciiTheme="minorHAnsi" w:hAnsiTheme="minorHAnsi" w:cstheme="minorHAnsi"/>
          <w:sz w:val="24"/>
          <w:szCs w:val="24"/>
        </w:rPr>
        <w:t xml:space="preserve">is </w:t>
      </w:r>
      <w:r w:rsidR="00E5016F" w:rsidRPr="00857D89">
        <w:rPr>
          <w:rFonts w:asciiTheme="minorHAnsi" w:hAnsiTheme="minorHAnsi" w:cstheme="minorHAnsi"/>
          <w:sz w:val="24"/>
          <w:szCs w:val="24"/>
        </w:rPr>
        <w:t>comprise</w:t>
      </w:r>
      <w:r w:rsidR="00E5016F" w:rsidRPr="00857D89">
        <w:rPr>
          <w:rFonts w:asciiTheme="minorHAnsi" w:hAnsiTheme="minorHAnsi" w:cstheme="minorHAnsi"/>
          <w:sz w:val="24"/>
          <w:szCs w:val="24"/>
        </w:rPr>
        <w:t>d</w:t>
      </w:r>
      <w:r w:rsidR="00E5016F" w:rsidRPr="00857D89">
        <w:rPr>
          <w:rFonts w:asciiTheme="minorHAnsi" w:hAnsiTheme="minorHAnsi" w:cstheme="minorHAnsi"/>
          <w:sz w:val="24"/>
          <w:szCs w:val="24"/>
        </w:rPr>
        <w:t xml:space="preserve"> </w:t>
      </w:r>
      <w:r w:rsidRPr="00857D89">
        <w:rPr>
          <w:rFonts w:asciiTheme="minorHAnsi" w:hAnsiTheme="minorHAnsi" w:cstheme="minorHAnsi"/>
          <w:sz w:val="24"/>
          <w:szCs w:val="24"/>
        </w:rPr>
        <w:t>of 48% SCs, and a substantial portion of the remaining cells involves fibroblasts</w:t>
      </w:r>
      <w:hyperlink w:anchor="_ENREF_2" w:tooltip="Schubert, 1981 #1" w:history="1">
        <w:r w:rsidR="00EB1ABA" w:rsidRPr="00857D89">
          <w:rPr>
            <w:rFonts w:asciiTheme="minorHAnsi" w:hAnsiTheme="minorHAnsi" w:cstheme="minorHAnsi"/>
            <w:sz w:val="24"/>
            <w:szCs w:val="24"/>
          </w:rPr>
          <w:fldChar w:fldCharType="begin"/>
        </w:r>
        <w:r w:rsidR="00EB1ABA" w:rsidRPr="00857D89">
          <w:rPr>
            <w:rFonts w:asciiTheme="minorHAnsi" w:hAnsiTheme="minorHAnsi" w:cstheme="minorHAnsi"/>
            <w:sz w:val="24"/>
            <w:szCs w:val="24"/>
          </w:rPr>
          <w:instrText xml:space="preserve"> ADDIN EN.CITE &lt;EndNote&gt;&lt;Cite&gt;&lt;Author&gt;Schubert&lt;/Author&gt;&lt;Year&gt;1981&lt;/Year&gt;&lt;RecNum&gt;1&lt;/RecNum&gt;&lt;DisplayText&gt;&lt;style face="superscript"&gt;2&lt;/style&gt;&lt;/DisplayText&gt;&lt;record&gt;&lt;rec-number&gt;1&lt;/rec-number&gt;&lt;foreign-keys&gt;&lt;key app="EN" db-id="px2esftdlw0f9qeexvj55e2ifwar2xxsw52s"&gt;1&lt;/key&gt;&lt;/foreign-keys&gt;&lt;ref-type name="Journal Article"&gt;17&lt;/ref-type&gt;&lt;contributors&gt;&lt;authors&gt;&lt;author&gt;Schubert, T.&lt;/author&gt;&lt;author&gt;Friede, R. L.&lt;/author&gt;&lt;/authors&gt;&lt;/contributors&gt;&lt;titles&gt;&lt;title&gt;The role of endoneurial fibroblasts in myelin degradation&lt;/title&gt;&lt;secondary-title&gt;J Neuropathol Exp Neurol&lt;/secondary-title&gt;&lt;alt-title&gt;Journal of neuropathology and experimental neurology&lt;/alt-title&gt;&lt;/titles&gt;&lt;periodical&gt;&lt;full-title&gt;J Neuropathol Exp Neurol&lt;/full-title&gt;&lt;abbr-1&gt;Journal of neuropathology and experimental neurology&lt;/abbr-1&gt;&lt;/periodical&gt;&lt;alt-periodical&gt;&lt;full-title&gt;J Neuropathol Exp Neurol&lt;/full-title&gt;&lt;abbr-1&gt;Journal of neuropathology and experimental neurology&lt;/abbr-1&gt;&lt;/alt-periodical&gt;&lt;pages&gt;134-54&lt;/pages&gt;&lt;volume&gt;40&lt;/volume&gt;&lt;number&gt;2&lt;/number&gt;&lt;edition&gt;1981/03/01&lt;/edition&gt;&lt;keywords&gt;&lt;keyword&gt;Animals&lt;/keyword&gt;&lt;keyword&gt;Carbon&lt;/keyword&gt;&lt;keyword&gt;Cell Adhesion&lt;/keyword&gt;&lt;keyword&gt;Fibroblasts/*physiology/ultrastructure&lt;/keyword&gt;&lt;keyword&gt;Granulocytes/ultrastructure&lt;/keyword&gt;&lt;keyword&gt;Male&lt;/keyword&gt;&lt;keyword&gt;Myelin Sheath/ultrastructure&lt;/keyword&gt;&lt;keyword&gt;Nerve Fibers, Myelinated/*pathology/ultrastructure&lt;/keyword&gt;&lt;keyword&gt;Phagocytes/ultrastructure&lt;/keyword&gt;&lt;keyword&gt;*Phagocytosis&lt;/keyword&gt;&lt;keyword&gt;Rats&lt;/keyword&gt;&lt;keyword&gt;Sciatic Nerve/ultrastructure&lt;/keyword&gt;&lt;/keywords&gt;&lt;dates&gt;&lt;year&gt;1981&lt;/year&gt;&lt;pub-dates&gt;&lt;date&gt;Mar&lt;/date&gt;&lt;/pub-dates&gt;&lt;/dates&gt;&lt;isbn&gt;0022-3069 (Print)&amp;#xD;0022-3069&lt;/isbn&gt;&lt;accession-num&gt;7463099&lt;/accession-num&gt;&lt;urls&gt;&lt;/urls&gt;&lt;electronic-resource-num&gt;10.1097/00005072-198103000-00006&lt;/electronic-resource-num&gt;&lt;remote-database-provider&gt;Nlm&lt;/remote-database-provider&gt;&lt;language&gt;eng&lt;/language&gt;&lt;/record&gt;&lt;/Cite&gt;&lt;/EndNote&gt;</w:instrText>
        </w:r>
        <w:r w:rsidR="00EB1ABA" w:rsidRPr="00857D89">
          <w:rPr>
            <w:rFonts w:asciiTheme="minorHAnsi" w:hAnsiTheme="minorHAnsi" w:cstheme="minorHAnsi"/>
            <w:sz w:val="24"/>
            <w:szCs w:val="24"/>
          </w:rPr>
          <w:fldChar w:fldCharType="separate"/>
        </w:r>
        <w:r w:rsidR="00EB1ABA" w:rsidRPr="00857D89">
          <w:rPr>
            <w:rFonts w:asciiTheme="minorHAnsi" w:hAnsiTheme="minorHAnsi" w:cstheme="minorHAnsi"/>
            <w:sz w:val="24"/>
            <w:szCs w:val="24"/>
            <w:vertAlign w:val="superscript"/>
          </w:rPr>
          <w:t>2</w:t>
        </w:r>
        <w:r w:rsidR="00EB1ABA" w:rsidRPr="00857D89">
          <w:rPr>
            <w:rFonts w:asciiTheme="minorHAnsi" w:hAnsiTheme="minorHAnsi" w:cstheme="minorHAnsi"/>
            <w:sz w:val="24"/>
            <w:szCs w:val="24"/>
          </w:rPr>
          <w:fldChar w:fldCharType="end"/>
        </w:r>
      </w:hyperlink>
      <w:r w:rsidR="00EB1ABA"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Furthermore,</w:t>
      </w:r>
      <w:r w:rsidR="00C4455B" w:rsidRPr="00857D89">
        <w:rPr>
          <w:rFonts w:asciiTheme="minorHAnsi" w:hAnsiTheme="minorHAnsi" w:cstheme="minorHAnsi"/>
          <w:sz w:val="24"/>
          <w:szCs w:val="24"/>
        </w:rPr>
        <w:t xml:space="preserve"> fibroblasts </w:t>
      </w:r>
      <w:r w:rsidR="00EB1ABA" w:rsidRPr="00857D89">
        <w:rPr>
          <w:rFonts w:asciiTheme="minorHAnsi" w:hAnsiTheme="minorHAnsi" w:cstheme="minorHAnsi"/>
          <w:sz w:val="24"/>
          <w:szCs w:val="24"/>
        </w:rPr>
        <w:t>are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important</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components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all</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nerve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compartments,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including</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epineurium,</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perineurium,</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endoneurium</w:t>
      </w:r>
      <w:hyperlink w:anchor="_ENREF_3" w:tooltip="Dreesmann, 2009 #2" w:history="1">
        <w:r w:rsidR="00EB1ABA" w:rsidRPr="00857D89">
          <w:rPr>
            <w:rFonts w:asciiTheme="minorHAnsi" w:hAnsiTheme="minorHAnsi" w:cstheme="minorHAnsi"/>
            <w:sz w:val="24"/>
            <w:szCs w:val="24"/>
          </w:rPr>
          <w:fldChar w:fldCharType="begin">
            <w:fldData xml:space="preserve">PEVuZE5vdGU+PENpdGU+PEF1dGhvcj5EcmVlc21hbm48L0F1dGhvcj48WWVhcj4yMDA5PC9ZZWFy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</w:fldData>
          </w:fldChar>
        </w:r>
        <w:r w:rsidR="00EB1ABA" w:rsidRPr="00857D89">
          <w:rPr>
            <w:rFonts w:asciiTheme="minorHAnsi" w:hAnsiTheme="minorHAnsi" w:cstheme="minorHAnsi"/>
            <w:sz w:val="24"/>
            <w:szCs w:val="24"/>
          </w:rPr>
          <w:instrText xml:space="preserve"> ADDIN EN.CITE </w:instrText>
        </w:r>
        <w:r w:rsidR="00EB1ABA" w:rsidRPr="00857D89">
          <w:rPr>
            <w:rFonts w:asciiTheme="minorHAnsi" w:hAnsiTheme="minorHAnsi" w:cstheme="minorHAnsi"/>
            <w:sz w:val="24"/>
            <w:szCs w:val="24"/>
          </w:rPr>
          <w:fldChar w:fldCharType="begin">
            <w:fldData xml:space="preserve">PEVuZE5vdGU+PENpdGU+PEF1dGhvcj5EcmVlc21hbm48L0F1dGhvcj48WWVhcj4yMDA5PC9ZZWFy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</w:fldData>
          </w:fldChar>
        </w:r>
        <w:r w:rsidR="00EB1ABA" w:rsidRPr="00857D89">
          <w:rPr>
            <w:rFonts w:asciiTheme="minorHAnsi" w:hAnsiTheme="minorHAnsi" w:cstheme="minorHAnsi"/>
            <w:sz w:val="24"/>
            <w:szCs w:val="24"/>
          </w:rPr>
          <w:instrText xml:space="preserve"> ADDIN EN.CITE.DATA </w:instrText>
        </w:r>
        <w:r w:rsidR="00EB1ABA" w:rsidRPr="00857D89">
          <w:rPr>
            <w:rFonts w:asciiTheme="minorHAnsi" w:hAnsiTheme="minorHAnsi" w:cstheme="minorHAnsi"/>
            <w:sz w:val="24"/>
            <w:szCs w:val="24"/>
          </w:rPr>
        </w:r>
        <w:r w:rsidR="00EB1ABA" w:rsidRPr="00857D89">
          <w:rPr>
            <w:rFonts w:asciiTheme="minorHAnsi" w:hAnsiTheme="minorHAnsi" w:cstheme="minorHAnsi"/>
            <w:sz w:val="24"/>
            <w:szCs w:val="24"/>
          </w:rPr>
          <w:fldChar w:fldCharType="end"/>
        </w:r>
        <w:r w:rsidR="00EB1ABA" w:rsidRPr="00857D89">
          <w:rPr>
            <w:rFonts w:asciiTheme="minorHAnsi" w:hAnsiTheme="minorHAnsi" w:cstheme="minorHAnsi"/>
            <w:sz w:val="24"/>
            <w:szCs w:val="24"/>
          </w:rPr>
        </w:r>
        <w:r w:rsidR="00EB1ABA" w:rsidRPr="00857D89">
          <w:rPr>
            <w:rFonts w:asciiTheme="minorHAnsi" w:hAnsiTheme="minorHAnsi" w:cstheme="minorHAnsi"/>
            <w:sz w:val="24"/>
            <w:szCs w:val="24"/>
          </w:rPr>
          <w:fldChar w:fldCharType="separate"/>
        </w:r>
        <w:r w:rsidR="00EB1ABA" w:rsidRPr="00857D89">
          <w:rPr>
            <w:rFonts w:asciiTheme="minorHAnsi" w:hAnsiTheme="minorHAnsi" w:cstheme="minorHAnsi"/>
            <w:sz w:val="24"/>
            <w:szCs w:val="24"/>
            <w:vertAlign w:val="superscript"/>
          </w:rPr>
          <w:t>3</w:t>
        </w:r>
        <w:r w:rsidR="00EB1ABA" w:rsidRPr="00857D89">
          <w:rPr>
            <w:rFonts w:asciiTheme="minorHAnsi" w:hAnsiTheme="minorHAnsi" w:cstheme="minorHAnsi"/>
            <w:sz w:val="24"/>
            <w:szCs w:val="24"/>
          </w:rPr>
          <w:fldChar w:fldCharType="end"/>
        </w:r>
      </w:hyperlink>
      <w:r w:rsidR="00EB1ABA"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Many</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studies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have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indicated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that</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fibroblasts </w:t>
      </w:r>
      <w:r w:rsidR="00EB1ABA" w:rsidRPr="00857D89">
        <w:rPr>
          <w:rFonts w:asciiTheme="minorHAnsi" w:hAnsiTheme="minorHAnsi" w:cstheme="minorHAnsi"/>
          <w:sz w:val="24"/>
          <w:szCs w:val="24"/>
        </w:rPr>
        <w:t>play</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crucial</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role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in</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regeneration</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process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after</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peripheral</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nerve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injuries</w:t>
      </w:r>
      <w:hyperlink w:anchor="_ENREF_4" w:tooltip="Lavdas, 2010 #3" w:history="1">
        <w:r w:rsidR="00EB1ABA" w:rsidRPr="00857D89">
          <w:rPr>
            <w:rFonts w:asciiTheme="minorHAnsi" w:hAnsiTheme="minorHAnsi" w:cstheme="minorHAnsi"/>
            <w:sz w:val="24"/>
            <w:szCs w:val="24"/>
          </w:rPr>
          <w:fldChar w:fldCharType="begin">
            <w:fldData xml:space="preserve">PEVuZE5vdGU+PENpdGU+PEF1dGhvcj5MYXZkYXM8L0F1dGhvcj48WWVhcj4yMDEwPC9ZZWFyPjxS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</w:fldData>
          </w:fldChar>
        </w:r>
        <w:r w:rsidR="00EB1ABA" w:rsidRPr="00857D89">
          <w:rPr>
            <w:rFonts w:asciiTheme="minorHAnsi" w:hAnsiTheme="minorHAnsi" w:cstheme="minorHAnsi"/>
            <w:sz w:val="24"/>
            <w:szCs w:val="24"/>
          </w:rPr>
          <w:instrText xml:space="preserve"> ADDIN EN.CITE </w:instrText>
        </w:r>
        <w:r w:rsidR="00EB1ABA" w:rsidRPr="00857D89">
          <w:rPr>
            <w:rFonts w:asciiTheme="minorHAnsi" w:hAnsiTheme="minorHAnsi" w:cstheme="minorHAnsi"/>
            <w:sz w:val="24"/>
            <w:szCs w:val="24"/>
          </w:rPr>
          <w:fldChar w:fldCharType="begin">
            <w:fldData xml:space="preserve">PEVuZE5vdGU+PENpdGU+PEF1dGhvcj5MYXZkYXM8L0F1dGhvcj48WWVhcj4yMDEwPC9ZZWFyPjxS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</w:fldData>
          </w:fldChar>
        </w:r>
        <w:r w:rsidR="00EB1ABA" w:rsidRPr="00857D89">
          <w:rPr>
            <w:rFonts w:asciiTheme="minorHAnsi" w:hAnsiTheme="minorHAnsi" w:cstheme="minorHAnsi"/>
            <w:sz w:val="24"/>
            <w:szCs w:val="24"/>
          </w:rPr>
          <w:instrText xml:space="preserve"> ADDIN EN.CITE.DATA </w:instrText>
        </w:r>
        <w:r w:rsidR="00EB1ABA" w:rsidRPr="00857D89">
          <w:rPr>
            <w:rFonts w:asciiTheme="minorHAnsi" w:hAnsiTheme="minorHAnsi" w:cstheme="minorHAnsi"/>
            <w:sz w:val="24"/>
            <w:szCs w:val="24"/>
          </w:rPr>
        </w:r>
        <w:r w:rsidR="00EB1ABA" w:rsidRPr="00857D89">
          <w:rPr>
            <w:rFonts w:asciiTheme="minorHAnsi" w:hAnsiTheme="minorHAnsi" w:cstheme="minorHAnsi"/>
            <w:sz w:val="24"/>
            <w:szCs w:val="24"/>
          </w:rPr>
          <w:fldChar w:fldCharType="end"/>
        </w:r>
        <w:r w:rsidR="00EB1ABA" w:rsidRPr="00857D89">
          <w:rPr>
            <w:rFonts w:asciiTheme="minorHAnsi" w:hAnsiTheme="minorHAnsi" w:cstheme="minorHAnsi"/>
            <w:sz w:val="24"/>
            <w:szCs w:val="24"/>
          </w:rPr>
        </w:r>
        <w:r w:rsidR="00EB1ABA" w:rsidRPr="00857D89">
          <w:rPr>
            <w:rFonts w:asciiTheme="minorHAnsi" w:hAnsiTheme="minorHAnsi" w:cstheme="minorHAnsi"/>
            <w:sz w:val="24"/>
            <w:szCs w:val="24"/>
          </w:rPr>
          <w:fldChar w:fldCharType="separate"/>
        </w:r>
        <w:r w:rsidR="00EB1ABA" w:rsidRPr="00857D89">
          <w:rPr>
            <w:rFonts w:asciiTheme="minorHAnsi" w:hAnsiTheme="minorHAnsi" w:cstheme="minorHAnsi"/>
            <w:sz w:val="24"/>
            <w:szCs w:val="24"/>
            <w:vertAlign w:val="superscript"/>
          </w:rPr>
          <w:t>4-6</w:t>
        </w:r>
        <w:r w:rsidR="00EB1ABA" w:rsidRPr="00857D89">
          <w:rPr>
            <w:rFonts w:asciiTheme="minorHAnsi" w:hAnsiTheme="minorHAnsi" w:cstheme="minorHAnsi"/>
            <w:sz w:val="24"/>
            <w:szCs w:val="24"/>
          </w:rPr>
          <w:fldChar w:fldCharType="end"/>
        </w:r>
      </w:hyperlink>
      <w:r w:rsidR="00EB1ABA"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After</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transection</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peripheral</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nerve,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perineurial</w:t>
      </w:r>
      <w:r w:rsidR="00C4455B" w:rsidRPr="00857D89">
        <w:rPr>
          <w:rFonts w:asciiTheme="minorHAnsi" w:hAnsiTheme="minorHAnsi" w:cstheme="minorHAnsi"/>
          <w:sz w:val="24"/>
          <w:szCs w:val="24"/>
        </w:rPr>
        <w:t xml:space="preserve"> fibroblasts </w:t>
      </w:r>
      <w:r w:rsidR="00EB1ABA" w:rsidRPr="00857D89">
        <w:rPr>
          <w:rFonts w:asciiTheme="minorHAnsi" w:hAnsiTheme="minorHAnsi" w:cstheme="minorHAnsi"/>
          <w:sz w:val="24"/>
          <w:szCs w:val="24"/>
        </w:rPr>
        <w:t>regulate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cell</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sorting</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via</w:t>
      </w:r>
      <w:r w:rsidR="00C4455B" w:rsidRPr="00857D89">
        <w:rPr>
          <w:rFonts w:asciiTheme="minorHAnsi" w:hAnsiTheme="minorHAnsi" w:cstheme="minorHAnsi"/>
          <w:sz w:val="24"/>
          <w:szCs w:val="24"/>
        </w:rPr>
        <w:t xml:space="preserve"> the </w:t>
      </w:r>
      <w:r w:rsidR="00EB1ABA" w:rsidRPr="00857D89">
        <w:rPr>
          <w:rFonts w:asciiTheme="minorHAnsi" w:hAnsiTheme="minorHAnsi" w:cstheme="minorHAnsi"/>
          <w:sz w:val="24"/>
          <w:szCs w:val="24"/>
        </w:rPr>
        <w:t>ephrin-B/EphB2</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signaling</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pathway</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between</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fibroblasts</w:t>
      </w:r>
      <w:r w:rsidR="00EB1ABA"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further</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guiding</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axonal</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regrowth</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through</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wound</w:t>
      </w:r>
      <w:r w:rsidRPr="00857D89">
        <w:rPr>
          <w:rFonts w:asciiTheme="minorHAnsi" w:hAnsiTheme="minorHAnsi" w:cstheme="minorHAnsi"/>
          <w:sz w:val="24"/>
          <w:szCs w:val="24"/>
        </w:rPr>
        <w:t>s</w:t>
      </w:r>
      <w:hyperlink w:anchor="_ENREF_5" w:tooltip="Parrinello, 2010 #4" w:history="1">
        <w:r w:rsidR="00EB1ABA" w:rsidRPr="00857D89">
          <w:rPr>
            <w:rFonts w:asciiTheme="minorHAnsi" w:hAnsiTheme="minorHAnsi" w:cstheme="minorHAnsi"/>
            <w:sz w:val="24"/>
            <w:szCs w:val="24"/>
          </w:rPr>
          <w:fldChar w:fldCharType="begin">
            <w:fldData xml:space="preserve">PEVuZE5vdGU+PENpdGU+PEF1dGhvcj5QYXJyaW5lbGxvPC9BdXRob3I+PFllYXI+MjAxMDwvWWVh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</w:fldData>
          </w:fldChar>
        </w:r>
        <w:r w:rsidR="00EB1ABA" w:rsidRPr="00857D89">
          <w:rPr>
            <w:rFonts w:asciiTheme="minorHAnsi" w:hAnsiTheme="minorHAnsi" w:cstheme="minorHAnsi"/>
            <w:sz w:val="24"/>
            <w:szCs w:val="24"/>
          </w:rPr>
          <w:instrText xml:space="preserve"> ADDIN EN.CITE </w:instrText>
        </w:r>
        <w:r w:rsidR="00EB1ABA" w:rsidRPr="00857D89">
          <w:rPr>
            <w:rFonts w:asciiTheme="minorHAnsi" w:hAnsiTheme="minorHAnsi" w:cstheme="minorHAnsi"/>
            <w:sz w:val="24"/>
            <w:szCs w:val="24"/>
          </w:rPr>
          <w:fldChar w:fldCharType="begin">
            <w:fldData xml:space="preserve">PEVuZE5vdGU+PENpdGU+PEF1dGhvcj5QYXJyaW5lbGxvPC9BdXRob3I+PFllYXI+MjAxMDwvWWVh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</w:fldData>
          </w:fldChar>
        </w:r>
        <w:r w:rsidR="00EB1ABA" w:rsidRPr="00857D89">
          <w:rPr>
            <w:rFonts w:asciiTheme="minorHAnsi" w:hAnsiTheme="minorHAnsi" w:cstheme="minorHAnsi"/>
            <w:sz w:val="24"/>
            <w:szCs w:val="24"/>
          </w:rPr>
          <w:instrText xml:space="preserve"> ADDIN EN.CITE.DATA </w:instrText>
        </w:r>
        <w:r w:rsidR="00EB1ABA" w:rsidRPr="00857D89">
          <w:rPr>
            <w:rFonts w:asciiTheme="minorHAnsi" w:hAnsiTheme="minorHAnsi" w:cstheme="minorHAnsi"/>
            <w:sz w:val="24"/>
            <w:szCs w:val="24"/>
          </w:rPr>
        </w:r>
        <w:r w:rsidR="00EB1ABA" w:rsidRPr="00857D89">
          <w:rPr>
            <w:rFonts w:asciiTheme="minorHAnsi" w:hAnsiTheme="minorHAnsi" w:cstheme="minorHAnsi"/>
            <w:sz w:val="24"/>
            <w:szCs w:val="24"/>
          </w:rPr>
          <w:fldChar w:fldCharType="end"/>
        </w:r>
        <w:r w:rsidR="00EB1ABA" w:rsidRPr="00857D89">
          <w:rPr>
            <w:rFonts w:asciiTheme="minorHAnsi" w:hAnsiTheme="minorHAnsi" w:cstheme="minorHAnsi"/>
            <w:sz w:val="24"/>
            <w:szCs w:val="24"/>
          </w:rPr>
        </w:r>
        <w:r w:rsidR="00EB1ABA" w:rsidRPr="00857D89">
          <w:rPr>
            <w:rFonts w:asciiTheme="minorHAnsi" w:hAnsiTheme="minorHAnsi" w:cstheme="minorHAnsi"/>
            <w:sz w:val="24"/>
            <w:szCs w:val="24"/>
          </w:rPr>
          <w:fldChar w:fldCharType="separate"/>
        </w:r>
        <w:r w:rsidR="00EB1ABA" w:rsidRPr="00857D89">
          <w:rPr>
            <w:rFonts w:asciiTheme="minorHAnsi" w:hAnsiTheme="minorHAnsi" w:cstheme="minorHAnsi"/>
            <w:sz w:val="24"/>
            <w:szCs w:val="24"/>
            <w:vertAlign w:val="superscript"/>
          </w:rPr>
          <w:t>5</w:t>
        </w:r>
        <w:r w:rsidR="00EB1ABA" w:rsidRPr="00857D89">
          <w:rPr>
            <w:rFonts w:asciiTheme="minorHAnsi" w:hAnsiTheme="minorHAnsi" w:cstheme="minorHAnsi"/>
            <w:sz w:val="24"/>
            <w:szCs w:val="24"/>
          </w:rPr>
          <w:fldChar w:fldCharType="end"/>
        </w:r>
      </w:hyperlink>
      <w:r w:rsidR="00EB1ABA"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Peripheral nerve fibroblasts secrete tenascin-C protein and enhance the migration of SCs during nerve regeneration through β1-integrin signaling pathway</w:t>
      </w:r>
      <w:hyperlink w:anchor="_ENREF_7" w:tooltip="Zhang, 2017 #6" w:history="1">
        <w:r w:rsidR="00EB1ABA" w:rsidRPr="00857D89">
          <w:rPr>
            <w:rFonts w:asciiTheme="minorHAnsi" w:hAnsiTheme="minorHAnsi" w:cstheme="minorHAnsi"/>
            <w:sz w:val="24"/>
            <w:szCs w:val="24"/>
          </w:rPr>
          <w:fldChar w:fldCharType="begin"/>
        </w:r>
        <w:r w:rsidR="00EB1ABA" w:rsidRPr="00857D89">
          <w:rPr>
            <w:rFonts w:asciiTheme="minorHAnsi" w:hAnsiTheme="minorHAnsi" w:cstheme="minorHAnsi"/>
            <w:sz w:val="24"/>
            <w:szCs w:val="24"/>
          </w:rPr>
          <w:instrText xml:space="preserve"> ADDIN EN.CITE &lt;EndNote&gt;&lt;Cite&gt;&lt;Author&gt;Zhang&lt;/Author&gt;&lt;Year&gt;2017&lt;/Year&gt;&lt;RecNum&gt;6&lt;/RecNum&gt;&lt;DisplayText&gt;&lt;style face="superscript"&gt;7&lt;/style&gt;&lt;/DisplayText&gt;&lt;record&gt;&lt;rec-number&gt;6&lt;/rec-number&gt;&lt;foreign-keys&gt;&lt;key app="EN" db-id="px2esftdlw0f9qeexvj55e2ifwar2xxsw52s"&gt;6&lt;/key&gt;&lt;/foreign-keys&gt;&lt;ref-type name="Journal Article"&gt;17&lt;/ref-type&gt;&lt;contributors&gt;&lt;authors&gt;&lt;author&gt;Zhang, Z. J.&lt;/author&gt;&lt;author&gt;Jiang, B. C.&lt;/author&gt;&lt;author&gt;Gao, Y. J.&lt;/author&gt;&lt;/authors&gt;&lt;/contributors&gt;&lt;auth-address&gt;Department of Human Anatomy, School of Medicine, Nantong University, Nantong, Jiangsu, 226001, China.&amp;#xD;Pain Research Laboratory, Institute of Nautical Medicine, Jiangsu Key Laboratory of Neuroregeneration, Nantong, Jiangsu, 226001, China.&lt;/auth-address&gt;&lt;titles&gt;&lt;title&gt;Chemokines in neuron-glial cell interaction and pathogenesis of neuropathic pain&lt;/title&gt;&lt;/titles&gt;&lt;pages&gt;3275-3291&lt;/pages&gt;&lt;volume&gt;74&lt;/volume&gt;&lt;number&gt;18&lt;/number&gt;&lt;dates&gt;&lt;year&gt;2017&lt;/year&gt;&lt;pub-dates&gt;&lt;date&gt;Sep&lt;/date&gt;&lt;/pub-dates&gt;&lt;/dates&gt;&lt;isbn&gt;1420-682x&lt;/isbn&gt;&lt;accession-num&gt;28389721&lt;/accession-num&gt;&lt;urls&gt;&lt;/urls&gt;&lt;electronic-resource-num&gt;10.1007/s00018-017-2513-1&lt;/electronic-resource-num&gt;&lt;remote-database-provider&gt;Nlm&lt;/remote-database-provider&gt;&lt;/record&gt;&lt;/Cite&gt;&lt;/EndNote&gt;</w:instrText>
        </w:r>
        <w:r w:rsidR="00EB1ABA" w:rsidRPr="00857D89">
          <w:rPr>
            <w:rFonts w:asciiTheme="minorHAnsi" w:hAnsiTheme="minorHAnsi" w:cstheme="minorHAnsi"/>
            <w:sz w:val="24"/>
            <w:szCs w:val="24"/>
          </w:rPr>
          <w:fldChar w:fldCharType="separate"/>
        </w:r>
        <w:r w:rsidR="00EB1ABA" w:rsidRPr="00857D89">
          <w:rPr>
            <w:rFonts w:asciiTheme="minorHAnsi" w:hAnsiTheme="minorHAnsi" w:cstheme="minorHAnsi"/>
            <w:sz w:val="24"/>
            <w:szCs w:val="24"/>
            <w:vertAlign w:val="superscript"/>
          </w:rPr>
          <w:t>7</w:t>
        </w:r>
        <w:r w:rsidR="00EB1ABA" w:rsidRPr="00857D89">
          <w:rPr>
            <w:rFonts w:asciiTheme="minorHAnsi" w:hAnsiTheme="minorHAnsi" w:cstheme="minorHAnsi"/>
            <w:sz w:val="24"/>
            <w:szCs w:val="24"/>
          </w:rPr>
          <w:fldChar w:fldCharType="end"/>
        </w:r>
      </w:hyperlink>
      <w:r w:rsidR="00EB1ABA"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However,</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fibroblasts </w:t>
      </w:r>
      <w:r w:rsidR="00EB1ABA" w:rsidRPr="00857D89">
        <w:rPr>
          <w:rFonts w:asciiTheme="minorHAnsi" w:hAnsiTheme="minorHAnsi" w:cstheme="minorHAnsi"/>
          <w:sz w:val="24"/>
          <w:szCs w:val="24"/>
        </w:rPr>
        <w:t>used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in</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above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studies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were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derived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from</w:t>
      </w:r>
      <w:r w:rsidR="00C4455B" w:rsidRPr="00857D89">
        <w:rPr>
          <w:rFonts w:asciiTheme="minorHAnsi" w:hAnsiTheme="minorHAnsi" w:cstheme="minorHAnsi"/>
          <w:sz w:val="24"/>
          <w:szCs w:val="24"/>
        </w:rPr>
        <w:t xml:space="preserve"> the </w:t>
      </w:r>
      <w:r w:rsidR="00EB1ABA" w:rsidRPr="00857D89">
        <w:rPr>
          <w:rFonts w:asciiTheme="minorHAnsi" w:hAnsiTheme="minorHAnsi" w:cstheme="minorHAnsi"/>
          <w:sz w:val="24"/>
          <w:szCs w:val="24"/>
        </w:rPr>
        <w:t>sciatic</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nerve,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which</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includes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both</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sensory</w:t>
      </w:r>
      <w:r w:rsidR="00C4455B" w:rsidRPr="00857D89">
        <w:rPr>
          <w:rFonts w:asciiTheme="minorHAnsi" w:hAnsiTheme="minorHAnsi" w:cstheme="minorHAnsi"/>
          <w:sz w:val="24"/>
          <w:szCs w:val="24"/>
        </w:rPr>
        <w:t xml:space="preserve"> and </w:t>
      </w:r>
      <w:r w:rsidR="00EB1ABA" w:rsidRPr="00857D89">
        <w:rPr>
          <w:rFonts w:asciiTheme="minorHAnsi" w:hAnsiTheme="minorHAnsi" w:cstheme="minorHAnsi"/>
          <w:sz w:val="24"/>
          <w:szCs w:val="24"/>
        </w:rPr>
        <w:t>motor</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nerves.</w:t>
      </w:r>
      <w:r w:rsidR="00C4455B" w:rsidRPr="00857D89">
        <w:rPr>
          <w:rFonts w:asciiTheme="minorHAnsi" w:hAnsiTheme="minorHAnsi" w:cstheme="minorHAnsi"/>
          <w:sz w:val="24"/>
          <w:szCs w:val="24"/>
        </w:rPr>
        <w:t xml:space="preserve"> </w:t>
      </w:r>
    </w:p>
    <w:p w14:paraId="0ACC1971" w14:textId="77777777" w:rsidR="00C4455B" w:rsidRPr="00857D89" w:rsidRDefault="00C4455B" w:rsidP="00CC7278">
      <w:pPr>
        <w:spacing w:after="0" w:line="240" w:lineRule="auto"/>
        <w:contextualSpacing/>
        <w:rPr>
          <w:rFonts w:asciiTheme="minorHAnsi" w:hAnsiTheme="minorHAnsi" w:cstheme="minorHAnsi"/>
          <w:sz w:val="24"/>
          <w:szCs w:val="24"/>
        </w:rPr>
      </w:pPr>
    </w:p>
    <w:p w14:paraId="7648C27D" w14:textId="7F54820F" w:rsidR="00312A42" w:rsidRPr="00857D89" w:rsidRDefault="00EB1ABA" w:rsidP="00CC7278">
      <w:pPr>
        <w:spacing w:after="0" w:line="240" w:lineRule="auto"/>
        <w:contextualSpacing/>
        <w:rPr>
          <w:rFonts w:asciiTheme="minorHAnsi" w:hAnsiTheme="minorHAnsi" w:cstheme="minorHAnsi"/>
          <w:sz w:val="24"/>
          <w:szCs w:val="24"/>
        </w:rPr>
      </w:pPr>
      <w:r w:rsidRPr="00857D89">
        <w:rPr>
          <w:rFonts w:asciiTheme="minorHAnsi" w:hAnsiTheme="minorHAnsi" w:cstheme="minorHAnsi"/>
          <w:sz w:val="24"/>
          <w:szCs w:val="24"/>
        </w:rPr>
        <w:t>In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peripheral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nervous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system,</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sensory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nerves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(afferent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nerves)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conduct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sensory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signaling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from</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receptors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to</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central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nervous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system</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(CNS),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while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motor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nerves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(efferent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nerves)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conduct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signals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from</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CNS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to</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muscles.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Previous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studies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have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indicated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that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express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distinct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motor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sensory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phenotypes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secrete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neurotrophic</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factors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to</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support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peripheral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nerve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regeneration</w:t>
      </w:r>
      <w:r w:rsidRPr="00857D89">
        <w:rPr>
          <w:rFonts w:asciiTheme="minorHAnsi" w:hAnsiTheme="minorHAnsi" w:cstheme="minorHAnsi"/>
          <w:sz w:val="24"/>
          <w:szCs w:val="24"/>
        </w:rPr>
        <w:fldChar w:fldCharType="begin">
          <w:fldData xml:space="preserve">PEVuZE5vdGU+PENpdGU+PEF1dGhvcj5Ib2tlPC9BdXRob3I+PFllYXI+MjAwNjwvWWVhcj48UmVj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</w:fldData>
        </w:fldChar>
      </w:r>
      <w:r w:rsidRPr="00857D89">
        <w:rPr>
          <w:rFonts w:asciiTheme="minorHAnsi" w:hAnsiTheme="minorHAnsi" w:cstheme="minorHAnsi"/>
          <w:sz w:val="24"/>
          <w:szCs w:val="24"/>
        </w:rPr>
        <w:instrText xml:space="preserve"> ADDIN EN.CITE </w:instrText>
      </w:r>
      <w:r w:rsidRPr="00857D89">
        <w:rPr>
          <w:rFonts w:asciiTheme="minorHAnsi" w:hAnsiTheme="minorHAnsi" w:cstheme="minorHAnsi"/>
          <w:sz w:val="24"/>
          <w:szCs w:val="24"/>
        </w:rPr>
        <w:fldChar w:fldCharType="begin">
          <w:fldData xml:space="preserve">PEVuZE5vdGU+PENpdGU+PEF1dGhvcj5Ib2tlPC9BdXRob3I+PFllYXI+MjAwNjwvWWVhcj48UmVj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</w:fldData>
        </w:fldChar>
      </w:r>
      <w:r w:rsidRPr="00857D89">
        <w:rPr>
          <w:rFonts w:asciiTheme="minorHAnsi" w:hAnsiTheme="minorHAnsi" w:cstheme="minorHAnsi"/>
          <w:sz w:val="24"/>
          <w:szCs w:val="24"/>
        </w:rPr>
        <w:instrText xml:space="preserve"> ADDIN EN.CITE.DATA </w:instrText>
      </w:r>
      <w:r w:rsidRPr="00857D89">
        <w:rPr>
          <w:rFonts w:asciiTheme="minorHAnsi" w:hAnsiTheme="minorHAnsi" w:cstheme="minorHAnsi"/>
          <w:sz w:val="24"/>
          <w:szCs w:val="24"/>
        </w:rPr>
      </w:r>
      <w:r w:rsidRPr="00857D89">
        <w:rPr>
          <w:rFonts w:asciiTheme="minorHAnsi" w:hAnsiTheme="minorHAnsi" w:cstheme="minorHAnsi"/>
          <w:sz w:val="24"/>
          <w:szCs w:val="24"/>
        </w:rPr>
        <w:fldChar w:fldCharType="end"/>
      </w:r>
      <w:r w:rsidRPr="00857D89">
        <w:rPr>
          <w:rFonts w:asciiTheme="minorHAnsi" w:hAnsiTheme="minorHAnsi" w:cstheme="minorHAnsi"/>
          <w:sz w:val="24"/>
          <w:szCs w:val="24"/>
        </w:rPr>
      </w:r>
      <w:r w:rsidRPr="00857D89">
        <w:rPr>
          <w:rFonts w:asciiTheme="minorHAnsi" w:hAnsiTheme="minorHAnsi" w:cstheme="minorHAnsi"/>
          <w:sz w:val="24"/>
          <w:szCs w:val="24"/>
        </w:rPr>
        <w:fldChar w:fldCharType="separate"/>
      </w:r>
      <w:hyperlink w:anchor="_ENREF_8" w:tooltip="Hoke, 2006 #7" w:history="1">
        <w:r w:rsidRPr="00857D89">
          <w:rPr>
            <w:rFonts w:asciiTheme="minorHAnsi" w:hAnsiTheme="minorHAnsi" w:cstheme="minorHAnsi"/>
            <w:sz w:val="24"/>
            <w:szCs w:val="24"/>
            <w:vertAlign w:val="superscript"/>
          </w:rPr>
          <w:t>8</w:t>
        </w:r>
      </w:hyperlink>
      <w:r w:rsidRPr="00857D89">
        <w:rPr>
          <w:rFonts w:asciiTheme="minorHAnsi" w:hAnsiTheme="minorHAnsi" w:cstheme="minorHAnsi"/>
          <w:sz w:val="24"/>
          <w:szCs w:val="24"/>
          <w:vertAlign w:val="superscript"/>
        </w:rPr>
        <w:t>,</w:t>
      </w:r>
      <w:hyperlink w:anchor="_ENREF_9" w:tooltip="Brushart, 2013 #8" w:history="1">
        <w:r w:rsidRPr="00857D89">
          <w:rPr>
            <w:rFonts w:asciiTheme="minorHAnsi" w:hAnsiTheme="minorHAnsi" w:cstheme="minorHAnsi"/>
            <w:sz w:val="24"/>
            <w:szCs w:val="24"/>
            <w:vertAlign w:val="superscript"/>
          </w:rPr>
          <w:t>9</w:t>
        </w:r>
      </w:hyperlink>
      <w:r w:rsidRPr="00857D89">
        <w:rPr>
          <w:rFonts w:asciiTheme="minorHAnsi" w:hAnsiTheme="minorHAnsi" w:cstheme="minorHAnsi"/>
          <w:sz w:val="24"/>
          <w:szCs w:val="24"/>
        </w:rPr>
        <w:fldChar w:fldCharType="end"/>
      </w:r>
      <w:r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According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to</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recent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study,</w:t>
      </w:r>
      <w:r w:rsidR="00C4455B" w:rsidRPr="00857D89">
        <w:rPr>
          <w:rFonts w:asciiTheme="minorHAnsi" w:hAnsiTheme="minorHAnsi" w:cstheme="minorHAnsi"/>
          <w:sz w:val="24"/>
          <w:szCs w:val="24"/>
        </w:rPr>
        <w:t xml:space="preserve"> fibroblasts </w:t>
      </w:r>
      <w:r w:rsidRPr="00857D89">
        <w:rPr>
          <w:rFonts w:asciiTheme="minorHAnsi" w:hAnsiTheme="minorHAnsi" w:cstheme="minorHAnsi"/>
          <w:sz w:val="24"/>
          <w:szCs w:val="24"/>
        </w:rPr>
        <w:t>also</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express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different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motor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sensory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phenotypes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a</w:t>
      </w:r>
      <w:r w:rsidRPr="00857D89">
        <w:rPr>
          <w:rFonts w:asciiTheme="minorHAnsi" w:hAnsiTheme="minorHAnsi" w:cstheme="minorHAnsi"/>
          <w:sz w:val="24"/>
          <w:szCs w:val="24"/>
        </w:rPr>
        <w:t>ffect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migration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hyperlink w:anchor="_ENREF_10" w:tooltip="He, 2018 #9" w:history="1">
        <w:r w:rsidRPr="00857D89">
          <w:rPr>
            <w:rFonts w:asciiTheme="minorHAnsi" w:hAnsiTheme="minorHAnsi" w:cstheme="minorHAnsi"/>
            <w:sz w:val="24"/>
            <w:szCs w:val="24"/>
          </w:rPr>
          <w:fldChar w:fldCharType="begin"/>
        </w:r>
        <w:r w:rsidRPr="00857D89">
          <w:rPr>
            <w:rFonts w:asciiTheme="minorHAnsi" w:hAnsiTheme="minorHAnsi" w:cstheme="minorHAnsi"/>
            <w:sz w:val="24"/>
            <w:szCs w:val="24"/>
          </w:rPr>
          <w:instrText xml:space="preserve"> ADDIN EN.CITE &lt;EndNote&gt;&lt;Cite&gt;&lt;Author&gt;He&lt;/Author&gt;&lt;Year&gt;2018&lt;/Year&gt;&lt;RecNum&gt;9&lt;/RecNum&gt;&lt;DisplayText&gt;&lt;style face="superscript"&gt;10&lt;/style&gt;&lt;/DisplayText&gt;&lt;record&gt;&lt;rec-number&gt;9&lt;/rec-number&gt;&lt;foreign-keys&gt;&lt;key app="EN" db-id="px2esftdlw0f9qeexvj55e2ifwar2xxsw52s"&gt;9&lt;/key&gt;&lt;/foreign-keys&gt;&lt;ref-type name="Journal Article"&gt;17&lt;/ref-type&gt;&lt;contributors&gt;&lt;authors&gt;&lt;author&gt;He, Q.&lt;/author&gt;&lt;author&gt;Shen, M.&lt;/author&gt;&lt;author&gt;Tong, F.&lt;/author&gt;&lt;author&gt;Cong, M.&lt;/author&gt;&lt;author&gt;Zhang, S.&lt;/author&gt;&lt;author&gt;Gong, Y.&lt;/author&gt;&lt;author&gt;Ding, F.&lt;/author&gt;&lt;/authors&gt;&lt;/contributors&gt;&lt;auth-address&gt;Key Laboratory of Neuroregeneration of Jiangsu and Ministry of Education, Co-innovation Center of Neuroregeneration, Jiangsu Clinical Medicine Center of Tissue Engineering and Nerve Injury Repair, Nantong University, Nantong, China.&amp;#xD;Department of Hand Surgery, Affiliated Hospital of Nantong University, Nantong, China.&lt;/auth-address&gt;&lt;titles&gt;&lt;title&gt;Differential Gene Expression in Primary Cultured Sensory and Motor Nerve Fibroblasts&lt;/title&gt;&lt;secondary-title&gt;Front Neurosci&lt;/secondary-title&gt;&lt;alt-title&gt;Frontiers in neuroscience&lt;/alt-title&gt;&lt;/titles&gt;&lt;periodical&gt;&lt;full-title&gt;Front Neurosci&lt;/full-title&gt;&lt;abbr-1&gt;Frontiers in neuroscience&lt;/abbr-1&gt;&lt;/periodical&gt;&lt;alt-periodical&gt;&lt;full-title&gt;Front Neurosci&lt;/full-title&gt;&lt;abbr-1&gt;Frontiers in neuroscience&lt;/abbr-1&gt;&lt;/alt-periodical&gt;&lt;pages&gt;1016&lt;/pages&gt;&lt;volume&gt;12&lt;/volume&gt;&lt;edition&gt;2019/01/29&lt;/edition&gt;&lt;dates&gt;&lt;year&gt;2018&lt;/year&gt;&lt;/dates&gt;&lt;isbn&gt;1662-4548 (Print)&amp;#xD;1662-453x&lt;/isbn&gt;&lt;accession-num&gt;30686982&lt;/accession-num&gt;&lt;urls&gt;&lt;/urls&gt;&lt;custom2&gt;Pmc6333708&lt;/custom2&gt;&lt;electronic-resource-num&gt;10.3389/fnins.2018.01016&lt;/electronic-resource-num&gt;&lt;remote-database-provider&gt;Nlm&lt;/remote-database-provider&gt;&lt;language&gt;eng&lt;/language&gt;&lt;/record&gt;&lt;/Cite&gt;&lt;/EndNote&gt;</w:instrText>
        </w:r>
        <w:r w:rsidRPr="00857D89">
          <w:rPr>
            <w:rFonts w:asciiTheme="minorHAnsi" w:hAnsiTheme="minorHAnsi" w:cstheme="minorHAnsi"/>
            <w:sz w:val="24"/>
            <w:szCs w:val="24"/>
          </w:rPr>
          <w:fldChar w:fldCharType="separate"/>
        </w:r>
        <w:r w:rsidRPr="00857D89">
          <w:rPr>
            <w:rFonts w:asciiTheme="minorHAnsi" w:hAnsiTheme="minorHAnsi" w:cstheme="minorHAnsi"/>
            <w:sz w:val="24"/>
            <w:szCs w:val="24"/>
            <w:vertAlign w:val="superscript"/>
          </w:rPr>
          <w:t>10</w:t>
        </w:r>
        <w:r w:rsidRPr="00857D89">
          <w:rPr>
            <w:rFonts w:asciiTheme="minorHAnsi" w:hAnsiTheme="minorHAnsi" w:cstheme="minorHAnsi"/>
            <w:sz w:val="24"/>
            <w:szCs w:val="24"/>
          </w:rPr>
          <w:fldChar w:fldCharType="end"/>
        </w:r>
      </w:hyperlink>
      <w:r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Thus,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exploration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differences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between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motor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sensory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nerve</w:t>
      </w:r>
      <w:r w:rsidR="00C4455B" w:rsidRPr="00857D89">
        <w:rPr>
          <w:rFonts w:asciiTheme="minorHAnsi" w:hAnsiTheme="minorHAnsi" w:cstheme="minorHAnsi"/>
          <w:sz w:val="24"/>
          <w:szCs w:val="24"/>
        </w:rPr>
        <w:t xml:space="preserve"> fibroblasts</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allows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us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to</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study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complicated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underlying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molecular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mechanisms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peripheral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nerve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specific</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regeneration.</w:t>
      </w:r>
      <w:r w:rsidR="00C4455B" w:rsidRPr="00857D89">
        <w:rPr>
          <w:rFonts w:asciiTheme="minorHAnsi" w:hAnsiTheme="minorHAnsi" w:cstheme="minorHAnsi"/>
          <w:sz w:val="24"/>
          <w:szCs w:val="24"/>
        </w:rPr>
        <w:t xml:space="preserve"> </w:t>
      </w:r>
    </w:p>
    <w:p w14:paraId="184E3D07" w14:textId="77777777" w:rsidR="00C4455B" w:rsidRPr="00857D89" w:rsidRDefault="00C4455B" w:rsidP="00CC7278">
      <w:pPr>
        <w:spacing w:after="0" w:line="240" w:lineRule="auto"/>
        <w:contextualSpacing/>
        <w:rPr>
          <w:rFonts w:asciiTheme="minorHAnsi" w:hAnsiTheme="minorHAnsi" w:cstheme="minorHAnsi"/>
          <w:sz w:val="24"/>
          <w:szCs w:val="24"/>
        </w:rPr>
      </w:pPr>
    </w:p>
    <w:p w14:paraId="605A28F3" w14:textId="1C3CDC43" w:rsidR="00312A42" w:rsidRPr="00857D89" w:rsidRDefault="007F2BD6" w:rsidP="00CC7278">
      <w:pPr>
        <w:spacing w:after="0" w:line="240" w:lineRule="auto"/>
        <w:contextualSpacing/>
        <w:rPr>
          <w:rFonts w:asciiTheme="minorHAnsi" w:hAnsiTheme="minorHAnsi" w:cstheme="minorHAnsi"/>
          <w:sz w:val="24"/>
          <w:szCs w:val="24"/>
        </w:rPr>
      </w:pPr>
      <w:r w:rsidRPr="00857D89">
        <w:rPr>
          <w:rFonts w:asciiTheme="minorHAnsi" w:hAnsiTheme="minorHAnsi" w:cstheme="minorHAnsi"/>
          <w:sz w:val="24"/>
          <w:szCs w:val="24"/>
        </w:rPr>
        <w:t>At present, there are many ways to purify SCs and fibroblasts, including the application of antimitotic agents, antibody-mediated cytolysis</w:t>
      </w:r>
      <w:r w:rsidR="00EB1ABA" w:rsidRPr="00857D89">
        <w:rPr>
          <w:rFonts w:asciiTheme="minorHAnsi" w:hAnsiTheme="minorHAnsi" w:cstheme="minorHAnsi"/>
          <w:sz w:val="24"/>
          <w:szCs w:val="24"/>
        </w:rPr>
        <w:fldChar w:fldCharType="begin">
          <w:fldData xml:space="preserve">PEVuZE5vdGU+PENpdGU+PEF1dGhvcj5XZWluc3RlaW48L0F1dGhvcj48WWVhcj4yMDAxPC9ZZWFy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</w:fldData>
        </w:fldChar>
      </w:r>
      <w:r w:rsidR="00EB1ABA" w:rsidRPr="00857D89">
        <w:rPr>
          <w:rFonts w:asciiTheme="minorHAnsi" w:hAnsiTheme="minorHAnsi" w:cstheme="minorHAnsi"/>
          <w:sz w:val="24"/>
          <w:szCs w:val="24"/>
        </w:rPr>
        <w:instrText xml:space="preserve"> ADDIN EN.CITE </w:instrText>
      </w:r>
      <w:r w:rsidR="00EB1ABA" w:rsidRPr="00857D89">
        <w:rPr>
          <w:rFonts w:asciiTheme="minorHAnsi" w:hAnsiTheme="minorHAnsi" w:cstheme="minorHAnsi"/>
          <w:sz w:val="24"/>
          <w:szCs w:val="24"/>
        </w:rPr>
        <w:fldChar w:fldCharType="begin">
          <w:fldData xml:space="preserve">PEVuZE5vdGU+PENpdGU+PEF1dGhvcj5XZWluc3RlaW48L0F1dGhvcj48WWVhcj4yMDAxPC9ZZWFy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</w:fldData>
        </w:fldChar>
      </w:r>
      <w:r w:rsidR="00EB1ABA" w:rsidRPr="00857D89">
        <w:rPr>
          <w:rFonts w:asciiTheme="minorHAnsi" w:hAnsiTheme="minorHAnsi" w:cstheme="minorHAnsi"/>
          <w:sz w:val="24"/>
          <w:szCs w:val="24"/>
        </w:rPr>
        <w:instrText xml:space="preserve"> ADDIN EN.CITE.DATA </w:instrText>
      </w:r>
      <w:r w:rsidR="00EB1ABA" w:rsidRPr="00857D89">
        <w:rPr>
          <w:rFonts w:asciiTheme="minorHAnsi" w:hAnsiTheme="minorHAnsi" w:cstheme="minorHAnsi"/>
          <w:sz w:val="24"/>
          <w:szCs w:val="24"/>
        </w:rPr>
      </w:r>
      <w:r w:rsidR="00EB1ABA" w:rsidRPr="00857D89">
        <w:rPr>
          <w:rFonts w:asciiTheme="minorHAnsi" w:hAnsiTheme="minorHAnsi" w:cstheme="minorHAnsi"/>
          <w:sz w:val="24"/>
          <w:szCs w:val="24"/>
        </w:rPr>
        <w:fldChar w:fldCharType="end"/>
      </w:r>
      <w:r w:rsidR="00EB1ABA" w:rsidRPr="00857D89">
        <w:rPr>
          <w:rFonts w:asciiTheme="minorHAnsi" w:hAnsiTheme="minorHAnsi" w:cstheme="minorHAnsi"/>
          <w:sz w:val="24"/>
          <w:szCs w:val="24"/>
        </w:rPr>
      </w:r>
      <w:r w:rsidR="00EB1ABA" w:rsidRPr="00857D89">
        <w:rPr>
          <w:rFonts w:asciiTheme="minorHAnsi" w:hAnsiTheme="minorHAnsi" w:cstheme="minorHAnsi"/>
          <w:sz w:val="24"/>
          <w:szCs w:val="24"/>
        </w:rPr>
        <w:fldChar w:fldCharType="separate"/>
      </w:r>
      <w:hyperlink w:anchor="_ENREF_11" w:tooltip="Weinstein, 2001 #10" w:history="1">
        <w:r w:rsidR="00EB1ABA" w:rsidRPr="00857D89">
          <w:rPr>
            <w:rFonts w:asciiTheme="minorHAnsi" w:hAnsiTheme="minorHAnsi" w:cstheme="minorHAnsi"/>
            <w:sz w:val="24"/>
            <w:szCs w:val="24"/>
            <w:vertAlign w:val="superscript"/>
          </w:rPr>
          <w:t>11</w:t>
        </w:r>
      </w:hyperlink>
      <w:r w:rsidR="00EB1ABA" w:rsidRPr="00857D89">
        <w:rPr>
          <w:rFonts w:asciiTheme="minorHAnsi" w:hAnsiTheme="minorHAnsi" w:cstheme="minorHAnsi"/>
          <w:sz w:val="24"/>
          <w:szCs w:val="24"/>
          <w:vertAlign w:val="superscript"/>
        </w:rPr>
        <w:t>,</w:t>
      </w:r>
      <w:hyperlink w:anchor="_ENREF_12" w:tooltip="Palomo Irigoyen, 2018 #11" w:history="1">
        <w:r w:rsidR="00EB1ABA" w:rsidRPr="00857D89">
          <w:rPr>
            <w:rFonts w:asciiTheme="minorHAnsi" w:hAnsiTheme="minorHAnsi" w:cstheme="minorHAnsi"/>
            <w:sz w:val="24"/>
            <w:szCs w:val="24"/>
            <w:vertAlign w:val="superscript"/>
          </w:rPr>
          <w:t>12</w:t>
        </w:r>
      </w:hyperlink>
      <w:r w:rsidR="00EB1ABA" w:rsidRPr="00857D89">
        <w:rPr>
          <w:rFonts w:asciiTheme="minorHAnsi" w:hAnsiTheme="minorHAnsi" w:cstheme="minorHAnsi"/>
          <w:sz w:val="24"/>
          <w:szCs w:val="24"/>
        </w:rPr>
        <w:fldChar w:fldCharType="end"/>
      </w:r>
      <w:r w:rsidR="00EB1ABA"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sequential</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immunopanning</w:t>
      </w:r>
      <w:hyperlink w:anchor="_ENREF_13" w:tooltip="Cheng, 1995 #12" w:history="1">
        <w:r w:rsidR="00EB1ABA" w:rsidRPr="00857D89">
          <w:rPr>
            <w:rFonts w:asciiTheme="minorHAnsi" w:hAnsiTheme="minorHAnsi" w:cstheme="minorHAnsi"/>
            <w:sz w:val="24"/>
            <w:szCs w:val="24"/>
          </w:rPr>
          <w:fldChar w:fldCharType="begin">
            <w:fldData xml:space="preserve">PEVuZE5vdGU+PENpdGU+PEF1dGhvcj5DaGVuZzwvQXV0aG9yPjxZZWFyPjE5OTU8L1llYXI+PFJl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</w:fldData>
          </w:fldChar>
        </w:r>
        <w:r w:rsidR="00EB1ABA" w:rsidRPr="00857D89">
          <w:rPr>
            <w:rFonts w:asciiTheme="minorHAnsi" w:hAnsiTheme="minorHAnsi" w:cstheme="minorHAnsi"/>
            <w:sz w:val="24"/>
            <w:szCs w:val="24"/>
          </w:rPr>
          <w:instrText xml:space="preserve"> ADDIN EN.CITE </w:instrText>
        </w:r>
        <w:r w:rsidR="00EB1ABA" w:rsidRPr="00857D89">
          <w:rPr>
            <w:rFonts w:asciiTheme="minorHAnsi" w:hAnsiTheme="minorHAnsi" w:cstheme="minorHAnsi"/>
            <w:sz w:val="24"/>
            <w:szCs w:val="24"/>
          </w:rPr>
          <w:fldChar w:fldCharType="begin">
            <w:fldData xml:space="preserve">PEVuZE5vdGU+PENpdGU+PEF1dGhvcj5DaGVuZzwvQXV0aG9yPjxZZWFyPjE5OTU8L1llYXI+PFJl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</w:fldData>
          </w:fldChar>
        </w:r>
        <w:r w:rsidR="00EB1ABA" w:rsidRPr="00857D89">
          <w:rPr>
            <w:rFonts w:asciiTheme="minorHAnsi" w:hAnsiTheme="minorHAnsi" w:cstheme="minorHAnsi"/>
            <w:sz w:val="24"/>
            <w:szCs w:val="24"/>
          </w:rPr>
          <w:instrText xml:space="preserve"> ADDIN EN.CITE.DATA </w:instrText>
        </w:r>
        <w:r w:rsidR="00EB1ABA" w:rsidRPr="00857D89">
          <w:rPr>
            <w:rFonts w:asciiTheme="minorHAnsi" w:hAnsiTheme="minorHAnsi" w:cstheme="minorHAnsi"/>
            <w:sz w:val="24"/>
            <w:szCs w:val="24"/>
          </w:rPr>
        </w:r>
        <w:r w:rsidR="00EB1ABA" w:rsidRPr="00857D89">
          <w:rPr>
            <w:rFonts w:asciiTheme="minorHAnsi" w:hAnsiTheme="minorHAnsi" w:cstheme="minorHAnsi"/>
            <w:sz w:val="24"/>
            <w:szCs w:val="24"/>
          </w:rPr>
          <w:fldChar w:fldCharType="end"/>
        </w:r>
        <w:r w:rsidR="00EB1ABA" w:rsidRPr="00857D89">
          <w:rPr>
            <w:rFonts w:asciiTheme="minorHAnsi" w:hAnsiTheme="minorHAnsi" w:cstheme="minorHAnsi"/>
            <w:sz w:val="24"/>
            <w:szCs w:val="24"/>
          </w:rPr>
        </w:r>
        <w:r w:rsidR="00EB1ABA" w:rsidRPr="00857D89">
          <w:rPr>
            <w:rFonts w:asciiTheme="minorHAnsi" w:hAnsiTheme="minorHAnsi" w:cstheme="minorHAnsi"/>
            <w:sz w:val="24"/>
            <w:szCs w:val="24"/>
          </w:rPr>
          <w:fldChar w:fldCharType="separate"/>
        </w:r>
        <w:r w:rsidR="00EB1ABA" w:rsidRPr="00857D89">
          <w:rPr>
            <w:rFonts w:asciiTheme="minorHAnsi" w:hAnsiTheme="minorHAnsi" w:cstheme="minorHAnsi"/>
            <w:sz w:val="24"/>
            <w:szCs w:val="24"/>
            <w:vertAlign w:val="superscript"/>
          </w:rPr>
          <w:t>13</w:t>
        </w:r>
        <w:r w:rsidR="00EB1ABA" w:rsidRPr="00857D89">
          <w:rPr>
            <w:rFonts w:asciiTheme="minorHAnsi" w:hAnsiTheme="minorHAnsi" w:cstheme="minorHAnsi"/>
            <w:sz w:val="24"/>
            <w:szCs w:val="24"/>
          </w:rPr>
          <w:fldChar w:fldCharType="end"/>
        </w:r>
      </w:hyperlink>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laminin</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substratum</w:t>
      </w:r>
      <w:hyperlink w:anchor="_ENREF_14" w:tooltip="Pannunzio, 2005 #13" w:history="1">
        <w:r w:rsidR="00EB1ABA" w:rsidRPr="00857D89">
          <w:rPr>
            <w:rFonts w:asciiTheme="minorHAnsi" w:hAnsiTheme="minorHAnsi" w:cstheme="minorHAnsi"/>
            <w:sz w:val="24"/>
            <w:szCs w:val="24"/>
          </w:rPr>
          <w:fldChar w:fldCharType="begin">
            <w:fldData xml:space="preserve">PEVuZE5vdGU+PENpdGU+PEF1dGhvcj5QYW5udW56aW88L0F1dGhvcj48WWVhcj4yMDA1PC9ZZWFy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</w:fldData>
          </w:fldChar>
        </w:r>
        <w:r w:rsidR="00EB1ABA" w:rsidRPr="00857D89">
          <w:rPr>
            <w:rFonts w:asciiTheme="minorHAnsi" w:hAnsiTheme="minorHAnsi" w:cstheme="minorHAnsi"/>
            <w:sz w:val="24"/>
            <w:szCs w:val="24"/>
          </w:rPr>
          <w:instrText xml:space="preserve"> ADDIN EN.CITE </w:instrText>
        </w:r>
        <w:r w:rsidR="00EB1ABA" w:rsidRPr="00857D89">
          <w:rPr>
            <w:rFonts w:asciiTheme="minorHAnsi" w:hAnsiTheme="minorHAnsi" w:cstheme="minorHAnsi"/>
            <w:sz w:val="24"/>
            <w:szCs w:val="24"/>
          </w:rPr>
          <w:fldChar w:fldCharType="begin">
            <w:fldData xml:space="preserve">PEVuZE5vdGU+PENpdGU+PEF1dGhvcj5QYW5udW56aW88L0F1dGhvcj48WWVhcj4yMDA1PC9ZZWFy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</w:fldData>
          </w:fldChar>
        </w:r>
        <w:r w:rsidR="00EB1ABA" w:rsidRPr="00857D89">
          <w:rPr>
            <w:rFonts w:asciiTheme="minorHAnsi" w:hAnsiTheme="minorHAnsi" w:cstheme="minorHAnsi"/>
            <w:sz w:val="24"/>
            <w:szCs w:val="24"/>
          </w:rPr>
          <w:instrText xml:space="preserve"> ADDIN EN.CITE.DATA </w:instrText>
        </w:r>
        <w:r w:rsidR="00EB1ABA" w:rsidRPr="00857D89">
          <w:rPr>
            <w:rFonts w:asciiTheme="minorHAnsi" w:hAnsiTheme="minorHAnsi" w:cstheme="minorHAnsi"/>
            <w:sz w:val="24"/>
            <w:szCs w:val="24"/>
          </w:rPr>
        </w:r>
        <w:r w:rsidR="00EB1ABA" w:rsidRPr="00857D89">
          <w:rPr>
            <w:rFonts w:asciiTheme="minorHAnsi" w:hAnsiTheme="minorHAnsi" w:cstheme="minorHAnsi"/>
            <w:sz w:val="24"/>
            <w:szCs w:val="24"/>
          </w:rPr>
          <w:fldChar w:fldCharType="end"/>
        </w:r>
        <w:r w:rsidR="00EB1ABA" w:rsidRPr="00857D89">
          <w:rPr>
            <w:rFonts w:asciiTheme="minorHAnsi" w:hAnsiTheme="minorHAnsi" w:cstheme="minorHAnsi"/>
            <w:sz w:val="24"/>
            <w:szCs w:val="24"/>
          </w:rPr>
        </w:r>
        <w:r w:rsidR="00EB1ABA" w:rsidRPr="00857D89">
          <w:rPr>
            <w:rFonts w:asciiTheme="minorHAnsi" w:hAnsiTheme="minorHAnsi" w:cstheme="minorHAnsi"/>
            <w:sz w:val="24"/>
            <w:szCs w:val="24"/>
          </w:rPr>
          <w:fldChar w:fldCharType="separate"/>
        </w:r>
        <w:r w:rsidR="00EB1ABA" w:rsidRPr="00857D89">
          <w:rPr>
            <w:rFonts w:asciiTheme="minorHAnsi" w:hAnsiTheme="minorHAnsi" w:cstheme="minorHAnsi"/>
            <w:sz w:val="24"/>
            <w:szCs w:val="24"/>
            <w:vertAlign w:val="superscript"/>
          </w:rPr>
          <w:t>14</w:t>
        </w:r>
        <w:r w:rsidR="00EB1ABA" w:rsidRPr="00857D89">
          <w:rPr>
            <w:rFonts w:asciiTheme="minorHAnsi" w:hAnsiTheme="minorHAnsi" w:cstheme="minorHAnsi"/>
            <w:sz w:val="24"/>
            <w:szCs w:val="24"/>
          </w:rPr>
          <w:fldChar w:fldCharType="end"/>
        </w:r>
      </w:hyperlink>
      <w:r w:rsidR="00EB1ABA"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However,</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all</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above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methods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remove</w:t>
      </w:r>
      <w:r w:rsidR="00C4455B" w:rsidRPr="00857D89">
        <w:rPr>
          <w:rFonts w:asciiTheme="minorHAnsi" w:hAnsiTheme="minorHAnsi" w:cstheme="minorHAnsi"/>
          <w:sz w:val="24"/>
          <w:szCs w:val="24"/>
        </w:rPr>
        <w:t xml:space="preserve"> fibroblasts </w:t>
      </w:r>
      <w:r w:rsidR="00EB1ABA"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preserve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only</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Highly</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purified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fibroblasts </w:t>
      </w:r>
      <w:r w:rsidR="00EB1ABA" w:rsidRPr="00857D89">
        <w:rPr>
          <w:rFonts w:asciiTheme="minorHAnsi" w:hAnsiTheme="minorHAnsi" w:cstheme="minorHAnsi"/>
          <w:sz w:val="24"/>
          <w:szCs w:val="24"/>
        </w:rPr>
        <w:t>can</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be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obtained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by</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flow</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cytometry</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sorting</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technology</w:t>
      </w:r>
      <w:hyperlink w:anchor="_ENREF_15" w:tooltip="Shen, 2017 #14" w:history="1">
        <w:r w:rsidR="00EB1ABA" w:rsidRPr="00857D89">
          <w:rPr>
            <w:rFonts w:asciiTheme="minorHAnsi" w:hAnsiTheme="minorHAnsi" w:cstheme="minorHAnsi"/>
            <w:sz w:val="24"/>
            <w:szCs w:val="24"/>
          </w:rPr>
          <w:fldChar w:fldCharType="begin"/>
        </w:r>
        <w:r w:rsidR="00EB1ABA" w:rsidRPr="00857D89">
          <w:rPr>
            <w:rFonts w:asciiTheme="minorHAnsi" w:hAnsiTheme="minorHAnsi" w:cstheme="minorHAnsi"/>
            <w:sz w:val="24"/>
            <w:szCs w:val="24"/>
          </w:rPr>
          <w:instrText xml:space="preserve"> ADDIN EN.CITE &lt;EndNote&gt;&lt;Cite&gt;&lt;Author&gt;Shen&lt;/Author&gt;&lt;Year&gt;2017&lt;/Year&gt;&lt;RecNum&gt;14&lt;/RecNum&gt;&lt;DisplayText&gt;&lt;style face="superscript"&gt;15&lt;/style&gt;&lt;/DisplayText&gt;&lt;record&gt;&lt;rec-number&gt;14&lt;/rec-number&gt;&lt;foreign-keys&gt;&lt;key app="EN" db-id="px2esftdlw0f9qeexvj55e2ifwar2xxsw52s"&gt;14&lt;/key&gt;&lt;/foreign-keys&gt;&lt;ref-type name="Journal Article"&gt;17&lt;/ref-type&gt;&lt;contributors&gt;&lt;authors&gt;&lt;author&gt;Shen, M.&lt;/author&gt;&lt;author&gt;Tang, W.&lt;/author&gt;&lt;author&gt;Cao, Z.&lt;/author&gt;&lt;author&gt;Cao, X.&lt;/author&gt;&lt;author&gt;Ding, F.&lt;/author&gt;&lt;/authors&gt;&lt;/contributors&gt;&lt;auth-address&gt;School of Biology and Basic Medical Science, Suzhou University, Suzhou, Jiangsu 215006, P.R. China.&amp;#xD;Jiangsu Key Laboratory of Neuroregeneration, Coinnovation Center of Neuroregeneration, Nantong University, Nantong, Jiangsu 226001, P.R. China.&lt;/auth-address&gt;&lt;titles&gt;&lt;title&gt;Isolation of rat Schwann cells based on cell sorting&lt;/title&gt;&lt;secondary-title&gt;Mol Med Rep&lt;/secondary-title&gt;&lt;alt-title&gt;Molecular medicine reports&lt;/alt-title&gt;&lt;/titles&gt;&lt;periodical&gt;&lt;full-title&gt;Mol Med Rep&lt;/full-title&gt;&lt;abbr-1&gt;Molecular medicine reports&lt;/abbr-1&gt;&lt;/periodical&gt;&lt;alt-periodical&gt;&lt;full-title&gt;Mol Med Rep&lt;/full-title&gt;&lt;abbr-1&gt;Molecular medicine reports&lt;/abbr-1&gt;&lt;/alt-periodical&gt;&lt;pages&gt;1747-1752&lt;/pages&gt;&lt;volume&gt;16&lt;/volume&gt;&lt;number&gt;2&lt;/number&gt;&lt;edition&gt;2017/06/20&lt;/edition&gt;&lt;keywords&gt;&lt;keyword&gt;Animals&lt;/keyword&gt;&lt;keyword&gt;Cell Separation/*methods&lt;/keyword&gt;&lt;keyword&gt;*Flow Cytometry&lt;/keyword&gt;&lt;keyword&gt;Gene Expression Regulation&lt;/keyword&gt;&lt;keyword&gt;Rats&lt;/keyword&gt;&lt;keyword&gt;Reproducibility of Results&lt;/keyword&gt;&lt;keyword&gt;Schwann Cells/*cytology&lt;/keyword&gt;&lt;keyword&gt;Sciatic Nerve/cytology&lt;/keyword&gt;&lt;/keywords&gt;&lt;dates&gt;&lt;year&gt;2017&lt;/year&gt;&lt;pub-dates&gt;&lt;date&gt;Aug&lt;/date&gt;&lt;/pub-dates&gt;&lt;/dates&gt;&lt;isbn&gt;1791-2997&lt;/isbn&gt;&lt;accession-num&gt;28627700&lt;/accession-num&gt;&lt;urls&gt;&lt;/urls&gt;&lt;custom2&gt;Pmc5561794&lt;/custom2&gt;&lt;electronic-resource-num&gt;10.3892/mmr.2017.6777&lt;/electronic-resource-num&gt;&lt;remote-database-provider&gt;Nlm&lt;/remote-database-provider&gt;&lt;language&gt;eng&lt;/language&gt;&lt;/record&gt;&lt;/Cite&gt;&lt;/EndNote&gt;</w:instrText>
        </w:r>
        <w:r w:rsidR="00EB1ABA" w:rsidRPr="00857D89">
          <w:rPr>
            <w:rFonts w:asciiTheme="minorHAnsi" w:hAnsiTheme="minorHAnsi" w:cstheme="minorHAnsi"/>
            <w:sz w:val="24"/>
            <w:szCs w:val="24"/>
          </w:rPr>
          <w:fldChar w:fldCharType="separate"/>
        </w:r>
        <w:r w:rsidR="00EB1ABA" w:rsidRPr="00857D89">
          <w:rPr>
            <w:rFonts w:asciiTheme="minorHAnsi" w:hAnsiTheme="minorHAnsi" w:cstheme="minorHAnsi"/>
            <w:sz w:val="24"/>
            <w:szCs w:val="24"/>
            <w:vertAlign w:val="superscript"/>
          </w:rPr>
          <w:t>15</w:t>
        </w:r>
        <w:r w:rsidR="00EB1ABA" w:rsidRPr="00857D89">
          <w:rPr>
            <w:rFonts w:asciiTheme="minorHAnsi" w:hAnsiTheme="minorHAnsi" w:cstheme="minorHAnsi"/>
            <w:sz w:val="24"/>
            <w:szCs w:val="24"/>
          </w:rPr>
          <w:fldChar w:fldCharType="end"/>
        </w:r>
      </w:hyperlink>
      <w:r w:rsidR="00EB1ABA"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but</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it</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is</w:t>
      </w:r>
      <w:r w:rsidR="00C4455B" w:rsidRPr="00857D89">
        <w:rPr>
          <w:rFonts w:asciiTheme="minorHAnsi" w:hAnsiTheme="minorHAnsi" w:cstheme="minorHAnsi"/>
          <w:sz w:val="24"/>
          <w:szCs w:val="24"/>
        </w:rPr>
        <w:t xml:space="preserve"> </w:t>
      </w:r>
      <w:r w:rsidR="00E5016F" w:rsidRPr="00857D89">
        <w:rPr>
          <w:rFonts w:asciiTheme="minorHAnsi" w:hAnsiTheme="minorHAnsi" w:cstheme="minorHAnsi"/>
          <w:sz w:val="24"/>
          <w:szCs w:val="24"/>
        </w:rPr>
        <w:t xml:space="preserve">a </w:t>
      </w:r>
      <w:r w:rsidR="00EB1ABA" w:rsidRPr="00857D89">
        <w:rPr>
          <w:rFonts w:asciiTheme="minorHAnsi" w:hAnsiTheme="minorHAnsi" w:cstheme="minorHAnsi"/>
          <w:sz w:val="24"/>
          <w:szCs w:val="24"/>
        </w:rPr>
        <w:t>time-consuming</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costly</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technique.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Hence,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in</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this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study,</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simple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differential</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digestion</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differential</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adherence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method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for</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purifying</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isolating</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sensory</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motor</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nerve</w:t>
      </w:r>
      <w:r w:rsidR="00C4455B" w:rsidRPr="00857D89">
        <w:rPr>
          <w:rFonts w:asciiTheme="minorHAnsi" w:hAnsiTheme="minorHAnsi" w:cstheme="minorHAnsi"/>
          <w:sz w:val="24"/>
          <w:szCs w:val="24"/>
        </w:rPr>
        <w:t xml:space="preserve"> fibroblasts </w:t>
      </w:r>
      <w:r w:rsidR="00EB1ABA"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was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developed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in</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order</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to</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obtain</w:t>
      </w:r>
      <w:r w:rsidR="00C4455B" w:rsidRPr="00857D89">
        <w:rPr>
          <w:rFonts w:asciiTheme="minorHAnsi" w:hAnsiTheme="minorHAnsi" w:cstheme="minorHAnsi"/>
          <w:sz w:val="24"/>
          <w:szCs w:val="24"/>
        </w:rPr>
        <w:t xml:space="preserve"> </w:t>
      </w:r>
      <w:r w:rsidR="00E5016F" w:rsidRPr="00857D89">
        <w:rPr>
          <w:rFonts w:asciiTheme="minorHAnsi" w:hAnsiTheme="minorHAnsi" w:cstheme="minorHAnsi"/>
          <w:sz w:val="24"/>
          <w:szCs w:val="24"/>
        </w:rPr>
        <w:t xml:space="preserve">a </w:t>
      </w:r>
      <w:r w:rsidR="00EB1ABA" w:rsidRPr="00857D89">
        <w:rPr>
          <w:rFonts w:asciiTheme="minorHAnsi" w:hAnsiTheme="minorHAnsi" w:cstheme="minorHAnsi"/>
          <w:sz w:val="24"/>
          <w:szCs w:val="24"/>
        </w:rPr>
        <w:t>large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number</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fibroblasts </w:t>
      </w:r>
      <w:r w:rsidR="00EB1ABA"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more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rapidly</w:t>
      </w:r>
      <w:bookmarkEnd w:id="5"/>
      <w:r w:rsidR="00EB1ABA" w:rsidRPr="00857D89">
        <w:rPr>
          <w:rFonts w:asciiTheme="minorHAnsi" w:hAnsiTheme="minorHAnsi" w:cstheme="minorHAnsi"/>
          <w:sz w:val="24"/>
          <w:szCs w:val="24"/>
        </w:rPr>
        <w:t>.</w:t>
      </w:r>
    </w:p>
    <w:p w14:paraId="73822177" w14:textId="77777777" w:rsidR="00C4455B" w:rsidRPr="00857D89" w:rsidRDefault="00C4455B" w:rsidP="00CC7278">
      <w:pPr>
        <w:spacing w:after="0" w:line="240" w:lineRule="auto"/>
        <w:contextualSpacing/>
        <w:rPr>
          <w:rFonts w:asciiTheme="minorHAnsi" w:hAnsiTheme="minorHAnsi" w:cstheme="minorHAnsi"/>
          <w:sz w:val="24"/>
          <w:szCs w:val="24"/>
        </w:rPr>
      </w:pPr>
    </w:p>
    <w:p w14:paraId="7DE1CFB6" w14:textId="12C8FA29" w:rsidR="00312A42" w:rsidRPr="00857D89" w:rsidRDefault="00977AA0" w:rsidP="00CC7278">
      <w:pPr>
        <w:spacing w:after="0" w:line="240" w:lineRule="auto"/>
        <w:contextualSpacing/>
        <w:rPr>
          <w:rFonts w:asciiTheme="minorHAnsi" w:hAnsiTheme="minorHAnsi" w:cstheme="minorHAnsi"/>
          <w:b/>
          <w:sz w:val="24"/>
          <w:szCs w:val="24"/>
        </w:rPr>
      </w:pPr>
      <w:r w:rsidRPr="00857D89">
        <w:rPr>
          <w:rFonts w:asciiTheme="minorHAnsi" w:hAnsiTheme="minorHAnsi" w:cstheme="minorHAnsi"/>
          <w:b/>
          <w:sz w:val="24"/>
          <w:szCs w:val="24"/>
        </w:rPr>
        <w:t>PROTOCOL</w:t>
      </w:r>
      <w:r w:rsidR="00C4455B" w:rsidRPr="00857D89">
        <w:rPr>
          <w:rFonts w:asciiTheme="minorHAnsi" w:hAnsiTheme="minorHAnsi" w:cstheme="minorHAnsi"/>
          <w:b/>
          <w:sz w:val="24"/>
          <w:szCs w:val="24"/>
        </w:rPr>
        <w:t>:</w:t>
      </w:r>
    </w:p>
    <w:p w14:paraId="0FA09768" w14:textId="77777777" w:rsidR="00C4455B" w:rsidRPr="00857D89" w:rsidRDefault="00C4455B" w:rsidP="00CC7278">
      <w:pPr>
        <w:spacing w:after="0" w:line="240" w:lineRule="auto"/>
        <w:contextualSpacing/>
        <w:rPr>
          <w:rFonts w:asciiTheme="minorHAnsi" w:hAnsiTheme="minorHAnsi" w:cstheme="minorHAnsi"/>
          <w:b/>
          <w:sz w:val="24"/>
          <w:szCs w:val="24"/>
        </w:rPr>
      </w:pPr>
    </w:p>
    <w:p w14:paraId="5AEA665D" w14:textId="27B09D30" w:rsidR="00312A42" w:rsidRPr="00857D89" w:rsidRDefault="00EB1ABA" w:rsidP="00CC7278">
      <w:pPr>
        <w:spacing w:after="0" w:line="240" w:lineRule="auto"/>
        <w:contextualSpacing/>
        <w:rPr>
          <w:rFonts w:asciiTheme="minorHAnsi" w:hAnsiTheme="minorHAnsi" w:cstheme="minorHAnsi"/>
          <w:sz w:val="24"/>
          <w:szCs w:val="24"/>
        </w:rPr>
      </w:pPr>
      <w:r w:rsidRPr="00857D89">
        <w:rPr>
          <w:rFonts w:asciiTheme="minorHAnsi" w:hAnsiTheme="minorHAnsi" w:cstheme="minorHAnsi"/>
          <w:sz w:val="24"/>
          <w:szCs w:val="24"/>
        </w:rPr>
        <w:t>This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study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was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carried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out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accordance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with</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Institutional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Animal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Care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Guidelines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Nantong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University.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All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procedures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including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animal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subjects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were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ethically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approved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by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Administration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Committee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Experimental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Animals,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Jiangsu</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Province,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China.</w:t>
      </w:r>
    </w:p>
    <w:p w14:paraId="072AB87C" w14:textId="77777777" w:rsidR="00C727B9" w:rsidRPr="00857D89" w:rsidRDefault="00C727B9" w:rsidP="00CC7278">
      <w:pPr>
        <w:spacing w:after="0" w:line="240" w:lineRule="auto"/>
        <w:contextualSpacing/>
        <w:rPr>
          <w:rFonts w:asciiTheme="minorHAnsi" w:hAnsiTheme="minorHAnsi" w:cstheme="minorHAnsi"/>
          <w:sz w:val="24"/>
          <w:szCs w:val="24"/>
        </w:rPr>
      </w:pPr>
    </w:p>
    <w:p w14:paraId="6D65D154" w14:textId="06F4DCD7" w:rsidR="00312A42" w:rsidRPr="00857D89" w:rsidRDefault="00EB1ABA" w:rsidP="00CC7278">
      <w:pPr>
        <w:pStyle w:val="ListParagraph1"/>
        <w:numPr>
          <w:ilvl w:val="0"/>
          <w:numId w:val="1"/>
        </w:numPr>
        <w:spacing w:after="0" w:line="240" w:lineRule="auto"/>
        <w:ind w:left="0" w:firstLineChars="0" w:firstLine="0"/>
        <w:contextualSpacing/>
        <w:rPr>
          <w:rFonts w:asciiTheme="minorHAnsi" w:hAnsiTheme="minorHAnsi" w:cstheme="minorHAnsi"/>
          <w:b/>
          <w:bCs/>
          <w:sz w:val="24"/>
          <w:szCs w:val="24"/>
          <w:highlight w:val="yellow"/>
        </w:rPr>
      </w:pPr>
      <w:r w:rsidRPr="00857D89">
        <w:rPr>
          <w:rFonts w:asciiTheme="minorHAnsi" w:hAnsiTheme="minorHAnsi" w:cstheme="minorHAnsi"/>
          <w:b/>
          <w:bCs/>
          <w:sz w:val="24"/>
          <w:szCs w:val="24"/>
          <w:highlight w:val="yellow"/>
        </w:rPr>
        <w:t>Isolation</w:t>
      </w:r>
      <w:r w:rsidR="00C4455B" w:rsidRPr="00857D89">
        <w:rPr>
          <w:rFonts w:asciiTheme="minorHAnsi" w:hAnsiTheme="minorHAnsi" w:cstheme="minorHAnsi"/>
          <w:b/>
          <w:bCs/>
          <w:sz w:val="24"/>
          <w:szCs w:val="24"/>
          <w:highlight w:val="yellow"/>
        </w:rPr>
        <w:t xml:space="preserve"> </w:t>
      </w:r>
      <w:r w:rsidRPr="00857D89">
        <w:rPr>
          <w:rFonts w:asciiTheme="minorHAnsi" w:hAnsiTheme="minorHAnsi" w:cstheme="minorHAnsi"/>
          <w:b/>
          <w:bCs/>
          <w:sz w:val="24"/>
          <w:szCs w:val="24"/>
          <w:highlight w:val="yellow"/>
        </w:rPr>
        <w:t>and</w:t>
      </w:r>
      <w:r w:rsidR="00C4455B" w:rsidRPr="00857D89">
        <w:rPr>
          <w:rFonts w:asciiTheme="minorHAnsi" w:hAnsiTheme="minorHAnsi" w:cstheme="minorHAnsi"/>
          <w:b/>
          <w:bCs/>
          <w:sz w:val="24"/>
          <w:szCs w:val="24"/>
          <w:highlight w:val="yellow"/>
        </w:rPr>
        <w:t xml:space="preserve"> </w:t>
      </w:r>
      <w:r w:rsidRPr="00857D89">
        <w:rPr>
          <w:rFonts w:asciiTheme="minorHAnsi" w:hAnsiTheme="minorHAnsi" w:cstheme="minorHAnsi"/>
          <w:b/>
          <w:bCs/>
          <w:sz w:val="24"/>
          <w:szCs w:val="24"/>
          <w:highlight w:val="yellow"/>
        </w:rPr>
        <w:t>culture</w:t>
      </w:r>
      <w:r w:rsidR="00C4455B" w:rsidRPr="00857D89">
        <w:rPr>
          <w:rFonts w:asciiTheme="minorHAnsi" w:hAnsiTheme="minorHAnsi" w:cstheme="minorHAnsi"/>
          <w:b/>
          <w:bCs/>
          <w:sz w:val="24"/>
          <w:szCs w:val="24"/>
          <w:highlight w:val="yellow"/>
        </w:rPr>
        <w:t xml:space="preserve"> </w:t>
      </w:r>
      <w:r w:rsidRPr="00857D89">
        <w:rPr>
          <w:rFonts w:asciiTheme="minorHAnsi" w:hAnsiTheme="minorHAnsi" w:cstheme="minorHAnsi"/>
          <w:b/>
          <w:bCs/>
          <w:sz w:val="24"/>
          <w:szCs w:val="24"/>
          <w:highlight w:val="yellow"/>
        </w:rPr>
        <w:t>of</w:t>
      </w:r>
      <w:r w:rsidR="00C4455B" w:rsidRPr="00857D89">
        <w:rPr>
          <w:rFonts w:asciiTheme="minorHAnsi" w:hAnsiTheme="minorHAnsi" w:cstheme="minorHAnsi"/>
          <w:b/>
          <w:bCs/>
          <w:sz w:val="24"/>
          <w:szCs w:val="24"/>
          <w:highlight w:val="yellow"/>
        </w:rPr>
        <w:t xml:space="preserve"> </w:t>
      </w:r>
      <w:r w:rsidRPr="00857D89">
        <w:rPr>
          <w:rFonts w:asciiTheme="minorHAnsi" w:hAnsiTheme="minorHAnsi" w:cstheme="minorHAnsi"/>
          <w:b/>
          <w:bCs/>
          <w:sz w:val="24"/>
          <w:szCs w:val="24"/>
          <w:highlight w:val="yellow"/>
        </w:rPr>
        <w:t>motor</w:t>
      </w:r>
      <w:r w:rsidR="00C4455B" w:rsidRPr="00857D89">
        <w:rPr>
          <w:rFonts w:asciiTheme="minorHAnsi" w:hAnsiTheme="minorHAnsi" w:cstheme="minorHAnsi"/>
          <w:b/>
          <w:bCs/>
          <w:sz w:val="24"/>
          <w:szCs w:val="24"/>
          <w:highlight w:val="yellow"/>
        </w:rPr>
        <w:t xml:space="preserve"> </w:t>
      </w:r>
      <w:r w:rsidRPr="00857D89">
        <w:rPr>
          <w:rFonts w:asciiTheme="minorHAnsi" w:hAnsiTheme="minorHAnsi" w:cstheme="minorHAnsi"/>
          <w:b/>
          <w:bCs/>
          <w:sz w:val="24"/>
          <w:szCs w:val="24"/>
          <w:highlight w:val="yellow"/>
        </w:rPr>
        <w:t>and</w:t>
      </w:r>
      <w:r w:rsidR="00C4455B" w:rsidRPr="00857D89">
        <w:rPr>
          <w:rFonts w:asciiTheme="minorHAnsi" w:hAnsiTheme="minorHAnsi" w:cstheme="minorHAnsi"/>
          <w:b/>
          <w:bCs/>
          <w:sz w:val="24"/>
          <w:szCs w:val="24"/>
          <w:highlight w:val="yellow"/>
        </w:rPr>
        <w:t xml:space="preserve"> </w:t>
      </w:r>
      <w:r w:rsidRPr="00857D89">
        <w:rPr>
          <w:rFonts w:asciiTheme="minorHAnsi" w:hAnsiTheme="minorHAnsi" w:cstheme="minorHAnsi"/>
          <w:b/>
          <w:bCs/>
          <w:sz w:val="24"/>
          <w:szCs w:val="24"/>
          <w:highlight w:val="yellow"/>
        </w:rPr>
        <w:t>sensory</w:t>
      </w:r>
      <w:r w:rsidR="00C4455B" w:rsidRPr="00857D89">
        <w:rPr>
          <w:rFonts w:asciiTheme="minorHAnsi" w:hAnsiTheme="minorHAnsi" w:cstheme="minorHAnsi"/>
          <w:b/>
          <w:bCs/>
          <w:sz w:val="24"/>
          <w:szCs w:val="24"/>
          <w:highlight w:val="yellow"/>
        </w:rPr>
        <w:t xml:space="preserve"> </w:t>
      </w:r>
      <w:r w:rsidRPr="00857D89">
        <w:rPr>
          <w:rFonts w:asciiTheme="minorHAnsi" w:hAnsiTheme="minorHAnsi" w:cstheme="minorHAnsi"/>
          <w:b/>
          <w:bCs/>
          <w:sz w:val="24"/>
          <w:szCs w:val="24"/>
          <w:highlight w:val="yellow"/>
        </w:rPr>
        <w:t>nerve</w:t>
      </w:r>
      <w:r w:rsidR="00C4455B" w:rsidRPr="00857D89">
        <w:rPr>
          <w:rFonts w:asciiTheme="minorHAnsi" w:hAnsiTheme="minorHAnsi" w:cstheme="minorHAnsi"/>
          <w:b/>
          <w:bCs/>
          <w:sz w:val="24"/>
          <w:szCs w:val="24"/>
          <w:highlight w:val="yellow"/>
        </w:rPr>
        <w:t xml:space="preserve"> </w:t>
      </w:r>
      <w:r w:rsidR="00C727B9" w:rsidRPr="00857D89">
        <w:rPr>
          <w:rFonts w:asciiTheme="minorHAnsi" w:hAnsiTheme="minorHAnsi" w:cstheme="minorHAnsi"/>
          <w:b/>
          <w:bCs/>
          <w:sz w:val="24"/>
          <w:szCs w:val="24"/>
          <w:highlight w:val="yellow"/>
        </w:rPr>
        <w:t>f</w:t>
      </w:r>
      <w:r w:rsidR="00C4455B" w:rsidRPr="00857D89">
        <w:rPr>
          <w:rFonts w:asciiTheme="minorHAnsi" w:hAnsiTheme="minorHAnsi" w:cstheme="minorHAnsi"/>
          <w:b/>
          <w:bCs/>
          <w:sz w:val="24"/>
          <w:szCs w:val="24"/>
          <w:highlight w:val="yellow"/>
        </w:rPr>
        <w:t xml:space="preserve">ibroblasts </w:t>
      </w:r>
      <w:r w:rsidRPr="00857D89">
        <w:rPr>
          <w:rFonts w:asciiTheme="minorHAnsi" w:hAnsiTheme="minorHAnsi" w:cstheme="minorHAnsi"/>
          <w:b/>
          <w:bCs/>
          <w:sz w:val="24"/>
          <w:szCs w:val="24"/>
          <w:highlight w:val="yellow"/>
        </w:rPr>
        <w:t>and</w:t>
      </w:r>
      <w:r w:rsidR="00C4455B" w:rsidRPr="00857D89">
        <w:rPr>
          <w:rFonts w:asciiTheme="minorHAnsi" w:hAnsiTheme="minorHAnsi" w:cstheme="minorHAnsi"/>
          <w:b/>
          <w:bCs/>
          <w:sz w:val="24"/>
          <w:szCs w:val="24"/>
          <w:highlight w:val="yellow"/>
        </w:rPr>
        <w:t xml:space="preserve"> </w:t>
      </w:r>
      <w:r w:rsidRPr="00857D89">
        <w:rPr>
          <w:rFonts w:asciiTheme="minorHAnsi" w:hAnsiTheme="minorHAnsi" w:cstheme="minorHAnsi"/>
          <w:b/>
          <w:bCs/>
          <w:sz w:val="24"/>
          <w:szCs w:val="24"/>
          <w:highlight w:val="yellow"/>
        </w:rPr>
        <w:t>SCs</w:t>
      </w:r>
      <w:r w:rsidR="00C4455B" w:rsidRPr="00857D89">
        <w:rPr>
          <w:rFonts w:asciiTheme="minorHAnsi" w:hAnsiTheme="minorHAnsi" w:cstheme="minorHAnsi"/>
          <w:b/>
          <w:bCs/>
          <w:sz w:val="24"/>
          <w:szCs w:val="24"/>
          <w:highlight w:val="yellow"/>
        </w:rPr>
        <w:t xml:space="preserve"> </w:t>
      </w:r>
    </w:p>
    <w:p w14:paraId="213E2437" w14:textId="77777777" w:rsidR="00C727B9" w:rsidRPr="00857D89" w:rsidRDefault="00C727B9" w:rsidP="00CC7278">
      <w:pPr>
        <w:pStyle w:val="ListParagraph1"/>
        <w:spacing w:after="0" w:line="240" w:lineRule="auto"/>
        <w:ind w:firstLineChars="0" w:firstLine="0"/>
        <w:contextualSpacing/>
        <w:rPr>
          <w:rFonts w:asciiTheme="minorHAnsi" w:hAnsiTheme="minorHAnsi" w:cstheme="minorHAnsi"/>
          <w:sz w:val="24"/>
          <w:szCs w:val="24"/>
        </w:rPr>
      </w:pPr>
    </w:p>
    <w:p w14:paraId="761C71A8" w14:textId="700A8F83" w:rsidR="00312A42" w:rsidRPr="00857D89" w:rsidRDefault="00C727B9" w:rsidP="00CC7278">
      <w:pPr>
        <w:pStyle w:val="ListParagraph1"/>
        <w:numPr>
          <w:ilvl w:val="1"/>
          <w:numId w:val="4"/>
        </w:numPr>
        <w:spacing w:after="0" w:line="240" w:lineRule="auto"/>
        <w:ind w:left="0" w:firstLineChars="0" w:firstLine="0"/>
        <w:contextualSpacing/>
        <w:rPr>
          <w:rFonts w:asciiTheme="minorHAnsi" w:hAnsiTheme="minorHAnsi" w:cstheme="minorHAnsi"/>
          <w:sz w:val="24"/>
          <w:szCs w:val="24"/>
        </w:rPr>
      </w:pPr>
      <w:r w:rsidRPr="00857D89">
        <w:rPr>
          <w:rFonts w:asciiTheme="minorHAnsi" w:hAnsiTheme="minorHAnsi" w:cstheme="minorHAnsi"/>
          <w:sz w:val="24"/>
          <w:szCs w:val="24"/>
        </w:rPr>
        <w:t>Use seven</w:t>
      </w:r>
      <w:r w:rsidR="00EB1ABA" w:rsidRPr="00857D89">
        <w:rPr>
          <w:rFonts w:asciiTheme="minorHAnsi" w:hAnsiTheme="minorHAnsi" w:cstheme="minorHAnsi"/>
          <w:sz w:val="24"/>
          <w:szCs w:val="24"/>
        </w:rPr>
        <w:t>-day-old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Sprague-Dawley</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rats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(n=4)</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provided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by</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Experimental</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Animal</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lastRenderedPageBreak/>
        <w:t>Center</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Nantong</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University</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China.</w:t>
      </w:r>
      <w:r w:rsidR="00C4455B" w:rsidRPr="00857D89">
        <w:rPr>
          <w:rFonts w:asciiTheme="minorHAnsi" w:hAnsiTheme="minorHAnsi" w:cstheme="minorHAnsi"/>
          <w:sz w:val="24"/>
          <w:szCs w:val="24"/>
        </w:rPr>
        <w:t xml:space="preserve"> </w:t>
      </w:r>
      <w:r w:rsidR="00691F43" w:rsidRPr="00857D89">
        <w:rPr>
          <w:rFonts w:asciiTheme="minorHAnsi" w:hAnsiTheme="minorHAnsi" w:cstheme="minorHAnsi"/>
          <w:sz w:val="24"/>
          <w:szCs w:val="24"/>
        </w:rPr>
        <w:t xml:space="preserve">Place </w:t>
      </w:r>
      <w:r w:rsidR="00EB0D0D" w:rsidRPr="00857D89">
        <w:rPr>
          <w:rFonts w:asciiTheme="minorHAnsi" w:hAnsiTheme="minorHAnsi" w:cstheme="minorHAnsi"/>
          <w:sz w:val="24"/>
          <w:szCs w:val="24"/>
        </w:rPr>
        <w:t>the r</w:t>
      </w:r>
      <w:r w:rsidR="00691F43" w:rsidRPr="00857D89">
        <w:rPr>
          <w:rFonts w:asciiTheme="minorHAnsi" w:hAnsiTheme="minorHAnsi" w:cstheme="minorHAnsi"/>
          <w:sz w:val="24"/>
          <w:szCs w:val="24"/>
        </w:rPr>
        <w:t xml:space="preserve">ats in </w:t>
      </w:r>
      <w:r w:rsidR="00E5016F" w:rsidRPr="00857D89">
        <w:rPr>
          <w:rFonts w:asciiTheme="minorHAnsi" w:hAnsiTheme="minorHAnsi" w:cstheme="minorHAnsi"/>
          <w:sz w:val="24"/>
          <w:szCs w:val="24"/>
        </w:rPr>
        <w:t xml:space="preserve">a </w:t>
      </w:r>
      <w:r w:rsidR="009F3111" w:rsidRPr="00857D89">
        <w:rPr>
          <w:rFonts w:asciiTheme="minorHAnsi" w:hAnsiTheme="minorHAnsi" w:cstheme="minorHAnsi" w:hint="eastAsia"/>
          <w:sz w:val="24"/>
          <w:szCs w:val="24"/>
        </w:rPr>
        <w:t>tank</w:t>
      </w:r>
      <w:r w:rsidR="00691F43" w:rsidRPr="00857D89">
        <w:rPr>
          <w:rFonts w:asciiTheme="minorHAnsi" w:hAnsiTheme="minorHAnsi" w:cstheme="minorHAnsi"/>
          <w:sz w:val="24"/>
          <w:szCs w:val="24"/>
        </w:rPr>
        <w:t xml:space="preserve"> containing 5% isoflurane for 2-3 minutes</w:t>
      </w:r>
      <w:r w:rsidR="009F3111" w:rsidRPr="00857D89">
        <w:rPr>
          <w:rFonts w:asciiTheme="minorHAnsi" w:hAnsiTheme="minorHAnsi" w:cstheme="minorHAnsi"/>
          <w:sz w:val="24"/>
          <w:szCs w:val="24"/>
        </w:rPr>
        <w:t>,</w:t>
      </w:r>
      <w:r w:rsidR="00691F43" w:rsidRPr="00857D89">
        <w:rPr>
          <w:rFonts w:asciiTheme="minorHAnsi" w:hAnsiTheme="minorHAnsi" w:cstheme="minorHAnsi"/>
          <w:sz w:val="24"/>
          <w:szCs w:val="24"/>
        </w:rPr>
        <w:t xml:space="preserve"> </w:t>
      </w:r>
      <w:r w:rsidR="00047646" w:rsidRPr="00857D89">
        <w:rPr>
          <w:rFonts w:asciiTheme="minorHAnsi" w:hAnsiTheme="minorHAnsi" w:cstheme="minorHAnsi"/>
          <w:sz w:val="24"/>
          <w:szCs w:val="24"/>
        </w:rPr>
        <w:t xml:space="preserve">allow </w:t>
      </w:r>
      <w:r w:rsidR="00691F43" w:rsidRPr="00857D89">
        <w:rPr>
          <w:rFonts w:asciiTheme="minorHAnsi" w:hAnsiTheme="minorHAnsi" w:cstheme="minorHAnsi"/>
          <w:sz w:val="24"/>
          <w:szCs w:val="24"/>
        </w:rPr>
        <w:t>the animals</w:t>
      </w:r>
      <w:r w:rsidR="00047646" w:rsidRPr="00857D89">
        <w:rPr>
          <w:rFonts w:asciiTheme="minorHAnsi" w:hAnsiTheme="minorHAnsi" w:cstheme="minorHAnsi"/>
          <w:sz w:val="24"/>
          <w:szCs w:val="24"/>
        </w:rPr>
        <w:t xml:space="preserve"> to </w:t>
      </w:r>
      <w:r w:rsidR="00691F43" w:rsidRPr="00857D89">
        <w:rPr>
          <w:rFonts w:asciiTheme="minorHAnsi" w:hAnsiTheme="minorHAnsi" w:cstheme="minorHAnsi"/>
          <w:sz w:val="24"/>
          <w:szCs w:val="24"/>
        </w:rPr>
        <w:t>breath slowly and ha</w:t>
      </w:r>
      <w:r w:rsidR="009F3111" w:rsidRPr="00857D89">
        <w:rPr>
          <w:rFonts w:asciiTheme="minorHAnsi" w:hAnsiTheme="minorHAnsi" w:cstheme="minorHAnsi"/>
          <w:sz w:val="24"/>
          <w:szCs w:val="24"/>
        </w:rPr>
        <w:t>ve</w:t>
      </w:r>
      <w:r w:rsidR="00691F43" w:rsidRPr="00857D89">
        <w:rPr>
          <w:rFonts w:asciiTheme="minorHAnsi" w:hAnsiTheme="minorHAnsi" w:cstheme="minorHAnsi"/>
          <w:sz w:val="24"/>
          <w:szCs w:val="24"/>
        </w:rPr>
        <w:t xml:space="preserve"> no independent activity</w:t>
      </w:r>
      <w:r w:rsidR="00EB1ABA"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then</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sanitize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using</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75%</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ethanol</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prior</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to</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decapitation.</w:t>
      </w:r>
      <w:r w:rsidR="00C4455B" w:rsidRPr="00857D89">
        <w:rPr>
          <w:rFonts w:asciiTheme="minorHAnsi" w:hAnsiTheme="minorHAnsi" w:cstheme="minorHAnsi"/>
          <w:sz w:val="24"/>
          <w:szCs w:val="24"/>
        </w:rPr>
        <w:t xml:space="preserve"> </w:t>
      </w:r>
    </w:p>
    <w:p w14:paraId="7B2FD266" w14:textId="77777777" w:rsidR="00C727B9" w:rsidRPr="00857D89" w:rsidRDefault="00C727B9" w:rsidP="00CC7278">
      <w:pPr>
        <w:pStyle w:val="ListParagraph1"/>
        <w:spacing w:after="0" w:line="240" w:lineRule="auto"/>
        <w:ind w:firstLineChars="0" w:firstLine="0"/>
        <w:contextualSpacing/>
        <w:rPr>
          <w:rFonts w:asciiTheme="minorHAnsi" w:hAnsiTheme="minorHAnsi" w:cstheme="minorHAnsi"/>
          <w:sz w:val="24"/>
          <w:szCs w:val="24"/>
        </w:rPr>
      </w:pPr>
    </w:p>
    <w:p w14:paraId="7A041BA1" w14:textId="60308069" w:rsidR="00C727B9" w:rsidRPr="00857D89" w:rsidRDefault="00F720C8" w:rsidP="00CC7278">
      <w:pPr>
        <w:pStyle w:val="ListParagraph1"/>
        <w:numPr>
          <w:ilvl w:val="1"/>
          <w:numId w:val="4"/>
        </w:numPr>
        <w:spacing w:after="0" w:line="240" w:lineRule="auto"/>
        <w:ind w:left="0" w:firstLineChars="0" w:firstLine="0"/>
        <w:contextualSpacing/>
        <w:rPr>
          <w:rFonts w:asciiTheme="minorHAnsi" w:hAnsiTheme="minorHAnsi" w:cstheme="minorHAnsi"/>
          <w:sz w:val="24"/>
          <w:szCs w:val="24"/>
          <w:highlight w:val="yellow"/>
        </w:rPr>
      </w:pPr>
      <w:r w:rsidRPr="00857D89">
        <w:rPr>
          <w:rFonts w:asciiTheme="minorHAnsi" w:hAnsiTheme="minorHAnsi" w:cstheme="minorHAnsi"/>
          <w:sz w:val="24"/>
          <w:szCs w:val="24"/>
          <w:highlight w:val="yellow"/>
        </w:rPr>
        <w:t>Use scissors to cut</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back</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skin</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 xml:space="preserve">for </w:t>
      </w:r>
      <w:r w:rsidR="0059110D" w:rsidRPr="00857D89">
        <w:rPr>
          <w:rFonts w:asciiTheme="minorHAnsi" w:hAnsiTheme="minorHAnsi" w:cstheme="minorHAnsi"/>
          <w:sz w:val="24"/>
          <w:szCs w:val="24"/>
          <w:highlight w:val="yellow"/>
        </w:rPr>
        <w:t xml:space="preserve">about </w:t>
      </w:r>
      <w:r w:rsidRPr="00857D89">
        <w:rPr>
          <w:rFonts w:asciiTheme="minorHAnsi" w:hAnsiTheme="minorHAnsi" w:cstheme="minorHAnsi"/>
          <w:sz w:val="24"/>
          <w:szCs w:val="24"/>
          <w:highlight w:val="yellow"/>
        </w:rPr>
        <w:t>3</w:t>
      </w:r>
      <w:r w:rsidR="001A0260"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 xml:space="preserve">cm </w:t>
      </w:r>
      <w:r w:rsidR="00EB1ABA" w:rsidRPr="00857D89">
        <w:rPr>
          <w:rFonts w:asciiTheme="minorHAnsi" w:hAnsiTheme="minorHAnsi" w:cstheme="minorHAnsi"/>
          <w:sz w:val="24"/>
          <w:szCs w:val="24"/>
          <w:highlight w:val="yellow"/>
        </w:rPr>
        <w:t>and</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remove</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spinal</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column</w:t>
      </w:r>
      <w:r w:rsidR="00C727B9" w:rsidRPr="00857D89">
        <w:rPr>
          <w:rFonts w:asciiTheme="minorHAnsi" w:hAnsiTheme="minorHAnsi" w:cstheme="minorHAnsi"/>
          <w:sz w:val="24"/>
          <w:szCs w:val="24"/>
          <w:highlight w:val="yellow"/>
        </w:rPr>
        <w:t xml:space="preserve">. </w:t>
      </w:r>
      <w:r w:rsidR="0059110D" w:rsidRPr="00857D89">
        <w:rPr>
          <w:rFonts w:asciiTheme="minorHAnsi" w:hAnsiTheme="minorHAnsi" w:cstheme="minorHAnsi"/>
          <w:sz w:val="24"/>
          <w:szCs w:val="24"/>
          <w:highlight w:val="yellow"/>
        </w:rPr>
        <w:t>Open the vertebral canal carefully to expose the spinal cord</w:t>
      </w:r>
      <w:r w:rsidR="00EB1ABA" w:rsidRPr="00857D89">
        <w:rPr>
          <w:rFonts w:asciiTheme="minorHAnsi" w:hAnsiTheme="minorHAnsi" w:cstheme="minorHAnsi"/>
          <w:sz w:val="24"/>
          <w:szCs w:val="24"/>
          <w:highlight w:val="yellow"/>
        </w:rPr>
        <w:t>.</w:t>
      </w:r>
      <w:r w:rsidR="00C4455B" w:rsidRPr="00857D89">
        <w:rPr>
          <w:rFonts w:asciiTheme="minorHAnsi" w:hAnsiTheme="minorHAnsi" w:cstheme="minorHAnsi"/>
          <w:sz w:val="24"/>
          <w:szCs w:val="24"/>
          <w:highlight w:val="yellow"/>
        </w:rPr>
        <w:t xml:space="preserve"> </w:t>
      </w:r>
    </w:p>
    <w:p w14:paraId="71E1EDA5" w14:textId="77777777" w:rsidR="00C727B9" w:rsidRPr="00857D89" w:rsidRDefault="00C727B9" w:rsidP="00CC7278">
      <w:pPr>
        <w:pStyle w:val="ListParagraph1"/>
        <w:spacing w:after="0" w:line="240" w:lineRule="auto"/>
        <w:ind w:firstLineChars="0" w:firstLine="0"/>
        <w:contextualSpacing/>
        <w:rPr>
          <w:rFonts w:asciiTheme="minorHAnsi" w:hAnsiTheme="minorHAnsi" w:cstheme="minorHAnsi"/>
          <w:sz w:val="24"/>
          <w:szCs w:val="24"/>
          <w:highlight w:val="yellow"/>
        </w:rPr>
      </w:pPr>
    </w:p>
    <w:p w14:paraId="2D7AE083" w14:textId="097A9CE0" w:rsidR="00312A42" w:rsidRPr="00857D89" w:rsidRDefault="00EB1ABA" w:rsidP="00CC7278">
      <w:pPr>
        <w:pStyle w:val="ListParagraph1"/>
        <w:numPr>
          <w:ilvl w:val="1"/>
          <w:numId w:val="4"/>
        </w:numPr>
        <w:spacing w:after="0" w:line="240" w:lineRule="auto"/>
        <w:ind w:left="0" w:firstLineChars="0" w:firstLine="0"/>
        <w:contextualSpacing/>
        <w:rPr>
          <w:rFonts w:asciiTheme="minorHAnsi" w:hAnsiTheme="minorHAnsi" w:cstheme="minorHAnsi"/>
          <w:sz w:val="24"/>
          <w:szCs w:val="24"/>
          <w:highlight w:val="yellow"/>
        </w:rPr>
      </w:pPr>
      <w:r w:rsidRPr="00857D89">
        <w:rPr>
          <w:rFonts w:asciiTheme="minorHAnsi" w:hAnsiTheme="minorHAnsi" w:cstheme="minorHAnsi"/>
          <w:sz w:val="24"/>
          <w:szCs w:val="24"/>
          <w:highlight w:val="yellow"/>
        </w:rPr>
        <w:t>Maintain</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spinal</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cord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in</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w:t>
      </w:r>
      <w:r w:rsidR="00C4455B" w:rsidRPr="00857D89">
        <w:rPr>
          <w:rFonts w:asciiTheme="minorHAnsi" w:hAnsiTheme="minorHAnsi" w:cstheme="minorHAnsi"/>
          <w:sz w:val="24"/>
          <w:szCs w:val="24"/>
          <w:highlight w:val="yellow"/>
        </w:rPr>
        <w:t xml:space="preserve"> </w:t>
      </w:r>
      <w:r w:rsidR="00F720C8" w:rsidRPr="00857D89">
        <w:rPr>
          <w:rFonts w:asciiTheme="minorHAnsi" w:hAnsiTheme="minorHAnsi" w:cstheme="minorHAnsi"/>
          <w:sz w:val="24"/>
          <w:szCs w:val="24"/>
          <w:highlight w:val="yellow"/>
        </w:rPr>
        <w:t>60 mm Petri</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dish</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with</w:t>
      </w:r>
      <w:r w:rsidR="00C4455B" w:rsidRPr="00857D89">
        <w:rPr>
          <w:rFonts w:asciiTheme="minorHAnsi" w:hAnsiTheme="minorHAnsi" w:cstheme="minorHAnsi"/>
          <w:sz w:val="24"/>
          <w:szCs w:val="24"/>
          <w:highlight w:val="yellow"/>
        </w:rPr>
        <w:t xml:space="preserve"> </w:t>
      </w:r>
      <w:r w:rsidR="00F720C8" w:rsidRPr="00857D89">
        <w:rPr>
          <w:rFonts w:asciiTheme="minorHAnsi" w:hAnsiTheme="minorHAnsi" w:cstheme="minorHAnsi"/>
          <w:sz w:val="24"/>
          <w:szCs w:val="24"/>
          <w:highlight w:val="yellow"/>
        </w:rPr>
        <w:t>2-3 m</w:t>
      </w:r>
      <w:r w:rsidR="00E5016F" w:rsidRPr="00857D89">
        <w:rPr>
          <w:rFonts w:asciiTheme="minorHAnsi" w:hAnsiTheme="minorHAnsi" w:cstheme="minorHAnsi"/>
          <w:sz w:val="24"/>
          <w:szCs w:val="24"/>
          <w:highlight w:val="yellow"/>
        </w:rPr>
        <w:t>L of</w:t>
      </w:r>
      <w:r w:rsidR="00F720C8"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ice-cold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D-Hank</w:t>
      </w:r>
      <w:r w:rsidR="00C727B9" w:rsidRPr="00857D89">
        <w:rPr>
          <w:rFonts w:asciiTheme="minorHAnsi" w:hAnsiTheme="minorHAnsi" w:cstheme="minorHAnsi"/>
          <w:sz w:val="24"/>
          <w:szCs w:val="24"/>
          <w:highlight w:val="yellow"/>
        </w:rPr>
        <w:t>s</w:t>
      </w:r>
      <w:r w:rsidRPr="00857D89">
        <w:rPr>
          <w:rFonts w:asciiTheme="minorHAnsi" w:hAnsiTheme="minorHAnsi" w:cstheme="minorHAnsi"/>
          <w:sz w:val="24"/>
          <w:szCs w:val="24"/>
          <w:highlight w:val="yellow"/>
        </w:rPr>
        <w:t>’</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balanced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salt</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solution</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(HBSS).</w:t>
      </w:r>
      <w:r w:rsidR="00C4455B" w:rsidRPr="00857D89">
        <w:rPr>
          <w:rFonts w:asciiTheme="minorHAnsi" w:hAnsiTheme="minorHAnsi" w:cstheme="minorHAnsi"/>
          <w:sz w:val="24"/>
          <w:szCs w:val="24"/>
          <w:highlight w:val="yellow"/>
        </w:rPr>
        <w:t xml:space="preserve"> </w:t>
      </w:r>
    </w:p>
    <w:p w14:paraId="00CDE056" w14:textId="77777777" w:rsidR="00C727B9" w:rsidRPr="00857D89" w:rsidRDefault="00C727B9" w:rsidP="00CC7278">
      <w:pPr>
        <w:pStyle w:val="ListParagraph1"/>
        <w:spacing w:after="0" w:line="240" w:lineRule="auto"/>
        <w:ind w:firstLineChars="0" w:firstLine="0"/>
        <w:contextualSpacing/>
        <w:rPr>
          <w:rFonts w:asciiTheme="minorHAnsi" w:hAnsiTheme="minorHAnsi" w:cstheme="minorHAnsi"/>
          <w:sz w:val="24"/>
          <w:szCs w:val="24"/>
          <w:highlight w:val="yellow"/>
        </w:rPr>
      </w:pPr>
    </w:p>
    <w:p w14:paraId="5E03C0FA" w14:textId="29642B50" w:rsidR="00312A42" w:rsidRPr="00857D89" w:rsidRDefault="00EB1ABA" w:rsidP="00CC7278">
      <w:pPr>
        <w:pStyle w:val="ListParagraph1"/>
        <w:numPr>
          <w:ilvl w:val="1"/>
          <w:numId w:val="4"/>
        </w:numPr>
        <w:spacing w:after="0" w:line="240" w:lineRule="auto"/>
        <w:ind w:left="0" w:firstLineChars="0" w:firstLine="0"/>
        <w:contextualSpacing/>
        <w:rPr>
          <w:rFonts w:asciiTheme="minorHAnsi" w:hAnsiTheme="minorHAnsi" w:cstheme="minorHAnsi"/>
          <w:sz w:val="24"/>
          <w:szCs w:val="24"/>
          <w:highlight w:val="yellow"/>
        </w:rPr>
      </w:pPr>
      <w:r w:rsidRPr="00857D89">
        <w:rPr>
          <w:rFonts w:asciiTheme="minorHAnsi" w:hAnsiTheme="minorHAnsi" w:cstheme="minorHAnsi"/>
          <w:sz w:val="24"/>
          <w:szCs w:val="24"/>
          <w:highlight w:val="yellow"/>
        </w:rPr>
        <w:t>Based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on</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anatomical</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structure,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excise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ventral</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root</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(motor</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nerve)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and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then</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dorsal</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root</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(sensory</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nerve)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under</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dissecting</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microscope.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Next,</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place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them</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in</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an</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ice-cold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D-</w:t>
      </w:r>
      <w:r w:rsidR="00C727B9" w:rsidRPr="00857D89">
        <w:rPr>
          <w:rFonts w:asciiTheme="minorHAnsi" w:hAnsiTheme="minorHAnsi" w:cstheme="minorHAnsi"/>
          <w:sz w:val="24"/>
          <w:szCs w:val="24"/>
          <w:highlight w:val="yellow"/>
        </w:rPr>
        <w:t>Hanks’ b</w:t>
      </w:r>
      <w:r w:rsidRPr="00857D89">
        <w:rPr>
          <w:rFonts w:asciiTheme="minorHAnsi" w:hAnsiTheme="minorHAnsi" w:cstheme="minorHAnsi"/>
          <w:sz w:val="24"/>
          <w:szCs w:val="24"/>
          <w:highlight w:val="yellow"/>
        </w:rPr>
        <w:t>alanced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salt</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solution</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(HBSS).</w:t>
      </w:r>
    </w:p>
    <w:p w14:paraId="40CF351E" w14:textId="77777777" w:rsidR="00C727B9" w:rsidRPr="00857D89" w:rsidRDefault="00C727B9" w:rsidP="00CC7278">
      <w:pPr>
        <w:pStyle w:val="ListParagraph1"/>
        <w:spacing w:after="0" w:line="240" w:lineRule="auto"/>
        <w:ind w:firstLineChars="0" w:firstLine="0"/>
        <w:contextualSpacing/>
        <w:rPr>
          <w:rFonts w:asciiTheme="minorHAnsi" w:hAnsiTheme="minorHAnsi" w:cstheme="minorHAnsi"/>
          <w:sz w:val="24"/>
          <w:szCs w:val="24"/>
          <w:highlight w:val="yellow"/>
        </w:rPr>
      </w:pPr>
    </w:p>
    <w:p w14:paraId="510F2A49" w14:textId="3FE0EE4E" w:rsidR="00312A42" w:rsidRPr="00857D89" w:rsidRDefault="00EB1ABA" w:rsidP="00CC7278">
      <w:pPr>
        <w:pStyle w:val="ListParagraph1"/>
        <w:numPr>
          <w:ilvl w:val="1"/>
          <w:numId w:val="4"/>
        </w:numPr>
        <w:spacing w:after="0" w:line="240" w:lineRule="auto"/>
        <w:ind w:left="0" w:firstLineChars="0" w:firstLine="0"/>
        <w:contextualSpacing/>
        <w:rPr>
          <w:rFonts w:asciiTheme="minorHAnsi" w:hAnsiTheme="minorHAnsi" w:cstheme="minorHAnsi"/>
          <w:sz w:val="24"/>
          <w:szCs w:val="24"/>
          <w:highlight w:val="yellow"/>
        </w:rPr>
      </w:pPr>
      <w:r w:rsidRPr="00857D89">
        <w:rPr>
          <w:rFonts w:asciiTheme="minorHAnsi" w:hAnsiTheme="minorHAnsi" w:cstheme="minorHAnsi"/>
          <w:sz w:val="24"/>
          <w:szCs w:val="24"/>
          <w:highlight w:val="yellow"/>
        </w:rPr>
        <w:t>After</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removing</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HBSS,</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slice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nerves</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into</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3–5</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mm</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pieces</w:t>
      </w:r>
      <w:r w:rsidR="00F720C8" w:rsidRPr="00857D89">
        <w:rPr>
          <w:highlight w:val="yellow"/>
        </w:rPr>
        <w:t xml:space="preserve"> </w:t>
      </w:r>
      <w:r w:rsidR="00F720C8" w:rsidRPr="00857D89">
        <w:rPr>
          <w:rFonts w:asciiTheme="minorHAnsi" w:hAnsiTheme="minorHAnsi" w:cstheme="minorHAnsi"/>
          <w:sz w:val="24"/>
          <w:szCs w:val="24"/>
          <w:highlight w:val="yellow"/>
        </w:rPr>
        <w:t>with scissors</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and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digest</w:t>
      </w:r>
      <w:r w:rsidR="00C4455B" w:rsidRPr="00857D89">
        <w:rPr>
          <w:rFonts w:asciiTheme="minorHAnsi" w:hAnsiTheme="minorHAnsi" w:cstheme="minorHAnsi"/>
          <w:sz w:val="24"/>
          <w:szCs w:val="24"/>
          <w:highlight w:val="yellow"/>
        </w:rPr>
        <w:t xml:space="preserve"> </w:t>
      </w:r>
      <w:r w:rsidR="00C727B9" w:rsidRPr="00857D89">
        <w:rPr>
          <w:rFonts w:asciiTheme="minorHAnsi" w:hAnsiTheme="minorHAnsi" w:cstheme="minorHAnsi"/>
          <w:sz w:val="24"/>
          <w:szCs w:val="24"/>
          <w:highlight w:val="yellow"/>
        </w:rPr>
        <w:t>with 1 mL of</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0.25%</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(w/v)</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trypsin</w:t>
      </w:r>
      <w:r w:rsidR="00C4455B" w:rsidRPr="00857D89">
        <w:rPr>
          <w:rFonts w:asciiTheme="minorHAnsi" w:hAnsiTheme="minorHAnsi" w:cstheme="minorHAnsi"/>
          <w:sz w:val="24"/>
          <w:szCs w:val="24"/>
          <w:highlight w:val="yellow"/>
        </w:rPr>
        <w:t xml:space="preserve"> </w:t>
      </w:r>
      <w:r w:rsidR="00F720C8" w:rsidRPr="00857D89">
        <w:rPr>
          <w:rFonts w:asciiTheme="minorHAnsi" w:hAnsiTheme="minorHAnsi" w:cstheme="minorHAnsi"/>
          <w:sz w:val="24"/>
          <w:szCs w:val="24"/>
          <w:highlight w:val="yellow"/>
        </w:rPr>
        <w:t xml:space="preserve">at 37 °C </w:t>
      </w:r>
      <w:r w:rsidRPr="00857D89">
        <w:rPr>
          <w:rFonts w:asciiTheme="minorHAnsi" w:hAnsiTheme="minorHAnsi" w:cstheme="minorHAnsi"/>
          <w:sz w:val="24"/>
          <w:szCs w:val="24"/>
          <w:highlight w:val="yellow"/>
        </w:rPr>
        <w:t>for</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18</w:t>
      </w:r>
      <w:r w:rsidR="00C727B9" w:rsidRPr="00857D89">
        <w:rPr>
          <w:rFonts w:asciiTheme="minorHAnsi" w:hAnsiTheme="minorHAnsi" w:cstheme="minorHAnsi"/>
          <w:sz w:val="24"/>
          <w:szCs w:val="24"/>
          <w:highlight w:val="yellow"/>
        </w:rPr>
        <w:t>-</w:t>
      </w:r>
      <w:r w:rsidRPr="00857D89">
        <w:rPr>
          <w:rFonts w:asciiTheme="minorHAnsi" w:hAnsiTheme="minorHAnsi" w:cstheme="minorHAnsi"/>
          <w:sz w:val="24"/>
          <w:szCs w:val="24"/>
          <w:highlight w:val="yellow"/>
        </w:rPr>
        <w:t>20</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min.</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Next,</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supplement</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with</w:t>
      </w:r>
      <w:r w:rsidR="00C4455B" w:rsidRPr="00857D89">
        <w:rPr>
          <w:rFonts w:asciiTheme="minorHAnsi" w:hAnsiTheme="minorHAnsi" w:cstheme="minorHAnsi"/>
          <w:sz w:val="24"/>
          <w:szCs w:val="24"/>
          <w:highlight w:val="yellow"/>
        </w:rPr>
        <w:t xml:space="preserve"> </w:t>
      </w:r>
      <w:r w:rsidR="00FA742C" w:rsidRPr="00857D89">
        <w:rPr>
          <w:rFonts w:asciiTheme="minorHAnsi" w:hAnsiTheme="minorHAnsi" w:cstheme="minorHAnsi"/>
          <w:sz w:val="24"/>
          <w:szCs w:val="24"/>
          <w:highlight w:val="yellow"/>
        </w:rPr>
        <w:t>3-4</w:t>
      </w:r>
      <w:r w:rsidR="00F720C8" w:rsidRPr="00857D89">
        <w:rPr>
          <w:rFonts w:asciiTheme="minorHAnsi" w:hAnsiTheme="minorHAnsi" w:cstheme="minorHAnsi"/>
          <w:sz w:val="24"/>
          <w:szCs w:val="24"/>
          <w:highlight w:val="yellow"/>
        </w:rPr>
        <w:t xml:space="preserve"> m</w:t>
      </w:r>
      <w:r w:rsidR="00E5016F" w:rsidRPr="00857D89">
        <w:rPr>
          <w:rFonts w:asciiTheme="minorHAnsi" w:hAnsiTheme="minorHAnsi" w:cstheme="minorHAnsi"/>
          <w:sz w:val="24"/>
          <w:szCs w:val="24"/>
          <w:highlight w:val="yellow"/>
        </w:rPr>
        <w:t>L</w:t>
      </w:r>
      <w:r w:rsidR="00F720C8" w:rsidRPr="00857D89">
        <w:rPr>
          <w:rFonts w:asciiTheme="minorHAnsi" w:hAnsiTheme="minorHAnsi" w:cstheme="minorHAnsi"/>
          <w:sz w:val="24"/>
          <w:szCs w:val="24"/>
          <w:highlight w:val="yellow"/>
        </w:rPr>
        <w:t xml:space="preserve"> of </w:t>
      </w:r>
      <w:r w:rsidRPr="00857D89">
        <w:rPr>
          <w:rFonts w:asciiTheme="minorHAnsi" w:hAnsiTheme="minorHAnsi" w:cstheme="minorHAnsi"/>
          <w:sz w:val="24"/>
          <w:szCs w:val="24"/>
          <w:highlight w:val="yellow"/>
        </w:rPr>
        <w:t>DMEM</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containing</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10%</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fetal</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bovine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serum</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w:t>
      </w:r>
      <w:r w:rsidR="00C727B9" w:rsidRPr="00857D89">
        <w:rPr>
          <w:rFonts w:asciiTheme="minorHAnsi" w:hAnsiTheme="minorHAnsi" w:cstheme="minorHAnsi"/>
          <w:sz w:val="24"/>
          <w:szCs w:val="24"/>
          <w:highlight w:val="yellow"/>
        </w:rPr>
        <w:t>FBS</w:t>
      </w:r>
      <w:r w:rsidRPr="00857D89">
        <w:rPr>
          <w:rFonts w:asciiTheme="minorHAnsi" w:hAnsiTheme="minorHAnsi" w:cstheme="minorHAnsi"/>
          <w:sz w:val="24"/>
          <w:szCs w:val="24"/>
          <w:highlight w:val="yellow"/>
        </w:rPr>
        <w:t>)</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to</w:t>
      </w:r>
      <w:r w:rsidR="00C4455B" w:rsidRPr="00857D89">
        <w:rPr>
          <w:rFonts w:asciiTheme="minorHAnsi" w:hAnsiTheme="minorHAnsi" w:cstheme="minorHAnsi"/>
          <w:sz w:val="24"/>
          <w:szCs w:val="24"/>
          <w:highlight w:val="yellow"/>
        </w:rPr>
        <w:t xml:space="preserve"> </w:t>
      </w:r>
      <w:r w:rsidR="00C727B9" w:rsidRPr="00857D89">
        <w:rPr>
          <w:rFonts w:asciiTheme="minorHAnsi" w:hAnsiTheme="minorHAnsi" w:cstheme="minorHAnsi"/>
          <w:sz w:val="24"/>
          <w:szCs w:val="24"/>
          <w:highlight w:val="yellow"/>
        </w:rPr>
        <w:t>stop the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digestion.</w:t>
      </w:r>
    </w:p>
    <w:p w14:paraId="4D0B5A81" w14:textId="77777777" w:rsidR="00C727B9" w:rsidRPr="00857D89" w:rsidRDefault="00C727B9" w:rsidP="00CC7278">
      <w:pPr>
        <w:pStyle w:val="ListParagraph1"/>
        <w:spacing w:after="0" w:line="240" w:lineRule="auto"/>
        <w:ind w:firstLineChars="0" w:firstLine="0"/>
        <w:contextualSpacing/>
        <w:rPr>
          <w:rFonts w:asciiTheme="minorHAnsi" w:hAnsiTheme="minorHAnsi" w:cstheme="minorHAnsi"/>
          <w:sz w:val="24"/>
          <w:szCs w:val="24"/>
          <w:highlight w:val="yellow"/>
        </w:rPr>
      </w:pPr>
    </w:p>
    <w:p w14:paraId="4DD608D6" w14:textId="3723300B" w:rsidR="00312A42" w:rsidRPr="00857D89" w:rsidRDefault="00E5016F" w:rsidP="00CC7278">
      <w:pPr>
        <w:pStyle w:val="ListParagraph1"/>
        <w:numPr>
          <w:ilvl w:val="1"/>
          <w:numId w:val="4"/>
        </w:numPr>
        <w:spacing w:after="0" w:line="240" w:lineRule="auto"/>
        <w:ind w:left="0" w:firstLineChars="0" w:firstLine="0"/>
        <w:contextualSpacing/>
        <w:rPr>
          <w:rFonts w:asciiTheme="minorHAnsi" w:hAnsiTheme="minorHAnsi" w:cstheme="minorHAnsi"/>
          <w:sz w:val="24"/>
          <w:szCs w:val="24"/>
          <w:highlight w:val="yellow"/>
        </w:rPr>
      </w:pPr>
      <w:r w:rsidRPr="00857D89">
        <w:rPr>
          <w:rFonts w:asciiTheme="minorHAnsi" w:hAnsiTheme="minorHAnsi" w:cstheme="minorHAnsi"/>
          <w:sz w:val="24"/>
          <w:szCs w:val="24"/>
          <w:highlight w:val="yellow"/>
        </w:rPr>
        <w:t>Pipette</w:t>
      </w:r>
      <w:r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mixture</w:t>
      </w:r>
      <w:r w:rsidR="00F720C8" w:rsidRPr="00857D89">
        <w:rPr>
          <w:highlight w:val="yellow"/>
        </w:rPr>
        <w:t xml:space="preserve"> </w:t>
      </w:r>
      <w:r w:rsidR="00F720C8" w:rsidRPr="00857D89">
        <w:rPr>
          <w:rFonts w:asciiTheme="minorHAnsi" w:hAnsiTheme="minorHAnsi" w:cstheme="minorHAnsi"/>
          <w:sz w:val="24"/>
          <w:szCs w:val="24"/>
          <w:highlight w:val="yellow"/>
        </w:rPr>
        <w:t>up and down</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gently</w:t>
      </w:r>
      <w:r w:rsidR="00C4455B" w:rsidRPr="00857D89">
        <w:rPr>
          <w:rFonts w:asciiTheme="minorHAnsi" w:hAnsiTheme="minorHAnsi" w:cstheme="minorHAnsi"/>
          <w:sz w:val="24"/>
          <w:szCs w:val="24"/>
          <w:highlight w:val="yellow"/>
        </w:rPr>
        <w:t xml:space="preserve"> </w:t>
      </w:r>
      <w:r w:rsidR="00F720C8" w:rsidRPr="00857D89">
        <w:rPr>
          <w:rFonts w:asciiTheme="minorHAnsi" w:hAnsiTheme="minorHAnsi" w:cstheme="minorHAnsi"/>
          <w:sz w:val="24"/>
          <w:szCs w:val="24"/>
          <w:highlight w:val="yellow"/>
        </w:rPr>
        <w:t>about 10 times</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and</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centrifuge</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at</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800</w:t>
      </w:r>
      <w:r w:rsidR="00C4455B" w:rsidRPr="00857D89">
        <w:rPr>
          <w:rFonts w:asciiTheme="minorHAnsi" w:hAnsiTheme="minorHAnsi" w:cstheme="minorHAnsi"/>
          <w:sz w:val="24"/>
          <w:szCs w:val="24"/>
          <w:highlight w:val="yellow"/>
        </w:rPr>
        <w:t xml:space="preserve"> </w:t>
      </w:r>
      <w:r w:rsidR="00C727B9" w:rsidRPr="00857D89">
        <w:rPr>
          <w:rFonts w:asciiTheme="minorHAnsi" w:hAnsiTheme="minorHAnsi" w:cstheme="minorHAnsi"/>
          <w:sz w:val="24"/>
          <w:szCs w:val="24"/>
          <w:highlight w:val="yellow"/>
        </w:rPr>
        <w:t>x</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i/>
          <w:iCs/>
          <w:sz w:val="24"/>
          <w:szCs w:val="24"/>
          <w:highlight w:val="yellow"/>
        </w:rPr>
        <w:t>g</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for</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5</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min.</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After</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that,</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discard</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supernatant</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and</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suspend</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precipitate</w:t>
      </w:r>
      <w:r w:rsidR="00C4455B" w:rsidRPr="00857D89">
        <w:rPr>
          <w:rFonts w:asciiTheme="minorHAnsi" w:hAnsiTheme="minorHAnsi" w:cstheme="minorHAnsi"/>
          <w:sz w:val="24"/>
          <w:szCs w:val="24"/>
          <w:highlight w:val="yellow"/>
        </w:rPr>
        <w:t xml:space="preserve"> </w:t>
      </w:r>
      <w:r w:rsidR="00C80D53" w:rsidRPr="00857D89">
        <w:rPr>
          <w:rFonts w:asciiTheme="minorHAnsi" w:hAnsiTheme="minorHAnsi" w:cstheme="minorHAnsi"/>
          <w:sz w:val="24"/>
          <w:szCs w:val="24"/>
          <w:highlight w:val="yellow"/>
        </w:rPr>
        <w:t xml:space="preserve">in </w:t>
      </w:r>
      <w:r w:rsidR="007F2812" w:rsidRPr="00857D89">
        <w:rPr>
          <w:rFonts w:asciiTheme="minorHAnsi" w:hAnsiTheme="minorHAnsi" w:cstheme="minorHAnsi"/>
          <w:sz w:val="24"/>
          <w:szCs w:val="24"/>
          <w:highlight w:val="yellow"/>
        </w:rPr>
        <w:t>2-3</w:t>
      </w:r>
      <w:r w:rsidR="00F720C8" w:rsidRPr="00857D89">
        <w:rPr>
          <w:rFonts w:asciiTheme="minorHAnsi" w:hAnsiTheme="minorHAnsi" w:cstheme="minorHAnsi"/>
          <w:sz w:val="24"/>
          <w:szCs w:val="24"/>
          <w:highlight w:val="yellow"/>
        </w:rPr>
        <w:t xml:space="preserve"> m</w:t>
      </w:r>
      <w:r w:rsidRPr="00857D89">
        <w:rPr>
          <w:rFonts w:asciiTheme="minorHAnsi" w:hAnsiTheme="minorHAnsi" w:cstheme="minorHAnsi"/>
          <w:sz w:val="24"/>
          <w:szCs w:val="24"/>
          <w:highlight w:val="yellow"/>
        </w:rPr>
        <w:t>L</w:t>
      </w:r>
      <w:r w:rsidR="00F720C8" w:rsidRPr="00857D89">
        <w:rPr>
          <w:rFonts w:asciiTheme="minorHAnsi" w:hAnsiTheme="minorHAnsi" w:cstheme="minorHAnsi"/>
          <w:sz w:val="24"/>
          <w:szCs w:val="24"/>
          <w:highlight w:val="yellow"/>
        </w:rPr>
        <w:t xml:space="preserve"> </w:t>
      </w:r>
      <w:r w:rsidR="00C80D53" w:rsidRPr="00857D89">
        <w:rPr>
          <w:rFonts w:asciiTheme="minorHAnsi" w:hAnsiTheme="minorHAnsi" w:cstheme="minorHAnsi"/>
          <w:sz w:val="24"/>
          <w:szCs w:val="24"/>
          <w:highlight w:val="yellow"/>
        </w:rPr>
        <w:t xml:space="preserve">of </w:t>
      </w:r>
      <w:r w:rsidR="00EB1ABA" w:rsidRPr="00857D89">
        <w:rPr>
          <w:rFonts w:asciiTheme="minorHAnsi" w:hAnsiTheme="minorHAnsi" w:cstheme="minorHAnsi"/>
          <w:sz w:val="24"/>
          <w:szCs w:val="24"/>
          <w:highlight w:val="yellow"/>
        </w:rPr>
        <w:t>DMEM</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supplemented</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with</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10%</w:t>
      </w:r>
      <w:r w:rsidR="00C4455B" w:rsidRPr="00857D89">
        <w:rPr>
          <w:rFonts w:asciiTheme="minorHAnsi" w:hAnsiTheme="minorHAnsi" w:cstheme="minorHAnsi"/>
          <w:sz w:val="24"/>
          <w:szCs w:val="24"/>
          <w:highlight w:val="yellow"/>
        </w:rPr>
        <w:t xml:space="preserve"> </w:t>
      </w:r>
      <w:r w:rsidR="00C727B9" w:rsidRPr="00857D89">
        <w:rPr>
          <w:rFonts w:asciiTheme="minorHAnsi" w:hAnsiTheme="minorHAnsi" w:cstheme="minorHAnsi"/>
          <w:sz w:val="24"/>
          <w:szCs w:val="24"/>
          <w:highlight w:val="yellow"/>
        </w:rPr>
        <w:t>FBS</w:t>
      </w:r>
      <w:r w:rsidR="00EB1ABA" w:rsidRPr="00857D89">
        <w:rPr>
          <w:rFonts w:asciiTheme="minorHAnsi" w:hAnsiTheme="minorHAnsi" w:cstheme="minorHAnsi"/>
          <w:sz w:val="24"/>
          <w:szCs w:val="24"/>
          <w:highlight w:val="yellow"/>
        </w:rPr>
        <w:t>.</w:t>
      </w:r>
    </w:p>
    <w:p w14:paraId="422DE34E" w14:textId="77777777" w:rsidR="00C727B9" w:rsidRPr="00857D89" w:rsidRDefault="00C727B9" w:rsidP="00CC7278">
      <w:pPr>
        <w:pStyle w:val="ListParagraph1"/>
        <w:spacing w:after="0" w:line="240" w:lineRule="auto"/>
        <w:ind w:firstLineChars="0" w:firstLine="0"/>
        <w:contextualSpacing/>
        <w:rPr>
          <w:rFonts w:asciiTheme="minorHAnsi" w:hAnsiTheme="minorHAnsi" w:cstheme="minorHAnsi"/>
          <w:sz w:val="24"/>
          <w:szCs w:val="24"/>
          <w:highlight w:val="yellow"/>
        </w:rPr>
      </w:pPr>
    </w:p>
    <w:p w14:paraId="337706F1" w14:textId="5BF6E412" w:rsidR="00C727B9" w:rsidRPr="00857D89" w:rsidRDefault="00EB1ABA" w:rsidP="00CC7278">
      <w:pPr>
        <w:pStyle w:val="ListParagraph1"/>
        <w:numPr>
          <w:ilvl w:val="1"/>
          <w:numId w:val="4"/>
        </w:numPr>
        <w:spacing w:after="0" w:line="240" w:lineRule="auto"/>
        <w:ind w:left="0" w:firstLineChars="0" w:firstLine="0"/>
        <w:contextualSpacing/>
        <w:rPr>
          <w:rFonts w:asciiTheme="minorHAnsi" w:hAnsiTheme="minorHAnsi" w:cstheme="minorHAnsi"/>
          <w:sz w:val="24"/>
          <w:szCs w:val="24"/>
          <w:highlight w:val="yellow"/>
        </w:rPr>
      </w:pPr>
      <w:r w:rsidRPr="00857D89">
        <w:rPr>
          <w:rFonts w:asciiTheme="minorHAnsi" w:hAnsiTheme="minorHAnsi" w:cstheme="minorHAnsi"/>
          <w:sz w:val="24"/>
          <w:szCs w:val="24"/>
          <w:highlight w:val="yellow"/>
        </w:rPr>
        <w:t>Filter</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cell</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suspension</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using</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400</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mesh</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filter,</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and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then</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inoculate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cells</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in</w:t>
      </w:r>
      <w:r w:rsidR="00C4455B" w:rsidRPr="00857D89">
        <w:rPr>
          <w:rFonts w:asciiTheme="minorHAnsi" w:hAnsiTheme="minorHAnsi" w:cstheme="minorHAnsi"/>
          <w:sz w:val="24"/>
          <w:szCs w:val="24"/>
          <w:highlight w:val="yellow"/>
        </w:rPr>
        <w:t xml:space="preserve"> </w:t>
      </w:r>
      <w:r w:rsidR="00F720C8" w:rsidRPr="00857D89">
        <w:rPr>
          <w:rFonts w:asciiTheme="minorHAnsi" w:hAnsiTheme="minorHAnsi" w:cstheme="minorHAnsi"/>
          <w:sz w:val="24"/>
          <w:szCs w:val="24"/>
          <w:highlight w:val="yellow"/>
        </w:rPr>
        <w:t>60 mm Petri</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dish</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and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culture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at</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37</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°C</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in</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presence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of</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5%</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CO</w:t>
      </w:r>
      <w:r w:rsidRPr="00857D89">
        <w:rPr>
          <w:rFonts w:asciiTheme="minorHAnsi" w:hAnsiTheme="minorHAnsi" w:cstheme="minorHAnsi"/>
          <w:sz w:val="24"/>
          <w:szCs w:val="24"/>
          <w:highlight w:val="yellow"/>
          <w:vertAlign w:val="subscript"/>
        </w:rPr>
        <w:t>2</w:t>
      </w:r>
      <w:r w:rsidRPr="00857D89">
        <w:rPr>
          <w:rFonts w:asciiTheme="minorHAnsi" w:hAnsiTheme="minorHAnsi" w:cstheme="minorHAnsi"/>
          <w:sz w:val="24"/>
          <w:szCs w:val="24"/>
          <w:highlight w:val="yellow"/>
        </w:rPr>
        <w:t>.</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After</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4-5</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days</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of</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culturing,</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isolate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passage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0</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(p0)</w:t>
      </w:r>
      <w:r w:rsidR="00C4455B" w:rsidRPr="00857D89">
        <w:rPr>
          <w:rFonts w:asciiTheme="minorHAnsi" w:hAnsiTheme="minorHAnsi" w:cstheme="minorHAnsi"/>
          <w:sz w:val="24"/>
          <w:szCs w:val="24"/>
          <w:highlight w:val="yellow"/>
        </w:rPr>
        <w:t xml:space="preserve"> </w:t>
      </w:r>
      <w:r w:rsidR="00C727B9" w:rsidRPr="00857D89">
        <w:rPr>
          <w:rFonts w:asciiTheme="minorHAnsi" w:hAnsiTheme="minorHAnsi" w:cstheme="minorHAnsi"/>
          <w:sz w:val="24"/>
          <w:szCs w:val="24"/>
          <w:highlight w:val="yellow"/>
        </w:rPr>
        <w:t>f</w:t>
      </w:r>
      <w:r w:rsidR="00C4455B" w:rsidRPr="00857D89">
        <w:rPr>
          <w:rFonts w:asciiTheme="minorHAnsi" w:hAnsiTheme="minorHAnsi" w:cstheme="minorHAnsi"/>
          <w:sz w:val="24"/>
          <w:szCs w:val="24"/>
          <w:highlight w:val="yellow"/>
        </w:rPr>
        <w:t xml:space="preserve">ibroblasts </w:t>
      </w:r>
      <w:r w:rsidRPr="00857D89">
        <w:rPr>
          <w:rFonts w:asciiTheme="minorHAnsi" w:hAnsiTheme="minorHAnsi" w:cstheme="minorHAnsi"/>
          <w:sz w:val="24"/>
          <w:szCs w:val="24"/>
          <w:highlight w:val="yellow"/>
        </w:rPr>
        <w:t>and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SCs</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after</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reaching</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90%</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confluence.</w:t>
      </w:r>
    </w:p>
    <w:p w14:paraId="274BD9E2" w14:textId="77777777" w:rsidR="00C727B9" w:rsidRPr="00857D89" w:rsidRDefault="00C727B9" w:rsidP="00CC7278">
      <w:pPr>
        <w:pStyle w:val="ListParagraph1"/>
        <w:spacing w:after="0" w:line="240" w:lineRule="auto"/>
        <w:ind w:firstLineChars="0" w:firstLine="0"/>
        <w:contextualSpacing/>
        <w:rPr>
          <w:rFonts w:asciiTheme="minorHAnsi" w:hAnsiTheme="minorHAnsi" w:cstheme="minorHAnsi"/>
          <w:sz w:val="24"/>
          <w:szCs w:val="24"/>
          <w:highlight w:val="yellow"/>
        </w:rPr>
      </w:pPr>
    </w:p>
    <w:p w14:paraId="6757C582" w14:textId="44FAD17F" w:rsidR="00C727B9" w:rsidRPr="00857D89" w:rsidRDefault="00EB1ABA" w:rsidP="00CC7278">
      <w:pPr>
        <w:pStyle w:val="ListParagraph1"/>
        <w:numPr>
          <w:ilvl w:val="1"/>
          <w:numId w:val="4"/>
        </w:numPr>
        <w:spacing w:after="0" w:line="240" w:lineRule="auto"/>
        <w:ind w:left="0" w:firstLineChars="0" w:firstLine="0"/>
        <w:contextualSpacing/>
        <w:rPr>
          <w:rFonts w:asciiTheme="minorHAnsi" w:hAnsiTheme="minorHAnsi" w:cstheme="minorHAnsi"/>
          <w:sz w:val="24"/>
          <w:szCs w:val="24"/>
          <w:highlight w:val="yellow"/>
        </w:rPr>
      </w:pPr>
      <w:r w:rsidRPr="00857D89">
        <w:rPr>
          <w:rFonts w:asciiTheme="minorHAnsi" w:hAnsiTheme="minorHAnsi" w:cstheme="minorHAnsi"/>
          <w:sz w:val="24"/>
          <w:szCs w:val="24"/>
          <w:highlight w:val="yellow"/>
        </w:rPr>
        <w:t>Isolation</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and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culture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of</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SCs</w:t>
      </w:r>
      <w:r w:rsidR="00C727B9" w:rsidRPr="00857D89">
        <w:rPr>
          <w:rFonts w:asciiTheme="minorHAnsi" w:hAnsiTheme="minorHAnsi" w:cstheme="minorHAnsi"/>
          <w:sz w:val="24"/>
          <w:szCs w:val="24"/>
          <w:highlight w:val="yellow"/>
        </w:rPr>
        <w:t xml:space="preserve"> (</w:t>
      </w:r>
      <w:r w:rsidR="00C727B9" w:rsidRPr="00857D89">
        <w:rPr>
          <w:rFonts w:asciiTheme="minorHAnsi" w:hAnsiTheme="minorHAnsi" w:cstheme="minorHAnsi"/>
          <w:b/>
          <w:bCs/>
          <w:sz w:val="24"/>
          <w:szCs w:val="24"/>
          <w:highlight w:val="yellow"/>
        </w:rPr>
        <w:t>Figure 1</w:t>
      </w:r>
      <w:r w:rsidR="00C727B9" w:rsidRPr="00857D89">
        <w:rPr>
          <w:rFonts w:asciiTheme="minorHAnsi" w:hAnsiTheme="minorHAnsi" w:cstheme="minorHAnsi"/>
          <w:sz w:val="24"/>
          <w:szCs w:val="24"/>
          <w:highlight w:val="yellow"/>
        </w:rPr>
        <w:t>)</w:t>
      </w:r>
    </w:p>
    <w:p w14:paraId="63C7601F" w14:textId="77777777" w:rsidR="00C727B9" w:rsidRPr="00857D89" w:rsidRDefault="00C727B9" w:rsidP="00CC7278">
      <w:pPr>
        <w:pStyle w:val="ListParagraph1"/>
        <w:spacing w:after="0" w:line="240" w:lineRule="auto"/>
        <w:ind w:firstLineChars="0" w:firstLine="0"/>
        <w:contextualSpacing/>
        <w:rPr>
          <w:rFonts w:asciiTheme="minorHAnsi" w:hAnsiTheme="minorHAnsi" w:cstheme="minorHAnsi"/>
          <w:sz w:val="24"/>
          <w:szCs w:val="24"/>
          <w:highlight w:val="yellow"/>
        </w:rPr>
      </w:pPr>
    </w:p>
    <w:p w14:paraId="51FEC6E6" w14:textId="57C70D03" w:rsidR="00250BAC" w:rsidRPr="00857D89" w:rsidRDefault="00C727B9" w:rsidP="00CC7278">
      <w:pPr>
        <w:pStyle w:val="ListParagraph1"/>
        <w:numPr>
          <w:ilvl w:val="2"/>
          <w:numId w:val="4"/>
        </w:numPr>
        <w:spacing w:after="0" w:line="240" w:lineRule="auto"/>
        <w:ind w:left="0" w:firstLineChars="0" w:firstLine="0"/>
        <w:contextualSpacing/>
        <w:rPr>
          <w:rFonts w:asciiTheme="minorHAnsi" w:hAnsiTheme="minorHAnsi" w:cstheme="minorHAnsi"/>
          <w:sz w:val="24"/>
          <w:szCs w:val="24"/>
          <w:highlight w:val="yellow"/>
        </w:rPr>
      </w:pPr>
      <w:r w:rsidRPr="00857D89">
        <w:rPr>
          <w:rFonts w:asciiTheme="minorHAnsi" w:hAnsiTheme="minorHAnsi" w:cstheme="minorHAnsi"/>
          <w:sz w:val="24"/>
          <w:szCs w:val="24"/>
          <w:highlight w:val="yellow"/>
        </w:rPr>
        <w:t>W</w:t>
      </w:r>
      <w:r w:rsidR="00EB1ABA" w:rsidRPr="00857D89">
        <w:rPr>
          <w:rFonts w:asciiTheme="minorHAnsi" w:hAnsiTheme="minorHAnsi" w:cstheme="minorHAnsi"/>
          <w:sz w:val="24"/>
          <w:szCs w:val="24"/>
          <w:highlight w:val="yellow"/>
        </w:rPr>
        <w:t>ash</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cells</w:t>
      </w:r>
      <w:r w:rsidR="00C4455B" w:rsidRPr="00857D89">
        <w:rPr>
          <w:rFonts w:asciiTheme="minorHAnsi" w:hAnsiTheme="minorHAnsi" w:cstheme="minorHAnsi"/>
          <w:sz w:val="24"/>
          <w:szCs w:val="24"/>
          <w:highlight w:val="yellow"/>
        </w:rPr>
        <w:t xml:space="preserve"> </w:t>
      </w:r>
      <w:r w:rsidR="00892553" w:rsidRPr="00857D89">
        <w:rPr>
          <w:rFonts w:asciiTheme="minorHAnsi" w:hAnsiTheme="minorHAnsi" w:cstheme="minorHAnsi"/>
          <w:sz w:val="24"/>
          <w:szCs w:val="24"/>
          <w:highlight w:val="yellow"/>
        </w:rPr>
        <w:t xml:space="preserve">once </w:t>
      </w:r>
      <w:r w:rsidR="00EB1ABA" w:rsidRPr="00857D89">
        <w:rPr>
          <w:rFonts w:asciiTheme="minorHAnsi" w:hAnsiTheme="minorHAnsi" w:cstheme="minorHAnsi"/>
          <w:sz w:val="24"/>
          <w:szCs w:val="24"/>
          <w:highlight w:val="yellow"/>
        </w:rPr>
        <w:t>using</w:t>
      </w:r>
      <w:r w:rsidR="00C4455B" w:rsidRPr="00857D89">
        <w:rPr>
          <w:rFonts w:asciiTheme="minorHAnsi" w:hAnsiTheme="minorHAnsi" w:cstheme="minorHAnsi"/>
          <w:sz w:val="24"/>
          <w:szCs w:val="24"/>
          <w:highlight w:val="yellow"/>
        </w:rPr>
        <w:t xml:space="preserve"> </w:t>
      </w:r>
      <w:r w:rsidR="00892553" w:rsidRPr="00857D89">
        <w:rPr>
          <w:rFonts w:asciiTheme="minorHAnsi" w:hAnsiTheme="minorHAnsi" w:cstheme="minorHAnsi"/>
          <w:sz w:val="24"/>
          <w:szCs w:val="24"/>
          <w:highlight w:val="yellow"/>
        </w:rPr>
        <w:t xml:space="preserve">1x </w:t>
      </w:r>
      <w:r w:rsidR="00EB1ABA" w:rsidRPr="00857D89">
        <w:rPr>
          <w:rFonts w:asciiTheme="minorHAnsi" w:hAnsiTheme="minorHAnsi" w:cstheme="minorHAnsi"/>
          <w:sz w:val="24"/>
          <w:szCs w:val="24"/>
          <w:highlight w:val="yellow"/>
        </w:rPr>
        <w:t>PBS</w:t>
      </w:r>
      <w:r w:rsidRPr="00857D89">
        <w:rPr>
          <w:rFonts w:asciiTheme="minorHAnsi" w:hAnsiTheme="minorHAnsi" w:cstheme="minorHAnsi"/>
          <w:sz w:val="24"/>
          <w:szCs w:val="24"/>
          <w:highlight w:val="yellow"/>
        </w:rPr>
        <w:t>. A</w:t>
      </w:r>
      <w:r w:rsidR="00EB1ABA" w:rsidRPr="00857D89">
        <w:rPr>
          <w:rFonts w:asciiTheme="minorHAnsi" w:hAnsiTheme="minorHAnsi" w:cstheme="minorHAnsi"/>
          <w:sz w:val="24"/>
          <w:szCs w:val="24"/>
          <w:highlight w:val="yellow"/>
        </w:rPr>
        <w:t>dd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 xml:space="preserve">1 mL of </w:t>
      </w:r>
      <w:r w:rsidR="00EB1ABA" w:rsidRPr="00857D89">
        <w:rPr>
          <w:rFonts w:asciiTheme="minorHAnsi" w:hAnsiTheme="minorHAnsi" w:cstheme="minorHAnsi"/>
          <w:sz w:val="24"/>
          <w:szCs w:val="24"/>
          <w:highlight w:val="yellow"/>
        </w:rPr>
        <w:t>0.25%</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(w/v)</w:t>
      </w:r>
      <w:bookmarkStart w:id="6" w:name="_Hlk27032571"/>
      <w:r w:rsidR="00C4455B" w:rsidRPr="00857D89">
        <w:rPr>
          <w:rFonts w:asciiTheme="minorHAnsi" w:hAnsiTheme="minorHAnsi" w:cstheme="minorHAnsi"/>
          <w:sz w:val="24"/>
          <w:szCs w:val="24"/>
          <w:highlight w:val="yellow"/>
        </w:rPr>
        <w:t xml:space="preserve"> </w:t>
      </w:r>
      <w:bookmarkEnd w:id="6"/>
      <w:r w:rsidR="00EB1ABA" w:rsidRPr="00857D89">
        <w:rPr>
          <w:rFonts w:asciiTheme="minorHAnsi" w:hAnsiTheme="minorHAnsi" w:cstheme="minorHAnsi"/>
          <w:sz w:val="24"/>
          <w:szCs w:val="24"/>
          <w:highlight w:val="yellow"/>
        </w:rPr>
        <w:t>trypsin</w:t>
      </w:r>
      <w:r w:rsidR="00C62268" w:rsidRPr="00857D89">
        <w:rPr>
          <w:rFonts w:asciiTheme="minorHAnsi" w:hAnsiTheme="minorHAnsi" w:cstheme="minorHAnsi"/>
          <w:sz w:val="24"/>
          <w:szCs w:val="24"/>
          <w:highlight w:val="yellow"/>
        </w:rPr>
        <w:t xml:space="preserve"> </w:t>
      </w:r>
      <w:bookmarkStart w:id="7" w:name="_Hlk27557629"/>
      <w:r w:rsidR="00C62268" w:rsidRPr="00857D89">
        <w:rPr>
          <w:rFonts w:asciiTheme="minorHAnsi" w:hAnsiTheme="minorHAnsi" w:cstheme="minorHAnsi"/>
          <w:sz w:val="24"/>
          <w:szCs w:val="24"/>
          <w:highlight w:val="yellow"/>
        </w:rPr>
        <w:t>(37 °C</w:t>
      </w:r>
      <w:r w:rsidR="00C62268" w:rsidRPr="00857D89">
        <w:rPr>
          <w:rFonts w:asciiTheme="minorHAnsi" w:hAnsiTheme="minorHAnsi" w:cstheme="minorHAnsi" w:hint="eastAsia"/>
          <w:sz w:val="24"/>
          <w:szCs w:val="24"/>
          <w:highlight w:val="yellow"/>
        </w:rPr>
        <w:t>)</w:t>
      </w:r>
      <w:bookmarkEnd w:id="7"/>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 xml:space="preserve">per </w:t>
      </w:r>
      <w:r w:rsidR="00892553" w:rsidRPr="00857D89">
        <w:rPr>
          <w:rFonts w:asciiTheme="minorHAnsi" w:hAnsiTheme="minorHAnsi" w:cstheme="minorHAnsi"/>
          <w:sz w:val="24"/>
          <w:szCs w:val="24"/>
          <w:highlight w:val="yellow"/>
        </w:rPr>
        <w:t>60 mm Petri</w:t>
      </w:r>
      <w:r w:rsidRPr="00857D89">
        <w:rPr>
          <w:rFonts w:asciiTheme="minorHAnsi" w:hAnsiTheme="minorHAnsi" w:cstheme="minorHAnsi"/>
          <w:sz w:val="24"/>
          <w:szCs w:val="24"/>
          <w:highlight w:val="yellow"/>
        </w:rPr>
        <w:t xml:space="preserve"> dish</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to</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digest</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cells</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for</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8-10</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s</w:t>
      </w:r>
      <w:r w:rsidR="00892553" w:rsidRPr="00857D89">
        <w:rPr>
          <w:rFonts w:asciiTheme="minorHAnsi" w:hAnsiTheme="minorHAnsi" w:cstheme="minorHAnsi"/>
          <w:sz w:val="24"/>
          <w:szCs w:val="24"/>
          <w:highlight w:val="yellow"/>
        </w:rPr>
        <w:t xml:space="preserve"> at room temperature</w:t>
      </w:r>
      <w:r w:rsidR="00EB1ABA" w:rsidRPr="00857D89">
        <w:rPr>
          <w:rFonts w:asciiTheme="minorHAnsi" w:hAnsiTheme="minorHAnsi" w:cstheme="minorHAnsi"/>
          <w:sz w:val="24"/>
          <w:szCs w:val="24"/>
          <w:highlight w:val="yellow"/>
        </w:rPr>
        <w:t>.</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After</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that,</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add</w:t>
      </w:r>
      <w:r w:rsidR="00C4455B" w:rsidRPr="00857D89">
        <w:rPr>
          <w:rFonts w:asciiTheme="minorHAnsi" w:hAnsiTheme="minorHAnsi" w:cstheme="minorHAnsi"/>
          <w:sz w:val="24"/>
          <w:szCs w:val="24"/>
          <w:highlight w:val="yellow"/>
        </w:rPr>
        <w:t xml:space="preserve"> </w:t>
      </w:r>
      <w:r w:rsidR="00C62268" w:rsidRPr="00857D89">
        <w:rPr>
          <w:rFonts w:asciiTheme="minorHAnsi" w:hAnsiTheme="minorHAnsi" w:cstheme="minorHAnsi"/>
          <w:sz w:val="24"/>
          <w:szCs w:val="24"/>
          <w:highlight w:val="yellow"/>
        </w:rPr>
        <w:t>3 m</w:t>
      </w:r>
      <w:r w:rsidR="00E5016F" w:rsidRPr="00857D89">
        <w:rPr>
          <w:rFonts w:asciiTheme="minorHAnsi" w:hAnsiTheme="minorHAnsi" w:cstheme="minorHAnsi"/>
          <w:sz w:val="24"/>
          <w:szCs w:val="24"/>
          <w:highlight w:val="yellow"/>
        </w:rPr>
        <w:t>L</w:t>
      </w:r>
      <w:r w:rsidR="00C62268" w:rsidRPr="00857D89">
        <w:rPr>
          <w:rFonts w:asciiTheme="minorHAnsi" w:hAnsiTheme="minorHAnsi" w:cstheme="minorHAnsi"/>
          <w:sz w:val="24"/>
          <w:szCs w:val="24"/>
          <w:highlight w:val="yellow"/>
        </w:rPr>
        <w:t xml:space="preserve"> of </w:t>
      </w:r>
      <w:r w:rsidR="00EB1ABA" w:rsidRPr="00857D89">
        <w:rPr>
          <w:rFonts w:asciiTheme="minorHAnsi" w:hAnsiTheme="minorHAnsi" w:cstheme="minorHAnsi"/>
          <w:sz w:val="24"/>
          <w:szCs w:val="24"/>
          <w:highlight w:val="yellow"/>
        </w:rPr>
        <w:t>DMEM</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supplemented</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with</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10%</w:t>
      </w:r>
      <w:r w:rsidR="00C4455B" w:rsidRPr="00857D89">
        <w:rPr>
          <w:rFonts w:asciiTheme="minorHAnsi" w:hAnsiTheme="minorHAnsi" w:cstheme="minorHAnsi"/>
          <w:sz w:val="24"/>
          <w:szCs w:val="24"/>
          <w:highlight w:val="yellow"/>
        </w:rPr>
        <w:t xml:space="preserve"> </w:t>
      </w:r>
      <w:r w:rsidR="00250BAC" w:rsidRPr="00857D89">
        <w:rPr>
          <w:rFonts w:asciiTheme="minorHAnsi" w:hAnsiTheme="minorHAnsi" w:cstheme="minorHAnsi"/>
          <w:sz w:val="24"/>
          <w:szCs w:val="24"/>
          <w:highlight w:val="yellow"/>
        </w:rPr>
        <w:t>FBS</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to</w:t>
      </w:r>
      <w:r w:rsidR="00C4455B" w:rsidRPr="00857D89">
        <w:rPr>
          <w:rFonts w:asciiTheme="minorHAnsi" w:hAnsiTheme="minorHAnsi" w:cstheme="minorHAnsi"/>
          <w:sz w:val="24"/>
          <w:szCs w:val="24"/>
          <w:highlight w:val="yellow"/>
        </w:rPr>
        <w:t xml:space="preserve"> </w:t>
      </w:r>
      <w:r w:rsidR="00250BAC" w:rsidRPr="00857D89">
        <w:rPr>
          <w:rFonts w:asciiTheme="minorHAnsi" w:hAnsiTheme="minorHAnsi" w:cstheme="minorHAnsi"/>
          <w:sz w:val="24"/>
          <w:szCs w:val="24"/>
          <w:highlight w:val="yellow"/>
        </w:rPr>
        <w:t>stop the</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digestion.</w:t>
      </w:r>
      <w:r w:rsidR="00C4455B" w:rsidRPr="00857D89">
        <w:rPr>
          <w:rFonts w:asciiTheme="minorHAnsi" w:hAnsiTheme="minorHAnsi" w:cstheme="minorHAnsi"/>
          <w:sz w:val="24"/>
          <w:szCs w:val="24"/>
          <w:highlight w:val="yellow"/>
        </w:rPr>
        <w:t xml:space="preserve"> </w:t>
      </w:r>
    </w:p>
    <w:p w14:paraId="1F3CFBAB" w14:textId="77777777" w:rsidR="00250BAC" w:rsidRPr="00857D89" w:rsidRDefault="00250BAC" w:rsidP="00CC7278">
      <w:pPr>
        <w:pStyle w:val="ListParagraph1"/>
        <w:spacing w:after="0" w:line="240" w:lineRule="auto"/>
        <w:ind w:firstLineChars="0" w:firstLine="0"/>
        <w:contextualSpacing/>
        <w:rPr>
          <w:rFonts w:asciiTheme="minorHAnsi" w:hAnsiTheme="minorHAnsi" w:cstheme="minorHAnsi"/>
          <w:sz w:val="24"/>
          <w:szCs w:val="24"/>
          <w:highlight w:val="yellow"/>
        </w:rPr>
      </w:pPr>
    </w:p>
    <w:p w14:paraId="79D49FDD" w14:textId="41BA647D" w:rsidR="00312A42" w:rsidRPr="00857D89" w:rsidRDefault="00943DCB" w:rsidP="00CC7278">
      <w:pPr>
        <w:pStyle w:val="ListParagraph1"/>
        <w:numPr>
          <w:ilvl w:val="2"/>
          <w:numId w:val="4"/>
        </w:numPr>
        <w:spacing w:after="0" w:line="240" w:lineRule="auto"/>
        <w:ind w:left="0" w:firstLineChars="0" w:firstLine="0"/>
        <w:contextualSpacing/>
        <w:rPr>
          <w:rFonts w:asciiTheme="minorHAnsi" w:hAnsiTheme="minorHAnsi" w:cstheme="minorHAnsi"/>
          <w:sz w:val="24"/>
          <w:szCs w:val="24"/>
          <w:highlight w:val="yellow"/>
        </w:rPr>
      </w:pPr>
      <w:r w:rsidRPr="00857D89">
        <w:rPr>
          <w:rFonts w:asciiTheme="minorHAnsi" w:hAnsiTheme="minorHAnsi" w:cstheme="minorHAnsi"/>
          <w:sz w:val="24"/>
          <w:szCs w:val="24"/>
          <w:highlight w:val="yellow"/>
        </w:rPr>
        <w:t xml:space="preserve">Gently blow the mixture to detach the SCs with a pipette. Then collect and centrifuge the SCs at 800 x </w:t>
      </w:r>
      <w:r w:rsidRPr="00857D89">
        <w:rPr>
          <w:rFonts w:asciiTheme="minorHAnsi" w:hAnsiTheme="minorHAnsi" w:cstheme="minorHAnsi"/>
          <w:i/>
          <w:iCs/>
          <w:sz w:val="24"/>
          <w:szCs w:val="24"/>
          <w:highlight w:val="yellow"/>
        </w:rPr>
        <w:t>g</w:t>
      </w:r>
      <w:r w:rsidRPr="00857D89">
        <w:rPr>
          <w:rFonts w:asciiTheme="minorHAnsi" w:hAnsiTheme="minorHAnsi" w:cstheme="minorHAnsi"/>
          <w:sz w:val="24"/>
          <w:szCs w:val="24"/>
          <w:highlight w:val="yellow"/>
        </w:rPr>
        <w:t xml:space="preserve"> for 5 min</w:t>
      </w:r>
      <w:r w:rsidR="00EB1ABA" w:rsidRPr="00857D89">
        <w:rPr>
          <w:rFonts w:asciiTheme="minorHAnsi" w:hAnsiTheme="minorHAnsi" w:cstheme="minorHAnsi"/>
          <w:sz w:val="24"/>
          <w:szCs w:val="24"/>
          <w:highlight w:val="yellow"/>
        </w:rPr>
        <w:t>.</w:t>
      </w:r>
    </w:p>
    <w:p w14:paraId="280B040C" w14:textId="77777777" w:rsidR="00250BAC" w:rsidRPr="00857D89" w:rsidRDefault="00250BAC" w:rsidP="00CC7278">
      <w:pPr>
        <w:pStyle w:val="ListParagraph1"/>
        <w:spacing w:after="0" w:line="240" w:lineRule="auto"/>
        <w:ind w:firstLineChars="0" w:firstLine="0"/>
        <w:contextualSpacing/>
        <w:rPr>
          <w:rFonts w:asciiTheme="minorHAnsi" w:hAnsiTheme="minorHAnsi" w:cstheme="minorHAnsi"/>
          <w:sz w:val="24"/>
          <w:szCs w:val="24"/>
          <w:highlight w:val="yellow"/>
        </w:rPr>
      </w:pPr>
    </w:p>
    <w:p w14:paraId="4C16DB32" w14:textId="363E4173" w:rsidR="00BD6300" w:rsidRPr="00857D89" w:rsidRDefault="00EB1ABA" w:rsidP="00CC7278">
      <w:pPr>
        <w:pStyle w:val="ListParagraph1"/>
        <w:numPr>
          <w:ilvl w:val="2"/>
          <w:numId w:val="4"/>
        </w:numPr>
        <w:spacing w:after="0" w:line="240" w:lineRule="auto"/>
        <w:ind w:left="0" w:firstLineChars="0" w:firstLine="0"/>
        <w:contextualSpacing/>
        <w:rPr>
          <w:rFonts w:asciiTheme="minorHAnsi" w:hAnsiTheme="minorHAnsi" w:cstheme="minorHAnsi"/>
          <w:sz w:val="24"/>
          <w:szCs w:val="24"/>
          <w:highlight w:val="yellow"/>
        </w:rPr>
      </w:pPr>
      <w:r w:rsidRPr="00857D89">
        <w:rPr>
          <w:rFonts w:asciiTheme="minorHAnsi" w:hAnsiTheme="minorHAnsi" w:cstheme="minorHAnsi"/>
          <w:sz w:val="24"/>
          <w:szCs w:val="24"/>
          <w:highlight w:val="yellow"/>
        </w:rPr>
        <w:t>Discard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supernatant</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and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suspend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precipitate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in</w:t>
      </w:r>
      <w:r w:rsidR="00990DF4" w:rsidRPr="00857D89">
        <w:rPr>
          <w:rFonts w:asciiTheme="minorHAnsi" w:hAnsiTheme="minorHAnsi" w:cstheme="minorHAnsi"/>
          <w:sz w:val="24"/>
          <w:szCs w:val="24"/>
          <w:highlight w:val="yellow"/>
        </w:rPr>
        <w:t xml:space="preserve"> 3 m</w:t>
      </w:r>
      <w:r w:rsidR="00E5016F" w:rsidRPr="00857D89">
        <w:rPr>
          <w:rFonts w:asciiTheme="minorHAnsi" w:hAnsiTheme="minorHAnsi" w:cstheme="minorHAnsi"/>
          <w:sz w:val="24"/>
          <w:szCs w:val="24"/>
          <w:highlight w:val="yellow"/>
        </w:rPr>
        <w:t>L</w:t>
      </w:r>
      <w:r w:rsidR="00990DF4" w:rsidRPr="00857D89">
        <w:rPr>
          <w:rFonts w:asciiTheme="minorHAnsi" w:hAnsiTheme="minorHAnsi" w:cstheme="minorHAnsi"/>
          <w:sz w:val="24"/>
          <w:szCs w:val="24"/>
          <w:highlight w:val="yellow"/>
        </w:rPr>
        <w:t xml:space="preserve"> of</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DMEM</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with</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10%</w:t>
      </w:r>
      <w:r w:rsidR="00C4455B" w:rsidRPr="00857D89">
        <w:rPr>
          <w:rFonts w:asciiTheme="minorHAnsi" w:hAnsiTheme="minorHAnsi" w:cstheme="minorHAnsi"/>
          <w:sz w:val="24"/>
          <w:szCs w:val="24"/>
          <w:highlight w:val="yellow"/>
        </w:rPr>
        <w:t xml:space="preserve"> </w:t>
      </w:r>
      <w:r w:rsidR="00250BAC" w:rsidRPr="00857D89">
        <w:rPr>
          <w:rFonts w:asciiTheme="minorHAnsi" w:hAnsiTheme="minorHAnsi" w:cstheme="minorHAnsi"/>
          <w:sz w:val="24"/>
          <w:szCs w:val="24"/>
          <w:highlight w:val="yellow"/>
        </w:rPr>
        <w:t>FBS</w:t>
      </w:r>
      <w:r w:rsidRPr="00857D89">
        <w:rPr>
          <w:rFonts w:asciiTheme="minorHAnsi" w:hAnsiTheme="minorHAnsi" w:cstheme="minorHAnsi"/>
          <w:sz w:val="24"/>
          <w:szCs w:val="24"/>
          <w:highlight w:val="yellow"/>
        </w:rPr>
        <w:t>,</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1%</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penicillin/streptomycin,</w:t>
      </w:r>
      <w:bookmarkStart w:id="8" w:name="_Hlk26520035"/>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2</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μM</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forskolin</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and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10</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ng/m</w:t>
      </w:r>
      <w:r w:rsidR="00250BAC" w:rsidRPr="00857D89">
        <w:rPr>
          <w:rFonts w:asciiTheme="minorHAnsi" w:hAnsiTheme="minorHAnsi" w:cstheme="minorHAnsi"/>
          <w:sz w:val="24"/>
          <w:szCs w:val="24"/>
          <w:highlight w:val="yellow"/>
        </w:rPr>
        <w:t>L</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HRG</w:t>
      </w:r>
      <w:bookmarkEnd w:id="8"/>
      <w:r w:rsidRPr="00857D89">
        <w:rPr>
          <w:rFonts w:asciiTheme="minorHAnsi" w:hAnsiTheme="minorHAnsi" w:cstheme="minorHAnsi"/>
          <w:sz w:val="24"/>
          <w:szCs w:val="24"/>
          <w:highlight w:val="yellow"/>
        </w:rPr>
        <w:t>,</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and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then</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inoculate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cells</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in</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uncoated</w:t>
      </w:r>
      <w:r w:rsidR="00C4455B" w:rsidRPr="00857D89">
        <w:rPr>
          <w:rFonts w:asciiTheme="minorHAnsi" w:hAnsiTheme="minorHAnsi" w:cstheme="minorHAnsi"/>
          <w:sz w:val="24"/>
          <w:szCs w:val="24"/>
          <w:highlight w:val="yellow"/>
        </w:rPr>
        <w:t xml:space="preserve"> </w:t>
      </w:r>
      <w:r w:rsidR="00990DF4" w:rsidRPr="00857D89">
        <w:rPr>
          <w:rFonts w:asciiTheme="minorHAnsi" w:hAnsiTheme="minorHAnsi" w:cstheme="minorHAnsi"/>
          <w:sz w:val="24"/>
          <w:szCs w:val="24"/>
          <w:highlight w:val="yellow"/>
        </w:rPr>
        <w:t>60 mm Petri</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dish.</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After</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culturing</w:t>
      </w:r>
      <w:r w:rsidR="00C4455B" w:rsidRPr="00857D89">
        <w:rPr>
          <w:rFonts w:asciiTheme="minorHAnsi" w:hAnsiTheme="minorHAnsi" w:cstheme="minorHAnsi"/>
          <w:sz w:val="24"/>
          <w:szCs w:val="24"/>
          <w:highlight w:val="yellow"/>
        </w:rPr>
        <w:t xml:space="preserve"> </w:t>
      </w:r>
      <w:r w:rsidR="00990DF4" w:rsidRPr="00857D89">
        <w:rPr>
          <w:rFonts w:asciiTheme="minorHAnsi" w:hAnsiTheme="minorHAnsi" w:cstheme="minorHAnsi"/>
          <w:sz w:val="24"/>
          <w:szCs w:val="24"/>
          <w:highlight w:val="yellow"/>
        </w:rPr>
        <w:t xml:space="preserve">at 37 °C </w:t>
      </w:r>
      <w:r w:rsidRPr="00857D89">
        <w:rPr>
          <w:rFonts w:asciiTheme="minorHAnsi" w:hAnsiTheme="minorHAnsi" w:cstheme="minorHAnsi"/>
          <w:sz w:val="24"/>
          <w:szCs w:val="24"/>
          <w:highlight w:val="yellow"/>
        </w:rPr>
        <w:t>for</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30-45</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min,</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00BD6300" w:rsidRPr="00857D89">
        <w:rPr>
          <w:rFonts w:asciiTheme="minorHAnsi" w:hAnsiTheme="minorHAnsi" w:cstheme="minorHAnsi"/>
          <w:sz w:val="24"/>
          <w:szCs w:val="24"/>
          <w:highlight w:val="yellow"/>
        </w:rPr>
        <w:t>f</w:t>
      </w:r>
      <w:r w:rsidR="00C4455B" w:rsidRPr="00857D89">
        <w:rPr>
          <w:rFonts w:asciiTheme="minorHAnsi" w:hAnsiTheme="minorHAnsi" w:cstheme="minorHAnsi"/>
          <w:sz w:val="24"/>
          <w:szCs w:val="24"/>
          <w:highlight w:val="yellow"/>
        </w:rPr>
        <w:t xml:space="preserve">ibroblasts </w:t>
      </w:r>
      <w:r w:rsidRPr="00857D89">
        <w:rPr>
          <w:rFonts w:asciiTheme="minorHAnsi" w:hAnsiTheme="minorHAnsi" w:cstheme="minorHAnsi"/>
          <w:sz w:val="24"/>
          <w:szCs w:val="24"/>
          <w:highlight w:val="yellow"/>
        </w:rPr>
        <w:t>(a</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few</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number</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of</w:t>
      </w:r>
      <w:r w:rsidR="00C4455B" w:rsidRPr="00857D89">
        <w:rPr>
          <w:rFonts w:asciiTheme="minorHAnsi" w:hAnsiTheme="minorHAnsi" w:cstheme="minorHAnsi"/>
          <w:sz w:val="24"/>
          <w:szCs w:val="24"/>
          <w:highlight w:val="yellow"/>
        </w:rPr>
        <w:t xml:space="preserve"> </w:t>
      </w:r>
      <w:r w:rsidR="00B271B9" w:rsidRPr="00857D89">
        <w:rPr>
          <w:rFonts w:asciiTheme="minorHAnsi" w:hAnsiTheme="minorHAnsi" w:cstheme="minorHAnsi"/>
          <w:sz w:val="24"/>
          <w:szCs w:val="24"/>
          <w:highlight w:val="yellow"/>
        </w:rPr>
        <w:t xml:space="preserve">fibroblasts </w:t>
      </w:r>
      <w:r w:rsidRPr="00857D89">
        <w:rPr>
          <w:rFonts w:asciiTheme="minorHAnsi" w:hAnsiTheme="minorHAnsi" w:cstheme="minorHAnsi"/>
          <w:sz w:val="24"/>
          <w:szCs w:val="24"/>
          <w:highlight w:val="yellow"/>
        </w:rPr>
        <w:t>are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digested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with</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SCs)</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attach</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to</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bottom</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of</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dish.</w:t>
      </w:r>
      <w:r w:rsidR="00C4455B" w:rsidRPr="00857D89">
        <w:rPr>
          <w:rFonts w:asciiTheme="minorHAnsi" w:hAnsiTheme="minorHAnsi" w:cstheme="minorHAnsi"/>
          <w:sz w:val="24"/>
          <w:szCs w:val="24"/>
          <w:highlight w:val="yellow"/>
        </w:rPr>
        <w:t xml:space="preserve"> </w:t>
      </w:r>
    </w:p>
    <w:p w14:paraId="0FD3AABB" w14:textId="77777777" w:rsidR="00BD6300" w:rsidRPr="00857D89" w:rsidRDefault="00BD6300" w:rsidP="00CC7278">
      <w:pPr>
        <w:pStyle w:val="ListParagraph1"/>
        <w:spacing w:after="0" w:line="240" w:lineRule="auto"/>
        <w:ind w:firstLineChars="0" w:firstLine="0"/>
        <w:contextualSpacing/>
        <w:rPr>
          <w:rFonts w:asciiTheme="minorHAnsi" w:hAnsiTheme="minorHAnsi" w:cstheme="minorHAnsi"/>
          <w:sz w:val="24"/>
          <w:szCs w:val="24"/>
          <w:highlight w:val="yellow"/>
        </w:rPr>
      </w:pPr>
    </w:p>
    <w:p w14:paraId="6D05DF76" w14:textId="534814BB" w:rsidR="00312A42" w:rsidRPr="00857D89" w:rsidRDefault="00BD6300" w:rsidP="00CC7278">
      <w:pPr>
        <w:pStyle w:val="ListParagraph1"/>
        <w:numPr>
          <w:ilvl w:val="2"/>
          <w:numId w:val="4"/>
        </w:numPr>
        <w:spacing w:after="0" w:line="240" w:lineRule="auto"/>
        <w:ind w:left="0" w:firstLineChars="0" w:firstLine="0"/>
        <w:contextualSpacing/>
        <w:rPr>
          <w:rFonts w:asciiTheme="minorHAnsi" w:hAnsiTheme="minorHAnsi" w:cstheme="minorHAnsi"/>
          <w:sz w:val="24"/>
          <w:szCs w:val="24"/>
          <w:highlight w:val="yellow"/>
        </w:rPr>
      </w:pPr>
      <w:r w:rsidRPr="00857D89">
        <w:rPr>
          <w:rFonts w:asciiTheme="minorHAnsi" w:hAnsiTheme="minorHAnsi" w:cstheme="minorHAnsi"/>
          <w:sz w:val="24"/>
          <w:szCs w:val="24"/>
          <w:highlight w:val="yellow"/>
        </w:rPr>
        <w:t>T</w:t>
      </w:r>
      <w:r w:rsidR="00EB1ABA" w:rsidRPr="00857D89">
        <w:rPr>
          <w:rFonts w:asciiTheme="minorHAnsi" w:hAnsiTheme="minorHAnsi" w:cstheme="minorHAnsi"/>
          <w:sz w:val="24"/>
          <w:szCs w:val="24"/>
          <w:highlight w:val="yellow"/>
        </w:rPr>
        <w:t>ransfer</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supernatant</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(including</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SCs)</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to</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another</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poly</w:t>
      </w:r>
      <w:r w:rsidRPr="00857D89">
        <w:rPr>
          <w:rFonts w:asciiTheme="minorHAnsi" w:hAnsiTheme="minorHAnsi" w:cstheme="minorHAnsi"/>
          <w:sz w:val="24"/>
          <w:szCs w:val="24"/>
          <w:highlight w:val="yellow"/>
        </w:rPr>
        <w:t>-L-</w:t>
      </w:r>
      <w:r w:rsidR="00EB1ABA" w:rsidRPr="00857D89">
        <w:rPr>
          <w:rFonts w:asciiTheme="minorHAnsi" w:hAnsiTheme="minorHAnsi" w:cstheme="minorHAnsi"/>
          <w:sz w:val="24"/>
          <w:szCs w:val="24"/>
          <w:highlight w:val="yellow"/>
        </w:rPr>
        <w:t>lysine</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(PLL)-coated</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medium</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dish</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and</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culture</w:t>
      </w:r>
      <w:r w:rsidR="00C4455B" w:rsidRPr="00857D89">
        <w:rPr>
          <w:rFonts w:asciiTheme="minorHAnsi" w:hAnsiTheme="minorHAnsi" w:cstheme="minorHAnsi"/>
          <w:sz w:val="24"/>
          <w:szCs w:val="24"/>
          <w:highlight w:val="yellow"/>
        </w:rPr>
        <w:t xml:space="preserve"> </w:t>
      </w:r>
      <w:r w:rsidR="00537766" w:rsidRPr="00857D89">
        <w:rPr>
          <w:rFonts w:asciiTheme="minorHAnsi" w:hAnsiTheme="minorHAnsi" w:cstheme="minorHAnsi"/>
          <w:sz w:val="24"/>
          <w:szCs w:val="24"/>
          <w:highlight w:val="yellow"/>
        </w:rPr>
        <w:t xml:space="preserve">at 37 °C </w:t>
      </w:r>
      <w:r w:rsidR="00EB1ABA" w:rsidRPr="00857D89">
        <w:rPr>
          <w:rFonts w:asciiTheme="minorHAnsi" w:hAnsiTheme="minorHAnsi" w:cstheme="minorHAnsi"/>
          <w:sz w:val="24"/>
          <w:szCs w:val="24"/>
          <w:highlight w:val="yellow"/>
        </w:rPr>
        <w:t>for</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2</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days.</w:t>
      </w:r>
      <w:r w:rsidR="00C4455B" w:rsidRPr="00857D89">
        <w:rPr>
          <w:rFonts w:asciiTheme="minorHAnsi" w:hAnsiTheme="minorHAnsi" w:cstheme="minorHAnsi"/>
          <w:sz w:val="24"/>
          <w:szCs w:val="24"/>
          <w:highlight w:val="yellow"/>
        </w:rPr>
        <w:t xml:space="preserve"> </w:t>
      </w:r>
    </w:p>
    <w:p w14:paraId="11687822" w14:textId="77777777" w:rsidR="00250BAC" w:rsidRPr="00857D89" w:rsidRDefault="00250BAC" w:rsidP="00CC7278">
      <w:pPr>
        <w:pStyle w:val="ListParagraph1"/>
        <w:spacing w:after="0" w:line="240" w:lineRule="auto"/>
        <w:ind w:firstLineChars="0" w:firstLine="0"/>
        <w:contextualSpacing/>
        <w:rPr>
          <w:rFonts w:asciiTheme="minorHAnsi" w:hAnsiTheme="minorHAnsi" w:cstheme="minorHAnsi"/>
          <w:sz w:val="24"/>
          <w:szCs w:val="24"/>
          <w:highlight w:val="yellow"/>
        </w:rPr>
      </w:pPr>
    </w:p>
    <w:p w14:paraId="23074A22" w14:textId="7495F107" w:rsidR="00BD6300" w:rsidRPr="00857D89" w:rsidRDefault="00EB1ABA" w:rsidP="00CC7278">
      <w:pPr>
        <w:pStyle w:val="ListParagraph1"/>
        <w:numPr>
          <w:ilvl w:val="1"/>
          <w:numId w:val="4"/>
        </w:numPr>
        <w:spacing w:after="0" w:line="240" w:lineRule="auto"/>
        <w:ind w:left="0" w:firstLineChars="0" w:firstLine="0"/>
        <w:contextualSpacing/>
        <w:rPr>
          <w:rFonts w:asciiTheme="minorHAnsi" w:hAnsiTheme="minorHAnsi" w:cstheme="minorHAnsi"/>
          <w:sz w:val="24"/>
          <w:szCs w:val="24"/>
          <w:highlight w:val="yellow"/>
        </w:rPr>
      </w:pPr>
      <w:r w:rsidRPr="00857D89">
        <w:rPr>
          <w:rFonts w:asciiTheme="minorHAnsi" w:hAnsiTheme="minorHAnsi" w:cstheme="minorHAnsi"/>
          <w:sz w:val="24"/>
          <w:szCs w:val="24"/>
          <w:highlight w:val="yellow"/>
        </w:rPr>
        <w:t>Isolation</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and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culture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of</w:t>
      </w:r>
      <w:r w:rsidR="00C4455B" w:rsidRPr="00857D89">
        <w:rPr>
          <w:rFonts w:asciiTheme="minorHAnsi" w:hAnsiTheme="minorHAnsi" w:cstheme="minorHAnsi"/>
          <w:sz w:val="24"/>
          <w:szCs w:val="24"/>
          <w:highlight w:val="yellow"/>
        </w:rPr>
        <w:t xml:space="preserve"> </w:t>
      </w:r>
      <w:r w:rsidR="00E5016F" w:rsidRPr="00857D89">
        <w:rPr>
          <w:rFonts w:asciiTheme="minorHAnsi" w:hAnsiTheme="minorHAnsi" w:cstheme="minorHAnsi"/>
          <w:sz w:val="24"/>
          <w:szCs w:val="24"/>
          <w:highlight w:val="yellow"/>
        </w:rPr>
        <w:t>f</w:t>
      </w:r>
      <w:r w:rsidR="00E5016F" w:rsidRPr="00857D89">
        <w:rPr>
          <w:rFonts w:asciiTheme="minorHAnsi" w:hAnsiTheme="minorHAnsi" w:cstheme="minorHAnsi"/>
          <w:sz w:val="24"/>
          <w:szCs w:val="24"/>
          <w:highlight w:val="yellow"/>
        </w:rPr>
        <w:t xml:space="preserve">ibroblasts </w:t>
      </w:r>
      <w:r w:rsidR="00C727B9" w:rsidRPr="00857D89">
        <w:rPr>
          <w:rFonts w:asciiTheme="minorHAnsi" w:hAnsiTheme="minorHAnsi" w:cstheme="minorHAnsi"/>
          <w:sz w:val="24"/>
          <w:szCs w:val="24"/>
          <w:highlight w:val="yellow"/>
        </w:rPr>
        <w:t>(</w:t>
      </w:r>
      <w:r w:rsidR="00C727B9" w:rsidRPr="00857D89">
        <w:rPr>
          <w:rFonts w:asciiTheme="minorHAnsi" w:hAnsiTheme="minorHAnsi" w:cstheme="minorHAnsi"/>
          <w:b/>
          <w:bCs/>
          <w:sz w:val="24"/>
          <w:szCs w:val="24"/>
          <w:highlight w:val="yellow"/>
        </w:rPr>
        <w:t>Figure 1</w:t>
      </w:r>
      <w:r w:rsidR="00C727B9" w:rsidRPr="00857D89">
        <w:rPr>
          <w:rFonts w:asciiTheme="minorHAnsi" w:hAnsiTheme="minorHAnsi" w:cstheme="minorHAnsi"/>
          <w:sz w:val="24"/>
          <w:szCs w:val="24"/>
          <w:highlight w:val="yellow"/>
        </w:rPr>
        <w:t>)</w:t>
      </w:r>
    </w:p>
    <w:p w14:paraId="69C3BF7C" w14:textId="77777777" w:rsidR="00BD6300" w:rsidRPr="00857D89" w:rsidRDefault="00BD6300" w:rsidP="00CC7278">
      <w:pPr>
        <w:pStyle w:val="ListParagraph1"/>
        <w:spacing w:after="0" w:line="240" w:lineRule="auto"/>
        <w:ind w:firstLineChars="0" w:firstLine="0"/>
        <w:contextualSpacing/>
        <w:rPr>
          <w:rFonts w:asciiTheme="minorHAnsi" w:hAnsiTheme="minorHAnsi" w:cstheme="minorHAnsi"/>
          <w:sz w:val="24"/>
          <w:szCs w:val="24"/>
          <w:highlight w:val="yellow"/>
        </w:rPr>
      </w:pPr>
    </w:p>
    <w:p w14:paraId="68A8F20F" w14:textId="7F87E9F2" w:rsidR="00BD6300" w:rsidRPr="00857D89" w:rsidRDefault="00EB1ABA" w:rsidP="00CC7278">
      <w:pPr>
        <w:pStyle w:val="ListParagraph1"/>
        <w:numPr>
          <w:ilvl w:val="2"/>
          <w:numId w:val="4"/>
        </w:numPr>
        <w:spacing w:after="0" w:line="240" w:lineRule="auto"/>
        <w:ind w:left="0" w:firstLineChars="0" w:firstLine="0"/>
        <w:contextualSpacing/>
        <w:rPr>
          <w:rFonts w:asciiTheme="minorHAnsi" w:hAnsiTheme="minorHAnsi" w:cstheme="minorHAnsi"/>
          <w:sz w:val="24"/>
          <w:szCs w:val="24"/>
          <w:highlight w:val="yellow"/>
        </w:rPr>
      </w:pPr>
      <w:r w:rsidRPr="00857D89">
        <w:rPr>
          <w:rFonts w:asciiTheme="minorHAnsi" w:hAnsiTheme="minorHAnsi" w:cstheme="minorHAnsi"/>
          <w:sz w:val="24"/>
          <w:szCs w:val="24"/>
          <w:highlight w:val="yellow"/>
        </w:rPr>
        <w:t>After</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removing</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SCs</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(as</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show</w:t>
      </w:r>
      <w:r w:rsidR="00BD6300" w:rsidRPr="00857D89">
        <w:rPr>
          <w:rFonts w:asciiTheme="minorHAnsi" w:hAnsiTheme="minorHAnsi" w:cstheme="minorHAnsi"/>
          <w:sz w:val="24"/>
          <w:szCs w:val="24"/>
          <w:highlight w:val="yellow"/>
        </w:rPr>
        <w:t>n</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in</w:t>
      </w:r>
      <w:r w:rsidR="00BD6300" w:rsidRPr="00857D89">
        <w:rPr>
          <w:rFonts w:asciiTheme="minorHAnsi" w:hAnsiTheme="minorHAnsi" w:cstheme="minorHAnsi"/>
          <w:sz w:val="24"/>
          <w:szCs w:val="24"/>
          <w:highlight w:val="yellow"/>
        </w:rPr>
        <w:t xml:space="preserve"> step</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1.8</w:t>
      </w:r>
      <w:r w:rsidR="00E5016F" w:rsidRPr="00857D89">
        <w:rPr>
          <w:rFonts w:asciiTheme="minorHAnsi" w:hAnsiTheme="minorHAnsi" w:cstheme="minorHAnsi"/>
          <w:sz w:val="24"/>
          <w:szCs w:val="24"/>
          <w:highlight w:val="yellow"/>
        </w:rPr>
        <w:t>)</w:t>
      </w:r>
      <w:r w:rsidRPr="00857D89">
        <w:rPr>
          <w:rFonts w:asciiTheme="minorHAnsi" w:hAnsiTheme="minorHAnsi" w:cstheme="minorHAnsi"/>
          <w:sz w:val="24"/>
          <w:szCs w:val="24"/>
          <w:highlight w:val="yellow"/>
        </w:rPr>
        <w:t>,</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wash</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remaining</w:t>
      </w:r>
      <w:r w:rsidR="00C4455B" w:rsidRPr="00857D89">
        <w:rPr>
          <w:rFonts w:asciiTheme="minorHAnsi" w:hAnsiTheme="minorHAnsi" w:cstheme="minorHAnsi"/>
          <w:sz w:val="24"/>
          <w:szCs w:val="24"/>
          <w:highlight w:val="yellow"/>
        </w:rPr>
        <w:t xml:space="preserve"> </w:t>
      </w:r>
      <w:r w:rsidR="00BD6300" w:rsidRPr="00857D89">
        <w:rPr>
          <w:rFonts w:asciiTheme="minorHAnsi" w:hAnsiTheme="minorHAnsi" w:cstheme="minorHAnsi"/>
          <w:sz w:val="24"/>
          <w:szCs w:val="24"/>
          <w:highlight w:val="yellow"/>
        </w:rPr>
        <w:t>f</w:t>
      </w:r>
      <w:r w:rsidR="00C4455B" w:rsidRPr="00857D89">
        <w:rPr>
          <w:rFonts w:asciiTheme="minorHAnsi" w:hAnsiTheme="minorHAnsi" w:cstheme="minorHAnsi"/>
          <w:sz w:val="24"/>
          <w:szCs w:val="24"/>
          <w:highlight w:val="yellow"/>
        </w:rPr>
        <w:t xml:space="preserve">ibroblasts </w:t>
      </w:r>
      <w:r w:rsidRPr="00857D89">
        <w:rPr>
          <w:rFonts w:asciiTheme="minorHAnsi" w:hAnsiTheme="minorHAnsi" w:cstheme="minorHAnsi"/>
          <w:sz w:val="24"/>
          <w:szCs w:val="24"/>
          <w:highlight w:val="yellow"/>
        </w:rPr>
        <w:t>in</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dishes</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with</w:t>
      </w:r>
      <w:r w:rsidR="00C4455B" w:rsidRPr="00857D89">
        <w:rPr>
          <w:rFonts w:asciiTheme="minorHAnsi" w:hAnsiTheme="minorHAnsi" w:cstheme="minorHAnsi"/>
          <w:sz w:val="24"/>
          <w:szCs w:val="24"/>
          <w:highlight w:val="yellow"/>
        </w:rPr>
        <w:t xml:space="preserve"> </w:t>
      </w:r>
      <w:r w:rsidR="0028576B" w:rsidRPr="00857D89">
        <w:rPr>
          <w:rFonts w:asciiTheme="minorHAnsi" w:hAnsiTheme="minorHAnsi" w:cstheme="minorHAnsi"/>
          <w:sz w:val="24"/>
          <w:szCs w:val="24"/>
          <w:highlight w:val="yellow"/>
        </w:rPr>
        <w:t xml:space="preserve">1x </w:t>
      </w:r>
      <w:r w:rsidRPr="00857D89">
        <w:rPr>
          <w:rFonts w:asciiTheme="minorHAnsi" w:hAnsiTheme="minorHAnsi" w:cstheme="minorHAnsi"/>
          <w:sz w:val="24"/>
          <w:szCs w:val="24"/>
          <w:highlight w:val="yellow"/>
        </w:rPr>
        <w:t>PBS</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and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then</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add</w:t>
      </w:r>
      <w:r w:rsidR="00C4455B" w:rsidRPr="00857D89">
        <w:rPr>
          <w:rFonts w:asciiTheme="minorHAnsi" w:hAnsiTheme="minorHAnsi" w:cstheme="minorHAnsi"/>
          <w:sz w:val="24"/>
          <w:szCs w:val="24"/>
          <w:highlight w:val="yellow"/>
        </w:rPr>
        <w:t xml:space="preserve"> </w:t>
      </w:r>
      <w:r w:rsidR="00B271B9" w:rsidRPr="00857D89">
        <w:rPr>
          <w:rFonts w:asciiTheme="minorHAnsi" w:hAnsiTheme="minorHAnsi" w:cstheme="minorHAnsi"/>
          <w:sz w:val="24"/>
          <w:szCs w:val="24"/>
          <w:highlight w:val="yellow"/>
        </w:rPr>
        <w:t>1 m</w:t>
      </w:r>
      <w:r w:rsidR="00E5016F" w:rsidRPr="00857D89">
        <w:rPr>
          <w:rFonts w:asciiTheme="minorHAnsi" w:hAnsiTheme="minorHAnsi" w:cstheme="minorHAnsi"/>
          <w:sz w:val="24"/>
          <w:szCs w:val="24"/>
          <w:highlight w:val="yellow"/>
        </w:rPr>
        <w:t xml:space="preserve">L </w:t>
      </w:r>
      <w:r w:rsidR="00B271B9" w:rsidRPr="00857D89">
        <w:rPr>
          <w:rFonts w:asciiTheme="minorHAnsi" w:hAnsiTheme="minorHAnsi" w:cstheme="minorHAnsi"/>
          <w:sz w:val="24"/>
          <w:szCs w:val="24"/>
          <w:highlight w:val="yellow"/>
        </w:rPr>
        <w:t xml:space="preserve">of </w:t>
      </w:r>
      <w:r w:rsidRPr="00857D89">
        <w:rPr>
          <w:rFonts w:asciiTheme="minorHAnsi" w:hAnsiTheme="minorHAnsi" w:cstheme="minorHAnsi"/>
          <w:sz w:val="24"/>
          <w:szCs w:val="24"/>
          <w:highlight w:val="yellow"/>
        </w:rPr>
        <w:t>0.25%</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(w/v)</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trypsin</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to</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digest</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00BD6300" w:rsidRPr="00857D89">
        <w:rPr>
          <w:rFonts w:asciiTheme="minorHAnsi" w:hAnsiTheme="minorHAnsi" w:cstheme="minorHAnsi"/>
          <w:sz w:val="24"/>
          <w:szCs w:val="24"/>
          <w:highlight w:val="yellow"/>
        </w:rPr>
        <w:t>f</w:t>
      </w:r>
      <w:r w:rsidR="00C4455B" w:rsidRPr="00857D89">
        <w:rPr>
          <w:rFonts w:asciiTheme="minorHAnsi" w:hAnsiTheme="minorHAnsi" w:cstheme="minorHAnsi"/>
          <w:sz w:val="24"/>
          <w:szCs w:val="24"/>
          <w:highlight w:val="yellow"/>
        </w:rPr>
        <w:t xml:space="preserve">ibroblasts </w:t>
      </w:r>
      <w:r w:rsidRPr="00857D89">
        <w:rPr>
          <w:rFonts w:asciiTheme="minorHAnsi" w:hAnsiTheme="minorHAnsi" w:cstheme="minorHAnsi"/>
          <w:sz w:val="24"/>
          <w:szCs w:val="24"/>
          <w:highlight w:val="yellow"/>
        </w:rPr>
        <w:t>for</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2</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min</w:t>
      </w:r>
      <w:r w:rsidR="0028576B" w:rsidRPr="00857D89">
        <w:rPr>
          <w:rFonts w:asciiTheme="minorHAnsi" w:hAnsiTheme="minorHAnsi" w:cstheme="minorHAnsi"/>
          <w:sz w:val="24"/>
          <w:szCs w:val="24"/>
          <w:highlight w:val="yellow"/>
        </w:rPr>
        <w:t xml:space="preserve"> at 37 °C</w:t>
      </w:r>
      <w:r w:rsidRPr="00857D89">
        <w:rPr>
          <w:rFonts w:asciiTheme="minorHAnsi" w:hAnsiTheme="minorHAnsi" w:cstheme="minorHAnsi"/>
          <w:sz w:val="24"/>
          <w:szCs w:val="24"/>
          <w:highlight w:val="yellow"/>
        </w:rPr>
        <w:t>.</w:t>
      </w:r>
      <w:r w:rsidR="00C4455B" w:rsidRPr="00857D89">
        <w:rPr>
          <w:rFonts w:asciiTheme="minorHAnsi" w:hAnsiTheme="minorHAnsi" w:cstheme="minorHAnsi"/>
          <w:sz w:val="24"/>
          <w:szCs w:val="24"/>
          <w:highlight w:val="yellow"/>
        </w:rPr>
        <w:t xml:space="preserve"> </w:t>
      </w:r>
    </w:p>
    <w:p w14:paraId="4ACD3269" w14:textId="77777777" w:rsidR="00BD6300" w:rsidRPr="00857D89" w:rsidRDefault="00BD6300" w:rsidP="00CC7278">
      <w:pPr>
        <w:pStyle w:val="ListParagraph1"/>
        <w:spacing w:after="0" w:line="240" w:lineRule="auto"/>
        <w:ind w:firstLineChars="0" w:firstLine="0"/>
        <w:contextualSpacing/>
        <w:rPr>
          <w:rFonts w:asciiTheme="minorHAnsi" w:hAnsiTheme="minorHAnsi" w:cstheme="minorHAnsi"/>
          <w:sz w:val="24"/>
          <w:szCs w:val="24"/>
          <w:highlight w:val="yellow"/>
        </w:rPr>
      </w:pPr>
    </w:p>
    <w:p w14:paraId="155AAD94" w14:textId="03ACB9B4" w:rsidR="00312A42" w:rsidRPr="00857D89" w:rsidRDefault="00EB1ABA" w:rsidP="00CC7278">
      <w:pPr>
        <w:pStyle w:val="ListParagraph1"/>
        <w:numPr>
          <w:ilvl w:val="2"/>
          <w:numId w:val="4"/>
        </w:numPr>
        <w:spacing w:after="0" w:line="240" w:lineRule="auto"/>
        <w:ind w:left="0" w:firstLineChars="0" w:firstLine="0"/>
        <w:contextualSpacing/>
        <w:rPr>
          <w:rFonts w:asciiTheme="minorHAnsi" w:hAnsiTheme="minorHAnsi" w:cstheme="minorHAnsi"/>
          <w:sz w:val="24"/>
          <w:szCs w:val="24"/>
          <w:highlight w:val="yellow"/>
        </w:rPr>
      </w:pPr>
      <w:r w:rsidRPr="00857D89">
        <w:rPr>
          <w:rFonts w:asciiTheme="minorHAnsi" w:hAnsiTheme="minorHAnsi" w:cstheme="minorHAnsi"/>
          <w:sz w:val="24"/>
          <w:szCs w:val="24"/>
          <w:highlight w:val="yellow"/>
        </w:rPr>
        <w:t>Add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DMEM</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supplemented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with</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10%</w:t>
      </w:r>
      <w:r w:rsidR="00C4455B" w:rsidRPr="00857D89">
        <w:rPr>
          <w:rFonts w:asciiTheme="minorHAnsi" w:hAnsiTheme="minorHAnsi" w:cstheme="minorHAnsi"/>
          <w:sz w:val="24"/>
          <w:szCs w:val="24"/>
          <w:highlight w:val="yellow"/>
        </w:rPr>
        <w:t xml:space="preserve"> </w:t>
      </w:r>
      <w:r w:rsidR="00BD6300" w:rsidRPr="00857D89">
        <w:rPr>
          <w:rFonts w:asciiTheme="minorHAnsi" w:hAnsiTheme="minorHAnsi" w:cstheme="minorHAnsi"/>
          <w:sz w:val="24"/>
          <w:szCs w:val="24"/>
          <w:highlight w:val="yellow"/>
        </w:rPr>
        <w:t>FBS</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to</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end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digestion.</w:t>
      </w:r>
      <w:r w:rsidR="00C4455B" w:rsidRPr="00857D89">
        <w:rPr>
          <w:rFonts w:asciiTheme="minorHAnsi" w:hAnsiTheme="minorHAnsi" w:cstheme="minorHAnsi"/>
          <w:sz w:val="24"/>
          <w:szCs w:val="24"/>
          <w:highlight w:val="yellow"/>
        </w:rPr>
        <w:t xml:space="preserve"> </w:t>
      </w:r>
      <w:r w:rsidR="00BD6300" w:rsidRPr="00857D89">
        <w:rPr>
          <w:rFonts w:asciiTheme="minorHAnsi" w:hAnsiTheme="minorHAnsi" w:cstheme="minorHAnsi"/>
          <w:sz w:val="24"/>
          <w:szCs w:val="24"/>
          <w:highlight w:val="yellow"/>
        </w:rPr>
        <w:t>Blow the f</w:t>
      </w:r>
      <w:r w:rsidR="00C4455B" w:rsidRPr="00857D89">
        <w:rPr>
          <w:rFonts w:asciiTheme="minorHAnsi" w:hAnsiTheme="minorHAnsi" w:cstheme="minorHAnsi"/>
          <w:sz w:val="24"/>
          <w:szCs w:val="24"/>
          <w:highlight w:val="yellow"/>
        </w:rPr>
        <w:t xml:space="preserve">ibroblasts </w:t>
      </w:r>
      <w:r w:rsidRPr="00857D89">
        <w:rPr>
          <w:rFonts w:asciiTheme="minorHAnsi" w:hAnsiTheme="minorHAnsi" w:cstheme="minorHAnsi"/>
          <w:sz w:val="24"/>
          <w:szCs w:val="24"/>
          <w:highlight w:val="yellow"/>
        </w:rPr>
        <w:t>using</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pipette,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and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then</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collect</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and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centrifuge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them</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at</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800</w:t>
      </w:r>
      <w:r w:rsidR="00C4455B" w:rsidRPr="00857D89">
        <w:rPr>
          <w:rFonts w:asciiTheme="minorHAnsi" w:hAnsiTheme="minorHAnsi" w:cstheme="minorHAnsi"/>
          <w:sz w:val="24"/>
          <w:szCs w:val="24"/>
          <w:highlight w:val="yellow"/>
        </w:rPr>
        <w:t xml:space="preserve"> </w:t>
      </w:r>
      <w:r w:rsidR="00BD6300" w:rsidRPr="00857D89">
        <w:rPr>
          <w:rFonts w:asciiTheme="minorHAnsi" w:hAnsiTheme="minorHAnsi" w:cstheme="minorHAnsi"/>
          <w:sz w:val="24"/>
          <w:szCs w:val="24"/>
          <w:highlight w:val="yellow"/>
        </w:rPr>
        <w:t xml:space="preserve">x </w:t>
      </w:r>
      <w:r w:rsidR="00BD6300" w:rsidRPr="00857D89">
        <w:rPr>
          <w:rFonts w:asciiTheme="minorHAnsi" w:hAnsiTheme="minorHAnsi" w:cstheme="minorHAnsi"/>
          <w:i/>
          <w:iCs/>
          <w:sz w:val="24"/>
          <w:szCs w:val="24"/>
          <w:highlight w:val="yellow"/>
        </w:rPr>
        <w:t>g</w:t>
      </w:r>
      <w:r w:rsidR="00BD6300" w:rsidRPr="00857D89">
        <w:rPr>
          <w:rFonts w:asciiTheme="minorHAnsi" w:hAnsiTheme="minorHAnsi" w:cstheme="minorHAnsi"/>
          <w:sz w:val="24"/>
          <w:szCs w:val="24"/>
          <w:highlight w:val="yellow"/>
        </w:rPr>
        <w:t xml:space="preserve"> f</w:t>
      </w:r>
      <w:r w:rsidRPr="00857D89">
        <w:rPr>
          <w:rFonts w:asciiTheme="minorHAnsi" w:hAnsiTheme="minorHAnsi" w:cstheme="minorHAnsi"/>
          <w:sz w:val="24"/>
          <w:szCs w:val="24"/>
          <w:highlight w:val="yellow"/>
        </w:rPr>
        <w:t>or</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5</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min.</w:t>
      </w:r>
      <w:r w:rsidR="00C4455B" w:rsidRPr="00857D89">
        <w:rPr>
          <w:rFonts w:asciiTheme="minorHAnsi" w:hAnsiTheme="minorHAnsi" w:cstheme="minorHAnsi"/>
          <w:sz w:val="24"/>
          <w:szCs w:val="24"/>
          <w:highlight w:val="yellow"/>
        </w:rPr>
        <w:t xml:space="preserve"> </w:t>
      </w:r>
    </w:p>
    <w:p w14:paraId="1B24D0A6" w14:textId="77777777" w:rsidR="00BD6300" w:rsidRPr="00857D89" w:rsidRDefault="00BD6300" w:rsidP="00CC7278">
      <w:pPr>
        <w:pStyle w:val="ListParagraph1"/>
        <w:spacing w:after="0" w:line="240" w:lineRule="auto"/>
        <w:ind w:firstLineChars="0" w:firstLine="0"/>
        <w:contextualSpacing/>
        <w:rPr>
          <w:rFonts w:asciiTheme="minorHAnsi" w:hAnsiTheme="minorHAnsi" w:cstheme="minorHAnsi"/>
          <w:sz w:val="24"/>
          <w:szCs w:val="24"/>
          <w:highlight w:val="yellow"/>
        </w:rPr>
      </w:pPr>
    </w:p>
    <w:p w14:paraId="52C1B60B" w14:textId="65AED992" w:rsidR="00312A42" w:rsidRPr="00857D89" w:rsidRDefault="00EB1ABA" w:rsidP="00CC7278">
      <w:pPr>
        <w:pStyle w:val="ListParagraph1"/>
        <w:numPr>
          <w:ilvl w:val="2"/>
          <w:numId w:val="4"/>
        </w:numPr>
        <w:spacing w:after="0" w:line="240" w:lineRule="auto"/>
        <w:ind w:left="0" w:firstLineChars="0" w:firstLine="0"/>
        <w:contextualSpacing/>
        <w:rPr>
          <w:rFonts w:asciiTheme="minorHAnsi" w:hAnsiTheme="minorHAnsi" w:cstheme="minorHAnsi"/>
          <w:sz w:val="24"/>
          <w:szCs w:val="24"/>
          <w:highlight w:val="yellow"/>
        </w:rPr>
      </w:pPr>
      <w:r w:rsidRPr="00857D89">
        <w:rPr>
          <w:rFonts w:asciiTheme="minorHAnsi" w:hAnsiTheme="minorHAnsi" w:cstheme="minorHAnsi"/>
          <w:sz w:val="24"/>
          <w:szCs w:val="24"/>
          <w:highlight w:val="yellow"/>
        </w:rPr>
        <w:t>Discard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supernatant,</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suspend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precipitate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with</w:t>
      </w:r>
      <w:r w:rsidR="00C4455B" w:rsidRPr="00857D89">
        <w:rPr>
          <w:rFonts w:asciiTheme="minorHAnsi" w:hAnsiTheme="minorHAnsi" w:cstheme="minorHAnsi"/>
          <w:sz w:val="24"/>
          <w:szCs w:val="24"/>
          <w:highlight w:val="yellow"/>
        </w:rPr>
        <w:t xml:space="preserve"> </w:t>
      </w:r>
      <w:r w:rsidR="00885062" w:rsidRPr="00857D89">
        <w:rPr>
          <w:rFonts w:asciiTheme="minorHAnsi" w:hAnsiTheme="minorHAnsi" w:cstheme="minorHAnsi"/>
          <w:sz w:val="24"/>
          <w:szCs w:val="24"/>
          <w:highlight w:val="yellow"/>
        </w:rPr>
        <w:t>2 m</w:t>
      </w:r>
      <w:r w:rsidR="00CA3370" w:rsidRPr="00857D89">
        <w:rPr>
          <w:rFonts w:asciiTheme="minorHAnsi" w:hAnsiTheme="minorHAnsi" w:cstheme="minorHAnsi"/>
          <w:sz w:val="24"/>
          <w:szCs w:val="24"/>
          <w:highlight w:val="yellow"/>
        </w:rPr>
        <w:t xml:space="preserve">L </w:t>
      </w:r>
      <w:r w:rsidR="00885062" w:rsidRPr="00857D89">
        <w:rPr>
          <w:rFonts w:asciiTheme="minorHAnsi" w:hAnsiTheme="minorHAnsi" w:cstheme="minorHAnsi"/>
          <w:sz w:val="24"/>
          <w:szCs w:val="24"/>
          <w:highlight w:val="yellow"/>
        </w:rPr>
        <w:t xml:space="preserve">of </w:t>
      </w:r>
      <w:r w:rsidRPr="00857D89">
        <w:rPr>
          <w:rFonts w:asciiTheme="minorHAnsi" w:hAnsiTheme="minorHAnsi" w:cstheme="minorHAnsi"/>
          <w:sz w:val="24"/>
          <w:szCs w:val="24"/>
          <w:highlight w:val="yellow"/>
        </w:rPr>
        <w:t>DMEM</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containing</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10%</w:t>
      </w:r>
      <w:r w:rsidR="00C4455B" w:rsidRPr="00857D89">
        <w:rPr>
          <w:rFonts w:asciiTheme="minorHAnsi" w:hAnsiTheme="minorHAnsi" w:cstheme="minorHAnsi"/>
          <w:sz w:val="24"/>
          <w:szCs w:val="24"/>
          <w:highlight w:val="yellow"/>
        </w:rPr>
        <w:t xml:space="preserve"> </w:t>
      </w:r>
      <w:r w:rsidR="00BD6300" w:rsidRPr="00857D89">
        <w:rPr>
          <w:rFonts w:asciiTheme="minorHAnsi" w:hAnsiTheme="minorHAnsi" w:cstheme="minorHAnsi"/>
          <w:sz w:val="24"/>
          <w:szCs w:val="24"/>
          <w:highlight w:val="yellow"/>
        </w:rPr>
        <w:t>FBS</w:t>
      </w:r>
      <w:r w:rsidRPr="00857D89">
        <w:rPr>
          <w:rFonts w:asciiTheme="minorHAnsi" w:hAnsiTheme="minorHAnsi" w:cstheme="minorHAnsi"/>
          <w:sz w:val="24"/>
          <w:szCs w:val="24"/>
          <w:highlight w:val="yellow"/>
        </w:rPr>
        <w:t>,</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and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then</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inoculate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cells</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in</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uncoated</w:t>
      </w:r>
      <w:r w:rsidR="00C4455B" w:rsidRPr="00857D89">
        <w:rPr>
          <w:rFonts w:asciiTheme="minorHAnsi" w:hAnsiTheme="minorHAnsi" w:cstheme="minorHAnsi"/>
          <w:sz w:val="24"/>
          <w:szCs w:val="24"/>
          <w:highlight w:val="yellow"/>
        </w:rPr>
        <w:t xml:space="preserve"> </w:t>
      </w:r>
      <w:r w:rsidR="00885062" w:rsidRPr="00857D89">
        <w:rPr>
          <w:rFonts w:asciiTheme="minorHAnsi" w:hAnsiTheme="minorHAnsi" w:cstheme="minorHAnsi"/>
          <w:sz w:val="24"/>
          <w:szCs w:val="24"/>
          <w:highlight w:val="yellow"/>
        </w:rPr>
        <w:t>60 mm Petri</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dish.</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00BD6300" w:rsidRPr="00857D89">
        <w:rPr>
          <w:rFonts w:asciiTheme="minorHAnsi" w:hAnsiTheme="minorHAnsi" w:cstheme="minorHAnsi"/>
          <w:sz w:val="24"/>
          <w:szCs w:val="24"/>
          <w:highlight w:val="yellow"/>
        </w:rPr>
        <w:t>f</w:t>
      </w:r>
      <w:r w:rsidR="00C4455B" w:rsidRPr="00857D89">
        <w:rPr>
          <w:rFonts w:asciiTheme="minorHAnsi" w:hAnsiTheme="minorHAnsi" w:cstheme="minorHAnsi"/>
          <w:sz w:val="24"/>
          <w:szCs w:val="24"/>
          <w:highlight w:val="yellow"/>
        </w:rPr>
        <w:t xml:space="preserve">ibroblasts </w:t>
      </w:r>
      <w:r w:rsidRPr="00857D89">
        <w:rPr>
          <w:rFonts w:asciiTheme="minorHAnsi" w:hAnsiTheme="minorHAnsi" w:cstheme="minorHAnsi"/>
          <w:sz w:val="24"/>
          <w:szCs w:val="24"/>
          <w:highlight w:val="yellow"/>
        </w:rPr>
        <w:t>after</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culturing</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for</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30-45</w:t>
      </w:r>
      <w:r w:rsidR="00BD6300"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min</w:t>
      </w:r>
      <w:r w:rsidR="00C4455B" w:rsidRPr="00857D89">
        <w:rPr>
          <w:rFonts w:asciiTheme="minorHAnsi" w:hAnsiTheme="minorHAnsi" w:cstheme="minorHAnsi"/>
          <w:sz w:val="24"/>
          <w:szCs w:val="24"/>
          <w:highlight w:val="yellow"/>
        </w:rPr>
        <w:t xml:space="preserve"> </w:t>
      </w:r>
      <w:r w:rsidR="00885062" w:rsidRPr="00857D89">
        <w:rPr>
          <w:rFonts w:asciiTheme="minorHAnsi" w:hAnsiTheme="minorHAnsi" w:cstheme="minorHAnsi"/>
          <w:sz w:val="24"/>
          <w:szCs w:val="24"/>
          <w:highlight w:val="yellow"/>
        </w:rPr>
        <w:t xml:space="preserve">at 37 °C </w:t>
      </w:r>
      <w:r w:rsidRPr="00857D89">
        <w:rPr>
          <w:rFonts w:asciiTheme="minorHAnsi" w:hAnsiTheme="minorHAnsi" w:cstheme="minorHAnsi"/>
          <w:sz w:val="24"/>
          <w:szCs w:val="24"/>
          <w:highlight w:val="yellow"/>
        </w:rPr>
        <w:t>attach</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to</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bottom</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of</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dish</w:t>
      </w:r>
      <w:r w:rsidR="00CA3370" w:rsidRPr="00857D89">
        <w:rPr>
          <w:rFonts w:asciiTheme="minorHAnsi" w:hAnsiTheme="minorHAnsi" w:cstheme="minorHAnsi"/>
          <w:sz w:val="24"/>
          <w:szCs w:val="24"/>
          <w:highlight w:val="yellow"/>
        </w:rPr>
        <w:t>. D</w:t>
      </w:r>
      <w:r w:rsidRPr="00857D89">
        <w:rPr>
          <w:rFonts w:asciiTheme="minorHAnsi" w:hAnsiTheme="minorHAnsi" w:cstheme="minorHAnsi"/>
          <w:sz w:val="24"/>
          <w:szCs w:val="24"/>
          <w:highlight w:val="yellow"/>
        </w:rPr>
        <w:t>iscard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supernatant</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(including</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few</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numbers</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of</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SCs)</w:t>
      </w:r>
      <w:r w:rsidR="00CA3370" w:rsidRPr="00857D89">
        <w:rPr>
          <w:rFonts w:asciiTheme="minorHAnsi" w:hAnsiTheme="minorHAnsi" w:cstheme="minorHAnsi"/>
          <w:sz w:val="24"/>
          <w:szCs w:val="24"/>
          <w:highlight w:val="yellow"/>
        </w:rPr>
        <w:t xml:space="preserve">. Then </w:t>
      </w:r>
      <w:r w:rsidRPr="00857D89">
        <w:rPr>
          <w:rFonts w:asciiTheme="minorHAnsi" w:hAnsiTheme="minorHAnsi" w:cstheme="minorHAnsi"/>
          <w:sz w:val="24"/>
          <w:szCs w:val="24"/>
          <w:highlight w:val="yellow"/>
        </w:rPr>
        <w:t>add</w:t>
      </w:r>
      <w:r w:rsidR="00C4455B" w:rsidRPr="00857D89">
        <w:rPr>
          <w:rFonts w:asciiTheme="minorHAnsi" w:hAnsiTheme="minorHAnsi" w:cstheme="minorHAnsi"/>
          <w:sz w:val="24"/>
          <w:szCs w:val="24"/>
          <w:highlight w:val="yellow"/>
        </w:rPr>
        <w:t xml:space="preserve"> </w:t>
      </w:r>
      <w:r w:rsidR="00885062" w:rsidRPr="00857D89">
        <w:rPr>
          <w:rFonts w:asciiTheme="minorHAnsi" w:hAnsiTheme="minorHAnsi" w:cstheme="minorHAnsi"/>
          <w:sz w:val="24"/>
          <w:szCs w:val="24"/>
          <w:highlight w:val="yellow"/>
        </w:rPr>
        <w:t>3 m</w:t>
      </w:r>
      <w:r w:rsidR="00CA3370" w:rsidRPr="00857D89">
        <w:rPr>
          <w:rFonts w:asciiTheme="minorHAnsi" w:hAnsiTheme="minorHAnsi" w:cstheme="minorHAnsi"/>
          <w:sz w:val="24"/>
          <w:szCs w:val="24"/>
          <w:highlight w:val="yellow"/>
        </w:rPr>
        <w:t>L</w:t>
      </w:r>
      <w:r w:rsidR="00885062" w:rsidRPr="00857D89">
        <w:rPr>
          <w:rFonts w:asciiTheme="minorHAnsi" w:hAnsiTheme="minorHAnsi" w:cstheme="minorHAnsi"/>
          <w:sz w:val="24"/>
          <w:szCs w:val="24"/>
          <w:highlight w:val="yellow"/>
        </w:rPr>
        <w:t xml:space="preserve"> of </w:t>
      </w:r>
      <w:r w:rsidRPr="00857D89">
        <w:rPr>
          <w:rFonts w:asciiTheme="minorHAnsi" w:hAnsiTheme="minorHAnsi" w:cstheme="minorHAnsi"/>
          <w:sz w:val="24"/>
          <w:szCs w:val="24"/>
          <w:highlight w:val="yellow"/>
        </w:rPr>
        <w:t>DMEM</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supplemented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with</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10%</w:t>
      </w:r>
      <w:r w:rsidR="00C4455B" w:rsidRPr="00857D89">
        <w:rPr>
          <w:rFonts w:asciiTheme="minorHAnsi" w:hAnsiTheme="minorHAnsi" w:cstheme="minorHAnsi"/>
          <w:sz w:val="24"/>
          <w:szCs w:val="24"/>
          <w:highlight w:val="yellow"/>
        </w:rPr>
        <w:t xml:space="preserve"> </w:t>
      </w:r>
      <w:r w:rsidR="00BD6300" w:rsidRPr="00857D89">
        <w:rPr>
          <w:rFonts w:asciiTheme="minorHAnsi" w:hAnsiTheme="minorHAnsi" w:cstheme="minorHAnsi"/>
          <w:sz w:val="24"/>
          <w:szCs w:val="24"/>
          <w:highlight w:val="yellow"/>
        </w:rPr>
        <w:t>FBS</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into</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00BD6300" w:rsidRPr="00857D89">
        <w:rPr>
          <w:rFonts w:asciiTheme="minorHAnsi" w:hAnsiTheme="minorHAnsi" w:cstheme="minorHAnsi"/>
          <w:sz w:val="24"/>
          <w:szCs w:val="24"/>
          <w:highlight w:val="yellow"/>
        </w:rPr>
        <w:t>f</w:t>
      </w:r>
      <w:r w:rsidR="00C4455B" w:rsidRPr="00857D89">
        <w:rPr>
          <w:rFonts w:asciiTheme="minorHAnsi" w:hAnsiTheme="minorHAnsi" w:cstheme="minorHAnsi"/>
          <w:sz w:val="24"/>
          <w:szCs w:val="24"/>
          <w:highlight w:val="yellow"/>
        </w:rPr>
        <w:t xml:space="preserve">ibroblasts </w:t>
      </w:r>
      <w:r w:rsidRPr="00857D89">
        <w:rPr>
          <w:rFonts w:asciiTheme="minorHAnsi" w:hAnsiTheme="minorHAnsi" w:cstheme="minorHAnsi"/>
          <w:sz w:val="24"/>
          <w:szCs w:val="24"/>
          <w:highlight w:val="yellow"/>
        </w:rPr>
        <w:t>dish</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and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culture</w:t>
      </w:r>
      <w:r w:rsidR="00C4455B" w:rsidRPr="00857D89">
        <w:rPr>
          <w:rFonts w:asciiTheme="minorHAnsi" w:hAnsiTheme="minorHAnsi" w:cstheme="minorHAnsi"/>
          <w:sz w:val="24"/>
          <w:szCs w:val="24"/>
          <w:highlight w:val="yellow"/>
        </w:rPr>
        <w:t xml:space="preserve"> </w:t>
      </w:r>
      <w:r w:rsidR="00885062" w:rsidRPr="00857D89">
        <w:rPr>
          <w:rFonts w:asciiTheme="minorHAnsi" w:hAnsiTheme="minorHAnsi" w:cstheme="minorHAnsi"/>
          <w:sz w:val="24"/>
          <w:szCs w:val="24"/>
          <w:highlight w:val="yellow"/>
        </w:rPr>
        <w:t xml:space="preserve">at 37 °C </w:t>
      </w:r>
      <w:r w:rsidRPr="00857D89">
        <w:rPr>
          <w:rFonts w:asciiTheme="minorHAnsi" w:hAnsiTheme="minorHAnsi" w:cstheme="minorHAnsi"/>
          <w:sz w:val="24"/>
          <w:szCs w:val="24"/>
          <w:highlight w:val="yellow"/>
        </w:rPr>
        <w:t>for</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2</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days.</w:t>
      </w:r>
      <w:r w:rsidR="00C4455B" w:rsidRPr="00857D89">
        <w:rPr>
          <w:rFonts w:asciiTheme="minorHAnsi" w:hAnsiTheme="minorHAnsi" w:cstheme="minorHAnsi"/>
          <w:sz w:val="24"/>
          <w:szCs w:val="24"/>
          <w:highlight w:val="yellow"/>
        </w:rPr>
        <w:t xml:space="preserve"> </w:t>
      </w:r>
    </w:p>
    <w:p w14:paraId="12650366" w14:textId="77777777" w:rsidR="00BD6300" w:rsidRPr="00857D89" w:rsidRDefault="00BD6300" w:rsidP="00CC7278">
      <w:pPr>
        <w:pStyle w:val="ListParagraph1"/>
        <w:spacing w:after="0" w:line="240" w:lineRule="auto"/>
        <w:ind w:firstLineChars="0" w:firstLine="0"/>
        <w:contextualSpacing/>
        <w:rPr>
          <w:rFonts w:asciiTheme="minorHAnsi" w:hAnsiTheme="minorHAnsi" w:cstheme="minorHAnsi"/>
          <w:sz w:val="24"/>
          <w:szCs w:val="24"/>
        </w:rPr>
      </w:pPr>
    </w:p>
    <w:p w14:paraId="20903D0D" w14:textId="2A45BD1A" w:rsidR="00BD6300" w:rsidRPr="00857D89" w:rsidRDefault="00BD6300" w:rsidP="00CC7278">
      <w:pPr>
        <w:pStyle w:val="ListParagraph1"/>
        <w:numPr>
          <w:ilvl w:val="1"/>
          <w:numId w:val="4"/>
        </w:numPr>
        <w:spacing w:after="0" w:line="240" w:lineRule="auto"/>
        <w:ind w:left="0" w:firstLineChars="0" w:firstLine="0"/>
        <w:contextualSpacing/>
        <w:rPr>
          <w:rFonts w:asciiTheme="minorHAnsi" w:hAnsiTheme="minorHAnsi" w:cstheme="minorHAnsi"/>
          <w:sz w:val="24"/>
          <w:szCs w:val="24"/>
          <w:highlight w:val="yellow"/>
        </w:rPr>
      </w:pPr>
      <w:r w:rsidRPr="00857D89">
        <w:rPr>
          <w:rFonts w:asciiTheme="minorHAnsi" w:hAnsiTheme="minorHAnsi" w:cstheme="minorHAnsi"/>
          <w:sz w:val="24"/>
          <w:szCs w:val="24"/>
          <w:highlight w:val="yellow"/>
        </w:rPr>
        <w:t>Passage the</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p1</w:t>
      </w:r>
      <w:r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cells</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 xml:space="preserve">until </w:t>
      </w:r>
      <w:r w:rsidR="00EB1ABA" w:rsidRPr="00857D89">
        <w:rPr>
          <w:rFonts w:asciiTheme="minorHAnsi" w:hAnsiTheme="minorHAnsi" w:cstheme="minorHAnsi"/>
          <w:sz w:val="24"/>
          <w:szCs w:val="24"/>
          <w:highlight w:val="yellow"/>
        </w:rPr>
        <w:t>they</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reach</w:t>
      </w:r>
      <w:r w:rsidRPr="00857D89">
        <w:rPr>
          <w:rFonts w:asciiTheme="minorHAnsi" w:hAnsiTheme="minorHAnsi" w:cstheme="minorHAnsi"/>
          <w:sz w:val="24"/>
          <w:szCs w:val="24"/>
          <w:highlight w:val="yellow"/>
        </w:rPr>
        <w:t xml:space="preserve">ed </w:t>
      </w:r>
      <w:r w:rsidR="00EB1ABA" w:rsidRPr="00857D89">
        <w:rPr>
          <w:rFonts w:asciiTheme="minorHAnsi" w:hAnsiTheme="minorHAnsi" w:cstheme="minorHAnsi"/>
          <w:sz w:val="24"/>
          <w:szCs w:val="24"/>
          <w:highlight w:val="yellow"/>
        </w:rPr>
        <w:t>90%</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confluence</w:t>
      </w:r>
      <w:r w:rsidRPr="00857D89">
        <w:rPr>
          <w:rFonts w:asciiTheme="minorHAnsi" w:hAnsiTheme="minorHAnsi" w:cstheme="minorHAnsi"/>
          <w:sz w:val="24"/>
          <w:szCs w:val="24"/>
          <w:highlight w:val="yellow"/>
        </w:rPr>
        <w:t>. T</w:t>
      </w:r>
      <w:r w:rsidR="00EB1ABA" w:rsidRPr="00857D89">
        <w:rPr>
          <w:rFonts w:asciiTheme="minorHAnsi" w:hAnsiTheme="minorHAnsi" w:cstheme="minorHAnsi"/>
          <w:sz w:val="24"/>
          <w:szCs w:val="24"/>
          <w:highlight w:val="yellow"/>
        </w:rPr>
        <w:t>hen</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purify</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them</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by</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differential</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digestion</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and</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differential</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adherence</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again</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as</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described</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in</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sections</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1.8</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and</w:t>
      </w:r>
      <w:r w:rsidR="00C4455B" w:rsidRPr="00857D89">
        <w:rPr>
          <w:rFonts w:asciiTheme="minorHAnsi" w:hAnsiTheme="minorHAnsi" w:cstheme="minorHAnsi"/>
          <w:sz w:val="24"/>
          <w:szCs w:val="24"/>
          <w:highlight w:val="yellow"/>
        </w:rPr>
        <w:t xml:space="preserve"> </w:t>
      </w:r>
      <w:r w:rsidR="00EB1ABA" w:rsidRPr="00857D89">
        <w:rPr>
          <w:rFonts w:asciiTheme="minorHAnsi" w:hAnsiTheme="minorHAnsi" w:cstheme="minorHAnsi"/>
          <w:sz w:val="24"/>
          <w:szCs w:val="24"/>
          <w:highlight w:val="yellow"/>
        </w:rPr>
        <w:t>1.</w:t>
      </w:r>
      <w:r w:rsidRPr="00857D89">
        <w:rPr>
          <w:rFonts w:asciiTheme="minorHAnsi" w:hAnsiTheme="minorHAnsi" w:cstheme="minorHAnsi"/>
          <w:sz w:val="24"/>
          <w:szCs w:val="24"/>
          <w:highlight w:val="yellow"/>
        </w:rPr>
        <w:t>9</w:t>
      </w:r>
      <w:r w:rsidR="00EB1ABA" w:rsidRPr="00857D89">
        <w:rPr>
          <w:rFonts w:asciiTheme="minorHAnsi" w:hAnsiTheme="minorHAnsi" w:cstheme="minorHAnsi"/>
          <w:sz w:val="24"/>
          <w:szCs w:val="24"/>
          <w:highlight w:val="yellow"/>
        </w:rPr>
        <w:t>.</w:t>
      </w:r>
      <w:r w:rsidR="00C4455B" w:rsidRPr="00857D89">
        <w:rPr>
          <w:rFonts w:asciiTheme="minorHAnsi" w:hAnsiTheme="minorHAnsi" w:cstheme="minorHAnsi"/>
          <w:sz w:val="24"/>
          <w:szCs w:val="24"/>
          <w:highlight w:val="yellow"/>
        </w:rPr>
        <w:t xml:space="preserve"> </w:t>
      </w:r>
    </w:p>
    <w:p w14:paraId="13ED1698" w14:textId="77777777" w:rsidR="00BD6300" w:rsidRPr="00857D89" w:rsidRDefault="00BD6300" w:rsidP="00CC7278">
      <w:pPr>
        <w:pStyle w:val="ListParagraph1"/>
        <w:spacing w:after="0" w:line="240" w:lineRule="auto"/>
        <w:ind w:firstLineChars="0" w:firstLine="0"/>
        <w:contextualSpacing/>
        <w:rPr>
          <w:rFonts w:asciiTheme="minorHAnsi" w:hAnsiTheme="minorHAnsi" w:cstheme="minorHAnsi"/>
          <w:sz w:val="24"/>
          <w:szCs w:val="24"/>
          <w:highlight w:val="yellow"/>
        </w:rPr>
      </w:pPr>
    </w:p>
    <w:p w14:paraId="6C71B56F" w14:textId="257C65C2" w:rsidR="00312A42" w:rsidRPr="00857D89" w:rsidRDefault="00EB1ABA" w:rsidP="00CC7278">
      <w:pPr>
        <w:pStyle w:val="ListParagraph1"/>
        <w:numPr>
          <w:ilvl w:val="1"/>
          <w:numId w:val="4"/>
        </w:numPr>
        <w:spacing w:after="0" w:line="240" w:lineRule="auto"/>
        <w:ind w:left="0" w:firstLineChars="0" w:firstLine="0"/>
        <w:contextualSpacing/>
        <w:rPr>
          <w:rFonts w:asciiTheme="minorHAnsi" w:hAnsiTheme="minorHAnsi" w:cstheme="minorHAnsi"/>
          <w:sz w:val="24"/>
          <w:szCs w:val="24"/>
          <w:highlight w:val="yellow"/>
        </w:rPr>
      </w:pPr>
      <w:r w:rsidRPr="00857D89">
        <w:rPr>
          <w:rFonts w:asciiTheme="minorHAnsi" w:hAnsiTheme="minorHAnsi" w:cstheme="minorHAnsi"/>
          <w:sz w:val="24"/>
          <w:szCs w:val="24"/>
          <w:highlight w:val="yellow"/>
        </w:rPr>
        <w:t>Digest</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the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p2</w:t>
      </w:r>
      <w:r w:rsidR="00C4455B" w:rsidRPr="00857D89">
        <w:rPr>
          <w:rFonts w:asciiTheme="minorHAnsi" w:hAnsiTheme="minorHAnsi" w:cstheme="minorHAnsi"/>
          <w:sz w:val="24"/>
          <w:szCs w:val="24"/>
          <w:highlight w:val="yellow"/>
        </w:rPr>
        <w:t xml:space="preserve"> </w:t>
      </w:r>
      <w:r w:rsidR="00BD6300" w:rsidRPr="00857D89">
        <w:rPr>
          <w:rFonts w:asciiTheme="minorHAnsi" w:hAnsiTheme="minorHAnsi" w:cstheme="minorHAnsi"/>
          <w:sz w:val="24"/>
          <w:szCs w:val="24"/>
          <w:highlight w:val="yellow"/>
        </w:rPr>
        <w:t>f</w:t>
      </w:r>
      <w:r w:rsidR="00C4455B" w:rsidRPr="00857D89">
        <w:rPr>
          <w:rFonts w:asciiTheme="minorHAnsi" w:hAnsiTheme="minorHAnsi" w:cstheme="minorHAnsi"/>
          <w:sz w:val="24"/>
          <w:szCs w:val="24"/>
          <w:highlight w:val="yellow"/>
        </w:rPr>
        <w:t xml:space="preserve">ibroblasts </w:t>
      </w:r>
      <w:r w:rsidRPr="00857D89">
        <w:rPr>
          <w:rFonts w:asciiTheme="minorHAnsi" w:hAnsiTheme="minorHAnsi" w:cstheme="minorHAnsi"/>
          <w:sz w:val="24"/>
          <w:szCs w:val="24"/>
          <w:highlight w:val="yellow"/>
        </w:rPr>
        <w:t>and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SCs</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after</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culturing</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for</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2</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days,</w:t>
      </w:r>
      <w:r w:rsidR="00C4455B" w:rsidRPr="00857D89">
        <w:rPr>
          <w:rFonts w:asciiTheme="minorHAnsi" w:hAnsiTheme="minorHAnsi" w:cstheme="minorHAnsi"/>
          <w:sz w:val="24"/>
          <w:szCs w:val="24"/>
          <w:highlight w:val="yellow"/>
        </w:rPr>
        <w:t xml:space="preserve"> </w:t>
      </w:r>
      <w:r w:rsidR="00796386" w:rsidRPr="00857D89">
        <w:rPr>
          <w:rFonts w:asciiTheme="minorHAnsi" w:hAnsiTheme="minorHAnsi" w:cstheme="minorHAnsi"/>
          <w:sz w:val="24"/>
          <w:szCs w:val="24"/>
          <w:highlight w:val="yellow"/>
        </w:rPr>
        <w:t>and then collect the cells</w:t>
      </w:r>
      <w:r w:rsidRPr="00857D89">
        <w:rPr>
          <w:rFonts w:asciiTheme="minorHAnsi" w:hAnsiTheme="minorHAnsi" w:cstheme="minorHAnsi"/>
          <w:sz w:val="24"/>
          <w:szCs w:val="24"/>
          <w:highlight w:val="yellow"/>
        </w:rPr>
        <w:t>,</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count</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and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inoculate</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in</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1</w:t>
      </w:r>
      <w:r w:rsidR="00BD6300" w:rsidRPr="00857D89">
        <w:rPr>
          <w:rFonts w:asciiTheme="minorHAnsi" w:hAnsiTheme="minorHAnsi" w:cstheme="minorHAnsi"/>
          <w:sz w:val="24"/>
          <w:szCs w:val="24"/>
          <w:highlight w:val="yellow"/>
        </w:rPr>
        <w:t xml:space="preserve"> x</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10</w:t>
      </w:r>
      <w:r w:rsidRPr="00857D89">
        <w:rPr>
          <w:rFonts w:asciiTheme="minorHAnsi" w:hAnsiTheme="minorHAnsi" w:cstheme="minorHAnsi"/>
          <w:sz w:val="24"/>
          <w:szCs w:val="24"/>
          <w:highlight w:val="yellow"/>
          <w:vertAlign w:val="superscript"/>
        </w:rPr>
        <w:t>5</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numbers/well</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on</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PLL-coated</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slides</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for</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immunocytochemistry</w:t>
      </w:r>
      <w:r w:rsidR="00C4455B" w:rsidRPr="00857D89">
        <w:rPr>
          <w:rFonts w:asciiTheme="minorHAnsi" w:hAnsiTheme="minorHAnsi" w:cstheme="minorHAnsi"/>
          <w:sz w:val="24"/>
          <w:szCs w:val="24"/>
          <w:highlight w:val="yellow"/>
        </w:rPr>
        <w:t xml:space="preserve"> </w:t>
      </w:r>
      <w:r w:rsidRPr="00857D89">
        <w:rPr>
          <w:rFonts w:asciiTheme="minorHAnsi" w:hAnsiTheme="minorHAnsi" w:cstheme="minorHAnsi"/>
          <w:sz w:val="24"/>
          <w:szCs w:val="24"/>
          <w:highlight w:val="yellow"/>
        </w:rPr>
        <w:t>(ICC).</w:t>
      </w:r>
      <w:r w:rsidR="00C4455B" w:rsidRPr="00857D89">
        <w:rPr>
          <w:rFonts w:asciiTheme="minorHAnsi" w:hAnsiTheme="minorHAnsi" w:cstheme="minorHAnsi"/>
          <w:sz w:val="24"/>
          <w:szCs w:val="24"/>
          <w:highlight w:val="yellow"/>
        </w:rPr>
        <w:t xml:space="preserve"> </w:t>
      </w:r>
    </w:p>
    <w:p w14:paraId="3A9C4C85" w14:textId="77777777" w:rsidR="00C727B9" w:rsidRPr="00857D89" w:rsidRDefault="00C727B9" w:rsidP="00CC7278">
      <w:pPr>
        <w:pStyle w:val="ListParagraph1"/>
        <w:spacing w:after="0" w:line="240" w:lineRule="auto"/>
        <w:ind w:firstLineChars="0" w:firstLine="0"/>
        <w:contextualSpacing/>
        <w:rPr>
          <w:rFonts w:asciiTheme="minorHAnsi" w:hAnsiTheme="minorHAnsi" w:cstheme="minorHAnsi"/>
          <w:sz w:val="24"/>
          <w:szCs w:val="24"/>
        </w:rPr>
      </w:pPr>
    </w:p>
    <w:p w14:paraId="614A63AD" w14:textId="540E6F97" w:rsidR="00312A42" w:rsidRPr="00857D89" w:rsidRDefault="00EB1ABA" w:rsidP="00CC7278">
      <w:pPr>
        <w:pStyle w:val="ListParagraph1"/>
        <w:numPr>
          <w:ilvl w:val="0"/>
          <w:numId w:val="4"/>
        </w:numPr>
        <w:spacing w:after="0" w:line="240" w:lineRule="auto"/>
        <w:ind w:left="0" w:firstLineChars="0" w:firstLine="0"/>
        <w:contextualSpacing/>
        <w:rPr>
          <w:rFonts w:asciiTheme="minorHAnsi" w:hAnsiTheme="minorHAnsi" w:cstheme="minorHAnsi"/>
          <w:b/>
          <w:bCs/>
          <w:sz w:val="24"/>
          <w:szCs w:val="24"/>
        </w:rPr>
      </w:pPr>
      <w:r w:rsidRPr="00857D89">
        <w:rPr>
          <w:rFonts w:asciiTheme="minorHAnsi" w:hAnsiTheme="minorHAnsi" w:cstheme="minorHAnsi"/>
          <w:b/>
          <w:bCs/>
          <w:sz w:val="24"/>
          <w:szCs w:val="24"/>
        </w:rPr>
        <w:t>ICC</w:t>
      </w:r>
      <w:r w:rsidR="00C4455B" w:rsidRPr="00857D89">
        <w:rPr>
          <w:rFonts w:asciiTheme="minorHAnsi" w:hAnsiTheme="minorHAnsi" w:cstheme="minorHAnsi"/>
          <w:b/>
          <w:bCs/>
          <w:sz w:val="24"/>
          <w:szCs w:val="24"/>
        </w:rPr>
        <w:t xml:space="preserve"> </w:t>
      </w:r>
      <w:r w:rsidRPr="00857D89">
        <w:rPr>
          <w:rFonts w:asciiTheme="minorHAnsi" w:hAnsiTheme="minorHAnsi" w:cstheme="minorHAnsi"/>
          <w:b/>
          <w:bCs/>
          <w:sz w:val="24"/>
          <w:szCs w:val="24"/>
        </w:rPr>
        <w:t>for</w:t>
      </w:r>
      <w:r w:rsidR="00C4455B" w:rsidRPr="00857D89">
        <w:rPr>
          <w:rFonts w:asciiTheme="minorHAnsi" w:hAnsiTheme="minorHAnsi" w:cstheme="minorHAnsi"/>
          <w:b/>
          <w:bCs/>
          <w:sz w:val="24"/>
          <w:szCs w:val="24"/>
        </w:rPr>
        <w:t xml:space="preserve"> </w:t>
      </w:r>
      <w:r w:rsidRPr="00857D89">
        <w:rPr>
          <w:rFonts w:asciiTheme="minorHAnsi" w:hAnsiTheme="minorHAnsi" w:cstheme="minorHAnsi"/>
          <w:b/>
          <w:bCs/>
          <w:sz w:val="24"/>
          <w:szCs w:val="24"/>
        </w:rPr>
        <w:t>identification</w:t>
      </w:r>
      <w:r w:rsidR="00C4455B" w:rsidRPr="00857D89">
        <w:rPr>
          <w:rFonts w:asciiTheme="minorHAnsi" w:hAnsiTheme="minorHAnsi" w:cstheme="minorHAnsi"/>
          <w:b/>
          <w:bCs/>
          <w:sz w:val="24"/>
          <w:szCs w:val="24"/>
        </w:rPr>
        <w:t xml:space="preserve"> </w:t>
      </w:r>
      <w:r w:rsidRPr="00857D89">
        <w:rPr>
          <w:rFonts w:asciiTheme="minorHAnsi" w:hAnsiTheme="minorHAnsi" w:cstheme="minorHAnsi"/>
          <w:b/>
          <w:bCs/>
          <w:sz w:val="24"/>
          <w:szCs w:val="24"/>
        </w:rPr>
        <w:t>of</w:t>
      </w:r>
      <w:r w:rsidR="00C4455B" w:rsidRPr="00857D89">
        <w:rPr>
          <w:rFonts w:asciiTheme="minorHAnsi" w:hAnsiTheme="minorHAnsi" w:cstheme="minorHAnsi"/>
          <w:b/>
          <w:bCs/>
          <w:sz w:val="24"/>
          <w:szCs w:val="24"/>
        </w:rPr>
        <w:t xml:space="preserve"> </w:t>
      </w:r>
      <w:r w:rsidRPr="00857D89">
        <w:rPr>
          <w:rFonts w:asciiTheme="minorHAnsi" w:hAnsiTheme="minorHAnsi" w:cstheme="minorHAnsi"/>
          <w:b/>
          <w:bCs/>
          <w:sz w:val="24"/>
          <w:szCs w:val="24"/>
        </w:rPr>
        <w:t>cell</w:t>
      </w:r>
      <w:r w:rsidR="00C4455B" w:rsidRPr="00857D89">
        <w:rPr>
          <w:rFonts w:asciiTheme="minorHAnsi" w:hAnsiTheme="minorHAnsi" w:cstheme="minorHAnsi"/>
          <w:b/>
          <w:bCs/>
          <w:sz w:val="24"/>
          <w:szCs w:val="24"/>
        </w:rPr>
        <w:t xml:space="preserve"> </w:t>
      </w:r>
      <w:r w:rsidRPr="00857D89">
        <w:rPr>
          <w:rFonts w:asciiTheme="minorHAnsi" w:hAnsiTheme="minorHAnsi" w:cstheme="minorHAnsi"/>
          <w:b/>
          <w:bCs/>
          <w:sz w:val="24"/>
          <w:szCs w:val="24"/>
        </w:rPr>
        <w:t>purity</w:t>
      </w:r>
      <w:r w:rsidR="00C4455B" w:rsidRPr="00857D89">
        <w:rPr>
          <w:rFonts w:asciiTheme="minorHAnsi" w:hAnsiTheme="minorHAnsi" w:cstheme="minorHAnsi"/>
          <w:b/>
          <w:bCs/>
          <w:sz w:val="24"/>
          <w:szCs w:val="24"/>
        </w:rPr>
        <w:t xml:space="preserve"> </w:t>
      </w:r>
    </w:p>
    <w:p w14:paraId="48DBE419" w14:textId="77777777" w:rsidR="00C727B9" w:rsidRPr="00857D89" w:rsidRDefault="00C727B9" w:rsidP="00CC7278">
      <w:pPr>
        <w:pStyle w:val="ListParagraph1"/>
        <w:spacing w:after="0" w:line="240" w:lineRule="auto"/>
        <w:ind w:firstLineChars="0" w:firstLine="0"/>
        <w:contextualSpacing/>
        <w:rPr>
          <w:rFonts w:asciiTheme="minorHAnsi" w:hAnsiTheme="minorHAnsi" w:cstheme="minorHAnsi"/>
          <w:sz w:val="24"/>
          <w:szCs w:val="24"/>
        </w:rPr>
      </w:pPr>
    </w:p>
    <w:p w14:paraId="7DDEC387" w14:textId="49CC88C7" w:rsidR="00312A42" w:rsidRPr="00857D89" w:rsidRDefault="00EB1ABA" w:rsidP="00CC7278">
      <w:pPr>
        <w:pStyle w:val="ListParagraph1"/>
        <w:numPr>
          <w:ilvl w:val="1"/>
          <w:numId w:val="4"/>
        </w:numPr>
        <w:spacing w:after="0" w:line="240" w:lineRule="auto"/>
        <w:ind w:left="0" w:firstLineChars="0" w:firstLine="0"/>
        <w:contextualSpacing/>
        <w:rPr>
          <w:rFonts w:asciiTheme="minorHAnsi" w:hAnsiTheme="minorHAnsi" w:cstheme="minorHAnsi"/>
          <w:sz w:val="24"/>
          <w:szCs w:val="24"/>
        </w:rPr>
      </w:pPr>
      <w:r w:rsidRPr="00857D89">
        <w:rPr>
          <w:rFonts w:asciiTheme="minorHAnsi" w:hAnsiTheme="minorHAnsi" w:cstheme="minorHAnsi"/>
          <w:sz w:val="24"/>
          <w:szCs w:val="24"/>
        </w:rPr>
        <w:t>Culture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cells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24</w:t>
      </w:r>
      <w:r w:rsidR="00BD6300" w:rsidRPr="00857D89">
        <w:rPr>
          <w:rFonts w:asciiTheme="minorHAnsi" w:hAnsiTheme="minorHAnsi" w:cstheme="minorHAnsi"/>
          <w:sz w:val="24"/>
          <w:szCs w:val="24"/>
        </w:rPr>
        <w:t xml:space="preserve"> h</w:t>
      </w:r>
      <w:r w:rsidR="005B1186" w:rsidRPr="00857D89">
        <w:t xml:space="preserve"> </w:t>
      </w:r>
      <w:r w:rsidR="005B1186" w:rsidRPr="00857D89">
        <w:rPr>
          <w:rFonts w:asciiTheme="minorHAnsi" w:hAnsiTheme="minorHAnsi" w:cstheme="minorHAnsi"/>
          <w:sz w:val="24"/>
          <w:szCs w:val="24"/>
        </w:rPr>
        <w:t>at 37 °C</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perform</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ICC</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staining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after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differential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digestion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differential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adherence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motor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sensory</w:t>
      </w:r>
      <w:r w:rsidR="00C4455B" w:rsidRPr="00857D89">
        <w:rPr>
          <w:rFonts w:asciiTheme="minorHAnsi" w:hAnsiTheme="minorHAnsi" w:cstheme="minorHAnsi"/>
          <w:sz w:val="24"/>
          <w:szCs w:val="24"/>
        </w:rPr>
        <w:t xml:space="preserve"> </w:t>
      </w:r>
      <w:r w:rsidR="00BD6300"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p>
    <w:p w14:paraId="4DACCCE6" w14:textId="77777777" w:rsidR="00BD6300" w:rsidRPr="00857D89" w:rsidRDefault="00BD6300" w:rsidP="00CC7278">
      <w:pPr>
        <w:pStyle w:val="ListParagraph1"/>
        <w:spacing w:after="0" w:line="240" w:lineRule="auto"/>
        <w:ind w:firstLineChars="0" w:firstLine="0"/>
        <w:contextualSpacing/>
        <w:rPr>
          <w:rFonts w:asciiTheme="minorHAnsi" w:hAnsiTheme="minorHAnsi" w:cstheme="minorHAnsi"/>
          <w:sz w:val="24"/>
          <w:szCs w:val="24"/>
        </w:rPr>
      </w:pPr>
    </w:p>
    <w:p w14:paraId="66001085" w14:textId="7FDDB171" w:rsidR="00312A42" w:rsidRPr="00857D89" w:rsidRDefault="00EB1ABA" w:rsidP="00CC7278">
      <w:pPr>
        <w:pStyle w:val="ListParagraph1"/>
        <w:numPr>
          <w:ilvl w:val="1"/>
          <w:numId w:val="4"/>
        </w:numPr>
        <w:spacing w:after="0" w:line="240" w:lineRule="auto"/>
        <w:ind w:left="0" w:firstLineChars="0" w:firstLine="0"/>
        <w:contextualSpacing/>
        <w:rPr>
          <w:rFonts w:asciiTheme="minorHAnsi" w:hAnsiTheme="minorHAnsi" w:cstheme="minorHAnsi"/>
          <w:sz w:val="24"/>
          <w:szCs w:val="24"/>
        </w:rPr>
      </w:pPr>
      <w:r w:rsidRPr="00857D89">
        <w:rPr>
          <w:rFonts w:asciiTheme="minorHAnsi" w:hAnsiTheme="minorHAnsi" w:cstheme="minorHAnsi"/>
          <w:sz w:val="24"/>
          <w:szCs w:val="24"/>
        </w:rPr>
        <w:t>Wash</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motor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sensory</w:t>
      </w:r>
      <w:r w:rsidR="00C4455B" w:rsidRPr="00857D89">
        <w:rPr>
          <w:rFonts w:asciiTheme="minorHAnsi" w:hAnsiTheme="minorHAnsi" w:cstheme="minorHAnsi"/>
          <w:sz w:val="24"/>
          <w:szCs w:val="24"/>
        </w:rPr>
        <w:t xml:space="preserve"> </w:t>
      </w:r>
      <w:r w:rsidR="00BD6300"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with</w:t>
      </w:r>
      <w:r w:rsidR="00C4455B" w:rsidRPr="00857D89">
        <w:rPr>
          <w:rFonts w:asciiTheme="minorHAnsi" w:hAnsiTheme="minorHAnsi" w:cstheme="minorHAnsi"/>
          <w:sz w:val="24"/>
          <w:szCs w:val="24"/>
        </w:rPr>
        <w:t xml:space="preserve"> </w:t>
      </w:r>
      <w:r w:rsidR="00652654" w:rsidRPr="00857D89">
        <w:rPr>
          <w:rFonts w:asciiTheme="minorHAnsi" w:hAnsiTheme="minorHAnsi" w:cstheme="minorHAnsi"/>
          <w:sz w:val="24"/>
          <w:szCs w:val="24"/>
        </w:rPr>
        <w:t xml:space="preserve">1x </w:t>
      </w:r>
      <w:r w:rsidRPr="00857D89">
        <w:rPr>
          <w:rFonts w:asciiTheme="minorHAnsi" w:hAnsiTheme="minorHAnsi" w:cstheme="minorHAnsi"/>
          <w:sz w:val="24"/>
          <w:szCs w:val="24"/>
        </w:rPr>
        <w:t>PBS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fix</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them</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in</w:t>
      </w:r>
      <w:r w:rsidR="00C4455B" w:rsidRPr="00857D89">
        <w:rPr>
          <w:rFonts w:asciiTheme="minorHAnsi" w:hAnsiTheme="minorHAnsi" w:cstheme="minorHAnsi"/>
          <w:sz w:val="24"/>
          <w:szCs w:val="24"/>
        </w:rPr>
        <w:t xml:space="preserve"> </w:t>
      </w:r>
      <w:r w:rsidR="007B1364" w:rsidRPr="00857D89">
        <w:rPr>
          <w:rFonts w:asciiTheme="minorHAnsi" w:hAnsiTheme="minorHAnsi" w:cstheme="minorHAnsi"/>
          <w:sz w:val="24"/>
          <w:szCs w:val="24"/>
        </w:rPr>
        <w:t>200 μ</w:t>
      </w:r>
      <w:r w:rsidR="00CA3370" w:rsidRPr="00857D89">
        <w:rPr>
          <w:rFonts w:asciiTheme="minorHAnsi" w:hAnsiTheme="minorHAnsi" w:cstheme="minorHAnsi"/>
          <w:sz w:val="24"/>
          <w:szCs w:val="24"/>
        </w:rPr>
        <w:t>L</w:t>
      </w:r>
      <w:r w:rsidR="007B1364" w:rsidRPr="00857D89">
        <w:rPr>
          <w:rFonts w:asciiTheme="minorHAnsi" w:hAnsiTheme="minorHAnsi" w:cstheme="minorHAnsi"/>
          <w:sz w:val="24"/>
          <w:szCs w:val="24"/>
        </w:rPr>
        <w:t xml:space="preserve">/well of </w:t>
      </w:r>
      <w:r w:rsidRPr="00857D89">
        <w:rPr>
          <w:rFonts w:asciiTheme="minorHAnsi" w:hAnsiTheme="minorHAnsi" w:cstheme="minorHAnsi"/>
          <w:sz w:val="24"/>
          <w:szCs w:val="24"/>
        </w:rPr>
        <w:t>4%</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paraformaldehyde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(pH</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7.4)</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18</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min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room</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temperature.</w:t>
      </w:r>
      <w:r w:rsidR="00C4455B" w:rsidRPr="00857D89">
        <w:rPr>
          <w:rFonts w:asciiTheme="minorHAnsi" w:hAnsiTheme="minorHAnsi" w:cstheme="minorHAnsi"/>
          <w:sz w:val="24"/>
          <w:szCs w:val="24"/>
        </w:rPr>
        <w:t xml:space="preserve"> </w:t>
      </w:r>
    </w:p>
    <w:p w14:paraId="678662E2" w14:textId="77777777" w:rsidR="00BD6300" w:rsidRPr="00857D89" w:rsidRDefault="00BD6300" w:rsidP="00CC7278">
      <w:pPr>
        <w:pStyle w:val="ListParagraph1"/>
        <w:spacing w:after="0" w:line="240" w:lineRule="auto"/>
        <w:ind w:firstLineChars="0" w:firstLine="0"/>
        <w:contextualSpacing/>
        <w:rPr>
          <w:rFonts w:asciiTheme="minorHAnsi" w:hAnsiTheme="minorHAnsi" w:cstheme="minorHAnsi"/>
          <w:sz w:val="24"/>
          <w:szCs w:val="24"/>
        </w:rPr>
      </w:pPr>
    </w:p>
    <w:p w14:paraId="2B86AF89" w14:textId="7CA3C986" w:rsidR="00312A42" w:rsidRPr="00857D89" w:rsidRDefault="00EB1ABA" w:rsidP="00CC7278">
      <w:pPr>
        <w:pStyle w:val="ListParagraph1"/>
        <w:numPr>
          <w:ilvl w:val="1"/>
          <w:numId w:val="4"/>
        </w:numPr>
        <w:spacing w:after="0" w:line="240" w:lineRule="auto"/>
        <w:ind w:left="0" w:firstLineChars="0" w:firstLine="0"/>
        <w:contextualSpacing/>
        <w:rPr>
          <w:rFonts w:asciiTheme="minorHAnsi" w:hAnsiTheme="minorHAnsi" w:cstheme="minorHAnsi"/>
          <w:sz w:val="24"/>
          <w:szCs w:val="24"/>
        </w:rPr>
      </w:pPr>
      <w:r w:rsidRPr="00857D89">
        <w:rPr>
          <w:rFonts w:asciiTheme="minorHAnsi" w:hAnsiTheme="minorHAnsi" w:cstheme="minorHAnsi"/>
          <w:sz w:val="24"/>
          <w:szCs w:val="24"/>
        </w:rPr>
        <w:t>Block</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sample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with</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blocking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buffer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(0.1%</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Triton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X-100</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0.01</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PBS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containing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5%</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goat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serum)</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block</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sample</w:t>
      </w:r>
      <w:r w:rsidR="00C4455B" w:rsidRPr="00857D89">
        <w:rPr>
          <w:rFonts w:asciiTheme="minorHAnsi" w:hAnsiTheme="minorHAnsi" w:cstheme="minorHAnsi"/>
          <w:sz w:val="24"/>
          <w:szCs w:val="24"/>
        </w:rPr>
        <w:t xml:space="preserve"> </w:t>
      </w:r>
      <w:r w:rsidR="003524B5"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Pr="00857D89">
        <w:rPr>
          <w:rFonts w:asciiTheme="minorHAnsi" w:hAnsiTheme="minorHAnsi" w:cstheme="minorHAnsi"/>
          <w:sz w:val="24"/>
          <w:szCs w:val="24"/>
        </w:rPr>
        <w:t>with</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blocking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buffer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(0.01</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PBS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containing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5%</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goat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serum)</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45</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min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37</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after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washing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them</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with</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PBS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thrice.</w:t>
      </w:r>
    </w:p>
    <w:p w14:paraId="02075481" w14:textId="77777777" w:rsidR="00BD6300" w:rsidRPr="00857D89" w:rsidRDefault="00BD6300" w:rsidP="00CC7278">
      <w:pPr>
        <w:pStyle w:val="ListParagraph1"/>
        <w:spacing w:after="0" w:line="240" w:lineRule="auto"/>
        <w:ind w:firstLineChars="0" w:firstLine="0"/>
        <w:contextualSpacing/>
        <w:rPr>
          <w:rFonts w:asciiTheme="minorHAnsi" w:hAnsiTheme="minorHAnsi" w:cstheme="minorHAnsi"/>
          <w:sz w:val="24"/>
          <w:szCs w:val="24"/>
        </w:rPr>
      </w:pPr>
    </w:p>
    <w:p w14:paraId="6908DFDA" w14:textId="4A7BEA0A" w:rsidR="00312A42" w:rsidRPr="00857D89" w:rsidRDefault="00EB1ABA" w:rsidP="00CC7278">
      <w:pPr>
        <w:pStyle w:val="ListParagraph1"/>
        <w:numPr>
          <w:ilvl w:val="1"/>
          <w:numId w:val="4"/>
        </w:numPr>
        <w:spacing w:after="0" w:line="240" w:lineRule="auto"/>
        <w:ind w:left="0" w:firstLineChars="0" w:firstLine="0"/>
        <w:contextualSpacing/>
        <w:rPr>
          <w:rFonts w:asciiTheme="minorHAnsi" w:hAnsiTheme="minorHAnsi" w:cstheme="minorHAnsi"/>
          <w:sz w:val="24"/>
          <w:szCs w:val="24"/>
        </w:rPr>
      </w:pPr>
      <w:r w:rsidRPr="00857D89">
        <w:rPr>
          <w:rFonts w:asciiTheme="minorHAnsi" w:hAnsiTheme="minorHAnsi" w:cstheme="minorHAnsi"/>
          <w:sz w:val="24"/>
          <w:szCs w:val="24"/>
        </w:rPr>
        <w:t>Remove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blocking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buffer,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incubate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with</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following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primary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antibodies: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mouse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monoclonal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anti-CD90</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antibody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specific</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marker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for</w:t>
      </w:r>
      <w:r w:rsidR="00C4455B" w:rsidRPr="00857D89">
        <w:rPr>
          <w:rFonts w:asciiTheme="minorHAnsi" w:hAnsiTheme="minorHAnsi" w:cstheme="minorHAnsi"/>
          <w:sz w:val="24"/>
          <w:szCs w:val="24"/>
        </w:rPr>
        <w:t xml:space="preserve"> </w:t>
      </w:r>
      <w:r w:rsidR="006F2B51" w:rsidRPr="00857D89">
        <w:rPr>
          <w:rFonts w:asciiTheme="minorHAnsi" w:hAnsiTheme="minorHAnsi" w:cstheme="minorHAnsi"/>
          <w:sz w:val="24"/>
          <w:szCs w:val="24"/>
        </w:rPr>
        <w:t>f</w:t>
      </w:r>
      <w:r w:rsidR="00C4455B" w:rsidRPr="00857D89">
        <w:rPr>
          <w:rFonts w:asciiTheme="minorHAnsi" w:hAnsiTheme="minorHAnsi" w:cstheme="minorHAnsi"/>
          <w:sz w:val="24"/>
          <w:szCs w:val="24"/>
        </w:rPr>
        <w:t>ibroblasts</w:t>
      </w:r>
      <w:r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(1:1000)</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for</w:t>
      </w:r>
      <w:r w:rsidR="00C4455B" w:rsidRPr="00857D89">
        <w:rPr>
          <w:rFonts w:asciiTheme="minorHAnsi" w:hAnsiTheme="minorHAnsi" w:cstheme="minorHAnsi"/>
          <w:sz w:val="24"/>
          <w:szCs w:val="24"/>
        </w:rPr>
        <w:t xml:space="preserve"> </w:t>
      </w:r>
      <w:r w:rsidR="006F2B51"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mouse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anti-S100</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antibody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specific</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marker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(1:400)</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4</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overnight.</w:t>
      </w:r>
      <w:r w:rsidR="00C4455B" w:rsidRPr="00857D89">
        <w:rPr>
          <w:rFonts w:asciiTheme="minorHAnsi" w:hAnsiTheme="minorHAnsi" w:cstheme="minorHAnsi"/>
          <w:sz w:val="24"/>
          <w:szCs w:val="24"/>
        </w:rPr>
        <w:t xml:space="preserve"> </w:t>
      </w:r>
    </w:p>
    <w:p w14:paraId="347C367D" w14:textId="77777777" w:rsidR="00BD6300" w:rsidRPr="00857D89" w:rsidRDefault="00BD6300" w:rsidP="00CC7278">
      <w:pPr>
        <w:pStyle w:val="ListParagraph1"/>
        <w:spacing w:after="0" w:line="240" w:lineRule="auto"/>
        <w:ind w:firstLineChars="0" w:firstLine="0"/>
        <w:contextualSpacing/>
        <w:rPr>
          <w:rFonts w:asciiTheme="minorHAnsi" w:hAnsiTheme="minorHAnsi" w:cstheme="minorHAnsi"/>
          <w:sz w:val="24"/>
          <w:szCs w:val="24"/>
        </w:rPr>
      </w:pPr>
    </w:p>
    <w:p w14:paraId="14809A2C" w14:textId="51E26960" w:rsidR="00312A42" w:rsidRPr="00857D89" w:rsidRDefault="00EB1ABA" w:rsidP="00CC7278">
      <w:pPr>
        <w:pStyle w:val="ListParagraph1"/>
        <w:numPr>
          <w:ilvl w:val="1"/>
          <w:numId w:val="4"/>
        </w:numPr>
        <w:spacing w:after="0" w:line="240" w:lineRule="auto"/>
        <w:ind w:left="0" w:firstLineChars="0" w:firstLine="0"/>
        <w:contextualSpacing/>
        <w:rPr>
          <w:rFonts w:asciiTheme="minorHAnsi" w:hAnsiTheme="minorHAnsi" w:cstheme="minorHAnsi"/>
          <w:sz w:val="24"/>
          <w:szCs w:val="24"/>
        </w:rPr>
      </w:pPr>
      <w:r w:rsidRPr="00857D89">
        <w:rPr>
          <w:rFonts w:asciiTheme="minorHAnsi" w:hAnsiTheme="minorHAnsi" w:cstheme="minorHAnsi"/>
          <w:sz w:val="24"/>
          <w:szCs w:val="24"/>
        </w:rPr>
        <w:t>Discard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primary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antibodies,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wash</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with</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PBS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thrice,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incubate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with</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following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secondary</w:t>
      </w:r>
      <w:r w:rsidR="00C4455B" w:rsidRPr="00857D89">
        <w:rPr>
          <w:rFonts w:asciiTheme="minorHAnsi" w:hAnsiTheme="minorHAnsi" w:cstheme="minorHAnsi"/>
          <w:sz w:val="24"/>
          <w:szCs w:val="24"/>
        </w:rPr>
        <w:t xml:space="preserve"> </w:t>
      </w:r>
      <w:r w:rsidR="009420C5" w:rsidRPr="00857D89">
        <w:rPr>
          <w:rFonts w:asciiTheme="minorHAnsi" w:hAnsiTheme="minorHAnsi" w:cstheme="minorHAnsi"/>
          <w:sz w:val="24"/>
          <w:szCs w:val="24"/>
        </w:rPr>
        <w:t>antibodies</w:t>
      </w:r>
      <w:r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Alexa</w:t>
      </w:r>
      <w:r w:rsidR="00C4455B" w:rsidRPr="00857D89">
        <w:rPr>
          <w:rFonts w:asciiTheme="minorHAnsi" w:hAnsiTheme="minorHAnsi" w:cstheme="minorHAnsi"/>
          <w:sz w:val="24"/>
          <w:szCs w:val="24"/>
        </w:rPr>
        <w:t xml:space="preserve"> </w:t>
      </w:r>
      <w:r w:rsidR="006F2B51" w:rsidRPr="00857D89">
        <w:rPr>
          <w:rFonts w:asciiTheme="minorHAnsi" w:hAnsiTheme="minorHAnsi" w:cstheme="minorHAnsi"/>
          <w:sz w:val="24"/>
          <w:szCs w:val="24"/>
        </w:rPr>
        <w:t>F</w:t>
      </w:r>
      <w:r w:rsidRPr="00857D89">
        <w:rPr>
          <w:rFonts w:asciiTheme="minorHAnsi" w:hAnsiTheme="minorHAnsi" w:cstheme="minorHAnsi"/>
          <w:sz w:val="24"/>
          <w:szCs w:val="24"/>
        </w:rPr>
        <w:t>luor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594</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goat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anti-mouse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IgG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(1:400)</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for</w:t>
      </w:r>
      <w:r w:rsidR="00C4455B" w:rsidRPr="00857D89">
        <w:rPr>
          <w:rFonts w:asciiTheme="minorHAnsi" w:hAnsiTheme="minorHAnsi" w:cstheme="minorHAnsi"/>
          <w:sz w:val="24"/>
          <w:szCs w:val="24"/>
        </w:rPr>
        <w:t xml:space="preserve"> </w:t>
      </w:r>
      <w:r w:rsidR="006F2B51"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488-conjugated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goat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anti-mouse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IgG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(1:400)</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room</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temperature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1.5</w:t>
      </w:r>
      <w:r w:rsidR="00C4455B" w:rsidRPr="00857D89">
        <w:rPr>
          <w:rFonts w:asciiTheme="minorHAnsi" w:hAnsiTheme="minorHAnsi" w:cstheme="minorHAnsi"/>
          <w:sz w:val="24"/>
          <w:szCs w:val="24"/>
        </w:rPr>
        <w:t xml:space="preserve"> </w:t>
      </w:r>
      <w:r w:rsidR="006F2B51" w:rsidRPr="00857D89">
        <w:rPr>
          <w:rFonts w:asciiTheme="minorHAnsi" w:hAnsiTheme="minorHAnsi" w:cstheme="minorHAnsi"/>
          <w:sz w:val="24"/>
          <w:szCs w:val="24"/>
        </w:rPr>
        <w:t>h</w:t>
      </w:r>
      <w:r w:rsidRPr="00857D89">
        <w:rPr>
          <w:rFonts w:asciiTheme="minorHAnsi" w:hAnsiTheme="minorHAnsi" w:cstheme="minorHAnsi"/>
          <w:sz w:val="24"/>
          <w:szCs w:val="24"/>
        </w:rPr>
        <w:t>.</w:t>
      </w:r>
    </w:p>
    <w:p w14:paraId="47D48022" w14:textId="77777777" w:rsidR="00BD6300" w:rsidRPr="00857D89" w:rsidRDefault="00BD6300" w:rsidP="00CC7278">
      <w:pPr>
        <w:pStyle w:val="ListParagraph1"/>
        <w:spacing w:after="0" w:line="240" w:lineRule="auto"/>
        <w:ind w:firstLineChars="0" w:firstLine="0"/>
        <w:contextualSpacing/>
        <w:rPr>
          <w:rFonts w:asciiTheme="minorHAnsi" w:hAnsiTheme="minorHAnsi" w:cstheme="minorHAnsi"/>
          <w:sz w:val="24"/>
          <w:szCs w:val="24"/>
        </w:rPr>
      </w:pPr>
    </w:p>
    <w:p w14:paraId="24A733A6" w14:textId="071BF0B4" w:rsidR="00312A42" w:rsidRPr="00857D89" w:rsidRDefault="00EB1ABA" w:rsidP="00CC7278">
      <w:pPr>
        <w:pStyle w:val="ListParagraph1"/>
        <w:numPr>
          <w:ilvl w:val="1"/>
          <w:numId w:val="4"/>
        </w:numPr>
        <w:spacing w:after="0" w:line="240" w:lineRule="auto"/>
        <w:ind w:left="0" w:firstLineChars="0" w:firstLine="0"/>
        <w:contextualSpacing/>
        <w:rPr>
          <w:rFonts w:asciiTheme="minorHAnsi" w:hAnsiTheme="minorHAnsi" w:cstheme="minorHAnsi"/>
          <w:sz w:val="24"/>
          <w:szCs w:val="24"/>
        </w:rPr>
      </w:pPr>
      <w:r w:rsidRPr="00857D89">
        <w:rPr>
          <w:rFonts w:asciiTheme="minorHAnsi" w:hAnsiTheme="minorHAnsi" w:cstheme="minorHAnsi"/>
          <w:sz w:val="24"/>
          <w:szCs w:val="24"/>
        </w:rPr>
        <w:t>Wash</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samples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thrice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with</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PBS,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stain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nuclei</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with</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5</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μg/mL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Hoechst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33342</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dye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10</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min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room</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temperature.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Wash</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sample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with</w:t>
      </w:r>
      <w:r w:rsidR="00C4455B" w:rsidRPr="00857D89">
        <w:rPr>
          <w:rFonts w:asciiTheme="minorHAnsi" w:hAnsiTheme="minorHAnsi" w:cstheme="minorHAnsi"/>
          <w:sz w:val="24"/>
          <w:szCs w:val="24"/>
        </w:rPr>
        <w:t xml:space="preserve"> </w:t>
      </w:r>
      <w:r w:rsidR="0090231D" w:rsidRPr="00857D89">
        <w:rPr>
          <w:rFonts w:asciiTheme="minorHAnsi" w:hAnsiTheme="minorHAnsi" w:cstheme="minorHAnsi"/>
          <w:sz w:val="24"/>
          <w:szCs w:val="24"/>
        </w:rPr>
        <w:t xml:space="preserve">1x </w:t>
      </w:r>
      <w:r w:rsidRPr="00857D89">
        <w:rPr>
          <w:rFonts w:asciiTheme="minorHAnsi" w:hAnsiTheme="minorHAnsi" w:cstheme="minorHAnsi"/>
          <w:sz w:val="24"/>
          <w:szCs w:val="24"/>
        </w:rPr>
        <w:t>PBS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thrice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mount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them</w:t>
      </w:r>
      <w:r w:rsidR="00C4455B" w:rsidRPr="00857D89">
        <w:rPr>
          <w:rFonts w:asciiTheme="minorHAnsi" w:hAnsiTheme="minorHAnsi" w:cstheme="minorHAnsi"/>
          <w:sz w:val="24"/>
          <w:szCs w:val="24"/>
        </w:rPr>
        <w:t xml:space="preserve"> </w:t>
      </w:r>
      <w:r w:rsidR="009420C5" w:rsidRPr="00857D89">
        <w:rPr>
          <w:rFonts w:asciiTheme="minorHAnsi" w:hAnsiTheme="minorHAnsi" w:cstheme="minorHAnsi"/>
          <w:sz w:val="24"/>
          <w:szCs w:val="24"/>
        </w:rPr>
        <w:t xml:space="preserve">using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mounting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medium</w:t>
      </w:r>
      <w:r w:rsidR="007B1364" w:rsidRPr="00857D89">
        <w:rPr>
          <w:rFonts w:asciiTheme="minorHAnsi" w:hAnsiTheme="minorHAnsi" w:cstheme="minorHAnsi"/>
          <w:sz w:val="24"/>
          <w:szCs w:val="24"/>
        </w:rPr>
        <w:t xml:space="preserve"> (20 </w:t>
      </w:r>
      <w:bookmarkStart w:id="9" w:name="_Hlk27559195"/>
      <w:r w:rsidR="007B1364" w:rsidRPr="00857D89">
        <w:rPr>
          <w:rFonts w:asciiTheme="minorHAnsi" w:hAnsiTheme="minorHAnsi" w:cstheme="minorHAnsi"/>
          <w:sz w:val="24"/>
          <w:szCs w:val="24"/>
        </w:rPr>
        <w:t>μ</w:t>
      </w:r>
      <w:r w:rsidR="00CA3370" w:rsidRPr="00857D89">
        <w:rPr>
          <w:rFonts w:asciiTheme="minorHAnsi" w:hAnsiTheme="minorHAnsi" w:cstheme="minorHAnsi"/>
          <w:sz w:val="24"/>
          <w:szCs w:val="24"/>
        </w:rPr>
        <w:t>L</w:t>
      </w:r>
      <w:r w:rsidR="007B1364" w:rsidRPr="00857D89">
        <w:rPr>
          <w:rFonts w:asciiTheme="minorHAnsi" w:hAnsiTheme="minorHAnsi" w:cstheme="minorHAnsi"/>
          <w:sz w:val="24"/>
          <w:szCs w:val="24"/>
        </w:rPr>
        <w:t>/</w:t>
      </w:r>
      <w:bookmarkEnd w:id="9"/>
      <w:r w:rsidR="007B1364" w:rsidRPr="00857D89">
        <w:rPr>
          <w:rFonts w:asciiTheme="minorHAnsi" w:hAnsiTheme="minorHAnsi" w:cstheme="minorHAnsi"/>
          <w:sz w:val="24"/>
          <w:szCs w:val="24"/>
        </w:rPr>
        <w:t>slide) on the glass slide</w:t>
      </w:r>
      <w:r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p>
    <w:p w14:paraId="77C06F19" w14:textId="77777777" w:rsidR="00BD6300" w:rsidRPr="00857D89" w:rsidRDefault="00BD6300" w:rsidP="00CC7278">
      <w:pPr>
        <w:pStyle w:val="ListParagraph1"/>
        <w:spacing w:after="0" w:line="240" w:lineRule="auto"/>
        <w:ind w:firstLineChars="0" w:firstLine="0"/>
        <w:contextualSpacing/>
        <w:rPr>
          <w:rFonts w:asciiTheme="minorHAnsi" w:hAnsiTheme="minorHAnsi" w:cstheme="minorHAnsi"/>
          <w:sz w:val="24"/>
          <w:szCs w:val="24"/>
        </w:rPr>
      </w:pPr>
    </w:p>
    <w:p w14:paraId="3D751A7B" w14:textId="30F99F4D" w:rsidR="00312A42" w:rsidRPr="00857D89" w:rsidRDefault="00EB1ABA" w:rsidP="00CC7278">
      <w:pPr>
        <w:pStyle w:val="ListParagraph1"/>
        <w:numPr>
          <w:ilvl w:val="1"/>
          <w:numId w:val="4"/>
        </w:numPr>
        <w:spacing w:after="0" w:line="240" w:lineRule="auto"/>
        <w:ind w:left="0" w:firstLineChars="0" w:firstLine="0"/>
        <w:contextualSpacing/>
        <w:rPr>
          <w:rFonts w:asciiTheme="minorHAnsi" w:hAnsiTheme="minorHAnsi" w:cstheme="minorHAnsi"/>
          <w:sz w:val="24"/>
          <w:szCs w:val="24"/>
        </w:rPr>
      </w:pPr>
      <w:r w:rsidRPr="00857D89">
        <w:rPr>
          <w:rFonts w:asciiTheme="minorHAnsi" w:hAnsiTheme="minorHAnsi" w:cstheme="minorHAnsi"/>
          <w:sz w:val="24"/>
          <w:szCs w:val="24"/>
        </w:rPr>
        <w:t>Take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cell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photographs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by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confocal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laser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scanning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microscope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three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random</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fields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each</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well.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Evaluate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total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number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nuclei</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CD90-positive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cells,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S100-positive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cells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calculate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percentage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CD90-positive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cells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S100-positive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cells,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respectively.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Perform</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staining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triplicate.</w:t>
      </w:r>
      <w:r w:rsidR="00C4455B" w:rsidRPr="00857D89">
        <w:rPr>
          <w:rFonts w:asciiTheme="minorHAnsi" w:hAnsiTheme="minorHAnsi" w:cstheme="minorHAnsi"/>
          <w:sz w:val="24"/>
          <w:szCs w:val="24"/>
        </w:rPr>
        <w:t xml:space="preserve"> </w:t>
      </w:r>
    </w:p>
    <w:p w14:paraId="73612C5B" w14:textId="77777777" w:rsidR="00BD6300" w:rsidRPr="00857D89" w:rsidRDefault="00BD6300" w:rsidP="00CC7278">
      <w:pPr>
        <w:pStyle w:val="ListParagraph1"/>
        <w:spacing w:after="0" w:line="240" w:lineRule="auto"/>
        <w:ind w:firstLineChars="0" w:firstLine="0"/>
        <w:contextualSpacing/>
        <w:rPr>
          <w:rFonts w:asciiTheme="minorHAnsi" w:hAnsiTheme="minorHAnsi" w:cstheme="minorHAnsi"/>
          <w:sz w:val="24"/>
          <w:szCs w:val="24"/>
        </w:rPr>
      </w:pPr>
    </w:p>
    <w:p w14:paraId="5085BCD8" w14:textId="4242B65E" w:rsidR="00312A42" w:rsidRPr="00857D89" w:rsidRDefault="00EB1ABA" w:rsidP="00CC7278">
      <w:pPr>
        <w:pStyle w:val="ListParagraph"/>
        <w:numPr>
          <w:ilvl w:val="0"/>
          <w:numId w:val="4"/>
        </w:numPr>
        <w:spacing w:after="0" w:line="240" w:lineRule="auto"/>
        <w:ind w:left="0" w:firstLine="0"/>
        <w:rPr>
          <w:rFonts w:asciiTheme="minorHAnsi" w:hAnsiTheme="minorHAnsi" w:cstheme="minorHAnsi"/>
          <w:b/>
          <w:bCs/>
          <w:sz w:val="24"/>
          <w:szCs w:val="24"/>
        </w:rPr>
      </w:pPr>
      <w:r w:rsidRPr="00857D89">
        <w:rPr>
          <w:rFonts w:asciiTheme="minorHAnsi" w:hAnsiTheme="minorHAnsi" w:cstheme="minorHAnsi"/>
          <w:b/>
          <w:bCs/>
          <w:sz w:val="24"/>
          <w:szCs w:val="24"/>
        </w:rPr>
        <w:t>Flow</w:t>
      </w:r>
      <w:r w:rsidR="00C4455B" w:rsidRPr="00857D89">
        <w:rPr>
          <w:rFonts w:asciiTheme="minorHAnsi" w:hAnsiTheme="minorHAnsi" w:cstheme="minorHAnsi"/>
          <w:b/>
          <w:bCs/>
          <w:sz w:val="24"/>
          <w:szCs w:val="24"/>
        </w:rPr>
        <w:t xml:space="preserve"> </w:t>
      </w:r>
      <w:r w:rsidR="00BD6300" w:rsidRPr="00857D89">
        <w:rPr>
          <w:rFonts w:asciiTheme="minorHAnsi" w:hAnsiTheme="minorHAnsi" w:cstheme="minorHAnsi"/>
          <w:b/>
          <w:bCs/>
          <w:sz w:val="24"/>
          <w:szCs w:val="24"/>
        </w:rPr>
        <w:t>c</w:t>
      </w:r>
      <w:r w:rsidRPr="00857D89">
        <w:rPr>
          <w:rFonts w:asciiTheme="minorHAnsi" w:hAnsiTheme="minorHAnsi" w:cstheme="minorHAnsi"/>
          <w:b/>
          <w:bCs/>
          <w:sz w:val="24"/>
          <w:szCs w:val="24"/>
        </w:rPr>
        <w:t>ytometry</w:t>
      </w:r>
      <w:r w:rsidR="00C4455B" w:rsidRPr="00857D89">
        <w:rPr>
          <w:rFonts w:asciiTheme="minorHAnsi" w:hAnsiTheme="minorHAnsi" w:cstheme="minorHAnsi"/>
          <w:b/>
          <w:bCs/>
          <w:sz w:val="24"/>
          <w:szCs w:val="24"/>
        </w:rPr>
        <w:t xml:space="preserve"> </w:t>
      </w:r>
      <w:r w:rsidRPr="00857D89">
        <w:rPr>
          <w:rFonts w:asciiTheme="minorHAnsi" w:hAnsiTheme="minorHAnsi" w:cstheme="minorHAnsi"/>
          <w:b/>
          <w:bCs/>
          <w:sz w:val="24"/>
          <w:szCs w:val="24"/>
        </w:rPr>
        <w:t>analysis</w:t>
      </w:r>
      <w:r w:rsidR="00C4455B" w:rsidRPr="00857D89">
        <w:rPr>
          <w:rFonts w:asciiTheme="minorHAnsi" w:hAnsiTheme="minorHAnsi" w:cstheme="minorHAnsi"/>
          <w:b/>
          <w:bCs/>
          <w:sz w:val="24"/>
          <w:szCs w:val="24"/>
        </w:rPr>
        <w:t xml:space="preserve"> </w:t>
      </w:r>
      <w:r w:rsidRPr="00857D89">
        <w:rPr>
          <w:rFonts w:asciiTheme="minorHAnsi" w:hAnsiTheme="minorHAnsi" w:cstheme="minorHAnsi"/>
          <w:b/>
          <w:bCs/>
          <w:sz w:val="24"/>
          <w:szCs w:val="24"/>
        </w:rPr>
        <w:t>(FCA)</w:t>
      </w:r>
      <w:r w:rsidR="00C4455B" w:rsidRPr="00857D89">
        <w:rPr>
          <w:rFonts w:asciiTheme="minorHAnsi" w:hAnsiTheme="minorHAnsi" w:cstheme="minorHAnsi"/>
          <w:b/>
          <w:bCs/>
          <w:sz w:val="24"/>
          <w:szCs w:val="24"/>
        </w:rPr>
        <w:t xml:space="preserve"> </w:t>
      </w:r>
      <w:r w:rsidRPr="00857D89">
        <w:rPr>
          <w:rFonts w:asciiTheme="minorHAnsi" w:hAnsiTheme="minorHAnsi" w:cstheme="minorHAnsi"/>
          <w:b/>
          <w:bCs/>
          <w:sz w:val="24"/>
          <w:szCs w:val="24"/>
        </w:rPr>
        <w:t>for</w:t>
      </w:r>
      <w:r w:rsidR="00C4455B" w:rsidRPr="00857D89">
        <w:rPr>
          <w:rFonts w:asciiTheme="minorHAnsi" w:hAnsiTheme="minorHAnsi" w:cstheme="minorHAnsi"/>
          <w:b/>
          <w:bCs/>
          <w:sz w:val="24"/>
          <w:szCs w:val="24"/>
        </w:rPr>
        <w:t xml:space="preserve"> </w:t>
      </w:r>
      <w:r w:rsidRPr="00857D89">
        <w:rPr>
          <w:rFonts w:asciiTheme="minorHAnsi" w:hAnsiTheme="minorHAnsi" w:cstheme="minorHAnsi"/>
          <w:b/>
          <w:bCs/>
          <w:sz w:val="24"/>
          <w:szCs w:val="24"/>
        </w:rPr>
        <w:t>identification</w:t>
      </w:r>
      <w:r w:rsidR="00C4455B" w:rsidRPr="00857D89">
        <w:rPr>
          <w:rFonts w:asciiTheme="minorHAnsi" w:hAnsiTheme="minorHAnsi" w:cstheme="minorHAnsi"/>
          <w:b/>
          <w:bCs/>
          <w:sz w:val="24"/>
          <w:szCs w:val="24"/>
        </w:rPr>
        <w:t xml:space="preserve"> </w:t>
      </w:r>
      <w:r w:rsidRPr="00857D89">
        <w:rPr>
          <w:rFonts w:asciiTheme="minorHAnsi" w:hAnsiTheme="minorHAnsi" w:cstheme="minorHAnsi"/>
          <w:b/>
          <w:bCs/>
          <w:sz w:val="24"/>
          <w:szCs w:val="24"/>
        </w:rPr>
        <w:t>of</w:t>
      </w:r>
      <w:r w:rsidR="00C4455B" w:rsidRPr="00857D89">
        <w:rPr>
          <w:rFonts w:asciiTheme="minorHAnsi" w:hAnsiTheme="minorHAnsi" w:cstheme="minorHAnsi"/>
          <w:b/>
          <w:bCs/>
          <w:sz w:val="24"/>
          <w:szCs w:val="24"/>
        </w:rPr>
        <w:t xml:space="preserve"> </w:t>
      </w:r>
      <w:r w:rsidRPr="00857D89">
        <w:rPr>
          <w:rFonts w:asciiTheme="minorHAnsi" w:hAnsiTheme="minorHAnsi" w:cstheme="minorHAnsi"/>
          <w:b/>
          <w:bCs/>
          <w:sz w:val="24"/>
          <w:szCs w:val="24"/>
        </w:rPr>
        <w:t>cell</w:t>
      </w:r>
      <w:r w:rsidR="00C4455B" w:rsidRPr="00857D89">
        <w:rPr>
          <w:rFonts w:asciiTheme="minorHAnsi" w:hAnsiTheme="minorHAnsi" w:cstheme="minorHAnsi"/>
          <w:b/>
          <w:bCs/>
          <w:sz w:val="24"/>
          <w:szCs w:val="24"/>
        </w:rPr>
        <w:t xml:space="preserve"> </w:t>
      </w:r>
      <w:r w:rsidRPr="00857D89">
        <w:rPr>
          <w:rFonts w:asciiTheme="minorHAnsi" w:hAnsiTheme="minorHAnsi" w:cstheme="minorHAnsi"/>
          <w:b/>
          <w:bCs/>
          <w:sz w:val="24"/>
          <w:szCs w:val="24"/>
        </w:rPr>
        <w:t>purity</w:t>
      </w:r>
      <w:r w:rsidR="00C4455B" w:rsidRPr="00857D89">
        <w:rPr>
          <w:rFonts w:asciiTheme="minorHAnsi" w:hAnsiTheme="minorHAnsi" w:cstheme="minorHAnsi"/>
          <w:b/>
          <w:bCs/>
          <w:sz w:val="24"/>
          <w:szCs w:val="24"/>
        </w:rPr>
        <w:t xml:space="preserve"> </w:t>
      </w:r>
    </w:p>
    <w:p w14:paraId="662E8B14" w14:textId="77777777" w:rsidR="00BD6300" w:rsidRPr="00857D89" w:rsidRDefault="00BD6300" w:rsidP="00CC7278">
      <w:pPr>
        <w:pStyle w:val="ListParagraph"/>
        <w:spacing w:after="0" w:line="240" w:lineRule="auto"/>
        <w:ind w:left="0"/>
        <w:rPr>
          <w:rFonts w:asciiTheme="minorHAnsi" w:hAnsiTheme="minorHAnsi" w:cstheme="minorHAnsi"/>
          <w:sz w:val="24"/>
          <w:szCs w:val="24"/>
        </w:rPr>
      </w:pPr>
    </w:p>
    <w:p w14:paraId="35AA9458" w14:textId="2D001C86" w:rsidR="00312A42" w:rsidRPr="00857D89" w:rsidRDefault="00EB1ABA" w:rsidP="00CC7278">
      <w:pPr>
        <w:pStyle w:val="ListParagraph1"/>
        <w:numPr>
          <w:ilvl w:val="1"/>
          <w:numId w:val="4"/>
        </w:numPr>
        <w:spacing w:after="0" w:line="240" w:lineRule="auto"/>
        <w:ind w:left="0" w:firstLineChars="0" w:firstLine="0"/>
        <w:contextualSpacing/>
        <w:rPr>
          <w:rFonts w:asciiTheme="minorHAnsi" w:hAnsiTheme="minorHAnsi" w:cstheme="minorHAnsi"/>
          <w:sz w:val="24"/>
          <w:szCs w:val="24"/>
        </w:rPr>
      </w:pPr>
      <w:r w:rsidRPr="00857D89">
        <w:rPr>
          <w:rFonts w:asciiTheme="minorHAnsi" w:hAnsiTheme="minorHAnsi" w:cstheme="minorHAnsi"/>
          <w:sz w:val="24"/>
          <w:szCs w:val="24"/>
        </w:rPr>
        <w:t>Evaluate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purity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motor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sensory</w:t>
      </w:r>
      <w:r w:rsidR="00C4455B" w:rsidRPr="00857D89">
        <w:rPr>
          <w:rFonts w:asciiTheme="minorHAnsi" w:hAnsiTheme="minorHAnsi" w:cstheme="minorHAnsi"/>
          <w:sz w:val="24"/>
          <w:szCs w:val="24"/>
        </w:rPr>
        <w:t xml:space="preserve"> </w:t>
      </w:r>
      <w:r w:rsidR="006F2B51"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described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previously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by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FCA</w:t>
      </w:r>
      <w:hyperlink w:anchor="_ENREF_16" w:tooltip="He, 2012 #15" w:history="1">
        <w:r w:rsidRPr="00857D89">
          <w:rPr>
            <w:rFonts w:asciiTheme="minorHAnsi" w:hAnsiTheme="minorHAnsi" w:cstheme="minorHAnsi"/>
            <w:sz w:val="24"/>
            <w:szCs w:val="24"/>
          </w:rPr>
          <w:fldChar w:fldCharType="begin"/>
        </w:r>
        <w:r w:rsidRPr="00857D89">
          <w:rPr>
            <w:rFonts w:asciiTheme="minorHAnsi" w:hAnsiTheme="minorHAnsi" w:cstheme="minorHAnsi"/>
            <w:sz w:val="24"/>
            <w:szCs w:val="24"/>
          </w:rPr>
          <w:instrText xml:space="preserve"> ADDIN EN.CITE &lt;EndNote&gt;&lt;Cite&gt;&lt;Author&gt;He&lt;/Author&gt;&lt;Year&gt;2012&lt;/Year&gt;&lt;RecNum&gt;15&lt;/RecNum&gt;&lt;DisplayText&gt;&lt;style face="superscript"&gt;16&lt;/style&gt;&lt;/DisplayText&gt;&lt;record&gt;&lt;rec-number&gt;15&lt;/rec-number&gt;&lt;foreign-keys&gt;&lt;key app="EN" db-id="px2esftdlw0f9qeexvj55e2ifwar2xxsw52s"&gt;15&lt;/key&gt;&lt;/foreign-keys&gt;&lt;ref-type name="Journal Article"&gt;17&lt;/ref-type&gt;&lt;contributors&gt;&lt;authors&gt;&lt;author&gt;He, Q.&lt;/author&gt;&lt;author&gt;Man, L.&lt;/author&gt;&lt;author&gt;Ji, Y.&lt;/author&gt;&lt;author&gt;Ding, F.&lt;/author&gt;&lt;/authors&gt;&lt;/contributors&gt;&lt;auth-address&gt;School of Biology and Basic Medical Sciences, Soochow University, Suzhou, JS 215123, PR China.&lt;/auth-address&gt;&lt;titles&gt;&lt;title&gt;Comparison in the biological characteristics between primary cultured sensory and motor Schwann cells&lt;/title&gt;&lt;secondary-title&gt;Neurosci Lett&lt;/secondary-title&gt;&lt;alt-title&gt;Neuroscience letters&lt;/alt-title&gt;&lt;/titles&gt;&lt;periodical&gt;&lt;full-title&gt;Neurosci Lett&lt;/full-title&gt;&lt;abbr-1&gt;Neuroscience letters&lt;/abbr-1&gt;&lt;/periodical&gt;&lt;alt-periodical&gt;&lt;full-title&gt;Neurosci Lett&lt;/full-title&gt;&lt;abbr-1&gt;Neuroscience letters&lt;/abbr-1&gt;&lt;/alt-periodical&gt;&lt;pages&gt;57-61&lt;/pages&gt;&lt;volume&gt;521&lt;/volume&gt;&lt;number&gt;1&lt;/number&gt;&lt;keywords&gt;&lt;keyword&gt;Animals&lt;/keyword&gt;&lt;keyword&gt;Cell Movement&lt;/keyword&gt;&lt;keyword&gt;Cell Proliferation&lt;/keyword&gt;&lt;keyword&gt;Cells, Cultured&lt;/keyword&gt;&lt;keyword&gt;Gene Expression Profiling&lt;/keyword&gt;&lt;keyword&gt;Rats&lt;/keyword&gt;&lt;keyword&gt;Rats, Sprague-Dawley&lt;/keyword&gt;&lt;keyword&gt;Schwann Cells/cytology/*physiology&lt;/keyword&gt;&lt;keyword&gt;Sensory Receptor Cells/cytology/*physiology&lt;/keyword&gt;&lt;/keywords&gt;&lt;dates&gt;&lt;year&gt;2012&lt;/year&gt;&lt;pub-dates&gt;&lt;date&gt;Jul 11&lt;/date&gt;&lt;/pub-dates&gt;&lt;/dates&gt;&lt;isbn&gt;1872-7972 (Electronic)&amp;#xD;0304-3940 (Linking)&lt;/isbn&gt;&lt;accession-num&gt;22659073&lt;/accession-num&gt;&lt;urls&gt;&lt;related-urls&gt;&lt;url&gt;http://www.ncbi.nlm.nih.gov/pubmed/22659073&lt;/url&gt;&lt;/related-urls&gt;&lt;/urls&gt;&lt;electronic-resource-num&gt;10.1016/j.neulet.2012.05.059&lt;/electronic-resource-num&gt;&lt;/record&gt;&lt;/Cite&gt;&lt;/EndNote&gt;</w:instrText>
        </w:r>
        <w:r w:rsidRPr="00857D89">
          <w:rPr>
            <w:rFonts w:asciiTheme="minorHAnsi" w:hAnsiTheme="minorHAnsi" w:cstheme="minorHAnsi"/>
            <w:sz w:val="24"/>
            <w:szCs w:val="24"/>
          </w:rPr>
          <w:fldChar w:fldCharType="separate"/>
        </w:r>
        <w:r w:rsidRPr="00857D89">
          <w:rPr>
            <w:rFonts w:asciiTheme="minorHAnsi" w:hAnsiTheme="minorHAnsi" w:cstheme="minorHAnsi"/>
            <w:sz w:val="24"/>
            <w:szCs w:val="24"/>
            <w:vertAlign w:val="superscript"/>
          </w:rPr>
          <w:t>16</w:t>
        </w:r>
        <w:r w:rsidRPr="00857D89">
          <w:rPr>
            <w:rFonts w:asciiTheme="minorHAnsi" w:hAnsiTheme="minorHAnsi" w:cstheme="minorHAnsi"/>
            <w:sz w:val="24"/>
            <w:szCs w:val="24"/>
          </w:rPr>
          <w:fldChar w:fldCharType="end"/>
        </w:r>
      </w:hyperlink>
      <w:r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Briefly,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digest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p2</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motor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sensory</w:t>
      </w:r>
      <w:r w:rsidR="00C4455B" w:rsidRPr="00857D89">
        <w:rPr>
          <w:rFonts w:asciiTheme="minorHAnsi" w:hAnsiTheme="minorHAnsi" w:cstheme="minorHAnsi"/>
          <w:sz w:val="24"/>
          <w:szCs w:val="24"/>
        </w:rPr>
        <w:t xml:space="preserve"> </w:t>
      </w:r>
      <w:r w:rsidR="006F2B51"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00CA3370" w:rsidRPr="00857D89">
        <w:rPr>
          <w:rFonts w:asciiTheme="minorHAnsi" w:hAnsiTheme="minorHAnsi" w:cstheme="minorHAnsi"/>
          <w:sz w:val="24"/>
          <w:szCs w:val="24"/>
        </w:rPr>
        <w:t>with</w:t>
      </w:r>
      <w:r w:rsidR="00CA3370" w:rsidRPr="00857D89">
        <w:rPr>
          <w:rFonts w:asciiTheme="minorHAnsi" w:hAnsiTheme="minorHAnsi" w:cstheme="minorHAnsi"/>
          <w:sz w:val="24"/>
          <w:szCs w:val="24"/>
        </w:rPr>
        <w:t xml:space="preserve"> </w:t>
      </w:r>
      <w:r w:rsidRPr="00857D89">
        <w:rPr>
          <w:rFonts w:asciiTheme="minorHAnsi" w:hAnsiTheme="minorHAnsi" w:cstheme="minorHAnsi"/>
          <w:sz w:val="24"/>
          <w:szCs w:val="24"/>
        </w:rPr>
        <w:t>0.25%</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(w/v)</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trypsin,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resuspend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cell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pellets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incubate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them</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fixation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medium</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room</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temperature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15</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min.</w:t>
      </w:r>
      <w:r w:rsidR="00C4455B" w:rsidRPr="00857D89">
        <w:rPr>
          <w:rFonts w:asciiTheme="minorHAnsi" w:hAnsiTheme="minorHAnsi" w:cstheme="minorHAnsi"/>
          <w:sz w:val="24"/>
          <w:szCs w:val="24"/>
        </w:rPr>
        <w:t xml:space="preserve"> </w:t>
      </w:r>
    </w:p>
    <w:p w14:paraId="0EE4E162" w14:textId="77777777" w:rsidR="006F2B51" w:rsidRPr="00857D89" w:rsidRDefault="006F2B51" w:rsidP="00CC7278">
      <w:pPr>
        <w:pStyle w:val="ListParagraph1"/>
        <w:spacing w:after="0" w:line="240" w:lineRule="auto"/>
        <w:ind w:firstLineChars="0" w:firstLine="0"/>
        <w:contextualSpacing/>
        <w:rPr>
          <w:rFonts w:asciiTheme="minorHAnsi" w:hAnsiTheme="minorHAnsi" w:cstheme="minorHAnsi"/>
          <w:sz w:val="24"/>
          <w:szCs w:val="24"/>
        </w:rPr>
      </w:pPr>
    </w:p>
    <w:p w14:paraId="6C09C0B1" w14:textId="3F0A5175" w:rsidR="00312A42" w:rsidRPr="00857D89" w:rsidRDefault="00EB1ABA" w:rsidP="00CC7278">
      <w:pPr>
        <w:pStyle w:val="ListParagraph1"/>
        <w:numPr>
          <w:ilvl w:val="1"/>
          <w:numId w:val="4"/>
        </w:numPr>
        <w:spacing w:after="0" w:line="240" w:lineRule="auto"/>
        <w:ind w:left="0" w:firstLineChars="0" w:firstLine="0"/>
        <w:contextualSpacing/>
        <w:rPr>
          <w:rFonts w:asciiTheme="minorHAnsi" w:hAnsiTheme="minorHAnsi" w:cstheme="minorHAnsi"/>
          <w:sz w:val="24"/>
          <w:szCs w:val="24"/>
        </w:rPr>
      </w:pPr>
      <w:r w:rsidRPr="00857D89">
        <w:rPr>
          <w:rFonts w:asciiTheme="minorHAnsi" w:hAnsiTheme="minorHAnsi" w:cstheme="minorHAnsi"/>
          <w:sz w:val="24"/>
          <w:szCs w:val="24"/>
        </w:rPr>
        <w:t>Incubate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cells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with</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permeabilization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medium</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probe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using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mouse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monoclonal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anti-CD90</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antibody</w:t>
      </w:r>
      <w:r w:rsidR="00C4455B" w:rsidRPr="00857D89">
        <w:rPr>
          <w:rFonts w:asciiTheme="minorHAnsi" w:hAnsiTheme="minorHAnsi" w:cstheme="minorHAnsi"/>
          <w:sz w:val="24"/>
          <w:szCs w:val="24"/>
        </w:rPr>
        <w:t xml:space="preserve"> </w:t>
      </w:r>
      <w:r w:rsidR="007B1364" w:rsidRPr="00857D89">
        <w:rPr>
          <w:rFonts w:asciiTheme="minorHAnsi" w:hAnsiTheme="minorHAnsi" w:cstheme="minorHAnsi"/>
          <w:sz w:val="24"/>
          <w:szCs w:val="24"/>
        </w:rPr>
        <w:t>(</w:t>
      </w:r>
      <w:r w:rsidR="00DD2513" w:rsidRPr="00857D89">
        <w:rPr>
          <w:rFonts w:asciiTheme="minorHAnsi" w:hAnsiTheme="minorHAnsi" w:cstheme="minorHAnsi"/>
          <w:sz w:val="24"/>
          <w:szCs w:val="24"/>
        </w:rPr>
        <w:t>0.1</w:t>
      </w:r>
      <w:r w:rsidR="00CA3370" w:rsidRPr="00857D89">
        <w:rPr>
          <w:rFonts w:asciiTheme="minorHAnsi" w:hAnsiTheme="minorHAnsi" w:cstheme="minorHAnsi"/>
          <w:sz w:val="24"/>
          <w:szCs w:val="24"/>
        </w:rPr>
        <w:t xml:space="preserve"> </w:t>
      </w:r>
      <w:r w:rsidR="00DD2513" w:rsidRPr="00857D89">
        <w:rPr>
          <w:rFonts w:asciiTheme="minorHAnsi" w:hAnsiTheme="minorHAnsi" w:cstheme="minorHAnsi"/>
          <w:sz w:val="24"/>
          <w:szCs w:val="24"/>
        </w:rPr>
        <w:t>µg/10</w:t>
      </w:r>
      <w:r w:rsidR="00DD2513" w:rsidRPr="00857D89">
        <w:rPr>
          <w:rFonts w:asciiTheme="minorHAnsi" w:hAnsiTheme="minorHAnsi" w:cstheme="minorHAnsi"/>
          <w:sz w:val="24"/>
          <w:szCs w:val="24"/>
          <w:vertAlign w:val="superscript"/>
        </w:rPr>
        <w:t>6</w:t>
      </w:r>
      <w:r w:rsidR="00DD2513" w:rsidRPr="00857D89">
        <w:rPr>
          <w:rFonts w:asciiTheme="minorHAnsi" w:hAnsiTheme="minorHAnsi" w:cstheme="minorHAnsi"/>
          <w:sz w:val="24"/>
          <w:szCs w:val="24"/>
        </w:rPr>
        <w:t xml:space="preserve"> cells, 200 μ</w:t>
      </w:r>
      <w:r w:rsidR="00CA3370" w:rsidRPr="00857D89">
        <w:rPr>
          <w:rFonts w:asciiTheme="minorHAnsi" w:hAnsiTheme="minorHAnsi" w:cstheme="minorHAnsi"/>
          <w:sz w:val="24"/>
          <w:szCs w:val="24"/>
        </w:rPr>
        <w:t>L</w:t>
      </w:r>
      <w:r w:rsidR="007B1364" w:rsidRPr="00857D89">
        <w:rPr>
          <w:rFonts w:asciiTheme="minorHAnsi" w:hAnsiTheme="minorHAnsi" w:cstheme="minorHAnsi"/>
          <w:sz w:val="24"/>
          <w:szCs w:val="24"/>
        </w:rPr>
        <w:t xml:space="preserve">) </w:t>
      </w:r>
      <w:r w:rsidRPr="00857D89">
        <w:rPr>
          <w:rFonts w:asciiTheme="minorHAnsi" w:hAnsiTheme="minorHAnsi" w:cstheme="minorHAnsi"/>
          <w:sz w:val="24"/>
          <w:szCs w:val="24"/>
        </w:rPr>
        <w:t>for</w:t>
      </w:r>
      <w:r w:rsidR="00C4455B" w:rsidRPr="00857D89">
        <w:rPr>
          <w:rFonts w:asciiTheme="minorHAnsi" w:hAnsiTheme="minorHAnsi" w:cstheme="minorHAnsi"/>
          <w:sz w:val="24"/>
          <w:szCs w:val="24"/>
        </w:rPr>
        <w:t xml:space="preserve"> </w:t>
      </w:r>
      <w:r w:rsidR="005B3FF2" w:rsidRPr="00857D89">
        <w:rPr>
          <w:rFonts w:asciiTheme="minorHAnsi" w:hAnsiTheme="minorHAnsi" w:cstheme="minorHAnsi"/>
          <w:sz w:val="24"/>
          <w:szCs w:val="24"/>
        </w:rPr>
        <w:t xml:space="preserve">fibroblasts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mouse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anti-S100</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antibody</w:t>
      </w:r>
      <w:r w:rsidR="007B1364" w:rsidRPr="00857D89">
        <w:rPr>
          <w:rFonts w:asciiTheme="minorHAnsi" w:hAnsiTheme="minorHAnsi" w:cstheme="minorHAnsi"/>
          <w:sz w:val="24"/>
          <w:szCs w:val="24"/>
        </w:rPr>
        <w:t xml:space="preserve"> (1:</w:t>
      </w:r>
      <w:r w:rsidR="00DD2513" w:rsidRPr="00857D89">
        <w:rPr>
          <w:rFonts w:asciiTheme="minorHAnsi" w:hAnsiTheme="minorHAnsi" w:cstheme="minorHAnsi"/>
          <w:sz w:val="24"/>
          <w:szCs w:val="24"/>
        </w:rPr>
        <w:t>4</w:t>
      </w:r>
      <w:r w:rsidR="007B1364" w:rsidRPr="00857D89">
        <w:rPr>
          <w:rFonts w:asciiTheme="minorHAnsi" w:hAnsiTheme="minorHAnsi" w:cstheme="minorHAnsi"/>
          <w:sz w:val="24"/>
          <w:szCs w:val="24"/>
        </w:rPr>
        <w:t>00, 200 μ</w:t>
      </w:r>
      <w:r w:rsidR="00CA3370" w:rsidRPr="00857D89">
        <w:rPr>
          <w:rFonts w:asciiTheme="minorHAnsi" w:hAnsiTheme="minorHAnsi" w:cstheme="minorHAnsi"/>
          <w:sz w:val="24"/>
          <w:szCs w:val="24"/>
        </w:rPr>
        <w:t>L</w:t>
      </w:r>
      <w:r w:rsidR="007B1364"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room</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temperature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30</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min,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respectively.</w:t>
      </w:r>
      <w:r w:rsidR="00C4455B" w:rsidRPr="00857D89">
        <w:rPr>
          <w:rFonts w:asciiTheme="minorHAnsi" w:hAnsiTheme="minorHAnsi" w:cstheme="minorHAnsi"/>
          <w:sz w:val="24"/>
          <w:szCs w:val="24"/>
        </w:rPr>
        <w:t xml:space="preserve"> </w:t>
      </w:r>
    </w:p>
    <w:p w14:paraId="40BD1BF0" w14:textId="77777777" w:rsidR="006F2B51" w:rsidRPr="00857D89" w:rsidRDefault="006F2B51" w:rsidP="00CC7278">
      <w:pPr>
        <w:pStyle w:val="ListParagraph1"/>
        <w:spacing w:after="0" w:line="240" w:lineRule="auto"/>
        <w:ind w:firstLineChars="0" w:firstLine="0"/>
        <w:contextualSpacing/>
        <w:rPr>
          <w:rFonts w:asciiTheme="minorHAnsi" w:hAnsiTheme="minorHAnsi" w:cstheme="minorHAnsi"/>
          <w:sz w:val="24"/>
          <w:szCs w:val="24"/>
        </w:rPr>
      </w:pPr>
    </w:p>
    <w:p w14:paraId="05D29B12" w14:textId="77777777" w:rsidR="006F2B51" w:rsidRPr="00857D89" w:rsidRDefault="00EB1ABA" w:rsidP="00CC7278">
      <w:pPr>
        <w:pStyle w:val="ListParagraph1"/>
        <w:numPr>
          <w:ilvl w:val="1"/>
          <w:numId w:val="4"/>
        </w:numPr>
        <w:spacing w:after="0" w:line="240" w:lineRule="auto"/>
        <w:ind w:left="0" w:firstLineChars="0" w:firstLine="0"/>
        <w:contextualSpacing/>
        <w:rPr>
          <w:rFonts w:asciiTheme="minorHAnsi" w:hAnsiTheme="minorHAnsi" w:cstheme="minorHAnsi"/>
          <w:sz w:val="24"/>
          <w:szCs w:val="24"/>
        </w:rPr>
      </w:pPr>
      <w:r w:rsidRPr="00857D89">
        <w:rPr>
          <w:rFonts w:asciiTheme="minorHAnsi" w:hAnsiTheme="minorHAnsi" w:cstheme="minorHAnsi"/>
          <w:sz w:val="24"/>
          <w:szCs w:val="24"/>
        </w:rPr>
        <w:t>Incubate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cells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with</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488-conjugated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goat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anti-mouse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IgG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30</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min.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Use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FACS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caliber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to</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perform</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flow</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cytometry,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analyze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data</w:t>
      </w:r>
      <w:r w:rsidR="00C4455B" w:rsidRPr="00857D89">
        <w:rPr>
          <w:rFonts w:asciiTheme="minorHAnsi" w:hAnsiTheme="minorHAnsi" w:cstheme="minorHAnsi"/>
          <w:sz w:val="24"/>
          <w:szCs w:val="24"/>
        </w:rPr>
        <w:t xml:space="preserve"> </w:t>
      </w:r>
      <w:r w:rsidR="006F2B51" w:rsidRPr="00857D89">
        <w:rPr>
          <w:rFonts w:asciiTheme="minorHAnsi" w:hAnsiTheme="minorHAnsi" w:cstheme="minorHAnsi"/>
          <w:sz w:val="24"/>
          <w:szCs w:val="24"/>
        </w:rPr>
        <w:t>u</w:t>
      </w:r>
      <w:r w:rsidRPr="00857D89">
        <w:rPr>
          <w:rFonts w:asciiTheme="minorHAnsi" w:hAnsiTheme="minorHAnsi" w:cstheme="minorHAnsi"/>
          <w:sz w:val="24"/>
          <w:szCs w:val="24"/>
        </w:rPr>
        <w:t>sing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Cell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Quest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software.</w:t>
      </w:r>
      <w:r w:rsidR="00C4455B" w:rsidRPr="00857D89">
        <w:rPr>
          <w:rFonts w:asciiTheme="minorHAnsi" w:hAnsiTheme="minorHAnsi" w:cstheme="minorHAnsi"/>
          <w:sz w:val="24"/>
          <w:szCs w:val="24"/>
        </w:rPr>
        <w:t xml:space="preserve"> </w:t>
      </w:r>
    </w:p>
    <w:p w14:paraId="5BC45247" w14:textId="77777777" w:rsidR="006F2B51" w:rsidRPr="00857D89" w:rsidRDefault="006F2B51" w:rsidP="00CC7278">
      <w:pPr>
        <w:pStyle w:val="ListParagraph"/>
        <w:spacing w:after="0" w:line="240" w:lineRule="auto"/>
        <w:rPr>
          <w:rFonts w:asciiTheme="minorHAnsi" w:hAnsiTheme="minorHAnsi" w:cstheme="minorHAnsi"/>
          <w:sz w:val="24"/>
          <w:szCs w:val="24"/>
        </w:rPr>
      </w:pPr>
    </w:p>
    <w:p w14:paraId="4D324681" w14:textId="03BC22F4" w:rsidR="00312A42" w:rsidRPr="00857D89" w:rsidRDefault="00EB1ABA" w:rsidP="00CC7278">
      <w:pPr>
        <w:pStyle w:val="ListParagraph1"/>
        <w:numPr>
          <w:ilvl w:val="1"/>
          <w:numId w:val="4"/>
        </w:numPr>
        <w:spacing w:after="0" w:line="240" w:lineRule="auto"/>
        <w:ind w:left="0" w:firstLineChars="0" w:firstLine="0"/>
        <w:contextualSpacing/>
        <w:rPr>
          <w:rFonts w:asciiTheme="minorHAnsi" w:hAnsiTheme="minorHAnsi" w:cstheme="minorHAnsi"/>
          <w:sz w:val="24"/>
          <w:szCs w:val="24"/>
        </w:rPr>
      </w:pPr>
      <w:r w:rsidRPr="00857D89">
        <w:rPr>
          <w:rFonts w:asciiTheme="minorHAnsi" w:hAnsiTheme="minorHAnsi" w:cstheme="minorHAnsi"/>
          <w:sz w:val="24"/>
          <w:szCs w:val="24"/>
        </w:rPr>
        <w:t>Incubate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cells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only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with</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488-conjugated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goat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anti-mouse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IgG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t>
      </w:r>
      <w:r w:rsidR="00CC7278"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Pr="00857D89">
        <w:rPr>
          <w:rFonts w:asciiTheme="minorHAnsi" w:hAnsiTheme="minorHAnsi" w:cstheme="minorHAnsi"/>
          <w:sz w:val="24"/>
          <w:szCs w:val="24"/>
        </w:rPr>
        <w:t>Group)</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mouse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IgG1</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kappa</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[MOPC-21]</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(FITC)</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Isotype</w:t>
      </w:r>
      <w:r w:rsidR="00C4455B" w:rsidRPr="00857D89">
        <w:rPr>
          <w:rFonts w:asciiTheme="minorHAnsi" w:hAnsiTheme="minorHAnsi" w:cstheme="minorHAnsi"/>
          <w:sz w:val="24"/>
          <w:szCs w:val="24"/>
        </w:rPr>
        <w:t xml:space="preserve"> </w:t>
      </w:r>
      <w:r w:rsidR="009420C5" w:rsidRPr="00857D89">
        <w:rPr>
          <w:rFonts w:asciiTheme="minorHAnsi" w:hAnsiTheme="minorHAnsi" w:cstheme="minorHAnsi"/>
          <w:sz w:val="24"/>
          <w:szCs w:val="24"/>
        </w:rPr>
        <w:t xml:space="preserve">control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group</w:t>
      </w:r>
      <w:r w:rsidR="009420C5" w:rsidRPr="00857D89">
        <w:rPr>
          <w:rFonts w:asciiTheme="minorHAnsi" w:hAnsiTheme="minorHAnsi" w:cstheme="minorHAnsi"/>
          <w:sz w:val="24"/>
          <w:szCs w:val="24"/>
        </w:rPr>
        <w:t>, which serves as negative control</w:t>
      </w:r>
      <w:r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p>
    <w:p w14:paraId="642D8FE4" w14:textId="77777777" w:rsidR="006F2B51" w:rsidRPr="00857D89" w:rsidRDefault="006F2B51" w:rsidP="00CC7278">
      <w:pPr>
        <w:pStyle w:val="ListParagraph1"/>
        <w:spacing w:after="0" w:line="240" w:lineRule="auto"/>
        <w:ind w:firstLineChars="0" w:firstLine="0"/>
        <w:contextualSpacing/>
        <w:rPr>
          <w:rFonts w:asciiTheme="minorHAnsi" w:hAnsiTheme="minorHAnsi" w:cstheme="minorHAnsi"/>
          <w:sz w:val="24"/>
          <w:szCs w:val="24"/>
        </w:rPr>
      </w:pPr>
    </w:p>
    <w:p w14:paraId="1CC7949D" w14:textId="1B0D4D7E" w:rsidR="00312A42" w:rsidRPr="00857D89" w:rsidRDefault="00EB1ABA" w:rsidP="00CC7278">
      <w:pPr>
        <w:spacing w:after="0" w:line="240" w:lineRule="auto"/>
        <w:contextualSpacing/>
        <w:rPr>
          <w:rFonts w:asciiTheme="minorHAnsi" w:hAnsiTheme="minorHAnsi" w:cstheme="minorHAnsi"/>
          <w:b/>
          <w:bCs/>
          <w:sz w:val="24"/>
          <w:szCs w:val="24"/>
        </w:rPr>
      </w:pPr>
      <w:r w:rsidRPr="00857D89">
        <w:rPr>
          <w:rFonts w:asciiTheme="minorHAnsi" w:hAnsiTheme="minorHAnsi" w:cstheme="minorHAnsi"/>
          <w:b/>
          <w:bCs/>
          <w:sz w:val="24"/>
          <w:szCs w:val="24"/>
        </w:rPr>
        <w:t>4</w:t>
      </w:r>
      <w:r w:rsidRPr="00857D89">
        <w:rPr>
          <w:rFonts w:asciiTheme="minorHAnsi" w:hAnsiTheme="minorHAnsi" w:cstheme="minorHAnsi" w:hint="eastAsia"/>
          <w:b/>
          <w:bCs/>
          <w:sz w:val="24"/>
          <w:szCs w:val="24"/>
        </w:rPr>
        <w:t>．</w:t>
      </w:r>
      <w:r w:rsidRPr="00857D89">
        <w:rPr>
          <w:rFonts w:asciiTheme="minorHAnsi" w:hAnsiTheme="minorHAnsi" w:cstheme="minorHAnsi"/>
          <w:b/>
          <w:bCs/>
          <w:sz w:val="24"/>
          <w:szCs w:val="24"/>
        </w:rPr>
        <w:t>Statistical</w:t>
      </w:r>
      <w:r w:rsidR="00C4455B" w:rsidRPr="00857D89">
        <w:rPr>
          <w:rFonts w:asciiTheme="minorHAnsi" w:hAnsiTheme="minorHAnsi" w:cstheme="minorHAnsi"/>
          <w:b/>
          <w:bCs/>
          <w:sz w:val="24"/>
          <w:szCs w:val="24"/>
        </w:rPr>
        <w:t xml:space="preserve"> </w:t>
      </w:r>
      <w:r w:rsidR="006F2B51" w:rsidRPr="00857D89">
        <w:rPr>
          <w:rFonts w:asciiTheme="minorHAnsi" w:hAnsiTheme="minorHAnsi" w:cstheme="minorHAnsi"/>
          <w:b/>
          <w:bCs/>
          <w:sz w:val="24"/>
          <w:szCs w:val="24"/>
        </w:rPr>
        <w:t>a</w:t>
      </w:r>
      <w:r w:rsidRPr="00857D89">
        <w:rPr>
          <w:rFonts w:asciiTheme="minorHAnsi" w:hAnsiTheme="minorHAnsi" w:cstheme="minorHAnsi"/>
          <w:b/>
          <w:bCs/>
          <w:sz w:val="24"/>
          <w:szCs w:val="24"/>
        </w:rPr>
        <w:t>nalysis</w:t>
      </w:r>
    </w:p>
    <w:p w14:paraId="67AA7E5D" w14:textId="77777777" w:rsidR="006F2B51" w:rsidRPr="00857D89" w:rsidRDefault="006F2B51" w:rsidP="00CC7278">
      <w:pPr>
        <w:pStyle w:val="ListParagraph1"/>
        <w:spacing w:after="0" w:line="240" w:lineRule="auto"/>
        <w:ind w:firstLineChars="0" w:firstLine="0"/>
        <w:contextualSpacing/>
        <w:rPr>
          <w:rFonts w:asciiTheme="minorHAnsi" w:hAnsiTheme="minorHAnsi" w:cstheme="minorHAnsi"/>
          <w:sz w:val="24"/>
          <w:szCs w:val="24"/>
        </w:rPr>
      </w:pPr>
    </w:p>
    <w:p w14:paraId="35D6CE03" w14:textId="2F48DE7D" w:rsidR="00312A42" w:rsidRPr="00857D89" w:rsidRDefault="006F2B51" w:rsidP="00CC7278">
      <w:pPr>
        <w:pStyle w:val="ListParagraph1"/>
        <w:spacing w:after="0" w:line="240" w:lineRule="auto"/>
        <w:ind w:firstLineChars="0" w:firstLine="0"/>
        <w:contextualSpacing/>
        <w:rPr>
          <w:rFonts w:asciiTheme="minorHAnsi" w:hAnsiTheme="minorHAnsi" w:cstheme="minorHAnsi"/>
          <w:sz w:val="24"/>
          <w:szCs w:val="24"/>
        </w:rPr>
      </w:pPr>
      <w:r w:rsidRPr="00857D89">
        <w:rPr>
          <w:rFonts w:asciiTheme="minorHAnsi" w:hAnsiTheme="minorHAnsi" w:cstheme="minorHAnsi"/>
          <w:sz w:val="24"/>
          <w:szCs w:val="24"/>
        </w:rPr>
        <w:t>4.1. Present a</w:t>
      </w:r>
      <w:r w:rsidR="00EB1ABA" w:rsidRPr="00857D89">
        <w:rPr>
          <w:rFonts w:asciiTheme="minorHAnsi" w:hAnsiTheme="minorHAnsi" w:cstheme="minorHAnsi"/>
          <w:sz w:val="24"/>
          <w:szCs w:val="24"/>
        </w:rPr>
        <w:t>ll</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data</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means</w:t>
      </w:r>
      <w:r w:rsidR="00CC7278"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w:t>
      </w:r>
      <w:r w:rsidR="00CC7278"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SEM.</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Assess s</w:t>
      </w:r>
      <w:r w:rsidR="00EB1ABA" w:rsidRPr="00857D89">
        <w:rPr>
          <w:rFonts w:asciiTheme="minorHAnsi" w:hAnsiTheme="minorHAnsi" w:cstheme="minorHAnsi"/>
          <w:sz w:val="24"/>
          <w:szCs w:val="24"/>
        </w:rPr>
        <w:t>tatistical</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differences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in</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data</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by</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unpaired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i/>
          <w:sz w:val="24"/>
          <w:szCs w:val="24"/>
        </w:rPr>
        <w:t>t</w:t>
      </w:r>
      <w:r w:rsidR="00EB1ABA" w:rsidRPr="00857D89">
        <w:rPr>
          <w:rFonts w:asciiTheme="minorHAnsi" w:hAnsiTheme="minorHAnsi" w:cstheme="minorHAnsi"/>
          <w:sz w:val="24"/>
          <w:szCs w:val="24"/>
        </w:rPr>
        <w:t>-test</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using</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GraphPad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Prism</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6.0.</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w:t>
      </w:r>
      <w:r w:rsidRPr="00857D89">
        <w:rPr>
          <w:rFonts w:asciiTheme="minorHAnsi" w:hAnsiTheme="minorHAnsi" w:cstheme="minorHAnsi"/>
          <w:sz w:val="24"/>
          <w:szCs w:val="24"/>
        </w:rPr>
        <w:t>et s</w:t>
      </w:r>
      <w:r w:rsidR="00EB1ABA" w:rsidRPr="00857D89">
        <w:rPr>
          <w:rFonts w:asciiTheme="minorHAnsi" w:hAnsiTheme="minorHAnsi" w:cstheme="minorHAnsi"/>
          <w:sz w:val="24"/>
          <w:szCs w:val="24"/>
        </w:rPr>
        <w:t>tatistical</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significance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at</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i/>
          <w:sz w:val="24"/>
          <w:szCs w:val="24"/>
        </w:rPr>
        <w:t>p</w:t>
      </w:r>
      <w:r w:rsidR="00EB1ABA" w:rsidRPr="00857D89">
        <w:rPr>
          <w:rFonts w:asciiTheme="minorHAnsi" w:hAnsiTheme="minorHAnsi" w:cstheme="minorHAnsi"/>
          <w:sz w:val="24"/>
          <w:szCs w:val="24"/>
        </w:rPr>
        <w:t>&lt;0.05.</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Perform a</w:t>
      </w:r>
      <w:r w:rsidR="00EB1ABA" w:rsidRPr="00857D89">
        <w:rPr>
          <w:rFonts w:asciiTheme="minorHAnsi" w:hAnsiTheme="minorHAnsi" w:cstheme="minorHAnsi"/>
          <w:sz w:val="24"/>
          <w:szCs w:val="24"/>
        </w:rPr>
        <w:t>ll</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assays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in</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triplicate.</w:t>
      </w:r>
    </w:p>
    <w:p w14:paraId="0D2707D2" w14:textId="77777777" w:rsidR="006F2B51" w:rsidRPr="00857D89" w:rsidRDefault="006F2B51" w:rsidP="00CC7278">
      <w:pPr>
        <w:pStyle w:val="ListParagraph1"/>
        <w:spacing w:after="0" w:line="240" w:lineRule="auto"/>
        <w:ind w:firstLineChars="0" w:firstLine="0"/>
        <w:contextualSpacing/>
        <w:rPr>
          <w:rFonts w:asciiTheme="minorHAnsi" w:hAnsiTheme="minorHAnsi" w:cstheme="minorHAnsi"/>
          <w:sz w:val="24"/>
          <w:szCs w:val="24"/>
        </w:rPr>
      </w:pPr>
    </w:p>
    <w:p w14:paraId="0CAA1538" w14:textId="07BBD77B" w:rsidR="00312A42" w:rsidRPr="00857D89" w:rsidRDefault="00977AA0" w:rsidP="00CC7278">
      <w:pPr>
        <w:spacing w:after="0" w:line="240" w:lineRule="auto"/>
        <w:contextualSpacing/>
        <w:rPr>
          <w:rFonts w:asciiTheme="minorHAnsi" w:hAnsiTheme="minorHAnsi" w:cstheme="minorHAnsi"/>
          <w:b/>
          <w:sz w:val="24"/>
          <w:szCs w:val="24"/>
        </w:rPr>
      </w:pPr>
      <w:r w:rsidRPr="00857D89">
        <w:rPr>
          <w:rFonts w:asciiTheme="minorHAnsi" w:hAnsiTheme="minorHAnsi" w:cstheme="minorHAnsi"/>
          <w:b/>
          <w:sz w:val="24"/>
          <w:szCs w:val="24"/>
        </w:rPr>
        <w:t>REPRESENTATIVE</w:t>
      </w:r>
      <w:r w:rsidR="00C4455B" w:rsidRPr="00857D89">
        <w:rPr>
          <w:rFonts w:asciiTheme="minorHAnsi" w:hAnsiTheme="minorHAnsi" w:cstheme="minorHAnsi"/>
          <w:b/>
          <w:sz w:val="24"/>
          <w:szCs w:val="24"/>
        </w:rPr>
        <w:t xml:space="preserve"> </w:t>
      </w:r>
      <w:r w:rsidRPr="00857D89">
        <w:rPr>
          <w:rFonts w:asciiTheme="minorHAnsi" w:hAnsiTheme="minorHAnsi" w:cstheme="minorHAnsi"/>
          <w:b/>
          <w:sz w:val="24"/>
          <w:szCs w:val="24"/>
        </w:rPr>
        <w:t>RESULTS</w:t>
      </w:r>
      <w:r w:rsidR="00C4455B" w:rsidRPr="00857D89">
        <w:rPr>
          <w:rFonts w:asciiTheme="minorHAnsi" w:hAnsiTheme="minorHAnsi" w:cstheme="minorHAnsi"/>
          <w:b/>
          <w:sz w:val="24"/>
          <w:szCs w:val="24"/>
        </w:rPr>
        <w:t xml:space="preserve"> </w:t>
      </w:r>
    </w:p>
    <w:p w14:paraId="73FCCDCC" w14:textId="3E16AA75" w:rsidR="00312A42" w:rsidRPr="00857D89" w:rsidRDefault="00EB1ABA" w:rsidP="00CC7278">
      <w:pPr>
        <w:spacing w:after="0" w:line="240" w:lineRule="auto"/>
        <w:contextualSpacing/>
        <w:rPr>
          <w:rFonts w:asciiTheme="minorHAnsi" w:hAnsiTheme="minorHAnsi" w:cstheme="minorHAnsi"/>
          <w:sz w:val="24"/>
          <w:szCs w:val="24"/>
        </w:rPr>
      </w:pPr>
      <w:r w:rsidRPr="00857D89">
        <w:rPr>
          <w:rFonts w:asciiTheme="minorHAnsi" w:hAnsiTheme="minorHAnsi" w:cstheme="minorHAnsi"/>
          <w:sz w:val="24"/>
          <w:szCs w:val="24"/>
        </w:rPr>
        <w:t>Light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microscopic</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observation</w:t>
      </w:r>
    </w:p>
    <w:p w14:paraId="446FFDC0" w14:textId="0A270448" w:rsidR="00312A42" w:rsidRPr="00857D89" w:rsidRDefault="00935B5D" w:rsidP="00CC7278">
      <w:pPr>
        <w:spacing w:after="0" w:line="240" w:lineRule="auto"/>
        <w:contextualSpacing/>
        <w:rPr>
          <w:rFonts w:asciiTheme="minorHAnsi" w:hAnsiTheme="minorHAnsi" w:cstheme="minorHAnsi"/>
          <w:sz w:val="24"/>
          <w:szCs w:val="24"/>
        </w:rPr>
      </w:pPr>
      <w:r w:rsidRPr="00857D89">
        <w:rPr>
          <w:rFonts w:asciiTheme="minorHAnsi" w:hAnsiTheme="minorHAnsi" w:cstheme="minorHAnsi"/>
          <w:sz w:val="24"/>
          <w:szCs w:val="24"/>
        </w:rPr>
        <w:t xml:space="preserve">The SCs and fibroblasts are the two main cell populations obtained in the primary cell culture from nerve tissues. After inoculation for 1 h, most of the cells adhered to the bottom of the dish, and the cell morphology changed from round to oval. After culturing for 24 h, the SCs exhibited a bipolar or tripolar morphology and the length of these ranged from 100 to 200 μm. After 48 h, aggregation and proliferation of cells occurred, in which many cells were aggregated in an end-to-end, shoulder-to-shoulder, whirlpool or fence-like arrangement. </w:t>
      </w:r>
      <w:r w:rsidR="00EB1ABA"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other</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00EB1ABA" w:rsidRPr="00857D89">
        <w:rPr>
          <w:rFonts w:asciiTheme="minorHAnsi" w:hAnsiTheme="minorHAnsi" w:cstheme="minorHAnsi"/>
          <w:sz w:val="24"/>
          <w:szCs w:val="24"/>
        </w:rPr>
        <w:t>that</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are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larger</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than</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exhibited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flat</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irregular</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shape.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With</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prolonged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culture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time,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number</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00EB1ABA" w:rsidRPr="00857D89">
        <w:rPr>
          <w:rFonts w:asciiTheme="minorHAnsi" w:hAnsiTheme="minorHAnsi" w:cstheme="minorHAnsi"/>
          <w:sz w:val="24"/>
          <w:szCs w:val="24"/>
        </w:rPr>
        <w:t>was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gradually</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increased.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were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clustered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together</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between</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spaces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00EB1ABA" w:rsidRPr="00857D89">
        <w:rPr>
          <w:rFonts w:asciiTheme="minorHAnsi" w:hAnsiTheme="minorHAnsi" w:cstheme="minorHAnsi"/>
          <w:sz w:val="24"/>
          <w:szCs w:val="24"/>
        </w:rPr>
        <w:t>or</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located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on</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surface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00EB1ABA" w:rsidRPr="00857D89">
        <w:rPr>
          <w:rFonts w:asciiTheme="minorHAnsi" w:hAnsiTheme="minorHAnsi" w:cstheme="minorHAnsi"/>
          <w:sz w:val="24"/>
          <w:szCs w:val="24"/>
        </w:rPr>
        <w:t>(</w:t>
      </w:r>
      <w:r w:rsidR="00EB1ABA" w:rsidRPr="00857D89">
        <w:rPr>
          <w:rFonts w:asciiTheme="minorHAnsi" w:hAnsiTheme="minorHAnsi" w:cstheme="minorHAnsi"/>
          <w:b/>
          <w:bCs/>
          <w:sz w:val="24"/>
          <w:szCs w:val="24"/>
        </w:rPr>
        <w:t>Figure</w:t>
      </w:r>
      <w:r w:rsidR="00C4455B" w:rsidRPr="00857D89">
        <w:rPr>
          <w:rFonts w:asciiTheme="minorHAnsi" w:hAnsiTheme="minorHAnsi" w:cstheme="minorHAnsi"/>
          <w:b/>
          <w:bCs/>
          <w:sz w:val="24"/>
          <w:szCs w:val="24"/>
        </w:rPr>
        <w:t xml:space="preserve"> </w:t>
      </w:r>
      <w:r w:rsidR="00EB1ABA" w:rsidRPr="00857D89">
        <w:rPr>
          <w:rFonts w:asciiTheme="minorHAnsi" w:hAnsiTheme="minorHAnsi" w:cstheme="minorHAnsi"/>
          <w:b/>
          <w:bCs/>
          <w:sz w:val="24"/>
          <w:szCs w:val="24"/>
        </w:rPr>
        <w:t>2A,</w:t>
      </w:r>
      <w:r w:rsidR="00C4455B" w:rsidRPr="00857D89">
        <w:rPr>
          <w:rFonts w:asciiTheme="minorHAnsi" w:hAnsiTheme="minorHAnsi" w:cstheme="minorHAnsi"/>
          <w:b/>
          <w:bCs/>
          <w:sz w:val="24"/>
          <w:szCs w:val="24"/>
        </w:rPr>
        <w:t xml:space="preserve"> </w:t>
      </w:r>
      <w:r w:rsidR="00CA6468" w:rsidRPr="00857D89">
        <w:rPr>
          <w:rFonts w:asciiTheme="minorHAnsi" w:hAnsiTheme="minorHAnsi" w:cstheme="minorHAnsi"/>
          <w:b/>
          <w:bCs/>
          <w:sz w:val="24"/>
          <w:szCs w:val="24"/>
        </w:rPr>
        <w:t>2</w:t>
      </w:r>
      <w:r w:rsidR="00EB1ABA" w:rsidRPr="00857D89">
        <w:rPr>
          <w:rFonts w:asciiTheme="minorHAnsi" w:hAnsiTheme="minorHAnsi" w:cstheme="minorHAnsi"/>
          <w:b/>
          <w:bCs/>
          <w:sz w:val="24"/>
          <w:szCs w:val="24"/>
        </w:rPr>
        <w:t>B</w:t>
      </w:r>
      <w:r w:rsidR="00EB1ABA"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cells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are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subjected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to</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differential</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digestion</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differential</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adherence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to</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isolate</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00EB1ABA"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After</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digestion</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for</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8-10</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s</w:t>
      </w:r>
      <w:r w:rsidR="00EB1ABA"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appear</w:t>
      </w:r>
      <w:r w:rsidRPr="00857D89">
        <w:rPr>
          <w:rFonts w:asciiTheme="minorHAnsi" w:hAnsiTheme="minorHAnsi" w:cstheme="minorHAnsi"/>
          <w:sz w:val="24"/>
          <w:szCs w:val="24"/>
        </w:rPr>
        <w:t>ed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round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are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blown</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off</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easily,</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while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00EB1ABA" w:rsidRPr="00857D89">
        <w:rPr>
          <w:rFonts w:asciiTheme="minorHAnsi" w:hAnsiTheme="minorHAnsi" w:cstheme="minorHAnsi"/>
          <w:sz w:val="24"/>
          <w:szCs w:val="24"/>
        </w:rPr>
        <w:t>are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flat</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attached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to</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bottom</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dish</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lastRenderedPageBreak/>
        <w:t>(</w:t>
      </w:r>
      <w:r w:rsidR="00EB1ABA" w:rsidRPr="00857D89">
        <w:rPr>
          <w:rFonts w:asciiTheme="minorHAnsi" w:hAnsiTheme="minorHAnsi" w:cstheme="minorHAnsi"/>
          <w:b/>
          <w:bCs/>
          <w:sz w:val="24"/>
          <w:szCs w:val="24"/>
        </w:rPr>
        <w:t>Figure</w:t>
      </w:r>
      <w:r w:rsidR="00CC7278" w:rsidRPr="00857D89">
        <w:rPr>
          <w:rFonts w:asciiTheme="minorHAnsi" w:hAnsiTheme="minorHAnsi" w:cstheme="minorHAnsi"/>
          <w:b/>
          <w:bCs/>
          <w:sz w:val="24"/>
          <w:szCs w:val="24"/>
        </w:rPr>
        <w:t xml:space="preserve"> </w:t>
      </w:r>
      <w:r w:rsidR="00EB1ABA" w:rsidRPr="00857D89">
        <w:rPr>
          <w:rFonts w:asciiTheme="minorHAnsi" w:hAnsiTheme="minorHAnsi" w:cstheme="minorHAnsi"/>
          <w:b/>
          <w:bCs/>
          <w:sz w:val="24"/>
          <w:szCs w:val="24"/>
        </w:rPr>
        <w:t>2C,</w:t>
      </w:r>
      <w:r w:rsidR="00C4455B" w:rsidRPr="00857D89">
        <w:rPr>
          <w:rFonts w:asciiTheme="minorHAnsi" w:hAnsiTheme="minorHAnsi" w:cstheme="minorHAnsi"/>
          <w:b/>
          <w:bCs/>
          <w:sz w:val="24"/>
          <w:szCs w:val="24"/>
        </w:rPr>
        <w:t xml:space="preserve"> </w:t>
      </w:r>
      <w:r w:rsidR="00CA6468" w:rsidRPr="00857D89">
        <w:rPr>
          <w:rFonts w:asciiTheme="minorHAnsi" w:hAnsiTheme="minorHAnsi" w:cstheme="minorHAnsi"/>
          <w:b/>
          <w:bCs/>
          <w:sz w:val="24"/>
          <w:szCs w:val="24"/>
        </w:rPr>
        <w:t>2</w:t>
      </w:r>
      <w:r w:rsidR="00EB1ABA" w:rsidRPr="00857D89">
        <w:rPr>
          <w:rFonts w:asciiTheme="minorHAnsi" w:hAnsiTheme="minorHAnsi" w:cstheme="minorHAnsi"/>
          <w:b/>
          <w:bCs/>
          <w:sz w:val="24"/>
          <w:szCs w:val="24"/>
        </w:rPr>
        <w:t>D</w:t>
      </w:r>
      <w:r w:rsidR="00EB1ABA"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After</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differential</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digestion</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differential</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adherence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twice,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primary</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cultured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00EB1ABA" w:rsidRPr="00857D89">
        <w:rPr>
          <w:rFonts w:asciiTheme="minorHAnsi" w:hAnsiTheme="minorHAnsi" w:cstheme="minorHAnsi"/>
          <w:sz w:val="24"/>
          <w:szCs w:val="24"/>
        </w:rPr>
        <w:t>were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isolated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typical</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cell</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morphology</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motor</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sensory</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00EB1ABA" w:rsidRPr="00857D89">
        <w:rPr>
          <w:rFonts w:asciiTheme="minorHAnsi" w:hAnsiTheme="minorHAnsi" w:cstheme="minorHAnsi"/>
          <w:sz w:val="24"/>
          <w:szCs w:val="24"/>
        </w:rPr>
        <w:t>was</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observed</w:t>
      </w:r>
      <w:r w:rsidR="00C4455B" w:rsidRPr="00857D89">
        <w:rPr>
          <w:rFonts w:asciiTheme="minorHAnsi" w:hAnsiTheme="minorHAnsi" w:cstheme="minorHAnsi"/>
          <w:sz w:val="24"/>
          <w:szCs w:val="24"/>
        </w:rPr>
        <w:t xml:space="preserve"> </w:t>
      </w:r>
      <w:r w:rsidR="00EB1ABA" w:rsidRPr="00857D89">
        <w:rPr>
          <w:rFonts w:asciiTheme="minorHAnsi" w:hAnsiTheme="minorHAnsi" w:cstheme="minorHAnsi"/>
          <w:sz w:val="24"/>
          <w:szCs w:val="24"/>
        </w:rPr>
        <w:t>(</w:t>
      </w:r>
      <w:r w:rsidR="00EB1ABA" w:rsidRPr="00857D89">
        <w:rPr>
          <w:rFonts w:asciiTheme="minorHAnsi" w:hAnsiTheme="minorHAnsi" w:cstheme="minorHAnsi"/>
          <w:b/>
          <w:bCs/>
          <w:sz w:val="24"/>
          <w:szCs w:val="24"/>
        </w:rPr>
        <w:t>Figure</w:t>
      </w:r>
      <w:r w:rsidR="00CC7278" w:rsidRPr="00857D89">
        <w:rPr>
          <w:rFonts w:asciiTheme="minorHAnsi" w:hAnsiTheme="minorHAnsi" w:cstheme="minorHAnsi"/>
          <w:b/>
          <w:bCs/>
          <w:sz w:val="24"/>
          <w:szCs w:val="24"/>
        </w:rPr>
        <w:t xml:space="preserve"> </w:t>
      </w:r>
      <w:r w:rsidR="00EB1ABA" w:rsidRPr="00857D89">
        <w:rPr>
          <w:rFonts w:asciiTheme="minorHAnsi" w:hAnsiTheme="minorHAnsi" w:cstheme="minorHAnsi"/>
          <w:b/>
          <w:bCs/>
          <w:sz w:val="24"/>
          <w:szCs w:val="24"/>
        </w:rPr>
        <w:t>2E-</w:t>
      </w:r>
      <w:r w:rsidR="00CA6468" w:rsidRPr="00857D89">
        <w:rPr>
          <w:rFonts w:asciiTheme="minorHAnsi" w:hAnsiTheme="minorHAnsi" w:cstheme="minorHAnsi"/>
          <w:b/>
          <w:bCs/>
          <w:sz w:val="24"/>
          <w:szCs w:val="24"/>
        </w:rPr>
        <w:t>2</w:t>
      </w:r>
      <w:r w:rsidR="00EB1ABA" w:rsidRPr="00857D89">
        <w:rPr>
          <w:rFonts w:asciiTheme="minorHAnsi" w:hAnsiTheme="minorHAnsi" w:cstheme="minorHAnsi"/>
          <w:b/>
          <w:bCs/>
          <w:sz w:val="24"/>
          <w:szCs w:val="24"/>
        </w:rPr>
        <w:t>H</w:t>
      </w:r>
      <w:r w:rsidR="00EB1ABA" w:rsidRPr="00857D89">
        <w:rPr>
          <w:rFonts w:asciiTheme="minorHAnsi" w:hAnsiTheme="minorHAnsi" w:cstheme="minorHAnsi"/>
          <w:sz w:val="24"/>
          <w:szCs w:val="24"/>
        </w:rPr>
        <w:t>).</w:t>
      </w:r>
    </w:p>
    <w:p w14:paraId="600A0C5C" w14:textId="77777777" w:rsidR="00CC7278" w:rsidRPr="00857D89" w:rsidRDefault="00CC7278" w:rsidP="00CC7278">
      <w:pPr>
        <w:spacing w:after="0" w:line="240" w:lineRule="auto"/>
        <w:contextualSpacing/>
        <w:rPr>
          <w:rFonts w:asciiTheme="minorHAnsi" w:hAnsiTheme="minorHAnsi" w:cstheme="minorHAnsi"/>
          <w:sz w:val="24"/>
          <w:szCs w:val="24"/>
        </w:rPr>
      </w:pPr>
    </w:p>
    <w:p w14:paraId="43EDF356" w14:textId="1EF1429B" w:rsidR="00CC7278" w:rsidRPr="00857D89" w:rsidRDefault="00EB1ABA" w:rsidP="00CC7278">
      <w:pPr>
        <w:spacing w:after="0" w:line="240" w:lineRule="auto"/>
        <w:contextualSpacing/>
        <w:rPr>
          <w:rFonts w:asciiTheme="minorHAnsi" w:hAnsiTheme="minorHAnsi" w:cstheme="minorHAnsi"/>
          <w:sz w:val="24"/>
          <w:szCs w:val="24"/>
        </w:rPr>
      </w:pPr>
      <w:r w:rsidRPr="00857D89">
        <w:rPr>
          <w:rFonts w:asciiTheme="minorHAnsi" w:hAnsiTheme="minorHAnsi" w:cstheme="minorHAnsi"/>
          <w:sz w:val="24"/>
          <w:szCs w:val="24"/>
        </w:rPr>
        <w:t>Evaluation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 xml:space="preserve">purity of motor and sensory fibroblasts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by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ICC</w:t>
      </w:r>
    </w:p>
    <w:p w14:paraId="53146038" w14:textId="7D923F21" w:rsidR="00312A42" w:rsidRPr="00857D89" w:rsidRDefault="00EB1ABA" w:rsidP="00CC7278">
      <w:pPr>
        <w:spacing w:after="0" w:line="240" w:lineRule="auto"/>
        <w:contextualSpacing/>
        <w:rPr>
          <w:rFonts w:asciiTheme="minorHAnsi" w:hAnsiTheme="minorHAnsi" w:cstheme="minorHAnsi"/>
          <w:sz w:val="24"/>
          <w:szCs w:val="24"/>
        </w:rPr>
      </w:pP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sensory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motor</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Pr="00857D89">
        <w:rPr>
          <w:rFonts w:asciiTheme="minorHAnsi" w:hAnsiTheme="minorHAnsi" w:cstheme="minorHAnsi"/>
          <w:sz w:val="24"/>
          <w:szCs w:val="24"/>
        </w:rPr>
        <w:t>were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labeled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using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CD90</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visualized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using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confocal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laser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scanning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microscope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t>
      </w:r>
      <w:r w:rsidRPr="00857D89">
        <w:rPr>
          <w:rFonts w:asciiTheme="minorHAnsi" w:hAnsiTheme="minorHAnsi" w:cstheme="minorHAnsi"/>
          <w:b/>
          <w:bCs/>
          <w:sz w:val="24"/>
          <w:szCs w:val="24"/>
        </w:rPr>
        <w:t>Figure</w:t>
      </w:r>
      <w:r w:rsidR="00C4455B" w:rsidRPr="00857D89">
        <w:rPr>
          <w:rFonts w:asciiTheme="minorHAnsi" w:hAnsiTheme="minorHAnsi" w:cstheme="minorHAnsi"/>
          <w:b/>
          <w:bCs/>
          <w:sz w:val="24"/>
          <w:szCs w:val="24"/>
        </w:rPr>
        <w:t xml:space="preserve"> </w:t>
      </w:r>
      <w:r w:rsidRPr="00857D89">
        <w:rPr>
          <w:rFonts w:asciiTheme="minorHAnsi" w:hAnsiTheme="minorHAnsi" w:cstheme="minorHAnsi"/>
          <w:b/>
          <w:bCs/>
          <w:sz w:val="24"/>
          <w:szCs w:val="24"/>
        </w:rPr>
        <w:t>3A,</w:t>
      </w:r>
      <w:r w:rsidR="00C4455B" w:rsidRPr="00857D89">
        <w:rPr>
          <w:rFonts w:asciiTheme="minorHAnsi" w:hAnsiTheme="minorHAnsi" w:cstheme="minorHAnsi"/>
          <w:b/>
          <w:bCs/>
          <w:sz w:val="24"/>
          <w:szCs w:val="24"/>
        </w:rPr>
        <w:t xml:space="preserve"> </w:t>
      </w:r>
      <w:r w:rsidRPr="00857D89">
        <w:rPr>
          <w:rFonts w:asciiTheme="minorHAnsi" w:hAnsiTheme="minorHAnsi" w:cstheme="minorHAnsi"/>
          <w:b/>
          <w:bCs/>
          <w:sz w:val="24"/>
          <w:szCs w:val="24"/>
        </w:rPr>
        <w:t>3D</w:t>
      </w:r>
      <w:r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Hoechst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33342</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dye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was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used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to</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label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cell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nucleus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t>
      </w:r>
      <w:r w:rsidRPr="00857D89">
        <w:rPr>
          <w:rFonts w:asciiTheme="minorHAnsi" w:hAnsiTheme="minorHAnsi" w:cstheme="minorHAnsi"/>
          <w:b/>
          <w:bCs/>
          <w:sz w:val="24"/>
          <w:szCs w:val="24"/>
        </w:rPr>
        <w:t>Figure</w:t>
      </w:r>
      <w:r w:rsidR="00C4455B" w:rsidRPr="00857D89">
        <w:rPr>
          <w:rFonts w:asciiTheme="minorHAnsi" w:hAnsiTheme="minorHAnsi" w:cstheme="minorHAnsi"/>
          <w:b/>
          <w:bCs/>
          <w:sz w:val="24"/>
          <w:szCs w:val="24"/>
        </w:rPr>
        <w:t xml:space="preserve"> </w:t>
      </w:r>
      <w:r w:rsidRPr="00857D89">
        <w:rPr>
          <w:rFonts w:asciiTheme="minorHAnsi" w:hAnsiTheme="minorHAnsi" w:cstheme="minorHAnsi"/>
          <w:b/>
          <w:bCs/>
          <w:sz w:val="24"/>
          <w:szCs w:val="24"/>
        </w:rPr>
        <w:t>3B,</w:t>
      </w:r>
      <w:r w:rsidR="00C4455B" w:rsidRPr="00857D89">
        <w:rPr>
          <w:rFonts w:asciiTheme="minorHAnsi" w:hAnsiTheme="minorHAnsi" w:cstheme="minorHAnsi"/>
          <w:b/>
          <w:bCs/>
          <w:sz w:val="24"/>
          <w:szCs w:val="24"/>
        </w:rPr>
        <w:t xml:space="preserve"> </w:t>
      </w:r>
      <w:r w:rsidRPr="00857D89">
        <w:rPr>
          <w:rFonts w:asciiTheme="minorHAnsi" w:hAnsiTheme="minorHAnsi" w:cstheme="minorHAnsi"/>
          <w:b/>
          <w:bCs/>
          <w:sz w:val="24"/>
          <w:szCs w:val="24"/>
        </w:rPr>
        <w:t>3E</w:t>
      </w:r>
      <w:r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merged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images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fibroblast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immunostaining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nuclear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staining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t>
      </w:r>
      <w:r w:rsidRPr="00857D89">
        <w:rPr>
          <w:rFonts w:asciiTheme="minorHAnsi" w:hAnsiTheme="minorHAnsi" w:cstheme="minorHAnsi"/>
          <w:b/>
          <w:bCs/>
          <w:sz w:val="24"/>
          <w:szCs w:val="24"/>
        </w:rPr>
        <w:t>Figure</w:t>
      </w:r>
      <w:r w:rsidR="00C4455B" w:rsidRPr="00857D89">
        <w:rPr>
          <w:rFonts w:asciiTheme="minorHAnsi" w:hAnsiTheme="minorHAnsi" w:cstheme="minorHAnsi"/>
          <w:b/>
          <w:bCs/>
          <w:sz w:val="24"/>
          <w:szCs w:val="24"/>
        </w:rPr>
        <w:t xml:space="preserve"> </w:t>
      </w:r>
      <w:r w:rsidRPr="00857D89">
        <w:rPr>
          <w:rFonts w:asciiTheme="minorHAnsi" w:hAnsiTheme="minorHAnsi" w:cstheme="minorHAnsi"/>
          <w:b/>
          <w:bCs/>
          <w:sz w:val="24"/>
          <w:szCs w:val="24"/>
        </w:rPr>
        <w:t>3C</w:t>
      </w:r>
      <w:r w:rsidR="00CC7278" w:rsidRPr="00857D89">
        <w:rPr>
          <w:rFonts w:asciiTheme="minorHAnsi" w:hAnsiTheme="minorHAnsi" w:cstheme="minorHAnsi"/>
          <w:b/>
          <w:bCs/>
          <w:sz w:val="24"/>
          <w:szCs w:val="24"/>
        </w:rPr>
        <w:t xml:space="preserve">, </w:t>
      </w:r>
      <w:r w:rsidRPr="00857D89">
        <w:rPr>
          <w:rFonts w:asciiTheme="minorHAnsi" w:hAnsiTheme="minorHAnsi" w:cstheme="minorHAnsi"/>
          <w:b/>
          <w:bCs/>
          <w:sz w:val="24"/>
          <w:szCs w:val="24"/>
        </w:rPr>
        <w:t>3F</w:t>
      </w:r>
      <w:r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indicated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that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92.51%</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92.64%</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CD90</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Hoechst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co-labeled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cells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were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present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motor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sensory</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Pr="00857D89">
        <w:rPr>
          <w:rFonts w:asciiTheme="minorHAnsi" w:hAnsiTheme="minorHAnsi" w:cstheme="minorHAnsi"/>
          <w:sz w:val="24"/>
          <w:szCs w:val="24"/>
        </w:rPr>
        <w:t>(</w:t>
      </w:r>
      <w:r w:rsidRPr="00857D89">
        <w:rPr>
          <w:rFonts w:asciiTheme="minorHAnsi" w:hAnsiTheme="minorHAnsi" w:cstheme="minorHAnsi"/>
          <w:b/>
          <w:bCs/>
          <w:sz w:val="24"/>
          <w:szCs w:val="24"/>
        </w:rPr>
        <w:t>Figure</w:t>
      </w:r>
      <w:r w:rsidR="00C4455B" w:rsidRPr="00857D89">
        <w:rPr>
          <w:rFonts w:asciiTheme="minorHAnsi" w:hAnsiTheme="minorHAnsi" w:cstheme="minorHAnsi"/>
          <w:b/>
          <w:bCs/>
          <w:sz w:val="24"/>
          <w:szCs w:val="24"/>
        </w:rPr>
        <w:t xml:space="preserve"> </w:t>
      </w:r>
      <w:r w:rsidRPr="00857D89">
        <w:rPr>
          <w:rFonts w:asciiTheme="minorHAnsi" w:hAnsiTheme="minorHAnsi" w:cstheme="minorHAnsi"/>
          <w:b/>
          <w:bCs/>
          <w:sz w:val="24"/>
          <w:szCs w:val="24"/>
        </w:rPr>
        <w:t>3G</w:t>
      </w:r>
      <w:r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respectively.</w:t>
      </w:r>
      <w:r w:rsidR="00C4455B" w:rsidRPr="00857D89">
        <w:rPr>
          <w:rFonts w:asciiTheme="minorHAnsi" w:hAnsiTheme="minorHAnsi" w:cstheme="minorHAnsi"/>
          <w:sz w:val="24"/>
          <w:szCs w:val="24"/>
        </w:rPr>
        <w:t xml:space="preserve"> </w:t>
      </w:r>
    </w:p>
    <w:p w14:paraId="6E8CC501" w14:textId="77777777" w:rsidR="00CC7278" w:rsidRPr="00857D89" w:rsidRDefault="00CC7278" w:rsidP="00CC7278">
      <w:pPr>
        <w:spacing w:after="0" w:line="240" w:lineRule="auto"/>
        <w:contextualSpacing/>
        <w:rPr>
          <w:rFonts w:asciiTheme="minorHAnsi" w:hAnsiTheme="minorHAnsi" w:cstheme="minorHAnsi"/>
          <w:sz w:val="24"/>
          <w:szCs w:val="24"/>
        </w:rPr>
      </w:pPr>
    </w:p>
    <w:p w14:paraId="4FBC133E" w14:textId="67793496" w:rsidR="00312A42" w:rsidRPr="00857D89" w:rsidRDefault="00EB1ABA" w:rsidP="00CC7278">
      <w:pPr>
        <w:spacing w:after="0" w:line="240" w:lineRule="auto"/>
        <w:contextualSpacing/>
        <w:rPr>
          <w:rFonts w:asciiTheme="minorHAnsi" w:hAnsiTheme="minorHAnsi" w:cstheme="minorHAnsi"/>
          <w:sz w:val="24"/>
          <w:szCs w:val="24"/>
        </w:rPr>
      </w:pP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sensory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motor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were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labeled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using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S100</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visualized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using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confocal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laser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scanning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microscope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t>
      </w:r>
      <w:r w:rsidRPr="00857D89">
        <w:rPr>
          <w:rFonts w:asciiTheme="minorHAnsi" w:hAnsiTheme="minorHAnsi" w:cstheme="minorHAnsi"/>
          <w:b/>
          <w:bCs/>
          <w:sz w:val="24"/>
          <w:szCs w:val="24"/>
        </w:rPr>
        <w:t>Figure</w:t>
      </w:r>
      <w:r w:rsidR="00C4455B" w:rsidRPr="00857D89">
        <w:rPr>
          <w:rFonts w:asciiTheme="minorHAnsi" w:hAnsiTheme="minorHAnsi" w:cstheme="minorHAnsi"/>
          <w:b/>
          <w:bCs/>
          <w:sz w:val="24"/>
          <w:szCs w:val="24"/>
        </w:rPr>
        <w:t xml:space="preserve"> </w:t>
      </w:r>
      <w:r w:rsidRPr="00857D89">
        <w:rPr>
          <w:rFonts w:asciiTheme="minorHAnsi" w:hAnsiTheme="minorHAnsi" w:cstheme="minorHAnsi"/>
          <w:b/>
          <w:bCs/>
          <w:sz w:val="24"/>
          <w:szCs w:val="24"/>
        </w:rPr>
        <w:t>4A,</w:t>
      </w:r>
      <w:r w:rsidR="00C4455B" w:rsidRPr="00857D89">
        <w:rPr>
          <w:rFonts w:asciiTheme="minorHAnsi" w:hAnsiTheme="minorHAnsi" w:cstheme="minorHAnsi"/>
          <w:b/>
          <w:bCs/>
          <w:sz w:val="24"/>
          <w:szCs w:val="24"/>
        </w:rPr>
        <w:t xml:space="preserve"> </w:t>
      </w:r>
      <w:r w:rsidRPr="00857D89">
        <w:rPr>
          <w:rFonts w:asciiTheme="minorHAnsi" w:hAnsiTheme="minorHAnsi" w:cstheme="minorHAnsi"/>
          <w:b/>
          <w:bCs/>
          <w:sz w:val="24"/>
          <w:szCs w:val="24"/>
        </w:rPr>
        <w:t>4D</w:t>
      </w:r>
      <w:r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respectively.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Hoechst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33342</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dye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was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used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to</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label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cell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nucleus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t>
      </w:r>
      <w:r w:rsidRPr="00857D89">
        <w:rPr>
          <w:rFonts w:asciiTheme="minorHAnsi" w:hAnsiTheme="minorHAnsi" w:cstheme="minorHAnsi"/>
          <w:b/>
          <w:bCs/>
          <w:sz w:val="24"/>
          <w:szCs w:val="24"/>
        </w:rPr>
        <w:t>Figure</w:t>
      </w:r>
      <w:r w:rsidR="00C4455B" w:rsidRPr="00857D89">
        <w:rPr>
          <w:rFonts w:asciiTheme="minorHAnsi" w:hAnsiTheme="minorHAnsi" w:cstheme="minorHAnsi"/>
          <w:b/>
          <w:bCs/>
          <w:sz w:val="24"/>
          <w:szCs w:val="24"/>
        </w:rPr>
        <w:t xml:space="preserve"> </w:t>
      </w:r>
      <w:r w:rsidRPr="00857D89">
        <w:rPr>
          <w:rFonts w:asciiTheme="minorHAnsi" w:hAnsiTheme="minorHAnsi" w:cstheme="minorHAnsi"/>
          <w:b/>
          <w:bCs/>
          <w:sz w:val="24"/>
          <w:szCs w:val="24"/>
        </w:rPr>
        <w:t>4B,</w:t>
      </w:r>
      <w:r w:rsidR="00C4455B" w:rsidRPr="00857D89">
        <w:rPr>
          <w:rFonts w:asciiTheme="minorHAnsi" w:hAnsiTheme="minorHAnsi" w:cstheme="minorHAnsi"/>
          <w:b/>
          <w:bCs/>
          <w:sz w:val="24"/>
          <w:szCs w:val="24"/>
        </w:rPr>
        <w:t xml:space="preserve"> </w:t>
      </w:r>
      <w:r w:rsidRPr="00857D89">
        <w:rPr>
          <w:rFonts w:asciiTheme="minorHAnsi" w:hAnsiTheme="minorHAnsi" w:cstheme="minorHAnsi"/>
          <w:b/>
          <w:bCs/>
          <w:sz w:val="24"/>
          <w:szCs w:val="24"/>
        </w:rPr>
        <w:t>4E</w:t>
      </w:r>
      <w:r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merged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images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immunostaining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nuclear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staining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t>
      </w:r>
      <w:r w:rsidRPr="00857D89">
        <w:rPr>
          <w:rFonts w:asciiTheme="minorHAnsi" w:hAnsiTheme="minorHAnsi" w:cstheme="minorHAnsi"/>
          <w:b/>
          <w:bCs/>
          <w:sz w:val="24"/>
          <w:szCs w:val="24"/>
        </w:rPr>
        <w:t>Figure</w:t>
      </w:r>
      <w:r w:rsidR="00C4455B" w:rsidRPr="00857D89">
        <w:rPr>
          <w:rFonts w:asciiTheme="minorHAnsi" w:hAnsiTheme="minorHAnsi" w:cstheme="minorHAnsi"/>
          <w:b/>
          <w:bCs/>
          <w:sz w:val="24"/>
          <w:szCs w:val="24"/>
        </w:rPr>
        <w:t xml:space="preserve"> </w:t>
      </w:r>
      <w:r w:rsidRPr="00857D89">
        <w:rPr>
          <w:rFonts w:asciiTheme="minorHAnsi" w:hAnsiTheme="minorHAnsi" w:cstheme="minorHAnsi"/>
          <w:b/>
          <w:bCs/>
          <w:sz w:val="24"/>
          <w:szCs w:val="24"/>
        </w:rPr>
        <w:t>4C</w:t>
      </w:r>
      <w:r w:rsidR="00CC7278" w:rsidRPr="00857D89">
        <w:rPr>
          <w:rFonts w:asciiTheme="minorHAnsi" w:hAnsiTheme="minorHAnsi" w:cstheme="minorHAnsi"/>
          <w:b/>
          <w:bCs/>
          <w:sz w:val="24"/>
          <w:szCs w:val="24"/>
        </w:rPr>
        <w:t xml:space="preserve">, </w:t>
      </w:r>
      <w:r w:rsidRPr="00857D89">
        <w:rPr>
          <w:rFonts w:asciiTheme="minorHAnsi" w:hAnsiTheme="minorHAnsi" w:cstheme="minorHAnsi"/>
          <w:b/>
          <w:bCs/>
          <w:sz w:val="24"/>
          <w:szCs w:val="24"/>
        </w:rPr>
        <w:t>4F</w:t>
      </w:r>
      <w:r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indicated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presence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91.61%</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93.56%</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S100</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Hoechst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co-labeled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cells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motor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sensory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t>
      </w:r>
      <w:r w:rsidRPr="00857D89">
        <w:rPr>
          <w:rFonts w:asciiTheme="minorHAnsi" w:hAnsiTheme="minorHAnsi" w:cstheme="minorHAnsi"/>
          <w:b/>
          <w:bCs/>
          <w:sz w:val="24"/>
          <w:szCs w:val="24"/>
        </w:rPr>
        <w:t>Figure</w:t>
      </w:r>
      <w:r w:rsidR="00C4455B" w:rsidRPr="00857D89">
        <w:rPr>
          <w:rFonts w:asciiTheme="minorHAnsi" w:hAnsiTheme="minorHAnsi" w:cstheme="minorHAnsi"/>
          <w:b/>
          <w:bCs/>
          <w:sz w:val="24"/>
          <w:szCs w:val="24"/>
        </w:rPr>
        <w:t xml:space="preserve"> </w:t>
      </w:r>
      <w:r w:rsidRPr="00857D89">
        <w:rPr>
          <w:rFonts w:asciiTheme="minorHAnsi" w:hAnsiTheme="minorHAnsi" w:cstheme="minorHAnsi"/>
          <w:b/>
          <w:bCs/>
          <w:sz w:val="24"/>
          <w:szCs w:val="24"/>
        </w:rPr>
        <w:t>4G</w:t>
      </w:r>
      <w:r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respectively.</w:t>
      </w:r>
    </w:p>
    <w:p w14:paraId="696F4187" w14:textId="77777777" w:rsidR="00CC7278" w:rsidRPr="00857D89" w:rsidRDefault="00CC7278" w:rsidP="00CC7278">
      <w:pPr>
        <w:spacing w:after="0" w:line="240" w:lineRule="auto"/>
        <w:contextualSpacing/>
        <w:rPr>
          <w:rFonts w:asciiTheme="minorHAnsi" w:hAnsiTheme="minorHAnsi" w:cstheme="minorHAnsi"/>
          <w:sz w:val="24"/>
          <w:szCs w:val="24"/>
        </w:rPr>
      </w:pPr>
    </w:p>
    <w:p w14:paraId="7D3B15A0" w14:textId="22C07BC1" w:rsidR="00312A42" w:rsidRPr="00857D89" w:rsidRDefault="00EB1ABA" w:rsidP="00CC7278">
      <w:pPr>
        <w:spacing w:after="0" w:line="240" w:lineRule="auto"/>
        <w:contextualSpacing/>
        <w:rPr>
          <w:rFonts w:asciiTheme="minorHAnsi" w:hAnsiTheme="minorHAnsi" w:cstheme="minorHAnsi"/>
          <w:sz w:val="24"/>
          <w:szCs w:val="24"/>
        </w:rPr>
      </w:pPr>
      <w:r w:rsidRPr="00857D89">
        <w:rPr>
          <w:rFonts w:asciiTheme="minorHAnsi" w:hAnsiTheme="minorHAnsi" w:cstheme="minorHAnsi"/>
          <w:sz w:val="24"/>
          <w:szCs w:val="24"/>
        </w:rPr>
        <w:t>Evaluation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 xml:space="preserve">purity of sensory and motor fibroblasts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by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FCA</w:t>
      </w:r>
    </w:p>
    <w:p w14:paraId="0FA5CCFE" w14:textId="536F672C" w:rsidR="00312A42" w:rsidRPr="00857D89" w:rsidRDefault="00EB1ABA" w:rsidP="00CC7278">
      <w:pPr>
        <w:spacing w:after="0" w:line="240" w:lineRule="auto"/>
        <w:contextualSpacing/>
        <w:rPr>
          <w:rFonts w:asciiTheme="minorHAnsi" w:hAnsiTheme="minorHAnsi" w:cstheme="minorHAnsi"/>
          <w:sz w:val="24"/>
          <w:szCs w:val="24"/>
        </w:rPr>
      </w:pPr>
      <w:r w:rsidRPr="00857D89">
        <w:rPr>
          <w:rFonts w:asciiTheme="minorHAnsi" w:hAnsiTheme="minorHAnsi" w:cstheme="minorHAnsi"/>
          <w:sz w:val="24"/>
          <w:szCs w:val="24"/>
        </w:rPr>
        <w:t>After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differential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digestion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differential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adherence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twice,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primary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cultured</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were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isolated.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shown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in</w:t>
      </w:r>
      <w:r w:rsidR="00C4455B" w:rsidRPr="00857D89">
        <w:rPr>
          <w:rFonts w:asciiTheme="minorHAnsi" w:hAnsiTheme="minorHAnsi" w:cstheme="minorHAnsi"/>
          <w:sz w:val="24"/>
          <w:szCs w:val="24"/>
        </w:rPr>
        <w:t xml:space="preserve"> </w:t>
      </w:r>
      <w:r w:rsidRPr="00857D89">
        <w:rPr>
          <w:rFonts w:asciiTheme="minorHAnsi" w:hAnsiTheme="minorHAnsi" w:cstheme="minorHAnsi"/>
          <w:b/>
          <w:bCs/>
          <w:sz w:val="24"/>
          <w:szCs w:val="24"/>
        </w:rPr>
        <w:t>Figure</w:t>
      </w:r>
      <w:r w:rsidR="00C4455B" w:rsidRPr="00857D89">
        <w:rPr>
          <w:rFonts w:asciiTheme="minorHAnsi" w:hAnsiTheme="minorHAnsi" w:cstheme="minorHAnsi"/>
          <w:b/>
          <w:bCs/>
          <w:sz w:val="24"/>
          <w:szCs w:val="24"/>
        </w:rPr>
        <w:t xml:space="preserve"> </w:t>
      </w:r>
      <w:r w:rsidRPr="00857D89">
        <w:rPr>
          <w:rFonts w:asciiTheme="minorHAnsi" w:hAnsiTheme="minorHAnsi" w:cstheme="minorHAnsi"/>
          <w:b/>
          <w:bCs/>
          <w:sz w:val="24"/>
          <w:szCs w:val="24"/>
        </w:rPr>
        <w:t>5A-5C</w:t>
      </w:r>
      <w:r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almost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&gt;90%</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cells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motor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sensory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Fb</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culture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were</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f</w:t>
      </w:r>
      <w:r w:rsidR="00C4455B" w:rsidRPr="00857D89">
        <w:rPr>
          <w:rFonts w:asciiTheme="minorHAnsi" w:hAnsiTheme="minorHAnsi" w:cstheme="minorHAnsi"/>
          <w:sz w:val="24"/>
          <w:szCs w:val="24"/>
        </w:rPr>
        <w:t>ibroblasts</w:t>
      </w:r>
      <w:r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which</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was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indicated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by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M2,</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while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remaining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&lt;10%</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(indicated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by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M1)</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were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b/>
          <w:bCs/>
          <w:sz w:val="24"/>
          <w:szCs w:val="24"/>
        </w:rPr>
        <w:t>Figure</w:t>
      </w:r>
      <w:r w:rsidR="00C4455B" w:rsidRPr="00857D89">
        <w:rPr>
          <w:rFonts w:asciiTheme="minorHAnsi" w:hAnsiTheme="minorHAnsi" w:cstheme="minorHAnsi"/>
          <w:b/>
          <w:bCs/>
          <w:sz w:val="24"/>
          <w:szCs w:val="24"/>
        </w:rPr>
        <w:t xml:space="preserve"> </w:t>
      </w:r>
      <w:r w:rsidRPr="00857D89">
        <w:rPr>
          <w:rFonts w:asciiTheme="minorHAnsi" w:hAnsiTheme="minorHAnsi" w:cstheme="minorHAnsi"/>
          <w:b/>
          <w:bCs/>
          <w:sz w:val="24"/>
          <w:szCs w:val="24"/>
        </w:rPr>
        <w:t>4C-4F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showed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that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&gt;92%</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all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cells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motor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sensory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culture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were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which</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was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indicated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by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M2,</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while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remaining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&lt;8%</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(indicated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by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M1)</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were</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f</w:t>
      </w:r>
      <w:r w:rsidR="00C4455B" w:rsidRPr="00857D89">
        <w:rPr>
          <w:rFonts w:asciiTheme="minorHAnsi" w:hAnsiTheme="minorHAnsi" w:cstheme="minorHAnsi"/>
          <w:sz w:val="24"/>
          <w:szCs w:val="24"/>
        </w:rPr>
        <w:t>ibroblasts</w:t>
      </w:r>
      <w:r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p>
    <w:p w14:paraId="73D5D63A" w14:textId="77777777" w:rsidR="00CC7278" w:rsidRPr="00857D89" w:rsidRDefault="00CC7278" w:rsidP="00CC7278">
      <w:pPr>
        <w:spacing w:after="0" w:line="240" w:lineRule="auto"/>
        <w:contextualSpacing/>
        <w:rPr>
          <w:rFonts w:asciiTheme="minorHAnsi" w:hAnsiTheme="minorHAnsi" w:cstheme="minorHAnsi"/>
          <w:sz w:val="24"/>
          <w:szCs w:val="24"/>
        </w:rPr>
      </w:pPr>
    </w:p>
    <w:p w14:paraId="371CC3AC" w14:textId="77777777" w:rsidR="00CC7278" w:rsidRPr="00857D89" w:rsidRDefault="00CC7278" w:rsidP="00CC7278">
      <w:pPr>
        <w:spacing w:after="0" w:line="240" w:lineRule="auto"/>
        <w:contextualSpacing/>
        <w:rPr>
          <w:rFonts w:asciiTheme="minorHAnsi" w:hAnsiTheme="minorHAnsi" w:cstheme="minorHAnsi"/>
          <w:b/>
          <w:sz w:val="24"/>
          <w:szCs w:val="24"/>
        </w:rPr>
      </w:pPr>
      <w:r w:rsidRPr="00857D89">
        <w:rPr>
          <w:rFonts w:asciiTheme="minorHAnsi" w:hAnsiTheme="minorHAnsi" w:cstheme="minorHAnsi"/>
          <w:b/>
          <w:sz w:val="24"/>
          <w:szCs w:val="24"/>
        </w:rPr>
        <w:t xml:space="preserve">FIGURE LEGENDS </w:t>
      </w:r>
    </w:p>
    <w:p w14:paraId="658B705A" w14:textId="3F686DD4" w:rsidR="00CC7278" w:rsidRPr="00857D89" w:rsidRDefault="00CC7278" w:rsidP="00CC7278">
      <w:pPr>
        <w:spacing w:after="0" w:line="240" w:lineRule="auto"/>
        <w:contextualSpacing/>
        <w:rPr>
          <w:rFonts w:asciiTheme="minorHAnsi" w:hAnsiTheme="minorHAnsi" w:cstheme="minorHAnsi"/>
          <w:b/>
          <w:sz w:val="24"/>
          <w:szCs w:val="24"/>
        </w:rPr>
      </w:pPr>
      <w:r w:rsidRPr="00857D89">
        <w:rPr>
          <w:rFonts w:asciiTheme="minorHAnsi" w:hAnsiTheme="minorHAnsi" w:cstheme="minorHAnsi"/>
          <w:b/>
          <w:sz w:val="24"/>
          <w:szCs w:val="24"/>
        </w:rPr>
        <w:t>Figure 1: The schematic diagram showing the separation and purification steps of sensory and motor Fibroblasts and SCs.</w:t>
      </w:r>
    </w:p>
    <w:p w14:paraId="244A27BF" w14:textId="77777777" w:rsidR="00CC7278" w:rsidRPr="00857D89" w:rsidRDefault="00CC7278" w:rsidP="00CC7278">
      <w:pPr>
        <w:spacing w:after="0" w:line="240" w:lineRule="auto"/>
        <w:contextualSpacing/>
        <w:rPr>
          <w:rFonts w:asciiTheme="minorHAnsi" w:hAnsiTheme="minorHAnsi" w:cstheme="minorHAnsi"/>
          <w:bCs/>
          <w:sz w:val="24"/>
          <w:szCs w:val="24"/>
        </w:rPr>
      </w:pPr>
    </w:p>
    <w:p w14:paraId="316228DA" w14:textId="4359625E" w:rsidR="00CC7278" w:rsidRPr="00857D89" w:rsidRDefault="00CC7278" w:rsidP="00CC7278">
      <w:pPr>
        <w:spacing w:after="0" w:line="240" w:lineRule="auto"/>
        <w:contextualSpacing/>
        <w:rPr>
          <w:rFonts w:asciiTheme="minorHAnsi" w:hAnsiTheme="minorHAnsi" w:cstheme="minorHAnsi"/>
          <w:sz w:val="24"/>
          <w:szCs w:val="24"/>
        </w:rPr>
      </w:pPr>
      <w:r w:rsidRPr="00857D89">
        <w:rPr>
          <w:rFonts w:asciiTheme="minorHAnsi" w:hAnsiTheme="minorHAnsi" w:cstheme="minorHAnsi"/>
          <w:b/>
          <w:sz w:val="24"/>
          <w:szCs w:val="24"/>
        </w:rPr>
        <w:t>Figure 2: Phase-contrast micrograph showing the cell morphology of (A) primary cultured motor and (B) sensory fibroblasts and SCs.</w:t>
      </w:r>
      <w:r w:rsidRPr="00857D89">
        <w:rPr>
          <w:rFonts w:asciiTheme="minorHAnsi" w:hAnsiTheme="minorHAnsi" w:cstheme="minorHAnsi"/>
          <w:sz w:val="24"/>
          <w:szCs w:val="24"/>
        </w:rPr>
        <w:t xml:space="preserve"> After digestion for 10 s, the cell morphology of the SCs was round (as indicated by the arrows), while the fibroblasts remained flat and were attached at the bottom of the dish (</w:t>
      </w:r>
      <w:r w:rsidRPr="00857D89">
        <w:rPr>
          <w:rFonts w:asciiTheme="minorHAnsi" w:hAnsiTheme="minorHAnsi" w:cstheme="minorHAnsi"/>
          <w:b/>
          <w:bCs/>
          <w:sz w:val="24"/>
          <w:szCs w:val="24"/>
        </w:rPr>
        <w:t>C</w:t>
      </w:r>
      <w:r w:rsidRPr="00857D89">
        <w:rPr>
          <w:rFonts w:asciiTheme="minorHAnsi" w:hAnsiTheme="minorHAnsi" w:cstheme="minorHAnsi"/>
          <w:sz w:val="24"/>
          <w:szCs w:val="24"/>
        </w:rPr>
        <w:t xml:space="preserve">: Motor Fibroblasts and SCs; </w:t>
      </w:r>
      <w:r w:rsidRPr="00857D89">
        <w:rPr>
          <w:rFonts w:asciiTheme="minorHAnsi" w:hAnsiTheme="minorHAnsi" w:cstheme="minorHAnsi"/>
          <w:b/>
          <w:bCs/>
          <w:sz w:val="24"/>
          <w:szCs w:val="24"/>
        </w:rPr>
        <w:t>D</w:t>
      </w:r>
      <w:r w:rsidRPr="00857D89">
        <w:rPr>
          <w:rFonts w:asciiTheme="minorHAnsi" w:hAnsiTheme="minorHAnsi" w:cstheme="minorHAnsi"/>
          <w:sz w:val="24"/>
          <w:szCs w:val="24"/>
        </w:rPr>
        <w:t>: Sensory Fibroblasts and SCs). After differential digestion and differential adherence, the SCs and Fibroblasts were isolated and the typical cell morphology of motor and sensory Fibroblasts (</w:t>
      </w:r>
      <w:r w:rsidRPr="00857D89">
        <w:rPr>
          <w:rFonts w:asciiTheme="minorHAnsi" w:hAnsiTheme="minorHAnsi" w:cstheme="minorHAnsi"/>
          <w:b/>
          <w:bCs/>
          <w:sz w:val="24"/>
          <w:szCs w:val="24"/>
        </w:rPr>
        <w:t>E</w:t>
      </w:r>
      <w:r w:rsidRPr="00857D89">
        <w:rPr>
          <w:rFonts w:asciiTheme="minorHAnsi" w:hAnsiTheme="minorHAnsi" w:cstheme="minorHAnsi"/>
          <w:sz w:val="24"/>
          <w:szCs w:val="24"/>
        </w:rPr>
        <w:t xml:space="preserve">: Motor Fibroblasts; </w:t>
      </w:r>
      <w:r w:rsidRPr="00857D89">
        <w:rPr>
          <w:rFonts w:asciiTheme="minorHAnsi" w:hAnsiTheme="minorHAnsi" w:cstheme="minorHAnsi"/>
          <w:b/>
          <w:bCs/>
          <w:sz w:val="24"/>
          <w:szCs w:val="24"/>
        </w:rPr>
        <w:t>F</w:t>
      </w:r>
      <w:r w:rsidRPr="00857D89">
        <w:rPr>
          <w:rFonts w:asciiTheme="minorHAnsi" w:hAnsiTheme="minorHAnsi" w:cstheme="minorHAnsi"/>
          <w:sz w:val="24"/>
          <w:szCs w:val="24"/>
        </w:rPr>
        <w:t>: Sensory Fibroblasts) and SCs (</w:t>
      </w:r>
      <w:r w:rsidRPr="00857D89">
        <w:rPr>
          <w:rFonts w:asciiTheme="minorHAnsi" w:hAnsiTheme="minorHAnsi" w:cstheme="minorHAnsi"/>
          <w:b/>
          <w:bCs/>
          <w:sz w:val="24"/>
          <w:szCs w:val="24"/>
        </w:rPr>
        <w:t>G</w:t>
      </w:r>
      <w:r w:rsidRPr="00857D89">
        <w:rPr>
          <w:rFonts w:asciiTheme="minorHAnsi" w:hAnsiTheme="minorHAnsi" w:cstheme="minorHAnsi"/>
          <w:sz w:val="24"/>
          <w:szCs w:val="24"/>
        </w:rPr>
        <w:t xml:space="preserve">: Motor SCs; </w:t>
      </w:r>
      <w:r w:rsidRPr="00857D89">
        <w:rPr>
          <w:rFonts w:asciiTheme="minorHAnsi" w:hAnsiTheme="minorHAnsi" w:cstheme="minorHAnsi"/>
          <w:b/>
          <w:bCs/>
          <w:sz w:val="24"/>
          <w:szCs w:val="24"/>
        </w:rPr>
        <w:t>H</w:t>
      </w:r>
      <w:r w:rsidRPr="00857D89">
        <w:rPr>
          <w:rFonts w:asciiTheme="minorHAnsi" w:hAnsiTheme="minorHAnsi" w:cstheme="minorHAnsi"/>
          <w:sz w:val="24"/>
          <w:szCs w:val="24"/>
        </w:rPr>
        <w:t>: Sensory SCs) were shown. (Scale bar: 50 µm)</w:t>
      </w:r>
    </w:p>
    <w:p w14:paraId="53442747" w14:textId="77777777" w:rsidR="00CC7278" w:rsidRPr="00857D89" w:rsidRDefault="00CC7278" w:rsidP="00CC7278">
      <w:pPr>
        <w:spacing w:after="0" w:line="240" w:lineRule="auto"/>
        <w:contextualSpacing/>
        <w:rPr>
          <w:rFonts w:asciiTheme="minorHAnsi" w:hAnsiTheme="minorHAnsi" w:cstheme="minorHAnsi"/>
          <w:sz w:val="24"/>
          <w:szCs w:val="24"/>
        </w:rPr>
      </w:pPr>
    </w:p>
    <w:p w14:paraId="1DC60C36" w14:textId="21FF7BC0" w:rsidR="00CC7278" w:rsidRPr="00857D89" w:rsidRDefault="00CC7278" w:rsidP="00CC7278">
      <w:pPr>
        <w:spacing w:after="0" w:line="240" w:lineRule="auto"/>
        <w:contextualSpacing/>
        <w:rPr>
          <w:rFonts w:asciiTheme="minorHAnsi" w:hAnsiTheme="minorHAnsi" w:cstheme="minorHAnsi"/>
          <w:sz w:val="24"/>
          <w:szCs w:val="24"/>
        </w:rPr>
      </w:pPr>
      <w:bookmarkStart w:id="10" w:name="OLE_LINK1"/>
      <w:r w:rsidRPr="00857D89">
        <w:rPr>
          <w:rFonts w:asciiTheme="minorHAnsi" w:hAnsiTheme="minorHAnsi" w:cstheme="minorHAnsi"/>
          <w:b/>
          <w:sz w:val="24"/>
          <w:szCs w:val="24"/>
        </w:rPr>
        <w:t>Figure 3: Identification of purity of motor and sensory fibroblasts by ICC</w:t>
      </w:r>
      <w:r w:rsidRPr="00857D89">
        <w:rPr>
          <w:rFonts w:asciiTheme="minorHAnsi" w:hAnsiTheme="minorHAnsi" w:cstheme="minorHAnsi"/>
          <w:b/>
          <w:bCs/>
          <w:sz w:val="24"/>
          <w:szCs w:val="24"/>
        </w:rPr>
        <w:t>.</w:t>
      </w:r>
      <w:r w:rsidRPr="00857D89">
        <w:rPr>
          <w:rFonts w:asciiTheme="minorHAnsi" w:hAnsiTheme="minorHAnsi" w:cstheme="minorHAnsi"/>
          <w:sz w:val="24"/>
          <w:szCs w:val="24"/>
        </w:rPr>
        <w:t xml:space="preserve"> Fluorescence microscopic photographs of cultured motor (</w:t>
      </w:r>
      <w:r w:rsidRPr="00857D89">
        <w:rPr>
          <w:rFonts w:asciiTheme="minorHAnsi" w:hAnsiTheme="minorHAnsi" w:cstheme="minorHAnsi"/>
          <w:b/>
          <w:bCs/>
          <w:sz w:val="24"/>
          <w:szCs w:val="24"/>
        </w:rPr>
        <w:t>A-C</w:t>
      </w:r>
      <w:r w:rsidRPr="00857D89">
        <w:rPr>
          <w:rFonts w:asciiTheme="minorHAnsi" w:hAnsiTheme="minorHAnsi" w:cstheme="minorHAnsi"/>
          <w:sz w:val="24"/>
          <w:szCs w:val="24"/>
        </w:rPr>
        <w:t>) and sensory Fibroblasts (</w:t>
      </w:r>
      <w:r w:rsidRPr="00857D89">
        <w:rPr>
          <w:rFonts w:asciiTheme="minorHAnsi" w:hAnsiTheme="minorHAnsi" w:cstheme="minorHAnsi"/>
          <w:b/>
          <w:bCs/>
          <w:sz w:val="24"/>
          <w:szCs w:val="24"/>
        </w:rPr>
        <w:t>D-F</w:t>
      </w:r>
      <w:r w:rsidRPr="00857D89">
        <w:rPr>
          <w:rFonts w:asciiTheme="minorHAnsi" w:hAnsiTheme="minorHAnsi" w:cstheme="minorHAnsi"/>
          <w:sz w:val="24"/>
          <w:szCs w:val="24"/>
        </w:rPr>
        <w:t>) showing immunostaining with antibodies against CD90 (</w:t>
      </w:r>
      <w:r w:rsidRPr="00857D89">
        <w:rPr>
          <w:rFonts w:asciiTheme="minorHAnsi" w:hAnsiTheme="minorHAnsi" w:cstheme="minorHAnsi"/>
          <w:b/>
          <w:bCs/>
          <w:sz w:val="24"/>
          <w:szCs w:val="24"/>
        </w:rPr>
        <w:t>A</w:t>
      </w:r>
      <w:r w:rsidRPr="00857D89">
        <w:rPr>
          <w:rFonts w:asciiTheme="minorHAnsi" w:hAnsiTheme="minorHAnsi" w:cstheme="minorHAnsi"/>
          <w:sz w:val="24"/>
          <w:szCs w:val="24"/>
        </w:rPr>
        <w:t xml:space="preserve"> and </w:t>
      </w:r>
      <w:r w:rsidRPr="00857D89">
        <w:rPr>
          <w:rFonts w:asciiTheme="minorHAnsi" w:hAnsiTheme="minorHAnsi" w:cstheme="minorHAnsi"/>
          <w:b/>
          <w:bCs/>
          <w:sz w:val="24"/>
          <w:szCs w:val="24"/>
        </w:rPr>
        <w:t>D</w:t>
      </w:r>
      <w:r w:rsidRPr="00857D89">
        <w:rPr>
          <w:rFonts w:asciiTheme="minorHAnsi" w:hAnsiTheme="minorHAnsi" w:cstheme="minorHAnsi"/>
          <w:sz w:val="24"/>
          <w:szCs w:val="24"/>
        </w:rPr>
        <w:t xml:space="preserve">, red), Hoechst 33342 </w:t>
      </w:r>
      <w:r w:rsidR="00873D9B" w:rsidRPr="00857D89">
        <w:rPr>
          <w:rFonts w:asciiTheme="minorHAnsi" w:hAnsiTheme="minorHAnsi" w:cstheme="minorHAnsi"/>
          <w:sz w:val="24"/>
          <w:szCs w:val="24"/>
        </w:rPr>
        <w:t>nuclear</w:t>
      </w:r>
      <w:r w:rsidRPr="00857D89">
        <w:rPr>
          <w:rFonts w:asciiTheme="minorHAnsi" w:hAnsiTheme="minorHAnsi" w:cstheme="minorHAnsi"/>
          <w:sz w:val="24"/>
          <w:szCs w:val="24"/>
        </w:rPr>
        <w:t xml:space="preserve"> staining (</w:t>
      </w:r>
      <w:r w:rsidRPr="00857D89">
        <w:rPr>
          <w:rFonts w:asciiTheme="minorHAnsi" w:hAnsiTheme="minorHAnsi" w:cstheme="minorHAnsi"/>
          <w:b/>
          <w:bCs/>
          <w:sz w:val="24"/>
          <w:szCs w:val="24"/>
        </w:rPr>
        <w:t>B</w:t>
      </w:r>
      <w:r w:rsidRPr="00857D89">
        <w:rPr>
          <w:rFonts w:asciiTheme="minorHAnsi" w:hAnsiTheme="minorHAnsi" w:cstheme="minorHAnsi"/>
          <w:sz w:val="24"/>
          <w:szCs w:val="24"/>
        </w:rPr>
        <w:t xml:space="preserve"> and </w:t>
      </w:r>
      <w:r w:rsidRPr="00857D89">
        <w:rPr>
          <w:rFonts w:asciiTheme="minorHAnsi" w:hAnsiTheme="minorHAnsi" w:cstheme="minorHAnsi"/>
          <w:b/>
          <w:bCs/>
          <w:sz w:val="24"/>
          <w:szCs w:val="24"/>
        </w:rPr>
        <w:t>E</w:t>
      </w:r>
      <w:r w:rsidRPr="00857D89">
        <w:rPr>
          <w:rFonts w:asciiTheme="minorHAnsi" w:hAnsiTheme="minorHAnsi" w:cstheme="minorHAnsi"/>
          <w:sz w:val="24"/>
          <w:szCs w:val="24"/>
        </w:rPr>
        <w:t>, blue), and merging of both staining (</w:t>
      </w:r>
      <w:r w:rsidRPr="00857D89">
        <w:rPr>
          <w:rFonts w:asciiTheme="minorHAnsi" w:hAnsiTheme="minorHAnsi" w:cstheme="minorHAnsi"/>
          <w:b/>
          <w:bCs/>
          <w:sz w:val="24"/>
          <w:szCs w:val="24"/>
        </w:rPr>
        <w:t>C</w:t>
      </w:r>
      <w:r w:rsidRPr="00857D89">
        <w:rPr>
          <w:rFonts w:asciiTheme="minorHAnsi" w:hAnsiTheme="minorHAnsi" w:cstheme="minorHAnsi"/>
          <w:sz w:val="24"/>
          <w:szCs w:val="24"/>
        </w:rPr>
        <w:t xml:space="preserve"> and </w:t>
      </w:r>
      <w:r w:rsidRPr="00857D89">
        <w:rPr>
          <w:rFonts w:asciiTheme="minorHAnsi" w:hAnsiTheme="minorHAnsi" w:cstheme="minorHAnsi"/>
          <w:b/>
          <w:bCs/>
          <w:sz w:val="24"/>
          <w:szCs w:val="24"/>
        </w:rPr>
        <w:t>F</w:t>
      </w:r>
      <w:r w:rsidRPr="00857D89">
        <w:rPr>
          <w:rFonts w:asciiTheme="minorHAnsi" w:hAnsiTheme="minorHAnsi" w:cstheme="minorHAnsi"/>
          <w:sz w:val="24"/>
          <w:szCs w:val="24"/>
        </w:rPr>
        <w:t>). (</w:t>
      </w:r>
      <w:r w:rsidRPr="00857D89">
        <w:rPr>
          <w:rFonts w:asciiTheme="minorHAnsi" w:hAnsiTheme="minorHAnsi" w:cstheme="minorHAnsi"/>
          <w:b/>
          <w:bCs/>
          <w:sz w:val="24"/>
          <w:szCs w:val="24"/>
        </w:rPr>
        <w:t>G</w:t>
      </w:r>
      <w:r w:rsidRPr="00857D89">
        <w:rPr>
          <w:rFonts w:asciiTheme="minorHAnsi" w:hAnsiTheme="minorHAnsi" w:cstheme="minorHAnsi"/>
          <w:sz w:val="24"/>
          <w:szCs w:val="24"/>
        </w:rPr>
        <w:t xml:space="preserve">) Statistical analysis of purity of cultured Fibroblasts. (Scale bar: 100 µm) </w:t>
      </w:r>
    </w:p>
    <w:p w14:paraId="3B01FF75" w14:textId="77777777" w:rsidR="00CC7278" w:rsidRPr="00857D89" w:rsidRDefault="00CC7278" w:rsidP="00CC7278">
      <w:pPr>
        <w:spacing w:after="0" w:line="240" w:lineRule="auto"/>
        <w:contextualSpacing/>
        <w:rPr>
          <w:rFonts w:asciiTheme="minorHAnsi" w:hAnsiTheme="minorHAnsi" w:cstheme="minorHAnsi"/>
          <w:sz w:val="24"/>
          <w:szCs w:val="24"/>
        </w:rPr>
      </w:pPr>
    </w:p>
    <w:bookmarkEnd w:id="10"/>
    <w:p w14:paraId="51CF455D" w14:textId="091BF8A3" w:rsidR="00CC7278" w:rsidRPr="00857D89" w:rsidRDefault="00CC7278" w:rsidP="00CC7278">
      <w:pPr>
        <w:spacing w:after="0" w:line="240" w:lineRule="auto"/>
        <w:contextualSpacing/>
        <w:rPr>
          <w:rFonts w:asciiTheme="minorHAnsi" w:hAnsiTheme="minorHAnsi" w:cstheme="minorHAnsi"/>
          <w:sz w:val="24"/>
          <w:szCs w:val="24"/>
        </w:rPr>
      </w:pPr>
      <w:r w:rsidRPr="00857D89">
        <w:rPr>
          <w:rFonts w:asciiTheme="minorHAnsi" w:hAnsiTheme="minorHAnsi" w:cstheme="minorHAnsi"/>
          <w:b/>
          <w:sz w:val="24"/>
          <w:szCs w:val="24"/>
        </w:rPr>
        <w:lastRenderedPageBreak/>
        <w:t>Figure 4: Identification of purity of motor and sensory SCs by ICC.</w:t>
      </w:r>
      <w:r w:rsidRPr="00857D89">
        <w:rPr>
          <w:rFonts w:asciiTheme="minorHAnsi" w:hAnsiTheme="minorHAnsi" w:cstheme="minorHAnsi"/>
          <w:sz w:val="24"/>
          <w:szCs w:val="24"/>
        </w:rPr>
        <w:t xml:space="preserve"> Fluorescence microscopic photographs of cultured motor (</w:t>
      </w:r>
      <w:r w:rsidRPr="00857D89">
        <w:rPr>
          <w:rFonts w:asciiTheme="minorHAnsi" w:hAnsiTheme="minorHAnsi" w:cstheme="minorHAnsi"/>
          <w:b/>
          <w:bCs/>
          <w:sz w:val="24"/>
          <w:szCs w:val="24"/>
        </w:rPr>
        <w:t>A-C</w:t>
      </w:r>
      <w:r w:rsidRPr="00857D89">
        <w:rPr>
          <w:rFonts w:asciiTheme="minorHAnsi" w:hAnsiTheme="minorHAnsi" w:cstheme="minorHAnsi"/>
          <w:sz w:val="24"/>
          <w:szCs w:val="24"/>
        </w:rPr>
        <w:t>) and sensory SCs (</w:t>
      </w:r>
      <w:r w:rsidRPr="00857D89">
        <w:rPr>
          <w:rFonts w:asciiTheme="minorHAnsi" w:hAnsiTheme="minorHAnsi" w:cstheme="minorHAnsi"/>
          <w:b/>
          <w:bCs/>
          <w:sz w:val="24"/>
          <w:szCs w:val="24"/>
        </w:rPr>
        <w:t>D-F</w:t>
      </w:r>
      <w:r w:rsidRPr="00857D89">
        <w:rPr>
          <w:rFonts w:asciiTheme="minorHAnsi" w:hAnsiTheme="minorHAnsi" w:cstheme="minorHAnsi"/>
          <w:sz w:val="24"/>
          <w:szCs w:val="24"/>
        </w:rPr>
        <w:t>) showing immunostaining with antibodies against S100 (</w:t>
      </w:r>
      <w:r w:rsidRPr="00857D89">
        <w:rPr>
          <w:rFonts w:asciiTheme="minorHAnsi" w:hAnsiTheme="minorHAnsi" w:cstheme="minorHAnsi"/>
          <w:b/>
          <w:bCs/>
          <w:sz w:val="24"/>
          <w:szCs w:val="24"/>
        </w:rPr>
        <w:t>A</w:t>
      </w:r>
      <w:r w:rsidRPr="00857D89">
        <w:rPr>
          <w:rFonts w:asciiTheme="minorHAnsi" w:hAnsiTheme="minorHAnsi" w:cstheme="minorHAnsi"/>
          <w:sz w:val="24"/>
          <w:szCs w:val="24"/>
        </w:rPr>
        <w:t xml:space="preserve"> and </w:t>
      </w:r>
      <w:r w:rsidRPr="00857D89">
        <w:rPr>
          <w:rFonts w:asciiTheme="minorHAnsi" w:hAnsiTheme="minorHAnsi" w:cstheme="minorHAnsi"/>
          <w:b/>
          <w:bCs/>
          <w:sz w:val="24"/>
          <w:szCs w:val="24"/>
        </w:rPr>
        <w:t>D</w:t>
      </w:r>
      <w:r w:rsidRPr="00857D89">
        <w:rPr>
          <w:rFonts w:asciiTheme="minorHAnsi" w:hAnsiTheme="minorHAnsi" w:cstheme="minorHAnsi"/>
          <w:sz w:val="24"/>
          <w:szCs w:val="24"/>
        </w:rPr>
        <w:t xml:space="preserve">, red), Hoechst 33342 </w:t>
      </w:r>
      <w:r w:rsidR="00873D9B" w:rsidRPr="00857D89">
        <w:rPr>
          <w:rFonts w:asciiTheme="minorHAnsi" w:hAnsiTheme="minorHAnsi" w:cstheme="minorHAnsi"/>
          <w:sz w:val="24"/>
          <w:szCs w:val="24"/>
        </w:rPr>
        <w:t>nuclear</w:t>
      </w:r>
      <w:r w:rsidRPr="00857D89">
        <w:rPr>
          <w:rFonts w:asciiTheme="minorHAnsi" w:hAnsiTheme="minorHAnsi" w:cstheme="minorHAnsi"/>
          <w:sz w:val="24"/>
          <w:szCs w:val="24"/>
        </w:rPr>
        <w:t xml:space="preserve"> staining (</w:t>
      </w:r>
      <w:r w:rsidRPr="00857D89">
        <w:rPr>
          <w:rFonts w:asciiTheme="minorHAnsi" w:hAnsiTheme="minorHAnsi" w:cstheme="minorHAnsi"/>
          <w:b/>
          <w:bCs/>
          <w:sz w:val="24"/>
          <w:szCs w:val="24"/>
        </w:rPr>
        <w:t>B</w:t>
      </w:r>
      <w:r w:rsidRPr="00857D89">
        <w:rPr>
          <w:rFonts w:asciiTheme="minorHAnsi" w:hAnsiTheme="minorHAnsi" w:cstheme="minorHAnsi"/>
          <w:sz w:val="24"/>
          <w:szCs w:val="24"/>
        </w:rPr>
        <w:t xml:space="preserve"> and </w:t>
      </w:r>
      <w:r w:rsidRPr="00857D89">
        <w:rPr>
          <w:rFonts w:asciiTheme="minorHAnsi" w:hAnsiTheme="minorHAnsi" w:cstheme="minorHAnsi"/>
          <w:b/>
          <w:bCs/>
          <w:sz w:val="24"/>
          <w:szCs w:val="24"/>
        </w:rPr>
        <w:t>E</w:t>
      </w:r>
      <w:r w:rsidRPr="00857D89">
        <w:rPr>
          <w:rFonts w:asciiTheme="minorHAnsi" w:hAnsiTheme="minorHAnsi" w:cstheme="minorHAnsi"/>
          <w:sz w:val="24"/>
          <w:szCs w:val="24"/>
        </w:rPr>
        <w:t>, blue), and merging of both staining (</w:t>
      </w:r>
      <w:r w:rsidRPr="00857D89">
        <w:rPr>
          <w:rFonts w:asciiTheme="minorHAnsi" w:hAnsiTheme="minorHAnsi" w:cstheme="minorHAnsi"/>
          <w:b/>
          <w:bCs/>
          <w:sz w:val="24"/>
          <w:szCs w:val="24"/>
        </w:rPr>
        <w:t>C</w:t>
      </w:r>
      <w:r w:rsidRPr="00857D89">
        <w:rPr>
          <w:rFonts w:asciiTheme="minorHAnsi" w:hAnsiTheme="minorHAnsi" w:cstheme="minorHAnsi"/>
          <w:sz w:val="24"/>
          <w:szCs w:val="24"/>
        </w:rPr>
        <w:t xml:space="preserve"> and </w:t>
      </w:r>
      <w:r w:rsidRPr="00857D89">
        <w:rPr>
          <w:rFonts w:asciiTheme="minorHAnsi" w:hAnsiTheme="minorHAnsi" w:cstheme="minorHAnsi"/>
          <w:b/>
          <w:bCs/>
          <w:sz w:val="24"/>
          <w:szCs w:val="24"/>
        </w:rPr>
        <w:t>F</w:t>
      </w:r>
      <w:r w:rsidRPr="00857D89">
        <w:rPr>
          <w:rFonts w:asciiTheme="minorHAnsi" w:hAnsiTheme="minorHAnsi" w:cstheme="minorHAnsi"/>
          <w:sz w:val="24"/>
          <w:szCs w:val="24"/>
        </w:rPr>
        <w:t>). (</w:t>
      </w:r>
      <w:r w:rsidRPr="00857D89">
        <w:rPr>
          <w:rFonts w:asciiTheme="minorHAnsi" w:hAnsiTheme="minorHAnsi" w:cstheme="minorHAnsi"/>
          <w:b/>
          <w:bCs/>
          <w:sz w:val="24"/>
          <w:szCs w:val="24"/>
        </w:rPr>
        <w:t>G</w:t>
      </w:r>
      <w:r w:rsidRPr="00857D89">
        <w:rPr>
          <w:rFonts w:asciiTheme="minorHAnsi" w:hAnsiTheme="minorHAnsi" w:cstheme="minorHAnsi"/>
          <w:sz w:val="24"/>
          <w:szCs w:val="24"/>
        </w:rPr>
        <w:t>) Statistical analysis of purity of cultured SCs. (Scale bar: 100 µm)</w:t>
      </w:r>
    </w:p>
    <w:p w14:paraId="2419D967" w14:textId="77777777" w:rsidR="00CC7278" w:rsidRPr="00857D89" w:rsidRDefault="00CC7278" w:rsidP="00CC7278">
      <w:pPr>
        <w:spacing w:after="0" w:line="240" w:lineRule="auto"/>
        <w:contextualSpacing/>
        <w:rPr>
          <w:rFonts w:asciiTheme="minorHAnsi" w:hAnsiTheme="minorHAnsi" w:cstheme="minorHAnsi"/>
          <w:sz w:val="24"/>
          <w:szCs w:val="24"/>
        </w:rPr>
      </w:pPr>
    </w:p>
    <w:p w14:paraId="17A4E125" w14:textId="23A1550A" w:rsidR="00CC7278" w:rsidRPr="00857D89" w:rsidRDefault="00CC7278" w:rsidP="00CC7278">
      <w:pPr>
        <w:spacing w:after="0" w:line="240" w:lineRule="auto"/>
        <w:contextualSpacing/>
        <w:rPr>
          <w:rFonts w:asciiTheme="minorHAnsi" w:hAnsiTheme="minorHAnsi" w:cstheme="minorHAnsi"/>
          <w:sz w:val="24"/>
          <w:szCs w:val="24"/>
        </w:rPr>
      </w:pPr>
      <w:r w:rsidRPr="00857D89">
        <w:rPr>
          <w:rFonts w:asciiTheme="minorHAnsi" w:hAnsiTheme="minorHAnsi" w:cstheme="minorHAnsi"/>
          <w:b/>
          <w:sz w:val="24"/>
          <w:szCs w:val="24"/>
        </w:rPr>
        <w:t>Figure 5: Identification of purity of sensory and motor fibroblasts and SCs by FCA.</w:t>
      </w:r>
      <w:r w:rsidRPr="00857D89">
        <w:rPr>
          <w:rFonts w:asciiTheme="minorHAnsi" w:hAnsiTheme="minorHAnsi" w:cstheme="minorHAnsi"/>
          <w:sz w:val="24"/>
          <w:szCs w:val="24"/>
        </w:rPr>
        <w:t xml:space="preserve"> The FCA graph showing the percentage of CD90-positive cells/S100-positive cells (M2) of cultured motor and sensory Fibroblasts/SCs. Statistical analysis of purity of cultured Fibroblasts (</w:t>
      </w:r>
      <w:r w:rsidRPr="00857D89">
        <w:rPr>
          <w:rFonts w:asciiTheme="minorHAnsi" w:hAnsiTheme="minorHAnsi" w:cstheme="minorHAnsi"/>
          <w:b/>
          <w:bCs/>
          <w:sz w:val="24"/>
          <w:szCs w:val="24"/>
        </w:rPr>
        <w:t>A</w:t>
      </w:r>
      <w:r w:rsidRPr="00857D89">
        <w:rPr>
          <w:rFonts w:asciiTheme="minorHAnsi" w:hAnsiTheme="minorHAnsi" w:cstheme="minorHAnsi"/>
          <w:sz w:val="24"/>
          <w:szCs w:val="24"/>
        </w:rPr>
        <w:t>) and SCs (</w:t>
      </w:r>
      <w:r w:rsidRPr="00857D89">
        <w:rPr>
          <w:rFonts w:asciiTheme="minorHAnsi" w:hAnsiTheme="minorHAnsi" w:cstheme="minorHAnsi"/>
          <w:b/>
          <w:bCs/>
          <w:sz w:val="24"/>
          <w:szCs w:val="24"/>
        </w:rPr>
        <w:t>B</w:t>
      </w:r>
      <w:r w:rsidRPr="00857D89">
        <w:rPr>
          <w:rFonts w:asciiTheme="minorHAnsi" w:hAnsiTheme="minorHAnsi" w:cstheme="minorHAnsi"/>
          <w:sz w:val="24"/>
          <w:szCs w:val="24"/>
        </w:rPr>
        <w:t xml:space="preserve">).  </w:t>
      </w:r>
    </w:p>
    <w:p w14:paraId="44EBBDD2" w14:textId="77777777" w:rsidR="00CC7278" w:rsidRPr="00857D89" w:rsidRDefault="00CC7278" w:rsidP="00CC7278">
      <w:pPr>
        <w:spacing w:after="0" w:line="240" w:lineRule="auto"/>
        <w:contextualSpacing/>
        <w:rPr>
          <w:rFonts w:asciiTheme="minorHAnsi" w:hAnsiTheme="minorHAnsi" w:cstheme="minorHAnsi"/>
          <w:sz w:val="24"/>
          <w:szCs w:val="24"/>
        </w:rPr>
      </w:pPr>
    </w:p>
    <w:p w14:paraId="66B5E810" w14:textId="68C70D74" w:rsidR="00312A42" w:rsidRPr="00857D89" w:rsidRDefault="00977AA0" w:rsidP="00CC7278">
      <w:pPr>
        <w:spacing w:after="0" w:line="240" w:lineRule="auto"/>
        <w:contextualSpacing/>
        <w:rPr>
          <w:rFonts w:asciiTheme="minorHAnsi" w:hAnsiTheme="minorHAnsi" w:cstheme="minorHAnsi"/>
          <w:b/>
          <w:sz w:val="24"/>
          <w:szCs w:val="24"/>
        </w:rPr>
      </w:pPr>
      <w:r w:rsidRPr="00857D89">
        <w:rPr>
          <w:rFonts w:asciiTheme="minorHAnsi" w:hAnsiTheme="minorHAnsi" w:cstheme="minorHAnsi"/>
          <w:b/>
          <w:sz w:val="24"/>
          <w:szCs w:val="24"/>
        </w:rPr>
        <w:t>DISCUSSION</w:t>
      </w:r>
      <w:r w:rsidR="00CC7278" w:rsidRPr="00857D89">
        <w:rPr>
          <w:rFonts w:asciiTheme="minorHAnsi" w:hAnsiTheme="minorHAnsi" w:cstheme="minorHAnsi"/>
          <w:b/>
          <w:sz w:val="24"/>
          <w:szCs w:val="24"/>
        </w:rPr>
        <w:t>:</w:t>
      </w:r>
    </w:p>
    <w:p w14:paraId="17929247" w14:textId="77777777" w:rsidR="000D2587" w:rsidRPr="00857D89" w:rsidRDefault="00EB1ABA" w:rsidP="00CC7278">
      <w:pPr>
        <w:spacing w:after="0" w:line="240" w:lineRule="auto"/>
        <w:contextualSpacing/>
        <w:rPr>
          <w:rFonts w:asciiTheme="minorHAnsi" w:hAnsiTheme="minorHAnsi" w:cstheme="minorHAnsi"/>
          <w:sz w:val="24"/>
          <w:szCs w:val="24"/>
        </w:rPr>
      </w:pP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two</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major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cell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populations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peripheral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nerves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included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f</w:t>
      </w:r>
      <w:r w:rsidR="00C4455B" w:rsidRPr="00857D89">
        <w:rPr>
          <w:rFonts w:asciiTheme="minorHAnsi" w:hAnsiTheme="minorHAnsi" w:cstheme="minorHAnsi"/>
          <w:sz w:val="24"/>
          <w:szCs w:val="24"/>
        </w:rPr>
        <w:t>ibroblasts</w:t>
      </w:r>
      <w:r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primarily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cultured</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can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accurately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assist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modeling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physiology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during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peripheral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nerve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development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regeneration.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study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showed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that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P7</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rat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sciatic</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nerve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cells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contained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about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85%</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S100-positive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13%</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OX7-positive</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only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1.5%</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OX42-positive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macrophages</w:t>
      </w:r>
      <w:hyperlink w:anchor="_ENREF_13" w:tooltip="Cheng, 1995 #12" w:history="1">
        <w:r w:rsidRPr="00857D89">
          <w:rPr>
            <w:rFonts w:asciiTheme="minorHAnsi" w:hAnsiTheme="minorHAnsi" w:cstheme="minorHAnsi"/>
            <w:sz w:val="24"/>
            <w:szCs w:val="24"/>
          </w:rPr>
          <w:fldChar w:fldCharType="begin">
            <w:fldData xml:space="preserve">PEVuZE5vdGU+PENpdGU+PEF1dGhvcj5DaGVuZzwvQXV0aG9yPjxZZWFyPjE5OTU8L1llYXI+PFJl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</w:fldData>
          </w:fldChar>
        </w:r>
        <w:r w:rsidRPr="00857D89">
          <w:rPr>
            <w:rFonts w:asciiTheme="minorHAnsi" w:hAnsiTheme="minorHAnsi" w:cstheme="minorHAnsi"/>
            <w:sz w:val="24"/>
            <w:szCs w:val="24"/>
          </w:rPr>
          <w:instrText xml:space="preserve"> ADDIN EN.CITE </w:instrText>
        </w:r>
        <w:r w:rsidRPr="00857D89">
          <w:rPr>
            <w:rFonts w:asciiTheme="minorHAnsi" w:hAnsiTheme="minorHAnsi" w:cstheme="minorHAnsi"/>
            <w:sz w:val="24"/>
            <w:szCs w:val="24"/>
          </w:rPr>
          <w:fldChar w:fldCharType="begin">
            <w:fldData xml:space="preserve">PEVuZE5vdGU+PENpdGU+PEF1dGhvcj5DaGVuZzwvQXV0aG9yPjxZZWFyPjE5OTU8L1llYXI+PFJl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</w:fldData>
          </w:fldChar>
        </w:r>
        <w:r w:rsidRPr="00857D89">
          <w:rPr>
            <w:rFonts w:asciiTheme="minorHAnsi" w:hAnsiTheme="minorHAnsi" w:cstheme="minorHAnsi"/>
            <w:sz w:val="24"/>
            <w:szCs w:val="24"/>
          </w:rPr>
          <w:instrText xml:space="preserve"> ADDIN EN.CITE.DATA </w:instrText>
        </w:r>
        <w:r w:rsidRPr="00857D89">
          <w:rPr>
            <w:rFonts w:asciiTheme="minorHAnsi" w:hAnsiTheme="minorHAnsi" w:cstheme="minorHAnsi"/>
            <w:sz w:val="24"/>
            <w:szCs w:val="24"/>
          </w:rPr>
        </w:r>
        <w:r w:rsidRPr="00857D89">
          <w:rPr>
            <w:rFonts w:asciiTheme="minorHAnsi" w:hAnsiTheme="minorHAnsi" w:cstheme="minorHAnsi"/>
            <w:sz w:val="24"/>
            <w:szCs w:val="24"/>
          </w:rPr>
          <w:fldChar w:fldCharType="end"/>
        </w:r>
        <w:r w:rsidRPr="00857D89">
          <w:rPr>
            <w:rFonts w:asciiTheme="minorHAnsi" w:hAnsiTheme="minorHAnsi" w:cstheme="minorHAnsi"/>
            <w:sz w:val="24"/>
            <w:szCs w:val="24"/>
          </w:rPr>
        </w:r>
        <w:r w:rsidRPr="00857D89">
          <w:rPr>
            <w:rFonts w:asciiTheme="minorHAnsi" w:hAnsiTheme="minorHAnsi" w:cstheme="minorHAnsi"/>
            <w:sz w:val="24"/>
            <w:szCs w:val="24"/>
          </w:rPr>
          <w:fldChar w:fldCharType="separate"/>
        </w:r>
        <w:r w:rsidRPr="00857D89">
          <w:rPr>
            <w:rFonts w:asciiTheme="minorHAnsi" w:hAnsiTheme="minorHAnsi" w:cstheme="minorHAnsi"/>
            <w:sz w:val="24"/>
            <w:szCs w:val="24"/>
            <w:vertAlign w:val="superscript"/>
          </w:rPr>
          <w:t>13</w:t>
        </w:r>
        <w:r w:rsidRPr="00857D89">
          <w:rPr>
            <w:rFonts w:asciiTheme="minorHAnsi" w:hAnsiTheme="minorHAnsi" w:cstheme="minorHAnsi"/>
            <w:sz w:val="24"/>
            <w:szCs w:val="24"/>
          </w:rPr>
          <w:fldChar w:fldCharType="end"/>
        </w:r>
      </w:hyperlink>
      <w:r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Although</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number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Pr="00857D89">
        <w:rPr>
          <w:rFonts w:asciiTheme="minorHAnsi" w:hAnsiTheme="minorHAnsi" w:cstheme="minorHAnsi"/>
          <w:sz w:val="24"/>
          <w:szCs w:val="24"/>
        </w:rPr>
        <w:t>is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less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than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initial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proliferation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rate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Pr="00857D89">
        <w:rPr>
          <w:rFonts w:asciiTheme="minorHAnsi" w:hAnsiTheme="minorHAnsi" w:cstheme="minorHAnsi"/>
          <w:sz w:val="24"/>
          <w:szCs w:val="24"/>
        </w:rPr>
        <w:t>is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faster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than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that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Therefore,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Ara-C</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most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commonly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used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antimitotic</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agent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removing</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Pr="00857D89">
        <w:rPr>
          <w:rFonts w:asciiTheme="minorHAnsi" w:hAnsiTheme="minorHAnsi" w:cstheme="minorHAnsi"/>
          <w:sz w:val="24"/>
          <w:szCs w:val="24"/>
        </w:rPr>
        <w:t>in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many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studies.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However,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Ara-C</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not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specific</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cell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mitosis,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can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also</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inhibit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proliferation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during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vigorous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stage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division.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With</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antibody-mediated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cytolysis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immunopanning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method,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Pr="00857D89">
        <w:rPr>
          <w:rFonts w:asciiTheme="minorHAnsi" w:hAnsiTheme="minorHAnsi" w:cstheme="minorHAnsi"/>
          <w:sz w:val="24"/>
          <w:szCs w:val="24"/>
        </w:rPr>
        <w:t>either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were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lost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died.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Although</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flow</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cytometry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sorting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technology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can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be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used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to</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obtain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high-purity</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same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time,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needs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large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number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cells,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cell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acquisition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rate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remained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low.</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To</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best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our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knowledge,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this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was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first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study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to</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show</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purification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method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sensory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motor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f</w:t>
      </w:r>
      <w:r w:rsidR="00C4455B" w:rsidRPr="00857D89">
        <w:rPr>
          <w:rFonts w:asciiTheme="minorHAnsi" w:hAnsiTheme="minorHAnsi" w:cstheme="minorHAnsi"/>
          <w:sz w:val="24"/>
          <w:szCs w:val="24"/>
        </w:rPr>
        <w:t>ibroblasts</w:t>
      </w:r>
      <w:r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p>
    <w:p w14:paraId="58B0A3A8" w14:textId="77777777" w:rsidR="000D2587" w:rsidRPr="00857D89" w:rsidRDefault="000D2587" w:rsidP="00CC7278">
      <w:pPr>
        <w:spacing w:after="0" w:line="240" w:lineRule="auto"/>
        <w:contextualSpacing/>
        <w:rPr>
          <w:rFonts w:asciiTheme="minorHAnsi" w:hAnsiTheme="minorHAnsi" w:cstheme="minorHAnsi"/>
          <w:sz w:val="24"/>
          <w:szCs w:val="24"/>
        </w:rPr>
      </w:pPr>
    </w:p>
    <w:p w14:paraId="4199E47D" w14:textId="2CAA401B" w:rsidR="00312A42" w:rsidRPr="00857D89" w:rsidRDefault="00EB1ABA" w:rsidP="00CC7278">
      <w:pPr>
        <w:spacing w:after="0" w:line="240" w:lineRule="auto"/>
        <w:contextualSpacing/>
        <w:rPr>
          <w:rFonts w:asciiTheme="minorHAnsi" w:hAnsiTheme="minorHAnsi" w:cstheme="minorHAnsi"/>
          <w:sz w:val="24"/>
          <w:szCs w:val="24"/>
        </w:rPr>
      </w:pPr>
      <w:r w:rsidRPr="00857D89">
        <w:rPr>
          <w:rFonts w:asciiTheme="minorHAnsi" w:hAnsiTheme="minorHAnsi" w:cstheme="minorHAnsi"/>
          <w:sz w:val="24"/>
          <w:szCs w:val="24"/>
        </w:rPr>
        <w:t>In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this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study,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large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number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sensory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motor</w:t>
      </w:r>
      <w:r w:rsidR="00C4455B" w:rsidRPr="00857D89">
        <w:rPr>
          <w:rFonts w:asciiTheme="minorHAnsi" w:hAnsiTheme="minorHAnsi" w:cstheme="minorHAnsi"/>
          <w:sz w:val="24"/>
          <w:szCs w:val="24"/>
        </w:rPr>
        <w:t xml:space="preserve"> </w:t>
      </w:r>
      <w:r w:rsidR="000D2587"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00873D9B" w:rsidRPr="00857D89">
        <w:rPr>
          <w:rFonts w:asciiTheme="minorHAnsi" w:hAnsiTheme="minorHAnsi" w:cstheme="minorHAnsi"/>
          <w:sz w:val="24"/>
          <w:szCs w:val="24"/>
        </w:rPr>
        <w:t>was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obtained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same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time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by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combining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differential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digestion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well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differential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adherence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sequentially,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causing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no</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harm</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to</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cells.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results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ICC</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staining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FCA</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showed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that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all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sensory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motor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C7278"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Pr="00857D89">
        <w:rPr>
          <w:rFonts w:asciiTheme="minorHAnsi" w:hAnsiTheme="minorHAnsi" w:cstheme="minorHAnsi"/>
          <w:sz w:val="24"/>
          <w:szCs w:val="24"/>
        </w:rPr>
        <w:t>were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high</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purity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(&gt;90%).</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critical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step</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this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method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to</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control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time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differential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digestion.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time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too</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short,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makes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hard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to</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detach,</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time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too</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long,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causes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some</w:t>
      </w:r>
      <w:r w:rsidR="00C4455B" w:rsidRPr="00857D89">
        <w:rPr>
          <w:rFonts w:asciiTheme="minorHAnsi" w:hAnsiTheme="minorHAnsi" w:cstheme="minorHAnsi"/>
          <w:sz w:val="24"/>
          <w:szCs w:val="24"/>
        </w:rPr>
        <w:t xml:space="preserve"> </w:t>
      </w:r>
      <w:r w:rsidR="00CD7DD2" w:rsidRPr="00857D89">
        <w:rPr>
          <w:rFonts w:asciiTheme="minorHAnsi" w:hAnsiTheme="minorHAnsi" w:cstheme="minorHAnsi"/>
          <w:sz w:val="24"/>
          <w:szCs w:val="24"/>
        </w:rPr>
        <w:t xml:space="preserve">fibroblasts </w:t>
      </w:r>
      <w:r w:rsidRPr="00857D89">
        <w:rPr>
          <w:rFonts w:asciiTheme="minorHAnsi" w:hAnsiTheme="minorHAnsi" w:cstheme="minorHAnsi"/>
          <w:sz w:val="24"/>
          <w:szCs w:val="24"/>
        </w:rPr>
        <w:t>to</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digest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with</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Weiss’s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study,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ice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cold</w:t>
      </w:r>
      <w:r w:rsidR="00C4455B" w:rsidRPr="00857D89">
        <w:rPr>
          <w:rFonts w:asciiTheme="minorHAnsi" w:hAnsiTheme="minorHAnsi" w:cstheme="minorHAnsi"/>
          <w:sz w:val="24"/>
          <w:szCs w:val="24"/>
        </w:rPr>
        <w:t xml:space="preserve"> </w:t>
      </w:r>
      <w:bookmarkStart w:id="11" w:name="_Hlk27065084"/>
      <w:r w:rsidRPr="00857D89">
        <w:rPr>
          <w:rFonts w:asciiTheme="minorHAnsi" w:hAnsiTheme="minorHAnsi" w:cstheme="minorHAnsi"/>
          <w:sz w:val="24"/>
          <w:szCs w:val="24"/>
        </w:rPr>
        <w:t>Accutas</w:t>
      </w:r>
      <w:bookmarkEnd w:id="11"/>
      <w:r w:rsidR="00CA3370" w:rsidRPr="00857D89">
        <w:rPr>
          <w:rFonts w:asciiTheme="minorHAnsi" w:hAnsiTheme="minorHAnsi" w:cstheme="minorHAnsi"/>
          <w:sz w:val="24"/>
          <w:szCs w:val="24"/>
        </w:rPr>
        <w:t>e</w:t>
      </w:r>
      <w:r w:rsidR="00C4455B" w:rsidRPr="00857D89">
        <w:rPr>
          <w:rFonts w:asciiTheme="minorHAnsi" w:hAnsiTheme="minorHAnsi" w:cstheme="minorHAnsi"/>
          <w:sz w:val="24"/>
          <w:szCs w:val="24"/>
        </w:rPr>
        <w:t xml:space="preserve"> </w:t>
      </w:r>
      <w:r w:rsidR="00873D9B" w:rsidRPr="00857D89">
        <w:rPr>
          <w:rFonts w:asciiTheme="minorHAnsi" w:hAnsiTheme="minorHAnsi" w:cstheme="minorHAnsi"/>
          <w:sz w:val="24"/>
          <w:szCs w:val="24"/>
        </w:rPr>
        <w:t xml:space="preserve">is </w:t>
      </w:r>
      <w:r w:rsidRPr="00857D89">
        <w:rPr>
          <w:rFonts w:asciiTheme="minorHAnsi" w:hAnsiTheme="minorHAnsi" w:cstheme="minorHAnsi"/>
          <w:sz w:val="24"/>
          <w:szCs w:val="24"/>
        </w:rPr>
        <w:t>used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to</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detach</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from</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f</w:t>
      </w:r>
      <w:r w:rsidR="00C4455B" w:rsidRPr="00857D89">
        <w:rPr>
          <w:rFonts w:asciiTheme="minorHAnsi" w:hAnsiTheme="minorHAnsi" w:cstheme="minorHAnsi"/>
          <w:sz w:val="24"/>
          <w:szCs w:val="24"/>
        </w:rPr>
        <w:t>ibroblasts</w:t>
      </w:r>
      <w:r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but</w:t>
      </w:r>
      <w:r w:rsidR="00C4455B" w:rsidRPr="00857D89">
        <w:rPr>
          <w:rFonts w:asciiTheme="minorHAnsi" w:hAnsiTheme="minorHAnsi" w:cstheme="minorHAnsi"/>
          <w:sz w:val="24"/>
          <w:szCs w:val="24"/>
        </w:rPr>
        <w:t xml:space="preserve"> </w:t>
      </w:r>
      <w:r w:rsidR="00CA3370" w:rsidRPr="00857D89">
        <w:rPr>
          <w:rFonts w:asciiTheme="minorHAnsi" w:hAnsiTheme="minorHAnsi" w:cstheme="minorHAnsi"/>
          <w:sz w:val="24"/>
          <w:szCs w:val="24"/>
        </w:rPr>
        <w:t>this</w:t>
      </w:r>
      <w:r w:rsidR="00CA3370" w:rsidRPr="00857D89">
        <w:rPr>
          <w:rFonts w:asciiTheme="minorHAnsi" w:hAnsiTheme="minorHAnsi" w:cstheme="minorHAnsi"/>
          <w:sz w:val="24"/>
          <w:szCs w:val="24"/>
        </w:rPr>
        <w:t xml:space="preserve"> </w:t>
      </w:r>
      <w:r w:rsidRPr="00857D89">
        <w:rPr>
          <w:rFonts w:asciiTheme="minorHAnsi" w:hAnsiTheme="minorHAnsi" w:cstheme="minorHAnsi"/>
          <w:sz w:val="24"/>
          <w:szCs w:val="24"/>
        </w:rPr>
        <w:t>is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more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expensive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than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trypsin</w:t>
      </w:r>
      <w:hyperlink w:anchor="_ENREF_17" w:tooltip="Weiss, 2016 #2339" w:history="1">
        <w:r w:rsidRPr="00857D89">
          <w:rPr>
            <w:rFonts w:asciiTheme="minorHAnsi" w:hAnsiTheme="minorHAnsi" w:cstheme="minorHAnsi"/>
            <w:sz w:val="24"/>
            <w:szCs w:val="24"/>
          </w:rPr>
          <w:fldChar w:fldCharType="begin">
            <w:fldData xml:space="preserve">PEVuZE5vdGU+PENpdGU+PEF1dGhvcj5XZWlzczwvQXV0aG9yPjxZZWFyPjIwMTY8L1llYXI+PFJl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</w:fldData>
          </w:fldChar>
        </w:r>
        <w:r w:rsidRPr="00857D89">
          <w:rPr>
            <w:rFonts w:asciiTheme="minorHAnsi" w:hAnsiTheme="minorHAnsi" w:cstheme="minorHAnsi"/>
            <w:sz w:val="24"/>
            <w:szCs w:val="24"/>
          </w:rPr>
          <w:instrText xml:space="preserve"> ADDIN EN.CITE </w:instrText>
        </w:r>
        <w:r w:rsidRPr="00857D89">
          <w:rPr>
            <w:rFonts w:asciiTheme="minorHAnsi" w:hAnsiTheme="minorHAnsi" w:cstheme="minorHAnsi"/>
            <w:sz w:val="24"/>
            <w:szCs w:val="24"/>
          </w:rPr>
          <w:fldChar w:fldCharType="begin">
            <w:fldData xml:space="preserve">PEVuZE5vdGU+PENpdGU+PEF1dGhvcj5XZWlzczwvQXV0aG9yPjxZZWFyPjIwMTY8L1llYXI+PFJl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</w:fldData>
          </w:fldChar>
        </w:r>
        <w:r w:rsidRPr="00857D89">
          <w:rPr>
            <w:rFonts w:asciiTheme="minorHAnsi" w:hAnsiTheme="minorHAnsi" w:cstheme="minorHAnsi"/>
            <w:sz w:val="24"/>
            <w:szCs w:val="24"/>
          </w:rPr>
          <w:instrText xml:space="preserve"> ADDIN EN.CITE.DATA </w:instrText>
        </w:r>
        <w:r w:rsidRPr="00857D89">
          <w:rPr>
            <w:rFonts w:asciiTheme="minorHAnsi" w:hAnsiTheme="minorHAnsi" w:cstheme="minorHAnsi"/>
            <w:sz w:val="24"/>
            <w:szCs w:val="24"/>
          </w:rPr>
        </w:r>
        <w:r w:rsidRPr="00857D89">
          <w:rPr>
            <w:rFonts w:asciiTheme="minorHAnsi" w:hAnsiTheme="minorHAnsi" w:cstheme="minorHAnsi"/>
            <w:sz w:val="24"/>
            <w:szCs w:val="24"/>
          </w:rPr>
          <w:fldChar w:fldCharType="end"/>
        </w:r>
        <w:r w:rsidRPr="00857D89">
          <w:rPr>
            <w:rFonts w:asciiTheme="minorHAnsi" w:hAnsiTheme="minorHAnsi" w:cstheme="minorHAnsi"/>
            <w:sz w:val="24"/>
            <w:szCs w:val="24"/>
          </w:rPr>
        </w:r>
        <w:r w:rsidRPr="00857D89">
          <w:rPr>
            <w:rFonts w:asciiTheme="minorHAnsi" w:hAnsiTheme="minorHAnsi" w:cstheme="minorHAnsi"/>
            <w:sz w:val="24"/>
            <w:szCs w:val="24"/>
          </w:rPr>
          <w:fldChar w:fldCharType="separate"/>
        </w:r>
        <w:r w:rsidRPr="00857D89">
          <w:rPr>
            <w:rFonts w:asciiTheme="minorHAnsi" w:hAnsiTheme="minorHAnsi" w:cstheme="minorHAnsi"/>
            <w:sz w:val="24"/>
            <w:szCs w:val="24"/>
            <w:vertAlign w:val="superscript"/>
          </w:rPr>
          <w:t>17</w:t>
        </w:r>
        <w:r w:rsidRPr="00857D89">
          <w:rPr>
            <w:rFonts w:asciiTheme="minorHAnsi" w:hAnsiTheme="minorHAnsi" w:cstheme="minorHAnsi"/>
            <w:sz w:val="24"/>
            <w:szCs w:val="24"/>
          </w:rPr>
          <w:fldChar w:fldCharType="end"/>
        </w:r>
      </w:hyperlink>
      <w:r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Differential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digestion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with</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trypsin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can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effectively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assist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separating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f</w:t>
      </w:r>
      <w:r w:rsidR="00C4455B" w:rsidRPr="00857D89">
        <w:rPr>
          <w:rFonts w:asciiTheme="minorHAnsi" w:hAnsiTheme="minorHAnsi" w:cstheme="minorHAnsi"/>
          <w:sz w:val="24"/>
          <w:szCs w:val="24"/>
        </w:rPr>
        <w:t>ibroblasts</w:t>
      </w:r>
      <w:r w:rsidRPr="00857D89">
        <w:rPr>
          <w:rFonts w:asciiTheme="minorHAnsi" w:hAnsiTheme="minorHAnsi" w:cstheme="minorHAnsi"/>
          <w:sz w:val="24"/>
          <w:szCs w:val="24"/>
        </w:rPr>
        <w:t>.</w:t>
      </w:r>
      <w:r w:rsidR="00C4455B" w:rsidRPr="00857D89">
        <w:rPr>
          <w:rFonts w:asciiTheme="minorHAnsi" w:hAnsiTheme="minorHAnsi" w:cstheme="minorHAnsi"/>
          <w:sz w:val="24"/>
          <w:szCs w:val="24"/>
        </w:rPr>
        <w:t xml:space="preserve"> </w:t>
      </w:r>
      <w:r w:rsidR="00EC29F6" w:rsidRPr="00857D89">
        <w:rPr>
          <w:rFonts w:asciiTheme="minorHAnsi" w:hAnsiTheme="minorHAnsi" w:cstheme="minorHAnsi"/>
          <w:sz w:val="24"/>
          <w:szCs w:val="24"/>
        </w:rPr>
        <w:t xml:space="preserve">The limitation of this </w:t>
      </w:r>
      <w:r w:rsidR="00AD5C8D" w:rsidRPr="00857D89">
        <w:rPr>
          <w:rFonts w:asciiTheme="minorHAnsi" w:hAnsiTheme="minorHAnsi" w:cstheme="minorHAnsi"/>
          <w:sz w:val="24"/>
          <w:szCs w:val="24"/>
        </w:rPr>
        <w:t>protoc</w:t>
      </w:r>
      <w:r w:rsidR="00553C0F" w:rsidRPr="00857D89">
        <w:rPr>
          <w:rFonts w:asciiTheme="minorHAnsi" w:hAnsiTheme="minorHAnsi" w:cstheme="minorHAnsi"/>
          <w:sz w:val="24"/>
          <w:szCs w:val="24"/>
        </w:rPr>
        <w:t>o</w:t>
      </w:r>
      <w:r w:rsidR="00AD5C8D" w:rsidRPr="00857D89">
        <w:rPr>
          <w:rFonts w:asciiTheme="minorHAnsi" w:hAnsiTheme="minorHAnsi" w:cstheme="minorHAnsi"/>
          <w:sz w:val="24"/>
          <w:szCs w:val="24"/>
        </w:rPr>
        <w:t>l</w:t>
      </w:r>
      <w:r w:rsidR="00EC29F6" w:rsidRPr="00857D89">
        <w:rPr>
          <w:rFonts w:asciiTheme="minorHAnsi" w:hAnsiTheme="minorHAnsi" w:cstheme="minorHAnsi"/>
          <w:sz w:val="24"/>
          <w:szCs w:val="24"/>
        </w:rPr>
        <w:t xml:space="preserve"> is that it is not easy to</w:t>
      </w:r>
      <w:r w:rsidR="001A5575" w:rsidRPr="00857D89">
        <w:rPr>
          <w:rFonts w:asciiTheme="minorHAnsi" w:hAnsiTheme="minorHAnsi" w:cstheme="minorHAnsi"/>
          <w:sz w:val="24"/>
          <w:szCs w:val="24"/>
        </w:rPr>
        <w:t xml:space="preserve"> excise </w:t>
      </w:r>
      <w:r w:rsidR="00EC29F6" w:rsidRPr="00857D89">
        <w:rPr>
          <w:rFonts w:asciiTheme="minorHAnsi" w:hAnsiTheme="minorHAnsi" w:cstheme="minorHAnsi"/>
          <w:sz w:val="24"/>
          <w:szCs w:val="24"/>
        </w:rPr>
        <w:t xml:space="preserve">sensory and motor nerves from neonatal rats, which requires more practice </w:t>
      </w:r>
      <w:r w:rsidR="001A5575" w:rsidRPr="00857D89">
        <w:rPr>
          <w:rFonts w:asciiTheme="minorHAnsi" w:hAnsiTheme="minorHAnsi" w:cstheme="minorHAnsi"/>
          <w:sz w:val="24"/>
          <w:szCs w:val="24"/>
        </w:rPr>
        <w:t>with</w:t>
      </w:r>
      <w:r w:rsidR="00EC29F6" w:rsidRPr="00857D89">
        <w:rPr>
          <w:rFonts w:asciiTheme="minorHAnsi" w:hAnsiTheme="minorHAnsi" w:cstheme="minorHAnsi"/>
          <w:sz w:val="24"/>
          <w:szCs w:val="24"/>
        </w:rPr>
        <w:t xml:space="preserve"> </w:t>
      </w:r>
      <w:r w:rsidR="00CA3370" w:rsidRPr="00857D89">
        <w:rPr>
          <w:rFonts w:asciiTheme="minorHAnsi" w:hAnsiTheme="minorHAnsi" w:cstheme="minorHAnsi"/>
          <w:sz w:val="24"/>
          <w:szCs w:val="24"/>
        </w:rPr>
        <w:t xml:space="preserve">the </w:t>
      </w:r>
      <w:r w:rsidR="001A5575" w:rsidRPr="00857D89">
        <w:rPr>
          <w:rFonts w:asciiTheme="minorHAnsi" w:hAnsiTheme="minorHAnsi" w:cstheme="minorHAnsi"/>
          <w:sz w:val="24"/>
          <w:szCs w:val="24"/>
        </w:rPr>
        <w:t>dissecting microscope</w:t>
      </w:r>
      <w:r w:rsidR="00EC29F6"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protocol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culturing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is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very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useful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studying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biological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characteristics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sensory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motor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nerve</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mechanism</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sensory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motor</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nerve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regeneration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or</w:t>
      </w:r>
      <w:r w:rsidR="00C4455B" w:rsidRPr="00857D89">
        <w:rPr>
          <w:rFonts w:asciiTheme="minorHAnsi" w:hAnsiTheme="minorHAnsi" w:cstheme="minorHAnsi"/>
          <w:sz w:val="24"/>
          <w:szCs w:val="24"/>
        </w:rPr>
        <w:t xml:space="preserve"> </w:t>
      </w:r>
      <w:r w:rsidR="00CC7278" w:rsidRPr="00857D89">
        <w:rPr>
          <w:rFonts w:asciiTheme="minorHAnsi" w:hAnsiTheme="minorHAnsi" w:cstheme="minorHAnsi"/>
          <w:sz w:val="24"/>
          <w:szCs w:val="24"/>
        </w:rPr>
        <w:t>f</w:t>
      </w:r>
      <w:r w:rsidR="00C4455B" w:rsidRPr="00857D89">
        <w:rPr>
          <w:rFonts w:asciiTheme="minorHAnsi" w:hAnsiTheme="minorHAnsi" w:cstheme="minorHAnsi"/>
          <w:sz w:val="24"/>
          <w:szCs w:val="24"/>
        </w:rPr>
        <w:t xml:space="preserve">ibroblasts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SCs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transplantation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to</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promote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nerve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regeneration.</w:t>
      </w:r>
    </w:p>
    <w:p w14:paraId="5B383557" w14:textId="77777777" w:rsidR="00CC7278" w:rsidRPr="00857D89" w:rsidRDefault="00CC7278" w:rsidP="00CC7278">
      <w:pPr>
        <w:spacing w:after="0" w:line="240" w:lineRule="auto"/>
        <w:contextualSpacing/>
        <w:rPr>
          <w:rFonts w:asciiTheme="minorHAnsi" w:hAnsiTheme="minorHAnsi" w:cstheme="minorHAnsi"/>
          <w:sz w:val="24"/>
          <w:szCs w:val="24"/>
        </w:rPr>
      </w:pPr>
    </w:p>
    <w:p w14:paraId="717CE7B2" w14:textId="12F216ED" w:rsidR="00977AA0" w:rsidRPr="00857D89" w:rsidRDefault="00977AA0" w:rsidP="00CC7278">
      <w:pPr>
        <w:spacing w:after="0" w:line="240" w:lineRule="auto"/>
        <w:contextualSpacing/>
        <w:rPr>
          <w:rFonts w:asciiTheme="minorHAnsi" w:hAnsiTheme="minorHAnsi" w:cstheme="minorHAnsi"/>
          <w:b/>
          <w:sz w:val="24"/>
          <w:szCs w:val="24"/>
        </w:rPr>
      </w:pPr>
      <w:r w:rsidRPr="00857D89">
        <w:rPr>
          <w:rFonts w:asciiTheme="minorHAnsi" w:hAnsiTheme="minorHAnsi" w:cstheme="minorHAnsi"/>
          <w:b/>
          <w:sz w:val="24"/>
          <w:szCs w:val="24"/>
        </w:rPr>
        <w:t>ACKNOWLEDGMENTS</w:t>
      </w:r>
      <w:r w:rsidR="000D2587" w:rsidRPr="00857D89">
        <w:rPr>
          <w:rFonts w:asciiTheme="minorHAnsi" w:hAnsiTheme="minorHAnsi" w:cstheme="minorHAnsi"/>
          <w:b/>
          <w:sz w:val="24"/>
          <w:szCs w:val="24"/>
        </w:rPr>
        <w:t>:</w:t>
      </w:r>
    </w:p>
    <w:p w14:paraId="0799475E" w14:textId="388C468E" w:rsidR="00977AA0" w:rsidRPr="00857D89" w:rsidRDefault="00977AA0" w:rsidP="00CC7278">
      <w:pPr>
        <w:spacing w:after="0" w:line="240" w:lineRule="auto"/>
        <w:contextualSpacing/>
        <w:rPr>
          <w:rFonts w:asciiTheme="minorHAnsi" w:hAnsiTheme="minorHAnsi" w:cstheme="minorHAnsi"/>
          <w:sz w:val="24"/>
          <w:szCs w:val="24"/>
        </w:rPr>
      </w:pPr>
      <w:r w:rsidRPr="00857D89">
        <w:rPr>
          <w:rFonts w:asciiTheme="minorHAnsi" w:hAnsiTheme="minorHAnsi" w:cstheme="minorHAnsi"/>
          <w:sz w:val="24"/>
          <w:szCs w:val="24"/>
        </w:rPr>
        <w:t>This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study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was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supported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by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National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Key</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Research</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and</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Development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Program</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China</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(Grant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No.</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2017YFA0104703),</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National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Natural</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Foundation</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of</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China</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(Grant</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No.</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lastRenderedPageBreak/>
        <w:t>81371389).</w:t>
      </w:r>
    </w:p>
    <w:p w14:paraId="787B8F0C" w14:textId="77777777" w:rsidR="000D2587" w:rsidRPr="00857D89" w:rsidRDefault="000D2587" w:rsidP="00CC7278">
      <w:pPr>
        <w:spacing w:after="0" w:line="240" w:lineRule="auto"/>
        <w:contextualSpacing/>
        <w:rPr>
          <w:rFonts w:asciiTheme="minorHAnsi" w:hAnsiTheme="minorHAnsi" w:cstheme="minorHAnsi"/>
          <w:sz w:val="24"/>
          <w:szCs w:val="24"/>
        </w:rPr>
      </w:pPr>
    </w:p>
    <w:p w14:paraId="1E5389C3" w14:textId="77777777" w:rsidR="00977AA0" w:rsidRPr="00857D89" w:rsidRDefault="00977AA0" w:rsidP="00CC7278">
      <w:pPr>
        <w:spacing w:after="0" w:line="240" w:lineRule="auto"/>
        <w:contextualSpacing/>
        <w:rPr>
          <w:rFonts w:asciiTheme="minorHAnsi" w:hAnsiTheme="minorHAnsi" w:cstheme="minorHAnsi"/>
          <w:b/>
          <w:sz w:val="24"/>
          <w:szCs w:val="24"/>
        </w:rPr>
      </w:pPr>
      <w:r w:rsidRPr="00857D89">
        <w:rPr>
          <w:rFonts w:asciiTheme="minorHAnsi" w:hAnsiTheme="minorHAnsi" w:cstheme="minorHAnsi"/>
          <w:b/>
          <w:sz w:val="24"/>
          <w:szCs w:val="24"/>
        </w:rPr>
        <w:t>DISCLOSURES</w:t>
      </w:r>
    </w:p>
    <w:p w14:paraId="67AC645A" w14:textId="722C0EAC" w:rsidR="00977AA0" w:rsidRPr="00857D89" w:rsidRDefault="00977AA0" w:rsidP="00CC7278">
      <w:pPr>
        <w:spacing w:after="0" w:line="240" w:lineRule="auto"/>
        <w:contextualSpacing/>
        <w:rPr>
          <w:rFonts w:asciiTheme="minorHAnsi" w:hAnsiTheme="minorHAnsi" w:cstheme="minorHAnsi"/>
          <w:sz w:val="24"/>
          <w:szCs w:val="24"/>
        </w:rPr>
      </w:pPr>
      <w:r w:rsidRPr="00857D89">
        <w:rPr>
          <w:rFonts w:asciiTheme="minorHAnsi" w:hAnsiTheme="minorHAnsi" w:cstheme="minorHAnsi"/>
          <w:sz w:val="24"/>
          <w:szCs w:val="24"/>
        </w:rPr>
        <w:t>The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authors</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have</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nothing</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to</w:t>
      </w:r>
      <w:r w:rsidR="00C4455B" w:rsidRPr="00857D89">
        <w:rPr>
          <w:rFonts w:asciiTheme="minorHAnsi" w:hAnsiTheme="minorHAnsi" w:cstheme="minorHAnsi"/>
          <w:sz w:val="24"/>
          <w:szCs w:val="24"/>
        </w:rPr>
        <w:t xml:space="preserve"> </w:t>
      </w:r>
      <w:r w:rsidRPr="00857D89">
        <w:rPr>
          <w:rFonts w:asciiTheme="minorHAnsi" w:hAnsiTheme="minorHAnsi" w:cstheme="minorHAnsi"/>
          <w:sz w:val="24"/>
          <w:szCs w:val="24"/>
        </w:rPr>
        <w:t>disclose.</w:t>
      </w:r>
      <w:r w:rsidR="00165494" w:rsidRPr="00857D89">
        <w:rPr>
          <w:rFonts w:asciiTheme="minorHAnsi" w:hAnsiTheme="minorHAnsi" w:cstheme="minorHAnsi"/>
          <w:sz w:val="24"/>
          <w:szCs w:val="24"/>
        </w:rPr>
        <w:tab/>
      </w:r>
    </w:p>
    <w:p w14:paraId="1F3BDF63" w14:textId="77777777" w:rsidR="000D2587" w:rsidRPr="00857D89" w:rsidRDefault="000D2587" w:rsidP="00CC7278">
      <w:pPr>
        <w:spacing w:after="0" w:line="240" w:lineRule="auto"/>
        <w:contextualSpacing/>
        <w:rPr>
          <w:rFonts w:asciiTheme="minorHAnsi" w:hAnsiTheme="minorHAnsi" w:cstheme="minorHAnsi"/>
          <w:sz w:val="24"/>
          <w:szCs w:val="24"/>
        </w:rPr>
      </w:pPr>
    </w:p>
    <w:p w14:paraId="5B92B553" w14:textId="77777777" w:rsidR="00977AA0" w:rsidRPr="00857D89" w:rsidRDefault="00977AA0" w:rsidP="00CC7278">
      <w:pPr>
        <w:spacing w:after="0" w:line="240" w:lineRule="auto"/>
        <w:contextualSpacing/>
        <w:rPr>
          <w:rFonts w:asciiTheme="minorHAnsi" w:hAnsiTheme="minorHAnsi" w:cstheme="minorHAnsi"/>
          <w:b/>
          <w:sz w:val="24"/>
          <w:szCs w:val="24"/>
        </w:rPr>
      </w:pPr>
      <w:r w:rsidRPr="00857D89">
        <w:rPr>
          <w:rFonts w:asciiTheme="minorHAnsi" w:hAnsiTheme="minorHAnsi" w:cstheme="minorHAnsi"/>
          <w:b/>
          <w:sz w:val="24"/>
          <w:szCs w:val="24"/>
        </w:rPr>
        <w:t>REFERENCES</w:t>
      </w:r>
    </w:p>
    <w:p w14:paraId="264308D2" w14:textId="491A26E7" w:rsidR="00977AA0" w:rsidRPr="00857D89" w:rsidRDefault="00977AA0" w:rsidP="00CC7278">
      <w:pPr>
        <w:pStyle w:val="EndNoteBibliography"/>
        <w:spacing w:after="0"/>
        <w:contextualSpacing/>
        <w:rPr>
          <w:rFonts w:asciiTheme="minorHAnsi" w:hAnsiTheme="minorHAnsi" w:cstheme="minorHAnsi"/>
          <w:noProof/>
          <w:sz w:val="24"/>
          <w:szCs w:val="24"/>
        </w:rPr>
      </w:pPr>
      <w:r w:rsidRPr="00857D89">
        <w:rPr>
          <w:rFonts w:asciiTheme="minorHAnsi" w:hAnsiTheme="minorHAnsi" w:cstheme="minorHAnsi"/>
          <w:sz w:val="24"/>
          <w:szCs w:val="24"/>
        </w:rPr>
        <w:fldChar w:fldCharType="begin"/>
      </w:r>
      <w:r w:rsidRPr="00857D89">
        <w:rPr>
          <w:rFonts w:asciiTheme="minorHAnsi" w:hAnsiTheme="minorHAnsi" w:cstheme="minorHAnsi"/>
          <w:sz w:val="24"/>
          <w:szCs w:val="24"/>
        </w:rPr>
        <w:instrText xml:space="preserve"> ADDIN EN.REFLIST </w:instrText>
      </w:r>
      <w:r w:rsidRPr="00857D89">
        <w:rPr>
          <w:rFonts w:asciiTheme="minorHAnsi" w:hAnsiTheme="minorHAnsi" w:cstheme="minorHAnsi"/>
          <w:sz w:val="24"/>
          <w:szCs w:val="24"/>
        </w:rPr>
        <w:fldChar w:fldCharType="separate"/>
      </w:r>
      <w:bookmarkStart w:id="12" w:name="_ENREF_1"/>
      <w:r w:rsidRPr="00857D89">
        <w:rPr>
          <w:rFonts w:asciiTheme="minorHAnsi" w:hAnsiTheme="minorHAnsi" w:cstheme="minorHAnsi"/>
          <w:noProof/>
          <w:sz w:val="24"/>
          <w:szCs w:val="24"/>
        </w:rPr>
        <w:t>1</w:t>
      </w:r>
      <w:r w:rsidRPr="00857D89">
        <w:rPr>
          <w:rFonts w:asciiTheme="minorHAnsi" w:hAnsiTheme="minorHAnsi" w:cstheme="minorHAnsi"/>
          <w:noProof/>
          <w:sz w:val="24"/>
          <w:szCs w:val="24"/>
        </w:rPr>
        <w:tab/>
        <w:t>Stierli,</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S.</w:t>
      </w:r>
      <w:r w:rsidR="00C4455B" w:rsidRPr="00857D89">
        <w:rPr>
          <w:rFonts w:asciiTheme="minorHAnsi" w:hAnsiTheme="minorHAnsi" w:cstheme="minorHAnsi"/>
          <w:i/>
          <w:noProof/>
          <w:sz w:val="24"/>
          <w:szCs w:val="24"/>
        </w:rPr>
        <w:t xml:space="preserve"> </w:t>
      </w:r>
      <w:r w:rsidR="000D2587" w:rsidRPr="00857D89">
        <w:rPr>
          <w:rFonts w:asciiTheme="minorHAnsi" w:hAnsiTheme="minorHAnsi" w:cstheme="minorHAnsi"/>
          <w:noProof/>
          <w:sz w:val="24"/>
          <w:szCs w:val="24"/>
        </w:rPr>
        <w:t>et al.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The</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regulation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of</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the</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homeostasis</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and</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regeneration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of</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peripheral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nerve</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is</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distinct</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from</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the</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CNS</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and</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independent</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of</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a</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stem</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cell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population.</w:t>
      </w:r>
      <w:r w:rsidR="00C4455B" w:rsidRPr="00857D89">
        <w:rPr>
          <w:rFonts w:asciiTheme="minorHAnsi" w:hAnsiTheme="minorHAnsi" w:cstheme="minorHAnsi"/>
          <w:noProof/>
          <w:sz w:val="24"/>
          <w:szCs w:val="24"/>
        </w:rPr>
        <w:t xml:space="preserve"> </w:t>
      </w:r>
      <w:r w:rsidRPr="00857D89">
        <w:rPr>
          <w:rFonts w:asciiTheme="minorHAnsi" w:hAnsiTheme="minorHAnsi" w:cstheme="minorHAnsi"/>
          <w:i/>
          <w:noProof/>
          <w:sz w:val="24"/>
          <w:szCs w:val="24"/>
        </w:rPr>
        <w:t>Development</w:t>
      </w:r>
      <w:r w:rsidR="00C4455B" w:rsidRPr="00857D89">
        <w:rPr>
          <w:rFonts w:asciiTheme="minorHAnsi" w:hAnsiTheme="minorHAnsi" w:cstheme="minorHAnsi"/>
          <w:i/>
          <w:noProof/>
          <w:sz w:val="24"/>
          <w:szCs w:val="24"/>
        </w:rPr>
        <w:t xml:space="preserve"> </w:t>
      </w:r>
      <w:r w:rsidRPr="00857D89">
        <w:rPr>
          <w:rFonts w:asciiTheme="minorHAnsi" w:hAnsiTheme="minorHAnsi" w:cstheme="minorHAnsi"/>
          <w:i/>
          <w:noProof/>
          <w:sz w:val="24"/>
          <w:szCs w:val="24"/>
        </w:rPr>
        <w:t>(The</w:t>
      </w:r>
      <w:r w:rsidR="00C4455B" w:rsidRPr="00857D89">
        <w:rPr>
          <w:rFonts w:asciiTheme="minorHAnsi" w:hAnsiTheme="minorHAnsi" w:cstheme="minorHAnsi"/>
          <w:i/>
          <w:noProof/>
          <w:sz w:val="24"/>
          <w:szCs w:val="24"/>
        </w:rPr>
        <w:t xml:space="preserve"> </w:t>
      </w:r>
      <w:r w:rsidRPr="00857D89">
        <w:rPr>
          <w:rFonts w:asciiTheme="minorHAnsi" w:hAnsiTheme="minorHAnsi" w:cstheme="minorHAnsi"/>
          <w:i/>
          <w:noProof/>
          <w:sz w:val="24"/>
          <w:szCs w:val="24"/>
        </w:rPr>
        <w:t>Company</w:t>
      </w:r>
      <w:r w:rsidR="00C4455B" w:rsidRPr="00857D89">
        <w:rPr>
          <w:rFonts w:asciiTheme="minorHAnsi" w:hAnsiTheme="minorHAnsi" w:cstheme="minorHAnsi"/>
          <w:i/>
          <w:noProof/>
          <w:sz w:val="24"/>
          <w:szCs w:val="24"/>
        </w:rPr>
        <w:t xml:space="preserve"> </w:t>
      </w:r>
      <w:r w:rsidRPr="00857D89">
        <w:rPr>
          <w:rFonts w:asciiTheme="minorHAnsi" w:hAnsiTheme="minorHAnsi" w:cstheme="minorHAnsi"/>
          <w:i/>
          <w:noProof/>
          <w:sz w:val="24"/>
          <w:szCs w:val="24"/>
        </w:rPr>
        <w:t>of</w:t>
      </w:r>
      <w:r w:rsidR="00C4455B" w:rsidRPr="00857D89">
        <w:rPr>
          <w:rFonts w:asciiTheme="minorHAnsi" w:hAnsiTheme="minorHAnsi" w:cstheme="minorHAnsi"/>
          <w:i/>
          <w:noProof/>
          <w:sz w:val="24"/>
          <w:szCs w:val="24"/>
        </w:rPr>
        <w:t xml:space="preserve"> </w:t>
      </w:r>
      <w:r w:rsidRPr="00857D89">
        <w:rPr>
          <w:rFonts w:asciiTheme="minorHAnsi" w:hAnsiTheme="minorHAnsi" w:cstheme="minorHAnsi"/>
          <w:i/>
          <w:noProof/>
          <w:sz w:val="24"/>
          <w:szCs w:val="24"/>
        </w:rPr>
        <w:t>Biologists).</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(2018).</w:t>
      </w:r>
      <w:bookmarkEnd w:id="12"/>
    </w:p>
    <w:p w14:paraId="74B627B1" w14:textId="411FF864" w:rsidR="00977AA0" w:rsidRPr="00857D89" w:rsidRDefault="00977AA0" w:rsidP="00CC7278">
      <w:pPr>
        <w:pStyle w:val="EndNoteBibliography"/>
        <w:spacing w:after="0"/>
        <w:contextualSpacing/>
        <w:rPr>
          <w:rFonts w:asciiTheme="minorHAnsi" w:hAnsiTheme="minorHAnsi" w:cstheme="minorHAnsi"/>
          <w:noProof/>
          <w:sz w:val="24"/>
          <w:szCs w:val="24"/>
        </w:rPr>
      </w:pPr>
      <w:bookmarkStart w:id="13" w:name="_ENREF_2"/>
      <w:r w:rsidRPr="00857D89">
        <w:rPr>
          <w:rFonts w:asciiTheme="minorHAnsi" w:hAnsiTheme="minorHAnsi" w:cstheme="minorHAnsi"/>
          <w:noProof/>
          <w:sz w:val="24"/>
          <w:szCs w:val="24"/>
        </w:rPr>
        <w:t>2</w:t>
      </w:r>
      <w:r w:rsidRPr="00857D89">
        <w:rPr>
          <w:rFonts w:asciiTheme="minorHAnsi" w:hAnsiTheme="minorHAnsi" w:cstheme="minorHAnsi"/>
          <w:noProof/>
          <w:sz w:val="24"/>
          <w:szCs w:val="24"/>
        </w:rPr>
        <w:tab/>
        <w:t>Schubert,</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T.</w:t>
      </w:r>
      <w:r w:rsidR="000D2587"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Friede,</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R.</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The</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role</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of</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endoneurial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fibroblasts</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in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myelin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degradation.</w:t>
      </w:r>
      <w:r w:rsidR="00C4455B" w:rsidRPr="00857D89">
        <w:rPr>
          <w:rFonts w:asciiTheme="minorHAnsi" w:hAnsiTheme="minorHAnsi" w:cstheme="minorHAnsi"/>
          <w:noProof/>
          <w:sz w:val="24"/>
          <w:szCs w:val="24"/>
        </w:rPr>
        <w:t xml:space="preserve"> </w:t>
      </w:r>
      <w:r w:rsidR="00D86C19" w:rsidRPr="00857D89">
        <w:rPr>
          <w:rFonts w:asciiTheme="minorHAnsi" w:hAnsiTheme="minorHAnsi" w:cstheme="minorHAnsi"/>
          <w:i/>
          <w:iCs/>
          <w:noProof/>
          <w:sz w:val="24"/>
          <w:szCs w:val="24"/>
        </w:rPr>
        <w:t>Journal</w:t>
      </w:r>
      <w:r w:rsidR="00C4455B" w:rsidRPr="00857D89">
        <w:rPr>
          <w:rFonts w:asciiTheme="minorHAnsi" w:hAnsiTheme="minorHAnsi" w:cstheme="minorHAnsi"/>
          <w:i/>
          <w:iCs/>
          <w:noProof/>
          <w:sz w:val="24"/>
          <w:szCs w:val="24"/>
        </w:rPr>
        <w:t xml:space="preserve"> </w:t>
      </w:r>
      <w:r w:rsidR="00D86C19" w:rsidRPr="00857D89">
        <w:rPr>
          <w:rFonts w:asciiTheme="minorHAnsi" w:hAnsiTheme="minorHAnsi" w:cstheme="minorHAnsi"/>
          <w:i/>
          <w:iCs/>
          <w:noProof/>
          <w:sz w:val="24"/>
          <w:szCs w:val="24"/>
        </w:rPr>
        <w:t>of</w:t>
      </w:r>
      <w:r w:rsidR="00C4455B" w:rsidRPr="00857D89">
        <w:rPr>
          <w:rFonts w:asciiTheme="minorHAnsi" w:hAnsiTheme="minorHAnsi" w:cstheme="minorHAnsi"/>
          <w:i/>
          <w:iCs/>
          <w:noProof/>
          <w:sz w:val="24"/>
          <w:szCs w:val="24"/>
        </w:rPr>
        <w:t xml:space="preserve"> </w:t>
      </w:r>
      <w:r w:rsidR="000D2587" w:rsidRPr="00857D89">
        <w:rPr>
          <w:rFonts w:asciiTheme="minorHAnsi" w:hAnsiTheme="minorHAnsi" w:cstheme="minorHAnsi"/>
          <w:i/>
          <w:iCs/>
          <w:noProof/>
          <w:sz w:val="24"/>
          <w:szCs w:val="24"/>
        </w:rPr>
        <w:t>Neuropathology and Experimental Neuro</w:t>
      </w:r>
      <w:r w:rsidR="00D86C19" w:rsidRPr="00857D89">
        <w:rPr>
          <w:rFonts w:asciiTheme="minorHAnsi" w:hAnsiTheme="minorHAnsi" w:cstheme="minorHAnsi"/>
          <w:i/>
          <w:iCs/>
          <w:noProof/>
          <w:sz w:val="24"/>
          <w:szCs w:val="24"/>
        </w:rPr>
        <w:t>logy</w:t>
      </w:r>
      <w:r w:rsidRPr="00857D89">
        <w:rPr>
          <w:rFonts w:asciiTheme="minorHAnsi" w:hAnsiTheme="minorHAnsi" w:cstheme="minorHAnsi"/>
          <w:i/>
          <w:noProof/>
          <w:sz w:val="24"/>
          <w:szCs w:val="24"/>
        </w:rPr>
        <w:t>.</w:t>
      </w:r>
      <w:r w:rsidR="000D2587" w:rsidRPr="00857D89">
        <w:rPr>
          <w:rFonts w:asciiTheme="minorHAnsi" w:hAnsiTheme="minorHAnsi" w:cstheme="minorHAnsi"/>
          <w:i/>
          <w:noProof/>
          <w:sz w:val="24"/>
          <w:szCs w:val="24"/>
        </w:rPr>
        <w:t xml:space="preserve"> </w:t>
      </w:r>
      <w:r w:rsidRPr="00857D89">
        <w:rPr>
          <w:rFonts w:asciiTheme="minorHAnsi" w:hAnsiTheme="minorHAnsi" w:cstheme="minorHAnsi"/>
          <w:b/>
          <w:noProof/>
          <w:sz w:val="24"/>
          <w:szCs w:val="24"/>
        </w:rPr>
        <w:t>40</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(2),</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134-154</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(1981).</w:t>
      </w:r>
      <w:bookmarkEnd w:id="13"/>
    </w:p>
    <w:p w14:paraId="0B1DB57A" w14:textId="1BF14E21" w:rsidR="00977AA0" w:rsidRPr="00857D89" w:rsidRDefault="00977AA0" w:rsidP="00CC7278">
      <w:pPr>
        <w:pStyle w:val="EndNoteBibliography"/>
        <w:spacing w:after="0"/>
        <w:contextualSpacing/>
        <w:rPr>
          <w:rFonts w:asciiTheme="minorHAnsi" w:hAnsiTheme="minorHAnsi" w:cstheme="minorHAnsi"/>
          <w:noProof/>
          <w:sz w:val="24"/>
          <w:szCs w:val="24"/>
        </w:rPr>
      </w:pPr>
      <w:bookmarkStart w:id="14" w:name="_ENREF_3"/>
      <w:r w:rsidRPr="00857D89">
        <w:rPr>
          <w:rFonts w:asciiTheme="minorHAnsi" w:hAnsiTheme="minorHAnsi" w:cstheme="minorHAnsi"/>
          <w:noProof/>
          <w:sz w:val="24"/>
          <w:szCs w:val="24"/>
        </w:rPr>
        <w:t>3</w:t>
      </w:r>
      <w:r w:rsidRPr="00857D89">
        <w:rPr>
          <w:rFonts w:asciiTheme="minorHAnsi" w:hAnsiTheme="minorHAnsi" w:cstheme="minorHAnsi"/>
          <w:noProof/>
          <w:sz w:val="24"/>
          <w:szCs w:val="24"/>
        </w:rPr>
        <w:tab/>
        <w:t>Dreesmann,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Mittnacht,</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U.,</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Lietz,</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M.</w:t>
      </w:r>
      <w:r w:rsidR="000D2587"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Schlosshauer,</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B.</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Nerve</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fibroblast</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impact</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on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Schwann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cell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behavior.</w:t>
      </w:r>
      <w:r w:rsidR="00C4455B" w:rsidRPr="00857D89">
        <w:rPr>
          <w:rFonts w:asciiTheme="minorHAnsi" w:hAnsiTheme="minorHAnsi" w:cstheme="minorHAnsi"/>
          <w:noProof/>
          <w:sz w:val="24"/>
          <w:szCs w:val="24"/>
        </w:rPr>
        <w:t xml:space="preserve"> </w:t>
      </w:r>
      <w:r w:rsidR="00D86C19" w:rsidRPr="00857D89">
        <w:rPr>
          <w:rFonts w:asciiTheme="minorHAnsi" w:hAnsiTheme="minorHAnsi" w:cstheme="minorHAnsi"/>
          <w:i/>
          <w:iCs/>
          <w:noProof/>
          <w:sz w:val="24"/>
          <w:szCs w:val="24"/>
        </w:rPr>
        <w:t>European</w:t>
      </w:r>
      <w:r w:rsidR="00C4455B" w:rsidRPr="00857D89">
        <w:rPr>
          <w:rFonts w:asciiTheme="minorHAnsi" w:hAnsiTheme="minorHAnsi" w:cstheme="minorHAnsi"/>
          <w:i/>
          <w:iCs/>
          <w:noProof/>
          <w:sz w:val="24"/>
          <w:szCs w:val="24"/>
        </w:rPr>
        <w:t xml:space="preserve"> </w:t>
      </w:r>
      <w:r w:rsidR="00C31E77" w:rsidRPr="00857D89">
        <w:rPr>
          <w:rFonts w:asciiTheme="minorHAnsi" w:hAnsiTheme="minorHAnsi" w:cstheme="minorHAnsi"/>
          <w:i/>
          <w:iCs/>
          <w:noProof/>
          <w:sz w:val="24"/>
          <w:szCs w:val="24"/>
        </w:rPr>
        <w:t>Journal</w:t>
      </w:r>
      <w:r w:rsidR="00C4455B" w:rsidRPr="00857D89">
        <w:rPr>
          <w:rFonts w:asciiTheme="minorHAnsi" w:hAnsiTheme="minorHAnsi" w:cstheme="minorHAnsi"/>
          <w:i/>
          <w:iCs/>
          <w:noProof/>
          <w:sz w:val="24"/>
          <w:szCs w:val="24"/>
        </w:rPr>
        <w:t xml:space="preserve"> </w:t>
      </w:r>
      <w:r w:rsidR="00D86C19" w:rsidRPr="00857D89">
        <w:rPr>
          <w:rFonts w:asciiTheme="minorHAnsi" w:hAnsiTheme="minorHAnsi" w:cstheme="minorHAnsi"/>
          <w:i/>
          <w:iCs/>
          <w:noProof/>
          <w:sz w:val="24"/>
          <w:szCs w:val="24"/>
        </w:rPr>
        <w:t>of</w:t>
      </w:r>
      <w:r w:rsidR="00C4455B" w:rsidRPr="00857D89">
        <w:rPr>
          <w:rFonts w:asciiTheme="minorHAnsi" w:hAnsiTheme="minorHAnsi" w:cstheme="minorHAnsi"/>
          <w:i/>
          <w:iCs/>
          <w:noProof/>
          <w:sz w:val="24"/>
          <w:szCs w:val="24"/>
        </w:rPr>
        <w:t xml:space="preserve"> </w:t>
      </w:r>
      <w:r w:rsidR="000D2587" w:rsidRPr="00857D89">
        <w:rPr>
          <w:rFonts w:asciiTheme="minorHAnsi" w:hAnsiTheme="minorHAnsi" w:cstheme="minorHAnsi"/>
          <w:i/>
          <w:iCs/>
          <w:noProof/>
          <w:sz w:val="24"/>
          <w:szCs w:val="24"/>
        </w:rPr>
        <w:t>Cell Bi</w:t>
      </w:r>
      <w:r w:rsidR="00D86C19" w:rsidRPr="00857D89">
        <w:rPr>
          <w:rFonts w:asciiTheme="minorHAnsi" w:hAnsiTheme="minorHAnsi" w:cstheme="minorHAnsi"/>
          <w:i/>
          <w:iCs/>
          <w:noProof/>
          <w:sz w:val="24"/>
          <w:szCs w:val="24"/>
        </w:rPr>
        <w:t>ology</w:t>
      </w:r>
      <w:r w:rsidRPr="00857D89">
        <w:rPr>
          <w:rFonts w:asciiTheme="minorHAnsi" w:hAnsiTheme="minorHAnsi" w:cstheme="minorHAnsi"/>
          <w:i/>
          <w:noProof/>
          <w:sz w:val="24"/>
          <w:szCs w:val="24"/>
        </w:rPr>
        <w:t>.</w:t>
      </w:r>
      <w:r w:rsidR="00C4455B" w:rsidRPr="00857D89">
        <w:rPr>
          <w:rFonts w:asciiTheme="minorHAnsi" w:hAnsiTheme="minorHAnsi" w:cstheme="minorHAnsi"/>
          <w:noProof/>
          <w:sz w:val="24"/>
          <w:szCs w:val="24"/>
        </w:rPr>
        <w:t xml:space="preserve"> </w:t>
      </w:r>
      <w:r w:rsidRPr="00857D89">
        <w:rPr>
          <w:rFonts w:asciiTheme="minorHAnsi" w:hAnsiTheme="minorHAnsi" w:cstheme="minorHAnsi"/>
          <w:b/>
          <w:noProof/>
          <w:sz w:val="24"/>
          <w:szCs w:val="24"/>
        </w:rPr>
        <w:t>88</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(5),</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285-300</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(2009).</w:t>
      </w:r>
      <w:bookmarkEnd w:id="14"/>
    </w:p>
    <w:p w14:paraId="0DC7CCAF" w14:textId="6DC8BA77" w:rsidR="00977AA0" w:rsidRPr="00857D89" w:rsidRDefault="00977AA0" w:rsidP="00CC7278">
      <w:pPr>
        <w:pStyle w:val="EndNoteBibliography"/>
        <w:spacing w:after="0"/>
        <w:contextualSpacing/>
        <w:rPr>
          <w:rFonts w:asciiTheme="minorHAnsi" w:hAnsiTheme="minorHAnsi" w:cstheme="minorHAnsi"/>
          <w:noProof/>
          <w:sz w:val="24"/>
          <w:szCs w:val="24"/>
        </w:rPr>
      </w:pPr>
      <w:bookmarkStart w:id="15" w:name="_ENREF_4"/>
      <w:r w:rsidRPr="00857D89">
        <w:rPr>
          <w:rFonts w:asciiTheme="minorHAnsi" w:hAnsiTheme="minorHAnsi" w:cstheme="minorHAnsi"/>
          <w:noProof/>
          <w:sz w:val="24"/>
          <w:szCs w:val="24"/>
        </w:rPr>
        <w:t>4</w:t>
      </w:r>
      <w:r w:rsidRPr="00857D89">
        <w:rPr>
          <w:rFonts w:asciiTheme="minorHAnsi" w:hAnsiTheme="minorHAnsi" w:cstheme="minorHAnsi"/>
          <w:noProof/>
          <w:sz w:val="24"/>
          <w:szCs w:val="24"/>
        </w:rPr>
        <w:tab/>
        <w:t>Lavdas,</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A.</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A.</w:t>
      </w:r>
      <w:r w:rsidR="00C4455B" w:rsidRPr="00857D89">
        <w:rPr>
          <w:rFonts w:asciiTheme="minorHAnsi" w:hAnsiTheme="minorHAnsi" w:cstheme="minorHAnsi"/>
          <w:i/>
          <w:noProof/>
          <w:sz w:val="24"/>
          <w:szCs w:val="24"/>
        </w:rPr>
        <w:t xml:space="preserve"> </w:t>
      </w:r>
      <w:r w:rsidR="000D2587" w:rsidRPr="00857D89">
        <w:rPr>
          <w:rFonts w:asciiTheme="minorHAnsi" w:hAnsiTheme="minorHAnsi" w:cstheme="minorHAnsi"/>
          <w:noProof/>
          <w:sz w:val="24"/>
          <w:szCs w:val="24"/>
        </w:rPr>
        <w:t>et al.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Schwann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cells</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engineered</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to</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express</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the</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cell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adhesion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molecule</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L1</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accelerate</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myelination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and</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motor</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recovery</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after</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spinal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cord</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injury.</w:t>
      </w:r>
      <w:r w:rsidR="00C4455B" w:rsidRPr="00857D89">
        <w:rPr>
          <w:rFonts w:asciiTheme="minorHAnsi" w:hAnsiTheme="minorHAnsi" w:cstheme="minorHAnsi"/>
          <w:noProof/>
          <w:sz w:val="24"/>
          <w:szCs w:val="24"/>
        </w:rPr>
        <w:t xml:space="preserve"> </w:t>
      </w:r>
      <w:r w:rsidR="001A1961" w:rsidRPr="00857D89">
        <w:rPr>
          <w:rFonts w:asciiTheme="minorHAnsi" w:hAnsiTheme="minorHAnsi" w:cstheme="minorHAnsi"/>
          <w:i/>
          <w:iCs/>
          <w:noProof/>
          <w:sz w:val="24"/>
          <w:szCs w:val="24"/>
        </w:rPr>
        <w:t>Experimental</w:t>
      </w:r>
      <w:r w:rsidR="00C4455B" w:rsidRPr="00857D89">
        <w:rPr>
          <w:rFonts w:asciiTheme="minorHAnsi" w:hAnsiTheme="minorHAnsi" w:cstheme="minorHAnsi"/>
          <w:i/>
          <w:iCs/>
          <w:noProof/>
          <w:sz w:val="24"/>
          <w:szCs w:val="24"/>
        </w:rPr>
        <w:t xml:space="preserve"> </w:t>
      </w:r>
      <w:r w:rsidR="000D2587" w:rsidRPr="00857D89">
        <w:rPr>
          <w:rFonts w:asciiTheme="minorHAnsi" w:hAnsiTheme="minorHAnsi" w:cstheme="minorHAnsi"/>
          <w:i/>
          <w:iCs/>
          <w:noProof/>
          <w:sz w:val="24"/>
          <w:szCs w:val="24"/>
        </w:rPr>
        <w:t>N</w:t>
      </w:r>
      <w:r w:rsidR="001A1961" w:rsidRPr="00857D89">
        <w:rPr>
          <w:rFonts w:asciiTheme="minorHAnsi" w:hAnsiTheme="minorHAnsi" w:cstheme="minorHAnsi"/>
          <w:i/>
          <w:iCs/>
          <w:noProof/>
          <w:sz w:val="24"/>
          <w:szCs w:val="24"/>
        </w:rPr>
        <w:t>eurology</w:t>
      </w:r>
      <w:r w:rsidRPr="00857D89">
        <w:rPr>
          <w:rFonts w:asciiTheme="minorHAnsi" w:hAnsiTheme="minorHAnsi" w:cstheme="minorHAnsi"/>
          <w:i/>
          <w:noProof/>
          <w:sz w:val="24"/>
          <w:szCs w:val="24"/>
        </w:rPr>
        <w:t>.</w:t>
      </w:r>
      <w:r w:rsidR="00C4455B" w:rsidRPr="00857D89">
        <w:rPr>
          <w:rFonts w:asciiTheme="minorHAnsi" w:hAnsiTheme="minorHAnsi" w:cstheme="minorHAnsi"/>
          <w:noProof/>
          <w:sz w:val="24"/>
          <w:szCs w:val="24"/>
        </w:rPr>
        <w:t xml:space="preserve"> </w:t>
      </w:r>
      <w:r w:rsidRPr="00857D89">
        <w:rPr>
          <w:rFonts w:asciiTheme="minorHAnsi" w:hAnsiTheme="minorHAnsi" w:cstheme="minorHAnsi"/>
          <w:b/>
          <w:noProof/>
          <w:sz w:val="24"/>
          <w:szCs w:val="24"/>
        </w:rPr>
        <w:t>221</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(1),</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206-216</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(2010).</w:t>
      </w:r>
      <w:bookmarkEnd w:id="15"/>
    </w:p>
    <w:p w14:paraId="4504145D" w14:textId="4F95AEB6" w:rsidR="00977AA0" w:rsidRPr="00857D89" w:rsidRDefault="00977AA0" w:rsidP="00CC7278">
      <w:pPr>
        <w:pStyle w:val="EndNoteBibliography"/>
        <w:spacing w:after="0"/>
        <w:contextualSpacing/>
        <w:rPr>
          <w:rFonts w:asciiTheme="minorHAnsi" w:hAnsiTheme="minorHAnsi" w:cstheme="minorHAnsi"/>
          <w:noProof/>
          <w:sz w:val="24"/>
          <w:szCs w:val="24"/>
        </w:rPr>
      </w:pPr>
      <w:bookmarkStart w:id="16" w:name="_ENREF_5"/>
      <w:r w:rsidRPr="00857D89">
        <w:rPr>
          <w:rFonts w:asciiTheme="minorHAnsi" w:hAnsiTheme="minorHAnsi" w:cstheme="minorHAnsi"/>
          <w:noProof/>
          <w:sz w:val="24"/>
          <w:szCs w:val="24"/>
        </w:rPr>
        <w:t>5</w:t>
      </w:r>
      <w:r w:rsidRPr="00857D89">
        <w:rPr>
          <w:rFonts w:asciiTheme="minorHAnsi" w:hAnsiTheme="minorHAnsi" w:cstheme="minorHAnsi"/>
          <w:noProof/>
          <w:sz w:val="24"/>
          <w:szCs w:val="24"/>
        </w:rPr>
        <w:tab/>
        <w:t>Parrinello,</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S.</w:t>
      </w:r>
      <w:r w:rsidR="00C4455B" w:rsidRPr="00857D89">
        <w:rPr>
          <w:rFonts w:asciiTheme="minorHAnsi" w:hAnsiTheme="minorHAnsi" w:cstheme="minorHAnsi"/>
          <w:i/>
          <w:noProof/>
          <w:sz w:val="24"/>
          <w:szCs w:val="24"/>
        </w:rPr>
        <w:t xml:space="preserve"> </w:t>
      </w:r>
      <w:r w:rsidR="000D2587" w:rsidRPr="00857D89">
        <w:rPr>
          <w:rFonts w:asciiTheme="minorHAnsi" w:hAnsiTheme="minorHAnsi" w:cstheme="minorHAnsi"/>
          <w:noProof/>
          <w:sz w:val="24"/>
          <w:szCs w:val="24"/>
        </w:rPr>
        <w:t>et al.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EphB</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signaling</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directs</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peripheral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nerve</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regeneration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through</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Sox2-dependent</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Schwann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cell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sorting.</w:t>
      </w:r>
      <w:r w:rsidR="00C4455B" w:rsidRPr="00857D89">
        <w:rPr>
          <w:rFonts w:asciiTheme="minorHAnsi" w:hAnsiTheme="minorHAnsi" w:cstheme="minorHAnsi"/>
          <w:noProof/>
          <w:sz w:val="24"/>
          <w:szCs w:val="24"/>
        </w:rPr>
        <w:t xml:space="preserve"> </w:t>
      </w:r>
      <w:r w:rsidRPr="00857D89">
        <w:rPr>
          <w:rFonts w:asciiTheme="minorHAnsi" w:hAnsiTheme="minorHAnsi" w:cstheme="minorHAnsi"/>
          <w:i/>
          <w:noProof/>
          <w:sz w:val="24"/>
          <w:szCs w:val="24"/>
        </w:rPr>
        <w:t>Cell.</w:t>
      </w:r>
      <w:r w:rsidR="00C4455B" w:rsidRPr="00857D89">
        <w:rPr>
          <w:rFonts w:asciiTheme="minorHAnsi" w:hAnsiTheme="minorHAnsi" w:cstheme="minorHAnsi"/>
          <w:noProof/>
          <w:sz w:val="24"/>
          <w:szCs w:val="24"/>
        </w:rPr>
        <w:t xml:space="preserve"> </w:t>
      </w:r>
      <w:r w:rsidRPr="00857D89">
        <w:rPr>
          <w:rFonts w:asciiTheme="minorHAnsi" w:hAnsiTheme="minorHAnsi" w:cstheme="minorHAnsi"/>
          <w:b/>
          <w:noProof/>
          <w:sz w:val="24"/>
          <w:szCs w:val="24"/>
        </w:rPr>
        <w:t>143</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(1),</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145-155</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(2010).</w:t>
      </w:r>
      <w:bookmarkEnd w:id="16"/>
    </w:p>
    <w:p w14:paraId="488E15DE" w14:textId="749BC913" w:rsidR="00977AA0" w:rsidRPr="00857D89" w:rsidRDefault="00977AA0" w:rsidP="00CC7278">
      <w:pPr>
        <w:pStyle w:val="EndNoteBibliography"/>
        <w:spacing w:after="0"/>
        <w:contextualSpacing/>
        <w:rPr>
          <w:rFonts w:asciiTheme="minorHAnsi" w:hAnsiTheme="minorHAnsi" w:cstheme="minorHAnsi"/>
          <w:noProof/>
          <w:sz w:val="24"/>
          <w:szCs w:val="24"/>
        </w:rPr>
      </w:pPr>
      <w:bookmarkStart w:id="17" w:name="_ENREF_6"/>
      <w:r w:rsidRPr="00857D89">
        <w:rPr>
          <w:rFonts w:asciiTheme="minorHAnsi" w:hAnsiTheme="minorHAnsi" w:cstheme="minorHAnsi"/>
          <w:noProof/>
          <w:sz w:val="24"/>
          <w:szCs w:val="24"/>
        </w:rPr>
        <w:t>6</w:t>
      </w:r>
      <w:r w:rsidRPr="00857D89">
        <w:rPr>
          <w:rFonts w:asciiTheme="minorHAnsi" w:hAnsiTheme="minorHAnsi" w:cstheme="minorHAnsi"/>
          <w:noProof/>
          <w:sz w:val="24"/>
          <w:szCs w:val="24"/>
        </w:rPr>
        <w:tab/>
        <w:t>Benito,</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Davis,</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M.</w:t>
      </w:r>
      <w:r w:rsidR="000D2587"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Gomez-Sanchez,</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J.</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A.</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STAT3</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Controls</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the</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Long-Term</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Survival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and</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Phenotype</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of</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Repair</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Schwann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Cells</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during</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Nerve</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Regeneration.</w:t>
      </w:r>
      <w:r w:rsidR="00C4455B" w:rsidRPr="00857D89">
        <w:rPr>
          <w:rFonts w:asciiTheme="minorHAnsi" w:hAnsiTheme="minorHAnsi" w:cstheme="minorHAnsi"/>
          <w:noProof/>
          <w:sz w:val="24"/>
          <w:szCs w:val="24"/>
        </w:rPr>
        <w:t xml:space="preserve"> </w:t>
      </w:r>
      <w:r w:rsidR="001A1961" w:rsidRPr="00857D89">
        <w:rPr>
          <w:rFonts w:asciiTheme="minorHAnsi" w:hAnsiTheme="minorHAnsi" w:cstheme="minorHAnsi"/>
          <w:i/>
          <w:iCs/>
          <w:noProof/>
          <w:sz w:val="24"/>
          <w:szCs w:val="24"/>
        </w:rPr>
        <w:t>Journal</w:t>
      </w:r>
      <w:r w:rsidR="00C4455B" w:rsidRPr="00857D89">
        <w:rPr>
          <w:rFonts w:asciiTheme="minorHAnsi" w:hAnsiTheme="minorHAnsi" w:cstheme="minorHAnsi"/>
          <w:i/>
          <w:iCs/>
          <w:noProof/>
          <w:sz w:val="24"/>
          <w:szCs w:val="24"/>
        </w:rPr>
        <w:t xml:space="preserve"> </w:t>
      </w:r>
      <w:r w:rsidR="001A1961" w:rsidRPr="00857D89">
        <w:rPr>
          <w:rFonts w:asciiTheme="minorHAnsi" w:hAnsiTheme="minorHAnsi" w:cstheme="minorHAnsi"/>
          <w:i/>
          <w:iCs/>
          <w:noProof/>
          <w:sz w:val="24"/>
          <w:szCs w:val="24"/>
        </w:rPr>
        <w:t>of</w:t>
      </w:r>
      <w:r w:rsidR="00C4455B" w:rsidRPr="00857D89">
        <w:rPr>
          <w:rFonts w:asciiTheme="minorHAnsi" w:hAnsiTheme="minorHAnsi" w:cstheme="minorHAnsi"/>
          <w:i/>
          <w:iCs/>
          <w:noProof/>
          <w:sz w:val="24"/>
          <w:szCs w:val="24"/>
        </w:rPr>
        <w:t xml:space="preserve"> </w:t>
      </w:r>
      <w:r w:rsidR="000D2587" w:rsidRPr="00857D89">
        <w:rPr>
          <w:rFonts w:asciiTheme="minorHAnsi" w:hAnsiTheme="minorHAnsi" w:cstheme="minorHAnsi"/>
          <w:i/>
          <w:iCs/>
          <w:noProof/>
          <w:sz w:val="24"/>
          <w:szCs w:val="24"/>
        </w:rPr>
        <w:t>Neuroscience Resea</w:t>
      </w:r>
      <w:r w:rsidR="001A1961" w:rsidRPr="00857D89">
        <w:rPr>
          <w:rFonts w:asciiTheme="minorHAnsi" w:hAnsiTheme="minorHAnsi" w:cstheme="minorHAnsi"/>
          <w:i/>
          <w:iCs/>
          <w:noProof/>
          <w:sz w:val="24"/>
          <w:szCs w:val="24"/>
        </w:rPr>
        <w:t>rch</w:t>
      </w:r>
      <w:r w:rsidRPr="00857D89">
        <w:rPr>
          <w:rFonts w:asciiTheme="minorHAnsi" w:hAnsiTheme="minorHAnsi" w:cstheme="minorHAnsi"/>
          <w:i/>
          <w:noProof/>
          <w:sz w:val="24"/>
          <w:szCs w:val="24"/>
        </w:rPr>
        <w:t>.</w:t>
      </w:r>
      <w:r w:rsidR="00C4455B" w:rsidRPr="00857D89">
        <w:rPr>
          <w:rFonts w:asciiTheme="minorHAnsi" w:hAnsiTheme="minorHAnsi" w:cstheme="minorHAnsi"/>
          <w:noProof/>
          <w:sz w:val="24"/>
          <w:szCs w:val="24"/>
        </w:rPr>
        <w:t xml:space="preserve"> </w:t>
      </w:r>
      <w:r w:rsidRPr="00857D89">
        <w:rPr>
          <w:rFonts w:asciiTheme="minorHAnsi" w:hAnsiTheme="minorHAnsi" w:cstheme="minorHAnsi"/>
          <w:b/>
          <w:noProof/>
          <w:sz w:val="24"/>
          <w:szCs w:val="24"/>
        </w:rPr>
        <w:t>37</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(16),</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4255-4269</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(2017).</w:t>
      </w:r>
      <w:bookmarkEnd w:id="17"/>
    </w:p>
    <w:p w14:paraId="0DE9B693" w14:textId="6CFB8404" w:rsidR="00977AA0" w:rsidRPr="00857D89" w:rsidRDefault="00977AA0" w:rsidP="00CC7278">
      <w:pPr>
        <w:pStyle w:val="EndNoteBibliography"/>
        <w:spacing w:after="0"/>
        <w:contextualSpacing/>
        <w:rPr>
          <w:rFonts w:asciiTheme="minorHAnsi" w:hAnsiTheme="minorHAnsi" w:cstheme="minorHAnsi"/>
          <w:noProof/>
          <w:sz w:val="24"/>
          <w:szCs w:val="24"/>
        </w:rPr>
      </w:pPr>
      <w:bookmarkStart w:id="18" w:name="_ENREF_7"/>
      <w:r w:rsidRPr="00857D89">
        <w:rPr>
          <w:rFonts w:asciiTheme="minorHAnsi" w:hAnsiTheme="minorHAnsi" w:cstheme="minorHAnsi"/>
          <w:noProof/>
          <w:sz w:val="24"/>
          <w:szCs w:val="24"/>
        </w:rPr>
        <w:t>7</w:t>
      </w:r>
      <w:r w:rsidRPr="00857D89">
        <w:rPr>
          <w:rFonts w:asciiTheme="minorHAnsi" w:hAnsiTheme="minorHAnsi" w:cstheme="minorHAnsi"/>
          <w:noProof/>
          <w:sz w:val="24"/>
          <w:szCs w:val="24"/>
        </w:rPr>
        <w:tab/>
        <w:t>Zhang,</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Z.</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J.,</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Jiang,</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B.</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w:t>
      </w:r>
      <w:r w:rsidR="000D2587"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Gao,</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Y.</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J.</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Chemokines</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in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neuron-glial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cell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interaction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and</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pathogenesis</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of</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neuropathic</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pain.</w:t>
      </w:r>
      <w:r w:rsidR="00C4455B" w:rsidRPr="00857D89">
        <w:rPr>
          <w:rFonts w:asciiTheme="minorHAnsi" w:hAnsiTheme="minorHAnsi" w:cstheme="minorHAnsi"/>
          <w:noProof/>
          <w:sz w:val="24"/>
          <w:szCs w:val="24"/>
        </w:rPr>
        <w:t xml:space="preserve"> </w:t>
      </w:r>
      <w:r w:rsidR="001A1961" w:rsidRPr="00857D89">
        <w:rPr>
          <w:rFonts w:asciiTheme="minorHAnsi" w:hAnsiTheme="minorHAnsi" w:cstheme="minorHAnsi"/>
          <w:i/>
          <w:iCs/>
          <w:noProof/>
          <w:sz w:val="24"/>
          <w:szCs w:val="24"/>
        </w:rPr>
        <w:t>Cellular</w:t>
      </w:r>
      <w:r w:rsidR="00C4455B" w:rsidRPr="00857D89">
        <w:rPr>
          <w:rFonts w:asciiTheme="minorHAnsi" w:hAnsiTheme="minorHAnsi" w:cstheme="minorHAnsi"/>
          <w:i/>
          <w:iCs/>
          <w:noProof/>
          <w:sz w:val="24"/>
          <w:szCs w:val="24"/>
        </w:rPr>
        <w:t xml:space="preserve"> </w:t>
      </w:r>
      <w:r w:rsidR="001A1961" w:rsidRPr="00857D89">
        <w:rPr>
          <w:rFonts w:asciiTheme="minorHAnsi" w:hAnsiTheme="minorHAnsi" w:cstheme="minorHAnsi"/>
          <w:i/>
          <w:iCs/>
          <w:noProof/>
          <w:sz w:val="24"/>
          <w:szCs w:val="24"/>
        </w:rPr>
        <w:t>and</w:t>
      </w:r>
      <w:r w:rsidR="00C4455B" w:rsidRPr="00857D89">
        <w:rPr>
          <w:rFonts w:asciiTheme="minorHAnsi" w:hAnsiTheme="minorHAnsi" w:cstheme="minorHAnsi"/>
          <w:i/>
          <w:iCs/>
          <w:noProof/>
          <w:sz w:val="24"/>
          <w:szCs w:val="24"/>
        </w:rPr>
        <w:t xml:space="preserve"> </w:t>
      </w:r>
      <w:r w:rsidR="000D2587" w:rsidRPr="00857D89">
        <w:rPr>
          <w:rFonts w:asciiTheme="minorHAnsi" w:hAnsiTheme="minorHAnsi" w:cstheme="minorHAnsi"/>
          <w:i/>
          <w:iCs/>
          <w:noProof/>
          <w:sz w:val="24"/>
          <w:szCs w:val="24"/>
        </w:rPr>
        <w:t>Molecular Life Sc</w:t>
      </w:r>
      <w:r w:rsidR="001A1961" w:rsidRPr="00857D89">
        <w:rPr>
          <w:rFonts w:asciiTheme="minorHAnsi" w:hAnsiTheme="minorHAnsi" w:cstheme="minorHAnsi"/>
          <w:i/>
          <w:iCs/>
          <w:noProof/>
          <w:sz w:val="24"/>
          <w:szCs w:val="24"/>
        </w:rPr>
        <w:t>iences.</w:t>
      </w:r>
      <w:r w:rsidR="00C4455B" w:rsidRPr="00857D89">
        <w:rPr>
          <w:rFonts w:asciiTheme="minorHAnsi" w:hAnsiTheme="minorHAnsi" w:cstheme="minorHAnsi"/>
          <w:noProof/>
          <w:sz w:val="24"/>
          <w:szCs w:val="24"/>
        </w:rPr>
        <w:t xml:space="preserve"> </w:t>
      </w:r>
      <w:r w:rsidRPr="00857D89">
        <w:rPr>
          <w:rFonts w:asciiTheme="minorHAnsi" w:hAnsiTheme="minorHAnsi" w:cstheme="minorHAnsi"/>
          <w:b/>
          <w:noProof/>
          <w:sz w:val="24"/>
          <w:szCs w:val="24"/>
        </w:rPr>
        <w:t>74</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(18),</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3275-3291</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(2017).</w:t>
      </w:r>
      <w:bookmarkEnd w:id="18"/>
    </w:p>
    <w:p w14:paraId="5A0DDF78" w14:textId="6DA75A33" w:rsidR="00977AA0" w:rsidRPr="00857D89" w:rsidRDefault="00977AA0" w:rsidP="00CC7278">
      <w:pPr>
        <w:pStyle w:val="EndNoteBibliography"/>
        <w:spacing w:after="0"/>
        <w:contextualSpacing/>
        <w:rPr>
          <w:rFonts w:asciiTheme="minorHAnsi" w:hAnsiTheme="minorHAnsi" w:cstheme="minorHAnsi"/>
          <w:noProof/>
          <w:sz w:val="24"/>
          <w:szCs w:val="24"/>
        </w:rPr>
      </w:pPr>
      <w:bookmarkStart w:id="19" w:name="_ENREF_8"/>
      <w:r w:rsidRPr="00857D89">
        <w:rPr>
          <w:rFonts w:asciiTheme="minorHAnsi" w:hAnsiTheme="minorHAnsi" w:cstheme="minorHAnsi"/>
          <w:noProof/>
          <w:sz w:val="24"/>
          <w:szCs w:val="24"/>
        </w:rPr>
        <w:t>8</w:t>
      </w:r>
      <w:r w:rsidRPr="00857D89">
        <w:rPr>
          <w:rFonts w:asciiTheme="minorHAnsi" w:hAnsiTheme="minorHAnsi" w:cstheme="minorHAnsi"/>
          <w:noProof/>
          <w:sz w:val="24"/>
          <w:szCs w:val="24"/>
        </w:rPr>
        <w:tab/>
        <w:t>Hoke,</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A.</w:t>
      </w:r>
      <w:r w:rsidR="00C4455B" w:rsidRPr="00857D89">
        <w:rPr>
          <w:rFonts w:asciiTheme="minorHAnsi" w:hAnsiTheme="minorHAnsi" w:cstheme="minorHAnsi"/>
          <w:i/>
          <w:noProof/>
          <w:sz w:val="24"/>
          <w:szCs w:val="24"/>
        </w:rPr>
        <w:t xml:space="preserve"> </w:t>
      </w:r>
      <w:r w:rsidR="000D2587" w:rsidRPr="00857D89">
        <w:rPr>
          <w:rFonts w:asciiTheme="minorHAnsi" w:hAnsiTheme="minorHAnsi" w:cstheme="minorHAnsi"/>
          <w:noProof/>
          <w:sz w:val="24"/>
          <w:szCs w:val="24"/>
        </w:rPr>
        <w:t>et al.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Schwann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cells</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express</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motor</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and</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sensory</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phenotypes</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that</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regulate</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axon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regeneration.</w:t>
      </w:r>
      <w:r w:rsidR="00C4455B" w:rsidRPr="00857D89">
        <w:rPr>
          <w:rFonts w:asciiTheme="minorHAnsi" w:hAnsiTheme="minorHAnsi" w:cstheme="minorHAnsi"/>
          <w:noProof/>
          <w:sz w:val="24"/>
          <w:szCs w:val="24"/>
        </w:rPr>
        <w:t xml:space="preserve"> </w:t>
      </w:r>
      <w:r w:rsidRPr="00857D89">
        <w:rPr>
          <w:rFonts w:asciiTheme="minorHAnsi" w:hAnsiTheme="minorHAnsi" w:cstheme="minorHAnsi"/>
          <w:i/>
          <w:noProof/>
          <w:sz w:val="24"/>
          <w:szCs w:val="24"/>
        </w:rPr>
        <w:t>J</w:t>
      </w:r>
      <w:r w:rsidR="001A1961" w:rsidRPr="00857D89">
        <w:rPr>
          <w:rFonts w:asciiTheme="minorHAnsi" w:hAnsiTheme="minorHAnsi" w:cstheme="minorHAnsi"/>
          <w:i/>
          <w:noProof/>
          <w:sz w:val="24"/>
          <w:szCs w:val="24"/>
        </w:rPr>
        <w:t>ournal</w:t>
      </w:r>
      <w:r w:rsidR="00C4455B" w:rsidRPr="00857D89">
        <w:rPr>
          <w:rFonts w:asciiTheme="minorHAnsi" w:hAnsiTheme="minorHAnsi" w:cstheme="minorHAnsi"/>
          <w:i/>
          <w:noProof/>
          <w:sz w:val="24"/>
          <w:szCs w:val="24"/>
        </w:rPr>
        <w:t xml:space="preserve"> </w:t>
      </w:r>
      <w:r w:rsidR="001A1961" w:rsidRPr="00857D89">
        <w:rPr>
          <w:rFonts w:asciiTheme="minorHAnsi" w:hAnsiTheme="minorHAnsi" w:cstheme="minorHAnsi"/>
          <w:i/>
          <w:noProof/>
          <w:sz w:val="24"/>
          <w:szCs w:val="24"/>
        </w:rPr>
        <w:t>of</w:t>
      </w:r>
      <w:r w:rsidR="00C4455B" w:rsidRPr="00857D89">
        <w:rPr>
          <w:rFonts w:asciiTheme="minorHAnsi" w:hAnsiTheme="minorHAnsi" w:cstheme="minorHAnsi"/>
          <w:i/>
          <w:noProof/>
          <w:sz w:val="24"/>
          <w:szCs w:val="24"/>
        </w:rPr>
        <w:t xml:space="preserve"> </w:t>
      </w:r>
      <w:r w:rsidRPr="00857D89">
        <w:rPr>
          <w:rFonts w:asciiTheme="minorHAnsi" w:hAnsiTheme="minorHAnsi" w:cstheme="minorHAnsi"/>
          <w:i/>
          <w:noProof/>
          <w:sz w:val="24"/>
          <w:szCs w:val="24"/>
        </w:rPr>
        <w:t>Neurosci</w:t>
      </w:r>
      <w:r w:rsidR="001A1961" w:rsidRPr="00857D89">
        <w:rPr>
          <w:rFonts w:asciiTheme="minorHAnsi" w:hAnsiTheme="minorHAnsi" w:cstheme="minorHAnsi"/>
          <w:i/>
          <w:noProof/>
          <w:sz w:val="24"/>
          <w:szCs w:val="24"/>
        </w:rPr>
        <w:t>ence</w:t>
      </w:r>
      <w:r w:rsidRPr="00857D89">
        <w:rPr>
          <w:rFonts w:asciiTheme="minorHAnsi" w:hAnsiTheme="minorHAnsi" w:cstheme="minorHAnsi"/>
          <w:i/>
          <w:noProof/>
          <w:sz w:val="24"/>
          <w:szCs w:val="24"/>
        </w:rPr>
        <w:t>.</w:t>
      </w:r>
      <w:r w:rsidR="00C4455B" w:rsidRPr="00857D89">
        <w:rPr>
          <w:rFonts w:asciiTheme="minorHAnsi" w:hAnsiTheme="minorHAnsi" w:cstheme="minorHAnsi"/>
          <w:noProof/>
          <w:sz w:val="24"/>
          <w:szCs w:val="24"/>
        </w:rPr>
        <w:t xml:space="preserve"> </w:t>
      </w:r>
      <w:r w:rsidRPr="00857D89">
        <w:rPr>
          <w:rFonts w:asciiTheme="minorHAnsi" w:hAnsiTheme="minorHAnsi" w:cstheme="minorHAnsi"/>
          <w:b/>
          <w:noProof/>
          <w:sz w:val="24"/>
          <w:szCs w:val="24"/>
        </w:rPr>
        <w:t>26</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(38),</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9646-9655</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(2006).</w:t>
      </w:r>
      <w:bookmarkEnd w:id="19"/>
    </w:p>
    <w:p w14:paraId="6142F607" w14:textId="0C5A2D04" w:rsidR="00977AA0" w:rsidRPr="00857D89" w:rsidRDefault="00977AA0" w:rsidP="00CC7278">
      <w:pPr>
        <w:pStyle w:val="EndNoteBibliography"/>
        <w:spacing w:after="0"/>
        <w:contextualSpacing/>
        <w:rPr>
          <w:rFonts w:asciiTheme="minorHAnsi" w:hAnsiTheme="minorHAnsi" w:cstheme="minorHAnsi"/>
          <w:noProof/>
          <w:sz w:val="24"/>
          <w:szCs w:val="24"/>
        </w:rPr>
      </w:pPr>
      <w:bookmarkStart w:id="20" w:name="_ENREF_9"/>
      <w:r w:rsidRPr="00857D89">
        <w:rPr>
          <w:rFonts w:asciiTheme="minorHAnsi" w:hAnsiTheme="minorHAnsi" w:cstheme="minorHAnsi"/>
          <w:noProof/>
          <w:sz w:val="24"/>
          <w:szCs w:val="24"/>
        </w:rPr>
        <w:t>9</w:t>
      </w:r>
      <w:r w:rsidRPr="00857D89">
        <w:rPr>
          <w:rFonts w:asciiTheme="minorHAnsi" w:hAnsiTheme="minorHAnsi" w:cstheme="minorHAnsi"/>
          <w:noProof/>
          <w:sz w:val="24"/>
          <w:szCs w:val="24"/>
        </w:rPr>
        <w:tab/>
        <w:t>Brushart,</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T.</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M.</w:t>
      </w:r>
      <w:r w:rsidR="00C4455B" w:rsidRPr="00857D89">
        <w:rPr>
          <w:rFonts w:asciiTheme="minorHAnsi" w:hAnsiTheme="minorHAnsi" w:cstheme="minorHAnsi"/>
          <w:i/>
          <w:noProof/>
          <w:sz w:val="24"/>
          <w:szCs w:val="24"/>
        </w:rPr>
        <w:t xml:space="preserve"> </w:t>
      </w:r>
      <w:r w:rsidR="000D2587" w:rsidRPr="00857D89">
        <w:rPr>
          <w:rFonts w:asciiTheme="minorHAnsi" w:hAnsiTheme="minorHAnsi" w:cstheme="minorHAnsi"/>
          <w:noProof/>
          <w:sz w:val="24"/>
          <w:szCs w:val="24"/>
        </w:rPr>
        <w:t>et al.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Schwann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cell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phenotype</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is</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regulated</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by</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axon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modality</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and</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central-peripheral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location,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and</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persists</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in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vitro.</w:t>
      </w:r>
      <w:r w:rsidR="00C4455B" w:rsidRPr="00857D89">
        <w:rPr>
          <w:rFonts w:asciiTheme="minorHAnsi" w:hAnsiTheme="minorHAnsi" w:cstheme="minorHAnsi"/>
          <w:noProof/>
          <w:sz w:val="24"/>
          <w:szCs w:val="24"/>
        </w:rPr>
        <w:t xml:space="preserve"> </w:t>
      </w:r>
      <w:r w:rsidR="001A1961" w:rsidRPr="00857D89">
        <w:rPr>
          <w:rFonts w:asciiTheme="minorHAnsi" w:hAnsiTheme="minorHAnsi" w:cstheme="minorHAnsi"/>
          <w:i/>
          <w:iCs/>
          <w:noProof/>
          <w:sz w:val="24"/>
          <w:szCs w:val="24"/>
        </w:rPr>
        <w:t>Experiment</w:t>
      </w:r>
      <w:r w:rsidR="00C4455B" w:rsidRPr="00857D89">
        <w:rPr>
          <w:rFonts w:asciiTheme="minorHAnsi" w:hAnsiTheme="minorHAnsi" w:cstheme="minorHAnsi"/>
          <w:i/>
          <w:iCs/>
          <w:noProof/>
          <w:sz w:val="24"/>
          <w:szCs w:val="24"/>
        </w:rPr>
        <w:t xml:space="preserve"> </w:t>
      </w:r>
      <w:r w:rsidR="000D2587" w:rsidRPr="00857D89">
        <w:rPr>
          <w:rFonts w:asciiTheme="minorHAnsi" w:hAnsiTheme="minorHAnsi" w:cstheme="minorHAnsi"/>
          <w:i/>
          <w:iCs/>
          <w:noProof/>
          <w:sz w:val="24"/>
          <w:szCs w:val="24"/>
        </w:rPr>
        <w:t>N</w:t>
      </w:r>
      <w:r w:rsidR="001A1961" w:rsidRPr="00857D89">
        <w:rPr>
          <w:rFonts w:asciiTheme="minorHAnsi" w:hAnsiTheme="minorHAnsi" w:cstheme="minorHAnsi"/>
          <w:i/>
          <w:iCs/>
          <w:noProof/>
          <w:sz w:val="24"/>
          <w:szCs w:val="24"/>
        </w:rPr>
        <w:t>eurology</w:t>
      </w:r>
      <w:r w:rsidRPr="00857D89">
        <w:rPr>
          <w:rFonts w:asciiTheme="minorHAnsi" w:hAnsiTheme="minorHAnsi" w:cstheme="minorHAnsi"/>
          <w:i/>
          <w:noProof/>
          <w:sz w:val="24"/>
          <w:szCs w:val="24"/>
        </w:rPr>
        <w:t>.</w:t>
      </w:r>
      <w:r w:rsidR="00C4455B" w:rsidRPr="00857D89">
        <w:rPr>
          <w:rFonts w:asciiTheme="minorHAnsi" w:hAnsiTheme="minorHAnsi" w:cstheme="minorHAnsi"/>
          <w:noProof/>
          <w:sz w:val="24"/>
          <w:szCs w:val="24"/>
        </w:rPr>
        <w:t xml:space="preserve"> </w:t>
      </w:r>
      <w:r w:rsidRPr="00857D89">
        <w:rPr>
          <w:rFonts w:asciiTheme="minorHAnsi" w:hAnsiTheme="minorHAnsi" w:cstheme="minorHAnsi"/>
          <w:b/>
          <w:noProof/>
          <w:sz w:val="24"/>
          <w:szCs w:val="24"/>
        </w:rPr>
        <w:t>247</w:t>
      </w:r>
      <w:r w:rsidR="000D2587" w:rsidRPr="00857D89">
        <w:rPr>
          <w:rFonts w:asciiTheme="minorHAnsi" w:hAnsiTheme="minorHAnsi" w:cstheme="minorHAnsi"/>
          <w:bCs/>
          <w:noProof/>
          <w:sz w:val="24"/>
          <w:szCs w:val="24"/>
        </w:rPr>
        <w:t>,</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272-281</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(2013).</w:t>
      </w:r>
      <w:bookmarkEnd w:id="20"/>
    </w:p>
    <w:p w14:paraId="60E558E9" w14:textId="7121A403" w:rsidR="00977AA0" w:rsidRPr="00857D89" w:rsidRDefault="00977AA0" w:rsidP="00CC7278">
      <w:pPr>
        <w:pStyle w:val="EndNoteBibliography"/>
        <w:spacing w:after="0"/>
        <w:contextualSpacing/>
        <w:rPr>
          <w:rFonts w:asciiTheme="minorHAnsi" w:hAnsiTheme="minorHAnsi" w:cstheme="minorHAnsi"/>
          <w:noProof/>
          <w:sz w:val="24"/>
          <w:szCs w:val="24"/>
        </w:rPr>
      </w:pPr>
      <w:bookmarkStart w:id="21" w:name="_ENREF_10"/>
      <w:r w:rsidRPr="00857D89">
        <w:rPr>
          <w:rFonts w:asciiTheme="minorHAnsi" w:hAnsiTheme="minorHAnsi" w:cstheme="minorHAnsi"/>
          <w:noProof/>
          <w:sz w:val="24"/>
          <w:szCs w:val="24"/>
        </w:rPr>
        <w:t>10</w:t>
      </w:r>
      <w:r w:rsidRPr="00857D89">
        <w:rPr>
          <w:rFonts w:asciiTheme="minorHAnsi" w:hAnsiTheme="minorHAnsi" w:cstheme="minorHAnsi"/>
          <w:noProof/>
          <w:sz w:val="24"/>
          <w:szCs w:val="24"/>
        </w:rPr>
        <w:tab/>
        <w:t>He,</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Q.</w:t>
      </w:r>
      <w:r w:rsidR="00C4455B" w:rsidRPr="00857D89">
        <w:rPr>
          <w:rFonts w:asciiTheme="minorHAnsi" w:hAnsiTheme="minorHAnsi" w:cstheme="minorHAnsi"/>
          <w:i/>
          <w:noProof/>
          <w:sz w:val="24"/>
          <w:szCs w:val="24"/>
        </w:rPr>
        <w:t xml:space="preserve"> </w:t>
      </w:r>
      <w:r w:rsidR="000D2587" w:rsidRPr="00857D89">
        <w:rPr>
          <w:rFonts w:asciiTheme="minorHAnsi" w:hAnsiTheme="minorHAnsi" w:cstheme="minorHAnsi"/>
          <w:noProof/>
          <w:sz w:val="24"/>
          <w:szCs w:val="24"/>
        </w:rPr>
        <w:t>et al.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Differential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Gene</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Expression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in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Primary</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Cultured</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Sensory</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and</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Motor</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Nerve</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Fibroblasts.</w:t>
      </w:r>
      <w:r w:rsidR="00C4455B" w:rsidRPr="00857D89">
        <w:rPr>
          <w:rFonts w:asciiTheme="minorHAnsi" w:hAnsiTheme="minorHAnsi" w:cstheme="minorHAnsi"/>
          <w:noProof/>
          <w:sz w:val="24"/>
          <w:szCs w:val="24"/>
        </w:rPr>
        <w:t xml:space="preserve"> </w:t>
      </w:r>
      <w:r w:rsidR="00406081" w:rsidRPr="00857D89">
        <w:rPr>
          <w:rFonts w:asciiTheme="minorHAnsi" w:hAnsiTheme="minorHAnsi" w:cstheme="minorHAnsi"/>
          <w:i/>
          <w:iCs/>
          <w:noProof/>
          <w:sz w:val="24"/>
          <w:szCs w:val="24"/>
        </w:rPr>
        <w:t>Frontiers</w:t>
      </w:r>
      <w:r w:rsidR="00C4455B" w:rsidRPr="00857D89">
        <w:rPr>
          <w:rFonts w:asciiTheme="minorHAnsi" w:hAnsiTheme="minorHAnsi" w:cstheme="minorHAnsi"/>
          <w:i/>
          <w:iCs/>
          <w:noProof/>
          <w:sz w:val="24"/>
          <w:szCs w:val="24"/>
        </w:rPr>
        <w:t xml:space="preserve"> </w:t>
      </w:r>
      <w:r w:rsidR="00406081" w:rsidRPr="00857D89">
        <w:rPr>
          <w:rFonts w:asciiTheme="minorHAnsi" w:hAnsiTheme="minorHAnsi" w:cstheme="minorHAnsi"/>
          <w:i/>
          <w:iCs/>
          <w:noProof/>
          <w:sz w:val="24"/>
          <w:szCs w:val="24"/>
        </w:rPr>
        <w:t>in</w:t>
      </w:r>
      <w:r w:rsidR="00C4455B" w:rsidRPr="00857D89">
        <w:rPr>
          <w:rFonts w:asciiTheme="minorHAnsi" w:hAnsiTheme="minorHAnsi" w:cstheme="minorHAnsi"/>
          <w:i/>
          <w:iCs/>
          <w:noProof/>
          <w:sz w:val="24"/>
          <w:szCs w:val="24"/>
        </w:rPr>
        <w:t xml:space="preserve"> </w:t>
      </w:r>
      <w:r w:rsidR="00406081" w:rsidRPr="00857D89">
        <w:rPr>
          <w:rFonts w:asciiTheme="minorHAnsi" w:hAnsiTheme="minorHAnsi" w:cstheme="minorHAnsi"/>
          <w:i/>
          <w:iCs/>
          <w:noProof/>
          <w:sz w:val="24"/>
          <w:szCs w:val="24"/>
        </w:rPr>
        <w:t>Neuroscience</w:t>
      </w:r>
      <w:r w:rsidR="00C4455B" w:rsidRPr="00857D89">
        <w:rPr>
          <w:rFonts w:asciiTheme="minorHAnsi" w:hAnsiTheme="minorHAnsi" w:cstheme="minorHAnsi"/>
          <w:i/>
          <w:noProof/>
          <w:sz w:val="24"/>
          <w:szCs w:val="24"/>
        </w:rPr>
        <w:t xml:space="preserve"> </w:t>
      </w:r>
      <w:r w:rsidRPr="00857D89">
        <w:rPr>
          <w:rFonts w:asciiTheme="minorHAnsi" w:hAnsiTheme="minorHAnsi" w:cstheme="minorHAnsi"/>
          <w:i/>
          <w:noProof/>
          <w:sz w:val="24"/>
          <w:szCs w:val="24"/>
        </w:rPr>
        <w:t>.</w:t>
      </w:r>
      <w:r w:rsidR="00C4455B" w:rsidRPr="00857D89">
        <w:rPr>
          <w:rFonts w:asciiTheme="minorHAnsi" w:hAnsiTheme="minorHAnsi" w:cstheme="minorHAnsi"/>
          <w:noProof/>
          <w:sz w:val="24"/>
          <w:szCs w:val="24"/>
        </w:rPr>
        <w:t xml:space="preserve"> </w:t>
      </w:r>
      <w:r w:rsidRPr="00857D89">
        <w:rPr>
          <w:rFonts w:asciiTheme="minorHAnsi" w:hAnsiTheme="minorHAnsi" w:cstheme="minorHAnsi"/>
          <w:b/>
          <w:noProof/>
          <w:sz w:val="24"/>
          <w:szCs w:val="24"/>
        </w:rPr>
        <w:t>12</w:t>
      </w:r>
      <w:r w:rsidR="000D2587" w:rsidRPr="00857D89">
        <w:rPr>
          <w:rFonts w:asciiTheme="minorHAnsi" w:hAnsiTheme="minorHAnsi" w:cstheme="minorHAnsi"/>
          <w:bCs/>
          <w:noProof/>
          <w:sz w:val="24"/>
          <w:szCs w:val="24"/>
        </w:rPr>
        <w:t>,</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1016</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(2018).</w:t>
      </w:r>
      <w:bookmarkEnd w:id="21"/>
    </w:p>
    <w:p w14:paraId="5990D1D6" w14:textId="296829A5" w:rsidR="00977AA0" w:rsidRPr="00857D89" w:rsidRDefault="00977AA0" w:rsidP="00CC7278">
      <w:pPr>
        <w:pStyle w:val="EndNoteBibliography"/>
        <w:spacing w:after="0"/>
        <w:contextualSpacing/>
        <w:rPr>
          <w:rFonts w:asciiTheme="minorHAnsi" w:hAnsiTheme="minorHAnsi" w:cstheme="minorHAnsi"/>
          <w:noProof/>
          <w:sz w:val="24"/>
          <w:szCs w:val="24"/>
        </w:rPr>
      </w:pPr>
      <w:bookmarkStart w:id="22" w:name="_ENREF_11"/>
      <w:r w:rsidRPr="00857D89">
        <w:rPr>
          <w:rFonts w:asciiTheme="minorHAnsi" w:hAnsiTheme="minorHAnsi" w:cstheme="minorHAnsi"/>
          <w:noProof/>
          <w:sz w:val="24"/>
          <w:szCs w:val="24"/>
        </w:rPr>
        <w:t>11</w:t>
      </w:r>
      <w:r w:rsidRPr="00857D89">
        <w:rPr>
          <w:rFonts w:asciiTheme="minorHAnsi" w:hAnsiTheme="minorHAnsi" w:cstheme="minorHAnsi"/>
          <w:noProof/>
          <w:sz w:val="24"/>
          <w:szCs w:val="24"/>
        </w:rPr>
        <w:tab/>
        <w:t>Weinstein,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D.</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E.</w:t>
      </w:r>
      <w:r w:rsidR="000D2587"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Wu,</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R.</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Isolation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and</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purification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of</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primary</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Schwann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cells.</w:t>
      </w:r>
      <w:r w:rsidR="00C4455B" w:rsidRPr="00857D89">
        <w:rPr>
          <w:rFonts w:asciiTheme="minorHAnsi" w:hAnsiTheme="minorHAnsi" w:cstheme="minorHAnsi"/>
          <w:noProof/>
          <w:sz w:val="24"/>
          <w:szCs w:val="24"/>
        </w:rPr>
        <w:t xml:space="preserve"> </w:t>
      </w:r>
      <w:r w:rsidR="00736E30" w:rsidRPr="00857D89">
        <w:rPr>
          <w:rFonts w:asciiTheme="minorHAnsi" w:hAnsiTheme="minorHAnsi" w:cstheme="minorHAnsi"/>
          <w:noProof/>
          <w:sz w:val="24"/>
          <w:szCs w:val="24"/>
        </w:rPr>
        <w:t>Current</w:t>
      </w:r>
      <w:r w:rsidR="00C4455B" w:rsidRPr="00857D89">
        <w:rPr>
          <w:rFonts w:asciiTheme="minorHAnsi" w:hAnsiTheme="minorHAnsi" w:cstheme="minorHAnsi"/>
          <w:noProof/>
          <w:sz w:val="24"/>
          <w:szCs w:val="24"/>
        </w:rPr>
        <w:t xml:space="preserve"> </w:t>
      </w:r>
      <w:r w:rsidR="00736E30" w:rsidRPr="00857D89">
        <w:rPr>
          <w:rFonts w:asciiTheme="minorHAnsi" w:hAnsiTheme="minorHAnsi" w:cstheme="minorHAnsi"/>
          <w:noProof/>
          <w:sz w:val="24"/>
          <w:szCs w:val="24"/>
        </w:rPr>
        <w:t>protocols</w:t>
      </w:r>
      <w:r w:rsidR="00C4455B" w:rsidRPr="00857D89">
        <w:rPr>
          <w:rFonts w:asciiTheme="minorHAnsi" w:hAnsiTheme="minorHAnsi" w:cstheme="minorHAnsi"/>
          <w:noProof/>
          <w:sz w:val="24"/>
          <w:szCs w:val="24"/>
        </w:rPr>
        <w:t xml:space="preserve"> </w:t>
      </w:r>
      <w:r w:rsidR="00736E30" w:rsidRPr="00857D89">
        <w:rPr>
          <w:rFonts w:asciiTheme="minorHAnsi" w:hAnsiTheme="minorHAnsi" w:cstheme="minorHAnsi"/>
          <w:noProof/>
          <w:sz w:val="24"/>
          <w:szCs w:val="24"/>
        </w:rPr>
        <w:t>in</w:t>
      </w:r>
      <w:r w:rsidR="00C4455B" w:rsidRPr="00857D89">
        <w:rPr>
          <w:rFonts w:asciiTheme="minorHAnsi" w:hAnsiTheme="minorHAnsi" w:cstheme="minorHAnsi"/>
          <w:noProof/>
          <w:sz w:val="24"/>
          <w:szCs w:val="24"/>
        </w:rPr>
        <w:t xml:space="preserve"> </w:t>
      </w:r>
      <w:r w:rsidR="00736E30" w:rsidRPr="00857D89">
        <w:rPr>
          <w:rFonts w:asciiTheme="minorHAnsi" w:hAnsiTheme="minorHAnsi" w:cstheme="minorHAnsi"/>
          <w:noProof/>
          <w:sz w:val="24"/>
          <w:szCs w:val="24"/>
        </w:rPr>
        <w:t>neuroscience.</w:t>
      </w:r>
      <w:r w:rsidR="00C4455B" w:rsidRPr="00857D89">
        <w:rPr>
          <w:rFonts w:asciiTheme="minorHAnsi" w:hAnsiTheme="minorHAnsi" w:cstheme="minorHAnsi"/>
          <w:noProof/>
          <w:sz w:val="24"/>
          <w:szCs w:val="24"/>
        </w:rPr>
        <w:t xml:space="preserve"> </w:t>
      </w:r>
      <w:r w:rsidRPr="00857D89">
        <w:rPr>
          <w:rFonts w:asciiTheme="minorHAnsi" w:hAnsiTheme="minorHAnsi" w:cstheme="minorHAnsi"/>
          <w:b/>
          <w:noProof/>
          <w:sz w:val="24"/>
          <w:szCs w:val="24"/>
        </w:rPr>
        <w:t>Chapter</w:t>
      </w:r>
      <w:r w:rsidR="00C4455B" w:rsidRPr="00857D89">
        <w:rPr>
          <w:rFonts w:asciiTheme="minorHAnsi" w:hAnsiTheme="minorHAnsi" w:cstheme="minorHAnsi"/>
          <w:b/>
          <w:noProof/>
          <w:sz w:val="24"/>
          <w:szCs w:val="24"/>
        </w:rPr>
        <w:t xml:space="preserve"> </w:t>
      </w:r>
      <w:r w:rsidRPr="00857D89">
        <w:rPr>
          <w:rFonts w:asciiTheme="minorHAnsi" w:hAnsiTheme="minorHAnsi" w:cstheme="minorHAnsi"/>
          <w:b/>
          <w:noProof/>
          <w:sz w:val="24"/>
          <w:szCs w:val="24"/>
        </w:rPr>
        <w:t>3</w:t>
      </w:r>
      <w:r w:rsidR="000D2587" w:rsidRPr="00857D89">
        <w:rPr>
          <w:rFonts w:asciiTheme="minorHAnsi" w:hAnsiTheme="minorHAnsi" w:cstheme="minorHAnsi"/>
          <w:bCs/>
          <w:noProof/>
          <w:sz w:val="24"/>
          <w:szCs w:val="24"/>
        </w:rPr>
        <w:t>,</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Unit</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3.17</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(2001).</w:t>
      </w:r>
      <w:bookmarkEnd w:id="22"/>
    </w:p>
    <w:p w14:paraId="23CEEDDD" w14:textId="4794F70A" w:rsidR="00977AA0" w:rsidRPr="00857D89" w:rsidRDefault="00977AA0" w:rsidP="00CC7278">
      <w:pPr>
        <w:pStyle w:val="EndNoteBibliography"/>
        <w:spacing w:after="0"/>
        <w:contextualSpacing/>
        <w:rPr>
          <w:rFonts w:asciiTheme="minorHAnsi" w:hAnsiTheme="minorHAnsi" w:cstheme="minorHAnsi"/>
          <w:noProof/>
          <w:sz w:val="24"/>
          <w:szCs w:val="24"/>
        </w:rPr>
      </w:pPr>
      <w:bookmarkStart w:id="23" w:name="_ENREF_12"/>
      <w:r w:rsidRPr="00857D89">
        <w:rPr>
          <w:rFonts w:asciiTheme="minorHAnsi" w:hAnsiTheme="minorHAnsi" w:cstheme="minorHAnsi"/>
          <w:noProof/>
          <w:sz w:val="24"/>
          <w:szCs w:val="24"/>
        </w:rPr>
        <w:t>12</w:t>
      </w:r>
      <w:r w:rsidRPr="00857D89">
        <w:rPr>
          <w:rFonts w:asciiTheme="minorHAnsi" w:hAnsiTheme="minorHAnsi" w:cstheme="minorHAnsi"/>
          <w:noProof/>
          <w:sz w:val="24"/>
          <w:szCs w:val="24"/>
        </w:rPr>
        <w:tab/>
        <w:t>Palomo</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Irigoyen,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M.</w:t>
      </w:r>
      <w:r w:rsidR="00C4455B" w:rsidRPr="00857D89">
        <w:rPr>
          <w:rFonts w:asciiTheme="minorHAnsi" w:hAnsiTheme="minorHAnsi" w:cstheme="minorHAnsi"/>
          <w:i/>
          <w:noProof/>
          <w:sz w:val="24"/>
          <w:szCs w:val="24"/>
        </w:rPr>
        <w:t xml:space="preserve"> </w:t>
      </w:r>
      <w:r w:rsidR="000D2587" w:rsidRPr="00857D89">
        <w:rPr>
          <w:rFonts w:asciiTheme="minorHAnsi" w:hAnsiTheme="minorHAnsi" w:cstheme="minorHAnsi"/>
          <w:noProof/>
          <w:sz w:val="24"/>
          <w:szCs w:val="24"/>
        </w:rPr>
        <w:t>et al.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Isolation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and</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Purification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of</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Primary</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Rodent</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Schwann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Cells.</w:t>
      </w:r>
      <w:r w:rsidR="00C4455B" w:rsidRPr="00857D89">
        <w:rPr>
          <w:rFonts w:asciiTheme="minorHAnsi" w:hAnsiTheme="minorHAnsi" w:cstheme="minorHAnsi"/>
          <w:noProof/>
          <w:sz w:val="24"/>
          <w:szCs w:val="24"/>
        </w:rPr>
        <w:t xml:space="preserve"> </w:t>
      </w:r>
      <w:r w:rsidR="002A6B37" w:rsidRPr="00857D89">
        <w:rPr>
          <w:rFonts w:asciiTheme="minorHAnsi" w:hAnsiTheme="minorHAnsi" w:cstheme="minorHAnsi"/>
          <w:i/>
          <w:iCs/>
          <w:noProof/>
          <w:sz w:val="24"/>
          <w:szCs w:val="24"/>
        </w:rPr>
        <w:t>Methods</w:t>
      </w:r>
      <w:r w:rsidR="00C4455B" w:rsidRPr="00857D89">
        <w:rPr>
          <w:rFonts w:asciiTheme="minorHAnsi" w:hAnsiTheme="minorHAnsi" w:cstheme="minorHAnsi"/>
          <w:i/>
          <w:iCs/>
          <w:noProof/>
          <w:sz w:val="24"/>
          <w:szCs w:val="24"/>
        </w:rPr>
        <w:t xml:space="preserve"> </w:t>
      </w:r>
      <w:r w:rsidR="002A6B37" w:rsidRPr="00857D89">
        <w:rPr>
          <w:rFonts w:asciiTheme="minorHAnsi" w:hAnsiTheme="minorHAnsi" w:cstheme="minorHAnsi"/>
          <w:i/>
          <w:iCs/>
          <w:noProof/>
          <w:sz w:val="24"/>
          <w:szCs w:val="24"/>
        </w:rPr>
        <w:t>in</w:t>
      </w:r>
      <w:r w:rsidR="00C4455B" w:rsidRPr="00857D89">
        <w:rPr>
          <w:rFonts w:asciiTheme="minorHAnsi" w:hAnsiTheme="minorHAnsi" w:cstheme="minorHAnsi"/>
          <w:i/>
          <w:iCs/>
          <w:noProof/>
          <w:sz w:val="24"/>
          <w:szCs w:val="24"/>
        </w:rPr>
        <w:t xml:space="preserve"> </w:t>
      </w:r>
      <w:r w:rsidR="002A6B37" w:rsidRPr="00857D89">
        <w:rPr>
          <w:rFonts w:asciiTheme="minorHAnsi" w:hAnsiTheme="minorHAnsi" w:cstheme="minorHAnsi"/>
          <w:i/>
          <w:iCs/>
          <w:noProof/>
          <w:sz w:val="24"/>
          <w:szCs w:val="24"/>
        </w:rPr>
        <w:t>Molecular</w:t>
      </w:r>
      <w:r w:rsidR="00C4455B" w:rsidRPr="00857D89">
        <w:rPr>
          <w:rFonts w:asciiTheme="minorHAnsi" w:hAnsiTheme="minorHAnsi" w:cstheme="minorHAnsi"/>
          <w:i/>
          <w:iCs/>
          <w:noProof/>
          <w:sz w:val="24"/>
          <w:szCs w:val="24"/>
        </w:rPr>
        <w:t xml:space="preserve"> </w:t>
      </w:r>
      <w:r w:rsidR="002A6B37" w:rsidRPr="00857D89">
        <w:rPr>
          <w:rFonts w:asciiTheme="minorHAnsi" w:hAnsiTheme="minorHAnsi" w:cstheme="minorHAnsi"/>
          <w:i/>
          <w:iCs/>
          <w:noProof/>
          <w:sz w:val="24"/>
          <w:szCs w:val="24"/>
        </w:rPr>
        <w:t>Biology</w:t>
      </w:r>
      <w:r w:rsidRPr="00857D89">
        <w:rPr>
          <w:rFonts w:asciiTheme="minorHAnsi" w:hAnsiTheme="minorHAnsi" w:cstheme="minorHAnsi"/>
          <w:i/>
          <w:noProof/>
          <w:sz w:val="24"/>
          <w:szCs w:val="24"/>
        </w:rPr>
        <w:t>.</w:t>
      </w:r>
      <w:r w:rsidR="00C4455B" w:rsidRPr="00857D89">
        <w:rPr>
          <w:rFonts w:asciiTheme="minorHAnsi" w:hAnsiTheme="minorHAnsi" w:cstheme="minorHAnsi"/>
          <w:noProof/>
          <w:sz w:val="24"/>
          <w:szCs w:val="24"/>
        </w:rPr>
        <w:t xml:space="preserve"> </w:t>
      </w:r>
      <w:r w:rsidRPr="00857D89">
        <w:rPr>
          <w:rFonts w:asciiTheme="minorHAnsi" w:hAnsiTheme="minorHAnsi" w:cstheme="minorHAnsi"/>
          <w:b/>
          <w:noProof/>
          <w:sz w:val="24"/>
          <w:szCs w:val="24"/>
        </w:rPr>
        <w:t>1791</w:t>
      </w:r>
      <w:r w:rsidR="000D2587" w:rsidRPr="00857D89">
        <w:rPr>
          <w:rFonts w:asciiTheme="minorHAnsi" w:hAnsiTheme="minorHAnsi" w:cstheme="minorHAnsi"/>
          <w:bCs/>
          <w:noProof/>
          <w:sz w:val="24"/>
          <w:szCs w:val="24"/>
        </w:rPr>
        <w:t>,</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81-93</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(2018).</w:t>
      </w:r>
      <w:bookmarkEnd w:id="23"/>
    </w:p>
    <w:p w14:paraId="5487F912" w14:textId="78D2EBC4" w:rsidR="00977AA0" w:rsidRPr="00857D89" w:rsidRDefault="00977AA0" w:rsidP="00CC7278">
      <w:pPr>
        <w:pStyle w:val="EndNoteBibliography"/>
        <w:spacing w:after="0"/>
        <w:contextualSpacing/>
        <w:rPr>
          <w:rFonts w:asciiTheme="minorHAnsi" w:hAnsiTheme="minorHAnsi" w:cstheme="minorHAnsi"/>
          <w:noProof/>
          <w:sz w:val="24"/>
          <w:szCs w:val="24"/>
        </w:rPr>
      </w:pPr>
      <w:bookmarkStart w:id="24" w:name="_ENREF_13"/>
      <w:r w:rsidRPr="00857D89">
        <w:rPr>
          <w:rFonts w:asciiTheme="minorHAnsi" w:hAnsiTheme="minorHAnsi" w:cstheme="minorHAnsi"/>
          <w:noProof/>
          <w:sz w:val="24"/>
          <w:szCs w:val="24"/>
        </w:rPr>
        <w:t>13</w:t>
      </w:r>
      <w:r w:rsidRPr="00857D89">
        <w:rPr>
          <w:rFonts w:asciiTheme="minorHAnsi" w:hAnsiTheme="minorHAnsi" w:cstheme="minorHAnsi"/>
          <w:noProof/>
          <w:sz w:val="24"/>
          <w:szCs w:val="24"/>
        </w:rPr>
        <w:tab/>
        <w:t>Cheng,</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Khan,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M.</w:t>
      </w:r>
      <w:r w:rsidR="000D2587"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Mudge,</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A.</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W.</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Calcitonin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gene-related</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peptide</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promotes</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Schwann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cell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proliferation.</w:t>
      </w:r>
      <w:r w:rsidR="00C4455B" w:rsidRPr="00857D89">
        <w:rPr>
          <w:rFonts w:asciiTheme="minorHAnsi" w:hAnsiTheme="minorHAnsi" w:cstheme="minorHAnsi"/>
          <w:i/>
          <w:iCs/>
          <w:noProof/>
          <w:sz w:val="24"/>
          <w:szCs w:val="24"/>
        </w:rPr>
        <w:t xml:space="preserve"> </w:t>
      </w:r>
      <w:r w:rsidR="002A6B37" w:rsidRPr="00857D89">
        <w:rPr>
          <w:rFonts w:asciiTheme="minorHAnsi" w:hAnsiTheme="minorHAnsi" w:cstheme="minorHAnsi"/>
          <w:i/>
          <w:iCs/>
          <w:noProof/>
          <w:sz w:val="24"/>
          <w:szCs w:val="24"/>
        </w:rPr>
        <w:t>Journal</w:t>
      </w:r>
      <w:r w:rsidR="00C4455B" w:rsidRPr="00857D89">
        <w:rPr>
          <w:rFonts w:asciiTheme="minorHAnsi" w:hAnsiTheme="minorHAnsi" w:cstheme="minorHAnsi"/>
          <w:i/>
          <w:iCs/>
          <w:noProof/>
          <w:sz w:val="24"/>
          <w:szCs w:val="24"/>
        </w:rPr>
        <w:t xml:space="preserve"> </w:t>
      </w:r>
      <w:r w:rsidR="002A6B37" w:rsidRPr="00857D89">
        <w:rPr>
          <w:rFonts w:asciiTheme="minorHAnsi" w:hAnsiTheme="minorHAnsi" w:cstheme="minorHAnsi"/>
          <w:i/>
          <w:iCs/>
          <w:noProof/>
          <w:sz w:val="24"/>
          <w:szCs w:val="24"/>
        </w:rPr>
        <w:t>of</w:t>
      </w:r>
      <w:r w:rsidR="00C4455B" w:rsidRPr="00857D89">
        <w:rPr>
          <w:rFonts w:asciiTheme="minorHAnsi" w:hAnsiTheme="minorHAnsi" w:cstheme="minorHAnsi"/>
          <w:i/>
          <w:iCs/>
          <w:noProof/>
          <w:sz w:val="24"/>
          <w:szCs w:val="24"/>
        </w:rPr>
        <w:t xml:space="preserve"> </w:t>
      </w:r>
      <w:r w:rsidR="000D2587" w:rsidRPr="00857D89">
        <w:rPr>
          <w:rFonts w:asciiTheme="minorHAnsi" w:hAnsiTheme="minorHAnsi" w:cstheme="minorHAnsi"/>
          <w:i/>
          <w:iCs/>
          <w:noProof/>
          <w:sz w:val="24"/>
          <w:szCs w:val="24"/>
        </w:rPr>
        <w:t>Cell Bio</w:t>
      </w:r>
      <w:r w:rsidR="002A6B37" w:rsidRPr="00857D89">
        <w:rPr>
          <w:rFonts w:asciiTheme="minorHAnsi" w:hAnsiTheme="minorHAnsi" w:cstheme="minorHAnsi"/>
          <w:i/>
          <w:iCs/>
          <w:noProof/>
          <w:sz w:val="24"/>
          <w:szCs w:val="24"/>
        </w:rPr>
        <w:t>logy</w:t>
      </w:r>
      <w:r w:rsidRPr="00857D89">
        <w:rPr>
          <w:rFonts w:asciiTheme="minorHAnsi" w:hAnsiTheme="minorHAnsi" w:cstheme="minorHAnsi"/>
          <w:i/>
          <w:noProof/>
          <w:sz w:val="24"/>
          <w:szCs w:val="24"/>
        </w:rPr>
        <w:t>.</w:t>
      </w:r>
      <w:r w:rsidR="00C4455B" w:rsidRPr="00857D89">
        <w:rPr>
          <w:rFonts w:asciiTheme="minorHAnsi" w:hAnsiTheme="minorHAnsi" w:cstheme="minorHAnsi"/>
          <w:noProof/>
          <w:sz w:val="24"/>
          <w:szCs w:val="24"/>
        </w:rPr>
        <w:t xml:space="preserve"> </w:t>
      </w:r>
      <w:r w:rsidRPr="00857D89">
        <w:rPr>
          <w:rFonts w:asciiTheme="minorHAnsi" w:hAnsiTheme="minorHAnsi" w:cstheme="minorHAnsi"/>
          <w:b/>
          <w:noProof/>
          <w:sz w:val="24"/>
          <w:szCs w:val="24"/>
        </w:rPr>
        <w:t>129</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(3),</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789-796</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(1995).</w:t>
      </w:r>
      <w:bookmarkEnd w:id="24"/>
    </w:p>
    <w:p w14:paraId="7F6B13CF" w14:textId="1B2FCC4D" w:rsidR="00977AA0" w:rsidRPr="00857D89" w:rsidRDefault="00977AA0" w:rsidP="00CC7278">
      <w:pPr>
        <w:pStyle w:val="EndNoteBibliography"/>
        <w:spacing w:after="0"/>
        <w:contextualSpacing/>
        <w:rPr>
          <w:rFonts w:asciiTheme="minorHAnsi" w:hAnsiTheme="minorHAnsi" w:cstheme="minorHAnsi"/>
          <w:noProof/>
          <w:sz w:val="24"/>
          <w:szCs w:val="24"/>
        </w:rPr>
      </w:pPr>
      <w:bookmarkStart w:id="25" w:name="_ENREF_14"/>
      <w:r w:rsidRPr="00857D89">
        <w:rPr>
          <w:rFonts w:asciiTheme="minorHAnsi" w:hAnsiTheme="minorHAnsi" w:cstheme="minorHAnsi"/>
          <w:noProof/>
          <w:sz w:val="24"/>
          <w:szCs w:val="24"/>
        </w:rPr>
        <w:t>14</w:t>
      </w:r>
      <w:r w:rsidRPr="00857D89">
        <w:rPr>
          <w:rFonts w:asciiTheme="minorHAnsi" w:hAnsiTheme="minorHAnsi" w:cstheme="minorHAnsi"/>
          <w:noProof/>
          <w:sz w:val="24"/>
          <w:szCs w:val="24"/>
        </w:rPr>
        <w:tab/>
        <w:t>Pannunzio,</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M.</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E.</w:t>
      </w:r>
      <w:r w:rsidR="00C4455B" w:rsidRPr="00857D89">
        <w:rPr>
          <w:rFonts w:asciiTheme="minorHAnsi" w:hAnsiTheme="minorHAnsi" w:cstheme="minorHAnsi"/>
          <w:i/>
          <w:noProof/>
          <w:sz w:val="24"/>
          <w:szCs w:val="24"/>
        </w:rPr>
        <w:t xml:space="preserve"> </w:t>
      </w:r>
      <w:r w:rsidR="000D2587" w:rsidRPr="00857D89">
        <w:rPr>
          <w:rFonts w:asciiTheme="minorHAnsi" w:hAnsiTheme="minorHAnsi" w:cstheme="minorHAnsi"/>
          <w:noProof/>
          <w:sz w:val="24"/>
          <w:szCs w:val="24"/>
        </w:rPr>
        <w:t>et al.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A</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new</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method</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of</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selecting</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Schwann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cells</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from</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adult</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mouse</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sciatic</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nerve.</w:t>
      </w:r>
      <w:r w:rsidR="00C4455B" w:rsidRPr="00857D89">
        <w:rPr>
          <w:rFonts w:asciiTheme="minorHAnsi" w:hAnsiTheme="minorHAnsi" w:cstheme="minorHAnsi"/>
          <w:noProof/>
          <w:sz w:val="24"/>
          <w:szCs w:val="24"/>
        </w:rPr>
        <w:t xml:space="preserve"> </w:t>
      </w:r>
      <w:r w:rsidRPr="00857D89">
        <w:rPr>
          <w:rFonts w:asciiTheme="minorHAnsi" w:hAnsiTheme="minorHAnsi" w:cstheme="minorHAnsi"/>
          <w:i/>
          <w:noProof/>
          <w:sz w:val="24"/>
          <w:szCs w:val="24"/>
        </w:rPr>
        <w:t>J</w:t>
      </w:r>
      <w:r w:rsidR="002A6B37" w:rsidRPr="00857D89">
        <w:rPr>
          <w:rFonts w:asciiTheme="minorHAnsi" w:hAnsiTheme="minorHAnsi" w:cstheme="minorHAnsi"/>
          <w:i/>
          <w:noProof/>
          <w:sz w:val="24"/>
          <w:szCs w:val="24"/>
        </w:rPr>
        <w:t>ournal</w:t>
      </w:r>
      <w:r w:rsidR="00C4455B" w:rsidRPr="00857D89">
        <w:rPr>
          <w:rFonts w:asciiTheme="minorHAnsi" w:hAnsiTheme="minorHAnsi" w:cstheme="minorHAnsi"/>
          <w:i/>
          <w:noProof/>
          <w:sz w:val="24"/>
          <w:szCs w:val="24"/>
        </w:rPr>
        <w:t xml:space="preserve"> </w:t>
      </w:r>
      <w:r w:rsidR="002A6B37" w:rsidRPr="00857D89">
        <w:rPr>
          <w:rFonts w:asciiTheme="minorHAnsi" w:hAnsiTheme="minorHAnsi" w:cstheme="minorHAnsi"/>
          <w:i/>
          <w:noProof/>
          <w:sz w:val="24"/>
          <w:szCs w:val="24"/>
        </w:rPr>
        <w:t>of</w:t>
      </w:r>
      <w:r w:rsidR="00C4455B" w:rsidRPr="00857D89">
        <w:rPr>
          <w:rFonts w:asciiTheme="minorHAnsi" w:hAnsiTheme="minorHAnsi" w:cstheme="minorHAnsi"/>
          <w:i/>
          <w:noProof/>
          <w:sz w:val="24"/>
          <w:szCs w:val="24"/>
        </w:rPr>
        <w:t xml:space="preserve"> </w:t>
      </w:r>
      <w:r w:rsidRPr="00857D89">
        <w:rPr>
          <w:rFonts w:asciiTheme="minorHAnsi" w:hAnsiTheme="minorHAnsi" w:cstheme="minorHAnsi"/>
          <w:i/>
          <w:noProof/>
          <w:sz w:val="24"/>
          <w:szCs w:val="24"/>
        </w:rPr>
        <w:t>Neurosci</w:t>
      </w:r>
      <w:r w:rsidR="002A6B37" w:rsidRPr="00857D89">
        <w:rPr>
          <w:rFonts w:asciiTheme="minorHAnsi" w:hAnsiTheme="minorHAnsi" w:cstheme="minorHAnsi"/>
          <w:i/>
          <w:noProof/>
          <w:sz w:val="24"/>
          <w:szCs w:val="24"/>
        </w:rPr>
        <w:t>ence</w:t>
      </w:r>
      <w:r w:rsidR="00C4455B" w:rsidRPr="00857D89">
        <w:rPr>
          <w:rFonts w:asciiTheme="minorHAnsi" w:hAnsiTheme="minorHAnsi" w:cstheme="minorHAnsi"/>
          <w:i/>
          <w:noProof/>
          <w:sz w:val="24"/>
          <w:szCs w:val="24"/>
        </w:rPr>
        <w:t xml:space="preserve"> </w:t>
      </w:r>
      <w:r w:rsidRPr="00857D89">
        <w:rPr>
          <w:rFonts w:asciiTheme="minorHAnsi" w:hAnsiTheme="minorHAnsi" w:cstheme="minorHAnsi"/>
          <w:i/>
          <w:noProof/>
          <w:sz w:val="24"/>
          <w:szCs w:val="24"/>
        </w:rPr>
        <w:t>Methods.</w:t>
      </w:r>
      <w:r w:rsidR="00C4455B" w:rsidRPr="00857D89">
        <w:rPr>
          <w:rFonts w:asciiTheme="minorHAnsi" w:hAnsiTheme="minorHAnsi" w:cstheme="minorHAnsi"/>
          <w:noProof/>
          <w:sz w:val="24"/>
          <w:szCs w:val="24"/>
        </w:rPr>
        <w:t xml:space="preserve"> </w:t>
      </w:r>
      <w:r w:rsidRPr="00857D89">
        <w:rPr>
          <w:rFonts w:asciiTheme="minorHAnsi" w:hAnsiTheme="minorHAnsi" w:cstheme="minorHAnsi"/>
          <w:b/>
          <w:noProof/>
          <w:sz w:val="24"/>
          <w:szCs w:val="24"/>
        </w:rPr>
        <w:t>149</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(1),</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74-81</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(2005).</w:t>
      </w:r>
      <w:bookmarkEnd w:id="25"/>
    </w:p>
    <w:p w14:paraId="49E3D818" w14:textId="789B6D66" w:rsidR="00977AA0" w:rsidRPr="00857D89" w:rsidRDefault="00977AA0" w:rsidP="00CC7278">
      <w:pPr>
        <w:pStyle w:val="EndNoteBibliography"/>
        <w:spacing w:after="0"/>
        <w:contextualSpacing/>
        <w:rPr>
          <w:rFonts w:asciiTheme="minorHAnsi" w:hAnsiTheme="minorHAnsi" w:cstheme="minorHAnsi"/>
          <w:noProof/>
          <w:sz w:val="24"/>
          <w:szCs w:val="24"/>
        </w:rPr>
      </w:pPr>
      <w:bookmarkStart w:id="26" w:name="_ENREF_15"/>
      <w:r w:rsidRPr="00857D89">
        <w:rPr>
          <w:rFonts w:asciiTheme="minorHAnsi" w:hAnsiTheme="minorHAnsi" w:cstheme="minorHAnsi"/>
          <w:noProof/>
          <w:sz w:val="24"/>
          <w:szCs w:val="24"/>
        </w:rPr>
        <w:t>15</w:t>
      </w:r>
      <w:r w:rsidRPr="00857D89">
        <w:rPr>
          <w:rFonts w:asciiTheme="minorHAnsi" w:hAnsiTheme="minorHAnsi" w:cstheme="minorHAnsi"/>
          <w:noProof/>
          <w:sz w:val="24"/>
          <w:szCs w:val="24"/>
        </w:rPr>
        <w:tab/>
        <w:t>Shen,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M.,</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Tang,</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W.,</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Cao,</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Z.,</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Cao,</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X.</w:t>
      </w:r>
      <w:r w:rsidR="000D2587"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Ding,</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F.</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Isolation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of</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rat</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Schwann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cells</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based</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on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cell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sorting.</w:t>
      </w:r>
      <w:r w:rsidR="00C4455B" w:rsidRPr="00857D89">
        <w:rPr>
          <w:rFonts w:asciiTheme="minorHAnsi" w:hAnsiTheme="minorHAnsi" w:cstheme="minorHAnsi"/>
          <w:noProof/>
          <w:sz w:val="24"/>
          <w:szCs w:val="24"/>
        </w:rPr>
        <w:t xml:space="preserve"> </w:t>
      </w:r>
      <w:r w:rsidR="00B30879" w:rsidRPr="00857D89">
        <w:rPr>
          <w:rFonts w:asciiTheme="minorHAnsi" w:hAnsiTheme="minorHAnsi" w:cstheme="minorHAnsi"/>
          <w:i/>
          <w:iCs/>
          <w:noProof/>
          <w:sz w:val="24"/>
          <w:szCs w:val="24"/>
        </w:rPr>
        <w:t>Molecular</w:t>
      </w:r>
      <w:r w:rsidR="00C4455B" w:rsidRPr="00857D89">
        <w:rPr>
          <w:rFonts w:asciiTheme="minorHAnsi" w:hAnsiTheme="minorHAnsi" w:cstheme="minorHAnsi"/>
          <w:i/>
          <w:iCs/>
          <w:noProof/>
          <w:sz w:val="24"/>
          <w:szCs w:val="24"/>
        </w:rPr>
        <w:t xml:space="preserve"> </w:t>
      </w:r>
      <w:r w:rsidR="00B30879" w:rsidRPr="00857D89">
        <w:rPr>
          <w:rFonts w:asciiTheme="minorHAnsi" w:hAnsiTheme="minorHAnsi" w:cstheme="minorHAnsi"/>
          <w:i/>
          <w:iCs/>
          <w:noProof/>
          <w:sz w:val="24"/>
          <w:szCs w:val="24"/>
        </w:rPr>
        <w:t>Medicine</w:t>
      </w:r>
      <w:r w:rsidR="00C4455B" w:rsidRPr="00857D89">
        <w:rPr>
          <w:rFonts w:asciiTheme="minorHAnsi" w:hAnsiTheme="minorHAnsi" w:cstheme="minorHAnsi"/>
          <w:i/>
          <w:iCs/>
          <w:noProof/>
          <w:sz w:val="24"/>
          <w:szCs w:val="24"/>
        </w:rPr>
        <w:t xml:space="preserve"> </w:t>
      </w:r>
      <w:r w:rsidR="00B30879" w:rsidRPr="00857D89">
        <w:rPr>
          <w:rFonts w:asciiTheme="minorHAnsi" w:hAnsiTheme="minorHAnsi" w:cstheme="minorHAnsi"/>
          <w:i/>
          <w:iCs/>
          <w:noProof/>
          <w:sz w:val="24"/>
          <w:szCs w:val="24"/>
        </w:rPr>
        <w:t>Reports</w:t>
      </w:r>
      <w:r w:rsidRPr="00857D89">
        <w:rPr>
          <w:rFonts w:asciiTheme="minorHAnsi" w:hAnsiTheme="minorHAnsi" w:cstheme="minorHAnsi"/>
          <w:i/>
          <w:noProof/>
          <w:sz w:val="24"/>
          <w:szCs w:val="24"/>
        </w:rPr>
        <w:t>.</w:t>
      </w:r>
      <w:r w:rsidR="00C4455B" w:rsidRPr="00857D89">
        <w:rPr>
          <w:rFonts w:asciiTheme="minorHAnsi" w:hAnsiTheme="minorHAnsi" w:cstheme="minorHAnsi"/>
          <w:noProof/>
          <w:sz w:val="24"/>
          <w:szCs w:val="24"/>
        </w:rPr>
        <w:t xml:space="preserve"> </w:t>
      </w:r>
      <w:r w:rsidRPr="00857D89">
        <w:rPr>
          <w:rFonts w:asciiTheme="minorHAnsi" w:hAnsiTheme="minorHAnsi" w:cstheme="minorHAnsi"/>
          <w:b/>
          <w:noProof/>
          <w:sz w:val="24"/>
          <w:szCs w:val="24"/>
        </w:rPr>
        <w:t>16</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(2),</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1747-1752</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(2017).</w:t>
      </w:r>
      <w:bookmarkEnd w:id="26"/>
    </w:p>
    <w:p w14:paraId="44E60023" w14:textId="6117D225" w:rsidR="00977AA0" w:rsidRPr="00857D89" w:rsidRDefault="00977AA0" w:rsidP="00CC7278">
      <w:pPr>
        <w:pStyle w:val="EndNoteBibliography"/>
        <w:spacing w:after="0"/>
        <w:contextualSpacing/>
        <w:rPr>
          <w:rFonts w:asciiTheme="minorHAnsi" w:hAnsiTheme="minorHAnsi" w:cstheme="minorHAnsi"/>
          <w:noProof/>
          <w:sz w:val="24"/>
          <w:szCs w:val="24"/>
        </w:rPr>
      </w:pPr>
      <w:bookmarkStart w:id="27" w:name="_ENREF_16"/>
      <w:r w:rsidRPr="00857D89">
        <w:rPr>
          <w:rFonts w:asciiTheme="minorHAnsi" w:hAnsiTheme="minorHAnsi" w:cstheme="minorHAnsi"/>
          <w:noProof/>
          <w:sz w:val="24"/>
          <w:szCs w:val="24"/>
        </w:rPr>
        <w:t>16</w:t>
      </w:r>
      <w:r w:rsidRPr="00857D89">
        <w:rPr>
          <w:rFonts w:asciiTheme="minorHAnsi" w:hAnsiTheme="minorHAnsi" w:cstheme="minorHAnsi"/>
          <w:noProof/>
          <w:sz w:val="24"/>
          <w:szCs w:val="24"/>
        </w:rPr>
        <w:tab/>
        <w:t>He,</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Q.,</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Man,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Ji,</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Y.</w:t>
      </w:r>
      <w:r w:rsidR="000D2587"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Ding,</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F.</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Comparison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in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the</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biological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characteristics</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between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primary</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cultured</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sensory</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and</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motor</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Schwann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cells.</w:t>
      </w:r>
      <w:r w:rsidR="00C4455B" w:rsidRPr="00857D89">
        <w:rPr>
          <w:rFonts w:asciiTheme="minorHAnsi" w:hAnsiTheme="minorHAnsi" w:cstheme="minorHAnsi"/>
          <w:noProof/>
          <w:sz w:val="24"/>
          <w:szCs w:val="24"/>
        </w:rPr>
        <w:t xml:space="preserve"> </w:t>
      </w:r>
      <w:r w:rsidRPr="00857D89">
        <w:rPr>
          <w:rFonts w:asciiTheme="minorHAnsi" w:hAnsiTheme="minorHAnsi" w:cstheme="minorHAnsi"/>
          <w:i/>
          <w:noProof/>
          <w:sz w:val="24"/>
          <w:szCs w:val="24"/>
        </w:rPr>
        <w:t>Neurosci</w:t>
      </w:r>
      <w:r w:rsidR="00B30879" w:rsidRPr="00857D89">
        <w:rPr>
          <w:rFonts w:asciiTheme="minorHAnsi" w:hAnsiTheme="minorHAnsi" w:cstheme="minorHAnsi"/>
          <w:i/>
          <w:noProof/>
          <w:sz w:val="24"/>
          <w:szCs w:val="24"/>
        </w:rPr>
        <w:t>ence</w:t>
      </w:r>
      <w:r w:rsidR="00C4455B" w:rsidRPr="00857D89">
        <w:rPr>
          <w:rFonts w:asciiTheme="minorHAnsi" w:hAnsiTheme="minorHAnsi" w:cstheme="minorHAnsi"/>
          <w:i/>
          <w:noProof/>
          <w:sz w:val="24"/>
          <w:szCs w:val="24"/>
        </w:rPr>
        <w:t xml:space="preserve"> </w:t>
      </w:r>
      <w:r w:rsidRPr="00857D89">
        <w:rPr>
          <w:rFonts w:asciiTheme="minorHAnsi" w:hAnsiTheme="minorHAnsi" w:cstheme="minorHAnsi"/>
          <w:i/>
          <w:noProof/>
          <w:sz w:val="24"/>
          <w:szCs w:val="24"/>
        </w:rPr>
        <w:t>Lett</w:t>
      </w:r>
      <w:r w:rsidR="00B30879" w:rsidRPr="00857D89">
        <w:rPr>
          <w:rFonts w:asciiTheme="minorHAnsi" w:hAnsiTheme="minorHAnsi" w:cstheme="minorHAnsi"/>
          <w:i/>
          <w:noProof/>
          <w:sz w:val="24"/>
          <w:szCs w:val="24"/>
        </w:rPr>
        <w:t>ers</w:t>
      </w:r>
      <w:r w:rsidRPr="00857D89">
        <w:rPr>
          <w:rFonts w:asciiTheme="minorHAnsi" w:hAnsiTheme="minorHAnsi" w:cstheme="minorHAnsi"/>
          <w:i/>
          <w:noProof/>
          <w:sz w:val="24"/>
          <w:szCs w:val="24"/>
        </w:rPr>
        <w:t>.</w:t>
      </w:r>
      <w:r w:rsidR="00C4455B" w:rsidRPr="00857D89">
        <w:rPr>
          <w:rFonts w:asciiTheme="minorHAnsi" w:hAnsiTheme="minorHAnsi" w:cstheme="minorHAnsi"/>
          <w:noProof/>
          <w:sz w:val="24"/>
          <w:szCs w:val="24"/>
        </w:rPr>
        <w:t xml:space="preserve"> </w:t>
      </w:r>
      <w:r w:rsidRPr="00857D89">
        <w:rPr>
          <w:rFonts w:asciiTheme="minorHAnsi" w:hAnsiTheme="minorHAnsi" w:cstheme="minorHAnsi"/>
          <w:b/>
          <w:noProof/>
          <w:sz w:val="24"/>
          <w:szCs w:val="24"/>
        </w:rPr>
        <w:t>521</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(1),</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57-61</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(2012).</w:t>
      </w:r>
      <w:bookmarkEnd w:id="27"/>
    </w:p>
    <w:p w14:paraId="46A01C60" w14:textId="55475AFC" w:rsidR="00977AA0" w:rsidRPr="00857D89" w:rsidRDefault="00977AA0" w:rsidP="00CC7278">
      <w:pPr>
        <w:pStyle w:val="EndNoteBibliography"/>
        <w:spacing w:after="0"/>
        <w:contextualSpacing/>
        <w:rPr>
          <w:rFonts w:asciiTheme="minorHAnsi" w:hAnsiTheme="minorHAnsi" w:cstheme="minorHAnsi"/>
          <w:noProof/>
          <w:sz w:val="24"/>
          <w:szCs w:val="24"/>
        </w:rPr>
      </w:pPr>
      <w:bookmarkStart w:id="28" w:name="_ENREF_17"/>
      <w:r w:rsidRPr="00857D89">
        <w:rPr>
          <w:rFonts w:asciiTheme="minorHAnsi" w:hAnsiTheme="minorHAnsi" w:cstheme="minorHAnsi"/>
          <w:noProof/>
          <w:sz w:val="24"/>
          <w:szCs w:val="24"/>
        </w:rPr>
        <w:lastRenderedPageBreak/>
        <w:t>17</w:t>
      </w:r>
      <w:r w:rsidRPr="00857D89">
        <w:rPr>
          <w:rFonts w:asciiTheme="minorHAnsi" w:hAnsiTheme="minorHAnsi" w:cstheme="minorHAnsi"/>
          <w:noProof/>
          <w:sz w:val="24"/>
          <w:szCs w:val="24"/>
        </w:rPr>
        <w:tab/>
        <w:t>Weiss,</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T.</w:t>
      </w:r>
      <w:r w:rsidR="00C4455B" w:rsidRPr="00857D89">
        <w:rPr>
          <w:rFonts w:asciiTheme="minorHAnsi" w:hAnsiTheme="minorHAnsi" w:cstheme="minorHAnsi"/>
          <w:i/>
          <w:noProof/>
          <w:sz w:val="24"/>
          <w:szCs w:val="24"/>
        </w:rPr>
        <w:t xml:space="preserve"> </w:t>
      </w:r>
      <w:r w:rsidR="000D2587" w:rsidRPr="00857D89">
        <w:rPr>
          <w:rFonts w:asciiTheme="minorHAnsi" w:hAnsiTheme="minorHAnsi" w:cstheme="minorHAnsi"/>
          <w:noProof/>
          <w:sz w:val="24"/>
          <w:szCs w:val="24"/>
        </w:rPr>
        <w:t>et al.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Proteomics</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and</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transcriptomics</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of</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peripheral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nerve</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tissue</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and</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cells</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unravel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new</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aspects</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of</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the</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human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Schwann</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cell</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repair</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phenotype.</w:t>
      </w:r>
      <w:r w:rsidR="00C4455B" w:rsidRPr="00857D89">
        <w:rPr>
          <w:rFonts w:asciiTheme="minorHAnsi" w:hAnsiTheme="minorHAnsi" w:cstheme="minorHAnsi"/>
          <w:noProof/>
          <w:sz w:val="24"/>
          <w:szCs w:val="24"/>
        </w:rPr>
        <w:t xml:space="preserve"> </w:t>
      </w:r>
      <w:r w:rsidRPr="00857D89">
        <w:rPr>
          <w:rFonts w:asciiTheme="minorHAnsi" w:hAnsiTheme="minorHAnsi" w:cstheme="minorHAnsi"/>
          <w:i/>
          <w:noProof/>
          <w:sz w:val="24"/>
          <w:szCs w:val="24"/>
        </w:rPr>
        <w:t>Glia.</w:t>
      </w:r>
      <w:r w:rsidR="00C4455B" w:rsidRPr="00857D89">
        <w:rPr>
          <w:rFonts w:asciiTheme="minorHAnsi" w:hAnsiTheme="minorHAnsi" w:cstheme="minorHAnsi"/>
          <w:noProof/>
          <w:sz w:val="24"/>
          <w:szCs w:val="24"/>
        </w:rPr>
        <w:t xml:space="preserve"> </w:t>
      </w:r>
      <w:r w:rsidRPr="00857D89">
        <w:rPr>
          <w:rFonts w:asciiTheme="minorHAnsi" w:hAnsiTheme="minorHAnsi" w:cstheme="minorHAnsi"/>
          <w:b/>
          <w:noProof/>
          <w:sz w:val="24"/>
          <w:szCs w:val="24"/>
        </w:rPr>
        <w:t>64</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(12),</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2133-2153</w:t>
      </w:r>
      <w:r w:rsidR="00C4455B" w:rsidRPr="00857D89">
        <w:rPr>
          <w:rFonts w:asciiTheme="minorHAnsi" w:hAnsiTheme="minorHAnsi" w:cstheme="minorHAnsi"/>
          <w:noProof/>
          <w:sz w:val="24"/>
          <w:szCs w:val="24"/>
        </w:rPr>
        <w:t xml:space="preserve"> </w:t>
      </w:r>
      <w:r w:rsidRPr="00857D89">
        <w:rPr>
          <w:rFonts w:asciiTheme="minorHAnsi" w:hAnsiTheme="minorHAnsi" w:cstheme="minorHAnsi"/>
          <w:noProof/>
          <w:sz w:val="24"/>
          <w:szCs w:val="24"/>
        </w:rPr>
        <w:t>(2016).</w:t>
      </w:r>
      <w:bookmarkEnd w:id="28"/>
    </w:p>
    <w:p w14:paraId="076D6AAA" w14:textId="77777777" w:rsidR="00977AA0" w:rsidRPr="00857D89" w:rsidRDefault="00977AA0" w:rsidP="00CC7278">
      <w:pPr>
        <w:spacing w:after="0" w:line="240" w:lineRule="auto"/>
        <w:contextualSpacing/>
        <w:jc w:val="left"/>
        <w:rPr>
          <w:rFonts w:asciiTheme="minorHAnsi" w:hAnsiTheme="minorHAnsi" w:cstheme="minorHAnsi"/>
          <w:sz w:val="24"/>
          <w:szCs w:val="24"/>
        </w:rPr>
      </w:pPr>
      <w:r w:rsidRPr="00857D89">
        <w:rPr>
          <w:rFonts w:asciiTheme="minorHAnsi" w:hAnsiTheme="minorHAnsi" w:cstheme="minorHAnsi"/>
          <w:sz w:val="24"/>
          <w:szCs w:val="24"/>
        </w:rPr>
        <w:fldChar w:fldCharType="end"/>
      </w:r>
    </w:p>
    <w:bookmarkEnd w:id="0"/>
    <w:p w14:paraId="39E2E845" w14:textId="552C5305" w:rsidR="00312A42" w:rsidRPr="00857D89" w:rsidRDefault="00312A42" w:rsidP="00CC7278">
      <w:pPr>
        <w:spacing w:after="0" w:line="240" w:lineRule="auto"/>
        <w:contextualSpacing/>
        <w:jc w:val="left"/>
        <w:rPr>
          <w:rFonts w:asciiTheme="minorHAnsi" w:hAnsiTheme="minorHAnsi" w:cstheme="minorHAnsi"/>
          <w:sz w:val="24"/>
          <w:szCs w:val="24"/>
        </w:rPr>
      </w:pPr>
    </w:p>
    <w:sectPr w:rsidR="00312A42" w:rsidRPr="00857D89">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DAD36" w14:textId="77777777" w:rsidR="00E75AA1" w:rsidRDefault="00E75AA1" w:rsidP="00AA35F2">
      <w:pPr>
        <w:spacing w:after="0" w:line="240" w:lineRule="auto"/>
      </w:pPr>
      <w:r>
        <w:separator/>
      </w:r>
    </w:p>
  </w:endnote>
  <w:endnote w:type="continuationSeparator" w:id="0">
    <w:p w14:paraId="1FAEA682" w14:textId="77777777" w:rsidR="00E75AA1" w:rsidRDefault="00E75AA1" w:rsidP="00AA3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B6D39" w14:textId="77777777" w:rsidR="00E75AA1" w:rsidRDefault="00E75AA1" w:rsidP="00AA35F2">
      <w:pPr>
        <w:spacing w:after="0" w:line="240" w:lineRule="auto"/>
      </w:pPr>
      <w:r>
        <w:separator/>
      </w:r>
    </w:p>
  </w:footnote>
  <w:footnote w:type="continuationSeparator" w:id="0">
    <w:p w14:paraId="494489E8" w14:textId="77777777" w:rsidR="00E75AA1" w:rsidRDefault="00E75AA1" w:rsidP="00AA3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361DD"/>
    <w:multiLevelType w:val="multilevel"/>
    <w:tmpl w:val="5E10F9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B33EC3"/>
    <w:multiLevelType w:val="multilevel"/>
    <w:tmpl w:val="09B33EC3"/>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4D7D0B53"/>
    <w:multiLevelType w:val="multilevel"/>
    <w:tmpl w:val="4D7D0B53"/>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BF7AA3"/>
    <w:multiLevelType w:val="multilevel"/>
    <w:tmpl w:val="6ABF7A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removePersonalInformation/>
  <w:doNotDisplayPageBoundaries/>
  <w:bordersDoNotSurroundHeader/>
  <w:bordersDoNotSurroundFooter/>
  <w:defaultTabStop w:val="418"/>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wxdpzd9vd5r7e9t5b595djrfpttrxw9avp&quot;&gt;Sample_Library_X7&lt;record-ids&gt;&lt;item&gt;2339&lt;/item&gt;&lt;/record-ids&gt;&lt;/item&gt;&lt;/Libraries&gt;"/>
  </w:docVars>
  <w:rsids>
    <w:rsidRoot w:val="00677E3B"/>
    <w:rsid w:val="000022B0"/>
    <w:rsid w:val="00002833"/>
    <w:rsid w:val="0000495B"/>
    <w:rsid w:val="0000503A"/>
    <w:rsid w:val="00006841"/>
    <w:rsid w:val="00006DA5"/>
    <w:rsid w:val="00010056"/>
    <w:rsid w:val="00013298"/>
    <w:rsid w:val="00013F77"/>
    <w:rsid w:val="00016B14"/>
    <w:rsid w:val="00017B83"/>
    <w:rsid w:val="000223B8"/>
    <w:rsid w:val="00023568"/>
    <w:rsid w:val="00023E58"/>
    <w:rsid w:val="00032477"/>
    <w:rsid w:val="00042D33"/>
    <w:rsid w:val="00044160"/>
    <w:rsid w:val="00044C26"/>
    <w:rsid w:val="00046523"/>
    <w:rsid w:val="00047646"/>
    <w:rsid w:val="00051A54"/>
    <w:rsid w:val="00055907"/>
    <w:rsid w:val="00064833"/>
    <w:rsid w:val="0006629D"/>
    <w:rsid w:val="00087A31"/>
    <w:rsid w:val="00096F0A"/>
    <w:rsid w:val="000A1336"/>
    <w:rsid w:val="000A67FE"/>
    <w:rsid w:val="000A6DBF"/>
    <w:rsid w:val="000A763D"/>
    <w:rsid w:val="000B3559"/>
    <w:rsid w:val="000C7F7C"/>
    <w:rsid w:val="000D2587"/>
    <w:rsid w:val="000D348B"/>
    <w:rsid w:val="000D6B49"/>
    <w:rsid w:val="000E1BCF"/>
    <w:rsid w:val="000E5A2A"/>
    <w:rsid w:val="000E70BB"/>
    <w:rsid w:val="000E76EE"/>
    <w:rsid w:val="000F1E0E"/>
    <w:rsid w:val="000F4756"/>
    <w:rsid w:val="000F6C58"/>
    <w:rsid w:val="00103CB1"/>
    <w:rsid w:val="0010434E"/>
    <w:rsid w:val="00107094"/>
    <w:rsid w:val="001074D9"/>
    <w:rsid w:val="00115128"/>
    <w:rsid w:val="00116681"/>
    <w:rsid w:val="00121F3B"/>
    <w:rsid w:val="00125532"/>
    <w:rsid w:val="001260CD"/>
    <w:rsid w:val="001271CD"/>
    <w:rsid w:val="00131ED1"/>
    <w:rsid w:val="00133B3F"/>
    <w:rsid w:val="00147B7C"/>
    <w:rsid w:val="0015092D"/>
    <w:rsid w:val="00151DA0"/>
    <w:rsid w:val="00155C4D"/>
    <w:rsid w:val="00156F89"/>
    <w:rsid w:val="001602BE"/>
    <w:rsid w:val="00165494"/>
    <w:rsid w:val="00172C3E"/>
    <w:rsid w:val="0018187E"/>
    <w:rsid w:val="00185449"/>
    <w:rsid w:val="001921EB"/>
    <w:rsid w:val="00192373"/>
    <w:rsid w:val="001923C5"/>
    <w:rsid w:val="00193D82"/>
    <w:rsid w:val="00194412"/>
    <w:rsid w:val="00197664"/>
    <w:rsid w:val="001A007A"/>
    <w:rsid w:val="001A0260"/>
    <w:rsid w:val="001A0369"/>
    <w:rsid w:val="001A1961"/>
    <w:rsid w:val="001A269A"/>
    <w:rsid w:val="001A3FD6"/>
    <w:rsid w:val="001A4C4E"/>
    <w:rsid w:val="001A52CB"/>
    <w:rsid w:val="001A5575"/>
    <w:rsid w:val="001B6554"/>
    <w:rsid w:val="001C00ED"/>
    <w:rsid w:val="001C06C0"/>
    <w:rsid w:val="001C0F7C"/>
    <w:rsid w:val="001C1510"/>
    <w:rsid w:val="001C764C"/>
    <w:rsid w:val="001D1879"/>
    <w:rsid w:val="001F1951"/>
    <w:rsid w:val="001F43AB"/>
    <w:rsid w:val="00206441"/>
    <w:rsid w:val="00211EE2"/>
    <w:rsid w:val="002132A7"/>
    <w:rsid w:val="00213738"/>
    <w:rsid w:val="0021789F"/>
    <w:rsid w:val="002267A8"/>
    <w:rsid w:val="00234F01"/>
    <w:rsid w:val="0024510C"/>
    <w:rsid w:val="00250BAC"/>
    <w:rsid w:val="00264648"/>
    <w:rsid w:val="00272C70"/>
    <w:rsid w:val="00274624"/>
    <w:rsid w:val="00274FAD"/>
    <w:rsid w:val="00283249"/>
    <w:rsid w:val="002847E3"/>
    <w:rsid w:val="0028576B"/>
    <w:rsid w:val="00287625"/>
    <w:rsid w:val="00294902"/>
    <w:rsid w:val="002976E5"/>
    <w:rsid w:val="002A1857"/>
    <w:rsid w:val="002A65DF"/>
    <w:rsid w:val="002A6B37"/>
    <w:rsid w:val="002B094F"/>
    <w:rsid w:val="002C432E"/>
    <w:rsid w:val="002C6F8E"/>
    <w:rsid w:val="002D15FA"/>
    <w:rsid w:val="002D707E"/>
    <w:rsid w:val="002D73B6"/>
    <w:rsid w:val="002D7D54"/>
    <w:rsid w:val="002F2F28"/>
    <w:rsid w:val="002F4223"/>
    <w:rsid w:val="002F65DD"/>
    <w:rsid w:val="003043FB"/>
    <w:rsid w:val="0031297E"/>
    <w:rsid w:val="00312A42"/>
    <w:rsid w:val="00312D29"/>
    <w:rsid w:val="00322D62"/>
    <w:rsid w:val="0032425B"/>
    <w:rsid w:val="00324388"/>
    <w:rsid w:val="0033089E"/>
    <w:rsid w:val="0033130B"/>
    <w:rsid w:val="003339AC"/>
    <w:rsid w:val="00336D48"/>
    <w:rsid w:val="003375A2"/>
    <w:rsid w:val="00345C68"/>
    <w:rsid w:val="00347116"/>
    <w:rsid w:val="00350A40"/>
    <w:rsid w:val="003524B5"/>
    <w:rsid w:val="00353A29"/>
    <w:rsid w:val="003556C9"/>
    <w:rsid w:val="003567AA"/>
    <w:rsid w:val="00360DE5"/>
    <w:rsid w:val="003611D2"/>
    <w:rsid w:val="00361DEE"/>
    <w:rsid w:val="0036593B"/>
    <w:rsid w:val="00373670"/>
    <w:rsid w:val="003745AE"/>
    <w:rsid w:val="003906EA"/>
    <w:rsid w:val="00396E39"/>
    <w:rsid w:val="00397692"/>
    <w:rsid w:val="003A04AE"/>
    <w:rsid w:val="003A1FC1"/>
    <w:rsid w:val="003A486F"/>
    <w:rsid w:val="003B3BB2"/>
    <w:rsid w:val="003B461C"/>
    <w:rsid w:val="003B52AA"/>
    <w:rsid w:val="003B6C59"/>
    <w:rsid w:val="003D31BD"/>
    <w:rsid w:val="003D3E91"/>
    <w:rsid w:val="003D6EDE"/>
    <w:rsid w:val="003F3E44"/>
    <w:rsid w:val="0040474C"/>
    <w:rsid w:val="0040588C"/>
    <w:rsid w:val="00406081"/>
    <w:rsid w:val="004111B5"/>
    <w:rsid w:val="00413FBC"/>
    <w:rsid w:val="00442D69"/>
    <w:rsid w:val="00443667"/>
    <w:rsid w:val="004545B6"/>
    <w:rsid w:val="004556CD"/>
    <w:rsid w:val="00456F69"/>
    <w:rsid w:val="00461364"/>
    <w:rsid w:val="00470355"/>
    <w:rsid w:val="00473A7F"/>
    <w:rsid w:val="00474A62"/>
    <w:rsid w:val="00482290"/>
    <w:rsid w:val="00491D64"/>
    <w:rsid w:val="00494DDF"/>
    <w:rsid w:val="00495733"/>
    <w:rsid w:val="004A20C1"/>
    <w:rsid w:val="004A2289"/>
    <w:rsid w:val="004A3311"/>
    <w:rsid w:val="004A490A"/>
    <w:rsid w:val="004A7925"/>
    <w:rsid w:val="004B04AC"/>
    <w:rsid w:val="004B05A7"/>
    <w:rsid w:val="004B406A"/>
    <w:rsid w:val="004C44AD"/>
    <w:rsid w:val="004C5585"/>
    <w:rsid w:val="004D2253"/>
    <w:rsid w:val="004D68D1"/>
    <w:rsid w:val="004D7B35"/>
    <w:rsid w:val="004E49F9"/>
    <w:rsid w:val="004F0D8C"/>
    <w:rsid w:val="00505331"/>
    <w:rsid w:val="0051308F"/>
    <w:rsid w:val="00516BFF"/>
    <w:rsid w:val="00521367"/>
    <w:rsid w:val="00523FCA"/>
    <w:rsid w:val="00537766"/>
    <w:rsid w:val="00537793"/>
    <w:rsid w:val="00542F0B"/>
    <w:rsid w:val="0054482C"/>
    <w:rsid w:val="00544A62"/>
    <w:rsid w:val="00546056"/>
    <w:rsid w:val="00553C0F"/>
    <w:rsid w:val="00553DEC"/>
    <w:rsid w:val="00554738"/>
    <w:rsid w:val="00564B46"/>
    <w:rsid w:val="00565AD6"/>
    <w:rsid w:val="00566DF0"/>
    <w:rsid w:val="00574AED"/>
    <w:rsid w:val="00582D9C"/>
    <w:rsid w:val="00582F8D"/>
    <w:rsid w:val="00583B24"/>
    <w:rsid w:val="00584F1E"/>
    <w:rsid w:val="0059110D"/>
    <w:rsid w:val="00597E1E"/>
    <w:rsid w:val="005A74BD"/>
    <w:rsid w:val="005B1186"/>
    <w:rsid w:val="005B18CF"/>
    <w:rsid w:val="005B3FF2"/>
    <w:rsid w:val="005B5A58"/>
    <w:rsid w:val="005C178E"/>
    <w:rsid w:val="005C2B60"/>
    <w:rsid w:val="005D3E5A"/>
    <w:rsid w:val="005D48ED"/>
    <w:rsid w:val="005E4E85"/>
    <w:rsid w:val="005F07FF"/>
    <w:rsid w:val="005F4B5D"/>
    <w:rsid w:val="005F4E64"/>
    <w:rsid w:val="005F71E9"/>
    <w:rsid w:val="00602AA7"/>
    <w:rsid w:val="0060421F"/>
    <w:rsid w:val="00612BB6"/>
    <w:rsid w:val="006179DD"/>
    <w:rsid w:val="006367DE"/>
    <w:rsid w:val="00640E3B"/>
    <w:rsid w:val="006416AF"/>
    <w:rsid w:val="00641A81"/>
    <w:rsid w:val="006432C3"/>
    <w:rsid w:val="00651AD7"/>
    <w:rsid w:val="00652654"/>
    <w:rsid w:val="00655626"/>
    <w:rsid w:val="00662292"/>
    <w:rsid w:val="00664447"/>
    <w:rsid w:val="00665D12"/>
    <w:rsid w:val="00675037"/>
    <w:rsid w:val="00675AC7"/>
    <w:rsid w:val="00677E3B"/>
    <w:rsid w:val="00683D7C"/>
    <w:rsid w:val="00686B4D"/>
    <w:rsid w:val="00691F43"/>
    <w:rsid w:val="00692D71"/>
    <w:rsid w:val="0069675C"/>
    <w:rsid w:val="006A45BF"/>
    <w:rsid w:val="006B2E70"/>
    <w:rsid w:val="006B5722"/>
    <w:rsid w:val="006B6038"/>
    <w:rsid w:val="006C0DB4"/>
    <w:rsid w:val="006C3012"/>
    <w:rsid w:val="006C6373"/>
    <w:rsid w:val="006D71C1"/>
    <w:rsid w:val="006D7426"/>
    <w:rsid w:val="006E4B82"/>
    <w:rsid w:val="006F2B51"/>
    <w:rsid w:val="006F6D93"/>
    <w:rsid w:val="007057E5"/>
    <w:rsid w:val="00707417"/>
    <w:rsid w:val="00707512"/>
    <w:rsid w:val="00707BEE"/>
    <w:rsid w:val="00721B45"/>
    <w:rsid w:val="00731162"/>
    <w:rsid w:val="00731D67"/>
    <w:rsid w:val="0073435B"/>
    <w:rsid w:val="00736C12"/>
    <w:rsid w:val="00736E30"/>
    <w:rsid w:val="0075264B"/>
    <w:rsid w:val="00752FC4"/>
    <w:rsid w:val="007535B2"/>
    <w:rsid w:val="0075433E"/>
    <w:rsid w:val="00756A63"/>
    <w:rsid w:val="007678BB"/>
    <w:rsid w:val="00773CA8"/>
    <w:rsid w:val="007860B1"/>
    <w:rsid w:val="007940A2"/>
    <w:rsid w:val="00796386"/>
    <w:rsid w:val="007B1364"/>
    <w:rsid w:val="007B453C"/>
    <w:rsid w:val="007B773B"/>
    <w:rsid w:val="007B7E77"/>
    <w:rsid w:val="007C08D8"/>
    <w:rsid w:val="007C1D06"/>
    <w:rsid w:val="007C5943"/>
    <w:rsid w:val="007C59B4"/>
    <w:rsid w:val="007C719D"/>
    <w:rsid w:val="007D20EE"/>
    <w:rsid w:val="007D3313"/>
    <w:rsid w:val="007E057E"/>
    <w:rsid w:val="007E2D83"/>
    <w:rsid w:val="007E7F60"/>
    <w:rsid w:val="007F0900"/>
    <w:rsid w:val="007F2812"/>
    <w:rsid w:val="007F2BD6"/>
    <w:rsid w:val="007F5B02"/>
    <w:rsid w:val="007F6A60"/>
    <w:rsid w:val="007F6DA4"/>
    <w:rsid w:val="00801261"/>
    <w:rsid w:val="00802B51"/>
    <w:rsid w:val="008126C0"/>
    <w:rsid w:val="00814F01"/>
    <w:rsid w:val="00817A1E"/>
    <w:rsid w:val="0082342D"/>
    <w:rsid w:val="00827E58"/>
    <w:rsid w:val="008332E2"/>
    <w:rsid w:val="0085523A"/>
    <w:rsid w:val="00857D89"/>
    <w:rsid w:val="0086018C"/>
    <w:rsid w:val="008618DA"/>
    <w:rsid w:val="00864C8B"/>
    <w:rsid w:val="00870502"/>
    <w:rsid w:val="00873D9B"/>
    <w:rsid w:val="00885062"/>
    <w:rsid w:val="00892553"/>
    <w:rsid w:val="00893CBA"/>
    <w:rsid w:val="008942BE"/>
    <w:rsid w:val="00896D37"/>
    <w:rsid w:val="008A078F"/>
    <w:rsid w:val="008B6D45"/>
    <w:rsid w:val="008C311B"/>
    <w:rsid w:val="008C63AD"/>
    <w:rsid w:val="008D0FFA"/>
    <w:rsid w:val="008D3622"/>
    <w:rsid w:val="008E0DA9"/>
    <w:rsid w:val="008E0FEB"/>
    <w:rsid w:val="008E15C0"/>
    <w:rsid w:val="008E73A6"/>
    <w:rsid w:val="008E7AEA"/>
    <w:rsid w:val="008F1B01"/>
    <w:rsid w:val="008F5449"/>
    <w:rsid w:val="008F6278"/>
    <w:rsid w:val="0090231D"/>
    <w:rsid w:val="0090611F"/>
    <w:rsid w:val="00906D9B"/>
    <w:rsid w:val="00910E51"/>
    <w:rsid w:val="00920AEB"/>
    <w:rsid w:val="00926257"/>
    <w:rsid w:val="00926A92"/>
    <w:rsid w:val="0092786B"/>
    <w:rsid w:val="00930A81"/>
    <w:rsid w:val="009327F9"/>
    <w:rsid w:val="00935B5D"/>
    <w:rsid w:val="009420C5"/>
    <w:rsid w:val="00943AEF"/>
    <w:rsid w:val="00943DCB"/>
    <w:rsid w:val="00944458"/>
    <w:rsid w:val="00944FDF"/>
    <w:rsid w:val="00951F9E"/>
    <w:rsid w:val="009535FB"/>
    <w:rsid w:val="00957F15"/>
    <w:rsid w:val="00962E50"/>
    <w:rsid w:val="009636BC"/>
    <w:rsid w:val="0096515A"/>
    <w:rsid w:val="009705F8"/>
    <w:rsid w:val="00977AA0"/>
    <w:rsid w:val="00981805"/>
    <w:rsid w:val="00981FB4"/>
    <w:rsid w:val="00983844"/>
    <w:rsid w:val="00987083"/>
    <w:rsid w:val="00990DF4"/>
    <w:rsid w:val="009951B4"/>
    <w:rsid w:val="009A4683"/>
    <w:rsid w:val="009B1AE8"/>
    <w:rsid w:val="009B1D30"/>
    <w:rsid w:val="009B3819"/>
    <w:rsid w:val="009B3AA6"/>
    <w:rsid w:val="009C4326"/>
    <w:rsid w:val="009C7147"/>
    <w:rsid w:val="009D7177"/>
    <w:rsid w:val="009E2A34"/>
    <w:rsid w:val="009E320C"/>
    <w:rsid w:val="009E4D88"/>
    <w:rsid w:val="009E6B3F"/>
    <w:rsid w:val="009E6F0B"/>
    <w:rsid w:val="009F1E06"/>
    <w:rsid w:val="009F2752"/>
    <w:rsid w:val="009F2876"/>
    <w:rsid w:val="009F3111"/>
    <w:rsid w:val="009F5C28"/>
    <w:rsid w:val="00A0068C"/>
    <w:rsid w:val="00A05735"/>
    <w:rsid w:val="00A147FA"/>
    <w:rsid w:val="00A156AB"/>
    <w:rsid w:val="00A176B0"/>
    <w:rsid w:val="00A22976"/>
    <w:rsid w:val="00A22ED7"/>
    <w:rsid w:val="00A23B83"/>
    <w:rsid w:val="00A25977"/>
    <w:rsid w:val="00A34B57"/>
    <w:rsid w:val="00A400C4"/>
    <w:rsid w:val="00A41BA6"/>
    <w:rsid w:val="00A44CB7"/>
    <w:rsid w:val="00A67E5B"/>
    <w:rsid w:val="00A700D7"/>
    <w:rsid w:val="00A8269F"/>
    <w:rsid w:val="00A86494"/>
    <w:rsid w:val="00A90DC4"/>
    <w:rsid w:val="00A92D32"/>
    <w:rsid w:val="00AA35F2"/>
    <w:rsid w:val="00AB30DC"/>
    <w:rsid w:val="00AB311E"/>
    <w:rsid w:val="00AB6D45"/>
    <w:rsid w:val="00AC01D9"/>
    <w:rsid w:val="00AC6E27"/>
    <w:rsid w:val="00AD4497"/>
    <w:rsid w:val="00AD5C8D"/>
    <w:rsid w:val="00AE7A1D"/>
    <w:rsid w:val="00AF01E4"/>
    <w:rsid w:val="00AF0B4D"/>
    <w:rsid w:val="00AF4E8A"/>
    <w:rsid w:val="00B0161A"/>
    <w:rsid w:val="00B027B8"/>
    <w:rsid w:val="00B07D30"/>
    <w:rsid w:val="00B24046"/>
    <w:rsid w:val="00B2642D"/>
    <w:rsid w:val="00B271B9"/>
    <w:rsid w:val="00B30879"/>
    <w:rsid w:val="00B31863"/>
    <w:rsid w:val="00B34458"/>
    <w:rsid w:val="00B42AA6"/>
    <w:rsid w:val="00B43FA6"/>
    <w:rsid w:val="00B44048"/>
    <w:rsid w:val="00B50418"/>
    <w:rsid w:val="00B525D8"/>
    <w:rsid w:val="00B67C71"/>
    <w:rsid w:val="00B74729"/>
    <w:rsid w:val="00B75E72"/>
    <w:rsid w:val="00BA0E0E"/>
    <w:rsid w:val="00BA44C6"/>
    <w:rsid w:val="00BA4C27"/>
    <w:rsid w:val="00BB7A55"/>
    <w:rsid w:val="00BC10FD"/>
    <w:rsid w:val="00BC1FB8"/>
    <w:rsid w:val="00BC37BF"/>
    <w:rsid w:val="00BC5204"/>
    <w:rsid w:val="00BD0810"/>
    <w:rsid w:val="00BD1EC4"/>
    <w:rsid w:val="00BD3002"/>
    <w:rsid w:val="00BD490B"/>
    <w:rsid w:val="00BD53D3"/>
    <w:rsid w:val="00BD6300"/>
    <w:rsid w:val="00BD714A"/>
    <w:rsid w:val="00BD7FCF"/>
    <w:rsid w:val="00BE1482"/>
    <w:rsid w:val="00BE3EB5"/>
    <w:rsid w:val="00BE3FD0"/>
    <w:rsid w:val="00BE4311"/>
    <w:rsid w:val="00C03EB0"/>
    <w:rsid w:val="00C06F2F"/>
    <w:rsid w:val="00C12C4C"/>
    <w:rsid w:val="00C16490"/>
    <w:rsid w:val="00C205A0"/>
    <w:rsid w:val="00C24BBB"/>
    <w:rsid w:val="00C24E46"/>
    <w:rsid w:val="00C31E77"/>
    <w:rsid w:val="00C354F2"/>
    <w:rsid w:val="00C3603F"/>
    <w:rsid w:val="00C4455B"/>
    <w:rsid w:val="00C45C31"/>
    <w:rsid w:val="00C51650"/>
    <w:rsid w:val="00C53BF8"/>
    <w:rsid w:val="00C56700"/>
    <w:rsid w:val="00C62268"/>
    <w:rsid w:val="00C63F2B"/>
    <w:rsid w:val="00C64AF0"/>
    <w:rsid w:val="00C676F8"/>
    <w:rsid w:val="00C70F7A"/>
    <w:rsid w:val="00C727B9"/>
    <w:rsid w:val="00C75846"/>
    <w:rsid w:val="00C80D53"/>
    <w:rsid w:val="00C820B7"/>
    <w:rsid w:val="00C86B61"/>
    <w:rsid w:val="00C91AC8"/>
    <w:rsid w:val="00C94DA3"/>
    <w:rsid w:val="00C978F1"/>
    <w:rsid w:val="00CA2472"/>
    <w:rsid w:val="00CA3370"/>
    <w:rsid w:val="00CA6468"/>
    <w:rsid w:val="00CB6CB5"/>
    <w:rsid w:val="00CC0137"/>
    <w:rsid w:val="00CC0C6B"/>
    <w:rsid w:val="00CC35C9"/>
    <w:rsid w:val="00CC47A0"/>
    <w:rsid w:val="00CC4DD0"/>
    <w:rsid w:val="00CC5EB1"/>
    <w:rsid w:val="00CC7278"/>
    <w:rsid w:val="00CD15D7"/>
    <w:rsid w:val="00CD2ECD"/>
    <w:rsid w:val="00CD5B25"/>
    <w:rsid w:val="00CD7DD2"/>
    <w:rsid w:val="00CE69F7"/>
    <w:rsid w:val="00D002C1"/>
    <w:rsid w:val="00D10A7F"/>
    <w:rsid w:val="00D122F0"/>
    <w:rsid w:val="00D14692"/>
    <w:rsid w:val="00D14DDF"/>
    <w:rsid w:val="00D150F5"/>
    <w:rsid w:val="00D23553"/>
    <w:rsid w:val="00D241D6"/>
    <w:rsid w:val="00D25F86"/>
    <w:rsid w:val="00D302BE"/>
    <w:rsid w:val="00D3770B"/>
    <w:rsid w:val="00D40E4F"/>
    <w:rsid w:val="00D51857"/>
    <w:rsid w:val="00D57B9A"/>
    <w:rsid w:val="00D62FFA"/>
    <w:rsid w:val="00D86C19"/>
    <w:rsid w:val="00D86ECF"/>
    <w:rsid w:val="00D93C76"/>
    <w:rsid w:val="00D945A4"/>
    <w:rsid w:val="00D96BA5"/>
    <w:rsid w:val="00D97562"/>
    <w:rsid w:val="00DA1E7D"/>
    <w:rsid w:val="00DA4A9A"/>
    <w:rsid w:val="00DB186C"/>
    <w:rsid w:val="00DB62F5"/>
    <w:rsid w:val="00DC77E7"/>
    <w:rsid w:val="00DD00B2"/>
    <w:rsid w:val="00DD0D82"/>
    <w:rsid w:val="00DD2513"/>
    <w:rsid w:val="00DD35B1"/>
    <w:rsid w:val="00DD518D"/>
    <w:rsid w:val="00DD54C1"/>
    <w:rsid w:val="00DE3950"/>
    <w:rsid w:val="00DE4C3E"/>
    <w:rsid w:val="00DF08B9"/>
    <w:rsid w:val="00E00FA3"/>
    <w:rsid w:val="00E02810"/>
    <w:rsid w:val="00E03801"/>
    <w:rsid w:val="00E05D9C"/>
    <w:rsid w:val="00E13390"/>
    <w:rsid w:val="00E13D72"/>
    <w:rsid w:val="00E15D6F"/>
    <w:rsid w:val="00E20AA2"/>
    <w:rsid w:val="00E21989"/>
    <w:rsid w:val="00E21B61"/>
    <w:rsid w:val="00E23135"/>
    <w:rsid w:val="00E23F7C"/>
    <w:rsid w:val="00E31990"/>
    <w:rsid w:val="00E37080"/>
    <w:rsid w:val="00E40D72"/>
    <w:rsid w:val="00E47F29"/>
    <w:rsid w:val="00E5016F"/>
    <w:rsid w:val="00E5065F"/>
    <w:rsid w:val="00E538E8"/>
    <w:rsid w:val="00E61402"/>
    <w:rsid w:val="00E627A2"/>
    <w:rsid w:val="00E642EB"/>
    <w:rsid w:val="00E6685B"/>
    <w:rsid w:val="00E75AA1"/>
    <w:rsid w:val="00E765D1"/>
    <w:rsid w:val="00E76D66"/>
    <w:rsid w:val="00E81F45"/>
    <w:rsid w:val="00E83EED"/>
    <w:rsid w:val="00E85776"/>
    <w:rsid w:val="00E9287C"/>
    <w:rsid w:val="00E935C8"/>
    <w:rsid w:val="00E93EEF"/>
    <w:rsid w:val="00E97A2D"/>
    <w:rsid w:val="00E97AC3"/>
    <w:rsid w:val="00EA4E0B"/>
    <w:rsid w:val="00EB0D0D"/>
    <w:rsid w:val="00EB1ABA"/>
    <w:rsid w:val="00EB2523"/>
    <w:rsid w:val="00EB2AAA"/>
    <w:rsid w:val="00EC29F6"/>
    <w:rsid w:val="00EC36A6"/>
    <w:rsid w:val="00ED089F"/>
    <w:rsid w:val="00EE2260"/>
    <w:rsid w:val="00EE5749"/>
    <w:rsid w:val="00EF2228"/>
    <w:rsid w:val="00F0195F"/>
    <w:rsid w:val="00F04BF3"/>
    <w:rsid w:val="00F11957"/>
    <w:rsid w:val="00F30E50"/>
    <w:rsid w:val="00F3193A"/>
    <w:rsid w:val="00F351B9"/>
    <w:rsid w:val="00F35641"/>
    <w:rsid w:val="00F602A0"/>
    <w:rsid w:val="00F62E80"/>
    <w:rsid w:val="00F66467"/>
    <w:rsid w:val="00F720C8"/>
    <w:rsid w:val="00F7652C"/>
    <w:rsid w:val="00F776E7"/>
    <w:rsid w:val="00F8684C"/>
    <w:rsid w:val="00F872E5"/>
    <w:rsid w:val="00F87B8E"/>
    <w:rsid w:val="00F87DE3"/>
    <w:rsid w:val="00F95602"/>
    <w:rsid w:val="00FA742C"/>
    <w:rsid w:val="00FB29E3"/>
    <w:rsid w:val="00FB2EC0"/>
    <w:rsid w:val="00FB6255"/>
    <w:rsid w:val="00FD0D79"/>
    <w:rsid w:val="00FD2764"/>
    <w:rsid w:val="00FD47F3"/>
    <w:rsid w:val="00FE5020"/>
    <w:rsid w:val="00FF1A85"/>
    <w:rsid w:val="00FF47D1"/>
    <w:rsid w:val="00FF5F41"/>
    <w:rsid w:val="0B27797B"/>
    <w:rsid w:val="19231316"/>
    <w:rsid w:val="4FD5293B"/>
    <w:rsid w:val="588E7D99"/>
    <w:rsid w:val="5C694B6D"/>
    <w:rsid w:val="71871504"/>
  </w:rsids>
  <m:mathPr>
    <m:mathFont m:val="Cambria Math"/>
    <m:brkBin m:val="before"/>
    <m:brkBinSub m:val="--"/>
    <m:smallFrac/>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9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200" w:line="276" w:lineRule="auto"/>
      <w:jc w:val="both"/>
    </w:pPr>
    <w:rPr>
      <w:rFonts w:ascii="Calibri" w:eastAsia="SimSun" w:hAnsi="Calibri" w:cs="Times New Roman"/>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LineNumber">
    <w:name w:val="line number"/>
    <w:basedOn w:val="DefaultParagraphFont"/>
    <w:uiPriority w:val="99"/>
    <w:unhideWhenUsed/>
    <w:qFormat/>
  </w:style>
  <w:style w:type="character" w:styleId="Hyperlink">
    <w:name w:val="Hyperlink"/>
    <w:qFormat/>
    <w:rPr>
      <w:color w:val="0000FF"/>
      <w:u w:val="single"/>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EndNoteCategoryHeading">
    <w:name w:val="EndNote Category Heading"/>
    <w:basedOn w:val="Normal"/>
    <w:link w:val="EndNoteCategoryHeadingChar"/>
    <w:qFormat/>
    <w:pPr>
      <w:spacing w:before="120" w:after="120"/>
      <w:jc w:val="left"/>
    </w:pPr>
  </w:style>
  <w:style w:type="character" w:customStyle="1" w:styleId="EndNoteCategoryHeadingChar">
    <w:name w:val="EndNote Category Heading Char"/>
    <w:basedOn w:val="DefaultParagraphFont"/>
    <w:link w:val="EndNoteCategoryHeading"/>
    <w:rPr>
      <w:rFonts w:ascii="Calibri" w:eastAsia="SimSun" w:hAnsi="Calibri" w:cs="Times New Roman"/>
    </w:rPr>
  </w:style>
  <w:style w:type="paragraph" w:customStyle="1" w:styleId="EndNoteCategoryTitle">
    <w:name w:val="EndNote Category Title"/>
    <w:basedOn w:val="Normal"/>
    <w:link w:val="EndNoteCategoryTitleChar"/>
    <w:qFormat/>
    <w:pPr>
      <w:spacing w:before="120" w:after="120"/>
      <w:jc w:val="center"/>
    </w:pPr>
  </w:style>
  <w:style w:type="character" w:customStyle="1" w:styleId="EndNoteCategoryTitleChar">
    <w:name w:val="EndNote Category Title Char"/>
    <w:basedOn w:val="DefaultParagraphFont"/>
    <w:link w:val="EndNoteCategoryTitle"/>
    <w:qFormat/>
    <w:rPr>
      <w:rFonts w:ascii="Calibri" w:eastAsia="SimSun" w:hAnsi="Calibri" w:cs="Times New Roman"/>
    </w:rPr>
  </w:style>
  <w:style w:type="paragraph" w:customStyle="1" w:styleId="EndNoteBibliographyTitle">
    <w:name w:val="EndNote Bibliography Title"/>
    <w:basedOn w:val="Normal"/>
    <w:link w:val="EndNoteBibliographyTitleChar"/>
    <w:pPr>
      <w:jc w:val="center"/>
    </w:pPr>
    <w:rPr>
      <w:rFonts w:cs="Calibri"/>
      <w:sz w:val="20"/>
    </w:rPr>
  </w:style>
  <w:style w:type="character" w:customStyle="1" w:styleId="EndNoteBibliographyTitleChar">
    <w:name w:val="EndNote Bibliography Title Char"/>
    <w:basedOn w:val="DefaultParagraphFont"/>
    <w:link w:val="EndNoteBibliographyTitle"/>
    <w:qFormat/>
    <w:rPr>
      <w:rFonts w:ascii="Calibri" w:eastAsia="SimSun" w:hAnsi="Calibri" w:cs="Calibri"/>
      <w:kern w:val="2"/>
      <w:szCs w:val="22"/>
    </w:rPr>
  </w:style>
  <w:style w:type="paragraph" w:customStyle="1" w:styleId="EndNoteBibliography">
    <w:name w:val="EndNote Bibliography"/>
    <w:basedOn w:val="Normal"/>
    <w:link w:val="EndNoteBibliographyChar"/>
    <w:qFormat/>
    <w:pPr>
      <w:spacing w:line="240" w:lineRule="auto"/>
    </w:pPr>
    <w:rPr>
      <w:rFonts w:cs="Calibri"/>
      <w:sz w:val="20"/>
    </w:rPr>
  </w:style>
  <w:style w:type="character" w:customStyle="1" w:styleId="EndNoteBibliographyChar">
    <w:name w:val="EndNote Bibliography Char"/>
    <w:basedOn w:val="DefaultParagraphFont"/>
    <w:link w:val="EndNoteBibliography"/>
    <w:qFormat/>
    <w:rPr>
      <w:rFonts w:ascii="Calibri" w:eastAsia="SimSun" w:hAnsi="Calibri" w:cs="Calibri"/>
      <w:kern w:val="2"/>
      <w:szCs w:val="22"/>
    </w:rPr>
  </w:style>
  <w:style w:type="paragraph" w:customStyle="1" w:styleId="ListParagraph1">
    <w:name w:val="List Paragraph1"/>
    <w:basedOn w:val="Normal"/>
    <w:uiPriority w:val="34"/>
    <w:qFormat/>
    <w:pPr>
      <w:ind w:firstLineChars="200" w:firstLine="420"/>
    </w:pPr>
  </w:style>
  <w:style w:type="character" w:customStyle="1" w:styleId="BalloonTextChar">
    <w:name w:val="Balloon Text Char"/>
    <w:basedOn w:val="DefaultParagraphFont"/>
    <w:link w:val="BalloonText"/>
    <w:uiPriority w:val="99"/>
    <w:semiHidden/>
    <w:qFormat/>
    <w:rPr>
      <w:rFonts w:ascii="Tahoma" w:eastAsia="SimSun" w:hAnsi="Tahoma" w:cs="Tahoma"/>
      <w:kern w:val="2"/>
      <w:sz w:val="16"/>
      <w:szCs w:val="16"/>
      <w:lang w:val="en-US" w:eastAsia="zh-CN"/>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2">
    <w:name w:val="未处理的提及2"/>
    <w:basedOn w:val="DefaultParagraphFont"/>
    <w:uiPriority w:val="99"/>
    <w:semiHidden/>
    <w:unhideWhenUsed/>
    <w:rsid w:val="00D3770B"/>
    <w:rPr>
      <w:color w:val="605E5C"/>
      <w:shd w:val="clear" w:color="auto" w:fill="E1DFDD"/>
    </w:rPr>
  </w:style>
  <w:style w:type="paragraph" w:styleId="ListParagraph">
    <w:name w:val="List Paragraph"/>
    <w:basedOn w:val="Normal"/>
    <w:uiPriority w:val="99"/>
    <w:rsid w:val="00C727B9"/>
    <w:pPr>
      <w:ind w:left="720"/>
      <w:contextualSpacing/>
    </w:pPr>
  </w:style>
  <w:style w:type="character" w:styleId="CommentReference">
    <w:name w:val="annotation reference"/>
    <w:basedOn w:val="DefaultParagraphFont"/>
    <w:uiPriority w:val="99"/>
    <w:semiHidden/>
    <w:unhideWhenUsed/>
    <w:rsid w:val="00C727B9"/>
    <w:rPr>
      <w:sz w:val="16"/>
      <w:szCs w:val="16"/>
    </w:rPr>
  </w:style>
  <w:style w:type="paragraph" w:styleId="CommentText">
    <w:name w:val="annotation text"/>
    <w:basedOn w:val="Normal"/>
    <w:link w:val="CommentTextChar"/>
    <w:uiPriority w:val="99"/>
    <w:semiHidden/>
    <w:unhideWhenUsed/>
    <w:rsid w:val="00C727B9"/>
    <w:pPr>
      <w:spacing w:line="240" w:lineRule="auto"/>
    </w:pPr>
    <w:rPr>
      <w:sz w:val="20"/>
      <w:szCs w:val="20"/>
    </w:rPr>
  </w:style>
  <w:style w:type="character" w:customStyle="1" w:styleId="CommentTextChar">
    <w:name w:val="Comment Text Char"/>
    <w:basedOn w:val="DefaultParagraphFont"/>
    <w:link w:val="CommentText"/>
    <w:uiPriority w:val="99"/>
    <w:semiHidden/>
    <w:rsid w:val="00C727B9"/>
    <w:rPr>
      <w:rFonts w:ascii="Calibri" w:eastAsia="SimSun" w:hAnsi="Calibri" w:cs="Times New Roman"/>
      <w:kern w:val="2"/>
    </w:rPr>
  </w:style>
  <w:style w:type="paragraph" w:styleId="CommentSubject">
    <w:name w:val="annotation subject"/>
    <w:basedOn w:val="CommentText"/>
    <w:next w:val="CommentText"/>
    <w:link w:val="CommentSubjectChar"/>
    <w:uiPriority w:val="99"/>
    <w:semiHidden/>
    <w:unhideWhenUsed/>
    <w:rsid w:val="00C727B9"/>
    <w:rPr>
      <w:b/>
      <w:bCs/>
    </w:rPr>
  </w:style>
  <w:style w:type="character" w:customStyle="1" w:styleId="CommentSubjectChar">
    <w:name w:val="Comment Subject Char"/>
    <w:basedOn w:val="CommentTextChar"/>
    <w:link w:val="CommentSubject"/>
    <w:uiPriority w:val="99"/>
    <w:semiHidden/>
    <w:rsid w:val="00C727B9"/>
    <w:rPr>
      <w:rFonts w:ascii="Calibri" w:eastAsia="SimSun" w:hAnsi="Calibri" w:cs="Times New Roman"/>
      <w:b/>
      <w:bCs/>
      <w:kern w:val="2"/>
    </w:rPr>
  </w:style>
  <w:style w:type="paragraph" w:styleId="Revision">
    <w:name w:val="Revision"/>
    <w:hidden/>
    <w:uiPriority w:val="99"/>
    <w:semiHidden/>
    <w:rsid w:val="00C727B9"/>
    <w:rPr>
      <w:rFonts w:ascii="Calibri" w:eastAsia="SimSun"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ingfei@ntu.edu.c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15506660626@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saidan@126.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1352554076@qq.com" TargetMode="External"/><Relationship Id="rId4" Type="http://schemas.openxmlformats.org/officeDocument/2006/relationships/styles" Target="styles.xml"/><Relationship Id="rId9" Type="http://schemas.openxmlformats.org/officeDocument/2006/relationships/hyperlink" Target="mailto:heqianru@ntu.edu.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E7411B-AE55-43F6-A279-CB2E31943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4919</Words>
  <Characters>28042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2019-12-17T15:26:00Z</dcterms:created>
  <dcterms:modified xsi:type="dcterms:W3CDTF">2019-12-20T14:25:00Z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