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0DA7" w:rsidRPr="00850DA7" w:rsidRDefault="00850DA7" w:rsidP="00850DA7">
      <w:pPr>
        <w:widowControl/>
        <w:jc w:val="center"/>
        <w:rPr>
          <w:rFonts w:ascii="Times New Roman" w:hAnsi="Times New Roman" w:cs="Times New Roman"/>
          <w:b/>
          <w:sz w:val="24"/>
        </w:rPr>
      </w:pPr>
      <w:r w:rsidRPr="00850DA7">
        <w:rPr>
          <w:rFonts w:ascii="Times New Roman" w:hAnsi="Times New Roman" w:cs="Times New Roman"/>
          <w:b/>
          <w:sz w:val="24"/>
        </w:rPr>
        <w:t>Japan Agency for Marine-Earth Science and Technology (JAMSTEC)</w:t>
      </w:r>
    </w:p>
    <w:p w:rsidR="00850DA7" w:rsidRPr="00850DA7" w:rsidRDefault="00850DA7" w:rsidP="00850DA7">
      <w:pPr>
        <w:widowControl/>
        <w:jc w:val="center"/>
        <w:rPr>
          <w:rFonts w:ascii="Times New Roman" w:hAnsi="Times New Roman" w:cs="Times New Roman"/>
          <w:sz w:val="24"/>
        </w:rPr>
      </w:pPr>
    </w:p>
    <w:p w:rsidR="00850DA7" w:rsidRPr="00850DA7" w:rsidRDefault="00850DA7" w:rsidP="00850DA7">
      <w:pPr>
        <w:widowControl/>
        <w:rPr>
          <w:rFonts w:ascii="Times New Roman" w:hAnsi="Times New Roman" w:cs="Times New Roman"/>
          <w:sz w:val="24"/>
        </w:rPr>
      </w:pPr>
      <w:r w:rsidRPr="00850DA7">
        <w:rPr>
          <w:rFonts w:ascii="Times New Roman" w:hAnsi="Times New Roman" w:cs="Times New Roman"/>
          <w:sz w:val="24"/>
        </w:rPr>
        <w:t>Corresponding author</w:t>
      </w:r>
    </w:p>
    <w:p w:rsidR="00850DA7" w:rsidRPr="00850DA7" w:rsidRDefault="00850DA7" w:rsidP="00850DA7">
      <w:pPr>
        <w:widowControl/>
        <w:jc w:val="left"/>
        <w:rPr>
          <w:rFonts w:ascii="Times New Roman" w:hAnsi="Times New Roman" w:cs="Times New Roman"/>
          <w:b/>
          <w:sz w:val="24"/>
        </w:rPr>
        <w:sectPr w:rsidR="00850DA7" w:rsidRPr="00850DA7" w:rsidSect="00D272EB">
          <w:footerReference w:type="even" r:id="rId7"/>
          <w:footerReference w:type="default" r:id="rId8"/>
          <w:pgSz w:w="11900" w:h="16840"/>
          <w:pgMar w:top="1985" w:right="1701" w:bottom="1701" w:left="1701" w:header="851" w:footer="992" w:gutter="0"/>
          <w:cols w:space="425"/>
          <w:docGrid w:type="lines" w:linePitch="360"/>
        </w:sectPr>
      </w:pPr>
    </w:p>
    <w:p w:rsidR="00850DA7" w:rsidRPr="00850DA7" w:rsidRDefault="00850DA7" w:rsidP="00850DA7">
      <w:pPr>
        <w:widowControl/>
        <w:jc w:val="left"/>
        <w:rPr>
          <w:rFonts w:ascii="Times New Roman" w:hAnsi="Times New Roman" w:cs="Times New Roman"/>
          <w:sz w:val="24"/>
        </w:rPr>
      </w:pPr>
      <w:r w:rsidRPr="00850DA7">
        <w:rPr>
          <w:rFonts w:ascii="Times New Roman" w:hAnsi="Times New Roman" w:cs="Times New Roman"/>
          <w:b/>
          <w:sz w:val="24"/>
        </w:rPr>
        <w:t>Yi Zhang</w:t>
      </w:r>
      <w:r w:rsidRPr="00850DA7">
        <w:rPr>
          <w:rFonts w:ascii="Times New Roman" w:hAnsi="Times New Roman" w:cs="Times New Roman"/>
          <w:sz w:val="24"/>
        </w:rPr>
        <w:t>, Ph.D.</w:t>
      </w:r>
    </w:p>
    <w:p w:rsidR="00850DA7" w:rsidRPr="00850DA7" w:rsidRDefault="00850DA7" w:rsidP="00850DA7">
      <w:pPr>
        <w:widowControl/>
        <w:jc w:val="left"/>
        <w:rPr>
          <w:rFonts w:ascii="Times New Roman" w:hAnsi="Times New Roman" w:cs="Times New Roman"/>
          <w:sz w:val="24"/>
        </w:rPr>
      </w:pPr>
    </w:p>
    <w:p w:rsidR="00850DA7" w:rsidRPr="00850DA7" w:rsidRDefault="00850DA7" w:rsidP="00850DA7">
      <w:pPr>
        <w:widowControl/>
        <w:jc w:val="left"/>
        <w:rPr>
          <w:rFonts w:ascii="Times New Roman" w:hAnsi="Times New Roman" w:cs="Times New Roman"/>
          <w:sz w:val="24"/>
        </w:rPr>
      </w:pPr>
    </w:p>
    <w:p w:rsidR="00850DA7" w:rsidRPr="00850DA7" w:rsidRDefault="00850DA7" w:rsidP="00850DA7">
      <w:pPr>
        <w:widowControl/>
        <w:jc w:val="left"/>
        <w:rPr>
          <w:rFonts w:ascii="Times New Roman" w:hAnsi="Times New Roman" w:cs="Times New Roman"/>
          <w:sz w:val="24"/>
        </w:rPr>
      </w:pPr>
    </w:p>
    <w:p w:rsidR="00850DA7" w:rsidRPr="00850DA7" w:rsidRDefault="00850DA7" w:rsidP="00850DA7">
      <w:pPr>
        <w:widowControl/>
        <w:jc w:val="left"/>
        <w:rPr>
          <w:rFonts w:ascii="Times New Roman" w:hAnsi="Times New Roman" w:cs="Times New Roman"/>
          <w:sz w:val="24"/>
        </w:rPr>
      </w:pPr>
    </w:p>
    <w:p w:rsidR="00850DA7" w:rsidRPr="00850DA7" w:rsidRDefault="00850DA7" w:rsidP="00850DA7">
      <w:pPr>
        <w:widowControl/>
        <w:wordWrap w:val="0"/>
        <w:jc w:val="right"/>
        <w:rPr>
          <w:rFonts w:ascii="Times New Roman" w:hAnsi="Times New Roman" w:cs="Times New Roman"/>
          <w:sz w:val="24"/>
        </w:rPr>
      </w:pPr>
      <w:r w:rsidRPr="00850DA7">
        <w:rPr>
          <w:rFonts w:ascii="Times New Roman" w:hAnsi="Times New Roman" w:cs="Times New Roman"/>
          <w:sz w:val="24"/>
        </w:rPr>
        <w:t>SUGAR Program, X-star</w:t>
      </w:r>
    </w:p>
    <w:p w:rsidR="00850DA7" w:rsidRPr="00850DA7" w:rsidRDefault="00850DA7" w:rsidP="00850DA7">
      <w:pPr>
        <w:widowControl/>
        <w:jc w:val="right"/>
        <w:rPr>
          <w:rFonts w:ascii="Times New Roman" w:hAnsi="Times New Roman" w:cs="Times New Roman"/>
          <w:sz w:val="24"/>
        </w:rPr>
      </w:pPr>
      <w:r w:rsidRPr="00850DA7">
        <w:rPr>
          <w:rFonts w:ascii="Times New Roman" w:hAnsi="Times New Roman" w:cs="Times New Roman"/>
          <w:sz w:val="24"/>
        </w:rPr>
        <w:t xml:space="preserve">2-15 </w:t>
      </w:r>
      <w:proofErr w:type="spellStart"/>
      <w:r w:rsidRPr="00850DA7">
        <w:rPr>
          <w:rFonts w:ascii="Times New Roman" w:hAnsi="Times New Roman" w:cs="Times New Roman"/>
          <w:sz w:val="24"/>
        </w:rPr>
        <w:t>Natsushima-cho</w:t>
      </w:r>
      <w:proofErr w:type="spellEnd"/>
      <w:r w:rsidRPr="00850DA7">
        <w:rPr>
          <w:rFonts w:ascii="Times New Roman" w:hAnsi="Times New Roman" w:cs="Times New Roman"/>
          <w:sz w:val="24"/>
        </w:rPr>
        <w:t>, Yokosuka 237-0061, Japan</w:t>
      </w:r>
    </w:p>
    <w:p w:rsidR="00850DA7" w:rsidRPr="00850DA7" w:rsidRDefault="00850DA7" w:rsidP="00850DA7">
      <w:pPr>
        <w:widowControl/>
        <w:jc w:val="right"/>
        <w:rPr>
          <w:rFonts w:ascii="Times New Roman" w:hAnsi="Times New Roman" w:cs="Times New Roman"/>
          <w:sz w:val="24"/>
        </w:rPr>
      </w:pPr>
      <w:r w:rsidRPr="00850DA7">
        <w:rPr>
          <w:rFonts w:ascii="Times New Roman" w:hAnsi="Times New Roman" w:cs="Times New Roman"/>
          <w:sz w:val="24"/>
        </w:rPr>
        <w:t>Tel: (81) 46 867 9713</w:t>
      </w:r>
    </w:p>
    <w:p w:rsidR="00850DA7" w:rsidRPr="00850DA7" w:rsidRDefault="00850DA7" w:rsidP="00850DA7">
      <w:pPr>
        <w:widowControl/>
        <w:jc w:val="right"/>
        <w:rPr>
          <w:rFonts w:ascii="Times New Roman" w:hAnsi="Times New Roman" w:cs="Times New Roman"/>
          <w:sz w:val="24"/>
        </w:rPr>
      </w:pPr>
      <w:r w:rsidRPr="00850DA7">
        <w:rPr>
          <w:rFonts w:ascii="Times New Roman" w:hAnsi="Times New Roman" w:cs="Times New Roman"/>
          <w:sz w:val="24"/>
        </w:rPr>
        <w:t>Fax: (81) 46 867 9715</w:t>
      </w:r>
    </w:p>
    <w:p w:rsidR="00850DA7" w:rsidRPr="00AA53B9" w:rsidRDefault="00850DA7" w:rsidP="00850DA7">
      <w:pPr>
        <w:widowControl/>
        <w:jc w:val="right"/>
        <w:rPr>
          <w:rFonts w:ascii="Times New Roman" w:hAnsi="Times New Roman" w:cs="Times New Roman"/>
          <w:sz w:val="24"/>
        </w:rPr>
      </w:pPr>
      <w:r w:rsidRPr="00850DA7">
        <w:rPr>
          <w:rFonts w:ascii="Times New Roman" w:hAnsi="Times New Roman" w:cs="Times New Roman"/>
          <w:sz w:val="24"/>
        </w:rPr>
        <w:t>Email: zhangyi@jamstec.go.jp</w:t>
      </w:r>
    </w:p>
    <w:p w:rsidR="00850DA7" w:rsidRPr="00850DA7" w:rsidRDefault="00850DA7" w:rsidP="00850DA7">
      <w:pPr>
        <w:widowControl/>
        <w:jc w:val="right"/>
        <w:rPr>
          <w:rFonts w:ascii="Times New Roman" w:hAnsi="Times New Roman" w:cs="Times New Roman"/>
          <w:sz w:val="24"/>
        </w:rPr>
      </w:pPr>
      <w:r w:rsidRPr="00850DA7">
        <w:rPr>
          <w:rFonts w:ascii="Times New Roman" w:hAnsi="Times New Roman" w:cs="Times New Roman"/>
          <w:spacing w:val="-20"/>
          <w:sz w:val="24"/>
        </w:rPr>
        <w:t>Homepage: https://www.jamstec.go.jp/sugar/e/members/personal/YiZhang.html</w:t>
      </w:r>
    </w:p>
    <w:p w:rsidR="00850DA7" w:rsidRPr="00850DA7" w:rsidRDefault="00850DA7" w:rsidP="00850DA7">
      <w:pPr>
        <w:widowControl/>
        <w:jc w:val="left"/>
        <w:rPr>
          <w:rFonts w:ascii="Times New Roman" w:hAnsi="Times New Roman" w:cs="Times New Roman"/>
          <w:sz w:val="24"/>
        </w:rPr>
        <w:sectPr w:rsidR="00850DA7" w:rsidRPr="00850DA7" w:rsidSect="00850DA7">
          <w:type w:val="continuous"/>
          <w:pgSz w:w="11900" w:h="16840"/>
          <w:pgMar w:top="1985" w:right="1701" w:bottom="1701" w:left="1701" w:header="851" w:footer="992" w:gutter="0"/>
          <w:cols w:num="2" w:space="425" w:equalWidth="0">
            <w:col w:w="1765" w:space="425"/>
            <w:col w:w="6307"/>
          </w:cols>
          <w:docGrid w:type="lines" w:linePitch="360"/>
        </w:sectPr>
      </w:pPr>
    </w:p>
    <w:p w:rsidR="00850DA7" w:rsidRPr="00AA53B9" w:rsidRDefault="00850DA7" w:rsidP="00850DA7">
      <w:pPr>
        <w:widowControl/>
        <w:jc w:val="right"/>
        <w:rPr>
          <w:rFonts w:ascii="Times New Roman" w:hAnsi="Times New Roman" w:cs="Times New Roman"/>
          <w:sz w:val="24"/>
        </w:rPr>
      </w:pPr>
      <w:bookmarkStart w:id="0" w:name="OLE_LINK1240"/>
      <w:bookmarkStart w:id="1" w:name="OLE_LINK1241"/>
      <w:bookmarkStart w:id="2" w:name="OLE_LINK645"/>
    </w:p>
    <w:p w:rsidR="00850DA7" w:rsidRPr="00850DA7" w:rsidRDefault="00C92810" w:rsidP="00850DA7">
      <w:pPr>
        <w:widowControl/>
        <w:jc w:val="right"/>
        <w:rPr>
          <w:rFonts w:ascii="Times New Roman" w:hAnsi="Times New Roman" w:cs="Times New Roman"/>
          <w:sz w:val="24"/>
        </w:rPr>
      </w:pPr>
      <w:bookmarkStart w:id="3" w:name="OLE_LINK18"/>
      <w:bookmarkStart w:id="4" w:name="OLE_LINK19"/>
      <w:r>
        <w:rPr>
          <w:rFonts w:ascii="Times New Roman" w:hAnsi="Times New Roman" w:cs="Times New Roman"/>
          <w:sz w:val="24"/>
        </w:rPr>
        <w:t>January</w:t>
      </w:r>
      <w:r w:rsidR="00850DA7" w:rsidRPr="00850DA7">
        <w:rPr>
          <w:rFonts w:ascii="Times New Roman" w:hAnsi="Times New Roman" w:cs="Times New Roman"/>
          <w:sz w:val="24"/>
        </w:rPr>
        <w:t xml:space="preserve"> </w:t>
      </w:r>
      <w:bookmarkEnd w:id="3"/>
      <w:bookmarkEnd w:id="4"/>
      <w:r w:rsidR="00E61321">
        <w:rPr>
          <w:rFonts w:ascii="Times New Roman" w:hAnsi="Times New Roman" w:cs="Times New Roman"/>
          <w:sz w:val="24"/>
        </w:rPr>
        <w:t>2</w:t>
      </w:r>
      <w:r w:rsidR="00E85C5C">
        <w:rPr>
          <w:rFonts w:ascii="Times New Roman" w:hAnsi="Times New Roman" w:cs="Times New Roman"/>
          <w:sz w:val="24"/>
        </w:rPr>
        <w:t>6</w:t>
      </w:r>
      <w:r w:rsidR="00850DA7" w:rsidRPr="00850DA7">
        <w:rPr>
          <w:rFonts w:ascii="Times New Roman" w:hAnsi="Times New Roman" w:cs="Times New Roman"/>
          <w:sz w:val="24"/>
        </w:rPr>
        <w:t>, 20</w:t>
      </w:r>
      <w:r w:rsidR="00FD0834">
        <w:rPr>
          <w:rFonts w:ascii="Times New Roman" w:hAnsi="Times New Roman" w:cs="Times New Roman"/>
          <w:sz w:val="24"/>
        </w:rPr>
        <w:t>20</w:t>
      </w:r>
    </w:p>
    <w:p w:rsidR="00850DA7" w:rsidRPr="00850DA7" w:rsidRDefault="00850DA7" w:rsidP="00850DA7">
      <w:pPr>
        <w:widowControl/>
        <w:jc w:val="right"/>
        <w:rPr>
          <w:rFonts w:ascii="Times New Roman" w:hAnsi="Times New Roman" w:cs="Times New Roman"/>
          <w:sz w:val="24"/>
        </w:rPr>
      </w:pPr>
    </w:p>
    <w:p w:rsidR="00850DA7" w:rsidRPr="00850DA7" w:rsidRDefault="00850DA7" w:rsidP="00850DA7">
      <w:pPr>
        <w:widowControl/>
        <w:jc w:val="left"/>
        <w:rPr>
          <w:rFonts w:ascii="Times New Roman" w:hAnsi="Times New Roman" w:cs="Times New Roman"/>
          <w:sz w:val="24"/>
        </w:rPr>
      </w:pPr>
    </w:p>
    <w:p w:rsidR="00850DA7" w:rsidRPr="00850DA7" w:rsidRDefault="00850DA7" w:rsidP="00850DA7">
      <w:pPr>
        <w:widowControl/>
        <w:jc w:val="left"/>
        <w:rPr>
          <w:rFonts w:ascii="Times New Roman" w:hAnsi="Times New Roman" w:cs="Times New Roman"/>
          <w:sz w:val="24"/>
        </w:rPr>
      </w:pPr>
      <w:r w:rsidRPr="00850DA7">
        <w:rPr>
          <w:rFonts w:ascii="Times New Roman" w:hAnsi="Times New Roman" w:cs="Times New Roman"/>
          <w:b/>
          <w:sz w:val="24"/>
        </w:rPr>
        <w:t>Title</w:t>
      </w:r>
      <w:r w:rsidRPr="00850DA7">
        <w:rPr>
          <w:rFonts w:ascii="Times New Roman" w:hAnsi="Times New Roman" w:cs="Times New Roman"/>
          <w:sz w:val="24"/>
        </w:rPr>
        <w:t xml:space="preserve">: </w:t>
      </w:r>
      <w:bookmarkStart w:id="5" w:name="OLE_LINK643"/>
      <w:bookmarkStart w:id="6" w:name="OLE_LINK644"/>
      <w:r w:rsidRPr="00850DA7">
        <w:rPr>
          <w:rFonts w:ascii="Times New Roman" w:hAnsi="Times New Roman" w:cs="Times New Roman"/>
          <w:sz w:val="24"/>
        </w:rPr>
        <w:t>Femtoliter droplet array for massively parallel protein synthesis from single DNA molecules</w:t>
      </w:r>
    </w:p>
    <w:bookmarkEnd w:id="5"/>
    <w:bookmarkEnd w:id="6"/>
    <w:p w:rsidR="00850DA7" w:rsidRPr="00850DA7" w:rsidRDefault="00850DA7" w:rsidP="00850DA7">
      <w:pPr>
        <w:widowControl/>
        <w:jc w:val="left"/>
        <w:rPr>
          <w:rFonts w:ascii="Times New Roman" w:hAnsi="Times New Roman" w:cs="Times New Roman"/>
          <w:sz w:val="24"/>
        </w:rPr>
      </w:pPr>
      <w:r w:rsidRPr="00850DA7">
        <w:rPr>
          <w:rFonts w:ascii="Times New Roman" w:hAnsi="Times New Roman" w:cs="Times New Roman"/>
          <w:b/>
          <w:sz w:val="24"/>
        </w:rPr>
        <w:t>Authors</w:t>
      </w:r>
      <w:r w:rsidRPr="00850DA7">
        <w:rPr>
          <w:rFonts w:ascii="Times New Roman" w:hAnsi="Times New Roman" w:cs="Times New Roman"/>
          <w:sz w:val="24"/>
        </w:rPr>
        <w:t xml:space="preserve">: Yi Zhang, Kanako Kurosawa, Daisuke Nishiura, Mika </w:t>
      </w:r>
      <w:proofErr w:type="spellStart"/>
      <w:r w:rsidRPr="00850DA7">
        <w:rPr>
          <w:rFonts w:ascii="Times New Roman" w:hAnsi="Times New Roman" w:cs="Times New Roman"/>
          <w:sz w:val="24"/>
        </w:rPr>
        <w:t>Tei</w:t>
      </w:r>
      <w:proofErr w:type="spellEnd"/>
      <w:r w:rsidRPr="00850DA7">
        <w:rPr>
          <w:rFonts w:ascii="Times New Roman" w:hAnsi="Times New Roman" w:cs="Times New Roman"/>
          <w:sz w:val="24"/>
        </w:rPr>
        <w:t xml:space="preserve">, </w:t>
      </w:r>
      <w:proofErr w:type="spellStart"/>
      <w:r w:rsidRPr="00850DA7">
        <w:rPr>
          <w:rFonts w:ascii="Times New Roman" w:hAnsi="Times New Roman" w:cs="Times New Roman"/>
          <w:sz w:val="24"/>
        </w:rPr>
        <w:t>Mikiko</w:t>
      </w:r>
      <w:proofErr w:type="spellEnd"/>
      <w:r w:rsidRPr="00850DA7">
        <w:rPr>
          <w:rFonts w:ascii="Times New Roman" w:hAnsi="Times New Roman" w:cs="Times New Roman"/>
          <w:sz w:val="24"/>
        </w:rPr>
        <w:t xml:space="preserve"> </w:t>
      </w:r>
      <w:proofErr w:type="spellStart"/>
      <w:r w:rsidRPr="00850DA7">
        <w:rPr>
          <w:rFonts w:ascii="Times New Roman" w:hAnsi="Times New Roman" w:cs="Times New Roman"/>
          <w:sz w:val="24"/>
        </w:rPr>
        <w:t>Tsudome</w:t>
      </w:r>
      <w:proofErr w:type="spellEnd"/>
    </w:p>
    <w:p w:rsidR="00850DA7" w:rsidRPr="00850DA7" w:rsidRDefault="00850DA7" w:rsidP="00850DA7">
      <w:pPr>
        <w:widowControl/>
        <w:jc w:val="left"/>
        <w:rPr>
          <w:rFonts w:ascii="Times New Roman" w:hAnsi="Times New Roman" w:cs="Times New Roman"/>
          <w:sz w:val="24"/>
        </w:rPr>
      </w:pPr>
    </w:p>
    <w:p w:rsidR="00850DA7" w:rsidRPr="00850DA7" w:rsidRDefault="00850DA7" w:rsidP="00850DA7">
      <w:pPr>
        <w:widowControl/>
        <w:jc w:val="left"/>
        <w:rPr>
          <w:rFonts w:ascii="Times New Roman" w:hAnsi="Times New Roman" w:cs="Times New Roman"/>
          <w:sz w:val="24"/>
        </w:rPr>
      </w:pPr>
      <w:r w:rsidRPr="00850DA7">
        <w:rPr>
          <w:rFonts w:ascii="Times New Roman" w:hAnsi="Times New Roman" w:cs="Times New Roman"/>
          <w:sz w:val="24"/>
        </w:rPr>
        <w:t xml:space="preserve">Dear </w:t>
      </w:r>
      <w:bookmarkStart w:id="7" w:name="OLE_LINK1636"/>
      <w:bookmarkStart w:id="8" w:name="OLE_LINK1637"/>
      <w:r w:rsidRPr="00850DA7">
        <w:rPr>
          <w:rFonts w:ascii="Times New Roman" w:hAnsi="Times New Roman" w:cs="Times New Roman"/>
          <w:sz w:val="24"/>
        </w:rPr>
        <w:t>Benjamin Werth (</w:t>
      </w:r>
      <w:bookmarkStart w:id="9" w:name="OLE_LINK1638"/>
      <w:bookmarkStart w:id="10" w:name="OLE_LINK1639"/>
      <w:r w:rsidRPr="00850DA7">
        <w:rPr>
          <w:rFonts w:ascii="Times New Roman" w:hAnsi="Times New Roman" w:cs="Times New Roman"/>
          <w:sz w:val="24"/>
        </w:rPr>
        <w:t xml:space="preserve">Sr. Science </w:t>
      </w:r>
      <w:bookmarkEnd w:id="9"/>
      <w:bookmarkEnd w:id="10"/>
      <w:r w:rsidRPr="00850DA7">
        <w:rPr>
          <w:rFonts w:ascii="Times New Roman" w:hAnsi="Times New Roman" w:cs="Times New Roman"/>
          <w:sz w:val="24"/>
        </w:rPr>
        <w:t>Editor)</w:t>
      </w:r>
      <w:bookmarkEnd w:id="7"/>
      <w:bookmarkEnd w:id="8"/>
      <w:r w:rsidR="00D86D46">
        <w:rPr>
          <w:rFonts w:ascii="Times New Roman" w:hAnsi="Times New Roman" w:cs="Times New Roman"/>
          <w:sz w:val="24"/>
        </w:rPr>
        <w:t xml:space="preserve"> and </w:t>
      </w:r>
      <w:r w:rsidR="00D86D46" w:rsidRPr="00D86D46">
        <w:rPr>
          <w:rFonts w:ascii="Times New Roman" w:hAnsi="Times New Roman" w:cs="Times New Roman"/>
          <w:sz w:val="24"/>
        </w:rPr>
        <w:t>Nam Nguyen (Manager of Review)</w:t>
      </w:r>
      <w:r w:rsidR="00D86D46">
        <w:rPr>
          <w:rFonts w:ascii="Times New Roman" w:hAnsi="Times New Roman" w:cs="Times New Roman"/>
          <w:sz w:val="24"/>
        </w:rPr>
        <w:t>,</w:t>
      </w:r>
    </w:p>
    <w:p w:rsidR="00850DA7" w:rsidRPr="00AA53B9" w:rsidRDefault="00850DA7" w:rsidP="00850DA7">
      <w:pPr>
        <w:widowControl/>
        <w:jc w:val="left"/>
        <w:rPr>
          <w:rFonts w:ascii="Times New Roman" w:hAnsi="Times New Roman" w:cs="Times New Roman"/>
          <w:sz w:val="24"/>
        </w:rPr>
      </w:pPr>
    </w:p>
    <w:p w:rsidR="0006020E" w:rsidRPr="00AA53B9" w:rsidRDefault="00951CB1" w:rsidP="00941693">
      <w:pPr>
        <w:widowControl/>
        <w:rPr>
          <w:rFonts w:ascii="Times New Roman" w:hAnsi="Times New Roman" w:cs="Times New Roman"/>
          <w:sz w:val="24"/>
          <w:lang w:eastAsia="zh-CN"/>
        </w:rPr>
      </w:pPr>
      <w:bookmarkStart w:id="11" w:name="OLE_LINK1646"/>
      <w:bookmarkStart w:id="12" w:name="OLE_LINK1647"/>
      <w:r w:rsidRPr="00AA53B9">
        <w:rPr>
          <w:rFonts w:ascii="Times New Roman" w:hAnsi="Times New Roman" w:cs="Times New Roman"/>
          <w:sz w:val="24"/>
        </w:rPr>
        <w:t xml:space="preserve">I sincerely thank you, the editorial board, and three reviewers for spending time and effort in examining our manuscript. We have made </w:t>
      </w:r>
      <w:r w:rsidR="00642254">
        <w:rPr>
          <w:rFonts w:ascii="Times New Roman" w:hAnsi="Times New Roman" w:cs="Times New Roman"/>
          <w:sz w:val="24"/>
        </w:rPr>
        <w:t>an</w:t>
      </w:r>
      <w:r w:rsidRPr="00AA53B9">
        <w:rPr>
          <w:rFonts w:ascii="Times New Roman" w:hAnsi="Times New Roman" w:cs="Times New Roman"/>
          <w:sz w:val="24"/>
        </w:rPr>
        <w:t xml:space="preserve"> effort to respond to all comments and questions and revised the manuscript according to your suggestions. </w:t>
      </w:r>
      <w:bookmarkStart w:id="13" w:name="OLE_LINK1632"/>
      <w:bookmarkStart w:id="14" w:name="OLE_LINK1633"/>
      <w:bookmarkStart w:id="15" w:name="OLE_LINK87"/>
      <w:bookmarkStart w:id="16" w:name="OLE_LINK133"/>
      <w:r w:rsidR="002E1A5B" w:rsidRPr="007E2580">
        <w:rPr>
          <w:rFonts w:ascii="Times New Roman" w:hAnsi="Times New Roman" w:cs="Times New Roman" w:hint="eastAsia"/>
          <w:color w:val="00B0F0"/>
          <w:sz w:val="24"/>
        </w:rPr>
        <w:t>W</w:t>
      </w:r>
      <w:r w:rsidR="002E1A5B" w:rsidRPr="007E2580">
        <w:rPr>
          <w:rFonts w:ascii="Times New Roman" w:hAnsi="Times New Roman" w:cs="Times New Roman"/>
          <w:color w:val="00B0F0"/>
          <w:sz w:val="24"/>
        </w:rPr>
        <w:t>e update</w:t>
      </w:r>
      <w:bookmarkEnd w:id="13"/>
      <w:bookmarkEnd w:id="14"/>
      <w:r w:rsidR="002E1A5B" w:rsidRPr="007E2580">
        <w:rPr>
          <w:rFonts w:ascii="Times New Roman" w:hAnsi="Times New Roman" w:cs="Times New Roman"/>
          <w:color w:val="00B0F0"/>
          <w:sz w:val="24"/>
        </w:rPr>
        <w:t xml:space="preserve">d the rebuttal letter to </w:t>
      </w:r>
      <w:r w:rsidR="00593649">
        <w:rPr>
          <w:rFonts w:ascii="Times New Roman" w:hAnsi="Times New Roman" w:cs="Times New Roman"/>
          <w:color w:val="00B0F0"/>
          <w:sz w:val="24"/>
        </w:rPr>
        <w:t>include our response</w:t>
      </w:r>
      <w:r w:rsidR="002E1A5B" w:rsidRPr="007E2580">
        <w:rPr>
          <w:rFonts w:ascii="Times New Roman" w:hAnsi="Times New Roman" w:cs="Times New Roman"/>
          <w:color w:val="00B0F0"/>
          <w:sz w:val="24"/>
        </w:rPr>
        <w:t xml:space="preserve"> to the second</w:t>
      </w:r>
      <w:r w:rsidR="007457ED">
        <w:rPr>
          <w:rFonts w:ascii="Times New Roman" w:hAnsi="Times New Roman" w:cs="Times New Roman"/>
          <w:color w:val="00B0F0"/>
          <w:sz w:val="24"/>
        </w:rPr>
        <w:t xml:space="preserve">, </w:t>
      </w:r>
      <w:r w:rsidR="00387E01" w:rsidRPr="00387E01">
        <w:rPr>
          <w:rFonts w:ascii="Times New Roman" w:hAnsi="Times New Roman" w:cs="Times New Roman"/>
          <w:color w:val="ED7D31" w:themeColor="accent2"/>
          <w:sz w:val="24"/>
        </w:rPr>
        <w:t>the third</w:t>
      </w:r>
      <w:r w:rsidR="007457ED" w:rsidRPr="007457ED">
        <w:rPr>
          <w:rFonts w:ascii="Times New Roman" w:hAnsi="Times New Roman" w:cs="Times New Roman"/>
          <w:color w:val="000000" w:themeColor="text1"/>
          <w:sz w:val="24"/>
          <w:highlight w:val="magenta"/>
        </w:rPr>
        <w:t xml:space="preserve">, and the </w:t>
      </w:r>
      <w:bookmarkStart w:id="17" w:name="OLE_LINK85"/>
      <w:bookmarkStart w:id="18" w:name="OLE_LINK86"/>
      <w:r w:rsidR="007457ED" w:rsidRPr="007457ED">
        <w:rPr>
          <w:rFonts w:ascii="Times New Roman" w:hAnsi="Times New Roman" w:cs="Times New Roman"/>
          <w:color w:val="000000" w:themeColor="text1"/>
          <w:sz w:val="24"/>
          <w:highlight w:val="magenta"/>
        </w:rPr>
        <w:t>fo</w:t>
      </w:r>
      <w:r w:rsidR="00AD4F8F">
        <w:rPr>
          <w:rFonts w:ascii="Times New Roman" w:hAnsi="Times New Roman" w:cs="Times New Roman"/>
          <w:color w:val="000000" w:themeColor="text1"/>
          <w:sz w:val="24"/>
          <w:highlight w:val="magenta"/>
        </w:rPr>
        <w:t>u</w:t>
      </w:r>
      <w:r w:rsidR="007457ED" w:rsidRPr="007457ED">
        <w:rPr>
          <w:rFonts w:ascii="Times New Roman" w:hAnsi="Times New Roman" w:cs="Times New Roman"/>
          <w:color w:val="000000" w:themeColor="text1"/>
          <w:sz w:val="24"/>
          <w:highlight w:val="magenta"/>
        </w:rPr>
        <w:t>rth</w:t>
      </w:r>
      <w:r w:rsidR="00387E01" w:rsidRPr="007457ED">
        <w:rPr>
          <w:rFonts w:ascii="Times New Roman" w:hAnsi="Times New Roman" w:cs="Times New Roman"/>
          <w:color w:val="000000" w:themeColor="text1"/>
          <w:sz w:val="24"/>
        </w:rPr>
        <w:t xml:space="preserve"> </w:t>
      </w:r>
      <w:bookmarkEnd w:id="17"/>
      <w:bookmarkEnd w:id="18"/>
      <w:r w:rsidR="002E1A5B" w:rsidRPr="007E2580">
        <w:rPr>
          <w:rFonts w:ascii="Times New Roman" w:hAnsi="Times New Roman" w:cs="Times New Roman"/>
          <w:color w:val="00B0F0"/>
          <w:sz w:val="24"/>
        </w:rPr>
        <w:t>editorial review</w:t>
      </w:r>
      <w:r w:rsidR="007E2580" w:rsidRPr="007E2580">
        <w:rPr>
          <w:rFonts w:ascii="Times New Roman" w:hAnsi="Times New Roman" w:cs="Times New Roman"/>
          <w:color w:val="00B0F0"/>
          <w:sz w:val="24"/>
        </w:rPr>
        <w:t xml:space="preserve"> (colored in blue</w:t>
      </w:r>
      <w:r w:rsidR="007457ED" w:rsidRPr="007457ED">
        <w:rPr>
          <w:rFonts w:ascii="Times New Roman" w:hAnsi="Times New Roman" w:cs="Times New Roman"/>
          <w:color w:val="000000" w:themeColor="text1"/>
          <w:sz w:val="24"/>
          <w:highlight w:val="magenta"/>
        </w:rPr>
        <w:t>,</w:t>
      </w:r>
      <w:r w:rsidR="007457ED">
        <w:rPr>
          <w:rFonts w:ascii="Times New Roman" w:hAnsi="Times New Roman" w:cs="Times New Roman"/>
          <w:color w:val="00B0F0"/>
          <w:sz w:val="24"/>
        </w:rPr>
        <w:t xml:space="preserve"> </w:t>
      </w:r>
      <w:r w:rsidR="008F6A15" w:rsidRPr="008F6A15">
        <w:rPr>
          <w:rFonts w:ascii="Times New Roman" w:hAnsi="Times New Roman" w:cs="Times New Roman"/>
          <w:color w:val="ED7D31" w:themeColor="accent2"/>
          <w:sz w:val="24"/>
        </w:rPr>
        <w:t xml:space="preserve">orange, </w:t>
      </w:r>
      <w:r w:rsidR="007457ED" w:rsidRPr="007457ED">
        <w:rPr>
          <w:rFonts w:ascii="Times New Roman" w:hAnsi="Times New Roman" w:cs="Times New Roman"/>
          <w:color w:val="000000" w:themeColor="text1"/>
          <w:sz w:val="24"/>
          <w:highlight w:val="magenta"/>
        </w:rPr>
        <w:t>and pink,</w:t>
      </w:r>
      <w:r w:rsidR="007457ED" w:rsidRPr="007457ED">
        <w:rPr>
          <w:rFonts w:ascii="Times New Roman" w:hAnsi="Times New Roman" w:cs="Times New Roman"/>
          <w:color w:val="000000" w:themeColor="text1"/>
          <w:sz w:val="24"/>
        </w:rPr>
        <w:t xml:space="preserve"> </w:t>
      </w:r>
      <w:bookmarkStart w:id="19" w:name="_GoBack"/>
      <w:r w:rsidR="008F6A15" w:rsidRPr="008F6A15">
        <w:rPr>
          <w:rFonts w:ascii="Times New Roman" w:hAnsi="Times New Roman" w:cs="Times New Roman"/>
          <w:color w:val="ED7D31" w:themeColor="accent2"/>
          <w:sz w:val="24"/>
        </w:rPr>
        <w:t>respectively</w:t>
      </w:r>
      <w:bookmarkEnd w:id="19"/>
      <w:r w:rsidR="007E2580" w:rsidRPr="007E2580">
        <w:rPr>
          <w:rFonts w:ascii="Times New Roman" w:hAnsi="Times New Roman" w:cs="Times New Roman"/>
          <w:color w:val="00B0F0"/>
          <w:sz w:val="24"/>
        </w:rPr>
        <w:t>)</w:t>
      </w:r>
      <w:r w:rsidR="002E1A5B" w:rsidRPr="007E2580">
        <w:rPr>
          <w:rFonts w:ascii="Times New Roman" w:hAnsi="Times New Roman" w:cs="Times New Roman"/>
          <w:color w:val="00B0F0"/>
          <w:sz w:val="24"/>
        </w:rPr>
        <w:t>.</w:t>
      </w:r>
      <w:bookmarkEnd w:id="15"/>
      <w:bookmarkEnd w:id="16"/>
      <w:r w:rsidR="002E1A5B" w:rsidRPr="007E2580">
        <w:rPr>
          <w:rFonts w:ascii="Times New Roman" w:hAnsi="Times New Roman" w:cs="Times New Roman"/>
          <w:color w:val="00B0F0"/>
          <w:sz w:val="24"/>
        </w:rPr>
        <w:t xml:space="preserve"> </w:t>
      </w:r>
      <w:r w:rsidRPr="00AA53B9">
        <w:rPr>
          <w:rFonts w:ascii="Times New Roman" w:hAnsi="Times New Roman" w:cs="Times New Roman"/>
          <w:sz w:val="24"/>
        </w:rPr>
        <w:t xml:space="preserve">All changes </w:t>
      </w:r>
      <w:r w:rsidR="00103770" w:rsidRPr="00103770">
        <w:rPr>
          <w:rFonts w:ascii="Times New Roman" w:hAnsi="Times New Roman" w:cs="Times New Roman"/>
          <w:color w:val="00B0F0"/>
          <w:sz w:val="24"/>
        </w:rPr>
        <w:t>were</w:t>
      </w:r>
      <w:r w:rsidRPr="00AA53B9">
        <w:rPr>
          <w:rFonts w:ascii="Times New Roman" w:hAnsi="Times New Roman" w:cs="Times New Roman"/>
          <w:sz w:val="24"/>
        </w:rPr>
        <w:t xml:space="preserve"> marked in red in the</w:t>
      </w:r>
      <w:r w:rsidR="00103770">
        <w:rPr>
          <w:rFonts w:ascii="Times New Roman" w:hAnsi="Times New Roman" w:cs="Times New Roman"/>
          <w:sz w:val="24"/>
        </w:rPr>
        <w:t xml:space="preserve"> </w:t>
      </w:r>
      <w:r w:rsidR="00461CD2" w:rsidRPr="00461CD2">
        <w:rPr>
          <w:rFonts w:ascii="Times New Roman" w:hAnsi="Times New Roman" w:cs="Times New Roman"/>
          <w:color w:val="ED7D31" w:themeColor="accent2"/>
          <w:sz w:val="24"/>
        </w:rPr>
        <w:t>very first</w:t>
      </w:r>
      <w:r w:rsidRPr="00AA53B9">
        <w:rPr>
          <w:rFonts w:ascii="Times New Roman" w:hAnsi="Times New Roman" w:cs="Times New Roman"/>
          <w:sz w:val="24"/>
        </w:rPr>
        <w:t xml:space="preserve"> revised manuscript for your convenience. A point-by-point response to the reviewers’ comments and questions is as follows.</w:t>
      </w:r>
    </w:p>
    <w:bookmarkEnd w:id="11"/>
    <w:bookmarkEnd w:id="12"/>
    <w:p w:rsidR="00826A40" w:rsidRPr="00AA53B9" w:rsidRDefault="00826A40" w:rsidP="00941693">
      <w:pPr>
        <w:widowControl/>
        <w:rPr>
          <w:rFonts w:ascii="Times New Roman" w:hAnsi="Times New Roman" w:cs="Times New Roman"/>
          <w:sz w:val="24"/>
        </w:rPr>
      </w:pPr>
    </w:p>
    <w:p w:rsidR="00E71E58" w:rsidRPr="00AA53B9" w:rsidRDefault="00E71E58" w:rsidP="00E71E58">
      <w:pPr>
        <w:rPr>
          <w:rFonts w:ascii="Times New Roman" w:hAnsi="Times New Roman" w:cs="Times New Roman"/>
          <w:sz w:val="24"/>
        </w:rPr>
      </w:pPr>
      <w:bookmarkStart w:id="20" w:name="OLE_LINK1192"/>
      <w:bookmarkStart w:id="21" w:name="OLE_LINK1165"/>
      <w:r w:rsidRPr="00AA53B9">
        <w:rPr>
          <w:rFonts w:ascii="Times New Roman" w:hAnsi="Times New Roman" w:cs="Times New Roman"/>
          <w:sz w:val="24"/>
        </w:rPr>
        <w:t>We hope that our thorough revision can satisfy you.</w:t>
      </w:r>
    </w:p>
    <w:bookmarkEnd w:id="20"/>
    <w:bookmarkEnd w:id="21"/>
    <w:p w:rsidR="00E71E58" w:rsidRPr="00AA53B9" w:rsidRDefault="00E71E58" w:rsidP="00E71E58">
      <w:pPr>
        <w:rPr>
          <w:rFonts w:ascii="Times New Roman" w:hAnsi="Times New Roman" w:cs="Times New Roman"/>
          <w:sz w:val="24"/>
        </w:rPr>
      </w:pPr>
    </w:p>
    <w:p w:rsidR="00E71E58" w:rsidRPr="00AA53B9" w:rsidRDefault="00E71E58" w:rsidP="00E71E58">
      <w:pPr>
        <w:rPr>
          <w:rFonts w:ascii="Times New Roman" w:hAnsi="Times New Roman" w:cs="Times New Roman"/>
          <w:sz w:val="24"/>
        </w:rPr>
      </w:pPr>
      <w:r w:rsidRPr="00AA53B9">
        <w:rPr>
          <w:rFonts w:ascii="Times New Roman" w:hAnsi="Times New Roman" w:cs="Times New Roman"/>
          <w:sz w:val="24"/>
        </w:rPr>
        <w:t>Sincerely yours,</w:t>
      </w:r>
    </w:p>
    <w:p w:rsidR="00E71E58" w:rsidRPr="00850DA7" w:rsidRDefault="00E71E58" w:rsidP="00670191">
      <w:pPr>
        <w:rPr>
          <w:rFonts w:ascii="Times New Roman" w:hAnsi="Times New Roman" w:cs="Times New Roman"/>
          <w:sz w:val="24"/>
        </w:rPr>
      </w:pPr>
      <w:r w:rsidRPr="00AA53B9">
        <w:rPr>
          <w:rFonts w:ascii="Times New Roman" w:hAnsi="Times New Roman" w:cs="Times New Roman"/>
          <w:sz w:val="24"/>
        </w:rPr>
        <w:t>Yi Zhang</w:t>
      </w:r>
    </w:p>
    <w:p w:rsidR="00850DA7" w:rsidRPr="00850DA7" w:rsidRDefault="00850DA7" w:rsidP="00850DA7">
      <w:pPr>
        <w:widowControl/>
        <w:ind w:right="400"/>
        <w:rPr>
          <w:rFonts w:ascii="Times New Roman" w:hAnsi="Times New Roman" w:cs="Times New Roman"/>
          <w:spacing w:val="-20"/>
          <w:sz w:val="24"/>
        </w:rPr>
      </w:pPr>
    </w:p>
    <w:p w:rsidR="00850DA7" w:rsidRPr="00850DA7" w:rsidRDefault="00850DA7" w:rsidP="00850DA7">
      <w:pPr>
        <w:widowControl/>
        <w:jc w:val="right"/>
        <w:rPr>
          <w:rFonts w:ascii="Times New Roman" w:hAnsi="Times New Roman" w:cs="Times New Roman"/>
          <w:sz w:val="24"/>
        </w:rPr>
        <w:sectPr w:rsidR="00850DA7" w:rsidRPr="00850DA7" w:rsidSect="00850DA7">
          <w:type w:val="continuous"/>
          <w:pgSz w:w="11900" w:h="16840"/>
          <w:pgMar w:top="1985" w:right="1701" w:bottom="1701" w:left="1701" w:header="851" w:footer="992" w:gutter="0"/>
          <w:cols w:space="425"/>
          <w:docGrid w:type="lines" w:linePitch="360"/>
        </w:sectPr>
      </w:pPr>
    </w:p>
    <w:bookmarkEnd w:id="0"/>
    <w:bookmarkEnd w:id="1"/>
    <w:bookmarkEnd w:id="2"/>
    <w:p w:rsidR="00DD47E2" w:rsidRPr="00DB1AB0" w:rsidRDefault="00DD47E2" w:rsidP="00DD47E2">
      <w:pPr>
        <w:rPr>
          <w:rFonts w:ascii="Times New Roman" w:hAnsi="Times New Roman" w:cs="Times New Roman" w:hint="eastAsia"/>
          <w:b/>
          <w:i/>
          <w:color w:val="000000" w:themeColor="text1"/>
          <w:sz w:val="24"/>
          <w:highlight w:val="magenta"/>
        </w:rPr>
      </w:pPr>
      <w:r w:rsidRPr="00DB1AB0">
        <w:rPr>
          <w:rFonts w:ascii="Times New Roman" w:hAnsi="Times New Roman" w:cs="Times New Roman"/>
          <w:b/>
          <w:i/>
          <w:color w:val="000000" w:themeColor="text1"/>
          <w:sz w:val="24"/>
          <w:highlight w:val="magenta"/>
        </w:rPr>
        <w:lastRenderedPageBreak/>
        <w:t xml:space="preserve">Editorial comments (January </w:t>
      </w:r>
      <w:r w:rsidRPr="00DB1AB0">
        <w:rPr>
          <w:rFonts w:ascii="Times New Roman" w:hAnsi="Times New Roman" w:cs="Times New Roman"/>
          <w:b/>
          <w:i/>
          <w:color w:val="000000" w:themeColor="text1"/>
          <w:sz w:val="24"/>
          <w:highlight w:val="magenta"/>
        </w:rPr>
        <w:t>22</w:t>
      </w:r>
      <w:r w:rsidRPr="00DB1AB0">
        <w:rPr>
          <w:rFonts w:ascii="Times New Roman" w:hAnsi="Times New Roman" w:cs="Times New Roman"/>
          <w:b/>
          <w:i/>
          <w:color w:val="000000" w:themeColor="text1"/>
          <w:sz w:val="24"/>
          <w:highlight w:val="magenta"/>
        </w:rPr>
        <w:t>, 2020):</w:t>
      </w:r>
    </w:p>
    <w:p w:rsidR="00DD47E2" w:rsidRPr="00DB1AB0" w:rsidRDefault="00DD47E2" w:rsidP="00DD47E2">
      <w:pPr>
        <w:rPr>
          <w:rFonts w:ascii="Times New Roman" w:hAnsi="Times New Roman" w:cs="Times New Roman" w:hint="eastAsia"/>
          <w:i/>
          <w:color w:val="000000" w:themeColor="text1"/>
          <w:sz w:val="24"/>
          <w:highlight w:val="magenta"/>
        </w:rPr>
      </w:pPr>
      <w:r w:rsidRPr="00DB1AB0">
        <w:rPr>
          <w:rFonts w:ascii="Times New Roman" w:hAnsi="Times New Roman" w:cs="Times New Roman"/>
          <w:i/>
          <w:color w:val="000000" w:themeColor="text1"/>
          <w:sz w:val="24"/>
          <w:highlight w:val="magenta"/>
        </w:rPr>
        <w:t xml:space="preserve">Regarding your </w:t>
      </w:r>
      <w:proofErr w:type="spellStart"/>
      <w:r w:rsidRPr="00DB1AB0">
        <w:rPr>
          <w:rFonts w:ascii="Times New Roman" w:hAnsi="Times New Roman" w:cs="Times New Roman"/>
          <w:i/>
          <w:color w:val="000000" w:themeColor="text1"/>
          <w:sz w:val="24"/>
          <w:highlight w:val="magenta"/>
        </w:rPr>
        <w:t>JoVE</w:t>
      </w:r>
      <w:proofErr w:type="spellEnd"/>
      <w:r w:rsidRPr="00DB1AB0">
        <w:rPr>
          <w:rFonts w:ascii="Times New Roman" w:hAnsi="Times New Roman" w:cs="Times New Roman"/>
          <w:i/>
          <w:color w:val="000000" w:themeColor="text1"/>
          <w:sz w:val="24"/>
          <w:highlight w:val="magenta"/>
        </w:rPr>
        <w:t xml:space="preserve"> submission JoVE60945R3 Femtoliter droplet array for massively parallel protein synthesis from single DNA molecules, we have reviewed your video for step 1 of the written protocol. The quality of the video (both the camerawork and the encoding) are good. What we'd prefer would be unedited clips, though. Please send us the raw footage and specify which clip to use with each highlighted protocol step. Once this is done, we can formally accept your manuscript. </w:t>
      </w:r>
    </w:p>
    <w:p w:rsidR="00DD47E2" w:rsidRPr="00DB1AB0" w:rsidRDefault="00DD47E2" w:rsidP="00DD47E2">
      <w:pPr>
        <w:rPr>
          <w:rFonts w:ascii="Times New Roman" w:hAnsi="Times New Roman" w:cs="Times New Roman"/>
          <w:i/>
          <w:color w:val="000000" w:themeColor="text1"/>
          <w:sz w:val="24"/>
        </w:rPr>
      </w:pPr>
      <w:r w:rsidRPr="00DB1AB0">
        <w:rPr>
          <w:rFonts w:ascii="Times New Roman" w:hAnsi="Times New Roman" w:cs="Times New Roman"/>
          <w:i/>
          <w:color w:val="000000" w:themeColor="text1"/>
          <w:sz w:val="24"/>
          <w:highlight w:val="magenta"/>
        </w:rPr>
        <w:t>You can upload the media at the following link: https://www.dropbox.com/request/FMUMZuebAF2Douq3l3nY</w:t>
      </w:r>
    </w:p>
    <w:p w:rsidR="00DD47E2" w:rsidRPr="00776B99" w:rsidRDefault="004559A6" w:rsidP="00DD47E2">
      <w:pPr>
        <w:rPr>
          <w:rFonts w:ascii="Times New Roman" w:hAnsi="Times New Roman" w:cs="Times New Roman"/>
          <w:color w:val="000000" w:themeColor="text1"/>
          <w:sz w:val="24"/>
        </w:rPr>
      </w:pPr>
      <w:r w:rsidRPr="00D07F62">
        <w:rPr>
          <w:rFonts w:ascii="Times New Roman" w:hAnsi="Times New Roman" w:cs="Times New Roman"/>
          <w:b/>
          <w:color w:val="000000" w:themeColor="text1"/>
          <w:sz w:val="24"/>
          <w:highlight w:val="magenta"/>
        </w:rPr>
        <w:t>Response:</w:t>
      </w:r>
      <w:r w:rsidR="00776B99" w:rsidRPr="00C0764E">
        <w:rPr>
          <w:rFonts w:ascii="Times New Roman" w:hAnsi="Times New Roman" w:cs="Times New Roman"/>
          <w:color w:val="000000" w:themeColor="text1"/>
          <w:sz w:val="24"/>
          <w:highlight w:val="magenta"/>
        </w:rPr>
        <w:t xml:space="preserve"> </w:t>
      </w:r>
      <w:bookmarkStart w:id="22" w:name="OLE_LINK53"/>
      <w:bookmarkStart w:id="23" w:name="OLE_LINK54"/>
      <w:bookmarkStart w:id="24" w:name="OLE_LINK79"/>
      <w:bookmarkStart w:id="25" w:name="OLE_LINK80"/>
      <w:r w:rsidR="00776B99" w:rsidRPr="00C0764E">
        <w:rPr>
          <w:rFonts w:ascii="Times New Roman" w:hAnsi="Times New Roman" w:cs="Times New Roman"/>
          <w:color w:val="000000" w:themeColor="text1"/>
          <w:sz w:val="24"/>
          <w:highlight w:val="magenta"/>
        </w:rPr>
        <w:t xml:space="preserve">We uploaded the </w:t>
      </w:r>
      <w:r w:rsidR="00084EB4" w:rsidRPr="00C0764E">
        <w:rPr>
          <w:rFonts w:ascii="Times New Roman" w:hAnsi="Times New Roman" w:cs="Times New Roman"/>
          <w:color w:val="000000" w:themeColor="text1"/>
          <w:sz w:val="24"/>
          <w:highlight w:val="magenta"/>
        </w:rPr>
        <w:t>video clips</w:t>
      </w:r>
      <w:r w:rsidR="00776B99" w:rsidRPr="00A66736">
        <w:rPr>
          <w:rFonts w:ascii="Times New Roman" w:hAnsi="Times New Roman" w:cs="Times New Roman"/>
          <w:color w:val="000000" w:themeColor="text1"/>
          <w:sz w:val="24"/>
          <w:highlight w:val="magenta"/>
        </w:rPr>
        <w:t xml:space="preserve"> (</w:t>
      </w:r>
      <w:r w:rsidR="00A66736" w:rsidRPr="00A66736">
        <w:rPr>
          <w:rFonts w:ascii="Times New Roman" w:hAnsi="Times New Roman" w:cs="Times New Roman"/>
          <w:color w:val="000000" w:themeColor="text1"/>
          <w:sz w:val="24"/>
          <w:highlight w:val="magenta"/>
        </w:rPr>
        <w:t>60945_R1_20200126.zip</w:t>
      </w:r>
      <w:r w:rsidR="00C13307" w:rsidRPr="00A66736">
        <w:rPr>
          <w:rFonts w:ascii="Times New Roman" w:hAnsi="Times New Roman" w:cs="Times New Roman"/>
          <w:color w:val="000000" w:themeColor="text1"/>
          <w:sz w:val="24"/>
          <w:highlight w:val="magenta"/>
        </w:rPr>
        <w:t>)</w:t>
      </w:r>
      <w:r w:rsidR="00776B99" w:rsidRPr="00A66736">
        <w:rPr>
          <w:rFonts w:ascii="Times New Roman" w:hAnsi="Times New Roman" w:cs="Times New Roman"/>
          <w:color w:val="000000" w:themeColor="text1"/>
          <w:sz w:val="24"/>
          <w:highlight w:val="magenta"/>
        </w:rPr>
        <w:t xml:space="preserve"> to th</w:t>
      </w:r>
      <w:r w:rsidR="00776B99" w:rsidRPr="00C0764E">
        <w:rPr>
          <w:rFonts w:ascii="Times New Roman" w:hAnsi="Times New Roman" w:cs="Times New Roman"/>
          <w:color w:val="000000" w:themeColor="text1"/>
          <w:sz w:val="24"/>
          <w:highlight w:val="magenta"/>
        </w:rPr>
        <w:t>e</w:t>
      </w:r>
      <w:r w:rsidR="00776B99" w:rsidRPr="00C0764E">
        <w:rPr>
          <w:rFonts w:ascii="Times New Roman" w:hAnsi="Times New Roman" w:cs="Times New Roman"/>
          <w:color w:val="ED7D31" w:themeColor="accent2"/>
          <w:sz w:val="24"/>
          <w:highlight w:val="magenta"/>
        </w:rPr>
        <w:t xml:space="preserve"> </w:t>
      </w:r>
      <w:r w:rsidR="00776B99" w:rsidRPr="00C0764E">
        <w:rPr>
          <w:rFonts w:ascii="Times New Roman" w:hAnsi="Times New Roman" w:cs="Times New Roman"/>
          <w:color w:val="000000" w:themeColor="text1"/>
          <w:sz w:val="24"/>
          <w:highlight w:val="magenta"/>
        </w:rPr>
        <w:t xml:space="preserve">designated </w:t>
      </w:r>
      <w:proofErr w:type="spellStart"/>
      <w:r w:rsidR="00776B99" w:rsidRPr="00C0764E">
        <w:rPr>
          <w:rFonts w:ascii="Times New Roman" w:hAnsi="Times New Roman" w:cs="Times New Roman"/>
          <w:color w:val="000000" w:themeColor="text1"/>
          <w:sz w:val="24"/>
          <w:highlight w:val="magenta"/>
        </w:rPr>
        <w:t>dropbox</w:t>
      </w:r>
      <w:proofErr w:type="spellEnd"/>
      <w:r w:rsidR="00776B99" w:rsidRPr="00C0764E">
        <w:rPr>
          <w:rFonts w:ascii="Times New Roman" w:hAnsi="Times New Roman" w:cs="Times New Roman"/>
          <w:color w:val="000000" w:themeColor="text1"/>
          <w:sz w:val="24"/>
          <w:highlight w:val="magenta"/>
        </w:rPr>
        <w:t xml:space="preserve"> folder</w:t>
      </w:r>
      <w:r w:rsidR="00776B99" w:rsidRPr="00C0764E">
        <w:rPr>
          <w:rFonts w:ascii="Times New Roman" w:hAnsi="Times New Roman" w:cs="Times New Roman"/>
          <w:color w:val="000000" w:themeColor="text1"/>
          <w:sz w:val="24"/>
          <w:highlight w:val="magenta"/>
        </w:rPr>
        <w:t xml:space="preserve">. </w:t>
      </w:r>
      <w:bookmarkStart w:id="26" w:name="OLE_LINK55"/>
      <w:bookmarkStart w:id="27" w:name="OLE_LINK78"/>
      <w:bookmarkStart w:id="28" w:name="OLE_LINK81"/>
      <w:bookmarkStart w:id="29" w:name="OLE_LINK84"/>
      <w:r w:rsidR="00334CA5" w:rsidRPr="00C0764E">
        <w:rPr>
          <w:rFonts w:ascii="Times New Roman" w:hAnsi="Times New Roman" w:cs="Times New Roman"/>
          <w:color w:val="000000" w:themeColor="text1"/>
          <w:sz w:val="24"/>
          <w:highlight w:val="magenta"/>
        </w:rPr>
        <w:t>A</w:t>
      </w:r>
      <w:r w:rsidR="00C13307" w:rsidRPr="00C0764E">
        <w:rPr>
          <w:rFonts w:ascii="Times New Roman" w:hAnsi="Times New Roman" w:cs="Times New Roman"/>
          <w:color w:val="000000" w:themeColor="text1"/>
          <w:sz w:val="24"/>
          <w:highlight w:val="magenta"/>
        </w:rPr>
        <w:t xml:space="preserve"> separate </w:t>
      </w:r>
      <w:proofErr w:type="spellStart"/>
      <w:r w:rsidR="00C13307" w:rsidRPr="00C0764E">
        <w:rPr>
          <w:rFonts w:ascii="Times New Roman" w:hAnsi="Times New Roman" w:cs="Times New Roman"/>
          <w:color w:val="000000" w:themeColor="text1"/>
          <w:sz w:val="24"/>
          <w:highlight w:val="magenta"/>
        </w:rPr>
        <w:t>docx</w:t>
      </w:r>
      <w:proofErr w:type="spellEnd"/>
      <w:r w:rsidR="00C13307" w:rsidRPr="00C0764E">
        <w:rPr>
          <w:rFonts w:ascii="Times New Roman" w:hAnsi="Times New Roman" w:cs="Times New Roman"/>
          <w:color w:val="000000" w:themeColor="text1"/>
          <w:sz w:val="24"/>
          <w:highlight w:val="magenta"/>
        </w:rPr>
        <w:t xml:space="preserve"> file</w:t>
      </w:r>
      <w:r w:rsidR="00334CA5" w:rsidRPr="00C0764E">
        <w:rPr>
          <w:rFonts w:ascii="Times New Roman" w:hAnsi="Times New Roman" w:cs="Times New Roman"/>
          <w:color w:val="000000" w:themeColor="text1"/>
          <w:sz w:val="24"/>
          <w:highlight w:val="magenta"/>
        </w:rPr>
        <w:t xml:space="preserve"> (60945_R1_20200126.docx) in the </w:t>
      </w:r>
      <w:r w:rsidR="00334CA5" w:rsidRPr="00C0764E">
        <w:rPr>
          <w:rFonts w:ascii="Times New Roman" w:hAnsi="Times New Roman" w:cs="Times New Roman"/>
          <w:color w:val="000000" w:themeColor="text1"/>
          <w:sz w:val="24"/>
          <w:highlight w:val="magenta"/>
        </w:rPr>
        <w:t xml:space="preserve">uploaded zip file </w:t>
      </w:r>
      <w:r w:rsidR="00334CA5" w:rsidRPr="00C0764E">
        <w:rPr>
          <w:rFonts w:ascii="Times New Roman" w:hAnsi="Times New Roman" w:cs="Times New Roman"/>
          <w:color w:val="000000" w:themeColor="text1"/>
          <w:sz w:val="24"/>
          <w:highlight w:val="magenta"/>
        </w:rPr>
        <w:t>specif</w:t>
      </w:r>
      <w:r w:rsidR="00A25AAC" w:rsidRPr="00C0764E">
        <w:rPr>
          <w:rFonts w:ascii="Times New Roman" w:hAnsi="Times New Roman" w:cs="Times New Roman"/>
          <w:color w:val="000000" w:themeColor="text1"/>
          <w:sz w:val="24"/>
          <w:highlight w:val="magenta"/>
        </w:rPr>
        <w:t>ied (highlighted in pink)</w:t>
      </w:r>
      <w:r w:rsidR="00334CA5" w:rsidRPr="00C0764E">
        <w:rPr>
          <w:rFonts w:ascii="Times New Roman" w:hAnsi="Times New Roman" w:cs="Times New Roman"/>
          <w:color w:val="000000" w:themeColor="text1"/>
          <w:sz w:val="24"/>
          <w:highlight w:val="magenta"/>
        </w:rPr>
        <w:t xml:space="preserve"> </w:t>
      </w:r>
      <w:r w:rsidR="00EB0FE1">
        <w:rPr>
          <w:rFonts w:ascii="Times New Roman" w:hAnsi="Times New Roman" w:cs="Times New Roman"/>
          <w:color w:val="000000" w:themeColor="text1"/>
          <w:sz w:val="24"/>
          <w:highlight w:val="magenta"/>
        </w:rPr>
        <w:t>every</w:t>
      </w:r>
      <w:r w:rsidR="00334CA5" w:rsidRPr="00C0764E">
        <w:rPr>
          <w:rFonts w:ascii="Times New Roman" w:hAnsi="Times New Roman" w:cs="Times New Roman"/>
          <w:color w:val="000000" w:themeColor="text1"/>
          <w:sz w:val="24"/>
          <w:highlight w:val="magenta"/>
        </w:rPr>
        <w:t xml:space="preserve"> clip </w:t>
      </w:r>
      <w:r w:rsidR="008540CD">
        <w:rPr>
          <w:rFonts w:ascii="Times New Roman" w:hAnsi="Times New Roman" w:cs="Times New Roman"/>
          <w:color w:val="000000" w:themeColor="text1"/>
          <w:sz w:val="24"/>
          <w:highlight w:val="magenta"/>
        </w:rPr>
        <w:t>at</w:t>
      </w:r>
      <w:r w:rsidR="00334CA5" w:rsidRPr="00C0764E">
        <w:rPr>
          <w:rFonts w:ascii="Times New Roman" w:hAnsi="Times New Roman" w:cs="Times New Roman"/>
          <w:color w:val="000000" w:themeColor="text1"/>
          <w:sz w:val="24"/>
          <w:highlight w:val="magenta"/>
        </w:rPr>
        <w:t xml:space="preserve"> </w:t>
      </w:r>
      <w:r w:rsidR="008610ED">
        <w:rPr>
          <w:rFonts w:ascii="Times New Roman" w:hAnsi="Times New Roman" w:cs="Times New Roman"/>
          <w:color w:val="000000" w:themeColor="text1"/>
          <w:sz w:val="24"/>
          <w:highlight w:val="magenta"/>
        </w:rPr>
        <w:t>the corresponding</w:t>
      </w:r>
      <w:r w:rsidR="00334CA5" w:rsidRPr="00C0764E">
        <w:rPr>
          <w:rFonts w:ascii="Times New Roman" w:hAnsi="Times New Roman" w:cs="Times New Roman"/>
          <w:color w:val="000000" w:themeColor="text1"/>
          <w:sz w:val="24"/>
          <w:highlight w:val="magenta"/>
        </w:rPr>
        <w:t xml:space="preserve"> highlighted protocol step.</w:t>
      </w:r>
      <w:bookmarkEnd w:id="22"/>
      <w:bookmarkEnd w:id="23"/>
      <w:bookmarkEnd w:id="26"/>
      <w:bookmarkEnd w:id="27"/>
      <w:bookmarkEnd w:id="28"/>
      <w:bookmarkEnd w:id="29"/>
    </w:p>
    <w:bookmarkEnd w:id="24"/>
    <w:bookmarkEnd w:id="25"/>
    <w:p w:rsidR="004559A6" w:rsidRPr="004559A6" w:rsidRDefault="004559A6" w:rsidP="00DD47E2">
      <w:pPr>
        <w:rPr>
          <w:rFonts w:ascii="Times New Roman" w:hAnsi="Times New Roman" w:cs="Times New Roman" w:hint="eastAsia"/>
          <w:i/>
          <w:color w:val="ED7D31" w:themeColor="accent2"/>
          <w:sz w:val="24"/>
        </w:rPr>
      </w:pPr>
    </w:p>
    <w:p w:rsidR="005C7F00" w:rsidRPr="005C7F00" w:rsidRDefault="005C7F00" w:rsidP="002E1A5B">
      <w:pPr>
        <w:rPr>
          <w:rFonts w:ascii="Times New Roman" w:hAnsi="Times New Roman" w:cs="Times New Roman"/>
          <w:b/>
          <w:i/>
          <w:color w:val="ED7D31" w:themeColor="accent2"/>
          <w:sz w:val="24"/>
        </w:rPr>
      </w:pPr>
      <w:bookmarkStart w:id="30" w:name="OLE_LINK50"/>
      <w:bookmarkStart w:id="31" w:name="OLE_LINK51"/>
      <w:r w:rsidRPr="005C7F00">
        <w:rPr>
          <w:rFonts w:ascii="Times New Roman" w:hAnsi="Times New Roman" w:cs="Times New Roman"/>
          <w:b/>
          <w:i/>
          <w:color w:val="ED7D31" w:themeColor="accent2"/>
          <w:sz w:val="24"/>
        </w:rPr>
        <w:t>Editorial comments (January 6, 2020):</w:t>
      </w:r>
    </w:p>
    <w:bookmarkEnd w:id="30"/>
    <w:bookmarkEnd w:id="31"/>
    <w:p w:rsidR="005C7F00" w:rsidRPr="005C7F00" w:rsidRDefault="005C7F00" w:rsidP="002E1A5B">
      <w:pPr>
        <w:rPr>
          <w:rFonts w:ascii="Times New Roman" w:hAnsi="Times New Roman" w:cs="Times New Roman"/>
          <w:i/>
          <w:color w:val="ED7D31" w:themeColor="accent2"/>
          <w:sz w:val="24"/>
        </w:rPr>
      </w:pPr>
      <w:r w:rsidRPr="005C7F00">
        <w:rPr>
          <w:rFonts w:ascii="Times New Roman" w:hAnsi="Times New Roman" w:cs="Times New Roman"/>
          <w:i/>
          <w:color w:val="ED7D31" w:themeColor="accent2"/>
          <w:sz w:val="24"/>
        </w:rPr>
        <w:t xml:space="preserve">Please note that in order for any author submitted media to be included in the final </w:t>
      </w:r>
      <w:proofErr w:type="spellStart"/>
      <w:r w:rsidRPr="005C7F00">
        <w:rPr>
          <w:rFonts w:ascii="Times New Roman" w:hAnsi="Times New Roman" w:cs="Times New Roman"/>
          <w:i/>
          <w:color w:val="ED7D31" w:themeColor="accent2"/>
          <w:sz w:val="24"/>
        </w:rPr>
        <w:t>JoVE</w:t>
      </w:r>
      <w:proofErr w:type="spellEnd"/>
      <w:r w:rsidRPr="005C7F00">
        <w:rPr>
          <w:rFonts w:ascii="Times New Roman" w:hAnsi="Times New Roman" w:cs="Times New Roman"/>
          <w:i/>
          <w:color w:val="ED7D31" w:themeColor="accent2"/>
          <w:sz w:val="24"/>
        </w:rPr>
        <w:t xml:space="preserve"> produced video, we need to be provided with the media before acceptance. The media in question here is the clean room footage/still images. The media must meet our strict production standards. As the video component you are shooting is to be used in the video, only video and not audio is required. Please ensure that the video component that you shoot is professional grade to ensure that we can use it in the </w:t>
      </w:r>
      <w:proofErr w:type="spellStart"/>
      <w:r w:rsidRPr="005C7F00">
        <w:rPr>
          <w:rFonts w:ascii="Times New Roman" w:hAnsi="Times New Roman" w:cs="Times New Roman"/>
          <w:i/>
          <w:color w:val="ED7D31" w:themeColor="accent2"/>
          <w:sz w:val="24"/>
        </w:rPr>
        <w:t>JoVE</w:t>
      </w:r>
      <w:proofErr w:type="spellEnd"/>
      <w:r w:rsidRPr="005C7F00">
        <w:rPr>
          <w:rFonts w:ascii="Times New Roman" w:hAnsi="Times New Roman" w:cs="Times New Roman"/>
          <w:i/>
          <w:color w:val="ED7D31" w:themeColor="accent2"/>
          <w:sz w:val="24"/>
        </w:rPr>
        <w:t xml:space="preserve"> produced video. You can upload the media at the following link: https://www.dropbox.com/request/FMUMZuebAF2Douq3l3nY</w:t>
      </w:r>
    </w:p>
    <w:p w:rsidR="005C7F00" w:rsidRPr="005912DE" w:rsidRDefault="005912DE" w:rsidP="002E1A5B">
      <w:pPr>
        <w:rPr>
          <w:rFonts w:ascii="Times New Roman" w:hAnsi="Times New Roman" w:cs="Times New Roman"/>
          <w:color w:val="ED7D31" w:themeColor="accent2"/>
          <w:sz w:val="24"/>
          <w:lang w:eastAsia="zh-CN"/>
        </w:rPr>
      </w:pPr>
      <w:bookmarkStart w:id="32" w:name="OLE_LINK43"/>
      <w:bookmarkStart w:id="33" w:name="OLE_LINK44"/>
      <w:r w:rsidRPr="0069421F">
        <w:rPr>
          <w:rFonts w:ascii="Times New Roman" w:hAnsi="Times New Roman" w:cs="Times New Roman" w:hint="eastAsia"/>
          <w:b/>
          <w:color w:val="ED7D31" w:themeColor="accent2"/>
          <w:sz w:val="24"/>
        </w:rPr>
        <w:t>R</w:t>
      </w:r>
      <w:r w:rsidRPr="0069421F">
        <w:rPr>
          <w:rFonts w:ascii="Times New Roman" w:hAnsi="Times New Roman" w:cs="Times New Roman"/>
          <w:b/>
          <w:color w:val="ED7D31" w:themeColor="accent2"/>
          <w:sz w:val="24"/>
        </w:rPr>
        <w:t xml:space="preserve">esponse: </w:t>
      </w:r>
      <w:bookmarkStart w:id="34" w:name="OLE_LINK41"/>
      <w:bookmarkStart w:id="35" w:name="OLE_LINK42"/>
      <w:r>
        <w:rPr>
          <w:rFonts w:ascii="Times New Roman" w:hAnsi="Times New Roman" w:cs="Times New Roman"/>
          <w:color w:val="ED7D31" w:themeColor="accent2"/>
          <w:sz w:val="24"/>
        </w:rPr>
        <w:t>We</w:t>
      </w:r>
      <w:bookmarkEnd w:id="32"/>
      <w:bookmarkEnd w:id="33"/>
      <w:r>
        <w:rPr>
          <w:rFonts w:ascii="Times New Roman" w:hAnsi="Times New Roman" w:cs="Times New Roman"/>
          <w:color w:val="ED7D31" w:themeColor="accent2"/>
          <w:sz w:val="24"/>
        </w:rPr>
        <w:t xml:space="preserve"> prepared the required </w:t>
      </w:r>
      <w:r w:rsidR="00950E2E">
        <w:rPr>
          <w:rFonts w:ascii="Times New Roman" w:hAnsi="Times New Roman" w:cs="Times New Roman"/>
          <w:color w:val="ED7D31" w:themeColor="accent2"/>
          <w:sz w:val="24"/>
        </w:rPr>
        <w:t>video</w:t>
      </w:r>
      <w:r>
        <w:rPr>
          <w:rFonts w:ascii="Times New Roman" w:hAnsi="Times New Roman" w:cs="Times New Roman"/>
          <w:color w:val="ED7D31" w:themeColor="accent2"/>
          <w:sz w:val="24"/>
        </w:rPr>
        <w:t xml:space="preserve"> material </w:t>
      </w:r>
      <w:r w:rsidR="0069421F">
        <w:rPr>
          <w:rFonts w:ascii="Times New Roman" w:hAnsi="Times New Roman" w:cs="Times New Roman"/>
          <w:color w:val="ED7D31" w:themeColor="accent2"/>
          <w:sz w:val="24"/>
        </w:rPr>
        <w:t>to cover the first section of the Protocol</w:t>
      </w:r>
      <w:bookmarkEnd w:id="34"/>
      <w:bookmarkEnd w:id="35"/>
      <w:r w:rsidR="0069421F">
        <w:rPr>
          <w:rFonts w:ascii="Times New Roman" w:hAnsi="Times New Roman" w:cs="Times New Roman"/>
          <w:color w:val="ED7D31" w:themeColor="accent2"/>
          <w:sz w:val="24"/>
        </w:rPr>
        <w:t xml:space="preserve"> and uploaded </w:t>
      </w:r>
      <w:r w:rsidR="00950E2E">
        <w:rPr>
          <w:rFonts w:ascii="Times New Roman" w:hAnsi="Times New Roman" w:cs="Times New Roman"/>
          <w:color w:val="ED7D31" w:themeColor="accent2"/>
          <w:sz w:val="24"/>
        </w:rPr>
        <w:t>it</w:t>
      </w:r>
      <w:r w:rsidR="006555FC">
        <w:rPr>
          <w:rFonts w:ascii="Times New Roman" w:hAnsi="Times New Roman" w:cs="Times New Roman"/>
          <w:color w:val="ED7D31" w:themeColor="accent2"/>
          <w:sz w:val="24"/>
        </w:rPr>
        <w:t xml:space="preserve"> (</w:t>
      </w:r>
      <w:r w:rsidR="006555FC" w:rsidRPr="006555FC">
        <w:rPr>
          <w:rFonts w:ascii="Times New Roman" w:hAnsi="Times New Roman" w:cs="Times New Roman"/>
          <w:color w:val="ED7D31" w:themeColor="accent2"/>
          <w:sz w:val="24"/>
        </w:rPr>
        <w:t>60945_R1_20200106.mp4</w:t>
      </w:r>
      <w:r w:rsidR="006555FC">
        <w:rPr>
          <w:rFonts w:ascii="Times New Roman" w:hAnsi="Times New Roman" w:cs="Times New Roman"/>
          <w:color w:val="ED7D31" w:themeColor="accent2"/>
          <w:sz w:val="24"/>
        </w:rPr>
        <w:t>)</w:t>
      </w:r>
      <w:r w:rsidR="0069421F">
        <w:rPr>
          <w:rFonts w:ascii="Times New Roman" w:hAnsi="Times New Roman" w:cs="Times New Roman"/>
          <w:color w:val="ED7D31" w:themeColor="accent2"/>
          <w:sz w:val="24"/>
        </w:rPr>
        <w:t xml:space="preserve"> to the </w:t>
      </w:r>
      <w:r w:rsidR="0069421F" w:rsidRPr="0069421F">
        <w:rPr>
          <w:rFonts w:ascii="Times New Roman" w:hAnsi="Times New Roman" w:cs="Times New Roman"/>
          <w:color w:val="ED7D31" w:themeColor="accent2"/>
          <w:sz w:val="24"/>
        </w:rPr>
        <w:t>designated</w:t>
      </w:r>
      <w:r w:rsidR="0069421F">
        <w:rPr>
          <w:rFonts w:ascii="Times New Roman" w:hAnsi="Times New Roman" w:cs="Times New Roman"/>
          <w:color w:val="ED7D31" w:themeColor="accent2"/>
          <w:sz w:val="24"/>
        </w:rPr>
        <w:t xml:space="preserve"> </w:t>
      </w:r>
      <w:proofErr w:type="spellStart"/>
      <w:r w:rsidR="0069421F">
        <w:rPr>
          <w:rFonts w:ascii="Times New Roman" w:hAnsi="Times New Roman" w:cs="Times New Roman"/>
          <w:color w:val="ED7D31" w:themeColor="accent2"/>
          <w:sz w:val="24"/>
        </w:rPr>
        <w:t>dropbox</w:t>
      </w:r>
      <w:proofErr w:type="spellEnd"/>
      <w:r w:rsidR="0069421F">
        <w:rPr>
          <w:rFonts w:ascii="Times New Roman" w:hAnsi="Times New Roman" w:cs="Times New Roman"/>
          <w:color w:val="ED7D31" w:themeColor="accent2"/>
          <w:sz w:val="24"/>
        </w:rPr>
        <w:t xml:space="preserve"> folder. </w:t>
      </w:r>
    </w:p>
    <w:p w:rsidR="005912DE" w:rsidRDefault="005912DE" w:rsidP="002E1A5B">
      <w:pPr>
        <w:rPr>
          <w:rFonts w:ascii="Times New Roman" w:hAnsi="Times New Roman" w:cs="Times New Roman"/>
          <w:i/>
          <w:color w:val="00B0F0"/>
          <w:sz w:val="24"/>
        </w:rPr>
      </w:pPr>
    </w:p>
    <w:p w:rsidR="006630CF" w:rsidRPr="006630CF" w:rsidRDefault="006630CF" w:rsidP="006630CF">
      <w:pPr>
        <w:rPr>
          <w:rFonts w:ascii="Times New Roman" w:hAnsi="Times New Roman" w:cs="Times New Roman"/>
          <w:i/>
          <w:color w:val="ED7D31" w:themeColor="accent2"/>
          <w:sz w:val="24"/>
        </w:rPr>
      </w:pPr>
      <w:r w:rsidRPr="006630CF">
        <w:rPr>
          <w:rFonts w:ascii="Times New Roman" w:hAnsi="Times New Roman" w:cs="Times New Roman"/>
          <w:i/>
          <w:color w:val="ED7D31" w:themeColor="accent2"/>
          <w:sz w:val="24"/>
        </w:rPr>
        <w:t xml:space="preserve">Furthermore, please note that the 2.75 page portion of the protocol represents the entirety of the protocol section of the video. You may want to revise the highlighting in the protocol in light of this. There is also a 15 min restriction on the entire length of the </w:t>
      </w:r>
      <w:proofErr w:type="spellStart"/>
      <w:r w:rsidRPr="006630CF">
        <w:rPr>
          <w:rFonts w:ascii="Times New Roman" w:hAnsi="Times New Roman" w:cs="Times New Roman"/>
          <w:i/>
          <w:color w:val="ED7D31" w:themeColor="accent2"/>
          <w:sz w:val="24"/>
        </w:rPr>
        <w:t>JoVE</w:t>
      </w:r>
      <w:proofErr w:type="spellEnd"/>
      <w:r w:rsidRPr="006630CF">
        <w:rPr>
          <w:rFonts w:ascii="Times New Roman" w:hAnsi="Times New Roman" w:cs="Times New Roman"/>
          <w:i/>
          <w:color w:val="ED7D31" w:themeColor="accent2"/>
          <w:sz w:val="24"/>
        </w:rPr>
        <w:t xml:space="preserve"> video. </w:t>
      </w:r>
    </w:p>
    <w:p w:rsidR="006630CF" w:rsidRPr="00093A6E" w:rsidRDefault="00121B3B" w:rsidP="002E1A5B">
      <w:pPr>
        <w:rPr>
          <w:rFonts w:ascii="Times New Roman" w:hAnsi="Times New Roman" w:cs="Times New Roman"/>
          <w:color w:val="00B0F0"/>
          <w:sz w:val="24"/>
          <w:lang w:eastAsia="zh-CN"/>
        </w:rPr>
      </w:pPr>
      <w:r w:rsidRPr="0069421F">
        <w:rPr>
          <w:rFonts w:ascii="Times New Roman" w:hAnsi="Times New Roman" w:cs="Times New Roman" w:hint="eastAsia"/>
          <w:b/>
          <w:color w:val="ED7D31" w:themeColor="accent2"/>
          <w:sz w:val="24"/>
        </w:rPr>
        <w:t>R</w:t>
      </w:r>
      <w:r w:rsidRPr="0069421F">
        <w:rPr>
          <w:rFonts w:ascii="Times New Roman" w:hAnsi="Times New Roman" w:cs="Times New Roman"/>
          <w:b/>
          <w:color w:val="ED7D31" w:themeColor="accent2"/>
          <w:sz w:val="24"/>
        </w:rPr>
        <w:t xml:space="preserve">esponse: </w:t>
      </w:r>
      <w:bookmarkStart w:id="36" w:name="OLE_LINK47"/>
      <w:bookmarkStart w:id="37" w:name="OLE_LINK48"/>
      <w:bookmarkStart w:id="38" w:name="OLE_LINK49"/>
      <w:bookmarkStart w:id="39" w:name="OLE_LINK52"/>
      <w:r>
        <w:rPr>
          <w:rFonts w:ascii="Times New Roman" w:hAnsi="Times New Roman" w:cs="Times New Roman"/>
          <w:color w:val="ED7D31" w:themeColor="accent2"/>
          <w:sz w:val="24"/>
        </w:rPr>
        <w:t xml:space="preserve">We revised the highlighting </w:t>
      </w:r>
      <w:r w:rsidR="00C7007A">
        <w:rPr>
          <w:rFonts w:ascii="Times New Roman" w:hAnsi="Times New Roman" w:cs="Times New Roman"/>
          <w:color w:val="ED7D31" w:themeColor="accent2"/>
          <w:sz w:val="24"/>
        </w:rPr>
        <w:t>as well as</w:t>
      </w:r>
      <w:r w:rsidR="001E26AC">
        <w:rPr>
          <w:rFonts w:ascii="Times New Roman" w:hAnsi="Times New Roman" w:cs="Times New Roman"/>
          <w:color w:val="ED7D31" w:themeColor="accent2"/>
          <w:sz w:val="24"/>
        </w:rPr>
        <w:t xml:space="preserve"> some of the text </w:t>
      </w:r>
      <w:r>
        <w:rPr>
          <w:rFonts w:ascii="Times New Roman" w:hAnsi="Times New Roman" w:cs="Times New Roman"/>
          <w:color w:val="ED7D31" w:themeColor="accent2"/>
          <w:sz w:val="24"/>
        </w:rPr>
        <w:t>to be within around 2.75 pages.</w:t>
      </w:r>
      <w:r w:rsidR="00093A6E">
        <w:rPr>
          <w:rFonts w:ascii="Times New Roman" w:hAnsi="Times New Roman" w:cs="Times New Roman"/>
          <w:color w:val="ED7D31" w:themeColor="accent2"/>
          <w:sz w:val="24"/>
        </w:rPr>
        <w:t xml:space="preserve"> </w:t>
      </w:r>
      <w:bookmarkEnd w:id="36"/>
      <w:bookmarkEnd w:id="37"/>
      <w:bookmarkEnd w:id="38"/>
      <w:bookmarkEnd w:id="39"/>
    </w:p>
    <w:p w:rsidR="005912DE" w:rsidRPr="007C1A76" w:rsidRDefault="005912DE" w:rsidP="002E1A5B">
      <w:pPr>
        <w:rPr>
          <w:rFonts w:ascii="Times New Roman" w:hAnsi="Times New Roman" w:cs="Times New Roman"/>
          <w:i/>
          <w:color w:val="00B0F0"/>
          <w:sz w:val="24"/>
        </w:rPr>
      </w:pPr>
    </w:p>
    <w:p w:rsidR="002E1A5B" w:rsidRPr="00F37FA5" w:rsidRDefault="002E1A5B" w:rsidP="002E1A5B">
      <w:pPr>
        <w:rPr>
          <w:rFonts w:ascii="Times New Roman" w:hAnsi="Times New Roman" w:cs="Times New Roman"/>
          <w:b/>
          <w:i/>
          <w:color w:val="00B0F0"/>
          <w:sz w:val="24"/>
        </w:rPr>
      </w:pPr>
      <w:bookmarkStart w:id="40" w:name="OLE_LINK37"/>
      <w:bookmarkStart w:id="41" w:name="OLE_LINK38"/>
      <w:r w:rsidRPr="00F37FA5">
        <w:rPr>
          <w:rFonts w:ascii="Times New Roman" w:hAnsi="Times New Roman" w:cs="Times New Roman"/>
          <w:b/>
          <w:i/>
          <w:color w:val="00B0F0"/>
          <w:sz w:val="24"/>
        </w:rPr>
        <w:t>Editorial comments (January 1, 20</w:t>
      </w:r>
      <w:r w:rsidR="00A60DDC">
        <w:rPr>
          <w:rFonts w:ascii="Times New Roman" w:hAnsi="Times New Roman" w:cs="Times New Roman"/>
          <w:b/>
          <w:i/>
          <w:color w:val="00B0F0"/>
          <w:sz w:val="24"/>
        </w:rPr>
        <w:t>20</w:t>
      </w:r>
      <w:r w:rsidRPr="00F37FA5">
        <w:rPr>
          <w:rFonts w:ascii="Times New Roman" w:hAnsi="Times New Roman" w:cs="Times New Roman"/>
          <w:b/>
          <w:i/>
          <w:color w:val="00B0F0"/>
          <w:sz w:val="24"/>
        </w:rPr>
        <w:t>):</w:t>
      </w:r>
    </w:p>
    <w:bookmarkEnd w:id="40"/>
    <w:bookmarkEnd w:id="41"/>
    <w:p w:rsidR="002E1A5B" w:rsidRPr="00F37FA5" w:rsidRDefault="002E1A5B" w:rsidP="002E1A5B">
      <w:pPr>
        <w:rPr>
          <w:rFonts w:ascii="Times New Roman" w:hAnsi="Times New Roman" w:cs="Times New Roman"/>
          <w:i/>
          <w:color w:val="00B0F0"/>
          <w:sz w:val="24"/>
        </w:rPr>
      </w:pPr>
      <w:r w:rsidRPr="00F37FA5">
        <w:rPr>
          <w:rFonts w:ascii="Times New Roman" w:hAnsi="Times New Roman" w:cs="Times New Roman"/>
          <w:i/>
          <w:color w:val="00B0F0"/>
          <w:sz w:val="24"/>
        </w:rPr>
        <w:t xml:space="preserve">Your manuscript, JoVE60945R1 "Femtoliter droplet array for massively parallel protein synthesis from single DNA molecules," has been editorially reviewed and the following comments need to be addressed. </w:t>
      </w:r>
    </w:p>
    <w:p w:rsidR="002E1A5B" w:rsidRPr="00F37FA5" w:rsidRDefault="002E1A5B" w:rsidP="002E1A5B">
      <w:pPr>
        <w:rPr>
          <w:rFonts w:ascii="Times New Roman" w:hAnsi="Times New Roman" w:cs="Times New Roman"/>
          <w:i/>
          <w:color w:val="00B0F0"/>
          <w:sz w:val="24"/>
        </w:rPr>
      </w:pPr>
    </w:p>
    <w:p w:rsidR="002E1A5B" w:rsidRPr="00F37FA5" w:rsidRDefault="002E1A5B" w:rsidP="002E1A5B">
      <w:pPr>
        <w:rPr>
          <w:rFonts w:ascii="Times New Roman" w:hAnsi="Times New Roman" w:cs="Times New Roman"/>
          <w:i/>
          <w:color w:val="00B0F0"/>
          <w:sz w:val="24"/>
        </w:rPr>
      </w:pPr>
      <w:r w:rsidRPr="00F37FA5">
        <w:rPr>
          <w:rFonts w:ascii="Times New Roman" w:hAnsi="Times New Roman" w:cs="Times New Roman"/>
          <w:i/>
          <w:color w:val="00B0F0"/>
          <w:sz w:val="24"/>
        </w:rPr>
        <w:lastRenderedPageBreak/>
        <w:t xml:space="preserve">1) Please revise the highlighting in the video </w:t>
      </w:r>
      <w:bookmarkStart w:id="42" w:name="OLE_LINK45"/>
      <w:bookmarkStart w:id="43" w:name="OLE_LINK46"/>
      <w:r w:rsidRPr="00F37FA5">
        <w:rPr>
          <w:rFonts w:ascii="Times New Roman" w:hAnsi="Times New Roman" w:cs="Times New Roman"/>
          <w:i/>
          <w:color w:val="00B0F0"/>
          <w:sz w:val="24"/>
        </w:rPr>
        <w:t>to be 2.75 pages</w:t>
      </w:r>
      <w:bookmarkEnd w:id="42"/>
      <w:bookmarkEnd w:id="43"/>
      <w:r w:rsidRPr="00F37FA5">
        <w:rPr>
          <w:rFonts w:ascii="Times New Roman" w:hAnsi="Times New Roman" w:cs="Times New Roman"/>
          <w:i/>
          <w:color w:val="00B0F0"/>
          <w:sz w:val="24"/>
        </w:rPr>
        <w:t xml:space="preserve"> or less including the one line spacer between steps. Currently there is 4 pages highlighted. This 2.75 page limit is to </w:t>
      </w:r>
      <w:bookmarkStart w:id="44" w:name="OLE_LINK1642"/>
      <w:bookmarkStart w:id="45" w:name="OLE_LINK1643"/>
      <w:r w:rsidRPr="00F37FA5">
        <w:rPr>
          <w:rFonts w:ascii="Times New Roman" w:hAnsi="Times New Roman" w:cs="Times New Roman"/>
          <w:i/>
          <w:color w:val="00B0F0"/>
          <w:sz w:val="24"/>
        </w:rPr>
        <w:t>ensure that the videography occurs in a single day.</w:t>
      </w:r>
      <w:bookmarkEnd w:id="44"/>
      <w:bookmarkEnd w:id="45"/>
    </w:p>
    <w:p w:rsidR="002E1A5B" w:rsidRPr="00F37FA5" w:rsidRDefault="002E1A5B" w:rsidP="00204684">
      <w:pPr>
        <w:widowControl/>
        <w:rPr>
          <w:rFonts w:ascii="Times New Roman" w:hAnsi="Times New Roman" w:cs="Times New Roman"/>
          <w:color w:val="00B0F0"/>
          <w:sz w:val="24"/>
        </w:rPr>
      </w:pPr>
      <w:bookmarkStart w:id="46" w:name="OLE_LINK1644"/>
      <w:bookmarkStart w:id="47" w:name="OLE_LINK1645"/>
      <w:r w:rsidRPr="00F37FA5">
        <w:rPr>
          <w:rFonts w:ascii="Times New Roman" w:hAnsi="Times New Roman" w:cs="Times New Roman" w:hint="eastAsia"/>
          <w:b/>
          <w:color w:val="00B0F0"/>
          <w:sz w:val="24"/>
        </w:rPr>
        <w:t>R</w:t>
      </w:r>
      <w:r w:rsidRPr="00F37FA5">
        <w:rPr>
          <w:rFonts w:ascii="Times New Roman" w:hAnsi="Times New Roman" w:cs="Times New Roman"/>
          <w:b/>
          <w:color w:val="00B0F0"/>
          <w:sz w:val="24"/>
        </w:rPr>
        <w:t xml:space="preserve">esponse: </w:t>
      </w:r>
      <w:r w:rsidRPr="00F37FA5">
        <w:rPr>
          <w:rFonts w:ascii="Times New Roman" w:hAnsi="Times New Roman" w:cs="Times New Roman"/>
          <w:color w:val="00B0F0"/>
          <w:sz w:val="24"/>
        </w:rPr>
        <w:t>We</w:t>
      </w:r>
      <w:bookmarkStart w:id="48" w:name="OLE_LINK1630"/>
      <w:bookmarkStart w:id="49" w:name="OLE_LINK1631"/>
      <w:r w:rsidR="00F11BB4" w:rsidRPr="00F37FA5">
        <w:rPr>
          <w:rFonts w:ascii="Times New Roman" w:hAnsi="Times New Roman" w:cs="Times New Roman"/>
          <w:color w:val="00B0F0"/>
          <w:sz w:val="24"/>
        </w:rPr>
        <w:t xml:space="preserve"> revised the highlighting to be less than 2.75 pages</w:t>
      </w:r>
      <w:r w:rsidR="005F1693" w:rsidRPr="00F37FA5">
        <w:rPr>
          <w:rFonts w:ascii="Times New Roman" w:hAnsi="Times New Roman" w:cs="Times New Roman"/>
          <w:color w:val="00B0F0"/>
          <w:sz w:val="24"/>
        </w:rPr>
        <w:t>,</w:t>
      </w:r>
      <w:r w:rsidR="00F11BB4" w:rsidRPr="00F37FA5">
        <w:rPr>
          <w:rFonts w:ascii="Times New Roman" w:hAnsi="Times New Roman" w:cs="Times New Roman"/>
          <w:color w:val="00B0F0"/>
          <w:sz w:val="24"/>
        </w:rPr>
        <w:t xml:space="preserve"> including the one line spacer between steps.</w:t>
      </w:r>
      <w:bookmarkEnd w:id="48"/>
      <w:bookmarkEnd w:id="49"/>
      <w:r w:rsidR="00F11BB4" w:rsidRPr="00F37FA5">
        <w:rPr>
          <w:rFonts w:ascii="Times New Roman" w:hAnsi="Times New Roman" w:cs="Times New Roman"/>
          <w:color w:val="00B0F0"/>
          <w:sz w:val="24"/>
        </w:rPr>
        <w:t xml:space="preserve"> </w:t>
      </w:r>
      <w:bookmarkStart w:id="50" w:name="OLE_LINK1640"/>
      <w:bookmarkStart w:id="51" w:name="OLE_LINK1641"/>
      <w:r w:rsidR="00ED6EC1" w:rsidRPr="00F37FA5">
        <w:rPr>
          <w:rFonts w:ascii="Times New Roman" w:hAnsi="Times New Roman" w:cs="Times New Roman"/>
          <w:color w:val="00B0F0"/>
          <w:sz w:val="24"/>
        </w:rPr>
        <w:t>In brief, w</w:t>
      </w:r>
      <w:r w:rsidR="00F11BB4" w:rsidRPr="00F37FA5">
        <w:rPr>
          <w:rFonts w:ascii="Times New Roman" w:hAnsi="Times New Roman" w:cs="Times New Roman"/>
          <w:color w:val="00B0F0"/>
          <w:sz w:val="24"/>
        </w:rPr>
        <w:t>e</w:t>
      </w:r>
      <w:r w:rsidR="002157C6" w:rsidRPr="00F37FA5">
        <w:rPr>
          <w:rFonts w:ascii="Times New Roman" w:hAnsi="Times New Roman" w:cs="Times New Roman"/>
          <w:color w:val="00B0F0"/>
          <w:sz w:val="24"/>
        </w:rPr>
        <w:t xml:space="preserve"> completely</w:t>
      </w:r>
      <w:r w:rsidR="00F11BB4" w:rsidRPr="00F37FA5">
        <w:rPr>
          <w:rFonts w:ascii="Times New Roman" w:hAnsi="Times New Roman" w:cs="Times New Roman"/>
          <w:color w:val="00B0F0"/>
          <w:sz w:val="24"/>
        </w:rPr>
        <w:t xml:space="preserve"> canceled the highlighting for the first section</w:t>
      </w:r>
      <w:r w:rsidR="009A05F6" w:rsidRPr="00F37FA5">
        <w:rPr>
          <w:rFonts w:ascii="Times New Roman" w:hAnsi="Times New Roman" w:cs="Times New Roman"/>
          <w:color w:val="00B0F0"/>
          <w:sz w:val="24"/>
        </w:rPr>
        <w:t xml:space="preserve"> (“1. Microfabrication of femtoliter microchamber array substrate”)</w:t>
      </w:r>
      <w:r w:rsidR="00F11BB4" w:rsidRPr="00F37FA5">
        <w:rPr>
          <w:rFonts w:ascii="Times New Roman" w:hAnsi="Times New Roman" w:cs="Times New Roman"/>
          <w:color w:val="00B0F0"/>
          <w:sz w:val="24"/>
        </w:rPr>
        <w:t xml:space="preserve"> of the </w:t>
      </w:r>
      <w:r w:rsidR="009A05F6" w:rsidRPr="00F37FA5">
        <w:rPr>
          <w:rFonts w:ascii="Times New Roman" w:hAnsi="Times New Roman" w:cs="Times New Roman"/>
          <w:color w:val="00B0F0"/>
          <w:sz w:val="24"/>
        </w:rPr>
        <w:t>PROTOCOL</w:t>
      </w:r>
      <w:r w:rsidR="00204684" w:rsidRPr="00F37FA5">
        <w:rPr>
          <w:rFonts w:ascii="Times New Roman" w:hAnsi="Times New Roman" w:cs="Times New Roman"/>
          <w:color w:val="00B0F0"/>
          <w:sz w:val="24"/>
        </w:rPr>
        <w:t>; but it does not mean that this part will not be included in the final video</w:t>
      </w:r>
      <w:r w:rsidR="00B241A1" w:rsidRPr="00F37FA5">
        <w:rPr>
          <w:rFonts w:ascii="Times New Roman" w:hAnsi="Times New Roman" w:cs="Times New Roman"/>
          <w:color w:val="00B0F0"/>
          <w:sz w:val="24"/>
        </w:rPr>
        <w:t>. As we told the Editor before the initial submission,</w:t>
      </w:r>
      <w:r w:rsidR="007A445B" w:rsidRPr="00F37FA5">
        <w:rPr>
          <w:rFonts w:ascii="Times New Roman" w:hAnsi="Times New Roman" w:cs="Times New Roman"/>
          <w:color w:val="00B0F0"/>
          <w:sz w:val="24"/>
        </w:rPr>
        <w:t xml:space="preserve"> </w:t>
      </w:r>
      <w:r w:rsidR="00B241A1" w:rsidRPr="00F37FA5">
        <w:rPr>
          <w:rFonts w:ascii="Times New Roman" w:hAnsi="Times New Roman" w:cs="Times New Roman"/>
          <w:color w:val="00B0F0"/>
          <w:sz w:val="24"/>
        </w:rPr>
        <w:t xml:space="preserve">the microfabrication experiment </w:t>
      </w:r>
      <w:r w:rsidR="00BD1F6E" w:rsidRPr="00F37FA5">
        <w:rPr>
          <w:rFonts w:ascii="Times New Roman" w:hAnsi="Times New Roman" w:cs="Times New Roman"/>
          <w:color w:val="00B0F0"/>
          <w:sz w:val="24"/>
        </w:rPr>
        <w:t>wa</w:t>
      </w:r>
      <w:r w:rsidR="00B241A1" w:rsidRPr="00F37FA5">
        <w:rPr>
          <w:rFonts w:ascii="Times New Roman" w:hAnsi="Times New Roman" w:cs="Times New Roman"/>
          <w:color w:val="00B0F0"/>
          <w:sz w:val="24"/>
        </w:rPr>
        <w:t xml:space="preserve">s carried out in a </w:t>
      </w:r>
      <w:r w:rsidR="00204684" w:rsidRPr="00F37FA5">
        <w:rPr>
          <w:rFonts w:ascii="Times New Roman" w:hAnsi="Times New Roman" w:cs="Times New Roman"/>
          <w:color w:val="00B0F0"/>
          <w:sz w:val="24"/>
        </w:rPr>
        <w:t>cleanroom</w:t>
      </w:r>
      <w:r w:rsidR="00B241A1" w:rsidRPr="00F37FA5">
        <w:rPr>
          <w:rFonts w:ascii="Times New Roman" w:hAnsi="Times New Roman" w:cs="Times New Roman"/>
          <w:color w:val="00B0F0"/>
          <w:sz w:val="24"/>
        </w:rPr>
        <w:t xml:space="preserve"> outside our </w:t>
      </w:r>
      <w:bookmarkEnd w:id="50"/>
      <w:bookmarkEnd w:id="51"/>
      <w:r w:rsidR="00204684" w:rsidRPr="00F37FA5">
        <w:rPr>
          <w:rFonts w:ascii="Times New Roman" w:hAnsi="Times New Roman" w:cs="Times New Roman"/>
          <w:color w:val="00B0F0"/>
          <w:sz w:val="24"/>
        </w:rPr>
        <w:t>institute</w:t>
      </w:r>
      <w:r w:rsidR="00BD1F6E" w:rsidRPr="00F37FA5">
        <w:rPr>
          <w:rFonts w:ascii="Times New Roman" w:hAnsi="Times New Roman" w:cs="Times New Roman"/>
          <w:color w:val="00B0F0"/>
          <w:sz w:val="24"/>
        </w:rPr>
        <w:t xml:space="preserve">. </w:t>
      </w:r>
      <w:bookmarkStart w:id="52" w:name="OLE_LINK1648"/>
      <w:bookmarkStart w:id="53" w:name="OLE_LINK1649"/>
      <w:r w:rsidR="002B2823" w:rsidRPr="00F37FA5">
        <w:rPr>
          <w:rFonts w:ascii="Times New Roman" w:hAnsi="Times New Roman" w:cs="Times New Roman"/>
          <w:color w:val="00B0F0"/>
          <w:sz w:val="24"/>
        </w:rPr>
        <w:t>Since the</w:t>
      </w:r>
      <w:r w:rsidR="009B1788" w:rsidRPr="00F37FA5">
        <w:rPr>
          <w:rFonts w:ascii="Times New Roman" w:hAnsi="Times New Roman" w:cs="Times New Roman"/>
          <w:color w:val="00B0F0"/>
          <w:sz w:val="24"/>
        </w:rPr>
        <w:t>se two</w:t>
      </w:r>
      <w:r w:rsidR="002B2823" w:rsidRPr="00F37FA5">
        <w:rPr>
          <w:rFonts w:ascii="Times New Roman" w:hAnsi="Times New Roman" w:cs="Times New Roman"/>
          <w:color w:val="00B0F0"/>
          <w:sz w:val="24"/>
        </w:rPr>
        <w:t xml:space="preserve"> locations are more than an hour</w:t>
      </w:r>
      <w:r w:rsidR="009D1D93" w:rsidRPr="00F37FA5">
        <w:rPr>
          <w:rFonts w:ascii="Times New Roman" w:hAnsi="Times New Roman" w:cs="Times New Roman"/>
          <w:color w:val="00B0F0"/>
          <w:sz w:val="24"/>
        </w:rPr>
        <w:t xml:space="preserve"> drive</w:t>
      </w:r>
      <w:r w:rsidR="002B2823" w:rsidRPr="00F37FA5">
        <w:rPr>
          <w:rFonts w:ascii="Times New Roman" w:hAnsi="Times New Roman" w:cs="Times New Roman"/>
          <w:color w:val="00B0F0"/>
          <w:sz w:val="24"/>
        </w:rPr>
        <w:t xml:space="preserve"> apart</w:t>
      </w:r>
      <w:r w:rsidR="009B1788" w:rsidRPr="00F37FA5">
        <w:rPr>
          <w:rFonts w:ascii="Times New Roman" w:hAnsi="Times New Roman" w:cs="Times New Roman"/>
          <w:color w:val="00B0F0"/>
          <w:sz w:val="24"/>
        </w:rPr>
        <w:t>,</w:t>
      </w:r>
      <w:r w:rsidR="00F37FA5">
        <w:rPr>
          <w:rFonts w:ascii="Times New Roman" w:hAnsi="Times New Roman" w:cs="Times New Roman"/>
          <w:color w:val="00B0F0"/>
          <w:sz w:val="24"/>
        </w:rPr>
        <w:t xml:space="preserve"> we have been told that</w:t>
      </w:r>
      <w:r w:rsidR="009B1788" w:rsidRPr="00F37FA5">
        <w:rPr>
          <w:rFonts w:ascii="Times New Roman" w:hAnsi="Times New Roman" w:cs="Times New Roman"/>
          <w:color w:val="00B0F0"/>
          <w:sz w:val="24"/>
        </w:rPr>
        <w:t xml:space="preserve"> it is impossible to film at both on the same day. </w:t>
      </w:r>
      <w:bookmarkEnd w:id="52"/>
      <w:bookmarkEnd w:id="53"/>
      <w:r w:rsidR="00F37FA5" w:rsidRPr="00F37FA5">
        <w:rPr>
          <w:rFonts w:ascii="Times New Roman" w:hAnsi="Times New Roman" w:cs="Times New Roman"/>
          <w:color w:val="00B0F0"/>
          <w:sz w:val="24"/>
        </w:rPr>
        <w:t xml:space="preserve">Through </w:t>
      </w:r>
      <w:r w:rsidR="00F37FA5">
        <w:rPr>
          <w:rFonts w:ascii="Times New Roman" w:hAnsi="Times New Roman" w:cs="Times New Roman"/>
          <w:color w:val="00B0F0"/>
          <w:sz w:val="24"/>
          <w:lang w:eastAsia="zh-CN"/>
        </w:rPr>
        <w:t xml:space="preserve">an </w:t>
      </w:r>
      <w:r w:rsidR="00F37FA5" w:rsidRPr="00F37FA5">
        <w:rPr>
          <w:rFonts w:ascii="Times New Roman" w:hAnsi="Times New Roman" w:cs="Times New Roman" w:hint="eastAsia"/>
          <w:color w:val="00B0F0"/>
          <w:sz w:val="24"/>
          <w:lang w:eastAsia="zh-CN"/>
        </w:rPr>
        <w:t>c</w:t>
      </w:r>
      <w:r w:rsidR="00F37FA5" w:rsidRPr="00F37FA5">
        <w:rPr>
          <w:rFonts w:ascii="Times New Roman" w:hAnsi="Times New Roman" w:cs="Times New Roman"/>
          <w:color w:val="00B0F0"/>
          <w:sz w:val="24"/>
        </w:rPr>
        <w:t xml:space="preserve">onsultation with </w:t>
      </w:r>
      <w:r w:rsidR="00F37FA5">
        <w:rPr>
          <w:rFonts w:ascii="Times New Roman" w:hAnsi="Times New Roman" w:cs="Times New Roman"/>
          <w:color w:val="00B0F0"/>
          <w:sz w:val="24"/>
        </w:rPr>
        <w:t>the Editor</w:t>
      </w:r>
      <w:r w:rsidR="00BD1F6E" w:rsidRPr="00F37FA5">
        <w:rPr>
          <w:rFonts w:ascii="Times New Roman" w:hAnsi="Times New Roman" w:cs="Times New Roman"/>
          <w:color w:val="00B0F0"/>
          <w:sz w:val="24"/>
        </w:rPr>
        <w:t>,</w:t>
      </w:r>
      <w:r w:rsidR="007A445B" w:rsidRPr="00F37FA5">
        <w:rPr>
          <w:rFonts w:ascii="Times New Roman" w:hAnsi="Times New Roman" w:cs="Times New Roman"/>
          <w:color w:val="00B0F0"/>
          <w:sz w:val="24"/>
        </w:rPr>
        <w:t xml:space="preserve"> we </w:t>
      </w:r>
      <w:r w:rsidR="003704A3">
        <w:rPr>
          <w:rFonts w:ascii="Times New Roman" w:hAnsi="Times New Roman" w:cs="Times New Roman"/>
          <w:color w:val="00B0F0"/>
          <w:sz w:val="24"/>
        </w:rPr>
        <w:t>decided</w:t>
      </w:r>
      <w:r w:rsidR="00204684" w:rsidRPr="00F37FA5">
        <w:rPr>
          <w:rFonts w:ascii="Times New Roman" w:hAnsi="Times New Roman" w:cs="Times New Roman"/>
          <w:color w:val="00B0F0"/>
          <w:sz w:val="24"/>
        </w:rPr>
        <w:t xml:space="preserve"> to</w:t>
      </w:r>
      <w:r w:rsidR="007A445B" w:rsidRPr="00F37FA5">
        <w:rPr>
          <w:rFonts w:ascii="Times New Roman" w:hAnsi="Times New Roman" w:cs="Times New Roman"/>
          <w:color w:val="00B0F0"/>
          <w:sz w:val="24"/>
        </w:rPr>
        <w:t xml:space="preserve"> </w:t>
      </w:r>
      <w:r w:rsidR="006D0816" w:rsidRPr="00F37FA5">
        <w:rPr>
          <w:rFonts w:ascii="Times New Roman" w:hAnsi="Times New Roman" w:cs="Times New Roman"/>
          <w:color w:val="00B0F0"/>
          <w:sz w:val="24"/>
        </w:rPr>
        <w:t xml:space="preserve">provide our own high-quality footage </w:t>
      </w:r>
      <w:r w:rsidR="00425383">
        <w:rPr>
          <w:rFonts w:ascii="Times New Roman" w:hAnsi="Times New Roman" w:cs="Times New Roman"/>
          <w:color w:val="00B0F0"/>
          <w:sz w:val="24"/>
        </w:rPr>
        <w:t xml:space="preserve">(or </w:t>
      </w:r>
      <w:r w:rsidR="00425383" w:rsidRPr="00425383">
        <w:rPr>
          <w:rFonts w:ascii="Times New Roman" w:hAnsi="Times New Roman" w:cs="Times New Roman"/>
          <w:color w:val="00B0F0"/>
          <w:sz w:val="24"/>
        </w:rPr>
        <w:t>still images</w:t>
      </w:r>
      <w:r w:rsidR="00425383">
        <w:rPr>
          <w:rFonts w:ascii="Times New Roman" w:hAnsi="Times New Roman" w:cs="Times New Roman"/>
          <w:color w:val="00B0F0"/>
          <w:sz w:val="24"/>
        </w:rPr>
        <w:t xml:space="preserve">) </w:t>
      </w:r>
      <w:r w:rsidR="006D0816" w:rsidRPr="00F37FA5">
        <w:rPr>
          <w:rFonts w:ascii="Times New Roman" w:hAnsi="Times New Roman" w:cs="Times New Roman"/>
          <w:color w:val="00B0F0"/>
          <w:sz w:val="24"/>
        </w:rPr>
        <w:t xml:space="preserve">from the </w:t>
      </w:r>
      <w:r w:rsidR="00B241A1" w:rsidRPr="00F37FA5">
        <w:rPr>
          <w:rFonts w:ascii="Times New Roman" w:hAnsi="Times New Roman" w:cs="Times New Roman"/>
          <w:color w:val="00B0F0"/>
          <w:sz w:val="24"/>
        </w:rPr>
        <w:t xml:space="preserve">second </w:t>
      </w:r>
      <w:r w:rsidR="00AC04D1" w:rsidRPr="00F37FA5">
        <w:rPr>
          <w:rFonts w:ascii="Times New Roman" w:hAnsi="Times New Roman" w:cs="Times New Roman"/>
          <w:color w:val="00B0F0"/>
          <w:sz w:val="24"/>
        </w:rPr>
        <w:t>site</w:t>
      </w:r>
      <w:r w:rsidR="00B241A1" w:rsidRPr="00F37FA5">
        <w:rPr>
          <w:rFonts w:ascii="Times New Roman" w:hAnsi="Times New Roman" w:cs="Times New Roman"/>
          <w:color w:val="00B0F0"/>
          <w:sz w:val="24"/>
        </w:rPr>
        <w:t>.</w:t>
      </w:r>
      <w:r w:rsidR="00204684" w:rsidRPr="00F37FA5">
        <w:rPr>
          <w:rFonts w:ascii="Times New Roman" w:hAnsi="Times New Roman" w:cs="Times New Roman" w:hint="eastAsia"/>
          <w:color w:val="00B0F0"/>
          <w:sz w:val="24"/>
        </w:rPr>
        <w:t xml:space="preserve"> </w:t>
      </w:r>
      <w:r w:rsidR="00204684" w:rsidRPr="00F37FA5">
        <w:rPr>
          <w:rFonts w:ascii="Times New Roman" w:hAnsi="Times New Roman" w:cs="Times New Roman"/>
          <w:color w:val="00B0F0"/>
          <w:sz w:val="24"/>
        </w:rPr>
        <w:t>Now, the length of the retained highlighting can ensure that the videography</w:t>
      </w:r>
      <w:r w:rsidR="00B255FC">
        <w:rPr>
          <w:rFonts w:ascii="Times New Roman" w:hAnsi="Times New Roman" w:cs="Times New Roman"/>
          <w:color w:val="00B0F0"/>
          <w:sz w:val="24"/>
        </w:rPr>
        <w:t xml:space="preserve"> (by the journal’s </w:t>
      </w:r>
      <w:r w:rsidR="007B236E" w:rsidRPr="007B236E">
        <w:rPr>
          <w:rFonts w:ascii="Times New Roman" w:hAnsi="Times New Roman" w:cs="Times New Roman"/>
          <w:color w:val="00B0F0"/>
          <w:sz w:val="24"/>
        </w:rPr>
        <w:t xml:space="preserve">appointed </w:t>
      </w:r>
      <w:r w:rsidR="00B255FC" w:rsidRPr="00B255FC">
        <w:rPr>
          <w:rFonts w:ascii="Times New Roman" w:hAnsi="Times New Roman" w:cs="Times New Roman"/>
          <w:color w:val="00B0F0"/>
          <w:sz w:val="24"/>
        </w:rPr>
        <w:t>videographer</w:t>
      </w:r>
      <w:r w:rsidR="00B255FC">
        <w:rPr>
          <w:rFonts w:ascii="Times New Roman" w:hAnsi="Times New Roman" w:cs="Times New Roman"/>
          <w:color w:val="00B0F0"/>
          <w:sz w:val="24"/>
        </w:rPr>
        <w:t>)</w:t>
      </w:r>
      <w:r w:rsidR="00204684" w:rsidRPr="00F37FA5">
        <w:rPr>
          <w:rFonts w:ascii="Times New Roman" w:hAnsi="Times New Roman" w:cs="Times New Roman"/>
          <w:color w:val="00B0F0"/>
          <w:sz w:val="24"/>
        </w:rPr>
        <w:t xml:space="preserve"> occurs in a single day.</w:t>
      </w:r>
    </w:p>
    <w:bookmarkEnd w:id="46"/>
    <w:bookmarkEnd w:id="47"/>
    <w:p w:rsidR="002E1A5B" w:rsidRPr="002E1A5B" w:rsidRDefault="002E1A5B" w:rsidP="00306E5B">
      <w:pPr>
        <w:rPr>
          <w:rFonts w:ascii="Times New Roman" w:hAnsi="Times New Roman" w:cs="Times New Roman"/>
          <w:b/>
          <w:i/>
          <w:sz w:val="24"/>
        </w:rPr>
      </w:pPr>
    </w:p>
    <w:p w:rsidR="00306E5B" w:rsidRPr="00AA53B9" w:rsidRDefault="00306E5B" w:rsidP="00306E5B">
      <w:pPr>
        <w:rPr>
          <w:rFonts w:ascii="Times New Roman" w:hAnsi="Times New Roman" w:cs="Times New Roman"/>
          <w:b/>
          <w:i/>
          <w:sz w:val="24"/>
        </w:rPr>
      </w:pPr>
      <w:r w:rsidRPr="00AA53B9">
        <w:rPr>
          <w:rFonts w:ascii="Times New Roman" w:hAnsi="Times New Roman" w:cs="Times New Roman"/>
          <w:b/>
          <w:i/>
          <w:sz w:val="24"/>
        </w:rPr>
        <w:t>Editorial comments</w:t>
      </w:r>
      <w:r w:rsidR="00D77B37">
        <w:rPr>
          <w:rFonts w:ascii="Times New Roman" w:hAnsi="Times New Roman" w:cs="Times New Roman"/>
          <w:b/>
          <w:i/>
          <w:sz w:val="24"/>
        </w:rPr>
        <w:t xml:space="preserve"> (December</w:t>
      </w:r>
      <w:r w:rsidR="002E1A5B">
        <w:rPr>
          <w:rFonts w:ascii="Times New Roman" w:hAnsi="Times New Roman" w:cs="Times New Roman"/>
          <w:b/>
          <w:i/>
          <w:sz w:val="24"/>
        </w:rPr>
        <w:t xml:space="preserve"> 11, </w:t>
      </w:r>
      <w:r w:rsidR="00D77B37">
        <w:rPr>
          <w:rFonts w:ascii="Times New Roman" w:hAnsi="Times New Roman" w:cs="Times New Roman"/>
          <w:b/>
          <w:i/>
          <w:sz w:val="24"/>
        </w:rPr>
        <w:t>2019)</w:t>
      </w:r>
      <w:r w:rsidRPr="00AA53B9">
        <w:rPr>
          <w:rFonts w:ascii="Times New Roman" w:hAnsi="Times New Roman" w:cs="Times New Roman"/>
          <w:b/>
          <w:i/>
          <w:sz w:val="24"/>
        </w:rPr>
        <w:t>:</w:t>
      </w:r>
    </w:p>
    <w:p w:rsidR="00306E5B" w:rsidRPr="00AA53B9" w:rsidRDefault="00306E5B" w:rsidP="00306E5B">
      <w:pPr>
        <w:rPr>
          <w:rFonts w:ascii="Times New Roman" w:hAnsi="Times New Roman" w:cs="Times New Roman"/>
          <w:i/>
          <w:sz w:val="24"/>
        </w:rPr>
      </w:pPr>
      <w:r w:rsidRPr="00AA53B9">
        <w:rPr>
          <w:rFonts w:ascii="Times New Roman" w:hAnsi="Times New Roman" w:cs="Times New Roman"/>
          <w:i/>
          <w:sz w:val="24"/>
        </w:rPr>
        <w:t>The manuscript has been modified and the updated manuscript, 60945_R0.docx, is attached and located in your Editorial Manager account. Please use the updated version to make your revisions.</w:t>
      </w:r>
    </w:p>
    <w:p w:rsidR="00306E5B" w:rsidRPr="00AA53B9" w:rsidRDefault="00CC722A" w:rsidP="00306E5B">
      <w:pPr>
        <w:rPr>
          <w:rFonts w:ascii="Times New Roman" w:hAnsi="Times New Roman" w:cs="Times New Roman"/>
          <w:b/>
          <w:sz w:val="24"/>
        </w:rPr>
      </w:pPr>
      <w:bookmarkStart w:id="54" w:name="OLE_LINK1652"/>
      <w:bookmarkStart w:id="55" w:name="OLE_LINK1653"/>
      <w:r w:rsidRPr="00AA53B9">
        <w:rPr>
          <w:rFonts w:ascii="Times New Roman" w:hAnsi="Times New Roman" w:cs="Times New Roman"/>
          <w:b/>
          <w:sz w:val="24"/>
        </w:rPr>
        <w:t xml:space="preserve">Response: </w:t>
      </w:r>
      <w:bookmarkStart w:id="56" w:name="OLE_LINK1650"/>
      <w:bookmarkStart w:id="57" w:name="OLE_LINK1651"/>
      <w:r w:rsidRPr="00AA53B9">
        <w:rPr>
          <w:rFonts w:ascii="Times New Roman" w:hAnsi="Times New Roman" w:cs="Times New Roman"/>
          <w:sz w:val="24"/>
        </w:rPr>
        <w:t>We used the updated version</w:t>
      </w:r>
      <w:r w:rsidR="0060100A" w:rsidRPr="00206A3C">
        <w:rPr>
          <w:rFonts w:ascii="Times New Roman" w:hAnsi="Times New Roman" w:cs="Times New Roman"/>
          <w:color w:val="00B0F0"/>
          <w:sz w:val="24"/>
        </w:rPr>
        <w:t xml:space="preserve"> (</w:t>
      </w:r>
      <w:r w:rsidR="00206A3C" w:rsidRPr="00206A3C">
        <w:rPr>
          <w:rFonts w:ascii="Times New Roman" w:hAnsi="Times New Roman" w:cs="Times New Roman"/>
          <w:color w:val="00B0F0"/>
          <w:sz w:val="24"/>
        </w:rPr>
        <w:t>60945_R1.docx</w:t>
      </w:r>
      <w:r w:rsidR="0060100A" w:rsidRPr="00206A3C">
        <w:rPr>
          <w:rFonts w:ascii="Times New Roman" w:hAnsi="Times New Roman" w:cs="Times New Roman"/>
          <w:color w:val="00B0F0"/>
          <w:sz w:val="24"/>
        </w:rPr>
        <w:t>)</w:t>
      </w:r>
      <w:r w:rsidRPr="00206A3C">
        <w:rPr>
          <w:rFonts w:ascii="Times New Roman" w:hAnsi="Times New Roman" w:cs="Times New Roman"/>
          <w:color w:val="00B0F0"/>
          <w:sz w:val="24"/>
        </w:rPr>
        <w:t xml:space="preserve"> </w:t>
      </w:r>
      <w:r w:rsidRPr="00AA53B9">
        <w:rPr>
          <w:rFonts w:ascii="Times New Roman" w:hAnsi="Times New Roman" w:cs="Times New Roman"/>
          <w:sz w:val="24"/>
        </w:rPr>
        <w:t>to make our revisions.</w:t>
      </w:r>
      <w:r w:rsidR="00206A3C">
        <w:rPr>
          <w:rFonts w:ascii="Times New Roman" w:hAnsi="Times New Roman" w:cs="Times New Roman"/>
          <w:sz w:val="24"/>
        </w:rPr>
        <w:t xml:space="preserve"> </w:t>
      </w:r>
      <w:r w:rsidR="00206A3C" w:rsidRPr="00206A3C">
        <w:rPr>
          <w:rFonts w:ascii="Times New Roman" w:hAnsi="Times New Roman" w:cs="Times New Roman"/>
          <w:color w:val="00B0F0"/>
          <w:sz w:val="24"/>
        </w:rPr>
        <w:t xml:space="preserve">We </w:t>
      </w:r>
      <w:bookmarkStart w:id="58" w:name="OLE_LINK1654"/>
      <w:bookmarkStart w:id="59" w:name="OLE_LINK1655"/>
      <w:r w:rsidR="00206A3C" w:rsidRPr="00206A3C">
        <w:rPr>
          <w:rFonts w:ascii="Times New Roman" w:hAnsi="Times New Roman" w:cs="Times New Roman"/>
          <w:color w:val="00B0F0"/>
          <w:sz w:val="24"/>
        </w:rPr>
        <w:t>not</w:t>
      </w:r>
      <w:r w:rsidR="00A13B8F">
        <w:rPr>
          <w:rFonts w:ascii="Times New Roman" w:hAnsi="Times New Roman" w:cs="Times New Roman"/>
          <w:color w:val="00B0F0"/>
          <w:sz w:val="24"/>
        </w:rPr>
        <w:t>ic</w:t>
      </w:r>
      <w:r w:rsidR="00206A3C" w:rsidRPr="00206A3C">
        <w:rPr>
          <w:rFonts w:ascii="Times New Roman" w:hAnsi="Times New Roman" w:cs="Times New Roman"/>
          <w:color w:val="00B0F0"/>
          <w:sz w:val="24"/>
        </w:rPr>
        <w:t xml:space="preserve">ed </w:t>
      </w:r>
      <w:bookmarkEnd w:id="58"/>
      <w:bookmarkEnd w:id="59"/>
      <w:r w:rsidR="00206A3C" w:rsidRPr="00206A3C">
        <w:rPr>
          <w:rFonts w:ascii="Times New Roman" w:hAnsi="Times New Roman" w:cs="Times New Roman"/>
          <w:color w:val="00B0F0"/>
          <w:sz w:val="24"/>
        </w:rPr>
        <w:t xml:space="preserve">that </w:t>
      </w:r>
      <w:r w:rsidR="00814A97">
        <w:rPr>
          <w:rFonts w:ascii="Times New Roman" w:hAnsi="Times New Roman" w:cs="Times New Roman"/>
          <w:color w:val="00B0F0"/>
          <w:sz w:val="24"/>
        </w:rPr>
        <w:t>some texts were improved</w:t>
      </w:r>
      <w:r w:rsidR="00646A51">
        <w:rPr>
          <w:rFonts w:ascii="Times New Roman" w:hAnsi="Times New Roman" w:cs="Times New Roman"/>
          <w:color w:val="00B0F0"/>
          <w:sz w:val="24"/>
        </w:rPr>
        <w:t>,</w:t>
      </w:r>
      <w:r w:rsidR="00814A97">
        <w:rPr>
          <w:rFonts w:ascii="Times New Roman" w:hAnsi="Times New Roman" w:cs="Times New Roman"/>
          <w:color w:val="00B0F0"/>
          <w:sz w:val="24"/>
        </w:rPr>
        <w:t xml:space="preserve"> and </w:t>
      </w:r>
      <w:r w:rsidR="00814A97" w:rsidRPr="00206A3C">
        <w:rPr>
          <w:rFonts w:ascii="Times New Roman" w:hAnsi="Times New Roman" w:cs="Times New Roman"/>
          <w:color w:val="00B0F0"/>
          <w:sz w:val="24"/>
        </w:rPr>
        <w:t xml:space="preserve">the red marks were removed from this </w:t>
      </w:r>
      <w:r w:rsidR="00814A97">
        <w:rPr>
          <w:rFonts w:ascii="Times New Roman" w:hAnsi="Times New Roman" w:cs="Times New Roman"/>
          <w:color w:val="00B0F0"/>
          <w:sz w:val="24"/>
        </w:rPr>
        <w:t>version</w:t>
      </w:r>
      <w:r w:rsidR="00206A3C" w:rsidRPr="00206A3C">
        <w:rPr>
          <w:rFonts w:ascii="Times New Roman" w:hAnsi="Times New Roman" w:cs="Times New Roman"/>
          <w:color w:val="00B0F0"/>
          <w:sz w:val="24"/>
        </w:rPr>
        <w:t xml:space="preserve">. </w:t>
      </w:r>
      <w:bookmarkEnd w:id="56"/>
      <w:bookmarkEnd w:id="57"/>
    </w:p>
    <w:bookmarkEnd w:id="54"/>
    <w:bookmarkEnd w:id="55"/>
    <w:p w:rsidR="00CC722A" w:rsidRPr="00AA53B9" w:rsidRDefault="00CC722A" w:rsidP="00306E5B">
      <w:pPr>
        <w:rPr>
          <w:rFonts w:ascii="Times New Roman" w:hAnsi="Times New Roman" w:cs="Times New Roman"/>
          <w:b/>
          <w:sz w:val="24"/>
        </w:rPr>
      </w:pPr>
    </w:p>
    <w:p w:rsidR="00306E5B" w:rsidRPr="00AA53B9" w:rsidRDefault="00306E5B" w:rsidP="00306E5B">
      <w:pPr>
        <w:rPr>
          <w:rFonts w:ascii="Times New Roman" w:hAnsi="Times New Roman" w:cs="Times New Roman"/>
          <w:i/>
          <w:sz w:val="24"/>
        </w:rPr>
      </w:pPr>
      <w:r w:rsidRPr="00AA53B9">
        <w:rPr>
          <w:rFonts w:ascii="Times New Roman" w:hAnsi="Times New Roman" w:cs="Times New Roman"/>
          <w:i/>
          <w:sz w:val="24"/>
        </w:rPr>
        <w:t xml:space="preserve">1. Please take this opportunity to </w:t>
      </w:r>
      <w:bookmarkStart w:id="60" w:name="OLE_LINK1100"/>
      <w:bookmarkStart w:id="61" w:name="OLE_LINK1101"/>
      <w:r w:rsidRPr="00AA53B9">
        <w:rPr>
          <w:rFonts w:ascii="Times New Roman" w:hAnsi="Times New Roman" w:cs="Times New Roman"/>
          <w:i/>
          <w:sz w:val="24"/>
        </w:rPr>
        <w:t xml:space="preserve">thoroughly </w:t>
      </w:r>
      <w:bookmarkEnd w:id="60"/>
      <w:bookmarkEnd w:id="61"/>
      <w:r w:rsidRPr="00AA53B9">
        <w:rPr>
          <w:rFonts w:ascii="Times New Roman" w:hAnsi="Times New Roman" w:cs="Times New Roman"/>
          <w:i/>
          <w:sz w:val="24"/>
        </w:rPr>
        <w:t>proofread the manuscript to ensure that there are no spelling or grammar issues.</w:t>
      </w:r>
    </w:p>
    <w:p w:rsidR="00D1666A" w:rsidRPr="00AA53B9" w:rsidRDefault="00F615AC" w:rsidP="00306E5B">
      <w:pPr>
        <w:rPr>
          <w:rFonts w:ascii="Times New Roman" w:hAnsi="Times New Roman" w:cs="Times New Roman"/>
          <w:sz w:val="24"/>
        </w:rPr>
      </w:pPr>
      <w:r w:rsidRPr="00AA53B9">
        <w:rPr>
          <w:rFonts w:ascii="Times New Roman" w:hAnsi="Times New Roman" w:cs="Times New Roman" w:hint="eastAsia"/>
          <w:b/>
          <w:sz w:val="24"/>
        </w:rPr>
        <w:t>R</w:t>
      </w:r>
      <w:r w:rsidRPr="00AA53B9">
        <w:rPr>
          <w:rFonts w:ascii="Times New Roman" w:hAnsi="Times New Roman" w:cs="Times New Roman"/>
          <w:b/>
          <w:sz w:val="24"/>
        </w:rPr>
        <w:t>esponse:</w:t>
      </w:r>
      <w:r w:rsidRPr="00AA53B9">
        <w:rPr>
          <w:rFonts w:ascii="Times New Roman" w:hAnsi="Times New Roman" w:cs="Times New Roman"/>
          <w:sz w:val="24"/>
        </w:rPr>
        <w:t xml:space="preserve"> </w:t>
      </w:r>
      <w:r w:rsidR="009517C3" w:rsidRPr="00AA53B9">
        <w:rPr>
          <w:rFonts w:ascii="Times New Roman" w:hAnsi="Times New Roman" w:cs="Times New Roman"/>
          <w:sz w:val="24"/>
        </w:rPr>
        <w:t>We proofread the revised manuscript.</w:t>
      </w:r>
    </w:p>
    <w:p w:rsidR="00F615AC" w:rsidRPr="00AA53B9" w:rsidRDefault="00F615AC" w:rsidP="00306E5B">
      <w:pPr>
        <w:rPr>
          <w:rFonts w:ascii="Times New Roman" w:hAnsi="Times New Roman" w:cs="Times New Roman"/>
          <w:sz w:val="24"/>
        </w:rPr>
      </w:pPr>
    </w:p>
    <w:p w:rsidR="00306E5B" w:rsidRPr="00AA53B9" w:rsidRDefault="00306E5B" w:rsidP="00306E5B">
      <w:pPr>
        <w:rPr>
          <w:rFonts w:ascii="Times New Roman" w:hAnsi="Times New Roman" w:cs="Times New Roman"/>
          <w:i/>
          <w:sz w:val="24"/>
        </w:rPr>
      </w:pPr>
      <w:r w:rsidRPr="00AA53B9">
        <w:rPr>
          <w:rFonts w:ascii="Times New Roman" w:hAnsi="Times New Roman" w:cs="Times New Roman"/>
          <w:i/>
          <w:sz w:val="24"/>
        </w:rPr>
        <w:t xml:space="preserve">2. Please obtain explicit copyright permission to reuse any figures from a previous publication. Explicit </w:t>
      </w:r>
      <w:bookmarkStart w:id="62" w:name="OLE_LINK1"/>
      <w:bookmarkStart w:id="63" w:name="OLE_LINK2"/>
      <w:r w:rsidRPr="00AA53B9">
        <w:rPr>
          <w:rFonts w:ascii="Times New Roman" w:hAnsi="Times New Roman" w:cs="Times New Roman"/>
          <w:i/>
          <w:sz w:val="24"/>
        </w:rPr>
        <w:t xml:space="preserve">permission </w:t>
      </w:r>
      <w:bookmarkEnd w:id="62"/>
      <w:bookmarkEnd w:id="63"/>
      <w:r w:rsidRPr="00AA53B9">
        <w:rPr>
          <w:rFonts w:ascii="Times New Roman" w:hAnsi="Times New Roman" w:cs="Times New Roman"/>
          <w:i/>
          <w:sz w:val="24"/>
        </w:rPr>
        <w:t>can be expressed in the form of a letter from the editor or a link to the editorial policy that allows re-prints. Please upload this information as a .doc or .</w:t>
      </w:r>
      <w:proofErr w:type="spellStart"/>
      <w:r w:rsidRPr="00AA53B9">
        <w:rPr>
          <w:rFonts w:ascii="Times New Roman" w:hAnsi="Times New Roman" w:cs="Times New Roman"/>
          <w:i/>
          <w:sz w:val="24"/>
        </w:rPr>
        <w:t>docx</w:t>
      </w:r>
      <w:proofErr w:type="spellEnd"/>
      <w:r w:rsidRPr="00AA53B9">
        <w:rPr>
          <w:rFonts w:ascii="Times New Roman" w:hAnsi="Times New Roman" w:cs="Times New Roman"/>
          <w:i/>
          <w:sz w:val="24"/>
        </w:rPr>
        <w:t xml:space="preserve"> file to your Editorial Manager account. The Figure must be cited appropriately in the Figure Legend, i.e. “This figure has been modified from [citation].”</w:t>
      </w:r>
    </w:p>
    <w:p w:rsidR="004A167E" w:rsidRPr="00AA53B9" w:rsidRDefault="004A167E" w:rsidP="00306E5B">
      <w:pPr>
        <w:rPr>
          <w:rFonts w:ascii="Times New Roman" w:hAnsi="Times New Roman" w:cs="Times New Roman"/>
          <w:sz w:val="24"/>
        </w:rPr>
      </w:pPr>
      <w:bookmarkStart w:id="64" w:name="OLE_LINK8"/>
      <w:bookmarkStart w:id="65" w:name="OLE_LINK9"/>
      <w:r w:rsidRPr="00AA53B9">
        <w:rPr>
          <w:rFonts w:ascii="Times New Roman" w:hAnsi="Times New Roman" w:cs="Times New Roman" w:hint="eastAsia"/>
          <w:b/>
          <w:sz w:val="24"/>
        </w:rPr>
        <w:t>R</w:t>
      </w:r>
      <w:r w:rsidRPr="00AA53B9">
        <w:rPr>
          <w:rFonts w:ascii="Times New Roman" w:hAnsi="Times New Roman" w:cs="Times New Roman"/>
          <w:b/>
          <w:sz w:val="24"/>
        </w:rPr>
        <w:t>esponse:</w:t>
      </w:r>
      <w:bookmarkEnd w:id="64"/>
      <w:bookmarkEnd w:id="65"/>
      <w:r w:rsidRPr="00AA53B9">
        <w:rPr>
          <w:rFonts w:ascii="Times New Roman" w:hAnsi="Times New Roman" w:cs="Times New Roman"/>
          <w:b/>
          <w:sz w:val="24"/>
        </w:rPr>
        <w:t xml:space="preserve"> </w:t>
      </w:r>
      <w:bookmarkStart w:id="66" w:name="OLE_LINK6"/>
      <w:bookmarkStart w:id="67" w:name="OLE_LINK7"/>
      <w:bookmarkStart w:id="68" w:name="OLE_LINK3"/>
      <w:bookmarkStart w:id="69" w:name="OLE_LINK4"/>
      <w:bookmarkStart w:id="70" w:name="OLE_LINK5"/>
      <w:r w:rsidR="000D6E57" w:rsidRPr="00AA53B9">
        <w:rPr>
          <w:rFonts w:ascii="Times New Roman" w:hAnsi="Times New Roman" w:cs="Times New Roman"/>
          <w:sz w:val="24"/>
        </w:rPr>
        <w:t xml:space="preserve">All figures in the submitted </w:t>
      </w:r>
      <w:r w:rsidR="00374323" w:rsidRPr="00AA53B9">
        <w:rPr>
          <w:rFonts w:ascii="Times New Roman" w:hAnsi="Times New Roman" w:cs="Times New Roman"/>
          <w:sz w:val="24"/>
        </w:rPr>
        <w:t>manuscript</w:t>
      </w:r>
      <w:r w:rsidR="000D6E57" w:rsidRPr="00AA53B9">
        <w:rPr>
          <w:rFonts w:ascii="Times New Roman" w:hAnsi="Times New Roman" w:cs="Times New Roman"/>
          <w:sz w:val="24"/>
        </w:rPr>
        <w:t xml:space="preserve"> are original. None of them </w:t>
      </w:r>
      <w:r w:rsidR="00B129E4">
        <w:rPr>
          <w:rFonts w:ascii="Times New Roman" w:hAnsi="Times New Roman" w:cs="Times New Roman"/>
          <w:sz w:val="24"/>
        </w:rPr>
        <w:t>wa</w:t>
      </w:r>
      <w:r w:rsidR="000D6E57" w:rsidRPr="00AA53B9">
        <w:rPr>
          <w:rFonts w:ascii="Times New Roman" w:hAnsi="Times New Roman" w:cs="Times New Roman"/>
          <w:sz w:val="24"/>
        </w:rPr>
        <w:t>s reproduced or modified from other publications.</w:t>
      </w:r>
      <w:bookmarkEnd w:id="66"/>
      <w:bookmarkEnd w:id="67"/>
    </w:p>
    <w:bookmarkEnd w:id="68"/>
    <w:bookmarkEnd w:id="69"/>
    <w:bookmarkEnd w:id="70"/>
    <w:p w:rsidR="004A167E" w:rsidRPr="00AA53B9" w:rsidRDefault="004A167E" w:rsidP="00306E5B">
      <w:pPr>
        <w:rPr>
          <w:rFonts w:ascii="Times New Roman" w:hAnsi="Times New Roman" w:cs="Times New Roman"/>
          <w:sz w:val="24"/>
        </w:rPr>
      </w:pPr>
    </w:p>
    <w:p w:rsidR="00306E5B" w:rsidRPr="00AA53B9" w:rsidRDefault="00306E5B" w:rsidP="00306E5B">
      <w:pPr>
        <w:rPr>
          <w:rFonts w:ascii="Times New Roman" w:hAnsi="Times New Roman" w:cs="Times New Roman"/>
          <w:i/>
          <w:sz w:val="24"/>
        </w:rPr>
      </w:pPr>
      <w:r w:rsidRPr="00AA53B9">
        <w:rPr>
          <w:rFonts w:ascii="Times New Roman" w:hAnsi="Times New Roman" w:cs="Times New Roman"/>
          <w:i/>
          <w:sz w:val="24"/>
        </w:rPr>
        <w:t>3. Please highlight complete sentences (not parts of sentences) for filming.</w:t>
      </w:r>
    </w:p>
    <w:p w:rsidR="00D57F62" w:rsidRPr="00AA53B9" w:rsidRDefault="00D57F62" w:rsidP="00306E5B">
      <w:pPr>
        <w:rPr>
          <w:rFonts w:ascii="Times New Roman" w:hAnsi="Times New Roman" w:cs="Times New Roman"/>
          <w:sz w:val="24"/>
          <w:lang w:eastAsia="zh-CN"/>
        </w:rPr>
      </w:pPr>
      <w:bookmarkStart w:id="71" w:name="OLE_LINK10"/>
      <w:bookmarkStart w:id="72" w:name="OLE_LINK11"/>
      <w:r w:rsidRPr="00AA53B9">
        <w:rPr>
          <w:rFonts w:ascii="Times New Roman" w:hAnsi="Times New Roman" w:cs="Times New Roman" w:hint="eastAsia"/>
          <w:b/>
          <w:sz w:val="24"/>
        </w:rPr>
        <w:t>R</w:t>
      </w:r>
      <w:r w:rsidRPr="00AA53B9">
        <w:rPr>
          <w:rFonts w:ascii="Times New Roman" w:hAnsi="Times New Roman" w:cs="Times New Roman"/>
          <w:b/>
          <w:sz w:val="24"/>
        </w:rPr>
        <w:t xml:space="preserve">esponse: </w:t>
      </w:r>
      <w:bookmarkStart w:id="73" w:name="OLE_LINK1076"/>
      <w:bookmarkStart w:id="74" w:name="OLE_LINK1077"/>
      <w:r w:rsidR="00C77AD4" w:rsidRPr="00AA53B9">
        <w:rPr>
          <w:rFonts w:ascii="Times New Roman" w:hAnsi="Times New Roman" w:cs="Times New Roman"/>
          <w:sz w:val="24"/>
        </w:rPr>
        <w:t xml:space="preserve">We revised </w:t>
      </w:r>
      <w:r w:rsidR="0049735E" w:rsidRPr="00AA53B9">
        <w:rPr>
          <w:rFonts w:ascii="Times New Roman" w:hAnsi="Times New Roman" w:cs="Times New Roman"/>
          <w:sz w:val="24"/>
        </w:rPr>
        <w:t xml:space="preserve">some </w:t>
      </w:r>
      <w:r w:rsidR="00C77AD4" w:rsidRPr="00AA53B9">
        <w:rPr>
          <w:rFonts w:ascii="Times New Roman" w:hAnsi="Times New Roman" w:cs="Times New Roman"/>
          <w:sz w:val="24"/>
        </w:rPr>
        <w:t>part</w:t>
      </w:r>
      <w:r w:rsidR="00EE5155">
        <w:rPr>
          <w:rFonts w:ascii="Times New Roman" w:hAnsi="Times New Roman" w:cs="Times New Roman"/>
          <w:sz w:val="24"/>
        </w:rPr>
        <w:t>s</w:t>
      </w:r>
      <w:r w:rsidR="00C77AD4" w:rsidRPr="00AA53B9">
        <w:rPr>
          <w:rFonts w:ascii="Times New Roman" w:hAnsi="Times New Roman" w:cs="Times New Roman"/>
          <w:sz w:val="24"/>
        </w:rPr>
        <w:t xml:space="preserve"> of the protocol.</w:t>
      </w:r>
      <w:r w:rsidR="00C77AD4" w:rsidRPr="00AA53B9">
        <w:rPr>
          <w:rFonts w:ascii="Times New Roman" w:hAnsi="Times New Roman" w:cs="Times New Roman"/>
          <w:b/>
          <w:sz w:val="24"/>
        </w:rPr>
        <w:t xml:space="preserve"> </w:t>
      </w:r>
      <w:r w:rsidR="001F2279" w:rsidRPr="00AA53B9">
        <w:rPr>
          <w:rFonts w:ascii="Times New Roman" w:hAnsi="Times New Roman" w:cs="Times New Roman"/>
          <w:sz w:val="24"/>
        </w:rPr>
        <w:t>O</w:t>
      </w:r>
      <w:r w:rsidR="00C32050" w:rsidRPr="00AA53B9">
        <w:rPr>
          <w:rFonts w:ascii="Times New Roman" w:hAnsi="Times New Roman" w:cs="Times New Roman"/>
          <w:sz w:val="24"/>
        </w:rPr>
        <w:t xml:space="preserve">nly the complete sentences are </w:t>
      </w:r>
      <w:r w:rsidR="001F2279" w:rsidRPr="00AA53B9">
        <w:rPr>
          <w:rFonts w:ascii="Times New Roman" w:hAnsi="Times New Roman" w:cs="Times New Roman"/>
          <w:sz w:val="24"/>
        </w:rPr>
        <w:t xml:space="preserve">now </w:t>
      </w:r>
      <w:r w:rsidR="00C32050" w:rsidRPr="00AA53B9">
        <w:rPr>
          <w:rFonts w:ascii="Times New Roman" w:hAnsi="Times New Roman" w:cs="Times New Roman"/>
          <w:sz w:val="24"/>
        </w:rPr>
        <w:lastRenderedPageBreak/>
        <w:t>highlighted for filming.</w:t>
      </w:r>
      <w:bookmarkEnd w:id="73"/>
      <w:bookmarkEnd w:id="74"/>
      <w:r w:rsidR="004724B4" w:rsidRPr="00AA53B9">
        <w:rPr>
          <w:rFonts w:ascii="Times New Roman" w:hAnsi="Times New Roman" w:cs="Times New Roman"/>
          <w:sz w:val="24"/>
        </w:rPr>
        <w:t xml:space="preserve"> </w:t>
      </w:r>
      <w:bookmarkStart w:id="75" w:name="OLE_LINK1085"/>
      <w:bookmarkStart w:id="76" w:name="OLE_LINK1086"/>
      <w:r w:rsidR="004724B4" w:rsidRPr="00AA53B9">
        <w:rPr>
          <w:rFonts w:ascii="Times New Roman" w:hAnsi="Times New Roman" w:cs="Times New Roman"/>
          <w:sz w:val="24"/>
        </w:rPr>
        <w:t xml:space="preserve">But the words in </w:t>
      </w:r>
      <w:r w:rsidR="004724B4" w:rsidRPr="00AA53B9">
        <w:rPr>
          <w:rFonts w:ascii="Times New Roman" w:hAnsi="Times New Roman" w:cs="Times New Roman" w:hint="eastAsia"/>
          <w:sz w:val="24"/>
          <w:lang w:eastAsia="zh-CN"/>
        </w:rPr>
        <w:t>the</w:t>
      </w:r>
      <w:r w:rsidR="004724B4" w:rsidRPr="00AA53B9">
        <w:rPr>
          <w:rFonts w:ascii="Times New Roman" w:hAnsi="Times New Roman" w:cs="Times New Roman"/>
          <w:sz w:val="24"/>
          <w:lang w:eastAsia="zh-CN"/>
        </w:rPr>
        <w:t xml:space="preserve"> parentheses </w:t>
      </w:r>
      <w:r w:rsidR="00B36458" w:rsidRPr="00AA53B9">
        <w:rPr>
          <w:rFonts w:ascii="Times New Roman" w:hAnsi="Times New Roman" w:cs="Times New Roman"/>
          <w:sz w:val="24"/>
          <w:lang w:eastAsia="zh-CN"/>
        </w:rPr>
        <w:t>should be excluded</w:t>
      </w:r>
      <w:r w:rsidR="001B4412" w:rsidRPr="00AA53B9">
        <w:rPr>
          <w:rFonts w:ascii="Times New Roman" w:hAnsi="Times New Roman" w:cs="Times New Roman"/>
          <w:sz w:val="24"/>
          <w:lang w:eastAsia="zh-CN"/>
        </w:rPr>
        <w:t xml:space="preserve"> for </w:t>
      </w:r>
      <w:r w:rsidR="00793C79">
        <w:rPr>
          <w:rFonts w:ascii="Times New Roman" w:hAnsi="Times New Roman" w:cs="Times New Roman"/>
          <w:sz w:val="24"/>
          <w:lang w:eastAsia="zh-CN"/>
        </w:rPr>
        <w:t xml:space="preserve">the </w:t>
      </w:r>
      <w:r w:rsidR="001B4412" w:rsidRPr="00AA53B9">
        <w:rPr>
          <w:rFonts w:ascii="Times New Roman" w:hAnsi="Times New Roman" w:cs="Times New Roman"/>
          <w:sz w:val="24"/>
          <w:lang w:eastAsia="zh-CN"/>
        </w:rPr>
        <w:t>filming</w:t>
      </w:r>
      <w:r w:rsidR="004724B4" w:rsidRPr="00AA53B9">
        <w:rPr>
          <w:rFonts w:ascii="Times New Roman" w:hAnsi="Times New Roman" w:cs="Times New Roman"/>
          <w:sz w:val="24"/>
          <w:lang w:eastAsia="zh-CN"/>
        </w:rPr>
        <w:t>.</w:t>
      </w:r>
    </w:p>
    <w:bookmarkEnd w:id="71"/>
    <w:bookmarkEnd w:id="72"/>
    <w:bookmarkEnd w:id="75"/>
    <w:bookmarkEnd w:id="76"/>
    <w:p w:rsidR="00D57F62" w:rsidRPr="00AA53B9" w:rsidRDefault="00D57F62" w:rsidP="00306E5B">
      <w:pPr>
        <w:rPr>
          <w:rFonts w:ascii="Times New Roman" w:hAnsi="Times New Roman" w:cs="Times New Roman"/>
          <w:sz w:val="24"/>
        </w:rPr>
      </w:pPr>
    </w:p>
    <w:p w:rsidR="00306E5B" w:rsidRPr="00AA53B9" w:rsidRDefault="00306E5B" w:rsidP="00306E5B">
      <w:pPr>
        <w:rPr>
          <w:rFonts w:ascii="Times New Roman" w:hAnsi="Times New Roman" w:cs="Times New Roman"/>
          <w:i/>
          <w:sz w:val="24"/>
        </w:rPr>
      </w:pPr>
      <w:r w:rsidRPr="00AA53B9">
        <w:rPr>
          <w:rFonts w:ascii="Times New Roman" w:hAnsi="Times New Roman" w:cs="Times New Roman"/>
          <w:i/>
          <w:sz w:val="24"/>
        </w:rPr>
        <w:t>4. Please ensure that the highlighted steps form a cohesive narrative with a logical flow from one highlighted step to the next.</w:t>
      </w:r>
    </w:p>
    <w:p w:rsidR="00775D79" w:rsidRPr="00AA53B9" w:rsidRDefault="00775D79" w:rsidP="00775D79">
      <w:pPr>
        <w:rPr>
          <w:rFonts w:ascii="Times New Roman" w:hAnsi="Times New Roman" w:cs="Times New Roman"/>
          <w:sz w:val="24"/>
        </w:rPr>
      </w:pPr>
      <w:r w:rsidRPr="00AA53B9">
        <w:rPr>
          <w:rFonts w:ascii="Times New Roman" w:hAnsi="Times New Roman" w:cs="Times New Roman" w:hint="eastAsia"/>
          <w:b/>
          <w:sz w:val="24"/>
        </w:rPr>
        <w:t>R</w:t>
      </w:r>
      <w:r w:rsidRPr="00AA53B9">
        <w:rPr>
          <w:rFonts w:ascii="Times New Roman" w:hAnsi="Times New Roman" w:cs="Times New Roman"/>
          <w:b/>
          <w:sz w:val="24"/>
        </w:rPr>
        <w:t xml:space="preserve">esponse: </w:t>
      </w:r>
      <w:r w:rsidR="000C00AD" w:rsidRPr="00AA53B9">
        <w:rPr>
          <w:rFonts w:ascii="Times New Roman" w:hAnsi="Times New Roman" w:cs="Times New Roman"/>
          <w:sz w:val="24"/>
        </w:rPr>
        <w:t xml:space="preserve">We </w:t>
      </w:r>
      <w:r w:rsidR="00375CF9" w:rsidRPr="00AA53B9">
        <w:rPr>
          <w:rFonts w:ascii="Times New Roman" w:hAnsi="Times New Roman" w:cs="Times New Roman"/>
          <w:sz w:val="24"/>
        </w:rPr>
        <w:t>confirmed</w:t>
      </w:r>
      <w:r w:rsidR="000C00AD" w:rsidRPr="00AA53B9">
        <w:rPr>
          <w:rFonts w:ascii="Times New Roman" w:hAnsi="Times New Roman" w:cs="Times New Roman"/>
          <w:sz w:val="24"/>
        </w:rPr>
        <w:t xml:space="preserve"> the logical flow</w:t>
      </w:r>
      <w:r w:rsidR="00497F5A" w:rsidRPr="00AA53B9">
        <w:rPr>
          <w:rFonts w:ascii="Times New Roman" w:hAnsi="Times New Roman" w:cs="Times New Roman"/>
          <w:sz w:val="24"/>
        </w:rPr>
        <w:t xml:space="preserve"> of the highlighted steps</w:t>
      </w:r>
      <w:r w:rsidR="000C00AD" w:rsidRPr="00AA53B9">
        <w:rPr>
          <w:rFonts w:ascii="Times New Roman" w:hAnsi="Times New Roman" w:cs="Times New Roman"/>
          <w:sz w:val="24"/>
        </w:rPr>
        <w:t>.</w:t>
      </w:r>
    </w:p>
    <w:p w:rsidR="00775D79" w:rsidRPr="00AA53B9" w:rsidRDefault="00775D79" w:rsidP="00306E5B">
      <w:pPr>
        <w:rPr>
          <w:rFonts w:ascii="Times New Roman" w:hAnsi="Times New Roman" w:cs="Times New Roman"/>
          <w:sz w:val="24"/>
        </w:rPr>
      </w:pPr>
    </w:p>
    <w:p w:rsidR="00306E5B" w:rsidRPr="00AA53B9" w:rsidRDefault="00306E5B" w:rsidP="00306E5B">
      <w:pPr>
        <w:rPr>
          <w:rFonts w:ascii="Times New Roman" w:hAnsi="Times New Roman" w:cs="Times New Roman"/>
          <w:i/>
          <w:sz w:val="24"/>
        </w:rPr>
      </w:pPr>
      <w:r w:rsidRPr="00AA53B9">
        <w:rPr>
          <w:rFonts w:ascii="Times New Roman" w:hAnsi="Times New Roman" w:cs="Times New Roman"/>
          <w:i/>
          <w:sz w:val="24"/>
        </w:rPr>
        <w:t xml:space="preserve">5. Please define all </w:t>
      </w:r>
      <w:bookmarkStart w:id="77" w:name="OLE_LINK1130"/>
      <w:bookmarkStart w:id="78" w:name="OLE_LINK1131"/>
      <w:r w:rsidRPr="00AA53B9">
        <w:rPr>
          <w:rFonts w:ascii="Times New Roman" w:hAnsi="Times New Roman" w:cs="Times New Roman"/>
          <w:i/>
          <w:sz w:val="24"/>
        </w:rPr>
        <w:t>abbreviations before us</w:t>
      </w:r>
      <w:bookmarkEnd w:id="77"/>
      <w:bookmarkEnd w:id="78"/>
      <w:r w:rsidRPr="00AA53B9">
        <w:rPr>
          <w:rFonts w:ascii="Times New Roman" w:hAnsi="Times New Roman" w:cs="Times New Roman"/>
          <w:i/>
          <w:sz w:val="24"/>
        </w:rPr>
        <w:t>e.</w:t>
      </w:r>
    </w:p>
    <w:p w:rsidR="00775D79" w:rsidRPr="00AA53B9" w:rsidRDefault="00775D79" w:rsidP="00775D79">
      <w:pPr>
        <w:rPr>
          <w:rFonts w:ascii="Times New Roman" w:hAnsi="Times New Roman" w:cs="Times New Roman"/>
          <w:sz w:val="24"/>
        </w:rPr>
      </w:pPr>
      <w:bookmarkStart w:id="79" w:name="OLE_LINK12"/>
      <w:bookmarkStart w:id="80" w:name="OLE_LINK13"/>
      <w:r w:rsidRPr="00AA53B9">
        <w:rPr>
          <w:rFonts w:ascii="Times New Roman" w:hAnsi="Times New Roman" w:cs="Times New Roman" w:hint="eastAsia"/>
          <w:b/>
          <w:sz w:val="24"/>
        </w:rPr>
        <w:t>R</w:t>
      </w:r>
      <w:r w:rsidRPr="00AA53B9">
        <w:rPr>
          <w:rFonts w:ascii="Times New Roman" w:hAnsi="Times New Roman" w:cs="Times New Roman"/>
          <w:b/>
          <w:sz w:val="24"/>
        </w:rPr>
        <w:t xml:space="preserve">esponse: </w:t>
      </w:r>
      <w:bookmarkStart w:id="81" w:name="OLE_LINK1104"/>
      <w:bookmarkStart w:id="82" w:name="OLE_LINK1105"/>
      <w:r w:rsidR="00722AE9" w:rsidRPr="00AA53B9">
        <w:rPr>
          <w:rFonts w:ascii="Times New Roman" w:hAnsi="Times New Roman" w:cs="Times New Roman"/>
          <w:sz w:val="24"/>
        </w:rPr>
        <w:t xml:space="preserve">We </w:t>
      </w:r>
      <w:r w:rsidR="0017467C" w:rsidRPr="00AA53B9">
        <w:rPr>
          <w:rFonts w:ascii="Times New Roman" w:hAnsi="Times New Roman" w:cs="Times New Roman"/>
          <w:sz w:val="24"/>
        </w:rPr>
        <w:t>defined all abbreviations before use</w:t>
      </w:r>
      <w:r w:rsidR="00722AE9" w:rsidRPr="00AA53B9">
        <w:rPr>
          <w:rFonts w:ascii="Times New Roman" w:hAnsi="Times New Roman" w:cs="Times New Roman"/>
          <w:sz w:val="24"/>
        </w:rPr>
        <w:t>.</w:t>
      </w:r>
      <w:bookmarkEnd w:id="81"/>
      <w:bookmarkEnd w:id="82"/>
    </w:p>
    <w:bookmarkEnd w:id="79"/>
    <w:bookmarkEnd w:id="80"/>
    <w:p w:rsidR="00775D79" w:rsidRPr="00AA53B9" w:rsidRDefault="00775D79" w:rsidP="00306E5B">
      <w:pPr>
        <w:rPr>
          <w:rFonts w:ascii="Times New Roman" w:hAnsi="Times New Roman" w:cs="Times New Roman"/>
          <w:sz w:val="24"/>
        </w:rPr>
      </w:pPr>
    </w:p>
    <w:p w:rsidR="00306E5B" w:rsidRPr="00AA53B9" w:rsidRDefault="00306E5B" w:rsidP="00306E5B">
      <w:pPr>
        <w:rPr>
          <w:rFonts w:ascii="Times New Roman" w:hAnsi="Times New Roman" w:cs="Times New Roman"/>
          <w:i/>
          <w:sz w:val="24"/>
        </w:rPr>
      </w:pPr>
      <w:r w:rsidRPr="00AA53B9">
        <w:rPr>
          <w:rFonts w:ascii="Times New Roman" w:hAnsi="Times New Roman" w:cs="Times New Roman"/>
          <w:i/>
          <w:sz w:val="24"/>
        </w:rPr>
        <w:t>6. Please avoid long steps/notes (more than 4 lines).</w:t>
      </w:r>
    </w:p>
    <w:p w:rsidR="00775D79" w:rsidRPr="00AA53B9" w:rsidRDefault="00775D79" w:rsidP="00775D79">
      <w:pPr>
        <w:rPr>
          <w:rFonts w:ascii="Times New Roman" w:hAnsi="Times New Roman" w:cs="Times New Roman"/>
          <w:sz w:val="24"/>
        </w:rPr>
      </w:pPr>
      <w:r w:rsidRPr="00AA53B9">
        <w:rPr>
          <w:rFonts w:ascii="Times New Roman" w:hAnsi="Times New Roman" w:cs="Times New Roman" w:hint="eastAsia"/>
          <w:b/>
          <w:sz w:val="24"/>
        </w:rPr>
        <w:t>R</w:t>
      </w:r>
      <w:r w:rsidRPr="00AA53B9">
        <w:rPr>
          <w:rFonts w:ascii="Times New Roman" w:hAnsi="Times New Roman" w:cs="Times New Roman"/>
          <w:b/>
          <w:sz w:val="24"/>
        </w:rPr>
        <w:t>esponse:</w:t>
      </w:r>
      <w:r w:rsidRPr="00AA53B9">
        <w:rPr>
          <w:rFonts w:ascii="Times New Roman" w:hAnsi="Times New Roman" w:cs="Times New Roman"/>
          <w:sz w:val="24"/>
        </w:rPr>
        <w:t xml:space="preserve"> </w:t>
      </w:r>
      <w:bookmarkStart w:id="83" w:name="OLE_LINK1110"/>
      <w:bookmarkStart w:id="84" w:name="OLE_LINK1111"/>
      <w:r w:rsidR="00C606A4" w:rsidRPr="00AA53B9">
        <w:rPr>
          <w:rFonts w:ascii="Times New Roman" w:hAnsi="Times New Roman" w:cs="Times New Roman"/>
          <w:sz w:val="24"/>
        </w:rPr>
        <w:t>W</w:t>
      </w:r>
      <w:r w:rsidR="00E769EF" w:rsidRPr="00AA53B9">
        <w:rPr>
          <w:rFonts w:ascii="Times New Roman" w:hAnsi="Times New Roman" w:cs="Times New Roman"/>
          <w:sz w:val="24"/>
        </w:rPr>
        <w:t xml:space="preserve">e </w:t>
      </w:r>
      <w:bookmarkStart w:id="85" w:name="OLE_LINK1114"/>
      <w:bookmarkStart w:id="86" w:name="OLE_LINK1115"/>
      <w:r w:rsidR="007F1E15" w:rsidRPr="00AA53B9">
        <w:rPr>
          <w:rFonts w:ascii="Times New Roman" w:hAnsi="Times New Roman" w:cs="Times New Roman"/>
          <w:sz w:val="24"/>
        </w:rPr>
        <w:t>shortened</w:t>
      </w:r>
      <w:r w:rsidR="00A15973" w:rsidRPr="00AA53B9">
        <w:rPr>
          <w:rFonts w:ascii="Times New Roman" w:hAnsi="Times New Roman" w:cs="Times New Roman"/>
          <w:sz w:val="24"/>
        </w:rPr>
        <w:t xml:space="preserve"> </w:t>
      </w:r>
      <w:bookmarkEnd w:id="85"/>
      <w:bookmarkEnd w:id="86"/>
      <w:r w:rsidR="00CC4248" w:rsidRPr="00AA53B9">
        <w:rPr>
          <w:rFonts w:ascii="Times New Roman" w:hAnsi="Times New Roman" w:cs="Times New Roman"/>
          <w:sz w:val="24"/>
        </w:rPr>
        <w:t>the</w:t>
      </w:r>
      <w:r w:rsidR="00E769EF" w:rsidRPr="00AA53B9">
        <w:rPr>
          <w:rFonts w:ascii="Times New Roman" w:hAnsi="Times New Roman" w:cs="Times New Roman"/>
          <w:sz w:val="24"/>
        </w:rPr>
        <w:t xml:space="preserve"> long steps and notes </w:t>
      </w:r>
      <w:r w:rsidR="007F1E15" w:rsidRPr="00AA53B9">
        <w:rPr>
          <w:rFonts w:ascii="Times New Roman" w:hAnsi="Times New Roman" w:cs="Times New Roman"/>
          <w:sz w:val="24"/>
        </w:rPr>
        <w:t xml:space="preserve">to </w:t>
      </w:r>
      <w:r w:rsidR="007F1E15" w:rsidRPr="00AA53B9">
        <w:rPr>
          <w:rFonts w:ascii="Times New Roman" w:hAnsi="Times New Roman" w:cs="Times New Roman"/>
          <w:sz w:val="24"/>
          <w:lang w:eastAsia="zh-CN"/>
        </w:rPr>
        <w:t>no more than 4 lines</w:t>
      </w:r>
      <w:r w:rsidR="00E769EF" w:rsidRPr="00AA53B9">
        <w:rPr>
          <w:rFonts w:ascii="Times New Roman" w:hAnsi="Times New Roman" w:cs="Times New Roman"/>
          <w:sz w:val="24"/>
        </w:rPr>
        <w:t>.</w:t>
      </w:r>
      <w:bookmarkEnd w:id="83"/>
      <w:bookmarkEnd w:id="84"/>
    </w:p>
    <w:p w:rsidR="00775D79" w:rsidRPr="00AA53B9" w:rsidRDefault="00775D79" w:rsidP="00306E5B">
      <w:pPr>
        <w:rPr>
          <w:rFonts w:ascii="Times New Roman" w:hAnsi="Times New Roman" w:cs="Times New Roman"/>
          <w:sz w:val="24"/>
        </w:rPr>
      </w:pPr>
    </w:p>
    <w:p w:rsidR="00306E5B" w:rsidRPr="00AA53B9" w:rsidRDefault="00306E5B" w:rsidP="00306E5B">
      <w:pPr>
        <w:rPr>
          <w:rFonts w:ascii="Times New Roman" w:hAnsi="Times New Roman" w:cs="Times New Roman"/>
          <w:i/>
          <w:sz w:val="24"/>
        </w:rPr>
      </w:pPr>
      <w:r w:rsidRPr="00AA53B9">
        <w:rPr>
          <w:rFonts w:ascii="Times New Roman" w:hAnsi="Times New Roman" w:cs="Times New Roman"/>
          <w:i/>
          <w:sz w:val="24"/>
        </w:rPr>
        <w:t xml:space="preserve">7. Please </w:t>
      </w:r>
      <w:bookmarkStart w:id="87" w:name="OLE_LINK1122"/>
      <w:bookmarkStart w:id="88" w:name="OLE_LINK1123"/>
      <w:r w:rsidRPr="00AA53B9">
        <w:rPr>
          <w:rFonts w:ascii="Times New Roman" w:hAnsi="Times New Roman" w:cs="Times New Roman"/>
          <w:i/>
          <w:sz w:val="24"/>
        </w:rPr>
        <w:t xml:space="preserve">split </w:t>
      </w:r>
      <w:bookmarkEnd w:id="87"/>
      <w:bookmarkEnd w:id="88"/>
      <w:r w:rsidRPr="00AA53B9">
        <w:rPr>
          <w:rFonts w:ascii="Times New Roman" w:hAnsi="Times New Roman" w:cs="Times New Roman"/>
          <w:i/>
          <w:sz w:val="24"/>
        </w:rPr>
        <w:t>some long steps into two or more sub-steps so that each step is less than 4 lines.</w:t>
      </w:r>
    </w:p>
    <w:p w:rsidR="00746B69" w:rsidRPr="00AA53B9" w:rsidRDefault="00746B69" w:rsidP="00746B69">
      <w:pPr>
        <w:rPr>
          <w:rFonts w:ascii="Times New Roman" w:hAnsi="Times New Roman" w:cs="Times New Roman"/>
          <w:sz w:val="24"/>
        </w:rPr>
      </w:pPr>
      <w:bookmarkStart w:id="89" w:name="OLE_LINK14"/>
      <w:bookmarkStart w:id="90" w:name="OLE_LINK15"/>
      <w:r w:rsidRPr="00AA53B9">
        <w:rPr>
          <w:rFonts w:ascii="Times New Roman" w:hAnsi="Times New Roman" w:cs="Times New Roman" w:hint="eastAsia"/>
          <w:b/>
          <w:sz w:val="24"/>
        </w:rPr>
        <w:t>R</w:t>
      </w:r>
      <w:r w:rsidRPr="00AA53B9">
        <w:rPr>
          <w:rFonts w:ascii="Times New Roman" w:hAnsi="Times New Roman" w:cs="Times New Roman"/>
          <w:b/>
          <w:sz w:val="24"/>
        </w:rPr>
        <w:t xml:space="preserve">esponse: </w:t>
      </w:r>
      <w:bookmarkStart w:id="91" w:name="OLE_LINK1124"/>
      <w:bookmarkStart w:id="92" w:name="OLE_LINK1125"/>
      <w:r w:rsidR="00496C49" w:rsidRPr="00AA53B9">
        <w:rPr>
          <w:rFonts w:ascii="Times New Roman" w:hAnsi="Times New Roman" w:cs="Times New Roman"/>
          <w:sz w:val="24"/>
        </w:rPr>
        <w:t xml:space="preserve">We </w:t>
      </w:r>
      <w:r w:rsidR="001856E5" w:rsidRPr="00AA53B9">
        <w:rPr>
          <w:rFonts w:ascii="Times New Roman" w:hAnsi="Times New Roman" w:cs="Times New Roman"/>
          <w:sz w:val="24"/>
        </w:rPr>
        <w:t xml:space="preserve">split the long steps into sub-steps </w:t>
      </w:r>
      <w:r w:rsidR="002F2801" w:rsidRPr="00AA53B9">
        <w:rPr>
          <w:rFonts w:ascii="Times New Roman" w:hAnsi="Times New Roman" w:cs="Times New Roman"/>
          <w:sz w:val="24"/>
        </w:rPr>
        <w:t>less than 4 lines.</w:t>
      </w:r>
      <w:r w:rsidR="003331BA" w:rsidRPr="00AA53B9">
        <w:rPr>
          <w:rFonts w:ascii="Times New Roman" w:hAnsi="Times New Roman" w:cs="Times New Roman"/>
          <w:sz w:val="24"/>
        </w:rPr>
        <w:t xml:space="preserve"> </w:t>
      </w:r>
    </w:p>
    <w:bookmarkEnd w:id="89"/>
    <w:bookmarkEnd w:id="90"/>
    <w:bookmarkEnd w:id="91"/>
    <w:bookmarkEnd w:id="92"/>
    <w:p w:rsidR="00746B69" w:rsidRPr="00AA53B9" w:rsidRDefault="00746B69" w:rsidP="00306E5B">
      <w:pPr>
        <w:rPr>
          <w:rFonts w:ascii="Times New Roman" w:hAnsi="Times New Roman" w:cs="Times New Roman"/>
          <w:sz w:val="24"/>
        </w:rPr>
      </w:pPr>
    </w:p>
    <w:p w:rsidR="00306E5B" w:rsidRPr="00AA53B9" w:rsidRDefault="00306E5B" w:rsidP="00306E5B">
      <w:pPr>
        <w:rPr>
          <w:rFonts w:ascii="Times New Roman" w:hAnsi="Times New Roman" w:cs="Times New Roman"/>
          <w:i/>
          <w:sz w:val="24"/>
        </w:rPr>
      </w:pPr>
      <w:r w:rsidRPr="00AA53B9">
        <w:rPr>
          <w:rFonts w:ascii="Times New Roman" w:hAnsi="Times New Roman" w:cs="Times New Roman"/>
          <w:i/>
          <w:sz w:val="24"/>
        </w:rPr>
        <w:t>8. Please do not highlight a step without highlighting any of the sub-steps for filming.</w:t>
      </w:r>
    </w:p>
    <w:p w:rsidR="00306E5B" w:rsidRPr="00AA53B9" w:rsidRDefault="00746B69" w:rsidP="00306E5B">
      <w:pPr>
        <w:rPr>
          <w:rFonts w:ascii="Times New Roman" w:hAnsi="Times New Roman" w:cs="Times New Roman"/>
          <w:sz w:val="24"/>
        </w:rPr>
      </w:pPr>
      <w:bookmarkStart w:id="93" w:name="OLE_LINK16"/>
      <w:bookmarkStart w:id="94" w:name="OLE_LINK17"/>
      <w:r w:rsidRPr="00AA53B9">
        <w:rPr>
          <w:rFonts w:ascii="Times New Roman" w:hAnsi="Times New Roman" w:cs="Times New Roman" w:hint="eastAsia"/>
          <w:b/>
          <w:sz w:val="24"/>
        </w:rPr>
        <w:t>R</w:t>
      </w:r>
      <w:r w:rsidRPr="00AA53B9">
        <w:rPr>
          <w:rFonts w:ascii="Times New Roman" w:hAnsi="Times New Roman" w:cs="Times New Roman"/>
          <w:b/>
          <w:sz w:val="24"/>
        </w:rPr>
        <w:t xml:space="preserve">esponse: </w:t>
      </w:r>
      <w:r w:rsidR="00EC5779" w:rsidRPr="00AA53B9">
        <w:rPr>
          <w:rFonts w:ascii="Times New Roman" w:hAnsi="Times New Roman" w:cs="Times New Roman"/>
          <w:sz w:val="24"/>
        </w:rPr>
        <w:t xml:space="preserve">We </w:t>
      </w:r>
      <w:r w:rsidR="000B6194" w:rsidRPr="00AA53B9">
        <w:rPr>
          <w:rFonts w:ascii="Times New Roman" w:hAnsi="Times New Roman" w:cs="Times New Roman"/>
          <w:sz w:val="24"/>
        </w:rPr>
        <w:t>checked the highlight steps</w:t>
      </w:r>
      <w:r w:rsidR="00EC5779" w:rsidRPr="00AA53B9">
        <w:rPr>
          <w:rFonts w:ascii="Times New Roman" w:hAnsi="Times New Roman" w:cs="Times New Roman"/>
          <w:sz w:val="24"/>
        </w:rPr>
        <w:t>.</w:t>
      </w:r>
      <w:r w:rsidR="0055395C">
        <w:rPr>
          <w:rFonts w:ascii="Times New Roman" w:hAnsi="Times New Roman" w:cs="Times New Roman"/>
          <w:sz w:val="24"/>
        </w:rPr>
        <w:t xml:space="preserve"> </w:t>
      </w:r>
      <w:bookmarkStart w:id="95" w:name="OLE_LINK1586"/>
      <w:bookmarkStart w:id="96" w:name="OLE_LINK1587"/>
      <w:r w:rsidR="00F23D01">
        <w:rPr>
          <w:rFonts w:ascii="Times New Roman" w:hAnsi="Times New Roman" w:cs="Times New Roman"/>
          <w:sz w:val="24"/>
        </w:rPr>
        <w:t xml:space="preserve">Because the </w:t>
      </w:r>
      <w:r w:rsidR="00FD6355">
        <w:rPr>
          <w:rFonts w:ascii="Times New Roman" w:hAnsi="Times New Roman" w:cs="Times New Roman"/>
          <w:sz w:val="24"/>
        </w:rPr>
        <w:t xml:space="preserve">highlight steps reached the </w:t>
      </w:r>
      <w:r w:rsidR="00925D39">
        <w:rPr>
          <w:rFonts w:ascii="Times New Roman" w:hAnsi="Times New Roman" w:cs="Times New Roman"/>
          <w:sz w:val="24"/>
        </w:rPr>
        <w:t xml:space="preserve">page </w:t>
      </w:r>
      <w:r w:rsidR="00FD6355">
        <w:rPr>
          <w:rFonts w:ascii="Times New Roman" w:hAnsi="Times New Roman" w:cs="Times New Roman"/>
          <w:sz w:val="24"/>
        </w:rPr>
        <w:t>limit</w:t>
      </w:r>
      <w:r w:rsidR="00925D39">
        <w:rPr>
          <w:rFonts w:ascii="Times New Roman" w:hAnsi="Times New Roman" w:cs="Times New Roman"/>
          <w:sz w:val="24"/>
        </w:rPr>
        <w:t>, we only highlighted a small part about the software use.</w:t>
      </w:r>
      <w:bookmarkEnd w:id="95"/>
      <w:bookmarkEnd w:id="96"/>
    </w:p>
    <w:bookmarkEnd w:id="93"/>
    <w:bookmarkEnd w:id="94"/>
    <w:p w:rsidR="00306E5B" w:rsidRPr="00AA53B9" w:rsidRDefault="00306E5B" w:rsidP="00306E5B">
      <w:pPr>
        <w:rPr>
          <w:rFonts w:ascii="Times New Roman" w:hAnsi="Times New Roman" w:cs="Times New Roman"/>
          <w:sz w:val="24"/>
        </w:rPr>
      </w:pPr>
    </w:p>
    <w:p w:rsidR="00306E5B" w:rsidRPr="00AA53B9" w:rsidRDefault="00306E5B" w:rsidP="00306E5B">
      <w:pPr>
        <w:rPr>
          <w:rFonts w:ascii="Times New Roman" w:hAnsi="Times New Roman" w:cs="Times New Roman"/>
          <w:b/>
          <w:sz w:val="24"/>
        </w:rPr>
      </w:pPr>
      <w:r w:rsidRPr="00AA53B9">
        <w:rPr>
          <w:rFonts w:ascii="Times New Roman" w:hAnsi="Times New Roman" w:cs="Times New Roman"/>
          <w:b/>
          <w:sz w:val="24"/>
        </w:rPr>
        <w:t>Reviewers' comments:</w:t>
      </w:r>
    </w:p>
    <w:p w:rsidR="00306E5B" w:rsidRPr="00AA53B9" w:rsidRDefault="00306E5B" w:rsidP="00306E5B">
      <w:pPr>
        <w:rPr>
          <w:rFonts w:ascii="Times New Roman" w:hAnsi="Times New Roman" w:cs="Times New Roman"/>
          <w:b/>
          <w:sz w:val="24"/>
        </w:rPr>
      </w:pPr>
      <w:r w:rsidRPr="00AA53B9">
        <w:rPr>
          <w:rFonts w:ascii="Times New Roman" w:hAnsi="Times New Roman" w:cs="Times New Roman"/>
          <w:b/>
          <w:sz w:val="24"/>
        </w:rPr>
        <w:t>Reviewer #1:</w:t>
      </w:r>
    </w:p>
    <w:p w:rsidR="00306E5B" w:rsidRPr="00AA53B9" w:rsidRDefault="00306E5B" w:rsidP="00306E5B">
      <w:pPr>
        <w:rPr>
          <w:rFonts w:ascii="Times New Roman" w:hAnsi="Times New Roman" w:cs="Times New Roman"/>
          <w:sz w:val="24"/>
        </w:rPr>
      </w:pPr>
    </w:p>
    <w:p w:rsidR="00306E5B" w:rsidRPr="00AA53B9" w:rsidRDefault="00306E5B" w:rsidP="00306E5B">
      <w:pPr>
        <w:rPr>
          <w:rFonts w:ascii="Times New Roman" w:hAnsi="Times New Roman" w:cs="Times New Roman"/>
          <w:i/>
          <w:sz w:val="24"/>
        </w:rPr>
      </w:pPr>
      <w:r w:rsidRPr="00AA53B9">
        <w:rPr>
          <w:rFonts w:ascii="Times New Roman" w:hAnsi="Times New Roman" w:cs="Times New Roman"/>
          <w:i/>
          <w:sz w:val="24"/>
        </w:rPr>
        <w:t>Manuscript Summary:</w:t>
      </w:r>
    </w:p>
    <w:p w:rsidR="00306E5B" w:rsidRPr="00AA53B9" w:rsidRDefault="00306E5B" w:rsidP="00306E5B">
      <w:pPr>
        <w:rPr>
          <w:rFonts w:ascii="Times New Roman" w:hAnsi="Times New Roman" w:cs="Times New Roman"/>
          <w:i/>
          <w:sz w:val="24"/>
        </w:rPr>
      </w:pPr>
      <w:r w:rsidRPr="00AA53B9">
        <w:rPr>
          <w:rFonts w:ascii="Times New Roman" w:hAnsi="Times New Roman" w:cs="Times New Roman"/>
          <w:i/>
          <w:sz w:val="24"/>
        </w:rPr>
        <w:t>This manuscript provides a complete summary of the work published in Science Advances. The work describes a cell-free protein synthesis platform using femtoliter arrays to measure single copies of DNA/RNA. The paper is well written and provides a comprehensive experimental description and diverse and useful protocols for the scientific community.</w:t>
      </w:r>
    </w:p>
    <w:p w:rsidR="00057404" w:rsidRPr="00AA53B9" w:rsidRDefault="00057404" w:rsidP="00057404">
      <w:pPr>
        <w:rPr>
          <w:rFonts w:ascii="Times New Roman" w:hAnsi="Times New Roman" w:cs="Times New Roman"/>
          <w:sz w:val="24"/>
        </w:rPr>
      </w:pPr>
      <w:bookmarkStart w:id="97" w:name="OLE_LINK58"/>
      <w:bookmarkStart w:id="98" w:name="OLE_LINK59"/>
      <w:r w:rsidRPr="00AA53B9">
        <w:rPr>
          <w:rFonts w:ascii="Times New Roman" w:hAnsi="Times New Roman" w:cs="Times New Roman" w:hint="eastAsia"/>
          <w:b/>
          <w:sz w:val="24"/>
        </w:rPr>
        <w:t>R</w:t>
      </w:r>
      <w:r w:rsidRPr="00AA53B9">
        <w:rPr>
          <w:rFonts w:ascii="Times New Roman" w:hAnsi="Times New Roman" w:cs="Times New Roman"/>
          <w:b/>
          <w:sz w:val="24"/>
        </w:rPr>
        <w:t xml:space="preserve">esponse: </w:t>
      </w:r>
      <w:bookmarkStart w:id="99" w:name="OLE_LINK112"/>
      <w:bookmarkStart w:id="100" w:name="OLE_LINK113"/>
      <w:bookmarkEnd w:id="97"/>
      <w:bookmarkEnd w:id="98"/>
      <w:r w:rsidRPr="00AA53B9">
        <w:rPr>
          <w:rFonts w:ascii="Times New Roman" w:hAnsi="Times New Roman" w:cs="Times New Roman"/>
          <w:sz w:val="24"/>
        </w:rPr>
        <w:t xml:space="preserve">We thank the Reviewer for the </w:t>
      </w:r>
      <w:r w:rsidR="002C4811" w:rsidRPr="00AA53B9">
        <w:rPr>
          <w:rFonts w:ascii="Times New Roman" w:hAnsi="Times New Roman" w:cs="Times New Roman"/>
          <w:sz w:val="24"/>
        </w:rPr>
        <w:t xml:space="preserve">very </w:t>
      </w:r>
      <w:r w:rsidRPr="00AA53B9">
        <w:rPr>
          <w:rFonts w:ascii="Times New Roman" w:hAnsi="Times New Roman" w:cs="Times New Roman"/>
          <w:sz w:val="24"/>
        </w:rPr>
        <w:t>positive evaluation of our work.</w:t>
      </w:r>
      <w:bookmarkEnd w:id="99"/>
      <w:bookmarkEnd w:id="100"/>
    </w:p>
    <w:p w:rsidR="001B61C7" w:rsidRPr="00AA53B9" w:rsidRDefault="001B61C7" w:rsidP="00306E5B">
      <w:pPr>
        <w:rPr>
          <w:rFonts w:ascii="Times New Roman" w:hAnsi="Times New Roman" w:cs="Times New Roman"/>
          <w:sz w:val="24"/>
        </w:rPr>
      </w:pPr>
    </w:p>
    <w:p w:rsidR="00306E5B" w:rsidRPr="00AA53B9" w:rsidRDefault="00306E5B" w:rsidP="00306E5B">
      <w:pPr>
        <w:rPr>
          <w:rFonts w:ascii="Times New Roman" w:hAnsi="Times New Roman" w:cs="Times New Roman"/>
          <w:i/>
          <w:sz w:val="24"/>
        </w:rPr>
      </w:pPr>
      <w:r w:rsidRPr="00AA53B9">
        <w:rPr>
          <w:rFonts w:ascii="Times New Roman" w:hAnsi="Times New Roman" w:cs="Times New Roman"/>
          <w:i/>
          <w:sz w:val="24"/>
        </w:rPr>
        <w:t>Major Concerns:</w:t>
      </w:r>
    </w:p>
    <w:p w:rsidR="00306E5B" w:rsidRPr="00AA53B9" w:rsidRDefault="00306E5B" w:rsidP="00306E5B">
      <w:pPr>
        <w:rPr>
          <w:rFonts w:ascii="Times New Roman" w:hAnsi="Times New Roman" w:cs="Times New Roman"/>
          <w:i/>
          <w:sz w:val="24"/>
        </w:rPr>
      </w:pPr>
      <w:r w:rsidRPr="00AA53B9">
        <w:rPr>
          <w:rFonts w:ascii="Times New Roman" w:hAnsi="Times New Roman" w:cs="Times New Roman"/>
          <w:i/>
          <w:sz w:val="24"/>
        </w:rPr>
        <w:t>None</w:t>
      </w:r>
    </w:p>
    <w:p w:rsidR="00306E5B" w:rsidRPr="00AA53B9" w:rsidRDefault="00306E5B" w:rsidP="00306E5B">
      <w:pPr>
        <w:rPr>
          <w:rFonts w:ascii="Times New Roman" w:hAnsi="Times New Roman" w:cs="Times New Roman"/>
          <w:sz w:val="24"/>
        </w:rPr>
      </w:pPr>
    </w:p>
    <w:p w:rsidR="00306E5B" w:rsidRPr="00AA53B9" w:rsidRDefault="00306E5B" w:rsidP="00306E5B">
      <w:pPr>
        <w:rPr>
          <w:rFonts w:ascii="Times New Roman" w:hAnsi="Times New Roman" w:cs="Times New Roman"/>
          <w:i/>
          <w:sz w:val="24"/>
        </w:rPr>
      </w:pPr>
      <w:r w:rsidRPr="00AA53B9">
        <w:rPr>
          <w:rFonts w:ascii="Times New Roman" w:hAnsi="Times New Roman" w:cs="Times New Roman"/>
          <w:i/>
          <w:sz w:val="24"/>
        </w:rPr>
        <w:t>Minor Concerns:</w:t>
      </w:r>
    </w:p>
    <w:p w:rsidR="00306E5B" w:rsidRPr="00AA53B9" w:rsidRDefault="00306E5B" w:rsidP="00306E5B">
      <w:pPr>
        <w:rPr>
          <w:rFonts w:ascii="Times New Roman" w:hAnsi="Times New Roman" w:cs="Times New Roman"/>
          <w:i/>
          <w:sz w:val="24"/>
        </w:rPr>
      </w:pPr>
      <w:r w:rsidRPr="00AA53B9">
        <w:rPr>
          <w:rFonts w:ascii="Times New Roman" w:hAnsi="Times New Roman" w:cs="Times New Roman"/>
          <w:i/>
          <w:sz w:val="24"/>
        </w:rPr>
        <w:lastRenderedPageBreak/>
        <w:t xml:space="preserve">I am not sure I agree with the interpretation of the ability to count numbers of molecules of DNA/RNA by looking at droplet intensities. It is well known that there are differences in enzyme activity due to </w:t>
      </w:r>
      <w:bookmarkStart w:id="101" w:name="OLE_LINK56"/>
      <w:bookmarkStart w:id="102" w:name="OLE_LINK57"/>
      <w:r w:rsidRPr="00AA53B9">
        <w:rPr>
          <w:rFonts w:ascii="Times New Roman" w:hAnsi="Times New Roman" w:cs="Times New Roman"/>
          <w:i/>
          <w:sz w:val="24"/>
        </w:rPr>
        <w:t xml:space="preserve">static </w:t>
      </w:r>
      <w:bookmarkStart w:id="103" w:name="OLE_LINK60"/>
      <w:bookmarkStart w:id="104" w:name="OLE_LINK61"/>
      <w:r w:rsidRPr="00AA53B9">
        <w:rPr>
          <w:rFonts w:ascii="Times New Roman" w:hAnsi="Times New Roman" w:cs="Times New Roman"/>
          <w:i/>
          <w:sz w:val="24"/>
        </w:rPr>
        <w:t>heterogeneity</w:t>
      </w:r>
      <w:bookmarkEnd w:id="101"/>
      <w:bookmarkEnd w:id="102"/>
      <w:bookmarkEnd w:id="103"/>
      <w:bookmarkEnd w:id="104"/>
      <w:r w:rsidRPr="00AA53B9">
        <w:rPr>
          <w:rFonts w:ascii="Times New Roman" w:hAnsi="Times New Roman" w:cs="Times New Roman"/>
          <w:i/>
          <w:sz w:val="24"/>
        </w:rPr>
        <w:t xml:space="preserve">. </w:t>
      </w:r>
      <w:bookmarkStart w:id="105" w:name="OLE_LINK104"/>
      <w:bookmarkStart w:id="106" w:name="OLE_LINK105"/>
      <w:r w:rsidRPr="00AA53B9">
        <w:rPr>
          <w:rFonts w:ascii="Times New Roman" w:hAnsi="Times New Roman" w:cs="Times New Roman"/>
          <w:i/>
          <w:sz w:val="24"/>
        </w:rPr>
        <w:t xml:space="preserve">The distribution is likely a </w:t>
      </w:r>
      <w:bookmarkStart w:id="107" w:name="OLE_LINK76"/>
      <w:bookmarkStart w:id="108" w:name="OLE_LINK77"/>
      <w:r w:rsidRPr="00AA53B9">
        <w:rPr>
          <w:rFonts w:ascii="Times New Roman" w:hAnsi="Times New Roman" w:cs="Times New Roman"/>
          <w:i/>
          <w:sz w:val="24"/>
        </w:rPr>
        <w:t xml:space="preserve">convolution </w:t>
      </w:r>
      <w:bookmarkEnd w:id="107"/>
      <w:bookmarkEnd w:id="108"/>
      <w:r w:rsidRPr="00AA53B9">
        <w:rPr>
          <w:rFonts w:ascii="Times New Roman" w:hAnsi="Times New Roman" w:cs="Times New Roman"/>
          <w:i/>
          <w:sz w:val="24"/>
        </w:rPr>
        <w:t>of both enzyme activity and number of DNA/RNA molecules</w:t>
      </w:r>
      <w:bookmarkEnd w:id="105"/>
      <w:bookmarkEnd w:id="106"/>
    </w:p>
    <w:p w:rsidR="0058737D" w:rsidRPr="00AA53B9" w:rsidRDefault="00AB63A1" w:rsidP="00306E5B">
      <w:pPr>
        <w:rPr>
          <w:rFonts w:ascii="Times New Roman" w:hAnsi="Times New Roman" w:cs="Times New Roman"/>
          <w:sz w:val="24"/>
          <w:lang w:eastAsia="zh-CN"/>
        </w:rPr>
      </w:pPr>
      <w:bookmarkStart w:id="109" w:name="OLE_LINK110"/>
      <w:bookmarkStart w:id="110" w:name="OLE_LINK111"/>
      <w:bookmarkStart w:id="111" w:name="OLE_LINK102"/>
      <w:bookmarkStart w:id="112" w:name="OLE_LINK103"/>
      <w:r w:rsidRPr="00AA53B9">
        <w:rPr>
          <w:rFonts w:ascii="Times New Roman" w:hAnsi="Times New Roman" w:cs="Times New Roman" w:hint="eastAsia"/>
          <w:b/>
          <w:sz w:val="24"/>
        </w:rPr>
        <w:t>R</w:t>
      </w:r>
      <w:r w:rsidRPr="00AA53B9">
        <w:rPr>
          <w:rFonts w:ascii="Times New Roman" w:hAnsi="Times New Roman" w:cs="Times New Roman"/>
          <w:b/>
          <w:sz w:val="24"/>
        </w:rPr>
        <w:t xml:space="preserve">esponse: </w:t>
      </w:r>
      <w:bookmarkStart w:id="113" w:name="OLE_LINK64"/>
      <w:bookmarkStart w:id="114" w:name="OLE_LINK65"/>
      <w:bookmarkEnd w:id="109"/>
      <w:bookmarkEnd w:id="110"/>
      <w:r w:rsidR="000A3C95" w:rsidRPr="00AA53B9">
        <w:rPr>
          <w:rFonts w:ascii="Times New Roman" w:hAnsi="Times New Roman" w:cs="Times New Roman"/>
          <w:sz w:val="24"/>
        </w:rPr>
        <w:t xml:space="preserve">First of all, just to clear up </w:t>
      </w:r>
      <w:r w:rsidR="00E0153C" w:rsidRPr="00AA53B9">
        <w:rPr>
          <w:rFonts w:ascii="Times New Roman" w:hAnsi="Times New Roman" w:cs="Times New Roman"/>
          <w:sz w:val="24"/>
        </w:rPr>
        <w:t xml:space="preserve">some </w:t>
      </w:r>
      <w:r w:rsidR="000A3C95" w:rsidRPr="00AA53B9">
        <w:rPr>
          <w:rFonts w:ascii="Times New Roman" w:hAnsi="Times New Roman" w:cs="Times New Roman"/>
          <w:sz w:val="24"/>
          <w:lang w:eastAsia="zh-CN"/>
        </w:rPr>
        <w:t>potential</w:t>
      </w:r>
      <w:r w:rsidR="000A3C95" w:rsidRPr="00AA53B9">
        <w:rPr>
          <w:rFonts w:ascii="Times New Roman" w:hAnsi="Times New Roman" w:cs="Times New Roman"/>
          <w:sz w:val="24"/>
        </w:rPr>
        <w:t xml:space="preserve"> misunderstanding, we would like to emphasize that we did not count the number of RNA molecules in </w:t>
      </w:r>
      <w:r w:rsidR="00DA55B8" w:rsidRPr="00AA53B9">
        <w:rPr>
          <w:rFonts w:ascii="Times New Roman" w:hAnsi="Times New Roman" w:cs="Times New Roman"/>
          <w:sz w:val="24"/>
        </w:rPr>
        <w:t>individual</w:t>
      </w:r>
      <w:r w:rsidR="000A3C95" w:rsidRPr="00AA53B9">
        <w:rPr>
          <w:rFonts w:ascii="Times New Roman" w:hAnsi="Times New Roman" w:cs="Times New Roman"/>
          <w:sz w:val="24"/>
        </w:rPr>
        <w:t xml:space="preserve"> droplet</w:t>
      </w:r>
      <w:r w:rsidR="00DA55B8" w:rsidRPr="00AA53B9">
        <w:rPr>
          <w:rFonts w:ascii="Times New Roman" w:hAnsi="Times New Roman" w:cs="Times New Roman"/>
          <w:sz w:val="24"/>
        </w:rPr>
        <w:t>s</w:t>
      </w:r>
      <w:r w:rsidR="000A3C95" w:rsidRPr="00AA53B9">
        <w:rPr>
          <w:rFonts w:ascii="Times New Roman" w:hAnsi="Times New Roman" w:cs="Times New Roman"/>
          <w:sz w:val="24"/>
        </w:rPr>
        <w:t xml:space="preserve">. </w:t>
      </w:r>
      <w:bookmarkEnd w:id="113"/>
      <w:bookmarkEnd w:id="114"/>
      <w:r w:rsidR="00F3578E" w:rsidRPr="00AA53B9">
        <w:rPr>
          <w:rFonts w:ascii="Times New Roman" w:hAnsi="Times New Roman" w:cs="Times New Roman"/>
          <w:sz w:val="24"/>
        </w:rPr>
        <w:t>T</w:t>
      </w:r>
      <w:r w:rsidR="00CC7A1E" w:rsidRPr="00AA53B9">
        <w:rPr>
          <w:rFonts w:ascii="Times New Roman" w:hAnsi="Times New Roman" w:cs="Times New Roman"/>
          <w:sz w:val="24"/>
        </w:rPr>
        <w:t>h</w:t>
      </w:r>
      <w:r w:rsidR="00F3578E" w:rsidRPr="00AA53B9">
        <w:rPr>
          <w:rFonts w:ascii="Times New Roman" w:hAnsi="Times New Roman" w:cs="Times New Roman"/>
          <w:sz w:val="24"/>
        </w:rPr>
        <w:t>is</w:t>
      </w:r>
      <w:r w:rsidR="00CC7A1E" w:rsidRPr="00AA53B9">
        <w:rPr>
          <w:rFonts w:ascii="Times New Roman" w:hAnsi="Times New Roman" w:cs="Times New Roman"/>
          <w:sz w:val="24"/>
        </w:rPr>
        <w:t xml:space="preserve"> Minor Concern </w:t>
      </w:r>
      <w:r w:rsidR="002C4811" w:rsidRPr="00AA53B9">
        <w:rPr>
          <w:rFonts w:ascii="Times New Roman" w:hAnsi="Times New Roman" w:cs="Times New Roman"/>
          <w:sz w:val="24"/>
        </w:rPr>
        <w:t>would be</w:t>
      </w:r>
      <w:r w:rsidR="00CC7A1E" w:rsidRPr="00AA53B9">
        <w:rPr>
          <w:rFonts w:ascii="Times New Roman" w:hAnsi="Times New Roman" w:cs="Times New Roman"/>
          <w:sz w:val="24"/>
        </w:rPr>
        <w:t xml:space="preserve"> an </w:t>
      </w:r>
      <w:r w:rsidR="00570CC6" w:rsidRPr="00AA53B9">
        <w:rPr>
          <w:rFonts w:ascii="Times New Roman" w:hAnsi="Times New Roman" w:cs="Times New Roman"/>
          <w:sz w:val="24"/>
        </w:rPr>
        <w:t>open</w:t>
      </w:r>
      <w:r w:rsidR="00CC7A1E" w:rsidRPr="00AA53B9">
        <w:rPr>
          <w:rFonts w:ascii="Times New Roman" w:hAnsi="Times New Roman" w:cs="Times New Roman"/>
          <w:sz w:val="24"/>
        </w:rPr>
        <w:t xml:space="preserve"> discussion about the heterogeneity of enzyme activity</w:t>
      </w:r>
      <w:r w:rsidR="007D605A" w:rsidRPr="00AA53B9">
        <w:rPr>
          <w:rFonts w:ascii="Times New Roman" w:hAnsi="Times New Roman" w:cs="Times New Roman"/>
          <w:sz w:val="24"/>
        </w:rPr>
        <w:t xml:space="preserve">, </w:t>
      </w:r>
      <w:bookmarkStart w:id="115" w:name="OLE_LINK1132"/>
      <w:bookmarkStart w:id="116" w:name="OLE_LINK1133"/>
      <w:r w:rsidR="007D605A" w:rsidRPr="00AA53B9">
        <w:rPr>
          <w:rFonts w:ascii="Times New Roman" w:hAnsi="Times New Roman" w:cs="Times New Roman"/>
          <w:sz w:val="24"/>
        </w:rPr>
        <w:t xml:space="preserve">which </w:t>
      </w:r>
      <w:r w:rsidR="00F3578E" w:rsidRPr="00AA53B9">
        <w:rPr>
          <w:rFonts w:ascii="Times New Roman" w:hAnsi="Times New Roman" w:cs="Times New Roman"/>
          <w:sz w:val="24"/>
        </w:rPr>
        <w:t xml:space="preserve">is </w:t>
      </w:r>
      <w:r w:rsidR="00752DE2" w:rsidRPr="00AA53B9">
        <w:rPr>
          <w:rFonts w:ascii="Times New Roman" w:hAnsi="Times New Roman" w:cs="Times New Roman" w:hint="eastAsia"/>
          <w:sz w:val="24"/>
          <w:lang w:eastAsia="zh-CN"/>
        </w:rPr>
        <w:t>an</w:t>
      </w:r>
      <w:r w:rsidR="00F3578E" w:rsidRPr="00AA53B9">
        <w:rPr>
          <w:rFonts w:ascii="Times New Roman" w:hAnsi="Times New Roman" w:cs="Times New Roman"/>
          <w:sz w:val="24"/>
        </w:rPr>
        <w:t xml:space="preserve"> active research </w:t>
      </w:r>
      <w:r w:rsidR="00752DE2" w:rsidRPr="00AA53B9">
        <w:rPr>
          <w:rFonts w:ascii="Times New Roman" w:hAnsi="Times New Roman" w:cs="Times New Roman"/>
          <w:sz w:val="24"/>
        </w:rPr>
        <w:t>topic</w:t>
      </w:r>
      <w:r w:rsidR="00CC7A1E" w:rsidRPr="00AA53B9">
        <w:rPr>
          <w:rFonts w:ascii="Times New Roman" w:hAnsi="Times New Roman" w:cs="Times New Roman"/>
          <w:sz w:val="24"/>
        </w:rPr>
        <w:t>.</w:t>
      </w:r>
      <w:bookmarkEnd w:id="115"/>
      <w:bookmarkEnd w:id="116"/>
      <w:r w:rsidR="00CC7A1E" w:rsidRPr="00AA53B9">
        <w:rPr>
          <w:rFonts w:ascii="Times New Roman" w:hAnsi="Times New Roman" w:cs="Times New Roman"/>
          <w:sz w:val="24"/>
        </w:rPr>
        <w:t xml:space="preserve"> </w:t>
      </w:r>
      <w:bookmarkStart w:id="117" w:name="OLE_LINK70"/>
      <w:bookmarkStart w:id="118" w:name="OLE_LINK71"/>
      <w:bookmarkStart w:id="119" w:name="OLE_LINK62"/>
      <w:bookmarkStart w:id="120" w:name="OLE_LINK63"/>
      <w:bookmarkStart w:id="121" w:name="OLE_LINK66"/>
      <w:r w:rsidR="00C6214E" w:rsidRPr="00AA53B9">
        <w:rPr>
          <w:rFonts w:ascii="Times New Roman" w:hAnsi="Times New Roman" w:cs="Times New Roman"/>
          <w:sz w:val="24"/>
        </w:rPr>
        <w:t xml:space="preserve">Yes, the static heterogeneity, which is </w:t>
      </w:r>
      <w:r w:rsidR="002C4811" w:rsidRPr="00AA53B9">
        <w:rPr>
          <w:rFonts w:ascii="Times New Roman" w:hAnsi="Times New Roman" w:cs="Times New Roman"/>
          <w:sz w:val="24"/>
        </w:rPr>
        <w:t>mainly</w:t>
      </w:r>
      <w:r w:rsidR="00C6214E" w:rsidRPr="00AA53B9">
        <w:rPr>
          <w:rFonts w:ascii="Times New Roman" w:hAnsi="Times New Roman" w:cs="Times New Roman"/>
          <w:sz w:val="24"/>
        </w:rPr>
        <w:t xml:space="preserve"> exemplified with </w:t>
      </w:r>
      <w:r w:rsidR="006223F1" w:rsidRPr="00AA53B9">
        <w:rPr>
          <w:rFonts w:ascii="Times New Roman" w:hAnsi="Times New Roman" w:cs="Times New Roman"/>
          <w:sz w:val="24"/>
          <w:lang w:eastAsia="zh-CN"/>
        </w:rPr>
        <w:t xml:space="preserve">individual </w:t>
      </w:r>
      <w:r w:rsidR="00C6214E" w:rsidRPr="00AA53B9">
        <w:rPr>
          <w:rFonts w:ascii="Times New Roman" w:hAnsi="Times New Roman" w:cs="Times New Roman"/>
          <w:sz w:val="24"/>
        </w:rPr>
        <w:t xml:space="preserve">active and inactive </w:t>
      </w:r>
      <w:r w:rsidR="00C6214E" w:rsidRPr="00AA53B9">
        <w:rPr>
          <w:rFonts w:ascii="Times New Roman" w:hAnsi="Times New Roman" w:cs="Times New Roman" w:hint="eastAsia"/>
          <w:sz w:val="24"/>
          <w:lang w:eastAsia="zh-CN"/>
        </w:rPr>
        <w:t>m</w:t>
      </w:r>
      <w:r w:rsidR="00C6214E" w:rsidRPr="00AA53B9">
        <w:rPr>
          <w:rFonts w:ascii="Times New Roman" w:hAnsi="Times New Roman" w:cs="Times New Roman"/>
          <w:sz w:val="24"/>
        </w:rPr>
        <w:t xml:space="preserve">olecules in a population, is a </w:t>
      </w:r>
      <w:r w:rsidR="002C4811" w:rsidRPr="00AA53B9">
        <w:rPr>
          <w:rFonts w:ascii="Times New Roman" w:hAnsi="Times New Roman" w:cs="Times New Roman" w:hint="eastAsia"/>
          <w:sz w:val="24"/>
          <w:lang w:eastAsia="zh-CN"/>
        </w:rPr>
        <w:t>wi</w:t>
      </w:r>
      <w:r w:rsidR="002C4811" w:rsidRPr="00AA53B9">
        <w:rPr>
          <w:rFonts w:ascii="Times New Roman" w:hAnsi="Times New Roman" w:cs="Times New Roman"/>
          <w:sz w:val="24"/>
          <w:lang w:eastAsia="zh-CN"/>
        </w:rPr>
        <w:t>dely accepted opinion on</w:t>
      </w:r>
      <w:r w:rsidR="002C4811" w:rsidRPr="00AA53B9">
        <w:rPr>
          <w:rFonts w:ascii="Times New Roman" w:hAnsi="Times New Roman" w:cs="Times New Roman"/>
          <w:sz w:val="24"/>
        </w:rPr>
        <w:t xml:space="preserve"> single-molecule</w:t>
      </w:r>
      <w:r w:rsidR="00EF11FF" w:rsidRPr="00AA53B9">
        <w:rPr>
          <w:rFonts w:ascii="Times New Roman" w:hAnsi="Times New Roman" w:cs="Times New Roman"/>
          <w:sz w:val="24"/>
        </w:rPr>
        <w:t xml:space="preserve"> enzym</w:t>
      </w:r>
      <w:r w:rsidR="002C4811" w:rsidRPr="00AA53B9">
        <w:rPr>
          <w:rFonts w:ascii="Times New Roman" w:hAnsi="Times New Roman" w:cs="Times New Roman"/>
          <w:sz w:val="24"/>
        </w:rPr>
        <w:t>ology</w:t>
      </w:r>
      <w:r w:rsidR="00C6214E" w:rsidRPr="00AA53B9">
        <w:rPr>
          <w:rFonts w:ascii="Times New Roman" w:hAnsi="Times New Roman" w:cs="Times New Roman"/>
          <w:sz w:val="24"/>
        </w:rPr>
        <w:t>.</w:t>
      </w:r>
      <w:bookmarkEnd w:id="117"/>
      <w:bookmarkEnd w:id="118"/>
      <w:r w:rsidR="00C6214E" w:rsidRPr="00AA53B9">
        <w:rPr>
          <w:rFonts w:ascii="Times New Roman" w:hAnsi="Times New Roman" w:cs="Times New Roman"/>
          <w:sz w:val="24"/>
        </w:rPr>
        <w:t xml:space="preserve"> </w:t>
      </w:r>
      <w:bookmarkStart w:id="122" w:name="OLE_LINK98"/>
      <w:bookmarkStart w:id="123" w:name="OLE_LINK99"/>
      <w:bookmarkStart w:id="124" w:name="OLE_LINK67"/>
      <w:bookmarkStart w:id="125" w:name="OLE_LINK68"/>
      <w:bookmarkStart w:id="126" w:name="OLE_LINK69"/>
      <w:bookmarkEnd w:id="119"/>
      <w:bookmarkEnd w:id="120"/>
      <w:bookmarkEnd w:id="121"/>
      <w:r w:rsidR="00006BFD" w:rsidRPr="00AA53B9">
        <w:rPr>
          <w:rFonts w:ascii="Times New Roman" w:hAnsi="Times New Roman" w:cs="Times New Roman"/>
          <w:sz w:val="24"/>
        </w:rPr>
        <w:t xml:space="preserve">Our </w:t>
      </w:r>
      <w:r w:rsidR="000A3C95" w:rsidRPr="00AA53B9">
        <w:rPr>
          <w:rFonts w:ascii="Times New Roman" w:hAnsi="Times New Roman" w:cs="Times New Roman"/>
          <w:sz w:val="24"/>
        </w:rPr>
        <w:t>study</w:t>
      </w:r>
      <w:r w:rsidR="00006BFD" w:rsidRPr="00AA53B9">
        <w:rPr>
          <w:rFonts w:ascii="Times New Roman" w:hAnsi="Times New Roman" w:cs="Times New Roman"/>
          <w:sz w:val="24"/>
        </w:rPr>
        <w:t xml:space="preserve"> </w:t>
      </w:r>
      <w:r w:rsidR="00655AFE" w:rsidRPr="00AA53B9">
        <w:rPr>
          <w:rFonts w:ascii="Times New Roman" w:hAnsi="Times New Roman" w:cs="Times New Roman"/>
          <w:sz w:val="24"/>
        </w:rPr>
        <w:t>neither</w:t>
      </w:r>
      <w:r w:rsidR="00006BFD" w:rsidRPr="00AA53B9">
        <w:rPr>
          <w:rFonts w:ascii="Times New Roman" w:hAnsi="Times New Roman" w:cs="Times New Roman"/>
          <w:sz w:val="24"/>
        </w:rPr>
        <w:t xml:space="preserve"> </w:t>
      </w:r>
      <w:r w:rsidR="008911DE" w:rsidRPr="00AA53B9">
        <w:rPr>
          <w:rFonts w:ascii="Times New Roman" w:hAnsi="Times New Roman" w:cs="Times New Roman"/>
          <w:sz w:val="24"/>
        </w:rPr>
        <w:t>support</w:t>
      </w:r>
      <w:r w:rsidR="00821206">
        <w:rPr>
          <w:rFonts w:ascii="Times New Roman" w:hAnsi="Times New Roman" w:cs="Times New Roman"/>
          <w:sz w:val="24"/>
        </w:rPr>
        <w:t>s</w:t>
      </w:r>
      <w:r w:rsidR="008911DE" w:rsidRPr="00AA53B9">
        <w:rPr>
          <w:rFonts w:ascii="Times New Roman" w:hAnsi="Times New Roman" w:cs="Times New Roman"/>
          <w:sz w:val="24"/>
        </w:rPr>
        <w:t xml:space="preserve"> </w:t>
      </w:r>
      <w:r w:rsidR="00655AFE" w:rsidRPr="00AA53B9">
        <w:rPr>
          <w:rFonts w:ascii="Times New Roman" w:hAnsi="Times New Roman" w:cs="Times New Roman"/>
          <w:sz w:val="24"/>
        </w:rPr>
        <w:t>n</w:t>
      </w:r>
      <w:r w:rsidR="008911DE" w:rsidRPr="00AA53B9">
        <w:rPr>
          <w:rFonts w:ascii="Times New Roman" w:hAnsi="Times New Roman" w:cs="Times New Roman"/>
          <w:sz w:val="24"/>
        </w:rPr>
        <w:t xml:space="preserve">or </w:t>
      </w:r>
      <w:r w:rsidR="00006BFD" w:rsidRPr="00AA53B9">
        <w:rPr>
          <w:rFonts w:ascii="Times New Roman" w:hAnsi="Times New Roman" w:cs="Times New Roman"/>
          <w:sz w:val="24"/>
        </w:rPr>
        <w:t>challenge</w:t>
      </w:r>
      <w:r w:rsidR="00D71AB9">
        <w:rPr>
          <w:rFonts w:ascii="Times New Roman" w:hAnsi="Times New Roman" w:cs="Times New Roman"/>
          <w:sz w:val="24"/>
        </w:rPr>
        <w:t>s</w:t>
      </w:r>
      <w:r w:rsidR="00006BFD" w:rsidRPr="00AA53B9">
        <w:rPr>
          <w:rFonts w:ascii="Times New Roman" w:hAnsi="Times New Roman" w:cs="Times New Roman"/>
          <w:sz w:val="24"/>
        </w:rPr>
        <w:t xml:space="preserve"> this </w:t>
      </w:r>
      <w:r w:rsidR="003232DA" w:rsidRPr="00AA53B9">
        <w:rPr>
          <w:rFonts w:ascii="Times New Roman" w:hAnsi="Times New Roman" w:cs="Times New Roman"/>
          <w:sz w:val="24"/>
        </w:rPr>
        <w:t>idea</w:t>
      </w:r>
      <w:r w:rsidR="008911DE" w:rsidRPr="00AA53B9">
        <w:rPr>
          <w:rFonts w:ascii="Times New Roman" w:hAnsi="Times New Roman" w:cs="Times New Roman"/>
          <w:sz w:val="24"/>
        </w:rPr>
        <w:t xml:space="preserve">, as we did not </w:t>
      </w:r>
      <w:r w:rsidR="00E0153C" w:rsidRPr="00AA53B9">
        <w:rPr>
          <w:rFonts w:ascii="Times New Roman" w:hAnsi="Times New Roman" w:cs="Times New Roman"/>
          <w:sz w:val="24"/>
        </w:rPr>
        <w:t>characterize</w:t>
      </w:r>
      <w:r w:rsidR="008911DE" w:rsidRPr="00AA53B9">
        <w:rPr>
          <w:rFonts w:ascii="Times New Roman" w:hAnsi="Times New Roman" w:cs="Times New Roman"/>
          <w:sz w:val="24"/>
        </w:rPr>
        <w:t xml:space="preserve"> individual enzyme molecules</w:t>
      </w:r>
      <w:r w:rsidR="00593073" w:rsidRPr="00AA53B9">
        <w:rPr>
          <w:rFonts w:ascii="Times New Roman" w:hAnsi="Times New Roman" w:cs="Times New Roman"/>
          <w:sz w:val="24"/>
        </w:rPr>
        <w:t xml:space="preserve"> </w:t>
      </w:r>
      <w:r w:rsidR="002C4811" w:rsidRPr="00AA53B9">
        <w:rPr>
          <w:rFonts w:ascii="Times New Roman" w:hAnsi="Times New Roman" w:cs="Times New Roman"/>
          <w:sz w:val="24"/>
        </w:rPr>
        <w:t>in the droplet reactor</w:t>
      </w:r>
      <w:r w:rsidR="008911DE" w:rsidRPr="00AA53B9">
        <w:rPr>
          <w:rFonts w:ascii="Times New Roman" w:hAnsi="Times New Roman" w:cs="Times New Roman"/>
          <w:sz w:val="24"/>
        </w:rPr>
        <w:t>.</w:t>
      </w:r>
      <w:bookmarkEnd w:id="122"/>
      <w:bookmarkEnd w:id="123"/>
      <w:r w:rsidR="008911DE" w:rsidRPr="00AA53B9">
        <w:rPr>
          <w:rFonts w:ascii="Times New Roman" w:hAnsi="Times New Roman" w:cs="Times New Roman"/>
          <w:sz w:val="24"/>
        </w:rPr>
        <w:t xml:space="preserve"> </w:t>
      </w:r>
      <w:bookmarkStart w:id="127" w:name="OLE_LINK72"/>
      <w:bookmarkStart w:id="128" w:name="OLE_LINK73"/>
      <w:bookmarkEnd w:id="124"/>
      <w:bookmarkEnd w:id="125"/>
      <w:bookmarkEnd w:id="126"/>
      <w:r w:rsidR="00B23D31" w:rsidRPr="00AA53B9">
        <w:rPr>
          <w:rFonts w:ascii="Times New Roman" w:hAnsi="Times New Roman" w:cs="Times New Roman"/>
          <w:sz w:val="24"/>
        </w:rPr>
        <w:t>In general, t</w:t>
      </w:r>
      <w:r w:rsidR="002C4811" w:rsidRPr="00AA53B9">
        <w:rPr>
          <w:rFonts w:ascii="Times New Roman" w:hAnsi="Times New Roman" w:cs="Times New Roman"/>
          <w:sz w:val="24"/>
        </w:rPr>
        <w:t>here are many</w:t>
      </w:r>
      <w:r w:rsidR="0076709F" w:rsidRPr="00AA53B9">
        <w:rPr>
          <w:rFonts w:ascii="Times New Roman" w:hAnsi="Times New Roman" w:cs="Times New Roman"/>
          <w:sz w:val="24"/>
        </w:rPr>
        <w:t xml:space="preserve"> active</w:t>
      </w:r>
      <w:r w:rsidR="002C4811" w:rsidRPr="00AA53B9">
        <w:rPr>
          <w:rFonts w:ascii="Times New Roman" w:hAnsi="Times New Roman" w:cs="Times New Roman"/>
          <w:sz w:val="24"/>
        </w:rPr>
        <w:t xml:space="preserve"> enzyme molecules synthesized from a single DNA molecule in a single droplet. </w:t>
      </w:r>
      <w:bookmarkStart w:id="129" w:name="OLE_LINK74"/>
      <w:bookmarkStart w:id="130" w:name="OLE_LINK75"/>
      <w:bookmarkEnd w:id="127"/>
      <w:bookmarkEnd w:id="128"/>
      <w:r w:rsidR="00C9151C" w:rsidRPr="00AA53B9">
        <w:rPr>
          <w:rFonts w:ascii="Times New Roman" w:hAnsi="Times New Roman" w:cs="Times New Roman"/>
          <w:sz w:val="24"/>
        </w:rPr>
        <w:t xml:space="preserve">So our </w:t>
      </w:r>
      <w:proofErr w:type="spellStart"/>
      <w:r w:rsidR="003F78D0" w:rsidRPr="00AA53B9">
        <w:rPr>
          <w:rFonts w:ascii="Times New Roman" w:hAnsi="Times New Roman" w:cs="Times New Roman"/>
          <w:sz w:val="24"/>
        </w:rPr>
        <w:t>FemDA</w:t>
      </w:r>
      <w:proofErr w:type="spellEnd"/>
      <w:r w:rsidR="003F78D0" w:rsidRPr="00AA53B9">
        <w:rPr>
          <w:rFonts w:ascii="Times New Roman" w:hAnsi="Times New Roman" w:cs="Times New Roman"/>
          <w:sz w:val="24"/>
        </w:rPr>
        <w:t xml:space="preserve"> is</w:t>
      </w:r>
      <w:r w:rsidR="00C9151C" w:rsidRPr="00AA53B9">
        <w:rPr>
          <w:rFonts w:ascii="Times New Roman" w:hAnsi="Times New Roman" w:cs="Times New Roman"/>
          <w:sz w:val="24"/>
        </w:rPr>
        <w:t xml:space="preserve"> still </w:t>
      </w:r>
      <w:bookmarkStart w:id="131" w:name="OLE_LINK82"/>
      <w:bookmarkStart w:id="132" w:name="OLE_LINK83"/>
      <w:r w:rsidR="003F78D0" w:rsidRPr="00AA53B9">
        <w:rPr>
          <w:rFonts w:ascii="Times New Roman" w:hAnsi="Times New Roman" w:cs="Times New Roman"/>
          <w:sz w:val="24"/>
        </w:rPr>
        <w:t xml:space="preserve">a system </w:t>
      </w:r>
      <w:r w:rsidR="00CE7CF6" w:rsidRPr="00AA53B9">
        <w:rPr>
          <w:rFonts w:ascii="Times New Roman" w:hAnsi="Times New Roman" w:cs="Times New Roman"/>
          <w:sz w:val="24"/>
        </w:rPr>
        <w:t xml:space="preserve">that </w:t>
      </w:r>
      <w:r w:rsidR="00AA2148" w:rsidRPr="00AA53B9">
        <w:rPr>
          <w:rFonts w:ascii="Times New Roman" w:hAnsi="Times New Roman" w:cs="Times New Roman" w:hint="eastAsia"/>
          <w:sz w:val="24"/>
          <w:lang w:eastAsia="zh-CN"/>
        </w:rPr>
        <w:t>deal</w:t>
      </w:r>
      <w:bookmarkEnd w:id="131"/>
      <w:bookmarkEnd w:id="132"/>
      <w:r w:rsidR="000F1663">
        <w:rPr>
          <w:rFonts w:ascii="Times New Roman" w:hAnsi="Times New Roman" w:cs="Times New Roman"/>
          <w:sz w:val="24"/>
          <w:lang w:eastAsia="zh-CN"/>
        </w:rPr>
        <w:t>s</w:t>
      </w:r>
      <w:r w:rsidR="00AA2148" w:rsidRPr="00AA53B9">
        <w:rPr>
          <w:rFonts w:ascii="Times New Roman" w:hAnsi="Times New Roman" w:cs="Times New Roman" w:hint="eastAsia"/>
          <w:sz w:val="24"/>
          <w:lang w:eastAsia="zh-CN"/>
        </w:rPr>
        <w:t xml:space="preserve"> </w:t>
      </w:r>
      <w:r w:rsidR="00AA2148" w:rsidRPr="00AA53B9">
        <w:rPr>
          <w:rFonts w:ascii="Times New Roman" w:hAnsi="Times New Roman" w:cs="Times New Roman"/>
          <w:sz w:val="24"/>
          <w:lang w:eastAsia="zh-CN"/>
        </w:rPr>
        <w:t>with</w:t>
      </w:r>
      <w:r w:rsidR="00C9151C" w:rsidRPr="00AA53B9">
        <w:rPr>
          <w:rFonts w:ascii="Times New Roman" w:hAnsi="Times New Roman" w:cs="Times New Roman"/>
          <w:sz w:val="24"/>
        </w:rPr>
        <w:t xml:space="preserve"> a large molecule </w:t>
      </w:r>
      <w:bookmarkStart w:id="133" w:name="OLE_LINK90"/>
      <w:bookmarkStart w:id="134" w:name="OLE_LINK91"/>
      <w:r w:rsidR="00C9151C" w:rsidRPr="00AA53B9">
        <w:rPr>
          <w:rFonts w:ascii="Times New Roman" w:hAnsi="Times New Roman" w:cs="Times New Roman"/>
          <w:sz w:val="24"/>
        </w:rPr>
        <w:t>ensemble</w:t>
      </w:r>
      <w:bookmarkEnd w:id="133"/>
      <w:bookmarkEnd w:id="134"/>
      <w:r w:rsidR="00043258" w:rsidRPr="00AA53B9">
        <w:rPr>
          <w:rFonts w:ascii="Times New Roman" w:hAnsi="Times New Roman" w:cs="Times New Roman"/>
          <w:sz w:val="24"/>
        </w:rPr>
        <w:t xml:space="preserve">. </w:t>
      </w:r>
      <w:bookmarkStart w:id="135" w:name="OLE_LINK94"/>
      <w:bookmarkStart w:id="136" w:name="OLE_LINK95"/>
      <w:bookmarkStart w:id="137" w:name="OLE_LINK96"/>
      <w:bookmarkStart w:id="138" w:name="OLE_LINK97"/>
      <w:r w:rsidR="00043258" w:rsidRPr="00AA53B9">
        <w:rPr>
          <w:rFonts w:ascii="Times New Roman" w:hAnsi="Times New Roman" w:cs="Times New Roman"/>
          <w:sz w:val="24"/>
        </w:rPr>
        <w:t>There may be a small fluctuation in the actual number of active enzyme molecules among droplets</w:t>
      </w:r>
      <w:bookmarkEnd w:id="135"/>
      <w:bookmarkEnd w:id="136"/>
      <w:r w:rsidR="00100339" w:rsidRPr="00AA53B9">
        <w:rPr>
          <w:rFonts w:ascii="Times New Roman" w:hAnsi="Times New Roman" w:cs="Times New Roman"/>
          <w:sz w:val="24"/>
        </w:rPr>
        <w:t xml:space="preserve"> containing the same number of template DNA molecules</w:t>
      </w:r>
      <w:bookmarkEnd w:id="137"/>
      <w:bookmarkEnd w:id="138"/>
      <w:r w:rsidR="00D75DCE" w:rsidRPr="00AA53B9">
        <w:rPr>
          <w:rFonts w:ascii="Times New Roman" w:hAnsi="Times New Roman" w:cs="Times New Roman"/>
          <w:sz w:val="24"/>
        </w:rPr>
        <w:t xml:space="preserve">, but </w:t>
      </w:r>
      <w:r w:rsidR="00E14225" w:rsidRPr="00AA53B9">
        <w:rPr>
          <w:rFonts w:ascii="Times New Roman" w:hAnsi="Times New Roman" w:cs="Times New Roman"/>
          <w:sz w:val="24"/>
        </w:rPr>
        <w:t>t</w:t>
      </w:r>
      <w:r w:rsidR="007831EF" w:rsidRPr="00AA53B9">
        <w:rPr>
          <w:rFonts w:ascii="Times New Roman" w:hAnsi="Times New Roman" w:cs="Times New Roman"/>
          <w:sz w:val="24"/>
        </w:rPr>
        <w:t>he “averaged” ensemble</w:t>
      </w:r>
      <w:r w:rsidR="00C9151C" w:rsidRPr="00AA53B9">
        <w:rPr>
          <w:rFonts w:ascii="Times New Roman" w:hAnsi="Times New Roman" w:cs="Times New Roman"/>
          <w:sz w:val="24"/>
        </w:rPr>
        <w:t xml:space="preserve"> </w:t>
      </w:r>
      <w:bookmarkEnd w:id="129"/>
      <w:bookmarkEnd w:id="130"/>
      <w:r w:rsidR="007831EF" w:rsidRPr="00AA53B9">
        <w:rPr>
          <w:rFonts w:ascii="Times New Roman" w:hAnsi="Times New Roman" w:cs="Times New Roman"/>
          <w:sz w:val="24"/>
        </w:rPr>
        <w:t xml:space="preserve">is </w:t>
      </w:r>
      <w:bookmarkStart w:id="139" w:name="OLE_LINK92"/>
      <w:bookmarkStart w:id="140" w:name="OLE_LINK93"/>
      <w:r w:rsidR="00D576A7" w:rsidRPr="00AA53B9">
        <w:rPr>
          <w:rFonts w:ascii="Times New Roman" w:hAnsi="Times New Roman" w:cs="Times New Roman"/>
          <w:sz w:val="24"/>
        </w:rPr>
        <w:t xml:space="preserve">generally </w:t>
      </w:r>
      <w:r w:rsidR="007831EF" w:rsidRPr="00AA53B9">
        <w:rPr>
          <w:rFonts w:ascii="Times New Roman" w:hAnsi="Times New Roman" w:cs="Times New Roman"/>
          <w:sz w:val="24"/>
        </w:rPr>
        <w:t>stable</w:t>
      </w:r>
      <w:bookmarkEnd w:id="139"/>
      <w:bookmarkEnd w:id="140"/>
      <w:r w:rsidR="007831EF" w:rsidRPr="00AA53B9">
        <w:rPr>
          <w:rFonts w:ascii="Times New Roman" w:hAnsi="Times New Roman" w:cs="Times New Roman"/>
          <w:sz w:val="24"/>
        </w:rPr>
        <w:t>.</w:t>
      </w:r>
      <w:r w:rsidR="00025911" w:rsidRPr="00AA53B9">
        <w:rPr>
          <w:rFonts w:ascii="Times New Roman" w:hAnsi="Times New Roman" w:cs="Times New Roman"/>
          <w:sz w:val="24"/>
        </w:rPr>
        <w:t xml:space="preserve"> We proved this point in our previous publication</w:t>
      </w:r>
      <w:r w:rsidR="0044178A" w:rsidRPr="00AA53B9">
        <w:rPr>
          <w:rFonts w:ascii="Times New Roman" w:hAnsi="Times New Roman" w:cs="Times New Roman"/>
          <w:sz w:val="24"/>
        </w:rPr>
        <w:t xml:space="preserve"> using </w:t>
      </w:r>
      <w:bookmarkStart w:id="141" w:name="OLE_LINK100"/>
      <w:bookmarkStart w:id="142" w:name="OLE_LINK101"/>
      <w:r w:rsidR="0044178A" w:rsidRPr="00AA53B9">
        <w:rPr>
          <w:rFonts w:ascii="Times New Roman" w:hAnsi="Times New Roman" w:cs="Times New Roman"/>
          <w:sz w:val="24"/>
        </w:rPr>
        <w:t>many kinds of</w:t>
      </w:r>
      <w:bookmarkEnd w:id="141"/>
      <w:bookmarkEnd w:id="142"/>
      <w:r w:rsidR="0044178A" w:rsidRPr="00AA53B9">
        <w:rPr>
          <w:rFonts w:ascii="Times New Roman" w:hAnsi="Times New Roman" w:cs="Times New Roman"/>
          <w:sz w:val="24"/>
        </w:rPr>
        <w:t xml:space="preserve"> fluorescent proteins</w:t>
      </w:r>
      <w:bookmarkStart w:id="143" w:name="OLE_LINK108"/>
      <w:bookmarkStart w:id="144" w:name="OLE_LINK109"/>
      <w:r w:rsidR="00025911" w:rsidRPr="00AA53B9">
        <w:rPr>
          <w:rFonts w:ascii="Times New Roman" w:hAnsi="Times New Roman" w:cs="Times New Roman"/>
          <w:sz w:val="24"/>
        </w:rPr>
        <w:t xml:space="preserve"> </w:t>
      </w:r>
      <w:r w:rsidR="00590F7A">
        <w:rPr>
          <w:rFonts w:ascii="Times New Roman" w:hAnsi="Times New Roman" w:cs="Times New Roman"/>
          <w:sz w:val="24"/>
        </w:rPr>
        <w:t xml:space="preserve">and </w:t>
      </w:r>
      <w:r w:rsidR="00D625F3">
        <w:rPr>
          <w:rFonts w:ascii="Times New Roman" w:hAnsi="Times New Roman" w:cs="Times New Roman"/>
          <w:sz w:val="24"/>
        </w:rPr>
        <w:t>enzymes</w:t>
      </w:r>
      <w:r w:rsidR="00590F7A">
        <w:rPr>
          <w:rFonts w:ascii="Times New Roman" w:hAnsi="Times New Roman" w:cs="Times New Roman"/>
          <w:sz w:val="24"/>
        </w:rPr>
        <w:t xml:space="preserve"> </w:t>
      </w:r>
      <w:r w:rsidR="00025911" w:rsidRPr="00AA53B9">
        <w:rPr>
          <w:rFonts w:ascii="Times New Roman" w:hAnsi="Times New Roman" w:cs="Times New Roman"/>
          <w:sz w:val="24"/>
        </w:rPr>
        <w:t>(Science Advances, 2019, 5, eaav8185)</w:t>
      </w:r>
      <w:bookmarkEnd w:id="143"/>
      <w:bookmarkEnd w:id="144"/>
      <w:r w:rsidR="00963B84" w:rsidRPr="00AA53B9">
        <w:rPr>
          <w:rFonts w:ascii="Times New Roman" w:hAnsi="Times New Roman" w:cs="Times New Roman"/>
          <w:sz w:val="24"/>
        </w:rPr>
        <w:t>.</w:t>
      </w:r>
      <w:r w:rsidR="007831EF" w:rsidRPr="00AA53B9">
        <w:rPr>
          <w:rFonts w:ascii="Times New Roman" w:hAnsi="Times New Roman" w:cs="Times New Roman"/>
          <w:sz w:val="24"/>
        </w:rPr>
        <w:t xml:space="preserve"> </w:t>
      </w:r>
      <w:r w:rsidR="001A2D27" w:rsidRPr="00AA53B9">
        <w:rPr>
          <w:rFonts w:ascii="Times New Roman" w:hAnsi="Times New Roman" w:cs="Times New Roman"/>
          <w:sz w:val="24"/>
        </w:rPr>
        <w:t xml:space="preserve">Back to the </w:t>
      </w:r>
      <w:r w:rsidR="00376DD3" w:rsidRPr="00AA53B9">
        <w:rPr>
          <w:rFonts w:ascii="Times New Roman" w:hAnsi="Times New Roman" w:cs="Times New Roman"/>
          <w:sz w:val="24"/>
        </w:rPr>
        <w:t xml:space="preserve">Reviewer’s </w:t>
      </w:r>
      <w:r w:rsidR="001A2D27" w:rsidRPr="00AA53B9">
        <w:rPr>
          <w:rFonts w:ascii="Times New Roman" w:hAnsi="Times New Roman" w:cs="Times New Roman"/>
          <w:sz w:val="24"/>
        </w:rPr>
        <w:t xml:space="preserve">Minor Concern, the droplet intensity at a given time point is </w:t>
      </w:r>
      <w:bookmarkStart w:id="145" w:name="OLE_LINK88"/>
      <w:bookmarkStart w:id="146" w:name="OLE_LINK89"/>
      <w:r w:rsidR="00DB4881" w:rsidRPr="00AA53B9">
        <w:rPr>
          <w:rFonts w:ascii="Times New Roman" w:hAnsi="Times New Roman" w:cs="Times New Roman"/>
          <w:sz w:val="24"/>
        </w:rPr>
        <w:t xml:space="preserve">determined by </w:t>
      </w:r>
      <w:r w:rsidR="00376DD3" w:rsidRPr="00AA53B9">
        <w:rPr>
          <w:rFonts w:ascii="Times New Roman" w:hAnsi="Times New Roman" w:cs="Times New Roman"/>
          <w:sz w:val="24"/>
          <w:lang w:eastAsia="zh-CN"/>
        </w:rPr>
        <w:t xml:space="preserve">the product of </w:t>
      </w:r>
      <w:r w:rsidR="00C00978" w:rsidRPr="00AA53B9">
        <w:rPr>
          <w:rFonts w:ascii="Times New Roman" w:hAnsi="Times New Roman" w:cs="Times New Roman"/>
          <w:sz w:val="24"/>
          <w:lang w:eastAsia="zh-CN"/>
        </w:rPr>
        <w:t>the</w:t>
      </w:r>
      <w:r w:rsidR="00990CAD" w:rsidRPr="00AA53B9">
        <w:rPr>
          <w:rFonts w:ascii="Times New Roman" w:hAnsi="Times New Roman" w:cs="Times New Roman"/>
          <w:sz w:val="24"/>
          <w:lang w:eastAsia="zh-CN"/>
        </w:rPr>
        <w:t xml:space="preserve"> “averaged”</w:t>
      </w:r>
      <w:r w:rsidR="00C00978" w:rsidRPr="00AA53B9">
        <w:rPr>
          <w:rFonts w:ascii="Times New Roman" w:hAnsi="Times New Roman" w:cs="Times New Roman"/>
          <w:sz w:val="24"/>
          <w:lang w:eastAsia="zh-CN"/>
        </w:rPr>
        <w:t xml:space="preserve"> </w:t>
      </w:r>
      <w:bookmarkEnd w:id="145"/>
      <w:bookmarkEnd w:id="146"/>
      <w:r w:rsidR="00376DD3" w:rsidRPr="00AA53B9">
        <w:rPr>
          <w:rFonts w:ascii="Times New Roman" w:hAnsi="Times New Roman" w:cs="Times New Roman"/>
          <w:sz w:val="24"/>
          <w:lang w:eastAsia="zh-CN"/>
        </w:rPr>
        <w:t>enzyme activity and the number of enzyme molecules</w:t>
      </w:r>
      <w:r w:rsidR="0058737D" w:rsidRPr="00AA53B9">
        <w:rPr>
          <w:rFonts w:ascii="Times New Roman" w:hAnsi="Times New Roman" w:cs="Times New Roman"/>
          <w:sz w:val="24"/>
          <w:lang w:eastAsia="zh-CN"/>
        </w:rPr>
        <w:t xml:space="preserve">. Because the </w:t>
      </w:r>
      <w:r w:rsidR="00B012A4">
        <w:rPr>
          <w:rFonts w:ascii="Times New Roman" w:hAnsi="Times New Roman" w:cs="Times New Roman"/>
          <w:sz w:val="24"/>
          <w:lang w:eastAsia="zh-CN"/>
        </w:rPr>
        <w:t>quantity</w:t>
      </w:r>
      <w:r w:rsidR="0058737D" w:rsidRPr="00AA53B9">
        <w:rPr>
          <w:rFonts w:ascii="Times New Roman" w:hAnsi="Times New Roman" w:cs="Times New Roman"/>
          <w:sz w:val="24"/>
          <w:lang w:eastAsia="zh-CN"/>
        </w:rPr>
        <w:t xml:space="preserve"> of enzyme molecules is </w:t>
      </w:r>
      <w:r w:rsidR="00B0273B">
        <w:rPr>
          <w:rFonts w:ascii="Times New Roman" w:hAnsi="Times New Roman" w:cs="Times New Roman"/>
          <w:sz w:val="24"/>
          <w:lang w:eastAsia="zh-CN"/>
        </w:rPr>
        <w:t xml:space="preserve">predominantly </w:t>
      </w:r>
      <w:r w:rsidR="0058737D" w:rsidRPr="00AA53B9">
        <w:rPr>
          <w:rFonts w:ascii="Times New Roman" w:hAnsi="Times New Roman" w:cs="Times New Roman"/>
          <w:sz w:val="24"/>
          <w:lang w:eastAsia="zh-CN"/>
        </w:rPr>
        <w:t>proportional to the number of template DNA molecule</w:t>
      </w:r>
      <w:r w:rsidR="006D7547" w:rsidRPr="00AA53B9">
        <w:rPr>
          <w:rFonts w:ascii="Times New Roman" w:hAnsi="Times New Roman" w:cs="Times New Roman"/>
          <w:sz w:val="24"/>
          <w:lang w:eastAsia="zh-CN"/>
        </w:rPr>
        <w:t xml:space="preserve">s, we can directly correlate the droplet intensity with </w:t>
      </w:r>
      <w:r w:rsidR="0044178A" w:rsidRPr="00AA53B9">
        <w:rPr>
          <w:rFonts w:ascii="Times New Roman" w:hAnsi="Times New Roman" w:cs="Times New Roman"/>
          <w:sz w:val="24"/>
          <w:lang w:eastAsia="zh-CN"/>
        </w:rPr>
        <w:t>the number of DNA molecules.</w:t>
      </w:r>
      <w:r w:rsidR="006E1D58" w:rsidRPr="00AA53B9">
        <w:rPr>
          <w:rFonts w:ascii="Times New Roman" w:hAnsi="Times New Roman" w:cs="Times New Roman"/>
          <w:sz w:val="24"/>
          <w:lang w:eastAsia="zh-CN"/>
        </w:rPr>
        <w:t xml:space="preserve"> </w:t>
      </w:r>
      <w:bookmarkStart w:id="147" w:name="OLE_LINK106"/>
      <w:bookmarkStart w:id="148" w:name="OLE_LINK107"/>
      <w:r w:rsidR="006E1D58" w:rsidRPr="00AA53B9">
        <w:rPr>
          <w:rFonts w:ascii="Times New Roman" w:hAnsi="Times New Roman" w:cs="Times New Roman"/>
          <w:sz w:val="24"/>
          <w:lang w:eastAsia="zh-CN"/>
        </w:rPr>
        <w:t xml:space="preserve">We </w:t>
      </w:r>
      <w:r w:rsidR="008C39A8" w:rsidRPr="00AA53B9">
        <w:rPr>
          <w:rFonts w:ascii="Times New Roman" w:hAnsi="Times New Roman" w:cs="Times New Roman"/>
          <w:sz w:val="24"/>
          <w:lang w:eastAsia="zh-CN"/>
        </w:rPr>
        <w:t xml:space="preserve">have </w:t>
      </w:r>
      <w:r w:rsidR="002C48FE" w:rsidRPr="00AA53B9">
        <w:rPr>
          <w:rFonts w:ascii="Times New Roman" w:hAnsi="Times New Roman" w:cs="Times New Roman"/>
          <w:sz w:val="24"/>
          <w:lang w:eastAsia="zh-CN"/>
        </w:rPr>
        <w:t>detailed</w:t>
      </w:r>
      <w:r w:rsidR="006E1D58" w:rsidRPr="00AA53B9">
        <w:rPr>
          <w:rFonts w:ascii="Times New Roman" w:hAnsi="Times New Roman" w:cs="Times New Roman"/>
          <w:sz w:val="24"/>
          <w:lang w:eastAsia="zh-CN"/>
        </w:rPr>
        <w:t xml:space="preserve"> this point in the previous publication</w:t>
      </w:r>
      <w:r w:rsidR="003567F1" w:rsidRPr="00AA53B9">
        <w:rPr>
          <w:rFonts w:ascii="Times New Roman" w:hAnsi="Times New Roman" w:cs="Times New Roman"/>
          <w:sz w:val="24"/>
        </w:rPr>
        <w:t xml:space="preserve"> (Science Advances, 2019, 5, eaav8185)</w:t>
      </w:r>
      <w:r w:rsidR="006E1D58" w:rsidRPr="00AA53B9">
        <w:rPr>
          <w:rFonts w:ascii="Times New Roman" w:hAnsi="Times New Roman" w:cs="Times New Roman"/>
          <w:sz w:val="24"/>
          <w:lang w:eastAsia="zh-CN"/>
        </w:rPr>
        <w:t>.</w:t>
      </w:r>
    </w:p>
    <w:bookmarkEnd w:id="111"/>
    <w:bookmarkEnd w:id="112"/>
    <w:bookmarkEnd w:id="147"/>
    <w:bookmarkEnd w:id="148"/>
    <w:p w:rsidR="00306E5B" w:rsidRPr="00AA53B9" w:rsidRDefault="00306E5B" w:rsidP="00306E5B">
      <w:pPr>
        <w:rPr>
          <w:rFonts w:ascii="Times New Roman" w:hAnsi="Times New Roman" w:cs="Times New Roman"/>
          <w:sz w:val="24"/>
        </w:rPr>
      </w:pPr>
    </w:p>
    <w:p w:rsidR="00306E5B" w:rsidRPr="00AA53B9" w:rsidRDefault="00306E5B" w:rsidP="00306E5B">
      <w:pPr>
        <w:rPr>
          <w:rFonts w:ascii="Times New Roman" w:hAnsi="Times New Roman" w:cs="Times New Roman"/>
          <w:b/>
          <w:sz w:val="24"/>
        </w:rPr>
      </w:pPr>
      <w:r w:rsidRPr="00AA53B9">
        <w:rPr>
          <w:rFonts w:ascii="Times New Roman" w:hAnsi="Times New Roman" w:cs="Times New Roman"/>
          <w:b/>
          <w:sz w:val="24"/>
        </w:rPr>
        <w:t>Reviewer #2:</w:t>
      </w:r>
    </w:p>
    <w:p w:rsidR="00306E5B" w:rsidRPr="00AA53B9" w:rsidRDefault="00306E5B" w:rsidP="00306E5B">
      <w:pPr>
        <w:rPr>
          <w:rFonts w:ascii="Times New Roman" w:hAnsi="Times New Roman" w:cs="Times New Roman"/>
          <w:sz w:val="24"/>
        </w:rPr>
      </w:pPr>
    </w:p>
    <w:p w:rsidR="00306E5B" w:rsidRPr="00AA53B9" w:rsidRDefault="00306E5B" w:rsidP="00306E5B">
      <w:pPr>
        <w:rPr>
          <w:rFonts w:ascii="Times New Roman" w:hAnsi="Times New Roman" w:cs="Times New Roman"/>
          <w:i/>
          <w:sz w:val="24"/>
        </w:rPr>
      </w:pPr>
      <w:r w:rsidRPr="00AA53B9">
        <w:rPr>
          <w:rFonts w:ascii="Times New Roman" w:hAnsi="Times New Roman" w:cs="Times New Roman"/>
          <w:i/>
          <w:sz w:val="24"/>
        </w:rPr>
        <w:t>Manuscript Summary:</w:t>
      </w:r>
    </w:p>
    <w:p w:rsidR="00306E5B" w:rsidRPr="00AA53B9" w:rsidRDefault="00306E5B" w:rsidP="00306E5B">
      <w:pPr>
        <w:rPr>
          <w:rFonts w:ascii="Times New Roman" w:hAnsi="Times New Roman" w:cs="Times New Roman"/>
          <w:i/>
          <w:sz w:val="24"/>
        </w:rPr>
      </w:pPr>
      <w:r w:rsidRPr="00AA53B9">
        <w:rPr>
          <w:rFonts w:ascii="Times New Roman" w:hAnsi="Times New Roman" w:cs="Times New Roman"/>
          <w:i/>
          <w:sz w:val="24"/>
        </w:rPr>
        <w:t>This paper describes a protocol for how to fabricate a droplet array for a cell-free protein synthesis with single DNA molecules.</w:t>
      </w:r>
    </w:p>
    <w:p w:rsidR="00306E5B" w:rsidRPr="00AA53B9" w:rsidRDefault="00306E5B" w:rsidP="00306E5B">
      <w:pPr>
        <w:rPr>
          <w:rFonts w:ascii="Times New Roman" w:hAnsi="Times New Roman" w:cs="Times New Roman"/>
          <w:sz w:val="24"/>
        </w:rPr>
      </w:pPr>
    </w:p>
    <w:p w:rsidR="00306E5B" w:rsidRPr="00AA53B9" w:rsidRDefault="00306E5B" w:rsidP="00306E5B">
      <w:pPr>
        <w:rPr>
          <w:rFonts w:ascii="Times New Roman" w:hAnsi="Times New Roman" w:cs="Times New Roman"/>
          <w:i/>
          <w:sz w:val="24"/>
        </w:rPr>
      </w:pPr>
      <w:r w:rsidRPr="00AA53B9">
        <w:rPr>
          <w:rFonts w:ascii="Times New Roman" w:hAnsi="Times New Roman" w:cs="Times New Roman"/>
          <w:i/>
          <w:sz w:val="24"/>
        </w:rPr>
        <w:t>Minor Concerns:</w:t>
      </w:r>
    </w:p>
    <w:p w:rsidR="00306E5B" w:rsidRPr="00AA53B9" w:rsidRDefault="00306E5B" w:rsidP="00306E5B">
      <w:pPr>
        <w:rPr>
          <w:rFonts w:ascii="Times New Roman" w:hAnsi="Times New Roman" w:cs="Times New Roman"/>
          <w:i/>
          <w:sz w:val="24"/>
        </w:rPr>
      </w:pPr>
      <w:r w:rsidRPr="00AA53B9">
        <w:rPr>
          <w:rFonts w:ascii="Times New Roman" w:hAnsi="Times New Roman" w:cs="Times New Roman"/>
          <w:i/>
          <w:sz w:val="24"/>
        </w:rPr>
        <w:t xml:space="preserve">This paper is well-written and is suitable for the publication in </w:t>
      </w:r>
      <w:proofErr w:type="spellStart"/>
      <w:r w:rsidRPr="00AA53B9">
        <w:rPr>
          <w:rFonts w:ascii="Times New Roman" w:hAnsi="Times New Roman" w:cs="Times New Roman"/>
          <w:i/>
          <w:sz w:val="24"/>
        </w:rPr>
        <w:t>JoVE</w:t>
      </w:r>
      <w:proofErr w:type="spellEnd"/>
      <w:r w:rsidRPr="00AA53B9">
        <w:rPr>
          <w:rFonts w:ascii="Times New Roman" w:hAnsi="Times New Roman" w:cs="Times New Roman"/>
          <w:i/>
          <w:sz w:val="24"/>
        </w:rPr>
        <w:t>. I have one question: some words and sentences are colored yellow in the PDF file. Is this intentional? (do the authors wish to emphasize them?) or did the authors forget to erase the color?</w:t>
      </w:r>
    </w:p>
    <w:p w:rsidR="00306E5B" w:rsidRPr="00AA53B9" w:rsidRDefault="0098455B" w:rsidP="00306E5B">
      <w:pPr>
        <w:rPr>
          <w:rFonts w:ascii="Times New Roman" w:hAnsi="Times New Roman" w:cs="Times New Roman"/>
          <w:sz w:val="24"/>
          <w:lang w:eastAsia="zh-CN"/>
        </w:rPr>
      </w:pPr>
      <w:r w:rsidRPr="00AA53B9">
        <w:rPr>
          <w:rFonts w:ascii="Times New Roman" w:hAnsi="Times New Roman" w:cs="Times New Roman" w:hint="eastAsia"/>
          <w:b/>
          <w:sz w:val="24"/>
        </w:rPr>
        <w:t>R</w:t>
      </w:r>
      <w:r w:rsidRPr="00AA53B9">
        <w:rPr>
          <w:rFonts w:ascii="Times New Roman" w:hAnsi="Times New Roman" w:cs="Times New Roman"/>
          <w:b/>
          <w:sz w:val="24"/>
        </w:rPr>
        <w:t>esponse:</w:t>
      </w:r>
      <w:r w:rsidR="00AC5E8D" w:rsidRPr="00AA53B9">
        <w:rPr>
          <w:rFonts w:ascii="Times New Roman" w:hAnsi="Times New Roman" w:cs="Times New Roman"/>
          <w:b/>
          <w:sz w:val="24"/>
        </w:rPr>
        <w:t xml:space="preserve"> </w:t>
      </w:r>
      <w:bookmarkStart w:id="149" w:name="OLE_LINK114"/>
      <w:bookmarkStart w:id="150" w:name="OLE_LINK115"/>
      <w:r w:rsidR="00AC5E8D" w:rsidRPr="00AA53B9">
        <w:rPr>
          <w:rFonts w:ascii="Times New Roman" w:hAnsi="Times New Roman" w:cs="Times New Roman"/>
          <w:sz w:val="24"/>
        </w:rPr>
        <w:t>We thank the Reviewer for the very positive evaluation of our work.</w:t>
      </w:r>
      <w:bookmarkEnd w:id="149"/>
      <w:bookmarkEnd w:id="150"/>
      <w:r w:rsidR="009403C8" w:rsidRPr="00AA53B9">
        <w:rPr>
          <w:rFonts w:ascii="Times New Roman" w:hAnsi="Times New Roman" w:cs="Times New Roman"/>
          <w:sz w:val="24"/>
        </w:rPr>
        <w:t xml:space="preserve"> </w:t>
      </w:r>
      <w:bookmarkStart w:id="151" w:name="OLE_LINK120"/>
      <w:bookmarkStart w:id="152" w:name="OLE_LINK121"/>
      <w:bookmarkStart w:id="153" w:name="OLE_LINK116"/>
      <w:bookmarkStart w:id="154" w:name="OLE_LINK117"/>
      <w:r w:rsidR="00FD27B2" w:rsidRPr="00AA53B9">
        <w:rPr>
          <w:rFonts w:ascii="Times New Roman" w:hAnsi="Times New Roman" w:cs="Times New Roman"/>
          <w:sz w:val="24"/>
        </w:rPr>
        <w:t>We followed the Instructions-for-Authors of the journal</w:t>
      </w:r>
      <w:r w:rsidR="00384CE3" w:rsidRPr="00AA53B9">
        <w:rPr>
          <w:rFonts w:ascii="Times New Roman" w:hAnsi="Times New Roman" w:cs="Times New Roman"/>
          <w:sz w:val="24"/>
        </w:rPr>
        <w:t xml:space="preserve"> </w:t>
      </w:r>
      <w:r w:rsidR="00384CE3" w:rsidRPr="00AA53B9">
        <w:rPr>
          <w:rFonts w:ascii="Times New Roman" w:hAnsi="Times New Roman" w:cs="Times New Roman"/>
          <w:sz w:val="24"/>
        </w:rPr>
        <w:lastRenderedPageBreak/>
        <w:t>(</w:t>
      </w:r>
      <w:r w:rsidR="00960FF8" w:rsidRPr="00AA53B9">
        <w:rPr>
          <w:rFonts w:ascii="Times New Roman" w:hAnsi="Times New Roman" w:cs="Times New Roman"/>
          <w:sz w:val="24"/>
        </w:rPr>
        <w:t>https://www.jove.com/files/Instructions_for_Authors.docx</w:t>
      </w:r>
      <w:r w:rsidR="00384CE3" w:rsidRPr="00AA53B9">
        <w:rPr>
          <w:rFonts w:ascii="Times New Roman" w:hAnsi="Times New Roman" w:cs="Times New Roman"/>
          <w:sz w:val="24"/>
        </w:rPr>
        <w:t>)</w:t>
      </w:r>
      <w:r w:rsidR="00FD27B2" w:rsidRPr="00AA53B9">
        <w:rPr>
          <w:rFonts w:ascii="Times New Roman" w:hAnsi="Times New Roman" w:cs="Times New Roman"/>
          <w:sz w:val="24"/>
        </w:rPr>
        <w:t xml:space="preserve"> to prepare the manuscript. </w:t>
      </w:r>
      <w:bookmarkEnd w:id="151"/>
      <w:bookmarkEnd w:id="152"/>
      <w:r w:rsidR="00746B62" w:rsidRPr="00746B62">
        <w:rPr>
          <w:rFonts w:ascii="Times New Roman" w:hAnsi="Times New Roman" w:cs="Times New Roman"/>
          <w:sz w:val="24"/>
        </w:rPr>
        <w:t>The yellow highlighting indicates the essential parts of the protocol to be filmed.</w:t>
      </w:r>
      <w:bookmarkStart w:id="155" w:name="OLE_LINK118"/>
      <w:bookmarkStart w:id="156" w:name="OLE_LINK119"/>
      <w:bookmarkEnd w:id="153"/>
      <w:bookmarkEnd w:id="154"/>
    </w:p>
    <w:p w:rsidR="00306E5B" w:rsidRPr="00AA53B9" w:rsidRDefault="00306E5B" w:rsidP="00306E5B">
      <w:pPr>
        <w:rPr>
          <w:rFonts w:ascii="Times New Roman" w:hAnsi="Times New Roman" w:cs="Times New Roman"/>
          <w:sz w:val="24"/>
        </w:rPr>
      </w:pPr>
    </w:p>
    <w:bookmarkEnd w:id="155"/>
    <w:bookmarkEnd w:id="156"/>
    <w:p w:rsidR="00306E5B" w:rsidRPr="00AA53B9" w:rsidRDefault="00306E5B" w:rsidP="00306E5B">
      <w:pPr>
        <w:rPr>
          <w:rFonts w:ascii="Times New Roman" w:hAnsi="Times New Roman" w:cs="Times New Roman"/>
          <w:b/>
          <w:sz w:val="24"/>
        </w:rPr>
      </w:pPr>
      <w:r w:rsidRPr="00AA53B9">
        <w:rPr>
          <w:rFonts w:ascii="Times New Roman" w:hAnsi="Times New Roman" w:cs="Times New Roman"/>
          <w:b/>
          <w:sz w:val="24"/>
        </w:rPr>
        <w:t>Reviewer #3:</w:t>
      </w:r>
    </w:p>
    <w:p w:rsidR="00306E5B" w:rsidRPr="00AA53B9" w:rsidRDefault="00306E5B" w:rsidP="00306E5B">
      <w:pPr>
        <w:rPr>
          <w:rFonts w:ascii="Times New Roman" w:hAnsi="Times New Roman" w:cs="Times New Roman"/>
          <w:sz w:val="24"/>
        </w:rPr>
      </w:pPr>
    </w:p>
    <w:p w:rsidR="00306E5B" w:rsidRPr="00AA53B9" w:rsidRDefault="00306E5B" w:rsidP="00306E5B">
      <w:pPr>
        <w:rPr>
          <w:rFonts w:ascii="Times New Roman" w:hAnsi="Times New Roman" w:cs="Times New Roman"/>
          <w:i/>
          <w:sz w:val="24"/>
        </w:rPr>
      </w:pPr>
      <w:r w:rsidRPr="00AA53B9">
        <w:rPr>
          <w:rFonts w:ascii="Times New Roman" w:hAnsi="Times New Roman" w:cs="Times New Roman"/>
          <w:i/>
          <w:sz w:val="24"/>
        </w:rPr>
        <w:t>Manuscript Summary:</w:t>
      </w:r>
    </w:p>
    <w:p w:rsidR="00306E5B" w:rsidRPr="00AA53B9" w:rsidRDefault="00306E5B" w:rsidP="00306E5B">
      <w:pPr>
        <w:rPr>
          <w:rFonts w:ascii="Times New Roman" w:hAnsi="Times New Roman" w:cs="Times New Roman"/>
          <w:i/>
          <w:sz w:val="24"/>
        </w:rPr>
      </w:pPr>
      <w:r w:rsidRPr="00AA53B9">
        <w:rPr>
          <w:rFonts w:ascii="Times New Roman" w:hAnsi="Times New Roman" w:cs="Times New Roman"/>
          <w:i/>
          <w:sz w:val="24"/>
        </w:rPr>
        <w:t xml:space="preserve">Kanako et al. present a protocol for fabricating and operating femtoliter droplet arrays. In combining several different experimental techniques, ranging from microfabrication to cell-free protein synthesis, microscopy and automated image analysis, this protocol paper can help to further popularize the </w:t>
      </w:r>
      <w:proofErr w:type="spellStart"/>
      <w:r w:rsidRPr="00AA53B9">
        <w:rPr>
          <w:rFonts w:ascii="Times New Roman" w:hAnsi="Times New Roman" w:cs="Times New Roman"/>
          <w:i/>
          <w:sz w:val="24"/>
        </w:rPr>
        <w:t>Cytop</w:t>
      </w:r>
      <w:proofErr w:type="spellEnd"/>
      <w:r w:rsidRPr="00AA53B9">
        <w:rPr>
          <w:rFonts w:ascii="Times New Roman" w:hAnsi="Times New Roman" w:cs="Times New Roman"/>
          <w:i/>
          <w:sz w:val="24"/>
        </w:rPr>
        <w:t xml:space="preserve"> based droplet array slides in the community.</w:t>
      </w:r>
    </w:p>
    <w:p w:rsidR="00306E5B" w:rsidRPr="00AA53B9" w:rsidRDefault="00BE40E0" w:rsidP="00306E5B">
      <w:pPr>
        <w:rPr>
          <w:rFonts w:ascii="Times New Roman" w:hAnsi="Times New Roman" w:cs="Times New Roman"/>
          <w:sz w:val="24"/>
        </w:rPr>
      </w:pPr>
      <w:r w:rsidRPr="00AA53B9">
        <w:rPr>
          <w:rFonts w:ascii="Times New Roman" w:hAnsi="Times New Roman" w:cs="Times New Roman" w:hint="eastAsia"/>
          <w:b/>
          <w:sz w:val="24"/>
        </w:rPr>
        <w:t>R</w:t>
      </w:r>
      <w:r w:rsidRPr="00AA53B9">
        <w:rPr>
          <w:rFonts w:ascii="Times New Roman" w:hAnsi="Times New Roman" w:cs="Times New Roman"/>
          <w:b/>
          <w:sz w:val="24"/>
        </w:rPr>
        <w:t>esponse:</w:t>
      </w:r>
      <w:r w:rsidRPr="00AA53B9">
        <w:rPr>
          <w:rFonts w:ascii="Times New Roman" w:hAnsi="Times New Roman" w:cs="Times New Roman"/>
          <w:sz w:val="24"/>
        </w:rPr>
        <w:t xml:space="preserve"> We thank the Reviewer for the positive evaluation of our work.</w:t>
      </w:r>
    </w:p>
    <w:p w:rsidR="00BE40E0" w:rsidRPr="00AA53B9" w:rsidRDefault="00BE40E0" w:rsidP="00306E5B">
      <w:pPr>
        <w:rPr>
          <w:rFonts w:ascii="Times New Roman" w:hAnsi="Times New Roman" w:cs="Times New Roman"/>
          <w:sz w:val="24"/>
        </w:rPr>
      </w:pPr>
    </w:p>
    <w:p w:rsidR="00306E5B" w:rsidRPr="00AA53B9" w:rsidRDefault="00306E5B" w:rsidP="00306E5B">
      <w:pPr>
        <w:rPr>
          <w:rFonts w:ascii="Times New Roman" w:hAnsi="Times New Roman" w:cs="Times New Roman"/>
          <w:i/>
          <w:sz w:val="24"/>
        </w:rPr>
      </w:pPr>
      <w:r w:rsidRPr="00AA53B9">
        <w:rPr>
          <w:rFonts w:ascii="Times New Roman" w:hAnsi="Times New Roman" w:cs="Times New Roman"/>
          <w:i/>
          <w:sz w:val="24"/>
        </w:rPr>
        <w:t>Major Concerns:</w:t>
      </w:r>
    </w:p>
    <w:p w:rsidR="00306E5B" w:rsidRPr="00AA53B9" w:rsidRDefault="00306E5B" w:rsidP="00306E5B">
      <w:pPr>
        <w:rPr>
          <w:rFonts w:ascii="Times New Roman" w:hAnsi="Times New Roman" w:cs="Times New Roman"/>
          <w:i/>
          <w:sz w:val="24"/>
        </w:rPr>
      </w:pPr>
    </w:p>
    <w:p w:rsidR="00306E5B" w:rsidRPr="00AA53B9" w:rsidRDefault="00306E5B" w:rsidP="00306E5B">
      <w:pPr>
        <w:rPr>
          <w:rFonts w:ascii="Times New Roman" w:hAnsi="Times New Roman" w:cs="Times New Roman"/>
          <w:i/>
          <w:sz w:val="24"/>
        </w:rPr>
      </w:pPr>
      <w:r w:rsidRPr="00AA53B9">
        <w:rPr>
          <w:rFonts w:ascii="Times New Roman" w:hAnsi="Times New Roman" w:cs="Times New Roman"/>
          <w:i/>
          <w:sz w:val="24"/>
        </w:rPr>
        <w:t>Nonetheless, several aspects must be addressed in the draft:</w:t>
      </w:r>
    </w:p>
    <w:p w:rsidR="00306E5B" w:rsidRPr="00AA53B9" w:rsidRDefault="00306E5B" w:rsidP="00306E5B">
      <w:pPr>
        <w:rPr>
          <w:rFonts w:ascii="Times New Roman" w:hAnsi="Times New Roman" w:cs="Times New Roman"/>
          <w:i/>
          <w:sz w:val="24"/>
        </w:rPr>
      </w:pPr>
    </w:p>
    <w:p w:rsidR="00306E5B" w:rsidRPr="00AA53B9" w:rsidRDefault="00306E5B" w:rsidP="00306E5B">
      <w:pPr>
        <w:rPr>
          <w:rFonts w:ascii="Times New Roman" w:hAnsi="Times New Roman" w:cs="Times New Roman"/>
          <w:i/>
          <w:sz w:val="24"/>
        </w:rPr>
      </w:pPr>
      <w:r w:rsidRPr="00AA53B9">
        <w:rPr>
          <w:rFonts w:ascii="Times New Roman" w:hAnsi="Times New Roman" w:cs="Times New Roman"/>
          <w:i/>
          <w:sz w:val="24"/>
        </w:rPr>
        <w:t xml:space="preserve">1) </w:t>
      </w:r>
      <w:bookmarkStart w:id="157" w:name="OLE_LINK885"/>
      <w:bookmarkStart w:id="158" w:name="OLE_LINK886"/>
      <w:r w:rsidRPr="00AA53B9">
        <w:rPr>
          <w:rFonts w:ascii="Times New Roman" w:hAnsi="Times New Roman" w:cs="Times New Roman"/>
          <w:i/>
          <w:sz w:val="24"/>
        </w:rPr>
        <w:t xml:space="preserve">While well-plates and the overall motivation of microfluidics to advance miniaturization is covered unduly extensively, </w:t>
      </w:r>
      <w:r w:rsidR="00A924E5" w:rsidRPr="00AA53B9">
        <w:rPr>
          <w:rFonts w:ascii="Times New Roman" w:hAnsi="Times New Roman" w:cs="Times New Roman"/>
          <w:i/>
          <w:sz w:val="24"/>
          <w:vertAlign w:val="superscript"/>
        </w:rPr>
        <w:t>1</w:t>
      </w:r>
      <w:r w:rsidR="003E6112" w:rsidRPr="00AA53B9">
        <w:rPr>
          <w:rFonts w:ascii="Times New Roman" w:hAnsi="Times New Roman" w:cs="Times New Roman"/>
          <w:i/>
          <w:sz w:val="24"/>
          <w:vertAlign w:val="superscript"/>
        </w:rPr>
        <w:t>)</w:t>
      </w:r>
      <w:r w:rsidRPr="00AA53B9">
        <w:rPr>
          <w:rFonts w:ascii="Times New Roman" w:hAnsi="Times New Roman" w:cs="Times New Roman"/>
          <w:i/>
          <w:sz w:val="24"/>
          <w:u w:val="single"/>
        </w:rPr>
        <w:t>the more relevant context of CFPS in microcompartments</w:t>
      </w:r>
      <w:r w:rsidRPr="00AA53B9">
        <w:rPr>
          <w:rFonts w:ascii="Times New Roman" w:hAnsi="Times New Roman" w:cs="Times New Roman"/>
          <w:i/>
          <w:sz w:val="24"/>
        </w:rPr>
        <w:t xml:space="preserve">, </w:t>
      </w:r>
      <w:r w:rsidR="007D702E" w:rsidRPr="00AA53B9">
        <w:rPr>
          <w:rFonts w:ascii="Times New Roman" w:hAnsi="Times New Roman" w:cs="Times New Roman"/>
          <w:i/>
          <w:sz w:val="24"/>
          <w:vertAlign w:val="superscript"/>
        </w:rPr>
        <w:t>2</w:t>
      </w:r>
      <w:r w:rsidR="003E6112" w:rsidRPr="00AA53B9">
        <w:rPr>
          <w:rFonts w:ascii="Times New Roman" w:hAnsi="Times New Roman" w:cs="Times New Roman"/>
          <w:i/>
          <w:sz w:val="24"/>
          <w:vertAlign w:val="superscript"/>
        </w:rPr>
        <w:t>)</w:t>
      </w:r>
      <w:r w:rsidRPr="00AA53B9">
        <w:rPr>
          <w:rFonts w:ascii="Times New Roman" w:hAnsi="Times New Roman" w:cs="Times New Roman"/>
          <w:i/>
          <w:sz w:val="24"/>
          <w:u w:val="single"/>
        </w:rPr>
        <w:t xml:space="preserve">as well as the history of the </w:t>
      </w:r>
      <w:proofErr w:type="spellStart"/>
      <w:r w:rsidRPr="00AA53B9">
        <w:rPr>
          <w:rFonts w:ascii="Times New Roman" w:hAnsi="Times New Roman" w:cs="Times New Roman"/>
          <w:i/>
          <w:sz w:val="24"/>
          <w:u w:val="single"/>
        </w:rPr>
        <w:t>Cytop</w:t>
      </w:r>
      <w:proofErr w:type="spellEnd"/>
      <w:r w:rsidRPr="00AA53B9">
        <w:rPr>
          <w:rFonts w:ascii="Times New Roman" w:hAnsi="Times New Roman" w:cs="Times New Roman"/>
          <w:i/>
          <w:sz w:val="24"/>
          <w:u w:val="single"/>
        </w:rPr>
        <w:t xml:space="preserve"> droplet array (</w:t>
      </w:r>
      <w:bookmarkStart w:id="159" w:name="OLE_LINK926"/>
      <w:bookmarkStart w:id="160" w:name="OLE_LINK927"/>
      <w:r w:rsidRPr="00AA53B9">
        <w:rPr>
          <w:rFonts w:ascii="Times New Roman" w:hAnsi="Times New Roman" w:cs="Times New Roman"/>
          <w:i/>
          <w:sz w:val="24"/>
          <w:u w:val="single"/>
        </w:rPr>
        <w:t xml:space="preserve">PMID </w:t>
      </w:r>
      <w:bookmarkStart w:id="161" w:name="OLE_LINK883"/>
      <w:bookmarkStart w:id="162" w:name="OLE_LINK884"/>
      <w:r w:rsidRPr="00AA53B9">
        <w:rPr>
          <w:rFonts w:ascii="Times New Roman" w:hAnsi="Times New Roman" w:cs="Times New Roman"/>
          <w:i/>
          <w:sz w:val="24"/>
          <w:u w:val="single"/>
        </w:rPr>
        <w:t>26101788</w:t>
      </w:r>
      <w:bookmarkEnd w:id="159"/>
      <w:bookmarkEnd w:id="160"/>
      <w:bookmarkEnd w:id="161"/>
      <w:bookmarkEnd w:id="162"/>
      <w:r w:rsidRPr="00AA53B9">
        <w:rPr>
          <w:rFonts w:ascii="Times New Roman" w:hAnsi="Times New Roman" w:cs="Times New Roman"/>
          <w:i/>
          <w:sz w:val="24"/>
          <w:u w:val="single"/>
        </w:rPr>
        <w:t xml:space="preserve">, </w:t>
      </w:r>
      <w:bookmarkStart w:id="163" w:name="OLE_LINK911"/>
      <w:bookmarkStart w:id="164" w:name="OLE_LINK912"/>
      <w:r w:rsidRPr="00AA53B9">
        <w:rPr>
          <w:rFonts w:ascii="Times New Roman" w:hAnsi="Times New Roman" w:cs="Times New Roman"/>
          <w:i/>
          <w:sz w:val="24"/>
          <w:u w:val="single"/>
        </w:rPr>
        <w:t xml:space="preserve">25058452, </w:t>
      </w:r>
      <w:bookmarkStart w:id="165" w:name="OLE_LINK909"/>
      <w:bookmarkStart w:id="166" w:name="OLE_LINK910"/>
      <w:r w:rsidRPr="00AA53B9">
        <w:rPr>
          <w:rFonts w:ascii="Times New Roman" w:hAnsi="Times New Roman" w:cs="Times New Roman"/>
          <w:i/>
          <w:sz w:val="24"/>
          <w:u w:val="single"/>
        </w:rPr>
        <w:t>29177838</w:t>
      </w:r>
      <w:bookmarkEnd w:id="163"/>
      <w:bookmarkEnd w:id="164"/>
      <w:bookmarkEnd w:id="165"/>
      <w:bookmarkEnd w:id="166"/>
      <w:r w:rsidRPr="00AA53B9">
        <w:rPr>
          <w:rFonts w:ascii="Times New Roman" w:hAnsi="Times New Roman" w:cs="Times New Roman"/>
          <w:i/>
          <w:sz w:val="24"/>
          <w:u w:val="single"/>
        </w:rPr>
        <w:t>) is covered so briefly - or not at all - that this can be perceived as unfavorably deceptive.</w:t>
      </w:r>
      <w:bookmarkEnd w:id="157"/>
      <w:bookmarkEnd w:id="158"/>
      <w:r w:rsidRPr="00AA53B9">
        <w:rPr>
          <w:rFonts w:ascii="Times New Roman" w:hAnsi="Times New Roman" w:cs="Times New Roman"/>
          <w:i/>
          <w:sz w:val="24"/>
        </w:rPr>
        <w:t xml:space="preserve"> </w:t>
      </w:r>
      <w:r w:rsidR="008C554E" w:rsidRPr="00AA53B9">
        <w:rPr>
          <w:rFonts w:ascii="Times New Roman" w:hAnsi="Times New Roman" w:cs="Times New Roman"/>
          <w:i/>
          <w:sz w:val="24"/>
          <w:vertAlign w:val="superscript"/>
        </w:rPr>
        <w:t>3</w:t>
      </w:r>
      <w:r w:rsidR="003E6112" w:rsidRPr="00AA53B9">
        <w:rPr>
          <w:rFonts w:ascii="Times New Roman" w:hAnsi="Times New Roman" w:cs="Times New Roman"/>
          <w:i/>
          <w:sz w:val="24"/>
          <w:vertAlign w:val="superscript"/>
        </w:rPr>
        <w:t>)</w:t>
      </w:r>
      <w:r w:rsidRPr="00AA53B9">
        <w:rPr>
          <w:rFonts w:ascii="Times New Roman" w:hAnsi="Times New Roman" w:cs="Times New Roman"/>
          <w:i/>
          <w:sz w:val="24"/>
          <w:u w:val="single"/>
        </w:rPr>
        <w:t xml:space="preserve">How do different CFPS fluidics compare to the droplet array method presented here? </w:t>
      </w:r>
      <w:bookmarkStart w:id="167" w:name="OLE_LINK1024"/>
      <w:bookmarkStart w:id="168" w:name="OLE_LINK1025"/>
      <w:bookmarkStart w:id="169" w:name="OLE_LINK130"/>
      <w:r w:rsidRPr="00AA53B9">
        <w:rPr>
          <w:rFonts w:ascii="Times New Roman" w:hAnsi="Times New Roman" w:cs="Times New Roman"/>
          <w:i/>
          <w:sz w:val="24"/>
          <w:u w:val="single"/>
        </w:rPr>
        <w:t xml:space="preserve">Please note that </w:t>
      </w:r>
      <w:bookmarkStart w:id="170" w:name="OLE_LINK889"/>
      <w:bookmarkStart w:id="171" w:name="OLE_LINK890"/>
      <w:bookmarkStart w:id="172" w:name="OLE_LINK1012"/>
      <w:r w:rsidRPr="00AA53B9">
        <w:rPr>
          <w:rFonts w:ascii="Times New Roman" w:hAnsi="Times New Roman" w:cs="Times New Roman"/>
          <w:i/>
          <w:sz w:val="24"/>
          <w:u w:val="single"/>
        </w:rPr>
        <w:t>emulsion droplet</w:t>
      </w:r>
      <w:bookmarkEnd w:id="170"/>
      <w:bookmarkEnd w:id="171"/>
      <w:bookmarkEnd w:id="172"/>
      <w:r w:rsidRPr="00AA53B9">
        <w:rPr>
          <w:rFonts w:ascii="Times New Roman" w:hAnsi="Times New Roman" w:cs="Times New Roman"/>
          <w:i/>
          <w:sz w:val="24"/>
          <w:u w:val="single"/>
        </w:rPr>
        <w:t xml:space="preserve"> reactions have been stored in microscope slides for time-trace analysis (i.e. </w:t>
      </w:r>
      <w:bookmarkStart w:id="173" w:name="OLE_LINK1013"/>
      <w:bookmarkStart w:id="174" w:name="OLE_LINK1014"/>
      <w:bookmarkStart w:id="175" w:name="OLE_LINK1015"/>
      <w:proofErr w:type="spellStart"/>
      <w:r w:rsidRPr="00AA53B9">
        <w:rPr>
          <w:rFonts w:ascii="Times New Roman" w:hAnsi="Times New Roman" w:cs="Times New Roman"/>
          <w:i/>
          <w:sz w:val="24"/>
          <w:u w:val="single"/>
        </w:rPr>
        <w:t>Rondelez</w:t>
      </w:r>
      <w:proofErr w:type="spellEnd"/>
      <w:r w:rsidRPr="00AA53B9">
        <w:rPr>
          <w:rFonts w:ascii="Times New Roman" w:hAnsi="Times New Roman" w:cs="Times New Roman"/>
          <w:i/>
          <w:sz w:val="24"/>
          <w:u w:val="single"/>
        </w:rPr>
        <w:t xml:space="preserve"> lab</w:t>
      </w:r>
      <w:bookmarkEnd w:id="173"/>
      <w:bookmarkEnd w:id="174"/>
      <w:bookmarkEnd w:id="175"/>
      <w:r w:rsidRPr="00AA53B9">
        <w:rPr>
          <w:rFonts w:ascii="Times New Roman" w:hAnsi="Times New Roman" w:cs="Times New Roman"/>
          <w:i/>
          <w:sz w:val="24"/>
          <w:u w:val="single"/>
        </w:rPr>
        <w:t xml:space="preserve">) and thus in practice are much more similar to droplet arrays then what the reader is likely to conclude from the current presentation, and have been used to study </w:t>
      </w:r>
      <w:bookmarkStart w:id="176" w:name="OLE_LINK1032"/>
      <w:bookmarkStart w:id="177" w:name="OLE_LINK1033"/>
      <w:r w:rsidRPr="00AA53B9">
        <w:rPr>
          <w:rFonts w:ascii="Times New Roman" w:hAnsi="Times New Roman" w:cs="Times New Roman"/>
          <w:i/>
          <w:sz w:val="24"/>
          <w:u w:val="single"/>
        </w:rPr>
        <w:t>bio-chemical kinetics</w:t>
      </w:r>
      <w:bookmarkEnd w:id="176"/>
      <w:bookmarkEnd w:id="177"/>
      <w:r w:rsidRPr="00AA53B9">
        <w:rPr>
          <w:rFonts w:ascii="Times New Roman" w:hAnsi="Times New Roman" w:cs="Times New Roman"/>
          <w:i/>
          <w:sz w:val="24"/>
          <w:u w:val="single"/>
        </w:rPr>
        <w:t xml:space="preserve"> (i.e. </w:t>
      </w:r>
      <w:bookmarkStart w:id="178" w:name="OLE_LINK29"/>
      <w:bookmarkStart w:id="179" w:name="OLE_LINK36"/>
      <w:r w:rsidRPr="00AA53B9">
        <w:rPr>
          <w:rFonts w:ascii="Times New Roman" w:hAnsi="Times New Roman" w:cs="Times New Roman"/>
          <w:i/>
          <w:sz w:val="24"/>
          <w:u w:val="single"/>
        </w:rPr>
        <w:t xml:space="preserve">PMID </w:t>
      </w:r>
      <w:bookmarkStart w:id="180" w:name="OLE_LINK1022"/>
      <w:bookmarkStart w:id="181" w:name="OLE_LINK1023"/>
      <w:bookmarkStart w:id="182" w:name="OLE_LINK1030"/>
      <w:bookmarkStart w:id="183" w:name="OLE_LINK1031"/>
      <w:bookmarkStart w:id="184" w:name="OLE_LINK28"/>
      <w:r w:rsidRPr="00AA53B9">
        <w:rPr>
          <w:rFonts w:ascii="Times New Roman" w:hAnsi="Times New Roman" w:cs="Times New Roman"/>
          <w:i/>
          <w:sz w:val="24"/>
          <w:u w:val="single"/>
        </w:rPr>
        <w:t>29921909</w:t>
      </w:r>
      <w:bookmarkEnd w:id="178"/>
      <w:bookmarkEnd w:id="179"/>
      <w:bookmarkEnd w:id="180"/>
      <w:bookmarkEnd w:id="181"/>
      <w:r w:rsidRPr="00AA53B9">
        <w:rPr>
          <w:rFonts w:ascii="Times New Roman" w:hAnsi="Times New Roman" w:cs="Times New Roman"/>
          <w:i/>
          <w:sz w:val="24"/>
          <w:u w:val="single"/>
        </w:rPr>
        <w:t xml:space="preserve"> </w:t>
      </w:r>
      <w:bookmarkEnd w:id="182"/>
      <w:bookmarkEnd w:id="183"/>
      <w:bookmarkEnd w:id="184"/>
      <w:r w:rsidRPr="00AA53B9">
        <w:rPr>
          <w:rFonts w:ascii="Times New Roman" w:hAnsi="Times New Roman" w:cs="Times New Roman"/>
          <w:i/>
          <w:sz w:val="24"/>
          <w:u w:val="single"/>
        </w:rPr>
        <w:t>vs. p.2 l.120 ).</w:t>
      </w:r>
      <w:bookmarkEnd w:id="167"/>
      <w:bookmarkEnd w:id="168"/>
      <w:bookmarkEnd w:id="169"/>
      <w:r w:rsidRPr="00AA53B9">
        <w:rPr>
          <w:rFonts w:ascii="Times New Roman" w:hAnsi="Times New Roman" w:cs="Times New Roman"/>
          <w:i/>
          <w:sz w:val="24"/>
        </w:rPr>
        <w:t xml:space="preserve"> </w:t>
      </w:r>
      <w:r w:rsidR="008C554E" w:rsidRPr="00AA53B9">
        <w:rPr>
          <w:rFonts w:ascii="Times New Roman" w:hAnsi="Times New Roman" w:cs="Times New Roman"/>
          <w:i/>
          <w:sz w:val="24"/>
          <w:vertAlign w:val="superscript"/>
        </w:rPr>
        <w:t>4</w:t>
      </w:r>
      <w:r w:rsidR="003E6112" w:rsidRPr="00AA53B9">
        <w:rPr>
          <w:rFonts w:ascii="Times New Roman" w:hAnsi="Times New Roman" w:cs="Times New Roman"/>
          <w:i/>
          <w:sz w:val="24"/>
          <w:vertAlign w:val="superscript"/>
        </w:rPr>
        <w:t>)</w:t>
      </w:r>
      <w:r w:rsidRPr="00AA53B9">
        <w:rPr>
          <w:rFonts w:ascii="Times New Roman" w:hAnsi="Times New Roman" w:cs="Times New Roman"/>
          <w:i/>
          <w:sz w:val="24"/>
          <w:u w:val="single"/>
        </w:rPr>
        <w:t>Using injection loops, droplet fluidic solutions with zero dead volume are available (</w:t>
      </w:r>
      <w:bookmarkStart w:id="185" w:name="OLE_LINK1036"/>
      <w:bookmarkStart w:id="186" w:name="OLE_LINK1037"/>
      <w:proofErr w:type="spellStart"/>
      <w:r w:rsidRPr="00AA53B9">
        <w:rPr>
          <w:rFonts w:ascii="Times New Roman" w:hAnsi="Times New Roman" w:cs="Times New Roman"/>
          <w:i/>
          <w:sz w:val="24"/>
          <w:u w:val="single"/>
        </w:rPr>
        <w:t>Fraden</w:t>
      </w:r>
      <w:bookmarkEnd w:id="185"/>
      <w:bookmarkEnd w:id="186"/>
      <w:proofErr w:type="spellEnd"/>
      <w:r w:rsidRPr="00AA53B9">
        <w:rPr>
          <w:rFonts w:ascii="Times New Roman" w:hAnsi="Times New Roman" w:cs="Times New Roman"/>
          <w:i/>
          <w:sz w:val="24"/>
          <w:u w:val="single"/>
        </w:rPr>
        <w:t xml:space="preserve"> lab vs. p. 2 l131) and long-term storage (p3. l134) is equally simple with emulsion droplets and can be considered a standard in the microfluidics community.</w:t>
      </w:r>
      <w:r w:rsidRPr="00AA53B9">
        <w:rPr>
          <w:rFonts w:ascii="Times New Roman" w:hAnsi="Times New Roman" w:cs="Times New Roman"/>
          <w:i/>
          <w:sz w:val="24"/>
        </w:rPr>
        <w:t xml:space="preserve"> </w:t>
      </w:r>
      <w:r w:rsidR="00BA6D6B" w:rsidRPr="00AA53B9">
        <w:rPr>
          <w:rFonts w:ascii="Times New Roman" w:hAnsi="Times New Roman" w:cs="Times New Roman"/>
          <w:i/>
          <w:sz w:val="24"/>
          <w:vertAlign w:val="superscript"/>
        </w:rPr>
        <w:t>5</w:t>
      </w:r>
      <w:r w:rsidR="003E6112" w:rsidRPr="00AA53B9">
        <w:rPr>
          <w:rFonts w:ascii="Times New Roman" w:hAnsi="Times New Roman" w:cs="Times New Roman"/>
          <w:i/>
          <w:sz w:val="24"/>
          <w:vertAlign w:val="superscript"/>
        </w:rPr>
        <w:t>)</w:t>
      </w:r>
      <w:r w:rsidRPr="00AA53B9">
        <w:rPr>
          <w:rFonts w:ascii="Times New Roman" w:hAnsi="Times New Roman" w:cs="Times New Roman"/>
          <w:i/>
          <w:sz w:val="24"/>
          <w:u w:val="single"/>
        </w:rPr>
        <w:t xml:space="preserve">How much of the 10 </w:t>
      </w:r>
      <w:proofErr w:type="spellStart"/>
      <w:r w:rsidRPr="00AA53B9">
        <w:rPr>
          <w:rFonts w:ascii="Times New Roman" w:hAnsi="Times New Roman" w:cs="Times New Roman"/>
          <w:i/>
          <w:sz w:val="24"/>
          <w:u w:val="single"/>
        </w:rPr>
        <w:t>ul</w:t>
      </w:r>
      <w:proofErr w:type="spellEnd"/>
      <w:r w:rsidRPr="00AA53B9">
        <w:rPr>
          <w:rFonts w:ascii="Times New Roman" w:hAnsi="Times New Roman" w:cs="Times New Roman"/>
          <w:i/>
          <w:sz w:val="24"/>
          <w:u w:val="single"/>
        </w:rPr>
        <w:t xml:space="preserve"> loaded into the array chip </w:t>
      </w:r>
      <w:bookmarkStart w:id="187" w:name="OLE_LINK1068"/>
      <w:bookmarkStart w:id="188" w:name="OLE_LINK1069"/>
      <w:r w:rsidRPr="00AA53B9">
        <w:rPr>
          <w:rFonts w:ascii="Times New Roman" w:hAnsi="Times New Roman" w:cs="Times New Roman"/>
          <w:i/>
          <w:sz w:val="24"/>
          <w:u w:val="single"/>
        </w:rPr>
        <w:t>are actually deposited in the wells,</w:t>
      </w:r>
      <w:bookmarkEnd w:id="187"/>
      <w:bookmarkEnd w:id="188"/>
      <w:r w:rsidRPr="00AA53B9">
        <w:rPr>
          <w:rFonts w:ascii="Times New Roman" w:hAnsi="Times New Roman" w:cs="Times New Roman"/>
          <w:i/>
          <w:sz w:val="24"/>
          <w:u w:val="single"/>
        </w:rPr>
        <w:t xml:space="preserve"> and accordingly how much '</w:t>
      </w:r>
      <w:proofErr w:type="spellStart"/>
      <w:r w:rsidRPr="00AA53B9">
        <w:rPr>
          <w:rFonts w:ascii="Times New Roman" w:hAnsi="Times New Roman" w:cs="Times New Roman"/>
          <w:i/>
          <w:sz w:val="24"/>
          <w:u w:val="single"/>
        </w:rPr>
        <w:t>deadvolume</w:t>
      </w:r>
      <w:proofErr w:type="spellEnd"/>
      <w:r w:rsidRPr="00AA53B9">
        <w:rPr>
          <w:rFonts w:ascii="Times New Roman" w:hAnsi="Times New Roman" w:cs="Times New Roman"/>
          <w:i/>
          <w:sz w:val="24"/>
          <w:u w:val="single"/>
        </w:rPr>
        <w:t xml:space="preserve">' </w:t>
      </w:r>
      <w:bookmarkStart w:id="189" w:name="OLE_LINK1070"/>
      <w:bookmarkStart w:id="190" w:name="OLE_LINK1071"/>
      <w:r w:rsidRPr="00AA53B9">
        <w:rPr>
          <w:rFonts w:ascii="Times New Roman" w:hAnsi="Times New Roman" w:cs="Times New Roman"/>
          <w:i/>
          <w:sz w:val="24"/>
          <w:u w:val="single"/>
        </w:rPr>
        <w:t>remains un-used</w:t>
      </w:r>
      <w:bookmarkEnd w:id="189"/>
      <w:bookmarkEnd w:id="190"/>
      <w:r w:rsidRPr="00AA53B9">
        <w:rPr>
          <w:rFonts w:ascii="Times New Roman" w:hAnsi="Times New Roman" w:cs="Times New Roman"/>
          <w:i/>
          <w:sz w:val="24"/>
          <w:u w:val="single"/>
        </w:rPr>
        <w:t>?</w:t>
      </w:r>
    </w:p>
    <w:p w:rsidR="00306E5B" w:rsidRPr="00AA53B9" w:rsidRDefault="002721FA" w:rsidP="00306E5B">
      <w:pPr>
        <w:rPr>
          <w:rFonts w:ascii="Times New Roman" w:hAnsi="Times New Roman" w:cs="Times New Roman"/>
          <w:sz w:val="24"/>
        </w:rPr>
      </w:pPr>
      <w:r w:rsidRPr="00AA53B9">
        <w:rPr>
          <w:rFonts w:ascii="Times New Roman" w:hAnsi="Times New Roman" w:cs="Times New Roman" w:hint="eastAsia"/>
          <w:b/>
          <w:sz w:val="24"/>
        </w:rPr>
        <w:t>R</w:t>
      </w:r>
      <w:r w:rsidRPr="00AA53B9">
        <w:rPr>
          <w:rFonts w:ascii="Times New Roman" w:hAnsi="Times New Roman" w:cs="Times New Roman"/>
          <w:b/>
          <w:sz w:val="24"/>
        </w:rPr>
        <w:t>esponse:</w:t>
      </w:r>
      <w:r w:rsidRPr="00AA53B9">
        <w:rPr>
          <w:rFonts w:ascii="Times New Roman" w:hAnsi="Times New Roman" w:cs="Times New Roman"/>
          <w:sz w:val="24"/>
        </w:rPr>
        <w:t xml:space="preserve"> </w:t>
      </w:r>
      <w:r w:rsidR="004D12A9" w:rsidRPr="00AA53B9">
        <w:rPr>
          <w:rFonts w:ascii="Times New Roman" w:hAnsi="Times New Roman" w:cs="Times New Roman"/>
          <w:sz w:val="24"/>
        </w:rPr>
        <w:t xml:space="preserve">We thank the above comment, which serves to improve our manuscript by </w:t>
      </w:r>
      <w:r w:rsidR="00B73B7F" w:rsidRPr="00AA53B9">
        <w:rPr>
          <w:rFonts w:ascii="Times New Roman" w:hAnsi="Times New Roman" w:cs="Times New Roman"/>
          <w:sz w:val="24"/>
        </w:rPr>
        <w:t xml:space="preserve">better </w:t>
      </w:r>
      <w:r w:rsidR="004D12A9" w:rsidRPr="00AA53B9">
        <w:rPr>
          <w:rFonts w:ascii="Times New Roman" w:hAnsi="Times New Roman" w:cs="Times New Roman"/>
          <w:sz w:val="24"/>
        </w:rPr>
        <w:t xml:space="preserve">clarifying the </w:t>
      </w:r>
      <w:r w:rsidR="00453A65" w:rsidRPr="00AA53B9">
        <w:rPr>
          <w:rFonts w:ascii="Times New Roman" w:hAnsi="Times New Roman" w:cs="Times New Roman"/>
          <w:sz w:val="24"/>
        </w:rPr>
        <w:t>advantage</w:t>
      </w:r>
      <w:r w:rsidR="004D12A9" w:rsidRPr="00AA53B9">
        <w:rPr>
          <w:rFonts w:ascii="Times New Roman" w:hAnsi="Times New Roman" w:cs="Times New Roman"/>
          <w:sz w:val="24"/>
        </w:rPr>
        <w:t xml:space="preserve"> of our method. </w:t>
      </w:r>
      <w:bookmarkStart w:id="191" w:name="OLE_LINK1096"/>
      <w:bookmarkStart w:id="192" w:name="OLE_LINK1097"/>
      <w:r w:rsidR="002E21E5" w:rsidRPr="00AA53B9">
        <w:rPr>
          <w:rFonts w:ascii="Times New Roman" w:hAnsi="Times New Roman" w:cs="Times New Roman"/>
          <w:sz w:val="24"/>
        </w:rPr>
        <w:t>Overall</w:t>
      </w:r>
      <w:bookmarkEnd w:id="191"/>
      <w:bookmarkEnd w:id="192"/>
      <w:r w:rsidR="002E21E5" w:rsidRPr="00AA53B9">
        <w:rPr>
          <w:rFonts w:ascii="Times New Roman" w:hAnsi="Times New Roman" w:cs="Times New Roman"/>
          <w:sz w:val="24"/>
        </w:rPr>
        <w:t>, we refined the background introduction to satisfy the Reviewer.</w:t>
      </w:r>
      <w:r w:rsidR="00F56202" w:rsidRPr="00AA53B9">
        <w:rPr>
          <w:rFonts w:ascii="Times New Roman" w:hAnsi="Times New Roman" w:cs="Times New Roman"/>
          <w:sz w:val="24"/>
        </w:rPr>
        <w:t xml:space="preserve"> </w:t>
      </w:r>
      <w:r w:rsidR="004D12A9" w:rsidRPr="00AA53B9">
        <w:rPr>
          <w:rFonts w:ascii="Times New Roman" w:hAnsi="Times New Roman" w:cs="Times New Roman"/>
          <w:sz w:val="24"/>
        </w:rPr>
        <w:t>Since the comment include</w:t>
      </w:r>
      <w:r w:rsidR="004D6266" w:rsidRPr="00AA53B9">
        <w:rPr>
          <w:rFonts w:ascii="Times New Roman" w:hAnsi="Times New Roman" w:cs="Times New Roman"/>
          <w:sz w:val="24"/>
        </w:rPr>
        <w:t>d</w:t>
      </w:r>
      <w:r w:rsidR="004D12A9" w:rsidRPr="00AA53B9">
        <w:rPr>
          <w:rFonts w:ascii="Times New Roman" w:hAnsi="Times New Roman" w:cs="Times New Roman"/>
          <w:sz w:val="24"/>
        </w:rPr>
        <w:t xml:space="preserve"> several questions</w:t>
      </w:r>
      <w:r w:rsidR="005D7CB1" w:rsidRPr="00AA53B9">
        <w:rPr>
          <w:rFonts w:ascii="Times New Roman" w:hAnsi="Times New Roman" w:cs="Times New Roman"/>
          <w:sz w:val="24"/>
        </w:rPr>
        <w:t xml:space="preserve"> and concerns</w:t>
      </w:r>
      <w:r w:rsidR="004D12A9" w:rsidRPr="00AA53B9">
        <w:rPr>
          <w:rFonts w:ascii="Times New Roman" w:hAnsi="Times New Roman" w:cs="Times New Roman"/>
          <w:sz w:val="24"/>
        </w:rPr>
        <w:t xml:space="preserve">, we would like to separate it into </w:t>
      </w:r>
      <w:r w:rsidR="00BA6D6B" w:rsidRPr="00AA53B9">
        <w:rPr>
          <w:rFonts w:ascii="Times New Roman" w:hAnsi="Times New Roman" w:cs="Times New Roman"/>
          <w:sz w:val="24"/>
        </w:rPr>
        <w:t>five</w:t>
      </w:r>
      <w:r w:rsidR="004D12A9" w:rsidRPr="00AA53B9">
        <w:rPr>
          <w:rFonts w:ascii="Times New Roman" w:hAnsi="Times New Roman" w:cs="Times New Roman"/>
          <w:sz w:val="24"/>
        </w:rPr>
        <w:t xml:space="preserve"> main points, as underlined</w:t>
      </w:r>
      <w:r w:rsidR="004A57F0" w:rsidRPr="00AA53B9">
        <w:rPr>
          <w:rFonts w:ascii="Times New Roman" w:hAnsi="Times New Roman" w:cs="Times New Roman"/>
          <w:sz w:val="24"/>
        </w:rPr>
        <w:t xml:space="preserve"> and numbered</w:t>
      </w:r>
      <w:r w:rsidR="004D12A9" w:rsidRPr="00AA53B9">
        <w:rPr>
          <w:rFonts w:ascii="Times New Roman" w:hAnsi="Times New Roman" w:cs="Times New Roman"/>
          <w:sz w:val="24"/>
        </w:rPr>
        <w:t xml:space="preserve">, and respond </w:t>
      </w:r>
      <w:r w:rsidR="00781C00">
        <w:rPr>
          <w:rFonts w:ascii="Times New Roman" w:hAnsi="Times New Roman" w:cs="Times New Roman"/>
          <w:sz w:val="24"/>
        </w:rPr>
        <w:t xml:space="preserve">to </w:t>
      </w:r>
      <w:r w:rsidR="004D12A9" w:rsidRPr="00AA53B9">
        <w:rPr>
          <w:rFonts w:ascii="Times New Roman" w:hAnsi="Times New Roman" w:cs="Times New Roman"/>
          <w:sz w:val="24"/>
        </w:rPr>
        <w:t>them individually as follows.</w:t>
      </w:r>
      <w:r w:rsidR="00A73328" w:rsidRPr="00AA53B9">
        <w:rPr>
          <w:rFonts w:ascii="Times New Roman" w:hAnsi="Times New Roman" w:cs="Times New Roman"/>
          <w:sz w:val="24"/>
        </w:rPr>
        <w:t xml:space="preserve"> </w:t>
      </w:r>
    </w:p>
    <w:p w:rsidR="00933D4A" w:rsidRPr="00AA53B9" w:rsidRDefault="00E67528" w:rsidP="007D5435">
      <w:pPr>
        <w:pStyle w:val="a6"/>
        <w:numPr>
          <w:ilvl w:val="0"/>
          <w:numId w:val="1"/>
        </w:numPr>
        <w:ind w:leftChars="0"/>
        <w:rPr>
          <w:rFonts w:ascii="Times New Roman" w:hAnsi="Times New Roman" w:cs="Times New Roman"/>
          <w:sz w:val="24"/>
        </w:rPr>
      </w:pPr>
      <w:bookmarkStart w:id="193" w:name="OLE_LINK974"/>
      <w:bookmarkStart w:id="194" w:name="OLE_LINK975"/>
      <w:bookmarkStart w:id="195" w:name="OLE_LINK891"/>
      <w:bookmarkStart w:id="196" w:name="OLE_LINK892"/>
      <w:r w:rsidRPr="00AA53B9">
        <w:rPr>
          <w:rFonts w:ascii="Times New Roman" w:hAnsi="Times New Roman" w:cs="Times New Roman"/>
          <w:sz w:val="24"/>
        </w:rPr>
        <w:lastRenderedPageBreak/>
        <w:t>T</w:t>
      </w:r>
      <w:r w:rsidR="007336D9" w:rsidRPr="00AA53B9">
        <w:rPr>
          <w:rFonts w:ascii="Times New Roman" w:hAnsi="Times New Roman" w:cs="Times New Roman"/>
          <w:sz w:val="24"/>
        </w:rPr>
        <w:t>o cover the whole spectr</w:t>
      </w:r>
      <w:r w:rsidR="00A066EE" w:rsidRPr="00AA53B9">
        <w:rPr>
          <w:rFonts w:ascii="Times New Roman" w:hAnsi="Times New Roman" w:cs="Times New Roman"/>
          <w:sz w:val="24"/>
        </w:rPr>
        <w:t xml:space="preserve">um </w:t>
      </w:r>
      <w:r w:rsidR="007336D9" w:rsidRPr="00AA53B9">
        <w:rPr>
          <w:rFonts w:ascii="Times New Roman" w:hAnsi="Times New Roman" w:cs="Times New Roman"/>
          <w:sz w:val="24"/>
        </w:rPr>
        <w:t xml:space="preserve">of the </w:t>
      </w:r>
      <w:r w:rsidR="00933D4A" w:rsidRPr="00AA53B9">
        <w:rPr>
          <w:rFonts w:ascii="Times New Roman" w:hAnsi="Times New Roman" w:cs="Times New Roman"/>
          <w:sz w:val="24"/>
        </w:rPr>
        <w:t>huge topic of</w:t>
      </w:r>
      <w:r w:rsidRPr="00AA53B9">
        <w:rPr>
          <w:rFonts w:ascii="Times New Roman" w:hAnsi="Times New Roman" w:cs="Times New Roman" w:hint="eastAsia"/>
          <w:sz w:val="24"/>
        </w:rPr>
        <w:t xml:space="preserve"> </w:t>
      </w:r>
      <w:bookmarkStart w:id="197" w:name="OLE_LINK1004"/>
      <w:bookmarkStart w:id="198" w:name="OLE_LINK1005"/>
      <w:r w:rsidRPr="00AA53B9">
        <w:rPr>
          <w:rFonts w:ascii="Times New Roman" w:hAnsi="Times New Roman" w:cs="Times New Roman" w:hint="eastAsia"/>
          <w:sz w:val="24"/>
        </w:rPr>
        <w:t>C</w:t>
      </w:r>
      <w:r w:rsidRPr="00AA53B9">
        <w:rPr>
          <w:rFonts w:ascii="Times New Roman" w:hAnsi="Times New Roman" w:cs="Times New Roman"/>
          <w:sz w:val="24"/>
        </w:rPr>
        <w:t>FPS in microcompartments</w:t>
      </w:r>
      <w:bookmarkEnd w:id="197"/>
      <w:bookmarkEnd w:id="198"/>
      <w:r w:rsidRPr="00AA53B9">
        <w:rPr>
          <w:rFonts w:ascii="Times New Roman" w:hAnsi="Times New Roman" w:cs="Times New Roman"/>
          <w:sz w:val="24"/>
        </w:rPr>
        <w:t>,</w:t>
      </w:r>
      <w:r w:rsidR="00933D4A" w:rsidRPr="00AA53B9">
        <w:rPr>
          <w:rFonts w:ascii="Times New Roman" w:hAnsi="Times New Roman" w:cs="Times New Roman"/>
          <w:sz w:val="24"/>
        </w:rPr>
        <w:t xml:space="preserve"> we revised the text and newly cited several well-written review papers in the first paragraph of Introduction. </w:t>
      </w:r>
      <w:bookmarkStart w:id="199" w:name="OLE_LINK994"/>
      <w:bookmarkStart w:id="200" w:name="OLE_LINK995"/>
      <w:bookmarkStart w:id="201" w:name="OLE_LINK1006"/>
      <w:bookmarkStart w:id="202" w:name="OLE_LINK1007"/>
      <w:r w:rsidR="00510864" w:rsidRPr="00AA53B9">
        <w:rPr>
          <w:rFonts w:ascii="Times New Roman" w:hAnsi="Times New Roman" w:cs="Times New Roman"/>
          <w:sz w:val="24"/>
        </w:rPr>
        <w:t>These reviews summarized the past approaches</w:t>
      </w:r>
      <w:r w:rsidR="00C62EEF" w:rsidRPr="00AA53B9">
        <w:rPr>
          <w:rFonts w:ascii="Times New Roman" w:hAnsi="Times New Roman" w:cs="Times New Roman"/>
          <w:sz w:val="24"/>
        </w:rPr>
        <w:t xml:space="preserve"> for</w:t>
      </w:r>
      <w:r w:rsidR="00C62EEF" w:rsidRPr="00AA53B9">
        <w:rPr>
          <w:rFonts w:ascii="Times New Roman" w:hAnsi="Times New Roman" w:cs="Times New Roman" w:hint="eastAsia"/>
          <w:sz w:val="24"/>
        </w:rPr>
        <w:t xml:space="preserve"> C</w:t>
      </w:r>
      <w:r w:rsidR="00C62EEF" w:rsidRPr="00AA53B9">
        <w:rPr>
          <w:rFonts w:ascii="Times New Roman" w:hAnsi="Times New Roman" w:cs="Times New Roman"/>
          <w:sz w:val="24"/>
        </w:rPr>
        <w:t>FPS in microcompartments</w:t>
      </w:r>
      <w:r w:rsidR="0060194E">
        <w:rPr>
          <w:rFonts w:ascii="Times New Roman" w:hAnsi="Times New Roman" w:cs="Times New Roman"/>
          <w:sz w:val="24"/>
        </w:rPr>
        <w:t>,</w:t>
      </w:r>
      <w:r w:rsidR="00510864" w:rsidRPr="00AA53B9">
        <w:rPr>
          <w:rFonts w:ascii="Times New Roman" w:hAnsi="Times New Roman" w:cs="Times New Roman"/>
          <w:sz w:val="24"/>
        </w:rPr>
        <w:t xml:space="preserve"> including the emulsion droplet systems.</w:t>
      </w:r>
      <w:bookmarkEnd w:id="199"/>
      <w:bookmarkEnd w:id="200"/>
      <w:bookmarkEnd w:id="201"/>
      <w:bookmarkEnd w:id="202"/>
      <w:r w:rsidR="004F7C98" w:rsidRPr="00AA53B9">
        <w:rPr>
          <w:rFonts w:ascii="Times New Roman" w:hAnsi="Times New Roman" w:cs="Times New Roman"/>
          <w:sz w:val="24"/>
        </w:rPr>
        <w:t xml:space="preserve"> </w:t>
      </w:r>
      <w:bookmarkStart w:id="203" w:name="OLE_LINK1010"/>
      <w:bookmarkStart w:id="204" w:name="OLE_LINK1011"/>
      <w:r w:rsidR="00933D4A" w:rsidRPr="00AA53B9">
        <w:rPr>
          <w:rFonts w:ascii="Times New Roman" w:hAnsi="Times New Roman" w:cs="Times New Roman"/>
          <w:sz w:val="24"/>
        </w:rPr>
        <w:t xml:space="preserve">As </w:t>
      </w:r>
      <w:r w:rsidR="00043B39" w:rsidRPr="00AA53B9">
        <w:rPr>
          <w:rFonts w:ascii="Times New Roman" w:hAnsi="Times New Roman" w:cs="Times New Roman"/>
          <w:sz w:val="24"/>
        </w:rPr>
        <w:t>a</w:t>
      </w:r>
      <w:r w:rsidR="00933D4A" w:rsidRPr="00AA53B9">
        <w:rPr>
          <w:rFonts w:ascii="Times New Roman" w:hAnsi="Times New Roman" w:cs="Times New Roman"/>
          <w:sz w:val="24"/>
        </w:rPr>
        <w:t xml:space="preserve"> recent review (PMID </w:t>
      </w:r>
      <w:bookmarkStart w:id="205" w:name="OLE_LINK1002"/>
      <w:bookmarkStart w:id="206" w:name="OLE_LINK1003"/>
      <w:r w:rsidR="00933D4A" w:rsidRPr="00AA53B9">
        <w:rPr>
          <w:rFonts w:ascii="Times New Roman" w:hAnsi="Times New Roman" w:cs="Times New Roman"/>
          <w:sz w:val="24"/>
        </w:rPr>
        <w:t>31780816</w:t>
      </w:r>
      <w:bookmarkEnd w:id="205"/>
      <w:bookmarkEnd w:id="206"/>
      <w:r w:rsidR="00933D4A" w:rsidRPr="00AA53B9">
        <w:rPr>
          <w:rFonts w:ascii="Times New Roman" w:hAnsi="Times New Roman" w:cs="Times New Roman"/>
          <w:sz w:val="24"/>
        </w:rPr>
        <w:t xml:space="preserve">) recognized, </w:t>
      </w:r>
      <w:bookmarkStart w:id="207" w:name="OLE_LINK992"/>
      <w:bookmarkStart w:id="208" w:name="OLE_LINK993"/>
      <w:r w:rsidR="00933D4A" w:rsidRPr="00AA53B9">
        <w:rPr>
          <w:rFonts w:ascii="Times New Roman" w:hAnsi="Times New Roman" w:cs="Times New Roman"/>
          <w:sz w:val="24"/>
        </w:rPr>
        <w:t xml:space="preserve">our </w:t>
      </w:r>
      <w:proofErr w:type="spellStart"/>
      <w:r w:rsidR="00933D4A" w:rsidRPr="00AA53B9">
        <w:rPr>
          <w:rFonts w:ascii="Times New Roman" w:hAnsi="Times New Roman" w:cs="Times New Roman"/>
          <w:sz w:val="24"/>
        </w:rPr>
        <w:t>FemDA</w:t>
      </w:r>
      <w:proofErr w:type="spellEnd"/>
      <w:r w:rsidR="00933D4A" w:rsidRPr="00AA53B9">
        <w:rPr>
          <w:rFonts w:ascii="Times New Roman" w:hAnsi="Times New Roman" w:cs="Times New Roman"/>
          <w:sz w:val="24"/>
        </w:rPr>
        <w:t xml:space="preserve"> system is the smallest reactor that can be used for</w:t>
      </w:r>
      <w:r w:rsidR="004D3A1B" w:rsidRPr="00AA53B9">
        <w:rPr>
          <w:rFonts w:ascii="Times New Roman" w:hAnsi="Times New Roman" w:cs="Times New Roman"/>
          <w:sz w:val="24"/>
        </w:rPr>
        <w:t xml:space="preserve"> CFPS</w:t>
      </w:r>
      <w:bookmarkEnd w:id="207"/>
      <w:bookmarkEnd w:id="208"/>
      <w:r w:rsidR="004F7C98" w:rsidRPr="00AA53B9">
        <w:rPr>
          <w:rFonts w:ascii="Times New Roman" w:hAnsi="Times New Roman" w:cs="Times New Roman"/>
          <w:sz w:val="24"/>
        </w:rPr>
        <w:t>, which is consistent with our logic in the Introduction section.</w:t>
      </w:r>
    </w:p>
    <w:bookmarkEnd w:id="193"/>
    <w:bookmarkEnd w:id="194"/>
    <w:bookmarkEnd w:id="203"/>
    <w:bookmarkEnd w:id="204"/>
    <w:p w:rsidR="004A4E63" w:rsidRPr="00AA53B9" w:rsidRDefault="00C52FA6" w:rsidP="00373A3E">
      <w:pPr>
        <w:pStyle w:val="a6"/>
        <w:numPr>
          <w:ilvl w:val="0"/>
          <w:numId w:val="1"/>
        </w:numPr>
        <w:ind w:leftChars="0"/>
        <w:rPr>
          <w:rFonts w:ascii="Times New Roman" w:hAnsi="Times New Roman" w:cs="Times New Roman"/>
          <w:sz w:val="24"/>
        </w:rPr>
      </w:pPr>
      <w:r w:rsidRPr="00AA53B9">
        <w:rPr>
          <w:rFonts w:ascii="Times New Roman" w:hAnsi="Times New Roman" w:cs="Times New Roman"/>
          <w:sz w:val="24"/>
        </w:rPr>
        <w:t xml:space="preserve">To better </w:t>
      </w:r>
      <w:r w:rsidRPr="00AA53B9">
        <w:rPr>
          <w:rFonts w:ascii="Times New Roman" w:hAnsi="Times New Roman" w:cs="Times New Roman" w:hint="eastAsia"/>
          <w:sz w:val="24"/>
          <w:lang w:eastAsia="zh-CN"/>
        </w:rPr>
        <w:t>introduce</w:t>
      </w:r>
      <w:r w:rsidRPr="00AA53B9">
        <w:rPr>
          <w:rFonts w:ascii="Times New Roman" w:hAnsi="Times New Roman" w:cs="Times New Roman"/>
          <w:sz w:val="24"/>
        </w:rPr>
        <w:t xml:space="preserve"> the development history of CYTOP droplet array, w</w:t>
      </w:r>
      <w:r w:rsidR="003B73CE" w:rsidRPr="00AA53B9">
        <w:rPr>
          <w:rFonts w:ascii="Times New Roman" w:hAnsi="Times New Roman" w:cs="Times New Roman"/>
          <w:sz w:val="24"/>
        </w:rPr>
        <w:t xml:space="preserve">e added </w:t>
      </w:r>
      <w:r w:rsidR="00260B9A" w:rsidRPr="00AA53B9">
        <w:rPr>
          <w:rFonts w:ascii="Times New Roman" w:hAnsi="Times New Roman" w:cs="Times New Roman"/>
          <w:sz w:val="24"/>
        </w:rPr>
        <w:t>some words</w:t>
      </w:r>
      <w:r w:rsidR="003B73CE" w:rsidRPr="00AA53B9">
        <w:rPr>
          <w:rFonts w:ascii="Times New Roman" w:hAnsi="Times New Roman" w:cs="Times New Roman"/>
          <w:sz w:val="24"/>
        </w:rPr>
        <w:t xml:space="preserve"> in Introduction </w:t>
      </w:r>
      <w:r w:rsidR="00E751ED">
        <w:rPr>
          <w:rFonts w:ascii="Times New Roman" w:hAnsi="Times New Roman" w:cs="Times New Roman"/>
          <w:sz w:val="24"/>
        </w:rPr>
        <w:t>by</w:t>
      </w:r>
      <w:r w:rsidR="003B73CE" w:rsidRPr="00AA53B9">
        <w:rPr>
          <w:rFonts w:ascii="Times New Roman" w:hAnsi="Times New Roman" w:cs="Times New Roman"/>
          <w:sz w:val="24"/>
        </w:rPr>
        <w:t xml:space="preserve"> emphasiz</w:t>
      </w:r>
      <w:r w:rsidR="004F522F" w:rsidRPr="00AA53B9">
        <w:rPr>
          <w:rFonts w:ascii="Times New Roman" w:hAnsi="Times New Roman" w:cs="Times New Roman"/>
          <w:sz w:val="24"/>
        </w:rPr>
        <w:t>ing</w:t>
      </w:r>
      <w:r w:rsidR="003B73CE" w:rsidRPr="00AA53B9">
        <w:rPr>
          <w:rFonts w:ascii="Times New Roman" w:hAnsi="Times New Roman" w:cs="Times New Roman"/>
          <w:sz w:val="24"/>
        </w:rPr>
        <w:t xml:space="preserve"> </w:t>
      </w:r>
      <w:r w:rsidR="004F522F" w:rsidRPr="00AA53B9">
        <w:rPr>
          <w:rFonts w:ascii="Times New Roman" w:hAnsi="Times New Roman" w:cs="Times New Roman"/>
          <w:sz w:val="24"/>
        </w:rPr>
        <w:t>a</w:t>
      </w:r>
      <w:r w:rsidR="003B73CE" w:rsidRPr="00AA53B9">
        <w:rPr>
          <w:rFonts w:ascii="Times New Roman" w:hAnsi="Times New Roman" w:cs="Times New Roman"/>
          <w:sz w:val="24"/>
        </w:rPr>
        <w:t xml:space="preserve"> prototype work (</w:t>
      </w:r>
      <w:r w:rsidR="006F21F8" w:rsidRPr="00AA53B9">
        <w:rPr>
          <w:rFonts w:ascii="Times New Roman" w:hAnsi="Times New Roman" w:cs="Times New Roman"/>
          <w:sz w:val="24"/>
        </w:rPr>
        <w:t>PMID 21031171</w:t>
      </w:r>
      <w:r w:rsidR="003B73CE" w:rsidRPr="00AA53B9">
        <w:rPr>
          <w:rFonts w:ascii="Times New Roman" w:hAnsi="Times New Roman" w:cs="Times New Roman"/>
          <w:sz w:val="24"/>
        </w:rPr>
        <w:t xml:space="preserve">). </w:t>
      </w:r>
      <w:bookmarkStart w:id="209" w:name="OLE_LINK938"/>
      <w:bookmarkStart w:id="210" w:name="OLE_LINK939"/>
      <w:r w:rsidR="00373A3E" w:rsidRPr="00AA53B9">
        <w:rPr>
          <w:rFonts w:ascii="Times New Roman" w:hAnsi="Times New Roman" w:cs="Times New Roman"/>
          <w:sz w:val="24"/>
        </w:rPr>
        <w:t xml:space="preserve">As </w:t>
      </w:r>
      <w:r w:rsidR="0041364C" w:rsidRPr="00AA53B9">
        <w:rPr>
          <w:rFonts w:ascii="Times New Roman" w:hAnsi="Times New Roman" w:cs="Times New Roman"/>
          <w:sz w:val="24"/>
        </w:rPr>
        <w:t xml:space="preserve">one of </w:t>
      </w:r>
      <w:r w:rsidR="00373A3E" w:rsidRPr="00AA53B9">
        <w:rPr>
          <w:rFonts w:ascii="Times New Roman" w:hAnsi="Times New Roman" w:cs="Times New Roman"/>
          <w:sz w:val="24"/>
        </w:rPr>
        <w:t xml:space="preserve">the </w:t>
      </w:r>
      <w:r w:rsidR="003B6F0F" w:rsidRPr="00AA53B9">
        <w:rPr>
          <w:rFonts w:ascii="Times New Roman" w:hAnsi="Times New Roman" w:cs="Times New Roman"/>
          <w:sz w:val="24"/>
        </w:rPr>
        <w:t xml:space="preserve">suggested </w:t>
      </w:r>
      <w:r w:rsidR="00373A3E" w:rsidRPr="00AA53B9">
        <w:rPr>
          <w:rFonts w:ascii="Times New Roman" w:hAnsi="Times New Roman" w:cs="Times New Roman"/>
          <w:sz w:val="24"/>
        </w:rPr>
        <w:t>reference</w:t>
      </w:r>
      <w:r w:rsidR="0041364C" w:rsidRPr="00AA53B9">
        <w:rPr>
          <w:rFonts w:ascii="Times New Roman" w:hAnsi="Times New Roman" w:cs="Times New Roman"/>
          <w:sz w:val="24"/>
        </w:rPr>
        <w:t>s</w:t>
      </w:r>
      <w:r w:rsidR="00373A3E" w:rsidRPr="00AA53B9">
        <w:rPr>
          <w:rFonts w:ascii="Times New Roman" w:hAnsi="Times New Roman" w:cs="Times New Roman"/>
          <w:sz w:val="24"/>
        </w:rPr>
        <w:t xml:space="preserve"> </w:t>
      </w:r>
      <w:r w:rsidR="0041364C" w:rsidRPr="00AA53B9">
        <w:rPr>
          <w:rFonts w:ascii="Times New Roman" w:hAnsi="Times New Roman" w:cs="Times New Roman"/>
          <w:sz w:val="24"/>
        </w:rPr>
        <w:t>(</w:t>
      </w:r>
      <w:r w:rsidR="00373A3E" w:rsidRPr="00AA53B9">
        <w:rPr>
          <w:rFonts w:ascii="Times New Roman" w:hAnsi="Times New Roman" w:cs="Times New Roman"/>
          <w:sz w:val="24"/>
        </w:rPr>
        <w:t>PMID 26101788</w:t>
      </w:r>
      <w:r w:rsidR="0041364C" w:rsidRPr="00AA53B9">
        <w:rPr>
          <w:rFonts w:ascii="Times New Roman" w:hAnsi="Times New Roman" w:cs="Times New Roman"/>
          <w:sz w:val="24"/>
        </w:rPr>
        <w:t>)</w:t>
      </w:r>
      <w:r w:rsidR="00373A3E" w:rsidRPr="00AA53B9">
        <w:rPr>
          <w:rFonts w:ascii="Times New Roman" w:hAnsi="Times New Roman" w:cs="Times New Roman"/>
          <w:sz w:val="24"/>
        </w:rPr>
        <w:t xml:space="preserve"> was not so representative</w:t>
      </w:r>
      <w:r w:rsidR="00262911" w:rsidRPr="00AA53B9">
        <w:rPr>
          <w:rFonts w:ascii="Times New Roman" w:hAnsi="Times New Roman" w:cs="Times New Roman"/>
          <w:sz w:val="24"/>
        </w:rPr>
        <w:t xml:space="preserve"> (</w:t>
      </w:r>
      <w:bookmarkStart w:id="211" w:name="OLE_LINK930"/>
      <w:bookmarkStart w:id="212" w:name="OLE_LINK931"/>
      <w:bookmarkStart w:id="213" w:name="OLE_LINK932"/>
      <w:bookmarkStart w:id="214" w:name="OLE_LINK933"/>
      <w:bookmarkStart w:id="215" w:name="OLE_LINK934"/>
      <w:bookmarkStart w:id="216" w:name="OLE_LINK935"/>
      <w:r w:rsidR="00E83C7D" w:rsidRPr="00AA53B9">
        <w:rPr>
          <w:rFonts w:ascii="Times New Roman" w:hAnsi="Times New Roman" w:cs="Times New Roman"/>
          <w:sz w:val="24"/>
        </w:rPr>
        <w:t>only changed the target enzyme</w:t>
      </w:r>
      <w:bookmarkEnd w:id="211"/>
      <w:bookmarkEnd w:id="212"/>
      <w:r w:rsidR="003D2026" w:rsidRPr="00AA53B9">
        <w:rPr>
          <w:rFonts w:ascii="Times New Roman" w:hAnsi="Times New Roman" w:cs="Times New Roman"/>
          <w:sz w:val="24"/>
        </w:rPr>
        <w:t xml:space="preserve"> but with the same approach </w:t>
      </w:r>
      <w:r w:rsidR="00EE6D34" w:rsidRPr="00AA53B9">
        <w:rPr>
          <w:rFonts w:ascii="Times New Roman" w:hAnsi="Times New Roman" w:cs="Times New Roman"/>
          <w:sz w:val="24"/>
        </w:rPr>
        <w:t>used in</w:t>
      </w:r>
      <w:bookmarkEnd w:id="213"/>
      <w:bookmarkEnd w:id="214"/>
      <w:bookmarkEnd w:id="215"/>
      <w:bookmarkEnd w:id="216"/>
      <w:r w:rsidR="000A0F41" w:rsidRPr="00AA53B9">
        <w:rPr>
          <w:rFonts w:ascii="Times New Roman" w:hAnsi="Times New Roman" w:cs="Times New Roman"/>
          <w:sz w:val="24"/>
        </w:rPr>
        <w:t xml:space="preserve"> PMID 21031171</w:t>
      </w:r>
      <w:r w:rsidR="00262911" w:rsidRPr="00AA53B9">
        <w:rPr>
          <w:rFonts w:ascii="Times New Roman" w:hAnsi="Times New Roman" w:cs="Times New Roman"/>
          <w:sz w:val="24"/>
        </w:rPr>
        <w:t>)</w:t>
      </w:r>
      <w:r w:rsidR="00373A3E" w:rsidRPr="00AA53B9">
        <w:rPr>
          <w:rFonts w:ascii="Times New Roman" w:hAnsi="Times New Roman" w:cs="Times New Roman"/>
          <w:sz w:val="24"/>
        </w:rPr>
        <w:t xml:space="preserve"> </w:t>
      </w:r>
      <w:r w:rsidR="000A0F41" w:rsidRPr="00AA53B9">
        <w:rPr>
          <w:rFonts w:ascii="Times New Roman" w:hAnsi="Times New Roman" w:cs="Times New Roman"/>
          <w:sz w:val="24"/>
        </w:rPr>
        <w:t>from</w:t>
      </w:r>
      <w:r w:rsidR="003A7501" w:rsidRPr="00AA53B9">
        <w:rPr>
          <w:rFonts w:ascii="Times New Roman" w:hAnsi="Times New Roman" w:cs="Times New Roman"/>
          <w:sz w:val="24"/>
        </w:rPr>
        <w:t xml:space="preserve"> the</w:t>
      </w:r>
      <w:r w:rsidR="00373A3E" w:rsidRPr="00AA53B9">
        <w:rPr>
          <w:rFonts w:ascii="Times New Roman" w:hAnsi="Times New Roman" w:cs="Times New Roman"/>
          <w:sz w:val="24"/>
        </w:rPr>
        <w:t xml:space="preserve"> historical </w:t>
      </w:r>
      <w:r w:rsidR="00733CDD" w:rsidRPr="00AA53B9">
        <w:rPr>
          <w:rFonts w:ascii="Times New Roman" w:hAnsi="Times New Roman" w:cs="Times New Roman"/>
          <w:sz w:val="24"/>
        </w:rPr>
        <w:t>perspective</w:t>
      </w:r>
      <w:r w:rsidR="00373A3E" w:rsidRPr="00AA53B9">
        <w:rPr>
          <w:rFonts w:ascii="Times New Roman" w:hAnsi="Times New Roman" w:cs="Times New Roman"/>
          <w:sz w:val="24"/>
        </w:rPr>
        <w:t>, we exclude</w:t>
      </w:r>
      <w:r w:rsidR="001D284E" w:rsidRPr="00AA53B9">
        <w:rPr>
          <w:rFonts w:ascii="Times New Roman" w:hAnsi="Times New Roman" w:cs="Times New Roman"/>
          <w:sz w:val="24"/>
        </w:rPr>
        <w:t>d</w:t>
      </w:r>
      <w:r w:rsidR="00373A3E" w:rsidRPr="00AA53B9">
        <w:rPr>
          <w:rFonts w:ascii="Times New Roman" w:hAnsi="Times New Roman" w:cs="Times New Roman"/>
          <w:sz w:val="24"/>
        </w:rPr>
        <w:t xml:space="preserve"> its citation.</w:t>
      </w:r>
      <w:bookmarkEnd w:id="209"/>
      <w:bookmarkEnd w:id="210"/>
      <w:r w:rsidR="00373A3E" w:rsidRPr="00AA53B9">
        <w:rPr>
          <w:rFonts w:ascii="Times New Roman" w:hAnsi="Times New Roman" w:cs="Times New Roman"/>
          <w:sz w:val="24"/>
        </w:rPr>
        <w:t xml:space="preserve"> </w:t>
      </w:r>
      <w:r w:rsidR="00E869DF" w:rsidRPr="00AA53B9">
        <w:rPr>
          <w:rFonts w:ascii="Times New Roman" w:hAnsi="Times New Roman" w:cs="Times New Roman"/>
          <w:sz w:val="24"/>
        </w:rPr>
        <w:t xml:space="preserve">The </w:t>
      </w:r>
      <w:r w:rsidR="00497A32" w:rsidRPr="00AA53B9">
        <w:rPr>
          <w:rFonts w:ascii="Times New Roman" w:hAnsi="Times New Roman" w:cs="Times New Roman"/>
          <w:sz w:val="24"/>
        </w:rPr>
        <w:t xml:space="preserve">remaining two </w:t>
      </w:r>
      <w:r w:rsidR="00E869DF" w:rsidRPr="00AA53B9">
        <w:rPr>
          <w:rFonts w:ascii="Times New Roman" w:hAnsi="Times New Roman" w:cs="Times New Roman"/>
          <w:sz w:val="24"/>
        </w:rPr>
        <w:t>suggested references</w:t>
      </w:r>
      <w:r w:rsidR="00202251" w:rsidRPr="00AA53B9">
        <w:rPr>
          <w:rFonts w:ascii="Times New Roman" w:hAnsi="Times New Roman" w:cs="Times New Roman"/>
          <w:sz w:val="24"/>
        </w:rPr>
        <w:t xml:space="preserve"> (PMID 25058452 and 29177838) were essentially the same </w:t>
      </w:r>
      <w:r w:rsidR="00202251" w:rsidRPr="00AA53B9">
        <w:rPr>
          <w:rFonts w:ascii="Times New Roman" w:hAnsi="Times New Roman" w:cs="Times New Roman"/>
          <w:sz w:val="24"/>
          <w:lang w:eastAsia="zh-CN"/>
        </w:rPr>
        <w:t xml:space="preserve">work by the </w:t>
      </w:r>
      <w:bookmarkStart w:id="217" w:name="OLE_LINK1588"/>
      <w:bookmarkStart w:id="218" w:name="OLE_LINK1589"/>
      <w:r w:rsidR="00202251" w:rsidRPr="00AA53B9">
        <w:rPr>
          <w:rFonts w:ascii="Times New Roman" w:hAnsi="Times New Roman" w:cs="Times New Roman"/>
          <w:sz w:val="24"/>
          <w:lang w:eastAsia="zh-CN"/>
        </w:rPr>
        <w:t>same authors</w:t>
      </w:r>
      <w:r w:rsidR="009B405A">
        <w:rPr>
          <w:rFonts w:ascii="Times New Roman" w:hAnsi="Times New Roman" w:cs="Times New Roman"/>
          <w:sz w:val="24"/>
          <w:lang w:eastAsia="zh-CN"/>
        </w:rPr>
        <w:t xml:space="preserve"> (</w:t>
      </w:r>
      <w:r w:rsidR="003F3780" w:rsidRPr="00AA53B9">
        <w:rPr>
          <w:rFonts w:ascii="Times New Roman" w:hAnsi="Times New Roman" w:cs="Times New Roman"/>
          <w:sz w:val="24"/>
          <w:lang w:eastAsia="zh-CN"/>
        </w:rPr>
        <w:t>Watanabe et al</w:t>
      </w:r>
      <w:r w:rsidR="00FB0CB0" w:rsidRPr="00AA53B9">
        <w:rPr>
          <w:rFonts w:ascii="Times New Roman" w:hAnsi="Times New Roman" w:cs="Times New Roman"/>
          <w:sz w:val="24"/>
          <w:lang w:eastAsia="zh-CN"/>
        </w:rPr>
        <w:t>.</w:t>
      </w:r>
      <w:r w:rsidR="009B405A">
        <w:rPr>
          <w:rFonts w:ascii="Times New Roman" w:hAnsi="Times New Roman" w:cs="Times New Roman"/>
          <w:sz w:val="24"/>
          <w:lang w:eastAsia="zh-CN"/>
        </w:rPr>
        <w:t>)</w:t>
      </w:r>
      <w:r w:rsidR="00191625">
        <w:rPr>
          <w:rFonts w:ascii="Times New Roman" w:hAnsi="Times New Roman" w:cs="Times New Roman"/>
          <w:sz w:val="24"/>
          <w:lang w:eastAsia="zh-CN"/>
        </w:rPr>
        <w:t>.</w:t>
      </w:r>
      <w:bookmarkEnd w:id="217"/>
      <w:bookmarkEnd w:id="218"/>
      <w:r w:rsidR="00202251" w:rsidRPr="00AA53B9">
        <w:rPr>
          <w:rFonts w:ascii="Times New Roman" w:hAnsi="Times New Roman" w:cs="Times New Roman"/>
          <w:sz w:val="24"/>
          <w:lang w:eastAsia="zh-CN"/>
        </w:rPr>
        <w:t xml:space="preserve"> </w:t>
      </w:r>
      <w:r w:rsidR="004873BE" w:rsidRPr="00AA53B9">
        <w:rPr>
          <w:rFonts w:ascii="Times New Roman" w:hAnsi="Times New Roman" w:cs="Times New Roman"/>
          <w:sz w:val="24"/>
          <w:lang w:eastAsia="zh-CN"/>
        </w:rPr>
        <w:t xml:space="preserve">They expanded the </w:t>
      </w:r>
      <w:r w:rsidR="00591FDE" w:rsidRPr="00AA53B9">
        <w:rPr>
          <w:rFonts w:ascii="Times New Roman" w:hAnsi="Times New Roman" w:cs="Times New Roman"/>
          <w:sz w:val="24"/>
          <w:lang w:eastAsia="zh-CN"/>
        </w:rPr>
        <w:t xml:space="preserve">CYTOP device from </w:t>
      </w:r>
      <w:r w:rsidR="005E5E8B" w:rsidRPr="00AA53B9">
        <w:rPr>
          <w:rFonts w:ascii="Times New Roman" w:hAnsi="Times New Roman" w:cs="Times New Roman"/>
          <w:sz w:val="24"/>
          <w:lang w:eastAsia="zh-CN"/>
        </w:rPr>
        <w:t>the water-in-oil droplet system</w:t>
      </w:r>
      <w:r w:rsidR="00591FDE" w:rsidRPr="00AA53B9">
        <w:rPr>
          <w:rFonts w:ascii="Times New Roman" w:hAnsi="Times New Roman" w:cs="Times New Roman"/>
          <w:sz w:val="24"/>
          <w:lang w:eastAsia="zh-CN"/>
        </w:rPr>
        <w:t xml:space="preserve"> to </w:t>
      </w:r>
      <w:r w:rsidR="008E4F41" w:rsidRPr="00AA53B9">
        <w:rPr>
          <w:rFonts w:ascii="Times New Roman" w:hAnsi="Times New Roman" w:cs="Times New Roman"/>
          <w:sz w:val="24"/>
          <w:lang w:eastAsia="zh-CN"/>
        </w:rPr>
        <w:t xml:space="preserve">a </w:t>
      </w:r>
      <w:r w:rsidR="00591FDE" w:rsidRPr="00AA53B9">
        <w:rPr>
          <w:rFonts w:ascii="Times New Roman" w:hAnsi="Times New Roman" w:cs="Times New Roman"/>
          <w:sz w:val="24"/>
          <w:lang w:eastAsia="zh-CN"/>
        </w:rPr>
        <w:t>lipid bilayer system</w:t>
      </w:r>
      <w:r w:rsidR="005E5E8B" w:rsidRPr="00AA53B9">
        <w:rPr>
          <w:rFonts w:ascii="Times New Roman" w:hAnsi="Times New Roman" w:cs="Times New Roman"/>
          <w:sz w:val="24"/>
          <w:lang w:eastAsia="zh-CN"/>
        </w:rPr>
        <w:t>.</w:t>
      </w:r>
      <w:r w:rsidR="00E869DF" w:rsidRPr="00AA53B9">
        <w:rPr>
          <w:rFonts w:ascii="Times New Roman" w:hAnsi="Times New Roman" w:cs="Times New Roman"/>
          <w:sz w:val="24"/>
        </w:rPr>
        <w:t xml:space="preserve"> </w:t>
      </w:r>
      <w:bookmarkStart w:id="219" w:name="OLE_LINK942"/>
      <w:bookmarkStart w:id="220" w:name="OLE_LINK943"/>
      <w:bookmarkStart w:id="221" w:name="OLE_LINK944"/>
      <w:bookmarkStart w:id="222" w:name="OLE_LINK945"/>
      <w:r w:rsidR="009A57BA" w:rsidRPr="00AA53B9">
        <w:rPr>
          <w:rFonts w:ascii="Times New Roman" w:hAnsi="Times New Roman" w:cs="Times New Roman"/>
          <w:sz w:val="24"/>
        </w:rPr>
        <w:t>We</w:t>
      </w:r>
      <w:r w:rsidR="001924B7">
        <w:rPr>
          <w:rFonts w:ascii="Times New Roman" w:hAnsi="Times New Roman" w:cs="Times New Roman"/>
          <w:sz w:val="24"/>
        </w:rPr>
        <w:t xml:space="preserve"> newly</w:t>
      </w:r>
      <w:r w:rsidR="009A57BA" w:rsidRPr="00AA53B9">
        <w:rPr>
          <w:rFonts w:ascii="Times New Roman" w:hAnsi="Times New Roman" w:cs="Times New Roman"/>
          <w:sz w:val="24"/>
        </w:rPr>
        <w:t xml:space="preserve"> </w:t>
      </w:r>
      <w:r w:rsidR="001924B7">
        <w:rPr>
          <w:rFonts w:ascii="Times New Roman" w:hAnsi="Times New Roman" w:cs="Times New Roman"/>
          <w:sz w:val="24"/>
        </w:rPr>
        <w:t>added their work to the Introduction.</w:t>
      </w:r>
    </w:p>
    <w:bookmarkEnd w:id="219"/>
    <w:bookmarkEnd w:id="220"/>
    <w:bookmarkEnd w:id="221"/>
    <w:bookmarkEnd w:id="222"/>
    <w:p w:rsidR="00F5709B" w:rsidRPr="00AA53B9" w:rsidRDefault="00A16284" w:rsidP="007D5435">
      <w:pPr>
        <w:pStyle w:val="a6"/>
        <w:numPr>
          <w:ilvl w:val="0"/>
          <w:numId w:val="1"/>
        </w:numPr>
        <w:ind w:leftChars="0"/>
        <w:rPr>
          <w:rFonts w:ascii="Times New Roman" w:hAnsi="Times New Roman" w:cs="Times New Roman"/>
          <w:sz w:val="24"/>
        </w:rPr>
      </w:pPr>
      <w:r w:rsidRPr="00AA53B9">
        <w:rPr>
          <w:rFonts w:ascii="Times New Roman" w:hAnsi="Times New Roman" w:cs="Times New Roman"/>
          <w:sz w:val="24"/>
        </w:rPr>
        <w:t>The</w:t>
      </w:r>
      <w:r w:rsidR="005663D6" w:rsidRPr="00AA53B9">
        <w:rPr>
          <w:rFonts w:ascii="Times New Roman" w:hAnsi="Times New Roman" w:cs="Times New Roman"/>
          <w:sz w:val="24"/>
        </w:rPr>
        <w:t xml:space="preserve"> </w:t>
      </w:r>
      <w:r w:rsidR="00417862" w:rsidRPr="00AA53B9">
        <w:rPr>
          <w:rFonts w:ascii="Times New Roman" w:hAnsi="Times New Roman" w:cs="Times New Roman"/>
          <w:sz w:val="24"/>
        </w:rPr>
        <w:t xml:space="preserve">Reviewer’s </w:t>
      </w:r>
      <w:r w:rsidR="005663D6" w:rsidRPr="00AA53B9">
        <w:rPr>
          <w:rFonts w:ascii="Times New Roman" w:hAnsi="Times New Roman" w:cs="Times New Roman"/>
          <w:sz w:val="24"/>
        </w:rPr>
        <w:t xml:space="preserve">question </w:t>
      </w:r>
      <w:r w:rsidRPr="00AA53B9">
        <w:rPr>
          <w:rFonts w:ascii="Times New Roman" w:hAnsi="Times New Roman" w:cs="Times New Roman"/>
          <w:sz w:val="24"/>
        </w:rPr>
        <w:t xml:space="preserve">turned back to the first </w:t>
      </w:r>
      <w:r w:rsidRPr="00AA53B9">
        <w:rPr>
          <w:rFonts w:ascii="Times New Roman" w:hAnsi="Times New Roman" w:cs="Times New Roman" w:hint="eastAsia"/>
          <w:sz w:val="24"/>
          <w:lang w:eastAsia="zh-CN"/>
        </w:rPr>
        <w:t>one</w:t>
      </w:r>
      <w:r w:rsidRPr="00AA53B9">
        <w:rPr>
          <w:rFonts w:ascii="Times New Roman" w:hAnsi="Times New Roman" w:cs="Times New Roman"/>
          <w:sz w:val="24"/>
          <w:lang w:eastAsia="zh-CN"/>
        </w:rPr>
        <w:t xml:space="preserve">. </w:t>
      </w:r>
      <w:r w:rsidR="00AB466F" w:rsidRPr="00AA53B9">
        <w:rPr>
          <w:rFonts w:ascii="Times New Roman" w:hAnsi="Times New Roman" w:cs="Times New Roman"/>
          <w:sz w:val="24"/>
          <w:lang w:eastAsia="zh-CN"/>
        </w:rPr>
        <w:t>The difference can thus be found in the newly added review papers</w:t>
      </w:r>
      <w:r w:rsidR="00366428" w:rsidRPr="00AA53B9">
        <w:rPr>
          <w:rFonts w:ascii="Times New Roman" w:hAnsi="Times New Roman" w:cs="Times New Roman"/>
          <w:sz w:val="24"/>
          <w:lang w:eastAsia="zh-CN"/>
        </w:rPr>
        <w:t xml:space="preserve"> above</w:t>
      </w:r>
      <w:r w:rsidR="00AB466F" w:rsidRPr="00AA53B9">
        <w:rPr>
          <w:rFonts w:ascii="Times New Roman" w:hAnsi="Times New Roman" w:cs="Times New Roman"/>
          <w:sz w:val="24"/>
          <w:lang w:eastAsia="zh-CN"/>
        </w:rPr>
        <w:t xml:space="preserve">. </w:t>
      </w:r>
      <w:r w:rsidR="00D80550" w:rsidRPr="00AA53B9">
        <w:rPr>
          <w:rFonts w:ascii="Times New Roman" w:hAnsi="Times New Roman" w:cs="Times New Roman"/>
          <w:sz w:val="24"/>
          <w:lang w:eastAsia="zh-CN"/>
        </w:rPr>
        <w:t>In brief</w:t>
      </w:r>
      <w:r w:rsidR="00244155" w:rsidRPr="00AA53B9">
        <w:rPr>
          <w:rFonts w:ascii="Times New Roman" w:hAnsi="Times New Roman" w:cs="Times New Roman"/>
          <w:sz w:val="24"/>
          <w:lang w:eastAsia="zh-CN"/>
        </w:rPr>
        <w:t xml:space="preserve">, </w:t>
      </w:r>
      <w:r w:rsidR="00AA567F" w:rsidRPr="00AA53B9">
        <w:rPr>
          <w:rFonts w:ascii="Times New Roman" w:hAnsi="Times New Roman" w:cs="Times New Roman"/>
          <w:sz w:val="24"/>
          <w:lang w:eastAsia="zh-CN"/>
        </w:rPr>
        <w:t xml:space="preserve">compared to the </w:t>
      </w:r>
      <w:r w:rsidR="00E41F2E" w:rsidRPr="00AA53B9">
        <w:rPr>
          <w:rFonts w:ascii="Times New Roman" w:hAnsi="Times New Roman" w:cs="Times New Roman"/>
          <w:sz w:val="24"/>
          <w:lang w:eastAsia="zh-CN"/>
        </w:rPr>
        <w:t xml:space="preserve">emulsion droplet </w:t>
      </w:r>
      <w:r w:rsidR="006A1EE6" w:rsidRPr="00AA53B9">
        <w:rPr>
          <w:rFonts w:ascii="Times New Roman" w:hAnsi="Times New Roman" w:cs="Times New Roman"/>
          <w:sz w:val="24"/>
          <w:lang w:eastAsia="zh-CN"/>
        </w:rPr>
        <w:t xml:space="preserve">developed by </w:t>
      </w:r>
      <w:bookmarkStart w:id="223" w:name="OLE_LINK1016"/>
      <w:bookmarkStart w:id="224" w:name="OLE_LINK1017"/>
      <w:proofErr w:type="spellStart"/>
      <w:r w:rsidR="006A1EE6" w:rsidRPr="00AA53B9">
        <w:rPr>
          <w:rFonts w:ascii="Times New Roman" w:hAnsi="Times New Roman" w:cs="Times New Roman"/>
          <w:sz w:val="24"/>
          <w:lang w:eastAsia="zh-CN"/>
        </w:rPr>
        <w:t>Rondelez</w:t>
      </w:r>
      <w:proofErr w:type="spellEnd"/>
      <w:r w:rsidR="006A1EE6" w:rsidRPr="00AA53B9">
        <w:rPr>
          <w:rFonts w:ascii="Times New Roman" w:hAnsi="Times New Roman" w:cs="Times New Roman"/>
          <w:sz w:val="24"/>
          <w:lang w:eastAsia="zh-CN"/>
        </w:rPr>
        <w:t xml:space="preserve"> </w:t>
      </w:r>
      <w:bookmarkEnd w:id="223"/>
      <w:bookmarkEnd w:id="224"/>
      <w:r w:rsidR="006A1EE6" w:rsidRPr="00AA53B9">
        <w:rPr>
          <w:rFonts w:ascii="Times New Roman" w:hAnsi="Times New Roman" w:cs="Times New Roman"/>
          <w:sz w:val="24"/>
          <w:lang w:eastAsia="zh-CN"/>
        </w:rPr>
        <w:t>lab</w:t>
      </w:r>
      <w:r w:rsidR="00AA567F" w:rsidRPr="00AA53B9">
        <w:rPr>
          <w:rFonts w:ascii="Times New Roman" w:hAnsi="Times New Roman" w:cs="Times New Roman"/>
          <w:sz w:val="24"/>
          <w:lang w:eastAsia="zh-CN"/>
        </w:rPr>
        <w:t xml:space="preserve">, </w:t>
      </w:r>
      <w:r w:rsidR="00D40F5C" w:rsidRPr="00AA53B9">
        <w:rPr>
          <w:rFonts w:ascii="Times New Roman" w:hAnsi="Times New Roman" w:cs="Times New Roman"/>
          <w:sz w:val="24"/>
          <w:lang w:eastAsia="zh-CN"/>
        </w:rPr>
        <w:t xml:space="preserve">the </w:t>
      </w:r>
      <w:r w:rsidR="007B30C8" w:rsidRPr="00AA53B9">
        <w:rPr>
          <w:rFonts w:ascii="Times New Roman" w:hAnsi="Times New Roman" w:cs="Times New Roman"/>
          <w:sz w:val="24"/>
          <w:lang w:eastAsia="zh-CN"/>
        </w:rPr>
        <w:t xml:space="preserve">static </w:t>
      </w:r>
      <w:r w:rsidR="00AA567F" w:rsidRPr="00AA53B9">
        <w:rPr>
          <w:rFonts w:ascii="Times New Roman" w:hAnsi="Times New Roman" w:cs="Times New Roman"/>
          <w:sz w:val="24"/>
          <w:lang w:eastAsia="zh-CN"/>
        </w:rPr>
        <w:t xml:space="preserve">droplet array </w:t>
      </w:r>
      <w:r w:rsidR="00836DD5" w:rsidRPr="00AA53B9">
        <w:rPr>
          <w:rFonts w:ascii="Times New Roman" w:hAnsi="Times New Roman" w:cs="Times New Roman" w:hint="eastAsia"/>
          <w:sz w:val="24"/>
          <w:lang w:eastAsia="zh-CN"/>
        </w:rPr>
        <w:t>hold</w:t>
      </w:r>
      <w:r w:rsidR="00836DD5" w:rsidRPr="00AA53B9">
        <w:rPr>
          <w:rFonts w:ascii="Times New Roman" w:hAnsi="Times New Roman" w:cs="Times New Roman"/>
          <w:sz w:val="24"/>
          <w:lang w:eastAsia="zh-CN"/>
        </w:rPr>
        <w:t xml:space="preserve">s </w:t>
      </w:r>
      <w:r w:rsidR="00321465" w:rsidRPr="00AA53B9">
        <w:rPr>
          <w:rFonts w:ascii="Times New Roman" w:hAnsi="Times New Roman" w:cs="Times New Roman"/>
          <w:sz w:val="24"/>
          <w:lang w:eastAsia="zh-CN"/>
        </w:rPr>
        <w:t xml:space="preserve">several </w:t>
      </w:r>
      <w:r w:rsidR="00246A58" w:rsidRPr="00AA53B9">
        <w:rPr>
          <w:rFonts w:ascii="Times New Roman" w:hAnsi="Times New Roman" w:cs="Times New Roman"/>
          <w:sz w:val="24"/>
          <w:lang w:eastAsia="zh-CN"/>
        </w:rPr>
        <w:t xml:space="preserve">distinct </w:t>
      </w:r>
      <w:bookmarkStart w:id="225" w:name="OLE_LINK1018"/>
      <w:bookmarkStart w:id="226" w:name="OLE_LINK1019"/>
      <w:r w:rsidR="00246A58" w:rsidRPr="00AA53B9">
        <w:rPr>
          <w:rFonts w:ascii="Times New Roman" w:hAnsi="Times New Roman" w:cs="Times New Roman"/>
          <w:sz w:val="24"/>
          <w:lang w:eastAsia="zh-CN"/>
        </w:rPr>
        <w:t xml:space="preserve">advantages </w:t>
      </w:r>
      <w:bookmarkEnd w:id="225"/>
      <w:bookmarkEnd w:id="226"/>
      <w:r w:rsidR="006473E5" w:rsidRPr="00AA53B9">
        <w:rPr>
          <w:rFonts w:ascii="Times New Roman" w:hAnsi="Times New Roman" w:cs="Times New Roman"/>
          <w:sz w:val="24"/>
          <w:lang w:eastAsia="zh-CN"/>
        </w:rPr>
        <w:t xml:space="preserve">in terms of </w:t>
      </w:r>
      <w:r w:rsidR="00D40F5C" w:rsidRPr="00AA53B9">
        <w:rPr>
          <w:rFonts w:ascii="Times New Roman" w:hAnsi="Times New Roman" w:cs="Times New Roman"/>
          <w:sz w:val="24"/>
          <w:lang w:eastAsia="zh-CN"/>
        </w:rPr>
        <w:t xml:space="preserve">droplet size, </w:t>
      </w:r>
      <w:bookmarkStart w:id="227" w:name="OLE_LINK1034"/>
      <w:bookmarkStart w:id="228" w:name="OLE_LINK1035"/>
      <w:r w:rsidR="00812EC5" w:rsidRPr="00AA53B9">
        <w:rPr>
          <w:rFonts w:ascii="Times New Roman" w:hAnsi="Times New Roman" w:cs="Times New Roman"/>
          <w:sz w:val="24"/>
          <w:lang w:eastAsia="zh-CN"/>
        </w:rPr>
        <w:t>microcompartment</w:t>
      </w:r>
      <w:r w:rsidR="00554EE7" w:rsidRPr="00AA53B9">
        <w:rPr>
          <w:rFonts w:ascii="Times New Roman" w:hAnsi="Times New Roman" w:cs="Times New Roman"/>
          <w:sz w:val="24"/>
          <w:lang w:eastAsia="zh-CN"/>
        </w:rPr>
        <w:t xml:space="preserve"> </w:t>
      </w:r>
      <w:bookmarkEnd w:id="227"/>
      <w:bookmarkEnd w:id="228"/>
      <w:r w:rsidR="00554EE7" w:rsidRPr="00AA53B9">
        <w:rPr>
          <w:rFonts w:ascii="Times New Roman" w:hAnsi="Times New Roman" w:cs="Times New Roman"/>
          <w:sz w:val="24"/>
          <w:lang w:eastAsia="zh-CN"/>
        </w:rPr>
        <w:t>isolation</w:t>
      </w:r>
      <w:r w:rsidR="000A67EC" w:rsidRPr="00AA53B9">
        <w:rPr>
          <w:rFonts w:ascii="Times New Roman" w:hAnsi="Times New Roman" w:cs="Times New Roman"/>
          <w:sz w:val="24"/>
          <w:lang w:eastAsia="zh-CN"/>
        </w:rPr>
        <w:t>/stability</w:t>
      </w:r>
      <w:r w:rsidR="00554EE7" w:rsidRPr="00AA53B9">
        <w:rPr>
          <w:rFonts w:ascii="Times New Roman" w:hAnsi="Times New Roman" w:cs="Times New Roman"/>
          <w:sz w:val="24"/>
          <w:lang w:eastAsia="zh-CN"/>
        </w:rPr>
        <w:t>,</w:t>
      </w:r>
      <w:bookmarkStart w:id="229" w:name="OLE_LINK1020"/>
      <w:bookmarkStart w:id="230" w:name="OLE_LINK1021"/>
      <w:r w:rsidR="00B961AC" w:rsidRPr="00AA53B9">
        <w:rPr>
          <w:rFonts w:ascii="Times New Roman" w:hAnsi="Times New Roman" w:cs="Times New Roman"/>
          <w:sz w:val="24"/>
          <w:lang w:eastAsia="zh-CN"/>
        </w:rPr>
        <w:t xml:space="preserve"> </w:t>
      </w:r>
      <w:r w:rsidR="00CE14E7" w:rsidRPr="00AA53B9">
        <w:rPr>
          <w:rFonts w:ascii="Times New Roman" w:hAnsi="Times New Roman" w:cs="Times New Roman"/>
          <w:sz w:val="24"/>
          <w:lang w:eastAsia="zh-CN"/>
        </w:rPr>
        <w:t xml:space="preserve">droplet </w:t>
      </w:r>
      <w:proofErr w:type="spellStart"/>
      <w:r w:rsidR="00B961AC" w:rsidRPr="00AA53B9">
        <w:rPr>
          <w:rFonts w:ascii="Times New Roman" w:hAnsi="Times New Roman" w:cs="Times New Roman"/>
          <w:sz w:val="24"/>
          <w:lang w:eastAsia="zh-CN"/>
        </w:rPr>
        <w:t>monodispersity</w:t>
      </w:r>
      <w:bookmarkEnd w:id="229"/>
      <w:bookmarkEnd w:id="230"/>
      <w:proofErr w:type="spellEnd"/>
      <w:r w:rsidR="00B961AC" w:rsidRPr="00AA53B9">
        <w:rPr>
          <w:rFonts w:ascii="Times New Roman" w:hAnsi="Times New Roman" w:cs="Times New Roman"/>
          <w:sz w:val="24"/>
          <w:lang w:eastAsia="zh-CN"/>
        </w:rPr>
        <w:t>,</w:t>
      </w:r>
      <w:r w:rsidR="00447A5A" w:rsidRPr="00AA53B9">
        <w:rPr>
          <w:rFonts w:ascii="Times New Roman" w:hAnsi="Times New Roman" w:cs="Times New Roman"/>
          <w:sz w:val="24"/>
          <w:lang w:eastAsia="zh-CN"/>
        </w:rPr>
        <w:t xml:space="preserve"> </w:t>
      </w:r>
      <w:r w:rsidR="00026659" w:rsidRPr="00AA53B9">
        <w:rPr>
          <w:rFonts w:ascii="Times New Roman" w:hAnsi="Times New Roman" w:cs="Times New Roman"/>
          <w:sz w:val="24"/>
          <w:lang w:eastAsia="zh-CN"/>
        </w:rPr>
        <w:t>fixed position</w:t>
      </w:r>
      <w:r w:rsidR="00565953" w:rsidRPr="00AA53B9">
        <w:rPr>
          <w:rFonts w:ascii="Times New Roman" w:hAnsi="Times New Roman" w:cs="Times New Roman"/>
          <w:sz w:val="24"/>
          <w:lang w:eastAsia="zh-CN"/>
        </w:rPr>
        <w:t>, and so forth</w:t>
      </w:r>
      <w:r w:rsidR="00026659" w:rsidRPr="00AA53B9">
        <w:rPr>
          <w:rFonts w:ascii="Times New Roman" w:hAnsi="Times New Roman" w:cs="Times New Roman"/>
          <w:sz w:val="24"/>
          <w:lang w:eastAsia="zh-CN"/>
        </w:rPr>
        <w:t xml:space="preserve">. </w:t>
      </w:r>
      <w:bookmarkStart w:id="231" w:name="OLE_LINK1090"/>
      <w:bookmarkStart w:id="232" w:name="OLE_LINK1091"/>
      <w:r w:rsidR="00F771D8" w:rsidRPr="00AA53B9">
        <w:rPr>
          <w:rFonts w:ascii="Times New Roman" w:hAnsi="Times New Roman" w:cs="Times New Roman"/>
          <w:sz w:val="24"/>
          <w:lang w:eastAsia="zh-CN"/>
        </w:rPr>
        <w:t xml:space="preserve">As one of our </w:t>
      </w:r>
      <w:r w:rsidR="002A4E3A" w:rsidRPr="00AA53B9">
        <w:rPr>
          <w:rFonts w:ascii="Times New Roman" w:hAnsi="Times New Roman" w:cs="Times New Roman"/>
          <w:sz w:val="24"/>
          <w:lang w:eastAsia="zh-CN"/>
        </w:rPr>
        <w:t xml:space="preserve">newly </w:t>
      </w:r>
      <w:r w:rsidR="00F771D8" w:rsidRPr="00AA53B9">
        <w:rPr>
          <w:rFonts w:ascii="Times New Roman" w:hAnsi="Times New Roman" w:cs="Times New Roman"/>
          <w:sz w:val="24"/>
          <w:lang w:eastAsia="zh-CN"/>
        </w:rPr>
        <w:t>cited review papers</w:t>
      </w:r>
      <w:r w:rsidR="00F178A9" w:rsidRPr="00AA53B9">
        <w:rPr>
          <w:rFonts w:ascii="Times New Roman" w:hAnsi="Times New Roman" w:cs="Times New Roman"/>
          <w:sz w:val="24"/>
          <w:lang w:eastAsia="zh-CN"/>
        </w:rPr>
        <w:t xml:space="preserve"> (PMID 31200276)</w:t>
      </w:r>
      <w:r w:rsidR="00F771D8" w:rsidRPr="00AA53B9">
        <w:rPr>
          <w:rFonts w:ascii="Times New Roman" w:hAnsi="Times New Roman" w:cs="Times New Roman"/>
          <w:sz w:val="24"/>
          <w:lang w:eastAsia="zh-CN"/>
        </w:rPr>
        <w:t xml:space="preserve"> </w:t>
      </w:r>
      <w:r w:rsidR="00B121C2" w:rsidRPr="00AA53B9">
        <w:rPr>
          <w:rFonts w:ascii="Times New Roman" w:hAnsi="Times New Roman" w:cs="Times New Roman"/>
          <w:sz w:val="24"/>
          <w:lang w:eastAsia="zh-CN"/>
        </w:rPr>
        <w:t>suggested</w:t>
      </w:r>
      <w:r w:rsidR="00F771D8" w:rsidRPr="00AA53B9">
        <w:rPr>
          <w:rFonts w:ascii="Times New Roman" w:hAnsi="Times New Roman" w:cs="Times New Roman"/>
          <w:sz w:val="24"/>
          <w:lang w:eastAsia="zh-CN"/>
        </w:rPr>
        <w:t xml:space="preserve">, the droplet position in </w:t>
      </w:r>
      <w:r w:rsidR="00A47D5B" w:rsidRPr="00AA53B9">
        <w:rPr>
          <w:rFonts w:ascii="Times New Roman" w:hAnsi="Times New Roman" w:cs="Times New Roman"/>
          <w:sz w:val="24"/>
          <w:lang w:eastAsia="zh-CN"/>
        </w:rPr>
        <w:t>an</w:t>
      </w:r>
      <w:r w:rsidR="00F771D8" w:rsidRPr="00AA53B9">
        <w:rPr>
          <w:rFonts w:ascii="Times New Roman" w:hAnsi="Times New Roman" w:cs="Times New Roman"/>
          <w:sz w:val="24"/>
          <w:lang w:eastAsia="zh-CN"/>
        </w:rPr>
        <w:t xml:space="preserve"> array allowed </w:t>
      </w:r>
      <w:r w:rsidR="00A47D5B" w:rsidRPr="00AA53B9">
        <w:rPr>
          <w:rFonts w:ascii="Times New Roman" w:hAnsi="Times New Roman" w:cs="Times New Roman"/>
          <w:sz w:val="24"/>
          <w:lang w:eastAsia="zh-CN"/>
        </w:rPr>
        <w:t>a</w:t>
      </w:r>
      <w:r w:rsidR="00F771D8" w:rsidRPr="00AA53B9">
        <w:rPr>
          <w:rFonts w:ascii="Times New Roman" w:hAnsi="Times New Roman" w:cs="Times New Roman"/>
          <w:sz w:val="24"/>
          <w:lang w:eastAsia="zh-CN"/>
        </w:rPr>
        <w:t xml:space="preserve"> </w:t>
      </w:r>
      <w:r w:rsidR="004955A1" w:rsidRPr="00AA53B9">
        <w:rPr>
          <w:rFonts w:ascii="Times New Roman" w:hAnsi="Times New Roman" w:cs="Times New Roman"/>
          <w:sz w:val="24"/>
          <w:lang w:eastAsia="zh-CN"/>
        </w:rPr>
        <w:t>convenient</w:t>
      </w:r>
      <w:r w:rsidR="00F92CA4" w:rsidRPr="00AA53B9">
        <w:rPr>
          <w:rFonts w:ascii="Times New Roman" w:hAnsi="Times New Roman" w:cs="Times New Roman"/>
          <w:sz w:val="24"/>
          <w:lang w:eastAsia="zh-CN"/>
        </w:rPr>
        <w:t xml:space="preserve"> </w:t>
      </w:r>
      <w:r w:rsidR="00F771D8" w:rsidRPr="00AA53B9">
        <w:rPr>
          <w:rFonts w:ascii="Times New Roman" w:hAnsi="Times New Roman" w:cs="Times New Roman"/>
          <w:sz w:val="24"/>
          <w:lang w:eastAsia="zh-CN"/>
        </w:rPr>
        <w:t>spatial indexing and longer</w:t>
      </w:r>
      <w:r w:rsidR="00F771D8" w:rsidRPr="00AA53B9">
        <w:rPr>
          <w:sz w:val="24"/>
        </w:rPr>
        <w:t xml:space="preserve"> </w:t>
      </w:r>
      <w:r w:rsidR="00F771D8" w:rsidRPr="00AA53B9">
        <w:rPr>
          <w:rFonts w:ascii="Times New Roman" w:hAnsi="Times New Roman" w:cs="Times New Roman"/>
          <w:sz w:val="24"/>
          <w:lang w:eastAsia="zh-CN"/>
        </w:rPr>
        <w:t xml:space="preserve">incubation times. </w:t>
      </w:r>
      <w:bookmarkEnd w:id="231"/>
      <w:bookmarkEnd w:id="232"/>
      <w:r w:rsidR="001924B7">
        <w:rPr>
          <w:rFonts w:ascii="Times New Roman" w:hAnsi="Times New Roman" w:cs="Times New Roman"/>
          <w:sz w:val="24"/>
          <w:lang w:eastAsia="zh-CN"/>
        </w:rPr>
        <w:t>On the other hand, y</w:t>
      </w:r>
      <w:r w:rsidR="002016E7" w:rsidRPr="00AA53B9">
        <w:rPr>
          <w:rFonts w:ascii="Times New Roman" w:hAnsi="Times New Roman" w:cs="Times New Roman"/>
          <w:sz w:val="24"/>
          <w:lang w:eastAsia="zh-CN"/>
        </w:rPr>
        <w:t xml:space="preserve">ou could find </w:t>
      </w:r>
      <w:r w:rsidR="00447D49" w:rsidRPr="00AA53B9">
        <w:rPr>
          <w:rFonts w:ascii="Times New Roman" w:hAnsi="Times New Roman" w:cs="Times New Roman"/>
          <w:sz w:val="24"/>
          <w:lang w:eastAsia="zh-CN"/>
        </w:rPr>
        <w:t>the</w:t>
      </w:r>
      <w:r w:rsidR="00251CF0" w:rsidRPr="00AA53B9">
        <w:rPr>
          <w:rFonts w:ascii="Times New Roman" w:hAnsi="Times New Roman" w:cs="Times New Roman"/>
          <w:sz w:val="24"/>
          <w:lang w:eastAsia="zh-CN"/>
        </w:rPr>
        <w:t xml:space="preserve"> </w:t>
      </w:r>
      <w:r w:rsidR="002016E7" w:rsidRPr="00AA53B9">
        <w:rPr>
          <w:rFonts w:ascii="Times New Roman" w:hAnsi="Times New Roman" w:cs="Times New Roman"/>
          <w:sz w:val="24"/>
          <w:lang w:eastAsia="zh-CN"/>
        </w:rPr>
        <w:t>issues</w:t>
      </w:r>
      <w:r w:rsidR="00375EAF" w:rsidRPr="00AA53B9">
        <w:rPr>
          <w:rFonts w:ascii="Times New Roman" w:hAnsi="Times New Roman" w:cs="Times New Roman"/>
          <w:sz w:val="24"/>
          <w:lang w:eastAsia="zh-CN"/>
        </w:rPr>
        <w:t>/challenges</w:t>
      </w:r>
      <w:r w:rsidR="002016E7" w:rsidRPr="00AA53B9">
        <w:rPr>
          <w:rFonts w:ascii="Times New Roman" w:hAnsi="Times New Roman" w:cs="Times New Roman"/>
          <w:sz w:val="24"/>
          <w:lang w:eastAsia="zh-CN"/>
        </w:rPr>
        <w:t xml:space="preserve"> in emulsion droplet systems from some </w:t>
      </w:r>
      <w:r w:rsidR="00447D49" w:rsidRPr="00AA53B9">
        <w:rPr>
          <w:rFonts w:ascii="Times New Roman" w:hAnsi="Times New Roman" w:cs="Times New Roman"/>
          <w:sz w:val="24"/>
          <w:lang w:eastAsia="zh-CN"/>
        </w:rPr>
        <w:t>recent reviews (</w:t>
      </w:r>
      <w:r w:rsidR="00DE0670" w:rsidRPr="00AA53B9">
        <w:rPr>
          <w:rFonts w:ascii="Times New Roman" w:hAnsi="Times New Roman" w:cs="Times New Roman"/>
          <w:sz w:val="24"/>
          <w:lang w:eastAsia="zh-CN"/>
        </w:rPr>
        <w:t>e.g., PMID 28631799</w:t>
      </w:r>
      <w:r w:rsidR="00CA39B2">
        <w:rPr>
          <w:rFonts w:ascii="Times New Roman" w:hAnsi="Times New Roman" w:cs="Times New Roman"/>
          <w:sz w:val="24"/>
          <w:lang w:eastAsia="zh-CN"/>
        </w:rPr>
        <w:t xml:space="preserve">, </w:t>
      </w:r>
      <w:r w:rsidR="00AA70EA" w:rsidRPr="00AA70EA">
        <w:rPr>
          <w:rFonts w:ascii="Times New Roman" w:hAnsi="Times New Roman" w:cs="Times New Roman"/>
          <w:sz w:val="24"/>
          <w:lang w:eastAsia="zh-CN"/>
        </w:rPr>
        <w:t>31769655</w:t>
      </w:r>
      <w:r w:rsidR="00447D49" w:rsidRPr="00AA53B9">
        <w:rPr>
          <w:rFonts w:ascii="Times New Roman" w:hAnsi="Times New Roman" w:cs="Times New Roman"/>
          <w:sz w:val="24"/>
          <w:lang w:eastAsia="zh-CN"/>
        </w:rPr>
        <w:t>)</w:t>
      </w:r>
      <w:r w:rsidR="007B4511" w:rsidRPr="00AA53B9">
        <w:rPr>
          <w:rFonts w:ascii="Times New Roman" w:hAnsi="Times New Roman" w:cs="Times New Roman"/>
          <w:sz w:val="24"/>
          <w:lang w:eastAsia="zh-CN"/>
        </w:rPr>
        <w:t xml:space="preserve">. </w:t>
      </w:r>
      <w:bookmarkStart w:id="233" w:name="OLE_LINK1026"/>
      <w:bookmarkStart w:id="234" w:name="OLE_LINK1027"/>
      <w:r w:rsidR="00375EAF" w:rsidRPr="00AA53B9">
        <w:rPr>
          <w:rFonts w:ascii="Times New Roman" w:hAnsi="Times New Roman" w:cs="Times New Roman"/>
          <w:sz w:val="24"/>
          <w:lang w:eastAsia="zh-CN"/>
        </w:rPr>
        <w:t xml:space="preserve">These disadvantages </w:t>
      </w:r>
      <w:r w:rsidR="00D77C6F" w:rsidRPr="00AA53B9">
        <w:rPr>
          <w:rFonts w:ascii="Times New Roman" w:hAnsi="Times New Roman" w:cs="Times New Roman"/>
          <w:sz w:val="24"/>
          <w:lang w:eastAsia="zh-CN"/>
        </w:rPr>
        <w:t xml:space="preserve">of previous approaches </w:t>
      </w:r>
      <w:r w:rsidR="0055248B" w:rsidRPr="00AA53B9">
        <w:rPr>
          <w:rFonts w:ascii="Times New Roman" w:hAnsi="Times New Roman" w:cs="Times New Roman"/>
          <w:sz w:val="24"/>
          <w:lang w:eastAsia="zh-CN"/>
        </w:rPr>
        <w:t xml:space="preserve">motivated us to develop </w:t>
      </w:r>
      <w:r w:rsidR="00B94E82" w:rsidRPr="00AA53B9">
        <w:rPr>
          <w:rFonts w:ascii="Times New Roman" w:hAnsi="Times New Roman" w:cs="Times New Roman"/>
          <w:sz w:val="24"/>
          <w:lang w:eastAsia="zh-CN"/>
        </w:rPr>
        <w:t xml:space="preserve">and further push forward </w:t>
      </w:r>
      <w:r w:rsidR="00573485" w:rsidRPr="00AA53B9">
        <w:rPr>
          <w:rFonts w:ascii="Times New Roman" w:hAnsi="Times New Roman" w:cs="Times New Roman"/>
          <w:sz w:val="24"/>
          <w:lang w:eastAsia="zh-CN"/>
        </w:rPr>
        <w:t xml:space="preserve">the </w:t>
      </w:r>
      <w:proofErr w:type="spellStart"/>
      <w:r w:rsidR="0055248B" w:rsidRPr="00AA53B9">
        <w:rPr>
          <w:rFonts w:ascii="Times New Roman" w:hAnsi="Times New Roman" w:cs="Times New Roman"/>
          <w:sz w:val="24"/>
          <w:lang w:eastAsia="zh-CN"/>
        </w:rPr>
        <w:t>FemDA</w:t>
      </w:r>
      <w:proofErr w:type="spellEnd"/>
      <w:r w:rsidR="001263A3" w:rsidRPr="00AA53B9">
        <w:rPr>
          <w:rFonts w:ascii="Times New Roman" w:hAnsi="Times New Roman" w:cs="Times New Roman"/>
          <w:sz w:val="24"/>
          <w:lang w:eastAsia="zh-CN"/>
        </w:rPr>
        <w:t xml:space="preserve"> system</w:t>
      </w:r>
      <w:r w:rsidR="0055248B" w:rsidRPr="00AA53B9">
        <w:rPr>
          <w:rFonts w:ascii="Times New Roman" w:hAnsi="Times New Roman" w:cs="Times New Roman"/>
          <w:sz w:val="24"/>
          <w:lang w:eastAsia="zh-CN"/>
        </w:rPr>
        <w:t>.</w:t>
      </w:r>
      <w:bookmarkStart w:id="235" w:name="OLE_LINK1028"/>
      <w:bookmarkStart w:id="236" w:name="OLE_LINK1029"/>
      <w:r w:rsidR="0055248B" w:rsidRPr="00AA53B9">
        <w:rPr>
          <w:rFonts w:ascii="Times New Roman" w:hAnsi="Times New Roman" w:cs="Times New Roman"/>
          <w:sz w:val="24"/>
          <w:lang w:eastAsia="zh-CN"/>
        </w:rPr>
        <w:t xml:space="preserve"> </w:t>
      </w:r>
      <w:bookmarkEnd w:id="233"/>
      <w:bookmarkEnd w:id="234"/>
      <w:bookmarkEnd w:id="235"/>
      <w:bookmarkEnd w:id="236"/>
      <w:r w:rsidR="0000649A" w:rsidRPr="00AA53B9">
        <w:rPr>
          <w:rFonts w:ascii="Times New Roman" w:hAnsi="Times New Roman" w:cs="Times New Roman"/>
          <w:sz w:val="24"/>
          <w:lang w:eastAsia="zh-CN"/>
        </w:rPr>
        <w:t xml:space="preserve">According to the journal’s guideline, we also </w:t>
      </w:r>
      <w:r w:rsidR="00DD3BAA" w:rsidRPr="00AA53B9">
        <w:rPr>
          <w:rFonts w:ascii="Times New Roman" w:hAnsi="Times New Roman" w:cs="Times New Roman"/>
          <w:sz w:val="24"/>
          <w:lang w:eastAsia="zh-CN"/>
        </w:rPr>
        <w:t xml:space="preserve">stated the limitations of our current system in </w:t>
      </w:r>
      <w:r w:rsidR="00404F16" w:rsidRPr="00AA53B9">
        <w:rPr>
          <w:rFonts w:ascii="Times New Roman" w:hAnsi="Times New Roman" w:cs="Times New Roman"/>
          <w:sz w:val="24"/>
          <w:lang w:eastAsia="zh-CN"/>
        </w:rPr>
        <w:t xml:space="preserve">the final </w:t>
      </w:r>
      <w:r w:rsidR="00DD3BAA" w:rsidRPr="00AA53B9">
        <w:rPr>
          <w:rFonts w:ascii="Times New Roman" w:hAnsi="Times New Roman" w:cs="Times New Roman"/>
          <w:sz w:val="24"/>
          <w:lang w:eastAsia="zh-CN"/>
        </w:rPr>
        <w:t xml:space="preserve">Discussion. </w:t>
      </w:r>
      <w:bookmarkStart w:id="237" w:name="OLE_LINK1062"/>
      <w:bookmarkStart w:id="238" w:name="OLE_LINK1063"/>
      <w:r w:rsidR="00CB3D86" w:rsidRPr="00AA53B9">
        <w:rPr>
          <w:rFonts w:ascii="Times New Roman" w:hAnsi="Times New Roman" w:cs="Times New Roman"/>
          <w:sz w:val="24"/>
          <w:lang w:eastAsia="zh-CN"/>
        </w:rPr>
        <w:t>In general</w:t>
      </w:r>
      <w:bookmarkEnd w:id="237"/>
      <w:bookmarkEnd w:id="238"/>
      <w:r w:rsidR="00CB3D86" w:rsidRPr="00AA53B9">
        <w:rPr>
          <w:rFonts w:ascii="Times New Roman" w:hAnsi="Times New Roman" w:cs="Times New Roman"/>
          <w:sz w:val="24"/>
          <w:lang w:eastAsia="zh-CN"/>
        </w:rPr>
        <w:t>, t</w:t>
      </w:r>
      <w:r w:rsidR="0055158C" w:rsidRPr="00AA53B9">
        <w:rPr>
          <w:rFonts w:ascii="Times New Roman" w:hAnsi="Times New Roman" w:cs="Times New Roman"/>
          <w:sz w:val="24"/>
          <w:lang w:eastAsia="zh-CN"/>
        </w:rPr>
        <w:t xml:space="preserve">here </w:t>
      </w:r>
      <w:r w:rsidR="005A6E70" w:rsidRPr="00AA53B9">
        <w:rPr>
          <w:rFonts w:ascii="Times New Roman" w:hAnsi="Times New Roman" w:cs="Times New Roman"/>
          <w:sz w:val="24"/>
          <w:lang w:eastAsia="zh-CN"/>
        </w:rPr>
        <w:t>could</w:t>
      </w:r>
      <w:r w:rsidR="00803B33" w:rsidRPr="00AA53B9">
        <w:rPr>
          <w:rFonts w:ascii="Times New Roman" w:hAnsi="Times New Roman" w:cs="Times New Roman"/>
          <w:sz w:val="24"/>
          <w:lang w:eastAsia="zh-CN"/>
        </w:rPr>
        <w:t xml:space="preserve"> always be</w:t>
      </w:r>
      <w:r w:rsidR="00803B33" w:rsidRPr="00AA53B9">
        <w:rPr>
          <w:sz w:val="24"/>
        </w:rPr>
        <w:t xml:space="preserve"> </w:t>
      </w:r>
      <w:r w:rsidR="00803B33" w:rsidRPr="00AA53B9">
        <w:rPr>
          <w:rFonts w:ascii="Times New Roman" w:hAnsi="Times New Roman" w:cs="Times New Roman"/>
          <w:sz w:val="24"/>
          <w:lang w:eastAsia="zh-CN"/>
        </w:rPr>
        <w:t xml:space="preserve">pros and cons </w:t>
      </w:r>
      <w:r w:rsidR="00036021" w:rsidRPr="00AA53B9">
        <w:rPr>
          <w:rFonts w:ascii="Times New Roman" w:hAnsi="Times New Roman" w:cs="Times New Roman"/>
          <w:sz w:val="24"/>
          <w:lang w:eastAsia="zh-CN"/>
        </w:rPr>
        <w:t>associated with</w:t>
      </w:r>
      <w:r w:rsidR="00803B33" w:rsidRPr="00AA53B9">
        <w:rPr>
          <w:rFonts w:ascii="Times New Roman" w:hAnsi="Times New Roman" w:cs="Times New Roman"/>
          <w:sz w:val="24"/>
          <w:lang w:eastAsia="zh-CN"/>
        </w:rPr>
        <w:t xml:space="preserve"> every research tool. </w:t>
      </w:r>
      <w:r w:rsidR="006F1BB2" w:rsidRPr="00AA53B9">
        <w:rPr>
          <w:rFonts w:ascii="Times New Roman" w:hAnsi="Times New Roman" w:cs="Times New Roman"/>
          <w:sz w:val="24"/>
          <w:lang w:eastAsia="zh-CN"/>
        </w:rPr>
        <w:t>User</w:t>
      </w:r>
      <w:r w:rsidR="00637B26" w:rsidRPr="00AA53B9">
        <w:rPr>
          <w:rFonts w:ascii="Times New Roman" w:hAnsi="Times New Roman" w:cs="Times New Roman"/>
          <w:sz w:val="24"/>
          <w:lang w:eastAsia="zh-CN"/>
        </w:rPr>
        <w:t>s</w:t>
      </w:r>
      <w:r w:rsidR="006F1BB2" w:rsidRPr="00AA53B9">
        <w:rPr>
          <w:rFonts w:ascii="Times New Roman" w:hAnsi="Times New Roman" w:cs="Times New Roman"/>
          <w:sz w:val="24"/>
          <w:lang w:eastAsia="zh-CN"/>
        </w:rPr>
        <w:t xml:space="preserve"> can choose any one of the existing </w:t>
      </w:r>
      <w:r w:rsidR="0031130D" w:rsidRPr="00AA53B9">
        <w:rPr>
          <w:rFonts w:ascii="Times New Roman" w:hAnsi="Times New Roman" w:cs="Times New Roman"/>
          <w:sz w:val="24"/>
          <w:lang w:eastAsia="zh-CN"/>
        </w:rPr>
        <w:t>tool</w:t>
      </w:r>
      <w:r w:rsidR="006F1BB2" w:rsidRPr="00AA53B9">
        <w:rPr>
          <w:rFonts w:ascii="Times New Roman" w:hAnsi="Times New Roman" w:cs="Times New Roman"/>
          <w:sz w:val="24"/>
          <w:lang w:eastAsia="zh-CN"/>
        </w:rPr>
        <w:t>s according to their respective needs</w:t>
      </w:r>
      <w:r w:rsidR="008E64B9" w:rsidRPr="00AA53B9">
        <w:rPr>
          <w:rFonts w:ascii="Times New Roman" w:hAnsi="Times New Roman" w:cs="Times New Roman"/>
          <w:sz w:val="24"/>
          <w:lang w:eastAsia="zh-CN"/>
        </w:rPr>
        <w:t>,</w:t>
      </w:r>
      <w:r w:rsidR="006E6139" w:rsidRPr="00AA53B9">
        <w:rPr>
          <w:rFonts w:ascii="Times New Roman" w:hAnsi="Times New Roman" w:cs="Times New Roman"/>
          <w:sz w:val="24"/>
          <w:lang w:eastAsia="zh-CN"/>
        </w:rPr>
        <w:t xml:space="preserve"> including the bio-chemical kinetics studies</w:t>
      </w:r>
      <w:r w:rsidR="00837E5E">
        <w:rPr>
          <w:rFonts w:ascii="Times New Roman" w:hAnsi="Times New Roman" w:cs="Times New Roman"/>
          <w:sz w:val="24"/>
          <w:lang w:eastAsia="zh-CN"/>
        </w:rPr>
        <w:t xml:space="preserve"> </w:t>
      </w:r>
      <w:r w:rsidR="008E64B9" w:rsidRPr="00AA53B9">
        <w:rPr>
          <w:rFonts w:ascii="Times New Roman" w:hAnsi="Times New Roman" w:cs="Times New Roman"/>
          <w:sz w:val="24"/>
          <w:lang w:eastAsia="zh-CN"/>
        </w:rPr>
        <w:t>mentioned by the Reviewer</w:t>
      </w:r>
      <w:r w:rsidR="006F1BB2" w:rsidRPr="00AA53B9">
        <w:rPr>
          <w:rFonts w:ascii="Times New Roman" w:hAnsi="Times New Roman" w:cs="Times New Roman"/>
          <w:sz w:val="24"/>
          <w:lang w:eastAsia="zh-CN"/>
        </w:rPr>
        <w:t>.</w:t>
      </w:r>
      <w:r w:rsidR="003F3780" w:rsidRPr="00AA53B9">
        <w:rPr>
          <w:rFonts w:ascii="Times New Roman" w:hAnsi="Times New Roman" w:cs="Times New Roman"/>
          <w:sz w:val="24"/>
          <w:lang w:eastAsia="zh-CN"/>
        </w:rPr>
        <w:t xml:space="preserve"> </w:t>
      </w:r>
      <w:bookmarkStart w:id="239" w:name="OLE_LINK39"/>
      <w:bookmarkStart w:id="240" w:name="OLE_LINK40"/>
      <w:bookmarkStart w:id="241" w:name="OLE_LINK126"/>
      <w:bookmarkStart w:id="242" w:name="OLE_LINK127"/>
      <w:bookmarkStart w:id="243" w:name="OLE_LINK20"/>
      <w:bookmarkStart w:id="244" w:name="OLE_LINK21"/>
      <w:r w:rsidR="0087721D">
        <w:rPr>
          <w:rFonts w:ascii="Times New Roman" w:hAnsi="Times New Roman" w:cs="Times New Roman"/>
          <w:sz w:val="24"/>
          <w:lang w:eastAsia="zh-CN"/>
        </w:rPr>
        <w:t xml:space="preserve">The authors in the suggested </w:t>
      </w:r>
      <w:r w:rsidR="00F51369">
        <w:rPr>
          <w:rFonts w:ascii="Times New Roman" w:hAnsi="Times New Roman" w:cs="Times New Roman"/>
          <w:sz w:val="24"/>
          <w:lang w:eastAsia="zh-CN"/>
        </w:rPr>
        <w:t>paper</w:t>
      </w:r>
      <w:r w:rsidR="0087721D">
        <w:rPr>
          <w:rFonts w:ascii="Times New Roman" w:hAnsi="Times New Roman" w:cs="Times New Roman"/>
          <w:sz w:val="24"/>
          <w:lang w:eastAsia="zh-CN"/>
        </w:rPr>
        <w:t xml:space="preserve"> (</w:t>
      </w:r>
      <w:r w:rsidR="0087721D" w:rsidRPr="00D1488C">
        <w:rPr>
          <w:rFonts w:ascii="Times New Roman" w:hAnsi="Times New Roman" w:cs="Times New Roman"/>
          <w:sz w:val="24"/>
          <w:lang w:eastAsia="zh-CN"/>
        </w:rPr>
        <w:t>PMID 29921909)</w:t>
      </w:r>
      <w:r w:rsidR="0087721D">
        <w:rPr>
          <w:rFonts w:ascii="Times New Roman" w:hAnsi="Times New Roman" w:cs="Times New Roman"/>
          <w:sz w:val="24"/>
          <w:lang w:eastAsia="zh-CN"/>
        </w:rPr>
        <w:t xml:space="preserve"> applied a delay-line system (</w:t>
      </w:r>
      <w:r w:rsidR="0087721D" w:rsidRPr="00221DE5">
        <w:rPr>
          <w:rFonts w:ascii="Times New Roman" w:hAnsi="Times New Roman" w:cs="Times New Roman"/>
          <w:sz w:val="24"/>
          <w:lang w:eastAsia="zh-CN"/>
        </w:rPr>
        <w:t>PMID</w:t>
      </w:r>
      <w:r w:rsidR="0087721D">
        <w:rPr>
          <w:rFonts w:ascii="Times New Roman" w:hAnsi="Times New Roman" w:cs="Times New Roman"/>
          <w:sz w:val="24"/>
          <w:lang w:eastAsia="zh-CN"/>
        </w:rPr>
        <w:t xml:space="preserve"> </w:t>
      </w:r>
      <w:r w:rsidR="0087721D" w:rsidRPr="00221DE5">
        <w:rPr>
          <w:rFonts w:ascii="Times New Roman" w:hAnsi="Times New Roman" w:cs="Times New Roman"/>
          <w:sz w:val="24"/>
          <w:lang w:eastAsia="zh-CN"/>
        </w:rPr>
        <w:t>19417899</w:t>
      </w:r>
      <w:r w:rsidR="0087721D">
        <w:rPr>
          <w:rFonts w:ascii="Times New Roman" w:hAnsi="Times New Roman" w:cs="Times New Roman"/>
          <w:sz w:val="24"/>
          <w:lang w:eastAsia="zh-CN"/>
        </w:rPr>
        <w:t xml:space="preserve">) to improve the control precision of on-chip incubation time. </w:t>
      </w:r>
      <w:bookmarkStart w:id="245" w:name="OLE_LINK128"/>
      <w:bookmarkStart w:id="246" w:name="OLE_LINK129"/>
      <w:r w:rsidR="00E72BB8">
        <w:rPr>
          <w:rFonts w:ascii="Times New Roman" w:hAnsi="Times New Roman" w:cs="Times New Roman"/>
          <w:sz w:val="24"/>
          <w:lang w:eastAsia="zh-CN"/>
        </w:rPr>
        <w:t>There are still many other factors compromising the signal accuracy of microfluidic sorting systems.</w:t>
      </w:r>
      <w:bookmarkEnd w:id="245"/>
      <w:bookmarkEnd w:id="246"/>
      <w:r w:rsidR="005C22EE">
        <w:rPr>
          <w:rFonts w:ascii="Times New Roman" w:hAnsi="Times New Roman" w:cs="Times New Roman"/>
          <w:sz w:val="24"/>
          <w:lang w:eastAsia="zh-CN"/>
        </w:rPr>
        <w:t xml:space="preserve"> </w:t>
      </w:r>
      <w:r w:rsidR="00C8358E">
        <w:rPr>
          <w:rFonts w:ascii="Times New Roman" w:hAnsi="Times New Roman" w:cs="Times New Roman"/>
          <w:sz w:val="24"/>
          <w:lang w:eastAsia="zh-CN"/>
        </w:rPr>
        <w:t>Considering th</w:t>
      </w:r>
      <w:r w:rsidR="0024528F">
        <w:rPr>
          <w:rFonts w:ascii="Times New Roman" w:hAnsi="Times New Roman" w:cs="Times New Roman"/>
          <w:sz w:val="24"/>
          <w:lang w:eastAsia="zh-CN"/>
        </w:rPr>
        <w:t>is</w:t>
      </w:r>
      <w:r w:rsidR="00C8358E">
        <w:rPr>
          <w:rFonts w:ascii="Times New Roman" w:hAnsi="Times New Roman" w:cs="Times New Roman"/>
          <w:sz w:val="24"/>
          <w:lang w:eastAsia="zh-CN"/>
        </w:rPr>
        <w:t xml:space="preserve"> suggested </w:t>
      </w:r>
      <w:r w:rsidR="00D1488C">
        <w:rPr>
          <w:rFonts w:ascii="Times New Roman" w:hAnsi="Times New Roman" w:cs="Times New Roman"/>
          <w:sz w:val="24"/>
          <w:lang w:eastAsia="zh-CN"/>
        </w:rPr>
        <w:t xml:space="preserve">reference, </w:t>
      </w:r>
      <w:r w:rsidR="00C8358E">
        <w:rPr>
          <w:rFonts w:ascii="Times New Roman" w:hAnsi="Times New Roman" w:cs="Times New Roman"/>
          <w:sz w:val="24"/>
          <w:lang w:eastAsia="zh-CN"/>
        </w:rPr>
        <w:t xml:space="preserve">we modified our </w:t>
      </w:r>
      <w:r w:rsidR="00641599">
        <w:rPr>
          <w:rFonts w:ascii="Times New Roman" w:hAnsi="Times New Roman" w:cs="Times New Roman"/>
          <w:sz w:val="24"/>
          <w:lang w:eastAsia="zh-CN"/>
        </w:rPr>
        <w:t>description</w:t>
      </w:r>
      <w:r w:rsidR="00C8358E">
        <w:rPr>
          <w:rFonts w:ascii="Times New Roman" w:hAnsi="Times New Roman" w:cs="Times New Roman"/>
          <w:sz w:val="24"/>
          <w:lang w:eastAsia="zh-CN"/>
        </w:rPr>
        <w:t xml:space="preserve"> around here</w:t>
      </w:r>
      <w:r w:rsidR="00641599">
        <w:rPr>
          <w:rFonts w:ascii="Times New Roman" w:hAnsi="Times New Roman" w:cs="Times New Roman"/>
          <w:sz w:val="24"/>
          <w:lang w:eastAsia="zh-CN"/>
        </w:rPr>
        <w:t>.</w:t>
      </w:r>
      <w:bookmarkEnd w:id="239"/>
      <w:bookmarkEnd w:id="240"/>
      <w:bookmarkEnd w:id="241"/>
      <w:bookmarkEnd w:id="242"/>
    </w:p>
    <w:p w:rsidR="009E5150" w:rsidRPr="00AA53B9" w:rsidRDefault="001C2BFB" w:rsidP="007D5435">
      <w:pPr>
        <w:pStyle w:val="a6"/>
        <w:numPr>
          <w:ilvl w:val="0"/>
          <w:numId w:val="1"/>
        </w:numPr>
        <w:ind w:leftChars="0"/>
        <w:rPr>
          <w:rFonts w:ascii="Times New Roman" w:hAnsi="Times New Roman" w:cs="Times New Roman"/>
          <w:sz w:val="24"/>
        </w:rPr>
      </w:pPr>
      <w:bookmarkStart w:id="247" w:name="OLE_LINK1058"/>
      <w:bookmarkStart w:id="248" w:name="OLE_LINK1059"/>
      <w:bookmarkEnd w:id="243"/>
      <w:bookmarkEnd w:id="244"/>
      <w:r w:rsidRPr="00AA53B9">
        <w:rPr>
          <w:rFonts w:ascii="Times New Roman" w:hAnsi="Times New Roman" w:cs="Times New Roman" w:hint="eastAsia"/>
          <w:sz w:val="24"/>
        </w:rPr>
        <w:t>W</w:t>
      </w:r>
      <w:r w:rsidRPr="00AA53B9">
        <w:rPr>
          <w:rFonts w:ascii="Times New Roman" w:hAnsi="Times New Roman" w:cs="Times New Roman"/>
          <w:sz w:val="24"/>
        </w:rPr>
        <w:t xml:space="preserve">e never </w:t>
      </w:r>
      <w:r w:rsidR="00DB36B9" w:rsidRPr="00AA53B9">
        <w:rPr>
          <w:rFonts w:ascii="Times New Roman" w:hAnsi="Times New Roman" w:cs="Times New Roman"/>
          <w:sz w:val="24"/>
        </w:rPr>
        <w:t>wrote</w:t>
      </w:r>
      <w:r w:rsidRPr="00AA53B9">
        <w:rPr>
          <w:rFonts w:ascii="Times New Roman" w:hAnsi="Times New Roman" w:cs="Times New Roman"/>
          <w:sz w:val="24"/>
        </w:rPr>
        <w:t xml:space="preserve"> </w:t>
      </w:r>
      <w:r w:rsidR="001006F8" w:rsidRPr="00AA53B9">
        <w:rPr>
          <w:rFonts w:ascii="Times New Roman" w:hAnsi="Times New Roman" w:cs="Times New Roman"/>
          <w:sz w:val="24"/>
        </w:rPr>
        <w:t xml:space="preserve">that </w:t>
      </w:r>
      <w:proofErr w:type="spellStart"/>
      <w:r w:rsidRPr="00AA53B9">
        <w:rPr>
          <w:rFonts w:ascii="Times New Roman" w:hAnsi="Times New Roman" w:cs="Times New Roman"/>
          <w:sz w:val="24"/>
        </w:rPr>
        <w:t>FemDA</w:t>
      </w:r>
      <w:proofErr w:type="spellEnd"/>
      <w:r w:rsidRPr="00AA53B9">
        <w:rPr>
          <w:rFonts w:ascii="Times New Roman" w:hAnsi="Times New Roman" w:cs="Times New Roman"/>
          <w:sz w:val="24"/>
        </w:rPr>
        <w:t xml:space="preserve"> is the </w:t>
      </w:r>
      <w:r w:rsidR="00B56C15" w:rsidRPr="00AA53B9">
        <w:rPr>
          <w:rFonts w:ascii="Times New Roman" w:hAnsi="Times New Roman" w:cs="Times New Roman"/>
          <w:sz w:val="24"/>
        </w:rPr>
        <w:t>only</w:t>
      </w:r>
      <w:r w:rsidRPr="00AA53B9">
        <w:rPr>
          <w:rFonts w:ascii="Times New Roman" w:hAnsi="Times New Roman" w:cs="Times New Roman"/>
          <w:sz w:val="24"/>
        </w:rPr>
        <w:t xml:space="preserve"> system capable of achieving </w:t>
      </w:r>
      <w:bookmarkStart w:id="249" w:name="OLE_LINK1048"/>
      <w:bookmarkStart w:id="250" w:name="OLE_LINK1049"/>
      <w:r w:rsidRPr="00AA53B9">
        <w:rPr>
          <w:rFonts w:ascii="Times New Roman" w:hAnsi="Times New Roman" w:cs="Times New Roman"/>
          <w:sz w:val="24"/>
        </w:rPr>
        <w:t>zero dead volumes and long-term storage</w:t>
      </w:r>
      <w:bookmarkEnd w:id="249"/>
      <w:bookmarkEnd w:id="250"/>
      <w:r w:rsidRPr="00AA53B9">
        <w:rPr>
          <w:rFonts w:ascii="Times New Roman" w:hAnsi="Times New Roman" w:cs="Times New Roman"/>
          <w:sz w:val="24"/>
        </w:rPr>
        <w:t xml:space="preserve">. </w:t>
      </w:r>
      <w:bookmarkStart w:id="251" w:name="OLE_LINK1050"/>
      <w:bookmarkStart w:id="252" w:name="OLE_LINK1051"/>
      <w:bookmarkStart w:id="253" w:name="OLE_LINK1038"/>
      <w:bookmarkStart w:id="254" w:name="OLE_LINK1039"/>
      <w:r w:rsidR="004C09B2" w:rsidRPr="00AA53B9">
        <w:rPr>
          <w:rFonts w:ascii="Times New Roman" w:hAnsi="Times New Roman" w:cs="Times New Roman"/>
          <w:sz w:val="24"/>
        </w:rPr>
        <w:t>There are several other groups</w:t>
      </w:r>
      <w:r w:rsidR="00CA4745" w:rsidRPr="00AA53B9">
        <w:rPr>
          <w:rFonts w:ascii="Times New Roman" w:hAnsi="Times New Roman" w:cs="Times New Roman"/>
          <w:sz w:val="24"/>
        </w:rPr>
        <w:t xml:space="preserve"> (e.g., </w:t>
      </w:r>
      <w:r w:rsidR="00BE05AC" w:rsidRPr="00AA53B9">
        <w:rPr>
          <w:rFonts w:ascii="Times New Roman" w:hAnsi="Times New Roman" w:cs="Times New Roman"/>
          <w:sz w:val="24"/>
        </w:rPr>
        <w:t xml:space="preserve">Daniel </w:t>
      </w:r>
      <w:r w:rsidR="00CA4745" w:rsidRPr="00AA53B9">
        <w:rPr>
          <w:rFonts w:ascii="Times New Roman" w:hAnsi="Times New Roman" w:cs="Times New Roman"/>
          <w:sz w:val="24"/>
        </w:rPr>
        <w:t>Chiu</w:t>
      </w:r>
      <w:r w:rsidR="00BE05AC" w:rsidRPr="00AA53B9">
        <w:rPr>
          <w:rFonts w:ascii="Times New Roman" w:hAnsi="Times New Roman" w:cs="Times New Roman"/>
          <w:sz w:val="24"/>
        </w:rPr>
        <w:t>@</w:t>
      </w:r>
      <w:r w:rsidR="00BE05AC" w:rsidRPr="00AA53B9">
        <w:rPr>
          <w:sz w:val="24"/>
        </w:rPr>
        <w:t xml:space="preserve"> </w:t>
      </w:r>
      <w:r w:rsidR="00BE05AC" w:rsidRPr="00AA53B9">
        <w:rPr>
          <w:rFonts w:ascii="Times New Roman" w:hAnsi="Times New Roman" w:cs="Times New Roman"/>
          <w:sz w:val="24"/>
        </w:rPr>
        <w:t>University of Washington</w:t>
      </w:r>
      <w:r w:rsidR="00CA4745" w:rsidRPr="00AA53B9">
        <w:rPr>
          <w:rFonts w:ascii="Times New Roman" w:hAnsi="Times New Roman" w:cs="Times New Roman"/>
          <w:sz w:val="24"/>
        </w:rPr>
        <w:t>)</w:t>
      </w:r>
      <w:r w:rsidR="00F344C8" w:rsidRPr="00AA53B9">
        <w:rPr>
          <w:rFonts w:ascii="Times New Roman" w:hAnsi="Times New Roman" w:cs="Times New Roman"/>
          <w:sz w:val="24"/>
        </w:rPr>
        <w:t xml:space="preserve"> </w:t>
      </w:r>
      <w:r w:rsidR="008F42C9">
        <w:rPr>
          <w:rFonts w:ascii="Times New Roman" w:hAnsi="Times New Roman" w:cs="Times New Roman"/>
          <w:sz w:val="24"/>
        </w:rPr>
        <w:t xml:space="preserve">that </w:t>
      </w:r>
      <w:r w:rsidR="00F344C8" w:rsidRPr="00AA53B9">
        <w:rPr>
          <w:rFonts w:ascii="Times New Roman" w:hAnsi="Times New Roman" w:cs="Times New Roman"/>
          <w:sz w:val="24"/>
        </w:rPr>
        <w:t>also</w:t>
      </w:r>
      <w:r w:rsidR="004C09B2" w:rsidRPr="00AA53B9">
        <w:rPr>
          <w:rFonts w:ascii="Times New Roman" w:hAnsi="Times New Roman" w:cs="Times New Roman"/>
          <w:sz w:val="24"/>
        </w:rPr>
        <w:t xml:space="preserve"> succeeded in the zero dead volume or long-term </w:t>
      </w:r>
      <w:r w:rsidR="004C09B2" w:rsidRPr="00AA53B9">
        <w:rPr>
          <w:rFonts w:ascii="Times New Roman" w:hAnsi="Times New Roman" w:cs="Times New Roman"/>
          <w:sz w:val="24"/>
        </w:rPr>
        <w:lastRenderedPageBreak/>
        <w:t>storage on microfluidic chips.</w:t>
      </w:r>
      <w:bookmarkEnd w:id="251"/>
      <w:bookmarkEnd w:id="252"/>
      <w:r w:rsidR="004C09B2" w:rsidRPr="00AA53B9">
        <w:rPr>
          <w:rFonts w:ascii="Times New Roman" w:hAnsi="Times New Roman" w:cs="Times New Roman"/>
          <w:sz w:val="24"/>
        </w:rPr>
        <w:t xml:space="preserve"> </w:t>
      </w:r>
      <w:bookmarkStart w:id="255" w:name="OLE_LINK1094"/>
      <w:bookmarkStart w:id="256" w:name="OLE_LINK1095"/>
      <w:bookmarkStart w:id="257" w:name="OLE_LINK1052"/>
      <w:bookmarkStart w:id="258" w:name="OLE_LINK1053"/>
      <w:r w:rsidR="00F55C0E" w:rsidRPr="00AA53B9">
        <w:rPr>
          <w:rFonts w:ascii="Times New Roman" w:hAnsi="Times New Roman" w:cs="Times New Roman"/>
          <w:sz w:val="24"/>
        </w:rPr>
        <w:t>However</w:t>
      </w:r>
      <w:r w:rsidR="00733911" w:rsidRPr="00AA53B9">
        <w:rPr>
          <w:rFonts w:ascii="Times New Roman" w:hAnsi="Times New Roman" w:cs="Times New Roman"/>
          <w:sz w:val="24"/>
        </w:rPr>
        <w:t>,</w:t>
      </w:r>
      <w:r w:rsidR="00394EAD" w:rsidRPr="00AA53B9">
        <w:rPr>
          <w:rFonts w:ascii="Times New Roman" w:hAnsi="Times New Roman" w:cs="Times New Roman"/>
          <w:sz w:val="24"/>
        </w:rPr>
        <w:t xml:space="preserve"> </w:t>
      </w:r>
      <w:r w:rsidR="0087098A" w:rsidRPr="00AA53B9">
        <w:rPr>
          <w:rFonts w:ascii="Times New Roman" w:hAnsi="Times New Roman" w:cs="Times New Roman"/>
          <w:sz w:val="24"/>
        </w:rPr>
        <w:t xml:space="preserve">small or large </w:t>
      </w:r>
      <w:r w:rsidR="00F55C0E" w:rsidRPr="00AA53B9">
        <w:rPr>
          <w:rFonts w:ascii="Times New Roman" w:hAnsi="Times New Roman" w:cs="Times New Roman"/>
          <w:sz w:val="24"/>
        </w:rPr>
        <w:t>dead volume</w:t>
      </w:r>
      <w:r w:rsidR="0087098A" w:rsidRPr="00AA53B9">
        <w:rPr>
          <w:rFonts w:ascii="Times New Roman" w:hAnsi="Times New Roman" w:cs="Times New Roman"/>
          <w:sz w:val="24"/>
        </w:rPr>
        <w:t>s</w:t>
      </w:r>
      <w:r w:rsidR="00F55C0E" w:rsidRPr="00AA53B9">
        <w:rPr>
          <w:rFonts w:ascii="Times New Roman" w:hAnsi="Times New Roman" w:cs="Times New Roman"/>
          <w:sz w:val="24"/>
        </w:rPr>
        <w:t xml:space="preserve"> caused by </w:t>
      </w:r>
      <w:r w:rsidR="00733911" w:rsidRPr="00AA53B9">
        <w:rPr>
          <w:rFonts w:ascii="Times New Roman" w:hAnsi="Times New Roman" w:cs="Times New Roman"/>
          <w:sz w:val="24"/>
        </w:rPr>
        <w:t xml:space="preserve">the tubing </w:t>
      </w:r>
      <w:r w:rsidR="0087098A" w:rsidRPr="00AA53B9">
        <w:rPr>
          <w:rFonts w:ascii="Times New Roman" w:hAnsi="Times New Roman" w:cs="Times New Roman"/>
          <w:sz w:val="24"/>
        </w:rPr>
        <w:t>system</w:t>
      </w:r>
      <w:r w:rsidR="00BD287A" w:rsidRPr="00AA53B9">
        <w:rPr>
          <w:rFonts w:ascii="Times New Roman" w:hAnsi="Times New Roman" w:cs="Times New Roman"/>
          <w:sz w:val="24"/>
        </w:rPr>
        <w:t>, which is</w:t>
      </w:r>
      <w:r w:rsidR="0087098A" w:rsidRPr="00AA53B9">
        <w:rPr>
          <w:rFonts w:ascii="Times New Roman" w:hAnsi="Times New Roman" w:cs="Times New Roman"/>
          <w:sz w:val="24"/>
        </w:rPr>
        <w:t xml:space="preserve"> </w:t>
      </w:r>
      <w:r w:rsidR="00733911" w:rsidRPr="00AA53B9">
        <w:rPr>
          <w:rFonts w:ascii="Times New Roman" w:hAnsi="Times New Roman" w:cs="Times New Roman"/>
          <w:sz w:val="24"/>
        </w:rPr>
        <w:t xml:space="preserve">generally required by </w:t>
      </w:r>
      <w:r w:rsidR="001E6750" w:rsidRPr="00AA53B9">
        <w:rPr>
          <w:rFonts w:ascii="Times New Roman" w:hAnsi="Times New Roman" w:cs="Times New Roman"/>
          <w:sz w:val="24"/>
        </w:rPr>
        <w:t xml:space="preserve">integrated </w:t>
      </w:r>
      <w:r w:rsidR="00733911" w:rsidRPr="00AA53B9">
        <w:rPr>
          <w:rFonts w:ascii="Times New Roman" w:hAnsi="Times New Roman" w:cs="Times New Roman"/>
          <w:sz w:val="24"/>
        </w:rPr>
        <w:t>microfluidic chips</w:t>
      </w:r>
      <w:r w:rsidR="00BD287A" w:rsidRPr="00AA53B9">
        <w:rPr>
          <w:rFonts w:ascii="Times New Roman" w:hAnsi="Times New Roman" w:cs="Times New Roman"/>
          <w:sz w:val="24"/>
        </w:rPr>
        <w:t>,</w:t>
      </w:r>
      <w:r w:rsidR="00733911" w:rsidRPr="00AA53B9">
        <w:rPr>
          <w:rFonts w:ascii="Times New Roman" w:hAnsi="Times New Roman" w:cs="Times New Roman"/>
          <w:sz w:val="24"/>
        </w:rPr>
        <w:t xml:space="preserve"> </w:t>
      </w:r>
      <w:r w:rsidR="0087098A" w:rsidRPr="00AA53B9">
        <w:rPr>
          <w:rFonts w:ascii="Times New Roman" w:hAnsi="Times New Roman" w:cs="Times New Roman"/>
          <w:sz w:val="24"/>
        </w:rPr>
        <w:t>are</w:t>
      </w:r>
      <w:r w:rsidR="00733911" w:rsidRPr="00AA53B9">
        <w:rPr>
          <w:rFonts w:ascii="Times New Roman" w:hAnsi="Times New Roman" w:cs="Times New Roman"/>
          <w:sz w:val="24"/>
        </w:rPr>
        <w:t xml:space="preserve"> </w:t>
      </w:r>
      <w:r w:rsidR="00F55C0E" w:rsidRPr="00AA53B9">
        <w:rPr>
          <w:rFonts w:ascii="Times New Roman" w:hAnsi="Times New Roman" w:cs="Times New Roman"/>
          <w:sz w:val="24"/>
        </w:rPr>
        <w:t>still a general issue</w:t>
      </w:r>
      <w:r w:rsidR="0087098A" w:rsidRPr="00AA53B9">
        <w:rPr>
          <w:rFonts w:ascii="Times New Roman" w:hAnsi="Times New Roman" w:cs="Times New Roman"/>
          <w:sz w:val="24"/>
        </w:rPr>
        <w:t xml:space="preserve"> in this field</w:t>
      </w:r>
      <w:r w:rsidR="00F55C0E" w:rsidRPr="00AA53B9">
        <w:rPr>
          <w:rFonts w:ascii="Times New Roman" w:hAnsi="Times New Roman" w:cs="Times New Roman"/>
          <w:sz w:val="24"/>
        </w:rPr>
        <w:t>.</w:t>
      </w:r>
      <w:bookmarkEnd w:id="255"/>
      <w:bookmarkEnd w:id="256"/>
      <w:r w:rsidR="00733911" w:rsidRPr="00AA53B9">
        <w:rPr>
          <w:rFonts w:ascii="Times New Roman" w:hAnsi="Times New Roman" w:cs="Times New Roman"/>
          <w:sz w:val="24"/>
        </w:rPr>
        <w:t xml:space="preserve"> </w:t>
      </w:r>
      <w:bookmarkEnd w:id="257"/>
      <w:bookmarkEnd w:id="258"/>
      <w:r w:rsidR="007311AA" w:rsidRPr="00AA53B9">
        <w:rPr>
          <w:rFonts w:ascii="Times New Roman" w:hAnsi="Times New Roman" w:cs="Times New Roman"/>
          <w:sz w:val="24"/>
        </w:rPr>
        <w:t>In contrast, o</w:t>
      </w:r>
      <w:r w:rsidR="00733911" w:rsidRPr="00AA53B9">
        <w:rPr>
          <w:rFonts w:ascii="Times New Roman" w:hAnsi="Times New Roman" w:cs="Times New Roman"/>
          <w:sz w:val="24"/>
        </w:rPr>
        <w:t xml:space="preserve">ur </w:t>
      </w:r>
      <w:proofErr w:type="spellStart"/>
      <w:r w:rsidR="00733911" w:rsidRPr="00AA53B9">
        <w:rPr>
          <w:rFonts w:ascii="Times New Roman" w:hAnsi="Times New Roman" w:cs="Times New Roman"/>
          <w:sz w:val="24"/>
        </w:rPr>
        <w:t>FemDA</w:t>
      </w:r>
      <w:proofErr w:type="spellEnd"/>
      <w:r w:rsidR="00733911" w:rsidRPr="00AA53B9">
        <w:rPr>
          <w:rFonts w:ascii="Times New Roman" w:hAnsi="Times New Roman" w:cs="Times New Roman"/>
          <w:sz w:val="24"/>
        </w:rPr>
        <w:t xml:space="preserve"> does not </w:t>
      </w:r>
      <w:r w:rsidR="000E575A" w:rsidRPr="00AA53B9">
        <w:rPr>
          <w:rFonts w:ascii="Times New Roman" w:hAnsi="Times New Roman" w:cs="Times New Roman"/>
          <w:sz w:val="24"/>
        </w:rPr>
        <w:t>use</w:t>
      </w:r>
      <w:r w:rsidR="00733911" w:rsidRPr="00AA53B9">
        <w:rPr>
          <w:rFonts w:ascii="Times New Roman" w:hAnsi="Times New Roman" w:cs="Times New Roman"/>
          <w:sz w:val="24"/>
        </w:rPr>
        <w:t xml:space="preserve"> </w:t>
      </w:r>
      <w:bookmarkStart w:id="259" w:name="OLE_LINK1054"/>
      <w:bookmarkStart w:id="260" w:name="OLE_LINK1055"/>
      <w:r w:rsidR="00EA3DA0" w:rsidRPr="00AA53B9">
        <w:rPr>
          <w:rFonts w:ascii="Times New Roman" w:hAnsi="Times New Roman" w:cs="Times New Roman"/>
          <w:sz w:val="24"/>
        </w:rPr>
        <w:t>tubing</w:t>
      </w:r>
      <w:r w:rsidR="00733911" w:rsidRPr="00AA53B9">
        <w:rPr>
          <w:rFonts w:ascii="Times New Roman" w:hAnsi="Times New Roman" w:cs="Times New Roman"/>
          <w:sz w:val="24"/>
        </w:rPr>
        <w:t xml:space="preserve"> </w:t>
      </w:r>
      <w:bookmarkEnd w:id="259"/>
      <w:bookmarkEnd w:id="260"/>
      <w:r w:rsidR="00035693" w:rsidRPr="00AA53B9">
        <w:rPr>
          <w:rFonts w:ascii="Times New Roman" w:hAnsi="Times New Roman" w:cs="Times New Roman"/>
          <w:sz w:val="24"/>
        </w:rPr>
        <w:t xml:space="preserve">or </w:t>
      </w:r>
      <w:r w:rsidR="00DF3AA3" w:rsidRPr="00AA53B9">
        <w:rPr>
          <w:rFonts w:ascii="Times New Roman" w:hAnsi="Times New Roman" w:cs="Times New Roman"/>
          <w:sz w:val="24"/>
        </w:rPr>
        <w:t>s</w:t>
      </w:r>
      <w:r w:rsidR="00DF3AA3" w:rsidRPr="00AA53B9">
        <w:rPr>
          <w:rFonts w:ascii="Times New Roman" w:hAnsi="Times New Roman" w:cs="Times New Roman" w:hint="eastAsia"/>
          <w:sz w:val="24"/>
        </w:rPr>
        <w:t>o</w:t>
      </w:r>
      <w:r w:rsidR="00DF3AA3" w:rsidRPr="00AA53B9">
        <w:rPr>
          <w:rFonts w:ascii="Times New Roman" w:hAnsi="Times New Roman" w:cs="Times New Roman"/>
          <w:sz w:val="24"/>
        </w:rPr>
        <w:t>phisticated</w:t>
      </w:r>
      <w:r w:rsidR="006E1786" w:rsidRPr="00AA53B9">
        <w:rPr>
          <w:rFonts w:ascii="Times New Roman" w:hAnsi="Times New Roman" w:cs="Times New Roman"/>
          <w:sz w:val="24"/>
        </w:rPr>
        <w:t xml:space="preserve"> </w:t>
      </w:r>
      <w:r w:rsidR="00035693" w:rsidRPr="00AA53B9">
        <w:rPr>
          <w:rFonts w:ascii="Times New Roman" w:hAnsi="Times New Roman" w:cs="Times New Roman"/>
          <w:sz w:val="24"/>
        </w:rPr>
        <w:t xml:space="preserve">external supplies </w:t>
      </w:r>
      <w:r w:rsidR="00733911" w:rsidRPr="00AA53B9">
        <w:rPr>
          <w:rFonts w:ascii="Times New Roman" w:hAnsi="Times New Roman" w:cs="Times New Roman"/>
          <w:sz w:val="24"/>
        </w:rPr>
        <w:t xml:space="preserve">for operation. </w:t>
      </w:r>
      <w:bookmarkStart w:id="261" w:name="OLE_LINK1066"/>
      <w:bookmarkStart w:id="262" w:name="OLE_LINK1067"/>
      <w:bookmarkStart w:id="263" w:name="OLE_LINK1060"/>
      <w:bookmarkStart w:id="264" w:name="OLE_LINK1061"/>
      <w:r w:rsidR="000E575A" w:rsidRPr="00AA53B9">
        <w:rPr>
          <w:rFonts w:ascii="Times New Roman" w:hAnsi="Times New Roman" w:cs="Times New Roman"/>
          <w:sz w:val="24"/>
        </w:rPr>
        <w:t>We revised the text</w:t>
      </w:r>
      <w:r w:rsidR="00796FCA" w:rsidRPr="00AA53B9">
        <w:rPr>
          <w:rFonts w:ascii="Times New Roman" w:hAnsi="Times New Roman" w:cs="Times New Roman"/>
          <w:sz w:val="24"/>
        </w:rPr>
        <w:t xml:space="preserve"> around here</w:t>
      </w:r>
      <w:r w:rsidR="000E575A" w:rsidRPr="00AA53B9">
        <w:rPr>
          <w:rFonts w:ascii="Times New Roman" w:hAnsi="Times New Roman" w:cs="Times New Roman"/>
          <w:sz w:val="24"/>
        </w:rPr>
        <w:t xml:space="preserve"> to </w:t>
      </w:r>
      <w:r w:rsidR="004C717F" w:rsidRPr="00AA53B9">
        <w:rPr>
          <w:rFonts w:ascii="Times New Roman" w:hAnsi="Times New Roman" w:cs="Times New Roman"/>
          <w:sz w:val="24"/>
        </w:rPr>
        <w:t>confine</w:t>
      </w:r>
      <w:r w:rsidR="000E575A" w:rsidRPr="00AA53B9">
        <w:rPr>
          <w:rFonts w:ascii="Times New Roman" w:hAnsi="Times New Roman" w:cs="Times New Roman"/>
          <w:sz w:val="24"/>
        </w:rPr>
        <w:t xml:space="preserve"> our </w:t>
      </w:r>
      <w:r w:rsidR="00E87FB8" w:rsidRPr="00AA53B9">
        <w:rPr>
          <w:rFonts w:ascii="Times New Roman" w:hAnsi="Times New Roman" w:cs="Times New Roman"/>
          <w:sz w:val="24"/>
        </w:rPr>
        <w:t>statement</w:t>
      </w:r>
      <w:r w:rsidR="000E575A" w:rsidRPr="00AA53B9">
        <w:rPr>
          <w:rFonts w:ascii="Times New Roman" w:hAnsi="Times New Roman" w:cs="Times New Roman"/>
          <w:sz w:val="24"/>
        </w:rPr>
        <w:t xml:space="preserve"> more specific.</w:t>
      </w:r>
      <w:bookmarkEnd w:id="261"/>
      <w:bookmarkEnd w:id="262"/>
    </w:p>
    <w:p w:rsidR="00D37799" w:rsidRPr="00AA53B9" w:rsidRDefault="002674BD" w:rsidP="007D5435">
      <w:pPr>
        <w:pStyle w:val="a6"/>
        <w:numPr>
          <w:ilvl w:val="0"/>
          <w:numId w:val="1"/>
        </w:numPr>
        <w:ind w:leftChars="0"/>
        <w:rPr>
          <w:rFonts w:ascii="Times New Roman" w:hAnsi="Times New Roman" w:cs="Times New Roman"/>
          <w:sz w:val="24"/>
        </w:rPr>
      </w:pPr>
      <w:r w:rsidRPr="00AA53B9">
        <w:rPr>
          <w:rFonts w:ascii="Times New Roman" w:hAnsi="Times New Roman" w:cs="Times New Roman" w:hint="eastAsia"/>
          <w:sz w:val="24"/>
        </w:rPr>
        <w:t>A</w:t>
      </w:r>
      <w:r w:rsidRPr="00AA53B9">
        <w:rPr>
          <w:rFonts w:ascii="Times New Roman" w:hAnsi="Times New Roman" w:cs="Times New Roman"/>
          <w:sz w:val="24"/>
        </w:rPr>
        <w:t xml:space="preserve">bout 10 </w:t>
      </w:r>
      <w:proofErr w:type="spellStart"/>
      <w:r w:rsidRPr="00AA53B9">
        <w:rPr>
          <w:rFonts w:ascii="Times New Roman" w:hAnsi="Times New Roman" w:cs="Times New Roman"/>
          <w:sz w:val="24"/>
        </w:rPr>
        <w:t>nl</w:t>
      </w:r>
      <w:proofErr w:type="spellEnd"/>
      <w:r w:rsidRPr="00AA53B9">
        <w:rPr>
          <w:rFonts w:ascii="Times New Roman" w:hAnsi="Times New Roman" w:cs="Times New Roman"/>
          <w:sz w:val="24"/>
        </w:rPr>
        <w:t xml:space="preserve"> </w:t>
      </w:r>
      <w:r w:rsidR="00BF6C18">
        <w:rPr>
          <w:rFonts w:ascii="Times New Roman" w:hAnsi="Times New Roman" w:cs="Times New Roman"/>
          <w:sz w:val="24"/>
        </w:rPr>
        <w:t>is</w:t>
      </w:r>
      <w:r w:rsidRPr="00AA53B9">
        <w:rPr>
          <w:rFonts w:ascii="Times New Roman" w:hAnsi="Times New Roman" w:cs="Times New Roman"/>
          <w:sz w:val="24"/>
        </w:rPr>
        <w:t xml:space="preserve"> actually deposited in the wells. So near 10 </w:t>
      </w:r>
      <w:proofErr w:type="spellStart"/>
      <w:r w:rsidRPr="00AA53B9">
        <w:rPr>
          <w:rFonts w:ascii="Times New Roman" w:hAnsi="Times New Roman" w:cs="Times New Roman"/>
          <w:sz w:val="24"/>
        </w:rPr>
        <w:t>ul</w:t>
      </w:r>
      <w:proofErr w:type="spellEnd"/>
      <w:r w:rsidRPr="00AA53B9">
        <w:rPr>
          <w:rFonts w:ascii="Times New Roman" w:hAnsi="Times New Roman" w:cs="Times New Roman"/>
          <w:sz w:val="24"/>
        </w:rPr>
        <w:t xml:space="preserve"> </w:t>
      </w:r>
      <w:r w:rsidR="001C0BB1" w:rsidRPr="00AA53B9">
        <w:rPr>
          <w:rFonts w:ascii="Times New Roman" w:hAnsi="Times New Roman" w:cs="Times New Roman"/>
          <w:sz w:val="24"/>
        </w:rPr>
        <w:t>can be recovered and re-used</w:t>
      </w:r>
      <w:r w:rsidRPr="00AA53B9">
        <w:rPr>
          <w:rFonts w:ascii="Times New Roman" w:hAnsi="Times New Roman" w:cs="Times New Roman"/>
          <w:sz w:val="24"/>
        </w:rPr>
        <w:t>.</w:t>
      </w:r>
    </w:p>
    <w:bookmarkEnd w:id="195"/>
    <w:bookmarkEnd w:id="196"/>
    <w:bookmarkEnd w:id="247"/>
    <w:bookmarkEnd w:id="248"/>
    <w:bookmarkEnd w:id="253"/>
    <w:bookmarkEnd w:id="254"/>
    <w:bookmarkEnd w:id="263"/>
    <w:bookmarkEnd w:id="264"/>
    <w:p w:rsidR="00EE5ECB" w:rsidRPr="00AA53B9" w:rsidRDefault="00EE5ECB" w:rsidP="00306E5B">
      <w:pPr>
        <w:rPr>
          <w:rFonts w:ascii="Times New Roman" w:hAnsi="Times New Roman" w:cs="Times New Roman"/>
          <w:sz w:val="24"/>
        </w:rPr>
      </w:pPr>
    </w:p>
    <w:p w:rsidR="00306E5B" w:rsidRPr="00AA53B9" w:rsidRDefault="00306E5B" w:rsidP="00306E5B">
      <w:pPr>
        <w:rPr>
          <w:rFonts w:ascii="Times New Roman" w:hAnsi="Times New Roman" w:cs="Times New Roman"/>
          <w:i/>
          <w:sz w:val="24"/>
        </w:rPr>
      </w:pPr>
      <w:r w:rsidRPr="00AA53B9">
        <w:rPr>
          <w:rFonts w:ascii="Times New Roman" w:hAnsi="Times New Roman" w:cs="Times New Roman"/>
          <w:i/>
          <w:sz w:val="24"/>
        </w:rPr>
        <w:t xml:space="preserve">Accordingly, please recalibrate those statements. Furthermore, </w:t>
      </w:r>
      <w:proofErr w:type="spellStart"/>
      <w:r w:rsidRPr="00AA53B9">
        <w:rPr>
          <w:rFonts w:ascii="Times New Roman" w:hAnsi="Times New Roman" w:cs="Times New Roman"/>
          <w:i/>
          <w:sz w:val="24"/>
        </w:rPr>
        <w:t>Cytop</w:t>
      </w:r>
      <w:proofErr w:type="spellEnd"/>
      <w:r w:rsidRPr="00AA53B9">
        <w:rPr>
          <w:rFonts w:ascii="Times New Roman" w:hAnsi="Times New Roman" w:cs="Times New Roman"/>
          <w:i/>
          <w:sz w:val="24"/>
        </w:rPr>
        <w:t xml:space="preserve"> has been extensively used as a</w:t>
      </w:r>
      <w:bookmarkStart w:id="265" w:name="OLE_LINK467"/>
      <w:bookmarkStart w:id="266" w:name="OLE_LINK468"/>
      <w:r w:rsidRPr="00AA53B9">
        <w:rPr>
          <w:rFonts w:ascii="Times New Roman" w:hAnsi="Times New Roman" w:cs="Times New Roman"/>
          <w:i/>
          <w:sz w:val="24"/>
        </w:rPr>
        <w:t xml:space="preserve"> surface treatment agent in microfluidics</w:t>
      </w:r>
      <w:bookmarkEnd w:id="265"/>
      <w:bookmarkEnd w:id="266"/>
      <w:r w:rsidRPr="00AA53B9">
        <w:rPr>
          <w:rFonts w:ascii="Times New Roman" w:hAnsi="Times New Roman" w:cs="Times New Roman"/>
          <w:i/>
          <w:sz w:val="24"/>
        </w:rPr>
        <w:t xml:space="preserve"> in the past, please reference this line of work (p1. l77).</w:t>
      </w:r>
    </w:p>
    <w:p w:rsidR="00137562" w:rsidRPr="00AA53B9" w:rsidRDefault="0015562F" w:rsidP="00306E5B">
      <w:pPr>
        <w:rPr>
          <w:rFonts w:ascii="Times New Roman" w:hAnsi="Times New Roman" w:cs="Times New Roman"/>
          <w:sz w:val="24"/>
          <w:lang w:eastAsia="zh-CN"/>
        </w:rPr>
      </w:pPr>
      <w:r w:rsidRPr="00AA53B9">
        <w:rPr>
          <w:rFonts w:ascii="Times New Roman" w:hAnsi="Times New Roman" w:cs="Times New Roman" w:hint="eastAsia"/>
          <w:b/>
          <w:sz w:val="24"/>
        </w:rPr>
        <w:t>R</w:t>
      </w:r>
      <w:r w:rsidRPr="00AA53B9">
        <w:rPr>
          <w:rFonts w:ascii="Times New Roman" w:hAnsi="Times New Roman" w:cs="Times New Roman"/>
          <w:b/>
          <w:sz w:val="24"/>
        </w:rPr>
        <w:t xml:space="preserve">esponse: </w:t>
      </w:r>
      <w:bookmarkStart w:id="267" w:name="OLE_LINK22"/>
      <w:bookmarkStart w:id="268" w:name="OLE_LINK23"/>
      <w:r w:rsidR="00036252" w:rsidRPr="00AA53B9">
        <w:rPr>
          <w:rFonts w:ascii="Times New Roman" w:hAnsi="Times New Roman" w:cs="Times New Roman"/>
          <w:sz w:val="24"/>
        </w:rPr>
        <w:t>We know that CYTOP has been extensively used in MEMS</w:t>
      </w:r>
      <w:r w:rsidR="00262869" w:rsidRPr="00AA53B9">
        <w:rPr>
          <w:rFonts w:ascii="Times New Roman" w:hAnsi="Times New Roman" w:cs="Times New Roman"/>
          <w:sz w:val="24"/>
        </w:rPr>
        <w:t xml:space="preserve"> and electrowetting</w:t>
      </w:r>
      <w:r w:rsidR="009C1FB3" w:rsidRPr="00AA53B9">
        <w:rPr>
          <w:rFonts w:ascii="Times New Roman" w:hAnsi="Times New Roman" w:cs="Times New Roman"/>
          <w:sz w:val="24"/>
        </w:rPr>
        <w:t xml:space="preserve"> fields</w:t>
      </w:r>
      <w:r w:rsidR="00036252" w:rsidRPr="00AA53B9">
        <w:rPr>
          <w:rFonts w:ascii="Times New Roman" w:hAnsi="Times New Roman" w:cs="Times New Roman"/>
          <w:sz w:val="24"/>
        </w:rPr>
        <w:t xml:space="preserve">. </w:t>
      </w:r>
      <w:bookmarkStart w:id="269" w:name="OLE_LINK473"/>
      <w:bookmarkStart w:id="270" w:name="OLE_LINK474"/>
      <w:r w:rsidRPr="00AA53B9">
        <w:rPr>
          <w:rFonts w:ascii="Times New Roman" w:hAnsi="Times New Roman" w:cs="Times New Roman"/>
          <w:sz w:val="24"/>
        </w:rPr>
        <w:t xml:space="preserve">We searched the database of Web of Science </w:t>
      </w:r>
      <w:bookmarkStart w:id="271" w:name="OLE_LINK122"/>
      <w:bookmarkStart w:id="272" w:name="OLE_LINK123"/>
      <w:bookmarkStart w:id="273" w:name="OLE_LINK232"/>
      <w:bookmarkStart w:id="274" w:name="OLE_LINK233"/>
      <w:r w:rsidR="005C1FCD" w:rsidRPr="00AA53B9">
        <w:rPr>
          <w:rFonts w:ascii="Times New Roman" w:hAnsi="Times New Roman" w:cs="Times New Roman"/>
          <w:sz w:val="24"/>
          <w:lang w:eastAsia="zh-CN"/>
        </w:rPr>
        <w:t xml:space="preserve">to </w:t>
      </w:r>
      <w:bookmarkStart w:id="275" w:name="OLE_LINK471"/>
      <w:bookmarkStart w:id="276" w:name="OLE_LINK472"/>
      <w:r w:rsidR="0085474A" w:rsidRPr="00AA53B9">
        <w:rPr>
          <w:rFonts w:ascii="Times New Roman" w:hAnsi="Times New Roman" w:cs="Times New Roman"/>
          <w:sz w:val="24"/>
          <w:lang w:eastAsia="zh-CN"/>
        </w:rPr>
        <w:t>confirm</w:t>
      </w:r>
      <w:r w:rsidR="002F184D" w:rsidRPr="00AA53B9">
        <w:rPr>
          <w:rFonts w:ascii="Times New Roman" w:hAnsi="Times New Roman" w:cs="Times New Roman"/>
          <w:sz w:val="24"/>
          <w:lang w:eastAsia="zh-CN"/>
        </w:rPr>
        <w:t xml:space="preserve"> </w:t>
      </w:r>
      <w:bookmarkStart w:id="277" w:name="OLE_LINK469"/>
      <w:bookmarkStart w:id="278" w:name="OLE_LINK470"/>
      <w:bookmarkEnd w:id="275"/>
      <w:bookmarkEnd w:id="276"/>
      <w:r w:rsidR="005C1FCD" w:rsidRPr="00AA53B9">
        <w:rPr>
          <w:rFonts w:ascii="Times New Roman" w:hAnsi="Times New Roman" w:cs="Times New Roman"/>
          <w:sz w:val="24"/>
          <w:lang w:eastAsia="zh-CN"/>
        </w:rPr>
        <w:t>the relevance</w:t>
      </w:r>
      <w:r w:rsidR="0056606C" w:rsidRPr="00AA53B9">
        <w:rPr>
          <w:rFonts w:ascii="Times New Roman" w:hAnsi="Times New Roman" w:cs="Times New Roman"/>
          <w:sz w:val="24"/>
          <w:lang w:eastAsia="zh-CN"/>
        </w:rPr>
        <w:t xml:space="preserve"> </w:t>
      </w:r>
      <w:bookmarkEnd w:id="277"/>
      <w:bookmarkEnd w:id="278"/>
      <w:r w:rsidR="008D64EB" w:rsidRPr="00AA53B9">
        <w:rPr>
          <w:rFonts w:ascii="Times New Roman" w:hAnsi="Times New Roman" w:cs="Times New Roman"/>
          <w:sz w:val="24"/>
          <w:lang w:eastAsia="zh-CN"/>
        </w:rPr>
        <w:t>of</w:t>
      </w:r>
      <w:r w:rsidR="0056606C" w:rsidRPr="00AA53B9">
        <w:rPr>
          <w:rFonts w:ascii="Times New Roman" w:hAnsi="Times New Roman" w:cs="Times New Roman"/>
          <w:sz w:val="24"/>
          <w:lang w:eastAsia="zh-CN"/>
        </w:rPr>
        <w:t xml:space="preserve"> the </w:t>
      </w:r>
      <w:r w:rsidR="0056606C" w:rsidRPr="00AA53B9">
        <w:rPr>
          <w:rFonts w:ascii="Times New Roman" w:hAnsi="Times New Roman" w:cs="Times New Roman"/>
          <w:sz w:val="24"/>
        </w:rPr>
        <w:t xml:space="preserve">surface treatment </w:t>
      </w:r>
      <w:r w:rsidR="0085474A" w:rsidRPr="00AA53B9">
        <w:rPr>
          <w:rFonts w:ascii="Times New Roman" w:hAnsi="Times New Roman" w:cs="Times New Roman"/>
          <w:sz w:val="24"/>
        </w:rPr>
        <w:t>in</w:t>
      </w:r>
      <w:r w:rsidR="0056606C" w:rsidRPr="00AA53B9">
        <w:rPr>
          <w:rFonts w:ascii="Times New Roman" w:hAnsi="Times New Roman" w:cs="Times New Roman"/>
          <w:sz w:val="24"/>
        </w:rPr>
        <w:t xml:space="preserve"> microfluidics</w:t>
      </w:r>
      <w:r w:rsidR="00C92F33" w:rsidRPr="00AA53B9">
        <w:rPr>
          <w:rFonts w:ascii="Times New Roman" w:hAnsi="Times New Roman" w:cs="Times New Roman"/>
          <w:sz w:val="24"/>
          <w:lang w:eastAsia="zh-CN"/>
        </w:rPr>
        <w:t>.</w:t>
      </w:r>
      <w:bookmarkStart w:id="279" w:name="OLE_LINK124"/>
      <w:bookmarkStart w:id="280" w:name="OLE_LINK125"/>
      <w:bookmarkEnd w:id="269"/>
      <w:bookmarkEnd w:id="270"/>
      <w:bookmarkEnd w:id="271"/>
      <w:bookmarkEnd w:id="272"/>
      <w:bookmarkEnd w:id="273"/>
      <w:bookmarkEnd w:id="274"/>
      <w:r w:rsidR="000842AD">
        <w:rPr>
          <w:rFonts w:ascii="Times New Roman" w:hAnsi="Times New Roman" w:cs="Times New Roman"/>
          <w:sz w:val="24"/>
          <w:lang w:eastAsia="zh-CN"/>
        </w:rPr>
        <w:t xml:space="preserve"> </w:t>
      </w:r>
      <w:r w:rsidR="00C92F33" w:rsidRPr="00AA53B9">
        <w:rPr>
          <w:rFonts w:ascii="Times New Roman" w:hAnsi="Times New Roman" w:cs="Times New Roman"/>
          <w:sz w:val="24"/>
          <w:lang w:eastAsia="zh-CN"/>
        </w:rPr>
        <w:t>We cited their representative publications in the revised manuscript.</w:t>
      </w:r>
      <w:bookmarkEnd w:id="267"/>
      <w:bookmarkEnd w:id="268"/>
      <w:bookmarkEnd w:id="279"/>
      <w:bookmarkEnd w:id="280"/>
      <w:r w:rsidR="00516A95" w:rsidRPr="00AA53B9">
        <w:rPr>
          <w:rFonts w:ascii="Times New Roman" w:hAnsi="Times New Roman" w:cs="Times New Roman"/>
          <w:sz w:val="24"/>
          <w:lang w:eastAsia="zh-CN"/>
        </w:rPr>
        <w:t xml:space="preserve"> </w:t>
      </w:r>
    </w:p>
    <w:p w:rsidR="00306E5B" w:rsidRPr="00AA53B9" w:rsidRDefault="00306E5B" w:rsidP="00306E5B">
      <w:pPr>
        <w:rPr>
          <w:rFonts w:ascii="Times New Roman" w:hAnsi="Times New Roman" w:cs="Times New Roman"/>
          <w:sz w:val="24"/>
        </w:rPr>
      </w:pPr>
    </w:p>
    <w:p w:rsidR="00306E5B" w:rsidRPr="00AA53B9" w:rsidRDefault="00306E5B" w:rsidP="00306E5B">
      <w:pPr>
        <w:rPr>
          <w:rFonts w:ascii="Times New Roman" w:hAnsi="Times New Roman" w:cs="Times New Roman"/>
          <w:i/>
          <w:sz w:val="24"/>
        </w:rPr>
      </w:pPr>
      <w:r w:rsidRPr="00AA53B9">
        <w:rPr>
          <w:rFonts w:ascii="Times New Roman" w:hAnsi="Times New Roman" w:cs="Times New Roman"/>
          <w:i/>
          <w:sz w:val="24"/>
        </w:rPr>
        <w:t xml:space="preserve">2) Throughout, previous own work is referenced unsatisfactorily. I.e. </w:t>
      </w:r>
      <w:bookmarkStart w:id="281" w:name="OLE_LINK579"/>
      <w:bookmarkStart w:id="282" w:name="OLE_LINK580"/>
      <w:r w:rsidRPr="00AA53B9">
        <w:rPr>
          <w:rFonts w:ascii="Times New Roman" w:hAnsi="Times New Roman" w:cs="Times New Roman"/>
          <w:i/>
          <w:sz w:val="24"/>
        </w:rPr>
        <w:t xml:space="preserve">Fomblin Y25, ALP, </w:t>
      </w:r>
      <w:proofErr w:type="spellStart"/>
      <w:r w:rsidRPr="00AA53B9">
        <w:rPr>
          <w:rFonts w:ascii="Times New Roman" w:hAnsi="Times New Roman" w:cs="Times New Roman"/>
          <w:i/>
          <w:sz w:val="24"/>
        </w:rPr>
        <w:t>DiFMUP</w:t>
      </w:r>
      <w:proofErr w:type="spellEnd"/>
      <w:r w:rsidRPr="00AA53B9">
        <w:rPr>
          <w:rFonts w:ascii="Times New Roman" w:hAnsi="Times New Roman" w:cs="Times New Roman"/>
          <w:i/>
          <w:sz w:val="24"/>
        </w:rPr>
        <w:t xml:space="preserve"> etc. have been utilized in essentially identical experiments Zhang et al. 2019 (Ref 7)</w:t>
      </w:r>
      <w:bookmarkEnd w:id="281"/>
      <w:bookmarkEnd w:id="282"/>
      <w:r w:rsidRPr="00AA53B9">
        <w:rPr>
          <w:rFonts w:ascii="Times New Roman" w:hAnsi="Times New Roman" w:cs="Times New Roman"/>
          <w:i/>
          <w:sz w:val="24"/>
        </w:rPr>
        <w:t xml:space="preserve"> and the relation of this protocol manuscript in comparison to the one from Ref 7 has to be presented clearly. Where are both procedures identical or deviate from each other. For example: How can the combination of AE-3000 and S-386 be "</w:t>
      </w:r>
      <w:bookmarkStart w:id="283" w:name="OLE_LINK585"/>
      <w:bookmarkStart w:id="284" w:name="OLE_LINK586"/>
      <w:r w:rsidRPr="00AA53B9">
        <w:rPr>
          <w:rFonts w:ascii="Times New Roman" w:hAnsi="Times New Roman" w:cs="Times New Roman"/>
          <w:i/>
          <w:sz w:val="24"/>
        </w:rPr>
        <w:t>established in this study</w:t>
      </w:r>
      <w:bookmarkEnd w:id="283"/>
      <w:bookmarkEnd w:id="284"/>
      <w:r w:rsidRPr="00AA53B9">
        <w:rPr>
          <w:rFonts w:ascii="Times New Roman" w:hAnsi="Times New Roman" w:cs="Times New Roman"/>
          <w:i/>
          <w:sz w:val="24"/>
        </w:rPr>
        <w:t>" (p 2, l124) if it has been used already in Ref 7? Please re-consider similar constructions in the remaining manuscript as well.</w:t>
      </w:r>
    </w:p>
    <w:p w:rsidR="006F6432" w:rsidRPr="00AA53B9" w:rsidRDefault="006F6432" w:rsidP="00306E5B">
      <w:pPr>
        <w:rPr>
          <w:rFonts w:ascii="Times New Roman" w:hAnsi="Times New Roman" w:cs="Times New Roman"/>
          <w:sz w:val="24"/>
        </w:rPr>
      </w:pPr>
      <w:r w:rsidRPr="00AA53B9">
        <w:rPr>
          <w:rFonts w:ascii="Times New Roman" w:hAnsi="Times New Roman" w:cs="Times New Roman" w:hint="eastAsia"/>
          <w:b/>
          <w:sz w:val="24"/>
        </w:rPr>
        <w:t>R</w:t>
      </w:r>
      <w:r w:rsidRPr="00AA53B9">
        <w:rPr>
          <w:rFonts w:ascii="Times New Roman" w:hAnsi="Times New Roman" w:cs="Times New Roman"/>
          <w:b/>
          <w:sz w:val="24"/>
        </w:rPr>
        <w:t>esponse:</w:t>
      </w:r>
      <w:r w:rsidRPr="00AA53B9">
        <w:rPr>
          <w:rFonts w:ascii="Times New Roman" w:hAnsi="Times New Roman" w:cs="Times New Roman"/>
          <w:sz w:val="24"/>
        </w:rPr>
        <w:t xml:space="preserve"> </w:t>
      </w:r>
      <w:bookmarkStart w:id="285" w:name="OLE_LINK581"/>
      <w:bookmarkStart w:id="286" w:name="OLE_LINK582"/>
      <w:r w:rsidR="00A13EEE" w:rsidRPr="00AA53B9">
        <w:rPr>
          <w:rFonts w:ascii="Times New Roman" w:hAnsi="Times New Roman" w:cs="Times New Roman"/>
          <w:sz w:val="24"/>
        </w:rPr>
        <w:t xml:space="preserve">We have stated the relation of this protocol paper and </w:t>
      </w:r>
      <w:r w:rsidR="00BD5B1A" w:rsidRPr="00AA53B9">
        <w:rPr>
          <w:rFonts w:ascii="Times New Roman" w:hAnsi="Times New Roman" w:cs="Times New Roman"/>
          <w:sz w:val="24"/>
        </w:rPr>
        <w:t xml:space="preserve">our </w:t>
      </w:r>
      <w:r w:rsidR="00E70BF1" w:rsidRPr="00AA53B9">
        <w:rPr>
          <w:rFonts w:ascii="Times New Roman" w:hAnsi="Times New Roman" w:cs="Times New Roman"/>
          <w:sz w:val="24"/>
        </w:rPr>
        <w:t xml:space="preserve">recent </w:t>
      </w:r>
      <w:r w:rsidR="00BD5B1A" w:rsidRPr="00AA53B9">
        <w:rPr>
          <w:rFonts w:ascii="Times New Roman" w:hAnsi="Times New Roman" w:cs="Times New Roman"/>
          <w:sz w:val="24"/>
        </w:rPr>
        <w:t>paper</w:t>
      </w:r>
      <w:r w:rsidR="001117B8" w:rsidRPr="00AA53B9">
        <w:rPr>
          <w:rFonts w:ascii="Times New Roman" w:hAnsi="Times New Roman" w:cs="Times New Roman"/>
          <w:sz w:val="24"/>
        </w:rPr>
        <w:t xml:space="preserve"> (Zhang et al., Science Advances, 2019)</w:t>
      </w:r>
      <w:r w:rsidR="00A13EEE" w:rsidRPr="00AA53B9">
        <w:rPr>
          <w:rFonts w:ascii="Times New Roman" w:hAnsi="Times New Roman" w:cs="Times New Roman"/>
          <w:sz w:val="24"/>
        </w:rPr>
        <w:t xml:space="preserve"> in the </w:t>
      </w:r>
      <w:r w:rsidR="00986524">
        <w:rPr>
          <w:rFonts w:ascii="Times New Roman" w:hAnsi="Times New Roman" w:cs="Times New Roman"/>
          <w:sz w:val="24"/>
        </w:rPr>
        <w:t xml:space="preserve">very </w:t>
      </w:r>
      <w:r w:rsidR="00A13EEE" w:rsidRPr="00AA53B9">
        <w:rPr>
          <w:rFonts w:ascii="Times New Roman" w:hAnsi="Times New Roman" w:cs="Times New Roman"/>
          <w:sz w:val="24"/>
        </w:rPr>
        <w:t xml:space="preserve">first paragraph of Introduction. </w:t>
      </w:r>
      <w:bookmarkStart w:id="287" w:name="OLE_LINK593"/>
      <w:bookmarkStart w:id="288" w:name="OLE_LINK594"/>
      <w:bookmarkStart w:id="289" w:name="OLE_LINK1136"/>
      <w:r w:rsidR="00A13EEE" w:rsidRPr="00AA53B9">
        <w:rPr>
          <w:rFonts w:ascii="Times New Roman" w:hAnsi="Times New Roman" w:cs="Times New Roman"/>
          <w:sz w:val="24"/>
        </w:rPr>
        <w:t xml:space="preserve">As the journal required, we detailed the protocol in this paper </w:t>
      </w:r>
      <w:r w:rsidR="003E2A7B" w:rsidRPr="00AA53B9">
        <w:rPr>
          <w:rFonts w:ascii="Times New Roman" w:hAnsi="Times New Roman" w:cs="Times New Roman"/>
          <w:sz w:val="24"/>
        </w:rPr>
        <w:t xml:space="preserve">for the first time </w:t>
      </w:r>
      <w:r w:rsidR="00A13EEE" w:rsidRPr="00AA53B9">
        <w:rPr>
          <w:rFonts w:ascii="Times New Roman" w:hAnsi="Times New Roman" w:cs="Times New Roman"/>
          <w:sz w:val="24"/>
        </w:rPr>
        <w:t xml:space="preserve">that had not been </w:t>
      </w:r>
      <w:bookmarkStart w:id="290" w:name="OLE_LINK587"/>
      <w:bookmarkStart w:id="291" w:name="OLE_LINK588"/>
      <w:r w:rsidR="00A13EEE" w:rsidRPr="00AA53B9">
        <w:rPr>
          <w:rFonts w:ascii="Times New Roman" w:hAnsi="Times New Roman" w:cs="Times New Roman"/>
          <w:sz w:val="24"/>
        </w:rPr>
        <w:t xml:space="preserve">detailed in </w:t>
      </w:r>
      <w:bookmarkEnd w:id="290"/>
      <w:bookmarkEnd w:id="291"/>
      <w:r w:rsidR="00A02D0A" w:rsidRPr="00AA53B9">
        <w:rPr>
          <w:rFonts w:ascii="Times New Roman" w:hAnsi="Times New Roman" w:cs="Times New Roman"/>
          <w:sz w:val="24"/>
        </w:rPr>
        <w:t xml:space="preserve">our previous </w:t>
      </w:r>
      <w:r w:rsidR="00D56075" w:rsidRPr="00AA53B9">
        <w:rPr>
          <w:rFonts w:ascii="Times New Roman" w:hAnsi="Times New Roman" w:cs="Times New Roman"/>
          <w:sz w:val="24"/>
        </w:rPr>
        <w:t>paper</w:t>
      </w:r>
      <w:r w:rsidR="00A02D0A" w:rsidRPr="00AA53B9">
        <w:rPr>
          <w:rFonts w:ascii="Times New Roman" w:hAnsi="Times New Roman" w:cs="Times New Roman"/>
          <w:sz w:val="24"/>
        </w:rPr>
        <w:t xml:space="preserve"> and other </w:t>
      </w:r>
      <w:r w:rsidR="00D56075" w:rsidRPr="00AA53B9">
        <w:rPr>
          <w:rFonts w:ascii="Times New Roman" w:hAnsi="Times New Roman" w:cs="Times New Roman"/>
          <w:sz w:val="24"/>
        </w:rPr>
        <w:t>papers</w:t>
      </w:r>
      <w:r w:rsidR="00A13EEE" w:rsidRPr="00AA53B9">
        <w:rPr>
          <w:rFonts w:ascii="Times New Roman" w:hAnsi="Times New Roman" w:cs="Times New Roman"/>
          <w:sz w:val="24"/>
        </w:rPr>
        <w:t>.</w:t>
      </w:r>
      <w:bookmarkEnd w:id="287"/>
      <w:bookmarkEnd w:id="288"/>
      <w:bookmarkEnd w:id="289"/>
      <w:r w:rsidR="00A13EEE" w:rsidRPr="00AA53B9">
        <w:rPr>
          <w:rFonts w:ascii="Times New Roman" w:hAnsi="Times New Roman" w:cs="Times New Roman"/>
          <w:sz w:val="24"/>
        </w:rPr>
        <w:t xml:space="preserve"> </w:t>
      </w:r>
      <w:r w:rsidR="00D56075" w:rsidRPr="00AA53B9">
        <w:rPr>
          <w:rFonts w:ascii="Times New Roman" w:hAnsi="Times New Roman" w:cs="Times New Roman"/>
          <w:sz w:val="24"/>
        </w:rPr>
        <w:t xml:space="preserve">Yes, </w:t>
      </w:r>
      <w:bookmarkStart w:id="292" w:name="OLE_LINK1134"/>
      <w:bookmarkStart w:id="293" w:name="OLE_LINK1135"/>
      <w:r w:rsidR="00D56075" w:rsidRPr="00AA53B9">
        <w:rPr>
          <w:rFonts w:ascii="Times New Roman" w:hAnsi="Times New Roman" w:cs="Times New Roman"/>
          <w:sz w:val="24"/>
        </w:rPr>
        <w:t>m</w:t>
      </w:r>
      <w:r w:rsidR="00582983" w:rsidRPr="00AA53B9">
        <w:rPr>
          <w:rFonts w:ascii="Times New Roman" w:hAnsi="Times New Roman" w:cs="Times New Roman"/>
          <w:sz w:val="24"/>
        </w:rPr>
        <w:t>ost of t</w:t>
      </w:r>
      <w:r w:rsidR="00F65E08" w:rsidRPr="00AA53B9">
        <w:rPr>
          <w:rFonts w:ascii="Times New Roman" w:hAnsi="Times New Roman" w:cs="Times New Roman"/>
          <w:sz w:val="24"/>
        </w:rPr>
        <w:t xml:space="preserve">he </w:t>
      </w:r>
      <w:r w:rsidR="005877CF" w:rsidRPr="00AA53B9">
        <w:rPr>
          <w:rFonts w:ascii="Times New Roman" w:hAnsi="Times New Roman" w:cs="Times New Roman"/>
          <w:sz w:val="24"/>
        </w:rPr>
        <w:t xml:space="preserve">commercial </w:t>
      </w:r>
      <w:r w:rsidR="00F65E08" w:rsidRPr="00AA53B9">
        <w:rPr>
          <w:rFonts w:ascii="Times New Roman" w:hAnsi="Times New Roman" w:cs="Times New Roman"/>
          <w:sz w:val="24"/>
        </w:rPr>
        <w:t>reagents</w:t>
      </w:r>
      <w:r w:rsidR="001B69B5" w:rsidRPr="00AA53B9">
        <w:rPr>
          <w:rFonts w:ascii="Times New Roman" w:hAnsi="Times New Roman" w:cs="Times New Roman"/>
          <w:sz w:val="24"/>
        </w:rPr>
        <w:t xml:space="preserve"> </w:t>
      </w:r>
      <w:r w:rsidR="00F65E08" w:rsidRPr="00AA53B9">
        <w:rPr>
          <w:rFonts w:ascii="Times New Roman" w:hAnsi="Times New Roman" w:cs="Times New Roman"/>
          <w:sz w:val="24"/>
        </w:rPr>
        <w:t xml:space="preserve">have been utilized in essentially identical experiments </w:t>
      </w:r>
      <w:r w:rsidR="00E813D0" w:rsidRPr="00AA53B9">
        <w:rPr>
          <w:rFonts w:ascii="Times New Roman" w:hAnsi="Times New Roman" w:cs="Times New Roman"/>
          <w:sz w:val="24"/>
        </w:rPr>
        <w:t xml:space="preserve">to </w:t>
      </w:r>
      <w:r w:rsidR="00F65E08" w:rsidRPr="00AA53B9">
        <w:rPr>
          <w:rFonts w:ascii="Times New Roman" w:hAnsi="Times New Roman" w:cs="Times New Roman"/>
          <w:sz w:val="24"/>
        </w:rPr>
        <w:t>Zhang et al. 2019.</w:t>
      </w:r>
      <w:bookmarkEnd w:id="292"/>
      <w:bookmarkEnd w:id="293"/>
      <w:r w:rsidR="00F65E08" w:rsidRPr="00AA53B9">
        <w:rPr>
          <w:rFonts w:ascii="Times New Roman" w:hAnsi="Times New Roman" w:cs="Times New Roman"/>
          <w:sz w:val="24"/>
        </w:rPr>
        <w:t xml:space="preserve"> </w:t>
      </w:r>
      <w:bookmarkStart w:id="294" w:name="OLE_LINK589"/>
      <w:bookmarkStart w:id="295" w:name="OLE_LINK590"/>
      <w:bookmarkStart w:id="296" w:name="OLE_LINK583"/>
      <w:bookmarkStart w:id="297" w:name="OLE_LINK584"/>
      <w:bookmarkEnd w:id="285"/>
      <w:bookmarkEnd w:id="286"/>
      <w:r w:rsidR="00FF485C" w:rsidRPr="00AA53B9">
        <w:rPr>
          <w:rFonts w:ascii="Times New Roman" w:hAnsi="Times New Roman" w:cs="Times New Roman"/>
          <w:sz w:val="24"/>
        </w:rPr>
        <w:t>To emphasize the relation, w</w:t>
      </w:r>
      <w:r w:rsidR="00342064" w:rsidRPr="00AA53B9">
        <w:rPr>
          <w:rFonts w:ascii="Times New Roman" w:hAnsi="Times New Roman" w:cs="Times New Roman"/>
          <w:sz w:val="24"/>
        </w:rPr>
        <w:t xml:space="preserve">e revised the text and </w:t>
      </w:r>
      <w:r w:rsidR="00E813D0" w:rsidRPr="00AA53B9">
        <w:rPr>
          <w:rFonts w:ascii="Times New Roman" w:hAnsi="Times New Roman" w:cs="Times New Roman"/>
          <w:sz w:val="24"/>
        </w:rPr>
        <w:t xml:space="preserve">added </w:t>
      </w:r>
      <w:r w:rsidR="00342064" w:rsidRPr="00AA53B9">
        <w:rPr>
          <w:rFonts w:ascii="Times New Roman" w:hAnsi="Times New Roman" w:cs="Times New Roman"/>
          <w:sz w:val="24"/>
        </w:rPr>
        <w:t>cit</w:t>
      </w:r>
      <w:r w:rsidR="00E813D0" w:rsidRPr="00AA53B9">
        <w:rPr>
          <w:rFonts w:ascii="Times New Roman" w:hAnsi="Times New Roman" w:cs="Times New Roman"/>
          <w:sz w:val="24"/>
        </w:rPr>
        <w:t>ations of our previous paper</w:t>
      </w:r>
      <w:r w:rsidR="00342064" w:rsidRPr="00AA53B9">
        <w:rPr>
          <w:rFonts w:ascii="Times New Roman" w:hAnsi="Times New Roman" w:cs="Times New Roman"/>
          <w:sz w:val="24"/>
        </w:rPr>
        <w:t xml:space="preserve"> when we </w:t>
      </w:r>
      <w:r w:rsidR="00FF485C" w:rsidRPr="00AA53B9">
        <w:rPr>
          <w:rFonts w:ascii="Times New Roman" w:hAnsi="Times New Roman" w:cs="Times New Roman"/>
          <w:sz w:val="24"/>
        </w:rPr>
        <w:t>applied</w:t>
      </w:r>
      <w:r w:rsidR="00342064" w:rsidRPr="00AA53B9">
        <w:rPr>
          <w:rFonts w:ascii="Times New Roman" w:hAnsi="Times New Roman" w:cs="Times New Roman"/>
          <w:sz w:val="24"/>
        </w:rPr>
        <w:t xml:space="preserve"> the </w:t>
      </w:r>
      <w:r w:rsidR="003A7E59" w:rsidRPr="00AA53B9">
        <w:rPr>
          <w:rFonts w:ascii="Times New Roman" w:hAnsi="Times New Roman" w:cs="Times New Roman"/>
          <w:sz w:val="24"/>
        </w:rPr>
        <w:t xml:space="preserve">essentially </w:t>
      </w:r>
      <w:r w:rsidR="00342064" w:rsidRPr="00AA53B9">
        <w:rPr>
          <w:rFonts w:ascii="Times New Roman" w:hAnsi="Times New Roman" w:cs="Times New Roman"/>
          <w:sz w:val="24"/>
        </w:rPr>
        <w:t xml:space="preserve">identical reagents </w:t>
      </w:r>
      <w:r w:rsidR="00E813D0" w:rsidRPr="00AA53B9">
        <w:rPr>
          <w:rFonts w:ascii="Times New Roman" w:hAnsi="Times New Roman" w:cs="Times New Roman"/>
          <w:sz w:val="24"/>
        </w:rPr>
        <w:t>or</w:t>
      </w:r>
      <w:r w:rsidR="00342064" w:rsidRPr="00AA53B9">
        <w:rPr>
          <w:rFonts w:ascii="Times New Roman" w:hAnsi="Times New Roman" w:cs="Times New Roman"/>
          <w:sz w:val="24"/>
        </w:rPr>
        <w:t xml:space="preserve"> procedures</w:t>
      </w:r>
      <w:r w:rsidR="00FF485C" w:rsidRPr="00AA53B9">
        <w:rPr>
          <w:rFonts w:ascii="Times New Roman" w:hAnsi="Times New Roman" w:cs="Times New Roman"/>
          <w:sz w:val="24"/>
        </w:rPr>
        <w:t>.</w:t>
      </w:r>
      <w:bookmarkEnd w:id="294"/>
      <w:bookmarkEnd w:id="295"/>
      <w:r w:rsidR="005F36DE" w:rsidRPr="00AA53B9">
        <w:rPr>
          <w:rFonts w:ascii="Times New Roman" w:hAnsi="Times New Roman" w:cs="Times New Roman"/>
          <w:sz w:val="24"/>
        </w:rPr>
        <w:t xml:space="preserve"> </w:t>
      </w:r>
      <w:bookmarkStart w:id="298" w:name="OLE_LINK591"/>
      <w:bookmarkStart w:id="299" w:name="OLE_LINK592"/>
      <w:r w:rsidR="00C1495F" w:rsidRPr="00AA53B9">
        <w:rPr>
          <w:rFonts w:ascii="Times New Roman" w:hAnsi="Times New Roman" w:cs="Times New Roman"/>
          <w:sz w:val="24"/>
        </w:rPr>
        <w:t xml:space="preserve">Now no “this study” </w:t>
      </w:r>
      <w:r w:rsidR="00B2014D">
        <w:rPr>
          <w:rFonts w:ascii="Times New Roman" w:hAnsi="Times New Roman" w:cs="Times New Roman"/>
          <w:sz w:val="24"/>
        </w:rPr>
        <w:t xml:space="preserve">or </w:t>
      </w:r>
      <w:r w:rsidR="00C1495F" w:rsidRPr="00AA53B9">
        <w:rPr>
          <w:rFonts w:ascii="Times New Roman" w:hAnsi="Times New Roman" w:cs="Times New Roman"/>
          <w:sz w:val="24"/>
        </w:rPr>
        <w:t xml:space="preserve">“this work” </w:t>
      </w:r>
      <w:r w:rsidR="00B2014D">
        <w:rPr>
          <w:rFonts w:ascii="Times New Roman" w:hAnsi="Times New Roman" w:cs="Times New Roman"/>
          <w:sz w:val="24"/>
        </w:rPr>
        <w:t>was</w:t>
      </w:r>
      <w:r w:rsidR="00C1495F" w:rsidRPr="00AA53B9">
        <w:rPr>
          <w:rFonts w:ascii="Times New Roman" w:hAnsi="Times New Roman" w:cs="Times New Roman"/>
          <w:sz w:val="24"/>
        </w:rPr>
        <w:t xml:space="preserve"> involved in the revised manuscript.</w:t>
      </w:r>
      <w:bookmarkEnd w:id="298"/>
      <w:bookmarkEnd w:id="299"/>
    </w:p>
    <w:bookmarkEnd w:id="296"/>
    <w:bookmarkEnd w:id="297"/>
    <w:p w:rsidR="006F6432" w:rsidRPr="00AA53B9" w:rsidRDefault="006F6432" w:rsidP="00306E5B">
      <w:pPr>
        <w:rPr>
          <w:rFonts w:ascii="Times New Roman" w:hAnsi="Times New Roman" w:cs="Times New Roman"/>
          <w:sz w:val="24"/>
        </w:rPr>
      </w:pPr>
    </w:p>
    <w:p w:rsidR="00306E5B" w:rsidRPr="00AA53B9" w:rsidRDefault="00306E5B" w:rsidP="00306E5B">
      <w:pPr>
        <w:rPr>
          <w:rFonts w:ascii="Times New Roman" w:hAnsi="Times New Roman" w:cs="Times New Roman"/>
          <w:i/>
          <w:sz w:val="24"/>
        </w:rPr>
      </w:pPr>
      <w:r w:rsidRPr="00AA53B9">
        <w:rPr>
          <w:rFonts w:ascii="Times New Roman" w:hAnsi="Times New Roman" w:cs="Times New Roman"/>
          <w:i/>
          <w:sz w:val="24"/>
        </w:rPr>
        <w:t xml:space="preserve">3) Compared to conventional soft-lithography for PDMS-microfluidics, the </w:t>
      </w:r>
      <w:bookmarkStart w:id="300" w:name="OLE_LINK131"/>
      <w:bookmarkStart w:id="301" w:name="OLE_LINK132"/>
      <w:r w:rsidRPr="00AA53B9">
        <w:rPr>
          <w:rFonts w:ascii="Times New Roman" w:hAnsi="Times New Roman" w:cs="Times New Roman"/>
          <w:i/>
          <w:sz w:val="24"/>
        </w:rPr>
        <w:t xml:space="preserve">DRIE </w:t>
      </w:r>
      <w:bookmarkEnd w:id="300"/>
      <w:bookmarkEnd w:id="301"/>
      <w:r w:rsidRPr="00AA53B9">
        <w:rPr>
          <w:rFonts w:ascii="Times New Roman" w:hAnsi="Times New Roman" w:cs="Times New Roman"/>
          <w:i/>
          <w:sz w:val="24"/>
        </w:rPr>
        <w:t>process required here, especially with an oxygen process-gas, is a rather un-usual and also pricy equipment that is not easily available - especially for biology labs without microfabrication expertise, which are (should be) the majority of the target audience.</w:t>
      </w:r>
    </w:p>
    <w:p w:rsidR="00306E5B" w:rsidRPr="00AA53B9" w:rsidRDefault="00306E5B" w:rsidP="00306E5B">
      <w:pPr>
        <w:rPr>
          <w:rFonts w:ascii="Times New Roman" w:hAnsi="Times New Roman" w:cs="Times New Roman"/>
          <w:i/>
          <w:sz w:val="24"/>
        </w:rPr>
      </w:pPr>
      <w:r w:rsidRPr="00AA53B9">
        <w:rPr>
          <w:rFonts w:ascii="Times New Roman" w:hAnsi="Times New Roman" w:cs="Times New Roman"/>
          <w:i/>
          <w:sz w:val="24"/>
        </w:rPr>
        <w:lastRenderedPageBreak/>
        <w:t xml:space="preserve">Given the already detailed PDMS flow cell procedure, it appears an overall simple exercise for the authors to include the replica-molding approach developed by </w:t>
      </w:r>
      <w:proofErr w:type="spellStart"/>
      <w:r w:rsidRPr="00AA53B9">
        <w:rPr>
          <w:rFonts w:ascii="Times New Roman" w:hAnsi="Times New Roman" w:cs="Times New Roman"/>
          <w:i/>
          <w:sz w:val="24"/>
        </w:rPr>
        <w:t>Eto</w:t>
      </w:r>
      <w:proofErr w:type="spellEnd"/>
      <w:r w:rsidRPr="00AA53B9">
        <w:rPr>
          <w:rFonts w:ascii="Times New Roman" w:hAnsi="Times New Roman" w:cs="Times New Roman"/>
          <w:i/>
          <w:sz w:val="24"/>
        </w:rPr>
        <w:t xml:space="preserve"> et al (</w:t>
      </w:r>
      <w:bookmarkStart w:id="302" w:name="OLE_LINK693"/>
      <w:bookmarkStart w:id="303" w:name="OLE_LINK694"/>
      <w:bookmarkStart w:id="304" w:name="OLE_LINK138"/>
      <w:r w:rsidRPr="00AA53B9">
        <w:rPr>
          <w:rFonts w:ascii="Times New Roman" w:hAnsi="Times New Roman" w:cs="Times New Roman"/>
          <w:i/>
          <w:sz w:val="24"/>
        </w:rPr>
        <w:t xml:space="preserve">PMID </w:t>
      </w:r>
      <w:bookmarkStart w:id="305" w:name="OLE_LINK595"/>
      <w:bookmarkStart w:id="306" w:name="OLE_LINK596"/>
      <w:bookmarkStart w:id="307" w:name="OLE_LINK137"/>
      <w:r w:rsidRPr="00AA53B9">
        <w:rPr>
          <w:rFonts w:ascii="Times New Roman" w:hAnsi="Times New Roman" w:cs="Times New Roman"/>
          <w:i/>
          <w:sz w:val="24"/>
        </w:rPr>
        <w:t>31136146</w:t>
      </w:r>
      <w:bookmarkEnd w:id="302"/>
      <w:bookmarkEnd w:id="303"/>
      <w:bookmarkEnd w:id="304"/>
      <w:bookmarkEnd w:id="305"/>
      <w:bookmarkEnd w:id="306"/>
      <w:bookmarkEnd w:id="307"/>
      <w:r w:rsidRPr="00AA53B9">
        <w:rPr>
          <w:rFonts w:ascii="Times New Roman" w:hAnsi="Times New Roman" w:cs="Times New Roman"/>
          <w:i/>
          <w:sz w:val="24"/>
        </w:rPr>
        <w:t>) in this protocols paper as a low cost and more readily accessible alternative to DRIE fabrication.</w:t>
      </w:r>
    </w:p>
    <w:p w:rsidR="00E76191" w:rsidRPr="00AA53B9" w:rsidRDefault="006E59BE" w:rsidP="00306E5B">
      <w:pPr>
        <w:rPr>
          <w:rFonts w:ascii="Times New Roman" w:hAnsi="Times New Roman" w:cs="Times New Roman"/>
          <w:sz w:val="24"/>
        </w:rPr>
      </w:pPr>
      <w:r w:rsidRPr="00AA53B9">
        <w:rPr>
          <w:rFonts w:ascii="Times New Roman" w:hAnsi="Times New Roman" w:cs="Times New Roman" w:hint="eastAsia"/>
          <w:b/>
          <w:sz w:val="24"/>
        </w:rPr>
        <w:t>R</w:t>
      </w:r>
      <w:r w:rsidRPr="00AA53B9">
        <w:rPr>
          <w:rFonts w:ascii="Times New Roman" w:hAnsi="Times New Roman" w:cs="Times New Roman"/>
          <w:b/>
          <w:sz w:val="24"/>
        </w:rPr>
        <w:t>esponse:</w:t>
      </w:r>
      <w:r w:rsidRPr="00AA53B9">
        <w:rPr>
          <w:rFonts w:ascii="Times New Roman" w:hAnsi="Times New Roman" w:cs="Times New Roman"/>
          <w:sz w:val="24"/>
        </w:rPr>
        <w:t xml:space="preserve"> We thank the Reviewer for the suggestion of another fabrication method. </w:t>
      </w:r>
      <w:bookmarkStart w:id="308" w:name="OLE_LINK135"/>
      <w:bookmarkStart w:id="309" w:name="OLE_LINK136"/>
      <w:r w:rsidR="008100E1">
        <w:rPr>
          <w:rFonts w:ascii="Times New Roman" w:hAnsi="Times New Roman" w:cs="Times New Roman"/>
          <w:sz w:val="24"/>
        </w:rPr>
        <w:t xml:space="preserve">First, this is not a DRIE process. It was RIE, a much simple process </w:t>
      </w:r>
      <w:r w:rsidR="00C30DB5">
        <w:rPr>
          <w:rFonts w:ascii="Times New Roman" w:hAnsi="Times New Roman" w:cs="Times New Roman"/>
          <w:sz w:val="24"/>
          <w:lang w:eastAsia="zh-CN"/>
        </w:rPr>
        <w:t>using facilities much cheaper than that of DRIE</w:t>
      </w:r>
      <w:r w:rsidR="008100E1">
        <w:rPr>
          <w:rFonts w:ascii="Times New Roman" w:hAnsi="Times New Roman" w:cs="Times New Roman" w:hint="eastAsia"/>
          <w:sz w:val="24"/>
          <w:lang w:eastAsia="zh-CN"/>
        </w:rPr>
        <w:t>.</w:t>
      </w:r>
      <w:r w:rsidR="008100E1">
        <w:rPr>
          <w:rFonts w:ascii="Times New Roman" w:hAnsi="Times New Roman" w:cs="Times New Roman"/>
          <w:sz w:val="24"/>
        </w:rPr>
        <w:t xml:space="preserve"> </w:t>
      </w:r>
      <w:bookmarkEnd w:id="308"/>
      <w:bookmarkEnd w:id="309"/>
      <w:r w:rsidR="003F40D1" w:rsidRPr="003F40D1">
        <w:rPr>
          <w:rFonts w:ascii="Times New Roman" w:hAnsi="Times New Roman" w:cs="Times New Roman"/>
          <w:sz w:val="24"/>
        </w:rPr>
        <w:t xml:space="preserve">Regarding the facility cost, the microfabrication of </w:t>
      </w:r>
      <w:r w:rsidR="00A95A8B">
        <w:rPr>
          <w:rFonts w:ascii="Times New Roman" w:hAnsi="Times New Roman" w:cs="Times New Roman"/>
          <w:sz w:val="24"/>
        </w:rPr>
        <w:t xml:space="preserve">the </w:t>
      </w:r>
      <w:r w:rsidR="003F40D1" w:rsidRPr="003F40D1">
        <w:rPr>
          <w:rFonts w:ascii="Times New Roman" w:hAnsi="Times New Roman" w:cs="Times New Roman"/>
          <w:sz w:val="24"/>
        </w:rPr>
        <w:t>SU-8 master in the</w:t>
      </w:r>
      <w:r w:rsidR="00D832E9">
        <w:rPr>
          <w:rFonts w:ascii="Times New Roman" w:hAnsi="Times New Roman" w:cs="Times New Roman"/>
          <w:sz w:val="24"/>
        </w:rPr>
        <w:t xml:space="preserve"> suggested</w:t>
      </w:r>
      <w:r w:rsidR="003F40D1" w:rsidRPr="003F40D1">
        <w:rPr>
          <w:rFonts w:ascii="Times New Roman" w:hAnsi="Times New Roman" w:cs="Times New Roman"/>
          <w:sz w:val="24"/>
        </w:rPr>
        <w:t xml:space="preserve"> study</w:t>
      </w:r>
      <w:r w:rsidR="00F70311">
        <w:rPr>
          <w:rFonts w:ascii="Times New Roman" w:hAnsi="Times New Roman" w:cs="Times New Roman"/>
          <w:sz w:val="24"/>
        </w:rPr>
        <w:t xml:space="preserve"> (</w:t>
      </w:r>
      <w:r w:rsidR="00F70311" w:rsidRPr="00F70311">
        <w:rPr>
          <w:rFonts w:ascii="Times New Roman" w:hAnsi="Times New Roman" w:cs="Times New Roman"/>
          <w:sz w:val="24"/>
        </w:rPr>
        <w:t>PMID 31136146</w:t>
      </w:r>
      <w:r w:rsidR="00F70311">
        <w:rPr>
          <w:rFonts w:ascii="Times New Roman" w:hAnsi="Times New Roman" w:cs="Times New Roman"/>
          <w:sz w:val="24"/>
        </w:rPr>
        <w:t>)</w:t>
      </w:r>
      <w:r w:rsidR="003F40D1" w:rsidRPr="003F40D1">
        <w:rPr>
          <w:rFonts w:ascii="Times New Roman" w:hAnsi="Times New Roman" w:cs="Times New Roman"/>
          <w:sz w:val="24"/>
        </w:rPr>
        <w:t xml:space="preserve"> still requires the mask aligner with a price much higher than the RIE machine. </w:t>
      </w:r>
      <w:r w:rsidRPr="00AA53B9">
        <w:rPr>
          <w:rFonts w:ascii="Times New Roman" w:hAnsi="Times New Roman" w:cs="Times New Roman"/>
          <w:sz w:val="24"/>
        </w:rPr>
        <w:t xml:space="preserve">Yes, </w:t>
      </w:r>
      <w:r w:rsidR="006F5D44" w:rsidRPr="00AA53B9">
        <w:rPr>
          <w:rFonts w:ascii="Times New Roman" w:hAnsi="Times New Roman" w:cs="Times New Roman"/>
          <w:sz w:val="24"/>
        </w:rPr>
        <w:t>the RIE equipment is</w:t>
      </w:r>
      <w:r w:rsidR="00F94E89" w:rsidRPr="00AA53B9">
        <w:rPr>
          <w:rFonts w:ascii="Times New Roman" w:hAnsi="Times New Roman" w:cs="Times New Roman"/>
          <w:sz w:val="24"/>
        </w:rPr>
        <w:t xml:space="preserve"> not inexpensive</w:t>
      </w:r>
      <w:r w:rsidR="006F5D44" w:rsidRPr="00AA53B9">
        <w:rPr>
          <w:rFonts w:ascii="Times New Roman" w:hAnsi="Times New Roman" w:cs="Times New Roman"/>
          <w:sz w:val="24"/>
        </w:rPr>
        <w:t xml:space="preserve">, and even not available for our </w:t>
      </w:r>
      <w:r w:rsidR="00715347" w:rsidRPr="00AA53B9">
        <w:rPr>
          <w:rFonts w:ascii="Times New Roman" w:hAnsi="Times New Roman" w:cs="Times New Roman"/>
          <w:sz w:val="24"/>
        </w:rPr>
        <w:t xml:space="preserve">small </w:t>
      </w:r>
      <w:r w:rsidR="006F5D44" w:rsidRPr="00AA53B9">
        <w:rPr>
          <w:rFonts w:ascii="Times New Roman" w:hAnsi="Times New Roman" w:cs="Times New Roman"/>
          <w:sz w:val="24"/>
        </w:rPr>
        <w:t xml:space="preserve">lab. </w:t>
      </w:r>
      <w:bookmarkStart w:id="310" w:name="OLE_LINK601"/>
      <w:bookmarkStart w:id="311" w:name="OLE_LINK602"/>
      <w:r w:rsidR="00433758" w:rsidRPr="00AA53B9">
        <w:rPr>
          <w:rFonts w:ascii="Times New Roman" w:hAnsi="Times New Roman" w:cs="Times New Roman"/>
          <w:sz w:val="24"/>
        </w:rPr>
        <w:t xml:space="preserve">As we disclosed in </w:t>
      </w:r>
      <w:r w:rsidR="00BA7EB0" w:rsidRPr="00AA53B9">
        <w:rPr>
          <w:rFonts w:ascii="Times New Roman" w:hAnsi="Times New Roman" w:cs="Times New Roman"/>
          <w:sz w:val="24"/>
        </w:rPr>
        <w:t xml:space="preserve">Acknowledgments, </w:t>
      </w:r>
      <w:r w:rsidR="008D1EDF" w:rsidRPr="00AA53B9">
        <w:rPr>
          <w:rFonts w:ascii="Times New Roman" w:hAnsi="Times New Roman" w:cs="Times New Roman"/>
          <w:sz w:val="24"/>
        </w:rPr>
        <w:t>w</w:t>
      </w:r>
      <w:r w:rsidR="00501F37" w:rsidRPr="00AA53B9">
        <w:rPr>
          <w:rFonts w:ascii="Times New Roman" w:hAnsi="Times New Roman" w:cs="Times New Roman"/>
          <w:sz w:val="24"/>
        </w:rPr>
        <w:t>e use</w:t>
      </w:r>
      <w:r w:rsidR="00230F59" w:rsidRPr="00AA53B9">
        <w:rPr>
          <w:rFonts w:ascii="Times New Roman" w:hAnsi="Times New Roman" w:cs="Times New Roman"/>
          <w:sz w:val="24"/>
        </w:rPr>
        <w:t>d</w:t>
      </w:r>
      <w:r w:rsidR="00501F37" w:rsidRPr="00AA53B9">
        <w:rPr>
          <w:rFonts w:ascii="Times New Roman" w:hAnsi="Times New Roman" w:cs="Times New Roman"/>
          <w:sz w:val="24"/>
        </w:rPr>
        <w:t xml:space="preserve"> a </w:t>
      </w:r>
      <w:bookmarkStart w:id="312" w:name="OLE_LINK597"/>
      <w:bookmarkStart w:id="313" w:name="OLE_LINK598"/>
      <w:bookmarkStart w:id="314" w:name="OLE_LINK603"/>
      <w:r w:rsidR="00501F37" w:rsidRPr="00AA53B9">
        <w:rPr>
          <w:rFonts w:ascii="Times New Roman" w:hAnsi="Times New Roman" w:cs="Times New Roman"/>
          <w:sz w:val="24"/>
        </w:rPr>
        <w:t xml:space="preserve">central </w:t>
      </w:r>
      <w:bookmarkEnd w:id="312"/>
      <w:bookmarkEnd w:id="313"/>
      <w:bookmarkEnd w:id="314"/>
      <w:r w:rsidR="00715347" w:rsidRPr="00AA53B9">
        <w:rPr>
          <w:rFonts w:ascii="Times New Roman" w:hAnsi="Times New Roman" w:cs="Times New Roman"/>
          <w:sz w:val="24"/>
        </w:rPr>
        <w:t xml:space="preserve">microfabrication </w:t>
      </w:r>
      <w:bookmarkStart w:id="315" w:name="OLE_LINK604"/>
      <w:bookmarkStart w:id="316" w:name="OLE_LINK605"/>
      <w:r w:rsidR="0067694F" w:rsidRPr="00AA53B9">
        <w:rPr>
          <w:rFonts w:ascii="Times New Roman" w:hAnsi="Times New Roman" w:cs="Times New Roman"/>
          <w:sz w:val="24"/>
        </w:rPr>
        <w:t xml:space="preserve">infrastructure </w:t>
      </w:r>
      <w:bookmarkEnd w:id="315"/>
      <w:bookmarkEnd w:id="316"/>
      <w:r w:rsidR="0067694F" w:rsidRPr="00AA53B9">
        <w:rPr>
          <w:rFonts w:ascii="Times New Roman" w:hAnsi="Times New Roman" w:cs="Times New Roman"/>
          <w:sz w:val="24"/>
        </w:rPr>
        <w:t xml:space="preserve">in </w:t>
      </w:r>
      <w:r w:rsidR="00633058" w:rsidRPr="00AA53B9">
        <w:rPr>
          <w:rFonts w:ascii="Times New Roman" w:hAnsi="Times New Roman" w:cs="Times New Roman"/>
          <w:sz w:val="24"/>
        </w:rPr>
        <w:t xml:space="preserve">our local area </w:t>
      </w:r>
      <w:r w:rsidR="0067694F" w:rsidRPr="00AA53B9">
        <w:rPr>
          <w:rFonts w:ascii="Times New Roman" w:hAnsi="Times New Roman" w:cs="Times New Roman"/>
          <w:sz w:val="24"/>
        </w:rPr>
        <w:t>to conduct this RIE processing.</w:t>
      </w:r>
      <w:bookmarkEnd w:id="310"/>
      <w:bookmarkEnd w:id="311"/>
      <w:r w:rsidR="00414D31" w:rsidRPr="00AA53B9">
        <w:rPr>
          <w:rFonts w:ascii="Times New Roman" w:hAnsi="Times New Roman" w:cs="Times New Roman"/>
          <w:sz w:val="24"/>
        </w:rPr>
        <w:t xml:space="preserve"> So that </w:t>
      </w:r>
      <w:r w:rsidR="00F81F3C">
        <w:rPr>
          <w:rFonts w:ascii="Times New Roman" w:hAnsi="Times New Roman" w:cs="Times New Roman"/>
          <w:sz w:val="24"/>
        </w:rPr>
        <w:t>people</w:t>
      </w:r>
      <w:r w:rsidR="00414D31" w:rsidRPr="00AA53B9">
        <w:rPr>
          <w:rFonts w:ascii="Times New Roman" w:hAnsi="Times New Roman" w:cs="Times New Roman"/>
          <w:sz w:val="24"/>
        </w:rPr>
        <w:t xml:space="preserve"> only need to </w:t>
      </w:r>
      <w:r w:rsidR="00414D31" w:rsidRPr="00AA53B9">
        <w:rPr>
          <w:rFonts w:ascii="Times New Roman" w:hAnsi="Times New Roman" w:cs="Times New Roman"/>
          <w:sz w:val="24"/>
          <w:lang w:eastAsia="zh-CN"/>
        </w:rPr>
        <w:t>pay an inexpensive fee as a user</w:t>
      </w:r>
      <w:r w:rsidR="00EE3106" w:rsidRPr="00AA53B9">
        <w:rPr>
          <w:rFonts w:ascii="Times New Roman" w:hAnsi="Times New Roman" w:cs="Times New Roman"/>
          <w:sz w:val="24"/>
          <w:lang w:eastAsia="zh-CN"/>
        </w:rPr>
        <w:t xml:space="preserve"> of the shared </w:t>
      </w:r>
      <w:r w:rsidR="003A37C5" w:rsidRPr="00AA53B9">
        <w:rPr>
          <w:rFonts w:ascii="Times New Roman" w:hAnsi="Times New Roman" w:cs="Times New Roman"/>
          <w:sz w:val="24"/>
          <w:lang w:eastAsia="zh-CN"/>
        </w:rPr>
        <w:t>facility</w:t>
      </w:r>
      <w:r w:rsidR="00414D31" w:rsidRPr="00AA53B9">
        <w:rPr>
          <w:rFonts w:ascii="Times New Roman" w:hAnsi="Times New Roman" w:cs="Times New Roman"/>
          <w:sz w:val="24"/>
          <w:lang w:eastAsia="zh-CN"/>
        </w:rPr>
        <w:t xml:space="preserve">. </w:t>
      </w:r>
      <w:bookmarkStart w:id="317" w:name="OLE_LINK606"/>
      <w:bookmarkStart w:id="318" w:name="OLE_LINK607"/>
      <w:bookmarkStart w:id="319" w:name="OLE_LINK699"/>
      <w:bookmarkStart w:id="320" w:name="OLE_LINK691"/>
      <w:bookmarkStart w:id="321" w:name="OLE_LINK692"/>
      <w:r w:rsidR="00414D31" w:rsidRPr="00AA53B9">
        <w:rPr>
          <w:rFonts w:ascii="Times New Roman" w:hAnsi="Times New Roman" w:cs="Times New Roman"/>
          <w:sz w:val="24"/>
        </w:rPr>
        <w:t>To our knowledge,</w:t>
      </w:r>
      <w:r w:rsidR="00EE2045" w:rsidRPr="00AA53B9">
        <w:rPr>
          <w:rFonts w:ascii="Times New Roman" w:hAnsi="Times New Roman" w:cs="Times New Roman"/>
          <w:sz w:val="24"/>
        </w:rPr>
        <w:t xml:space="preserve"> the shared central</w:t>
      </w:r>
      <w:r w:rsidR="00414D31" w:rsidRPr="00AA53B9">
        <w:rPr>
          <w:rFonts w:ascii="Times New Roman" w:hAnsi="Times New Roman" w:cs="Times New Roman"/>
          <w:sz w:val="24"/>
        </w:rPr>
        <w:t xml:space="preserve"> </w:t>
      </w:r>
      <w:r w:rsidR="00EE2045" w:rsidRPr="00AA53B9">
        <w:rPr>
          <w:rFonts w:ascii="Times New Roman" w:hAnsi="Times New Roman" w:cs="Times New Roman"/>
          <w:sz w:val="24"/>
        </w:rPr>
        <w:t>infrastructure is generally available not only in Japan</w:t>
      </w:r>
      <w:r w:rsidR="00310F3F" w:rsidRPr="00AA53B9">
        <w:rPr>
          <w:rFonts w:ascii="Times New Roman" w:hAnsi="Times New Roman" w:cs="Times New Roman"/>
          <w:sz w:val="24"/>
        </w:rPr>
        <w:t xml:space="preserve"> (25 institutes widely distributed in the country </w:t>
      </w:r>
      <w:r w:rsidR="00310F3F" w:rsidRPr="00AA53B9">
        <w:rPr>
          <w:rFonts w:ascii="Times New Roman" w:hAnsi="Times New Roman" w:cs="Times New Roman"/>
          <w:sz w:val="24"/>
          <w:lang w:eastAsia="zh-CN"/>
        </w:rPr>
        <w:t xml:space="preserve">to serve all </w:t>
      </w:r>
      <w:r w:rsidR="00AB255E" w:rsidRPr="00AA53B9">
        <w:rPr>
          <w:rFonts w:ascii="Times New Roman" w:hAnsi="Times New Roman" w:cs="Times New Roman" w:hint="eastAsia"/>
          <w:sz w:val="24"/>
          <w:lang w:eastAsia="zh-CN"/>
        </w:rPr>
        <w:t>the</w:t>
      </w:r>
      <w:r w:rsidR="00AB255E" w:rsidRPr="00AA53B9">
        <w:rPr>
          <w:rFonts w:ascii="Times New Roman" w:hAnsi="Times New Roman" w:cs="Times New Roman"/>
          <w:sz w:val="24"/>
          <w:lang w:eastAsia="zh-CN"/>
        </w:rPr>
        <w:t xml:space="preserve"> </w:t>
      </w:r>
      <w:r w:rsidR="00310F3F" w:rsidRPr="00AA53B9">
        <w:rPr>
          <w:rFonts w:ascii="Times New Roman" w:hAnsi="Times New Roman" w:cs="Times New Roman"/>
          <w:sz w:val="24"/>
          <w:lang w:eastAsia="zh-CN"/>
        </w:rPr>
        <w:t>people</w:t>
      </w:r>
      <w:r w:rsidR="006D1EE7" w:rsidRPr="00AA53B9">
        <w:rPr>
          <w:rFonts w:ascii="Times New Roman" w:hAnsi="Times New Roman" w:cs="Times New Roman"/>
          <w:sz w:val="24"/>
          <w:lang w:eastAsia="zh-CN"/>
        </w:rPr>
        <w:t xml:space="preserve"> who want to use</w:t>
      </w:r>
      <w:r w:rsidR="00717197" w:rsidRPr="00AA53B9">
        <w:rPr>
          <w:rFonts w:ascii="Times New Roman" w:hAnsi="Times New Roman" w:cs="Times New Roman"/>
          <w:sz w:val="24"/>
          <w:lang w:eastAsia="zh-CN"/>
        </w:rPr>
        <w:t xml:space="preserve">: </w:t>
      </w:r>
      <w:bookmarkStart w:id="322" w:name="OLE_LINK1098"/>
      <w:bookmarkStart w:id="323" w:name="OLE_LINK1099"/>
      <w:r w:rsidR="00717197" w:rsidRPr="00AA53B9">
        <w:rPr>
          <w:rFonts w:ascii="Times New Roman" w:hAnsi="Times New Roman" w:cs="Times New Roman"/>
          <w:sz w:val="24"/>
          <w:lang w:eastAsia="zh-CN"/>
        </w:rPr>
        <w:t>https://www.nanonet.go.jp/content/files/NanotechnologyPlatform_8p_pamphlet.pdf</w:t>
      </w:r>
      <w:bookmarkEnd w:id="322"/>
      <w:bookmarkEnd w:id="323"/>
      <w:r w:rsidR="00310F3F" w:rsidRPr="00AA53B9">
        <w:rPr>
          <w:rFonts w:ascii="Times New Roman" w:hAnsi="Times New Roman" w:cs="Times New Roman"/>
          <w:sz w:val="24"/>
        </w:rPr>
        <w:t>)</w:t>
      </w:r>
      <w:r w:rsidR="00EE2045" w:rsidRPr="00AA53B9">
        <w:rPr>
          <w:rFonts w:ascii="Times New Roman" w:hAnsi="Times New Roman" w:cs="Times New Roman"/>
          <w:sz w:val="24"/>
        </w:rPr>
        <w:t xml:space="preserve"> but also </w:t>
      </w:r>
      <w:r w:rsidR="00E91D8D" w:rsidRPr="00AA53B9">
        <w:rPr>
          <w:rFonts w:ascii="Times New Roman" w:hAnsi="Times New Roman" w:cs="Times New Roman"/>
          <w:sz w:val="24"/>
        </w:rPr>
        <w:t>in research institutes and</w:t>
      </w:r>
      <w:r w:rsidR="008879B5" w:rsidRPr="00AA53B9">
        <w:rPr>
          <w:rFonts w:ascii="Times New Roman" w:hAnsi="Times New Roman" w:cs="Times New Roman"/>
          <w:sz w:val="24"/>
        </w:rPr>
        <w:t xml:space="preserve"> </w:t>
      </w:r>
      <w:r w:rsidR="008879B5" w:rsidRPr="00AA53B9">
        <w:rPr>
          <w:rFonts w:ascii="Times New Roman" w:hAnsi="Times New Roman" w:cs="Times New Roman"/>
          <w:sz w:val="24"/>
          <w:lang w:eastAsia="zh-CN"/>
        </w:rPr>
        <w:t>universities</w:t>
      </w:r>
      <w:r w:rsidR="00E91D8D" w:rsidRPr="00AA53B9">
        <w:rPr>
          <w:rFonts w:ascii="Times New Roman" w:hAnsi="Times New Roman" w:cs="Times New Roman"/>
          <w:sz w:val="24"/>
        </w:rPr>
        <w:t xml:space="preserve"> worldwide</w:t>
      </w:r>
      <w:r w:rsidR="00EE2045" w:rsidRPr="00AA53B9">
        <w:rPr>
          <w:rFonts w:ascii="Times New Roman" w:hAnsi="Times New Roman" w:cs="Times New Roman" w:hint="eastAsia"/>
          <w:sz w:val="24"/>
          <w:lang w:eastAsia="zh-CN"/>
        </w:rPr>
        <w:t>.</w:t>
      </w:r>
      <w:bookmarkEnd w:id="317"/>
      <w:bookmarkEnd w:id="318"/>
      <w:bookmarkEnd w:id="319"/>
      <w:r w:rsidR="008879B5" w:rsidRPr="00AA53B9">
        <w:rPr>
          <w:rFonts w:ascii="Times New Roman" w:hAnsi="Times New Roman" w:cs="Times New Roman"/>
          <w:sz w:val="24"/>
        </w:rPr>
        <w:t xml:space="preserve"> </w:t>
      </w:r>
      <w:bookmarkEnd w:id="320"/>
      <w:bookmarkEnd w:id="321"/>
    </w:p>
    <w:p w:rsidR="00306E5B" w:rsidRPr="00AA53B9" w:rsidRDefault="0067354D" w:rsidP="00E76191">
      <w:pPr>
        <w:ind w:firstLineChars="100" w:firstLine="240"/>
        <w:rPr>
          <w:rFonts w:ascii="Times New Roman" w:hAnsi="Times New Roman" w:cs="Times New Roman"/>
          <w:sz w:val="24"/>
          <w:lang w:eastAsia="zh-CN"/>
        </w:rPr>
      </w:pPr>
      <w:r w:rsidRPr="00AA53B9">
        <w:rPr>
          <w:rFonts w:ascii="Times New Roman" w:hAnsi="Times New Roman" w:cs="Times New Roman"/>
          <w:sz w:val="24"/>
        </w:rPr>
        <w:t xml:space="preserve">Regarding the suggested recent paper (PMID 31136146), there </w:t>
      </w:r>
      <w:r w:rsidR="00351E32" w:rsidRPr="00AA53B9">
        <w:rPr>
          <w:rFonts w:ascii="Times New Roman" w:hAnsi="Times New Roman" w:cs="Times New Roman"/>
          <w:sz w:val="24"/>
        </w:rPr>
        <w:t>w</w:t>
      </w:r>
      <w:r w:rsidR="008B4103" w:rsidRPr="00AA53B9">
        <w:rPr>
          <w:rFonts w:ascii="Times New Roman" w:hAnsi="Times New Roman" w:cs="Times New Roman"/>
          <w:sz w:val="24"/>
        </w:rPr>
        <w:t>ere</w:t>
      </w:r>
      <w:r w:rsidRPr="00AA53B9">
        <w:rPr>
          <w:rFonts w:ascii="Times New Roman" w:hAnsi="Times New Roman" w:cs="Times New Roman"/>
          <w:sz w:val="24"/>
        </w:rPr>
        <w:t xml:space="preserve"> </w:t>
      </w:r>
      <w:r w:rsidR="00210769" w:rsidRPr="00AA53B9">
        <w:rPr>
          <w:rFonts w:ascii="Times New Roman" w:hAnsi="Times New Roman" w:cs="Times New Roman"/>
          <w:sz w:val="24"/>
        </w:rPr>
        <w:t xml:space="preserve">at least two </w:t>
      </w:r>
      <w:r w:rsidRPr="00AA53B9">
        <w:rPr>
          <w:rFonts w:ascii="Times New Roman" w:hAnsi="Times New Roman" w:cs="Times New Roman"/>
          <w:sz w:val="24"/>
        </w:rPr>
        <w:t>big difference</w:t>
      </w:r>
      <w:r w:rsidR="001C7435" w:rsidRPr="00AA53B9">
        <w:rPr>
          <w:rFonts w:ascii="Times New Roman" w:hAnsi="Times New Roman" w:cs="Times New Roman"/>
          <w:sz w:val="24"/>
        </w:rPr>
        <w:t>s</w:t>
      </w:r>
      <w:r w:rsidRPr="00AA53B9">
        <w:rPr>
          <w:rFonts w:ascii="Times New Roman" w:hAnsi="Times New Roman" w:cs="Times New Roman"/>
          <w:sz w:val="24"/>
        </w:rPr>
        <w:t xml:space="preserve"> compared to </w:t>
      </w:r>
      <w:proofErr w:type="spellStart"/>
      <w:r w:rsidRPr="00AA53B9">
        <w:rPr>
          <w:rFonts w:ascii="Times New Roman" w:hAnsi="Times New Roman" w:cs="Times New Roman"/>
          <w:sz w:val="24"/>
        </w:rPr>
        <w:t>FemDA</w:t>
      </w:r>
      <w:proofErr w:type="spellEnd"/>
      <w:r w:rsidR="00210769" w:rsidRPr="00AA53B9">
        <w:rPr>
          <w:rFonts w:ascii="Times New Roman" w:hAnsi="Times New Roman" w:cs="Times New Roman"/>
          <w:sz w:val="24"/>
        </w:rPr>
        <w:t>:</w:t>
      </w:r>
      <w:r w:rsidRPr="00AA53B9">
        <w:rPr>
          <w:rFonts w:ascii="Times New Roman" w:hAnsi="Times New Roman" w:cs="Times New Roman"/>
          <w:sz w:val="24"/>
        </w:rPr>
        <w:t xml:space="preserve"> </w:t>
      </w:r>
      <w:bookmarkStart w:id="324" w:name="OLE_LINK695"/>
      <w:bookmarkStart w:id="325" w:name="OLE_LINK696"/>
      <w:r w:rsidR="00210769" w:rsidRPr="00AA53B9">
        <w:rPr>
          <w:rFonts w:ascii="Times New Roman" w:hAnsi="Times New Roman" w:cs="Times New Roman"/>
          <w:sz w:val="24"/>
        </w:rPr>
        <w:t xml:space="preserve">(1) </w:t>
      </w:r>
      <w:bookmarkStart w:id="326" w:name="OLE_LINK26"/>
      <w:bookmarkStart w:id="327" w:name="OLE_LINK27"/>
      <w:r w:rsidR="00665E6E">
        <w:rPr>
          <w:rFonts w:ascii="Times New Roman" w:hAnsi="Times New Roman" w:cs="Times New Roman"/>
          <w:sz w:val="24"/>
        </w:rPr>
        <w:t>T</w:t>
      </w:r>
      <w:r w:rsidR="00185B46" w:rsidRPr="00AA53B9">
        <w:rPr>
          <w:rFonts w:ascii="Times New Roman" w:hAnsi="Times New Roman" w:cs="Times New Roman"/>
          <w:sz w:val="24"/>
        </w:rPr>
        <w:t xml:space="preserve">he </w:t>
      </w:r>
      <w:r w:rsidR="00B968B3" w:rsidRPr="00AA53B9">
        <w:rPr>
          <w:rFonts w:ascii="Times New Roman" w:hAnsi="Times New Roman" w:cs="Times New Roman"/>
          <w:sz w:val="24"/>
        </w:rPr>
        <w:t xml:space="preserve">resulting </w:t>
      </w:r>
      <w:r w:rsidR="00185B46" w:rsidRPr="00AA53B9">
        <w:rPr>
          <w:rFonts w:ascii="Times New Roman" w:hAnsi="Times New Roman" w:cs="Times New Roman"/>
          <w:sz w:val="24"/>
        </w:rPr>
        <w:t xml:space="preserve">microchamber in </w:t>
      </w:r>
      <w:proofErr w:type="spellStart"/>
      <w:r w:rsidR="00185B46" w:rsidRPr="00AA53B9">
        <w:rPr>
          <w:rFonts w:ascii="Times New Roman" w:hAnsi="Times New Roman" w:cs="Times New Roman"/>
          <w:sz w:val="24"/>
        </w:rPr>
        <w:t>Eto</w:t>
      </w:r>
      <w:proofErr w:type="spellEnd"/>
      <w:r w:rsidR="00CF4479" w:rsidRPr="00AA53B9">
        <w:rPr>
          <w:rFonts w:ascii="Times New Roman" w:hAnsi="Times New Roman" w:cs="Times New Roman"/>
          <w:sz w:val="24"/>
        </w:rPr>
        <w:t xml:space="preserve"> et al.</w:t>
      </w:r>
      <w:r w:rsidR="00185B46" w:rsidRPr="00AA53B9">
        <w:rPr>
          <w:rFonts w:ascii="Times New Roman" w:hAnsi="Times New Roman" w:cs="Times New Roman"/>
          <w:sz w:val="24"/>
        </w:rPr>
        <w:t xml:space="preserve">’s device </w:t>
      </w:r>
      <w:r w:rsidR="00260C98" w:rsidRPr="00AA53B9">
        <w:rPr>
          <w:rFonts w:ascii="Times New Roman" w:hAnsi="Times New Roman" w:cs="Times New Roman"/>
          <w:sz w:val="24"/>
        </w:rPr>
        <w:t>is</w:t>
      </w:r>
      <w:r w:rsidR="00185B46" w:rsidRPr="00AA53B9">
        <w:rPr>
          <w:rFonts w:ascii="Times New Roman" w:hAnsi="Times New Roman" w:cs="Times New Roman"/>
          <w:sz w:val="24"/>
        </w:rPr>
        <w:t xml:space="preserve"> </w:t>
      </w:r>
      <w:r w:rsidR="00B968B3" w:rsidRPr="00AA53B9">
        <w:rPr>
          <w:rFonts w:ascii="Times New Roman" w:hAnsi="Times New Roman" w:cs="Times New Roman"/>
          <w:sz w:val="24"/>
        </w:rPr>
        <w:t xml:space="preserve">totally </w:t>
      </w:r>
      <w:r w:rsidR="00185B46" w:rsidRPr="00AA53B9">
        <w:rPr>
          <w:rFonts w:ascii="Times New Roman" w:hAnsi="Times New Roman" w:cs="Times New Roman"/>
          <w:sz w:val="24"/>
        </w:rPr>
        <w:t xml:space="preserve">composed of </w:t>
      </w:r>
      <w:r w:rsidR="00B968B3" w:rsidRPr="00AA53B9">
        <w:rPr>
          <w:rFonts w:ascii="Times New Roman" w:hAnsi="Times New Roman" w:cs="Times New Roman"/>
          <w:sz w:val="24"/>
        </w:rPr>
        <w:t>the</w:t>
      </w:r>
      <w:r w:rsidR="00185B46" w:rsidRPr="00AA53B9">
        <w:rPr>
          <w:rFonts w:ascii="Times New Roman" w:hAnsi="Times New Roman" w:cs="Times New Roman"/>
          <w:sz w:val="24"/>
        </w:rPr>
        <w:t xml:space="preserve"> hydrophobic </w:t>
      </w:r>
      <w:r w:rsidR="00B968B3" w:rsidRPr="00AA53B9">
        <w:rPr>
          <w:rFonts w:ascii="Times New Roman" w:hAnsi="Times New Roman" w:cs="Times New Roman"/>
          <w:sz w:val="24"/>
        </w:rPr>
        <w:t>CYTOP material</w:t>
      </w:r>
      <w:bookmarkEnd w:id="326"/>
      <w:bookmarkEnd w:id="327"/>
      <w:r w:rsidR="00210769" w:rsidRPr="00AA53B9">
        <w:rPr>
          <w:rFonts w:ascii="Times New Roman" w:hAnsi="Times New Roman" w:cs="Times New Roman"/>
          <w:sz w:val="24"/>
        </w:rPr>
        <w:t xml:space="preserve">; </w:t>
      </w:r>
      <w:bookmarkStart w:id="328" w:name="OLE_LINK24"/>
      <w:bookmarkStart w:id="329" w:name="OLE_LINK25"/>
      <w:r w:rsidR="00F3758A">
        <w:rPr>
          <w:rFonts w:ascii="Times New Roman" w:hAnsi="Times New Roman" w:cs="Times New Roman"/>
          <w:sz w:val="24"/>
        </w:rPr>
        <w:t xml:space="preserve">while in </w:t>
      </w:r>
      <w:proofErr w:type="spellStart"/>
      <w:r w:rsidR="00F3758A">
        <w:rPr>
          <w:rFonts w:ascii="Times New Roman" w:hAnsi="Times New Roman" w:cs="Times New Roman"/>
          <w:sz w:val="24"/>
        </w:rPr>
        <w:t>FemDA</w:t>
      </w:r>
      <w:proofErr w:type="spellEnd"/>
      <w:r w:rsidR="00F3758A">
        <w:rPr>
          <w:rFonts w:ascii="Times New Roman" w:hAnsi="Times New Roman" w:cs="Times New Roman"/>
          <w:sz w:val="24"/>
        </w:rPr>
        <w:t xml:space="preserve">, </w:t>
      </w:r>
      <w:r w:rsidR="00F3758A" w:rsidRPr="00AA53B9">
        <w:rPr>
          <w:rFonts w:ascii="Times New Roman" w:hAnsi="Times New Roman" w:cs="Times New Roman"/>
          <w:sz w:val="24"/>
        </w:rPr>
        <w:t>the complete removal of hydrophobic CYTOP</w:t>
      </w:r>
      <w:r w:rsidR="004F5201">
        <w:rPr>
          <w:rFonts w:ascii="Times New Roman" w:hAnsi="Times New Roman" w:cs="Times New Roman"/>
          <w:sz w:val="24"/>
        </w:rPr>
        <w:t>,</w:t>
      </w:r>
      <w:r w:rsidR="00F3758A" w:rsidRPr="00AA53B9">
        <w:rPr>
          <w:rFonts w:ascii="Times New Roman" w:hAnsi="Times New Roman" w:cs="Times New Roman"/>
          <w:sz w:val="24"/>
        </w:rPr>
        <w:t xml:space="preserve"> as well as consequent full exposure of the hydrophilic glass surface</w:t>
      </w:r>
      <w:r w:rsidR="004F5201">
        <w:rPr>
          <w:rFonts w:ascii="Times New Roman" w:hAnsi="Times New Roman" w:cs="Times New Roman"/>
          <w:sz w:val="24"/>
        </w:rPr>
        <w:t>,</w:t>
      </w:r>
      <w:r w:rsidR="00F3758A" w:rsidRPr="00AA53B9">
        <w:rPr>
          <w:rFonts w:ascii="Times New Roman" w:hAnsi="Times New Roman" w:cs="Times New Roman"/>
          <w:sz w:val="24"/>
        </w:rPr>
        <w:t xml:space="preserve"> is </w:t>
      </w:r>
      <w:r w:rsidR="00F3758A">
        <w:rPr>
          <w:rFonts w:ascii="Times New Roman" w:hAnsi="Times New Roman" w:cs="Times New Roman"/>
          <w:sz w:val="24"/>
        </w:rPr>
        <w:t>required</w:t>
      </w:r>
      <w:r w:rsidR="00F3758A" w:rsidRPr="00AA53B9">
        <w:rPr>
          <w:rFonts w:ascii="Times New Roman" w:hAnsi="Times New Roman" w:cs="Times New Roman"/>
          <w:sz w:val="24"/>
        </w:rPr>
        <w:t xml:space="preserve"> for the stable </w:t>
      </w:r>
      <w:bookmarkStart w:id="330" w:name="OLE_LINK1137"/>
      <w:bookmarkStart w:id="331" w:name="OLE_LINK1138"/>
      <w:r w:rsidR="00F3758A" w:rsidRPr="00AA53B9">
        <w:rPr>
          <w:rFonts w:ascii="Times New Roman" w:hAnsi="Times New Roman" w:cs="Times New Roman"/>
          <w:sz w:val="24"/>
        </w:rPr>
        <w:t xml:space="preserve">retention </w:t>
      </w:r>
      <w:bookmarkEnd w:id="330"/>
      <w:bookmarkEnd w:id="331"/>
      <w:r w:rsidR="00F3758A" w:rsidRPr="00AA53B9">
        <w:rPr>
          <w:rFonts w:ascii="Times New Roman" w:hAnsi="Times New Roman" w:cs="Times New Roman"/>
          <w:sz w:val="24"/>
        </w:rPr>
        <w:t>of aqueous solution in the femtoliter space.</w:t>
      </w:r>
      <w:r w:rsidR="00F3758A">
        <w:rPr>
          <w:rFonts w:ascii="Times New Roman" w:hAnsi="Times New Roman" w:cs="Times New Roman"/>
          <w:sz w:val="24"/>
        </w:rPr>
        <w:t xml:space="preserve"> </w:t>
      </w:r>
      <w:bookmarkEnd w:id="328"/>
      <w:bookmarkEnd w:id="329"/>
      <w:r w:rsidR="00210769" w:rsidRPr="00AA53B9">
        <w:rPr>
          <w:rFonts w:ascii="Times New Roman" w:hAnsi="Times New Roman" w:cs="Times New Roman"/>
          <w:sz w:val="24"/>
        </w:rPr>
        <w:t xml:space="preserve">(2) </w:t>
      </w:r>
      <w:bookmarkStart w:id="332" w:name="OLE_LINK30"/>
      <w:bookmarkStart w:id="333" w:name="OLE_LINK31"/>
      <w:r w:rsidR="00097274">
        <w:rPr>
          <w:rFonts w:ascii="Times New Roman" w:hAnsi="Times New Roman" w:cs="Times New Roman"/>
          <w:sz w:val="24"/>
        </w:rPr>
        <w:t>T</w:t>
      </w:r>
      <w:r w:rsidR="00210769" w:rsidRPr="00AA53B9">
        <w:rPr>
          <w:rFonts w:ascii="Times New Roman" w:hAnsi="Times New Roman" w:cs="Times New Roman"/>
          <w:sz w:val="24"/>
        </w:rPr>
        <w:t xml:space="preserve">hey said that </w:t>
      </w:r>
      <w:r w:rsidR="00A07D2E">
        <w:rPr>
          <w:rFonts w:ascii="Times New Roman" w:hAnsi="Times New Roman" w:cs="Times New Roman"/>
          <w:sz w:val="24"/>
        </w:rPr>
        <w:t>the replica molding</w:t>
      </w:r>
      <w:r w:rsidR="00210769" w:rsidRPr="00AA53B9">
        <w:rPr>
          <w:rFonts w:ascii="Times New Roman" w:hAnsi="Times New Roman" w:cs="Times New Roman"/>
          <w:sz w:val="24"/>
        </w:rPr>
        <w:t xml:space="preserve"> method </w:t>
      </w:r>
      <w:r w:rsidR="00C56A5E">
        <w:rPr>
          <w:rFonts w:ascii="Times New Roman" w:hAnsi="Times New Roman" w:cs="Times New Roman"/>
          <w:sz w:val="24"/>
        </w:rPr>
        <w:t>leads to</w:t>
      </w:r>
      <w:r w:rsidR="00210769" w:rsidRPr="00AA53B9">
        <w:rPr>
          <w:rFonts w:ascii="Times New Roman" w:hAnsi="Times New Roman" w:cs="Times New Roman"/>
          <w:sz w:val="24"/>
        </w:rPr>
        <w:t xml:space="preserve"> a</w:t>
      </w:r>
      <w:r w:rsidR="002F1BCC">
        <w:rPr>
          <w:rFonts w:ascii="Times New Roman" w:hAnsi="Times New Roman" w:cs="Times New Roman"/>
          <w:sz w:val="24"/>
        </w:rPr>
        <w:t>n</w:t>
      </w:r>
      <w:r w:rsidR="00210769" w:rsidRPr="00AA53B9">
        <w:rPr>
          <w:rFonts w:ascii="Times New Roman" w:hAnsi="Times New Roman" w:cs="Times New Roman"/>
          <w:sz w:val="24"/>
        </w:rPr>
        <w:t xml:space="preserve"> </w:t>
      </w:r>
      <w:r w:rsidR="002F1BCC">
        <w:rPr>
          <w:rFonts w:ascii="Times New Roman" w:hAnsi="Times New Roman" w:cs="Times New Roman"/>
          <w:sz w:val="24"/>
        </w:rPr>
        <w:t>uncontrollable</w:t>
      </w:r>
      <w:r w:rsidR="00210769" w:rsidRPr="00AA53B9">
        <w:rPr>
          <w:rFonts w:ascii="Times New Roman" w:hAnsi="Times New Roman" w:cs="Times New Roman"/>
          <w:sz w:val="24"/>
        </w:rPr>
        <w:t xml:space="preserve"> volume variation</w:t>
      </w:r>
      <w:r w:rsidR="00210769" w:rsidRPr="00AA53B9">
        <w:rPr>
          <w:rFonts w:ascii="Times New Roman" w:hAnsi="Times New Roman" w:cs="Times New Roman"/>
          <w:sz w:val="24"/>
          <w:lang w:eastAsia="zh-CN"/>
        </w:rPr>
        <w:t>.</w:t>
      </w:r>
      <w:bookmarkEnd w:id="332"/>
      <w:bookmarkEnd w:id="333"/>
      <w:r w:rsidR="00B968B3" w:rsidRPr="00AA53B9">
        <w:rPr>
          <w:rFonts w:ascii="Times New Roman" w:hAnsi="Times New Roman" w:cs="Times New Roman"/>
          <w:sz w:val="24"/>
        </w:rPr>
        <w:t xml:space="preserve"> </w:t>
      </w:r>
      <w:bookmarkEnd w:id="324"/>
      <w:bookmarkEnd w:id="325"/>
      <w:r w:rsidR="006B12A4" w:rsidRPr="006B12A4">
        <w:rPr>
          <w:rFonts w:ascii="Times New Roman" w:hAnsi="Times New Roman" w:cs="Times New Roman"/>
          <w:sz w:val="24"/>
        </w:rPr>
        <w:t xml:space="preserve">In fact, they did not conclude that replica molding is </w:t>
      </w:r>
      <w:r w:rsidR="001410DA">
        <w:rPr>
          <w:rFonts w:ascii="Times New Roman" w:hAnsi="Times New Roman" w:cs="Times New Roman"/>
          <w:sz w:val="24"/>
        </w:rPr>
        <w:t>totally</w:t>
      </w:r>
      <w:r w:rsidR="006B12A4" w:rsidRPr="006B12A4">
        <w:rPr>
          <w:rFonts w:ascii="Times New Roman" w:hAnsi="Times New Roman" w:cs="Times New Roman"/>
          <w:sz w:val="24"/>
        </w:rPr>
        <w:t xml:space="preserve"> better than RIE. Conversely, as clearly stated by </w:t>
      </w:r>
      <w:proofErr w:type="spellStart"/>
      <w:r w:rsidR="006B12A4" w:rsidRPr="006B12A4">
        <w:rPr>
          <w:rFonts w:ascii="Times New Roman" w:hAnsi="Times New Roman" w:cs="Times New Roman"/>
          <w:sz w:val="24"/>
        </w:rPr>
        <w:t>Eto</w:t>
      </w:r>
      <w:proofErr w:type="spellEnd"/>
      <w:r w:rsidR="006B12A4" w:rsidRPr="006B12A4">
        <w:rPr>
          <w:rFonts w:ascii="Times New Roman" w:hAnsi="Times New Roman" w:cs="Times New Roman"/>
          <w:sz w:val="24"/>
        </w:rPr>
        <w:t xml:space="preserve"> et al. in their paper, variations in the way the PDMS stamp is pressed down onto the uncured CYTOP can sometimes cause deformed structures. Also, there can be random damages on the CYTOP layer when the PDMS stamp is peeled off. Some of their data also revealed the larger variation of signal intensities on the replica molded device than that on the RIE counterpart. Some of the data obtained with the </w:t>
      </w:r>
      <w:r w:rsidR="00226A6F">
        <w:rPr>
          <w:rFonts w:ascii="Times New Roman" w:hAnsi="Times New Roman" w:cs="Times New Roman"/>
          <w:sz w:val="24"/>
        </w:rPr>
        <w:t>replica molded</w:t>
      </w:r>
      <w:r w:rsidR="006B12A4" w:rsidRPr="006B12A4">
        <w:rPr>
          <w:rFonts w:ascii="Times New Roman" w:hAnsi="Times New Roman" w:cs="Times New Roman"/>
          <w:sz w:val="24"/>
        </w:rPr>
        <w:t xml:space="preserve"> device w</w:t>
      </w:r>
      <w:r w:rsidR="00691084">
        <w:rPr>
          <w:rFonts w:ascii="Times New Roman" w:hAnsi="Times New Roman" w:cs="Times New Roman"/>
          <w:sz w:val="24"/>
        </w:rPr>
        <w:t>ere</w:t>
      </w:r>
      <w:r w:rsidR="006B12A4" w:rsidRPr="006B12A4">
        <w:rPr>
          <w:rFonts w:ascii="Times New Roman" w:hAnsi="Times New Roman" w:cs="Times New Roman"/>
          <w:sz w:val="24"/>
        </w:rPr>
        <w:t xml:space="preserve"> only available in Supporting Information but not in the main text because of the relatively low data quality. </w:t>
      </w:r>
      <w:r w:rsidR="003762DC">
        <w:rPr>
          <w:rFonts w:ascii="Times New Roman" w:hAnsi="Times New Roman" w:cs="Times New Roman"/>
          <w:sz w:val="24"/>
        </w:rPr>
        <w:t>Besides</w:t>
      </w:r>
      <w:r w:rsidR="006B12A4" w:rsidRPr="006B12A4">
        <w:rPr>
          <w:rFonts w:ascii="Times New Roman" w:hAnsi="Times New Roman" w:cs="Times New Roman"/>
          <w:sz w:val="24"/>
        </w:rPr>
        <w:t>, they only cured the CYTOP for short at a temperature</w:t>
      </w:r>
      <w:r w:rsidR="00854679">
        <w:rPr>
          <w:rFonts w:ascii="Times New Roman" w:hAnsi="Times New Roman" w:cs="Times New Roman"/>
          <w:sz w:val="24"/>
        </w:rPr>
        <w:t xml:space="preserve"> (50 </w:t>
      </w:r>
      <w:proofErr w:type="spellStart"/>
      <w:r w:rsidR="00854679" w:rsidRPr="00854679">
        <w:rPr>
          <w:rFonts w:ascii="Times New Roman" w:hAnsi="Times New Roman" w:cs="Times New Roman"/>
          <w:sz w:val="24"/>
          <w:vertAlign w:val="superscript"/>
        </w:rPr>
        <w:t>o</w:t>
      </w:r>
      <w:r w:rsidR="00854679">
        <w:rPr>
          <w:rFonts w:ascii="Times New Roman" w:hAnsi="Times New Roman" w:cs="Times New Roman"/>
          <w:sz w:val="24"/>
        </w:rPr>
        <w:t>C</w:t>
      </w:r>
      <w:proofErr w:type="spellEnd"/>
      <w:r w:rsidR="00854679">
        <w:rPr>
          <w:rFonts w:ascii="Times New Roman" w:hAnsi="Times New Roman" w:cs="Times New Roman"/>
          <w:sz w:val="24"/>
        </w:rPr>
        <w:t>)</w:t>
      </w:r>
      <w:r w:rsidR="006B12A4" w:rsidRPr="006B12A4">
        <w:rPr>
          <w:rFonts w:ascii="Times New Roman" w:hAnsi="Times New Roman" w:cs="Times New Roman"/>
          <w:sz w:val="24"/>
        </w:rPr>
        <w:t xml:space="preserve"> much lower than the suggested curing temperature</w:t>
      </w:r>
      <w:r w:rsidR="00854679">
        <w:rPr>
          <w:rFonts w:ascii="Times New Roman" w:hAnsi="Times New Roman" w:cs="Times New Roman"/>
          <w:sz w:val="24"/>
        </w:rPr>
        <w:t xml:space="preserve"> (180~200 </w:t>
      </w:r>
      <w:proofErr w:type="spellStart"/>
      <w:r w:rsidR="00854679" w:rsidRPr="00854679">
        <w:rPr>
          <w:rFonts w:ascii="Times New Roman" w:hAnsi="Times New Roman" w:cs="Times New Roman"/>
          <w:sz w:val="24"/>
          <w:vertAlign w:val="superscript"/>
        </w:rPr>
        <w:t>o</w:t>
      </w:r>
      <w:r w:rsidR="00854679">
        <w:rPr>
          <w:rFonts w:ascii="Times New Roman" w:hAnsi="Times New Roman" w:cs="Times New Roman"/>
          <w:sz w:val="24"/>
        </w:rPr>
        <w:t>C</w:t>
      </w:r>
      <w:proofErr w:type="spellEnd"/>
      <w:r w:rsidR="00854679">
        <w:rPr>
          <w:rFonts w:ascii="Times New Roman" w:hAnsi="Times New Roman" w:cs="Times New Roman"/>
          <w:sz w:val="24"/>
        </w:rPr>
        <w:t>)</w:t>
      </w:r>
      <w:r w:rsidR="006B12A4" w:rsidRPr="006B12A4">
        <w:rPr>
          <w:rFonts w:ascii="Times New Roman" w:hAnsi="Times New Roman" w:cs="Times New Roman"/>
          <w:sz w:val="24"/>
        </w:rPr>
        <w:t xml:space="preserve"> of CYTOP and even lower than the boiling point</w:t>
      </w:r>
      <w:r w:rsidR="009B66D4">
        <w:rPr>
          <w:rFonts w:ascii="Times New Roman" w:hAnsi="Times New Roman" w:cs="Times New Roman"/>
          <w:sz w:val="24"/>
        </w:rPr>
        <w:t xml:space="preserve"> (100 </w:t>
      </w:r>
      <w:proofErr w:type="spellStart"/>
      <w:r w:rsidR="009B66D4" w:rsidRPr="009B66D4">
        <w:rPr>
          <w:rFonts w:ascii="Times New Roman" w:hAnsi="Times New Roman" w:cs="Times New Roman"/>
          <w:sz w:val="24"/>
          <w:vertAlign w:val="superscript"/>
        </w:rPr>
        <w:t>o</w:t>
      </w:r>
      <w:r w:rsidR="009B66D4">
        <w:rPr>
          <w:rFonts w:ascii="Times New Roman" w:hAnsi="Times New Roman" w:cs="Times New Roman"/>
          <w:sz w:val="24"/>
        </w:rPr>
        <w:t>C</w:t>
      </w:r>
      <w:proofErr w:type="spellEnd"/>
      <w:r w:rsidR="009B66D4">
        <w:rPr>
          <w:rFonts w:ascii="Times New Roman" w:hAnsi="Times New Roman" w:cs="Times New Roman"/>
          <w:sz w:val="24"/>
        </w:rPr>
        <w:t>)</w:t>
      </w:r>
      <w:r w:rsidR="006B12A4" w:rsidRPr="006B12A4">
        <w:rPr>
          <w:rFonts w:ascii="Times New Roman" w:hAnsi="Times New Roman" w:cs="Times New Roman"/>
          <w:sz w:val="24"/>
        </w:rPr>
        <w:t xml:space="preserve"> of the solvent</w:t>
      </w:r>
      <w:r w:rsidR="00FD230B">
        <w:rPr>
          <w:rFonts w:ascii="Times New Roman" w:hAnsi="Times New Roman" w:cs="Times New Roman"/>
          <w:sz w:val="24"/>
        </w:rPr>
        <w:t xml:space="preserve"> </w:t>
      </w:r>
      <w:r w:rsidR="00287F3B">
        <w:rPr>
          <w:rFonts w:ascii="Times New Roman" w:hAnsi="Times New Roman" w:cs="Times New Roman"/>
          <w:sz w:val="24"/>
        </w:rPr>
        <w:t xml:space="preserve">(please refer to </w:t>
      </w:r>
      <w:r w:rsidR="00287F3B" w:rsidRPr="00287F3B">
        <w:rPr>
          <w:rFonts w:ascii="Times New Roman" w:hAnsi="Times New Roman" w:cs="Times New Roman"/>
          <w:sz w:val="24"/>
        </w:rPr>
        <w:t>https://www.agc-chemicals.com/file.jsp?id=jp/en/fluorine/products/cytop/download/pdf/Cytop_tech_7_curing_conditions.pdf</w:t>
      </w:r>
      <w:r w:rsidR="00287F3B">
        <w:rPr>
          <w:rFonts w:ascii="Times New Roman" w:hAnsi="Times New Roman" w:cs="Times New Roman"/>
          <w:sz w:val="24"/>
        </w:rPr>
        <w:t>)</w:t>
      </w:r>
      <w:r w:rsidR="006B12A4" w:rsidRPr="006B12A4">
        <w:rPr>
          <w:rFonts w:ascii="Times New Roman" w:hAnsi="Times New Roman" w:cs="Times New Roman"/>
          <w:sz w:val="24"/>
        </w:rPr>
        <w:t xml:space="preserve">. CYTOP in their device may not be fully cured. </w:t>
      </w:r>
      <w:bookmarkStart w:id="334" w:name="OLE_LINK32"/>
      <w:bookmarkStart w:id="335" w:name="OLE_LINK33"/>
      <w:bookmarkStart w:id="336" w:name="OLE_LINK34"/>
      <w:bookmarkStart w:id="337" w:name="OLE_LINK35"/>
      <w:r w:rsidR="00E70D81">
        <w:rPr>
          <w:rFonts w:ascii="Times New Roman" w:hAnsi="Times New Roman" w:cs="Times New Roman"/>
          <w:sz w:val="24"/>
        </w:rPr>
        <w:t>T</w:t>
      </w:r>
      <w:r w:rsidR="006B12A4" w:rsidRPr="006B12A4">
        <w:rPr>
          <w:rFonts w:ascii="Times New Roman" w:hAnsi="Times New Roman" w:cs="Times New Roman"/>
          <w:sz w:val="24"/>
        </w:rPr>
        <w:t>hat should be problematic</w:t>
      </w:r>
      <w:bookmarkEnd w:id="334"/>
      <w:bookmarkEnd w:id="335"/>
      <w:r w:rsidR="009C55F6">
        <w:rPr>
          <w:rFonts w:ascii="Times New Roman" w:hAnsi="Times New Roman" w:cs="Times New Roman"/>
          <w:sz w:val="24"/>
        </w:rPr>
        <w:t xml:space="preserve"> </w:t>
      </w:r>
      <w:r w:rsidR="009C55F6" w:rsidRPr="009C55F6">
        <w:rPr>
          <w:rFonts w:ascii="Times New Roman" w:hAnsi="Times New Roman" w:cs="Times New Roman"/>
          <w:sz w:val="24"/>
        </w:rPr>
        <w:t>in some way</w:t>
      </w:r>
      <w:r w:rsidR="00E70D81">
        <w:rPr>
          <w:rFonts w:ascii="Times New Roman" w:hAnsi="Times New Roman" w:cs="Times New Roman"/>
          <w:sz w:val="24"/>
        </w:rPr>
        <w:t xml:space="preserve"> i</w:t>
      </w:r>
      <w:r w:rsidR="00E70D81" w:rsidRPr="006B12A4">
        <w:rPr>
          <w:rFonts w:ascii="Times New Roman" w:hAnsi="Times New Roman" w:cs="Times New Roman"/>
          <w:sz w:val="24"/>
        </w:rPr>
        <w:t>f their method is not compatible with high temperature</w:t>
      </w:r>
      <w:r w:rsidR="00600F66">
        <w:rPr>
          <w:rFonts w:ascii="Times New Roman" w:hAnsi="Times New Roman" w:cs="Times New Roman"/>
          <w:sz w:val="24"/>
        </w:rPr>
        <w:t>.</w:t>
      </w:r>
      <w:bookmarkEnd w:id="336"/>
      <w:bookmarkEnd w:id="337"/>
      <w:r w:rsidR="002F56D2">
        <w:rPr>
          <w:rFonts w:ascii="Times New Roman" w:hAnsi="Times New Roman" w:cs="Times New Roman"/>
          <w:sz w:val="24"/>
        </w:rPr>
        <w:t xml:space="preserve"> </w:t>
      </w:r>
    </w:p>
    <w:p w:rsidR="006E59BE" w:rsidRPr="00EF4F0C" w:rsidRDefault="006E59BE" w:rsidP="00306E5B">
      <w:pPr>
        <w:rPr>
          <w:rFonts w:ascii="Times New Roman" w:hAnsi="Times New Roman" w:cs="Times New Roman"/>
          <w:sz w:val="24"/>
        </w:rPr>
      </w:pPr>
    </w:p>
    <w:p w:rsidR="00306E5B" w:rsidRPr="00AA53B9" w:rsidRDefault="00306E5B" w:rsidP="00306E5B">
      <w:pPr>
        <w:rPr>
          <w:rFonts w:ascii="Times New Roman" w:hAnsi="Times New Roman" w:cs="Times New Roman"/>
          <w:i/>
          <w:sz w:val="24"/>
        </w:rPr>
      </w:pPr>
      <w:r w:rsidRPr="00AA53B9">
        <w:rPr>
          <w:rFonts w:ascii="Times New Roman" w:hAnsi="Times New Roman" w:cs="Times New Roman"/>
          <w:i/>
          <w:sz w:val="24"/>
        </w:rPr>
        <w:t xml:space="preserve">4) Please provide a final name for the plugin (p13, l. 590). Also, please include the plugin as a supplement, or as a </w:t>
      </w:r>
      <w:proofErr w:type="spellStart"/>
      <w:r w:rsidRPr="00AA53B9">
        <w:rPr>
          <w:rFonts w:ascii="Times New Roman" w:hAnsi="Times New Roman" w:cs="Times New Roman"/>
          <w:i/>
          <w:sz w:val="24"/>
        </w:rPr>
        <w:t>github</w:t>
      </w:r>
      <w:proofErr w:type="spellEnd"/>
      <w:r w:rsidRPr="00AA53B9">
        <w:rPr>
          <w:rFonts w:ascii="Times New Roman" w:hAnsi="Times New Roman" w:cs="Times New Roman"/>
          <w:i/>
          <w:sz w:val="24"/>
        </w:rPr>
        <w:t xml:space="preserve"> link or via the ImageJ site. Otherwise, remove section 7 altogether, as the standard of scientific reproducibility is not achieved without providing the plugin with the manuscript. I consider this to be a rather helpful tool and congratulate the authors for developing it. </w:t>
      </w:r>
      <w:bookmarkStart w:id="338" w:name="OLE_LINK773"/>
      <w:bookmarkStart w:id="339" w:name="OLE_LINK774"/>
      <w:bookmarkStart w:id="340" w:name="OLE_LINK1141"/>
      <w:r w:rsidRPr="00AA53B9">
        <w:rPr>
          <w:rFonts w:ascii="Times New Roman" w:hAnsi="Times New Roman" w:cs="Times New Roman"/>
          <w:i/>
          <w:sz w:val="24"/>
        </w:rPr>
        <w:t>It is beyond me how a detailed software manual can be included with the manuscript without providing the software itself.</w:t>
      </w:r>
      <w:bookmarkEnd w:id="338"/>
      <w:bookmarkEnd w:id="339"/>
      <w:bookmarkEnd w:id="340"/>
    </w:p>
    <w:p w:rsidR="00306E5B" w:rsidRPr="00AA53B9" w:rsidRDefault="00CD60A8" w:rsidP="00306E5B">
      <w:pPr>
        <w:rPr>
          <w:rFonts w:ascii="Times New Roman" w:hAnsi="Times New Roman" w:cs="Times New Roman"/>
          <w:sz w:val="24"/>
        </w:rPr>
      </w:pPr>
      <w:r w:rsidRPr="00AA53B9">
        <w:rPr>
          <w:rFonts w:ascii="Times New Roman" w:hAnsi="Times New Roman" w:cs="Times New Roman" w:hint="eastAsia"/>
          <w:b/>
          <w:sz w:val="24"/>
        </w:rPr>
        <w:t>R</w:t>
      </w:r>
      <w:r w:rsidRPr="00AA53B9">
        <w:rPr>
          <w:rFonts w:ascii="Times New Roman" w:hAnsi="Times New Roman" w:cs="Times New Roman"/>
          <w:b/>
          <w:sz w:val="24"/>
        </w:rPr>
        <w:t>esponse:</w:t>
      </w:r>
      <w:r w:rsidRPr="00AA53B9">
        <w:rPr>
          <w:rFonts w:ascii="Times New Roman" w:hAnsi="Times New Roman" w:cs="Times New Roman"/>
          <w:sz w:val="24"/>
        </w:rPr>
        <w:t xml:space="preserve"> </w:t>
      </w:r>
      <w:r w:rsidR="006A1305" w:rsidRPr="00AA53B9">
        <w:rPr>
          <w:rFonts w:ascii="Times New Roman" w:hAnsi="Times New Roman" w:cs="Times New Roman"/>
          <w:sz w:val="24"/>
        </w:rPr>
        <w:t>According to the comment, w</w:t>
      </w:r>
      <w:r w:rsidR="002B2A4D" w:rsidRPr="00AA53B9">
        <w:rPr>
          <w:rFonts w:ascii="Times New Roman" w:hAnsi="Times New Roman" w:cs="Times New Roman"/>
          <w:sz w:val="24"/>
        </w:rPr>
        <w:t xml:space="preserve">e provided the final name of the plugin in the revised manuscript. </w:t>
      </w:r>
      <w:bookmarkStart w:id="341" w:name="OLE_LINK1139"/>
      <w:bookmarkStart w:id="342" w:name="OLE_LINK1140"/>
      <w:r w:rsidR="00EA7BB3" w:rsidRPr="00AA53B9">
        <w:rPr>
          <w:rFonts w:ascii="Times New Roman" w:hAnsi="Times New Roman" w:cs="Times New Roman"/>
          <w:sz w:val="24"/>
        </w:rPr>
        <w:t xml:space="preserve">The </w:t>
      </w:r>
      <w:r w:rsidR="003526DF" w:rsidRPr="00AA53B9">
        <w:rPr>
          <w:rFonts w:ascii="Times New Roman" w:hAnsi="Times New Roman" w:cs="Times New Roman"/>
          <w:sz w:val="24"/>
        </w:rPr>
        <w:t>j</w:t>
      </w:r>
      <w:r w:rsidR="00A07482" w:rsidRPr="00AA53B9">
        <w:rPr>
          <w:rFonts w:ascii="Times New Roman" w:hAnsi="Times New Roman" w:cs="Times New Roman"/>
          <w:sz w:val="24"/>
        </w:rPr>
        <w:t xml:space="preserve">ournal’s guideline </w:t>
      </w:r>
      <w:r w:rsidR="00332E5B" w:rsidRPr="00AA53B9">
        <w:rPr>
          <w:rFonts w:ascii="Times New Roman" w:hAnsi="Times New Roman" w:cs="Times New Roman" w:hint="eastAsia"/>
          <w:sz w:val="24"/>
          <w:lang w:eastAsia="zh-CN"/>
        </w:rPr>
        <w:t>requests</w:t>
      </w:r>
      <w:r w:rsidR="00364685">
        <w:rPr>
          <w:rFonts w:ascii="Times New Roman" w:hAnsi="Times New Roman" w:cs="Times New Roman"/>
          <w:sz w:val="24"/>
          <w:lang w:eastAsia="zh-CN"/>
        </w:rPr>
        <w:t xml:space="preserve"> </w:t>
      </w:r>
      <w:r w:rsidR="00364685">
        <w:rPr>
          <w:rFonts w:ascii="Times New Roman" w:hAnsi="Times New Roman" w:cs="Times New Roman" w:hint="eastAsia"/>
          <w:sz w:val="24"/>
          <w:lang w:eastAsia="zh-CN"/>
        </w:rPr>
        <w:t>the</w:t>
      </w:r>
      <w:r w:rsidR="00332E5B" w:rsidRPr="00AA53B9">
        <w:rPr>
          <w:rFonts w:ascii="Times New Roman" w:hAnsi="Times New Roman" w:cs="Times New Roman"/>
          <w:sz w:val="24"/>
          <w:lang w:eastAsia="zh-CN"/>
        </w:rPr>
        <w:t xml:space="preserve"> </w:t>
      </w:r>
      <w:r w:rsidR="006A2AA0" w:rsidRPr="00AA53B9">
        <w:rPr>
          <w:rFonts w:ascii="Times New Roman" w:hAnsi="Times New Roman" w:cs="Times New Roman"/>
          <w:sz w:val="24"/>
          <w:lang w:eastAsia="zh-CN"/>
        </w:rPr>
        <w:t xml:space="preserve">authors to </w:t>
      </w:r>
      <w:r w:rsidR="00A07482" w:rsidRPr="00AA53B9">
        <w:rPr>
          <w:rFonts w:ascii="Times New Roman" w:hAnsi="Times New Roman" w:cs="Times New Roman"/>
          <w:sz w:val="24"/>
        </w:rPr>
        <w:t>provide all specific details (e.g., button clicks, software commands, any user inputs, etc.) needed to execute the actions</w:t>
      </w:r>
      <w:r w:rsidR="006A2AA0" w:rsidRPr="00AA53B9">
        <w:rPr>
          <w:rFonts w:ascii="Times New Roman" w:hAnsi="Times New Roman" w:cs="Times New Roman"/>
          <w:sz w:val="24"/>
        </w:rPr>
        <w:t xml:space="preserve"> on software</w:t>
      </w:r>
      <w:r w:rsidR="00FB4201" w:rsidRPr="00AA53B9">
        <w:rPr>
          <w:rFonts w:ascii="Times New Roman" w:hAnsi="Times New Roman" w:cs="Times New Roman"/>
          <w:sz w:val="24"/>
        </w:rPr>
        <w:t>.</w:t>
      </w:r>
      <w:r w:rsidR="00A07482" w:rsidRPr="00AA53B9">
        <w:rPr>
          <w:rFonts w:ascii="Times New Roman" w:hAnsi="Times New Roman" w:cs="Times New Roman"/>
          <w:sz w:val="24"/>
        </w:rPr>
        <w:t xml:space="preserve"> </w:t>
      </w:r>
      <w:bookmarkStart w:id="343" w:name="OLE_LINK139"/>
      <w:bookmarkStart w:id="344" w:name="OLE_LINK140"/>
      <w:bookmarkEnd w:id="341"/>
      <w:bookmarkEnd w:id="342"/>
      <w:r w:rsidR="000800C6" w:rsidRPr="00AA53B9">
        <w:rPr>
          <w:rFonts w:ascii="Times New Roman" w:hAnsi="Times New Roman" w:cs="Times New Roman"/>
          <w:sz w:val="24"/>
        </w:rPr>
        <w:t>So w</w:t>
      </w:r>
      <w:r w:rsidR="00FD27B2" w:rsidRPr="00AA53B9">
        <w:rPr>
          <w:rFonts w:ascii="Times New Roman" w:hAnsi="Times New Roman" w:cs="Times New Roman"/>
          <w:sz w:val="24"/>
        </w:rPr>
        <w:t xml:space="preserve">e </w:t>
      </w:r>
      <w:bookmarkStart w:id="345" w:name="OLE_LINK775"/>
      <w:bookmarkStart w:id="346" w:name="OLE_LINK776"/>
      <w:r w:rsidR="00EA5B48" w:rsidRPr="00AA53B9">
        <w:rPr>
          <w:rFonts w:ascii="Times New Roman" w:hAnsi="Times New Roman" w:cs="Times New Roman"/>
          <w:sz w:val="24"/>
        </w:rPr>
        <w:t xml:space="preserve">still </w:t>
      </w:r>
      <w:r w:rsidR="005B2154">
        <w:rPr>
          <w:rFonts w:ascii="Times New Roman" w:hAnsi="Times New Roman" w:cs="Times New Roman"/>
          <w:sz w:val="24"/>
        </w:rPr>
        <w:t>retained</w:t>
      </w:r>
      <w:r w:rsidR="007B08C7" w:rsidRPr="00AA53B9">
        <w:rPr>
          <w:rFonts w:ascii="Times New Roman" w:hAnsi="Times New Roman" w:cs="Times New Roman"/>
          <w:sz w:val="24"/>
        </w:rPr>
        <w:t xml:space="preserve"> </w:t>
      </w:r>
      <w:bookmarkEnd w:id="345"/>
      <w:bookmarkEnd w:id="346"/>
      <w:r w:rsidR="007B08C7" w:rsidRPr="00AA53B9">
        <w:rPr>
          <w:rFonts w:ascii="Times New Roman" w:hAnsi="Times New Roman" w:cs="Times New Roman"/>
          <w:sz w:val="24"/>
        </w:rPr>
        <w:t>Section 7</w:t>
      </w:r>
      <w:r w:rsidR="00DA239E" w:rsidRPr="00AA53B9">
        <w:rPr>
          <w:rFonts w:ascii="Times New Roman" w:hAnsi="Times New Roman" w:cs="Times New Roman"/>
          <w:sz w:val="24"/>
        </w:rPr>
        <w:t xml:space="preserve"> in th</w:t>
      </w:r>
      <w:r w:rsidR="00EA5B48" w:rsidRPr="00AA53B9">
        <w:rPr>
          <w:rFonts w:ascii="Times New Roman" w:hAnsi="Times New Roman" w:cs="Times New Roman"/>
          <w:sz w:val="24"/>
        </w:rPr>
        <w:t>e revised</w:t>
      </w:r>
      <w:r w:rsidR="00DA239E" w:rsidRPr="00AA53B9">
        <w:rPr>
          <w:rFonts w:ascii="Times New Roman" w:hAnsi="Times New Roman" w:cs="Times New Roman"/>
          <w:sz w:val="24"/>
        </w:rPr>
        <w:t xml:space="preserve"> </w:t>
      </w:r>
      <w:r w:rsidR="00324713" w:rsidRPr="00AA53B9">
        <w:rPr>
          <w:rFonts w:ascii="Times New Roman" w:hAnsi="Times New Roman" w:cs="Times New Roman"/>
          <w:sz w:val="24"/>
        </w:rPr>
        <w:t>manuscript</w:t>
      </w:r>
      <w:r w:rsidR="007B08C7" w:rsidRPr="00AA53B9">
        <w:rPr>
          <w:rFonts w:ascii="Times New Roman" w:hAnsi="Times New Roman" w:cs="Times New Roman"/>
          <w:sz w:val="24"/>
        </w:rPr>
        <w:t>.</w:t>
      </w:r>
      <w:bookmarkEnd w:id="343"/>
      <w:bookmarkEnd w:id="344"/>
      <w:r w:rsidR="00C07494" w:rsidRPr="00AA53B9">
        <w:rPr>
          <w:rFonts w:ascii="Times New Roman" w:hAnsi="Times New Roman" w:cs="Times New Roman"/>
          <w:sz w:val="24"/>
        </w:rPr>
        <w:t xml:space="preserve"> </w:t>
      </w:r>
      <w:bookmarkStart w:id="347" w:name="OLE_LINK1142"/>
      <w:bookmarkStart w:id="348" w:name="OLE_LINK1143"/>
      <w:bookmarkStart w:id="349" w:name="OLE_LINK777"/>
      <w:bookmarkStart w:id="350" w:name="OLE_LINK778"/>
      <w:bookmarkStart w:id="351" w:name="OLE_LINK791"/>
      <w:bookmarkStart w:id="352" w:name="OLE_LINK792"/>
      <w:bookmarkStart w:id="353" w:name="OLE_LINK795"/>
      <w:bookmarkStart w:id="354" w:name="OLE_LINK796"/>
      <w:r w:rsidR="00D21765" w:rsidRPr="00AA53B9">
        <w:rPr>
          <w:rFonts w:ascii="Times New Roman" w:hAnsi="Times New Roman" w:cs="Times New Roman"/>
          <w:sz w:val="24"/>
        </w:rPr>
        <w:t xml:space="preserve">We </w:t>
      </w:r>
      <w:r w:rsidR="007B56DA">
        <w:rPr>
          <w:rFonts w:ascii="Times New Roman" w:hAnsi="Times New Roman" w:cs="Times New Roman"/>
          <w:sz w:val="24"/>
        </w:rPr>
        <w:t xml:space="preserve">have </w:t>
      </w:r>
      <w:r w:rsidR="00C070BD">
        <w:rPr>
          <w:rFonts w:ascii="Times New Roman" w:hAnsi="Times New Roman" w:cs="Times New Roman"/>
          <w:sz w:val="24"/>
        </w:rPr>
        <w:t xml:space="preserve">already </w:t>
      </w:r>
      <w:r w:rsidR="00D21765" w:rsidRPr="00AA53B9">
        <w:rPr>
          <w:rFonts w:ascii="Times New Roman" w:hAnsi="Times New Roman" w:cs="Times New Roman"/>
          <w:sz w:val="24"/>
        </w:rPr>
        <w:t xml:space="preserve">provided the route </w:t>
      </w:r>
      <w:r w:rsidR="00971B78" w:rsidRPr="00AA53B9">
        <w:rPr>
          <w:rFonts w:ascii="Times New Roman" w:hAnsi="Times New Roman" w:cs="Times New Roman"/>
          <w:sz w:val="24"/>
        </w:rPr>
        <w:t xml:space="preserve">for </w:t>
      </w:r>
      <w:r w:rsidR="00971B78" w:rsidRPr="00AA53B9">
        <w:rPr>
          <w:rFonts w:ascii="Times New Roman" w:hAnsi="Times New Roman" w:cs="Times New Roman"/>
          <w:sz w:val="24"/>
          <w:lang w:eastAsia="zh-CN"/>
        </w:rPr>
        <w:t xml:space="preserve">getting the </w:t>
      </w:r>
      <w:r w:rsidR="007969C6" w:rsidRPr="00AA53B9">
        <w:rPr>
          <w:rFonts w:ascii="Times New Roman" w:hAnsi="Times New Roman" w:cs="Times New Roman"/>
          <w:sz w:val="24"/>
          <w:lang w:eastAsia="zh-CN"/>
        </w:rPr>
        <w:t xml:space="preserve">software </w:t>
      </w:r>
      <w:r w:rsidR="00D21765" w:rsidRPr="00AA53B9">
        <w:rPr>
          <w:rFonts w:ascii="Times New Roman" w:hAnsi="Times New Roman" w:cs="Times New Roman"/>
          <w:sz w:val="24"/>
        </w:rPr>
        <w:t>in the initial manuscript.</w:t>
      </w:r>
      <w:bookmarkEnd w:id="347"/>
      <w:bookmarkEnd w:id="348"/>
      <w:r w:rsidR="00D21765" w:rsidRPr="00AA53B9">
        <w:rPr>
          <w:rFonts w:ascii="Times New Roman" w:hAnsi="Times New Roman" w:cs="Times New Roman"/>
          <w:sz w:val="24"/>
        </w:rPr>
        <w:t xml:space="preserve"> Now, t</w:t>
      </w:r>
      <w:r w:rsidR="00096D54" w:rsidRPr="00AA53B9">
        <w:rPr>
          <w:rFonts w:ascii="Times New Roman" w:hAnsi="Times New Roman" w:cs="Times New Roman"/>
          <w:sz w:val="24"/>
        </w:rPr>
        <w:t>o make the plugin</w:t>
      </w:r>
      <w:r w:rsidR="008D2FD1" w:rsidRPr="00AA53B9">
        <w:rPr>
          <w:rFonts w:ascii="Times New Roman" w:hAnsi="Times New Roman" w:cs="Times New Roman"/>
          <w:sz w:val="24"/>
        </w:rPr>
        <w:t xml:space="preserve"> </w:t>
      </w:r>
      <w:r w:rsidR="00915B6A" w:rsidRPr="00AA53B9">
        <w:rPr>
          <w:rFonts w:ascii="Times New Roman" w:hAnsi="Times New Roman" w:cs="Times New Roman"/>
          <w:sz w:val="24"/>
        </w:rPr>
        <w:t xml:space="preserve">more </w:t>
      </w:r>
      <w:bookmarkStart w:id="355" w:name="OLE_LINK793"/>
      <w:bookmarkStart w:id="356" w:name="OLE_LINK794"/>
      <w:bookmarkEnd w:id="349"/>
      <w:bookmarkEnd w:id="350"/>
      <w:r w:rsidR="00220987" w:rsidRPr="00AA53B9">
        <w:rPr>
          <w:rFonts w:ascii="Times New Roman" w:hAnsi="Times New Roman" w:cs="Times New Roman"/>
          <w:sz w:val="24"/>
        </w:rPr>
        <w:t>freely</w:t>
      </w:r>
      <w:bookmarkEnd w:id="355"/>
      <w:bookmarkEnd w:id="356"/>
      <w:r w:rsidR="00194ED4" w:rsidRPr="00AA53B9">
        <w:rPr>
          <w:rFonts w:ascii="Times New Roman" w:hAnsi="Times New Roman" w:cs="Times New Roman"/>
          <w:sz w:val="24"/>
        </w:rPr>
        <w:t xml:space="preserve"> </w:t>
      </w:r>
      <w:r w:rsidR="004F07F6" w:rsidRPr="00AA53B9">
        <w:rPr>
          <w:rFonts w:ascii="Times New Roman" w:hAnsi="Times New Roman" w:cs="Times New Roman"/>
          <w:sz w:val="24"/>
        </w:rPr>
        <w:t xml:space="preserve">accessible </w:t>
      </w:r>
      <w:r w:rsidR="00194ED4" w:rsidRPr="00AA53B9">
        <w:rPr>
          <w:rFonts w:ascii="Times New Roman" w:hAnsi="Times New Roman" w:cs="Times New Roman"/>
          <w:sz w:val="24"/>
        </w:rPr>
        <w:t xml:space="preserve">to </w:t>
      </w:r>
      <w:bookmarkStart w:id="357" w:name="OLE_LINK797"/>
      <w:bookmarkStart w:id="358" w:name="OLE_LINK798"/>
      <w:r w:rsidR="00194ED4" w:rsidRPr="00AA53B9">
        <w:rPr>
          <w:rFonts w:ascii="Times New Roman" w:hAnsi="Times New Roman" w:cs="Times New Roman"/>
          <w:sz w:val="24"/>
        </w:rPr>
        <w:t>anyone</w:t>
      </w:r>
      <w:bookmarkEnd w:id="357"/>
      <w:bookmarkEnd w:id="358"/>
      <w:r w:rsidR="00096D54" w:rsidRPr="00AA53B9">
        <w:rPr>
          <w:rFonts w:ascii="Times New Roman" w:hAnsi="Times New Roman" w:cs="Times New Roman"/>
          <w:sz w:val="24"/>
        </w:rPr>
        <w:t xml:space="preserve">, we </w:t>
      </w:r>
      <w:r w:rsidR="00915B6A" w:rsidRPr="00AA53B9">
        <w:rPr>
          <w:rFonts w:ascii="Times New Roman" w:hAnsi="Times New Roman" w:cs="Times New Roman"/>
          <w:sz w:val="24"/>
        </w:rPr>
        <w:t>offered a</w:t>
      </w:r>
      <w:r w:rsidR="00D23A3A" w:rsidRPr="00AA53B9">
        <w:rPr>
          <w:rFonts w:ascii="Times New Roman" w:hAnsi="Times New Roman" w:cs="Times New Roman"/>
          <w:sz w:val="24"/>
        </w:rPr>
        <w:t xml:space="preserve">n </w:t>
      </w:r>
      <w:r w:rsidR="00BB2E37" w:rsidRPr="00AA53B9">
        <w:rPr>
          <w:rFonts w:ascii="Times New Roman" w:hAnsi="Times New Roman" w:cs="Times New Roman"/>
          <w:sz w:val="24"/>
        </w:rPr>
        <w:t xml:space="preserve">alternative </w:t>
      </w:r>
      <w:r w:rsidR="00D23A3A" w:rsidRPr="00AA53B9">
        <w:rPr>
          <w:rFonts w:ascii="Times New Roman" w:hAnsi="Times New Roman" w:cs="Times New Roman"/>
          <w:sz w:val="24"/>
        </w:rPr>
        <w:t>official</w:t>
      </w:r>
      <w:r w:rsidR="00915B6A" w:rsidRPr="00AA53B9">
        <w:rPr>
          <w:rFonts w:ascii="Times New Roman" w:hAnsi="Times New Roman" w:cs="Times New Roman"/>
          <w:sz w:val="24"/>
        </w:rPr>
        <w:t xml:space="preserve"> download link</w:t>
      </w:r>
      <w:r w:rsidR="00F067AA" w:rsidRPr="00AA53B9">
        <w:rPr>
          <w:rFonts w:ascii="Times New Roman" w:hAnsi="Times New Roman" w:cs="Times New Roman"/>
          <w:sz w:val="24"/>
        </w:rPr>
        <w:t xml:space="preserve"> (https://fbox.jamstec.go.jp/public/1c6kwAhMusqA3nsBi8dvLpcJTyFGNTG7xzffsAqHVqAR)</w:t>
      </w:r>
      <w:r w:rsidR="002C5FEC" w:rsidRPr="00AA53B9">
        <w:rPr>
          <w:rFonts w:ascii="Times New Roman" w:hAnsi="Times New Roman" w:cs="Times New Roman"/>
          <w:sz w:val="24"/>
        </w:rPr>
        <w:t xml:space="preserve"> in the revised manuscript</w:t>
      </w:r>
      <w:r w:rsidR="00915B6A" w:rsidRPr="00AA53B9">
        <w:rPr>
          <w:rFonts w:ascii="Times New Roman" w:hAnsi="Times New Roman" w:cs="Times New Roman"/>
          <w:sz w:val="24"/>
        </w:rPr>
        <w:t>.</w:t>
      </w:r>
      <w:bookmarkEnd w:id="351"/>
      <w:bookmarkEnd w:id="352"/>
      <w:r w:rsidR="00915B6A" w:rsidRPr="00AA53B9">
        <w:rPr>
          <w:rFonts w:ascii="Times New Roman" w:hAnsi="Times New Roman" w:cs="Times New Roman"/>
          <w:sz w:val="24"/>
        </w:rPr>
        <w:t xml:space="preserve"> </w:t>
      </w:r>
      <w:bookmarkEnd w:id="353"/>
      <w:bookmarkEnd w:id="354"/>
    </w:p>
    <w:p w:rsidR="00CD60A8" w:rsidRPr="00AA53B9" w:rsidRDefault="00CD60A8" w:rsidP="00306E5B">
      <w:pPr>
        <w:rPr>
          <w:rFonts w:ascii="Times New Roman" w:hAnsi="Times New Roman" w:cs="Times New Roman"/>
          <w:sz w:val="24"/>
        </w:rPr>
      </w:pPr>
    </w:p>
    <w:p w:rsidR="00306E5B" w:rsidRPr="00AA53B9" w:rsidRDefault="00306E5B" w:rsidP="00306E5B">
      <w:pPr>
        <w:rPr>
          <w:rFonts w:ascii="Times New Roman" w:hAnsi="Times New Roman" w:cs="Times New Roman"/>
          <w:i/>
          <w:sz w:val="24"/>
        </w:rPr>
      </w:pPr>
      <w:r w:rsidRPr="00AA53B9">
        <w:rPr>
          <w:rFonts w:ascii="Times New Roman" w:hAnsi="Times New Roman" w:cs="Times New Roman"/>
          <w:i/>
          <w:sz w:val="24"/>
        </w:rPr>
        <w:t>Minor Concerns:</w:t>
      </w:r>
    </w:p>
    <w:p w:rsidR="00306E5B" w:rsidRPr="00AA53B9" w:rsidRDefault="00306E5B" w:rsidP="00306E5B">
      <w:pPr>
        <w:rPr>
          <w:rFonts w:ascii="Times New Roman" w:hAnsi="Times New Roman" w:cs="Times New Roman"/>
          <w:sz w:val="24"/>
        </w:rPr>
      </w:pPr>
    </w:p>
    <w:p w:rsidR="00306E5B" w:rsidRPr="00AA53B9" w:rsidRDefault="00306E5B" w:rsidP="00306E5B">
      <w:pPr>
        <w:rPr>
          <w:rFonts w:ascii="Times New Roman" w:hAnsi="Times New Roman" w:cs="Times New Roman"/>
          <w:i/>
          <w:sz w:val="24"/>
        </w:rPr>
      </w:pPr>
      <w:r w:rsidRPr="00AA53B9">
        <w:rPr>
          <w:rFonts w:ascii="Times New Roman" w:hAnsi="Times New Roman" w:cs="Times New Roman"/>
          <w:i/>
          <w:sz w:val="24"/>
        </w:rPr>
        <w:t>p2</w:t>
      </w:r>
    </w:p>
    <w:p w:rsidR="00306E5B" w:rsidRPr="00AA53B9" w:rsidRDefault="00306E5B" w:rsidP="00306E5B">
      <w:pPr>
        <w:rPr>
          <w:rFonts w:ascii="Times New Roman" w:hAnsi="Times New Roman" w:cs="Times New Roman"/>
          <w:i/>
          <w:sz w:val="24"/>
        </w:rPr>
      </w:pPr>
      <w:bookmarkStart w:id="359" w:name="OLE_LINK801"/>
      <w:bookmarkStart w:id="360" w:name="OLE_LINK802"/>
      <w:r w:rsidRPr="00AA53B9">
        <w:rPr>
          <w:rFonts w:ascii="Times New Roman" w:hAnsi="Times New Roman" w:cs="Times New Roman"/>
          <w:i/>
          <w:sz w:val="24"/>
        </w:rPr>
        <w:t xml:space="preserve">l.175: please comment on shelf life, storage temp/ atmosphere for </w:t>
      </w:r>
      <w:proofErr w:type="spellStart"/>
      <w:r w:rsidRPr="00AA53B9">
        <w:rPr>
          <w:rFonts w:ascii="Times New Roman" w:hAnsi="Times New Roman" w:cs="Times New Roman"/>
          <w:i/>
          <w:sz w:val="24"/>
        </w:rPr>
        <w:t>silane</w:t>
      </w:r>
      <w:proofErr w:type="spellEnd"/>
      <w:r w:rsidRPr="00AA53B9">
        <w:rPr>
          <w:rFonts w:ascii="Times New Roman" w:hAnsi="Times New Roman" w:cs="Times New Roman"/>
          <w:i/>
          <w:sz w:val="24"/>
        </w:rPr>
        <w:t xml:space="preserve"> and other chemicals for optimal results. </w:t>
      </w:r>
      <w:bookmarkStart w:id="361" w:name="OLE_LINK799"/>
      <w:bookmarkStart w:id="362" w:name="OLE_LINK800"/>
      <w:r w:rsidRPr="00AA53B9">
        <w:rPr>
          <w:rFonts w:ascii="Times New Roman" w:hAnsi="Times New Roman" w:cs="Times New Roman"/>
          <w:i/>
          <w:sz w:val="24"/>
        </w:rPr>
        <w:t>How can bad reagent stocks be noticed..</w:t>
      </w:r>
      <w:bookmarkEnd w:id="361"/>
      <w:bookmarkEnd w:id="362"/>
    </w:p>
    <w:bookmarkEnd w:id="359"/>
    <w:bookmarkEnd w:id="360"/>
    <w:p w:rsidR="00306E5B" w:rsidRPr="00AA53B9" w:rsidRDefault="003B0A6B" w:rsidP="00306E5B">
      <w:pPr>
        <w:rPr>
          <w:rFonts w:ascii="Times New Roman" w:hAnsi="Times New Roman" w:cs="Times New Roman"/>
          <w:sz w:val="24"/>
        </w:rPr>
      </w:pPr>
      <w:r w:rsidRPr="00AA53B9">
        <w:rPr>
          <w:rFonts w:ascii="Times New Roman" w:hAnsi="Times New Roman" w:cs="Times New Roman" w:hint="eastAsia"/>
          <w:b/>
          <w:sz w:val="24"/>
        </w:rPr>
        <w:t>R</w:t>
      </w:r>
      <w:r w:rsidRPr="00AA53B9">
        <w:rPr>
          <w:rFonts w:ascii="Times New Roman" w:hAnsi="Times New Roman" w:cs="Times New Roman"/>
          <w:b/>
          <w:sz w:val="24"/>
        </w:rPr>
        <w:t xml:space="preserve">esponse: </w:t>
      </w:r>
      <w:bookmarkStart w:id="363" w:name="OLE_LINK805"/>
      <w:bookmarkStart w:id="364" w:name="OLE_LINK806"/>
      <w:r w:rsidRPr="00AA53B9">
        <w:rPr>
          <w:rFonts w:ascii="Times New Roman" w:hAnsi="Times New Roman" w:cs="Times New Roman"/>
          <w:sz w:val="24"/>
        </w:rPr>
        <w:t>We commented</w:t>
      </w:r>
      <w:r w:rsidR="00BE03F7" w:rsidRPr="00AA53B9">
        <w:rPr>
          <w:rFonts w:ascii="Times New Roman" w:hAnsi="Times New Roman" w:cs="Times New Roman"/>
          <w:sz w:val="24"/>
        </w:rPr>
        <w:t xml:space="preserve"> </w:t>
      </w:r>
      <w:r w:rsidRPr="00AA53B9">
        <w:rPr>
          <w:rFonts w:ascii="Times New Roman" w:hAnsi="Times New Roman" w:cs="Times New Roman"/>
          <w:sz w:val="24"/>
        </w:rPr>
        <w:t xml:space="preserve">on the shelf life, storage temperature/ atmosphere for </w:t>
      </w:r>
      <w:bookmarkStart w:id="365" w:name="OLE_LINK803"/>
      <w:bookmarkStart w:id="366" w:name="OLE_LINK804"/>
      <w:proofErr w:type="spellStart"/>
      <w:r w:rsidRPr="00AA53B9">
        <w:rPr>
          <w:rFonts w:ascii="Times New Roman" w:hAnsi="Times New Roman" w:cs="Times New Roman"/>
          <w:sz w:val="24"/>
        </w:rPr>
        <w:t>silane</w:t>
      </w:r>
      <w:proofErr w:type="spellEnd"/>
      <w:r w:rsidRPr="00AA53B9">
        <w:rPr>
          <w:rFonts w:ascii="Times New Roman" w:hAnsi="Times New Roman" w:cs="Times New Roman"/>
          <w:sz w:val="24"/>
        </w:rPr>
        <w:t xml:space="preserve"> </w:t>
      </w:r>
      <w:bookmarkEnd w:id="365"/>
      <w:bookmarkEnd w:id="366"/>
      <w:r w:rsidRPr="00AA53B9">
        <w:rPr>
          <w:rFonts w:ascii="Times New Roman" w:hAnsi="Times New Roman" w:cs="Times New Roman"/>
          <w:sz w:val="24"/>
        </w:rPr>
        <w:t xml:space="preserve">and other chemicals as </w:t>
      </w:r>
      <w:r w:rsidR="00F7311E" w:rsidRPr="00AA53B9">
        <w:rPr>
          <w:rFonts w:ascii="Times New Roman" w:hAnsi="Times New Roman" w:cs="Times New Roman"/>
          <w:sz w:val="24"/>
        </w:rPr>
        <w:t>far</w:t>
      </w:r>
      <w:r w:rsidRPr="00AA53B9">
        <w:rPr>
          <w:rFonts w:ascii="Times New Roman" w:hAnsi="Times New Roman" w:cs="Times New Roman"/>
          <w:sz w:val="24"/>
        </w:rPr>
        <w:t xml:space="preserve"> as we know</w:t>
      </w:r>
      <w:bookmarkEnd w:id="363"/>
      <w:bookmarkEnd w:id="364"/>
      <w:r w:rsidR="00CB68B6" w:rsidRPr="00AA53B9">
        <w:rPr>
          <w:rFonts w:ascii="Times New Roman" w:hAnsi="Times New Roman" w:cs="Times New Roman"/>
          <w:sz w:val="24"/>
        </w:rPr>
        <w:t xml:space="preserve"> in the revised manuscript.</w:t>
      </w:r>
      <w:r w:rsidR="004B0E35" w:rsidRPr="00AA53B9">
        <w:rPr>
          <w:rFonts w:ascii="Times New Roman" w:hAnsi="Times New Roman" w:cs="Times New Roman"/>
          <w:sz w:val="24"/>
        </w:rPr>
        <w:t xml:space="preserve"> </w:t>
      </w:r>
      <w:bookmarkStart w:id="367" w:name="OLE_LINK141"/>
      <w:bookmarkStart w:id="368" w:name="OLE_LINK142"/>
      <w:bookmarkStart w:id="369" w:name="OLE_LINK854"/>
      <w:bookmarkStart w:id="370" w:name="OLE_LINK855"/>
      <w:r w:rsidR="000F6BCB">
        <w:rPr>
          <w:rFonts w:ascii="Times New Roman" w:hAnsi="Times New Roman" w:cs="Times New Roman"/>
          <w:sz w:val="24"/>
        </w:rPr>
        <w:t xml:space="preserve">The second sentence </w:t>
      </w:r>
      <w:r w:rsidR="00F041AF">
        <w:rPr>
          <w:rFonts w:ascii="Times New Roman" w:hAnsi="Times New Roman" w:cs="Times New Roman"/>
          <w:sz w:val="24"/>
        </w:rPr>
        <w:t>of this comment was not so clear.</w:t>
      </w:r>
      <w:bookmarkEnd w:id="367"/>
      <w:bookmarkEnd w:id="368"/>
      <w:r w:rsidR="00F041AF">
        <w:rPr>
          <w:rFonts w:ascii="Times New Roman" w:hAnsi="Times New Roman" w:cs="Times New Roman"/>
          <w:sz w:val="24"/>
        </w:rPr>
        <w:t xml:space="preserve"> </w:t>
      </w:r>
      <w:r w:rsidR="004B0E35" w:rsidRPr="00AA53B9">
        <w:rPr>
          <w:rFonts w:ascii="Times New Roman" w:hAnsi="Times New Roman" w:cs="Times New Roman"/>
          <w:sz w:val="24"/>
        </w:rPr>
        <w:t>We do not recommend using any expired reagent</w:t>
      </w:r>
      <w:r w:rsidR="00FD42C2" w:rsidRPr="00AA53B9">
        <w:rPr>
          <w:rFonts w:ascii="Times New Roman" w:hAnsi="Times New Roman" w:cs="Times New Roman"/>
          <w:sz w:val="24"/>
        </w:rPr>
        <w:t>s</w:t>
      </w:r>
      <w:r w:rsidR="004B0E35" w:rsidRPr="00AA53B9">
        <w:rPr>
          <w:rFonts w:ascii="Times New Roman" w:hAnsi="Times New Roman" w:cs="Times New Roman"/>
          <w:sz w:val="24"/>
        </w:rPr>
        <w:t xml:space="preserve">. </w:t>
      </w:r>
      <w:bookmarkEnd w:id="369"/>
      <w:bookmarkEnd w:id="370"/>
    </w:p>
    <w:p w:rsidR="003B0A6B" w:rsidRPr="00AA53B9" w:rsidRDefault="003B0A6B" w:rsidP="00306E5B">
      <w:pPr>
        <w:rPr>
          <w:rFonts w:ascii="Times New Roman" w:hAnsi="Times New Roman" w:cs="Times New Roman"/>
          <w:sz w:val="24"/>
        </w:rPr>
      </w:pPr>
    </w:p>
    <w:p w:rsidR="00306E5B" w:rsidRPr="00AA53B9" w:rsidRDefault="00306E5B" w:rsidP="00306E5B">
      <w:pPr>
        <w:rPr>
          <w:rFonts w:ascii="Times New Roman" w:hAnsi="Times New Roman" w:cs="Times New Roman"/>
          <w:i/>
          <w:sz w:val="24"/>
        </w:rPr>
      </w:pPr>
      <w:r w:rsidRPr="00AA53B9">
        <w:rPr>
          <w:rFonts w:ascii="Times New Roman" w:hAnsi="Times New Roman" w:cs="Times New Roman"/>
          <w:i/>
          <w:sz w:val="24"/>
        </w:rPr>
        <w:t>p4</w:t>
      </w:r>
    </w:p>
    <w:p w:rsidR="00306E5B" w:rsidRPr="00AA53B9" w:rsidRDefault="00306E5B" w:rsidP="00306E5B">
      <w:pPr>
        <w:rPr>
          <w:rFonts w:ascii="Times New Roman" w:hAnsi="Times New Roman" w:cs="Times New Roman"/>
          <w:i/>
          <w:sz w:val="24"/>
        </w:rPr>
      </w:pPr>
      <w:r w:rsidRPr="00AA53B9">
        <w:rPr>
          <w:rFonts w:ascii="Times New Roman" w:hAnsi="Times New Roman" w:cs="Times New Roman"/>
          <w:i/>
          <w:sz w:val="24"/>
        </w:rPr>
        <w:t xml:space="preserve">l. 198: Given the </w:t>
      </w:r>
      <w:bookmarkStart w:id="371" w:name="OLE_LINK856"/>
      <w:bookmarkStart w:id="372" w:name="OLE_LINK857"/>
      <w:r w:rsidRPr="00AA53B9">
        <w:rPr>
          <w:rFonts w:ascii="Times New Roman" w:hAnsi="Times New Roman" w:cs="Times New Roman"/>
          <w:i/>
          <w:sz w:val="24"/>
        </w:rPr>
        <w:t xml:space="preserve">criticality </w:t>
      </w:r>
      <w:bookmarkEnd w:id="371"/>
      <w:bookmarkEnd w:id="372"/>
      <w:r w:rsidRPr="00AA53B9">
        <w:rPr>
          <w:rFonts w:ascii="Times New Roman" w:hAnsi="Times New Roman" w:cs="Times New Roman"/>
          <w:i/>
          <w:sz w:val="24"/>
        </w:rPr>
        <w:t>of the vacuum chuck, please include a technical drawing, since the photograph Fig 1A is insufficient for re-producing the chuck. Please refer to Fig 1A here as well.</w:t>
      </w:r>
    </w:p>
    <w:p w:rsidR="00306E5B" w:rsidRPr="00AA53B9" w:rsidRDefault="00542D23" w:rsidP="00306E5B">
      <w:pPr>
        <w:rPr>
          <w:rFonts w:ascii="Times New Roman" w:hAnsi="Times New Roman" w:cs="Times New Roman"/>
          <w:sz w:val="24"/>
        </w:rPr>
      </w:pPr>
      <w:r w:rsidRPr="00AA53B9">
        <w:rPr>
          <w:rFonts w:ascii="Times New Roman" w:hAnsi="Times New Roman" w:cs="Times New Roman" w:hint="eastAsia"/>
          <w:b/>
          <w:sz w:val="24"/>
        </w:rPr>
        <w:t>R</w:t>
      </w:r>
      <w:r w:rsidRPr="00AA53B9">
        <w:rPr>
          <w:rFonts w:ascii="Times New Roman" w:hAnsi="Times New Roman" w:cs="Times New Roman"/>
          <w:b/>
          <w:sz w:val="24"/>
        </w:rPr>
        <w:t>esponse:</w:t>
      </w:r>
      <w:r w:rsidRPr="00AA53B9">
        <w:rPr>
          <w:rFonts w:ascii="Times New Roman" w:hAnsi="Times New Roman" w:cs="Times New Roman"/>
          <w:sz w:val="24"/>
        </w:rPr>
        <w:t xml:space="preserve"> </w:t>
      </w:r>
      <w:r w:rsidR="00BC3A49" w:rsidRPr="00AA53B9">
        <w:rPr>
          <w:rFonts w:ascii="Times New Roman" w:hAnsi="Times New Roman" w:cs="Times New Roman"/>
          <w:sz w:val="24"/>
        </w:rPr>
        <w:t>According to the comment, we revised Fig</w:t>
      </w:r>
      <w:r w:rsidR="00B80242" w:rsidRPr="00AA53B9">
        <w:rPr>
          <w:rFonts w:ascii="Times New Roman" w:hAnsi="Times New Roman" w:cs="Times New Roman"/>
          <w:sz w:val="24"/>
        </w:rPr>
        <w:t>ure</w:t>
      </w:r>
      <w:r w:rsidR="00BC3A49" w:rsidRPr="00AA53B9">
        <w:rPr>
          <w:rFonts w:ascii="Times New Roman" w:hAnsi="Times New Roman" w:cs="Times New Roman"/>
          <w:sz w:val="24"/>
        </w:rPr>
        <w:t xml:space="preserve"> 1 to include the drawing of </w:t>
      </w:r>
      <w:r w:rsidR="00216162">
        <w:rPr>
          <w:rFonts w:ascii="Times New Roman" w:hAnsi="Times New Roman" w:cs="Times New Roman"/>
          <w:sz w:val="24"/>
        </w:rPr>
        <w:t xml:space="preserve">the </w:t>
      </w:r>
      <w:r w:rsidR="00BC3A49" w:rsidRPr="00AA53B9">
        <w:rPr>
          <w:rFonts w:ascii="Times New Roman" w:hAnsi="Times New Roman" w:cs="Times New Roman"/>
          <w:sz w:val="24"/>
        </w:rPr>
        <w:t>vacuum chuck.</w:t>
      </w:r>
      <w:r w:rsidR="00912AA6" w:rsidRPr="00AA53B9">
        <w:rPr>
          <w:rFonts w:ascii="Times New Roman" w:hAnsi="Times New Roman" w:cs="Times New Roman"/>
          <w:sz w:val="24"/>
        </w:rPr>
        <w:t xml:space="preserve"> </w:t>
      </w:r>
      <w:r w:rsidR="00762E14" w:rsidRPr="00AA53B9">
        <w:rPr>
          <w:rFonts w:ascii="Times New Roman" w:hAnsi="Times New Roman" w:cs="Times New Roman"/>
          <w:sz w:val="24"/>
        </w:rPr>
        <w:t xml:space="preserve">We </w:t>
      </w:r>
      <w:r w:rsidR="00A96296" w:rsidRPr="00AA53B9">
        <w:rPr>
          <w:rFonts w:ascii="Times New Roman" w:hAnsi="Times New Roman" w:cs="Times New Roman"/>
          <w:sz w:val="24"/>
        </w:rPr>
        <w:t xml:space="preserve">also </w:t>
      </w:r>
      <w:r w:rsidR="00762E14" w:rsidRPr="00AA53B9">
        <w:rPr>
          <w:rFonts w:ascii="Times New Roman" w:hAnsi="Times New Roman" w:cs="Times New Roman"/>
          <w:sz w:val="24"/>
        </w:rPr>
        <w:t>referred to Fig</w:t>
      </w:r>
      <w:r w:rsidR="00B80242" w:rsidRPr="00AA53B9">
        <w:rPr>
          <w:rFonts w:ascii="Times New Roman" w:hAnsi="Times New Roman" w:cs="Times New Roman"/>
          <w:sz w:val="24"/>
        </w:rPr>
        <w:t>ure</w:t>
      </w:r>
      <w:r w:rsidR="00762E14" w:rsidRPr="00AA53B9">
        <w:rPr>
          <w:rFonts w:ascii="Times New Roman" w:hAnsi="Times New Roman" w:cs="Times New Roman"/>
          <w:sz w:val="24"/>
        </w:rPr>
        <w:t xml:space="preserve"> 1A</w:t>
      </w:r>
      <w:r w:rsidR="000A12F8" w:rsidRPr="00AA53B9">
        <w:rPr>
          <w:rFonts w:ascii="Times New Roman" w:hAnsi="Times New Roman" w:cs="Times New Roman"/>
          <w:sz w:val="24"/>
        </w:rPr>
        <w:t xml:space="preserve"> </w:t>
      </w:r>
      <w:r w:rsidR="00762E14" w:rsidRPr="00AA53B9">
        <w:rPr>
          <w:rFonts w:ascii="Times New Roman" w:hAnsi="Times New Roman" w:cs="Times New Roman"/>
          <w:sz w:val="24"/>
        </w:rPr>
        <w:t>here in the revised manuscript.</w:t>
      </w:r>
    </w:p>
    <w:p w:rsidR="00542D23" w:rsidRPr="00AA53B9" w:rsidRDefault="00542D23" w:rsidP="00306E5B">
      <w:pPr>
        <w:rPr>
          <w:rFonts w:ascii="Times New Roman" w:hAnsi="Times New Roman" w:cs="Times New Roman"/>
          <w:sz w:val="24"/>
        </w:rPr>
      </w:pPr>
    </w:p>
    <w:p w:rsidR="00306E5B" w:rsidRPr="00AA53B9" w:rsidRDefault="00306E5B" w:rsidP="00306E5B">
      <w:pPr>
        <w:rPr>
          <w:rFonts w:ascii="Times New Roman" w:hAnsi="Times New Roman" w:cs="Times New Roman"/>
          <w:i/>
          <w:sz w:val="24"/>
        </w:rPr>
      </w:pPr>
      <w:r w:rsidRPr="00AA53B9">
        <w:rPr>
          <w:rFonts w:ascii="Times New Roman" w:hAnsi="Times New Roman" w:cs="Times New Roman"/>
          <w:i/>
          <w:sz w:val="24"/>
        </w:rPr>
        <w:t>p5</w:t>
      </w:r>
    </w:p>
    <w:p w:rsidR="00306E5B" w:rsidRPr="00AA53B9" w:rsidRDefault="00306E5B" w:rsidP="00306E5B">
      <w:pPr>
        <w:rPr>
          <w:rFonts w:ascii="Times New Roman" w:hAnsi="Times New Roman" w:cs="Times New Roman"/>
          <w:i/>
          <w:sz w:val="24"/>
        </w:rPr>
      </w:pPr>
      <w:r w:rsidRPr="00AA53B9">
        <w:rPr>
          <w:rFonts w:ascii="Times New Roman" w:hAnsi="Times New Roman" w:cs="Times New Roman"/>
          <w:i/>
          <w:sz w:val="24"/>
        </w:rPr>
        <w:t xml:space="preserve">l. 228 and 258: </w:t>
      </w:r>
      <w:bookmarkStart w:id="373" w:name="OLE_LINK872"/>
      <w:bookmarkStart w:id="374" w:name="OLE_LINK873"/>
      <w:bookmarkStart w:id="375" w:name="OLE_LINK874"/>
      <w:bookmarkStart w:id="376" w:name="OLE_LINK875"/>
      <w:r w:rsidRPr="00AA53B9">
        <w:rPr>
          <w:rFonts w:ascii="Times New Roman" w:hAnsi="Times New Roman" w:cs="Times New Roman"/>
          <w:i/>
          <w:sz w:val="24"/>
        </w:rPr>
        <w:t>fringe patterns</w:t>
      </w:r>
      <w:bookmarkEnd w:id="373"/>
      <w:bookmarkEnd w:id="374"/>
      <w:bookmarkEnd w:id="375"/>
      <w:bookmarkEnd w:id="376"/>
    </w:p>
    <w:p w:rsidR="00375BE6" w:rsidRPr="00AA53B9" w:rsidRDefault="00375BE6" w:rsidP="00306E5B">
      <w:pPr>
        <w:rPr>
          <w:rFonts w:ascii="Times New Roman" w:hAnsi="Times New Roman" w:cs="Times New Roman"/>
          <w:sz w:val="24"/>
          <w:lang w:eastAsia="zh-CN"/>
        </w:rPr>
      </w:pPr>
      <w:r w:rsidRPr="00AA53B9">
        <w:rPr>
          <w:rFonts w:ascii="Times New Roman" w:hAnsi="Times New Roman" w:cs="Times New Roman" w:hint="eastAsia"/>
          <w:b/>
          <w:sz w:val="24"/>
        </w:rPr>
        <w:t>R</w:t>
      </w:r>
      <w:r w:rsidRPr="00AA53B9">
        <w:rPr>
          <w:rFonts w:ascii="Times New Roman" w:hAnsi="Times New Roman" w:cs="Times New Roman"/>
          <w:b/>
          <w:sz w:val="24"/>
        </w:rPr>
        <w:t>esponse:</w:t>
      </w:r>
      <w:r w:rsidRPr="00AA53B9">
        <w:rPr>
          <w:rFonts w:ascii="Times New Roman" w:hAnsi="Times New Roman" w:cs="Times New Roman"/>
          <w:sz w:val="24"/>
        </w:rPr>
        <w:t xml:space="preserve"> </w:t>
      </w:r>
      <w:bookmarkStart w:id="377" w:name="OLE_LINK876"/>
      <w:bookmarkStart w:id="378" w:name="OLE_LINK877"/>
      <w:r w:rsidR="00AC331A" w:rsidRPr="00AA53B9">
        <w:rPr>
          <w:rFonts w:ascii="Times New Roman" w:hAnsi="Times New Roman" w:cs="Times New Roman"/>
          <w:sz w:val="24"/>
        </w:rPr>
        <w:t xml:space="preserve">This is an incomplete sentence. </w:t>
      </w:r>
      <w:r w:rsidRPr="00AA53B9">
        <w:rPr>
          <w:rFonts w:ascii="Times New Roman" w:hAnsi="Times New Roman" w:cs="Times New Roman"/>
          <w:sz w:val="24"/>
        </w:rPr>
        <w:t xml:space="preserve">We speculate that the Reviewer may want us </w:t>
      </w:r>
      <w:r w:rsidRPr="00AA53B9">
        <w:rPr>
          <w:rFonts w:ascii="Times New Roman" w:hAnsi="Times New Roman" w:cs="Times New Roman"/>
          <w:sz w:val="24"/>
        </w:rPr>
        <w:lastRenderedPageBreak/>
        <w:t xml:space="preserve">to provide the </w:t>
      </w:r>
      <w:r w:rsidR="00380C8C" w:rsidRPr="00AA53B9">
        <w:rPr>
          <w:rFonts w:ascii="Times New Roman" w:hAnsi="Times New Roman" w:cs="Times New Roman"/>
          <w:sz w:val="24"/>
        </w:rPr>
        <w:t xml:space="preserve">photograph </w:t>
      </w:r>
      <w:r w:rsidRPr="00AA53B9">
        <w:rPr>
          <w:rFonts w:ascii="Times New Roman" w:hAnsi="Times New Roman" w:cs="Times New Roman"/>
          <w:sz w:val="24"/>
        </w:rPr>
        <w:t>of fringe patterns</w:t>
      </w:r>
      <w:bookmarkEnd w:id="377"/>
      <w:bookmarkEnd w:id="378"/>
      <w:r w:rsidR="009D4A90" w:rsidRPr="00AA53B9">
        <w:rPr>
          <w:rFonts w:ascii="Times New Roman" w:hAnsi="Times New Roman" w:cs="Times New Roman"/>
          <w:sz w:val="24"/>
        </w:rPr>
        <w:t xml:space="preserve">. </w:t>
      </w:r>
      <w:r w:rsidR="001A7C17" w:rsidRPr="00AA53B9">
        <w:rPr>
          <w:rFonts w:ascii="Times New Roman" w:hAnsi="Times New Roman" w:cs="Times New Roman"/>
          <w:sz w:val="24"/>
        </w:rPr>
        <w:t xml:space="preserve">So </w:t>
      </w:r>
      <w:r w:rsidR="00F604F7" w:rsidRPr="00AA53B9">
        <w:rPr>
          <w:rFonts w:ascii="Times New Roman" w:hAnsi="Times New Roman" w:cs="Times New Roman"/>
          <w:sz w:val="24"/>
        </w:rPr>
        <w:t xml:space="preserve">we </w:t>
      </w:r>
      <w:r w:rsidR="0086495F" w:rsidRPr="00AA53B9">
        <w:rPr>
          <w:rFonts w:ascii="Times New Roman" w:hAnsi="Times New Roman" w:cs="Times New Roman"/>
          <w:sz w:val="24"/>
        </w:rPr>
        <w:t>added two photos (</w:t>
      </w:r>
      <w:bookmarkStart w:id="379" w:name="OLE_LINK1144"/>
      <w:bookmarkStart w:id="380" w:name="OLE_LINK1145"/>
      <w:r w:rsidR="0086495F" w:rsidRPr="00AA53B9">
        <w:rPr>
          <w:rFonts w:ascii="Times New Roman" w:hAnsi="Times New Roman" w:cs="Times New Roman"/>
          <w:sz w:val="24"/>
        </w:rPr>
        <w:t>one representing a good example and the other one representing a bad example</w:t>
      </w:r>
      <w:bookmarkEnd w:id="379"/>
      <w:bookmarkEnd w:id="380"/>
      <w:r w:rsidR="0086495F" w:rsidRPr="00AA53B9">
        <w:rPr>
          <w:rFonts w:ascii="Times New Roman" w:hAnsi="Times New Roman" w:cs="Times New Roman"/>
          <w:sz w:val="24"/>
        </w:rPr>
        <w:t>) for each</w:t>
      </w:r>
      <w:r w:rsidR="00DF7229" w:rsidRPr="00AA53B9">
        <w:rPr>
          <w:rFonts w:ascii="Times New Roman" w:hAnsi="Times New Roman" w:cs="Times New Roman"/>
          <w:sz w:val="24"/>
        </w:rPr>
        <w:t xml:space="preserve"> of </w:t>
      </w:r>
      <w:r w:rsidR="00DC3AC0" w:rsidRPr="00AA53B9">
        <w:rPr>
          <w:rFonts w:ascii="Times New Roman" w:hAnsi="Times New Roman" w:cs="Times New Roman"/>
          <w:sz w:val="24"/>
        </w:rPr>
        <w:t xml:space="preserve">the </w:t>
      </w:r>
      <w:r w:rsidR="00DF7229" w:rsidRPr="00AA53B9">
        <w:rPr>
          <w:rFonts w:ascii="Times New Roman" w:hAnsi="Times New Roman" w:cs="Times New Roman"/>
          <w:sz w:val="24"/>
        </w:rPr>
        <w:t>steps</w:t>
      </w:r>
      <w:r w:rsidR="0086495F" w:rsidRPr="00AA53B9">
        <w:rPr>
          <w:rFonts w:ascii="Times New Roman" w:hAnsi="Times New Roman" w:cs="Times New Roman"/>
          <w:sz w:val="24"/>
        </w:rPr>
        <w:t xml:space="preserve"> in Figure 1C and Figure 1D, respectively</w:t>
      </w:r>
      <w:r w:rsidR="003630F9" w:rsidRPr="00AA53B9">
        <w:rPr>
          <w:rFonts w:ascii="Times New Roman" w:hAnsi="Times New Roman" w:cs="Times New Roman"/>
          <w:sz w:val="24"/>
        </w:rPr>
        <w:t xml:space="preserve">. </w:t>
      </w:r>
      <w:r w:rsidR="00550426" w:rsidRPr="00AA53B9">
        <w:rPr>
          <w:rFonts w:ascii="Times New Roman" w:hAnsi="Times New Roman" w:cs="Times New Roman"/>
          <w:sz w:val="24"/>
        </w:rPr>
        <w:t>T</w:t>
      </w:r>
      <w:r w:rsidR="003630F9" w:rsidRPr="00AA53B9">
        <w:rPr>
          <w:rFonts w:ascii="Times New Roman" w:hAnsi="Times New Roman" w:cs="Times New Roman"/>
          <w:sz w:val="24"/>
        </w:rPr>
        <w:t xml:space="preserve">he journal </w:t>
      </w:r>
      <w:r w:rsidR="00D410DF" w:rsidRPr="00AA53B9">
        <w:rPr>
          <w:rFonts w:ascii="Times New Roman" w:hAnsi="Times New Roman" w:cs="Times New Roman"/>
          <w:sz w:val="24"/>
        </w:rPr>
        <w:t>offer</w:t>
      </w:r>
      <w:r w:rsidR="003630F9" w:rsidRPr="00AA53B9">
        <w:rPr>
          <w:rFonts w:ascii="Times New Roman" w:hAnsi="Times New Roman" w:cs="Times New Roman"/>
          <w:sz w:val="24"/>
        </w:rPr>
        <w:t xml:space="preserve">s the Reviewer and readers </w:t>
      </w:r>
      <w:r w:rsidR="00BD7B45" w:rsidRPr="00AA53B9">
        <w:rPr>
          <w:rFonts w:ascii="Times New Roman" w:hAnsi="Times New Roman" w:cs="Times New Roman"/>
          <w:sz w:val="24"/>
        </w:rPr>
        <w:t xml:space="preserve">the </w:t>
      </w:r>
      <w:r w:rsidR="003630F9" w:rsidRPr="00AA53B9">
        <w:rPr>
          <w:rFonts w:ascii="Times New Roman" w:hAnsi="Times New Roman" w:cs="Times New Roman"/>
          <w:sz w:val="24"/>
        </w:rPr>
        <w:t>high</w:t>
      </w:r>
      <w:r w:rsidR="00DA6545" w:rsidRPr="00AA53B9">
        <w:rPr>
          <w:rFonts w:ascii="Times New Roman" w:hAnsi="Times New Roman" w:cs="Times New Roman"/>
          <w:sz w:val="24"/>
        </w:rPr>
        <w:t>-</w:t>
      </w:r>
      <w:r w:rsidR="003630F9" w:rsidRPr="00AA53B9">
        <w:rPr>
          <w:rFonts w:ascii="Times New Roman" w:hAnsi="Times New Roman" w:cs="Times New Roman"/>
          <w:sz w:val="24"/>
        </w:rPr>
        <w:t xml:space="preserve">resolution </w:t>
      </w:r>
      <w:r w:rsidR="00FA59E5">
        <w:rPr>
          <w:rFonts w:ascii="Times New Roman" w:hAnsi="Times New Roman" w:cs="Times New Roman" w:hint="eastAsia"/>
          <w:sz w:val="24"/>
          <w:lang w:eastAsia="zh-CN"/>
        </w:rPr>
        <w:t>f</w:t>
      </w:r>
      <w:r w:rsidR="003630F9" w:rsidRPr="00AA53B9">
        <w:rPr>
          <w:rFonts w:ascii="Times New Roman" w:hAnsi="Times New Roman" w:cs="Times New Roman"/>
          <w:sz w:val="24"/>
        </w:rPr>
        <w:t>igures</w:t>
      </w:r>
      <w:r w:rsidR="00DA6545" w:rsidRPr="00AA53B9">
        <w:rPr>
          <w:rFonts w:ascii="Times New Roman" w:hAnsi="Times New Roman" w:cs="Times New Roman"/>
          <w:sz w:val="24"/>
        </w:rPr>
        <w:t>.</w:t>
      </w:r>
      <w:r w:rsidR="00CD2A5C" w:rsidRPr="00AA53B9">
        <w:rPr>
          <w:rFonts w:ascii="Times New Roman" w:hAnsi="Times New Roman" w:cs="Times New Roman"/>
          <w:sz w:val="24"/>
        </w:rPr>
        <w:t xml:space="preserve"> </w:t>
      </w:r>
    </w:p>
    <w:p w:rsidR="00375BE6" w:rsidRPr="00AA53B9" w:rsidRDefault="00375BE6" w:rsidP="00306E5B">
      <w:pPr>
        <w:rPr>
          <w:rFonts w:ascii="Times New Roman" w:hAnsi="Times New Roman" w:cs="Times New Roman"/>
          <w:sz w:val="24"/>
        </w:rPr>
      </w:pPr>
    </w:p>
    <w:p w:rsidR="00306E5B" w:rsidRPr="00AA53B9" w:rsidRDefault="00306E5B" w:rsidP="00306E5B">
      <w:pPr>
        <w:rPr>
          <w:rFonts w:ascii="Times New Roman" w:hAnsi="Times New Roman" w:cs="Times New Roman"/>
          <w:i/>
          <w:sz w:val="24"/>
        </w:rPr>
      </w:pPr>
      <w:r w:rsidRPr="00AA53B9">
        <w:rPr>
          <w:rFonts w:ascii="Times New Roman" w:hAnsi="Times New Roman" w:cs="Times New Roman"/>
          <w:i/>
          <w:sz w:val="24"/>
        </w:rPr>
        <w:t>p11</w:t>
      </w:r>
    </w:p>
    <w:p w:rsidR="00306E5B" w:rsidRPr="00AA53B9" w:rsidRDefault="00306E5B" w:rsidP="00306E5B">
      <w:pPr>
        <w:rPr>
          <w:rFonts w:ascii="Times New Roman" w:hAnsi="Times New Roman" w:cs="Times New Roman"/>
          <w:i/>
          <w:sz w:val="24"/>
        </w:rPr>
      </w:pPr>
      <w:r w:rsidRPr="00AA53B9">
        <w:rPr>
          <w:rFonts w:ascii="Times New Roman" w:hAnsi="Times New Roman" w:cs="Times New Roman"/>
          <w:i/>
          <w:sz w:val="24"/>
        </w:rPr>
        <w:t xml:space="preserve">l. 513: please include </w:t>
      </w:r>
      <w:bookmarkStart w:id="381" w:name="OLE_LINK878"/>
      <w:bookmarkStart w:id="382" w:name="OLE_LINK879"/>
      <w:bookmarkStart w:id="383" w:name="OLE_LINK880"/>
      <w:bookmarkStart w:id="384" w:name="OLE_LINK949"/>
      <w:r w:rsidRPr="00AA53B9">
        <w:rPr>
          <w:rFonts w:ascii="Times New Roman" w:hAnsi="Times New Roman" w:cs="Times New Roman"/>
          <w:i/>
          <w:sz w:val="24"/>
        </w:rPr>
        <w:t xml:space="preserve">photographs </w:t>
      </w:r>
      <w:bookmarkEnd w:id="381"/>
      <w:bookmarkEnd w:id="382"/>
      <w:bookmarkEnd w:id="383"/>
      <w:bookmarkEnd w:id="384"/>
      <w:r w:rsidRPr="00AA53B9">
        <w:rPr>
          <w:rFonts w:ascii="Times New Roman" w:hAnsi="Times New Roman" w:cs="Times New Roman"/>
          <w:i/>
          <w:sz w:val="24"/>
        </w:rPr>
        <w:t>of this step</w:t>
      </w:r>
    </w:p>
    <w:p w:rsidR="00306E5B" w:rsidRPr="00AA53B9" w:rsidRDefault="006E34C6" w:rsidP="00306E5B">
      <w:pPr>
        <w:rPr>
          <w:rFonts w:ascii="Times New Roman" w:hAnsi="Times New Roman" w:cs="Times New Roman"/>
          <w:sz w:val="24"/>
        </w:rPr>
      </w:pPr>
      <w:r w:rsidRPr="00AA53B9">
        <w:rPr>
          <w:rFonts w:ascii="Times New Roman" w:hAnsi="Times New Roman" w:cs="Times New Roman" w:hint="eastAsia"/>
          <w:b/>
          <w:sz w:val="24"/>
        </w:rPr>
        <w:t>R</w:t>
      </w:r>
      <w:r w:rsidRPr="00AA53B9">
        <w:rPr>
          <w:rFonts w:ascii="Times New Roman" w:hAnsi="Times New Roman" w:cs="Times New Roman"/>
          <w:b/>
          <w:sz w:val="24"/>
        </w:rPr>
        <w:t>esponse:</w:t>
      </w:r>
      <w:r w:rsidRPr="00AA53B9">
        <w:rPr>
          <w:rFonts w:ascii="Times New Roman" w:hAnsi="Times New Roman" w:cs="Times New Roman"/>
          <w:sz w:val="24"/>
        </w:rPr>
        <w:t xml:space="preserve"> According to the comment, we included the </w:t>
      </w:r>
      <w:r w:rsidR="003C1A78" w:rsidRPr="00AA53B9">
        <w:rPr>
          <w:rFonts w:ascii="Times New Roman" w:hAnsi="Times New Roman" w:cs="Times New Roman"/>
          <w:sz w:val="24"/>
        </w:rPr>
        <w:t xml:space="preserve">requested </w:t>
      </w:r>
      <w:r w:rsidRPr="00AA53B9">
        <w:rPr>
          <w:rFonts w:ascii="Times New Roman" w:hAnsi="Times New Roman" w:cs="Times New Roman"/>
          <w:sz w:val="24"/>
        </w:rPr>
        <w:t>photo</w:t>
      </w:r>
      <w:r w:rsidR="00FC4E13" w:rsidRPr="00AA53B9">
        <w:rPr>
          <w:rFonts w:ascii="Times New Roman" w:hAnsi="Times New Roman" w:cs="Times New Roman"/>
          <w:sz w:val="24"/>
        </w:rPr>
        <w:t>graph</w:t>
      </w:r>
      <w:r w:rsidRPr="00AA53B9">
        <w:rPr>
          <w:rFonts w:ascii="Times New Roman" w:hAnsi="Times New Roman" w:cs="Times New Roman"/>
          <w:sz w:val="24"/>
        </w:rPr>
        <w:t xml:space="preserve">s in </w:t>
      </w:r>
      <w:r w:rsidR="00FC4E13" w:rsidRPr="00AA53B9">
        <w:rPr>
          <w:rFonts w:ascii="Times New Roman" w:hAnsi="Times New Roman" w:cs="Times New Roman"/>
          <w:sz w:val="24"/>
        </w:rPr>
        <w:t>Figure 2</w:t>
      </w:r>
      <w:r w:rsidR="00110DC4" w:rsidRPr="00AA53B9">
        <w:rPr>
          <w:rFonts w:ascii="Times New Roman" w:hAnsi="Times New Roman" w:cs="Times New Roman"/>
          <w:sz w:val="24"/>
        </w:rPr>
        <w:t xml:space="preserve"> in the revised manuscript.</w:t>
      </w:r>
    </w:p>
    <w:p w:rsidR="006E34C6" w:rsidRPr="00AA53B9" w:rsidRDefault="006E34C6" w:rsidP="00306E5B">
      <w:pPr>
        <w:rPr>
          <w:rFonts w:ascii="Times New Roman" w:hAnsi="Times New Roman" w:cs="Times New Roman"/>
          <w:sz w:val="24"/>
        </w:rPr>
      </w:pPr>
    </w:p>
    <w:p w:rsidR="00306E5B" w:rsidRPr="001F0393" w:rsidRDefault="00306E5B" w:rsidP="00306E5B">
      <w:pPr>
        <w:rPr>
          <w:rFonts w:ascii="Times New Roman" w:hAnsi="Times New Roman" w:cs="Times New Roman"/>
          <w:i/>
          <w:sz w:val="24"/>
        </w:rPr>
      </w:pPr>
      <w:r w:rsidRPr="001F0393">
        <w:rPr>
          <w:rFonts w:ascii="Times New Roman" w:hAnsi="Times New Roman" w:cs="Times New Roman"/>
          <w:i/>
          <w:sz w:val="24"/>
        </w:rPr>
        <w:t>p15</w:t>
      </w:r>
    </w:p>
    <w:p w:rsidR="00306E5B" w:rsidRPr="00AA53B9" w:rsidRDefault="00306E5B" w:rsidP="00306E5B">
      <w:pPr>
        <w:rPr>
          <w:rFonts w:ascii="Times New Roman" w:hAnsi="Times New Roman" w:cs="Times New Roman"/>
          <w:i/>
          <w:sz w:val="24"/>
        </w:rPr>
      </w:pPr>
      <w:r w:rsidRPr="001F0393">
        <w:rPr>
          <w:rFonts w:ascii="Times New Roman" w:hAnsi="Times New Roman" w:cs="Times New Roman"/>
          <w:i/>
          <w:sz w:val="24"/>
        </w:rPr>
        <w:t xml:space="preserve">l. 670: How was this measurement performed? Pleas provide confocal Z-data on droplet volume consistency, or use a </w:t>
      </w:r>
      <w:bookmarkStart w:id="385" w:name="OLE_LINK881"/>
      <w:bookmarkStart w:id="386" w:name="OLE_LINK882"/>
      <w:r w:rsidRPr="001F0393">
        <w:rPr>
          <w:rFonts w:ascii="Times New Roman" w:hAnsi="Times New Roman" w:cs="Times New Roman"/>
          <w:i/>
          <w:sz w:val="24"/>
        </w:rPr>
        <w:t>dequenching fluorophore</w:t>
      </w:r>
      <w:bookmarkEnd w:id="385"/>
      <w:bookmarkEnd w:id="386"/>
      <w:r w:rsidRPr="001F0393">
        <w:rPr>
          <w:rFonts w:ascii="Times New Roman" w:hAnsi="Times New Roman" w:cs="Times New Roman"/>
          <w:i/>
          <w:sz w:val="24"/>
        </w:rPr>
        <w:t xml:space="preserve"> concentration to infer actual volume changes.</w:t>
      </w:r>
    </w:p>
    <w:p w:rsidR="001F0393" w:rsidRDefault="00FE1605" w:rsidP="00306E5B">
      <w:pPr>
        <w:rPr>
          <w:rFonts w:ascii="Times New Roman" w:hAnsi="Times New Roman" w:cs="Times New Roman"/>
          <w:sz w:val="24"/>
        </w:rPr>
      </w:pPr>
      <w:r w:rsidRPr="00AA53B9">
        <w:rPr>
          <w:rFonts w:ascii="Times New Roman" w:hAnsi="Times New Roman" w:cs="Times New Roman" w:hint="eastAsia"/>
          <w:b/>
          <w:sz w:val="24"/>
        </w:rPr>
        <w:t>R</w:t>
      </w:r>
      <w:r w:rsidRPr="00AA53B9">
        <w:rPr>
          <w:rFonts w:ascii="Times New Roman" w:hAnsi="Times New Roman" w:cs="Times New Roman"/>
          <w:b/>
          <w:sz w:val="24"/>
        </w:rPr>
        <w:t xml:space="preserve">esponse: </w:t>
      </w:r>
      <w:bookmarkStart w:id="387" w:name="OLE_LINK1559"/>
      <w:bookmarkStart w:id="388" w:name="OLE_LINK1560"/>
      <w:r w:rsidR="009F319C" w:rsidRPr="00AA53B9">
        <w:rPr>
          <w:rFonts w:ascii="Times New Roman" w:hAnsi="Times New Roman" w:cs="Times New Roman"/>
          <w:sz w:val="24"/>
        </w:rPr>
        <w:t>The Fig</w:t>
      </w:r>
      <w:r w:rsidR="004B66C3" w:rsidRPr="00AA53B9">
        <w:rPr>
          <w:rFonts w:ascii="Times New Roman" w:hAnsi="Times New Roman" w:cs="Times New Roman"/>
          <w:sz w:val="24"/>
        </w:rPr>
        <w:t>.</w:t>
      </w:r>
      <w:r w:rsidR="009F319C" w:rsidRPr="00AA53B9">
        <w:rPr>
          <w:rFonts w:ascii="Times New Roman" w:hAnsi="Times New Roman" w:cs="Times New Roman"/>
          <w:sz w:val="24"/>
        </w:rPr>
        <w:t xml:space="preserve"> 2 </w:t>
      </w:r>
      <w:r w:rsidR="00FA59E5">
        <w:rPr>
          <w:rFonts w:ascii="Times New Roman" w:hAnsi="Times New Roman" w:cs="Times New Roman"/>
          <w:sz w:val="24"/>
        </w:rPr>
        <w:t>of</w:t>
      </w:r>
      <w:r w:rsidR="009F319C" w:rsidRPr="00AA53B9">
        <w:rPr>
          <w:rFonts w:ascii="Times New Roman" w:hAnsi="Times New Roman" w:cs="Times New Roman"/>
          <w:sz w:val="24"/>
        </w:rPr>
        <w:t xml:space="preserve"> the</w:t>
      </w:r>
      <w:r w:rsidR="006E5DEF">
        <w:rPr>
          <w:rFonts w:ascii="Times New Roman" w:hAnsi="Times New Roman" w:cs="Times New Roman"/>
          <w:sz w:val="24"/>
        </w:rPr>
        <w:t xml:space="preserve"> </w:t>
      </w:r>
      <w:r w:rsidR="009F319C" w:rsidRPr="00AA53B9">
        <w:rPr>
          <w:rFonts w:ascii="Times New Roman" w:hAnsi="Times New Roman" w:cs="Times New Roman"/>
          <w:sz w:val="24"/>
        </w:rPr>
        <w:t>reference (</w:t>
      </w:r>
      <w:bookmarkStart w:id="389" w:name="OLE_LINK960"/>
      <w:bookmarkStart w:id="390" w:name="OLE_LINK961"/>
      <w:proofErr w:type="spellStart"/>
      <w:r w:rsidR="009F319C" w:rsidRPr="00AA53B9">
        <w:rPr>
          <w:rFonts w:ascii="Times New Roman" w:hAnsi="Times New Roman" w:cs="Times New Roman"/>
          <w:sz w:val="24"/>
        </w:rPr>
        <w:t>Noji</w:t>
      </w:r>
      <w:proofErr w:type="spellEnd"/>
      <w:r w:rsidR="009F319C" w:rsidRPr="00AA53B9">
        <w:rPr>
          <w:rFonts w:ascii="Times New Roman" w:hAnsi="Times New Roman" w:cs="Times New Roman"/>
          <w:sz w:val="24"/>
        </w:rPr>
        <w:t>, H. The 17th International Conference on Solid-State Sensors, Actuators and Microsystems (TRANSDUCERS &amp; EUROSENSORS XXVII).  630-632 (2013)</w:t>
      </w:r>
      <w:bookmarkEnd w:id="389"/>
      <w:bookmarkEnd w:id="390"/>
      <w:r w:rsidR="009F319C" w:rsidRPr="00AA53B9">
        <w:rPr>
          <w:rFonts w:ascii="Times New Roman" w:hAnsi="Times New Roman" w:cs="Times New Roman"/>
          <w:sz w:val="24"/>
        </w:rPr>
        <w:t xml:space="preserve">) cited herein showed </w:t>
      </w:r>
      <w:r w:rsidR="004B66C3" w:rsidRPr="00AA53B9">
        <w:rPr>
          <w:rFonts w:ascii="Times New Roman" w:hAnsi="Times New Roman" w:cs="Times New Roman"/>
          <w:sz w:val="24"/>
        </w:rPr>
        <w:t>the</w:t>
      </w:r>
      <w:r w:rsidR="009F319C" w:rsidRPr="00AA53B9">
        <w:rPr>
          <w:rFonts w:ascii="Times New Roman" w:hAnsi="Times New Roman" w:cs="Times New Roman"/>
          <w:sz w:val="24"/>
        </w:rPr>
        <w:t xml:space="preserve"> </w:t>
      </w:r>
      <w:proofErr w:type="spellStart"/>
      <w:r w:rsidR="009F319C" w:rsidRPr="00AA53B9">
        <w:rPr>
          <w:rFonts w:ascii="Times New Roman" w:hAnsi="Times New Roman" w:cs="Times New Roman"/>
          <w:sz w:val="24"/>
        </w:rPr>
        <w:t>severalfold</w:t>
      </w:r>
      <w:proofErr w:type="spellEnd"/>
      <w:r w:rsidR="009F319C" w:rsidRPr="00AA53B9">
        <w:rPr>
          <w:rFonts w:ascii="Times New Roman" w:hAnsi="Times New Roman" w:cs="Times New Roman"/>
          <w:sz w:val="24"/>
        </w:rPr>
        <w:t xml:space="preserve"> difference</w:t>
      </w:r>
      <w:r w:rsidR="004B66C3" w:rsidRPr="00AA53B9">
        <w:rPr>
          <w:rFonts w:ascii="Times New Roman" w:hAnsi="Times New Roman" w:cs="Times New Roman"/>
          <w:sz w:val="24"/>
        </w:rPr>
        <w:t xml:space="preserve"> on fluorescence intensity over the droplet array.</w:t>
      </w:r>
      <w:bookmarkEnd w:id="387"/>
      <w:bookmarkEnd w:id="388"/>
      <w:r w:rsidR="004B66C3" w:rsidRPr="00AA53B9">
        <w:rPr>
          <w:rFonts w:ascii="Times New Roman" w:hAnsi="Times New Roman" w:cs="Times New Roman"/>
          <w:sz w:val="24"/>
        </w:rPr>
        <w:t xml:space="preserve"> </w:t>
      </w:r>
    </w:p>
    <w:p w:rsidR="001F0393" w:rsidRPr="00AA53B9" w:rsidRDefault="001F0393" w:rsidP="00306E5B">
      <w:pPr>
        <w:rPr>
          <w:rFonts w:ascii="Times New Roman" w:hAnsi="Times New Roman" w:cs="Times New Roman"/>
          <w:sz w:val="24"/>
        </w:rPr>
      </w:pPr>
      <w:r>
        <w:rPr>
          <w:rFonts w:ascii="Times New Roman" w:hAnsi="Times New Roman" w:cs="Times New Roman" w:hint="eastAsia"/>
          <w:sz w:val="24"/>
        </w:rPr>
        <w:t>A</w:t>
      </w:r>
      <w:r>
        <w:rPr>
          <w:rFonts w:ascii="Times New Roman" w:hAnsi="Times New Roman" w:cs="Times New Roman"/>
          <w:sz w:val="24"/>
        </w:rPr>
        <w:t xml:space="preserve">ccording to the comment, we provided the </w:t>
      </w:r>
      <w:bookmarkStart w:id="391" w:name="OLE_LINK1561"/>
      <w:bookmarkStart w:id="392" w:name="OLE_LINK1562"/>
      <w:bookmarkStart w:id="393" w:name="OLE_LINK1563"/>
      <w:bookmarkStart w:id="394" w:name="OLE_LINK1564"/>
      <w:bookmarkStart w:id="395" w:name="OLE_LINK1565"/>
      <w:r>
        <w:rPr>
          <w:rFonts w:ascii="Times New Roman" w:hAnsi="Times New Roman" w:cs="Times New Roman"/>
          <w:sz w:val="24"/>
        </w:rPr>
        <w:t>confocal z-stack</w:t>
      </w:r>
      <w:bookmarkEnd w:id="391"/>
      <w:bookmarkEnd w:id="392"/>
      <w:r>
        <w:rPr>
          <w:rFonts w:ascii="Times New Roman" w:hAnsi="Times New Roman" w:cs="Times New Roman"/>
          <w:sz w:val="24"/>
        </w:rPr>
        <w:t xml:space="preserve"> time-course data</w:t>
      </w:r>
      <w:bookmarkEnd w:id="393"/>
      <w:bookmarkEnd w:id="394"/>
      <w:bookmarkEnd w:id="395"/>
      <w:r>
        <w:rPr>
          <w:rFonts w:ascii="Times New Roman" w:hAnsi="Times New Roman" w:cs="Times New Roman"/>
          <w:sz w:val="24"/>
        </w:rPr>
        <w:t xml:space="preserve"> in Figure 3</w:t>
      </w:r>
      <w:r w:rsidR="004E4FF5">
        <w:rPr>
          <w:rFonts w:ascii="Times New Roman" w:hAnsi="Times New Roman" w:cs="Times New Roman"/>
          <w:sz w:val="24"/>
        </w:rPr>
        <w:t>D</w:t>
      </w:r>
      <w:r>
        <w:rPr>
          <w:rFonts w:ascii="Times New Roman" w:hAnsi="Times New Roman" w:cs="Times New Roman"/>
          <w:sz w:val="24"/>
        </w:rPr>
        <w:t xml:space="preserve">. </w:t>
      </w:r>
      <w:r w:rsidR="00996579">
        <w:rPr>
          <w:rFonts w:ascii="Times New Roman" w:hAnsi="Times New Roman" w:cs="Times New Roman"/>
          <w:sz w:val="24"/>
        </w:rPr>
        <w:t xml:space="preserve">We also attached the </w:t>
      </w:r>
      <w:r w:rsidR="004D6545">
        <w:rPr>
          <w:rFonts w:ascii="Times New Roman" w:hAnsi="Times New Roman" w:cs="Times New Roman"/>
          <w:sz w:val="24"/>
        </w:rPr>
        <w:t xml:space="preserve">corresponding </w:t>
      </w:r>
      <w:r w:rsidR="00996579">
        <w:rPr>
          <w:rFonts w:ascii="Times New Roman" w:hAnsi="Times New Roman" w:cs="Times New Roman"/>
          <w:sz w:val="24"/>
        </w:rPr>
        <w:t>3D time-course data as new supplementary material</w:t>
      </w:r>
      <w:r w:rsidR="00DD3AB2">
        <w:rPr>
          <w:rFonts w:ascii="Times New Roman" w:hAnsi="Times New Roman" w:cs="Times New Roman"/>
          <w:sz w:val="24"/>
        </w:rPr>
        <w:t>s</w:t>
      </w:r>
      <w:r w:rsidR="00F8592B">
        <w:rPr>
          <w:rFonts w:ascii="Times New Roman" w:hAnsi="Times New Roman" w:cs="Times New Roman"/>
          <w:sz w:val="24"/>
        </w:rPr>
        <w:t xml:space="preserve"> for readers</w:t>
      </w:r>
      <w:r w:rsidR="00996579">
        <w:rPr>
          <w:rFonts w:ascii="Times New Roman" w:hAnsi="Times New Roman" w:cs="Times New Roman"/>
          <w:sz w:val="24"/>
        </w:rPr>
        <w:t>.</w:t>
      </w:r>
    </w:p>
    <w:p w:rsidR="00762E73" w:rsidRPr="00AA53B9" w:rsidRDefault="00762E73" w:rsidP="00306E5B">
      <w:pPr>
        <w:rPr>
          <w:rFonts w:ascii="Times New Roman" w:hAnsi="Times New Roman" w:cs="Times New Roman"/>
          <w:sz w:val="24"/>
        </w:rPr>
      </w:pPr>
    </w:p>
    <w:p w:rsidR="00306E5B" w:rsidRPr="00AA53B9" w:rsidRDefault="00306E5B" w:rsidP="00306E5B">
      <w:pPr>
        <w:rPr>
          <w:rFonts w:ascii="Times New Roman" w:hAnsi="Times New Roman" w:cs="Times New Roman"/>
          <w:i/>
          <w:sz w:val="24"/>
        </w:rPr>
      </w:pPr>
      <w:r w:rsidRPr="00AA53B9">
        <w:rPr>
          <w:rFonts w:ascii="Times New Roman" w:hAnsi="Times New Roman" w:cs="Times New Roman"/>
          <w:i/>
          <w:sz w:val="24"/>
        </w:rPr>
        <w:t>P18</w:t>
      </w:r>
    </w:p>
    <w:p w:rsidR="001029BB" w:rsidRPr="00AA53B9" w:rsidRDefault="00306E5B" w:rsidP="00306E5B">
      <w:pPr>
        <w:rPr>
          <w:rFonts w:ascii="Times New Roman" w:hAnsi="Times New Roman" w:cs="Times New Roman"/>
          <w:i/>
          <w:sz w:val="24"/>
        </w:rPr>
      </w:pPr>
      <w:r w:rsidRPr="00AA53B9">
        <w:rPr>
          <w:rFonts w:ascii="Times New Roman" w:hAnsi="Times New Roman" w:cs="Times New Roman"/>
          <w:i/>
          <w:sz w:val="24"/>
        </w:rPr>
        <w:t>l. 801: Please provide spin-speed reference curve data.</w:t>
      </w:r>
    </w:p>
    <w:p w:rsidR="0027690F" w:rsidRPr="00AA53B9" w:rsidRDefault="00B374E8" w:rsidP="00306E5B">
      <w:pPr>
        <w:rPr>
          <w:rFonts w:ascii="Times New Roman" w:hAnsi="Times New Roman" w:cs="Times New Roman"/>
          <w:sz w:val="24"/>
        </w:rPr>
      </w:pPr>
      <w:r w:rsidRPr="00AA53B9">
        <w:rPr>
          <w:rFonts w:ascii="Times New Roman" w:hAnsi="Times New Roman" w:cs="Times New Roman" w:hint="eastAsia"/>
          <w:b/>
          <w:sz w:val="24"/>
        </w:rPr>
        <w:t>R</w:t>
      </w:r>
      <w:r w:rsidRPr="00AA53B9">
        <w:rPr>
          <w:rFonts w:ascii="Times New Roman" w:hAnsi="Times New Roman" w:cs="Times New Roman"/>
          <w:b/>
          <w:sz w:val="24"/>
        </w:rPr>
        <w:t>esponse:</w:t>
      </w:r>
      <w:r w:rsidRPr="00AA53B9">
        <w:rPr>
          <w:rFonts w:ascii="Times New Roman" w:hAnsi="Times New Roman" w:cs="Times New Roman"/>
          <w:sz w:val="24"/>
        </w:rPr>
        <w:t xml:space="preserve"> We provided the </w:t>
      </w:r>
      <w:r w:rsidR="009218D2" w:rsidRPr="00AA53B9">
        <w:rPr>
          <w:rFonts w:ascii="Times New Roman" w:hAnsi="Times New Roman" w:cs="Times New Roman"/>
          <w:sz w:val="24"/>
        </w:rPr>
        <w:t xml:space="preserve">requested data in </w:t>
      </w:r>
      <w:r w:rsidR="004B2118" w:rsidRPr="00AA53B9">
        <w:rPr>
          <w:rFonts w:ascii="Times New Roman" w:hAnsi="Times New Roman" w:cs="Times New Roman"/>
          <w:sz w:val="24"/>
        </w:rPr>
        <w:t>Figure 1</w:t>
      </w:r>
      <w:r w:rsidR="00263BC5" w:rsidRPr="00AA53B9">
        <w:rPr>
          <w:rFonts w:ascii="Times New Roman" w:hAnsi="Times New Roman" w:cs="Times New Roman"/>
          <w:sz w:val="24"/>
        </w:rPr>
        <w:t>B</w:t>
      </w:r>
      <w:r w:rsidR="00227EB0" w:rsidRPr="00AA53B9">
        <w:rPr>
          <w:rFonts w:ascii="Times New Roman" w:hAnsi="Times New Roman" w:cs="Times New Roman"/>
          <w:sz w:val="24"/>
        </w:rPr>
        <w:t xml:space="preserve"> in the revised manuscript</w:t>
      </w:r>
      <w:r w:rsidR="004B2118" w:rsidRPr="00AA53B9">
        <w:rPr>
          <w:rFonts w:ascii="Times New Roman" w:hAnsi="Times New Roman" w:cs="Times New Roman"/>
          <w:sz w:val="24"/>
        </w:rPr>
        <w:t>.</w:t>
      </w:r>
    </w:p>
    <w:p w:rsidR="0027690F" w:rsidRPr="00AA53B9" w:rsidRDefault="0027690F" w:rsidP="00306E5B">
      <w:pPr>
        <w:rPr>
          <w:rFonts w:ascii="Times New Roman" w:hAnsi="Times New Roman" w:cs="Times New Roman"/>
          <w:sz w:val="24"/>
        </w:rPr>
      </w:pPr>
    </w:p>
    <w:sectPr w:rsidR="0027690F" w:rsidRPr="00AA53B9" w:rsidSect="00D272EB">
      <w:footerReference w:type="even" r:id="rId9"/>
      <w:footerReference w:type="default" r:id="rId10"/>
      <w:pgSz w:w="11900" w:h="16840"/>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0B7D" w:rsidRDefault="003B0B7D" w:rsidP="00D1666A">
      <w:r>
        <w:separator/>
      </w:r>
    </w:p>
  </w:endnote>
  <w:endnote w:type="continuationSeparator" w:id="0">
    <w:p w:rsidR="003B0B7D" w:rsidRDefault="003B0B7D" w:rsidP="00D16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5"/>
      </w:rPr>
      <w:id w:val="-1847471142"/>
      <w:docPartObj>
        <w:docPartGallery w:val="Page Numbers (Bottom of Page)"/>
        <w:docPartUnique/>
      </w:docPartObj>
    </w:sdtPr>
    <w:sdtEndPr>
      <w:rPr>
        <w:rStyle w:val="a5"/>
      </w:rPr>
    </w:sdtEndPr>
    <w:sdtContent>
      <w:p w:rsidR="00850DA7" w:rsidRDefault="00850DA7" w:rsidP="00076075">
        <w:pPr>
          <w:pStyle w:val="a3"/>
          <w:framePr w:wrap="none" w:vAnchor="text" w:hAnchor="margin" w:xAlign="right" w:y="1"/>
          <w:rPr>
            <w:rStyle w:val="a5"/>
          </w:rPr>
        </w:pPr>
        <w:r>
          <w:rPr>
            <w:rStyle w:val="a5"/>
          </w:rPr>
          <w:fldChar w:fldCharType="begin"/>
        </w:r>
        <w:r>
          <w:rPr>
            <w:rStyle w:val="a5"/>
          </w:rPr>
          <w:instrText xml:space="preserve"> PAGE </w:instrText>
        </w:r>
        <w:r>
          <w:rPr>
            <w:rStyle w:val="a5"/>
          </w:rPr>
          <w:fldChar w:fldCharType="end"/>
        </w:r>
      </w:p>
    </w:sdtContent>
  </w:sdt>
  <w:p w:rsidR="00850DA7" w:rsidRDefault="00850DA7" w:rsidP="00A037F4">
    <w:pPr>
      <w:pStyle w:val="a3"/>
      <w:ind w:right="360"/>
    </w:pPr>
  </w:p>
  <w:p w:rsidR="00850DA7" w:rsidRDefault="00850DA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5"/>
      </w:rPr>
      <w:id w:val="-1094402866"/>
      <w:docPartObj>
        <w:docPartGallery w:val="Page Numbers (Bottom of Page)"/>
        <w:docPartUnique/>
      </w:docPartObj>
    </w:sdtPr>
    <w:sdtEndPr>
      <w:rPr>
        <w:rStyle w:val="a5"/>
      </w:rPr>
    </w:sdtEndPr>
    <w:sdtContent>
      <w:p w:rsidR="00850DA7" w:rsidRDefault="00850DA7" w:rsidP="00076075">
        <w:pPr>
          <w:pStyle w:val="a3"/>
          <w:framePr w:wrap="none" w:vAnchor="text" w:hAnchor="margin" w:xAlign="right" w:y="1"/>
          <w:rPr>
            <w:rStyle w:val="a5"/>
          </w:rPr>
        </w:pPr>
        <w:r>
          <w:rPr>
            <w:rStyle w:val="a5"/>
          </w:rPr>
          <w:fldChar w:fldCharType="begin"/>
        </w:r>
        <w:r>
          <w:rPr>
            <w:rStyle w:val="a5"/>
          </w:rPr>
          <w:instrText xml:space="preserve"> PAGE </w:instrText>
        </w:r>
        <w:r>
          <w:rPr>
            <w:rStyle w:val="a5"/>
          </w:rPr>
          <w:fldChar w:fldCharType="separate"/>
        </w:r>
        <w:r>
          <w:rPr>
            <w:rStyle w:val="a5"/>
            <w:noProof/>
          </w:rPr>
          <w:t>1</w:t>
        </w:r>
        <w:r>
          <w:rPr>
            <w:rStyle w:val="a5"/>
          </w:rPr>
          <w:fldChar w:fldCharType="end"/>
        </w:r>
      </w:p>
    </w:sdtContent>
  </w:sdt>
  <w:p w:rsidR="00850DA7" w:rsidRDefault="00850DA7" w:rsidP="00A037F4">
    <w:pPr>
      <w:pStyle w:val="a3"/>
      <w:ind w:right="360"/>
    </w:pPr>
  </w:p>
  <w:p w:rsidR="00850DA7" w:rsidRDefault="00850DA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5"/>
      </w:rPr>
      <w:id w:val="-641267287"/>
      <w:docPartObj>
        <w:docPartGallery w:val="Page Numbers (Bottom of Page)"/>
        <w:docPartUnique/>
      </w:docPartObj>
    </w:sdtPr>
    <w:sdtEndPr>
      <w:rPr>
        <w:rStyle w:val="a5"/>
      </w:rPr>
    </w:sdtEndPr>
    <w:sdtContent>
      <w:p w:rsidR="00D1666A" w:rsidRDefault="00D1666A" w:rsidP="00B62275">
        <w:pPr>
          <w:pStyle w:val="a3"/>
          <w:framePr w:wrap="none" w:vAnchor="text" w:hAnchor="margin" w:xAlign="right" w:y="1"/>
          <w:rPr>
            <w:rStyle w:val="a5"/>
          </w:rPr>
        </w:pPr>
        <w:r>
          <w:rPr>
            <w:rStyle w:val="a5"/>
          </w:rPr>
          <w:fldChar w:fldCharType="begin"/>
        </w:r>
        <w:r>
          <w:rPr>
            <w:rStyle w:val="a5"/>
          </w:rPr>
          <w:instrText xml:space="preserve"> PAGE </w:instrText>
        </w:r>
        <w:r>
          <w:rPr>
            <w:rStyle w:val="a5"/>
          </w:rPr>
          <w:fldChar w:fldCharType="end"/>
        </w:r>
      </w:p>
    </w:sdtContent>
  </w:sdt>
  <w:p w:rsidR="00D1666A" w:rsidRDefault="00D1666A" w:rsidP="00D1666A">
    <w:pPr>
      <w:pStyle w:val="a3"/>
      <w:ind w:right="360"/>
    </w:pPr>
  </w:p>
  <w:p w:rsidR="00F93ED5" w:rsidRDefault="00F93ED5"/>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5"/>
      </w:rPr>
      <w:id w:val="-770244774"/>
      <w:docPartObj>
        <w:docPartGallery w:val="Page Numbers (Bottom of Page)"/>
        <w:docPartUnique/>
      </w:docPartObj>
    </w:sdtPr>
    <w:sdtEndPr>
      <w:rPr>
        <w:rStyle w:val="a5"/>
      </w:rPr>
    </w:sdtEndPr>
    <w:sdtContent>
      <w:p w:rsidR="00D1666A" w:rsidRDefault="00D1666A" w:rsidP="00B62275">
        <w:pPr>
          <w:pStyle w:val="a3"/>
          <w:framePr w:wrap="none" w:vAnchor="text" w:hAnchor="margin" w:xAlign="right" w:y="1"/>
          <w:rPr>
            <w:rStyle w:val="a5"/>
          </w:rPr>
        </w:pPr>
        <w:r>
          <w:rPr>
            <w:rStyle w:val="a5"/>
          </w:rPr>
          <w:fldChar w:fldCharType="begin"/>
        </w:r>
        <w:r>
          <w:rPr>
            <w:rStyle w:val="a5"/>
          </w:rPr>
          <w:instrText xml:space="preserve"> PAGE </w:instrText>
        </w:r>
        <w:r>
          <w:rPr>
            <w:rStyle w:val="a5"/>
          </w:rPr>
          <w:fldChar w:fldCharType="separate"/>
        </w:r>
        <w:r>
          <w:rPr>
            <w:rStyle w:val="a5"/>
            <w:noProof/>
          </w:rPr>
          <w:t>1</w:t>
        </w:r>
        <w:r>
          <w:rPr>
            <w:rStyle w:val="a5"/>
          </w:rPr>
          <w:fldChar w:fldCharType="end"/>
        </w:r>
      </w:p>
    </w:sdtContent>
  </w:sdt>
  <w:p w:rsidR="00D1666A" w:rsidRDefault="00D1666A" w:rsidP="00D1666A">
    <w:pPr>
      <w:pStyle w:val="a3"/>
      <w:ind w:right="360"/>
    </w:pPr>
  </w:p>
  <w:p w:rsidR="00F93ED5" w:rsidRDefault="00F93ED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0B7D" w:rsidRDefault="003B0B7D" w:rsidP="00D1666A">
      <w:r>
        <w:separator/>
      </w:r>
    </w:p>
  </w:footnote>
  <w:footnote w:type="continuationSeparator" w:id="0">
    <w:p w:rsidR="003B0B7D" w:rsidRDefault="003B0B7D" w:rsidP="00D166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AD6224"/>
    <w:multiLevelType w:val="hybridMultilevel"/>
    <w:tmpl w:val="6A0E0BEA"/>
    <w:lvl w:ilvl="0" w:tplc="FB3CC26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3"/>
  <w:bordersDoNotSurroundHeader/>
  <w:bordersDoNotSurroundFooter/>
  <w:proofState w:spelling="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E5B"/>
    <w:rsid w:val="00002EBF"/>
    <w:rsid w:val="0000649A"/>
    <w:rsid w:val="00006BFD"/>
    <w:rsid w:val="000111FE"/>
    <w:rsid w:val="00011DCC"/>
    <w:rsid w:val="0001281D"/>
    <w:rsid w:val="00015439"/>
    <w:rsid w:val="000155EA"/>
    <w:rsid w:val="00016077"/>
    <w:rsid w:val="0001672B"/>
    <w:rsid w:val="00020937"/>
    <w:rsid w:val="000254B7"/>
    <w:rsid w:val="00025911"/>
    <w:rsid w:val="00025B19"/>
    <w:rsid w:val="00026659"/>
    <w:rsid w:val="00030A93"/>
    <w:rsid w:val="00033489"/>
    <w:rsid w:val="000352CE"/>
    <w:rsid w:val="00035693"/>
    <w:rsid w:val="00035DBE"/>
    <w:rsid w:val="00036021"/>
    <w:rsid w:val="00036252"/>
    <w:rsid w:val="00036503"/>
    <w:rsid w:val="00037889"/>
    <w:rsid w:val="00043258"/>
    <w:rsid w:val="000437F9"/>
    <w:rsid w:val="00043B39"/>
    <w:rsid w:val="000441BB"/>
    <w:rsid w:val="00045239"/>
    <w:rsid w:val="00052B0C"/>
    <w:rsid w:val="00057404"/>
    <w:rsid w:val="0006020E"/>
    <w:rsid w:val="0006471D"/>
    <w:rsid w:val="000650E5"/>
    <w:rsid w:val="000712F8"/>
    <w:rsid w:val="0007143A"/>
    <w:rsid w:val="000723CB"/>
    <w:rsid w:val="000800C6"/>
    <w:rsid w:val="00082BB7"/>
    <w:rsid w:val="000834E2"/>
    <w:rsid w:val="000842AD"/>
    <w:rsid w:val="00084BDE"/>
    <w:rsid w:val="00084EB4"/>
    <w:rsid w:val="00087395"/>
    <w:rsid w:val="0009030F"/>
    <w:rsid w:val="00090489"/>
    <w:rsid w:val="00093A6E"/>
    <w:rsid w:val="0009556D"/>
    <w:rsid w:val="00096D54"/>
    <w:rsid w:val="00097274"/>
    <w:rsid w:val="00097FA0"/>
    <w:rsid w:val="000A0F41"/>
    <w:rsid w:val="000A12F8"/>
    <w:rsid w:val="000A1867"/>
    <w:rsid w:val="000A18B3"/>
    <w:rsid w:val="000A2F5B"/>
    <w:rsid w:val="000A3C95"/>
    <w:rsid w:val="000A4779"/>
    <w:rsid w:val="000A67EC"/>
    <w:rsid w:val="000B2147"/>
    <w:rsid w:val="000B22E0"/>
    <w:rsid w:val="000B2883"/>
    <w:rsid w:val="000B2C60"/>
    <w:rsid w:val="000B40F8"/>
    <w:rsid w:val="000B6194"/>
    <w:rsid w:val="000B6DC4"/>
    <w:rsid w:val="000B7067"/>
    <w:rsid w:val="000C00AD"/>
    <w:rsid w:val="000C0351"/>
    <w:rsid w:val="000C2F76"/>
    <w:rsid w:val="000C5124"/>
    <w:rsid w:val="000C57A0"/>
    <w:rsid w:val="000C76D8"/>
    <w:rsid w:val="000D19E0"/>
    <w:rsid w:val="000D4D3E"/>
    <w:rsid w:val="000D6E57"/>
    <w:rsid w:val="000E14A6"/>
    <w:rsid w:val="000E5107"/>
    <w:rsid w:val="000E575A"/>
    <w:rsid w:val="000F14F1"/>
    <w:rsid w:val="000F1663"/>
    <w:rsid w:val="000F1B5E"/>
    <w:rsid w:val="000F4F5D"/>
    <w:rsid w:val="000F564F"/>
    <w:rsid w:val="000F64A5"/>
    <w:rsid w:val="000F6BCB"/>
    <w:rsid w:val="000F78A1"/>
    <w:rsid w:val="00100339"/>
    <w:rsid w:val="001006F8"/>
    <w:rsid w:val="001029BB"/>
    <w:rsid w:val="00103770"/>
    <w:rsid w:val="00105491"/>
    <w:rsid w:val="00110970"/>
    <w:rsid w:val="00110A58"/>
    <w:rsid w:val="00110DC4"/>
    <w:rsid w:val="001117B8"/>
    <w:rsid w:val="00113F28"/>
    <w:rsid w:val="00116527"/>
    <w:rsid w:val="00121B3B"/>
    <w:rsid w:val="001227A2"/>
    <w:rsid w:val="00125391"/>
    <w:rsid w:val="001260D9"/>
    <w:rsid w:val="001263A3"/>
    <w:rsid w:val="0013159C"/>
    <w:rsid w:val="00131B36"/>
    <w:rsid w:val="001331A8"/>
    <w:rsid w:val="00134744"/>
    <w:rsid w:val="00134A33"/>
    <w:rsid w:val="00136506"/>
    <w:rsid w:val="00137562"/>
    <w:rsid w:val="001410DA"/>
    <w:rsid w:val="00141F2A"/>
    <w:rsid w:val="001443BC"/>
    <w:rsid w:val="00147634"/>
    <w:rsid w:val="00150527"/>
    <w:rsid w:val="0015195C"/>
    <w:rsid w:val="00153373"/>
    <w:rsid w:val="0015562F"/>
    <w:rsid w:val="0015766B"/>
    <w:rsid w:val="001576ED"/>
    <w:rsid w:val="00164CA8"/>
    <w:rsid w:val="00165015"/>
    <w:rsid w:val="00165613"/>
    <w:rsid w:val="00165EF2"/>
    <w:rsid w:val="001661B6"/>
    <w:rsid w:val="00170BB6"/>
    <w:rsid w:val="0017467C"/>
    <w:rsid w:val="00176926"/>
    <w:rsid w:val="001774CC"/>
    <w:rsid w:val="001803F1"/>
    <w:rsid w:val="001822C5"/>
    <w:rsid w:val="001856E0"/>
    <w:rsid w:val="001856E5"/>
    <w:rsid w:val="00185987"/>
    <w:rsid w:val="00185B46"/>
    <w:rsid w:val="00186483"/>
    <w:rsid w:val="00191625"/>
    <w:rsid w:val="001924B7"/>
    <w:rsid w:val="00194772"/>
    <w:rsid w:val="00194861"/>
    <w:rsid w:val="00194ED4"/>
    <w:rsid w:val="001A2D27"/>
    <w:rsid w:val="001A3E55"/>
    <w:rsid w:val="001A4583"/>
    <w:rsid w:val="001A470C"/>
    <w:rsid w:val="001A4C9E"/>
    <w:rsid w:val="001A53E3"/>
    <w:rsid w:val="001A6BA6"/>
    <w:rsid w:val="001A7C17"/>
    <w:rsid w:val="001B049C"/>
    <w:rsid w:val="001B0BCF"/>
    <w:rsid w:val="001B14CF"/>
    <w:rsid w:val="001B2DAF"/>
    <w:rsid w:val="001B4412"/>
    <w:rsid w:val="001B61B4"/>
    <w:rsid w:val="001B61C7"/>
    <w:rsid w:val="001B69B5"/>
    <w:rsid w:val="001C0BB1"/>
    <w:rsid w:val="001C0D82"/>
    <w:rsid w:val="001C2BFB"/>
    <w:rsid w:val="001C2D07"/>
    <w:rsid w:val="001C4A4F"/>
    <w:rsid w:val="001C6F57"/>
    <w:rsid w:val="001C7435"/>
    <w:rsid w:val="001D284E"/>
    <w:rsid w:val="001D333F"/>
    <w:rsid w:val="001D7ED3"/>
    <w:rsid w:val="001E262B"/>
    <w:rsid w:val="001E26AC"/>
    <w:rsid w:val="001E43B8"/>
    <w:rsid w:val="001E6750"/>
    <w:rsid w:val="001F0370"/>
    <w:rsid w:val="001F0393"/>
    <w:rsid w:val="001F07D9"/>
    <w:rsid w:val="001F2279"/>
    <w:rsid w:val="001F3268"/>
    <w:rsid w:val="001F5C00"/>
    <w:rsid w:val="002016E7"/>
    <w:rsid w:val="00202251"/>
    <w:rsid w:val="00202785"/>
    <w:rsid w:val="002027D9"/>
    <w:rsid w:val="00202ED3"/>
    <w:rsid w:val="00204386"/>
    <w:rsid w:val="00204684"/>
    <w:rsid w:val="00206A3C"/>
    <w:rsid w:val="00210769"/>
    <w:rsid w:val="00212675"/>
    <w:rsid w:val="002134AB"/>
    <w:rsid w:val="00214754"/>
    <w:rsid w:val="002157C6"/>
    <w:rsid w:val="00216162"/>
    <w:rsid w:val="00216E32"/>
    <w:rsid w:val="00217C34"/>
    <w:rsid w:val="00220987"/>
    <w:rsid w:val="00221DE5"/>
    <w:rsid w:val="0022563B"/>
    <w:rsid w:val="00226A6F"/>
    <w:rsid w:val="002278F7"/>
    <w:rsid w:val="00227EB0"/>
    <w:rsid w:val="002306B2"/>
    <w:rsid w:val="00230920"/>
    <w:rsid w:val="00230F59"/>
    <w:rsid w:val="00231ACE"/>
    <w:rsid w:val="0023236A"/>
    <w:rsid w:val="00232D19"/>
    <w:rsid w:val="00234E25"/>
    <w:rsid w:val="0023706D"/>
    <w:rsid w:val="0023783E"/>
    <w:rsid w:val="00244155"/>
    <w:rsid w:val="0024528F"/>
    <w:rsid w:val="00246A58"/>
    <w:rsid w:val="00247D55"/>
    <w:rsid w:val="00251CF0"/>
    <w:rsid w:val="00251E84"/>
    <w:rsid w:val="0025583D"/>
    <w:rsid w:val="00260B9A"/>
    <w:rsid w:val="00260C98"/>
    <w:rsid w:val="00260CF6"/>
    <w:rsid w:val="00261B73"/>
    <w:rsid w:val="00262869"/>
    <w:rsid w:val="00262911"/>
    <w:rsid w:val="00263BC5"/>
    <w:rsid w:val="0026420D"/>
    <w:rsid w:val="00265EC2"/>
    <w:rsid w:val="00266269"/>
    <w:rsid w:val="002674BD"/>
    <w:rsid w:val="00271CB7"/>
    <w:rsid w:val="002721FA"/>
    <w:rsid w:val="00273625"/>
    <w:rsid w:val="0027690F"/>
    <w:rsid w:val="00280A2C"/>
    <w:rsid w:val="00280C4E"/>
    <w:rsid w:val="00284332"/>
    <w:rsid w:val="00287F3B"/>
    <w:rsid w:val="00295510"/>
    <w:rsid w:val="00297050"/>
    <w:rsid w:val="002A1743"/>
    <w:rsid w:val="002A3D69"/>
    <w:rsid w:val="002A3F93"/>
    <w:rsid w:val="002A4E3A"/>
    <w:rsid w:val="002A7276"/>
    <w:rsid w:val="002A7BD3"/>
    <w:rsid w:val="002B27E4"/>
    <w:rsid w:val="002B2823"/>
    <w:rsid w:val="002B2A4D"/>
    <w:rsid w:val="002B497B"/>
    <w:rsid w:val="002B73C7"/>
    <w:rsid w:val="002C0D66"/>
    <w:rsid w:val="002C4811"/>
    <w:rsid w:val="002C48FE"/>
    <w:rsid w:val="002C4E23"/>
    <w:rsid w:val="002C5FEC"/>
    <w:rsid w:val="002D2BF2"/>
    <w:rsid w:val="002D5136"/>
    <w:rsid w:val="002D51B8"/>
    <w:rsid w:val="002D71C4"/>
    <w:rsid w:val="002E1A5B"/>
    <w:rsid w:val="002E21E5"/>
    <w:rsid w:val="002E536A"/>
    <w:rsid w:val="002E621B"/>
    <w:rsid w:val="002E6A59"/>
    <w:rsid w:val="002E7A12"/>
    <w:rsid w:val="002F184D"/>
    <w:rsid w:val="002F1A51"/>
    <w:rsid w:val="002F1BCC"/>
    <w:rsid w:val="002F2797"/>
    <w:rsid w:val="002F2801"/>
    <w:rsid w:val="002F2BD4"/>
    <w:rsid w:val="002F4D3C"/>
    <w:rsid w:val="002F56D2"/>
    <w:rsid w:val="002F7793"/>
    <w:rsid w:val="002F78AD"/>
    <w:rsid w:val="003022C2"/>
    <w:rsid w:val="00305278"/>
    <w:rsid w:val="00306642"/>
    <w:rsid w:val="00306E54"/>
    <w:rsid w:val="00306E5B"/>
    <w:rsid w:val="00310F3F"/>
    <w:rsid w:val="0031130D"/>
    <w:rsid w:val="003120F0"/>
    <w:rsid w:val="0031293B"/>
    <w:rsid w:val="003145D1"/>
    <w:rsid w:val="003205BB"/>
    <w:rsid w:val="00321465"/>
    <w:rsid w:val="003232DA"/>
    <w:rsid w:val="00324713"/>
    <w:rsid w:val="00324E5A"/>
    <w:rsid w:val="00332E5B"/>
    <w:rsid w:val="003331BA"/>
    <w:rsid w:val="00334CA5"/>
    <w:rsid w:val="00342064"/>
    <w:rsid w:val="003505D1"/>
    <w:rsid w:val="003509F4"/>
    <w:rsid w:val="00351E32"/>
    <w:rsid w:val="003526DF"/>
    <w:rsid w:val="00353767"/>
    <w:rsid w:val="00353EF9"/>
    <w:rsid w:val="003543D9"/>
    <w:rsid w:val="00355D2C"/>
    <w:rsid w:val="003567F1"/>
    <w:rsid w:val="00362F8E"/>
    <w:rsid w:val="003630F9"/>
    <w:rsid w:val="00364685"/>
    <w:rsid w:val="0036589E"/>
    <w:rsid w:val="00366428"/>
    <w:rsid w:val="003704A3"/>
    <w:rsid w:val="003717FE"/>
    <w:rsid w:val="0037319B"/>
    <w:rsid w:val="003734BA"/>
    <w:rsid w:val="00373A3E"/>
    <w:rsid w:val="00374323"/>
    <w:rsid w:val="00375BE6"/>
    <w:rsid w:val="00375CF9"/>
    <w:rsid w:val="00375EAF"/>
    <w:rsid w:val="003762DC"/>
    <w:rsid w:val="00376DD3"/>
    <w:rsid w:val="00380C8C"/>
    <w:rsid w:val="0038214F"/>
    <w:rsid w:val="00384CE3"/>
    <w:rsid w:val="003850F6"/>
    <w:rsid w:val="00387E01"/>
    <w:rsid w:val="00390F06"/>
    <w:rsid w:val="00392591"/>
    <w:rsid w:val="003939B8"/>
    <w:rsid w:val="00394EAD"/>
    <w:rsid w:val="00395AD6"/>
    <w:rsid w:val="00395B53"/>
    <w:rsid w:val="003A37C5"/>
    <w:rsid w:val="003A645A"/>
    <w:rsid w:val="003A6B47"/>
    <w:rsid w:val="003A7501"/>
    <w:rsid w:val="003A7ABE"/>
    <w:rsid w:val="003A7E59"/>
    <w:rsid w:val="003B02E8"/>
    <w:rsid w:val="003B0A6B"/>
    <w:rsid w:val="003B0B7D"/>
    <w:rsid w:val="003B6F0F"/>
    <w:rsid w:val="003B73CE"/>
    <w:rsid w:val="003C1A78"/>
    <w:rsid w:val="003C1FE0"/>
    <w:rsid w:val="003C3527"/>
    <w:rsid w:val="003C447A"/>
    <w:rsid w:val="003D065E"/>
    <w:rsid w:val="003D0DCA"/>
    <w:rsid w:val="003D2026"/>
    <w:rsid w:val="003D298E"/>
    <w:rsid w:val="003D4B91"/>
    <w:rsid w:val="003E212D"/>
    <w:rsid w:val="003E2A7B"/>
    <w:rsid w:val="003E2D2F"/>
    <w:rsid w:val="003E47D7"/>
    <w:rsid w:val="003E4BDC"/>
    <w:rsid w:val="003E6112"/>
    <w:rsid w:val="003F1BB5"/>
    <w:rsid w:val="003F2341"/>
    <w:rsid w:val="003F3780"/>
    <w:rsid w:val="003F40D1"/>
    <w:rsid w:val="003F6A61"/>
    <w:rsid w:val="003F78D0"/>
    <w:rsid w:val="004017DD"/>
    <w:rsid w:val="00402A59"/>
    <w:rsid w:val="00404F16"/>
    <w:rsid w:val="00405538"/>
    <w:rsid w:val="0040709A"/>
    <w:rsid w:val="0041097E"/>
    <w:rsid w:val="00410CB2"/>
    <w:rsid w:val="00411D86"/>
    <w:rsid w:val="00412932"/>
    <w:rsid w:val="0041364C"/>
    <w:rsid w:val="004138CC"/>
    <w:rsid w:val="00414D31"/>
    <w:rsid w:val="00415405"/>
    <w:rsid w:val="004161BC"/>
    <w:rsid w:val="00417862"/>
    <w:rsid w:val="004179A1"/>
    <w:rsid w:val="00425234"/>
    <w:rsid w:val="00425383"/>
    <w:rsid w:val="00427DED"/>
    <w:rsid w:val="00433758"/>
    <w:rsid w:val="00437D43"/>
    <w:rsid w:val="00440C3C"/>
    <w:rsid w:val="0044178A"/>
    <w:rsid w:val="00442441"/>
    <w:rsid w:val="00446FA7"/>
    <w:rsid w:val="0044737F"/>
    <w:rsid w:val="00447A5A"/>
    <w:rsid w:val="00447D49"/>
    <w:rsid w:val="00453A65"/>
    <w:rsid w:val="00454EE3"/>
    <w:rsid w:val="004559A6"/>
    <w:rsid w:val="00460662"/>
    <w:rsid w:val="00461CD2"/>
    <w:rsid w:val="00462CE0"/>
    <w:rsid w:val="00464374"/>
    <w:rsid w:val="004710F3"/>
    <w:rsid w:val="004724B4"/>
    <w:rsid w:val="00472D76"/>
    <w:rsid w:val="00473EDE"/>
    <w:rsid w:val="004761DA"/>
    <w:rsid w:val="004762F4"/>
    <w:rsid w:val="004818FC"/>
    <w:rsid w:val="004873BE"/>
    <w:rsid w:val="00491B8D"/>
    <w:rsid w:val="0049253A"/>
    <w:rsid w:val="004955A1"/>
    <w:rsid w:val="00496C49"/>
    <w:rsid w:val="0049735E"/>
    <w:rsid w:val="00497993"/>
    <w:rsid w:val="00497A32"/>
    <w:rsid w:val="00497F5A"/>
    <w:rsid w:val="004A1513"/>
    <w:rsid w:val="004A167E"/>
    <w:rsid w:val="004A280E"/>
    <w:rsid w:val="004A4BA6"/>
    <w:rsid w:val="004A4E63"/>
    <w:rsid w:val="004A57F0"/>
    <w:rsid w:val="004A6847"/>
    <w:rsid w:val="004B0E35"/>
    <w:rsid w:val="004B2118"/>
    <w:rsid w:val="004B2917"/>
    <w:rsid w:val="004B4580"/>
    <w:rsid w:val="004B514F"/>
    <w:rsid w:val="004B5363"/>
    <w:rsid w:val="004B66C3"/>
    <w:rsid w:val="004B7960"/>
    <w:rsid w:val="004C09B2"/>
    <w:rsid w:val="004C42C3"/>
    <w:rsid w:val="004C70A1"/>
    <w:rsid w:val="004C717F"/>
    <w:rsid w:val="004D12A9"/>
    <w:rsid w:val="004D3A1B"/>
    <w:rsid w:val="004D3ECC"/>
    <w:rsid w:val="004D5B77"/>
    <w:rsid w:val="004D6266"/>
    <w:rsid w:val="004D6545"/>
    <w:rsid w:val="004E14CA"/>
    <w:rsid w:val="004E3BBC"/>
    <w:rsid w:val="004E4FF5"/>
    <w:rsid w:val="004E5F16"/>
    <w:rsid w:val="004F043C"/>
    <w:rsid w:val="004F07F6"/>
    <w:rsid w:val="004F1AD2"/>
    <w:rsid w:val="004F29D9"/>
    <w:rsid w:val="004F5201"/>
    <w:rsid w:val="004F522F"/>
    <w:rsid w:val="004F6E88"/>
    <w:rsid w:val="004F7B8A"/>
    <w:rsid w:val="004F7C98"/>
    <w:rsid w:val="00500BC0"/>
    <w:rsid w:val="00501C69"/>
    <w:rsid w:val="00501F37"/>
    <w:rsid w:val="0050249E"/>
    <w:rsid w:val="00503FBD"/>
    <w:rsid w:val="0051010B"/>
    <w:rsid w:val="00510864"/>
    <w:rsid w:val="00511013"/>
    <w:rsid w:val="005113C7"/>
    <w:rsid w:val="00516A95"/>
    <w:rsid w:val="00517227"/>
    <w:rsid w:val="00517A3E"/>
    <w:rsid w:val="005257EE"/>
    <w:rsid w:val="005303D5"/>
    <w:rsid w:val="00530955"/>
    <w:rsid w:val="00531173"/>
    <w:rsid w:val="005347A3"/>
    <w:rsid w:val="00540A1A"/>
    <w:rsid w:val="0054117B"/>
    <w:rsid w:val="00541AC3"/>
    <w:rsid w:val="0054262F"/>
    <w:rsid w:val="00542D23"/>
    <w:rsid w:val="00550426"/>
    <w:rsid w:val="00551578"/>
    <w:rsid w:val="0055158C"/>
    <w:rsid w:val="00551D26"/>
    <w:rsid w:val="0055248B"/>
    <w:rsid w:val="0055395C"/>
    <w:rsid w:val="0055434A"/>
    <w:rsid w:val="00554EE7"/>
    <w:rsid w:val="00565953"/>
    <w:rsid w:val="0056606C"/>
    <w:rsid w:val="005662A9"/>
    <w:rsid w:val="005663D6"/>
    <w:rsid w:val="00566D54"/>
    <w:rsid w:val="00570CC6"/>
    <w:rsid w:val="00572720"/>
    <w:rsid w:val="00573485"/>
    <w:rsid w:val="00582983"/>
    <w:rsid w:val="00585A5F"/>
    <w:rsid w:val="00586C12"/>
    <w:rsid w:val="0058737D"/>
    <w:rsid w:val="005877CF"/>
    <w:rsid w:val="00590F7A"/>
    <w:rsid w:val="005912DE"/>
    <w:rsid w:val="00591FDE"/>
    <w:rsid w:val="00593073"/>
    <w:rsid w:val="00593649"/>
    <w:rsid w:val="00593E82"/>
    <w:rsid w:val="00593F03"/>
    <w:rsid w:val="005A0777"/>
    <w:rsid w:val="005A09D8"/>
    <w:rsid w:val="005A1ACC"/>
    <w:rsid w:val="005A2569"/>
    <w:rsid w:val="005A25D2"/>
    <w:rsid w:val="005A6E70"/>
    <w:rsid w:val="005B2154"/>
    <w:rsid w:val="005B2367"/>
    <w:rsid w:val="005B2A75"/>
    <w:rsid w:val="005B39C4"/>
    <w:rsid w:val="005B4584"/>
    <w:rsid w:val="005B7DA0"/>
    <w:rsid w:val="005C1FCD"/>
    <w:rsid w:val="005C22EE"/>
    <w:rsid w:val="005C46A7"/>
    <w:rsid w:val="005C7F00"/>
    <w:rsid w:val="005D7CB1"/>
    <w:rsid w:val="005D7D36"/>
    <w:rsid w:val="005E15FE"/>
    <w:rsid w:val="005E2AEB"/>
    <w:rsid w:val="005E47AD"/>
    <w:rsid w:val="005E4BD7"/>
    <w:rsid w:val="005E52A0"/>
    <w:rsid w:val="005E5332"/>
    <w:rsid w:val="005E5E8B"/>
    <w:rsid w:val="005E65A3"/>
    <w:rsid w:val="005F00C8"/>
    <w:rsid w:val="005F1693"/>
    <w:rsid w:val="005F36DE"/>
    <w:rsid w:val="005F3E36"/>
    <w:rsid w:val="005F6F42"/>
    <w:rsid w:val="00600F66"/>
    <w:rsid w:val="0060100A"/>
    <w:rsid w:val="0060194E"/>
    <w:rsid w:val="00601962"/>
    <w:rsid w:val="006046FC"/>
    <w:rsid w:val="00606B29"/>
    <w:rsid w:val="00610660"/>
    <w:rsid w:val="0061197F"/>
    <w:rsid w:val="0061247F"/>
    <w:rsid w:val="00612FC2"/>
    <w:rsid w:val="0061602B"/>
    <w:rsid w:val="00620518"/>
    <w:rsid w:val="006223F1"/>
    <w:rsid w:val="006261FC"/>
    <w:rsid w:val="00630BE9"/>
    <w:rsid w:val="00631174"/>
    <w:rsid w:val="00632D96"/>
    <w:rsid w:val="00633058"/>
    <w:rsid w:val="006333F4"/>
    <w:rsid w:val="00634B3D"/>
    <w:rsid w:val="00634CF5"/>
    <w:rsid w:val="00636450"/>
    <w:rsid w:val="0063714D"/>
    <w:rsid w:val="00637B26"/>
    <w:rsid w:val="00641599"/>
    <w:rsid w:val="00642254"/>
    <w:rsid w:val="00644F24"/>
    <w:rsid w:val="00645D9E"/>
    <w:rsid w:val="00646023"/>
    <w:rsid w:val="0064627B"/>
    <w:rsid w:val="00646A51"/>
    <w:rsid w:val="006473E5"/>
    <w:rsid w:val="00647DFA"/>
    <w:rsid w:val="00653062"/>
    <w:rsid w:val="006555FC"/>
    <w:rsid w:val="00655AFE"/>
    <w:rsid w:val="00657D2B"/>
    <w:rsid w:val="00660A95"/>
    <w:rsid w:val="0066114E"/>
    <w:rsid w:val="00661826"/>
    <w:rsid w:val="00661DDD"/>
    <w:rsid w:val="0066224D"/>
    <w:rsid w:val="006630CF"/>
    <w:rsid w:val="006636A8"/>
    <w:rsid w:val="00665E6E"/>
    <w:rsid w:val="0066653B"/>
    <w:rsid w:val="00667604"/>
    <w:rsid w:val="00670191"/>
    <w:rsid w:val="00672A89"/>
    <w:rsid w:val="0067354D"/>
    <w:rsid w:val="006750D9"/>
    <w:rsid w:val="0067694F"/>
    <w:rsid w:val="006776A8"/>
    <w:rsid w:val="00681AD3"/>
    <w:rsid w:val="0068408E"/>
    <w:rsid w:val="006851A9"/>
    <w:rsid w:val="00685780"/>
    <w:rsid w:val="00690505"/>
    <w:rsid w:val="00691084"/>
    <w:rsid w:val="00691791"/>
    <w:rsid w:val="00691794"/>
    <w:rsid w:val="0069421F"/>
    <w:rsid w:val="006943B6"/>
    <w:rsid w:val="00695CC7"/>
    <w:rsid w:val="006A1305"/>
    <w:rsid w:val="006A1510"/>
    <w:rsid w:val="006A1EE6"/>
    <w:rsid w:val="006A2AA0"/>
    <w:rsid w:val="006A5715"/>
    <w:rsid w:val="006A7ED5"/>
    <w:rsid w:val="006B0EF1"/>
    <w:rsid w:val="006B12A4"/>
    <w:rsid w:val="006B1EEC"/>
    <w:rsid w:val="006B4F42"/>
    <w:rsid w:val="006B5099"/>
    <w:rsid w:val="006B6FB4"/>
    <w:rsid w:val="006B7424"/>
    <w:rsid w:val="006C08F1"/>
    <w:rsid w:val="006C1B8C"/>
    <w:rsid w:val="006C2235"/>
    <w:rsid w:val="006C3356"/>
    <w:rsid w:val="006C401D"/>
    <w:rsid w:val="006C4E2F"/>
    <w:rsid w:val="006C5D14"/>
    <w:rsid w:val="006D0816"/>
    <w:rsid w:val="006D1EE7"/>
    <w:rsid w:val="006D4944"/>
    <w:rsid w:val="006D7547"/>
    <w:rsid w:val="006D7C52"/>
    <w:rsid w:val="006E10A8"/>
    <w:rsid w:val="006E12B4"/>
    <w:rsid w:val="006E1786"/>
    <w:rsid w:val="006E18AA"/>
    <w:rsid w:val="006E1D58"/>
    <w:rsid w:val="006E3158"/>
    <w:rsid w:val="006E348F"/>
    <w:rsid w:val="006E34C6"/>
    <w:rsid w:val="006E59BE"/>
    <w:rsid w:val="006E5DEF"/>
    <w:rsid w:val="006E6139"/>
    <w:rsid w:val="006F1BB2"/>
    <w:rsid w:val="006F21F8"/>
    <w:rsid w:val="006F3D84"/>
    <w:rsid w:val="006F5D44"/>
    <w:rsid w:val="006F61BA"/>
    <w:rsid w:val="006F6432"/>
    <w:rsid w:val="006F6A11"/>
    <w:rsid w:val="0070422B"/>
    <w:rsid w:val="00704E25"/>
    <w:rsid w:val="007054AE"/>
    <w:rsid w:val="00710258"/>
    <w:rsid w:val="00713196"/>
    <w:rsid w:val="0071392C"/>
    <w:rsid w:val="00715051"/>
    <w:rsid w:val="00715347"/>
    <w:rsid w:val="00716FA3"/>
    <w:rsid w:val="00717197"/>
    <w:rsid w:val="00722AE9"/>
    <w:rsid w:val="007272E1"/>
    <w:rsid w:val="00730579"/>
    <w:rsid w:val="007311AA"/>
    <w:rsid w:val="007330B8"/>
    <w:rsid w:val="007336D9"/>
    <w:rsid w:val="00733911"/>
    <w:rsid w:val="00733CDD"/>
    <w:rsid w:val="007416A8"/>
    <w:rsid w:val="00743155"/>
    <w:rsid w:val="00743274"/>
    <w:rsid w:val="00744DDA"/>
    <w:rsid w:val="007457ED"/>
    <w:rsid w:val="00746B62"/>
    <w:rsid w:val="00746B69"/>
    <w:rsid w:val="00747A74"/>
    <w:rsid w:val="0075079D"/>
    <w:rsid w:val="007516C5"/>
    <w:rsid w:val="007519D0"/>
    <w:rsid w:val="00752DE2"/>
    <w:rsid w:val="00760E35"/>
    <w:rsid w:val="00762E14"/>
    <w:rsid w:val="00762E73"/>
    <w:rsid w:val="00763063"/>
    <w:rsid w:val="007640CD"/>
    <w:rsid w:val="0076411C"/>
    <w:rsid w:val="00764334"/>
    <w:rsid w:val="0076516C"/>
    <w:rsid w:val="007666DB"/>
    <w:rsid w:val="0076709F"/>
    <w:rsid w:val="00770F0D"/>
    <w:rsid w:val="00773944"/>
    <w:rsid w:val="00775D79"/>
    <w:rsid w:val="00776B99"/>
    <w:rsid w:val="00777625"/>
    <w:rsid w:val="00777F4A"/>
    <w:rsid w:val="00781C00"/>
    <w:rsid w:val="007831EF"/>
    <w:rsid w:val="00783FCB"/>
    <w:rsid w:val="00787E3E"/>
    <w:rsid w:val="00793C79"/>
    <w:rsid w:val="0079441E"/>
    <w:rsid w:val="007956D0"/>
    <w:rsid w:val="007969C6"/>
    <w:rsid w:val="00796FCA"/>
    <w:rsid w:val="007A1071"/>
    <w:rsid w:val="007A3444"/>
    <w:rsid w:val="007A445B"/>
    <w:rsid w:val="007A609F"/>
    <w:rsid w:val="007A6856"/>
    <w:rsid w:val="007A6D3C"/>
    <w:rsid w:val="007B08C7"/>
    <w:rsid w:val="007B236E"/>
    <w:rsid w:val="007B30C8"/>
    <w:rsid w:val="007B3B18"/>
    <w:rsid w:val="007B4511"/>
    <w:rsid w:val="007B56DA"/>
    <w:rsid w:val="007B7037"/>
    <w:rsid w:val="007C04F2"/>
    <w:rsid w:val="007C183F"/>
    <w:rsid w:val="007C1A76"/>
    <w:rsid w:val="007C57EA"/>
    <w:rsid w:val="007C682D"/>
    <w:rsid w:val="007D362D"/>
    <w:rsid w:val="007D5435"/>
    <w:rsid w:val="007D605A"/>
    <w:rsid w:val="007D702E"/>
    <w:rsid w:val="007E127C"/>
    <w:rsid w:val="007E2580"/>
    <w:rsid w:val="007E38F5"/>
    <w:rsid w:val="007F1E15"/>
    <w:rsid w:val="007F24C8"/>
    <w:rsid w:val="007F5125"/>
    <w:rsid w:val="007F6312"/>
    <w:rsid w:val="00802741"/>
    <w:rsid w:val="008031CA"/>
    <w:rsid w:val="00803285"/>
    <w:rsid w:val="00803B33"/>
    <w:rsid w:val="00805C5B"/>
    <w:rsid w:val="008100E1"/>
    <w:rsid w:val="008112E5"/>
    <w:rsid w:val="00811838"/>
    <w:rsid w:val="00812EC5"/>
    <w:rsid w:val="00814A97"/>
    <w:rsid w:val="008153DC"/>
    <w:rsid w:val="00816704"/>
    <w:rsid w:val="00820E9C"/>
    <w:rsid w:val="00821173"/>
    <w:rsid w:val="00821206"/>
    <w:rsid w:val="00826A40"/>
    <w:rsid w:val="00835E4F"/>
    <w:rsid w:val="00836B67"/>
    <w:rsid w:val="00836C33"/>
    <w:rsid w:val="00836DD5"/>
    <w:rsid w:val="00837E5E"/>
    <w:rsid w:val="00840BFA"/>
    <w:rsid w:val="0084377D"/>
    <w:rsid w:val="00844333"/>
    <w:rsid w:val="00844AC0"/>
    <w:rsid w:val="008465AE"/>
    <w:rsid w:val="00850DA7"/>
    <w:rsid w:val="00852062"/>
    <w:rsid w:val="008540CD"/>
    <w:rsid w:val="00854679"/>
    <w:rsid w:val="0085474A"/>
    <w:rsid w:val="00855494"/>
    <w:rsid w:val="00855DBF"/>
    <w:rsid w:val="00856BE1"/>
    <w:rsid w:val="008610ED"/>
    <w:rsid w:val="00861EAA"/>
    <w:rsid w:val="0086262B"/>
    <w:rsid w:val="00863B42"/>
    <w:rsid w:val="00864179"/>
    <w:rsid w:val="0086495F"/>
    <w:rsid w:val="00864EC0"/>
    <w:rsid w:val="00864F65"/>
    <w:rsid w:val="00866CC6"/>
    <w:rsid w:val="0087098A"/>
    <w:rsid w:val="008728AA"/>
    <w:rsid w:val="00872CD1"/>
    <w:rsid w:val="0087721D"/>
    <w:rsid w:val="00882CF3"/>
    <w:rsid w:val="00884831"/>
    <w:rsid w:val="008879B5"/>
    <w:rsid w:val="008911DE"/>
    <w:rsid w:val="00892518"/>
    <w:rsid w:val="00895AA8"/>
    <w:rsid w:val="00897EA6"/>
    <w:rsid w:val="00897F5C"/>
    <w:rsid w:val="008A2926"/>
    <w:rsid w:val="008A3094"/>
    <w:rsid w:val="008A4C39"/>
    <w:rsid w:val="008A6F39"/>
    <w:rsid w:val="008A7671"/>
    <w:rsid w:val="008B0D1A"/>
    <w:rsid w:val="008B4103"/>
    <w:rsid w:val="008B5812"/>
    <w:rsid w:val="008C137A"/>
    <w:rsid w:val="008C223B"/>
    <w:rsid w:val="008C39A8"/>
    <w:rsid w:val="008C47A7"/>
    <w:rsid w:val="008C554E"/>
    <w:rsid w:val="008C59D5"/>
    <w:rsid w:val="008C68F6"/>
    <w:rsid w:val="008C6CE5"/>
    <w:rsid w:val="008C78E7"/>
    <w:rsid w:val="008D1EDF"/>
    <w:rsid w:val="008D23D3"/>
    <w:rsid w:val="008D2B03"/>
    <w:rsid w:val="008D2FD1"/>
    <w:rsid w:val="008D53DE"/>
    <w:rsid w:val="008D627C"/>
    <w:rsid w:val="008D64EB"/>
    <w:rsid w:val="008E090B"/>
    <w:rsid w:val="008E0DCD"/>
    <w:rsid w:val="008E233F"/>
    <w:rsid w:val="008E2FA2"/>
    <w:rsid w:val="008E2FDE"/>
    <w:rsid w:val="008E4F41"/>
    <w:rsid w:val="008E64B9"/>
    <w:rsid w:val="008F150F"/>
    <w:rsid w:val="008F26F7"/>
    <w:rsid w:val="008F42C9"/>
    <w:rsid w:val="008F6A15"/>
    <w:rsid w:val="00902EB9"/>
    <w:rsid w:val="00903567"/>
    <w:rsid w:val="00905889"/>
    <w:rsid w:val="00912AA6"/>
    <w:rsid w:val="00914CD1"/>
    <w:rsid w:val="00915B6A"/>
    <w:rsid w:val="0091746F"/>
    <w:rsid w:val="009218D2"/>
    <w:rsid w:val="00922A22"/>
    <w:rsid w:val="00923184"/>
    <w:rsid w:val="009239DC"/>
    <w:rsid w:val="00924113"/>
    <w:rsid w:val="00924DA0"/>
    <w:rsid w:val="00925D39"/>
    <w:rsid w:val="00930058"/>
    <w:rsid w:val="00930515"/>
    <w:rsid w:val="00933D4A"/>
    <w:rsid w:val="00937273"/>
    <w:rsid w:val="009403C8"/>
    <w:rsid w:val="00941693"/>
    <w:rsid w:val="009434BC"/>
    <w:rsid w:val="00947462"/>
    <w:rsid w:val="00950E2E"/>
    <w:rsid w:val="009517C3"/>
    <w:rsid w:val="00951CB1"/>
    <w:rsid w:val="009546F8"/>
    <w:rsid w:val="00955311"/>
    <w:rsid w:val="00960C58"/>
    <w:rsid w:val="00960FF8"/>
    <w:rsid w:val="00962105"/>
    <w:rsid w:val="00963B42"/>
    <w:rsid w:val="00963B84"/>
    <w:rsid w:val="00970EDE"/>
    <w:rsid w:val="00971B78"/>
    <w:rsid w:val="00977385"/>
    <w:rsid w:val="009774EA"/>
    <w:rsid w:val="00977C71"/>
    <w:rsid w:val="0098201E"/>
    <w:rsid w:val="0098278D"/>
    <w:rsid w:val="0098455B"/>
    <w:rsid w:val="00984A10"/>
    <w:rsid w:val="00986524"/>
    <w:rsid w:val="00986A67"/>
    <w:rsid w:val="00990CAD"/>
    <w:rsid w:val="0099204A"/>
    <w:rsid w:val="00992A56"/>
    <w:rsid w:val="00996579"/>
    <w:rsid w:val="009A05F6"/>
    <w:rsid w:val="009A0B6A"/>
    <w:rsid w:val="009A57BA"/>
    <w:rsid w:val="009A5B79"/>
    <w:rsid w:val="009B1166"/>
    <w:rsid w:val="009B1788"/>
    <w:rsid w:val="009B3781"/>
    <w:rsid w:val="009B405A"/>
    <w:rsid w:val="009B588B"/>
    <w:rsid w:val="009B5E64"/>
    <w:rsid w:val="009B66D4"/>
    <w:rsid w:val="009B74FF"/>
    <w:rsid w:val="009C1FB3"/>
    <w:rsid w:val="009C3BBD"/>
    <w:rsid w:val="009C55F6"/>
    <w:rsid w:val="009C56CD"/>
    <w:rsid w:val="009C62BB"/>
    <w:rsid w:val="009D111C"/>
    <w:rsid w:val="009D1D93"/>
    <w:rsid w:val="009D3C33"/>
    <w:rsid w:val="009D4A90"/>
    <w:rsid w:val="009D4C30"/>
    <w:rsid w:val="009D4C54"/>
    <w:rsid w:val="009E0120"/>
    <w:rsid w:val="009E054B"/>
    <w:rsid w:val="009E06C1"/>
    <w:rsid w:val="009E283A"/>
    <w:rsid w:val="009E5150"/>
    <w:rsid w:val="009F0CCC"/>
    <w:rsid w:val="009F1113"/>
    <w:rsid w:val="009F2E6F"/>
    <w:rsid w:val="009F30A6"/>
    <w:rsid w:val="009F319C"/>
    <w:rsid w:val="009F454C"/>
    <w:rsid w:val="009F67A8"/>
    <w:rsid w:val="00A005C1"/>
    <w:rsid w:val="00A00E1E"/>
    <w:rsid w:val="00A02D0A"/>
    <w:rsid w:val="00A02FDB"/>
    <w:rsid w:val="00A040D3"/>
    <w:rsid w:val="00A06277"/>
    <w:rsid w:val="00A066EE"/>
    <w:rsid w:val="00A07244"/>
    <w:rsid w:val="00A07482"/>
    <w:rsid w:val="00A07D2E"/>
    <w:rsid w:val="00A1003B"/>
    <w:rsid w:val="00A10283"/>
    <w:rsid w:val="00A10EFA"/>
    <w:rsid w:val="00A12CBD"/>
    <w:rsid w:val="00A13B8F"/>
    <w:rsid w:val="00A13C20"/>
    <w:rsid w:val="00A13EEE"/>
    <w:rsid w:val="00A152B5"/>
    <w:rsid w:val="00A15973"/>
    <w:rsid w:val="00A16284"/>
    <w:rsid w:val="00A205C6"/>
    <w:rsid w:val="00A2095B"/>
    <w:rsid w:val="00A25AAC"/>
    <w:rsid w:val="00A25D38"/>
    <w:rsid w:val="00A30317"/>
    <w:rsid w:val="00A3072F"/>
    <w:rsid w:val="00A30E64"/>
    <w:rsid w:val="00A321FA"/>
    <w:rsid w:val="00A327AB"/>
    <w:rsid w:val="00A32A9A"/>
    <w:rsid w:val="00A32D0D"/>
    <w:rsid w:val="00A345A6"/>
    <w:rsid w:val="00A34F69"/>
    <w:rsid w:val="00A36879"/>
    <w:rsid w:val="00A42053"/>
    <w:rsid w:val="00A430F3"/>
    <w:rsid w:val="00A4365E"/>
    <w:rsid w:val="00A477A5"/>
    <w:rsid w:val="00A47D5B"/>
    <w:rsid w:val="00A5766F"/>
    <w:rsid w:val="00A60360"/>
    <w:rsid w:val="00A60DDC"/>
    <w:rsid w:val="00A61B69"/>
    <w:rsid w:val="00A66736"/>
    <w:rsid w:val="00A66C80"/>
    <w:rsid w:val="00A70416"/>
    <w:rsid w:val="00A70D4B"/>
    <w:rsid w:val="00A70FD1"/>
    <w:rsid w:val="00A722C4"/>
    <w:rsid w:val="00A73328"/>
    <w:rsid w:val="00A76D68"/>
    <w:rsid w:val="00A77760"/>
    <w:rsid w:val="00A828FC"/>
    <w:rsid w:val="00A84369"/>
    <w:rsid w:val="00A8697F"/>
    <w:rsid w:val="00A87AA8"/>
    <w:rsid w:val="00A87B70"/>
    <w:rsid w:val="00A87DF6"/>
    <w:rsid w:val="00A902B0"/>
    <w:rsid w:val="00A90F18"/>
    <w:rsid w:val="00A924E5"/>
    <w:rsid w:val="00A92C43"/>
    <w:rsid w:val="00A9433B"/>
    <w:rsid w:val="00A949FF"/>
    <w:rsid w:val="00A94CDD"/>
    <w:rsid w:val="00A95A8B"/>
    <w:rsid w:val="00A95E27"/>
    <w:rsid w:val="00A96296"/>
    <w:rsid w:val="00A97269"/>
    <w:rsid w:val="00AA1BAE"/>
    <w:rsid w:val="00AA2148"/>
    <w:rsid w:val="00AA53B9"/>
    <w:rsid w:val="00AA567F"/>
    <w:rsid w:val="00AA70EA"/>
    <w:rsid w:val="00AB19B9"/>
    <w:rsid w:val="00AB255E"/>
    <w:rsid w:val="00AB2966"/>
    <w:rsid w:val="00AB2D17"/>
    <w:rsid w:val="00AB441C"/>
    <w:rsid w:val="00AB466F"/>
    <w:rsid w:val="00AB58E1"/>
    <w:rsid w:val="00AB631F"/>
    <w:rsid w:val="00AB63A1"/>
    <w:rsid w:val="00AB6E6F"/>
    <w:rsid w:val="00AC04D1"/>
    <w:rsid w:val="00AC18A1"/>
    <w:rsid w:val="00AC19EF"/>
    <w:rsid w:val="00AC1E19"/>
    <w:rsid w:val="00AC331A"/>
    <w:rsid w:val="00AC3462"/>
    <w:rsid w:val="00AC42F7"/>
    <w:rsid w:val="00AC5E8D"/>
    <w:rsid w:val="00AD2707"/>
    <w:rsid w:val="00AD4F8F"/>
    <w:rsid w:val="00AE0901"/>
    <w:rsid w:val="00AE106E"/>
    <w:rsid w:val="00AE66DC"/>
    <w:rsid w:val="00AF0761"/>
    <w:rsid w:val="00AF1536"/>
    <w:rsid w:val="00AF1F33"/>
    <w:rsid w:val="00AF2726"/>
    <w:rsid w:val="00AF41DE"/>
    <w:rsid w:val="00B012A4"/>
    <w:rsid w:val="00B0273B"/>
    <w:rsid w:val="00B04FC8"/>
    <w:rsid w:val="00B066B5"/>
    <w:rsid w:val="00B069FB"/>
    <w:rsid w:val="00B0718B"/>
    <w:rsid w:val="00B07897"/>
    <w:rsid w:val="00B07C6B"/>
    <w:rsid w:val="00B121C2"/>
    <w:rsid w:val="00B129E4"/>
    <w:rsid w:val="00B133FB"/>
    <w:rsid w:val="00B1599B"/>
    <w:rsid w:val="00B17726"/>
    <w:rsid w:val="00B2014D"/>
    <w:rsid w:val="00B21D9F"/>
    <w:rsid w:val="00B23D31"/>
    <w:rsid w:val="00B241A1"/>
    <w:rsid w:val="00B24FE4"/>
    <w:rsid w:val="00B255FC"/>
    <w:rsid w:val="00B25894"/>
    <w:rsid w:val="00B32186"/>
    <w:rsid w:val="00B326F9"/>
    <w:rsid w:val="00B36458"/>
    <w:rsid w:val="00B374E8"/>
    <w:rsid w:val="00B40551"/>
    <w:rsid w:val="00B43ABB"/>
    <w:rsid w:val="00B45D94"/>
    <w:rsid w:val="00B47AB6"/>
    <w:rsid w:val="00B50159"/>
    <w:rsid w:val="00B5352B"/>
    <w:rsid w:val="00B55F31"/>
    <w:rsid w:val="00B56C15"/>
    <w:rsid w:val="00B57D2B"/>
    <w:rsid w:val="00B607AA"/>
    <w:rsid w:val="00B61D89"/>
    <w:rsid w:val="00B635FC"/>
    <w:rsid w:val="00B73096"/>
    <w:rsid w:val="00B73B7F"/>
    <w:rsid w:val="00B74908"/>
    <w:rsid w:val="00B750E4"/>
    <w:rsid w:val="00B77BE4"/>
    <w:rsid w:val="00B80242"/>
    <w:rsid w:val="00B80C92"/>
    <w:rsid w:val="00B817E3"/>
    <w:rsid w:val="00B92295"/>
    <w:rsid w:val="00B92578"/>
    <w:rsid w:val="00B94E82"/>
    <w:rsid w:val="00B961AC"/>
    <w:rsid w:val="00B968B3"/>
    <w:rsid w:val="00BA21C7"/>
    <w:rsid w:val="00BA3DD4"/>
    <w:rsid w:val="00BA4C8A"/>
    <w:rsid w:val="00BA6D6B"/>
    <w:rsid w:val="00BA75EE"/>
    <w:rsid w:val="00BA7EB0"/>
    <w:rsid w:val="00BB0038"/>
    <w:rsid w:val="00BB0F5E"/>
    <w:rsid w:val="00BB1286"/>
    <w:rsid w:val="00BB2E37"/>
    <w:rsid w:val="00BB685E"/>
    <w:rsid w:val="00BC3A49"/>
    <w:rsid w:val="00BC55C3"/>
    <w:rsid w:val="00BD1F6E"/>
    <w:rsid w:val="00BD287A"/>
    <w:rsid w:val="00BD29E0"/>
    <w:rsid w:val="00BD2BE0"/>
    <w:rsid w:val="00BD30B0"/>
    <w:rsid w:val="00BD3402"/>
    <w:rsid w:val="00BD5B1A"/>
    <w:rsid w:val="00BD7B45"/>
    <w:rsid w:val="00BE03F7"/>
    <w:rsid w:val="00BE05AC"/>
    <w:rsid w:val="00BE128F"/>
    <w:rsid w:val="00BE40E0"/>
    <w:rsid w:val="00BE4A1C"/>
    <w:rsid w:val="00BF02D9"/>
    <w:rsid w:val="00BF1F57"/>
    <w:rsid w:val="00BF3266"/>
    <w:rsid w:val="00BF36FC"/>
    <w:rsid w:val="00BF6C18"/>
    <w:rsid w:val="00BF6C34"/>
    <w:rsid w:val="00C00592"/>
    <w:rsid w:val="00C00978"/>
    <w:rsid w:val="00C01067"/>
    <w:rsid w:val="00C01FE8"/>
    <w:rsid w:val="00C02422"/>
    <w:rsid w:val="00C03769"/>
    <w:rsid w:val="00C056AC"/>
    <w:rsid w:val="00C070BD"/>
    <w:rsid w:val="00C07494"/>
    <w:rsid w:val="00C0764E"/>
    <w:rsid w:val="00C124A5"/>
    <w:rsid w:val="00C13307"/>
    <w:rsid w:val="00C13495"/>
    <w:rsid w:val="00C1495F"/>
    <w:rsid w:val="00C158D4"/>
    <w:rsid w:val="00C15E99"/>
    <w:rsid w:val="00C1763D"/>
    <w:rsid w:val="00C2092B"/>
    <w:rsid w:val="00C223D7"/>
    <w:rsid w:val="00C2608D"/>
    <w:rsid w:val="00C306F8"/>
    <w:rsid w:val="00C30DB5"/>
    <w:rsid w:val="00C32050"/>
    <w:rsid w:val="00C35DF0"/>
    <w:rsid w:val="00C411D5"/>
    <w:rsid w:val="00C41540"/>
    <w:rsid w:val="00C42424"/>
    <w:rsid w:val="00C42FA0"/>
    <w:rsid w:val="00C446FE"/>
    <w:rsid w:val="00C44A5D"/>
    <w:rsid w:val="00C47EB0"/>
    <w:rsid w:val="00C51751"/>
    <w:rsid w:val="00C52ABA"/>
    <w:rsid w:val="00C52FA6"/>
    <w:rsid w:val="00C56A5E"/>
    <w:rsid w:val="00C606A4"/>
    <w:rsid w:val="00C6214E"/>
    <w:rsid w:val="00C62EEF"/>
    <w:rsid w:val="00C6390A"/>
    <w:rsid w:val="00C643B9"/>
    <w:rsid w:val="00C65EF8"/>
    <w:rsid w:val="00C67133"/>
    <w:rsid w:val="00C67659"/>
    <w:rsid w:val="00C67E8C"/>
    <w:rsid w:val="00C7007A"/>
    <w:rsid w:val="00C77AD4"/>
    <w:rsid w:val="00C80BBA"/>
    <w:rsid w:val="00C810EE"/>
    <w:rsid w:val="00C82820"/>
    <w:rsid w:val="00C8358E"/>
    <w:rsid w:val="00C83860"/>
    <w:rsid w:val="00C87A76"/>
    <w:rsid w:val="00C9008A"/>
    <w:rsid w:val="00C9151C"/>
    <w:rsid w:val="00C91976"/>
    <w:rsid w:val="00C92810"/>
    <w:rsid w:val="00C92F33"/>
    <w:rsid w:val="00C9309B"/>
    <w:rsid w:val="00C9511A"/>
    <w:rsid w:val="00CA0AB8"/>
    <w:rsid w:val="00CA37D1"/>
    <w:rsid w:val="00CA37DF"/>
    <w:rsid w:val="00CA39B2"/>
    <w:rsid w:val="00CA4745"/>
    <w:rsid w:val="00CB152E"/>
    <w:rsid w:val="00CB1D1C"/>
    <w:rsid w:val="00CB29EC"/>
    <w:rsid w:val="00CB3D86"/>
    <w:rsid w:val="00CB47BC"/>
    <w:rsid w:val="00CB4A64"/>
    <w:rsid w:val="00CB4C80"/>
    <w:rsid w:val="00CB68B6"/>
    <w:rsid w:val="00CC2C55"/>
    <w:rsid w:val="00CC4248"/>
    <w:rsid w:val="00CC5A89"/>
    <w:rsid w:val="00CC5AE0"/>
    <w:rsid w:val="00CC722A"/>
    <w:rsid w:val="00CC759F"/>
    <w:rsid w:val="00CC778A"/>
    <w:rsid w:val="00CC7A1E"/>
    <w:rsid w:val="00CC7BB4"/>
    <w:rsid w:val="00CC7CE2"/>
    <w:rsid w:val="00CD2A5C"/>
    <w:rsid w:val="00CD309F"/>
    <w:rsid w:val="00CD60A8"/>
    <w:rsid w:val="00CD7CBC"/>
    <w:rsid w:val="00CE14E7"/>
    <w:rsid w:val="00CE2000"/>
    <w:rsid w:val="00CE3DAE"/>
    <w:rsid w:val="00CE4F47"/>
    <w:rsid w:val="00CE740F"/>
    <w:rsid w:val="00CE7CF6"/>
    <w:rsid w:val="00CF1EA4"/>
    <w:rsid w:val="00CF4094"/>
    <w:rsid w:val="00CF4479"/>
    <w:rsid w:val="00CF44DC"/>
    <w:rsid w:val="00CF6654"/>
    <w:rsid w:val="00CF72FE"/>
    <w:rsid w:val="00D00F48"/>
    <w:rsid w:val="00D010F4"/>
    <w:rsid w:val="00D04361"/>
    <w:rsid w:val="00D04BFB"/>
    <w:rsid w:val="00D07709"/>
    <w:rsid w:val="00D07F62"/>
    <w:rsid w:val="00D10E17"/>
    <w:rsid w:val="00D112DD"/>
    <w:rsid w:val="00D1488C"/>
    <w:rsid w:val="00D14A6F"/>
    <w:rsid w:val="00D15783"/>
    <w:rsid w:val="00D1666A"/>
    <w:rsid w:val="00D16AA9"/>
    <w:rsid w:val="00D16B4B"/>
    <w:rsid w:val="00D17DEF"/>
    <w:rsid w:val="00D21765"/>
    <w:rsid w:val="00D23079"/>
    <w:rsid w:val="00D236BD"/>
    <w:rsid w:val="00D23A3A"/>
    <w:rsid w:val="00D23AD7"/>
    <w:rsid w:val="00D23ECA"/>
    <w:rsid w:val="00D272EB"/>
    <w:rsid w:val="00D32DAE"/>
    <w:rsid w:val="00D34F6E"/>
    <w:rsid w:val="00D36799"/>
    <w:rsid w:val="00D37799"/>
    <w:rsid w:val="00D3797B"/>
    <w:rsid w:val="00D4010D"/>
    <w:rsid w:val="00D40F5C"/>
    <w:rsid w:val="00D410DF"/>
    <w:rsid w:val="00D42362"/>
    <w:rsid w:val="00D457CD"/>
    <w:rsid w:val="00D4794C"/>
    <w:rsid w:val="00D53C5A"/>
    <w:rsid w:val="00D55266"/>
    <w:rsid w:val="00D56075"/>
    <w:rsid w:val="00D576A7"/>
    <w:rsid w:val="00D57F62"/>
    <w:rsid w:val="00D625F3"/>
    <w:rsid w:val="00D634DF"/>
    <w:rsid w:val="00D653C9"/>
    <w:rsid w:val="00D70AA3"/>
    <w:rsid w:val="00D71114"/>
    <w:rsid w:val="00D71AB9"/>
    <w:rsid w:val="00D74FFC"/>
    <w:rsid w:val="00D75BF7"/>
    <w:rsid w:val="00D75DCE"/>
    <w:rsid w:val="00D76A14"/>
    <w:rsid w:val="00D77B37"/>
    <w:rsid w:val="00D77C6F"/>
    <w:rsid w:val="00D80550"/>
    <w:rsid w:val="00D832E9"/>
    <w:rsid w:val="00D84D1B"/>
    <w:rsid w:val="00D85E4A"/>
    <w:rsid w:val="00D86D46"/>
    <w:rsid w:val="00D8748C"/>
    <w:rsid w:val="00D90D47"/>
    <w:rsid w:val="00D91AF5"/>
    <w:rsid w:val="00D92554"/>
    <w:rsid w:val="00D93EC8"/>
    <w:rsid w:val="00D95339"/>
    <w:rsid w:val="00D95C31"/>
    <w:rsid w:val="00DA1501"/>
    <w:rsid w:val="00DA1A92"/>
    <w:rsid w:val="00DA239E"/>
    <w:rsid w:val="00DA40FE"/>
    <w:rsid w:val="00DA55B8"/>
    <w:rsid w:val="00DA6545"/>
    <w:rsid w:val="00DA671A"/>
    <w:rsid w:val="00DB0F2E"/>
    <w:rsid w:val="00DB187D"/>
    <w:rsid w:val="00DB1AB0"/>
    <w:rsid w:val="00DB36B9"/>
    <w:rsid w:val="00DB4128"/>
    <w:rsid w:val="00DB4881"/>
    <w:rsid w:val="00DB5AE1"/>
    <w:rsid w:val="00DC05CB"/>
    <w:rsid w:val="00DC0B5F"/>
    <w:rsid w:val="00DC26BA"/>
    <w:rsid w:val="00DC2731"/>
    <w:rsid w:val="00DC3AC0"/>
    <w:rsid w:val="00DC3D67"/>
    <w:rsid w:val="00DC7844"/>
    <w:rsid w:val="00DD3AB2"/>
    <w:rsid w:val="00DD3BAA"/>
    <w:rsid w:val="00DD46E7"/>
    <w:rsid w:val="00DD47E2"/>
    <w:rsid w:val="00DE0670"/>
    <w:rsid w:val="00DE0A45"/>
    <w:rsid w:val="00DE21D7"/>
    <w:rsid w:val="00DE3A8A"/>
    <w:rsid w:val="00DE4CB9"/>
    <w:rsid w:val="00DE5EC9"/>
    <w:rsid w:val="00DF3AA3"/>
    <w:rsid w:val="00DF57CD"/>
    <w:rsid w:val="00DF7229"/>
    <w:rsid w:val="00E007B5"/>
    <w:rsid w:val="00E0153C"/>
    <w:rsid w:val="00E01C53"/>
    <w:rsid w:val="00E02A55"/>
    <w:rsid w:val="00E0793E"/>
    <w:rsid w:val="00E128B7"/>
    <w:rsid w:val="00E13904"/>
    <w:rsid w:val="00E14225"/>
    <w:rsid w:val="00E157FD"/>
    <w:rsid w:val="00E26876"/>
    <w:rsid w:val="00E27DAE"/>
    <w:rsid w:val="00E329C3"/>
    <w:rsid w:val="00E34895"/>
    <w:rsid w:val="00E37F3A"/>
    <w:rsid w:val="00E41F2E"/>
    <w:rsid w:val="00E42ECD"/>
    <w:rsid w:val="00E442AD"/>
    <w:rsid w:val="00E454E9"/>
    <w:rsid w:val="00E52899"/>
    <w:rsid w:val="00E5582C"/>
    <w:rsid w:val="00E5780C"/>
    <w:rsid w:val="00E61321"/>
    <w:rsid w:val="00E6497A"/>
    <w:rsid w:val="00E67528"/>
    <w:rsid w:val="00E67CA1"/>
    <w:rsid w:val="00E70327"/>
    <w:rsid w:val="00E70BF1"/>
    <w:rsid w:val="00E70D81"/>
    <w:rsid w:val="00E71E58"/>
    <w:rsid w:val="00E72351"/>
    <w:rsid w:val="00E72BB8"/>
    <w:rsid w:val="00E72E94"/>
    <w:rsid w:val="00E751ED"/>
    <w:rsid w:val="00E7533D"/>
    <w:rsid w:val="00E76191"/>
    <w:rsid w:val="00E769EF"/>
    <w:rsid w:val="00E76F2C"/>
    <w:rsid w:val="00E7739F"/>
    <w:rsid w:val="00E7741C"/>
    <w:rsid w:val="00E813D0"/>
    <w:rsid w:val="00E83C7D"/>
    <w:rsid w:val="00E85C5C"/>
    <w:rsid w:val="00E869DF"/>
    <w:rsid w:val="00E87FB8"/>
    <w:rsid w:val="00E91963"/>
    <w:rsid w:val="00E91D8D"/>
    <w:rsid w:val="00E92488"/>
    <w:rsid w:val="00E92D44"/>
    <w:rsid w:val="00E92D80"/>
    <w:rsid w:val="00E9314C"/>
    <w:rsid w:val="00E93D9C"/>
    <w:rsid w:val="00E942C1"/>
    <w:rsid w:val="00E94729"/>
    <w:rsid w:val="00E95997"/>
    <w:rsid w:val="00E96B1D"/>
    <w:rsid w:val="00EA3DA0"/>
    <w:rsid w:val="00EA48C2"/>
    <w:rsid w:val="00EA5B48"/>
    <w:rsid w:val="00EA7A1F"/>
    <w:rsid w:val="00EA7BB3"/>
    <w:rsid w:val="00EB0FE1"/>
    <w:rsid w:val="00EB1782"/>
    <w:rsid w:val="00EB1C97"/>
    <w:rsid w:val="00EB26F6"/>
    <w:rsid w:val="00EB28F5"/>
    <w:rsid w:val="00EB2C9F"/>
    <w:rsid w:val="00EB35F6"/>
    <w:rsid w:val="00EB4175"/>
    <w:rsid w:val="00EC0CE9"/>
    <w:rsid w:val="00EC0E8A"/>
    <w:rsid w:val="00EC1052"/>
    <w:rsid w:val="00EC3643"/>
    <w:rsid w:val="00EC3680"/>
    <w:rsid w:val="00EC5779"/>
    <w:rsid w:val="00EC7D56"/>
    <w:rsid w:val="00ED19A5"/>
    <w:rsid w:val="00ED6611"/>
    <w:rsid w:val="00ED6EC1"/>
    <w:rsid w:val="00EE0ACF"/>
    <w:rsid w:val="00EE2045"/>
    <w:rsid w:val="00EE3106"/>
    <w:rsid w:val="00EE48CC"/>
    <w:rsid w:val="00EE5155"/>
    <w:rsid w:val="00EE5ECB"/>
    <w:rsid w:val="00EE63A2"/>
    <w:rsid w:val="00EE69E7"/>
    <w:rsid w:val="00EE6D34"/>
    <w:rsid w:val="00EE7991"/>
    <w:rsid w:val="00EF03D4"/>
    <w:rsid w:val="00EF11FF"/>
    <w:rsid w:val="00EF1E7E"/>
    <w:rsid w:val="00EF38CA"/>
    <w:rsid w:val="00EF4F0C"/>
    <w:rsid w:val="00EF7A05"/>
    <w:rsid w:val="00F02672"/>
    <w:rsid w:val="00F041AF"/>
    <w:rsid w:val="00F067AA"/>
    <w:rsid w:val="00F11BB4"/>
    <w:rsid w:val="00F11DF2"/>
    <w:rsid w:val="00F178A9"/>
    <w:rsid w:val="00F21E8A"/>
    <w:rsid w:val="00F23D01"/>
    <w:rsid w:val="00F250C4"/>
    <w:rsid w:val="00F25FD9"/>
    <w:rsid w:val="00F2603D"/>
    <w:rsid w:val="00F319E1"/>
    <w:rsid w:val="00F331E9"/>
    <w:rsid w:val="00F33621"/>
    <w:rsid w:val="00F344C8"/>
    <w:rsid w:val="00F34E7A"/>
    <w:rsid w:val="00F3578E"/>
    <w:rsid w:val="00F35A8F"/>
    <w:rsid w:val="00F3758A"/>
    <w:rsid w:val="00F37FA5"/>
    <w:rsid w:val="00F400D3"/>
    <w:rsid w:val="00F440E7"/>
    <w:rsid w:val="00F4449A"/>
    <w:rsid w:val="00F47EA7"/>
    <w:rsid w:val="00F51369"/>
    <w:rsid w:val="00F55C0E"/>
    <w:rsid w:val="00F56202"/>
    <w:rsid w:val="00F5709B"/>
    <w:rsid w:val="00F604F7"/>
    <w:rsid w:val="00F60603"/>
    <w:rsid w:val="00F61284"/>
    <w:rsid w:val="00F615AC"/>
    <w:rsid w:val="00F61626"/>
    <w:rsid w:val="00F63939"/>
    <w:rsid w:val="00F63BC6"/>
    <w:rsid w:val="00F65E08"/>
    <w:rsid w:val="00F6669F"/>
    <w:rsid w:val="00F67EB7"/>
    <w:rsid w:val="00F70311"/>
    <w:rsid w:val="00F70857"/>
    <w:rsid w:val="00F7311E"/>
    <w:rsid w:val="00F75490"/>
    <w:rsid w:val="00F771D8"/>
    <w:rsid w:val="00F81F3C"/>
    <w:rsid w:val="00F8352B"/>
    <w:rsid w:val="00F83EFB"/>
    <w:rsid w:val="00F8592B"/>
    <w:rsid w:val="00F919D2"/>
    <w:rsid w:val="00F92CA4"/>
    <w:rsid w:val="00F93ED5"/>
    <w:rsid w:val="00F94E89"/>
    <w:rsid w:val="00FA0206"/>
    <w:rsid w:val="00FA056A"/>
    <w:rsid w:val="00FA21CC"/>
    <w:rsid w:val="00FA236B"/>
    <w:rsid w:val="00FA59E5"/>
    <w:rsid w:val="00FA6C3F"/>
    <w:rsid w:val="00FA7707"/>
    <w:rsid w:val="00FB0CB0"/>
    <w:rsid w:val="00FB0D21"/>
    <w:rsid w:val="00FB3776"/>
    <w:rsid w:val="00FB4201"/>
    <w:rsid w:val="00FB589F"/>
    <w:rsid w:val="00FB5B49"/>
    <w:rsid w:val="00FC0FA7"/>
    <w:rsid w:val="00FC19CD"/>
    <w:rsid w:val="00FC28E0"/>
    <w:rsid w:val="00FC2DDB"/>
    <w:rsid w:val="00FC34E5"/>
    <w:rsid w:val="00FC467D"/>
    <w:rsid w:val="00FC483F"/>
    <w:rsid w:val="00FC4E13"/>
    <w:rsid w:val="00FD00A6"/>
    <w:rsid w:val="00FD0834"/>
    <w:rsid w:val="00FD12ED"/>
    <w:rsid w:val="00FD230B"/>
    <w:rsid w:val="00FD27B2"/>
    <w:rsid w:val="00FD42C2"/>
    <w:rsid w:val="00FD4D3F"/>
    <w:rsid w:val="00FD56B8"/>
    <w:rsid w:val="00FD5B39"/>
    <w:rsid w:val="00FD6355"/>
    <w:rsid w:val="00FE1605"/>
    <w:rsid w:val="00FE1ABA"/>
    <w:rsid w:val="00FF0BE3"/>
    <w:rsid w:val="00FF273A"/>
    <w:rsid w:val="00FF3FF7"/>
    <w:rsid w:val="00FF4254"/>
    <w:rsid w:val="00FF485C"/>
    <w:rsid w:val="00FF68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FD36C4C"/>
  <w15:chartTrackingRefBased/>
  <w15:docId w15:val="{A49F930A-DCF2-874A-A33B-2761F0CBA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D1666A"/>
    <w:pPr>
      <w:tabs>
        <w:tab w:val="center" w:pos="4252"/>
        <w:tab w:val="right" w:pos="8504"/>
      </w:tabs>
      <w:snapToGrid w:val="0"/>
    </w:pPr>
  </w:style>
  <w:style w:type="character" w:customStyle="1" w:styleId="a4">
    <w:name w:val="フッター (文字)"/>
    <w:basedOn w:val="a0"/>
    <w:link w:val="a3"/>
    <w:uiPriority w:val="99"/>
    <w:rsid w:val="00D1666A"/>
  </w:style>
  <w:style w:type="character" w:styleId="a5">
    <w:name w:val="page number"/>
    <w:basedOn w:val="a0"/>
    <w:uiPriority w:val="99"/>
    <w:semiHidden/>
    <w:unhideWhenUsed/>
    <w:rsid w:val="00D1666A"/>
  </w:style>
  <w:style w:type="paragraph" w:styleId="a6">
    <w:name w:val="List Paragraph"/>
    <w:basedOn w:val="a"/>
    <w:uiPriority w:val="34"/>
    <w:qFormat/>
    <w:rsid w:val="00D1666A"/>
    <w:pPr>
      <w:ind w:leftChars="400" w:left="840"/>
    </w:pPr>
  </w:style>
  <w:style w:type="character" w:styleId="a7">
    <w:name w:val="Hyperlink"/>
    <w:basedOn w:val="a0"/>
    <w:uiPriority w:val="99"/>
    <w:unhideWhenUsed/>
    <w:rsid w:val="00850DA7"/>
    <w:rPr>
      <w:color w:val="0563C1" w:themeColor="hyperlink"/>
      <w:u w:val="single"/>
    </w:rPr>
  </w:style>
  <w:style w:type="character" w:styleId="a8">
    <w:name w:val="Unresolved Mention"/>
    <w:basedOn w:val="a0"/>
    <w:uiPriority w:val="99"/>
    <w:semiHidden/>
    <w:unhideWhenUsed/>
    <w:rsid w:val="00850D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4956453">
      <w:bodyDiv w:val="1"/>
      <w:marLeft w:val="0"/>
      <w:marRight w:val="0"/>
      <w:marTop w:val="0"/>
      <w:marBottom w:val="0"/>
      <w:divBdr>
        <w:top w:val="none" w:sz="0" w:space="0" w:color="auto"/>
        <w:left w:val="none" w:sz="0" w:space="0" w:color="auto"/>
        <w:bottom w:val="none" w:sz="0" w:space="0" w:color="auto"/>
        <w:right w:val="none" w:sz="0" w:space="0" w:color="auto"/>
      </w:divBdr>
    </w:div>
    <w:div w:id="507452320">
      <w:bodyDiv w:val="1"/>
      <w:marLeft w:val="0"/>
      <w:marRight w:val="0"/>
      <w:marTop w:val="0"/>
      <w:marBottom w:val="0"/>
      <w:divBdr>
        <w:top w:val="none" w:sz="0" w:space="0" w:color="auto"/>
        <w:left w:val="none" w:sz="0" w:space="0" w:color="auto"/>
        <w:bottom w:val="none" w:sz="0" w:space="0" w:color="auto"/>
        <w:right w:val="none" w:sz="0" w:space="0" w:color="auto"/>
      </w:divBdr>
    </w:div>
    <w:div w:id="750392675">
      <w:bodyDiv w:val="1"/>
      <w:marLeft w:val="0"/>
      <w:marRight w:val="0"/>
      <w:marTop w:val="0"/>
      <w:marBottom w:val="0"/>
      <w:divBdr>
        <w:top w:val="none" w:sz="0" w:space="0" w:color="auto"/>
        <w:left w:val="none" w:sz="0" w:space="0" w:color="auto"/>
        <w:bottom w:val="none" w:sz="0" w:space="0" w:color="auto"/>
        <w:right w:val="none" w:sz="0" w:space="0" w:color="auto"/>
      </w:divBdr>
    </w:div>
    <w:div w:id="806314097">
      <w:bodyDiv w:val="1"/>
      <w:marLeft w:val="0"/>
      <w:marRight w:val="0"/>
      <w:marTop w:val="0"/>
      <w:marBottom w:val="0"/>
      <w:divBdr>
        <w:top w:val="none" w:sz="0" w:space="0" w:color="auto"/>
        <w:left w:val="none" w:sz="0" w:space="0" w:color="auto"/>
        <w:bottom w:val="none" w:sz="0" w:space="0" w:color="auto"/>
        <w:right w:val="none" w:sz="0" w:space="0" w:color="auto"/>
      </w:divBdr>
    </w:div>
    <w:div w:id="842161223">
      <w:bodyDiv w:val="1"/>
      <w:marLeft w:val="0"/>
      <w:marRight w:val="0"/>
      <w:marTop w:val="0"/>
      <w:marBottom w:val="0"/>
      <w:divBdr>
        <w:top w:val="none" w:sz="0" w:space="0" w:color="auto"/>
        <w:left w:val="none" w:sz="0" w:space="0" w:color="auto"/>
        <w:bottom w:val="none" w:sz="0" w:space="0" w:color="auto"/>
        <w:right w:val="none" w:sz="0" w:space="0" w:color="auto"/>
      </w:divBdr>
    </w:div>
    <w:div w:id="851724391">
      <w:bodyDiv w:val="1"/>
      <w:marLeft w:val="0"/>
      <w:marRight w:val="0"/>
      <w:marTop w:val="0"/>
      <w:marBottom w:val="0"/>
      <w:divBdr>
        <w:top w:val="none" w:sz="0" w:space="0" w:color="auto"/>
        <w:left w:val="none" w:sz="0" w:space="0" w:color="auto"/>
        <w:bottom w:val="none" w:sz="0" w:space="0" w:color="auto"/>
        <w:right w:val="none" w:sz="0" w:space="0" w:color="auto"/>
      </w:divBdr>
    </w:div>
    <w:div w:id="982008727">
      <w:bodyDiv w:val="1"/>
      <w:marLeft w:val="0"/>
      <w:marRight w:val="0"/>
      <w:marTop w:val="0"/>
      <w:marBottom w:val="0"/>
      <w:divBdr>
        <w:top w:val="none" w:sz="0" w:space="0" w:color="auto"/>
        <w:left w:val="none" w:sz="0" w:space="0" w:color="auto"/>
        <w:bottom w:val="none" w:sz="0" w:space="0" w:color="auto"/>
        <w:right w:val="none" w:sz="0" w:space="0" w:color="auto"/>
      </w:divBdr>
    </w:div>
    <w:div w:id="1280330995">
      <w:bodyDiv w:val="1"/>
      <w:marLeft w:val="0"/>
      <w:marRight w:val="0"/>
      <w:marTop w:val="0"/>
      <w:marBottom w:val="0"/>
      <w:divBdr>
        <w:top w:val="none" w:sz="0" w:space="0" w:color="auto"/>
        <w:left w:val="none" w:sz="0" w:space="0" w:color="auto"/>
        <w:bottom w:val="none" w:sz="0" w:space="0" w:color="auto"/>
        <w:right w:val="none" w:sz="0" w:space="0" w:color="auto"/>
      </w:divBdr>
    </w:div>
    <w:div w:id="1558736313">
      <w:bodyDiv w:val="1"/>
      <w:marLeft w:val="0"/>
      <w:marRight w:val="0"/>
      <w:marTop w:val="0"/>
      <w:marBottom w:val="0"/>
      <w:divBdr>
        <w:top w:val="none" w:sz="0" w:space="0" w:color="auto"/>
        <w:left w:val="none" w:sz="0" w:space="0" w:color="auto"/>
        <w:bottom w:val="none" w:sz="0" w:space="0" w:color="auto"/>
        <w:right w:val="none" w:sz="0" w:space="0" w:color="auto"/>
      </w:divBdr>
    </w:div>
    <w:div w:id="1632400661">
      <w:bodyDiv w:val="1"/>
      <w:marLeft w:val="0"/>
      <w:marRight w:val="0"/>
      <w:marTop w:val="0"/>
      <w:marBottom w:val="0"/>
      <w:divBdr>
        <w:top w:val="none" w:sz="0" w:space="0" w:color="auto"/>
        <w:left w:val="none" w:sz="0" w:space="0" w:color="auto"/>
        <w:bottom w:val="none" w:sz="0" w:space="0" w:color="auto"/>
        <w:right w:val="none" w:sz="0" w:space="0" w:color="auto"/>
      </w:divBdr>
    </w:div>
    <w:div w:id="1667436705">
      <w:bodyDiv w:val="1"/>
      <w:marLeft w:val="0"/>
      <w:marRight w:val="0"/>
      <w:marTop w:val="0"/>
      <w:marBottom w:val="0"/>
      <w:divBdr>
        <w:top w:val="none" w:sz="0" w:space="0" w:color="auto"/>
        <w:left w:val="none" w:sz="0" w:space="0" w:color="auto"/>
        <w:bottom w:val="none" w:sz="0" w:space="0" w:color="auto"/>
        <w:right w:val="none" w:sz="0" w:space="0" w:color="auto"/>
      </w:divBdr>
    </w:div>
    <w:div w:id="2111388667">
      <w:bodyDiv w:val="1"/>
      <w:marLeft w:val="0"/>
      <w:marRight w:val="0"/>
      <w:marTop w:val="0"/>
      <w:marBottom w:val="0"/>
      <w:divBdr>
        <w:top w:val="none" w:sz="0" w:space="0" w:color="auto"/>
        <w:left w:val="none" w:sz="0" w:space="0" w:color="auto"/>
        <w:bottom w:val="none" w:sz="0" w:space="0" w:color="auto"/>
        <w:right w:val="none" w:sz="0" w:space="0" w:color="auto"/>
      </w:divBdr>
    </w:div>
    <w:div w:id="2125610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11</Pages>
  <Words>3574</Words>
  <Characters>20375</Characters>
  <Application>Microsoft Office Word</Application>
  <DocSecurity>0</DocSecurity>
  <Lines>169</Lines>
  <Paragraphs>47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 Zhang</dc:creator>
  <cp:keywords/>
  <dc:description/>
  <cp:lastModifiedBy>Yi Zhang</cp:lastModifiedBy>
  <cp:revision>34</cp:revision>
  <dcterms:created xsi:type="dcterms:W3CDTF">2020-01-26T07:34:00Z</dcterms:created>
  <dcterms:modified xsi:type="dcterms:W3CDTF">2020-01-26T08:00:00Z</dcterms:modified>
</cp:coreProperties>
</file>