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239" w:rsidRDefault="00480B33" w:rsidP="00F91FC0">
      <w:r>
        <w:rPr>
          <w:noProof/>
          <w:lang w:val="en-US"/>
        </w:rPr>
        <mc:AlternateContent>
          <mc:Choice Requires="wpg">
            <w:drawing>
              <wp:anchor distT="0" distB="0" distL="114300" distR="114300" simplePos="0" relativeHeight="251658240" behindDoc="0" locked="0" layoutInCell="1" allowOverlap="1">
                <wp:simplePos x="0" y="0"/>
                <wp:positionH relativeFrom="column">
                  <wp:posOffset>3595370</wp:posOffset>
                </wp:positionH>
                <wp:positionV relativeFrom="paragraph">
                  <wp:posOffset>0</wp:posOffset>
                </wp:positionV>
                <wp:extent cx="1568450" cy="685800"/>
                <wp:effectExtent l="0" t="0" r="0" b="0"/>
                <wp:wrapThrough wrapText="bothSides">
                  <wp:wrapPolygon edited="0">
                    <wp:start x="0" y="0"/>
                    <wp:lineTo x="0" y="21000"/>
                    <wp:lineTo x="21250" y="21000"/>
                    <wp:lineTo x="21250" y="0"/>
                    <wp:lineTo x="0" y="0"/>
                  </wp:wrapPolygon>
                </wp:wrapThrough>
                <wp:docPr id="2" name="Gruppierung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0" cy="685800"/>
                          <a:chOff x="0" y="0"/>
                          <a:chExt cx="3312368" cy="1708448"/>
                        </a:xfrm>
                      </wpg:grpSpPr>
                      <wps:wsp>
                        <wps:cNvPr id="3" name="Rechteck 3"/>
                        <wps:cNvSpPr>
                          <a:spLocks noChangeArrowheads="1"/>
                        </wps:cNvSpPr>
                        <wps:spPr bwMode="auto">
                          <a:xfrm>
                            <a:off x="0" y="0"/>
                            <a:ext cx="3312368" cy="1708448"/>
                          </a:xfrm>
                          <a:prstGeom prst="rect">
                            <a:avLst/>
                          </a:prstGeom>
                          <a:solidFill>
                            <a:sysClr val="window" lastClr="FFFFFF"/>
                          </a:solidFill>
                          <a:ln w="25400" algn="ctr">
                            <a:noFill/>
                            <a:round/>
                            <a:headEnd/>
                            <a:tailEnd/>
                          </a:ln>
                        </wps:spPr>
                        <wps:txbx>
                          <w:txbxContent>
                            <w:p w:rsidR="00966A93" w:rsidRDefault="00966A93" w:rsidP="009E4239">
                              <w:pPr>
                                <w:rPr>
                                  <w:rFonts w:eastAsia="Times New Roman"/>
                                </w:rPr>
                              </w:pPr>
                            </w:p>
                          </w:txbxContent>
                        </wps:txbx>
                        <wps:bodyPr lIns="64288" tIns="32144" rIns="64288" bIns="32144"/>
                      </wps:wsp>
                      <pic:pic xmlns:pic="http://schemas.openxmlformats.org/drawingml/2006/picture">
                        <pic:nvPicPr>
                          <pic:cNvPr id="4" name="Picture 29" descr="sub-logo">
                            <a:hlinkClick r:id="rId7" tooltip="Center for Biological Systems Analysis"/>
                          </pic:cNvPr>
                          <pic:cNvPicPr>
                            <a:picLocks noChangeAspect="1" noChangeArrowheads="1"/>
                          </pic:cNvPicPr>
                        </pic:nvPicPr>
                        <pic:blipFill>
                          <a:blip r:embed="rId8"/>
                          <a:srcRect/>
                          <a:stretch>
                            <a:fillRect/>
                          </a:stretch>
                        </pic:blipFill>
                        <pic:spPr bwMode="auto">
                          <a:xfrm>
                            <a:off x="288032" y="92724"/>
                            <a:ext cx="2613968" cy="1543716"/>
                          </a:xfrm>
                          <a:prstGeom prst="rect">
                            <a:avLst/>
                          </a:prstGeom>
                          <a:noFill/>
                          <a:ln w="9525">
                            <a:noFill/>
                            <a:miter lim="800000"/>
                            <a:headEnd/>
                            <a:tailEnd/>
                          </a:ln>
                        </pic:spPr>
                      </pic:pic>
                    </wpg:wgp>
                  </a:graphicData>
                </a:graphic>
              </wp:anchor>
            </w:drawing>
          </mc:Choice>
          <mc:Fallback>
            <w:pict>
              <v:group id="Gruppierung 78" o:spid="_x0000_s1026" style="position:absolute;margin-left:283.1pt;margin-top:0;width:123.5pt;height:54pt;z-index:251658240" coordsize="33123,17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">
                <v:rect id="Rechteck 3" o:spid="_x0000_s1027" style="position:absolute;width:33123;height:17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CfcsMA&#10;AADaAAAADwAAAGRycy9kb3ducmV2LnhtbESPS2vDMBCE74X+B7GB3Br5AaV1opjUJZDe0jSX3BZr&#10;/SDWykiq4/z7qlDocZiZb5hNOZtBTOR8b1lBukpAENdW99wqOH/tn15A+ICscbBMCu7kodw+Pmyw&#10;0PbGnzSdQisihH2BCroQxkJKX3dk0K/sSBy9xjqDIUrXSu3wFuFmkFmSPEuDPceFDkeqOqqvp2+j&#10;YHTHjM+v0/sxfcsrU1+a60feKLVczLs1iEBz+A//tQ9aQQ6/V+IN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CfcsMAAADaAAAADwAAAAAAAAAAAAAAAACYAgAAZHJzL2Rv&#10;d25yZXYueG1sUEsFBgAAAAAEAAQA9QAAAIgDAAAAAA==&#10;" fillcolor="window" stroked="f" strokeweight="2pt">
                  <v:stroke joinstyle="round"/>
                  <v:textbox inset="1.78578mm,.89289mm,1.78578mm,.89289mm">
                    <w:txbxContent>
                      <w:p w:rsidR="00966A93" w:rsidRDefault="00966A93" w:rsidP="009E4239">
                        <w:pPr>
                          <w:rPr>
                            <w:rFonts w:eastAsia="Times New Roman"/>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alt="sub-logo" href="https://www.zbsa.uni-freiburg.de/" title="Center for Biological Systems Analysis" style="position:absolute;left:2880;top:927;width:26140;height:154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VmwzDAAAA2gAAAA8AAABkcnMvZG93bnJldi54bWxEj92KwjAUhO8XfIdwhL1bU39YpBplKSoi&#10;uODPAxyas22xOSlNtFmf3giCl8PMfMPMl8HU4katqywrGA4SEMS51RUXCs6n9dcUhPPIGmvLpOCf&#10;HCwXvY85ptp2fKDb0RciQtilqKD0vkmldHlJBt3ANsTR+7OtQR9lW0jdYhfhppajJPmWBiuOCyU2&#10;lJWUX45Xo2Cc/V5W1023rybZcL2Tm3CX46DUZz/8zEB4Cv4dfrW3WsEEnlfiDZC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FWbDMMAAADaAAAADwAAAAAAAAAAAAAAAACf&#10;AgAAZHJzL2Rvd25yZXYueG1sUEsFBgAAAAAEAAQA9wAAAI8DAAAAAA==&#10;" o:button="t">
                  <v:fill o:detectmouseclick="t"/>
                  <v:imagedata r:id="rId9" o:title="sub-logo"/>
                </v:shape>
                <w10:wrap type="through"/>
              </v:group>
            </w:pict>
          </mc:Fallback>
        </mc:AlternateContent>
      </w:r>
    </w:p>
    <w:p w:rsidR="00526A0B" w:rsidRPr="00BC04FF" w:rsidRDefault="005F0F57" w:rsidP="00F91FC0">
      <w:r>
        <w:rPr>
          <w:noProof/>
          <w:lang w:val="en-US"/>
        </w:rPr>
        <mc:AlternateContent>
          <mc:Choice Requires="wps">
            <w:drawing>
              <wp:anchor distT="0" distB="0" distL="187200" distR="114300" simplePos="0" relativeHeight="251656704" behindDoc="0" locked="0" layoutInCell="1" allowOverlap="1">
                <wp:simplePos x="0" y="0"/>
                <wp:positionH relativeFrom="page">
                  <wp:posOffset>786130</wp:posOffset>
                </wp:positionH>
                <wp:positionV relativeFrom="page">
                  <wp:posOffset>568325</wp:posOffset>
                </wp:positionV>
                <wp:extent cx="3590925" cy="1117600"/>
                <wp:effectExtent l="0" t="0" r="4445" b="0"/>
                <wp:wrapTight wrapText="bothSides">
                  <wp:wrapPolygon edited="0">
                    <wp:start x="0" y="0"/>
                    <wp:lineTo x="21600" y="0"/>
                    <wp:lineTo x="21600" y="21600"/>
                    <wp:lineTo x="0" y="21600"/>
                    <wp:lineTo x="0" y="0"/>
                  </wp:wrapPolygon>
                </wp:wrapTight>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A93" w:rsidRDefault="00966A93" w:rsidP="00526A0B">
                            <w:pPr>
                              <w:spacing w:after="0"/>
                              <w:rPr>
                                <w:rFonts w:ascii="Futura LT Pro Light" w:hAnsi="Futura LT Pro Light"/>
                                <w:color w:val="808080"/>
                                <w:sz w:val="14"/>
                                <w:szCs w:val="14"/>
                                <w:u w:val="single"/>
                              </w:rPr>
                            </w:pPr>
                          </w:p>
                          <w:p w:rsidR="00966A93" w:rsidRPr="00763798" w:rsidRDefault="00966A93" w:rsidP="00526A0B">
                            <w:pPr>
                              <w:spacing w:after="0"/>
                              <w:rPr>
                                <w:rFonts w:ascii="Futura LT Pro Light" w:hAnsi="Futura LT Pro Light"/>
                                <w:color w:val="808080"/>
                                <w:sz w:val="14"/>
                                <w:szCs w:val="14"/>
                                <w:u w:val="single"/>
                              </w:rPr>
                            </w:pPr>
                            <w:r w:rsidRPr="008965F3">
                              <w:rPr>
                                <w:rFonts w:ascii="Futura LT Pro Light" w:hAnsi="Futura LT Pro Light"/>
                                <w:color w:val="808080"/>
                                <w:sz w:val="14"/>
                                <w:szCs w:val="14"/>
                                <w:u w:val="single"/>
                                <w:lang w:val="de-DE"/>
                              </w:rPr>
                              <w:t xml:space="preserve">ZBSA – Zentrum für Biosystemanalyse, Habsburgerstr. </w:t>
                            </w:r>
                            <w:r>
                              <w:rPr>
                                <w:rFonts w:ascii="Futura LT Pro Light" w:hAnsi="Futura LT Pro Light"/>
                                <w:color w:val="808080"/>
                                <w:sz w:val="14"/>
                                <w:szCs w:val="14"/>
                                <w:u w:val="single"/>
                              </w:rPr>
                              <w:t>4</w:t>
                            </w:r>
                            <w:r w:rsidRPr="00763798">
                              <w:rPr>
                                <w:rFonts w:ascii="Futura LT Pro Light" w:hAnsi="Futura LT Pro Light"/>
                                <w:color w:val="808080"/>
                                <w:sz w:val="14"/>
                                <w:szCs w:val="14"/>
                                <w:u w:val="single"/>
                              </w:rPr>
                              <w:t>9, D-79104 Freiburg</w:t>
                            </w:r>
                          </w:p>
                          <w:p w:rsidR="00966A93" w:rsidRPr="00763798" w:rsidRDefault="00966A93" w:rsidP="00526A0B">
                            <w:pPr>
                              <w:spacing w:after="0"/>
                              <w:rPr>
                                <w:rFonts w:ascii="Futura LT Pro Light" w:hAnsi="Futura LT Pro Light"/>
                              </w:rPr>
                            </w:pPr>
                          </w:p>
                          <w:p w:rsidR="00966A93" w:rsidRPr="007725D8" w:rsidRDefault="00966A93" w:rsidP="00526A0B">
                            <w:pPr>
                              <w:spacing w:after="0"/>
                              <w:rPr>
                                <w:rFonts w:ascii="Futura LT Pro Light" w:hAnsi="Futura LT Pro Light"/>
                                <w:color w:val="7F7F7F"/>
                                <w:sz w:val="20"/>
                                <w:szCs w:val="20"/>
                              </w:rPr>
                            </w:pPr>
                            <w:proofErr w:type="spellStart"/>
                            <w:r w:rsidRPr="007725D8">
                              <w:rPr>
                                <w:rFonts w:ascii="Futura LT Pro Light" w:hAnsi="Futura LT Pro Light"/>
                                <w:color w:val="7F7F7F"/>
                                <w:sz w:val="20"/>
                                <w:szCs w:val="20"/>
                              </w:rPr>
                              <w:t>Dr.</w:t>
                            </w:r>
                            <w:proofErr w:type="spellEnd"/>
                            <w:r w:rsidRPr="007725D8">
                              <w:rPr>
                                <w:rFonts w:ascii="Futura LT Pro Light" w:hAnsi="Futura LT Pro Light"/>
                                <w:color w:val="7F7F7F"/>
                                <w:sz w:val="20"/>
                                <w:szCs w:val="20"/>
                              </w:rPr>
                              <w:t xml:space="preserve"> </w:t>
                            </w:r>
                            <w:r w:rsidR="006248E6">
                              <w:rPr>
                                <w:rFonts w:ascii="Futura LT Pro Light" w:hAnsi="Futura LT Pro Light"/>
                                <w:color w:val="7F7F7F"/>
                                <w:sz w:val="20"/>
                                <w:szCs w:val="20"/>
                              </w:rPr>
                              <w:t>Stefan Schiller</w:t>
                            </w:r>
                          </w:p>
                          <w:p w:rsidR="00966A93" w:rsidRPr="007725D8" w:rsidRDefault="00966A93" w:rsidP="00526A0B">
                            <w:pPr>
                              <w:spacing w:after="0"/>
                              <w:rPr>
                                <w:rFonts w:ascii="Futura LT Pro Light" w:hAnsi="Futura LT Pro Light"/>
                                <w:color w:val="7F7F7F"/>
                                <w:sz w:val="20"/>
                                <w:szCs w:val="20"/>
                              </w:rPr>
                            </w:pPr>
                          </w:p>
                          <w:p w:rsidR="00966A93" w:rsidRPr="002447E2" w:rsidRDefault="00966A93" w:rsidP="00526A0B">
                            <w:pPr>
                              <w:spacing w:after="0"/>
                              <w:rPr>
                                <w:rFonts w:ascii="Futura LT Pro Light" w:hAnsi="Futura LT Pro Light"/>
                                <w:color w:val="7F7F7F"/>
                                <w:sz w:val="20"/>
                                <w:szCs w:val="20"/>
                              </w:rPr>
                            </w:pPr>
                            <w:r w:rsidRPr="002447E2">
                              <w:rPr>
                                <w:rFonts w:ascii="Futura LT Pro Light" w:hAnsi="Futura LT Pro Light"/>
                                <w:color w:val="7F7F7F"/>
                                <w:sz w:val="20"/>
                                <w:szCs w:val="20"/>
                              </w:rPr>
                              <w:t xml:space="preserve">Bionic Chemistry &amp; </w:t>
                            </w:r>
                          </w:p>
                          <w:p w:rsidR="00966A93" w:rsidRPr="007725D8" w:rsidRDefault="006248E6" w:rsidP="00526A0B">
                            <w:pPr>
                              <w:spacing w:after="0"/>
                              <w:rPr>
                                <w:rFonts w:ascii="Futura LT Pro Light" w:hAnsi="Futura LT Pro Light"/>
                                <w:color w:val="7F7F7F"/>
                                <w:sz w:val="20"/>
                                <w:szCs w:val="20"/>
                              </w:rPr>
                            </w:pPr>
                            <w:r w:rsidRPr="007725D8">
                              <w:rPr>
                                <w:rFonts w:ascii="Futura LT Pro Light" w:hAnsi="Futura LT Pro Light"/>
                                <w:color w:val="7F7F7F"/>
                                <w:sz w:val="20"/>
                                <w:szCs w:val="20"/>
                              </w:rPr>
                              <w:t>Synthetic</w:t>
                            </w:r>
                            <w:r w:rsidR="00966A93" w:rsidRPr="007725D8">
                              <w:rPr>
                                <w:rFonts w:ascii="Futura LT Pro Light" w:hAnsi="Futura LT Pro Light"/>
                                <w:color w:val="7F7F7F"/>
                                <w:sz w:val="20"/>
                                <w:szCs w:val="20"/>
                              </w:rPr>
                              <w:t xml:space="preserve"> Biology Lab</w:t>
                            </w:r>
                          </w:p>
                          <w:p w:rsidR="00966A93" w:rsidRPr="00746833" w:rsidRDefault="00966A93" w:rsidP="00526A0B">
                            <w:pPr>
                              <w:spacing w:after="0"/>
                              <w:rPr>
                                <w:rFonts w:ascii="Futura LT Pro Light" w:hAnsi="Futura LT Pro Light"/>
                              </w:rPr>
                            </w:pPr>
                          </w:p>
                          <w:p w:rsidR="00966A93" w:rsidRPr="00746833" w:rsidRDefault="00966A93" w:rsidP="00526A0B">
                            <w:pPr>
                              <w:spacing w:after="0"/>
                              <w:rPr>
                                <w:rFonts w:ascii="Futura LT Pro Light" w:hAnsi="Futura LT Pro Light"/>
                              </w:rPr>
                            </w:pPr>
                          </w:p>
                          <w:p w:rsidR="00966A93" w:rsidRPr="00746833" w:rsidRDefault="00966A93" w:rsidP="00526A0B">
                            <w:pPr>
                              <w:spacing w:after="0"/>
                              <w:rPr>
                                <w:rFonts w:ascii="Futura LT Pro Light" w:hAnsi="Futura LT Pro Light"/>
                              </w:rPr>
                            </w:pPr>
                          </w:p>
                          <w:p w:rsidR="00966A93" w:rsidRPr="00746833" w:rsidRDefault="00966A93" w:rsidP="00526A0B">
                            <w:pPr>
                              <w:spacing w:after="0"/>
                              <w:rPr>
                                <w:rFonts w:ascii="Futura LT Pro Light" w:hAnsi="Futura LT Pro Light"/>
                              </w:rPr>
                            </w:pPr>
                          </w:p>
                        </w:txbxContent>
                      </wps:txbx>
                      <wps:bodyPr rot="0" vert="horz" wrap="square" lIns="91440" tIns="1800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61.9pt;margin-top:44.75pt;width:282.75pt;height:88pt;z-index:251656704;visibility:visible;mso-wrap-style:square;mso-width-percent:0;mso-height-percent:0;mso-wrap-distance-left:5.2mm;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" filled="f" stroked="f">
                <v:textbox inset=",.5mm,,7.2pt">
                  <w:txbxContent>
                    <w:p w:rsidR="00966A93" w:rsidRDefault="00966A93" w:rsidP="00526A0B">
                      <w:pPr>
                        <w:spacing w:after="0"/>
                        <w:rPr>
                          <w:rFonts w:ascii="Futura LT Pro Light" w:hAnsi="Futura LT Pro Light"/>
                          <w:color w:val="808080"/>
                          <w:sz w:val="14"/>
                          <w:szCs w:val="14"/>
                          <w:u w:val="single"/>
                        </w:rPr>
                      </w:pPr>
                    </w:p>
                    <w:p w:rsidR="00966A93" w:rsidRPr="00763798" w:rsidRDefault="00966A93" w:rsidP="00526A0B">
                      <w:pPr>
                        <w:spacing w:after="0"/>
                        <w:rPr>
                          <w:rFonts w:ascii="Futura LT Pro Light" w:hAnsi="Futura LT Pro Light"/>
                          <w:color w:val="808080"/>
                          <w:sz w:val="14"/>
                          <w:szCs w:val="14"/>
                          <w:u w:val="single"/>
                        </w:rPr>
                      </w:pPr>
                      <w:r w:rsidRPr="00C34186">
                        <w:rPr>
                          <w:rFonts w:ascii="Futura LT Pro Light" w:hAnsi="Futura LT Pro Light"/>
                          <w:color w:val="808080"/>
                          <w:sz w:val="14"/>
                          <w:szCs w:val="14"/>
                          <w:u w:val="single"/>
                        </w:rPr>
                        <w:t xml:space="preserve">ZBSA – </w:t>
                      </w:r>
                      <w:proofErr w:type="spellStart"/>
                      <w:r w:rsidRPr="00C34186">
                        <w:rPr>
                          <w:rFonts w:ascii="Futura LT Pro Light" w:hAnsi="Futura LT Pro Light"/>
                          <w:color w:val="808080"/>
                          <w:sz w:val="14"/>
                          <w:szCs w:val="14"/>
                          <w:u w:val="single"/>
                        </w:rPr>
                        <w:t>Zentrum</w:t>
                      </w:r>
                      <w:proofErr w:type="spellEnd"/>
                      <w:r w:rsidRPr="00C34186">
                        <w:rPr>
                          <w:rFonts w:ascii="Futura LT Pro Light" w:hAnsi="Futura LT Pro Light"/>
                          <w:color w:val="808080"/>
                          <w:sz w:val="14"/>
                          <w:szCs w:val="14"/>
                          <w:u w:val="single"/>
                        </w:rPr>
                        <w:t xml:space="preserve"> </w:t>
                      </w:r>
                      <w:proofErr w:type="spellStart"/>
                      <w:r w:rsidRPr="00C34186">
                        <w:rPr>
                          <w:rFonts w:ascii="Futura LT Pro Light" w:hAnsi="Futura LT Pro Light"/>
                          <w:color w:val="808080"/>
                          <w:sz w:val="14"/>
                          <w:szCs w:val="14"/>
                          <w:u w:val="single"/>
                        </w:rPr>
                        <w:t>für</w:t>
                      </w:r>
                      <w:proofErr w:type="spellEnd"/>
                      <w:r w:rsidRPr="00C34186">
                        <w:rPr>
                          <w:rFonts w:ascii="Futura LT Pro Light" w:hAnsi="Futura LT Pro Light"/>
                          <w:color w:val="808080"/>
                          <w:sz w:val="14"/>
                          <w:szCs w:val="14"/>
                          <w:u w:val="single"/>
                        </w:rPr>
                        <w:t xml:space="preserve"> </w:t>
                      </w:r>
                      <w:proofErr w:type="spellStart"/>
                      <w:r w:rsidRPr="00C34186">
                        <w:rPr>
                          <w:rFonts w:ascii="Futura LT Pro Light" w:hAnsi="Futura LT Pro Light"/>
                          <w:color w:val="808080"/>
                          <w:sz w:val="14"/>
                          <w:szCs w:val="14"/>
                          <w:u w:val="single"/>
                        </w:rPr>
                        <w:t>Biosystemanalyse</w:t>
                      </w:r>
                      <w:proofErr w:type="spellEnd"/>
                      <w:r w:rsidRPr="00C34186">
                        <w:rPr>
                          <w:rFonts w:ascii="Futura LT Pro Light" w:hAnsi="Futura LT Pro Light"/>
                          <w:color w:val="808080"/>
                          <w:sz w:val="14"/>
                          <w:szCs w:val="14"/>
                          <w:u w:val="single"/>
                        </w:rPr>
                        <w:t xml:space="preserve">, </w:t>
                      </w:r>
                      <w:proofErr w:type="spellStart"/>
                      <w:r w:rsidRPr="00C34186">
                        <w:rPr>
                          <w:rFonts w:ascii="Futura LT Pro Light" w:hAnsi="Futura LT Pro Light"/>
                          <w:color w:val="808080"/>
                          <w:sz w:val="14"/>
                          <w:szCs w:val="14"/>
                          <w:u w:val="single"/>
                        </w:rPr>
                        <w:t>Habsburgerstr</w:t>
                      </w:r>
                      <w:proofErr w:type="spellEnd"/>
                      <w:r w:rsidRPr="00C34186">
                        <w:rPr>
                          <w:rFonts w:ascii="Futura LT Pro Light" w:hAnsi="Futura LT Pro Light"/>
                          <w:color w:val="808080"/>
                          <w:sz w:val="14"/>
                          <w:szCs w:val="14"/>
                          <w:u w:val="single"/>
                        </w:rPr>
                        <w:t xml:space="preserve">. </w:t>
                      </w:r>
                      <w:r>
                        <w:rPr>
                          <w:rFonts w:ascii="Futura LT Pro Light" w:hAnsi="Futura LT Pro Light"/>
                          <w:color w:val="808080"/>
                          <w:sz w:val="14"/>
                          <w:szCs w:val="14"/>
                          <w:u w:val="single"/>
                        </w:rPr>
                        <w:t>4</w:t>
                      </w:r>
                      <w:r w:rsidRPr="00763798">
                        <w:rPr>
                          <w:rFonts w:ascii="Futura LT Pro Light" w:hAnsi="Futura LT Pro Light"/>
                          <w:color w:val="808080"/>
                          <w:sz w:val="14"/>
                          <w:szCs w:val="14"/>
                          <w:u w:val="single"/>
                        </w:rPr>
                        <w:t>9, D-79104 Freiburg</w:t>
                      </w:r>
                    </w:p>
                    <w:p w:rsidR="00966A93" w:rsidRPr="00763798" w:rsidRDefault="00966A93" w:rsidP="00526A0B">
                      <w:pPr>
                        <w:spacing w:after="0"/>
                        <w:rPr>
                          <w:rFonts w:ascii="Futura LT Pro Light" w:hAnsi="Futura LT Pro Light"/>
                        </w:rPr>
                      </w:pPr>
                    </w:p>
                    <w:p w:rsidR="00966A93" w:rsidRPr="007725D8" w:rsidRDefault="00966A93" w:rsidP="00526A0B">
                      <w:pPr>
                        <w:spacing w:after="0"/>
                        <w:rPr>
                          <w:rFonts w:ascii="Futura LT Pro Light" w:hAnsi="Futura LT Pro Light"/>
                          <w:color w:val="7F7F7F"/>
                          <w:sz w:val="20"/>
                          <w:szCs w:val="20"/>
                        </w:rPr>
                      </w:pPr>
                      <w:proofErr w:type="spellStart"/>
                      <w:r w:rsidRPr="007725D8">
                        <w:rPr>
                          <w:rFonts w:ascii="Futura LT Pro Light" w:hAnsi="Futura LT Pro Light"/>
                          <w:color w:val="7F7F7F"/>
                          <w:sz w:val="20"/>
                          <w:szCs w:val="20"/>
                        </w:rPr>
                        <w:t>Dr.</w:t>
                      </w:r>
                      <w:proofErr w:type="spellEnd"/>
                      <w:r w:rsidRPr="007725D8">
                        <w:rPr>
                          <w:rFonts w:ascii="Futura LT Pro Light" w:hAnsi="Futura LT Pro Light"/>
                          <w:color w:val="7F7F7F"/>
                          <w:sz w:val="20"/>
                          <w:szCs w:val="20"/>
                        </w:rPr>
                        <w:t xml:space="preserve"> </w:t>
                      </w:r>
                      <w:r w:rsidR="006248E6">
                        <w:rPr>
                          <w:rFonts w:ascii="Futura LT Pro Light" w:hAnsi="Futura LT Pro Light"/>
                          <w:color w:val="7F7F7F"/>
                          <w:sz w:val="20"/>
                          <w:szCs w:val="20"/>
                        </w:rPr>
                        <w:t>Stefan Schiller</w:t>
                      </w:r>
                    </w:p>
                    <w:p w:rsidR="00966A93" w:rsidRPr="007725D8" w:rsidRDefault="00966A93" w:rsidP="00526A0B">
                      <w:pPr>
                        <w:spacing w:after="0"/>
                        <w:rPr>
                          <w:rFonts w:ascii="Futura LT Pro Light" w:hAnsi="Futura LT Pro Light"/>
                          <w:color w:val="7F7F7F"/>
                          <w:sz w:val="20"/>
                          <w:szCs w:val="20"/>
                        </w:rPr>
                      </w:pPr>
                    </w:p>
                    <w:p w:rsidR="00966A93" w:rsidRPr="002447E2" w:rsidRDefault="00966A93" w:rsidP="00526A0B">
                      <w:pPr>
                        <w:spacing w:after="0"/>
                        <w:rPr>
                          <w:rFonts w:ascii="Futura LT Pro Light" w:hAnsi="Futura LT Pro Light"/>
                          <w:color w:val="7F7F7F"/>
                          <w:sz w:val="20"/>
                          <w:szCs w:val="20"/>
                        </w:rPr>
                      </w:pPr>
                      <w:r w:rsidRPr="002447E2">
                        <w:rPr>
                          <w:rFonts w:ascii="Futura LT Pro Light" w:hAnsi="Futura LT Pro Light"/>
                          <w:color w:val="7F7F7F"/>
                          <w:sz w:val="20"/>
                          <w:szCs w:val="20"/>
                        </w:rPr>
                        <w:t xml:space="preserve">Bionic Chemistry &amp; </w:t>
                      </w:r>
                    </w:p>
                    <w:p w:rsidR="00966A93" w:rsidRPr="007725D8" w:rsidRDefault="006248E6" w:rsidP="00526A0B">
                      <w:pPr>
                        <w:spacing w:after="0"/>
                        <w:rPr>
                          <w:rFonts w:ascii="Futura LT Pro Light" w:hAnsi="Futura LT Pro Light"/>
                          <w:color w:val="7F7F7F"/>
                          <w:sz w:val="20"/>
                          <w:szCs w:val="20"/>
                        </w:rPr>
                      </w:pPr>
                      <w:r w:rsidRPr="007725D8">
                        <w:rPr>
                          <w:rFonts w:ascii="Futura LT Pro Light" w:hAnsi="Futura LT Pro Light"/>
                          <w:color w:val="7F7F7F"/>
                          <w:sz w:val="20"/>
                          <w:szCs w:val="20"/>
                        </w:rPr>
                        <w:t>Synthetic</w:t>
                      </w:r>
                      <w:r w:rsidR="00966A93" w:rsidRPr="007725D8">
                        <w:rPr>
                          <w:rFonts w:ascii="Futura LT Pro Light" w:hAnsi="Futura LT Pro Light"/>
                          <w:color w:val="7F7F7F"/>
                          <w:sz w:val="20"/>
                          <w:szCs w:val="20"/>
                        </w:rPr>
                        <w:t xml:space="preserve"> Biology Lab</w:t>
                      </w:r>
                    </w:p>
                    <w:p w:rsidR="00966A93" w:rsidRPr="00746833" w:rsidRDefault="00966A93" w:rsidP="00526A0B">
                      <w:pPr>
                        <w:spacing w:after="0"/>
                        <w:rPr>
                          <w:rFonts w:ascii="Futura LT Pro Light" w:hAnsi="Futura LT Pro Light"/>
                        </w:rPr>
                      </w:pPr>
                    </w:p>
                    <w:p w:rsidR="00966A93" w:rsidRPr="00746833" w:rsidRDefault="00966A93" w:rsidP="00526A0B">
                      <w:pPr>
                        <w:spacing w:after="0"/>
                        <w:rPr>
                          <w:rFonts w:ascii="Futura LT Pro Light" w:hAnsi="Futura LT Pro Light"/>
                        </w:rPr>
                      </w:pPr>
                    </w:p>
                    <w:p w:rsidR="00966A93" w:rsidRPr="00746833" w:rsidRDefault="00966A93" w:rsidP="00526A0B">
                      <w:pPr>
                        <w:spacing w:after="0"/>
                        <w:rPr>
                          <w:rFonts w:ascii="Futura LT Pro Light" w:hAnsi="Futura LT Pro Light"/>
                        </w:rPr>
                      </w:pPr>
                    </w:p>
                    <w:p w:rsidR="00966A93" w:rsidRPr="00746833" w:rsidRDefault="00966A93" w:rsidP="00526A0B">
                      <w:pPr>
                        <w:spacing w:after="0"/>
                        <w:rPr>
                          <w:rFonts w:ascii="Futura LT Pro Light" w:hAnsi="Futura LT Pro Light"/>
                        </w:rPr>
                      </w:pPr>
                    </w:p>
                  </w:txbxContent>
                </v:textbox>
                <w10:wrap type="tight" anchorx="page" anchory="page"/>
              </v:shape>
            </w:pict>
          </mc:Fallback>
        </mc:AlternateContent>
      </w:r>
    </w:p>
    <w:p w:rsidR="00C35056" w:rsidRDefault="00C35056" w:rsidP="00F91FC0">
      <w:pPr>
        <w:spacing w:before="100" w:beforeAutospacing="1" w:after="100" w:afterAutospacing="1"/>
        <w:rPr>
          <w:rFonts w:ascii="Times New Roman" w:eastAsia="Times New Roman" w:hAnsi="Times New Roman"/>
          <w:lang w:val="en-US" w:eastAsia="de-DE"/>
        </w:rPr>
      </w:pPr>
    </w:p>
    <w:p w:rsidR="00246273" w:rsidRDefault="007667BB" w:rsidP="005D06A9">
      <w:pPr>
        <w:spacing w:before="100" w:beforeAutospacing="1" w:after="100" w:afterAutospacing="1"/>
        <w:jc w:val="right"/>
        <w:rPr>
          <w:rFonts w:ascii="Times New Roman" w:eastAsia="Times New Roman" w:hAnsi="Times New Roman"/>
          <w:lang w:val="en-US" w:eastAsia="de-DE"/>
        </w:rPr>
      </w:pPr>
      <w:r>
        <w:rPr>
          <w:rFonts w:ascii="Times New Roman" w:eastAsia="Times New Roman" w:hAnsi="Times New Roman"/>
          <w:lang w:val="en-US" w:eastAsia="de-DE"/>
        </w:rPr>
        <w:t>December 19</w:t>
      </w:r>
      <w:r w:rsidR="00C149D5">
        <w:rPr>
          <w:rFonts w:ascii="Times New Roman" w:eastAsia="Times New Roman" w:hAnsi="Times New Roman"/>
          <w:lang w:val="en-US" w:eastAsia="de-DE"/>
        </w:rPr>
        <w:t>th</w:t>
      </w:r>
      <w:r w:rsidR="00C35056">
        <w:rPr>
          <w:rFonts w:ascii="Times New Roman" w:eastAsia="Times New Roman" w:hAnsi="Times New Roman"/>
          <w:lang w:val="en-US" w:eastAsia="de-DE"/>
        </w:rPr>
        <w:t>, 2019</w:t>
      </w:r>
    </w:p>
    <w:p w:rsidR="005B7D6A" w:rsidRPr="009B1D3D" w:rsidRDefault="009B1D3D" w:rsidP="00F91FC0">
      <w:pPr>
        <w:spacing w:before="100" w:beforeAutospacing="1" w:after="100" w:afterAutospacing="1"/>
        <w:rPr>
          <w:rFonts w:ascii="Times New Roman" w:eastAsia="Times New Roman" w:hAnsi="Times New Roman"/>
          <w:lang w:val="en-US" w:eastAsia="de-DE"/>
        </w:rPr>
      </w:pPr>
      <w:r w:rsidRPr="000B1240">
        <w:rPr>
          <w:rFonts w:ascii="Times New Roman" w:eastAsia="Times New Roman" w:hAnsi="Times New Roman"/>
          <w:lang w:val="en-US" w:eastAsia="de-DE"/>
        </w:rPr>
        <w:t xml:space="preserve">Dear Dr. </w:t>
      </w:r>
      <w:proofErr w:type="spellStart"/>
      <w:r w:rsidR="007667BB">
        <w:rPr>
          <w:rFonts w:ascii="Times New Roman" w:eastAsia="Times New Roman" w:hAnsi="Times New Roman"/>
          <w:lang w:val="en-US" w:eastAsia="de-DE"/>
        </w:rPr>
        <w:t>Steindel</w:t>
      </w:r>
      <w:proofErr w:type="spellEnd"/>
      <w:r w:rsidRPr="000B1240">
        <w:rPr>
          <w:rFonts w:ascii="Times New Roman" w:eastAsia="Times New Roman" w:hAnsi="Times New Roman"/>
          <w:lang w:val="en-US" w:eastAsia="de-DE"/>
        </w:rPr>
        <w:t>,</w:t>
      </w:r>
    </w:p>
    <w:p w:rsidR="00B60D0C" w:rsidRPr="00F2639D" w:rsidRDefault="001B6473" w:rsidP="00F91FC0">
      <w:r>
        <w:rPr>
          <w:lang w:val="en-US"/>
        </w:rPr>
        <w:t>Please</w:t>
      </w:r>
      <w:r w:rsidR="00C748E3">
        <w:rPr>
          <w:lang w:val="en-US"/>
        </w:rPr>
        <w:t xml:space="preserve"> find enclosed the revised manuscript</w:t>
      </w:r>
      <w:r w:rsidR="005935AD">
        <w:rPr>
          <w:lang w:val="en-US"/>
        </w:rPr>
        <w:t xml:space="preserve">, </w:t>
      </w:r>
      <w:r w:rsidR="006248E6" w:rsidRPr="00BB0C1D">
        <w:rPr>
          <w:b/>
        </w:rPr>
        <w:t>„</w:t>
      </w:r>
      <w:r w:rsidR="007667BB" w:rsidRPr="007667BB">
        <w:rPr>
          <w:rFonts w:eastAsia="Times New Roman" w:cs="Arial"/>
          <w:b/>
          <w:szCs w:val="28"/>
        </w:rPr>
        <w:t xml:space="preserve">Directed Assembly of Elastin-like Proteins into defined Supramolecular Structures and Cargo Encapsulation in </w:t>
      </w:r>
      <w:proofErr w:type="gramStart"/>
      <w:r w:rsidR="007667BB" w:rsidRPr="007667BB">
        <w:rPr>
          <w:rFonts w:eastAsia="Times New Roman" w:cs="Arial"/>
          <w:b/>
          <w:szCs w:val="28"/>
        </w:rPr>
        <w:t>vitro</w:t>
      </w:r>
      <w:r w:rsidR="006248E6" w:rsidRPr="00DD785C">
        <w:rPr>
          <w:b/>
        </w:rPr>
        <w:t>“</w:t>
      </w:r>
      <w:r w:rsidR="00DE6D9F">
        <w:t xml:space="preserve"> </w:t>
      </w:r>
      <w:r w:rsidR="006248E6">
        <w:t>for</w:t>
      </w:r>
      <w:proofErr w:type="gramEnd"/>
      <w:r w:rsidR="006248E6">
        <w:t xml:space="preserve"> publication in </w:t>
      </w:r>
      <w:r w:rsidR="007667BB">
        <w:t>JOVE</w:t>
      </w:r>
      <w:r w:rsidR="006248E6" w:rsidRPr="00DD785C">
        <w:t>.</w:t>
      </w:r>
      <w:r w:rsidR="00637039">
        <w:t xml:space="preserve"> </w:t>
      </w:r>
      <w:r w:rsidR="00880067">
        <w:t xml:space="preserve">As </w:t>
      </w:r>
      <w:r w:rsidR="009B1D3D">
        <w:t>suggested</w:t>
      </w:r>
      <w:r>
        <w:t>,</w:t>
      </w:r>
      <w:r w:rsidR="009B1D3D">
        <w:t xml:space="preserve"> we </w:t>
      </w:r>
      <w:r w:rsidR="007667BB">
        <w:t xml:space="preserve">revised the manuscript </w:t>
      </w:r>
      <w:r w:rsidR="00FA5AC5">
        <w:t xml:space="preserve">and </w:t>
      </w:r>
      <w:r w:rsidR="007667BB">
        <w:t xml:space="preserve">addressed all points raised by the </w:t>
      </w:r>
      <w:r w:rsidR="00FA5AC5">
        <w:t>editor below.</w:t>
      </w:r>
      <w:r w:rsidR="00307D73">
        <w:t xml:space="preserve"> </w:t>
      </w:r>
      <w:r w:rsidR="00637039">
        <w:t xml:space="preserve">In an additional document we addressed all concerns raised </w:t>
      </w:r>
      <w:r w:rsidR="00307D73">
        <w:t>by</w:t>
      </w:r>
      <w:r w:rsidR="00637039">
        <w:t xml:space="preserve"> the </w:t>
      </w:r>
      <w:proofErr w:type="gramStart"/>
      <w:r w:rsidR="00637039">
        <w:t>reviewer</w:t>
      </w:r>
      <w:r w:rsidR="00855ED3">
        <w:t>s</w:t>
      </w:r>
      <w:proofErr w:type="gramEnd"/>
      <w:r w:rsidR="00637039">
        <w:t xml:space="preserve"> point by point and </w:t>
      </w:r>
      <w:r w:rsidR="00C35056">
        <w:t xml:space="preserve">also </w:t>
      </w:r>
      <w:r w:rsidR="00637039">
        <w:t xml:space="preserve">highlighted all changes made in the manuscript. </w:t>
      </w:r>
      <w:r w:rsidR="00222C87">
        <w:t xml:space="preserve">We are looking forward </w:t>
      </w:r>
      <w:r w:rsidR="00750DF1">
        <w:t xml:space="preserve">to </w:t>
      </w:r>
      <w:r w:rsidR="00222C87">
        <w:t>hearing from you.</w:t>
      </w:r>
    </w:p>
    <w:p w:rsidR="006A25D5" w:rsidRDefault="00526A0B" w:rsidP="00F91FC0">
      <w:pPr>
        <w:rPr>
          <w:rFonts w:cs="Helvetica"/>
          <w:lang w:val="en-US"/>
        </w:rPr>
      </w:pPr>
      <w:r>
        <w:rPr>
          <w:rFonts w:cs="Helvetica"/>
          <w:lang w:val="en-US"/>
        </w:rPr>
        <w:t>Sincerely,</w:t>
      </w:r>
      <w:r w:rsidR="00E20567">
        <w:rPr>
          <w:rFonts w:cs="Helvetica"/>
          <w:lang w:val="en-US"/>
        </w:rPr>
        <w:t xml:space="preserve">        </w:t>
      </w:r>
    </w:p>
    <w:p w:rsidR="006A25D5" w:rsidRDefault="005F0F57" w:rsidP="00F91FC0">
      <w:pPr>
        <w:rPr>
          <w:rFonts w:cs="Helvetica"/>
          <w:lang w:val="en-US"/>
        </w:rPr>
      </w:pPr>
      <w:r>
        <w:rPr>
          <w:rFonts w:cs="Helvetica"/>
          <w:noProof/>
          <w:lang w:val="en-US"/>
        </w:rPr>
        <w:drawing>
          <wp:inline distT="0" distB="0" distL="0" distR="0">
            <wp:extent cx="1788160" cy="464185"/>
            <wp:effectExtent l="0" t="0" r="2540"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8160" cy="464185"/>
                    </a:xfrm>
                    <a:prstGeom prst="rect">
                      <a:avLst/>
                    </a:prstGeom>
                    <a:noFill/>
                    <a:ln>
                      <a:noFill/>
                    </a:ln>
                  </pic:spPr>
                </pic:pic>
              </a:graphicData>
            </a:graphic>
          </wp:inline>
        </w:drawing>
      </w:r>
    </w:p>
    <w:p w:rsidR="00526A0B" w:rsidRDefault="006874A2" w:rsidP="00F91FC0">
      <w:pPr>
        <w:rPr>
          <w:rFonts w:cs="Helvetica"/>
          <w:lang w:val="en-US"/>
        </w:rPr>
      </w:pPr>
      <w:r>
        <w:rPr>
          <w:rFonts w:cs="Helvetica"/>
          <w:lang w:val="en-US"/>
        </w:rPr>
        <w:t xml:space="preserve">Dr. </w:t>
      </w:r>
      <w:r w:rsidR="00C748E3">
        <w:rPr>
          <w:rFonts w:cs="Helvetica"/>
          <w:lang w:val="en-US"/>
        </w:rPr>
        <w:t>Andreas Schreiber</w:t>
      </w:r>
    </w:p>
    <w:p w:rsidR="00FA5AC5" w:rsidRDefault="00FA5AC5" w:rsidP="00F91FC0">
      <w:pPr>
        <w:rPr>
          <w:rFonts w:cs="Helvetica"/>
          <w:lang w:val="en-US"/>
        </w:rPr>
      </w:pPr>
    </w:p>
    <w:tbl>
      <w:tblPr>
        <w:tblStyle w:val="TableGrid"/>
        <w:tblW w:w="0" w:type="auto"/>
        <w:tblLook w:val="04A0" w:firstRow="1" w:lastRow="0" w:firstColumn="1" w:lastColumn="0" w:noHBand="0" w:noVBand="1"/>
      </w:tblPr>
      <w:tblGrid>
        <w:gridCol w:w="4697"/>
        <w:gridCol w:w="4697"/>
      </w:tblGrid>
      <w:tr w:rsidR="00FA5AC5" w:rsidRPr="00FA5AC5" w:rsidTr="00FA5AC5">
        <w:tc>
          <w:tcPr>
            <w:tcW w:w="4697" w:type="dxa"/>
          </w:tcPr>
          <w:p w:rsidR="00FA5AC5" w:rsidRPr="00FA5AC5" w:rsidRDefault="00FA5AC5" w:rsidP="00F91FC0">
            <w:pPr>
              <w:rPr>
                <w:rFonts w:cs="Helvetica"/>
                <w:sz w:val="18"/>
                <w:szCs w:val="18"/>
              </w:rPr>
            </w:pPr>
            <w:r w:rsidRPr="00FA5AC5">
              <w:rPr>
                <w:rFonts w:cs="Helvetica"/>
                <w:sz w:val="18"/>
                <w:szCs w:val="18"/>
              </w:rPr>
              <w:t>Editorial comments:</w:t>
            </w:r>
          </w:p>
        </w:tc>
        <w:tc>
          <w:tcPr>
            <w:tcW w:w="4697" w:type="dxa"/>
          </w:tcPr>
          <w:p w:rsidR="00FA5AC5" w:rsidRPr="00FA5AC5" w:rsidRDefault="00FA5AC5" w:rsidP="00F91FC0">
            <w:pPr>
              <w:rPr>
                <w:rFonts w:cs="Helvetica"/>
                <w:sz w:val="18"/>
                <w:szCs w:val="18"/>
                <w:lang w:val="en-US"/>
              </w:rPr>
            </w:pPr>
          </w:p>
        </w:tc>
      </w:tr>
      <w:tr w:rsidR="00FA5AC5" w:rsidRPr="00FA5AC5" w:rsidTr="00FA5AC5">
        <w:tc>
          <w:tcPr>
            <w:tcW w:w="4697" w:type="dxa"/>
          </w:tcPr>
          <w:p w:rsidR="00FA5AC5" w:rsidRPr="00FA5AC5" w:rsidRDefault="00FA5AC5" w:rsidP="00F91FC0">
            <w:pPr>
              <w:rPr>
                <w:rFonts w:cs="Helvetica"/>
                <w:sz w:val="18"/>
                <w:szCs w:val="18"/>
              </w:rPr>
            </w:pPr>
            <w:r w:rsidRPr="00FA5AC5">
              <w:rPr>
                <w:sz w:val="18"/>
                <w:szCs w:val="18"/>
              </w:rPr>
              <w:t>1. Please take this opportunity to thoroughly proofread the manuscript to ensure that there are no spelling or grammar issues.</w:t>
            </w:r>
          </w:p>
        </w:tc>
        <w:tc>
          <w:tcPr>
            <w:tcW w:w="4697" w:type="dxa"/>
          </w:tcPr>
          <w:p w:rsidR="00FA5AC5" w:rsidRPr="00FA5AC5" w:rsidRDefault="0094517E" w:rsidP="00F91FC0">
            <w:pPr>
              <w:rPr>
                <w:rFonts w:cs="Helvetica"/>
                <w:sz w:val="18"/>
                <w:szCs w:val="18"/>
                <w:lang w:val="en-US"/>
              </w:rPr>
            </w:pPr>
            <w:r>
              <w:rPr>
                <w:rFonts w:cs="Helvetica"/>
                <w:sz w:val="18"/>
                <w:szCs w:val="18"/>
                <w:lang w:val="en-US"/>
              </w:rPr>
              <w:t xml:space="preserve">We </w:t>
            </w:r>
            <w:r w:rsidRPr="00FA5AC5">
              <w:rPr>
                <w:sz w:val="18"/>
                <w:szCs w:val="18"/>
              </w:rPr>
              <w:t>proofread</w:t>
            </w:r>
            <w:r>
              <w:rPr>
                <w:sz w:val="18"/>
                <w:szCs w:val="18"/>
              </w:rPr>
              <w:t xml:space="preserve"> the text for </w:t>
            </w:r>
            <w:r w:rsidRPr="00FA5AC5">
              <w:rPr>
                <w:sz w:val="18"/>
                <w:szCs w:val="18"/>
              </w:rPr>
              <w:t>spelling or grammar issues.</w:t>
            </w:r>
          </w:p>
        </w:tc>
      </w:tr>
      <w:tr w:rsidR="00FA5AC5" w:rsidRPr="00FA5AC5" w:rsidTr="00FA5AC5">
        <w:tc>
          <w:tcPr>
            <w:tcW w:w="4697" w:type="dxa"/>
          </w:tcPr>
          <w:p w:rsidR="00FA5AC5" w:rsidRPr="00FA5AC5" w:rsidRDefault="00FA5AC5" w:rsidP="00F91FC0">
            <w:pPr>
              <w:rPr>
                <w:rFonts w:cs="Helvetica"/>
                <w:sz w:val="18"/>
                <w:szCs w:val="18"/>
              </w:rPr>
            </w:pPr>
            <w:r w:rsidRPr="00FA5AC5">
              <w:rPr>
                <w:sz w:val="18"/>
                <w:szCs w:val="18"/>
              </w:rPr>
              <w:t>2. Please revise lines 38-43 to avoid textual overlap with previous publications.</w:t>
            </w:r>
          </w:p>
        </w:tc>
        <w:tc>
          <w:tcPr>
            <w:tcW w:w="4697" w:type="dxa"/>
          </w:tcPr>
          <w:p w:rsidR="00FA5AC5" w:rsidRPr="00FA5AC5" w:rsidRDefault="0094517E" w:rsidP="00F91FC0">
            <w:pPr>
              <w:rPr>
                <w:rFonts w:cs="Helvetica"/>
                <w:sz w:val="18"/>
                <w:szCs w:val="18"/>
                <w:lang w:val="en-US"/>
              </w:rPr>
            </w:pPr>
            <w:r>
              <w:rPr>
                <w:rFonts w:cs="Helvetica"/>
                <w:sz w:val="18"/>
                <w:szCs w:val="18"/>
                <w:lang w:val="en-US"/>
              </w:rPr>
              <w:t>We changed this paragraph in the manuscript: “</w:t>
            </w:r>
            <w:r w:rsidRPr="0094517E">
              <w:rPr>
                <w:rFonts w:cs="Helvetica"/>
                <w:sz w:val="18"/>
                <w:szCs w:val="18"/>
                <w:highlight w:val="yellow"/>
                <w:lang w:val="en-US"/>
              </w:rPr>
              <w:t xml:space="preserve">Here we provide two efficient protocols for guided self-assembly of amphiphilic ELPs into supramolecular protein architectures such as spherical </w:t>
            </w:r>
            <w:proofErr w:type="spellStart"/>
            <w:r w:rsidRPr="0094517E">
              <w:rPr>
                <w:rFonts w:cs="Helvetica"/>
                <w:sz w:val="18"/>
                <w:szCs w:val="18"/>
                <w:highlight w:val="yellow"/>
                <w:lang w:val="en-US"/>
              </w:rPr>
              <w:t>coacervates</w:t>
            </w:r>
            <w:proofErr w:type="spellEnd"/>
            <w:r w:rsidRPr="0094517E">
              <w:rPr>
                <w:rFonts w:cs="Helvetica"/>
                <w:sz w:val="18"/>
                <w:szCs w:val="18"/>
                <w:highlight w:val="yellow"/>
                <w:lang w:val="en-US"/>
              </w:rPr>
              <w:t>, fibers and stable vesicles. The presented assembly protocols generate Protein Membrane-Based Compartments (PMBCs) based on ELPs with adaptable physicochemical properties. PMBCs demonstrate membrane fusion and phase separation behavior and are able to encapsulate chemically diverse fluorescent cargo molecules.</w:t>
            </w:r>
            <w:r>
              <w:rPr>
                <w:rFonts w:cs="Helvetica"/>
                <w:sz w:val="18"/>
                <w:szCs w:val="18"/>
                <w:lang w:val="en-US"/>
              </w:rPr>
              <w:t>”</w:t>
            </w:r>
          </w:p>
        </w:tc>
      </w:tr>
      <w:tr w:rsidR="00FA5AC5" w:rsidRPr="00FA5AC5" w:rsidTr="00FA5AC5">
        <w:tc>
          <w:tcPr>
            <w:tcW w:w="4697" w:type="dxa"/>
          </w:tcPr>
          <w:p w:rsidR="00FA5AC5" w:rsidRPr="00FA5AC5" w:rsidRDefault="00FA5AC5" w:rsidP="00F91FC0">
            <w:pPr>
              <w:rPr>
                <w:rFonts w:cs="Helvetica"/>
                <w:sz w:val="18"/>
                <w:szCs w:val="18"/>
              </w:rPr>
            </w:pPr>
            <w:r w:rsidRPr="00FA5AC5">
              <w:rPr>
                <w:sz w:val="18"/>
                <w:szCs w:val="18"/>
              </w:rPr>
              <w:t xml:space="preserve">3. </w:t>
            </w:r>
            <w:proofErr w:type="spellStart"/>
            <w:r w:rsidRPr="00FA5AC5">
              <w:rPr>
                <w:sz w:val="18"/>
                <w:szCs w:val="18"/>
              </w:rPr>
              <w:t>JoVE</w:t>
            </w:r>
            <w:proofErr w:type="spellEnd"/>
            <w:r w:rsidRPr="00FA5AC5">
              <w:rPr>
                <w:sz w:val="18"/>
                <w:szCs w:val="18"/>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w:t>
            </w:r>
            <w:r w:rsidRPr="00FA5AC5">
              <w:rPr>
                <w:sz w:val="18"/>
                <w:szCs w:val="18"/>
              </w:rPr>
              <w:lastRenderedPageBreak/>
              <w:t>Reagents.</w:t>
            </w:r>
            <w:r w:rsidRPr="00FA5AC5">
              <w:rPr>
                <w:sz w:val="18"/>
                <w:szCs w:val="18"/>
              </w:rPr>
              <w:br/>
              <w:t xml:space="preserve">For example: </w:t>
            </w:r>
            <w:proofErr w:type="spellStart"/>
            <w:r w:rsidRPr="00FA5AC5">
              <w:rPr>
                <w:sz w:val="18"/>
                <w:szCs w:val="18"/>
              </w:rPr>
              <w:t>Äkta</w:t>
            </w:r>
            <w:proofErr w:type="spellEnd"/>
            <w:r w:rsidRPr="00FA5AC5">
              <w:rPr>
                <w:sz w:val="18"/>
                <w:szCs w:val="18"/>
              </w:rPr>
              <w:t xml:space="preserve">, Eppendorf, </w:t>
            </w:r>
            <w:proofErr w:type="spellStart"/>
            <w:r w:rsidRPr="00FA5AC5">
              <w:rPr>
                <w:sz w:val="18"/>
                <w:szCs w:val="18"/>
              </w:rPr>
              <w:t>milliQ</w:t>
            </w:r>
            <w:proofErr w:type="spellEnd"/>
            <w:r w:rsidRPr="00FA5AC5">
              <w:rPr>
                <w:sz w:val="18"/>
                <w:szCs w:val="18"/>
              </w:rPr>
              <w:t>, Avanti</w:t>
            </w:r>
          </w:p>
        </w:tc>
        <w:tc>
          <w:tcPr>
            <w:tcW w:w="4697" w:type="dxa"/>
          </w:tcPr>
          <w:p w:rsidR="00FA5AC5" w:rsidRPr="00FA5AC5" w:rsidRDefault="0094517E" w:rsidP="00F91FC0">
            <w:pPr>
              <w:rPr>
                <w:rFonts w:cs="Helvetica"/>
                <w:sz w:val="18"/>
                <w:szCs w:val="18"/>
                <w:lang w:val="en-US"/>
              </w:rPr>
            </w:pPr>
            <w:r>
              <w:rPr>
                <w:rFonts w:cs="Helvetica"/>
                <w:sz w:val="18"/>
                <w:szCs w:val="18"/>
                <w:lang w:val="en-US"/>
              </w:rPr>
              <w:lastRenderedPageBreak/>
              <w:t xml:space="preserve">We removed all symbols </w:t>
            </w:r>
            <w:r w:rsidR="008D7F30">
              <w:rPr>
                <w:rFonts w:cs="Helvetica"/>
                <w:sz w:val="18"/>
                <w:szCs w:val="18"/>
                <w:lang w:val="en-US"/>
              </w:rPr>
              <w:t>and changed wording as suggested.</w:t>
            </w:r>
          </w:p>
        </w:tc>
      </w:tr>
      <w:tr w:rsidR="00FA5AC5" w:rsidRPr="00FA5AC5" w:rsidTr="00FA5AC5">
        <w:tc>
          <w:tcPr>
            <w:tcW w:w="4697" w:type="dxa"/>
          </w:tcPr>
          <w:p w:rsidR="00FA5AC5" w:rsidRPr="00FA5AC5" w:rsidRDefault="00FA5AC5" w:rsidP="00F91FC0">
            <w:pPr>
              <w:rPr>
                <w:rFonts w:cs="Helvetica"/>
                <w:sz w:val="18"/>
                <w:szCs w:val="18"/>
              </w:rPr>
            </w:pPr>
            <w:r w:rsidRPr="00FA5AC5">
              <w:rPr>
                <w:sz w:val="18"/>
                <w:szCs w:val="18"/>
              </w:rPr>
              <w:lastRenderedPageBreak/>
              <w:t>1. For each protocol step/</w:t>
            </w:r>
            <w:proofErr w:type="spellStart"/>
            <w:r w:rsidRPr="00FA5AC5">
              <w:rPr>
                <w:sz w:val="18"/>
                <w:szCs w:val="18"/>
              </w:rPr>
              <w:t>substep</w:t>
            </w:r>
            <w:proofErr w:type="spellEnd"/>
            <w:r w:rsidRPr="00FA5AC5">
              <w:rPr>
                <w:sz w:val="18"/>
                <w:szCs w:val="18"/>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FA5AC5">
              <w:rPr>
                <w:sz w:val="18"/>
                <w:szCs w:val="18"/>
              </w:rPr>
              <w:t>substeps</w:t>
            </w:r>
            <w:proofErr w:type="spellEnd"/>
            <w:r w:rsidRPr="00FA5AC5">
              <w:rPr>
                <w:sz w:val="18"/>
                <w:szCs w:val="18"/>
              </w:rPr>
              <w:t>.</w:t>
            </w:r>
          </w:p>
        </w:tc>
        <w:tc>
          <w:tcPr>
            <w:tcW w:w="4697" w:type="dxa"/>
          </w:tcPr>
          <w:p w:rsidR="00FA5AC5" w:rsidRPr="00FA5AC5" w:rsidRDefault="00BB4340" w:rsidP="00F91FC0">
            <w:pPr>
              <w:rPr>
                <w:rFonts w:cs="Helvetica"/>
                <w:sz w:val="18"/>
                <w:szCs w:val="18"/>
                <w:lang w:val="en-US"/>
              </w:rPr>
            </w:pPr>
            <w:r>
              <w:rPr>
                <w:rFonts w:cs="Helvetica"/>
                <w:sz w:val="18"/>
                <w:szCs w:val="18"/>
                <w:lang w:val="en-US"/>
              </w:rPr>
              <w:t>We specified some steps in the protocol as suggested.</w:t>
            </w:r>
          </w:p>
        </w:tc>
      </w:tr>
      <w:tr w:rsidR="00FA5AC5" w:rsidRPr="00FA5AC5" w:rsidTr="00FA5AC5">
        <w:tc>
          <w:tcPr>
            <w:tcW w:w="4697" w:type="dxa"/>
          </w:tcPr>
          <w:p w:rsidR="00FA5AC5" w:rsidRPr="00FA5AC5" w:rsidRDefault="00FA5AC5" w:rsidP="00F91FC0">
            <w:pPr>
              <w:rPr>
                <w:rFonts w:cs="Helvetica"/>
                <w:sz w:val="18"/>
                <w:szCs w:val="18"/>
              </w:rPr>
            </w:pPr>
            <w:r w:rsidRPr="00FA5AC5">
              <w:rPr>
                <w:sz w:val="18"/>
                <w:szCs w:val="18"/>
              </w:rPr>
              <w:t>Figures:</w:t>
            </w:r>
            <w:r w:rsidRPr="00FA5AC5">
              <w:rPr>
                <w:sz w:val="18"/>
                <w:szCs w:val="18"/>
              </w:rPr>
              <w:br/>
              <w:t>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FA5AC5">
              <w:rPr>
                <w:sz w:val="18"/>
                <w:szCs w:val="18"/>
              </w:rPr>
              <w:t>docx</w:t>
            </w:r>
            <w:proofErr w:type="spellEnd"/>
            <w:r w:rsidRPr="00FA5AC5">
              <w:rPr>
                <w:sz w:val="18"/>
                <w:szCs w:val="18"/>
              </w:rPr>
              <w:t xml:space="preserve"> file to your Editorial Manager account. The Figure must be cited appropriately in the Figure Legend, i.e. “This figure has been modified from [citation].”</w:t>
            </w:r>
          </w:p>
        </w:tc>
        <w:tc>
          <w:tcPr>
            <w:tcW w:w="4697" w:type="dxa"/>
          </w:tcPr>
          <w:p w:rsidR="001F4E48" w:rsidRDefault="001F4E48" w:rsidP="001F4E48">
            <w:pPr>
              <w:rPr>
                <w:rFonts w:cs="Helvetica"/>
                <w:sz w:val="18"/>
                <w:szCs w:val="18"/>
                <w:lang w:val="en-US"/>
              </w:rPr>
            </w:pPr>
            <w:r>
              <w:rPr>
                <w:rFonts w:cs="Helvetica"/>
                <w:sz w:val="18"/>
                <w:szCs w:val="18"/>
                <w:lang w:val="en-US"/>
              </w:rPr>
              <w:t>We received copyright permission as stated below:</w:t>
            </w:r>
          </w:p>
          <w:p w:rsidR="001F4E48" w:rsidRPr="001F4E48" w:rsidRDefault="001F4E48" w:rsidP="001F4E48">
            <w:pPr>
              <w:spacing w:before="100" w:beforeAutospacing="1" w:after="100" w:afterAutospacing="1"/>
              <w:rPr>
                <w:rFonts w:eastAsia="Times New Roman"/>
                <w:sz w:val="18"/>
                <w:szCs w:val="18"/>
                <w:lang w:val="en-US"/>
              </w:rPr>
            </w:pPr>
            <w:r w:rsidRPr="001F4E48">
              <w:rPr>
                <w:rFonts w:eastAsia="Times New Roman" w:cs="Arial"/>
                <w:b/>
                <w:bCs/>
                <w:color w:val="000000"/>
                <w:sz w:val="18"/>
                <w:szCs w:val="18"/>
                <w:lang w:val="en-US"/>
              </w:rPr>
              <w:t>We hereby grant permission for the requested use expected that due credit is given to the original source.</w:t>
            </w:r>
            <w:r w:rsidRPr="001F4E48">
              <w:rPr>
                <w:rFonts w:eastAsia="Times New Roman" w:cs="Arial"/>
                <w:color w:val="000000"/>
                <w:sz w:val="18"/>
                <w:szCs w:val="18"/>
                <w:lang w:val="en-US"/>
              </w:rPr>
              <w:t> Any third party material is expressly excluded from this permission. If any of the material you wish to use appears within our work with credit to another source, authorization from that source must be obtained.</w:t>
            </w:r>
          </w:p>
          <w:p w:rsidR="001F4E48" w:rsidRPr="001F4E48" w:rsidRDefault="001F4E48" w:rsidP="001F4E48">
            <w:pPr>
              <w:spacing w:before="100" w:beforeAutospacing="1" w:after="100" w:afterAutospacing="1"/>
              <w:rPr>
                <w:rFonts w:eastAsia="Times New Roman"/>
                <w:sz w:val="18"/>
                <w:szCs w:val="18"/>
                <w:lang w:val="en-US"/>
              </w:rPr>
            </w:pPr>
            <w:r w:rsidRPr="001F4E48">
              <w:rPr>
                <w:rFonts w:eastAsia="Times New Roman" w:cs="Arial"/>
                <w:color w:val="000000"/>
                <w:sz w:val="18"/>
                <w:szCs w:val="18"/>
                <w:lang w:val="en-US"/>
              </w:rPr>
              <w:t>Credit must include the following components: </w:t>
            </w:r>
          </w:p>
          <w:p w:rsidR="001F4E48" w:rsidRPr="001F4E48" w:rsidRDefault="001F4E48" w:rsidP="001F4E48">
            <w:pPr>
              <w:spacing w:before="100" w:beforeAutospacing="1" w:after="100" w:afterAutospacing="1"/>
              <w:rPr>
                <w:rFonts w:eastAsia="Times New Roman"/>
                <w:sz w:val="18"/>
                <w:szCs w:val="18"/>
                <w:lang w:val="en-US"/>
              </w:rPr>
            </w:pPr>
            <w:r w:rsidRPr="001F4E48">
              <w:rPr>
                <w:rFonts w:eastAsia="Times New Roman" w:cs="Arial"/>
                <w:color w:val="000000"/>
                <w:sz w:val="18"/>
                <w:szCs w:val="18"/>
                <w:lang w:val="en-US"/>
              </w:rPr>
              <w:t xml:space="preserve">- Journals: Author(s) Name(s): Title of the Article. Name of the Journal. </w:t>
            </w:r>
            <w:proofErr w:type="gramStart"/>
            <w:r w:rsidRPr="001F4E48">
              <w:rPr>
                <w:rFonts w:eastAsia="Times New Roman" w:cs="Arial"/>
                <w:color w:val="000000"/>
                <w:sz w:val="18"/>
                <w:szCs w:val="18"/>
                <w:lang w:val="en-US"/>
              </w:rPr>
              <w:t>Publication  year</w:t>
            </w:r>
            <w:proofErr w:type="gramEnd"/>
            <w:r w:rsidRPr="001F4E48">
              <w:rPr>
                <w:rFonts w:eastAsia="Times New Roman" w:cs="Arial"/>
                <w:color w:val="000000"/>
                <w:sz w:val="18"/>
                <w:szCs w:val="18"/>
                <w:lang w:val="en-US"/>
              </w:rPr>
              <w:t xml:space="preserve">. Volume. Page(s). Copyright Wiley-VCH </w:t>
            </w:r>
            <w:proofErr w:type="spellStart"/>
            <w:r w:rsidRPr="001F4E48">
              <w:rPr>
                <w:rFonts w:eastAsia="Times New Roman" w:cs="Arial"/>
                <w:color w:val="000000"/>
                <w:sz w:val="18"/>
                <w:szCs w:val="18"/>
                <w:lang w:val="en-US"/>
              </w:rPr>
              <w:t>Verlag</w:t>
            </w:r>
            <w:proofErr w:type="spellEnd"/>
            <w:r w:rsidRPr="001F4E48">
              <w:rPr>
                <w:rFonts w:eastAsia="Times New Roman" w:cs="Arial"/>
                <w:color w:val="000000"/>
                <w:sz w:val="18"/>
                <w:szCs w:val="18"/>
                <w:lang w:val="en-US"/>
              </w:rPr>
              <w:t xml:space="preserve"> GmbH &amp; Co. </w:t>
            </w:r>
            <w:proofErr w:type="spellStart"/>
            <w:r w:rsidRPr="001F4E48">
              <w:rPr>
                <w:rFonts w:eastAsia="Times New Roman" w:cs="Arial"/>
                <w:color w:val="000000"/>
                <w:sz w:val="18"/>
                <w:szCs w:val="18"/>
                <w:lang w:val="en-US"/>
              </w:rPr>
              <w:t>KGaA</w:t>
            </w:r>
            <w:proofErr w:type="spellEnd"/>
            <w:r w:rsidRPr="001F4E48">
              <w:rPr>
                <w:rFonts w:eastAsia="Times New Roman" w:cs="Arial"/>
                <w:color w:val="000000"/>
                <w:sz w:val="18"/>
                <w:szCs w:val="18"/>
                <w:lang w:val="en-US"/>
              </w:rPr>
              <w:t>. Reproduced with permission.</w:t>
            </w:r>
          </w:p>
          <w:p w:rsidR="001F4E48" w:rsidRPr="001F4E48" w:rsidRDefault="001F4E48" w:rsidP="001F4E48">
            <w:pPr>
              <w:spacing w:before="100" w:beforeAutospacing="1" w:after="100" w:afterAutospacing="1"/>
              <w:rPr>
                <w:rFonts w:eastAsia="Times New Roman"/>
                <w:sz w:val="18"/>
                <w:szCs w:val="18"/>
                <w:lang w:val="en-US"/>
              </w:rPr>
            </w:pPr>
            <w:r w:rsidRPr="001F4E48">
              <w:rPr>
                <w:rFonts w:eastAsia="Times New Roman" w:cs="Arial"/>
                <w:color w:val="000000"/>
                <w:sz w:val="18"/>
                <w:szCs w:val="18"/>
                <w:lang w:val="en-US"/>
              </w:rPr>
              <w:t> This permission does not include the right to grant others permission to photocopy or otherwise reproduce this material except for accessible versions made by non-profit organizations serving the blind, visually impaired and other persons with print disabilities (VIPs).</w:t>
            </w:r>
          </w:p>
          <w:p w:rsidR="001F4E48" w:rsidRPr="001F4E48" w:rsidRDefault="001F4E48" w:rsidP="001F4E48">
            <w:pPr>
              <w:spacing w:before="100" w:beforeAutospacing="1" w:after="100" w:afterAutospacing="1"/>
              <w:rPr>
                <w:rFonts w:eastAsia="Times New Roman"/>
                <w:sz w:val="18"/>
                <w:szCs w:val="18"/>
                <w:lang w:val="en-US"/>
              </w:rPr>
            </w:pPr>
            <w:r w:rsidRPr="001F4E48">
              <w:rPr>
                <w:rFonts w:eastAsia="Times New Roman" w:cs="Arial"/>
                <w:color w:val="000000"/>
                <w:sz w:val="18"/>
                <w:szCs w:val="18"/>
                <w:lang w:val="en-US"/>
              </w:rPr>
              <w:t>Kind regards</w:t>
            </w:r>
          </w:p>
          <w:p w:rsidR="001F4E48" w:rsidRPr="001F4E48" w:rsidRDefault="001F4E48" w:rsidP="001F4E48">
            <w:pPr>
              <w:spacing w:before="100" w:beforeAutospacing="1" w:after="100" w:afterAutospacing="1"/>
              <w:rPr>
                <w:rFonts w:eastAsia="Times New Roman"/>
                <w:sz w:val="18"/>
                <w:szCs w:val="18"/>
                <w:lang w:val="en-US"/>
              </w:rPr>
            </w:pPr>
            <w:r w:rsidRPr="001F4E48">
              <w:rPr>
                <w:rFonts w:eastAsia="Times New Roman" w:cs="Arial"/>
                <w:color w:val="000000"/>
                <w:sz w:val="18"/>
                <w:szCs w:val="18"/>
                <w:lang w:val="en-US"/>
              </w:rPr>
              <w:t> </w:t>
            </w:r>
            <w:r w:rsidRPr="001F4E48">
              <w:rPr>
                <w:rFonts w:eastAsia="Times New Roman" w:cs="Arial"/>
                <w:b/>
                <w:bCs/>
                <w:color w:val="000000"/>
                <w:sz w:val="18"/>
                <w:szCs w:val="18"/>
                <w:lang w:val="en-US"/>
              </w:rPr>
              <w:t xml:space="preserve">Bettina </w:t>
            </w:r>
            <w:proofErr w:type="spellStart"/>
            <w:r w:rsidRPr="001F4E48">
              <w:rPr>
                <w:rFonts w:eastAsia="Times New Roman" w:cs="Arial"/>
                <w:b/>
                <w:bCs/>
                <w:color w:val="000000"/>
                <w:sz w:val="18"/>
                <w:szCs w:val="18"/>
                <w:lang w:val="en-US"/>
              </w:rPr>
              <w:t>Loycke</w:t>
            </w:r>
            <w:proofErr w:type="spellEnd"/>
            <w:r w:rsidRPr="001F4E48">
              <w:rPr>
                <w:rFonts w:eastAsia="Times New Roman" w:cs="Arial"/>
                <w:color w:val="000000"/>
                <w:sz w:val="18"/>
                <w:szCs w:val="18"/>
                <w:lang w:val="en-US"/>
              </w:rPr>
              <w:br/>
              <w:t>Senior Rights Manager</w:t>
            </w:r>
            <w:r w:rsidRPr="001F4E48">
              <w:rPr>
                <w:rFonts w:eastAsia="Times New Roman" w:cs="Arial"/>
                <w:color w:val="000000"/>
                <w:sz w:val="18"/>
                <w:szCs w:val="18"/>
                <w:lang w:val="en-US"/>
              </w:rPr>
              <w:br/>
              <w:t>Rights &amp; Licenses</w:t>
            </w:r>
          </w:p>
          <w:p w:rsidR="003D41F6" w:rsidRDefault="00541D2C" w:rsidP="00F91FC0">
            <w:pPr>
              <w:rPr>
                <w:rFonts w:cs="Helvetica"/>
                <w:sz w:val="18"/>
                <w:szCs w:val="18"/>
                <w:lang w:val="en-US"/>
              </w:rPr>
            </w:pPr>
            <w:r w:rsidRPr="001F4E48">
              <w:rPr>
                <w:rFonts w:cs="Helvetica"/>
                <w:sz w:val="18"/>
                <w:szCs w:val="18"/>
                <w:lang w:val="en-US"/>
              </w:rPr>
              <w:t>We as</w:t>
            </w:r>
            <w:r w:rsidR="00F91FC0" w:rsidRPr="001F4E48">
              <w:rPr>
                <w:rFonts w:cs="Helvetica"/>
                <w:sz w:val="18"/>
                <w:szCs w:val="18"/>
                <w:lang w:val="en-US"/>
              </w:rPr>
              <w:t>ked for copyright permission</w:t>
            </w:r>
            <w:r w:rsidRPr="001F4E48">
              <w:rPr>
                <w:rFonts w:cs="Helvetica"/>
                <w:sz w:val="18"/>
                <w:szCs w:val="18"/>
                <w:lang w:val="en-US"/>
              </w:rPr>
              <w:t xml:space="preserve"> </w:t>
            </w:r>
            <w:r w:rsidR="003D41F6">
              <w:rPr>
                <w:rFonts w:cs="Helvetica"/>
                <w:sz w:val="18"/>
                <w:szCs w:val="18"/>
                <w:lang w:val="en-US"/>
              </w:rPr>
              <w:t>as stated below</w:t>
            </w:r>
          </w:p>
          <w:p w:rsidR="00541D2C" w:rsidRPr="001F4E48" w:rsidRDefault="00541D2C" w:rsidP="00F91FC0">
            <w:pPr>
              <w:rPr>
                <w:rFonts w:cs="Helvetica"/>
                <w:sz w:val="18"/>
                <w:szCs w:val="18"/>
                <w:lang w:val="en-US"/>
              </w:rPr>
            </w:pPr>
            <w:r w:rsidRPr="001F4E48">
              <w:rPr>
                <w:rFonts w:cs="Helvetica"/>
                <w:sz w:val="18"/>
                <w:szCs w:val="18"/>
                <w:lang w:val="en-US"/>
              </w:rPr>
              <w:t xml:space="preserve">Dear Bettina </w:t>
            </w:r>
            <w:proofErr w:type="spellStart"/>
            <w:r w:rsidRPr="001F4E48">
              <w:rPr>
                <w:rFonts w:cs="Helvetica"/>
                <w:sz w:val="18"/>
                <w:szCs w:val="18"/>
                <w:lang w:val="en-US"/>
              </w:rPr>
              <w:t>Loycke</w:t>
            </w:r>
            <w:proofErr w:type="spellEnd"/>
            <w:r w:rsidRPr="001F4E48">
              <w:rPr>
                <w:rFonts w:cs="Helvetica"/>
                <w:sz w:val="18"/>
                <w:szCs w:val="18"/>
                <w:lang w:val="en-US"/>
              </w:rPr>
              <w:t>,</w:t>
            </w:r>
          </w:p>
          <w:p w:rsidR="00541D2C" w:rsidRPr="00FA5AC5" w:rsidRDefault="00541D2C" w:rsidP="00F91FC0">
            <w:pPr>
              <w:rPr>
                <w:rFonts w:cs="Helvetica"/>
                <w:sz w:val="18"/>
                <w:szCs w:val="18"/>
                <w:lang w:val="en-US"/>
              </w:rPr>
            </w:pPr>
            <w:r w:rsidRPr="001F4E48">
              <w:rPr>
                <w:rFonts w:cs="Helvetica"/>
                <w:sz w:val="18"/>
                <w:szCs w:val="18"/>
                <w:lang w:val="en-US"/>
              </w:rPr>
              <w:t>we would like to ask for copyright permission for the Figure 3, 4 and 6 of article https://doi.org/10.1002/smll.201900163 to be used for JOVE https://www.jove.com/.</w:t>
            </w:r>
          </w:p>
        </w:tc>
      </w:tr>
      <w:tr w:rsidR="00FA5AC5" w:rsidRPr="00FA5AC5" w:rsidTr="00FA5AC5">
        <w:tc>
          <w:tcPr>
            <w:tcW w:w="4697" w:type="dxa"/>
          </w:tcPr>
          <w:p w:rsidR="00FA5AC5" w:rsidRPr="00FA5AC5" w:rsidRDefault="00FA5AC5" w:rsidP="00F91FC0">
            <w:pPr>
              <w:rPr>
                <w:rFonts w:cs="Helvetica"/>
                <w:sz w:val="18"/>
                <w:szCs w:val="18"/>
              </w:rPr>
            </w:pPr>
            <w:r w:rsidRPr="00FA5AC5">
              <w:rPr>
                <w:sz w:val="18"/>
                <w:szCs w:val="18"/>
              </w:rPr>
              <w:t>Table of Materials:</w:t>
            </w:r>
            <w:r w:rsidRPr="00FA5AC5">
              <w:rPr>
                <w:sz w:val="18"/>
                <w:szCs w:val="18"/>
              </w:rPr>
              <w:br/>
              <w:t>1. Please ensure the Table of Materials has information on all materials and equipment used, especially those mentioned in the Protocol.</w:t>
            </w:r>
          </w:p>
        </w:tc>
        <w:tc>
          <w:tcPr>
            <w:tcW w:w="4697" w:type="dxa"/>
          </w:tcPr>
          <w:p w:rsidR="00FA5AC5" w:rsidRPr="00FA5AC5" w:rsidRDefault="00617977" w:rsidP="00F91FC0">
            <w:pPr>
              <w:rPr>
                <w:rFonts w:cs="Helvetica"/>
                <w:sz w:val="18"/>
                <w:szCs w:val="18"/>
                <w:lang w:val="en-US"/>
              </w:rPr>
            </w:pPr>
            <w:r>
              <w:rPr>
                <w:rFonts w:cs="Helvetica"/>
                <w:sz w:val="18"/>
                <w:szCs w:val="18"/>
                <w:lang w:val="en-US"/>
              </w:rPr>
              <w:t>We reviewed the Table of Materials and made some small changes.</w:t>
            </w:r>
          </w:p>
        </w:tc>
      </w:tr>
    </w:tbl>
    <w:p w:rsidR="00FA5AC5" w:rsidRPr="00B92084" w:rsidRDefault="00FA5AC5" w:rsidP="00F91FC0">
      <w:pPr>
        <w:rPr>
          <w:rFonts w:cs="Helvetica"/>
          <w:lang w:val="en-US"/>
        </w:rPr>
      </w:pPr>
      <w:bookmarkStart w:id="0" w:name="_GoBack"/>
      <w:bookmarkEnd w:id="0"/>
    </w:p>
    <w:sectPr w:rsidR="00FA5AC5" w:rsidRPr="00B92084" w:rsidSect="00480B33">
      <w:footerReference w:type="even" r:id="rId11"/>
      <w:footerReference w:type="default" r:id="rId12"/>
      <w:footerReference w:type="first" r:id="rId13"/>
      <w:pgSz w:w="12240" w:h="15840" w:code="1"/>
      <w:pgMar w:top="1418" w:right="1418" w:bottom="2155" w:left="1418" w:header="709" w:footer="45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296" w:rsidRDefault="00DA0296">
      <w:r>
        <w:separator/>
      </w:r>
    </w:p>
  </w:endnote>
  <w:endnote w:type="continuationSeparator" w:id="0">
    <w:p w:rsidR="00DA0296" w:rsidRDefault="00DA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utura LT Pro Light">
    <w:altName w:val="Arial"/>
    <w:panose1 w:val="00000000000000000000"/>
    <w:charset w:val="00"/>
    <w:family w:val="swiss"/>
    <w:notTrueType/>
    <w:pitch w:val="variable"/>
    <w:sig w:usb0="00000087" w:usb1="00000000" w:usb2="00000000" w:usb3="00000000" w:csb0="0000009B"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A93" w:rsidRDefault="00966A93" w:rsidP="00526A0B">
    <w:pPr>
      <w:pStyle w:val="Footer"/>
      <w:framePr w:wrap="around" w:vAnchor="text" w:hAnchor="margin" w:xAlign="right" w:y="1"/>
      <w:rPr>
        <w:rStyle w:val="PageNumber"/>
      </w:rPr>
    </w:pPr>
    <w:r>
      <w:rPr>
        <w:rStyle w:val="PageNumber"/>
      </w:rPr>
      <w:fldChar w:fldCharType="begin"/>
    </w:r>
    <w:r w:rsidR="007271D3">
      <w:rPr>
        <w:rStyle w:val="PageNumber"/>
      </w:rPr>
      <w:instrText>PAGE</w:instrText>
    </w:r>
    <w:r>
      <w:rPr>
        <w:rStyle w:val="PageNumber"/>
      </w:rPr>
      <w:instrText xml:space="preserve">  </w:instrText>
    </w:r>
    <w:r>
      <w:rPr>
        <w:rStyle w:val="PageNumber"/>
      </w:rPr>
      <w:fldChar w:fldCharType="separate"/>
    </w:r>
    <w:r>
      <w:rPr>
        <w:rStyle w:val="PageNumber"/>
        <w:noProof/>
      </w:rPr>
      <w:t>2</w:t>
    </w:r>
    <w:r>
      <w:rPr>
        <w:rStyle w:val="PageNumber"/>
      </w:rPr>
      <w:fldChar w:fldCharType="end"/>
    </w:r>
  </w:p>
  <w:p w:rsidR="00966A93" w:rsidRDefault="00966A93" w:rsidP="00526A0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A93" w:rsidRDefault="00966A93" w:rsidP="00526A0B">
    <w:pPr>
      <w:pStyle w:val="Footer"/>
      <w:framePr w:wrap="around" w:vAnchor="text" w:hAnchor="margin" w:xAlign="right" w:y="1"/>
      <w:rPr>
        <w:rStyle w:val="PageNumber"/>
      </w:rPr>
    </w:pPr>
    <w:r>
      <w:rPr>
        <w:rStyle w:val="PageNumber"/>
      </w:rPr>
      <w:fldChar w:fldCharType="begin"/>
    </w:r>
    <w:r w:rsidR="007271D3">
      <w:rPr>
        <w:rStyle w:val="PageNumber"/>
      </w:rPr>
      <w:instrText>PAGE</w:instrText>
    </w:r>
    <w:r>
      <w:rPr>
        <w:rStyle w:val="PageNumber"/>
      </w:rPr>
      <w:instrText xml:space="preserve">  </w:instrText>
    </w:r>
    <w:r>
      <w:rPr>
        <w:rStyle w:val="PageNumber"/>
      </w:rPr>
      <w:fldChar w:fldCharType="separate"/>
    </w:r>
    <w:r w:rsidR="008965F3">
      <w:rPr>
        <w:rStyle w:val="PageNumber"/>
        <w:noProof/>
      </w:rPr>
      <w:t>2</w:t>
    </w:r>
    <w:r>
      <w:rPr>
        <w:rStyle w:val="PageNumber"/>
      </w:rPr>
      <w:fldChar w:fldCharType="end"/>
    </w:r>
  </w:p>
  <w:p w:rsidR="00966A93" w:rsidRDefault="00966A93" w:rsidP="00526A0B">
    <w:pPr>
      <w:pStyle w:val="Footer"/>
      <w:ind w:right="360"/>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A93" w:rsidRPr="008965F3" w:rsidRDefault="00966A93" w:rsidP="00526A0B">
    <w:pPr>
      <w:spacing w:after="0"/>
      <w:rPr>
        <w:rFonts w:ascii="Futura LT Pro Light" w:hAnsi="Futura LT Pro Light" w:cs="Arial"/>
        <w:color w:val="808080"/>
        <w:sz w:val="14"/>
        <w:szCs w:val="14"/>
        <w:lang w:val="de-DE"/>
      </w:rPr>
    </w:pPr>
    <w:r w:rsidRPr="008965F3">
      <w:rPr>
        <w:rFonts w:ascii="Futura LT Pro Light" w:hAnsi="Futura LT Pro Light" w:cs="Arial"/>
        <w:color w:val="808080"/>
        <w:sz w:val="14"/>
        <w:szCs w:val="14"/>
        <w:lang w:val="de-DE"/>
      </w:rPr>
      <w:t>Zentrum für Biosystemanalyse</w:t>
    </w:r>
    <w:r w:rsidRPr="008965F3">
      <w:rPr>
        <w:rFonts w:ascii="Futura LT Pro Light" w:hAnsi="Futura LT Pro Light" w:cs="Arial"/>
        <w:color w:val="808080"/>
        <w:sz w:val="14"/>
        <w:szCs w:val="14"/>
        <w:lang w:val="de-DE"/>
      </w:rPr>
      <w:tab/>
    </w:r>
    <w:r w:rsidRPr="008965F3">
      <w:rPr>
        <w:rFonts w:ascii="Futura LT Pro Light" w:hAnsi="Futura LT Pro Light" w:cs="Arial"/>
        <w:color w:val="808080"/>
        <w:sz w:val="14"/>
        <w:szCs w:val="14"/>
        <w:lang w:val="de-DE"/>
      </w:rPr>
      <w:tab/>
    </w:r>
    <w:r w:rsidRPr="008965F3">
      <w:rPr>
        <w:rFonts w:ascii="Futura LT Pro Light" w:hAnsi="Futura LT Pro Light" w:cs="Arial"/>
        <w:color w:val="808080"/>
        <w:sz w:val="14"/>
        <w:szCs w:val="14"/>
        <w:lang w:val="de-DE"/>
      </w:rPr>
      <w:tab/>
      <w:t>Habsburgerstraße 49</w:t>
    </w:r>
    <w:r w:rsidRPr="008965F3">
      <w:rPr>
        <w:rFonts w:ascii="Futura LT Pro Light" w:hAnsi="Futura LT Pro Light" w:cs="Arial"/>
        <w:color w:val="808080"/>
        <w:sz w:val="14"/>
        <w:szCs w:val="14"/>
        <w:lang w:val="de-DE"/>
      </w:rPr>
      <w:tab/>
    </w:r>
    <w:r w:rsidRPr="008965F3">
      <w:rPr>
        <w:rFonts w:ascii="Futura LT Pro Light" w:hAnsi="Futura LT Pro Light" w:cs="Arial"/>
        <w:color w:val="808080"/>
        <w:sz w:val="14"/>
        <w:szCs w:val="14"/>
        <w:lang w:val="de-DE"/>
      </w:rPr>
      <w:tab/>
      <w:t xml:space="preserve">           T   +49 761 203 97407</w:t>
    </w:r>
    <w:r w:rsidRPr="008965F3">
      <w:rPr>
        <w:rFonts w:ascii="Futura LT Pro Light" w:hAnsi="Futura LT Pro Light" w:cs="Arial"/>
        <w:color w:val="808080"/>
        <w:sz w:val="14"/>
        <w:szCs w:val="14"/>
        <w:lang w:val="de-DE"/>
      </w:rPr>
      <w:tab/>
    </w:r>
  </w:p>
  <w:p w:rsidR="00966A93" w:rsidRPr="008965F3" w:rsidRDefault="00966A93" w:rsidP="00526A0B">
    <w:pPr>
      <w:spacing w:after="0"/>
      <w:rPr>
        <w:rFonts w:ascii="Futura LT Pro Light" w:hAnsi="Futura LT Pro Light" w:cs="Arial"/>
        <w:color w:val="808080"/>
        <w:sz w:val="14"/>
        <w:szCs w:val="14"/>
        <w:lang w:val="de-DE"/>
      </w:rPr>
    </w:pPr>
    <w:r w:rsidRPr="008965F3">
      <w:rPr>
        <w:rFonts w:ascii="Futura LT Pro Light" w:hAnsi="Futura LT Pro Light" w:cs="Arial"/>
        <w:color w:val="808080"/>
        <w:sz w:val="14"/>
        <w:szCs w:val="14"/>
        <w:lang w:val="de-DE"/>
      </w:rPr>
      <w:t>(ZBSA)</w:t>
    </w:r>
    <w:r w:rsidRPr="008965F3">
      <w:rPr>
        <w:rFonts w:ascii="Futura LT Pro Light" w:hAnsi="Futura LT Pro Light" w:cs="Arial"/>
        <w:color w:val="808080"/>
        <w:sz w:val="14"/>
        <w:szCs w:val="14"/>
        <w:lang w:val="de-DE"/>
      </w:rPr>
      <w:tab/>
    </w:r>
    <w:r w:rsidRPr="008965F3">
      <w:rPr>
        <w:rFonts w:ascii="Futura LT Pro Light" w:hAnsi="Futura LT Pro Light" w:cs="Arial"/>
        <w:color w:val="808080"/>
        <w:sz w:val="14"/>
        <w:szCs w:val="14"/>
        <w:lang w:val="de-DE"/>
      </w:rPr>
      <w:tab/>
    </w:r>
    <w:r w:rsidRPr="008965F3">
      <w:rPr>
        <w:rFonts w:ascii="Futura LT Pro Light" w:hAnsi="Futura LT Pro Light" w:cs="Arial"/>
        <w:color w:val="808080"/>
        <w:sz w:val="14"/>
        <w:szCs w:val="14"/>
        <w:lang w:val="de-DE"/>
      </w:rPr>
      <w:tab/>
    </w:r>
    <w:r w:rsidRPr="008965F3">
      <w:rPr>
        <w:rFonts w:ascii="Futura LT Pro Light" w:hAnsi="Futura LT Pro Light" w:cs="Arial"/>
        <w:color w:val="808080"/>
        <w:sz w:val="14"/>
        <w:szCs w:val="14"/>
        <w:lang w:val="de-DE"/>
      </w:rPr>
      <w:tab/>
    </w:r>
    <w:r w:rsidRPr="008965F3">
      <w:rPr>
        <w:rFonts w:ascii="Futura LT Pro Light" w:hAnsi="Futura LT Pro Light"/>
        <w:color w:val="808080"/>
        <w:sz w:val="14"/>
        <w:szCs w:val="14"/>
        <w:lang w:val="de-DE"/>
      </w:rPr>
      <w:tab/>
      <w:t>79104 Freiburg im Breisgau</w:t>
    </w:r>
    <w:r w:rsidRPr="008965F3">
      <w:rPr>
        <w:rFonts w:ascii="Futura LT Pro Light" w:hAnsi="Futura LT Pro Light"/>
        <w:color w:val="808080"/>
        <w:sz w:val="14"/>
        <w:szCs w:val="14"/>
        <w:lang w:val="de-DE"/>
      </w:rPr>
      <w:tab/>
      <w:t xml:space="preserve">           </w:t>
    </w:r>
    <w:r w:rsidRPr="008965F3">
      <w:rPr>
        <w:rFonts w:ascii="Futura LT Pro Light" w:hAnsi="Futura LT Pro Light" w:cs="Arial"/>
        <w:color w:val="808080"/>
        <w:sz w:val="14"/>
        <w:szCs w:val="14"/>
        <w:lang w:val="de-DE"/>
      </w:rPr>
      <w:t>F   +49 761 203 97451</w:t>
    </w:r>
    <w:r w:rsidRPr="008965F3">
      <w:rPr>
        <w:rFonts w:ascii="Futura LT Pro Light" w:hAnsi="Futura LT Pro Light"/>
        <w:color w:val="808080"/>
        <w:sz w:val="14"/>
        <w:szCs w:val="14"/>
        <w:lang w:val="de-DE"/>
      </w:rPr>
      <w:tab/>
    </w:r>
  </w:p>
  <w:p w:rsidR="00966A93" w:rsidRDefault="00966A93" w:rsidP="00526A0B">
    <w:pPr>
      <w:spacing w:after="0"/>
      <w:rPr>
        <w:rFonts w:ascii="Futura LT Pro Light" w:hAnsi="Futura LT Pro Light" w:cs="Arial"/>
        <w:color w:val="808080"/>
        <w:sz w:val="14"/>
        <w:szCs w:val="14"/>
      </w:rPr>
    </w:pPr>
    <w:r w:rsidRPr="004302D9">
      <w:rPr>
        <w:rFonts w:ascii="Futura LT Pro Light" w:hAnsi="Futura LT Pro Light" w:cs="Arial"/>
        <w:color w:val="808080"/>
        <w:sz w:val="14"/>
        <w:szCs w:val="14"/>
      </w:rPr>
      <w:t xml:space="preserve">University of </w:t>
    </w:r>
    <w:r>
      <w:rPr>
        <w:rFonts w:ascii="Futura LT Pro Light" w:hAnsi="Futura LT Pro Light" w:cs="Arial"/>
        <w:color w:val="808080"/>
        <w:sz w:val="14"/>
        <w:szCs w:val="14"/>
      </w:rPr>
      <w:t>Freiburg</w:t>
    </w:r>
    <w:r w:rsidRPr="004302D9">
      <w:rPr>
        <w:rFonts w:ascii="Futura LT Pro Light" w:hAnsi="Futura LT Pro Light" w:cs="Arial"/>
        <w:color w:val="808080"/>
        <w:sz w:val="14"/>
        <w:szCs w:val="14"/>
      </w:rPr>
      <w:tab/>
    </w:r>
    <w:r w:rsidRPr="004302D9">
      <w:rPr>
        <w:rFonts w:ascii="Futura LT Pro Light" w:hAnsi="Futura LT Pro Light" w:cs="Arial"/>
        <w:color w:val="808080"/>
        <w:sz w:val="14"/>
        <w:szCs w:val="14"/>
      </w:rPr>
      <w:tab/>
    </w:r>
    <w:r>
      <w:rPr>
        <w:rFonts w:ascii="Futura LT Pro Light" w:hAnsi="Futura LT Pro Light" w:cs="Arial"/>
        <w:color w:val="808080"/>
        <w:sz w:val="14"/>
        <w:szCs w:val="14"/>
      </w:rPr>
      <w:tab/>
    </w:r>
    <w:r w:rsidRPr="004302D9">
      <w:rPr>
        <w:rFonts w:ascii="Futura LT Pro Light" w:hAnsi="Futura LT Pro Light"/>
        <w:color w:val="808080"/>
        <w:sz w:val="14"/>
        <w:szCs w:val="14"/>
      </w:rPr>
      <w:tab/>
      <w:t>Germany</w:t>
    </w:r>
    <w:r>
      <w:rPr>
        <w:rFonts w:ascii="Futura LT Pro Light" w:hAnsi="Futura LT Pro Light" w:cs="Arial"/>
        <w:color w:val="808080"/>
        <w:sz w:val="14"/>
        <w:szCs w:val="14"/>
      </w:rPr>
      <w:t xml:space="preserve"> </w:t>
    </w:r>
    <w:r>
      <w:rPr>
        <w:rFonts w:ascii="Futura LT Pro Light" w:hAnsi="Futura LT Pro Light" w:cs="Arial"/>
        <w:color w:val="808080"/>
        <w:sz w:val="14"/>
        <w:szCs w:val="14"/>
      </w:rPr>
      <w:tab/>
    </w:r>
    <w:r>
      <w:rPr>
        <w:rFonts w:ascii="Futura LT Pro Light" w:hAnsi="Futura LT Pro Light" w:cs="Arial"/>
        <w:color w:val="808080"/>
        <w:sz w:val="14"/>
        <w:szCs w:val="14"/>
      </w:rPr>
      <w:tab/>
    </w:r>
    <w:r>
      <w:rPr>
        <w:rFonts w:ascii="Futura LT Pro Light" w:hAnsi="Futura LT Pro Light" w:cs="Arial"/>
        <w:color w:val="808080"/>
        <w:sz w:val="14"/>
        <w:szCs w:val="14"/>
      </w:rPr>
      <w:tab/>
      <w:t xml:space="preserve">     </w:t>
    </w:r>
    <w:r w:rsidRPr="004302D9">
      <w:rPr>
        <w:rFonts w:ascii="Futura LT Pro Light" w:hAnsi="Futura LT Pro Light" w:cs="Arial"/>
        <w:color w:val="808080"/>
        <w:sz w:val="14"/>
        <w:szCs w:val="14"/>
      </w:rPr>
      <w:t xml:space="preserve"> </w:t>
    </w:r>
    <w:r>
      <w:rPr>
        <w:rFonts w:ascii="Futura LT Pro Light" w:hAnsi="Futura LT Pro Light" w:cs="Arial"/>
        <w:color w:val="808080"/>
        <w:sz w:val="14"/>
        <w:szCs w:val="14"/>
      </w:rPr>
      <w:t xml:space="preserve"> </w:t>
    </w:r>
    <w:r w:rsidRPr="004302D9">
      <w:rPr>
        <w:rFonts w:ascii="Futura LT Pro Light" w:hAnsi="Futura LT Pro Light" w:cs="Arial"/>
        <w:color w:val="808080"/>
        <w:sz w:val="14"/>
        <w:szCs w:val="14"/>
      </w:rPr>
      <w:t xml:space="preserve">    E   </w:t>
    </w:r>
    <w:hyperlink r:id="rId1" w:history="1">
      <w:r w:rsidR="00C35056" w:rsidRPr="00862589">
        <w:rPr>
          <w:rStyle w:val="Hyperlink"/>
          <w:rFonts w:ascii="Futura LT Pro Light" w:hAnsi="Futura LT Pro Light" w:cs="Arial"/>
          <w:sz w:val="14"/>
          <w:szCs w:val="14"/>
        </w:rPr>
        <w:t>Stefan.Schiller@zbsa.uni-freiburg.de</w:t>
      </w:r>
    </w:hyperlink>
  </w:p>
  <w:p w:rsidR="00966A93" w:rsidRPr="00174534" w:rsidRDefault="00966A93" w:rsidP="00526A0B">
    <w:pPr>
      <w:pStyle w:val="Footer"/>
      <w:rPr>
        <w:szCs w:val="18"/>
      </w:rPr>
    </w:pPr>
    <w:r>
      <w:rPr>
        <w:rFonts w:ascii="Futura LT Pro Light" w:hAnsi="Futura LT Pro Light" w:cs="Arial"/>
        <w:color w:val="808080"/>
        <w:sz w:val="14"/>
        <w:szCs w:val="14"/>
      </w:rPr>
      <w:tab/>
      <w:t xml:space="preserve">                                                                                                           </w:t>
    </w:r>
    <w:r w:rsidR="007471B3">
      <w:rPr>
        <w:rFonts w:ascii="Futura LT Pro Light" w:hAnsi="Futura LT Pro Light" w:cs="Arial"/>
        <w:color w:val="808080"/>
        <w:sz w:val="14"/>
        <w:szCs w:val="14"/>
      </w:rPr>
      <w:t xml:space="preserve">         </w:t>
    </w:r>
    <w:proofErr w:type="gramStart"/>
    <w:r w:rsidRPr="004302D9">
      <w:rPr>
        <w:rFonts w:ascii="Futura LT Pro Light" w:hAnsi="Futura LT Pro Light" w:cs="Arial"/>
        <w:color w:val="808080"/>
        <w:sz w:val="14"/>
        <w:szCs w:val="14"/>
      </w:rPr>
      <w:t>W  www.</w:t>
    </w:r>
    <w:r>
      <w:rPr>
        <w:rFonts w:ascii="Futura LT Pro Light" w:hAnsi="Futura LT Pro Light" w:cs="Arial"/>
        <w:color w:val="808080"/>
        <w:sz w:val="14"/>
        <w:szCs w:val="14"/>
      </w:rPr>
      <w:t>biotectonic.de</w:t>
    </w:r>
    <w:proofErr w:type="gramEnd"/>
    <w:r w:rsidRPr="004302D9">
      <w:rPr>
        <w:rFonts w:ascii="Futura LT Pro Light" w:hAnsi="Futura LT Pro Light" w:cs="Arial"/>
        <w:color w:val="808080"/>
        <w:sz w:val="14"/>
        <w:szCs w:val="14"/>
      </w:rPr>
      <w:tab/>
    </w:r>
    <w:r w:rsidRPr="004302D9">
      <w:rPr>
        <w:rFonts w:ascii="Futura LT Pro Light" w:hAnsi="Futura LT Pro Light" w:cs="Arial"/>
        <w:color w:val="808080"/>
        <w:sz w:val="14"/>
        <w:szCs w:val="14"/>
      </w:rPr>
      <w:tab/>
    </w:r>
    <w:r w:rsidRPr="004302D9">
      <w:rPr>
        <w:rFonts w:ascii="Futura LT Pro Light" w:hAnsi="Futura LT Pro Light" w:cs="Arial"/>
        <w:color w:val="808080"/>
        <w:sz w:val="14"/>
        <w:szCs w:val="14"/>
      </w:rPr>
      <w:tab/>
    </w:r>
    <w:r w:rsidRPr="004302D9">
      <w:rPr>
        <w:rFonts w:ascii="Futura LT Pro Light" w:hAnsi="Futura LT Pro Light" w:cs="Arial"/>
        <w:color w:val="808080"/>
        <w:sz w:val="14"/>
        <w:szCs w:val="14"/>
      </w:rPr>
      <w:tab/>
    </w:r>
    <w:r w:rsidRPr="004302D9">
      <w:rPr>
        <w:rFonts w:ascii="Futura LT Pro Light" w:hAnsi="Futura LT Pro Light" w:cs="Arial"/>
        <w:color w:val="808080"/>
        <w:sz w:val="14"/>
        <w:szCs w:val="14"/>
      </w:rPr>
      <w:tab/>
    </w:r>
    <w:r w:rsidRPr="004302D9">
      <w:rPr>
        <w:rFonts w:ascii="Futura LT Pro Light" w:hAnsi="Futura LT Pro Light" w:cs="Arial"/>
        <w:color w:val="808080"/>
        <w:sz w:val="14"/>
        <w:szCs w:val="14"/>
      </w:rPr>
      <w:tab/>
    </w:r>
    <w:r w:rsidRPr="004302D9">
      <w:rPr>
        <w:rFonts w:ascii="Futura LT Pro Light" w:hAnsi="Futura LT Pro Light" w:cs="Arial"/>
        <w:color w:val="808080"/>
        <w:sz w:val="14"/>
        <w:szCs w:val="14"/>
      </w:rPr>
      <w:tab/>
    </w:r>
    <w:r w:rsidRPr="004302D9">
      <w:rPr>
        <w:rFonts w:ascii="Futura LT Pro Light" w:hAnsi="Futura LT Pro Light" w:cs="Arial"/>
        <w:color w:val="808080"/>
        <w:sz w:val="14"/>
        <w:szCs w:val="14"/>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296" w:rsidRDefault="00DA0296">
      <w:r>
        <w:separator/>
      </w:r>
    </w:p>
  </w:footnote>
  <w:footnote w:type="continuationSeparator" w:id="0">
    <w:p w:rsidR="00DA0296" w:rsidRDefault="00DA02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1E24D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Helvetica"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Helvetica"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970D1A"/>
    <w:multiLevelType w:val="hybridMultilevel"/>
    <w:tmpl w:val="791E0C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4FF"/>
    <w:rsid w:val="00046250"/>
    <w:rsid w:val="000A6F95"/>
    <w:rsid w:val="0010747A"/>
    <w:rsid w:val="00112549"/>
    <w:rsid w:val="0011535A"/>
    <w:rsid w:val="0016384A"/>
    <w:rsid w:val="00197850"/>
    <w:rsid w:val="001B6473"/>
    <w:rsid w:val="001D7689"/>
    <w:rsid w:val="001E3401"/>
    <w:rsid w:val="001F4E48"/>
    <w:rsid w:val="00222C87"/>
    <w:rsid w:val="002325DE"/>
    <w:rsid w:val="002447E2"/>
    <w:rsid w:val="00246273"/>
    <w:rsid w:val="00282DAF"/>
    <w:rsid w:val="00292993"/>
    <w:rsid w:val="002D3EB3"/>
    <w:rsid w:val="002D4A0C"/>
    <w:rsid w:val="00307D73"/>
    <w:rsid w:val="003132BA"/>
    <w:rsid w:val="003812ED"/>
    <w:rsid w:val="003C30D5"/>
    <w:rsid w:val="003D41F6"/>
    <w:rsid w:val="00461E38"/>
    <w:rsid w:val="00480B33"/>
    <w:rsid w:val="004B4DBB"/>
    <w:rsid w:val="004D0BD2"/>
    <w:rsid w:val="004D535F"/>
    <w:rsid w:val="00526A0B"/>
    <w:rsid w:val="00541D2C"/>
    <w:rsid w:val="00543502"/>
    <w:rsid w:val="005522CF"/>
    <w:rsid w:val="005878F2"/>
    <w:rsid w:val="005935AD"/>
    <w:rsid w:val="005B7D6A"/>
    <w:rsid w:val="005D06A9"/>
    <w:rsid w:val="005D0F87"/>
    <w:rsid w:val="005F0F57"/>
    <w:rsid w:val="00617977"/>
    <w:rsid w:val="006248E6"/>
    <w:rsid w:val="00637039"/>
    <w:rsid w:val="006874A2"/>
    <w:rsid w:val="006A25D5"/>
    <w:rsid w:val="006A38FA"/>
    <w:rsid w:val="00717379"/>
    <w:rsid w:val="007271D3"/>
    <w:rsid w:val="007471B3"/>
    <w:rsid w:val="00750DF1"/>
    <w:rsid w:val="007667BB"/>
    <w:rsid w:val="007725D8"/>
    <w:rsid w:val="00855ED3"/>
    <w:rsid w:val="00863D31"/>
    <w:rsid w:val="00880067"/>
    <w:rsid w:val="008965F3"/>
    <w:rsid w:val="008D7F30"/>
    <w:rsid w:val="0094517E"/>
    <w:rsid w:val="00946B29"/>
    <w:rsid w:val="00955E01"/>
    <w:rsid w:val="0096173E"/>
    <w:rsid w:val="00966A93"/>
    <w:rsid w:val="009A0D12"/>
    <w:rsid w:val="009B1D3D"/>
    <w:rsid w:val="009D7011"/>
    <w:rsid w:val="009D73FE"/>
    <w:rsid w:val="009E4239"/>
    <w:rsid w:val="00A14DE5"/>
    <w:rsid w:val="00A269FF"/>
    <w:rsid w:val="00A27E00"/>
    <w:rsid w:val="00A411DC"/>
    <w:rsid w:val="00A4292B"/>
    <w:rsid w:val="00A964C0"/>
    <w:rsid w:val="00B60D0C"/>
    <w:rsid w:val="00B6334A"/>
    <w:rsid w:val="00BB4340"/>
    <w:rsid w:val="00BB719E"/>
    <w:rsid w:val="00BC04FF"/>
    <w:rsid w:val="00C149D5"/>
    <w:rsid w:val="00C35056"/>
    <w:rsid w:val="00C55626"/>
    <w:rsid w:val="00C63BBA"/>
    <w:rsid w:val="00C72215"/>
    <w:rsid w:val="00C748E3"/>
    <w:rsid w:val="00C84568"/>
    <w:rsid w:val="00C96C3D"/>
    <w:rsid w:val="00CB21E2"/>
    <w:rsid w:val="00CB7F6C"/>
    <w:rsid w:val="00CF16E2"/>
    <w:rsid w:val="00D7361B"/>
    <w:rsid w:val="00D96740"/>
    <w:rsid w:val="00DA0296"/>
    <w:rsid w:val="00DB65DB"/>
    <w:rsid w:val="00DD53C9"/>
    <w:rsid w:val="00DE6D9F"/>
    <w:rsid w:val="00DF0540"/>
    <w:rsid w:val="00E009AB"/>
    <w:rsid w:val="00E0363B"/>
    <w:rsid w:val="00E20567"/>
    <w:rsid w:val="00E2704B"/>
    <w:rsid w:val="00E47409"/>
    <w:rsid w:val="00EC36AD"/>
    <w:rsid w:val="00F12B97"/>
    <w:rsid w:val="00F15FF2"/>
    <w:rsid w:val="00F2639D"/>
    <w:rsid w:val="00F60CF7"/>
    <w:rsid w:val="00F7051E"/>
    <w:rsid w:val="00F91FC0"/>
    <w:rsid w:val="00FA26F7"/>
    <w:rsid w:val="00FA5AC5"/>
    <w:rsid w:val="00FB1D70"/>
    <w:rsid w:val="00FB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4DBC7C03-9F63-4024-8B6D-ED9CCE24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4FF"/>
    <w:pPr>
      <w:spacing w:after="200"/>
    </w:pPr>
    <w:rPr>
      <w:rFonts w:ascii="Cambria" w:eastAsia="Cambria" w:hAnsi="Cambri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BC04FF"/>
    <w:pPr>
      <w:tabs>
        <w:tab w:val="center" w:pos="4536"/>
        <w:tab w:val="right" w:pos="9072"/>
      </w:tabs>
      <w:spacing w:after="0"/>
    </w:pPr>
    <w:rPr>
      <w:rFonts w:ascii="Lucida Console" w:hAnsi="Lucida Console"/>
      <w:sz w:val="20"/>
    </w:rPr>
  </w:style>
  <w:style w:type="character" w:customStyle="1" w:styleId="FooterChar">
    <w:name w:val="Footer Char"/>
    <w:link w:val="Footer"/>
    <w:semiHidden/>
    <w:rsid w:val="00BC04FF"/>
    <w:rPr>
      <w:rFonts w:ascii="Lucida Console" w:eastAsia="Cambria" w:hAnsi="Lucida Console"/>
      <w:szCs w:val="24"/>
      <w:lang w:val="de-DE" w:eastAsia="en-US" w:bidi="ar-SA"/>
    </w:rPr>
  </w:style>
  <w:style w:type="character" w:styleId="PageNumber">
    <w:name w:val="page number"/>
    <w:basedOn w:val="DefaultParagraphFont"/>
    <w:semiHidden/>
    <w:unhideWhenUsed/>
    <w:rsid w:val="00BC04FF"/>
  </w:style>
  <w:style w:type="paragraph" w:styleId="BodyText">
    <w:name w:val="Body Text"/>
    <w:basedOn w:val="Normal"/>
    <w:rsid w:val="00BC04FF"/>
    <w:pPr>
      <w:spacing w:after="120" w:line="300" w:lineRule="exact"/>
    </w:pPr>
    <w:rPr>
      <w:rFonts w:ascii="Verdana" w:hAnsi="Verdana"/>
      <w:sz w:val="22"/>
    </w:rPr>
  </w:style>
  <w:style w:type="character" w:styleId="Hyperlink">
    <w:name w:val="Hyperlink"/>
    <w:rsid w:val="00BC04FF"/>
    <w:rPr>
      <w:color w:val="0000FF"/>
      <w:u w:val="single"/>
    </w:rPr>
  </w:style>
  <w:style w:type="paragraph" w:styleId="Header">
    <w:name w:val="header"/>
    <w:basedOn w:val="Normal"/>
    <w:rsid w:val="00AF1FAE"/>
    <w:pPr>
      <w:tabs>
        <w:tab w:val="center" w:pos="4536"/>
        <w:tab w:val="right" w:pos="9072"/>
      </w:tabs>
    </w:pPr>
  </w:style>
  <w:style w:type="paragraph" w:styleId="BalloonText">
    <w:name w:val="Balloon Text"/>
    <w:basedOn w:val="Normal"/>
    <w:link w:val="BalloonTextChar"/>
    <w:rsid w:val="00BC6637"/>
    <w:pPr>
      <w:spacing w:after="0"/>
    </w:pPr>
    <w:rPr>
      <w:rFonts w:ascii="Segoe UI" w:hAnsi="Segoe UI"/>
      <w:sz w:val="18"/>
      <w:szCs w:val="18"/>
      <w:lang w:val="x-none"/>
    </w:rPr>
  </w:style>
  <w:style w:type="character" w:customStyle="1" w:styleId="BalloonTextChar">
    <w:name w:val="Balloon Text Char"/>
    <w:link w:val="BalloonText"/>
    <w:rsid w:val="00BC6637"/>
    <w:rPr>
      <w:rFonts w:ascii="Segoe UI" w:eastAsia="Cambria" w:hAnsi="Segoe UI" w:cs="Segoe UI"/>
      <w:sz w:val="18"/>
      <w:szCs w:val="18"/>
      <w:lang w:eastAsia="en-US"/>
    </w:rPr>
  </w:style>
  <w:style w:type="character" w:styleId="CommentReference">
    <w:name w:val="annotation reference"/>
    <w:rsid w:val="00231724"/>
    <w:rPr>
      <w:sz w:val="18"/>
      <w:szCs w:val="18"/>
    </w:rPr>
  </w:style>
  <w:style w:type="paragraph" w:styleId="CommentText">
    <w:name w:val="annotation text"/>
    <w:basedOn w:val="Normal"/>
    <w:link w:val="CommentTextChar"/>
    <w:rsid w:val="00231724"/>
  </w:style>
  <w:style w:type="character" w:customStyle="1" w:styleId="CommentTextChar">
    <w:name w:val="Comment Text Char"/>
    <w:link w:val="CommentText"/>
    <w:rsid w:val="00231724"/>
    <w:rPr>
      <w:rFonts w:ascii="Cambria" w:eastAsia="Cambria" w:hAnsi="Cambria"/>
      <w:sz w:val="24"/>
      <w:szCs w:val="24"/>
    </w:rPr>
  </w:style>
  <w:style w:type="paragraph" w:styleId="CommentSubject">
    <w:name w:val="annotation subject"/>
    <w:basedOn w:val="CommentText"/>
    <w:next w:val="CommentText"/>
    <w:link w:val="CommentSubjectChar"/>
    <w:rsid w:val="00231724"/>
    <w:rPr>
      <w:b/>
      <w:bCs/>
      <w:sz w:val="20"/>
      <w:szCs w:val="20"/>
    </w:rPr>
  </w:style>
  <w:style w:type="character" w:customStyle="1" w:styleId="CommentSubjectChar">
    <w:name w:val="Comment Subject Char"/>
    <w:link w:val="CommentSubject"/>
    <w:rsid w:val="00231724"/>
    <w:rPr>
      <w:rFonts w:ascii="Cambria" w:eastAsia="Cambria" w:hAnsi="Cambria"/>
      <w:b/>
      <w:bCs/>
      <w:sz w:val="24"/>
      <w:szCs w:val="24"/>
    </w:rPr>
  </w:style>
  <w:style w:type="table" w:styleId="TableGrid">
    <w:name w:val="Table Grid"/>
    <w:basedOn w:val="TableNormal"/>
    <w:rsid w:val="00FA5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29899">
      <w:bodyDiv w:val="1"/>
      <w:marLeft w:val="0"/>
      <w:marRight w:val="0"/>
      <w:marTop w:val="0"/>
      <w:marBottom w:val="0"/>
      <w:divBdr>
        <w:top w:val="none" w:sz="0" w:space="0" w:color="auto"/>
        <w:left w:val="none" w:sz="0" w:space="0" w:color="auto"/>
        <w:bottom w:val="none" w:sz="0" w:space="0" w:color="auto"/>
        <w:right w:val="none" w:sz="0" w:space="0" w:color="auto"/>
      </w:divBdr>
    </w:div>
    <w:div w:id="574976740">
      <w:bodyDiv w:val="1"/>
      <w:marLeft w:val="0"/>
      <w:marRight w:val="0"/>
      <w:marTop w:val="0"/>
      <w:marBottom w:val="0"/>
      <w:divBdr>
        <w:top w:val="none" w:sz="0" w:space="0" w:color="auto"/>
        <w:left w:val="none" w:sz="0" w:space="0" w:color="auto"/>
        <w:bottom w:val="none" w:sz="0" w:space="0" w:color="auto"/>
        <w:right w:val="none" w:sz="0" w:space="0" w:color="auto"/>
      </w:divBdr>
    </w:div>
    <w:div w:id="1265267571">
      <w:bodyDiv w:val="1"/>
      <w:marLeft w:val="0"/>
      <w:marRight w:val="0"/>
      <w:marTop w:val="0"/>
      <w:marBottom w:val="0"/>
      <w:divBdr>
        <w:top w:val="none" w:sz="0" w:space="0" w:color="auto"/>
        <w:left w:val="none" w:sz="0" w:space="0" w:color="auto"/>
        <w:bottom w:val="none" w:sz="0" w:space="0" w:color="auto"/>
        <w:right w:val="none" w:sz="0" w:space="0" w:color="auto"/>
      </w:divBdr>
    </w:div>
    <w:div w:id="1481068918">
      <w:bodyDiv w:val="1"/>
      <w:marLeft w:val="0"/>
      <w:marRight w:val="0"/>
      <w:marTop w:val="0"/>
      <w:marBottom w:val="0"/>
      <w:divBdr>
        <w:top w:val="none" w:sz="0" w:space="0" w:color="auto"/>
        <w:left w:val="none" w:sz="0" w:space="0" w:color="auto"/>
        <w:bottom w:val="none" w:sz="0" w:space="0" w:color="auto"/>
        <w:right w:val="none" w:sz="0" w:space="0" w:color="auto"/>
      </w:divBdr>
    </w:div>
    <w:div w:id="1887523715">
      <w:bodyDiv w:val="1"/>
      <w:marLeft w:val="0"/>
      <w:marRight w:val="0"/>
      <w:marTop w:val="0"/>
      <w:marBottom w:val="0"/>
      <w:divBdr>
        <w:top w:val="none" w:sz="0" w:space="0" w:color="auto"/>
        <w:left w:val="none" w:sz="0" w:space="0" w:color="auto"/>
        <w:bottom w:val="none" w:sz="0" w:space="0" w:color="auto"/>
        <w:right w:val="none" w:sz="0" w:space="0" w:color="auto"/>
      </w:divBdr>
    </w:div>
    <w:div w:id="20767061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zbsa.uni-freiburg.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Stefan.Schiller@zbsa.uni-freibur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3476</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Universität Freiburg</Company>
  <LinksUpToDate>false</LinksUpToDate>
  <CharactersWithSpaces>4070</CharactersWithSpaces>
  <SharedDoc>false</SharedDoc>
  <HLinks>
    <vt:vector size="12" baseType="variant">
      <vt:variant>
        <vt:i4>1507447</vt:i4>
      </vt:variant>
      <vt:variant>
        <vt:i4>6</vt:i4>
      </vt:variant>
      <vt:variant>
        <vt:i4>0</vt:i4>
      </vt:variant>
      <vt:variant>
        <vt:i4>5</vt:i4>
      </vt:variant>
      <vt:variant>
        <vt:lpwstr>mailto:Stefan.Schiller@frias.uni-freiburg.de</vt:lpwstr>
      </vt:variant>
      <vt:variant>
        <vt:lpwstr/>
      </vt:variant>
      <vt:variant>
        <vt:i4>983113</vt:i4>
      </vt:variant>
      <vt:variant>
        <vt:i4>-1</vt:i4>
      </vt:variant>
      <vt:variant>
        <vt:i4>1041</vt:i4>
      </vt:variant>
      <vt:variant>
        <vt:i4>4</vt:i4>
      </vt:variant>
      <vt:variant>
        <vt:lpwstr>https://www.zbsa.uni-freiburg.de/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user01</dc:creator>
  <cp:keywords/>
  <dc:description/>
  <cp:lastModifiedBy>Andreas Schreiber</cp:lastModifiedBy>
  <cp:revision>3</cp:revision>
  <cp:lastPrinted>2019-02-14T07:14:00Z</cp:lastPrinted>
  <dcterms:created xsi:type="dcterms:W3CDTF">2019-12-19T15:04:00Z</dcterms:created>
  <dcterms:modified xsi:type="dcterms:W3CDTF">2019-12-19T21:27:00Z</dcterms:modified>
</cp:coreProperties>
</file>