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27C7F7A1" w:rsidR="006305D7" w:rsidRPr="005F735D" w:rsidRDefault="006305D7" w:rsidP="00C77125">
      <w:pPr>
        <w:contextualSpacing/>
        <w:rPr>
          <w:rFonts w:asciiTheme="minorHAnsi" w:hAnsiTheme="minorHAnsi" w:cstheme="minorHAnsi"/>
          <w:b/>
          <w:color w:val="auto"/>
        </w:rPr>
      </w:pPr>
      <w:r w:rsidRPr="005F735D">
        <w:rPr>
          <w:rFonts w:asciiTheme="minorHAnsi" w:hAnsiTheme="minorHAnsi" w:cstheme="minorHAnsi"/>
          <w:b/>
          <w:bCs/>
          <w:color w:val="auto"/>
        </w:rPr>
        <w:t>TITLE:</w:t>
      </w:r>
    </w:p>
    <w:p w14:paraId="29B22E7E" w14:textId="3368F631" w:rsidR="007B057E" w:rsidRPr="005F735D" w:rsidRDefault="007B057E" w:rsidP="00C77125">
      <w:pPr>
        <w:contextualSpacing/>
        <w:rPr>
          <w:rFonts w:asciiTheme="minorHAnsi" w:hAnsiTheme="minorHAnsi" w:cstheme="minorHAnsi"/>
          <w:color w:val="auto"/>
        </w:rPr>
      </w:pPr>
      <w:r w:rsidRPr="005F735D">
        <w:rPr>
          <w:rFonts w:asciiTheme="minorHAnsi" w:hAnsiTheme="minorHAnsi" w:cstheme="minorHAnsi"/>
          <w:color w:val="auto"/>
        </w:rPr>
        <w:t xml:space="preserve">Translating </w:t>
      </w:r>
      <w:r w:rsidR="008C1D4C" w:rsidRPr="005F735D">
        <w:rPr>
          <w:rFonts w:asciiTheme="minorHAnsi" w:hAnsiTheme="minorHAnsi" w:cstheme="minorHAnsi"/>
          <w:color w:val="auto"/>
        </w:rPr>
        <w:t xml:space="preserve">Ribosome Affinity Purification </w:t>
      </w:r>
      <w:r w:rsidRPr="005F735D">
        <w:rPr>
          <w:rFonts w:asciiTheme="minorHAnsi" w:hAnsiTheme="minorHAnsi" w:cstheme="minorHAnsi"/>
          <w:color w:val="auto"/>
        </w:rPr>
        <w:t xml:space="preserve">(TRAP) </w:t>
      </w:r>
      <w:r w:rsidR="00D76ACC" w:rsidRPr="005F735D">
        <w:rPr>
          <w:rFonts w:asciiTheme="minorHAnsi" w:hAnsiTheme="minorHAnsi" w:cstheme="minorHAnsi"/>
          <w:color w:val="auto"/>
        </w:rPr>
        <w:t xml:space="preserve">to </w:t>
      </w:r>
      <w:r w:rsidR="00102DCB">
        <w:rPr>
          <w:rFonts w:asciiTheme="minorHAnsi" w:hAnsiTheme="minorHAnsi" w:cstheme="minorHAnsi"/>
          <w:color w:val="auto"/>
        </w:rPr>
        <w:t>Investigate</w:t>
      </w:r>
      <w:r w:rsidR="00102DCB" w:rsidRPr="005F735D">
        <w:rPr>
          <w:rFonts w:asciiTheme="minorHAnsi" w:hAnsiTheme="minorHAnsi" w:cstheme="minorHAnsi"/>
          <w:color w:val="auto"/>
        </w:rPr>
        <w:t xml:space="preserve"> </w:t>
      </w:r>
      <w:r w:rsidR="00D76ACC" w:rsidRPr="005F735D">
        <w:rPr>
          <w:rFonts w:asciiTheme="minorHAnsi" w:hAnsiTheme="minorHAnsi" w:cstheme="minorHAnsi"/>
          <w:i/>
          <w:iCs/>
          <w:color w:val="auto"/>
        </w:rPr>
        <w:t>Arabidopsis thaliana</w:t>
      </w:r>
      <w:r w:rsidR="00A82EBB">
        <w:rPr>
          <w:rFonts w:asciiTheme="minorHAnsi" w:hAnsiTheme="minorHAnsi" w:cstheme="minorHAnsi"/>
          <w:color w:val="auto"/>
        </w:rPr>
        <w:t xml:space="preserve"> </w:t>
      </w:r>
      <w:r w:rsidR="008C1D4C" w:rsidRPr="005F735D">
        <w:rPr>
          <w:rFonts w:asciiTheme="minorHAnsi" w:hAnsiTheme="minorHAnsi" w:cstheme="minorHAnsi"/>
          <w:color w:val="auto"/>
        </w:rPr>
        <w:t xml:space="preserve">Root Development at </w:t>
      </w:r>
      <w:r w:rsidR="008C1D4C">
        <w:rPr>
          <w:rFonts w:asciiTheme="minorHAnsi" w:hAnsiTheme="minorHAnsi" w:cstheme="minorHAnsi"/>
          <w:color w:val="auto"/>
        </w:rPr>
        <w:t>a</w:t>
      </w:r>
      <w:r w:rsidR="008C1D4C" w:rsidRPr="005F735D">
        <w:rPr>
          <w:rFonts w:asciiTheme="minorHAnsi" w:hAnsiTheme="minorHAnsi" w:cstheme="minorHAnsi"/>
          <w:color w:val="auto"/>
        </w:rPr>
        <w:t xml:space="preserve"> Cell Type-Specific </w:t>
      </w:r>
      <w:r w:rsidR="008C1D4C">
        <w:rPr>
          <w:rFonts w:asciiTheme="minorHAnsi" w:hAnsiTheme="minorHAnsi" w:cstheme="minorHAnsi"/>
          <w:color w:val="auto"/>
        </w:rPr>
        <w:t>Scale</w:t>
      </w:r>
      <w:r w:rsidR="008C1D4C" w:rsidRPr="005F735D">
        <w:rPr>
          <w:rFonts w:asciiTheme="minorHAnsi" w:hAnsiTheme="minorHAnsi" w:cstheme="minorHAnsi"/>
          <w:color w:val="auto"/>
        </w:rPr>
        <w:t xml:space="preserve"> </w:t>
      </w:r>
    </w:p>
    <w:p w14:paraId="2E300B21" w14:textId="77777777" w:rsidR="007A4DD6" w:rsidRPr="005F735D" w:rsidRDefault="007A4DD6" w:rsidP="00C77125">
      <w:pPr>
        <w:contextualSpacing/>
        <w:rPr>
          <w:rFonts w:asciiTheme="minorHAnsi" w:hAnsiTheme="minorHAnsi" w:cstheme="minorHAnsi"/>
          <w:b/>
          <w:bCs/>
          <w:color w:val="auto"/>
        </w:rPr>
      </w:pPr>
    </w:p>
    <w:p w14:paraId="3D080DA3" w14:textId="0B663CEB" w:rsidR="006305D7" w:rsidRPr="005F735D" w:rsidRDefault="006305D7" w:rsidP="00C77125">
      <w:pPr>
        <w:contextualSpacing/>
        <w:rPr>
          <w:rFonts w:asciiTheme="minorHAnsi" w:hAnsiTheme="minorHAnsi" w:cstheme="minorHAnsi"/>
          <w:color w:val="auto"/>
        </w:rPr>
      </w:pPr>
      <w:r w:rsidRPr="005F735D">
        <w:rPr>
          <w:rFonts w:asciiTheme="minorHAnsi" w:hAnsiTheme="minorHAnsi" w:cstheme="minorHAnsi"/>
          <w:b/>
          <w:bCs/>
          <w:color w:val="auto"/>
        </w:rPr>
        <w:t>AUTHORS</w:t>
      </w:r>
      <w:r w:rsidR="000B662E" w:rsidRPr="005F735D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86FF5" w:rsidRPr="005F735D">
        <w:rPr>
          <w:rFonts w:asciiTheme="minorHAnsi" w:hAnsiTheme="minorHAnsi" w:cstheme="minorHAnsi"/>
          <w:b/>
          <w:bCs/>
          <w:color w:val="auto"/>
        </w:rPr>
        <w:t xml:space="preserve">AND </w:t>
      </w:r>
      <w:r w:rsidR="000B662E" w:rsidRPr="005F735D">
        <w:rPr>
          <w:rFonts w:asciiTheme="minorHAnsi" w:hAnsiTheme="minorHAnsi" w:cstheme="minorHAnsi"/>
          <w:b/>
          <w:bCs/>
          <w:color w:val="auto"/>
        </w:rPr>
        <w:t>AFFILIATIONS</w:t>
      </w:r>
      <w:r w:rsidRPr="005F735D">
        <w:rPr>
          <w:rFonts w:asciiTheme="minorHAnsi" w:hAnsiTheme="minorHAnsi" w:cstheme="minorHAnsi"/>
          <w:b/>
          <w:bCs/>
          <w:color w:val="auto"/>
        </w:rPr>
        <w:t>:</w:t>
      </w:r>
    </w:p>
    <w:p w14:paraId="30FEB656" w14:textId="05AED894" w:rsidR="007B057E" w:rsidRPr="009B242B" w:rsidRDefault="007B057E" w:rsidP="00C77125">
      <w:pPr>
        <w:contextualSpacing/>
        <w:rPr>
          <w:rFonts w:asciiTheme="minorHAnsi" w:hAnsiTheme="minorHAnsi" w:cstheme="minorHAnsi"/>
          <w:color w:val="auto"/>
          <w:vertAlign w:val="superscript"/>
        </w:rPr>
      </w:pPr>
      <w:r w:rsidRPr="009B242B">
        <w:rPr>
          <w:rFonts w:asciiTheme="minorHAnsi" w:hAnsiTheme="minorHAnsi" w:cstheme="minorHAnsi"/>
          <w:color w:val="auto"/>
        </w:rPr>
        <w:t>Martha Thellmann</w:t>
      </w:r>
      <w:r w:rsidR="00B034A4" w:rsidRPr="009B242B">
        <w:rPr>
          <w:rFonts w:asciiTheme="minorHAnsi" w:hAnsiTheme="minorHAnsi" w:cstheme="minorHAnsi"/>
          <w:color w:val="auto"/>
          <w:vertAlign w:val="superscript"/>
        </w:rPr>
        <w:t>1</w:t>
      </w:r>
      <w:r w:rsidR="00B034A4" w:rsidRPr="009B242B">
        <w:rPr>
          <w:rFonts w:asciiTheme="minorHAnsi" w:hAnsiTheme="minorHAnsi" w:cstheme="minorHAnsi"/>
          <w:color w:val="auto"/>
        </w:rPr>
        <w:t xml:space="preserve">, </w:t>
      </w:r>
      <w:r w:rsidRPr="009B242B">
        <w:rPr>
          <w:rFonts w:asciiTheme="minorHAnsi" w:hAnsiTheme="minorHAnsi" w:cstheme="minorHAnsi"/>
          <w:color w:val="auto"/>
        </w:rPr>
        <w:t>Tonni Grube</w:t>
      </w:r>
      <w:r w:rsidR="00B034A4" w:rsidRPr="009B242B">
        <w:rPr>
          <w:rFonts w:asciiTheme="minorHAnsi" w:hAnsiTheme="minorHAnsi" w:cstheme="minorHAnsi"/>
          <w:color w:val="auto"/>
        </w:rPr>
        <w:t xml:space="preserve"> </w:t>
      </w:r>
      <w:r w:rsidRPr="009B242B">
        <w:rPr>
          <w:rFonts w:asciiTheme="minorHAnsi" w:hAnsiTheme="minorHAnsi" w:cstheme="minorHAnsi"/>
          <w:color w:val="auto"/>
        </w:rPr>
        <w:t>Andersen</w:t>
      </w:r>
      <w:r w:rsidR="00B034A4" w:rsidRPr="009B242B">
        <w:rPr>
          <w:rFonts w:asciiTheme="minorHAnsi" w:hAnsiTheme="minorHAnsi" w:cstheme="minorHAnsi"/>
          <w:color w:val="auto"/>
          <w:vertAlign w:val="superscript"/>
        </w:rPr>
        <w:t>2</w:t>
      </w:r>
      <w:r w:rsidR="00B034A4" w:rsidRPr="009B242B">
        <w:rPr>
          <w:rFonts w:asciiTheme="minorHAnsi" w:hAnsiTheme="minorHAnsi" w:cstheme="minorHAnsi"/>
          <w:color w:val="auto"/>
        </w:rPr>
        <w:t xml:space="preserve">, </w:t>
      </w:r>
      <w:r w:rsidRPr="009B242B">
        <w:rPr>
          <w:rFonts w:asciiTheme="minorHAnsi" w:hAnsiTheme="minorHAnsi" w:cstheme="minorHAnsi"/>
          <w:color w:val="auto"/>
        </w:rPr>
        <w:t>Joop</w:t>
      </w:r>
      <w:r w:rsidR="003678ED" w:rsidRPr="009B242B">
        <w:rPr>
          <w:rFonts w:asciiTheme="minorHAnsi" w:hAnsiTheme="minorHAnsi" w:cstheme="minorHAnsi"/>
          <w:color w:val="auto"/>
        </w:rPr>
        <w:t xml:space="preserve"> EM</w:t>
      </w:r>
      <w:r w:rsidRPr="009B242B">
        <w:rPr>
          <w:rFonts w:asciiTheme="minorHAnsi" w:hAnsiTheme="minorHAnsi" w:cstheme="minorHAnsi"/>
          <w:color w:val="auto"/>
        </w:rPr>
        <w:t xml:space="preserve"> Vermeer</w:t>
      </w:r>
      <w:r w:rsidR="00B034A4" w:rsidRPr="009B242B">
        <w:rPr>
          <w:rFonts w:asciiTheme="minorHAnsi" w:hAnsiTheme="minorHAnsi" w:cstheme="minorHAnsi"/>
          <w:color w:val="auto"/>
          <w:vertAlign w:val="superscript"/>
        </w:rPr>
        <w:t>1</w:t>
      </w:r>
      <w:r w:rsidR="003678ED" w:rsidRPr="009B242B">
        <w:rPr>
          <w:rFonts w:asciiTheme="minorHAnsi" w:hAnsiTheme="minorHAnsi" w:cstheme="minorHAnsi"/>
          <w:color w:val="auto"/>
          <w:vertAlign w:val="superscript"/>
        </w:rPr>
        <w:t>,3</w:t>
      </w:r>
    </w:p>
    <w:p w14:paraId="60FCB589" w14:textId="61CB5D29" w:rsidR="00D04A95" w:rsidRPr="009B242B" w:rsidRDefault="00D04A95" w:rsidP="00C77125">
      <w:pPr>
        <w:contextualSpacing/>
        <w:rPr>
          <w:rFonts w:asciiTheme="minorHAnsi" w:hAnsiTheme="minorHAnsi" w:cstheme="minorHAnsi"/>
          <w:bCs/>
          <w:color w:val="auto"/>
        </w:rPr>
      </w:pPr>
    </w:p>
    <w:p w14:paraId="51C1D751" w14:textId="01B714FA" w:rsidR="00B034A4" w:rsidRPr="005F735D" w:rsidRDefault="00B034A4" w:rsidP="00C77125">
      <w:pPr>
        <w:contextualSpacing/>
        <w:rPr>
          <w:rFonts w:asciiTheme="minorHAnsi" w:hAnsiTheme="minorHAnsi" w:cstheme="minorHAnsi"/>
          <w:bCs/>
          <w:color w:val="auto"/>
        </w:rPr>
      </w:pPr>
      <w:r w:rsidRPr="005F735D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Pr="005F735D">
        <w:rPr>
          <w:rFonts w:asciiTheme="minorHAnsi" w:hAnsiTheme="minorHAnsi" w:cstheme="minorHAnsi"/>
          <w:bCs/>
          <w:color w:val="auto"/>
        </w:rPr>
        <w:t xml:space="preserve"> Department of Plant and Microbial Biology, University of Zurich, Zurich, Switzerland</w:t>
      </w:r>
    </w:p>
    <w:p w14:paraId="69A38D07" w14:textId="46CAFF44" w:rsidR="00B034A4" w:rsidRPr="005F735D" w:rsidRDefault="00B034A4" w:rsidP="00C77125">
      <w:pPr>
        <w:contextualSpacing/>
        <w:rPr>
          <w:rFonts w:asciiTheme="minorHAnsi" w:hAnsiTheme="minorHAnsi" w:cstheme="minorHAnsi"/>
          <w:bCs/>
          <w:color w:val="auto"/>
        </w:rPr>
      </w:pPr>
      <w:r w:rsidRPr="005F735D">
        <w:rPr>
          <w:rFonts w:asciiTheme="minorHAnsi" w:hAnsiTheme="minorHAnsi" w:cstheme="minorHAnsi"/>
          <w:bCs/>
          <w:color w:val="auto"/>
          <w:vertAlign w:val="superscript"/>
        </w:rPr>
        <w:t>2</w:t>
      </w:r>
      <w:r w:rsidRPr="005F735D">
        <w:rPr>
          <w:rFonts w:asciiTheme="minorHAnsi" w:hAnsiTheme="minorHAnsi" w:cstheme="minorHAnsi"/>
          <w:bCs/>
          <w:color w:val="auto"/>
        </w:rPr>
        <w:t xml:space="preserve"> Biophore, UNIL, Lausanne, Switzerland</w:t>
      </w:r>
    </w:p>
    <w:p w14:paraId="40CE6260" w14:textId="4986BA7A" w:rsidR="003678ED" w:rsidRPr="005F735D" w:rsidRDefault="003678ED" w:rsidP="00C77125">
      <w:pPr>
        <w:contextualSpacing/>
        <w:rPr>
          <w:rFonts w:asciiTheme="minorHAnsi" w:hAnsiTheme="minorHAnsi" w:cstheme="minorHAnsi"/>
          <w:bCs/>
          <w:color w:val="auto"/>
        </w:rPr>
      </w:pPr>
      <w:r w:rsidRPr="005F735D">
        <w:rPr>
          <w:rFonts w:asciiTheme="minorHAnsi" w:hAnsiTheme="minorHAnsi" w:cstheme="minorHAnsi"/>
          <w:bCs/>
          <w:color w:val="auto"/>
          <w:vertAlign w:val="superscript"/>
        </w:rPr>
        <w:t>3</w:t>
      </w:r>
      <w:r w:rsidRPr="005F735D">
        <w:rPr>
          <w:rFonts w:asciiTheme="minorHAnsi" w:hAnsiTheme="minorHAnsi" w:cstheme="minorHAnsi"/>
          <w:bCs/>
          <w:color w:val="auto"/>
        </w:rPr>
        <w:t xml:space="preserve"> Laboratory of Cell and Molecular Biology, Institute of Biology, University of Neuchâtel, Neuchâtel, Switzerland</w:t>
      </w:r>
    </w:p>
    <w:p w14:paraId="506F3C7E" w14:textId="7AB194D2" w:rsidR="00B034A4" w:rsidRPr="005F735D" w:rsidRDefault="00B034A4" w:rsidP="00C77125">
      <w:pPr>
        <w:contextualSpacing/>
        <w:rPr>
          <w:rFonts w:asciiTheme="minorHAnsi" w:hAnsiTheme="minorHAnsi" w:cstheme="minorHAnsi"/>
          <w:bCs/>
          <w:color w:val="auto"/>
        </w:rPr>
      </w:pPr>
    </w:p>
    <w:p w14:paraId="4FC1DEDF" w14:textId="6DC8F2B5" w:rsidR="00B034A4" w:rsidRPr="005F735D" w:rsidRDefault="00B034A4" w:rsidP="00C77125">
      <w:pPr>
        <w:contextualSpacing/>
        <w:rPr>
          <w:rFonts w:asciiTheme="minorHAnsi" w:hAnsiTheme="minorHAnsi" w:cstheme="minorHAnsi"/>
          <w:bCs/>
          <w:color w:val="auto"/>
        </w:rPr>
      </w:pPr>
      <w:r w:rsidRPr="005F735D">
        <w:rPr>
          <w:rFonts w:asciiTheme="minorHAnsi" w:hAnsiTheme="minorHAnsi" w:cstheme="minorHAnsi"/>
          <w:bCs/>
          <w:color w:val="auto"/>
        </w:rPr>
        <w:t>Corresponding author:</w:t>
      </w:r>
    </w:p>
    <w:p w14:paraId="0B733ADD" w14:textId="4A84D331" w:rsidR="00B034A4" w:rsidRPr="005F735D" w:rsidRDefault="00B034A4" w:rsidP="00C77125">
      <w:pPr>
        <w:contextualSpacing/>
        <w:rPr>
          <w:rFonts w:asciiTheme="minorHAnsi" w:hAnsiTheme="minorHAnsi" w:cstheme="minorHAnsi"/>
          <w:bCs/>
          <w:color w:val="auto"/>
        </w:rPr>
      </w:pPr>
      <w:r w:rsidRPr="005F735D">
        <w:rPr>
          <w:rFonts w:asciiTheme="minorHAnsi" w:hAnsiTheme="minorHAnsi" w:cstheme="minorHAnsi"/>
          <w:bCs/>
          <w:color w:val="auto"/>
        </w:rPr>
        <w:t xml:space="preserve">Joop </w:t>
      </w:r>
      <w:r w:rsidR="00914172" w:rsidRPr="005F735D">
        <w:rPr>
          <w:rFonts w:asciiTheme="minorHAnsi" w:hAnsiTheme="minorHAnsi" w:cstheme="minorHAnsi"/>
          <w:bCs/>
          <w:color w:val="auto"/>
        </w:rPr>
        <w:t xml:space="preserve">EM </w:t>
      </w:r>
      <w:r w:rsidRPr="005F735D">
        <w:rPr>
          <w:rFonts w:asciiTheme="minorHAnsi" w:hAnsiTheme="minorHAnsi" w:cstheme="minorHAnsi"/>
          <w:bCs/>
          <w:color w:val="auto"/>
        </w:rPr>
        <w:t>Vermeer</w:t>
      </w:r>
    </w:p>
    <w:p w14:paraId="2A565675" w14:textId="2DE9BC88" w:rsidR="00B034A4" w:rsidRPr="005F735D" w:rsidRDefault="005C403A" w:rsidP="00C77125">
      <w:pPr>
        <w:contextualSpacing/>
        <w:rPr>
          <w:rFonts w:asciiTheme="minorHAnsi" w:hAnsiTheme="minorHAnsi" w:cstheme="minorHAnsi"/>
          <w:bCs/>
          <w:color w:val="auto"/>
        </w:rPr>
      </w:pPr>
      <w:hyperlink r:id="rId8" w:history="1">
        <w:r w:rsidR="003678ED" w:rsidRPr="005F735D">
          <w:rPr>
            <w:rStyle w:val="Hyperlink"/>
            <w:rFonts w:asciiTheme="minorHAnsi" w:hAnsiTheme="minorHAnsi" w:cstheme="minorHAnsi"/>
            <w:bCs/>
            <w:color w:val="auto"/>
          </w:rPr>
          <w:t>joop.vermeer@unine.ch</w:t>
        </w:r>
      </w:hyperlink>
    </w:p>
    <w:p w14:paraId="278FEAAD" w14:textId="77777777" w:rsidR="00894DEF" w:rsidRPr="005F735D" w:rsidRDefault="00894DEF" w:rsidP="00C77125">
      <w:pPr>
        <w:contextualSpacing/>
        <w:rPr>
          <w:rFonts w:asciiTheme="minorHAnsi" w:hAnsiTheme="minorHAnsi" w:cstheme="minorHAnsi"/>
          <w:bCs/>
          <w:color w:val="auto"/>
        </w:rPr>
      </w:pPr>
    </w:p>
    <w:p w14:paraId="3264020C" w14:textId="0B544684" w:rsidR="00B034A4" w:rsidRPr="005F735D" w:rsidRDefault="00B034A4" w:rsidP="00C77125">
      <w:pPr>
        <w:contextualSpacing/>
        <w:rPr>
          <w:rFonts w:asciiTheme="minorHAnsi" w:hAnsiTheme="minorHAnsi" w:cstheme="minorHAnsi"/>
          <w:bCs/>
          <w:color w:val="auto"/>
        </w:rPr>
      </w:pPr>
      <w:r w:rsidRPr="005F735D">
        <w:rPr>
          <w:rFonts w:asciiTheme="minorHAnsi" w:hAnsiTheme="minorHAnsi" w:cstheme="minorHAnsi"/>
          <w:bCs/>
          <w:color w:val="auto"/>
        </w:rPr>
        <w:t>Martha Thellmann</w:t>
      </w:r>
      <w:r w:rsidR="00894DEF" w:rsidRPr="005F735D">
        <w:rPr>
          <w:rFonts w:asciiTheme="minorHAnsi" w:hAnsiTheme="minorHAnsi" w:cstheme="minorHAnsi"/>
          <w:bCs/>
          <w:color w:val="auto"/>
        </w:rPr>
        <w:t xml:space="preserve"> (</w:t>
      </w:r>
      <w:hyperlink r:id="rId9" w:history="1">
        <w:r w:rsidRPr="005F735D">
          <w:rPr>
            <w:rStyle w:val="Hyperlink"/>
            <w:rFonts w:asciiTheme="minorHAnsi" w:hAnsiTheme="minorHAnsi" w:cstheme="minorHAnsi"/>
            <w:bCs/>
            <w:color w:val="auto"/>
          </w:rPr>
          <w:t>Martha.thellmann@botinst.uzh.ch</w:t>
        </w:r>
      </w:hyperlink>
      <w:r w:rsidR="00894DEF" w:rsidRPr="005F735D">
        <w:rPr>
          <w:rFonts w:asciiTheme="minorHAnsi" w:hAnsiTheme="minorHAnsi" w:cstheme="minorHAnsi"/>
          <w:bCs/>
          <w:color w:val="auto"/>
        </w:rPr>
        <w:t>)</w:t>
      </w:r>
    </w:p>
    <w:p w14:paraId="5FB11B78" w14:textId="69E6A5BA" w:rsidR="00B034A4" w:rsidRPr="005F735D" w:rsidRDefault="00B034A4" w:rsidP="00C77125">
      <w:pPr>
        <w:contextualSpacing/>
        <w:rPr>
          <w:rFonts w:asciiTheme="minorHAnsi" w:hAnsiTheme="minorHAnsi" w:cstheme="minorHAnsi"/>
          <w:bCs/>
          <w:color w:val="auto"/>
          <w:lang w:val="de-DE"/>
        </w:rPr>
      </w:pPr>
      <w:r w:rsidRPr="005F735D">
        <w:rPr>
          <w:rFonts w:asciiTheme="minorHAnsi" w:hAnsiTheme="minorHAnsi" w:cstheme="minorHAnsi"/>
          <w:bCs/>
          <w:color w:val="auto"/>
          <w:lang w:val="de-CH"/>
        </w:rPr>
        <w:t>Tonni Grube Andersen</w:t>
      </w:r>
      <w:r w:rsidR="00894DEF" w:rsidRPr="005F735D">
        <w:rPr>
          <w:rFonts w:asciiTheme="minorHAnsi" w:hAnsiTheme="minorHAnsi" w:cstheme="minorHAnsi"/>
          <w:bCs/>
          <w:color w:val="auto"/>
          <w:lang w:val="de-CH"/>
        </w:rPr>
        <w:t xml:space="preserve"> (</w:t>
      </w:r>
      <w:hyperlink r:id="rId10" w:history="1">
        <w:r w:rsidR="004D7E9E" w:rsidRPr="005F735D">
          <w:rPr>
            <w:rStyle w:val="Hyperlink"/>
            <w:color w:val="auto"/>
            <w:lang w:val="de-DE"/>
          </w:rPr>
          <w:t>tandersen@mpipz.mpg.de</w:t>
        </w:r>
      </w:hyperlink>
      <w:r w:rsidR="004D7E9E" w:rsidRPr="005F735D">
        <w:rPr>
          <w:color w:val="auto"/>
          <w:lang w:val="de-DE"/>
        </w:rPr>
        <w:t>)</w:t>
      </w:r>
    </w:p>
    <w:p w14:paraId="5DE30270" w14:textId="77777777" w:rsidR="00B034A4" w:rsidRPr="00BF022A" w:rsidRDefault="00B034A4" w:rsidP="00C77125">
      <w:pPr>
        <w:contextualSpacing/>
        <w:rPr>
          <w:rFonts w:asciiTheme="minorHAnsi" w:hAnsiTheme="minorHAnsi" w:cstheme="minorHAnsi"/>
          <w:bCs/>
          <w:color w:val="808080" w:themeColor="background1" w:themeShade="80"/>
          <w:lang w:val="de-CH"/>
        </w:rPr>
      </w:pPr>
    </w:p>
    <w:p w14:paraId="71B79AC9" w14:textId="1FB4B2BA" w:rsidR="006305D7" w:rsidRPr="005F735D" w:rsidRDefault="006305D7" w:rsidP="00C77125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 w:rsidRPr="005F735D">
        <w:rPr>
          <w:rFonts w:asciiTheme="minorHAnsi" w:hAnsiTheme="minorHAnsi" w:cstheme="minorHAnsi"/>
          <w:b/>
          <w:bCs/>
          <w:color w:val="auto"/>
        </w:rPr>
        <w:t>KEYWORDS:</w:t>
      </w:r>
    </w:p>
    <w:p w14:paraId="6C0B0781" w14:textId="6DF63B31" w:rsidR="007A4DD6" w:rsidRPr="005F735D" w:rsidRDefault="003E3651" w:rsidP="00C77125">
      <w:pPr>
        <w:contextualSpacing/>
        <w:rPr>
          <w:rFonts w:asciiTheme="minorHAnsi" w:hAnsiTheme="minorHAnsi" w:cstheme="minorHAnsi"/>
          <w:color w:val="auto"/>
        </w:rPr>
      </w:pPr>
      <w:r w:rsidRPr="005F735D">
        <w:rPr>
          <w:rFonts w:asciiTheme="minorHAnsi" w:hAnsiTheme="minorHAnsi" w:cstheme="minorHAnsi"/>
          <w:color w:val="auto"/>
        </w:rPr>
        <w:t xml:space="preserve">Arabidopsis, </w:t>
      </w:r>
      <w:r w:rsidR="00B034A4" w:rsidRPr="005F735D">
        <w:rPr>
          <w:rFonts w:asciiTheme="minorHAnsi" w:hAnsiTheme="minorHAnsi" w:cstheme="minorHAnsi"/>
          <w:color w:val="auto"/>
        </w:rPr>
        <w:t>TRAP, TRAP</w:t>
      </w:r>
      <w:r w:rsidR="002C4E6B">
        <w:rPr>
          <w:rFonts w:asciiTheme="minorHAnsi" w:hAnsiTheme="minorHAnsi" w:cstheme="minorHAnsi"/>
          <w:color w:val="auto"/>
        </w:rPr>
        <w:t>-</w:t>
      </w:r>
      <w:r w:rsidR="00B034A4" w:rsidRPr="005F735D">
        <w:rPr>
          <w:rFonts w:asciiTheme="minorHAnsi" w:hAnsiTheme="minorHAnsi" w:cstheme="minorHAnsi"/>
          <w:color w:val="auto"/>
        </w:rPr>
        <w:t>seq, translatome profilin</w:t>
      </w:r>
      <w:r w:rsidR="00B5036C">
        <w:rPr>
          <w:rFonts w:asciiTheme="minorHAnsi" w:hAnsiTheme="minorHAnsi" w:cstheme="minorHAnsi"/>
          <w:color w:val="auto"/>
        </w:rPr>
        <w:t xml:space="preserve">g, </w:t>
      </w:r>
      <w:r w:rsidRPr="005F735D">
        <w:rPr>
          <w:rFonts w:asciiTheme="minorHAnsi" w:hAnsiTheme="minorHAnsi" w:cstheme="minorHAnsi"/>
          <w:color w:val="auto"/>
        </w:rPr>
        <w:t>cell type-specific RNA</w:t>
      </w:r>
      <w:r w:rsidR="0088648B">
        <w:rPr>
          <w:rFonts w:asciiTheme="minorHAnsi" w:hAnsiTheme="minorHAnsi" w:cstheme="minorHAnsi"/>
          <w:color w:val="auto"/>
        </w:rPr>
        <w:t>-</w:t>
      </w:r>
      <w:r w:rsidRPr="005F735D">
        <w:rPr>
          <w:rFonts w:asciiTheme="minorHAnsi" w:hAnsiTheme="minorHAnsi" w:cstheme="minorHAnsi"/>
          <w:color w:val="auto"/>
        </w:rPr>
        <w:t xml:space="preserve">seq, </w:t>
      </w:r>
      <w:r w:rsidR="00B034A4" w:rsidRPr="005F735D">
        <w:rPr>
          <w:rFonts w:asciiTheme="minorHAnsi" w:hAnsiTheme="minorHAnsi" w:cstheme="minorHAnsi"/>
          <w:color w:val="auto"/>
        </w:rPr>
        <w:t>lateral root formation</w:t>
      </w:r>
      <w:r w:rsidR="00BF022A" w:rsidRPr="005F735D">
        <w:rPr>
          <w:rFonts w:asciiTheme="minorHAnsi" w:hAnsiTheme="minorHAnsi" w:cstheme="minorHAnsi"/>
          <w:color w:val="auto"/>
        </w:rPr>
        <w:t>, endodermis differentiation</w:t>
      </w:r>
    </w:p>
    <w:p w14:paraId="1CB4E390" w14:textId="77777777" w:rsidR="006305D7" w:rsidRPr="001B1519" w:rsidRDefault="006305D7" w:rsidP="00C77125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</w:rPr>
      </w:pPr>
    </w:p>
    <w:p w14:paraId="628AC4B5" w14:textId="3FE186C1" w:rsidR="006305D7" w:rsidRPr="004D7E9E" w:rsidRDefault="00086FF5" w:rsidP="00C77125">
      <w:pPr>
        <w:contextualSpacing/>
        <w:rPr>
          <w:rFonts w:asciiTheme="minorHAnsi" w:hAnsiTheme="minorHAnsi" w:cstheme="minorHAnsi"/>
          <w:color w:val="auto"/>
        </w:rPr>
      </w:pPr>
      <w:r w:rsidRPr="005F735D">
        <w:rPr>
          <w:rFonts w:asciiTheme="minorHAnsi" w:hAnsiTheme="minorHAnsi" w:cstheme="minorHAnsi"/>
          <w:b/>
          <w:bCs/>
          <w:color w:val="auto"/>
        </w:rPr>
        <w:t>SUMMARY</w:t>
      </w:r>
      <w:r w:rsidR="006305D7" w:rsidRPr="005F735D">
        <w:rPr>
          <w:rFonts w:asciiTheme="minorHAnsi" w:hAnsiTheme="minorHAnsi" w:cstheme="minorHAnsi"/>
          <w:b/>
          <w:bCs/>
          <w:color w:val="auto"/>
        </w:rPr>
        <w:t>:</w:t>
      </w:r>
    </w:p>
    <w:p w14:paraId="7EE96D4B" w14:textId="436552E5" w:rsidR="003462EC" w:rsidRPr="005F735D" w:rsidRDefault="003462EC" w:rsidP="00C77125">
      <w:pPr>
        <w:contextualSpacing/>
        <w:rPr>
          <w:rFonts w:asciiTheme="minorHAnsi" w:hAnsiTheme="minorHAnsi" w:cstheme="minorHAnsi"/>
          <w:bCs/>
          <w:color w:val="auto"/>
        </w:rPr>
      </w:pPr>
      <w:r w:rsidRPr="005F735D">
        <w:rPr>
          <w:rFonts w:asciiTheme="minorHAnsi" w:hAnsiTheme="minorHAnsi" w:cstheme="minorHAnsi"/>
          <w:bCs/>
          <w:color w:val="auto"/>
        </w:rPr>
        <w:t>Translating ribosome affinity purification (TRAP) offers the possibility to dissect developmental pro</w:t>
      </w:r>
      <w:r w:rsidR="007A5686">
        <w:rPr>
          <w:rFonts w:asciiTheme="minorHAnsi" w:hAnsiTheme="minorHAnsi" w:cstheme="minorHAnsi"/>
          <w:bCs/>
          <w:color w:val="auto"/>
        </w:rPr>
        <w:t>grams</w:t>
      </w:r>
      <w:r w:rsidRPr="005F735D">
        <w:rPr>
          <w:rFonts w:asciiTheme="minorHAnsi" w:hAnsiTheme="minorHAnsi" w:cstheme="minorHAnsi"/>
          <w:bCs/>
          <w:color w:val="auto"/>
        </w:rPr>
        <w:t xml:space="preserve"> with minimal processi</w:t>
      </w:r>
      <w:r w:rsidR="007A5686">
        <w:rPr>
          <w:rFonts w:asciiTheme="minorHAnsi" w:hAnsiTheme="minorHAnsi" w:cstheme="minorHAnsi"/>
          <w:bCs/>
          <w:color w:val="auto"/>
        </w:rPr>
        <w:t>ng</w:t>
      </w:r>
      <w:r w:rsidRPr="005F735D">
        <w:rPr>
          <w:rFonts w:asciiTheme="minorHAnsi" w:hAnsiTheme="minorHAnsi" w:cstheme="minorHAnsi"/>
          <w:bCs/>
          <w:color w:val="auto"/>
        </w:rPr>
        <w:t xml:space="preserve"> of organs and tissues. The protocol yields high-quality RNA from cells targeted with a </w:t>
      </w:r>
      <w:r w:rsidR="00572D14">
        <w:rPr>
          <w:rFonts w:asciiTheme="minorHAnsi" w:hAnsiTheme="minorHAnsi" w:cstheme="minorHAnsi"/>
          <w:bCs/>
          <w:color w:val="auto"/>
        </w:rPr>
        <w:t>green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="00572D14">
        <w:rPr>
          <w:rFonts w:asciiTheme="minorHAnsi" w:hAnsiTheme="minorHAnsi" w:cstheme="minorHAnsi"/>
          <w:bCs/>
          <w:color w:val="auto"/>
        </w:rPr>
        <w:t>fluorescent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="00572D14">
        <w:rPr>
          <w:rFonts w:asciiTheme="minorHAnsi" w:hAnsiTheme="minorHAnsi" w:cstheme="minorHAnsi"/>
          <w:bCs/>
          <w:color w:val="auto"/>
        </w:rPr>
        <w:t>protein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="00572D14">
        <w:rPr>
          <w:rFonts w:asciiTheme="minorHAnsi" w:hAnsiTheme="minorHAnsi" w:cstheme="minorHAnsi"/>
          <w:bCs/>
          <w:color w:val="auto"/>
        </w:rPr>
        <w:t>(</w:t>
      </w:r>
      <w:r w:rsidRPr="005F735D">
        <w:rPr>
          <w:rFonts w:asciiTheme="minorHAnsi" w:hAnsiTheme="minorHAnsi" w:cstheme="minorHAnsi"/>
          <w:bCs/>
          <w:color w:val="auto"/>
        </w:rPr>
        <w:t>GFP</w:t>
      </w:r>
      <w:r w:rsidR="00572D14">
        <w:rPr>
          <w:rFonts w:asciiTheme="minorHAnsi" w:hAnsiTheme="minorHAnsi" w:cstheme="minorHAnsi"/>
          <w:bCs/>
          <w:color w:val="auto"/>
        </w:rPr>
        <w:t>)</w:t>
      </w:r>
      <w:r w:rsidRPr="005F735D">
        <w:rPr>
          <w:rFonts w:asciiTheme="minorHAnsi" w:hAnsiTheme="minorHAnsi" w:cstheme="minorHAnsi"/>
          <w:bCs/>
          <w:color w:val="auto"/>
        </w:rPr>
        <w:t>-</w:t>
      </w:r>
      <w:r w:rsidR="0079555E">
        <w:rPr>
          <w:rFonts w:asciiTheme="minorHAnsi" w:hAnsiTheme="minorHAnsi" w:cstheme="minorHAnsi"/>
          <w:bCs/>
          <w:color w:val="auto"/>
        </w:rPr>
        <w:t>labeled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5F735D">
        <w:rPr>
          <w:rFonts w:asciiTheme="minorHAnsi" w:hAnsiTheme="minorHAnsi" w:cstheme="minorHAnsi"/>
          <w:bCs/>
          <w:color w:val="auto"/>
        </w:rPr>
        <w:t>ribosomal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5F735D">
        <w:rPr>
          <w:rFonts w:asciiTheme="minorHAnsi" w:hAnsiTheme="minorHAnsi" w:cstheme="minorHAnsi"/>
          <w:bCs/>
          <w:color w:val="auto"/>
        </w:rPr>
        <w:t>subunit.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5F735D">
        <w:rPr>
          <w:rFonts w:asciiTheme="minorHAnsi" w:hAnsiTheme="minorHAnsi" w:cstheme="minorHAnsi"/>
          <w:bCs/>
          <w:color w:val="auto"/>
        </w:rPr>
        <w:t>Downstream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5F735D">
        <w:rPr>
          <w:rFonts w:asciiTheme="minorHAnsi" w:hAnsiTheme="minorHAnsi" w:cstheme="minorHAnsi"/>
          <w:bCs/>
          <w:color w:val="auto"/>
        </w:rPr>
        <w:t>analysis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="00345EDD">
        <w:rPr>
          <w:rFonts w:asciiTheme="minorHAnsi" w:hAnsiTheme="minorHAnsi" w:cstheme="minorHAnsi"/>
          <w:bCs/>
          <w:color w:val="auto"/>
        </w:rPr>
        <w:t>tools,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="00345EDD">
        <w:rPr>
          <w:rFonts w:asciiTheme="minorHAnsi" w:hAnsiTheme="minorHAnsi" w:cstheme="minorHAnsi"/>
          <w:bCs/>
          <w:color w:val="auto"/>
        </w:rPr>
        <w:t>such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="00345EDD">
        <w:rPr>
          <w:rFonts w:asciiTheme="minorHAnsi" w:hAnsiTheme="minorHAnsi" w:cstheme="minorHAnsi"/>
          <w:bCs/>
          <w:color w:val="auto"/>
        </w:rPr>
        <w:t>as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="00012EAC">
        <w:rPr>
          <w:rFonts w:asciiTheme="minorHAnsi" w:hAnsiTheme="minorHAnsi" w:cstheme="minorHAnsi"/>
          <w:bCs/>
          <w:color w:val="auto"/>
        </w:rPr>
        <w:t>q</w:t>
      </w:r>
      <w:r w:rsidRPr="005F735D">
        <w:rPr>
          <w:rFonts w:asciiTheme="minorHAnsi" w:hAnsiTheme="minorHAnsi" w:cstheme="minorHAnsi"/>
          <w:bCs/>
          <w:color w:val="auto"/>
        </w:rPr>
        <w:t>RT-PCR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5F735D">
        <w:rPr>
          <w:rFonts w:asciiTheme="minorHAnsi" w:hAnsiTheme="minorHAnsi" w:cstheme="minorHAnsi"/>
          <w:bCs/>
          <w:color w:val="auto"/>
        </w:rPr>
        <w:t>or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5F735D">
        <w:rPr>
          <w:rFonts w:asciiTheme="minorHAnsi" w:hAnsiTheme="minorHAnsi" w:cstheme="minorHAnsi"/>
          <w:bCs/>
          <w:color w:val="auto"/>
        </w:rPr>
        <w:t>RNA</w:t>
      </w:r>
      <w:r w:rsidR="0088648B">
        <w:rPr>
          <w:rFonts w:asciiTheme="minorHAnsi" w:hAnsiTheme="minorHAnsi" w:cstheme="minorHAnsi"/>
          <w:bCs/>
          <w:color w:val="auto"/>
        </w:rPr>
        <w:t>-</w:t>
      </w:r>
      <w:r w:rsidRPr="005F735D">
        <w:rPr>
          <w:rFonts w:asciiTheme="minorHAnsi" w:hAnsiTheme="minorHAnsi" w:cstheme="minorHAnsi"/>
          <w:bCs/>
          <w:color w:val="auto"/>
        </w:rPr>
        <w:t>seq</w:t>
      </w:r>
      <w:r w:rsidR="004D7E9E" w:rsidRPr="005F735D">
        <w:rPr>
          <w:rFonts w:asciiTheme="minorHAnsi" w:hAnsiTheme="minorHAnsi" w:cstheme="minorHAnsi"/>
          <w:bCs/>
          <w:color w:val="auto"/>
        </w:rPr>
        <w:t>,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="004D7E9E" w:rsidRPr="005F735D">
        <w:rPr>
          <w:rFonts w:asciiTheme="minorHAnsi" w:hAnsiTheme="minorHAnsi" w:cstheme="minorHAnsi"/>
          <w:bCs/>
          <w:color w:val="auto"/>
        </w:rPr>
        <w:t>reveal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="004D7E9E" w:rsidRPr="005F735D">
        <w:rPr>
          <w:rFonts w:asciiTheme="minorHAnsi" w:hAnsiTheme="minorHAnsi" w:cstheme="minorHAnsi"/>
          <w:bCs/>
          <w:color w:val="auto"/>
        </w:rPr>
        <w:t>tissue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="004D7E9E" w:rsidRPr="005F735D">
        <w:rPr>
          <w:rFonts w:asciiTheme="minorHAnsi" w:hAnsiTheme="minorHAnsi" w:cstheme="minorHAnsi"/>
          <w:bCs/>
          <w:color w:val="auto"/>
        </w:rPr>
        <w:t>and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="004D7E9E" w:rsidRPr="005F735D">
        <w:rPr>
          <w:rFonts w:asciiTheme="minorHAnsi" w:hAnsiTheme="minorHAnsi" w:cstheme="minorHAnsi"/>
          <w:bCs/>
          <w:color w:val="auto"/>
        </w:rPr>
        <w:t>cell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="004D7E9E" w:rsidRPr="005F735D">
        <w:rPr>
          <w:rFonts w:asciiTheme="minorHAnsi" w:hAnsiTheme="minorHAnsi" w:cstheme="minorHAnsi"/>
          <w:bCs/>
          <w:color w:val="auto"/>
        </w:rPr>
        <w:t>type-specific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="004D7E9E" w:rsidRPr="005F735D">
        <w:rPr>
          <w:rFonts w:asciiTheme="minorHAnsi" w:hAnsiTheme="minorHAnsi" w:cstheme="minorHAnsi"/>
          <w:bCs/>
          <w:color w:val="auto"/>
        </w:rPr>
        <w:t>expression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="004D7E9E" w:rsidRPr="005F735D">
        <w:rPr>
          <w:rFonts w:asciiTheme="minorHAnsi" w:hAnsiTheme="minorHAnsi" w:cstheme="minorHAnsi"/>
          <w:bCs/>
          <w:color w:val="auto"/>
        </w:rPr>
        <w:t>profiles</w:t>
      </w:r>
      <w:r w:rsidR="00572D14">
        <w:rPr>
          <w:rFonts w:asciiTheme="minorHAnsi" w:hAnsiTheme="minorHAnsi" w:cstheme="minorHAnsi"/>
          <w:bCs/>
          <w:color w:val="auto"/>
        </w:rPr>
        <w:t>.</w:t>
      </w:r>
    </w:p>
    <w:p w14:paraId="4C44D171" w14:textId="77777777" w:rsidR="00CD4B1D" w:rsidRPr="003E3651" w:rsidRDefault="00CD4B1D" w:rsidP="00C77125">
      <w:pPr>
        <w:contextualSpacing/>
        <w:rPr>
          <w:rFonts w:asciiTheme="minorHAnsi" w:hAnsiTheme="minorHAnsi" w:cstheme="minorHAnsi"/>
          <w:color w:val="FF0000"/>
        </w:rPr>
      </w:pPr>
    </w:p>
    <w:p w14:paraId="13F6F0F6" w14:textId="0C760587" w:rsidR="009E5068" w:rsidRPr="007A5686" w:rsidRDefault="006305D7" w:rsidP="00C77125">
      <w:pPr>
        <w:contextualSpacing/>
        <w:rPr>
          <w:rFonts w:asciiTheme="minorHAnsi" w:hAnsiTheme="minorHAnsi" w:cstheme="minorHAnsi"/>
          <w:color w:val="000000" w:themeColor="text1"/>
        </w:rPr>
      </w:pPr>
      <w:r w:rsidRPr="007A5686">
        <w:rPr>
          <w:rFonts w:asciiTheme="minorHAnsi" w:hAnsiTheme="minorHAnsi" w:cstheme="minorHAnsi"/>
          <w:b/>
          <w:bCs/>
          <w:color w:val="000000" w:themeColor="text1"/>
        </w:rPr>
        <w:t>ABSTRACT:</w:t>
      </w:r>
    </w:p>
    <w:p w14:paraId="50322E07" w14:textId="5A43D0A6" w:rsidR="00794DE2" w:rsidRDefault="00FF135E" w:rsidP="00C77125">
      <w:pPr>
        <w:contextualSpacing/>
        <w:rPr>
          <w:rFonts w:asciiTheme="minorHAnsi" w:hAnsiTheme="minorHAnsi" w:cstheme="minorHAnsi"/>
          <w:bCs/>
          <w:color w:val="000000" w:themeColor="text1"/>
        </w:rPr>
      </w:pPr>
      <w:r w:rsidRPr="007A5686">
        <w:rPr>
          <w:rFonts w:asciiTheme="minorHAnsi" w:hAnsiTheme="minorHAnsi" w:cstheme="minorHAnsi"/>
          <w:bCs/>
          <w:color w:val="000000" w:themeColor="text1"/>
        </w:rPr>
        <w:t>In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this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article</w:t>
      </w:r>
      <w:r w:rsidR="0028362F">
        <w:rPr>
          <w:rFonts w:asciiTheme="minorHAnsi" w:hAnsiTheme="minorHAnsi" w:cstheme="minorHAnsi"/>
          <w:bCs/>
          <w:color w:val="000000" w:themeColor="text1"/>
        </w:rPr>
        <w:t>,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we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give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hands</w:t>
      </w:r>
      <w:r w:rsidR="00C105A3" w:rsidRPr="007A5686">
        <w:rPr>
          <w:rFonts w:asciiTheme="minorHAnsi" w:hAnsiTheme="minorHAnsi" w:cstheme="minorHAnsi"/>
          <w:bCs/>
          <w:color w:val="000000" w:themeColor="text1"/>
        </w:rPr>
        <w:t>-</w:t>
      </w:r>
      <w:r w:rsidRPr="007A5686">
        <w:rPr>
          <w:rFonts w:asciiTheme="minorHAnsi" w:hAnsiTheme="minorHAnsi" w:cstheme="minorHAnsi"/>
          <w:bCs/>
          <w:color w:val="000000" w:themeColor="text1"/>
        </w:rPr>
        <w:t>on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instructions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to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obtain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translatome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data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from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different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i/>
          <w:color w:val="000000" w:themeColor="text1"/>
        </w:rPr>
        <w:t>Arabidopsis</w:t>
      </w:r>
      <w:r w:rsidR="00102DCB">
        <w:rPr>
          <w:rFonts w:asciiTheme="minorHAnsi" w:hAnsiTheme="minorHAnsi" w:cstheme="minorHAnsi"/>
          <w:bCs/>
          <w:i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i/>
          <w:color w:val="000000" w:themeColor="text1"/>
        </w:rPr>
        <w:t>thaliana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root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cell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types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via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the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translating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ribosome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affinity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purification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(TRAP)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D4D85" w:rsidRPr="007A5686">
        <w:rPr>
          <w:rFonts w:asciiTheme="minorHAnsi" w:hAnsiTheme="minorHAnsi" w:cstheme="minorHAnsi"/>
          <w:bCs/>
          <w:color w:val="000000" w:themeColor="text1"/>
        </w:rPr>
        <w:t>method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F1065" w:rsidRPr="007A5686">
        <w:rPr>
          <w:rFonts w:asciiTheme="minorHAnsi" w:hAnsiTheme="minorHAnsi" w:cstheme="minorHAnsi"/>
          <w:bCs/>
          <w:color w:val="000000" w:themeColor="text1"/>
        </w:rPr>
        <w:t>and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F1065" w:rsidRPr="007A5686">
        <w:rPr>
          <w:rFonts w:asciiTheme="minorHAnsi" w:hAnsiTheme="minorHAnsi" w:cstheme="minorHAnsi"/>
          <w:bCs/>
          <w:color w:val="000000" w:themeColor="text1"/>
        </w:rPr>
        <w:t>consecutive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F1065" w:rsidRPr="007A5686">
        <w:rPr>
          <w:rFonts w:asciiTheme="minorHAnsi" w:hAnsiTheme="minorHAnsi" w:cstheme="minorHAnsi"/>
          <w:bCs/>
          <w:color w:val="000000" w:themeColor="text1"/>
        </w:rPr>
        <w:t>optimized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F1065" w:rsidRPr="007A5686">
        <w:rPr>
          <w:rFonts w:asciiTheme="minorHAnsi" w:hAnsiTheme="minorHAnsi" w:cstheme="minorHAnsi"/>
          <w:bCs/>
          <w:color w:val="000000" w:themeColor="text1"/>
        </w:rPr>
        <w:t>low-input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F1065" w:rsidRPr="007A5686">
        <w:rPr>
          <w:rFonts w:asciiTheme="minorHAnsi" w:hAnsiTheme="minorHAnsi" w:cstheme="minorHAnsi"/>
          <w:bCs/>
          <w:color w:val="000000" w:themeColor="text1"/>
        </w:rPr>
        <w:t>library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F1065" w:rsidRPr="007A5686">
        <w:rPr>
          <w:rFonts w:asciiTheme="minorHAnsi" w:hAnsiTheme="minorHAnsi" w:cstheme="minorHAnsi"/>
          <w:bCs/>
          <w:color w:val="000000" w:themeColor="text1"/>
        </w:rPr>
        <w:t>preparation</w:t>
      </w:r>
      <w:r w:rsidRPr="007A5686">
        <w:rPr>
          <w:rFonts w:asciiTheme="minorHAnsi" w:hAnsiTheme="minorHAnsi" w:cstheme="minorHAnsi"/>
          <w:bCs/>
          <w:color w:val="000000" w:themeColor="text1"/>
        </w:rPr>
        <w:t>.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7B1DFEED" w14:textId="77777777" w:rsidR="00952E1A" w:rsidRPr="007A5686" w:rsidRDefault="00952E1A" w:rsidP="00C77125">
      <w:pPr>
        <w:contextualSpacing/>
        <w:rPr>
          <w:rFonts w:asciiTheme="minorHAnsi" w:hAnsiTheme="minorHAnsi" w:cstheme="minorHAnsi"/>
          <w:bCs/>
          <w:color w:val="000000" w:themeColor="text1"/>
        </w:rPr>
      </w:pPr>
    </w:p>
    <w:p w14:paraId="02243680" w14:textId="54C2C405" w:rsidR="00145DAC" w:rsidRDefault="00FF135E" w:rsidP="00C77125">
      <w:pPr>
        <w:contextualSpacing/>
        <w:rPr>
          <w:rFonts w:asciiTheme="minorHAnsi" w:hAnsiTheme="minorHAnsi" w:cstheme="minorHAnsi"/>
          <w:bCs/>
          <w:color w:val="000000" w:themeColor="text1"/>
        </w:rPr>
      </w:pPr>
      <w:r w:rsidRPr="007A5686">
        <w:rPr>
          <w:rFonts w:asciiTheme="minorHAnsi" w:hAnsiTheme="minorHAnsi" w:cstheme="minorHAnsi"/>
          <w:bCs/>
          <w:color w:val="000000" w:themeColor="text1"/>
        </w:rPr>
        <w:t>As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starting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material</w:t>
      </w:r>
      <w:r w:rsidR="000C7247" w:rsidRPr="007A5686">
        <w:rPr>
          <w:rFonts w:asciiTheme="minorHAnsi" w:hAnsiTheme="minorHAnsi" w:cstheme="minorHAnsi"/>
          <w:bCs/>
          <w:color w:val="000000" w:themeColor="text1"/>
        </w:rPr>
        <w:t>,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F1065" w:rsidRPr="007A5686">
        <w:rPr>
          <w:rFonts w:asciiTheme="minorHAnsi" w:hAnsiTheme="minorHAnsi" w:cstheme="minorHAnsi"/>
          <w:bCs/>
          <w:color w:val="000000" w:themeColor="text1"/>
        </w:rPr>
        <w:t>we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F1065" w:rsidRPr="007A5686">
        <w:rPr>
          <w:rFonts w:asciiTheme="minorHAnsi" w:hAnsiTheme="minorHAnsi" w:cstheme="minorHAnsi"/>
          <w:bCs/>
          <w:color w:val="000000" w:themeColor="text1"/>
        </w:rPr>
        <w:t>employ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F1065" w:rsidRPr="007A5686">
        <w:rPr>
          <w:rFonts w:asciiTheme="minorHAnsi" w:hAnsiTheme="minorHAnsi" w:cstheme="minorHAnsi"/>
          <w:bCs/>
          <w:color w:val="000000" w:themeColor="text1"/>
        </w:rPr>
        <w:t>plant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F1065" w:rsidRPr="007A5686">
        <w:rPr>
          <w:rFonts w:asciiTheme="minorHAnsi" w:hAnsiTheme="minorHAnsi" w:cstheme="minorHAnsi"/>
          <w:bCs/>
          <w:color w:val="000000" w:themeColor="text1"/>
        </w:rPr>
        <w:t>lin</w:t>
      </w:r>
      <w:r w:rsidR="00794DE2" w:rsidRPr="007A5686">
        <w:rPr>
          <w:rFonts w:asciiTheme="minorHAnsi" w:hAnsiTheme="minorHAnsi" w:cstheme="minorHAnsi"/>
          <w:bCs/>
          <w:color w:val="000000" w:themeColor="text1"/>
        </w:rPr>
        <w:t>e</w:t>
      </w:r>
      <w:r w:rsidR="003F1065" w:rsidRPr="007A5686">
        <w:rPr>
          <w:rFonts w:asciiTheme="minorHAnsi" w:hAnsiTheme="minorHAnsi" w:cstheme="minorHAnsi"/>
          <w:bCs/>
          <w:color w:val="000000" w:themeColor="text1"/>
        </w:rPr>
        <w:t>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that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express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D4D85" w:rsidRPr="007A5686">
        <w:rPr>
          <w:rFonts w:asciiTheme="minorHAnsi" w:hAnsiTheme="minorHAnsi" w:cstheme="minorHAnsi"/>
          <w:bCs/>
          <w:color w:val="000000" w:themeColor="text1"/>
        </w:rPr>
        <w:t>GFP-tagged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ribosomal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protein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D4D85" w:rsidRPr="007A5686">
        <w:rPr>
          <w:rFonts w:asciiTheme="minorHAnsi" w:hAnsiTheme="minorHAnsi" w:cstheme="minorHAnsi"/>
          <w:bCs/>
          <w:color w:val="000000" w:themeColor="text1"/>
        </w:rPr>
        <w:t>RPL18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in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a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D4D85" w:rsidRPr="007A5686">
        <w:rPr>
          <w:rFonts w:asciiTheme="minorHAnsi" w:hAnsiTheme="minorHAnsi" w:cstheme="minorHAnsi"/>
          <w:bCs/>
          <w:color w:val="000000" w:themeColor="text1"/>
        </w:rPr>
        <w:t>cell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D4D85" w:rsidRPr="007A5686">
        <w:rPr>
          <w:rFonts w:asciiTheme="minorHAnsi" w:hAnsiTheme="minorHAnsi" w:cstheme="minorHAnsi"/>
          <w:bCs/>
          <w:color w:val="000000" w:themeColor="text1"/>
        </w:rPr>
        <w:t>type-specific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manner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by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use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of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adequate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promoters.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A1F80" w:rsidRPr="007A5686">
        <w:rPr>
          <w:rFonts w:asciiTheme="minorHAnsi" w:hAnsiTheme="minorHAnsi" w:cstheme="minorHAnsi"/>
          <w:bCs/>
          <w:color w:val="000000" w:themeColor="text1"/>
        </w:rPr>
        <w:t>Prior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A1F80" w:rsidRPr="007A5686">
        <w:rPr>
          <w:rFonts w:asciiTheme="minorHAnsi" w:hAnsiTheme="minorHAnsi" w:cstheme="minorHAnsi"/>
          <w:bCs/>
          <w:color w:val="000000" w:themeColor="text1"/>
        </w:rPr>
        <w:t>to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A1F80" w:rsidRPr="007A5686">
        <w:rPr>
          <w:rFonts w:asciiTheme="minorHAnsi" w:hAnsiTheme="minorHAnsi" w:cstheme="minorHAnsi"/>
          <w:bCs/>
          <w:color w:val="000000" w:themeColor="text1"/>
        </w:rPr>
        <w:t>immunopurification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A1F80" w:rsidRPr="007A5686">
        <w:rPr>
          <w:rFonts w:asciiTheme="minorHAnsi" w:hAnsiTheme="minorHAnsi" w:cstheme="minorHAnsi"/>
          <w:bCs/>
          <w:color w:val="000000" w:themeColor="text1"/>
        </w:rPr>
        <w:t>and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A1F80" w:rsidRPr="007A5686">
        <w:rPr>
          <w:rFonts w:asciiTheme="minorHAnsi" w:hAnsiTheme="minorHAnsi" w:cstheme="minorHAnsi"/>
          <w:bCs/>
          <w:color w:val="000000" w:themeColor="text1"/>
        </w:rPr>
        <w:t>RNA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A1F80" w:rsidRPr="007A5686">
        <w:rPr>
          <w:rFonts w:asciiTheme="minorHAnsi" w:hAnsiTheme="minorHAnsi" w:cstheme="minorHAnsi"/>
          <w:bCs/>
          <w:color w:val="000000" w:themeColor="text1"/>
        </w:rPr>
        <w:t>extraction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="003A1F80" w:rsidRPr="007A5686">
        <w:rPr>
          <w:rFonts w:asciiTheme="minorHAnsi" w:hAnsiTheme="minorHAnsi" w:cstheme="minorHAnsi"/>
          <w:bCs/>
          <w:color w:val="000000" w:themeColor="text1"/>
        </w:rPr>
        <w:t>the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A1F80" w:rsidRPr="007A5686">
        <w:rPr>
          <w:rFonts w:asciiTheme="minorHAnsi" w:hAnsiTheme="minorHAnsi" w:cstheme="minorHAnsi"/>
          <w:bCs/>
          <w:color w:val="000000" w:themeColor="text1"/>
        </w:rPr>
        <w:t>tissue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A1F80" w:rsidRPr="007A5686">
        <w:rPr>
          <w:rFonts w:asciiTheme="minorHAnsi" w:hAnsiTheme="minorHAnsi" w:cstheme="minorHAnsi"/>
          <w:bCs/>
          <w:color w:val="000000" w:themeColor="text1"/>
        </w:rPr>
        <w:t>is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8F7E71">
        <w:rPr>
          <w:rFonts w:asciiTheme="minorHAnsi" w:hAnsiTheme="minorHAnsi" w:cstheme="minorHAnsi"/>
          <w:bCs/>
          <w:color w:val="000000" w:themeColor="text1"/>
        </w:rPr>
        <w:t>snap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A1F80" w:rsidRPr="007A5686">
        <w:rPr>
          <w:rFonts w:asciiTheme="minorHAnsi" w:hAnsiTheme="minorHAnsi" w:cstheme="minorHAnsi"/>
          <w:bCs/>
          <w:color w:val="000000" w:themeColor="text1"/>
        </w:rPr>
        <w:t>frozen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="003A1F80" w:rsidRPr="007A5686">
        <w:rPr>
          <w:rFonts w:asciiTheme="minorHAnsi" w:hAnsiTheme="minorHAnsi" w:cstheme="minorHAnsi"/>
          <w:bCs/>
          <w:color w:val="000000" w:themeColor="text1"/>
        </w:rPr>
        <w:t>which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A1F80" w:rsidRPr="007A5686">
        <w:rPr>
          <w:rFonts w:asciiTheme="minorHAnsi" w:hAnsiTheme="minorHAnsi" w:cstheme="minorHAnsi"/>
          <w:bCs/>
          <w:color w:val="000000" w:themeColor="text1"/>
        </w:rPr>
        <w:t>preserves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A1F80" w:rsidRPr="007A5686">
        <w:rPr>
          <w:rFonts w:asciiTheme="minorHAnsi" w:hAnsiTheme="minorHAnsi" w:cstheme="minorHAnsi"/>
          <w:bCs/>
          <w:color w:val="000000" w:themeColor="text1"/>
        </w:rPr>
        <w:t>tissue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A1F80" w:rsidRPr="007A5686">
        <w:rPr>
          <w:rFonts w:asciiTheme="minorHAnsi" w:hAnsiTheme="minorHAnsi" w:cstheme="minorHAnsi"/>
          <w:bCs/>
          <w:color w:val="000000" w:themeColor="text1"/>
        </w:rPr>
        <w:t>integrity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A1F80" w:rsidRPr="007A5686">
        <w:rPr>
          <w:rFonts w:asciiTheme="minorHAnsi" w:hAnsiTheme="minorHAnsi" w:cstheme="minorHAnsi"/>
          <w:bCs/>
          <w:color w:val="000000" w:themeColor="text1"/>
        </w:rPr>
        <w:t>and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A1F80" w:rsidRPr="007A5686">
        <w:rPr>
          <w:rFonts w:asciiTheme="minorHAnsi" w:hAnsiTheme="minorHAnsi" w:cstheme="minorHAnsi"/>
          <w:bCs/>
          <w:color w:val="000000" w:themeColor="text1"/>
        </w:rPr>
        <w:t>simultaneously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A1F80" w:rsidRPr="007A5686">
        <w:rPr>
          <w:rFonts w:asciiTheme="minorHAnsi" w:hAnsiTheme="minorHAnsi" w:cstheme="minorHAnsi"/>
          <w:bCs/>
          <w:color w:val="000000" w:themeColor="text1"/>
        </w:rPr>
        <w:t>allows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A82EBB">
        <w:rPr>
          <w:rFonts w:asciiTheme="minorHAnsi" w:hAnsiTheme="minorHAnsi" w:cstheme="minorHAnsi"/>
          <w:bCs/>
          <w:color w:val="000000" w:themeColor="text1"/>
        </w:rPr>
        <w:t>execution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A82EBB">
        <w:rPr>
          <w:rFonts w:asciiTheme="minorHAnsi" w:hAnsiTheme="minorHAnsi" w:cstheme="minorHAnsi"/>
          <w:bCs/>
          <w:color w:val="000000" w:themeColor="text1"/>
        </w:rPr>
        <w:t>of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A1F80" w:rsidRPr="007A5686">
        <w:rPr>
          <w:rFonts w:asciiTheme="minorHAnsi" w:hAnsiTheme="minorHAnsi" w:cstheme="minorHAnsi"/>
          <w:bCs/>
          <w:color w:val="000000" w:themeColor="text1"/>
        </w:rPr>
        <w:t>time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A1F80" w:rsidRPr="007A5686">
        <w:rPr>
          <w:rFonts w:asciiTheme="minorHAnsi" w:hAnsiTheme="minorHAnsi" w:cstheme="minorHAnsi"/>
          <w:bCs/>
          <w:color w:val="000000" w:themeColor="text1"/>
        </w:rPr>
        <w:t>series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A1F80" w:rsidRPr="007A5686">
        <w:rPr>
          <w:rFonts w:asciiTheme="minorHAnsi" w:hAnsiTheme="minorHAnsi" w:cstheme="minorHAnsi"/>
          <w:bCs/>
          <w:color w:val="000000" w:themeColor="text1"/>
        </w:rPr>
        <w:t>studies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A82EBB">
        <w:rPr>
          <w:rFonts w:asciiTheme="minorHAnsi" w:hAnsiTheme="minorHAnsi" w:cstheme="minorHAnsi"/>
          <w:bCs/>
          <w:color w:val="000000" w:themeColor="text1"/>
        </w:rPr>
        <w:t>with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A82EBB">
        <w:rPr>
          <w:rFonts w:asciiTheme="minorHAnsi" w:hAnsiTheme="minorHAnsi" w:cstheme="minorHAnsi"/>
          <w:bCs/>
          <w:color w:val="000000" w:themeColor="text1"/>
        </w:rPr>
        <w:t>high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A82EBB">
        <w:rPr>
          <w:rFonts w:asciiTheme="minorHAnsi" w:hAnsiTheme="minorHAnsi" w:cstheme="minorHAnsi"/>
          <w:bCs/>
          <w:color w:val="000000" w:themeColor="text1"/>
        </w:rPr>
        <w:t>temporal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A82EBB">
        <w:rPr>
          <w:rFonts w:asciiTheme="minorHAnsi" w:hAnsiTheme="minorHAnsi" w:cstheme="minorHAnsi"/>
          <w:bCs/>
          <w:color w:val="000000" w:themeColor="text1"/>
        </w:rPr>
        <w:t>resolution</w:t>
      </w:r>
      <w:r w:rsidR="008F7E71">
        <w:rPr>
          <w:rFonts w:asciiTheme="minorHAnsi" w:hAnsiTheme="minorHAnsi" w:cstheme="minorHAnsi"/>
          <w:bCs/>
          <w:color w:val="000000" w:themeColor="text1"/>
        </w:rPr>
        <w:t>.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A1F80" w:rsidRPr="007A5686">
        <w:rPr>
          <w:rFonts w:asciiTheme="minorHAnsi" w:hAnsiTheme="minorHAnsi" w:cstheme="minorHAnsi"/>
          <w:bCs/>
          <w:color w:val="000000" w:themeColor="text1"/>
        </w:rPr>
        <w:t>Notably,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A1F80" w:rsidRPr="007A5686">
        <w:rPr>
          <w:rFonts w:asciiTheme="minorHAnsi" w:hAnsiTheme="minorHAnsi" w:cstheme="minorHAnsi"/>
          <w:bCs/>
          <w:color w:val="000000" w:themeColor="text1"/>
        </w:rPr>
        <w:t>cell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A1F80" w:rsidRPr="007A5686">
        <w:rPr>
          <w:rFonts w:asciiTheme="minorHAnsi" w:hAnsiTheme="minorHAnsi" w:cstheme="minorHAnsi"/>
          <w:bCs/>
          <w:color w:val="000000" w:themeColor="text1"/>
        </w:rPr>
        <w:t>wall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A1F80" w:rsidRPr="007A5686">
        <w:rPr>
          <w:rFonts w:asciiTheme="minorHAnsi" w:hAnsiTheme="minorHAnsi" w:cstheme="minorHAnsi"/>
          <w:bCs/>
          <w:color w:val="000000" w:themeColor="text1"/>
        </w:rPr>
        <w:t>structures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A1F80" w:rsidRPr="007A5686">
        <w:rPr>
          <w:rFonts w:asciiTheme="minorHAnsi" w:hAnsiTheme="minorHAnsi" w:cstheme="minorHAnsi"/>
          <w:bCs/>
          <w:color w:val="000000" w:themeColor="text1"/>
        </w:rPr>
        <w:t>remain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A1F80" w:rsidRPr="007A5686">
        <w:rPr>
          <w:rFonts w:asciiTheme="minorHAnsi" w:hAnsiTheme="minorHAnsi" w:cstheme="minorHAnsi"/>
          <w:bCs/>
          <w:color w:val="000000" w:themeColor="text1"/>
        </w:rPr>
        <w:t>intact,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A1F80" w:rsidRPr="007A5686">
        <w:rPr>
          <w:rFonts w:asciiTheme="minorHAnsi" w:hAnsiTheme="minorHAnsi" w:cstheme="minorHAnsi"/>
          <w:bCs/>
          <w:color w:val="000000" w:themeColor="text1"/>
        </w:rPr>
        <w:t>which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A1F80" w:rsidRPr="007A5686">
        <w:rPr>
          <w:rFonts w:asciiTheme="minorHAnsi" w:hAnsiTheme="minorHAnsi" w:cstheme="minorHAnsi"/>
          <w:bCs/>
          <w:color w:val="000000" w:themeColor="text1"/>
        </w:rPr>
        <w:t>is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A1F80" w:rsidRPr="007A5686">
        <w:rPr>
          <w:rFonts w:asciiTheme="minorHAnsi" w:hAnsiTheme="minorHAnsi" w:cstheme="minorHAnsi"/>
          <w:bCs/>
          <w:color w:val="000000" w:themeColor="text1"/>
        </w:rPr>
        <w:t>a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A1F80" w:rsidRPr="007A5686">
        <w:rPr>
          <w:rFonts w:asciiTheme="minorHAnsi" w:hAnsiTheme="minorHAnsi" w:cstheme="minorHAnsi"/>
          <w:bCs/>
          <w:color w:val="000000" w:themeColor="text1"/>
        </w:rPr>
        <w:t>major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A1F80" w:rsidRPr="007A5686">
        <w:rPr>
          <w:rFonts w:asciiTheme="minorHAnsi" w:hAnsiTheme="minorHAnsi" w:cstheme="minorHAnsi"/>
          <w:bCs/>
          <w:color w:val="000000" w:themeColor="text1"/>
        </w:rPr>
        <w:t>drawback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A1F80" w:rsidRPr="007A5686">
        <w:rPr>
          <w:rFonts w:asciiTheme="minorHAnsi" w:hAnsiTheme="minorHAnsi" w:cstheme="minorHAnsi"/>
          <w:bCs/>
          <w:color w:val="000000" w:themeColor="text1"/>
        </w:rPr>
        <w:t>in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105A3" w:rsidRPr="007A5686">
        <w:rPr>
          <w:rFonts w:asciiTheme="minorHAnsi" w:hAnsiTheme="minorHAnsi" w:cstheme="minorHAnsi"/>
          <w:bCs/>
          <w:color w:val="000000" w:themeColor="text1"/>
        </w:rPr>
        <w:t>alternative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105A3" w:rsidRPr="007A5686">
        <w:rPr>
          <w:rFonts w:asciiTheme="minorHAnsi" w:hAnsiTheme="minorHAnsi" w:cstheme="minorHAnsi"/>
          <w:bCs/>
          <w:color w:val="000000" w:themeColor="text1"/>
        </w:rPr>
        <w:t>procedures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105A3" w:rsidRPr="007A5686">
        <w:rPr>
          <w:rFonts w:asciiTheme="minorHAnsi" w:hAnsiTheme="minorHAnsi" w:cstheme="minorHAnsi"/>
          <w:bCs/>
          <w:color w:val="000000" w:themeColor="text1"/>
        </w:rPr>
        <w:t>such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105A3" w:rsidRPr="007A5686">
        <w:rPr>
          <w:rFonts w:asciiTheme="minorHAnsi" w:hAnsiTheme="minorHAnsi" w:cstheme="minorHAnsi"/>
          <w:bCs/>
          <w:color w:val="000000" w:themeColor="text1"/>
        </w:rPr>
        <w:t>as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BB1DB5" w:rsidRPr="007A5686">
        <w:rPr>
          <w:rFonts w:asciiTheme="minorHAnsi" w:hAnsiTheme="minorHAnsi" w:cstheme="minorHAnsi"/>
          <w:bCs/>
          <w:color w:val="000000" w:themeColor="text1"/>
        </w:rPr>
        <w:t>fluorescence-activated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BB1DB5" w:rsidRPr="007A5686">
        <w:rPr>
          <w:rFonts w:asciiTheme="minorHAnsi" w:hAnsiTheme="minorHAnsi" w:cstheme="minorHAnsi"/>
          <w:bCs/>
          <w:color w:val="000000" w:themeColor="text1"/>
        </w:rPr>
        <w:t>cell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BB1DB5" w:rsidRPr="007A5686">
        <w:rPr>
          <w:rFonts w:asciiTheme="minorHAnsi" w:hAnsiTheme="minorHAnsi" w:cstheme="minorHAnsi"/>
          <w:bCs/>
          <w:color w:val="000000" w:themeColor="text1"/>
        </w:rPr>
        <w:t>sorting</w:t>
      </w:r>
      <w:r w:rsidR="003A1F80" w:rsidRPr="007A5686">
        <w:rPr>
          <w:rFonts w:asciiTheme="minorHAnsi" w:hAnsiTheme="minorHAnsi" w:cstheme="minorHAnsi"/>
          <w:bCs/>
          <w:color w:val="000000" w:themeColor="text1"/>
        </w:rPr>
        <w:t>-based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A1F80" w:rsidRPr="007A5686">
        <w:rPr>
          <w:rFonts w:asciiTheme="minorHAnsi" w:hAnsiTheme="minorHAnsi" w:cstheme="minorHAnsi"/>
          <w:bCs/>
          <w:color w:val="000000" w:themeColor="text1"/>
        </w:rPr>
        <w:t>approaches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A1F80" w:rsidRPr="007A5686">
        <w:rPr>
          <w:rFonts w:asciiTheme="minorHAnsi" w:hAnsiTheme="minorHAnsi" w:cstheme="minorHAnsi"/>
          <w:bCs/>
          <w:color w:val="000000" w:themeColor="text1"/>
        </w:rPr>
        <w:t>that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A1F80" w:rsidRPr="007A5686">
        <w:rPr>
          <w:rFonts w:asciiTheme="minorHAnsi" w:hAnsiTheme="minorHAnsi" w:cstheme="minorHAnsi"/>
          <w:bCs/>
          <w:color w:val="000000" w:themeColor="text1"/>
        </w:rPr>
        <w:t>rely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A1F80" w:rsidRPr="007A5686">
        <w:rPr>
          <w:rFonts w:asciiTheme="minorHAnsi" w:hAnsiTheme="minorHAnsi" w:cstheme="minorHAnsi"/>
          <w:bCs/>
          <w:color w:val="000000" w:themeColor="text1"/>
        </w:rPr>
        <w:t>on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105A3" w:rsidRPr="007A5686">
        <w:rPr>
          <w:rFonts w:asciiTheme="minorHAnsi" w:hAnsiTheme="minorHAnsi" w:cstheme="minorHAnsi"/>
          <w:bCs/>
          <w:color w:val="000000" w:themeColor="text1"/>
        </w:rPr>
        <w:t>tissue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A1F80" w:rsidRPr="007A5686">
        <w:rPr>
          <w:rFonts w:asciiTheme="minorHAnsi" w:hAnsiTheme="minorHAnsi" w:cstheme="minorHAnsi"/>
          <w:bCs/>
          <w:color w:val="000000" w:themeColor="text1"/>
        </w:rPr>
        <w:t>protoplasting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A1F80" w:rsidRPr="007A5686">
        <w:rPr>
          <w:rFonts w:asciiTheme="minorHAnsi" w:hAnsiTheme="minorHAnsi" w:cstheme="minorHAnsi"/>
          <w:bCs/>
          <w:color w:val="000000" w:themeColor="text1"/>
        </w:rPr>
        <w:t>to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A1F80" w:rsidRPr="007A5686">
        <w:rPr>
          <w:rFonts w:asciiTheme="minorHAnsi" w:hAnsiTheme="minorHAnsi" w:cstheme="minorHAnsi"/>
          <w:bCs/>
          <w:color w:val="000000" w:themeColor="text1"/>
        </w:rPr>
        <w:t>isolate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A1F80" w:rsidRPr="007A5686">
        <w:rPr>
          <w:rFonts w:asciiTheme="minorHAnsi" w:hAnsiTheme="minorHAnsi" w:cstheme="minorHAnsi"/>
          <w:bCs/>
          <w:color w:val="000000" w:themeColor="text1"/>
        </w:rPr>
        <w:t>distinct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A1F80" w:rsidRPr="007A5686">
        <w:rPr>
          <w:rFonts w:asciiTheme="minorHAnsi" w:hAnsiTheme="minorHAnsi" w:cstheme="minorHAnsi"/>
          <w:bCs/>
          <w:color w:val="000000" w:themeColor="text1"/>
        </w:rPr>
        <w:t>cell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A1F80" w:rsidRPr="007A5686">
        <w:rPr>
          <w:rFonts w:asciiTheme="minorHAnsi" w:hAnsiTheme="minorHAnsi" w:cstheme="minorHAnsi"/>
          <w:bCs/>
          <w:color w:val="000000" w:themeColor="text1"/>
        </w:rPr>
        <w:t>populations.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BB1DB5" w:rsidRPr="007A5686">
        <w:rPr>
          <w:rFonts w:asciiTheme="minorHAnsi" w:hAnsiTheme="minorHAnsi" w:cstheme="minorHAnsi"/>
          <w:bCs/>
          <w:color w:val="000000" w:themeColor="text1"/>
        </w:rPr>
        <w:t>Additionally,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BB1DB5" w:rsidRPr="007A5686">
        <w:rPr>
          <w:rFonts w:asciiTheme="minorHAnsi" w:hAnsiTheme="minorHAnsi" w:cstheme="minorHAnsi"/>
          <w:bCs/>
          <w:color w:val="000000" w:themeColor="text1"/>
        </w:rPr>
        <w:t>no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BB1DB5" w:rsidRPr="007A5686">
        <w:rPr>
          <w:rFonts w:asciiTheme="minorHAnsi" w:hAnsiTheme="minorHAnsi" w:cstheme="minorHAnsi"/>
          <w:bCs/>
          <w:color w:val="000000" w:themeColor="text1"/>
        </w:rPr>
        <w:t>tissue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BB1DB5" w:rsidRPr="007A5686">
        <w:rPr>
          <w:rFonts w:asciiTheme="minorHAnsi" w:hAnsiTheme="minorHAnsi" w:cstheme="minorHAnsi"/>
          <w:bCs/>
          <w:color w:val="000000" w:themeColor="text1"/>
        </w:rPr>
        <w:t>fixation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BB1DB5" w:rsidRPr="007A5686">
        <w:rPr>
          <w:rFonts w:asciiTheme="minorHAnsi" w:hAnsiTheme="minorHAnsi" w:cstheme="minorHAnsi"/>
          <w:bCs/>
          <w:color w:val="000000" w:themeColor="text1"/>
        </w:rPr>
        <w:t>is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BB1DB5" w:rsidRPr="007A5686">
        <w:rPr>
          <w:rFonts w:asciiTheme="minorHAnsi" w:hAnsiTheme="minorHAnsi" w:cstheme="minorHAnsi"/>
          <w:bCs/>
          <w:color w:val="000000" w:themeColor="text1"/>
        </w:rPr>
        <w:t>necessary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BB1DB5" w:rsidRPr="007A5686">
        <w:rPr>
          <w:rFonts w:asciiTheme="minorHAnsi" w:hAnsiTheme="minorHAnsi" w:cstheme="minorHAnsi"/>
          <w:bCs/>
          <w:color w:val="000000" w:themeColor="text1"/>
        </w:rPr>
        <w:t>as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BB1DB5" w:rsidRPr="007A5686">
        <w:rPr>
          <w:rFonts w:asciiTheme="minorHAnsi" w:hAnsiTheme="minorHAnsi" w:cstheme="minorHAnsi"/>
          <w:bCs/>
          <w:color w:val="000000" w:themeColor="text1"/>
        </w:rPr>
        <w:t>in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BB1DB5" w:rsidRPr="007A5686">
        <w:rPr>
          <w:rFonts w:asciiTheme="minorHAnsi" w:hAnsiTheme="minorHAnsi" w:cstheme="minorHAnsi"/>
          <w:bCs/>
          <w:color w:val="000000" w:themeColor="text1"/>
        </w:rPr>
        <w:t>laser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BB1DB5" w:rsidRPr="007A5686">
        <w:rPr>
          <w:rFonts w:asciiTheme="minorHAnsi" w:hAnsiTheme="minorHAnsi" w:cstheme="minorHAnsi"/>
          <w:bCs/>
          <w:color w:val="000000" w:themeColor="text1"/>
        </w:rPr>
        <w:t>capture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BB1DB5" w:rsidRPr="007A5686">
        <w:rPr>
          <w:rFonts w:asciiTheme="minorHAnsi" w:hAnsiTheme="minorHAnsi" w:cstheme="minorHAnsi"/>
          <w:bCs/>
          <w:color w:val="000000" w:themeColor="text1"/>
        </w:rPr>
        <w:t>microdissection</w:t>
      </w:r>
      <w:r w:rsidR="00145DAC" w:rsidRPr="007A5686">
        <w:rPr>
          <w:rFonts w:asciiTheme="minorHAnsi" w:hAnsiTheme="minorHAnsi" w:cstheme="minorHAnsi"/>
          <w:bCs/>
          <w:color w:val="000000" w:themeColor="text1"/>
        </w:rPr>
        <w:t>-based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8362F">
        <w:rPr>
          <w:rFonts w:asciiTheme="minorHAnsi" w:hAnsiTheme="minorHAnsi" w:cstheme="minorHAnsi"/>
          <w:bCs/>
          <w:color w:val="000000" w:themeColor="text1"/>
        </w:rPr>
        <w:t>techniques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="0028362F">
        <w:rPr>
          <w:rFonts w:asciiTheme="minorHAnsi" w:hAnsiTheme="minorHAnsi" w:cstheme="minorHAnsi"/>
          <w:bCs/>
          <w:color w:val="000000" w:themeColor="text1"/>
        </w:rPr>
        <w:t>which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8362F">
        <w:rPr>
          <w:rFonts w:asciiTheme="minorHAnsi" w:hAnsiTheme="minorHAnsi" w:cstheme="minorHAnsi"/>
          <w:bCs/>
          <w:color w:val="000000" w:themeColor="text1"/>
        </w:rPr>
        <w:t>allows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8362F">
        <w:rPr>
          <w:rFonts w:asciiTheme="minorHAnsi" w:hAnsiTheme="minorHAnsi" w:cstheme="minorHAnsi"/>
          <w:bCs/>
          <w:color w:val="000000" w:themeColor="text1"/>
        </w:rPr>
        <w:t>high-</w:t>
      </w:r>
      <w:r w:rsidR="00BB1DB5" w:rsidRPr="007A5686">
        <w:rPr>
          <w:rFonts w:asciiTheme="minorHAnsi" w:hAnsiTheme="minorHAnsi" w:cstheme="minorHAnsi"/>
          <w:bCs/>
          <w:color w:val="000000" w:themeColor="text1"/>
        </w:rPr>
        <w:t>quality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BB1DB5" w:rsidRPr="007A5686">
        <w:rPr>
          <w:rFonts w:asciiTheme="minorHAnsi" w:hAnsiTheme="minorHAnsi" w:cstheme="minorHAnsi"/>
          <w:bCs/>
          <w:color w:val="000000" w:themeColor="text1"/>
        </w:rPr>
        <w:t>RNA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BB1DB5" w:rsidRPr="007A5686">
        <w:rPr>
          <w:rFonts w:asciiTheme="minorHAnsi" w:hAnsiTheme="minorHAnsi" w:cstheme="minorHAnsi"/>
          <w:bCs/>
          <w:color w:val="000000" w:themeColor="text1"/>
        </w:rPr>
        <w:t>to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BB1DB5" w:rsidRPr="007A5686">
        <w:rPr>
          <w:rFonts w:asciiTheme="minorHAnsi" w:hAnsiTheme="minorHAnsi" w:cstheme="minorHAnsi"/>
          <w:bCs/>
          <w:color w:val="000000" w:themeColor="text1"/>
        </w:rPr>
        <w:t>be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BB1DB5" w:rsidRPr="007A5686">
        <w:rPr>
          <w:rFonts w:asciiTheme="minorHAnsi" w:hAnsiTheme="minorHAnsi" w:cstheme="minorHAnsi"/>
          <w:bCs/>
          <w:color w:val="000000" w:themeColor="text1"/>
        </w:rPr>
        <w:t>obtained.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20618702" w14:textId="77777777" w:rsidR="00952E1A" w:rsidRPr="007A5686" w:rsidRDefault="00952E1A" w:rsidP="00C77125">
      <w:pPr>
        <w:contextualSpacing/>
        <w:rPr>
          <w:rFonts w:asciiTheme="minorHAnsi" w:hAnsiTheme="minorHAnsi" w:cstheme="minorHAnsi"/>
          <w:bCs/>
          <w:color w:val="000000" w:themeColor="text1"/>
        </w:rPr>
      </w:pPr>
    </w:p>
    <w:p w14:paraId="1F3CC9C3" w14:textId="05D79E17" w:rsidR="00145DAC" w:rsidRDefault="00145DAC" w:rsidP="00C77125">
      <w:pPr>
        <w:contextualSpacing/>
        <w:rPr>
          <w:rFonts w:asciiTheme="minorHAnsi" w:hAnsiTheme="minorHAnsi" w:cstheme="minorHAnsi"/>
          <w:bCs/>
          <w:color w:val="000000" w:themeColor="text1"/>
        </w:rPr>
      </w:pPr>
      <w:r w:rsidRPr="007A5686">
        <w:rPr>
          <w:rFonts w:asciiTheme="minorHAnsi" w:hAnsiTheme="minorHAnsi" w:cstheme="minorHAnsi"/>
          <w:bCs/>
          <w:color w:val="000000" w:themeColor="text1"/>
        </w:rPr>
        <w:lastRenderedPageBreak/>
        <w:t>However,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sampling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from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subpopulations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of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cells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and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only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isolating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polysome-associated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RNA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severely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limits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RNA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yields.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It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is</w:t>
      </w:r>
      <w:r w:rsidR="0028362F">
        <w:rPr>
          <w:rFonts w:asciiTheme="minorHAnsi" w:hAnsiTheme="minorHAnsi" w:cstheme="minorHAnsi"/>
          <w:bCs/>
          <w:color w:val="000000" w:themeColor="text1"/>
        </w:rPr>
        <w:t>,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therefore</w:t>
      </w:r>
      <w:r w:rsidR="0028362F">
        <w:rPr>
          <w:rFonts w:asciiTheme="minorHAnsi" w:hAnsiTheme="minorHAnsi" w:cstheme="minorHAnsi"/>
          <w:bCs/>
          <w:color w:val="000000" w:themeColor="text1"/>
        </w:rPr>
        <w:t>,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necessary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to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apply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sufficiently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sensitive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library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preparation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methods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for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0C7247" w:rsidRPr="007A5686">
        <w:rPr>
          <w:rFonts w:asciiTheme="minorHAnsi" w:hAnsiTheme="minorHAnsi" w:cstheme="minorHAnsi"/>
          <w:bCs/>
          <w:color w:val="000000" w:themeColor="text1"/>
        </w:rPr>
        <w:t>successful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0C7247" w:rsidRPr="007A5686">
        <w:rPr>
          <w:rFonts w:asciiTheme="minorHAnsi" w:hAnsiTheme="minorHAnsi" w:cstheme="minorHAnsi"/>
          <w:bCs/>
          <w:color w:val="000000" w:themeColor="text1"/>
        </w:rPr>
        <w:t>data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0C7247" w:rsidRPr="007A5686">
        <w:rPr>
          <w:rFonts w:asciiTheme="minorHAnsi" w:hAnsiTheme="minorHAnsi" w:cstheme="minorHAnsi"/>
          <w:bCs/>
          <w:color w:val="000000" w:themeColor="text1"/>
        </w:rPr>
        <w:t>acquisition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606AF9" w:rsidRPr="007A5686">
        <w:rPr>
          <w:rFonts w:asciiTheme="minorHAnsi" w:hAnsiTheme="minorHAnsi" w:cstheme="minorHAnsi"/>
          <w:bCs/>
          <w:color w:val="000000" w:themeColor="text1"/>
        </w:rPr>
        <w:t>by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606AF9" w:rsidRPr="007A5686">
        <w:rPr>
          <w:rFonts w:asciiTheme="minorHAnsi" w:hAnsiTheme="minorHAnsi" w:cstheme="minorHAnsi"/>
          <w:bCs/>
          <w:color w:val="000000" w:themeColor="text1"/>
        </w:rPr>
        <w:t>RNA</w:t>
      </w:r>
      <w:r w:rsidR="0088648B">
        <w:rPr>
          <w:rFonts w:asciiTheme="minorHAnsi" w:hAnsiTheme="minorHAnsi" w:cstheme="minorHAnsi"/>
          <w:bCs/>
          <w:color w:val="000000" w:themeColor="text1"/>
        </w:rPr>
        <w:t>-</w:t>
      </w:r>
      <w:r w:rsidR="00606AF9" w:rsidRPr="007A5686">
        <w:rPr>
          <w:rFonts w:asciiTheme="minorHAnsi" w:hAnsiTheme="minorHAnsi" w:cstheme="minorHAnsi"/>
          <w:bCs/>
          <w:color w:val="000000" w:themeColor="text1"/>
        </w:rPr>
        <w:t>seq</w:t>
      </w:r>
      <w:r w:rsidR="000C7247" w:rsidRPr="007A5686">
        <w:rPr>
          <w:rFonts w:asciiTheme="minorHAnsi" w:hAnsiTheme="minorHAnsi" w:cstheme="minorHAnsi"/>
          <w:bCs/>
          <w:color w:val="000000" w:themeColor="text1"/>
        </w:rPr>
        <w:t>.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3BD87940" w14:textId="77777777" w:rsidR="00102DCB" w:rsidRPr="007A5686" w:rsidRDefault="00102DCB" w:rsidP="00C77125">
      <w:pPr>
        <w:contextualSpacing/>
        <w:rPr>
          <w:rFonts w:asciiTheme="minorHAnsi" w:hAnsiTheme="minorHAnsi" w:cstheme="minorHAnsi"/>
          <w:bCs/>
          <w:color w:val="000000" w:themeColor="text1"/>
        </w:rPr>
      </w:pPr>
    </w:p>
    <w:p w14:paraId="375523B8" w14:textId="5BEFF689" w:rsidR="00145DAC" w:rsidRPr="007A5686" w:rsidRDefault="00BB1DB5" w:rsidP="00C77125">
      <w:pPr>
        <w:contextualSpacing/>
        <w:rPr>
          <w:rFonts w:asciiTheme="minorHAnsi" w:hAnsiTheme="minorHAnsi" w:cstheme="minorHAnsi"/>
          <w:bCs/>
          <w:color w:val="000000" w:themeColor="text1"/>
        </w:rPr>
      </w:pPr>
      <w:r w:rsidRPr="007A5686">
        <w:rPr>
          <w:rFonts w:asciiTheme="minorHAnsi" w:hAnsiTheme="minorHAnsi" w:cstheme="minorHAnsi"/>
          <w:bCs/>
          <w:color w:val="000000" w:themeColor="text1"/>
        </w:rPr>
        <w:t>TRAP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offers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an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ideal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tool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for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plant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research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as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many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E5068" w:rsidRPr="007A5686">
        <w:rPr>
          <w:rFonts w:asciiTheme="minorHAnsi" w:hAnsiTheme="minorHAnsi" w:cstheme="minorHAnsi"/>
          <w:bCs/>
          <w:color w:val="000000" w:themeColor="text1"/>
        </w:rPr>
        <w:t>developmental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E5068" w:rsidRPr="007A5686">
        <w:rPr>
          <w:rFonts w:asciiTheme="minorHAnsi" w:hAnsiTheme="minorHAnsi" w:cstheme="minorHAnsi"/>
          <w:bCs/>
          <w:color w:val="000000" w:themeColor="text1"/>
        </w:rPr>
        <w:t>processes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involve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8F7E71">
        <w:rPr>
          <w:rFonts w:asciiTheme="minorHAnsi" w:hAnsiTheme="minorHAnsi" w:cstheme="minorHAnsi"/>
          <w:bCs/>
          <w:color w:val="000000" w:themeColor="text1"/>
        </w:rPr>
        <w:t>cell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8F7E71">
        <w:rPr>
          <w:rFonts w:asciiTheme="minorHAnsi" w:hAnsiTheme="minorHAnsi" w:cstheme="minorHAnsi"/>
          <w:bCs/>
          <w:color w:val="000000" w:themeColor="text1"/>
        </w:rPr>
        <w:t>wall</w:t>
      </w:r>
      <w:r w:rsidR="009E5068" w:rsidRPr="007A5686">
        <w:rPr>
          <w:rFonts w:asciiTheme="minorHAnsi" w:hAnsiTheme="minorHAnsi" w:cstheme="minorHAnsi"/>
          <w:bCs/>
          <w:color w:val="000000" w:themeColor="text1"/>
        </w:rPr>
        <w:t>-related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B508F">
        <w:rPr>
          <w:rFonts w:asciiTheme="minorHAnsi" w:hAnsiTheme="minorHAnsi" w:cstheme="minorHAnsi"/>
          <w:bCs/>
          <w:color w:val="000000" w:themeColor="text1"/>
        </w:rPr>
        <w:t>and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B508F">
        <w:rPr>
          <w:rFonts w:asciiTheme="minorHAnsi" w:hAnsiTheme="minorHAnsi" w:cstheme="minorHAnsi"/>
          <w:bCs/>
          <w:color w:val="000000" w:themeColor="text1"/>
        </w:rPr>
        <w:t>mechanical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E5068" w:rsidRPr="007A5686">
        <w:rPr>
          <w:rFonts w:asciiTheme="minorHAnsi" w:hAnsiTheme="minorHAnsi" w:cstheme="minorHAnsi"/>
          <w:bCs/>
          <w:color w:val="000000" w:themeColor="text1"/>
        </w:rPr>
        <w:t>signaling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B508F">
        <w:rPr>
          <w:rFonts w:asciiTheme="minorHAnsi" w:hAnsiTheme="minorHAnsi" w:cstheme="minorHAnsi"/>
          <w:bCs/>
          <w:color w:val="000000" w:themeColor="text1"/>
        </w:rPr>
        <w:t>pathways</w:t>
      </w:r>
      <w:r w:rsidRPr="007A5686">
        <w:rPr>
          <w:rFonts w:asciiTheme="minorHAnsi" w:hAnsiTheme="minorHAnsi" w:cstheme="minorHAnsi"/>
          <w:bCs/>
          <w:color w:val="000000" w:themeColor="text1"/>
        </w:rPr>
        <w:t>.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45DAC" w:rsidRPr="007A5686">
        <w:rPr>
          <w:rFonts w:asciiTheme="minorHAnsi" w:hAnsiTheme="minorHAnsi" w:cstheme="minorHAnsi"/>
          <w:bCs/>
          <w:color w:val="000000" w:themeColor="text1"/>
        </w:rPr>
        <w:t>The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45DAC" w:rsidRPr="007A5686">
        <w:rPr>
          <w:rFonts w:asciiTheme="minorHAnsi" w:hAnsiTheme="minorHAnsi" w:cstheme="minorHAnsi"/>
          <w:bCs/>
          <w:color w:val="000000" w:themeColor="text1"/>
        </w:rPr>
        <w:t>use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45DAC" w:rsidRPr="007A5686">
        <w:rPr>
          <w:rFonts w:asciiTheme="minorHAnsi" w:hAnsiTheme="minorHAnsi" w:cstheme="minorHAnsi"/>
          <w:bCs/>
          <w:color w:val="000000" w:themeColor="text1"/>
        </w:rPr>
        <w:t>of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45DAC" w:rsidRPr="007A5686">
        <w:rPr>
          <w:rFonts w:asciiTheme="minorHAnsi" w:hAnsiTheme="minorHAnsi" w:cstheme="minorHAnsi"/>
          <w:bCs/>
          <w:color w:val="000000" w:themeColor="text1"/>
        </w:rPr>
        <w:t>promoters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45DAC" w:rsidRPr="007A5686">
        <w:rPr>
          <w:rFonts w:asciiTheme="minorHAnsi" w:hAnsiTheme="minorHAnsi" w:cstheme="minorHAnsi"/>
          <w:bCs/>
          <w:color w:val="000000" w:themeColor="text1"/>
        </w:rPr>
        <w:t>to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45DAC" w:rsidRPr="007A5686">
        <w:rPr>
          <w:rFonts w:asciiTheme="minorHAnsi" w:hAnsiTheme="minorHAnsi" w:cstheme="minorHAnsi"/>
          <w:bCs/>
          <w:color w:val="000000" w:themeColor="text1"/>
        </w:rPr>
        <w:t>target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45DAC" w:rsidRPr="007A5686">
        <w:rPr>
          <w:rFonts w:asciiTheme="minorHAnsi" w:hAnsiTheme="minorHAnsi" w:cstheme="minorHAnsi"/>
          <w:bCs/>
          <w:color w:val="000000" w:themeColor="text1"/>
        </w:rPr>
        <w:t>specific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45DAC" w:rsidRPr="007A5686">
        <w:rPr>
          <w:rFonts w:asciiTheme="minorHAnsi" w:hAnsiTheme="minorHAnsi" w:cstheme="minorHAnsi"/>
          <w:bCs/>
          <w:color w:val="000000" w:themeColor="text1"/>
        </w:rPr>
        <w:t>cell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45DAC" w:rsidRPr="007A5686">
        <w:rPr>
          <w:rFonts w:asciiTheme="minorHAnsi" w:hAnsiTheme="minorHAnsi" w:cstheme="minorHAnsi"/>
          <w:bCs/>
          <w:color w:val="000000" w:themeColor="text1"/>
        </w:rPr>
        <w:t>populations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45DAC" w:rsidRPr="007A5686">
        <w:rPr>
          <w:rFonts w:asciiTheme="minorHAnsi" w:hAnsiTheme="minorHAnsi" w:cstheme="minorHAnsi"/>
          <w:bCs/>
          <w:color w:val="000000" w:themeColor="text1"/>
        </w:rPr>
        <w:t>is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462EC" w:rsidRPr="007A5686">
        <w:rPr>
          <w:rFonts w:asciiTheme="minorHAnsi" w:hAnsiTheme="minorHAnsi" w:cstheme="minorHAnsi"/>
          <w:bCs/>
          <w:color w:val="000000" w:themeColor="text1"/>
        </w:rPr>
        <w:t>bridging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462EC" w:rsidRPr="007A5686">
        <w:rPr>
          <w:rFonts w:asciiTheme="minorHAnsi" w:hAnsiTheme="minorHAnsi" w:cstheme="minorHAnsi"/>
          <w:bCs/>
          <w:color w:val="000000" w:themeColor="text1"/>
        </w:rPr>
        <w:t>the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462EC" w:rsidRPr="007A5686">
        <w:rPr>
          <w:rFonts w:asciiTheme="minorHAnsi" w:hAnsiTheme="minorHAnsi" w:cstheme="minorHAnsi"/>
          <w:bCs/>
          <w:color w:val="000000" w:themeColor="text1"/>
        </w:rPr>
        <w:t>gap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462EC" w:rsidRPr="007A5686">
        <w:rPr>
          <w:rFonts w:asciiTheme="minorHAnsi" w:hAnsiTheme="minorHAnsi" w:cstheme="minorHAnsi"/>
          <w:bCs/>
          <w:color w:val="000000" w:themeColor="text1"/>
        </w:rPr>
        <w:t>between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462EC" w:rsidRPr="007A5686">
        <w:rPr>
          <w:rFonts w:asciiTheme="minorHAnsi" w:hAnsiTheme="minorHAnsi" w:cstheme="minorHAnsi"/>
          <w:bCs/>
          <w:color w:val="000000" w:themeColor="text1"/>
        </w:rPr>
        <w:t>organ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462EC" w:rsidRPr="007A5686">
        <w:rPr>
          <w:rFonts w:asciiTheme="minorHAnsi" w:hAnsiTheme="minorHAnsi" w:cstheme="minorHAnsi"/>
          <w:bCs/>
          <w:color w:val="000000" w:themeColor="text1"/>
        </w:rPr>
        <w:t>and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462EC" w:rsidRPr="007A5686">
        <w:rPr>
          <w:rFonts w:asciiTheme="minorHAnsi" w:hAnsiTheme="minorHAnsi" w:cstheme="minorHAnsi"/>
          <w:bCs/>
          <w:color w:val="000000" w:themeColor="text1"/>
        </w:rPr>
        <w:t>single-cell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462EC" w:rsidRPr="007A5686">
        <w:rPr>
          <w:rFonts w:asciiTheme="minorHAnsi" w:hAnsiTheme="minorHAnsi" w:cstheme="minorHAnsi"/>
          <w:bCs/>
          <w:color w:val="000000" w:themeColor="text1"/>
        </w:rPr>
        <w:t>level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45DAC" w:rsidRPr="007A5686">
        <w:rPr>
          <w:rFonts w:asciiTheme="minorHAnsi" w:hAnsiTheme="minorHAnsi" w:cstheme="minorHAnsi"/>
          <w:bCs/>
          <w:color w:val="000000" w:themeColor="text1"/>
        </w:rPr>
        <w:t>that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45DAC" w:rsidRPr="007A5686">
        <w:rPr>
          <w:rFonts w:asciiTheme="minorHAnsi" w:hAnsiTheme="minorHAnsi" w:cstheme="minorHAnsi"/>
          <w:bCs/>
          <w:color w:val="000000" w:themeColor="text1"/>
        </w:rPr>
        <w:t>in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45DAC" w:rsidRPr="007A5686">
        <w:rPr>
          <w:rFonts w:asciiTheme="minorHAnsi" w:hAnsiTheme="minorHAnsi" w:cstheme="minorHAnsi"/>
          <w:bCs/>
          <w:color w:val="000000" w:themeColor="text1"/>
        </w:rPr>
        <w:t>turn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45DAC" w:rsidRPr="007A5686">
        <w:rPr>
          <w:rFonts w:asciiTheme="minorHAnsi" w:hAnsiTheme="minorHAnsi" w:cstheme="minorHAnsi"/>
          <w:bCs/>
          <w:color w:val="000000" w:themeColor="text1"/>
        </w:rPr>
        <w:t>suffer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45DAC" w:rsidRPr="007A5686">
        <w:rPr>
          <w:rFonts w:asciiTheme="minorHAnsi" w:hAnsiTheme="minorHAnsi" w:cstheme="minorHAnsi"/>
          <w:bCs/>
          <w:color w:val="000000" w:themeColor="text1"/>
        </w:rPr>
        <w:t>from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45DAC" w:rsidRPr="007A5686">
        <w:rPr>
          <w:rFonts w:asciiTheme="minorHAnsi" w:hAnsiTheme="minorHAnsi" w:cstheme="minorHAnsi"/>
          <w:bCs/>
          <w:color w:val="000000" w:themeColor="text1"/>
        </w:rPr>
        <w:t>little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45DAC" w:rsidRPr="007A5686">
        <w:rPr>
          <w:rFonts w:asciiTheme="minorHAnsi" w:hAnsiTheme="minorHAnsi" w:cstheme="minorHAnsi"/>
          <w:bCs/>
          <w:color w:val="000000" w:themeColor="text1"/>
        </w:rPr>
        <w:t>resolution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45DAC" w:rsidRPr="007A5686">
        <w:rPr>
          <w:rFonts w:asciiTheme="minorHAnsi" w:hAnsiTheme="minorHAnsi" w:cstheme="minorHAnsi"/>
          <w:bCs/>
          <w:color w:val="000000" w:themeColor="text1"/>
        </w:rPr>
        <w:t>or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45DAC" w:rsidRPr="007A5686">
        <w:rPr>
          <w:rFonts w:asciiTheme="minorHAnsi" w:hAnsiTheme="minorHAnsi" w:cstheme="minorHAnsi"/>
          <w:bCs/>
          <w:color w:val="000000" w:themeColor="text1"/>
        </w:rPr>
        <w:t>very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45DAC" w:rsidRPr="007A5686">
        <w:rPr>
          <w:rFonts w:asciiTheme="minorHAnsi" w:hAnsiTheme="minorHAnsi" w:cstheme="minorHAnsi"/>
          <w:bCs/>
          <w:color w:val="000000" w:themeColor="text1"/>
        </w:rPr>
        <w:t>high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45DAC" w:rsidRPr="007A5686">
        <w:rPr>
          <w:rFonts w:asciiTheme="minorHAnsi" w:hAnsiTheme="minorHAnsi" w:cstheme="minorHAnsi"/>
          <w:bCs/>
          <w:color w:val="000000" w:themeColor="text1"/>
        </w:rPr>
        <w:t>costs.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0C7247" w:rsidRPr="007A5686">
        <w:rPr>
          <w:rFonts w:asciiTheme="minorHAnsi" w:hAnsiTheme="minorHAnsi" w:cstheme="minorHAnsi"/>
          <w:bCs/>
          <w:color w:val="000000" w:themeColor="text1"/>
        </w:rPr>
        <w:t>Here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="000C7247" w:rsidRPr="007A5686">
        <w:rPr>
          <w:rFonts w:asciiTheme="minorHAnsi" w:hAnsiTheme="minorHAnsi" w:cstheme="minorHAnsi"/>
          <w:bCs/>
          <w:color w:val="000000" w:themeColor="text1"/>
        </w:rPr>
        <w:t>we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EB6EEE">
        <w:rPr>
          <w:rFonts w:asciiTheme="minorHAnsi" w:hAnsiTheme="minorHAnsi" w:cstheme="minorHAnsi"/>
          <w:bCs/>
          <w:color w:val="000000" w:themeColor="text1"/>
        </w:rPr>
        <w:t>apply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EB6EEE">
        <w:rPr>
          <w:rFonts w:asciiTheme="minorHAnsi" w:hAnsiTheme="minorHAnsi" w:cstheme="minorHAnsi"/>
          <w:bCs/>
          <w:color w:val="000000" w:themeColor="text1"/>
        </w:rPr>
        <w:t>TRAP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0C7247" w:rsidRPr="007A5686">
        <w:rPr>
          <w:rFonts w:asciiTheme="minorHAnsi" w:hAnsiTheme="minorHAnsi" w:cstheme="minorHAnsi"/>
          <w:bCs/>
          <w:color w:val="000000" w:themeColor="text1"/>
        </w:rPr>
        <w:t>to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0C7247" w:rsidRPr="007A5686">
        <w:rPr>
          <w:rFonts w:asciiTheme="minorHAnsi" w:hAnsiTheme="minorHAnsi" w:cstheme="minorHAnsi"/>
          <w:bCs/>
          <w:color w:val="000000" w:themeColor="text1"/>
        </w:rPr>
        <w:t>study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0C7247" w:rsidRPr="007A5686">
        <w:rPr>
          <w:rFonts w:asciiTheme="minorHAnsi" w:hAnsiTheme="minorHAnsi" w:cstheme="minorHAnsi"/>
          <w:bCs/>
          <w:color w:val="000000" w:themeColor="text1"/>
        </w:rPr>
        <w:t>cell-cell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0C7247" w:rsidRPr="007A5686">
        <w:rPr>
          <w:rFonts w:asciiTheme="minorHAnsi" w:hAnsiTheme="minorHAnsi" w:cstheme="minorHAnsi"/>
          <w:bCs/>
          <w:color w:val="000000" w:themeColor="text1"/>
        </w:rPr>
        <w:t>communication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0C7247" w:rsidRPr="007A5686">
        <w:rPr>
          <w:rFonts w:asciiTheme="minorHAnsi" w:hAnsiTheme="minorHAnsi" w:cstheme="minorHAnsi"/>
          <w:bCs/>
          <w:color w:val="000000" w:themeColor="text1"/>
        </w:rPr>
        <w:t>in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45DAC" w:rsidRPr="007A5686">
        <w:rPr>
          <w:rFonts w:asciiTheme="minorHAnsi" w:hAnsiTheme="minorHAnsi" w:cstheme="minorHAnsi"/>
          <w:bCs/>
          <w:color w:val="000000" w:themeColor="text1"/>
        </w:rPr>
        <w:t>lateral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45DAC" w:rsidRPr="007A5686">
        <w:rPr>
          <w:rFonts w:asciiTheme="minorHAnsi" w:hAnsiTheme="minorHAnsi" w:cstheme="minorHAnsi"/>
          <w:bCs/>
          <w:color w:val="000000" w:themeColor="text1"/>
        </w:rPr>
        <w:t>root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45DAC" w:rsidRPr="007A5686">
        <w:rPr>
          <w:rFonts w:asciiTheme="minorHAnsi" w:hAnsiTheme="minorHAnsi" w:cstheme="minorHAnsi"/>
          <w:bCs/>
          <w:color w:val="000000" w:themeColor="text1"/>
        </w:rPr>
        <w:t>formation</w:t>
      </w:r>
      <w:r w:rsidR="003E590B">
        <w:rPr>
          <w:rFonts w:asciiTheme="minorHAnsi" w:hAnsiTheme="minorHAnsi" w:cstheme="minorHAnsi"/>
          <w:bCs/>
          <w:color w:val="000000" w:themeColor="text1"/>
        </w:rPr>
        <w:t>.</w:t>
      </w:r>
    </w:p>
    <w:p w14:paraId="24F61DA6" w14:textId="77777777" w:rsidR="00102DCB" w:rsidRPr="007A5686" w:rsidRDefault="00102DCB" w:rsidP="00E60610">
      <w:pPr>
        <w:contextualSpacing/>
        <w:rPr>
          <w:rFonts w:asciiTheme="minorHAnsi" w:hAnsiTheme="minorHAnsi" w:cstheme="minorHAnsi"/>
          <w:color w:val="000000" w:themeColor="text1"/>
        </w:rPr>
      </w:pPr>
    </w:p>
    <w:p w14:paraId="5FB81076" w14:textId="1DEDF0D7" w:rsidR="003C3CC5" w:rsidRPr="007A5686" w:rsidRDefault="006305D7" w:rsidP="00E60610">
      <w:pPr>
        <w:contextualSpacing/>
        <w:rPr>
          <w:rFonts w:asciiTheme="minorHAnsi" w:hAnsiTheme="minorHAnsi" w:cstheme="minorHAnsi"/>
          <w:i/>
          <w:color w:val="000000" w:themeColor="text1"/>
        </w:rPr>
      </w:pPr>
      <w:r w:rsidRPr="007A5686">
        <w:rPr>
          <w:rFonts w:asciiTheme="minorHAnsi" w:hAnsiTheme="minorHAnsi" w:cstheme="minorHAnsi"/>
          <w:b/>
          <w:color w:val="000000" w:themeColor="text1"/>
        </w:rPr>
        <w:t>INTRODUCTION</w:t>
      </w:r>
      <w:r w:rsidRPr="007A5686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658A128F" w14:textId="53F2C61E" w:rsidR="00920927" w:rsidRDefault="00EB6EEE" w:rsidP="00E60610">
      <w:pPr>
        <w:contextualSpacing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Driven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</w:rPr>
        <w:t>by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</w:rPr>
        <w:t>the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</w:rPr>
        <w:t>increasing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</w:rPr>
        <w:t>application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</w:rPr>
        <w:t>of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</w:rPr>
        <w:t>next-generation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</w:rPr>
        <w:t>sequencing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</w:rPr>
        <w:t>techniques,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</w:rPr>
        <w:t>spatial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</w:rPr>
        <w:t>resolution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</w:rPr>
        <w:t>in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</w:rPr>
        <w:t>d</w:t>
      </w:r>
      <w:r w:rsidR="00920927" w:rsidRPr="007A5686">
        <w:rPr>
          <w:rFonts w:asciiTheme="minorHAnsi" w:hAnsiTheme="minorHAnsi" w:cstheme="minorHAnsi"/>
          <w:bCs/>
          <w:color w:val="000000" w:themeColor="text1"/>
        </w:rPr>
        <w:t>evelopmental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20927" w:rsidRPr="007A5686">
        <w:rPr>
          <w:rFonts w:asciiTheme="minorHAnsi" w:hAnsiTheme="minorHAnsi" w:cstheme="minorHAnsi"/>
          <w:bCs/>
          <w:color w:val="000000" w:themeColor="text1"/>
        </w:rPr>
        <w:t>biology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</w:rPr>
        <w:t>could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</w:rPr>
        <w:t>be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</w:rPr>
        <w:t>augmented</w:t>
      </w:r>
      <w:r w:rsidR="00920927" w:rsidRPr="007A5686">
        <w:rPr>
          <w:rFonts w:asciiTheme="minorHAnsi" w:hAnsiTheme="minorHAnsi" w:cstheme="minorHAnsi"/>
          <w:bCs/>
          <w:color w:val="000000" w:themeColor="text1"/>
        </w:rPr>
        <w:t>.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6D7303">
        <w:rPr>
          <w:rFonts w:asciiTheme="minorHAnsi" w:hAnsiTheme="minorHAnsi" w:cstheme="minorHAnsi"/>
          <w:bCs/>
          <w:color w:val="000000" w:themeColor="text1"/>
        </w:rPr>
        <w:t>C</w:t>
      </w:r>
      <w:r w:rsidR="003F1065" w:rsidRPr="007A5686">
        <w:rPr>
          <w:rFonts w:asciiTheme="minorHAnsi" w:hAnsiTheme="minorHAnsi" w:cstheme="minorHAnsi"/>
          <w:bCs/>
          <w:color w:val="000000" w:themeColor="text1"/>
        </w:rPr>
        <w:t>ontemporary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91935" w:rsidRPr="007A5686">
        <w:rPr>
          <w:rFonts w:asciiTheme="minorHAnsi" w:hAnsiTheme="minorHAnsi" w:cstheme="minorHAnsi"/>
          <w:bCs/>
          <w:color w:val="000000" w:themeColor="text1"/>
        </w:rPr>
        <w:t>studies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F1065" w:rsidRPr="007A5686">
        <w:rPr>
          <w:rFonts w:asciiTheme="minorHAnsi" w:hAnsiTheme="minorHAnsi" w:cstheme="minorHAnsi"/>
          <w:bCs/>
          <w:color w:val="000000" w:themeColor="text1"/>
        </w:rPr>
        <w:t>aim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F1065" w:rsidRPr="007A5686">
        <w:rPr>
          <w:rFonts w:asciiTheme="minorHAnsi" w:hAnsiTheme="minorHAnsi" w:cstheme="minorHAnsi"/>
          <w:bCs/>
          <w:color w:val="000000" w:themeColor="text1"/>
        </w:rPr>
        <w:t>at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D4C23" w:rsidRPr="007A5686">
        <w:rPr>
          <w:rFonts w:asciiTheme="minorHAnsi" w:hAnsiTheme="minorHAnsi" w:cstheme="minorHAnsi"/>
          <w:bCs/>
          <w:color w:val="000000" w:themeColor="text1"/>
        </w:rPr>
        <w:t>dissect</w:t>
      </w:r>
      <w:r w:rsidR="003F1065" w:rsidRPr="007A5686">
        <w:rPr>
          <w:rFonts w:asciiTheme="minorHAnsi" w:hAnsiTheme="minorHAnsi" w:cstheme="minorHAnsi"/>
          <w:bCs/>
          <w:color w:val="000000" w:themeColor="text1"/>
        </w:rPr>
        <w:t>ing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D4C23" w:rsidRPr="007A5686">
        <w:rPr>
          <w:rFonts w:asciiTheme="minorHAnsi" w:hAnsiTheme="minorHAnsi" w:cstheme="minorHAnsi"/>
          <w:bCs/>
          <w:color w:val="000000" w:themeColor="text1"/>
        </w:rPr>
        <w:t>tissues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D4C23" w:rsidRPr="007A5686">
        <w:rPr>
          <w:rFonts w:asciiTheme="minorHAnsi" w:hAnsiTheme="minorHAnsi" w:cstheme="minorHAnsi"/>
          <w:bCs/>
          <w:color w:val="000000" w:themeColor="text1"/>
        </w:rPr>
        <w:t>down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D4C23" w:rsidRPr="007A5686">
        <w:rPr>
          <w:rFonts w:asciiTheme="minorHAnsi" w:hAnsiTheme="minorHAnsi" w:cstheme="minorHAnsi"/>
          <w:bCs/>
          <w:color w:val="000000" w:themeColor="text1"/>
        </w:rPr>
        <w:t>to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D4C23" w:rsidRPr="007A5686">
        <w:rPr>
          <w:rFonts w:asciiTheme="minorHAnsi" w:hAnsiTheme="minorHAnsi" w:cstheme="minorHAnsi"/>
          <w:bCs/>
          <w:color w:val="000000" w:themeColor="text1"/>
        </w:rPr>
        <w:t>specialized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D4C23" w:rsidRPr="007A5686">
        <w:rPr>
          <w:rFonts w:asciiTheme="minorHAnsi" w:hAnsiTheme="minorHAnsi" w:cstheme="minorHAnsi"/>
          <w:bCs/>
          <w:color w:val="000000" w:themeColor="text1"/>
        </w:rPr>
        <w:t>cell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D4C23" w:rsidRPr="007A5686">
        <w:rPr>
          <w:rFonts w:asciiTheme="minorHAnsi" w:hAnsiTheme="minorHAnsi" w:cstheme="minorHAnsi"/>
          <w:bCs/>
          <w:color w:val="000000" w:themeColor="text1"/>
        </w:rPr>
        <w:t>types</w:t>
      </w:r>
      <w:r w:rsidR="00940A6C">
        <w:rPr>
          <w:rFonts w:asciiTheme="minorHAnsi" w:hAnsiTheme="minorHAnsi" w:cstheme="minorHAnsi"/>
          <w:bCs/>
          <w:color w:val="000000" w:themeColor="text1"/>
        </w:rPr>
        <w:t>,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D4C23" w:rsidRPr="007A5686">
        <w:rPr>
          <w:rFonts w:asciiTheme="minorHAnsi" w:hAnsiTheme="minorHAnsi" w:cstheme="minorHAnsi"/>
          <w:bCs/>
          <w:color w:val="000000" w:themeColor="text1"/>
        </w:rPr>
        <w:t>if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D4C23" w:rsidRPr="007A5686">
        <w:rPr>
          <w:rFonts w:asciiTheme="minorHAnsi" w:hAnsiTheme="minorHAnsi" w:cstheme="minorHAnsi"/>
          <w:bCs/>
          <w:color w:val="000000" w:themeColor="text1"/>
        </w:rPr>
        <w:t>not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D4C23" w:rsidRPr="007A5686">
        <w:rPr>
          <w:rFonts w:asciiTheme="minorHAnsi" w:hAnsiTheme="minorHAnsi" w:cstheme="minorHAnsi"/>
          <w:bCs/>
          <w:color w:val="000000" w:themeColor="text1"/>
        </w:rPr>
        <w:t>single</w:t>
      </w:r>
      <w:r w:rsidR="0028362F">
        <w:rPr>
          <w:rFonts w:asciiTheme="minorHAnsi" w:hAnsiTheme="minorHAnsi" w:cstheme="minorHAnsi"/>
          <w:bCs/>
          <w:color w:val="000000" w:themeColor="text1"/>
        </w:rPr>
        <w:t>-</w:t>
      </w:r>
      <w:r w:rsidR="007D4C23" w:rsidRPr="007A5686">
        <w:rPr>
          <w:rFonts w:asciiTheme="minorHAnsi" w:hAnsiTheme="minorHAnsi" w:cstheme="minorHAnsi"/>
          <w:bCs/>
          <w:color w:val="000000" w:themeColor="text1"/>
        </w:rPr>
        <w:t>cell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D4C23" w:rsidRPr="007A5686">
        <w:rPr>
          <w:rFonts w:asciiTheme="minorHAnsi" w:hAnsiTheme="minorHAnsi" w:cstheme="minorHAnsi"/>
          <w:bCs/>
          <w:color w:val="000000" w:themeColor="text1"/>
        </w:rPr>
        <w:t>level</w:t>
      </w:r>
      <w:sdt>
        <w:sdtPr>
          <w:rPr>
            <w:rFonts w:asciiTheme="minorHAnsi" w:hAnsiTheme="minorHAnsi" w:cstheme="minorHAnsi"/>
            <w:bCs/>
            <w:color w:val="000000" w:themeColor="text1"/>
          </w:rPr>
          <w:alias w:val="Don't edit this field"/>
          <w:tag w:val="CitaviPlaceholder#c7b6db23-3e13-4670-bb0b-c3d4bdd516b3"/>
          <w:id w:val="1431471824"/>
          <w:placeholder>
            <w:docPart w:val="DefaultPlaceholder_1081868574"/>
          </w:placeholder>
        </w:sdtPr>
        <w:sdtEndPr/>
        <w:sdtContent>
          <w:r w:rsidR="00714F28">
            <w:rPr>
              <w:rFonts w:asciiTheme="minorHAnsi" w:hAnsiTheme="minorHAnsi" w:cstheme="minorHAnsi"/>
              <w:bCs/>
              <w:color w:val="000000" w:themeColor="text1"/>
            </w:rPr>
            <w:fldChar w:fldCharType="begin"/>
          </w:r>
          <w:r w:rsidR="00D10E87">
            <w:rPr>
              <w:rFonts w:asciiTheme="minorHAnsi" w:hAnsiTheme="minorHAnsi" w:cstheme="minorHAnsi"/>
              <w:bCs/>
              <w:color w:val="000000" w:themeColor="text1"/>
            </w:rPr>
            <w:instrText>ADDIN CitaviPlaceholder{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}</w:instrText>
          </w:r>
          <w:r w:rsidR="00714F28">
            <w:rPr>
              <w:rFonts w:asciiTheme="minorHAnsi" w:hAnsiTheme="minorHAnsi" w:cstheme="minorHAnsi"/>
              <w:bCs/>
              <w:color w:val="000000" w:themeColor="text1"/>
            </w:rPr>
            <w:fldChar w:fldCharType="separate"/>
          </w:r>
          <w:r w:rsidR="007341E5">
            <w:rPr>
              <w:rFonts w:asciiTheme="minorHAnsi" w:hAnsiTheme="minorHAnsi" w:cstheme="minorHAnsi"/>
              <w:bCs/>
              <w:color w:val="000000" w:themeColor="text1"/>
              <w:vertAlign w:val="superscript"/>
            </w:rPr>
            <w:t>1–4</w:t>
          </w:r>
          <w:r w:rsidR="00714F28">
            <w:rPr>
              <w:rFonts w:asciiTheme="minorHAnsi" w:hAnsiTheme="minorHAnsi" w:cstheme="minorHAnsi"/>
              <w:bCs/>
              <w:color w:val="000000" w:themeColor="text1"/>
            </w:rPr>
            <w:fldChar w:fldCharType="end"/>
          </w:r>
        </w:sdtContent>
      </w:sdt>
      <w:r w:rsidR="007D4C23" w:rsidRPr="007A5686">
        <w:rPr>
          <w:rFonts w:asciiTheme="minorHAnsi" w:hAnsiTheme="minorHAnsi" w:cstheme="minorHAnsi"/>
          <w:bCs/>
          <w:color w:val="000000" w:themeColor="text1"/>
        </w:rPr>
        <w:t>.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D4C23" w:rsidRPr="007A5686">
        <w:rPr>
          <w:rFonts w:asciiTheme="minorHAnsi" w:hAnsiTheme="minorHAnsi" w:cstheme="minorHAnsi"/>
          <w:bCs/>
          <w:color w:val="000000" w:themeColor="text1"/>
        </w:rPr>
        <w:t>To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D4C23" w:rsidRPr="007A5686">
        <w:rPr>
          <w:rFonts w:asciiTheme="minorHAnsi" w:hAnsiTheme="minorHAnsi" w:cstheme="minorHAnsi"/>
          <w:bCs/>
          <w:color w:val="000000" w:themeColor="text1"/>
        </w:rPr>
        <w:t>this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D4C23" w:rsidRPr="007A5686">
        <w:rPr>
          <w:rFonts w:asciiTheme="minorHAnsi" w:hAnsiTheme="minorHAnsi" w:cstheme="minorHAnsi"/>
          <w:bCs/>
          <w:color w:val="000000" w:themeColor="text1"/>
        </w:rPr>
        <w:t>end</w:t>
      </w:r>
      <w:r w:rsidR="003F1065" w:rsidRPr="007A5686">
        <w:rPr>
          <w:rFonts w:asciiTheme="minorHAnsi" w:hAnsiTheme="minorHAnsi" w:cstheme="minorHAnsi"/>
          <w:bCs/>
          <w:color w:val="000000" w:themeColor="text1"/>
        </w:rPr>
        <w:t>,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20927" w:rsidRPr="007A5686">
        <w:rPr>
          <w:rFonts w:asciiTheme="minorHAnsi" w:hAnsiTheme="minorHAnsi" w:cstheme="minorHAnsi"/>
          <w:bCs/>
          <w:color w:val="000000" w:themeColor="text1"/>
        </w:rPr>
        <w:t>a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20927" w:rsidRPr="007A5686">
        <w:rPr>
          <w:rFonts w:asciiTheme="minorHAnsi" w:hAnsiTheme="minorHAnsi" w:cstheme="minorHAnsi"/>
          <w:bCs/>
          <w:color w:val="000000" w:themeColor="text1"/>
        </w:rPr>
        <w:t>plethora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20927" w:rsidRPr="007A5686">
        <w:rPr>
          <w:rFonts w:asciiTheme="minorHAnsi" w:hAnsiTheme="minorHAnsi" w:cstheme="minorHAnsi"/>
          <w:bCs/>
          <w:color w:val="000000" w:themeColor="text1"/>
        </w:rPr>
        <w:t>of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20927" w:rsidRPr="007A5686">
        <w:rPr>
          <w:rFonts w:asciiTheme="minorHAnsi" w:hAnsiTheme="minorHAnsi" w:cstheme="minorHAnsi"/>
          <w:bCs/>
          <w:color w:val="000000" w:themeColor="text1"/>
        </w:rPr>
        <w:t>different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20927" w:rsidRPr="007A5686">
        <w:rPr>
          <w:rFonts w:asciiTheme="minorHAnsi" w:hAnsiTheme="minorHAnsi" w:cstheme="minorHAnsi"/>
          <w:bCs/>
          <w:color w:val="000000" w:themeColor="text1"/>
        </w:rPr>
        <w:t>methods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20927" w:rsidRPr="007A5686">
        <w:rPr>
          <w:rFonts w:asciiTheme="minorHAnsi" w:hAnsiTheme="minorHAnsi" w:cstheme="minorHAnsi"/>
          <w:bCs/>
          <w:color w:val="000000" w:themeColor="text1"/>
        </w:rPr>
        <w:t>ha</w:t>
      </w:r>
      <w:r w:rsidR="0028362F">
        <w:rPr>
          <w:rFonts w:asciiTheme="minorHAnsi" w:hAnsiTheme="minorHAnsi" w:cstheme="minorHAnsi"/>
          <w:bCs/>
          <w:color w:val="000000" w:themeColor="text1"/>
        </w:rPr>
        <w:t>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20927" w:rsidRPr="007A5686">
        <w:rPr>
          <w:rFonts w:asciiTheme="minorHAnsi" w:hAnsiTheme="minorHAnsi" w:cstheme="minorHAnsi"/>
          <w:bCs/>
          <w:color w:val="000000" w:themeColor="text1"/>
        </w:rPr>
        <w:t>been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D4C23" w:rsidRPr="007A5686">
        <w:rPr>
          <w:rFonts w:asciiTheme="minorHAnsi" w:hAnsiTheme="minorHAnsi" w:cstheme="minorHAnsi"/>
          <w:bCs/>
          <w:color w:val="000000" w:themeColor="text1"/>
        </w:rPr>
        <w:t>devised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20927" w:rsidRPr="007A5686">
        <w:rPr>
          <w:rFonts w:asciiTheme="minorHAnsi" w:hAnsiTheme="minorHAnsi" w:cstheme="minorHAnsi"/>
          <w:bCs/>
          <w:color w:val="000000" w:themeColor="text1"/>
        </w:rPr>
        <w:t>over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20927" w:rsidRPr="007A5686">
        <w:rPr>
          <w:rFonts w:asciiTheme="minorHAnsi" w:hAnsiTheme="minorHAnsi" w:cstheme="minorHAnsi"/>
          <w:bCs/>
          <w:color w:val="000000" w:themeColor="text1"/>
        </w:rPr>
        <w:t>the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20927" w:rsidRPr="007A5686">
        <w:rPr>
          <w:rFonts w:asciiTheme="minorHAnsi" w:hAnsiTheme="minorHAnsi" w:cstheme="minorHAnsi"/>
          <w:bCs/>
          <w:color w:val="000000" w:themeColor="text1"/>
        </w:rPr>
        <w:t>last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20927" w:rsidRPr="007A5686">
        <w:rPr>
          <w:rFonts w:asciiTheme="minorHAnsi" w:hAnsiTheme="minorHAnsi" w:cstheme="minorHAnsi"/>
          <w:bCs/>
          <w:color w:val="000000" w:themeColor="text1"/>
        </w:rPr>
        <w:t>fifty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20927" w:rsidRPr="007A5686">
        <w:rPr>
          <w:rFonts w:asciiTheme="minorHAnsi" w:hAnsiTheme="minorHAnsi" w:cstheme="minorHAnsi"/>
          <w:bCs/>
          <w:color w:val="000000" w:themeColor="text1"/>
        </w:rPr>
        <w:t>years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20927" w:rsidRPr="007A5686">
        <w:rPr>
          <w:rFonts w:asciiTheme="minorHAnsi" w:hAnsiTheme="minorHAnsi" w:cstheme="minorHAnsi"/>
          <w:bCs/>
          <w:color w:val="000000" w:themeColor="text1"/>
        </w:rPr>
        <w:t>(see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02DCB" w:rsidRPr="00E60610">
        <w:rPr>
          <w:rFonts w:asciiTheme="minorHAnsi" w:hAnsiTheme="minorHAnsi" w:cstheme="minorHAnsi"/>
          <w:b/>
          <w:color w:val="000000" w:themeColor="text1"/>
        </w:rPr>
        <w:t xml:space="preserve">Figure </w:t>
      </w:r>
      <w:r w:rsidR="00920927" w:rsidRPr="00E60610">
        <w:rPr>
          <w:rFonts w:asciiTheme="minorHAnsi" w:hAnsiTheme="minorHAnsi" w:cstheme="minorHAnsi"/>
          <w:b/>
          <w:color w:val="000000" w:themeColor="text1"/>
        </w:rPr>
        <w:t>1</w:t>
      </w:r>
      <w:r w:rsidR="006D7303" w:rsidRPr="00E60610">
        <w:rPr>
          <w:rFonts w:asciiTheme="minorHAnsi" w:hAnsiTheme="minorHAnsi" w:cstheme="minorHAnsi"/>
          <w:b/>
          <w:color w:val="000000" w:themeColor="text1"/>
        </w:rPr>
        <w:t>A</w:t>
      </w:r>
      <w:r w:rsidR="00920927" w:rsidRPr="007A5686">
        <w:rPr>
          <w:rFonts w:asciiTheme="minorHAnsi" w:hAnsiTheme="minorHAnsi" w:cstheme="minorHAnsi"/>
          <w:bCs/>
          <w:color w:val="000000" w:themeColor="text1"/>
        </w:rPr>
        <w:t>)</w:t>
      </w:r>
      <w:sdt>
        <w:sdtPr>
          <w:rPr>
            <w:rFonts w:asciiTheme="minorHAnsi" w:hAnsiTheme="minorHAnsi" w:cstheme="minorHAnsi"/>
            <w:bCs/>
            <w:color w:val="000000" w:themeColor="text1"/>
          </w:rPr>
          <w:alias w:val="Don't edit this field"/>
          <w:tag w:val="CitaviPlaceholder#1c562f9e-74a8-4343-b3be-190946d93e03"/>
          <w:id w:val="1575394846"/>
          <w:placeholder>
            <w:docPart w:val="DefaultPlaceholder_1081868574"/>
          </w:placeholder>
        </w:sdtPr>
        <w:sdtEndPr/>
        <w:sdtContent>
          <w:r w:rsidR="00307999">
            <w:rPr>
              <w:rFonts w:asciiTheme="minorHAnsi" w:hAnsiTheme="minorHAnsi" w:cstheme="minorHAnsi"/>
              <w:bCs/>
              <w:color w:val="000000" w:themeColor="text1"/>
            </w:rPr>
            <w:fldChar w:fldCharType="begin"/>
          </w:r>
          <w:r w:rsidR="00D10E87">
            <w:rPr>
              <w:rFonts w:asciiTheme="minorHAnsi" w:hAnsiTheme="minorHAnsi" w:cstheme="minorHAnsi"/>
              <w:bCs/>
              <w:color w:val="000000" w:themeColor="text1"/>
            </w:rPr>
            <w:instrText>ADDIN CitaviPlaceholder{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}</w:instrText>
          </w:r>
          <w:r w:rsidR="00307999">
            <w:rPr>
              <w:rFonts w:asciiTheme="minorHAnsi" w:hAnsiTheme="minorHAnsi" w:cstheme="minorHAnsi"/>
              <w:bCs/>
              <w:color w:val="000000" w:themeColor="text1"/>
            </w:rPr>
            <w:fldChar w:fldCharType="separate"/>
          </w:r>
          <w:r w:rsidR="007341E5">
            <w:rPr>
              <w:rFonts w:asciiTheme="minorHAnsi" w:hAnsiTheme="minorHAnsi" w:cstheme="minorHAnsi"/>
              <w:bCs/>
              <w:color w:val="000000" w:themeColor="text1"/>
              <w:vertAlign w:val="superscript"/>
            </w:rPr>
            <w:t>5–15</w:t>
          </w:r>
          <w:r w:rsidR="00307999">
            <w:rPr>
              <w:rFonts w:asciiTheme="minorHAnsi" w:hAnsiTheme="minorHAnsi" w:cstheme="minorHAnsi"/>
              <w:bCs/>
              <w:color w:val="000000" w:themeColor="text1"/>
            </w:rPr>
            <w:fldChar w:fldCharType="end"/>
          </w:r>
        </w:sdtContent>
      </w:sdt>
      <w:r w:rsidR="00920927" w:rsidRPr="007A5686">
        <w:rPr>
          <w:rFonts w:asciiTheme="minorHAnsi" w:hAnsiTheme="minorHAnsi" w:cstheme="minorHAnsi"/>
          <w:bCs/>
          <w:color w:val="000000" w:themeColor="text1"/>
        </w:rPr>
        <w:t>.</w:t>
      </w:r>
    </w:p>
    <w:p w14:paraId="3FBD3C72" w14:textId="77777777" w:rsidR="00102DCB" w:rsidRPr="007A5686" w:rsidRDefault="00102DCB" w:rsidP="00E60610">
      <w:pPr>
        <w:contextualSpacing/>
        <w:rPr>
          <w:rFonts w:asciiTheme="minorHAnsi" w:hAnsiTheme="minorHAnsi" w:cstheme="minorHAnsi"/>
          <w:bCs/>
          <w:color w:val="000000" w:themeColor="text1"/>
        </w:rPr>
      </w:pPr>
    </w:p>
    <w:p w14:paraId="2A6F56B5" w14:textId="706BD4AD" w:rsidR="00814106" w:rsidRDefault="00814106" w:rsidP="00E60610">
      <w:pPr>
        <w:contextualSpacing/>
        <w:rPr>
          <w:rFonts w:asciiTheme="minorHAnsi" w:hAnsiTheme="minorHAnsi" w:cstheme="minorHAnsi"/>
          <w:bCs/>
          <w:color w:val="000000" w:themeColor="text1"/>
        </w:rPr>
      </w:pPr>
      <w:r w:rsidRPr="007A5686">
        <w:rPr>
          <w:rFonts w:asciiTheme="minorHAnsi" w:hAnsiTheme="minorHAnsi" w:cstheme="minorHAnsi"/>
          <w:bCs/>
          <w:color w:val="000000" w:themeColor="text1"/>
        </w:rPr>
        <w:t>Many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46C1B" w:rsidRPr="007A5686">
        <w:rPr>
          <w:rFonts w:asciiTheme="minorHAnsi" w:hAnsiTheme="minorHAnsi" w:cstheme="minorHAnsi"/>
          <w:bCs/>
          <w:color w:val="000000" w:themeColor="text1"/>
        </w:rPr>
        <w:t>tools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46C1B" w:rsidRPr="007A5686">
        <w:rPr>
          <w:rFonts w:asciiTheme="minorHAnsi" w:hAnsiTheme="minorHAnsi" w:cstheme="minorHAnsi"/>
          <w:bCs/>
          <w:color w:val="000000" w:themeColor="text1"/>
        </w:rPr>
        <w:t>in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46C1B" w:rsidRPr="007A5686">
        <w:rPr>
          <w:rFonts w:asciiTheme="minorHAnsi" w:hAnsiTheme="minorHAnsi" w:cstheme="minorHAnsi"/>
          <w:bCs/>
          <w:color w:val="000000" w:themeColor="text1"/>
        </w:rPr>
        <w:t>plant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46C1B" w:rsidRPr="007A5686">
        <w:rPr>
          <w:rFonts w:asciiTheme="minorHAnsi" w:hAnsiTheme="minorHAnsi" w:cstheme="minorHAnsi"/>
          <w:bCs/>
          <w:color w:val="000000" w:themeColor="text1"/>
        </w:rPr>
        <w:t>science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have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been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adaptations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of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t</w:t>
      </w:r>
      <w:r w:rsidR="00546C1B" w:rsidRPr="007A5686">
        <w:rPr>
          <w:rFonts w:asciiTheme="minorHAnsi" w:hAnsiTheme="minorHAnsi" w:cstheme="minorHAnsi"/>
          <w:bCs/>
          <w:color w:val="000000" w:themeColor="text1"/>
        </w:rPr>
        <w:t>echniques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that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were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pioneered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in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animal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research.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B19D7">
        <w:rPr>
          <w:rFonts w:asciiTheme="minorHAnsi" w:hAnsiTheme="minorHAnsi" w:cstheme="minorHAnsi"/>
          <w:bCs/>
          <w:color w:val="000000" w:themeColor="text1"/>
        </w:rPr>
        <w:t>This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B19D7">
        <w:rPr>
          <w:rFonts w:asciiTheme="minorHAnsi" w:hAnsiTheme="minorHAnsi" w:cstheme="minorHAnsi"/>
          <w:bCs/>
          <w:color w:val="000000" w:themeColor="text1"/>
        </w:rPr>
        <w:t>is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B19D7">
        <w:rPr>
          <w:rFonts w:asciiTheme="minorHAnsi" w:hAnsiTheme="minorHAnsi" w:cstheme="minorHAnsi"/>
          <w:bCs/>
          <w:color w:val="000000" w:themeColor="text1"/>
        </w:rPr>
        <w:t>not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B19D7">
        <w:rPr>
          <w:rFonts w:asciiTheme="minorHAnsi" w:hAnsiTheme="minorHAnsi" w:cstheme="minorHAnsi"/>
          <w:bCs/>
          <w:color w:val="000000" w:themeColor="text1"/>
        </w:rPr>
        <w:t>the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B19D7">
        <w:rPr>
          <w:rFonts w:asciiTheme="minorHAnsi" w:hAnsiTheme="minorHAnsi" w:cstheme="minorHAnsi"/>
          <w:bCs/>
          <w:color w:val="000000" w:themeColor="text1"/>
        </w:rPr>
        <w:t>case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B19D7">
        <w:rPr>
          <w:rFonts w:asciiTheme="minorHAnsi" w:hAnsiTheme="minorHAnsi" w:cstheme="minorHAnsi"/>
          <w:bCs/>
          <w:color w:val="000000" w:themeColor="text1"/>
        </w:rPr>
        <w:t>for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the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method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we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are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introducing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in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detail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40A6C">
        <w:rPr>
          <w:rFonts w:asciiTheme="minorHAnsi" w:hAnsiTheme="minorHAnsi" w:cstheme="minorHAnsi"/>
          <w:bCs/>
          <w:color w:val="000000" w:themeColor="text1"/>
        </w:rPr>
        <w:t>here</w:t>
      </w:r>
      <w:r w:rsidRPr="007A5686">
        <w:rPr>
          <w:rFonts w:asciiTheme="minorHAnsi" w:hAnsiTheme="minorHAnsi" w:cstheme="minorHAnsi"/>
          <w:bCs/>
          <w:color w:val="000000" w:themeColor="text1"/>
        </w:rPr>
        <w:t>.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In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2005,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equipped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with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a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strong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background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in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D35E15">
        <w:rPr>
          <w:rFonts w:asciiTheme="minorHAnsi" w:hAnsiTheme="minorHAnsi" w:cstheme="minorHAnsi"/>
          <w:bCs/>
          <w:color w:val="000000" w:themeColor="text1"/>
        </w:rPr>
        <w:t>protein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D35E15">
        <w:rPr>
          <w:rFonts w:asciiTheme="minorHAnsi" w:hAnsiTheme="minorHAnsi" w:cstheme="minorHAnsi"/>
          <w:bCs/>
          <w:color w:val="000000" w:themeColor="text1"/>
        </w:rPr>
        <w:t>translation</w:t>
      </w:r>
      <w:r w:rsidRPr="007A5686">
        <w:rPr>
          <w:rFonts w:asciiTheme="minorHAnsi" w:hAnsiTheme="minorHAnsi" w:cstheme="minorHAnsi"/>
          <w:bCs/>
          <w:color w:val="000000" w:themeColor="text1"/>
        </w:rPr>
        <w:t>,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the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Bailey-Serres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Lab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set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out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to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engineer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ribosomal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proteins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for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subsequent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affinity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purification</w:t>
      </w:r>
      <w:sdt>
        <w:sdtPr>
          <w:rPr>
            <w:rFonts w:asciiTheme="minorHAnsi" w:hAnsiTheme="minorHAnsi" w:cstheme="minorHAnsi"/>
            <w:bCs/>
            <w:color w:val="000000" w:themeColor="text1"/>
          </w:rPr>
          <w:alias w:val="Don't edit this field"/>
          <w:tag w:val="CitaviPlaceholder#9c40ff3e-89a8-44b8-bd5d-8b3888becb84"/>
          <w:id w:val="-612279923"/>
          <w:placeholder>
            <w:docPart w:val="DefaultPlaceholder_1081868574"/>
          </w:placeholder>
        </w:sdtPr>
        <w:sdtEndPr/>
        <w:sdtContent>
          <w:r w:rsidR="00345EDD">
            <w:rPr>
              <w:rFonts w:asciiTheme="minorHAnsi" w:hAnsiTheme="minorHAnsi" w:cstheme="minorHAnsi"/>
              <w:bCs/>
              <w:color w:val="000000" w:themeColor="text1"/>
            </w:rPr>
            <w:fldChar w:fldCharType="begin"/>
          </w:r>
          <w:r w:rsidR="00D10E87">
            <w:rPr>
              <w:rFonts w:asciiTheme="minorHAnsi" w:hAnsiTheme="minorHAnsi" w:cstheme="minorHAnsi"/>
              <w:bCs/>
              <w:color w:val="000000" w:themeColor="text1"/>
            </w:rPr>
            <w:instrText>ADDIN CitaviPlaceholder{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}</w:instrText>
          </w:r>
          <w:r w:rsidR="00345EDD">
            <w:rPr>
              <w:rFonts w:asciiTheme="minorHAnsi" w:hAnsiTheme="minorHAnsi" w:cstheme="minorHAnsi"/>
              <w:bCs/>
              <w:color w:val="000000" w:themeColor="text1"/>
            </w:rPr>
            <w:fldChar w:fldCharType="separate"/>
          </w:r>
          <w:r w:rsidR="007341E5">
            <w:rPr>
              <w:rFonts w:asciiTheme="minorHAnsi" w:hAnsiTheme="minorHAnsi" w:cstheme="minorHAnsi"/>
              <w:bCs/>
              <w:color w:val="000000" w:themeColor="text1"/>
              <w:vertAlign w:val="superscript"/>
            </w:rPr>
            <w:t>16</w:t>
          </w:r>
          <w:r w:rsidR="00345EDD">
            <w:rPr>
              <w:rFonts w:asciiTheme="minorHAnsi" w:hAnsiTheme="minorHAnsi" w:cstheme="minorHAnsi"/>
              <w:bCs/>
              <w:color w:val="000000" w:themeColor="text1"/>
            </w:rPr>
            <w:fldChar w:fldCharType="end"/>
          </w:r>
        </w:sdtContent>
      </w:sdt>
      <w:r w:rsidR="00546C1B" w:rsidRPr="007A5686">
        <w:rPr>
          <w:rFonts w:asciiTheme="minorHAnsi" w:hAnsiTheme="minorHAnsi" w:cstheme="minorHAnsi"/>
          <w:bCs/>
          <w:color w:val="000000" w:themeColor="text1"/>
        </w:rPr>
        <w:t>.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46C1B" w:rsidRPr="007A5686">
        <w:rPr>
          <w:rFonts w:asciiTheme="minorHAnsi" w:hAnsiTheme="minorHAnsi" w:cstheme="minorHAnsi"/>
          <w:bCs/>
          <w:color w:val="000000" w:themeColor="text1"/>
        </w:rPr>
        <w:t>Thus,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46C1B" w:rsidRPr="007A5686">
        <w:rPr>
          <w:rFonts w:asciiTheme="minorHAnsi" w:hAnsiTheme="minorHAnsi" w:cstheme="minorHAnsi"/>
          <w:bCs/>
          <w:color w:val="000000" w:themeColor="text1"/>
        </w:rPr>
        <w:t>they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F3E00">
        <w:rPr>
          <w:rFonts w:asciiTheme="minorHAnsi" w:hAnsiTheme="minorHAnsi" w:cstheme="minorHAnsi"/>
          <w:bCs/>
          <w:color w:val="000000" w:themeColor="text1"/>
        </w:rPr>
        <w:t>could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avoid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time-consuming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and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labo</w:t>
      </w:r>
      <w:r w:rsidR="0028362F">
        <w:rPr>
          <w:rFonts w:asciiTheme="minorHAnsi" w:hAnsiTheme="minorHAnsi" w:cstheme="minorHAnsi"/>
          <w:bCs/>
          <w:color w:val="000000" w:themeColor="text1"/>
        </w:rPr>
        <w:t>r-</w:t>
      </w:r>
      <w:r w:rsidRPr="007A5686">
        <w:rPr>
          <w:rFonts w:asciiTheme="minorHAnsi" w:hAnsiTheme="minorHAnsi" w:cstheme="minorHAnsi"/>
          <w:bCs/>
          <w:color w:val="000000" w:themeColor="text1"/>
        </w:rPr>
        <w:t>intensive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polysome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profiling,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which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46C1B" w:rsidRPr="007A5686">
        <w:rPr>
          <w:rFonts w:asciiTheme="minorHAnsi" w:hAnsiTheme="minorHAnsi" w:cstheme="minorHAnsi"/>
          <w:bCs/>
          <w:color w:val="000000" w:themeColor="text1"/>
        </w:rPr>
        <w:t>is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46C1B" w:rsidRPr="007A5686">
        <w:rPr>
          <w:rFonts w:asciiTheme="minorHAnsi" w:hAnsiTheme="minorHAnsi" w:cstheme="minorHAnsi"/>
          <w:bCs/>
          <w:color w:val="000000" w:themeColor="text1"/>
        </w:rPr>
        <w:t>based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46C1B" w:rsidRPr="007A5686">
        <w:rPr>
          <w:rFonts w:asciiTheme="minorHAnsi" w:hAnsiTheme="minorHAnsi" w:cstheme="minorHAnsi"/>
          <w:bCs/>
          <w:color w:val="000000" w:themeColor="text1"/>
        </w:rPr>
        <w:t>on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46C1B" w:rsidRPr="007A5686">
        <w:rPr>
          <w:rFonts w:asciiTheme="minorHAnsi" w:hAnsiTheme="minorHAnsi" w:cstheme="minorHAnsi"/>
          <w:bCs/>
          <w:color w:val="000000" w:themeColor="text1"/>
        </w:rPr>
        <w:t>ultracentrifugation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45EDD">
        <w:rPr>
          <w:rFonts w:asciiTheme="minorHAnsi" w:hAnsiTheme="minorHAnsi" w:cstheme="minorHAnsi"/>
          <w:bCs/>
          <w:color w:val="000000" w:themeColor="text1"/>
        </w:rPr>
        <w:t>with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46C1B" w:rsidRPr="007A5686">
        <w:rPr>
          <w:rFonts w:asciiTheme="minorHAnsi" w:hAnsiTheme="minorHAnsi" w:cstheme="minorHAnsi"/>
          <w:bCs/>
          <w:color w:val="000000" w:themeColor="text1"/>
        </w:rPr>
        <w:t>a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46C1B" w:rsidRPr="007A5686">
        <w:rPr>
          <w:rFonts w:asciiTheme="minorHAnsi" w:hAnsiTheme="minorHAnsi" w:cstheme="minorHAnsi"/>
          <w:bCs/>
          <w:color w:val="000000" w:themeColor="text1"/>
        </w:rPr>
        <w:t>sucrose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46C1B" w:rsidRPr="007A5686">
        <w:rPr>
          <w:rFonts w:asciiTheme="minorHAnsi" w:hAnsiTheme="minorHAnsi" w:cstheme="minorHAnsi"/>
          <w:bCs/>
          <w:color w:val="000000" w:themeColor="text1"/>
        </w:rPr>
        <w:t>gradient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46C1B" w:rsidRPr="007A5686">
        <w:rPr>
          <w:rFonts w:asciiTheme="minorHAnsi" w:hAnsiTheme="minorHAnsi" w:cstheme="minorHAnsi"/>
          <w:bCs/>
          <w:color w:val="000000" w:themeColor="text1"/>
        </w:rPr>
        <w:t>and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was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used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to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asses</w:t>
      </w:r>
      <w:r w:rsidR="00940A6C">
        <w:rPr>
          <w:rFonts w:asciiTheme="minorHAnsi" w:hAnsiTheme="minorHAnsi" w:cstheme="minorHAnsi"/>
          <w:bCs/>
          <w:color w:val="000000" w:themeColor="text1"/>
        </w:rPr>
        <w:t>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translating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ribosomes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since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the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1960s</w:t>
      </w:r>
      <w:sdt>
        <w:sdtPr>
          <w:rPr>
            <w:rFonts w:asciiTheme="minorHAnsi" w:hAnsiTheme="minorHAnsi" w:cstheme="minorHAnsi"/>
            <w:bCs/>
            <w:color w:val="000000" w:themeColor="text1"/>
          </w:rPr>
          <w:alias w:val="Don't edit this field"/>
          <w:tag w:val="CitaviPlaceholder#8a647a2b-72f4-4b2a-be1d-fe527cc437dc"/>
          <w:id w:val="2133600179"/>
          <w:placeholder>
            <w:docPart w:val="DefaultPlaceholder_1081868574"/>
          </w:placeholder>
        </w:sdtPr>
        <w:sdtEndPr/>
        <w:sdtContent>
          <w:r w:rsidR="00307999">
            <w:rPr>
              <w:rFonts w:asciiTheme="minorHAnsi" w:hAnsiTheme="minorHAnsi" w:cstheme="minorHAnsi"/>
              <w:bCs/>
              <w:color w:val="000000" w:themeColor="text1"/>
            </w:rPr>
            <w:fldChar w:fldCharType="begin"/>
          </w:r>
          <w:r w:rsidR="00D10E87">
            <w:rPr>
              <w:rFonts w:asciiTheme="minorHAnsi" w:hAnsiTheme="minorHAnsi" w:cstheme="minorHAnsi"/>
              <w:bCs/>
              <w:color w:val="000000" w:themeColor="text1"/>
            </w:rPr>
            <w:instrText>ADDIN CitaviPlaceholder{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}</w:instrText>
          </w:r>
          <w:r w:rsidR="00307999">
            <w:rPr>
              <w:rFonts w:asciiTheme="minorHAnsi" w:hAnsiTheme="minorHAnsi" w:cstheme="minorHAnsi"/>
              <w:bCs/>
              <w:color w:val="000000" w:themeColor="text1"/>
            </w:rPr>
            <w:fldChar w:fldCharType="separate"/>
          </w:r>
          <w:r w:rsidR="007341E5">
            <w:rPr>
              <w:rFonts w:asciiTheme="minorHAnsi" w:hAnsiTheme="minorHAnsi" w:cstheme="minorHAnsi"/>
              <w:bCs/>
              <w:color w:val="000000" w:themeColor="text1"/>
              <w:vertAlign w:val="superscript"/>
            </w:rPr>
            <w:t>17,18</w:t>
          </w:r>
          <w:r w:rsidR="00307999">
            <w:rPr>
              <w:rFonts w:asciiTheme="minorHAnsi" w:hAnsiTheme="minorHAnsi" w:cstheme="minorHAnsi"/>
              <w:bCs/>
              <w:color w:val="000000" w:themeColor="text1"/>
            </w:rPr>
            <w:fldChar w:fldCharType="end"/>
          </w:r>
        </w:sdtContent>
      </w:sdt>
      <w:r w:rsidRPr="007A5686">
        <w:rPr>
          <w:rFonts w:asciiTheme="minorHAnsi" w:hAnsiTheme="minorHAnsi" w:cstheme="minorHAnsi"/>
          <w:bCs/>
          <w:color w:val="000000" w:themeColor="text1"/>
        </w:rPr>
        <w:t>.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The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method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D3B5D">
        <w:rPr>
          <w:rFonts w:asciiTheme="minorHAnsi" w:hAnsiTheme="minorHAnsi" w:cstheme="minorHAnsi"/>
          <w:bCs/>
          <w:color w:val="000000" w:themeColor="text1"/>
        </w:rPr>
        <w:t xml:space="preserve">has </w:t>
      </w:r>
      <w:r w:rsidRPr="007A5686">
        <w:rPr>
          <w:rFonts w:asciiTheme="minorHAnsi" w:hAnsiTheme="minorHAnsi" w:cstheme="minorHAnsi"/>
          <w:bCs/>
          <w:color w:val="000000" w:themeColor="text1"/>
        </w:rPr>
        <w:t>since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D3B5D">
        <w:rPr>
          <w:rFonts w:asciiTheme="minorHAnsi" w:hAnsiTheme="minorHAnsi" w:cstheme="minorHAnsi"/>
          <w:bCs/>
          <w:color w:val="000000" w:themeColor="text1"/>
        </w:rPr>
        <w:t xml:space="preserve">been </w:t>
      </w:r>
      <w:r w:rsidRPr="007A5686">
        <w:rPr>
          <w:rFonts w:asciiTheme="minorHAnsi" w:hAnsiTheme="minorHAnsi" w:cstheme="minorHAnsi"/>
          <w:bCs/>
          <w:color w:val="000000" w:themeColor="text1"/>
        </w:rPr>
        <w:t>referred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to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as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translational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ribosome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affinity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purification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(TRAP)</w:t>
      </w:r>
      <w:sdt>
        <w:sdtPr>
          <w:rPr>
            <w:rFonts w:asciiTheme="minorHAnsi" w:hAnsiTheme="minorHAnsi" w:cstheme="minorHAnsi"/>
            <w:bCs/>
            <w:color w:val="000000" w:themeColor="text1"/>
          </w:rPr>
          <w:alias w:val="Don't edit this field"/>
          <w:tag w:val="CitaviPlaceholder#3274172f-fd9f-41dc-9a71-8fd8cd317a59"/>
          <w:id w:val="1118338372"/>
          <w:placeholder>
            <w:docPart w:val="DefaultPlaceholder_1081868574"/>
          </w:placeholder>
        </w:sdtPr>
        <w:sdtEndPr/>
        <w:sdtContent>
          <w:r w:rsidR="00307999">
            <w:rPr>
              <w:rFonts w:asciiTheme="minorHAnsi" w:hAnsiTheme="minorHAnsi" w:cstheme="minorHAnsi"/>
              <w:bCs/>
              <w:color w:val="000000" w:themeColor="text1"/>
            </w:rPr>
            <w:fldChar w:fldCharType="begin"/>
          </w:r>
          <w:r w:rsidR="00D10E87">
            <w:rPr>
              <w:rFonts w:asciiTheme="minorHAnsi" w:hAnsiTheme="minorHAnsi" w:cstheme="minorHAnsi"/>
              <w:bCs/>
              <w:color w:val="000000" w:themeColor="text1"/>
            </w:rPr>
            <w:instrText>ADDIN CitaviPlaceholder{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}</w:instrText>
          </w:r>
          <w:r w:rsidR="00307999">
            <w:rPr>
              <w:rFonts w:asciiTheme="minorHAnsi" w:hAnsiTheme="minorHAnsi" w:cstheme="minorHAnsi"/>
              <w:bCs/>
              <w:color w:val="000000" w:themeColor="text1"/>
            </w:rPr>
            <w:fldChar w:fldCharType="separate"/>
          </w:r>
          <w:r w:rsidR="007341E5">
            <w:rPr>
              <w:rFonts w:asciiTheme="minorHAnsi" w:hAnsiTheme="minorHAnsi" w:cstheme="minorHAnsi"/>
              <w:bCs/>
              <w:color w:val="000000" w:themeColor="text1"/>
              <w:vertAlign w:val="superscript"/>
            </w:rPr>
            <w:t>16</w:t>
          </w:r>
          <w:r w:rsidR="00307999">
            <w:rPr>
              <w:rFonts w:asciiTheme="minorHAnsi" w:hAnsiTheme="minorHAnsi" w:cstheme="minorHAnsi"/>
              <w:bCs/>
              <w:color w:val="000000" w:themeColor="text1"/>
            </w:rPr>
            <w:fldChar w:fldCharType="end"/>
          </w:r>
        </w:sdtContent>
      </w:sdt>
      <w:r w:rsidRPr="007A5686">
        <w:rPr>
          <w:rFonts w:asciiTheme="minorHAnsi" w:hAnsiTheme="minorHAnsi" w:cstheme="minorHAnsi"/>
          <w:bCs/>
          <w:color w:val="000000" w:themeColor="text1"/>
        </w:rPr>
        <w:t>.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After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successful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translatome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studies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in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plants,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Heiman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94C1F" w:rsidRPr="00194C1F">
        <w:rPr>
          <w:rFonts w:asciiTheme="minorHAnsi" w:hAnsiTheme="minorHAnsi" w:cstheme="minorHAnsi"/>
          <w:bCs/>
          <w:color w:val="000000" w:themeColor="text1"/>
        </w:rPr>
        <w:t>et al.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14F28">
        <w:rPr>
          <w:rFonts w:asciiTheme="minorHAnsi" w:hAnsiTheme="minorHAnsi" w:cstheme="minorHAnsi"/>
          <w:bCs/>
          <w:color w:val="000000" w:themeColor="text1"/>
        </w:rPr>
        <w:t>a</w:t>
      </w:r>
      <w:r w:rsidRPr="007A5686">
        <w:rPr>
          <w:rFonts w:asciiTheme="minorHAnsi" w:hAnsiTheme="minorHAnsi" w:cstheme="minorHAnsi"/>
          <w:bCs/>
          <w:color w:val="000000" w:themeColor="text1"/>
        </w:rPr>
        <w:t>dapted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TRAP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for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animals</w:t>
      </w:r>
      <w:sdt>
        <w:sdtPr>
          <w:rPr>
            <w:rFonts w:asciiTheme="minorHAnsi" w:hAnsiTheme="minorHAnsi" w:cstheme="minorHAnsi"/>
            <w:bCs/>
            <w:color w:val="000000" w:themeColor="text1"/>
          </w:rPr>
          <w:alias w:val="Don't edit this field"/>
          <w:tag w:val="CitaviPlaceholder#67b3f09a-cb7e-4576-b6ce-0578b93646ff"/>
          <w:id w:val="2053568032"/>
          <w:placeholder>
            <w:docPart w:val="DefaultPlaceholder_-1854013440"/>
          </w:placeholder>
        </w:sdtPr>
        <w:sdtEndPr/>
        <w:sdtContent>
          <w:r w:rsidR="006A2586">
            <w:rPr>
              <w:rFonts w:asciiTheme="minorHAnsi" w:hAnsiTheme="minorHAnsi" w:cstheme="minorHAnsi"/>
              <w:bCs/>
              <w:color w:val="000000" w:themeColor="text1"/>
            </w:rPr>
            <w:fldChar w:fldCharType="begin"/>
          </w:r>
          <w:r w:rsidR="00D10E87">
            <w:rPr>
              <w:rFonts w:asciiTheme="minorHAnsi" w:hAnsiTheme="minorHAnsi" w:cstheme="minorHAnsi"/>
              <w:bCs/>
              <w:color w:val="000000" w:themeColor="text1"/>
            </w:rPr>
            <w:instrText>ADDIN CitaviPlaceholder{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}</w:instrText>
          </w:r>
          <w:r w:rsidR="006A2586">
            <w:rPr>
              <w:rFonts w:asciiTheme="minorHAnsi" w:hAnsiTheme="minorHAnsi" w:cstheme="minorHAnsi"/>
              <w:bCs/>
              <w:color w:val="000000" w:themeColor="text1"/>
            </w:rPr>
            <w:fldChar w:fldCharType="separate"/>
          </w:r>
          <w:r w:rsidR="007341E5">
            <w:rPr>
              <w:rFonts w:asciiTheme="minorHAnsi" w:hAnsiTheme="minorHAnsi" w:cstheme="minorHAnsi"/>
              <w:bCs/>
              <w:color w:val="000000" w:themeColor="text1"/>
              <w:vertAlign w:val="superscript"/>
            </w:rPr>
            <w:t>19</w:t>
          </w:r>
          <w:r w:rsidR="006A2586">
            <w:rPr>
              <w:rFonts w:asciiTheme="minorHAnsi" w:hAnsiTheme="minorHAnsi" w:cstheme="minorHAnsi"/>
              <w:bCs/>
              <w:color w:val="000000" w:themeColor="text1"/>
            </w:rPr>
            <w:fldChar w:fldCharType="end"/>
          </w:r>
        </w:sdtContent>
      </w:sdt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and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others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extended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its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application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to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yeast</w:t>
      </w:r>
      <w:sdt>
        <w:sdtPr>
          <w:rPr>
            <w:rFonts w:asciiTheme="minorHAnsi" w:hAnsiTheme="minorHAnsi" w:cstheme="minorHAnsi"/>
            <w:bCs/>
            <w:color w:val="000000" w:themeColor="text1"/>
          </w:rPr>
          <w:alias w:val="Don't edit this field"/>
          <w:tag w:val="CitaviPlaceholder#85dffb8d-124e-40da-8db5-5b21316a4ba6"/>
          <w:id w:val="1021135246"/>
          <w:placeholder>
            <w:docPart w:val="DefaultPlaceholder_-1854013440"/>
          </w:placeholder>
        </w:sdtPr>
        <w:sdtEndPr/>
        <w:sdtContent>
          <w:r w:rsidR="00776175">
            <w:rPr>
              <w:rFonts w:asciiTheme="minorHAnsi" w:hAnsiTheme="minorHAnsi" w:cstheme="minorHAnsi"/>
              <w:bCs/>
              <w:color w:val="000000" w:themeColor="text1"/>
            </w:rPr>
            <w:fldChar w:fldCharType="begin"/>
          </w:r>
          <w:r w:rsidR="00D10E87">
            <w:rPr>
              <w:rFonts w:asciiTheme="minorHAnsi" w:hAnsiTheme="minorHAnsi" w:cstheme="minorHAnsi"/>
              <w:bCs/>
              <w:color w:val="000000" w:themeColor="text1"/>
            </w:rPr>
            <w:instrText>ADDIN CitaviPlaceholder{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}</w:instrText>
          </w:r>
          <w:r w:rsidR="00776175">
            <w:rPr>
              <w:rFonts w:asciiTheme="minorHAnsi" w:hAnsiTheme="minorHAnsi" w:cstheme="minorHAnsi"/>
              <w:bCs/>
              <w:color w:val="000000" w:themeColor="text1"/>
            </w:rPr>
            <w:fldChar w:fldCharType="separate"/>
          </w:r>
          <w:r w:rsidR="007341E5">
            <w:rPr>
              <w:rFonts w:asciiTheme="minorHAnsi" w:hAnsiTheme="minorHAnsi" w:cstheme="minorHAnsi"/>
              <w:bCs/>
              <w:color w:val="000000" w:themeColor="text1"/>
              <w:vertAlign w:val="superscript"/>
            </w:rPr>
            <w:t>20</w:t>
          </w:r>
          <w:r w:rsidR="00776175">
            <w:rPr>
              <w:rFonts w:asciiTheme="minorHAnsi" w:hAnsiTheme="minorHAnsi" w:cstheme="minorHAnsi"/>
              <w:bCs/>
              <w:color w:val="000000" w:themeColor="text1"/>
            </w:rPr>
            <w:fldChar w:fldCharType="end"/>
          </w:r>
        </w:sdtContent>
      </w:sdt>
      <w:r w:rsidRPr="007A5686">
        <w:rPr>
          <w:rFonts w:asciiTheme="minorHAnsi" w:hAnsiTheme="minorHAnsi" w:cstheme="minorHAnsi"/>
          <w:bCs/>
          <w:color w:val="000000" w:themeColor="text1"/>
        </w:rPr>
        <w:t>,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3E590B">
        <w:rPr>
          <w:rFonts w:asciiTheme="minorHAnsi" w:hAnsiTheme="minorHAnsi" w:cstheme="minorHAnsi"/>
          <w:bCs/>
          <w:i/>
          <w:color w:val="000000" w:themeColor="text1"/>
        </w:rPr>
        <w:t>Drosophila</w:t>
      </w:r>
      <w:sdt>
        <w:sdtPr>
          <w:rPr>
            <w:rFonts w:asciiTheme="minorHAnsi" w:hAnsiTheme="minorHAnsi" w:cstheme="minorHAnsi"/>
            <w:bCs/>
            <w:color w:val="000000" w:themeColor="text1"/>
          </w:rPr>
          <w:alias w:val="Don't edit this field"/>
          <w:tag w:val="CitaviPlaceholder#0af549ce-f648-42fb-8a12-78a984e78927"/>
          <w:id w:val="-1945217869"/>
          <w:placeholder>
            <w:docPart w:val="DefaultPlaceholder_-1854013440"/>
          </w:placeholder>
        </w:sdtPr>
        <w:sdtEndPr/>
        <w:sdtContent>
          <w:r w:rsidR="006A2586">
            <w:rPr>
              <w:rFonts w:asciiTheme="minorHAnsi" w:hAnsiTheme="minorHAnsi" w:cstheme="minorHAnsi"/>
              <w:bCs/>
              <w:color w:val="000000" w:themeColor="text1"/>
            </w:rPr>
            <w:fldChar w:fldCharType="begin"/>
          </w:r>
          <w:r w:rsidR="00D10E87">
            <w:rPr>
              <w:rFonts w:asciiTheme="minorHAnsi" w:hAnsiTheme="minorHAnsi" w:cstheme="minorHAnsi"/>
              <w:bCs/>
              <w:color w:val="000000" w:themeColor="text1"/>
            </w:rPr>
            <w:instrText>ADDIN CitaviPlaceholder{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}</w:instrText>
          </w:r>
          <w:r w:rsidR="006A2586">
            <w:rPr>
              <w:rFonts w:asciiTheme="minorHAnsi" w:hAnsiTheme="minorHAnsi" w:cstheme="minorHAnsi"/>
              <w:bCs/>
              <w:color w:val="000000" w:themeColor="text1"/>
            </w:rPr>
            <w:fldChar w:fldCharType="separate"/>
          </w:r>
          <w:r w:rsidR="007341E5">
            <w:rPr>
              <w:rFonts w:asciiTheme="minorHAnsi" w:hAnsiTheme="minorHAnsi" w:cstheme="minorHAnsi"/>
              <w:bCs/>
              <w:color w:val="000000" w:themeColor="text1"/>
              <w:vertAlign w:val="superscript"/>
            </w:rPr>
            <w:t>21</w:t>
          </w:r>
          <w:r w:rsidR="006A2586">
            <w:rPr>
              <w:rFonts w:asciiTheme="minorHAnsi" w:hAnsiTheme="minorHAnsi" w:cstheme="minorHAnsi"/>
              <w:bCs/>
              <w:color w:val="000000" w:themeColor="text1"/>
            </w:rPr>
            <w:fldChar w:fldCharType="end"/>
          </w:r>
        </w:sdtContent>
      </w:sdt>
      <w:r w:rsidRPr="007A5686">
        <w:rPr>
          <w:rFonts w:asciiTheme="minorHAnsi" w:hAnsiTheme="minorHAnsi" w:cstheme="minorHAnsi"/>
          <w:bCs/>
          <w:color w:val="000000" w:themeColor="text1"/>
        </w:rPr>
        <w:t>,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3E590B">
        <w:rPr>
          <w:rFonts w:asciiTheme="minorHAnsi" w:hAnsiTheme="minorHAnsi" w:cstheme="minorHAnsi"/>
          <w:bCs/>
          <w:i/>
          <w:color w:val="000000" w:themeColor="text1"/>
        </w:rPr>
        <w:t>Xenopus</w:t>
      </w:r>
      <w:sdt>
        <w:sdtPr>
          <w:rPr>
            <w:rFonts w:asciiTheme="minorHAnsi" w:hAnsiTheme="minorHAnsi" w:cstheme="minorHAnsi"/>
            <w:bCs/>
            <w:color w:val="000000" w:themeColor="text1"/>
          </w:rPr>
          <w:alias w:val="Don't edit this field"/>
          <w:tag w:val="CitaviPlaceholder#1be5bf2c-0787-46aa-8b26-b27c1a13b0db"/>
          <w:id w:val="-1907133301"/>
          <w:placeholder>
            <w:docPart w:val="DefaultPlaceholder_-1854013440"/>
          </w:placeholder>
        </w:sdtPr>
        <w:sdtEndPr/>
        <w:sdtContent>
          <w:r w:rsidR="006A2586">
            <w:rPr>
              <w:rFonts w:asciiTheme="minorHAnsi" w:hAnsiTheme="minorHAnsi" w:cstheme="minorHAnsi"/>
              <w:bCs/>
              <w:color w:val="000000" w:themeColor="text1"/>
            </w:rPr>
            <w:fldChar w:fldCharType="begin"/>
          </w:r>
          <w:r w:rsidR="00D10E87">
            <w:rPr>
              <w:rFonts w:asciiTheme="minorHAnsi" w:hAnsiTheme="minorHAnsi" w:cstheme="minorHAnsi"/>
              <w:bCs/>
              <w:color w:val="000000" w:themeColor="text1"/>
            </w:rPr>
            <w:instrText>ADDIN CitaviPlaceholder{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}</w:instrText>
          </w:r>
          <w:r w:rsidR="006A2586">
            <w:rPr>
              <w:rFonts w:asciiTheme="minorHAnsi" w:hAnsiTheme="minorHAnsi" w:cstheme="minorHAnsi"/>
              <w:bCs/>
              <w:color w:val="000000" w:themeColor="text1"/>
            </w:rPr>
            <w:fldChar w:fldCharType="separate"/>
          </w:r>
          <w:r w:rsidR="007341E5">
            <w:rPr>
              <w:rFonts w:asciiTheme="minorHAnsi" w:hAnsiTheme="minorHAnsi" w:cstheme="minorHAnsi"/>
              <w:bCs/>
              <w:color w:val="000000" w:themeColor="text1"/>
              <w:vertAlign w:val="superscript"/>
            </w:rPr>
            <w:t>22</w:t>
          </w:r>
          <w:r w:rsidR="006A2586">
            <w:rPr>
              <w:rFonts w:asciiTheme="minorHAnsi" w:hAnsiTheme="minorHAnsi" w:cstheme="minorHAnsi"/>
              <w:bCs/>
              <w:color w:val="000000" w:themeColor="text1"/>
            </w:rPr>
            <w:fldChar w:fldCharType="end"/>
          </w:r>
        </w:sdtContent>
      </w:sdt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and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zebrafish</w:t>
      </w:r>
      <w:sdt>
        <w:sdtPr>
          <w:rPr>
            <w:rFonts w:asciiTheme="minorHAnsi" w:hAnsiTheme="minorHAnsi" w:cstheme="minorHAnsi"/>
            <w:bCs/>
            <w:color w:val="000000" w:themeColor="text1"/>
          </w:rPr>
          <w:alias w:val="Don't edit this field"/>
          <w:tag w:val="CitaviPlaceholder#777c3db5-0bc3-4144-93aa-48f331be848c"/>
          <w:id w:val="1032853035"/>
          <w:placeholder>
            <w:docPart w:val="DefaultPlaceholder_1081868574"/>
          </w:placeholder>
        </w:sdtPr>
        <w:sdtEndPr/>
        <w:sdtContent>
          <w:r w:rsidR="00714F28">
            <w:rPr>
              <w:rFonts w:asciiTheme="minorHAnsi" w:hAnsiTheme="minorHAnsi" w:cstheme="minorHAnsi"/>
              <w:bCs/>
              <w:color w:val="000000" w:themeColor="text1"/>
            </w:rPr>
            <w:fldChar w:fldCharType="begin"/>
          </w:r>
          <w:r w:rsidR="00D10E87">
            <w:rPr>
              <w:rFonts w:asciiTheme="minorHAnsi" w:hAnsiTheme="minorHAnsi" w:cstheme="minorHAnsi"/>
              <w:bCs/>
              <w:color w:val="000000" w:themeColor="text1"/>
            </w:rPr>
            <w:instrText>ADDIN CitaviPlaceholder{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}</w:instrText>
          </w:r>
          <w:r w:rsidR="00714F28">
            <w:rPr>
              <w:rFonts w:asciiTheme="minorHAnsi" w:hAnsiTheme="minorHAnsi" w:cstheme="minorHAnsi"/>
              <w:bCs/>
              <w:color w:val="000000" w:themeColor="text1"/>
            </w:rPr>
            <w:fldChar w:fldCharType="separate"/>
          </w:r>
          <w:r w:rsidR="007341E5">
            <w:rPr>
              <w:rFonts w:asciiTheme="minorHAnsi" w:hAnsiTheme="minorHAnsi" w:cstheme="minorHAnsi"/>
              <w:bCs/>
              <w:color w:val="000000" w:themeColor="text1"/>
              <w:vertAlign w:val="superscript"/>
            </w:rPr>
            <w:t>23,24</w:t>
          </w:r>
          <w:r w:rsidR="00714F28">
            <w:rPr>
              <w:rFonts w:asciiTheme="minorHAnsi" w:hAnsiTheme="minorHAnsi" w:cstheme="minorHAnsi"/>
              <w:bCs/>
              <w:color w:val="000000" w:themeColor="text1"/>
            </w:rPr>
            <w:fldChar w:fldCharType="end"/>
          </w:r>
        </w:sdtContent>
      </w:sdt>
      <w:r w:rsidRPr="007A5686">
        <w:rPr>
          <w:rFonts w:asciiTheme="minorHAnsi" w:hAnsiTheme="minorHAnsi" w:cstheme="minorHAnsi"/>
          <w:bCs/>
          <w:color w:val="000000" w:themeColor="text1"/>
        </w:rPr>
        <w:t>.</w:t>
      </w:r>
    </w:p>
    <w:p w14:paraId="5003B946" w14:textId="77777777" w:rsidR="00940A6C" w:rsidRPr="007A5686" w:rsidRDefault="00940A6C" w:rsidP="00E60610">
      <w:pPr>
        <w:contextualSpacing/>
        <w:rPr>
          <w:rFonts w:asciiTheme="minorHAnsi" w:hAnsiTheme="minorHAnsi" w:cstheme="minorHAnsi"/>
          <w:bCs/>
          <w:color w:val="000000" w:themeColor="text1"/>
        </w:rPr>
      </w:pPr>
    </w:p>
    <w:p w14:paraId="0C5E14E8" w14:textId="624714FB" w:rsidR="00814106" w:rsidRDefault="00814106" w:rsidP="00E60610">
      <w:pPr>
        <w:contextualSpacing/>
        <w:rPr>
          <w:rFonts w:asciiTheme="minorHAnsi" w:hAnsiTheme="minorHAnsi" w:cstheme="minorHAnsi"/>
          <w:bCs/>
          <w:color w:val="000000" w:themeColor="text1"/>
        </w:rPr>
      </w:pPr>
      <w:r w:rsidRPr="007A5686">
        <w:rPr>
          <w:rFonts w:asciiTheme="minorHAnsi" w:hAnsiTheme="minorHAnsi" w:cstheme="minorHAnsi"/>
          <w:bCs/>
          <w:color w:val="000000" w:themeColor="text1"/>
        </w:rPr>
        <w:t>Although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genetic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modification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of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the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model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system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is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B508F">
        <w:rPr>
          <w:rFonts w:asciiTheme="minorHAnsi" w:hAnsiTheme="minorHAnsi" w:cstheme="minorHAnsi"/>
          <w:bCs/>
          <w:color w:val="000000" w:themeColor="text1"/>
        </w:rPr>
        <w:t>a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prerequisite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for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TRAP,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which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limits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its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application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to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species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20927" w:rsidRPr="007A5686">
        <w:rPr>
          <w:rFonts w:asciiTheme="minorHAnsi" w:hAnsiTheme="minorHAnsi" w:cstheme="minorHAnsi"/>
          <w:bCs/>
          <w:color w:val="000000" w:themeColor="text1"/>
        </w:rPr>
        <w:t>amenable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20927" w:rsidRPr="007A5686">
        <w:rPr>
          <w:rFonts w:asciiTheme="minorHAnsi" w:hAnsiTheme="minorHAnsi" w:cstheme="minorHAnsi"/>
          <w:bCs/>
          <w:color w:val="000000" w:themeColor="text1"/>
        </w:rPr>
        <w:t>to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20927" w:rsidRPr="007A5686">
        <w:rPr>
          <w:rFonts w:asciiTheme="minorHAnsi" w:hAnsiTheme="minorHAnsi" w:cstheme="minorHAnsi"/>
          <w:bCs/>
          <w:color w:val="000000" w:themeColor="text1"/>
        </w:rPr>
        <w:t>genetic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20927" w:rsidRPr="007A5686">
        <w:rPr>
          <w:rFonts w:asciiTheme="minorHAnsi" w:hAnsiTheme="minorHAnsi" w:cstheme="minorHAnsi"/>
          <w:bCs/>
          <w:color w:val="000000" w:themeColor="text1"/>
        </w:rPr>
        <w:t>transformation</w:t>
      </w:r>
      <w:r w:rsidRPr="007A5686">
        <w:rPr>
          <w:rFonts w:asciiTheme="minorHAnsi" w:hAnsiTheme="minorHAnsi" w:cstheme="minorHAnsi"/>
          <w:bCs/>
          <w:color w:val="000000" w:themeColor="text1"/>
        </w:rPr>
        <w:t>,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one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can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simultaneously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harness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this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objection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to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target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subsets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of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cells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that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are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of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special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interest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and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otherwise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extremely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difficult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to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isolate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fro</w:t>
      </w:r>
      <w:r w:rsidR="0037584F">
        <w:rPr>
          <w:rFonts w:asciiTheme="minorHAnsi" w:hAnsiTheme="minorHAnsi" w:cstheme="minorHAnsi"/>
          <w:bCs/>
          <w:color w:val="000000" w:themeColor="text1"/>
        </w:rPr>
        <w:t>m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7584F">
        <w:rPr>
          <w:rFonts w:asciiTheme="minorHAnsi" w:hAnsiTheme="minorHAnsi" w:cstheme="minorHAnsi"/>
          <w:bCs/>
          <w:color w:val="000000" w:themeColor="text1"/>
        </w:rPr>
        <w:t>the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7584F">
        <w:rPr>
          <w:rFonts w:asciiTheme="minorHAnsi" w:hAnsiTheme="minorHAnsi" w:cstheme="minorHAnsi"/>
          <w:bCs/>
          <w:color w:val="000000" w:themeColor="text1"/>
        </w:rPr>
        <w:t>intact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7584F">
        <w:rPr>
          <w:rFonts w:asciiTheme="minorHAnsi" w:hAnsiTheme="minorHAnsi" w:cstheme="minorHAnsi"/>
          <w:bCs/>
          <w:color w:val="000000" w:themeColor="text1"/>
        </w:rPr>
        <w:t>tissue/organ</w:t>
      </w:r>
      <w:sdt>
        <w:sdtPr>
          <w:rPr>
            <w:rFonts w:asciiTheme="minorHAnsi" w:hAnsiTheme="minorHAnsi" w:cstheme="minorHAnsi"/>
            <w:bCs/>
            <w:color w:val="000000" w:themeColor="text1"/>
          </w:rPr>
          <w:alias w:val="Don't edit this field"/>
          <w:tag w:val="CitaviPlaceholder#ff0daec7-f71b-4576-8b5a-efa5a2e5d70b"/>
          <w:id w:val="-172267680"/>
          <w:placeholder>
            <w:docPart w:val="DefaultPlaceholder_-1854013440"/>
          </w:placeholder>
        </w:sdtPr>
        <w:sdtEndPr/>
        <w:sdtContent>
          <w:r w:rsidR="00FE1A26">
            <w:rPr>
              <w:rFonts w:asciiTheme="minorHAnsi" w:hAnsiTheme="minorHAnsi" w:cstheme="minorHAnsi"/>
              <w:bCs/>
              <w:color w:val="000000" w:themeColor="text1"/>
            </w:rPr>
            <w:fldChar w:fldCharType="begin"/>
          </w:r>
          <w:r w:rsidR="00D10E87">
            <w:rPr>
              <w:rFonts w:asciiTheme="minorHAnsi" w:hAnsiTheme="minorHAnsi" w:cstheme="minorHAnsi"/>
              <w:bCs/>
              <w:color w:val="000000" w:themeColor="text1"/>
            </w:rPr>
            <w:instrText>ADDIN CitaviPlaceholder{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}</w:instrText>
          </w:r>
          <w:r w:rsidR="00FE1A26">
            <w:rPr>
              <w:rFonts w:asciiTheme="minorHAnsi" w:hAnsiTheme="minorHAnsi" w:cstheme="minorHAnsi"/>
              <w:bCs/>
              <w:color w:val="000000" w:themeColor="text1"/>
            </w:rPr>
            <w:fldChar w:fldCharType="separate"/>
          </w:r>
          <w:r w:rsidR="007341E5">
            <w:rPr>
              <w:rFonts w:asciiTheme="minorHAnsi" w:hAnsiTheme="minorHAnsi" w:cstheme="minorHAnsi"/>
              <w:bCs/>
              <w:color w:val="000000" w:themeColor="text1"/>
              <w:vertAlign w:val="superscript"/>
            </w:rPr>
            <w:t>25</w:t>
          </w:r>
          <w:r w:rsidR="00FE1A26">
            <w:rPr>
              <w:rFonts w:asciiTheme="minorHAnsi" w:hAnsiTheme="minorHAnsi" w:cstheme="minorHAnsi"/>
              <w:bCs/>
              <w:color w:val="000000" w:themeColor="text1"/>
            </w:rPr>
            <w:fldChar w:fldCharType="end"/>
          </w:r>
        </w:sdtContent>
      </w:sdt>
      <w:r w:rsidR="003D3B5D">
        <w:rPr>
          <w:rFonts w:asciiTheme="minorHAnsi" w:hAnsiTheme="minorHAnsi" w:cstheme="minorHAnsi"/>
          <w:bCs/>
          <w:color w:val="000000" w:themeColor="text1"/>
        </w:rPr>
        <w:t xml:space="preserve"> (</w:t>
      </w:r>
      <w:r w:rsidR="0037584F">
        <w:rPr>
          <w:rFonts w:asciiTheme="minorHAnsi" w:hAnsiTheme="minorHAnsi" w:cstheme="minorHAnsi"/>
          <w:bCs/>
          <w:color w:val="000000" w:themeColor="text1"/>
        </w:rPr>
        <w:t>e</w:t>
      </w:r>
      <w:r w:rsidRPr="007A5686">
        <w:rPr>
          <w:rFonts w:asciiTheme="minorHAnsi" w:hAnsiTheme="minorHAnsi" w:cstheme="minorHAnsi"/>
          <w:bCs/>
          <w:color w:val="000000" w:themeColor="text1"/>
        </w:rPr>
        <w:t>.g.</w:t>
      </w:r>
      <w:r w:rsidR="003D3B5D">
        <w:rPr>
          <w:rFonts w:asciiTheme="minorHAnsi" w:hAnsiTheme="minorHAnsi" w:cstheme="minorHAnsi"/>
          <w:bCs/>
          <w:color w:val="000000" w:themeColor="text1"/>
        </w:rPr>
        <w:t>,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highly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branched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dendritic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cells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in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a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mouse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7584F">
        <w:rPr>
          <w:rFonts w:asciiTheme="minorHAnsi" w:hAnsiTheme="minorHAnsi" w:cstheme="minorHAnsi"/>
          <w:bCs/>
          <w:color w:val="000000" w:themeColor="text1"/>
        </w:rPr>
        <w:t>brain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081025">
        <w:rPr>
          <w:rFonts w:asciiTheme="minorHAnsi" w:hAnsiTheme="minorHAnsi" w:cstheme="minorHAnsi"/>
          <w:bCs/>
          <w:color w:val="000000" w:themeColor="text1"/>
        </w:rPr>
        <w:t>or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081025">
        <w:rPr>
          <w:rFonts w:asciiTheme="minorHAnsi" w:hAnsiTheme="minorHAnsi" w:cstheme="minorHAnsi"/>
          <w:bCs/>
          <w:color w:val="000000" w:themeColor="text1"/>
        </w:rPr>
        <w:t>fungal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081025">
        <w:rPr>
          <w:rFonts w:asciiTheme="minorHAnsi" w:hAnsiTheme="minorHAnsi" w:cstheme="minorHAnsi"/>
          <w:bCs/>
          <w:color w:val="000000" w:themeColor="text1"/>
        </w:rPr>
        <w:t>hyphae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081025">
        <w:rPr>
          <w:rFonts w:asciiTheme="minorHAnsi" w:hAnsiTheme="minorHAnsi" w:cstheme="minorHAnsi"/>
          <w:bCs/>
          <w:color w:val="000000" w:themeColor="text1"/>
        </w:rPr>
        <w:t>in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081025">
        <w:rPr>
          <w:rFonts w:asciiTheme="minorHAnsi" w:hAnsiTheme="minorHAnsi" w:cstheme="minorHAnsi"/>
          <w:bCs/>
          <w:color w:val="000000" w:themeColor="text1"/>
        </w:rPr>
        <w:t>infe</w:t>
      </w:r>
      <w:r w:rsidR="0028362F">
        <w:rPr>
          <w:rFonts w:asciiTheme="minorHAnsi" w:hAnsiTheme="minorHAnsi" w:cstheme="minorHAnsi"/>
          <w:bCs/>
          <w:color w:val="000000" w:themeColor="text1"/>
        </w:rPr>
        <w:t>c</w:t>
      </w:r>
      <w:r w:rsidR="00081025">
        <w:rPr>
          <w:rFonts w:asciiTheme="minorHAnsi" w:hAnsiTheme="minorHAnsi" w:cstheme="minorHAnsi"/>
          <w:bCs/>
          <w:color w:val="000000" w:themeColor="text1"/>
        </w:rPr>
        <w:t>ted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081025">
        <w:rPr>
          <w:rFonts w:asciiTheme="minorHAnsi" w:hAnsiTheme="minorHAnsi" w:cstheme="minorHAnsi"/>
          <w:bCs/>
          <w:color w:val="000000" w:themeColor="text1"/>
        </w:rPr>
        <w:t>plant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081025">
        <w:rPr>
          <w:rFonts w:asciiTheme="minorHAnsi" w:hAnsiTheme="minorHAnsi" w:cstheme="minorHAnsi"/>
          <w:bCs/>
          <w:color w:val="000000" w:themeColor="text1"/>
        </w:rPr>
        <w:t>tissue</w:t>
      </w:r>
      <w:r w:rsidR="003D3B5D">
        <w:rPr>
          <w:rFonts w:asciiTheme="minorHAnsi" w:hAnsiTheme="minorHAnsi" w:cstheme="minorHAnsi"/>
          <w:bCs/>
          <w:color w:val="000000" w:themeColor="text1"/>
        </w:rPr>
        <w:t>)</w:t>
      </w:r>
      <w:r w:rsidR="0037584F">
        <w:rPr>
          <w:rFonts w:asciiTheme="minorHAnsi" w:hAnsiTheme="minorHAnsi" w:cstheme="minorHAnsi"/>
          <w:bCs/>
          <w:color w:val="000000" w:themeColor="text1"/>
        </w:rPr>
        <w:t>.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In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plants,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all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cells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are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held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in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place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via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cell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walls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that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form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the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basis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of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the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hydrostatic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skeleton</w:t>
      </w:r>
      <w:sdt>
        <w:sdtPr>
          <w:rPr>
            <w:rFonts w:asciiTheme="minorHAnsi" w:hAnsiTheme="minorHAnsi" w:cstheme="minorHAnsi"/>
            <w:bCs/>
            <w:color w:val="000000" w:themeColor="text1"/>
          </w:rPr>
          <w:alias w:val="Don't edit this field"/>
          <w:tag w:val="CitaviPlaceholder#504f9795-e61a-4a0d-b1ae-88db10813b12"/>
          <w:id w:val="706601752"/>
          <w:placeholder>
            <w:docPart w:val="DefaultPlaceholder_1081868574"/>
          </w:placeholder>
        </w:sdtPr>
        <w:sdtEndPr/>
        <w:sdtContent>
          <w:r w:rsidR="00386387">
            <w:rPr>
              <w:rFonts w:asciiTheme="minorHAnsi" w:hAnsiTheme="minorHAnsi" w:cstheme="minorHAnsi"/>
              <w:bCs/>
              <w:color w:val="000000" w:themeColor="text1"/>
            </w:rPr>
            <w:fldChar w:fldCharType="begin"/>
          </w:r>
          <w:r w:rsidR="00D10E87">
            <w:rPr>
              <w:rFonts w:asciiTheme="minorHAnsi" w:hAnsiTheme="minorHAnsi" w:cstheme="minorHAnsi"/>
              <w:bCs/>
              <w:color w:val="000000" w:themeColor="text1"/>
            </w:rPr>
            <w:instrText>ADDIN CitaviPlaceholder{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}</w:instrText>
          </w:r>
          <w:r w:rsidR="00386387">
            <w:rPr>
              <w:rFonts w:asciiTheme="minorHAnsi" w:hAnsiTheme="minorHAnsi" w:cstheme="minorHAnsi"/>
              <w:bCs/>
              <w:color w:val="000000" w:themeColor="text1"/>
            </w:rPr>
            <w:fldChar w:fldCharType="separate"/>
          </w:r>
          <w:r w:rsidR="007341E5">
            <w:rPr>
              <w:rFonts w:asciiTheme="minorHAnsi" w:hAnsiTheme="minorHAnsi" w:cstheme="minorHAnsi"/>
              <w:bCs/>
              <w:color w:val="000000" w:themeColor="text1"/>
              <w:vertAlign w:val="superscript"/>
            </w:rPr>
            <w:t>26</w:t>
          </w:r>
          <w:r w:rsidR="00386387">
            <w:rPr>
              <w:rFonts w:asciiTheme="minorHAnsi" w:hAnsiTheme="minorHAnsi" w:cstheme="minorHAnsi"/>
              <w:bCs/>
              <w:color w:val="000000" w:themeColor="text1"/>
            </w:rPr>
            <w:fldChar w:fldCharType="end"/>
          </w:r>
        </w:sdtContent>
      </w:sdt>
      <w:r w:rsidRPr="007A5686">
        <w:rPr>
          <w:rFonts w:asciiTheme="minorHAnsi" w:hAnsiTheme="minorHAnsi" w:cstheme="minorHAnsi"/>
          <w:bCs/>
          <w:color w:val="000000" w:themeColor="text1"/>
        </w:rPr>
        <w:t>.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To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free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a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plant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cell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from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this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matrix,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scientists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have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either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physically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cut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the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cell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7584F">
        <w:rPr>
          <w:rFonts w:asciiTheme="minorHAnsi" w:hAnsiTheme="minorHAnsi" w:cstheme="minorHAnsi"/>
          <w:bCs/>
          <w:color w:val="000000" w:themeColor="text1"/>
        </w:rPr>
        <w:t>out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7584F">
        <w:rPr>
          <w:rFonts w:asciiTheme="minorHAnsi" w:hAnsiTheme="minorHAnsi" w:cstheme="minorHAnsi"/>
          <w:bCs/>
          <w:color w:val="000000" w:themeColor="text1"/>
        </w:rPr>
        <w:t>of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7584F">
        <w:rPr>
          <w:rFonts w:asciiTheme="minorHAnsi" w:hAnsiTheme="minorHAnsi" w:cstheme="minorHAnsi"/>
          <w:bCs/>
          <w:color w:val="000000" w:themeColor="text1"/>
        </w:rPr>
        <w:t>its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7584F">
        <w:rPr>
          <w:rFonts w:asciiTheme="minorHAnsi" w:hAnsiTheme="minorHAnsi" w:cstheme="minorHAnsi"/>
          <w:bCs/>
          <w:color w:val="000000" w:themeColor="text1"/>
        </w:rPr>
        <w:t>surrounding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7584F">
        <w:rPr>
          <w:rFonts w:asciiTheme="minorHAnsi" w:hAnsiTheme="minorHAnsi" w:cstheme="minorHAnsi"/>
          <w:bCs/>
          <w:color w:val="000000" w:themeColor="text1"/>
        </w:rPr>
        <w:t>tissue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F1065" w:rsidRPr="007A5686">
        <w:rPr>
          <w:rFonts w:asciiTheme="minorHAnsi" w:hAnsiTheme="minorHAnsi" w:cstheme="minorHAnsi"/>
          <w:bCs/>
          <w:color w:val="000000" w:themeColor="text1"/>
        </w:rPr>
        <w:t>through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laser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capture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microdissection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(LCM)</w:t>
      </w:r>
      <w:sdt>
        <w:sdtPr>
          <w:rPr>
            <w:rFonts w:asciiTheme="minorHAnsi" w:hAnsiTheme="minorHAnsi" w:cstheme="minorHAnsi"/>
            <w:bCs/>
            <w:color w:val="000000" w:themeColor="text1"/>
          </w:rPr>
          <w:alias w:val="Don't edit this field"/>
          <w:tag w:val="CitaviPlaceholder#cdc5240a-5403-47c5-a365-75023ce65439"/>
          <w:id w:val="903410123"/>
          <w:placeholder>
            <w:docPart w:val="DefaultPlaceholder_-1854013440"/>
          </w:placeholder>
        </w:sdtPr>
        <w:sdtEndPr/>
        <w:sdtContent>
          <w:r w:rsidR="00EA4391">
            <w:rPr>
              <w:rFonts w:asciiTheme="minorHAnsi" w:hAnsiTheme="minorHAnsi" w:cstheme="minorHAnsi"/>
              <w:bCs/>
              <w:color w:val="000000" w:themeColor="text1"/>
            </w:rPr>
            <w:fldChar w:fldCharType="begin"/>
          </w:r>
          <w:r w:rsidR="00D10E87">
            <w:rPr>
              <w:rFonts w:asciiTheme="minorHAnsi" w:hAnsiTheme="minorHAnsi" w:cstheme="minorHAnsi"/>
              <w:bCs/>
              <w:color w:val="000000" w:themeColor="text1"/>
            </w:rPr>
            <w:instrText>ADDIN CitaviPlaceholder{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}</w:instrText>
          </w:r>
          <w:r w:rsidR="00EA4391">
            <w:rPr>
              <w:rFonts w:asciiTheme="minorHAnsi" w:hAnsiTheme="minorHAnsi" w:cstheme="minorHAnsi"/>
              <w:bCs/>
              <w:color w:val="000000" w:themeColor="text1"/>
            </w:rPr>
            <w:fldChar w:fldCharType="separate"/>
          </w:r>
          <w:r w:rsidR="007341E5">
            <w:rPr>
              <w:rFonts w:asciiTheme="minorHAnsi" w:hAnsiTheme="minorHAnsi" w:cstheme="minorHAnsi"/>
              <w:bCs/>
              <w:color w:val="000000" w:themeColor="text1"/>
              <w:vertAlign w:val="superscript"/>
            </w:rPr>
            <w:t>27</w:t>
          </w:r>
          <w:r w:rsidR="00EA4391">
            <w:rPr>
              <w:rFonts w:asciiTheme="minorHAnsi" w:hAnsiTheme="minorHAnsi" w:cstheme="minorHAnsi"/>
              <w:bCs/>
              <w:color w:val="000000" w:themeColor="text1"/>
            </w:rPr>
            <w:fldChar w:fldCharType="end"/>
          </w:r>
        </w:sdtContent>
      </w:sdt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or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7584F">
        <w:rPr>
          <w:rFonts w:asciiTheme="minorHAnsi" w:hAnsiTheme="minorHAnsi" w:cstheme="minorHAnsi"/>
          <w:bCs/>
          <w:color w:val="000000" w:themeColor="text1"/>
        </w:rPr>
        <w:t>perform</w:t>
      </w:r>
      <w:r w:rsidR="00194C1F">
        <w:rPr>
          <w:rFonts w:asciiTheme="minorHAnsi" w:hAnsiTheme="minorHAnsi" w:cstheme="minorHAnsi"/>
          <w:bCs/>
          <w:color w:val="000000" w:themeColor="text1"/>
        </w:rPr>
        <w:t>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7584F">
        <w:rPr>
          <w:rFonts w:asciiTheme="minorHAnsi" w:hAnsiTheme="minorHAnsi" w:cstheme="minorHAnsi"/>
          <w:bCs/>
          <w:color w:val="000000" w:themeColor="text1"/>
        </w:rPr>
        <w:t>enzymatic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digest</w:t>
      </w:r>
      <w:r w:rsidR="003F1065" w:rsidRPr="007A5686">
        <w:rPr>
          <w:rFonts w:asciiTheme="minorHAnsi" w:hAnsiTheme="minorHAnsi" w:cstheme="minorHAnsi"/>
          <w:bCs/>
          <w:color w:val="000000" w:themeColor="text1"/>
        </w:rPr>
        <w:t>ion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F1065" w:rsidRPr="007A5686">
        <w:rPr>
          <w:rFonts w:asciiTheme="minorHAnsi" w:hAnsiTheme="minorHAnsi" w:cstheme="minorHAnsi"/>
          <w:bCs/>
          <w:color w:val="000000" w:themeColor="text1"/>
        </w:rPr>
        <w:t>of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the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cell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walls</w:t>
      </w:r>
      <w:sdt>
        <w:sdtPr>
          <w:rPr>
            <w:rFonts w:asciiTheme="minorHAnsi" w:hAnsiTheme="minorHAnsi" w:cstheme="minorHAnsi"/>
            <w:bCs/>
            <w:color w:val="000000" w:themeColor="text1"/>
          </w:rPr>
          <w:alias w:val="Don't edit this field"/>
          <w:tag w:val="CitaviPlaceholder#aa4253b6-77ef-4a70-ad94-3e571ffd733a"/>
          <w:id w:val="-1641796714"/>
          <w:placeholder>
            <w:docPart w:val="DefaultPlaceholder_-1854013440"/>
          </w:placeholder>
        </w:sdtPr>
        <w:sdtEndPr/>
        <w:sdtContent>
          <w:r w:rsidR="00EA4391">
            <w:rPr>
              <w:rFonts w:asciiTheme="minorHAnsi" w:hAnsiTheme="minorHAnsi" w:cstheme="minorHAnsi"/>
              <w:bCs/>
              <w:color w:val="000000" w:themeColor="text1"/>
            </w:rPr>
            <w:fldChar w:fldCharType="begin"/>
          </w:r>
          <w:r w:rsidR="00D10E87">
            <w:rPr>
              <w:rFonts w:asciiTheme="minorHAnsi" w:hAnsiTheme="minorHAnsi" w:cstheme="minorHAnsi"/>
              <w:bCs/>
              <w:color w:val="000000" w:themeColor="text1"/>
            </w:rPr>
            <w:instrText>ADDIN CitaviPlaceholder{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}</w:instrText>
          </w:r>
          <w:r w:rsidR="00EA4391">
            <w:rPr>
              <w:rFonts w:asciiTheme="minorHAnsi" w:hAnsiTheme="minorHAnsi" w:cstheme="minorHAnsi"/>
              <w:bCs/>
              <w:color w:val="000000" w:themeColor="text1"/>
            </w:rPr>
            <w:fldChar w:fldCharType="separate"/>
          </w:r>
          <w:r w:rsidR="007341E5">
            <w:rPr>
              <w:rFonts w:asciiTheme="minorHAnsi" w:hAnsiTheme="minorHAnsi" w:cstheme="minorHAnsi"/>
              <w:bCs/>
              <w:color w:val="000000" w:themeColor="text1"/>
              <w:vertAlign w:val="superscript"/>
            </w:rPr>
            <w:t>28</w:t>
          </w:r>
          <w:r w:rsidR="00EA4391">
            <w:rPr>
              <w:rFonts w:asciiTheme="minorHAnsi" w:hAnsiTheme="minorHAnsi" w:cstheme="minorHAnsi"/>
              <w:bCs/>
              <w:color w:val="000000" w:themeColor="text1"/>
            </w:rPr>
            <w:fldChar w:fldCharType="end"/>
          </w:r>
        </w:sdtContent>
      </w:sdt>
      <w:r w:rsidR="00232DC0">
        <w:rPr>
          <w:rFonts w:asciiTheme="minorHAnsi" w:hAnsiTheme="minorHAnsi" w:cstheme="minorHAnsi"/>
          <w:bCs/>
          <w:color w:val="000000" w:themeColor="text1"/>
        </w:rPr>
        <w:t>.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32DC0">
        <w:rPr>
          <w:rFonts w:asciiTheme="minorHAnsi" w:hAnsiTheme="minorHAnsi" w:cstheme="minorHAnsi"/>
          <w:bCs/>
          <w:color w:val="000000" w:themeColor="text1"/>
        </w:rPr>
        <w:t>Among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32DC0">
        <w:rPr>
          <w:rFonts w:asciiTheme="minorHAnsi" w:hAnsiTheme="minorHAnsi" w:cstheme="minorHAnsi"/>
          <w:bCs/>
          <w:color w:val="000000" w:themeColor="text1"/>
        </w:rPr>
        <w:t>the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32DC0">
        <w:rPr>
          <w:rFonts w:asciiTheme="minorHAnsi" w:hAnsiTheme="minorHAnsi" w:cstheme="minorHAnsi"/>
          <w:bCs/>
          <w:color w:val="000000" w:themeColor="text1"/>
        </w:rPr>
        <w:t>latter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7584F">
        <w:rPr>
          <w:rFonts w:asciiTheme="minorHAnsi" w:hAnsiTheme="minorHAnsi" w:cstheme="minorHAnsi"/>
          <w:bCs/>
          <w:color w:val="000000" w:themeColor="text1"/>
        </w:rPr>
        <w:t>cell</w:t>
      </w:r>
      <w:r w:rsidR="00232DC0">
        <w:rPr>
          <w:rFonts w:asciiTheme="minorHAnsi" w:hAnsiTheme="minorHAnsi" w:cstheme="minorHAnsi"/>
          <w:bCs/>
          <w:color w:val="000000" w:themeColor="text1"/>
        </w:rPr>
        <w:t>s,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32DC0">
        <w:rPr>
          <w:rFonts w:asciiTheme="minorHAnsi" w:hAnsiTheme="minorHAnsi" w:cstheme="minorHAnsi"/>
          <w:bCs/>
          <w:color w:val="000000" w:themeColor="text1"/>
        </w:rPr>
        <w:t>so</w:t>
      </w:r>
      <w:r w:rsidR="0028362F">
        <w:rPr>
          <w:rFonts w:asciiTheme="minorHAnsi" w:hAnsiTheme="minorHAnsi" w:cstheme="minorHAnsi"/>
          <w:bCs/>
          <w:color w:val="000000" w:themeColor="text1"/>
        </w:rPr>
        <w:t>-</w:t>
      </w:r>
      <w:r w:rsidR="00232DC0">
        <w:rPr>
          <w:rFonts w:asciiTheme="minorHAnsi" w:hAnsiTheme="minorHAnsi" w:cstheme="minorHAnsi"/>
          <w:bCs/>
          <w:color w:val="000000" w:themeColor="text1"/>
        </w:rPr>
        <w:t>called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protoplas</w:t>
      </w:r>
      <w:r w:rsidR="0037584F">
        <w:rPr>
          <w:rFonts w:asciiTheme="minorHAnsi" w:hAnsiTheme="minorHAnsi" w:cstheme="minorHAnsi"/>
          <w:bCs/>
          <w:color w:val="000000" w:themeColor="text1"/>
        </w:rPr>
        <w:t>ts</w:t>
      </w:r>
      <w:r w:rsidR="00232DC0">
        <w:rPr>
          <w:rFonts w:asciiTheme="minorHAnsi" w:hAnsiTheme="minorHAnsi" w:cstheme="minorHAnsi"/>
          <w:bCs/>
          <w:color w:val="000000" w:themeColor="text1"/>
        </w:rPr>
        <w:t>,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32DC0">
        <w:rPr>
          <w:rFonts w:asciiTheme="minorHAnsi" w:hAnsiTheme="minorHAnsi" w:cstheme="minorHAnsi"/>
          <w:bCs/>
          <w:color w:val="000000" w:themeColor="text1"/>
        </w:rPr>
        <w:t>the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32DC0">
        <w:rPr>
          <w:rFonts w:asciiTheme="minorHAnsi" w:hAnsiTheme="minorHAnsi" w:cstheme="minorHAnsi"/>
          <w:bCs/>
          <w:color w:val="000000" w:themeColor="text1"/>
        </w:rPr>
        <w:t>population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32DC0">
        <w:rPr>
          <w:rFonts w:asciiTheme="minorHAnsi" w:hAnsiTheme="minorHAnsi" w:cstheme="minorHAnsi"/>
          <w:bCs/>
          <w:color w:val="000000" w:themeColor="text1"/>
        </w:rPr>
        <w:t>of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32DC0">
        <w:rPr>
          <w:rFonts w:asciiTheme="minorHAnsi" w:hAnsiTheme="minorHAnsi" w:cstheme="minorHAnsi"/>
          <w:bCs/>
          <w:color w:val="000000" w:themeColor="text1"/>
        </w:rPr>
        <w:t>interest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32DC0">
        <w:rPr>
          <w:rFonts w:asciiTheme="minorHAnsi" w:hAnsiTheme="minorHAnsi" w:cstheme="minorHAnsi"/>
          <w:bCs/>
          <w:color w:val="000000" w:themeColor="text1"/>
        </w:rPr>
        <w:t>is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32DC0">
        <w:rPr>
          <w:rFonts w:asciiTheme="minorHAnsi" w:hAnsiTheme="minorHAnsi" w:cstheme="minorHAnsi"/>
          <w:bCs/>
          <w:color w:val="000000" w:themeColor="text1"/>
        </w:rPr>
        <w:t>fluorescently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32DC0">
        <w:rPr>
          <w:rFonts w:asciiTheme="minorHAnsi" w:hAnsiTheme="minorHAnsi" w:cstheme="minorHAnsi"/>
          <w:bCs/>
          <w:color w:val="000000" w:themeColor="text1"/>
        </w:rPr>
        <w:t>labeled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32DC0">
        <w:rPr>
          <w:rFonts w:asciiTheme="minorHAnsi" w:hAnsiTheme="minorHAnsi" w:cstheme="minorHAnsi"/>
          <w:bCs/>
          <w:color w:val="000000" w:themeColor="text1"/>
        </w:rPr>
        <w:t>and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32DC0">
        <w:rPr>
          <w:rFonts w:asciiTheme="minorHAnsi" w:hAnsiTheme="minorHAnsi" w:cstheme="minorHAnsi"/>
          <w:bCs/>
          <w:color w:val="000000" w:themeColor="text1"/>
        </w:rPr>
        <w:t>can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32DC0">
        <w:rPr>
          <w:rFonts w:asciiTheme="minorHAnsi" w:hAnsiTheme="minorHAnsi" w:cstheme="minorHAnsi"/>
          <w:bCs/>
          <w:color w:val="000000" w:themeColor="text1"/>
        </w:rPr>
        <w:t>be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32DC0">
        <w:rPr>
          <w:rFonts w:asciiTheme="minorHAnsi" w:hAnsiTheme="minorHAnsi" w:cstheme="minorHAnsi"/>
          <w:bCs/>
          <w:color w:val="000000" w:themeColor="text1"/>
        </w:rPr>
        <w:t>separated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32DC0">
        <w:rPr>
          <w:rFonts w:asciiTheme="minorHAnsi" w:hAnsiTheme="minorHAnsi" w:cstheme="minorHAnsi"/>
          <w:bCs/>
          <w:color w:val="000000" w:themeColor="text1"/>
        </w:rPr>
        <w:t>via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fluo</w:t>
      </w:r>
      <w:r w:rsidR="00232DC0">
        <w:rPr>
          <w:rFonts w:asciiTheme="minorHAnsi" w:hAnsiTheme="minorHAnsi" w:cstheme="minorHAnsi"/>
          <w:bCs/>
          <w:color w:val="000000" w:themeColor="text1"/>
        </w:rPr>
        <w:t>rescence-activated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32DC0">
        <w:rPr>
          <w:rFonts w:asciiTheme="minorHAnsi" w:hAnsiTheme="minorHAnsi" w:cstheme="minorHAnsi"/>
          <w:bCs/>
          <w:color w:val="000000" w:themeColor="text1"/>
        </w:rPr>
        <w:t>cell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32DC0">
        <w:rPr>
          <w:rFonts w:asciiTheme="minorHAnsi" w:hAnsiTheme="minorHAnsi" w:cstheme="minorHAnsi"/>
          <w:bCs/>
          <w:color w:val="000000" w:themeColor="text1"/>
        </w:rPr>
        <w:t>sorting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32DC0">
        <w:rPr>
          <w:rFonts w:asciiTheme="minorHAnsi" w:hAnsiTheme="minorHAnsi" w:cstheme="minorHAnsi"/>
          <w:bCs/>
          <w:color w:val="000000" w:themeColor="text1"/>
        </w:rPr>
        <w:t>(</w:t>
      </w:r>
      <w:r w:rsidRPr="007A5686">
        <w:rPr>
          <w:rFonts w:asciiTheme="minorHAnsi" w:hAnsiTheme="minorHAnsi" w:cstheme="minorHAnsi"/>
          <w:bCs/>
          <w:color w:val="000000" w:themeColor="text1"/>
        </w:rPr>
        <w:t>FACS)</w:t>
      </w:r>
      <w:sdt>
        <w:sdtPr>
          <w:rPr>
            <w:rFonts w:asciiTheme="minorHAnsi" w:hAnsiTheme="minorHAnsi" w:cstheme="minorHAnsi"/>
            <w:bCs/>
            <w:color w:val="000000" w:themeColor="text1"/>
          </w:rPr>
          <w:alias w:val="Don't edit this field"/>
          <w:tag w:val="CitaviPlaceholder#d62b13e3-4c2c-41b5-b133-e271568332ac"/>
          <w:id w:val="-1831900734"/>
          <w:placeholder>
            <w:docPart w:val="DefaultPlaceholder_-1854013440"/>
          </w:placeholder>
        </w:sdtPr>
        <w:sdtEndPr/>
        <w:sdtContent>
          <w:r w:rsidR="00EA4391">
            <w:rPr>
              <w:rFonts w:asciiTheme="minorHAnsi" w:hAnsiTheme="minorHAnsi" w:cstheme="minorHAnsi"/>
              <w:bCs/>
              <w:color w:val="000000" w:themeColor="text1"/>
            </w:rPr>
            <w:fldChar w:fldCharType="begin"/>
          </w:r>
          <w:r w:rsidR="00D10E87">
            <w:rPr>
              <w:rFonts w:asciiTheme="minorHAnsi" w:hAnsiTheme="minorHAnsi" w:cstheme="minorHAnsi"/>
              <w:bCs/>
              <w:color w:val="000000" w:themeColor="text1"/>
            </w:rPr>
            <w:instrText>ADDIN CitaviPlaceholder{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}</w:instrText>
          </w:r>
          <w:r w:rsidR="00EA4391">
            <w:rPr>
              <w:rFonts w:asciiTheme="minorHAnsi" w:hAnsiTheme="minorHAnsi" w:cstheme="minorHAnsi"/>
              <w:bCs/>
              <w:color w:val="000000" w:themeColor="text1"/>
            </w:rPr>
            <w:fldChar w:fldCharType="separate"/>
          </w:r>
          <w:r w:rsidR="007341E5">
            <w:rPr>
              <w:rFonts w:asciiTheme="minorHAnsi" w:hAnsiTheme="minorHAnsi" w:cstheme="minorHAnsi"/>
              <w:bCs/>
              <w:color w:val="000000" w:themeColor="text1"/>
              <w:vertAlign w:val="superscript"/>
            </w:rPr>
            <w:t>7</w:t>
          </w:r>
          <w:r w:rsidR="00EA4391">
            <w:rPr>
              <w:rFonts w:asciiTheme="minorHAnsi" w:hAnsiTheme="minorHAnsi" w:cstheme="minorHAnsi"/>
              <w:bCs/>
              <w:color w:val="000000" w:themeColor="text1"/>
            </w:rPr>
            <w:fldChar w:fldCharType="end"/>
          </w:r>
        </w:sdtContent>
      </w:sdt>
      <w:r w:rsidRPr="007A5686">
        <w:rPr>
          <w:rFonts w:asciiTheme="minorHAnsi" w:hAnsiTheme="minorHAnsi" w:cstheme="minorHAnsi"/>
          <w:bCs/>
          <w:color w:val="000000" w:themeColor="text1"/>
        </w:rPr>
        <w:t>.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LCM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usually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requires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a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sample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to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be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fixed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D35E15">
        <w:rPr>
          <w:rFonts w:asciiTheme="minorHAnsi" w:hAnsiTheme="minorHAnsi" w:cstheme="minorHAnsi"/>
          <w:bCs/>
          <w:color w:val="000000" w:themeColor="text1"/>
        </w:rPr>
        <w:t>and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D35E15">
        <w:rPr>
          <w:rFonts w:asciiTheme="minorHAnsi" w:hAnsiTheme="minorHAnsi" w:cstheme="minorHAnsi"/>
          <w:bCs/>
          <w:color w:val="000000" w:themeColor="text1"/>
        </w:rPr>
        <w:t>embedded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D35E15">
        <w:rPr>
          <w:rFonts w:asciiTheme="minorHAnsi" w:hAnsiTheme="minorHAnsi" w:cstheme="minorHAnsi"/>
          <w:bCs/>
          <w:color w:val="000000" w:themeColor="text1"/>
        </w:rPr>
        <w:t>in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D35E15">
        <w:rPr>
          <w:rFonts w:asciiTheme="minorHAnsi" w:hAnsiTheme="minorHAnsi" w:cstheme="minorHAnsi"/>
          <w:bCs/>
          <w:color w:val="000000" w:themeColor="text1"/>
        </w:rPr>
        <w:t>wax</w:t>
      </w:r>
      <w:r w:rsidR="00081025">
        <w:rPr>
          <w:rFonts w:asciiTheme="minorHAnsi" w:hAnsiTheme="minorHAnsi" w:cstheme="minorHAnsi"/>
          <w:bCs/>
          <w:color w:val="000000" w:themeColor="text1"/>
        </w:rPr>
        <w:t>,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which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ultimately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deteriorates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the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quality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of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32DC0">
        <w:rPr>
          <w:rFonts w:asciiTheme="minorHAnsi" w:hAnsiTheme="minorHAnsi" w:cstheme="minorHAnsi"/>
          <w:bCs/>
          <w:color w:val="000000" w:themeColor="text1"/>
        </w:rPr>
        <w:t>its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RNA</w:t>
      </w:r>
      <w:sdt>
        <w:sdtPr>
          <w:rPr>
            <w:rFonts w:asciiTheme="minorHAnsi" w:hAnsiTheme="minorHAnsi" w:cstheme="minorHAnsi"/>
            <w:bCs/>
            <w:color w:val="000000" w:themeColor="text1"/>
          </w:rPr>
          <w:alias w:val="Don't edit this field"/>
          <w:tag w:val="CitaviPlaceholder#7569d881-7c18-40d5-b894-f6cf59909aad"/>
          <w:id w:val="-498498608"/>
          <w:placeholder>
            <w:docPart w:val="DefaultPlaceholder_-1854013440"/>
          </w:placeholder>
        </w:sdtPr>
        <w:sdtEndPr/>
        <w:sdtContent>
          <w:r w:rsidR="00FE1A26">
            <w:rPr>
              <w:rFonts w:asciiTheme="minorHAnsi" w:hAnsiTheme="minorHAnsi" w:cstheme="minorHAnsi"/>
              <w:bCs/>
              <w:color w:val="000000" w:themeColor="text1"/>
            </w:rPr>
            <w:fldChar w:fldCharType="begin"/>
          </w:r>
          <w:r w:rsidR="00D10E87">
            <w:rPr>
              <w:rFonts w:asciiTheme="minorHAnsi" w:hAnsiTheme="minorHAnsi" w:cstheme="minorHAnsi"/>
              <w:bCs/>
              <w:color w:val="000000" w:themeColor="text1"/>
            </w:rPr>
            <w:instrText>ADDIN CitaviPlaceholder{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}</w:instrText>
          </w:r>
          <w:r w:rsidR="00FE1A26">
            <w:rPr>
              <w:rFonts w:asciiTheme="minorHAnsi" w:hAnsiTheme="minorHAnsi" w:cstheme="minorHAnsi"/>
              <w:bCs/>
              <w:color w:val="000000" w:themeColor="text1"/>
            </w:rPr>
            <w:fldChar w:fldCharType="separate"/>
          </w:r>
          <w:r w:rsidR="007341E5">
            <w:rPr>
              <w:rFonts w:asciiTheme="minorHAnsi" w:hAnsiTheme="minorHAnsi" w:cstheme="minorHAnsi"/>
              <w:bCs/>
              <w:color w:val="000000" w:themeColor="text1"/>
              <w:vertAlign w:val="superscript"/>
            </w:rPr>
            <w:t>29</w:t>
          </w:r>
          <w:r w:rsidR="00FE1A26">
            <w:rPr>
              <w:rFonts w:asciiTheme="minorHAnsi" w:hAnsiTheme="minorHAnsi" w:cstheme="minorHAnsi"/>
              <w:bCs/>
              <w:color w:val="000000" w:themeColor="text1"/>
            </w:rPr>
            <w:fldChar w:fldCharType="end"/>
          </w:r>
        </w:sdtContent>
      </w:sdt>
      <w:r w:rsidRPr="007A5686">
        <w:rPr>
          <w:rFonts w:asciiTheme="minorHAnsi" w:hAnsiTheme="minorHAnsi" w:cstheme="minorHAnsi"/>
          <w:bCs/>
          <w:color w:val="000000" w:themeColor="text1"/>
        </w:rPr>
        <w:t>.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FACS-based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methods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yie</w:t>
      </w:r>
      <w:r w:rsidR="00C82441">
        <w:rPr>
          <w:rFonts w:asciiTheme="minorHAnsi" w:hAnsiTheme="minorHAnsi" w:cstheme="minorHAnsi"/>
          <w:bCs/>
          <w:color w:val="000000" w:themeColor="text1"/>
        </w:rPr>
        <w:t>ld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82441">
        <w:rPr>
          <w:rFonts w:asciiTheme="minorHAnsi" w:hAnsiTheme="minorHAnsi" w:cstheme="minorHAnsi"/>
          <w:bCs/>
          <w:color w:val="000000" w:themeColor="text1"/>
        </w:rPr>
        <w:t>high</w:t>
      </w:r>
      <w:r w:rsidR="0028362F">
        <w:rPr>
          <w:rFonts w:asciiTheme="minorHAnsi" w:hAnsiTheme="minorHAnsi" w:cstheme="minorHAnsi"/>
          <w:bCs/>
          <w:color w:val="000000" w:themeColor="text1"/>
        </w:rPr>
        <w:t>-</w:t>
      </w:r>
      <w:r w:rsidR="00C82441">
        <w:rPr>
          <w:rFonts w:asciiTheme="minorHAnsi" w:hAnsiTheme="minorHAnsi" w:cstheme="minorHAnsi"/>
          <w:bCs/>
          <w:color w:val="000000" w:themeColor="text1"/>
        </w:rPr>
        <w:t>quality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82441">
        <w:rPr>
          <w:rFonts w:asciiTheme="minorHAnsi" w:hAnsiTheme="minorHAnsi" w:cstheme="minorHAnsi"/>
          <w:bCs/>
          <w:color w:val="000000" w:themeColor="text1"/>
        </w:rPr>
        <w:t>RNA,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82441">
        <w:rPr>
          <w:rFonts w:asciiTheme="minorHAnsi" w:hAnsiTheme="minorHAnsi" w:cstheme="minorHAnsi"/>
          <w:bCs/>
          <w:color w:val="000000" w:themeColor="text1"/>
        </w:rPr>
        <w:t>but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the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process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of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protoplasting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itself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introduces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82441">
        <w:rPr>
          <w:rFonts w:asciiTheme="minorHAnsi" w:hAnsiTheme="minorHAnsi" w:cstheme="minorHAnsi"/>
          <w:bCs/>
          <w:color w:val="000000" w:themeColor="text1"/>
        </w:rPr>
        <w:t>differences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82441">
        <w:rPr>
          <w:rFonts w:asciiTheme="minorHAnsi" w:hAnsiTheme="minorHAnsi" w:cstheme="minorHAnsi"/>
          <w:bCs/>
          <w:color w:val="000000" w:themeColor="text1"/>
        </w:rPr>
        <w:t>in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82441">
        <w:rPr>
          <w:rFonts w:asciiTheme="minorHAnsi" w:hAnsiTheme="minorHAnsi" w:cstheme="minorHAnsi"/>
          <w:bCs/>
          <w:color w:val="000000" w:themeColor="text1"/>
        </w:rPr>
        <w:t>gene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82441">
        <w:rPr>
          <w:rFonts w:asciiTheme="minorHAnsi" w:hAnsiTheme="minorHAnsi" w:cstheme="minorHAnsi"/>
          <w:bCs/>
          <w:color w:val="000000" w:themeColor="text1"/>
        </w:rPr>
        <w:t>expression</w:t>
      </w:r>
      <w:sdt>
        <w:sdtPr>
          <w:rPr>
            <w:rFonts w:asciiTheme="minorHAnsi" w:hAnsiTheme="minorHAnsi" w:cstheme="minorHAnsi"/>
            <w:bCs/>
            <w:color w:val="000000" w:themeColor="text1"/>
          </w:rPr>
          <w:alias w:val="Don't edit this field"/>
          <w:tag w:val="CitaviPlaceholder#d432b0b7-7dc3-4728-b526-b628d7eea0ff"/>
          <w:id w:val="1502998727"/>
          <w:placeholder>
            <w:docPart w:val="DefaultPlaceholder_-1854013440"/>
          </w:placeholder>
        </w:sdtPr>
        <w:sdtEndPr/>
        <w:sdtContent>
          <w:r w:rsidR="00FE1A26">
            <w:rPr>
              <w:rFonts w:asciiTheme="minorHAnsi" w:hAnsiTheme="minorHAnsi" w:cstheme="minorHAnsi"/>
              <w:bCs/>
              <w:color w:val="000000" w:themeColor="text1"/>
            </w:rPr>
            <w:fldChar w:fldCharType="begin"/>
          </w:r>
          <w:r w:rsidR="00D10E87">
            <w:rPr>
              <w:rFonts w:asciiTheme="minorHAnsi" w:hAnsiTheme="minorHAnsi" w:cstheme="minorHAnsi"/>
              <w:bCs/>
              <w:color w:val="000000" w:themeColor="text1"/>
            </w:rPr>
            <w:instrText>ADDIN CitaviPlaceholder{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}</w:instrText>
          </w:r>
          <w:r w:rsidR="00FE1A26">
            <w:rPr>
              <w:rFonts w:asciiTheme="minorHAnsi" w:hAnsiTheme="minorHAnsi" w:cstheme="minorHAnsi"/>
              <w:bCs/>
              <w:color w:val="000000" w:themeColor="text1"/>
            </w:rPr>
            <w:fldChar w:fldCharType="separate"/>
          </w:r>
          <w:r w:rsidR="007341E5">
            <w:rPr>
              <w:rFonts w:asciiTheme="minorHAnsi" w:hAnsiTheme="minorHAnsi" w:cstheme="minorHAnsi"/>
              <w:bCs/>
              <w:color w:val="000000" w:themeColor="text1"/>
              <w:vertAlign w:val="superscript"/>
            </w:rPr>
            <w:t>30</w:t>
          </w:r>
          <w:r w:rsidR="00FE1A26">
            <w:rPr>
              <w:rFonts w:asciiTheme="minorHAnsi" w:hAnsiTheme="minorHAnsi" w:cstheme="minorHAnsi"/>
              <w:bCs/>
              <w:color w:val="000000" w:themeColor="text1"/>
            </w:rPr>
            <w:fldChar w:fldCharType="end"/>
          </w:r>
        </w:sdtContent>
      </w:sdt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82441">
        <w:rPr>
          <w:rFonts w:asciiTheme="minorHAnsi" w:hAnsiTheme="minorHAnsi" w:cstheme="minorHAnsi"/>
          <w:bCs/>
          <w:color w:val="000000" w:themeColor="text1"/>
        </w:rPr>
        <w:t>and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82441">
        <w:rPr>
          <w:rFonts w:asciiTheme="minorHAnsi" w:hAnsiTheme="minorHAnsi" w:cstheme="minorHAnsi"/>
          <w:bCs/>
          <w:color w:val="000000" w:themeColor="text1"/>
        </w:rPr>
        <w:t>tissues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82441">
        <w:rPr>
          <w:rFonts w:asciiTheme="minorHAnsi" w:hAnsiTheme="minorHAnsi" w:cstheme="minorHAnsi"/>
          <w:bCs/>
          <w:color w:val="000000" w:themeColor="text1"/>
        </w:rPr>
        <w:t>with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82441">
        <w:rPr>
          <w:rFonts w:asciiTheme="minorHAnsi" w:hAnsiTheme="minorHAnsi" w:cstheme="minorHAnsi"/>
          <w:bCs/>
          <w:color w:val="000000" w:themeColor="text1"/>
        </w:rPr>
        <w:t>modified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82441">
        <w:rPr>
          <w:rFonts w:asciiTheme="minorHAnsi" w:hAnsiTheme="minorHAnsi" w:cstheme="minorHAnsi"/>
          <w:bCs/>
          <w:color w:val="000000" w:themeColor="text1"/>
        </w:rPr>
        <w:t>and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82441">
        <w:rPr>
          <w:rFonts w:asciiTheme="minorHAnsi" w:hAnsiTheme="minorHAnsi" w:cstheme="minorHAnsi"/>
          <w:bCs/>
          <w:color w:val="000000" w:themeColor="text1"/>
        </w:rPr>
        <w:t>thick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82441">
        <w:rPr>
          <w:rFonts w:asciiTheme="minorHAnsi" w:hAnsiTheme="minorHAnsi" w:cstheme="minorHAnsi"/>
          <w:bCs/>
          <w:color w:val="000000" w:themeColor="text1"/>
        </w:rPr>
        <w:t>secondary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82441">
        <w:rPr>
          <w:rFonts w:asciiTheme="minorHAnsi" w:hAnsiTheme="minorHAnsi" w:cstheme="minorHAnsi"/>
          <w:bCs/>
          <w:color w:val="000000" w:themeColor="text1"/>
        </w:rPr>
        <w:t>cell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82441">
        <w:rPr>
          <w:rFonts w:asciiTheme="minorHAnsi" w:hAnsiTheme="minorHAnsi" w:cstheme="minorHAnsi"/>
          <w:bCs/>
          <w:color w:val="000000" w:themeColor="text1"/>
        </w:rPr>
        <w:t>walls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82441">
        <w:rPr>
          <w:rFonts w:asciiTheme="minorHAnsi" w:hAnsiTheme="minorHAnsi" w:cstheme="minorHAnsi"/>
          <w:bCs/>
          <w:color w:val="000000" w:themeColor="text1"/>
        </w:rPr>
        <w:t>are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82441">
        <w:rPr>
          <w:rFonts w:asciiTheme="minorHAnsi" w:hAnsiTheme="minorHAnsi" w:cstheme="minorHAnsi"/>
          <w:bCs/>
          <w:color w:val="000000" w:themeColor="text1"/>
        </w:rPr>
        <w:t>notoriously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82441">
        <w:rPr>
          <w:rFonts w:asciiTheme="minorHAnsi" w:hAnsiTheme="minorHAnsi" w:cstheme="minorHAnsi"/>
          <w:bCs/>
          <w:color w:val="000000" w:themeColor="text1"/>
        </w:rPr>
        <w:t>difficult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82441">
        <w:rPr>
          <w:rFonts w:asciiTheme="minorHAnsi" w:hAnsiTheme="minorHAnsi" w:cstheme="minorHAnsi"/>
          <w:bCs/>
          <w:color w:val="000000" w:themeColor="text1"/>
        </w:rPr>
        <w:t>to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82441">
        <w:rPr>
          <w:rFonts w:asciiTheme="minorHAnsi" w:hAnsiTheme="minorHAnsi" w:cstheme="minorHAnsi"/>
          <w:bCs/>
          <w:color w:val="000000" w:themeColor="text1"/>
        </w:rPr>
        <w:t>treat.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Moreover,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many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developmental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processes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in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plants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are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assumed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to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rely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on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mechanically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transmitted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signals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and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therefore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the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integrity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of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the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cell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wall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is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of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paramount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importance</w:t>
      </w:r>
      <w:sdt>
        <w:sdtPr>
          <w:rPr>
            <w:rFonts w:asciiTheme="minorHAnsi" w:hAnsiTheme="minorHAnsi" w:cstheme="minorHAnsi"/>
            <w:bCs/>
            <w:color w:val="000000" w:themeColor="text1"/>
          </w:rPr>
          <w:alias w:val="Don't edit this field"/>
          <w:tag w:val="CitaviPlaceholder#e2ed255a-09b0-47af-90b0-7c4ac8069f57"/>
          <w:id w:val="982579154"/>
          <w:placeholder>
            <w:docPart w:val="DefaultPlaceholder_-1854013440"/>
          </w:placeholder>
        </w:sdtPr>
        <w:sdtEndPr/>
        <w:sdtContent>
          <w:r w:rsidR="00FE1A26">
            <w:rPr>
              <w:rFonts w:asciiTheme="minorHAnsi" w:hAnsiTheme="minorHAnsi" w:cstheme="minorHAnsi"/>
              <w:bCs/>
              <w:color w:val="000000" w:themeColor="text1"/>
            </w:rPr>
            <w:fldChar w:fldCharType="begin"/>
          </w:r>
          <w:r w:rsidR="00D10E87">
            <w:rPr>
              <w:rFonts w:asciiTheme="minorHAnsi" w:hAnsiTheme="minorHAnsi" w:cstheme="minorHAnsi"/>
              <w:bCs/>
              <w:color w:val="000000" w:themeColor="text1"/>
            </w:rPr>
            <w:instrText>ADDIN CitaviPlaceholder{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}</w:instrText>
          </w:r>
          <w:r w:rsidR="00FE1A26">
            <w:rPr>
              <w:rFonts w:asciiTheme="minorHAnsi" w:hAnsiTheme="minorHAnsi" w:cstheme="minorHAnsi"/>
              <w:bCs/>
              <w:color w:val="000000" w:themeColor="text1"/>
            </w:rPr>
            <w:fldChar w:fldCharType="separate"/>
          </w:r>
          <w:r w:rsidR="007341E5">
            <w:rPr>
              <w:rFonts w:asciiTheme="minorHAnsi" w:hAnsiTheme="minorHAnsi" w:cstheme="minorHAnsi"/>
              <w:bCs/>
              <w:color w:val="000000" w:themeColor="text1"/>
              <w:vertAlign w:val="superscript"/>
            </w:rPr>
            <w:t>31</w:t>
          </w:r>
          <w:r w:rsidR="00FE1A26">
            <w:rPr>
              <w:rFonts w:asciiTheme="minorHAnsi" w:hAnsiTheme="minorHAnsi" w:cstheme="minorHAnsi"/>
              <w:bCs/>
              <w:color w:val="000000" w:themeColor="text1"/>
            </w:rPr>
            <w:fldChar w:fldCharType="end"/>
          </w:r>
        </w:sdtContent>
      </w:sdt>
      <w:r w:rsidRPr="007A5686">
        <w:rPr>
          <w:rFonts w:asciiTheme="minorHAnsi" w:hAnsiTheme="minorHAnsi" w:cstheme="minorHAnsi"/>
          <w:bCs/>
          <w:color w:val="000000" w:themeColor="text1"/>
        </w:rPr>
        <w:t>.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F7AD3">
        <w:rPr>
          <w:rFonts w:asciiTheme="minorHAnsi" w:hAnsiTheme="minorHAnsi" w:cstheme="minorHAnsi"/>
          <w:bCs/>
          <w:color w:val="000000" w:themeColor="text1"/>
        </w:rPr>
        <w:t>Two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F7AD3">
        <w:rPr>
          <w:rFonts w:asciiTheme="minorHAnsi" w:hAnsiTheme="minorHAnsi" w:cstheme="minorHAnsi"/>
          <w:bCs/>
          <w:color w:val="000000" w:themeColor="text1"/>
        </w:rPr>
        <w:t>methods,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F7AD3">
        <w:rPr>
          <w:rFonts w:asciiTheme="minorHAnsi" w:hAnsiTheme="minorHAnsi" w:cstheme="minorHAnsi"/>
          <w:bCs/>
          <w:color w:val="000000" w:themeColor="text1"/>
        </w:rPr>
        <w:t>which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F7AD3">
        <w:rPr>
          <w:rFonts w:asciiTheme="minorHAnsi" w:hAnsiTheme="minorHAnsi" w:cstheme="minorHAnsi"/>
          <w:bCs/>
          <w:color w:val="000000" w:themeColor="text1"/>
        </w:rPr>
        <w:t>use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F7AD3">
        <w:rPr>
          <w:rFonts w:asciiTheme="minorHAnsi" w:hAnsiTheme="minorHAnsi" w:cstheme="minorHAnsi"/>
          <w:bCs/>
          <w:color w:val="000000" w:themeColor="text1"/>
        </w:rPr>
        <w:t>a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F7AD3">
        <w:rPr>
          <w:rFonts w:asciiTheme="minorHAnsi" w:hAnsiTheme="minorHAnsi" w:cstheme="minorHAnsi"/>
          <w:bCs/>
          <w:color w:val="000000" w:themeColor="text1"/>
        </w:rPr>
        <w:t>shortcut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F7AD3">
        <w:rPr>
          <w:rFonts w:asciiTheme="minorHAnsi" w:hAnsiTheme="minorHAnsi" w:cstheme="minorHAnsi"/>
          <w:bCs/>
          <w:color w:val="000000" w:themeColor="text1"/>
        </w:rPr>
        <w:t>to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F7AD3">
        <w:rPr>
          <w:rFonts w:asciiTheme="minorHAnsi" w:hAnsiTheme="minorHAnsi" w:cstheme="minorHAnsi"/>
          <w:bCs/>
          <w:color w:val="000000" w:themeColor="text1"/>
        </w:rPr>
        <w:t>circumvent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F7AD3">
        <w:rPr>
          <w:rFonts w:asciiTheme="minorHAnsi" w:hAnsiTheme="minorHAnsi" w:cstheme="minorHAnsi"/>
          <w:bCs/>
          <w:color w:val="000000" w:themeColor="text1"/>
        </w:rPr>
        <w:t>cell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F7AD3">
        <w:rPr>
          <w:rFonts w:asciiTheme="minorHAnsi" w:hAnsiTheme="minorHAnsi" w:cstheme="minorHAnsi"/>
          <w:bCs/>
          <w:color w:val="000000" w:themeColor="text1"/>
        </w:rPr>
        <w:t>isolation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F7AD3">
        <w:rPr>
          <w:rFonts w:asciiTheme="minorHAnsi" w:hAnsiTheme="minorHAnsi" w:cstheme="minorHAnsi"/>
          <w:bCs/>
          <w:color w:val="000000" w:themeColor="text1"/>
        </w:rPr>
        <w:t>by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F7AD3">
        <w:rPr>
          <w:rFonts w:asciiTheme="minorHAnsi" w:hAnsiTheme="minorHAnsi" w:cstheme="minorHAnsi"/>
          <w:bCs/>
          <w:color w:val="000000" w:themeColor="text1"/>
        </w:rPr>
        <w:t>operating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F7AD3">
        <w:rPr>
          <w:rFonts w:asciiTheme="minorHAnsi" w:hAnsiTheme="minorHAnsi" w:cstheme="minorHAnsi"/>
          <w:bCs/>
          <w:color w:val="000000" w:themeColor="text1"/>
        </w:rPr>
        <w:t>on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F7AD3">
        <w:rPr>
          <w:rFonts w:asciiTheme="minorHAnsi" w:hAnsiTheme="minorHAnsi" w:cstheme="minorHAnsi"/>
          <w:bCs/>
          <w:color w:val="000000" w:themeColor="text1"/>
        </w:rPr>
        <w:t>the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F7AD3">
        <w:rPr>
          <w:rFonts w:asciiTheme="minorHAnsi" w:hAnsiTheme="minorHAnsi" w:cstheme="minorHAnsi"/>
          <w:bCs/>
          <w:color w:val="000000" w:themeColor="text1"/>
        </w:rPr>
        <w:t>level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F7AD3">
        <w:rPr>
          <w:rFonts w:asciiTheme="minorHAnsi" w:hAnsiTheme="minorHAnsi" w:cstheme="minorHAnsi"/>
          <w:bCs/>
          <w:color w:val="000000" w:themeColor="text1"/>
        </w:rPr>
        <w:t>of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F7AD3">
        <w:rPr>
          <w:rFonts w:asciiTheme="minorHAnsi" w:hAnsiTheme="minorHAnsi" w:cstheme="minorHAnsi"/>
          <w:bCs/>
          <w:color w:val="000000" w:themeColor="text1"/>
        </w:rPr>
        <w:t>nucleii,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F7AD3">
        <w:rPr>
          <w:rFonts w:asciiTheme="minorHAnsi" w:hAnsiTheme="minorHAnsi" w:cstheme="minorHAnsi"/>
          <w:bCs/>
          <w:color w:val="000000" w:themeColor="text1"/>
        </w:rPr>
        <w:t>are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AC77F0">
        <w:rPr>
          <w:rFonts w:asciiTheme="minorHAnsi" w:hAnsiTheme="minorHAnsi" w:cstheme="minorHAnsi"/>
          <w:bCs/>
          <w:color w:val="000000" w:themeColor="text1"/>
        </w:rPr>
        <w:t>fluorescence-activated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AC77F0">
        <w:rPr>
          <w:rFonts w:asciiTheme="minorHAnsi" w:hAnsiTheme="minorHAnsi" w:cstheme="minorHAnsi"/>
          <w:bCs/>
          <w:color w:val="000000" w:themeColor="text1"/>
        </w:rPr>
        <w:t>nuclear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F7AD3">
        <w:rPr>
          <w:rFonts w:asciiTheme="minorHAnsi" w:hAnsiTheme="minorHAnsi" w:cstheme="minorHAnsi"/>
          <w:bCs/>
          <w:color w:val="000000" w:themeColor="text1"/>
        </w:rPr>
        <w:t>sorting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F7AD3">
        <w:rPr>
          <w:rFonts w:asciiTheme="minorHAnsi" w:hAnsiTheme="minorHAnsi" w:cstheme="minorHAnsi"/>
          <w:bCs/>
          <w:color w:val="000000" w:themeColor="text1"/>
        </w:rPr>
        <w:t>(FANS)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F7AD3">
        <w:rPr>
          <w:rFonts w:asciiTheme="minorHAnsi" w:hAnsiTheme="minorHAnsi" w:cstheme="minorHAnsi"/>
          <w:bCs/>
          <w:color w:val="000000" w:themeColor="text1"/>
        </w:rPr>
        <w:t>and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F7AD3" w:rsidRPr="00682A7D">
        <w:rPr>
          <w:rFonts w:asciiTheme="minorHAnsi" w:hAnsiTheme="minorHAnsi" w:cstheme="minorHAnsi"/>
          <w:bCs/>
          <w:color w:val="000000" w:themeColor="text1"/>
        </w:rPr>
        <w:t>isolation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F7AD3" w:rsidRPr="00682A7D">
        <w:rPr>
          <w:rFonts w:asciiTheme="minorHAnsi" w:hAnsiTheme="minorHAnsi" w:cstheme="minorHAnsi"/>
          <w:bCs/>
          <w:color w:val="000000" w:themeColor="text1"/>
        </w:rPr>
        <w:t>of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F7AD3" w:rsidRPr="00682A7D">
        <w:rPr>
          <w:rFonts w:asciiTheme="minorHAnsi" w:hAnsiTheme="minorHAnsi" w:cstheme="minorHAnsi"/>
          <w:bCs/>
          <w:color w:val="000000" w:themeColor="text1"/>
        </w:rPr>
        <w:t>nuclei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F7AD3" w:rsidRPr="00682A7D">
        <w:rPr>
          <w:rFonts w:asciiTheme="minorHAnsi" w:hAnsiTheme="minorHAnsi" w:cstheme="minorHAnsi"/>
          <w:bCs/>
          <w:color w:val="000000" w:themeColor="text1"/>
        </w:rPr>
        <w:t>tagged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F7AD3" w:rsidRPr="00682A7D">
        <w:rPr>
          <w:rFonts w:asciiTheme="minorHAnsi" w:hAnsiTheme="minorHAnsi" w:cstheme="minorHAnsi"/>
          <w:bCs/>
          <w:color w:val="000000" w:themeColor="text1"/>
        </w:rPr>
        <w:t>in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F7AD3" w:rsidRPr="00682A7D">
        <w:rPr>
          <w:rFonts w:asciiTheme="minorHAnsi" w:hAnsiTheme="minorHAnsi" w:cstheme="minorHAnsi"/>
          <w:bCs/>
          <w:color w:val="000000" w:themeColor="text1"/>
        </w:rPr>
        <w:t>specific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F7AD3" w:rsidRPr="00682A7D">
        <w:rPr>
          <w:rFonts w:asciiTheme="minorHAnsi" w:hAnsiTheme="minorHAnsi" w:cstheme="minorHAnsi"/>
          <w:bCs/>
          <w:color w:val="000000" w:themeColor="text1"/>
        </w:rPr>
        <w:t>cell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F7AD3" w:rsidRPr="00682A7D">
        <w:rPr>
          <w:rFonts w:asciiTheme="minorHAnsi" w:hAnsiTheme="minorHAnsi" w:cstheme="minorHAnsi"/>
          <w:bCs/>
          <w:color w:val="000000" w:themeColor="text1"/>
        </w:rPr>
        <w:t>types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F7AD3">
        <w:rPr>
          <w:rFonts w:asciiTheme="minorHAnsi" w:hAnsiTheme="minorHAnsi" w:cstheme="minorHAnsi"/>
          <w:bCs/>
          <w:color w:val="000000" w:themeColor="text1"/>
        </w:rPr>
        <w:t>(INTACT).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F7AD3">
        <w:rPr>
          <w:rFonts w:asciiTheme="minorHAnsi" w:hAnsiTheme="minorHAnsi" w:cstheme="minorHAnsi"/>
          <w:bCs/>
          <w:color w:val="000000" w:themeColor="text1"/>
        </w:rPr>
        <w:t>As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F7AD3">
        <w:rPr>
          <w:rFonts w:asciiTheme="minorHAnsi" w:hAnsiTheme="minorHAnsi" w:cstheme="minorHAnsi"/>
          <w:bCs/>
          <w:color w:val="000000" w:themeColor="text1"/>
        </w:rPr>
        <w:t>in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F7AD3">
        <w:rPr>
          <w:rFonts w:asciiTheme="minorHAnsi" w:hAnsiTheme="minorHAnsi" w:cstheme="minorHAnsi"/>
          <w:bCs/>
          <w:color w:val="000000" w:themeColor="text1"/>
        </w:rPr>
        <w:t>TRAP</w:t>
      </w:r>
      <w:r w:rsidR="00194C1F">
        <w:rPr>
          <w:rFonts w:asciiTheme="minorHAnsi" w:hAnsiTheme="minorHAnsi" w:cstheme="minorHAnsi"/>
          <w:bCs/>
          <w:color w:val="000000" w:themeColor="text1"/>
        </w:rPr>
        <w:t>,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F7AD3">
        <w:rPr>
          <w:rFonts w:asciiTheme="minorHAnsi" w:hAnsiTheme="minorHAnsi" w:cstheme="minorHAnsi"/>
          <w:bCs/>
          <w:color w:val="000000" w:themeColor="text1"/>
        </w:rPr>
        <w:t>they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F7AD3">
        <w:rPr>
          <w:rFonts w:asciiTheme="minorHAnsi" w:hAnsiTheme="minorHAnsi" w:cstheme="minorHAnsi"/>
          <w:bCs/>
          <w:color w:val="000000" w:themeColor="text1"/>
        </w:rPr>
        <w:t>use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F7AD3">
        <w:rPr>
          <w:rFonts w:asciiTheme="minorHAnsi" w:hAnsiTheme="minorHAnsi" w:cstheme="minorHAnsi"/>
          <w:bCs/>
          <w:color w:val="000000" w:themeColor="text1"/>
        </w:rPr>
        <w:t>cell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F7AD3">
        <w:rPr>
          <w:rFonts w:asciiTheme="minorHAnsi" w:hAnsiTheme="minorHAnsi" w:cstheme="minorHAnsi"/>
          <w:bCs/>
          <w:color w:val="000000" w:themeColor="text1"/>
        </w:rPr>
        <w:t>type-specific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F7AD3">
        <w:rPr>
          <w:rFonts w:asciiTheme="minorHAnsi" w:hAnsiTheme="minorHAnsi" w:cstheme="minorHAnsi"/>
          <w:bCs/>
          <w:color w:val="000000" w:themeColor="text1"/>
        </w:rPr>
        <w:t>promoters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F7AD3">
        <w:rPr>
          <w:rFonts w:asciiTheme="minorHAnsi" w:hAnsiTheme="minorHAnsi" w:cstheme="minorHAnsi"/>
          <w:bCs/>
          <w:color w:val="000000" w:themeColor="text1"/>
        </w:rPr>
        <w:t>to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F7AD3">
        <w:rPr>
          <w:rFonts w:asciiTheme="minorHAnsi" w:hAnsiTheme="minorHAnsi" w:cstheme="minorHAnsi"/>
          <w:bCs/>
          <w:color w:val="000000" w:themeColor="text1"/>
        </w:rPr>
        <w:t>mark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F7AD3">
        <w:rPr>
          <w:rFonts w:asciiTheme="minorHAnsi" w:hAnsiTheme="minorHAnsi" w:cstheme="minorHAnsi"/>
          <w:bCs/>
          <w:color w:val="000000" w:themeColor="text1"/>
        </w:rPr>
        <w:t>nuclei,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F7AD3">
        <w:rPr>
          <w:rFonts w:asciiTheme="minorHAnsi" w:hAnsiTheme="minorHAnsi" w:cstheme="minorHAnsi"/>
          <w:bCs/>
          <w:color w:val="000000" w:themeColor="text1"/>
        </w:rPr>
        <w:t>that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F7AD3">
        <w:rPr>
          <w:rFonts w:asciiTheme="minorHAnsi" w:hAnsiTheme="minorHAnsi" w:cstheme="minorHAnsi"/>
          <w:bCs/>
          <w:color w:val="000000" w:themeColor="text1"/>
        </w:rPr>
        <w:t>subsequently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F7AD3">
        <w:rPr>
          <w:rFonts w:asciiTheme="minorHAnsi" w:hAnsiTheme="minorHAnsi" w:cstheme="minorHAnsi"/>
          <w:bCs/>
          <w:color w:val="000000" w:themeColor="text1"/>
        </w:rPr>
        <w:t>get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F7AD3">
        <w:rPr>
          <w:rFonts w:asciiTheme="minorHAnsi" w:hAnsiTheme="minorHAnsi" w:cstheme="minorHAnsi"/>
          <w:bCs/>
          <w:color w:val="000000" w:themeColor="text1"/>
        </w:rPr>
        <w:t>enriched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F7AD3">
        <w:rPr>
          <w:rFonts w:asciiTheme="minorHAnsi" w:hAnsiTheme="minorHAnsi" w:cstheme="minorHAnsi"/>
          <w:bCs/>
          <w:color w:val="000000" w:themeColor="text1"/>
        </w:rPr>
        <w:t>via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F7AD3">
        <w:rPr>
          <w:rFonts w:asciiTheme="minorHAnsi" w:hAnsiTheme="minorHAnsi" w:cstheme="minorHAnsi"/>
          <w:bCs/>
          <w:color w:val="000000" w:themeColor="text1"/>
        </w:rPr>
        <w:lastRenderedPageBreak/>
        <w:t>sorting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F7AD3">
        <w:rPr>
          <w:rFonts w:asciiTheme="minorHAnsi" w:hAnsiTheme="minorHAnsi" w:cstheme="minorHAnsi"/>
          <w:bCs/>
          <w:color w:val="000000" w:themeColor="text1"/>
        </w:rPr>
        <w:t>or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F7AD3">
        <w:rPr>
          <w:rFonts w:asciiTheme="minorHAnsi" w:hAnsiTheme="minorHAnsi" w:cstheme="minorHAnsi"/>
          <w:bCs/>
          <w:color w:val="000000" w:themeColor="text1"/>
        </w:rPr>
        <w:t>pull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F7AD3">
        <w:rPr>
          <w:rFonts w:asciiTheme="minorHAnsi" w:hAnsiTheme="minorHAnsi" w:cstheme="minorHAnsi"/>
          <w:bCs/>
          <w:color w:val="000000" w:themeColor="text1"/>
        </w:rPr>
        <w:t>down,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F7AD3">
        <w:rPr>
          <w:rFonts w:asciiTheme="minorHAnsi" w:hAnsiTheme="minorHAnsi" w:cstheme="minorHAnsi"/>
          <w:bCs/>
          <w:color w:val="000000" w:themeColor="text1"/>
        </w:rPr>
        <w:t>respectively</w:t>
      </w:r>
      <w:sdt>
        <w:sdtPr>
          <w:rPr>
            <w:rFonts w:asciiTheme="minorHAnsi" w:hAnsiTheme="minorHAnsi" w:cstheme="minorHAnsi"/>
            <w:bCs/>
            <w:color w:val="000000" w:themeColor="text1"/>
          </w:rPr>
          <w:alias w:val="Don't edit this field"/>
          <w:tag w:val="CitaviPlaceholder#32692ef6-259b-492a-8696-f5b9fe0d763c"/>
          <w:id w:val="-1567949688"/>
          <w:placeholder>
            <w:docPart w:val="DefaultPlaceholder_1081868574"/>
          </w:placeholder>
        </w:sdtPr>
        <w:sdtEndPr/>
        <w:sdtContent>
          <w:r w:rsidR="007C3D87">
            <w:rPr>
              <w:rFonts w:asciiTheme="minorHAnsi" w:hAnsiTheme="minorHAnsi" w:cstheme="minorHAnsi"/>
              <w:bCs/>
              <w:color w:val="000000" w:themeColor="text1"/>
            </w:rPr>
            <w:fldChar w:fldCharType="begin"/>
          </w:r>
          <w:r w:rsidR="00D10E87">
            <w:rPr>
              <w:rFonts w:asciiTheme="minorHAnsi" w:hAnsiTheme="minorHAnsi" w:cstheme="minorHAnsi"/>
              <w:bCs/>
              <w:color w:val="000000" w:themeColor="text1"/>
            </w:rPr>
            <w:instrText>ADDIN CitaviPlaceholder{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}</w:instrText>
          </w:r>
          <w:r w:rsidR="007C3D87">
            <w:rPr>
              <w:rFonts w:asciiTheme="minorHAnsi" w:hAnsiTheme="minorHAnsi" w:cstheme="minorHAnsi"/>
              <w:bCs/>
              <w:color w:val="000000" w:themeColor="text1"/>
            </w:rPr>
            <w:fldChar w:fldCharType="separate"/>
          </w:r>
          <w:r w:rsidR="007C3D87">
            <w:rPr>
              <w:rFonts w:asciiTheme="minorHAnsi" w:hAnsiTheme="minorHAnsi" w:cstheme="minorHAnsi"/>
              <w:bCs/>
              <w:color w:val="000000" w:themeColor="text1"/>
              <w:vertAlign w:val="superscript"/>
            </w:rPr>
            <w:t>8,15</w:t>
          </w:r>
          <w:r w:rsidR="007C3D87">
            <w:rPr>
              <w:rFonts w:asciiTheme="minorHAnsi" w:hAnsiTheme="minorHAnsi" w:cstheme="minorHAnsi"/>
              <w:bCs/>
              <w:color w:val="000000" w:themeColor="text1"/>
            </w:rPr>
            <w:fldChar w:fldCharType="end"/>
          </w:r>
        </w:sdtContent>
      </w:sdt>
      <w:r w:rsidR="002F7AD3">
        <w:rPr>
          <w:rFonts w:asciiTheme="minorHAnsi" w:hAnsiTheme="minorHAnsi" w:cstheme="minorHAnsi"/>
          <w:bCs/>
          <w:color w:val="000000" w:themeColor="text1"/>
        </w:rPr>
        <w:t>.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B508F">
        <w:rPr>
          <w:rFonts w:asciiTheme="minorHAnsi" w:hAnsiTheme="minorHAnsi" w:cstheme="minorHAnsi"/>
          <w:bCs/>
          <w:color w:val="000000" w:themeColor="text1"/>
        </w:rPr>
        <w:t>A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B508F">
        <w:rPr>
          <w:rFonts w:asciiTheme="minorHAnsi" w:hAnsiTheme="minorHAnsi" w:cstheme="minorHAnsi"/>
          <w:bCs/>
          <w:color w:val="000000" w:themeColor="text1"/>
        </w:rPr>
        <w:t>major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B508F" w:rsidRPr="00691CE1">
        <w:rPr>
          <w:rFonts w:asciiTheme="minorHAnsi" w:hAnsiTheme="minorHAnsi" w:cstheme="minorHAnsi"/>
          <w:bCs/>
          <w:color w:val="000000" w:themeColor="text1"/>
        </w:rPr>
        <w:t>challenge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84EF4" w:rsidRPr="00691CE1">
        <w:rPr>
          <w:rFonts w:asciiTheme="minorHAnsi" w:hAnsiTheme="minorHAnsi" w:cstheme="minorHAnsi"/>
          <w:bCs/>
          <w:color w:val="000000" w:themeColor="text1"/>
        </w:rPr>
        <w:t>for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84EF4" w:rsidRPr="00691CE1">
        <w:rPr>
          <w:rFonts w:asciiTheme="minorHAnsi" w:hAnsiTheme="minorHAnsi" w:cstheme="minorHAnsi"/>
          <w:bCs/>
          <w:color w:val="000000" w:themeColor="text1"/>
        </w:rPr>
        <w:t>all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84EF4" w:rsidRPr="00691CE1">
        <w:rPr>
          <w:rFonts w:asciiTheme="minorHAnsi" w:hAnsiTheme="minorHAnsi" w:cstheme="minorHAnsi"/>
          <w:bCs/>
          <w:color w:val="000000" w:themeColor="text1"/>
        </w:rPr>
        <w:t>these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84EF4" w:rsidRPr="00691CE1">
        <w:rPr>
          <w:rFonts w:asciiTheme="minorHAnsi" w:hAnsiTheme="minorHAnsi" w:cstheme="minorHAnsi"/>
          <w:bCs/>
          <w:color w:val="000000" w:themeColor="text1"/>
        </w:rPr>
        <w:t>approaches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A28B2" w:rsidRPr="00691CE1">
        <w:rPr>
          <w:rFonts w:asciiTheme="minorHAnsi" w:hAnsiTheme="minorHAnsi" w:cstheme="minorHAnsi"/>
          <w:bCs/>
          <w:color w:val="000000" w:themeColor="text1"/>
        </w:rPr>
        <w:t>is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A28B2" w:rsidRPr="00691CE1">
        <w:rPr>
          <w:rFonts w:asciiTheme="minorHAnsi" w:hAnsiTheme="minorHAnsi" w:cstheme="minorHAnsi"/>
          <w:bCs/>
          <w:color w:val="000000" w:themeColor="text1"/>
        </w:rPr>
        <w:t>to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A28B2" w:rsidRPr="00691CE1">
        <w:rPr>
          <w:rFonts w:asciiTheme="minorHAnsi" w:hAnsiTheme="minorHAnsi" w:cstheme="minorHAnsi"/>
          <w:bCs/>
          <w:color w:val="000000" w:themeColor="text1"/>
        </w:rPr>
        <w:t>get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gramStart"/>
      <w:r w:rsidR="00C757A8" w:rsidRPr="00691CE1">
        <w:rPr>
          <w:rFonts w:asciiTheme="minorHAnsi" w:hAnsiTheme="minorHAnsi" w:cstheme="minorHAnsi"/>
          <w:bCs/>
          <w:color w:val="000000" w:themeColor="text1"/>
        </w:rPr>
        <w:t>sufficient</w:t>
      </w:r>
      <w:proofErr w:type="gramEnd"/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A28B2" w:rsidRPr="00691CE1">
        <w:rPr>
          <w:rFonts w:asciiTheme="minorHAnsi" w:hAnsiTheme="minorHAnsi" w:cstheme="minorHAnsi"/>
          <w:bCs/>
          <w:color w:val="000000" w:themeColor="text1"/>
        </w:rPr>
        <w:t>RNA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A28B2" w:rsidRPr="00691CE1">
        <w:rPr>
          <w:rFonts w:asciiTheme="minorHAnsi" w:hAnsiTheme="minorHAnsi" w:cstheme="minorHAnsi"/>
          <w:bCs/>
          <w:color w:val="000000" w:themeColor="text1"/>
        </w:rPr>
        <w:t>material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A28B2" w:rsidRPr="00691CE1">
        <w:rPr>
          <w:rFonts w:asciiTheme="minorHAnsi" w:hAnsiTheme="minorHAnsi" w:cstheme="minorHAnsi"/>
          <w:bCs/>
          <w:color w:val="000000" w:themeColor="text1"/>
        </w:rPr>
        <w:t>from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A28B2" w:rsidRPr="00691CE1">
        <w:rPr>
          <w:rFonts w:asciiTheme="minorHAnsi" w:hAnsiTheme="minorHAnsi" w:cstheme="minorHAnsi"/>
          <w:bCs/>
          <w:color w:val="000000" w:themeColor="text1"/>
        </w:rPr>
        <w:t>subsets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A28B2" w:rsidRPr="00691CE1">
        <w:rPr>
          <w:rFonts w:asciiTheme="minorHAnsi" w:hAnsiTheme="minorHAnsi" w:cstheme="minorHAnsi"/>
          <w:bCs/>
          <w:color w:val="000000" w:themeColor="text1"/>
        </w:rPr>
        <w:t>of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A28B2" w:rsidRPr="00691CE1">
        <w:rPr>
          <w:rFonts w:asciiTheme="minorHAnsi" w:hAnsiTheme="minorHAnsi" w:cstheme="minorHAnsi"/>
          <w:bCs/>
          <w:color w:val="000000" w:themeColor="text1"/>
        </w:rPr>
        <w:t>cells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A28B2" w:rsidRPr="00691CE1">
        <w:rPr>
          <w:rFonts w:asciiTheme="minorHAnsi" w:hAnsiTheme="minorHAnsi" w:cstheme="minorHAnsi"/>
          <w:bCs/>
          <w:color w:val="000000" w:themeColor="text1"/>
        </w:rPr>
        <w:t>in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A28B2" w:rsidRPr="00691CE1">
        <w:rPr>
          <w:rFonts w:asciiTheme="minorHAnsi" w:hAnsiTheme="minorHAnsi" w:cstheme="minorHAnsi"/>
          <w:bCs/>
          <w:color w:val="000000" w:themeColor="text1"/>
        </w:rPr>
        <w:t>a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A28B2" w:rsidRPr="00691CE1">
        <w:rPr>
          <w:rFonts w:asciiTheme="minorHAnsi" w:hAnsiTheme="minorHAnsi" w:cstheme="minorHAnsi"/>
          <w:bCs/>
          <w:color w:val="000000" w:themeColor="text1"/>
        </w:rPr>
        <w:t>tissue.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A28B2" w:rsidRPr="00691CE1">
        <w:rPr>
          <w:rFonts w:asciiTheme="minorHAnsi" w:hAnsiTheme="minorHAnsi" w:cstheme="minorHAnsi"/>
          <w:bCs/>
          <w:color w:val="000000" w:themeColor="text1"/>
        </w:rPr>
        <w:t>As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A28B2" w:rsidRPr="00691CE1">
        <w:rPr>
          <w:rFonts w:asciiTheme="minorHAnsi" w:hAnsiTheme="minorHAnsi" w:cstheme="minorHAnsi"/>
          <w:bCs/>
          <w:color w:val="000000" w:themeColor="text1"/>
        </w:rPr>
        <w:t>TRAP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B6B6C">
        <w:rPr>
          <w:rFonts w:asciiTheme="minorHAnsi" w:hAnsiTheme="minorHAnsi" w:cstheme="minorHAnsi"/>
          <w:bCs/>
          <w:color w:val="000000" w:themeColor="text1"/>
        </w:rPr>
        <w:t>samples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84EF4" w:rsidRPr="00691CE1">
        <w:rPr>
          <w:rFonts w:asciiTheme="minorHAnsi" w:hAnsiTheme="minorHAnsi" w:cstheme="minorHAnsi"/>
          <w:bCs/>
          <w:color w:val="000000" w:themeColor="text1"/>
        </w:rPr>
        <w:t>only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84EF4" w:rsidRPr="00691CE1">
        <w:rPr>
          <w:rFonts w:asciiTheme="minorHAnsi" w:hAnsiTheme="minorHAnsi" w:cstheme="minorHAnsi"/>
          <w:bCs/>
          <w:color w:val="000000" w:themeColor="text1"/>
        </w:rPr>
        <w:t>a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84EF4" w:rsidRPr="00691CE1">
        <w:rPr>
          <w:rFonts w:asciiTheme="minorHAnsi" w:hAnsiTheme="minorHAnsi" w:cstheme="minorHAnsi"/>
          <w:bCs/>
          <w:color w:val="000000" w:themeColor="text1"/>
        </w:rPr>
        <w:t>fraction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84EF4" w:rsidRPr="00691CE1">
        <w:rPr>
          <w:rFonts w:asciiTheme="minorHAnsi" w:hAnsiTheme="minorHAnsi" w:cstheme="minorHAnsi"/>
          <w:bCs/>
          <w:color w:val="000000" w:themeColor="text1"/>
        </w:rPr>
        <w:t>of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84EF4" w:rsidRPr="00691CE1">
        <w:rPr>
          <w:rFonts w:asciiTheme="minorHAnsi" w:hAnsiTheme="minorHAnsi" w:cstheme="minorHAnsi"/>
          <w:bCs/>
          <w:color w:val="000000" w:themeColor="text1"/>
        </w:rPr>
        <w:t>the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84EF4" w:rsidRPr="00691CE1">
        <w:rPr>
          <w:rFonts w:asciiTheme="minorHAnsi" w:hAnsiTheme="minorHAnsi" w:cstheme="minorHAnsi"/>
          <w:bCs/>
          <w:color w:val="000000" w:themeColor="text1"/>
        </w:rPr>
        <w:t>cellular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84EF4" w:rsidRPr="00691CE1">
        <w:rPr>
          <w:rFonts w:asciiTheme="minorHAnsi" w:hAnsiTheme="minorHAnsi" w:cstheme="minorHAnsi"/>
          <w:bCs/>
          <w:color w:val="000000" w:themeColor="text1"/>
        </w:rPr>
        <w:t>RNAs,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A28B2" w:rsidRPr="00691CE1">
        <w:rPr>
          <w:rFonts w:asciiTheme="minorHAnsi" w:hAnsiTheme="minorHAnsi" w:cstheme="minorHAnsi"/>
          <w:bCs/>
          <w:color w:val="000000" w:themeColor="text1"/>
        </w:rPr>
        <w:t>sample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A28B2" w:rsidRPr="00691CE1">
        <w:rPr>
          <w:rFonts w:asciiTheme="minorHAnsi" w:hAnsiTheme="minorHAnsi" w:cstheme="minorHAnsi"/>
          <w:bCs/>
          <w:color w:val="000000" w:themeColor="text1"/>
        </w:rPr>
        <w:t>collection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A28B2" w:rsidRPr="00691CE1">
        <w:rPr>
          <w:rFonts w:asciiTheme="minorHAnsi" w:hAnsiTheme="minorHAnsi" w:cstheme="minorHAnsi"/>
          <w:bCs/>
          <w:color w:val="000000" w:themeColor="text1"/>
        </w:rPr>
        <w:t>is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A28B2" w:rsidRPr="00691CE1">
        <w:rPr>
          <w:rFonts w:asciiTheme="minorHAnsi" w:hAnsiTheme="minorHAnsi" w:cstheme="minorHAnsi"/>
          <w:bCs/>
          <w:color w:val="000000" w:themeColor="text1"/>
        </w:rPr>
        <w:t>a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B6B6C">
        <w:rPr>
          <w:rFonts w:asciiTheme="minorHAnsi" w:hAnsiTheme="minorHAnsi" w:cstheme="minorHAnsi"/>
          <w:bCs/>
          <w:color w:val="000000" w:themeColor="text1"/>
        </w:rPr>
        <w:t>considerable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A28B2" w:rsidRPr="00691CE1">
        <w:rPr>
          <w:rFonts w:asciiTheme="minorHAnsi" w:hAnsiTheme="minorHAnsi" w:cstheme="minorHAnsi"/>
          <w:bCs/>
          <w:color w:val="000000" w:themeColor="text1"/>
        </w:rPr>
        <w:t>bottleneck.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B22121" w:rsidRPr="00691CE1">
        <w:rPr>
          <w:rFonts w:asciiTheme="minorHAnsi" w:hAnsiTheme="minorHAnsi" w:cstheme="minorHAnsi"/>
          <w:bCs/>
          <w:color w:val="000000" w:themeColor="text1"/>
        </w:rPr>
        <w:t>Therefore,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B22121" w:rsidRPr="00691CE1">
        <w:rPr>
          <w:rFonts w:asciiTheme="minorHAnsi" w:hAnsiTheme="minorHAnsi" w:cstheme="minorHAnsi"/>
          <w:bCs/>
          <w:color w:val="000000" w:themeColor="text1"/>
        </w:rPr>
        <w:t>especially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B22121" w:rsidRPr="00691CE1">
        <w:rPr>
          <w:rFonts w:asciiTheme="minorHAnsi" w:hAnsiTheme="minorHAnsi" w:cstheme="minorHAnsi"/>
          <w:bCs/>
          <w:color w:val="000000" w:themeColor="text1"/>
        </w:rPr>
        <w:t>sensitive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B22121" w:rsidRPr="00691CE1">
        <w:rPr>
          <w:rFonts w:asciiTheme="minorHAnsi" w:hAnsiTheme="minorHAnsi" w:cstheme="minorHAnsi"/>
          <w:bCs/>
          <w:color w:val="000000" w:themeColor="text1"/>
        </w:rPr>
        <w:t>library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B22121" w:rsidRPr="00691CE1">
        <w:rPr>
          <w:rFonts w:asciiTheme="minorHAnsi" w:hAnsiTheme="minorHAnsi" w:cstheme="minorHAnsi"/>
          <w:bCs/>
          <w:color w:val="000000" w:themeColor="text1"/>
        </w:rPr>
        <w:t>preparation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B22121" w:rsidRPr="00691CE1">
        <w:rPr>
          <w:rFonts w:asciiTheme="minorHAnsi" w:hAnsiTheme="minorHAnsi" w:cstheme="minorHAnsi"/>
          <w:bCs/>
          <w:color w:val="000000" w:themeColor="text1"/>
        </w:rPr>
        <w:t>protocols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B22121" w:rsidRPr="00691CE1">
        <w:rPr>
          <w:rFonts w:asciiTheme="minorHAnsi" w:hAnsiTheme="minorHAnsi" w:cstheme="minorHAnsi"/>
          <w:bCs/>
          <w:color w:val="000000" w:themeColor="text1"/>
        </w:rPr>
        <w:t>are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B22121" w:rsidRPr="00691CE1">
        <w:rPr>
          <w:rFonts w:asciiTheme="minorHAnsi" w:hAnsiTheme="minorHAnsi" w:cstheme="minorHAnsi"/>
          <w:bCs/>
          <w:color w:val="000000" w:themeColor="text1"/>
        </w:rPr>
        <w:t>needed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B22121" w:rsidRPr="00691CE1">
        <w:rPr>
          <w:rFonts w:asciiTheme="minorHAnsi" w:hAnsiTheme="minorHAnsi" w:cstheme="minorHAnsi"/>
          <w:bCs/>
          <w:color w:val="000000" w:themeColor="text1"/>
        </w:rPr>
        <w:t>to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B22121" w:rsidRPr="00691CE1">
        <w:rPr>
          <w:rFonts w:asciiTheme="minorHAnsi" w:hAnsiTheme="minorHAnsi" w:cstheme="minorHAnsi"/>
          <w:bCs/>
          <w:color w:val="000000" w:themeColor="text1"/>
        </w:rPr>
        <w:t>produce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84EF4" w:rsidRPr="00691CE1">
        <w:rPr>
          <w:rFonts w:asciiTheme="minorHAnsi" w:hAnsiTheme="minorHAnsi" w:cstheme="minorHAnsi"/>
          <w:bCs/>
          <w:color w:val="000000" w:themeColor="text1"/>
        </w:rPr>
        <w:t>high</w:t>
      </w:r>
      <w:r w:rsidR="0028362F" w:rsidRPr="00691CE1">
        <w:rPr>
          <w:rFonts w:asciiTheme="minorHAnsi" w:hAnsiTheme="minorHAnsi" w:cstheme="minorHAnsi"/>
          <w:bCs/>
          <w:color w:val="000000" w:themeColor="text1"/>
        </w:rPr>
        <w:t>-</w:t>
      </w:r>
      <w:r w:rsidR="00984EF4" w:rsidRPr="00691CE1">
        <w:rPr>
          <w:rFonts w:asciiTheme="minorHAnsi" w:hAnsiTheme="minorHAnsi" w:cstheme="minorHAnsi"/>
          <w:bCs/>
          <w:color w:val="000000" w:themeColor="text1"/>
        </w:rPr>
        <w:t>quality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84EF4" w:rsidRPr="00691CE1">
        <w:rPr>
          <w:rFonts w:asciiTheme="minorHAnsi" w:hAnsiTheme="minorHAnsi" w:cstheme="minorHAnsi"/>
          <w:bCs/>
          <w:color w:val="000000" w:themeColor="text1"/>
        </w:rPr>
        <w:t>data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84EF4" w:rsidRPr="00691CE1">
        <w:rPr>
          <w:rFonts w:asciiTheme="minorHAnsi" w:hAnsiTheme="minorHAnsi" w:cstheme="minorHAnsi"/>
          <w:bCs/>
          <w:color w:val="000000" w:themeColor="text1"/>
        </w:rPr>
        <w:t>from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84EF4" w:rsidRPr="00691CE1">
        <w:rPr>
          <w:rFonts w:asciiTheme="minorHAnsi" w:hAnsiTheme="minorHAnsi" w:cstheme="minorHAnsi"/>
          <w:bCs/>
          <w:color w:val="000000" w:themeColor="text1"/>
        </w:rPr>
        <w:t>low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84EF4" w:rsidRPr="00691CE1">
        <w:rPr>
          <w:rFonts w:asciiTheme="minorHAnsi" w:hAnsiTheme="minorHAnsi" w:cstheme="minorHAnsi"/>
          <w:bCs/>
          <w:color w:val="000000" w:themeColor="text1"/>
        </w:rPr>
        <w:t>input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84EF4" w:rsidRPr="00691CE1">
        <w:rPr>
          <w:rFonts w:asciiTheme="minorHAnsi" w:hAnsiTheme="minorHAnsi" w:cstheme="minorHAnsi"/>
          <w:bCs/>
          <w:color w:val="000000" w:themeColor="text1"/>
        </w:rPr>
        <w:t>amounts.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3C0241A3" w14:textId="77777777" w:rsidR="00194C1F" w:rsidRPr="007A5686" w:rsidRDefault="00194C1F" w:rsidP="00E60610">
      <w:pPr>
        <w:contextualSpacing/>
        <w:rPr>
          <w:rFonts w:asciiTheme="minorHAnsi" w:hAnsiTheme="minorHAnsi" w:cstheme="minorHAnsi"/>
          <w:bCs/>
          <w:color w:val="000000" w:themeColor="text1"/>
        </w:rPr>
      </w:pPr>
    </w:p>
    <w:p w14:paraId="0D23C3D3" w14:textId="5654D6D9" w:rsidR="00814106" w:rsidRDefault="00814106" w:rsidP="00E60610">
      <w:pPr>
        <w:contextualSpacing/>
        <w:rPr>
          <w:rFonts w:asciiTheme="minorHAnsi" w:hAnsiTheme="minorHAnsi" w:cstheme="minorHAnsi"/>
          <w:bCs/>
          <w:color w:val="000000" w:themeColor="text1"/>
        </w:rPr>
      </w:pPr>
      <w:r w:rsidRPr="007A5686">
        <w:rPr>
          <w:rFonts w:asciiTheme="minorHAnsi" w:hAnsiTheme="minorHAnsi" w:cstheme="minorHAnsi"/>
          <w:bCs/>
          <w:color w:val="000000" w:themeColor="text1"/>
        </w:rPr>
        <w:t>Since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its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establishment,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TRAP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has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been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either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used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in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combination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with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DNA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microarrays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or</w:t>
      </w:r>
      <w:r w:rsidR="002C2286">
        <w:rPr>
          <w:rFonts w:asciiTheme="minorHAnsi" w:hAnsiTheme="minorHAnsi" w:cstheme="minorHAnsi"/>
          <w:bCs/>
          <w:color w:val="000000" w:themeColor="text1"/>
        </w:rPr>
        <w:t>,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C2286" w:rsidRPr="007A5686">
        <w:rPr>
          <w:rFonts w:asciiTheme="minorHAnsi" w:hAnsiTheme="minorHAnsi" w:cstheme="minorHAnsi"/>
          <w:bCs/>
          <w:color w:val="000000" w:themeColor="text1"/>
        </w:rPr>
        <w:t>as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C2286" w:rsidRPr="007A5686">
        <w:rPr>
          <w:rFonts w:asciiTheme="minorHAnsi" w:hAnsiTheme="minorHAnsi" w:cstheme="minorHAnsi"/>
          <w:bCs/>
          <w:color w:val="000000" w:themeColor="text1"/>
        </w:rPr>
        <w:t>sequencing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C2286" w:rsidRPr="007A5686">
        <w:rPr>
          <w:rFonts w:asciiTheme="minorHAnsi" w:hAnsiTheme="minorHAnsi" w:cstheme="minorHAnsi"/>
          <w:bCs/>
          <w:color w:val="000000" w:themeColor="text1"/>
        </w:rPr>
        <w:t>costs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C2286" w:rsidRPr="007A5686">
        <w:rPr>
          <w:rFonts w:asciiTheme="minorHAnsi" w:hAnsiTheme="minorHAnsi" w:cstheme="minorHAnsi"/>
          <w:bCs/>
          <w:color w:val="000000" w:themeColor="text1"/>
        </w:rPr>
        <w:t>dropped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C2286" w:rsidRPr="007A5686">
        <w:rPr>
          <w:rFonts w:asciiTheme="minorHAnsi" w:hAnsiTheme="minorHAnsi" w:cstheme="minorHAnsi"/>
          <w:bCs/>
          <w:color w:val="000000" w:themeColor="text1"/>
        </w:rPr>
        <w:t>significantly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C2286" w:rsidRPr="007A5686">
        <w:rPr>
          <w:rFonts w:asciiTheme="minorHAnsi" w:hAnsiTheme="minorHAnsi" w:cstheme="minorHAnsi"/>
          <w:bCs/>
          <w:color w:val="000000" w:themeColor="text1"/>
        </w:rPr>
        <w:t>in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C2286" w:rsidRPr="007A5686">
        <w:rPr>
          <w:rFonts w:asciiTheme="minorHAnsi" w:hAnsiTheme="minorHAnsi" w:cstheme="minorHAnsi"/>
          <w:bCs/>
          <w:color w:val="000000" w:themeColor="text1"/>
        </w:rPr>
        <w:t>recent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C2286" w:rsidRPr="007A5686">
        <w:rPr>
          <w:rFonts w:asciiTheme="minorHAnsi" w:hAnsiTheme="minorHAnsi" w:cstheme="minorHAnsi"/>
          <w:bCs/>
          <w:color w:val="000000" w:themeColor="text1"/>
        </w:rPr>
        <w:t>years</w:t>
      </w:r>
      <w:r w:rsidR="002C2286">
        <w:rPr>
          <w:rFonts w:asciiTheme="minorHAnsi" w:hAnsiTheme="minorHAnsi" w:cstheme="minorHAnsi"/>
          <w:bCs/>
          <w:color w:val="000000" w:themeColor="text1"/>
        </w:rPr>
        <w:t>,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RNA</w:t>
      </w:r>
      <w:r w:rsidR="0088648B">
        <w:rPr>
          <w:rFonts w:asciiTheme="minorHAnsi" w:hAnsiTheme="minorHAnsi" w:cstheme="minorHAnsi"/>
          <w:bCs/>
          <w:color w:val="000000" w:themeColor="text1"/>
        </w:rPr>
        <w:t>-</w:t>
      </w:r>
      <w:r w:rsidRPr="007A5686">
        <w:rPr>
          <w:rFonts w:asciiTheme="minorHAnsi" w:hAnsiTheme="minorHAnsi" w:cstheme="minorHAnsi"/>
          <w:bCs/>
          <w:color w:val="000000" w:themeColor="text1"/>
        </w:rPr>
        <w:t>seq</w:t>
      </w:r>
      <w:sdt>
        <w:sdtPr>
          <w:rPr>
            <w:rFonts w:asciiTheme="minorHAnsi" w:hAnsiTheme="minorHAnsi" w:cstheme="minorHAnsi"/>
            <w:bCs/>
            <w:color w:val="000000" w:themeColor="text1"/>
          </w:rPr>
          <w:alias w:val="Don't edit this field"/>
          <w:tag w:val="CitaviPlaceholder#37da1146-e826-44c9-b43e-29091f0aa5ce"/>
          <w:id w:val="591747062"/>
          <w:placeholder>
            <w:docPart w:val="DefaultPlaceholder_-1854013440"/>
          </w:placeholder>
        </w:sdtPr>
        <w:sdtEndPr/>
        <w:sdtContent>
          <w:r w:rsidR="00FE1A26">
            <w:rPr>
              <w:rFonts w:asciiTheme="minorHAnsi" w:hAnsiTheme="minorHAnsi" w:cstheme="minorHAnsi"/>
              <w:bCs/>
              <w:color w:val="000000" w:themeColor="text1"/>
            </w:rPr>
            <w:fldChar w:fldCharType="begin"/>
          </w:r>
          <w:r w:rsidR="00D10E87">
            <w:rPr>
              <w:rFonts w:asciiTheme="minorHAnsi" w:hAnsiTheme="minorHAnsi" w:cstheme="minorHAnsi"/>
              <w:bCs/>
              <w:color w:val="000000" w:themeColor="text1"/>
            </w:rPr>
            <w:instrText>ADDIN CitaviPlaceholder{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}</w:instrText>
          </w:r>
          <w:r w:rsidR="00FE1A26">
            <w:rPr>
              <w:rFonts w:asciiTheme="minorHAnsi" w:hAnsiTheme="minorHAnsi" w:cstheme="minorHAnsi"/>
              <w:bCs/>
              <w:color w:val="000000" w:themeColor="text1"/>
            </w:rPr>
            <w:fldChar w:fldCharType="separate"/>
          </w:r>
          <w:r w:rsidR="007341E5">
            <w:rPr>
              <w:rFonts w:asciiTheme="minorHAnsi" w:hAnsiTheme="minorHAnsi" w:cstheme="minorHAnsi"/>
              <w:bCs/>
              <w:color w:val="000000" w:themeColor="text1"/>
              <w:vertAlign w:val="superscript"/>
            </w:rPr>
            <w:t>10,32,33</w:t>
          </w:r>
          <w:r w:rsidR="00FE1A26">
            <w:rPr>
              <w:rFonts w:asciiTheme="minorHAnsi" w:hAnsiTheme="minorHAnsi" w:cstheme="minorHAnsi"/>
              <w:bCs/>
              <w:color w:val="000000" w:themeColor="text1"/>
            </w:rPr>
            <w:fldChar w:fldCharType="end"/>
          </w:r>
        </w:sdtContent>
      </w:sdt>
      <w:r w:rsidRPr="007A5686">
        <w:rPr>
          <w:rFonts w:asciiTheme="minorHAnsi" w:hAnsiTheme="minorHAnsi" w:cstheme="minorHAnsi"/>
          <w:bCs/>
          <w:color w:val="000000" w:themeColor="text1"/>
        </w:rPr>
        <w:t>.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A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multitude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of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research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questions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ha</w:t>
      </w:r>
      <w:r w:rsidR="0028362F">
        <w:rPr>
          <w:rFonts w:asciiTheme="minorHAnsi" w:hAnsiTheme="minorHAnsi" w:cstheme="minorHAnsi"/>
          <w:bCs/>
          <w:color w:val="000000" w:themeColor="text1"/>
        </w:rPr>
        <w:t>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already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been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elucidated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as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reviewed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in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Sablok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94C1F" w:rsidRPr="00194C1F">
        <w:rPr>
          <w:rFonts w:asciiTheme="minorHAnsi" w:hAnsiTheme="minorHAnsi" w:cstheme="minorHAnsi"/>
          <w:bCs/>
          <w:color w:val="000000" w:themeColor="text1"/>
        </w:rPr>
        <w:t>et al.</w:t>
      </w:r>
      <w:sdt>
        <w:sdtPr>
          <w:rPr>
            <w:rFonts w:asciiTheme="minorHAnsi" w:hAnsiTheme="minorHAnsi" w:cstheme="minorHAnsi"/>
            <w:bCs/>
            <w:color w:val="000000" w:themeColor="text1"/>
          </w:rPr>
          <w:alias w:val="Don't edit this field"/>
          <w:tag w:val="CitaviPlaceholder#f01394c1-445c-4739-b1f4-facc1dd158f5"/>
          <w:id w:val="-418096694"/>
          <w:placeholder>
            <w:docPart w:val="DefaultPlaceholder_-1854013440"/>
          </w:placeholder>
        </w:sdtPr>
        <w:sdtEndPr/>
        <w:sdtContent>
          <w:r w:rsidR="00FE1A26">
            <w:rPr>
              <w:rFonts w:asciiTheme="minorHAnsi" w:hAnsiTheme="minorHAnsi" w:cstheme="minorHAnsi"/>
              <w:bCs/>
              <w:color w:val="000000" w:themeColor="text1"/>
            </w:rPr>
            <w:fldChar w:fldCharType="begin"/>
          </w:r>
          <w:r w:rsidR="00D10E87">
            <w:rPr>
              <w:rFonts w:asciiTheme="minorHAnsi" w:hAnsiTheme="minorHAnsi" w:cstheme="minorHAnsi"/>
              <w:bCs/>
              <w:color w:val="000000" w:themeColor="text1"/>
            </w:rPr>
            <w:instrText>ADDIN CitaviPlaceholder{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}</w:instrText>
          </w:r>
          <w:r w:rsidR="00FE1A26">
            <w:rPr>
              <w:rFonts w:asciiTheme="minorHAnsi" w:hAnsiTheme="minorHAnsi" w:cstheme="minorHAnsi"/>
              <w:bCs/>
              <w:color w:val="000000" w:themeColor="text1"/>
            </w:rPr>
            <w:fldChar w:fldCharType="separate"/>
          </w:r>
          <w:r w:rsidR="007341E5">
            <w:rPr>
              <w:rFonts w:asciiTheme="minorHAnsi" w:hAnsiTheme="minorHAnsi" w:cstheme="minorHAnsi"/>
              <w:bCs/>
              <w:color w:val="000000" w:themeColor="text1"/>
              <w:vertAlign w:val="superscript"/>
            </w:rPr>
            <w:t>34</w:t>
          </w:r>
          <w:r w:rsidR="00FE1A26">
            <w:rPr>
              <w:rFonts w:asciiTheme="minorHAnsi" w:hAnsiTheme="minorHAnsi" w:cstheme="minorHAnsi"/>
              <w:bCs/>
              <w:color w:val="000000" w:themeColor="text1"/>
            </w:rPr>
            <w:fldChar w:fldCharType="end"/>
          </w:r>
        </w:sdtContent>
      </w:sdt>
      <w:r w:rsidRPr="007A5686">
        <w:rPr>
          <w:rFonts w:asciiTheme="minorHAnsi" w:hAnsiTheme="minorHAnsi" w:cstheme="minorHAnsi"/>
          <w:bCs/>
          <w:color w:val="000000" w:themeColor="text1"/>
        </w:rPr>
        <w:t>.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We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are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convinced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that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more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reports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will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follow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in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coming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years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as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the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technique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is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very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versatile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when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combining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different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promoters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to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target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specific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cell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types,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eventually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even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in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an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inducible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way,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and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may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be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combined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with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probing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the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plant’s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reaction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to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many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biotic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and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abiotic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stress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factors.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46C1B" w:rsidRPr="007A5686">
        <w:rPr>
          <w:rFonts w:asciiTheme="minorHAnsi" w:hAnsiTheme="minorHAnsi" w:cstheme="minorHAnsi"/>
          <w:bCs/>
          <w:color w:val="000000" w:themeColor="text1"/>
        </w:rPr>
        <w:t>Additionally,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46C1B" w:rsidRPr="007A5686">
        <w:rPr>
          <w:rFonts w:asciiTheme="minorHAnsi" w:hAnsiTheme="minorHAnsi" w:cstheme="minorHAnsi"/>
          <w:bCs/>
          <w:color w:val="000000" w:themeColor="text1"/>
        </w:rPr>
        <w:t>w</w:t>
      </w:r>
      <w:r w:rsidRPr="007A5686">
        <w:rPr>
          <w:rFonts w:asciiTheme="minorHAnsi" w:hAnsiTheme="minorHAnsi" w:cstheme="minorHAnsi"/>
          <w:bCs/>
          <w:color w:val="000000" w:themeColor="text1"/>
        </w:rPr>
        <w:t>here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stable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transgenic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lines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are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not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available,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55245">
        <w:rPr>
          <w:rFonts w:asciiTheme="minorHAnsi" w:hAnsiTheme="minorHAnsi" w:cstheme="minorHAnsi"/>
          <w:bCs/>
          <w:color w:val="000000" w:themeColor="text1"/>
        </w:rPr>
        <w:t>hairy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55245">
        <w:rPr>
          <w:rFonts w:asciiTheme="minorHAnsi" w:hAnsiTheme="minorHAnsi" w:cstheme="minorHAnsi"/>
          <w:bCs/>
          <w:color w:val="000000" w:themeColor="text1"/>
        </w:rPr>
        <w:t>root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expression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systems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have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also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been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successfully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46C1B" w:rsidRPr="007A5686">
        <w:rPr>
          <w:rFonts w:asciiTheme="minorHAnsi" w:hAnsiTheme="minorHAnsi" w:cstheme="minorHAnsi"/>
          <w:bCs/>
          <w:color w:val="000000" w:themeColor="text1"/>
        </w:rPr>
        <w:t>used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46C1B" w:rsidRPr="007A5686">
        <w:rPr>
          <w:rFonts w:asciiTheme="minorHAnsi" w:hAnsiTheme="minorHAnsi" w:cstheme="minorHAnsi"/>
          <w:bCs/>
          <w:color w:val="000000" w:themeColor="text1"/>
        </w:rPr>
        <w:t>to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46C1B" w:rsidRPr="007A5686">
        <w:rPr>
          <w:rFonts w:asciiTheme="minorHAnsi" w:hAnsiTheme="minorHAnsi" w:cstheme="minorHAnsi"/>
          <w:bCs/>
          <w:color w:val="000000" w:themeColor="text1"/>
        </w:rPr>
        <w:t>perform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46C1B" w:rsidRPr="007A5686">
        <w:rPr>
          <w:rFonts w:asciiTheme="minorHAnsi" w:hAnsiTheme="minorHAnsi" w:cstheme="minorHAnsi"/>
          <w:bCs/>
          <w:color w:val="000000" w:themeColor="text1"/>
        </w:rPr>
        <w:t>TRAP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55245">
        <w:rPr>
          <w:rFonts w:asciiTheme="minorHAnsi" w:hAnsiTheme="minorHAnsi" w:cstheme="minorHAnsi"/>
          <w:bCs/>
          <w:color w:val="000000" w:themeColor="text1"/>
        </w:rPr>
        <w:t>in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55245">
        <w:rPr>
          <w:rFonts w:asciiTheme="minorHAnsi" w:hAnsiTheme="minorHAnsi" w:cstheme="minorHAnsi"/>
          <w:bCs/>
          <w:color w:val="000000" w:themeColor="text1"/>
        </w:rPr>
        <w:t>tomato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55245">
        <w:rPr>
          <w:rFonts w:asciiTheme="minorHAnsi" w:hAnsiTheme="minorHAnsi" w:cstheme="minorHAnsi"/>
          <w:bCs/>
          <w:color w:val="000000" w:themeColor="text1"/>
        </w:rPr>
        <w:t>and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55245">
        <w:rPr>
          <w:rFonts w:asciiTheme="minorHAnsi" w:hAnsiTheme="minorHAnsi" w:cstheme="minorHAnsi"/>
          <w:bCs/>
          <w:color w:val="000000" w:themeColor="text1"/>
        </w:rPr>
        <w:t>medicago</w:t>
      </w:r>
      <w:sdt>
        <w:sdtPr>
          <w:rPr>
            <w:rFonts w:asciiTheme="minorHAnsi" w:hAnsiTheme="minorHAnsi" w:cstheme="minorHAnsi"/>
            <w:bCs/>
            <w:color w:val="000000" w:themeColor="text1"/>
          </w:rPr>
          <w:alias w:val="Don't edit this field"/>
          <w:tag w:val="CitaviPlaceholder#9de19cbf-cee4-49cb-a601-b88037231b92"/>
          <w:id w:val="1244144894"/>
          <w:placeholder>
            <w:docPart w:val="DefaultPlaceholder_-1854013440"/>
          </w:placeholder>
        </w:sdtPr>
        <w:sdtEndPr/>
        <w:sdtContent>
          <w:r w:rsidR="00FE1A26">
            <w:rPr>
              <w:rFonts w:asciiTheme="minorHAnsi" w:hAnsiTheme="minorHAnsi" w:cstheme="minorHAnsi"/>
              <w:bCs/>
              <w:color w:val="000000" w:themeColor="text1"/>
            </w:rPr>
            <w:fldChar w:fldCharType="begin"/>
          </w:r>
          <w:r w:rsidR="00D10E87">
            <w:rPr>
              <w:rFonts w:asciiTheme="minorHAnsi" w:hAnsiTheme="minorHAnsi" w:cstheme="minorHAnsi"/>
              <w:bCs/>
              <w:color w:val="000000" w:themeColor="text1"/>
            </w:rPr>
            <w:instrText>ADDIN CitaviPlaceholder{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}</w:instrText>
          </w:r>
          <w:r w:rsidR="00FE1A26">
            <w:rPr>
              <w:rFonts w:asciiTheme="minorHAnsi" w:hAnsiTheme="minorHAnsi" w:cstheme="minorHAnsi"/>
              <w:bCs/>
              <w:color w:val="000000" w:themeColor="text1"/>
            </w:rPr>
            <w:fldChar w:fldCharType="separate"/>
          </w:r>
          <w:r w:rsidR="007341E5">
            <w:rPr>
              <w:rFonts w:asciiTheme="minorHAnsi" w:hAnsiTheme="minorHAnsi" w:cstheme="minorHAnsi"/>
              <w:bCs/>
              <w:color w:val="000000" w:themeColor="text1"/>
              <w:vertAlign w:val="superscript"/>
            </w:rPr>
            <w:t>35,36</w:t>
          </w:r>
          <w:r w:rsidR="00FE1A26">
            <w:rPr>
              <w:rFonts w:asciiTheme="minorHAnsi" w:hAnsiTheme="minorHAnsi" w:cstheme="minorHAnsi"/>
              <w:bCs/>
              <w:color w:val="000000" w:themeColor="text1"/>
            </w:rPr>
            <w:fldChar w:fldCharType="end"/>
          </w:r>
        </w:sdtContent>
      </w:sdt>
      <w:r w:rsidRPr="007A5686">
        <w:rPr>
          <w:rFonts w:asciiTheme="minorHAnsi" w:hAnsiTheme="minorHAnsi" w:cstheme="minorHAnsi"/>
          <w:bCs/>
          <w:color w:val="000000" w:themeColor="text1"/>
        </w:rPr>
        <w:t>.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38D49F57" w14:textId="77777777" w:rsidR="00194C1F" w:rsidRPr="007A5686" w:rsidRDefault="00194C1F" w:rsidP="00E60610">
      <w:pPr>
        <w:contextualSpacing/>
        <w:rPr>
          <w:rFonts w:asciiTheme="minorHAnsi" w:hAnsiTheme="minorHAnsi" w:cstheme="minorHAnsi"/>
          <w:bCs/>
          <w:color w:val="000000" w:themeColor="text1"/>
        </w:rPr>
      </w:pPr>
    </w:p>
    <w:p w14:paraId="1054AFC6" w14:textId="234979CA" w:rsidR="00814106" w:rsidRPr="007A5686" w:rsidRDefault="00814106" w:rsidP="00E60610">
      <w:pPr>
        <w:contextualSpacing/>
        <w:rPr>
          <w:rFonts w:asciiTheme="minorHAnsi" w:hAnsiTheme="minorHAnsi" w:cstheme="minorHAnsi"/>
          <w:bCs/>
          <w:color w:val="000000" w:themeColor="text1"/>
        </w:rPr>
      </w:pPr>
      <w:r w:rsidRPr="007A5686">
        <w:rPr>
          <w:rFonts w:asciiTheme="minorHAnsi" w:hAnsiTheme="minorHAnsi" w:cstheme="minorHAnsi"/>
          <w:bCs/>
          <w:color w:val="000000" w:themeColor="text1"/>
        </w:rPr>
        <w:t>The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goal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of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this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article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is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to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supply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a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detailed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description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of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the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TRAP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method,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to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highlight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critical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steps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and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to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provide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guidance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for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a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possible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library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063257">
        <w:rPr>
          <w:rFonts w:asciiTheme="minorHAnsi" w:hAnsiTheme="minorHAnsi" w:cstheme="minorHAnsi"/>
          <w:bCs/>
          <w:color w:val="000000" w:themeColor="text1"/>
        </w:rPr>
        <w:t>preparation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method</w:t>
      </w:r>
      <w:r w:rsidR="00063257">
        <w:rPr>
          <w:rFonts w:asciiTheme="minorHAnsi" w:hAnsiTheme="minorHAnsi" w:cstheme="minorHAnsi"/>
          <w:bCs/>
          <w:color w:val="000000" w:themeColor="text1"/>
        </w:rPr>
        <w:t>.</w:t>
      </w:r>
    </w:p>
    <w:p w14:paraId="1BE7E7D8" w14:textId="77777777" w:rsidR="00814106" w:rsidRPr="007A5686" w:rsidRDefault="00814106" w:rsidP="00E60610">
      <w:pPr>
        <w:contextualSpacing/>
        <w:rPr>
          <w:rFonts w:asciiTheme="minorHAnsi" w:hAnsiTheme="minorHAnsi" w:cstheme="minorHAnsi"/>
          <w:bCs/>
          <w:color w:val="000000" w:themeColor="text1"/>
        </w:rPr>
      </w:pPr>
    </w:p>
    <w:p w14:paraId="0C488AF6" w14:textId="5BCF9658" w:rsidR="00814106" w:rsidRPr="008C6F92" w:rsidRDefault="00814106" w:rsidP="00C77125">
      <w:pPr>
        <w:contextualSpacing/>
        <w:rPr>
          <w:rFonts w:asciiTheme="minorHAnsi" w:hAnsiTheme="minorHAnsi" w:cstheme="minorHAnsi"/>
          <w:bCs/>
          <w:color w:val="auto"/>
        </w:rPr>
      </w:pPr>
      <w:r w:rsidRPr="007A5686">
        <w:rPr>
          <w:rFonts w:asciiTheme="minorHAnsi" w:hAnsiTheme="minorHAnsi" w:cstheme="minorHAnsi"/>
          <w:bCs/>
          <w:color w:val="000000" w:themeColor="text1"/>
        </w:rPr>
        <w:t>A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generic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TRAP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experiment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will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essentially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E668A4" w:rsidRPr="007A5686">
        <w:rPr>
          <w:rFonts w:asciiTheme="minorHAnsi" w:hAnsiTheme="minorHAnsi" w:cstheme="minorHAnsi"/>
          <w:bCs/>
          <w:color w:val="000000" w:themeColor="text1"/>
        </w:rPr>
        <w:t>consist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E668A4" w:rsidRPr="007A5686">
        <w:rPr>
          <w:rFonts w:asciiTheme="minorHAnsi" w:hAnsiTheme="minorHAnsi" w:cstheme="minorHAnsi"/>
          <w:bCs/>
          <w:color w:val="000000" w:themeColor="text1"/>
        </w:rPr>
        <w:t>of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the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following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steps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(see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also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F70AF" w:rsidRPr="00E60610">
        <w:rPr>
          <w:rFonts w:asciiTheme="minorHAnsi" w:hAnsiTheme="minorHAnsi" w:cstheme="minorHAnsi"/>
          <w:b/>
          <w:color w:val="000000" w:themeColor="text1"/>
        </w:rPr>
        <w:t>Figure</w:t>
      </w:r>
      <w:r w:rsidR="00102DCB" w:rsidRPr="00E60610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4F70AF" w:rsidRPr="00E60610">
        <w:rPr>
          <w:rFonts w:asciiTheme="minorHAnsi" w:hAnsiTheme="minorHAnsi" w:cstheme="minorHAnsi"/>
          <w:b/>
          <w:color w:val="000000" w:themeColor="text1"/>
        </w:rPr>
        <w:t>1B</w:t>
      </w:r>
      <w:r w:rsidRPr="007A5686">
        <w:rPr>
          <w:rFonts w:asciiTheme="minorHAnsi" w:hAnsiTheme="minorHAnsi" w:cstheme="minorHAnsi"/>
          <w:bCs/>
          <w:color w:val="000000" w:themeColor="text1"/>
        </w:rPr>
        <w:t>):</w:t>
      </w:r>
      <w:r w:rsidR="00194C1F">
        <w:rPr>
          <w:rFonts w:asciiTheme="minorHAnsi" w:hAnsiTheme="minorHAnsi" w:cstheme="minorHAnsi"/>
          <w:bCs/>
          <w:color w:val="000000" w:themeColor="text1"/>
        </w:rPr>
        <w:t xml:space="preserve"> (1) </w:t>
      </w:r>
      <w:r w:rsidR="007D4C23" w:rsidRPr="00C77125">
        <w:rPr>
          <w:rFonts w:asciiTheme="minorHAnsi" w:hAnsiTheme="minorHAnsi" w:cstheme="minorHAnsi"/>
          <w:bCs/>
          <w:color w:val="000000" w:themeColor="text1"/>
        </w:rPr>
        <w:t>Preparation</w:t>
      </w:r>
      <w:r w:rsidR="00102DCB" w:rsidRPr="00C77125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D4C23" w:rsidRPr="00C77125">
        <w:rPr>
          <w:rFonts w:asciiTheme="minorHAnsi" w:hAnsiTheme="minorHAnsi" w:cstheme="minorHAnsi"/>
          <w:bCs/>
          <w:color w:val="000000" w:themeColor="text1"/>
        </w:rPr>
        <w:t>of</w:t>
      </w:r>
      <w:r w:rsidR="00102DCB" w:rsidRPr="00C77125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D4C23" w:rsidRPr="00C77125">
        <w:rPr>
          <w:rFonts w:asciiTheme="minorHAnsi" w:hAnsiTheme="minorHAnsi" w:cstheme="minorHAnsi"/>
          <w:bCs/>
          <w:color w:val="000000" w:themeColor="text1"/>
        </w:rPr>
        <w:t>plant</w:t>
      </w:r>
      <w:r w:rsidR="00102DCB" w:rsidRPr="00C77125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D4C23" w:rsidRPr="00C77125">
        <w:rPr>
          <w:rFonts w:asciiTheme="minorHAnsi" w:hAnsiTheme="minorHAnsi" w:cstheme="minorHAnsi"/>
          <w:bCs/>
          <w:color w:val="000000" w:themeColor="text1"/>
        </w:rPr>
        <w:t>material</w:t>
      </w:r>
      <w:r w:rsidR="00194C1F">
        <w:rPr>
          <w:rFonts w:asciiTheme="minorHAnsi" w:hAnsiTheme="minorHAnsi" w:cstheme="minorHAnsi"/>
          <w:bCs/>
          <w:color w:val="000000" w:themeColor="text1"/>
        </w:rPr>
        <w:t xml:space="preserve"> including c</w:t>
      </w:r>
      <w:r w:rsidRPr="007A5686">
        <w:rPr>
          <w:rFonts w:asciiTheme="minorHAnsi" w:hAnsiTheme="minorHAnsi" w:cstheme="minorHAnsi"/>
          <w:bCs/>
          <w:color w:val="000000" w:themeColor="text1"/>
        </w:rPr>
        <w:t>loning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of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757A8">
        <w:rPr>
          <w:rFonts w:asciiTheme="minorHAnsi" w:hAnsiTheme="minorHAnsi" w:cstheme="minorHAnsi"/>
          <w:bCs/>
          <w:color w:val="000000" w:themeColor="text1"/>
        </w:rPr>
        <w:t>ribosome-</w:t>
      </w:r>
      <w:r w:rsidRPr="007A5686">
        <w:rPr>
          <w:rFonts w:asciiTheme="minorHAnsi" w:hAnsiTheme="minorHAnsi" w:cstheme="minorHAnsi"/>
          <w:bCs/>
          <w:color w:val="000000" w:themeColor="text1"/>
        </w:rPr>
        <w:t>t</w:t>
      </w:r>
      <w:r w:rsidR="00C757A8">
        <w:rPr>
          <w:rFonts w:asciiTheme="minorHAnsi" w:hAnsiTheme="minorHAnsi" w:cstheme="minorHAnsi"/>
          <w:bCs/>
          <w:color w:val="000000" w:themeColor="text1"/>
        </w:rPr>
        <w:t>agging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757A8">
        <w:rPr>
          <w:rFonts w:asciiTheme="minorHAnsi" w:hAnsiTheme="minorHAnsi" w:cstheme="minorHAnsi"/>
          <w:bCs/>
          <w:color w:val="000000" w:themeColor="text1"/>
        </w:rPr>
        <w:t>construct</w:t>
      </w:r>
      <w:r w:rsidRPr="007A5686">
        <w:rPr>
          <w:rFonts w:asciiTheme="minorHAnsi" w:hAnsiTheme="minorHAnsi" w:cstheme="minorHAnsi"/>
          <w:bCs/>
          <w:color w:val="000000" w:themeColor="text1"/>
        </w:rPr>
        <w:t>,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transgenic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line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production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and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selection</w:t>
      </w:r>
      <w:r w:rsidR="00194C1F">
        <w:rPr>
          <w:rFonts w:asciiTheme="minorHAnsi" w:hAnsiTheme="minorHAnsi" w:cstheme="minorHAnsi"/>
          <w:bCs/>
          <w:color w:val="000000" w:themeColor="text1"/>
        </w:rPr>
        <w:t>, g</w:t>
      </w:r>
      <w:r w:rsidRPr="007A5686">
        <w:rPr>
          <w:rFonts w:asciiTheme="minorHAnsi" w:hAnsiTheme="minorHAnsi" w:cstheme="minorHAnsi"/>
          <w:bCs/>
          <w:color w:val="000000" w:themeColor="text1"/>
        </w:rPr>
        <w:t>rowing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and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bulking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up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081025">
        <w:rPr>
          <w:rFonts w:asciiTheme="minorHAnsi" w:hAnsiTheme="minorHAnsi" w:cstheme="minorHAnsi"/>
          <w:bCs/>
          <w:color w:val="000000" w:themeColor="text1"/>
        </w:rPr>
        <w:t>of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654EA" w:rsidRPr="007A5686">
        <w:rPr>
          <w:rFonts w:asciiTheme="minorHAnsi" w:hAnsiTheme="minorHAnsi" w:cstheme="minorHAnsi"/>
          <w:bCs/>
          <w:color w:val="000000" w:themeColor="text1"/>
        </w:rPr>
        <w:t>seeds</w:t>
      </w:r>
      <w:r w:rsidRPr="007A5686">
        <w:rPr>
          <w:rFonts w:asciiTheme="minorHAnsi" w:hAnsiTheme="minorHAnsi" w:cstheme="minorHAnsi"/>
          <w:bCs/>
          <w:color w:val="000000" w:themeColor="text1"/>
        </w:rPr>
        <w:t>,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sterilization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and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plating</w:t>
      </w:r>
      <w:r w:rsidR="00194C1F">
        <w:rPr>
          <w:rFonts w:asciiTheme="minorHAnsi" w:hAnsiTheme="minorHAnsi" w:cstheme="minorHAnsi"/>
          <w:bCs/>
          <w:color w:val="000000" w:themeColor="text1"/>
        </w:rPr>
        <w:t>, and str</w:t>
      </w:r>
      <w:r w:rsidR="00546C1B" w:rsidRPr="007A5686">
        <w:rPr>
          <w:rFonts w:asciiTheme="minorHAnsi" w:hAnsiTheme="minorHAnsi" w:cstheme="minorHAnsi"/>
          <w:bCs/>
          <w:color w:val="000000" w:themeColor="text1"/>
        </w:rPr>
        <w:t>ess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46C1B" w:rsidRPr="007A5686">
        <w:rPr>
          <w:rFonts w:asciiTheme="minorHAnsi" w:hAnsiTheme="minorHAnsi" w:cstheme="minorHAnsi"/>
          <w:bCs/>
          <w:color w:val="000000" w:themeColor="text1"/>
        </w:rPr>
        <w:t>application/</w:t>
      </w:r>
      <w:r w:rsidRPr="007A5686">
        <w:rPr>
          <w:rFonts w:asciiTheme="minorHAnsi" w:hAnsiTheme="minorHAnsi" w:cstheme="minorHAnsi"/>
          <w:bCs/>
          <w:color w:val="000000" w:themeColor="text1"/>
        </w:rPr>
        <w:t>treatment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(optional)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and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46C1B" w:rsidRPr="007A5686">
        <w:rPr>
          <w:rFonts w:asciiTheme="minorHAnsi" w:hAnsiTheme="minorHAnsi" w:cstheme="minorHAnsi"/>
          <w:bCs/>
          <w:color w:val="000000" w:themeColor="text1"/>
        </w:rPr>
        <w:t>tissue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harvesting</w:t>
      </w:r>
      <w:r w:rsidR="00194C1F">
        <w:rPr>
          <w:rFonts w:asciiTheme="minorHAnsi" w:hAnsiTheme="minorHAnsi" w:cstheme="minorHAnsi"/>
          <w:bCs/>
          <w:color w:val="000000" w:themeColor="text1"/>
        </w:rPr>
        <w:t>; (2) i</w:t>
      </w:r>
      <w:r w:rsidRPr="007A5686">
        <w:rPr>
          <w:rFonts w:asciiTheme="minorHAnsi" w:hAnsiTheme="minorHAnsi" w:cstheme="minorHAnsi"/>
          <w:bCs/>
          <w:color w:val="000000" w:themeColor="text1"/>
        </w:rPr>
        <w:t>mmunopurification</w:t>
      </w:r>
      <w:r w:rsidR="00194C1F">
        <w:rPr>
          <w:rFonts w:asciiTheme="minorHAnsi" w:hAnsiTheme="minorHAnsi" w:cstheme="minorHAnsi"/>
          <w:bCs/>
          <w:color w:val="000000" w:themeColor="text1"/>
        </w:rPr>
        <w:t xml:space="preserve"> including t</w:t>
      </w:r>
      <w:r w:rsidRPr="007A5686">
        <w:rPr>
          <w:rFonts w:asciiTheme="minorHAnsi" w:hAnsiTheme="minorHAnsi" w:cstheme="minorHAnsi"/>
          <w:bCs/>
          <w:color w:val="000000" w:themeColor="text1"/>
        </w:rPr>
        <w:t>issue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homogenization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and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clearing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86387">
        <w:rPr>
          <w:rFonts w:asciiTheme="minorHAnsi" w:hAnsiTheme="minorHAnsi" w:cstheme="minorHAnsi"/>
          <w:bCs/>
          <w:color w:val="000000" w:themeColor="text1"/>
        </w:rPr>
        <w:t>of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4611F">
        <w:rPr>
          <w:rFonts w:asciiTheme="minorHAnsi" w:hAnsiTheme="minorHAnsi" w:cstheme="minorHAnsi"/>
          <w:bCs/>
          <w:color w:val="000000" w:themeColor="text1"/>
        </w:rPr>
        <w:t>the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4611F">
        <w:rPr>
          <w:rFonts w:asciiTheme="minorHAnsi" w:hAnsiTheme="minorHAnsi" w:cstheme="minorHAnsi"/>
          <w:bCs/>
          <w:color w:val="000000" w:themeColor="text1"/>
        </w:rPr>
        <w:t>crude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4611F">
        <w:rPr>
          <w:rFonts w:asciiTheme="minorHAnsi" w:hAnsiTheme="minorHAnsi" w:cstheme="minorHAnsi"/>
          <w:bCs/>
          <w:color w:val="000000" w:themeColor="text1"/>
        </w:rPr>
        <w:t>extract</w:t>
      </w:r>
      <w:r w:rsidR="00194C1F"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Pr="007A5686">
        <w:rPr>
          <w:rFonts w:asciiTheme="minorHAnsi" w:hAnsiTheme="minorHAnsi" w:cstheme="minorHAnsi"/>
          <w:bCs/>
          <w:color w:val="000000" w:themeColor="text1"/>
        </w:rPr>
        <w:t>bead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wash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and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immunopurification</w:t>
      </w:r>
      <w:r w:rsidR="00194C1F">
        <w:rPr>
          <w:rFonts w:asciiTheme="minorHAnsi" w:hAnsiTheme="minorHAnsi" w:cstheme="minorHAnsi"/>
          <w:bCs/>
          <w:color w:val="000000" w:themeColor="text1"/>
        </w:rPr>
        <w:t xml:space="preserve">, and </w:t>
      </w:r>
      <w:r w:rsidRPr="007A5686">
        <w:rPr>
          <w:rFonts w:asciiTheme="minorHAnsi" w:hAnsiTheme="minorHAnsi" w:cstheme="minorHAnsi"/>
          <w:bCs/>
          <w:color w:val="000000" w:themeColor="text1"/>
        </w:rPr>
        <w:t>wash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5686">
        <w:rPr>
          <w:rFonts w:asciiTheme="minorHAnsi" w:hAnsiTheme="minorHAnsi" w:cstheme="minorHAnsi"/>
          <w:bCs/>
          <w:color w:val="000000" w:themeColor="text1"/>
        </w:rPr>
        <w:t>steps</w:t>
      </w:r>
      <w:r w:rsidR="00194C1F">
        <w:rPr>
          <w:rFonts w:asciiTheme="minorHAnsi" w:hAnsiTheme="minorHAnsi" w:cstheme="minorHAnsi"/>
          <w:bCs/>
          <w:color w:val="000000" w:themeColor="text1"/>
        </w:rPr>
        <w:t xml:space="preserve">; (3) </w:t>
      </w:r>
      <w:r w:rsidRPr="008C6F92">
        <w:rPr>
          <w:rFonts w:asciiTheme="minorHAnsi" w:hAnsiTheme="minorHAnsi" w:cstheme="minorHAnsi"/>
          <w:bCs/>
          <w:color w:val="auto"/>
        </w:rPr>
        <w:t>RNA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8C6F92">
        <w:rPr>
          <w:rFonts w:asciiTheme="minorHAnsi" w:hAnsiTheme="minorHAnsi" w:cstheme="minorHAnsi"/>
          <w:bCs/>
          <w:color w:val="auto"/>
        </w:rPr>
        <w:t>extraction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8C6F92">
        <w:rPr>
          <w:rFonts w:asciiTheme="minorHAnsi" w:hAnsiTheme="minorHAnsi" w:cstheme="minorHAnsi"/>
          <w:bCs/>
          <w:color w:val="auto"/>
        </w:rPr>
        <w:t>and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="00546C1B" w:rsidRPr="008C6F92">
        <w:rPr>
          <w:rFonts w:asciiTheme="minorHAnsi" w:hAnsiTheme="minorHAnsi" w:cstheme="minorHAnsi"/>
          <w:bCs/>
          <w:color w:val="auto"/>
        </w:rPr>
        <w:t>quality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="00546C1B" w:rsidRPr="008C6F92">
        <w:rPr>
          <w:rFonts w:asciiTheme="minorHAnsi" w:hAnsiTheme="minorHAnsi" w:cstheme="minorHAnsi"/>
          <w:bCs/>
          <w:color w:val="auto"/>
        </w:rPr>
        <w:t>asses</w:t>
      </w:r>
      <w:r w:rsidR="007D4C23" w:rsidRPr="008C6F92">
        <w:rPr>
          <w:rFonts w:asciiTheme="minorHAnsi" w:hAnsiTheme="minorHAnsi" w:cstheme="minorHAnsi"/>
          <w:bCs/>
          <w:color w:val="auto"/>
        </w:rPr>
        <w:t>s</w:t>
      </w:r>
      <w:r w:rsidR="00546C1B" w:rsidRPr="008C6F92">
        <w:rPr>
          <w:rFonts w:asciiTheme="minorHAnsi" w:hAnsiTheme="minorHAnsi" w:cstheme="minorHAnsi"/>
          <w:bCs/>
          <w:color w:val="auto"/>
        </w:rPr>
        <w:t>ment</w:t>
      </w:r>
      <w:r w:rsidR="00194C1F">
        <w:rPr>
          <w:rFonts w:asciiTheme="minorHAnsi" w:hAnsiTheme="minorHAnsi" w:cstheme="minorHAnsi"/>
          <w:bCs/>
          <w:color w:val="auto"/>
        </w:rPr>
        <w:t>; and (4) l</w:t>
      </w:r>
      <w:r w:rsidRPr="008C6F92">
        <w:rPr>
          <w:rFonts w:asciiTheme="minorHAnsi" w:hAnsiTheme="minorHAnsi" w:cstheme="minorHAnsi"/>
          <w:bCs/>
          <w:color w:val="auto"/>
        </w:rPr>
        <w:t>ibrary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8C6F92">
        <w:rPr>
          <w:rFonts w:asciiTheme="minorHAnsi" w:hAnsiTheme="minorHAnsi" w:cstheme="minorHAnsi"/>
          <w:bCs/>
          <w:color w:val="auto"/>
        </w:rPr>
        <w:t>preparation</w:t>
      </w:r>
      <w:r w:rsidR="00194C1F">
        <w:rPr>
          <w:rFonts w:asciiTheme="minorHAnsi" w:hAnsiTheme="minorHAnsi" w:cstheme="minorHAnsi"/>
          <w:bCs/>
          <w:color w:val="auto"/>
        </w:rPr>
        <w:t>.</w:t>
      </w:r>
    </w:p>
    <w:p w14:paraId="7128E684" w14:textId="77777777" w:rsidR="00814106" w:rsidRPr="008C6F92" w:rsidRDefault="00814106" w:rsidP="00E60610">
      <w:pPr>
        <w:contextualSpacing/>
        <w:rPr>
          <w:rFonts w:asciiTheme="minorHAnsi" w:hAnsiTheme="minorHAnsi" w:cstheme="minorHAnsi"/>
          <w:bCs/>
          <w:color w:val="auto"/>
        </w:rPr>
      </w:pPr>
    </w:p>
    <w:p w14:paraId="1BFD7E1F" w14:textId="19540F3D" w:rsidR="00C2537C" w:rsidRPr="00D607A3" w:rsidRDefault="00CF4C74" w:rsidP="00E60610">
      <w:pPr>
        <w:contextualSpacing/>
      </w:pPr>
      <w:r w:rsidRPr="008C6F92">
        <w:rPr>
          <w:rFonts w:asciiTheme="minorHAnsi" w:hAnsiTheme="minorHAnsi" w:cstheme="minorHAnsi"/>
          <w:bCs/>
          <w:color w:val="auto"/>
        </w:rPr>
        <w:t>The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8C6F92">
        <w:rPr>
          <w:rFonts w:asciiTheme="minorHAnsi" w:hAnsiTheme="minorHAnsi" w:cstheme="minorHAnsi"/>
          <w:bCs/>
          <w:i/>
          <w:color w:val="auto"/>
        </w:rPr>
        <w:t>Arabidopsis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8C6F92">
        <w:rPr>
          <w:rFonts w:asciiTheme="minorHAnsi" w:hAnsiTheme="minorHAnsi" w:cstheme="minorHAnsi"/>
          <w:bCs/>
          <w:color w:val="auto"/>
        </w:rPr>
        <w:t>root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8C6F92">
        <w:rPr>
          <w:rFonts w:asciiTheme="minorHAnsi" w:hAnsiTheme="minorHAnsi" w:cstheme="minorHAnsi"/>
          <w:bCs/>
          <w:color w:val="auto"/>
        </w:rPr>
        <w:t>has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8C6F92">
        <w:rPr>
          <w:rFonts w:asciiTheme="minorHAnsi" w:hAnsiTheme="minorHAnsi" w:cstheme="minorHAnsi"/>
          <w:bCs/>
          <w:color w:val="auto"/>
        </w:rPr>
        <w:t>been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8C6F92">
        <w:rPr>
          <w:rFonts w:asciiTheme="minorHAnsi" w:hAnsiTheme="minorHAnsi" w:cstheme="minorHAnsi"/>
          <w:bCs/>
          <w:color w:val="auto"/>
        </w:rPr>
        <w:t>a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8C6F92">
        <w:rPr>
          <w:rFonts w:asciiTheme="minorHAnsi" w:hAnsiTheme="minorHAnsi" w:cstheme="minorHAnsi"/>
          <w:bCs/>
          <w:color w:val="auto"/>
        </w:rPr>
        <w:t>model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8C6F92">
        <w:rPr>
          <w:rFonts w:asciiTheme="minorHAnsi" w:hAnsiTheme="minorHAnsi" w:cstheme="minorHAnsi"/>
          <w:bCs/>
          <w:color w:val="auto"/>
        </w:rPr>
        <w:t>system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8C6F92">
        <w:rPr>
          <w:rFonts w:asciiTheme="minorHAnsi" w:hAnsiTheme="minorHAnsi" w:cstheme="minorHAnsi"/>
          <w:bCs/>
          <w:color w:val="auto"/>
        </w:rPr>
        <w:t>to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8C6F92">
        <w:rPr>
          <w:rFonts w:asciiTheme="minorHAnsi" w:hAnsiTheme="minorHAnsi" w:cstheme="minorHAnsi"/>
          <w:bCs/>
          <w:color w:val="auto"/>
        </w:rPr>
        <w:t>study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8C6F92">
        <w:rPr>
          <w:rFonts w:asciiTheme="minorHAnsi" w:hAnsiTheme="minorHAnsi" w:cstheme="minorHAnsi"/>
          <w:bCs/>
          <w:color w:val="auto"/>
        </w:rPr>
        <w:t>plant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8C6F92">
        <w:rPr>
          <w:rFonts w:asciiTheme="minorHAnsi" w:hAnsiTheme="minorHAnsi" w:cstheme="minorHAnsi"/>
          <w:bCs/>
          <w:color w:val="auto"/>
        </w:rPr>
        <w:t>development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8C6F92">
        <w:rPr>
          <w:rFonts w:asciiTheme="minorHAnsi" w:hAnsiTheme="minorHAnsi" w:cstheme="minorHAnsi"/>
          <w:bCs/>
          <w:color w:val="auto"/>
        </w:rPr>
        <w:t>ever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8C6F92">
        <w:rPr>
          <w:rFonts w:asciiTheme="minorHAnsi" w:hAnsiTheme="minorHAnsi" w:cstheme="minorHAnsi"/>
          <w:bCs/>
          <w:color w:val="auto"/>
        </w:rPr>
        <w:t>since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8C6F92">
        <w:rPr>
          <w:rFonts w:asciiTheme="minorHAnsi" w:hAnsiTheme="minorHAnsi" w:cstheme="minorHAnsi"/>
          <w:bCs/>
          <w:color w:val="auto"/>
        </w:rPr>
        <w:t>its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8C6F92">
        <w:rPr>
          <w:rFonts w:asciiTheme="minorHAnsi" w:hAnsiTheme="minorHAnsi" w:cstheme="minorHAnsi"/>
          <w:bCs/>
          <w:color w:val="auto"/>
        </w:rPr>
        <w:t>introduction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8C6F92">
        <w:rPr>
          <w:rFonts w:asciiTheme="minorHAnsi" w:hAnsiTheme="minorHAnsi" w:cstheme="minorHAnsi"/>
          <w:bCs/>
          <w:color w:val="auto"/>
        </w:rPr>
        <w:t>as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="0028362F">
        <w:rPr>
          <w:rFonts w:asciiTheme="minorHAnsi" w:hAnsiTheme="minorHAnsi" w:cstheme="minorHAnsi"/>
          <w:bCs/>
          <w:color w:val="auto"/>
        </w:rPr>
        <w:t>a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8C6F92">
        <w:rPr>
          <w:rFonts w:asciiTheme="minorHAnsi" w:hAnsiTheme="minorHAnsi" w:cstheme="minorHAnsi"/>
          <w:bCs/>
          <w:color w:val="auto"/>
        </w:rPr>
        <w:t>model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8C6F92">
        <w:rPr>
          <w:rFonts w:asciiTheme="minorHAnsi" w:hAnsiTheme="minorHAnsi" w:cstheme="minorHAnsi"/>
          <w:bCs/>
          <w:color w:val="auto"/>
        </w:rPr>
        <w:t>plant</w:t>
      </w:r>
      <w:sdt>
        <w:sdtPr>
          <w:rPr>
            <w:rFonts w:asciiTheme="minorHAnsi" w:hAnsiTheme="minorHAnsi" w:cstheme="minorHAnsi"/>
            <w:bCs/>
            <w:color w:val="auto"/>
          </w:rPr>
          <w:alias w:val="Don't edit this field"/>
          <w:tag w:val="CitaviPlaceholder#ff93f85b-af7e-4e17-9969-22a256cf009e"/>
          <w:id w:val="1581256777"/>
          <w:placeholder>
            <w:docPart w:val="DefaultPlaceholder_1081868574"/>
          </w:placeholder>
        </w:sdtPr>
        <w:sdtEndPr/>
        <w:sdtContent>
          <w:r w:rsidR="00386387">
            <w:rPr>
              <w:rFonts w:asciiTheme="minorHAnsi" w:hAnsiTheme="minorHAnsi" w:cstheme="minorHAnsi"/>
              <w:bCs/>
              <w:color w:val="auto"/>
            </w:rPr>
            <w:fldChar w:fldCharType="begin"/>
          </w:r>
          <w:r w:rsidR="00D10E87">
            <w:rPr>
              <w:rFonts w:asciiTheme="minorHAnsi" w:hAnsiTheme="minorHAnsi" w:cstheme="minorHAnsi"/>
              <w:bCs/>
              <w:color w:val="auto"/>
            </w:rPr>
            <w:instrText>ADDIN CitaviPlaceholder{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}</w:instrText>
          </w:r>
          <w:r w:rsidR="00386387">
            <w:rPr>
              <w:rFonts w:asciiTheme="minorHAnsi" w:hAnsiTheme="minorHAnsi" w:cstheme="minorHAnsi"/>
              <w:bCs/>
              <w:color w:val="auto"/>
            </w:rPr>
            <w:fldChar w:fldCharType="separate"/>
          </w:r>
          <w:r w:rsidR="007341E5">
            <w:rPr>
              <w:rFonts w:asciiTheme="minorHAnsi" w:hAnsiTheme="minorHAnsi" w:cstheme="minorHAnsi"/>
              <w:bCs/>
              <w:color w:val="auto"/>
              <w:vertAlign w:val="superscript"/>
            </w:rPr>
            <w:t>37,38</w:t>
          </w:r>
          <w:r w:rsidR="00386387">
            <w:rPr>
              <w:rFonts w:asciiTheme="minorHAnsi" w:hAnsiTheme="minorHAnsi" w:cstheme="minorHAnsi"/>
              <w:bCs/>
              <w:color w:val="auto"/>
            </w:rPr>
            <w:fldChar w:fldCharType="end"/>
          </w:r>
        </w:sdtContent>
      </w:sdt>
      <w:r w:rsidR="006808B6">
        <w:rPr>
          <w:rFonts w:asciiTheme="minorHAnsi" w:hAnsiTheme="minorHAnsi" w:cstheme="minorHAnsi"/>
          <w:bCs/>
          <w:color w:val="auto"/>
        </w:rPr>
        <w:t>.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="000B587D">
        <w:rPr>
          <w:rFonts w:asciiTheme="minorHAnsi" w:hAnsiTheme="minorHAnsi" w:cstheme="minorHAnsi"/>
          <w:bCs/>
          <w:color w:val="auto"/>
        </w:rPr>
        <w:t>Here</w:t>
      </w:r>
      <w:r>
        <w:rPr>
          <w:rFonts w:asciiTheme="minorHAnsi" w:hAnsiTheme="minorHAnsi" w:cstheme="minorHAnsi"/>
          <w:bCs/>
          <w:color w:val="auto"/>
        </w:rPr>
        <w:t>,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bCs/>
          <w:color w:val="auto"/>
        </w:rPr>
        <w:t>t</w:t>
      </w:r>
      <w:r w:rsidR="008C6F92">
        <w:rPr>
          <w:rFonts w:asciiTheme="minorHAnsi" w:hAnsiTheme="minorHAnsi" w:cstheme="minorHAnsi"/>
          <w:color w:val="auto"/>
        </w:rPr>
        <w:t>he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8C6F92">
        <w:rPr>
          <w:rFonts w:asciiTheme="minorHAnsi" w:hAnsiTheme="minorHAnsi" w:cstheme="minorHAnsi"/>
          <w:color w:val="auto"/>
        </w:rPr>
        <w:t>application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of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TRAP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8C6F92">
        <w:rPr>
          <w:rFonts w:asciiTheme="minorHAnsi" w:hAnsiTheme="minorHAnsi" w:cstheme="minorHAnsi"/>
          <w:color w:val="auto"/>
        </w:rPr>
        <w:t>is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8C6F92">
        <w:rPr>
          <w:rFonts w:asciiTheme="minorHAnsi" w:hAnsiTheme="minorHAnsi" w:cstheme="minorHAnsi"/>
          <w:color w:val="auto"/>
        </w:rPr>
        <w:t>showcased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8C6F92">
        <w:rPr>
          <w:rFonts w:asciiTheme="minorHAnsi" w:hAnsiTheme="minorHAnsi" w:cstheme="minorHAnsi"/>
          <w:color w:val="auto"/>
        </w:rPr>
        <w:t>in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8C6F92">
        <w:rPr>
          <w:rFonts w:asciiTheme="minorHAnsi" w:hAnsiTheme="minorHAnsi" w:cstheme="minorHAnsi"/>
          <w:color w:val="auto"/>
        </w:rPr>
        <w:t>the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8C6F92">
        <w:rPr>
          <w:rFonts w:asciiTheme="minorHAnsi" w:hAnsiTheme="minorHAnsi" w:cstheme="minorHAnsi"/>
          <w:color w:val="auto"/>
        </w:rPr>
        <w:t>context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8C6F92">
        <w:rPr>
          <w:rFonts w:asciiTheme="minorHAnsi" w:hAnsiTheme="minorHAnsi" w:cstheme="minorHAnsi"/>
          <w:color w:val="auto"/>
        </w:rPr>
        <w:t>of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8C6F92">
        <w:rPr>
          <w:rFonts w:asciiTheme="minorHAnsi" w:hAnsiTheme="minorHAnsi" w:cstheme="minorHAnsi"/>
          <w:color w:val="auto"/>
        </w:rPr>
        <w:t>plant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8C6F92">
        <w:rPr>
          <w:rFonts w:asciiTheme="minorHAnsi" w:hAnsiTheme="minorHAnsi" w:cstheme="minorHAnsi"/>
          <w:color w:val="auto"/>
        </w:rPr>
        <w:t>lateral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8C6F92">
        <w:rPr>
          <w:rFonts w:asciiTheme="minorHAnsi" w:hAnsiTheme="minorHAnsi" w:cstheme="minorHAnsi"/>
          <w:color w:val="auto"/>
        </w:rPr>
        <w:t>root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8C6F92">
        <w:rPr>
          <w:rFonts w:asciiTheme="minorHAnsi" w:hAnsiTheme="minorHAnsi" w:cstheme="minorHAnsi"/>
          <w:color w:val="auto"/>
        </w:rPr>
        <w:t>development.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In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plants,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the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194C1F">
        <w:rPr>
          <w:rFonts w:asciiTheme="minorHAnsi" w:hAnsiTheme="minorHAnsi" w:cstheme="minorHAnsi"/>
          <w:color w:val="auto"/>
        </w:rPr>
        <w:t>build</w:t>
      </w:r>
      <w:r>
        <w:rPr>
          <w:rFonts w:asciiTheme="minorHAnsi" w:hAnsiTheme="minorHAnsi" w:cstheme="minorHAnsi"/>
          <w:color w:val="auto"/>
        </w:rPr>
        <w:t>up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of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the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entire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root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system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relies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on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the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execution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of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this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program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and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is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therefore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very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important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for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the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survival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of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the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organism</w:t>
      </w:r>
      <w:sdt>
        <w:sdtPr>
          <w:rPr>
            <w:rFonts w:asciiTheme="minorHAnsi" w:hAnsiTheme="minorHAnsi" w:cstheme="minorHAnsi"/>
            <w:color w:val="auto"/>
          </w:rPr>
          <w:alias w:val="Don't edit this field"/>
          <w:tag w:val="CitaviPlaceholder#2f1672df-2cc0-487a-bdf1-4dd486bac579"/>
          <w:id w:val="221493823"/>
          <w:placeholder>
            <w:docPart w:val="DefaultPlaceholder_-1854013440"/>
          </w:placeholder>
        </w:sdtPr>
        <w:sdtEndPr/>
        <w:sdtContent>
          <w:r w:rsidR="00A2762C">
            <w:rPr>
              <w:rFonts w:asciiTheme="minorHAnsi" w:hAnsiTheme="minorHAnsi" w:cstheme="minorHAnsi"/>
              <w:color w:val="auto"/>
            </w:rPr>
            <w:fldChar w:fldCharType="begin"/>
          </w:r>
          <w:r w:rsidR="00D10E87">
            <w:rPr>
              <w:rFonts w:asciiTheme="minorHAnsi" w:hAnsiTheme="minorHAnsi" w:cstheme="minorHAnsi"/>
              <w:color w:val="auto"/>
            </w:rPr>
            <w:instrText>ADDIN CitaviPlaceholder{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}</w:instrText>
          </w:r>
          <w:r w:rsidR="00A2762C">
            <w:rPr>
              <w:rFonts w:asciiTheme="minorHAnsi" w:hAnsiTheme="minorHAnsi" w:cstheme="minorHAnsi"/>
              <w:color w:val="auto"/>
            </w:rPr>
            <w:fldChar w:fldCharType="separate"/>
          </w:r>
          <w:r w:rsidR="007341E5">
            <w:rPr>
              <w:rFonts w:asciiTheme="minorHAnsi" w:hAnsiTheme="minorHAnsi" w:cstheme="minorHAnsi"/>
              <w:color w:val="auto"/>
              <w:vertAlign w:val="superscript"/>
            </w:rPr>
            <w:t>39</w:t>
          </w:r>
          <w:r w:rsidR="00A2762C">
            <w:rPr>
              <w:rFonts w:asciiTheme="minorHAnsi" w:hAnsiTheme="minorHAnsi" w:cstheme="minorHAnsi"/>
              <w:color w:val="auto"/>
            </w:rPr>
            <w:fldChar w:fldCharType="end"/>
          </w:r>
        </w:sdtContent>
      </w:sdt>
      <w:r>
        <w:rPr>
          <w:rFonts w:asciiTheme="minorHAnsi" w:hAnsiTheme="minorHAnsi" w:cstheme="minorHAnsi"/>
          <w:color w:val="auto"/>
        </w:rPr>
        <w:t>.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E05261">
        <w:rPr>
          <w:rFonts w:asciiTheme="minorHAnsi" w:hAnsiTheme="minorHAnsi" w:cstheme="minorHAnsi"/>
          <w:color w:val="auto"/>
        </w:rPr>
        <w:t>In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E05261" w:rsidRPr="009E4043">
        <w:rPr>
          <w:rFonts w:asciiTheme="minorHAnsi" w:hAnsiTheme="minorHAnsi" w:cstheme="minorHAnsi"/>
          <w:i/>
          <w:iCs/>
          <w:color w:val="auto"/>
        </w:rPr>
        <w:t>Arabidopsis</w:t>
      </w:r>
      <w:r w:rsidR="00E05261">
        <w:rPr>
          <w:rFonts w:asciiTheme="minorHAnsi" w:hAnsiTheme="minorHAnsi" w:cstheme="minorHAnsi"/>
          <w:color w:val="auto"/>
        </w:rPr>
        <w:t>,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E05261">
        <w:rPr>
          <w:rFonts w:asciiTheme="minorHAnsi" w:hAnsiTheme="minorHAnsi" w:cstheme="minorHAnsi"/>
          <w:color w:val="auto"/>
        </w:rPr>
        <w:t>l</w:t>
      </w:r>
      <w:r>
        <w:rPr>
          <w:rFonts w:asciiTheme="minorHAnsi" w:hAnsiTheme="minorHAnsi" w:cstheme="minorHAnsi"/>
          <w:color w:val="auto"/>
        </w:rPr>
        <w:t>ateral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roots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8E5A19">
        <w:rPr>
          <w:rFonts w:asciiTheme="minorHAnsi" w:hAnsiTheme="minorHAnsi" w:cstheme="minorHAnsi"/>
          <w:color w:val="auto"/>
        </w:rPr>
        <w:t>originate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from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pericycle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7341E5">
        <w:rPr>
          <w:rFonts w:asciiTheme="minorHAnsi" w:hAnsiTheme="minorHAnsi" w:cstheme="minorHAnsi"/>
          <w:color w:val="auto"/>
        </w:rPr>
        <w:t>tissue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7341E5">
        <w:rPr>
          <w:rFonts w:asciiTheme="minorHAnsi" w:hAnsiTheme="minorHAnsi" w:cstheme="minorHAnsi"/>
          <w:color w:val="auto"/>
        </w:rPr>
        <w:t>that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7341E5">
        <w:rPr>
          <w:rFonts w:asciiTheme="minorHAnsi" w:hAnsiTheme="minorHAnsi" w:cstheme="minorHAnsi"/>
          <w:color w:val="auto"/>
        </w:rPr>
        <w:t>resides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7341E5">
        <w:rPr>
          <w:rFonts w:asciiTheme="minorHAnsi" w:hAnsiTheme="minorHAnsi" w:cstheme="minorHAnsi"/>
          <w:color w:val="auto"/>
        </w:rPr>
        <w:t>next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7341E5">
        <w:rPr>
          <w:rFonts w:asciiTheme="minorHAnsi" w:hAnsiTheme="minorHAnsi" w:cstheme="minorHAnsi"/>
          <w:color w:val="auto"/>
        </w:rPr>
        <w:t>to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7341E5">
        <w:rPr>
          <w:rFonts w:asciiTheme="minorHAnsi" w:hAnsiTheme="minorHAnsi" w:cstheme="minorHAnsi"/>
          <w:color w:val="auto"/>
        </w:rPr>
        <w:t>xylem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7341E5">
        <w:rPr>
          <w:rFonts w:asciiTheme="minorHAnsi" w:hAnsiTheme="minorHAnsi" w:cstheme="minorHAnsi"/>
          <w:color w:val="auto"/>
        </w:rPr>
        <w:t>vessels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7341E5">
        <w:rPr>
          <w:rFonts w:asciiTheme="minorHAnsi" w:hAnsiTheme="minorHAnsi" w:cstheme="minorHAnsi"/>
          <w:color w:val="auto"/>
        </w:rPr>
        <w:t>and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7341E5">
        <w:rPr>
          <w:rFonts w:asciiTheme="minorHAnsi" w:hAnsiTheme="minorHAnsi" w:cstheme="minorHAnsi"/>
          <w:color w:val="auto"/>
        </w:rPr>
        <w:t>therefore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7341E5">
        <w:rPr>
          <w:rFonts w:asciiTheme="minorHAnsi" w:hAnsiTheme="minorHAnsi" w:cstheme="minorHAnsi"/>
          <w:color w:val="auto"/>
        </w:rPr>
        <w:t>is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7341E5">
        <w:rPr>
          <w:rFonts w:asciiTheme="minorHAnsi" w:hAnsiTheme="minorHAnsi" w:cstheme="minorHAnsi"/>
          <w:color w:val="auto"/>
        </w:rPr>
        <w:t>termed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7341E5">
        <w:rPr>
          <w:rFonts w:asciiTheme="minorHAnsi" w:hAnsiTheme="minorHAnsi" w:cstheme="minorHAnsi"/>
          <w:color w:val="auto"/>
        </w:rPr>
        <w:t>xylem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7341E5">
        <w:rPr>
          <w:rFonts w:asciiTheme="minorHAnsi" w:hAnsiTheme="minorHAnsi" w:cstheme="minorHAnsi"/>
          <w:color w:val="auto"/>
        </w:rPr>
        <w:t>pole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7341E5">
        <w:rPr>
          <w:rFonts w:asciiTheme="minorHAnsi" w:hAnsiTheme="minorHAnsi" w:cstheme="minorHAnsi"/>
          <w:color w:val="auto"/>
        </w:rPr>
        <w:t>pericycle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7341E5">
        <w:rPr>
          <w:rFonts w:asciiTheme="minorHAnsi" w:hAnsiTheme="minorHAnsi" w:cstheme="minorHAnsi"/>
          <w:color w:val="auto"/>
        </w:rPr>
        <w:t>(XPP;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7341E5">
        <w:rPr>
          <w:rFonts w:asciiTheme="minorHAnsi" w:hAnsiTheme="minorHAnsi" w:cstheme="minorHAnsi"/>
          <w:color w:val="auto"/>
        </w:rPr>
        <w:t>see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102DCB" w:rsidRPr="00E60610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7341E5" w:rsidRPr="00E60610">
        <w:rPr>
          <w:rFonts w:asciiTheme="minorHAnsi" w:hAnsiTheme="minorHAnsi" w:cstheme="minorHAnsi"/>
          <w:b/>
          <w:bCs/>
          <w:color w:val="auto"/>
        </w:rPr>
        <w:t>2C</w:t>
      </w:r>
      <w:r w:rsidR="007341E5">
        <w:rPr>
          <w:rFonts w:asciiTheme="minorHAnsi" w:hAnsiTheme="minorHAnsi" w:cstheme="minorHAnsi"/>
          <w:color w:val="auto"/>
        </w:rPr>
        <w:t>)</w:t>
      </w:r>
      <w:sdt>
        <w:sdtPr>
          <w:rPr>
            <w:rFonts w:asciiTheme="minorHAnsi" w:hAnsiTheme="minorHAnsi" w:cstheme="minorHAnsi"/>
            <w:color w:val="auto"/>
          </w:rPr>
          <w:alias w:val="Don't edit this field"/>
          <w:tag w:val="CitaviPlaceholder#f73077e7-7122-4232-8b2f-6a4a08a26f36"/>
          <w:id w:val="-1884468781"/>
          <w:placeholder>
            <w:docPart w:val="01D3AD79BC4C46AFAB750D4CE25886CB"/>
          </w:placeholder>
        </w:sdtPr>
        <w:sdtEndPr/>
        <w:sdtContent>
          <w:r w:rsidR="007341E5">
            <w:rPr>
              <w:rFonts w:asciiTheme="minorHAnsi" w:hAnsiTheme="minorHAnsi" w:cstheme="minorHAnsi"/>
              <w:color w:val="auto"/>
            </w:rPr>
            <w:fldChar w:fldCharType="begin"/>
          </w:r>
          <w:r w:rsidR="00D10E87">
            <w:rPr>
              <w:rFonts w:asciiTheme="minorHAnsi" w:hAnsiTheme="minorHAnsi" w:cstheme="minorHAnsi"/>
              <w:color w:val="auto"/>
            </w:rPr>
            <w:instrText>ADDIN CitaviPlaceholder{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}</w:instrText>
          </w:r>
          <w:r w:rsidR="007341E5">
            <w:rPr>
              <w:rFonts w:asciiTheme="minorHAnsi" w:hAnsiTheme="minorHAnsi" w:cstheme="minorHAnsi"/>
              <w:color w:val="auto"/>
            </w:rPr>
            <w:fldChar w:fldCharType="separate"/>
          </w:r>
          <w:r w:rsidR="007341E5">
            <w:rPr>
              <w:rFonts w:asciiTheme="minorHAnsi" w:hAnsiTheme="minorHAnsi" w:cstheme="minorHAnsi"/>
              <w:color w:val="auto"/>
              <w:vertAlign w:val="superscript"/>
            </w:rPr>
            <w:t>40</w:t>
          </w:r>
          <w:r w:rsidR="007341E5">
            <w:rPr>
              <w:rFonts w:asciiTheme="minorHAnsi" w:hAnsiTheme="minorHAnsi" w:cstheme="minorHAnsi"/>
              <w:color w:val="auto"/>
            </w:rPr>
            <w:fldChar w:fldCharType="end"/>
          </w:r>
        </w:sdtContent>
      </w:sdt>
      <w:r w:rsidR="007341E5">
        <w:rPr>
          <w:rFonts w:asciiTheme="minorHAnsi" w:hAnsiTheme="minorHAnsi" w:cstheme="minorHAnsi"/>
          <w:color w:val="auto"/>
        </w:rPr>
        <w:t>.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7341E5">
        <w:rPr>
          <w:rFonts w:asciiTheme="minorHAnsi" w:hAnsiTheme="minorHAnsi" w:cstheme="minorHAnsi"/>
          <w:color w:val="auto"/>
        </w:rPr>
        <w:t>Some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7341E5">
        <w:rPr>
          <w:rFonts w:asciiTheme="minorHAnsi" w:hAnsiTheme="minorHAnsi" w:cstheme="minorHAnsi"/>
          <w:color w:val="auto"/>
        </w:rPr>
        <w:t>XPP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7341E5">
        <w:rPr>
          <w:rFonts w:asciiTheme="minorHAnsi" w:hAnsiTheme="minorHAnsi" w:cstheme="minorHAnsi"/>
          <w:color w:val="auto"/>
        </w:rPr>
        <w:t>cells,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which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7341E5">
        <w:rPr>
          <w:rFonts w:asciiTheme="minorHAnsi" w:hAnsiTheme="minorHAnsi" w:cstheme="minorHAnsi"/>
          <w:color w:val="auto"/>
        </w:rPr>
        <w:t>are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located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deep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inside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the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root</w:t>
      </w:r>
      <w:r w:rsidR="007341E5">
        <w:rPr>
          <w:rFonts w:asciiTheme="minorHAnsi" w:hAnsiTheme="minorHAnsi" w:cstheme="minorHAnsi"/>
          <w:color w:val="auto"/>
        </w:rPr>
        <w:t>,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8E5A19">
        <w:rPr>
          <w:rFonts w:asciiTheme="minorHAnsi" w:hAnsiTheme="minorHAnsi" w:cstheme="minorHAnsi"/>
          <w:color w:val="auto"/>
        </w:rPr>
        <w:t>acquire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8E5A19">
        <w:rPr>
          <w:rFonts w:asciiTheme="minorHAnsi" w:hAnsiTheme="minorHAnsi" w:cstheme="minorHAnsi"/>
          <w:color w:val="auto"/>
        </w:rPr>
        <w:t>a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7341E5">
        <w:rPr>
          <w:rFonts w:asciiTheme="minorHAnsi" w:hAnsiTheme="minorHAnsi" w:cstheme="minorHAnsi"/>
          <w:color w:val="auto"/>
        </w:rPr>
        <w:t>founder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7341E5">
        <w:rPr>
          <w:rFonts w:asciiTheme="minorHAnsi" w:hAnsiTheme="minorHAnsi" w:cstheme="minorHAnsi"/>
          <w:color w:val="auto"/>
        </w:rPr>
        <w:t>cell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8E5A19">
        <w:rPr>
          <w:rFonts w:asciiTheme="minorHAnsi" w:hAnsiTheme="minorHAnsi" w:cstheme="minorHAnsi"/>
          <w:color w:val="auto"/>
        </w:rPr>
        <w:t>identity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3018D2">
        <w:rPr>
          <w:rFonts w:asciiTheme="minorHAnsi" w:hAnsiTheme="minorHAnsi" w:cstheme="minorHAnsi"/>
          <w:color w:val="auto"/>
        </w:rPr>
        <w:t>and</w:t>
      </w:r>
      <w:r w:rsidR="00194C1F">
        <w:rPr>
          <w:rFonts w:asciiTheme="minorHAnsi" w:hAnsiTheme="minorHAnsi" w:cstheme="minorHAnsi"/>
          <w:color w:val="auto"/>
        </w:rPr>
        <w:t xml:space="preserve">, </w:t>
      </w:r>
      <w:r w:rsidR="007341E5">
        <w:rPr>
          <w:rFonts w:asciiTheme="minorHAnsi" w:hAnsiTheme="minorHAnsi" w:cstheme="minorHAnsi"/>
          <w:color w:val="auto"/>
        </w:rPr>
        <w:t>u</w:t>
      </w:r>
      <w:r w:rsidR="008E5A19">
        <w:rPr>
          <w:rFonts w:asciiTheme="minorHAnsi" w:hAnsiTheme="minorHAnsi" w:cstheme="minorHAnsi"/>
          <w:color w:val="auto"/>
        </w:rPr>
        <w:t>pon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8E5A19">
        <w:rPr>
          <w:rFonts w:asciiTheme="minorHAnsi" w:hAnsiTheme="minorHAnsi" w:cstheme="minorHAnsi"/>
          <w:color w:val="auto"/>
        </w:rPr>
        <w:t>a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8E5A19">
        <w:rPr>
          <w:rFonts w:asciiTheme="minorHAnsi" w:hAnsiTheme="minorHAnsi" w:cstheme="minorHAnsi"/>
          <w:color w:val="auto"/>
        </w:rPr>
        <w:t>local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8E5A19">
        <w:rPr>
          <w:rFonts w:asciiTheme="minorHAnsi" w:hAnsiTheme="minorHAnsi" w:cstheme="minorHAnsi"/>
          <w:color w:val="auto"/>
        </w:rPr>
        <w:t>hormonal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8E5A19">
        <w:rPr>
          <w:rFonts w:asciiTheme="minorHAnsi" w:hAnsiTheme="minorHAnsi" w:cstheme="minorHAnsi"/>
          <w:color w:val="auto"/>
        </w:rPr>
        <w:t>trigger,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8E5A19">
        <w:rPr>
          <w:rFonts w:asciiTheme="minorHAnsi" w:hAnsiTheme="minorHAnsi" w:cstheme="minorHAnsi"/>
          <w:color w:val="auto"/>
        </w:rPr>
        <w:t>start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8E5A19">
        <w:rPr>
          <w:rFonts w:asciiTheme="minorHAnsi" w:hAnsiTheme="minorHAnsi" w:cstheme="minorHAnsi"/>
          <w:color w:val="auto"/>
        </w:rPr>
        <w:t>to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8E5A19">
        <w:rPr>
          <w:rFonts w:asciiTheme="minorHAnsi" w:hAnsiTheme="minorHAnsi" w:cstheme="minorHAnsi"/>
          <w:color w:val="auto"/>
        </w:rPr>
        <w:t>proliferate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8E5A19">
        <w:rPr>
          <w:rFonts w:asciiTheme="minorHAnsi" w:hAnsiTheme="minorHAnsi" w:cstheme="minorHAnsi"/>
          <w:color w:val="auto"/>
        </w:rPr>
        <w:t>by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8E5A19">
        <w:rPr>
          <w:rFonts w:asciiTheme="minorHAnsi" w:hAnsiTheme="minorHAnsi" w:cstheme="minorHAnsi"/>
          <w:color w:val="auto"/>
        </w:rPr>
        <w:t>s</w:t>
      </w:r>
      <w:r w:rsidR="0028362F">
        <w:rPr>
          <w:rFonts w:asciiTheme="minorHAnsi" w:hAnsiTheme="minorHAnsi" w:cstheme="minorHAnsi"/>
          <w:color w:val="auto"/>
        </w:rPr>
        <w:t>welling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28362F">
        <w:rPr>
          <w:rFonts w:asciiTheme="minorHAnsi" w:hAnsiTheme="minorHAnsi" w:cstheme="minorHAnsi"/>
          <w:color w:val="auto"/>
        </w:rPr>
        <w:t>and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28362F">
        <w:rPr>
          <w:rFonts w:asciiTheme="minorHAnsi" w:hAnsiTheme="minorHAnsi" w:cstheme="minorHAnsi"/>
          <w:color w:val="auto"/>
        </w:rPr>
        <w:t>dividing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28362F">
        <w:rPr>
          <w:rFonts w:asciiTheme="minorHAnsi" w:hAnsiTheme="minorHAnsi" w:cstheme="minorHAnsi"/>
          <w:color w:val="auto"/>
        </w:rPr>
        <w:t>anticlinall</w:t>
      </w:r>
      <w:r w:rsidR="008E5A19">
        <w:rPr>
          <w:rFonts w:asciiTheme="minorHAnsi" w:hAnsiTheme="minorHAnsi" w:cstheme="minorHAnsi"/>
          <w:color w:val="auto"/>
        </w:rPr>
        <w:t>y</w:t>
      </w:r>
      <w:sdt>
        <w:sdtPr>
          <w:rPr>
            <w:rFonts w:asciiTheme="minorHAnsi" w:hAnsiTheme="minorHAnsi" w:cstheme="minorHAnsi"/>
            <w:color w:val="auto"/>
          </w:rPr>
          <w:alias w:val="Don't edit this field"/>
          <w:tag w:val="CitaviPlaceholder#33324743-5cc7-495a-83f9-c68c5e2b1ba6"/>
          <w:id w:val="247012737"/>
          <w:placeholder>
            <w:docPart w:val="DefaultPlaceholder_-1854013440"/>
          </w:placeholder>
        </w:sdtPr>
        <w:sdtEndPr/>
        <w:sdtContent>
          <w:r w:rsidR="00A2762C">
            <w:rPr>
              <w:rFonts w:asciiTheme="minorHAnsi" w:hAnsiTheme="minorHAnsi" w:cstheme="minorHAnsi"/>
              <w:color w:val="auto"/>
            </w:rPr>
            <w:fldChar w:fldCharType="begin"/>
          </w:r>
          <w:r w:rsidR="00D10E87">
            <w:rPr>
              <w:rFonts w:asciiTheme="minorHAnsi" w:hAnsiTheme="minorHAnsi" w:cstheme="minorHAnsi"/>
              <w:color w:val="auto"/>
            </w:rPr>
            <w:instrText>ADDIN CitaviPlaceholder{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}</w:instrText>
          </w:r>
          <w:r w:rsidR="00A2762C">
            <w:rPr>
              <w:rFonts w:asciiTheme="minorHAnsi" w:hAnsiTheme="minorHAnsi" w:cstheme="minorHAnsi"/>
              <w:color w:val="auto"/>
            </w:rPr>
            <w:fldChar w:fldCharType="separate"/>
          </w:r>
          <w:r w:rsidR="007341E5">
            <w:rPr>
              <w:rFonts w:asciiTheme="minorHAnsi" w:hAnsiTheme="minorHAnsi" w:cstheme="minorHAnsi"/>
              <w:color w:val="auto"/>
              <w:vertAlign w:val="superscript"/>
            </w:rPr>
            <w:t>41</w:t>
          </w:r>
          <w:r w:rsidR="00A2762C">
            <w:rPr>
              <w:rFonts w:asciiTheme="minorHAnsi" w:hAnsiTheme="minorHAnsi" w:cstheme="minorHAnsi"/>
              <w:color w:val="auto"/>
            </w:rPr>
            <w:fldChar w:fldCharType="end"/>
          </w:r>
        </w:sdtContent>
      </w:sdt>
      <w:r w:rsidR="00194C1F">
        <w:rPr>
          <w:rFonts w:asciiTheme="minorHAnsi" w:hAnsiTheme="minorHAnsi" w:cstheme="minorHAnsi"/>
          <w:color w:val="auto"/>
        </w:rPr>
        <w:t>.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8E5A19">
        <w:rPr>
          <w:rFonts w:asciiTheme="minorHAnsi" w:hAnsiTheme="minorHAnsi" w:cstheme="minorHAnsi"/>
          <w:color w:val="auto"/>
        </w:rPr>
        <w:t>However,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8E5A19">
        <w:rPr>
          <w:rFonts w:asciiTheme="minorHAnsi" w:hAnsiTheme="minorHAnsi" w:cstheme="minorHAnsi"/>
          <w:color w:val="auto"/>
        </w:rPr>
        <w:t>due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8E5A19">
        <w:rPr>
          <w:rFonts w:asciiTheme="minorHAnsi" w:hAnsiTheme="minorHAnsi" w:cstheme="minorHAnsi"/>
          <w:color w:val="auto"/>
        </w:rPr>
        <w:t>to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9E4043">
        <w:rPr>
          <w:rFonts w:asciiTheme="minorHAnsi" w:hAnsiTheme="minorHAnsi" w:cstheme="minorHAnsi"/>
          <w:color w:val="auto"/>
        </w:rPr>
        <w:t>the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C757A8">
        <w:rPr>
          <w:rFonts w:asciiTheme="minorHAnsi" w:hAnsiTheme="minorHAnsi" w:cstheme="minorHAnsi"/>
          <w:color w:val="auto"/>
        </w:rPr>
        <w:t>presence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C757A8">
        <w:rPr>
          <w:rFonts w:asciiTheme="minorHAnsi" w:hAnsiTheme="minorHAnsi" w:cstheme="minorHAnsi"/>
          <w:color w:val="auto"/>
        </w:rPr>
        <w:t>of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C757A8">
        <w:rPr>
          <w:rFonts w:asciiTheme="minorHAnsi" w:hAnsiTheme="minorHAnsi" w:cstheme="minorHAnsi"/>
          <w:color w:val="auto"/>
        </w:rPr>
        <w:t>a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8E5A19">
        <w:rPr>
          <w:rFonts w:asciiTheme="minorHAnsi" w:hAnsiTheme="minorHAnsi" w:cstheme="minorHAnsi"/>
          <w:color w:val="auto"/>
        </w:rPr>
        <w:t>rigid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8E5A19">
        <w:rPr>
          <w:rFonts w:asciiTheme="minorHAnsi" w:hAnsiTheme="minorHAnsi" w:cstheme="minorHAnsi"/>
          <w:color w:val="auto"/>
        </w:rPr>
        <w:t>cell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8E5A19">
        <w:rPr>
          <w:rFonts w:asciiTheme="minorHAnsi" w:hAnsiTheme="minorHAnsi" w:cstheme="minorHAnsi"/>
          <w:color w:val="auto"/>
        </w:rPr>
        <w:t>wall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8E5A19">
        <w:rPr>
          <w:rFonts w:asciiTheme="minorHAnsi" w:hAnsiTheme="minorHAnsi" w:cstheme="minorHAnsi"/>
          <w:color w:val="auto"/>
        </w:rPr>
        <w:t>matrix,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8E5A19">
        <w:rPr>
          <w:rFonts w:asciiTheme="minorHAnsi" w:hAnsiTheme="minorHAnsi" w:cstheme="minorHAnsi"/>
          <w:color w:val="auto"/>
        </w:rPr>
        <w:t>this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8E5A19">
        <w:rPr>
          <w:rFonts w:asciiTheme="minorHAnsi" w:hAnsiTheme="minorHAnsi" w:cstheme="minorHAnsi"/>
          <w:color w:val="auto"/>
        </w:rPr>
        <w:t>process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8E5A19">
        <w:rPr>
          <w:rFonts w:asciiTheme="minorHAnsi" w:hAnsiTheme="minorHAnsi" w:cstheme="minorHAnsi"/>
          <w:color w:val="auto"/>
        </w:rPr>
        <w:t>exerts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8E5A19">
        <w:rPr>
          <w:rFonts w:asciiTheme="minorHAnsi" w:hAnsiTheme="minorHAnsi" w:cstheme="minorHAnsi"/>
          <w:color w:val="auto"/>
        </w:rPr>
        <w:t>mechanical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8E5A19">
        <w:rPr>
          <w:rFonts w:asciiTheme="minorHAnsi" w:hAnsiTheme="minorHAnsi" w:cstheme="minorHAnsi"/>
          <w:color w:val="auto"/>
        </w:rPr>
        <w:t>stress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8E5A19">
        <w:rPr>
          <w:rFonts w:asciiTheme="minorHAnsi" w:hAnsiTheme="minorHAnsi" w:cstheme="minorHAnsi"/>
          <w:color w:val="auto"/>
        </w:rPr>
        <w:t>on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8E5A19">
        <w:rPr>
          <w:rFonts w:asciiTheme="minorHAnsi" w:hAnsiTheme="minorHAnsi" w:cstheme="minorHAnsi"/>
          <w:color w:val="auto"/>
        </w:rPr>
        <w:t>the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8E5A19">
        <w:rPr>
          <w:rFonts w:asciiTheme="minorHAnsi" w:hAnsiTheme="minorHAnsi" w:cstheme="minorHAnsi"/>
          <w:color w:val="auto"/>
        </w:rPr>
        <w:t>surrounding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8E5A19">
        <w:rPr>
          <w:rFonts w:asciiTheme="minorHAnsi" w:hAnsiTheme="minorHAnsi" w:cstheme="minorHAnsi"/>
          <w:color w:val="auto"/>
        </w:rPr>
        <w:t>tissues</w:t>
      </w:r>
      <w:r w:rsidR="009E4043">
        <w:rPr>
          <w:rFonts w:asciiTheme="minorHAnsi" w:hAnsiTheme="minorHAnsi" w:cstheme="minorHAnsi"/>
          <w:color w:val="auto"/>
        </w:rPr>
        <w:t>.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194C1F">
        <w:rPr>
          <w:rFonts w:asciiTheme="minorHAnsi" w:hAnsiTheme="minorHAnsi" w:cstheme="minorHAnsi"/>
          <w:color w:val="auto"/>
        </w:rPr>
        <w:t>In particular,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8E5A19">
        <w:rPr>
          <w:rFonts w:asciiTheme="minorHAnsi" w:hAnsiTheme="minorHAnsi" w:cstheme="minorHAnsi"/>
          <w:color w:val="auto"/>
        </w:rPr>
        <w:t>the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C757A8">
        <w:rPr>
          <w:rFonts w:asciiTheme="minorHAnsi" w:hAnsiTheme="minorHAnsi" w:cstheme="minorHAnsi"/>
          <w:color w:val="auto"/>
        </w:rPr>
        <w:t>overlying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8E5A19">
        <w:rPr>
          <w:rFonts w:asciiTheme="minorHAnsi" w:hAnsiTheme="minorHAnsi" w:cstheme="minorHAnsi"/>
          <w:color w:val="auto"/>
        </w:rPr>
        <w:t>endodermis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9E4043">
        <w:rPr>
          <w:rFonts w:asciiTheme="minorHAnsi" w:hAnsiTheme="minorHAnsi" w:cstheme="minorHAnsi"/>
          <w:color w:val="auto"/>
        </w:rPr>
        <w:t>is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9E4043">
        <w:rPr>
          <w:rFonts w:asciiTheme="minorHAnsi" w:hAnsiTheme="minorHAnsi" w:cstheme="minorHAnsi"/>
          <w:color w:val="auto"/>
        </w:rPr>
        <w:t>affected</w:t>
      </w:r>
      <w:r w:rsidR="008E5A19">
        <w:rPr>
          <w:rFonts w:asciiTheme="minorHAnsi" w:hAnsiTheme="minorHAnsi" w:cstheme="minorHAnsi"/>
          <w:color w:val="auto"/>
        </w:rPr>
        <w:t>,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8E5A19">
        <w:rPr>
          <w:rFonts w:asciiTheme="minorHAnsi" w:hAnsiTheme="minorHAnsi" w:cstheme="minorHAnsi"/>
          <w:color w:val="auto"/>
        </w:rPr>
        <w:t>as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8E5A19">
        <w:rPr>
          <w:rFonts w:asciiTheme="minorHAnsi" w:hAnsiTheme="minorHAnsi" w:cstheme="minorHAnsi"/>
          <w:color w:val="auto"/>
        </w:rPr>
        <w:t>it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8E5A19">
        <w:rPr>
          <w:rFonts w:asciiTheme="minorHAnsi" w:hAnsiTheme="minorHAnsi" w:cstheme="minorHAnsi"/>
          <w:color w:val="auto"/>
        </w:rPr>
        <w:t>is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8E5A19">
        <w:rPr>
          <w:rFonts w:asciiTheme="minorHAnsi" w:hAnsiTheme="minorHAnsi" w:cstheme="minorHAnsi"/>
          <w:color w:val="auto"/>
        </w:rPr>
        <w:t>in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8E5A19">
        <w:rPr>
          <w:rFonts w:asciiTheme="minorHAnsi" w:hAnsiTheme="minorHAnsi" w:cstheme="minorHAnsi"/>
          <w:color w:val="auto"/>
        </w:rPr>
        <w:t>the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8E5A19">
        <w:rPr>
          <w:rFonts w:asciiTheme="minorHAnsi" w:hAnsiTheme="minorHAnsi" w:cstheme="minorHAnsi"/>
          <w:color w:val="auto"/>
        </w:rPr>
        <w:t>way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8E5A19">
        <w:rPr>
          <w:rFonts w:asciiTheme="minorHAnsi" w:hAnsiTheme="minorHAnsi" w:cstheme="minorHAnsi"/>
          <w:color w:val="auto"/>
        </w:rPr>
        <w:t>of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8E5A19">
        <w:rPr>
          <w:rFonts w:asciiTheme="minorHAnsi" w:hAnsiTheme="minorHAnsi" w:cstheme="minorHAnsi"/>
          <w:color w:val="auto"/>
        </w:rPr>
        <w:t>the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8E5A19">
        <w:rPr>
          <w:rFonts w:asciiTheme="minorHAnsi" w:hAnsiTheme="minorHAnsi" w:cstheme="minorHAnsi"/>
          <w:color w:val="auto"/>
        </w:rPr>
        <w:t>lateral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8E5A19">
        <w:rPr>
          <w:rFonts w:asciiTheme="minorHAnsi" w:hAnsiTheme="minorHAnsi" w:cstheme="minorHAnsi"/>
          <w:color w:val="auto"/>
        </w:rPr>
        <w:t>root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8E5A19">
        <w:rPr>
          <w:rFonts w:asciiTheme="minorHAnsi" w:hAnsiTheme="minorHAnsi" w:cstheme="minorHAnsi"/>
          <w:color w:val="auto"/>
        </w:rPr>
        <w:t>growth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8E5A19">
        <w:rPr>
          <w:rFonts w:asciiTheme="minorHAnsi" w:hAnsiTheme="minorHAnsi" w:cstheme="minorHAnsi"/>
          <w:color w:val="auto"/>
        </w:rPr>
        <w:t>axis</w:t>
      </w:r>
      <w:sdt>
        <w:sdtPr>
          <w:rPr>
            <w:rFonts w:asciiTheme="minorHAnsi" w:hAnsiTheme="minorHAnsi" w:cstheme="minorHAnsi"/>
            <w:color w:val="auto"/>
          </w:rPr>
          <w:alias w:val="Don't edit this field"/>
          <w:tag w:val="CitaviPlaceholder#012e2990-cf14-4671-9d71-f909688d1fb0"/>
          <w:id w:val="-1024245700"/>
          <w:placeholder>
            <w:docPart w:val="DefaultPlaceholder_-1854013440"/>
          </w:placeholder>
        </w:sdtPr>
        <w:sdtEndPr/>
        <w:sdtContent>
          <w:r w:rsidR="00A2762C">
            <w:rPr>
              <w:rFonts w:asciiTheme="minorHAnsi" w:hAnsiTheme="minorHAnsi" w:cstheme="minorHAnsi"/>
              <w:color w:val="auto"/>
            </w:rPr>
            <w:fldChar w:fldCharType="begin"/>
          </w:r>
          <w:r w:rsidR="00D10E87">
            <w:rPr>
              <w:rFonts w:asciiTheme="minorHAnsi" w:hAnsiTheme="minorHAnsi" w:cstheme="minorHAnsi"/>
              <w:color w:val="auto"/>
            </w:rPr>
            <w:instrText>ADDIN CitaviPlaceholder{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}</w:instrText>
          </w:r>
          <w:r w:rsidR="00A2762C">
            <w:rPr>
              <w:rFonts w:asciiTheme="minorHAnsi" w:hAnsiTheme="minorHAnsi" w:cstheme="minorHAnsi"/>
              <w:color w:val="auto"/>
            </w:rPr>
            <w:fldChar w:fldCharType="separate"/>
          </w:r>
          <w:r w:rsidR="007341E5">
            <w:rPr>
              <w:rFonts w:asciiTheme="minorHAnsi" w:hAnsiTheme="minorHAnsi" w:cstheme="minorHAnsi"/>
              <w:color w:val="auto"/>
              <w:vertAlign w:val="superscript"/>
            </w:rPr>
            <w:t>42–44</w:t>
          </w:r>
          <w:r w:rsidR="00A2762C">
            <w:rPr>
              <w:rFonts w:asciiTheme="minorHAnsi" w:hAnsiTheme="minorHAnsi" w:cstheme="minorHAnsi"/>
              <w:color w:val="auto"/>
            </w:rPr>
            <w:fldChar w:fldCharType="end"/>
          </w:r>
        </w:sdtContent>
      </w:sdt>
      <w:r w:rsidR="008E5A19">
        <w:rPr>
          <w:rFonts w:asciiTheme="minorHAnsi" w:hAnsiTheme="minorHAnsi" w:cstheme="minorHAnsi"/>
          <w:color w:val="auto"/>
        </w:rPr>
        <w:t>.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5376A7">
        <w:rPr>
          <w:rFonts w:asciiTheme="minorHAnsi" w:hAnsiTheme="minorHAnsi" w:cstheme="minorHAnsi"/>
          <w:color w:val="auto"/>
        </w:rPr>
        <w:t>Indeed,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5376A7">
        <w:rPr>
          <w:rFonts w:asciiTheme="minorHAnsi" w:hAnsiTheme="minorHAnsi" w:cstheme="minorHAnsi"/>
          <w:color w:val="auto"/>
        </w:rPr>
        <w:t>the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5376A7">
        <w:rPr>
          <w:rFonts w:asciiTheme="minorHAnsi" w:hAnsiTheme="minorHAnsi" w:cstheme="minorHAnsi"/>
          <w:color w:val="auto"/>
        </w:rPr>
        <w:t>newly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5376A7">
        <w:rPr>
          <w:rFonts w:asciiTheme="minorHAnsi" w:hAnsiTheme="minorHAnsi" w:cstheme="minorHAnsi"/>
          <w:color w:val="auto"/>
        </w:rPr>
        <w:t>forming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5376A7">
        <w:rPr>
          <w:rFonts w:asciiTheme="minorHAnsi" w:hAnsiTheme="minorHAnsi" w:cstheme="minorHAnsi"/>
          <w:color w:val="auto"/>
        </w:rPr>
        <w:t>primordium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5376A7">
        <w:rPr>
          <w:rFonts w:asciiTheme="minorHAnsi" w:hAnsiTheme="minorHAnsi" w:cstheme="minorHAnsi"/>
          <w:color w:val="auto"/>
        </w:rPr>
        <w:t>will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5376A7">
        <w:rPr>
          <w:rFonts w:asciiTheme="minorHAnsi" w:hAnsiTheme="minorHAnsi" w:cstheme="minorHAnsi"/>
          <w:color w:val="auto"/>
        </w:rPr>
        <w:t>have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5376A7">
        <w:rPr>
          <w:rFonts w:asciiTheme="minorHAnsi" w:hAnsiTheme="minorHAnsi" w:cstheme="minorHAnsi"/>
          <w:color w:val="auto"/>
        </w:rPr>
        <w:t>to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5376A7">
        <w:rPr>
          <w:rFonts w:asciiTheme="minorHAnsi" w:hAnsiTheme="minorHAnsi" w:cstheme="minorHAnsi"/>
          <w:color w:val="auto"/>
        </w:rPr>
        <w:t>grow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5376A7">
        <w:rPr>
          <w:rFonts w:asciiTheme="minorHAnsi" w:hAnsiTheme="minorHAnsi" w:cstheme="minorHAnsi"/>
          <w:color w:val="auto"/>
        </w:rPr>
        <w:t>through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5376A7">
        <w:rPr>
          <w:rFonts w:asciiTheme="minorHAnsi" w:hAnsiTheme="minorHAnsi" w:cstheme="minorHAnsi"/>
          <w:color w:val="auto"/>
        </w:rPr>
        <w:t>the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5376A7">
        <w:rPr>
          <w:rFonts w:asciiTheme="minorHAnsi" w:hAnsiTheme="minorHAnsi" w:cstheme="minorHAnsi"/>
          <w:color w:val="auto"/>
        </w:rPr>
        <w:t>overlying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5376A7">
        <w:rPr>
          <w:rFonts w:asciiTheme="minorHAnsi" w:hAnsiTheme="minorHAnsi" w:cstheme="minorHAnsi"/>
          <w:color w:val="auto"/>
        </w:rPr>
        <w:t>endodermis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5376A7">
        <w:rPr>
          <w:rFonts w:asciiTheme="minorHAnsi" w:hAnsiTheme="minorHAnsi" w:cstheme="minorHAnsi"/>
          <w:color w:val="auto"/>
        </w:rPr>
        <w:t>cell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5376A7">
        <w:rPr>
          <w:rFonts w:asciiTheme="minorHAnsi" w:hAnsiTheme="minorHAnsi" w:cstheme="minorHAnsi"/>
          <w:color w:val="auto"/>
        </w:rPr>
        <w:t>(</w:t>
      </w:r>
      <w:r w:rsidR="00102DCB">
        <w:rPr>
          <w:rFonts w:asciiTheme="minorHAnsi" w:hAnsiTheme="minorHAnsi" w:cstheme="minorHAnsi"/>
          <w:color w:val="auto"/>
        </w:rPr>
        <w:t>Fig</w:t>
      </w:r>
      <w:r w:rsidR="00102DCB" w:rsidRPr="00E60610">
        <w:rPr>
          <w:rFonts w:asciiTheme="minorHAnsi" w:hAnsiTheme="minorHAnsi" w:cstheme="minorHAnsi"/>
          <w:b/>
          <w:bCs/>
          <w:color w:val="auto"/>
        </w:rPr>
        <w:t xml:space="preserve">ure </w:t>
      </w:r>
      <w:r w:rsidR="005376A7" w:rsidRPr="00E60610">
        <w:rPr>
          <w:rFonts w:asciiTheme="minorHAnsi" w:hAnsiTheme="minorHAnsi" w:cstheme="minorHAnsi"/>
          <w:b/>
          <w:bCs/>
          <w:color w:val="auto"/>
        </w:rPr>
        <w:t>2C2</w:t>
      </w:r>
      <w:r w:rsidR="005376A7">
        <w:rPr>
          <w:rFonts w:asciiTheme="minorHAnsi" w:hAnsiTheme="minorHAnsi" w:cstheme="minorHAnsi"/>
          <w:color w:val="auto"/>
        </w:rPr>
        <w:t>)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E94BFA">
        <w:rPr>
          <w:rFonts w:asciiTheme="minorHAnsi" w:hAnsiTheme="minorHAnsi" w:cstheme="minorHAnsi"/>
          <w:color w:val="auto"/>
        </w:rPr>
        <w:t>whereas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5376A7">
        <w:rPr>
          <w:rFonts w:asciiTheme="minorHAnsi" w:hAnsiTheme="minorHAnsi" w:cstheme="minorHAnsi"/>
          <w:color w:val="auto"/>
        </w:rPr>
        <w:t>cortex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5376A7">
        <w:rPr>
          <w:rFonts w:asciiTheme="minorHAnsi" w:hAnsiTheme="minorHAnsi" w:cstheme="minorHAnsi"/>
          <w:color w:val="auto"/>
        </w:rPr>
        <w:t>and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5376A7">
        <w:rPr>
          <w:rFonts w:asciiTheme="minorHAnsi" w:hAnsiTheme="minorHAnsi" w:cstheme="minorHAnsi"/>
          <w:color w:val="auto"/>
        </w:rPr>
        <w:t>epidermis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EA13D1">
        <w:rPr>
          <w:rFonts w:asciiTheme="minorHAnsi" w:hAnsiTheme="minorHAnsi" w:cstheme="minorHAnsi"/>
          <w:color w:val="auto"/>
        </w:rPr>
        <w:t>cells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F97F41">
        <w:rPr>
          <w:rFonts w:asciiTheme="minorHAnsi" w:hAnsiTheme="minorHAnsi" w:cstheme="minorHAnsi"/>
          <w:color w:val="auto"/>
        </w:rPr>
        <w:t>are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F97F41">
        <w:rPr>
          <w:rFonts w:asciiTheme="minorHAnsi" w:hAnsiTheme="minorHAnsi" w:cstheme="minorHAnsi"/>
          <w:color w:val="auto"/>
        </w:rPr>
        <w:t>just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F97F41">
        <w:rPr>
          <w:rFonts w:asciiTheme="minorHAnsi" w:hAnsiTheme="minorHAnsi" w:cstheme="minorHAnsi"/>
          <w:color w:val="auto"/>
        </w:rPr>
        <w:t>pushed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F97F41">
        <w:rPr>
          <w:rFonts w:asciiTheme="minorHAnsi" w:hAnsiTheme="minorHAnsi" w:cstheme="minorHAnsi"/>
          <w:color w:val="auto"/>
        </w:rPr>
        <w:t>aside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7341E5">
        <w:rPr>
          <w:rFonts w:asciiTheme="minorHAnsi" w:hAnsiTheme="minorHAnsi" w:cstheme="minorHAnsi"/>
          <w:color w:val="auto"/>
        </w:rPr>
        <w:t>for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7341E5">
        <w:rPr>
          <w:rFonts w:asciiTheme="minorHAnsi" w:hAnsiTheme="minorHAnsi" w:cstheme="minorHAnsi"/>
          <w:color w:val="auto"/>
        </w:rPr>
        <w:t>the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7341E5">
        <w:rPr>
          <w:rFonts w:asciiTheme="minorHAnsi" w:hAnsiTheme="minorHAnsi" w:cstheme="minorHAnsi"/>
          <w:color w:val="auto"/>
        </w:rPr>
        <w:t>primordium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5376A7">
        <w:rPr>
          <w:rFonts w:asciiTheme="minorHAnsi" w:hAnsiTheme="minorHAnsi" w:cstheme="minorHAnsi"/>
          <w:color w:val="auto"/>
        </w:rPr>
        <w:t>to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5376A7">
        <w:rPr>
          <w:rFonts w:asciiTheme="minorHAnsi" w:hAnsiTheme="minorHAnsi" w:cstheme="minorHAnsi"/>
          <w:color w:val="auto"/>
        </w:rPr>
        <w:t>finally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5376A7">
        <w:rPr>
          <w:rFonts w:asciiTheme="minorHAnsi" w:hAnsiTheme="minorHAnsi" w:cstheme="minorHAnsi"/>
          <w:color w:val="auto"/>
        </w:rPr>
        <w:t>emerge</w:t>
      </w:r>
      <w:sdt>
        <w:sdtPr>
          <w:rPr>
            <w:rFonts w:asciiTheme="minorHAnsi" w:hAnsiTheme="minorHAnsi" w:cstheme="minorHAnsi"/>
            <w:color w:val="auto"/>
          </w:rPr>
          <w:alias w:val="Don't edit this field"/>
          <w:tag w:val="CitaviPlaceholder#119cb402-a562-4245-af50-aeabbabf5dc6"/>
          <w:id w:val="1754388792"/>
          <w:placeholder>
            <w:docPart w:val="DefaultPlaceholder_-1854013440"/>
          </w:placeholder>
        </w:sdtPr>
        <w:sdtEndPr/>
        <w:sdtContent>
          <w:r w:rsidR="008F4E47">
            <w:rPr>
              <w:rFonts w:asciiTheme="minorHAnsi" w:hAnsiTheme="minorHAnsi" w:cstheme="minorHAnsi"/>
              <w:color w:val="auto"/>
            </w:rPr>
            <w:fldChar w:fldCharType="begin"/>
          </w:r>
          <w:r w:rsidR="00D10E87">
            <w:rPr>
              <w:rFonts w:asciiTheme="minorHAnsi" w:hAnsiTheme="minorHAnsi" w:cstheme="minorHAnsi"/>
              <w:color w:val="auto"/>
            </w:rPr>
            <w:instrText>ADDIN CitaviPlaceholder{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}</w:instrText>
          </w:r>
          <w:r w:rsidR="008F4E47">
            <w:rPr>
              <w:rFonts w:asciiTheme="minorHAnsi" w:hAnsiTheme="minorHAnsi" w:cstheme="minorHAnsi"/>
              <w:color w:val="auto"/>
            </w:rPr>
            <w:fldChar w:fldCharType="separate"/>
          </w:r>
          <w:r w:rsidR="007341E5">
            <w:rPr>
              <w:rFonts w:asciiTheme="minorHAnsi" w:hAnsiTheme="minorHAnsi" w:cstheme="minorHAnsi"/>
              <w:color w:val="auto"/>
              <w:vertAlign w:val="superscript"/>
            </w:rPr>
            <w:t>45,46</w:t>
          </w:r>
          <w:r w:rsidR="008F4E47">
            <w:rPr>
              <w:rFonts w:asciiTheme="minorHAnsi" w:hAnsiTheme="minorHAnsi" w:cstheme="minorHAnsi"/>
              <w:color w:val="auto"/>
            </w:rPr>
            <w:fldChar w:fldCharType="end"/>
          </w:r>
        </w:sdtContent>
      </w:sdt>
      <w:r w:rsidR="005376A7">
        <w:rPr>
          <w:rFonts w:asciiTheme="minorHAnsi" w:hAnsiTheme="minorHAnsi" w:cstheme="minorHAnsi"/>
          <w:color w:val="auto"/>
        </w:rPr>
        <w:t>.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5376A7">
        <w:rPr>
          <w:rFonts w:asciiTheme="minorHAnsi" w:hAnsiTheme="minorHAnsi" w:cstheme="minorHAnsi"/>
          <w:color w:val="auto"/>
        </w:rPr>
        <w:t>Recent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5376A7">
        <w:rPr>
          <w:rFonts w:asciiTheme="minorHAnsi" w:hAnsiTheme="minorHAnsi" w:cstheme="minorHAnsi"/>
          <w:color w:val="auto"/>
        </w:rPr>
        <w:t>work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5376A7">
        <w:rPr>
          <w:rFonts w:asciiTheme="minorHAnsi" w:hAnsiTheme="minorHAnsi" w:cstheme="minorHAnsi"/>
          <w:color w:val="auto"/>
        </w:rPr>
        <w:t>in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5376A7">
        <w:rPr>
          <w:rFonts w:asciiTheme="minorHAnsi" w:hAnsiTheme="minorHAnsi" w:cstheme="minorHAnsi"/>
          <w:color w:val="auto"/>
        </w:rPr>
        <w:t>our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5376A7">
        <w:rPr>
          <w:rFonts w:asciiTheme="minorHAnsi" w:hAnsiTheme="minorHAnsi" w:cstheme="minorHAnsi"/>
          <w:color w:val="auto"/>
        </w:rPr>
        <w:t>lab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5376A7">
        <w:rPr>
          <w:rFonts w:asciiTheme="minorHAnsi" w:hAnsiTheme="minorHAnsi" w:cstheme="minorHAnsi"/>
          <w:color w:val="auto"/>
        </w:rPr>
        <w:t>has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5376A7">
        <w:rPr>
          <w:rFonts w:asciiTheme="minorHAnsi" w:hAnsiTheme="minorHAnsi" w:cstheme="minorHAnsi"/>
          <w:color w:val="auto"/>
        </w:rPr>
        <w:t>shown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5376A7">
        <w:rPr>
          <w:rFonts w:asciiTheme="minorHAnsi" w:hAnsiTheme="minorHAnsi" w:cstheme="minorHAnsi"/>
          <w:color w:val="auto"/>
        </w:rPr>
        <w:t>that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5376A7">
        <w:rPr>
          <w:rFonts w:asciiTheme="minorHAnsi" w:hAnsiTheme="minorHAnsi" w:cstheme="minorHAnsi"/>
          <w:color w:val="auto"/>
        </w:rPr>
        <w:t>the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5376A7">
        <w:rPr>
          <w:rFonts w:asciiTheme="minorHAnsi" w:hAnsiTheme="minorHAnsi" w:cstheme="minorHAnsi"/>
          <w:color w:val="auto"/>
        </w:rPr>
        <w:t>endodermis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5376A7">
        <w:rPr>
          <w:rFonts w:asciiTheme="minorHAnsi" w:hAnsiTheme="minorHAnsi" w:cstheme="minorHAnsi"/>
          <w:color w:val="auto"/>
        </w:rPr>
        <w:t>is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5376A7">
        <w:rPr>
          <w:rFonts w:asciiTheme="minorHAnsi" w:hAnsiTheme="minorHAnsi" w:cstheme="minorHAnsi"/>
          <w:color w:val="auto"/>
        </w:rPr>
        <w:t>actively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5376A7">
        <w:rPr>
          <w:rFonts w:asciiTheme="minorHAnsi" w:hAnsiTheme="minorHAnsi" w:cstheme="minorHAnsi"/>
          <w:color w:val="auto"/>
        </w:rPr>
        <w:t>contributing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5376A7">
        <w:rPr>
          <w:rFonts w:asciiTheme="minorHAnsi" w:hAnsiTheme="minorHAnsi" w:cstheme="minorHAnsi"/>
          <w:color w:val="auto"/>
        </w:rPr>
        <w:t>to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5376A7">
        <w:rPr>
          <w:rFonts w:asciiTheme="minorHAnsi" w:hAnsiTheme="minorHAnsi" w:cstheme="minorHAnsi"/>
          <w:color w:val="auto"/>
        </w:rPr>
        <w:t>accommodate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5376A7">
        <w:rPr>
          <w:rFonts w:asciiTheme="minorHAnsi" w:hAnsiTheme="minorHAnsi" w:cstheme="minorHAnsi"/>
          <w:color w:val="auto"/>
        </w:rPr>
        <w:t>the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8E2B00">
        <w:rPr>
          <w:rFonts w:asciiTheme="minorHAnsi" w:hAnsiTheme="minorHAnsi" w:cstheme="minorHAnsi"/>
          <w:color w:val="auto"/>
        </w:rPr>
        <w:t>proliferation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8E2B00">
        <w:rPr>
          <w:rFonts w:asciiTheme="minorHAnsi" w:hAnsiTheme="minorHAnsi" w:cstheme="minorHAnsi"/>
          <w:color w:val="auto"/>
        </w:rPr>
        <w:t>in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8E2B00">
        <w:rPr>
          <w:rFonts w:asciiTheme="minorHAnsi" w:hAnsiTheme="minorHAnsi" w:cstheme="minorHAnsi"/>
          <w:color w:val="auto"/>
        </w:rPr>
        <w:t>the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5376A7">
        <w:rPr>
          <w:rFonts w:asciiTheme="minorHAnsi" w:hAnsiTheme="minorHAnsi" w:cstheme="minorHAnsi"/>
          <w:color w:val="auto"/>
        </w:rPr>
        <w:t>pericycle.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EA13D1">
        <w:rPr>
          <w:rFonts w:asciiTheme="minorHAnsi" w:hAnsiTheme="minorHAnsi" w:cstheme="minorHAnsi"/>
          <w:color w:val="auto"/>
        </w:rPr>
        <w:t>Targeted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EA13D1">
        <w:rPr>
          <w:rFonts w:asciiTheme="minorHAnsi" w:hAnsiTheme="minorHAnsi" w:cstheme="minorHAnsi"/>
          <w:color w:val="auto"/>
        </w:rPr>
        <w:t>b</w:t>
      </w:r>
      <w:r w:rsidR="005376A7">
        <w:rPr>
          <w:rFonts w:asciiTheme="minorHAnsi" w:hAnsiTheme="minorHAnsi" w:cstheme="minorHAnsi"/>
          <w:color w:val="auto"/>
        </w:rPr>
        <w:t>locking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EA13D1">
        <w:rPr>
          <w:rFonts w:asciiTheme="minorHAnsi" w:hAnsiTheme="minorHAnsi" w:cstheme="minorHAnsi"/>
          <w:color w:val="auto"/>
        </w:rPr>
        <w:t>of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5376A7">
        <w:rPr>
          <w:rFonts w:asciiTheme="minorHAnsi" w:hAnsiTheme="minorHAnsi" w:cstheme="minorHAnsi"/>
          <w:color w:val="auto"/>
        </w:rPr>
        <w:t>endodermal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5376A7">
        <w:rPr>
          <w:rFonts w:asciiTheme="minorHAnsi" w:hAnsiTheme="minorHAnsi" w:cstheme="minorHAnsi"/>
          <w:color w:val="auto"/>
        </w:rPr>
        <w:t>hormonal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5376A7">
        <w:rPr>
          <w:rFonts w:asciiTheme="minorHAnsi" w:hAnsiTheme="minorHAnsi" w:cstheme="minorHAnsi"/>
          <w:color w:val="auto"/>
        </w:rPr>
        <w:t>signaling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5376A7">
        <w:rPr>
          <w:rFonts w:asciiTheme="minorHAnsi" w:hAnsiTheme="minorHAnsi" w:cstheme="minorHAnsi"/>
          <w:color w:val="auto"/>
        </w:rPr>
        <w:t>is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5376A7">
        <w:rPr>
          <w:rFonts w:asciiTheme="minorHAnsi" w:hAnsiTheme="minorHAnsi" w:cstheme="minorHAnsi"/>
          <w:color w:val="auto"/>
        </w:rPr>
        <w:t>sufficient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5376A7">
        <w:rPr>
          <w:rFonts w:asciiTheme="minorHAnsi" w:hAnsiTheme="minorHAnsi" w:cstheme="minorHAnsi"/>
          <w:color w:val="auto"/>
        </w:rPr>
        <w:t>to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5376A7">
        <w:rPr>
          <w:rFonts w:asciiTheme="minorHAnsi" w:hAnsiTheme="minorHAnsi" w:cstheme="minorHAnsi"/>
          <w:color w:val="auto"/>
        </w:rPr>
        <w:t>inhibit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5376A7">
        <w:rPr>
          <w:rFonts w:asciiTheme="minorHAnsi" w:hAnsiTheme="minorHAnsi" w:cstheme="minorHAnsi"/>
          <w:color w:val="auto"/>
        </w:rPr>
        <w:t>even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5376A7">
        <w:rPr>
          <w:rFonts w:asciiTheme="minorHAnsi" w:hAnsiTheme="minorHAnsi" w:cstheme="minorHAnsi"/>
          <w:color w:val="auto"/>
        </w:rPr>
        <w:t>the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5376A7">
        <w:rPr>
          <w:rFonts w:asciiTheme="minorHAnsi" w:hAnsiTheme="minorHAnsi" w:cstheme="minorHAnsi"/>
          <w:color w:val="auto"/>
        </w:rPr>
        <w:t>very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5376A7">
        <w:rPr>
          <w:rFonts w:asciiTheme="minorHAnsi" w:hAnsiTheme="minorHAnsi" w:cstheme="minorHAnsi"/>
          <w:color w:val="auto"/>
        </w:rPr>
        <w:t>first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5376A7">
        <w:rPr>
          <w:rFonts w:asciiTheme="minorHAnsi" w:hAnsiTheme="minorHAnsi" w:cstheme="minorHAnsi"/>
          <w:color w:val="auto"/>
        </w:rPr>
        <w:t>division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5376A7">
        <w:rPr>
          <w:rFonts w:asciiTheme="minorHAnsi" w:hAnsiTheme="minorHAnsi" w:cstheme="minorHAnsi"/>
          <w:color w:val="auto"/>
        </w:rPr>
        <w:t>in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5376A7">
        <w:rPr>
          <w:rFonts w:asciiTheme="minorHAnsi" w:hAnsiTheme="minorHAnsi" w:cstheme="minorHAnsi"/>
          <w:color w:val="auto"/>
        </w:rPr>
        <w:t>the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5376A7">
        <w:rPr>
          <w:rFonts w:asciiTheme="minorHAnsi" w:hAnsiTheme="minorHAnsi" w:cstheme="minorHAnsi"/>
          <w:color w:val="auto"/>
        </w:rPr>
        <w:t>XPP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5376A7">
        <w:rPr>
          <w:rFonts w:asciiTheme="minorHAnsi" w:hAnsiTheme="minorHAnsi" w:cstheme="minorHAnsi"/>
          <w:color w:val="auto"/>
        </w:rPr>
        <w:t>cells</w:t>
      </w:r>
      <w:sdt>
        <w:sdtPr>
          <w:rPr>
            <w:rFonts w:asciiTheme="minorHAnsi" w:hAnsiTheme="minorHAnsi" w:cstheme="minorHAnsi"/>
            <w:color w:val="auto"/>
          </w:rPr>
          <w:alias w:val="Don't edit this field"/>
          <w:tag w:val="CitaviPlaceholder#552d3b51-6186-4a00-b77d-ef7a7c560da5"/>
          <w:id w:val="167760552"/>
          <w:placeholder>
            <w:docPart w:val="DefaultPlaceholder_-1854013440"/>
          </w:placeholder>
        </w:sdtPr>
        <w:sdtEndPr/>
        <w:sdtContent>
          <w:r w:rsidR="00A2762C">
            <w:rPr>
              <w:rFonts w:asciiTheme="minorHAnsi" w:hAnsiTheme="minorHAnsi" w:cstheme="minorHAnsi"/>
              <w:color w:val="auto"/>
            </w:rPr>
            <w:fldChar w:fldCharType="begin"/>
          </w:r>
          <w:r w:rsidR="00D10E87">
            <w:rPr>
              <w:rFonts w:asciiTheme="minorHAnsi" w:hAnsiTheme="minorHAnsi" w:cstheme="minorHAnsi"/>
              <w:color w:val="auto"/>
            </w:rPr>
            <w:instrText>ADDIN CitaviPlaceholder{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}</w:instrText>
          </w:r>
          <w:r w:rsidR="00A2762C">
            <w:rPr>
              <w:rFonts w:asciiTheme="minorHAnsi" w:hAnsiTheme="minorHAnsi" w:cstheme="minorHAnsi"/>
              <w:color w:val="auto"/>
            </w:rPr>
            <w:fldChar w:fldCharType="separate"/>
          </w:r>
          <w:r w:rsidR="007341E5">
            <w:rPr>
              <w:rFonts w:asciiTheme="minorHAnsi" w:hAnsiTheme="minorHAnsi" w:cstheme="minorHAnsi"/>
              <w:color w:val="auto"/>
              <w:vertAlign w:val="superscript"/>
            </w:rPr>
            <w:t>47</w:t>
          </w:r>
          <w:r w:rsidR="00A2762C">
            <w:rPr>
              <w:rFonts w:asciiTheme="minorHAnsi" w:hAnsiTheme="minorHAnsi" w:cstheme="minorHAnsi"/>
              <w:color w:val="auto"/>
            </w:rPr>
            <w:fldChar w:fldCharType="end"/>
          </w:r>
        </w:sdtContent>
      </w:sdt>
      <w:r w:rsidR="005376A7">
        <w:rPr>
          <w:rFonts w:asciiTheme="minorHAnsi" w:hAnsiTheme="minorHAnsi" w:cstheme="minorHAnsi"/>
          <w:color w:val="auto"/>
        </w:rPr>
        <w:t>.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1317A6">
        <w:rPr>
          <w:rFonts w:asciiTheme="minorHAnsi" w:hAnsiTheme="minorHAnsi" w:cstheme="minorHAnsi"/>
          <w:color w:val="auto"/>
        </w:rPr>
        <w:t>Hence</w:t>
      </w:r>
      <w:r w:rsidR="00EA13D1">
        <w:rPr>
          <w:rFonts w:asciiTheme="minorHAnsi" w:hAnsiTheme="minorHAnsi" w:cstheme="minorHAnsi"/>
          <w:color w:val="auto"/>
        </w:rPr>
        <w:t>,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EA13D1">
        <w:rPr>
          <w:rFonts w:asciiTheme="minorHAnsi" w:hAnsiTheme="minorHAnsi" w:cstheme="minorHAnsi"/>
          <w:color w:val="auto"/>
        </w:rPr>
        <w:t>pericycle-endodermis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EA13D1">
        <w:rPr>
          <w:rFonts w:asciiTheme="minorHAnsi" w:hAnsiTheme="minorHAnsi" w:cstheme="minorHAnsi"/>
          <w:color w:val="auto"/>
        </w:rPr>
        <w:t>communication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EA13D1">
        <w:rPr>
          <w:rFonts w:asciiTheme="minorHAnsi" w:hAnsiTheme="minorHAnsi" w:cstheme="minorHAnsi"/>
          <w:color w:val="auto"/>
        </w:rPr>
        <w:t>constitutes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EA13D1">
        <w:rPr>
          <w:rFonts w:asciiTheme="minorHAnsi" w:hAnsiTheme="minorHAnsi" w:cstheme="minorHAnsi"/>
          <w:color w:val="auto"/>
        </w:rPr>
        <w:t>a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EA13D1">
        <w:rPr>
          <w:rFonts w:asciiTheme="minorHAnsi" w:hAnsiTheme="minorHAnsi" w:cstheme="minorHAnsi"/>
          <w:color w:val="auto"/>
        </w:rPr>
        <w:t>very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EA13D1">
        <w:rPr>
          <w:rFonts w:asciiTheme="minorHAnsi" w:hAnsiTheme="minorHAnsi" w:cstheme="minorHAnsi"/>
          <w:color w:val="auto"/>
        </w:rPr>
        <w:t>early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EA13D1">
        <w:rPr>
          <w:rFonts w:asciiTheme="minorHAnsi" w:hAnsiTheme="minorHAnsi" w:cstheme="minorHAnsi"/>
          <w:color w:val="auto"/>
        </w:rPr>
        <w:t>checkpoint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EA13D1">
        <w:rPr>
          <w:rFonts w:asciiTheme="minorHAnsi" w:hAnsiTheme="minorHAnsi" w:cstheme="minorHAnsi"/>
          <w:color w:val="auto"/>
        </w:rPr>
        <w:t>for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EA13D1">
        <w:rPr>
          <w:rFonts w:asciiTheme="minorHAnsi" w:hAnsiTheme="minorHAnsi" w:cstheme="minorHAnsi"/>
          <w:color w:val="auto"/>
        </w:rPr>
        <w:t>lateral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EA13D1">
        <w:rPr>
          <w:rFonts w:asciiTheme="minorHAnsi" w:hAnsiTheme="minorHAnsi" w:cstheme="minorHAnsi"/>
          <w:color w:val="auto"/>
        </w:rPr>
        <w:t>root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EA13D1">
        <w:rPr>
          <w:rFonts w:asciiTheme="minorHAnsi" w:hAnsiTheme="minorHAnsi" w:cstheme="minorHAnsi"/>
          <w:color w:val="auto"/>
        </w:rPr>
        <w:t>development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1317A6">
        <w:rPr>
          <w:rFonts w:asciiTheme="minorHAnsi" w:hAnsiTheme="minorHAnsi" w:cstheme="minorHAnsi"/>
          <w:color w:val="auto"/>
        </w:rPr>
        <w:t>in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1317A6" w:rsidRPr="005B6B6C">
        <w:rPr>
          <w:rFonts w:asciiTheme="minorHAnsi" w:hAnsiTheme="minorHAnsi" w:cstheme="minorHAnsi"/>
          <w:i/>
          <w:iCs/>
          <w:color w:val="auto"/>
        </w:rPr>
        <w:t>Arabidopsis</w:t>
      </w:r>
      <w:r w:rsidR="00EA13D1">
        <w:rPr>
          <w:rFonts w:asciiTheme="minorHAnsi" w:hAnsiTheme="minorHAnsi" w:cstheme="minorHAnsi"/>
          <w:color w:val="auto"/>
        </w:rPr>
        <w:t>.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EA13D1">
        <w:rPr>
          <w:rFonts w:asciiTheme="minorHAnsi" w:hAnsiTheme="minorHAnsi" w:cstheme="minorHAnsi"/>
          <w:color w:val="auto"/>
        </w:rPr>
        <w:t>It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EA13D1">
        <w:rPr>
          <w:rFonts w:asciiTheme="minorHAnsi" w:hAnsiTheme="minorHAnsi" w:cstheme="minorHAnsi"/>
          <w:color w:val="auto"/>
        </w:rPr>
        <w:t>is,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EA13D1">
        <w:rPr>
          <w:rFonts w:asciiTheme="minorHAnsi" w:hAnsiTheme="minorHAnsi" w:cstheme="minorHAnsi"/>
          <w:color w:val="auto"/>
        </w:rPr>
        <w:t>however,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EA13D1">
        <w:rPr>
          <w:rFonts w:asciiTheme="minorHAnsi" w:hAnsiTheme="minorHAnsi" w:cstheme="minorHAnsi"/>
          <w:color w:val="auto"/>
        </w:rPr>
        <w:t>not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EA13D1">
        <w:rPr>
          <w:rFonts w:asciiTheme="minorHAnsi" w:hAnsiTheme="minorHAnsi" w:cstheme="minorHAnsi"/>
          <w:color w:val="auto"/>
        </w:rPr>
        <w:t>known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EA13D1">
        <w:rPr>
          <w:rFonts w:asciiTheme="minorHAnsi" w:hAnsiTheme="minorHAnsi" w:cstheme="minorHAnsi"/>
          <w:color w:val="auto"/>
        </w:rPr>
        <w:t>how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EA13D1">
        <w:rPr>
          <w:rFonts w:asciiTheme="minorHAnsi" w:hAnsiTheme="minorHAnsi" w:cstheme="minorHAnsi"/>
          <w:color w:val="auto"/>
        </w:rPr>
        <w:t>this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EA13D1">
        <w:rPr>
          <w:rFonts w:asciiTheme="minorHAnsi" w:hAnsiTheme="minorHAnsi" w:cstheme="minorHAnsi"/>
          <w:color w:val="auto"/>
        </w:rPr>
        <w:t>crosstalk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EA13D1">
        <w:rPr>
          <w:rFonts w:asciiTheme="minorHAnsi" w:hAnsiTheme="minorHAnsi" w:cstheme="minorHAnsi"/>
          <w:color w:val="auto"/>
        </w:rPr>
        <w:t>is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EA13D1">
        <w:rPr>
          <w:rFonts w:asciiTheme="minorHAnsi" w:hAnsiTheme="minorHAnsi" w:cstheme="minorHAnsi"/>
          <w:color w:val="auto"/>
        </w:rPr>
        <w:t>performed.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EA13D1">
        <w:rPr>
          <w:rFonts w:asciiTheme="minorHAnsi" w:hAnsiTheme="minorHAnsi" w:cstheme="minorHAnsi"/>
          <w:color w:val="auto"/>
        </w:rPr>
        <w:t>To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EA13D1">
        <w:rPr>
          <w:rFonts w:asciiTheme="minorHAnsi" w:hAnsiTheme="minorHAnsi" w:cstheme="minorHAnsi"/>
          <w:color w:val="auto"/>
        </w:rPr>
        <w:t>unravel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EA13D1">
        <w:rPr>
          <w:rFonts w:asciiTheme="minorHAnsi" w:hAnsiTheme="minorHAnsi" w:cstheme="minorHAnsi"/>
          <w:color w:val="auto"/>
        </w:rPr>
        <w:t>this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EA13D1">
        <w:rPr>
          <w:rFonts w:asciiTheme="minorHAnsi" w:hAnsiTheme="minorHAnsi" w:cstheme="minorHAnsi"/>
          <w:color w:val="auto"/>
        </w:rPr>
        <w:t>mystery,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EA13D1">
        <w:rPr>
          <w:rFonts w:asciiTheme="minorHAnsi" w:hAnsiTheme="minorHAnsi" w:cstheme="minorHAnsi"/>
          <w:color w:val="auto"/>
        </w:rPr>
        <w:t>we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EA13D1">
        <w:rPr>
          <w:rFonts w:asciiTheme="minorHAnsi" w:hAnsiTheme="minorHAnsi" w:cstheme="minorHAnsi"/>
          <w:color w:val="auto"/>
        </w:rPr>
        <w:t>chose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EA13D1">
        <w:rPr>
          <w:rFonts w:asciiTheme="minorHAnsi" w:hAnsiTheme="minorHAnsi" w:cstheme="minorHAnsi"/>
          <w:color w:val="auto"/>
        </w:rPr>
        <w:t>the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EA13D1">
        <w:rPr>
          <w:rFonts w:asciiTheme="minorHAnsi" w:hAnsiTheme="minorHAnsi" w:cstheme="minorHAnsi"/>
          <w:color w:val="auto"/>
        </w:rPr>
        <w:t>TRAP</w:t>
      </w:r>
      <w:r w:rsidR="002C4E6B">
        <w:rPr>
          <w:rFonts w:asciiTheme="minorHAnsi" w:hAnsiTheme="minorHAnsi" w:cstheme="minorHAnsi"/>
          <w:color w:val="auto"/>
        </w:rPr>
        <w:t>-seq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EA13D1">
        <w:rPr>
          <w:rFonts w:asciiTheme="minorHAnsi" w:hAnsiTheme="minorHAnsi" w:cstheme="minorHAnsi"/>
          <w:color w:val="auto"/>
        </w:rPr>
        <w:t>approach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EA13D1">
        <w:rPr>
          <w:rFonts w:asciiTheme="minorHAnsi" w:hAnsiTheme="minorHAnsi" w:cstheme="minorHAnsi"/>
          <w:color w:val="auto"/>
        </w:rPr>
        <w:t>to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EA13D1">
        <w:rPr>
          <w:rFonts w:asciiTheme="minorHAnsi" w:hAnsiTheme="minorHAnsi" w:cstheme="minorHAnsi"/>
          <w:color w:val="auto"/>
        </w:rPr>
        <w:t>target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EA13D1">
        <w:rPr>
          <w:rFonts w:asciiTheme="minorHAnsi" w:hAnsiTheme="minorHAnsi" w:cstheme="minorHAnsi"/>
          <w:color w:val="auto"/>
        </w:rPr>
        <w:t>XPP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EA13D1">
        <w:rPr>
          <w:rFonts w:asciiTheme="minorHAnsi" w:hAnsiTheme="minorHAnsi" w:cstheme="minorHAnsi"/>
          <w:color w:val="auto"/>
        </w:rPr>
        <w:t>and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EA13D1">
        <w:rPr>
          <w:rFonts w:asciiTheme="minorHAnsi" w:hAnsiTheme="minorHAnsi" w:cstheme="minorHAnsi"/>
          <w:color w:val="auto"/>
        </w:rPr>
        <w:t>endoderm</w:t>
      </w:r>
      <w:r w:rsidR="00E94BFA">
        <w:rPr>
          <w:rFonts w:asciiTheme="minorHAnsi" w:hAnsiTheme="minorHAnsi" w:cstheme="minorHAnsi"/>
          <w:color w:val="auto"/>
        </w:rPr>
        <w:t>al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E94BFA">
        <w:rPr>
          <w:rFonts w:asciiTheme="minorHAnsi" w:hAnsiTheme="minorHAnsi" w:cstheme="minorHAnsi"/>
          <w:color w:val="auto"/>
        </w:rPr>
        <w:t>cells.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C2537C">
        <w:rPr>
          <w:rFonts w:asciiTheme="minorHAnsi" w:hAnsiTheme="minorHAnsi" w:cstheme="minorHAnsi"/>
          <w:color w:val="auto"/>
        </w:rPr>
        <w:t>To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C2537C">
        <w:rPr>
          <w:rFonts w:asciiTheme="minorHAnsi" w:hAnsiTheme="minorHAnsi" w:cstheme="minorHAnsi"/>
          <w:color w:val="auto"/>
        </w:rPr>
        <w:t>enrich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C2537C">
        <w:rPr>
          <w:rFonts w:asciiTheme="minorHAnsi" w:hAnsiTheme="minorHAnsi" w:cstheme="minorHAnsi"/>
          <w:color w:val="auto"/>
        </w:rPr>
        <w:t>for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C2537C">
        <w:rPr>
          <w:rFonts w:asciiTheme="minorHAnsi" w:hAnsiTheme="minorHAnsi" w:cstheme="minorHAnsi"/>
          <w:color w:val="auto"/>
        </w:rPr>
        <w:t>cells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C2537C">
        <w:rPr>
          <w:rFonts w:asciiTheme="minorHAnsi" w:hAnsiTheme="minorHAnsi" w:cstheme="minorHAnsi"/>
          <w:color w:val="auto"/>
        </w:rPr>
        <w:t>in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C2537C">
        <w:rPr>
          <w:rFonts w:asciiTheme="minorHAnsi" w:hAnsiTheme="minorHAnsi" w:cstheme="minorHAnsi"/>
          <w:color w:val="auto"/>
        </w:rPr>
        <w:t>the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C2537C">
        <w:rPr>
          <w:rFonts w:asciiTheme="minorHAnsi" w:hAnsiTheme="minorHAnsi" w:cstheme="minorHAnsi"/>
          <w:color w:val="auto"/>
        </w:rPr>
        <w:t>lateral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C2537C">
        <w:rPr>
          <w:rFonts w:asciiTheme="minorHAnsi" w:hAnsiTheme="minorHAnsi" w:cstheme="minorHAnsi"/>
          <w:color w:val="auto"/>
        </w:rPr>
        <w:t>root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C2537C">
        <w:rPr>
          <w:rFonts w:asciiTheme="minorHAnsi" w:hAnsiTheme="minorHAnsi" w:cstheme="minorHAnsi"/>
          <w:color w:val="auto"/>
        </w:rPr>
        <w:t>program,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C2537C">
        <w:rPr>
          <w:rFonts w:asciiTheme="minorHAnsi" w:hAnsiTheme="minorHAnsi" w:cstheme="minorHAnsi"/>
          <w:color w:val="auto"/>
        </w:rPr>
        <w:t>we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C2537C">
        <w:rPr>
          <w:rFonts w:asciiTheme="minorHAnsi" w:hAnsiTheme="minorHAnsi" w:cstheme="minorHAnsi"/>
          <w:color w:val="auto"/>
        </w:rPr>
        <w:t>mimicked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C2537C">
        <w:rPr>
          <w:rFonts w:asciiTheme="minorHAnsi" w:hAnsiTheme="minorHAnsi" w:cstheme="minorHAnsi"/>
          <w:color w:val="auto"/>
        </w:rPr>
        <w:t>the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C2537C">
        <w:rPr>
          <w:rFonts w:asciiTheme="minorHAnsi" w:hAnsiTheme="minorHAnsi" w:cstheme="minorHAnsi"/>
          <w:color w:val="auto"/>
        </w:rPr>
        <w:t>hormonal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C2537C">
        <w:rPr>
          <w:rFonts w:asciiTheme="minorHAnsi" w:hAnsiTheme="minorHAnsi" w:cstheme="minorHAnsi"/>
          <w:color w:val="auto"/>
        </w:rPr>
        <w:t>trigger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C2537C">
        <w:rPr>
          <w:rFonts w:asciiTheme="minorHAnsi" w:hAnsiTheme="minorHAnsi" w:cstheme="minorHAnsi"/>
          <w:color w:val="auto"/>
        </w:rPr>
        <w:t>by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C2537C">
        <w:rPr>
          <w:rFonts w:asciiTheme="minorHAnsi" w:hAnsiTheme="minorHAnsi" w:cstheme="minorHAnsi"/>
          <w:color w:val="auto"/>
        </w:rPr>
        <w:t>exogenously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C2537C">
        <w:rPr>
          <w:rFonts w:asciiTheme="minorHAnsi" w:hAnsiTheme="minorHAnsi" w:cstheme="minorHAnsi"/>
          <w:color w:val="auto"/>
        </w:rPr>
        <w:t>applying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C2537C">
        <w:rPr>
          <w:rFonts w:asciiTheme="minorHAnsi" w:hAnsiTheme="minorHAnsi" w:cstheme="minorHAnsi"/>
          <w:color w:val="auto"/>
        </w:rPr>
        <w:t>an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C2537C">
        <w:rPr>
          <w:rFonts w:asciiTheme="minorHAnsi" w:hAnsiTheme="minorHAnsi" w:cstheme="minorHAnsi"/>
          <w:color w:val="auto"/>
        </w:rPr>
        <w:t>auxin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C2537C">
        <w:rPr>
          <w:rFonts w:asciiTheme="minorHAnsi" w:hAnsiTheme="minorHAnsi" w:cstheme="minorHAnsi"/>
          <w:color w:val="auto"/>
        </w:rPr>
        <w:t>analog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C2537C">
        <w:rPr>
          <w:rFonts w:asciiTheme="minorHAnsi" w:hAnsiTheme="minorHAnsi" w:cstheme="minorHAnsi"/>
          <w:color w:val="auto"/>
        </w:rPr>
        <w:t>(</w:t>
      </w:r>
      <w:r w:rsidR="00C2537C">
        <w:rPr>
          <w:rStyle w:val="st"/>
        </w:rPr>
        <w:t>1-naphthaleneacetic</w:t>
      </w:r>
      <w:r w:rsidR="00102DCB">
        <w:rPr>
          <w:rStyle w:val="st"/>
        </w:rPr>
        <w:t xml:space="preserve"> </w:t>
      </w:r>
      <w:r w:rsidR="00C2537C">
        <w:rPr>
          <w:rStyle w:val="st"/>
        </w:rPr>
        <w:t>acid,</w:t>
      </w:r>
      <w:r w:rsidR="00102DCB">
        <w:rPr>
          <w:rStyle w:val="st"/>
        </w:rPr>
        <w:t xml:space="preserve"> </w:t>
      </w:r>
      <w:r w:rsidR="00C2537C">
        <w:rPr>
          <w:rStyle w:val="st"/>
        </w:rPr>
        <w:t>NAA)</w:t>
      </w:r>
      <w:sdt>
        <w:sdtPr>
          <w:rPr>
            <w:rStyle w:val="st"/>
          </w:rPr>
          <w:alias w:val="Don't edit this field"/>
          <w:tag w:val="CitaviPlaceholder#79da1b30-e229-4673-a4d5-e2bff0bbee4d"/>
          <w:id w:val="-2064170212"/>
          <w:placeholder>
            <w:docPart w:val="DefaultPlaceholder_-1854013440"/>
          </w:placeholder>
        </w:sdtPr>
        <w:sdtEndPr>
          <w:rPr>
            <w:rStyle w:val="st"/>
          </w:rPr>
        </w:sdtEndPr>
        <w:sdtContent>
          <w:r w:rsidR="00A2762C">
            <w:rPr>
              <w:rStyle w:val="st"/>
            </w:rPr>
            <w:fldChar w:fldCharType="begin"/>
          </w:r>
          <w:r w:rsidR="00D10E87">
            <w:rPr>
              <w:rStyle w:val="st"/>
            </w:rPr>
            <w:instrText>ADDIN CitaviPlaceholder{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}</w:instrText>
          </w:r>
          <w:r w:rsidR="00A2762C">
            <w:rPr>
              <w:rStyle w:val="st"/>
            </w:rPr>
            <w:fldChar w:fldCharType="separate"/>
          </w:r>
          <w:r w:rsidR="007341E5">
            <w:rPr>
              <w:rStyle w:val="st"/>
              <w:vertAlign w:val="superscript"/>
            </w:rPr>
            <w:t>48</w:t>
          </w:r>
          <w:r w:rsidR="00A2762C">
            <w:rPr>
              <w:rStyle w:val="st"/>
            </w:rPr>
            <w:fldChar w:fldCharType="end"/>
          </w:r>
        </w:sdtContent>
      </w:sdt>
      <w:r w:rsidR="00C2537C">
        <w:rPr>
          <w:rStyle w:val="st"/>
        </w:rPr>
        <w:t>,</w:t>
      </w:r>
      <w:r w:rsidR="00102DCB">
        <w:rPr>
          <w:rStyle w:val="st"/>
        </w:rPr>
        <w:t xml:space="preserve"> </w:t>
      </w:r>
      <w:r w:rsidR="00C2537C">
        <w:rPr>
          <w:rStyle w:val="st"/>
        </w:rPr>
        <w:t>which</w:t>
      </w:r>
      <w:r w:rsidR="00102DCB">
        <w:rPr>
          <w:rStyle w:val="st"/>
        </w:rPr>
        <w:t xml:space="preserve"> </w:t>
      </w:r>
      <w:r w:rsidR="00C2537C">
        <w:rPr>
          <w:rStyle w:val="st"/>
        </w:rPr>
        <w:t>at</w:t>
      </w:r>
      <w:r w:rsidR="00102DCB">
        <w:rPr>
          <w:rStyle w:val="st"/>
        </w:rPr>
        <w:t xml:space="preserve"> </w:t>
      </w:r>
      <w:r w:rsidR="00C2537C">
        <w:rPr>
          <w:rStyle w:val="st"/>
        </w:rPr>
        <w:t>the</w:t>
      </w:r>
      <w:r w:rsidR="00102DCB">
        <w:rPr>
          <w:rStyle w:val="st"/>
        </w:rPr>
        <w:t xml:space="preserve"> </w:t>
      </w:r>
      <w:r w:rsidR="00C2537C">
        <w:rPr>
          <w:rStyle w:val="st"/>
        </w:rPr>
        <w:t>same</w:t>
      </w:r>
      <w:r w:rsidR="00102DCB">
        <w:rPr>
          <w:rStyle w:val="st"/>
        </w:rPr>
        <w:t xml:space="preserve"> </w:t>
      </w:r>
      <w:r w:rsidR="00C2537C">
        <w:rPr>
          <w:rStyle w:val="st"/>
        </w:rPr>
        <w:t>time</w:t>
      </w:r>
      <w:r w:rsidR="00102DCB">
        <w:rPr>
          <w:rStyle w:val="st"/>
        </w:rPr>
        <w:t xml:space="preserve"> </w:t>
      </w:r>
      <w:r w:rsidR="00C2537C">
        <w:rPr>
          <w:rStyle w:val="st"/>
        </w:rPr>
        <w:t>allowed</w:t>
      </w:r>
      <w:r w:rsidR="00102DCB">
        <w:rPr>
          <w:rStyle w:val="st"/>
        </w:rPr>
        <w:t xml:space="preserve"> </w:t>
      </w:r>
      <w:r w:rsidR="00C2537C">
        <w:rPr>
          <w:rStyle w:val="st"/>
        </w:rPr>
        <w:t>to</w:t>
      </w:r>
      <w:r w:rsidR="00102DCB">
        <w:rPr>
          <w:rStyle w:val="st"/>
        </w:rPr>
        <w:t xml:space="preserve"> </w:t>
      </w:r>
      <w:r w:rsidR="00D607A3">
        <w:rPr>
          <w:rStyle w:val="st"/>
        </w:rPr>
        <w:t>temporally</w:t>
      </w:r>
      <w:r w:rsidR="00102DCB">
        <w:rPr>
          <w:rStyle w:val="st"/>
        </w:rPr>
        <w:t xml:space="preserve"> </w:t>
      </w:r>
      <w:r w:rsidR="00C2537C">
        <w:rPr>
          <w:rStyle w:val="st"/>
        </w:rPr>
        <w:t>resolve</w:t>
      </w:r>
      <w:r w:rsidR="00102DCB">
        <w:rPr>
          <w:rStyle w:val="st"/>
        </w:rPr>
        <w:t xml:space="preserve"> </w:t>
      </w:r>
      <w:r w:rsidR="00D607A3">
        <w:rPr>
          <w:rStyle w:val="st"/>
        </w:rPr>
        <w:t>the</w:t>
      </w:r>
      <w:r w:rsidR="00102DCB">
        <w:rPr>
          <w:rStyle w:val="st"/>
        </w:rPr>
        <w:t xml:space="preserve"> </w:t>
      </w:r>
      <w:r w:rsidR="00D607A3">
        <w:rPr>
          <w:rStyle w:val="st"/>
        </w:rPr>
        <w:lastRenderedPageBreak/>
        <w:t>initial</w:t>
      </w:r>
      <w:r w:rsidR="00102DCB">
        <w:rPr>
          <w:rStyle w:val="st"/>
        </w:rPr>
        <w:t xml:space="preserve"> </w:t>
      </w:r>
      <w:r w:rsidR="00D607A3">
        <w:rPr>
          <w:rStyle w:val="st"/>
        </w:rPr>
        <w:t>phase</w:t>
      </w:r>
      <w:r w:rsidR="00102DCB">
        <w:rPr>
          <w:rStyle w:val="st"/>
        </w:rPr>
        <w:t xml:space="preserve"> </w:t>
      </w:r>
      <w:r w:rsidR="00D607A3">
        <w:rPr>
          <w:rStyle w:val="st"/>
        </w:rPr>
        <w:t>of</w:t>
      </w:r>
      <w:r w:rsidR="00102DCB">
        <w:rPr>
          <w:rStyle w:val="st"/>
        </w:rPr>
        <w:t xml:space="preserve"> </w:t>
      </w:r>
      <w:r w:rsidR="00D607A3">
        <w:rPr>
          <w:rStyle w:val="st"/>
        </w:rPr>
        <w:t>lateral</w:t>
      </w:r>
      <w:r w:rsidR="00102DCB">
        <w:rPr>
          <w:rStyle w:val="st"/>
        </w:rPr>
        <w:t xml:space="preserve"> </w:t>
      </w:r>
      <w:r w:rsidR="00D607A3">
        <w:rPr>
          <w:rStyle w:val="st"/>
        </w:rPr>
        <w:t>root</w:t>
      </w:r>
      <w:r w:rsidR="00102DCB">
        <w:rPr>
          <w:rStyle w:val="st"/>
        </w:rPr>
        <w:t xml:space="preserve"> </w:t>
      </w:r>
      <w:r w:rsidR="00D607A3">
        <w:rPr>
          <w:rStyle w:val="st"/>
        </w:rPr>
        <w:t>formation</w:t>
      </w:r>
      <w:r w:rsidR="00C2537C">
        <w:rPr>
          <w:rStyle w:val="st"/>
        </w:rPr>
        <w:t>.</w:t>
      </w:r>
    </w:p>
    <w:p w14:paraId="2F008F82" w14:textId="77777777" w:rsidR="00C87F88" w:rsidRPr="001B1519" w:rsidRDefault="00C87F88" w:rsidP="00E60610">
      <w:pPr>
        <w:contextualSpacing/>
        <w:rPr>
          <w:rFonts w:asciiTheme="minorHAnsi" w:hAnsiTheme="minorHAnsi" w:cstheme="minorHAnsi"/>
          <w:b/>
        </w:rPr>
      </w:pPr>
    </w:p>
    <w:p w14:paraId="3C86CF70" w14:textId="7AA4AC81" w:rsidR="00D566DB" w:rsidRPr="006B6667" w:rsidRDefault="006305D7" w:rsidP="00E60610">
      <w:pPr>
        <w:contextualSpacing/>
        <w:rPr>
          <w:rFonts w:asciiTheme="minorHAnsi" w:hAnsiTheme="minorHAnsi" w:cstheme="minorHAnsi"/>
          <w:i/>
          <w:color w:val="auto"/>
        </w:rPr>
      </w:pPr>
      <w:r w:rsidRPr="006B6667">
        <w:rPr>
          <w:rFonts w:asciiTheme="minorHAnsi" w:hAnsiTheme="minorHAnsi" w:cstheme="minorHAnsi"/>
          <w:b/>
          <w:color w:val="auto"/>
        </w:rPr>
        <w:t>PROTOCOL:</w:t>
      </w:r>
      <w:r w:rsidR="00102DCB">
        <w:rPr>
          <w:rFonts w:asciiTheme="minorHAnsi" w:hAnsiTheme="minorHAnsi" w:cstheme="minorHAnsi"/>
          <w:color w:val="auto"/>
        </w:rPr>
        <w:t xml:space="preserve"> </w:t>
      </w:r>
    </w:p>
    <w:p w14:paraId="7059FFC5" w14:textId="77777777" w:rsidR="00226B5E" w:rsidRPr="006B6667" w:rsidRDefault="00226B5E" w:rsidP="00E60610">
      <w:pPr>
        <w:contextualSpacing/>
        <w:rPr>
          <w:rFonts w:asciiTheme="minorHAnsi" w:hAnsiTheme="minorHAnsi" w:cstheme="minorHAnsi"/>
          <w:color w:val="auto"/>
        </w:rPr>
      </w:pPr>
    </w:p>
    <w:p w14:paraId="6B221F69" w14:textId="7AAD6B08" w:rsidR="00015F81" w:rsidRPr="006B6667" w:rsidRDefault="00015F81" w:rsidP="00E60610">
      <w:pPr>
        <w:pStyle w:val="ListParagraph"/>
        <w:numPr>
          <w:ilvl w:val="0"/>
          <w:numId w:val="29"/>
        </w:numPr>
        <w:ind w:left="0" w:firstLine="0"/>
        <w:rPr>
          <w:b/>
          <w:color w:val="auto"/>
        </w:rPr>
      </w:pPr>
      <w:bookmarkStart w:id="0" w:name="_Hlk17128617"/>
      <w:r w:rsidRPr="006B6667">
        <w:rPr>
          <w:b/>
          <w:color w:val="auto"/>
        </w:rPr>
        <w:t>Cloning</w:t>
      </w:r>
      <w:r w:rsidR="00102DCB">
        <w:rPr>
          <w:b/>
          <w:color w:val="auto"/>
        </w:rPr>
        <w:t xml:space="preserve"> </w:t>
      </w:r>
      <w:r w:rsidRPr="006B6667">
        <w:rPr>
          <w:b/>
          <w:color w:val="auto"/>
        </w:rPr>
        <w:t>of</w:t>
      </w:r>
      <w:r w:rsidR="00102DCB">
        <w:rPr>
          <w:b/>
          <w:color w:val="auto"/>
        </w:rPr>
        <w:t xml:space="preserve"> </w:t>
      </w:r>
      <w:r w:rsidRPr="006B6667">
        <w:rPr>
          <w:b/>
          <w:color w:val="auto"/>
        </w:rPr>
        <w:t>transgene,</w:t>
      </w:r>
      <w:r w:rsidR="00102DCB">
        <w:rPr>
          <w:b/>
          <w:color w:val="auto"/>
        </w:rPr>
        <w:t xml:space="preserve"> </w:t>
      </w:r>
      <w:r w:rsidRPr="006B6667">
        <w:rPr>
          <w:b/>
          <w:color w:val="auto"/>
        </w:rPr>
        <w:t>transgenic</w:t>
      </w:r>
      <w:r w:rsidR="00102DCB">
        <w:rPr>
          <w:b/>
          <w:color w:val="auto"/>
        </w:rPr>
        <w:t xml:space="preserve"> </w:t>
      </w:r>
      <w:r w:rsidRPr="006B6667">
        <w:rPr>
          <w:b/>
          <w:color w:val="auto"/>
        </w:rPr>
        <w:t>line</w:t>
      </w:r>
      <w:r w:rsidR="00102DCB">
        <w:rPr>
          <w:b/>
          <w:color w:val="auto"/>
        </w:rPr>
        <w:t xml:space="preserve"> </w:t>
      </w:r>
      <w:r w:rsidRPr="006B6667">
        <w:rPr>
          <w:b/>
          <w:color w:val="auto"/>
        </w:rPr>
        <w:t>production</w:t>
      </w:r>
      <w:r w:rsidR="00102DCB">
        <w:rPr>
          <w:b/>
          <w:color w:val="auto"/>
        </w:rPr>
        <w:t xml:space="preserve"> </w:t>
      </w:r>
      <w:r w:rsidRPr="006B6667">
        <w:rPr>
          <w:b/>
          <w:color w:val="auto"/>
        </w:rPr>
        <w:t>and</w:t>
      </w:r>
      <w:r w:rsidR="00102DCB">
        <w:rPr>
          <w:b/>
          <w:color w:val="auto"/>
        </w:rPr>
        <w:t xml:space="preserve"> </w:t>
      </w:r>
      <w:r w:rsidRPr="006B6667">
        <w:rPr>
          <w:b/>
          <w:color w:val="auto"/>
        </w:rPr>
        <w:t>selection</w:t>
      </w:r>
    </w:p>
    <w:p w14:paraId="1FBAAE1E" w14:textId="77777777" w:rsidR="001829A3" w:rsidRPr="006B6667" w:rsidRDefault="001829A3" w:rsidP="00E60610">
      <w:pPr>
        <w:pStyle w:val="ListParagraph"/>
        <w:ind w:left="0"/>
        <w:rPr>
          <w:b/>
          <w:color w:val="auto"/>
        </w:rPr>
      </w:pPr>
    </w:p>
    <w:p w14:paraId="221F0283" w14:textId="748B0CBB" w:rsidR="00015F81" w:rsidRDefault="00E13D8F" w:rsidP="00B05136">
      <w:pPr>
        <w:pStyle w:val="ListParagraph"/>
        <w:numPr>
          <w:ilvl w:val="1"/>
          <w:numId w:val="29"/>
        </w:numPr>
        <w:ind w:left="0" w:firstLine="0"/>
        <w:rPr>
          <w:color w:val="auto"/>
        </w:rPr>
      </w:pPr>
      <w:r w:rsidRPr="006B6667">
        <w:rPr>
          <w:color w:val="auto"/>
        </w:rPr>
        <w:t>Clone</w:t>
      </w:r>
      <w:r w:rsidR="00102DCB">
        <w:rPr>
          <w:color w:val="auto"/>
        </w:rPr>
        <w:t xml:space="preserve"> </w:t>
      </w:r>
      <w:r w:rsidR="00194C1F">
        <w:rPr>
          <w:color w:val="auto"/>
        </w:rPr>
        <w:t xml:space="preserve">the </w:t>
      </w:r>
      <w:r w:rsidRPr="006B6667">
        <w:rPr>
          <w:color w:val="auto"/>
        </w:rPr>
        <w:t>promoter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of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choice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in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the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appropriate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entry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vector.</w:t>
      </w:r>
      <w:r w:rsidR="00102DCB">
        <w:rPr>
          <w:color w:val="auto"/>
        </w:rPr>
        <w:t xml:space="preserve"> </w:t>
      </w:r>
      <w:r w:rsidR="00436537">
        <w:rPr>
          <w:color w:val="auto"/>
        </w:rPr>
        <w:t>Use</w:t>
      </w:r>
      <w:r w:rsidR="00102DCB">
        <w:rPr>
          <w:color w:val="auto"/>
        </w:rPr>
        <w:t xml:space="preserve"> </w:t>
      </w:r>
      <w:r w:rsidR="0030035D">
        <w:rPr>
          <w:color w:val="auto"/>
        </w:rPr>
        <w:t>a</w:t>
      </w:r>
      <w:r w:rsidR="00102DCB">
        <w:rPr>
          <w:color w:val="auto"/>
        </w:rPr>
        <w:t xml:space="preserve"> </w:t>
      </w:r>
      <w:r w:rsidR="0030035D">
        <w:rPr>
          <w:color w:val="auto"/>
        </w:rPr>
        <w:t>recombination-based</w:t>
      </w:r>
      <w:r w:rsidR="00102DCB">
        <w:rPr>
          <w:color w:val="auto"/>
        </w:rPr>
        <w:t xml:space="preserve"> </w:t>
      </w:r>
      <w:r w:rsidR="009E447B" w:rsidRPr="006B6667">
        <w:rPr>
          <w:color w:val="auto"/>
        </w:rPr>
        <w:t>cloning</w:t>
      </w:r>
      <w:r w:rsidR="00102DCB">
        <w:rPr>
          <w:color w:val="auto"/>
        </w:rPr>
        <w:t xml:space="preserve"> </w:t>
      </w:r>
      <w:r w:rsidR="0030035D">
        <w:rPr>
          <w:color w:val="auto"/>
        </w:rPr>
        <w:t>method</w:t>
      </w:r>
      <w:r w:rsidR="00102DCB">
        <w:rPr>
          <w:color w:val="auto"/>
        </w:rPr>
        <w:t xml:space="preserve"> </w:t>
      </w:r>
      <w:r w:rsidR="0030035D">
        <w:rPr>
          <w:color w:val="auto"/>
        </w:rPr>
        <w:t>(</w:t>
      </w:r>
      <w:r w:rsidR="0030035D" w:rsidRPr="00E60610">
        <w:rPr>
          <w:b/>
          <w:bCs/>
          <w:color w:val="auto"/>
        </w:rPr>
        <w:t>Table</w:t>
      </w:r>
      <w:r w:rsidR="00102DCB" w:rsidRPr="00E60610">
        <w:rPr>
          <w:b/>
          <w:bCs/>
          <w:color w:val="auto"/>
        </w:rPr>
        <w:t xml:space="preserve"> </w:t>
      </w:r>
      <w:r w:rsidR="0030035D" w:rsidRPr="00E60610">
        <w:rPr>
          <w:b/>
          <w:bCs/>
          <w:color w:val="auto"/>
        </w:rPr>
        <w:t>of</w:t>
      </w:r>
      <w:r w:rsidR="00102DCB" w:rsidRPr="00E60610">
        <w:rPr>
          <w:b/>
          <w:bCs/>
          <w:color w:val="auto"/>
        </w:rPr>
        <w:t xml:space="preserve"> </w:t>
      </w:r>
      <w:r w:rsidR="0030035D" w:rsidRPr="00E60610">
        <w:rPr>
          <w:b/>
          <w:bCs/>
          <w:color w:val="auto"/>
        </w:rPr>
        <w:t>Materials</w:t>
      </w:r>
      <w:r w:rsidR="0030035D">
        <w:rPr>
          <w:color w:val="auto"/>
        </w:rPr>
        <w:t>)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and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recombine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the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promoters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in</w:t>
      </w:r>
      <w:r w:rsidR="00102DCB">
        <w:rPr>
          <w:color w:val="auto"/>
        </w:rPr>
        <w:t xml:space="preserve"> </w:t>
      </w:r>
      <w:r w:rsidR="009E447B" w:rsidRPr="006B6667">
        <w:rPr>
          <w:color w:val="auto"/>
        </w:rPr>
        <w:t>pDONRP4-P1r</w:t>
      </w:r>
      <w:r w:rsidR="00B9711A">
        <w:rPr>
          <w:color w:val="auto"/>
        </w:rPr>
        <w:t>.</w:t>
      </w:r>
      <w:r w:rsidR="00102DCB">
        <w:rPr>
          <w:color w:val="auto"/>
        </w:rPr>
        <w:t xml:space="preserve"> </w:t>
      </w:r>
      <w:r w:rsidR="00B9711A">
        <w:rPr>
          <w:color w:val="auto"/>
        </w:rPr>
        <w:t>Clone</w:t>
      </w:r>
      <w:r w:rsidR="00102DCB">
        <w:rPr>
          <w:color w:val="auto"/>
        </w:rPr>
        <w:t xml:space="preserve"> </w:t>
      </w:r>
      <w:r w:rsidR="00B9711A">
        <w:rPr>
          <w:color w:val="auto"/>
        </w:rPr>
        <w:t>RPL18</w:t>
      </w:r>
      <w:r w:rsidR="00102DCB">
        <w:rPr>
          <w:color w:val="auto"/>
        </w:rPr>
        <w:t xml:space="preserve"> </w:t>
      </w:r>
      <w:r w:rsidR="00B9711A">
        <w:rPr>
          <w:color w:val="auto"/>
        </w:rPr>
        <w:t>(with</w:t>
      </w:r>
      <w:r w:rsidR="00102DCB">
        <w:rPr>
          <w:color w:val="auto"/>
        </w:rPr>
        <w:t xml:space="preserve"> </w:t>
      </w:r>
      <w:r w:rsidR="00B9711A">
        <w:rPr>
          <w:color w:val="auto"/>
        </w:rPr>
        <w:t>affinity</w:t>
      </w:r>
      <w:r w:rsidR="00102DCB">
        <w:rPr>
          <w:color w:val="auto"/>
        </w:rPr>
        <w:t xml:space="preserve"> </w:t>
      </w:r>
      <w:r w:rsidR="00B9711A">
        <w:rPr>
          <w:color w:val="auto"/>
        </w:rPr>
        <w:t>tag</w:t>
      </w:r>
      <w:r w:rsidR="00102DCB">
        <w:rPr>
          <w:color w:val="auto"/>
        </w:rPr>
        <w:t xml:space="preserve"> </w:t>
      </w:r>
      <w:r w:rsidR="00B9711A">
        <w:rPr>
          <w:color w:val="auto"/>
        </w:rPr>
        <w:t>or</w:t>
      </w:r>
      <w:r w:rsidR="00102DCB">
        <w:rPr>
          <w:color w:val="auto"/>
        </w:rPr>
        <w:t xml:space="preserve"> </w:t>
      </w:r>
      <w:r w:rsidR="00B9711A">
        <w:rPr>
          <w:color w:val="auto"/>
        </w:rPr>
        <w:t>fluorescent</w:t>
      </w:r>
      <w:r w:rsidR="00102DCB">
        <w:rPr>
          <w:color w:val="auto"/>
        </w:rPr>
        <w:t xml:space="preserve"> </w:t>
      </w:r>
      <w:r w:rsidR="00B9711A">
        <w:rPr>
          <w:color w:val="auto"/>
        </w:rPr>
        <w:t>protein</w:t>
      </w:r>
      <w:r w:rsidR="00102DCB">
        <w:rPr>
          <w:color w:val="auto"/>
        </w:rPr>
        <w:t xml:space="preserve"> </w:t>
      </w:r>
      <w:r w:rsidR="00B9711A">
        <w:rPr>
          <w:color w:val="auto"/>
        </w:rPr>
        <w:t>of</w:t>
      </w:r>
      <w:r w:rsidR="00102DCB">
        <w:rPr>
          <w:color w:val="auto"/>
        </w:rPr>
        <w:t xml:space="preserve"> </w:t>
      </w:r>
      <w:r w:rsidR="00B9711A">
        <w:rPr>
          <w:color w:val="auto"/>
        </w:rPr>
        <w:t>choice)</w:t>
      </w:r>
      <w:r w:rsidR="00102DCB">
        <w:rPr>
          <w:color w:val="auto"/>
        </w:rPr>
        <w:t xml:space="preserve"> </w:t>
      </w:r>
      <w:r w:rsidR="00B9711A">
        <w:rPr>
          <w:color w:val="auto"/>
        </w:rPr>
        <w:t>using</w:t>
      </w:r>
      <w:r w:rsidR="00102DCB">
        <w:rPr>
          <w:color w:val="auto"/>
        </w:rPr>
        <w:t xml:space="preserve"> </w:t>
      </w:r>
      <w:r w:rsidR="00B9711A">
        <w:rPr>
          <w:color w:val="auto"/>
        </w:rPr>
        <w:t>recombination-based</w:t>
      </w:r>
      <w:r w:rsidR="00102DCB">
        <w:rPr>
          <w:color w:val="auto"/>
        </w:rPr>
        <w:t xml:space="preserve"> </w:t>
      </w:r>
      <w:r w:rsidR="00B9711A">
        <w:rPr>
          <w:color w:val="auto"/>
        </w:rPr>
        <w:t>cloning</w:t>
      </w:r>
      <w:r w:rsidR="00102DCB">
        <w:rPr>
          <w:color w:val="auto"/>
        </w:rPr>
        <w:t xml:space="preserve"> </w:t>
      </w:r>
      <w:r w:rsidR="00B9711A">
        <w:rPr>
          <w:color w:val="auto"/>
        </w:rPr>
        <w:t>in</w:t>
      </w:r>
      <w:r w:rsidR="00102DCB">
        <w:rPr>
          <w:color w:val="auto"/>
        </w:rPr>
        <w:t xml:space="preserve"> </w:t>
      </w:r>
      <w:r w:rsidR="00B9711A">
        <w:rPr>
          <w:color w:val="auto"/>
        </w:rPr>
        <w:t>pDONRP1-P2</w:t>
      </w:r>
      <w:sdt>
        <w:sdtPr>
          <w:rPr>
            <w:color w:val="auto"/>
          </w:rPr>
          <w:alias w:val="Don't edit this field"/>
          <w:tag w:val="CitaviPlaceholder#239a46ea-af10-42ae-af95-cafb09bf6607"/>
          <w:id w:val="408895873"/>
          <w:placeholder>
            <w:docPart w:val="DefaultPlaceholder_-1854013440"/>
          </w:placeholder>
        </w:sdtPr>
        <w:sdtEndPr/>
        <w:sdtContent>
          <w:r w:rsidR="00E057E7">
            <w:rPr>
              <w:color w:val="auto"/>
            </w:rPr>
            <w:fldChar w:fldCharType="begin"/>
          </w:r>
          <w:r w:rsidR="00D10E87">
            <w:rPr>
              <w:color w:val="auto"/>
            </w:rPr>
            <w:instrText>ADDIN CitaviPlaceholder{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}</w:instrText>
          </w:r>
          <w:r w:rsidR="00E057E7">
            <w:rPr>
              <w:color w:val="auto"/>
            </w:rPr>
            <w:fldChar w:fldCharType="separate"/>
          </w:r>
          <w:r w:rsidR="007341E5">
            <w:rPr>
              <w:color w:val="auto"/>
              <w:vertAlign w:val="superscript"/>
            </w:rPr>
            <w:t>49</w:t>
          </w:r>
          <w:r w:rsidR="00E057E7">
            <w:rPr>
              <w:color w:val="auto"/>
            </w:rPr>
            <w:fldChar w:fldCharType="end"/>
          </w:r>
        </w:sdtContent>
      </w:sdt>
      <w:r w:rsidR="009E447B" w:rsidRPr="006B6667">
        <w:rPr>
          <w:color w:val="auto"/>
        </w:rPr>
        <w:t>.</w:t>
      </w:r>
      <w:r w:rsidR="00102DCB">
        <w:rPr>
          <w:color w:val="auto"/>
        </w:rPr>
        <w:t xml:space="preserve"> </w:t>
      </w:r>
    </w:p>
    <w:p w14:paraId="63BCC442" w14:textId="77777777" w:rsidR="00194C1F" w:rsidRPr="006B6667" w:rsidRDefault="00194C1F" w:rsidP="00E60610">
      <w:pPr>
        <w:pStyle w:val="ListParagraph"/>
        <w:ind w:left="0"/>
        <w:rPr>
          <w:color w:val="auto"/>
        </w:rPr>
      </w:pPr>
    </w:p>
    <w:p w14:paraId="52F8F436" w14:textId="041DF718" w:rsidR="00015F81" w:rsidRDefault="00015F81" w:rsidP="00B05136">
      <w:pPr>
        <w:pStyle w:val="ListParagraph"/>
        <w:numPr>
          <w:ilvl w:val="1"/>
          <w:numId w:val="29"/>
        </w:numPr>
        <w:ind w:left="0" w:firstLine="0"/>
        <w:rPr>
          <w:color w:val="auto"/>
        </w:rPr>
      </w:pPr>
      <w:r w:rsidRPr="006B6667">
        <w:rPr>
          <w:color w:val="auto"/>
        </w:rPr>
        <w:t>Combine</w:t>
      </w:r>
      <w:r w:rsidR="00102DCB">
        <w:rPr>
          <w:color w:val="auto"/>
        </w:rPr>
        <w:t xml:space="preserve"> </w:t>
      </w:r>
      <w:r w:rsidR="00032644" w:rsidRPr="006B6667">
        <w:rPr>
          <w:color w:val="auto"/>
        </w:rPr>
        <w:t>the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entry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v</w:t>
      </w:r>
      <w:r w:rsidRPr="00B05136">
        <w:rPr>
          <w:color w:val="auto"/>
        </w:rPr>
        <w:t>ector</w:t>
      </w:r>
      <w:r w:rsidR="00102DCB" w:rsidRPr="00B05136">
        <w:rPr>
          <w:color w:val="auto"/>
        </w:rPr>
        <w:t xml:space="preserve"> </w:t>
      </w:r>
      <w:r w:rsidR="00032644" w:rsidRPr="00194C1F">
        <w:rPr>
          <w:color w:val="auto"/>
        </w:rPr>
        <w:t>containing</w:t>
      </w:r>
      <w:r w:rsidR="00102DCB" w:rsidRPr="00194C1F">
        <w:rPr>
          <w:color w:val="auto"/>
        </w:rPr>
        <w:t xml:space="preserve"> </w:t>
      </w:r>
      <w:r w:rsidR="005D15A5" w:rsidRPr="00194C1F">
        <w:rPr>
          <w:i/>
          <w:color w:val="auto"/>
        </w:rPr>
        <w:t>RPL18</w:t>
      </w:r>
      <w:r w:rsidR="00102DCB" w:rsidRPr="00194C1F">
        <w:rPr>
          <w:color w:val="auto"/>
        </w:rPr>
        <w:t xml:space="preserve"> </w:t>
      </w:r>
      <w:r w:rsidRPr="00194C1F">
        <w:rPr>
          <w:color w:val="auto"/>
        </w:rPr>
        <w:t>with</w:t>
      </w:r>
      <w:r w:rsidR="00102DCB" w:rsidRPr="00194C1F">
        <w:rPr>
          <w:color w:val="auto"/>
        </w:rPr>
        <w:t xml:space="preserve"> </w:t>
      </w:r>
      <w:r w:rsidRPr="00194C1F">
        <w:rPr>
          <w:color w:val="auto"/>
        </w:rPr>
        <w:t>the</w:t>
      </w:r>
      <w:r w:rsidR="00102DCB" w:rsidRPr="00194C1F">
        <w:rPr>
          <w:color w:val="auto"/>
        </w:rPr>
        <w:t xml:space="preserve"> </w:t>
      </w:r>
      <w:r w:rsidRPr="00194C1F">
        <w:rPr>
          <w:color w:val="auto"/>
        </w:rPr>
        <w:t>promoter-</w:t>
      </w:r>
      <w:r w:rsidR="00E13D8F" w:rsidRPr="00194C1F">
        <w:rPr>
          <w:color w:val="auto"/>
        </w:rPr>
        <w:t>containing</w:t>
      </w:r>
      <w:r w:rsidR="00102DCB" w:rsidRPr="00194C1F">
        <w:rPr>
          <w:color w:val="auto"/>
        </w:rPr>
        <w:t xml:space="preserve"> </w:t>
      </w:r>
      <w:r w:rsidRPr="00194C1F">
        <w:rPr>
          <w:color w:val="auto"/>
        </w:rPr>
        <w:t>entry</w:t>
      </w:r>
      <w:r w:rsidR="00102DCB" w:rsidRPr="00194C1F">
        <w:rPr>
          <w:color w:val="auto"/>
        </w:rPr>
        <w:t xml:space="preserve"> </w:t>
      </w:r>
      <w:r w:rsidRPr="00194C1F">
        <w:rPr>
          <w:color w:val="auto"/>
        </w:rPr>
        <w:t>vector</w:t>
      </w:r>
      <w:r w:rsidR="00102DCB" w:rsidRPr="00194C1F">
        <w:rPr>
          <w:color w:val="auto"/>
        </w:rPr>
        <w:t xml:space="preserve"> </w:t>
      </w:r>
      <w:r w:rsidRPr="00194C1F">
        <w:rPr>
          <w:color w:val="auto"/>
        </w:rPr>
        <w:t>in</w:t>
      </w:r>
      <w:r w:rsidR="00102DCB" w:rsidRPr="00194C1F">
        <w:rPr>
          <w:color w:val="auto"/>
        </w:rPr>
        <w:t xml:space="preserve"> </w:t>
      </w:r>
      <w:r w:rsidRPr="00194C1F">
        <w:rPr>
          <w:color w:val="auto"/>
        </w:rPr>
        <w:t>a</w:t>
      </w:r>
      <w:r w:rsidR="00102DCB" w:rsidRPr="00194C1F">
        <w:rPr>
          <w:color w:val="auto"/>
        </w:rPr>
        <w:t xml:space="preserve"> </w:t>
      </w:r>
      <w:r w:rsidR="005D15A5" w:rsidRPr="00194C1F">
        <w:rPr>
          <w:color w:val="auto"/>
        </w:rPr>
        <w:t>two</w:t>
      </w:r>
      <w:r w:rsidR="00102DCB" w:rsidRPr="00194C1F">
        <w:rPr>
          <w:color w:val="auto"/>
        </w:rPr>
        <w:t xml:space="preserve"> </w:t>
      </w:r>
      <w:r w:rsidR="005D15A5" w:rsidRPr="00194C1F">
        <w:rPr>
          <w:color w:val="auto"/>
        </w:rPr>
        <w:t>fragment</w:t>
      </w:r>
      <w:r w:rsidR="00102DCB" w:rsidRPr="00194C1F">
        <w:rPr>
          <w:color w:val="auto"/>
        </w:rPr>
        <w:t xml:space="preserve"> </w:t>
      </w:r>
      <w:r w:rsidR="0030035D" w:rsidRPr="00194C1F">
        <w:rPr>
          <w:color w:val="auto"/>
        </w:rPr>
        <w:t>recombination</w:t>
      </w:r>
      <w:r w:rsidR="00102DCB" w:rsidRPr="00194C1F">
        <w:rPr>
          <w:color w:val="auto"/>
        </w:rPr>
        <w:t xml:space="preserve"> </w:t>
      </w:r>
      <w:r w:rsidR="005D15A5" w:rsidRPr="00194C1F">
        <w:rPr>
          <w:color w:val="auto"/>
        </w:rPr>
        <w:t>reaction</w:t>
      </w:r>
      <w:r w:rsidR="00102DCB" w:rsidRPr="00194C1F">
        <w:rPr>
          <w:color w:val="auto"/>
        </w:rPr>
        <w:t xml:space="preserve"> </w:t>
      </w:r>
      <w:r w:rsidR="005D15A5" w:rsidRPr="00194C1F">
        <w:rPr>
          <w:color w:val="auto"/>
        </w:rPr>
        <w:t>into</w:t>
      </w:r>
      <w:r w:rsidR="00102DCB" w:rsidRPr="00194C1F">
        <w:rPr>
          <w:color w:val="auto"/>
        </w:rPr>
        <w:t xml:space="preserve"> </w:t>
      </w:r>
      <w:r w:rsidR="005D15A5" w:rsidRPr="00194C1F">
        <w:rPr>
          <w:color w:val="auto"/>
        </w:rPr>
        <w:t>the</w:t>
      </w:r>
      <w:r w:rsidR="00102DCB" w:rsidRPr="00194C1F">
        <w:rPr>
          <w:color w:val="auto"/>
        </w:rPr>
        <w:t xml:space="preserve"> </w:t>
      </w:r>
      <w:r w:rsidR="005D15A5" w:rsidRPr="00194C1F">
        <w:rPr>
          <w:color w:val="auto"/>
        </w:rPr>
        <w:t>appropriate</w:t>
      </w:r>
      <w:r w:rsidR="00102DCB" w:rsidRPr="00194C1F">
        <w:rPr>
          <w:color w:val="auto"/>
        </w:rPr>
        <w:t xml:space="preserve"> </w:t>
      </w:r>
      <w:r w:rsidR="005D15A5" w:rsidRPr="00194C1F">
        <w:rPr>
          <w:color w:val="auto"/>
        </w:rPr>
        <w:t>destination</w:t>
      </w:r>
      <w:r w:rsidR="00102DCB" w:rsidRPr="00194C1F">
        <w:rPr>
          <w:color w:val="auto"/>
        </w:rPr>
        <w:t xml:space="preserve"> </w:t>
      </w:r>
      <w:r w:rsidR="005D15A5" w:rsidRPr="00194C1F">
        <w:rPr>
          <w:color w:val="auto"/>
        </w:rPr>
        <w:t>vector</w:t>
      </w:r>
      <w:r w:rsidR="00102DCB" w:rsidRPr="00194C1F">
        <w:rPr>
          <w:color w:val="auto"/>
        </w:rPr>
        <w:t xml:space="preserve"> </w:t>
      </w:r>
      <w:r w:rsidR="00497D95" w:rsidRPr="00194C1F">
        <w:rPr>
          <w:color w:val="auto"/>
        </w:rPr>
        <w:t>with</w:t>
      </w:r>
      <w:r w:rsidR="00102DCB" w:rsidRPr="00194C1F">
        <w:rPr>
          <w:color w:val="auto"/>
        </w:rPr>
        <w:t xml:space="preserve"> </w:t>
      </w:r>
      <w:r w:rsidR="00497D95" w:rsidRPr="00194C1F">
        <w:rPr>
          <w:color w:val="auto"/>
        </w:rPr>
        <w:t>FAST-red</w:t>
      </w:r>
      <w:r w:rsidR="00102DCB" w:rsidRPr="00194C1F">
        <w:rPr>
          <w:color w:val="auto"/>
        </w:rPr>
        <w:t xml:space="preserve"> </w:t>
      </w:r>
      <w:r w:rsidR="00497D95" w:rsidRPr="00194C1F">
        <w:rPr>
          <w:color w:val="auto"/>
        </w:rPr>
        <w:t>selection</w:t>
      </w:r>
      <w:r w:rsidR="00102DCB" w:rsidRPr="00194C1F">
        <w:rPr>
          <w:color w:val="auto"/>
        </w:rPr>
        <w:t xml:space="preserve"> </w:t>
      </w:r>
      <w:r w:rsidR="00497D95" w:rsidRPr="00194C1F">
        <w:rPr>
          <w:color w:val="auto"/>
        </w:rPr>
        <w:t>cassette</w:t>
      </w:r>
      <w:sdt>
        <w:sdtPr>
          <w:rPr>
            <w:color w:val="auto"/>
          </w:rPr>
          <w:alias w:val="Don't edit this field"/>
          <w:tag w:val="CitaviPlaceholder#d0831e87-b003-4460-b91e-cded7c3c433e"/>
          <w:id w:val="-855578799"/>
          <w:placeholder>
            <w:docPart w:val="DefaultPlaceholder_-1854013440"/>
          </w:placeholder>
        </w:sdtPr>
        <w:sdtEndPr/>
        <w:sdtContent>
          <w:r w:rsidR="00E10B1D" w:rsidRPr="00B05136">
            <w:rPr>
              <w:color w:val="auto"/>
            </w:rPr>
            <w:fldChar w:fldCharType="begin"/>
          </w:r>
          <w:r w:rsidR="00D10E87" w:rsidRPr="00194C1F">
            <w:rPr>
              <w:color w:val="auto"/>
            </w:rPr>
            <w:instrText>ADDIN CitaviPlaceholder{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}</w:instrText>
          </w:r>
          <w:r w:rsidR="00E10B1D" w:rsidRPr="00E60610">
            <w:rPr>
              <w:color w:val="auto"/>
            </w:rPr>
            <w:fldChar w:fldCharType="separate"/>
          </w:r>
          <w:r w:rsidR="007341E5" w:rsidRPr="00B05136">
            <w:rPr>
              <w:color w:val="auto"/>
              <w:vertAlign w:val="superscript"/>
            </w:rPr>
            <w:t>50</w:t>
          </w:r>
          <w:r w:rsidR="00E10B1D" w:rsidRPr="00B05136">
            <w:rPr>
              <w:color w:val="auto"/>
            </w:rPr>
            <w:fldChar w:fldCharType="end"/>
          </w:r>
        </w:sdtContent>
      </w:sdt>
      <w:r w:rsidR="00102DCB" w:rsidRPr="00B05136">
        <w:rPr>
          <w:color w:val="auto"/>
        </w:rPr>
        <w:t xml:space="preserve"> </w:t>
      </w:r>
      <w:r w:rsidR="005D15A5" w:rsidRPr="00B05136">
        <w:rPr>
          <w:color w:val="auto"/>
        </w:rPr>
        <w:t>to</w:t>
      </w:r>
      <w:r w:rsidR="00102DCB" w:rsidRPr="00194C1F">
        <w:rPr>
          <w:color w:val="auto"/>
        </w:rPr>
        <w:t xml:space="preserve"> </w:t>
      </w:r>
      <w:r w:rsidR="005D15A5" w:rsidRPr="00194C1F">
        <w:rPr>
          <w:color w:val="auto"/>
        </w:rPr>
        <w:t>facilitate</w:t>
      </w:r>
      <w:r w:rsidR="00102DCB" w:rsidRPr="00194C1F">
        <w:rPr>
          <w:color w:val="auto"/>
        </w:rPr>
        <w:t xml:space="preserve"> </w:t>
      </w:r>
      <w:r w:rsidR="005D15A5" w:rsidRPr="00194C1F">
        <w:rPr>
          <w:color w:val="auto"/>
        </w:rPr>
        <w:t>direct</w:t>
      </w:r>
      <w:r w:rsidR="00102DCB" w:rsidRPr="00194C1F">
        <w:rPr>
          <w:color w:val="auto"/>
        </w:rPr>
        <w:t xml:space="preserve"> </w:t>
      </w:r>
      <w:r w:rsidR="005D15A5" w:rsidRPr="00194C1F">
        <w:rPr>
          <w:color w:val="auto"/>
        </w:rPr>
        <w:t>selection</w:t>
      </w:r>
      <w:r w:rsidR="00102DCB" w:rsidRPr="00194C1F">
        <w:rPr>
          <w:color w:val="auto"/>
        </w:rPr>
        <w:t xml:space="preserve"> </w:t>
      </w:r>
      <w:r w:rsidR="005D15A5" w:rsidRPr="00194C1F">
        <w:rPr>
          <w:color w:val="auto"/>
        </w:rPr>
        <w:t>of</w:t>
      </w:r>
      <w:r w:rsidR="00102DCB" w:rsidRPr="00194C1F">
        <w:rPr>
          <w:color w:val="auto"/>
        </w:rPr>
        <w:t xml:space="preserve"> </w:t>
      </w:r>
      <w:r w:rsidR="005D15A5" w:rsidRPr="00194C1F">
        <w:rPr>
          <w:color w:val="auto"/>
        </w:rPr>
        <w:t>transgenic</w:t>
      </w:r>
      <w:r w:rsidR="00102DCB" w:rsidRPr="00194C1F">
        <w:rPr>
          <w:color w:val="auto"/>
        </w:rPr>
        <w:t xml:space="preserve"> </w:t>
      </w:r>
      <w:r w:rsidR="005D15A5" w:rsidRPr="00194C1F">
        <w:rPr>
          <w:color w:val="auto"/>
        </w:rPr>
        <w:t>seeds</w:t>
      </w:r>
      <w:r w:rsidRPr="00194C1F">
        <w:rPr>
          <w:color w:val="auto"/>
        </w:rPr>
        <w:t>.</w:t>
      </w:r>
    </w:p>
    <w:p w14:paraId="0C9D192E" w14:textId="77777777" w:rsidR="00194C1F" w:rsidRPr="00B05136" w:rsidRDefault="00194C1F" w:rsidP="00E60610">
      <w:pPr>
        <w:pStyle w:val="ListParagraph"/>
        <w:ind w:left="0"/>
        <w:rPr>
          <w:color w:val="auto"/>
        </w:rPr>
      </w:pPr>
    </w:p>
    <w:p w14:paraId="6938AB31" w14:textId="66558EF2" w:rsidR="00015F81" w:rsidRDefault="00476603" w:rsidP="00B05136">
      <w:pPr>
        <w:pStyle w:val="ListParagraph"/>
        <w:numPr>
          <w:ilvl w:val="1"/>
          <w:numId w:val="29"/>
        </w:numPr>
        <w:ind w:left="0" w:firstLine="0"/>
        <w:rPr>
          <w:color w:val="auto"/>
        </w:rPr>
      </w:pPr>
      <w:r w:rsidRPr="006B6667">
        <w:rPr>
          <w:color w:val="auto"/>
        </w:rPr>
        <w:t>Verify</w:t>
      </w:r>
      <w:r w:rsidR="00102DCB">
        <w:rPr>
          <w:color w:val="auto"/>
        </w:rPr>
        <w:t xml:space="preserve"> </w:t>
      </w:r>
      <w:r w:rsidR="00AE7552">
        <w:rPr>
          <w:color w:val="auto"/>
        </w:rPr>
        <w:t>the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recombined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vector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by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sequencing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and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transform</w:t>
      </w:r>
      <w:r w:rsidR="00102DCB">
        <w:rPr>
          <w:color w:val="auto"/>
        </w:rPr>
        <w:t xml:space="preserve"> </w:t>
      </w:r>
      <w:r w:rsidR="00AE7552">
        <w:rPr>
          <w:color w:val="auto"/>
        </w:rPr>
        <w:t>it</w:t>
      </w:r>
      <w:r w:rsidR="00102DCB">
        <w:rPr>
          <w:color w:val="auto"/>
        </w:rPr>
        <w:t xml:space="preserve"> </w:t>
      </w:r>
      <w:r w:rsidR="009250F6" w:rsidRPr="006B6667">
        <w:rPr>
          <w:color w:val="auto"/>
        </w:rPr>
        <w:t>into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suitable,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competent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agrobacteria.</w:t>
      </w:r>
      <w:r w:rsidR="00102DCB">
        <w:rPr>
          <w:color w:val="auto"/>
        </w:rPr>
        <w:t xml:space="preserve"> </w:t>
      </w:r>
      <w:r w:rsidR="00015F81" w:rsidRPr="006B6667">
        <w:rPr>
          <w:color w:val="auto"/>
        </w:rPr>
        <w:t>Flower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dip</w:t>
      </w:r>
      <w:r w:rsidR="00102DCB">
        <w:rPr>
          <w:color w:val="auto"/>
        </w:rPr>
        <w:t xml:space="preserve"> </w:t>
      </w:r>
      <w:r w:rsidRPr="006B6667">
        <w:rPr>
          <w:i/>
          <w:color w:val="auto"/>
        </w:rPr>
        <w:t>Arabidopsis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plants</w:t>
      </w:r>
      <w:r w:rsidR="00102DCB">
        <w:rPr>
          <w:color w:val="auto"/>
        </w:rPr>
        <w:t xml:space="preserve"> </w:t>
      </w:r>
      <w:r w:rsidR="00032644" w:rsidRPr="006B6667">
        <w:rPr>
          <w:color w:val="auto"/>
        </w:rPr>
        <w:t>and</w:t>
      </w:r>
      <w:r w:rsidR="00102DCB">
        <w:rPr>
          <w:color w:val="auto"/>
        </w:rPr>
        <w:t xml:space="preserve"> </w:t>
      </w:r>
      <w:r w:rsidR="00032644" w:rsidRPr="006B6667">
        <w:rPr>
          <w:color w:val="auto"/>
        </w:rPr>
        <w:t>after</w:t>
      </w:r>
      <w:r w:rsidR="00102DCB">
        <w:rPr>
          <w:color w:val="auto"/>
        </w:rPr>
        <w:t xml:space="preserve"> </w:t>
      </w:r>
      <w:r w:rsidR="00032644" w:rsidRPr="006B6667">
        <w:rPr>
          <w:color w:val="auto"/>
        </w:rPr>
        <w:t>3-4</w:t>
      </w:r>
      <w:r w:rsidR="00102DCB">
        <w:rPr>
          <w:color w:val="auto"/>
        </w:rPr>
        <w:t xml:space="preserve"> </w:t>
      </w:r>
      <w:r w:rsidR="00032644" w:rsidRPr="006B6667">
        <w:rPr>
          <w:color w:val="auto"/>
        </w:rPr>
        <w:t>weeks</w:t>
      </w:r>
      <w:r w:rsidR="00102DCB">
        <w:rPr>
          <w:color w:val="auto"/>
        </w:rPr>
        <w:t xml:space="preserve"> </w:t>
      </w:r>
      <w:r w:rsidR="00497D95" w:rsidRPr="006B6667">
        <w:rPr>
          <w:color w:val="auto"/>
        </w:rPr>
        <w:t>harvest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and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select</w:t>
      </w:r>
      <w:r w:rsidR="00102DCB">
        <w:rPr>
          <w:color w:val="auto"/>
        </w:rPr>
        <w:t xml:space="preserve"> </w:t>
      </w:r>
      <w:r w:rsidR="001829A3" w:rsidRPr="006B6667">
        <w:rPr>
          <w:color w:val="auto"/>
        </w:rPr>
        <w:t>T</w:t>
      </w:r>
      <w:r w:rsidR="00497D95" w:rsidRPr="006B6667">
        <w:rPr>
          <w:color w:val="auto"/>
        </w:rPr>
        <w:t>1</w:t>
      </w:r>
      <w:r w:rsidR="00102DCB">
        <w:rPr>
          <w:color w:val="auto"/>
        </w:rPr>
        <w:t xml:space="preserve"> </w:t>
      </w:r>
      <w:r w:rsidR="00497D95" w:rsidRPr="006B6667">
        <w:rPr>
          <w:color w:val="auto"/>
        </w:rPr>
        <w:t>seeds</w:t>
      </w:r>
      <w:sdt>
        <w:sdtPr>
          <w:rPr>
            <w:color w:val="auto"/>
          </w:rPr>
          <w:alias w:val="Don't edit this field"/>
          <w:tag w:val="CitaviPlaceholder#946c8d56-bec0-47e7-b514-246af062482a"/>
          <w:id w:val="-1402443516"/>
          <w:placeholder>
            <w:docPart w:val="DefaultPlaceholder_-1854013440"/>
          </w:placeholder>
        </w:sdtPr>
        <w:sdtEndPr/>
        <w:sdtContent>
          <w:r w:rsidR="00E057E7">
            <w:rPr>
              <w:color w:val="auto"/>
            </w:rPr>
            <w:fldChar w:fldCharType="begin"/>
          </w:r>
          <w:r w:rsidR="00D10E87">
            <w:rPr>
              <w:color w:val="auto"/>
            </w:rPr>
            <w:instrText>ADDIN CitaviPlaceholder{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}</w:instrText>
          </w:r>
          <w:r w:rsidR="00E057E7">
            <w:rPr>
              <w:color w:val="auto"/>
            </w:rPr>
            <w:fldChar w:fldCharType="separate"/>
          </w:r>
          <w:r w:rsidR="007341E5">
            <w:rPr>
              <w:color w:val="auto"/>
              <w:vertAlign w:val="superscript"/>
            </w:rPr>
            <w:t>51</w:t>
          </w:r>
          <w:r w:rsidR="00E057E7">
            <w:rPr>
              <w:color w:val="auto"/>
            </w:rPr>
            <w:fldChar w:fldCharType="end"/>
          </w:r>
        </w:sdtContent>
      </w:sdt>
      <w:r w:rsidR="00497D95" w:rsidRPr="006B6667">
        <w:rPr>
          <w:color w:val="auto"/>
        </w:rPr>
        <w:t>.</w:t>
      </w:r>
      <w:r w:rsidR="00102DCB">
        <w:rPr>
          <w:color w:val="auto"/>
        </w:rPr>
        <w:t xml:space="preserve"> </w:t>
      </w:r>
    </w:p>
    <w:p w14:paraId="7B59C522" w14:textId="77777777" w:rsidR="00194C1F" w:rsidRPr="006B6667" w:rsidRDefault="00194C1F" w:rsidP="00E60610">
      <w:pPr>
        <w:pStyle w:val="ListParagraph"/>
        <w:ind w:left="0"/>
        <w:rPr>
          <w:color w:val="auto"/>
        </w:rPr>
      </w:pPr>
    </w:p>
    <w:p w14:paraId="07C79B6C" w14:textId="159B1C34" w:rsidR="00EC5DAC" w:rsidRDefault="001829A3" w:rsidP="00B05136">
      <w:pPr>
        <w:pStyle w:val="ListParagraph"/>
        <w:numPr>
          <w:ilvl w:val="1"/>
          <w:numId w:val="29"/>
        </w:numPr>
        <w:ind w:left="0" w:firstLine="0"/>
        <w:rPr>
          <w:color w:val="auto"/>
        </w:rPr>
      </w:pPr>
      <w:r w:rsidRPr="006B6667">
        <w:rPr>
          <w:color w:val="auto"/>
        </w:rPr>
        <w:t>Use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microscopy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to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identify</w:t>
      </w:r>
      <w:r w:rsidR="00102DCB">
        <w:rPr>
          <w:color w:val="auto"/>
        </w:rPr>
        <w:t xml:space="preserve"> </w:t>
      </w:r>
      <w:r w:rsidR="00305F1C" w:rsidRPr="006B6667">
        <w:rPr>
          <w:color w:val="auto"/>
        </w:rPr>
        <w:t>well</w:t>
      </w:r>
      <w:r w:rsidR="00305F1C">
        <w:rPr>
          <w:color w:val="auto"/>
        </w:rPr>
        <w:t>-</w:t>
      </w:r>
      <w:r w:rsidRPr="006B6667">
        <w:rPr>
          <w:color w:val="auto"/>
        </w:rPr>
        <w:t>expressing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line</w:t>
      </w:r>
      <w:r w:rsidR="00497D95" w:rsidRPr="006B6667">
        <w:rPr>
          <w:color w:val="auto"/>
        </w:rPr>
        <w:t>s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and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verify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expression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pattern</w:t>
      </w:r>
      <w:r w:rsidR="00497D95" w:rsidRPr="006B6667">
        <w:rPr>
          <w:color w:val="auto"/>
        </w:rPr>
        <w:t>s</w:t>
      </w:r>
      <w:r w:rsidR="00102DCB">
        <w:rPr>
          <w:color w:val="auto"/>
        </w:rPr>
        <w:t xml:space="preserve"> </w:t>
      </w:r>
      <w:r w:rsidR="00497D95" w:rsidRPr="006B6667">
        <w:rPr>
          <w:color w:val="auto"/>
        </w:rPr>
        <w:t>according</w:t>
      </w:r>
      <w:r w:rsidR="00102DCB">
        <w:rPr>
          <w:color w:val="auto"/>
        </w:rPr>
        <w:t xml:space="preserve"> </w:t>
      </w:r>
      <w:r w:rsidR="00497D95" w:rsidRPr="006B6667">
        <w:rPr>
          <w:color w:val="auto"/>
        </w:rPr>
        <w:t>to</w:t>
      </w:r>
      <w:r w:rsidR="00102DCB">
        <w:rPr>
          <w:color w:val="auto"/>
        </w:rPr>
        <w:t xml:space="preserve"> </w:t>
      </w:r>
      <w:r w:rsidR="00497D95" w:rsidRPr="006B6667">
        <w:rPr>
          <w:color w:val="auto"/>
        </w:rPr>
        <w:t>the</w:t>
      </w:r>
      <w:r w:rsidR="00102DCB">
        <w:rPr>
          <w:color w:val="auto"/>
        </w:rPr>
        <w:t xml:space="preserve"> </w:t>
      </w:r>
      <w:r w:rsidR="00497D95" w:rsidRPr="006B6667">
        <w:rPr>
          <w:color w:val="auto"/>
        </w:rPr>
        <w:t>reported</w:t>
      </w:r>
      <w:r w:rsidR="00102DCB">
        <w:rPr>
          <w:color w:val="auto"/>
        </w:rPr>
        <w:t xml:space="preserve"> </w:t>
      </w:r>
      <w:r w:rsidR="00497D95" w:rsidRPr="006B6667">
        <w:rPr>
          <w:color w:val="auto"/>
        </w:rPr>
        <w:t>promoter</w:t>
      </w:r>
      <w:r w:rsidR="00102DCB">
        <w:rPr>
          <w:color w:val="auto"/>
        </w:rPr>
        <w:t xml:space="preserve"> </w:t>
      </w:r>
      <w:r w:rsidR="00497D95" w:rsidRPr="006B6667">
        <w:rPr>
          <w:color w:val="auto"/>
        </w:rPr>
        <w:t>activity</w:t>
      </w:r>
      <w:r w:rsidR="00102DCB">
        <w:rPr>
          <w:color w:val="auto"/>
        </w:rPr>
        <w:t xml:space="preserve"> </w:t>
      </w:r>
      <w:r w:rsidR="00DD234C">
        <w:rPr>
          <w:color w:val="auto"/>
        </w:rPr>
        <w:t>in</w:t>
      </w:r>
      <w:r w:rsidR="00102DCB">
        <w:rPr>
          <w:color w:val="auto"/>
        </w:rPr>
        <w:t xml:space="preserve"> </w:t>
      </w:r>
      <w:r w:rsidR="00DD234C">
        <w:rPr>
          <w:color w:val="auto"/>
        </w:rPr>
        <w:t>multiple</w:t>
      </w:r>
      <w:r w:rsidR="00102DCB">
        <w:rPr>
          <w:color w:val="auto"/>
        </w:rPr>
        <w:t xml:space="preserve"> </w:t>
      </w:r>
      <w:r w:rsidR="00AE7552">
        <w:rPr>
          <w:color w:val="auto"/>
        </w:rPr>
        <w:t>independent</w:t>
      </w:r>
      <w:r w:rsidR="00102DCB">
        <w:rPr>
          <w:color w:val="auto"/>
        </w:rPr>
        <w:t xml:space="preserve"> </w:t>
      </w:r>
      <w:r w:rsidR="00DD234C">
        <w:rPr>
          <w:color w:val="auto"/>
        </w:rPr>
        <w:t>lines</w:t>
      </w:r>
      <w:r w:rsidR="00630FF0" w:rsidRPr="006B6667">
        <w:rPr>
          <w:color w:val="auto"/>
        </w:rPr>
        <w:t>.</w:t>
      </w:r>
      <w:r w:rsidR="00102DCB">
        <w:rPr>
          <w:color w:val="auto"/>
        </w:rPr>
        <w:t xml:space="preserve"> </w:t>
      </w:r>
      <w:r w:rsidR="00194C1F">
        <w:rPr>
          <w:color w:val="auto"/>
        </w:rPr>
        <w:t>S</w:t>
      </w:r>
      <w:r w:rsidR="00E13D8F" w:rsidRPr="006B6667">
        <w:rPr>
          <w:color w:val="auto"/>
        </w:rPr>
        <w:t>elect</w:t>
      </w:r>
      <w:r w:rsidR="00102DCB">
        <w:rPr>
          <w:color w:val="auto"/>
        </w:rPr>
        <w:t xml:space="preserve"> </w:t>
      </w:r>
      <w:r w:rsidR="00E13D8F" w:rsidRPr="006B6667">
        <w:rPr>
          <w:color w:val="auto"/>
        </w:rPr>
        <w:t>lines</w:t>
      </w:r>
      <w:r w:rsidR="00102DCB">
        <w:rPr>
          <w:color w:val="auto"/>
        </w:rPr>
        <w:t xml:space="preserve"> </w:t>
      </w:r>
      <w:r w:rsidR="00DD234C">
        <w:rPr>
          <w:color w:val="auto"/>
        </w:rPr>
        <w:t>showing</w:t>
      </w:r>
      <w:r w:rsidR="00102DCB">
        <w:rPr>
          <w:color w:val="auto"/>
        </w:rPr>
        <w:t xml:space="preserve"> </w:t>
      </w:r>
      <w:r w:rsidR="00DD234C">
        <w:rPr>
          <w:color w:val="auto"/>
        </w:rPr>
        <w:t>a</w:t>
      </w:r>
      <w:r w:rsidR="00102DCB">
        <w:rPr>
          <w:color w:val="auto"/>
        </w:rPr>
        <w:t xml:space="preserve"> </w:t>
      </w:r>
      <w:r w:rsidR="00DD234C">
        <w:rPr>
          <w:color w:val="auto"/>
        </w:rPr>
        <w:t>representative</w:t>
      </w:r>
      <w:r w:rsidR="00102DCB">
        <w:rPr>
          <w:color w:val="auto"/>
        </w:rPr>
        <w:t xml:space="preserve"> </w:t>
      </w:r>
      <w:r w:rsidR="00DD234C">
        <w:rPr>
          <w:color w:val="auto"/>
        </w:rPr>
        <w:t>expression</w:t>
      </w:r>
      <w:r w:rsidR="00102DCB">
        <w:rPr>
          <w:color w:val="auto"/>
        </w:rPr>
        <w:t xml:space="preserve"> </w:t>
      </w:r>
      <w:r w:rsidR="00DD234C">
        <w:rPr>
          <w:color w:val="auto"/>
        </w:rPr>
        <w:t>pattern</w:t>
      </w:r>
      <w:r w:rsidR="00102DCB">
        <w:rPr>
          <w:color w:val="auto"/>
        </w:rPr>
        <w:t xml:space="preserve"> </w:t>
      </w:r>
      <w:r w:rsidR="00E13D8F" w:rsidRPr="006B6667">
        <w:rPr>
          <w:color w:val="auto"/>
        </w:rPr>
        <w:t>with</w:t>
      </w:r>
      <w:r w:rsidR="00102DCB">
        <w:rPr>
          <w:color w:val="auto"/>
        </w:rPr>
        <w:t xml:space="preserve"> </w:t>
      </w:r>
      <w:r w:rsidR="00E13D8F" w:rsidRPr="006B6667">
        <w:rPr>
          <w:color w:val="auto"/>
        </w:rPr>
        <w:t>a</w:t>
      </w:r>
      <w:r w:rsidR="00102DCB">
        <w:rPr>
          <w:color w:val="auto"/>
        </w:rPr>
        <w:t xml:space="preserve"> </w:t>
      </w:r>
      <w:r w:rsidR="00E13D8F" w:rsidRPr="006B6667">
        <w:rPr>
          <w:color w:val="auto"/>
        </w:rPr>
        <w:t>single</w:t>
      </w:r>
      <w:r w:rsidR="00102DCB">
        <w:rPr>
          <w:color w:val="auto"/>
        </w:rPr>
        <w:t xml:space="preserve"> </w:t>
      </w:r>
      <w:r w:rsidR="00E13D8F" w:rsidRPr="006B6667">
        <w:rPr>
          <w:color w:val="auto"/>
        </w:rPr>
        <w:t>T-DNA</w:t>
      </w:r>
      <w:r w:rsidR="00102DCB">
        <w:rPr>
          <w:color w:val="auto"/>
        </w:rPr>
        <w:t xml:space="preserve"> </w:t>
      </w:r>
      <w:r w:rsidR="00E13D8F" w:rsidRPr="006B6667">
        <w:rPr>
          <w:color w:val="auto"/>
        </w:rPr>
        <w:t>insertion</w:t>
      </w:r>
      <w:r w:rsidR="00B9711A">
        <w:rPr>
          <w:color w:val="auto"/>
        </w:rPr>
        <w:t>.</w:t>
      </w:r>
      <w:r w:rsidR="00102DCB">
        <w:rPr>
          <w:color w:val="auto"/>
        </w:rPr>
        <w:t xml:space="preserve"> </w:t>
      </w:r>
      <w:r w:rsidR="00B9711A">
        <w:rPr>
          <w:color w:val="auto"/>
        </w:rPr>
        <w:t>This</w:t>
      </w:r>
      <w:r w:rsidR="00102DCB">
        <w:rPr>
          <w:color w:val="auto"/>
        </w:rPr>
        <w:t xml:space="preserve"> </w:t>
      </w:r>
      <w:r w:rsidR="00B9711A">
        <w:rPr>
          <w:color w:val="auto"/>
        </w:rPr>
        <w:t>might</w:t>
      </w:r>
      <w:r w:rsidR="00102DCB">
        <w:rPr>
          <w:color w:val="auto"/>
        </w:rPr>
        <w:t xml:space="preserve"> </w:t>
      </w:r>
      <w:r w:rsidR="00B9711A">
        <w:rPr>
          <w:color w:val="auto"/>
        </w:rPr>
        <w:t>help</w:t>
      </w:r>
      <w:r w:rsidR="00102DCB">
        <w:rPr>
          <w:color w:val="auto"/>
        </w:rPr>
        <w:t xml:space="preserve"> </w:t>
      </w:r>
      <w:r w:rsidR="00580814">
        <w:rPr>
          <w:color w:val="auto"/>
        </w:rPr>
        <w:t>to</w:t>
      </w:r>
      <w:r w:rsidR="00102DCB">
        <w:rPr>
          <w:color w:val="auto"/>
        </w:rPr>
        <w:t xml:space="preserve"> </w:t>
      </w:r>
      <w:r w:rsidR="00580814">
        <w:rPr>
          <w:color w:val="auto"/>
        </w:rPr>
        <w:t>minimize</w:t>
      </w:r>
      <w:r w:rsidR="00102DCB">
        <w:rPr>
          <w:color w:val="auto"/>
        </w:rPr>
        <w:t xml:space="preserve"> </w:t>
      </w:r>
      <w:r w:rsidR="00B9711A">
        <w:rPr>
          <w:color w:val="auto"/>
        </w:rPr>
        <w:t>silencing</w:t>
      </w:r>
      <w:r w:rsidR="00102DCB">
        <w:rPr>
          <w:color w:val="auto"/>
        </w:rPr>
        <w:t xml:space="preserve"> </w:t>
      </w:r>
      <w:r w:rsidR="00B9711A">
        <w:rPr>
          <w:color w:val="auto"/>
        </w:rPr>
        <w:t>and</w:t>
      </w:r>
      <w:r w:rsidR="00102DCB">
        <w:rPr>
          <w:color w:val="auto"/>
        </w:rPr>
        <w:t xml:space="preserve"> </w:t>
      </w:r>
      <w:r w:rsidR="00B9711A">
        <w:rPr>
          <w:color w:val="auto"/>
        </w:rPr>
        <w:t>will</w:t>
      </w:r>
      <w:r w:rsidR="00102DCB">
        <w:rPr>
          <w:color w:val="auto"/>
        </w:rPr>
        <w:t xml:space="preserve"> </w:t>
      </w:r>
      <w:r w:rsidR="00B9711A">
        <w:rPr>
          <w:color w:val="auto"/>
        </w:rPr>
        <w:t>be</w:t>
      </w:r>
      <w:r w:rsidR="00102DCB">
        <w:rPr>
          <w:color w:val="auto"/>
        </w:rPr>
        <w:t xml:space="preserve"> </w:t>
      </w:r>
      <w:r w:rsidR="00B9711A">
        <w:rPr>
          <w:color w:val="auto"/>
        </w:rPr>
        <w:t>advantageous</w:t>
      </w:r>
      <w:r w:rsidR="00102DCB">
        <w:rPr>
          <w:color w:val="auto"/>
        </w:rPr>
        <w:t xml:space="preserve"> </w:t>
      </w:r>
      <w:r w:rsidR="00580814">
        <w:rPr>
          <w:color w:val="auto"/>
        </w:rPr>
        <w:t>for</w:t>
      </w:r>
      <w:r w:rsidR="00102DCB">
        <w:rPr>
          <w:color w:val="auto"/>
        </w:rPr>
        <w:t xml:space="preserve"> </w:t>
      </w:r>
      <w:r w:rsidR="00580814">
        <w:rPr>
          <w:color w:val="auto"/>
        </w:rPr>
        <w:t>genetic</w:t>
      </w:r>
      <w:r w:rsidR="00102DCB">
        <w:rPr>
          <w:color w:val="auto"/>
        </w:rPr>
        <w:t xml:space="preserve"> </w:t>
      </w:r>
      <w:r w:rsidR="00580814">
        <w:rPr>
          <w:color w:val="auto"/>
        </w:rPr>
        <w:t>crosses</w:t>
      </w:r>
      <w:r w:rsidR="00032644" w:rsidRPr="006B6667">
        <w:rPr>
          <w:color w:val="auto"/>
        </w:rPr>
        <w:t>.</w:t>
      </w:r>
      <w:r w:rsidR="00102DCB">
        <w:rPr>
          <w:color w:val="auto"/>
        </w:rPr>
        <w:t xml:space="preserve"> </w:t>
      </w:r>
    </w:p>
    <w:p w14:paraId="0BC0C179" w14:textId="77777777" w:rsidR="00EC5DAC" w:rsidRPr="00E60610" w:rsidRDefault="00EC5DAC" w:rsidP="00E60610">
      <w:pPr>
        <w:pStyle w:val="ListParagraph"/>
        <w:rPr>
          <w:color w:val="auto"/>
        </w:rPr>
      </w:pPr>
    </w:p>
    <w:p w14:paraId="22BBFE8B" w14:textId="7A95A45E" w:rsidR="00497D95" w:rsidRPr="00E60610" w:rsidRDefault="00630FF0" w:rsidP="00E60610">
      <w:pPr>
        <w:pStyle w:val="ListParagraph"/>
        <w:numPr>
          <w:ilvl w:val="1"/>
          <w:numId w:val="29"/>
        </w:numPr>
        <w:ind w:left="0" w:firstLine="0"/>
        <w:rPr>
          <w:color w:val="auto"/>
        </w:rPr>
      </w:pPr>
      <w:r w:rsidRPr="00F02067">
        <w:rPr>
          <w:color w:val="auto"/>
        </w:rPr>
        <w:t>Select</w:t>
      </w:r>
      <w:r w:rsidR="00102DCB">
        <w:rPr>
          <w:color w:val="auto"/>
        </w:rPr>
        <w:t xml:space="preserve"> </w:t>
      </w:r>
      <w:r w:rsidRPr="00F02067">
        <w:rPr>
          <w:color w:val="auto"/>
        </w:rPr>
        <w:t>T3</w:t>
      </w:r>
      <w:r w:rsidR="00102DCB">
        <w:rPr>
          <w:color w:val="auto"/>
        </w:rPr>
        <w:t xml:space="preserve"> </w:t>
      </w:r>
      <w:r w:rsidRPr="00F02067">
        <w:rPr>
          <w:color w:val="auto"/>
        </w:rPr>
        <w:t>offspring</w:t>
      </w:r>
      <w:r w:rsidR="00102DCB">
        <w:rPr>
          <w:color w:val="auto"/>
        </w:rPr>
        <w:t xml:space="preserve"> </w:t>
      </w:r>
      <w:r w:rsidRPr="00F02067">
        <w:rPr>
          <w:color w:val="auto"/>
        </w:rPr>
        <w:t>that</w:t>
      </w:r>
      <w:r w:rsidR="00102DCB">
        <w:rPr>
          <w:color w:val="auto"/>
        </w:rPr>
        <w:t xml:space="preserve"> </w:t>
      </w:r>
      <w:r w:rsidRPr="00F02067">
        <w:rPr>
          <w:color w:val="auto"/>
        </w:rPr>
        <w:t>is</w:t>
      </w:r>
      <w:r w:rsidR="00102DCB">
        <w:rPr>
          <w:color w:val="auto"/>
        </w:rPr>
        <w:t xml:space="preserve"> </w:t>
      </w:r>
      <w:r w:rsidRPr="00F02067">
        <w:rPr>
          <w:color w:val="auto"/>
        </w:rPr>
        <w:t>homozygous</w:t>
      </w:r>
      <w:r w:rsidR="00102DCB">
        <w:rPr>
          <w:color w:val="auto"/>
        </w:rPr>
        <w:t xml:space="preserve"> </w:t>
      </w:r>
      <w:r w:rsidRPr="00F02067">
        <w:rPr>
          <w:color w:val="auto"/>
        </w:rPr>
        <w:t>for</w:t>
      </w:r>
      <w:r w:rsidR="00102DCB">
        <w:rPr>
          <w:color w:val="auto"/>
        </w:rPr>
        <w:t xml:space="preserve"> </w:t>
      </w:r>
      <w:r w:rsidRPr="00F02067">
        <w:rPr>
          <w:color w:val="auto"/>
        </w:rPr>
        <w:t>the</w:t>
      </w:r>
      <w:r w:rsidR="00102DCB">
        <w:rPr>
          <w:color w:val="auto"/>
        </w:rPr>
        <w:t xml:space="preserve"> </w:t>
      </w:r>
      <w:r w:rsidRPr="00F02067">
        <w:rPr>
          <w:color w:val="auto"/>
        </w:rPr>
        <w:t>marker</w:t>
      </w:r>
      <w:r w:rsidR="00102DCB">
        <w:rPr>
          <w:color w:val="auto"/>
        </w:rPr>
        <w:t xml:space="preserve"> </w:t>
      </w:r>
      <w:r w:rsidRPr="00F02067">
        <w:rPr>
          <w:color w:val="auto"/>
        </w:rPr>
        <w:t>gene.</w:t>
      </w:r>
      <w:r w:rsidR="00102DCB">
        <w:rPr>
          <w:color w:val="auto"/>
        </w:rPr>
        <w:t xml:space="preserve"> </w:t>
      </w:r>
    </w:p>
    <w:p w14:paraId="745228A2" w14:textId="77777777" w:rsidR="00A759F5" w:rsidRPr="006B6667" w:rsidRDefault="00A759F5" w:rsidP="00E60610">
      <w:pPr>
        <w:contextualSpacing/>
        <w:rPr>
          <w:color w:val="auto"/>
        </w:rPr>
      </w:pPr>
    </w:p>
    <w:p w14:paraId="171BEABF" w14:textId="77868B2C" w:rsidR="00015F81" w:rsidRPr="006B6667" w:rsidRDefault="00795DEF" w:rsidP="00E60610">
      <w:pPr>
        <w:pStyle w:val="ListParagraph"/>
        <w:numPr>
          <w:ilvl w:val="0"/>
          <w:numId w:val="29"/>
        </w:numPr>
        <w:ind w:left="0" w:firstLine="0"/>
        <w:rPr>
          <w:b/>
          <w:color w:val="auto"/>
        </w:rPr>
      </w:pPr>
      <w:r w:rsidRPr="006B6667">
        <w:rPr>
          <w:b/>
          <w:color w:val="auto"/>
        </w:rPr>
        <w:t>Propagation</w:t>
      </w:r>
      <w:r w:rsidR="00102DCB">
        <w:rPr>
          <w:b/>
          <w:color w:val="auto"/>
        </w:rPr>
        <w:t xml:space="preserve"> </w:t>
      </w:r>
      <w:r w:rsidRPr="006B6667">
        <w:rPr>
          <w:b/>
          <w:color w:val="auto"/>
        </w:rPr>
        <w:t>and</w:t>
      </w:r>
      <w:r w:rsidR="00102DCB">
        <w:rPr>
          <w:b/>
          <w:color w:val="auto"/>
        </w:rPr>
        <w:t xml:space="preserve"> </w:t>
      </w:r>
      <w:r w:rsidRPr="006B6667">
        <w:rPr>
          <w:b/>
          <w:color w:val="auto"/>
        </w:rPr>
        <w:t>sterilization</w:t>
      </w:r>
    </w:p>
    <w:p w14:paraId="665B520D" w14:textId="77777777" w:rsidR="001829A3" w:rsidRPr="006B6667" w:rsidRDefault="001829A3" w:rsidP="00E60610">
      <w:pPr>
        <w:pStyle w:val="ListParagraph"/>
        <w:ind w:left="0"/>
        <w:rPr>
          <w:b/>
          <w:color w:val="auto"/>
        </w:rPr>
      </w:pPr>
    </w:p>
    <w:p w14:paraId="0F292D5B" w14:textId="1527341F" w:rsidR="00795DEF" w:rsidRDefault="00C61B6A" w:rsidP="00B05136">
      <w:pPr>
        <w:pStyle w:val="ListParagraph"/>
        <w:numPr>
          <w:ilvl w:val="1"/>
          <w:numId w:val="29"/>
        </w:numPr>
        <w:ind w:left="0" w:firstLine="0"/>
        <w:rPr>
          <w:color w:val="auto"/>
        </w:rPr>
      </w:pPr>
      <w:r w:rsidRPr="006B6667">
        <w:rPr>
          <w:color w:val="auto"/>
        </w:rPr>
        <w:t>Cell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type-specific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TRAP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isolates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RNA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from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a</w:t>
      </w:r>
      <w:r w:rsidR="00102DCB">
        <w:rPr>
          <w:color w:val="auto"/>
        </w:rPr>
        <w:t xml:space="preserve"> </w:t>
      </w:r>
      <w:r w:rsidR="00795DEF" w:rsidRPr="006B6667">
        <w:rPr>
          <w:color w:val="auto"/>
        </w:rPr>
        <w:t>limited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number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of</w:t>
      </w:r>
      <w:r w:rsidR="00102DCB">
        <w:rPr>
          <w:color w:val="auto"/>
        </w:rPr>
        <w:t xml:space="preserve"> </w:t>
      </w:r>
      <w:r w:rsidR="00630FF0" w:rsidRPr="006B6667">
        <w:rPr>
          <w:color w:val="auto"/>
        </w:rPr>
        <w:t>target</w:t>
      </w:r>
      <w:r w:rsidR="00102DCB">
        <w:rPr>
          <w:color w:val="auto"/>
        </w:rPr>
        <w:t xml:space="preserve"> </w:t>
      </w:r>
      <w:r w:rsidR="00630FF0" w:rsidRPr="006B6667">
        <w:rPr>
          <w:color w:val="auto"/>
        </w:rPr>
        <w:t>cell</w:t>
      </w:r>
      <w:r w:rsidRPr="006B6667">
        <w:rPr>
          <w:color w:val="auto"/>
        </w:rPr>
        <w:t>s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per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root.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To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generate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the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needed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starting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material,</w:t>
      </w:r>
      <w:r w:rsidR="00102DCB">
        <w:rPr>
          <w:color w:val="auto"/>
        </w:rPr>
        <w:t xml:space="preserve"> </w:t>
      </w:r>
      <w:r w:rsidR="00630FF0" w:rsidRPr="006B6667">
        <w:rPr>
          <w:color w:val="auto"/>
        </w:rPr>
        <w:t>propagate</w:t>
      </w:r>
      <w:r w:rsidR="00102DCB">
        <w:rPr>
          <w:color w:val="auto"/>
        </w:rPr>
        <w:t xml:space="preserve"> </w:t>
      </w:r>
      <w:r w:rsidR="00630FF0" w:rsidRPr="006B6667">
        <w:rPr>
          <w:color w:val="auto"/>
        </w:rPr>
        <w:t>homozygous</w:t>
      </w:r>
      <w:r w:rsidR="00102DCB">
        <w:rPr>
          <w:color w:val="auto"/>
        </w:rPr>
        <w:t xml:space="preserve"> </w:t>
      </w:r>
      <w:r w:rsidR="00630FF0" w:rsidRPr="006B6667">
        <w:rPr>
          <w:color w:val="auto"/>
        </w:rPr>
        <w:t>lines.</w:t>
      </w:r>
      <w:r w:rsidR="00102DCB">
        <w:rPr>
          <w:color w:val="auto"/>
        </w:rPr>
        <w:t xml:space="preserve"> </w:t>
      </w:r>
      <w:r w:rsidR="00630FF0" w:rsidRPr="006B6667">
        <w:rPr>
          <w:color w:val="auto"/>
        </w:rPr>
        <w:t>To</w:t>
      </w:r>
      <w:r w:rsidR="00102DCB">
        <w:rPr>
          <w:color w:val="auto"/>
        </w:rPr>
        <w:t xml:space="preserve"> </w:t>
      </w:r>
      <w:r w:rsidR="00630FF0" w:rsidRPr="006B6667">
        <w:rPr>
          <w:color w:val="auto"/>
        </w:rPr>
        <w:t>this</w:t>
      </w:r>
      <w:r w:rsidR="00102DCB">
        <w:rPr>
          <w:color w:val="auto"/>
        </w:rPr>
        <w:t xml:space="preserve"> </w:t>
      </w:r>
      <w:r w:rsidR="00630FF0" w:rsidRPr="006B6667">
        <w:rPr>
          <w:color w:val="auto"/>
        </w:rPr>
        <w:t>end</w:t>
      </w:r>
      <w:r w:rsidR="0028362F">
        <w:rPr>
          <w:color w:val="auto"/>
        </w:rPr>
        <w:t>,</w:t>
      </w:r>
      <w:r w:rsidR="00102DCB">
        <w:rPr>
          <w:color w:val="auto"/>
        </w:rPr>
        <w:t xml:space="preserve"> </w:t>
      </w:r>
      <w:r w:rsidR="00EC5DAC">
        <w:rPr>
          <w:color w:val="auto"/>
        </w:rPr>
        <w:t>use</w:t>
      </w:r>
      <w:r w:rsidR="00102DCB">
        <w:rPr>
          <w:color w:val="auto"/>
        </w:rPr>
        <w:t xml:space="preserve"> </w:t>
      </w:r>
      <w:r w:rsidR="00630FF0" w:rsidRPr="006B6667">
        <w:rPr>
          <w:color w:val="auto"/>
        </w:rPr>
        <w:t>standard</w:t>
      </w:r>
      <w:r w:rsidR="00102DCB">
        <w:rPr>
          <w:color w:val="auto"/>
        </w:rPr>
        <w:t xml:space="preserve"> </w:t>
      </w:r>
      <w:r w:rsidR="00630FF0" w:rsidRPr="006B6667">
        <w:rPr>
          <w:color w:val="auto"/>
        </w:rPr>
        <w:t>growth</w:t>
      </w:r>
      <w:r w:rsidR="00102DCB">
        <w:rPr>
          <w:color w:val="auto"/>
        </w:rPr>
        <w:t xml:space="preserve"> </w:t>
      </w:r>
      <w:r w:rsidR="00630FF0" w:rsidRPr="006B6667">
        <w:rPr>
          <w:color w:val="auto"/>
        </w:rPr>
        <w:t>conditions</w:t>
      </w:r>
      <w:r w:rsidR="00102DCB">
        <w:rPr>
          <w:color w:val="auto"/>
        </w:rPr>
        <w:t xml:space="preserve"> </w:t>
      </w:r>
      <w:r w:rsidR="00630FF0" w:rsidRPr="006B6667">
        <w:rPr>
          <w:color w:val="auto"/>
        </w:rPr>
        <w:t>with</w:t>
      </w:r>
      <w:r w:rsidR="00102DCB">
        <w:rPr>
          <w:color w:val="auto"/>
        </w:rPr>
        <w:t xml:space="preserve"> </w:t>
      </w:r>
      <w:r w:rsidR="00630FF0" w:rsidRPr="006B6667">
        <w:rPr>
          <w:color w:val="auto"/>
        </w:rPr>
        <w:t>a</w:t>
      </w:r>
      <w:r w:rsidR="00102DCB">
        <w:rPr>
          <w:color w:val="auto"/>
        </w:rPr>
        <w:t xml:space="preserve"> </w:t>
      </w:r>
      <w:r w:rsidR="00630FF0" w:rsidRPr="006B6667">
        <w:rPr>
          <w:color w:val="auto"/>
        </w:rPr>
        <w:t>special</w:t>
      </w:r>
      <w:r w:rsidR="00102DCB">
        <w:rPr>
          <w:color w:val="auto"/>
        </w:rPr>
        <w:t xml:space="preserve"> </w:t>
      </w:r>
      <w:r w:rsidR="00630FF0" w:rsidRPr="006B6667">
        <w:rPr>
          <w:color w:val="auto"/>
        </w:rPr>
        <w:t>focus</w:t>
      </w:r>
      <w:r w:rsidR="00102DCB">
        <w:rPr>
          <w:color w:val="auto"/>
        </w:rPr>
        <w:t xml:space="preserve"> </w:t>
      </w:r>
      <w:r w:rsidR="00630FF0" w:rsidRPr="006B6667">
        <w:rPr>
          <w:color w:val="auto"/>
        </w:rPr>
        <w:t>on</w:t>
      </w:r>
      <w:r w:rsidR="00102DCB">
        <w:rPr>
          <w:color w:val="auto"/>
        </w:rPr>
        <w:t xml:space="preserve"> </w:t>
      </w:r>
      <w:r w:rsidR="00630FF0" w:rsidRPr="006B6667">
        <w:rPr>
          <w:color w:val="auto"/>
        </w:rPr>
        <w:t>fungal</w:t>
      </w:r>
      <w:r w:rsidR="00102DCB">
        <w:rPr>
          <w:color w:val="auto"/>
        </w:rPr>
        <w:t xml:space="preserve"> </w:t>
      </w:r>
      <w:r w:rsidR="00630FF0" w:rsidRPr="006B6667">
        <w:rPr>
          <w:color w:val="auto"/>
        </w:rPr>
        <w:t>growth</w:t>
      </w:r>
      <w:r w:rsidR="00102DCB">
        <w:rPr>
          <w:color w:val="auto"/>
        </w:rPr>
        <w:t xml:space="preserve"> </w:t>
      </w:r>
      <w:r w:rsidR="00630FF0" w:rsidRPr="006B6667">
        <w:rPr>
          <w:color w:val="auto"/>
        </w:rPr>
        <w:t>control.</w:t>
      </w:r>
      <w:r w:rsidR="00102DCB">
        <w:rPr>
          <w:color w:val="auto"/>
        </w:rPr>
        <w:t xml:space="preserve"> </w:t>
      </w:r>
    </w:p>
    <w:p w14:paraId="3282FB77" w14:textId="77777777" w:rsidR="00EC5DAC" w:rsidRPr="006B6667" w:rsidRDefault="00EC5DAC" w:rsidP="00E60610">
      <w:pPr>
        <w:pStyle w:val="ListParagraph"/>
        <w:ind w:left="0"/>
        <w:rPr>
          <w:color w:val="auto"/>
        </w:rPr>
      </w:pPr>
    </w:p>
    <w:p w14:paraId="7D97AF42" w14:textId="1C07388B" w:rsidR="001829A3" w:rsidRPr="006B6667" w:rsidRDefault="00EC5DAC" w:rsidP="00E60610">
      <w:pPr>
        <w:contextualSpacing/>
        <w:rPr>
          <w:color w:val="auto"/>
        </w:rPr>
      </w:pPr>
      <w:r>
        <w:rPr>
          <w:color w:val="auto"/>
        </w:rPr>
        <w:t>NOTE:</w:t>
      </w:r>
      <w:r w:rsidR="00102DCB">
        <w:rPr>
          <w:color w:val="auto"/>
        </w:rPr>
        <w:t xml:space="preserve"> </w:t>
      </w:r>
      <w:r w:rsidR="00630FF0" w:rsidRPr="006B6667">
        <w:rPr>
          <w:color w:val="auto"/>
        </w:rPr>
        <w:t>If</w:t>
      </w:r>
      <w:r w:rsidR="00102DCB">
        <w:rPr>
          <w:color w:val="auto"/>
        </w:rPr>
        <w:t xml:space="preserve"> </w:t>
      </w:r>
      <w:r w:rsidR="00630FF0" w:rsidRPr="006B6667">
        <w:rPr>
          <w:color w:val="auto"/>
        </w:rPr>
        <w:t>single</w:t>
      </w:r>
      <w:r w:rsidR="00102DCB">
        <w:rPr>
          <w:color w:val="auto"/>
        </w:rPr>
        <w:t xml:space="preserve"> </w:t>
      </w:r>
      <w:r w:rsidR="00630FF0" w:rsidRPr="006B6667">
        <w:rPr>
          <w:color w:val="auto"/>
        </w:rPr>
        <w:t>insertion</w:t>
      </w:r>
      <w:r w:rsidR="00102DCB">
        <w:rPr>
          <w:color w:val="auto"/>
        </w:rPr>
        <w:t xml:space="preserve"> </w:t>
      </w:r>
      <w:r w:rsidR="00630FF0" w:rsidRPr="006B6667">
        <w:rPr>
          <w:color w:val="auto"/>
        </w:rPr>
        <w:t>lines</w:t>
      </w:r>
      <w:r w:rsidR="00102DCB">
        <w:rPr>
          <w:color w:val="auto"/>
        </w:rPr>
        <w:t xml:space="preserve"> </w:t>
      </w:r>
      <w:r w:rsidR="00630FF0" w:rsidRPr="006B6667">
        <w:rPr>
          <w:color w:val="auto"/>
        </w:rPr>
        <w:t>cannot</w:t>
      </w:r>
      <w:r w:rsidR="00102DCB">
        <w:rPr>
          <w:color w:val="auto"/>
        </w:rPr>
        <w:t xml:space="preserve"> </w:t>
      </w:r>
      <w:r w:rsidR="00630FF0" w:rsidRPr="006B6667">
        <w:rPr>
          <w:color w:val="auto"/>
        </w:rPr>
        <w:t>be</w:t>
      </w:r>
      <w:r w:rsidR="00102DCB">
        <w:rPr>
          <w:color w:val="auto"/>
        </w:rPr>
        <w:t xml:space="preserve"> </w:t>
      </w:r>
      <w:r w:rsidR="00630FF0" w:rsidRPr="006B6667">
        <w:rPr>
          <w:color w:val="auto"/>
        </w:rPr>
        <w:t>obtained,</w:t>
      </w:r>
      <w:r w:rsidR="00102DCB">
        <w:rPr>
          <w:color w:val="auto"/>
        </w:rPr>
        <w:t xml:space="preserve"> </w:t>
      </w:r>
      <w:r w:rsidR="00630FF0" w:rsidRPr="006B6667">
        <w:rPr>
          <w:color w:val="auto"/>
        </w:rPr>
        <w:t>grow</w:t>
      </w:r>
      <w:r w:rsidR="00102DCB">
        <w:rPr>
          <w:color w:val="auto"/>
        </w:rPr>
        <w:t xml:space="preserve"> </w:t>
      </w:r>
      <w:r w:rsidR="00630FF0" w:rsidRPr="006B6667">
        <w:rPr>
          <w:color w:val="auto"/>
        </w:rPr>
        <w:t>batches</w:t>
      </w:r>
      <w:r w:rsidR="00102DCB">
        <w:rPr>
          <w:color w:val="auto"/>
        </w:rPr>
        <w:t xml:space="preserve"> </w:t>
      </w:r>
      <w:r w:rsidR="00630FF0" w:rsidRPr="006B6667">
        <w:rPr>
          <w:color w:val="auto"/>
        </w:rPr>
        <w:t>in</w:t>
      </w:r>
      <w:r w:rsidR="00102DCB">
        <w:rPr>
          <w:color w:val="auto"/>
        </w:rPr>
        <w:t xml:space="preserve"> </w:t>
      </w:r>
      <w:r w:rsidR="00630FF0" w:rsidRPr="006B6667">
        <w:rPr>
          <w:color w:val="auto"/>
        </w:rPr>
        <w:t>large</w:t>
      </w:r>
      <w:r w:rsidR="00102DCB">
        <w:rPr>
          <w:color w:val="auto"/>
        </w:rPr>
        <w:t xml:space="preserve"> </w:t>
      </w:r>
      <w:r w:rsidR="00630FF0" w:rsidRPr="006B6667">
        <w:rPr>
          <w:color w:val="auto"/>
        </w:rPr>
        <w:t>populations</w:t>
      </w:r>
      <w:r w:rsidR="00102DCB">
        <w:rPr>
          <w:color w:val="auto"/>
        </w:rPr>
        <w:t xml:space="preserve"> </w:t>
      </w:r>
      <w:r w:rsidR="00630FF0" w:rsidRPr="006B6667">
        <w:rPr>
          <w:color w:val="auto"/>
        </w:rPr>
        <w:t>over</w:t>
      </w:r>
      <w:r w:rsidR="00102DCB">
        <w:rPr>
          <w:color w:val="auto"/>
        </w:rPr>
        <w:t xml:space="preserve"> </w:t>
      </w:r>
      <w:r w:rsidR="00630FF0" w:rsidRPr="006B6667">
        <w:rPr>
          <w:color w:val="auto"/>
        </w:rPr>
        <w:t>few</w:t>
      </w:r>
      <w:r w:rsidR="00102DCB">
        <w:rPr>
          <w:color w:val="auto"/>
        </w:rPr>
        <w:t xml:space="preserve"> </w:t>
      </w:r>
      <w:r w:rsidR="00630FF0" w:rsidRPr="006B6667">
        <w:rPr>
          <w:color w:val="auto"/>
        </w:rPr>
        <w:t>generations</w:t>
      </w:r>
      <w:r w:rsidR="00102DCB">
        <w:rPr>
          <w:color w:val="auto"/>
        </w:rPr>
        <w:t xml:space="preserve"> </w:t>
      </w:r>
      <w:r w:rsidR="00630FF0" w:rsidRPr="006B6667">
        <w:rPr>
          <w:color w:val="auto"/>
        </w:rPr>
        <w:t>to</w:t>
      </w:r>
      <w:r w:rsidR="00102DCB">
        <w:rPr>
          <w:color w:val="auto"/>
        </w:rPr>
        <w:t xml:space="preserve"> </w:t>
      </w:r>
      <w:r w:rsidR="00630FF0" w:rsidRPr="006B6667">
        <w:rPr>
          <w:color w:val="auto"/>
        </w:rPr>
        <w:t>avoid</w:t>
      </w:r>
      <w:r w:rsidR="00102DCB">
        <w:rPr>
          <w:color w:val="auto"/>
        </w:rPr>
        <w:t xml:space="preserve"> </w:t>
      </w:r>
      <w:r w:rsidR="00406C30" w:rsidRPr="006B6667">
        <w:rPr>
          <w:color w:val="auto"/>
        </w:rPr>
        <w:t>T-DNA-</w:t>
      </w:r>
      <w:r w:rsidR="00795DEF" w:rsidRPr="006B6667">
        <w:rPr>
          <w:color w:val="auto"/>
        </w:rPr>
        <w:t>induced</w:t>
      </w:r>
      <w:r w:rsidR="00102DCB">
        <w:rPr>
          <w:color w:val="auto"/>
        </w:rPr>
        <w:t xml:space="preserve"> </w:t>
      </w:r>
      <w:r w:rsidR="00795DEF" w:rsidRPr="006B6667">
        <w:rPr>
          <w:color w:val="auto"/>
        </w:rPr>
        <w:t>transgenerational</w:t>
      </w:r>
      <w:r w:rsidR="00102DCB">
        <w:rPr>
          <w:color w:val="auto"/>
        </w:rPr>
        <w:t xml:space="preserve"> </w:t>
      </w:r>
      <w:r w:rsidR="00795DEF" w:rsidRPr="006B6667">
        <w:rPr>
          <w:color w:val="auto"/>
        </w:rPr>
        <w:t>silencing.</w:t>
      </w:r>
    </w:p>
    <w:p w14:paraId="40A62801" w14:textId="77777777" w:rsidR="00795DEF" w:rsidRPr="006B6667" w:rsidRDefault="00795DEF" w:rsidP="00E60610">
      <w:pPr>
        <w:pStyle w:val="ListParagraph"/>
        <w:ind w:left="0"/>
        <w:rPr>
          <w:color w:val="auto"/>
        </w:rPr>
      </w:pPr>
    </w:p>
    <w:p w14:paraId="7D1E2544" w14:textId="0CCB44F3" w:rsidR="001829A3" w:rsidRDefault="00EC5DAC" w:rsidP="00B05136">
      <w:pPr>
        <w:pStyle w:val="ListParagraph"/>
        <w:numPr>
          <w:ilvl w:val="1"/>
          <w:numId w:val="29"/>
        </w:numPr>
        <w:ind w:left="0" w:firstLine="0"/>
        <w:rPr>
          <w:color w:val="auto"/>
        </w:rPr>
      </w:pPr>
      <w:r w:rsidRPr="006B6667">
        <w:rPr>
          <w:color w:val="auto"/>
        </w:rPr>
        <w:t>Steriliz</w:t>
      </w:r>
      <w:r>
        <w:rPr>
          <w:color w:val="auto"/>
        </w:rPr>
        <w:t>e</w:t>
      </w:r>
      <w:r w:rsidR="00102DCB">
        <w:rPr>
          <w:color w:val="auto"/>
        </w:rPr>
        <w:t xml:space="preserve"> </w:t>
      </w:r>
      <w:r w:rsidR="00A82DFC" w:rsidRPr="006B6667">
        <w:rPr>
          <w:color w:val="auto"/>
        </w:rPr>
        <w:t>l</w:t>
      </w:r>
      <w:r w:rsidR="00630FF0" w:rsidRPr="006B6667">
        <w:rPr>
          <w:color w:val="auto"/>
        </w:rPr>
        <w:t>arge</w:t>
      </w:r>
      <w:r w:rsidR="00102DCB">
        <w:rPr>
          <w:color w:val="auto"/>
        </w:rPr>
        <w:t xml:space="preserve"> </w:t>
      </w:r>
      <w:r w:rsidR="00630FF0" w:rsidRPr="006B6667">
        <w:rPr>
          <w:color w:val="auto"/>
        </w:rPr>
        <w:t>quantities</w:t>
      </w:r>
      <w:r w:rsidR="00102DCB">
        <w:rPr>
          <w:color w:val="auto"/>
        </w:rPr>
        <w:t xml:space="preserve"> </w:t>
      </w:r>
      <w:r w:rsidR="00630FF0" w:rsidRPr="006B6667">
        <w:rPr>
          <w:color w:val="auto"/>
        </w:rPr>
        <w:t>of</w:t>
      </w:r>
      <w:r w:rsidR="00102DCB">
        <w:rPr>
          <w:color w:val="auto"/>
        </w:rPr>
        <w:t xml:space="preserve"> </w:t>
      </w:r>
      <w:r w:rsidR="00630FF0" w:rsidRPr="006B6667">
        <w:rPr>
          <w:i/>
          <w:color w:val="auto"/>
        </w:rPr>
        <w:t>Arabidopsis</w:t>
      </w:r>
      <w:r w:rsidR="00102DCB">
        <w:rPr>
          <w:color w:val="auto"/>
        </w:rPr>
        <w:t xml:space="preserve"> </w:t>
      </w:r>
      <w:r w:rsidR="00630FF0" w:rsidRPr="006B6667">
        <w:rPr>
          <w:color w:val="auto"/>
        </w:rPr>
        <w:t>seeds</w:t>
      </w:r>
      <w:r w:rsidR="00102DCB">
        <w:rPr>
          <w:color w:val="auto"/>
        </w:rPr>
        <w:t xml:space="preserve"> </w:t>
      </w:r>
      <w:r>
        <w:rPr>
          <w:color w:val="auto"/>
        </w:rPr>
        <w:t>with</w:t>
      </w:r>
      <w:r w:rsidR="00102DCB">
        <w:rPr>
          <w:color w:val="auto"/>
        </w:rPr>
        <w:t xml:space="preserve"> </w:t>
      </w:r>
      <w:r w:rsidR="00DD234C">
        <w:rPr>
          <w:color w:val="auto"/>
        </w:rPr>
        <w:t>one</w:t>
      </w:r>
      <w:r w:rsidR="00102DCB">
        <w:rPr>
          <w:color w:val="auto"/>
        </w:rPr>
        <w:t xml:space="preserve"> </w:t>
      </w:r>
      <w:r w:rsidR="00A82DFC" w:rsidRPr="006B6667">
        <w:rPr>
          <w:color w:val="auto"/>
        </w:rPr>
        <w:t>round</w:t>
      </w:r>
      <w:r w:rsidR="00102DCB">
        <w:rPr>
          <w:color w:val="auto"/>
        </w:rPr>
        <w:t xml:space="preserve"> </w:t>
      </w:r>
      <w:r>
        <w:rPr>
          <w:color w:val="auto"/>
        </w:rPr>
        <w:t xml:space="preserve">of </w:t>
      </w:r>
      <w:r w:rsidR="00A82DFC" w:rsidRPr="006B6667">
        <w:rPr>
          <w:color w:val="auto"/>
        </w:rPr>
        <w:t>chlorine</w:t>
      </w:r>
      <w:r w:rsidR="00102DCB">
        <w:rPr>
          <w:color w:val="auto"/>
        </w:rPr>
        <w:t xml:space="preserve"> </w:t>
      </w:r>
      <w:r w:rsidR="00A82DFC" w:rsidRPr="006B6667">
        <w:rPr>
          <w:color w:val="auto"/>
        </w:rPr>
        <w:t>gas</w:t>
      </w:r>
      <w:r w:rsidR="00102DCB">
        <w:rPr>
          <w:color w:val="auto"/>
        </w:rPr>
        <w:t xml:space="preserve"> </w:t>
      </w:r>
      <w:r w:rsidR="00A82DFC" w:rsidRPr="006B6667">
        <w:rPr>
          <w:color w:val="auto"/>
        </w:rPr>
        <w:t>and</w:t>
      </w:r>
      <w:r w:rsidR="00102DCB">
        <w:rPr>
          <w:color w:val="auto"/>
        </w:rPr>
        <w:t xml:space="preserve"> </w:t>
      </w:r>
      <w:r w:rsidR="00DD234C">
        <w:rPr>
          <w:color w:val="auto"/>
        </w:rPr>
        <w:t>one</w:t>
      </w:r>
      <w:r w:rsidR="00102DCB">
        <w:rPr>
          <w:color w:val="auto"/>
        </w:rPr>
        <w:t xml:space="preserve"> </w:t>
      </w:r>
      <w:r w:rsidR="00DD234C">
        <w:rPr>
          <w:color w:val="auto"/>
        </w:rPr>
        <w:t>round</w:t>
      </w:r>
      <w:r w:rsidR="00102DCB">
        <w:rPr>
          <w:color w:val="auto"/>
        </w:rPr>
        <w:t xml:space="preserve"> </w:t>
      </w:r>
      <w:r>
        <w:rPr>
          <w:color w:val="auto"/>
        </w:rPr>
        <w:t xml:space="preserve">of </w:t>
      </w:r>
      <w:r w:rsidR="00A82DFC" w:rsidRPr="006B6667">
        <w:rPr>
          <w:color w:val="auto"/>
        </w:rPr>
        <w:t>70%</w:t>
      </w:r>
      <w:r w:rsidR="00102DCB">
        <w:rPr>
          <w:color w:val="auto"/>
        </w:rPr>
        <w:t xml:space="preserve"> </w:t>
      </w:r>
      <w:r w:rsidR="00A82DFC" w:rsidRPr="006B6667">
        <w:rPr>
          <w:color w:val="auto"/>
        </w:rPr>
        <w:t>EtOH.</w:t>
      </w:r>
      <w:r w:rsidR="00102DCB">
        <w:rPr>
          <w:color w:val="auto"/>
        </w:rPr>
        <w:t xml:space="preserve"> </w:t>
      </w:r>
    </w:p>
    <w:p w14:paraId="6050570E" w14:textId="77777777" w:rsidR="00EC5DAC" w:rsidRPr="006B6667" w:rsidRDefault="00EC5DAC" w:rsidP="00E60610">
      <w:pPr>
        <w:pStyle w:val="ListParagraph"/>
        <w:ind w:left="0"/>
        <w:rPr>
          <w:color w:val="auto"/>
        </w:rPr>
      </w:pPr>
    </w:p>
    <w:p w14:paraId="3FE80458" w14:textId="26EF9456" w:rsidR="008726EC" w:rsidRDefault="00A82DFC" w:rsidP="00B05136">
      <w:pPr>
        <w:pStyle w:val="ListParagraph"/>
        <w:numPr>
          <w:ilvl w:val="2"/>
          <w:numId w:val="29"/>
        </w:numPr>
        <w:ind w:left="0" w:firstLine="0"/>
        <w:rPr>
          <w:color w:val="auto"/>
        </w:rPr>
      </w:pPr>
      <w:r w:rsidRPr="006B6667">
        <w:rPr>
          <w:color w:val="auto"/>
          <w:highlight w:val="yellow"/>
        </w:rPr>
        <w:t>Spread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seeds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evenly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on</w:t>
      </w:r>
      <w:r w:rsidR="00102DCB">
        <w:rPr>
          <w:color w:val="auto"/>
          <w:highlight w:val="yellow"/>
        </w:rPr>
        <w:t xml:space="preserve"> </w:t>
      </w:r>
      <w:r w:rsidR="00CA76FE">
        <w:rPr>
          <w:color w:val="auto"/>
          <w:highlight w:val="yellow"/>
        </w:rPr>
        <w:t>12</w:t>
      </w:r>
      <w:r w:rsidR="00102DCB">
        <w:rPr>
          <w:color w:val="auto"/>
          <w:highlight w:val="yellow"/>
        </w:rPr>
        <w:t xml:space="preserve"> </w:t>
      </w:r>
      <w:r w:rsidR="00EC5DAC">
        <w:rPr>
          <w:color w:val="auto"/>
          <w:highlight w:val="yellow"/>
        </w:rPr>
        <w:t xml:space="preserve">cm </w:t>
      </w:r>
      <w:r w:rsidR="00CA76FE">
        <w:rPr>
          <w:color w:val="auto"/>
          <w:highlight w:val="yellow"/>
        </w:rPr>
        <w:t>x</w:t>
      </w:r>
      <w:r w:rsidR="00102DCB">
        <w:rPr>
          <w:color w:val="auto"/>
          <w:highlight w:val="yellow"/>
        </w:rPr>
        <w:t xml:space="preserve"> </w:t>
      </w:r>
      <w:r w:rsidR="00CA76FE">
        <w:rPr>
          <w:color w:val="auto"/>
          <w:highlight w:val="yellow"/>
        </w:rPr>
        <w:t>12</w:t>
      </w:r>
      <w:r w:rsidR="00102DCB">
        <w:rPr>
          <w:color w:val="auto"/>
          <w:highlight w:val="yellow"/>
        </w:rPr>
        <w:t xml:space="preserve"> </w:t>
      </w:r>
      <w:r w:rsidR="00CA76FE">
        <w:rPr>
          <w:color w:val="auto"/>
          <w:highlight w:val="yellow"/>
        </w:rPr>
        <w:t>cm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square</w:t>
      </w:r>
      <w:r w:rsidR="00102DCB">
        <w:rPr>
          <w:color w:val="auto"/>
          <w:highlight w:val="yellow"/>
        </w:rPr>
        <w:t xml:space="preserve"> </w:t>
      </w:r>
      <w:r w:rsidR="00EC5DAC">
        <w:rPr>
          <w:color w:val="auto"/>
          <w:highlight w:val="yellow"/>
        </w:rPr>
        <w:t xml:space="preserve">Petri </w:t>
      </w:r>
      <w:r w:rsidRPr="006B6667">
        <w:rPr>
          <w:color w:val="auto"/>
          <w:highlight w:val="yellow"/>
        </w:rPr>
        <w:t>dishes</w:t>
      </w:r>
      <w:r w:rsidR="00102DCB">
        <w:rPr>
          <w:color w:val="auto"/>
          <w:highlight w:val="yellow"/>
        </w:rPr>
        <w:t xml:space="preserve"> </w:t>
      </w:r>
      <w:r w:rsidR="00CA76FE">
        <w:rPr>
          <w:color w:val="auto"/>
          <w:highlight w:val="yellow"/>
        </w:rPr>
        <w:t>(less</w:t>
      </w:r>
      <w:r w:rsidR="00102DCB">
        <w:rPr>
          <w:color w:val="auto"/>
          <w:highlight w:val="yellow"/>
        </w:rPr>
        <w:t xml:space="preserve"> </w:t>
      </w:r>
      <w:r w:rsidR="00CA76FE">
        <w:rPr>
          <w:color w:val="auto"/>
          <w:highlight w:val="yellow"/>
        </w:rPr>
        <w:t>than</w:t>
      </w:r>
      <w:r w:rsidR="00102DCB">
        <w:rPr>
          <w:color w:val="auto"/>
          <w:highlight w:val="yellow"/>
        </w:rPr>
        <w:t xml:space="preserve"> </w:t>
      </w:r>
      <w:r w:rsidR="00CA76FE">
        <w:rPr>
          <w:color w:val="auto"/>
          <w:highlight w:val="yellow"/>
        </w:rPr>
        <w:t>0.3</w:t>
      </w:r>
      <w:r w:rsidR="00EC5DAC">
        <w:rPr>
          <w:color w:val="auto"/>
          <w:highlight w:val="yellow"/>
        </w:rPr>
        <w:t xml:space="preserve"> mL</w:t>
      </w:r>
      <w:r w:rsidR="00102DCB">
        <w:rPr>
          <w:color w:val="auto"/>
          <w:highlight w:val="yellow"/>
        </w:rPr>
        <w:t xml:space="preserve"> </w:t>
      </w:r>
      <w:r w:rsidR="00CA76FE">
        <w:rPr>
          <w:color w:val="auto"/>
          <w:highlight w:val="yellow"/>
        </w:rPr>
        <w:t>seeds</w:t>
      </w:r>
      <w:r w:rsidR="00EC5DAC">
        <w:rPr>
          <w:color w:val="auto"/>
          <w:highlight w:val="yellow"/>
        </w:rPr>
        <w:t>/</w:t>
      </w:r>
      <w:r w:rsidR="00CA76FE">
        <w:rPr>
          <w:color w:val="auto"/>
          <w:highlight w:val="yellow"/>
        </w:rPr>
        <w:t>plate)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and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stack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them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into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a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desiccator</w:t>
      </w:r>
      <w:r w:rsidR="00102DCB">
        <w:rPr>
          <w:color w:val="auto"/>
          <w:highlight w:val="yellow"/>
        </w:rPr>
        <w:t xml:space="preserve"> </w:t>
      </w:r>
      <w:r w:rsidR="000C354D">
        <w:rPr>
          <w:color w:val="auto"/>
          <w:highlight w:val="yellow"/>
        </w:rPr>
        <w:t>or</w:t>
      </w:r>
      <w:r w:rsidR="00102DCB">
        <w:rPr>
          <w:color w:val="auto"/>
          <w:highlight w:val="yellow"/>
        </w:rPr>
        <w:t xml:space="preserve"> </w:t>
      </w:r>
      <w:r w:rsidR="000C354D">
        <w:rPr>
          <w:color w:val="auto"/>
          <w:highlight w:val="yellow"/>
        </w:rPr>
        <w:t>other</w:t>
      </w:r>
      <w:r w:rsidR="00102DCB">
        <w:rPr>
          <w:color w:val="auto"/>
          <w:highlight w:val="yellow"/>
        </w:rPr>
        <w:t xml:space="preserve"> </w:t>
      </w:r>
      <w:r w:rsidR="000C354D">
        <w:rPr>
          <w:color w:val="auto"/>
          <w:highlight w:val="yellow"/>
        </w:rPr>
        <w:t>suitable</w:t>
      </w:r>
      <w:r w:rsidR="00102DCB">
        <w:rPr>
          <w:color w:val="auto"/>
          <w:highlight w:val="yellow"/>
        </w:rPr>
        <w:t xml:space="preserve"> </w:t>
      </w:r>
      <w:r w:rsidR="000C354D">
        <w:rPr>
          <w:color w:val="auto"/>
          <w:highlight w:val="yellow"/>
        </w:rPr>
        <w:t>container</w:t>
      </w:r>
      <w:r w:rsidRPr="006B6667">
        <w:rPr>
          <w:color w:val="auto"/>
          <w:highlight w:val="yellow"/>
        </w:rPr>
        <w:t>.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Avoid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clump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or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heap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formation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as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seeds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need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to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be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accessible</w:t>
      </w:r>
      <w:r w:rsidR="00102DCB">
        <w:rPr>
          <w:color w:val="auto"/>
          <w:highlight w:val="yellow"/>
        </w:rPr>
        <w:t xml:space="preserve"> </w:t>
      </w:r>
      <w:r w:rsidR="007B19D7">
        <w:rPr>
          <w:color w:val="auto"/>
          <w:highlight w:val="yellow"/>
        </w:rPr>
        <w:t>to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gas.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Perform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gas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sterilization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overnight</w:t>
      </w:r>
      <w:r w:rsidR="00102DCB">
        <w:rPr>
          <w:color w:val="auto"/>
        </w:rPr>
        <w:t xml:space="preserve"> </w:t>
      </w:r>
      <w:r w:rsidR="000C354D">
        <w:rPr>
          <w:color w:val="auto"/>
        </w:rPr>
        <w:t>with</w:t>
      </w:r>
      <w:r w:rsidR="00102DCB">
        <w:rPr>
          <w:color w:val="auto"/>
        </w:rPr>
        <w:t xml:space="preserve"> </w:t>
      </w:r>
      <w:r w:rsidR="000C354D">
        <w:rPr>
          <w:color w:val="auto"/>
        </w:rPr>
        <w:t>bleach</w:t>
      </w:r>
      <w:r w:rsidR="00102DCB">
        <w:rPr>
          <w:color w:val="auto"/>
        </w:rPr>
        <w:t xml:space="preserve"> </w:t>
      </w:r>
      <w:r w:rsidR="000C354D">
        <w:rPr>
          <w:color w:val="auto"/>
        </w:rPr>
        <w:t>and</w:t>
      </w:r>
      <w:r w:rsidR="00102DCB">
        <w:rPr>
          <w:color w:val="auto"/>
        </w:rPr>
        <w:t xml:space="preserve"> </w:t>
      </w:r>
      <w:r w:rsidR="000C354D">
        <w:rPr>
          <w:color w:val="auto"/>
        </w:rPr>
        <w:t>HCl</w:t>
      </w:r>
      <w:r w:rsidR="00102DCB">
        <w:rPr>
          <w:color w:val="auto"/>
        </w:rPr>
        <w:t xml:space="preserve"> </w:t>
      </w:r>
      <w:r w:rsidR="000C354D">
        <w:rPr>
          <w:color w:val="auto"/>
        </w:rPr>
        <w:t>volumes</w:t>
      </w:r>
      <w:r w:rsidR="00102DCB">
        <w:rPr>
          <w:color w:val="auto"/>
        </w:rPr>
        <w:t xml:space="preserve"> </w:t>
      </w:r>
      <w:r w:rsidR="000C354D">
        <w:rPr>
          <w:color w:val="auto"/>
        </w:rPr>
        <w:t>as</w:t>
      </w:r>
      <w:r w:rsidR="00102DCB">
        <w:rPr>
          <w:color w:val="auto"/>
        </w:rPr>
        <w:t xml:space="preserve"> </w:t>
      </w:r>
      <w:r w:rsidR="000C354D">
        <w:rPr>
          <w:color w:val="auto"/>
        </w:rPr>
        <w:t>reported</w:t>
      </w:r>
      <w:sdt>
        <w:sdtPr>
          <w:rPr>
            <w:color w:val="auto"/>
          </w:rPr>
          <w:alias w:val="Don't edit this field"/>
          <w:tag w:val="CitaviPlaceholder#6626a851-b587-4a5d-973f-38e40e9883e6"/>
          <w:id w:val="1226950473"/>
          <w:placeholder>
            <w:docPart w:val="DefaultPlaceholder_-1854013440"/>
          </w:placeholder>
        </w:sdtPr>
        <w:sdtEndPr/>
        <w:sdtContent>
          <w:r w:rsidR="000C354D">
            <w:rPr>
              <w:color w:val="auto"/>
            </w:rPr>
            <w:fldChar w:fldCharType="begin"/>
          </w:r>
          <w:r w:rsidR="00D10E87">
            <w:rPr>
              <w:color w:val="auto"/>
            </w:rPr>
            <w:instrText>ADDIN CitaviPlaceholder{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}</w:instrText>
          </w:r>
          <w:r w:rsidR="000C354D">
            <w:rPr>
              <w:color w:val="auto"/>
            </w:rPr>
            <w:fldChar w:fldCharType="separate"/>
          </w:r>
          <w:r w:rsidR="007341E5">
            <w:rPr>
              <w:color w:val="auto"/>
              <w:vertAlign w:val="superscript"/>
            </w:rPr>
            <w:t>52</w:t>
          </w:r>
          <w:r w:rsidR="000C354D">
            <w:rPr>
              <w:color w:val="auto"/>
            </w:rPr>
            <w:fldChar w:fldCharType="end"/>
          </w:r>
        </w:sdtContent>
      </w:sdt>
      <w:r w:rsidR="00EC5DAC">
        <w:rPr>
          <w:color w:val="auto"/>
        </w:rPr>
        <w:t xml:space="preserve">: </w:t>
      </w:r>
      <w:r w:rsidR="000C354D">
        <w:rPr>
          <w:color w:val="auto"/>
        </w:rPr>
        <w:t>100</w:t>
      </w:r>
      <w:r w:rsidR="00EC5DAC">
        <w:rPr>
          <w:color w:val="auto"/>
        </w:rPr>
        <w:t xml:space="preserve"> mL of</w:t>
      </w:r>
      <w:r w:rsidR="00102DCB">
        <w:rPr>
          <w:color w:val="auto"/>
        </w:rPr>
        <w:t xml:space="preserve"> </w:t>
      </w:r>
      <w:r w:rsidR="000C354D">
        <w:rPr>
          <w:color w:val="auto"/>
        </w:rPr>
        <w:t>bleach</w:t>
      </w:r>
      <w:r w:rsidR="00102DCB">
        <w:rPr>
          <w:color w:val="auto"/>
        </w:rPr>
        <w:t xml:space="preserve"> </w:t>
      </w:r>
      <w:r w:rsidR="000C354D">
        <w:rPr>
          <w:color w:val="auto"/>
        </w:rPr>
        <w:t>(13%)</w:t>
      </w:r>
      <w:r w:rsidR="00102DCB">
        <w:rPr>
          <w:color w:val="auto"/>
        </w:rPr>
        <w:t xml:space="preserve"> </w:t>
      </w:r>
      <w:r w:rsidR="000C354D">
        <w:rPr>
          <w:color w:val="auto"/>
        </w:rPr>
        <w:t>with</w:t>
      </w:r>
      <w:r w:rsidR="00102DCB">
        <w:rPr>
          <w:color w:val="auto"/>
        </w:rPr>
        <w:t xml:space="preserve"> </w:t>
      </w:r>
      <w:r w:rsidR="000C354D">
        <w:rPr>
          <w:color w:val="auto"/>
        </w:rPr>
        <w:t>6</w:t>
      </w:r>
      <w:r w:rsidR="00EC5DAC">
        <w:rPr>
          <w:color w:val="auto"/>
        </w:rPr>
        <w:t xml:space="preserve"> mL</w:t>
      </w:r>
      <w:r w:rsidR="00102DCB">
        <w:rPr>
          <w:color w:val="auto"/>
        </w:rPr>
        <w:t xml:space="preserve"> </w:t>
      </w:r>
      <w:r w:rsidR="00EC5DAC">
        <w:rPr>
          <w:color w:val="auto"/>
        </w:rPr>
        <w:t xml:space="preserve">of </w:t>
      </w:r>
      <w:r w:rsidR="000C354D">
        <w:rPr>
          <w:color w:val="auto"/>
        </w:rPr>
        <w:t>conc.</w:t>
      </w:r>
      <w:r w:rsidR="00102DCB">
        <w:rPr>
          <w:color w:val="auto"/>
        </w:rPr>
        <w:t xml:space="preserve"> </w:t>
      </w:r>
      <w:r w:rsidR="000C354D">
        <w:rPr>
          <w:color w:val="auto"/>
        </w:rPr>
        <w:t>HCl</w:t>
      </w:r>
      <w:r w:rsidR="00102DCB">
        <w:rPr>
          <w:color w:val="auto"/>
        </w:rPr>
        <w:t xml:space="preserve"> </w:t>
      </w:r>
      <w:r w:rsidR="000C354D">
        <w:rPr>
          <w:color w:val="auto"/>
        </w:rPr>
        <w:t>in</w:t>
      </w:r>
      <w:r w:rsidR="00102DCB">
        <w:rPr>
          <w:color w:val="auto"/>
        </w:rPr>
        <w:t xml:space="preserve"> </w:t>
      </w:r>
      <w:r w:rsidR="00A47827">
        <w:rPr>
          <w:color w:val="auto"/>
        </w:rPr>
        <w:t>a</w:t>
      </w:r>
      <w:r w:rsidR="00102DCB">
        <w:rPr>
          <w:color w:val="auto"/>
        </w:rPr>
        <w:t xml:space="preserve"> </w:t>
      </w:r>
      <w:r w:rsidR="000C354D">
        <w:rPr>
          <w:color w:val="auto"/>
        </w:rPr>
        <w:t>60</w:t>
      </w:r>
      <w:r w:rsidR="00102DCB">
        <w:rPr>
          <w:color w:val="auto"/>
        </w:rPr>
        <w:t xml:space="preserve"> </w:t>
      </w:r>
      <w:r w:rsidR="000C354D">
        <w:rPr>
          <w:color w:val="auto"/>
        </w:rPr>
        <w:t>L</w:t>
      </w:r>
      <w:r w:rsidR="00102DCB">
        <w:rPr>
          <w:color w:val="auto"/>
        </w:rPr>
        <w:t xml:space="preserve"> </w:t>
      </w:r>
      <w:r w:rsidR="000C354D">
        <w:rPr>
          <w:color w:val="auto"/>
        </w:rPr>
        <w:t>desiccator</w:t>
      </w:r>
      <w:r w:rsidRPr="006B6667">
        <w:rPr>
          <w:color w:val="auto"/>
        </w:rPr>
        <w:t>.</w:t>
      </w:r>
      <w:r w:rsidR="00102DCB">
        <w:rPr>
          <w:color w:val="auto"/>
        </w:rPr>
        <w:t xml:space="preserve"> </w:t>
      </w:r>
      <w:r w:rsidR="007B19D7" w:rsidRPr="006B6667">
        <w:rPr>
          <w:color w:val="auto"/>
        </w:rPr>
        <w:t>Defumi</w:t>
      </w:r>
      <w:r w:rsidR="007B19D7">
        <w:rPr>
          <w:color w:val="auto"/>
        </w:rPr>
        <w:t>g</w:t>
      </w:r>
      <w:r w:rsidR="007B19D7" w:rsidRPr="006B6667">
        <w:rPr>
          <w:color w:val="auto"/>
        </w:rPr>
        <w:t>ate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for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at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least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1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h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before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collecting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the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seeds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in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a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sterile</w:t>
      </w:r>
      <w:r w:rsidR="00102DCB">
        <w:rPr>
          <w:color w:val="auto"/>
        </w:rPr>
        <w:t xml:space="preserve"> </w:t>
      </w:r>
      <w:r w:rsidR="002E30BD">
        <w:rPr>
          <w:color w:val="auto"/>
        </w:rPr>
        <w:t>container</w:t>
      </w:r>
      <w:r w:rsidRPr="006B6667">
        <w:rPr>
          <w:color w:val="auto"/>
        </w:rPr>
        <w:t>.</w:t>
      </w:r>
    </w:p>
    <w:p w14:paraId="0F208750" w14:textId="77777777" w:rsidR="00EC5DAC" w:rsidRDefault="00EC5DAC" w:rsidP="00E60610">
      <w:pPr>
        <w:pStyle w:val="ListParagraph"/>
        <w:ind w:left="0"/>
        <w:rPr>
          <w:color w:val="auto"/>
        </w:rPr>
      </w:pPr>
    </w:p>
    <w:p w14:paraId="7A9DE8F5" w14:textId="0BFC18E5" w:rsidR="00A82DFC" w:rsidRDefault="00850962" w:rsidP="00E60610">
      <w:pPr>
        <w:contextualSpacing/>
        <w:rPr>
          <w:color w:val="auto"/>
        </w:rPr>
      </w:pPr>
      <w:r w:rsidRPr="008726EC">
        <w:rPr>
          <w:color w:val="auto"/>
        </w:rPr>
        <w:t>CAUTION:</w:t>
      </w:r>
      <w:r w:rsidR="00102DCB">
        <w:rPr>
          <w:color w:val="auto"/>
        </w:rPr>
        <w:t xml:space="preserve"> </w:t>
      </w:r>
      <w:r w:rsidRPr="008726EC">
        <w:rPr>
          <w:color w:val="auto"/>
        </w:rPr>
        <w:t>37%</w:t>
      </w:r>
      <w:r w:rsidR="00102DCB">
        <w:rPr>
          <w:color w:val="auto"/>
        </w:rPr>
        <w:t xml:space="preserve"> </w:t>
      </w:r>
      <w:r w:rsidRPr="008726EC">
        <w:rPr>
          <w:color w:val="auto"/>
        </w:rPr>
        <w:t>HCl</w:t>
      </w:r>
      <w:r w:rsidR="00102DCB">
        <w:rPr>
          <w:color w:val="auto"/>
        </w:rPr>
        <w:t xml:space="preserve"> </w:t>
      </w:r>
      <w:r w:rsidRPr="008726EC">
        <w:rPr>
          <w:color w:val="auto"/>
        </w:rPr>
        <w:t>is</w:t>
      </w:r>
      <w:r w:rsidR="00102DCB">
        <w:rPr>
          <w:color w:val="auto"/>
        </w:rPr>
        <w:t xml:space="preserve"> </w:t>
      </w:r>
      <w:r w:rsidRPr="008726EC">
        <w:rPr>
          <w:color w:val="auto"/>
        </w:rPr>
        <w:t>highly</w:t>
      </w:r>
      <w:r w:rsidR="00102DCB">
        <w:rPr>
          <w:color w:val="auto"/>
        </w:rPr>
        <w:t xml:space="preserve"> </w:t>
      </w:r>
      <w:r w:rsidRPr="008726EC">
        <w:rPr>
          <w:color w:val="auto"/>
        </w:rPr>
        <w:t>corrosive</w:t>
      </w:r>
      <w:r w:rsidR="00102DCB">
        <w:rPr>
          <w:color w:val="auto"/>
        </w:rPr>
        <w:t xml:space="preserve"> </w:t>
      </w:r>
      <w:r w:rsidRPr="008726EC">
        <w:rPr>
          <w:color w:val="auto"/>
        </w:rPr>
        <w:t>and</w:t>
      </w:r>
      <w:r w:rsidR="00102DCB">
        <w:rPr>
          <w:color w:val="auto"/>
        </w:rPr>
        <w:t xml:space="preserve"> </w:t>
      </w:r>
      <w:r w:rsidRPr="008726EC">
        <w:rPr>
          <w:color w:val="auto"/>
        </w:rPr>
        <w:t>requires</w:t>
      </w:r>
      <w:r w:rsidR="00102DCB">
        <w:rPr>
          <w:color w:val="auto"/>
        </w:rPr>
        <w:t xml:space="preserve"> </w:t>
      </w:r>
      <w:r w:rsidRPr="008726EC">
        <w:rPr>
          <w:color w:val="auto"/>
        </w:rPr>
        <w:t>careful</w:t>
      </w:r>
      <w:r w:rsidR="00102DCB">
        <w:rPr>
          <w:color w:val="auto"/>
        </w:rPr>
        <w:t xml:space="preserve"> </w:t>
      </w:r>
      <w:r w:rsidRPr="008726EC">
        <w:rPr>
          <w:color w:val="auto"/>
        </w:rPr>
        <w:t>handling.</w:t>
      </w:r>
      <w:r w:rsidR="00102DCB">
        <w:rPr>
          <w:color w:val="auto"/>
        </w:rPr>
        <w:t xml:space="preserve"> </w:t>
      </w:r>
      <w:r w:rsidRPr="008726EC">
        <w:rPr>
          <w:color w:val="auto"/>
        </w:rPr>
        <w:t>Chlorine</w:t>
      </w:r>
      <w:r w:rsidR="00102DCB">
        <w:rPr>
          <w:color w:val="auto"/>
        </w:rPr>
        <w:t xml:space="preserve"> </w:t>
      </w:r>
      <w:r w:rsidRPr="008726EC">
        <w:rPr>
          <w:color w:val="auto"/>
        </w:rPr>
        <w:t>gas</w:t>
      </w:r>
      <w:r w:rsidR="00102DCB">
        <w:rPr>
          <w:color w:val="auto"/>
        </w:rPr>
        <w:t xml:space="preserve"> </w:t>
      </w:r>
      <w:r w:rsidRPr="008726EC">
        <w:rPr>
          <w:color w:val="auto"/>
        </w:rPr>
        <w:t>is</w:t>
      </w:r>
      <w:r w:rsidR="00102DCB">
        <w:rPr>
          <w:color w:val="auto"/>
        </w:rPr>
        <w:t xml:space="preserve"> </w:t>
      </w:r>
      <w:r w:rsidRPr="008726EC">
        <w:rPr>
          <w:color w:val="auto"/>
        </w:rPr>
        <w:t>toxic</w:t>
      </w:r>
      <w:r w:rsidR="00113882">
        <w:rPr>
          <w:color w:val="auto"/>
        </w:rPr>
        <w:t>,</w:t>
      </w:r>
      <w:r w:rsidR="00102DCB">
        <w:rPr>
          <w:color w:val="auto"/>
        </w:rPr>
        <w:t xml:space="preserve"> </w:t>
      </w:r>
      <w:r w:rsidR="00113882">
        <w:rPr>
          <w:color w:val="auto"/>
        </w:rPr>
        <w:t>use</w:t>
      </w:r>
      <w:r w:rsidR="00102DCB">
        <w:rPr>
          <w:color w:val="auto"/>
        </w:rPr>
        <w:t xml:space="preserve"> </w:t>
      </w:r>
      <w:r w:rsidR="00113882">
        <w:rPr>
          <w:color w:val="auto"/>
        </w:rPr>
        <w:t>a</w:t>
      </w:r>
      <w:r w:rsidR="00102DCB">
        <w:rPr>
          <w:color w:val="auto"/>
        </w:rPr>
        <w:t xml:space="preserve"> </w:t>
      </w:r>
      <w:r w:rsidR="00113882">
        <w:rPr>
          <w:color w:val="auto"/>
        </w:rPr>
        <w:lastRenderedPageBreak/>
        <w:t>fume</w:t>
      </w:r>
      <w:r w:rsidR="00102DCB">
        <w:rPr>
          <w:color w:val="auto"/>
        </w:rPr>
        <w:t xml:space="preserve"> </w:t>
      </w:r>
      <w:r w:rsidR="00113882">
        <w:rPr>
          <w:color w:val="auto"/>
        </w:rPr>
        <w:t>hood</w:t>
      </w:r>
      <w:r w:rsidRPr="008726EC">
        <w:rPr>
          <w:color w:val="auto"/>
        </w:rPr>
        <w:t>.</w:t>
      </w:r>
    </w:p>
    <w:p w14:paraId="6153B77F" w14:textId="77777777" w:rsidR="00EC5DAC" w:rsidRPr="008726EC" w:rsidRDefault="00EC5DAC" w:rsidP="00E60610">
      <w:pPr>
        <w:contextualSpacing/>
        <w:rPr>
          <w:color w:val="auto"/>
        </w:rPr>
      </w:pPr>
    </w:p>
    <w:p w14:paraId="103E8A9E" w14:textId="20223EFB" w:rsidR="00B2147E" w:rsidRDefault="005E55D4" w:rsidP="00B05136">
      <w:pPr>
        <w:pStyle w:val="ListParagraph"/>
        <w:numPr>
          <w:ilvl w:val="2"/>
          <w:numId w:val="29"/>
        </w:numPr>
        <w:ind w:left="0" w:firstLine="0"/>
        <w:rPr>
          <w:color w:val="auto"/>
        </w:rPr>
      </w:pPr>
      <w:r>
        <w:rPr>
          <w:color w:val="auto"/>
          <w:highlight w:val="yellow"/>
        </w:rPr>
        <w:t>Take</w:t>
      </w:r>
      <w:r w:rsidR="00102DCB">
        <w:rPr>
          <w:color w:val="auto"/>
          <w:highlight w:val="yellow"/>
        </w:rPr>
        <w:t xml:space="preserve"> </w:t>
      </w:r>
      <w:r>
        <w:rPr>
          <w:color w:val="auto"/>
          <w:highlight w:val="yellow"/>
        </w:rPr>
        <w:t>0.1</w:t>
      </w:r>
      <w:r w:rsidR="00EC5DAC">
        <w:rPr>
          <w:color w:val="auto"/>
          <w:highlight w:val="yellow"/>
        </w:rPr>
        <w:t xml:space="preserve"> mL</w:t>
      </w:r>
      <w:r w:rsidR="00102DCB">
        <w:rPr>
          <w:color w:val="auto"/>
          <w:highlight w:val="yellow"/>
        </w:rPr>
        <w:t xml:space="preserve"> </w:t>
      </w:r>
      <w:r w:rsidR="00EC5DAC">
        <w:rPr>
          <w:color w:val="auto"/>
          <w:highlight w:val="yellow"/>
        </w:rPr>
        <w:t xml:space="preserve">of </w:t>
      </w:r>
      <w:r>
        <w:rPr>
          <w:color w:val="auto"/>
          <w:highlight w:val="yellow"/>
        </w:rPr>
        <w:t>dry,</w:t>
      </w:r>
      <w:r w:rsidR="00102DCB">
        <w:rPr>
          <w:color w:val="auto"/>
          <w:highlight w:val="yellow"/>
        </w:rPr>
        <w:t xml:space="preserve"> </w:t>
      </w:r>
      <w:r>
        <w:rPr>
          <w:color w:val="auto"/>
          <w:highlight w:val="yellow"/>
        </w:rPr>
        <w:t>gas</w:t>
      </w:r>
      <w:r w:rsidR="007B19D7">
        <w:rPr>
          <w:color w:val="auto"/>
          <w:highlight w:val="yellow"/>
        </w:rPr>
        <w:t>-</w:t>
      </w:r>
      <w:r>
        <w:rPr>
          <w:color w:val="auto"/>
          <w:highlight w:val="yellow"/>
        </w:rPr>
        <w:t>sterilized</w:t>
      </w:r>
      <w:r w:rsidR="00102DCB">
        <w:rPr>
          <w:color w:val="auto"/>
          <w:highlight w:val="yellow"/>
        </w:rPr>
        <w:t xml:space="preserve"> </w:t>
      </w:r>
      <w:r>
        <w:rPr>
          <w:color w:val="auto"/>
          <w:highlight w:val="yellow"/>
        </w:rPr>
        <w:t>seeds</w:t>
      </w:r>
      <w:r w:rsidR="00102DCB">
        <w:rPr>
          <w:color w:val="auto"/>
          <w:highlight w:val="yellow"/>
        </w:rPr>
        <w:t xml:space="preserve"> </w:t>
      </w:r>
      <w:r>
        <w:rPr>
          <w:color w:val="auto"/>
          <w:highlight w:val="yellow"/>
        </w:rPr>
        <w:t>per</w:t>
      </w:r>
      <w:r w:rsidR="00102DCB">
        <w:rPr>
          <w:color w:val="auto"/>
          <w:highlight w:val="yellow"/>
        </w:rPr>
        <w:t xml:space="preserve"> </w:t>
      </w:r>
      <w:r>
        <w:rPr>
          <w:color w:val="auto"/>
          <w:highlight w:val="yellow"/>
        </w:rPr>
        <w:t>plate</w:t>
      </w:r>
      <w:r w:rsidR="00102DCB">
        <w:rPr>
          <w:color w:val="auto"/>
          <w:highlight w:val="yellow"/>
        </w:rPr>
        <w:t xml:space="preserve"> </w:t>
      </w:r>
      <w:r>
        <w:rPr>
          <w:color w:val="auto"/>
          <w:highlight w:val="yellow"/>
        </w:rPr>
        <w:t>and</w:t>
      </w:r>
      <w:r w:rsidR="00102DCB">
        <w:rPr>
          <w:color w:val="auto"/>
          <w:highlight w:val="yellow"/>
        </w:rPr>
        <w:t xml:space="preserve"> </w:t>
      </w:r>
      <w:r>
        <w:rPr>
          <w:color w:val="auto"/>
          <w:highlight w:val="yellow"/>
        </w:rPr>
        <w:t>m</w:t>
      </w:r>
      <w:r w:rsidR="00B2147E" w:rsidRPr="000B587D">
        <w:rPr>
          <w:color w:val="auto"/>
          <w:highlight w:val="yellow"/>
        </w:rPr>
        <w:t>ix</w:t>
      </w:r>
      <w:r w:rsidR="00102DCB">
        <w:rPr>
          <w:color w:val="auto"/>
          <w:highlight w:val="yellow"/>
        </w:rPr>
        <w:t xml:space="preserve"> </w:t>
      </w:r>
      <w:r>
        <w:rPr>
          <w:color w:val="auto"/>
          <w:highlight w:val="yellow"/>
        </w:rPr>
        <w:t>them</w:t>
      </w:r>
      <w:r w:rsidR="00102DCB">
        <w:rPr>
          <w:color w:val="auto"/>
          <w:highlight w:val="yellow"/>
        </w:rPr>
        <w:t xml:space="preserve"> </w:t>
      </w:r>
      <w:r>
        <w:rPr>
          <w:color w:val="auto"/>
          <w:highlight w:val="yellow"/>
        </w:rPr>
        <w:t>with</w:t>
      </w:r>
      <w:r w:rsidR="00102DCB">
        <w:rPr>
          <w:color w:val="auto"/>
          <w:highlight w:val="yellow"/>
        </w:rPr>
        <w:t xml:space="preserve"> </w:t>
      </w:r>
      <w:r w:rsidR="00B2147E" w:rsidRPr="000B587D">
        <w:rPr>
          <w:color w:val="auto"/>
          <w:highlight w:val="yellow"/>
        </w:rPr>
        <w:t>sterilization</w:t>
      </w:r>
      <w:r w:rsidR="00102DCB">
        <w:rPr>
          <w:color w:val="auto"/>
          <w:highlight w:val="yellow"/>
        </w:rPr>
        <w:t xml:space="preserve"> </w:t>
      </w:r>
      <w:r w:rsidR="00B2147E" w:rsidRPr="000B587D">
        <w:rPr>
          <w:color w:val="auto"/>
          <w:highlight w:val="yellow"/>
        </w:rPr>
        <w:t>solution</w:t>
      </w:r>
      <w:r w:rsidR="00102DCB">
        <w:rPr>
          <w:color w:val="auto"/>
          <w:highlight w:val="yellow"/>
        </w:rPr>
        <w:t xml:space="preserve"> </w:t>
      </w:r>
      <w:r w:rsidR="00406C30" w:rsidRPr="000B587D">
        <w:rPr>
          <w:color w:val="auto"/>
          <w:highlight w:val="yellow"/>
        </w:rPr>
        <w:t>(70%</w:t>
      </w:r>
      <w:r w:rsidR="00102DCB">
        <w:rPr>
          <w:color w:val="auto"/>
          <w:highlight w:val="yellow"/>
        </w:rPr>
        <w:t xml:space="preserve"> </w:t>
      </w:r>
      <w:r w:rsidR="00406C30" w:rsidRPr="000B587D">
        <w:rPr>
          <w:color w:val="auto"/>
          <w:highlight w:val="yellow"/>
        </w:rPr>
        <w:t>EtOH,</w:t>
      </w:r>
      <w:r w:rsidR="00102DCB">
        <w:rPr>
          <w:color w:val="auto"/>
          <w:highlight w:val="yellow"/>
        </w:rPr>
        <w:t xml:space="preserve"> </w:t>
      </w:r>
      <w:r w:rsidR="00406C30" w:rsidRPr="000B587D">
        <w:rPr>
          <w:color w:val="auto"/>
          <w:highlight w:val="yellow"/>
        </w:rPr>
        <w:t>0,01%</w:t>
      </w:r>
      <w:r w:rsidR="00102DCB">
        <w:rPr>
          <w:color w:val="auto"/>
          <w:highlight w:val="yellow"/>
        </w:rPr>
        <w:t xml:space="preserve"> </w:t>
      </w:r>
      <w:r w:rsidR="00406C30" w:rsidRPr="000B587D">
        <w:rPr>
          <w:color w:val="auto"/>
          <w:highlight w:val="yellow"/>
        </w:rPr>
        <w:t>Tween)</w:t>
      </w:r>
      <w:r w:rsidR="00102DCB">
        <w:rPr>
          <w:color w:val="auto"/>
          <w:highlight w:val="yellow"/>
        </w:rPr>
        <w:t xml:space="preserve"> </w:t>
      </w:r>
      <w:r w:rsidR="00150F2D">
        <w:rPr>
          <w:color w:val="auto"/>
          <w:highlight w:val="yellow"/>
        </w:rPr>
        <w:t>at</w:t>
      </w:r>
      <w:r w:rsidR="00102DCB">
        <w:rPr>
          <w:color w:val="auto"/>
          <w:highlight w:val="yellow"/>
        </w:rPr>
        <w:t xml:space="preserve"> </w:t>
      </w:r>
      <w:r w:rsidR="00150F2D">
        <w:rPr>
          <w:color w:val="auto"/>
          <w:highlight w:val="yellow"/>
        </w:rPr>
        <w:t>room</w:t>
      </w:r>
      <w:r w:rsidR="00102DCB">
        <w:rPr>
          <w:color w:val="auto"/>
          <w:highlight w:val="yellow"/>
        </w:rPr>
        <w:t xml:space="preserve"> </w:t>
      </w:r>
      <w:r w:rsidR="00150F2D">
        <w:rPr>
          <w:color w:val="auto"/>
          <w:highlight w:val="yellow"/>
        </w:rPr>
        <w:t>temperature</w:t>
      </w:r>
      <w:r>
        <w:rPr>
          <w:color w:val="auto"/>
          <w:highlight w:val="yellow"/>
        </w:rPr>
        <w:t>.</w:t>
      </w:r>
      <w:r w:rsidR="00102DCB">
        <w:rPr>
          <w:color w:val="auto"/>
          <w:highlight w:val="yellow"/>
        </w:rPr>
        <w:t xml:space="preserve"> </w:t>
      </w:r>
      <w:r>
        <w:rPr>
          <w:color w:val="auto"/>
          <w:highlight w:val="yellow"/>
        </w:rPr>
        <w:t>I</w:t>
      </w:r>
      <w:r w:rsidR="00B2147E" w:rsidRPr="000B587D">
        <w:rPr>
          <w:color w:val="auto"/>
          <w:highlight w:val="yellow"/>
        </w:rPr>
        <w:t>ncubate</w:t>
      </w:r>
      <w:r w:rsidR="00102DCB">
        <w:rPr>
          <w:color w:val="auto"/>
          <w:highlight w:val="yellow"/>
        </w:rPr>
        <w:t xml:space="preserve"> </w:t>
      </w:r>
      <w:r w:rsidR="00B2147E" w:rsidRPr="000B587D">
        <w:rPr>
          <w:color w:val="auto"/>
          <w:highlight w:val="yellow"/>
        </w:rPr>
        <w:t>for</w:t>
      </w:r>
      <w:r w:rsidR="00102DCB">
        <w:rPr>
          <w:color w:val="auto"/>
          <w:highlight w:val="yellow"/>
        </w:rPr>
        <w:t xml:space="preserve"> </w:t>
      </w:r>
      <w:r w:rsidR="00B2147E" w:rsidRPr="000B587D">
        <w:rPr>
          <w:color w:val="auto"/>
          <w:highlight w:val="yellow"/>
        </w:rPr>
        <w:t>20</w:t>
      </w:r>
      <w:r w:rsidR="00102DCB">
        <w:rPr>
          <w:color w:val="auto"/>
          <w:highlight w:val="yellow"/>
        </w:rPr>
        <w:t xml:space="preserve"> </w:t>
      </w:r>
      <w:r w:rsidR="00B2147E" w:rsidRPr="000B587D">
        <w:rPr>
          <w:color w:val="auto"/>
          <w:highlight w:val="yellow"/>
        </w:rPr>
        <w:t>min</w:t>
      </w:r>
      <w:r>
        <w:rPr>
          <w:color w:val="auto"/>
          <w:highlight w:val="yellow"/>
        </w:rPr>
        <w:t>,</w:t>
      </w:r>
      <w:r w:rsidR="00102DCB">
        <w:rPr>
          <w:color w:val="auto"/>
          <w:highlight w:val="yellow"/>
        </w:rPr>
        <w:t xml:space="preserve"> </w:t>
      </w:r>
      <w:r>
        <w:rPr>
          <w:color w:val="auto"/>
          <w:highlight w:val="yellow"/>
        </w:rPr>
        <w:t>d</w:t>
      </w:r>
      <w:r w:rsidR="00B2147E" w:rsidRPr="000B587D">
        <w:rPr>
          <w:color w:val="auto"/>
          <w:highlight w:val="yellow"/>
        </w:rPr>
        <w:t>ecant</w:t>
      </w:r>
      <w:r w:rsidR="00102DCB">
        <w:rPr>
          <w:color w:val="auto"/>
          <w:highlight w:val="yellow"/>
        </w:rPr>
        <w:t xml:space="preserve"> </w:t>
      </w:r>
      <w:r w:rsidR="00B2147E" w:rsidRPr="000B587D">
        <w:rPr>
          <w:color w:val="auto"/>
          <w:highlight w:val="yellow"/>
        </w:rPr>
        <w:t>EtOH</w:t>
      </w:r>
      <w:r w:rsidR="00102DCB">
        <w:rPr>
          <w:color w:val="auto"/>
          <w:highlight w:val="yellow"/>
        </w:rPr>
        <w:t xml:space="preserve"> </w:t>
      </w:r>
      <w:r w:rsidR="00B2147E" w:rsidRPr="000B587D">
        <w:rPr>
          <w:color w:val="auto"/>
          <w:highlight w:val="yellow"/>
        </w:rPr>
        <w:t>and</w:t>
      </w:r>
      <w:r w:rsidR="00102DCB">
        <w:rPr>
          <w:color w:val="auto"/>
          <w:highlight w:val="yellow"/>
        </w:rPr>
        <w:t xml:space="preserve"> </w:t>
      </w:r>
      <w:r w:rsidR="00B2147E" w:rsidRPr="000B587D">
        <w:rPr>
          <w:color w:val="auto"/>
          <w:highlight w:val="yellow"/>
        </w:rPr>
        <w:t>wash</w:t>
      </w:r>
      <w:r w:rsidR="00102DCB">
        <w:rPr>
          <w:color w:val="auto"/>
          <w:highlight w:val="yellow"/>
        </w:rPr>
        <w:t xml:space="preserve"> </w:t>
      </w:r>
      <w:r w:rsidR="00B2147E" w:rsidRPr="000B587D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="00B2147E" w:rsidRPr="000B587D">
        <w:rPr>
          <w:color w:val="auto"/>
          <w:highlight w:val="yellow"/>
        </w:rPr>
        <w:t>seeds</w:t>
      </w:r>
      <w:r w:rsidR="00102DCB">
        <w:rPr>
          <w:color w:val="auto"/>
          <w:highlight w:val="yellow"/>
        </w:rPr>
        <w:t xml:space="preserve"> </w:t>
      </w:r>
      <w:r w:rsidR="00B2147E" w:rsidRPr="000B587D">
        <w:rPr>
          <w:color w:val="auto"/>
          <w:highlight w:val="yellow"/>
        </w:rPr>
        <w:t>3-4</w:t>
      </w:r>
      <w:r w:rsidR="00102DCB">
        <w:rPr>
          <w:color w:val="auto"/>
          <w:highlight w:val="yellow"/>
        </w:rPr>
        <w:t xml:space="preserve"> </w:t>
      </w:r>
      <w:r w:rsidR="00B2147E" w:rsidRPr="000B587D">
        <w:rPr>
          <w:color w:val="auto"/>
          <w:highlight w:val="yellow"/>
        </w:rPr>
        <w:t>times</w:t>
      </w:r>
      <w:r w:rsidR="00102DCB">
        <w:rPr>
          <w:color w:val="auto"/>
          <w:highlight w:val="yellow"/>
        </w:rPr>
        <w:t xml:space="preserve"> </w:t>
      </w:r>
      <w:r w:rsidR="00B2147E" w:rsidRPr="000B587D">
        <w:rPr>
          <w:color w:val="auto"/>
          <w:highlight w:val="yellow"/>
        </w:rPr>
        <w:t>with</w:t>
      </w:r>
      <w:r w:rsidR="00102DCB">
        <w:rPr>
          <w:color w:val="auto"/>
          <w:highlight w:val="yellow"/>
        </w:rPr>
        <w:t xml:space="preserve"> </w:t>
      </w:r>
      <w:r w:rsidR="00B2147E" w:rsidRPr="000B587D">
        <w:rPr>
          <w:color w:val="auto"/>
          <w:highlight w:val="yellow"/>
        </w:rPr>
        <w:t>sterile</w:t>
      </w:r>
      <w:r w:rsidR="00102DCB">
        <w:rPr>
          <w:color w:val="auto"/>
          <w:highlight w:val="yellow"/>
        </w:rPr>
        <w:t xml:space="preserve"> </w:t>
      </w:r>
      <w:r w:rsidR="00B2147E" w:rsidRPr="000B587D">
        <w:rPr>
          <w:color w:val="auto"/>
          <w:highlight w:val="yellow"/>
        </w:rPr>
        <w:t>H</w:t>
      </w:r>
      <w:r w:rsidR="00B2147E" w:rsidRPr="000B587D">
        <w:rPr>
          <w:color w:val="auto"/>
          <w:highlight w:val="yellow"/>
          <w:vertAlign w:val="subscript"/>
        </w:rPr>
        <w:t>2</w:t>
      </w:r>
      <w:r w:rsidR="00B2147E" w:rsidRPr="000B587D">
        <w:rPr>
          <w:color w:val="auto"/>
          <w:highlight w:val="yellow"/>
        </w:rPr>
        <w:t>O.</w:t>
      </w:r>
    </w:p>
    <w:p w14:paraId="02823CCF" w14:textId="77777777" w:rsidR="00EC5DAC" w:rsidRPr="006B6667" w:rsidRDefault="00EC5DAC" w:rsidP="00E60610">
      <w:pPr>
        <w:pStyle w:val="ListParagraph"/>
        <w:ind w:left="0"/>
        <w:rPr>
          <w:color w:val="auto"/>
        </w:rPr>
      </w:pPr>
    </w:p>
    <w:p w14:paraId="7D5652BD" w14:textId="57053F0B" w:rsidR="00B2147E" w:rsidRDefault="00B2147E" w:rsidP="00E60610">
      <w:pPr>
        <w:pStyle w:val="ListParagraph"/>
        <w:numPr>
          <w:ilvl w:val="2"/>
          <w:numId w:val="29"/>
        </w:numPr>
        <w:ind w:left="0" w:firstLine="0"/>
        <w:rPr>
          <w:color w:val="auto"/>
        </w:rPr>
      </w:pPr>
      <w:r w:rsidRPr="006B6667">
        <w:rPr>
          <w:color w:val="auto"/>
          <w:highlight w:val="yellow"/>
        </w:rPr>
        <w:t>Transfer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soaked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seeds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into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50</w:t>
      </w:r>
      <w:r w:rsidR="00EC5DAC">
        <w:rPr>
          <w:color w:val="auto"/>
          <w:highlight w:val="yellow"/>
        </w:rPr>
        <w:t xml:space="preserve"> mL</w:t>
      </w:r>
      <w:r w:rsidR="00102DCB">
        <w:rPr>
          <w:color w:val="auto"/>
          <w:highlight w:val="yellow"/>
        </w:rPr>
        <w:t xml:space="preserve"> </w:t>
      </w:r>
      <w:r w:rsidR="00357B3D">
        <w:rPr>
          <w:color w:val="auto"/>
          <w:highlight w:val="yellow"/>
        </w:rPr>
        <w:t>tube</w:t>
      </w:r>
      <w:r w:rsidR="00357B3D" w:rsidRPr="006B6667">
        <w:rPr>
          <w:color w:val="auto"/>
          <w:highlight w:val="yellow"/>
        </w:rPr>
        <w:t>s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and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dilute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with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sterile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0.1%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agar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to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obtain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1</w:t>
      </w:r>
      <w:r w:rsidR="00EC5DAC">
        <w:rPr>
          <w:color w:val="auto"/>
          <w:highlight w:val="yellow"/>
        </w:rPr>
        <w:t xml:space="preserve"> mL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of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im</w:t>
      </w:r>
      <w:r w:rsidR="00795DEF" w:rsidRPr="006B6667">
        <w:rPr>
          <w:color w:val="auto"/>
          <w:highlight w:val="yellow"/>
        </w:rPr>
        <w:t>bibed</w:t>
      </w:r>
      <w:r w:rsidR="00102DCB">
        <w:rPr>
          <w:color w:val="auto"/>
          <w:highlight w:val="yellow"/>
        </w:rPr>
        <w:t xml:space="preserve"> </w:t>
      </w:r>
      <w:r w:rsidR="00795DEF" w:rsidRPr="006B6667">
        <w:rPr>
          <w:color w:val="auto"/>
          <w:highlight w:val="yellow"/>
        </w:rPr>
        <w:t>seed</w:t>
      </w:r>
      <w:r w:rsidR="00102DCB">
        <w:rPr>
          <w:color w:val="auto"/>
          <w:highlight w:val="yellow"/>
        </w:rPr>
        <w:t xml:space="preserve"> </w:t>
      </w:r>
      <w:r w:rsidR="00795DEF" w:rsidRPr="006B6667">
        <w:rPr>
          <w:color w:val="auto"/>
          <w:highlight w:val="yellow"/>
        </w:rPr>
        <w:t>slurry</w:t>
      </w:r>
      <w:r w:rsidR="00102DCB">
        <w:rPr>
          <w:color w:val="auto"/>
          <w:highlight w:val="yellow"/>
        </w:rPr>
        <w:t xml:space="preserve"> </w:t>
      </w:r>
      <w:r w:rsidR="005E55D4">
        <w:rPr>
          <w:color w:val="auto"/>
          <w:highlight w:val="yellow"/>
        </w:rPr>
        <w:t>per</w:t>
      </w:r>
      <w:r w:rsidR="00102DCB">
        <w:rPr>
          <w:color w:val="auto"/>
          <w:highlight w:val="yellow"/>
        </w:rPr>
        <w:t xml:space="preserve"> </w:t>
      </w:r>
      <w:r w:rsidR="005E55D4">
        <w:rPr>
          <w:color w:val="auto"/>
          <w:highlight w:val="yellow"/>
        </w:rPr>
        <w:t>plate</w:t>
      </w:r>
      <w:r w:rsidR="00102DCB">
        <w:rPr>
          <w:color w:val="auto"/>
          <w:highlight w:val="yellow"/>
        </w:rPr>
        <w:t xml:space="preserve"> </w:t>
      </w:r>
      <w:r w:rsidR="005E55D4">
        <w:rPr>
          <w:color w:val="auto"/>
          <w:highlight w:val="yellow"/>
        </w:rPr>
        <w:t>(0.1</w:t>
      </w:r>
      <w:r w:rsidR="00EC5DAC">
        <w:rPr>
          <w:color w:val="auto"/>
          <w:highlight w:val="yellow"/>
        </w:rPr>
        <w:t xml:space="preserve"> mL</w:t>
      </w:r>
      <w:r w:rsidR="00102DCB">
        <w:rPr>
          <w:color w:val="auto"/>
          <w:highlight w:val="yellow"/>
        </w:rPr>
        <w:t xml:space="preserve"> </w:t>
      </w:r>
      <w:r w:rsidR="005E55D4">
        <w:rPr>
          <w:color w:val="auto"/>
          <w:highlight w:val="yellow"/>
        </w:rPr>
        <w:t>seed/1</w:t>
      </w:r>
      <w:r w:rsidR="00EC5DAC">
        <w:rPr>
          <w:color w:val="auto"/>
          <w:highlight w:val="yellow"/>
        </w:rPr>
        <w:t xml:space="preserve"> mL</w:t>
      </w:r>
      <w:r w:rsidR="00102DCB">
        <w:rPr>
          <w:color w:val="auto"/>
          <w:highlight w:val="yellow"/>
        </w:rPr>
        <w:t xml:space="preserve"> </w:t>
      </w:r>
      <w:r w:rsidR="005E55D4">
        <w:rPr>
          <w:color w:val="auto"/>
          <w:highlight w:val="yellow"/>
        </w:rPr>
        <w:t>slurry)</w:t>
      </w:r>
      <w:r w:rsidR="00795DEF" w:rsidRPr="006B6667">
        <w:rPr>
          <w:color w:val="auto"/>
          <w:highlight w:val="yellow"/>
        </w:rPr>
        <w:t>.</w:t>
      </w:r>
    </w:p>
    <w:p w14:paraId="0CD96AB6" w14:textId="77777777" w:rsidR="00F35BB8" w:rsidRPr="008C1D4C" w:rsidRDefault="00F35BB8" w:rsidP="00E60610">
      <w:pPr>
        <w:contextualSpacing/>
        <w:rPr>
          <w:color w:val="auto"/>
        </w:rPr>
      </w:pPr>
    </w:p>
    <w:p w14:paraId="18F932FC" w14:textId="6EC9A2AD" w:rsidR="00B2147E" w:rsidRPr="006B6667" w:rsidRDefault="00EC5DAC" w:rsidP="00E60610">
      <w:pPr>
        <w:contextualSpacing/>
        <w:rPr>
          <w:color w:val="auto"/>
        </w:rPr>
      </w:pPr>
      <w:r>
        <w:rPr>
          <w:color w:val="auto"/>
        </w:rPr>
        <w:t>NOTE:</w:t>
      </w:r>
      <w:r w:rsidR="00102DCB">
        <w:rPr>
          <w:color w:val="auto"/>
        </w:rPr>
        <w:t xml:space="preserve"> </w:t>
      </w:r>
      <w:r w:rsidR="00B2147E" w:rsidRPr="006B6667">
        <w:rPr>
          <w:color w:val="auto"/>
        </w:rPr>
        <w:t>Due</w:t>
      </w:r>
      <w:r w:rsidR="00102DCB">
        <w:rPr>
          <w:color w:val="auto"/>
        </w:rPr>
        <w:t xml:space="preserve"> </w:t>
      </w:r>
      <w:r w:rsidR="00B2147E" w:rsidRPr="006B6667">
        <w:rPr>
          <w:color w:val="auto"/>
        </w:rPr>
        <w:t>to</w:t>
      </w:r>
      <w:r w:rsidR="00102DCB">
        <w:rPr>
          <w:color w:val="auto"/>
        </w:rPr>
        <w:t xml:space="preserve"> </w:t>
      </w:r>
      <w:r w:rsidR="00B2147E" w:rsidRPr="006B6667">
        <w:rPr>
          <w:color w:val="auto"/>
        </w:rPr>
        <w:t>transgene</w:t>
      </w:r>
      <w:r w:rsidR="00102DCB">
        <w:rPr>
          <w:color w:val="auto"/>
        </w:rPr>
        <w:t xml:space="preserve"> </w:t>
      </w:r>
      <w:r w:rsidR="00B2147E" w:rsidRPr="006B6667">
        <w:rPr>
          <w:color w:val="auto"/>
        </w:rPr>
        <w:t>integration</w:t>
      </w:r>
      <w:r w:rsidR="00102DCB">
        <w:rPr>
          <w:color w:val="auto"/>
        </w:rPr>
        <w:t xml:space="preserve"> </w:t>
      </w:r>
      <w:r w:rsidR="00B2147E" w:rsidRPr="006B6667">
        <w:rPr>
          <w:color w:val="auto"/>
        </w:rPr>
        <w:t>events</w:t>
      </w:r>
      <w:r w:rsidR="000B587D">
        <w:rPr>
          <w:color w:val="auto"/>
        </w:rPr>
        <w:t>,</w:t>
      </w:r>
      <w:r w:rsidR="00102DCB">
        <w:rPr>
          <w:color w:val="auto"/>
        </w:rPr>
        <w:t xml:space="preserve"> </w:t>
      </w:r>
      <w:r w:rsidR="00B2147E" w:rsidRPr="006B6667">
        <w:rPr>
          <w:color w:val="auto"/>
        </w:rPr>
        <w:t>plant</w:t>
      </w:r>
      <w:r w:rsidR="00102DCB">
        <w:rPr>
          <w:color w:val="auto"/>
        </w:rPr>
        <w:t xml:space="preserve"> </w:t>
      </w:r>
      <w:r w:rsidR="00B2147E" w:rsidRPr="006B6667">
        <w:rPr>
          <w:color w:val="auto"/>
        </w:rPr>
        <w:t>lines</w:t>
      </w:r>
      <w:r w:rsidR="00102DCB">
        <w:rPr>
          <w:color w:val="auto"/>
        </w:rPr>
        <w:t xml:space="preserve"> </w:t>
      </w:r>
      <w:r w:rsidR="00B2147E" w:rsidRPr="006B6667">
        <w:rPr>
          <w:color w:val="auto"/>
        </w:rPr>
        <w:t>can</w:t>
      </w:r>
      <w:r w:rsidR="00102DCB">
        <w:rPr>
          <w:color w:val="auto"/>
        </w:rPr>
        <w:t xml:space="preserve"> </w:t>
      </w:r>
      <w:r w:rsidR="00E94BFA">
        <w:rPr>
          <w:color w:val="auto"/>
        </w:rPr>
        <w:t>be</w:t>
      </w:r>
      <w:r w:rsidR="00102DCB">
        <w:rPr>
          <w:color w:val="auto"/>
        </w:rPr>
        <w:t xml:space="preserve"> </w:t>
      </w:r>
      <w:r w:rsidR="00B2147E" w:rsidRPr="006B6667">
        <w:rPr>
          <w:color w:val="auto"/>
        </w:rPr>
        <w:t>susceptible</w:t>
      </w:r>
      <w:r w:rsidR="00102DCB">
        <w:rPr>
          <w:color w:val="auto"/>
        </w:rPr>
        <w:t xml:space="preserve"> </w:t>
      </w:r>
      <w:r w:rsidR="00B2147E" w:rsidRPr="006B6667">
        <w:rPr>
          <w:color w:val="auto"/>
        </w:rPr>
        <w:t>to</w:t>
      </w:r>
      <w:r w:rsidR="00102DCB">
        <w:rPr>
          <w:color w:val="auto"/>
        </w:rPr>
        <w:t xml:space="preserve"> </w:t>
      </w:r>
      <w:r w:rsidR="00B2147E" w:rsidRPr="006B6667">
        <w:rPr>
          <w:color w:val="auto"/>
        </w:rPr>
        <w:t>different</w:t>
      </w:r>
      <w:r w:rsidR="00102DCB">
        <w:rPr>
          <w:color w:val="auto"/>
        </w:rPr>
        <w:t xml:space="preserve"> </w:t>
      </w:r>
      <w:r w:rsidR="00B2147E" w:rsidRPr="006B6667">
        <w:rPr>
          <w:color w:val="auto"/>
        </w:rPr>
        <w:t>sterilization</w:t>
      </w:r>
      <w:r w:rsidR="00102DCB">
        <w:rPr>
          <w:color w:val="auto"/>
        </w:rPr>
        <w:t xml:space="preserve"> </w:t>
      </w:r>
      <w:r w:rsidR="00B2147E" w:rsidRPr="006B6667">
        <w:rPr>
          <w:color w:val="auto"/>
        </w:rPr>
        <w:t>techniques;</w:t>
      </w:r>
      <w:r w:rsidR="00102DCB">
        <w:rPr>
          <w:color w:val="auto"/>
        </w:rPr>
        <w:t xml:space="preserve"> </w:t>
      </w:r>
      <w:r w:rsidR="00B2147E" w:rsidRPr="006B6667">
        <w:rPr>
          <w:color w:val="auto"/>
        </w:rPr>
        <w:t>esp</w:t>
      </w:r>
      <w:r>
        <w:rPr>
          <w:color w:val="auto"/>
        </w:rPr>
        <w:t xml:space="preserve">ecially </w:t>
      </w:r>
      <w:r w:rsidR="00B2147E" w:rsidRPr="006B6667">
        <w:rPr>
          <w:color w:val="auto"/>
        </w:rPr>
        <w:t>EtOH</w:t>
      </w:r>
      <w:r w:rsidR="00102DCB">
        <w:rPr>
          <w:color w:val="auto"/>
        </w:rPr>
        <w:t xml:space="preserve"> </w:t>
      </w:r>
      <w:r w:rsidR="00B2147E" w:rsidRPr="006B6667">
        <w:rPr>
          <w:color w:val="auto"/>
        </w:rPr>
        <w:t>incubation</w:t>
      </w:r>
      <w:r w:rsidR="00102DCB">
        <w:rPr>
          <w:color w:val="auto"/>
        </w:rPr>
        <w:t xml:space="preserve"> </w:t>
      </w:r>
      <w:r w:rsidR="00406C30" w:rsidRPr="006B6667">
        <w:rPr>
          <w:color w:val="auto"/>
        </w:rPr>
        <w:t>time</w:t>
      </w:r>
      <w:r w:rsidR="00102DCB">
        <w:rPr>
          <w:color w:val="auto"/>
        </w:rPr>
        <w:t xml:space="preserve"> </w:t>
      </w:r>
      <w:r w:rsidR="00B2147E" w:rsidRPr="006B6667">
        <w:rPr>
          <w:color w:val="auto"/>
        </w:rPr>
        <w:t>was</w:t>
      </w:r>
      <w:r w:rsidR="00102DCB">
        <w:rPr>
          <w:color w:val="auto"/>
        </w:rPr>
        <w:t xml:space="preserve"> </w:t>
      </w:r>
      <w:r w:rsidR="00B2147E" w:rsidRPr="006B6667">
        <w:rPr>
          <w:color w:val="auto"/>
        </w:rPr>
        <w:t>found</w:t>
      </w:r>
      <w:r w:rsidR="00102DCB">
        <w:rPr>
          <w:color w:val="auto"/>
        </w:rPr>
        <w:t xml:space="preserve"> </w:t>
      </w:r>
      <w:r w:rsidR="00B2147E" w:rsidRPr="006B6667">
        <w:rPr>
          <w:color w:val="auto"/>
        </w:rPr>
        <w:t>to</w:t>
      </w:r>
      <w:r w:rsidR="00102DCB">
        <w:rPr>
          <w:color w:val="auto"/>
        </w:rPr>
        <w:t xml:space="preserve"> </w:t>
      </w:r>
      <w:r w:rsidR="00B2147E" w:rsidRPr="006B6667">
        <w:rPr>
          <w:color w:val="auto"/>
        </w:rPr>
        <w:t>be</w:t>
      </w:r>
      <w:r w:rsidR="00102DCB">
        <w:rPr>
          <w:color w:val="auto"/>
        </w:rPr>
        <w:t xml:space="preserve"> </w:t>
      </w:r>
      <w:r w:rsidR="00B2147E" w:rsidRPr="006B6667">
        <w:rPr>
          <w:color w:val="auto"/>
        </w:rPr>
        <w:t>critical.</w:t>
      </w:r>
      <w:r w:rsidR="00102DCB">
        <w:rPr>
          <w:color w:val="auto"/>
        </w:rPr>
        <w:t xml:space="preserve"> </w:t>
      </w:r>
      <w:r w:rsidR="00484ADE" w:rsidRPr="006B6667">
        <w:rPr>
          <w:color w:val="auto"/>
        </w:rPr>
        <w:t>In</w:t>
      </w:r>
      <w:r w:rsidR="00102DCB">
        <w:rPr>
          <w:color w:val="auto"/>
        </w:rPr>
        <w:t xml:space="preserve"> </w:t>
      </w:r>
      <w:r w:rsidR="00484ADE" w:rsidRPr="006B6667">
        <w:rPr>
          <w:color w:val="auto"/>
        </w:rPr>
        <w:t>our</w:t>
      </w:r>
      <w:r w:rsidR="00102DCB">
        <w:rPr>
          <w:color w:val="auto"/>
        </w:rPr>
        <w:t xml:space="preserve"> </w:t>
      </w:r>
      <w:r w:rsidR="00484ADE" w:rsidRPr="006B6667">
        <w:rPr>
          <w:color w:val="auto"/>
        </w:rPr>
        <w:t>hands</w:t>
      </w:r>
      <w:r w:rsidR="0028362F">
        <w:rPr>
          <w:color w:val="auto"/>
        </w:rPr>
        <w:t>,</w:t>
      </w:r>
      <w:r w:rsidR="00102DCB">
        <w:rPr>
          <w:color w:val="auto"/>
        </w:rPr>
        <w:t xml:space="preserve"> </w:t>
      </w:r>
      <w:r w:rsidR="00484ADE" w:rsidRPr="006B6667">
        <w:rPr>
          <w:color w:val="auto"/>
        </w:rPr>
        <w:t>the</w:t>
      </w:r>
      <w:r w:rsidR="00102DCB">
        <w:rPr>
          <w:color w:val="auto"/>
        </w:rPr>
        <w:t xml:space="preserve"> </w:t>
      </w:r>
      <w:r w:rsidR="00484ADE" w:rsidRPr="006B6667">
        <w:rPr>
          <w:color w:val="auto"/>
        </w:rPr>
        <w:t>dual</w:t>
      </w:r>
      <w:r w:rsidR="00102DCB">
        <w:rPr>
          <w:color w:val="auto"/>
        </w:rPr>
        <w:t xml:space="preserve"> </w:t>
      </w:r>
      <w:r w:rsidR="00484ADE" w:rsidRPr="006B6667">
        <w:rPr>
          <w:color w:val="auto"/>
        </w:rPr>
        <w:t>sterilization</w:t>
      </w:r>
      <w:r w:rsidR="00102DCB">
        <w:rPr>
          <w:color w:val="auto"/>
        </w:rPr>
        <w:t xml:space="preserve"> </w:t>
      </w:r>
      <w:r w:rsidR="00484ADE" w:rsidRPr="006B6667">
        <w:rPr>
          <w:color w:val="auto"/>
        </w:rPr>
        <w:t>steps</w:t>
      </w:r>
      <w:r w:rsidR="00102DCB">
        <w:rPr>
          <w:color w:val="auto"/>
        </w:rPr>
        <w:t xml:space="preserve"> </w:t>
      </w:r>
      <w:r w:rsidR="00484ADE" w:rsidRPr="006B6667">
        <w:rPr>
          <w:color w:val="auto"/>
        </w:rPr>
        <w:t>w</w:t>
      </w:r>
      <w:r w:rsidR="0028362F">
        <w:rPr>
          <w:color w:val="auto"/>
        </w:rPr>
        <w:t>ere</w:t>
      </w:r>
      <w:r w:rsidR="00102DCB">
        <w:rPr>
          <w:color w:val="auto"/>
        </w:rPr>
        <w:t xml:space="preserve"> </w:t>
      </w:r>
      <w:r w:rsidR="00484ADE" w:rsidRPr="006B6667">
        <w:rPr>
          <w:color w:val="auto"/>
        </w:rPr>
        <w:t>necessary</w:t>
      </w:r>
      <w:r w:rsidR="00102DCB">
        <w:rPr>
          <w:color w:val="auto"/>
        </w:rPr>
        <w:t xml:space="preserve"> </w:t>
      </w:r>
      <w:r w:rsidR="00484ADE" w:rsidRPr="006B6667">
        <w:rPr>
          <w:color w:val="auto"/>
        </w:rPr>
        <w:t>to</w:t>
      </w:r>
      <w:r w:rsidR="00102DCB">
        <w:rPr>
          <w:color w:val="auto"/>
        </w:rPr>
        <w:t xml:space="preserve"> </w:t>
      </w:r>
      <w:r w:rsidR="00484ADE" w:rsidRPr="006B6667">
        <w:rPr>
          <w:color w:val="auto"/>
        </w:rPr>
        <w:t>avoid</w:t>
      </w:r>
      <w:r w:rsidR="00102DCB">
        <w:rPr>
          <w:color w:val="auto"/>
        </w:rPr>
        <w:t xml:space="preserve"> </w:t>
      </w:r>
      <w:r w:rsidR="00484ADE" w:rsidRPr="006B6667">
        <w:rPr>
          <w:color w:val="auto"/>
        </w:rPr>
        <w:t>fungal</w:t>
      </w:r>
      <w:r w:rsidR="00102DCB">
        <w:rPr>
          <w:color w:val="auto"/>
        </w:rPr>
        <w:t xml:space="preserve"> </w:t>
      </w:r>
      <w:r w:rsidR="00484ADE" w:rsidRPr="006B6667">
        <w:rPr>
          <w:color w:val="auto"/>
        </w:rPr>
        <w:t>contamination</w:t>
      </w:r>
      <w:r w:rsidR="00102DCB">
        <w:rPr>
          <w:color w:val="auto"/>
        </w:rPr>
        <w:t xml:space="preserve"> </w:t>
      </w:r>
      <w:r w:rsidR="00484ADE" w:rsidRPr="006B6667">
        <w:rPr>
          <w:color w:val="auto"/>
        </w:rPr>
        <w:t>during</w:t>
      </w:r>
      <w:r w:rsidR="00102DCB">
        <w:rPr>
          <w:color w:val="auto"/>
        </w:rPr>
        <w:t xml:space="preserve"> </w:t>
      </w:r>
      <w:r w:rsidR="00484ADE" w:rsidRPr="006B6667">
        <w:rPr>
          <w:color w:val="auto"/>
        </w:rPr>
        <w:t>the</w:t>
      </w:r>
      <w:r w:rsidR="00102DCB">
        <w:rPr>
          <w:color w:val="auto"/>
        </w:rPr>
        <w:t xml:space="preserve"> </w:t>
      </w:r>
      <w:r w:rsidR="00484ADE" w:rsidRPr="006B6667">
        <w:rPr>
          <w:color w:val="auto"/>
        </w:rPr>
        <w:t>experiments.</w:t>
      </w:r>
      <w:r w:rsidR="00102DCB">
        <w:rPr>
          <w:color w:val="auto"/>
        </w:rPr>
        <w:t xml:space="preserve"> </w:t>
      </w:r>
      <w:r w:rsidR="00484ADE" w:rsidRPr="006B6667">
        <w:rPr>
          <w:color w:val="auto"/>
        </w:rPr>
        <w:t>This</w:t>
      </w:r>
      <w:r w:rsidR="00102DCB">
        <w:rPr>
          <w:color w:val="auto"/>
        </w:rPr>
        <w:t xml:space="preserve"> </w:t>
      </w:r>
      <w:r w:rsidR="00484ADE" w:rsidRPr="006B6667">
        <w:rPr>
          <w:color w:val="auto"/>
        </w:rPr>
        <w:t>is</w:t>
      </w:r>
      <w:r w:rsidR="00102DCB">
        <w:rPr>
          <w:color w:val="auto"/>
        </w:rPr>
        <w:t xml:space="preserve"> </w:t>
      </w:r>
      <w:r w:rsidR="00484ADE" w:rsidRPr="006B6667">
        <w:rPr>
          <w:color w:val="auto"/>
        </w:rPr>
        <w:t>especially</w:t>
      </w:r>
      <w:r w:rsidR="00102DCB">
        <w:rPr>
          <w:color w:val="auto"/>
        </w:rPr>
        <w:t xml:space="preserve"> </w:t>
      </w:r>
      <w:r w:rsidR="00484ADE" w:rsidRPr="006B6667">
        <w:rPr>
          <w:color w:val="auto"/>
        </w:rPr>
        <w:t>important</w:t>
      </w:r>
      <w:r w:rsidR="00102DCB">
        <w:rPr>
          <w:color w:val="auto"/>
        </w:rPr>
        <w:t xml:space="preserve"> </w:t>
      </w:r>
      <w:r w:rsidR="00484ADE" w:rsidRPr="006B6667">
        <w:rPr>
          <w:color w:val="auto"/>
        </w:rPr>
        <w:t>when</w:t>
      </w:r>
      <w:r w:rsidR="00102DCB">
        <w:rPr>
          <w:color w:val="auto"/>
        </w:rPr>
        <w:t xml:space="preserve"> </w:t>
      </w:r>
      <w:r w:rsidR="00484ADE" w:rsidRPr="006B6667">
        <w:rPr>
          <w:color w:val="auto"/>
        </w:rPr>
        <w:t>performing</w:t>
      </w:r>
      <w:r w:rsidR="00102DCB">
        <w:rPr>
          <w:color w:val="auto"/>
        </w:rPr>
        <w:t xml:space="preserve"> </w:t>
      </w:r>
      <w:r w:rsidR="00484ADE" w:rsidRPr="006B6667">
        <w:rPr>
          <w:color w:val="auto"/>
        </w:rPr>
        <w:t>time</w:t>
      </w:r>
      <w:r w:rsidR="00102DCB">
        <w:rPr>
          <w:color w:val="auto"/>
        </w:rPr>
        <w:t xml:space="preserve"> </w:t>
      </w:r>
      <w:r w:rsidR="00484ADE" w:rsidRPr="006B6667">
        <w:rPr>
          <w:color w:val="auto"/>
        </w:rPr>
        <w:t>series</w:t>
      </w:r>
      <w:r w:rsidR="00102DCB">
        <w:rPr>
          <w:color w:val="auto"/>
        </w:rPr>
        <w:t xml:space="preserve"> </w:t>
      </w:r>
      <w:r w:rsidR="00484ADE" w:rsidRPr="006B6667">
        <w:rPr>
          <w:color w:val="auto"/>
        </w:rPr>
        <w:t>as</w:t>
      </w:r>
      <w:r w:rsidR="00102DCB">
        <w:rPr>
          <w:color w:val="auto"/>
        </w:rPr>
        <w:t xml:space="preserve"> </w:t>
      </w:r>
      <w:r w:rsidR="00484ADE" w:rsidRPr="006B6667">
        <w:rPr>
          <w:color w:val="auto"/>
        </w:rPr>
        <w:t>contamination</w:t>
      </w:r>
      <w:r w:rsidR="00102DCB">
        <w:rPr>
          <w:color w:val="auto"/>
        </w:rPr>
        <w:t xml:space="preserve"> </w:t>
      </w:r>
      <w:r w:rsidR="00484ADE" w:rsidRPr="006B6667">
        <w:rPr>
          <w:color w:val="auto"/>
        </w:rPr>
        <w:t>of</w:t>
      </w:r>
      <w:r w:rsidR="00102DCB">
        <w:rPr>
          <w:color w:val="auto"/>
        </w:rPr>
        <w:t xml:space="preserve"> </w:t>
      </w:r>
      <w:r w:rsidR="00484ADE" w:rsidRPr="006B6667">
        <w:rPr>
          <w:color w:val="auto"/>
        </w:rPr>
        <w:t>a</w:t>
      </w:r>
      <w:r w:rsidR="00102DCB">
        <w:rPr>
          <w:color w:val="auto"/>
        </w:rPr>
        <w:t xml:space="preserve"> </w:t>
      </w:r>
      <w:r w:rsidR="00484ADE" w:rsidRPr="006B6667">
        <w:rPr>
          <w:color w:val="auto"/>
        </w:rPr>
        <w:t>single</w:t>
      </w:r>
      <w:r w:rsidR="00102DCB">
        <w:rPr>
          <w:color w:val="auto"/>
        </w:rPr>
        <w:t xml:space="preserve"> </w:t>
      </w:r>
      <w:r w:rsidR="00484ADE" w:rsidRPr="006B6667">
        <w:rPr>
          <w:color w:val="auto"/>
        </w:rPr>
        <w:t>time</w:t>
      </w:r>
      <w:r w:rsidR="00102DCB">
        <w:rPr>
          <w:color w:val="auto"/>
        </w:rPr>
        <w:t xml:space="preserve"> </w:t>
      </w:r>
      <w:r w:rsidR="00484ADE" w:rsidRPr="006B6667">
        <w:rPr>
          <w:color w:val="auto"/>
        </w:rPr>
        <w:t>point</w:t>
      </w:r>
      <w:r w:rsidR="00102DCB">
        <w:rPr>
          <w:color w:val="auto"/>
        </w:rPr>
        <w:t xml:space="preserve"> </w:t>
      </w:r>
      <w:r w:rsidR="000B587D">
        <w:rPr>
          <w:color w:val="auto"/>
        </w:rPr>
        <w:t>hampers</w:t>
      </w:r>
      <w:r w:rsidR="00102DCB">
        <w:rPr>
          <w:color w:val="auto"/>
        </w:rPr>
        <w:t xml:space="preserve"> </w:t>
      </w:r>
      <w:r w:rsidR="00484ADE" w:rsidRPr="006B6667">
        <w:rPr>
          <w:color w:val="auto"/>
        </w:rPr>
        <w:t>the</w:t>
      </w:r>
      <w:r w:rsidR="00102DCB">
        <w:rPr>
          <w:color w:val="auto"/>
        </w:rPr>
        <w:t xml:space="preserve"> </w:t>
      </w:r>
      <w:r w:rsidR="00484ADE" w:rsidRPr="006B6667">
        <w:rPr>
          <w:color w:val="auto"/>
        </w:rPr>
        <w:t>whole</w:t>
      </w:r>
      <w:r w:rsidR="00102DCB">
        <w:rPr>
          <w:color w:val="auto"/>
        </w:rPr>
        <w:t xml:space="preserve"> </w:t>
      </w:r>
      <w:r w:rsidR="00484ADE" w:rsidRPr="006B6667">
        <w:rPr>
          <w:color w:val="auto"/>
        </w:rPr>
        <w:t>experiment.</w:t>
      </w:r>
      <w:r w:rsidR="00102DCB">
        <w:rPr>
          <w:color w:val="auto"/>
        </w:rPr>
        <w:t xml:space="preserve"> </w:t>
      </w:r>
      <w:r w:rsidR="00484ADE" w:rsidRPr="006B6667">
        <w:rPr>
          <w:color w:val="auto"/>
        </w:rPr>
        <w:t>It</w:t>
      </w:r>
      <w:r w:rsidR="00102DCB">
        <w:rPr>
          <w:color w:val="auto"/>
        </w:rPr>
        <w:t xml:space="preserve"> </w:t>
      </w:r>
      <w:r w:rsidR="00484ADE" w:rsidRPr="006B6667">
        <w:rPr>
          <w:color w:val="auto"/>
        </w:rPr>
        <w:t>might</w:t>
      </w:r>
      <w:r w:rsidR="00102DCB">
        <w:rPr>
          <w:color w:val="auto"/>
        </w:rPr>
        <w:t xml:space="preserve"> </w:t>
      </w:r>
      <w:r w:rsidR="00484ADE" w:rsidRPr="006B6667">
        <w:rPr>
          <w:color w:val="auto"/>
        </w:rPr>
        <w:t>well</w:t>
      </w:r>
      <w:r w:rsidR="00102DCB">
        <w:rPr>
          <w:color w:val="auto"/>
        </w:rPr>
        <w:t xml:space="preserve"> </w:t>
      </w:r>
      <w:r w:rsidR="00484ADE" w:rsidRPr="006B6667">
        <w:rPr>
          <w:color w:val="auto"/>
        </w:rPr>
        <w:t>be</w:t>
      </w:r>
      <w:r w:rsidR="00102DCB">
        <w:rPr>
          <w:color w:val="auto"/>
        </w:rPr>
        <w:t xml:space="preserve"> </w:t>
      </w:r>
      <w:r w:rsidR="00484ADE" w:rsidRPr="006B6667">
        <w:rPr>
          <w:color w:val="auto"/>
        </w:rPr>
        <w:t>that</w:t>
      </w:r>
      <w:r w:rsidR="00102DCB">
        <w:rPr>
          <w:color w:val="auto"/>
        </w:rPr>
        <w:t xml:space="preserve"> </w:t>
      </w:r>
      <w:r w:rsidR="00484ADE" w:rsidRPr="006B6667">
        <w:rPr>
          <w:color w:val="auto"/>
        </w:rPr>
        <w:t>dual</w:t>
      </w:r>
      <w:r w:rsidR="00102DCB">
        <w:rPr>
          <w:color w:val="auto"/>
        </w:rPr>
        <w:t xml:space="preserve"> </w:t>
      </w:r>
      <w:r w:rsidR="00484ADE" w:rsidRPr="006B6667">
        <w:rPr>
          <w:color w:val="auto"/>
        </w:rPr>
        <w:t>sterilization</w:t>
      </w:r>
      <w:r w:rsidR="00102DCB">
        <w:rPr>
          <w:color w:val="auto"/>
        </w:rPr>
        <w:t xml:space="preserve"> </w:t>
      </w:r>
      <w:r w:rsidR="00484ADE" w:rsidRPr="006B6667">
        <w:rPr>
          <w:color w:val="auto"/>
        </w:rPr>
        <w:t>is</w:t>
      </w:r>
      <w:r w:rsidR="00102DCB">
        <w:rPr>
          <w:color w:val="auto"/>
        </w:rPr>
        <w:t xml:space="preserve"> </w:t>
      </w:r>
      <w:r w:rsidR="00484ADE" w:rsidRPr="006B6667">
        <w:rPr>
          <w:color w:val="auto"/>
        </w:rPr>
        <w:t>not</w:t>
      </w:r>
      <w:r w:rsidR="00102DCB">
        <w:rPr>
          <w:color w:val="auto"/>
        </w:rPr>
        <w:t xml:space="preserve"> </w:t>
      </w:r>
      <w:r w:rsidR="002E30BD">
        <w:rPr>
          <w:color w:val="auto"/>
        </w:rPr>
        <w:t>always</w:t>
      </w:r>
      <w:r w:rsidR="00102DCB">
        <w:rPr>
          <w:color w:val="auto"/>
        </w:rPr>
        <w:t xml:space="preserve"> </w:t>
      </w:r>
      <w:r w:rsidR="00484ADE" w:rsidRPr="006B6667">
        <w:rPr>
          <w:color w:val="auto"/>
        </w:rPr>
        <w:t>needed,</w:t>
      </w:r>
      <w:r w:rsidR="00102DCB">
        <w:rPr>
          <w:color w:val="auto"/>
        </w:rPr>
        <w:t xml:space="preserve"> </w:t>
      </w:r>
      <w:r w:rsidR="00484ADE" w:rsidRPr="006B6667">
        <w:rPr>
          <w:color w:val="auto"/>
        </w:rPr>
        <w:t>depending</w:t>
      </w:r>
      <w:r w:rsidR="00102DCB">
        <w:rPr>
          <w:color w:val="auto"/>
        </w:rPr>
        <w:t xml:space="preserve"> </w:t>
      </w:r>
      <w:r w:rsidR="00484ADE" w:rsidRPr="006B6667">
        <w:rPr>
          <w:color w:val="auto"/>
        </w:rPr>
        <w:t>on</w:t>
      </w:r>
      <w:r w:rsidR="00102DCB">
        <w:rPr>
          <w:color w:val="auto"/>
        </w:rPr>
        <w:t xml:space="preserve"> </w:t>
      </w:r>
      <w:r w:rsidR="00484ADE" w:rsidRPr="006B6667">
        <w:rPr>
          <w:color w:val="auto"/>
        </w:rPr>
        <w:t>local</w:t>
      </w:r>
      <w:r w:rsidR="00102DCB">
        <w:rPr>
          <w:color w:val="auto"/>
        </w:rPr>
        <w:t xml:space="preserve"> </w:t>
      </w:r>
      <w:r w:rsidR="00484ADE" w:rsidRPr="006B6667">
        <w:rPr>
          <w:color w:val="auto"/>
        </w:rPr>
        <w:t>growing</w:t>
      </w:r>
      <w:r w:rsidR="00102DCB">
        <w:rPr>
          <w:color w:val="auto"/>
        </w:rPr>
        <w:t xml:space="preserve"> </w:t>
      </w:r>
      <w:r w:rsidR="00484ADE" w:rsidRPr="006B6667">
        <w:rPr>
          <w:color w:val="auto"/>
        </w:rPr>
        <w:t>conditions.</w:t>
      </w:r>
    </w:p>
    <w:p w14:paraId="2C00A54A" w14:textId="77777777" w:rsidR="00A759F5" w:rsidRPr="006B6667" w:rsidRDefault="00A759F5" w:rsidP="00E60610">
      <w:pPr>
        <w:contextualSpacing/>
        <w:rPr>
          <w:color w:val="auto"/>
        </w:rPr>
      </w:pPr>
    </w:p>
    <w:p w14:paraId="090E3921" w14:textId="77777777" w:rsidR="00795DEF" w:rsidRPr="006B6667" w:rsidRDefault="00795DEF" w:rsidP="00E60610">
      <w:pPr>
        <w:pStyle w:val="ListParagraph"/>
        <w:numPr>
          <w:ilvl w:val="0"/>
          <w:numId w:val="29"/>
        </w:numPr>
        <w:ind w:left="0" w:firstLine="0"/>
        <w:rPr>
          <w:b/>
          <w:color w:val="auto"/>
        </w:rPr>
      </w:pPr>
      <w:r w:rsidRPr="006B6667">
        <w:rPr>
          <w:b/>
          <w:color w:val="auto"/>
        </w:rPr>
        <w:t>Plating</w:t>
      </w:r>
    </w:p>
    <w:p w14:paraId="63472457" w14:textId="77777777" w:rsidR="00452616" w:rsidRPr="006B6667" w:rsidRDefault="00452616" w:rsidP="00E60610">
      <w:pPr>
        <w:contextualSpacing/>
        <w:rPr>
          <w:color w:val="auto"/>
        </w:rPr>
      </w:pPr>
    </w:p>
    <w:p w14:paraId="3F8B6996" w14:textId="67909257" w:rsidR="0077488F" w:rsidRDefault="001D5164" w:rsidP="00B05136">
      <w:pPr>
        <w:pStyle w:val="ListParagraph"/>
        <w:numPr>
          <w:ilvl w:val="1"/>
          <w:numId w:val="29"/>
        </w:numPr>
        <w:ind w:left="0" w:firstLine="0"/>
        <w:rPr>
          <w:color w:val="auto"/>
        </w:rPr>
      </w:pPr>
      <w:r>
        <w:rPr>
          <w:color w:val="auto"/>
        </w:rPr>
        <w:t>Prepare</w:t>
      </w:r>
      <w:r w:rsidR="00102DCB">
        <w:rPr>
          <w:color w:val="auto"/>
        </w:rPr>
        <w:t xml:space="preserve"> </w:t>
      </w:r>
      <w:r>
        <w:rPr>
          <w:color w:val="auto"/>
        </w:rPr>
        <w:t>these</w:t>
      </w:r>
      <w:r w:rsidR="00102DCB">
        <w:rPr>
          <w:color w:val="auto"/>
        </w:rPr>
        <w:t xml:space="preserve"> </w:t>
      </w:r>
      <w:r>
        <w:rPr>
          <w:color w:val="auto"/>
        </w:rPr>
        <w:t>steps</w:t>
      </w:r>
      <w:r w:rsidR="00102DCB">
        <w:rPr>
          <w:color w:val="auto"/>
        </w:rPr>
        <w:t xml:space="preserve"> </w:t>
      </w:r>
      <w:r>
        <w:rPr>
          <w:color w:val="auto"/>
        </w:rPr>
        <w:t>in</w:t>
      </w:r>
      <w:r w:rsidR="00102DCB">
        <w:rPr>
          <w:color w:val="auto"/>
        </w:rPr>
        <w:t xml:space="preserve"> </w:t>
      </w:r>
      <w:r>
        <w:rPr>
          <w:color w:val="auto"/>
        </w:rPr>
        <w:t>advance</w:t>
      </w:r>
      <w:r w:rsidR="00EC5DAC">
        <w:rPr>
          <w:color w:val="auto"/>
        </w:rPr>
        <w:t xml:space="preserve">. </w:t>
      </w:r>
      <w:r w:rsidR="00795DEF" w:rsidRPr="006B6667">
        <w:rPr>
          <w:color w:val="auto"/>
        </w:rPr>
        <w:t>Pour</w:t>
      </w:r>
      <w:r w:rsidR="00102DCB">
        <w:rPr>
          <w:color w:val="auto"/>
        </w:rPr>
        <w:t xml:space="preserve"> </w:t>
      </w:r>
      <w:r w:rsidR="008726EC" w:rsidRPr="008726EC">
        <w:rPr>
          <w:color w:val="auto"/>
        </w:rPr>
        <w:t>½</w:t>
      </w:r>
      <w:r w:rsidR="00102DCB">
        <w:rPr>
          <w:color w:val="auto"/>
        </w:rPr>
        <w:t xml:space="preserve"> </w:t>
      </w:r>
      <w:r w:rsidR="00795DEF" w:rsidRPr="006B6667">
        <w:rPr>
          <w:color w:val="auto"/>
        </w:rPr>
        <w:t>MS</w:t>
      </w:r>
      <w:r w:rsidR="00102DCB">
        <w:rPr>
          <w:color w:val="auto"/>
        </w:rPr>
        <w:t xml:space="preserve"> </w:t>
      </w:r>
      <w:r w:rsidR="00795DEF" w:rsidRPr="006B6667">
        <w:rPr>
          <w:color w:val="auto"/>
        </w:rPr>
        <w:t>plates</w:t>
      </w:r>
      <w:r w:rsidR="00102DCB">
        <w:rPr>
          <w:color w:val="auto"/>
        </w:rPr>
        <w:t xml:space="preserve"> </w:t>
      </w:r>
      <w:r w:rsidR="00A765C8" w:rsidRPr="006B6667">
        <w:rPr>
          <w:color w:val="auto"/>
        </w:rPr>
        <w:t>(pH</w:t>
      </w:r>
      <w:r w:rsidR="00102DCB">
        <w:rPr>
          <w:color w:val="auto"/>
        </w:rPr>
        <w:t xml:space="preserve"> </w:t>
      </w:r>
      <w:r w:rsidR="00A765C8" w:rsidRPr="006B6667">
        <w:rPr>
          <w:color w:val="auto"/>
        </w:rPr>
        <w:t>5.8)</w:t>
      </w:r>
      <w:r w:rsidR="00102DCB">
        <w:rPr>
          <w:color w:val="auto"/>
        </w:rPr>
        <w:t xml:space="preserve"> </w:t>
      </w:r>
      <w:r w:rsidR="00795DEF" w:rsidRPr="006B6667">
        <w:rPr>
          <w:color w:val="auto"/>
        </w:rPr>
        <w:t>with</w:t>
      </w:r>
      <w:r w:rsidR="00102DCB">
        <w:rPr>
          <w:color w:val="auto"/>
        </w:rPr>
        <w:t xml:space="preserve"> </w:t>
      </w:r>
      <w:r w:rsidR="00795DEF" w:rsidRPr="006B6667">
        <w:rPr>
          <w:color w:val="auto"/>
        </w:rPr>
        <w:t>1%</w:t>
      </w:r>
      <w:r w:rsidR="00102DCB">
        <w:rPr>
          <w:color w:val="auto"/>
        </w:rPr>
        <w:t xml:space="preserve"> </w:t>
      </w:r>
      <w:r w:rsidR="00795DEF" w:rsidRPr="006B6667">
        <w:rPr>
          <w:color w:val="auto"/>
        </w:rPr>
        <w:t>agar</w:t>
      </w:r>
      <w:r w:rsidR="00102DCB">
        <w:rPr>
          <w:color w:val="auto"/>
        </w:rPr>
        <w:t xml:space="preserve"> </w:t>
      </w:r>
      <w:r w:rsidR="00795DEF" w:rsidRPr="006B6667">
        <w:rPr>
          <w:color w:val="auto"/>
        </w:rPr>
        <w:t>in</w:t>
      </w:r>
      <w:r w:rsidR="00102DCB">
        <w:rPr>
          <w:color w:val="auto"/>
        </w:rPr>
        <w:t xml:space="preserve"> </w:t>
      </w:r>
      <w:r w:rsidR="00795DEF" w:rsidRPr="006B6667">
        <w:rPr>
          <w:color w:val="auto"/>
        </w:rPr>
        <w:t>the</w:t>
      </w:r>
      <w:r w:rsidR="00102DCB">
        <w:rPr>
          <w:color w:val="auto"/>
        </w:rPr>
        <w:t xml:space="preserve"> </w:t>
      </w:r>
      <w:r w:rsidR="00795DEF" w:rsidRPr="006B6667">
        <w:rPr>
          <w:color w:val="auto"/>
        </w:rPr>
        <w:t>quantities</w:t>
      </w:r>
      <w:r w:rsidR="00102DCB">
        <w:rPr>
          <w:color w:val="auto"/>
        </w:rPr>
        <w:t xml:space="preserve"> </w:t>
      </w:r>
      <w:r w:rsidR="00795DEF" w:rsidRPr="006B6667">
        <w:rPr>
          <w:color w:val="auto"/>
        </w:rPr>
        <w:t>needed</w:t>
      </w:r>
      <w:r w:rsidR="00102DCB">
        <w:rPr>
          <w:color w:val="auto"/>
        </w:rPr>
        <w:t xml:space="preserve"> </w:t>
      </w:r>
      <w:r w:rsidR="00795DEF" w:rsidRPr="006B6667">
        <w:rPr>
          <w:color w:val="auto"/>
        </w:rPr>
        <w:t>for</w:t>
      </w:r>
      <w:r w:rsidR="00102DCB">
        <w:rPr>
          <w:color w:val="auto"/>
        </w:rPr>
        <w:t xml:space="preserve"> </w:t>
      </w:r>
      <w:r w:rsidR="00795DEF" w:rsidRPr="006B6667">
        <w:rPr>
          <w:color w:val="auto"/>
        </w:rPr>
        <w:t>the</w:t>
      </w:r>
      <w:r w:rsidR="00102DCB">
        <w:rPr>
          <w:color w:val="auto"/>
        </w:rPr>
        <w:t xml:space="preserve"> </w:t>
      </w:r>
      <w:r w:rsidR="00795DEF" w:rsidRPr="006B6667">
        <w:rPr>
          <w:color w:val="auto"/>
        </w:rPr>
        <w:t>experiment</w:t>
      </w:r>
      <w:r w:rsidR="00102DCB">
        <w:rPr>
          <w:color w:val="auto"/>
        </w:rPr>
        <w:t xml:space="preserve"> </w:t>
      </w:r>
      <w:r w:rsidR="00CA76FE">
        <w:rPr>
          <w:color w:val="auto"/>
        </w:rPr>
        <w:t>(20-30</w:t>
      </w:r>
      <w:r w:rsidR="00102DCB">
        <w:rPr>
          <w:color w:val="auto"/>
        </w:rPr>
        <w:t xml:space="preserve"> </w:t>
      </w:r>
      <w:r w:rsidR="00CA76FE">
        <w:rPr>
          <w:color w:val="auto"/>
        </w:rPr>
        <w:t>per</w:t>
      </w:r>
      <w:r w:rsidR="00102DCB">
        <w:rPr>
          <w:color w:val="auto"/>
        </w:rPr>
        <w:t xml:space="preserve"> </w:t>
      </w:r>
      <w:r w:rsidR="00CA76FE">
        <w:rPr>
          <w:color w:val="auto"/>
        </w:rPr>
        <w:t>sample/time</w:t>
      </w:r>
      <w:r w:rsidR="00102DCB">
        <w:rPr>
          <w:color w:val="auto"/>
        </w:rPr>
        <w:t xml:space="preserve"> </w:t>
      </w:r>
      <w:r w:rsidR="00CA76FE">
        <w:rPr>
          <w:color w:val="auto"/>
        </w:rPr>
        <w:t>point)</w:t>
      </w:r>
      <w:r w:rsidR="00795DEF" w:rsidRPr="006B6667">
        <w:rPr>
          <w:color w:val="auto"/>
        </w:rPr>
        <w:t>.</w:t>
      </w:r>
      <w:r w:rsidR="00102DCB">
        <w:rPr>
          <w:color w:val="auto"/>
        </w:rPr>
        <w:t xml:space="preserve"> </w:t>
      </w:r>
      <w:r w:rsidR="00452616" w:rsidRPr="001D5164">
        <w:rPr>
          <w:color w:val="auto"/>
        </w:rPr>
        <w:t>Cut</w:t>
      </w:r>
      <w:r w:rsidR="00102DCB">
        <w:rPr>
          <w:color w:val="auto"/>
        </w:rPr>
        <w:t xml:space="preserve"> </w:t>
      </w:r>
      <w:r w:rsidR="00452616" w:rsidRPr="001D5164">
        <w:rPr>
          <w:color w:val="auto"/>
        </w:rPr>
        <w:t>1</w:t>
      </w:r>
      <w:r w:rsidR="00EC5DAC">
        <w:rPr>
          <w:color w:val="auto"/>
        </w:rPr>
        <w:t xml:space="preserve"> mL</w:t>
      </w:r>
      <w:r w:rsidR="00102DCB">
        <w:rPr>
          <w:color w:val="auto"/>
        </w:rPr>
        <w:t xml:space="preserve"> </w:t>
      </w:r>
      <w:r w:rsidR="00795DEF" w:rsidRPr="001D5164">
        <w:rPr>
          <w:color w:val="auto"/>
        </w:rPr>
        <w:t>pipette</w:t>
      </w:r>
      <w:r w:rsidR="00102DCB">
        <w:rPr>
          <w:color w:val="auto"/>
        </w:rPr>
        <w:t xml:space="preserve"> </w:t>
      </w:r>
      <w:r w:rsidR="00452616" w:rsidRPr="001D5164">
        <w:rPr>
          <w:color w:val="auto"/>
        </w:rPr>
        <w:t>tips</w:t>
      </w:r>
      <w:r w:rsidR="00102DCB">
        <w:rPr>
          <w:color w:val="auto"/>
        </w:rPr>
        <w:t xml:space="preserve"> </w:t>
      </w:r>
      <w:r w:rsidR="00452616" w:rsidRPr="001D5164">
        <w:rPr>
          <w:color w:val="auto"/>
        </w:rPr>
        <w:t>to</w:t>
      </w:r>
      <w:r w:rsidR="00102DCB">
        <w:rPr>
          <w:color w:val="auto"/>
        </w:rPr>
        <w:t xml:space="preserve"> </w:t>
      </w:r>
      <w:r w:rsidR="00452616" w:rsidRPr="001D5164">
        <w:rPr>
          <w:color w:val="auto"/>
        </w:rPr>
        <w:t>enlarge</w:t>
      </w:r>
      <w:r w:rsidR="00102DCB">
        <w:rPr>
          <w:color w:val="auto"/>
        </w:rPr>
        <w:t xml:space="preserve"> </w:t>
      </w:r>
      <w:r w:rsidR="00452616" w:rsidRPr="001D5164">
        <w:rPr>
          <w:color w:val="auto"/>
        </w:rPr>
        <w:t>the</w:t>
      </w:r>
      <w:r w:rsidR="00102DCB">
        <w:rPr>
          <w:color w:val="auto"/>
        </w:rPr>
        <w:t xml:space="preserve"> </w:t>
      </w:r>
      <w:r w:rsidR="00452616" w:rsidRPr="001D5164">
        <w:rPr>
          <w:color w:val="auto"/>
        </w:rPr>
        <w:t>tip</w:t>
      </w:r>
      <w:r w:rsidR="00102DCB">
        <w:rPr>
          <w:color w:val="auto"/>
        </w:rPr>
        <w:t xml:space="preserve"> </w:t>
      </w:r>
      <w:r w:rsidR="00452616" w:rsidRPr="001D5164">
        <w:rPr>
          <w:color w:val="auto"/>
        </w:rPr>
        <w:t>diameter</w:t>
      </w:r>
      <w:r w:rsidR="00102DCB">
        <w:rPr>
          <w:color w:val="auto"/>
        </w:rPr>
        <w:t xml:space="preserve"> </w:t>
      </w:r>
      <w:r w:rsidR="00452616" w:rsidRPr="001D5164">
        <w:rPr>
          <w:color w:val="auto"/>
        </w:rPr>
        <w:t>to</w:t>
      </w:r>
      <w:r w:rsidR="00102DCB">
        <w:rPr>
          <w:color w:val="auto"/>
        </w:rPr>
        <w:t xml:space="preserve"> </w:t>
      </w:r>
      <w:r w:rsidR="00452616" w:rsidRPr="001D5164">
        <w:rPr>
          <w:color w:val="auto"/>
        </w:rPr>
        <w:t>ca.</w:t>
      </w:r>
      <w:r w:rsidR="00102DCB">
        <w:rPr>
          <w:color w:val="auto"/>
        </w:rPr>
        <w:t xml:space="preserve"> </w:t>
      </w:r>
      <w:r w:rsidR="00452616" w:rsidRPr="001D5164">
        <w:rPr>
          <w:color w:val="auto"/>
        </w:rPr>
        <w:t>3-4</w:t>
      </w:r>
      <w:r w:rsidR="00102DCB">
        <w:rPr>
          <w:color w:val="auto"/>
        </w:rPr>
        <w:t xml:space="preserve"> </w:t>
      </w:r>
      <w:r w:rsidR="00452616" w:rsidRPr="001D5164">
        <w:rPr>
          <w:color w:val="auto"/>
        </w:rPr>
        <w:t>mm</w:t>
      </w:r>
      <w:r w:rsidR="00102DCB">
        <w:rPr>
          <w:color w:val="auto"/>
        </w:rPr>
        <w:t xml:space="preserve"> </w:t>
      </w:r>
      <w:r w:rsidR="00452616" w:rsidRPr="001D5164">
        <w:rPr>
          <w:color w:val="auto"/>
        </w:rPr>
        <w:t>with</w:t>
      </w:r>
      <w:r w:rsidR="00102DCB">
        <w:rPr>
          <w:color w:val="auto"/>
        </w:rPr>
        <w:t xml:space="preserve"> </w:t>
      </w:r>
      <w:r w:rsidR="00452616" w:rsidRPr="001D5164">
        <w:rPr>
          <w:color w:val="auto"/>
        </w:rPr>
        <w:t>a</w:t>
      </w:r>
      <w:r w:rsidR="00102DCB">
        <w:rPr>
          <w:color w:val="auto"/>
        </w:rPr>
        <w:t xml:space="preserve"> </w:t>
      </w:r>
      <w:r w:rsidR="00452616" w:rsidRPr="001D5164">
        <w:rPr>
          <w:color w:val="auto"/>
        </w:rPr>
        <w:t>razor</w:t>
      </w:r>
      <w:r w:rsidR="00102DCB">
        <w:rPr>
          <w:color w:val="auto"/>
        </w:rPr>
        <w:t xml:space="preserve"> </w:t>
      </w:r>
      <w:r w:rsidR="00452616" w:rsidRPr="001D5164">
        <w:rPr>
          <w:color w:val="auto"/>
        </w:rPr>
        <w:t>blade.</w:t>
      </w:r>
      <w:r w:rsidR="00102DCB">
        <w:rPr>
          <w:color w:val="auto"/>
        </w:rPr>
        <w:t xml:space="preserve"> </w:t>
      </w:r>
      <w:r w:rsidR="00452616" w:rsidRPr="001D5164">
        <w:rPr>
          <w:color w:val="auto"/>
        </w:rPr>
        <w:t>Autoclave</w:t>
      </w:r>
      <w:r w:rsidR="00102DCB">
        <w:rPr>
          <w:color w:val="auto"/>
        </w:rPr>
        <w:t xml:space="preserve"> </w:t>
      </w:r>
      <w:r w:rsidR="00452616" w:rsidRPr="001D5164">
        <w:rPr>
          <w:color w:val="auto"/>
        </w:rPr>
        <w:t>the</w:t>
      </w:r>
      <w:r w:rsidR="00102DCB">
        <w:rPr>
          <w:color w:val="auto"/>
        </w:rPr>
        <w:t xml:space="preserve"> </w:t>
      </w:r>
      <w:r w:rsidR="00452616" w:rsidRPr="001D5164">
        <w:rPr>
          <w:color w:val="auto"/>
        </w:rPr>
        <w:t>tips.</w:t>
      </w:r>
      <w:r w:rsidR="00102DCB">
        <w:rPr>
          <w:color w:val="auto"/>
        </w:rPr>
        <w:t xml:space="preserve"> </w:t>
      </w:r>
      <w:r w:rsidR="0077488F" w:rsidRPr="001D5164">
        <w:rPr>
          <w:color w:val="auto"/>
          <w:highlight w:val="yellow"/>
        </w:rPr>
        <w:t>Create</w:t>
      </w:r>
      <w:r w:rsidR="00102DCB">
        <w:rPr>
          <w:color w:val="auto"/>
          <w:highlight w:val="yellow"/>
        </w:rPr>
        <w:t xml:space="preserve"> </w:t>
      </w:r>
      <w:r w:rsidR="0077488F" w:rsidRPr="001D5164">
        <w:rPr>
          <w:color w:val="auto"/>
          <w:highlight w:val="yellow"/>
        </w:rPr>
        <w:t>a</w:t>
      </w:r>
      <w:r w:rsidR="00102DCB">
        <w:rPr>
          <w:color w:val="auto"/>
          <w:highlight w:val="yellow"/>
        </w:rPr>
        <w:t xml:space="preserve"> </w:t>
      </w:r>
      <w:r w:rsidR="0077488F" w:rsidRPr="001D5164">
        <w:rPr>
          <w:color w:val="auto"/>
          <w:highlight w:val="yellow"/>
        </w:rPr>
        <w:t>template</w:t>
      </w:r>
      <w:r w:rsidR="00102DCB">
        <w:rPr>
          <w:color w:val="auto"/>
          <w:highlight w:val="yellow"/>
        </w:rPr>
        <w:t xml:space="preserve"> </w:t>
      </w:r>
      <w:r w:rsidR="0077488F" w:rsidRPr="001D5164">
        <w:rPr>
          <w:color w:val="auto"/>
          <w:highlight w:val="yellow"/>
        </w:rPr>
        <w:t>holder</w:t>
      </w:r>
      <w:r w:rsidR="00102DCB">
        <w:rPr>
          <w:color w:val="auto"/>
          <w:highlight w:val="yellow"/>
        </w:rPr>
        <w:t xml:space="preserve"> </w:t>
      </w:r>
      <w:r w:rsidR="0077488F" w:rsidRPr="001D5164">
        <w:rPr>
          <w:color w:val="auto"/>
          <w:highlight w:val="yellow"/>
        </w:rPr>
        <w:t>for</w:t>
      </w:r>
      <w:r w:rsidR="00102DCB">
        <w:rPr>
          <w:color w:val="auto"/>
          <w:highlight w:val="yellow"/>
        </w:rPr>
        <w:t xml:space="preserve"> </w:t>
      </w:r>
      <w:r w:rsidR="0077488F" w:rsidRPr="001D5164">
        <w:rPr>
          <w:color w:val="auto"/>
          <w:highlight w:val="yellow"/>
        </w:rPr>
        <w:t>plating</w:t>
      </w:r>
      <w:r w:rsidR="00102DCB">
        <w:rPr>
          <w:color w:val="auto"/>
          <w:highlight w:val="yellow"/>
        </w:rPr>
        <w:t xml:space="preserve"> </w:t>
      </w:r>
      <w:r w:rsidR="0077488F" w:rsidRPr="001D5164">
        <w:rPr>
          <w:color w:val="auto"/>
          <w:highlight w:val="yellow"/>
        </w:rPr>
        <w:t>three</w:t>
      </w:r>
      <w:r w:rsidR="00102DCB">
        <w:rPr>
          <w:color w:val="auto"/>
          <w:highlight w:val="yellow"/>
        </w:rPr>
        <w:t xml:space="preserve"> </w:t>
      </w:r>
      <w:r w:rsidR="0077488F" w:rsidRPr="001D5164">
        <w:rPr>
          <w:color w:val="auto"/>
          <w:highlight w:val="yellow"/>
        </w:rPr>
        <w:t>rows</w:t>
      </w:r>
      <w:r w:rsidR="00102DCB">
        <w:rPr>
          <w:color w:val="auto"/>
          <w:highlight w:val="yellow"/>
        </w:rPr>
        <w:t xml:space="preserve"> </w:t>
      </w:r>
      <w:r w:rsidR="0077488F" w:rsidRPr="001D5164">
        <w:rPr>
          <w:color w:val="auto"/>
          <w:highlight w:val="yellow"/>
        </w:rPr>
        <w:t>of</w:t>
      </w:r>
      <w:r w:rsidR="00102DCB">
        <w:rPr>
          <w:color w:val="auto"/>
          <w:highlight w:val="yellow"/>
        </w:rPr>
        <w:t xml:space="preserve"> </w:t>
      </w:r>
      <w:r w:rsidR="0077488F" w:rsidRPr="001D5164">
        <w:rPr>
          <w:color w:val="auto"/>
          <w:highlight w:val="yellow"/>
        </w:rPr>
        <w:t>seeds</w:t>
      </w:r>
      <w:r w:rsidR="00102DCB">
        <w:rPr>
          <w:color w:val="auto"/>
          <w:highlight w:val="yellow"/>
        </w:rPr>
        <w:t xml:space="preserve"> </w:t>
      </w:r>
      <w:r w:rsidR="0077488F" w:rsidRPr="001D5164">
        <w:rPr>
          <w:color w:val="auto"/>
          <w:highlight w:val="yellow"/>
        </w:rPr>
        <w:t>per</w:t>
      </w:r>
      <w:r w:rsidR="00102DCB">
        <w:rPr>
          <w:color w:val="auto"/>
          <w:highlight w:val="yellow"/>
        </w:rPr>
        <w:t xml:space="preserve"> </w:t>
      </w:r>
      <w:r w:rsidR="0077488F" w:rsidRPr="001D5164">
        <w:rPr>
          <w:color w:val="auto"/>
          <w:highlight w:val="yellow"/>
        </w:rPr>
        <w:t>plate</w:t>
      </w:r>
      <w:r w:rsidR="00102DCB">
        <w:rPr>
          <w:color w:val="auto"/>
          <w:highlight w:val="yellow"/>
        </w:rPr>
        <w:t xml:space="preserve"> </w:t>
      </w:r>
      <w:r w:rsidR="0077488F" w:rsidRPr="001D5164">
        <w:rPr>
          <w:color w:val="auto"/>
          <w:highlight w:val="yellow"/>
        </w:rPr>
        <w:t>with</w:t>
      </w:r>
      <w:r w:rsidR="00102DCB">
        <w:rPr>
          <w:color w:val="auto"/>
          <w:highlight w:val="yellow"/>
        </w:rPr>
        <w:t xml:space="preserve"> </w:t>
      </w:r>
      <w:r w:rsidR="0077488F" w:rsidRPr="001D5164">
        <w:rPr>
          <w:color w:val="auto"/>
          <w:highlight w:val="yellow"/>
        </w:rPr>
        <w:t>square</w:t>
      </w:r>
      <w:r w:rsidR="00102DCB">
        <w:rPr>
          <w:color w:val="auto"/>
          <w:highlight w:val="yellow"/>
        </w:rPr>
        <w:t xml:space="preserve"> </w:t>
      </w:r>
      <w:r w:rsidR="00EC5DAC">
        <w:rPr>
          <w:color w:val="auto"/>
          <w:highlight w:val="yellow"/>
        </w:rPr>
        <w:t xml:space="preserve">Petri </w:t>
      </w:r>
      <w:r w:rsidR="0077488F" w:rsidRPr="001D5164">
        <w:rPr>
          <w:color w:val="auto"/>
          <w:highlight w:val="yellow"/>
        </w:rPr>
        <w:t>dish</w:t>
      </w:r>
      <w:r w:rsidR="00102DCB">
        <w:rPr>
          <w:color w:val="auto"/>
          <w:highlight w:val="yellow"/>
        </w:rPr>
        <w:t xml:space="preserve"> </w:t>
      </w:r>
      <w:r w:rsidR="0077488F" w:rsidRPr="001D5164">
        <w:rPr>
          <w:color w:val="auto"/>
          <w:highlight w:val="yellow"/>
        </w:rPr>
        <w:t>lids.</w:t>
      </w:r>
      <w:r w:rsidR="00102DCB">
        <w:rPr>
          <w:color w:val="auto"/>
        </w:rPr>
        <w:t xml:space="preserve"> </w:t>
      </w:r>
      <w:r w:rsidR="00452616" w:rsidRPr="001D5164">
        <w:rPr>
          <w:color w:val="auto"/>
        </w:rPr>
        <w:t>Prepare</w:t>
      </w:r>
      <w:r w:rsidR="00102DCB">
        <w:rPr>
          <w:color w:val="auto"/>
        </w:rPr>
        <w:t xml:space="preserve"> </w:t>
      </w:r>
      <w:r w:rsidR="00452616" w:rsidRPr="001D5164">
        <w:rPr>
          <w:color w:val="auto"/>
        </w:rPr>
        <w:t>a</w:t>
      </w:r>
      <w:r w:rsidR="00102DCB">
        <w:rPr>
          <w:color w:val="auto"/>
        </w:rPr>
        <w:t xml:space="preserve"> </w:t>
      </w:r>
      <w:r w:rsidR="0077488F" w:rsidRPr="001D5164">
        <w:rPr>
          <w:color w:val="auto"/>
        </w:rPr>
        <w:t>laminar</w:t>
      </w:r>
      <w:r w:rsidR="00102DCB">
        <w:rPr>
          <w:color w:val="auto"/>
        </w:rPr>
        <w:t xml:space="preserve"> </w:t>
      </w:r>
      <w:r w:rsidR="0077488F" w:rsidRPr="001D5164">
        <w:rPr>
          <w:color w:val="auto"/>
        </w:rPr>
        <w:t>flow</w:t>
      </w:r>
      <w:r w:rsidR="00102DCB">
        <w:rPr>
          <w:color w:val="auto"/>
        </w:rPr>
        <w:t xml:space="preserve"> </w:t>
      </w:r>
      <w:r w:rsidR="0077488F" w:rsidRPr="001D5164">
        <w:rPr>
          <w:color w:val="auto"/>
        </w:rPr>
        <w:t>hood</w:t>
      </w:r>
      <w:r w:rsidR="00102DCB">
        <w:rPr>
          <w:color w:val="auto"/>
        </w:rPr>
        <w:t xml:space="preserve"> </w:t>
      </w:r>
      <w:r w:rsidR="0077488F" w:rsidRPr="001D5164">
        <w:rPr>
          <w:color w:val="auto"/>
        </w:rPr>
        <w:t>to</w:t>
      </w:r>
      <w:r w:rsidR="00102DCB">
        <w:rPr>
          <w:color w:val="auto"/>
        </w:rPr>
        <w:t xml:space="preserve"> </w:t>
      </w:r>
      <w:r w:rsidR="0077488F" w:rsidRPr="001D5164">
        <w:rPr>
          <w:color w:val="auto"/>
        </w:rPr>
        <w:t>provide</w:t>
      </w:r>
      <w:r w:rsidR="00102DCB">
        <w:rPr>
          <w:color w:val="auto"/>
        </w:rPr>
        <w:t xml:space="preserve"> </w:t>
      </w:r>
      <w:r w:rsidR="0077488F" w:rsidRPr="001D5164">
        <w:rPr>
          <w:color w:val="auto"/>
        </w:rPr>
        <w:t>a</w:t>
      </w:r>
      <w:r w:rsidR="00102DCB">
        <w:rPr>
          <w:color w:val="auto"/>
        </w:rPr>
        <w:t xml:space="preserve"> </w:t>
      </w:r>
      <w:r w:rsidR="0077488F" w:rsidRPr="001D5164">
        <w:rPr>
          <w:color w:val="auto"/>
        </w:rPr>
        <w:t>sterile</w:t>
      </w:r>
      <w:r w:rsidR="00102DCB">
        <w:rPr>
          <w:color w:val="auto"/>
        </w:rPr>
        <w:t xml:space="preserve"> </w:t>
      </w:r>
      <w:r w:rsidR="0077488F" w:rsidRPr="001D5164">
        <w:rPr>
          <w:color w:val="auto"/>
        </w:rPr>
        <w:t>work</w:t>
      </w:r>
      <w:r w:rsidR="00102DCB">
        <w:rPr>
          <w:color w:val="auto"/>
        </w:rPr>
        <w:t xml:space="preserve"> </w:t>
      </w:r>
      <w:r w:rsidR="0077488F" w:rsidRPr="001D5164">
        <w:rPr>
          <w:color w:val="auto"/>
        </w:rPr>
        <w:t>environment</w:t>
      </w:r>
      <w:r w:rsidR="00102DCB">
        <w:rPr>
          <w:color w:val="auto"/>
        </w:rPr>
        <w:t xml:space="preserve"> </w:t>
      </w:r>
      <w:r w:rsidR="00CE3A6E" w:rsidRPr="001D5164">
        <w:rPr>
          <w:color w:val="auto"/>
        </w:rPr>
        <w:t>and</w:t>
      </w:r>
      <w:r w:rsidR="00102DCB">
        <w:rPr>
          <w:color w:val="auto"/>
        </w:rPr>
        <w:t xml:space="preserve"> </w:t>
      </w:r>
      <w:r w:rsidR="00CE3A6E" w:rsidRPr="001D5164">
        <w:rPr>
          <w:color w:val="auto"/>
        </w:rPr>
        <w:t>label</w:t>
      </w:r>
      <w:r w:rsidR="00102DCB">
        <w:rPr>
          <w:color w:val="auto"/>
        </w:rPr>
        <w:t xml:space="preserve"> </w:t>
      </w:r>
      <w:r w:rsidR="00CE3A6E" w:rsidRPr="001D5164">
        <w:rPr>
          <w:color w:val="auto"/>
        </w:rPr>
        <w:t>the</w:t>
      </w:r>
      <w:r w:rsidR="00102DCB">
        <w:rPr>
          <w:color w:val="auto"/>
        </w:rPr>
        <w:t xml:space="preserve"> </w:t>
      </w:r>
      <w:r w:rsidR="00CE3A6E" w:rsidRPr="001D5164">
        <w:rPr>
          <w:color w:val="auto"/>
        </w:rPr>
        <w:t>plates</w:t>
      </w:r>
      <w:r w:rsidR="00102DCB">
        <w:rPr>
          <w:color w:val="auto"/>
        </w:rPr>
        <w:t xml:space="preserve"> </w:t>
      </w:r>
      <w:r w:rsidR="00452616" w:rsidRPr="001D5164">
        <w:rPr>
          <w:color w:val="auto"/>
        </w:rPr>
        <w:t>to</w:t>
      </w:r>
      <w:r w:rsidR="00102DCB">
        <w:rPr>
          <w:color w:val="auto"/>
        </w:rPr>
        <w:t xml:space="preserve"> </w:t>
      </w:r>
      <w:r w:rsidR="00452616" w:rsidRPr="001D5164">
        <w:rPr>
          <w:color w:val="auto"/>
        </w:rPr>
        <w:t>be</w:t>
      </w:r>
      <w:r w:rsidR="00102DCB">
        <w:rPr>
          <w:color w:val="auto"/>
        </w:rPr>
        <w:t xml:space="preserve"> </w:t>
      </w:r>
      <w:r w:rsidR="00452616" w:rsidRPr="001D5164">
        <w:rPr>
          <w:color w:val="auto"/>
        </w:rPr>
        <w:t>processed.</w:t>
      </w:r>
      <w:r w:rsidR="00102DCB">
        <w:rPr>
          <w:color w:val="auto"/>
        </w:rPr>
        <w:t xml:space="preserve"> </w:t>
      </w:r>
    </w:p>
    <w:p w14:paraId="59EE2A7E" w14:textId="77777777" w:rsidR="00EC5DAC" w:rsidRPr="001D5164" w:rsidRDefault="00EC5DAC" w:rsidP="00E60610">
      <w:pPr>
        <w:pStyle w:val="ListParagraph"/>
        <w:ind w:left="0"/>
        <w:rPr>
          <w:color w:val="auto"/>
        </w:rPr>
      </w:pPr>
    </w:p>
    <w:p w14:paraId="02F7F253" w14:textId="304B063F" w:rsidR="0077488F" w:rsidRDefault="00EC5DAC" w:rsidP="00E60610">
      <w:pPr>
        <w:contextualSpacing/>
        <w:rPr>
          <w:color w:val="auto"/>
        </w:rPr>
      </w:pPr>
      <w:r>
        <w:rPr>
          <w:color w:val="auto"/>
        </w:rPr>
        <w:t>NOTE:</w:t>
      </w:r>
      <w:r w:rsidR="00102DCB">
        <w:rPr>
          <w:color w:val="auto"/>
        </w:rPr>
        <w:t xml:space="preserve"> </w:t>
      </w:r>
      <w:r w:rsidR="0077488F" w:rsidRPr="006B6667">
        <w:rPr>
          <w:color w:val="auto"/>
        </w:rPr>
        <w:t>If</w:t>
      </w:r>
      <w:r w:rsidR="00102DCB">
        <w:rPr>
          <w:color w:val="auto"/>
        </w:rPr>
        <w:t xml:space="preserve"> </w:t>
      </w:r>
      <w:r w:rsidR="0077488F" w:rsidRPr="006B6667">
        <w:rPr>
          <w:color w:val="auto"/>
        </w:rPr>
        <w:t>many</w:t>
      </w:r>
      <w:r w:rsidR="00102DCB">
        <w:rPr>
          <w:color w:val="auto"/>
        </w:rPr>
        <w:t xml:space="preserve"> </w:t>
      </w:r>
      <w:r w:rsidR="0077488F" w:rsidRPr="006B6667">
        <w:rPr>
          <w:color w:val="auto"/>
        </w:rPr>
        <w:t>plates</w:t>
      </w:r>
      <w:r w:rsidR="00102DCB">
        <w:rPr>
          <w:color w:val="auto"/>
        </w:rPr>
        <w:t xml:space="preserve"> </w:t>
      </w:r>
      <w:r w:rsidR="0077488F" w:rsidRPr="006B6667">
        <w:rPr>
          <w:color w:val="auto"/>
        </w:rPr>
        <w:t>are</w:t>
      </w:r>
      <w:r w:rsidR="00102DCB">
        <w:rPr>
          <w:color w:val="auto"/>
        </w:rPr>
        <w:t xml:space="preserve"> </w:t>
      </w:r>
      <w:r w:rsidR="0077488F" w:rsidRPr="006B6667">
        <w:rPr>
          <w:color w:val="auto"/>
        </w:rPr>
        <w:t>processed</w:t>
      </w:r>
      <w:r w:rsidR="00102DCB">
        <w:rPr>
          <w:color w:val="auto"/>
        </w:rPr>
        <w:t xml:space="preserve"> </w:t>
      </w:r>
      <w:r w:rsidR="0077488F" w:rsidRPr="006B6667">
        <w:rPr>
          <w:color w:val="auto"/>
        </w:rPr>
        <w:t>at</w:t>
      </w:r>
      <w:r w:rsidR="00102DCB">
        <w:rPr>
          <w:color w:val="auto"/>
        </w:rPr>
        <w:t xml:space="preserve"> </w:t>
      </w:r>
      <w:r w:rsidR="0077488F" w:rsidRPr="006B6667">
        <w:rPr>
          <w:color w:val="auto"/>
        </w:rPr>
        <w:t>the</w:t>
      </w:r>
      <w:r w:rsidR="00102DCB">
        <w:rPr>
          <w:color w:val="auto"/>
        </w:rPr>
        <w:t xml:space="preserve"> </w:t>
      </w:r>
      <w:r w:rsidR="0077488F" w:rsidRPr="006B6667">
        <w:rPr>
          <w:color w:val="auto"/>
        </w:rPr>
        <w:t>same</w:t>
      </w:r>
      <w:r w:rsidR="00102DCB">
        <w:rPr>
          <w:color w:val="auto"/>
        </w:rPr>
        <w:t xml:space="preserve"> </w:t>
      </w:r>
      <w:r w:rsidR="0077488F" w:rsidRPr="006B6667">
        <w:rPr>
          <w:color w:val="auto"/>
        </w:rPr>
        <w:t>time,</w:t>
      </w:r>
      <w:r w:rsidR="00102DCB">
        <w:rPr>
          <w:color w:val="auto"/>
        </w:rPr>
        <w:t xml:space="preserve"> </w:t>
      </w:r>
      <w:r w:rsidR="00CE3A6E">
        <w:rPr>
          <w:color w:val="auto"/>
        </w:rPr>
        <w:t>colored</w:t>
      </w:r>
      <w:r w:rsidR="00102DCB">
        <w:rPr>
          <w:color w:val="auto"/>
        </w:rPr>
        <w:t xml:space="preserve"> </w:t>
      </w:r>
      <w:r w:rsidR="00BB6B20">
        <w:rPr>
          <w:color w:val="auto"/>
        </w:rPr>
        <w:t>labels</w:t>
      </w:r>
      <w:r w:rsidR="00102DCB">
        <w:rPr>
          <w:color w:val="auto"/>
        </w:rPr>
        <w:t xml:space="preserve"> </w:t>
      </w:r>
      <w:r w:rsidR="00CE3A6E">
        <w:rPr>
          <w:color w:val="auto"/>
        </w:rPr>
        <w:t>can</w:t>
      </w:r>
      <w:r w:rsidR="00102DCB">
        <w:rPr>
          <w:color w:val="auto"/>
        </w:rPr>
        <w:t xml:space="preserve"> </w:t>
      </w:r>
      <w:r w:rsidR="00CE3A6E">
        <w:rPr>
          <w:color w:val="auto"/>
        </w:rPr>
        <w:t>speed</w:t>
      </w:r>
      <w:r w:rsidR="00102DCB">
        <w:rPr>
          <w:color w:val="auto"/>
        </w:rPr>
        <w:t xml:space="preserve"> </w:t>
      </w:r>
      <w:r w:rsidR="00CE3A6E">
        <w:rPr>
          <w:color w:val="auto"/>
        </w:rPr>
        <w:t>up</w:t>
      </w:r>
      <w:r w:rsidR="00102DCB">
        <w:rPr>
          <w:color w:val="auto"/>
        </w:rPr>
        <w:t xml:space="preserve"> </w:t>
      </w:r>
      <w:r w:rsidR="0077488F" w:rsidRPr="006B6667">
        <w:rPr>
          <w:color w:val="auto"/>
        </w:rPr>
        <w:t>the</w:t>
      </w:r>
      <w:r w:rsidR="00102DCB">
        <w:rPr>
          <w:color w:val="auto"/>
        </w:rPr>
        <w:t xml:space="preserve"> </w:t>
      </w:r>
      <w:r w:rsidR="0077488F" w:rsidRPr="006B6667">
        <w:rPr>
          <w:color w:val="auto"/>
        </w:rPr>
        <w:t>labeling.</w:t>
      </w:r>
      <w:r w:rsidR="00102DCB">
        <w:rPr>
          <w:color w:val="auto"/>
        </w:rPr>
        <w:t xml:space="preserve"> </w:t>
      </w:r>
    </w:p>
    <w:p w14:paraId="1BD1BB6E" w14:textId="77777777" w:rsidR="00EC5DAC" w:rsidRPr="006B6667" w:rsidRDefault="00EC5DAC" w:rsidP="00E60610">
      <w:pPr>
        <w:contextualSpacing/>
        <w:rPr>
          <w:color w:val="auto"/>
        </w:rPr>
      </w:pPr>
    </w:p>
    <w:p w14:paraId="41A577EE" w14:textId="1C1F4B82" w:rsidR="00452616" w:rsidRDefault="00452616" w:rsidP="00B05136">
      <w:pPr>
        <w:pStyle w:val="ListParagraph"/>
        <w:numPr>
          <w:ilvl w:val="1"/>
          <w:numId w:val="29"/>
        </w:numPr>
        <w:ind w:left="0" w:firstLine="0"/>
        <w:rPr>
          <w:color w:val="auto"/>
        </w:rPr>
      </w:pPr>
      <w:r w:rsidRPr="006B6667">
        <w:rPr>
          <w:color w:val="auto"/>
          <w:highlight w:val="yellow"/>
        </w:rPr>
        <w:t>Place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empty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agar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plates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into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templ</w:t>
      </w:r>
      <w:r w:rsidR="0077488F" w:rsidRPr="006B6667">
        <w:rPr>
          <w:color w:val="auto"/>
          <w:highlight w:val="yellow"/>
        </w:rPr>
        <w:t>ate</w:t>
      </w:r>
      <w:r w:rsidR="00102DCB">
        <w:rPr>
          <w:color w:val="auto"/>
          <w:highlight w:val="yellow"/>
        </w:rPr>
        <w:t xml:space="preserve"> </w:t>
      </w:r>
      <w:r w:rsidR="0077488F" w:rsidRPr="006B6667">
        <w:rPr>
          <w:color w:val="auto"/>
          <w:highlight w:val="yellow"/>
        </w:rPr>
        <w:t>holder</w:t>
      </w:r>
      <w:r w:rsidR="00102DCB">
        <w:rPr>
          <w:color w:val="auto"/>
          <w:highlight w:val="yellow"/>
        </w:rPr>
        <w:t xml:space="preserve"> </w:t>
      </w:r>
      <w:r w:rsidR="0077488F" w:rsidRPr="006B6667">
        <w:rPr>
          <w:color w:val="auto"/>
          <w:highlight w:val="yellow"/>
        </w:rPr>
        <w:t>and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distribute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1</w:t>
      </w:r>
      <w:r w:rsidR="00EC5DAC">
        <w:rPr>
          <w:color w:val="auto"/>
          <w:highlight w:val="yellow"/>
        </w:rPr>
        <w:t xml:space="preserve"> mL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of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imbibed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seeds</w:t>
      </w:r>
      <w:r w:rsidR="00102DCB">
        <w:rPr>
          <w:color w:val="auto"/>
          <w:highlight w:val="yellow"/>
        </w:rPr>
        <w:t xml:space="preserve"> </w:t>
      </w:r>
      <w:r w:rsidR="0077488F" w:rsidRPr="006B6667">
        <w:rPr>
          <w:color w:val="auto"/>
          <w:highlight w:val="yellow"/>
        </w:rPr>
        <w:t>evenly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onto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three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rows</w:t>
      </w:r>
      <w:r w:rsidR="0077488F" w:rsidRPr="006B6667">
        <w:rPr>
          <w:color w:val="auto"/>
          <w:highlight w:val="yellow"/>
        </w:rPr>
        <w:t>.</w:t>
      </w:r>
      <w:r w:rsidR="00102DCB">
        <w:rPr>
          <w:color w:val="auto"/>
          <w:highlight w:val="yellow"/>
        </w:rPr>
        <w:t xml:space="preserve"> </w:t>
      </w:r>
      <w:r w:rsidR="0077488F" w:rsidRPr="006B6667">
        <w:rPr>
          <w:color w:val="auto"/>
          <w:highlight w:val="yellow"/>
        </w:rPr>
        <w:t>P</w:t>
      </w:r>
      <w:r w:rsidRPr="006B6667">
        <w:rPr>
          <w:color w:val="auto"/>
          <w:highlight w:val="yellow"/>
        </w:rPr>
        <w:t>lace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="0077488F" w:rsidRPr="006B6667">
        <w:rPr>
          <w:color w:val="auto"/>
          <w:highlight w:val="yellow"/>
        </w:rPr>
        <w:t>processed</w:t>
      </w:r>
      <w:r w:rsidR="00102DCB">
        <w:rPr>
          <w:color w:val="auto"/>
          <w:highlight w:val="yellow"/>
        </w:rPr>
        <w:t xml:space="preserve"> </w:t>
      </w:r>
      <w:r w:rsidR="0077488F" w:rsidRPr="006B6667">
        <w:rPr>
          <w:color w:val="auto"/>
          <w:highlight w:val="yellow"/>
        </w:rPr>
        <w:t>plates</w:t>
      </w:r>
      <w:r w:rsidR="00102DCB">
        <w:rPr>
          <w:color w:val="auto"/>
          <w:highlight w:val="yellow"/>
        </w:rPr>
        <w:t xml:space="preserve"> </w:t>
      </w:r>
      <w:r w:rsidR="0077488F" w:rsidRPr="006B6667">
        <w:rPr>
          <w:color w:val="auto"/>
          <w:highlight w:val="yellow"/>
        </w:rPr>
        <w:t>in</w:t>
      </w:r>
      <w:r w:rsidR="00102DCB">
        <w:rPr>
          <w:color w:val="auto"/>
          <w:highlight w:val="yellow"/>
        </w:rPr>
        <w:t xml:space="preserve"> </w:t>
      </w:r>
      <w:r w:rsidR="0077488F" w:rsidRPr="006B6667">
        <w:rPr>
          <w:color w:val="auto"/>
          <w:highlight w:val="yellow"/>
        </w:rPr>
        <w:t>stacks</w:t>
      </w:r>
      <w:r w:rsidR="00102DCB">
        <w:rPr>
          <w:color w:val="auto"/>
          <w:highlight w:val="yellow"/>
        </w:rPr>
        <w:t xml:space="preserve"> </w:t>
      </w:r>
      <w:r w:rsidR="0077488F" w:rsidRPr="006B6667">
        <w:rPr>
          <w:color w:val="auto"/>
          <w:highlight w:val="yellow"/>
        </w:rPr>
        <w:t>in</w:t>
      </w:r>
      <w:r w:rsidRPr="006B6667">
        <w:rPr>
          <w:color w:val="auto"/>
          <w:highlight w:val="yellow"/>
        </w:rPr>
        <w:t>to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="0087079E" w:rsidRPr="006B6667">
        <w:rPr>
          <w:color w:val="auto"/>
          <w:highlight w:val="yellow"/>
        </w:rPr>
        <w:t>laminar</w:t>
      </w:r>
      <w:r w:rsidR="00102DCB">
        <w:rPr>
          <w:color w:val="auto"/>
          <w:highlight w:val="yellow"/>
        </w:rPr>
        <w:t xml:space="preserve"> </w:t>
      </w:r>
      <w:r w:rsidR="0087079E" w:rsidRPr="006B6667">
        <w:rPr>
          <w:color w:val="auto"/>
          <w:highlight w:val="yellow"/>
        </w:rPr>
        <w:t>flow</w:t>
      </w:r>
      <w:r w:rsidR="00EC5DAC">
        <w:rPr>
          <w:color w:val="auto"/>
          <w:highlight w:val="yellow"/>
        </w:rPr>
        <w:t xml:space="preserve"> until</w:t>
      </w:r>
      <w:r w:rsidR="00102DCB">
        <w:rPr>
          <w:color w:val="auto"/>
          <w:highlight w:val="yellow"/>
        </w:rPr>
        <w:t xml:space="preserve"> </w:t>
      </w:r>
      <w:r w:rsidR="0087079E" w:rsidRPr="006B6667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="0087079E" w:rsidRPr="006B6667">
        <w:rPr>
          <w:color w:val="auto"/>
          <w:highlight w:val="yellow"/>
        </w:rPr>
        <w:t>seeds</w:t>
      </w:r>
      <w:r w:rsidR="00102DCB">
        <w:rPr>
          <w:color w:val="auto"/>
          <w:highlight w:val="yellow"/>
        </w:rPr>
        <w:t xml:space="preserve"> </w:t>
      </w:r>
      <w:r w:rsidR="003F13A1">
        <w:rPr>
          <w:color w:val="auto"/>
          <w:highlight w:val="yellow"/>
        </w:rPr>
        <w:t>are</w:t>
      </w:r>
      <w:r w:rsidR="00102DCB">
        <w:rPr>
          <w:color w:val="auto"/>
          <w:highlight w:val="yellow"/>
        </w:rPr>
        <w:t xml:space="preserve"> </w:t>
      </w:r>
      <w:r w:rsidR="003F13A1">
        <w:rPr>
          <w:color w:val="auto"/>
          <w:highlight w:val="yellow"/>
        </w:rPr>
        <w:t>dry</w:t>
      </w:r>
      <w:r w:rsidR="00EC5DAC">
        <w:rPr>
          <w:color w:val="auto"/>
          <w:highlight w:val="yellow"/>
        </w:rPr>
        <w:t xml:space="preserve"> (</w:t>
      </w:r>
      <w:r w:rsidR="003F13A1">
        <w:rPr>
          <w:color w:val="auto"/>
          <w:highlight w:val="yellow"/>
        </w:rPr>
        <w:t>i.e.</w:t>
      </w:r>
      <w:r w:rsidR="00EC5DAC">
        <w:rPr>
          <w:color w:val="auto"/>
          <w:highlight w:val="yellow"/>
        </w:rPr>
        <w:t>,</w:t>
      </w:r>
      <w:r w:rsidR="00102DCB">
        <w:rPr>
          <w:color w:val="auto"/>
          <w:highlight w:val="yellow"/>
        </w:rPr>
        <w:t xml:space="preserve"> </w:t>
      </w:r>
      <w:r w:rsidR="003F13A1">
        <w:rPr>
          <w:color w:val="auto"/>
          <w:highlight w:val="yellow"/>
        </w:rPr>
        <w:t>stick</w:t>
      </w:r>
      <w:r w:rsidR="00102DCB">
        <w:rPr>
          <w:color w:val="auto"/>
          <w:highlight w:val="yellow"/>
        </w:rPr>
        <w:t xml:space="preserve"> </w:t>
      </w:r>
      <w:r w:rsidR="003F13A1">
        <w:rPr>
          <w:color w:val="auto"/>
          <w:highlight w:val="yellow"/>
        </w:rPr>
        <w:t>to</w:t>
      </w:r>
      <w:r w:rsidR="00102DCB">
        <w:rPr>
          <w:color w:val="auto"/>
          <w:highlight w:val="yellow"/>
        </w:rPr>
        <w:t xml:space="preserve"> </w:t>
      </w:r>
      <w:r w:rsidR="003F13A1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="003F13A1">
        <w:rPr>
          <w:color w:val="auto"/>
          <w:highlight w:val="yellow"/>
        </w:rPr>
        <w:t>agar</w:t>
      </w:r>
      <w:r w:rsidR="00102DCB">
        <w:rPr>
          <w:color w:val="auto"/>
          <w:highlight w:val="yellow"/>
        </w:rPr>
        <w:t xml:space="preserve"> </w:t>
      </w:r>
      <w:r w:rsidR="003F13A1">
        <w:rPr>
          <w:color w:val="auto"/>
          <w:highlight w:val="yellow"/>
        </w:rPr>
        <w:t>surface</w:t>
      </w:r>
      <w:r w:rsidR="00EC5DAC">
        <w:rPr>
          <w:color w:val="auto"/>
          <w:highlight w:val="yellow"/>
        </w:rPr>
        <w:t>)</w:t>
      </w:r>
      <w:r w:rsidR="0087079E" w:rsidRPr="006B6667">
        <w:rPr>
          <w:color w:val="auto"/>
          <w:highlight w:val="yellow"/>
        </w:rPr>
        <w:t>.</w:t>
      </w:r>
      <w:r w:rsidR="00102DCB">
        <w:rPr>
          <w:color w:val="auto"/>
        </w:rPr>
        <w:t xml:space="preserve"> </w:t>
      </w:r>
      <w:r w:rsidR="0087079E" w:rsidRPr="006B6667">
        <w:rPr>
          <w:color w:val="auto"/>
        </w:rPr>
        <w:t>Do</w:t>
      </w:r>
      <w:r w:rsidR="00102DCB">
        <w:rPr>
          <w:color w:val="auto"/>
        </w:rPr>
        <w:t xml:space="preserve"> </w:t>
      </w:r>
      <w:r w:rsidR="0087079E" w:rsidRPr="006B6667">
        <w:rPr>
          <w:color w:val="auto"/>
        </w:rPr>
        <w:t>not</w:t>
      </w:r>
      <w:r w:rsidR="00102DCB">
        <w:rPr>
          <w:color w:val="auto"/>
        </w:rPr>
        <w:t xml:space="preserve"> </w:t>
      </w:r>
      <w:r w:rsidR="0087079E" w:rsidRPr="006B6667">
        <w:rPr>
          <w:color w:val="auto"/>
        </w:rPr>
        <w:t>leave</w:t>
      </w:r>
      <w:r w:rsidR="00102DCB">
        <w:rPr>
          <w:color w:val="auto"/>
        </w:rPr>
        <w:t xml:space="preserve"> </w:t>
      </w:r>
      <w:r w:rsidR="0087079E" w:rsidRPr="006B6667">
        <w:rPr>
          <w:color w:val="auto"/>
        </w:rPr>
        <w:t>the</w:t>
      </w:r>
      <w:r w:rsidR="00102DCB">
        <w:rPr>
          <w:color w:val="auto"/>
        </w:rPr>
        <w:t xml:space="preserve"> </w:t>
      </w:r>
      <w:r w:rsidR="0087079E" w:rsidRPr="006B6667">
        <w:rPr>
          <w:color w:val="auto"/>
        </w:rPr>
        <w:t>plates</w:t>
      </w:r>
      <w:r w:rsidR="00102DCB">
        <w:rPr>
          <w:color w:val="auto"/>
        </w:rPr>
        <w:t xml:space="preserve"> </w:t>
      </w:r>
      <w:r w:rsidR="003F13A1">
        <w:rPr>
          <w:color w:val="auto"/>
        </w:rPr>
        <w:t>longer</w:t>
      </w:r>
      <w:r w:rsidR="00102DCB">
        <w:rPr>
          <w:color w:val="auto"/>
        </w:rPr>
        <w:t xml:space="preserve"> </w:t>
      </w:r>
      <w:r w:rsidR="0087079E" w:rsidRPr="006B6667">
        <w:rPr>
          <w:color w:val="auto"/>
        </w:rPr>
        <w:t>as</w:t>
      </w:r>
      <w:r w:rsidR="00102DCB">
        <w:rPr>
          <w:color w:val="auto"/>
        </w:rPr>
        <w:t xml:space="preserve"> </w:t>
      </w:r>
      <w:r w:rsidR="0087079E" w:rsidRPr="006B6667">
        <w:rPr>
          <w:color w:val="auto"/>
        </w:rPr>
        <w:t>the</w:t>
      </w:r>
      <w:r w:rsidR="00102DCB">
        <w:rPr>
          <w:color w:val="auto"/>
        </w:rPr>
        <w:t xml:space="preserve"> </w:t>
      </w:r>
      <w:r w:rsidR="0087079E" w:rsidRPr="006B6667">
        <w:rPr>
          <w:color w:val="auto"/>
        </w:rPr>
        <w:t>agar</w:t>
      </w:r>
      <w:r w:rsidR="00102DCB">
        <w:rPr>
          <w:color w:val="auto"/>
        </w:rPr>
        <w:t xml:space="preserve"> </w:t>
      </w:r>
      <w:r w:rsidR="0087079E" w:rsidRPr="006B6667">
        <w:rPr>
          <w:color w:val="auto"/>
        </w:rPr>
        <w:t>will</w:t>
      </w:r>
      <w:r w:rsidR="00102DCB">
        <w:rPr>
          <w:color w:val="auto"/>
        </w:rPr>
        <w:t xml:space="preserve"> </w:t>
      </w:r>
      <w:r w:rsidR="0087079E" w:rsidRPr="006B6667">
        <w:rPr>
          <w:color w:val="auto"/>
        </w:rPr>
        <w:t>dry</w:t>
      </w:r>
      <w:r w:rsidR="00102DCB">
        <w:rPr>
          <w:color w:val="auto"/>
        </w:rPr>
        <w:t xml:space="preserve"> </w:t>
      </w:r>
      <w:r w:rsidR="0087079E" w:rsidRPr="006B6667">
        <w:rPr>
          <w:color w:val="auto"/>
        </w:rPr>
        <w:t>out</w:t>
      </w:r>
      <w:r w:rsidR="00102DCB">
        <w:rPr>
          <w:color w:val="auto"/>
        </w:rPr>
        <w:t xml:space="preserve"> </w:t>
      </w:r>
      <w:r w:rsidR="0087079E" w:rsidRPr="006B6667">
        <w:rPr>
          <w:color w:val="auto"/>
        </w:rPr>
        <w:t>as</w:t>
      </w:r>
      <w:r w:rsidR="00102DCB">
        <w:rPr>
          <w:color w:val="auto"/>
        </w:rPr>
        <w:t xml:space="preserve"> </w:t>
      </w:r>
      <w:r w:rsidR="0087079E" w:rsidRPr="006B6667">
        <w:rPr>
          <w:color w:val="auto"/>
        </w:rPr>
        <w:t>well.</w:t>
      </w:r>
    </w:p>
    <w:p w14:paraId="27DCE6D3" w14:textId="77777777" w:rsidR="00EC5DAC" w:rsidRPr="006B6667" w:rsidRDefault="00EC5DAC" w:rsidP="00E60610">
      <w:pPr>
        <w:pStyle w:val="ListParagraph"/>
        <w:ind w:left="0"/>
        <w:rPr>
          <w:color w:val="auto"/>
        </w:rPr>
      </w:pPr>
    </w:p>
    <w:p w14:paraId="0EFE327E" w14:textId="6AAA65A2" w:rsidR="0087079E" w:rsidRPr="001D5164" w:rsidRDefault="00795DEF" w:rsidP="00E60610">
      <w:pPr>
        <w:pStyle w:val="ListParagraph"/>
        <w:numPr>
          <w:ilvl w:val="1"/>
          <w:numId w:val="29"/>
        </w:numPr>
        <w:ind w:left="0" w:firstLine="0"/>
        <w:rPr>
          <w:color w:val="auto"/>
          <w:highlight w:val="yellow"/>
        </w:rPr>
      </w:pPr>
      <w:r w:rsidRPr="006B6667">
        <w:rPr>
          <w:color w:val="auto"/>
          <w:highlight w:val="yellow"/>
        </w:rPr>
        <w:t>Once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seeds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are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sufficiently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dry,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close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lids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and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seal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each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plate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with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micropore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tape.</w:t>
      </w:r>
      <w:r w:rsidR="00102DCB">
        <w:rPr>
          <w:color w:val="auto"/>
          <w:highlight w:val="yellow"/>
        </w:rPr>
        <w:t xml:space="preserve"> </w:t>
      </w:r>
      <w:r w:rsidR="00371D82">
        <w:rPr>
          <w:color w:val="auto"/>
        </w:rPr>
        <w:t>Stratify</w:t>
      </w:r>
      <w:r w:rsidR="00102DCB">
        <w:rPr>
          <w:color w:val="auto"/>
        </w:rPr>
        <w:t xml:space="preserve"> </w:t>
      </w:r>
      <w:r w:rsidR="004E1C3B" w:rsidRPr="001D5164">
        <w:rPr>
          <w:color w:val="auto"/>
        </w:rPr>
        <w:t>the</w:t>
      </w:r>
      <w:r w:rsidR="00102DCB">
        <w:rPr>
          <w:color w:val="auto"/>
        </w:rPr>
        <w:t xml:space="preserve"> </w:t>
      </w:r>
      <w:r w:rsidR="004E1C3B" w:rsidRPr="001D5164">
        <w:rPr>
          <w:color w:val="auto"/>
        </w:rPr>
        <w:t>seeds</w:t>
      </w:r>
      <w:r w:rsidR="00102DCB">
        <w:rPr>
          <w:color w:val="auto"/>
        </w:rPr>
        <w:t xml:space="preserve"> </w:t>
      </w:r>
      <w:r w:rsidRPr="001D5164">
        <w:rPr>
          <w:color w:val="auto"/>
        </w:rPr>
        <w:t>for</w:t>
      </w:r>
      <w:r w:rsidR="00102DCB">
        <w:rPr>
          <w:color w:val="auto"/>
        </w:rPr>
        <w:t xml:space="preserve"> </w:t>
      </w:r>
      <w:r w:rsidRPr="001D5164">
        <w:rPr>
          <w:color w:val="auto"/>
        </w:rPr>
        <w:t>two</w:t>
      </w:r>
      <w:r w:rsidR="00102DCB">
        <w:rPr>
          <w:color w:val="auto"/>
        </w:rPr>
        <w:t xml:space="preserve"> </w:t>
      </w:r>
      <w:r w:rsidRPr="001D5164">
        <w:rPr>
          <w:color w:val="auto"/>
        </w:rPr>
        <w:t>days</w:t>
      </w:r>
      <w:r w:rsidR="00102DCB">
        <w:rPr>
          <w:color w:val="auto"/>
        </w:rPr>
        <w:t xml:space="preserve"> </w:t>
      </w:r>
      <w:r w:rsidRPr="001D5164">
        <w:rPr>
          <w:color w:val="auto"/>
        </w:rPr>
        <w:t>at</w:t>
      </w:r>
      <w:r w:rsidR="00102DCB">
        <w:rPr>
          <w:color w:val="auto"/>
        </w:rPr>
        <w:t xml:space="preserve"> </w:t>
      </w:r>
      <w:r w:rsidRPr="001D5164">
        <w:rPr>
          <w:color w:val="auto"/>
        </w:rPr>
        <w:t>4</w:t>
      </w:r>
      <w:r w:rsidR="00EC5DAC">
        <w:rPr>
          <w:color w:val="auto"/>
        </w:rPr>
        <w:t xml:space="preserve"> </w:t>
      </w:r>
      <w:r w:rsidRPr="001D5164">
        <w:rPr>
          <w:color w:val="auto"/>
        </w:rPr>
        <w:t>°C</w:t>
      </w:r>
      <w:r w:rsidR="00102DCB">
        <w:rPr>
          <w:color w:val="auto"/>
        </w:rPr>
        <w:t xml:space="preserve"> </w:t>
      </w:r>
      <w:r w:rsidR="004E1C3B" w:rsidRPr="001D5164">
        <w:rPr>
          <w:color w:val="auto"/>
        </w:rPr>
        <w:t>in</w:t>
      </w:r>
      <w:r w:rsidR="00102DCB">
        <w:rPr>
          <w:color w:val="auto"/>
        </w:rPr>
        <w:t xml:space="preserve"> </w:t>
      </w:r>
      <w:r w:rsidR="004E1C3B" w:rsidRPr="001D5164">
        <w:rPr>
          <w:color w:val="auto"/>
        </w:rPr>
        <w:t>the</w:t>
      </w:r>
      <w:r w:rsidR="00102DCB">
        <w:rPr>
          <w:color w:val="auto"/>
        </w:rPr>
        <w:t xml:space="preserve"> </w:t>
      </w:r>
      <w:r w:rsidR="004E1C3B" w:rsidRPr="001D5164">
        <w:rPr>
          <w:color w:val="auto"/>
        </w:rPr>
        <w:t>dark</w:t>
      </w:r>
      <w:r w:rsidR="00102DCB">
        <w:rPr>
          <w:color w:val="auto"/>
        </w:rPr>
        <w:t xml:space="preserve"> </w:t>
      </w:r>
      <w:r w:rsidR="004E1C3B" w:rsidRPr="001D5164">
        <w:rPr>
          <w:color w:val="auto"/>
        </w:rPr>
        <w:t>and</w:t>
      </w:r>
      <w:r w:rsidR="00102DCB">
        <w:rPr>
          <w:color w:val="auto"/>
        </w:rPr>
        <w:t xml:space="preserve"> </w:t>
      </w:r>
      <w:r w:rsidR="004E1C3B" w:rsidRPr="001D5164">
        <w:rPr>
          <w:color w:val="auto"/>
        </w:rPr>
        <w:t>afterwards</w:t>
      </w:r>
      <w:r w:rsidR="00102DCB">
        <w:rPr>
          <w:color w:val="auto"/>
        </w:rPr>
        <w:t xml:space="preserve"> </w:t>
      </w:r>
      <w:r w:rsidR="0087079E" w:rsidRPr="001D5164">
        <w:rPr>
          <w:color w:val="auto"/>
        </w:rPr>
        <w:t>place</w:t>
      </w:r>
      <w:r w:rsidR="00102DCB">
        <w:rPr>
          <w:color w:val="auto"/>
        </w:rPr>
        <w:t xml:space="preserve"> </w:t>
      </w:r>
      <w:r w:rsidR="004E1C3B" w:rsidRPr="001D5164">
        <w:rPr>
          <w:color w:val="auto"/>
        </w:rPr>
        <w:t>them</w:t>
      </w:r>
      <w:r w:rsidR="00102DCB">
        <w:rPr>
          <w:color w:val="auto"/>
        </w:rPr>
        <w:t xml:space="preserve"> </w:t>
      </w:r>
      <w:r w:rsidR="0087079E" w:rsidRPr="001D5164">
        <w:rPr>
          <w:color w:val="auto"/>
        </w:rPr>
        <w:t>into</w:t>
      </w:r>
      <w:r w:rsidR="00102DCB">
        <w:rPr>
          <w:color w:val="auto"/>
        </w:rPr>
        <w:t xml:space="preserve"> </w:t>
      </w:r>
      <w:r w:rsidR="004E1C3B" w:rsidRPr="001D5164">
        <w:rPr>
          <w:color w:val="auto"/>
        </w:rPr>
        <w:t>a</w:t>
      </w:r>
      <w:r w:rsidR="00102DCB">
        <w:rPr>
          <w:color w:val="auto"/>
        </w:rPr>
        <w:t xml:space="preserve"> </w:t>
      </w:r>
      <w:r w:rsidR="0087079E" w:rsidRPr="001D5164">
        <w:rPr>
          <w:color w:val="auto"/>
        </w:rPr>
        <w:t>growth</w:t>
      </w:r>
      <w:r w:rsidR="00102DCB">
        <w:rPr>
          <w:color w:val="auto"/>
        </w:rPr>
        <w:t xml:space="preserve"> </w:t>
      </w:r>
      <w:r w:rsidR="0087079E" w:rsidRPr="001D5164">
        <w:rPr>
          <w:color w:val="auto"/>
        </w:rPr>
        <w:t>chamber</w:t>
      </w:r>
      <w:r w:rsidR="004E1C3B" w:rsidRPr="001D5164">
        <w:rPr>
          <w:color w:val="auto"/>
        </w:rPr>
        <w:t>.</w:t>
      </w:r>
    </w:p>
    <w:p w14:paraId="1EF47C54" w14:textId="77777777" w:rsidR="00A759F5" w:rsidRPr="006B6667" w:rsidRDefault="00A759F5" w:rsidP="00E60610">
      <w:pPr>
        <w:pStyle w:val="ListParagraph"/>
        <w:ind w:left="0"/>
        <w:rPr>
          <w:color w:val="auto"/>
        </w:rPr>
      </w:pPr>
    </w:p>
    <w:p w14:paraId="25094E92" w14:textId="25B525DC" w:rsidR="00015F81" w:rsidRPr="006B6667" w:rsidRDefault="00015F81" w:rsidP="00E60610">
      <w:pPr>
        <w:pStyle w:val="ListParagraph"/>
        <w:numPr>
          <w:ilvl w:val="0"/>
          <w:numId w:val="29"/>
        </w:numPr>
        <w:ind w:left="0" w:firstLine="0"/>
        <w:rPr>
          <w:b/>
          <w:color w:val="auto"/>
        </w:rPr>
      </w:pPr>
      <w:r w:rsidRPr="006B6667">
        <w:rPr>
          <w:b/>
          <w:color w:val="auto"/>
        </w:rPr>
        <w:t>T</w:t>
      </w:r>
      <w:r w:rsidR="00A765C8" w:rsidRPr="006B6667">
        <w:rPr>
          <w:b/>
          <w:color w:val="auto"/>
        </w:rPr>
        <w:t>issue</w:t>
      </w:r>
      <w:r w:rsidR="00102DCB">
        <w:rPr>
          <w:b/>
          <w:color w:val="auto"/>
        </w:rPr>
        <w:t xml:space="preserve"> </w:t>
      </w:r>
      <w:r w:rsidR="00A765C8" w:rsidRPr="006B6667">
        <w:rPr>
          <w:b/>
          <w:color w:val="auto"/>
        </w:rPr>
        <w:t>treatment</w:t>
      </w:r>
      <w:r w:rsidR="00102DCB">
        <w:rPr>
          <w:b/>
          <w:color w:val="auto"/>
        </w:rPr>
        <w:t xml:space="preserve"> </w:t>
      </w:r>
      <w:r w:rsidR="00A765C8" w:rsidRPr="006B6667">
        <w:rPr>
          <w:b/>
          <w:color w:val="auto"/>
        </w:rPr>
        <w:t>(optional)</w:t>
      </w:r>
    </w:p>
    <w:p w14:paraId="11043A58" w14:textId="77777777" w:rsidR="001829A3" w:rsidRPr="006B6667" w:rsidRDefault="001829A3" w:rsidP="00E60610">
      <w:pPr>
        <w:pStyle w:val="ListParagraph"/>
        <w:ind w:left="0"/>
        <w:rPr>
          <w:b/>
          <w:color w:val="auto"/>
        </w:rPr>
      </w:pPr>
    </w:p>
    <w:p w14:paraId="109786DF" w14:textId="77A06B4D" w:rsidR="004E1C3B" w:rsidRPr="004206B2" w:rsidRDefault="00EC5DAC" w:rsidP="00E60610">
      <w:pPr>
        <w:contextualSpacing/>
        <w:rPr>
          <w:color w:val="auto"/>
        </w:rPr>
      </w:pPr>
      <w:r>
        <w:rPr>
          <w:color w:val="auto"/>
        </w:rPr>
        <w:t>NOTE:</w:t>
      </w:r>
      <w:r w:rsidR="00102DCB">
        <w:rPr>
          <w:color w:val="auto"/>
        </w:rPr>
        <w:t xml:space="preserve"> </w:t>
      </w:r>
      <w:r w:rsidR="00C87F88" w:rsidRPr="004206B2">
        <w:rPr>
          <w:color w:val="auto"/>
        </w:rPr>
        <w:t>In</w:t>
      </w:r>
      <w:r w:rsidR="00102DCB">
        <w:rPr>
          <w:color w:val="auto"/>
        </w:rPr>
        <w:t xml:space="preserve"> </w:t>
      </w:r>
      <w:r w:rsidR="00C87F88" w:rsidRPr="004206B2">
        <w:rPr>
          <w:color w:val="auto"/>
        </w:rPr>
        <w:t>this</w:t>
      </w:r>
      <w:r w:rsidR="00102DCB">
        <w:rPr>
          <w:color w:val="auto"/>
        </w:rPr>
        <w:t xml:space="preserve"> </w:t>
      </w:r>
      <w:r w:rsidR="00C87F88" w:rsidRPr="004206B2">
        <w:rPr>
          <w:color w:val="auto"/>
        </w:rPr>
        <w:t>protocol,</w:t>
      </w:r>
      <w:r w:rsidR="00102DCB">
        <w:rPr>
          <w:color w:val="auto"/>
        </w:rPr>
        <w:t xml:space="preserve"> </w:t>
      </w:r>
      <w:r w:rsidR="00C87F88" w:rsidRPr="004206B2">
        <w:rPr>
          <w:color w:val="auto"/>
        </w:rPr>
        <w:t>w</w:t>
      </w:r>
      <w:r w:rsidR="004E1C3B" w:rsidRPr="004206B2">
        <w:rPr>
          <w:color w:val="auto"/>
        </w:rPr>
        <w:t>e</w:t>
      </w:r>
      <w:r w:rsidR="00102DCB">
        <w:rPr>
          <w:color w:val="auto"/>
        </w:rPr>
        <w:t xml:space="preserve"> </w:t>
      </w:r>
      <w:r w:rsidR="004E1C3B" w:rsidRPr="004206B2">
        <w:rPr>
          <w:color w:val="auto"/>
        </w:rPr>
        <w:t>outline</w:t>
      </w:r>
      <w:r w:rsidR="00102DCB">
        <w:rPr>
          <w:color w:val="auto"/>
        </w:rPr>
        <w:t xml:space="preserve"> </w:t>
      </w:r>
      <w:r w:rsidR="004E1C3B" w:rsidRPr="004206B2">
        <w:rPr>
          <w:color w:val="auto"/>
        </w:rPr>
        <w:t>the</w:t>
      </w:r>
      <w:r w:rsidR="00102DCB">
        <w:rPr>
          <w:color w:val="auto"/>
        </w:rPr>
        <w:t xml:space="preserve"> </w:t>
      </w:r>
      <w:r w:rsidR="008726EC" w:rsidRPr="004206B2">
        <w:rPr>
          <w:color w:val="auto"/>
        </w:rPr>
        <w:t>exogenous</w:t>
      </w:r>
      <w:r w:rsidR="00102DCB">
        <w:rPr>
          <w:color w:val="auto"/>
        </w:rPr>
        <w:t xml:space="preserve"> </w:t>
      </w:r>
      <w:r w:rsidR="004E1C3B" w:rsidRPr="004206B2">
        <w:rPr>
          <w:color w:val="auto"/>
        </w:rPr>
        <w:t>treatment</w:t>
      </w:r>
      <w:r w:rsidR="00102DCB">
        <w:rPr>
          <w:color w:val="auto"/>
        </w:rPr>
        <w:t xml:space="preserve"> </w:t>
      </w:r>
      <w:r w:rsidR="004E1C3B" w:rsidRPr="004206B2">
        <w:rPr>
          <w:color w:val="auto"/>
        </w:rPr>
        <w:t>of</w:t>
      </w:r>
      <w:r w:rsidR="00102DCB">
        <w:rPr>
          <w:color w:val="auto"/>
        </w:rPr>
        <w:t xml:space="preserve"> </w:t>
      </w:r>
      <w:r w:rsidR="004E1C3B" w:rsidRPr="004206B2">
        <w:rPr>
          <w:i/>
          <w:iCs/>
          <w:color w:val="auto"/>
        </w:rPr>
        <w:t>Arabidopsis</w:t>
      </w:r>
      <w:r w:rsidR="00102DCB">
        <w:rPr>
          <w:color w:val="auto"/>
        </w:rPr>
        <w:t xml:space="preserve"> </w:t>
      </w:r>
      <w:r w:rsidR="004E1C3B" w:rsidRPr="004206B2">
        <w:rPr>
          <w:color w:val="auto"/>
        </w:rPr>
        <w:t>roots</w:t>
      </w:r>
      <w:r w:rsidR="00102DCB">
        <w:rPr>
          <w:color w:val="auto"/>
        </w:rPr>
        <w:t xml:space="preserve"> </w:t>
      </w:r>
      <w:r w:rsidR="004E1C3B" w:rsidRPr="004206B2">
        <w:rPr>
          <w:color w:val="auto"/>
        </w:rPr>
        <w:t>with</w:t>
      </w:r>
      <w:r w:rsidR="00102DCB">
        <w:rPr>
          <w:color w:val="auto"/>
        </w:rPr>
        <w:t xml:space="preserve"> </w:t>
      </w:r>
      <w:r w:rsidR="00392E57" w:rsidRPr="004206B2">
        <w:rPr>
          <w:color w:val="auto"/>
        </w:rPr>
        <w:t>the</w:t>
      </w:r>
      <w:r w:rsidR="00102DCB">
        <w:rPr>
          <w:color w:val="auto"/>
        </w:rPr>
        <w:t xml:space="preserve"> </w:t>
      </w:r>
      <w:r w:rsidR="00392E57" w:rsidRPr="004206B2">
        <w:rPr>
          <w:color w:val="auto"/>
        </w:rPr>
        <w:t>synthetic</w:t>
      </w:r>
      <w:r w:rsidR="00102DCB">
        <w:rPr>
          <w:color w:val="auto"/>
        </w:rPr>
        <w:t xml:space="preserve"> </w:t>
      </w:r>
      <w:r w:rsidR="00E94BFA" w:rsidRPr="004206B2">
        <w:rPr>
          <w:color w:val="auto"/>
        </w:rPr>
        <w:t>auxin</w:t>
      </w:r>
      <w:r w:rsidR="00102DCB">
        <w:rPr>
          <w:color w:val="auto"/>
        </w:rPr>
        <w:t xml:space="preserve"> </w:t>
      </w:r>
      <w:r w:rsidR="00392E57" w:rsidRPr="004206B2">
        <w:rPr>
          <w:color w:val="auto"/>
        </w:rPr>
        <w:t>variant</w:t>
      </w:r>
      <w:r w:rsidR="00102DCB">
        <w:rPr>
          <w:color w:val="auto"/>
        </w:rPr>
        <w:t xml:space="preserve"> </w:t>
      </w:r>
      <w:r w:rsidR="00392E57" w:rsidRPr="004206B2">
        <w:rPr>
          <w:color w:val="auto"/>
        </w:rPr>
        <w:t>NAA</w:t>
      </w:r>
      <w:r w:rsidR="004E1C3B" w:rsidRPr="004206B2">
        <w:rPr>
          <w:color w:val="auto"/>
        </w:rPr>
        <w:t>.</w:t>
      </w:r>
      <w:r w:rsidR="00102DCB">
        <w:rPr>
          <w:color w:val="auto"/>
        </w:rPr>
        <w:t xml:space="preserve"> </w:t>
      </w:r>
      <w:r w:rsidR="00C87F88" w:rsidRPr="004206B2">
        <w:rPr>
          <w:color w:val="auto"/>
        </w:rPr>
        <w:t>Depending</w:t>
      </w:r>
      <w:r w:rsidR="00102DCB">
        <w:rPr>
          <w:color w:val="auto"/>
        </w:rPr>
        <w:t xml:space="preserve"> </w:t>
      </w:r>
      <w:r w:rsidR="00C87F88" w:rsidRPr="004206B2">
        <w:rPr>
          <w:color w:val="auto"/>
        </w:rPr>
        <w:t>on</w:t>
      </w:r>
      <w:r w:rsidR="00102DCB">
        <w:rPr>
          <w:color w:val="auto"/>
        </w:rPr>
        <w:t xml:space="preserve"> </w:t>
      </w:r>
      <w:r w:rsidR="00C87F88" w:rsidRPr="004206B2">
        <w:rPr>
          <w:color w:val="auto"/>
        </w:rPr>
        <w:t>the</w:t>
      </w:r>
      <w:r w:rsidR="00102DCB">
        <w:rPr>
          <w:color w:val="auto"/>
        </w:rPr>
        <w:t xml:space="preserve"> </w:t>
      </w:r>
      <w:r w:rsidR="004E1C3B" w:rsidRPr="004206B2">
        <w:rPr>
          <w:color w:val="auto"/>
        </w:rPr>
        <w:t>experimental</w:t>
      </w:r>
      <w:r w:rsidR="00102DCB">
        <w:rPr>
          <w:color w:val="auto"/>
        </w:rPr>
        <w:t xml:space="preserve"> </w:t>
      </w:r>
      <w:r w:rsidR="00C87F88" w:rsidRPr="004206B2">
        <w:rPr>
          <w:color w:val="auto"/>
        </w:rPr>
        <w:t>question</w:t>
      </w:r>
      <w:r w:rsidR="00102DCB">
        <w:rPr>
          <w:color w:val="auto"/>
        </w:rPr>
        <w:t xml:space="preserve"> </w:t>
      </w:r>
      <w:r w:rsidR="00C87F88" w:rsidRPr="004206B2">
        <w:rPr>
          <w:color w:val="auto"/>
        </w:rPr>
        <w:t>at</w:t>
      </w:r>
      <w:r w:rsidR="00102DCB">
        <w:rPr>
          <w:color w:val="auto"/>
        </w:rPr>
        <w:t xml:space="preserve"> </w:t>
      </w:r>
      <w:r w:rsidR="00C87F88" w:rsidRPr="004206B2">
        <w:rPr>
          <w:color w:val="auto"/>
        </w:rPr>
        <w:t>hand,</w:t>
      </w:r>
      <w:r w:rsidR="00102DCB">
        <w:rPr>
          <w:color w:val="auto"/>
        </w:rPr>
        <w:t xml:space="preserve"> </w:t>
      </w:r>
      <w:r w:rsidR="00C87F88" w:rsidRPr="004206B2">
        <w:rPr>
          <w:color w:val="auto"/>
        </w:rPr>
        <w:t>this</w:t>
      </w:r>
      <w:r w:rsidR="00102DCB">
        <w:rPr>
          <w:color w:val="auto"/>
        </w:rPr>
        <w:t xml:space="preserve"> </w:t>
      </w:r>
      <w:r w:rsidR="00C87F88" w:rsidRPr="004206B2">
        <w:rPr>
          <w:color w:val="auto"/>
        </w:rPr>
        <w:t>part</w:t>
      </w:r>
      <w:r w:rsidR="00102DCB">
        <w:rPr>
          <w:color w:val="auto"/>
        </w:rPr>
        <w:t xml:space="preserve"> </w:t>
      </w:r>
      <w:r w:rsidR="00C87F88" w:rsidRPr="004206B2">
        <w:rPr>
          <w:color w:val="auto"/>
        </w:rPr>
        <w:t>needs</w:t>
      </w:r>
      <w:r w:rsidR="00102DCB">
        <w:rPr>
          <w:color w:val="auto"/>
        </w:rPr>
        <w:t xml:space="preserve"> </w:t>
      </w:r>
      <w:r w:rsidR="00C87F88" w:rsidRPr="004206B2">
        <w:rPr>
          <w:color w:val="auto"/>
        </w:rPr>
        <w:t>to</w:t>
      </w:r>
      <w:r w:rsidR="00102DCB">
        <w:rPr>
          <w:color w:val="auto"/>
        </w:rPr>
        <w:t xml:space="preserve"> </w:t>
      </w:r>
      <w:r w:rsidR="00C87F88" w:rsidRPr="004206B2">
        <w:rPr>
          <w:color w:val="auto"/>
        </w:rPr>
        <w:t>be</w:t>
      </w:r>
      <w:r w:rsidR="00102DCB">
        <w:rPr>
          <w:color w:val="auto"/>
        </w:rPr>
        <w:t xml:space="preserve"> </w:t>
      </w:r>
      <w:r w:rsidR="00C87F88" w:rsidRPr="004206B2">
        <w:rPr>
          <w:color w:val="auto"/>
        </w:rPr>
        <w:t>adjusted</w:t>
      </w:r>
      <w:r w:rsidR="00102DCB">
        <w:rPr>
          <w:color w:val="auto"/>
        </w:rPr>
        <w:t xml:space="preserve"> </w:t>
      </w:r>
      <w:r w:rsidR="00392E57" w:rsidRPr="004206B2">
        <w:rPr>
          <w:color w:val="auto"/>
        </w:rPr>
        <w:t>or</w:t>
      </w:r>
      <w:r w:rsidR="00102DCB">
        <w:rPr>
          <w:color w:val="auto"/>
        </w:rPr>
        <w:t xml:space="preserve"> </w:t>
      </w:r>
      <w:r w:rsidR="00392E57" w:rsidRPr="004206B2">
        <w:rPr>
          <w:color w:val="auto"/>
        </w:rPr>
        <w:t>can</w:t>
      </w:r>
      <w:r w:rsidR="00102DCB">
        <w:rPr>
          <w:color w:val="auto"/>
        </w:rPr>
        <w:t xml:space="preserve"> </w:t>
      </w:r>
      <w:r w:rsidR="00392E57" w:rsidRPr="004206B2">
        <w:rPr>
          <w:color w:val="auto"/>
        </w:rPr>
        <w:t>be</w:t>
      </w:r>
      <w:r w:rsidR="00102DCB">
        <w:rPr>
          <w:color w:val="auto"/>
        </w:rPr>
        <w:t xml:space="preserve"> </w:t>
      </w:r>
      <w:r w:rsidR="00C87F88" w:rsidRPr="004206B2">
        <w:rPr>
          <w:color w:val="auto"/>
        </w:rPr>
        <w:t>omitted</w:t>
      </w:r>
      <w:r w:rsidR="00102DCB">
        <w:rPr>
          <w:color w:val="auto"/>
        </w:rPr>
        <w:t xml:space="preserve"> </w:t>
      </w:r>
      <w:r w:rsidR="00C87F88" w:rsidRPr="004206B2">
        <w:rPr>
          <w:color w:val="auto"/>
        </w:rPr>
        <w:t>entirely.</w:t>
      </w:r>
      <w:r w:rsidR="00102DCB">
        <w:rPr>
          <w:color w:val="auto"/>
        </w:rPr>
        <w:t xml:space="preserve"> </w:t>
      </w:r>
    </w:p>
    <w:p w14:paraId="5B3583A7" w14:textId="77777777" w:rsidR="004E1C3B" w:rsidRPr="006B6667" w:rsidRDefault="004E1C3B" w:rsidP="00E60610">
      <w:pPr>
        <w:pStyle w:val="ListParagraph"/>
        <w:ind w:left="0"/>
        <w:rPr>
          <w:b/>
          <w:color w:val="auto"/>
        </w:rPr>
      </w:pPr>
    </w:p>
    <w:p w14:paraId="7CAD27E3" w14:textId="60416833" w:rsidR="001829A3" w:rsidRDefault="00C87F88" w:rsidP="00B05136">
      <w:pPr>
        <w:pStyle w:val="ListParagraph"/>
        <w:numPr>
          <w:ilvl w:val="1"/>
          <w:numId w:val="29"/>
        </w:numPr>
        <w:ind w:left="0" w:firstLine="0"/>
        <w:rPr>
          <w:color w:val="auto"/>
          <w:highlight w:val="yellow"/>
        </w:rPr>
      </w:pPr>
      <w:r w:rsidRPr="00F75CA2">
        <w:rPr>
          <w:color w:val="auto"/>
          <w:highlight w:val="yellow"/>
        </w:rPr>
        <w:t>Prepare</w:t>
      </w:r>
      <w:r w:rsidR="00102DCB">
        <w:rPr>
          <w:color w:val="auto"/>
          <w:highlight w:val="yellow"/>
        </w:rPr>
        <w:t xml:space="preserve"> </w:t>
      </w:r>
      <w:r w:rsidRPr="00F75CA2">
        <w:rPr>
          <w:color w:val="auto"/>
          <w:highlight w:val="yellow"/>
        </w:rPr>
        <w:t>strips</w:t>
      </w:r>
      <w:r w:rsidR="00102DCB">
        <w:rPr>
          <w:color w:val="auto"/>
          <w:highlight w:val="yellow"/>
        </w:rPr>
        <w:t xml:space="preserve"> </w:t>
      </w:r>
      <w:r w:rsidRPr="00F75CA2">
        <w:rPr>
          <w:color w:val="auto"/>
          <w:highlight w:val="yellow"/>
        </w:rPr>
        <w:t>of</w:t>
      </w:r>
      <w:r w:rsidR="00102DCB">
        <w:rPr>
          <w:color w:val="auto"/>
          <w:highlight w:val="yellow"/>
        </w:rPr>
        <w:t xml:space="preserve"> </w:t>
      </w:r>
      <w:r w:rsidRPr="00F75CA2">
        <w:rPr>
          <w:color w:val="auto"/>
          <w:highlight w:val="yellow"/>
        </w:rPr>
        <w:t>tissue</w:t>
      </w:r>
      <w:r w:rsidR="00102DCB">
        <w:rPr>
          <w:color w:val="auto"/>
          <w:highlight w:val="yellow"/>
        </w:rPr>
        <w:t xml:space="preserve"> </w:t>
      </w:r>
      <w:r w:rsidRPr="00F75CA2">
        <w:rPr>
          <w:color w:val="auto"/>
          <w:highlight w:val="yellow"/>
        </w:rPr>
        <w:t>paper</w:t>
      </w:r>
      <w:r w:rsidR="00102DCB">
        <w:rPr>
          <w:color w:val="auto"/>
          <w:highlight w:val="yellow"/>
        </w:rPr>
        <w:t xml:space="preserve"> </w:t>
      </w:r>
      <w:r w:rsidRPr="00F75CA2">
        <w:rPr>
          <w:color w:val="auto"/>
          <w:highlight w:val="yellow"/>
        </w:rPr>
        <w:t>of</w:t>
      </w:r>
      <w:r w:rsidR="00102DCB">
        <w:rPr>
          <w:color w:val="auto"/>
          <w:highlight w:val="yellow"/>
        </w:rPr>
        <w:t xml:space="preserve"> </w:t>
      </w:r>
      <w:r w:rsidRPr="00F75CA2">
        <w:rPr>
          <w:color w:val="auto"/>
          <w:highlight w:val="yellow"/>
        </w:rPr>
        <w:t>1.5</w:t>
      </w:r>
      <w:r w:rsidR="00102DCB">
        <w:rPr>
          <w:color w:val="auto"/>
          <w:highlight w:val="yellow"/>
        </w:rPr>
        <w:t xml:space="preserve"> </w:t>
      </w:r>
      <w:r w:rsidRPr="00F75CA2">
        <w:rPr>
          <w:color w:val="auto"/>
          <w:highlight w:val="yellow"/>
        </w:rPr>
        <w:t>–</w:t>
      </w:r>
      <w:r w:rsidR="00102DCB">
        <w:rPr>
          <w:color w:val="auto"/>
          <w:highlight w:val="yellow"/>
        </w:rPr>
        <w:t xml:space="preserve"> </w:t>
      </w:r>
      <w:r w:rsidRPr="00F75CA2">
        <w:rPr>
          <w:color w:val="auto"/>
          <w:highlight w:val="yellow"/>
        </w:rPr>
        <w:t>2</w:t>
      </w:r>
      <w:r w:rsidR="00102DCB">
        <w:rPr>
          <w:color w:val="auto"/>
          <w:highlight w:val="yellow"/>
        </w:rPr>
        <w:t xml:space="preserve"> </w:t>
      </w:r>
      <w:r w:rsidRPr="00F75CA2">
        <w:rPr>
          <w:color w:val="auto"/>
          <w:highlight w:val="yellow"/>
        </w:rPr>
        <w:t>cm</w:t>
      </w:r>
      <w:r w:rsidR="00102DCB">
        <w:rPr>
          <w:color w:val="auto"/>
          <w:highlight w:val="yellow"/>
        </w:rPr>
        <w:t xml:space="preserve"> </w:t>
      </w:r>
      <w:r w:rsidRPr="00F75CA2">
        <w:rPr>
          <w:color w:val="auto"/>
          <w:highlight w:val="yellow"/>
        </w:rPr>
        <w:t>in</w:t>
      </w:r>
      <w:r w:rsidR="00102DCB">
        <w:rPr>
          <w:color w:val="auto"/>
          <w:highlight w:val="yellow"/>
        </w:rPr>
        <w:t xml:space="preserve"> </w:t>
      </w:r>
      <w:r w:rsidRPr="00F75CA2">
        <w:rPr>
          <w:color w:val="auto"/>
          <w:highlight w:val="yellow"/>
        </w:rPr>
        <w:t>height</w:t>
      </w:r>
      <w:r w:rsidR="00102DCB">
        <w:rPr>
          <w:color w:val="auto"/>
          <w:highlight w:val="yellow"/>
        </w:rPr>
        <w:t xml:space="preserve"> </w:t>
      </w:r>
      <w:r w:rsidRPr="00F75CA2">
        <w:rPr>
          <w:color w:val="auto"/>
          <w:highlight w:val="yellow"/>
        </w:rPr>
        <w:t>and</w:t>
      </w:r>
      <w:r w:rsidR="00102DCB">
        <w:rPr>
          <w:color w:val="auto"/>
          <w:highlight w:val="yellow"/>
        </w:rPr>
        <w:t xml:space="preserve"> </w:t>
      </w:r>
      <w:r w:rsidRPr="00F75CA2">
        <w:rPr>
          <w:color w:val="auto"/>
          <w:highlight w:val="yellow"/>
        </w:rPr>
        <w:t>10</w:t>
      </w:r>
      <w:r w:rsidR="00102DCB">
        <w:rPr>
          <w:color w:val="auto"/>
          <w:highlight w:val="yellow"/>
        </w:rPr>
        <w:t xml:space="preserve"> </w:t>
      </w:r>
      <w:r w:rsidRPr="00F75CA2">
        <w:rPr>
          <w:color w:val="auto"/>
          <w:highlight w:val="yellow"/>
        </w:rPr>
        <w:t>cm</w:t>
      </w:r>
      <w:r w:rsidR="00102DCB">
        <w:rPr>
          <w:color w:val="auto"/>
          <w:highlight w:val="yellow"/>
        </w:rPr>
        <w:t xml:space="preserve"> </w:t>
      </w:r>
      <w:r w:rsidRPr="00F75CA2">
        <w:rPr>
          <w:color w:val="auto"/>
          <w:highlight w:val="yellow"/>
        </w:rPr>
        <w:t>in</w:t>
      </w:r>
      <w:r w:rsidR="00102DCB">
        <w:rPr>
          <w:color w:val="auto"/>
          <w:highlight w:val="yellow"/>
        </w:rPr>
        <w:t xml:space="preserve"> </w:t>
      </w:r>
      <w:r w:rsidRPr="00F75CA2">
        <w:rPr>
          <w:color w:val="auto"/>
          <w:highlight w:val="yellow"/>
        </w:rPr>
        <w:t>length.</w:t>
      </w:r>
      <w:r w:rsidR="00102DCB">
        <w:rPr>
          <w:color w:val="auto"/>
          <w:highlight w:val="yellow"/>
        </w:rPr>
        <w:t xml:space="preserve"> </w:t>
      </w:r>
      <w:r w:rsidR="00774270" w:rsidRPr="00F75CA2">
        <w:rPr>
          <w:color w:val="auto"/>
          <w:highlight w:val="yellow"/>
        </w:rPr>
        <w:t>Extended</w:t>
      </w:r>
      <w:r w:rsidR="00102DCB">
        <w:rPr>
          <w:color w:val="auto"/>
          <w:highlight w:val="yellow"/>
        </w:rPr>
        <w:t xml:space="preserve"> </w:t>
      </w:r>
      <w:r w:rsidR="00774270" w:rsidRPr="00F75CA2">
        <w:rPr>
          <w:color w:val="auto"/>
          <w:highlight w:val="yellow"/>
        </w:rPr>
        <w:t>incubation</w:t>
      </w:r>
      <w:r w:rsidR="00102DCB">
        <w:rPr>
          <w:color w:val="auto"/>
          <w:highlight w:val="yellow"/>
        </w:rPr>
        <w:t xml:space="preserve"> </w:t>
      </w:r>
      <w:r w:rsidR="00774270" w:rsidRPr="00F75CA2">
        <w:rPr>
          <w:color w:val="auto"/>
          <w:highlight w:val="yellow"/>
        </w:rPr>
        <w:t>times</w:t>
      </w:r>
      <w:r w:rsidR="00102DCB">
        <w:rPr>
          <w:color w:val="auto"/>
          <w:highlight w:val="yellow"/>
        </w:rPr>
        <w:t xml:space="preserve"> </w:t>
      </w:r>
      <w:r w:rsidR="00774270" w:rsidRPr="00F75CA2">
        <w:rPr>
          <w:color w:val="auto"/>
          <w:highlight w:val="yellow"/>
        </w:rPr>
        <w:t>require</w:t>
      </w:r>
      <w:r w:rsidR="00102DCB">
        <w:rPr>
          <w:color w:val="auto"/>
          <w:highlight w:val="yellow"/>
        </w:rPr>
        <w:t xml:space="preserve"> </w:t>
      </w:r>
      <w:r w:rsidR="00774270" w:rsidRPr="00F75CA2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="00774270" w:rsidRPr="00F75CA2">
        <w:rPr>
          <w:color w:val="auto"/>
          <w:highlight w:val="yellow"/>
        </w:rPr>
        <w:t>tissue</w:t>
      </w:r>
      <w:r w:rsidR="00102DCB">
        <w:rPr>
          <w:color w:val="auto"/>
          <w:highlight w:val="yellow"/>
        </w:rPr>
        <w:t xml:space="preserve"> </w:t>
      </w:r>
      <w:r w:rsidR="00774270" w:rsidRPr="00F75CA2">
        <w:rPr>
          <w:color w:val="auto"/>
          <w:highlight w:val="yellow"/>
        </w:rPr>
        <w:t>to</w:t>
      </w:r>
      <w:r w:rsidR="00102DCB">
        <w:rPr>
          <w:color w:val="auto"/>
          <w:highlight w:val="yellow"/>
        </w:rPr>
        <w:t xml:space="preserve"> </w:t>
      </w:r>
      <w:r w:rsidR="00774270" w:rsidRPr="00F75CA2">
        <w:rPr>
          <w:color w:val="auto"/>
          <w:highlight w:val="yellow"/>
        </w:rPr>
        <w:t>be</w:t>
      </w:r>
      <w:r w:rsidR="00102DCB">
        <w:rPr>
          <w:color w:val="auto"/>
          <w:highlight w:val="yellow"/>
        </w:rPr>
        <w:t xml:space="preserve"> </w:t>
      </w:r>
      <w:r w:rsidR="00774270" w:rsidRPr="00F75CA2">
        <w:rPr>
          <w:color w:val="auto"/>
          <w:highlight w:val="yellow"/>
        </w:rPr>
        <w:t>autoclaved</w:t>
      </w:r>
      <w:r w:rsidR="00102DCB">
        <w:rPr>
          <w:color w:val="auto"/>
          <w:highlight w:val="yellow"/>
        </w:rPr>
        <w:t xml:space="preserve"> </w:t>
      </w:r>
      <w:r w:rsidR="00774270" w:rsidRPr="00F75CA2">
        <w:rPr>
          <w:color w:val="auto"/>
          <w:highlight w:val="yellow"/>
        </w:rPr>
        <w:t>prior</w:t>
      </w:r>
      <w:r w:rsidR="00102DCB">
        <w:rPr>
          <w:color w:val="auto"/>
          <w:highlight w:val="yellow"/>
        </w:rPr>
        <w:t xml:space="preserve"> </w:t>
      </w:r>
      <w:r w:rsidR="00774270" w:rsidRPr="00F75CA2">
        <w:rPr>
          <w:color w:val="auto"/>
          <w:highlight w:val="yellow"/>
        </w:rPr>
        <w:t>to</w:t>
      </w:r>
      <w:r w:rsidR="00102DCB">
        <w:rPr>
          <w:color w:val="auto"/>
          <w:highlight w:val="yellow"/>
        </w:rPr>
        <w:t xml:space="preserve"> </w:t>
      </w:r>
      <w:r w:rsidR="00774270" w:rsidRPr="00F75CA2">
        <w:rPr>
          <w:color w:val="auto"/>
          <w:highlight w:val="yellow"/>
        </w:rPr>
        <w:t>use.</w:t>
      </w:r>
      <w:r w:rsidR="00102DCB">
        <w:rPr>
          <w:color w:val="auto"/>
          <w:highlight w:val="yellow"/>
        </w:rPr>
        <w:t xml:space="preserve"> </w:t>
      </w:r>
    </w:p>
    <w:p w14:paraId="793F7B66" w14:textId="77777777" w:rsidR="00EC5DAC" w:rsidRPr="00F75CA2" w:rsidRDefault="00EC5DAC" w:rsidP="00E60610">
      <w:pPr>
        <w:pStyle w:val="ListParagraph"/>
        <w:ind w:left="0"/>
        <w:rPr>
          <w:color w:val="auto"/>
          <w:highlight w:val="yellow"/>
        </w:rPr>
      </w:pPr>
    </w:p>
    <w:p w14:paraId="07995D1B" w14:textId="2B99F81F" w:rsidR="001829A3" w:rsidRDefault="00A765C8" w:rsidP="00B05136">
      <w:pPr>
        <w:pStyle w:val="ListParagraph"/>
        <w:numPr>
          <w:ilvl w:val="1"/>
          <w:numId w:val="29"/>
        </w:numPr>
        <w:ind w:left="0" w:firstLine="0"/>
        <w:rPr>
          <w:color w:val="auto"/>
        </w:rPr>
      </w:pPr>
      <w:r w:rsidRPr="006B6667">
        <w:rPr>
          <w:color w:val="auto"/>
        </w:rPr>
        <w:lastRenderedPageBreak/>
        <w:t>Remove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the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micropore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tape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from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all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plates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that</w:t>
      </w:r>
      <w:r w:rsidR="00102DCB">
        <w:rPr>
          <w:color w:val="auto"/>
        </w:rPr>
        <w:t xml:space="preserve"> </w:t>
      </w:r>
      <w:proofErr w:type="gramStart"/>
      <w:r w:rsidRPr="006B6667">
        <w:rPr>
          <w:color w:val="auto"/>
        </w:rPr>
        <w:t>have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to</w:t>
      </w:r>
      <w:proofErr w:type="gramEnd"/>
      <w:r w:rsidR="00102DCB">
        <w:rPr>
          <w:color w:val="auto"/>
        </w:rPr>
        <w:t xml:space="preserve"> </w:t>
      </w:r>
      <w:r w:rsidRPr="006B6667">
        <w:rPr>
          <w:color w:val="auto"/>
        </w:rPr>
        <w:t>undergo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the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hormone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treatment.</w:t>
      </w:r>
      <w:r w:rsidR="00102DCB">
        <w:rPr>
          <w:color w:val="auto"/>
        </w:rPr>
        <w:t xml:space="preserve"> </w:t>
      </w:r>
      <w:r w:rsidR="00774270" w:rsidRPr="008C716A">
        <w:rPr>
          <w:color w:val="auto"/>
          <w:highlight w:val="yellow"/>
        </w:rPr>
        <w:t>Dilute</w:t>
      </w:r>
      <w:r w:rsidR="00102DCB">
        <w:rPr>
          <w:color w:val="auto"/>
          <w:highlight w:val="yellow"/>
        </w:rPr>
        <w:t xml:space="preserve"> </w:t>
      </w:r>
      <w:r w:rsidR="00BB6B20" w:rsidRPr="008C716A">
        <w:rPr>
          <w:color w:val="auto"/>
          <w:highlight w:val="yellow"/>
        </w:rPr>
        <w:t>1</w:t>
      </w:r>
      <w:r w:rsidR="00EC5DAC">
        <w:rPr>
          <w:color w:val="auto"/>
          <w:highlight w:val="yellow"/>
        </w:rPr>
        <w:t xml:space="preserve"> mL</w:t>
      </w:r>
      <w:r w:rsidR="00102DCB">
        <w:rPr>
          <w:color w:val="auto"/>
          <w:highlight w:val="yellow"/>
        </w:rPr>
        <w:t xml:space="preserve"> </w:t>
      </w:r>
      <w:r w:rsidR="00774270" w:rsidRPr="008C716A">
        <w:rPr>
          <w:color w:val="auto"/>
          <w:highlight w:val="yellow"/>
        </w:rPr>
        <w:t>of</w:t>
      </w:r>
      <w:r w:rsidR="00102DCB">
        <w:rPr>
          <w:color w:val="auto"/>
          <w:highlight w:val="yellow"/>
        </w:rPr>
        <w:t xml:space="preserve"> </w:t>
      </w:r>
      <w:r w:rsidR="00774270" w:rsidRPr="008C716A">
        <w:rPr>
          <w:color w:val="auto"/>
          <w:highlight w:val="yellow"/>
        </w:rPr>
        <w:t>1</w:t>
      </w:r>
      <w:r w:rsidR="00BB6B20" w:rsidRPr="008C716A">
        <w:rPr>
          <w:color w:val="auto"/>
          <w:highlight w:val="yellow"/>
        </w:rPr>
        <w:t>0</w:t>
      </w:r>
      <w:r w:rsidR="00102DCB">
        <w:rPr>
          <w:color w:val="auto"/>
          <w:highlight w:val="yellow"/>
        </w:rPr>
        <w:t xml:space="preserve"> </w:t>
      </w:r>
      <w:r w:rsidR="00774270" w:rsidRPr="008C716A">
        <w:rPr>
          <w:color w:val="auto"/>
          <w:highlight w:val="yellow"/>
        </w:rPr>
        <w:t>mM</w:t>
      </w:r>
      <w:r w:rsidR="00102DCB">
        <w:rPr>
          <w:color w:val="auto"/>
          <w:highlight w:val="yellow"/>
        </w:rPr>
        <w:t xml:space="preserve"> </w:t>
      </w:r>
      <w:r w:rsidR="00774270" w:rsidRPr="008C716A">
        <w:rPr>
          <w:color w:val="auto"/>
          <w:highlight w:val="yellow"/>
        </w:rPr>
        <w:t>NAA</w:t>
      </w:r>
      <w:r w:rsidR="00102DCB">
        <w:rPr>
          <w:color w:val="auto"/>
          <w:highlight w:val="yellow"/>
        </w:rPr>
        <w:t xml:space="preserve"> </w:t>
      </w:r>
      <w:r w:rsidRPr="008C716A">
        <w:rPr>
          <w:color w:val="auto"/>
          <w:highlight w:val="yellow"/>
        </w:rPr>
        <w:t>(</w:t>
      </w:r>
      <w:r w:rsidR="006B6667" w:rsidRPr="008C716A">
        <w:rPr>
          <w:color w:val="auto"/>
          <w:highlight w:val="yellow"/>
        </w:rPr>
        <w:t>dissolved</w:t>
      </w:r>
      <w:r w:rsidR="00102DCB">
        <w:rPr>
          <w:color w:val="auto"/>
          <w:highlight w:val="yellow"/>
        </w:rPr>
        <w:t xml:space="preserve"> </w:t>
      </w:r>
      <w:r w:rsidR="00392E57" w:rsidRPr="008C716A">
        <w:rPr>
          <w:color w:val="auto"/>
          <w:highlight w:val="yellow"/>
        </w:rPr>
        <w:t>in</w:t>
      </w:r>
      <w:r w:rsidR="00102DCB">
        <w:rPr>
          <w:color w:val="auto"/>
          <w:highlight w:val="yellow"/>
        </w:rPr>
        <w:t xml:space="preserve"> </w:t>
      </w:r>
      <w:r w:rsidRPr="008C716A">
        <w:rPr>
          <w:color w:val="auto"/>
          <w:highlight w:val="yellow"/>
        </w:rPr>
        <w:t>DMSO)</w:t>
      </w:r>
      <w:r w:rsidR="00102DCB">
        <w:rPr>
          <w:color w:val="auto"/>
          <w:highlight w:val="yellow"/>
        </w:rPr>
        <w:t xml:space="preserve"> </w:t>
      </w:r>
      <w:r w:rsidR="00774270" w:rsidRPr="008C716A">
        <w:rPr>
          <w:color w:val="auto"/>
          <w:highlight w:val="yellow"/>
        </w:rPr>
        <w:t>in</w:t>
      </w:r>
      <w:r w:rsidR="00102DCB">
        <w:rPr>
          <w:color w:val="auto"/>
          <w:highlight w:val="yellow"/>
        </w:rPr>
        <w:t xml:space="preserve"> </w:t>
      </w:r>
      <w:r w:rsidR="00774270" w:rsidRPr="008C716A">
        <w:rPr>
          <w:color w:val="auto"/>
          <w:highlight w:val="yellow"/>
        </w:rPr>
        <w:t>1</w:t>
      </w:r>
      <w:r w:rsidR="00102DCB">
        <w:rPr>
          <w:color w:val="auto"/>
          <w:highlight w:val="yellow"/>
        </w:rPr>
        <w:t xml:space="preserve"> </w:t>
      </w:r>
      <w:r w:rsidR="00774270" w:rsidRPr="008C716A">
        <w:rPr>
          <w:color w:val="auto"/>
          <w:highlight w:val="yellow"/>
        </w:rPr>
        <w:t>L</w:t>
      </w:r>
      <w:r w:rsidR="00102DCB">
        <w:rPr>
          <w:color w:val="auto"/>
          <w:highlight w:val="yellow"/>
        </w:rPr>
        <w:t xml:space="preserve"> </w:t>
      </w:r>
      <w:r w:rsidR="00774270" w:rsidRPr="008C716A">
        <w:rPr>
          <w:color w:val="auto"/>
          <w:highlight w:val="yellow"/>
        </w:rPr>
        <w:t>of</w:t>
      </w:r>
      <w:r w:rsidR="00102DCB">
        <w:rPr>
          <w:color w:val="auto"/>
          <w:highlight w:val="yellow"/>
        </w:rPr>
        <w:t xml:space="preserve"> </w:t>
      </w:r>
      <w:r w:rsidR="00774270" w:rsidRPr="008C716A">
        <w:rPr>
          <w:color w:val="auto"/>
          <w:highlight w:val="yellow"/>
        </w:rPr>
        <w:t>liquid,</w:t>
      </w:r>
      <w:r w:rsidR="00102DCB">
        <w:rPr>
          <w:color w:val="auto"/>
          <w:highlight w:val="yellow"/>
        </w:rPr>
        <w:t xml:space="preserve"> </w:t>
      </w:r>
      <w:r w:rsidR="00774270" w:rsidRPr="008C716A">
        <w:rPr>
          <w:color w:val="auto"/>
          <w:highlight w:val="yellow"/>
        </w:rPr>
        <w:t>autoclaved</w:t>
      </w:r>
      <w:r w:rsidR="00102DCB">
        <w:rPr>
          <w:color w:val="auto"/>
          <w:highlight w:val="yellow"/>
        </w:rPr>
        <w:t xml:space="preserve"> </w:t>
      </w:r>
      <w:r w:rsidR="00774270" w:rsidRPr="008C716A">
        <w:rPr>
          <w:color w:val="auto"/>
          <w:highlight w:val="yellow"/>
        </w:rPr>
        <w:t>½</w:t>
      </w:r>
      <w:r w:rsidR="00102DCB">
        <w:rPr>
          <w:color w:val="auto"/>
          <w:highlight w:val="yellow"/>
        </w:rPr>
        <w:t xml:space="preserve"> </w:t>
      </w:r>
      <w:r w:rsidR="00774270" w:rsidRPr="008C716A">
        <w:rPr>
          <w:color w:val="auto"/>
          <w:highlight w:val="yellow"/>
        </w:rPr>
        <w:t>MS</w:t>
      </w:r>
      <w:r w:rsidR="00102DCB">
        <w:rPr>
          <w:color w:val="auto"/>
          <w:highlight w:val="yellow"/>
        </w:rPr>
        <w:t xml:space="preserve"> </w:t>
      </w:r>
      <w:r w:rsidR="00774270" w:rsidRPr="008C716A">
        <w:rPr>
          <w:color w:val="auto"/>
          <w:highlight w:val="yellow"/>
        </w:rPr>
        <w:t>solution</w:t>
      </w:r>
      <w:r w:rsidR="00102DCB">
        <w:rPr>
          <w:color w:val="auto"/>
          <w:highlight w:val="yellow"/>
        </w:rPr>
        <w:t xml:space="preserve"> </w:t>
      </w:r>
      <w:r w:rsidR="00774270" w:rsidRPr="008C716A">
        <w:rPr>
          <w:color w:val="auto"/>
          <w:highlight w:val="yellow"/>
        </w:rPr>
        <w:t>(pH</w:t>
      </w:r>
      <w:r w:rsidR="00102DCB">
        <w:rPr>
          <w:color w:val="auto"/>
          <w:highlight w:val="yellow"/>
        </w:rPr>
        <w:t xml:space="preserve"> </w:t>
      </w:r>
      <w:r w:rsidR="00774270" w:rsidRPr="008C716A">
        <w:rPr>
          <w:color w:val="auto"/>
          <w:highlight w:val="yellow"/>
        </w:rPr>
        <w:t>5.8)</w:t>
      </w:r>
      <w:r w:rsidR="00102DCB">
        <w:rPr>
          <w:color w:val="auto"/>
          <w:highlight w:val="yellow"/>
        </w:rPr>
        <w:t xml:space="preserve"> </w:t>
      </w:r>
      <w:r w:rsidRPr="008C716A">
        <w:rPr>
          <w:color w:val="auto"/>
          <w:highlight w:val="yellow"/>
        </w:rPr>
        <w:t>and</w:t>
      </w:r>
      <w:r w:rsidR="00102DCB">
        <w:rPr>
          <w:color w:val="auto"/>
          <w:highlight w:val="yellow"/>
        </w:rPr>
        <w:t xml:space="preserve"> </w:t>
      </w:r>
      <w:r w:rsidRPr="008C716A">
        <w:rPr>
          <w:color w:val="auto"/>
          <w:highlight w:val="yellow"/>
        </w:rPr>
        <w:t>soak</w:t>
      </w:r>
      <w:r w:rsidR="00102DCB">
        <w:rPr>
          <w:color w:val="auto"/>
          <w:highlight w:val="yellow"/>
        </w:rPr>
        <w:t xml:space="preserve"> </w:t>
      </w:r>
      <w:r w:rsidRPr="008C716A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Pr="008C716A">
        <w:rPr>
          <w:color w:val="auto"/>
          <w:highlight w:val="yellow"/>
        </w:rPr>
        <w:t>tissue</w:t>
      </w:r>
      <w:r w:rsidR="00102DCB">
        <w:rPr>
          <w:color w:val="auto"/>
          <w:highlight w:val="yellow"/>
        </w:rPr>
        <w:t xml:space="preserve"> </w:t>
      </w:r>
      <w:r w:rsidRPr="008C716A">
        <w:rPr>
          <w:color w:val="auto"/>
          <w:highlight w:val="yellow"/>
        </w:rPr>
        <w:t>paper</w:t>
      </w:r>
      <w:r w:rsidR="00102DCB">
        <w:rPr>
          <w:color w:val="auto"/>
          <w:highlight w:val="yellow"/>
        </w:rPr>
        <w:t xml:space="preserve"> </w:t>
      </w:r>
      <w:r w:rsidRPr="008C716A">
        <w:rPr>
          <w:color w:val="auto"/>
          <w:highlight w:val="yellow"/>
        </w:rPr>
        <w:t>in</w:t>
      </w:r>
      <w:r w:rsidR="00102DCB">
        <w:rPr>
          <w:color w:val="auto"/>
          <w:highlight w:val="yellow"/>
        </w:rPr>
        <w:t xml:space="preserve"> </w:t>
      </w:r>
      <w:r w:rsidRPr="008C716A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Pr="008C716A">
        <w:rPr>
          <w:color w:val="auto"/>
          <w:highlight w:val="yellow"/>
        </w:rPr>
        <w:t>solution</w:t>
      </w:r>
      <w:r w:rsidR="00102DCB">
        <w:rPr>
          <w:color w:val="auto"/>
          <w:highlight w:val="yellow"/>
        </w:rPr>
        <w:t xml:space="preserve"> </w:t>
      </w:r>
      <w:r w:rsidRPr="008C716A">
        <w:rPr>
          <w:color w:val="auto"/>
          <w:highlight w:val="yellow"/>
        </w:rPr>
        <w:t>(10</w:t>
      </w:r>
      <w:r w:rsidR="00102DCB">
        <w:rPr>
          <w:color w:val="auto"/>
          <w:highlight w:val="yellow"/>
        </w:rPr>
        <w:t xml:space="preserve"> </w:t>
      </w:r>
      <w:r w:rsidRPr="008C716A">
        <w:rPr>
          <w:color w:val="auto"/>
          <w:highlight w:val="yellow"/>
        </w:rPr>
        <w:t>µM</w:t>
      </w:r>
      <w:r w:rsidR="00102DCB">
        <w:rPr>
          <w:color w:val="auto"/>
          <w:highlight w:val="yellow"/>
        </w:rPr>
        <w:t xml:space="preserve"> </w:t>
      </w:r>
      <w:r w:rsidRPr="008C716A">
        <w:rPr>
          <w:color w:val="auto"/>
          <w:highlight w:val="yellow"/>
        </w:rPr>
        <w:t>NAA).</w:t>
      </w:r>
      <w:r w:rsidR="00102DCB">
        <w:rPr>
          <w:color w:val="auto"/>
          <w:highlight w:val="yellow"/>
        </w:rPr>
        <w:t xml:space="preserve"> </w:t>
      </w:r>
    </w:p>
    <w:p w14:paraId="50500F05" w14:textId="77777777" w:rsidR="00EC5DAC" w:rsidRPr="008C716A" w:rsidRDefault="00EC5DAC" w:rsidP="00E60610">
      <w:pPr>
        <w:pStyle w:val="ListParagraph"/>
        <w:ind w:left="0"/>
        <w:rPr>
          <w:color w:val="auto"/>
        </w:rPr>
      </w:pPr>
    </w:p>
    <w:p w14:paraId="43CFFF1A" w14:textId="487654DD" w:rsidR="00A765C8" w:rsidRPr="008C716A" w:rsidRDefault="00A765C8" w:rsidP="00E60610">
      <w:pPr>
        <w:pStyle w:val="ListParagraph"/>
        <w:numPr>
          <w:ilvl w:val="1"/>
          <w:numId w:val="29"/>
        </w:numPr>
        <w:ind w:left="0" w:firstLine="0"/>
        <w:rPr>
          <w:color w:val="auto"/>
          <w:highlight w:val="yellow"/>
        </w:rPr>
      </w:pPr>
      <w:r w:rsidRPr="006B6667">
        <w:rPr>
          <w:color w:val="auto"/>
          <w:highlight w:val="yellow"/>
        </w:rPr>
        <w:t>Use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tweezers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to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apply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a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strip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of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tissue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paper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onto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each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row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of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roots.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Gently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use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fingers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to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remove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air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bubbles.</w:t>
      </w:r>
      <w:r w:rsidR="00102DCB">
        <w:rPr>
          <w:color w:val="auto"/>
          <w:highlight w:val="yellow"/>
        </w:rPr>
        <w:t xml:space="preserve"> </w:t>
      </w:r>
      <w:r w:rsidRPr="008C716A">
        <w:rPr>
          <w:color w:val="auto"/>
          <w:highlight w:val="yellow"/>
        </w:rPr>
        <w:t>Empty</w:t>
      </w:r>
      <w:r w:rsidR="00102DCB">
        <w:rPr>
          <w:color w:val="auto"/>
          <w:highlight w:val="yellow"/>
        </w:rPr>
        <w:t xml:space="preserve"> </w:t>
      </w:r>
      <w:r w:rsidRPr="008C716A">
        <w:rPr>
          <w:color w:val="auto"/>
          <w:highlight w:val="yellow"/>
        </w:rPr>
        <w:t>excess</w:t>
      </w:r>
      <w:r w:rsidR="00102DCB">
        <w:rPr>
          <w:color w:val="auto"/>
          <w:highlight w:val="yellow"/>
        </w:rPr>
        <w:t xml:space="preserve"> </w:t>
      </w:r>
      <w:r w:rsidRPr="008C716A">
        <w:rPr>
          <w:color w:val="auto"/>
          <w:highlight w:val="yellow"/>
        </w:rPr>
        <w:t>liquid</w:t>
      </w:r>
      <w:r w:rsidR="00102DCB">
        <w:rPr>
          <w:color w:val="auto"/>
          <w:highlight w:val="yellow"/>
        </w:rPr>
        <w:t xml:space="preserve"> </w:t>
      </w:r>
      <w:r w:rsidRPr="008C716A">
        <w:rPr>
          <w:color w:val="auto"/>
          <w:highlight w:val="yellow"/>
        </w:rPr>
        <w:t>from</w:t>
      </w:r>
      <w:r w:rsidR="00102DCB">
        <w:rPr>
          <w:color w:val="auto"/>
          <w:highlight w:val="yellow"/>
        </w:rPr>
        <w:t xml:space="preserve"> </w:t>
      </w:r>
      <w:r w:rsidRPr="008C716A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Pr="008C716A">
        <w:rPr>
          <w:color w:val="auto"/>
          <w:highlight w:val="yellow"/>
        </w:rPr>
        <w:t>plate,</w:t>
      </w:r>
      <w:r w:rsidR="00102DCB">
        <w:rPr>
          <w:color w:val="auto"/>
          <w:highlight w:val="yellow"/>
        </w:rPr>
        <w:t xml:space="preserve"> </w:t>
      </w:r>
      <w:r w:rsidRPr="008C716A">
        <w:rPr>
          <w:color w:val="auto"/>
          <w:highlight w:val="yellow"/>
        </w:rPr>
        <w:t>close</w:t>
      </w:r>
      <w:r w:rsidR="00102DCB">
        <w:rPr>
          <w:color w:val="auto"/>
          <w:highlight w:val="yellow"/>
        </w:rPr>
        <w:t xml:space="preserve"> </w:t>
      </w:r>
      <w:r w:rsidRPr="008C716A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Pr="008C716A">
        <w:rPr>
          <w:color w:val="auto"/>
          <w:highlight w:val="yellow"/>
        </w:rPr>
        <w:t>lid</w:t>
      </w:r>
      <w:r w:rsidR="00102DCB">
        <w:rPr>
          <w:color w:val="auto"/>
          <w:highlight w:val="yellow"/>
        </w:rPr>
        <w:t xml:space="preserve"> </w:t>
      </w:r>
      <w:r w:rsidRPr="008C716A">
        <w:rPr>
          <w:color w:val="auto"/>
          <w:highlight w:val="yellow"/>
        </w:rPr>
        <w:t>and</w:t>
      </w:r>
      <w:r w:rsidR="00102DCB">
        <w:rPr>
          <w:color w:val="auto"/>
          <w:highlight w:val="yellow"/>
        </w:rPr>
        <w:t xml:space="preserve"> </w:t>
      </w:r>
      <w:r w:rsidRPr="008C716A">
        <w:rPr>
          <w:color w:val="auto"/>
          <w:highlight w:val="yellow"/>
        </w:rPr>
        <w:t>label</w:t>
      </w:r>
      <w:r w:rsidR="00102DCB">
        <w:rPr>
          <w:color w:val="auto"/>
          <w:highlight w:val="yellow"/>
        </w:rPr>
        <w:t xml:space="preserve"> </w:t>
      </w:r>
      <w:r w:rsidRPr="008C716A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Pr="008C716A">
        <w:rPr>
          <w:color w:val="auto"/>
          <w:highlight w:val="yellow"/>
        </w:rPr>
        <w:t>plate</w:t>
      </w:r>
      <w:r w:rsidR="00102DCB">
        <w:rPr>
          <w:color w:val="auto"/>
          <w:highlight w:val="yellow"/>
        </w:rPr>
        <w:t xml:space="preserve"> </w:t>
      </w:r>
      <w:r w:rsidRPr="008C716A">
        <w:rPr>
          <w:color w:val="auto"/>
          <w:highlight w:val="yellow"/>
        </w:rPr>
        <w:t>with</w:t>
      </w:r>
      <w:r w:rsidR="00102DCB">
        <w:rPr>
          <w:color w:val="auto"/>
          <w:highlight w:val="yellow"/>
        </w:rPr>
        <w:t xml:space="preserve"> </w:t>
      </w:r>
      <w:r w:rsidRPr="008C716A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Pr="008C716A">
        <w:rPr>
          <w:color w:val="auto"/>
          <w:highlight w:val="yellow"/>
        </w:rPr>
        <w:t>time.</w:t>
      </w:r>
      <w:r w:rsidR="00102DCB">
        <w:rPr>
          <w:color w:val="auto"/>
          <w:highlight w:val="yellow"/>
        </w:rPr>
        <w:t xml:space="preserve"> </w:t>
      </w:r>
      <w:r w:rsidRPr="008C716A">
        <w:rPr>
          <w:color w:val="auto"/>
          <w:highlight w:val="yellow"/>
        </w:rPr>
        <w:t>For</w:t>
      </w:r>
      <w:r w:rsidR="00102DCB">
        <w:rPr>
          <w:color w:val="auto"/>
          <w:highlight w:val="yellow"/>
        </w:rPr>
        <w:t xml:space="preserve"> </w:t>
      </w:r>
      <w:r w:rsidRPr="008C716A">
        <w:rPr>
          <w:color w:val="auto"/>
          <w:highlight w:val="yellow"/>
        </w:rPr>
        <w:t>extended</w:t>
      </w:r>
      <w:r w:rsidR="00102DCB">
        <w:rPr>
          <w:color w:val="auto"/>
          <w:highlight w:val="yellow"/>
        </w:rPr>
        <w:t xml:space="preserve"> </w:t>
      </w:r>
      <w:r w:rsidRPr="008C716A">
        <w:rPr>
          <w:color w:val="auto"/>
          <w:highlight w:val="yellow"/>
        </w:rPr>
        <w:t>incubation</w:t>
      </w:r>
      <w:r w:rsidR="00102DCB">
        <w:rPr>
          <w:color w:val="auto"/>
          <w:highlight w:val="yellow"/>
        </w:rPr>
        <w:t xml:space="preserve"> </w:t>
      </w:r>
      <w:r w:rsidRPr="008C716A">
        <w:rPr>
          <w:color w:val="auto"/>
          <w:highlight w:val="yellow"/>
        </w:rPr>
        <w:t>times</w:t>
      </w:r>
      <w:r w:rsidR="0028362F" w:rsidRPr="008C716A">
        <w:rPr>
          <w:color w:val="auto"/>
          <w:highlight w:val="yellow"/>
        </w:rPr>
        <w:t>,</w:t>
      </w:r>
      <w:r w:rsidR="00102DCB">
        <w:rPr>
          <w:color w:val="auto"/>
          <w:highlight w:val="yellow"/>
        </w:rPr>
        <w:t xml:space="preserve"> </w:t>
      </w:r>
      <w:r w:rsidRPr="008C716A">
        <w:rPr>
          <w:color w:val="auto"/>
          <w:highlight w:val="yellow"/>
        </w:rPr>
        <w:t>place</w:t>
      </w:r>
      <w:r w:rsidR="00102DCB">
        <w:rPr>
          <w:color w:val="auto"/>
          <w:highlight w:val="yellow"/>
        </w:rPr>
        <w:t xml:space="preserve"> </w:t>
      </w:r>
      <w:r w:rsidRPr="008C716A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Pr="008C716A">
        <w:rPr>
          <w:color w:val="auto"/>
          <w:highlight w:val="yellow"/>
        </w:rPr>
        <w:t>plates</w:t>
      </w:r>
      <w:r w:rsidR="00102DCB">
        <w:rPr>
          <w:color w:val="auto"/>
          <w:highlight w:val="yellow"/>
        </w:rPr>
        <w:t xml:space="preserve"> </w:t>
      </w:r>
      <w:r w:rsidRPr="008C716A">
        <w:rPr>
          <w:color w:val="auto"/>
          <w:highlight w:val="yellow"/>
        </w:rPr>
        <w:t>back</w:t>
      </w:r>
      <w:r w:rsidR="00102DCB">
        <w:rPr>
          <w:color w:val="auto"/>
          <w:highlight w:val="yellow"/>
        </w:rPr>
        <w:t xml:space="preserve"> </w:t>
      </w:r>
      <w:r w:rsidRPr="008C716A">
        <w:rPr>
          <w:color w:val="auto"/>
          <w:highlight w:val="yellow"/>
        </w:rPr>
        <w:t>into</w:t>
      </w:r>
      <w:r w:rsidR="00102DCB">
        <w:rPr>
          <w:color w:val="auto"/>
          <w:highlight w:val="yellow"/>
        </w:rPr>
        <w:t xml:space="preserve"> </w:t>
      </w:r>
      <w:r w:rsidRPr="008C716A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Pr="008C716A">
        <w:rPr>
          <w:color w:val="auto"/>
          <w:highlight w:val="yellow"/>
        </w:rPr>
        <w:t>growth</w:t>
      </w:r>
      <w:r w:rsidR="00102DCB">
        <w:rPr>
          <w:color w:val="auto"/>
          <w:highlight w:val="yellow"/>
        </w:rPr>
        <w:t xml:space="preserve"> </w:t>
      </w:r>
      <w:r w:rsidRPr="008C716A">
        <w:rPr>
          <w:color w:val="auto"/>
          <w:highlight w:val="yellow"/>
        </w:rPr>
        <w:t>chamber.</w:t>
      </w:r>
    </w:p>
    <w:p w14:paraId="71A414FE" w14:textId="77777777" w:rsidR="00BA625C" w:rsidRPr="00A8529D" w:rsidRDefault="00BA625C" w:rsidP="00E60610">
      <w:pPr>
        <w:contextualSpacing/>
        <w:rPr>
          <w:color w:val="auto"/>
          <w:highlight w:val="yellow"/>
        </w:rPr>
      </w:pPr>
    </w:p>
    <w:p w14:paraId="0A66358D" w14:textId="6664CDCC" w:rsidR="00A765C8" w:rsidRPr="006B6667" w:rsidRDefault="00A765C8" w:rsidP="00E60610">
      <w:pPr>
        <w:pStyle w:val="ListParagraph"/>
        <w:numPr>
          <w:ilvl w:val="0"/>
          <w:numId w:val="29"/>
        </w:numPr>
        <w:ind w:left="0" w:firstLine="0"/>
        <w:rPr>
          <w:b/>
          <w:color w:val="auto"/>
        </w:rPr>
      </w:pPr>
      <w:r w:rsidRPr="006B6667">
        <w:rPr>
          <w:b/>
          <w:color w:val="auto"/>
        </w:rPr>
        <w:t>Harvesting</w:t>
      </w:r>
    </w:p>
    <w:p w14:paraId="385E5CA2" w14:textId="77777777" w:rsidR="00A765C8" w:rsidRDefault="00A765C8" w:rsidP="00E60610">
      <w:pPr>
        <w:contextualSpacing/>
        <w:rPr>
          <w:b/>
          <w:color w:val="auto"/>
        </w:rPr>
      </w:pPr>
    </w:p>
    <w:p w14:paraId="367ADCB5" w14:textId="77110B55" w:rsidR="008726EC" w:rsidRDefault="006B6667" w:rsidP="00B05136">
      <w:pPr>
        <w:pStyle w:val="ListParagraph"/>
        <w:numPr>
          <w:ilvl w:val="1"/>
          <w:numId w:val="29"/>
        </w:numPr>
        <w:ind w:left="0" w:firstLine="0"/>
        <w:rPr>
          <w:color w:val="auto"/>
        </w:rPr>
      </w:pPr>
      <w:r w:rsidRPr="006B6667">
        <w:rPr>
          <w:color w:val="auto"/>
        </w:rPr>
        <w:t>Retrieve</w:t>
      </w:r>
      <w:r w:rsidR="00102DCB">
        <w:rPr>
          <w:color w:val="auto"/>
        </w:rPr>
        <w:t xml:space="preserve"> </w:t>
      </w:r>
      <w:r w:rsidR="004F1034" w:rsidRPr="006B6667">
        <w:rPr>
          <w:color w:val="auto"/>
        </w:rPr>
        <w:t>plates</w:t>
      </w:r>
      <w:r w:rsidR="00102DCB">
        <w:rPr>
          <w:color w:val="auto"/>
        </w:rPr>
        <w:t xml:space="preserve"> </w:t>
      </w:r>
      <w:r w:rsidR="00905DD1" w:rsidRPr="006B6667">
        <w:rPr>
          <w:color w:val="auto"/>
        </w:rPr>
        <w:t>for</w:t>
      </w:r>
      <w:r w:rsidR="00102DCB">
        <w:rPr>
          <w:color w:val="auto"/>
        </w:rPr>
        <w:t xml:space="preserve"> </w:t>
      </w:r>
      <w:r w:rsidR="00905DD1" w:rsidRPr="006B6667">
        <w:rPr>
          <w:color w:val="auto"/>
        </w:rPr>
        <w:t>each</w:t>
      </w:r>
      <w:r w:rsidR="00102DCB">
        <w:rPr>
          <w:color w:val="auto"/>
        </w:rPr>
        <w:t xml:space="preserve"> </w:t>
      </w:r>
      <w:r w:rsidR="004F1034" w:rsidRPr="006B6667">
        <w:rPr>
          <w:color w:val="auto"/>
        </w:rPr>
        <w:t>biological</w:t>
      </w:r>
      <w:r w:rsidR="00102DCB">
        <w:rPr>
          <w:color w:val="auto"/>
        </w:rPr>
        <w:t xml:space="preserve"> </w:t>
      </w:r>
      <w:r w:rsidR="004F1034" w:rsidRPr="006B6667">
        <w:rPr>
          <w:color w:val="auto"/>
        </w:rPr>
        <w:t>replicate/time</w:t>
      </w:r>
      <w:r w:rsidR="00102DCB">
        <w:rPr>
          <w:color w:val="auto"/>
        </w:rPr>
        <w:t xml:space="preserve"> </w:t>
      </w:r>
      <w:r w:rsidR="004F1034" w:rsidRPr="006B6667">
        <w:rPr>
          <w:color w:val="auto"/>
        </w:rPr>
        <w:t>point/treatment.</w:t>
      </w:r>
      <w:r w:rsidR="00102DCB">
        <w:rPr>
          <w:color w:val="auto"/>
        </w:rPr>
        <w:t xml:space="preserve"> </w:t>
      </w:r>
      <w:r w:rsidR="004F1034" w:rsidRPr="008C716A">
        <w:rPr>
          <w:color w:val="auto"/>
        </w:rPr>
        <w:t>Collect</w:t>
      </w:r>
      <w:r w:rsidR="00102DCB">
        <w:rPr>
          <w:color w:val="auto"/>
        </w:rPr>
        <w:t xml:space="preserve"> </w:t>
      </w:r>
      <w:r w:rsidR="004F1034" w:rsidRPr="008C716A">
        <w:rPr>
          <w:color w:val="auto"/>
        </w:rPr>
        <w:t>liquid</w:t>
      </w:r>
      <w:r w:rsidR="00102DCB">
        <w:rPr>
          <w:color w:val="auto"/>
        </w:rPr>
        <w:t xml:space="preserve"> </w:t>
      </w:r>
      <w:r w:rsidR="004F1034" w:rsidRPr="008C716A">
        <w:rPr>
          <w:color w:val="auto"/>
        </w:rPr>
        <w:t>nitrogen</w:t>
      </w:r>
      <w:r w:rsidR="00102DCB">
        <w:rPr>
          <w:color w:val="auto"/>
        </w:rPr>
        <w:t xml:space="preserve"> </w:t>
      </w:r>
      <w:r w:rsidR="004F1034" w:rsidRPr="008C716A">
        <w:rPr>
          <w:color w:val="auto"/>
        </w:rPr>
        <w:t>in</w:t>
      </w:r>
      <w:r w:rsidR="00102DCB">
        <w:rPr>
          <w:color w:val="auto"/>
        </w:rPr>
        <w:t xml:space="preserve"> </w:t>
      </w:r>
      <w:r w:rsidR="004F1034" w:rsidRPr="008C716A">
        <w:rPr>
          <w:color w:val="auto"/>
        </w:rPr>
        <w:t>a</w:t>
      </w:r>
      <w:r w:rsidR="00102DCB">
        <w:rPr>
          <w:color w:val="auto"/>
        </w:rPr>
        <w:t xml:space="preserve"> </w:t>
      </w:r>
      <w:r w:rsidR="0058045B" w:rsidRPr="008C716A">
        <w:rPr>
          <w:color w:val="auto"/>
        </w:rPr>
        <w:t>clean</w:t>
      </w:r>
      <w:r w:rsidR="00102DCB">
        <w:rPr>
          <w:color w:val="auto"/>
        </w:rPr>
        <w:t xml:space="preserve"> </w:t>
      </w:r>
      <w:r w:rsidR="00392E57" w:rsidRPr="008C716A">
        <w:rPr>
          <w:color w:val="auto"/>
        </w:rPr>
        <w:t>D</w:t>
      </w:r>
      <w:r w:rsidR="004F1034" w:rsidRPr="008C716A">
        <w:rPr>
          <w:color w:val="auto"/>
        </w:rPr>
        <w:t>ewar</w:t>
      </w:r>
      <w:r w:rsidR="00102DCB">
        <w:rPr>
          <w:color w:val="auto"/>
        </w:rPr>
        <w:t xml:space="preserve"> </w:t>
      </w:r>
      <w:r w:rsidR="005C5754" w:rsidRPr="008C716A">
        <w:rPr>
          <w:color w:val="auto"/>
        </w:rPr>
        <w:t>vessel</w:t>
      </w:r>
      <w:r w:rsidR="00102DCB">
        <w:rPr>
          <w:color w:val="auto"/>
        </w:rPr>
        <w:t xml:space="preserve"> </w:t>
      </w:r>
      <w:r w:rsidR="004F1034" w:rsidRPr="008C716A">
        <w:rPr>
          <w:color w:val="auto"/>
        </w:rPr>
        <w:t>and</w:t>
      </w:r>
      <w:r w:rsidR="00102DCB">
        <w:rPr>
          <w:color w:val="auto"/>
        </w:rPr>
        <w:t xml:space="preserve"> </w:t>
      </w:r>
      <w:r w:rsidR="004F1034" w:rsidRPr="008C716A">
        <w:rPr>
          <w:color w:val="auto"/>
        </w:rPr>
        <w:t>label</w:t>
      </w:r>
      <w:r w:rsidR="00102DCB">
        <w:rPr>
          <w:color w:val="auto"/>
        </w:rPr>
        <w:t xml:space="preserve"> </w:t>
      </w:r>
      <w:r w:rsidR="004F1034" w:rsidRPr="008C716A">
        <w:rPr>
          <w:color w:val="auto"/>
        </w:rPr>
        <w:t>tubes</w:t>
      </w:r>
      <w:r w:rsidR="00102DCB">
        <w:rPr>
          <w:color w:val="auto"/>
        </w:rPr>
        <w:t xml:space="preserve"> </w:t>
      </w:r>
      <w:r w:rsidR="000F126C" w:rsidRPr="008C716A">
        <w:rPr>
          <w:color w:val="auto"/>
        </w:rPr>
        <w:t>(15</w:t>
      </w:r>
      <w:r w:rsidR="00102DCB">
        <w:rPr>
          <w:color w:val="auto"/>
        </w:rPr>
        <w:t xml:space="preserve"> </w:t>
      </w:r>
      <w:r w:rsidR="000F126C" w:rsidRPr="008C716A">
        <w:rPr>
          <w:color w:val="auto"/>
        </w:rPr>
        <w:t>or</w:t>
      </w:r>
      <w:r w:rsidR="00102DCB">
        <w:rPr>
          <w:color w:val="auto"/>
        </w:rPr>
        <w:t xml:space="preserve"> </w:t>
      </w:r>
      <w:r w:rsidR="000F126C" w:rsidRPr="008C716A">
        <w:rPr>
          <w:color w:val="auto"/>
        </w:rPr>
        <w:t>50</w:t>
      </w:r>
      <w:r w:rsidR="00EC5DAC">
        <w:rPr>
          <w:color w:val="auto"/>
        </w:rPr>
        <w:t xml:space="preserve"> mL</w:t>
      </w:r>
      <w:r w:rsidR="000F126C" w:rsidRPr="008C716A">
        <w:rPr>
          <w:color w:val="auto"/>
        </w:rPr>
        <w:t>)</w:t>
      </w:r>
      <w:r w:rsidR="00102DCB">
        <w:rPr>
          <w:color w:val="auto"/>
        </w:rPr>
        <w:t xml:space="preserve"> </w:t>
      </w:r>
      <w:r w:rsidR="004F1034" w:rsidRPr="008C716A">
        <w:rPr>
          <w:color w:val="auto"/>
        </w:rPr>
        <w:t>for</w:t>
      </w:r>
      <w:r w:rsidR="00102DCB">
        <w:rPr>
          <w:color w:val="auto"/>
        </w:rPr>
        <w:t xml:space="preserve"> </w:t>
      </w:r>
      <w:r w:rsidR="004F1034" w:rsidRPr="008C716A">
        <w:rPr>
          <w:color w:val="auto"/>
        </w:rPr>
        <w:t>the</w:t>
      </w:r>
      <w:r w:rsidR="00102DCB">
        <w:rPr>
          <w:color w:val="auto"/>
        </w:rPr>
        <w:t xml:space="preserve"> </w:t>
      </w:r>
      <w:r w:rsidR="005C5754" w:rsidRPr="008C716A">
        <w:rPr>
          <w:color w:val="auto"/>
        </w:rPr>
        <w:t>different</w:t>
      </w:r>
      <w:r w:rsidR="00102DCB">
        <w:rPr>
          <w:color w:val="auto"/>
        </w:rPr>
        <w:t xml:space="preserve"> </w:t>
      </w:r>
      <w:r w:rsidR="004F1034" w:rsidRPr="008C716A">
        <w:rPr>
          <w:color w:val="auto"/>
        </w:rPr>
        <w:t>tissue</w:t>
      </w:r>
      <w:r w:rsidR="00102DCB">
        <w:rPr>
          <w:color w:val="auto"/>
        </w:rPr>
        <w:t xml:space="preserve"> </w:t>
      </w:r>
      <w:r w:rsidR="004F1034" w:rsidRPr="008C716A">
        <w:rPr>
          <w:color w:val="auto"/>
        </w:rPr>
        <w:t>samples.</w:t>
      </w:r>
      <w:r w:rsidR="00102DCB">
        <w:rPr>
          <w:color w:val="auto"/>
        </w:rPr>
        <w:t xml:space="preserve"> </w:t>
      </w:r>
      <w:r w:rsidR="005C5754" w:rsidRPr="008C716A">
        <w:rPr>
          <w:color w:val="auto"/>
        </w:rPr>
        <w:t>Prepare</w:t>
      </w:r>
      <w:r w:rsidR="00102DCB">
        <w:rPr>
          <w:color w:val="auto"/>
        </w:rPr>
        <w:t xml:space="preserve"> </w:t>
      </w:r>
      <w:r w:rsidR="005C5754" w:rsidRPr="008C716A">
        <w:rPr>
          <w:color w:val="auto"/>
        </w:rPr>
        <w:t>a</w:t>
      </w:r>
      <w:r w:rsidR="00102DCB">
        <w:rPr>
          <w:color w:val="auto"/>
        </w:rPr>
        <w:t xml:space="preserve"> </w:t>
      </w:r>
      <w:r w:rsidR="005C5754" w:rsidRPr="008C716A">
        <w:rPr>
          <w:color w:val="auto"/>
        </w:rPr>
        <w:t>Styrofoam</w:t>
      </w:r>
      <w:r w:rsidR="00102DCB">
        <w:rPr>
          <w:color w:val="auto"/>
        </w:rPr>
        <w:t xml:space="preserve"> </w:t>
      </w:r>
      <w:r w:rsidR="005C5754" w:rsidRPr="008C716A">
        <w:rPr>
          <w:color w:val="auto"/>
        </w:rPr>
        <w:t>holder.</w:t>
      </w:r>
      <w:r w:rsidR="00102DCB">
        <w:rPr>
          <w:color w:val="auto"/>
        </w:rPr>
        <w:t xml:space="preserve"> </w:t>
      </w:r>
    </w:p>
    <w:p w14:paraId="0F4D24F2" w14:textId="77777777" w:rsidR="00EC5DAC" w:rsidRPr="008C716A" w:rsidRDefault="00EC5DAC" w:rsidP="00E60610">
      <w:pPr>
        <w:pStyle w:val="ListParagraph"/>
        <w:ind w:left="0"/>
        <w:rPr>
          <w:color w:val="auto"/>
        </w:rPr>
      </w:pPr>
    </w:p>
    <w:p w14:paraId="123FCF7C" w14:textId="2DC2CD1A" w:rsidR="00EC5DAC" w:rsidRDefault="00850962" w:rsidP="00E60610">
      <w:pPr>
        <w:contextualSpacing/>
        <w:rPr>
          <w:color w:val="auto"/>
        </w:rPr>
      </w:pPr>
      <w:r w:rsidRPr="008726EC">
        <w:rPr>
          <w:color w:val="auto"/>
        </w:rPr>
        <w:t>CAUTION:</w:t>
      </w:r>
      <w:r w:rsidR="00102DCB">
        <w:rPr>
          <w:color w:val="auto"/>
        </w:rPr>
        <w:t xml:space="preserve"> </w:t>
      </w:r>
      <w:r w:rsidR="00EC5DAC">
        <w:rPr>
          <w:color w:val="auto"/>
        </w:rPr>
        <w:t>Become familiar</w:t>
      </w:r>
      <w:r w:rsidR="00102DCB">
        <w:rPr>
          <w:color w:val="auto"/>
        </w:rPr>
        <w:t xml:space="preserve"> </w:t>
      </w:r>
      <w:r w:rsidR="008726EC" w:rsidRPr="008726EC">
        <w:rPr>
          <w:color w:val="auto"/>
        </w:rPr>
        <w:t>with</w:t>
      </w:r>
      <w:r w:rsidR="00102DCB">
        <w:rPr>
          <w:color w:val="auto"/>
        </w:rPr>
        <w:t xml:space="preserve"> </w:t>
      </w:r>
      <w:r w:rsidR="008726EC" w:rsidRPr="008726EC">
        <w:rPr>
          <w:color w:val="auto"/>
        </w:rPr>
        <w:t>liquid</w:t>
      </w:r>
      <w:r w:rsidR="00102DCB">
        <w:rPr>
          <w:color w:val="auto"/>
        </w:rPr>
        <w:t xml:space="preserve"> </w:t>
      </w:r>
      <w:r w:rsidR="008726EC" w:rsidRPr="008726EC">
        <w:rPr>
          <w:color w:val="auto"/>
        </w:rPr>
        <w:t>nitrogen</w:t>
      </w:r>
      <w:r w:rsidR="00102DCB">
        <w:rPr>
          <w:color w:val="auto"/>
        </w:rPr>
        <w:t xml:space="preserve"> </w:t>
      </w:r>
      <w:r w:rsidR="008726EC" w:rsidRPr="008726EC">
        <w:rPr>
          <w:color w:val="auto"/>
        </w:rPr>
        <w:t>handling</w:t>
      </w:r>
      <w:r w:rsidR="00102DCB">
        <w:rPr>
          <w:color w:val="auto"/>
        </w:rPr>
        <w:t xml:space="preserve"> </w:t>
      </w:r>
      <w:r w:rsidR="008726EC" w:rsidRPr="008726EC">
        <w:rPr>
          <w:color w:val="auto"/>
        </w:rPr>
        <w:t>procedures</w:t>
      </w:r>
      <w:r w:rsidR="00102DCB">
        <w:rPr>
          <w:color w:val="auto"/>
        </w:rPr>
        <w:t xml:space="preserve"> </w:t>
      </w:r>
      <w:r w:rsidR="008726EC" w:rsidRPr="008726EC">
        <w:rPr>
          <w:color w:val="auto"/>
        </w:rPr>
        <w:t>(aeration,</w:t>
      </w:r>
      <w:r w:rsidR="00102DCB">
        <w:rPr>
          <w:color w:val="auto"/>
        </w:rPr>
        <w:t xml:space="preserve"> </w:t>
      </w:r>
      <w:r w:rsidR="008726EC" w:rsidRPr="008726EC">
        <w:rPr>
          <w:color w:val="auto"/>
        </w:rPr>
        <w:t>frostbites</w:t>
      </w:r>
      <w:r w:rsidR="008726EC">
        <w:rPr>
          <w:color w:val="auto"/>
        </w:rPr>
        <w:t>,</w:t>
      </w:r>
      <w:r w:rsidR="00102DCB">
        <w:rPr>
          <w:color w:val="auto"/>
        </w:rPr>
        <w:t xml:space="preserve"> </w:t>
      </w:r>
      <w:r w:rsidR="008726EC">
        <w:rPr>
          <w:color w:val="auto"/>
        </w:rPr>
        <w:t>potentially</w:t>
      </w:r>
      <w:r w:rsidR="00102DCB">
        <w:rPr>
          <w:color w:val="auto"/>
        </w:rPr>
        <w:t xml:space="preserve"> </w:t>
      </w:r>
      <w:r w:rsidR="008726EC">
        <w:rPr>
          <w:color w:val="auto"/>
        </w:rPr>
        <w:t>exploding</w:t>
      </w:r>
      <w:r w:rsidR="00102DCB">
        <w:rPr>
          <w:color w:val="auto"/>
        </w:rPr>
        <w:t xml:space="preserve"> </w:t>
      </w:r>
      <w:r w:rsidR="008726EC">
        <w:rPr>
          <w:color w:val="auto"/>
        </w:rPr>
        <w:t>tubes</w:t>
      </w:r>
      <w:r w:rsidR="008726EC" w:rsidRPr="008726EC">
        <w:rPr>
          <w:color w:val="auto"/>
        </w:rPr>
        <w:t>)</w:t>
      </w:r>
      <w:r w:rsidRPr="008726EC">
        <w:rPr>
          <w:color w:val="auto"/>
        </w:rPr>
        <w:t>.</w:t>
      </w:r>
    </w:p>
    <w:p w14:paraId="57B1BE6D" w14:textId="77777777" w:rsidR="00EC5DAC" w:rsidRPr="008726EC" w:rsidRDefault="00EC5DAC" w:rsidP="00E60610">
      <w:pPr>
        <w:contextualSpacing/>
        <w:rPr>
          <w:color w:val="auto"/>
        </w:rPr>
      </w:pPr>
    </w:p>
    <w:p w14:paraId="09C90822" w14:textId="4B0A4BFA" w:rsidR="004F1034" w:rsidRDefault="00A765C8" w:rsidP="00B05136">
      <w:pPr>
        <w:pStyle w:val="ListParagraph"/>
        <w:numPr>
          <w:ilvl w:val="1"/>
          <w:numId w:val="29"/>
        </w:numPr>
        <w:ind w:left="0" w:firstLine="0"/>
        <w:rPr>
          <w:color w:val="auto"/>
          <w:highlight w:val="yellow"/>
        </w:rPr>
      </w:pPr>
      <w:r w:rsidRPr="006B6667">
        <w:rPr>
          <w:color w:val="auto"/>
          <w:highlight w:val="yellow"/>
        </w:rPr>
        <w:t>Open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plate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and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remove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tissue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paper</w:t>
      </w:r>
      <w:r w:rsidR="00102DCB">
        <w:rPr>
          <w:color w:val="auto"/>
          <w:highlight w:val="yellow"/>
        </w:rPr>
        <w:t xml:space="preserve"> </w:t>
      </w:r>
      <w:r w:rsidR="000F3A97">
        <w:rPr>
          <w:color w:val="auto"/>
          <w:highlight w:val="yellow"/>
        </w:rPr>
        <w:t>with</w:t>
      </w:r>
      <w:r w:rsidR="00102DCB">
        <w:rPr>
          <w:color w:val="auto"/>
          <w:highlight w:val="yellow"/>
        </w:rPr>
        <w:t xml:space="preserve"> </w:t>
      </w:r>
      <w:r w:rsidR="000F3A97">
        <w:rPr>
          <w:color w:val="auto"/>
          <w:highlight w:val="yellow"/>
        </w:rPr>
        <w:t>forceps</w:t>
      </w:r>
      <w:r w:rsidR="00EC5DAC">
        <w:rPr>
          <w:color w:val="auto"/>
          <w:highlight w:val="yellow"/>
        </w:rPr>
        <w:t>, being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careful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not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to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detach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roots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from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agar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surface.</w:t>
      </w:r>
      <w:r w:rsidR="00102DCB">
        <w:rPr>
          <w:color w:val="auto"/>
          <w:highlight w:val="yellow"/>
        </w:rPr>
        <w:t xml:space="preserve"> </w:t>
      </w:r>
      <w:r w:rsidR="004F1034" w:rsidRPr="00FA77A5">
        <w:rPr>
          <w:color w:val="auto"/>
          <w:highlight w:val="yellow"/>
        </w:rPr>
        <w:t>With</w:t>
      </w:r>
      <w:r w:rsidR="00102DCB">
        <w:rPr>
          <w:color w:val="auto"/>
          <w:highlight w:val="yellow"/>
        </w:rPr>
        <w:t xml:space="preserve"> </w:t>
      </w:r>
      <w:r w:rsidR="004F1034" w:rsidRPr="00FA77A5">
        <w:rPr>
          <w:color w:val="auto"/>
          <w:highlight w:val="yellow"/>
        </w:rPr>
        <w:t>a</w:t>
      </w:r>
      <w:r w:rsidR="00102DCB">
        <w:rPr>
          <w:color w:val="auto"/>
          <w:highlight w:val="yellow"/>
        </w:rPr>
        <w:t xml:space="preserve"> </w:t>
      </w:r>
      <w:r w:rsidR="004F1034" w:rsidRPr="00FA77A5">
        <w:rPr>
          <w:color w:val="auto"/>
          <w:highlight w:val="yellow"/>
        </w:rPr>
        <w:t>surgical</w:t>
      </w:r>
      <w:r w:rsidR="00102DCB">
        <w:rPr>
          <w:color w:val="auto"/>
          <w:highlight w:val="yellow"/>
        </w:rPr>
        <w:t xml:space="preserve"> </w:t>
      </w:r>
      <w:r w:rsidR="004F1034" w:rsidRPr="00FA77A5">
        <w:rPr>
          <w:color w:val="auto"/>
          <w:highlight w:val="yellow"/>
        </w:rPr>
        <w:t>blade</w:t>
      </w:r>
      <w:r w:rsidR="00EC5DAC">
        <w:rPr>
          <w:color w:val="auto"/>
          <w:highlight w:val="yellow"/>
        </w:rPr>
        <w:t>,</w:t>
      </w:r>
      <w:r w:rsidR="00102DCB">
        <w:rPr>
          <w:color w:val="auto"/>
          <w:highlight w:val="yellow"/>
        </w:rPr>
        <w:t xml:space="preserve"> </w:t>
      </w:r>
      <w:r w:rsidR="004F1034" w:rsidRPr="00FA77A5">
        <w:rPr>
          <w:color w:val="auto"/>
          <w:highlight w:val="yellow"/>
        </w:rPr>
        <w:t>cut</w:t>
      </w:r>
      <w:r w:rsidR="00102DCB">
        <w:rPr>
          <w:color w:val="auto"/>
          <w:highlight w:val="yellow"/>
        </w:rPr>
        <w:t xml:space="preserve"> </w:t>
      </w:r>
      <w:r w:rsidR="004F1034" w:rsidRPr="00FA77A5">
        <w:rPr>
          <w:color w:val="auto"/>
          <w:highlight w:val="yellow"/>
        </w:rPr>
        <w:t>once</w:t>
      </w:r>
      <w:r w:rsidR="00102DCB">
        <w:rPr>
          <w:color w:val="auto"/>
          <w:highlight w:val="yellow"/>
        </w:rPr>
        <w:t xml:space="preserve"> </w:t>
      </w:r>
      <w:r w:rsidR="004F1034" w:rsidRPr="00FA77A5">
        <w:rPr>
          <w:color w:val="auto"/>
          <w:highlight w:val="yellow"/>
        </w:rPr>
        <w:t>per</w:t>
      </w:r>
      <w:r w:rsidR="00102DCB">
        <w:rPr>
          <w:color w:val="auto"/>
          <w:highlight w:val="yellow"/>
        </w:rPr>
        <w:t xml:space="preserve"> </w:t>
      </w:r>
      <w:r w:rsidR="004F1034" w:rsidRPr="00FA77A5">
        <w:rPr>
          <w:color w:val="auto"/>
          <w:highlight w:val="yellow"/>
        </w:rPr>
        <w:t>row</w:t>
      </w:r>
      <w:r w:rsidR="00102DCB">
        <w:rPr>
          <w:color w:val="auto"/>
          <w:highlight w:val="yellow"/>
        </w:rPr>
        <w:t xml:space="preserve"> </w:t>
      </w:r>
      <w:r w:rsidR="005C5754" w:rsidRPr="00FA77A5">
        <w:rPr>
          <w:color w:val="auto"/>
          <w:highlight w:val="yellow"/>
        </w:rPr>
        <w:t>along</w:t>
      </w:r>
      <w:r w:rsidR="00102DCB">
        <w:rPr>
          <w:color w:val="auto"/>
          <w:highlight w:val="yellow"/>
        </w:rPr>
        <w:t xml:space="preserve"> </w:t>
      </w:r>
      <w:r w:rsidR="005C5754" w:rsidRPr="00FA77A5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="005C5754" w:rsidRPr="00FA77A5">
        <w:rPr>
          <w:color w:val="auto"/>
          <w:highlight w:val="yellow"/>
        </w:rPr>
        <w:t>shoot-root-junction</w:t>
      </w:r>
      <w:r w:rsidR="00102DCB">
        <w:rPr>
          <w:color w:val="auto"/>
          <w:highlight w:val="yellow"/>
        </w:rPr>
        <w:t xml:space="preserve"> </w:t>
      </w:r>
      <w:r w:rsidR="004F1034" w:rsidRPr="00FA77A5">
        <w:rPr>
          <w:color w:val="auto"/>
          <w:highlight w:val="yellow"/>
        </w:rPr>
        <w:t>in</w:t>
      </w:r>
      <w:r w:rsidR="00102DCB">
        <w:rPr>
          <w:color w:val="auto"/>
          <w:highlight w:val="yellow"/>
        </w:rPr>
        <w:t xml:space="preserve"> </w:t>
      </w:r>
      <w:r w:rsidR="004F1034" w:rsidRPr="00FA77A5">
        <w:rPr>
          <w:color w:val="auto"/>
          <w:highlight w:val="yellow"/>
        </w:rPr>
        <w:t>a</w:t>
      </w:r>
      <w:r w:rsidR="00102DCB">
        <w:rPr>
          <w:color w:val="auto"/>
          <w:highlight w:val="yellow"/>
        </w:rPr>
        <w:t xml:space="preserve"> </w:t>
      </w:r>
      <w:r w:rsidR="004F1034" w:rsidRPr="00FA77A5">
        <w:rPr>
          <w:color w:val="auto"/>
          <w:highlight w:val="yellow"/>
        </w:rPr>
        <w:t>single,</w:t>
      </w:r>
      <w:r w:rsidR="00102DCB">
        <w:rPr>
          <w:color w:val="auto"/>
          <w:highlight w:val="yellow"/>
        </w:rPr>
        <w:t xml:space="preserve"> </w:t>
      </w:r>
      <w:r w:rsidR="004F1034" w:rsidRPr="00FA77A5">
        <w:rPr>
          <w:color w:val="auto"/>
          <w:highlight w:val="yellow"/>
        </w:rPr>
        <w:t>determined</w:t>
      </w:r>
      <w:r w:rsidR="00102DCB">
        <w:rPr>
          <w:color w:val="auto"/>
          <w:highlight w:val="yellow"/>
        </w:rPr>
        <w:t xml:space="preserve"> </w:t>
      </w:r>
      <w:r w:rsidR="004F1034" w:rsidRPr="00FA77A5">
        <w:rPr>
          <w:color w:val="auto"/>
          <w:highlight w:val="yellow"/>
        </w:rPr>
        <w:t>stroke.</w:t>
      </w:r>
      <w:r w:rsidR="00102DCB">
        <w:rPr>
          <w:color w:val="auto"/>
          <w:highlight w:val="yellow"/>
        </w:rPr>
        <w:t xml:space="preserve"> </w:t>
      </w:r>
      <w:r w:rsidR="004918E6" w:rsidRPr="00FA77A5">
        <w:rPr>
          <w:color w:val="auto"/>
          <w:highlight w:val="yellow"/>
        </w:rPr>
        <w:t>Clean</w:t>
      </w:r>
      <w:r w:rsidR="00102DCB">
        <w:rPr>
          <w:color w:val="auto"/>
          <w:highlight w:val="yellow"/>
        </w:rPr>
        <w:t xml:space="preserve"> </w:t>
      </w:r>
      <w:r w:rsidR="004918E6" w:rsidRPr="00FA77A5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="005C5754" w:rsidRPr="00FA77A5">
        <w:rPr>
          <w:color w:val="auto"/>
          <w:highlight w:val="yellow"/>
        </w:rPr>
        <w:t>blades</w:t>
      </w:r>
      <w:r w:rsidR="00102DCB">
        <w:rPr>
          <w:color w:val="auto"/>
          <w:highlight w:val="yellow"/>
        </w:rPr>
        <w:t xml:space="preserve"> </w:t>
      </w:r>
      <w:r w:rsidR="004918E6" w:rsidRPr="00FA77A5">
        <w:rPr>
          <w:color w:val="auto"/>
          <w:highlight w:val="yellow"/>
        </w:rPr>
        <w:t>between</w:t>
      </w:r>
      <w:r w:rsidR="00102DCB">
        <w:rPr>
          <w:color w:val="auto"/>
          <w:highlight w:val="yellow"/>
        </w:rPr>
        <w:t xml:space="preserve"> </w:t>
      </w:r>
      <w:r w:rsidR="004918E6" w:rsidRPr="00FA77A5">
        <w:rPr>
          <w:color w:val="auto"/>
          <w:highlight w:val="yellow"/>
        </w:rPr>
        <w:t>samples</w:t>
      </w:r>
      <w:r w:rsidR="00102DCB">
        <w:rPr>
          <w:color w:val="auto"/>
          <w:highlight w:val="yellow"/>
        </w:rPr>
        <w:t xml:space="preserve"> </w:t>
      </w:r>
      <w:r w:rsidR="004918E6" w:rsidRPr="00FA77A5">
        <w:rPr>
          <w:color w:val="auto"/>
          <w:highlight w:val="yellow"/>
        </w:rPr>
        <w:t>and</w:t>
      </w:r>
      <w:r w:rsidR="00102DCB">
        <w:rPr>
          <w:color w:val="auto"/>
          <w:highlight w:val="yellow"/>
        </w:rPr>
        <w:t xml:space="preserve"> </w:t>
      </w:r>
      <w:r w:rsidR="004918E6" w:rsidRPr="00FA77A5">
        <w:rPr>
          <w:color w:val="auto"/>
          <w:highlight w:val="yellow"/>
        </w:rPr>
        <w:t>exchange</w:t>
      </w:r>
      <w:r w:rsidR="00102DCB">
        <w:rPr>
          <w:color w:val="auto"/>
          <w:highlight w:val="yellow"/>
        </w:rPr>
        <w:t xml:space="preserve"> </w:t>
      </w:r>
      <w:r w:rsidR="004918E6" w:rsidRPr="00FA77A5">
        <w:rPr>
          <w:color w:val="auto"/>
          <w:highlight w:val="yellow"/>
        </w:rPr>
        <w:t>frequently</w:t>
      </w:r>
      <w:r w:rsidR="00102DCB">
        <w:rPr>
          <w:color w:val="auto"/>
          <w:highlight w:val="yellow"/>
        </w:rPr>
        <w:t xml:space="preserve"> </w:t>
      </w:r>
      <w:r w:rsidR="004918E6" w:rsidRPr="00FA77A5">
        <w:rPr>
          <w:color w:val="auto"/>
          <w:highlight w:val="yellow"/>
        </w:rPr>
        <w:t>to</w:t>
      </w:r>
      <w:r w:rsidR="00102DCB">
        <w:rPr>
          <w:color w:val="auto"/>
          <w:highlight w:val="yellow"/>
        </w:rPr>
        <w:t xml:space="preserve"> </w:t>
      </w:r>
      <w:r w:rsidR="00EC5DAC" w:rsidRPr="00FA77A5">
        <w:rPr>
          <w:color w:val="auto"/>
          <w:highlight w:val="yellow"/>
        </w:rPr>
        <w:t>guarant</w:t>
      </w:r>
      <w:r w:rsidR="00EC5DAC">
        <w:rPr>
          <w:color w:val="auto"/>
          <w:highlight w:val="yellow"/>
        </w:rPr>
        <w:t xml:space="preserve">ee </w:t>
      </w:r>
      <w:r w:rsidR="004918E6" w:rsidRPr="00FA77A5">
        <w:rPr>
          <w:color w:val="auto"/>
          <w:highlight w:val="yellow"/>
        </w:rPr>
        <w:t>sharpness</w:t>
      </w:r>
      <w:r w:rsidR="005C5754" w:rsidRPr="00FA77A5">
        <w:rPr>
          <w:color w:val="auto"/>
          <w:highlight w:val="yellow"/>
        </w:rPr>
        <w:t>.</w:t>
      </w:r>
    </w:p>
    <w:p w14:paraId="195E75E8" w14:textId="77777777" w:rsidR="00EC5DAC" w:rsidRPr="00FA77A5" w:rsidRDefault="00EC5DAC" w:rsidP="00E60610">
      <w:pPr>
        <w:pStyle w:val="ListParagraph"/>
        <w:ind w:left="0"/>
        <w:rPr>
          <w:color w:val="auto"/>
          <w:highlight w:val="yellow"/>
        </w:rPr>
      </w:pPr>
    </w:p>
    <w:p w14:paraId="536A869A" w14:textId="6B70F2B5" w:rsidR="00DF6B68" w:rsidRDefault="004F1034" w:rsidP="00B05136">
      <w:pPr>
        <w:pStyle w:val="ListParagraph"/>
        <w:numPr>
          <w:ilvl w:val="1"/>
          <w:numId w:val="29"/>
        </w:numPr>
        <w:ind w:left="0" w:firstLine="0"/>
        <w:rPr>
          <w:color w:val="auto"/>
          <w:highlight w:val="yellow"/>
        </w:rPr>
      </w:pPr>
      <w:r w:rsidRPr="006B6667">
        <w:rPr>
          <w:color w:val="auto"/>
          <w:highlight w:val="yellow"/>
        </w:rPr>
        <w:t>With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tweezers</w:t>
      </w:r>
      <w:r w:rsidR="00EC5DAC">
        <w:rPr>
          <w:color w:val="auto"/>
          <w:highlight w:val="yellow"/>
        </w:rPr>
        <w:t>,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swipe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along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roots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of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each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row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to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collect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them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in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three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bundles.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Grab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roots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and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empty</w:t>
      </w:r>
      <w:r w:rsidR="00102DCB">
        <w:rPr>
          <w:color w:val="auto"/>
          <w:highlight w:val="yellow"/>
        </w:rPr>
        <w:t xml:space="preserve"> </w:t>
      </w:r>
      <w:r w:rsidR="005C5754" w:rsidRPr="006B6667">
        <w:rPr>
          <w:color w:val="auto"/>
          <w:highlight w:val="yellow"/>
        </w:rPr>
        <w:t>them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into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a</w:t>
      </w:r>
      <w:r w:rsidR="00102DCB">
        <w:rPr>
          <w:color w:val="auto"/>
          <w:highlight w:val="yellow"/>
        </w:rPr>
        <w:t xml:space="preserve"> </w:t>
      </w:r>
      <w:r w:rsidR="000F126C" w:rsidRPr="006B6667">
        <w:rPr>
          <w:color w:val="auto"/>
          <w:highlight w:val="yellow"/>
        </w:rPr>
        <w:t>50</w:t>
      </w:r>
      <w:r w:rsidR="00EC5DAC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m</w:t>
      </w:r>
      <w:r w:rsidR="00EC5DAC">
        <w:rPr>
          <w:color w:val="auto"/>
          <w:highlight w:val="yellow"/>
        </w:rPr>
        <w:t>L</w:t>
      </w:r>
      <w:r w:rsidR="00102DCB">
        <w:rPr>
          <w:color w:val="auto"/>
          <w:highlight w:val="yellow"/>
        </w:rPr>
        <w:t xml:space="preserve"> </w:t>
      </w:r>
      <w:r w:rsidR="00357B3D">
        <w:rPr>
          <w:color w:val="auto"/>
          <w:highlight w:val="yellow"/>
        </w:rPr>
        <w:t>tube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filled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with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li</w:t>
      </w:r>
      <w:r w:rsidR="00DF6B68" w:rsidRPr="006B6667">
        <w:rPr>
          <w:color w:val="auto"/>
          <w:highlight w:val="yellow"/>
        </w:rPr>
        <w:t>quid</w:t>
      </w:r>
      <w:r w:rsidR="00102DCB">
        <w:rPr>
          <w:color w:val="auto"/>
          <w:highlight w:val="yellow"/>
        </w:rPr>
        <w:t xml:space="preserve"> </w:t>
      </w:r>
      <w:r w:rsidR="00DF6B68" w:rsidRPr="006B6667">
        <w:rPr>
          <w:color w:val="auto"/>
          <w:highlight w:val="yellow"/>
        </w:rPr>
        <w:t>nitrogen</w:t>
      </w:r>
      <w:r w:rsidR="00102DCB">
        <w:rPr>
          <w:color w:val="auto"/>
          <w:highlight w:val="yellow"/>
        </w:rPr>
        <w:t xml:space="preserve"> </w:t>
      </w:r>
      <w:r w:rsidR="00DF6B68" w:rsidRPr="006B6667">
        <w:rPr>
          <w:color w:val="auto"/>
          <w:highlight w:val="yellow"/>
        </w:rPr>
        <w:t>to</w:t>
      </w:r>
      <w:r w:rsidR="00102DCB">
        <w:rPr>
          <w:color w:val="auto"/>
          <w:highlight w:val="yellow"/>
        </w:rPr>
        <w:t xml:space="preserve"> </w:t>
      </w:r>
      <w:r w:rsidR="001B4E79" w:rsidRPr="006B6667">
        <w:rPr>
          <w:color w:val="auto"/>
          <w:highlight w:val="yellow"/>
        </w:rPr>
        <w:t>snap</w:t>
      </w:r>
      <w:r w:rsidR="00102DCB">
        <w:rPr>
          <w:color w:val="auto"/>
          <w:highlight w:val="yellow"/>
        </w:rPr>
        <w:t xml:space="preserve"> </w:t>
      </w:r>
      <w:r w:rsidR="00DF6B68" w:rsidRPr="006B6667">
        <w:rPr>
          <w:color w:val="auto"/>
          <w:highlight w:val="yellow"/>
        </w:rPr>
        <w:t>freeze.</w:t>
      </w:r>
      <w:r w:rsidR="00102DCB">
        <w:rPr>
          <w:color w:val="auto"/>
          <w:highlight w:val="yellow"/>
        </w:rPr>
        <w:t xml:space="preserve"> </w:t>
      </w:r>
    </w:p>
    <w:p w14:paraId="3B842F91" w14:textId="77777777" w:rsidR="00EC5DAC" w:rsidRPr="006B6667" w:rsidRDefault="00EC5DAC" w:rsidP="00E60610">
      <w:pPr>
        <w:pStyle w:val="ListParagraph"/>
        <w:ind w:left="0"/>
        <w:rPr>
          <w:color w:val="auto"/>
          <w:highlight w:val="yellow"/>
        </w:rPr>
      </w:pPr>
    </w:p>
    <w:p w14:paraId="69292840" w14:textId="671BE816" w:rsidR="004F1034" w:rsidRDefault="00EC5DAC" w:rsidP="00E60610">
      <w:pPr>
        <w:contextualSpacing/>
        <w:rPr>
          <w:color w:val="auto"/>
        </w:rPr>
      </w:pPr>
      <w:r>
        <w:rPr>
          <w:color w:val="auto"/>
        </w:rPr>
        <w:t>NOTE:</w:t>
      </w:r>
      <w:r w:rsidR="00102DCB">
        <w:rPr>
          <w:color w:val="auto"/>
        </w:rPr>
        <w:t xml:space="preserve"> </w:t>
      </w:r>
      <w:r w:rsidR="005C5754" w:rsidRPr="006B6667">
        <w:rPr>
          <w:color w:val="auto"/>
        </w:rPr>
        <w:t>Do</w:t>
      </w:r>
      <w:r w:rsidR="00102DCB">
        <w:rPr>
          <w:color w:val="auto"/>
        </w:rPr>
        <w:t xml:space="preserve"> </w:t>
      </w:r>
      <w:r w:rsidR="005C5754" w:rsidRPr="006B6667">
        <w:rPr>
          <w:color w:val="auto"/>
        </w:rPr>
        <w:t>not</w:t>
      </w:r>
      <w:r w:rsidR="00102DCB">
        <w:rPr>
          <w:color w:val="auto"/>
        </w:rPr>
        <w:t xml:space="preserve"> </w:t>
      </w:r>
      <w:r w:rsidR="005C5754" w:rsidRPr="006B6667">
        <w:rPr>
          <w:color w:val="auto"/>
        </w:rPr>
        <w:t>try</w:t>
      </w:r>
      <w:r w:rsidR="00102DCB">
        <w:rPr>
          <w:color w:val="auto"/>
        </w:rPr>
        <w:t xml:space="preserve"> </w:t>
      </w:r>
      <w:r w:rsidR="005C5754" w:rsidRPr="006B6667">
        <w:rPr>
          <w:color w:val="auto"/>
        </w:rPr>
        <w:t>to</w:t>
      </w:r>
      <w:r w:rsidR="00102DCB">
        <w:rPr>
          <w:color w:val="auto"/>
        </w:rPr>
        <w:t xml:space="preserve"> </w:t>
      </w:r>
      <w:r w:rsidR="005C5754" w:rsidRPr="006B6667">
        <w:rPr>
          <w:color w:val="auto"/>
        </w:rPr>
        <w:t>assemble</w:t>
      </w:r>
      <w:r w:rsidR="00102DCB">
        <w:rPr>
          <w:color w:val="auto"/>
        </w:rPr>
        <w:t xml:space="preserve"> </w:t>
      </w:r>
      <w:r w:rsidR="005C5754" w:rsidRPr="006B6667">
        <w:rPr>
          <w:color w:val="auto"/>
        </w:rPr>
        <w:t>roots</w:t>
      </w:r>
      <w:r w:rsidR="00102DCB">
        <w:rPr>
          <w:color w:val="auto"/>
        </w:rPr>
        <w:t xml:space="preserve"> </w:t>
      </w:r>
      <w:r w:rsidR="005C5754" w:rsidRPr="006B6667">
        <w:rPr>
          <w:color w:val="auto"/>
        </w:rPr>
        <w:t>into</w:t>
      </w:r>
      <w:r w:rsidR="00102DCB">
        <w:rPr>
          <w:color w:val="auto"/>
        </w:rPr>
        <w:t xml:space="preserve"> </w:t>
      </w:r>
      <w:r w:rsidR="005C5754" w:rsidRPr="006B6667">
        <w:rPr>
          <w:color w:val="auto"/>
        </w:rPr>
        <w:t>dense</w:t>
      </w:r>
      <w:r w:rsidR="00102DCB">
        <w:rPr>
          <w:color w:val="auto"/>
        </w:rPr>
        <w:t xml:space="preserve"> </w:t>
      </w:r>
      <w:r w:rsidR="005C5754" w:rsidRPr="006B6667">
        <w:rPr>
          <w:color w:val="auto"/>
        </w:rPr>
        <w:t>structures</w:t>
      </w:r>
      <w:r w:rsidR="00102DCB">
        <w:rPr>
          <w:color w:val="auto"/>
        </w:rPr>
        <w:t xml:space="preserve"> </w:t>
      </w:r>
      <w:r w:rsidR="005C5754" w:rsidRPr="006B6667">
        <w:rPr>
          <w:color w:val="auto"/>
        </w:rPr>
        <w:t>(like</w:t>
      </w:r>
      <w:r w:rsidR="00102DCB">
        <w:rPr>
          <w:color w:val="auto"/>
        </w:rPr>
        <w:t xml:space="preserve"> </w:t>
      </w:r>
      <w:r w:rsidR="005C5754" w:rsidRPr="006B6667">
        <w:rPr>
          <w:color w:val="auto"/>
        </w:rPr>
        <w:t>balls)</w:t>
      </w:r>
      <w:r w:rsidR="00102DCB">
        <w:rPr>
          <w:color w:val="auto"/>
        </w:rPr>
        <w:t xml:space="preserve"> </w:t>
      </w:r>
      <w:r w:rsidR="00DF6B68" w:rsidRPr="006B6667">
        <w:rPr>
          <w:color w:val="auto"/>
        </w:rPr>
        <w:t>as</w:t>
      </w:r>
      <w:r w:rsidR="00102DCB">
        <w:rPr>
          <w:color w:val="auto"/>
        </w:rPr>
        <w:t xml:space="preserve"> </w:t>
      </w:r>
      <w:r w:rsidR="00DF6B68" w:rsidRPr="006B6667">
        <w:rPr>
          <w:color w:val="auto"/>
        </w:rPr>
        <w:t>they</w:t>
      </w:r>
      <w:r w:rsidR="00102DCB">
        <w:rPr>
          <w:color w:val="auto"/>
        </w:rPr>
        <w:t xml:space="preserve"> </w:t>
      </w:r>
      <w:r w:rsidR="00DF6B68" w:rsidRPr="006B6667">
        <w:rPr>
          <w:color w:val="auto"/>
        </w:rPr>
        <w:t>are</w:t>
      </w:r>
      <w:r w:rsidR="00102DCB">
        <w:rPr>
          <w:color w:val="auto"/>
        </w:rPr>
        <w:t xml:space="preserve"> </w:t>
      </w:r>
      <w:r w:rsidR="00DF6B68" w:rsidRPr="006B6667">
        <w:rPr>
          <w:color w:val="auto"/>
        </w:rPr>
        <w:t>difficult</w:t>
      </w:r>
      <w:r w:rsidR="00102DCB">
        <w:rPr>
          <w:color w:val="auto"/>
        </w:rPr>
        <w:t xml:space="preserve"> </w:t>
      </w:r>
      <w:r w:rsidR="00DF6B68" w:rsidRPr="006B6667">
        <w:rPr>
          <w:color w:val="auto"/>
        </w:rPr>
        <w:t>to</w:t>
      </w:r>
      <w:r w:rsidR="00102DCB">
        <w:rPr>
          <w:color w:val="auto"/>
        </w:rPr>
        <w:t xml:space="preserve"> </w:t>
      </w:r>
      <w:r w:rsidR="00DF6B68" w:rsidRPr="006B6667">
        <w:rPr>
          <w:color w:val="auto"/>
        </w:rPr>
        <w:t>grind</w:t>
      </w:r>
      <w:r w:rsidR="00102DCB">
        <w:rPr>
          <w:color w:val="auto"/>
        </w:rPr>
        <w:t xml:space="preserve"> </w:t>
      </w:r>
      <w:r w:rsidR="00DF6B68" w:rsidRPr="006B6667">
        <w:rPr>
          <w:color w:val="auto"/>
        </w:rPr>
        <w:t>in</w:t>
      </w:r>
      <w:r w:rsidR="00102DCB">
        <w:rPr>
          <w:color w:val="auto"/>
        </w:rPr>
        <w:t xml:space="preserve"> </w:t>
      </w:r>
      <w:r w:rsidR="00DF6B68" w:rsidRPr="006B6667">
        <w:rPr>
          <w:color w:val="auto"/>
        </w:rPr>
        <w:t>the</w:t>
      </w:r>
      <w:r w:rsidR="00102DCB">
        <w:rPr>
          <w:color w:val="auto"/>
        </w:rPr>
        <w:t xml:space="preserve"> </w:t>
      </w:r>
      <w:r w:rsidR="00DF6B68" w:rsidRPr="006B6667">
        <w:rPr>
          <w:color w:val="auto"/>
        </w:rPr>
        <w:t>next</w:t>
      </w:r>
      <w:r w:rsidR="00102DCB">
        <w:rPr>
          <w:color w:val="auto"/>
        </w:rPr>
        <w:t xml:space="preserve"> </w:t>
      </w:r>
      <w:r w:rsidR="00DF6B68" w:rsidRPr="006B6667">
        <w:rPr>
          <w:color w:val="auto"/>
        </w:rPr>
        <w:t>step.</w:t>
      </w:r>
    </w:p>
    <w:p w14:paraId="25AD436B" w14:textId="77777777" w:rsidR="00EC5DAC" w:rsidRPr="006B6667" w:rsidRDefault="00EC5DAC" w:rsidP="00E60610">
      <w:pPr>
        <w:contextualSpacing/>
        <w:rPr>
          <w:color w:val="auto"/>
        </w:rPr>
      </w:pPr>
    </w:p>
    <w:p w14:paraId="5DAA177F" w14:textId="5A8C3996" w:rsidR="004F1034" w:rsidRPr="00FA77A5" w:rsidRDefault="004F1034" w:rsidP="00E60610">
      <w:pPr>
        <w:pStyle w:val="ListParagraph"/>
        <w:numPr>
          <w:ilvl w:val="1"/>
          <w:numId w:val="29"/>
        </w:numPr>
        <w:ind w:left="0" w:firstLine="0"/>
        <w:rPr>
          <w:color w:val="auto"/>
          <w:highlight w:val="yellow"/>
        </w:rPr>
      </w:pPr>
      <w:r w:rsidRPr="006B6667">
        <w:rPr>
          <w:color w:val="auto"/>
          <w:highlight w:val="yellow"/>
        </w:rPr>
        <w:t>Proceed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with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all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plates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that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constitute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on</w:t>
      </w:r>
      <w:r w:rsidR="00644D25" w:rsidRPr="006B6667">
        <w:rPr>
          <w:color w:val="auto"/>
          <w:highlight w:val="yellow"/>
        </w:rPr>
        <w:t>e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sample</w:t>
      </w:r>
      <w:r w:rsidR="00102DCB">
        <w:rPr>
          <w:color w:val="auto"/>
          <w:highlight w:val="yellow"/>
        </w:rPr>
        <w:t xml:space="preserve"> </w:t>
      </w:r>
      <w:r w:rsidR="005C5754" w:rsidRPr="006B6667">
        <w:rPr>
          <w:color w:val="auto"/>
          <w:highlight w:val="yellow"/>
        </w:rPr>
        <w:t>(in</w:t>
      </w:r>
      <w:r w:rsidR="00102DCB">
        <w:rPr>
          <w:color w:val="auto"/>
          <w:highlight w:val="yellow"/>
        </w:rPr>
        <w:t xml:space="preserve"> </w:t>
      </w:r>
      <w:r w:rsidR="005C5754" w:rsidRPr="006B6667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="005C5754" w:rsidRPr="006B6667">
        <w:rPr>
          <w:color w:val="auto"/>
          <w:highlight w:val="yellow"/>
        </w:rPr>
        <w:t>order</w:t>
      </w:r>
      <w:r w:rsidR="00102DCB">
        <w:rPr>
          <w:color w:val="auto"/>
          <w:highlight w:val="yellow"/>
        </w:rPr>
        <w:t xml:space="preserve"> </w:t>
      </w:r>
      <w:r w:rsidR="005C5754" w:rsidRPr="006B6667">
        <w:rPr>
          <w:color w:val="auto"/>
          <w:highlight w:val="yellow"/>
        </w:rPr>
        <w:t>of</w:t>
      </w:r>
      <w:r w:rsidR="00102DCB">
        <w:rPr>
          <w:color w:val="auto"/>
          <w:highlight w:val="yellow"/>
        </w:rPr>
        <w:t xml:space="preserve"> </w:t>
      </w:r>
      <w:r w:rsidR="005C5754" w:rsidRPr="006B6667">
        <w:rPr>
          <w:color w:val="auto"/>
          <w:highlight w:val="yellow"/>
        </w:rPr>
        <w:t>incubation</w:t>
      </w:r>
      <w:r w:rsidR="00102DCB">
        <w:rPr>
          <w:color w:val="auto"/>
          <w:highlight w:val="yellow"/>
        </w:rPr>
        <w:t xml:space="preserve"> </w:t>
      </w:r>
      <w:r w:rsidR="005C5754" w:rsidRPr="006B6667">
        <w:rPr>
          <w:color w:val="auto"/>
          <w:highlight w:val="yellow"/>
        </w:rPr>
        <w:t>times)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and</w:t>
      </w:r>
      <w:r w:rsidR="00102DCB">
        <w:rPr>
          <w:color w:val="auto"/>
          <w:highlight w:val="yellow"/>
        </w:rPr>
        <w:t xml:space="preserve"> </w:t>
      </w:r>
      <w:r w:rsidR="00CA76FE">
        <w:rPr>
          <w:color w:val="auto"/>
          <w:highlight w:val="yellow"/>
        </w:rPr>
        <w:t>pour</w:t>
      </w:r>
      <w:r w:rsidR="00102DCB">
        <w:rPr>
          <w:color w:val="auto"/>
          <w:highlight w:val="yellow"/>
        </w:rPr>
        <w:t xml:space="preserve"> </w:t>
      </w:r>
      <w:r w:rsidR="00CA76FE">
        <w:rPr>
          <w:color w:val="auto"/>
          <w:highlight w:val="yellow"/>
        </w:rPr>
        <w:t>out</w:t>
      </w:r>
      <w:r w:rsidR="00102DCB">
        <w:rPr>
          <w:color w:val="auto"/>
          <w:highlight w:val="yellow"/>
        </w:rPr>
        <w:t xml:space="preserve"> </w:t>
      </w:r>
      <w:r w:rsidR="005C5754" w:rsidRPr="006B6667">
        <w:rPr>
          <w:color w:val="auto"/>
          <w:highlight w:val="yellow"/>
        </w:rPr>
        <w:t>excess</w:t>
      </w:r>
      <w:r w:rsidR="00102DCB">
        <w:rPr>
          <w:color w:val="auto"/>
          <w:highlight w:val="yellow"/>
        </w:rPr>
        <w:t xml:space="preserve"> </w:t>
      </w:r>
      <w:r w:rsidR="005C5754" w:rsidRPr="006B6667">
        <w:rPr>
          <w:color w:val="auto"/>
          <w:highlight w:val="yellow"/>
        </w:rPr>
        <w:t>liquid</w:t>
      </w:r>
      <w:r w:rsidR="00102DCB">
        <w:rPr>
          <w:color w:val="auto"/>
          <w:highlight w:val="yellow"/>
        </w:rPr>
        <w:t xml:space="preserve"> </w:t>
      </w:r>
      <w:r w:rsidR="005C5754" w:rsidRPr="006B6667">
        <w:rPr>
          <w:color w:val="auto"/>
          <w:highlight w:val="yellow"/>
        </w:rPr>
        <w:t>nitrogen.</w:t>
      </w:r>
      <w:r w:rsidR="00102DCB">
        <w:rPr>
          <w:color w:val="auto"/>
          <w:highlight w:val="yellow"/>
        </w:rPr>
        <w:t xml:space="preserve"> </w:t>
      </w:r>
      <w:r w:rsidR="00CA76FE">
        <w:rPr>
          <w:color w:val="auto"/>
          <w:highlight w:val="yellow"/>
        </w:rPr>
        <w:t>Use</w:t>
      </w:r>
      <w:r w:rsidR="00102DCB">
        <w:rPr>
          <w:color w:val="auto"/>
          <w:highlight w:val="yellow"/>
        </w:rPr>
        <w:t xml:space="preserve"> </w:t>
      </w:r>
      <w:r w:rsidR="00CA76FE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="00CA76FE">
        <w:rPr>
          <w:color w:val="auto"/>
          <w:highlight w:val="yellow"/>
        </w:rPr>
        <w:t>tube</w:t>
      </w:r>
      <w:r w:rsidR="00102DCB">
        <w:rPr>
          <w:color w:val="auto"/>
          <w:highlight w:val="yellow"/>
        </w:rPr>
        <w:t xml:space="preserve"> </w:t>
      </w:r>
      <w:r w:rsidR="00CA76FE">
        <w:rPr>
          <w:color w:val="auto"/>
          <w:highlight w:val="yellow"/>
        </w:rPr>
        <w:t>lid</w:t>
      </w:r>
      <w:r w:rsidR="00102DCB">
        <w:rPr>
          <w:color w:val="auto"/>
          <w:highlight w:val="yellow"/>
        </w:rPr>
        <w:t xml:space="preserve"> </w:t>
      </w:r>
      <w:r w:rsidR="00CA76FE">
        <w:rPr>
          <w:color w:val="auto"/>
          <w:highlight w:val="yellow"/>
        </w:rPr>
        <w:t>to</w:t>
      </w:r>
      <w:r w:rsidR="00102DCB">
        <w:rPr>
          <w:color w:val="auto"/>
          <w:highlight w:val="yellow"/>
        </w:rPr>
        <w:t xml:space="preserve"> </w:t>
      </w:r>
      <w:r w:rsidR="00CA76FE">
        <w:rPr>
          <w:color w:val="auto"/>
          <w:highlight w:val="yellow"/>
        </w:rPr>
        <w:t>prevent</w:t>
      </w:r>
      <w:r w:rsidR="00102DCB">
        <w:rPr>
          <w:color w:val="auto"/>
          <w:highlight w:val="yellow"/>
        </w:rPr>
        <w:t xml:space="preserve"> </w:t>
      </w:r>
      <w:r w:rsidR="00CA76FE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="00CA76FE">
        <w:rPr>
          <w:color w:val="auto"/>
          <w:highlight w:val="yellow"/>
        </w:rPr>
        <w:t>roots</w:t>
      </w:r>
      <w:r w:rsidR="00102DCB">
        <w:rPr>
          <w:color w:val="auto"/>
          <w:highlight w:val="yellow"/>
        </w:rPr>
        <w:t xml:space="preserve"> </w:t>
      </w:r>
      <w:r w:rsidR="00CA76FE">
        <w:rPr>
          <w:color w:val="auto"/>
          <w:highlight w:val="yellow"/>
        </w:rPr>
        <w:t>from</w:t>
      </w:r>
      <w:r w:rsidR="00102DCB">
        <w:rPr>
          <w:color w:val="auto"/>
          <w:highlight w:val="yellow"/>
        </w:rPr>
        <w:t xml:space="preserve"> </w:t>
      </w:r>
      <w:r w:rsidR="00CA76FE">
        <w:rPr>
          <w:color w:val="auto"/>
          <w:highlight w:val="yellow"/>
        </w:rPr>
        <w:t>spilling.</w:t>
      </w:r>
      <w:r w:rsidR="00102DCB">
        <w:rPr>
          <w:color w:val="auto"/>
          <w:highlight w:val="yellow"/>
        </w:rPr>
        <w:t xml:space="preserve"> </w:t>
      </w:r>
      <w:r w:rsidR="005C5754" w:rsidRPr="006B6667">
        <w:rPr>
          <w:color w:val="auto"/>
          <w:highlight w:val="yellow"/>
        </w:rPr>
        <w:t>Then</w:t>
      </w:r>
      <w:r w:rsidR="00102DCB">
        <w:rPr>
          <w:color w:val="auto"/>
          <w:highlight w:val="yellow"/>
        </w:rPr>
        <w:t xml:space="preserve"> </w:t>
      </w:r>
      <w:r w:rsidR="005C5754" w:rsidRPr="006B6667">
        <w:rPr>
          <w:color w:val="auto"/>
          <w:highlight w:val="yellow"/>
        </w:rPr>
        <w:t>close</w:t>
      </w:r>
      <w:r w:rsidR="00102DCB">
        <w:rPr>
          <w:color w:val="auto"/>
          <w:highlight w:val="yellow"/>
        </w:rPr>
        <w:t xml:space="preserve"> </w:t>
      </w:r>
      <w:r w:rsidR="005C5754" w:rsidRPr="006B6667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="005C5754" w:rsidRPr="006B6667">
        <w:rPr>
          <w:color w:val="auto"/>
          <w:highlight w:val="yellow"/>
        </w:rPr>
        <w:t>lid</w:t>
      </w:r>
      <w:r w:rsidR="00102DCB">
        <w:rPr>
          <w:color w:val="auto"/>
          <w:highlight w:val="yellow"/>
        </w:rPr>
        <w:t xml:space="preserve"> </w:t>
      </w:r>
      <w:r w:rsidR="005C5754" w:rsidRPr="006B6667">
        <w:rPr>
          <w:color w:val="auto"/>
          <w:highlight w:val="yellow"/>
        </w:rPr>
        <w:t>and</w:t>
      </w:r>
      <w:r w:rsidR="00102DCB">
        <w:rPr>
          <w:color w:val="auto"/>
          <w:highlight w:val="yellow"/>
        </w:rPr>
        <w:t xml:space="preserve"> </w:t>
      </w:r>
      <w:r w:rsidR="005C5754" w:rsidRPr="006B6667">
        <w:rPr>
          <w:color w:val="auto"/>
          <w:highlight w:val="yellow"/>
        </w:rPr>
        <w:t>collect</w:t>
      </w:r>
      <w:r w:rsidR="00102DCB">
        <w:rPr>
          <w:color w:val="auto"/>
          <w:highlight w:val="yellow"/>
        </w:rPr>
        <w:t xml:space="preserve"> </w:t>
      </w:r>
      <w:r w:rsidR="005C5754" w:rsidRPr="006B6667">
        <w:rPr>
          <w:color w:val="auto"/>
          <w:highlight w:val="yellow"/>
        </w:rPr>
        <w:t>all</w:t>
      </w:r>
      <w:r w:rsidR="00102DCB">
        <w:rPr>
          <w:color w:val="auto"/>
          <w:highlight w:val="yellow"/>
        </w:rPr>
        <w:t xml:space="preserve"> </w:t>
      </w:r>
      <w:r w:rsidR="00357B3D">
        <w:rPr>
          <w:color w:val="auto"/>
          <w:highlight w:val="yellow"/>
        </w:rPr>
        <w:t>tube</w:t>
      </w:r>
      <w:r w:rsidR="00357B3D" w:rsidRPr="006B6667">
        <w:rPr>
          <w:color w:val="auto"/>
          <w:highlight w:val="yellow"/>
        </w:rPr>
        <w:t>s</w:t>
      </w:r>
      <w:r w:rsidR="00102DCB">
        <w:rPr>
          <w:color w:val="auto"/>
          <w:highlight w:val="yellow"/>
        </w:rPr>
        <w:t xml:space="preserve"> </w:t>
      </w:r>
      <w:r w:rsidR="005C5754" w:rsidRPr="006B6667">
        <w:rPr>
          <w:color w:val="auto"/>
          <w:highlight w:val="yellow"/>
        </w:rPr>
        <w:t>in</w:t>
      </w:r>
      <w:r w:rsidR="00102DCB">
        <w:rPr>
          <w:color w:val="auto"/>
          <w:highlight w:val="yellow"/>
        </w:rPr>
        <w:t xml:space="preserve"> </w:t>
      </w:r>
      <w:r w:rsidR="005C5754" w:rsidRPr="006B6667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="001B4E79" w:rsidRPr="006B6667">
        <w:rPr>
          <w:color w:val="auto"/>
          <w:highlight w:val="yellow"/>
        </w:rPr>
        <w:t>D</w:t>
      </w:r>
      <w:r w:rsidR="005C5754" w:rsidRPr="006B6667">
        <w:rPr>
          <w:color w:val="auto"/>
          <w:highlight w:val="yellow"/>
        </w:rPr>
        <w:t>ewar</w:t>
      </w:r>
      <w:r w:rsidR="00102DCB">
        <w:rPr>
          <w:color w:val="auto"/>
          <w:highlight w:val="yellow"/>
        </w:rPr>
        <w:t xml:space="preserve"> </w:t>
      </w:r>
      <w:r w:rsidR="005C5754" w:rsidRPr="006B6667">
        <w:rPr>
          <w:color w:val="auto"/>
          <w:highlight w:val="yellow"/>
        </w:rPr>
        <w:t>vessel.</w:t>
      </w:r>
      <w:r w:rsidR="00102DCB">
        <w:rPr>
          <w:color w:val="auto"/>
        </w:rPr>
        <w:t xml:space="preserve"> </w:t>
      </w:r>
      <w:r w:rsidR="005C5754" w:rsidRPr="00FA77A5">
        <w:rPr>
          <w:color w:val="auto"/>
        </w:rPr>
        <w:t>Store</w:t>
      </w:r>
      <w:r w:rsidR="00102DCB">
        <w:rPr>
          <w:color w:val="auto"/>
        </w:rPr>
        <w:t xml:space="preserve"> </w:t>
      </w:r>
      <w:r w:rsidR="005C5754" w:rsidRPr="00FA77A5">
        <w:rPr>
          <w:color w:val="auto"/>
        </w:rPr>
        <w:t>the</w:t>
      </w:r>
      <w:r w:rsidR="00102DCB">
        <w:rPr>
          <w:color w:val="auto"/>
        </w:rPr>
        <w:t xml:space="preserve"> </w:t>
      </w:r>
      <w:r w:rsidR="005C5754" w:rsidRPr="00FA77A5">
        <w:rPr>
          <w:color w:val="auto"/>
        </w:rPr>
        <w:t>root</w:t>
      </w:r>
      <w:r w:rsidR="00102DCB">
        <w:rPr>
          <w:color w:val="auto"/>
        </w:rPr>
        <w:t xml:space="preserve"> </w:t>
      </w:r>
      <w:r w:rsidR="005C5754" w:rsidRPr="00FA77A5">
        <w:rPr>
          <w:color w:val="auto"/>
        </w:rPr>
        <w:t>tissue</w:t>
      </w:r>
      <w:r w:rsidR="00102DCB">
        <w:rPr>
          <w:color w:val="auto"/>
        </w:rPr>
        <w:t xml:space="preserve"> </w:t>
      </w:r>
      <w:r w:rsidR="005C5754" w:rsidRPr="00FA77A5">
        <w:rPr>
          <w:color w:val="auto"/>
        </w:rPr>
        <w:t>at</w:t>
      </w:r>
      <w:r w:rsidR="00102DCB">
        <w:rPr>
          <w:color w:val="auto"/>
        </w:rPr>
        <w:t xml:space="preserve"> </w:t>
      </w:r>
      <w:r w:rsidR="005C5754" w:rsidRPr="00FA77A5">
        <w:rPr>
          <w:color w:val="auto"/>
        </w:rPr>
        <w:t>-80</w:t>
      </w:r>
      <w:r w:rsidR="00EC5DAC">
        <w:rPr>
          <w:color w:val="auto"/>
        </w:rPr>
        <w:t xml:space="preserve"> </w:t>
      </w:r>
      <w:r w:rsidR="005C5754" w:rsidRPr="00FA77A5">
        <w:rPr>
          <w:color w:val="auto"/>
        </w:rPr>
        <w:t>°C.</w:t>
      </w:r>
      <w:r w:rsidR="00102DCB">
        <w:rPr>
          <w:color w:val="auto"/>
        </w:rPr>
        <w:t xml:space="preserve"> </w:t>
      </w:r>
    </w:p>
    <w:p w14:paraId="75CEA54E" w14:textId="77777777" w:rsidR="00A759F5" w:rsidRPr="006B6667" w:rsidRDefault="00A759F5" w:rsidP="00E60610">
      <w:pPr>
        <w:contextualSpacing/>
        <w:rPr>
          <w:b/>
          <w:color w:val="auto"/>
        </w:rPr>
      </w:pPr>
    </w:p>
    <w:p w14:paraId="67709DDB" w14:textId="49DBD742" w:rsidR="00A765C8" w:rsidRPr="006B6667" w:rsidRDefault="00A765C8" w:rsidP="00E60610">
      <w:pPr>
        <w:pStyle w:val="ListParagraph"/>
        <w:numPr>
          <w:ilvl w:val="0"/>
          <w:numId w:val="29"/>
        </w:numPr>
        <w:ind w:left="0" w:firstLine="0"/>
        <w:rPr>
          <w:b/>
          <w:color w:val="auto"/>
        </w:rPr>
      </w:pPr>
      <w:r w:rsidRPr="006B6667">
        <w:rPr>
          <w:b/>
          <w:color w:val="auto"/>
        </w:rPr>
        <w:t>Immunopurification</w:t>
      </w:r>
    </w:p>
    <w:p w14:paraId="297FFF7D" w14:textId="77777777" w:rsidR="00A759F5" w:rsidRPr="006B6667" w:rsidRDefault="00A759F5" w:rsidP="00E60610">
      <w:pPr>
        <w:pStyle w:val="ListParagraph"/>
        <w:ind w:left="0"/>
        <w:rPr>
          <w:b/>
          <w:color w:val="auto"/>
        </w:rPr>
      </w:pPr>
    </w:p>
    <w:p w14:paraId="4AE02C9C" w14:textId="60BA1B4B" w:rsidR="00955245" w:rsidRPr="00305F1C" w:rsidRDefault="00EC5DAC" w:rsidP="00E60610">
      <w:pPr>
        <w:contextualSpacing/>
        <w:rPr>
          <w:b/>
          <w:color w:val="auto"/>
        </w:rPr>
      </w:pPr>
      <w:r>
        <w:rPr>
          <w:bCs/>
          <w:color w:val="auto"/>
        </w:rPr>
        <w:t>NOTE:</w:t>
      </w:r>
      <w:r w:rsidR="00102DCB">
        <w:rPr>
          <w:bCs/>
          <w:color w:val="auto"/>
        </w:rPr>
        <w:t xml:space="preserve"> </w:t>
      </w:r>
      <w:r w:rsidR="00305F1C">
        <w:rPr>
          <w:bCs/>
          <w:color w:val="auto"/>
        </w:rPr>
        <w:t>This</w:t>
      </w:r>
      <w:r w:rsidR="00102DCB">
        <w:rPr>
          <w:bCs/>
          <w:color w:val="auto"/>
        </w:rPr>
        <w:t xml:space="preserve"> </w:t>
      </w:r>
      <w:r w:rsidR="00305F1C">
        <w:rPr>
          <w:bCs/>
          <w:color w:val="auto"/>
        </w:rPr>
        <w:t>step</w:t>
      </w:r>
      <w:r w:rsidR="00102DCB">
        <w:rPr>
          <w:bCs/>
          <w:color w:val="auto"/>
        </w:rPr>
        <w:t xml:space="preserve"> </w:t>
      </w:r>
      <w:r w:rsidR="00305F1C">
        <w:rPr>
          <w:bCs/>
          <w:color w:val="auto"/>
        </w:rPr>
        <w:t>aims</w:t>
      </w:r>
      <w:r w:rsidR="00102DCB">
        <w:rPr>
          <w:bCs/>
          <w:color w:val="auto"/>
        </w:rPr>
        <w:t xml:space="preserve"> </w:t>
      </w:r>
      <w:r w:rsidR="004918E6" w:rsidRPr="004206B2">
        <w:rPr>
          <w:bCs/>
          <w:color w:val="auto"/>
        </w:rPr>
        <w:t>to</w:t>
      </w:r>
      <w:r w:rsidR="00102DCB">
        <w:rPr>
          <w:bCs/>
          <w:color w:val="auto"/>
        </w:rPr>
        <w:t xml:space="preserve"> </w:t>
      </w:r>
      <w:r w:rsidR="004918E6" w:rsidRPr="004206B2">
        <w:rPr>
          <w:bCs/>
          <w:color w:val="auto"/>
        </w:rPr>
        <w:t>obtain</w:t>
      </w:r>
      <w:r w:rsidR="00102DCB">
        <w:rPr>
          <w:bCs/>
          <w:color w:val="auto"/>
        </w:rPr>
        <w:t xml:space="preserve"> </w:t>
      </w:r>
      <w:r w:rsidR="004918E6" w:rsidRPr="004206B2">
        <w:rPr>
          <w:bCs/>
          <w:color w:val="auto"/>
        </w:rPr>
        <w:t>high</w:t>
      </w:r>
      <w:r w:rsidR="0028362F" w:rsidRPr="004206B2">
        <w:rPr>
          <w:bCs/>
          <w:color w:val="auto"/>
        </w:rPr>
        <w:t>-</w:t>
      </w:r>
      <w:r w:rsidR="004918E6" w:rsidRPr="004206B2">
        <w:rPr>
          <w:bCs/>
          <w:color w:val="auto"/>
        </w:rPr>
        <w:t>quality</w:t>
      </w:r>
      <w:r w:rsidR="00102DCB">
        <w:rPr>
          <w:bCs/>
          <w:color w:val="auto"/>
        </w:rPr>
        <w:t xml:space="preserve"> </w:t>
      </w:r>
      <w:r w:rsidR="004918E6" w:rsidRPr="004206B2">
        <w:rPr>
          <w:bCs/>
          <w:color w:val="auto"/>
        </w:rPr>
        <w:t>TRAP/polysome</w:t>
      </w:r>
      <w:r w:rsidR="00102DCB">
        <w:rPr>
          <w:bCs/>
          <w:color w:val="auto"/>
        </w:rPr>
        <w:t xml:space="preserve"> </w:t>
      </w:r>
      <w:r w:rsidR="004918E6" w:rsidRPr="004206B2">
        <w:rPr>
          <w:bCs/>
          <w:color w:val="auto"/>
        </w:rPr>
        <w:t>RNA.</w:t>
      </w:r>
      <w:r w:rsidR="00102DCB">
        <w:rPr>
          <w:bCs/>
          <w:color w:val="auto"/>
        </w:rPr>
        <w:t xml:space="preserve"> </w:t>
      </w:r>
      <w:r w:rsidR="004918E6" w:rsidRPr="004206B2">
        <w:rPr>
          <w:bCs/>
          <w:color w:val="auto"/>
        </w:rPr>
        <w:t>Therefore,</w:t>
      </w:r>
      <w:r w:rsidR="00102DCB">
        <w:rPr>
          <w:bCs/>
          <w:color w:val="auto"/>
        </w:rPr>
        <w:t xml:space="preserve"> </w:t>
      </w:r>
      <w:r w:rsidR="004918E6" w:rsidRPr="004206B2">
        <w:rPr>
          <w:bCs/>
          <w:color w:val="auto"/>
        </w:rPr>
        <w:t>strictly</w:t>
      </w:r>
      <w:r w:rsidR="00102DCB">
        <w:rPr>
          <w:bCs/>
          <w:color w:val="auto"/>
        </w:rPr>
        <w:t xml:space="preserve"> </w:t>
      </w:r>
      <w:r w:rsidR="004918E6" w:rsidRPr="004206B2">
        <w:rPr>
          <w:bCs/>
          <w:color w:val="auto"/>
        </w:rPr>
        <w:t>follow</w:t>
      </w:r>
      <w:r w:rsidR="00102DCB">
        <w:rPr>
          <w:bCs/>
          <w:color w:val="auto"/>
        </w:rPr>
        <w:t xml:space="preserve"> </w:t>
      </w:r>
      <w:r w:rsidR="004918E6" w:rsidRPr="004206B2">
        <w:rPr>
          <w:bCs/>
          <w:color w:val="auto"/>
        </w:rPr>
        <w:t>good</w:t>
      </w:r>
      <w:r w:rsidR="00102DCB">
        <w:rPr>
          <w:bCs/>
          <w:color w:val="auto"/>
        </w:rPr>
        <w:t xml:space="preserve"> </w:t>
      </w:r>
      <w:r w:rsidR="004918E6" w:rsidRPr="004206B2">
        <w:rPr>
          <w:bCs/>
          <w:color w:val="auto"/>
        </w:rPr>
        <w:t>practice</w:t>
      </w:r>
      <w:r w:rsidR="00102DCB">
        <w:rPr>
          <w:bCs/>
          <w:color w:val="auto"/>
        </w:rPr>
        <w:t xml:space="preserve"> </w:t>
      </w:r>
      <w:r w:rsidR="004918E6" w:rsidRPr="004206B2">
        <w:rPr>
          <w:bCs/>
          <w:color w:val="auto"/>
        </w:rPr>
        <w:t>advice</w:t>
      </w:r>
      <w:r w:rsidR="00102DCB">
        <w:rPr>
          <w:bCs/>
          <w:color w:val="auto"/>
        </w:rPr>
        <w:t xml:space="preserve"> </w:t>
      </w:r>
      <w:r w:rsidR="004918E6" w:rsidRPr="004206B2">
        <w:rPr>
          <w:bCs/>
          <w:color w:val="auto"/>
        </w:rPr>
        <w:t>for</w:t>
      </w:r>
      <w:r w:rsidR="00102DCB">
        <w:rPr>
          <w:bCs/>
          <w:color w:val="auto"/>
        </w:rPr>
        <w:t xml:space="preserve"> </w:t>
      </w:r>
      <w:r w:rsidR="004918E6" w:rsidRPr="004206B2">
        <w:rPr>
          <w:bCs/>
          <w:color w:val="auto"/>
        </w:rPr>
        <w:t>RNA</w:t>
      </w:r>
      <w:r w:rsidR="00102DCB">
        <w:rPr>
          <w:bCs/>
          <w:color w:val="auto"/>
        </w:rPr>
        <w:t xml:space="preserve"> </w:t>
      </w:r>
      <w:r w:rsidR="004918E6" w:rsidRPr="004206B2">
        <w:rPr>
          <w:bCs/>
          <w:color w:val="auto"/>
        </w:rPr>
        <w:t>handling.</w:t>
      </w:r>
      <w:r w:rsidR="00102DCB">
        <w:rPr>
          <w:bCs/>
          <w:color w:val="auto"/>
        </w:rPr>
        <w:t xml:space="preserve"> </w:t>
      </w:r>
      <w:r w:rsidR="00305F1C">
        <w:rPr>
          <w:bCs/>
          <w:color w:val="auto"/>
        </w:rPr>
        <w:t>Perform</w:t>
      </w:r>
      <w:r w:rsidR="00102DCB">
        <w:rPr>
          <w:bCs/>
          <w:color w:val="auto"/>
        </w:rPr>
        <w:t xml:space="preserve"> </w:t>
      </w:r>
      <w:r w:rsidR="00305F1C">
        <w:rPr>
          <w:bCs/>
          <w:color w:val="auto"/>
        </w:rPr>
        <w:t>all</w:t>
      </w:r>
      <w:r w:rsidR="00102DCB">
        <w:rPr>
          <w:bCs/>
          <w:color w:val="auto"/>
        </w:rPr>
        <w:t xml:space="preserve"> </w:t>
      </w:r>
      <w:r w:rsidR="00305F1C">
        <w:rPr>
          <w:bCs/>
          <w:color w:val="auto"/>
        </w:rPr>
        <w:t>steps</w:t>
      </w:r>
      <w:r w:rsidR="00102DCB">
        <w:rPr>
          <w:bCs/>
          <w:color w:val="auto"/>
        </w:rPr>
        <w:t xml:space="preserve"> </w:t>
      </w:r>
      <w:r w:rsidR="00305F1C">
        <w:rPr>
          <w:bCs/>
          <w:color w:val="auto"/>
        </w:rPr>
        <w:t>in</w:t>
      </w:r>
      <w:r w:rsidR="00102DCB">
        <w:rPr>
          <w:bCs/>
          <w:color w:val="auto"/>
        </w:rPr>
        <w:t xml:space="preserve"> </w:t>
      </w:r>
      <w:r w:rsidR="00305F1C">
        <w:rPr>
          <w:bCs/>
          <w:color w:val="auto"/>
        </w:rPr>
        <w:t>this</w:t>
      </w:r>
      <w:r w:rsidR="00102DCB">
        <w:rPr>
          <w:bCs/>
          <w:color w:val="auto"/>
        </w:rPr>
        <w:t xml:space="preserve"> </w:t>
      </w:r>
      <w:r w:rsidR="00305F1C">
        <w:rPr>
          <w:bCs/>
          <w:color w:val="auto"/>
        </w:rPr>
        <w:t>section</w:t>
      </w:r>
      <w:r w:rsidR="00102DCB">
        <w:rPr>
          <w:bCs/>
          <w:color w:val="auto"/>
        </w:rPr>
        <w:t xml:space="preserve"> </w:t>
      </w:r>
      <w:r w:rsidR="00305F1C">
        <w:rPr>
          <w:bCs/>
          <w:color w:val="auto"/>
        </w:rPr>
        <w:t>in</w:t>
      </w:r>
      <w:r w:rsidR="00102DCB">
        <w:rPr>
          <w:bCs/>
          <w:color w:val="auto"/>
        </w:rPr>
        <w:t xml:space="preserve"> </w:t>
      </w:r>
      <w:r w:rsidR="00305F1C">
        <w:rPr>
          <w:bCs/>
          <w:color w:val="auto"/>
        </w:rPr>
        <w:t>a</w:t>
      </w:r>
      <w:r w:rsidR="00102DCB">
        <w:rPr>
          <w:bCs/>
          <w:color w:val="auto"/>
        </w:rPr>
        <w:t xml:space="preserve"> </w:t>
      </w:r>
      <w:r w:rsidR="00305F1C">
        <w:rPr>
          <w:bCs/>
          <w:color w:val="auto"/>
        </w:rPr>
        <w:t>sterile</w:t>
      </w:r>
      <w:r w:rsidR="00102DCB">
        <w:rPr>
          <w:bCs/>
          <w:color w:val="auto"/>
        </w:rPr>
        <w:t xml:space="preserve"> </w:t>
      </w:r>
      <w:r w:rsidR="00305F1C">
        <w:rPr>
          <w:bCs/>
          <w:color w:val="auto"/>
        </w:rPr>
        <w:t>bench</w:t>
      </w:r>
      <w:r w:rsidR="00102DCB">
        <w:rPr>
          <w:bCs/>
          <w:color w:val="auto"/>
        </w:rPr>
        <w:t xml:space="preserve"> </w:t>
      </w:r>
      <w:r w:rsidR="00305F1C">
        <w:rPr>
          <w:bCs/>
          <w:color w:val="auto"/>
        </w:rPr>
        <w:t>and</w:t>
      </w:r>
      <w:r w:rsidR="00102DCB">
        <w:rPr>
          <w:bCs/>
          <w:color w:val="auto"/>
        </w:rPr>
        <w:t xml:space="preserve"> </w:t>
      </w:r>
      <w:r w:rsidR="00305F1C">
        <w:rPr>
          <w:bCs/>
          <w:color w:val="auto"/>
        </w:rPr>
        <w:t>clean</w:t>
      </w:r>
      <w:r w:rsidR="00102DCB">
        <w:rPr>
          <w:bCs/>
          <w:color w:val="auto"/>
        </w:rPr>
        <w:t xml:space="preserve"> </w:t>
      </w:r>
      <w:r w:rsidR="00305F1C">
        <w:rPr>
          <w:bCs/>
          <w:color w:val="auto"/>
        </w:rPr>
        <w:t>all</w:t>
      </w:r>
      <w:r w:rsidR="00102DCB">
        <w:rPr>
          <w:bCs/>
          <w:color w:val="auto"/>
        </w:rPr>
        <w:t xml:space="preserve"> </w:t>
      </w:r>
      <w:r w:rsidR="00305F1C">
        <w:rPr>
          <w:bCs/>
          <w:color w:val="auto"/>
        </w:rPr>
        <w:t>equipment</w:t>
      </w:r>
      <w:r w:rsidR="00102DCB">
        <w:rPr>
          <w:bCs/>
          <w:color w:val="auto"/>
        </w:rPr>
        <w:t xml:space="preserve"> </w:t>
      </w:r>
      <w:r w:rsidR="00305F1C">
        <w:rPr>
          <w:bCs/>
          <w:color w:val="auto"/>
        </w:rPr>
        <w:t>and</w:t>
      </w:r>
      <w:r w:rsidR="00102DCB">
        <w:rPr>
          <w:bCs/>
          <w:color w:val="auto"/>
        </w:rPr>
        <w:t xml:space="preserve"> </w:t>
      </w:r>
      <w:r w:rsidR="00305F1C">
        <w:rPr>
          <w:bCs/>
          <w:color w:val="auto"/>
        </w:rPr>
        <w:t>labware</w:t>
      </w:r>
      <w:r w:rsidR="00102DCB">
        <w:rPr>
          <w:bCs/>
          <w:color w:val="auto"/>
        </w:rPr>
        <w:t xml:space="preserve"> </w:t>
      </w:r>
      <w:r w:rsidR="00305F1C">
        <w:rPr>
          <w:bCs/>
          <w:color w:val="auto"/>
        </w:rPr>
        <w:t>with</w:t>
      </w:r>
      <w:r w:rsidR="00102DCB">
        <w:rPr>
          <w:bCs/>
          <w:color w:val="auto"/>
        </w:rPr>
        <w:t xml:space="preserve"> </w:t>
      </w:r>
      <w:r w:rsidR="00305F1C">
        <w:rPr>
          <w:bCs/>
          <w:color w:val="auto"/>
        </w:rPr>
        <w:t>an</w:t>
      </w:r>
      <w:r w:rsidR="00102DCB">
        <w:rPr>
          <w:bCs/>
          <w:color w:val="auto"/>
        </w:rPr>
        <w:t xml:space="preserve"> </w:t>
      </w:r>
      <w:r w:rsidR="00305F1C">
        <w:rPr>
          <w:bCs/>
          <w:color w:val="auto"/>
        </w:rPr>
        <w:t>RNase-removing</w:t>
      </w:r>
      <w:r w:rsidR="00102DCB">
        <w:rPr>
          <w:bCs/>
          <w:color w:val="auto"/>
        </w:rPr>
        <w:t xml:space="preserve"> </w:t>
      </w:r>
      <w:r w:rsidR="00305F1C">
        <w:rPr>
          <w:bCs/>
          <w:color w:val="auto"/>
        </w:rPr>
        <w:t>solution</w:t>
      </w:r>
      <w:r w:rsidR="00102DCB">
        <w:rPr>
          <w:bCs/>
          <w:color w:val="auto"/>
        </w:rPr>
        <w:t xml:space="preserve"> </w:t>
      </w:r>
      <w:r w:rsidR="00305F1C">
        <w:rPr>
          <w:bCs/>
          <w:color w:val="auto"/>
        </w:rPr>
        <w:t>(</w:t>
      </w:r>
      <w:r w:rsidR="00305F1C" w:rsidRPr="00E60610">
        <w:rPr>
          <w:b/>
          <w:color w:val="auto"/>
        </w:rPr>
        <w:t>Table</w:t>
      </w:r>
      <w:r w:rsidR="00102DCB" w:rsidRPr="00E60610">
        <w:rPr>
          <w:b/>
          <w:color w:val="auto"/>
        </w:rPr>
        <w:t xml:space="preserve"> </w:t>
      </w:r>
      <w:r w:rsidR="00305F1C" w:rsidRPr="00E60610">
        <w:rPr>
          <w:b/>
          <w:color w:val="auto"/>
        </w:rPr>
        <w:t>of</w:t>
      </w:r>
      <w:r w:rsidR="00102DCB" w:rsidRPr="00E60610">
        <w:rPr>
          <w:b/>
          <w:color w:val="auto"/>
        </w:rPr>
        <w:t xml:space="preserve"> </w:t>
      </w:r>
      <w:r w:rsidR="00305F1C" w:rsidRPr="00E60610">
        <w:rPr>
          <w:b/>
          <w:color w:val="auto"/>
        </w:rPr>
        <w:t>Materials</w:t>
      </w:r>
      <w:r w:rsidR="00305F1C">
        <w:rPr>
          <w:bCs/>
          <w:color w:val="auto"/>
        </w:rPr>
        <w:t>).</w:t>
      </w:r>
      <w:r w:rsidR="00102DCB">
        <w:rPr>
          <w:bCs/>
          <w:color w:val="auto"/>
        </w:rPr>
        <w:t xml:space="preserve"> </w:t>
      </w:r>
      <w:r w:rsidR="00305F1C">
        <w:rPr>
          <w:bCs/>
          <w:color w:val="auto"/>
        </w:rPr>
        <w:t>Wear</w:t>
      </w:r>
      <w:r w:rsidR="00102DCB">
        <w:rPr>
          <w:bCs/>
          <w:color w:val="auto"/>
        </w:rPr>
        <w:t xml:space="preserve"> </w:t>
      </w:r>
      <w:r w:rsidR="00305F1C">
        <w:rPr>
          <w:bCs/>
          <w:color w:val="auto"/>
        </w:rPr>
        <w:t>gloves</w:t>
      </w:r>
      <w:r w:rsidR="00102DCB">
        <w:rPr>
          <w:bCs/>
          <w:color w:val="auto"/>
        </w:rPr>
        <w:t xml:space="preserve"> </w:t>
      </w:r>
      <w:r w:rsidR="00305F1C">
        <w:rPr>
          <w:bCs/>
          <w:color w:val="auto"/>
        </w:rPr>
        <w:t>and</w:t>
      </w:r>
      <w:r w:rsidR="00102DCB">
        <w:rPr>
          <w:bCs/>
          <w:color w:val="auto"/>
        </w:rPr>
        <w:t xml:space="preserve"> </w:t>
      </w:r>
      <w:r w:rsidR="00305F1C">
        <w:rPr>
          <w:bCs/>
          <w:color w:val="auto"/>
        </w:rPr>
        <w:t>change</w:t>
      </w:r>
      <w:r w:rsidR="00102DCB">
        <w:rPr>
          <w:bCs/>
          <w:color w:val="auto"/>
        </w:rPr>
        <w:t xml:space="preserve"> </w:t>
      </w:r>
      <w:r w:rsidR="00305F1C">
        <w:rPr>
          <w:bCs/>
          <w:color w:val="auto"/>
        </w:rPr>
        <w:t>them</w:t>
      </w:r>
      <w:r w:rsidR="00102DCB">
        <w:rPr>
          <w:bCs/>
          <w:color w:val="auto"/>
        </w:rPr>
        <w:t xml:space="preserve"> </w:t>
      </w:r>
      <w:r w:rsidR="00305F1C">
        <w:rPr>
          <w:bCs/>
          <w:color w:val="auto"/>
        </w:rPr>
        <w:t>immediately</w:t>
      </w:r>
      <w:r w:rsidR="00102DCB">
        <w:rPr>
          <w:bCs/>
          <w:color w:val="auto"/>
        </w:rPr>
        <w:t xml:space="preserve"> </w:t>
      </w:r>
      <w:r w:rsidR="00305F1C">
        <w:rPr>
          <w:bCs/>
          <w:color w:val="auto"/>
        </w:rPr>
        <w:t>when</w:t>
      </w:r>
      <w:r w:rsidR="00102DCB">
        <w:rPr>
          <w:bCs/>
          <w:color w:val="auto"/>
        </w:rPr>
        <w:t xml:space="preserve"> </w:t>
      </w:r>
      <w:r w:rsidR="00305F1C">
        <w:rPr>
          <w:bCs/>
          <w:color w:val="auto"/>
        </w:rPr>
        <w:t>contaminated</w:t>
      </w:r>
      <w:r w:rsidR="00102DCB">
        <w:rPr>
          <w:bCs/>
          <w:color w:val="auto"/>
        </w:rPr>
        <w:t xml:space="preserve"> </w:t>
      </w:r>
      <w:r w:rsidR="00305F1C">
        <w:rPr>
          <w:bCs/>
          <w:color w:val="auto"/>
        </w:rPr>
        <w:t>with</w:t>
      </w:r>
      <w:r w:rsidR="00102DCB">
        <w:rPr>
          <w:bCs/>
          <w:color w:val="auto"/>
        </w:rPr>
        <w:t xml:space="preserve"> </w:t>
      </w:r>
      <w:r w:rsidR="00305F1C">
        <w:rPr>
          <w:bCs/>
          <w:color w:val="auto"/>
        </w:rPr>
        <w:t>sample,</w:t>
      </w:r>
      <w:r w:rsidR="00102DCB">
        <w:rPr>
          <w:bCs/>
          <w:color w:val="auto"/>
        </w:rPr>
        <w:t xml:space="preserve"> </w:t>
      </w:r>
      <w:r w:rsidR="00305F1C">
        <w:rPr>
          <w:bCs/>
          <w:color w:val="auto"/>
        </w:rPr>
        <w:t>ice,</w:t>
      </w:r>
      <w:r w:rsidR="00102DCB">
        <w:rPr>
          <w:bCs/>
          <w:color w:val="auto"/>
        </w:rPr>
        <w:t xml:space="preserve"> </w:t>
      </w:r>
      <w:r w:rsidR="00305F1C">
        <w:rPr>
          <w:bCs/>
          <w:color w:val="auto"/>
        </w:rPr>
        <w:t>or</w:t>
      </w:r>
      <w:r w:rsidR="00102DCB">
        <w:rPr>
          <w:bCs/>
          <w:color w:val="auto"/>
        </w:rPr>
        <w:t xml:space="preserve"> </w:t>
      </w:r>
      <w:r w:rsidR="00305F1C">
        <w:rPr>
          <w:bCs/>
          <w:color w:val="auto"/>
        </w:rPr>
        <w:t>other</w:t>
      </w:r>
      <w:r w:rsidR="00102DCB">
        <w:rPr>
          <w:bCs/>
          <w:color w:val="auto"/>
        </w:rPr>
        <w:t xml:space="preserve"> </w:t>
      </w:r>
      <w:r w:rsidR="00305F1C">
        <w:rPr>
          <w:bCs/>
          <w:color w:val="auto"/>
        </w:rPr>
        <w:t>sources</w:t>
      </w:r>
      <w:r w:rsidR="00102DCB">
        <w:rPr>
          <w:bCs/>
          <w:color w:val="auto"/>
        </w:rPr>
        <w:t xml:space="preserve"> </w:t>
      </w:r>
      <w:r w:rsidR="00305F1C">
        <w:rPr>
          <w:bCs/>
          <w:color w:val="auto"/>
        </w:rPr>
        <w:t>that</w:t>
      </w:r>
      <w:r w:rsidR="00102DCB">
        <w:rPr>
          <w:bCs/>
          <w:color w:val="auto"/>
        </w:rPr>
        <w:t xml:space="preserve"> </w:t>
      </w:r>
      <w:r w:rsidR="00305F1C">
        <w:rPr>
          <w:bCs/>
          <w:color w:val="auto"/>
        </w:rPr>
        <w:t>have</w:t>
      </w:r>
      <w:r w:rsidR="00102DCB">
        <w:rPr>
          <w:bCs/>
          <w:color w:val="auto"/>
        </w:rPr>
        <w:t xml:space="preserve"> </w:t>
      </w:r>
      <w:r w:rsidR="00305F1C">
        <w:rPr>
          <w:bCs/>
          <w:color w:val="auto"/>
        </w:rPr>
        <w:t>not</w:t>
      </w:r>
      <w:r w:rsidR="00102DCB">
        <w:rPr>
          <w:bCs/>
          <w:color w:val="auto"/>
        </w:rPr>
        <w:t xml:space="preserve"> </w:t>
      </w:r>
      <w:r w:rsidR="00305F1C">
        <w:rPr>
          <w:bCs/>
          <w:color w:val="auto"/>
        </w:rPr>
        <w:t>been</w:t>
      </w:r>
      <w:r w:rsidR="00102DCB">
        <w:rPr>
          <w:bCs/>
          <w:color w:val="auto"/>
        </w:rPr>
        <w:t xml:space="preserve"> </w:t>
      </w:r>
      <w:r w:rsidR="00305F1C">
        <w:rPr>
          <w:bCs/>
          <w:color w:val="auto"/>
        </w:rPr>
        <w:t>cleaned.</w:t>
      </w:r>
      <w:r w:rsidR="00102DCB">
        <w:rPr>
          <w:bCs/>
          <w:color w:val="auto"/>
        </w:rPr>
        <w:t xml:space="preserve"> </w:t>
      </w:r>
      <w:r w:rsidR="004918E6" w:rsidRPr="004206B2">
        <w:rPr>
          <w:bCs/>
          <w:color w:val="auto"/>
        </w:rPr>
        <w:t>Since</w:t>
      </w:r>
      <w:r w:rsidR="00102DCB">
        <w:rPr>
          <w:bCs/>
          <w:color w:val="auto"/>
        </w:rPr>
        <w:t xml:space="preserve"> </w:t>
      </w:r>
      <w:r w:rsidR="004918E6" w:rsidRPr="004206B2">
        <w:rPr>
          <w:bCs/>
          <w:color w:val="auto"/>
        </w:rPr>
        <w:t>this</w:t>
      </w:r>
      <w:r w:rsidR="00102DCB">
        <w:rPr>
          <w:bCs/>
          <w:color w:val="auto"/>
        </w:rPr>
        <w:t xml:space="preserve"> </w:t>
      </w:r>
      <w:r w:rsidR="004918E6" w:rsidRPr="004206B2">
        <w:rPr>
          <w:bCs/>
          <w:color w:val="auto"/>
        </w:rPr>
        <w:t>is</w:t>
      </w:r>
      <w:r w:rsidR="00102DCB">
        <w:rPr>
          <w:bCs/>
          <w:color w:val="auto"/>
        </w:rPr>
        <w:t xml:space="preserve"> </w:t>
      </w:r>
      <w:r w:rsidR="004918E6" w:rsidRPr="004206B2">
        <w:rPr>
          <w:bCs/>
          <w:color w:val="auto"/>
        </w:rPr>
        <w:t>a</w:t>
      </w:r>
      <w:r w:rsidR="00102DCB">
        <w:rPr>
          <w:bCs/>
          <w:color w:val="auto"/>
        </w:rPr>
        <w:t xml:space="preserve"> </w:t>
      </w:r>
      <w:r w:rsidR="004918E6" w:rsidRPr="004206B2">
        <w:rPr>
          <w:bCs/>
          <w:color w:val="auto"/>
        </w:rPr>
        <w:t>very</w:t>
      </w:r>
      <w:r w:rsidR="00102DCB">
        <w:rPr>
          <w:bCs/>
          <w:color w:val="auto"/>
        </w:rPr>
        <w:t xml:space="preserve"> </w:t>
      </w:r>
      <w:r w:rsidR="004918E6" w:rsidRPr="004206B2">
        <w:rPr>
          <w:bCs/>
          <w:color w:val="auto"/>
        </w:rPr>
        <w:t>crucial</w:t>
      </w:r>
      <w:r w:rsidR="00102DCB">
        <w:rPr>
          <w:bCs/>
          <w:color w:val="auto"/>
        </w:rPr>
        <w:t xml:space="preserve"> </w:t>
      </w:r>
      <w:r w:rsidR="004918E6" w:rsidRPr="004206B2">
        <w:rPr>
          <w:bCs/>
          <w:color w:val="auto"/>
        </w:rPr>
        <w:t>aspect,</w:t>
      </w:r>
      <w:r w:rsidR="00102DCB">
        <w:rPr>
          <w:bCs/>
          <w:color w:val="auto"/>
        </w:rPr>
        <w:t xml:space="preserve"> </w:t>
      </w:r>
      <w:r w:rsidR="004918E6" w:rsidRPr="004206B2">
        <w:rPr>
          <w:bCs/>
          <w:color w:val="auto"/>
        </w:rPr>
        <w:t>a</w:t>
      </w:r>
      <w:r w:rsidR="00102DCB">
        <w:rPr>
          <w:bCs/>
          <w:color w:val="auto"/>
        </w:rPr>
        <w:t xml:space="preserve"> </w:t>
      </w:r>
      <w:r w:rsidR="004918E6" w:rsidRPr="004206B2">
        <w:rPr>
          <w:bCs/>
          <w:color w:val="auto"/>
        </w:rPr>
        <w:t>section</w:t>
      </w:r>
      <w:r w:rsidR="00102DCB">
        <w:rPr>
          <w:bCs/>
          <w:color w:val="auto"/>
        </w:rPr>
        <w:t xml:space="preserve"> </w:t>
      </w:r>
      <w:r w:rsidR="004918E6" w:rsidRPr="004206B2">
        <w:rPr>
          <w:bCs/>
          <w:color w:val="auto"/>
        </w:rPr>
        <w:t>on</w:t>
      </w:r>
      <w:r w:rsidR="00102DCB">
        <w:rPr>
          <w:bCs/>
          <w:color w:val="auto"/>
        </w:rPr>
        <w:t xml:space="preserve"> </w:t>
      </w:r>
      <w:r w:rsidR="004918E6" w:rsidRPr="004206B2">
        <w:rPr>
          <w:bCs/>
          <w:color w:val="auto"/>
        </w:rPr>
        <w:t>equipment</w:t>
      </w:r>
      <w:r w:rsidR="00102DCB">
        <w:rPr>
          <w:bCs/>
          <w:color w:val="auto"/>
        </w:rPr>
        <w:t xml:space="preserve"> </w:t>
      </w:r>
      <w:r w:rsidR="00101083">
        <w:rPr>
          <w:bCs/>
          <w:color w:val="auto"/>
        </w:rPr>
        <w:t>reuse</w:t>
      </w:r>
      <w:r w:rsidR="00102DCB">
        <w:rPr>
          <w:bCs/>
          <w:color w:val="auto"/>
        </w:rPr>
        <w:t xml:space="preserve"> </w:t>
      </w:r>
      <w:r w:rsidR="006069AD" w:rsidRPr="004206B2">
        <w:rPr>
          <w:bCs/>
          <w:color w:val="auto"/>
        </w:rPr>
        <w:t>together</w:t>
      </w:r>
      <w:r w:rsidR="00102DCB">
        <w:rPr>
          <w:bCs/>
          <w:color w:val="auto"/>
        </w:rPr>
        <w:t xml:space="preserve"> </w:t>
      </w:r>
      <w:r w:rsidR="006069AD" w:rsidRPr="004206B2">
        <w:rPr>
          <w:bCs/>
          <w:color w:val="auto"/>
        </w:rPr>
        <w:t>with</w:t>
      </w:r>
      <w:r w:rsidR="00102DCB">
        <w:rPr>
          <w:bCs/>
          <w:color w:val="auto"/>
        </w:rPr>
        <w:t xml:space="preserve"> </w:t>
      </w:r>
      <w:r w:rsidR="006069AD" w:rsidRPr="004206B2">
        <w:rPr>
          <w:bCs/>
          <w:color w:val="auto"/>
        </w:rPr>
        <w:t>waste</w:t>
      </w:r>
      <w:r w:rsidR="00102DCB">
        <w:rPr>
          <w:bCs/>
          <w:color w:val="auto"/>
        </w:rPr>
        <w:t xml:space="preserve"> </w:t>
      </w:r>
      <w:r w:rsidR="006069AD" w:rsidRPr="004206B2">
        <w:rPr>
          <w:bCs/>
          <w:color w:val="auto"/>
        </w:rPr>
        <w:t>disposal</w:t>
      </w:r>
      <w:r w:rsidR="00102DCB">
        <w:rPr>
          <w:bCs/>
          <w:color w:val="auto"/>
        </w:rPr>
        <w:t xml:space="preserve"> </w:t>
      </w:r>
      <w:r w:rsidR="006069AD" w:rsidRPr="004206B2">
        <w:rPr>
          <w:bCs/>
          <w:color w:val="auto"/>
        </w:rPr>
        <w:t>advice</w:t>
      </w:r>
      <w:r>
        <w:rPr>
          <w:bCs/>
          <w:color w:val="auto"/>
        </w:rPr>
        <w:t xml:space="preserve"> is included</w:t>
      </w:r>
      <w:r w:rsidR="006069AD" w:rsidRPr="004206B2">
        <w:rPr>
          <w:bCs/>
          <w:color w:val="auto"/>
        </w:rPr>
        <w:t>.</w:t>
      </w:r>
    </w:p>
    <w:p w14:paraId="43CDE637" w14:textId="77777777" w:rsidR="00A759F5" w:rsidRPr="006B6667" w:rsidRDefault="00A759F5" w:rsidP="00E60610">
      <w:pPr>
        <w:pStyle w:val="ListParagraph"/>
        <w:ind w:left="0"/>
        <w:rPr>
          <w:b/>
          <w:color w:val="auto"/>
        </w:rPr>
      </w:pPr>
    </w:p>
    <w:p w14:paraId="1DCC6E9D" w14:textId="28A576D0" w:rsidR="001E65AA" w:rsidRDefault="001E65AA" w:rsidP="00E60610">
      <w:pPr>
        <w:pStyle w:val="ListParagraph"/>
        <w:numPr>
          <w:ilvl w:val="1"/>
          <w:numId w:val="29"/>
        </w:numPr>
        <w:ind w:left="0" w:firstLine="0"/>
        <w:rPr>
          <w:color w:val="auto"/>
        </w:rPr>
      </w:pPr>
      <w:r>
        <w:rPr>
          <w:color w:val="auto"/>
        </w:rPr>
        <w:t>Buffer</w:t>
      </w:r>
      <w:r w:rsidR="00102DCB">
        <w:rPr>
          <w:color w:val="auto"/>
        </w:rPr>
        <w:t xml:space="preserve"> </w:t>
      </w:r>
      <w:r>
        <w:rPr>
          <w:color w:val="auto"/>
        </w:rPr>
        <w:t>preparation</w:t>
      </w:r>
    </w:p>
    <w:p w14:paraId="551B39CA" w14:textId="77777777" w:rsidR="001E65AA" w:rsidRPr="001E65AA" w:rsidRDefault="001E65AA" w:rsidP="00E60610">
      <w:pPr>
        <w:contextualSpacing/>
        <w:rPr>
          <w:color w:val="auto"/>
        </w:rPr>
      </w:pPr>
    </w:p>
    <w:p w14:paraId="4C784785" w14:textId="21749F57" w:rsidR="001E65AA" w:rsidRDefault="001E65AA" w:rsidP="00B05136">
      <w:pPr>
        <w:pStyle w:val="ListParagraph"/>
        <w:numPr>
          <w:ilvl w:val="2"/>
          <w:numId w:val="29"/>
        </w:numPr>
        <w:ind w:left="0" w:firstLine="0"/>
        <w:rPr>
          <w:color w:val="auto"/>
        </w:rPr>
      </w:pPr>
      <w:r>
        <w:rPr>
          <w:color w:val="auto"/>
        </w:rPr>
        <w:t>Prepare</w:t>
      </w:r>
      <w:r w:rsidR="00102DCB">
        <w:rPr>
          <w:color w:val="auto"/>
        </w:rPr>
        <w:t xml:space="preserve"> </w:t>
      </w:r>
      <w:r w:rsidR="00521386">
        <w:rPr>
          <w:color w:val="auto"/>
        </w:rPr>
        <w:t>stock</w:t>
      </w:r>
      <w:r w:rsidR="00102DCB">
        <w:rPr>
          <w:color w:val="auto"/>
        </w:rPr>
        <w:t xml:space="preserve"> </w:t>
      </w:r>
      <w:r>
        <w:rPr>
          <w:color w:val="auto"/>
        </w:rPr>
        <w:t>solutions</w:t>
      </w:r>
      <w:r w:rsidR="00102DCB">
        <w:rPr>
          <w:color w:val="auto"/>
        </w:rPr>
        <w:t xml:space="preserve"> </w:t>
      </w:r>
      <w:r>
        <w:rPr>
          <w:color w:val="auto"/>
        </w:rPr>
        <w:t>according</w:t>
      </w:r>
      <w:r w:rsidR="00102DCB">
        <w:rPr>
          <w:color w:val="auto"/>
        </w:rPr>
        <w:t xml:space="preserve"> </w:t>
      </w:r>
      <w:r>
        <w:rPr>
          <w:color w:val="auto"/>
        </w:rPr>
        <w:t>to</w:t>
      </w:r>
      <w:r w:rsidR="00102DCB">
        <w:rPr>
          <w:color w:val="auto"/>
        </w:rPr>
        <w:t xml:space="preserve"> </w:t>
      </w:r>
      <w:r w:rsidRPr="00F75CA2">
        <w:rPr>
          <w:b/>
          <w:color w:val="auto"/>
        </w:rPr>
        <w:t>Table</w:t>
      </w:r>
      <w:r w:rsidR="00102DCB">
        <w:rPr>
          <w:b/>
          <w:color w:val="auto"/>
        </w:rPr>
        <w:t xml:space="preserve"> </w:t>
      </w:r>
      <w:r w:rsidRPr="00F75CA2">
        <w:rPr>
          <w:b/>
          <w:color w:val="auto"/>
        </w:rPr>
        <w:t>1</w:t>
      </w:r>
      <w:r w:rsidR="00102DCB">
        <w:rPr>
          <w:color w:val="auto"/>
        </w:rPr>
        <w:t xml:space="preserve"> </w:t>
      </w:r>
      <w:r>
        <w:rPr>
          <w:color w:val="auto"/>
        </w:rPr>
        <w:t>and</w:t>
      </w:r>
      <w:r w:rsidR="00102DCB">
        <w:rPr>
          <w:color w:val="auto"/>
        </w:rPr>
        <w:t xml:space="preserve"> </w:t>
      </w:r>
      <w:r>
        <w:rPr>
          <w:color w:val="auto"/>
        </w:rPr>
        <w:t>autoclave</w:t>
      </w:r>
      <w:r w:rsidR="00102DCB">
        <w:rPr>
          <w:color w:val="auto"/>
        </w:rPr>
        <w:t xml:space="preserve"> </w:t>
      </w:r>
      <w:r>
        <w:rPr>
          <w:color w:val="auto"/>
        </w:rPr>
        <w:t>(A)</w:t>
      </w:r>
      <w:r w:rsidR="00102DCB">
        <w:rPr>
          <w:color w:val="auto"/>
        </w:rPr>
        <w:t xml:space="preserve"> </w:t>
      </w:r>
      <w:r>
        <w:rPr>
          <w:color w:val="auto"/>
        </w:rPr>
        <w:t>or</w:t>
      </w:r>
      <w:r w:rsidR="00102DCB">
        <w:rPr>
          <w:color w:val="auto"/>
        </w:rPr>
        <w:t xml:space="preserve"> </w:t>
      </w:r>
      <w:r>
        <w:rPr>
          <w:color w:val="auto"/>
        </w:rPr>
        <w:t>filter</w:t>
      </w:r>
      <w:r w:rsidR="00102DCB">
        <w:rPr>
          <w:color w:val="auto"/>
        </w:rPr>
        <w:t xml:space="preserve"> </w:t>
      </w:r>
      <w:r>
        <w:rPr>
          <w:color w:val="auto"/>
        </w:rPr>
        <w:t>sterilize</w:t>
      </w:r>
      <w:r w:rsidR="00102DCB">
        <w:rPr>
          <w:color w:val="auto"/>
        </w:rPr>
        <w:t xml:space="preserve"> </w:t>
      </w:r>
      <w:r>
        <w:rPr>
          <w:color w:val="auto"/>
        </w:rPr>
        <w:t>(</w:t>
      </w:r>
      <w:r w:rsidRPr="001E65AA">
        <w:rPr>
          <w:color w:val="auto"/>
        </w:rPr>
        <w:t>₳</w:t>
      </w:r>
      <w:r>
        <w:rPr>
          <w:color w:val="auto"/>
        </w:rPr>
        <w:t>).</w:t>
      </w:r>
      <w:r w:rsidR="00102DCB">
        <w:rPr>
          <w:color w:val="auto"/>
        </w:rPr>
        <w:t xml:space="preserve"> </w:t>
      </w:r>
      <w:r w:rsidR="00521386">
        <w:rPr>
          <w:color w:val="auto"/>
        </w:rPr>
        <w:t>Unless</w:t>
      </w:r>
      <w:r w:rsidR="00102DCB">
        <w:rPr>
          <w:color w:val="auto"/>
        </w:rPr>
        <w:t xml:space="preserve"> </w:t>
      </w:r>
      <w:r w:rsidR="00521386">
        <w:rPr>
          <w:color w:val="auto"/>
        </w:rPr>
        <w:lastRenderedPageBreak/>
        <w:t>otherwise</w:t>
      </w:r>
      <w:r w:rsidR="00102DCB">
        <w:rPr>
          <w:color w:val="auto"/>
        </w:rPr>
        <w:t xml:space="preserve"> </w:t>
      </w:r>
      <w:r w:rsidR="00521386">
        <w:rPr>
          <w:color w:val="auto"/>
        </w:rPr>
        <w:t>specified</w:t>
      </w:r>
      <w:r w:rsidR="00F75CA2">
        <w:rPr>
          <w:color w:val="auto"/>
        </w:rPr>
        <w:t>,</w:t>
      </w:r>
      <w:r w:rsidR="00102DCB">
        <w:rPr>
          <w:color w:val="auto"/>
        </w:rPr>
        <w:t xml:space="preserve"> </w:t>
      </w:r>
      <w:r w:rsidR="00521386">
        <w:rPr>
          <w:color w:val="auto"/>
        </w:rPr>
        <w:t>the</w:t>
      </w:r>
      <w:r w:rsidR="00102DCB">
        <w:rPr>
          <w:color w:val="auto"/>
        </w:rPr>
        <w:t xml:space="preserve"> </w:t>
      </w:r>
      <w:r w:rsidR="00521386">
        <w:rPr>
          <w:color w:val="auto"/>
        </w:rPr>
        <w:t>solvent</w:t>
      </w:r>
      <w:r w:rsidR="00102DCB">
        <w:rPr>
          <w:color w:val="auto"/>
        </w:rPr>
        <w:t xml:space="preserve"> </w:t>
      </w:r>
      <w:r w:rsidR="00521386">
        <w:rPr>
          <w:color w:val="auto"/>
        </w:rPr>
        <w:t>is</w:t>
      </w:r>
      <w:r w:rsidR="00102DCB">
        <w:rPr>
          <w:color w:val="auto"/>
        </w:rPr>
        <w:t xml:space="preserve"> </w:t>
      </w:r>
      <w:r w:rsidR="00521386">
        <w:rPr>
          <w:color w:val="auto"/>
        </w:rPr>
        <w:t>RNase-free</w:t>
      </w:r>
      <w:r w:rsidR="00102DCB">
        <w:rPr>
          <w:color w:val="auto"/>
        </w:rPr>
        <w:t xml:space="preserve"> </w:t>
      </w:r>
      <w:r w:rsidR="00521386">
        <w:rPr>
          <w:color w:val="auto"/>
        </w:rPr>
        <w:t>water.</w:t>
      </w:r>
    </w:p>
    <w:p w14:paraId="12118136" w14:textId="77777777" w:rsidR="00EC5DAC" w:rsidRDefault="00EC5DAC" w:rsidP="00E60610">
      <w:pPr>
        <w:pStyle w:val="ListParagraph"/>
        <w:ind w:left="0"/>
        <w:rPr>
          <w:color w:val="auto"/>
        </w:rPr>
      </w:pPr>
    </w:p>
    <w:p w14:paraId="2A5C7E85" w14:textId="0396482D" w:rsidR="001E65AA" w:rsidRDefault="00642619" w:rsidP="00B05136">
      <w:pPr>
        <w:pStyle w:val="ListParagraph"/>
        <w:numPr>
          <w:ilvl w:val="2"/>
          <w:numId w:val="29"/>
        </w:numPr>
        <w:ind w:left="0" w:firstLine="0"/>
        <w:rPr>
          <w:color w:val="auto"/>
        </w:rPr>
      </w:pPr>
      <w:r>
        <w:rPr>
          <w:color w:val="auto"/>
        </w:rPr>
        <w:t>Dissolve</w:t>
      </w:r>
      <w:r w:rsidR="00102DCB">
        <w:rPr>
          <w:color w:val="auto"/>
        </w:rPr>
        <w:t xml:space="preserve"> </w:t>
      </w:r>
      <w:r>
        <w:rPr>
          <w:color w:val="auto"/>
        </w:rPr>
        <w:t>and</w:t>
      </w:r>
      <w:r w:rsidR="00102DCB">
        <w:rPr>
          <w:color w:val="auto"/>
        </w:rPr>
        <w:t xml:space="preserve"> </w:t>
      </w:r>
      <w:r>
        <w:rPr>
          <w:color w:val="auto"/>
        </w:rPr>
        <w:t>aliquot</w:t>
      </w:r>
      <w:r w:rsidR="00102DCB">
        <w:rPr>
          <w:color w:val="auto"/>
        </w:rPr>
        <w:t xml:space="preserve"> </w:t>
      </w:r>
      <w:r w:rsidR="00EC5DAC">
        <w:rPr>
          <w:color w:val="auto"/>
        </w:rPr>
        <w:t xml:space="preserve">dithiothreitol </w:t>
      </w:r>
      <w:r w:rsidR="001E65AA">
        <w:rPr>
          <w:color w:val="auto"/>
        </w:rPr>
        <w:t>(DTT),</w:t>
      </w:r>
      <w:r w:rsidR="00102DCB">
        <w:rPr>
          <w:color w:val="auto"/>
        </w:rPr>
        <w:t xml:space="preserve"> </w:t>
      </w:r>
      <w:r w:rsidR="001E65AA" w:rsidRPr="0054769F">
        <w:rPr>
          <w:color w:val="auto"/>
        </w:rPr>
        <w:t>phenylmethylsulfonyl</w:t>
      </w:r>
      <w:r w:rsidR="00102DCB">
        <w:rPr>
          <w:color w:val="auto"/>
        </w:rPr>
        <w:t xml:space="preserve"> </w:t>
      </w:r>
      <w:r w:rsidR="001E65AA" w:rsidRPr="0054769F">
        <w:rPr>
          <w:color w:val="auto"/>
        </w:rPr>
        <w:t>fluoride</w:t>
      </w:r>
      <w:r w:rsidR="00102DCB">
        <w:rPr>
          <w:rFonts w:ascii="Times New Roman" w:hAnsi="Times New Roman" w:cs="Times New Roman"/>
          <w:color w:val="auto"/>
        </w:rPr>
        <w:t xml:space="preserve"> </w:t>
      </w:r>
      <w:r w:rsidR="001E65AA" w:rsidRPr="0018155F">
        <w:rPr>
          <w:rFonts w:ascii="Times New Roman" w:hAnsi="Times New Roman" w:cs="Times New Roman"/>
          <w:color w:val="auto"/>
        </w:rPr>
        <w:t>(</w:t>
      </w:r>
      <w:r w:rsidR="001E65AA" w:rsidRPr="0018155F">
        <w:rPr>
          <w:color w:val="auto"/>
        </w:rPr>
        <w:t>PMSF),</w:t>
      </w:r>
      <w:r w:rsidR="00102DCB">
        <w:rPr>
          <w:color w:val="auto"/>
        </w:rPr>
        <w:t xml:space="preserve"> </w:t>
      </w:r>
      <w:r w:rsidR="001E65AA" w:rsidRPr="0018155F">
        <w:rPr>
          <w:color w:val="auto"/>
        </w:rPr>
        <w:t>cycloheximide</w:t>
      </w:r>
      <w:r w:rsidR="00102DCB">
        <w:rPr>
          <w:color w:val="auto"/>
        </w:rPr>
        <w:t xml:space="preserve"> </w:t>
      </w:r>
      <w:r w:rsidR="001E65AA" w:rsidRPr="0018155F">
        <w:rPr>
          <w:color w:val="auto"/>
        </w:rPr>
        <w:t>(CHX)</w:t>
      </w:r>
      <w:r w:rsidR="00102DCB">
        <w:rPr>
          <w:color w:val="auto"/>
        </w:rPr>
        <w:t xml:space="preserve"> </w:t>
      </w:r>
      <w:r w:rsidR="001E65AA" w:rsidRPr="0018155F">
        <w:rPr>
          <w:color w:val="auto"/>
        </w:rPr>
        <w:t>and</w:t>
      </w:r>
      <w:r w:rsidR="00102DCB">
        <w:rPr>
          <w:color w:val="auto"/>
        </w:rPr>
        <w:t xml:space="preserve"> </w:t>
      </w:r>
      <w:r w:rsidR="001E65AA" w:rsidRPr="0018155F">
        <w:rPr>
          <w:color w:val="auto"/>
        </w:rPr>
        <w:t>chloramphenicol</w:t>
      </w:r>
      <w:r w:rsidR="00102DCB">
        <w:rPr>
          <w:color w:val="auto"/>
        </w:rPr>
        <w:t xml:space="preserve"> </w:t>
      </w:r>
      <w:r w:rsidR="001E65AA" w:rsidRPr="0018155F">
        <w:rPr>
          <w:color w:val="auto"/>
        </w:rPr>
        <w:t>(CAM)</w:t>
      </w:r>
      <w:r w:rsidR="00102DCB">
        <w:rPr>
          <w:color w:val="auto"/>
        </w:rPr>
        <w:t xml:space="preserve"> </w:t>
      </w:r>
      <w:r>
        <w:rPr>
          <w:color w:val="auto"/>
        </w:rPr>
        <w:t>in</w:t>
      </w:r>
      <w:r w:rsidR="00102DCB">
        <w:rPr>
          <w:color w:val="auto"/>
        </w:rPr>
        <w:t xml:space="preserve"> </w:t>
      </w:r>
      <w:r>
        <w:rPr>
          <w:color w:val="auto"/>
        </w:rPr>
        <w:t>their</w:t>
      </w:r>
      <w:r w:rsidR="00102DCB">
        <w:rPr>
          <w:color w:val="auto"/>
        </w:rPr>
        <w:t xml:space="preserve"> </w:t>
      </w:r>
      <w:r>
        <w:rPr>
          <w:color w:val="auto"/>
        </w:rPr>
        <w:t>respective</w:t>
      </w:r>
      <w:r w:rsidR="00102DCB">
        <w:rPr>
          <w:color w:val="auto"/>
        </w:rPr>
        <w:t xml:space="preserve"> </w:t>
      </w:r>
      <w:r>
        <w:rPr>
          <w:color w:val="auto"/>
        </w:rPr>
        <w:t>solvents</w:t>
      </w:r>
      <w:r w:rsidR="00102DCB">
        <w:rPr>
          <w:color w:val="auto"/>
        </w:rPr>
        <w:t xml:space="preserve"> </w:t>
      </w:r>
      <w:r>
        <w:rPr>
          <w:color w:val="auto"/>
        </w:rPr>
        <w:t>as</w:t>
      </w:r>
      <w:r w:rsidR="00102DCB">
        <w:rPr>
          <w:color w:val="auto"/>
        </w:rPr>
        <w:t xml:space="preserve"> </w:t>
      </w:r>
      <w:r>
        <w:rPr>
          <w:color w:val="auto"/>
        </w:rPr>
        <w:t>indicated</w:t>
      </w:r>
      <w:r w:rsidR="00102DCB">
        <w:rPr>
          <w:color w:val="auto"/>
        </w:rPr>
        <w:t xml:space="preserve"> </w:t>
      </w:r>
      <w:r>
        <w:rPr>
          <w:color w:val="auto"/>
        </w:rPr>
        <w:t>in</w:t>
      </w:r>
      <w:r w:rsidR="00102DCB">
        <w:rPr>
          <w:color w:val="auto"/>
        </w:rPr>
        <w:t xml:space="preserve"> </w:t>
      </w:r>
      <w:r w:rsidRPr="00E60610">
        <w:rPr>
          <w:b/>
          <w:bCs/>
          <w:color w:val="auto"/>
        </w:rPr>
        <w:t>Table</w:t>
      </w:r>
      <w:r w:rsidR="00102DCB" w:rsidRPr="00E60610">
        <w:rPr>
          <w:b/>
          <w:bCs/>
          <w:color w:val="auto"/>
        </w:rPr>
        <w:t xml:space="preserve"> </w:t>
      </w:r>
      <w:r w:rsidRPr="00E60610">
        <w:rPr>
          <w:b/>
          <w:bCs/>
          <w:color w:val="auto"/>
        </w:rPr>
        <w:t>1</w:t>
      </w:r>
      <w:r w:rsidR="00102DCB">
        <w:rPr>
          <w:color w:val="auto"/>
        </w:rPr>
        <w:t xml:space="preserve"> </w:t>
      </w:r>
      <w:r w:rsidR="001E65AA">
        <w:rPr>
          <w:color w:val="auto"/>
        </w:rPr>
        <w:t>and</w:t>
      </w:r>
      <w:r w:rsidR="00102DCB">
        <w:rPr>
          <w:color w:val="auto"/>
        </w:rPr>
        <w:t xml:space="preserve"> </w:t>
      </w:r>
      <w:r w:rsidR="001E65AA">
        <w:rPr>
          <w:color w:val="auto"/>
        </w:rPr>
        <w:t>store</w:t>
      </w:r>
      <w:r w:rsidR="00102DCB">
        <w:rPr>
          <w:color w:val="auto"/>
        </w:rPr>
        <w:t xml:space="preserve"> </w:t>
      </w:r>
      <w:r>
        <w:rPr>
          <w:color w:val="auto"/>
        </w:rPr>
        <w:t>them</w:t>
      </w:r>
      <w:r w:rsidR="00102DCB">
        <w:rPr>
          <w:color w:val="auto"/>
        </w:rPr>
        <w:t xml:space="preserve"> </w:t>
      </w:r>
      <w:r w:rsidR="001E65AA">
        <w:rPr>
          <w:color w:val="auto"/>
        </w:rPr>
        <w:t>at</w:t>
      </w:r>
      <w:r w:rsidR="00102DCB">
        <w:rPr>
          <w:color w:val="auto"/>
        </w:rPr>
        <w:t xml:space="preserve"> </w:t>
      </w:r>
      <w:r w:rsidR="001E65AA">
        <w:rPr>
          <w:color w:val="auto"/>
        </w:rPr>
        <w:t>-20</w:t>
      </w:r>
      <w:r w:rsidR="00EC5DAC">
        <w:rPr>
          <w:color w:val="auto"/>
        </w:rPr>
        <w:t xml:space="preserve"> </w:t>
      </w:r>
      <w:r w:rsidR="001E65AA">
        <w:rPr>
          <w:color w:val="auto"/>
        </w:rPr>
        <w:t>°C</w:t>
      </w:r>
      <w:r w:rsidR="00521386">
        <w:rPr>
          <w:color w:val="auto"/>
        </w:rPr>
        <w:t>.</w:t>
      </w:r>
      <w:r w:rsidR="00102DCB">
        <w:rPr>
          <w:color w:val="auto"/>
        </w:rPr>
        <w:t xml:space="preserve"> </w:t>
      </w:r>
      <w:r w:rsidR="00521386">
        <w:rPr>
          <w:color w:val="auto"/>
        </w:rPr>
        <w:t>All</w:t>
      </w:r>
      <w:r w:rsidR="00102DCB">
        <w:rPr>
          <w:color w:val="auto"/>
        </w:rPr>
        <w:t xml:space="preserve"> </w:t>
      </w:r>
      <w:r w:rsidR="00521386">
        <w:rPr>
          <w:color w:val="auto"/>
        </w:rPr>
        <w:t>other</w:t>
      </w:r>
      <w:r w:rsidR="00102DCB">
        <w:rPr>
          <w:color w:val="auto"/>
        </w:rPr>
        <w:t xml:space="preserve"> </w:t>
      </w:r>
      <w:r w:rsidR="00521386">
        <w:rPr>
          <w:color w:val="auto"/>
        </w:rPr>
        <w:t>stocks</w:t>
      </w:r>
      <w:r w:rsidR="00102DCB">
        <w:rPr>
          <w:color w:val="auto"/>
        </w:rPr>
        <w:t xml:space="preserve"> </w:t>
      </w:r>
      <w:r w:rsidR="00521386">
        <w:rPr>
          <w:color w:val="auto"/>
        </w:rPr>
        <w:t>can</w:t>
      </w:r>
      <w:r w:rsidR="00102DCB">
        <w:rPr>
          <w:color w:val="auto"/>
        </w:rPr>
        <w:t xml:space="preserve"> </w:t>
      </w:r>
      <w:r w:rsidR="00521386">
        <w:rPr>
          <w:color w:val="auto"/>
        </w:rPr>
        <w:t>remain</w:t>
      </w:r>
      <w:r w:rsidR="00102DCB">
        <w:rPr>
          <w:color w:val="auto"/>
        </w:rPr>
        <w:t xml:space="preserve"> </w:t>
      </w:r>
      <w:r w:rsidR="00521386">
        <w:rPr>
          <w:color w:val="auto"/>
        </w:rPr>
        <w:t>at</w:t>
      </w:r>
      <w:r w:rsidR="00102DCB">
        <w:rPr>
          <w:color w:val="auto"/>
        </w:rPr>
        <w:t xml:space="preserve"> </w:t>
      </w:r>
      <w:r w:rsidR="00521386">
        <w:rPr>
          <w:color w:val="auto"/>
        </w:rPr>
        <w:t>room</w:t>
      </w:r>
      <w:r w:rsidR="00102DCB">
        <w:rPr>
          <w:color w:val="auto"/>
        </w:rPr>
        <w:t xml:space="preserve"> </w:t>
      </w:r>
      <w:r w:rsidR="00521386">
        <w:rPr>
          <w:color w:val="auto"/>
        </w:rPr>
        <w:t>temperature.</w:t>
      </w:r>
      <w:r w:rsidR="00102DCB">
        <w:rPr>
          <w:color w:val="auto"/>
        </w:rPr>
        <w:t xml:space="preserve"> </w:t>
      </w:r>
    </w:p>
    <w:p w14:paraId="711311CD" w14:textId="77777777" w:rsidR="00EC5DAC" w:rsidRDefault="00EC5DAC" w:rsidP="00E60610">
      <w:pPr>
        <w:pStyle w:val="ListParagraph"/>
        <w:ind w:left="0"/>
        <w:rPr>
          <w:color w:val="auto"/>
        </w:rPr>
      </w:pPr>
    </w:p>
    <w:p w14:paraId="3E9D107B" w14:textId="15E22BF3" w:rsidR="005C1039" w:rsidRDefault="00EC5DAC" w:rsidP="00B05136">
      <w:pPr>
        <w:pStyle w:val="ListParagraph"/>
        <w:numPr>
          <w:ilvl w:val="2"/>
          <w:numId w:val="29"/>
        </w:numPr>
        <w:ind w:left="0" w:firstLine="0"/>
        <w:rPr>
          <w:color w:val="auto"/>
        </w:rPr>
      </w:pPr>
      <w:r>
        <w:rPr>
          <w:color w:val="auto"/>
        </w:rPr>
        <w:t>P</w:t>
      </w:r>
      <w:r w:rsidR="00521386">
        <w:rPr>
          <w:color w:val="auto"/>
        </w:rPr>
        <w:t>re-mix</w:t>
      </w:r>
      <w:r w:rsidR="00102DCB">
        <w:rPr>
          <w:color w:val="auto"/>
        </w:rPr>
        <w:t xml:space="preserve"> </w:t>
      </w:r>
      <w:r w:rsidR="00521386">
        <w:rPr>
          <w:color w:val="auto"/>
        </w:rPr>
        <w:t>the</w:t>
      </w:r>
      <w:r w:rsidR="00102DCB">
        <w:rPr>
          <w:color w:val="auto"/>
        </w:rPr>
        <w:t xml:space="preserve"> </w:t>
      </w:r>
      <w:r w:rsidR="005C1039">
        <w:rPr>
          <w:color w:val="auto"/>
        </w:rPr>
        <w:t>stock</w:t>
      </w:r>
      <w:r w:rsidR="00521386">
        <w:rPr>
          <w:color w:val="auto"/>
        </w:rPr>
        <w:t>s</w:t>
      </w:r>
      <w:r w:rsidR="00102DCB">
        <w:rPr>
          <w:color w:val="auto"/>
        </w:rPr>
        <w:t xml:space="preserve"> </w:t>
      </w:r>
      <w:r w:rsidR="00521386">
        <w:rPr>
          <w:color w:val="auto"/>
        </w:rPr>
        <w:t>-</w:t>
      </w:r>
      <w:r w:rsidR="00102DCB">
        <w:rPr>
          <w:color w:val="auto"/>
        </w:rPr>
        <w:t xml:space="preserve"> </w:t>
      </w:r>
      <w:r w:rsidR="005C1039">
        <w:rPr>
          <w:color w:val="auto"/>
        </w:rPr>
        <w:t>with</w:t>
      </w:r>
      <w:r w:rsidR="00102DCB">
        <w:rPr>
          <w:color w:val="auto"/>
        </w:rPr>
        <w:t xml:space="preserve"> </w:t>
      </w:r>
      <w:r w:rsidR="005C1039">
        <w:rPr>
          <w:color w:val="auto"/>
        </w:rPr>
        <w:t>ingredients</w:t>
      </w:r>
      <w:r w:rsidR="00102DCB">
        <w:rPr>
          <w:color w:val="auto"/>
        </w:rPr>
        <w:t xml:space="preserve"> </w:t>
      </w:r>
      <w:r w:rsidR="005C1039">
        <w:rPr>
          <w:color w:val="auto"/>
        </w:rPr>
        <w:t>1-4</w:t>
      </w:r>
      <w:r w:rsidR="00102DCB">
        <w:rPr>
          <w:color w:val="auto"/>
        </w:rPr>
        <w:t xml:space="preserve"> </w:t>
      </w:r>
      <w:r w:rsidR="00521386">
        <w:rPr>
          <w:color w:val="auto"/>
        </w:rPr>
        <w:t>for</w:t>
      </w:r>
      <w:r w:rsidR="00102DCB">
        <w:rPr>
          <w:color w:val="auto"/>
        </w:rPr>
        <w:t xml:space="preserve"> </w:t>
      </w:r>
      <w:r w:rsidR="00F75CA2">
        <w:rPr>
          <w:color w:val="auto"/>
        </w:rPr>
        <w:t>wash</w:t>
      </w:r>
      <w:r w:rsidR="00102DCB">
        <w:rPr>
          <w:color w:val="auto"/>
        </w:rPr>
        <w:t xml:space="preserve"> </w:t>
      </w:r>
      <w:r w:rsidR="00F75CA2">
        <w:rPr>
          <w:color w:val="auto"/>
        </w:rPr>
        <w:t>buffer</w:t>
      </w:r>
      <w:r w:rsidR="00102DCB">
        <w:rPr>
          <w:color w:val="auto"/>
        </w:rPr>
        <w:t xml:space="preserve"> </w:t>
      </w:r>
      <w:r w:rsidR="00F75CA2">
        <w:rPr>
          <w:color w:val="auto"/>
        </w:rPr>
        <w:t>(</w:t>
      </w:r>
      <w:r w:rsidR="005C1039">
        <w:rPr>
          <w:color w:val="auto"/>
        </w:rPr>
        <w:t>WB</w:t>
      </w:r>
      <w:r w:rsidR="00F75CA2">
        <w:rPr>
          <w:color w:val="auto"/>
        </w:rPr>
        <w:t>)</w:t>
      </w:r>
      <w:r w:rsidR="00102DCB">
        <w:rPr>
          <w:color w:val="auto"/>
        </w:rPr>
        <w:t xml:space="preserve"> </w:t>
      </w:r>
      <w:r w:rsidR="005C1039">
        <w:rPr>
          <w:color w:val="auto"/>
        </w:rPr>
        <w:t>and</w:t>
      </w:r>
      <w:r w:rsidR="00102DCB">
        <w:rPr>
          <w:color w:val="auto"/>
        </w:rPr>
        <w:t xml:space="preserve"> </w:t>
      </w:r>
      <w:r w:rsidR="005C1039">
        <w:rPr>
          <w:color w:val="auto"/>
        </w:rPr>
        <w:t>1-6</w:t>
      </w:r>
      <w:r w:rsidR="00102DCB">
        <w:rPr>
          <w:color w:val="auto"/>
        </w:rPr>
        <w:t xml:space="preserve"> </w:t>
      </w:r>
      <w:r w:rsidR="00521386">
        <w:rPr>
          <w:color w:val="auto"/>
        </w:rPr>
        <w:t>for</w:t>
      </w:r>
      <w:r w:rsidR="00102DCB">
        <w:rPr>
          <w:color w:val="auto"/>
        </w:rPr>
        <w:t xml:space="preserve"> </w:t>
      </w:r>
      <w:r w:rsidR="00F75CA2">
        <w:rPr>
          <w:color w:val="auto"/>
        </w:rPr>
        <w:t>polysome</w:t>
      </w:r>
      <w:r w:rsidR="00102DCB">
        <w:rPr>
          <w:color w:val="auto"/>
        </w:rPr>
        <w:t xml:space="preserve"> </w:t>
      </w:r>
      <w:r w:rsidR="00F75CA2">
        <w:rPr>
          <w:color w:val="auto"/>
        </w:rPr>
        <w:t>extraction</w:t>
      </w:r>
      <w:r w:rsidR="00102DCB">
        <w:rPr>
          <w:color w:val="auto"/>
        </w:rPr>
        <w:t xml:space="preserve"> </w:t>
      </w:r>
      <w:r w:rsidR="00F75CA2">
        <w:rPr>
          <w:color w:val="auto"/>
        </w:rPr>
        <w:t>buffer</w:t>
      </w:r>
      <w:r w:rsidR="00102DCB">
        <w:rPr>
          <w:color w:val="auto"/>
        </w:rPr>
        <w:t xml:space="preserve"> </w:t>
      </w:r>
      <w:r w:rsidR="00F75CA2">
        <w:rPr>
          <w:color w:val="auto"/>
        </w:rPr>
        <w:t>(</w:t>
      </w:r>
      <w:r w:rsidR="00521386">
        <w:rPr>
          <w:color w:val="auto"/>
        </w:rPr>
        <w:t>PEB</w:t>
      </w:r>
      <w:r w:rsidR="00F75CA2">
        <w:rPr>
          <w:color w:val="auto"/>
        </w:rPr>
        <w:t>)</w:t>
      </w:r>
      <w:r w:rsidR="00102DCB">
        <w:rPr>
          <w:color w:val="auto"/>
        </w:rPr>
        <w:t xml:space="preserve"> </w:t>
      </w:r>
      <w:r w:rsidR="00521386">
        <w:rPr>
          <w:color w:val="auto"/>
        </w:rPr>
        <w:t>-</w:t>
      </w:r>
      <w:r w:rsidR="00102DCB">
        <w:rPr>
          <w:color w:val="auto"/>
        </w:rPr>
        <w:t xml:space="preserve"> </w:t>
      </w:r>
      <w:r w:rsidR="005C1039">
        <w:rPr>
          <w:color w:val="auto"/>
        </w:rPr>
        <w:t>to</w:t>
      </w:r>
      <w:r w:rsidR="00102DCB">
        <w:rPr>
          <w:color w:val="auto"/>
        </w:rPr>
        <w:t xml:space="preserve"> </w:t>
      </w:r>
      <w:r w:rsidR="005C1039">
        <w:rPr>
          <w:color w:val="auto"/>
        </w:rPr>
        <w:t>avoid</w:t>
      </w:r>
      <w:r w:rsidR="00102DCB">
        <w:rPr>
          <w:color w:val="auto"/>
        </w:rPr>
        <w:t xml:space="preserve"> </w:t>
      </w:r>
      <w:r w:rsidR="005C1039">
        <w:rPr>
          <w:color w:val="auto"/>
        </w:rPr>
        <w:t>time-consuming</w:t>
      </w:r>
      <w:r w:rsidR="00102DCB">
        <w:rPr>
          <w:color w:val="auto"/>
        </w:rPr>
        <w:t xml:space="preserve"> </w:t>
      </w:r>
      <w:r w:rsidR="005C1039">
        <w:rPr>
          <w:color w:val="auto"/>
        </w:rPr>
        <w:t>buffer</w:t>
      </w:r>
      <w:r w:rsidR="00102DCB">
        <w:rPr>
          <w:color w:val="auto"/>
        </w:rPr>
        <w:t xml:space="preserve"> </w:t>
      </w:r>
      <w:r w:rsidR="005C1039">
        <w:rPr>
          <w:color w:val="auto"/>
        </w:rPr>
        <w:t>mixing</w:t>
      </w:r>
      <w:r w:rsidR="00102DCB">
        <w:rPr>
          <w:color w:val="auto"/>
        </w:rPr>
        <w:t xml:space="preserve"> </w:t>
      </w:r>
      <w:r w:rsidR="005C1039">
        <w:rPr>
          <w:color w:val="auto"/>
        </w:rPr>
        <w:t>prior</w:t>
      </w:r>
      <w:r w:rsidR="00102DCB">
        <w:rPr>
          <w:color w:val="auto"/>
        </w:rPr>
        <w:t xml:space="preserve"> </w:t>
      </w:r>
      <w:r w:rsidR="005C1039">
        <w:rPr>
          <w:color w:val="auto"/>
        </w:rPr>
        <w:t>to</w:t>
      </w:r>
      <w:r w:rsidR="00102DCB">
        <w:rPr>
          <w:color w:val="auto"/>
        </w:rPr>
        <w:t xml:space="preserve"> </w:t>
      </w:r>
      <w:r w:rsidR="005C1039">
        <w:rPr>
          <w:color w:val="auto"/>
        </w:rPr>
        <w:t>every</w:t>
      </w:r>
      <w:r w:rsidR="00102DCB">
        <w:rPr>
          <w:color w:val="auto"/>
        </w:rPr>
        <w:t xml:space="preserve"> </w:t>
      </w:r>
      <w:r w:rsidR="005C1039">
        <w:rPr>
          <w:color w:val="auto"/>
        </w:rPr>
        <w:t>extraction.</w:t>
      </w:r>
      <w:r w:rsidR="00102DCB">
        <w:rPr>
          <w:color w:val="auto"/>
        </w:rPr>
        <w:t xml:space="preserve"> </w:t>
      </w:r>
      <w:r w:rsidR="005C1039">
        <w:rPr>
          <w:color w:val="auto"/>
        </w:rPr>
        <w:t>Thus,</w:t>
      </w:r>
      <w:r w:rsidR="00102DCB">
        <w:rPr>
          <w:color w:val="auto"/>
        </w:rPr>
        <w:t xml:space="preserve"> </w:t>
      </w:r>
      <w:r>
        <w:rPr>
          <w:color w:val="auto"/>
        </w:rPr>
        <w:t xml:space="preserve">only add </w:t>
      </w:r>
      <w:r w:rsidR="005C1039">
        <w:rPr>
          <w:color w:val="auto"/>
        </w:rPr>
        <w:t>water</w:t>
      </w:r>
      <w:r w:rsidR="00102DCB">
        <w:rPr>
          <w:color w:val="auto"/>
        </w:rPr>
        <w:t xml:space="preserve"> </w:t>
      </w:r>
      <w:r w:rsidR="005C1039">
        <w:rPr>
          <w:color w:val="auto"/>
        </w:rPr>
        <w:t>and</w:t>
      </w:r>
      <w:r w:rsidR="00102DCB">
        <w:rPr>
          <w:color w:val="auto"/>
        </w:rPr>
        <w:t xml:space="preserve"> </w:t>
      </w:r>
      <w:r w:rsidR="005C1039">
        <w:rPr>
          <w:color w:val="auto"/>
        </w:rPr>
        <w:t>the</w:t>
      </w:r>
      <w:r w:rsidR="00102DCB">
        <w:rPr>
          <w:color w:val="auto"/>
        </w:rPr>
        <w:t xml:space="preserve"> </w:t>
      </w:r>
      <w:r w:rsidR="005C1039">
        <w:rPr>
          <w:color w:val="auto"/>
        </w:rPr>
        <w:t>frozen</w:t>
      </w:r>
      <w:r w:rsidR="00102DCB">
        <w:rPr>
          <w:color w:val="auto"/>
        </w:rPr>
        <w:t xml:space="preserve"> </w:t>
      </w:r>
      <w:r w:rsidR="005C1039">
        <w:rPr>
          <w:color w:val="auto"/>
        </w:rPr>
        <w:t>ingredients</w:t>
      </w:r>
      <w:r w:rsidR="00102DCB">
        <w:rPr>
          <w:color w:val="auto"/>
        </w:rPr>
        <w:t xml:space="preserve"> </w:t>
      </w:r>
      <w:r w:rsidR="005C1039">
        <w:rPr>
          <w:color w:val="auto"/>
        </w:rPr>
        <w:t>(7-10)</w:t>
      </w:r>
      <w:r w:rsidR="00102DCB">
        <w:rPr>
          <w:color w:val="auto"/>
        </w:rPr>
        <w:t xml:space="preserve"> </w:t>
      </w:r>
      <w:r w:rsidR="00D678F9">
        <w:rPr>
          <w:color w:val="auto"/>
        </w:rPr>
        <w:t>on</w:t>
      </w:r>
      <w:r w:rsidR="00102DCB">
        <w:rPr>
          <w:color w:val="auto"/>
        </w:rPr>
        <w:t xml:space="preserve"> </w:t>
      </w:r>
      <w:r w:rsidR="00D678F9">
        <w:rPr>
          <w:color w:val="auto"/>
        </w:rPr>
        <w:t>the</w:t>
      </w:r>
      <w:r w:rsidR="00102DCB">
        <w:rPr>
          <w:color w:val="auto"/>
        </w:rPr>
        <w:t xml:space="preserve"> </w:t>
      </w:r>
      <w:r w:rsidR="00D678F9">
        <w:rPr>
          <w:color w:val="auto"/>
        </w:rPr>
        <w:t>day</w:t>
      </w:r>
      <w:r w:rsidR="00102DCB">
        <w:rPr>
          <w:color w:val="auto"/>
        </w:rPr>
        <w:t xml:space="preserve"> </w:t>
      </w:r>
      <w:r w:rsidR="00D678F9">
        <w:rPr>
          <w:color w:val="auto"/>
        </w:rPr>
        <w:t>of</w:t>
      </w:r>
      <w:r w:rsidR="00102DCB">
        <w:rPr>
          <w:color w:val="auto"/>
        </w:rPr>
        <w:t xml:space="preserve"> </w:t>
      </w:r>
      <w:r w:rsidR="00305F1C">
        <w:rPr>
          <w:color w:val="auto"/>
        </w:rPr>
        <w:t>the</w:t>
      </w:r>
      <w:r w:rsidR="00102DCB">
        <w:rPr>
          <w:color w:val="auto"/>
        </w:rPr>
        <w:t xml:space="preserve"> </w:t>
      </w:r>
      <w:r w:rsidR="00D678F9">
        <w:rPr>
          <w:color w:val="auto"/>
        </w:rPr>
        <w:t>extraction</w:t>
      </w:r>
      <w:r w:rsidR="00521386">
        <w:rPr>
          <w:color w:val="auto"/>
        </w:rPr>
        <w:t>.</w:t>
      </w:r>
      <w:r w:rsidR="00102DCB">
        <w:rPr>
          <w:color w:val="auto"/>
        </w:rPr>
        <w:t xml:space="preserve"> </w:t>
      </w:r>
      <w:r>
        <w:rPr>
          <w:color w:val="auto"/>
        </w:rPr>
        <w:t xml:space="preserve">Keep the </w:t>
      </w:r>
      <w:r w:rsidR="00521386">
        <w:rPr>
          <w:color w:val="auto"/>
        </w:rPr>
        <w:t>pre-mixed</w:t>
      </w:r>
      <w:r w:rsidR="00102DCB">
        <w:rPr>
          <w:color w:val="auto"/>
        </w:rPr>
        <w:t xml:space="preserve"> </w:t>
      </w:r>
      <w:r w:rsidR="00521386">
        <w:rPr>
          <w:color w:val="auto"/>
        </w:rPr>
        <w:t>stocks</w:t>
      </w:r>
      <w:r w:rsidR="00102DCB">
        <w:rPr>
          <w:color w:val="auto"/>
        </w:rPr>
        <w:t xml:space="preserve"> </w:t>
      </w:r>
      <w:r w:rsidR="00521386">
        <w:rPr>
          <w:color w:val="auto"/>
        </w:rPr>
        <w:t>and</w:t>
      </w:r>
      <w:r w:rsidR="00102DCB">
        <w:rPr>
          <w:color w:val="auto"/>
        </w:rPr>
        <w:t xml:space="preserve"> </w:t>
      </w:r>
      <w:r w:rsidR="00521386">
        <w:rPr>
          <w:color w:val="auto"/>
        </w:rPr>
        <w:t>RNase-free</w:t>
      </w:r>
      <w:r w:rsidR="00102DCB">
        <w:rPr>
          <w:color w:val="auto"/>
        </w:rPr>
        <w:t xml:space="preserve"> </w:t>
      </w:r>
      <w:r w:rsidR="00521386">
        <w:rPr>
          <w:color w:val="auto"/>
        </w:rPr>
        <w:t>water</w:t>
      </w:r>
      <w:r w:rsidR="00102DCB">
        <w:rPr>
          <w:color w:val="auto"/>
        </w:rPr>
        <w:t xml:space="preserve"> </w:t>
      </w:r>
      <w:r w:rsidR="00521386">
        <w:rPr>
          <w:color w:val="auto"/>
        </w:rPr>
        <w:t>at</w:t>
      </w:r>
      <w:r w:rsidR="00102DCB">
        <w:rPr>
          <w:color w:val="auto"/>
        </w:rPr>
        <w:t xml:space="preserve"> </w:t>
      </w:r>
      <w:r w:rsidR="00521386">
        <w:rPr>
          <w:color w:val="auto"/>
        </w:rPr>
        <w:t>4</w:t>
      </w:r>
      <w:r>
        <w:rPr>
          <w:color w:val="auto"/>
        </w:rPr>
        <w:t xml:space="preserve"> </w:t>
      </w:r>
      <w:r w:rsidR="00521386">
        <w:rPr>
          <w:color w:val="auto"/>
        </w:rPr>
        <w:t>°C.</w:t>
      </w:r>
      <w:r w:rsidR="00102DCB">
        <w:rPr>
          <w:color w:val="auto"/>
        </w:rPr>
        <w:t xml:space="preserve"> </w:t>
      </w:r>
    </w:p>
    <w:p w14:paraId="4DA260CF" w14:textId="77777777" w:rsidR="00EC5DAC" w:rsidRDefault="00EC5DAC" w:rsidP="00E60610">
      <w:pPr>
        <w:pStyle w:val="ListParagraph"/>
        <w:ind w:left="0"/>
        <w:rPr>
          <w:color w:val="auto"/>
        </w:rPr>
      </w:pPr>
    </w:p>
    <w:p w14:paraId="4895A694" w14:textId="223239A3" w:rsidR="00521386" w:rsidRDefault="00EC5DAC" w:rsidP="00E60610">
      <w:pPr>
        <w:contextualSpacing/>
        <w:rPr>
          <w:color w:val="auto"/>
        </w:rPr>
      </w:pPr>
      <w:r>
        <w:rPr>
          <w:color w:val="auto"/>
        </w:rPr>
        <w:t>NOTE:</w:t>
      </w:r>
      <w:r w:rsidR="00102DCB">
        <w:rPr>
          <w:color w:val="auto"/>
        </w:rPr>
        <w:t xml:space="preserve"> </w:t>
      </w:r>
      <w:r w:rsidR="00A8529D" w:rsidRPr="00A959D5">
        <w:rPr>
          <w:color w:val="auto"/>
        </w:rPr>
        <w:t>DTT</w:t>
      </w:r>
      <w:r w:rsidR="00102DCB">
        <w:rPr>
          <w:color w:val="auto"/>
        </w:rPr>
        <w:t xml:space="preserve"> </w:t>
      </w:r>
      <w:r w:rsidR="00A8529D" w:rsidRPr="00A959D5">
        <w:rPr>
          <w:color w:val="auto"/>
        </w:rPr>
        <w:t>concentration</w:t>
      </w:r>
      <w:r w:rsidR="00102DCB">
        <w:rPr>
          <w:color w:val="auto"/>
        </w:rPr>
        <w:t xml:space="preserve"> </w:t>
      </w:r>
      <w:r w:rsidR="00A8529D" w:rsidRPr="00A959D5">
        <w:rPr>
          <w:color w:val="auto"/>
        </w:rPr>
        <w:t>is</w:t>
      </w:r>
      <w:r w:rsidR="00102DCB">
        <w:rPr>
          <w:color w:val="auto"/>
        </w:rPr>
        <w:t xml:space="preserve"> </w:t>
      </w:r>
      <w:r w:rsidR="00A8529D" w:rsidRPr="00A959D5">
        <w:rPr>
          <w:color w:val="auto"/>
        </w:rPr>
        <w:t>⅕</w:t>
      </w:r>
      <w:r w:rsidR="00102DCB">
        <w:rPr>
          <w:color w:val="auto"/>
        </w:rPr>
        <w:t xml:space="preserve"> </w:t>
      </w:r>
      <w:r w:rsidR="00A8529D" w:rsidRPr="00A959D5">
        <w:rPr>
          <w:color w:val="auto"/>
        </w:rPr>
        <w:t>of</w:t>
      </w:r>
      <w:r w:rsidR="00102DCB">
        <w:rPr>
          <w:color w:val="auto"/>
        </w:rPr>
        <w:t xml:space="preserve"> </w:t>
      </w:r>
      <w:r w:rsidR="00A8529D" w:rsidRPr="00A959D5">
        <w:rPr>
          <w:color w:val="auto"/>
        </w:rPr>
        <w:t>the</w:t>
      </w:r>
      <w:r w:rsidR="00102DCB">
        <w:rPr>
          <w:color w:val="auto"/>
        </w:rPr>
        <w:t xml:space="preserve"> </w:t>
      </w:r>
      <w:r w:rsidR="00A8529D" w:rsidRPr="00A959D5">
        <w:rPr>
          <w:color w:val="auto"/>
        </w:rPr>
        <w:t>reported</w:t>
      </w:r>
      <w:r w:rsidR="00102DCB">
        <w:rPr>
          <w:color w:val="auto"/>
        </w:rPr>
        <w:t xml:space="preserve"> </w:t>
      </w:r>
      <w:r w:rsidR="00A8529D" w:rsidRPr="00A959D5">
        <w:rPr>
          <w:color w:val="auto"/>
        </w:rPr>
        <w:t>concentration</w:t>
      </w:r>
      <w:r w:rsidR="00102DCB">
        <w:rPr>
          <w:color w:val="auto"/>
        </w:rPr>
        <w:t xml:space="preserve"> </w:t>
      </w:r>
      <w:r w:rsidR="00A8529D" w:rsidRPr="00A959D5">
        <w:rPr>
          <w:color w:val="auto"/>
        </w:rPr>
        <w:t>from</w:t>
      </w:r>
      <w:r w:rsidR="00102DCB">
        <w:rPr>
          <w:color w:val="auto"/>
        </w:rPr>
        <w:t xml:space="preserve"> </w:t>
      </w:r>
      <w:r w:rsidR="00A8529D" w:rsidRPr="00A959D5">
        <w:rPr>
          <w:color w:val="auto"/>
        </w:rPr>
        <w:t>Zanetti</w:t>
      </w:r>
      <w:r w:rsidR="00102DCB">
        <w:rPr>
          <w:color w:val="auto"/>
        </w:rPr>
        <w:t xml:space="preserve"> </w:t>
      </w:r>
      <w:r w:rsidR="00194C1F" w:rsidRPr="00194C1F">
        <w:rPr>
          <w:color w:val="auto"/>
        </w:rPr>
        <w:t>et al.</w:t>
      </w:r>
      <w:r w:rsidR="00102DCB">
        <w:rPr>
          <w:color w:val="auto"/>
        </w:rPr>
        <w:t xml:space="preserve"> </w:t>
      </w:r>
      <w:r w:rsidR="00A8529D" w:rsidRPr="00A959D5">
        <w:rPr>
          <w:color w:val="auto"/>
        </w:rPr>
        <w:t>2005,</w:t>
      </w:r>
      <w:r w:rsidR="00102DCB">
        <w:rPr>
          <w:color w:val="auto"/>
        </w:rPr>
        <w:t xml:space="preserve"> </w:t>
      </w:r>
      <w:r w:rsidR="00A8529D" w:rsidRPr="00A959D5">
        <w:rPr>
          <w:color w:val="auto"/>
        </w:rPr>
        <w:t>as</w:t>
      </w:r>
      <w:r w:rsidR="00102DCB">
        <w:rPr>
          <w:color w:val="auto"/>
        </w:rPr>
        <w:t xml:space="preserve"> </w:t>
      </w:r>
      <w:r w:rsidR="00A8529D" w:rsidRPr="00A959D5">
        <w:rPr>
          <w:color w:val="auto"/>
        </w:rPr>
        <w:t>the</w:t>
      </w:r>
      <w:r w:rsidR="00102DCB">
        <w:rPr>
          <w:color w:val="auto"/>
        </w:rPr>
        <w:t xml:space="preserve"> </w:t>
      </w:r>
      <w:r w:rsidR="00A8529D" w:rsidRPr="00A959D5">
        <w:rPr>
          <w:color w:val="auto"/>
        </w:rPr>
        <w:t>nanobody</w:t>
      </w:r>
      <w:r w:rsidR="00102DCB">
        <w:rPr>
          <w:color w:val="auto"/>
        </w:rPr>
        <w:t xml:space="preserve"> </w:t>
      </w:r>
      <w:r w:rsidR="00A8529D" w:rsidRPr="00A959D5">
        <w:rPr>
          <w:color w:val="auto"/>
        </w:rPr>
        <w:t>interaction</w:t>
      </w:r>
      <w:r w:rsidR="00102DCB">
        <w:rPr>
          <w:color w:val="auto"/>
        </w:rPr>
        <w:t xml:space="preserve"> </w:t>
      </w:r>
      <w:r w:rsidR="00A8529D" w:rsidRPr="00A959D5">
        <w:rPr>
          <w:color w:val="auto"/>
        </w:rPr>
        <w:t>with</w:t>
      </w:r>
      <w:r w:rsidR="00102DCB">
        <w:rPr>
          <w:color w:val="auto"/>
        </w:rPr>
        <w:t xml:space="preserve"> </w:t>
      </w:r>
      <w:r w:rsidR="00A8529D" w:rsidRPr="00A959D5">
        <w:rPr>
          <w:color w:val="auto"/>
        </w:rPr>
        <w:t>the</w:t>
      </w:r>
      <w:r w:rsidR="00102DCB">
        <w:rPr>
          <w:color w:val="auto"/>
        </w:rPr>
        <w:t xml:space="preserve"> </w:t>
      </w:r>
      <w:r w:rsidR="00A8529D" w:rsidRPr="00A959D5">
        <w:rPr>
          <w:color w:val="auto"/>
        </w:rPr>
        <w:t>GFP</w:t>
      </w:r>
      <w:r w:rsidR="00102DCB">
        <w:rPr>
          <w:color w:val="auto"/>
        </w:rPr>
        <w:t xml:space="preserve"> </w:t>
      </w:r>
      <w:r w:rsidR="00A8529D" w:rsidRPr="00A959D5">
        <w:rPr>
          <w:color w:val="auto"/>
        </w:rPr>
        <w:t>is</w:t>
      </w:r>
      <w:r w:rsidR="00102DCB">
        <w:rPr>
          <w:color w:val="auto"/>
        </w:rPr>
        <w:t xml:space="preserve"> </w:t>
      </w:r>
      <w:r w:rsidR="00A8529D" w:rsidRPr="00A959D5">
        <w:rPr>
          <w:color w:val="auto"/>
        </w:rPr>
        <w:t>sensitive</w:t>
      </w:r>
      <w:r w:rsidR="00102DCB">
        <w:rPr>
          <w:color w:val="auto"/>
        </w:rPr>
        <w:t xml:space="preserve"> </w:t>
      </w:r>
      <w:r w:rsidR="00A8529D" w:rsidRPr="00A959D5">
        <w:rPr>
          <w:color w:val="auto"/>
        </w:rPr>
        <w:t>to</w:t>
      </w:r>
      <w:r w:rsidR="00102DCB">
        <w:rPr>
          <w:color w:val="auto"/>
        </w:rPr>
        <w:t xml:space="preserve"> </w:t>
      </w:r>
      <w:r w:rsidR="00A8529D" w:rsidRPr="00A959D5">
        <w:rPr>
          <w:color w:val="auto"/>
        </w:rPr>
        <w:t>high</w:t>
      </w:r>
      <w:r w:rsidR="00102DCB">
        <w:rPr>
          <w:color w:val="auto"/>
        </w:rPr>
        <w:t xml:space="preserve"> </w:t>
      </w:r>
      <w:r w:rsidR="00A8529D" w:rsidRPr="00A959D5">
        <w:rPr>
          <w:color w:val="auto"/>
        </w:rPr>
        <w:t>DTT</w:t>
      </w:r>
      <w:r w:rsidR="00102DCB">
        <w:rPr>
          <w:color w:val="auto"/>
        </w:rPr>
        <w:t xml:space="preserve"> </w:t>
      </w:r>
      <w:r w:rsidR="00A8529D" w:rsidRPr="00A959D5">
        <w:rPr>
          <w:color w:val="auto"/>
        </w:rPr>
        <w:t>concentrations.</w:t>
      </w:r>
      <w:r w:rsidR="00102DCB">
        <w:rPr>
          <w:color w:val="auto"/>
        </w:rPr>
        <w:t xml:space="preserve"> </w:t>
      </w:r>
    </w:p>
    <w:p w14:paraId="35C2FF60" w14:textId="77777777" w:rsidR="001E65AA" w:rsidRPr="001E65AA" w:rsidRDefault="001E65AA" w:rsidP="00E60610">
      <w:pPr>
        <w:contextualSpacing/>
        <w:rPr>
          <w:color w:val="auto"/>
        </w:rPr>
      </w:pPr>
    </w:p>
    <w:p w14:paraId="1DB1A52B" w14:textId="03B61B47" w:rsidR="009174A2" w:rsidRPr="006B6667" w:rsidRDefault="008B45D5" w:rsidP="00E60610">
      <w:pPr>
        <w:pStyle w:val="ListParagraph"/>
        <w:numPr>
          <w:ilvl w:val="1"/>
          <w:numId w:val="29"/>
        </w:numPr>
        <w:ind w:left="0" w:firstLine="0"/>
        <w:rPr>
          <w:color w:val="auto"/>
        </w:rPr>
      </w:pPr>
      <w:r w:rsidRPr="006B6667">
        <w:rPr>
          <w:color w:val="auto"/>
        </w:rPr>
        <w:t>T</w:t>
      </w:r>
      <w:r w:rsidR="00015F81" w:rsidRPr="006B6667">
        <w:rPr>
          <w:color w:val="auto"/>
        </w:rPr>
        <w:t>issue</w:t>
      </w:r>
      <w:r w:rsidR="00102DCB">
        <w:rPr>
          <w:color w:val="auto"/>
        </w:rPr>
        <w:t xml:space="preserve"> </w:t>
      </w:r>
      <w:r w:rsidR="00015F81" w:rsidRPr="006B6667">
        <w:rPr>
          <w:color w:val="auto"/>
        </w:rPr>
        <w:t>homogenization</w:t>
      </w:r>
      <w:r w:rsidR="001829A3" w:rsidRPr="006B6667">
        <w:rPr>
          <w:color w:val="auto"/>
        </w:rPr>
        <w:t>/grinding</w:t>
      </w:r>
    </w:p>
    <w:p w14:paraId="47313BE4" w14:textId="77777777" w:rsidR="00007F19" w:rsidRPr="006B6667" w:rsidRDefault="00007F19" w:rsidP="00E60610">
      <w:pPr>
        <w:pStyle w:val="ListParagraph"/>
        <w:ind w:left="0"/>
        <w:rPr>
          <w:color w:val="auto"/>
        </w:rPr>
      </w:pPr>
    </w:p>
    <w:p w14:paraId="4C1FEF2C" w14:textId="67F20D72" w:rsidR="00F75CA2" w:rsidRDefault="009174A2" w:rsidP="00EC5DAC">
      <w:pPr>
        <w:pStyle w:val="ListParagraph"/>
        <w:widowControl/>
        <w:numPr>
          <w:ilvl w:val="2"/>
          <w:numId w:val="29"/>
        </w:numPr>
        <w:autoSpaceDE/>
        <w:autoSpaceDN/>
        <w:adjustRightInd/>
        <w:ind w:left="0" w:firstLine="0"/>
        <w:jc w:val="left"/>
        <w:rPr>
          <w:color w:val="auto"/>
        </w:rPr>
      </w:pPr>
      <w:r w:rsidRPr="00CE3A6E">
        <w:rPr>
          <w:color w:val="auto"/>
          <w:highlight w:val="yellow"/>
        </w:rPr>
        <w:t>Cool</w:t>
      </w:r>
      <w:r w:rsidR="00102DCB">
        <w:rPr>
          <w:color w:val="auto"/>
          <w:highlight w:val="yellow"/>
        </w:rPr>
        <w:t xml:space="preserve"> </w:t>
      </w:r>
      <w:r w:rsidRPr="00CE3A6E">
        <w:rPr>
          <w:color w:val="auto"/>
          <w:highlight w:val="yellow"/>
        </w:rPr>
        <w:t>down</w:t>
      </w:r>
      <w:r w:rsidR="00102DCB">
        <w:rPr>
          <w:color w:val="auto"/>
          <w:highlight w:val="yellow"/>
        </w:rPr>
        <w:t xml:space="preserve"> </w:t>
      </w:r>
      <w:r w:rsidRPr="00CE3A6E">
        <w:rPr>
          <w:color w:val="auto"/>
          <w:highlight w:val="yellow"/>
        </w:rPr>
        <w:t>centrifuge</w:t>
      </w:r>
      <w:r w:rsidR="00102DCB">
        <w:rPr>
          <w:color w:val="auto"/>
          <w:highlight w:val="yellow"/>
        </w:rPr>
        <w:t xml:space="preserve"> </w:t>
      </w:r>
      <w:r w:rsidR="008B45D5" w:rsidRPr="00CE3A6E">
        <w:rPr>
          <w:color w:val="auto"/>
          <w:highlight w:val="yellow"/>
        </w:rPr>
        <w:t>and</w:t>
      </w:r>
      <w:r w:rsidR="00102DCB">
        <w:rPr>
          <w:color w:val="auto"/>
          <w:highlight w:val="yellow"/>
        </w:rPr>
        <w:t xml:space="preserve"> </w:t>
      </w:r>
      <w:r w:rsidR="008B45D5" w:rsidRPr="00CE3A6E">
        <w:rPr>
          <w:color w:val="auto"/>
          <w:highlight w:val="yellow"/>
        </w:rPr>
        <w:t>place</w:t>
      </w:r>
      <w:r w:rsidR="00102DCB">
        <w:rPr>
          <w:color w:val="auto"/>
          <w:highlight w:val="yellow"/>
        </w:rPr>
        <w:t xml:space="preserve"> </w:t>
      </w:r>
      <w:r w:rsidRPr="00CE3A6E">
        <w:rPr>
          <w:color w:val="auto"/>
          <w:highlight w:val="yellow"/>
        </w:rPr>
        <w:t>homogenizers</w:t>
      </w:r>
      <w:r w:rsidR="00102DCB">
        <w:rPr>
          <w:color w:val="auto"/>
          <w:highlight w:val="yellow"/>
        </w:rPr>
        <w:t xml:space="preserve"> </w:t>
      </w:r>
      <w:r w:rsidRPr="00CE3A6E">
        <w:rPr>
          <w:color w:val="auto"/>
          <w:highlight w:val="yellow"/>
        </w:rPr>
        <w:t>and</w:t>
      </w:r>
      <w:r w:rsidR="00102DCB">
        <w:rPr>
          <w:color w:val="auto"/>
          <w:highlight w:val="yellow"/>
        </w:rPr>
        <w:t xml:space="preserve"> </w:t>
      </w:r>
      <w:r w:rsidRPr="00CE3A6E">
        <w:rPr>
          <w:color w:val="auto"/>
          <w:highlight w:val="yellow"/>
        </w:rPr>
        <w:t>centrifuge</w:t>
      </w:r>
      <w:r w:rsidR="00102DCB">
        <w:rPr>
          <w:color w:val="auto"/>
          <w:highlight w:val="yellow"/>
        </w:rPr>
        <w:t xml:space="preserve"> </w:t>
      </w:r>
      <w:r w:rsidRPr="00CE3A6E">
        <w:rPr>
          <w:color w:val="auto"/>
          <w:highlight w:val="yellow"/>
        </w:rPr>
        <w:t>tubes</w:t>
      </w:r>
      <w:r w:rsidR="00102DCB">
        <w:rPr>
          <w:color w:val="auto"/>
          <w:highlight w:val="yellow"/>
        </w:rPr>
        <w:t xml:space="preserve"> </w:t>
      </w:r>
      <w:r w:rsidR="008B45D5" w:rsidRPr="00CE3A6E">
        <w:rPr>
          <w:color w:val="auto"/>
          <w:highlight w:val="yellow"/>
        </w:rPr>
        <w:t>on</w:t>
      </w:r>
      <w:r w:rsidR="00102DCB">
        <w:rPr>
          <w:color w:val="auto"/>
          <w:highlight w:val="yellow"/>
        </w:rPr>
        <w:t xml:space="preserve"> </w:t>
      </w:r>
      <w:r w:rsidR="008B45D5" w:rsidRPr="00CE3A6E">
        <w:rPr>
          <w:color w:val="auto"/>
          <w:highlight w:val="yellow"/>
        </w:rPr>
        <w:t>ice.</w:t>
      </w:r>
      <w:r w:rsidR="00102DCB">
        <w:rPr>
          <w:color w:val="auto"/>
        </w:rPr>
        <w:t xml:space="preserve"> </w:t>
      </w:r>
      <w:r w:rsidR="000F126C">
        <w:rPr>
          <w:color w:val="auto"/>
          <w:highlight w:val="yellow"/>
        </w:rPr>
        <w:t>Thaw</w:t>
      </w:r>
      <w:r w:rsidR="00102DCB">
        <w:rPr>
          <w:color w:val="auto"/>
          <w:highlight w:val="yellow"/>
        </w:rPr>
        <w:t xml:space="preserve"> </w:t>
      </w:r>
      <w:r w:rsidRPr="00CE3A6E">
        <w:rPr>
          <w:color w:val="auto"/>
          <w:highlight w:val="yellow"/>
        </w:rPr>
        <w:t>aliquots</w:t>
      </w:r>
      <w:r w:rsidR="00102DCB">
        <w:rPr>
          <w:color w:val="auto"/>
          <w:highlight w:val="yellow"/>
        </w:rPr>
        <w:t xml:space="preserve"> </w:t>
      </w:r>
      <w:r w:rsidR="00F75CA2" w:rsidRPr="00CE3A6E">
        <w:rPr>
          <w:color w:val="auto"/>
          <w:highlight w:val="yellow"/>
        </w:rPr>
        <w:t>of</w:t>
      </w:r>
      <w:r w:rsidR="00102DCB">
        <w:rPr>
          <w:color w:val="auto"/>
          <w:highlight w:val="yellow"/>
        </w:rPr>
        <w:t xml:space="preserve"> </w:t>
      </w:r>
      <w:r w:rsidR="005C1039" w:rsidRPr="00CE3A6E">
        <w:rPr>
          <w:color w:val="auto"/>
          <w:highlight w:val="yellow"/>
        </w:rPr>
        <w:t>DTT,</w:t>
      </w:r>
      <w:r w:rsidR="00102DCB">
        <w:rPr>
          <w:color w:val="auto"/>
          <w:highlight w:val="yellow"/>
        </w:rPr>
        <w:t xml:space="preserve"> </w:t>
      </w:r>
      <w:r w:rsidR="005C1039" w:rsidRPr="00CE3A6E">
        <w:rPr>
          <w:color w:val="auto"/>
          <w:highlight w:val="yellow"/>
        </w:rPr>
        <w:t>PMSF,</w:t>
      </w:r>
      <w:r w:rsidR="00102DCB">
        <w:rPr>
          <w:color w:val="auto"/>
          <w:highlight w:val="yellow"/>
        </w:rPr>
        <w:t xml:space="preserve"> </w:t>
      </w:r>
      <w:r w:rsidR="005C1039" w:rsidRPr="00CE3A6E">
        <w:rPr>
          <w:color w:val="auto"/>
          <w:highlight w:val="yellow"/>
        </w:rPr>
        <w:t>CHX</w:t>
      </w:r>
      <w:r w:rsidR="00102DCB">
        <w:rPr>
          <w:color w:val="auto"/>
          <w:highlight w:val="yellow"/>
        </w:rPr>
        <w:t xml:space="preserve"> </w:t>
      </w:r>
      <w:r w:rsidR="005C1039" w:rsidRPr="00CE3A6E">
        <w:rPr>
          <w:color w:val="auto"/>
          <w:highlight w:val="yellow"/>
        </w:rPr>
        <w:t>and</w:t>
      </w:r>
      <w:r w:rsidR="00102DCB">
        <w:rPr>
          <w:color w:val="auto"/>
          <w:highlight w:val="yellow"/>
        </w:rPr>
        <w:t xml:space="preserve"> </w:t>
      </w:r>
      <w:r w:rsidR="005C1039" w:rsidRPr="00CE3A6E">
        <w:rPr>
          <w:color w:val="auto"/>
          <w:highlight w:val="yellow"/>
        </w:rPr>
        <w:t>CAM.</w:t>
      </w:r>
      <w:r w:rsidR="00102DCB">
        <w:rPr>
          <w:color w:val="auto"/>
        </w:rPr>
        <w:t xml:space="preserve"> </w:t>
      </w:r>
      <w:r w:rsidRPr="00FA77A5">
        <w:rPr>
          <w:color w:val="auto"/>
          <w:highlight w:val="yellow"/>
        </w:rPr>
        <w:t>Mix</w:t>
      </w:r>
      <w:r w:rsidR="00102DCB">
        <w:rPr>
          <w:color w:val="auto"/>
          <w:highlight w:val="yellow"/>
        </w:rPr>
        <w:t xml:space="preserve"> </w:t>
      </w:r>
      <w:r w:rsidR="00F75CA2" w:rsidRPr="00FA77A5">
        <w:rPr>
          <w:color w:val="auto"/>
          <w:highlight w:val="yellow"/>
        </w:rPr>
        <w:t>PEB</w:t>
      </w:r>
      <w:r w:rsidR="00102DCB">
        <w:rPr>
          <w:color w:val="auto"/>
          <w:highlight w:val="yellow"/>
        </w:rPr>
        <w:t xml:space="preserve"> </w:t>
      </w:r>
      <w:r w:rsidRPr="00FA77A5">
        <w:rPr>
          <w:color w:val="auto"/>
          <w:highlight w:val="yellow"/>
        </w:rPr>
        <w:t>and</w:t>
      </w:r>
      <w:r w:rsidR="00102DCB">
        <w:rPr>
          <w:color w:val="auto"/>
          <w:highlight w:val="yellow"/>
        </w:rPr>
        <w:t xml:space="preserve"> </w:t>
      </w:r>
      <w:r w:rsidRPr="00FA77A5">
        <w:rPr>
          <w:color w:val="auto"/>
          <w:highlight w:val="yellow"/>
        </w:rPr>
        <w:t>WB</w:t>
      </w:r>
      <w:r w:rsidR="00102DCB">
        <w:rPr>
          <w:color w:val="auto"/>
          <w:highlight w:val="yellow"/>
        </w:rPr>
        <w:t xml:space="preserve"> </w:t>
      </w:r>
      <w:r w:rsidR="005C1039" w:rsidRPr="00FA77A5">
        <w:rPr>
          <w:color w:val="auto"/>
          <w:highlight w:val="yellow"/>
        </w:rPr>
        <w:t>from</w:t>
      </w:r>
      <w:r w:rsidR="00102DCB">
        <w:rPr>
          <w:color w:val="auto"/>
          <w:highlight w:val="yellow"/>
        </w:rPr>
        <w:t xml:space="preserve"> </w:t>
      </w:r>
      <w:r w:rsidR="005C1039" w:rsidRPr="00FA77A5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="005C1039" w:rsidRPr="00FA77A5">
        <w:rPr>
          <w:color w:val="auto"/>
          <w:highlight w:val="yellow"/>
        </w:rPr>
        <w:t>stock</w:t>
      </w:r>
      <w:r w:rsidR="00102DCB">
        <w:rPr>
          <w:color w:val="auto"/>
          <w:highlight w:val="yellow"/>
        </w:rPr>
        <w:t xml:space="preserve"> </w:t>
      </w:r>
      <w:r w:rsidR="005C1039" w:rsidRPr="00FA77A5">
        <w:rPr>
          <w:color w:val="auto"/>
          <w:highlight w:val="yellow"/>
        </w:rPr>
        <w:t>solutions</w:t>
      </w:r>
      <w:r w:rsidR="00102DCB">
        <w:rPr>
          <w:color w:val="auto"/>
          <w:highlight w:val="yellow"/>
        </w:rPr>
        <w:t xml:space="preserve"> </w:t>
      </w:r>
      <w:r w:rsidRPr="00FA77A5">
        <w:rPr>
          <w:color w:val="auto"/>
          <w:highlight w:val="yellow"/>
        </w:rPr>
        <w:t>in</w:t>
      </w:r>
      <w:r w:rsidR="00102DCB">
        <w:rPr>
          <w:color w:val="auto"/>
          <w:highlight w:val="yellow"/>
        </w:rPr>
        <w:t xml:space="preserve"> </w:t>
      </w:r>
      <w:r w:rsidR="00045C5C" w:rsidRPr="00FA77A5">
        <w:rPr>
          <w:color w:val="auto"/>
          <w:highlight w:val="yellow"/>
        </w:rPr>
        <w:t>50</w:t>
      </w:r>
      <w:r w:rsidR="00EC5DAC">
        <w:rPr>
          <w:color w:val="auto"/>
          <w:highlight w:val="yellow"/>
        </w:rPr>
        <w:t xml:space="preserve"> </w:t>
      </w:r>
      <w:r w:rsidR="00EC5DAC" w:rsidRPr="00FA77A5">
        <w:rPr>
          <w:color w:val="auto"/>
          <w:highlight w:val="yellow"/>
        </w:rPr>
        <w:t>m</w:t>
      </w:r>
      <w:r w:rsidR="00EC5DAC">
        <w:rPr>
          <w:color w:val="auto"/>
          <w:highlight w:val="yellow"/>
        </w:rPr>
        <w:t xml:space="preserve">L </w:t>
      </w:r>
      <w:r w:rsidR="00357B3D" w:rsidRPr="00FA77A5">
        <w:rPr>
          <w:color w:val="auto"/>
          <w:highlight w:val="yellow"/>
        </w:rPr>
        <w:t>tubes</w:t>
      </w:r>
      <w:r w:rsidR="00102DCB">
        <w:rPr>
          <w:color w:val="auto"/>
          <w:highlight w:val="yellow"/>
        </w:rPr>
        <w:t xml:space="preserve"> </w:t>
      </w:r>
      <w:r w:rsidRPr="00FA77A5">
        <w:rPr>
          <w:color w:val="auto"/>
          <w:highlight w:val="yellow"/>
        </w:rPr>
        <w:t>according</w:t>
      </w:r>
      <w:r w:rsidR="00102DCB">
        <w:rPr>
          <w:color w:val="auto"/>
          <w:highlight w:val="yellow"/>
        </w:rPr>
        <w:t xml:space="preserve"> </w:t>
      </w:r>
      <w:r w:rsidRPr="00FA77A5">
        <w:rPr>
          <w:color w:val="auto"/>
          <w:highlight w:val="yellow"/>
        </w:rPr>
        <w:t>to</w:t>
      </w:r>
      <w:r w:rsidR="00102DCB">
        <w:rPr>
          <w:color w:val="auto"/>
          <w:highlight w:val="yellow"/>
        </w:rPr>
        <w:t xml:space="preserve"> </w:t>
      </w:r>
      <w:r w:rsidRPr="00FA77A5">
        <w:rPr>
          <w:color w:val="auto"/>
          <w:highlight w:val="yellow"/>
        </w:rPr>
        <w:t>requirements</w:t>
      </w:r>
      <w:r w:rsidR="00102DCB">
        <w:rPr>
          <w:color w:val="auto"/>
          <w:highlight w:val="yellow"/>
        </w:rPr>
        <w:t xml:space="preserve"> </w:t>
      </w:r>
      <w:r w:rsidRPr="00FA77A5">
        <w:rPr>
          <w:color w:val="auto"/>
          <w:highlight w:val="yellow"/>
        </w:rPr>
        <w:t>of</w:t>
      </w:r>
      <w:r w:rsidR="00102DCB">
        <w:rPr>
          <w:color w:val="auto"/>
          <w:highlight w:val="yellow"/>
        </w:rPr>
        <w:t xml:space="preserve"> </w:t>
      </w:r>
      <w:r w:rsidRPr="00FA77A5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="00C41DFB" w:rsidRPr="00FA77A5">
        <w:rPr>
          <w:color w:val="auto"/>
          <w:highlight w:val="yellow"/>
        </w:rPr>
        <w:t>day</w:t>
      </w:r>
      <w:r w:rsidR="00102DCB">
        <w:rPr>
          <w:color w:val="auto"/>
          <w:highlight w:val="yellow"/>
        </w:rPr>
        <w:t xml:space="preserve"> </w:t>
      </w:r>
      <w:r w:rsidR="00C41DFB" w:rsidRPr="00FA77A5">
        <w:rPr>
          <w:color w:val="auto"/>
          <w:highlight w:val="yellow"/>
        </w:rPr>
        <w:t>(#</w:t>
      </w:r>
      <w:r w:rsidR="00102DCB">
        <w:rPr>
          <w:color w:val="auto"/>
          <w:highlight w:val="yellow"/>
        </w:rPr>
        <w:t xml:space="preserve"> </w:t>
      </w:r>
      <w:r w:rsidR="005C1039" w:rsidRPr="00FA77A5">
        <w:rPr>
          <w:color w:val="auto"/>
          <w:highlight w:val="yellow"/>
        </w:rPr>
        <w:t>of</w:t>
      </w:r>
      <w:r w:rsidR="00102DCB">
        <w:rPr>
          <w:color w:val="auto"/>
          <w:highlight w:val="yellow"/>
        </w:rPr>
        <w:t xml:space="preserve"> </w:t>
      </w:r>
      <w:r w:rsidR="00C41DFB" w:rsidRPr="00FA77A5">
        <w:rPr>
          <w:color w:val="auto"/>
          <w:highlight w:val="yellow"/>
        </w:rPr>
        <w:t>samples)</w:t>
      </w:r>
      <w:r w:rsidR="00102DCB">
        <w:rPr>
          <w:color w:val="auto"/>
          <w:highlight w:val="yellow"/>
        </w:rPr>
        <w:t xml:space="preserve"> </w:t>
      </w:r>
      <w:r w:rsidR="00C41DFB" w:rsidRPr="00FA77A5">
        <w:rPr>
          <w:color w:val="auto"/>
          <w:highlight w:val="yellow"/>
        </w:rPr>
        <w:t>and</w:t>
      </w:r>
      <w:r w:rsidR="00102DCB">
        <w:rPr>
          <w:color w:val="auto"/>
          <w:highlight w:val="yellow"/>
        </w:rPr>
        <w:t xml:space="preserve"> </w:t>
      </w:r>
      <w:r w:rsidR="00C41DFB" w:rsidRPr="00FA77A5">
        <w:rPr>
          <w:color w:val="auto"/>
          <w:highlight w:val="yellow"/>
        </w:rPr>
        <w:t>cool</w:t>
      </w:r>
      <w:r w:rsidR="00102DCB">
        <w:rPr>
          <w:color w:val="auto"/>
          <w:highlight w:val="yellow"/>
        </w:rPr>
        <w:t xml:space="preserve"> </w:t>
      </w:r>
      <w:r w:rsidR="00C41DFB" w:rsidRPr="00FA77A5">
        <w:rPr>
          <w:color w:val="auto"/>
          <w:highlight w:val="yellow"/>
        </w:rPr>
        <w:t>on</w:t>
      </w:r>
      <w:r w:rsidR="00102DCB">
        <w:rPr>
          <w:color w:val="auto"/>
          <w:highlight w:val="yellow"/>
        </w:rPr>
        <w:t xml:space="preserve"> </w:t>
      </w:r>
      <w:r w:rsidR="00C41DFB" w:rsidRPr="00FA77A5">
        <w:rPr>
          <w:color w:val="auto"/>
          <w:highlight w:val="yellow"/>
        </w:rPr>
        <w:t>ice.</w:t>
      </w:r>
    </w:p>
    <w:p w14:paraId="51B4E5F5" w14:textId="77777777" w:rsidR="00EC5DAC" w:rsidRPr="00FA77A5" w:rsidRDefault="00EC5DAC" w:rsidP="00E60610">
      <w:pPr>
        <w:pStyle w:val="ListParagraph"/>
        <w:widowControl/>
        <w:autoSpaceDE/>
        <w:autoSpaceDN/>
        <w:adjustRightInd/>
        <w:ind w:left="0"/>
        <w:jc w:val="left"/>
        <w:rPr>
          <w:color w:val="auto"/>
        </w:rPr>
      </w:pPr>
    </w:p>
    <w:p w14:paraId="0946E606" w14:textId="4BFAAE8C" w:rsidR="00F75CA2" w:rsidRDefault="00EC5DAC" w:rsidP="00EC5DAC">
      <w:pPr>
        <w:widowControl/>
        <w:autoSpaceDE/>
        <w:autoSpaceDN/>
        <w:adjustRightInd/>
        <w:contextualSpacing/>
        <w:jc w:val="left"/>
      </w:pPr>
      <w:r>
        <w:t>NOTE:</w:t>
      </w:r>
      <w:r w:rsidR="00102DCB">
        <w:t xml:space="preserve"> </w:t>
      </w:r>
      <w:r w:rsidR="00E67B6A" w:rsidRPr="00BA625C">
        <w:rPr>
          <w:highlight w:val="yellow"/>
        </w:rPr>
        <w:t>A</w:t>
      </w:r>
      <w:r w:rsidR="009174A2" w:rsidRPr="00BA625C">
        <w:rPr>
          <w:highlight w:val="yellow"/>
        </w:rPr>
        <w:t>dd</w:t>
      </w:r>
      <w:r w:rsidR="00102DCB">
        <w:rPr>
          <w:highlight w:val="yellow"/>
        </w:rPr>
        <w:t xml:space="preserve"> </w:t>
      </w:r>
      <w:r w:rsidR="009174A2" w:rsidRPr="00BA625C">
        <w:rPr>
          <w:highlight w:val="yellow"/>
        </w:rPr>
        <w:t>PMSF</w:t>
      </w:r>
      <w:r w:rsidR="00102DCB">
        <w:rPr>
          <w:highlight w:val="yellow"/>
        </w:rPr>
        <w:t xml:space="preserve"> </w:t>
      </w:r>
      <w:r w:rsidR="009174A2" w:rsidRPr="00BA625C">
        <w:rPr>
          <w:highlight w:val="yellow"/>
        </w:rPr>
        <w:t>only</w:t>
      </w:r>
      <w:r w:rsidR="00102DCB">
        <w:rPr>
          <w:highlight w:val="yellow"/>
        </w:rPr>
        <w:t xml:space="preserve"> </w:t>
      </w:r>
      <w:r w:rsidR="009174A2" w:rsidRPr="00BA625C">
        <w:rPr>
          <w:highlight w:val="yellow"/>
        </w:rPr>
        <w:t>shortly</w:t>
      </w:r>
      <w:r w:rsidR="00102DCB">
        <w:rPr>
          <w:highlight w:val="yellow"/>
        </w:rPr>
        <w:t xml:space="preserve"> </w:t>
      </w:r>
      <w:r w:rsidR="009174A2" w:rsidRPr="00BA625C">
        <w:rPr>
          <w:highlight w:val="yellow"/>
        </w:rPr>
        <w:t>before</w:t>
      </w:r>
      <w:r w:rsidR="00102DCB">
        <w:rPr>
          <w:highlight w:val="yellow"/>
        </w:rPr>
        <w:t xml:space="preserve"> </w:t>
      </w:r>
      <w:r w:rsidR="009174A2" w:rsidRPr="00BA625C">
        <w:rPr>
          <w:highlight w:val="yellow"/>
        </w:rPr>
        <w:t>use</w:t>
      </w:r>
      <w:r w:rsidR="009174A2" w:rsidRPr="006B6667">
        <w:t>,</w:t>
      </w:r>
      <w:r w:rsidR="00102DCB">
        <w:t xml:space="preserve"> </w:t>
      </w:r>
      <w:r w:rsidR="009174A2" w:rsidRPr="006B6667">
        <w:t>as</w:t>
      </w:r>
      <w:r w:rsidR="00102DCB">
        <w:t xml:space="preserve"> </w:t>
      </w:r>
      <w:r w:rsidR="0028362F">
        <w:t>the</w:t>
      </w:r>
      <w:r w:rsidR="00102DCB">
        <w:t xml:space="preserve"> </w:t>
      </w:r>
      <w:r w:rsidR="009174A2" w:rsidRPr="006B6667">
        <w:t>half-life</w:t>
      </w:r>
      <w:r w:rsidR="00102DCB">
        <w:t xml:space="preserve"> </w:t>
      </w:r>
      <w:r w:rsidR="009174A2" w:rsidRPr="006B6667">
        <w:t>of</w:t>
      </w:r>
      <w:r w:rsidR="00102DCB">
        <w:t xml:space="preserve"> </w:t>
      </w:r>
      <w:r w:rsidR="009174A2" w:rsidRPr="006B6667">
        <w:t>PMSF</w:t>
      </w:r>
      <w:r w:rsidR="00102DCB">
        <w:t xml:space="preserve"> </w:t>
      </w:r>
      <w:r w:rsidR="009174A2" w:rsidRPr="006B6667">
        <w:t>in</w:t>
      </w:r>
      <w:r w:rsidR="00102DCB">
        <w:t xml:space="preserve"> </w:t>
      </w:r>
      <w:r w:rsidR="009174A2" w:rsidRPr="006B6667">
        <w:t>water</w:t>
      </w:r>
      <w:r w:rsidR="00102DCB">
        <w:t xml:space="preserve"> </w:t>
      </w:r>
      <w:r w:rsidR="009174A2" w:rsidRPr="006B6667">
        <w:t>is</w:t>
      </w:r>
      <w:r w:rsidR="00102DCB">
        <w:t xml:space="preserve"> </w:t>
      </w:r>
      <w:r w:rsidR="008B45D5" w:rsidRPr="006B6667">
        <w:t>only</w:t>
      </w:r>
      <w:r w:rsidR="00102DCB">
        <w:t xml:space="preserve"> </w:t>
      </w:r>
      <w:r w:rsidR="009174A2" w:rsidRPr="006B6667">
        <w:t>30</w:t>
      </w:r>
      <w:r w:rsidR="00102DCB">
        <w:t xml:space="preserve"> </w:t>
      </w:r>
      <w:r w:rsidR="009174A2" w:rsidRPr="006B6667">
        <w:t>min</w:t>
      </w:r>
      <w:r w:rsidR="008B45D5" w:rsidRPr="006B6667">
        <w:t>.</w:t>
      </w:r>
    </w:p>
    <w:p w14:paraId="26F8F9F6" w14:textId="77777777" w:rsidR="00EC5DAC" w:rsidRPr="00CE3A6E" w:rsidRDefault="00EC5DAC" w:rsidP="00E60610">
      <w:pPr>
        <w:widowControl/>
        <w:autoSpaceDE/>
        <w:autoSpaceDN/>
        <w:adjustRightInd/>
        <w:contextualSpacing/>
        <w:jc w:val="left"/>
      </w:pPr>
    </w:p>
    <w:p w14:paraId="77088BBC" w14:textId="20B47E85" w:rsidR="009174A2" w:rsidRDefault="00C41DFB" w:rsidP="00EC5DAC">
      <w:pPr>
        <w:pStyle w:val="ListParagraph"/>
        <w:widowControl/>
        <w:numPr>
          <w:ilvl w:val="2"/>
          <w:numId w:val="29"/>
        </w:numPr>
        <w:autoSpaceDE/>
        <w:autoSpaceDN/>
        <w:adjustRightInd/>
        <w:ind w:left="0" w:firstLine="0"/>
        <w:jc w:val="left"/>
        <w:rPr>
          <w:color w:val="auto"/>
        </w:rPr>
      </w:pPr>
      <w:r w:rsidRPr="006B6667">
        <w:rPr>
          <w:color w:val="auto"/>
        </w:rPr>
        <w:t>Prepare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plenty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of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liquid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nitrogen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in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a</w:t>
      </w:r>
      <w:r w:rsidR="00102DCB">
        <w:rPr>
          <w:color w:val="auto"/>
        </w:rPr>
        <w:t xml:space="preserve"> </w:t>
      </w:r>
      <w:r w:rsidR="003728F5" w:rsidRPr="006B6667">
        <w:rPr>
          <w:color w:val="auto"/>
        </w:rPr>
        <w:t>Dewar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vessel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and</w:t>
      </w:r>
      <w:r w:rsidR="00102DCB">
        <w:rPr>
          <w:color w:val="auto"/>
        </w:rPr>
        <w:t xml:space="preserve"> </w:t>
      </w:r>
      <w:r w:rsidR="00045C5C">
        <w:rPr>
          <w:color w:val="auto"/>
        </w:rPr>
        <w:t>retrieve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tissue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samples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from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-80</w:t>
      </w:r>
      <w:r w:rsidR="00EC5DAC">
        <w:rPr>
          <w:color w:val="auto"/>
        </w:rPr>
        <w:t xml:space="preserve"> </w:t>
      </w:r>
      <w:r w:rsidRPr="006B6667">
        <w:rPr>
          <w:color w:val="auto"/>
        </w:rPr>
        <w:t>°C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storage.</w:t>
      </w:r>
      <w:r w:rsidR="00102DCB">
        <w:rPr>
          <w:color w:val="auto"/>
        </w:rPr>
        <w:t xml:space="preserve"> </w:t>
      </w:r>
      <w:r w:rsidR="00250C90" w:rsidRPr="00FA77A5">
        <w:rPr>
          <w:color w:val="auto"/>
        </w:rPr>
        <w:t>Wear</w:t>
      </w:r>
      <w:r w:rsidR="00102DCB">
        <w:rPr>
          <w:color w:val="auto"/>
        </w:rPr>
        <w:t xml:space="preserve"> </w:t>
      </w:r>
      <w:r w:rsidR="00250C90" w:rsidRPr="00FA77A5">
        <w:rPr>
          <w:color w:val="auto"/>
        </w:rPr>
        <w:t>cotton</w:t>
      </w:r>
      <w:r w:rsidR="00102DCB">
        <w:rPr>
          <w:color w:val="auto"/>
        </w:rPr>
        <w:t xml:space="preserve"> </w:t>
      </w:r>
      <w:r w:rsidR="00250C90" w:rsidRPr="00FA77A5">
        <w:rPr>
          <w:color w:val="auto"/>
        </w:rPr>
        <w:t>gloves</w:t>
      </w:r>
      <w:r w:rsidR="00102DCB">
        <w:rPr>
          <w:color w:val="auto"/>
        </w:rPr>
        <w:t xml:space="preserve"> </w:t>
      </w:r>
      <w:r w:rsidR="00250C90" w:rsidRPr="00FA77A5">
        <w:rPr>
          <w:color w:val="auto"/>
        </w:rPr>
        <w:t>underneath</w:t>
      </w:r>
      <w:r w:rsidR="00102DCB">
        <w:rPr>
          <w:color w:val="auto"/>
        </w:rPr>
        <w:t xml:space="preserve"> </w:t>
      </w:r>
      <w:r w:rsidRPr="00FA77A5">
        <w:rPr>
          <w:color w:val="auto"/>
        </w:rPr>
        <w:t>the</w:t>
      </w:r>
      <w:r w:rsidR="00102DCB">
        <w:rPr>
          <w:color w:val="auto"/>
        </w:rPr>
        <w:t xml:space="preserve"> </w:t>
      </w:r>
      <w:r w:rsidRPr="00FA77A5">
        <w:rPr>
          <w:color w:val="auto"/>
        </w:rPr>
        <w:t>standard</w:t>
      </w:r>
      <w:r w:rsidR="00102DCB">
        <w:rPr>
          <w:color w:val="auto"/>
        </w:rPr>
        <w:t xml:space="preserve"> </w:t>
      </w:r>
      <w:r w:rsidRPr="00FA77A5">
        <w:rPr>
          <w:color w:val="auto"/>
        </w:rPr>
        <w:t>lab</w:t>
      </w:r>
      <w:r w:rsidR="00102DCB">
        <w:rPr>
          <w:color w:val="auto"/>
        </w:rPr>
        <w:t xml:space="preserve"> </w:t>
      </w:r>
      <w:r w:rsidRPr="00FA77A5">
        <w:rPr>
          <w:color w:val="auto"/>
        </w:rPr>
        <w:t>gloves</w:t>
      </w:r>
      <w:r w:rsidR="00102DCB">
        <w:rPr>
          <w:color w:val="auto"/>
        </w:rPr>
        <w:t xml:space="preserve"> </w:t>
      </w:r>
      <w:r w:rsidRPr="00FA77A5">
        <w:rPr>
          <w:color w:val="auto"/>
        </w:rPr>
        <w:t>to</w:t>
      </w:r>
      <w:r w:rsidR="00102DCB">
        <w:rPr>
          <w:color w:val="auto"/>
        </w:rPr>
        <w:t xml:space="preserve"> </w:t>
      </w:r>
      <w:r w:rsidRPr="00FA77A5">
        <w:rPr>
          <w:color w:val="auto"/>
        </w:rPr>
        <w:t>prevent</w:t>
      </w:r>
      <w:r w:rsidR="00102DCB">
        <w:rPr>
          <w:color w:val="auto"/>
        </w:rPr>
        <w:t xml:space="preserve"> </w:t>
      </w:r>
      <w:r w:rsidRPr="00FA77A5">
        <w:rPr>
          <w:color w:val="auto"/>
        </w:rPr>
        <w:t>burns</w:t>
      </w:r>
      <w:r w:rsidR="00102DCB">
        <w:rPr>
          <w:color w:val="auto"/>
        </w:rPr>
        <w:t xml:space="preserve"> </w:t>
      </w:r>
      <w:r w:rsidRPr="00FA77A5">
        <w:rPr>
          <w:color w:val="auto"/>
        </w:rPr>
        <w:t>from</w:t>
      </w:r>
      <w:r w:rsidR="00102DCB">
        <w:rPr>
          <w:color w:val="auto"/>
        </w:rPr>
        <w:t xml:space="preserve"> </w:t>
      </w:r>
      <w:r w:rsidRPr="00FA77A5">
        <w:rPr>
          <w:color w:val="auto"/>
        </w:rPr>
        <w:t>cold</w:t>
      </w:r>
      <w:r w:rsidR="00102DCB">
        <w:rPr>
          <w:color w:val="auto"/>
        </w:rPr>
        <w:t xml:space="preserve"> </w:t>
      </w:r>
      <w:r w:rsidRPr="00FA77A5">
        <w:rPr>
          <w:color w:val="auto"/>
        </w:rPr>
        <w:t>mortars.</w:t>
      </w:r>
      <w:r w:rsidR="00102DCB">
        <w:rPr>
          <w:color w:val="auto"/>
        </w:rPr>
        <w:t xml:space="preserve"> </w:t>
      </w:r>
      <w:r w:rsidRPr="00FA77A5">
        <w:rPr>
          <w:color w:val="auto"/>
        </w:rPr>
        <w:t>Pour</w:t>
      </w:r>
      <w:r w:rsidR="00102DCB">
        <w:rPr>
          <w:color w:val="auto"/>
        </w:rPr>
        <w:t xml:space="preserve"> </w:t>
      </w:r>
      <w:r w:rsidRPr="00FA77A5">
        <w:rPr>
          <w:color w:val="auto"/>
        </w:rPr>
        <w:t>liqu</w:t>
      </w:r>
      <w:r w:rsidR="00E67B6A" w:rsidRPr="00FA77A5">
        <w:rPr>
          <w:color w:val="auto"/>
        </w:rPr>
        <w:t>id</w:t>
      </w:r>
      <w:r w:rsidR="00102DCB">
        <w:rPr>
          <w:color w:val="auto"/>
        </w:rPr>
        <w:t xml:space="preserve"> </w:t>
      </w:r>
      <w:r w:rsidRPr="00FA77A5">
        <w:rPr>
          <w:color w:val="auto"/>
        </w:rPr>
        <w:t>nitrogen</w:t>
      </w:r>
      <w:r w:rsidR="00102DCB">
        <w:rPr>
          <w:color w:val="auto"/>
        </w:rPr>
        <w:t xml:space="preserve"> </w:t>
      </w:r>
      <w:r w:rsidRPr="00FA77A5">
        <w:rPr>
          <w:color w:val="auto"/>
        </w:rPr>
        <w:t>into</w:t>
      </w:r>
      <w:r w:rsidR="00102DCB">
        <w:rPr>
          <w:color w:val="auto"/>
        </w:rPr>
        <w:t xml:space="preserve"> </w:t>
      </w:r>
      <w:r w:rsidRPr="00FA77A5">
        <w:rPr>
          <w:color w:val="auto"/>
        </w:rPr>
        <w:t>mortars</w:t>
      </w:r>
      <w:r w:rsidR="00102DCB">
        <w:rPr>
          <w:color w:val="auto"/>
        </w:rPr>
        <w:t xml:space="preserve"> </w:t>
      </w:r>
      <w:r w:rsidR="00EC5DAC">
        <w:rPr>
          <w:color w:val="auto"/>
        </w:rPr>
        <w:t xml:space="preserve">and </w:t>
      </w:r>
      <w:r w:rsidR="00513E56" w:rsidRPr="00FA77A5">
        <w:rPr>
          <w:color w:val="auto"/>
        </w:rPr>
        <w:t>pest</w:t>
      </w:r>
      <w:r w:rsidR="00EC5DAC">
        <w:rPr>
          <w:color w:val="auto"/>
        </w:rPr>
        <w:t>le</w:t>
      </w:r>
      <w:r w:rsidRPr="00FA77A5">
        <w:rPr>
          <w:color w:val="auto"/>
        </w:rPr>
        <w:t>s</w:t>
      </w:r>
      <w:r w:rsidR="00102DCB">
        <w:rPr>
          <w:color w:val="auto"/>
        </w:rPr>
        <w:t xml:space="preserve"> </w:t>
      </w:r>
      <w:r w:rsidR="00EC5DAC">
        <w:rPr>
          <w:color w:val="auto"/>
        </w:rPr>
        <w:t xml:space="preserve">until </w:t>
      </w:r>
      <w:r w:rsidRPr="00FA77A5">
        <w:rPr>
          <w:color w:val="auto"/>
        </w:rPr>
        <w:t>they</w:t>
      </w:r>
      <w:r w:rsidR="00102DCB">
        <w:rPr>
          <w:color w:val="auto"/>
        </w:rPr>
        <w:t xml:space="preserve"> </w:t>
      </w:r>
      <w:r w:rsidRPr="00FA77A5">
        <w:rPr>
          <w:color w:val="auto"/>
        </w:rPr>
        <w:t>are</w:t>
      </w:r>
      <w:r w:rsidR="00102DCB">
        <w:rPr>
          <w:color w:val="auto"/>
        </w:rPr>
        <w:t xml:space="preserve"> </w:t>
      </w:r>
      <w:r w:rsidRPr="00FA77A5">
        <w:rPr>
          <w:color w:val="auto"/>
        </w:rPr>
        <w:t>cold</w:t>
      </w:r>
      <w:r w:rsidR="00102DCB">
        <w:rPr>
          <w:color w:val="auto"/>
        </w:rPr>
        <w:t xml:space="preserve"> </w:t>
      </w:r>
      <w:r w:rsidRPr="00FA77A5">
        <w:rPr>
          <w:color w:val="auto"/>
        </w:rPr>
        <w:t>enough</w:t>
      </w:r>
      <w:r w:rsidR="00102DCB">
        <w:rPr>
          <w:color w:val="auto"/>
        </w:rPr>
        <w:t xml:space="preserve"> </w:t>
      </w:r>
      <w:r w:rsidRPr="00FA77A5">
        <w:rPr>
          <w:color w:val="auto"/>
        </w:rPr>
        <w:t>to</w:t>
      </w:r>
      <w:r w:rsidR="00102DCB">
        <w:rPr>
          <w:color w:val="auto"/>
        </w:rPr>
        <w:t xml:space="preserve"> </w:t>
      </w:r>
      <w:r w:rsidRPr="00FA77A5">
        <w:rPr>
          <w:color w:val="auto"/>
        </w:rPr>
        <w:t>allow</w:t>
      </w:r>
      <w:r w:rsidR="00102DCB">
        <w:rPr>
          <w:color w:val="auto"/>
        </w:rPr>
        <w:t xml:space="preserve"> </w:t>
      </w:r>
      <w:r w:rsidRPr="00FA77A5">
        <w:rPr>
          <w:color w:val="auto"/>
        </w:rPr>
        <w:t>grinding.</w:t>
      </w:r>
      <w:r w:rsidR="00102DCB">
        <w:rPr>
          <w:color w:val="auto"/>
        </w:rPr>
        <w:t xml:space="preserve"> </w:t>
      </w:r>
      <w:r w:rsidR="00644D25" w:rsidRPr="00FA77A5">
        <w:rPr>
          <w:color w:val="auto"/>
        </w:rPr>
        <w:t>It</w:t>
      </w:r>
      <w:r w:rsidR="00102DCB">
        <w:rPr>
          <w:color w:val="auto"/>
        </w:rPr>
        <w:t xml:space="preserve"> </w:t>
      </w:r>
      <w:r w:rsidR="00644D25" w:rsidRPr="00FA77A5">
        <w:rPr>
          <w:color w:val="auto"/>
        </w:rPr>
        <w:t>is</w:t>
      </w:r>
      <w:r w:rsidR="00102DCB">
        <w:rPr>
          <w:color w:val="auto"/>
        </w:rPr>
        <w:t xml:space="preserve"> </w:t>
      </w:r>
      <w:r w:rsidR="00644D25" w:rsidRPr="00FA77A5">
        <w:rPr>
          <w:color w:val="auto"/>
        </w:rPr>
        <w:t>recommended</w:t>
      </w:r>
      <w:r w:rsidR="00102DCB">
        <w:rPr>
          <w:color w:val="auto"/>
        </w:rPr>
        <w:t xml:space="preserve"> </w:t>
      </w:r>
      <w:r w:rsidR="00644D25" w:rsidRPr="00FA77A5">
        <w:rPr>
          <w:color w:val="auto"/>
        </w:rPr>
        <w:t>to</w:t>
      </w:r>
      <w:r w:rsidR="00102DCB">
        <w:rPr>
          <w:color w:val="auto"/>
        </w:rPr>
        <w:t xml:space="preserve"> </w:t>
      </w:r>
      <w:r w:rsidR="00644D25" w:rsidRPr="00FA77A5">
        <w:rPr>
          <w:color w:val="auto"/>
        </w:rPr>
        <w:t>d</w:t>
      </w:r>
      <w:r w:rsidRPr="00FA77A5">
        <w:rPr>
          <w:color w:val="auto"/>
        </w:rPr>
        <w:t>evise</w:t>
      </w:r>
      <w:r w:rsidR="00102DCB">
        <w:rPr>
          <w:color w:val="auto"/>
        </w:rPr>
        <w:t xml:space="preserve"> </w:t>
      </w:r>
      <w:r w:rsidRPr="00FA77A5">
        <w:rPr>
          <w:color w:val="auto"/>
        </w:rPr>
        <w:t>a</w:t>
      </w:r>
      <w:r w:rsidR="00102DCB">
        <w:rPr>
          <w:color w:val="auto"/>
        </w:rPr>
        <w:t xml:space="preserve"> </w:t>
      </w:r>
      <w:r w:rsidRPr="00FA77A5">
        <w:rPr>
          <w:color w:val="auto"/>
        </w:rPr>
        <w:t>system</w:t>
      </w:r>
      <w:r w:rsidR="00102DCB">
        <w:rPr>
          <w:color w:val="auto"/>
        </w:rPr>
        <w:t xml:space="preserve"> </w:t>
      </w:r>
      <w:r w:rsidRPr="00FA77A5">
        <w:rPr>
          <w:color w:val="auto"/>
        </w:rPr>
        <w:t>to</w:t>
      </w:r>
      <w:r w:rsidR="00102DCB">
        <w:rPr>
          <w:color w:val="auto"/>
        </w:rPr>
        <w:t xml:space="preserve"> </w:t>
      </w:r>
      <w:r w:rsidRPr="00FA77A5">
        <w:rPr>
          <w:color w:val="auto"/>
        </w:rPr>
        <w:t>distinguish</w:t>
      </w:r>
      <w:r w:rsidR="00102DCB">
        <w:rPr>
          <w:color w:val="auto"/>
        </w:rPr>
        <w:t xml:space="preserve"> </w:t>
      </w:r>
      <w:r w:rsidRPr="00FA77A5">
        <w:rPr>
          <w:color w:val="auto"/>
        </w:rPr>
        <w:t>mortars</w:t>
      </w:r>
      <w:r w:rsidR="00102DCB">
        <w:rPr>
          <w:color w:val="auto"/>
        </w:rPr>
        <w:t xml:space="preserve"> </w:t>
      </w:r>
      <w:r w:rsidRPr="00FA77A5">
        <w:rPr>
          <w:color w:val="auto"/>
        </w:rPr>
        <w:t>(label</w:t>
      </w:r>
      <w:r w:rsidR="00102DCB">
        <w:rPr>
          <w:color w:val="auto"/>
        </w:rPr>
        <w:t xml:space="preserve"> </w:t>
      </w:r>
      <w:r w:rsidRPr="00FA77A5">
        <w:rPr>
          <w:color w:val="auto"/>
        </w:rPr>
        <w:t>or</w:t>
      </w:r>
      <w:r w:rsidR="00102DCB">
        <w:rPr>
          <w:color w:val="auto"/>
        </w:rPr>
        <w:t xml:space="preserve"> </w:t>
      </w:r>
      <w:r w:rsidRPr="00FA77A5">
        <w:rPr>
          <w:color w:val="auto"/>
        </w:rPr>
        <w:t>keep</w:t>
      </w:r>
      <w:r w:rsidR="00102DCB">
        <w:rPr>
          <w:color w:val="auto"/>
        </w:rPr>
        <w:t xml:space="preserve"> </w:t>
      </w:r>
      <w:r w:rsidRPr="00FA77A5">
        <w:rPr>
          <w:color w:val="auto"/>
        </w:rPr>
        <w:t>in</w:t>
      </w:r>
      <w:r w:rsidR="00102DCB">
        <w:rPr>
          <w:color w:val="auto"/>
        </w:rPr>
        <w:t xml:space="preserve"> </w:t>
      </w:r>
      <w:r w:rsidR="0028362F" w:rsidRPr="00FA77A5">
        <w:rPr>
          <w:color w:val="auto"/>
        </w:rPr>
        <w:t>a</w:t>
      </w:r>
      <w:r w:rsidR="00102DCB">
        <w:rPr>
          <w:color w:val="auto"/>
        </w:rPr>
        <w:t xml:space="preserve"> </w:t>
      </w:r>
      <w:r w:rsidRPr="00FA77A5">
        <w:rPr>
          <w:color w:val="auto"/>
        </w:rPr>
        <w:t>certain</w:t>
      </w:r>
      <w:r w:rsidR="00102DCB">
        <w:rPr>
          <w:color w:val="auto"/>
        </w:rPr>
        <w:t xml:space="preserve"> </w:t>
      </w:r>
      <w:r w:rsidRPr="00FA77A5">
        <w:rPr>
          <w:color w:val="auto"/>
        </w:rPr>
        <w:t>order).</w:t>
      </w:r>
      <w:r w:rsidR="00102DCB">
        <w:rPr>
          <w:color w:val="auto"/>
        </w:rPr>
        <w:t xml:space="preserve"> </w:t>
      </w:r>
    </w:p>
    <w:p w14:paraId="6D13FDD0" w14:textId="77777777" w:rsidR="00EC5DAC" w:rsidRPr="00FA77A5" w:rsidRDefault="00EC5DAC" w:rsidP="00E60610">
      <w:pPr>
        <w:pStyle w:val="ListParagraph"/>
        <w:widowControl/>
        <w:autoSpaceDE/>
        <w:autoSpaceDN/>
        <w:adjustRightInd/>
        <w:ind w:left="0"/>
        <w:jc w:val="left"/>
        <w:rPr>
          <w:color w:val="auto"/>
        </w:rPr>
      </w:pPr>
    </w:p>
    <w:p w14:paraId="0CBAD8CD" w14:textId="42743CB5" w:rsidR="009174A2" w:rsidRDefault="00E67B6A" w:rsidP="00EC5DAC">
      <w:pPr>
        <w:pStyle w:val="ListParagraph"/>
        <w:widowControl/>
        <w:numPr>
          <w:ilvl w:val="2"/>
          <w:numId w:val="29"/>
        </w:numPr>
        <w:autoSpaceDE/>
        <w:autoSpaceDN/>
        <w:adjustRightInd/>
        <w:ind w:left="0" w:firstLine="0"/>
        <w:jc w:val="left"/>
        <w:rPr>
          <w:color w:val="auto"/>
          <w:highlight w:val="yellow"/>
        </w:rPr>
      </w:pPr>
      <w:r w:rsidRPr="006B6667">
        <w:rPr>
          <w:color w:val="auto"/>
          <w:highlight w:val="yellow"/>
        </w:rPr>
        <w:t>E</w:t>
      </w:r>
      <w:r w:rsidR="009174A2" w:rsidRPr="006B6667">
        <w:rPr>
          <w:color w:val="auto"/>
          <w:highlight w:val="yellow"/>
        </w:rPr>
        <w:t>mpty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tissue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sample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in</w:t>
      </w:r>
      <w:r w:rsidRPr="006B6667">
        <w:rPr>
          <w:color w:val="auto"/>
          <w:highlight w:val="yellow"/>
        </w:rPr>
        <w:t>to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a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mortar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and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g</w:t>
      </w:r>
      <w:r w:rsidR="009174A2" w:rsidRPr="006B6667">
        <w:rPr>
          <w:color w:val="auto"/>
          <w:highlight w:val="yellow"/>
        </w:rPr>
        <w:t>rind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carefully</w:t>
      </w:r>
      <w:r w:rsidR="00102DCB">
        <w:rPr>
          <w:color w:val="auto"/>
          <w:highlight w:val="yellow"/>
        </w:rPr>
        <w:t xml:space="preserve"> </w:t>
      </w:r>
      <w:r w:rsidR="00EC5DAC">
        <w:rPr>
          <w:color w:val="auto"/>
        </w:rPr>
        <w:t xml:space="preserve">until </w:t>
      </w:r>
      <w:r w:rsidRPr="006B6667">
        <w:rPr>
          <w:color w:val="auto"/>
          <w:highlight w:val="yellow"/>
        </w:rPr>
        <w:t>all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material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is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a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white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powder</w:t>
      </w:r>
      <w:r w:rsidRPr="006B6667">
        <w:rPr>
          <w:color w:val="auto"/>
          <w:highlight w:val="yellow"/>
        </w:rPr>
        <w:t>.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If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needed,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a</w:t>
      </w:r>
      <w:r w:rsidR="009174A2" w:rsidRPr="006B6667">
        <w:rPr>
          <w:color w:val="auto"/>
          <w:highlight w:val="yellow"/>
        </w:rPr>
        <w:t>dd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liqu</w:t>
      </w:r>
      <w:r w:rsidRPr="006B6667">
        <w:rPr>
          <w:color w:val="auto"/>
          <w:highlight w:val="yellow"/>
        </w:rPr>
        <w:t>id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nitrogen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to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keep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tissue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frozen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or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to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facilitate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better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grinding.</w:t>
      </w:r>
    </w:p>
    <w:p w14:paraId="4A85CADC" w14:textId="77777777" w:rsidR="00EC5DAC" w:rsidRPr="006B6667" w:rsidRDefault="00EC5DAC" w:rsidP="00E60610">
      <w:pPr>
        <w:pStyle w:val="ListParagraph"/>
        <w:widowControl/>
        <w:autoSpaceDE/>
        <w:autoSpaceDN/>
        <w:adjustRightInd/>
        <w:ind w:left="0"/>
        <w:jc w:val="left"/>
        <w:rPr>
          <w:color w:val="auto"/>
          <w:highlight w:val="yellow"/>
        </w:rPr>
      </w:pPr>
    </w:p>
    <w:p w14:paraId="771BF7A7" w14:textId="2756BF1A" w:rsidR="009174A2" w:rsidRDefault="00E67B6A" w:rsidP="00EC5DAC">
      <w:pPr>
        <w:pStyle w:val="ListParagraph"/>
        <w:widowControl/>
        <w:numPr>
          <w:ilvl w:val="2"/>
          <w:numId w:val="29"/>
        </w:numPr>
        <w:autoSpaceDE/>
        <w:autoSpaceDN/>
        <w:adjustRightInd/>
        <w:ind w:left="0" w:firstLine="0"/>
        <w:jc w:val="left"/>
        <w:rPr>
          <w:color w:val="auto"/>
          <w:highlight w:val="yellow"/>
        </w:rPr>
      </w:pPr>
      <w:r w:rsidRPr="006B6667">
        <w:rPr>
          <w:color w:val="auto"/>
          <w:highlight w:val="yellow"/>
        </w:rPr>
        <w:t>A</w:t>
      </w:r>
      <w:r w:rsidR="009174A2" w:rsidRPr="006B6667">
        <w:rPr>
          <w:color w:val="auto"/>
          <w:highlight w:val="yellow"/>
        </w:rPr>
        <w:t>dd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5</w:t>
      </w:r>
      <w:r w:rsidR="00EC5DAC">
        <w:rPr>
          <w:color w:val="auto"/>
          <w:highlight w:val="yellow"/>
        </w:rPr>
        <w:t xml:space="preserve"> mL</w:t>
      </w:r>
      <w:r w:rsidR="00102DCB">
        <w:rPr>
          <w:color w:val="auto"/>
          <w:highlight w:val="yellow"/>
        </w:rPr>
        <w:t xml:space="preserve"> </w:t>
      </w:r>
      <w:r w:rsidR="00EC5DAC">
        <w:rPr>
          <w:color w:val="auto"/>
          <w:highlight w:val="yellow"/>
        </w:rPr>
        <w:t xml:space="preserve">of </w:t>
      </w:r>
      <w:r w:rsidRPr="006B6667">
        <w:rPr>
          <w:color w:val="auto"/>
          <w:highlight w:val="yellow"/>
        </w:rPr>
        <w:t>PEB</w:t>
      </w:r>
      <w:r w:rsidR="00102DCB">
        <w:rPr>
          <w:color w:val="auto"/>
          <w:highlight w:val="yellow"/>
        </w:rPr>
        <w:t xml:space="preserve"> </w:t>
      </w:r>
      <w:r w:rsidR="00955245">
        <w:rPr>
          <w:color w:val="auto"/>
          <w:highlight w:val="yellow"/>
        </w:rPr>
        <w:t>to</w:t>
      </w:r>
      <w:r w:rsidR="00102DCB">
        <w:rPr>
          <w:color w:val="auto"/>
          <w:highlight w:val="yellow"/>
        </w:rPr>
        <w:t xml:space="preserve"> </w:t>
      </w:r>
      <w:r w:rsidR="00955245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sample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and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quickly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mix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with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powder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before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buffer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freezes.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While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this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sample</w:t>
      </w:r>
      <w:r w:rsidR="00102DCB">
        <w:rPr>
          <w:color w:val="auto"/>
          <w:highlight w:val="yellow"/>
        </w:rPr>
        <w:t xml:space="preserve"> </w:t>
      </w:r>
      <w:r w:rsidR="000F126C">
        <w:rPr>
          <w:color w:val="auto"/>
          <w:highlight w:val="yellow"/>
        </w:rPr>
        <w:t>thaws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(mix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from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time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to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time)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process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another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sample.</w:t>
      </w:r>
    </w:p>
    <w:p w14:paraId="10C34DEA" w14:textId="77777777" w:rsidR="00EC5DAC" w:rsidRPr="006B6667" w:rsidRDefault="00EC5DAC" w:rsidP="00E60610">
      <w:pPr>
        <w:pStyle w:val="ListParagraph"/>
        <w:widowControl/>
        <w:autoSpaceDE/>
        <w:autoSpaceDN/>
        <w:adjustRightInd/>
        <w:ind w:left="0"/>
        <w:jc w:val="left"/>
        <w:rPr>
          <w:color w:val="auto"/>
          <w:highlight w:val="yellow"/>
        </w:rPr>
      </w:pPr>
    </w:p>
    <w:p w14:paraId="73939135" w14:textId="596184B3" w:rsidR="00CE3A6E" w:rsidRDefault="00E67B6A" w:rsidP="00EC5DAC">
      <w:pPr>
        <w:pStyle w:val="ListParagraph"/>
        <w:widowControl/>
        <w:numPr>
          <w:ilvl w:val="2"/>
          <w:numId w:val="29"/>
        </w:numPr>
        <w:autoSpaceDE/>
        <w:autoSpaceDN/>
        <w:adjustRightInd/>
        <w:ind w:left="0" w:firstLine="0"/>
        <w:jc w:val="left"/>
        <w:rPr>
          <w:color w:val="auto"/>
          <w:highlight w:val="yellow"/>
        </w:rPr>
      </w:pPr>
      <w:r w:rsidRPr="006B6667">
        <w:rPr>
          <w:color w:val="auto"/>
          <w:highlight w:val="yellow"/>
        </w:rPr>
        <w:t>As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soon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as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mixture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can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be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transferred,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empty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slurry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into</w:t>
      </w:r>
      <w:r w:rsidR="00102DCB">
        <w:rPr>
          <w:color w:val="auto"/>
          <w:highlight w:val="yellow"/>
        </w:rPr>
        <w:t xml:space="preserve"> </w:t>
      </w:r>
      <w:r w:rsidR="00E01A98" w:rsidRPr="006B6667">
        <w:rPr>
          <w:color w:val="auto"/>
          <w:highlight w:val="yellow"/>
        </w:rPr>
        <w:t>a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glass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homogenizer</w:t>
      </w:r>
      <w:r w:rsidR="00102DCB">
        <w:rPr>
          <w:color w:val="auto"/>
          <w:highlight w:val="yellow"/>
        </w:rPr>
        <w:t xml:space="preserve"> </w:t>
      </w:r>
      <w:r w:rsidR="0038399B" w:rsidRPr="006B6667">
        <w:rPr>
          <w:color w:val="auto"/>
          <w:highlight w:val="yellow"/>
        </w:rPr>
        <w:t>and</w:t>
      </w:r>
      <w:r w:rsidR="00102DCB">
        <w:rPr>
          <w:color w:val="auto"/>
          <w:highlight w:val="yellow"/>
        </w:rPr>
        <w:t xml:space="preserve"> </w:t>
      </w:r>
      <w:r w:rsidR="0038399B" w:rsidRPr="006B6667">
        <w:rPr>
          <w:color w:val="auto"/>
          <w:highlight w:val="yellow"/>
        </w:rPr>
        <w:t>keep</w:t>
      </w:r>
      <w:r w:rsidR="00102DCB">
        <w:rPr>
          <w:color w:val="auto"/>
          <w:highlight w:val="yellow"/>
        </w:rPr>
        <w:t xml:space="preserve"> </w:t>
      </w:r>
      <w:r w:rsidR="0038399B" w:rsidRPr="006B6667">
        <w:rPr>
          <w:color w:val="auto"/>
          <w:highlight w:val="yellow"/>
        </w:rPr>
        <w:t>on</w:t>
      </w:r>
      <w:r w:rsidR="00102DCB">
        <w:rPr>
          <w:color w:val="auto"/>
          <w:highlight w:val="yellow"/>
        </w:rPr>
        <w:t xml:space="preserve"> </w:t>
      </w:r>
      <w:r w:rsidR="0038399B" w:rsidRPr="006B6667">
        <w:rPr>
          <w:color w:val="auto"/>
          <w:highlight w:val="yellow"/>
        </w:rPr>
        <w:t>ice.</w:t>
      </w:r>
      <w:r w:rsidR="00102DCB">
        <w:rPr>
          <w:color w:val="auto"/>
          <w:highlight w:val="yellow"/>
        </w:rPr>
        <w:t xml:space="preserve"> </w:t>
      </w:r>
      <w:r w:rsidR="0038399B" w:rsidRPr="006B6667">
        <w:rPr>
          <w:color w:val="auto"/>
          <w:highlight w:val="yellow"/>
        </w:rPr>
        <w:t>W</w:t>
      </w:r>
      <w:r w:rsidR="009174A2" w:rsidRPr="006B6667">
        <w:rPr>
          <w:color w:val="auto"/>
          <w:highlight w:val="yellow"/>
        </w:rPr>
        <w:t>ith</w:t>
      </w:r>
      <w:r w:rsidR="00102DCB">
        <w:rPr>
          <w:color w:val="auto"/>
          <w:highlight w:val="yellow"/>
        </w:rPr>
        <w:t xml:space="preserve"> </w:t>
      </w:r>
      <w:r w:rsidR="0028362F">
        <w:rPr>
          <w:color w:val="auto"/>
          <w:highlight w:val="yellow"/>
        </w:rPr>
        <w:t>an</w:t>
      </w:r>
      <w:r w:rsidR="00102DCB">
        <w:rPr>
          <w:color w:val="auto"/>
          <w:highlight w:val="yellow"/>
        </w:rPr>
        <w:t xml:space="preserve"> </w:t>
      </w:r>
      <w:r w:rsidR="0038399B" w:rsidRPr="006B6667">
        <w:rPr>
          <w:color w:val="auto"/>
          <w:highlight w:val="yellow"/>
        </w:rPr>
        <w:t>additional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2</w:t>
      </w:r>
      <w:r w:rsidR="00EC5DAC">
        <w:rPr>
          <w:color w:val="auto"/>
          <w:highlight w:val="yellow"/>
        </w:rPr>
        <w:t xml:space="preserve"> mL</w:t>
      </w:r>
      <w:r w:rsidR="00102DCB">
        <w:rPr>
          <w:color w:val="auto"/>
          <w:highlight w:val="yellow"/>
        </w:rPr>
        <w:t xml:space="preserve"> </w:t>
      </w:r>
      <w:r w:rsidR="00EC5DAC">
        <w:rPr>
          <w:color w:val="auto"/>
          <w:highlight w:val="yellow"/>
        </w:rPr>
        <w:t xml:space="preserve">of </w:t>
      </w:r>
      <w:r w:rsidR="009174A2" w:rsidRPr="006B6667">
        <w:rPr>
          <w:color w:val="auto"/>
          <w:highlight w:val="yellow"/>
        </w:rPr>
        <w:t>PEB</w:t>
      </w:r>
      <w:r w:rsidR="0028362F">
        <w:rPr>
          <w:color w:val="auto"/>
          <w:highlight w:val="yellow"/>
        </w:rPr>
        <w:t>,</w:t>
      </w:r>
      <w:r w:rsidR="00102DCB">
        <w:rPr>
          <w:color w:val="auto"/>
          <w:highlight w:val="yellow"/>
        </w:rPr>
        <w:t xml:space="preserve"> </w:t>
      </w:r>
      <w:r w:rsidR="00513E56">
        <w:rPr>
          <w:color w:val="auto"/>
          <w:highlight w:val="yellow"/>
        </w:rPr>
        <w:t>rinse</w:t>
      </w:r>
      <w:r w:rsidR="00102DCB">
        <w:rPr>
          <w:color w:val="auto"/>
          <w:highlight w:val="yellow"/>
        </w:rPr>
        <w:t xml:space="preserve"> </w:t>
      </w:r>
      <w:r w:rsidR="00EC5DAC">
        <w:rPr>
          <w:color w:val="auto"/>
          <w:highlight w:val="yellow"/>
        </w:rPr>
        <w:t xml:space="preserve">the </w:t>
      </w:r>
      <w:r w:rsidR="00513E56">
        <w:rPr>
          <w:color w:val="auto"/>
          <w:highlight w:val="yellow"/>
        </w:rPr>
        <w:t>mortar</w:t>
      </w:r>
      <w:r w:rsidR="00102DCB">
        <w:rPr>
          <w:color w:val="auto"/>
          <w:highlight w:val="yellow"/>
        </w:rPr>
        <w:t xml:space="preserve"> </w:t>
      </w:r>
      <w:r w:rsidR="00513E56">
        <w:rPr>
          <w:color w:val="auto"/>
          <w:highlight w:val="yellow"/>
        </w:rPr>
        <w:t>and</w:t>
      </w:r>
      <w:r w:rsidR="00102DCB">
        <w:rPr>
          <w:color w:val="auto"/>
          <w:highlight w:val="yellow"/>
        </w:rPr>
        <w:t xml:space="preserve"> </w:t>
      </w:r>
      <w:r w:rsidR="00513E56">
        <w:rPr>
          <w:color w:val="auto"/>
          <w:highlight w:val="yellow"/>
        </w:rPr>
        <w:t>pestle</w:t>
      </w:r>
      <w:r w:rsidR="00102DCB">
        <w:rPr>
          <w:color w:val="auto"/>
          <w:highlight w:val="yellow"/>
        </w:rPr>
        <w:t xml:space="preserve"> </w:t>
      </w:r>
      <w:r w:rsidR="0038399B" w:rsidRPr="006B6667">
        <w:rPr>
          <w:color w:val="auto"/>
          <w:highlight w:val="yellow"/>
        </w:rPr>
        <w:t>and</w:t>
      </w:r>
      <w:r w:rsidR="00102DCB">
        <w:rPr>
          <w:color w:val="auto"/>
          <w:highlight w:val="yellow"/>
        </w:rPr>
        <w:t xml:space="preserve"> </w:t>
      </w:r>
      <w:r w:rsidR="00E01A98" w:rsidRPr="006B6667">
        <w:rPr>
          <w:color w:val="auto"/>
          <w:highlight w:val="yellow"/>
        </w:rPr>
        <w:t>add</w:t>
      </w:r>
      <w:r w:rsidR="00102DCB">
        <w:rPr>
          <w:color w:val="auto"/>
          <w:highlight w:val="yellow"/>
        </w:rPr>
        <w:t xml:space="preserve"> </w:t>
      </w:r>
      <w:r w:rsidR="0028362F">
        <w:rPr>
          <w:color w:val="auto"/>
          <w:highlight w:val="yellow"/>
        </w:rPr>
        <w:t>it</w:t>
      </w:r>
      <w:r w:rsidR="00102DCB">
        <w:rPr>
          <w:color w:val="auto"/>
          <w:highlight w:val="yellow"/>
        </w:rPr>
        <w:t xml:space="preserve"> </w:t>
      </w:r>
      <w:r w:rsidR="00E01A98" w:rsidRPr="006B6667">
        <w:rPr>
          <w:color w:val="auto"/>
          <w:highlight w:val="yellow"/>
        </w:rPr>
        <w:t>to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sample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in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homogenizer</w:t>
      </w:r>
      <w:r w:rsidR="0038399B" w:rsidRPr="006B6667">
        <w:rPr>
          <w:color w:val="auto"/>
          <w:highlight w:val="yellow"/>
        </w:rPr>
        <w:t>.</w:t>
      </w:r>
    </w:p>
    <w:p w14:paraId="42BF8232" w14:textId="77777777" w:rsidR="00EC5DAC" w:rsidRPr="00CE3A6E" w:rsidRDefault="00EC5DAC" w:rsidP="00E60610">
      <w:pPr>
        <w:pStyle w:val="ListParagraph"/>
        <w:widowControl/>
        <w:autoSpaceDE/>
        <w:autoSpaceDN/>
        <w:adjustRightInd/>
        <w:ind w:left="0"/>
        <w:jc w:val="left"/>
        <w:rPr>
          <w:color w:val="auto"/>
          <w:highlight w:val="yellow"/>
        </w:rPr>
      </w:pPr>
    </w:p>
    <w:p w14:paraId="1145D309" w14:textId="0D2CB673" w:rsidR="00EC5DAC" w:rsidRDefault="00EC5DAC" w:rsidP="00EC5DAC">
      <w:pPr>
        <w:widowControl/>
        <w:autoSpaceDE/>
        <w:autoSpaceDN/>
        <w:adjustRightInd/>
        <w:contextualSpacing/>
        <w:jc w:val="left"/>
        <w:rPr>
          <w:color w:val="auto"/>
        </w:rPr>
      </w:pPr>
      <w:r>
        <w:rPr>
          <w:color w:val="auto"/>
        </w:rPr>
        <w:t>NOTE:</w:t>
      </w:r>
      <w:r w:rsidR="00102DCB">
        <w:rPr>
          <w:color w:val="auto"/>
        </w:rPr>
        <w:t xml:space="preserve"> </w:t>
      </w:r>
      <w:r w:rsidR="0038399B" w:rsidRPr="004206B2">
        <w:rPr>
          <w:color w:val="auto"/>
        </w:rPr>
        <w:t>Avoid</w:t>
      </w:r>
      <w:r w:rsidR="00102DCB">
        <w:rPr>
          <w:color w:val="auto"/>
        </w:rPr>
        <w:t xml:space="preserve"> </w:t>
      </w:r>
      <w:r w:rsidR="0038399B" w:rsidRPr="004206B2">
        <w:rPr>
          <w:color w:val="auto"/>
        </w:rPr>
        <w:t>a</w:t>
      </w:r>
      <w:r w:rsidR="00102DCB">
        <w:rPr>
          <w:color w:val="auto"/>
        </w:rPr>
        <w:t xml:space="preserve"> </w:t>
      </w:r>
      <w:r w:rsidR="0038399B" w:rsidRPr="004206B2">
        <w:rPr>
          <w:color w:val="auto"/>
        </w:rPr>
        <w:t>completely</w:t>
      </w:r>
      <w:r w:rsidR="00102DCB">
        <w:rPr>
          <w:color w:val="auto"/>
        </w:rPr>
        <w:t xml:space="preserve"> </w:t>
      </w:r>
      <w:r w:rsidR="0038399B" w:rsidRPr="004206B2">
        <w:rPr>
          <w:color w:val="auto"/>
        </w:rPr>
        <w:t>liquid</w:t>
      </w:r>
      <w:r w:rsidR="00102DCB">
        <w:rPr>
          <w:color w:val="auto"/>
        </w:rPr>
        <w:t xml:space="preserve"> </w:t>
      </w:r>
      <w:r w:rsidR="0038399B" w:rsidRPr="004206B2">
        <w:rPr>
          <w:color w:val="auto"/>
        </w:rPr>
        <w:t>sample</w:t>
      </w:r>
      <w:r w:rsidR="00102DCB">
        <w:rPr>
          <w:color w:val="auto"/>
        </w:rPr>
        <w:t xml:space="preserve"> </w:t>
      </w:r>
      <w:r w:rsidR="0038399B" w:rsidRPr="004206B2">
        <w:rPr>
          <w:color w:val="auto"/>
        </w:rPr>
        <w:t>as</w:t>
      </w:r>
      <w:r w:rsidR="00102DCB">
        <w:rPr>
          <w:color w:val="auto"/>
        </w:rPr>
        <w:t xml:space="preserve"> </w:t>
      </w:r>
      <w:r w:rsidR="0038399B" w:rsidRPr="004206B2">
        <w:rPr>
          <w:color w:val="auto"/>
        </w:rPr>
        <w:t>this</w:t>
      </w:r>
      <w:r w:rsidR="00102DCB">
        <w:rPr>
          <w:color w:val="auto"/>
        </w:rPr>
        <w:t xml:space="preserve"> </w:t>
      </w:r>
      <w:r w:rsidR="0038399B" w:rsidRPr="004206B2">
        <w:rPr>
          <w:color w:val="auto"/>
        </w:rPr>
        <w:t>allows</w:t>
      </w:r>
      <w:r w:rsidR="00102DCB">
        <w:rPr>
          <w:color w:val="auto"/>
        </w:rPr>
        <w:t xml:space="preserve"> </w:t>
      </w:r>
      <w:r w:rsidR="0038399B" w:rsidRPr="004206B2">
        <w:rPr>
          <w:color w:val="auto"/>
        </w:rPr>
        <w:t>RNA</w:t>
      </w:r>
      <w:r w:rsidR="00102DCB">
        <w:rPr>
          <w:color w:val="auto"/>
        </w:rPr>
        <w:t xml:space="preserve"> </w:t>
      </w:r>
      <w:r w:rsidR="0038399B" w:rsidRPr="004206B2">
        <w:rPr>
          <w:color w:val="auto"/>
        </w:rPr>
        <w:t>degradation.</w:t>
      </w:r>
    </w:p>
    <w:p w14:paraId="69B2AC54" w14:textId="77777777" w:rsidR="00EC5DAC" w:rsidRPr="00E60610" w:rsidRDefault="00EC5DAC" w:rsidP="00E60610">
      <w:pPr>
        <w:widowControl/>
        <w:autoSpaceDE/>
        <w:autoSpaceDN/>
        <w:adjustRightInd/>
        <w:contextualSpacing/>
        <w:jc w:val="left"/>
        <w:rPr>
          <w:color w:val="auto"/>
        </w:rPr>
      </w:pPr>
    </w:p>
    <w:p w14:paraId="29BD0113" w14:textId="2A8E0A56" w:rsidR="00CE3A6E" w:rsidRDefault="0038399B" w:rsidP="00EC5DAC">
      <w:pPr>
        <w:pStyle w:val="ListParagraph"/>
        <w:widowControl/>
        <w:numPr>
          <w:ilvl w:val="2"/>
          <w:numId w:val="29"/>
        </w:numPr>
        <w:autoSpaceDE/>
        <w:autoSpaceDN/>
        <w:adjustRightInd/>
        <w:ind w:left="0" w:firstLine="0"/>
        <w:jc w:val="left"/>
        <w:rPr>
          <w:color w:val="auto"/>
          <w:highlight w:val="yellow"/>
        </w:rPr>
      </w:pPr>
      <w:r w:rsidRPr="006B6667">
        <w:rPr>
          <w:color w:val="auto"/>
          <w:highlight w:val="yellow"/>
        </w:rPr>
        <w:t>G</w:t>
      </w:r>
      <w:r w:rsidR="009174A2" w:rsidRPr="006B6667">
        <w:rPr>
          <w:color w:val="auto"/>
          <w:highlight w:val="yellow"/>
        </w:rPr>
        <w:t>rind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slurry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manually</w:t>
      </w:r>
      <w:r w:rsidR="00102DCB">
        <w:rPr>
          <w:color w:val="auto"/>
          <w:highlight w:val="yellow"/>
        </w:rPr>
        <w:t xml:space="preserve"> </w:t>
      </w:r>
      <w:r w:rsidR="00EC5DAC">
        <w:rPr>
          <w:color w:val="auto"/>
          <w:highlight w:val="yellow"/>
        </w:rPr>
        <w:t xml:space="preserve">until </w:t>
      </w:r>
      <w:r w:rsidRPr="006B6667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extract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is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homogen</w:t>
      </w:r>
      <w:r w:rsidR="005C496B" w:rsidRPr="006B6667">
        <w:rPr>
          <w:color w:val="auto"/>
          <w:highlight w:val="yellow"/>
        </w:rPr>
        <w:t>ous</w:t>
      </w:r>
      <w:r w:rsidRPr="006B6667">
        <w:rPr>
          <w:color w:val="auto"/>
          <w:highlight w:val="yellow"/>
        </w:rPr>
        <w:t>.</w:t>
      </w:r>
      <w:r w:rsidR="00102DCB">
        <w:rPr>
          <w:color w:val="auto"/>
          <w:highlight w:val="yellow"/>
        </w:rPr>
        <w:t xml:space="preserve"> </w:t>
      </w:r>
      <w:r w:rsidR="00C968C2">
        <w:rPr>
          <w:color w:val="auto"/>
          <w:highlight w:val="yellow"/>
        </w:rPr>
        <w:t>We</w:t>
      </w:r>
      <w:r w:rsidR="00102DCB">
        <w:rPr>
          <w:color w:val="auto"/>
          <w:highlight w:val="yellow"/>
        </w:rPr>
        <w:t xml:space="preserve"> </w:t>
      </w:r>
      <w:r w:rsidR="00C968C2">
        <w:rPr>
          <w:color w:val="auto"/>
          <w:highlight w:val="yellow"/>
        </w:rPr>
        <w:t>recommend</w:t>
      </w:r>
      <w:r w:rsidR="00102DCB">
        <w:rPr>
          <w:color w:val="auto"/>
          <w:highlight w:val="yellow"/>
        </w:rPr>
        <w:t xml:space="preserve"> </w:t>
      </w:r>
      <w:r w:rsidR="00C968C2">
        <w:rPr>
          <w:color w:val="auto"/>
          <w:highlight w:val="yellow"/>
        </w:rPr>
        <w:t>a</w:t>
      </w:r>
      <w:r w:rsidR="00102DCB">
        <w:rPr>
          <w:color w:val="auto"/>
          <w:highlight w:val="yellow"/>
        </w:rPr>
        <w:t xml:space="preserve"> </w:t>
      </w:r>
      <w:r w:rsidR="00C968C2">
        <w:rPr>
          <w:color w:val="auto"/>
          <w:highlight w:val="yellow"/>
        </w:rPr>
        <w:t>minim</w:t>
      </w:r>
      <w:r w:rsidR="00EC5DAC">
        <w:rPr>
          <w:color w:val="auto"/>
          <w:highlight w:val="yellow"/>
        </w:rPr>
        <w:t>um</w:t>
      </w:r>
      <w:r w:rsidR="00102DCB">
        <w:rPr>
          <w:color w:val="auto"/>
          <w:highlight w:val="yellow"/>
        </w:rPr>
        <w:t xml:space="preserve"> </w:t>
      </w:r>
      <w:r w:rsidR="00C968C2">
        <w:rPr>
          <w:color w:val="auto"/>
          <w:highlight w:val="yellow"/>
        </w:rPr>
        <w:t>of</w:t>
      </w:r>
      <w:r w:rsidR="00102DCB">
        <w:rPr>
          <w:color w:val="auto"/>
          <w:highlight w:val="yellow"/>
        </w:rPr>
        <w:t xml:space="preserve"> </w:t>
      </w:r>
      <w:r w:rsidR="00C968C2">
        <w:rPr>
          <w:color w:val="auto"/>
          <w:highlight w:val="yellow"/>
        </w:rPr>
        <w:t>4</w:t>
      </w:r>
      <w:r w:rsidR="00102DCB">
        <w:rPr>
          <w:color w:val="auto"/>
          <w:highlight w:val="yellow"/>
        </w:rPr>
        <w:t xml:space="preserve"> </w:t>
      </w:r>
      <w:r w:rsidR="00C968C2">
        <w:rPr>
          <w:color w:val="auto"/>
          <w:highlight w:val="yellow"/>
        </w:rPr>
        <w:t>to</w:t>
      </w:r>
      <w:r w:rsidR="00102DCB">
        <w:rPr>
          <w:color w:val="auto"/>
          <w:highlight w:val="yellow"/>
        </w:rPr>
        <w:t xml:space="preserve"> </w:t>
      </w:r>
      <w:r w:rsidR="00C968C2">
        <w:rPr>
          <w:color w:val="auto"/>
          <w:highlight w:val="yellow"/>
        </w:rPr>
        <w:t>5</w:t>
      </w:r>
      <w:r w:rsidR="00102DCB">
        <w:rPr>
          <w:color w:val="auto"/>
          <w:highlight w:val="yellow"/>
        </w:rPr>
        <w:t xml:space="preserve"> </w:t>
      </w:r>
      <w:r w:rsidR="00C968C2">
        <w:rPr>
          <w:color w:val="auto"/>
          <w:highlight w:val="yellow"/>
        </w:rPr>
        <w:t>plunges.</w:t>
      </w:r>
      <w:r w:rsidR="00102DCB">
        <w:rPr>
          <w:color w:val="auto"/>
          <w:highlight w:val="yellow"/>
        </w:rPr>
        <w:t xml:space="preserve"> </w:t>
      </w:r>
    </w:p>
    <w:p w14:paraId="6B7072F1" w14:textId="77777777" w:rsidR="00EC5DAC" w:rsidRPr="00CE3A6E" w:rsidRDefault="00EC5DAC" w:rsidP="00E60610">
      <w:pPr>
        <w:pStyle w:val="ListParagraph"/>
        <w:widowControl/>
        <w:autoSpaceDE/>
        <w:autoSpaceDN/>
        <w:adjustRightInd/>
        <w:ind w:left="0"/>
        <w:jc w:val="left"/>
        <w:rPr>
          <w:color w:val="auto"/>
          <w:highlight w:val="yellow"/>
        </w:rPr>
      </w:pPr>
    </w:p>
    <w:p w14:paraId="1C80CC8C" w14:textId="262F4036" w:rsidR="009174A2" w:rsidRDefault="00EC5DAC" w:rsidP="00EC5DAC">
      <w:pPr>
        <w:widowControl/>
        <w:autoSpaceDE/>
        <w:autoSpaceDN/>
        <w:adjustRightInd/>
        <w:contextualSpacing/>
        <w:jc w:val="left"/>
        <w:rPr>
          <w:color w:val="auto"/>
        </w:rPr>
      </w:pPr>
      <w:r>
        <w:rPr>
          <w:color w:val="auto"/>
        </w:rPr>
        <w:lastRenderedPageBreak/>
        <w:t>NOTE:</w:t>
      </w:r>
      <w:r w:rsidR="00102DCB">
        <w:rPr>
          <w:color w:val="auto"/>
        </w:rPr>
        <w:t xml:space="preserve"> </w:t>
      </w:r>
      <w:r w:rsidR="0038399B" w:rsidRPr="004206B2">
        <w:rPr>
          <w:color w:val="auto"/>
        </w:rPr>
        <w:t>It</w:t>
      </w:r>
      <w:r w:rsidR="00102DCB">
        <w:rPr>
          <w:color w:val="auto"/>
        </w:rPr>
        <w:t xml:space="preserve"> </w:t>
      </w:r>
      <w:r w:rsidR="009174A2" w:rsidRPr="004206B2">
        <w:rPr>
          <w:color w:val="auto"/>
        </w:rPr>
        <w:t>may</w:t>
      </w:r>
      <w:r w:rsidR="00102DCB">
        <w:rPr>
          <w:color w:val="auto"/>
        </w:rPr>
        <w:t xml:space="preserve"> </w:t>
      </w:r>
      <w:r w:rsidR="0038399B" w:rsidRPr="004206B2">
        <w:rPr>
          <w:color w:val="auto"/>
        </w:rPr>
        <w:t>require</w:t>
      </w:r>
      <w:r w:rsidR="00102DCB">
        <w:rPr>
          <w:color w:val="auto"/>
        </w:rPr>
        <w:t xml:space="preserve"> </w:t>
      </w:r>
      <w:r w:rsidR="009174A2" w:rsidRPr="004206B2">
        <w:rPr>
          <w:color w:val="auto"/>
        </w:rPr>
        <w:t>some</w:t>
      </w:r>
      <w:r w:rsidR="00102DCB">
        <w:rPr>
          <w:color w:val="auto"/>
        </w:rPr>
        <w:t xml:space="preserve"> </w:t>
      </w:r>
      <w:r w:rsidR="0038399B" w:rsidRPr="004206B2">
        <w:rPr>
          <w:color w:val="auto"/>
        </w:rPr>
        <w:t>additional</w:t>
      </w:r>
      <w:r w:rsidR="00102DCB">
        <w:rPr>
          <w:color w:val="auto"/>
        </w:rPr>
        <w:t xml:space="preserve"> </w:t>
      </w:r>
      <w:r w:rsidR="0038399B" w:rsidRPr="004206B2">
        <w:rPr>
          <w:color w:val="auto"/>
        </w:rPr>
        <w:t>waiting</w:t>
      </w:r>
      <w:r w:rsidR="00102DCB">
        <w:rPr>
          <w:color w:val="auto"/>
        </w:rPr>
        <w:t xml:space="preserve"> </w:t>
      </w:r>
      <w:r w:rsidR="009174A2" w:rsidRPr="004206B2">
        <w:rPr>
          <w:color w:val="auto"/>
        </w:rPr>
        <w:t>time</w:t>
      </w:r>
      <w:r w:rsidR="00102DCB">
        <w:rPr>
          <w:color w:val="auto"/>
        </w:rPr>
        <w:t xml:space="preserve"> </w:t>
      </w:r>
      <w:r w:rsidR="009174A2" w:rsidRPr="004206B2">
        <w:rPr>
          <w:color w:val="auto"/>
        </w:rPr>
        <w:t>to</w:t>
      </w:r>
      <w:r w:rsidR="00102DCB">
        <w:rPr>
          <w:color w:val="auto"/>
        </w:rPr>
        <w:t xml:space="preserve"> </w:t>
      </w:r>
      <w:r w:rsidR="009174A2" w:rsidRPr="004206B2">
        <w:rPr>
          <w:color w:val="auto"/>
        </w:rPr>
        <w:t>al</w:t>
      </w:r>
      <w:r w:rsidR="0038399B" w:rsidRPr="004206B2">
        <w:rPr>
          <w:color w:val="auto"/>
        </w:rPr>
        <w:t>low</w:t>
      </w:r>
      <w:r w:rsidR="00102DCB">
        <w:rPr>
          <w:color w:val="auto"/>
        </w:rPr>
        <w:t xml:space="preserve"> </w:t>
      </w:r>
      <w:r w:rsidR="0038399B" w:rsidRPr="004206B2">
        <w:rPr>
          <w:color w:val="auto"/>
        </w:rPr>
        <w:t>the</w:t>
      </w:r>
      <w:r w:rsidR="00102DCB">
        <w:rPr>
          <w:color w:val="auto"/>
        </w:rPr>
        <w:t xml:space="preserve"> </w:t>
      </w:r>
      <w:r w:rsidR="0038399B" w:rsidRPr="004206B2">
        <w:rPr>
          <w:color w:val="auto"/>
        </w:rPr>
        <w:t>slurry</w:t>
      </w:r>
      <w:r w:rsidR="00102DCB">
        <w:rPr>
          <w:color w:val="auto"/>
        </w:rPr>
        <w:t xml:space="preserve"> </w:t>
      </w:r>
      <w:r w:rsidR="0038399B" w:rsidRPr="004206B2">
        <w:rPr>
          <w:color w:val="auto"/>
        </w:rPr>
        <w:t>to</w:t>
      </w:r>
      <w:r w:rsidR="00102DCB">
        <w:rPr>
          <w:color w:val="auto"/>
        </w:rPr>
        <w:t xml:space="preserve"> </w:t>
      </w:r>
      <w:r w:rsidR="00045C5C">
        <w:rPr>
          <w:color w:val="auto"/>
        </w:rPr>
        <w:t>thaw</w:t>
      </w:r>
      <w:r w:rsidR="00102DCB">
        <w:rPr>
          <w:color w:val="auto"/>
        </w:rPr>
        <w:t xml:space="preserve"> </w:t>
      </w:r>
      <w:r w:rsidR="0038399B" w:rsidRPr="004206B2">
        <w:rPr>
          <w:color w:val="auto"/>
        </w:rPr>
        <w:t>further.</w:t>
      </w:r>
      <w:r w:rsidR="00102DCB">
        <w:rPr>
          <w:color w:val="auto"/>
        </w:rPr>
        <w:t xml:space="preserve"> </w:t>
      </w:r>
      <w:r w:rsidR="0038399B" w:rsidRPr="004206B2">
        <w:rPr>
          <w:color w:val="auto"/>
        </w:rPr>
        <w:t>Handling</w:t>
      </w:r>
      <w:r w:rsidR="00102DCB">
        <w:rPr>
          <w:color w:val="auto"/>
        </w:rPr>
        <w:t xml:space="preserve"> </w:t>
      </w:r>
      <w:r w:rsidR="0038399B" w:rsidRPr="004206B2">
        <w:rPr>
          <w:color w:val="auto"/>
        </w:rPr>
        <w:t>of</w:t>
      </w:r>
      <w:r w:rsidR="00102DCB">
        <w:rPr>
          <w:color w:val="auto"/>
        </w:rPr>
        <w:t xml:space="preserve"> </w:t>
      </w:r>
      <w:r w:rsidR="0038399B" w:rsidRPr="004206B2">
        <w:rPr>
          <w:color w:val="auto"/>
        </w:rPr>
        <w:t>homogenizers</w:t>
      </w:r>
      <w:r w:rsidR="00102DCB">
        <w:rPr>
          <w:color w:val="auto"/>
        </w:rPr>
        <w:t xml:space="preserve"> </w:t>
      </w:r>
      <w:r w:rsidR="0038399B" w:rsidRPr="004206B2">
        <w:rPr>
          <w:color w:val="auto"/>
        </w:rPr>
        <w:t>requires</w:t>
      </w:r>
      <w:r w:rsidR="00102DCB">
        <w:rPr>
          <w:color w:val="auto"/>
        </w:rPr>
        <w:t xml:space="preserve"> </w:t>
      </w:r>
      <w:r w:rsidR="0038399B" w:rsidRPr="004206B2">
        <w:rPr>
          <w:color w:val="auto"/>
        </w:rPr>
        <w:t>some</w:t>
      </w:r>
      <w:r w:rsidR="00102DCB">
        <w:rPr>
          <w:color w:val="auto"/>
        </w:rPr>
        <w:t xml:space="preserve"> </w:t>
      </w:r>
      <w:r w:rsidR="0038399B" w:rsidRPr="004206B2">
        <w:rPr>
          <w:color w:val="auto"/>
        </w:rPr>
        <w:t>diligence.</w:t>
      </w:r>
      <w:r w:rsidR="00102DCB">
        <w:rPr>
          <w:color w:val="auto"/>
        </w:rPr>
        <w:t xml:space="preserve"> </w:t>
      </w:r>
      <w:r w:rsidR="0038399B" w:rsidRPr="004206B2">
        <w:rPr>
          <w:color w:val="auto"/>
        </w:rPr>
        <w:t>Do</w:t>
      </w:r>
      <w:r w:rsidR="00102DCB">
        <w:rPr>
          <w:color w:val="auto"/>
        </w:rPr>
        <w:t xml:space="preserve"> </w:t>
      </w:r>
      <w:r w:rsidR="0038399B" w:rsidRPr="004206B2">
        <w:rPr>
          <w:color w:val="auto"/>
        </w:rPr>
        <w:t>not</w:t>
      </w:r>
      <w:r w:rsidR="00102DCB">
        <w:rPr>
          <w:color w:val="auto"/>
        </w:rPr>
        <w:t xml:space="preserve"> </w:t>
      </w:r>
      <w:r w:rsidR="0038399B" w:rsidRPr="004206B2">
        <w:rPr>
          <w:color w:val="auto"/>
        </w:rPr>
        <w:t>apply</w:t>
      </w:r>
      <w:r w:rsidR="00102DCB">
        <w:rPr>
          <w:color w:val="auto"/>
        </w:rPr>
        <w:t xml:space="preserve"> </w:t>
      </w:r>
      <w:r w:rsidR="0038399B" w:rsidRPr="004206B2">
        <w:rPr>
          <w:color w:val="auto"/>
        </w:rPr>
        <w:t>brute</w:t>
      </w:r>
      <w:r w:rsidR="00102DCB">
        <w:rPr>
          <w:color w:val="auto"/>
        </w:rPr>
        <w:t xml:space="preserve"> </w:t>
      </w:r>
      <w:r w:rsidR="0038399B" w:rsidRPr="004206B2">
        <w:rPr>
          <w:color w:val="auto"/>
        </w:rPr>
        <w:t>force</w:t>
      </w:r>
      <w:r w:rsidR="00102DCB">
        <w:rPr>
          <w:color w:val="auto"/>
        </w:rPr>
        <w:t xml:space="preserve"> </w:t>
      </w:r>
      <w:r w:rsidR="0038399B" w:rsidRPr="004206B2">
        <w:rPr>
          <w:color w:val="auto"/>
        </w:rPr>
        <w:t>and</w:t>
      </w:r>
      <w:r w:rsidR="00102DCB">
        <w:rPr>
          <w:color w:val="auto"/>
        </w:rPr>
        <w:t xml:space="preserve"> </w:t>
      </w:r>
      <w:r w:rsidR="0038399B" w:rsidRPr="004206B2">
        <w:rPr>
          <w:color w:val="auto"/>
        </w:rPr>
        <w:t>beware</w:t>
      </w:r>
      <w:r w:rsidR="00102DCB">
        <w:rPr>
          <w:color w:val="auto"/>
        </w:rPr>
        <w:t xml:space="preserve"> </w:t>
      </w:r>
      <w:r w:rsidR="0038399B" w:rsidRPr="004206B2">
        <w:rPr>
          <w:color w:val="auto"/>
        </w:rPr>
        <w:t>of</w:t>
      </w:r>
      <w:r w:rsidR="00102DCB">
        <w:rPr>
          <w:color w:val="auto"/>
        </w:rPr>
        <w:t xml:space="preserve"> </w:t>
      </w:r>
      <w:r w:rsidR="0038399B" w:rsidRPr="004206B2">
        <w:rPr>
          <w:color w:val="auto"/>
        </w:rPr>
        <w:t>suction</w:t>
      </w:r>
      <w:r w:rsidR="00102DCB">
        <w:rPr>
          <w:color w:val="auto"/>
        </w:rPr>
        <w:t xml:space="preserve"> </w:t>
      </w:r>
      <w:r w:rsidR="0038399B" w:rsidRPr="004206B2">
        <w:rPr>
          <w:color w:val="auto"/>
        </w:rPr>
        <w:t>forces.</w:t>
      </w:r>
      <w:r w:rsidR="00102DCB">
        <w:rPr>
          <w:color w:val="auto"/>
        </w:rPr>
        <w:t xml:space="preserve"> </w:t>
      </w:r>
      <w:r w:rsidR="0038399B" w:rsidRPr="004206B2">
        <w:rPr>
          <w:color w:val="auto"/>
        </w:rPr>
        <w:t>If</w:t>
      </w:r>
      <w:r w:rsidR="00102DCB">
        <w:rPr>
          <w:color w:val="auto"/>
        </w:rPr>
        <w:t xml:space="preserve"> </w:t>
      </w:r>
      <w:r w:rsidR="0038399B" w:rsidRPr="004206B2">
        <w:rPr>
          <w:color w:val="auto"/>
        </w:rPr>
        <w:t>not</w:t>
      </w:r>
      <w:r w:rsidR="00102DCB">
        <w:rPr>
          <w:color w:val="auto"/>
        </w:rPr>
        <w:t xml:space="preserve"> </w:t>
      </w:r>
      <w:proofErr w:type="gramStart"/>
      <w:r w:rsidR="0038399B" w:rsidRPr="004206B2">
        <w:rPr>
          <w:color w:val="auto"/>
        </w:rPr>
        <w:t>taken</w:t>
      </w:r>
      <w:r w:rsidR="00102DCB">
        <w:rPr>
          <w:color w:val="auto"/>
        </w:rPr>
        <w:t xml:space="preserve"> </w:t>
      </w:r>
      <w:r w:rsidR="0038399B" w:rsidRPr="004206B2">
        <w:rPr>
          <w:color w:val="auto"/>
        </w:rPr>
        <w:t>into</w:t>
      </w:r>
      <w:r w:rsidR="00102DCB">
        <w:rPr>
          <w:color w:val="auto"/>
        </w:rPr>
        <w:t xml:space="preserve"> </w:t>
      </w:r>
      <w:r w:rsidR="00A974BF" w:rsidRPr="004206B2">
        <w:rPr>
          <w:color w:val="auto"/>
        </w:rPr>
        <w:t>account</w:t>
      </w:r>
      <w:proofErr w:type="gramEnd"/>
      <w:r w:rsidR="00A974BF" w:rsidRPr="004206B2">
        <w:rPr>
          <w:color w:val="auto"/>
        </w:rPr>
        <w:t>,</w:t>
      </w:r>
      <w:r w:rsidR="00102DCB">
        <w:rPr>
          <w:color w:val="auto"/>
        </w:rPr>
        <w:t xml:space="preserve"> </w:t>
      </w:r>
      <w:r w:rsidR="0038399B" w:rsidRPr="004206B2">
        <w:rPr>
          <w:color w:val="auto"/>
        </w:rPr>
        <w:t>th</w:t>
      </w:r>
      <w:r w:rsidR="00A974BF" w:rsidRPr="004206B2">
        <w:rPr>
          <w:color w:val="auto"/>
        </w:rPr>
        <w:t>is</w:t>
      </w:r>
      <w:r w:rsidR="00102DCB">
        <w:rPr>
          <w:color w:val="auto"/>
        </w:rPr>
        <w:t xml:space="preserve"> </w:t>
      </w:r>
      <w:r w:rsidR="00CE3A6E" w:rsidRPr="004206B2">
        <w:rPr>
          <w:color w:val="auto"/>
        </w:rPr>
        <w:t>will</w:t>
      </w:r>
      <w:r w:rsidR="00102DCB">
        <w:rPr>
          <w:color w:val="auto"/>
        </w:rPr>
        <w:t xml:space="preserve"> </w:t>
      </w:r>
      <w:r w:rsidR="00CE3A6E" w:rsidRPr="004206B2">
        <w:rPr>
          <w:color w:val="auto"/>
        </w:rPr>
        <w:t>lead</w:t>
      </w:r>
      <w:r w:rsidR="00102DCB">
        <w:rPr>
          <w:color w:val="auto"/>
        </w:rPr>
        <w:t xml:space="preserve"> </w:t>
      </w:r>
      <w:r w:rsidR="00CE3A6E" w:rsidRPr="004206B2">
        <w:rPr>
          <w:color w:val="auto"/>
        </w:rPr>
        <w:t>to</w:t>
      </w:r>
      <w:r w:rsidR="00102DCB">
        <w:rPr>
          <w:color w:val="auto"/>
        </w:rPr>
        <w:t xml:space="preserve"> </w:t>
      </w:r>
      <w:r w:rsidR="00CE3A6E" w:rsidRPr="004206B2">
        <w:rPr>
          <w:color w:val="auto"/>
        </w:rPr>
        <w:t>spillage,</w:t>
      </w:r>
      <w:r w:rsidR="00102DCB">
        <w:rPr>
          <w:color w:val="auto"/>
        </w:rPr>
        <w:t xml:space="preserve"> </w:t>
      </w:r>
      <w:r w:rsidR="0038399B" w:rsidRPr="004206B2">
        <w:rPr>
          <w:color w:val="auto"/>
        </w:rPr>
        <w:t>contamination</w:t>
      </w:r>
      <w:r w:rsidR="00102DCB">
        <w:rPr>
          <w:color w:val="auto"/>
        </w:rPr>
        <w:t xml:space="preserve"> </w:t>
      </w:r>
      <w:r w:rsidR="00CE3A6E" w:rsidRPr="004206B2">
        <w:rPr>
          <w:color w:val="auto"/>
        </w:rPr>
        <w:t>or</w:t>
      </w:r>
      <w:r w:rsidR="00102DCB">
        <w:rPr>
          <w:color w:val="auto"/>
        </w:rPr>
        <w:t xml:space="preserve"> </w:t>
      </w:r>
      <w:r w:rsidR="00CE3A6E" w:rsidRPr="004206B2">
        <w:rPr>
          <w:color w:val="auto"/>
        </w:rPr>
        <w:t>destruction</w:t>
      </w:r>
      <w:r w:rsidR="00102DCB">
        <w:rPr>
          <w:color w:val="auto"/>
        </w:rPr>
        <w:t xml:space="preserve"> </w:t>
      </w:r>
      <w:r w:rsidR="00CE3A6E" w:rsidRPr="004206B2">
        <w:rPr>
          <w:color w:val="auto"/>
        </w:rPr>
        <w:t>of</w:t>
      </w:r>
      <w:r w:rsidR="00102DCB">
        <w:rPr>
          <w:color w:val="auto"/>
        </w:rPr>
        <w:t xml:space="preserve"> </w:t>
      </w:r>
      <w:r w:rsidR="00CE3A6E" w:rsidRPr="004206B2">
        <w:rPr>
          <w:color w:val="auto"/>
        </w:rPr>
        <w:t>the</w:t>
      </w:r>
      <w:r w:rsidR="00102DCB">
        <w:rPr>
          <w:color w:val="auto"/>
        </w:rPr>
        <w:t xml:space="preserve"> </w:t>
      </w:r>
      <w:r w:rsidR="00CE3A6E" w:rsidRPr="004206B2">
        <w:rPr>
          <w:color w:val="auto"/>
        </w:rPr>
        <w:t>homogenizer</w:t>
      </w:r>
      <w:r w:rsidR="0038399B" w:rsidRPr="004206B2">
        <w:rPr>
          <w:color w:val="auto"/>
        </w:rPr>
        <w:t>.</w:t>
      </w:r>
    </w:p>
    <w:p w14:paraId="110F0022" w14:textId="77777777" w:rsidR="00EC5DAC" w:rsidRPr="004206B2" w:rsidRDefault="00EC5DAC" w:rsidP="00E60610">
      <w:pPr>
        <w:widowControl/>
        <w:autoSpaceDE/>
        <w:autoSpaceDN/>
        <w:adjustRightInd/>
        <w:contextualSpacing/>
        <w:jc w:val="left"/>
        <w:rPr>
          <w:color w:val="auto"/>
          <w:highlight w:val="yellow"/>
        </w:rPr>
      </w:pPr>
    </w:p>
    <w:p w14:paraId="30E31C57" w14:textId="2A914A69" w:rsidR="00CE3A6E" w:rsidRDefault="0038399B" w:rsidP="00EC5DAC">
      <w:pPr>
        <w:pStyle w:val="ListParagraph"/>
        <w:widowControl/>
        <w:numPr>
          <w:ilvl w:val="2"/>
          <w:numId w:val="29"/>
        </w:numPr>
        <w:autoSpaceDE/>
        <w:autoSpaceDN/>
        <w:adjustRightInd/>
        <w:ind w:left="0" w:firstLine="0"/>
        <w:jc w:val="left"/>
        <w:rPr>
          <w:color w:val="auto"/>
          <w:highlight w:val="yellow"/>
        </w:rPr>
      </w:pPr>
      <w:r w:rsidRPr="006B6667">
        <w:rPr>
          <w:color w:val="auto"/>
          <w:highlight w:val="yellow"/>
        </w:rPr>
        <w:t>P</w:t>
      </w:r>
      <w:r w:rsidR="009174A2" w:rsidRPr="006B6667">
        <w:rPr>
          <w:color w:val="auto"/>
          <w:highlight w:val="yellow"/>
        </w:rPr>
        <w:t>our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crude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root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extract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into</w:t>
      </w:r>
      <w:r w:rsidR="00102DCB">
        <w:rPr>
          <w:color w:val="auto"/>
          <w:highlight w:val="yellow"/>
        </w:rPr>
        <w:t xml:space="preserve"> </w:t>
      </w:r>
      <w:r w:rsidR="00007F19" w:rsidRPr="006B6667">
        <w:rPr>
          <w:color w:val="auto"/>
          <w:highlight w:val="yellow"/>
        </w:rPr>
        <w:t>a</w:t>
      </w:r>
      <w:r w:rsidR="00102DCB">
        <w:rPr>
          <w:color w:val="auto"/>
          <w:highlight w:val="yellow"/>
        </w:rPr>
        <w:t xml:space="preserve"> </w:t>
      </w:r>
      <w:r w:rsidR="000B4A96">
        <w:rPr>
          <w:color w:val="auto"/>
          <w:highlight w:val="yellow"/>
        </w:rPr>
        <w:t>50</w:t>
      </w:r>
      <w:r w:rsidR="00EC5DAC">
        <w:rPr>
          <w:color w:val="auto"/>
          <w:highlight w:val="yellow"/>
        </w:rPr>
        <w:t xml:space="preserve"> mL</w:t>
      </w:r>
      <w:r w:rsidR="00102DCB">
        <w:rPr>
          <w:color w:val="auto"/>
          <w:highlight w:val="yellow"/>
        </w:rPr>
        <w:t xml:space="preserve"> </w:t>
      </w:r>
      <w:r w:rsidR="00007F19" w:rsidRPr="006B6667">
        <w:rPr>
          <w:color w:val="auto"/>
          <w:highlight w:val="yellow"/>
        </w:rPr>
        <w:t>centrifuge</w:t>
      </w:r>
      <w:r w:rsidR="00102DCB">
        <w:rPr>
          <w:color w:val="auto"/>
          <w:highlight w:val="yellow"/>
        </w:rPr>
        <w:t xml:space="preserve"> </w:t>
      </w:r>
      <w:r w:rsidR="00007F19" w:rsidRPr="006B6667">
        <w:rPr>
          <w:color w:val="auto"/>
          <w:highlight w:val="yellow"/>
        </w:rPr>
        <w:t>tube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(keep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on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ice)</w:t>
      </w:r>
      <w:r w:rsidR="00007F19" w:rsidRPr="006B6667">
        <w:rPr>
          <w:color w:val="auto"/>
          <w:highlight w:val="yellow"/>
        </w:rPr>
        <w:t>.</w:t>
      </w:r>
    </w:p>
    <w:p w14:paraId="30EE3607" w14:textId="77777777" w:rsidR="00EC5DAC" w:rsidRPr="00CE3A6E" w:rsidRDefault="00EC5DAC" w:rsidP="00E60610">
      <w:pPr>
        <w:pStyle w:val="ListParagraph"/>
        <w:widowControl/>
        <w:autoSpaceDE/>
        <w:autoSpaceDN/>
        <w:adjustRightInd/>
        <w:ind w:left="0"/>
        <w:jc w:val="left"/>
        <w:rPr>
          <w:color w:val="auto"/>
          <w:highlight w:val="yellow"/>
        </w:rPr>
      </w:pPr>
    </w:p>
    <w:p w14:paraId="24197D91" w14:textId="22E06B8C" w:rsidR="009174A2" w:rsidRPr="00CE3A6E" w:rsidRDefault="00EC5DAC" w:rsidP="00E60610">
      <w:pPr>
        <w:widowControl/>
        <w:autoSpaceDE/>
        <w:autoSpaceDN/>
        <w:adjustRightInd/>
        <w:contextualSpacing/>
        <w:jc w:val="left"/>
        <w:rPr>
          <w:color w:val="auto"/>
          <w:highlight w:val="yellow"/>
        </w:rPr>
      </w:pPr>
      <w:r>
        <w:rPr>
          <w:color w:val="auto"/>
        </w:rPr>
        <w:t>NOTE:</w:t>
      </w:r>
      <w:r w:rsidR="00102DCB">
        <w:rPr>
          <w:color w:val="auto"/>
        </w:rPr>
        <w:t xml:space="preserve"> </w:t>
      </w:r>
      <w:r w:rsidR="009174A2" w:rsidRPr="00CE3A6E">
        <w:rPr>
          <w:color w:val="auto"/>
        </w:rPr>
        <w:t>Usually</w:t>
      </w:r>
      <w:r w:rsidR="00102DCB">
        <w:rPr>
          <w:color w:val="auto"/>
        </w:rPr>
        <w:t xml:space="preserve"> </w:t>
      </w:r>
      <w:r w:rsidR="009174A2" w:rsidRPr="00CE3A6E">
        <w:rPr>
          <w:color w:val="auto"/>
        </w:rPr>
        <w:t>several</w:t>
      </w:r>
      <w:r w:rsidR="00102DCB">
        <w:rPr>
          <w:color w:val="auto"/>
        </w:rPr>
        <w:t xml:space="preserve"> </w:t>
      </w:r>
      <w:r w:rsidR="009174A2" w:rsidRPr="00CE3A6E">
        <w:rPr>
          <w:color w:val="auto"/>
        </w:rPr>
        <w:t>samples</w:t>
      </w:r>
      <w:r w:rsidR="00102DCB">
        <w:rPr>
          <w:color w:val="auto"/>
        </w:rPr>
        <w:t xml:space="preserve"> </w:t>
      </w:r>
      <w:r w:rsidR="009174A2" w:rsidRPr="00CE3A6E">
        <w:rPr>
          <w:color w:val="auto"/>
        </w:rPr>
        <w:t>can</w:t>
      </w:r>
      <w:r w:rsidR="00102DCB">
        <w:rPr>
          <w:color w:val="auto"/>
        </w:rPr>
        <w:t xml:space="preserve"> </w:t>
      </w:r>
      <w:r w:rsidR="009174A2" w:rsidRPr="00CE3A6E">
        <w:rPr>
          <w:color w:val="auto"/>
        </w:rPr>
        <w:t>be</w:t>
      </w:r>
      <w:r w:rsidR="00102DCB">
        <w:rPr>
          <w:color w:val="auto"/>
        </w:rPr>
        <w:t xml:space="preserve"> </w:t>
      </w:r>
      <w:r w:rsidR="009174A2" w:rsidRPr="00CE3A6E">
        <w:rPr>
          <w:color w:val="auto"/>
        </w:rPr>
        <w:t>ground</w:t>
      </w:r>
      <w:r w:rsidR="00102DCB">
        <w:rPr>
          <w:color w:val="auto"/>
        </w:rPr>
        <w:t xml:space="preserve"> </w:t>
      </w:r>
      <w:r w:rsidR="009174A2" w:rsidRPr="00CE3A6E">
        <w:rPr>
          <w:color w:val="auto"/>
        </w:rPr>
        <w:t>before</w:t>
      </w:r>
      <w:r w:rsidR="00102DCB">
        <w:rPr>
          <w:color w:val="auto"/>
        </w:rPr>
        <w:t xml:space="preserve"> </w:t>
      </w:r>
      <w:r w:rsidR="00644D25" w:rsidRPr="00CE3A6E">
        <w:rPr>
          <w:color w:val="auto"/>
        </w:rPr>
        <w:t>transfer</w:t>
      </w:r>
      <w:r w:rsidR="009174A2" w:rsidRPr="00CE3A6E">
        <w:rPr>
          <w:color w:val="auto"/>
        </w:rPr>
        <w:t>.</w:t>
      </w:r>
      <w:r w:rsidR="00102DCB">
        <w:rPr>
          <w:color w:val="auto"/>
        </w:rPr>
        <w:t xml:space="preserve"> </w:t>
      </w:r>
      <w:r w:rsidR="000D13D5" w:rsidRPr="00CE3A6E">
        <w:rPr>
          <w:color w:val="auto"/>
        </w:rPr>
        <w:t>P</w:t>
      </w:r>
      <w:r w:rsidR="009174A2" w:rsidRPr="00CE3A6E">
        <w:rPr>
          <w:color w:val="auto"/>
        </w:rPr>
        <w:t>arallel</w:t>
      </w:r>
      <w:r w:rsidR="00102DCB">
        <w:rPr>
          <w:color w:val="auto"/>
        </w:rPr>
        <w:t xml:space="preserve"> </w:t>
      </w:r>
      <w:r w:rsidR="009174A2" w:rsidRPr="00CE3A6E">
        <w:rPr>
          <w:color w:val="auto"/>
        </w:rPr>
        <w:t>handling</w:t>
      </w:r>
      <w:r w:rsidR="00102DCB">
        <w:rPr>
          <w:color w:val="auto"/>
        </w:rPr>
        <w:t xml:space="preserve"> </w:t>
      </w:r>
      <w:r w:rsidR="009174A2" w:rsidRPr="00CE3A6E">
        <w:rPr>
          <w:color w:val="auto"/>
        </w:rPr>
        <w:t>of</w:t>
      </w:r>
      <w:r w:rsidR="00102DCB">
        <w:rPr>
          <w:color w:val="auto"/>
        </w:rPr>
        <w:t xml:space="preserve"> </w:t>
      </w:r>
      <w:r w:rsidR="009174A2" w:rsidRPr="00CE3A6E">
        <w:rPr>
          <w:color w:val="auto"/>
        </w:rPr>
        <w:t>grinding,</w:t>
      </w:r>
      <w:r w:rsidR="00102DCB">
        <w:rPr>
          <w:color w:val="auto"/>
        </w:rPr>
        <w:t xml:space="preserve"> </w:t>
      </w:r>
      <w:r w:rsidR="009174A2" w:rsidRPr="00CE3A6E">
        <w:rPr>
          <w:color w:val="auto"/>
        </w:rPr>
        <w:t>transferri</w:t>
      </w:r>
      <w:r w:rsidR="000D13D5" w:rsidRPr="00CE3A6E">
        <w:rPr>
          <w:color w:val="auto"/>
        </w:rPr>
        <w:t>ng</w:t>
      </w:r>
      <w:r w:rsidR="00102DCB">
        <w:rPr>
          <w:color w:val="auto"/>
        </w:rPr>
        <w:t xml:space="preserve"> </w:t>
      </w:r>
      <w:r w:rsidR="000D13D5" w:rsidRPr="00CE3A6E">
        <w:rPr>
          <w:color w:val="auto"/>
        </w:rPr>
        <w:t>and</w:t>
      </w:r>
      <w:r w:rsidR="00102DCB">
        <w:rPr>
          <w:color w:val="auto"/>
        </w:rPr>
        <w:t xml:space="preserve"> </w:t>
      </w:r>
      <w:r w:rsidR="000D13D5" w:rsidRPr="00CE3A6E">
        <w:rPr>
          <w:color w:val="auto"/>
        </w:rPr>
        <w:t>homogenizing</w:t>
      </w:r>
      <w:r w:rsidR="00102DCB">
        <w:rPr>
          <w:color w:val="auto"/>
        </w:rPr>
        <w:t xml:space="preserve"> </w:t>
      </w:r>
      <w:r w:rsidR="000D13D5" w:rsidRPr="00CE3A6E">
        <w:rPr>
          <w:color w:val="auto"/>
        </w:rPr>
        <w:t>is</w:t>
      </w:r>
      <w:r w:rsidR="00102DCB">
        <w:rPr>
          <w:color w:val="auto"/>
        </w:rPr>
        <w:t xml:space="preserve"> </w:t>
      </w:r>
      <w:r w:rsidR="000D13D5" w:rsidRPr="00CE3A6E">
        <w:rPr>
          <w:color w:val="auto"/>
        </w:rPr>
        <w:t>required.</w:t>
      </w:r>
      <w:r w:rsidR="00102DCB">
        <w:rPr>
          <w:color w:val="auto"/>
        </w:rPr>
        <w:t xml:space="preserve"> </w:t>
      </w:r>
      <w:r w:rsidR="009174A2" w:rsidRPr="00CE3A6E">
        <w:rPr>
          <w:color w:val="auto"/>
        </w:rPr>
        <w:t>Try</w:t>
      </w:r>
      <w:r w:rsidR="00102DCB">
        <w:rPr>
          <w:color w:val="auto"/>
        </w:rPr>
        <w:t xml:space="preserve"> </w:t>
      </w:r>
      <w:r w:rsidR="009174A2" w:rsidRPr="00CE3A6E">
        <w:rPr>
          <w:color w:val="auto"/>
        </w:rPr>
        <w:t>to</w:t>
      </w:r>
      <w:r w:rsidR="00102DCB">
        <w:rPr>
          <w:color w:val="auto"/>
        </w:rPr>
        <w:t xml:space="preserve"> </w:t>
      </w:r>
      <w:r w:rsidR="009174A2" w:rsidRPr="00CE3A6E">
        <w:rPr>
          <w:color w:val="auto"/>
        </w:rPr>
        <w:t>work</w:t>
      </w:r>
      <w:r w:rsidR="00102DCB">
        <w:rPr>
          <w:color w:val="auto"/>
        </w:rPr>
        <w:t xml:space="preserve"> </w:t>
      </w:r>
      <w:r w:rsidR="009174A2" w:rsidRPr="00CE3A6E">
        <w:rPr>
          <w:color w:val="auto"/>
        </w:rPr>
        <w:t>quickly</w:t>
      </w:r>
      <w:r w:rsidR="00102DCB">
        <w:rPr>
          <w:color w:val="auto"/>
        </w:rPr>
        <w:t xml:space="preserve"> </w:t>
      </w:r>
      <w:r w:rsidR="009174A2" w:rsidRPr="00CE3A6E">
        <w:rPr>
          <w:color w:val="auto"/>
        </w:rPr>
        <w:t>but</w:t>
      </w:r>
      <w:r w:rsidR="00102DCB">
        <w:rPr>
          <w:color w:val="auto"/>
        </w:rPr>
        <w:t xml:space="preserve"> </w:t>
      </w:r>
      <w:r w:rsidR="005C496B" w:rsidRPr="00CE3A6E">
        <w:rPr>
          <w:color w:val="auto"/>
        </w:rPr>
        <w:t>do</w:t>
      </w:r>
      <w:r w:rsidR="00102DCB">
        <w:rPr>
          <w:color w:val="auto"/>
        </w:rPr>
        <w:t xml:space="preserve"> </w:t>
      </w:r>
      <w:r w:rsidR="005C496B" w:rsidRPr="00CE3A6E">
        <w:rPr>
          <w:color w:val="auto"/>
        </w:rPr>
        <w:t>not</w:t>
      </w:r>
      <w:r w:rsidR="00102DCB">
        <w:rPr>
          <w:color w:val="auto"/>
        </w:rPr>
        <w:t xml:space="preserve"> </w:t>
      </w:r>
      <w:r w:rsidR="009174A2" w:rsidRPr="00CE3A6E">
        <w:rPr>
          <w:color w:val="auto"/>
        </w:rPr>
        <w:t>rush</w:t>
      </w:r>
      <w:r w:rsidR="000D13D5" w:rsidRPr="00CE3A6E">
        <w:rPr>
          <w:color w:val="auto"/>
        </w:rPr>
        <w:t>;</w:t>
      </w:r>
      <w:r w:rsidR="00102DCB">
        <w:rPr>
          <w:color w:val="auto"/>
        </w:rPr>
        <w:t xml:space="preserve"> </w:t>
      </w:r>
      <w:r w:rsidR="009174A2" w:rsidRPr="00CE3A6E">
        <w:rPr>
          <w:color w:val="auto"/>
        </w:rPr>
        <w:t>stay</w:t>
      </w:r>
      <w:r w:rsidR="00102DCB">
        <w:rPr>
          <w:color w:val="auto"/>
        </w:rPr>
        <w:t xml:space="preserve"> </w:t>
      </w:r>
      <w:r w:rsidR="009174A2" w:rsidRPr="00CE3A6E">
        <w:rPr>
          <w:color w:val="auto"/>
        </w:rPr>
        <w:t>calm.</w:t>
      </w:r>
      <w:r w:rsidR="00102DCB">
        <w:rPr>
          <w:color w:val="auto"/>
        </w:rPr>
        <w:t xml:space="preserve"> </w:t>
      </w:r>
      <w:r w:rsidR="009174A2" w:rsidRPr="00CE3A6E">
        <w:rPr>
          <w:color w:val="auto"/>
        </w:rPr>
        <w:t>Always</w:t>
      </w:r>
      <w:r w:rsidR="00102DCB">
        <w:rPr>
          <w:color w:val="auto"/>
        </w:rPr>
        <w:t xml:space="preserve"> </w:t>
      </w:r>
      <w:r w:rsidR="009174A2" w:rsidRPr="00CE3A6E">
        <w:rPr>
          <w:color w:val="auto"/>
        </w:rPr>
        <w:t>keep</w:t>
      </w:r>
      <w:r w:rsidR="00102DCB">
        <w:rPr>
          <w:color w:val="auto"/>
        </w:rPr>
        <w:t xml:space="preserve"> </w:t>
      </w:r>
      <w:r w:rsidR="000D13D5" w:rsidRPr="00CE3A6E">
        <w:rPr>
          <w:color w:val="auto"/>
        </w:rPr>
        <w:t>homogenized</w:t>
      </w:r>
      <w:r w:rsidR="00102DCB">
        <w:rPr>
          <w:color w:val="auto"/>
        </w:rPr>
        <w:t xml:space="preserve"> </w:t>
      </w:r>
      <w:r w:rsidR="009174A2" w:rsidRPr="00CE3A6E">
        <w:rPr>
          <w:color w:val="auto"/>
        </w:rPr>
        <w:t>samples</w:t>
      </w:r>
      <w:r w:rsidR="00102DCB">
        <w:rPr>
          <w:color w:val="auto"/>
        </w:rPr>
        <w:t xml:space="preserve"> </w:t>
      </w:r>
      <w:r w:rsidR="009174A2" w:rsidRPr="00CE3A6E">
        <w:rPr>
          <w:color w:val="auto"/>
        </w:rPr>
        <w:t>on</w:t>
      </w:r>
      <w:r w:rsidR="00102DCB">
        <w:rPr>
          <w:color w:val="auto"/>
        </w:rPr>
        <w:t xml:space="preserve"> </w:t>
      </w:r>
      <w:r w:rsidR="009174A2" w:rsidRPr="00CE3A6E">
        <w:rPr>
          <w:color w:val="auto"/>
        </w:rPr>
        <w:t>ice.</w:t>
      </w:r>
    </w:p>
    <w:p w14:paraId="7F453D62" w14:textId="77777777" w:rsidR="009174A2" w:rsidRPr="006B6667" w:rsidRDefault="009174A2" w:rsidP="00E60610">
      <w:pPr>
        <w:pStyle w:val="ListParagraph"/>
        <w:ind w:left="0"/>
        <w:rPr>
          <w:color w:val="auto"/>
        </w:rPr>
      </w:pPr>
    </w:p>
    <w:p w14:paraId="6557D4D5" w14:textId="11C7A457" w:rsidR="000D13D5" w:rsidRDefault="000D13D5" w:rsidP="00E60610">
      <w:pPr>
        <w:pStyle w:val="ListParagraph"/>
        <w:numPr>
          <w:ilvl w:val="1"/>
          <w:numId w:val="29"/>
        </w:numPr>
        <w:ind w:left="0" w:firstLine="0"/>
        <w:rPr>
          <w:color w:val="auto"/>
        </w:rPr>
      </w:pPr>
      <w:r>
        <w:rPr>
          <w:color w:val="auto"/>
        </w:rPr>
        <w:t>Total</w:t>
      </w:r>
      <w:r w:rsidR="00102DCB">
        <w:rPr>
          <w:color w:val="auto"/>
        </w:rPr>
        <w:t xml:space="preserve"> </w:t>
      </w:r>
      <w:r>
        <w:rPr>
          <w:color w:val="auto"/>
        </w:rPr>
        <w:t>RNA</w:t>
      </w:r>
      <w:r w:rsidR="00102DCB">
        <w:rPr>
          <w:color w:val="auto"/>
        </w:rPr>
        <w:t xml:space="preserve"> </w:t>
      </w:r>
      <w:r>
        <w:rPr>
          <w:color w:val="auto"/>
        </w:rPr>
        <w:t>sample</w:t>
      </w:r>
      <w:r w:rsidR="00102DCB">
        <w:rPr>
          <w:color w:val="auto"/>
        </w:rPr>
        <w:t xml:space="preserve"> </w:t>
      </w:r>
      <w:r>
        <w:rPr>
          <w:color w:val="auto"/>
        </w:rPr>
        <w:t>collection</w:t>
      </w:r>
    </w:p>
    <w:p w14:paraId="6F30E003" w14:textId="77777777" w:rsidR="000D13D5" w:rsidRPr="000D13D5" w:rsidRDefault="000D13D5" w:rsidP="00E60610">
      <w:pPr>
        <w:contextualSpacing/>
        <w:rPr>
          <w:color w:val="auto"/>
        </w:rPr>
      </w:pPr>
    </w:p>
    <w:p w14:paraId="720DF365" w14:textId="738471DC" w:rsidR="000D13D5" w:rsidRDefault="007870ED" w:rsidP="00EC5DAC">
      <w:pPr>
        <w:pStyle w:val="ListParagraph"/>
        <w:numPr>
          <w:ilvl w:val="2"/>
          <w:numId w:val="29"/>
        </w:numPr>
        <w:ind w:left="0" w:firstLine="0"/>
        <w:rPr>
          <w:color w:val="auto"/>
        </w:rPr>
      </w:pPr>
      <w:r w:rsidRPr="007870ED">
        <w:rPr>
          <w:color w:val="auto"/>
          <w:highlight w:val="yellow"/>
        </w:rPr>
        <w:t>Transfer</w:t>
      </w:r>
      <w:r w:rsidR="00102DCB">
        <w:rPr>
          <w:color w:val="auto"/>
          <w:highlight w:val="yellow"/>
        </w:rPr>
        <w:t xml:space="preserve"> </w:t>
      </w:r>
      <w:r w:rsidR="000D13D5" w:rsidRPr="007870ED">
        <w:rPr>
          <w:color w:val="auto"/>
          <w:highlight w:val="yellow"/>
        </w:rPr>
        <w:t>200</w:t>
      </w:r>
      <w:r w:rsidR="00EC5DAC">
        <w:rPr>
          <w:color w:val="auto"/>
          <w:highlight w:val="yellow"/>
        </w:rPr>
        <w:t xml:space="preserve"> µL </w:t>
      </w:r>
      <w:r w:rsidR="000D13D5" w:rsidRPr="007870ED">
        <w:rPr>
          <w:color w:val="auto"/>
          <w:highlight w:val="yellow"/>
        </w:rPr>
        <w:t>aliquots</w:t>
      </w:r>
      <w:r w:rsidR="00102DCB">
        <w:rPr>
          <w:color w:val="auto"/>
          <w:highlight w:val="yellow"/>
        </w:rPr>
        <w:t xml:space="preserve"> </w:t>
      </w:r>
      <w:r w:rsidR="000D13D5" w:rsidRPr="007870ED">
        <w:rPr>
          <w:color w:val="auto"/>
          <w:highlight w:val="yellow"/>
        </w:rPr>
        <w:t>of</w:t>
      </w:r>
      <w:r w:rsidR="00102DCB">
        <w:rPr>
          <w:color w:val="auto"/>
          <w:highlight w:val="yellow"/>
        </w:rPr>
        <w:t xml:space="preserve"> </w:t>
      </w:r>
      <w:r w:rsidR="000D13D5" w:rsidRPr="007870ED">
        <w:rPr>
          <w:color w:val="auto"/>
          <w:highlight w:val="yellow"/>
        </w:rPr>
        <w:t>each</w:t>
      </w:r>
      <w:r w:rsidR="00102DCB">
        <w:rPr>
          <w:color w:val="auto"/>
          <w:highlight w:val="yellow"/>
        </w:rPr>
        <w:t xml:space="preserve"> </w:t>
      </w:r>
      <w:r w:rsidR="000D13D5" w:rsidRPr="007870ED">
        <w:rPr>
          <w:color w:val="auto"/>
          <w:highlight w:val="yellow"/>
        </w:rPr>
        <w:t>crude</w:t>
      </w:r>
      <w:r w:rsidR="00102DCB">
        <w:rPr>
          <w:color w:val="auto"/>
          <w:highlight w:val="yellow"/>
        </w:rPr>
        <w:t xml:space="preserve"> </w:t>
      </w:r>
      <w:r w:rsidR="000D13D5" w:rsidRPr="007870ED">
        <w:rPr>
          <w:color w:val="auto"/>
          <w:highlight w:val="yellow"/>
        </w:rPr>
        <w:t>sample</w:t>
      </w:r>
      <w:r w:rsidR="00102DCB">
        <w:rPr>
          <w:color w:val="auto"/>
          <w:highlight w:val="yellow"/>
        </w:rPr>
        <w:t xml:space="preserve"> </w:t>
      </w:r>
      <w:r w:rsidRPr="007870ED">
        <w:rPr>
          <w:color w:val="auto"/>
          <w:highlight w:val="yellow"/>
        </w:rPr>
        <w:t>to</w:t>
      </w:r>
      <w:r w:rsidR="00102DCB">
        <w:rPr>
          <w:color w:val="auto"/>
          <w:highlight w:val="yellow"/>
        </w:rPr>
        <w:t xml:space="preserve"> </w:t>
      </w:r>
      <w:r w:rsidRPr="007870ED">
        <w:rPr>
          <w:color w:val="auto"/>
          <w:highlight w:val="yellow"/>
        </w:rPr>
        <w:t>a</w:t>
      </w:r>
      <w:r w:rsidR="00102DCB">
        <w:rPr>
          <w:color w:val="auto"/>
          <w:highlight w:val="yellow"/>
        </w:rPr>
        <w:t xml:space="preserve"> </w:t>
      </w:r>
      <w:r w:rsidR="00CE3A6E">
        <w:rPr>
          <w:color w:val="auto"/>
          <w:highlight w:val="yellow"/>
        </w:rPr>
        <w:t>clean</w:t>
      </w:r>
      <w:r w:rsidR="00102DCB">
        <w:rPr>
          <w:color w:val="auto"/>
          <w:highlight w:val="yellow"/>
        </w:rPr>
        <w:t xml:space="preserve"> </w:t>
      </w:r>
      <w:r w:rsidRPr="007870ED">
        <w:rPr>
          <w:color w:val="auto"/>
          <w:highlight w:val="yellow"/>
        </w:rPr>
        <w:t>microcentrifuge</w:t>
      </w:r>
      <w:r w:rsidR="00102DCB">
        <w:rPr>
          <w:color w:val="auto"/>
          <w:highlight w:val="yellow"/>
        </w:rPr>
        <w:t xml:space="preserve"> </w:t>
      </w:r>
      <w:r w:rsidRPr="007870ED">
        <w:rPr>
          <w:color w:val="auto"/>
          <w:highlight w:val="yellow"/>
        </w:rPr>
        <w:t>tube</w:t>
      </w:r>
      <w:r w:rsidR="00102DCB">
        <w:rPr>
          <w:color w:val="auto"/>
        </w:rPr>
        <w:t xml:space="preserve"> </w:t>
      </w:r>
      <w:r w:rsidRPr="006B6667">
        <w:rPr>
          <w:color w:val="auto"/>
          <w:highlight w:val="yellow"/>
        </w:rPr>
        <w:t>(</w:t>
      </w:r>
      <w:r w:rsidR="00CE3A6E">
        <w:rPr>
          <w:color w:val="auto"/>
          <w:highlight w:val="yellow"/>
        </w:rPr>
        <w:t>lab</w:t>
      </w:r>
      <w:r w:rsidR="001F29EA">
        <w:rPr>
          <w:color w:val="auto"/>
          <w:highlight w:val="yellow"/>
        </w:rPr>
        <w:t>e</w:t>
      </w:r>
      <w:r w:rsidR="00CE3A6E">
        <w:rPr>
          <w:color w:val="auto"/>
          <w:highlight w:val="yellow"/>
        </w:rPr>
        <w:t>led</w:t>
      </w:r>
      <w:r w:rsidR="00102DCB">
        <w:rPr>
          <w:color w:val="auto"/>
          <w:highlight w:val="yellow"/>
        </w:rPr>
        <w:t xml:space="preserve"> </w:t>
      </w:r>
      <w:r w:rsidR="00CE3A6E">
        <w:rPr>
          <w:color w:val="auto"/>
          <w:highlight w:val="yellow"/>
        </w:rPr>
        <w:t>and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cooled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on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ice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beforehand)</w:t>
      </w:r>
      <w:r>
        <w:rPr>
          <w:color w:val="auto"/>
        </w:rPr>
        <w:t>.</w:t>
      </w:r>
      <w:r w:rsidR="00102DCB">
        <w:rPr>
          <w:color w:val="auto"/>
        </w:rPr>
        <w:t xml:space="preserve"> </w:t>
      </w:r>
    </w:p>
    <w:p w14:paraId="400246B4" w14:textId="77777777" w:rsidR="00EC5DAC" w:rsidRDefault="00EC5DAC" w:rsidP="00E60610">
      <w:pPr>
        <w:pStyle w:val="ListParagraph"/>
        <w:ind w:left="0"/>
        <w:rPr>
          <w:color w:val="auto"/>
        </w:rPr>
      </w:pPr>
    </w:p>
    <w:p w14:paraId="3041234D" w14:textId="03E4CB2D" w:rsidR="007870ED" w:rsidRDefault="007870ED" w:rsidP="00EC5DAC">
      <w:pPr>
        <w:pStyle w:val="ListParagraph"/>
        <w:numPr>
          <w:ilvl w:val="2"/>
          <w:numId w:val="29"/>
        </w:numPr>
        <w:ind w:left="0" w:firstLine="0"/>
        <w:rPr>
          <w:color w:val="auto"/>
        </w:rPr>
      </w:pPr>
      <w:r>
        <w:rPr>
          <w:color w:val="auto"/>
        </w:rPr>
        <w:t>Proceed</w:t>
      </w:r>
      <w:r w:rsidR="00102DCB">
        <w:rPr>
          <w:color w:val="auto"/>
        </w:rPr>
        <w:t xml:space="preserve"> </w:t>
      </w:r>
      <w:r>
        <w:rPr>
          <w:color w:val="auto"/>
        </w:rPr>
        <w:t>with</w:t>
      </w:r>
      <w:r w:rsidR="00102DCB">
        <w:rPr>
          <w:color w:val="auto"/>
        </w:rPr>
        <w:t xml:space="preserve"> </w:t>
      </w:r>
      <w:r>
        <w:rPr>
          <w:color w:val="auto"/>
        </w:rPr>
        <w:t>the</w:t>
      </w:r>
      <w:r w:rsidR="00102DCB">
        <w:rPr>
          <w:color w:val="auto"/>
        </w:rPr>
        <w:t xml:space="preserve"> </w:t>
      </w:r>
      <w:r>
        <w:rPr>
          <w:color w:val="auto"/>
        </w:rPr>
        <w:t>RNA</w:t>
      </w:r>
      <w:r w:rsidR="00102DCB">
        <w:rPr>
          <w:color w:val="auto"/>
        </w:rPr>
        <w:t xml:space="preserve"> </w:t>
      </w:r>
      <w:r>
        <w:rPr>
          <w:color w:val="auto"/>
        </w:rPr>
        <w:t>extraction</w:t>
      </w:r>
      <w:r w:rsidR="00102DCB">
        <w:rPr>
          <w:color w:val="auto"/>
        </w:rPr>
        <w:t xml:space="preserve"> </w:t>
      </w:r>
      <w:r>
        <w:rPr>
          <w:color w:val="auto"/>
        </w:rPr>
        <w:t>as</w:t>
      </w:r>
      <w:r w:rsidR="00102DCB">
        <w:rPr>
          <w:color w:val="auto"/>
        </w:rPr>
        <w:t xml:space="preserve"> </w:t>
      </w:r>
      <w:r>
        <w:rPr>
          <w:color w:val="auto"/>
        </w:rPr>
        <w:t>detailed</w:t>
      </w:r>
      <w:r w:rsidR="00102DCB">
        <w:rPr>
          <w:color w:val="auto"/>
        </w:rPr>
        <w:t xml:space="preserve"> </w:t>
      </w:r>
      <w:r>
        <w:rPr>
          <w:color w:val="auto"/>
        </w:rPr>
        <w:t>for</w:t>
      </w:r>
      <w:r w:rsidR="00102DCB">
        <w:rPr>
          <w:color w:val="auto"/>
        </w:rPr>
        <w:t xml:space="preserve"> </w:t>
      </w:r>
      <w:r>
        <w:rPr>
          <w:color w:val="auto"/>
        </w:rPr>
        <w:t>TRAP</w:t>
      </w:r>
      <w:r w:rsidR="00102DCB">
        <w:rPr>
          <w:color w:val="auto"/>
        </w:rPr>
        <w:t xml:space="preserve"> </w:t>
      </w:r>
      <w:r>
        <w:rPr>
          <w:color w:val="auto"/>
        </w:rPr>
        <w:t>samples</w:t>
      </w:r>
      <w:r w:rsidR="00102DCB">
        <w:rPr>
          <w:color w:val="auto"/>
        </w:rPr>
        <w:t xml:space="preserve"> </w:t>
      </w:r>
      <w:r>
        <w:rPr>
          <w:color w:val="auto"/>
        </w:rPr>
        <w:t>in</w:t>
      </w:r>
      <w:r w:rsidR="00102DCB">
        <w:rPr>
          <w:color w:val="auto"/>
        </w:rPr>
        <w:t xml:space="preserve"> </w:t>
      </w:r>
      <w:r>
        <w:rPr>
          <w:color w:val="auto"/>
        </w:rPr>
        <w:t>points</w:t>
      </w:r>
      <w:r w:rsidR="00102DCB">
        <w:rPr>
          <w:color w:val="auto"/>
        </w:rPr>
        <w:t xml:space="preserve"> </w:t>
      </w:r>
      <w:r>
        <w:rPr>
          <w:color w:val="auto"/>
        </w:rPr>
        <w:t>7.1</w:t>
      </w:r>
      <w:r w:rsidR="00102DCB">
        <w:rPr>
          <w:color w:val="auto"/>
        </w:rPr>
        <w:t xml:space="preserve"> </w:t>
      </w:r>
      <w:r>
        <w:rPr>
          <w:color w:val="auto"/>
        </w:rPr>
        <w:t>and</w:t>
      </w:r>
      <w:r w:rsidR="00102DCB">
        <w:rPr>
          <w:color w:val="auto"/>
        </w:rPr>
        <w:t xml:space="preserve"> </w:t>
      </w:r>
      <w:r>
        <w:rPr>
          <w:color w:val="auto"/>
        </w:rPr>
        <w:t>7.2.</w:t>
      </w:r>
      <w:r w:rsidR="00102DCB">
        <w:rPr>
          <w:color w:val="auto"/>
        </w:rPr>
        <w:t xml:space="preserve"> </w:t>
      </w:r>
      <w:r w:rsidR="00EC5DAC">
        <w:rPr>
          <w:color w:val="auto"/>
        </w:rPr>
        <w:t>Do</w:t>
      </w:r>
      <w:r w:rsidR="00102DCB">
        <w:rPr>
          <w:color w:val="auto"/>
        </w:rPr>
        <w:t xml:space="preserve"> </w:t>
      </w:r>
      <w:r>
        <w:rPr>
          <w:color w:val="auto"/>
        </w:rPr>
        <w:t>th</w:t>
      </w:r>
      <w:r w:rsidR="00C37352">
        <w:rPr>
          <w:color w:val="auto"/>
        </w:rPr>
        <w:t>e</w:t>
      </w:r>
      <w:r>
        <w:rPr>
          <w:color w:val="auto"/>
        </w:rPr>
        <w:t>s</w:t>
      </w:r>
      <w:r w:rsidR="00C37352">
        <w:rPr>
          <w:color w:val="auto"/>
        </w:rPr>
        <w:t>e</w:t>
      </w:r>
      <w:r w:rsidR="00102DCB">
        <w:rPr>
          <w:color w:val="auto"/>
        </w:rPr>
        <w:t xml:space="preserve"> </w:t>
      </w:r>
      <w:r>
        <w:rPr>
          <w:color w:val="auto"/>
        </w:rPr>
        <w:t>steps</w:t>
      </w:r>
      <w:r w:rsidR="00102DCB">
        <w:rPr>
          <w:color w:val="auto"/>
        </w:rPr>
        <w:t xml:space="preserve"> </w:t>
      </w:r>
      <w:r>
        <w:rPr>
          <w:color w:val="auto"/>
        </w:rPr>
        <w:t>while</w:t>
      </w:r>
      <w:r w:rsidR="00102DCB">
        <w:rPr>
          <w:color w:val="auto"/>
        </w:rPr>
        <w:t xml:space="preserve"> </w:t>
      </w:r>
      <w:r>
        <w:rPr>
          <w:color w:val="auto"/>
        </w:rPr>
        <w:t>samples</w:t>
      </w:r>
      <w:r w:rsidR="00102DCB">
        <w:rPr>
          <w:color w:val="auto"/>
        </w:rPr>
        <w:t xml:space="preserve"> </w:t>
      </w:r>
      <w:r>
        <w:rPr>
          <w:color w:val="auto"/>
        </w:rPr>
        <w:t>are</w:t>
      </w:r>
      <w:r w:rsidR="00102DCB">
        <w:rPr>
          <w:color w:val="auto"/>
        </w:rPr>
        <w:t xml:space="preserve"> </w:t>
      </w:r>
      <w:r>
        <w:rPr>
          <w:color w:val="auto"/>
        </w:rPr>
        <w:t>clearing</w:t>
      </w:r>
      <w:r w:rsidR="00102DCB">
        <w:rPr>
          <w:color w:val="auto"/>
        </w:rPr>
        <w:t xml:space="preserve"> </w:t>
      </w:r>
      <w:r>
        <w:rPr>
          <w:color w:val="auto"/>
        </w:rPr>
        <w:t>in</w:t>
      </w:r>
      <w:r w:rsidR="00102DCB">
        <w:rPr>
          <w:color w:val="auto"/>
        </w:rPr>
        <w:t xml:space="preserve"> </w:t>
      </w:r>
      <w:r>
        <w:rPr>
          <w:color w:val="auto"/>
        </w:rPr>
        <w:t>the</w:t>
      </w:r>
      <w:r w:rsidR="00102DCB">
        <w:rPr>
          <w:color w:val="auto"/>
        </w:rPr>
        <w:t xml:space="preserve"> </w:t>
      </w:r>
      <w:r>
        <w:rPr>
          <w:color w:val="auto"/>
        </w:rPr>
        <w:t>centrifuge.</w:t>
      </w:r>
      <w:r w:rsidR="00102DCB">
        <w:rPr>
          <w:color w:val="auto"/>
        </w:rPr>
        <w:t xml:space="preserve"> </w:t>
      </w:r>
    </w:p>
    <w:p w14:paraId="5B4A5396" w14:textId="77777777" w:rsidR="00EC5DAC" w:rsidRDefault="00EC5DAC" w:rsidP="00E60610">
      <w:pPr>
        <w:pStyle w:val="ListParagraph"/>
        <w:ind w:left="0"/>
        <w:rPr>
          <w:color w:val="auto"/>
        </w:rPr>
      </w:pPr>
    </w:p>
    <w:p w14:paraId="18B236D1" w14:textId="01CE9353" w:rsidR="007870ED" w:rsidRDefault="007870ED" w:rsidP="00EC5DAC">
      <w:pPr>
        <w:pStyle w:val="ListParagraph"/>
        <w:numPr>
          <w:ilvl w:val="2"/>
          <w:numId w:val="29"/>
        </w:numPr>
        <w:ind w:left="0" w:firstLine="0"/>
        <w:rPr>
          <w:color w:val="auto"/>
        </w:rPr>
      </w:pPr>
      <w:r>
        <w:rPr>
          <w:color w:val="auto"/>
        </w:rPr>
        <w:t>Perform</w:t>
      </w:r>
      <w:r w:rsidR="00102DCB">
        <w:rPr>
          <w:color w:val="auto"/>
        </w:rPr>
        <w:t xml:space="preserve"> </w:t>
      </w:r>
      <w:r>
        <w:rPr>
          <w:color w:val="auto"/>
        </w:rPr>
        <w:t>a</w:t>
      </w:r>
      <w:r w:rsidR="00102DCB">
        <w:rPr>
          <w:color w:val="auto"/>
        </w:rPr>
        <w:t xml:space="preserve"> </w:t>
      </w:r>
      <w:r>
        <w:rPr>
          <w:color w:val="auto"/>
        </w:rPr>
        <w:t>DNase</w:t>
      </w:r>
      <w:r w:rsidR="00102DCB">
        <w:rPr>
          <w:color w:val="auto"/>
        </w:rPr>
        <w:t xml:space="preserve"> </w:t>
      </w:r>
      <w:r>
        <w:rPr>
          <w:color w:val="auto"/>
        </w:rPr>
        <w:t>treatment</w:t>
      </w:r>
      <w:r w:rsidR="00102DCB">
        <w:rPr>
          <w:color w:val="auto"/>
        </w:rPr>
        <w:t xml:space="preserve"> </w:t>
      </w:r>
      <w:r>
        <w:rPr>
          <w:color w:val="auto"/>
        </w:rPr>
        <w:t>with</w:t>
      </w:r>
      <w:r w:rsidR="00102DCB">
        <w:rPr>
          <w:color w:val="auto"/>
        </w:rPr>
        <w:t xml:space="preserve"> </w:t>
      </w:r>
      <w:r>
        <w:rPr>
          <w:color w:val="auto"/>
        </w:rPr>
        <w:t>the</w:t>
      </w:r>
      <w:r w:rsidR="00102DCB">
        <w:rPr>
          <w:color w:val="auto"/>
        </w:rPr>
        <w:t xml:space="preserve"> </w:t>
      </w:r>
      <w:r>
        <w:rPr>
          <w:color w:val="auto"/>
        </w:rPr>
        <w:t>resuspended</w:t>
      </w:r>
      <w:r w:rsidR="00102DCB">
        <w:rPr>
          <w:color w:val="auto"/>
        </w:rPr>
        <w:t xml:space="preserve"> </w:t>
      </w:r>
      <w:r>
        <w:rPr>
          <w:color w:val="auto"/>
        </w:rPr>
        <w:t>total</w:t>
      </w:r>
      <w:r w:rsidR="00102DCB">
        <w:rPr>
          <w:color w:val="auto"/>
        </w:rPr>
        <w:t xml:space="preserve"> </w:t>
      </w:r>
      <w:r>
        <w:rPr>
          <w:color w:val="auto"/>
        </w:rPr>
        <w:t>RNA</w:t>
      </w:r>
      <w:r w:rsidR="00102DCB">
        <w:rPr>
          <w:color w:val="auto"/>
        </w:rPr>
        <w:t xml:space="preserve"> </w:t>
      </w:r>
      <w:r>
        <w:rPr>
          <w:color w:val="auto"/>
        </w:rPr>
        <w:t>to</w:t>
      </w:r>
      <w:r w:rsidR="00102DCB">
        <w:rPr>
          <w:color w:val="auto"/>
        </w:rPr>
        <w:t xml:space="preserve"> </w:t>
      </w:r>
      <w:r>
        <w:rPr>
          <w:color w:val="auto"/>
        </w:rPr>
        <w:t>eliminate</w:t>
      </w:r>
      <w:r w:rsidR="00102DCB">
        <w:rPr>
          <w:color w:val="auto"/>
        </w:rPr>
        <w:t xml:space="preserve"> </w:t>
      </w:r>
      <w:r>
        <w:rPr>
          <w:color w:val="auto"/>
        </w:rPr>
        <w:t>DNA</w:t>
      </w:r>
      <w:r w:rsidR="00102DCB">
        <w:rPr>
          <w:color w:val="auto"/>
        </w:rPr>
        <w:t xml:space="preserve"> </w:t>
      </w:r>
      <w:r>
        <w:rPr>
          <w:color w:val="auto"/>
        </w:rPr>
        <w:t>contamination</w:t>
      </w:r>
      <w:r w:rsidR="00102DCB">
        <w:rPr>
          <w:color w:val="auto"/>
        </w:rPr>
        <w:t xml:space="preserve"> </w:t>
      </w:r>
      <w:r w:rsidR="0044352C">
        <w:rPr>
          <w:color w:val="auto"/>
        </w:rPr>
        <w:t>and</w:t>
      </w:r>
      <w:r w:rsidR="00102DCB">
        <w:rPr>
          <w:color w:val="auto"/>
        </w:rPr>
        <w:t xml:space="preserve"> </w:t>
      </w:r>
      <w:r w:rsidR="0044352C">
        <w:rPr>
          <w:color w:val="auto"/>
        </w:rPr>
        <w:t>clean</w:t>
      </w:r>
      <w:r w:rsidR="00102DCB">
        <w:rPr>
          <w:color w:val="auto"/>
        </w:rPr>
        <w:t xml:space="preserve"> </w:t>
      </w:r>
      <w:r w:rsidR="0044352C">
        <w:rPr>
          <w:color w:val="auto"/>
        </w:rPr>
        <w:t>up</w:t>
      </w:r>
      <w:r w:rsidR="00102DCB">
        <w:rPr>
          <w:color w:val="auto"/>
        </w:rPr>
        <w:t xml:space="preserve"> </w:t>
      </w:r>
      <w:r w:rsidR="0044352C">
        <w:rPr>
          <w:color w:val="auto"/>
        </w:rPr>
        <w:t>the</w:t>
      </w:r>
      <w:r w:rsidR="00102DCB">
        <w:rPr>
          <w:color w:val="auto"/>
        </w:rPr>
        <w:t xml:space="preserve"> </w:t>
      </w:r>
      <w:r w:rsidR="0044352C">
        <w:rPr>
          <w:color w:val="auto"/>
        </w:rPr>
        <w:t>reaction</w:t>
      </w:r>
      <w:r w:rsidR="0019304C">
        <w:rPr>
          <w:color w:val="auto"/>
        </w:rPr>
        <w:t xml:space="preserve"> using a commercial kit (</w:t>
      </w:r>
      <w:r w:rsidR="0019304C">
        <w:rPr>
          <w:b/>
          <w:bCs/>
          <w:color w:val="auto"/>
        </w:rPr>
        <w:t>Table of Materials</w:t>
      </w:r>
      <w:r w:rsidR="0019304C">
        <w:rPr>
          <w:color w:val="auto"/>
        </w:rPr>
        <w:t>)</w:t>
      </w:r>
      <w:r w:rsidR="0044352C">
        <w:rPr>
          <w:color w:val="auto"/>
        </w:rPr>
        <w:t>.</w:t>
      </w:r>
      <w:r w:rsidR="00102DCB">
        <w:rPr>
          <w:color w:val="auto"/>
        </w:rPr>
        <w:t xml:space="preserve"> </w:t>
      </w:r>
    </w:p>
    <w:p w14:paraId="5993D925" w14:textId="77777777" w:rsidR="00EC5DAC" w:rsidRDefault="00EC5DAC" w:rsidP="00E60610">
      <w:pPr>
        <w:pStyle w:val="ListParagraph"/>
        <w:ind w:left="0"/>
        <w:rPr>
          <w:color w:val="auto"/>
        </w:rPr>
      </w:pPr>
    </w:p>
    <w:p w14:paraId="63CD5219" w14:textId="6CF69185" w:rsidR="0044352C" w:rsidRPr="0044352C" w:rsidRDefault="00EC5DAC" w:rsidP="00E60610">
      <w:pPr>
        <w:contextualSpacing/>
        <w:rPr>
          <w:color w:val="auto"/>
        </w:rPr>
      </w:pPr>
      <w:r>
        <w:rPr>
          <w:color w:val="auto"/>
        </w:rPr>
        <w:t>NOTE:</w:t>
      </w:r>
      <w:r w:rsidR="00102DCB">
        <w:rPr>
          <w:color w:val="auto"/>
        </w:rPr>
        <w:t xml:space="preserve"> </w:t>
      </w:r>
      <w:r w:rsidR="0044352C" w:rsidRPr="0044352C">
        <w:rPr>
          <w:color w:val="auto"/>
        </w:rPr>
        <w:t>Total</w:t>
      </w:r>
      <w:r w:rsidR="00102DCB">
        <w:rPr>
          <w:color w:val="auto"/>
        </w:rPr>
        <w:t xml:space="preserve"> </w:t>
      </w:r>
      <w:r w:rsidR="0044352C" w:rsidRPr="0044352C">
        <w:rPr>
          <w:color w:val="auto"/>
        </w:rPr>
        <w:t>RNA</w:t>
      </w:r>
      <w:r w:rsidR="00102DCB">
        <w:rPr>
          <w:color w:val="auto"/>
        </w:rPr>
        <w:t xml:space="preserve"> </w:t>
      </w:r>
      <w:r w:rsidR="0044352C">
        <w:rPr>
          <w:color w:val="auto"/>
        </w:rPr>
        <w:t>extractions</w:t>
      </w:r>
      <w:r w:rsidR="00102DCB">
        <w:rPr>
          <w:color w:val="auto"/>
        </w:rPr>
        <w:t xml:space="preserve"> </w:t>
      </w:r>
      <w:r w:rsidR="0044352C" w:rsidRPr="0044352C">
        <w:rPr>
          <w:color w:val="auto"/>
        </w:rPr>
        <w:t>usually</w:t>
      </w:r>
      <w:r w:rsidR="00102DCB">
        <w:rPr>
          <w:color w:val="auto"/>
        </w:rPr>
        <w:t xml:space="preserve"> </w:t>
      </w:r>
      <w:r w:rsidR="0044352C">
        <w:rPr>
          <w:color w:val="auto"/>
        </w:rPr>
        <w:t>yield</w:t>
      </w:r>
      <w:r w:rsidR="00102DCB">
        <w:rPr>
          <w:color w:val="auto"/>
        </w:rPr>
        <w:t xml:space="preserve"> </w:t>
      </w:r>
      <w:r w:rsidR="0044352C">
        <w:rPr>
          <w:color w:val="auto"/>
        </w:rPr>
        <w:t>high</w:t>
      </w:r>
      <w:r w:rsidR="00102DCB">
        <w:rPr>
          <w:color w:val="auto"/>
        </w:rPr>
        <w:t xml:space="preserve"> </w:t>
      </w:r>
      <w:r w:rsidR="0044352C">
        <w:rPr>
          <w:color w:val="auto"/>
        </w:rPr>
        <w:t>concentrations</w:t>
      </w:r>
      <w:r w:rsidR="00102DCB">
        <w:rPr>
          <w:color w:val="auto"/>
        </w:rPr>
        <w:t xml:space="preserve"> </w:t>
      </w:r>
      <w:r w:rsidR="0044352C" w:rsidRPr="0044352C">
        <w:rPr>
          <w:color w:val="auto"/>
        </w:rPr>
        <w:t>and</w:t>
      </w:r>
      <w:r w:rsidR="00102DCB">
        <w:rPr>
          <w:color w:val="auto"/>
        </w:rPr>
        <w:t xml:space="preserve"> </w:t>
      </w:r>
      <w:r w:rsidR="00C11185">
        <w:rPr>
          <w:color w:val="auto"/>
        </w:rPr>
        <w:t>samples</w:t>
      </w:r>
      <w:r w:rsidR="00102DCB">
        <w:rPr>
          <w:color w:val="auto"/>
        </w:rPr>
        <w:t xml:space="preserve"> </w:t>
      </w:r>
      <w:r w:rsidR="0044352C" w:rsidRPr="0044352C">
        <w:rPr>
          <w:color w:val="auto"/>
        </w:rPr>
        <w:t>need</w:t>
      </w:r>
      <w:r w:rsidR="00102DCB">
        <w:rPr>
          <w:color w:val="auto"/>
        </w:rPr>
        <w:t xml:space="preserve"> </w:t>
      </w:r>
      <w:r w:rsidR="0044352C" w:rsidRPr="0044352C">
        <w:rPr>
          <w:color w:val="auto"/>
        </w:rPr>
        <w:t>to</w:t>
      </w:r>
      <w:r w:rsidR="00102DCB">
        <w:rPr>
          <w:color w:val="auto"/>
        </w:rPr>
        <w:t xml:space="preserve"> </w:t>
      </w:r>
      <w:r w:rsidR="0044352C" w:rsidRPr="0044352C">
        <w:rPr>
          <w:color w:val="auto"/>
        </w:rPr>
        <w:t>be</w:t>
      </w:r>
      <w:r w:rsidR="00102DCB">
        <w:rPr>
          <w:color w:val="auto"/>
        </w:rPr>
        <w:t xml:space="preserve"> </w:t>
      </w:r>
      <w:r w:rsidR="0044352C" w:rsidRPr="0044352C">
        <w:rPr>
          <w:color w:val="auto"/>
        </w:rPr>
        <w:t>diluted</w:t>
      </w:r>
      <w:r w:rsidR="00102DCB">
        <w:rPr>
          <w:color w:val="auto"/>
        </w:rPr>
        <w:t xml:space="preserve"> </w:t>
      </w:r>
      <w:r w:rsidR="00C37352">
        <w:rPr>
          <w:color w:val="auto"/>
        </w:rPr>
        <w:t>considerably</w:t>
      </w:r>
      <w:r w:rsidR="0044352C" w:rsidRPr="0044352C">
        <w:rPr>
          <w:color w:val="auto"/>
        </w:rPr>
        <w:t>.</w:t>
      </w:r>
      <w:r w:rsidR="00102DCB">
        <w:rPr>
          <w:color w:val="auto"/>
        </w:rPr>
        <w:t xml:space="preserve"> </w:t>
      </w:r>
      <w:r w:rsidR="0044352C" w:rsidRPr="0044352C">
        <w:rPr>
          <w:color w:val="auto"/>
        </w:rPr>
        <w:t>We</w:t>
      </w:r>
      <w:r w:rsidR="00102DCB">
        <w:rPr>
          <w:color w:val="auto"/>
        </w:rPr>
        <w:t xml:space="preserve"> </w:t>
      </w:r>
      <w:r w:rsidR="0044352C" w:rsidRPr="0044352C">
        <w:rPr>
          <w:color w:val="auto"/>
        </w:rPr>
        <w:t>recommend</w:t>
      </w:r>
      <w:r w:rsidR="00102DCB">
        <w:rPr>
          <w:color w:val="auto"/>
        </w:rPr>
        <w:t xml:space="preserve"> </w:t>
      </w:r>
      <w:r w:rsidR="00C37352" w:rsidRPr="0044352C">
        <w:rPr>
          <w:color w:val="auto"/>
        </w:rPr>
        <w:t>measuring</w:t>
      </w:r>
      <w:r w:rsidR="00102DCB">
        <w:rPr>
          <w:color w:val="auto"/>
        </w:rPr>
        <w:t xml:space="preserve"> </w:t>
      </w:r>
      <w:r w:rsidR="0044352C" w:rsidRPr="0044352C">
        <w:rPr>
          <w:color w:val="auto"/>
        </w:rPr>
        <w:t>the</w:t>
      </w:r>
      <w:r w:rsidR="00102DCB">
        <w:rPr>
          <w:color w:val="auto"/>
        </w:rPr>
        <w:t xml:space="preserve"> </w:t>
      </w:r>
      <w:r w:rsidR="0044352C" w:rsidRPr="0044352C">
        <w:rPr>
          <w:color w:val="auto"/>
        </w:rPr>
        <w:t>concentration</w:t>
      </w:r>
      <w:r w:rsidR="00102DCB">
        <w:rPr>
          <w:color w:val="auto"/>
        </w:rPr>
        <w:t xml:space="preserve"> </w:t>
      </w:r>
      <w:r w:rsidR="0044352C" w:rsidRPr="0044352C">
        <w:rPr>
          <w:color w:val="auto"/>
        </w:rPr>
        <w:t>after</w:t>
      </w:r>
      <w:r w:rsidR="00102DCB">
        <w:rPr>
          <w:color w:val="auto"/>
        </w:rPr>
        <w:t xml:space="preserve"> </w:t>
      </w:r>
      <w:r w:rsidR="0044352C" w:rsidRPr="0044352C">
        <w:rPr>
          <w:color w:val="auto"/>
        </w:rPr>
        <w:t>dilution</w:t>
      </w:r>
      <w:r w:rsidR="00102DCB">
        <w:rPr>
          <w:color w:val="auto"/>
        </w:rPr>
        <w:t xml:space="preserve"> </w:t>
      </w:r>
      <w:r w:rsidR="0044352C" w:rsidRPr="0044352C">
        <w:rPr>
          <w:color w:val="auto"/>
        </w:rPr>
        <w:t>by</w:t>
      </w:r>
      <w:r w:rsidR="00102DCB">
        <w:rPr>
          <w:color w:val="auto"/>
        </w:rPr>
        <w:t xml:space="preserve"> </w:t>
      </w:r>
      <w:r w:rsidR="0044352C" w:rsidRPr="0044352C">
        <w:rPr>
          <w:color w:val="auto"/>
        </w:rPr>
        <w:t>the</w:t>
      </w:r>
      <w:r w:rsidR="00102DCB">
        <w:rPr>
          <w:color w:val="auto"/>
        </w:rPr>
        <w:t xml:space="preserve"> </w:t>
      </w:r>
      <w:r w:rsidR="0044352C" w:rsidRPr="0044352C">
        <w:rPr>
          <w:color w:val="auto"/>
        </w:rPr>
        <w:t>sensitive</w:t>
      </w:r>
      <w:r w:rsidR="00102DCB">
        <w:rPr>
          <w:color w:val="auto"/>
        </w:rPr>
        <w:t xml:space="preserve"> </w:t>
      </w:r>
      <w:r w:rsidR="0044352C" w:rsidRPr="0044352C">
        <w:rPr>
          <w:color w:val="auto"/>
        </w:rPr>
        <w:t>Qubit</w:t>
      </w:r>
      <w:r w:rsidR="00102DCB">
        <w:rPr>
          <w:color w:val="auto"/>
        </w:rPr>
        <w:t xml:space="preserve"> </w:t>
      </w:r>
      <w:r w:rsidR="0044352C" w:rsidRPr="0044352C">
        <w:rPr>
          <w:color w:val="auto"/>
        </w:rPr>
        <w:t>protocol.</w:t>
      </w:r>
    </w:p>
    <w:p w14:paraId="430775DD" w14:textId="77777777" w:rsidR="002D1A76" w:rsidRPr="000D13D5" w:rsidRDefault="002D1A76" w:rsidP="00E60610">
      <w:pPr>
        <w:contextualSpacing/>
        <w:rPr>
          <w:color w:val="auto"/>
        </w:rPr>
      </w:pPr>
    </w:p>
    <w:p w14:paraId="40979894" w14:textId="5314CFEB" w:rsidR="00015F81" w:rsidRPr="006B6667" w:rsidRDefault="009174A2" w:rsidP="00E60610">
      <w:pPr>
        <w:pStyle w:val="ListParagraph"/>
        <w:numPr>
          <w:ilvl w:val="1"/>
          <w:numId w:val="29"/>
        </w:numPr>
        <w:ind w:left="0" w:firstLine="0"/>
        <w:rPr>
          <w:color w:val="auto"/>
        </w:rPr>
      </w:pPr>
      <w:r w:rsidRPr="006B6667">
        <w:rPr>
          <w:color w:val="auto"/>
        </w:rPr>
        <w:t>C</w:t>
      </w:r>
      <w:r w:rsidR="00015F81" w:rsidRPr="006B6667">
        <w:rPr>
          <w:color w:val="auto"/>
        </w:rPr>
        <w:t>learing</w:t>
      </w:r>
      <w:r w:rsidR="00102DCB">
        <w:rPr>
          <w:color w:val="auto"/>
        </w:rPr>
        <w:t xml:space="preserve"> </w:t>
      </w:r>
      <w:r w:rsidR="0014611F">
        <w:rPr>
          <w:color w:val="auto"/>
        </w:rPr>
        <w:t>the</w:t>
      </w:r>
      <w:r w:rsidR="00102DCB">
        <w:rPr>
          <w:color w:val="auto"/>
        </w:rPr>
        <w:t xml:space="preserve"> </w:t>
      </w:r>
      <w:r w:rsidR="0014611F">
        <w:rPr>
          <w:color w:val="auto"/>
        </w:rPr>
        <w:t>crude</w:t>
      </w:r>
      <w:r w:rsidR="00102DCB">
        <w:rPr>
          <w:color w:val="auto"/>
        </w:rPr>
        <w:t xml:space="preserve"> </w:t>
      </w:r>
      <w:r w:rsidR="0014611F">
        <w:rPr>
          <w:color w:val="auto"/>
        </w:rPr>
        <w:t>extract</w:t>
      </w:r>
    </w:p>
    <w:p w14:paraId="122CBA49" w14:textId="77777777" w:rsidR="00007F19" w:rsidRPr="006B6667" w:rsidRDefault="00007F19" w:rsidP="00E60610">
      <w:pPr>
        <w:pStyle w:val="ListParagraph"/>
        <w:ind w:left="0"/>
        <w:rPr>
          <w:color w:val="auto"/>
        </w:rPr>
      </w:pPr>
    </w:p>
    <w:p w14:paraId="1CA6D84F" w14:textId="1C2D674E" w:rsidR="00CE3A6E" w:rsidRDefault="00007F19" w:rsidP="00EC5DAC">
      <w:pPr>
        <w:pStyle w:val="ListParagraph"/>
        <w:widowControl/>
        <w:numPr>
          <w:ilvl w:val="2"/>
          <w:numId w:val="29"/>
        </w:numPr>
        <w:autoSpaceDE/>
        <w:autoSpaceDN/>
        <w:adjustRightInd/>
        <w:ind w:left="0" w:firstLine="0"/>
        <w:jc w:val="left"/>
        <w:rPr>
          <w:color w:val="auto"/>
          <w:highlight w:val="yellow"/>
        </w:rPr>
      </w:pPr>
      <w:r w:rsidRPr="006B6667">
        <w:rPr>
          <w:color w:val="auto"/>
          <w:highlight w:val="yellow"/>
        </w:rPr>
        <w:t>T</w:t>
      </w:r>
      <w:r w:rsidR="009174A2" w:rsidRPr="006B6667">
        <w:rPr>
          <w:color w:val="auto"/>
          <w:highlight w:val="yellow"/>
        </w:rPr>
        <w:t>ake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ice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bucket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with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samples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and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centrifuge</w:t>
      </w:r>
      <w:r w:rsidR="00102DCB">
        <w:rPr>
          <w:color w:val="auto"/>
          <w:highlight w:val="yellow"/>
        </w:rPr>
        <w:t xml:space="preserve"> </w:t>
      </w:r>
      <w:r w:rsidR="00C35FE8">
        <w:rPr>
          <w:color w:val="auto"/>
          <w:highlight w:val="yellow"/>
        </w:rPr>
        <w:t>them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for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15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min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at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16</w:t>
      </w:r>
      <w:r w:rsidR="001D5164">
        <w:rPr>
          <w:color w:val="auto"/>
          <w:highlight w:val="yellow"/>
        </w:rPr>
        <w:t>,</w:t>
      </w:r>
      <w:r w:rsidRPr="006B6667">
        <w:rPr>
          <w:color w:val="auto"/>
          <w:highlight w:val="yellow"/>
        </w:rPr>
        <w:t>000</w:t>
      </w:r>
      <w:r w:rsidR="00102DCB">
        <w:rPr>
          <w:color w:val="auto"/>
          <w:highlight w:val="yellow"/>
        </w:rPr>
        <w:t xml:space="preserve"> </w:t>
      </w:r>
      <w:r w:rsidR="0019304C">
        <w:rPr>
          <w:color w:val="auto"/>
          <w:highlight w:val="yellow"/>
        </w:rPr>
        <w:t xml:space="preserve">x </w:t>
      </w:r>
      <w:r w:rsidR="009174A2" w:rsidRPr="00E60610">
        <w:rPr>
          <w:i/>
          <w:iCs/>
          <w:color w:val="auto"/>
          <w:highlight w:val="yellow"/>
        </w:rPr>
        <w:t>g</w:t>
      </w:r>
      <w:r w:rsidR="0019304C">
        <w:rPr>
          <w:color w:val="auto"/>
          <w:highlight w:val="yellow"/>
        </w:rPr>
        <w:t xml:space="preserve"> and </w:t>
      </w:r>
      <w:r w:rsidR="009174A2" w:rsidRPr="006B6667">
        <w:rPr>
          <w:color w:val="auto"/>
          <w:highlight w:val="yellow"/>
        </w:rPr>
        <w:t>4</w:t>
      </w:r>
      <w:r w:rsidR="0019304C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°C</w:t>
      </w:r>
      <w:r w:rsidRPr="006B6667">
        <w:rPr>
          <w:color w:val="auto"/>
          <w:highlight w:val="yellow"/>
        </w:rPr>
        <w:t>.</w:t>
      </w:r>
    </w:p>
    <w:p w14:paraId="5E52031E" w14:textId="77777777" w:rsidR="0019304C" w:rsidRDefault="0019304C" w:rsidP="00E60610">
      <w:pPr>
        <w:pStyle w:val="ListParagraph"/>
        <w:widowControl/>
        <w:autoSpaceDE/>
        <w:autoSpaceDN/>
        <w:adjustRightInd/>
        <w:ind w:left="0"/>
        <w:jc w:val="left"/>
        <w:rPr>
          <w:color w:val="auto"/>
          <w:highlight w:val="yellow"/>
        </w:rPr>
      </w:pPr>
    </w:p>
    <w:p w14:paraId="17FB1C8F" w14:textId="14E0E392" w:rsidR="006E08AC" w:rsidRDefault="00EC5DAC" w:rsidP="00EC5DAC">
      <w:pPr>
        <w:widowControl/>
        <w:autoSpaceDE/>
        <w:autoSpaceDN/>
        <w:adjustRightInd/>
        <w:contextualSpacing/>
        <w:jc w:val="left"/>
        <w:rPr>
          <w:color w:val="auto"/>
          <w:highlight w:val="yellow"/>
        </w:rPr>
      </w:pPr>
      <w:r>
        <w:rPr>
          <w:color w:val="auto"/>
          <w:highlight w:val="yellow"/>
        </w:rPr>
        <w:t>NOTE:</w:t>
      </w:r>
      <w:r w:rsidR="00102DCB">
        <w:rPr>
          <w:color w:val="auto"/>
          <w:highlight w:val="yellow"/>
        </w:rPr>
        <w:t xml:space="preserve"> </w:t>
      </w:r>
      <w:r w:rsidR="006E08AC" w:rsidRPr="008C1D4C">
        <w:rPr>
          <w:color w:val="auto"/>
          <w:highlight w:val="yellow"/>
        </w:rPr>
        <w:t>To</w:t>
      </w:r>
      <w:r w:rsidR="00102DCB">
        <w:rPr>
          <w:color w:val="auto"/>
          <w:highlight w:val="yellow"/>
        </w:rPr>
        <w:t xml:space="preserve"> </w:t>
      </w:r>
      <w:r w:rsidR="006E08AC" w:rsidRPr="008C1D4C">
        <w:rPr>
          <w:color w:val="auto"/>
          <w:highlight w:val="yellow"/>
        </w:rPr>
        <w:t>balance</w:t>
      </w:r>
      <w:r w:rsidR="00102DCB">
        <w:rPr>
          <w:color w:val="auto"/>
          <w:highlight w:val="yellow"/>
        </w:rPr>
        <w:t xml:space="preserve"> </w:t>
      </w:r>
      <w:r w:rsidR="006E08AC" w:rsidRPr="008C1D4C">
        <w:rPr>
          <w:color w:val="auto"/>
          <w:highlight w:val="yellow"/>
        </w:rPr>
        <w:t>out</w:t>
      </w:r>
      <w:r w:rsidR="00102DCB">
        <w:rPr>
          <w:color w:val="auto"/>
          <w:highlight w:val="yellow"/>
        </w:rPr>
        <w:t xml:space="preserve"> </w:t>
      </w:r>
      <w:r w:rsidR="006E08AC" w:rsidRPr="008C1D4C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="006E08AC" w:rsidRPr="008C1D4C">
        <w:rPr>
          <w:color w:val="auto"/>
          <w:highlight w:val="yellow"/>
        </w:rPr>
        <w:t>centrifuge,</w:t>
      </w:r>
      <w:r w:rsidR="00102DCB">
        <w:rPr>
          <w:color w:val="auto"/>
          <w:highlight w:val="yellow"/>
        </w:rPr>
        <w:t xml:space="preserve"> </w:t>
      </w:r>
      <w:r w:rsidR="006E08AC" w:rsidRPr="008C1D4C">
        <w:rPr>
          <w:color w:val="auto"/>
          <w:highlight w:val="yellow"/>
        </w:rPr>
        <w:t>pair</w:t>
      </w:r>
      <w:r w:rsidR="00102DCB">
        <w:rPr>
          <w:color w:val="auto"/>
          <w:highlight w:val="yellow"/>
        </w:rPr>
        <w:t xml:space="preserve"> </w:t>
      </w:r>
      <w:r w:rsidR="006E08AC" w:rsidRPr="008C1D4C">
        <w:rPr>
          <w:color w:val="auto"/>
          <w:highlight w:val="yellow"/>
        </w:rPr>
        <w:t>samples</w:t>
      </w:r>
      <w:r w:rsidR="00102DCB">
        <w:rPr>
          <w:color w:val="auto"/>
          <w:highlight w:val="yellow"/>
        </w:rPr>
        <w:t xml:space="preserve"> </w:t>
      </w:r>
      <w:r w:rsidR="006E08AC" w:rsidRPr="008C1D4C">
        <w:rPr>
          <w:color w:val="auto"/>
          <w:highlight w:val="yellow"/>
        </w:rPr>
        <w:t>accordingly.</w:t>
      </w:r>
      <w:r w:rsidR="00102DCB">
        <w:rPr>
          <w:color w:val="auto"/>
          <w:highlight w:val="yellow"/>
        </w:rPr>
        <w:t xml:space="preserve"> </w:t>
      </w:r>
      <w:r w:rsidR="006E08AC" w:rsidRPr="008C1D4C">
        <w:rPr>
          <w:color w:val="auto"/>
          <w:highlight w:val="yellow"/>
        </w:rPr>
        <w:t>In</w:t>
      </w:r>
      <w:r w:rsidR="00102DCB">
        <w:rPr>
          <w:color w:val="auto"/>
          <w:highlight w:val="yellow"/>
        </w:rPr>
        <w:t xml:space="preserve"> </w:t>
      </w:r>
      <w:r w:rsidR="006E08AC" w:rsidRPr="008C1D4C">
        <w:rPr>
          <w:color w:val="auto"/>
          <w:highlight w:val="yellow"/>
        </w:rPr>
        <w:t>case</w:t>
      </w:r>
      <w:r w:rsidR="00102DCB">
        <w:rPr>
          <w:color w:val="auto"/>
          <w:highlight w:val="yellow"/>
        </w:rPr>
        <w:t xml:space="preserve"> </w:t>
      </w:r>
      <w:r w:rsidR="006E08AC" w:rsidRPr="008C1D4C">
        <w:rPr>
          <w:color w:val="auto"/>
          <w:highlight w:val="yellow"/>
        </w:rPr>
        <w:t>this</w:t>
      </w:r>
      <w:r w:rsidR="00102DCB">
        <w:rPr>
          <w:color w:val="auto"/>
          <w:highlight w:val="yellow"/>
        </w:rPr>
        <w:t xml:space="preserve"> </w:t>
      </w:r>
      <w:r w:rsidR="006E08AC" w:rsidRPr="008C1D4C">
        <w:rPr>
          <w:color w:val="auto"/>
          <w:highlight w:val="yellow"/>
        </w:rPr>
        <w:t>is</w:t>
      </w:r>
      <w:r w:rsidR="00102DCB">
        <w:rPr>
          <w:color w:val="auto"/>
          <w:highlight w:val="yellow"/>
        </w:rPr>
        <w:t xml:space="preserve"> </w:t>
      </w:r>
      <w:r w:rsidR="006E08AC" w:rsidRPr="008C1D4C">
        <w:rPr>
          <w:color w:val="auto"/>
          <w:highlight w:val="yellow"/>
        </w:rPr>
        <w:t>not</w:t>
      </w:r>
      <w:r w:rsidR="00102DCB">
        <w:rPr>
          <w:color w:val="auto"/>
          <w:highlight w:val="yellow"/>
        </w:rPr>
        <w:t xml:space="preserve"> </w:t>
      </w:r>
      <w:r w:rsidR="006E08AC" w:rsidRPr="008C1D4C">
        <w:rPr>
          <w:color w:val="auto"/>
          <w:highlight w:val="yellow"/>
        </w:rPr>
        <w:t>entirely</w:t>
      </w:r>
      <w:r w:rsidR="00102DCB">
        <w:rPr>
          <w:color w:val="auto"/>
          <w:highlight w:val="yellow"/>
        </w:rPr>
        <w:t xml:space="preserve"> </w:t>
      </w:r>
      <w:r w:rsidR="006E08AC" w:rsidRPr="008C1D4C">
        <w:rPr>
          <w:color w:val="auto"/>
          <w:highlight w:val="yellow"/>
        </w:rPr>
        <w:t>possible,</w:t>
      </w:r>
      <w:r w:rsidR="00102DCB">
        <w:rPr>
          <w:color w:val="auto"/>
          <w:highlight w:val="yellow"/>
        </w:rPr>
        <w:t xml:space="preserve"> </w:t>
      </w:r>
      <w:r w:rsidR="006E08AC" w:rsidRPr="008C1D4C">
        <w:rPr>
          <w:color w:val="auto"/>
          <w:highlight w:val="yellow"/>
        </w:rPr>
        <w:t>adjust</w:t>
      </w:r>
      <w:r w:rsidR="00102DCB">
        <w:rPr>
          <w:color w:val="auto"/>
          <w:highlight w:val="yellow"/>
        </w:rPr>
        <w:t xml:space="preserve"> </w:t>
      </w:r>
      <w:r w:rsidR="006E08AC" w:rsidRPr="008C1D4C">
        <w:rPr>
          <w:color w:val="auto"/>
          <w:highlight w:val="yellow"/>
        </w:rPr>
        <w:t>one</w:t>
      </w:r>
      <w:r w:rsidR="00102DCB">
        <w:rPr>
          <w:color w:val="auto"/>
          <w:highlight w:val="yellow"/>
        </w:rPr>
        <w:t xml:space="preserve"> </w:t>
      </w:r>
      <w:r w:rsidR="006E08AC" w:rsidRPr="008C1D4C">
        <w:rPr>
          <w:color w:val="auto"/>
          <w:highlight w:val="yellow"/>
        </w:rPr>
        <w:t>sample</w:t>
      </w:r>
      <w:r w:rsidR="00102DCB">
        <w:rPr>
          <w:color w:val="auto"/>
          <w:highlight w:val="yellow"/>
        </w:rPr>
        <w:t xml:space="preserve"> </w:t>
      </w:r>
      <w:r w:rsidR="006E08AC" w:rsidRPr="008C1D4C">
        <w:rPr>
          <w:color w:val="auto"/>
          <w:highlight w:val="yellow"/>
        </w:rPr>
        <w:t>by</w:t>
      </w:r>
      <w:r w:rsidR="00102DCB">
        <w:rPr>
          <w:color w:val="auto"/>
          <w:highlight w:val="yellow"/>
        </w:rPr>
        <w:t xml:space="preserve"> </w:t>
      </w:r>
      <w:r w:rsidR="006E08AC" w:rsidRPr="008C1D4C">
        <w:rPr>
          <w:color w:val="auto"/>
          <w:highlight w:val="yellow"/>
        </w:rPr>
        <w:t>adding</w:t>
      </w:r>
      <w:r w:rsidR="00102DCB">
        <w:rPr>
          <w:color w:val="auto"/>
          <w:highlight w:val="yellow"/>
        </w:rPr>
        <w:t xml:space="preserve"> </w:t>
      </w:r>
      <w:r w:rsidR="006E08AC" w:rsidRPr="008C1D4C">
        <w:rPr>
          <w:color w:val="auto"/>
          <w:highlight w:val="yellow"/>
        </w:rPr>
        <w:t>PEB.</w:t>
      </w:r>
    </w:p>
    <w:p w14:paraId="5929B586" w14:textId="77777777" w:rsidR="0019304C" w:rsidRPr="008C1D4C" w:rsidRDefault="0019304C" w:rsidP="00E60610">
      <w:pPr>
        <w:widowControl/>
        <w:autoSpaceDE/>
        <w:autoSpaceDN/>
        <w:adjustRightInd/>
        <w:contextualSpacing/>
        <w:jc w:val="left"/>
        <w:rPr>
          <w:color w:val="auto"/>
          <w:highlight w:val="yellow"/>
        </w:rPr>
      </w:pPr>
    </w:p>
    <w:p w14:paraId="37F25714" w14:textId="475F5365" w:rsidR="006E08AC" w:rsidRDefault="00C35FE8" w:rsidP="00EC5DAC">
      <w:pPr>
        <w:pStyle w:val="ListParagraph"/>
        <w:widowControl/>
        <w:numPr>
          <w:ilvl w:val="2"/>
          <w:numId w:val="29"/>
        </w:numPr>
        <w:autoSpaceDE/>
        <w:autoSpaceDN/>
        <w:adjustRightInd/>
        <w:ind w:left="0" w:firstLine="0"/>
        <w:jc w:val="left"/>
        <w:rPr>
          <w:color w:val="auto"/>
          <w:highlight w:val="yellow"/>
        </w:rPr>
      </w:pPr>
      <w:r>
        <w:rPr>
          <w:color w:val="auto"/>
          <w:highlight w:val="yellow"/>
        </w:rPr>
        <w:t>Pour</w:t>
      </w:r>
      <w:r w:rsidR="00102DCB">
        <w:rPr>
          <w:color w:val="auto"/>
          <w:highlight w:val="yellow"/>
        </w:rPr>
        <w:t xml:space="preserve"> </w:t>
      </w:r>
      <w:r w:rsidR="00007F19" w:rsidRPr="006B6667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supernatant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to</w:t>
      </w:r>
      <w:r w:rsidR="00102DCB">
        <w:rPr>
          <w:color w:val="auto"/>
          <w:highlight w:val="yellow"/>
        </w:rPr>
        <w:t xml:space="preserve"> </w:t>
      </w:r>
      <w:r w:rsidR="00007F19" w:rsidRPr="006B6667">
        <w:rPr>
          <w:color w:val="auto"/>
          <w:highlight w:val="yellow"/>
        </w:rPr>
        <w:t>a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fresh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centrifuge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tube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(</w:t>
      </w:r>
      <w:r w:rsidR="00644D25" w:rsidRPr="006B6667">
        <w:rPr>
          <w:color w:val="auto"/>
          <w:highlight w:val="yellow"/>
        </w:rPr>
        <w:t>cooled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on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ice</w:t>
      </w:r>
      <w:r w:rsidR="00102DCB">
        <w:rPr>
          <w:color w:val="auto"/>
          <w:highlight w:val="yellow"/>
        </w:rPr>
        <w:t xml:space="preserve"> </w:t>
      </w:r>
      <w:r w:rsidR="00644D25" w:rsidRPr="006B6667">
        <w:rPr>
          <w:color w:val="auto"/>
          <w:highlight w:val="yellow"/>
        </w:rPr>
        <w:t>beforehand</w:t>
      </w:r>
      <w:r w:rsidR="00007F19" w:rsidRPr="006B6667">
        <w:rPr>
          <w:color w:val="auto"/>
          <w:highlight w:val="yellow"/>
        </w:rPr>
        <w:t>)</w:t>
      </w:r>
      <w:r w:rsidR="00102DCB">
        <w:rPr>
          <w:color w:val="auto"/>
          <w:highlight w:val="yellow"/>
        </w:rPr>
        <w:t xml:space="preserve"> </w:t>
      </w:r>
      <w:r w:rsidR="00007F19" w:rsidRPr="006B6667">
        <w:rPr>
          <w:color w:val="auto"/>
          <w:highlight w:val="yellow"/>
        </w:rPr>
        <w:t>and</w:t>
      </w:r>
      <w:r w:rsidR="00102DCB">
        <w:rPr>
          <w:color w:val="auto"/>
          <w:highlight w:val="yellow"/>
        </w:rPr>
        <w:t xml:space="preserve"> </w:t>
      </w:r>
      <w:r w:rsidR="00007F19" w:rsidRPr="006B6667">
        <w:rPr>
          <w:color w:val="auto"/>
          <w:highlight w:val="yellow"/>
        </w:rPr>
        <w:t>repeat</w:t>
      </w:r>
      <w:r w:rsidR="00102DCB">
        <w:rPr>
          <w:color w:val="auto"/>
          <w:highlight w:val="yellow"/>
        </w:rPr>
        <w:t xml:space="preserve"> </w:t>
      </w:r>
      <w:r w:rsidR="00007F19" w:rsidRPr="006B6667">
        <w:rPr>
          <w:color w:val="auto"/>
          <w:highlight w:val="yellow"/>
        </w:rPr>
        <w:t>centrifugation</w:t>
      </w:r>
      <w:r w:rsidR="00102DCB">
        <w:rPr>
          <w:color w:val="auto"/>
          <w:highlight w:val="yellow"/>
        </w:rPr>
        <w:t xml:space="preserve"> </w:t>
      </w:r>
      <w:r w:rsidR="00007F19" w:rsidRPr="006B6667">
        <w:rPr>
          <w:color w:val="auto"/>
          <w:highlight w:val="yellow"/>
        </w:rPr>
        <w:t>(</w:t>
      </w:r>
      <w:r w:rsidR="0019304C" w:rsidRPr="006B6667">
        <w:rPr>
          <w:color w:val="auto"/>
          <w:highlight w:val="yellow"/>
        </w:rPr>
        <w:t>15</w:t>
      </w:r>
      <w:r w:rsidR="0019304C">
        <w:rPr>
          <w:color w:val="auto"/>
          <w:highlight w:val="yellow"/>
        </w:rPr>
        <w:t xml:space="preserve"> </w:t>
      </w:r>
      <w:r w:rsidR="0019304C" w:rsidRPr="006B6667">
        <w:rPr>
          <w:color w:val="auto"/>
          <w:highlight w:val="yellow"/>
        </w:rPr>
        <w:t>min</w:t>
      </w:r>
      <w:r w:rsidR="0019304C">
        <w:rPr>
          <w:color w:val="auto"/>
          <w:highlight w:val="yellow"/>
        </w:rPr>
        <w:t xml:space="preserve"> </w:t>
      </w:r>
      <w:r w:rsidR="0019304C" w:rsidRPr="006B6667">
        <w:rPr>
          <w:color w:val="auto"/>
          <w:highlight w:val="yellow"/>
        </w:rPr>
        <w:t>at</w:t>
      </w:r>
      <w:r w:rsidR="0019304C">
        <w:rPr>
          <w:color w:val="auto"/>
          <w:highlight w:val="yellow"/>
        </w:rPr>
        <w:t xml:space="preserve"> </w:t>
      </w:r>
      <w:r w:rsidR="0019304C" w:rsidRPr="006B6667">
        <w:rPr>
          <w:color w:val="auto"/>
          <w:highlight w:val="yellow"/>
        </w:rPr>
        <w:t>16</w:t>
      </w:r>
      <w:r w:rsidR="0019304C">
        <w:rPr>
          <w:color w:val="auto"/>
          <w:highlight w:val="yellow"/>
        </w:rPr>
        <w:t>,</w:t>
      </w:r>
      <w:r w:rsidR="0019304C" w:rsidRPr="006B6667">
        <w:rPr>
          <w:color w:val="auto"/>
          <w:highlight w:val="yellow"/>
        </w:rPr>
        <w:t>000</w:t>
      </w:r>
      <w:r w:rsidR="0019304C">
        <w:rPr>
          <w:color w:val="auto"/>
          <w:highlight w:val="yellow"/>
        </w:rPr>
        <w:t xml:space="preserve"> x </w:t>
      </w:r>
      <w:r w:rsidR="0019304C" w:rsidRPr="0036430C">
        <w:rPr>
          <w:i/>
          <w:iCs/>
          <w:color w:val="auto"/>
          <w:highlight w:val="yellow"/>
        </w:rPr>
        <w:t>g</w:t>
      </w:r>
      <w:r w:rsidR="0019304C">
        <w:rPr>
          <w:color w:val="auto"/>
          <w:highlight w:val="yellow"/>
        </w:rPr>
        <w:t xml:space="preserve"> and </w:t>
      </w:r>
      <w:r w:rsidR="0019304C" w:rsidRPr="006B6667">
        <w:rPr>
          <w:color w:val="auto"/>
          <w:highlight w:val="yellow"/>
        </w:rPr>
        <w:t>4</w:t>
      </w:r>
      <w:r w:rsidR="0019304C">
        <w:rPr>
          <w:color w:val="auto"/>
          <w:highlight w:val="yellow"/>
        </w:rPr>
        <w:t xml:space="preserve"> </w:t>
      </w:r>
      <w:r w:rsidR="0019304C" w:rsidRPr="006B6667">
        <w:rPr>
          <w:color w:val="auto"/>
          <w:highlight w:val="yellow"/>
        </w:rPr>
        <w:t>°C</w:t>
      </w:r>
      <w:r w:rsidR="00007F19" w:rsidRPr="006B6667">
        <w:rPr>
          <w:color w:val="auto"/>
          <w:highlight w:val="yellow"/>
        </w:rPr>
        <w:t>).</w:t>
      </w:r>
      <w:r w:rsidR="00102DCB">
        <w:rPr>
          <w:color w:val="auto"/>
          <w:highlight w:val="yellow"/>
        </w:rPr>
        <w:t xml:space="preserve"> </w:t>
      </w:r>
      <w:r w:rsidR="00007F19" w:rsidRPr="006B6667">
        <w:rPr>
          <w:color w:val="auto"/>
          <w:highlight w:val="yellow"/>
        </w:rPr>
        <w:t>T</w:t>
      </w:r>
      <w:r w:rsidR="009174A2" w:rsidRPr="006B6667">
        <w:rPr>
          <w:color w:val="auto"/>
          <w:highlight w:val="yellow"/>
        </w:rPr>
        <w:t>his</w:t>
      </w:r>
      <w:r w:rsidR="00102DCB">
        <w:rPr>
          <w:color w:val="auto"/>
          <w:highlight w:val="yellow"/>
        </w:rPr>
        <w:t xml:space="preserve"> </w:t>
      </w:r>
      <w:r w:rsidR="00007F19" w:rsidRPr="006B6667">
        <w:rPr>
          <w:color w:val="auto"/>
          <w:highlight w:val="yellow"/>
        </w:rPr>
        <w:t>transfer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can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be</w:t>
      </w:r>
      <w:r w:rsidR="00102DCB">
        <w:rPr>
          <w:color w:val="auto"/>
          <w:highlight w:val="yellow"/>
        </w:rPr>
        <w:t xml:space="preserve"> </w:t>
      </w:r>
      <w:r w:rsidR="00007F19" w:rsidRPr="006B6667">
        <w:rPr>
          <w:color w:val="auto"/>
          <w:highlight w:val="yellow"/>
        </w:rPr>
        <w:t>quickly</w:t>
      </w:r>
      <w:r w:rsidR="00102DCB">
        <w:rPr>
          <w:color w:val="auto"/>
          <w:highlight w:val="yellow"/>
        </w:rPr>
        <w:t xml:space="preserve"> </w:t>
      </w:r>
      <w:r w:rsidR="00007F19" w:rsidRPr="006B6667">
        <w:rPr>
          <w:color w:val="auto"/>
          <w:highlight w:val="yellow"/>
        </w:rPr>
        <w:t>performed</w:t>
      </w:r>
      <w:r w:rsidR="00102DCB">
        <w:rPr>
          <w:color w:val="auto"/>
          <w:highlight w:val="yellow"/>
        </w:rPr>
        <w:t xml:space="preserve"> </w:t>
      </w:r>
      <w:r w:rsidR="00045C5C">
        <w:rPr>
          <w:color w:val="auto"/>
          <w:highlight w:val="yellow"/>
        </w:rPr>
        <w:t>next</w:t>
      </w:r>
      <w:r w:rsidR="00102DCB">
        <w:rPr>
          <w:color w:val="auto"/>
          <w:highlight w:val="yellow"/>
        </w:rPr>
        <w:t xml:space="preserve"> </w:t>
      </w:r>
      <w:r w:rsidR="00045C5C">
        <w:rPr>
          <w:color w:val="auto"/>
          <w:highlight w:val="yellow"/>
        </w:rPr>
        <w:t>to</w:t>
      </w:r>
      <w:r w:rsidR="00102DCB">
        <w:rPr>
          <w:color w:val="auto"/>
          <w:highlight w:val="yellow"/>
        </w:rPr>
        <w:t xml:space="preserve"> </w:t>
      </w:r>
      <w:r w:rsidR="00007F19" w:rsidRPr="006B6667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="00007F19" w:rsidRPr="006B6667">
        <w:rPr>
          <w:color w:val="auto"/>
          <w:highlight w:val="yellow"/>
        </w:rPr>
        <w:t>centrifuge.</w:t>
      </w:r>
    </w:p>
    <w:p w14:paraId="657E57A1" w14:textId="77777777" w:rsidR="0019304C" w:rsidRPr="006E08AC" w:rsidRDefault="0019304C" w:rsidP="00E60610">
      <w:pPr>
        <w:pStyle w:val="ListParagraph"/>
        <w:widowControl/>
        <w:autoSpaceDE/>
        <w:autoSpaceDN/>
        <w:adjustRightInd/>
        <w:ind w:left="0"/>
        <w:jc w:val="left"/>
        <w:rPr>
          <w:color w:val="auto"/>
          <w:highlight w:val="yellow"/>
        </w:rPr>
      </w:pPr>
    </w:p>
    <w:p w14:paraId="6B8BDEA4" w14:textId="5916CF01" w:rsidR="00572D14" w:rsidRPr="00E60610" w:rsidRDefault="00007F19" w:rsidP="00EC5DAC">
      <w:pPr>
        <w:pStyle w:val="ListParagraph"/>
        <w:widowControl/>
        <w:numPr>
          <w:ilvl w:val="2"/>
          <w:numId w:val="29"/>
        </w:numPr>
        <w:autoSpaceDE/>
        <w:autoSpaceDN/>
        <w:adjustRightInd/>
        <w:ind w:left="0" w:firstLine="0"/>
        <w:jc w:val="left"/>
        <w:rPr>
          <w:color w:val="auto"/>
          <w:highlight w:val="yellow"/>
        </w:rPr>
      </w:pPr>
      <w:r w:rsidRPr="006E08AC">
        <w:rPr>
          <w:color w:val="auto"/>
        </w:rPr>
        <w:t>While</w:t>
      </w:r>
      <w:r w:rsidR="00102DCB">
        <w:rPr>
          <w:color w:val="auto"/>
        </w:rPr>
        <w:t xml:space="preserve"> </w:t>
      </w:r>
      <w:r w:rsidRPr="006E08AC">
        <w:rPr>
          <w:color w:val="auto"/>
        </w:rPr>
        <w:t>the</w:t>
      </w:r>
      <w:r w:rsidR="00102DCB">
        <w:rPr>
          <w:color w:val="auto"/>
        </w:rPr>
        <w:t xml:space="preserve"> </w:t>
      </w:r>
      <w:r w:rsidRPr="006E08AC">
        <w:rPr>
          <w:color w:val="auto"/>
        </w:rPr>
        <w:t>crude</w:t>
      </w:r>
      <w:r w:rsidR="00102DCB">
        <w:rPr>
          <w:color w:val="auto"/>
        </w:rPr>
        <w:t xml:space="preserve"> </w:t>
      </w:r>
      <w:r w:rsidRPr="006E08AC">
        <w:rPr>
          <w:color w:val="auto"/>
        </w:rPr>
        <w:t>extract</w:t>
      </w:r>
      <w:r w:rsidR="00102DCB">
        <w:rPr>
          <w:color w:val="auto"/>
        </w:rPr>
        <w:t xml:space="preserve"> </w:t>
      </w:r>
      <w:r w:rsidRPr="006E08AC">
        <w:rPr>
          <w:color w:val="auto"/>
        </w:rPr>
        <w:t>is</w:t>
      </w:r>
      <w:r w:rsidR="00102DCB">
        <w:rPr>
          <w:color w:val="auto"/>
        </w:rPr>
        <w:t xml:space="preserve"> </w:t>
      </w:r>
      <w:r w:rsidRPr="006E08AC">
        <w:rPr>
          <w:color w:val="auto"/>
        </w:rPr>
        <w:t>clearing,</w:t>
      </w:r>
      <w:r w:rsidR="00102DCB">
        <w:rPr>
          <w:color w:val="auto"/>
        </w:rPr>
        <w:t xml:space="preserve"> </w:t>
      </w:r>
      <w:r w:rsidR="00D42696" w:rsidRPr="006E08AC">
        <w:rPr>
          <w:color w:val="auto"/>
        </w:rPr>
        <w:t>initiate</w:t>
      </w:r>
      <w:r w:rsidR="00102DCB">
        <w:rPr>
          <w:color w:val="auto"/>
        </w:rPr>
        <w:t xml:space="preserve"> </w:t>
      </w:r>
      <w:r w:rsidR="0028362F">
        <w:rPr>
          <w:color w:val="auto"/>
        </w:rPr>
        <w:t>the</w:t>
      </w:r>
      <w:r w:rsidR="00102DCB">
        <w:rPr>
          <w:color w:val="auto"/>
        </w:rPr>
        <w:t xml:space="preserve"> </w:t>
      </w:r>
      <w:r w:rsidR="00644D25" w:rsidRPr="006E08AC">
        <w:rPr>
          <w:color w:val="auto"/>
        </w:rPr>
        <w:t>wash</w:t>
      </w:r>
      <w:r w:rsidR="00D42696" w:rsidRPr="006E08AC">
        <w:rPr>
          <w:color w:val="auto"/>
        </w:rPr>
        <w:t>ing</w:t>
      </w:r>
      <w:r w:rsidR="00102DCB">
        <w:rPr>
          <w:color w:val="auto"/>
        </w:rPr>
        <w:t xml:space="preserve"> </w:t>
      </w:r>
      <w:r w:rsidR="00D42696" w:rsidRPr="006E08AC">
        <w:rPr>
          <w:color w:val="auto"/>
        </w:rPr>
        <w:t>of</w:t>
      </w:r>
      <w:r w:rsidR="00102DCB">
        <w:rPr>
          <w:color w:val="auto"/>
        </w:rPr>
        <w:t xml:space="preserve"> </w:t>
      </w:r>
      <w:r w:rsidRPr="006E08AC">
        <w:rPr>
          <w:color w:val="auto"/>
        </w:rPr>
        <w:t>GFP-beads</w:t>
      </w:r>
      <w:r w:rsidR="00102DCB">
        <w:rPr>
          <w:color w:val="auto"/>
        </w:rPr>
        <w:t xml:space="preserve"> </w:t>
      </w:r>
      <w:r w:rsidR="00D42696" w:rsidRPr="006E08AC">
        <w:rPr>
          <w:color w:val="auto"/>
        </w:rPr>
        <w:t>for</w:t>
      </w:r>
      <w:r w:rsidR="00102DCB">
        <w:rPr>
          <w:color w:val="auto"/>
        </w:rPr>
        <w:t xml:space="preserve"> </w:t>
      </w:r>
      <w:r w:rsidR="00D42696" w:rsidRPr="006E08AC">
        <w:rPr>
          <w:color w:val="auto"/>
        </w:rPr>
        <w:t>ste</w:t>
      </w:r>
      <w:r w:rsidR="000D13D5" w:rsidRPr="006E08AC">
        <w:rPr>
          <w:color w:val="auto"/>
        </w:rPr>
        <w:t>p</w:t>
      </w:r>
      <w:r w:rsidR="00102DCB">
        <w:rPr>
          <w:color w:val="auto"/>
        </w:rPr>
        <w:t xml:space="preserve"> </w:t>
      </w:r>
      <w:r w:rsidR="000D13D5" w:rsidRPr="006E08AC">
        <w:rPr>
          <w:color w:val="auto"/>
        </w:rPr>
        <w:t>6.</w:t>
      </w:r>
      <w:r w:rsidR="00C35FE8">
        <w:rPr>
          <w:color w:val="auto"/>
        </w:rPr>
        <w:t>6</w:t>
      </w:r>
      <w:r w:rsidR="000D13D5" w:rsidRPr="006E08AC">
        <w:rPr>
          <w:color w:val="auto"/>
        </w:rPr>
        <w:t>.</w:t>
      </w:r>
    </w:p>
    <w:p w14:paraId="5B1047E2" w14:textId="77777777" w:rsidR="0019304C" w:rsidRPr="00572D14" w:rsidRDefault="0019304C" w:rsidP="00E60610">
      <w:pPr>
        <w:pStyle w:val="ListParagraph"/>
        <w:widowControl/>
        <w:autoSpaceDE/>
        <w:autoSpaceDN/>
        <w:adjustRightInd/>
        <w:ind w:left="0"/>
        <w:jc w:val="left"/>
        <w:rPr>
          <w:color w:val="auto"/>
          <w:highlight w:val="yellow"/>
        </w:rPr>
      </w:pPr>
    </w:p>
    <w:p w14:paraId="5AE3BB49" w14:textId="2F0F2541" w:rsidR="009174A2" w:rsidRPr="00572D14" w:rsidRDefault="00EC5DAC" w:rsidP="00E60610">
      <w:pPr>
        <w:widowControl/>
        <w:autoSpaceDE/>
        <w:autoSpaceDN/>
        <w:adjustRightInd/>
        <w:contextualSpacing/>
        <w:jc w:val="left"/>
        <w:rPr>
          <w:color w:val="auto"/>
          <w:highlight w:val="yellow"/>
        </w:rPr>
      </w:pPr>
      <w:r>
        <w:rPr>
          <w:color w:val="auto"/>
        </w:rPr>
        <w:t>NOTE:</w:t>
      </w:r>
      <w:r w:rsidR="00102DCB">
        <w:rPr>
          <w:color w:val="auto"/>
        </w:rPr>
        <w:t xml:space="preserve"> </w:t>
      </w:r>
      <w:r w:rsidR="000D13D5" w:rsidRPr="00572D14">
        <w:rPr>
          <w:color w:val="auto"/>
        </w:rPr>
        <w:t>K</w:t>
      </w:r>
      <w:r w:rsidR="009174A2" w:rsidRPr="00572D14">
        <w:rPr>
          <w:color w:val="auto"/>
        </w:rPr>
        <w:t>eep</w:t>
      </w:r>
      <w:r w:rsidR="00102DCB">
        <w:rPr>
          <w:color w:val="auto"/>
        </w:rPr>
        <w:t xml:space="preserve"> </w:t>
      </w:r>
      <w:r w:rsidR="00007F19" w:rsidRPr="00572D14">
        <w:rPr>
          <w:color w:val="auto"/>
        </w:rPr>
        <w:t>this</w:t>
      </w:r>
      <w:r w:rsidR="00102DCB">
        <w:rPr>
          <w:color w:val="auto"/>
        </w:rPr>
        <w:t xml:space="preserve"> </w:t>
      </w:r>
      <w:r w:rsidR="00642619">
        <w:rPr>
          <w:color w:val="auto"/>
        </w:rPr>
        <w:t>ice</w:t>
      </w:r>
      <w:r w:rsidR="00102DCB">
        <w:rPr>
          <w:color w:val="auto"/>
        </w:rPr>
        <w:t xml:space="preserve"> </w:t>
      </w:r>
      <w:r w:rsidR="00007F19" w:rsidRPr="00572D14">
        <w:rPr>
          <w:color w:val="auto"/>
        </w:rPr>
        <w:t>bucket</w:t>
      </w:r>
      <w:r w:rsidR="00102DCB">
        <w:rPr>
          <w:color w:val="auto"/>
        </w:rPr>
        <w:t xml:space="preserve"> </w:t>
      </w:r>
      <w:r w:rsidR="009174A2" w:rsidRPr="00572D14">
        <w:rPr>
          <w:color w:val="auto"/>
        </w:rPr>
        <w:t>for</w:t>
      </w:r>
      <w:r w:rsidR="00102DCB">
        <w:rPr>
          <w:color w:val="auto"/>
        </w:rPr>
        <w:t xml:space="preserve"> </w:t>
      </w:r>
      <w:r w:rsidR="009174A2" w:rsidRPr="00572D14">
        <w:rPr>
          <w:color w:val="auto"/>
        </w:rPr>
        <w:t>rocking</w:t>
      </w:r>
      <w:r w:rsidR="00102DCB">
        <w:rPr>
          <w:color w:val="auto"/>
        </w:rPr>
        <w:t xml:space="preserve"> </w:t>
      </w:r>
      <w:r w:rsidR="009174A2" w:rsidRPr="00572D14">
        <w:rPr>
          <w:color w:val="auto"/>
        </w:rPr>
        <w:t>on</w:t>
      </w:r>
      <w:r w:rsidR="00102DCB">
        <w:rPr>
          <w:color w:val="auto"/>
        </w:rPr>
        <w:t xml:space="preserve"> </w:t>
      </w:r>
      <w:r w:rsidR="009174A2" w:rsidRPr="00572D14">
        <w:rPr>
          <w:color w:val="auto"/>
        </w:rPr>
        <w:t>the</w:t>
      </w:r>
      <w:r w:rsidR="00102DCB">
        <w:rPr>
          <w:color w:val="auto"/>
        </w:rPr>
        <w:t xml:space="preserve"> </w:t>
      </w:r>
      <w:r w:rsidR="009174A2" w:rsidRPr="00572D14">
        <w:rPr>
          <w:color w:val="auto"/>
        </w:rPr>
        <w:t>shak</w:t>
      </w:r>
      <w:r w:rsidR="00007F19" w:rsidRPr="00572D14">
        <w:rPr>
          <w:color w:val="auto"/>
        </w:rPr>
        <w:t>er</w:t>
      </w:r>
      <w:r w:rsidR="00102DCB">
        <w:rPr>
          <w:color w:val="auto"/>
        </w:rPr>
        <w:t xml:space="preserve"> </w:t>
      </w:r>
      <w:r w:rsidR="005929A3" w:rsidRPr="00572D14">
        <w:rPr>
          <w:color w:val="auto"/>
        </w:rPr>
        <w:t>but</w:t>
      </w:r>
      <w:r w:rsidR="00102DCB">
        <w:rPr>
          <w:color w:val="auto"/>
        </w:rPr>
        <w:t xml:space="preserve"> </w:t>
      </w:r>
      <w:r w:rsidR="005929A3" w:rsidRPr="00572D14">
        <w:rPr>
          <w:color w:val="auto"/>
        </w:rPr>
        <w:t>do</w:t>
      </w:r>
      <w:r w:rsidR="00102DCB">
        <w:rPr>
          <w:color w:val="auto"/>
        </w:rPr>
        <w:t xml:space="preserve"> </w:t>
      </w:r>
      <w:r w:rsidR="005929A3" w:rsidRPr="00572D14">
        <w:rPr>
          <w:color w:val="auto"/>
        </w:rPr>
        <w:t>not</w:t>
      </w:r>
      <w:r w:rsidR="00102DCB">
        <w:rPr>
          <w:color w:val="auto"/>
        </w:rPr>
        <w:t xml:space="preserve"> </w:t>
      </w:r>
      <w:r w:rsidR="005929A3" w:rsidRPr="00572D14">
        <w:rPr>
          <w:color w:val="auto"/>
        </w:rPr>
        <w:t>place</w:t>
      </w:r>
      <w:r w:rsidR="00102DCB">
        <w:rPr>
          <w:color w:val="auto"/>
        </w:rPr>
        <w:t xml:space="preserve"> </w:t>
      </w:r>
      <w:r w:rsidR="005929A3" w:rsidRPr="00572D14">
        <w:rPr>
          <w:color w:val="auto"/>
        </w:rPr>
        <w:t>back</w:t>
      </w:r>
      <w:r w:rsidR="00102DCB">
        <w:rPr>
          <w:color w:val="auto"/>
        </w:rPr>
        <w:t xml:space="preserve"> </w:t>
      </w:r>
      <w:r w:rsidR="005929A3" w:rsidRPr="00572D14">
        <w:rPr>
          <w:color w:val="auto"/>
        </w:rPr>
        <w:t>into</w:t>
      </w:r>
      <w:r w:rsidR="00102DCB">
        <w:rPr>
          <w:color w:val="auto"/>
        </w:rPr>
        <w:t xml:space="preserve"> </w:t>
      </w:r>
      <w:r w:rsidR="005929A3" w:rsidRPr="00572D14">
        <w:rPr>
          <w:color w:val="auto"/>
        </w:rPr>
        <w:t>the</w:t>
      </w:r>
      <w:r w:rsidR="00102DCB">
        <w:rPr>
          <w:color w:val="auto"/>
        </w:rPr>
        <w:t xml:space="preserve"> </w:t>
      </w:r>
      <w:r w:rsidR="00955245">
        <w:rPr>
          <w:color w:val="auto"/>
        </w:rPr>
        <w:t>sterile</w:t>
      </w:r>
      <w:r w:rsidR="00102DCB">
        <w:rPr>
          <w:color w:val="auto"/>
        </w:rPr>
        <w:t xml:space="preserve"> </w:t>
      </w:r>
      <w:r w:rsidR="00955245">
        <w:rPr>
          <w:color w:val="auto"/>
        </w:rPr>
        <w:t>bench</w:t>
      </w:r>
      <w:r w:rsidR="00102DCB">
        <w:rPr>
          <w:color w:val="auto"/>
        </w:rPr>
        <w:t xml:space="preserve"> </w:t>
      </w:r>
      <w:r w:rsidR="00D42696" w:rsidRPr="00572D14">
        <w:rPr>
          <w:color w:val="auto"/>
        </w:rPr>
        <w:t>as</w:t>
      </w:r>
      <w:r w:rsidR="00102DCB">
        <w:rPr>
          <w:color w:val="auto"/>
        </w:rPr>
        <w:t xml:space="preserve"> </w:t>
      </w:r>
      <w:r w:rsidR="00D42696" w:rsidRPr="00572D14">
        <w:rPr>
          <w:color w:val="auto"/>
        </w:rPr>
        <w:t>it</w:t>
      </w:r>
      <w:r w:rsidR="00102DCB">
        <w:rPr>
          <w:color w:val="auto"/>
        </w:rPr>
        <w:t xml:space="preserve"> </w:t>
      </w:r>
      <w:r w:rsidR="00D42696" w:rsidRPr="00572D14">
        <w:rPr>
          <w:color w:val="auto"/>
        </w:rPr>
        <w:t>might</w:t>
      </w:r>
      <w:r w:rsidR="00102DCB">
        <w:rPr>
          <w:color w:val="auto"/>
        </w:rPr>
        <w:t xml:space="preserve"> </w:t>
      </w:r>
      <w:r w:rsidR="00D42696" w:rsidRPr="00572D14">
        <w:rPr>
          <w:color w:val="auto"/>
        </w:rPr>
        <w:t>be</w:t>
      </w:r>
      <w:r w:rsidR="00102DCB">
        <w:rPr>
          <w:color w:val="auto"/>
        </w:rPr>
        <w:t xml:space="preserve"> </w:t>
      </w:r>
      <w:r w:rsidR="00D42696" w:rsidRPr="00572D14">
        <w:rPr>
          <w:color w:val="auto"/>
        </w:rPr>
        <w:t>contaminated</w:t>
      </w:r>
      <w:r w:rsidR="000D13D5" w:rsidRPr="00572D14">
        <w:rPr>
          <w:color w:val="auto"/>
        </w:rPr>
        <w:t>.</w:t>
      </w:r>
    </w:p>
    <w:p w14:paraId="3ACECC64" w14:textId="77777777" w:rsidR="00D000F8" w:rsidRPr="006B6667" w:rsidRDefault="00D000F8" w:rsidP="00E60610">
      <w:pPr>
        <w:widowControl/>
        <w:autoSpaceDE/>
        <w:autoSpaceDN/>
        <w:adjustRightInd/>
        <w:contextualSpacing/>
        <w:jc w:val="left"/>
        <w:rPr>
          <w:color w:val="auto"/>
        </w:rPr>
      </w:pPr>
    </w:p>
    <w:p w14:paraId="12C53AF6" w14:textId="7494B423" w:rsidR="00015F81" w:rsidRPr="006B6667" w:rsidRDefault="009174A2" w:rsidP="00E60610">
      <w:pPr>
        <w:pStyle w:val="ListParagraph"/>
        <w:numPr>
          <w:ilvl w:val="1"/>
          <w:numId w:val="29"/>
        </w:numPr>
        <w:ind w:left="0" w:firstLine="0"/>
        <w:rPr>
          <w:color w:val="auto"/>
        </w:rPr>
      </w:pPr>
      <w:r w:rsidRPr="006B6667">
        <w:rPr>
          <w:color w:val="auto"/>
        </w:rPr>
        <w:t>B</w:t>
      </w:r>
      <w:r w:rsidR="00015F81" w:rsidRPr="006B6667">
        <w:rPr>
          <w:color w:val="auto"/>
        </w:rPr>
        <w:t>ead</w:t>
      </w:r>
      <w:r w:rsidR="00102DCB">
        <w:rPr>
          <w:color w:val="auto"/>
        </w:rPr>
        <w:t xml:space="preserve"> </w:t>
      </w:r>
      <w:r w:rsidR="00015F81" w:rsidRPr="006B6667">
        <w:rPr>
          <w:color w:val="auto"/>
        </w:rPr>
        <w:t>wash</w:t>
      </w:r>
      <w:r w:rsidR="00102DCB">
        <w:rPr>
          <w:color w:val="auto"/>
        </w:rPr>
        <w:t xml:space="preserve"> </w:t>
      </w:r>
    </w:p>
    <w:p w14:paraId="0B1269BD" w14:textId="77777777" w:rsidR="00007F19" w:rsidRPr="006B6667" w:rsidRDefault="00007F19" w:rsidP="00E60610">
      <w:pPr>
        <w:pStyle w:val="ListParagraph"/>
        <w:ind w:left="0"/>
        <w:rPr>
          <w:color w:val="auto"/>
        </w:rPr>
      </w:pPr>
    </w:p>
    <w:p w14:paraId="74FF9E62" w14:textId="0A2E61EC" w:rsidR="009174A2" w:rsidRDefault="005929A3" w:rsidP="00EC5DAC">
      <w:pPr>
        <w:pStyle w:val="ListParagraph"/>
        <w:widowControl/>
        <w:numPr>
          <w:ilvl w:val="2"/>
          <w:numId w:val="29"/>
        </w:numPr>
        <w:autoSpaceDE/>
        <w:autoSpaceDN/>
        <w:adjustRightInd/>
        <w:ind w:left="0" w:firstLine="0"/>
        <w:jc w:val="left"/>
        <w:rPr>
          <w:color w:val="auto"/>
          <w:highlight w:val="yellow"/>
        </w:rPr>
      </w:pPr>
      <w:r w:rsidRPr="006B6667">
        <w:rPr>
          <w:color w:val="auto"/>
          <w:highlight w:val="yellow"/>
        </w:rPr>
        <w:lastRenderedPageBreak/>
        <w:t>Aliquot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magnetic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GFP-</w:t>
      </w:r>
      <w:r w:rsidR="009174A2" w:rsidRPr="006B6667">
        <w:rPr>
          <w:color w:val="auto"/>
          <w:highlight w:val="yellow"/>
        </w:rPr>
        <w:t>beads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(</w:t>
      </w:r>
      <w:r w:rsidRPr="006B6667">
        <w:rPr>
          <w:color w:val="auto"/>
          <w:highlight w:val="yellow"/>
        </w:rPr>
        <w:t>#samples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x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60</w:t>
      </w:r>
      <w:r w:rsidR="00102DCB">
        <w:rPr>
          <w:color w:val="auto"/>
          <w:highlight w:val="yellow"/>
        </w:rPr>
        <w:t xml:space="preserve"> </w:t>
      </w:r>
      <w:r w:rsidR="0019304C" w:rsidRPr="006B6667">
        <w:rPr>
          <w:color w:val="auto"/>
          <w:highlight w:val="yellow"/>
        </w:rPr>
        <w:t>µ</w:t>
      </w:r>
      <w:r w:rsidR="0019304C">
        <w:rPr>
          <w:color w:val="auto"/>
          <w:highlight w:val="yellow"/>
        </w:rPr>
        <w:t>L</w:t>
      </w:r>
      <w:r w:rsidR="00642619">
        <w:rPr>
          <w:color w:val="auto"/>
          <w:highlight w:val="yellow"/>
        </w:rPr>
        <w:t>,</w:t>
      </w:r>
      <w:r w:rsidR="00102DCB">
        <w:rPr>
          <w:color w:val="auto"/>
          <w:highlight w:val="yellow"/>
        </w:rPr>
        <w:t xml:space="preserve"> </w:t>
      </w:r>
      <w:r w:rsidR="00642619" w:rsidRPr="00E60610">
        <w:rPr>
          <w:b/>
          <w:bCs/>
          <w:color w:val="auto"/>
          <w:highlight w:val="yellow"/>
        </w:rPr>
        <w:t>Table</w:t>
      </w:r>
      <w:r w:rsidR="00102DCB" w:rsidRPr="00E60610">
        <w:rPr>
          <w:b/>
          <w:bCs/>
          <w:color w:val="auto"/>
          <w:highlight w:val="yellow"/>
        </w:rPr>
        <w:t xml:space="preserve"> </w:t>
      </w:r>
      <w:r w:rsidR="00642619" w:rsidRPr="00E60610">
        <w:rPr>
          <w:b/>
          <w:bCs/>
          <w:color w:val="auto"/>
          <w:highlight w:val="yellow"/>
        </w:rPr>
        <w:t>of</w:t>
      </w:r>
      <w:r w:rsidR="00102DCB" w:rsidRPr="00E60610">
        <w:rPr>
          <w:b/>
          <w:bCs/>
          <w:color w:val="auto"/>
          <w:highlight w:val="yellow"/>
        </w:rPr>
        <w:t xml:space="preserve"> </w:t>
      </w:r>
      <w:r w:rsidR="00642619" w:rsidRPr="00E60610">
        <w:rPr>
          <w:b/>
          <w:bCs/>
          <w:color w:val="auto"/>
          <w:highlight w:val="yellow"/>
        </w:rPr>
        <w:t>Materials</w:t>
      </w:r>
      <w:r w:rsidR="009174A2" w:rsidRPr="006B6667">
        <w:rPr>
          <w:color w:val="auto"/>
          <w:highlight w:val="yellow"/>
        </w:rPr>
        <w:t>)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into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a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1.5</w:t>
      </w:r>
      <w:r w:rsidR="00EC5DAC">
        <w:rPr>
          <w:color w:val="auto"/>
          <w:highlight w:val="yellow"/>
        </w:rPr>
        <w:t xml:space="preserve"> mL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tube.</w:t>
      </w:r>
      <w:r w:rsidR="00102DCB">
        <w:rPr>
          <w:color w:val="auto"/>
          <w:highlight w:val="yellow"/>
        </w:rPr>
        <w:t xml:space="preserve"> </w:t>
      </w:r>
      <w:r w:rsidR="00D42696" w:rsidRPr="006B6667">
        <w:rPr>
          <w:color w:val="auto"/>
          <w:highlight w:val="yellow"/>
        </w:rPr>
        <w:t>Place</w:t>
      </w:r>
      <w:r w:rsidR="00102DCB">
        <w:rPr>
          <w:color w:val="auto"/>
          <w:highlight w:val="yellow"/>
        </w:rPr>
        <w:t xml:space="preserve"> </w:t>
      </w:r>
      <w:r w:rsidR="00D42696" w:rsidRPr="006B6667">
        <w:rPr>
          <w:color w:val="auto"/>
          <w:highlight w:val="yellow"/>
        </w:rPr>
        <w:t>on</w:t>
      </w:r>
      <w:r w:rsidR="00102DCB">
        <w:rPr>
          <w:color w:val="auto"/>
          <w:highlight w:val="yellow"/>
        </w:rPr>
        <w:t xml:space="preserve"> </w:t>
      </w:r>
      <w:r w:rsidR="0028362F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="00D42696" w:rsidRPr="006B6667">
        <w:rPr>
          <w:color w:val="auto"/>
          <w:highlight w:val="yellow"/>
        </w:rPr>
        <w:t>magnetic</w:t>
      </w:r>
      <w:r w:rsidR="00102DCB">
        <w:rPr>
          <w:color w:val="auto"/>
          <w:highlight w:val="yellow"/>
        </w:rPr>
        <w:t xml:space="preserve"> </w:t>
      </w:r>
      <w:r w:rsidR="00D42696" w:rsidRPr="006B6667">
        <w:rPr>
          <w:color w:val="auto"/>
          <w:highlight w:val="yellow"/>
        </w:rPr>
        <w:t>stand.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Once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beads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have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collected,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remove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supernatant.</w:t>
      </w:r>
      <w:r w:rsidR="00102DCB">
        <w:rPr>
          <w:color w:val="auto"/>
          <w:highlight w:val="yellow"/>
        </w:rPr>
        <w:t xml:space="preserve"> </w:t>
      </w:r>
    </w:p>
    <w:p w14:paraId="4CF1796D" w14:textId="77777777" w:rsidR="0019304C" w:rsidRPr="006B6667" w:rsidRDefault="0019304C" w:rsidP="00E60610">
      <w:pPr>
        <w:pStyle w:val="ListParagraph"/>
        <w:widowControl/>
        <w:autoSpaceDE/>
        <w:autoSpaceDN/>
        <w:adjustRightInd/>
        <w:ind w:left="0"/>
        <w:jc w:val="left"/>
        <w:rPr>
          <w:color w:val="auto"/>
          <w:highlight w:val="yellow"/>
        </w:rPr>
      </w:pPr>
    </w:p>
    <w:p w14:paraId="0459EAEF" w14:textId="2C8D98CC" w:rsidR="009174A2" w:rsidRDefault="005929A3" w:rsidP="00EC5DAC">
      <w:pPr>
        <w:pStyle w:val="ListParagraph"/>
        <w:widowControl/>
        <w:numPr>
          <w:ilvl w:val="2"/>
          <w:numId w:val="29"/>
        </w:numPr>
        <w:autoSpaceDE/>
        <w:autoSpaceDN/>
        <w:adjustRightInd/>
        <w:ind w:left="0" w:firstLine="0"/>
        <w:jc w:val="left"/>
        <w:rPr>
          <w:color w:val="auto"/>
          <w:highlight w:val="yellow"/>
        </w:rPr>
      </w:pPr>
      <w:r w:rsidRPr="006B6667">
        <w:rPr>
          <w:color w:val="auto"/>
          <w:highlight w:val="yellow"/>
        </w:rPr>
        <w:t>A</w:t>
      </w:r>
      <w:r w:rsidR="009174A2" w:rsidRPr="006B6667">
        <w:rPr>
          <w:color w:val="auto"/>
          <w:highlight w:val="yellow"/>
        </w:rPr>
        <w:t>dd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1</w:t>
      </w:r>
      <w:r w:rsidR="00EC5DAC">
        <w:rPr>
          <w:color w:val="auto"/>
          <w:highlight w:val="yellow"/>
        </w:rPr>
        <w:t xml:space="preserve"> mL</w:t>
      </w:r>
      <w:r w:rsidR="00102DCB">
        <w:rPr>
          <w:color w:val="auto"/>
          <w:highlight w:val="yellow"/>
        </w:rPr>
        <w:t xml:space="preserve"> </w:t>
      </w:r>
      <w:r w:rsidR="0019304C">
        <w:rPr>
          <w:color w:val="auto"/>
          <w:highlight w:val="yellow"/>
        </w:rPr>
        <w:t xml:space="preserve">of </w:t>
      </w:r>
      <w:r w:rsidR="00F162A3">
        <w:rPr>
          <w:color w:val="auto"/>
          <w:highlight w:val="yellow"/>
        </w:rPr>
        <w:t>cold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WB,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resuspend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beads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and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collect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them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again.</w:t>
      </w:r>
      <w:r w:rsidR="00102DCB">
        <w:rPr>
          <w:color w:val="auto"/>
          <w:highlight w:val="yellow"/>
        </w:rPr>
        <w:t xml:space="preserve"> </w:t>
      </w:r>
      <w:r w:rsidRPr="00FA77A5">
        <w:rPr>
          <w:color w:val="auto"/>
          <w:highlight w:val="yellow"/>
        </w:rPr>
        <w:t>D</w:t>
      </w:r>
      <w:r w:rsidR="009174A2" w:rsidRPr="00FA77A5">
        <w:rPr>
          <w:color w:val="auto"/>
          <w:highlight w:val="yellow"/>
        </w:rPr>
        <w:t>iscard</w:t>
      </w:r>
      <w:r w:rsidR="00102DCB">
        <w:rPr>
          <w:color w:val="auto"/>
          <w:highlight w:val="yellow"/>
        </w:rPr>
        <w:t xml:space="preserve"> </w:t>
      </w:r>
      <w:r w:rsidRPr="00FA77A5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Pr="00FA77A5">
        <w:rPr>
          <w:color w:val="auto"/>
          <w:highlight w:val="yellow"/>
        </w:rPr>
        <w:t>wash</w:t>
      </w:r>
      <w:r w:rsidR="00102DCB">
        <w:rPr>
          <w:color w:val="auto"/>
          <w:highlight w:val="yellow"/>
        </w:rPr>
        <w:t xml:space="preserve"> </w:t>
      </w:r>
      <w:r w:rsidRPr="00FA77A5">
        <w:rPr>
          <w:color w:val="auto"/>
          <w:highlight w:val="yellow"/>
        </w:rPr>
        <w:t>buffer</w:t>
      </w:r>
      <w:r w:rsidR="00102DCB">
        <w:rPr>
          <w:color w:val="auto"/>
          <w:highlight w:val="yellow"/>
        </w:rPr>
        <w:t xml:space="preserve"> </w:t>
      </w:r>
      <w:r w:rsidRPr="00FA77A5">
        <w:rPr>
          <w:color w:val="auto"/>
          <w:highlight w:val="yellow"/>
        </w:rPr>
        <w:t>and</w:t>
      </w:r>
      <w:r w:rsidR="00102DCB">
        <w:rPr>
          <w:color w:val="auto"/>
          <w:highlight w:val="yellow"/>
        </w:rPr>
        <w:t xml:space="preserve"> </w:t>
      </w:r>
      <w:r w:rsidRPr="00FA77A5">
        <w:rPr>
          <w:color w:val="auto"/>
          <w:highlight w:val="yellow"/>
        </w:rPr>
        <w:t>repeat</w:t>
      </w:r>
      <w:r w:rsidR="00102DCB">
        <w:rPr>
          <w:color w:val="auto"/>
          <w:highlight w:val="yellow"/>
        </w:rPr>
        <w:t xml:space="preserve"> </w:t>
      </w:r>
      <w:r w:rsidRPr="00FA77A5">
        <w:rPr>
          <w:color w:val="auto"/>
          <w:highlight w:val="yellow"/>
        </w:rPr>
        <w:t>once</w:t>
      </w:r>
      <w:r w:rsidR="00102DCB">
        <w:rPr>
          <w:color w:val="auto"/>
          <w:highlight w:val="yellow"/>
        </w:rPr>
        <w:t xml:space="preserve"> </w:t>
      </w:r>
      <w:r w:rsidRPr="00FA77A5">
        <w:rPr>
          <w:color w:val="auto"/>
          <w:highlight w:val="yellow"/>
        </w:rPr>
        <w:t>more</w:t>
      </w:r>
      <w:r w:rsidR="00102DCB">
        <w:rPr>
          <w:color w:val="auto"/>
          <w:highlight w:val="yellow"/>
        </w:rPr>
        <w:t xml:space="preserve"> </w:t>
      </w:r>
      <w:r w:rsidR="009174A2" w:rsidRPr="00FA77A5">
        <w:rPr>
          <w:color w:val="auto"/>
          <w:highlight w:val="yellow"/>
        </w:rPr>
        <w:t>with</w:t>
      </w:r>
      <w:r w:rsidR="00102DCB">
        <w:rPr>
          <w:color w:val="auto"/>
          <w:highlight w:val="yellow"/>
        </w:rPr>
        <w:t xml:space="preserve"> </w:t>
      </w:r>
      <w:r w:rsidR="009174A2" w:rsidRPr="00FA77A5">
        <w:rPr>
          <w:color w:val="auto"/>
          <w:highlight w:val="yellow"/>
        </w:rPr>
        <w:t>1</w:t>
      </w:r>
      <w:r w:rsidR="00EC5DAC">
        <w:rPr>
          <w:color w:val="auto"/>
          <w:highlight w:val="yellow"/>
        </w:rPr>
        <w:t xml:space="preserve"> mL</w:t>
      </w:r>
      <w:r w:rsidR="00102DCB">
        <w:rPr>
          <w:color w:val="auto"/>
          <w:highlight w:val="yellow"/>
        </w:rPr>
        <w:t xml:space="preserve"> </w:t>
      </w:r>
      <w:r w:rsidR="0019304C">
        <w:rPr>
          <w:color w:val="auto"/>
          <w:highlight w:val="yellow"/>
        </w:rPr>
        <w:t xml:space="preserve">of </w:t>
      </w:r>
      <w:r w:rsidR="009174A2" w:rsidRPr="00FA77A5">
        <w:rPr>
          <w:color w:val="auto"/>
          <w:highlight w:val="yellow"/>
        </w:rPr>
        <w:t>WB</w:t>
      </w:r>
      <w:r w:rsidRPr="00FA77A5">
        <w:rPr>
          <w:color w:val="auto"/>
          <w:highlight w:val="yellow"/>
        </w:rPr>
        <w:t>.</w:t>
      </w:r>
    </w:p>
    <w:p w14:paraId="40BFC25D" w14:textId="77777777" w:rsidR="0019304C" w:rsidRPr="00FA77A5" w:rsidRDefault="0019304C" w:rsidP="00E60610">
      <w:pPr>
        <w:pStyle w:val="ListParagraph"/>
        <w:widowControl/>
        <w:autoSpaceDE/>
        <w:autoSpaceDN/>
        <w:adjustRightInd/>
        <w:ind w:left="0"/>
        <w:jc w:val="left"/>
        <w:rPr>
          <w:color w:val="auto"/>
          <w:highlight w:val="yellow"/>
        </w:rPr>
      </w:pPr>
    </w:p>
    <w:p w14:paraId="5D1F5634" w14:textId="344F8C57" w:rsidR="005929A3" w:rsidRPr="006B6667" w:rsidRDefault="005929A3" w:rsidP="00E60610">
      <w:pPr>
        <w:pStyle w:val="ListParagraph"/>
        <w:widowControl/>
        <w:numPr>
          <w:ilvl w:val="2"/>
          <w:numId w:val="29"/>
        </w:numPr>
        <w:autoSpaceDE/>
        <w:autoSpaceDN/>
        <w:adjustRightInd/>
        <w:ind w:left="0" w:firstLine="0"/>
        <w:jc w:val="left"/>
        <w:rPr>
          <w:color w:val="auto"/>
          <w:highlight w:val="yellow"/>
        </w:rPr>
      </w:pPr>
      <w:r w:rsidRPr="006B6667">
        <w:rPr>
          <w:color w:val="auto"/>
          <w:highlight w:val="yellow"/>
        </w:rPr>
        <w:t>Ultimately,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resuspend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beads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in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WB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to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initial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volume</w:t>
      </w:r>
      <w:r w:rsidR="00102DCB">
        <w:rPr>
          <w:color w:val="auto"/>
          <w:highlight w:val="yellow"/>
        </w:rPr>
        <w:t xml:space="preserve"> </w:t>
      </w:r>
      <w:r w:rsidR="00BD6617">
        <w:rPr>
          <w:color w:val="auto"/>
          <w:highlight w:val="yellow"/>
        </w:rPr>
        <w:t>used</w:t>
      </w:r>
      <w:r w:rsidR="00102DCB">
        <w:rPr>
          <w:color w:val="auto"/>
          <w:highlight w:val="yellow"/>
        </w:rPr>
        <w:t xml:space="preserve"> </w:t>
      </w:r>
      <w:r w:rsidR="00BD6617">
        <w:rPr>
          <w:color w:val="auto"/>
          <w:highlight w:val="yellow"/>
        </w:rPr>
        <w:t>in</w:t>
      </w:r>
      <w:r w:rsidR="00102DCB">
        <w:rPr>
          <w:color w:val="auto"/>
          <w:highlight w:val="yellow"/>
        </w:rPr>
        <w:t xml:space="preserve"> </w:t>
      </w:r>
      <w:r w:rsidR="00BD6617">
        <w:rPr>
          <w:color w:val="auto"/>
          <w:highlight w:val="yellow"/>
        </w:rPr>
        <w:t>step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6</w:t>
      </w:r>
      <w:r w:rsidR="00FA05A7">
        <w:rPr>
          <w:color w:val="auto"/>
          <w:highlight w:val="yellow"/>
        </w:rPr>
        <w:t>.</w:t>
      </w:r>
      <w:r w:rsidR="001C2C1C">
        <w:rPr>
          <w:color w:val="auto"/>
          <w:highlight w:val="yellow"/>
        </w:rPr>
        <w:t>5</w:t>
      </w:r>
      <w:r w:rsidRPr="006B6667">
        <w:rPr>
          <w:color w:val="auto"/>
          <w:highlight w:val="yellow"/>
        </w:rPr>
        <w:t>.1.</w:t>
      </w:r>
    </w:p>
    <w:p w14:paraId="1484F816" w14:textId="77777777" w:rsidR="00A759F5" w:rsidRPr="006B6667" w:rsidRDefault="00A759F5" w:rsidP="00E60610">
      <w:pPr>
        <w:pStyle w:val="ListParagraph"/>
        <w:widowControl/>
        <w:autoSpaceDE/>
        <w:autoSpaceDN/>
        <w:adjustRightInd/>
        <w:ind w:left="0"/>
        <w:jc w:val="left"/>
        <w:rPr>
          <w:color w:val="auto"/>
        </w:rPr>
      </w:pPr>
    </w:p>
    <w:p w14:paraId="7CDE323F" w14:textId="6AC7BE9E" w:rsidR="005929A3" w:rsidRPr="006B6667" w:rsidRDefault="005929A3" w:rsidP="00E60610">
      <w:pPr>
        <w:pStyle w:val="ListParagraph"/>
        <w:widowControl/>
        <w:numPr>
          <w:ilvl w:val="1"/>
          <w:numId w:val="29"/>
        </w:numPr>
        <w:autoSpaceDE/>
        <w:autoSpaceDN/>
        <w:adjustRightInd/>
        <w:ind w:left="0" w:firstLine="0"/>
        <w:jc w:val="left"/>
        <w:rPr>
          <w:color w:val="auto"/>
        </w:rPr>
      </w:pPr>
      <w:r w:rsidRPr="006B6667">
        <w:rPr>
          <w:color w:val="auto"/>
        </w:rPr>
        <w:t>Immunopurification</w:t>
      </w:r>
      <w:r w:rsidR="00102DCB">
        <w:rPr>
          <w:color w:val="auto"/>
        </w:rPr>
        <w:t xml:space="preserve"> </w:t>
      </w:r>
      <w:r w:rsidR="00970582" w:rsidRPr="006B6667">
        <w:rPr>
          <w:color w:val="auto"/>
        </w:rPr>
        <w:t>(IP)</w:t>
      </w:r>
    </w:p>
    <w:p w14:paraId="293ACE4B" w14:textId="77777777" w:rsidR="005929A3" w:rsidRPr="006B6667" w:rsidRDefault="005929A3" w:rsidP="00E60610">
      <w:pPr>
        <w:pStyle w:val="ListParagraph"/>
        <w:widowControl/>
        <w:autoSpaceDE/>
        <w:autoSpaceDN/>
        <w:adjustRightInd/>
        <w:ind w:left="0"/>
        <w:jc w:val="left"/>
        <w:rPr>
          <w:color w:val="auto"/>
        </w:rPr>
      </w:pPr>
    </w:p>
    <w:p w14:paraId="733F69C1" w14:textId="785307C5" w:rsidR="009174A2" w:rsidRDefault="005929A3" w:rsidP="00EC5DAC">
      <w:pPr>
        <w:pStyle w:val="ListParagraph"/>
        <w:widowControl/>
        <w:numPr>
          <w:ilvl w:val="2"/>
          <w:numId w:val="29"/>
        </w:numPr>
        <w:autoSpaceDE/>
        <w:autoSpaceDN/>
        <w:adjustRightInd/>
        <w:ind w:left="0" w:firstLine="0"/>
        <w:jc w:val="left"/>
        <w:rPr>
          <w:color w:val="auto"/>
          <w:highlight w:val="yellow"/>
        </w:rPr>
      </w:pPr>
      <w:r w:rsidRPr="006B6667">
        <w:rPr>
          <w:color w:val="auto"/>
          <w:highlight w:val="yellow"/>
        </w:rPr>
        <w:t>Immediately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after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centrifugation</w:t>
      </w:r>
      <w:r w:rsidR="00D42696" w:rsidRPr="006B6667">
        <w:rPr>
          <w:color w:val="auto"/>
          <w:highlight w:val="yellow"/>
        </w:rPr>
        <w:t>,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p</w:t>
      </w:r>
      <w:r w:rsidR="009174A2" w:rsidRPr="006B6667">
        <w:rPr>
          <w:color w:val="auto"/>
          <w:highlight w:val="yellow"/>
        </w:rPr>
        <w:t>our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cleared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supernatant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into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labeled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15</w:t>
      </w:r>
      <w:r w:rsidR="00EC5DAC">
        <w:rPr>
          <w:color w:val="auto"/>
          <w:highlight w:val="yellow"/>
        </w:rPr>
        <w:t xml:space="preserve"> mL</w:t>
      </w:r>
      <w:r w:rsidR="00102DCB">
        <w:rPr>
          <w:color w:val="auto"/>
          <w:highlight w:val="yellow"/>
        </w:rPr>
        <w:t xml:space="preserve"> </w:t>
      </w:r>
      <w:r w:rsidR="00D42696" w:rsidRPr="006B6667">
        <w:rPr>
          <w:color w:val="auto"/>
          <w:highlight w:val="yellow"/>
        </w:rPr>
        <w:t>tubes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and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add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60</w:t>
      </w:r>
      <w:r w:rsidR="00EC5DAC">
        <w:rPr>
          <w:color w:val="auto"/>
          <w:highlight w:val="yellow"/>
        </w:rPr>
        <w:t xml:space="preserve"> µL </w:t>
      </w:r>
      <w:r w:rsidR="0019304C">
        <w:rPr>
          <w:color w:val="auto"/>
          <w:highlight w:val="yellow"/>
        </w:rPr>
        <w:t xml:space="preserve">of </w:t>
      </w:r>
      <w:r w:rsidR="00FA05A7">
        <w:rPr>
          <w:color w:val="auto"/>
          <w:highlight w:val="yellow"/>
        </w:rPr>
        <w:t>washed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bead</w:t>
      </w:r>
      <w:r w:rsidR="00FA05A7">
        <w:rPr>
          <w:color w:val="auto"/>
          <w:highlight w:val="yellow"/>
        </w:rPr>
        <w:t>s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per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sample</w:t>
      </w:r>
      <w:r w:rsidRPr="006B6667">
        <w:rPr>
          <w:color w:val="auto"/>
          <w:highlight w:val="yellow"/>
        </w:rPr>
        <w:t>.</w:t>
      </w:r>
    </w:p>
    <w:p w14:paraId="5D9431C8" w14:textId="77777777" w:rsidR="0019304C" w:rsidRPr="006B6667" w:rsidRDefault="0019304C" w:rsidP="00E60610">
      <w:pPr>
        <w:pStyle w:val="ListParagraph"/>
        <w:widowControl/>
        <w:autoSpaceDE/>
        <w:autoSpaceDN/>
        <w:adjustRightInd/>
        <w:ind w:left="0"/>
        <w:jc w:val="left"/>
        <w:rPr>
          <w:color w:val="auto"/>
          <w:highlight w:val="yellow"/>
        </w:rPr>
      </w:pPr>
    </w:p>
    <w:p w14:paraId="44D8C42B" w14:textId="6E06B494" w:rsidR="009174A2" w:rsidRDefault="005929A3" w:rsidP="00EC5DAC">
      <w:pPr>
        <w:pStyle w:val="ListParagraph"/>
        <w:widowControl/>
        <w:numPr>
          <w:ilvl w:val="2"/>
          <w:numId w:val="29"/>
        </w:numPr>
        <w:autoSpaceDE/>
        <w:autoSpaceDN/>
        <w:adjustRightInd/>
        <w:ind w:left="0" w:firstLine="0"/>
        <w:jc w:val="left"/>
        <w:rPr>
          <w:color w:val="auto"/>
          <w:highlight w:val="yellow"/>
        </w:rPr>
      </w:pPr>
      <w:r w:rsidRPr="006B6667">
        <w:rPr>
          <w:color w:val="auto"/>
          <w:highlight w:val="yellow"/>
        </w:rPr>
        <w:t>Place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all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samples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horizontally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into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ice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bucke</w:t>
      </w:r>
      <w:r w:rsidR="00970582" w:rsidRPr="006B6667">
        <w:rPr>
          <w:color w:val="auto"/>
          <w:highlight w:val="yellow"/>
        </w:rPr>
        <w:t>t</w:t>
      </w:r>
      <w:r w:rsidR="00102DCB">
        <w:rPr>
          <w:color w:val="auto"/>
          <w:highlight w:val="yellow"/>
        </w:rPr>
        <w:t xml:space="preserve"> </w:t>
      </w:r>
      <w:r w:rsidR="00970582" w:rsidRPr="006B6667">
        <w:rPr>
          <w:color w:val="auto"/>
          <w:highlight w:val="yellow"/>
        </w:rPr>
        <w:t>and</w:t>
      </w:r>
      <w:r w:rsidR="00102DCB">
        <w:rPr>
          <w:color w:val="auto"/>
          <w:highlight w:val="yellow"/>
        </w:rPr>
        <w:t xml:space="preserve"> </w:t>
      </w:r>
      <w:r w:rsidR="00970582" w:rsidRPr="006B6667">
        <w:rPr>
          <w:color w:val="auto"/>
          <w:highlight w:val="yellow"/>
        </w:rPr>
        <w:t>put</w:t>
      </w:r>
      <w:r w:rsidR="00102DCB">
        <w:rPr>
          <w:color w:val="auto"/>
          <w:highlight w:val="yellow"/>
        </w:rPr>
        <w:t xml:space="preserve"> </w:t>
      </w:r>
      <w:r w:rsidR="004540C3">
        <w:rPr>
          <w:color w:val="auto"/>
          <w:highlight w:val="yellow"/>
        </w:rPr>
        <w:t>it</w:t>
      </w:r>
      <w:r w:rsidR="00102DCB">
        <w:rPr>
          <w:color w:val="auto"/>
          <w:highlight w:val="yellow"/>
        </w:rPr>
        <w:t xml:space="preserve"> </w:t>
      </w:r>
      <w:r w:rsidR="00970582" w:rsidRPr="006B6667">
        <w:rPr>
          <w:color w:val="auto"/>
          <w:highlight w:val="yellow"/>
        </w:rPr>
        <w:t>on</w:t>
      </w:r>
      <w:r w:rsidR="00102DCB">
        <w:rPr>
          <w:color w:val="auto"/>
          <w:highlight w:val="yellow"/>
        </w:rPr>
        <w:t xml:space="preserve"> </w:t>
      </w:r>
      <w:r w:rsidR="00970582" w:rsidRPr="006B6667">
        <w:rPr>
          <w:color w:val="auto"/>
          <w:highlight w:val="yellow"/>
        </w:rPr>
        <w:t>a</w:t>
      </w:r>
      <w:r w:rsidR="00102DCB">
        <w:rPr>
          <w:color w:val="auto"/>
          <w:highlight w:val="yellow"/>
        </w:rPr>
        <w:t xml:space="preserve"> </w:t>
      </w:r>
      <w:r w:rsidR="00970582" w:rsidRPr="006B6667">
        <w:rPr>
          <w:color w:val="auto"/>
          <w:highlight w:val="yellow"/>
        </w:rPr>
        <w:t>shaker.</w:t>
      </w:r>
      <w:r w:rsidR="00102DCB">
        <w:rPr>
          <w:color w:val="auto"/>
          <w:highlight w:val="yellow"/>
        </w:rPr>
        <w:t xml:space="preserve"> </w:t>
      </w:r>
      <w:r w:rsidR="00F55C10" w:rsidRPr="006B6667">
        <w:rPr>
          <w:color w:val="auto"/>
          <w:highlight w:val="yellow"/>
        </w:rPr>
        <w:t>L</w:t>
      </w:r>
      <w:r w:rsidR="00970582" w:rsidRPr="006B6667">
        <w:rPr>
          <w:color w:val="auto"/>
          <w:highlight w:val="yellow"/>
        </w:rPr>
        <w:t>et</w:t>
      </w:r>
      <w:r w:rsidR="00102DCB">
        <w:rPr>
          <w:color w:val="auto"/>
          <w:highlight w:val="yellow"/>
        </w:rPr>
        <w:t xml:space="preserve"> </w:t>
      </w:r>
      <w:r w:rsidR="00970582" w:rsidRPr="006B6667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="00D42696" w:rsidRPr="006B6667">
        <w:rPr>
          <w:color w:val="auto"/>
          <w:highlight w:val="yellow"/>
        </w:rPr>
        <w:t>mixture</w:t>
      </w:r>
      <w:r w:rsidR="00102DCB">
        <w:rPr>
          <w:color w:val="auto"/>
          <w:highlight w:val="yellow"/>
        </w:rPr>
        <w:t xml:space="preserve"> </w:t>
      </w:r>
      <w:r w:rsidR="00F55C10" w:rsidRPr="006B6667">
        <w:rPr>
          <w:color w:val="auto"/>
          <w:highlight w:val="yellow"/>
        </w:rPr>
        <w:t>incubate</w:t>
      </w:r>
      <w:r w:rsidR="00102DCB">
        <w:rPr>
          <w:color w:val="auto"/>
          <w:highlight w:val="yellow"/>
        </w:rPr>
        <w:t xml:space="preserve"> </w:t>
      </w:r>
      <w:r w:rsidR="00F55C10" w:rsidRPr="006B6667">
        <w:rPr>
          <w:color w:val="auto"/>
          <w:highlight w:val="yellow"/>
        </w:rPr>
        <w:t>for</w:t>
      </w:r>
      <w:r w:rsidR="00102DCB">
        <w:rPr>
          <w:color w:val="auto"/>
          <w:highlight w:val="yellow"/>
        </w:rPr>
        <w:t xml:space="preserve"> </w:t>
      </w:r>
      <w:r w:rsidR="00F55C10" w:rsidRPr="006B6667">
        <w:rPr>
          <w:color w:val="auto"/>
          <w:highlight w:val="yellow"/>
        </w:rPr>
        <w:t>2</w:t>
      </w:r>
      <w:r w:rsidR="00102DCB">
        <w:rPr>
          <w:color w:val="auto"/>
          <w:highlight w:val="yellow"/>
        </w:rPr>
        <w:t xml:space="preserve"> </w:t>
      </w:r>
      <w:r w:rsidR="00F55C10" w:rsidRPr="006B6667">
        <w:rPr>
          <w:color w:val="auto"/>
          <w:highlight w:val="yellow"/>
        </w:rPr>
        <w:t>h</w:t>
      </w:r>
      <w:r w:rsidR="00102DCB">
        <w:rPr>
          <w:color w:val="auto"/>
          <w:highlight w:val="yellow"/>
        </w:rPr>
        <w:t xml:space="preserve"> </w:t>
      </w:r>
      <w:r w:rsidR="00F55C10" w:rsidRPr="006B6667">
        <w:rPr>
          <w:color w:val="auto"/>
          <w:highlight w:val="yellow"/>
        </w:rPr>
        <w:t>in</w:t>
      </w:r>
      <w:r w:rsidR="00102DCB">
        <w:rPr>
          <w:color w:val="auto"/>
          <w:highlight w:val="yellow"/>
        </w:rPr>
        <w:t xml:space="preserve"> </w:t>
      </w:r>
      <w:r w:rsidR="00F55C10" w:rsidRPr="006B6667">
        <w:rPr>
          <w:color w:val="auto"/>
          <w:highlight w:val="yellow"/>
        </w:rPr>
        <w:t>order</w:t>
      </w:r>
      <w:r w:rsidR="00102DCB">
        <w:rPr>
          <w:color w:val="auto"/>
          <w:highlight w:val="yellow"/>
        </w:rPr>
        <w:t xml:space="preserve"> </w:t>
      </w:r>
      <w:r w:rsidR="00F55C10" w:rsidRPr="006B6667">
        <w:rPr>
          <w:color w:val="auto"/>
          <w:highlight w:val="yellow"/>
        </w:rPr>
        <w:t>to</w:t>
      </w:r>
      <w:r w:rsidR="00102DCB">
        <w:rPr>
          <w:color w:val="auto"/>
          <w:highlight w:val="yellow"/>
        </w:rPr>
        <w:t xml:space="preserve"> </w:t>
      </w:r>
      <w:r w:rsidR="00970582" w:rsidRPr="006B6667">
        <w:rPr>
          <w:color w:val="auto"/>
          <w:highlight w:val="yellow"/>
        </w:rPr>
        <w:t>bind</w:t>
      </w:r>
      <w:r w:rsidR="00102DCB">
        <w:rPr>
          <w:color w:val="auto"/>
          <w:highlight w:val="yellow"/>
        </w:rPr>
        <w:t xml:space="preserve"> </w:t>
      </w:r>
      <w:r w:rsidR="00F55C10" w:rsidRPr="006B6667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="00F55C10" w:rsidRPr="006B6667">
        <w:rPr>
          <w:color w:val="auto"/>
          <w:highlight w:val="yellow"/>
        </w:rPr>
        <w:t>GFP-labeled</w:t>
      </w:r>
      <w:r w:rsidR="00102DCB">
        <w:rPr>
          <w:color w:val="auto"/>
          <w:highlight w:val="yellow"/>
        </w:rPr>
        <w:t xml:space="preserve"> </w:t>
      </w:r>
      <w:r w:rsidR="00F55C10" w:rsidRPr="006B6667">
        <w:rPr>
          <w:color w:val="auto"/>
          <w:highlight w:val="yellow"/>
        </w:rPr>
        <w:t>polysomes</w:t>
      </w:r>
      <w:r w:rsidR="00102DCB">
        <w:rPr>
          <w:color w:val="auto"/>
          <w:highlight w:val="yellow"/>
        </w:rPr>
        <w:t xml:space="preserve"> </w:t>
      </w:r>
      <w:r w:rsidR="00D42696" w:rsidRPr="006B6667">
        <w:rPr>
          <w:color w:val="auto"/>
          <w:highlight w:val="yellow"/>
        </w:rPr>
        <w:t>to</w:t>
      </w:r>
      <w:r w:rsidR="00102DCB">
        <w:rPr>
          <w:color w:val="auto"/>
          <w:highlight w:val="yellow"/>
        </w:rPr>
        <w:t xml:space="preserve"> </w:t>
      </w:r>
      <w:r w:rsidR="00D42696" w:rsidRPr="006B6667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="00D42696" w:rsidRPr="006B6667">
        <w:rPr>
          <w:color w:val="auto"/>
          <w:highlight w:val="yellow"/>
        </w:rPr>
        <w:t>beads</w:t>
      </w:r>
      <w:r w:rsidR="00970582" w:rsidRPr="006B6667">
        <w:rPr>
          <w:color w:val="auto"/>
          <w:highlight w:val="yellow"/>
        </w:rPr>
        <w:t>.</w:t>
      </w:r>
      <w:r w:rsidR="00102DCB">
        <w:rPr>
          <w:color w:val="auto"/>
          <w:highlight w:val="yellow"/>
        </w:rPr>
        <w:t xml:space="preserve"> </w:t>
      </w:r>
    </w:p>
    <w:p w14:paraId="124A847C" w14:textId="77777777" w:rsidR="0019304C" w:rsidRPr="006B6667" w:rsidRDefault="0019304C" w:rsidP="00E60610">
      <w:pPr>
        <w:pStyle w:val="ListParagraph"/>
        <w:widowControl/>
        <w:autoSpaceDE/>
        <w:autoSpaceDN/>
        <w:adjustRightInd/>
        <w:ind w:left="0"/>
        <w:jc w:val="left"/>
        <w:rPr>
          <w:color w:val="auto"/>
          <w:highlight w:val="yellow"/>
        </w:rPr>
      </w:pPr>
    </w:p>
    <w:p w14:paraId="4D5CB0FB" w14:textId="3147969B" w:rsidR="009174A2" w:rsidRDefault="00970582" w:rsidP="00EC5DAC">
      <w:pPr>
        <w:pStyle w:val="ListParagraph"/>
        <w:widowControl/>
        <w:numPr>
          <w:ilvl w:val="2"/>
          <w:numId w:val="29"/>
        </w:numPr>
        <w:autoSpaceDE/>
        <w:autoSpaceDN/>
        <w:adjustRightInd/>
        <w:ind w:left="0" w:firstLine="0"/>
        <w:jc w:val="left"/>
        <w:rPr>
          <w:color w:val="auto"/>
          <w:highlight w:val="yellow"/>
        </w:rPr>
      </w:pPr>
      <w:r w:rsidRPr="006B6667">
        <w:rPr>
          <w:color w:val="auto"/>
          <w:highlight w:val="yellow"/>
        </w:rPr>
        <w:t>C</w:t>
      </w:r>
      <w:r w:rsidR="009174A2" w:rsidRPr="006B6667">
        <w:rPr>
          <w:color w:val="auto"/>
          <w:highlight w:val="yellow"/>
        </w:rPr>
        <w:t>ollect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beads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on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magnetic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stand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for</w:t>
      </w:r>
      <w:r w:rsidR="00102DCB">
        <w:rPr>
          <w:color w:val="auto"/>
          <w:highlight w:val="yellow"/>
        </w:rPr>
        <w:t xml:space="preserve"> </w:t>
      </w:r>
      <w:r w:rsidR="00045C5C" w:rsidRPr="006B6667">
        <w:rPr>
          <w:color w:val="auto"/>
          <w:highlight w:val="yellow"/>
        </w:rPr>
        <w:t>15</w:t>
      </w:r>
      <w:r w:rsidR="00EC5DAC">
        <w:rPr>
          <w:color w:val="auto"/>
          <w:highlight w:val="yellow"/>
        </w:rPr>
        <w:t xml:space="preserve"> mL</w:t>
      </w:r>
      <w:r w:rsidR="00102DCB">
        <w:rPr>
          <w:color w:val="auto"/>
          <w:highlight w:val="yellow"/>
        </w:rPr>
        <w:t xml:space="preserve"> </w:t>
      </w:r>
      <w:r w:rsidR="00357B3D">
        <w:rPr>
          <w:color w:val="auto"/>
          <w:highlight w:val="yellow"/>
        </w:rPr>
        <w:t>tubes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(on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ice)</w:t>
      </w:r>
      <w:r w:rsidR="00102DCB">
        <w:rPr>
          <w:color w:val="auto"/>
          <w:highlight w:val="yellow"/>
        </w:rPr>
        <w:t xml:space="preserve"> </w:t>
      </w:r>
      <w:r w:rsidR="00A46E0D">
        <w:rPr>
          <w:color w:val="auto"/>
          <w:highlight w:val="yellow"/>
        </w:rPr>
        <w:t>and</w:t>
      </w:r>
      <w:r w:rsidR="00102DCB">
        <w:rPr>
          <w:color w:val="auto"/>
          <w:highlight w:val="yellow"/>
        </w:rPr>
        <w:t xml:space="preserve"> </w:t>
      </w:r>
      <w:r w:rsidR="00A46E0D">
        <w:rPr>
          <w:color w:val="auto"/>
          <w:highlight w:val="yellow"/>
        </w:rPr>
        <w:t>add</w:t>
      </w:r>
      <w:r w:rsidR="00102DCB">
        <w:rPr>
          <w:color w:val="auto"/>
          <w:highlight w:val="yellow"/>
        </w:rPr>
        <w:t xml:space="preserve"> </w:t>
      </w:r>
      <w:r w:rsidR="00A46E0D">
        <w:rPr>
          <w:color w:val="auto"/>
          <w:highlight w:val="yellow"/>
        </w:rPr>
        <w:t>PMSF</w:t>
      </w:r>
      <w:r w:rsidR="00102DCB">
        <w:rPr>
          <w:color w:val="auto"/>
          <w:highlight w:val="yellow"/>
        </w:rPr>
        <w:t xml:space="preserve"> </w:t>
      </w:r>
      <w:r w:rsidR="00A46E0D">
        <w:rPr>
          <w:color w:val="auto"/>
          <w:highlight w:val="yellow"/>
        </w:rPr>
        <w:t>to</w:t>
      </w:r>
      <w:r w:rsidR="00102DCB">
        <w:rPr>
          <w:color w:val="auto"/>
          <w:highlight w:val="yellow"/>
        </w:rPr>
        <w:t xml:space="preserve"> </w:t>
      </w:r>
      <w:r w:rsidR="00A46E0D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="00A46E0D">
        <w:rPr>
          <w:color w:val="auto"/>
          <w:highlight w:val="yellow"/>
        </w:rPr>
        <w:t>remaining</w:t>
      </w:r>
      <w:r w:rsidR="00102DCB">
        <w:rPr>
          <w:color w:val="auto"/>
          <w:highlight w:val="yellow"/>
        </w:rPr>
        <w:t xml:space="preserve"> </w:t>
      </w:r>
      <w:r w:rsidR="00A46E0D">
        <w:rPr>
          <w:color w:val="auto"/>
          <w:highlight w:val="yellow"/>
        </w:rPr>
        <w:t>PEB</w:t>
      </w:r>
      <w:r w:rsidRPr="006B6667">
        <w:rPr>
          <w:color w:val="auto"/>
          <w:highlight w:val="yellow"/>
        </w:rPr>
        <w:t>.</w:t>
      </w:r>
      <w:r w:rsidR="00102DCB">
        <w:rPr>
          <w:color w:val="auto"/>
          <w:highlight w:val="yellow"/>
        </w:rPr>
        <w:t xml:space="preserve"> </w:t>
      </w:r>
      <w:r w:rsidRPr="00FA77A5">
        <w:rPr>
          <w:color w:val="auto"/>
          <w:highlight w:val="yellow"/>
        </w:rPr>
        <w:t>D</w:t>
      </w:r>
      <w:r w:rsidR="009174A2" w:rsidRPr="00FA77A5">
        <w:rPr>
          <w:color w:val="auto"/>
          <w:highlight w:val="yellow"/>
        </w:rPr>
        <w:t>iscard</w:t>
      </w:r>
      <w:r w:rsidR="00102DCB">
        <w:rPr>
          <w:color w:val="auto"/>
          <w:highlight w:val="yellow"/>
        </w:rPr>
        <w:t xml:space="preserve"> </w:t>
      </w:r>
      <w:r w:rsidRPr="00FA77A5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="00D42696" w:rsidRPr="00FA77A5">
        <w:rPr>
          <w:color w:val="auto"/>
          <w:highlight w:val="yellow"/>
        </w:rPr>
        <w:t>supernatant</w:t>
      </w:r>
      <w:r w:rsidR="00F162A3" w:rsidRPr="00FA77A5">
        <w:rPr>
          <w:color w:val="auto"/>
          <w:highlight w:val="yellow"/>
        </w:rPr>
        <w:t>.</w:t>
      </w:r>
      <w:r w:rsidR="00102DCB">
        <w:rPr>
          <w:color w:val="auto"/>
          <w:highlight w:val="yellow"/>
        </w:rPr>
        <w:t xml:space="preserve"> </w:t>
      </w:r>
      <w:r w:rsidR="00F162A3" w:rsidRPr="00FA77A5">
        <w:rPr>
          <w:color w:val="auto"/>
          <w:highlight w:val="yellow"/>
        </w:rPr>
        <w:t>Pour</w:t>
      </w:r>
      <w:r w:rsidR="00102DCB">
        <w:rPr>
          <w:color w:val="auto"/>
          <w:highlight w:val="yellow"/>
        </w:rPr>
        <w:t xml:space="preserve"> </w:t>
      </w:r>
      <w:r w:rsidR="00F162A3" w:rsidRPr="00FA77A5">
        <w:rPr>
          <w:color w:val="auto"/>
          <w:highlight w:val="yellow"/>
        </w:rPr>
        <w:t>approximately</w:t>
      </w:r>
      <w:r w:rsidR="00102DCB">
        <w:rPr>
          <w:color w:val="auto"/>
          <w:highlight w:val="yellow"/>
        </w:rPr>
        <w:t xml:space="preserve"> </w:t>
      </w:r>
      <w:r w:rsidR="00F162A3" w:rsidRPr="00FA77A5">
        <w:rPr>
          <w:color w:val="auto"/>
          <w:highlight w:val="yellow"/>
        </w:rPr>
        <w:t>5</w:t>
      </w:r>
      <w:r w:rsidR="00EC5DAC">
        <w:rPr>
          <w:color w:val="auto"/>
          <w:highlight w:val="yellow"/>
        </w:rPr>
        <w:t xml:space="preserve"> mL</w:t>
      </w:r>
      <w:r w:rsidR="00102DCB">
        <w:rPr>
          <w:color w:val="auto"/>
          <w:highlight w:val="yellow"/>
        </w:rPr>
        <w:t xml:space="preserve"> </w:t>
      </w:r>
      <w:r w:rsidR="0019304C">
        <w:rPr>
          <w:color w:val="auto"/>
          <w:highlight w:val="yellow"/>
        </w:rPr>
        <w:t xml:space="preserve">of </w:t>
      </w:r>
      <w:r w:rsidR="00F162A3" w:rsidRPr="00FA77A5">
        <w:rPr>
          <w:color w:val="auto"/>
          <w:highlight w:val="yellow"/>
        </w:rPr>
        <w:t>PEB</w:t>
      </w:r>
      <w:r w:rsidR="00102DCB">
        <w:rPr>
          <w:color w:val="auto"/>
          <w:highlight w:val="yellow"/>
        </w:rPr>
        <w:t xml:space="preserve"> </w:t>
      </w:r>
      <w:r w:rsidR="00F162A3" w:rsidRPr="00FA77A5">
        <w:rPr>
          <w:color w:val="auto"/>
          <w:highlight w:val="yellow"/>
        </w:rPr>
        <w:t>to</w:t>
      </w:r>
      <w:r w:rsidR="00102DCB">
        <w:rPr>
          <w:color w:val="auto"/>
          <w:highlight w:val="yellow"/>
        </w:rPr>
        <w:t xml:space="preserve"> </w:t>
      </w:r>
      <w:r w:rsidR="00F162A3" w:rsidRPr="00FA77A5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="00F162A3" w:rsidRPr="00FA77A5">
        <w:rPr>
          <w:color w:val="auto"/>
          <w:highlight w:val="yellow"/>
        </w:rPr>
        <w:t>beads</w:t>
      </w:r>
      <w:r w:rsidR="00102DCB">
        <w:rPr>
          <w:color w:val="auto"/>
          <w:highlight w:val="yellow"/>
        </w:rPr>
        <w:t xml:space="preserve"> </w:t>
      </w:r>
      <w:r w:rsidR="00F162A3" w:rsidRPr="00FA77A5">
        <w:rPr>
          <w:color w:val="auto"/>
          <w:highlight w:val="yellow"/>
        </w:rPr>
        <w:t>and</w:t>
      </w:r>
      <w:r w:rsidR="00102DCB">
        <w:rPr>
          <w:color w:val="auto"/>
          <w:highlight w:val="yellow"/>
        </w:rPr>
        <w:t xml:space="preserve"> </w:t>
      </w:r>
      <w:r w:rsidR="00F162A3" w:rsidRPr="00FA77A5">
        <w:rPr>
          <w:color w:val="auto"/>
          <w:highlight w:val="yellow"/>
        </w:rPr>
        <w:t>r</w:t>
      </w:r>
      <w:r w:rsidR="009174A2" w:rsidRPr="00FA77A5">
        <w:rPr>
          <w:color w:val="auto"/>
          <w:highlight w:val="yellow"/>
        </w:rPr>
        <w:t>esuspend</w:t>
      </w:r>
      <w:r w:rsidR="00102DCB">
        <w:rPr>
          <w:color w:val="auto"/>
          <w:highlight w:val="yellow"/>
        </w:rPr>
        <w:t xml:space="preserve"> </w:t>
      </w:r>
      <w:r w:rsidR="00F162A3" w:rsidRPr="00FA77A5">
        <w:rPr>
          <w:color w:val="auto"/>
          <w:highlight w:val="yellow"/>
        </w:rPr>
        <w:t>them</w:t>
      </w:r>
      <w:r w:rsidR="00102DCB">
        <w:rPr>
          <w:color w:val="auto"/>
          <w:highlight w:val="yellow"/>
        </w:rPr>
        <w:t xml:space="preserve"> </w:t>
      </w:r>
      <w:r w:rsidR="00F162A3" w:rsidRPr="00FA77A5">
        <w:rPr>
          <w:color w:val="auto"/>
          <w:highlight w:val="yellow"/>
        </w:rPr>
        <w:t>by</w:t>
      </w:r>
      <w:r w:rsidR="00102DCB">
        <w:rPr>
          <w:color w:val="auto"/>
          <w:highlight w:val="yellow"/>
        </w:rPr>
        <w:t xml:space="preserve"> </w:t>
      </w:r>
      <w:r w:rsidR="00F162A3" w:rsidRPr="00FA77A5">
        <w:rPr>
          <w:color w:val="auto"/>
          <w:highlight w:val="yellow"/>
        </w:rPr>
        <w:t>tilting</w:t>
      </w:r>
      <w:r w:rsidR="006E08AC" w:rsidRPr="00FA77A5">
        <w:rPr>
          <w:color w:val="auto"/>
          <w:highlight w:val="yellow"/>
        </w:rPr>
        <w:t>.</w:t>
      </w:r>
      <w:r w:rsidR="00102DCB">
        <w:rPr>
          <w:color w:val="auto"/>
          <w:highlight w:val="yellow"/>
        </w:rPr>
        <w:t xml:space="preserve"> </w:t>
      </w:r>
      <w:r w:rsidRPr="00FA77A5">
        <w:rPr>
          <w:color w:val="auto"/>
          <w:highlight w:val="yellow"/>
        </w:rPr>
        <w:t>S</w:t>
      </w:r>
      <w:r w:rsidR="009174A2" w:rsidRPr="00FA77A5">
        <w:rPr>
          <w:color w:val="auto"/>
          <w:highlight w:val="yellow"/>
        </w:rPr>
        <w:t>hake</w:t>
      </w:r>
      <w:r w:rsidR="00102DCB">
        <w:rPr>
          <w:color w:val="auto"/>
          <w:highlight w:val="yellow"/>
        </w:rPr>
        <w:t xml:space="preserve"> </w:t>
      </w:r>
      <w:r w:rsidRPr="00FA77A5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Pr="00FA77A5">
        <w:rPr>
          <w:color w:val="auto"/>
          <w:highlight w:val="yellow"/>
        </w:rPr>
        <w:t>samples</w:t>
      </w:r>
      <w:r w:rsidR="00102DCB">
        <w:rPr>
          <w:color w:val="auto"/>
          <w:highlight w:val="yellow"/>
        </w:rPr>
        <w:t xml:space="preserve"> </w:t>
      </w:r>
      <w:r w:rsidRPr="00FA77A5">
        <w:rPr>
          <w:color w:val="auto"/>
          <w:highlight w:val="yellow"/>
        </w:rPr>
        <w:t>for</w:t>
      </w:r>
      <w:r w:rsidR="00102DCB">
        <w:rPr>
          <w:color w:val="auto"/>
          <w:highlight w:val="yellow"/>
        </w:rPr>
        <w:t xml:space="preserve"> </w:t>
      </w:r>
      <w:r w:rsidRPr="00FA77A5">
        <w:rPr>
          <w:color w:val="auto"/>
          <w:highlight w:val="yellow"/>
        </w:rPr>
        <w:t>15</w:t>
      </w:r>
      <w:r w:rsidR="00102DCB">
        <w:rPr>
          <w:color w:val="auto"/>
          <w:highlight w:val="yellow"/>
        </w:rPr>
        <w:t xml:space="preserve"> </w:t>
      </w:r>
      <w:r w:rsidRPr="00FA77A5">
        <w:rPr>
          <w:color w:val="auto"/>
          <w:highlight w:val="yellow"/>
        </w:rPr>
        <w:t>min</w:t>
      </w:r>
      <w:r w:rsidR="00102DCB">
        <w:rPr>
          <w:color w:val="auto"/>
          <w:highlight w:val="yellow"/>
        </w:rPr>
        <w:t xml:space="preserve"> </w:t>
      </w:r>
      <w:r w:rsidRPr="00FA77A5">
        <w:rPr>
          <w:color w:val="auto"/>
          <w:highlight w:val="yellow"/>
        </w:rPr>
        <w:t>in</w:t>
      </w:r>
      <w:r w:rsidR="00102DCB">
        <w:rPr>
          <w:color w:val="auto"/>
          <w:highlight w:val="yellow"/>
        </w:rPr>
        <w:t xml:space="preserve"> </w:t>
      </w:r>
      <w:r w:rsidRPr="00FA77A5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Pr="00FA77A5">
        <w:rPr>
          <w:color w:val="auto"/>
          <w:highlight w:val="yellow"/>
        </w:rPr>
        <w:t>same</w:t>
      </w:r>
      <w:r w:rsidR="00102DCB">
        <w:rPr>
          <w:color w:val="auto"/>
          <w:highlight w:val="yellow"/>
        </w:rPr>
        <w:t xml:space="preserve"> </w:t>
      </w:r>
      <w:r w:rsidRPr="00FA77A5">
        <w:rPr>
          <w:color w:val="auto"/>
          <w:highlight w:val="yellow"/>
        </w:rPr>
        <w:t>setup</w:t>
      </w:r>
      <w:r w:rsidR="00102DCB">
        <w:rPr>
          <w:color w:val="auto"/>
          <w:highlight w:val="yellow"/>
        </w:rPr>
        <w:t xml:space="preserve"> </w:t>
      </w:r>
      <w:r w:rsidRPr="00FA77A5">
        <w:rPr>
          <w:color w:val="auto"/>
          <w:highlight w:val="yellow"/>
        </w:rPr>
        <w:t>as</w:t>
      </w:r>
      <w:r w:rsidR="00102DCB">
        <w:rPr>
          <w:color w:val="auto"/>
          <w:highlight w:val="yellow"/>
        </w:rPr>
        <w:t xml:space="preserve"> </w:t>
      </w:r>
      <w:r w:rsidR="00F162A3" w:rsidRPr="00FA77A5">
        <w:rPr>
          <w:color w:val="auto"/>
          <w:highlight w:val="yellow"/>
        </w:rPr>
        <w:t>in</w:t>
      </w:r>
      <w:r w:rsidR="00102DCB">
        <w:rPr>
          <w:color w:val="auto"/>
          <w:highlight w:val="yellow"/>
        </w:rPr>
        <w:t xml:space="preserve"> </w:t>
      </w:r>
      <w:r w:rsidR="00F162A3" w:rsidRPr="00FA77A5">
        <w:rPr>
          <w:color w:val="auto"/>
          <w:highlight w:val="yellow"/>
        </w:rPr>
        <w:t>section</w:t>
      </w:r>
      <w:r w:rsidR="00102DCB">
        <w:rPr>
          <w:color w:val="auto"/>
          <w:highlight w:val="yellow"/>
        </w:rPr>
        <w:t xml:space="preserve"> </w:t>
      </w:r>
      <w:r w:rsidR="00F162A3" w:rsidRPr="00FA77A5">
        <w:rPr>
          <w:color w:val="auto"/>
          <w:highlight w:val="yellow"/>
        </w:rPr>
        <w:t>6.</w:t>
      </w:r>
      <w:r w:rsidR="0059156E" w:rsidRPr="00FA77A5">
        <w:rPr>
          <w:color w:val="auto"/>
          <w:highlight w:val="yellow"/>
        </w:rPr>
        <w:t>6</w:t>
      </w:r>
      <w:r w:rsidR="00F162A3" w:rsidRPr="00FA77A5">
        <w:rPr>
          <w:color w:val="auto"/>
          <w:highlight w:val="yellow"/>
        </w:rPr>
        <w:t>.2</w:t>
      </w:r>
      <w:r w:rsidRPr="00FA77A5">
        <w:rPr>
          <w:color w:val="auto"/>
          <w:highlight w:val="yellow"/>
        </w:rPr>
        <w:t>.</w:t>
      </w:r>
    </w:p>
    <w:p w14:paraId="3336F145" w14:textId="77777777" w:rsidR="0019304C" w:rsidRPr="00FA77A5" w:rsidRDefault="0019304C" w:rsidP="00E60610">
      <w:pPr>
        <w:pStyle w:val="ListParagraph"/>
        <w:widowControl/>
        <w:autoSpaceDE/>
        <w:autoSpaceDN/>
        <w:adjustRightInd/>
        <w:ind w:left="0"/>
        <w:jc w:val="left"/>
        <w:rPr>
          <w:color w:val="auto"/>
          <w:highlight w:val="yellow"/>
        </w:rPr>
      </w:pPr>
    </w:p>
    <w:p w14:paraId="77FE6BAA" w14:textId="11269790" w:rsidR="009174A2" w:rsidRDefault="00970582" w:rsidP="00EC5DAC">
      <w:pPr>
        <w:pStyle w:val="ListParagraph"/>
        <w:widowControl/>
        <w:numPr>
          <w:ilvl w:val="2"/>
          <w:numId w:val="29"/>
        </w:numPr>
        <w:autoSpaceDE/>
        <w:autoSpaceDN/>
        <w:adjustRightInd/>
        <w:ind w:left="0" w:firstLine="0"/>
        <w:jc w:val="left"/>
        <w:rPr>
          <w:color w:val="auto"/>
          <w:highlight w:val="yellow"/>
        </w:rPr>
      </w:pPr>
      <w:r w:rsidRPr="006B6667">
        <w:rPr>
          <w:color w:val="auto"/>
          <w:highlight w:val="yellow"/>
        </w:rPr>
        <w:t>R</w:t>
      </w:r>
      <w:r w:rsidR="009174A2" w:rsidRPr="006B6667">
        <w:rPr>
          <w:color w:val="auto"/>
          <w:highlight w:val="yellow"/>
        </w:rPr>
        <w:t>epeat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washes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with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WB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to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a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total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of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3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washes</w:t>
      </w:r>
      <w:r w:rsidR="00102DCB">
        <w:rPr>
          <w:color w:val="auto"/>
          <w:highlight w:val="yellow"/>
        </w:rPr>
        <w:t xml:space="preserve"> </w:t>
      </w:r>
      <w:r w:rsidR="006E08AC">
        <w:rPr>
          <w:color w:val="auto"/>
          <w:highlight w:val="yellow"/>
        </w:rPr>
        <w:t>(1</w:t>
      </w:r>
      <w:r w:rsidR="0019304C">
        <w:rPr>
          <w:color w:val="auto"/>
          <w:highlight w:val="yellow"/>
        </w:rPr>
        <w:t xml:space="preserve"> </w:t>
      </w:r>
      <w:r w:rsidR="006E08AC">
        <w:rPr>
          <w:color w:val="auto"/>
          <w:highlight w:val="yellow"/>
        </w:rPr>
        <w:t>x</w:t>
      </w:r>
      <w:r w:rsidR="0019304C">
        <w:rPr>
          <w:color w:val="auto"/>
          <w:highlight w:val="yellow"/>
        </w:rPr>
        <w:t xml:space="preserve"> </w:t>
      </w:r>
      <w:r w:rsidR="006E08AC">
        <w:rPr>
          <w:color w:val="auto"/>
          <w:highlight w:val="yellow"/>
        </w:rPr>
        <w:t>PEB,</w:t>
      </w:r>
      <w:r w:rsidR="00102DCB">
        <w:rPr>
          <w:color w:val="auto"/>
          <w:highlight w:val="yellow"/>
        </w:rPr>
        <w:t xml:space="preserve"> </w:t>
      </w:r>
      <w:r w:rsidR="006E08AC">
        <w:rPr>
          <w:color w:val="auto"/>
          <w:highlight w:val="yellow"/>
        </w:rPr>
        <w:t>2</w:t>
      </w:r>
      <w:r w:rsidR="0019304C">
        <w:rPr>
          <w:color w:val="auto"/>
          <w:highlight w:val="yellow"/>
        </w:rPr>
        <w:t xml:space="preserve"> </w:t>
      </w:r>
      <w:r w:rsidR="006E08AC">
        <w:rPr>
          <w:color w:val="auto"/>
          <w:highlight w:val="yellow"/>
        </w:rPr>
        <w:t>x</w:t>
      </w:r>
      <w:r w:rsidR="0019304C">
        <w:rPr>
          <w:color w:val="auto"/>
          <w:highlight w:val="yellow"/>
        </w:rPr>
        <w:t xml:space="preserve"> </w:t>
      </w:r>
      <w:r w:rsidR="006E08AC">
        <w:rPr>
          <w:color w:val="auto"/>
          <w:highlight w:val="yellow"/>
        </w:rPr>
        <w:t>WB)</w:t>
      </w:r>
      <w:r w:rsidRPr="006B6667">
        <w:rPr>
          <w:color w:val="auto"/>
          <w:highlight w:val="yellow"/>
        </w:rPr>
        <w:t>.</w:t>
      </w:r>
      <w:r w:rsidR="00102DCB">
        <w:rPr>
          <w:color w:val="auto"/>
          <w:highlight w:val="yellow"/>
        </w:rPr>
        <w:t xml:space="preserve"> </w:t>
      </w:r>
      <w:r w:rsidR="00A46E0D">
        <w:rPr>
          <w:color w:val="auto"/>
          <w:highlight w:val="yellow"/>
        </w:rPr>
        <w:t>Before</w:t>
      </w:r>
      <w:r w:rsidR="00102DCB">
        <w:rPr>
          <w:color w:val="auto"/>
          <w:highlight w:val="yellow"/>
        </w:rPr>
        <w:t xml:space="preserve"> </w:t>
      </w:r>
      <w:r w:rsidR="00A46E0D">
        <w:rPr>
          <w:color w:val="auto"/>
          <w:highlight w:val="yellow"/>
        </w:rPr>
        <w:t>each</w:t>
      </w:r>
      <w:r w:rsidR="00102DCB">
        <w:rPr>
          <w:color w:val="auto"/>
          <w:highlight w:val="yellow"/>
        </w:rPr>
        <w:t xml:space="preserve"> </w:t>
      </w:r>
      <w:r w:rsidR="00A46E0D">
        <w:rPr>
          <w:color w:val="auto"/>
          <w:highlight w:val="yellow"/>
        </w:rPr>
        <w:t>buffer</w:t>
      </w:r>
      <w:r w:rsidR="00102DCB">
        <w:rPr>
          <w:color w:val="auto"/>
          <w:highlight w:val="yellow"/>
        </w:rPr>
        <w:t xml:space="preserve"> </w:t>
      </w:r>
      <w:r w:rsidR="00A46E0D">
        <w:rPr>
          <w:color w:val="auto"/>
          <w:highlight w:val="yellow"/>
        </w:rPr>
        <w:t>exchange</w:t>
      </w:r>
      <w:r w:rsidR="0028362F">
        <w:rPr>
          <w:color w:val="auto"/>
          <w:highlight w:val="yellow"/>
        </w:rPr>
        <w:t>,</w:t>
      </w:r>
      <w:r w:rsidR="00102DCB">
        <w:rPr>
          <w:color w:val="auto"/>
          <w:highlight w:val="yellow"/>
        </w:rPr>
        <w:t xml:space="preserve"> </w:t>
      </w:r>
      <w:r w:rsidR="00A46E0D">
        <w:rPr>
          <w:color w:val="auto"/>
          <w:highlight w:val="yellow"/>
        </w:rPr>
        <w:t>add</w:t>
      </w:r>
      <w:r w:rsidR="00102DCB">
        <w:rPr>
          <w:color w:val="auto"/>
          <w:highlight w:val="yellow"/>
        </w:rPr>
        <w:t xml:space="preserve"> </w:t>
      </w:r>
      <w:r w:rsidR="00A46E0D">
        <w:rPr>
          <w:color w:val="auto"/>
          <w:highlight w:val="yellow"/>
        </w:rPr>
        <w:t>PMSF.</w:t>
      </w:r>
      <w:r w:rsidR="00102DCB">
        <w:rPr>
          <w:color w:val="auto"/>
          <w:highlight w:val="yellow"/>
        </w:rPr>
        <w:t xml:space="preserve"> </w:t>
      </w:r>
    </w:p>
    <w:p w14:paraId="0A67D269" w14:textId="77777777" w:rsidR="0019304C" w:rsidRPr="006B6667" w:rsidRDefault="0019304C" w:rsidP="00E60610">
      <w:pPr>
        <w:pStyle w:val="ListParagraph"/>
        <w:widowControl/>
        <w:autoSpaceDE/>
        <w:autoSpaceDN/>
        <w:adjustRightInd/>
        <w:ind w:left="0"/>
        <w:jc w:val="left"/>
        <w:rPr>
          <w:color w:val="auto"/>
          <w:highlight w:val="yellow"/>
        </w:rPr>
      </w:pPr>
    </w:p>
    <w:p w14:paraId="0F2A83CF" w14:textId="0CDB1CA6" w:rsidR="009174A2" w:rsidRDefault="00F162A3" w:rsidP="00EC5DAC">
      <w:pPr>
        <w:pStyle w:val="ListParagraph"/>
        <w:widowControl/>
        <w:numPr>
          <w:ilvl w:val="2"/>
          <w:numId w:val="29"/>
        </w:numPr>
        <w:autoSpaceDE/>
        <w:autoSpaceDN/>
        <w:adjustRightInd/>
        <w:ind w:left="0" w:firstLine="0"/>
        <w:jc w:val="left"/>
        <w:rPr>
          <w:color w:val="auto"/>
          <w:highlight w:val="yellow"/>
        </w:rPr>
      </w:pPr>
      <w:r>
        <w:rPr>
          <w:color w:val="auto"/>
          <w:highlight w:val="yellow"/>
        </w:rPr>
        <w:t>C</w:t>
      </w:r>
      <w:r w:rsidRPr="006B6667">
        <w:rPr>
          <w:color w:val="auto"/>
          <w:highlight w:val="yellow"/>
        </w:rPr>
        <w:t>ollect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beads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in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1</w:t>
      </w:r>
      <w:r w:rsidR="00EC5DAC">
        <w:rPr>
          <w:color w:val="auto"/>
          <w:highlight w:val="yellow"/>
        </w:rPr>
        <w:t xml:space="preserve"> mL</w:t>
      </w:r>
      <w:r w:rsidR="00102DCB">
        <w:rPr>
          <w:color w:val="auto"/>
          <w:highlight w:val="yellow"/>
        </w:rPr>
        <w:t xml:space="preserve"> </w:t>
      </w:r>
      <w:r w:rsidR="0019304C">
        <w:rPr>
          <w:color w:val="auto"/>
          <w:highlight w:val="yellow"/>
        </w:rPr>
        <w:t xml:space="preserve">of </w:t>
      </w:r>
      <w:r w:rsidRPr="006B6667">
        <w:rPr>
          <w:color w:val="auto"/>
          <w:highlight w:val="yellow"/>
        </w:rPr>
        <w:t>WB</w:t>
      </w:r>
      <w:r w:rsidR="00102DCB">
        <w:rPr>
          <w:color w:val="auto"/>
          <w:highlight w:val="yellow"/>
        </w:rPr>
        <w:t xml:space="preserve"> </w:t>
      </w:r>
      <w:r>
        <w:rPr>
          <w:color w:val="auto"/>
          <w:highlight w:val="yellow"/>
        </w:rPr>
        <w:t>and</w:t>
      </w:r>
      <w:r w:rsidR="00102DCB">
        <w:rPr>
          <w:color w:val="auto"/>
          <w:highlight w:val="yellow"/>
        </w:rPr>
        <w:t xml:space="preserve"> </w:t>
      </w:r>
      <w:r w:rsidR="00970582" w:rsidRPr="006B6667">
        <w:rPr>
          <w:color w:val="auto"/>
          <w:highlight w:val="yellow"/>
        </w:rPr>
        <w:t>transfer</w:t>
      </w:r>
      <w:r w:rsidR="00102DCB">
        <w:rPr>
          <w:color w:val="auto"/>
          <w:highlight w:val="yellow"/>
        </w:rPr>
        <w:t xml:space="preserve"> </w:t>
      </w:r>
      <w:r>
        <w:rPr>
          <w:color w:val="auto"/>
          <w:highlight w:val="yellow"/>
        </w:rPr>
        <w:t>them</w:t>
      </w:r>
      <w:r w:rsidR="00102DCB">
        <w:rPr>
          <w:color w:val="auto"/>
          <w:highlight w:val="yellow"/>
        </w:rPr>
        <w:t xml:space="preserve"> </w:t>
      </w:r>
      <w:r w:rsidR="00970582" w:rsidRPr="006B6667">
        <w:rPr>
          <w:color w:val="auto"/>
          <w:highlight w:val="yellow"/>
        </w:rPr>
        <w:t>to</w:t>
      </w:r>
      <w:r w:rsidR="00102DCB">
        <w:rPr>
          <w:color w:val="auto"/>
          <w:highlight w:val="yellow"/>
        </w:rPr>
        <w:t xml:space="preserve"> </w:t>
      </w:r>
      <w:r w:rsidR="00970582" w:rsidRPr="006B6667">
        <w:rPr>
          <w:color w:val="auto"/>
          <w:highlight w:val="yellow"/>
        </w:rPr>
        <w:t>a</w:t>
      </w:r>
      <w:r w:rsidR="00102DCB">
        <w:rPr>
          <w:color w:val="auto"/>
          <w:highlight w:val="yellow"/>
        </w:rPr>
        <w:t xml:space="preserve"> </w:t>
      </w:r>
      <w:r w:rsidR="00970582" w:rsidRPr="006B6667">
        <w:rPr>
          <w:color w:val="auto"/>
          <w:highlight w:val="yellow"/>
        </w:rPr>
        <w:t>1.5</w:t>
      </w:r>
      <w:r w:rsidR="00EC5DAC">
        <w:rPr>
          <w:color w:val="auto"/>
          <w:highlight w:val="yellow"/>
        </w:rPr>
        <w:t xml:space="preserve"> mL</w:t>
      </w:r>
      <w:r w:rsidR="00102DCB">
        <w:rPr>
          <w:color w:val="auto"/>
          <w:highlight w:val="yellow"/>
        </w:rPr>
        <w:t xml:space="preserve"> </w:t>
      </w:r>
      <w:r w:rsidR="00970582" w:rsidRPr="006B6667">
        <w:rPr>
          <w:color w:val="auto"/>
          <w:highlight w:val="yellow"/>
        </w:rPr>
        <w:t>tube.</w:t>
      </w:r>
      <w:r w:rsidR="00102DCB">
        <w:rPr>
          <w:color w:val="auto"/>
          <w:highlight w:val="yellow"/>
        </w:rPr>
        <w:t xml:space="preserve"> </w:t>
      </w:r>
      <w:r w:rsidR="00970582" w:rsidRPr="00FA77A5">
        <w:rPr>
          <w:color w:val="auto"/>
          <w:highlight w:val="yellow"/>
        </w:rPr>
        <w:t>Finally,</w:t>
      </w:r>
      <w:r w:rsidR="00102DCB">
        <w:rPr>
          <w:color w:val="auto"/>
          <w:highlight w:val="yellow"/>
        </w:rPr>
        <w:t xml:space="preserve"> </w:t>
      </w:r>
      <w:r w:rsidR="009174A2" w:rsidRPr="00FA77A5">
        <w:rPr>
          <w:color w:val="auto"/>
          <w:highlight w:val="yellow"/>
        </w:rPr>
        <w:t>collect</w:t>
      </w:r>
      <w:r w:rsidR="00102DCB">
        <w:rPr>
          <w:color w:val="auto"/>
          <w:highlight w:val="yellow"/>
        </w:rPr>
        <w:t xml:space="preserve"> </w:t>
      </w:r>
      <w:r w:rsidR="00045C5C" w:rsidRPr="00FA77A5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="009174A2" w:rsidRPr="00FA77A5">
        <w:rPr>
          <w:color w:val="auto"/>
          <w:highlight w:val="yellow"/>
        </w:rPr>
        <w:t>beads</w:t>
      </w:r>
      <w:r w:rsidR="00102DCB">
        <w:rPr>
          <w:color w:val="auto"/>
          <w:highlight w:val="yellow"/>
        </w:rPr>
        <w:t xml:space="preserve"> </w:t>
      </w:r>
      <w:r w:rsidR="009174A2" w:rsidRPr="00FA77A5">
        <w:rPr>
          <w:color w:val="auto"/>
          <w:highlight w:val="yellow"/>
        </w:rPr>
        <w:t>on</w:t>
      </w:r>
      <w:r w:rsidR="00970582" w:rsidRPr="00FA77A5">
        <w:rPr>
          <w:color w:val="auto"/>
          <w:highlight w:val="yellow"/>
        </w:rPr>
        <w:t>e</w:t>
      </w:r>
      <w:r w:rsidR="00102DCB">
        <w:rPr>
          <w:color w:val="auto"/>
          <w:highlight w:val="yellow"/>
        </w:rPr>
        <w:t xml:space="preserve"> </w:t>
      </w:r>
      <w:r w:rsidR="00970582" w:rsidRPr="00FA77A5">
        <w:rPr>
          <w:color w:val="auto"/>
          <w:highlight w:val="yellow"/>
        </w:rPr>
        <w:t>more</w:t>
      </w:r>
      <w:r w:rsidR="00102DCB">
        <w:rPr>
          <w:color w:val="auto"/>
          <w:highlight w:val="yellow"/>
        </w:rPr>
        <w:t xml:space="preserve"> </w:t>
      </w:r>
      <w:r w:rsidR="00970582" w:rsidRPr="00FA77A5">
        <w:rPr>
          <w:color w:val="auto"/>
          <w:highlight w:val="yellow"/>
        </w:rPr>
        <w:t>time</w:t>
      </w:r>
      <w:r w:rsidR="00102DCB">
        <w:rPr>
          <w:color w:val="auto"/>
          <w:highlight w:val="yellow"/>
        </w:rPr>
        <w:t xml:space="preserve"> </w:t>
      </w:r>
      <w:r w:rsidR="00970582" w:rsidRPr="00FA77A5">
        <w:rPr>
          <w:color w:val="auto"/>
          <w:highlight w:val="yellow"/>
        </w:rPr>
        <w:t>on</w:t>
      </w:r>
      <w:r w:rsidR="00102DCB">
        <w:rPr>
          <w:color w:val="auto"/>
          <w:highlight w:val="yellow"/>
        </w:rPr>
        <w:t xml:space="preserve"> </w:t>
      </w:r>
      <w:r w:rsidR="00970582" w:rsidRPr="00FA77A5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="009174A2" w:rsidRPr="00FA77A5">
        <w:rPr>
          <w:color w:val="auto"/>
          <w:highlight w:val="yellow"/>
        </w:rPr>
        <w:t>magnetic</w:t>
      </w:r>
      <w:r w:rsidR="00102DCB">
        <w:rPr>
          <w:color w:val="auto"/>
          <w:highlight w:val="yellow"/>
        </w:rPr>
        <w:t xml:space="preserve"> </w:t>
      </w:r>
      <w:r w:rsidR="009174A2" w:rsidRPr="00FA77A5">
        <w:rPr>
          <w:color w:val="auto"/>
          <w:highlight w:val="yellow"/>
        </w:rPr>
        <w:t>stand</w:t>
      </w:r>
      <w:r w:rsidR="00102DCB">
        <w:rPr>
          <w:color w:val="auto"/>
          <w:highlight w:val="yellow"/>
        </w:rPr>
        <w:t xml:space="preserve"> </w:t>
      </w:r>
      <w:r w:rsidR="009174A2" w:rsidRPr="00FA77A5">
        <w:rPr>
          <w:color w:val="auto"/>
          <w:highlight w:val="yellow"/>
        </w:rPr>
        <w:t>and</w:t>
      </w:r>
      <w:r w:rsidR="00102DCB">
        <w:rPr>
          <w:color w:val="auto"/>
          <w:highlight w:val="yellow"/>
        </w:rPr>
        <w:t xml:space="preserve"> </w:t>
      </w:r>
      <w:r w:rsidR="009174A2" w:rsidRPr="00FA77A5">
        <w:rPr>
          <w:color w:val="auto"/>
          <w:highlight w:val="yellow"/>
        </w:rPr>
        <w:t>remove</w:t>
      </w:r>
      <w:r w:rsidR="00102DCB">
        <w:rPr>
          <w:color w:val="auto"/>
          <w:highlight w:val="yellow"/>
        </w:rPr>
        <w:t xml:space="preserve"> </w:t>
      </w:r>
      <w:r w:rsidR="009174A2" w:rsidRPr="00FA77A5">
        <w:rPr>
          <w:color w:val="auto"/>
          <w:highlight w:val="yellow"/>
        </w:rPr>
        <w:t>all</w:t>
      </w:r>
      <w:r w:rsidR="00102DCB">
        <w:rPr>
          <w:color w:val="auto"/>
          <w:highlight w:val="yellow"/>
        </w:rPr>
        <w:t xml:space="preserve"> </w:t>
      </w:r>
      <w:r w:rsidR="009174A2" w:rsidRPr="00FA77A5">
        <w:rPr>
          <w:color w:val="auto"/>
          <w:highlight w:val="yellow"/>
        </w:rPr>
        <w:t>liquid</w:t>
      </w:r>
      <w:r w:rsidR="00970582" w:rsidRPr="00FA77A5">
        <w:rPr>
          <w:color w:val="auto"/>
          <w:highlight w:val="yellow"/>
        </w:rPr>
        <w:t>.</w:t>
      </w:r>
      <w:r w:rsidR="00102DCB">
        <w:rPr>
          <w:color w:val="auto"/>
          <w:highlight w:val="yellow"/>
        </w:rPr>
        <w:t xml:space="preserve"> </w:t>
      </w:r>
      <w:r w:rsidR="00970582" w:rsidRPr="00FA77A5">
        <w:rPr>
          <w:color w:val="auto"/>
          <w:highlight w:val="yellow"/>
        </w:rPr>
        <w:t>Close</w:t>
      </w:r>
      <w:r w:rsidR="00102DCB">
        <w:rPr>
          <w:color w:val="auto"/>
          <w:highlight w:val="yellow"/>
        </w:rPr>
        <w:t xml:space="preserve"> </w:t>
      </w:r>
      <w:r w:rsidR="00970582" w:rsidRPr="00FA77A5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="00970582" w:rsidRPr="00FA77A5">
        <w:rPr>
          <w:color w:val="auto"/>
          <w:highlight w:val="yellow"/>
        </w:rPr>
        <w:t>tube</w:t>
      </w:r>
      <w:r w:rsidR="00102DCB">
        <w:rPr>
          <w:color w:val="auto"/>
          <w:highlight w:val="yellow"/>
        </w:rPr>
        <w:t xml:space="preserve"> </w:t>
      </w:r>
      <w:r w:rsidR="00970582" w:rsidRPr="00FA77A5">
        <w:rPr>
          <w:color w:val="auto"/>
          <w:highlight w:val="yellow"/>
        </w:rPr>
        <w:t>and</w:t>
      </w:r>
      <w:r w:rsidR="00102DCB">
        <w:rPr>
          <w:color w:val="auto"/>
          <w:highlight w:val="yellow"/>
        </w:rPr>
        <w:t xml:space="preserve"> </w:t>
      </w:r>
      <w:r w:rsidR="00970582" w:rsidRPr="00FA77A5">
        <w:rPr>
          <w:color w:val="auto"/>
          <w:highlight w:val="yellow"/>
        </w:rPr>
        <w:t>keep</w:t>
      </w:r>
      <w:r w:rsidR="00102DCB">
        <w:rPr>
          <w:color w:val="auto"/>
          <w:highlight w:val="yellow"/>
        </w:rPr>
        <w:t xml:space="preserve"> </w:t>
      </w:r>
      <w:r w:rsidR="00970582" w:rsidRPr="00FA77A5">
        <w:rPr>
          <w:color w:val="auto"/>
          <w:highlight w:val="yellow"/>
        </w:rPr>
        <w:t>on</w:t>
      </w:r>
      <w:r w:rsidR="00102DCB">
        <w:rPr>
          <w:color w:val="auto"/>
          <w:highlight w:val="yellow"/>
        </w:rPr>
        <w:t xml:space="preserve"> </w:t>
      </w:r>
      <w:r w:rsidR="00970582" w:rsidRPr="00FA77A5">
        <w:rPr>
          <w:color w:val="auto"/>
          <w:highlight w:val="yellow"/>
        </w:rPr>
        <w:t>ice</w:t>
      </w:r>
      <w:r w:rsidR="00EC5DAC">
        <w:rPr>
          <w:color w:val="auto"/>
          <w:highlight w:val="yellow"/>
        </w:rPr>
        <w:t xml:space="preserve"> until</w:t>
      </w:r>
      <w:r w:rsidR="00102DCB">
        <w:rPr>
          <w:color w:val="auto"/>
          <w:highlight w:val="yellow"/>
        </w:rPr>
        <w:t xml:space="preserve"> </w:t>
      </w:r>
      <w:r w:rsidR="00970582" w:rsidRPr="00FA77A5">
        <w:rPr>
          <w:color w:val="auto"/>
          <w:highlight w:val="yellow"/>
        </w:rPr>
        <w:t>all</w:t>
      </w:r>
      <w:r w:rsidR="00102DCB">
        <w:rPr>
          <w:color w:val="auto"/>
          <w:highlight w:val="yellow"/>
        </w:rPr>
        <w:t xml:space="preserve"> </w:t>
      </w:r>
      <w:r w:rsidR="00970582" w:rsidRPr="00FA77A5">
        <w:rPr>
          <w:color w:val="auto"/>
          <w:highlight w:val="yellow"/>
        </w:rPr>
        <w:t>samples</w:t>
      </w:r>
      <w:r w:rsidR="00102DCB">
        <w:rPr>
          <w:color w:val="auto"/>
          <w:highlight w:val="yellow"/>
        </w:rPr>
        <w:t xml:space="preserve"> </w:t>
      </w:r>
      <w:r w:rsidR="00970582" w:rsidRPr="00FA77A5">
        <w:rPr>
          <w:color w:val="auto"/>
          <w:highlight w:val="yellow"/>
        </w:rPr>
        <w:t>are</w:t>
      </w:r>
      <w:r w:rsidR="00102DCB">
        <w:rPr>
          <w:color w:val="auto"/>
          <w:highlight w:val="yellow"/>
        </w:rPr>
        <w:t xml:space="preserve"> </w:t>
      </w:r>
      <w:r w:rsidR="00970582" w:rsidRPr="00FA77A5">
        <w:rPr>
          <w:color w:val="auto"/>
          <w:highlight w:val="yellow"/>
        </w:rPr>
        <w:t>processed.</w:t>
      </w:r>
    </w:p>
    <w:p w14:paraId="1AF35C1D" w14:textId="77777777" w:rsidR="0019304C" w:rsidRPr="00FA77A5" w:rsidRDefault="0019304C" w:rsidP="00E60610">
      <w:pPr>
        <w:pStyle w:val="ListParagraph"/>
        <w:widowControl/>
        <w:autoSpaceDE/>
        <w:autoSpaceDN/>
        <w:adjustRightInd/>
        <w:ind w:left="0"/>
        <w:jc w:val="left"/>
        <w:rPr>
          <w:color w:val="auto"/>
          <w:highlight w:val="yellow"/>
        </w:rPr>
      </w:pPr>
    </w:p>
    <w:p w14:paraId="2869608B" w14:textId="76137A42" w:rsidR="00AA1B43" w:rsidRDefault="00970582" w:rsidP="00E60610">
      <w:pPr>
        <w:pStyle w:val="ListParagraph"/>
        <w:widowControl/>
        <w:numPr>
          <w:ilvl w:val="2"/>
          <w:numId w:val="29"/>
        </w:numPr>
        <w:autoSpaceDE/>
        <w:autoSpaceDN/>
        <w:adjustRightInd/>
        <w:ind w:left="0" w:firstLine="0"/>
        <w:jc w:val="left"/>
        <w:rPr>
          <w:color w:val="auto"/>
        </w:rPr>
      </w:pPr>
      <w:r w:rsidRPr="006B6667">
        <w:rPr>
          <w:color w:val="auto"/>
        </w:rPr>
        <w:t>Transport</w:t>
      </w:r>
      <w:r w:rsidR="00102DCB">
        <w:rPr>
          <w:color w:val="auto"/>
        </w:rPr>
        <w:t xml:space="preserve"> </w:t>
      </w:r>
      <w:r w:rsidR="00D000F8" w:rsidRPr="006B6667">
        <w:rPr>
          <w:color w:val="auto"/>
        </w:rPr>
        <w:t>the</w:t>
      </w:r>
      <w:r w:rsidR="00102DCB">
        <w:rPr>
          <w:color w:val="auto"/>
        </w:rPr>
        <w:t xml:space="preserve"> </w:t>
      </w:r>
      <w:r w:rsidR="009174A2" w:rsidRPr="006B6667">
        <w:rPr>
          <w:color w:val="auto"/>
        </w:rPr>
        <w:t>samples</w:t>
      </w:r>
      <w:r w:rsidR="00102DCB">
        <w:rPr>
          <w:color w:val="auto"/>
        </w:rPr>
        <w:t xml:space="preserve"> </w:t>
      </w:r>
      <w:r w:rsidR="009174A2" w:rsidRPr="006B6667">
        <w:rPr>
          <w:color w:val="auto"/>
        </w:rPr>
        <w:t>to</w:t>
      </w:r>
      <w:r w:rsidR="00102DCB">
        <w:rPr>
          <w:color w:val="auto"/>
        </w:rPr>
        <w:t xml:space="preserve"> </w:t>
      </w:r>
      <w:r w:rsidR="00D42696" w:rsidRPr="006B6667">
        <w:rPr>
          <w:color w:val="auto"/>
        </w:rPr>
        <w:t>a</w:t>
      </w:r>
      <w:r w:rsidR="00102DCB">
        <w:rPr>
          <w:color w:val="auto"/>
        </w:rPr>
        <w:t xml:space="preserve"> </w:t>
      </w:r>
      <w:r w:rsidR="009174A2" w:rsidRPr="006B6667">
        <w:rPr>
          <w:color w:val="auto"/>
        </w:rPr>
        <w:t>fume</w:t>
      </w:r>
      <w:r w:rsidR="00102DCB">
        <w:rPr>
          <w:color w:val="auto"/>
        </w:rPr>
        <w:t xml:space="preserve"> </w:t>
      </w:r>
      <w:r w:rsidR="009174A2" w:rsidRPr="006B6667">
        <w:rPr>
          <w:color w:val="auto"/>
        </w:rPr>
        <w:t>hood</w:t>
      </w:r>
      <w:r w:rsidR="00102DCB">
        <w:rPr>
          <w:color w:val="auto"/>
        </w:rPr>
        <w:t xml:space="preserve"> </w:t>
      </w:r>
      <w:r w:rsidR="009174A2" w:rsidRPr="006B6667">
        <w:rPr>
          <w:color w:val="auto"/>
        </w:rPr>
        <w:t>for</w:t>
      </w:r>
      <w:r w:rsidR="00102DCB">
        <w:rPr>
          <w:color w:val="auto"/>
        </w:rPr>
        <w:t xml:space="preserve"> </w:t>
      </w:r>
      <w:r w:rsidR="009174A2" w:rsidRPr="006B6667">
        <w:rPr>
          <w:color w:val="auto"/>
        </w:rPr>
        <w:t>RNA</w:t>
      </w:r>
      <w:r w:rsidR="00102DCB">
        <w:rPr>
          <w:color w:val="auto"/>
        </w:rPr>
        <w:t xml:space="preserve"> </w:t>
      </w:r>
      <w:r w:rsidR="009174A2" w:rsidRPr="006B6667">
        <w:rPr>
          <w:color w:val="auto"/>
        </w:rPr>
        <w:t>extraction</w:t>
      </w:r>
      <w:r w:rsidR="00D000F8" w:rsidRPr="006B6667">
        <w:rPr>
          <w:color w:val="auto"/>
        </w:rPr>
        <w:t>.</w:t>
      </w:r>
    </w:p>
    <w:p w14:paraId="61E3FA7D" w14:textId="77777777" w:rsidR="00A759F5" w:rsidRPr="00A759F5" w:rsidRDefault="00A759F5" w:rsidP="00E60610">
      <w:pPr>
        <w:pStyle w:val="ListParagraph"/>
        <w:widowControl/>
        <w:autoSpaceDE/>
        <w:autoSpaceDN/>
        <w:adjustRightInd/>
        <w:ind w:left="0"/>
        <w:jc w:val="left"/>
        <w:rPr>
          <w:color w:val="auto"/>
        </w:rPr>
      </w:pPr>
    </w:p>
    <w:p w14:paraId="4457BC8E" w14:textId="40578890" w:rsidR="00AA1B43" w:rsidRPr="006B6667" w:rsidRDefault="00AA1B43" w:rsidP="00E60610">
      <w:pPr>
        <w:pStyle w:val="ListParagraph"/>
        <w:widowControl/>
        <w:numPr>
          <w:ilvl w:val="1"/>
          <w:numId w:val="29"/>
        </w:numPr>
        <w:autoSpaceDE/>
        <w:autoSpaceDN/>
        <w:adjustRightInd/>
        <w:ind w:left="0" w:firstLine="0"/>
        <w:jc w:val="left"/>
        <w:rPr>
          <w:color w:val="auto"/>
        </w:rPr>
      </w:pPr>
      <w:r w:rsidRPr="006B6667">
        <w:rPr>
          <w:color w:val="auto"/>
        </w:rPr>
        <w:t>Waste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disposal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and</w:t>
      </w:r>
      <w:r w:rsidR="00102DCB">
        <w:rPr>
          <w:color w:val="auto"/>
        </w:rPr>
        <w:t xml:space="preserve"> </w:t>
      </w:r>
      <w:r w:rsidR="00101083">
        <w:rPr>
          <w:color w:val="auto"/>
        </w:rPr>
        <w:t>reconditioning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of</w:t>
      </w:r>
      <w:r w:rsidR="00102DCB">
        <w:rPr>
          <w:color w:val="auto"/>
        </w:rPr>
        <w:t xml:space="preserve"> </w:t>
      </w:r>
      <w:r w:rsidR="00A959D5">
        <w:rPr>
          <w:color w:val="auto"/>
        </w:rPr>
        <w:t>lab</w:t>
      </w:r>
      <w:r w:rsidR="00102DCB">
        <w:rPr>
          <w:color w:val="auto"/>
        </w:rPr>
        <w:t xml:space="preserve"> </w:t>
      </w:r>
      <w:r w:rsidR="00A959D5">
        <w:rPr>
          <w:color w:val="auto"/>
        </w:rPr>
        <w:t>supplies.</w:t>
      </w:r>
    </w:p>
    <w:p w14:paraId="618E9A37" w14:textId="77777777" w:rsidR="00AA1B43" w:rsidRPr="006B6667" w:rsidRDefault="00AA1B43" w:rsidP="00E60610">
      <w:pPr>
        <w:pStyle w:val="ListParagraph"/>
        <w:widowControl/>
        <w:autoSpaceDE/>
        <w:autoSpaceDN/>
        <w:adjustRightInd/>
        <w:ind w:left="0"/>
        <w:jc w:val="left"/>
        <w:rPr>
          <w:color w:val="auto"/>
        </w:rPr>
      </w:pPr>
    </w:p>
    <w:p w14:paraId="6134ACEE" w14:textId="7BDC218A" w:rsidR="002C2106" w:rsidRDefault="006069AD" w:rsidP="00EC5DAC">
      <w:pPr>
        <w:pStyle w:val="ListParagraph"/>
        <w:widowControl/>
        <w:numPr>
          <w:ilvl w:val="2"/>
          <w:numId w:val="29"/>
        </w:numPr>
        <w:autoSpaceDE/>
        <w:autoSpaceDN/>
        <w:adjustRightInd/>
        <w:ind w:left="0" w:firstLine="0"/>
        <w:jc w:val="left"/>
        <w:rPr>
          <w:color w:val="auto"/>
        </w:rPr>
      </w:pPr>
      <w:r>
        <w:rPr>
          <w:color w:val="auto"/>
        </w:rPr>
        <w:t>If</w:t>
      </w:r>
      <w:r w:rsidR="00102DCB">
        <w:rPr>
          <w:color w:val="auto"/>
        </w:rPr>
        <w:t xml:space="preserve"> </w:t>
      </w:r>
      <w:r>
        <w:rPr>
          <w:color w:val="auto"/>
        </w:rPr>
        <w:t>performed</w:t>
      </w:r>
      <w:r w:rsidR="00102DCB">
        <w:rPr>
          <w:color w:val="auto"/>
        </w:rPr>
        <w:t xml:space="preserve"> </w:t>
      </w:r>
      <w:r>
        <w:rPr>
          <w:color w:val="auto"/>
        </w:rPr>
        <w:t>according</w:t>
      </w:r>
      <w:r w:rsidR="00102DCB">
        <w:rPr>
          <w:color w:val="auto"/>
        </w:rPr>
        <w:t xml:space="preserve"> </w:t>
      </w:r>
      <w:r>
        <w:rPr>
          <w:color w:val="auto"/>
        </w:rPr>
        <w:t>to</w:t>
      </w:r>
      <w:r w:rsidR="00102DCB">
        <w:rPr>
          <w:color w:val="auto"/>
        </w:rPr>
        <w:t xml:space="preserve"> </w:t>
      </w:r>
      <w:r>
        <w:rPr>
          <w:color w:val="auto"/>
        </w:rPr>
        <w:t>good</w:t>
      </w:r>
      <w:r w:rsidR="00102DCB">
        <w:rPr>
          <w:color w:val="auto"/>
        </w:rPr>
        <w:t xml:space="preserve"> </w:t>
      </w:r>
      <w:r>
        <w:rPr>
          <w:color w:val="auto"/>
        </w:rPr>
        <w:t>lab</w:t>
      </w:r>
      <w:r w:rsidR="00102DCB">
        <w:rPr>
          <w:color w:val="auto"/>
        </w:rPr>
        <w:t xml:space="preserve"> </w:t>
      </w:r>
      <w:r>
        <w:rPr>
          <w:color w:val="auto"/>
        </w:rPr>
        <w:t>practice</w:t>
      </w:r>
      <w:r w:rsidR="00102DCB">
        <w:rPr>
          <w:color w:val="auto"/>
        </w:rPr>
        <w:t xml:space="preserve"> </w:t>
      </w:r>
      <w:r w:rsidR="00955245">
        <w:rPr>
          <w:color w:val="auto"/>
        </w:rPr>
        <w:t>(see</w:t>
      </w:r>
      <w:r w:rsidR="00102DCB">
        <w:rPr>
          <w:color w:val="auto"/>
        </w:rPr>
        <w:t xml:space="preserve"> </w:t>
      </w:r>
      <w:r w:rsidR="00955245">
        <w:rPr>
          <w:color w:val="auto"/>
        </w:rPr>
        <w:t>section</w:t>
      </w:r>
      <w:r w:rsidR="00102DCB">
        <w:rPr>
          <w:color w:val="auto"/>
        </w:rPr>
        <w:t xml:space="preserve"> </w:t>
      </w:r>
      <w:r w:rsidR="00955245">
        <w:rPr>
          <w:color w:val="auto"/>
        </w:rPr>
        <w:t>2.2.1)</w:t>
      </w:r>
      <w:r>
        <w:rPr>
          <w:color w:val="auto"/>
        </w:rPr>
        <w:t>,</w:t>
      </w:r>
      <w:r w:rsidR="00102DCB">
        <w:rPr>
          <w:color w:val="auto"/>
        </w:rPr>
        <w:t xml:space="preserve"> </w:t>
      </w:r>
      <w:r>
        <w:rPr>
          <w:color w:val="auto"/>
        </w:rPr>
        <w:t>the</w:t>
      </w:r>
      <w:r w:rsidR="00102DCB">
        <w:rPr>
          <w:color w:val="auto"/>
        </w:rPr>
        <w:t xml:space="preserve"> </w:t>
      </w:r>
      <w:r>
        <w:rPr>
          <w:color w:val="auto"/>
        </w:rPr>
        <w:t>sterilization</w:t>
      </w:r>
      <w:r w:rsidR="00102DCB">
        <w:rPr>
          <w:color w:val="auto"/>
        </w:rPr>
        <w:t xml:space="preserve"> </w:t>
      </w:r>
      <w:r>
        <w:rPr>
          <w:color w:val="auto"/>
        </w:rPr>
        <w:t>procedure</w:t>
      </w:r>
      <w:r w:rsidR="00102DCB">
        <w:rPr>
          <w:color w:val="auto"/>
        </w:rPr>
        <w:t xml:space="preserve"> </w:t>
      </w:r>
      <w:r>
        <w:rPr>
          <w:color w:val="auto"/>
        </w:rPr>
        <w:t>yields</w:t>
      </w:r>
      <w:r w:rsidR="00102DCB">
        <w:rPr>
          <w:color w:val="auto"/>
        </w:rPr>
        <w:t xml:space="preserve"> </w:t>
      </w:r>
      <w:r>
        <w:rPr>
          <w:color w:val="auto"/>
        </w:rPr>
        <w:t>an</w:t>
      </w:r>
      <w:r w:rsidR="00102DCB">
        <w:rPr>
          <w:color w:val="auto"/>
        </w:rPr>
        <w:t xml:space="preserve"> </w:t>
      </w:r>
      <w:r>
        <w:rPr>
          <w:color w:val="auto"/>
        </w:rPr>
        <w:t>aqueous</w:t>
      </w:r>
      <w:r w:rsidR="00102DCB">
        <w:rPr>
          <w:color w:val="auto"/>
        </w:rPr>
        <w:t xml:space="preserve"> </w:t>
      </w:r>
      <w:r>
        <w:rPr>
          <w:color w:val="auto"/>
        </w:rPr>
        <w:t>NaCl</w:t>
      </w:r>
      <w:r w:rsidR="00102DCB">
        <w:rPr>
          <w:color w:val="auto"/>
        </w:rPr>
        <w:t xml:space="preserve"> </w:t>
      </w:r>
      <w:r>
        <w:rPr>
          <w:color w:val="auto"/>
        </w:rPr>
        <w:t>solution.</w:t>
      </w:r>
      <w:r w:rsidR="00102DCB">
        <w:rPr>
          <w:color w:val="auto"/>
        </w:rPr>
        <w:t xml:space="preserve"> </w:t>
      </w:r>
      <w:r w:rsidR="0019304C">
        <w:rPr>
          <w:color w:val="auto"/>
        </w:rPr>
        <w:t>Leave the c</w:t>
      </w:r>
      <w:r w:rsidR="0019304C" w:rsidRPr="006B6667">
        <w:rPr>
          <w:color w:val="auto"/>
        </w:rPr>
        <w:t>hlorine</w:t>
      </w:r>
      <w:r w:rsidR="0019304C">
        <w:rPr>
          <w:color w:val="auto"/>
        </w:rPr>
        <w:t xml:space="preserve"> </w:t>
      </w:r>
      <w:r w:rsidR="002C2106" w:rsidRPr="006B6667">
        <w:rPr>
          <w:color w:val="auto"/>
        </w:rPr>
        <w:t>gas</w:t>
      </w:r>
      <w:r w:rsidR="0028362F">
        <w:rPr>
          <w:color w:val="auto"/>
        </w:rPr>
        <w:t>,</w:t>
      </w:r>
      <w:r w:rsidR="00102DCB">
        <w:rPr>
          <w:color w:val="auto"/>
        </w:rPr>
        <w:t xml:space="preserve"> </w:t>
      </w:r>
      <w:r w:rsidR="0028362F">
        <w:rPr>
          <w:color w:val="auto"/>
        </w:rPr>
        <w:t>as</w:t>
      </w:r>
      <w:r w:rsidR="00102DCB">
        <w:rPr>
          <w:color w:val="auto"/>
        </w:rPr>
        <w:t xml:space="preserve"> </w:t>
      </w:r>
      <w:r w:rsidR="0028362F">
        <w:rPr>
          <w:color w:val="auto"/>
        </w:rPr>
        <w:t>well</w:t>
      </w:r>
      <w:r w:rsidR="00102DCB">
        <w:rPr>
          <w:color w:val="auto"/>
        </w:rPr>
        <w:t xml:space="preserve"> </w:t>
      </w:r>
      <w:r w:rsidR="0028362F">
        <w:rPr>
          <w:color w:val="auto"/>
        </w:rPr>
        <w:t>as</w:t>
      </w:r>
      <w:r w:rsidR="00102DCB">
        <w:rPr>
          <w:color w:val="auto"/>
        </w:rPr>
        <w:t xml:space="preserve"> </w:t>
      </w:r>
      <w:r w:rsidR="0028362F">
        <w:rPr>
          <w:color w:val="auto"/>
        </w:rPr>
        <w:t>residual</w:t>
      </w:r>
      <w:r w:rsidR="00102DCB">
        <w:rPr>
          <w:color w:val="auto"/>
        </w:rPr>
        <w:t xml:space="preserve"> </w:t>
      </w:r>
      <w:r w:rsidR="0028362F">
        <w:rPr>
          <w:color w:val="auto"/>
        </w:rPr>
        <w:t>HCl</w:t>
      </w:r>
      <w:r w:rsidR="00102DCB">
        <w:rPr>
          <w:color w:val="auto"/>
        </w:rPr>
        <w:t xml:space="preserve"> </w:t>
      </w:r>
      <w:r w:rsidR="0028362F">
        <w:rPr>
          <w:color w:val="auto"/>
        </w:rPr>
        <w:t>and</w:t>
      </w:r>
      <w:r w:rsidR="00102DCB">
        <w:rPr>
          <w:color w:val="auto"/>
        </w:rPr>
        <w:t xml:space="preserve"> </w:t>
      </w:r>
      <w:r w:rsidR="0028362F">
        <w:rPr>
          <w:color w:val="auto"/>
        </w:rPr>
        <w:t>bleach,</w:t>
      </w:r>
      <w:r w:rsidR="00102DCB">
        <w:rPr>
          <w:color w:val="auto"/>
        </w:rPr>
        <w:t xml:space="preserve"> </w:t>
      </w:r>
      <w:r>
        <w:rPr>
          <w:color w:val="auto"/>
        </w:rPr>
        <w:t>to</w:t>
      </w:r>
      <w:r w:rsidR="00102DCB">
        <w:rPr>
          <w:color w:val="auto"/>
        </w:rPr>
        <w:t xml:space="preserve"> </w:t>
      </w:r>
      <w:r w:rsidR="00045C5C">
        <w:rPr>
          <w:color w:val="auto"/>
        </w:rPr>
        <w:t>defumigate</w:t>
      </w:r>
      <w:r w:rsidR="00102DCB">
        <w:rPr>
          <w:color w:val="auto"/>
        </w:rPr>
        <w:t xml:space="preserve"> </w:t>
      </w:r>
      <w:r>
        <w:rPr>
          <w:color w:val="auto"/>
        </w:rPr>
        <w:t>in</w:t>
      </w:r>
      <w:r w:rsidR="00102DCB">
        <w:rPr>
          <w:color w:val="auto"/>
        </w:rPr>
        <w:t xml:space="preserve"> </w:t>
      </w:r>
      <w:r>
        <w:rPr>
          <w:color w:val="auto"/>
        </w:rPr>
        <w:t>the</w:t>
      </w:r>
      <w:r w:rsidR="00102DCB">
        <w:rPr>
          <w:color w:val="auto"/>
        </w:rPr>
        <w:t xml:space="preserve"> </w:t>
      </w:r>
      <w:r>
        <w:rPr>
          <w:color w:val="auto"/>
        </w:rPr>
        <w:t>fume</w:t>
      </w:r>
      <w:r w:rsidR="00102DCB">
        <w:rPr>
          <w:color w:val="auto"/>
        </w:rPr>
        <w:t xml:space="preserve"> </w:t>
      </w:r>
      <w:r>
        <w:rPr>
          <w:color w:val="auto"/>
        </w:rPr>
        <w:t>hood.</w:t>
      </w:r>
      <w:r w:rsidR="00102DCB">
        <w:rPr>
          <w:color w:val="auto"/>
        </w:rPr>
        <w:t xml:space="preserve"> </w:t>
      </w:r>
    </w:p>
    <w:p w14:paraId="137507AE" w14:textId="77777777" w:rsidR="0019304C" w:rsidRPr="006B6667" w:rsidRDefault="0019304C" w:rsidP="00E60610">
      <w:pPr>
        <w:pStyle w:val="ListParagraph"/>
        <w:widowControl/>
        <w:autoSpaceDE/>
        <w:autoSpaceDN/>
        <w:adjustRightInd/>
        <w:ind w:left="0"/>
        <w:jc w:val="left"/>
        <w:rPr>
          <w:color w:val="auto"/>
        </w:rPr>
      </w:pPr>
    </w:p>
    <w:p w14:paraId="0844E303" w14:textId="65A57065" w:rsidR="00AA1B43" w:rsidRDefault="00AA1B43" w:rsidP="00EC5DAC">
      <w:pPr>
        <w:pStyle w:val="ListParagraph"/>
        <w:widowControl/>
        <w:numPr>
          <w:ilvl w:val="2"/>
          <w:numId w:val="29"/>
        </w:numPr>
        <w:autoSpaceDE/>
        <w:autoSpaceDN/>
        <w:adjustRightInd/>
        <w:ind w:left="0" w:firstLine="0"/>
        <w:jc w:val="left"/>
        <w:rPr>
          <w:color w:val="auto"/>
        </w:rPr>
      </w:pPr>
      <w:r w:rsidRPr="006B6667">
        <w:rPr>
          <w:color w:val="auto"/>
        </w:rPr>
        <w:t>PEB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and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WB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disposal: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As</w:t>
      </w:r>
      <w:r w:rsidR="00102DCB">
        <w:rPr>
          <w:color w:val="auto"/>
        </w:rPr>
        <w:t xml:space="preserve"> </w:t>
      </w:r>
      <w:r w:rsidR="0054769F">
        <w:rPr>
          <w:color w:val="auto"/>
        </w:rPr>
        <w:t>CHX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decomposes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at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high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pH,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collect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all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liquids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and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bring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to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pH&gt;9.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Dispose</w:t>
      </w:r>
      <w:r w:rsidR="00102DCB">
        <w:rPr>
          <w:color w:val="auto"/>
        </w:rPr>
        <w:t xml:space="preserve"> </w:t>
      </w:r>
      <w:r w:rsidR="0028362F">
        <w:rPr>
          <w:color w:val="auto"/>
        </w:rPr>
        <w:t>of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the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liquid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waste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in</w:t>
      </w:r>
      <w:r w:rsidR="00102DCB">
        <w:rPr>
          <w:color w:val="auto"/>
        </w:rPr>
        <w:t xml:space="preserve"> </w:t>
      </w:r>
      <w:r w:rsidR="0054769F">
        <w:rPr>
          <w:color w:val="auto"/>
        </w:rPr>
        <w:t>the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halogenated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chemical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waste.</w:t>
      </w:r>
      <w:r w:rsidR="00102DCB">
        <w:rPr>
          <w:color w:val="auto"/>
        </w:rPr>
        <w:t xml:space="preserve"> </w:t>
      </w:r>
      <w:r w:rsidR="00D42696" w:rsidRPr="006B6667">
        <w:rPr>
          <w:color w:val="auto"/>
        </w:rPr>
        <w:t>All</w:t>
      </w:r>
      <w:r w:rsidR="00102DCB">
        <w:rPr>
          <w:color w:val="auto"/>
        </w:rPr>
        <w:t xml:space="preserve"> </w:t>
      </w:r>
      <w:r w:rsidR="00D42696" w:rsidRPr="006B6667">
        <w:rPr>
          <w:color w:val="auto"/>
        </w:rPr>
        <w:t>s</w:t>
      </w:r>
      <w:r w:rsidRPr="006B6667">
        <w:rPr>
          <w:color w:val="auto"/>
        </w:rPr>
        <w:t>olids</w:t>
      </w:r>
      <w:r w:rsidR="00102DCB">
        <w:rPr>
          <w:color w:val="auto"/>
        </w:rPr>
        <w:t xml:space="preserve"> </w:t>
      </w:r>
      <w:r w:rsidR="00000E6F" w:rsidRPr="006B6667">
        <w:rPr>
          <w:color w:val="auto"/>
        </w:rPr>
        <w:t>(</w:t>
      </w:r>
      <w:r w:rsidRPr="006B6667">
        <w:rPr>
          <w:color w:val="auto"/>
        </w:rPr>
        <w:t>tissues,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serological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pipettes</w:t>
      </w:r>
      <w:r w:rsidR="00000E6F" w:rsidRPr="006B6667">
        <w:rPr>
          <w:color w:val="auto"/>
        </w:rPr>
        <w:t>,</w:t>
      </w:r>
      <w:r w:rsidR="00102DCB">
        <w:rPr>
          <w:color w:val="auto"/>
        </w:rPr>
        <w:t xml:space="preserve"> </w:t>
      </w:r>
      <w:r w:rsidR="004540C3">
        <w:rPr>
          <w:color w:val="auto"/>
        </w:rPr>
        <w:t>gloves,</w:t>
      </w:r>
      <w:r w:rsidR="00102DCB">
        <w:rPr>
          <w:color w:val="auto"/>
        </w:rPr>
        <w:t xml:space="preserve"> </w:t>
      </w:r>
      <w:r w:rsidR="00000E6F" w:rsidRPr="006B6667">
        <w:rPr>
          <w:color w:val="auto"/>
        </w:rPr>
        <w:t>etc.)</w:t>
      </w:r>
      <w:r w:rsidR="00102DCB">
        <w:rPr>
          <w:color w:val="auto"/>
        </w:rPr>
        <w:t xml:space="preserve"> </w:t>
      </w:r>
      <w:r w:rsidR="00D42696" w:rsidRPr="006B6667">
        <w:rPr>
          <w:color w:val="auto"/>
        </w:rPr>
        <w:t>should</w:t>
      </w:r>
      <w:r w:rsidR="00102DCB">
        <w:rPr>
          <w:color w:val="auto"/>
        </w:rPr>
        <w:t xml:space="preserve"> </w:t>
      </w:r>
      <w:r w:rsidR="00D42696" w:rsidRPr="006B6667">
        <w:rPr>
          <w:color w:val="auto"/>
        </w:rPr>
        <w:t>be</w:t>
      </w:r>
      <w:r w:rsidR="00102DCB">
        <w:rPr>
          <w:color w:val="auto"/>
        </w:rPr>
        <w:t xml:space="preserve"> </w:t>
      </w:r>
      <w:r w:rsidR="00705DD3" w:rsidRPr="006B6667">
        <w:rPr>
          <w:color w:val="auto"/>
        </w:rPr>
        <w:t>dispos</w:t>
      </w:r>
      <w:r w:rsidR="00705DD3">
        <w:rPr>
          <w:color w:val="auto"/>
        </w:rPr>
        <w:t>ed</w:t>
      </w:r>
      <w:r w:rsidR="00102DCB">
        <w:rPr>
          <w:color w:val="auto"/>
        </w:rPr>
        <w:t xml:space="preserve"> </w:t>
      </w:r>
      <w:r w:rsidR="001F29EA">
        <w:rPr>
          <w:color w:val="auto"/>
        </w:rPr>
        <w:t>of</w:t>
      </w:r>
      <w:r w:rsidR="00102DCB">
        <w:rPr>
          <w:color w:val="auto"/>
        </w:rPr>
        <w:t xml:space="preserve"> </w:t>
      </w:r>
      <w:r w:rsidR="00705DD3">
        <w:rPr>
          <w:color w:val="auto"/>
        </w:rPr>
        <w:t>as</w:t>
      </w:r>
      <w:r w:rsidR="00102DCB">
        <w:rPr>
          <w:color w:val="auto"/>
        </w:rPr>
        <w:t xml:space="preserve"> </w:t>
      </w:r>
      <w:r w:rsidR="00705DD3">
        <w:rPr>
          <w:color w:val="auto"/>
        </w:rPr>
        <w:t>chemical</w:t>
      </w:r>
      <w:r w:rsidR="00102DCB">
        <w:rPr>
          <w:color w:val="auto"/>
        </w:rPr>
        <w:t xml:space="preserve"> </w:t>
      </w:r>
      <w:r w:rsidR="00705DD3">
        <w:rPr>
          <w:color w:val="auto"/>
        </w:rPr>
        <w:t>waste</w:t>
      </w:r>
      <w:r w:rsidR="00D42696" w:rsidRPr="006B6667">
        <w:rPr>
          <w:color w:val="auto"/>
        </w:rPr>
        <w:t>.</w:t>
      </w:r>
    </w:p>
    <w:p w14:paraId="16D5BB85" w14:textId="77777777" w:rsidR="0019304C" w:rsidRPr="006B6667" w:rsidRDefault="0019304C" w:rsidP="00E60610">
      <w:pPr>
        <w:pStyle w:val="ListParagraph"/>
        <w:widowControl/>
        <w:autoSpaceDE/>
        <w:autoSpaceDN/>
        <w:adjustRightInd/>
        <w:ind w:left="0"/>
        <w:jc w:val="left"/>
        <w:rPr>
          <w:color w:val="auto"/>
        </w:rPr>
      </w:pPr>
    </w:p>
    <w:p w14:paraId="1B93F438" w14:textId="4C0E1152" w:rsidR="00000E6F" w:rsidRDefault="0019304C" w:rsidP="00EC5DAC">
      <w:pPr>
        <w:pStyle w:val="ListParagraph"/>
        <w:widowControl/>
        <w:numPr>
          <w:ilvl w:val="2"/>
          <w:numId w:val="29"/>
        </w:numPr>
        <w:autoSpaceDE/>
        <w:autoSpaceDN/>
        <w:adjustRightInd/>
        <w:ind w:left="0" w:firstLine="0"/>
        <w:jc w:val="left"/>
        <w:rPr>
          <w:color w:val="auto"/>
        </w:rPr>
      </w:pPr>
      <w:r>
        <w:rPr>
          <w:color w:val="auto"/>
        </w:rPr>
        <w:t>Collect p</w:t>
      </w:r>
      <w:r w:rsidRPr="006B6667">
        <w:rPr>
          <w:color w:val="auto"/>
        </w:rPr>
        <w:t>henol</w:t>
      </w:r>
      <w:r w:rsidR="00000E6F" w:rsidRPr="006B6667">
        <w:rPr>
          <w:color w:val="auto"/>
        </w:rPr>
        <w:t>-containing</w:t>
      </w:r>
      <w:r w:rsidR="00102DCB">
        <w:rPr>
          <w:color w:val="auto"/>
        </w:rPr>
        <w:t xml:space="preserve"> </w:t>
      </w:r>
      <w:r w:rsidR="00000E6F" w:rsidRPr="006B6667">
        <w:rPr>
          <w:color w:val="auto"/>
        </w:rPr>
        <w:t>liquids</w:t>
      </w:r>
      <w:r w:rsidR="00102DCB">
        <w:rPr>
          <w:color w:val="auto"/>
        </w:rPr>
        <w:t xml:space="preserve"> </w:t>
      </w:r>
      <w:r w:rsidR="00000E6F" w:rsidRPr="006B6667">
        <w:rPr>
          <w:color w:val="auto"/>
        </w:rPr>
        <w:t>separately,</w:t>
      </w:r>
      <w:r w:rsidR="00102DCB">
        <w:rPr>
          <w:color w:val="auto"/>
        </w:rPr>
        <w:t xml:space="preserve"> </w:t>
      </w:r>
      <w:r w:rsidR="00000E6F" w:rsidRPr="006B6667">
        <w:rPr>
          <w:color w:val="auto"/>
        </w:rPr>
        <w:t>as</w:t>
      </w:r>
      <w:r w:rsidR="00102DCB">
        <w:rPr>
          <w:color w:val="auto"/>
        </w:rPr>
        <w:t xml:space="preserve"> </w:t>
      </w:r>
      <w:r w:rsidR="00000E6F" w:rsidRPr="006B6667">
        <w:rPr>
          <w:color w:val="auto"/>
        </w:rPr>
        <w:t>well</w:t>
      </w:r>
      <w:r w:rsidR="00102DCB">
        <w:rPr>
          <w:color w:val="auto"/>
        </w:rPr>
        <w:t xml:space="preserve"> </w:t>
      </w:r>
      <w:r w:rsidR="00000E6F" w:rsidRPr="006B6667">
        <w:rPr>
          <w:color w:val="auto"/>
        </w:rPr>
        <w:t>as</w:t>
      </w:r>
      <w:r w:rsidR="00102DCB">
        <w:rPr>
          <w:color w:val="auto"/>
        </w:rPr>
        <w:t xml:space="preserve"> </w:t>
      </w:r>
      <w:r w:rsidR="00000E6F" w:rsidRPr="006B6667">
        <w:rPr>
          <w:color w:val="auto"/>
        </w:rPr>
        <w:t>phenol-</w:t>
      </w:r>
      <w:r w:rsidR="0054769F">
        <w:rPr>
          <w:color w:val="auto"/>
        </w:rPr>
        <w:t>contaminated</w:t>
      </w:r>
      <w:r w:rsidR="00102DCB">
        <w:rPr>
          <w:color w:val="auto"/>
        </w:rPr>
        <w:t xml:space="preserve"> </w:t>
      </w:r>
      <w:r w:rsidR="0054769F">
        <w:rPr>
          <w:color w:val="auto"/>
        </w:rPr>
        <w:t>material</w:t>
      </w:r>
      <w:r w:rsidR="00102DCB">
        <w:rPr>
          <w:color w:val="auto"/>
        </w:rPr>
        <w:t xml:space="preserve"> </w:t>
      </w:r>
      <w:r w:rsidR="0054769F">
        <w:rPr>
          <w:color w:val="auto"/>
        </w:rPr>
        <w:t>(tips,</w:t>
      </w:r>
      <w:r w:rsidR="00102DCB">
        <w:rPr>
          <w:color w:val="auto"/>
        </w:rPr>
        <w:t xml:space="preserve"> </w:t>
      </w:r>
      <w:r w:rsidR="00000E6F" w:rsidRPr="006B6667">
        <w:rPr>
          <w:color w:val="auto"/>
        </w:rPr>
        <w:t>tubes</w:t>
      </w:r>
      <w:r w:rsidR="00102DCB">
        <w:rPr>
          <w:color w:val="auto"/>
        </w:rPr>
        <w:t xml:space="preserve"> </w:t>
      </w:r>
      <w:r w:rsidR="0054769F">
        <w:rPr>
          <w:color w:val="auto"/>
        </w:rPr>
        <w:t>and</w:t>
      </w:r>
      <w:r w:rsidR="00102DCB">
        <w:rPr>
          <w:color w:val="auto"/>
        </w:rPr>
        <w:t xml:space="preserve"> </w:t>
      </w:r>
      <w:r w:rsidR="0054769F">
        <w:rPr>
          <w:color w:val="auto"/>
        </w:rPr>
        <w:t>gloves</w:t>
      </w:r>
      <w:r w:rsidR="00000E6F" w:rsidRPr="006B6667">
        <w:rPr>
          <w:color w:val="auto"/>
        </w:rPr>
        <w:t>).</w:t>
      </w:r>
      <w:r w:rsidR="00102DCB">
        <w:rPr>
          <w:color w:val="auto"/>
        </w:rPr>
        <w:t xml:space="preserve"> </w:t>
      </w:r>
    </w:p>
    <w:p w14:paraId="5ACFF0DA" w14:textId="77777777" w:rsidR="0019304C" w:rsidRPr="006B6667" w:rsidRDefault="0019304C" w:rsidP="00E60610">
      <w:pPr>
        <w:pStyle w:val="ListParagraph"/>
        <w:widowControl/>
        <w:autoSpaceDE/>
        <w:autoSpaceDN/>
        <w:adjustRightInd/>
        <w:ind w:left="0"/>
        <w:jc w:val="left"/>
        <w:rPr>
          <w:color w:val="auto"/>
        </w:rPr>
      </w:pPr>
    </w:p>
    <w:p w14:paraId="040ED76A" w14:textId="77D4795D" w:rsidR="00000E6F" w:rsidRDefault="00D4726D" w:rsidP="00EC5DAC">
      <w:pPr>
        <w:pStyle w:val="ListParagraph"/>
        <w:widowControl/>
        <w:numPr>
          <w:ilvl w:val="2"/>
          <w:numId w:val="29"/>
        </w:numPr>
        <w:autoSpaceDE/>
        <w:autoSpaceDN/>
        <w:adjustRightInd/>
        <w:ind w:left="0" w:firstLine="0"/>
        <w:jc w:val="left"/>
        <w:rPr>
          <w:color w:val="auto"/>
        </w:rPr>
      </w:pPr>
      <w:r w:rsidRPr="004540C3">
        <w:rPr>
          <w:color w:val="auto"/>
          <w:highlight w:val="yellow"/>
        </w:rPr>
        <w:lastRenderedPageBreak/>
        <w:t>Hand-wash</w:t>
      </w:r>
      <w:r w:rsidR="00102DCB">
        <w:rPr>
          <w:color w:val="auto"/>
          <w:highlight w:val="yellow"/>
        </w:rPr>
        <w:t xml:space="preserve"> </w:t>
      </w:r>
      <w:r w:rsidRPr="004540C3">
        <w:rPr>
          <w:color w:val="auto"/>
          <w:highlight w:val="yellow"/>
        </w:rPr>
        <w:t>m</w:t>
      </w:r>
      <w:r w:rsidR="00513E56">
        <w:rPr>
          <w:color w:val="auto"/>
          <w:highlight w:val="yellow"/>
        </w:rPr>
        <w:t>ortars,</w:t>
      </w:r>
      <w:r w:rsidR="00102DCB">
        <w:rPr>
          <w:color w:val="auto"/>
          <w:highlight w:val="yellow"/>
        </w:rPr>
        <w:t xml:space="preserve"> </w:t>
      </w:r>
      <w:r w:rsidR="00513E56">
        <w:rPr>
          <w:color w:val="auto"/>
          <w:highlight w:val="yellow"/>
        </w:rPr>
        <w:t>pestle</w:t>
      </w:r>
      <w:r w:rsidR="00000E6F" w:rsidRPr="004540C3">
        <w:rPr>
          <w:color w:val="auto"/>
          <w:highlight w:val="yellow"/>
        </w:rPr>
        <w:t>s</w:t>
      </w:r>
      <w:r w:rsidR="00102DCB">
        <w:rPr>
          <w:color w:val="auto"/>
          <w:highlight w:val="yellow"/>
        </w:rPr>
        <w:t xml:space="preserve"> </w:t>
      </w:r>
      <w:r w:rsidR="00000E6F" w:rsidRPr="004540C3">
        <w:rPr>
          <w:color w:val="auto"/>
          <w:highlight w:val="yellow"/>
        </w:rPr>
        <w:t>and</w:t>
      </w:r>
      <w:r w:rsidR="00102DCB">
        <w:rPr>
          <w:color w:val="auto"/>
          <w:highlight w:val="yellow"/>
        </w:rPr>
        <w:t xml:space="preserve"> </w:t>
      </w:r>
      <w:r w:rsidR="00000E6F" w:rsidRPr="004540C3">
        <w:rPr>
          <w:color w:val="auto"/>
          <w:highlight w:val="yellow"/>
        </w:rPr>
        <w:t>homogenizers</w:t>
      </w:r>
      <w:r w:rsidR="00102DCB">
        <w:rPr>
          <w:color w:val="auto"/>
          <w:highlight w:val="yellow"/>
        </w:rPr>
        <w:t xml:space="preserve"> </w:t>
      </w:r>
      <w:r w:rsidR="00000E6F" w:rsidRPr="004540C3">
        <w:rPr>
          <w:color w:val="auto"/>
          <w:highlight w:val="yellow"/>
        </w:rPr>
        <w:t>(sponges</w:t>
      </w:r>
      <w:r w:rsidR="00102DCB">
        <w:rPr>
          <w:color w:val="auto"/>
          <w:highlight w:val="yellow"/>
        </w:rPr>
        <w:t xml:space="preserve"> </w:t>
      </w:r>
      <w:r w:rsidR="0019304C">
        <w:rPr>
          <w:color w:val="auto"/>
          <w:highlight w:val="yellow"/>
        </w:rPr>
        <w:t xml:space="preserve">and </w:t>
      </w:r>
      <w:r w:rsidR="00000E6F" w:rsidRPr="004540C3">
        <w:rPr>
          <w:color w:val="auto"/>
          <w:highlight w:val="yellow"/>
        </w:rPr>
        <w:t>brush)</w:t>
      </w:r>
      <w:r w:rsidR="00102DCB">
        <w:rPr>
          <w:color w:val="auto"/>
          <w:highlight w:val="yellow"/>
        </w:rPr>
        <w:t xml:space="preserve"> </w:t>
      </w:r>
      <w:r w:rsidR="00000E6F" w:rsidRPr="004540C3">
        <w:rPr>
          <w:color w:val="auto"/>
          <w:highlight w:val="yellow"/>
        </w:rPr>
        <w:t>with</w:t>
      </w:r>
      <w:r w:rsidR="00102DCB">
        <w:rPr>
          <w:color w:val="auto"/>
          <w:highlight w:val="yellow"/>
        </w:rPr>
        <w:t xml:space="preserve"> </w:t>
      </w:r>
      <w:r w:rsidR="00000E6F" w:rsidRPr="004540C3">
        <w:rPr>
          <w:color w:val="auto"/>
          <w:highlight w:val="yellow"/>
        </w:rPr>
        <w:t>soap</w:t>
      </w:r>
      <w:r w:rsidR="00102DCB">
        <w:rPr>
          <w:color w:val="auto"/>
          <w:highlight w:val="yellow"/>
        </w:rPr>
        <w:t xml:space="preserve"> </w:t>
      </w:r>
      <w:r w:rsidRPr="004540C3">
        <w:rPr>
          <w:color w:val="auto"/>
          <w:highlight w:val="yellow"/>
        </w:rPr>
        <w:t>and</w:t>
      </w:r>
      <w:r w:rsidR="00102DCB">
        <w:rPr>
          <w:color w:val="auto"/>
          <w:highlight w:val="yellow"/>
        </w:rPr>
        <w:t xml:space="preserve"> </w:t>
      </w:r>
      <w:r w:rsidRPr="004540C3">
        <w:rPr>
          <w:color w:val="auto"/>
          <w:highlight w:val="yellow"/>
        </w:rPr>
        <w:t>rinse</w:t>
      </w:r>
      <w:r w:rsidR="00102DCB">
        <w:rPr>
          <w:color w:val="auto"/>
          <w:highlight w:val="yellow"/>
        </w:rPr>
        <w:t xml:space="preserve"> </w:t>
      </w:r>
      <w:r w:rsidR="00000E6F" w:rsidRPr="004540C3">
        <w:rPr>
          <w:color w:val="auto"/>
          <w:highlight w:val="yellow"/>
        </w:rPr>
        <w:t>thoroughly.</w:t>
      </w:r>
      <w:r w:rsidR="00102DCB">
        <w:rPr>
          <w:color w:val="auto"/>
          <w:highlight w:val="yellow"/>
        </w:rPr>
        <w:t xml:space="preserve"> </w:t>
      </w:r>
      <w:r w:rsidR="00000E6F" w:rsidRPr="004540C3">
        <w:rPr>
          <w:color w:val="auto"/>
          <w:highlight w:val="yellow"/>
        </w:rPr>
        <w:t>Subsequently,</w:t>
      </w:r>
      <w:r w:rsidR="00102DCB">
        <w:rPr>
          <w:color w:val="auto"/>
          <w:highlight w:val="yellow"/>
        </w:rPr>
        <w:t xml:space="preserve"> </w:t>
      </w:r>
      <w:r w:rsidRPr="004540C3">
        <w:rPr>
          <w:color w:val="auto"/>
          <w:highlight w:val="yellow"/>
        </w:rPr>
        <w:t>bake</w:t>
      </w:r>
      <w:r w:rsidR="00102DCB">
        <w:rPr>
          <w:color w:val="auto"/>
          <w:highlight w:val="yellow"/>
        </w:rPr>
        <w:t xml:space="preserve"> </w:t>
      </w:r>
      <w:r w:rsidRPr="004540C3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="00000E6F" w:rsidRPr="004540C3">
        <w:rPr>
          <w:color w:val="auto"/>
          <w:highlight w:val="yellow"/>
        </w:rPr>
        <w:t>material</w:t>
      </w:r>
      <w:r w:rsidR="00102DCB">
        <w:rPr>
          <w:color w:val="auto"/>
          <w:highlight w:val="yellow"/>
        </w:rPr>
        <w:t xml:space="preserve"> </w:t>
      </w:r>
      <w:r w:rsidR="00000E6F" w:rsidRPr="004540C3">
        <w:rPr>
          <w:color w:val="auto"/>
          <w:highlight w:val="yellow"/>
        </w:rPr>
        <w:t>at</w:t>
      </w:r>
      <w:r w:rsidR="00102DCB">
        <w:rPr>
          <w:color w:val="auto"/>
          <w:highlight w:val="yellow"/>
        </w:rPr>
        <w:t xml:space="preserve"> </w:t>
      </w:r>
      <w:r w:rsidR="00000E6F" w:rsidRPr="004540C3">
        <w:rPr>
          <w:color w:val="auto"/>
          <w:highlight w:val="yellow"/>
        </w:rPr>
        <w:t>&gt;220</w:t>
      </w:r>
      <w:r w:rsidR="0019304C">
        <w:rPr>
          <w:color w:val="auto"/>
          <w:highlight w:val="yellow"/>
        </w:rPr>
        <w:t xml:space="preserve"> </w:t>
      </w:r>
      <w:r w:rsidR="00000E6F" w:rsidRPr="004540C3">
        <w:rPr>
          <w:color w:val="auto"/>
          <w:highlight w:val="yellow"/>
        </w:rPr>
        <w:t>°C</w:t>
      </w:r>
      <w:r w:rsidR="00102DCB">
        <w:rPr>
          <w:color w:val="auto"/>
          <w:highlight w:val="yellow"/>
        </w:rPr>
        <w:t xml:space="preserve"> </w:t>
      </w:r>
      <w:r w:rsidR="00000E6F" w:rsidRPr="004540C3">
        <w:rPr>
          <w:color w:val="auto"/>
          <w:highlight w:val="yellow"/>
        </w:rPr>
        <w:t>overnight.</w:t>
      </w:r>
      <w:r w:rsidR="00102DCB">
        <w:rPr>
          <w:color w:val="auto"/>
        </w:rPr>
        <w:t xml:space="preserve"> </w:t>
      </w:r>
      <w:r w:rsidR="00000E6F" w:rsidRPr="004540C3">
        <w:rPr>
          <w:color w:val="auto"/>
          <w:highlight w:val="yellow"/>
        </w:rPr>
        <w:t>Either</w:t>
      </w:r>
      <w:r w:rsidR="00102DCB">
        <w:rPr>
          <w:color w:val="auto"/>
          <w:highlight w:val="yellow"/>
        </w:rPr>
        <w:t xml:space="preserve"> </w:t>
      </w:r>
      <w:r w:rsidR="00000E6F" w:rsidRPr="004540C3">
        <w:rPr>
          <w:color w:val="auto"/>
          <w:highlight w:val="yellow"/>
        </w:rPr>
        <w:t>wrap</w:t>
      </w:r>
      <w:r w:rsidR="00102DCB">
        <w:rPr>
          <w:color w:val="auto"/>
          <w:highlight w:val="yellow"/>
        </w:rPr>
        <w:t xml:space="preserve"> </w:t>
      </w:r>
      <w:r w:rsidR="00000E6F" w:rsidRPr="004540C3">
        <w:rPr>
          <w:color w:val="auto"/>
          <w:highlight w:val="yellow"/>
        </w:rPr>
        <w:t>in</w:t>
      </w:r>
      <w:r w:rsidR="00102DCB">
        <w:rPr>
          <w:color w:val="auto"/>
          <w:highlight w:val="yellow"/>
        </w:rPr>
        <w:t xml:space="preserve"> </w:t>
      </w:r>
      <w:r w:rsidR="00000E6F" w:rsidRPr="004540C3">
        <w:rPr>
          <w:color w:val="auto"/>
          <w:highlight w:val="yellow"/>
        </w:rPr>
        <w:t>tin</w:t>
      </w:r>
      <w:r w:rsidR="00102DCB">
        <w:rPr>
          <w:color w:val="auto"/>
          <w:highlight w:val="yellow"/>
        </w:rPr>
        <w:t xml:space="preserve"> </w:t>
      </w:r>
      <w:r w:rsidR="00000E6F" w:rsidRPr="004540C3">
        <w:rPr>
          <w:color w:val="auto"/>
          <w:highlight w:val="yellow"/>
        </w:rPr>
        <w:t>foil</w:t>
      </w:r>
      <w:r w:rsidR="00102DCB">
        <w:rPr>
          <w:color w:val="auto"/>
          <w:highlight w:val="yellow"/>
        </w:rPr>
        <w:t xml:space="preserve"> </w:t>
      </w:r>
      <w:r w:rsidR="00000E6F" w:rsidRPr="004540C3">
        <w:rPr>
          <w:color w:val="auto"/>
          <w:highlight w:val="yellow"/>
        </w:rPr>
        <w:t>before</w:t>
      </w:r>
      <w:r w:rsidR="00102DCB">
        <w:rPr>
          <w:color w:val="auto"/>
          <w:highlight w:val="yellow"/>
        </w:rPr>
        <w:t xml:space="preserve"> </w:t>
      </w:r>
      <w:r w:rsidR="00000E6F" w:rsidRPr="004540C3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="00000E6F" w:rsidRPr="004540C3">
        <w:rPr>
          <w:color w:val="auto"/>
          <w:highlight w:val="yellow"/>
        </w:rPr>
        <w:t>treatment</w:t>
      </w:r>
      <w:r w:rsidR="00102DCB">
        <w:rPr>
          <w:color w:val="auto"/>
          <w:highlight w:val="yellow"/>
        </w:rPr>
        <w:t xml:space="preserve"> </w:t>
      </w:r>
      <w:r w:rsidR="00000E6F" w:rsidRPr="004540C3">
        <w:rPr>
          <w:color w:val="auto"/>
          <w:highlight w:val="yellow"/>
        </w:rPr>
        <w:t>or</w:t>
      </w:r>
      <w:r w:rsidR="00102DCB">
        <w:rPr>
          <w:color w:val="auto"/>
          <w:highlight w:val="yellow"/>
        </w:rPr>
        <w:t xml:space="preserve"> </w:t>
      </w:r>
      <w:r w:rsidR="00000E6F" w:rsidRPr="004540C3">
        <w:rPr>
          <w:color w:val="auto"/>
          <w:highlight w:val="yellow"/>
        </w:rPr>
        <w:t>place</w:t>
      </w:r>
      <w:r w:rsidR="00102DCB">
        <w:rPr>
          <w:color w:val="auto"/>
          <w:highlight w:val="yellow"/>
        </w:rPr>
        <w:t xml:space="preserve"> </w:t>
      </w:r>
      <w:r w:rsidR="00000E6F" w:rsidRPr="004540C3">
        <w:rPr>
          <w:color w:val="auto"/>
          <w:highlight w:val="yellow"/>
        </w:rPr>
        <w:t>into</w:t>
      </w:r>
      <w:r w:rsidR="00102DCB">
        <w:rPr>
          <w:color w:val="auto"/>
          <w:highlight w:val="yellow"/>
        </w:rPr>
        <w:t xml:space="preserve"> </w:t>
      </w:r>
      <w:r w:rsidR="00000E6F" w:rsidRPr="004540C3">
        <w:rPr>
          <w:color w:val="auto"/>
          <w:highlight w:val="yellow"/>
        </w:rPr>
        <w:t>a</w:t>
      </w:r>
      <w:r w:rsidR="00102DCB">
        <w:rPr>
          <w:color w:val="auto"/>
          <w:highlight w:val="yellow"/>
        </w:rPr>
        <w:t xml:space="preserve"> </w:t>
      </w:r>
      <w:r w:rsidR="00000E6F" w:rsidRPr="004540C3">
        <w:rPr>
          <w:color w:val="auto"/>
          <w:highlight w:val="yellow"/>
        </w:rPr>
        <w:t>heat-proof,</w:t>
      </w:r>
      <w:r w:rsidR="00102DCB">
        <w:rPr>
          <w:color w:val="auto"/>
          <w:highlight w:val="yellow"/>
        </w:rPr>
        <w:t xml:space="preserve"> </w:t>
      </w:r>
      <w:r w:rsidR="00000E6F" w:rsidRPr="004540C3">
        <w:rPr>
          <w:color w:val="auto"/>
          <w:highlight w:val="yellow"/>
        </w:rPr>
        <w:t>covered</w:t>
      </w:r>
      <w:r w:rsidR="00102DCB">
        <w:rPr>
          <w:color w:val="auto"/>
          <w:highlight w:val="yellow"/>
        </w:rPr>
        <w:t xml:space="preserve"> </w:t>
      </w:r>
      <w:r w:rsidR="00000E6F" w:rsidRPr="004540C3">
        <w:rPr>
          <w:color w:val="auto"/>
          <w:highlight w:val="yellow"/>
        </w:rPr>
        <w:t>container.</w:t>
      </w:r>
    </w:p>
    <w:p w14:paraId="3B975003" w14:textId="77777777" w:rsidR="0019304C" w:rsidRPr="006B6667" w:rsidRDefault="0019304C" w:rsidP="00E60610">
      <w:pPr>
        <w:pStyle w:val="ListParagraph"/>
        <w:widowControl/>
        <w:autoSpaceDE/>
        <w:autoSpaceDN/>
        <w:adjustRightInd/>
        <w:ind w:left="0"/>
        <w:jc w:val="left"/>
        <w:rPr>
          <w:color w:val="auto"/>
        </w:rPr>
      </w:pPr>
    </w:p>
    <w:p w14:paraId="288A24D7" w14:textId="3057217D" w:rsidR="004540C3" w:rsidRDefault="0019304C" w:rsidP="00EC5DAC">
      <w:pPr>
        <w:pStyle w:val="ListParagraph"/>
        <w:widowControl/>
        <w:numPr>
          <w:ilvl w:val="2"/>
          <w:numId w:val="29"/>
        </w:numPr>
        <w:autoSpaceDE/>
        <w:autoSpaceDN/>
        <w:adjustRightInd/>
        <w:ind w:left="0" w:firstLine="0"/>
        <w:jc w:val="left"/>
        <w:rPr>
          <w:color w:val="auto"/>
        </w:rPr>
      </w:pPr>
      <w:r>
        <w:rPr>
          <w:color w:val="auto"/>
        </w:rPr>
        <w:t>Brush clean c</w:t>
      </w:r>
      <w:r w:rsidRPr="006B6667">
        <w:rPr>
          <w:color w:val="auto"/>
        </w:rPr>
        <w:t>entrifuge</w:t>
      </w:r>
      <w:r>
        <w:rPr>
          <w:color w:val="auto"/>
        </w:rPr>
        <w:t xml:space="preserve"> </w:t>
      </w:r>
      <w:r w:rsidR="00000E6F" w:rsidRPr="006B6667">
        <w:rPr>
          <w:color w:val="auto"/>
        </w:rPr>
        <w:t>tubes</w:t>
      </w:r>
      <w:r w:rsidR="00102DCB">
        <w:rPr>
          <w:color w:val="auto"/>
        </w:rPr>
        <w:t xml:space="preserve"> </w:t>
      </w:r>
      <w:r w:rsidR="00000E6F" w:rsidRPr="006B6667">
        <w:rPr>
          <w:color w:val="auto"/>
        </w:rPr>
        <w:t>with</w:t>
      </w:r>
      <w:r w:rsidR="00102DCB">
        <w:rPr>
          <w:color w:val="auto"/>
        </w:rPr>
        <w:t xml:space="preserve"> </w:t>
      </w:r>
      <w:r w:rsidR="00000E6F" w:rsidRPr="006B6667">
        <w:rPr>
          <w:color w:val="auto"/>
        </w:rPr>
        <w:t>detergent</w:t>
      </w:r>
      <w:r w:rsidR="00102DCB">
        <w:rPr>
          <w:color w:val="auto"/>
        </w:rPr>
        <w:t xml:space="preserve"> </w:t>
      </w:r>
      <w:r w:rsidR="00000E6F" w:rsidRPr="006B6667">
        <w:rPr>
          <w:color w:val="auto"/>
        </w:rPr>
        <w:t>and</w:t>
      </w:r>
      <w:r w:rsidR="00102DCB">
        <w:rPr>
          <w:color w:val="auto"/>
        </w:rPr>
        <w:t xml:space="preserve"> </w:t>
      </w:r>
      <w:r w:rsidR="00000E6F" w:rsidRPr="006B6667">
        <w:rPr>
          <w:color w:val="auto"/>
        </w:rPr>
        <w:t>then</w:t>
      </w:r>
      <w:r w:rsidR="00102DCB">
        <w:rPr>
          <w:color w:val="auto"/>
        </w:rPr>
        <w:t xml:space="preserve"> </w:t>
      </w:r>
      <w:r w:rsidR="004540C3">
        <w:t>diethylpyrocarbonate</w:t>
      </w:r>
      <w:r w:rsidR="00102DCB">
        <w:t xml:space="preserve"> </w:t>
      </w:r>
      <w:r w:rsidR="004540C3">
        <w:t>(</w:t>
      </w:r>
      <w:r w:rsidR="00000E6F" w:rsidRPr="006B6667">
        <w:rPr>
          <w:color w:val="auto"/>
        </w:rPr>
        <w:t>DEPC</w:t>
      </w:r>
      <w:r w:rsidR="004540C3">
        <w:rPr>
          <w:color w:val="auto"/>
        </w:rPr>
        <w:t>)</w:t>
      </w:r>
      <w:r w:rsidR="00A46E0D">
        <w:rPr>
          <w:color w:val="auto"/>
        </w:rPr>
        <w:t>-</w:t>
      </w:r>
      <w:r w:rsidR="00000E6F" w:rsidRPr="006B6667">
        <w:rPr>
          <w:color w:val="auto"/>
        </w:rPr>
        <w:t>trea</w:t>
      </w:r>
      <w:r>
        <w:rPr>
          <w:color w:val="auto"/>
        </w:rPr>
        <w:t>t</w:t>
      </w:r>
      <w:r w:rsidR="00102DCB">
        <w:rPr>
          <w:color w:val="auto"/>
        </w:rPr>
        <w:t xml:space="preserve"> </w:t>
      </w:r>
      <w:r w:rsidR="00D4726D" w:rsidRPr="006B6667">
        <w:rPr>
          <w:color w:val="auto"/>
        </w:rPr>
        <w:t>in</w:t>
      </w:r>
      <w:r w:rsidR="00102DCB">
        <w:rPr>
          <w:color w:val="auto"/>
        </w:rPr>
        <w:t xml:space="preserve"> </w:t>
      </w:r>
      <w:r w:rsidR="00B3467E" w:rsidRPr="006B6667">
        <w:rPr>
          <w:color w:val="auto"/>
        </w:rPr>
        <w:t>the</w:t>
      </w:r>
      <w:r w:rsidR="00102DCB">
        <w:rPr>
          <w:color w:val="auto"/>
        </w:rPr>
        <w:t xml:space="preserve"> </w:t>
      </w:r>
      <w:r w:rsidR="00D4726D" w:rsidRPr="006B6667">
        <w:rPr>
          <w:color w:val="auto"/>
        </w:rPr>
        <w:t>fume</w:t>
      </w:r>
      <w:r w:rsidR="00102DCB">
        <w:rPr>
          <w:color w:val="auto"/>
        </w:rPr>
        <w:t xml:space="preserve"> </w:t>
      </w:r>
      <w:r w:rsidR="00D4726D" w:rsidRPr="006B6667">
        <w:rPr>
          <w:color w:val="auto"/>
        </w:rPr>
        <w:t>hood</w:t>
      </w:r>
      <w:r w:rsidR="00000E6F" w:rsidRPr="006B6667">
        <w:rPr>
          <w:color w:val="auto"/>
        </w:rPr>
        <w:t>.</w:t>
      </w:r>
      <w:r w:rsidR="00102DCB">
        <w:rPr>
          <w:color w:val="auto"/>
        </w:rPr>
        <w:t xml:space="preserve"> </w:t>
      </w:r>
      <w:r w:rsidR="00000E6F" w:rsidRPr="006B6667">
        <w:rPr>
          <w:color w:val="auto"/>
          <w:highlight w:val="yellow"/>
        </w:rPr>
        <w:t>To</w:t>
      </w:r>
      <w:r w:rsidR="00102DCB">
        <w:rPr>
          <w:color w:val="auto"/>
          <w:highlight w:val="yellow"/>
        </w:rPr>
        <w:t xml:space="preserve"> </w:t>
      </w:r>
      <w:r w:rsidR="00000E6F" w:rsidRPr="006B6667">
        <w:rPr>
          <w:color w:val="auto"/>
          <w:highlight w:val="yellow"/>
        </w:rPr>
        <w:t>this</w:t>
      </w:r>
      <w:r w:rsidR="00102DCB">
        <w:rPr>
          <w:color w:val="auto"/>
          <w:highlight w:val="yellow"/>
        </w:rPr>
        <w:t xml:space="preserve"> </w:t>
      </w:r>
      <w:r w:rsidR="00000E6F" w:rsidRPr="006B6667">
        <w:rPr>
          <w:color w:val="auto"/>
          <w:highlight w:val="yellow"/>
        </w:rPr>
        <w:t>end</w:t>
      </w:r>
      <w:r w:rsidR="00D4726D" w:rsidRPr="006B6667">
        <w:rPr>
          <w:color w:val="auto"/>
          <w:highlight w:val="yellow"/>
        </w:rPr>
        <w:t>,</w:t>
      </w:r>
      <w:r w:rsidR="00102DCB">
        <w:rPr>
          <w:color w:val="auto"/>
          <w:highlight w:val="yellow"/>
        </w:rPr>
        <w:t xml:space="preserve"> </w:t>
      </w:r>
      <w:r w:rsidR="00D4726D" w:rsidRPr="006B6667">
        <w:rPr>
          <w:color w:val="auto"/>
          <w:highlight w:val="yellow"/>
        </w:rPr>
        <w:t>add</w:t>
      </w:r>
      <w:r w:rsidR="00102DCB">
        <w:rPr>
          <w:color w:val="auto"/>
          <w:highlight w:val="yellow"/>
        </w:rPr>
        <w:t xml:space="preserve"> </w:t>
      </w:r>
      <w:r w:rsidR="00D4726D" w:rsidRPr="006B6667">
        <w:rPr>
          <w:color w:val="auto"/>
          <w:highlight w:val="yellow"/>
        </w:rPr>
        <w:t>liquid</w:t>
      </w:r>
      <w:r w:rsidR="00102DCB">
        <w:rPr>
          <w:color w:val="auto"/>
          <w:highlight w:val="yellow"/>
        </w:rPr>
        <w:t xml:space="preserve"> </w:t>
      </w:r>
      <w:r w:rsidR="00D4726D" w:rsidRPr="006B6667">
        <w:rPr>
          <w:color w:val="auto"/>
          <w:highlight w:val="yellow"/>
        </w:rPr>
        <w:t>DEPC</w:t>
      </w:r>
      <w:r w:rsidR="00102DCB">
        <w:rPr>
          <w:color w:val="auto"/>
          <w:highlight w:val="yellow"/>
        </w:rPr>
        <w:t xml:space="preserve"> </w:t>
      </w:r>
      <w:r w:rsidR="00D4726D" w:rsidRPr="006B6667">
        <w:rPr>
          <w:color w:val="auto"/>
          <w:highlight w:val="yellow"/>
        </w:rPr>
        <w:t>to</w:t>
      </w:r>
      <w:r w:rsidR="00102DCB">
        <w:rPr>
          <w:color w:val="auto"/>
          <w:highlight w:val="yellow"/>
        </w:rPr>
        <w:t xml:space="preserve"> </w:t>
      </w:r>
      <w:r w:rsidR="00D4726D" w:rsidRPr="006B6667">
        <w:rPr>
          <w:color w:val="auto"/>
          <w:highlight w:val="yellow"/>
        </w:rPr>
        <w:t>deionized</w:t>
      </w:r>
      <w:r w:rsidR="00102DCB">
        <w:rPr>
          <w:color w:val="auto"/>
          <w:highlight w:val="yellow"/>
        </w:rPr>
        <w:t xml:space="preserve"> </w:t>
      </w:r>
      <w:r w:rsidR="00D4726D" w:rsidRPr="006B6667">
        <w:rPr>
          <w:color w:val="auto"/>
          <w:highlight w:val="yellow"/>
        </w:rPr>
        <w:t>water</w:t>
      </w:r>
      <w:r w:rsidR="00102DCB">
        <w:rPr>
          <w:color w:val="auto"/>
          <w:highlight w:val="yellow"/>
        </w:rPr>
        <w:t xml:space="preserve"> </w:t>
      </w:r>
      <w:r w:rsidR="00D4726D" w:rsidRPr="006B6667">
        <w:rPr>
          <w:color w:val="auto"/>
          <w:highlight w:val="yellow"/>
        </w:rPr>
        <w:t>(1</w:t>
      </w:r>
      <w:r w:rsidR="00EC5DAC">
        <w:rPr>
          <w:color w:val="auto"/>
          <w:highlight w:val="yellow"/>
        </w:rPr>
        <w:t xml:space="preserve"> mL</w:t>
      </w:r>
      <w:r w:rsidR="00102DCB">
        <w:rPr>
          <w:color w:val="auto"/>
          <w:highlight w:val="yellow"/>
        </w:rPr>
        <w:t xml:space="preserve"> </w:t>
      </w:r>
      <w:r>
        <w:rPr>
          <w:color w:val="auto"/>
          <w:highlight w:val="yellow"/>
        </w:rPr>
        <w:t xml:space="preserve">of </w:t>
      </w:r>
      <w:r w:rsidR="00D4726D" w:rsidRPr="006B6667">
        <w:rPr>
          <w:color w:val="auto"/>
          <w:highlight w:val="yellow"/>
        </w:rPr>
        <w:t>DEPC</w:t>
      </w:r>
      <w:r w:rsidR="00102DCB">
        <w:rPr>
          <w:color w:val="auto"/>
          <w:highlight w:val="yellow"/>
        </w:rPr>
        <w:t xml:space="preserve"> </w:t>
      </w:r>
      <w:r w:rsidR="00D4726D" w:rsidRPr="006B6667">
        <w:rPr>
          <w:color w:val="auto"/>
          <w:highlight w:val="yellow"/>
        </w:rPr>
        <w:t>to</w:t>
      </w:r>
      <w:r w:rsidR="00102DCB">
        <w:rPr>
          <w:color w:val="auto"/>
          <w:highlight w:val="yellow"/>
        </w:rPr>
        <w:t xml:space="preserve"> </w:t>
      </w:r>
      <w:r w:rsidR="00D4726D" w:rsidRPr="006B6667">
        <w:rPr>
          <w:color w:val="auto"/>
          <w:highlight w:val="yellow"/>
        </w:rPr>
        <w:t>1</w:t>
      </w:r>
      <w:r w:rsidR="00102DCB">
        <w:rPr>
          <w:color w:val="auto"/>
          <w:highlight w:val="yellow"/>
        </w:rPr>
        <w:t xml:space="preserve"> </w:t>
      </w:r>
      <w:r w:rsidR="00D4726D" w:rsidRPr="006B6667">
        <w:rPr>
          <w:color w:val="auto"/>
          <w:highlight w:val="yellow"/>
        </w:rPr>
        <w:t>L</w:t>
      </w:r>
      <w:r w:rsidR="00102DCB">
        <w:rPr>
          <w:color w:val="auto"/>
          <w:highlight w:val="yellow"/>
        </w:rPr>
        <w:t xml:space="preserve"> </w:t>
      </w:r>
      <w:r>
        <w:rPr>
          <w:color w:val="auto"/>
          <w:highlight w:val="yellow"/>
        </w:rPr>
        <w:t xml:space="preserve">of </w:t>
      </w:r>
      <w:r w:rsidR="00D4726D" w:rsidRPr="006B6667">
        <w:rPr>
          <w:color w:val="auto"/>
          <w:highlight w:val="yellow"/>
        </w:rPr>
        <w:t>H</w:t>
      </w:r>
      <w:r w:rsidR="00D4726D" w:rsidRPr="006B6667">
        <w:rPr>
          <w:color w:val="auto"/>
          <w:highlight w:val="yellow"/>
          <w:vertAlign w:val="subscript"/>
        </w:rPr>
        <w:t>2</w:t>
      </w:r>
      <w:r w:rsidR="00D4726D" w:rsidRPr="006B6667">
        <w:rPr>
          <w:color w:val="auto"/>
          <w:highlight w:val="yellow"/>
        </w:rPr>
        <w:t>O)</w:t>
      </w:r>
      <w:r w:rsidR="00102DCB">
        <w:rPr>
          <w:color w:val="auto"/>
          <w:highlight w:val="yellow"/>
        </w:rPr>
        <w:t xml:space="preserve"> </w:t>
      </w:r>
      <w:r w:rsidR="00D4726D" w:rsidRPr="006B6667">
        <w:rPr>
          <w:color w:val="auto"/>
          <w:highlight w:val="yellow"/>
        </w:rPr>
        <w:t>and</w:t>
      </w:r>
      <w:r w:rsidR="00102DCB">
        <w:rPr>
          <w:color w:val="auto"/>
          <w:highlight w:val="yellow"/>
        </w:rPr>
        <w:t xml:space="preserve"> </w:t>
      </w:r>
      <w:r w:rsidR="00D4726D" w:rsidRPr="006B6667">
        <w:rPr>
          <w:color w:val="auto"/>
          <w:highlight w:val="yellow"/>
        </w:rPr>
        <w:t>mix</w:t>
      </w:r>
      <w:r w:rsidR="00102DCB">
        <w:rPr>
          <w:color w:val="auto"/>
          <w:highlight w:val="yellow"/>
        </w:rPr>
        <w:t xml:space="preserve"> </w:t>
      </w:r>
      <w:r w:rsidR="00D4726D" w:rsidRPr="006B6667">
        <w:rPr>
          <w:color w:val="auto"/>
          <w:highlight w:val="yellow"/>
        </w:rPr>
        <w:t>via</w:t>
      </w:r>
      <w:r w:rsidR="00102DCB">
        <w:rPr>
          <w:color w:val="auto"/>
          <w:highlight w:val="yellow"/>
        </w:rPr>
        <w:t xml:space="preserve"> </w:t>
      </w:r>
      <w:r w:rsidR="00D4726D" w:rsidRPr="006B6667">
        <w:rPr>
          <w:color w:val="auto"/>
          <w:highlight w:val="yellow"/>
        </w:rPr>
        <w:t>shaking.</w:t>
      </w:r>
      <w:r w:rsidR="00102DCB">
        <w:rPr>
          <w:color w:val="auto"/>
          <w:highlight w:val="yellow"/>
        </w:rPr>
        <w:t xml:space="preserve"> </w:t>
      </w:r>
      <w:r w:rsidR="00D4726D" w:rsidRPr="006B6667">
        <w:rPr>
          <w:color w:val="auto"/>
          <w:highlight w:val="yellow"/>
        </w:rPr>
        <w:t>Place</w:t>
      </w:r>
      <w:r w:rsidR="00102DCB">
        <w:rPr>
          <w:color w:val="auto"/>
          <w:highlight w:val="yellow"/>
        </w:rPr>
        <w:t xml:space="preserve"> </w:t>
      </w:r>
      <w:r w:rsidR="00D4726D" w:rsidRPr="006B6667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="00D4726D" w:rsidRPr="006B6667">
        <w:rPr>
          <w:color w:val="auto"/>
          <w:highlight w:val="yellow"/>
        </w:rPr>
        <w:t>centrifuge</w:t>
      </w:r>
      <w:r w:rsidR="00102DCB">
        <w:rPr>
          <w:color w:val="auto"/>
          <w:highlight w:val="yellow"/>
        </w:rPr>
        <w:t xml:space="preserve"> </w:t>
      </w:r>
      <w:r w:rsidR="00D4726D" w:rsidRPr="006B6667">
        <w:rPr>
          <w:color w:val="auto"/>
          <w:highlight w:val="yellow"/>
        </w:rPr>
        <w:t>tubes</w:t>
      </w:r>
      <w:r w:rsidR="00102DCB">
        <w:rPr>
          <w:color w:val="auto"/>
          <w:highlight w:val="yellow"/>
        </w:rPr>
        <w:t xml:space="preserve"> </w:t>
      </w:r>
      <w:r w:rsidR="00D4726D" w:rsidRPr="006B6667">
        <w:rPr>
          <w:color w:val="auto"/>
          <w:highlight w:val="yellow"/>
        </w:rPr>
        <w:t>onto</w:t>
      </w:r>
      <w:r w:rsidR="00102DCB">
        <w:rPr>
          <w:color w:val="auto"/>
          <w:highlight w:val="yellow"/>
        </w:rPr>
        <w:t xml:space="preserve"> </w:t>
      </w:r>
      <w:r w:rsidR="00D4726D" w:rsidRPr="006B6667">
        <w:rPr>
          <w:color w:val="auto"/>
          <w:highlight w:val="yellow"/>
        </w:rPr>
        <w:t>an</w:t>
      </w:r>
      <w:r w:rsidR="00102DCB">
        <w:rPr>
          <w:color w:val="auto"/>
          <w:highlight w:val="yellow"/>
        </w:rPr>
        <w:t xml:space="preserve"> </w:t>
      </w:r>
      <w:r w:rsidR="00B3467E" w:rsidRPr="006B6667">
        <w:rPr>
          <w:color w:val="auto"/>
          <w:highlight w:val="yellow"/>
        </w:rPr>
        <w:t>autoclavable</w:t>
      </w:r>
      <w:r w:rsidR="00102DCB">
        <w:rPr>
          <w:color w:val="auto"/>
          <w:highlight w:val="yellow"/>
        </w:rPr>
        <w:t xml:space="preserve"> </w:t>
      </w:r>
      <w:r w:rsidR="00D4726D" w:rsidRPr="006B6667">
        <w:rPr>
          <w:color w:val="auto"/>
          <w:highlight w:val="yellow"/>
        </w:rPr>
        <w:t>tray</w:t>
      </w:r>
      <w:r w:rsidR="00102DCB">
        <w:rPr>
          <w:color w:val="auto"/>
          <w:highlight w:val="yellow"/>
        </w:rPr>
        <w:t xml:space="preserve"> </w:t>
      </w:r>
      <w:r w:rsidR="00D4726D" w:rsidRPr="006B6667">
        <w:rPr>
          <w:color w:val="auto"/>
          <w:highlight w:val="yellow"/>
        </w:rPr>
        <w:t>that</w:t>
      </w:r>
      <w:r w:rsidR="00102DCB">
        <w:rPr>
          <w:color w:val="auto"/>
          <w:highlight w:val="yellow"/>
        </w:rPr>
        <w:t xml:space="preserve"> </w:t>
      </w:r>
      <w:r w:rsidR="00D4726D" w:rsidRPr="006B6667">
        <w:rPr>
          <w:color w:val="auto"/>
          <w:highlight w:val="yellow"/>
        </w:rPr>
        <w:t>catches</w:t>
      </w:r>
      <w:r w:rsidR="00102DCB">
        <w:rPr>
          <w:color w:val="auto"/>
          <w:highlight w:val="yellow"/>
        </w:rPr>
        <w:t xml:space="preserve"> </w:t>
      </w:r>
      <w:r w:rsidR="00D4726D" w:rsidRPr="006B6667">
        <w:rPr>
          <w:color w:val="auto"/>
          <w:highlight w:val="yellow"/>
        </w:rPr>
        <w:t>spilled</w:t>
      </w:r>
      <w:r w:rsidR="00102DCB">
        <w:rPr>
          <w:color w:val="auto"/>
          <w:highlight w:val="yellow"/>
        </w:rPr>
        <w:t xml:space="preserve"> </w:t>
      </w:r>
      <w:r w:rsidR="00D4726D" w:rsidRPr="006B6667">
        <w:rPr>
          <w:color w:val="auto"/>
          <w:highlight w:val="yellow"/>
        </w:rPr>
        <w:t>DEPC-water.</w:t>
      </w:r>
      <w:r w:rsidR="00102DCB">
        <w:rPr>
          <w:color w:val="auto"/>
          <w:highlight w:val="yellow"/>
        </w:rPr>
        <w:t xml:space="preserve"> </w:t>
      </w:r>
      <w:r w:rsidR="00D4726D" w:rsidRPr="006B6667">
        <w:rPr>
          <w:color w:val="auto"/>
          <w:highlight w:val="yellow"/>
        </w:rPr>
        <w:t>Pour</w:t>
      </w:r>
      <w:r w:rsidR="00102DCB">
        <w:rPr>
          <w:color w:val="auto"/>
          <w:highlight w:val="yellow"/>
        </w:rPr>
        <w:t xml:space="preserve"> </w:t>
      </w:r>
      <w:r w:rsidR="00D4726D" w:rsidRPr="006B6667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="00D4726D" w:rsidRPr="006B6667">
        <w:rPr>
          <w:color w:val="auto"/>
          <w:highlight w:val="yellow"/>
        </w:rPr>
        <w:t>suspension</w:t>
      </w:r>
      <w:r w:rsidR="00102DCB">
        <w:rPr>
          <w:color w:val="auto"/>
          <w:highlight w:val="yellow"/>
        </w:rPr>
        <w:t xml:space="preserve"> </w:t>
      </w:r>
      <w:r w:rsidR="00D4726D" w:rsidRPr="006B6667">
        <w:rPr>
          <w:color w:val="auto"/>
          <w:highlight w:val="yellow"/>
        </w:rPr>
        <w:t>into</w:t>
      </w:r>
      <w:r w:rsidR="00102DCB">
        <w:rPr>
          <w:color w:val="auto"/>
          <w:highlight w:val="yellow"/>
        </w:rPr>
        <w:t xml:space="preserve"> </w:t>
      </w:r>
      <w:r w:rsidR="00D4726D" w:rsidRPr="006B6667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="00D4726D" w:rsidRPr="006B6667">
        <w:rPr>
          <w:color w:val="auto"/>
          <w:highlight w:val="yellow"/>
        </w:rPr>
        <w:t>tubes</w:t>
      </w:r>
      <w:r w:rsidR="00102DCB">
        <w:rPr>
          <w:color w:val="auto"/>
          <w:highlight w:val="yellow"/>
        </w:rPr>
        <w:t xml:space="preserve"> </w:t>
      </w:r>
      <w:r w:rsidR="00D4726D" w:rsidRPr="006B6667">
        <w:rPr>
          <w:color w:val="auto"/>
          <w:highlight w:val="yellow"/>
        </w:rPr>
        <w:t>and</w:t>
      </w:r>
      <w:r w:rsidR="00102DCB">
        <w:rPr>
          <w:color w:val="auto"/>
          <w:highlight w:val="yellow"/>
        </w:rPr>
        <w:t xml:space="preserve"> </w:t>
      </w:r>
      <w:r w:rsidR="00D4726D" w:rsidRPr="006B6667">
        <w:rPr>
          <w:color w:val="auto"/>
          <w:highlight w:val="yellow"/>
        </w:rPr>
        <w:t>leave</w:t>
      </w:r>
      <w:r w:rsidR="00102DCB">
        <w:rPr>
          <w:color w:val="auto"/>
          <w:highlight w:val="yellow"/>
        </w:rPr>
        <w:t xml:space="preserve"> </w:t>
      </w:r>
      <w:r w:rsidR="00D4726D" w:rsidRPr="006B6667">
        <w:rPr>
          <w:color w:val="auto"/>
          <w:highlight w:val="yellow"/>
        </w:rPr>
        <w:t>for</w:t>
      </w:r>
      <w:r w:rsidR="00102DCB">
        <w:rPr>
          <w:color w:val="auto"/>
          <w:highlight w:val="yellow"/>
        </w:rPr>
        <w:t xml:space="preserve"> </w:t>
      </w:r>
      <w:r w:rsidR="00D4726D" w:rsidRPr="006B6667">
        <w:rPr>
          <w:color w:val="auto"/>
          <w:highlight w:val="yellow"/>
        </w:rPr>
        <w:t>3</w:t>
      </w:r>
      <w:r w:rsidR="00102DCB">
        <w:rPr>
          <w:color w:val="auto"/>
          <w:highlight w:val="yellow"/>
        </w:rPr>
        <w:t xml:space="preserve"> </w:t>
      </w:r>
      <w:r w:rsidR="00D4726D" w:rsidRPr="006B6667">
        <w:rPr>
          <w:color w:val="auto"/>
          <w:highlight w:val="yellow"/>
        </w:rPr>
        <w:t>h</w:t>
      </w:r>
      <w:r w:rsidR="00102DCB">
        <w:rPr>
          <w:color w:val="auto"/>
          <w:highlight w:val="yellow"/>
        </w:rPr>
        <w:t xml:space="preserve"> </w:t>
      </w:r>
      <w:r w:rsidR="00D4726D" w:rsidRPr="006B6667">
        <w:rPr>
          <w:color w:val="auto"/>
          <w:highlight w:val="yellow"/>
        </w:rPr>
        <w:t>or</w:t>
      </w:r>
      <w:r w:rsidR="00102DCB">
        <w:rPr>
          <w:color w:val="auto"/>
          <w:highlight w:val="yellow"/>
        </w:rPr>
        <w:t xml:space="preserve"> </w:t>
      </w:r>
      <w:r w:rsidR="00D4726D" w:rsidRPr="006B6667">
        <w:rPr>
          <w:color w:val="auto"/>
          <w:highlight w:val="yellow"/>
        </w:rPr>
        <w:t>overnight.</w:t>
      </w:r>
      <w:r w:rsidR="00102DCB">
        <w:rPr>
          <w:color w:val="auto"/>
        </w:rPr>
        <w:t xml:space="preserve"> </w:t>
      </w:r>
      <w:r w:rsidR="00D4726D" w:rsidRPr="006B6667">
        <w:rPr>
          <w:color w:val="auto"/>
        </w:rPr>
        <w:t>DEPC</w:t>
      </w:r>
      <w:r w:rsidR="00102DCB">
        <w:rPr>
          <w:color w:val="auto"/>
        </w:rPr>
        <w:t xml:space="preserve"> </w:t>
      </w:r>
      <w:r w:rsidR="00D4726D" w:rsidRPr="006B6667">
        <w:rPr>
          <w:color w:val="auto"/>
        </w:rPr>
        <w:t>decomposes</w:t>
      </w:r>
      <w:r w:rsidR="00102DCB">
        <w:rPr>
          <w:color w:val="auto"/>
        </w:rPr>
        <w:t xml:space="preserve"> </w:t>
      </w:r>
      <w:r w:rsidR="00D4726D" w:rsidRPr="006B6667">
        <w:rPr>
          <w:color w:val="auto"/>
        </w:rPr>
        <w:t>i</w:t>
      </w:r>
      <w:r w:rsidR="002C2106" w:rsidRPr="006B6667">
        <w:rPr>
          <w:color w:val="auto"/>
        </w:rPr>
        <w:t>n</w:t>
      </w:r>
      <w:r w:rsidR="00102DCB">
        <w:rPr>
          <w:color w:val="auto"/>
        </w:rPr>
        <w:t xml:space="preserve"> </w:t>
      </w:r>
      <w:r w:rsidR="002C2106" w:rsidRPr="006B6667">
        <w:rPr>
          <w:color w:val="auto"/>
        </w:rPr>
        <w:t>the</w:t>
      </w:r>
      <w:r w:rsidR="00102DCB">
        <w:rPr>
          <w:color w:val="auto"/>
        </w:rPr>
        <w:t xml:space="preserve"> </w:t>
      </w:r>
      <w:r w:rsidR="002C2106" w:rsidRPr="006B6667">
        <w:rPr>
          <w:color w:val="auto"/>
        </w:rPr>
        <w:t>subsequent</w:t>
      </w:r>
      <w:r w:rsidR="00102DCB">
        <w:rPr>
          <w:color w:val="auto"/>
        </w:rPr>
        <w:t xml:space="preserve"> </w:t>
      </w:r>
      <w:r w:rsidR="002C2106" w:rsidRPr="006B6667">
        <w:rPr>
          <w:color w:val="auto"/>
        </w:rPr>
        <w:t>autoclaving</w:t>
      </w:r>
      <w:r w:rsidR="00102DCB">
        <w:rPr>
          <w:color w:val="auto"/>
        </w:rPr>
        <w:t xml:space="preserve"> </w:t>
      </w:r>
      <w:r w:rsidR="002C2106" w:rsidRPr="006B6667">
        <w:rPr>
          <w:color w:val="auto"/>
        </w:rPr>
        <w:t>process.</w:t>
      </w:r>
      <w:r w:rsidR="00102DCB">
        <w:rPr>
          <w:color w:val="auto"/>
        </w:rPr>
        <w:t xml:space="preserve"> </w:t>
      </w:r>
    </w:p>
    <w:p w14:paraId="4F396585" w14:textId="77777777" w:rsidR="0019304C" w:rsidRDefault="0019304C" w:rsidP="00E60610">
      <w:pPr>
        <w:pStyle w:val="ListParagraph"/>
        <w:widowControl/>
        <w:autoSpaceDE/>
        <w:autoSpaceDN/>
        <w:adjustRightInd/>
        <w:ind w:left="0"/>
        <w:jc w:val="left"/>
        <w:rPr>
          <w:color w:val="auto"/>
        </w:rPr>
      </w:pPr>
    </w:p>
    <w:p w14:paraId="146898D3" w14:textId="6097850F" w:rsidR="001829A3" w:rsidRDefault="00D4726D" w:rsidP="00E60610">
      <w:pPr>
        <w:widowControl/>
        <w:autoSpaceDE/>
        <w:autoSpaceDN/>
        <w:adjustRightInd/>
        <w:contextualSpacing/>
        <w:jc w:val="left"/>
        <w:rPr>
          <w:color w:val="auto"/>
        </w:rPr>
      </w:pPr>
      <w:r w:rsidRPr="004206B2">
        <w:rPr>
          <w:color w:val="auto"/>
        </w:rPr>
        <w:t>CAUTION:</w:t>
      </w:r>
      <w:r w:rsidR="00102DCB">
        <w:rPr>
          <w:color w:val="auto"/>
        </w:rPr>
        <w:t xml:space="preserve"> </w:t>
      </w:r>
      <w:r w:rsidRPr="004206B2">
        <w:rPr>
          <w:color w:val="auto"/>
        </w:rPr>
        <w:t>DEPC</w:t>
      </w:r>
      <w:r w:rsidR="00102DCB">
        <w:rPr>
          <w:color w:val="auto"/>
        </w:rPr>
        <w:t xml:space="preserve"> </w:t>
      </w:r>
      <w:r w:rsidRPr="004206B2">
        <w:rPr>
          <w:color w:val="auto"/>
        </w:rPr>
        <w:t>is</w:t>
      </w:r>
      <w:r w:rsidR="00102DCB">
        <w:rPr>
          <w:color w:val="auto"/>
        </w:rPr>
        <w:t xml:space="preserve"> </w:t>
      </w:r>
      <w:r w:rsidR="00B3467E" w:rsidRPr="004206B2">
        <w:rPr>
          <w:color w:val="auto"/>
        </w:rPr>
        <w:t>highly</w:t>
      </w:r>
      <w:r w:rsidR="00102DCB">
        <w:rPr>
          <w:color w:val="auto"/>
        </w:rPr>
        <w:t xml:space="preserve"> </w:t>
      </w:r>
      <w:r w:rsidRPr="004206B2">
        <w:rPr>
          <w:color w:val="auto"/>
        </w:rPr>
        <w:t>toxic.</w:t>
      </w:r>
    </w:p>
    <w:p w14:paraId="14640FE1" w14:textId="77777777" w:rsidR="004540C3" w:rsidRPr="006B6667" w:rsidRDefault="004540C3" w:rsidP="00E60610">
      <w:pPr>
        <w:contextualSpacing/>
        <w:rPr>
          <w:color w:val="auto"/>
        </w:rPr>
      </w:pPr>
    </w:p>
    <w:p w14:paraId="4F679A61" w14:textId="2D23DACC" w:rsidR="009174A2" w:rsidRPr="006B6667" w:rsidRDefault="00015F81" w:rsidP="00E60610">
      <w:pPr>
        <w:pStyle w:val="ListParagraph"/>
        <w:numPr>
          <w:ilvl w:val="0"/>
          <w:numId w:val="29"/>
        </w:numPr>
        <w:ind w:left="0" w:firstLine="0"/>
        <w:rPr>
          <w:b/>
          <w:color w:val="auto"/>
        </w:rPr>
      </w:pPr>
      <w:r w:rsidRPr="006B6667">
        <w:rPr>
          <w:b/>
          <w:color w:val="auto"/>
        </w:rPr>
        <w:t>RNA</w:t>
      </w:r>
      <w:r w:rsidR="00102DCB">
        <w:rPr>
          <w:b/>
          <w:color w:val="auto"/>
        </w:rPr>
        <w:t xml:space="preserve"> </w:t>
      </w:r>
      <w:r w:rsidRPr="006B6667">
        <w:rPr>
          <w:b/>
          <w:color w:val="auto"/>
        </w:rPr>
        <w:t>extraction</w:t>
      </w:r>
      <w:r w:rsidR="00102DCB">
        <w:rPr>
          <w:b/>
          <w:color w:val="auto"/>
        </w:rPr>
        <w:t xml:space="preserve"> </w:t>
      </w:r>
      <w:r w:rsidRPr="006B6667">
        <w:rPr>
          <w:b/>
          <w:color w:val="auto"/>
        </w:rPr>
        <w:t>and</w:t>
      </w:r>
      <w:r w:rsidR="00102DCB">
        <w:rPr>
          <w:b/>
          <w:color w:val="auto"/>
        </w:rPr>
        <w:t xml:space="preserve"> </w:t>
      </w:r>
      <w:r w:rsidRPr="006B6667">
        <w:rPr>
          <w:b/>
          <w:color w:val="auto"/>
        </w:rPr>
        <w:t>QC</w:t>
      </w:r>
    </w:p>
    <w:p w14:paraId="4C5300C2" w14:textId="77777777" w:rsidR="00A759F5" w:rsidRPr="006B6667" w:rsidRDefault="00A759F5" w:rsidP="00E60610">
      <w:pPr>
        <w:pStyle w:val="ListParagraph"/>
        <w:ind w:left="0"/>
        <w:rPr>
          <w:b/>
          <w:color w:val="auto"/>
        </w:rPr>
      </w:pPr>
    </w:p>
    <w:p w14:paraId="0E412336" w14:textId="538D7D0E" w:rsidR="00CF702B" w:rsidRDefault="00D000F8" w:rsidP="00E60610">
      <w:pPr>
        <w:pStyle w:val="ListParagraph"/>
        <w:numPr>
          <w:ilvl w:val="1"/>
          <w:numId w:val="29"/>
        </w:numPr>
        <w:ind w:left="0" w:firstLine="0"/>
        <w:rPr>
          <w:color w:val="auto"/>
        </w:rPr>
      </w:pPr>
      <w:r w:rsidRPr="006B6667">
        <w:rPr>
          <w:color w:val="auto"/>
        </w:rPr>
        <w:t>RNA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extraction</w:t>
      </w:r>
    </w:p>
    <w:p w14:paraId="709FB9CD" w14:textId="77777777" w:rsidR="00ED74F2" w:rsidRPr="006B6667" w:rsidRDefault="00ED74F2" w:rsidP="00E60610">
      <w:pPr>
        <w:pStyle w:val="ListParagraph"/>
        <w:ind w:left="0"/>
        <w:rPr>
          <w:color w:val="auto"/>
        </w:rPr>
      </w:pPr>
    </w:p>
    <w:p w14:paraId="6C06EADB" w14:textId="6C5452A8" w:rsidR="00CF702B" w:rsidRDefault="00CF702B" w:rsidP="00EC5DAC">
      <w:pPr>
        <w:pStyle w:val="ListParagraph"/>
        <w:numPr>
          <w:ilvl w:val="2"/>
          <w:numId w:val="29"/>
        </w:numPr>
        <w:ind w:left="0" w:firstLine="0"/>
        <w:rPr>
          <w:color w:val="auto"/>
        </w:rPr>
      </w:pPr>
      <w:r w:rsidRPr="006B6667">
        <w:rPr>
          <w:color w:val="auto"/>
        </w:rPr>
        <w:t>Cool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down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the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tabletop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centrifuge</w:t>
      </w:r>
      <w:r w:rsidR="00102DCB">
        <w:rPr>
          <w:color w:val="auto"/>
        </w:rPr>
        <w:t xml:space="preserve"> </w:t>
      </w:r>
      <w:r w:rsidR="00521CD9" w:rsidRPr="006B6667">
        <w:rPr>
          <w:color w:val="auto"/>
        </w:rPr>
        <w:t>to</w:t>
      </w:r>
      <w:r w:rsidR="00102DCB">
        <w:rPr>
          <w:color w:val="auto"/>
        </w:rPr>
        <w:t xml:space="preserve"> </w:t>
      </w:r>
      <w:r w:rsidR="00521CD9" w:rsidRPr="006B6667">
        <w:rPr>
          <w:color w:val="auto"/>
        </w:rPr>
        <w:t>4</w:t>
      </w:r>
      <w:r w:rsidR="0019304C">
        <w:rPr>
          <w:color w:val="auto"/>
        </w:rPr>
        <w:t xml:space="preserve"> </w:t>
      </w:r>
      <w:r w:rsidR="00C767E1">
        <w:rPr>
          <w:color w:val="auto"/>
        </w:rPr>
        <w:t>°</w:t>
      </w:r>
      <w:r w:rsidR="00521CD9" w:rsidRPr="006B6667">
        <w:rPr>
          <w:color w:val="auto"/>
        </w:rPr>
        <w:t>C</w:t>
      </w:r>
      <w:r w:rsidRPr="006B6667">
        <w:rPr>
          <w:color w:val="auto"/>
        </w:rPr>
        <w:t>.</w:t>
      </w:r>
    </w:p>
    <w:p w14:paraId="5C0F177F" w14:textId="77777777" w:rsidR="0019304C" w:rsidRPr="006B6667" w:rsidRDefault="0019304C" w:rsidP="00E60610">
      <w:pPr>
        <w:pStyle w:val="ListParagraph"/>
        <w:ind w:left="0"/>
        <w:rPr>
          <w:color w:val="auto"/>
        </w:rPr>
      </w:pPr>
    </w:p>
    <w:p w14:paraId="494F9D96" w14:textId="0BF4F89E" w:rsidR="009174A2" w:rsidRPr="00E60610" w:rsidRDefault="00D000F8" w:rsidP="00EC5DAC">
      <w:pPr>
        <w:pStyle w:val="ListParagraph"/>
        <w:numPr>
          <w:ilvl w:val="2"/>
          <w:numId w:val="29"/>
        </w:numPr>
        <w:ind w:left="0" w:firstLine="0"/>
        <w:rPr>
          <w:b/>
          <w:color w:val="auto"/>
          <w:highlight w:val="yellow"/>
        </w:rPr>
      </w:pPr>
      <w:r w:rsidRPr="006B6667">
        <w:rPr>
          <w:color w:val="auto"/>
          <w:highlight w:val="yellow"/>
        </w:rPr>
        <w:t>A</w:t>
      </w:r>
      <w:r w:rsidR="009174A2" w:rsidRPr="006B6667">
        <w:rPr>
          <w:color w:val="auto"/>
          <w:highlight w:val="yellow"/>
        </w:rPr>
        <w:t>dd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1</w:t>
      </w:r>
      <w:r w:rsidR="00EC5DAC">
        <w:rPr>
          <w:color w:val="auto"/>
          <w:highlight w:val="yellow"/>
        </w:rPr>
        <w:t xml:space="preserve"> mL</w:t>
      </w:r>
      <w:r w:rsidR="00102DCB">
        <w:rPr>
          <w:color w:val="auto"/>
          <w:highlight w:val="yellow"/>
        </w:rPr>
        <w:t xml:space="preserve"> </w:t>
      </w:r>
      <w:r w:rsidR="0019304C">
        <w:rPr>
          <w:color w:val="auto"/>
        </w:rPr>
        <w:t xml:space="preserve">of </w:t>
      </w:r>
      <w:r w:rsidR="001F29EA">
        <w:t>acid-guanidinium-phenol-</w:t>
      </w:r>
      <w:r w:rsidR="00150F2D">
        <w:t>based</w:t>
      </w:r>
      <w:r w:rsidR="00102DCB">
        <w:t xml:space="preserve"> </w:t>
      </w:r>
      <w:r w:rsidRPr="006B6667">
        <w:rPr>
          <w:color w:val="auto"/>
          <w:highlight w:val="yellow"/>
        </w:rPr>
        <w:t>reagent</w:t>
      </w:r>
      <w:r w:rsidR="00102DCB">
        <w:rPr>
          <w:color w:val="auto"/>
          <w:highlight w:val="yellow"/>
        </w:rPr>
        <w:t xml:space="preserve"> </w:t>
      </w:r>
      <w:r w:rsidR="00150F2D">
        <w:t>(</w:t>
      </w:r>
      <w:r w:rsidR="00150F2D" w:rsidRPr="00E60610">
        <w:rPr>
          <w:b/>
          <w:bCs/>
        </w:rPr>
        <w:t>Table</w:t>
      </w:r>
      <w:r w:rsidR="00102DCB" w:rsidRPr="00E60610">
        <w:rPr>
          <w:b/>
          <w:bCs/>
        </w:rPr>
        <w:t xml:space="preserve"> </w:t>
      </w:r>
      <w:r w:rsidR="00150F2D" w:rsidRPr="00E60610">
        <w:rPr>
          <w:b/>
          <w:bCs/>
        </w:rPr>
        <w:t>of</w:t>
      </w:r>
      <w:r w:rsidR="00102DCB" w:rsidRPr="00E60610">
        <w:rPr>
          <w:b/>
          <w:bCs/>
        </w:rPr>
        <w:t xml:space="preserve"> </w:t>
      </w:r>
      <w:r w:rsidR="00150F2D" w:rsidRPr="00E60610">
        <w:rPr>
          <w:b/>
          <w:bCs/>
        </w:rPr>
        <w:t>Materials</w:t>
      </w:r>
      <w:r w:rsidR="00150F2D">
        <w:t>)</w:t>
      </w:r>
      <w:r w:rsidR="00102DCB">
        <w:t xml:space="preserve"> </w:t>
      </w:r>
      <w:r w:rsidRPr="006B6667">
        <w:rPr>
          <w:color w:val="auto"/>
          <w:highlight w:val="yellow"/>
        </w:rPr>
        <w:t>to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each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sample,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invert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to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resuspend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beads</w:t>
      </w:r>
      <w:r w:rsidR="00102DCB">
        <w:rPr>
          <w:color w:val="auto"/>
          <w:highlight w:val="yellow"/>
        </w:rPr>
        <w:t xml:space="preserve"> </w:t>
      </w:r>
      <w:r w:rsidR="00705DD3">
        <w:rPr>
          <w:color w:val="auto"/>
          <w:highlight w:val="yellow"/>
        </w:rPr>
        <w:t>or</w:t>
      </w:r>
      <w:r w:rsidR="00102DCB">
        <w:rPr>
          <w:color w:val="auto"/>
          <w:highlight w:val="yellow"/>
        </w:rPr>
        <w:t xml:space="preserve"> </w:t>
      </w:r>
      <w:r w:rsidR="00705DD3">
        <w:rPr>
          <w:color w:val="auto"/>
          <w:highlight w:val="yellow"/>
        </w:rPr>
        <w:t>total</w:t>
      </w:r>
      <w:r w:rsidR="00102DCB">
        <w:rPr>
          <w:color w:val="auto"/>
          <w:highlight w:val="yellow"/>
        </w:rPr>
        <w:t xml:space="preserve"> </w:t>
      </w:r>
      <w:r w:rsidR="00705DD3">
        <w:rPr>
          <w:color w:val="auto"/>
          <w:highlight w:val="yellow"/>
        </w:rPr>
        <w:t>RNA</w:t>
      </w:r>
      <w:r w:rsidR="00102DCB">
        <w:rPr>
          <w:color w:val="auto"/>
          <w:highlight w:val="yellow"/>
        </w:rPr>
        <w:t xml:space="preserve"> </w:t>
      </w:r>
      <w:r w:rsidR="00705DD3">
        <w:rPr>
          <w:color w:val="auto"/>
          <w:highlight w:val="yellow"/>
        </w:rPr>
        <w:t>slurry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and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incubate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for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5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min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on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ice.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D</w:t>
      </w:r>
      <w:r w:rsidR="00ED74F2">
        <w:rPr>
          <w:color w:val="auto"/>
          <w:highlight w:val="yellow"/>
        </w:rPr>
        <w:t>o</w:t>
      </w:r>
      <w:r w:rsidR="00102DCB">
        <w:rPr>
          <w:color w:val="auto"/>
          <w:highlight w:val="yellow"/>
        </w:rPr>
        <w:t xml:space="preserve"> </w:t>
      </w:r>
      <w:r w:rsidR="00ED74F2">
        <w:rPr>
          <w:color w:val="auto"/>
          <w:highlight w:val="yellow"/>
        </w:rPr>
        <w:t>not</w:t>
      </w:r>
      <w:r w:rsidR="00102DCB">
        <w:rPr>
          <w:color w:val="auto"/>
          <w:highlight w:val="yellow"/>
        </w:rPr>
        <w:t xml:space="preserve"> </w:t>
      </w:r>
      <w:r w:rsidR="00ED74F2">
        <w:rPr>
          <w:color w:val="auto"/>
          <w:highlight w:val="yellow"/>
        </w:rPr>
        <w:t>vortex</w:t>
      </w:r>
      <w:r w:rsidR="009174A2" w:rsidRPr="006B6667">
        <w:rPr>
          <w:color w:val="auto"/>
          <w:highlight w:val="yellow"/>
        </w:rPr>
        <w:t>!</w:t>
      </w:r>
    </w:p>
    <w:p w14:paraId="2EFFBB1B" w14:textId="77777777" w:rsidR="0019304C" w:rsidRPr="006B6667" w:rsidRDefault="0019304C" w:rsidP="00E60610">
      <w:pPr>
        <w:pStyle w:val="ListParagraph"/>
        <w:ind w:left="0"/>
        <w:rPr>
          <w:b/>
          <w:color w:val="auto"/>
          <w:highlight w:val="yellow"/>
        </w:rPr>
      </w:pPr>
    </w:p>
    <w:p w14:paraId="2D8D862B" w14:textId="496A70B6" w:rsidR="009174A2" w:rsidRPr="00E60610" w:rsidRDefault="00D000F8" w:rsidP="00EC5DAC">
      <w:pPr>
        <w:pStyle w:val="ListParagraph"/>
        <w:numPr>
          <w:ilvl w:val="2"/>
          <w:numId w:val="29"/>
        </w:numPr>
        <w:ind w:left="0" w:firstLine="0"/>
        <w:rPr>
          <w:b/>
          <w:color w:val="auto"/>
          <w:highlight w:val="yellow"/>
        </w:rPr>
      </w:pPr>
      <w:r w:rsidRPr="006B6667">
        <w:rPr>
          <w:color w:val="auto"/>
          <w:highlight w:val="yellow"/>
        </w:rPr>
        <w:t>A</w:t>
      </w:r>
      <w:r w:rsidR="009174A2" w:rsidRPr="006B6667">
        <w:rPr>
          <w:color w:val="auto"/>
          <w:highlight w:val="yellow"/>
        </w:rPr>
        <w:t>dd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200</w:t>
      </w:r>
      <w:r w:rsidR="00EC5DAC">
        <w:rPr>
          <w:color w:val="auto"/>
          <w:highlight w:val="yellow"/>
        </w:rPr>
        <w:t xml:space="preserve"> µL </w:t>
      </w:r>
      <w:r w:rsidRPr="006B6667">
        <w:rPr>
          <w:color w:val="auto"/>
          <w:highlight w:val="yellow"/>
        </w:rPr>
        <w:t>of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chloroform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and</w:t>
      </w:r>
      <w:r w:rsidR="00102DCB">
        <w:rPr>
          <w:color w:val="auto"/>
          <w:highlight w:val="yellow"/>
        </w:rPr>
        <w:t xml:space="preserve"> </w:t>
      </w:r>
      <w:r w:rsidR="007F270F" w:rsidRPr="006B6667">
        <w:rPr>
          <w:color w:val="auto"/>
          <w:highlight w:val="yellow"/>
        </w:rPr>
        <w:t>incubate</w:t>
      </w:r>
      <w:r w:rsidR="00102DCB">
        <w:rPr>
          <w:color w:val="auto"/>
          <w:highlight w:val="yellow"/>
        </w:rPr>
        <w:t xml:space="preserve"> </w:t>
      </w:r>
      <w:r w:rsidR="007F270F" w:rsidRPr="006B6667">
        <w:rPr>
          <w:color w:val="auto"/>
          <w:highlight w:val="yellow"/>
        </w:rPr>
        <w:t>for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3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min</w:t>
      </w:r>
      <w:r w:rsidR="00102DCB">
        <w:rPr>
          <w:color w:val="auto"/>
          <w:highlight w:val="yellow"/>
        </w:rPr>
        <w:t xml:space="preserve"> </w:t>
      </w:r>
      <w:r w:rsidR="00955245">
        <w:rPr>
          <w:color w:val="auto"/>
          <w:highlight w:val="yellow"/>
        </w:rPr>
        <w:t>on</w:t>
      </w:r>
      <w:r w:rsidR="00102DCB">
        <w:rPr>
          <w:color w:val="auto"/>
          <w:highlight w:val="yellow"/>
        </w:rPr>
        <w:t xml:space="preserve"> </w:t>
      </w:r>
      <w:r w:rsidR="00955245">
        <w:rPr>
          <w:color w:val="auto"/>
          <w:highlight w:val="yellow"/>
        </w:rPr>
        <w:t>ice</w:t>
      </w:r>
      <w:r w:rsidR="00ED74F2">
        <w:rPr>
          <w:color w:val="auto"/>
          <w:highlight w:val="yellow"/>
        </w:rPr>
        <w:t>.</w:t>
      </w:r>
      <w:r w:rsidR="00102DCB">
        <w:rPr>
          <w:color w:val="auto"/>
          <w:highlight w:val="yellow"/>
        </w:rPr>
        <w:t xml:space="preserve"> </w:t>
      </w:r>
      <w:r w:rsidR="00ED74F2">
        <w:rPr>
          <w:color w:val="auto"/>
          <w:highlight w:val="yellow"/>
        </w:rPr>
        <w:t>Then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thoroughly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vortex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samples.</w:t>
      </w:r>
    </w:p>
    <w:p w14:paraId="65D4FA43" w14:textId="77777777" w:rsidR="0019304C" w:rsidRPr="006B6667" w:rsidRDefault="0019304C" w:rsidP="00E60610">
      <w:pPr>
        <w:pStyle w:val="ListParagraph"/>
        <w:ind w:left="0"/>
        <w:rPr>
          <w:b/>
          <w:color w:val="auto"/>
          <w:highlight w:val="yellow"/>
        </w:rPr>
      </w:pPr>
    </w:p>
    <w:p w14:paraId="31A5C2EA" w14:textId="39BD3BBF" w:rsidR="0019304C" w:rsidRPr="00E60610" w:rsidRDefault="00D000F8" w:rsidP="00E60610">
      <w:pPr>
        <w:pStyle w:val="ListParagraph"/>
        <w:numPr>
          <w:ilvl w:val="2"/>
          <w:numId w:val="29"/>
        </w:numPr>
        <w:ind w:left="0" w:firstLine="0"/>
        <w:rPr>
          <w:b/>
          <w:color w:val="auto"/>
          <w:highlight w:val="yellow"/>
        </w:rPr>
      </w:pPr>
      <w:r w:rsidRPr="006B6667">
        <w:rPr>
          <w:color w:val="auto"/>
          <w:highlight w:val="yellow"/>
        </w:rPr>
        <w:t>To</w:t>
      </w:r>
      <w:r w:rsidR="00102DCB">
        <w:rPr>
          <w:color w:val="auto"/>
          <w:highlight w:val="yellow"/>
        </w:rPr>
        <w:t xml:space="preserve"> </w:t>
      </w:r>
      <w:r w:rsidR="00ED74F2">
        <w:rPr>
          <w:color w:val="auto"/>
          <w:highlight w:val="yellow"/>
        </w:rPr>
        <w:t>aid</w:t>
      </w:r>
      <w:r w:rsidR="00102DCB">
        <w:rPr>
          <w:color w:val="auto"/>
          <w:highlight w:val="yellow"/>
        </w:rPr>
        <w:t xml:space="preserve"> </w:t>
      </w:r>
      <w:r w:rsidR="00ED74F2">
        <w:rPr>
          <w:color w:val="auto"/>
          <w:highlight w:val="yellow"/>
        </w:rPr>
        <w:t>phase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separat</w:t>
      </w:r>
      <w:r w:rsidR="00ED74F2">
        <w:rPr>
          <w:color w:val="auto"/>
          <w:highlight w:val="yellow"/>
        </w:rPr>
        <w:t>ion</w:t>
      </w:r>
      <w:r w:rsidRPr="006B6667">
        <w:rPr>
          <w:color w:val="auto"/>
          <w:highlight w:val="yellow"/>
        </w:rPr>
        <w:t>,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centrifuge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at</w:t>
      </w:r>
      <w:r w:rsidR="00102DCB">
        <w:rPr>
          <w:color w:val="auto"/>
          <w:highlight w:val="yellow"/>
        </w:rPr>
        <w:t xml:space="preserve"> </w:t>
      </w:r>
      <w:r w:rsidR="00ED74F2">
        <w:rPr>
          <w:color w:val="auto"/>
          <w:highlight w:val="yellow"/>
        </w:rPr>
        <w:t>max.</w:t>
      </w:r>
      <w:r w:rsidR="00102DCB">
        <w:rPr>
          <w:color w:val="auto"/>
          <w:highlight w:val="yellow"/>
        </w:rPr>
        <w:t xml:space="preserve"> </w:t>
      </w:r>
      <w:r w:rsidR="00ED74F2">
        <w:rPr>
          <w:color w:val="auto"/>
          <w:highlight w:val="yellow"/>
        </w:rPr>
        <w:t>speed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for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10-15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min,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4</w:t>
      </w:r>
      <w:r w:rsidR="0019304C">
        <w:rPr>
          <w:color w:val="auto"/>
          <w:highlight w:val="yellow"/>
        </w:rPr>
        <w:t xml:space="preserve"> </w:t>
      </w:r>
      <w:r w:rsidR="00C767E1">
        <w:rPr>
          <w:color w:val="auto"/>
          <w:highlight w:val="yellow"/>
        </w:rPr>
        <w:t>°</w:t>
      </w:r>
      <w:r w:rsidRPr="006B6667">
        <w:rPr>
          <w:color w:val="auto"/>
          <w:highlight w:val="yellow"/>
        </w:rPr>
        <w:t>C.</w:t>
      </w:r>
    </w:p>
    <w:p w14:paraId="78B6F7D0" w14:textId="77777777" w:rsidR="0019304C" w:rsidRPr="006B6667" w:rsidRDefault="0019304C" w:rsidP="00E60610">
      <w:pPr>
        <w:pStyle w:val="ListParagraph"/>
        <w:ind w:left="0"/>
        <w:rPr>
          <w:b/>
          <w:color w:val="auto"/>
          <w:highlight w:val="yellow"/>
        </w:rPr>
      </w:pPr>
    </w:p>
    <w:p w14:paraId="42BB0DC9" w14:textId="3D309902" w:rsidR="00D000F8" w:rsidRPr="00E60610" w:rsidRDefault="00D000F8" w:rsidP="00EC5DAC">
      <w:pPr>
        <w:pStyle w:val="ListParagraph"/>
        <w:numPr>
          <w:ilvl w:val="2"/>
          <w:numId w:val="29"/>
        </w:numPr>
        <w:ind w:left="0" w:firstLine="0"/>
        <w:rPr>
          <w:b/>
          <w:color w:val="auto"/>
          <w:highlight w:val="yellow"/>
        </w:rPr>
      </w:pPr>
      <w:r w:rsidRPr="006B6667">
        <w:rPr>
          <w:color w:val="auto"/>
          <w:highlight w:val="yellow"/>
        </w:rPr>
        <w:t>Label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1.5</w:t>
      </w:r>
      <w:r w:rsidR="00EC5DAC">
        <w:rPr>
          <w:color w:val="auto"/>
          <w:highlight w:val="yellow"/>
        </w:rPr>
        <w:t xml:space="preserve"> mL</w:t>
      </w:r>
      <w:r w:rsidR="00102DCB">
        <w:rPr>
          <w:color w:val="auto"/>
          <w:highlight w:val="yellow"/>
        </w:rPr>
        <w:t xml:space="preserve"> </w:t>
      </w:r>
      <w:r w:rsidR="001D5164">
        <w:rPr>
          <w:color w:val="auto"/>
          <w:highlight w:val="yellow"/>
        </w:rPr>
        <w:t>low-retention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tubes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(</w:t>
      </w:r>
      <w:r w:rsidR="001D5164" w:rsidRPr="00E60610">
        <w:rPr>
          <w:b/>
          <w:bCs/>
          <w:color w:val="auto"/>
          <w:highlight w:val="yellow"/>
        </w:rPr>
        <w:t>Table</w:t>
      </w:r>
      <w:r w:rsidR="00102DCB" w:rsidRPr="00E60610">
        <w:rPr>
          <w:b/>
          <w:bCs/>
          <w:color w:val="auto"/>
          <w:highlight w:val="yellow"/>
        </w:rPr>
        <w:t xml:space="preserve"> </w:t>
      </w:r>
      <w:r w:rsidR="001D5164" w:rsidRPr="00E60610">
        <w:rPr>
          <w:b/>
          <w:bCs/>
          <w:color w:val="auto"/>
          <w:highlight w:val="yellow"/>
        </w:rPr>
        <w:t>of</w:t>
      </w:r>
      <w:r w:rsidR="00102DCB" w:rsidRPr="00E60610">
        <w:rPr>
          <w:b/>
          <w:bCs/>
          <w:color w:val="auto"/>
          <w:highlight w:val="yellow"/>
        </w:rPr>
        <w:t xml:space="preserve"> </w:t>
      </w:r>
      <w:r w:rsidR="001D5164" w:rsidRPr="00E60610">
        <w:rPr>
          <w:b/>
          <w:bCs/>
          <w:color w:val="auto"/>
          <w:highlight w:val="yellow"/>
        </w:rPr>
        <w:t>Materials</w:t>
      </w:r>
      <w:r w:rsidRPr="006B6667">
        <w:rPr>
          <w:color w:val="auto"/>
          <w:highlight w:val="yellow"/>
        </w:rPr>
        <w:t>)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and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aliquot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650</w:t>
      </w:r>
      <w:r w:rsidR="00EC5DAC">
        <w:rPr>
          <w:color w:val="auto"/>
          <w:highlight w:val="yellow"/>
        </w:rPr>
        <w:t xml:space="preserve"> µL </w:t>
      </w:r>
      <w:r w:rsidRPr="006B6667">
        <w:rPr>
          <w:color w:val="auto"/>
          <w:highlight w:val="yellow"/>
        </w:rPr>
        <w:t>of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isopropanol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into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each.</w:t>
      </w:r>
    </w:p>
    <w:p w14:paraId="7D9AC87E" w14:textId="77777777" w:rsidR="0019304C" w:rsidRPr="006B6667" w:rsidRDefault="0019304C" w:rsidP="00E60610">
      <w:pPr>
        <w:pStyle w:val="ListParagraph"/>
        <w:ind w:left="0"/>
        <w:rPr>
          <w:b/>
          <w:color w:val="auto"/>
          <w:highlight w:val="yellow"/>
        </w:rPr>
      </w:pPr>
    </w:p>
    <w:p w14:paraId="034A0F5A" w14:textId="0C6ABAD2" w:rsidR="009174A2" w:rsidRPr="00E60610" w:rsidRDefault="00D000F8" w:rsidP="00EC5DAC">
      <w:pPr>
        <w:pStyle w:val="ListParagraph"/>
        <w:numPr>
          <w:ilvl w:val="2"/>
          <w:numId w:val="29"/>
        </w:numPr>
        <w:ind w:left="0" w:firstLine="0"/>
        <w:rPr>
          <w:b/>
          <w:color w:val="auto"/>
          <w:highlight w:val="yellow"/>
        </w:rPr>
      </w:pPr>
      <w:r w:rsidRPr="006B6667">
        <w:rPr>
          <w:color w:val="auto"/>
          <w:highlight w:val="yellow"/>
        </w:rPr>
        <w:t>Carefully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take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upper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aqueous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phase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(ca.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650</w:t>
      </w:r>
      <w:r w:rsidR="00102DCB">
        <w:rPr>
          <w:color w:val="auto"/>
          <w:highlight w:val="yellow"/>
        </w:rPr>
        <w:t xml:space="preserve"> </w:t>
      </w:r>
      <w:r w:rsidR="0019304C" w:rsidRPr="006B6667">
        <w:rPr>
          <w:color w:val="auto"/>
          <w:highlight w:val="yellow"/>
        </w:rPr>
        <w:t>µ</w:t>
      </w:r>
      <w:r w:rsidR="0019304C">
        <w:rPr>
          <w:color w:val="auto"/>
          <w:highlight w:val="yellow"/>
        </w:rPr>
        <w:t>L</w:t>
      </w:r>
      <w:r w:rsidR="009174A2" w:rsidRPr="006B6667">
        <w:rPr>
          <w:color w:val="auto"/>
          <w:highlight w:val="yellow"/>
        </w:rPr>
        <w:t>)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and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transfer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to</w:t>
      </w:r>
      <w:r w:rsidR="00102DCB">
        <w:rPr>
          <w:color w:val="auto"/>
          <w:highlight w:val="yellow"/>
        </w:rPr>
        <w:t xml:space="preserve"> </w:t>
      </w:r>
      <w:r w:rsidR="00045C5C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prepared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tubes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with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isopropanol.</w:t>
      </w:r>
      <w:r w:rsidR="00102DCB">
        <w:rPr>
          <w:color w:val="auto"/>
          <w:highlight w:val="yellow"/>
        </w:rPr>
        <w:t xml:space="preserve"> </w:t>
      </w:r>
      <w:r w:rsidR="00ED74F2">
        <w:rPr>
          <w:color w:val="auto"/>
          <w:highlight w:val="yellow"/>
        </w:rPr>
        <w:t>Avoid</w:t>
      </w:r>
      <w:r w:rsidR="00102DCB">
        <w:rPr>
          <w:color w:val="auto"/>
          <w:highlight w:val="yellow"/>
        </w:rPr>
        <w:t xml:space="preserve"> </w:t>
      </w:r>
      <w:r w:rsidR="00ED74F2">
        <w:rPr>
          <w:color w:val="auto"/>
          <w:highlight w:val="yellow"/>
        </w:rPr>
        <w:t>touching</w:t>
      </w:r>
      <w:r w:rsidR="00102DCB">
        <w:rPr>
          <w:color w:val="auto"/>
          <w:highlight w:val="yellow"/>
        </w:rPr>
        <w:t xml:space="preserve"> </w:t>
      </w:r>
      <w:r w:rsidR="00ED74F2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="00ED74F2">
        <w:rPr>
          <w:color w:val="auto"/>
          <w:highlight w:val="yellow"/>
        </w:rPr>
        <w:t>pink</w:t>
      </w:r>
      <w:r w:rsidR="00102DCB">
        <w:rPr>
          <w:color w:val="auto"/>
          <w:highlight w:val="yellow"/>
        </w:rPr>
        <w:t xml:space="preserve"> </w:t>
      </w:r>
      <w:r w:rsidR="00ED74F2">
        <w:rPr>
          <w:color w:val="auto"/>
          <w:highlight w:val="yellow"/>
        </w:rPr>
        <w:t>organic</w:t>
      </w:r>
      <w:r w:rsidR="00102DCB">
        <w:rPr>
          <w:color w:val="auto"/>
          <w:highlight w:val="yellow"/>
        </w:rPr>
        <w:t xml:space="preserve"> </w:t>
      </w:r>
      <w:r w:rsidR="00ED74F2">
        <w:rPr>
          <w:color w:val="auto"/>
          <w:highlight w:val="yellow"/>
        </w:rPr>
        <w:t>phase.</w:t>
      </w:r>
    </w:p>
    <w:p w14:paraId="4BBC15B0" w14:textId="77777777" w:rsidR="0019304C" w:rsidRPr="006B6667" w:rsidRDefault="0019304C" w:rsidP="00E60610">
      <w:pPr>
        <w:pStyle w:val="ListParagraph"/>
        <w:ind w:left="0"/>
        <w:rPr>
          <w:b/>
          <w:color w:val="auto"/>
          <w:highlight w:val="yellow"/>
        </w:rPr>
      </w:pPr>
    </w:p>
    <w:p w14:paraId="605CDAEC" w14:textId="71F7E6C2" w:rsidR="00CF702B" w:rsidRPr="00E60610" w:rsidRDefault="00CF702B" w:rsidP="00EC5DAC">
      <w:pPr>
        <w:pStyle w:val="ListParagraph"/>
        <w:numPr>
          <w:ilvl w:val="2"/>
          <w:numId w:val="29"/>
        </w:numPr>
        <w:ind w:left="0" w:firstLine="0"/>
        <w:rPr>
          <w:b/>
          <w:color w:val="auto"/>
        </w:rPr>
      </w:pPr>
      <w:r w:rsidRPr="006B6667">
        <w:rPr>
          <w:color w:val="auto"/>
        </w:rPr>
        <w:t>Precipitate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RNA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over</w:t>
      </w:r>
      <w:r w:rsidR="009174A2" w:rsidRPr="006B6667">
        <w:rPr>
          <w:color w:val="auto"/>
        </w:rPr>
        <w:t>night</w:t>
      </w:r>
      <w:r w:rsidR="00102DCB">
        <w:rPr>
          <w:color w:val="auto"/>
        </w:rPr>
        <w:t xml:space="preserve"> </w:t>
      </w:r>
      <w:r w:rsidR="009174A2" w:rsidRPr="006B6667">
        <w:rPr>
          <w:color w:val="auto"/>
        </w:rPr>
        <w:t>at</w:t>
      </w:r>
      <w:r w:rsidR="00102DCB">
        <w:rPr>
          <w:color w:val="auto"/>
        </w:rPr>
        <w:t xml:space="preserve"> </w:t>
      </w:r>
      <w:r w:rsidR="009174A2" w:rsidRPr="006B6667">
        <w:rPr>
          <w:color w:val="auto"/>
        </w:rPr>
        <w:t>-20</w:t>
      </w:r>
      <w:r w:rsidR="0019304C">
        <w:rPr>
          <w:color w:val="auto"/>
        </w:rPr>
        <w:t xml:space="preserve"> </w:t>
      </w:r>
      <w:r w:rsidR="009174A2" w:rsidRPr="006B6667">
        <w:rPr>
          <w:color w:val="auto"/>
        </w:rPr>
        <w:t>°C</w:t>
      </w:r>
      <w:r w:rsidRPr="006B6667">
        <w:rPr>
          <w:color w:val="auto"/>
        </w:rPr>
        <w:t>.</w:t>
      </w:r>
    </w:p>
    <w:p w14:paraId="0C5ECD09" w14:textId="77777777" w:rsidR="0019304C" w:rsidRPr="006B6667" w:rsidRDefault="0019304C" w:rsidP="00E60610">
      <w:pPr>
        <w:pStyle w:val="ListParagraph"/>
        <w:ind w:left="0"/>
        <w:rPr>
          <w:b/>
          <w:color w:val="auto"/>
        </w:rPr>
      </w:pPr>
    </w:p>
    <w:p w14:paraId="49F84045" w14:textId="758DBCA3" w:rsidR="009174A2" w:rsidRPr="006B6667" w:rsidRDefault="00EC5DAC" w:rsidP="00E60610">
      <w:pPr>
        <w:contextualSpacing/>
        <w:rPr>
          <w:b/>
          <w:color w:val="auto"/>
        </w:rPr>
      </w:pPr>
      <w:r>
        <w:rPr>
          <w:color w:val="auto"/>
        </w:rPr>
        <w:t>NOTE:</w:t>
      </w:r>
      <w:r w:rsidR="00102DCB">
        <w:rPr>
          <w:color w:val="auto"/>
        </w:rPr>
        <w:t xml:space="preserve"> </w:t>
      </w:r>
      <w:r w:rsidR="009174A2" w:rsidRPr="006B6667">
        <w:rPr>
          <w:color w:val="auto"/>
        </w:rPr>
        <w:t>It</w:t>
      </w:r>
      <w:r w:rsidR="00102DCB">
        <w:rPr>
          <w:color w:val="auto"/>
        </w:rPr>
        <w:t xml:space="preserve"> </w:t>
      </w:r>
      <w:r w:rsidR="009174A2" w:rsidRPr="006B6667">
        <w:rPr>
          <w:color w:val="auto"/>
        </w:rPr>
        <w:t>is</w:t>
      </w:r>
      <w:r w:rsidR="00102DCB">
        <w:rPr>
          <w:color w:val="auto"/>
        </w:rPr>
        <w:t xml:space="preserve"> </w:t>
      </w:r>
      <w:r w:rsidR="009174A2" w:rsidRPr="006B6667">
        <w:rPr>
          <w:color w:val="auto"/>
        </w:rPr>
        <w:t>recommended</w:t>
      </w:r>
      <w:r w:rsidR="00102DCB">
        <w:rPr>
          <w:color w:val="auto"/>
        </w:rPr>
        <w:t xml:space="preserve"> </w:t>
      </w:r>
      <w:r w:rsidR="009174A2" w:rsidRPr="006B6667">
        <w:rPr>
          <w:color w:val="auto"/>
        </w:rPr>
        <w:t>to</w:t>
      </w:r>
      <w:r w:rsidR="00102DCB">
        <w:rPr>
          <w:color w:val="auto"/>
        </w:rPr>
        <w:t xml:space="preserve"> </w:t>
      </w:r>
      <w:r w:rsidR="009174A2" w:rsidRPr="006B6667">
        <w:rPr>
          <w:color w:val="auto"/>
        </w:rPr>
        <w:t>store</w:t>
      </w:r>
      <w:r w:rsidR="00102DCB">
        <w:rPr>
          <w:color w:val="auto"/>
        </w:rPr>
        <w:t xml:space="preserve"> </w:t>
      </w:r>
      <w:r w:rsidR="009174A2" w:rsidRPr="006B6667">
        <w:rPr>
          <w:color w:val="auto"/>
        </w:rPr>
        <w:t>the</w:t>
      </w:r>
      <w:r w:rsidR="00102DCB">
        <w:rPr>
          <w:color w:val="auto"/>
        </w:rPr>
        <w:t xml:space="preserve"> </w:t>
      </w:r>
      <w:r w:rsidR="009174A2" w:rsidRPr="006B6667">
        <w:rPr>
          <w:color w:val="auto"/>
        </w:rPr>
        <w:t>samples</w:t>
      </w:r>
      <w:r w:rsidR="00102DCB">
        <w:rPr>
          <w:color w:val="auto"/>
        </w:rPr>
        <w:t xml:space="preserve"> </w:t>
      </w:r>
      <w:r w:rsidR="009174A2" w:rsidRPr="006B6667">
        <w:rPr>
          <w:color w:val="auto"/>
        </w:rPr>
        <w:t>in</w:t>
      </w:r>
      <w:r w:rsidR="00102DCB">
        <w:rPr>
          <w:color w:val="auto"/>
        </w:rPr>
        <w:t xml:space="preserve"> </w:t>
      </w:r>
      <w:r w:rsidR="009174A2" w:rsidRPr="006B6667">
        <w:rPr>
          <w:color w:val="auto"/>
        </w:rPr>
        <w:t>isopropanol</w:t>
      </w:r>
      <w:r w:rsidR="00102DCB">
        <w:rPr>
          <w:color w:val="auto"/>
        </w:rPr>
        <w:t xml:space="preserve"> </w:t>
      </w:r>
      <w:r w:rsidR="009174A2" w:rsidRPr="006B6667">
        <w:rPr>
          <w:color w:val="auto"/>
        </w:rPr>
        <w:t>at</w:t>
      </w:r>
      <w:r w:rsidR="00102DCB">
        <w:rPr>
          <w:color w:val="auto"/>
        </w:rPr>
        <w:t xml:space="preserve"> </w:t>
      </w:r>
      <w:r w:rsidR="009174A2" w:rsidRPr="006B6667">
        <w:rPr>
          <w:color w:val="auto"/>
        </w:rPr>
        <w:t>-20</w:t>
      </w:r>
      <w:r w:rsidR="0019304C">
        <w:rPr>
          <w:color w:val="auto"/>
        </w:rPr>
        <w:t xml:space="preserve"> </w:t>
      </w:r>
      <w:r w:rsidR="009174A2" w:rsidRPr="006B6667">
        <w:rPr>
          <w:color w:val="auto"/>
        </w:rPr>
        <w:t>°C</w:t>
      </w:r>
      <w:r w:rsidR="00102DCB">
        <w:rPr>
          <w:color w:val="auto"/>
        </w:rPr>
        <w:t xml:space="preserve"> </w:t>
      </w:r>
      <w:r w:rsidR="009174A2" w:rsidRPr="006B6667">
        <w:rPr>
          <w:color w:val="auto"/>
        </w:rPr>
        <w:t>or</w:t>
      </w:r>
      <w:r w:rsidR="00102DCB">
        <w:rPr>
          <w:color w:val="auto"/>
        </w:rPr>
        <w:t xml:space="preserve"> </w:t>
      </w:r>
      <w:r w:rsidR="009174A2" w:rsidRPr="006B6667">
        <w:rPr>
          <w:color w:val="auto"/>
        </w:rPr>
        <w:t>-80</w:t>
      </w:r>
      <w:r w:rsidR="0019304C">
        <w:rPr>
          <w:color w:val="auto"/>
        </w:rPr>
        <w:t xml:space="preserve"> </w:t>
      </w:r>
      <w:r w:rsidR="009174A2" w:rsidRPr="006B6667">
        <w:rPr>
          <w:color w:val="auto"/>
        </w:rPr>
        <w:t>°C</w:t>
      </w:r>
      <w:r w:rsidR="00102DCB">
        <w:rPr>
          <w:color w:val="auto"/>
        </w:rPr>
        <w:t xml:space="preserve"> </w:t>
      </w:r>
      <w:r w:rsidR="009174A2" w:rsidRPr="006B6667">
        <w:rPr>
          <w:color w:val="auto"/>
        </w:rPr>
        <w:t>and</w:t>
      </w:r>
      <w:r w:rsidR="00102DCB">
        <w:rPr>
          <w:color w:val="auto"/>
        </w:rPr>
        <w:t xml:space="preserve"> </w:t>
      </w:r>
      <w:r w:rsidR="009174A2" w:rsidRPr="006B6667">
        <w:rPr>
          <w:color w:val="auto"/>
        </w:rPr>
        <w:t>only</w:t>
      </w:r>
      <w:r w:rsidR="00102DCB">
        <w:rPr>
          <w:color w:val="auto"/>
        </w:rPr>
        <w:t xml:space="preserve"> </w:t>
      </w:r>
      <w:r w:rsidR="009174A2" w:rsidRPr="006B6667">
        <w:rPr>
          <w:color w:val="auto"/>
        </w:rPr>
        <w:t>solubilize</w:t>
      </w:r>
      <w:r w:rsidR="00102DCB">
        <w:rPr>
          <w:color w:val="auto"/>
        </w:rPr>
        <w:t xml:space="preserve"> </w:t>
      </w:r>
      <w:r w:rsidR="00CF702B" w:rsidRPr="006B6667">
        <w:rPr>
          <w:color w:val="auto"/>
        </w:rPr>
        <w:t>in</w:t>
      </w:r>
      <w:r w:rsidR="00102DCB">
        <w:rPr>
          <w:color w:val="auto"/>
        </w:rPr>
        <w:t xml:space="preserve"> </w:t>
      </w:r>
      <w:r w:rsidR="00CF702B" w:rsidRPr="006B6667">
        <w:rPr>
          <w:color w:val="auto"/>
        </w:rPr>
        <w:t>water</w:t>
      </w:r>
      <w:r w:rsidR="00102DCB">
        <w:rPr>
          <w:color w:val="auto"/>
        </w:rPr>
        <w:t xml:space="preserve"> </w:t>
      </w:r>
      <w:r w:rsidR="009174A2" w:rsidRPr="006B6667">
        <w:rPr>
          <w:color w:val="auto"/>
        </w:rPr>
        <w:t>when</w:t>
      </w:r>
      <w:r w:rsidR="00102DCB">
        <w:rPr>
          <w:color w:val="auto"/>
        </w:rPr>
        <w:t xml:space="preserve"> </w:t>
      </w:r>
      <w:r w:rsidR="009174A2" w:rsidRPr="006B6667">
        <w:rPr>
          <w:color w:val="auto"/>
        </w:rPr>
        <w:t>needed.</w:t>
      </w:r>
      <w:r w:rsidR="00102DCB">
        <w:rPr>
          <w:color w:val="auto"/>
        </w:rPr>
        <w:t xml:space="preserve"> </w:t>
      </w:r>
      <w:r w:rsidR="009174A2" w:rsidRPr="006B6667">
        <w:rPr>
          <w:color w:val="auto"/>
        </w:rPr>
        <w:t>Aqueous</w:t>
      </w:r>
      <w:r w:rsidR="00102DCB">
        <w:rPr>
          <w:color w:val="auto"/>
        </w:rPr>
        <w:t xml:space="preserve"> </w:t>
      </w:r>
      <w:r w:rsidR="009174A2" w:rsidRPr="006B6667">
        <w:rPr>
          <w:color w:val="auto"/>
        </w:rPr>
        <w:t>RNA</w:t>
      </w:r>
      <w:r w:rsidR="00102DCB">
        <w:rPr>
          <w:color w:val="auto"/>
        </w:rPr>
        <w:t xml:space="preserve"> </w:t>
      </w:r>
      <w:r w:rsidR="009174A2" w:rsidRPr="006B6667">
        <w:rPr>
          <w:color w:val="auto"/>
        </w:rPr>
        <w:t>degrades</w:t>
      </w:r>
      <w:r w:rsidR="00102DCB">
        <w:rPr>
          <w:color w:val="auto"/>
        </w:rPr>
        <w:t xml:space="preserve"> </w:t>
      </w:r>
      <w:r w:rsidR="009174A2" w:rsidRPr="006B6667">
        <w:rPr>
          <w:color w:val="auto"/>
        </w:rPr>
        <w:t>even</w:t>
      </w:r>
      <w:r w:rsidR="00102DCB">
        <w:rPr>
          <w:color w:val="auto"/>
        </w:rPr>
        <w:t xml:space="preserve"> </w:t>
      </w:r>
      <w:r w:rsidR="009174A2" w:rsidRPr="006B6667">
        <w:rPr>
          <w:color w:val="auto"/>
        </w:rPr>
        <w:t>at</w:t>
      </w:r>
      <w:r w:rsidR="00102DCB">
        <w:rPr>
          <w:color w:val="auto"/>
        </w:rPr>
        <w:t xml:space="preserve"> </w:t>
      </w:r>
      <w:r w:rsidR="009174A2" w:rsidRPr="006B6667">
        <w:rPr>
          <w:color w:val="auto"/>
        </w:rPr>
        <w:t>-80</w:t>
      </w:r>
      <w:r w:rsidR="0019304C">
        <w:rPr>
          <w:color w:val="auto"/>
        </w:rPr>
        <w:t xml:space="preserve"> </w:t>
      </w:r>
      <w:r w:rsidR="009174A2" w:rsidRPr="006B6667">
        <w:rPr>
          <w:color w:val="auto"/>
        </w:rPr>
        <w:t>°C</w:t>
      </w:r>
      <w:r w:rsidR="00102DCB">
        <w:rPr>
          <w:color w:val="auto"/>
        </w:rPr>
        <w:t xml:space="preserve"> </w:t>
      </w:r>
      <w:r w:rsidR="009174A2" w:rsidRPr="006B6667">
        <w:rPr>
          <w:color w:val="auto"/>
        </w:rPr>
        <w:t>when</w:t>
      </w:r>
      <w:r w:rsidR="00102DCB">
        <w:rPr>
          <w:color w:val="auto"/>
        </w:rPr>
        <w:t xml:space="preserve"> </w:t>
      </w:r>
      <w:r w:rsidR="009174A2" w:rsidRPr="006B6667">
        <w:rPr>
          <w:color w:val="auto"/>
        </w:rPr>
        <w:t>stored</w:t>
      </w:r>
      <w:r w:rsidR="00102DCB">
        <w:rPr>
          <w:color w:val="auto"/>
        </w:rPr>
        <w:t xml:space="preserve"> </w:t>
      </w:r>
      <w:r w:rsidR="009174A2" w:rsidRPr="006B6667">
        <w:rPr>
          <w:color w:val="auto"/>
        </w:rPr>
        <w:t>for</w:t>
      </w:r>
      <w:r w:rsidR="00102DCB">
        <w:rPr>
          <w:color w:val="auto"/>
        </w:rPr>
        <w:t xml:space="preserve"> </w:t>
      </w:r>
      <w:r w:rsidR="009174A2" w:rsidRPr="006B6667">
        <w:rPr>
          <w:color w:val="auto"/>
        </w:rPr>
        <w:t>weeks/months.</w:t>
      </w:r>
    </w:p>
    <w:p w14:paraId="34DC381A" w14:textId="77777777" w:rsidR="009174A2" w:rsidRPr="006B6667" w:rsidRDefault="009174A2" w:rsidP="00E60610">
      <w:pPr>
        <w:contextualSpacing/>
        <w:rPr>
          <w:color w:val="auto"/>
        </w:rPr>
      </w:pPr>
    </w:p>
    <w:p w14:paraId="375D4252" w14:textId="067DECD6" w:rsidR="009174A2" w:rsidRDefault="009174A2" w:rsidP="00E60610">
      <w:pPr>
        <w:pStyle w:val="ListParagraph"/>
        <w:numPr>
          <w:ilvl w:val="1"/>
          <w:numId w:val="29"/>
        </w:numPr>
        <w:ind w:left="0" w:firstLine="0"/>
        <w:rPr>
          <w:color w:val="auto"/>
        </w:rPr>
      </w:pPr>
      <w:r w:rsidRPr="006B6667">
        <w:rPr>
          <w:color w:val="auto"/>
        </w:rPr>
        <w:t>RNA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precipitation</w:t>
      </w:r>
    </w:p>
    <w:p w14:paraId="75522224" w14:textId="77777777" w:rsidR="00ED74F2" w:rsidRPr="006B6667" w:rsidRDefault="00ED74F2" w:rsidP="00E60610">
      <w:pPr>
        <w:pStyle w:val="ListParagraph"/>
        <w:ind w:left="0"/>
        <w:rPr>
          <w:color w:val="auto"/>
        </w:rPr>
      </w:pPr>
    </w:p>
    <w:p w14:paraId="0FC626D9" w14:textId="57BDB388" w:rsidR="009174A2" w:rsidRDefault="00CF702B" w:rsidP="00EC5DAC">
      <w:pPr>
        <w:pStyle w:val="ListParagraph"/>
        <w:widowControl/>
        <w:numPr>
          <w:ilvl w:val="2"/>
          <w:numId w:val="29"/>
        </w:numPr>
        <w:autoSpaceDE/>
        <w:autoSpaceDN/>
        <w:adjustRightInd/>
        <w:ind w:left="0" w:firstLine="0"/>
        <w:jc w:val="left"/>
        <w:rPr>
          <w:color w:val="auto"/>
        </w:rPr>
      </w:pPr>
      <w:r w:rsidRPr="006B6667">
        <w:rPr>
          <w:color w:val="auto"/>
        </w:rPr>
        <w:t>C</w:t>
      </w:r>
      <w:r w:rsidR="009174A2" w:rsidRPr="006B6667">
        <w:rPr>
          <w:color w:val="auto"/>
        </w:rPr>
        <w:t>ool</w:t>
      </w:r>
      <w:r w:rsidR="00102DCB">
        <w:rPr>
          <w:color w:val="auto"/>
        </w:rPr>
        <w:t xml:space="preserve"> </w:t>
      </w:r>
      <w:r w:rsidR="009174A2" w:rsidRPr="006B6667">
        <w:rPr>
          <w:color w:val="auto"/>
        </w:rPr>
        <w:t>down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the</w:t>
      </w:r>
      <w:r w:rsidR="00102DCB">
        <w:rPr>
          <w:color w:val="auto"/>
        </w:rPr>
        <w:t xml:space="preserve"> </w:t>
      </w:r>
      <w:r w:rsidR="009174A2" w:rsidRPr="006B6667">
        <w:rPr>
          <w:color w:val="auto"/>
        </w:rPr>
        <w:t>tabletop</w:t>
      </w:r>
      <w:r w:rsidR="00102DCB">
        <w:rPr>
          <w:color w:val="auto"/>
        </w:rPr>
        <w:t xml:space="preserve"> </w:t>
      </w:r>
      <w:r w:rsidR="009174A2" w:rsidRPr="006B6667">
        <w:rPr>
          <w:color w:val="auto"/>
        </w:rPr>
        <w:t>centrifuge</w:t>
      </w:r>
      <w:r w:rsidR="00102DCB">
        <w:rPr>
          <w:color w:val="auto"/>
        </w:rPr>
        <w:t xml:space="preserve"> </w:t>
      </w:r>
      <w:r w:rsidR="007F270F" w:rsidRPr="006B6667">
        <w:rPr>
          <w:color w:val="auto"/>
        </w:rPr>
        <w:t>to</w:t>
      </w:r>
      <w:r w:rsidR="00102DCB">
        <w:rPr>
          <w:color w:val="auto"/>
        </w:rPr>
        <w:t xml:space="preserve"> </w:t>
      </w:r>
      <w:r w:rsidR="007F270F" w:rsidRPr="006B6667">
        <w:rPr>
          <w:color w:val="auto"/>
        </w:rPr>
        <w:t>4</w:t>
      </w:r>
      <w:r w:rsidR="0019304C">
        <w:rPr>
          <w:color w:val="auto"/>
        </w:rPr>
        <w:t xml:space="preserve"> </w:t>
      </w:r>
      <w:r w:rsidR="00C767E1">
        <w:rPr>
          <w:color w:val="auto"/>
        </w:rPr>
        <w:t>°</w:t>
      </w:r>
      <w:r w:rsidR="007F270F" w:rsidRPr="006B6667">
        <w:rPr>
          <w:color w:val="auto"/>
        </w:rPr>
        <w:t>C</w:t>
      </w:r>
      <w:r w:rsidRPr="006B6667">
        <w:rPr>
          <w:color w:val="auto"/>
        </w:rPr>
        <w:t>.</w:t>
      </w:r>
    </w:p>
    <w:p w14:paraId="5B78DEE4" w14:textId="77777777" w:rsidR="0019304C" w:rsidRPr="006B6667" w:rsidRDefault="0019304C" w:rsidP="00E60610">
      <w:pPr>
        <w:pStyle w:val="ListParagraph"/>
        <w:widowControl/>
        <w:autoSpaceDE/>
        <w:autoSpaceDN/>
        <w:adjustRightInd/>
        <w:ind w:left="0"/>
        <w:jc w:val="left"/>
        <w:rPr>
          <w:color w:val="auto"/>
        </w:rPr>
      </w:pPr>
    </w:p>
    <w:p w14:paraId="3FCD0B41" w14:textId="33584B8B" w:rsidR="009174A2" w:rsidRDefault="00CF702B" w:rsidP="00EC5DAC">
      <w:pPr>
        <w:pStyle w:val="ListParagraph"/>
        <w:widowControl/>
        <w:numPr>
          <w:ilvl w:val="2"/>
          <w:numId w:val="29"/>
        </w:numPr>
        <w:autoSpaceDE/>
        <w:autoSpaceDN/>
        <w:adjustRightInd/>
        <w:ind w:left="0" w:firstLine="0"/>
        <w:jc w:val="left"/>
        <w:rPr>
          <w:color w:val="auto"/>
        </w:rPr>
      </w:pPr>
      <w:r w:rsidRPr="006B6667">
        <w:rPr>
          <w:color w:val="auto"/>
        </w:rPr>
        <w:t>P</w:t>
      </w:r>
      <w:r w:rsidR="009174A2" w:rsidRPr="006B6667">
        <w:rPr>
          <w:color w:val="auto"/>
        </w:rPr>
        <w:t>repare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fresh</w:t>
      </w:r>
      <w:r w:rsidR="00102DCB">
        <w:rPr>
          <w:color w:val="auto"/>
        </w:rPr>
        <w:t xml:space="preserve"> </w:t>
      </w:r>
      <w:r w:rsidR="009174A2" w:rsidRPr="006B6667">
        <w:rPr>
          <w:color w:val="auto"/>
        </w:rPr>
        <w:t>80%</w:t>
      </w:r>
      <w:r w:rsidR="00102DCB">
        <w:rPr>
          <w:color w:val="auto"/>
        </w:rPr>
        <w:t xml:space="preserve"> </w:t>
      </w:r>
      <w:r w:rsidR="009174A2" w:rsidRPr="006B6667">
        <w:rPr>
          <w:color w:val="auto"/>
        </w:rPr>
        <w:t>EtOH</w:t>
      </w:r>
      <w:r w:rsidR="00102DCB">
        <w:rPr>
          <w:color w:val="auto"/>
        </w:rPr>
        <w:t xml:space="preserve"> </w:t>
      </w:r>
      <w:r w:rsidR="009174A2" w:rsidRPr="006B6667">
        <w:rPr>
          <w:color w:val="auto"/>
        </w:rPr>
        <w:t>with</w:t>
      </w:r>
      <w:r w:rsidR="00102DCB">
        <w:rPr>
          <w:color w:val="auto"/>
        </w:rPr>
        <w:t xml:space="preserve"> </w:t>
      </w:r>
      <w:r w:rsidR="009174A2" w:rsidRPr="006B6667">
        <w:rPr>
          <w:color w:val="auto"/>
        </w:rPr>
        <w:t>RNase-free</w:t>
      </w:r>
      <w:r w:rsidR="00102DCB">
        <w:rPr>
          <w:color w:val="auto"/>
        </w:rPr>
        <w:t xml:space="preserve"> </w:t>
      </w:r>
      <w:r w:rsidR="009174A2" w:rsidRPr="006B6667">
        <w:rPr>
          <w:color w:val="auto"/>
        </w:rPr>
        <w:t>water</w:t>
      </w:r>
      <w:r w:rsidR="00102DCB">
        <w:rPr>
          <w:color w:val="auto"/>
        </w:rPr>
        <w:t xml:space="preserve"> </w:t>
      </w:r>
      <w:r w:rsidR="009174A2" w:rsidRPr="006B6667">
        <w:rPr>
          <w:color w:val="auto"/>
        </w:rPr>
        <w:t>and</w:t>
      </w:r>
      <w:r w:rsidR="00102DCB">
        <w:rPr>
          <w:color w:val="auto"/>
        </w:rPr>
        <w:t xml:space="preserve"> </w:t>
      </w:r>
      <w:r w:rsidR="009174A2" w:rsidRPr="006B6667">
        <w:rPr>
          <w:color w:val="auto"/>
        </w:rPr>
        <w:t>cool</w:t>
      </w:r>
      <w:r w:rsidR="00102DCB">
        <w:rPr>
          <w:color w:val="auto"/>
        </w:rPr>
        <w:t xml:space="preserve"> </w:t>
      </w:r>
      <w:r w:rsidR="009174A2" w:rsidRPr="006B6667">
        <w:rPr>
          <w:color w:val="auto"/>
        </w:rPr>
        <w:t>down</w:t>
      </w:r>
      <w:r w:rsidR="00102DCB">
        <w:rPr>
          <w:color w:val="auto"/>
        </w:rPr>
        <w:t xml:space="preserve"> </w:t>
      </w:r>
      <w:r w:rsidR="009174A2" w:rsidRPr="006B6667">
        <w:rPr>
          <w:color w:val="auto"/>
        </w:rPr>
        <w:t>at</w:t>
      </w:r>
      <w:r w:rsidR="00102DCB">
        <w:rPr>
          <w:color w:val="auto"/>
        </w:rPr>
        <w:t xml:space="preserve"> </w:t>
      </w:r>
      <w:r w:rsidR="009174A2" w:rsidRPr="006B6667">
        <w:rPr>
          <w:color w:val="auto"/>
        </w:rPr>
        <w:t>-20</w:t>
      </w:r>
      <w:r w:rsidR="0019304C">
        <w:rPr>
          <w:color w:val="auto"/>
        </w:rPr>
        <w:t xml:space="preserve"> </w:t>
      </w:r>
      <w:r w:rsidR="009174A2" w:rsidRPr="006B6667">
        <w:rPr>
          <w:color w:val="auto"/>
        </w:rPr>
        <w:t>°C</w:t>
      </w:r>
      <w:r w:rsidR="00102DCB">
        <w:rPr>
          <w:color w:val="auto"/>
        </w:rPr>
        <w:t xml:space="preserve"> </w:t>
      </w:r>
      <w:r w:rsidR="009174A2" w:rsidRPr="006B6667">
        <w:rPr>
          <w:color w:val="auto"/>
        </w:rPr>
        <w:t>(5</w:t>
      </w:r>
      <w:r w:rsidR="00102DCB">
        <w:rPr>
          <w:color w:val="auto"/>
        </w:rPr>
        <w:t xml:space="preserve"> </w:t>
      </w:r>
      <w:r w:rsidR="009174A2" w:rsidRPr="006B6667">
        <w:rPr>
          <w:color w:val="auto"/>
        </w:rPr>
        <w:t>min</w:t>
      </w:r>
      <w:r w:rsidR="00102DCB">
        <w:rPr>
          <w:color w:val="auto"/>
        </w:rPr>
        <w:t xml:space="preserve"> </w:t>
      </w:r>
      <w:r w:rsidR="009174A2" w:rsidRPr="006B6667">
        <w:rPr>
          <w:color w:val="auto"/>
        </w:rPr>
        <w:t>at</w:t>
      </w:r>
      <w:r w:rsidR="00102DCB">
        <w:rPr>
          <w:color w:val="auto"/>
        </w:rPr>
        <w:t xml:space="preserve"> </w:t>
      </w:r>
      <w:r w:rsidR="009174A2" w:rsidRPr="006B6667">
        <w:rPr>
          <w:color w:val="auto"/>
        </w:rPr>
        <w:t>-80</w:t>
      </w:r>
      <w:r w:rsidR="0019304C">
        <w:rPr>
          <w:color w:val="auto"/>
        </w:rPr>
        <w:t xml:space="preserve"> </w:t>
      </w:r>
      <w:r w:rsidR="009174A2" w:rsidRPr="006B6667">
        <w:rPr>
          <w:color w:val="auto"/>
        </w:rPr>
        <w:t>°C</w:t>
      </w:r>
      <w:r w:rsidR="00102DCB">
        <w:rPr>
          <w:color w:val="auto"/>
        </w:rPr>
        <w:t xml:space="preserve"> </w:t>
      </w:r>
      <w:r w:rsidR="009174A2" w:rsidRPr="006B6667">
        <w:rPr>
          <w:color w:val="auto"/>
        </w:rPr>
        <w:t>help</w:t>
      </w:r>
      <w:r w:rsidR="00102DCB">
        <w:rPr>
          <w:color w:val="auto"/>
        </w:rPr>
        <w:t xml:space="preserve"> </w:t>
      </w:r>
      <w:r w:rsidR="009174A2" w:rsidRPr="006B6667">
        <w:rPr>
          <w:color w:val="auto"/>
        </w:rPr>
        <w:t>to</w:t>
      </w:r>
      <w:r w:rsidR="00102DCB">
        <w:rPr>
          <w:color w:val="auto"/>
        </w:rPr>
        <w:t xml:space="preserve"> </w:t>
      </w:r>
      <w:r w:rsidR="009174A2" w:rsidRPr="006B6667">
        <w:rPr>
          <w:color w:val="auto"/>
        </w:rPr>
        <w:t>speed</w:t>
      </w:r>
      <w:r w:rsidR="00102DCB">
        <w:rPr>
          <w:color w:val="auto"/>
        </w:rPr>
        <w:t xml:space="preserve"> </w:t>
      </w:r>
      <w:r w:rsidR="009174A2" w:rsidRPr="006B6667">
        <w:rPr>
          <w:color w:val="auto"/>
        </w:rPr>
        <w:t>up</w:t>
      </w:r>
      <w:r w:rsidR="00102DCB">
        <w:rPr>
          <w:color w:val="auto"/>
        </w:rPr>
        <w:t xml:space="preserve"> </w:t>
      </w:r>
      <w:r w:rsidR="009174A2" w:rsidRPr="006B6667">
        <w:rPr>
          <w:color w:val="auto"/>
        </w:rPr>
        <w:t>the</w:t>
      </w:r>
      <w:r w:rsidR="00102DCB">
        <w:rPr>
          <w:color w:val="auto"/>
        </w:rPr>
        <w:t xml:space="preserve"> </w:t>
      </w:r>
      <w:r w:rsidR="009174A2" w:rsidRPr="006B6667">
        <w:rPr>
          <w:color w:val="auto"/>
        </w:rPr>
        <w:t>process)</w:t>
      </w:r>
      <w:r w:rsidRPr="006B6667">
        <w:rPr>
          <w:color w:val="auto"/>
        </w:rPr>
        <w:t>.</w:t>
      </w:r>
    </w:p>
    <w:p w14:paraId="5D56D116" w14:textId="77777777" w:rsidR="0019304C" w:rsidRPr="006B6667" w:rsidRDefault="0019304C" w:rsidP="00E60610">
      <w:pPr>
        <w:pStyle w:val="ListParagraph"/>
        <w:widowControl/>
        <w:autoSpaceDE/>
        <w:autoSpaceDN/>
        <w:adjustRightInd/>
        <w:ind w:left="0"/>
        <w:jc w:val="left"/>
        <w:rPr>
          <w:color w:val="auto"/>
        </w:rPr>
      </w:pPr>
    </w:p>
    <w:p w14:paraId="02E5C088" w14:textId="3A540B7B" w:rsidR="009174A2" w:rsidRDefault="00CF702B" w:rsidP="00EC5DAC">
      <w:pPr>
        <w:pStyle w:val="ListParagraph"/>
        <w:widowControl/>
        <w:numPr>
          <w:ilvl w:val="2"/>
          <w:numId w:val="29"/>
        </w:numPr>
        <w:autoSpaceDE/>
        <w:autoSpaceDN/>
        <w:adjustRightInd/>
        <w:ind w:left="0" w:firstLine="0"/>
        <w:jc w:val="left"/>
        <w:rPr>
          <w:color w:val="auto"/>
          <w:highlight w:val="yellow"/>
        </w:rPr>
      </w:pPr>
      <w:r w:rsidRPr="006B6667">
        <w:rPr>
          <w:color w:val="auto"/>
          <w:highlight w:val="yellow"/>
        </w:rPr>
        <w:t>C</w:t>
      </w:r>
      <w:r w:rsidR="009174A2" w:rsidRPr="006B6667">
        <w:rPr>
          <w:color w:val="auto"/>
          <w:highlight w:val="yellow"/>
        </w:rPr>
        <w:t>entrifuge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samples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at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max</w:t>
      </w:r>
      <w:r w:rsidRPr="006B6667">
        <w:rPr>
          <w:color w:val="auto"/>
          <w:highlight w:val="yellow"/>
        </w:rPr>
        <w:t>imum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speed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(ca.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13</w:t>
      </w:r>
      <w:r w:rsidR="008C27BF">
        <w:rPr>
          <w:color w:val="auto"/>
          <w:highlight w:val="yellow"/>
        </w:rPr>
        <w:t>,</w:t>
      </w:r>
      <w:r w:rsidR="009174A2" w:rsidRPr="006B6667">
        <w:rPr>
          <w:color w:val="auto"/>
          <w:highlight w:val="yellow"/>
        </w:rPr>
        <w:t>000</w:t>
      </w:r>
      <w:r w:rsidR="00102DCB">
        <w:rPr>
          <w:color w:val="auto"/>
          <w:highlight w:val="yellow"/>
        </w:rPr>
        <w:t xml:space="preserve"> </w:t>
      </w:r>
      <w:r w:rsidR="0019304C">
        <w:rPr>
          <w:color w:val="auto"/>
          <w:highlight w:val="yellow"/>
        </w:rPr>
        <w:t xml:space="preserve">x </w:t>
      </w:r>
      <w:r w:rsidR="009174A2" w:rsidRPr="00E60610">
        <w:rPr>
          <w:i/>
          <w:iCs/>
          <w:color w:val="auto"/>
          <w:highlight w:val="yellow"/>
        </w:rPr>
        <w:t>g</w:t>
      </w:r>
      <w:r w:rsidR="009174A2" w:rsidRPr="006B6667">
        <w:rPr>
          <w:color w:val="auto"/>
          <w:highlight w:val="yellow"/>
        </w:rPr>
        <w:t>)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for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30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min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and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discard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supernatant.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T</w:t>
      </w:r>
      <w:r w:rsidR="009174A2" w:rsidRPr="006B6667">
        <w:rPr>
          <w:color w:val="auto"/>
          <w:highlight w:val="yellow"/>
        </w:rPr>
        <w:t>he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pellet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will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not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be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visible,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so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carefully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pipette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as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if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it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was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there</w:t>
      </w:r>
      <w:r w:rsidRPr="006B6667">
        <w:rPr>
          <w:color w:val="auto"/>
          <w:highlight w:val="yellow"/>
        </w:rPr>
        <w:t>.</w:t>
      </w:r>
      <w:r w:rsidR="00102DCB">
        <w:rPr>
          <w:color w:val="auto"/>
          <w:highlight w:val="yellow"/>
        </w:rPr>
        <w:t xml:space="preserve"> </w:t>
      </w:r>
      <w:r w:rsidRPr="00D13BB5">
        <w:rPr>
          <w:color w:val="auto"/>
          <w:highlight w:val="yellow"/>
        </w:rPr>
        <w:t>A</w:t>
      </w:r>
      <w:r w:rsidR="009174A2" w:rsidRPr="00D13BB5">
        <w:rPr>
          <w:color w:val="auto"/>
          <w:highlight w:val="yellow"/>
        </w:rPr>
        <w:t>dd</w:t>
      </w:r>
      <w:r w:rsidR="00102DCB">
        <w:rPr>
          <w:color w:val="auto"/>
          <w:highlight w:val="yellow"/>
        </w:rPr>
        <w:t xml:space="preserve"> </w:t>
      </w:r>
      <w:r w:rsidR="009174A2" w:rsidRPr="00D13BB5">
        <w:rPr>
          <w:color w:val="auto"/>
          <w:highlight w:val="yellow"/>
        </w:rPr>
        <w:t>1</w:t>
      </w:r>
      <w:r w:rsidR="00EC5DAC">
        <w:rPr>
          <w:color w:val="auto"/>
          <w:highlight w:val="yellow"/>
        </w:rPr>
        <w:t xml:space="preserve"> mL</w:t>
      </w:r>
      <w:r w:rsidR="00102DCB">
        <w:rPr>
          <w:color w:val="auto"/>
          <w:highlight w:val="yellow"/>
        </w:rPr>
        <w:t xml:space="preserve"> </w:t>
      </w:r>
      <w:r w:rsidR="0019304C">
        <w:rPr>
          <w:color w:val="auto"/>
          <w:highlight w:val="yellow"/>
        </w:rPr>
        <w:t xml:space="preserve">of </w:t>
      </w:r>
      <w:r w:rsidR="009174A2" w:rsidRPr="00D13BB5">
        <w:rPr>
          <w:color w:val="auto"/>
          <w:highlight w:val="yellow"/>
        </w:rPr>
        <w:t>cold</w:t>
      </w:r>
      <w:r w:rsidR="00102DCB">
        <w:rPr>
          <w:color w:val="auto"/>
          <w:highlight w:val="yellow"/>
        </w:rPr>
        <w:t xml:space="preserve"> </w:t>
      </w:r>
      <w:r w:rsidR="009174A2" w:rsidRPr="00D13BB5">
        <w:rPr>
          <w:color w:val="auto"/>
          <w:highlight w:val="yellow"/>
        </w:rPr>
        <w:t>80%</w:t>
      </w:r>
      <w:r w:rsidR="00102DCB">
        <w:rPr>
          <w:color w:val="auto"/>
          <w:highlight w:val="yellow"/>
        </w:rPr>
        <w:t xml:space="preserve"> </w:t>
      </w:r>
      <w:r w:rsidR="009174A2" w:rsidRPr="00D13BB5">
        <w:rPr>
          <w:color w:val="auto"/>
          <w:highlight w:val="yellow"/>
        </w:rPr>
        <w:t>EtOH</w:t>
      </w:r>
      <w:r w:rsidR="00102DCB">
        <w:rPr>
          <w:color w:val="auto"/>
          <w:highlight w:val="yellow"/>
        </w:rPr>
        <w:t xml:space="preserve"> </w:t>
      </w:r>
      <w:r w:rsidR="009174A2" w:rsidRPr="00D13BB5">
        <w:rPr>
          <w:color w:val="auto"/>
          <w:highlight w:val="yellow"/>
        </w:rPr>
        <w:t>and</w:t>
      </w:r>
      <w:r w:rsidR="00102DCB">
        <w:rPr>
          <w:color w:val="auto"/>
          <w:highlight w:val="yellow"/>
        </w:rPr>
        <w:t xml:space="preserve"> </w:t>
      </w:r>
      <w:r w:rsidR="009174A2" w:rsidRPr="00D13BB5">
        <w:rPr>
          <w:color w:val="auto"/>
          <w:highlight w:val="yellow"/>
        </w:rPr>
        <w:t>invert</w:t>
      </w:r>
      <w:r w:rsidR="00102DCB">
        <w:rPr>
          <w:color w:val="auto"/>
          <w:highlight w:val="yellow"/>
        </w:rPr>
        <w:t xml:space="preserve"> </w:t>
      </w:r>
      <w:r w:rsidRPr="00D13BB5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Pr="00D13BB5">
        <w:rPr>
          <w:color w:val="auto"/>
          <w:highlight w:val="yellow"/>
        </w:rPr>
        <w:t>tube</w:t>
      </w:r>
      <w:r w:rsidR="00102DCB">
        <w:rPr>
          <w:color w:val="auto"/>
          <w:highlight w:val="yellow"/>
        </w:rPr>
        <w:t xml:space="preserve"> </w:t>
      </w:r>
      <w:r w:rsidRPr="00D13BB5">
        <w:rPr>
          <w:color w:val="auto"/>
          <w:highlight w:val="yellow"/>
        </w:rPr>
        <w:t>one</w:t>
      </w:r>
      <w:r w:rsidR="00102DCB">
        <w:rPr>
          <w:color w:val="auto"/>
          <w:highlight w:val="yellow"/>
        </w:rPr>
        <w:t xml:space="preserve"> </w:t>
      </w:r>
      <w:r w:rsidRPr="00D13BB5">
        <w:rPr>
          <w:color w:val="auto"/>
          <w:highlight w:val="yellow"/>
        </w:rPr>
        <w:t>or</w:t>
      </w:r>
      <w:r w:rsidR="00102DCB">
        <w:rPr>
          <w:color w:val="auto"/>
          <w:highlight w:val="yellow"/>
        </w:rPr>
        <w:t xml:space="preserve"> </w:t>
      </w:r>
      <w:r w:rsidRPr="00D13BB5">
        <w:rPr>
          <w:color w:val="auto"/>
          <w:highlight w:val="yellow"/>
        </w:rPr>
        <w:t>two</w:t>
      </w:r>
      <w:r w:rsidR="00102DCB">
        <w:rPr>
          <w:color w:val="auto"/>
          <w:highlight w:val="yellow"/>
        </w:rPr>
        <w:t xml:space="preserve"> </w:t>
      </w:r>
      <w:r w:rsidR="009174A2" w:rsidRPr="00D13BB5">
        <w:rPr>
          <w:color w:val="auto"/>
          <w:highlight w:val="yellow"/>
        </w:rPr>
        <w:t>times</w:t>
      </w:r>
      <w:r w:rsidRPr="00D13BB5">
        <w:rPr>
          <w:color w:val="auto"/>
          <w:highlight w:val="yellow"/>
        </w:rPr>
        <w:t>.</w:t>
      </w:r>
    </w:p>
    <w:p w14:paraId="32EA2066" w14:textId="77777777" w:rsidR="0019304C" w:rsidRPr="00D13BB5" w:rsidRDefault="0019304C" w:rsidP="00E60610">
      <w:pPr>
        <w:pStyle w:val="ListParagraph"/>
        <w:widowControl/>
        <w:autoSpaceDE/>
        <w:autoSpaceDN/>
        <w:adjustRightInd/>
        <w:ind w:left="0"/>
        <w:jc w:val="left"/>
        <w:rPr>
          <w:color w:val="auto"/>
          <w:highlight w:val="yellow"/>
        </w:rPr>
      </w:pPr>
    </w:p>
    <w:p w14:paraId="4317C4B3" w14:textId="51556625" w:rsidR="009174A2" w:rsidRDefault="00CF702B" w:rsidP="00EC5DAC">
      <w:pPr>
        <w:pStyle w:val="ListParagraph"/>
        <w:widowControl/>
        <w:numPr>
          <w:ilvl w:val="2"/>
          <w:numId w:val="29"/>
        </w:numPr>
        <w:autoSpaceDE/>
        <w:autoSpaceDN/>
        <w:adjustRightInd/>
        <w:ind w:left="0" w:firstLine="0"/>
        <w:jc w:val="left"/>
        <w:rPr>
          <w:color w:val="auto"/>
          <w:highlight w:val="yellow"/>
        </w:rPr>
      </w:pPr>
      <w:r w:rsidRPr="006B6667">
        <w:rPr>
          <w:color w:val="auto"/>
          <w:highlight w:val="yellow"/>
        </w:rPr>
        <w:t>C</w:t>
      </w:r>
      <w:r w:rsidR="009174A2" w:rsidRPr="006B6667">
        <w:rPr>
          <w:color w:val="auto"/>
          <w:highlight w:val="yellow"/>
        </w:rPr>
        <w:t>entrifuge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again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for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30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min</w:t>
      </w:r>
      <w:r w:rsidR="00102DCB">
        <w:rPr>
          <w:color w:val="auto"/>
          <w:highlight w:val="yellow"/>
        </w:rPr>
        <w:t xml:space="preserve"> </w:t>
      </w:r>
      <w:r w:rsidR="00ED4C51" w:rsidRPr="006B6667">
        <w:rPr>
          <w:color w:val="auto"/>
          <w:highlight w:val="yellow"/>
        </w:rPr>
        <w:t>at</w:t>
      </w:r>
      <w:r w:rsidR="00102DCB">
        <w:rPr>
          <w:color w:val="auto"/>
          <w:highlight w:val="yellow"/>
        </w:rPr>
        <w:t xml:space="preserve"> </w:t>
      </w:r>
      <w:r w:rsidR="00ED4C51" w:rsidRPr="006B6667">
        <w:rPr>
          <w:color w:val="auto"/>
          <w:highlight w:val="yellow"/>
        </w:rPr>
        <w:t>maximum</w:t>
      </w:r>
      <w:r w:rsidR="00102DCB">
        <w:rPr>
          <w:color w:val="auto"/>
          <w:highlight w:val="yellow"/>
        </w:rPr>
        <w:t xml:space="preserve"> </w:t>
      </w:r>
      <w:r w:rsidR="00ED4C51" w:rsidRPr="006B6667">
        <w:rPr>
          <w:color w:val="auto"/>
          <w:highlight w:val="yellow"/>
        </w:rPr>
        <w:t>speed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and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repeat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wash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to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a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total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of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two</w:t>
      </w:r>
      <w:r w:rsidR="00102DCB">
        <w:rPr>
          <w:color w:val="auto"/>
          <w:highlight w:val="yellow"/>
        </w:rPr>
        <w:t xml:space="preserve"> </w:t>
      </w:r>
      <w:r w:rsidRPr="006B6667">
        <w:rPr>
          <w:color w:val="auto"/>
          <w:highlight w:val="yellow"/>
        </w:rPr>
        <w:t>washes.</w:t>
      </w:r>
    </w:p>
    <w:p w14:paraId="543C8A6F" w14:textId="77777777" w:rsidR="0019304C" w:rsidRPr="006B6667" w:rsidRDefault="0019304C" w:rsidP="00E60610">
      <w:pPr>
        <w:pStyle w:val="ListParagraph"/>
        <w:widowControl/>
        <w:autoSpaceDE/>
        <w:autoSpaceDN/>
        <w:adjustRightInd/>
        <w:ind w:left="0"/>
        <w:jc w:val="left"/>
        <w:rPr>
          <w:color w:val="auto"/>
          <w:highlight w:val="yellow"/>
        </w:rPr>
      </w:pPr>
    </w:p>
    <w:p w14:paraId="4EEA4AF0" w14:textId="3713C5E1" w:rsidR="009174A2" w:rsidRDefault="00C767E1" w:rsidP="00EC5DAC">
      <w:pPr>
        <w:pStyle w:val="ListParagraph"/>
        <w:widowControl/>
        <w:numPr>
          <w:ilvl w:val="2"/>
          <w:numId w:val="29"/>
        </w:numPr>
        <w:autoSpaceDE/>
        <w:autoSpaceDN/>
        <w:adjustRightInd/>
        <w:ind w:left="0" w:firstLine="0"/>
        <w:jc w:val="left"/>
        <w:rPr>
          <w:color w:val="auto"/>
          <w:highlight w:val="yellow"/>
        </w:rPr>
      </w:pPr>
      <w:r>
        <w:rPr>
          <w:color w:val="auto"/>
          <w:highlight w:val="yellow"/>
        </w:rPr>
        <w:t>S</w:t>
      </w:r>
      <w:r w:rsidR="009174A2" w:rsidRPr="006B6667">
        <w:rPr>
          <w:color w:val="auto"/>
          <w:highlight w:val="yellow"/>
        </w:rPr>
        <w:t>pin</w:t>
      </w:r>
      <w:r w:rsidR="00102DCB">
        <w:rPr>
          <w:color w:val="auto"/>
          <w:highlight w:val="yellow"/>
        </w:rPr>
        <w:t xml:space="preserve"> </w:t>
      </w:r>
      <w:r>
        <w:rPr>
          <w:color w:val="auto"/>
          <w:highlight w:val="yellow"/>
        </w:rPr>
        <w:t>down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for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2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min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and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remove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all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residual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EtOH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with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a</w:t>
      </w:r>
      <w:r w:rsidR="00102DCB">
        <w:rPr>
          <w:color w:val="auto"/>
          <w:highlight w:val="yellow"/>
        </w:rPr>
        <w:t xml:space="preserve"> </w:t>
      </w:r>
      <w:r w:rsidR="009174A2" w:rsidRPr="006B6667">
        <w:rPr>
          <w:color w:val="auto"/>
          <w:highlight w:val="yellow"/>
        </w:rPr>
        <w:t>10</w:t>
      </w:r>
      <w:r w:rsidR="00EC5DAC">
        <w:rPr>
          <w:color w:val="auto"/>
          <w:highlight w:val="yellow"/>
        </w:rPr>
        <w:t xml:space="preserve"> µL </w:t>
      </w:r>
      <w:r w:rsidR="009174A2" w:rsidRPr="006B6667">
        <w:rPr>
          <w:color w:val="auto"/>
          <w:highlight w:val="yellow"/>
        </w:rPr>
        <w:t>tip</w:t>
      </w:r>
      <w:r w:rsidR="00CF702B" w:rsidRPr="006B6667">
        <w:rPr>
          <w:color w:val="auto"/>
          <w:highlight w:val="yellow"/>
        </w:rPr>
        <w:t>.</w:t>
      </w:r>
      <w:r w:rsidR="00102DCB">
        <w:rPr>
          <w:color w:val="auto"/>
          <w:highlight w:val="yellow"/>
        </w:rPr>
        <w:t xml:space="preserve"> </w:t>
      </w:r>
      <w:r w:rsidR="00CF702B" w:rsidRPr="00D13BB5">
        <w:rPr>
          <w:color w:val="auto"/>
          <w:highlight w:val="yellow"/>
        </w:rPr>
        <w:t>L</w:t>
      </w:r>
      <w:r w:rsidR="009174A2" w:rsidRPr="00D13BB5">
        <w:rPr>
          <w:color w:val="auto"/>
          <w:highlight w:val="yellow"/>
        </w:rPr>
        <w:t>eave</w:t>
      </w:r>
      <w:r w:rsidR="00102DCB">
        <w:rPr>
          <w:color w:val="auto"/>
          <w:highlight w:val="yellow"/>
        </w:rPr>
        <w:t xml:space="preserve"> </w:t>
      </w:r>
      <w:r w:rsidR="009174A2" w:rsidRPr="00D13BB5">
        <w:rPr>
          <w:color w:val="auto"/>
          <w:highlight w:val="yellow"/>
        </w:rPr>
        <w:t>the</w:t>
      </w:r>
      <w:r w:rsidR="00102DCB">
        <w:rPr>
          <w:color w:val="auto"/>
          <w:highlight w:val="yellow"/>
        </w:rPr>
        <w:t xml:space="preserve"> </w:t>
      </w:r>
      <w:r w:rsidR="009174A2" w:rsidRPr="00D13BB5">
        <w:rPr>
          <w:color w:val="auto"/>
          <w:highlight w:val="yellow"/>
        </w:rPr>
        <w:t>pellet</w:t>
      </w:r>
      <w:r w:rsidR="00102DCB">
        <w:rPr>
          <w:color w:val="auto"/>
          <w:highlight w:val="yellow"/>
        </w:rPr>
        <w:t xml:space="preserve"> </w:t>
      </w:r>
      <w:r w:rsidR="009174A2" w:rsidRPr="00D13BB5">
        <w:rPr>
          <w:color w:val="auto"/>
          <w:highlight w:val="yellow"/>
        </w:rPr>
        <w:t>to</w:t>
      </w:r>
      <w:r w:rsidR="00102DCB">
        <w:rPr>
          <w:color w:val="auto"/>
          <w:highlight w:val="yellow"/>
        </w:rPr>
        <w:t xml:space="preserve"> </w:t>
      </w:r>
      <w:r w:rsidR="009174A2" w:rsidRPr="00D13BB5">
        <w:rPr>
          <w:color w:val="auto"/>
          <w:highlight w:val="yellow"/>
        </w:rPr>
        <w:t>dry</w:t>
      </w:r>
      <w:r w:rsidR="00102DCB">
        <w:rPr>
          <w:color w:val="auto"/>
          <w:highlight w:val="yellow"/>
        </w:rPr>
        <w:t xml:space="preserve"> </w:t>
      </w:r>
      <w:r w:rsidR="009174A2" w:rsidRPr="00D13BB5">
        <w:rPr>
          <w:color w:val="auto"/>
          <w:highlight w:val="yellow"/>
        </w:rPr>
        <w:t>for</w:t>
      </w:r>
      <w:r w:rsidR="00102DCB">
        <w:rPr>
          <w:color w:val="auto"/>
          <w:highlight w:val="yellow"/>
        </w:rPr>
        <w:t xml:space="preserve"> </w:t>
      </w:r>
      <w:r w:rsidR="009174A2" w:rsidRPr="00D13BB5">
        <w:rPr>
          <w:color w:val="auto"/>
          <w:highlight w:val="yellow"/>
        </w:rPr>
        <w:t>3-5</w:t>
      </w:r>
      <w:r w:rsidR="00102DCB">
        <w:rPr>
          <w:color w:val="auto"/>
          <w:highlight w:val="yellow"/>
        </w:rPr>
        <w:t xml:space="preserve"> </w:t>
      </w:r>
      <w:r w:rsidR="009174A2" w:rsidRPr="00D13BB5">
        <w:rPr>
          <w:color w:val="auto"/>
          <w:highlight w:val="yellow"/>
        </w:rPr>
        <w:t>min</w:t>
      </w:r>
      <w:r w:rsidR="00102DCB">
        <w:rPr>
          <w:color w:val="auto"/>
          <w:highlight w:val="yellow"/>
        </w:rPr>
        <w:t xml:space="preserve"> </w:t>
      </w:r>
      <w:r w:rsidR="009174A2" w:rsidRPr="00D13BB5">
        <w:rPr>
          <w:color w:val="auto"/>
          <w:highlight w:val="yellow"/>
        </w:rPr>
        <w:t>(not</w:t>
      </w:r>
      <w:r w:rsidR="00102DCB">
        <w:rPr>
          <w:color w:val="auto"/>
          <w:highlight w:val="yellow"/>
        </w:rPr>
        <w:t xml:space="preserve"> </w:t>
      </w:r>
      <w:r w:rsidR="009174A2" w:rsidRPr="00D13BB5">
        <w:rPr>
          <w:color w:val="auto"/>
          <w:highlight w:val="yellow"/>
        </w:rPr>
        <w:t>more)</w:t>
      </w:r>
      <w:r w:rsidR="00102DCB">
        <w:rPr>
          <w:color w:val="auto"/>
          <w:highlight w:val="yellow"/>
        </w:rPr>
        <w:t xml:space="preserve"> </w:t>
      </w:r>
      <w:r w:rsidR="00955245" w:rsidRPr="00D13BB5">
        <w:rPr>
          <w:color w:val="auto"/>
          <w:highlight w:val="yellow"/>
        </w:rPr>
        <w:t>at</w:t>
      </w:r>
      <w:r w:rsidR="00102DCB">
        <w:rPr>
          <w:color w:val="auto"/>
          <w:highlight w:val="yellow"/>
        </w:rPr>
        <w:t xml:space="preserve"> </w:t>
      </w:r>
      <w:r w:rsidR="00955245" w:rsidRPr="00D13BB5">
        <w:rPr>
          <w:color w:val="auto"/>
          <w:highlight w:val="yellow"/>
        </w:rPr>
        <w:t>room</w:t>
      </w:r>
      <w:r w:rsidR="00102DCB">
        <w:rPr>
          <w:color w:val="auto"/>
          <w:highlight w:val="yellow"/>
        </w:rPr>
        <w:t xml:space="preserve"> </w:t>
      </w:r>
      <w:r w:rsidR="00955245" w:rsidRPr="00D13BB5">
        <w:rPr>
          <w:color w:val="auto"/>
          <w:highlight w:val="yellow"/>
        </w:rPr>
        <w:t>temperature</w:t>
      </w:r>
      <w:r w:rsidR="00102DCB">
        <w:rPr>
          <w:color w:val="auto"/>
          <w:highlight w:val="yellow"/>
        </w:rPr>
        <w:t xml:space="preserve"> </w:t>
      </w:r>
      <w:r w:rsidR="009174A2" w:rsidRPr="00D13BB5">
        <w:rPr>
          <w:color w:val="auto"/>
          <w:highlight w:val="yellow"/>
        </w:rPr>
        <w:t>and</w:t>
      </w:r>
      <w:r w:rsidR="00102DCB">
        <w:rPr>
          <w:color w:val="auto"/>
          <w:highlight w:val="yellow"/>
        </w:rPr>
        <w:t xml:space="preserve"> </w:t>
      </w:r>
      <w:r w:rsidR="009174A2" w:rsidRPr="00D13BB5">
        <w:rPr>
          <w:color w:val="auto"/>
          <w:highlight w:val="yellow"/>
        </w:rPr>
        <w:t>resuspend</w:t>
      </w:r>
      <w:r w:rsidR="00102DCB">
        <w:rPr>
          <w:color w:val="auto"/>
          <w:highlight w:val="yellow"/>
        </w:rPr>
        <w:t xml:space="preserve"> </w:t>
      </w:r>
      <w:r w:rsidR="009174A2" w:rsidRPr="00D13BB5">
        <w:rPr>
          <w:color w:val="auto"/>
          <w:highlight w:val="yellow"/>
        </w:rPr>
        <w:t>in</w:t>
      </w:r>
      <w:r w:rsidR="00102DCB">
        <w:rPr>
          <w:color w:val="auto"/>
          <w:highlight w:val="yellow"/>
        </w:rPr>
        <w:t xml:space="preserve"> </w:t>
      </w:r>
      <w:r w:rsidR="009174A2" w:rsidRPr="00D13BB5">
        <w:rPr>
          <w:color w:val="auto"/>
          <w:highlight w:val="yellow"/>
        </w:rPr>
        <w:t>20</w:t>
      </w:r>
      <w:r w:rsidR="00EC5DAC">
        <w:rPr>
          <w:color w:val="auto"/>
          <w:highlight w:val="yellow"/>
        </w:rPr>
        <w:t xml:space="preserve"> µL </w:t>
      </w:r>
      <w:r w:rsidR="009174A2" w:rsidRPr="00D13BB5">
        <w:rPr>
          <w:color w:val="auto"/>
          <w:highlight w:val="yellow"/>
        </w:rPr>
        <w:t>RNase-free</w:t>
      </w:r>
      <w:r w:rsidR="00102DCB">
        <w:rPr>
          <w:color w:val="auto"/>
          <w:highlight w:val="yellow"/>
        </w:rPr>
        <w:t xml:space="preserve"> </w:t>
      </w:r>
      <w:r w:rsidR="009174A2" w:rsidRPr="00D13BB5">
        <w:rPr>
          <w:color w:val="auto"/>
          <w:highlight w:val="yellow"/>
        </w:rPr>
        <w:t>water</w:t>
      </w:r>
      <w:r w:rsidR="00CF702B" w:rsidRPr="00D13BB5">
        <w:rPr>
          <w:color w:val="auto"/>
          <w:highlight w:val="yellow"/>
        </w:rPr>
        <w:t>.</w:t>
      </w:r>
    </w:p>
    <w:p w14:paraId="411EE574" w14:textId="77777777" w:rsidR="0019304C" w:rsidRPr="00D13BB5" w:rsidRDefault="0019304C" w:rsidP="00E60610">
      <w:pPr>
        <w:pStyle w:val="ListParagraph"/>
        <w:widowControl/>
        <w:autoSpaceDE/>
        <w:autoSpaceDN/>
        <w:adjustRightInd/>
        <w:ind w:left="0"/>
        <w:jc w:val="left"/>
        <w:rPr>
          <w:color w:val="auto"/>
          <w:highlight w:val="yellow"/>
        </w:rPr>
      </w:pPr>
    </w:p>
    <w:p w14:paraId="07C20172" w14:textId="0C9B0F2D" w:rsidR="009174A2" w:rsidRDefault="006A25E2" w:rsidP="00EC5DAC">
      <w:pPr>
        <w:pStyle w:val="ListParagraph"/>
        <w:widowControl/>
        <w:numPr>
          <w:ilvl w:val="2"/>
          <w:numId w:val="29"/>
        </w:numPr>
        <w:autoSpaceDE/>
        <w:autoSpaceDN/>
        <w:adjustRightInd/>
        <w:ind w:left="0" w:firstLine="0"/>
        <w:jc w:val="left"/>
        <w:rPr>
          <w:color w:val="auto"/>
        </w:rPr>
      </w:pPr>
      <w:r>
        <w:rPr>
          <w:color w:val="auto"/>
        </w:rPr>
        <w:t>Keep</w:t>
      </w:r>
      <w:r w:rsidR="00102DCB">
        <w:rPr>
          <w:color w:val="auto"/>
        </w:rPr>
        <w:t xml:space="preserve"> </w:t>
      </w:r>
      <w:r>
        <w:rPr>
          <w:color w:val="auto"/>
        </w:rPr>
        <w:t>the</w:t>
      </w:r>
      <w:r w:rsidR="00102DCB">
        <w:rPr>
          <w:color w:val="auto"/>
        </w:rPr>
        <w:t xml:space="preserve"> </w:t>
      </w:r>
      <w:r>
        <w:rPr>
          <w:color w:val="auto"/>
        </w:rPr>
        <w:t>samples</w:t>
      </w:r>
      <w:r w:rsidR="00102DCB">
        <w:rPr>
          <w:color w:val="auto"/>
        </w:rPr>
        <w:t xml:space="preserve"> </w:t>
      </w:r>
      <w:r>
        <w:rPr>
          <w:color w:val="auto"/>
        </w:rPr>
        <w:t>on</w:t>
      </w:r>
      <w:r w:rsidR="00102DCB">
        <w:rPr>
          <w:color w:val="auto"/>
        </w:rPr>
        <w:t xml:space="preserve"> </w:t>
      </w:r>
      <w:r>
        <w:rPr>
          <w:color w:val="auto"/>
        </w:rPr>
        <w:t>ice</w:t>
      </w:r>
      <w:r w:rsidR="00102DCB">
        <w:rPr>
          <w:color w:val="auto"/>
        </w:rPr>
        <w:t xml:space="preserve"> </w:t>
      </w:r>
      <w:r>
        <w:rPr>
          <w:color w:val="auto"/>
        </w:rPr>
        <w:t>and</w:t>
      </w:r>
      <w:r w:rsidR="00102DCB">
        <w:rPr>
          <w:color w:val="auto"/>
        </w:rPr>
        <w:t xml:space="preserve"> </w:t>
      </w:r>
      <w:r w:rsidR="00CF702B" w:rsidRPr="006B6667">
        <w:rPr>
          <w:color w:val="auto"/>
        </w:rPr>
        <w:t>perform</w:t>
      </w:r>
      <w:r w:rsidR="00102DCB">
        <w:rPr>
          <w:color w:val="auto"/>
        </w:rPr>
        <w:t xml:space="preserve"> </w:t>
      </w:r>
      <w:r w:rsidR="00CF702B" w:rsidRPr="006B6667">
        <w:rPr>
          <w:color w:val="auto"/>
        </w:rPr>
        <w:t>quality</w:t>
      </w:r>
      <w:r w:rsidR="00102DCB">
        <w:rPr>
          <w:color w:val="auto"/>
        </w:rPr>
        <w:t xml:space="preserve"> </w:t>
      </w:r>
      <w:r w:rsidR="00CF702B" w:rsidRPr="006B6667">
        <w:rPr>
          <w:color w:val="auto"/>
        </w:rPr>
        <w:t>control</w:t>
      </w:r>
      <w:r w:rsidR="00102DCB">
        <w:rPr>
          <w:color w:val="auto"/>
        </w:rPr>
        <w:t xml:space="preserve"> </w:t>
      </w:r>
      <w:r>
        <w:rPr>
          <w:color w:val="auto"/>
        </w:rPr>
        <w:t>a</w:t>
      </w:r>
      <w:r w:rsidRPr="006B6667">
        <w:rPr>
          <w:color w:val="auto"/>
        </w:rPr>
        <w:t>s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soon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as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possible</w:t>
      </w:r>
      <w:r>
        <w:rPr>
          <w:color w:val="auto"/>
        </w:rPr>
        <w:t>.</w:t>
      </w:r>
      <w:r w:rsidR="00102DCB">
        <w:rPr>
          <w:color w:val="auto"/>
        </w:rPr>
        <w:t xml:space="preserve"> </w:t>
      </w:r>
      <w:r>
        <w:rPr>
          <w:color w:val="auto"/>
        </w:rPr>
        <w:t>P</w:t>
      </w:r>
      <w:r w:rsidR="00CF702B" w:rsidRPr="006B6667">
        <w:rPr>
          <w:color w:val="auto"/>
        </w:rPr>
        <w:t>roceed</w:t>
      </w:r>
      <w:r w:rsidR="00102DCB">
        <w:rPr>
          <w:color w:val="auto"/>
        </w:rPr>
        <w:t xml:space="preserve"> </w:t>
      </w:r>
      <w:r w:rsidR="00CF702B" w:rsidRPr="006B6667">
        <w:rPr>
          <w:color w:val="auto"/>
        </w:rPr>
        <w:t>to</w:t>
      </w:r>
      <w:r w:rsidR="00102DCB">
        <w:rPr>
          <w:color w:val="auto"/>
        </w:rPr>
        <w:t xml:space="preserve"> </w:t>
      </w:r>
      <w:r w:rsidR="00CF702B" w:rsidRPr="006B6667">
        <w:rPr>
          <w:color w:val="auto"/>
        </w:rPr>
        <w:t>s</w:t>
      </w:r>
      <w:r w:rsidR="009174A2" w:rsidRPr="006B6667">
        <w:rPr>
          <w:color w:val="auto"/>
        </w:rPr>
        <w:t>tore</w:t>
      </w:r>
      <w:r w:rsidR="00102DCB">
        <w:rPr>
          <w:color w:val="auto"/>
        </w:rPr>
        <w:t xml:space="preserve"> </w:t>
      </w:r>
      <w:r w:rsidR="00CF702B" w:rsidRPr="006B6667">
        <w:rPr>
          <w:color w:val="auto"/>
        </w:rPr>
        <w:t>the</w:t>
      </w:r>
      <w:r w:rsidR="00102DCB">
        <w:rPr>
          <w:color w:val="auto"/>
        </w:rPr>
        <w:t xml:space="preserve"> </w:t>
      </w:r>
      <w:r w:rsidR="00CF702B" w:rsidRPr="006B6667">
        <w:rPr>
          <w:color w:val="auto"/>
        </w:rPr>
        <w:t>samples</w:t>
      </w:r>
      <w:r w:rsidR="00102DCB">
        <w:rPr>
          <w:color w:val="auto"/>
        </w:rPr>
        <w:t xml:space="preserve"> </w:t>
      </w:r>
      <w:r w:rsidR="009174A2" w:rsidRPr="006B6667">
        <w:rPr>
          <w:color w:val="auto"/>
        </w:rPr>
        <w:t>at</w:t>
      </w:r>
      <w:r w:rsidR="00102DCB">
        <w:rPr>
          <w:color w:val="auto"/>
        </w:rPr>
        <w:t xml:space="preserve"> </w:t>
      </w:r>
      <w:r w:rsidR="0019304C">
        <w:rPr>
          <w:color w:val="auto"/>
        </w:rPr>
        <w:t>–</w:t>
      </w:r>
      <w:r w:rsidR="00102DCB">
        <w:rPr>
          <w:color w:val="auto"/>
        </w:rPr>
        <w:t xml:space="preserve"> </w:t>
      </w:r>
      <w:r w:rsidR="00CF702B" w:rsidRPr="006B6667">
        <w:rPr>
          <w:color w:val="auto"/>
        </w:rPr>
        <w:t>80</w:t>
      </w:r>
      <w:r w:rsidR="0019304C">
        <w:rPr>
          <w:color w:val="auto"/>
        </w:rPr>
        <w:t xml:space="preserve"> </w:t>
      </w:r>
      <w:r w:rsidR="00CF702B" w:rsidRPr="006B6667">
        <w:rPr>
          <w:color w:val="auto"/>
        </w:rPr>
        <w:t>°C.</w:t>
      </w:r>
      <w:r w:rsidR="00102DCB">
        <w:rPr>
          <w:color w:val="auto"/>
        </w:rPr>
        <w:t xml:space="preserve"> </w:t>
      </w:r>
      <w:r w:rsidR="00CF702B" w:rsidRPr="006B6667">
        <w:rPr>
          <w:color w:val="auto"/>
        </w:rPr>
        <w:t>A</w:t>
      </w:r>
      <w:r w:rsidR="009174A2" w:rsidRPr="006B6667">
        <w:rPr>
          <w:color w:val="auto"/>
        </w:rPr>
        <w:t>void</w:t>
      </w:r>
      <w:r w:rsidR="00102DCB">
        <w:rPr>
          <w:color w:val="auto"/>
        </w:rPr>
        <w:t xml:space="preserve"> </w:t>
      </w:r>
      <w:r w:rsidR="009174A2" w:rsidRPr="006B6667">
        <w:rPr>
          <w:color w:val="auto"/>
        </w:rPr>
        <w:t>freeze</w:t>
      </w:r>
      <w:r w:rsidR="0028362F">
        <w:rPr>
          <w:color w:val="auto"/>
        </w:rPr>
        <w:t>-</w:t>
      </w:r>
      <w:r w:rsidR="009174A2" w:rsidRPr="006B6667">
        <w:rPr>
          <w:color w:val="auto"/>
        </w:rPr>
        <w:t>thaw</w:t>
      </w:r>
      <w:r w:rsidR="00102DCB">
        <w:rPr>
          <w:color w:val="auto"/>
        </w:rPr>
        <w:t xml:space="preserve"> </w:t>
      </w:r>
      <w:r w:rsidR="009174A2" w:rsidRPr="006B6667">
        <w:rPr>
          <w:color w:val="auto"/>
        </w:rPr>
        <w:t>cycles</w:t>
      </w:r>
      <w:r w:rsidR="00CF702B" w:rsidRPr="006B6667">
        <w:rPr>
          <w:color w:val="auto"/>
        </w:rPr>
        <w:t>.</w:t>
      </w:r>
    </w:p>
    <w:p w14:paraId="3441D923" w14:textId="77777777" w:rsidR="001829A3" w:rsidRPr="006B6667" w:rsidRDefault="001829A3" w:rsidP="00E60610">
      <w:pPr>
        <w:pStyle w:val="ListParagraph"/>
        <w:ind w:left="0"/>
        <w:rPr>
          <w:color w:val="auto"/>
        </w:rPr>
      </w:pPr>
    </w:p>
    <w:p w14:paraId="25498F33" w14:textId="38B34BE3" w:rsidR="001829A3" w:rsidRPr="006B6667" w:rsidRDefault="009174A2" w:rsidP="00E60610">
      <w:pPr>
        <w:pStyle w:val="ListParagraph"/>
        <w:numPr>
          <w:ilvl w:val="1"/>
          <w:numId w:val="29"/>
        </w:numPr>
        <w:ind w:left="0" w:firstLine="0"/>
        <w:rPr>
          <w:color w:val="auto"/>
        </w:rPr>
      </w:pPr>
      <w:r w:rsidRPr="006B6667">
        <w:rPr>
          <w:color w:val="auto"/>
        </w:rPr>
        <w:t>Quality</w:t>
      </w:r>
      <w:r w:rsidR="00102DCB">
        <w:rPr>
          <w:color w:val="auto"/>
        </w:rPr>
        <w:t xml:space="preserve"> </w:t>
      </w:r>
      <w:r w:rsidRPr="006B6667">
        <w:rPr>
          <w:color w:val="auto"/>
        </w:rPr>
        <w:t>control</w:t>
      </w:r>
      <w:r w:rsidR="00102DCB">
        <w:rPr>
          <w:color w:val="auto"/>
        </w:rPr>
        <w:t xml:space="preserve"> </w:t>
      </w:r>
      <w:r w:rsidR="00360D73">
        <w:rPr>
          <w:color w:val="auto"/>
        </w:rPr>
        <w:t>using</w:t>
      </w:r>
      <w:r w:rsidR="00102DCB">
        <w:rPr>
          <w:color w:val="auto"/>
        </w:rPr>
        <w:t xml:space="preserve"> </w:t>
      </w:r>
      <w:r w:rsidR="00360D73">
        <w:rPr>
          <w:color w:val="auto"/>
        </w:rPr>
        <w:t>dedicated</w:t>
      </w:r>
      <w:r w:rsidR="00102DCB">
        <w:rPr>
          <w:color w:val="auto"/>
        </w:rPr>
        <w:t xml:space="preserve"> </w:t>
      </w:r>
      <w:r w:rsidR="00360D73">
        <w:rPr>
          <w:color w:val="auto"/>
        </w:rPr>
        <w:t>equipment</w:t>
      </w:r>
      <w:r w:rsidR="00102DCB">
        <w:rPr>
          <w:color w:val="auto"/>
        </w:rPr>
        <w:t xml:space="preserve"> </w:t>
      </w:r>
      <w:r w:rsidR="00360D73" w:rsidRPr="00360D73">
        <w:rPr>
          <w:color w:val="auto"/>
        </w:rPr>
        <w:t>(</w:t>
      </w:r>
      <w:r w:rsidR="00360D73" w:rsidRPr="00E60610">
        <w:rPr>
          <w:b/>
          <w:bCs/>
          <w:color w:val="auto"/>
        </w:rPr>
        <w:t>Table</w:t>
      </w:r>
      <w:r w:rsidR="00102DCB" w:rsidRPr="00E60610">
        <w:rPr>
          <w:b/>
          <w:bCs/>
          <w:color w:val="auto"/>
        </w:rPr>
        <w:t xml:space="preserve"> </w:t>
      </w:r>
      <w:r w:rsidR="00360D73" w:rsidRPr="00E60610">
        <w:rPr>
          <w:b/>
          <w:bCs/>
          <w:color w:val="auto"/>
        </w:rPr>
        <w:t>of</w:t>
      </w:r>
      <w:r w:rsidR="00102DCB" w:rsidRPr="00E60610">
        <w:rPr>
          <w:b/>
          <w:bCs/>
          <w:color w:val="auto"/>
        </w:rPr>
        <w:t xml:space="preserve"> </w:t>
      </w:r>
      <w:r w:rsidR="00360D73" w:rsidRPr="00E60610">
        <w:rPr>
          <w:b/>
          <w:bCs/>
          <w:color w:val="auto"/>
        </w:rPr>
        <w:t>Materials</w:t>
      </w:r>
      <w:r w:rsidR="00360D73" w:rsidRPr="00360D73">
        <w:rPr>
          <w:color w:val="auto"/>
        </w:rPr>
        <w:t>)</w:t>
      </w:r>
      <w:r w:rsidR="00102DCB">
        <w:rPr>
          <w:color w:val="auto"/>
        </w:rPr>
        <w:t xml:space="preserve"> </w:t>
      </w:r>
      <w:r w:rsidR="00360D73" w:rsidRPr="006B6667">
        <w:rPr>
          <w:color w:val="auto"/>
        </w:rPr>
        <w:t>according</w:t>
      </w:r>
      <w:r w:rsidR="00102DCB">
        <w:rPr>
          <w:color w:val="auto"/>
        </w:rPr>
        <w:t xml:space="preserve"> </w:t>
      </w:r>
      <w:r w:rsidR="00360D73" w:rsidRPr="006B6667">
        <w:rPr>
          <w:color w:val="auto"/>
        </w:rPr>
        <w:t>to</w:t>
      </w:r>
      <w:r w:rsidR="00102DCB">
        <w:rPr>
          <w:color w:val="auto"/>
        </w:rPr>
        <w:t xml:space="preserve"> </w:t>
      </w:r>
      <w:r w:rsidR="00360D73">
        <w:rPr>
          <w:color w:val="auto"/>
        </w:rPr>
        <w:t>the</w:t>
      </w:r>
      <w:r w:rsidR="00102DCB">
        <w:rPr>
          <w:color w:val="auto"/>
        </w:rPr>
        <w:t xml:space="preserve"> </w:t>
      </w:r>
      <w:r w:rsidR="00360D73" w:rsidRPr="006B6667">
        <w:rPr>
          <w:color w:val="auto"/>
        </w:rPr>
        <w:t>manufacture</w:t>
      </w:r>
      <w:r w:rsidR="00360D73">
        <w:rPr>
          <w:color w:val="auto"/>
        </w:rPr>
        <w:t>r’s</w:t>
      </w:r>
      <w:r w:rsidR="00102DCB">
        <w:rPr>
          <w:color w:val="auto"/>
        </w:rPr>
        <w:t xml:space="preserve"> </w:t>
      </w:r>
      <w:r w:rsidR="00360D73">
        <w:rPr>
          <w:color w:val="auto"/>
        </w:rPr>
        <w:t>recommendations</w:t>
      </w:r>
      <w:r w:rsidR="00360D73" w:rsidRPr="006B6667">
        <w:rPr>
          <w:color w:val="auto"/>
        </w:rPr>
        <w:t>.</w:t>
      </w:r>
      <w:r w:rsidR="00102DCB">
        <w:rPr>
          <w:color w:val="auto"/>
        </w:rPr>
        <w:t xml:space="preserve"> </w:t>
      </w:r>
    </w:p>
    <w:p w14:paraId="2B284C9B" w14:textId="77777777" w:rsidR="001829A3" w:rsidRPr="003C688B" w:rsidRDefault="001829A3" w:rsidP="00E60610">
      <w:pPr>
        <w:contextualSpacing/>
        <w:rPr>
          <w:color w:val="4F81BD" w:themeColor="accent1"/>
        </w:rPr>
      </w:pPr>
    </w:p>
    <w:p w14:paraId="31FE250F" w14:textId="517324A5" w:rsidR="00015F81" w:rsidRPr="004E572D" w:rsidRDefault="00E52F55" w:rsidP="00E60610">
      <w:pPr>
        <w:pStyle w:val="ListParagraph"/>
        <w:numPr>
          <w:ilvl w:val="0"/>
          <w:numId w:val="29"/>
        </w:numPr>
        <w:ind w:left="0" w:firstLine="0"/>
        <w:rPr>
          <w:b/>
          <w:color w:val="000000" w:themeColor="text1"/>
        </w:rPr>
      </w:pPr>
      <w:r w:rsidRPr="004E572D">
        <w:rPr>
          <w:b/>
          <w:color w:val="000000" w:themeColor="text1"/>
        </w:rPr>
        <w:t>Library</w:t>
      </w:r>
      <w:r w:rsidR="00102DCB">
        <w:rPr>
          <w:b/>
          <w:color w:val="000000" w:themeColor="text1"/>
        </w:rPr>
        <w:t xml:space="preserve"> </w:t>
      </w:r>
      <w:r w:rsidRPr="004E572D">
        <w:rPr>
          <w:b/>
          <w:color w:val="000000" w:themeColor="text1"/>
        </w:rPr>
        <w:t>preparation</w:t>
      </w:r>
    </w:p>
    <w:p w14:paraId="2A3B266C" w14:textId="77777777" w:rsidR="00A759F5" w:rsidRPr="004E572D" w:rsidRDefault="00A759F5" w:rsidP="00E60610">
      <w:pPr>
        <w:pStyle w:val="ListParagraph"/>
        <w:ind w:left="0"/>
        <w:rPr>
          <w:color w:val="000000" w:themeColor="text1"/>
        </w:rPr>
      </w:pPr>
    </w:p>
    <w:p w14:paraId="6017E970" w14:textId="3B4586D2" w:rsidR="001829A3" w:rsidRDefault="00975928" w:rsidP="00B05136">
      <w:pPr>
        <w:pStyle w:val="ListParagraph"/>
        <w:numPr>
          <w:ilvl w:val="1"/>
          <w:numId w:val="29"/>
        </w:numPr>
        <w:ind w:left="0" w:firstLine="0"/>
        <w:rPr>
          <w:color w:val="000000" w:themeColor="text1"/>
        </w:rPr>
      </w:pPr>
      <w:r w:rsidRPr="00B05136">
        <w:rPr>
          <w:color w:val="000000" w:themeColor="text1"/>
        </w:rPr>
        <w:t>cDNA</w:t>
      </w:r>
      <w:r w:rsidR="00102DCB" w:rsidRPr="00B05136">
        <w:rPr>
          <w:color w:val="000000" w:themeColor="text1"/>
        </w:rPr>
        <w:t xml:space="preserve"> </w:t>
      </w:r>
      <w:r w:rsidRPr="00B05136">
        <w:rPr>
          <w:color w:val="000000" w:themeColor="text1"/>
        </w:rPr>
        <w:t>synthesis</w:t>
      </w:r>
      <w:r w:rsidR="00102DCB" w:rsidRPr="0019304C">
        <w:rPr>
          <w:color w:val="000000" w:themeColor="text1"/>
        </w:rPr>
        <w:t xml:space="preserve"> </w:t>
      </w:r>
      <w:r w:rsidRPr="0019304C">
        <w:rPr>
          <w:color w:val="000000" w:themeColor="text1"/>
        </w:rPr>
        <w:t>and</w:t>
      </w:r>
      <w:r w:rsidR="00102DCB" w:rsidRPr="0019304C">
        <w:rPr>
          <w:color w:val="000000" w:themeColor="text1"/>
        </w:rPr>
        <w:t xml:space="preserve"> </w:t>
      </w:r>
      <w:r w:rsidR="00E52F55" w:rsidRPr="0019304C">
        <w:rPr>
          <w:color w:val="000000" w:themeColor="text1"/>
        </w:rPr>
        <w:t>amplification</w:t>
      </w:r>
      <w:r w:rsidR="00102DCB" w:rsidRPr="0019304C">
        <w:rPr>
          <w:color w:val="000000" w:themeColor="text1"/>
        </w:rPr>
        <w:t xml:space="preserve"> </w:t>
      </w:r>
      <w:r w:rsidR="00E52F55" w:rsidRPr="004E572D">
        <w:rPr>
          <w:color w:val="000000" w:themeColor="text1"/>
        </w:rPr>
        <w:t>with</w:t>
      </w:r>
      <w:r w:rsidR="00102DCB">
        <w:rPr>
          <w:color w:val="000000" w:themeColor="text1"/>
        </w:rPr>
        <w:t xml:space="preserve"> </w:t>
      </w:r>
      <w:r w:rsidR="00E52F55" w:rsidRPr="004E572D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SMARTer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v4</w:t>
      </w:r>
      <w:r w:rsidR="00102DCB">
        <w:rPr>
          <w:color w:val="000000" w:themeColor="text1"/>
        </w:rPr>
        <w:t xml:space="preserve"> </w:t>
      </w:r>
      <w:r w:rsidR="00E52F55" w:rsidRPr="004E572D">
        <w:rPr>
          <w:color w:val="000000" w:themeColor="text1"/>
        </w:rPr>
        <w:t>Ultra</w:t>
      </w:r>
      <w:r w:rsidR="00102DCB">
        <w:rPr>
          <w:color w:val="000000" w:themeColor="text1"/>
        </w:rPr>
        <w:t xml:space="preserve"> </w:t>
      </w:r>
      <w:r w:rsidR="00E52F55" w:rsidRPr="004E572D">
        <w:rPr>
          <w:color w:val="000000" w:themeColor="text1"/>
        </w:rPr>
        <w:t>Low</w:t>
      </w:r>
      <w:r w:rsidR="00102DCB">
        <w:rPr>
          <w:color w:val="000000" w:themeColor="text1"/>
        </w:rPr>
        <w:t xml:space="preserve"> </w:t>
      </w:r>
      <w:r w:rsidR="00E52F55" w:rsidRPr="004E572D">
        <w:rPr>
          <w:color w:val="000000" w:themeColor="text1"/>
        </w:rPr>
        <w:t>In</w:t>
      </w:r>
      <w:r w:rsidR="004E572D" w:rsidRPr="004E572D">
        <w:rPr>
          <w:color w:val="000000" w:themeColor="text1"/>
        </w:rPr>
        <w:t>put</w:t>
      </w:r>
      <w:r w:rsidR="00102DCB">
        <w:rPr>
          <w:color w:val="000000" w:themeColor="text1"/>
        </w:rPr>
        <w:t xml:space="preserve"> </w:t>
      </w:r>
      <w:r w:rsidR="004E572D" w:rsidRPr="004E572D">
        <w:rPr>
          <w:color w:val="000000" w:themeColor="text1"/>
        </w:rPr>
        <w:t>RNA</w:t>
      </w:r>
      <w:r w:rsidR="00102DCB">
        <w:rPr>
          <w:color w:val="000000" w:themeColor="text1"/>
        </w:rPr>
        <w:t xml:space="preserve"> </w:t>
      </w:r>
      <w:r w:rsidR="004E572D" w:rsidRPr="004E572D">
        <w:rPr>
          <w:color w:val="000000" w:themeColor="text1"/>
        </w:rPr>
        <w:t>Kit</w:t>
      </w:r>
    </w:p>
    <w:p w14:paraId="36B45DC9" w14:textId="77777777" w:rsidR="004E572D" w:rsidRPr="00B05136" w:rsidRDefault="004E572D" w:rsidP="00E60610">
      <w:pPr>
        <w:pStyle w:val="ListParagraph"/>
        <w:ind w:left="0"/>
        <w:rPr>
          <w:color w:val="000000" w:themeColor="text1"/>
        </w:rPr>
      </w:pPr>
    </w:p>
    <w:p w14:paraId="50731F02" w14:textId="320C8992" w:rsidR="00FF449E" w:rsidRDefault="00FF449E" w:rsidP="00EC5DAC">
      <w:pPr>
        <w:pStyle w:val="ListParagraph"/>
        <w:numPr>
          <w:ilvl w:val="2"/>
          <w:numId w:val="29"/>
        </w:numPr>
        <w:ind w:left="0" w:firstLine="0"/>
        <w:rPr>
          <w:color w:val="000000" w:themeColor="text1"/>
        </w:rPr>
      </w:pPr>
      <w:r w:rsidRPr="004E572D">
        <w:rPr>
          <w:color w:val="000000" w:themeColor="text1"/>
        </w:rPr>
        <w:t>Calculate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dilution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of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each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sample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to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have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1.5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ng</w:t>
      </w:r>
      <w:r w:rsidR="00102DCB">
        <w:rPr>
          <w:color w:val="000000" w:themeColor="text1"/>
        </w:rPr>
        <w:t xml:space="preserve"> </w:t>
      </w:r>
      <w:r w:rsidR="0019304C">
        <w:rPr>
          <w:color w:val="000000" w:themeColor="text1"/>
        </w:rPr>
        <w:t xml:space="preserve">of </w:t>
      </w:r>
      <w:r w:rsidRPr="004E572D">
        <w:rPr>
          <w:color w:val="000000" w:themeColor="text1"/>
        </w:rPr>
        <w:t>TRAP-RNA</w:t>
      </w:r>
      <w:r w:rsidR="00102DCB">
        <w:rPr>
          <w:color w:val="000000" w:themeColor="text1"/>
        </w:rPr>
        <w:t xml:space="preserve"> </w:t>
      </w:r>
      <w:r w:rsidR="00705DD3">
        <w:rPr>
          <w:color w:val="000000" w:themeColor="text1"/>
        </w:rPr>
        <w:t>or</w:t>
      </w:r>
      <w:r w:rsidR="00102DCB">
        <w:rPr>
          <w:color w:val="000000" w:themeColor="text1"/>
        </w:rPr>
        <w:t xml:space="preserve"> </w:t>
      </w:r>
      <w:r w:rsidR="00705DD3">
        <w:rPr>
          <w:color w:val="000000" w:themeColor="text1"/>
        </w:rPr>
        <w:t>total</w:t>
      </w:r>
      <w:r w:rsidR="00102DCB">
        <w:rPr>
          <w:color w:val="000000" w:themeColor="text1"/>
        </w:rPr>
        <w:t xml:space="preserve"> </w:t>
      </w:r>
      <w:r w:rsidR="00705DD3">
        <w:rPr>
          <w:color w:val="000000" w:themeColor="text1"/>
        </w:rPr>
        <w:t>RNA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in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a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volume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of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4.75</w:t>
      </w:r>
      <w:r w:rsidR="00102DCB">
        <w:rPr>
          <w:color w:val="000000" w:themeColor="text1"/>
        </w:rPr>
        <w:t xml:space="preserve"> </w:t>
      </w:r>
      <w:r w:rsidR="0019304C" w:rsidRPr="004E572D">
        <w:rPr>
          <w:color w:val="000000" w:themeColor="text1"/>
        </w:rPr>
        <w:t>µ</w:t>
      </w:r>
      <w:r w:rsidR="0019304C">
        <w:rPr>
          <w:color w:val="000000" w:themeColor="text1"/>
        </w:rPr>
        <w:t>L</w:t>
      </w:r>
      <w:r w:rsidRPr="004E572D">
        <w:rPr>
          <w:color w:val="000000" w:themeColor="text1"/>
        </w:rPr>
        <w:t>.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Perform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all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reactions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in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PCR-tubes</w:t>
      </w:r>
      <w:r w:rsidR="00102DCB">
        <w:rPr>
          <w:color w:val="000000" w:themeColor="text1"/>
        </w:rPr>
        <w:t xml:space="preserve"> </w:t>
      </w:r>
      <w:r w:rsidR="00855448" w:rsidRPr="004E572D">
        <w:rPr>
          <w:color w:val="000000" w:themeColor="text1"/>
        </w:rPr>
        <w:t>and</w:t>
      </w:r>
      <w:r w:rsidR="00102DCB">
        <w:rPr>
          <w:color w:val="000000" w:themeColor="text1"/>
        </w:rPr>
        <w:t xml:space="preserve"> </w:t>
      </w:r>
      <w:r w:rsidR="00855448" w:rsidRPr="004E572D">
        <w:rPr>
          <w:color w:val="000000" w:themeColor="text1"/>
        </w:rPr>
        <w:t>dilute</w:t>
      </w:r>
      <w:r w:rsidR="00102DCB">
        <w:rPr>
          <w:color w:val="000000" w:themeColor="text1"/>
        </w:rPr>
        <w:t xml:space="preserve"> </w:t>
      </w:r>
      <w:r w:rsidR="00855448" w:rsidRPr="004E572D">
        <w:rPr>
          <w:color w:val="000000" w:themeColor="text1"/>
        </w:rPr>
        <w:t>samples</w:t>
      </w:r>
      <w:r w:rsidR="00102DCB">
        <w:rPr>
          <w:color w:val="000000" w:themeColor="text1"/>
        </w:rPr>
        <w:t xml:space="preserve"> </w:t>
      </w:r>
      <w:r w:rsidR="00855448" w:rsidRPr="004E572D">
        <w:rPr>
          <w:color w:val="000000" w:themeColor="text1"/>
        </w:rPr>
        <w:t>with</w:t>
      </w:r>
      <w:r w:rsidR="00102DCB">
        <w:rPr>
          <w:color w:val="000000" w:themeColor="text1"/>
        </w:rPr>
        <w:t xml:space="preserve"> </w:t>
      </w:r>
      <w:r w:rsidR="00855448" w:rsidRPr="004E572D">
        <w:rPr>
          <w:color w:val="000000" w:themeColor="text1"/>
        </w:rPr>
        <w:t>fresh</w:t>
      </w:r>
      <w:r w:rsidR="00102DCB">
        <w:rPr>
          <w:color w:val="000000" w:themeColor="text1"/>
        </w:rPr>
        <w:t xml:space="preserve"> </w:t>
      </w:r>
      <w:r w:rsidR="00855448" w:rsidRPr="004E572D">
        <w:rPr>
          <w:color w:val="000000" w:themeColor="text1"/>
        </w:rPr>
        <w:t>aliquots</w:t>
      </w:r>
      <w:r w:rsidR="00102DCB">
        <w:rPr>
          <w:color w:val="000000" w:themeColor="text1"/>
        </w:rPr>
        <w:t xml:space="preserve"> </w:t>
      </w:r>
      <w:r w:rsidR="00855448" w:rsidRPr="004E572D">
        <w:rPr>
          <w:color w:val="000000" w:themeColor="text1"/>
        </w:rPr>
        <w:t>of</w:t>
      </w:r>
      <w:r w:rsidR="00102DCB">
        <w:rPr>
          <w:color w:val="000000" w:themeColor="text1"/>
        </w:rPr>
        <w:t xml:space="preserve"> </w:t>
      </w:r>
      <w:r w:rsidR="00855448" w:rsidRPr="004E572D">
        <w:rPr>
          <w:color w:val="000000" w:themeColor="text1"/>
        </w:rPr>
        <w:t>RNase-free</w:t>
      </w:r>
      <w:r w:rsidR="00102DCB">
        <w:rPr>
          <w:color w:val="000000" w:themeColor="text1"/>
        </w:rPr>
        <w:t xml:space="preserve"> </w:t>
      </w:r>
      <w:r w:rsidR="00855448" w:rsidRPr="004E572D">
        <w:rPr>
          <w:color w:val="000000" w:themeColor="text1"/>
        </w:rPr>
        <w:t>water</w:t>
      </w:r>
      <w:r w:rsidRPr="004E572D">
        <w:rPr>
          <w:color w:val="000000" w:themeColor="text1"/>
        </w:rPr>
        <w:t>.</w:t>
      </w:r>
      <w:r w:rsidR="00102DCB">
        <w:rPr>
          <w:color w:val="000000" w:themeColor="text1"/>
        </w:rPr>
        <w:t xml:space="preserve"> </w:t>
      </w:r>
    </w:p>
    <w:p w14:paraId="1D3F9842" w14:textId="77777777" w:rsidR="0019304C" w:rsidRPr="004E572D" w:rsidRDefault="0019304C" w:rsidP="00E60610">
      <w:pPr>
        <w:pStyle w:val="ListParagraph"/>
        <w:ind w:left="0"/>
        <w:rPr>
          <w:color w:val="000000" w:themeColor="text1"/>
        </w:rPr>
      </w:pPr>
    </w:p>
    <w:p w14:paraId="57C6D31A" w14:textId="19513FAE" w:rsidR="00FD74F2" w:rsidRDefault="00FF449E" w:rsidP="00EC5DAC">
      <w:pPr>
        <w:pStyle w:val="ListParagraph"/>
        <w:numPr>
          <w:ilvl w:val="2"/>
          <w:numId w:val="29"/>
        </w:numPr>
        <w:ind w:left="0" w:firstLine="0"/>
        <w:rPr>
          <w:color w:val="000000" w:themeColor="text1"/>
        </w:rPr>
      </w:pPr>
      <w:r w:rsidRPr="004E572D">
        <w:rPr>
          <w:color w:val="000000" w:themeColor="text1"/>
        </w:rPr>
        <w:t>Perform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all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steps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according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to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manufacturer</w:t>
      </w:r>
      <w:r w:rsidR="001B47B9">
        <w:rPr>
          <w:color w:val="000000" w:themeColor="text1"/>
        </w:rPr>
        <w:t>’s</w:t>
      </w:r>
      <w:r w:rsidR="00102DCB">
        <w:rPr>
          <w:color w:val="000000" w:themeColor="text1"/>
        </w:rPr>
        <w:t xml:space="preserve"> </w:t>
      </w:r>
      <w:r w:rsidR="001B47B9">
        <w:rPr>
          <w:color w:val="000000" w:themeColor="text1"/>
        </w:rPr>
        <w:t>recommendations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with</w:t>
      </w:r>
      <w:r w:rsidR="00102DCB">
        <w:rPr>
          <w:color w:val="000000" w:themeColor="text1"/>
        </w:rPr>
        <w:t xml:space="preserve"> </w:t>
      </w:r>
      <w:r w:rsidR="003D2AE2">
        <w:rPr>
          <w:color w:val="000000" w:themeColor="text1"/>
        </w:rPr>
        <w:t>½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reaction</w:t>
      </w:r>
      <w:r w:rsidR="00102DCB">
        <w:rPr>
          <w:color w:val="000000" w:themeColor="text1"/>
        </w:rPr>
        <w:t xml:space="preserve"> </w:t>
      </w:r>
      <w:r w:rsidR="00FD74F2" w:rsidRPr="004E572D">
        <w:rPr>
          <w:color w:val="000000" w:themeColor="text1"/>
        </w:rPr>
        <w:t>volume</w:t>
      </w:r>
      <w:r w:rsidRPr="004E572D">
        <w:rPr>
          <w:color w:val="000000" w:themeColor="text1"/>
        </w:rPr>
        <w:t>s.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Amplify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cDNA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with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12-13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PCR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cycles.</w:t>
      </w:r>
      <w:r w:rsidR="00102DCB">
        <w:rPr>
          <w:color w:val="000000" w:themeColor="text1"/>
        </w:rPr>
        <w:t xml:space="preserve"> </w:t>
      </w:r>
    </w:p>
    <w:p w14:paraId="5D04BDC4" w14:textId="77777777" w:rsidR="0019304C" w:rsidRPr="004E572D" w:rsidRDefault="0019304C" w:rsidP="00E60610">
      <w:pPr>
        <w:pStyle w:val="ListParagraph"/>
        <w:ind w:left="0"/>
        <w:rPr>
          <w:color w:val="000000" w:themeColor="text1"/>
        </w:rPr>
      </w:pPr>
    </w:p>
    <w:p w14:paraId="43EAEA49" w14:textId="0487D959" w:rsidR="00947EFB" w:rsidRDefault="00947EFB" w:rsidP="00EC5DAC">
      <w:pPr>
        <w:pStyle w:val="ListParagraph"/>
        <w:numPr>
          <w:ilvl w:val="2"/>
          <w:numId w:val="29"/>
        </w:numPr>
        <w:ind w:left="0" w:firstLine="0"/>
        <w:rPr>
          <w:color w:val="000000" w:themeColor="text1"/>
        </w:rPr>
      </w:pPr>
      <w:r w:rsidRPr="004E572D">
        <w:rPr>
          <w:color w:val="000000" w:themeColor="text1"/>
        </w:rPr>
        <w:t>Clean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up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PCR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by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adding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0.5</w:t>
      </w:r>
      <w:r w:rsidR="00EC5DAC">
        <w:rPr>
          <w:color w:val="000000" w:themeColor="text1"/>
        </w:rPr>
        <w:t xml:space="preserve"> µL </w:t>
      </w:r>
      <w:r w:rsidRPr="004E572D">
        <w:rPr>
          <w:color w:val="000000" w:themeColor="text1"/>
        </w:rPr>
        <w:t>of</w:t>
      </w:r>
      <w:r w:rsidR="00102DCB">
        <w:rPr>
          <w:color w:val="000000" w:themeColor="text1"/>
        </w:rPr>
        <w:t xml:space="preserve"> </w:t>
      </w:r>
      <w:r w:rsidR="0019304C" w:rsidRPr="004E572D">
        <w:rPr>
          <w:color w:val="000000" w:themeColor="text1"/>
        </w:rPr>
        <w:t>10</w:t>
      </w:r>
      <w:r w:rsidR="0019304C">
        <w:rPr>
          <w:color w:val="000000" w:themeColor="text1"/>
        </w:rPr>
        <w:t xml:space="preserve">x </w:t>
      </w:r>
      <w:r w:rsidRPr="004E572D">
        <w:rPr>
          <w:color w:val="000000" w:themeColor="text1"/>
        </w:rPr>
        <w:t>lysis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buffer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and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25</w:t>
      </w:r>
      <w:r w:rsidR="00EC5DAC">
        <w:rPr>
          <w:color w:val="000000" w:themeColor="text1"/>
        </w:rPr>
        <w:t xml:space="preserve"> µL </w:t>
      </w:r>
      <w:r w:rsidR="0019304C">
        <w:rPr>
          <w:color w:val="000000" w:themeColor="text1"/>
        </w:rPr>
        <w:t xml:space="preserve">of </w:t>
      </w:r>
      <w:r w:rsidR="00E924B4">
        <w:rPr>
          <w:color w:val="000000" w:themeColor="text1"/>
        </w:rPr>
        <w:t>SPRI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beads</w:t>
      </w:r>
      <w:r w:rsidR="00102DCB">
        <w:rPr>
          <w:color w:val="000000" w:themeColor="text1"/>
        </w:rPr>
        <w:t xml:space="preserve"> </w:t>
      </w:r>
      <w:r w:rsidR="001B47B9">
        <w:rPr>
          <w:color w:val="000000" w:themeColor="text1"/>
        </w:rPr>
        <w:t>(</w:t>
      </w:r>
      <w:r w:rsidR="001B47B9" w:rsidRPr="00E60610">
        <w:rPr>
          <w:b/>
          <w:bCs/>
          <w:color w:val="000000" w:themeColor="text1"/>
        </w:rPr>
        <w:t>Table</w:t>
      </w:r>
      <w:r w:rsidR="00102DCB" w:rsidRPr="00E60610">
        <w:rPr>
          <w:b/>
          <w:bCs/>
          <w:color w:val="000000" w:themeColor="text1"/>
        </w:rPr>
        <w:t xml:space="preserve"> </w:t>
      </w:r>
      <w:r w:rsidR="001B47B9" w:rsidRPr="00E60610">
        <w:rPr>
          <w:b/>
          <w:bCs/>
          <w:color w:val="000000" w:themeColor="text1"/>
        </w:rPr>
        <w:t>of</w:t>
      </w:r>
      <w:r w:rsidR="00102DCB" w:rsidRPr="00E60610">
        <w:rPr>
          <w:b/>
          <w:bCs/>
          <w:color w:val="000000" w:themeColor="text1"/>
        </w:rPr>
        <w:t xml:space="preserve"> </w:t>
      </w:r>
      <w:r w:rsidR="001B47B9" w:rsidRPr="00E60610">
        <w:rPr>
          <w:b/>
          <w:bCs/>
          <w:color w:val="000000" w:themeColor="text1"/>
        </w:rPr>
        <w:t>Materials</w:t>
      </w:r>
      <w:r w:rsidR="001B47B9">
        <w:rPr>
          <w:color w:val="000000" w:themeColor="text1"/>
        </w:rPr>
        <w:t>)</w:t>
      </w:r>
      <w:r w:rsidRPr="004E572D">
        <w:rPr>
          <w:color w:val="000000" w:themeColor="text1"/>
        </w:rPr>
        <w:t>.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If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many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samples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are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processed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lysis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buffer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and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beads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can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be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pre-mixed.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Make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sure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that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beads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are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evenly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dispersed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before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pipetting.</w:t>
      </w:r>
      <w:r w:rsidR="00102DCB">
        <w:rPr>
          <w:color w:val="000000" w:themeColor="text1"/>
        </w:rPr>
        <w:t xml:space="preserve"> </w:t>
      </w:r>
    </w:p>
    <w:p w14:paraId="5529956A" w14:textId="77777777" w:rsidR="0019304C" w:rsidRPr="004E572D" w:rsidRDefault="0019304C" w:rsidP="00E60610">
      <w:pPr>
        <w:pStyle w:val="ListParagraph"/>
        <w:ind w:left="0"/>
        <w:rPr>
          <w:color w:val="000000" w:themeColor="text1"/>
        </w:rPr>
      </w:pPr>
    </w:p>
    <w:p w14:paraId="033318BF" w14:textId="1550E45F" w:rsidR="00975928" w:rsidRDefault="00BF3680" w:rsidP="00EC5DAC">
      <w:pPr>
        <w:pStyle w:val="ListParagraph"/>
        <w:numPr>
          <w:ilvl w:val="2"/>
          <w:numId w:val="29"/>
        </w:numPr>
        <w:ind w:left="0" w:firstLine="0"/>
        <w:rPr>
          <w:color w:val="000000" w:themeColor="text1"/>
        </w:rPr>
      </w:pPr>
      <w:r>
        <w:rPr>
          <w:color w:val="000000" w:themeColor="text1"/>
        </w:rPr>
        <w:t>Proceed</w:t>
      </w:r>
      <w:r w:rsidR="00102DCB">
        <w:rPr>
          <w:color w:val="000000" w:themeColor="text1"/>
        </w:rPr>
        <w:t xml:space="preserve"> </w:t>
      </w:r>
      <w:r w:rsidR="00975928" w:rsidRPr="004E572D">
        <w:rPr>
          <w:color w:val="000000" w:themeColor="text1"/>
        </w:rPr>
        <w:t>with</w:t>
      </w:r>
      <w:r w:rsidR="00102DCB">
        <w:rPr>
          <w:color w:val="000000" w:themeColor="text1"/>
        </w:rPr>
        <w:t xml:space="preserve"> </w:t>
      </w:r>
      <w:r w:rsidR="00975928" w:rsidRPr="004E572D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="00975928" w:rsidRPr="004E572D">
        <w:rPr>
          <w:color w:val="000000" w:themeColor="text1"/>
        </w:rPr>
        <w:t>protocol</w:t>
      </w:r>
      <w:r w:rsidR="00102DCB">
        <w:rPr>
          <w:color w:val="000000" w:themeColor="text1"/>
        </w:rPr>
        <w:t xml:space="preserve"> </w:t>
      </w:r>
      <w:r w:rsidR="00975928" w:rsidRPr="004E572D">
        <w:rPr>
          <w:color w:val="000000" w:themeColor="text1"/>
        </w:rPr>
        <w:t>in</w:t>
      </w:r>
      <w:r w:rsidR="00102DCB">
        <w:rPr>
          <w:color w:val="000000" w:themeColor="text1"/>
        </w:rPr>
        <w:t xml:space="preserve"> </w:t>
      </w:r>
      <w:r w:rsidR="00975928" w:rsidRPr="004E572D">
        <w:rPr>
          <w:color w:val="000000" w:themeColor="text1"/>
        </w:rPr>
        <w:t>full</w:t>
      </w:r>
      <w:r w:rsidR="00102DCB">
        <w:rPr>
          <w:color w:val="000000" w:themeColor="text1"/>
        </w:rPr>
        <w:t xml:space="preserve"> </w:t>
      </w:r>
      <w:r w:rsidR="00975928" w:rsidRPr="004E572D">
        <w:rPr>
          <w:color w:val="000000" w:themeColor="text1"/>
        </w:rPr>
        <w:t>reaction</w:t>
      </w:r>
      <w:r w:rsidR="00102DCB">
        <w:rPr>
          <w:color w:val="000000" w:themeColor="text1"/>
        </w:rPr>
        <w:t xml:space="preserve"> </w:t>
      </w:r>
      <w:r w:rsidR="00975928" w:rsidRPr="004E572D">
        <w:rPr>
          <w:color w:val="000000" w:themeColor="text1"/>
        </w:rPr>
        <w:t>volumes</w:t>
      </w:r>
      <w:r w:rsidR="00102DCB">
        <w:rPr>
          <w:color w:val="000000" w:themeColor="text1"/>
        </w:rPr>
        <w:t xml:space="preserve"> </w:t>
      </w:r>
      <w:r w:rsidR="00975928" w:rsidRPr="004E572D">
        <w:rPr>
          <w:color w:val="000000" w:themeColor="text1"/>
        </w:rPr>
        <w:t>(17</w:t>
      </w:r>
      <w:r w:rsidR="00EC5DAC">
        <w:rPr>
          <w:color w:val="000000" w:themeColor="text1"/>
        </w:rPr>
        <w:t xml:space="preserve"> µL </w:t>
      </w:r>
      <w:r w:rsidR="0019304C">
        <w:rPr>
          <w:color w:val="000000" w:themeColor="text1"/>
        </w:rPr>
        <w:t xml:space="preserve">of </w:t>
      </w:r>
      <w:r w:rsidR="00975928" w:rsidRPr="004E572D">
        <w:rPr>
          <w:color w:val="000000" w:themeColor="text1"/>
        </w:rPr>
        <w:t>elution</w:t>
      </w:r>
      <w:r w:rsidR="00102DCB">
        <w:rPr>
          <w:color w:val="000000" w:themeColor="text1"/>
        </w:rPr>
        <w:t xml:space="preserve"> </w:t>
      </w:r>
      <w:r w:rsidR="00975928" w:rsidRPr="004E572D">
        <w:rPr>
          <w:color w:val="000000" w:themeColor="text1"/>
        </w:rPr>
        <w:t>buffer).</w:t>
      </w:r>
      <w:r w:rsidR="00102DCB">
        <w:rPr>
          <w:color w:val="000000" w:themeColor="text1"/>
        </w:rPr>
        <w:t xml:space="preserve"> </w:t>
      </w:r>
      <w:r w:rsidR="00975928" w:rsidRPr="004E572D">
        <w:rPr>
          <w:color w:val="000000" w:themeColor="text1"/>
        </w:rPr>
        <w:t>Do</w:t>
      </w:r>
      <w:r w:rsidR="00102DCB">
        <w:rPr>
          <w:color w:val="000000" w:themeColor="text1"/>
        </w:rPr>
        <w:t xml:space="preserve"> </w:t>
      </w:r>
      <w:r w:rsidR="00975928" w:rsidRPr="004E572D">
        <w:rPr>
          <w:color w:val="000000" w:themeColor="text1"/>
        </w:rPr>
        <w:t>not</w:t>
      </w:r>
      <w:r w:rsidR="00102DCB">
        <w:rPr>
          <w:color w:val="000000" w:themeColor="text1"/>
        </w:rPr>
        <w:t xml:space="preserve"> </w:t>
      </w:r>
      <w:r w:rsidR="00975928" w:rsidRPr="004E572D">
        <w:rPr>
          <w:color w:val="000000" w:themeColor="text1"/>
        </w:rPr>
        <w:t>let</w:t>
      </w:r>
      <w:r w:rsidR="00102DCB">
        <w:rPr>
          <w:color w:val="000000" w:themeColor="text1"/>
        </w:rPr>
        <w:t xml:space="preserve"> </w:t>
      </w:r>
      <w:r w:rsidR="00975928" w:rsidRPr="004E572D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="00975928" w:rsidRPr="004E572D">
        <w:rPr>
          <w:color w:val="000000" w:themeColor="text1"/>
        </w:rPr>
        <w:t>beads</w:t>
      </w:r>
      <w:r w:rsidR="00102DCB">
        <w:rPr>
          <w:color w:val="000000" w:themeColor="text1"/>
        </w:rPr>
        <w:t xml:space="preserve"> </w:t>
      </w:r>
      <w:r w:rsidR="00975928" w:rsidRPr="004E572D">
        <w:rPr>
          <w:color w:val="000000" w:themeColor="text1"/>
        </w:rPr>
        <w:t>dry</w:t>
      </w:r>
      <w:r w:rsidR="00102DCB">
        <w:rPr>
          <w:color w:val="000000" w:themeColor="text1"/>
        </w:rPr>
        <w:t xml:space="preserve"> </w:t>
      </w:r>
      <w:r w:rsidR="00975928" w:rsidRPr="004E572D">
        <w:rPr>
          <w:color w:val="000000" w:themeColor="text1"/>
        </w:rPr>
        <w:t>for</w:t>
      </w:r>
      <w:r w:rsidR="00102DCB">
        <w:rPr>
          <w:color w:val="000000" w:themeColor="text1"/>
        </w:rPr>
        <w:t xml:space="preserve"> </w:t>
      </w:r>
      <w:r w:rsidR="00975928" w:rsidRPr="004E572D">
        <w:rPr>
          <w:color w:val="000000" w:themeColor="text1"/>
        </w:rPr>
        <w:t>more</w:t>
      </w:r>
      <w:r w:rsidR="00102DCB">
        <w:rPr>
          <w:color w:val="000000" w:themeColor="text1"/>
        </w:rPr>
        <w:t xml:space="preserve"> </w:t>
      </w:r>
      <w:r w:rsidR="00975928" w:rsidRPr="004E572D">
        <w:rPr>
          <w:color w:val="000000" w:themeColor="text1"/>
        </w:rPr>
        <w:t>than</w:t>
      </w:r>
      <w:r w:rsidR="00102DCB">
        <w:rPr>
          <w:color w:val="000000" w:themeColor="text1"/>
        </w:rPr>
        <w:t xml:space="preserve"> </w:t>
      </w:r>
      <w:r w:rsidR="00975928" w:rsidRPr="004E572D">
        <w:rPr>
          <w:color w:val="000000" w:themeColor="text1"/>
        </w:rPr>
        <w:t>3</w:t>
      </w:r>
      <w:r w:rsidR="00102DCB">
        <w:rPr>
          <w:color w:val="000000" w:themeColor="text1"/>
        </w:rPr>
        <w:t xml:space="preserve"> </w:t>
      </w:r>
      <w:r w:rsidR="00975928" w:rsidRPr="004E572D">
        <w:rPr>
          <w:color w:val="000000" w:themeColor="text1"/>
        </w:rPr>
        <w:t>minutes.</w:t>
      </w:r>
      <w:r w:rsidR="00102DCB">
        <w:rPr>
          <w:color w:val="000000" w:themeColor="text1"/>
        </w:rPr>
        <w:t xml:space="preserve"> </w:t>
      </w:r>
      <w:r w:rsidR="00975928" w:rsidRPr="004E572D">
        <w:rPr>
          <w:color w:val="000000" w:themeColor="text1"/>
        </w:rPr>
        <w:t>Overdried</w:t>
      </w:r>
      <w:r w:rsidR="00102DCB">
        <w:rPr>
          <w:color w:val="000000" w:themeColor="text1"/>
        </w:rPr>
        <w:t xml:space="preserve"> </w:t>
      </w:r>
      <w:r w:rsidR="00975928" w:rsidRPr="004E572D">
        <w:rPr>
          <w:color w:val="000000" w:themeColor="text1"/>
        </w:rPr>
        <w:t>samples</w:t>
      </w:r>
      <w:r w:rsidR="00102DCB">
        <w:rPr>
          <w:color w:val="000000" w:themeColor="text1"/>
        </w:rPr>
        <w:t xml:space="preserve"> </w:t>
      </w:r>
      <w:r w:rsidR="00975928" w:rsidRPr="004E572D">
        <w:rPr>
          <w:color w:val="000000" w:themeColor="text1"/>
        </w:rPr>
        <w:t>can</w:t>
      </w:r>
      <w:r w:rsidR="00102DCB">
        <w:rPr>
          <w:color w:val="000000" w:themeColor="text1"/>
        </w:rPr>
        <w:t xml:space="preserve"> </w:t>
      </w:r>
      <w:r w:rsidR="00975928" w:rsidRPr="004E572D">
        <w:rPr>
          <w:color w:val="000000" w:themeColor="text1"/>
        </w:rPr>
        <w:t>potentially</w:t>
      </w:r>
      <w:r w:rsidR="00102DCB">
        <w:rPr>
          <w:color w:val="000000" w:themeColor="text1"/>
        </w:rPr>
        <w:t xml:space="preserve"> </w:t>
      </w:r>
      <w:r w:rsidR="00975928" w:rsidRPr="004E572D">
        <w:rPr>
          <w:color w:val="000000" w:themeColor="text1"/>
        </w:rPr>
        <w:t>be</w:t>
      </w:r>
      <w:r w:rsidR="00102DCB">
        <w:rPr>
          <w:color w:val="000000" w:themeColor="text1"/>
        </w:rPr>
        <w:t xml:space="preserve"> </w:t>
      </w:r>
      <w:r w:rsidR="00975928" w:rsidRPr="004E572D">
        <w:rPr>
          <w:color w:val="000000" w:themeColor="text1"/>
        </w:rPr>
        <w:t>rescued</w:t>
      </w:r>
      <w:r w:rsidR="00102DCB">
        <w:rPr>
          <w:color w:val="000000" w:themeColor="text1"/>
        </w:rPr>
        <w:t xml:space="preserve"> </w:t>
      </w:r>
      <w:r w:rsidR="00975928" w:rsidRPr="004E572D">
        <w:rPr>
          <w:color w:val="000000" w:themeColor="text1"/>
        </w:rPr>
        <w:t>by</w:t>
      </w:r>
      <w:r w:rsidR="00102DCB">
        <w:rPr>
          <w:color w:val="000000" w:themeColor="text1"/>
        </w:rPr>
        <w:t xml:space="preserve"> </w:t>
      </w:r>
      <w:r w:rsidR="00975928" w:rsidRPr="004E572D">
        <w:rPr>
          <w:color w:val="000000" w:themeColor="text1"/>
        </w:rPr>
        <w:t>prolonged</w:t>
      </w:r>
      <w:r w:rsidR="00102DCB">
        <w:rPr>
          <w:color w:val="000000" w:themeColor="text1"/>
        </w:rPr>
        <w:t xml:space="preserve"> </w:t>
      </w:r>
      <w:r w:rsidR="00975928" w:rsidRPr="004E572D">
        <w:rPr>
          <w:color w:val="000000" w:themeColor="text1"/>
        </w:rPr>
        <w:t>incubation</w:t>
      </w:r>
      <w:r w:rsidR="00102DCB">
        <w:rPr>
          <w:color w:val="000000" w:themeColor="text1"/>
        </w:rPr>
        <w:t xml:space="preserve"> </w:t>
      </w:r>
      <w:r w:rsidR="00975928" w:rsidRPr="004E572D">
        <w:rPr>
          <w:color w:val="000000" w:themeColor="text1"/>
        </w:rPr>
        <w:t>times.</w:t>
      </w:r>
      <w:r w:rsidR="00102DCB">
        <w:rPr>
          <w:color w:val="000000" w:themeColor="text1"/>
        </w:rPr>
        <w:t xml:space="preserve"> </w:t>
      </w:r>
    </w:p>
    <w:p w14:paraId="3C8DED3E" w14:textId="77777777" w:rsidR="0019304C" w:rsidRPr="004E572D" w:rsidRDefault="0019304C" w:rsidP="00E60610">
      <w:pPr>
        <w:pStyle w:val="ListParagraph"/>
        <w:ind w:left="0"/>
        <w:rPr>
          <w:color w:val="000000" w:themeColor="text1"/>
        </w:rPr>
      </w:pPr>
    </w:p>
    <w:p w14:paraId="496139E6" w14:textId="6CB432CB" w:rsidR="00975928" w:rsidRDefault="00975928" w:rsidP="00EC5DAC">
      <w:pPr>
        <w:pStyle w:val="ListParagraph"/>
        <w:numPr>
          <w:ilvl w:val="2"/>
          <w:numId w:val="29"/>
        </w:numPr>
        <w:ind w:left="0" w:firstLine="0"/>
        <w:rPr>
          <w:color w:val="000000" w:themeColor="text1"/>
        </w:rPr>
      </w:pPr>
      <w:r w:rsidRPr="004E572D">
        <w:rPr>
          <w:color w:val="000000" w:themeColor="text1"/>
        </w:rPr>
        <w:t>Measure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sample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concentrations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with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Qubit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HS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DNA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kit.</w:t>
      </w:r>
      <w:r w:rsidR="00102DCB">
        <w:rPr>
          <w:color w:val="000000" w:themeColor="text1"/>
        </w:rPr>
        <w:t xml:space="preserve"> </w:t>
      </w:r>
    </w:p>
    <w:p w14:paraId="13C2CE62" w14:textId="77777777" w:rsidR="0019304C" w:rsidRPr="004E572D" w:rsidRDefault="0019304C" w:rsidP="00E60610">
      <w:pPr>
        <w:pStyle w:val="ListParagraph"/>
        <w:ind w:left="0"/>
        <w:rPr>
          <w:color w:val="000000" w:themeColor="text1"/>
        </w:rPr>
      </w:pPr>
    </w:p>
    <w:p w14:paraId="5E14C73A" w14:textId="5B55D033" w:rsidR="00FF449E" w:rsidRPr="004E572D" w:rsidRDefault="00EC5DAC" w:rsidP="00E60610">
      <w:pPr>
        <w:contextualSpacing/>
        <w:rPr>
          <w:color w:val="000000" w:themeColor="text1"/>
        </w:rPr>
      </w:pPr>
      <w:r>
        <w:rPr>
          <w:color w:val="000000" w:themeColor="text1"/>
        </w:rPr>
        <w:t>NOTE:</w:t>
      </w:r>
      <w:r w:rsidR="00102DCB">
        <w:rPr>
          <w:color w:val="000000" w:themeColor="text1"/>
        </w:rPr>
        <w:t xml:space="preserve"> </w:t>
      </w:r>
      <w:r w:rsidR="00FF449E" w:rsidRPr="004E572D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="00FF449E" w:rsidRPr="004E572D">
        <w:rPr>
          <w:color w:val="000000" w:themeColor="text1"/>
        </w:rPr>
        <w:t>SMARTer</w:t>
      </w:r>
      <w:r w:rsidR="00102DCB">
        <w:rPr>
          <w:color w:val="000000" w:themeColor="text1"/>
        </w:rPr>
        <w:t xml:space="preserve"> </w:t>
      </w:r>
      <w:r w:rsidR="00FF449E" w:rsidRPr="004E572D">
        <w:rPr>
          <w:color w:val="000000" w:themeColor="text1"/>
        </w:rPr>
        <w:t>v4</w:t>
      </w:r>
      <w:r w:rsidR="00102DCB">
        <w:rPr>
          <w:color w:val="000000" w:themeColor="text1"/>
        </w:rPr>
        <w:t xml:space="preserve"> </w:t>
      </w:r>
      <w:r w:rsidR="00FF449E" w:rsidRPr="004E572D">
        <w:rPr>
          <w:color w:val="000000" w:themeColor="text1"/>
        </w:rPr>
        <w:t>kit</w:t>
      </w:r>
      <w:r w:rsidR="00102DCB">
        <w:rPr>
          <w:color w:val="000000" w:themeColor="text1"/>
        </w:rPr>
        <w:t xml:space="preserve"> </w:t>
      </w:r>
      <w:r w:rsidR="00FF449E" w:rsidRPr="004E572D">
        <w:rPr>
          <w:color w:val="000000" w:themeColor="text1"/>
        </w:rPr>
        <w:t>can</w:t>
      </w:r>
      <w:r w:rsidR="00102DCB">
        <w:rPr>
          <w:color w:val="000000" w:themeColor="text1"/>
        </w:rPr>
        <w:t xml:space="preserve"> </w:t>
      </w:r>
      <w:r w:rsidR="00FF449E" w:rsidRPr="004E572D">
        <w:rPr>
          <w:color w:val="000000" w:themeColor="text1"/>
        </w:rPr>
        <w:t>tolerate</w:t>
      </w:r>
      <w:r w:rsidR="00102DCB">
        <w:rPr>
          <w:color w:val="000000" w:themeColor="text1"/>
        </w:rPr>
        <w:t xml:space="preserve"> </w:t>
      </w:r>
      <w:r w:rsidR="00FF449E" w:rsidRPr="004E572D">
        <w:rPr>
          <w:color w:val="000000" w:themeColor="text1"/>
        </w:rPr>
        <w:t>down</w:t>
      </w:r>
      <w:r w:rsidR="00102DCB">
        <w:rPr>
          <w:color w:val="000000" w:themeColor="text1"/>
        </w:rPr>
        <w:t xml:space="preserve"> </w:t>
      </w:r>
      <w:r w:rsidR="00FF449E" w:rsidRPr="004E572D">
        <w:rPr>
          <w:color w:val="000000" w:themeColor="text1"/>
        </w:rPr>
        <w:t>to</w:t>
      </w:r>
      <w:r w:rsidR="00102DCB">
        <w:rPr>
          <w:color w:val="000000" w:themeColor="text1"/>
        </w:rPr>
        <w:t xml:space="preserve"> </w:t>
      </w:r>
      <w:r w:rsidR="00FF449E" w:rsidRPr="004E572D">
        <w:rPr>
          <w:color w:val="000000" w:themeColor="text1"/>
        </w:rPr>
        <w:t>200</w:t>
      </w:r>
      <w:r w:rsidR="00102DCB">
        <w:rPr>
          <w:color w:val="000000" w:themeColor="text1"/>
        </w:rPr>
        <w:t xml:space="preserve"> </w:t>
      </w:r>
      <w:r w:rsidR="00FF449E" w:rsidRPr="004E572D">
        <w:rPr>
          <w:color w:val="000000" w:themeColor="text1"/>
        </w:rPr>
        <w:t>pg</w:t>
      </w:r>
      <w:r w:rsidR="00102DCB">
        <w:rPr>
          <w:color w:val="000000" w:themeColor="text1"/>
        </w:rPr>
        <w:t xml:space="preserve"> </w:t>
      </w:r>
      <w:r w:rsidR="00FF449E" w:rsidRPr="004E572D">
        <w:rPr>
          <w:color w:val="000000" w:themeColor="text1"/>
        </w:rPr>
        <w:t>input.</w:t>
      </w:r>
      <w:r w:rsidR="00102DCB">
        <w:rPr>
          <w:color w:val="000000" w:themeColor="text1"/>
        </w:rPr>
        <w:t xml:space="preserve"> </w:t>
      </w:r>
      <w:r w:rsidR="00FF449E" w:rsidRPr="004E572D">
        <w:rPr>
          <w:color w:val="000000" w:themeColor="text1"/>
        </w:rPr>
        <w:t>We</w:t>
      </w:r>
      <w:r w:rsidR="00102DCB">
        <w:rPr>
          <w:color w:val="000000" w:themeColor="text1"/>
        </w:rPr>
        <w:t xml:space="preserve"> </w:t>
      </w:r>
      <w:r w:rsidR="00FF449E" w:rsidRPr="004E572D">
        <w:rPr>
          <w:color w:val="000000" w:themeColor="text1"/>
        </w:rPr>
        <w:t>did</w:t>
      </w:r>
      <w:r w:rsidR="00102DCB">
        <w:rPr>
          <w:color w:val="000000" w:themeColor="text1"/>
        </w:rPr>
        <w:t xml:space="preserve"> </w:t>
      </w:r>
      <w:r w:rsidR="00FF449E" w:rsidRPr="004E572D">
        <w:rPr>
          <w:color w:val="000000" w:themeColor="text1"/>
        </w:rPr>
        <w:t>obtain</w:t>
      </w:r>
      <w:r w:rsidR="00102DCB">
        <w:rPr>
          <w:color w:val="000000" w:themeColor="text1"/>
        </w:rPr>
        <w:t xml:space="preserve"> </w:t>
      </w:r>
      <w:r w:rsidR="00FF449E" w:rsidRPr="004E572D">
        <w:rPr>
          <w:color w:val="000000" w:themeColor="text1"/>
        </w:rPr>
        <w:t>libraries</w:t>
      </w:r>
      <w:r w:rsidR="00102DCB">
        <w:rPr>
          <w:color w:val="000000" w:themeColor="text1"/>
        </w:rPr>
        <w:t xml:space="preserve"> </w:t>
      </w:r>
      <w:r w:rsidR="00FF449E" w:rsidRPr="004E572D">
        <w:rPr>
          <w:color w:val="000000" w:themeColor="text1"/>
        </w:rPr>
        <w:t>in</w:t>
      </w:r>
      <w:r w:rsidR="00102DCB">
        <w:rPr>
          <w:color w:val="000000" w:themeColor="text1"/>
        </w:rPr>
        <w:t xml:space="preserve"> </w:t>
      </w:r>
      <w:r w:rsidR="00FF449E" w:rsidRPr="004E572D">
        <w:rPr>
          <w:color w:val="000000" w:themeColor="text1"/>
        </w:rPr>
        <w:t>cases</w:t>
      </w:r>
      <w:r w:rsidR="00102DCB">
        <w:rPr>
          <w:color w:val="000000" w:themeColor="text1"/>
        </w:rPr>
        <w:t xml:space="preserve"> </w:t>
      </w:r>
      <w:r w:rsidR="00FF449E" w:rsidRPr="004E572D">
        <w:rPr>
          <w:color w:val="000000" w:themeColor="text1"/>
        </w:rPr>
        <w:t>where</w:t>
      </w:r>
      <w:r w:rsidR="00102DCB">
        <w:rPr>
          <w:color w:val="000000" w:themeColor="text1"/>
        </w:rPr>
        <w:t xml:space="preserve"> </w:t>
      </w:r>
      <w:r w:rsidR="00FF449E" w:rsidRPr="004E572D">
        <w:rPr>
          <w:color w:val="000000" w:themeColor="text1"/>
        </w:rPr>
        <w:t>Qubit</w:t>
      </w:r>
      <w:r w:rsidR="00102DCB">
        <w:rPr>
          <w:color w:val="000000" w:themeColor="text1"/>
        </w:rPr>
        <w:t xml:space="preserve"> </w:t>
      </w:r>
      <w:r w:rsidR="00FF449E" w:rsidRPr="004E572D">
        <w:rPr>
          <w:color w:val="000000" w:themeColor="text1"/>
        </w:rPr>
        <w:t>values</w:t>
      </w:r>
      <w:r w:rsidR="00102DCB">
        <w:rPr>
          <w:color w:val="000000" w:themeColor="text1"/>
        </w:rPr>
        <w:t xml:space="preserve"> </w:t>
      </w:r>
      <w:r w:rsidR="00FF449E" w:rsidRPr="004E572D">
        <w:rPr>
          <w:color w:val="000000" w:themeColor="text1"/>
        </w:rPr>
        <w:t>could</w:t>
      </w:r>
      <w:r w:rsidR="00102DCB">
        <w:rPr>
          <w:color w:val="000000" w:themeColor="text1"/>
        </w:rPr>
        <w:t xml:space="preserve"> </w:t>
      </w:r>
      <w:r w:rsidR="00FF449E" w:rsidRPr="004E572D">
        <w:rPr>
          <w:color w:val="000000" w:themeColor="text1"/>
        </w:rPr>
        <w:t>not</w:t>
      </w:r>
      <w:r w:rsidR="00102DCB">
        <w:rPr>
          <w:color w:val="000000" w:themeColor="text1"/>
        </w:rPr>
        <w:t xml:space="preserve"> </w:t>
      </w:r>
      <w:r w:rsidR="00FF449E" w:rsidRPr="004E572D">
        <w:rPr>
          <w:color w:val="000000" w:themeColor="text1"/>
        </w:rPr>
        <w:t>be</w:t>
      </w:r>
      <w:r w:rsidR="00102DCB">
        <w:rPr>
          <w:color w:val="000000" w:themeColor="text1"/>
        </w:rPr>
        <w:t xml:space="preserve"> </w:t>
      </w:r>
      <w:r w:rsidR="00FF449E" w:rsidRPr="004E572D">
        <w:rPr>
          <w:color w:val="000000" w:themeColor="text1"/>
        </w:rPr>
        <w:t>determined</w:t>
      </w:r>
      <w:r w:rsidR="00102DCB">
        <w:rPr>
          <w:color w:val="000000" w:themeColor="text1"/>
        </w:rPr>
        <w:t xml:space="preserve"> </w:t>
      </w:r>
      <w:r w:rsidR="00FF449E" w:rsidRPr="004E572D">
        <w:rPr>
          <w:color w:val="000000" w:themeColor="text1"/>
        </w:rPr>
        <w:t>(below</w:t>
      </w:r>
      <w:r w:rsidR="00102DCB">
        <w:rPr>
          <w:color w:val="000000" w:themeColor="text1"/>
        </w:rPr>
        <w:t xml:space="preserve"> </w:t>
      </w:r>
      <w:r w:rsidR="00FF449E" w:rsidRPr="004E572D">
        <w:rPr>
          <w:color w:val="000000" w:themeColor="text1"/>
        </w:rPr>
        <w:t>250</w:t>
      </w:r>
      <w:r w:rsidR="00102DCB">
        <w:rPr>
          <w:color w:val="000000" w:themeColor="text1"/>
        </w:rPr>
        <w:t xml:space="preserve"> </w:t>
      </w:r>
      <w:r w:rsidR="00FF449E" w:rsidRPr="004E572D">
        <w:rPr>
          <w:color w:val="000000" w:themeColor="text1"/>
        </w:rPr>
        <w:t>pg</w:t>
      </w:r>
      <w:r w:rsidR="00855448" w:rsidRPr="004E572D">
        <w:rPr>
          <w:color w:val="000000" w:themeColor="text1"/>
        </w:rPr>
        <w:t>,</w:t>
      </w:r>
      <w:r w:rsidR="00102DCB">
        <w:rPr>
          <w:color w:val="000000" w:themeColor="text1"/>
        </w:rPr>
        <w:t xml:space="preserve"> </w:t>
      </w:r>
      <w:r w:rsidR="00855448" w:rsidRPr="004E572D">
        <w:rPr>
          <w:color w:val="000000" w:themeColor="text1"/>
        </w:rPr>
        <w:t>detection</w:t>
      </w:r>
      <w:r w:rsidR="00102DCB">
        <w:rPr>
          <w:color w:val="000000" w:themeColor="text1"/>
        </w:rPr>
        <w:t xml:space="preserve"> </w:t>
      </w:r>
      <w:r w:rsidR="00855448" w:rsidRPr="004E572D">
        <w:rPr>
          <w:color w:val="000000" w:themeColor="text1"/>
        </w:rPr>
        <w:t>limit)</w:t>
      </w:r>
      <w:r w:rsidR="00102DCB">
        <w:rPr>
          <w:color w:val="000000" w:themeColor="text1"/>
        </w:rPr>
        <w:t xml:space="preserve"> </w:t>
      </w:r>
      <w:r w:rsidR="00855448" w:rsidRPr="004E572D">
        <w:rPr>
          <w:color w:val="000000" w:themeColor="text1"/>
        </w:rPr>
        <w:t>with</w:t>
      </w:r>
      <w:r w:rsidR="00102DCB">
        <w:rPr>
          <w:color w:val="000000" w:themeColor="text1"/>
        </w:rPr>
        <w:t xml:space="preserve"> </w:t>
      </w:r>
      <w:r w:rsidR="00855448" w:rsidRPr="004E572D">
        <w:rPr>
          <w:color w:val="000000" w:themeColor="text1"/>
        </w:rPr>
        <w:t>a</w:t>
      </w:r>
      <w:r w:rsidR="00102DCB">
        <w:rPr>
          <w:color w:val="000000" w:themeColor="text1"/>
        </w:rPr>
        <w:t xml:space="preserve"> </w:t>
      </w:r>
      <w:r w:rsidR="00855448" w:rsidRPr="004E572D">
        <w:rPr>
          <w:color w:val="000000" w:themeColor="text1"/>
        </w:rPr>
        <w:t>16</w:t>
      </w:r>
      <w:r w:rsidR="00102DCB">
        <w:rPr>
          <w:color w:val="000000" w:themeColor="text1"/>
        </w:rPr>
        <w:t xml:space="preserve"> </w:t>
      </w:r>
      <w:r w:rsidR="00855448" w:rsidRPr="004E572D">
        <w:rPr>
          <w:color w:val="000000" w:themeColor="text1"/>
        </w:rPr>
        <w:t>cycle</w:t>
      </w:r>
      <w:r w:rsidR="00102DCB">
        <w:rPr>
          <w:color w:val="000000" w:themeColor="text1"/>
        </w:rPr>
        <w:t xml:space="preserve"> </w:t>
      </w:r>
      <w:r w:rsidR="00855448" w:rsidRPr="004E572D">
        <w:rPr>
          <w:color w:val="000000" w:themeColor="text1"/>
        </w:rPr>
        <w:t>PCR.</w:t>
      </w:r>
      <w:r w:rsidR="00102DCB">
        <w:rPr>
          <w:color w:val="000000" w:themeColor="text1"/>
        </w:rPr>
        <w:t xml:space="preserve"> </w:t>
      </w:r>
      <w:r w:rsidR="00855448" w:rsidRPr="004E572D">
        <w:rPr>
          <w:color w:val="000000" w:themeColor="text1"/>
        </w:rPr>
        <w:t>However,</w:t>
      </w:r>
      <w:r w:rsidR="00102DCB">
        <w:rPr>
          <w:color w:val="000000" w:themeColor="text1"/>
        </w:rPr>
        <w:t xml:space="preserve"> </w:t>
      </w:r>
      <w:r w:rsidR="00855448" w:rsidRPr="004E572D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="00855448" w:rsidRPr="004E572D">
        <w:rPr>
          <w:color w:val="000000" w:themeColor="text1"/>
        </w:rPr>
        <w:t>limited</w:t>
      </w:r>
      <w:r w:rsidR="00102DCB">
        <w:rPr>
          <w:color w:val="000000" w:themeColor="text1"/>
        </w:rPr>
        <w:t xml:space="preserve"> </w:t>
      </w:r>
      <w:r w:rsidR="00855448" w:rsidRPr="004E572D">
        <w:rPr>
          <w:color w:val="000000" w:themeColor="text1"/>
        </w:rPr>
        <w:t>input</w:t>
      </w:r>
      <w:r w:rsidR="00102DCB">
        <w:rPr>
          <w:color w:val="000000" w:themeColor="text1"/>
        </w:rPr>
        <w:t xml:space="preserve"> </w:t>
      </w:r>
      <w:r w:rsidR="00855448" w:rsidRPr="004E572D">
        <w:rPr>
          <w:color w:val="000000" w:themeColor="text1"/>
        </w:rPr>
        <w:t>material</w:t>
      </w:r>
      <w:r w:rsidR="00102DCB">
        <w:rPr>
          <w:color w:val="000000" w:themeColor="text1"/>
        </w:rPr>
        <w:t xml:space="preserve"> </w:t>
      </w:r>
      <w:r w:rsidR="00855448" w:rsidRPr="004E572D">
        <w:rPr>
          <w:color w:val="000000" w:themeColor="text1"/>
        </w:rPr>
        <w:t>might</w:t>
      </w:r>
      <w:r w:rsidR="00102DCB">
        <w:rPr>
          <w:color w:val="000000" w:themeColor="text1"/>
        </w:rPr>
        <w:t xml:space="preserve"> </w:t>
      </w:r>
      <w:r w:rsidR="00855448" w:rsidRPr="004E572D">
        <w:rPr>
          <w:color w:val="000000" w:themeColor="text1"/>
        </w:rPr>
        <w:t>also</w:t>
      </w:r>
      <w:r w:rsidR="00102DCB">
        <w:rPr>
          <w:color w:val="000000" w:themeColor="text1"/>
        </w:rPr>
        <w:t xml:space="preserve"> </w:t>
      </w:r>
      <w:r w:rsidR="00855448" w:rsidRPr="004E572D">
        <w:rPr>
          <w:color w:val="000000" w:themeColor="text1"/>
        </w:rPr>
        <w:t>yield</w:t>
      </w:r>
      <w:r w:rsidR="00102DCB">
        <w:rPr>
          <w:color w:val="000000" w:themeColor="text1"/>
        </w:rPr>
        <w:t xml:space="preserve"> </w:t>
      </w:r>
      <w:proofErr w:type="gramStart"/>
      <w:r w:rsidR="00975928" w:rsidRPr="004E572D">
        <w:rPr>
          <w:color w:val="000000" w:themeColor="text1"/>
        </w:rPr>
        <w:t>less</w:t>
      </w:r>
      <w:proofErr w:type="gramEnd"/>
      <w:r w:rsidR="00102DCB">
        <w:rPr>
          <w:color w:val="000000" w:themeColor="text1"/>
        </w:rPr>
        <w:t xml:space="preserve"> </w:t>
      </w:r>
      <w:r w:rsidR="00855448" w:rsidRPr="004E572D">
        <w:rPr>
          <w:color w:val="000000" w:themeColor="text1"/>
        </w:rPr>
        <w:t>complex</w:t>
      </w:r>
      <w:r w:rsidR="00102DCB">
        <w:rPr>
          <w:color w:val="000000" w:themeColor="text1"/>
        </w:rPr>
        <w:t xml:space="preserve"> </w:t>
      </w:r>
      <w:r w:rsidR="00855448" w:rsidRPr="004E572D">
        <w:rPr>
          <w:color w:val="000000" w:themeColor="text1"/>
        </w:rPr>
        <w:t>libraries.</w:t>
      </w:r>
      <w:r w:rsidR="00102DCB">
        <w:rPr>
          <w:color w:val="000000" w:themeColor="text1"/>
        </w:rPr>
        <w:t xml:space="preserve"> </w:t>
      </w:r>
    </w:p>
    <w:p w14:paraId="7FCCABF5" w14:textId="77777777" w:rsidR="00A759F5" w:rsidRPr="004E572D" w:rsidRDefault="00A759F5" w:rsidP="00E60610">
      <w:pPr>
        <w:pStyle w:val="ListParagraph"/>
        <w:ind w:left="0"/>
        <w:rPr>
          <w:color w:val="000000" w:themeColor="text1"/>
        </w:rPr>
      </w:pPr>
    </w:p>
    <w:p w14:paraId="16005D59" w14:textId="3938DBC7" w:rsidR="004E572D" w:rsidRPr="004E572D" w:rsidRDefault="004E572D" w:rsidP="00E60610">
      <w:pPr>
        <w:pStyle w:val="ListParagraph"/>
        <w:numPr>
          <w:ilvl w:val="1"/>
          <w:numId w:val="29"/>
        </w:numPr>
        <w:ind w:left="0" w:firstLine="0"/>
        <w:rPr>
          <w:color w:val="000000" w:themeColor="text1"/>
        </w:rPr>
      </w:pPr>
      <w:r w:rsidRPr="004E572D">
        <w:rPr>
          <w:color w:val="000000" w:themeColor="text1"/>
        </w:rPr>
        <w:t>Fragmentation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and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adapter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ligation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PCR</w:t>
      </w:r>
      <w:r w:rsidR="00102DCB">
        <w:rPr>
          <w:color w:val="000000" w:themeColor="text1"/>
        </w:rPr>
        <w:t xml:space="preserve"> </w:t>
      </w:r>
      <w:r w:rsidR="00A759F5">
        <w:rPr>
          <w:color w:val="000000" w:themeColor="text1"/>
        </w:rPr>
        <w:t>with</w:t>
      </w:r>
      <w:r w:rsidR="00102DCB">
        <w:rPr>
          <w:color w:val="000000" w:themeColor="text1"/>
        </w:rPr>
        <w:t xml:space="preserve"> </w:t>
      </w:r>
      <w:r w:rsidR="00A759F5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="00A759F5">
        <w:rPr>
          <w:color w:val="000000" w:themeColor="text1"/>
        </w:rPr>
        <w:t>N</w:t>
      </w:r>
      <w:r w:rsidR="00975928" w:rsidRPr="004E572D">
        <w:rPr>
          <w:color w:val="000000" w:themeColor="text1"/>
        </w:rPr>
        <w:t>extera</w:t>
      </w:r>
      <w:r w:rsidR="00102DCB">
        <w:rPr>
          <w:color w:val="000000" w:themeColor="text1"/>
        </w:rPr>
        <w:t xml:space="preserve"> </w:t>
      </w:r>
      <w:r w:rsidR="00975928" w:rsidRPr="004E572D">
        <w:rPr>
          <w:color w:val="000000" w:themeColor="text1"/>
        </w:rPr>
        <w:t>XT</w:t>
      </w:r>
      <w:r w:rsidR="00102DCB">
        <w:rPr>
          <w:color w:val="000000" w:themeColor="text1"/>
        </w:rPr>
        <w:t xml:space="preserve"> </w:t>
      </w:r>
      <w:r w:rsidR="00A759F5">
        <w:rPr>
          <w:color w:val="000000" w:themeColor="text1"/>
        </w:rPr>
        <w:t>DNA</w:t>
      </w:r>
      <w:r w:rsidR="00102DCB">
        <w:rPr>
          <w:color w:val="000000" w:themeColor="text1"/>
        </w:rPr>
        <w:t xml:space="preserve"> </w:t>
      </w:r>
      <w:r w:rsidR="00A759F5">
        <w:rPr>
          <w:color w:val="000000" w:themeColor="text1"/>
        </w:rPr>
        <w:t>Library</w:t>
      </w:r>
      <w:r w:rsidR="00102DCB">
        <w:rPr>
          <w:color w:val="000000" w:themeColor="text1"/>
        </w:rPr>
        <w:t xml:space="preserve"> </w:t>
      </w:r>
      <w:r w:rsidR="00A759F5">
        <w:rPr>
          <w:color w:val="000000" w:themeColor="text1"/>
        </w:rPr>
        <w:t>Preparation</w:t>
      </w:r>
      <w:r w:rsidR="00102DCB">
        <w:rPr>
          <w:color w:val="000000" w:themeColor="text1"/>
        </w:rPr>
        <w:t xml:space="preserve"> </w:t>
      </w:r>
      <w:r w:rsidR="00A759F5">
        <w:rPr>
          <w:color w:val="000000" w:themeColor="text1"/>
        </w:rPr>
        <w:t>Kit</w:t>
      </w:r>
    </w:p>
    <w:p w14:paraId="16E7F5B4" w14:textId="77777777" w:rsidR="004E572D" w:rsidRPr="004E572D" w:rsidRDefault="004E572D" w:rsidP="00E60610">
      <w:pPr>
        <w:pStyle w:val="ListParagraph"/>
        <w:ind w:left="0"/>
        <w:rPr>
          <w:color w:val="000000" w:themeColor="text1"/>
        </w:rPr>
      </w:pPr>
    </w:p>
    <w:p w14:paraId="66B2015E" w14:textId="1F15C898" w:rsidR="004E572D" w:rsidRDefault="004E572D" w:rsidP="00EC5DAC">
      <w:pPr>
        <w:pStyle w:val="ListParagraph"/>
        <w:numPr>
          <w:ilvl w:val="2"/>
          <w:numId w:val="29"/>
        </w:numPr>
        <w:ind w:left="0" w:firstLine="0"/>
        <w:rPr>
          <w:color w:val="000000" w:themeColor="text1"/>
        </w:rPr>
      </w:pPr>
      <w:r w:rsidRPr="004E572D">
        <w:rPr>
          <w:color w:val="000000" w:themeColor="text1"/>
        </w:rPr>
        <w:lastRenderedPageBreak/>
        <w:t>Dilute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cDNA</w:t>
      </w:r>
      <w:r w:rsidR="00102DCB">
        <w:rPr>
          <w:color w:val="000000" w:themeColor="text1"/>
        </w:rPr>
        <w:t xml:space="preserve"> </w:t>
      </w:r>
      <w:r w:rsidR="00A759F5">
        <w:rPr>
          <w:color w:val="000000" w:themeColor="text1"/>
        </w:rPr>
        <w:t>with</w:t>
      </w:r>
      <w:r w:rsidR="00102DCB">
        <w:rPr>
          <w:color w:val="000000" w:themeColor="text1"/>
        </w:rPr>
        <w:t xml:space="preserve"> </w:t>
      </w:r>
      <w:r w:rsidR="00A759F5">
        <w:rPr>
          <w:color w:val="000000" w:themeColor="text1"/>
        </w:rPr>
        <w:t>RNase-free</w:t>
      </w:r>
      <w:r w:rsidR="00102DCB">
        <w:rPr>
          <w:color w:val="000000" w:themeColor="text1"/>
        </w:rPr>
        <w:t xml:space="preserve"> </w:t>
      </w:r>
      <w:r w:rsidR="00A759F5">
        <w:rPr>
          <w:color w:val="000000" w:themeColor="text1"/>
        </w:rPr>
        <w:t>water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to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obtain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a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concentration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of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200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pg/µl</w:t>
      </w:r>
      <w:r w:rsidR="00102DCB">
        <w:rPr>
          <w:color w:val="000000" w:themeColor="text1"/>
        </w:rPr>
        <w:t xml:space="preserve"> </w:t>
      </w:r>
      <w:r w:rsidR="00F606F9">
        <w:rPr>
          <w:color w:val="000000" w:themeColor="text1"/>
        </w:rPr>
        <w:t>and</w:t>
      </w:r>
      <w:r w:rsidR="00102DCB">
        <w:rPr>
          <w:color w:val="000000" w:themeColor="text1"/>
        </w:rPr>
        <w:t xml:space="preserve"> </w:t>
      </w:r>
      <w:r w:rsidR="00F606F9">
        <w:rPr>
          <w:color w:val="000000" w:themeColor="text1"/>
        </w:rPr>
        <w:t>pipette</w:t>
      </w:r>
      <w:r w:rsidR="00102DCB">
        <w:rPr>
          <w:color w:val="000000" w:themeColor="text1"/>
        </w:rPr>
        <w:t xml:space="preserve"> </w:t>
      </w:r>
      <w:r w:rsidR="00F606F9">
        <w:rPr>
          <w:color w:val="000000" w:themeColor="text1"/>
        </w:rPr>
        <w:t>1.25</w:t>
      </w:r>
      <w:r w:rsidR="00EC5DAC">
        <w:rPr>
          <w:color w:val="000000" w:themeColor="text1"/>
        </w:rPr>
        <w:t xml:space="preserve"> µL </w:t>
      </w:r>
      <w:r w:rsidR="00F606F9">
        <w:rPr>
          <w:color w:val="000000" w:themeColor="text1"/>
        </w:rPr>
        <w:t>in</w:t>
      </w:r>
      <w:r w:rsidR="00102DCB">
        <w:rPr>
          <w:color w:val="000000" w:themeColor="text1"/>
        </w:rPr>
        <w:t xml:space="preserve"> </w:t>
      </w:r>
      <w:r w:rsidR="00F606F9">
        <w:rPr>
          <w:color w:val="000000" w:themeColor="text1"/>
        </w:rPr>
        <w:t>a</w:t>
      </w:r>
      <w:r w:rsidR="00102DCB">
        <w:rPr>
          <w:color w:val="000000" w:themeColor="text1"/>
        </w:rPr>
        <w:t xml:space="preserve"> </w:t>
      </w:r>
      <w:r w:rsidR="00F606F9">
        <w:rPr>
          <w:color w:val="000000" w:themeColor="text1"/>
        </w:rPr>
        <w:t>PCR-tube.</w:t>
      </w:r>
    </w:p>
    <w:p w14:paraId="6B55D79A" w14:textId="77777777" w:rsidR="0019304C" w:rsidRDefault="0019304C" w:rsidP="00E60610">
      <w:pPr>
        <w:pStyle w:val="ListParagraph"/>
        <w:ind w:left="0"/>
        <w:rPr>
          <w:color w:val="000000" w:themeColor="text1"/>
        </w:rPr>
      </w:pPr>
    </w:p>
    <w:p w14:paraId="36DDD98F" w14:textId="219D6A1F" w:rsidR="00F606F9" w:rsidRDefault="00F606F9" w:rsidP="00EC5DAC">
      <w:pPr>
        <w:pStyle w:val="ListParagraph"/>
        <w:numPr>
          <w:ilvl w:val="2"/>
          <w:numId w:val="29"/>
        </w:numPr>
        <w:ind w:left="0" w:firstLine="0"/>
        <w:rPr>
          <w:color w:val="000000" w:themeColor="text1"/>
        </w:rPr>
      </w:pPr>
      <w:r w:rsidRPr="004E572D">
        <w:rPr>
          <w:color w:val="000000" w:themeColor="text1"/>
        </w:rPr>
        <w:t>Perform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all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steps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according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to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manufacturer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with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¼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reaction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volume</w:t>
      </w:r>
      <w:r>
        <w:rPr>
          <w:color w:val="000000" w:themeColor="text1"/>
        </w:rPr>
        <w:t>s.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Amplify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cDNA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with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12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PCR</w:t>
      </w:r>
      <w:r w:rsidR="00102DCB">
        <w:rPr>
          <w:color w:val="000000" w:themeColor="text1"/>
        </w:rPr>
        <w:t xml:space="preserve"> </w:t>
      </w:r>
      <w:r w:rsidRPr="004E572D">
        <w:rPr>
          <w:color w:val="000000" w:themeColor="text1"/>
        </w:rPr>
        <w:t>cycles</w:t>
      </w:r>
      <w:r w:rsidR="00102DCB">
        <w:rPr>
          <w:color w:val="000000" w:themeColor="text1"/>
        </w:rPr>
        <w:t xml:space="preserve"> </w:t>
      </w:r>
      <w:r w:rsidR="00EB53ED">
        <w:rPr>
          <w:color w:val="000000" w:themeColor="text1"/>
        </w:rPr>
        <w:t>and</w:t>
      </w:r>
      <w:r w:rsidR="00102DCB">
        <w:rPr>
          <w:color w:val="000000" w:themeColor="text1"/>
        </w:rPr>
        <w:t xml:space="preserve"> </w:t>
      </w:r>
      <w:r w:rsidR="00EB53ED">
        <w:rPr>
          <w:color w:val="000000" w:themeColor="text1"/>
        </w:rPr>
        <w:t>compatible</w:t>
      </w:r>
      <w:r w:rsidR="00102DCB">
        <w:rPr>
          <w:color w:val="000000" w:themeColor="text1"/>
        </w:rPr>
        <w:t xml:space="preserve"> </w:t>
      </w:r>
      <w:r w:rsidR="00EB53ED">
        <w:rPr>
          <w:color w:val="000000" w:themeColor="text1"/>
        </w:rPr>
        <w:t>adapters</w:t>
      </w:r>
      <w:r w:rsidR="00102DCB">
        <w:rPr>
          <w:color w:val="000000" w:themeColor="text1"/>
        </w:rPr>
        <w:t xml:space="preserve"> </w:t>
      </w:r>
      <w:r w:rsidR="00EB53ED">
        <w:rPr>
          <w:color w:val="000000" w:themeColor="text1"/>
        </w:rPr>
        <w:t>for</w:t>
      </w:r>
      <w:r w:rsidR="00102DCB">
        <w:rPr>
          <w:color w:val="000000" w:themeColor="text1"/>
        </w:rPr>
        <w:t xml:space="preserve"> </w:t>
      </w:r>
      <w:r w:rsidR="00EB53ED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="00EB53ED">
        <w:rPr>
          <w:color w:val="000000" w:themeColor="text1"/>
        </w:rPr>
        <w:t>samples</w:t>
      </w:r>
      <w:r w:rsidR="00102DCB">
        <w:rPr>
          <w:color w:val="000000" w:themeColor="text1"/>
        </w:rPr>
        <w:t xml:space="preserve"> </w:t>
      </w:r>
      <w:r w:rsidR="00EB53ED">
        <w:rPr>
          <w:color w:val="000000" w:themeColor="text1"/>
        </w:rPr>
        <w:t>that</w:t>
      </w:r>
      <w:r w:rsidR="00102DCB">
        <w:rPr>
          <w:color w:val="000000" w:themeColor="text1"/>
        </w:rPr>
        <w:t xml:space="preserve"> </w:t>
      </w:r>
      <w:r w:rsidR="00EB53ED">
        <w:rPr>
          <w:color w:val="000000" w:themeColor="text1"/>
        </w:rPr>
        <w:t>belong</w:t>
      </w:r>
      <w:r w:rsidR="00102DCB">
        <w:rPr>
          <w:color w:val="000000" w:themeColor="text1"/>
        </w:rPr>
        <w:t xml:space="preserve"> </w:t>
      </w:r>
      <w:r w:rsidR="00EB53ED">
        <w:rPr>
          <w:color w:val="000000" w:themeColor="text1"/>
        </w:rPr>
        <w:t>to</w:t>
      </w:r>
      <w:r w:rsidR="00102DCB">
        <w:rPr>
          <w:color w:val="000000" w:themeColor="text1"/>
        </w:rPr>
        <w:t xml:space="preserve"> </w:t>
      </w:r>
      <w:r w:rsidR="00EB53ED">
        <w:rPr>
          <w:color w:val="000000" w:themeColor="text1"/>
        </w:rPr>
        <w:t>one</w:t>
      </w:r>
      <w:r w:rsidR="00102DCB">
        <w:rPr>
          <w:color w:val="000000" w:themeColor="text1"/>
        </w:rPr>
        <w:t xml:space="preserve"> </w:t>
      </w:r>
      <w:r w:rsidR="00EB53ED">
        <w:rPr>
          <w:color w:val="000000" w:themeColor="text1"/>
        </w:rPr>
        <w:t>sequencing</w:t>
      </w:r>
      <w:r w:rsidR="00102DCB">
        <w:rPr>
          <w:color w:val="000000" w:themeColor="text1"/>
        </w:rPr>
        <w:t xml:space="preserve"> </w:t>
      </w:r>
      <w:r w:rsidR="00EB53ED">
        <w:rPr>
          <w:color w:val="000000" w:themeColor="text1"/>
        </w:rPr>
        <w:t>pool</w:t>
      </w:r>
      <w:r w:rsidRPr="004E572D">
        <w:rPr>
          <w:color w:val="000000" w:themeColor="text1"/>
        </w:rPr>
        <w:t>.</w:t>
      </w:r>
      <w:r w:rsidR="00102DCB">
        <w:rPr>
          <w:color w:val="000000" w:themeColor="text1"/>
        </w:rPr>
        <w:t xml:space="preserve"> </w:t>
      </w:r>
      <w:r w:rsidR="00EB53ED">
        <w:rPr>
          <w:color w:val="000000" w:themeColor="text1"/>
        </w:rPr>
        <w:t>With</w:t>
      </w:r>
      <w:r w:rsidR="00102DCB">
        <w:rPr>
          <w:color w:val="000000" w:themeColor="text1"/>
        </w:rPr>
        <w:t xml:space="preserve"> </w:t>
      </w:r>
      <w:r w:rsidR="00EB53ED">
        <w:rPr>
          <w:color w:val="000000" w:themeColor="text1"/>
        </w:rPr>
        <w:t>Illumina’s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Index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Kits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A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and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D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up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to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384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samples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can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be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multiplexed.</w:t>
      </w:r>
      <w:r w:rsidR="00102DCB">
        <w:rPr>
          <w:color w:val="000000" w:themeColor="text1"/>
        </w:rPr>
        <w:t xml:space="preserve"> </w:t>
      </w:r>
    </w:p>
    <w:p w14:paraId="2EFCF99C" w14:textId="77777777" w:rsidR="0019304C" w:rsidRDefault="0019304C" w:rsidP="00E60610">
      <w:pPr>
        <w:pStyle w:val="ListParagraph"/>
        <w:ind w:left="0"/>
        <w:rPr>
          <w:color w:val="000000" w:themeColor="text1"/>
        </w:rPr>
      </w:pPr>
    </w:p>
    <w:p w14:paraId="6E92C6C1" w14:textId="3FA1ED7E" w:rsidR="00682A7D" w:rsidRDefault="00F606F9" w:rsidP="00EC5DAC">
      <w:pPr>
        <w:pStyle w:val="ListParagraph"/>
        <w:numPr>
          <w:ilvl w:val="2"/>
          <w:numId w:val="29"/>
        </w:numPr>
        <w:ind w:left="0" w:firstLine="0"/>
        <w:rPr>
          <w:color w:val="000000" w:themeColor="text1"/>
        </w:rPr>
      </w:pPr>
      <w:r>
        <w:rPr>
          <w:color w:val="000000" w:themeColor="text1"/>
        </w:rPr>
        <w:t>For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PCR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clean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up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add</w:t>
      </w:r>
      <w:r w:rsidR="00102DCB">
        <w:rPr>
          <w:color w:val="000000" w:themeColor="text1"/>
        </w:rPr>
        <w:t xml:space="preserve"> </w:t>
      </w:r>
      <w:r w:rsidR="00FD74F2" w:rsidRPr="00F606F9">
        <w:rPr>
          <w:color w:val="000000" w:themeColor="text1"/>
        </w:rPr>
        <w:t>12.5</w:t>
      </w:r>
      <w:r w:rsidR="00EC5DAC">
        <w:rPr>
          <w:color w:val="000000" w:themeColor="text1"/>
        </w:rPr>
        <w:t xml:space="preserve"> µL </w:t>
      </w:r>
      <w:r>
        <w:rPr>
          <w:color w:val="000000" w:themeColor="text1"/>
        </w:rPr>
        <w:t>of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resuspension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buffer</w:t>
      </w:r>
      <w:r w:rsidR="00102DCB">
        <w:rPr>
          <w:color w:val="000000" w:themeColor="text1"/>
        </w:rPr>
        <w:t xml:space="preserve"> </w:t>
      </w:r>
      <w:r w:rsidR="00FD74F2" w:rsidRPr="00F606F9">
        <w:rPr>
          <w:color w:val="000000" w:themeColor="text1"/>
        </w:rPr>
        <w:t>and</w:t>
      </w:r>
      <w:r w:rsidR="00102DCB">
        <w:rPr>
          <w:color w:val="000000" w:themeColor="text1"/>
        </w:rPr>
        <w:t xml:space="preserve"> </w:t>
      </w:r>
      <w:r w:rsidR="00FD74F2" w:rsidRPr="00F606F9">
        <w:rPr>
          <w:color w:val="000000" w:themeColor="text1"/>
        </w:rPr>
        <w:t>22.5</w:t>
      </w:r>
      <w:r w:rsidR="00EC5DAC">
        <w:rPr>
          <w:color w:val="000000" w:themeColor="text1"/>
        </w:rPr>
        <w:t xml:space="preserve"> µL </w:t>
      </w:r>
      <w:r w:rsidR="0019304C">
        <w:rPr>
          <w:color w:val="000000" w:themeColor="text1"/>
        </w:rPr>
        <w:t xml:space="preserve">of </w:t>
      </w:r>
      <w:r w:rsidR="000F4211">
        <w:rPr>
          <w:color w:val="000000" w:themeColor="text1"/>
        </w:rPr>
        <w:t>SPRI</w:t>
      </w:r>
      <w:r w:rsidR="000F4211">
        <w:rPr>
          <w:color w:val="000000" w:themeColor="text1"/>
        </w:rPr>
        <w:t xml:space="preserve"> </w:t>
      </w:r>
      <w:r>
        <w:rPr>
          <w:color w:val="000000" w:themeColor="text1"/>
        </w:rPr>
        <w:t>beads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(</w:t>
      </w:r>
      <w:r w:rsidR="00682A7D">
        <w:rPr>
          <w:color w:val="000000" w:themeColor="text1"/>
        </w:rPr>
        <w:t>0.9x</w:t>
      </w:r>
      <w:r w:rsidR="00102DCB">
        <w:rPr>
          <w:color w:val="000000" w:themeColor="text1"/>
        </w:rPr>
        <w:t xml:space="preserve"> </w:t>
      </w:r>
      <w:r w:rsidR="00682A7D">
        <w:rPr>
          <w:color w:val="000000" w:themeColor="text1"/>
        </w:rPr>
        <w:t>ratio).</w:t>
      </w:r>
      <w:r w:rsidR="00102DCB">
        <w:rPr>
          <w:color w:val="000000" w:themeColor="text1"/>
        </w:rPr>
        <w:t xml:space="preserve"> </w:t>
      </w:r>
      <w:r w:rsidR="00682A7D">
        <w:rPr>
          <w:color w:val="000000" w:themeColor="text1"/>
        </w:rPr>
        <w:t>Elute</w:t>
      </w:r>
      <w:r w:rsidR="00102DCB">
        <w:rPr>
          <w:color w:val="000000" w:themeColor="text1"/>
        </w:rPr>
        <w:t xml:space="preserve"> </w:t>
      </w:r>
      <w:r w:rsidR="00682A7D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="00682A7D">
        <w:rPr>
          <w:color w:val="000000" w:themeColor="text1"/>
        </w:rPr>
        <w:t>sample</w:t>
      </w:r>
      <w:r w:rsidR="00102DCB">
        <w:rPr>
          <w:color w:val="000000" w:themeColor="text1"/>
        </w:rPr>
        <w:t xml:space="preserve"> </w:t>
      </w:r>
      <w:r w:rsidR="00682A7D">
        <w:rPr>
          <w:color w:val="000000" w:themeColor="text1"/>
        </w:rPr>
        <w:t>with</w:t>
      </w:r>
      <w:r w:rsidR="00102DCB">
        <w:rPr>
          <w:color w:val="000000" w:themeColor="text1"/>
        </w:rPr>
        <w:t xml:space="preserve"> </w:t>
      </w:r>
      <w:r w:rsidR="00682A7D">
        <w:rPr>
          <w:color w:val="000000" w:themeColor="text1"/>
        </w:rPr>
        <w:t>22</w:t>
      </w:r>
      <w:r w:rsidR="00EC5DAC">
        <w:rPr>
          <w:color w:val="000000" w:themeColor="text1"/>
        </w:rPr>
        <w:t xml:space="preserve"> µL </w:t>
      </w:r>
      <w:r w:rsidR="0019304C">
        <w:rPr>
          <w:color w:val="000000" w:themeColor="text1"/>
        </w:rPr>
        <w:t xml:space="preserve">of </w:t>
      </w:r>
      <w:r w:rsidR="00682A7D">
        <w:rPr>
          <w:color w:val="000000" w:themeColor="text1"/>
        </w:rPr>
        <w:t>elution</w:t>
      </w:r>
      <w:r w:rsidR="00102DCB">
        <w:rPr>
          <w:color w:val="000000" w:themeColor="text1"/>
        </w:rPr>
        <w:t xml:space="preserve"> </w:t>
      </w:r>
      <w:r w:rsidR="00682A7D">
        <w:rPr>
          <w:color w:val="000000" w:themeColor="text1"/>
        </w:rPr>
        <w:t>buffer.</w:t>
      </w:r>
      <w:r w:rsidR="00102DCB">
        <w:rPr>
          <w:color w:val="000000" w:themeColor="text1"/>
        </w:rPr>
        <w:t xml:space="preserve"> </w:t>
      </w:r>
    </w:p>
    <w:p w14:paraId="7EA97CF2" w14:textId="77777777" w:rsidR="0019304C" w:rsidRDefault="0019304C" w:rsidP="00E60610">
      <w:pPr>
        <w:pStyle w:val="ListParagraph"/>
        <w:ind w:left="0"/>
        <w:rPr>
          <w:color w:val="000000" w:themeColor="text1"/>
        </w:rPr>
      </w:pPr>
    </w:p>
    <w:p w14:paraId="27ED261E" w14:textId="24C44B40" w:rsidR="00682A7D" w:rsidRDefault="000F4211" w:rsidP="00E60610">
      <w:pPr>
        <w:pStyle w:val="ListParagraph"/>
        <w:ind w:left="0"/>
        <w:rPr>
          <w:color w:val="000000" w:themeColor="text1"/>
        </w:rPr>
      </w:pPr>
      <w:r>
        <w:rPr>
          <w:color w:val="000000" w:themeColor="text1"/>
        </w:rPr>
        <w:t xml:space="preserve">NOTE: </w:t>
      </w:r>
      <w:r w:rsidR="00682A7D">
        <w:rPr>
          <w:color w:val="000000" w:themeColor="text1"/>
        </w:rPr>
        <w:t>Q</w:t>
      </w:r>
      <w:r w:rsidR="00FD74F2" w:rsidRPr="00682A7D">
        <w:rPr>
          <w:color w:val="000000" w:themeColor="text1"/>
        </w:rPr>
        <w:t>C</w:t>
      </w:r>
      <w:r w:rsidR="00102DCB">
        <w:rPr>
          <w:color w:val="000000" w:themeColor="text1"/>
        </w:rPr>
        <w:t xml:space="preserve"> </w:t>
      </w:r>
      <w:r w:rsidR="00FD74F2" w:rsidRPr="00682A7D">
        <w:rPr>
          <w:color w:val="000000" w:themeColor="text1"/>
        </w:rPr>
        <w:t>and</w:t>
      </w:r>
      <w:r w:rsidR="00102DCB">
        <w:rPr>
          <w:color w:val="000000" w:themeColor="text1"/>
        </w:rPr>
        <w:t xml:space="preserve"> </w:t>
      </w:r>
      <w:r w:rsidR="00EB53ED">
        <w:rPr>
          <w:color w:val="000000" w:themeColor="text1"/>
        </w:rPr>
        <w:t>pooling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was performed </w:t>
      </w:r>
      <w:r w:rsidR="00B758D2" w:rsidRPr="00682A7D">
        <w:rPr>
          <w:color w:val="000000" w:themeColor="text1"/>
        </w:rPr>
        <w:t>by</w:t>
      </w:r>
      <w:r w:rsidR="00102DCB">
        <w:rPr>
          <w:color w:val="000000" w:themeColor="text1"/>
        </w:rPr>
        <w:t xml:space="preserve"> </w:t>
      </w:r>
      <w:r w:rsidR="00EB53ED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="00EB53ED">
        <w:rPr>
          <w:color w:val="000000" w:themeColor="text1"/>
        </w:rPr>
        <w:t>sequencing</w:t>
      </w:r>
      <w:r w:rsidR="00102DCB">
        <w:rPr>
          <w:color w:val="000000" w:themeColor="text1"/>
        </w:rPr>
        <w:t xml:space="preserve"> </w:t>
      </w:r>
      <w:r w:rsidR="00EB53ED">
        <w:rPr>
          <w:color w:val="000000" w:themeColor="text1"/>
        </w:rPr>
        <w:t>company</w:t>
      </w:r>
      <w:r w:rsidR="00102DCB">
        <w:rPr>
          <w:color w:val="000000" w:themeColor="text1"/>
        </w:rPr>
        <w:t xml:space="preserve"> </w:t>
      </w:r>
      <w:r w:rsidR="00705DD3">
        <w:rPr>
          <w:color w:val="000000" w:themeColor="text1"/>
        </w:rPr>
        <w:t>(</w:t>
      </w:r>
      <w:r w:rsidR="00705DD3" w:rsidRPr="00E60610">
        <w:rPr>
          <w:b/>
          <w:bCs/>
          <w:color w:val="000000" w:themeColor="text1"/>
        </w:rPr>
        <w:t>Table</w:t>
      </w:r>
      <w:r w:rsidR="00102DCB" w:rsidRPr="00E60610">
        <w:rPr>
          <w:b/>
          <w:bCs/>
          <w:color w:val="000000" w:themeColor="text1"/>
        </w:rPr>
        <w:t xml:space="preserve"> </w:t>
      </w:r>
      <w:r w:rsidR="00705DD3" w:rsidRPr="00E60610">
        <w:rPr>
          <w:b/>
          <w:bCs/>
          <w:color w:val="000000" w:themeColor="text1"/>
        </w:rPr>
        <w:t>of</w:t>
      </w:r>
      <w:r w:rsidR="00102DCB" w:rsidRPr="00E60610">
        <w:rPr>
          <w:b/>
          <w:bCs/>
          <w:color w:val="000000" w:themeColor="text1"/>
        </w:rPr>
        <w:t xml:space="preserve"> </w:t>
      </w:r>
      <w:r w:rsidR="00705DD3" w:rsidRPr="00E60610">
        <w:rPr>
          <w:b/>
          <w:bCs/>
          <w:color w:val="000000" w:themeColor="text1"/>
        </w:rPr>
        <w:t>Materials</w:t>
      </w:r>
      <w:r w:rsidR="00705DD3">
        <w:rPr>
          <w:color w:val="000000" w:themeColor="text1"/>
        </w:rPr>
        <w:t>)</w:t>
      </w:r>
      <w:r w:rsidR="00102DCB">
        <w:rPr>
          <w:color w:val="000000" w:themeColor="text1"/>
        </w:rPr>
        <w:t xml:space="preserve"> </w:t>
      </w:r>
      <w:r w:rsidR="00EB53ED">
        <w:rPr>
          <w:color w:val="000000" w:themeColor="text1"/>
        </w:rPr>
        <w:t>and</w:t>
      </w:r>
      <w:r w:rsidR="00102DCB">
        <w:rPr>
          <w:color w:val="000000" w:themeColor="text1"/>
        </w:rPr>
        <w:t xml:space="preserve"> </w:t>
      </w:r>
      <w:r w:rsidR="00EB53ED">
        <w:rPr>
          <w:color w:val="000000" w:themeColor="text1"/>
        </w:rPr>
        <w:t>thus</w:t>
      </w:r>
      <w:r w:rsidR="00102DCB">
        <w:rPr>
          <w:color w:val="000000" w:themeColor="text1"/>
        </w:rPr>
        <w:t xml:space="preserve"> </w:t>
      </w:r>
      <w:r w:rsidR="00EB53ED">
        <w:rPr>
          <w:color w:val="000000" w:themeColor="text1"/>
        </w:rPr>
        <w:t>no</w:t>
      </w:r>
      <w:r w:rsidR="00102DCB">
        <w:rPr>
          <w:color w:val="000000" w:themeColor="text1"/>
        </w:rPr>
        <w:t xml:space="preserve"> </w:t>
      </w:r>
      <w:r w:rsidR="00B758D2" w:rsidRPr="00682A7D">
        <w:rPr>
          <w:color w:val="000000" w:themeColor="text1"/>
        </w:rPr>
        <w:t>bead-based</w:t>
      </w:r>
      <w:r w:rsidR="00102DCB">
        <w:rPr>
          <w:color w:val="000000" w:themeColor="text1"/>
        </w:rPr>
        <w:t xml:space="preserve"> </w:t>
      </w:r>
      <w:r w:rsidR="00FD74F2" w:rsidRPr="00682A7D">
        <w:rPr>
          <w:color w:val="000000" w:themeColor="text1"/>
        </w:rPr>
        <w:t>normalization</w:t>
      </w:r>
      <w:r w:rsidR="00102DCB">
        <w:rPr>
          <w:color w:val="000000" w:themeColor="text1"/>
        </w:rPr>
        <w:t xml:space="preserve"> </w:t>
      </w:r>
      <w:r w:rsidR="003367C8">
        <w:rPr>
          <w:color w:val="000000" w:themeColor="text1"/>
        </w:rPr>
        <w:t>was</w:t>
      </w:r>
      <w:r w:rsidR="00102DCB">
        <w:rPr>
          <w:color w:val="000000" w:themeColor="text1"/>
        </w:rPr>
        <w:t xml:space="preserve"> </w:t>
      </w:r>
      <w:r w:rsidR="00EB53ED">
        <w:rPr>
          <w:color w:val="000000" w:themeColor="text1"/>
        </w:rPr>
        <w:t>needed.</w:t>
      </w:r>
      <w:r>
        <w:rPr>
          <w:color w:val="000000" w:themeColor="text1"/>
        </w:rPr>
        <w:t xml:space="preserve"> </w:t>
      </w:r>
      <w:r w:rsidR="00D06944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="00D06944">
        <w:rPr>
          <w:color w:val="000000" w:themeColor="text1"/>
        </w:rPr>
        <w:t>enzymatic</w:t>
      </w:r>
      <w:r w:rsidR="00102DCB">
        <w:rPr>
          <w:color w:val="000000" w:themeColor="text1"/>
        </w:rPr>
        <w:t xml:space="preserve"> </w:t>
      </w:r>
      <w:r w:rsidR="00D06944">
        <w:rPr>
          <w:color w:val="000000" w:themeColor="text1"/>
        </w:rPr>
        <w:t>fragmentation</w:t>
      </w:r>
      <w:r w:rsidR="00102DCB">
        <w:rPr>
          <w:color w:val="000000" w:themeColor="text1"/>
        </w:rPr>
        <w:t xml:space="preserve"> </w:t>
      </w:r>
      <w:r w:rsidR="00D06944">
        <w:rPr>
          <w:color w:val="000000" w:themeColor="text1"/>
        </w:rPr>
        <w:t>reaction</w:t>
      </w:r>
      <w:r w:rsidR="00102DCB">
        <w:rPr>
          <w:color w:val="000000" w:themeColor="text1"/>
        </w:rPr>
        <w:t xml:space="preserve"> </w:t>
      </w:r>
      <w:r w:rsidR="00D06944">
        <w:rPr>
          <w:color w:val="000000" w:themeColor="text1"/>
        </w:rPr>
        <w:t>(tagmentation)</w:t>
      </w:r>
      <w:r w:rsidR="00102DCB">
        <w:rPr>
          <w:color w:val="000000" w:themeColor="text1"/>
        </w:rPr>
        <w:t xml:space="preserve"> </w:t>
      </w:r>
      <w:r w:rsidR="00D06944">
        <w:rPr>
          <w:color w:val="000000" w:themeColor="text1"/>
        </w:rPr>
        <w:t>is</w:t>
      </w:r>
      <w:r w:rsidR="00102DCB">
        <w:rPr>
          <w:color w:val="000000" w:themeColor="text1"/>
        </w:rPr>
        <w:t xml:space="preserve"> </w:t>
      </w:r>
      <w:r w:rsidR="00D06944">
        <w:rPr>
          <w:color w:val="000000" w:themeColor="text1"/>
        </w:rPr>
        <w:t>very</w:t>
      </w:r>
      <w:r w:rsidR="00102DCB">
        <w:rPr>
          <w:color w:val="000000" w:themeColor="text1"/>
        </w:rPr>
        <w:t xml:space="preserve"> </w:t>
      </w:r>
      <w:r w:rsidR="00D06944">
        <w:rPr>
          <w:color w:val="000000" w:themeColor="text1"/>
        </w:rPr>
        <w:t>sensitive</w:t>
      </w:r>
      <w:r w:rsidR="00102DCB">
        <w:rPr>
          <w:color w:val="000000" w:themeColor="text1"/>
        </w:rPr>
        <w:t xml:space="preserve"> </w:t>
      </w:r>
      <w:r w:rsidR="00D06944">
        <w:rPr>
          <w:color w:val="000000" w:themeColor="text1"/>
        </w:rPr>
        <w:t>to</w:t>
      </w:r>
      <w:r w:rsidR="00102DCB">
        <w:rPr>
          <w:color w:val="000000" w:themeColor="text1"/>
        </w:rPr>
        <w:t xml:space="preserve"> </w:t>
      </w:r>
      <w:r w:rsidR="00D06944">
        <w:rPr>
          <w:color w:val="000000" w:themeColor="text1"/>
        </w:rPr>
        <w:t>material</w:t>
      </w:r>
      <w:r w:rsidR="00102DCB">
        <w:rPr>
          <w:color w:val="000000" w:themeColor="text1"/>
        </w:rPr>
        <w:t xml:space="preserve"> </w:t>
      </w:r>
      <w:r w:rsidR="00D06944">
        <w:rPr>
          <w:color w:val="000000" w:themeColor="text1"/>
        </w:rPr>
        <w:t>input</w:t>
      </w:r>
      <w:r w:rsidR="00102DCB">
        <w:rPr>
          <w:color w:val="000000" w:themeColor="text1"/>
        </w:rPr>
        <w:t xml:space="preserve"> </w:t>
      </w:r>
      <w:r w:rsidR="00D06944">
        <w:rPr>
          <w:color w:val="000000" w:themeColor="text1"/>
        </w:rPr>
        <w:t>as</w:t>
      </w:r>
      <w:r w:rsidR="00102DCB">
        <w:rPr>
          <w:color w:val="000000" w:themeColor="text1"/>
        </w:rPr>
        <w:t xml:space="preserve"> </w:t>
      </w:r>
      <w:r w:rsidR="00D06944">
        <w:rPr>
          <w:color w:val="000000" w:themeColor="text1"/>
        </w:rPr>
        <w:t>every</w:t>
      </w:r>
      <w:r w:rsidR="00102DCB">
        <w:rPr>
          <w:color w:val="000000" w:themeColor="text1"/>
        </w:rPr>
        <w:t xml:space="preserve"> </w:t>
      </w:r>
      <w:r w:rsidR="00D06944">
        <w:rPr>
          <w:color w:val="000000" w:themeColor="text1"/>
        </w:rPr>
        <w:t>enzyme</w:t>
      </w:r>
      <w:r w:rsidR="00102DCB">
        <w:rPr>
          <w:color w:val="000000" w:themeColor="text1"/>
        </w:rPr>
        <w:t xml:space="preserve"> </w:t>
      </w:r>
      <w:r w:rsidR="00D06944">
        <w:rPr>
          <w:color w:val="000000" w:themeColor="text1"/>
        </w:rPr>
        <w:t>only</w:t>
      </w:r>
      <w:r w:rsidR="00102DCB">
        <w:rPr>
          <w:color w:val="000000" w:themeColor="text1"/>
        </w:rPr>
        <w:t xml:space="preserve"> </w:t>
      </w:r>
      <w:r w:rsidR="00D06944">
        <w:rPr>
          <w:color w:val="000000" w:themeColor="text1"/>
        </w:rPr>
        <w:t>cuts</w:t>
      </w:r>
      <w:r w:rsidR="00102DCB">
        <w:rPr>
          <w:color w:val="000000" w:themeColor="text1"/>
        </w:rPr>
        <w:t xml:space="preserve"> </w:t>
      </w:r>
      <w:r w:rsidR="00D06944">
        <w:rPr>
          <w:color w:val="000000" w:themeColor="text1"/>
        </w:rPr>
        <w:t>once.</w:t>
      </w:r>
      <w:r w:rsidR="00102DCB">
        <w:rPr>
          <w:color w:val="000000" w:themeColor="text1"/>
        </w:rPr>
        <w:t xml:space="preserve"> </w:t>
      </w:r>
      <w:r w:rsidR="00D06944">
        <w:rPr>
          <w:color w:val="000000" w:themeColor="text1"/>
        </w:rPr>
        <w:t>Therefore,</w:t>
      </w:r>
      <w:r w:rsidR="00102DCB">
        <w:rPr>
          <w:color w:val="000000" w:themeColor="text1"/>
        </w:rPr>
        <w:t xml:space="preserve"> </w:t>
      </w:r>
      <w:r w:rsidR="00D06944">
        <w:rPr>
          <w:color w:val="000000" w:themeColor="text1"/>
        </w:rPr>
        <w:t>do</w:t>
      </w:r>
      <w:r w:rsidR="00102DCB">
        <w:rPr>
          <w:color w:val="000000" w:themeColor="text1"/>
        </w:rPr>
        <w:t xml:space="preserve"> </w:t>
      </w:r>
      <w:r w:rsidR="00D06944">
        <w:rPr>
          <w:color w:val="000000" w:themeColor="text1"/>
        </w:rPr>
        <w:t>not</w:t>
      </w:r>
      <w:r w:rsidR="00102DCB">
        <w:rPr>
          <w:color w:val="000000" w:themeColor="text1"/>
        </w:rPr>
        <w:t xml:space="preserve"> </w:t>
      </w:r>
      <w:r w:rsidR="00D06944">
        <w:rPr>
          <w:color w:val="000000" w:themeColor="text1"/>
        </w:rPr>
        <w:t>exceed</w:t>
      </w:r>
      <w:r w:rsidR="00102DCB">
        <w:rPr>
          <w:color w:val="000000" w:themeColor="text1"/>
        </w:rPr>
        <w:t xml:space="preserve"> </w:t>
      </w:r>
      <w:r w:rsidR="00D06944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="00D06944">
        <w:rPr>
          <w:color w:val="000000" w:themeColor="text1"/>
        </w:rPr>
        <w:t>concentration</w:t>
      </w:r>
      <w:r w:rsidR="00102DCB">
        <w:rPr>
          <w:color w:val="000000" w:themeColor="text1"/>
        </w:rPr>
        <w:t xml:space="preserve"> </w:t>
      </w:r>
      <w:r w:rsidR="00D06944">
        <w:rPr>
          <w:color w:val="000000" w:themeColor="text1"/>
        </w:rPr>
        <w:t>recommendation.</w:t>
      </w:r>
    </w:p>
    <w:bookmarkEnd w:id="0"/>
    <w:p w14:paraId="2D46C600" w14:textId="77777777" w:rsidR="00015F81" w:rsidRPr="001B1519" w:rsidRDefault="00015F81" w:rsidP="00E60610">
      <w:pPr>
        <w:contextualSpacing/>
        <w:rPr>
          <w:rFonts w:asciiTheme="minorHAnsi" w:hAnsiTheme="minorHAnsi" w:cstheme="minorHAnsi"/>
          <w:b/>
        </w:rPr>
      </w:pPr>
    </w:p>
    <w:p w14:paraId="41F2154B" w14:textId="37CA8231" w:rsidR="00B70216" w:rsidRDefault="006305D7" w:rsidP="00E60610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</w:rPr>
      </w:pPr>
      <w:r w:rsidRPr="001B1519">
        <w:rPr>
          <w:rFonts w:asciiTheme="minorHAnsi" w:hAnsiTheme="minorHAnsi" w:cstheme="minorHAnsi"/>
          <w:b/>
        </w:rPr>
        <w:t>REPRESENTATIVE</w:t>
      </w:r>
      <w:r w:rsidR="00102DCB">
        <w:rPr>
          <w:rFonts w:asciiTheme="minorHAnsi" w:hAnsiTheme="minorHAnsi" w:cstheme="minorHAnsi"/>
          <w:b/>
        </w:rPr>
        <w:t xml:space="preserve"> </w:t>
      </w:r>
      <w:r w:rsidRPr="001B1519">
        <w:rPr>
          <w:rFonts w:asciiTheme="minorHAnsi" w:hAnsiTheme="minorHAnsi" w:cstheme="minorHAnsi"/>
          <w:b/>
        </w:rPr>
        <w:t>RESULTS</w:t>
      </w:r>
      <w:r w:rsidR="00EF1462" w:rsidRPr="001B1519">
        <w:rPr>
          <w:rFonts w:asciiTheme="minorHAnsi" w:hAnsiTheme="minorHAnsi" w:cstheme="minorHAnsi"/>
          <w:b/>
        </w:rPr>
        <w:t>:</w:t>
      </w:r>
      <w:r w:rsidR="00102DCB">
        <w:rPr>
          <w:rFonts w:asciiTheme="minorHAnsi" w:hAnsiTheme="minorHAnsi" w:cstheme="minorHAnsi"/>
          <w:b/>
          <w:bCs/>
        </w:rPr>
        <w:t xml:space="preserve"> </w:t>
      </w:r>
    </w:p>
    <w:p w14:paraId="54CE0A7C" w14:textId="6EF17621" w:rsidR="0074565D" w:rsidRDefault="002620C5" w:rsidP="00E60610">
      <w:pPr>
        <w:contextualSpacing/>
        <w:rPr>
          <w:color w:val="000000" w:themeColor="text1"/>
        </w:rPr>
      </w:pPr>
      <w:r>
        <w:rPr>
          <w:color w:val="000000" w:themeColor="text1"/>
        </w:rPr>
        <w:t>F</w:t>
      </w:r>
      <w:r w:rsidR="00E94BFA">
        <w:rPr>
          <w:color w:val="000000" w:themeColor="text1"/>
        </w:rPr>
        <w:t>or</w:t>
      </w:r>
      <w:r w:rsidR="00102DCB">
        <w:rPr>
          <w:color w:val="000000" w:themeColor="text1"/>
        </w:rPr>
        <w:t xml:space="preserve"> </w:t>
      </w:r>
      <w:r w:rsidR="00E94BFA">
        <w:rPr>
          <w:color w:val="000000" w:themeColor="text1"/>
        </w:rPr>
        <w:t>quality</w:t>
      </w:r>
      <w:r w:rsidR="00102DCB">
        <w:rPr>
          <w:color w:val="000000" w:themeColor="text1"/>
        </w:rPr>
        <w:t xml:space="preserve"> </w:t>
      </w:r>
      <w:r w:rsidR="00E94BFA">
        <w:rPr>
          <w:color w:val="000000" w:themeColor="text1"/>
        </w:rPr>
        <w:t>assessment,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above</w:t>
      </w:r>
      <w:r w:rsidR="0028362F">
        <w:rPr>
          <w:color w:val="000000" w:themeColor="text1"/>
        </w:rPr>
        <w:t>-</w:t>
      </w:r>
      <w:r w:rsidR="00E94BFA">
        <w:rPr>
          <w:color w:val="000000" w:themeColor="text1"/>
        </w:rPr>
        <w:t>mentioned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procedure</w:t>
      </w:r>
      <w:r w:rsidR="00102DCB">
        <w:rPr>
          <w:color w:val="000000" w:themeColor="text1"/>
        </w:rPr>
        <w:t xml:space="preserve"> </w:t>
      </w:r>
      <w:r w:rsidR="00E94BFA">
        <w:rPr>
          <w:color w:val="000000" w:themeColor="text1"/>
        </w:rPr>
        <w:t>should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be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probed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at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several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intermediate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steps: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expression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pattern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validation</w:t>
      </w:r>
      <w:r w:rsidR="00102DCB">
        <w:rPr>
          <w:color w:val="000000" w:themeColor="text1"/>
        </w:rPr>
        <w:t xml:space="preserve"> </w:t>
      </w:r>
      <w:r w:rsidR="0074565D" w:rsidRPr="00E60610">
        <w:rPr>
          <w:color w:val="000000" w:themeColor="text1"/>
        </w:rPr>
        <w:t>in</w:t>
      </w:r>
      <w:r w:rsidR="00102DCB" w:rsidRPr="00E60610">
        <w:rPr>
          <w:color w:val="000000" w:themeColor="text1"/>
        </w:rPr>
        <w:t xml:space="preserve"> </w:t>
      </w:r>
      <w:r w:rsidR="0074565D" w:rsidRPr="00E60610">
        <w:rPr>
          <w:color w:val="000000" w:themeColor="text1"/>
        </w:rPr>
        <w:t>planta</w:t>
      </w:r>
      <w:r w:rsidR="002F358B" w:rsidRPr="00984EF4">
        <w:rPr>
          <w:color w:val="000000" w:themeColor="text1"/>
        </w:rPr>
        <w:t>,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quality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control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of</w:t>
      </w:r>
      <w:r w:rsidR="00102DCB">
        <w:rPr>
          <w:color w:val="000000" w:themeColor="text1"/>
        </w:rPr>
        <w:t xml:space="preserve"> </w:t>
      </w:r>
      <w:r w:rsidR="00E94BFA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="00E94BFA">
        <w:rPr>
          <w:color w:val="000000" w:themeColor="text1"/>
        </w:rPr>
        <w:t>isolated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polysom</w:t>
      </w:r>
      <w:r w:rsidR="00E94BFA">
        <w:rPr>
          <w:color w:val="000000" w:themeColor="text1"/>
        </w:rPr>
        <w:t>al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RNA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as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well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as</w:t>
      </w:r>
      <w:r w:rsidR="00102DCB">
        <w:rPr>
          <w:color w:val="000000" w:themeColor="text1"/>
        </w:rPr>
        <w:t xml:space="preserve"> </w:t>
      </w:r>
      <w:r w:rsidR="00E94BFA">
        <w:rPr>
          <w:color w:val="000000" w:themeColor="text1"/>
        </w:rPr>
        <w:t>of</w:t>
      </w:r>
      <w:r w:rsidR="00102DCB">
        <w:rPr>
          <w:color w:val="000000" w:themeColor="text1"/>
        </w:rPr>
        <w:t xml:space="preserve"> </w:t>
      </w:r>
      <w:r w:rsidR="00E94BFA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final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librar</w:t>
      </w:r>
      <w:r w:rsidR="00E94BFA">
        <w:rPr>
          <w:color w:val="000000" w:themeColor="text1"/>
        </w:rPr>
        <w:t>ies</w:t>
      </w:r>
      <w:r w:rsidR="0074565D" w:rsidRPr="00984EF4">
        <w:rPr>
          <w:color w:val="000000" w:themeColor="text1"/>
        </w:rPr>
        <w:t>.</w:t>
      </w:r>
      <w:r w:rsidR="00102DCB">
        <w:rPr>
          <w:color w:val="000000" w:themeColor="text1"/>
        </w:rPr>
        <w:t xml:space="preserve"> </w:t>
      </w:r>
      <w:r w:rsidR="00572D14">
        <w:rPr>
          <w:color w:val="000000" w:themeColor="text1"/>
        </w:rPr>
        <w:t>q</w:t>
      </w:r>
      <w:r w:rsidR="0074565D" w:rsidRPr="00984EF4">
        <w:rPr>
          <w:color w:val="000000" w:themeColor="text1"/>
        </w:rPr>
        <w:t>RT-PCR</w:t>
      </w:r>
      <w:r w:rsidR="00102DCB">
        <w:rPr>
          <w:color w:val="000000" w:themeColor="text1"/>
        </w:rPr>
        <w:t xml:space="preserve"> </w:t>
      </w:r>
      <w:r w:rsidR="00E94BFA">
        <w:rPr>
          <w:color w:val="000000" w:themeColor="text1"/>
        </w:rPr>
        <w:t>using</w:t>
      </w:r>
      <w:r w:rsidR="00102DCB">
        <w:rPr>
          <w:color w:val="000000" w:themeColor="text1"/>
        </w:rPr>
        <w:t xml:space="preserve"> </w:t>
      </w:r>
      <w:r w:rsidR="00E94BFA">
        <w:rPr>
          <w:color w:val="000000" w:themeColor="text1"/>
        </w:rPr>
        <w:t>known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marker</w:t>
      </w:r>
      <w:r w:rsidR="00102DCB">
        <w:rPr>
          <w:color w:val="000000" w:themeColor="text1"/>
        </w:rPr>
        <w:t xml:space="preserve"> </w:t>
      </w:r>
      <w:r w:rsidR="00E94BFA">
        <w:rPr>
          <w:color w:val="000000" w:themeColor="text1"/>
        </w:rPr>
        <w:t>genes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can</w:t>
      </w:r>
      <w:r w:rsidR="00E94BFA">
        <w:rPr>
          <w:color w:val="000000" w:themeColor="text1"/>
        </w:rPr>
        <w:t>,</w:t>
      </w:r>
      <w:r w:rsidR="00102DCB">
        <w:rPr>
          <w:color w:val="000000" w:themeColor="text1"/>
        </w:rPr>
        <w:t xml:space="preserve"> </w:t>
      </w:r>
      <w:r w:rsidR="00E94BFA">
        <w:rPr>
          <w:color w:val="000000" w:themeColor="text1"/>
        </w:rPr>
        <w:t>in</w:t>
      </w:r>
      <w:r w:rsidR="00102DCB">
        <w:rPr>
          <w:color w:val="000000" w:themeColor="text1"/>
        </w:rPr>
        <w:t xml:space="preserve"> </w:t>
      </w:r>
      <w:r w:rsidR="00E94BFA">
        <w:rPr>
          <w:color w:val="000000" w:themeColor="text1"/>
        </w:rPr>
        <w:t>addition,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be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performed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to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confirm</w:t>
      </w:r>
      <w:r w:rsidR="00102DCB">
        <w:rPr>
          <w:color w:val="000000" w:themeColor="text1"/>
        </w:rPr>
        <w:t xml:space="preserve"> </w:t>
      </w:r>
      <w:r w:rsidR="0028362F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="0028362F">
        <w:rPr>
          <w:color w:val="000000" w:themeColor="text1"/>
        </w:rPr>
        <w:t>response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to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treatment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condition</w:t>
      </w:r>
      <w:r w:rsidR="00102DCB">
        <w:rPr>
          <w:color w:val="000000" w:themeColor="text1"/>
        </w:rPr>
        <w:t xml:space="preserve"> </w:t>
      </w:r>
      <w:r w:rsidR="0028362F">
        <w:rPr>
          <w:color w:val="000000" w:themeColor="text1"/>
        </w:rPr>
        <w:t>or</w:t>
      </w:r>
      <w:r w:rsidR="00102DCB">
        <w:rPr>
          <w:color w:val="000000" w:themeColor="text1"/>
        </w:rPr>
        <w:t xml:space="preserve"> </w:t>
      </w:r>
      <w:r w:rsidR="0028362F">
        <w:rPr>
          <w:color w:val="000000" w:themeColor="text1"/>
        </w:rPr>
        <w:t>to</w:t>
      </w:r>
      <w:r w:rsidR="00102DCB">
        <w:rPr>
          <w:color w:val="000000" w:themeColor="text1"/>
        </w:rPr>
        <w:t xml:space="preserve"> </w:t>
      </w:r>
      <w:r w:rsidR="0028362F">
        <w:rPr>
          <w:color w:val="000000" w:themeColor="text1"/>
        </w:rPr>
        <w:t>fine</w:t>
      </w:r>
      <w:r>
        <w:rPr>
          <w:color w:val="000000" w:themeColor="text1"/>
        </w:rPr>
        <w:t>-</w:t>
      </w:r>
      <w:r w:rsidR="0028362F">
        <w:rPr>
          <w:color w:val="000000" w:themeColor="text1"/>
        </w:rPr>
        <w:t>tune</w:t>
      </w:r>
      <w:r w:rsidR="00102DCB">
        <w:rPr>
          <w:color w:val="000000" w:themeColor="text1"/>
        </w:rPr>
        <w:t xml:space="preserve"> </w:t>
      </w:r>
      <w:r w:rsidR="0028362F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="0028362F">
        <w:rPr>
          <w:color w:val="000000" w:themeColor="text1"/>
        </w:rPr>
        <w:t>experimental</w:t>
      </w:r>
      <w:r w:rsidR="00102DCB">
        <w:rPr>
          <w:color w:val="000000" w:themeColor="text1"/>
        </w:rPr>
        <w:t xml:space="preserve"> </w:t>
      </w:r>
      <w:r w:rsidR="0028362F">
        <w:rPr>
          <w:color w:val="000000" w:themeColor="text1"/>
        </w:rPr>
        <w:t>conditions.</w:t>
      </w:r>
      <w:r w:rsidR="00102DCB">
        <w:rPr>
          <w:color w:val="000000" w:themeColor="text1"/>
        </w:rPr>
        <w:t xml:space="preserve"> </w:t>
      </w:r>
    </w:p>
    <w:p w14:paraId="481ACFA9" w14:textId="77777777" w:rsidR="000826E1" w:rsidRPr="00984EF4" w:rsidRDefault="000826E1" w:rsidP="00E60610">
      <w:pPr>
        <w:contextualSpacing/>
        <w:rPr>
          <w:color w:val="000000" w:themeColor="text1"/>
        </w:rPr>
      </w:pPr>
    </w:p>
    <w:p w14:paraId="08D20111" w14:textId="404DB225" w:rsidR="002F358B" w:rsidRPr="00984EF4" w:rsidRDefault="0074565D" w:rsidP="00E60610">
      <w:pPr>
        <w:contextualSpacing/>
        <w:rPr>
          <w:color w:val="000000" w:themeColor="text1"/>
        </w:rPr>
      </w:pPr>
      <w:r w:rsidRPr="00984EF4">
        <w:rPr>
          <w:b/>
          <w:color w:val="000000" w:themeColor="text1"/>
        </w:rPr>
        <w:t>Confocal</w:t>
      </w:r>
      <w:r w:rsidR="00102DCB">
        <w:rPr>
          <w:b/>
          <w:color w:val="000000" w:themeColor="text1"/>
        </w:rPr>
        <w:t xml:space="preserve"> </w:t>
      </w:r>
      <w:r w:rsidRPr="00984EF4">
        <w:rPr>
          <w:b/>
          <w:color w:val="000000" w:themeColor="text1"/>
        </w:rPr>
        <w:t>analysis</w:t>
      </w:r>
      <w:r w:rsidR="00102DCB">
        <w:rPr>
          <w:b/>
          <w:color w:val="000000" w:themeColor="text1"/>
        </w:rPr>
        <w:t xml:space="preserve"> </w:t>
      </w:r>
      <w:r w:rsidRPr="00984EF4">
        <w:rPr>
          <w:b/>
          <w:color w:val="000000" w:themeColor="text1"/>
        </w:rPr>
        <w:t>of</w:t>
      </w:r>
      <w:r w:rsidR="00102DCB">
        <w:rPr>
          <w:b/>
          <w:color w:val="000000" w:themeColor="text1"/>
        </w:rPr>
        <w:t xml:space="preserve"> </w:t>
      </w:r>
      <w:r w:rsidRPr="00984EF4">
        <w:rPr>
          <w:b/>
          <w:color w:val="000000" w:themeColor="text1"/>
        </w:rPr>
        <w:t>GFP</w:t>
      </w:r>
      <w:r w:rsidR="00102DCB">
        <w:rPr>
          <w:b/>
          <w:color w:val="000000" w:themeColor="text1"/>
        </w:rPr>
        <w:t xml:space="preserve"> </w:t>
      </w:r>
      <w:r w:rsidRPr="00984EF4">
        <w:rPr>
          <w:b/>
          <w:color w:val="000000" w:themeColor="text1"/>
        </w:rPr>
        <w:t>signal</w:t>
      </w:r>
      <w:r w:rsidR="00102DCB">
        <w:rPr>
          <w:b/>
          <w:color w:val="000000" w:themeColor="text1"/>
        </w:rPr>
        <w:t xml:space="preserve"> </w:t>
      </w:r>
      <w:r w:rsidRPr="00984EF4">
        <w:rPr>
          <w:b/>
          <w:color w:val="000000" w:themeColor="text1"/>
        </w:rPr>
        <w:t>distribution</w:t>
      </w:r>
    </w:p>
    <w:p w14:paraId="04F6FC92" w14:textId="2DF3150E" w:rsidR="0074565D" w:rsidRDefault="0074565D" w:rsidP="00E60610">
      <w:pPr>
        <w:contextualSpacing/>
        <w:rPr>
          <w:color w:val="000000" w:themeColor="text1"/>
        </w:rPr>
      </w:pPr>
      <w:r w:rsidRPr="00984EF4">
        <w:rPr>
          <w:color w:val="000000" w:themeColor="text1"/>
        </w:rPr>
        <w:t>To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check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for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both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endodermal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and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XPP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expression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patterns,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we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analyzed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homozygous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lines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of</w:t>
      </w:r>
      <w:r w:rsidR="00102DCB">
        <w:rPr>
          <w:color w:val="000000" w:themeColor="text1"/>
        </w:rPr>
        <w:t xml:space="preserve"> </w:t>
      </w:r>
      <w:proofErr w:type="gramStart"/>
      <w:r w:rsidRPr="008C1D4C">
        <w:rPr>
          <w:i/>
          <w:iCs/>
          <w:color w:val="000000" w:themeColor="text1"/>
        </w:rPr>
        <w:t>p</w:t>
      </w:r>
      <w:r w:rsidRPr="003367C8">
        <w:rPr>
          <w:i/>
          <w:iCs/>
          <w:color w:val="000000" w:themeColor="text1"/>
        </w:rPr>
        <w:t>ELTP</w:t>
      </w:r>
      <w:r w:rsidRPr="008C1D4C">
        <w:rPr>
          <w:i/>
          <w:iCs/>
          <w:color w:val="000000" w:themeColor="text1"/>
        </w:rPr>
        <w:t>::</w:t>
      </w:r>
      <w:proofErr w:type="gramEnd"/>
      <w:r w:rsidRPr="008C1D4C">
        <w:rPr>
          <w:i/>
          <w:iCs/>
          <w:color w:val="000000" w:themeColor="text1"/>
        </w:rPr>
        <w:t>GFP-RPL18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and</w:t>
      </w:r>
      <w:r w:rsidR="00102DCB">
        <w:rPr>
          <w:color w:val="000000" w:themeColor="text1"/>
        </w:rPr>
        <w:t xml:space="preserve"> </w:t>
      </w:r>
      <w:r w:rsidRPr="008C1D4C">
        <w:rPr>
          <w:i/>
          <w:iCs/>
          <w:color w:val="000000" w:themeColor="text1"/>
        </w:rPr>
        <w:t>p</w:t>
      </w:r>
      <w:r w:rsidRPr="003367C8">
        <w:rPr>
          <w:i/>
          <w:iCs/>
          <w:color w:val="000000" w:themeColor="text1"/>
        </w:rPr>
        <w:t>XPP</w:t>
      </w:r>
      <w:r w:rsidRPr="008C1D4C">
        <w:rPr>
          <w:i/>
          <w:iCs/>
          <w:color w:val="000000" w:themeColor="text1"/>
        </w:rPr>
        <w:t>::GFP-RPL18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by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confocal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microscopy.</w:t>
      </w:r>
      <w:r w:rsidR="00102DCB">
        <w:rPr>
          <w:color w:val="000000" w:themeColor="text1"/>
        </w:rPr>
        <w:t xml:space="preserve"> </w:t>
      </w:r>
      <w:r w:rsidRPr="00E60610">
        <w:rPr>
          <w:b/>
          <w:bCs/>
          <w:color w:val="000000" w:themeColor="text1"/>
        </w:rPr>
        <w:t>Figure</w:t>
      </w:r>
      <w:r w:rsidR="00102DCB" w:rsidRPr="00E60610">
        <w:rPr>
          <w:b/>
          <w:bCs/>
          <w:color w:val="000000" w:themeColor="text1"/>
        </w:rPr>
        <w:t xml:space="preserve"> </w:t>
      </w:r>
      <w:r w:rsidRPr="00E60610">
        <w:rPr>
          <w:b/>
          <w:bCs/>
          <w:color w:val="000000" w:themeColor="text1"/>
        </w:rPr>
        <w:t>2</w:t>
      </w:r>
      <w:r w:rsidR="00955245" w:rsidRPr="00E60610">
        <w:rPr>
          <w:b/>
          <w:bCs/>
          <w:color w:val="000000" w:themeColor="text1"/>
        </w:rPr>
        <w:t>A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and</w:t>
      </w:r>
      <w:r w:rsidR="00102DCB">
        <w:rPr>
          <w:color w:val="000000" w:themeColor="text1"/>
        </w:rPr>
        <w:t xml:space="preserve"> </w:t>
      </w:r>
      <w:r w:rsidR="000B3659" w:rsidRPr="00E60610">
        <w:rPr>
          <w:b/>
          <w:bCs/>
          <w:color w:val="000000" w:themeColor="text1"/>
        </w:rPr>
        <w:t>Figure</w:t>
      </w:r>
      <w:r w:rsidR="000B3659">
        <w:rPr>
          <w:color w:val="000000" w:themeColor="text1"/>
        </w:rPr>
        <w:t xml:space="preserve"> </w:t>
      </w:r>
      <w:r w:rsidRPr="00E60610">
        <w:rPr>
          <w:b/>
          <w:bCs/>
          <w:color w:val="000000" w:themeColor="text1"/>
        </w:rPr>
        <w:t>2</w:t>
      </w:r>
      <w:r w:rsidR="00955245" w:rsidRPr="00E60610">
        <w:rPr>
          <w:b/>
          <w:bCs/>
          <w:color w:val="000000" w:themeColor="text1"/>
        </w:rPr>
        <w:t>B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show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representative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plants</w:t>
      </w:r>
      <w:r w:rsidR="00102DCB">
        <w:rPr>
          <w:color w:val="000000" w:themeColor="text1"/>
        </w:rPr>
        <w:t xml:space="preserve"> </w:t>
      </w:r>
      <w:r w:rsidR="00C37388">
        <w:rPr>
          <w:color w:val="000000" w:themeColor="text1"/>
        </w:rPr>
        <w:t>with</w:t>
      </w:r>
      <w:r w:rsidR="00102DCB">
        <w:rPr>
          <w:color w:val="000000" w:themeColor="text1"/>
        </w:rPr>
        <w:t xml:space="preserve"> </w:t>
      </w:r>
      <w:r w:rsidR="00C37388">
        <w:rPr>
          <w:color w:val="000000" w:themeColor="text1"/>
        </w:rPr>
        <w:t>GFP</w:t>
      </w:r>
      <w:r w:rsidR="00102DCB">
        <w:rPr>
          <w:color w:val="000000" w:themeColor="text1"/>
        </w:rPr>
        <w:t xml:space="preserve"> </w:t>
      </w:r>
      <w:r w:rsidR="00C37388">
        <w:rPr>
          <w:color w:val="000000" w:themeColor="text1"/>
        </w:rPr>
        <w:t>signals</w:t>
      </w:r>
      <w:r w:rsidR="00102DCB">
        <w:rPr>
          <w:color w:val="000000" w:themeColor="text1"/>
        </w:rPr>
        <w:t xml:space="preserve"> </w:t>
      </w:r>
      <w:r w:rsidR="00572D14">
        <w:rPr>
          <w:color w:val="000000" w:themeColor="text1"/>
        </w:rPr>
        <w:t>(</w:t>
      </w:r>
      <w:r w:rsidR="00C37388">
        <w:rPr>
          <w:color w:val="000000" w:themeColor="text1"/>
        </w:rPr>
        <w:t>green</w:t>
      </w:r>
      <w:r w:rsidR="00572D14">
        <w:rPr>
          <w:color w:val="000000" w:themeColor="text1"/>
        </w:rPr>
        <w:t>)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that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have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been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counterstained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with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propidium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iodide</w:t>
      </w:r>
      <w:r w:rsidR="00102DCB">
        <w:rPr>
          <w:color w:val="000000" w:themeColor="text1"/>
        </w:rPr>
        <w:t xml:space="preserve"> </w:t>
      </w:r>
      <w:r w:rsidR="00572D14">
        <w:rPr>
          <w:color w:val="000000" w:themeColor="text1"/>
        </w:rPr>
        <w:t>(</w:t>
      </w:r>
      <w:r w:rsidR="00064F8E">
        <w:rPr>
          <w:color w:val="000000" w:themeColor="text1"/>
        </w:rPr>
        <w:t>magenta</w:t>
      </w:r>
      <w:r w:rsidR="00572D14">
        <w:rPr>
          <w:color w:val="000000" w:themeColor="text1"/>
        </w:rPr>
        <w:t>)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to</w:t>
      </w:r>
      <w:r w:rsidR="00102DCB">
        <w:rPr>
          <w:color w:val="000000" w:themeColor="text1"/>
        </w:rPr>
        <w:t xml:space="preserve"> </w:t>
      </w:r>
      <w:r w:rsidR="00E94BFA">
        <w:rPr>
          <w:color w:val="000000" w:themeColor="text1"/>
        </w:rPr>
        <w:t>outline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cell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wall</w:t>
      </w:r>
      <w:r w:rsidR="00E94BFA">
        <w:rPr>
          <w:color w:val="000000" w:themeColor="text1"/>
        </w:rPr>
        <w:t>s</w:t>
      </w:r>
      <w:r w:rsidRPr="00984EF4">
        <w:rPr>
          <w:color w:val="000000" w:themeColor="text1"/>
        </w:rPr>
        <w:t>.</w:t>
      </w:r>
      <w:r w:rsidR="00102DCB">
        <w:rPr>
          <w:color w:val="000000" w:themeColor="text1"/>
        </w:rPr>
        <w:t xml:space="preserve"> </w:t>
      </w:r>
      <w:r w:rsidR="00790EFE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="00790EFE">
        <w:rPr>
          <w:color w:val="000000" w:themeColor="text1"/>
        </w:rPr>
        <w:t>cross</w:t>
      </w:r>
      <w:r w:rsidR="0028362F">
        <w:rPr>
          <w:color w:val="000000" w:themeColor="text1"/>
        </w:rPr>
        <w:t>-</w:t>
      </w:r>
      <w:r w:rsidR="00790EFE">
        <w:rPr>
          <w:color w:val="000000" w:themeColor="text1"/>
        </w:rPr>
        <w:t>section</w:t>
      </w:r>
      <w:r w:rsidR="00102DCB">
        <w:rPr>
          <w:color w:val="000000" w:themeColor="text1"/>
        </w:rPr>
        <w:t xml:space="preserve"> </w:t>
      </w:r>
      <w:r w:rsidR="00790EFE">
        <w:rPr>
          <w:color w:val="000000" w:themeColor="text1"/>
        </w:rPr>
        <w:t>in</w:t>
      </w:r>
      <w:r w:rsidR="00102DCB">
        <w:rPr>
          <w:color w:val="000000" w:themeColor="text1"/>
        </w:rPr>
        <w:t xml:space="preserve"> </w:t>
      </w:r>
      <w:r w:rsidR="000B3659">
        <w:rPr>
          <w:b/>
          <w:bCs/>
          <w:color w:val="000000" w:themeColor="text1"/>
        </w:rPr>
        <w:t>F</w:t>
      </w:r>
      <w:r w:rsidR="000B3659" w:rsidRPr="00E60610">
        <w:rPr>
          <w:b/>
          <w:bCs/>
          <w:color w:val="000000" w:themeColor="text1"/>
        </w:rPr>
        <w:t xml:space="preserve">igure </w:t>
      </w:r>
      <w:r w:rsidR="00790EFE" w:rsidRPr="00E60610">
        <w:rPr>
          <w:b/>
          <w:bCs/>
          <w:color w:val="000000" w:themeColor="text1"/>
        </w:rPr>
        <w:t>2B1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shows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a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concentric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ring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in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third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cell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layer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from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outside</w:t>
      </w:r>
      <w:r w:rsidR="00C37388">
        <w:rPr>
          <w:color w:val="000000" w:themeColor="text1"/>
        </w:rPr>
        <w:t>,</w:t>
      </w:r>
      <w:r w:rsidR="00102DCB">
        <w:rPr>
          <w:color w:val="000000" w:themeColor="text1"/>
        </w:rPr>
        <w:t xml:space="preserve"> </w:t>
      </w:r>
      <w:r w:rsidR="00C37388">
        <w:rPr>
          <w:color w:val="000000" w:themeColor="text1"/>
        </w:rPr>
        <w:t>which</w:t>
      </w:r>
      <w:r w:rsidR="00102DCB">
        <w:rPr>
          <w:color w:val="000000" w:themeColor="text1"/>
        </w:rPr>
        <w:t xml:space="preserve"> </w:t>
      </w:r>
      <w:r w:rsidR="00C37388">
        <w:rPr>
          <w:color w:val="000000" w:themeColor="text1"/>
        </w:rPr>
        <w:t>corresponds</w:t>
      </w:r>
      <w:r w:rsidR="00102DCB">
        <w:rPr>
          <w:color w:val="000000" w:themeColor="text1"/>
        </w:rPr>
        <w:t xml:space="preserve"> </w:t>
      </w:r>
      <w:r w:rsidR="00C37388">
        <w:rPr>
          <w:color w:val="000000" w:themeColor="text1"/>
        </w:rPr>
        <w:t>to</w:t>
      </w:r>
      <w:r w:rsidR="00102DCB">
        <w:rPr>
          <w:color w:val="000000" w:themeColor="text1"/>
        </w:rPr>
        <w:t xml:space="preserve"> </w:t>
      </w:r>
      <w:r w:rsidR="00C37388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="00C37388">
        <w:rPr>
          <w:color w:val="000000" w:themeColor="text1"/>
        </w:rPr>
        <w:t>endodermis</w:t>
      </w:r>
      <w:r w:rsidRPr="00984EF4">
        <w:rPr>
          <w:color w:val="000000" w:themeColor="text1"/>
        </w:rPr>
        <w:t>.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="00C37388">
        <w:rPr>
          <w:color w:val="000000" w:themeColor="text1"/>
        </w:rPr>
        <w:t>endodermal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GFP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signal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initiates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shortly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above</w:t>
      </w:r>
      <w:r w:rsidR="00102DCB">
        <w:rPr>
          <w:color w:val="000000" w:themeColor="text1"/>
        </w:rPr>
        <w:t xml:space="preserve"> </w:t>
      </w:r>
      <w:r w:rsidR="003D23A5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="003D23A5">
        <w:rPr>
          <w:color w:val="000000" w:themeColor="text1"/>
        </w:rPr>
        <w:t>meristematic</w:t>
      </w:r>
      <w:r w:rsidR="00102DCB">
        <w:rPr>
          <w:color w:val="000000" w:themeColor="text1"/>
        </w:rPr>
        <w:t xml:space="preserve"> </w:t>
      </w:r>
      <w:r w:rsidR="003D23A5">
        <w:rPr>
          <w:color w:val="000000" w:themeColor="text1"/>
        </w:rPr>
        <w:t>zone</w:t>
      </w:r>
      <w:r w:rsidR="00102DCB">
        <w:rPr>
          <w:color w:val="000000" w:themeColor="text1"/>
        </w:rPr>
        <w:t xml:space="preserve"> </w:t>
      </w:r>
      <w:r w:rsidR="003D23A5">
        <w:rPr>
          <w:color w:val="000000" w:themeColor="text1"/>
        </w:rPr>
        <w:t>(</w:t>
      </w:r>
      <w:r w:rsidR="00102DCB" w:rsidRPr="00E60610">
        <w:rPr>
          <w:b/>
          <w:bCs/>
          <w:color w:val="000000" w:themeColor="text1"/>
        </w:rPr>
        <w:t xml:space="preserve">Figure </w:t>
      </w:r>
      <w:r w:rsidR="003D23A5" w:rsidRPr="00E60610">
        <w:rPr>
          <w:b/>
          <w:bCs/>
          <w:color w:val="000000" w:themeColor="text1"/>
        </w:rPr>
        <w:t>2B2</w:t>
      </w:r>
      <w:r w:rsidRPr="00984EF4">
        <w:rPr>
          <w:color w:val="000000" w:themeColor="text1"/>
        </w:rPr>
        <w:t>)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and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appears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both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in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cytosol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and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around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nuclei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of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cells</w:t>
      </w:r>
      <w:r w:rsidR="00C37388">
        <w:rPr>
          <w:color w:val="000000" w:themeColor="text1"/>
        </w:rPr>
        <w:t>,</w:t>
      </w:r>
      <w:r w:rsidR="00102DCB">
        <w:rPr>
          <w:color w:val="000000" w:themeColor="text1"/>
        </w:rPr>
        <w:t xml:space="preserve"> </w:t>
      </w:r>
      <w:r w:rsidR="00C37388">
        <w:rPr>
          <w:color w:val="000000" w:themeColor="text1"/>
        </w:rPr>
        <w:t>which</w:t>
      </w:r>
      <w:r w:rsidR="00102DCB">
        <w:rPr>
          <w:color w:val="000000" w:themeColor="text1"/>
        </w:rPr>
        <w:t xml:space="preserve"> </w:t>
      </w:r>
      <w:r w:rsidR="00C37388">
        <w:rPr>
          <w:color w:val="000000" w:themeColor="text1"/>
        </w:rPr>
        <w:t>corresponds</w:t>
      </w:r>
      <w:r w:rsidR="00102DCB">
        <w:rPr>
          <w:color w:val="000000" w:themeColor="text1"/>
        </w:rPr>
        <w:t xml:space="preserve"> </w:t>
      </w:r>
      <w:r w:rsidR="00C37388">
        <w:rPr>
          <w:color w:val="000000" w:themeColor="text1"/>
        </w:rPr>
        <w:t>to</w:t>
      </w:r>
      <w:r w:rsidR="00102DCB">
        <w:rPr>
          <w:color w:val="000000" w:themeColor="text1"/>
        </w:rPr>
        <w:t xml:space="preserve"> </w:t>
      </w:r>
      <w:r w:rsidR="00C37388">
        <w:rPr>
          <w:color w:val="000000" w:themeColor="text1"/>
        </w:rPr>
        <w:t>ribosomes</w:t>
      </w:r>
      <w:r w:rsidRPr="00984EF4">
        <w:rPr>
          <w:color w:val="000000" w:themeColor="text1"/>
        </w:rPr>
        <w:t>.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In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contrast,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XPP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line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exhib</w:t>
      </w:r>
      <w:r w:rsidR="003D23A5">
        <w:rPr>
          <w:color w:val="000000" w:themeColor="text1"/>
        </w:rPr>
        <w:t>its</w:t>
      </w:r>
      <w:r w:rsidR="00102DCB">
        <w:rPr>
          <w:color w:val="000000" w:themeColor="text1"/>
        </w:rPr>
        <w:t xml:space="preserve"> </w:t>
      </w:r>
      <w:r w:rsidR="003D23A5">
        <w:rPr>
          <w:color w:val="000000" w:themeColor="text1"/>
        </w:rPr>
        <w:t>two</w:t>
      </w:r>
      <w:r w:rsidR="00102DCB">
        <w:rPr>
          <w:color w:val="000000" w:themeColor="text1"/>
        </w:rPr>
        <w:t xml:space="preserve"> </w:t>
      </w:r>
      <w:r w:rsidR="003D23A5">
        <w:rPr>
          <w:color w:val="000000" w:themeColor="text1"/>
        </w:rPr>
        <w:t>distinct</w:t>
      </w:r>
      <w:r w:rsidR="00102DCB">
        <w:rPr>
          <w:color w:val="000000" w:themeColor="text1"/>
        </w:rPr>
        <w:t xml:space="preserve"> </w:t>
      </w:r>
      <w:r w:rsidR="003D23A5">
        <w:rPr>
          <w:color w:val="000000" w:themeColor="text1"/>
        </w:rPr>
        <w:t>poles</w:t>
      </w:r>
      <w:r w:rsidR="00C37388">
        <w:rPr>
          <w:color w:val="000000" w:themeColor="text1"/>
        </w:rPr>
        <w:t>,</w:t>
      </w:r>
      <w:r w:rsidR="00102DCB">
        <w:rPr>
          <w:color w:val="000000" w:themeColor="text1"/>
        </w:rPr>
        <w:t xml:space="preserve"> </w:t>
      </w:r>
      <w:r w:rsidR="00C37388">
        <w:rPr>
          <w:color w:val="000000" w:themeColor="text1"/>
        </w:rPr>
        <w:t>which</w:t>
      </w:r>
      <w:r w:rsidR="00102DCB">
        <w:rPr>
          <w:color w:val="000000" w:themeColor="text1"/>
        </w:rPr>
        <w:t xml:space="preserve"> </w:t>
      </w:r>
      <w:r w:rsidR="00C37388">
        <w:rPr>
          <w:color w:val="000000" w:themeColor="text1"/>
        </w:rPr>
        <w:t>corresponds</w:t>
      </w:r>
      <w:r w:rsidR="00102DCB">
        <w:rPr>
          <w:color w:val="000000" w:themeColor="text1"/>
        </w:rPr>
        <w:t xml:space="preserve"> </w:t>
      </w:r>
      <w:r w:rsidR="00C37388">
        <w:rPr>
          <w:color w:val="000000" w:themeColor="text1"/>
        </w:rPr>
        <w:t>to</w:t>
      </w:r>
      <w:r w:rsidR="00102DCB">
        <w:rPr>
          <w:color w:val="000000" w:themeColor="text1"/>
        </w:rPr>
        <w:t xml:space="preserve"> </w:t>
      </w:r>
      <w:r w:rsidR="00C37388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="00C37388">
        <w:rPr>
          <w:color w:val="000000" w:themeColor="text1"/>
        </w:rPr>
        <w:t>XPP</w:t>
      </w:r>
      <w:r w:rsidR="00102DCB">
        <w:rPr>
          <w:color w:val="000000" w:themeColor="text1"/>
        </w:rPr>
        <w:t xml:space="preserve"> </w:t>
      </w:r>
      <w:r w:rsidR="003D23A5">
        <w:rPr>
          <w:color w:val="000000" w:themeColor="text1"/>
        </w:rPr>
        <w:t>(</w:t>
      </w:r>
      <w:r w:rsidR="00102DCB" w:rsidRPr="00E60610">
        <w:rPr>
          <w:b/>
          <w:bCs/>
          <w:color w:val="000000" w:themeColor="text1"/>
        </w:rPr>
        <w:t xml:space="preserve">Figure </w:t>
      </w:r>
      <w:r w:rsidR="003D23A5" w:rsidRPr="00E60610">
        <w:rPr>
          <w:b/>
          <w:bCs/>
          <w:color w:val="000000" w:themeColor="text1"/>
        </w:rPr>
        <w:t>2C1</w:t>
      </w:r>
      <w:r w:rsidRPr="00984EF4">
        <w:rPr>
          <w:color w:val="000000" w:themeColor="text1"/>
        </w:rPr>
        <w:t>).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Approximately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three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cells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at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each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pole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start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above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meristematic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zone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to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exhibit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a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GFP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signal.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Thus,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both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lines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comply</w:t>
      </w:r>
      <w:r w:rsidR="00102DCB">
        <w:rPr>
          <w:color w:val="000000" w:themeColor="text1"/>
        </w:rPr>
        <w:t xml:space="preserve"> </w:t>
      </w:r>
      <w:r w:rsidR="0028362F">
        <w:rPr>
          <w:color w:val="000000" w:themeColor="text1"/>
        </w:rPr>
        <w:t>with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localization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pattern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of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endodermis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and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XPP,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respectively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(</w:t>
      </w:r>
      <w:r w:rsidR="00102DCB" w:rsidRPr="00E60610">
        <w:rPr>
          <w:b/>
          <w:bCs/>
          <w:color w:val="000000" w:themeColor="text1"/>
        </w:rPr>
        <w:t xml:space="preserve">Figure </w:t>
      </w:r>
      <w:r w:rsidRPr="00E60610">
        <w:rPr>
          <w:b/>
          <w:bCs/>
          <w:color w:val="000000" w:themeColor="text1"/>
        </w:rPr>
        <w:t>2A</w:t>
      </w:r>
      <w:r w:rsidRPr="00984EF4">
        <w:rPr>
          <w:color w:val="000000" w:themeColor="text1"/>
        </w:rPr>
        <w:t>)</w:t>
      </w:r>
      <w:sdt>
        <w:sdtPr>
          <w:rPr>
            <w:color w:val="000000" w:themeColor="text1"/>
          </w:rPr>
          <w:alias w:val="Don't edit this field"/>
          <w:tag w:val="CitaviPlaceholder#48e5265d-06d5-4776-9f83-758991666d19"/>
          <w:id w:val="-585769482"/>
          <w:placeholder>
            <w:docPart w:val="DefaultPlaceholder_-1854013440"/>
          </w:placeholder>
        </w:sdtPr>
        <w:sdtEndPr/>
        <w:sdtContent>
          <w:r w:rsidR="000826E1">
            <w:rPr>
              <w:color w:val="000000" w:themeColor="text1"/>
            </w:rPr>
            <w:fldChar w:fldCharType="begin"/>
          </w:r>
          <w:r w:rsidR="00D10E87">
            <w:rPr>
              <w:color w:val="000000" w:themeColor="text1"/>
            </w:rPr>
            <w:instrText>ADDIN CitaviPlaceholder{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}</w:instrText>
          </w:r>
          <w:r w:rsidR="000826E1">
            <w:rPr>
              <w:color w:val="000000" w:themeColor="text1"/>
            </w:rPr>
            <w:fldChar w:fldCharType="separate"/>
          </w:r>
          <w:r w:rsidR="007341E5">
            <w:rPr>
              <w:color w:val="000000" w:themeColor="text1"/>
              <w:vertAlign w:val="superscript"/>
            </w:rPr>
            <w:t>53</w:t>
          </w:r>
          <w:r w:rsidR="000826E1">
            <w:rPr>
              <w:color w:val="000000" w:themeColor="text1"/>
            </w:rPr>
            <w:fldChar w:fldCharType="end"/>
          </w:r>
        </w:sdtContent>
      </w:sdt>
      <w:r w:rsidRPr="00984EF4">
        <w:rPr>
          <w:color w:val="000000" w:themeColor="text1"/>
        </w:rPr>
        <w:t>.</w:t>
      </w:r>
      <w:r w:rsidR="00102DCB">
        <w:rPr>
          <w:color w:val="000000" w:themeColor="text1"/>
        </w:rPr>
        <w:t xml:space="preserve"> </w:t>
      </w:r>
    </w:p>
    <w:p w14:paraId="4BDA9720" w14:textId="77777777" w:rsidR="000826E1" w:rsidRPr="00984EF4" w:rsidRDefault="000826E1" w:rsidP="00E60610">
      <w:pPr>
        <w:contextualSpacing/>
        <w:rPr>
          <w:color w:val="000000" w:themeColor="text1"/>
        </w:rPr>
      </w:pPr>
    </w:p>
    <w:p w14:paraId="46C1B2D9" w14:textId="617B853D" w:rsidR="002F358B" w:rsidRPr="00984EF4" w:rsidRDefault="0074565D" w:rsidP="00E60610">
      <w:pPr>
        <w:contextualSpacing/>
        <w:rPr>
          <w:color w:val="000000" w:themeColor="text1"/>
        </w:rPr>
      </w:pPr>
      <w:r w:rsidRPr="00984EF4">
        <w:rPr>
          <w:b/>
          <w:color w:val="000000" w:themeColor="text1"/>
        </w:rPr>
        <w:t>Polysome</w:t>
      </w:r>
      <w:r w:rsidR="00102DCB">
        <w:rPr>
          <w:b/>
          <w:color w:val="000000" w:themeColor="text1"/>
        </w:rPr>
        <w:t xml:space="preserve"> </w:t>
      </w:r>
      <w:r w:rsidRPr="00984EF4">
        <w:rPr>
          <w:b/>
          <w:color w:val="000000" w:themeColor="text1"/>
        </w:rPr>
        <w:t>RNA</w:t>
      </w:r>
      <w:r w:rsidR="00102DCB">
        <w:rPr>
          <w:b/>
          <w:color w:val="000000" w:themeColor="text1"/>
        </w:rPr>
        <w:t xml:space="preserve"> </w:t>
      </w:r>
      <w:r w:rsidRPr="00984EF4">
        <w:rPr>
          <w:b/>
          <w:color w:val="000000" w:themeColor="text1"/>
        </w:rPr>
        <w:t>validation</w:t>
      </w:r>
    </w:p>
    <w:p w14:paraId="587E850D" w14:textId="1352EC1F" w:rsidR="0074565D" w:rsidRPr="00984EF4" w:rsidRDefault="0074565D" w:rsidP="00E60610">
      <w:pPr>
        <w:contextualSpacing/>
        <w:rPr>
          <w:color w:val="000000" w:themeColor="text1"/>
        </w:rPr>
      </w:pPr>
      <w:r w:rsidRPr="00984EF4">
        <w:rPr>
          <w:color w:val="000000" w:themeColor="text1"/>
        </w:rPr>
        <w:t>To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determine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quality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of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obtained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polysome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RNA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we</w:t>
      </w:r>
      <w:r w:rsidR="00102DCB">
        <w:rPr>
          <w:color w:val="000000" w:themeColor="text1"/>
        </w:rPr>
        <w:t xml:space="preserve"> </w:t>
      </w:r>
      <w:r w:rsidR="00C37388">
        <w:rPr>
          <w:color w:val="000000" w:themeColor="text1"/>
        </w:rPr>
        <w:t>performed</w:t>
      </w:r>
      <w:r w:rsidR="00102DCB">
        <w:rPr>
          <w:color w:val="000000" w:themeColor="text1"/>
        </w:rPr>
        <w:t xml:space="preserve"> </w:t>
      </w:r>
      <w:r w:rsidR="00896CA4">
        <w:rPr>
          <w:color w:val="000000" w:themeColor="text1"/>
        </w:rPr>
        <w:t>quality</w:t>
      </w:r>
      <w:r w:rsidR="00102DCB">
        <w:rPr>
          <w:color w:val="000000" w:themeColor="text1"/>
        </w:rPr>
        <w:t xml:space="preserve"> </w:t>
      </w:r>
      <w:r w:rsidR="00896CA4">
        <w:rPr>
          <w:color w:val="000000" w:themeColor="text1"/>
        </w:rPr>
        <w:t>control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measurements,</w:t>
      </w:r>
      <w:r w:rsidR="00102DCB">
        <w:rPr>
          <w:color w:val="000000" w:themeColor="text1"/>
        </w:rPr>
        <w:t xml:space="preserve"> </w:t>
      </w:r>
      <w:r w:rsidR="00896CA4">
        <w:rPr>
          <w:color w:val="000000" w:themeColor="text1"/>
        </w:rPr>
        <w:t>using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two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automated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electrophoresis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systems</w:t>
      </w:r>
      <w:r w:rsidR="00102DCB">
        <w:rPr>
          <w:color w:val="000000" w:themeColor="text1"/>
        </w:rPr>
        <w:t xml:space="preserve"> </w:t>
      </w:r>
      <w:r w:rsidR="00896CA4">
        <w:rPr>
          <w:color w:val="000000" w:themeColor="text1"/>
        </w:rPr>
        <w:t>(</w:t>
      </w:r>
      <w:r w:rsidR="00896CA4" w:rsidRPr="00E60610">
        <w:rPr>
          <w:b/>
          <w:bCs/>
          <w:color w:val="000000" w:themeColor="text1"/>
        </w:rPr>
        <w:t>Table</w:t>
      </w:r>
      <w:r w:rsidR="00102DCB" w:rsidRPr="00E60610">
        <w:rPr>
          <w:b/>
          <w:bCs/>
          <w:color w:val="000000" w:themeColor="text1"/>
        </w:rPr>
        <w:t xml:space="preserve"> </w:t>
      </w:r>
      <w:r w:rsidR="00896CA4" w:rsidRPr="00E60610">
        <w:rPr>
          <w:b/>
          <w:bCs/>
          <w:color w:val="000000" w:themeColor="text1"/>
        </w:rPr>
        <w:t>of</w:t>
      </w:r>
      <w:r w:rsidR="00102DCB" w:rsidRPr="00E60610">
        <w:rPr>
          <w:b/>
          <w:bCs/>
          <w:color w:val="000000" w:themeColor="text1"/>
        </w:rPr>
        <w:t xml:space="preserve"> </w:t>
      </w:r>
      <w:r w:rsidR="00896CA4" w:rsidRPr="00E60610">
        <w:rPr>
          <w:b/>
          <w:bCs/>
          <w:color w:val="000000" w:themeColor="text1"/>
        </w:rPr>
        <w:t>Materials</w:t>
      </w:r>
      <w:r w:rsidR="00896CA4">
        <w:rPr>
          <w:color w:val="000000" w:themeColor="text1"/>
        </w:rPr>
        <w:t>)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that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work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with</w:t>
      </w:r>
      <w:r w:rsidR="00EC5DAC">
        <w:rPr>
          <w:color w:val="000000" w:themeColor="text1"/>
        </w:rPr>
        <w:t xml:space="preserve"> µL </w:t>
      </w:r>
      <w:r w:rsidRPr="00984EF4">
        <w:rPr>
          <w:color w:val="000000" w:themeColor="text1"/>
        </w:rPr>
        <w:t>input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amounts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and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also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calculate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an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RNA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integrity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number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(RIN)</w:t>
      </w:r>
      <w:sdt>
        <w:sdtPr>
          <w:rPr>
            <w:color w:val="000000" w:themeColor="text1"/>
          </w:rPr>
          <w:alias w:val="Don't edit this field"/>
          <w:tag w:val="CitaviPlaceholder#f22b2aa2-72d9-46fe-b363-49e416fdda3d"/>
          <w:id w:val="1423527281"/>
          <w:placeholder>
            <w:docPart w:val="DefaultPlaceholder_1081868574"/>
          </w:placeholder>
        </w:sdtPr>
        <w:sdtEndPr/>
        <w:sdtContent>
          <w:r w:rsidR="00714F28">
            <w:rPr>
              <w:color w:val="000000" w:themeColor="text1"/>
            </w:rPr>
            <w:fldChar w:fldCharType="begin"/>
          </w:r>
          <w:r w:rsidR="00D10E87">
            <w:rPr>
              <w:color w:val="000000" w:themeColor="text1"/>
            </w:rPr>
            <w:instrText>ADDIN CitaviPlaceholder{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}</w:instrText>
          </w:r>
          <w:r w:rsidR="00714F28">
            <w:rPr>
              <w:color w:val="000000" w:themeColor="text1"/>
            </w:rPr>
            <w:fldChar w:fldCharType="separate"/>
          </w:r>
          <w:r w:rsidR="007341E5">
            <w:rPr>
              <w:color w:val="000000" w:themeColor="text1"/>
              <w:vertAlign w:val="superscript"/>
            </w:rPr>
            <w:t>54</w:t>
          </w:r>
          <w:r w:rsidR="00714F28">
            <w:rPr>
              <w:color w:val="000000" w:themeColor="text1"/>
            </w:rPr>
            <w:fldChar w:fldCharType="end"/>
          </w:r>
        </w:sdtContent>
      </w:sdt>
      <w:r w:rsidRPr="00984EF4">
        <w:rPr>
          <w:color w:val="000000" w:themeColor="text1"/>
        </w:rPr>
        <w:t>.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proprietary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algorithm</w:t>
      </w:r>
      <w:r w:rsidR="00102DCB">
        <w:rPr>
          <w:color w:val="000000" w:themeColor="text1"/>
        </w:rPr>
        <w:t xml:space="preserve"> </w:t>
      </w:r>
      <w:r w:rsidR="00B12181" w:rsidRPr="00984EF4">
        <w:rPr>
          <w:color w:val="000000" w:themeColor="text1"/>
        </w:rPr>
        <w:t>assigns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a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RIN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value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between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1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and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10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to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each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electropherogram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and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is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a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robust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and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reproducible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measure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for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RNA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quality</w:t>
      </w:r>
      <w:r w:rsidR="000B3659">
        <w:rPr>
          <w:color w:val="000000" w:themeColor="text1"/>
        </w:rPr>
        <w:t xml:space="preserve"> (</w:t>
      </w:r>
      <w:r w:rsidRPr="00984EF4">
        <w:rPr>
          <w:color w:val="000000" w:themeColor="text1"/>
        </w:rPr>
        <w:t>i.e.</w:t>
      </w:r>
      <w:r w:rsidR="000B3659">
        <w:rPr>
          <w:color w:val="000000" w:themeColor="text1"/>
        </w:rPr>
        <w:t>,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degradation</w:t>
      </w:r>
      <w:r w:rsidR="000B3659">
        <w:rPr>
          <w:color w:val="000000" w:themeColor="text1"/>
        </w:rPr>
        <w:t>)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–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lower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value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more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degraded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is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samp</w:t>
      </w:r>
      <w:r w:rsidR="00B12181" w:rsidRPr="00984EF4">
        <w:rPr>
          <w:color w:val="000000" w:themeColor="text1"/>
        </w:rPr>
        <w:t>le.</w:t>
      </w:r>
      <w:r w:rsidR="00102DCB">
        <w:rPr>
          <w:color w:val="000000" w:themeColor="text1"/>
        </w:rPr>
        <w:t xml:space="preserve"> </w:t>
      </w:r>
      <w:r w:rsidR="00B12181" w:rsidRPr="00E60610">
        <w:rPr>
          <w:b/>
          <w:bCs/>
          <w:color w:val="000000" w:themeColor="text1"/>
        </w:rPr>
        <w:t>Figure</w:t>
      </w:r>
      <w:r w:rsidR="00102DCB" w:rsidRPr="00E60610">
        <w:rPr>
          <w:b/>
          <w:bCs/>
          <w:color w:val="000000" w:themeColor="text1"/>
        </w:rPr>
        <w:t xml:space="preserve"> </w:t>
      </w:r>
      <w:r w:rsidRPr="00E60610">
        <w:rPr>
          <w:b/>
          <w:bCs/>
          <w:color w:val="000000" w:themeColor="text1"/>
        </w:rPr>
        <w:t>3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shows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examples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of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measurements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we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obtained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from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polysome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RNA.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Most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samples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show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hardly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any</w:t>
      </w:r>
      <w:r w:rsidR="00102DCB">
        <w:rPr>
          <w:color w:val="000000" w:themeColor="text1"/>
        </w:rPr>
        <w:t xml:space="preserve"> </w:t>
      </w:r>
      <w:r w:rsidR="00C37388">
        <w:rPr>
          <w:color w:val="000000" w:themeColor="text1"/>
        </w:rPr>
        <w:t>apparent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degradation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with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RIN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values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ranging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from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9-10</w:t>
      </w:r>
      <w:r w:rsidR="000826E1">
        <w:rPr>
          <w:color w:val="000000" w:themeColor="text1"/>
        </w:rPr>
        <w:t>,</w:t>
      </w:r>
      <w:r w:rsidR="00102DCB">
        <w:rPr>
          <w:color w:val="000000" w:themeColor="text1"/>
        </w:rPr>
        <w:t xml:space="preserve"> </w:t>
      </w:r>
      <w:r w:rsidR="000826E1">
        <w:rPr>
          <w:color w:val="000000" w:themeColor="text1"/>
        </w:rPr>
        <w:t>which</w:t>
      </w:r>
      <w:r w:rsidR="00102DCB">
        <w:rPr>
          <w:color w:val="000000" w:themeColor="text1"/>
        </w:rPr>
        <w:t xml:space="preserve"> </w:t>
      </w:r>
      <w:r w:rsidR="000826E1">
        <w:rPr>
          <w:color w:val="000000" w:themeColor="text1"/>
        </w:rPr>
        <w:t>is</w:t>
      </w:r>
      <w:r w:rsidR="00102DCB">
        <w:rPr>
          <w:color w:val="000000" w:themeColor="text1"/>
        </w:rPr>
        <w:t xml:space="preserve"> </w:t>
      </w:r>
      <w:r w:rsidR="000826E1">
        <w:rPr>
          <w:color w:val="000000" w:themeColor="text1"/>
        </w:rPr>
        <w:t>in</w:t>
      </w:r>
      <w:r w:rsidR="00102DCB">
        <w:rPr>
          <w:color w:val="000000" w:themeColor="text1"/>
        </w:rPr>
        <w:t xml:space="preserve"> </w:t>
      </w:r>
      <w:r w:rsidR="000826E1">
        <w:rPr>
          <w:color w:val="000000" w:themeColor="text1"/>
        </w:rPr>
        <w:t>accordance</w:t>
      </w:r>
      <w:r w:rsidR="00102DCB">
        <w:rPr>
          <w:color w:val="000000" w:themeColor="text1"/>
        </w:rPr>
        <w:t xml:space="preserve"> </w:t>
      </w:r>
      <w:r w:rsidR="000826E1">
        <w:rPr>
          <w:color w:val="000000" w:themeColor="text1"/>
        </w:rPr>
        <w:t>with</w:t>
      </w:r>
      <w:r w:rsidR="00102DCB">
        <w:rPr>
          <w:color w:val="000000" w:themeColor="text1"/>
        </w:rPr>
        <w:t xml:space="preserve"> </w:t>
      </w:r>
      <w:r w:rsidR="000826E1">
        <w:rPr>
          <w:color w:val="000000" w:themeColor="text1"/>
        </w:rPr>
        <w:t>previous</w:t>
      </w:r>
      <w:r w:rsidR="00102DCB">
        <w:rPr>
          <w:color w:val="000000" w:themeColor="text1"/>
        </w:rPr>
        <w:t xml:space="preserve"> </w:t>
      </w:r>
      <w:r w:rsidR="000826E1">
        <w:rPr>
          <w:color w:val="000000" w:themeColor="text1"/>
        </w:rPr>
        <w:t>reports</w:t>
      </w:r>
      <w:sdt>
        <w:sdtPr>
          <w:rPr>
            <w:color w:val="000000" w:themeColor="text1"/>
          </w:rPr>
          <w:alias w:val="Don't edit this field"/>
          <w:tag w:val="CitaviPlaceholder#7dfca37f-5a7d-4096-ae81-910581379e24"/>
          <w:id w:val="-1155523973"/>
          <w:placeholder>
            <w:docPart w:val="DefaultPlaceholder_-1854013440"/>
          </w:placeholder>
        </w:sdtPr>
        <w:sdtEndPr/>
        <w:sdtContent>
          <w:r w:rsidR="000826E1">
            <w:rPr>
              <w:color w:val="000000" w:themeColor="text1"/>
            </w:rPr>
            <w:fldChar w:fldCharType="begin"/>
          </w:r>
          <w:r w:rsidR="00D10E87">
            <w:rPr>
              <w:color w:val="000000" w:themeColor="text1"/>
            </w:rPr>
            <w:instrText>ADDIN CitaviPlaceholder{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}</w:instrText>
          </w:r>
          <w:r w:rsidR="000826E1">
            <w:rPr>
              <w:color w:val="000000" w:themeColor="text1"/>
            </w:rPr>
            <w:fldChar w:fldCharType="separate"/>
          </w:r>
          <w:r w:rsidR="007341E5">
            <w:rPr>
              <w:color w:val="000000" w:themeColor="text1"/>
              <w:vertAlign w:val="superscript"/>
            </w:rPr>
            <w:t>55,56</w:t>
          </w:r>
          <w:r w:rsidR="000826E1">
            <w:rPr>
              <w:color w:val="000000" w:themeColor="text1"/>
            </w:rPr>
            <w:fldChar w:fldCharType="end"/>
          </w:r>
        </w:sdtContent>
      </w:sdt>
      <w:r w:rsidRPr="00984EF4">
        <w:rPr>
          <w:color w:val="000000" w:themeColor="text1"/>
        </w:rPr>
        <w:t>.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Any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improper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handling,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especially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periods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of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prolonged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elevated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temperatures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(e.g.</w:t>
      </w:r>
      <w:r w:rsidR="000B3659">
        <w:rPr>
          <w:color w:val="000000" w:themeColor="text1"/>
        </w:rPr>
        <w:t>,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room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temperature)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or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RNase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contamination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would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be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lastRenderedPageBreak/>
        <w:t>evident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at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this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stage.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Both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instruments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also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calculate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sample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concentrations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from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their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electropherograms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(</w:t>
      </w:r>
      <w:r w:rsidR="00102DCB" w:rsidRPr="00E60610">
        <w:rPr>
          <w:b/>
          <w:bCs/>
          <w:color w:val="000000" w:themeColor="text1"/>
        </w:rPr>
        <w:t xml:space="preserve">Figure </w:t>
      </w:r>
      <w:r w:rsidRPr="00E60610">
        <w:rPr>
          <w:b/>
          <w:bCs/>
          <w:color w:val="000000" w:themeColor="text1"/>
        </w:rPr>
        <w:t>3</w:t>
      </w:r>
      <w:r w:rsidR="000826E1" w:rsidRPr="00E60610">
        <w:rPr>
          <w:b/>
          <w:bCs/>
          <w:color w:val="000000" w:themeColor="text1"/>
        </w:rPr>
        <w:t>A</w:t>
      </w:r>
      <w:r w:rsidRPr="00984EF4">
        <w:rPr>
          <w:color w:val="000000" w:themeColor="text1"/>
        </w:rPr>
        <w:t>).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These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can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vary</w:t>
      </w:r>
      <w:r w:rsidR="00102DCB">
        <w:rPr>
          <w:color w:val="000000" w:themeColor="text1"/>
        </w:rPr>
        <w:t xml:space="preserve"> </w:t>
      </w:r>
      <w:r w:rsidR="000826E1">
        <w:rPr>
          <w:color w:val="000000" w:themeColor="text1"/>
        </w:rPr>
        <w:t>su</w:t>
      </w:r>
      <w:r w:rsidR="0068401D">
        <w:rPr>
          <w:color w:val="000000" w:themeColor="text1"/>
        </w:rPr>
        <w:t>b</w:t>
      </w:r>
      <w:r w:rsidR="000826E1">
        <w:rPr>
          <w:color w:val="000000" w:themeColor="text1"/>
        </w:rPr>
        <w:t>stantially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and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are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mostly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at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lower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detection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limit.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We</w:t>
      </w:r>
      <w:r w:rsidR="0028362F">
        <w:rPr>
          <w:color w:val="000000" w:themeColor="text1"/>
        </w:rPr>
        <w:t>,</w:t>
      </w:r>
      <w:r w:rsidR="00102DCB">
        <w:rPr>
          <w:color w:val="000000" w:themeColor="text1"/>
        </w:rPr>
        <w:t xml:space="preserve"> </w:t>
      </w:r>
      <w:r w:rsidR="0028362F">
        <w:rPr>
          <w:color w:val="000000" w:themeColor="text1"/>
        </w:rPr>
        <w:t>therefore,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advise</w:t>
      </w:r>
      <w:r w:rsidR="00102DCB">
        <w:rPr>
          <w:color w:val="000000" w:themeColor="text1"/>
        </w:rPr>
        <w:t xml:space="preserve"> </w:t>
      </w:r>
      <w:r w:rsidR="0028362F">
        <w:rPr>
          <w:color w:val="000000" w:themeColor="text1"/>
        </w:rPr>
        <w:t>using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fluorometric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measurement</w:t>
      </w:r>
      <w:r w:rsidR="00896CA4">
        <w:rPr>
          <w:color w:val="000000" w:themeColor="text1"/>
        </w:rPr>
        <w:t>s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to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accurately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quantify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concentrations.</w:t>
      </w:r>
      <w:r w:rsidR="00102DCB">
        <w:rPr>
          <w:color w:val="000000" w:themeColor="text1"/>
        </w:rPr>
        <w:t xml:space="preserve"> </w:t>
      </w:r>
    </w:p>
    <w:p w14:paraId="48685E1F" w14:textId="77777777" w:rsidR="0074565D" w:rsidRPr="00984EF4" w:rsidRDefault="0074565D" w:rsidP="00E60610">
      <w:pPr>
        <w:contextualSpacing/>
        <w:rPr>
          <w:color w:val="000000" w:themeColor="text1"/>
        </w:rPr>
      </w:pPr>
    </w:p>
    <w:p w14:paraId="36B5D345" w14:textId="6F390DEB" w:rsidR="002F358B" w:rsidRPr="00984EF4" w:rsidRDefault="0074565D" w:rsidP="00E60610">
      <w:pPr>
        <w:contextualSpacing/>
        <w:rPr>
          <w:color w:val="000000" w:themeColor="text1"/>
        </w:rPr>
      </w:pPr>
      <w:r w:rsidRPr="00984EF4">
        <w:rPr>
          <w:b/>
          <w:color w:val="000000" w:themeColor="text1"/>
        </w:rPr>
        <w:t>Library</w:t>
      </w:r>
      <w:r w:rsidR="00102DCB">
        <w:rPr>
          <w:b/>
          <w:color w:val="000000" w:themeColor="text1"/>
        </w:rPr>
        <w:t xml:space="preserve"> </w:t>
      </w:r>
      <w:r w:rsidRPr="00984EF4">
        <w:rPr>
          <w:b/>
          <w:color w:val="000000" w:themeColor="text1"/>
        </w:rPr>
        <w:t>QC</w:t>
      </w:r>
    </w:p>
    <w:p w14:paraId="731E3DD9" w14:textId="44F0BA4B" w:rsidR="0074565D" w:rsidRDefault="0074565D" w:rsidP="00EC5DAC">
      <w:pPr>
        <w:contextualSpacing/>
        <w:rPr>
          <w:color w:val="000000" w:themeColor="text1"/>
        </w:rPr>
      </w:pPr>
      <w:r w:rsidRPr="00984EF4">
        <w:rPr>
          <w:color w:val="000000" w:themeColor="text1"/>
        </w:rPr>
        <w:t>As</w:t>
      </w:r>
      <w:r w:rsidR="00102DCB">
        <w:rPr>
          <w:color w:val="000000" w:themeColor="text1"/>
        </w:rPr>
        <w:t xml:space="preserve"> </w:t>
      </w:r>
      <w:r w:rsidR="00C37388">
        <w:rPr>
          <w:color w:val="000000" w:themeColor="text1"/>
        </w:rPr>
        <w:t>most</w:t>
      </w:r>
      <w:r w:rsidR="00102DCB">
        <w:rPr>
          <w:color w:val="000000" w:themeColor="text1"/>
        </w:rPr>
        <w:t xml:space="preserve"> </w:t>
      </w:r>
      <w:r w:rsidR="00C37388">
        <w:rPr>
          <w:color w:val="000000" w:themeColor="text1"/>
        </w:rPr>
        <w:t>labs</w:t>
      </w:r>
      <w:r w:rsidR="00102DCB">
        <w:rPr>
          <w:color w:val="000000" w:themeColor="text1"/>
        </w:rPr>
        <w:t xml:space="preserve"> </w:t>
      </w:r>
      <w:r w:rsidR="00C37388">
        <w:rPr>
          <w:color w:val="000000" w:themeColor="text1"/>
        </w:rPr>
        <w:t>do</w:t>
      </w:r>
      <w:r w:rsidR="00102DCB">
        <w:rPr>
          <w:color w:val="000000" w:themeColor="text1"/>
        </w:rPr>
        <w:t xml:space="preserve"> </w:t>
      </w:r>
      <w:r w:rsidR="00C37388">
        <w:rPr>
          <w:color w:val="000000" w:themeColor="text1"/>
        </w:rPr>
        <w:t>not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perform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RNA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sequencing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in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house,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quality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controls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are</w:t>
      </w:r>
      <w:r w:rsidR="00102DCB">
        <w:rPr>
          <w:color w:val="000000" w:themeColor="text1"/>
        </w:rPr>
        <w:t xml:space="preserve"> </w:t>
      </w:r>
      <w:r w:rsidR="00C37388">
        <w:rPr>
          <w:color w:val="000000" w:themeColor="text1"/>
        </w:rPr>
        <w:t>often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run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at</w:t>
      </w:r>
      <w:r w:rsidR="00102DCB">
        <w:rPr>
          <w:color w:val="000000" w:themeColor="text1"/>
        </w:rPr>
        <w:t xml:space="preserve"> </w:t>
      </w:r>
      <w:r w:rsidR="00C37388">
        <w:rPr>
          <w:color w:val="000000" w:themeColor="text1"/>
        </w:rPr>
        <w:t>specialized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facilities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with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high</w:t>
      </w:r>
      <w:r w:rsidR="00102DCB">
        <w:rPr>
          <w:color w:val="000000" w:themeColor="text1"/>
        </w:rPr>
        <w:t xml:space="preserve"> </w:t>
      </w:r>
      <w:r w:rsidR="00A12D15" w:rsidRPr="00984EF4">
        <w:rPr>
          <w:color w:val="000000" w:themeColor="text1"/>
        </w:rPr>
        <w:t>throughput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devices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(</w:t>
      </w:r>
      <w:r w:rsidR="00896CA4" w:rsidRPr="00E60610">
        <w:rPr>
          <w:b/>
          <w:bCs/>
          <w:color w:val="000000" w:themeColor="text1"/>
        </w:rPr>
        <w:t>Table</w:t>
      </w:r>
      <w:r w:rsidR="00102DCB" w:rsidRPr="00E60610">
        <w:rPr>
          <w:b/>
          <w:bCs/>
          <w:color w:val="000000" w:themeColor="text1"/>
        </w:rPr>
        <w:t xml:space="preserve"> </w:t>
      </w:r>
      <w:r w:rsidR="00896CA4" w:rsidRPr="00E60610">
        <w:rPr>
          <w:b/>
          <w:bCs/>
          <w:color w:val="000000" w:themeColor="text1"/>
        </w:rPr>
        <w:t>of</w:t>
      </w:r>
      <w:r w:rsidR="00102DCB" w:rsidRPr="00E60610">
        <w:rPr>
          <w:b/>
          <w:bCs/>
          <w:color w:val="000000" w:themeColor="text1"/>
        </w:rPr>
        <w:t xml:space="preserve"> </w:t>
      </w:r>
      <w:r w:rsidR="00896CA4" w:rsidRPr="00E60610">
        <w:rPr>
          <w:b/>
          <w:bCs/>
          <w:color w:val="000000" w:themeColor="text1"/>
        </w:rPr>
        <w:t>Materials</w:t>
      </w:r>
      <w:r w:rsidRPr="00984EF4">
        <w:rPr>
          <w:color w:val="000000" w:themeColor="text1"/>
        </w:rPr>
        <w:t>).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They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routinely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asses</w:t>
      </w:r>
      <w:r w:rsidR="001B47B9">
        <w:rPr>
          <w:color w:val="000000" w:themeColor="text1"/>
        </w:rPr>
        <w:t>s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quality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and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quantify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concentrations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by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qPCR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and</w:t>
      </w:r>
      <w:r w:rsidR="00102DCB">
        <w:rPr>
          <w:color w:val="000000" w:themeColor="text1"/>
        </w:rPr>
        <w:t xml:space="preserve"> </w:t>
      </w:r>
      <w:r w:rsidR="00072DC2">
        <w:rPr>
          <w:color w:val="000000" w:themeColor="text1"/>
        </w:rPr>
        <w:t>fluorometric</w:t>
      </w:r>
      <w:r w:rsidR="00102DCB">
        <w:rPr>
          <w:color w:val="000000" w:themeColor="text1"/>
        </w:rPr>
        <w:t xml:space="preserve"> </w:t>
      </w:r>
      <w:r w:rsidR="00072DC2">
        <w:rPr>
          <w:color w:val="000000" w:themeColor="text1"/>
        </w:rPr>
        <w:t>assays</w:t>
      </w:r>
      <w:r w:rsidR="00B05136">
        <w:rPr>
          <w:color w:val="000000" w:themeColor="text1"/>
        </w:rPr>
        <w:t xml:space="preserve"> </w:t>
      </w:r>
      <w:r w:rsidR="00896CA4">
        <w:rPr>
          <w:color w:val="000000" w:themeColor="text1"/>
        </w:rPr>
        <w:t>(</w:t>
      </w:r>
      <w:r w:rsidR="00896CA4" w:rsidRPr="00E60610">
        <w:rPr>
          <w:b/>
          <w:bCs/>
          <w:color w:val="000000" w:themeColor="text1"/>
        </w:rPr>
        <w:t>Table</w:t>
      </w:r>
      <w:r w:rsidR="00102DCB" w:rsidRPr="00E60610">
        <w:rPr>
          <w:b/>
          <w:bCs/>
          <w:color w:val="000000" w:themeColor="text1"/>
        </w:rPr>
        <w:t xml:space="preserve"> </w:t>
      </w:r>
      <w:r w:rsidR="00896CA4" w:rsidRPr="00E60610">
        <w:rPr>
          <w:b/>
          <w:bCs/>
          <w:color w:val="000000" w:themeColor="text1"/>
        </w:rPr>
        <w:t>of</w:t>
      </w:r>
      <w:r w:rsidR="00102DCB" w:rsidRPr="00E60610">
        <w:rPr>
          <w:b/>
          <w:bCs/>
          <w:color w:val="000000" w:themeColor="text1"/>
        </w:rPr>
        <w:t xml:space="preserve"> </w:t>
      </w:r>
      <w:r w:rsidR="00896CA4" w:rsidRPr="00E60610">
        <w:rPr>
          <w:b/>
          <w:bCs/>
          <w:color w:val="000000" w:themeColor="text1"/>
        </w:rPr>
        <w:t>Materials</w:t>
      </w:r>
      <w:r w:rsidR="00896CA4">
        <w:rPr>
          <w:color w:val="000000" w:themeColor="text1"/>
        </w:rPr>
        <w:t>)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as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accurate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measurements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are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prerequisite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for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library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pooling.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Nevertheless,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if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library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preparation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is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not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outsourced,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one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can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sample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outcome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with</w:t>
      </w:r>
      <w:r w:rsidR="00102DCB">
        <w:rPr>
          <w:color w:val="000000" w:themeColor="text1"/>
        </w:rPr>
        <w:t xml:space="preserve"> </w:t>
      </w:r>
      <w:r w:rsidR="00896CA4">
        <w:rPr>
          <w:color w:val="000000" w:themeColor="text1"/>
        </w:rPr>
        <w:t>specialized</w:t>
      </w:r>
      <w:r w:rsidR="00102DCB">
        <w:rPr>
          <w:color w:val="000000" w:themeColor="text1"/>
        </w:rPr>
        <w:t xml:space="preserve"> </w:t>
      </w:r>
      <w:r w:rsidR="00896CA4">
        <w:rPr>
          <w:color w:val="000000" w:themeColor="text1"/>
        </w:rPr>
        <w:t>equipment</w:t>
      </w:r>
      <w:r w:rsidR="00102DCB">
        <w:rPr>
          <w:color w:val="000000" w:themeColor="text1"/>
        </w:rPr>
        <w:t xml:space="preserve"> </w:t>
      </w:r>
      <w:r w:rsidR="00896CA4">
        <w:rPr>
          <w:color w:val="000000" w:themeColor="text1"/>
        </w:rPr>
        <w:t>(</w:t>
      </w:r>
      <w:r w:rsidR="00896CA4" w:rsidRPr="00E60610">
        <w:rPr>
          <w:b/>
          <w:bCs/>
          <w:color w:val="000000" w:themeColor="text1"/>
        </w:rPr>
        <w:t>Table</w:t>
      </w:r>
      <w:r w:rsidR="00102DCB" w:rsidRPr="00E60610">
        <w:rPr>
          <w:b/>
          <w:bCs/>
          <w:color w:val="000000" w:themeColor="text1"/>
        </w:rPr>
        <w:t xml:space="preserve"> </w:t>
      </w:r>
      <w:r w:rsidR="00896CA4" w:rsidRPr="00E60610">
        <w:rPr>
          <w:b/>
          <w:bCs/>
          <w:color w:val="000000" w:themeColor="text1"/>
        </w:rPr>
        <w:t>of</w:t>
      </w:r>
      <w:r w:rsidR="00102DCB" w:rsidRPr="00E60610">
        <w:rPr>
          <w:b/>
          <w:bCs/>
          <w:color w:val="000000" w:themeColor="text1"/>
        </w:rPr>
        <w:t xml:space="preserve"> </w:t>
      </w:r>
      <w:r w:rsidR="00896CA4" w:rsidRPr="00E60610">
        <w:rPr>
          <w:b/>
          <w:bCs/>
          <w:color w:val="000000" w:themeColor="text1"/>
        </w:rPr>
        <w:t>Materials</w:t>
      </w:r>
      <w:r w:rsidR="00896CA4">
        <w:rPr>
          <w:color w:val="000000" w:themeColor="text1"/>
        </w:rPr>
        <w:t>)</w:t>
      </w:r>
      <w:r w:rsidRPr="00984EF4">
        <w:rPr>
          <w:color w:val="000000" w:themeColor="text1"/>
        </w:rPr>
        <w:t>.</w:t>
      </w:r>
      <w:r w:rsidR="00102DCB">
        <w:rPr>
          <w:color w:val="000000" w:themeColor="text1"/>
        </w:rPr>
        <w:t xml:space="preserve"> </w:t>
      </w:r>
      <w:r w:rsidRPr="00E60610">
        <w:rPr>
          <w:b/>
          <w:bCs/>
          <w:color w:val="000000" w:themeColor="text1"/>
        </w:rPr>
        <w:t>Figure</w:t>
      </w:r>
      <w:r w:rsidR="00102DCB" w:rsidRPr="00E60610">
        <w:rPr>
          <w:b/>
          <w:bCs/>
          <w:color w:val="000000" w:themeColor="text1"/>
        </w:rPr>
        <w:t xml:space="preserve"> </w:t>
      </w:r>
      <w:r w:rsidR="003E1621" w:rsidRPr="00E60610">
        <w:rPr>
          <w:b/>
          <w:bCs/>
          <w:color w:val="000000" w:themeColor="text1"/>
        </w:rPr>
        <w:t>4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shows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traces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of</w:t>
      </w:r>
      <w:r w:rsidR="00102DCB">
        <w:rPr>
          <w:color w:val="000000" w:themeColor="text1"/>
        </w:rPr>
        <w:t xml:space="preserve"> </w:t>
      </w:r>
      <w:r w:rsidR="00A12D15" w:rsidRPr="00984EF4">
        <w:rPr>
          <w:color w:val="000000" w:themeColor="text1"/>
        </w:rPr>
        <w:t>successfully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prepared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libraries</w:t>
      </w:r>
      <w:r w:rsidR="00102DCB">
        <w:rPr>
          <w:color w:val="000000" w:themeColor="text1"/>
        </w:rPr>
        <w:t xml:space="preserve"> </w:t>
      </w:r>
      <w:r w:rsidR="00E234B0">
        <w:rPr>
          <w:color w:val="000000" w:themeColor="text1"/>
        </w:rPr>
        <w:t>with</w:t>
      </w:r>
      <w:r w:rsidR="00102DCB">
        <w:rPr>
          <w:color w:val="000000" w:themeColor="text1"/>
        </w:rPr>
        <w:t xml:space="preserve"> </w:t>
      </w:r>
      <w:r w:rsidR="00E234B0">
        <w:rPr>
          <w:color w:val="000000" w:themeColor="text1"/>
        </w:rPr>
        <w:t>our</w:t>
      </w:r>
      <w:r w:rsidR="00102DCB">
        <w:rPr>
          <w:color w:val="000000" w:themeColor="text1"/>
        </w:rPr>
        <w:t xml:space="preserve"> </w:t>
      </w:r>
      <w:r w:rsidR="00E234B0">
        <w:rPr>
          <w:color w:val="000000" w:themeColor="text1"/>
        </w:rPr>
        <w:t>recommended</w:t>
      </w:r>
      <w:r w:rsidR="00102DCB">
        <w:rPr>
          <w:color w:val="000000" w:themeColor="text1"/>
        </w:rPr>
        <w:t xml:space="preserve"> </w:t>
      </w:r>
      <w:r w:rsidR="00E234B0">
        <w:rPr>
          <w:color w:val="000000" w:themeColor="text1"/>
        </w:rPr>
        <w:t>protocol</w:t>
      </w:r>
      <w:r w:rsidR="00102DCB">
        <w:rPr>
          <w:color w:val="000000" w:themeColor="text1"/>
        </w:rPr>
        <w:t xml:space="preserve"> </w:t>
      </w:r>
      <w:r w:rsidR="00E234B0">
        <w:rPr>
          <w:color w:val="000000" w:themeColor="text1"/>
        </w:rPr>
        <w:t>(A)</w:t>
      </w:r>
      <w:r w:rsidR="00102DCB">
        <w:rPr>
          <w:color w:val="000000" w:themeColor="text1"/>
        </w:rPr>
        <w:t xml:space="preserve"> </w:t>
      </w:r>
      <w:r w:rsidR="00E234B0">
        <w:rPr>
          <w:color w:val="000000" w:themeColor="text1"/>
        </w:rPr>
        <w:t>and</w:t>
      </w:r>
      <w:r w:rsidR="00102DCB">
        <w:rPr>
          <w:color w:val="000000" w:themeColor="text1"/>
        </w:rPr>
        <w:t xml:space="preserve"> </w:t>
      </w:r>
      <w:r w:rsidR="00E234B0">
        <w:rPr>
          <w:color w:val="000000" w:themeColor="text1"/>
        </w:rPr>
        <w:t>highlights</w:t>
      </w:r>
      <w:r w:rsidR="00102DCB">
        <w:rPr>
          <w:color w:val="000000" w:themeColor="text1"/>
        </w:rPr>
        <w:t xml:space="preserve"> </w:t>
      </w:r>
      <w:r w:rsidR="00E234B0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="00E234B0">
        <w:rPr>
          <w:color w:val="000000" w:themeColor="text1"/>
        </w:rPr>
        <w:t>robustness</w:t>
      </w:r>
      <w:r w:rsidR="00102DCB">
        <w:rPr>
          <w:color w:val="000000" w:themeColor="text1"/>
        </w:rPr>
        <w:t xml:space="preserve"> </w:t>
      </w:r>
      <w:r w:rsidR="00E234B0">
        <w:rPr>
          <w:color w:val="000000" w:themeColor="text1"/>
        </w:rPr>
        <w:t>of</w:t>
      </w:r>
      <w:r w:rsidR="00102DCB">
        <w:rPr>
          <w:color w:val="000000" w:themeColor="text1"/>
        </w:rPr>
        <w:t xml:space="preserve"> </w:t>
      </w:r>
      <w:r w:rsidR="00E234B0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="00E234B0">
        <w:rPr>
          <w:color w:val="000000" w:themeColor="text1"/>
        </w:rPr>
        <w:t>procedure</w:t>
      </w:r>
      <w:r w:rsidR="00102DCB">
        <w:rPr>
          <w:color w:val="000000" w:themeColor="text1"/>
        </w:rPr>
        <w:t xml:space="preserve"> </w:t>
      </w:r>
      <w:r w:rsidR="00E234B0">
        <w:rPr>
          <w:color w:val="000000" w:themeColor="text1"/>
        </w:rPr>
        <w:t>despite</w:t>
      </w:r>
      <w:r w:rsidR="00102DCB">
        <w:rPr>
          <w:color w:val="000000" w:themeColor="text1"/>
        </w:rPr>
        <w:t xml:space="preserve"> </w:t>
      </w:r>
      <w:r w:rsidR="0068401D">
        <w:rPr>
          <w:color w:val="000000" w:themeColor="text1"/>
        </w:rPr>
        <w:t>scaled-</w:t>
      </w:r>
      <w:r w:rsidR="00E234B0">
        <w:rPr>
          <w:color w:val="000000" w:themeColor="text1"/>
        </w:rPr>
        <w:t>down</w:t>
      </w:r>
      <w:r w:rsidR="00102DCB">
        <w:rPr>
          <w:color w:val="000000" w:themeColor="text1"/>
        </w:rPr>
        <w:t xml:space="preserve"> </w:t>
      </w:r>
      <w:r w:rsidR="00E234B0">
        <w:rPr>
          <w:color w:val="000000" w:themeColor="text1"/>
        </w:rPr>
        <w:t>reaction</w:t>
      </w:r>
      <w:r w:rsidR="00102DCB">
        <w:rPr>
          <w:color w:val="000000" w:themeColor="text1"/>
        </w:rPr>
        <w:t xml:space="preserve"> </w:t>
      </w:r>
      <w:r w:rsidR="00E234B0">
        <w:rPr>
          <w:color w:val="000000" w:themeColor="text1"/>
        </w:rPr>
        <w:t>volumes</w:t>
      </w:r>
      <w:r w:rsidR="00102DCB">
        <w:rPr>
          <w:color w:val="000000" w:themeColor="text1"/>
        </w:rPr>
        <w:t xml:space="preserve"> </w:t>
      </w:r>
      <w:r w:rsidR="00E234B0">
        <w:rPr>
          <w:color w:val="000000" w:themeColor="text1"/>
        </w:rPr>
        <w:t>(B).</w:t>
      </w:r>
      <w:r w:rsidR="00102DCB">
        <w:rPr>
          <w:color w:val="000000" w:themeColor="text1"/>
        </w:rPr>
        <w:t xml:space="preserve"> </w:t>
      </w:r>
      <w:r w:rsidR="00D06944">
        <w:rPr>
          <w:color w:val="000000" w:themeColor="text1"/>
        </w:rPr>
        <w:t>Part</w:t>
      </w:r>
      <w:r w:rsidR="00102DCB">
        <w:rPr>
          <w:color w:val="000000" w:themeColor="text1"/>
        </w:rPr>
        <w:t xml:space="preserve"> </w:t>
      </w:r>
      <w:r w:rsidR="00E234B0">
        <w:rPr>
          <w:color w:val="000000" w:themeColor="text1"/>
        </w:rPr>
        <w:t>C</w:t>
      </w:r>
      <w:r w:rsidR="00102DCB">
        <w:rPr>
          <w:color w:val="000000" w:themeColor="text1"/>
        </w:rPr>
        <w:t xml:space="preserve"> </w:t>
      </w:r>
      <w:r w:rsidR="00E234B0">
        <w:rPr>
          <w:color w:val="000000" w:themeColor="text1"/>
        </w:rPr>
        <w:t>illustrates</w:t>
      </w:r>
      <w:r w:rsidR="00102DCB">
        <w:rPr>
          <w:color w:val="000000" w:themeColor="text1"/>
        </w:rPr>
        <w:t xml:space="preserve"> </w:t>
      </w:r>
      <w:r w:rsidR="00E234B0">
        <w:rPr>
          <w:color w:val="000000" w:themeColor="text1"/>
        </w:rPr>
        <w:t>sub-standard</w:t>
      </w:r>
      <w:r w:rsidR="00102DCB">
        <w:rPr>
          <w:color w:val="000000" w:themeColor="text1"/>
        </w:rPr>
        <w:t xml:space="preserve"> </w:t>
      </w:r>
      <w:r w:rsidR="00E234B0">
        <w:rPr>
          <w:color w:val="000000" w:themeColor="text1"/>
        </w:rPr>
        <w:t>samples</w:t>
      </w:r>
      <w:r w:rsidR="00102DCB">
        <w:rPr>
          <w:color w:val="000000" w:themeColor="text1"/>
        </w:rPr>
        <w:t xml:space="preserve"> </w:t>
      </w:r>
      <w:r w:rsidR="00D06944">
        <w:rPr>
          <w:color w:val="000000" w:themeColor="text1"/>
        </w:rPr>
        <w:t>that</w:t>
      </w:r>
      <w:r w:rsidR="00102DCB">
        <w:rPr>
          <w:color w:val="000000" w:themeColor="text1"/>
        </w:rPr>
        <w:t xml:space="preserve"> </w:t>
      </w:r>
      <w:r w:rsidR="00D06944">
        <w:rPr>
          <w:color w:val="000000" w:themeColor="text1"/>
        </w:rPr>
        <w:t>can</w:t>
      </w:r>
      <w:r w:rsidR="00102DCB">
        <w:rPr>
          <w:color w:val="000000" w:themeColor="text1"/>
        </w:rPr>
        <w:t xml:space="preserve"> </w:t>
      </w:r>
      <w:r w:rsidR="00D06944">
        <w:rPr>
          <w:color w:val="000000" w:themeColor="text1"/>
        </w:rPr>
        <w:t>result</w:t>
      </w:r>
      <w:r w:rsidR="00102DCB">
        <w:rPr>
          <w:color w:val="000000" w:themeColor="text1"/>
        </w:rPr>
        <w:t xml:space="preserve"> </w:t>
      </w:r>
      <w:r w:rsidR="00D06944">
        <w:rPr>
          <w:color w:val="000000" w:themeColor="text1"/>
        </w:rPr>
        <w:t>from</w:t>
      </w:r>
      <w:r w:rsidR="00102DCB">
        <w:rPr>
          <w:color w:val="000000" w:themeColor="text1"/>
        </w:rPr>
        <w:t xml:space="preserve"> </w:t>
      </w:r>
      <w:r w:rsidR="00D06944">
        <w:rPr>
          <w:color w:val="000000" w:themeColor="text1"/>
        </w:rPr>
        <w:t>over-/underfragmentation,</w:t>
      </w:r>
      <w:r w:rsidR="00102DCB">
        <w:rPr>
          <w:color w:val="000000" w:themeColor="text1"/>
        </w:rPr>
        <w:t xml:space="preserve"> </w:t>
      </w:r>
      <w:r w:rsidR="00D06944">
        <w:rPr>
          <w:color w:val="000000" w:themeColor="text1"/>
        </w:rPr>
        <w:t>material</w:t>
      </w:r>
      <w:r w:rsidR="00102DCB">
        <w:rPr>
          <w:color w:val="000000" w:themeColor="text1"/>
        </w:rPr>
        <w:t xml:space="preserve"> </w:t>
      </w:r>
      <w:r w:rsidR="00D06944">
        <w:rPr>
          <w:color w:val="000000" w:themeColor="text1"/>
        </w:rPr>
        <w:t>loss</w:t>
      </w:r>
      <w:r w:rsidR="00102DCB">
        <w:rPr>
          <w:color w:val="000000" w:themeColor="text1"/>
        </w:rPr>
        <w:t xml:space="preserve"> </w:t>
      </w:r>
      <w:r w:rsidR="00D06944">
        <w:rPr>
          <w:color w:val="000000" w:themeColor="text1"/>
        </w:rPr>
        <w:t>during</w:t>
      </w:r>
      <w:r w:rsidR="00102DCB">
        <w:rPr>
          <w:color w:val="000000" w:themeColor="text1"/>
        </w:rPr>
        <w:t xml:space="preserve"> </w:t>
      </w:r>
      <w:r w:rsidR="00D06944">
        <w:rPr>
          <w:color w:val="000000" w:themeColor="text1"/>
        </w:rPr>
        <w:t>clean</w:t>
      </w:r>
      <w:r w:rsidR="00102DCB">
        <w:rPr>
          <w:color w:val="000000" w:themeColor="text1"/>
        </w:rPr>
        <w:t xml:space="preserve"> </w:t>
      </w:r>
      <w:r w:rsidR="00D06944">
        <w:rPr>
          <w:color w:val="000000" w:themeColor="text1"/>
        </w:rPr>
        <w:t>up</w:t>
      </w:r>
      <w:r w:rsidR="00102DCB">
        <w:rPr>
          <w:color w:val="000000" w:themeColor="text1"/>
        </w:rPr>
        <w:t xml:space="preserve"> </w:t>
      </w:r>
      <w:r w:rsidR="00D06944">
        <w:rPr>
          <w:color w:val="000000" w:themeColor="text1"/>
        </w:rPr>
        <w:t>or</w:t>
      </w:r>
      <w:r w:rsidR="00102DCB">
        <w:rPr>
          <w:color w:val="000000" w:themeColor="text1"/>
        </w:rPr>
        <w:t xml:space="preserve"> </w:t>
      </w:r>
      <w:r w:rsidR="00D06944">
        <w:rPr>
          <w:color w:val="000000" w:themeColor="text1"/>
        </w:rPr>
        <w:t>unsuccessful</w:t>
      </w:r>
      <w:r w:rsidR="00102DCB">
        <w:rPr>
          <w:color w:val="000000" w:themeColor="text1"/>
        </w:rPr>
        <w:t xml:space="preserve"> </w:t>
      </w:r>
      <w:r w:rsidR="00D06944">
        <w:rPr>
          <w:color w:val="000000" w:themeColor="text1"/>
        </w:rPr>
        <w:t>adapter</w:t>
      </w:r>
      <w:r w:rsidR="00102DCB">
        <w:rPr>
          <w:color w:val="000000" w:themeColor="text1"/>
        </w:rPr>
        <w:t xml:space="preserve"> </w:t>
      </w:r>
      <w:r w:rsidR="00D06944">
        <w:rPr>
          <w:color w:val="000000" w:themeColor="text1"/>
        </w:rPr>
        <w:t>removal.</w:t>
      </w:r>
      <w:r w:rsidR="00102DCB">
        <w:rPr>
          <w:color w:val="000000" w:themeColor="text1"/>
        </w:rPr>
        <w:t xml:space="preserve"> </w:t>
      </w:r>
      <w:r w:rsidR="00D06944">
        <w:rPr>
          <w:color w:val="000000" w:themeColor="text1"/>
        </w:rPr>
        <w:t>In</w:t>
      </w:r>
      <w:r w:rsidR="00102DCB">
        <w:rPr>
          <w:color w:val="000000" w:themeColor="text1"/>
        </w:rPr>
        <w:t xml:space="preserve"> </w:t>
      </w:r>
      <w:r w:rsidR="00D06944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="00D06944">
        <w:rPr>
          <w:color w:val="000000" w:themeColor="text1"/>
        </w:rPr>
        <w:t>latter</w:t>
      </w:r>
      <w:r w:rsidR="00102DCB">
        <w:rPr>
          <w:color w:val="000000" w:themeColor="text1"/>
        </w:rPr>
        <w:t xml:space="preserve"> </w:t>
      </w:r>
      <w:r w:rsidR="00D06944">
        <w:rPr>
          <w:color w:val="000000" w:themeColor="text1"/>
        </w:rPr>
        <w:t>case,</w:t>
      </w:r>
      <w:r w:rsidR="00102DCB">
        <w:rPr>
          <w:color w:val="000000" w:themeColor="text1"/>
        </w:rPr>
        <w:t xml:space="preserve"> </w:t>
      </w:r>
      <w:r w:rsidR="00D06944">
        <w:rPr>
          <w:color w:val="000000" w:themeColor="text1"/>
        </w:rPr>
        <w:t>another</w:t>
      </w:r>
      <w:r w:rsidR="00102DCB">
        <w:rPr>
          <w:color w:val="000000" w:themeColor="text1"/>
        </w:rPr>
        <w:t xml:space="preserve"> </w:t>
      </w:r>
      <w:r w:rsidR="00D06944">
        <w:rPr>
          <w:color w:val="000000" w:themeColor="text1"/>
        </w:rPr>
        <w:t>clean</w:t>
      </w:r>
      <w:r w:rsidR="00102DCB">
        <w:rPr>
          <w:color w:val="000000" w:themeColor="text1"/>
        </w:rPr>
        <w:t xml:space="preserve"> </w:t>
      </w:r>
      <w:r w:rsidR="00D06944">
        <w:rPr>
          <w:color w:val="000000" w:themeColor="text1"/>
        </w:rPr>
        <w:t>up</w:t>
      </w:r>
      <w:r w:rsidR="00102DCB">
        <w:rPr>
          <w:color w:val="000000" w:themeColor="text1"/>
        </w:rPr>
        <w:t xml:space="preserve"> </w:t>
      </w:r>
      <w:r w:rsidR="00D06944">
        <w:rPr>
          <w:color w:val="000000" w:themeColor="text1"/>
        </w:rPr>
        <w:t>with</w:t>
      </w:r>
      <w:r w:rsidR="00102DCB">
        <w:rPr>
          <w:color w:val="000000" w:themeColor="text1"/>
        </w:rPr>
        <w:t xml:space="preserve"> </w:t>
      </w:r>
      <w:r w:rsidR="00D06944">
        <w:rPr>
          <w:color w:val="000000" w:themeColor="text1"/>
        </w:rPr>
        <w:t>a</w:t>
      </w:r>
      <w:r w:rsidR="00102DCB">
        <w:rPr>
          <w:color w:val="000000" w:themeColor="text1"/>
        </w:rPr>
        <w:t xml:space="preserve"> </w:t>
      </w:r>
      <w:r w:rsidR="00D06944">
        <w:rPr>
          <w:color w:val="000000" w:themeColor="text1"/>
        </w:rPr>
        <w:t>more</w:t>
      </w:r>
      <w:r w:rsidR="00102DCB">
        <w:rPr>
          <w:color w:val="000000" w:themeColor="text1"/>
        </w:rPr>
        <w:t xml:space="preserve"> </w:t>
      </w:r>
      <w:r w:rsidR="00D06944">
        <w:rPr>
          <w:color w:val="000000" w:themeColor="text1"/>
        </w:rPr>
        <w:t>stringent</w:t>
      </w:r>
      <w:r w:rsidR="00102DCB">
        <w:rPr>
          <w:color w:val="000000" w:themeColor="text1"/>
        </w:rPr>
        <w:t xml:space="preserve"> </w:t>
      </w:r>
      <w:r w:rsidR="00D06944">
        <w:rPr>
          <w:color w:val="000000" w:themeColor="text1"/>
        </w:rPr>
        <w:t>sample-bead-ratio</w:t>
      </w:r>
      <w:r w:rsidR="00102DCB">
        <w:rPr>
          <w:color w:val="000000" w:themeColor="text1"/>
        </w:rPr>
        <w:t xml:space="preserve"> </w:t>
      </w:r>
      <w:r w:rsidR="00D06944">
        <w:rPr>
          <w:color w:val="000000" w:themeColor="text1"/>
        </w:rPr>
        <w:t>could</w:t>
      </w:r>
      <w:r w:rsidR="00102DCB">
        <w:rPr>
          <w:color w:val="000000" w:themeColor="text1"/>
        </w:rPr>
        <w:t xml:space="preserve"> </w:t>
      </w:r>
      <w:r w:rsidR="00D06944">
        <w:rPr>
          <w:color w:val="000000" w:themeColor="text1"/>
        </w:rPr>
        <w:t>help</w:t>
      </w:r>
      <w:r w:rsidR="00102DCB">
        <w:rPr>
          <w:color w:val="000000" w:themeColor="text1"/>
        </w:rPr>
        <w:t xml:space="preserve"> </w:t>
      </w:r>
      <w:r w:rsidR="00D06944">
        <w:rPr>
          <w:color w:val="000000" w:themeColor="text1"/>
        </w:rPr>
        <w:t>eliminate</w:t>
      </w:r>
      <w:r w:rsidR="00102DCB">
        <w:rPr>
          <w:color w:val="000000" w:themeColor="text1"/>
        </w:rPr>
        <w:t xml:space="preserve"> </w:t>
      </w:r>
      <w:r w:rsidR="00D06944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="00D06944">
        <w:rPr>
          <w:color w:val="000000" w:themeColor="text1"/>
        </w:rPr>
        <w:t>contamination.</w:t>
      </w:r>
      <w:r w:rsidR="00102DCB">
        <w:rPr>
          <w:color w:val="000000" w:themeColor="text1"/>
        </w:rPr>
        <w:t xml:space="preserve"> </w:t>
      </w:r>
      <w:r w:rsidR="00896CA4">
        <w:rPr>
          <w:color w:val="000000" w:themeColor="text1"/>
        </w:rPr>
        <w:t>Completely</w:t>
      </w:r>
      <w:r w:rsidR="00102DCB">
        <w:rPr>
          <w:color w:val="000000" w:themeColor="text1"/>
        </w:rPr>
        <w:t xml:space="preserve"> </w:t>
      </w:r>
      <w:r w:rsidR="00D06944">
        <w:rPr>
          <w:color w:val="000000" w:themeColor="text1"/>
        </w:rPr>
        <w:t>failed</w:t>
      </w:r>
      <w:r w:rsidR="00102DCB">
        <w:rPr>
          <w:color w:val="000000" w:themeColor="text1"/>
        </w:rPr>
        <w:t xml:space="preserve"> </w:t>
      </w:r>
      <w:r w:rsidR="00D06944">
        <w:rPr>
          <w:color w:val="000000" w:themeColor="text1"/>
        </w:rPr>
        <w:t>samples</w:t>
      </w:r>
      <w:r w:rsidR="00102DCB">
        <w:rPr>
          <w:color w:val="000000" w:themeColor="text1"/>
        </w:rPr>
        <w:t xml:space="preserve"> </w:t>
      </w:r>
      <w:r w:rsidR="00D06944">
        <w:rPr>
          <w:color w:val="000000" w:themeColor="text1"/>
        </w:rPr>
        <w:t>were</w:t>
      </w:r>
      <w:r w:rsidR="00102DCB">
        <w:rPr>
          <w:color w:val="000000" w:themeColor="text1"/>
        </w:rPr>
        <w:t xml:space="preserve"> </w:t>
      </w:r>
      <w:r w:rsidR="00D06944">
        <w:rPr>
          <w:color w:val="000000" w:themeColor="text1"/>
        </w:rPr>
        <w:t>extremely</w:t>
      </w:r>
      <w:r w:rsidR="00102DCB">
        <w:rPr>
          <w:color w:val="000000" w:themeColor="text1"/>
        </w:rPr>
        <w:t xml:space="preserve"> </w:t>
      </w:r>
      <w:r w:rsidR="00D06944">
        <w:rPr>
          <w:color w:val="000000" w:themeColor="text1"/>
        </w:rPr>
        <w:t>rare</w:t>
      </w:r>
      <w:r w:rsidR="00102DCB">
        <w:rPr>
          <w:color w:val="000000" w:themeColor="text1"/>
        </w:rPr>
        <w:t xml:space="preserve"> </w:t>
      </w:r>
      <w:r w:rsidR="00D06944">
        <w:rPr>
          <w:color w:val="000000" w:themeColor="text1"/>
        </w:rPr>
        <w:t>in</w:t>
      </w:r>
      <w:r w:rsidR="00102DCB">
        <w:rPr>
          <w:color w:val="000000" w:themeColor="text1"/>
        </w:rPr>
        <w:t xml:space="preserve"> </w:t>
      </w:r>
      <w:r w:rsidR="00D06944">
        <w:rPr>
          <w:color w:val="000000" w:themeColor="text1"/>
        </w:rPr>
        <w:t>our</w:t>
      </w:r>
      <w:r w:rsidR="00102DCB">
        <w:rPr>
          <w:color w:val="000000" w:themeColor="text1"/>
        </w:rPr>
        <w:t xml:space="preserve"> </w:t>
      </w:r>
      <w:r w:rsidR="00D06944">
        <w:rPr>
          <w:color w:val="000000" w:themeColor="text1"/>
        </w:rPr>
        <w:t>hands</w:t>
      </w:r>
      <w:r w:rsidR="00102DCB">
        <w:rPr>
          <w:color w:val="000000" w:themeColor="text1"/>
        </w:rPr>
        <w:t xml:space="preserve"> </w:t>
      </w:r>
      <w:r w:rsidR="00D06944">
        <w:rPr>
          <w:color w:val="000000" w:themeColor="text1"/>
        </w:rPr>
        <w:t>and</w:t>
      </w:r>
      <w:r w:rsidR="00102DCB">
        <w:rPr>
          <w:color w:val="000000" w:themeColor="text1"/>
        </w:rPr>
        <w:t xml:space="preserve"> </w:t>
      </w:r>
      <w:r w:rsidR="00D06944">
        <w:rPr>
          <w:color w:val="000000" w:themeColor="text1"/>
        </w:rPr>
        <w:t>could</w:t>
      </w:r>
      <w:r w:rsidR="00102DCB">
        <w:rPr>
          <w:color w:val="000000" w:themeColor="text1"/>
        </w:rPr>
        <w:t xml:space="preserve"> </w:t>
      </w:r>
      <w:r w:rsidR="00D06944">
        <w:rPr>
          <w:color w:val="000000" w:themeColor="text1"/>
        </w:rPr>
        <w:t>originate</w:t>
      </w:r>
      <w:r w:rsidR="00102DCB">
        <w:rPr>
          <w:color w:val="000000" w:themeColor="text1"/>
        </w:rPr>
        <w:t xml:space="preserve"> </w:t>
      </w:r>
      <w:r w:rsidR="00D06944">
        <w:rPr>
          <w:color w:val="000000" w:themeColor="text1"/>
        </w:rPr>
        <w:t>at</w:t>
      </w:r>
      <w:r w:rsidR="00102DCB">
        <w:rPr>
          <w:color w:val="000000" w:themeColor="text1"/>
        </w:rPr>
        <w:t xml:space="preserve"> </w:t>
      </w:r>
      <w:r w:rsidR="00D06944">
        <w:rPr>
          <w:color w:val="000000" w:themeColor="text1"/>
        </w:rPr>
        <w:t>multiple</w:t>
      </w:r>
      <w:r w:rsidR="00102DCB">
        <w:rPr>
          <w:color w:val="000000" w:themeColor="text1"/>
        </w:rPr>
        <w:t xml:space="preserve"> </w:t>
      </w:r>
      <w:r w:rsidR="00D06944">
        <w:rPr>
          <w:color w:val="000000" w:themeColor="text1"/>
        </w:rPr>
        <w:t>points</w:t>
      </w:r>
      <w:r w:rsidR="00B05136">
        <w:rPr>
          <w:color w:val="000000" w:themeColor="text1"/>
        </w:rPr>
        <w:t xml:space="preserve"> (</w:t>
      </w:r>
      <w:r w:rsidR="00D06944">
        <w:rPr>
          <w:color w:val="000000" w:themeColor="text1"/>
        </w:rPr>
        <w:t>e.g.</w:t>
      </w:r>
      <w:r w:rsidR="00B05136">
        <w:rPr>
          <w:color w:val="000000" w:themeColor="text1"/>
        </w:rPr>
        <w:t>,</w:t>
      </w:r>
      <w:r w:rsidR="00102DCB">
        <w:rPr>
          <w:color w:val="000000" w:themeColor="text1"/>
        </w:rPr>
        <w:t xml:space="preserve"> </w:t>
      </w:r>
      <w:r w:rsidR="00D06944">
        <w:rPr>
          <w:color w:val="000000" w:themeColor="text1"/>
        </w:rPr>
        <w:t>too</w:t>
      </w:r>
      <w:r w:rsidR="00102DCB">
        <w:rPr>
          <w:color w:val="000000" w:themeColor="text1"/>
        </w:rPr>
        <w:t xml:space="preserve"> </w:t>
      </w:r>
      <w:r w:rsidR="00D06944">
        <w:rPr>
          <w:color w:val="000000" w:themeColor="text1"/>
        </w:rPr>
        <w:t>high</w:t>
      </w:r>
      <w:r w:rsidR="00102DCB">
        <w:rPr>
          <w:color w:val="000000" w:themeColor="text1"/>
        </w:rPr>
        <w:t xml:space="preserve"> </w:t>
      </w:r>
      <w:r w:rsidR="00D06944">
        <w:rPr>
          <w:color w:val="000000" w:themeColor="text1"/>
        </w:rPr>
        <w:t>input</w:t>
      </w:r>
      <w:r w:rsidR="00102DCB">
        <w:rPr>
          <w:color w:val="000000" w:themeColor="text1"/>
        </w:rPr>
        <w:t xml:space="preserve"> </w:t>
      </w:r>
      <w:r w:rsidR="00D06944">
        <w:rPr>
          <w:color w:val="000000" w:themeColor="text1"/>
        </w:rPr>
        <w:t>for</w:t>
      </w:r>
      <w:r w:rsidR="00102DCB">
        <w:rPr>
          <w:color w:val="000000" w:themeColor="text1"/>
        </w:rPr>
        <w:t xml:space="preserve"> </w:t>
      </w:r>
      <w:r w:rsidR="00D06944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="00D06944">
        <w:rPr>
          <w:color w:val="000000" w:themeColor="text1"/>
        </w:rPr>
        <w:t>stochiometric</w:t>
      </w:r>
      <w:r w:rsidR="00102DCB">
        <w:rPr>
          <w:color w:val="000000" w:themeColor="text1"/>
        </w:rPr>
        <w:t xml:space="preserve"> </w:t>
      </w:r>
      <w:r w:rsidR="00D06944">
        <w:rPr>
          <w:color w:val="000000" w:themeColor="text1"/>
        </w:rPr>
        <w:t>tagmentation</w:t>
      </w:r>
      <w:r w:rsidR="00102DCB">
        <w:rPr>
          <w:color w:val="000000" w:themeColor="text1"/>
        </w:rPr>
        <w:t xml:space="preserve"> </w:t>
      </w:r>
      <w:r w:rsidR="00D06944">
        <w:rPr>
          <w:color w:val="000000" w:themeColor="text1"/>
        </w:rPr>
        <w:t>reaction</w:t>
      </w:r>
      <w:r w:rsidR="00B05136">
        <w:rPr>
          <w:color w:val="000000" w:themeColor="text1"/>
        </w:rPr>
        <w:t>)</w:t>
      </w:r>
      <w:r w:rsidR="00D06944">
        <w:rPr>
          <w:color w:val="000000" w:themeColor="text1"/>
        </w:rPr>
        <w:t>.</w:t>
      </w:r>
    </w:p>
    <w:p w14:paraId="5C88FA90" w14:textId="77777777" w:rsidR="00B05136" w:rsidRDefault="00B05136" w:rsidP="00E60610">
      <w:pPr>
        <w:contextualSpacing/>
        <w:rPr>
          <w:color w:val="000000" w:themeColor="text1"/>
        </w:rPr>
      </w:pPr>
    </w:p>
    <w:p w14:paraId="6A116242" w14:textId="2683032F" w:rsidR="00375FE1" w:rsidRDefault="001F1835" w:rsidP="00E60610">
      <w:pPr>
        <w:contextualSpacing/>
        <w:rPr>
          <w:color w:val="000000" w:themeColor="text1"/>
        </w:rPr>
      </w:pPr>
      <w:r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performance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of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sequenced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libraries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is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exemplified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in</w:t>
      </w:r>
      <w:r w:rsidR="00102DCB">
        <w:rPr>
          <w:color w:val="000000" w:themeColor="text1"/>
        </w:rPr>
        <w:t xml:space="preserve"> </w:t>
      </w:r>
      <w:r w:rsidR="00102DCB" w:rsidRPr="00E60610">
        <w:rPr>
          <w:b/>
          <w:bCs/>
          <w:color w:val="000000" w:themeColor="text1"/>
        </w:rPr>
        <w:t xml:space="preserve">Figure </w:t>
      </w:r>
      <w:r w:rsidRPr="00E60610">
        <w:rPr>
          <w:b/>
          <w:bCs/>
          <w:color w:val="000000" w:themeColor="text1"/>
        </w:rPr>
        <w:t>4D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for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samples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from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endodermis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in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our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mutant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background.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Libraries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from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WT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and/or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pericycle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perform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similar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or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even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better.</w:t>
      </w:r>
      <w:r w:rsidR="00102DCB">
        <w:rPr>
          <w:color w:val="000000" w:themeColor="text1"/>
        </w:rPr>
        <w:t xml:space="preserve"> </w:t>
      </w:r>
      <w:r w:rsidR="00305397">
        <w:rPr>
          <w:color w:val="000000" w:themeColor="text1"/>
        </w:rPr>
        <w:t>Ribosomal</w:t>
      </w:r>
      <w:r w:rsidR="00102DCB">
        <w:rPr>
          <w:color w:val="000000" w:themeColor="text1"/>
        </w:rPr>
        <w:t xml:space="preserve"> </w:t>
      </w:r>
      <w:r w:rsidR="00305397">
        <w:rPr>
          <w:color w:val="000000" w:themeColor="text1"/>
        </w:rPr>
        <w:t>reads</w:t>
      </w:r>
      <w:r w:rsidR="00102DCB">
        <w:rPr>
          <w:color w:val="000000" w:themeColor="text1"/>
        </w:rPr>
        <w:t xml:space="preserve"> </w:t>
      </w:r>
      <w:r w:rsidR="00305397">
        <w:rPr>
          <w:color w:val="000000" w:themeColor="text1"/>
        </w:rPr>
        <w:t>were</w:t>
      </w:r>
      <w:r w:rsidR="00102DCB">
        <w:rPr>
          <w:color w:val="000000" w:themeColor="text1"/>
        </w:rPr>
        <w:t xml:space="preserve"> </w:t>
      </w:r>
      <w:r w:rsidR="00305397">
        <w:rPr>
          <w:color w:val="000000" w:themeColor="text1"/>
        </w:rPr>
        <w:t>on</w:t>
      </w:r>
      <w:r w:rsidR="00102DCB">
        <w:rPr>
          <w:color w:val="000000" w:themeColor="text1"/>
        </w:rPr>
        <w:t xml:space="preserve"> </w:t>
      </w:r>
      <w:r w:rsidR="00305397">
        <w:rPr>
          <w:color w:val="000000" w:themeColor="text1"/>
        </w:rPr>
        <w:t>average</w:t>
      </w:r>
      <w:r w:rsidR="00102DCB">
        <w:rPr>
          <w:color w:val="000000" w:themeColor="text1"/>
        </w:rPr>
        <w:t xml:space="preserve"> </w:t>
      </w:r>
      <w:r w:rsidR="00305397">
        <w:rPr>
          <w:color w:val="000000" w:themeColor="text1"/>
        </w:rPr>
        <w:t>around</w:t>
      </w:r>
      <w:r w:rsidR="00102DCB">
        <w:rPr>
          <w:color w:val="000000" w:themeColor="text1"/>
        </w:rPr>
        <w:t xml:space="preserve"> </w:t>
      </w:r>
      <w:r w:rsidR="00305397">
        <w:rPr>
          <w:color w:val="000000" w:themeColor="text1"/>
        </w:rPr>
        <w:t>2%</w:t>
      </w:r>
      <w:r w:rsidR="00102DCB">
        <w:rPr>
          <w:color w:val="000000" w:themeColor="text1"/>
        </w:rPr>
        <w:t xml:space="preserve"> </w:t>
      </w:r>
      <w:r w:rsidR="00305397">
        <w:rPr>
          <w:color w:val="000000" w:themeColor="text1"/>
        </w:rPr>
        <w:t>with</w:t>
      </w:r>
      <w:r w:rsidR="00102DCB">
        <w:rPr>
          <w:color w:val="000000" w:themeColor="text1"/>
        </w:rPr>
        <w:t xml:space="preserve"> </w:t>
      </w:r>
      <w:r w:rsidR="00305397">
        <w:rPr>
          <w:color w:val="000000" w:themeColor="text1"/>
        </w:rPr>
        <w:t>only</w:t>
      </w:r>
      <w:r w:rsidR="00102DCB">
        <w:rPr>
          <w:color w:val="000000" w:themeColor="text1"/>
        </w:rPr>
        <w:t xml:space="preserve"> </w:t>
      </w:r>
      <w:r w:rsidR="00305397">
        <w:rPr>
          <w:color w:val="000000" w:themeColor="text1"/>
        </w:rPr>
        <w:t>few</w:t>
      </w:r>
      <w:r w:rsidR="00102DCB">
        <w:rPr>
          <w:color w:val="000000" w:themeColor="text1"/>
        </w:rPr>
        <w:t xml:space="preserve"> </w:t>
      </w:r>
      <w:r w:rsidR="00305397">
        <w:rPr>
          <w:color w:val="000000" w:themeColor="text1"/>
        </w:rPr>
        <w:t>samples</w:t>
      </w:r>
      <w:r w:rsidR="00102DCB">
        <w:rPr>
          <w:color w:val="000000" w:themeColor="text1"/>
        </w:rPr>
        <w:t xml:space="preserve"> </w:t>
      </w:r>
      <w:r w:rsidR="00305397">
        <w:rPr>
          <w:color w:val="000000" w:themeColor="text1"/>
        </w:rPr>
        <w:t>above</w:t>
      </w:r>
      <w:r w:rsidR="00102DCB">
        <w:rPr>
          <w:color w:val="000000" w:themeColor="text1"/>
        </w:rPr>
        <w:t xml:space="preserve"> </w:t>
      </w:r>
      <w:r w:rsidR="00305397">
        <w:rPr>
          <w:color w:val="000000" w:themeColor="text1"/>
        </w:rPr>
        <w:t>3%.</w:t>
      </w:r>
      <w:r w:rsidR="00102DCB">
        <w:rPr>
          <w:color w:val="000000" w:themeColor="text1"/>
        </w:rPr>
        <w:t xml:space="preserve"> </w:t>
      </w:r>
      <w:r w:rsidR="00305397">
        <w:rPr>
          <w:color w:val="000000" w:themeColor="text1"/>
        </w:rPr>
        <w:t>Reads</w:t>
      </w:r>
      <w:r w:rsidR="00102DCB">
        <w:rPr>
          <w:color w:val="000000" w:themeColor="text1"/>
        </w:rPr>
        <w:t xml:space="preserve"> </w:t>
      </w:r>
      <w:r w:rsidR="00305397">
        <w:rPr>
          <w:color w:val="000000" w:themeColor="text1"/>
        </w:rPr>
        <w:t>with</w:t>
      </w:r>
      <w:r w:rsidR="00102DCB">
        <w:rPr>
          <w:color w:val="000000" w:themeColor="text1"/>
        </w:rPr>
        <w:t xml:space="preserve"> </w:t>
      </w:r>
      <w:r w:rsidR="00305397">
        <w:rPr>
          <w:color w:val="000000" w:themeColor="text1"/>
        </w:rPr>
        <w:t>an</w:t>
      </w:r>
      <w:r w:rsidR="00102DCB">
        <w:rPr>
          <w:color w:val="000000" w:themeColor="text1"/>
        </w:rPr>
        <w:t xml:space="preserve"> </w:t>
      </w:r>
      <w:r w:rsidR="00305397">
        <w:rPr>
          <w:color w:val="000000" w:themeColor="text1"/>
        </w:rPr>
        <w:t>average</w:t>
      </w:r>
      <w:r w:rsidR="00102DCB">
        <w:rPr>
          <w:color w:val="000000" w:themeColor="text1"/>
        </w:rPr>
        <w:t xml:space="preserve"> </w:t>
      </w:r>
      <w:r w:rsidR="00305397">
        <w:rPr>
          <w:color w:val="000000" w:themeColor="text1"/>
        </w:rPr>
        <w:t>quality</w:t>
      </w:r>
      <w:r w:rsidR="00102DCB">
        <w:rPr>
          <w:color w:val="000000" w:themeColor="text1"/>
        </w:rPr>
        <w:t xml:space="preserve"> </w:t>
      </w:r>
      <w:r w:rsidR="00305397">
        <w:rPr>
          <w:color w:val="000000" w:themeColor="text1"/>
        </w:rPr>
        <w:t>score</w:t>
      </w:r>
      <w:r w:rsidR="00102DCB">
        <w:rPr>
          <w:color w:val="000000" w:themeColor="text1"/>
        </w:rPr>
        <w:t xml:space="preserve"> </w:t>
      </w:r>
      <w:r w:rsidR="00305397">
        <w:rPr>
          <w:color w:val="000000" w:themeColor="text1"/>
        </w:rPr>
        <w:t>above</w:t>
      </w:r>
      <w:r w:rsidR="00102DCB">
        <w:rPr>
          <w:color w:val="000000" w:themeColor="text1"/>
        </w:rPr>
        <w:t xml:space="preserve"> </w:t>
      </w:r>
      <w:r w:rsidR="00305397">
        <w:rPr>
          <w:color w:val="000000" w:themeColor="text1"/>
        </w:rPr>
        <w:t>30</w:t>
      </w:r>
      <w:r w:rsidR="00102DCB">
        <w:rPr>
          <w:color w:val="000000" w:themeColor="text1"/>
        </w:rPr>
        <w:t xml:space="preserve"> </w:t>
      </w:r>
      <w:r w:rsidR="00305397">
        <w:rPr>
          <w:color w:val="000000" w:themeColor="text1"/>
        </w:rPr>
        <w:t>were</w:t>
      </w:r>
      <w:r w:rsidR="00102DCB">
        <w:rPr>
          <w:color w:val="000000" w:themeColor="text1"/>
        </w:rPr>
        <w:t xml:space="preserve"> </w:t>
      </w:r>
      <w:r w:rsidR="00305397">
        <w:rPr>
          <w:color w:val="000000" w:themeColor="text1"/>
        </w:rPr>
        <w:t>consistently</w:t>
      </w:r>
      <w:r w:rsidR="00102DCB">
        <w:rPr>
          <w:color w:val="000000" w:themeColor="text1"/>
        </w:rPr>
        <w:t xml:space="preserve"> </w:t>
      </w:r>
      <w:r w:rsidR="00305397">
        <w:rPr>
          <w:color w:val="000000" w:themeColor="text1"/>
        </w:rPr>
        <w:t>above</w:t>
      </w:r>
      <w:r w:rsidR="00102DCB">
        <w:rPr>
          <w:color w:val="000000" w:themeColor="text1"/>
        </w:rPr>
        <w:t xml:space="preserve"> </w:t>
      </w:r>
      <w:r w:rsidR="00305397">
        <w:rPr>
          <w:color w:val="000000" w:themeColor="text1"/>
        </w:rPr>
        <w:t>90%</w:t>
      </w:r>
      <w:r w:rsidR="00102DCB">
        <w:rPr>
          <w:color w:val="000000" w:themeColor="text1"/>
        </w:rPr>
        <w:t xml:space="preserve"> </w:t>
      </w:r>
      <w:r w:rsidR="00362E25">
        <w:rPr>
          <w:color w:val="000000" w:themeColor="text1"/>
        </w:rPr>
        <w:t>already</w:t>
      </w:r>
      <w:r w:rsidR="00102DCB">
        <w:rPr>
          <w:color w:val="000000" w:themeColor="text1"/>
        </w:rPr>
        <w:t xml:space="preserve"> </w:t>
      </w:r>
      <w:r w:rsidR="00305397">
        <w:rPr>
          <w:color w:val="000000" w:themeColor="text1"/>
        </w:rPr>
        <w:t>before</w:t>
      </w:r>
      <w:r w:rsidR="00102DCB">
        <w:rPr>
          <w:color w:val="000000" w:themeColor="text1"/>
        </w:rPr>
        <w:t xml:space="preserve"> </w:t>
      </w:r>
      <w:r w:rsidR="00305397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="00305397">
        <w:rPr>
          <w:color w:val="000000" w:themeColor="text1"/>
        </w:rPr>
        <w:t>filtering</w:t>
      </w:r>
      <w:r w:rsidR="00362E25">
        <w:rPr>
          <w:color w:val="000000" w:themeColor="text1"/>
        </w:rPr>
        <w:t>.</w:t>
      </w:r>
      <w:r w:rsidR="00102DCB">
        <w:rPr>
          <w:color w:val="000000" w:themeColor="text1"/>
        </w:rPr>
        <w:t xml:space="preserve"> </w:t>
      </w:r>
      <w:r w:rsidR="00362E25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="00362E25">
        <w:rPr>
          <w:color w:val="000000" w:themeColor="text1"/>
        </w:rPr>
        <w:t>mapping</w:t>
      </w:r>
      <w:r w:rsidR="00102DCB">
        <w:rPr>
          <w:color w:val="000000" w:themeColor="text1"/>
        </w:rPr>
        <w:t xml:space="preserve"> </w:t>
      </w:r>
      <w:r w:rsidR="00362E25">
        <w:rPr>
          <w:color w:val="000000" w:themeColor="text1"/>
        </w:rPr>
        <w:t>ability</w:t>
      </w:r>
      <w:r w:rsidR="00102DCB">
        <w:rPr>
          <w:color w:val="000000" w:themeColor="text1"/>
        </w:rPr>
        <w:t xml:space="preserve"> </w:t>
      </w:r>
      <w:r w:rsidR="00362E25">
        <w:rPr>
          <w:color w:val="000000" w:themeColor="text1"/>
        </w:rPr>
        <w:t>of</w:t>
      </w:r>
      <w:r w:rsidR="00102DCB">
        <w:rPr>
          <w:color w:val="000000" w:themeColor="text1"/>
        </w:rPr>
        <w:t xml:space="preserve"> </w:t>
      </w:r>
      <w:r w:rsidR="00362E25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="00362E25">
        <w:rPr>
          <w:color w:val="000000" w:themeColor="text1"/>
        </w:rPr>
        <w:t>sequenced</w:t>
      </w:r>
      <w:r w:rsidR="00102DCB">
        <w:rPr>
          <w:color w:val="000000" w:themeColor="text1"/>
        </w:rPr>
        <w:t xml:space="preserve"> </w:t>
      </w:r>
      <w:r w:rsidR="00362E25">
        <w:rPr>
          <w:color w:val="000000" w:themeColor="text1"/>
        </w:rPr>
        <w:t>reads</w:t>
      </w:r>
      <w:r w:rsidR="00102DCB">
        <w:rPr>
          <w:color w:val="000000" w:themeColor="text1"/>
        </w:rPr>
        <w:t xml:space="preserve"> </w:t>
      </w:r>
      <w:r w:rsidR="00362E25">
        <w:rPr>
          <w:color w:val="000000" w:themeColor="text1"/>
        </w:rPr>
        <w:t>was</w:t>
      </w:r>
      <w:r w:rsidR="00102DCB">
        <w:rPr>
          <w:color w:val="000000" w:themeColor="text1"/>
        </w:rPr>
        <w:t xml:space="preserve"> </w:t>
      </w:r>
      <w:r w:rsidR="00362E25">
        <w:rPr>
          <w:color w:val="000000" w:themeColor="text1"/>
        </w:rPr>
        <w:t>equally</w:t>
      </w:r>
      <w:r w:rsidR="00102DCB">
        <w:rPr>
          <w:color w:val="000000" w:themeColor="text1"/>
        </w:rPr>
        <w:t xml:space="preserve"> </w:t>
      </w:r>
      <w:r w:rsidR="00362E25">
        <w:rPr>
          <w:color w:val="000000" w:themeColor="text1"/>
        </w:rPr>
        <w:t>high</w:t>
      </w:r>
      <w:r w:rsidR="00102DCB">
        <w:rPr>
          <w:color w:val="000000" w:themeColor="text1"/>
        </w:rPr>
        <w:t xml:space="preserve"> </w:t>
      </w:r>
      <w:r w:rsidR="00362E25">
        <w:rPr>
          <w:color w:val="000000" w:themeColor="text1"/>
        </w:rPr>
        <w:t>ranging</w:t>
      </w:r>
      <w:r w:rsidR="00102DCB">
        <w:rPr>
          <w:color w:val="000000" w:themeColor="text1"/>
        </w:rPr>
        <w:t xml:space="preserve"> </w:t>
      </w:r>
      <w:r w:rsidR="00362E25">
        <w:rPr>
          <w:color w:val="000000" w:themeColor="text1"/>
        </w:rPr>
        <w:t>on</w:t>
      </w:r>
      <w:r w:rsidR="00102DCB">
        <w:rPr>
          <w:color w:val="000000" w:themeColor="text1"/>
        </w:rPr>
        <w:t xml:space="preserve"> </w:t>
      </w:r>
      <w:r w:rsidR="00362E25">
        <w:rPr>
          <w:color w:val="000000" w:themeColor="text1"/>
        </w:rPr>
        <w:t>average</w:t>
      </w:r>
      <w:r w:rsidR="00102DCB">
        <w:rPr>
          <w:color w:val="000000" w:themeColor="text1"/>
        </w:rPr>
        <w:t xml:space="preserve"> </w:t>
      </w:r>
      <w:r w:rsidR="00362E25">
        <w:rPr>
          <w:color w:val="000000" w:themeColor="text1"/>
        </w:rPr>
        <w:t>at</w:t>
      </w:r>
      <w:r w:rsidR="00102DCB">
        <w:rPr>
          <w:color w:val="000000" w:themeColor="text1"/>
        </w:rPr>
        <w:t xml:space="preserve"> </w:t>
      </w:r>
      <w:r w:rsidR="00362E25">
        <w:rPr>
          <w:color w:val="000000" w:themeColor="text1"/>
        </w:rPr>
        <w:t>85%.</w:t>
      </w:r>
      <w:r w:rsidR="00102DCB">
        <w:rPr>
          <w:color w:val="000000" w:themeColor="text1"/>
        </w:rPr>
        <w:t xml:space="preserve"> </w:t>
      </w:r>
      <w:r w:rsidR="00850B57">
        <w:rPr>
          <w:color w:val="000000" w:themeColor="text1"/>
        </w:rPr>
        <w:t>To</w:t>
      </w:r>
      <w:r w:rsidR="00102DCB">
        <w:rPr>
          <w:color w:val="000000" w:themeColor="text1"/>
        </w:rPr>
        <w:t xml:space="preserve"> </w:t>
      </w:r>
      <w:r w:rsidR="00850B57">
        <w:rPr>
          <w:color w:val="000000" w:themeColor="text1"/>
        </w:rPr>
        <w:t>determine</w:t>
      </w:r>
      <w:r w:rsidR="00102DCB">
        <w:rPr>
          <w:color w:val="000000" w:themeColor="text1"/>
        </w:rPr>
        <w:t xml:space="preserve"> </w:t>
      </w:r>
      <w:r w:rsidR="00850B57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="00850B57">
        <w:rPr>
          <w:color w:val="000000" w:themeColor="text1"/>
        </w:rPr>
        <w:t>correlation</w:t>
      </w:r>
      <w:r w:rsidR="00102DCB">
        <w:rPr>
          <w:color w:val="000000" w:themeColor="text1"/>
        </w:rPr>
        <w:t xml:space="preserve"> </w:t>
      </w:r>
      <w:r w:rsidR="00850B57">
        <w:rPr>
          <w:color w:val="000000" w:themeColor="text1"/>
        </w:rPr>
        <w:t>between</w:t>
      </w:r>
      <w:r w:rsidR="00102DCB">
        <w:rPr>
          <w:color w:val="000000" w:themeColor="text1"/>
        </w:rPr>
        <w:t xml:space="preserve"> </w:t>
      </w:r>
      <w:r w:rsidR="00850B57">
        <w:rPr>
          <w:color w:val="000000" w:themeColor="text1"/>
        </w:rPr>
        <w:t>biological</w:t>
      </w:r>
      <w:r w:rsidR="00102DCB">
        <w:rPr>
          <w:color w:val="000000" w:themeColor="text1"/>
        </w:rPr>
        <w:t xml:space="preserve"> </w:t>
      </w:r>
      <w:r w:rsidR="00850B57">
        <w:rPr>
          <w:color w:val="000000" w:themeColor="text1"/>
        </w:rPr>
        <w:t>replicates</w:t>
      </w:r>
      <w:r w:rsidR="00102DCB">
        <w:rPr>
          <w:color w:val="000000" w:themeColor="text1"/>
        </w:rPr>
        <w:t xml:space="preserve"> </w:t>
      </w:r>
      <w:r w:rsidR="00850B57">
        <w:rPr>
          <w:color w:val="000000" w:themeColor="text1"/>
        </w:rPr>
        <w:t>pairwise</w:t>
      </w:r>
      <w:r w:rsidR="00102DCB">
        <w:rPr>
          <w:color w:val="000000" w:themeColor="text1"/>
        </w:rPr>
        <w:t xml:space="preserve"> </w:t>
      </w:r>
      <w:r w:rsidR="00850B57">
        <w:rPr>
          <w:color w:val="000000" w:themeColor="text1"/>
        </w:rPr>
        <w:t>Spearman</w:t>
      </w:r>
      <w:r w:rsidR="00102DCB">
        <w:rPr>
          <w:color w:val="000000" w:themeColor="text1"/>
        </w:rPr>
        <w:t xml:space="preserve"> </w:t>
      </w:r>
      <w:r w:rsidR="00850B57">
        <w:rPr>
          <w:color w:val="000000" w:themeColor="text1"/>
        </w:rPr>
        <w:t>coefficients</w:t>
      </w:r>
      <w:r w:rsidR="00102DCB">
        <w:rPr>
          <w:color w:val="000000" w:themeColor="text1"/>
        </w:rPr>
        <w:t xml:space="preserve"> </w:t>
      </w:r>
      <w:r w:rsidR="00850B57">
        <w:rPr>
          <w:color w:val="000000" w:themeColor="text1"/>
        </w:rPr>
        <w:t>were</w:t>
      </w:r>
      <w:r w:rsidR="00102DCB">
        <w:rPr>
          <w:color w:val="000000" w:themeColor="text1"/>
        </w:rPr>
        <w:t xml:space="preserve"> </w:t>
      </w:r>
      <w:r w:rsidR="00850B57">
        <w:rPr>
          <w:color w:val="000000" w:themeColor="text1"/>
        </w:rPr>
        <w:t>calculated</w:t>
      </w:r>
      <w:r w:rsidR="00102DCB">
        <w:rPr>
          <w:color w:val="000000" w:themeColor="text1"/>
        </w:rPr>
        <w:t xml:space="preserve"> </w:t>
      </w:r>
      <w:r w:rsidR="00850B57">
        <w:rPr>
          <w:color w:val="000000" w:themeColor="text1"/>
        </w:rPr>
        <w:t>for</w:t>
      </w:r>
      <w:r w:rsidR="00102DCB">
        <w:rPr>
          <w:color w:val="000000" w:themeColor="text1"/>
        </w:rPr>
        <w:t xml:space="preserve"> </w:t>
      </w:r>
      <w:r w:rsidR="00850B57">
        <w:rPr>
          <w:color w:val="000000" w:themeColor="text1"/>
        </w:rPr>
        <w:t>each</w:t>
      </w:r>
      <w:r w:rsidR="00102DCB">
        <w:rPr>
          <w:color w:val="000000" w:themeColor="text1"/>
        </w:rPr>
        <w:t xml:space="preserve"> </w:t>
      </w:r>
      <w:r w:rsidR="00850B57">
        <w:rPr>
          <w:color w:val="000000" w:themeColor="text1"/>
        </w:rPr>
        <w:t>time</w:t>
      </w:r>
      <w:r w:rsidR="00102DCB">
        <w:rPr>
          <w:color w:val="000000" w:themeColor="text1"/>
        </w:rPr>
        <w:t xml:space="preserve"> </w:t>
      </w:r>
      <w:r w:rsidR="00850B57">
        <w:rPr>
          <w:color w:val="000000" w:themeColor="text1"/>
        </w:rPr>
        <w:t>point.</w:t>
      </w:r>
      <w:r w:rsidR="00102DCB">
        <w:rPr>
          <w:color w:val="000000" w:themeColor="text1"/>
        </w:rPr>
        <w:t xml:space="preserve"> </w:t>
      </w:r>
      <w:r w:rsidR="00850B57">
        <w:rPr>
          <w:color w:val="000000" w:themeColor="text1"/>
        </w:rPr>
        <w:t>All</w:t>
      </w:r>
      <w:r w:rsidR="00102DCB">
        <w:rPr>
          <w:color w:val="000000" w:themeColor="text1"/>
        </w:rPr>
        <w:t xml:space="preserve"> </w:t>
      </w:r>
      <w:r w:rsidR="00850B57">
        <w:rPr>
          <w:color w:val="000000" w:themeColor="text1"/>
        </w:rPr>
        <w:t>tests</w:t>
      </w:r>
      <w:r w:rsidR="00102DCB">
        <w:rPr>
          <w:color w:val="000000" w:themeColor="text1"/>
        </w:rPr>
        <w:t xml:space="preserve"> </w:t>
      </w:r>
      <w:r w:rsidR="00850B57">
        <w:rPr>
          <w:color w:val="000000" w:themeColor="text1"/>
        </w:rPr>
        <w:t>resulted</w:t>
      </w:r>
      <w:r w:rsidR="00102DCB">
        <w:rPr>
          <w:color w:val="000000" w:themeColor="text1"/>
        </w:rPr>
        <w:t xml:space="preserve"> </w:t>
      </w:r>
      <w:r w:rsidR="00850B57">
        <w:rPr>
          <w:color w:val="000000" w:themeColor="text1"/>
        </w:rPr>
        <w:t>in</w:t>
      </w:r>
      <w:r w:rsidR="00102DCB">
        <w:rPr>
          <w:color w:val="000000" w:themeColor="text1"/>
        </w:rPr>
        <w:t xml:space="preserve"> </w:t>
      </w:r>
      <w:r w:rsidR="00850B57">
        <w:rPr>
          <w:color w:val="000000" w:themeColor="text1"/>
        </w:rPr>
        <w:t>high</w:t>
      </w:r>
      <w:r w:rsidR="00102DCB">
        <w:rPr>
          <w:color w:val="000000" w:themeColor="text1"/>
        </w:rPr>
        <w:t xml:space="preserve"> </w:t>
      </w:r>
      <w:r w:rsidR="00850B57">
        <w:rPr>
          <w:color w:val="000000" w:themeColor="text1"/>
        </w:rPr>
        <w:t>coefficient</w:t>
      </w:r>
      <w:r w:rsidR="00102DCB">
        <w:rPr>
          <w:color w:val="000000" w:themeColor="text1"/>
        </w:rPr>
        <w:t xml:space="preserve"> </w:t>
      </w:r>
      <w:r w:rsidR="00850B57">
        <w:rPr>
          <w:color w:val="000000" w:themeColor="text1"/>
        </w:rPr>
        <w:t>values.</w:t>
      </w:r>
    </w:p>
    <w:p w14:paraId="382E148B" w14:textId="77777777" w:rsidR="00682A7D" w:rsidRDefault="00682A7D" w:rsidP="00E60610">
      <w:pPr>
        <w:contextualSpacing/>
        <w:rPr>
          <w:color w:val="000000" w:themeColor="text1"/>
        </w:rPr>
      </w:pPr>
    </w:p>
    <w:p w14:paraId="133A9037" w14:textId="0B1DE597" w:rsidR="007F1996" w:rsidRPr="00682A7D" w:rsidRDefault="007F1996" w:rsidP="00E60610">
      <w:pPr>
        <w:contextualSpacing/>
        <w:rPr>
          <w:color w:val="FF0000"/>
        </w:rPr>
      </w:pPr>
      <w:r w:rsidRPr="007F1996">
        <w:rPr>
          <w:b/>
          <w:color w:val="auto"/>
        </w:rPr>
        <w:t>Treatment</w:t>
      </w:r>
      <w:r w:rsidR="00102DCB">
        <w:rPr>
          <w:b/>
          <w:color w:val="auto"/>
        </w:rPr>
        <w:t xml:space="preserve"> </w:t>
      </w:r>
      <w:r w:rsidRPr="007F1996">
        <w:rPr>
          <w:b/>
          <w:color w:val="auto"/>
        </w:rPr>
        <w:t>response</w:t>
      </w:r>
      <w:r w:rsidR="00102DCB">
        <w:rPr>
          <w:b/>
          <w:color w:val="auto"/>
        </w:rPr>
        <w:t xml:space="preserve"> </w:t>
      </w:r>
      <w:r w:rsidRPr="007F1996">
        <w:rPr>
          <w:b/>
          <w:color w:val="auto"/>
        </w:rPr>
        <w:t>and</w:t>
      </w:r>
      <w:r w:rsidR="00102DCB">
        <w:rPr>
          <w:b/>
          <w:color w:val="auto"/>
        </w:rPr>
        <w:t xml:space="preserve"> </w:t>
      </w:r>
      <w:r w:rsidRPr="007F1996">
        <w:rPr>
          <w:b/>
          <w:color w:val="auto"/>
        </w:rPr>
        <w:t>enrichment</w:t>
      </w:r>
      <w:r w:rsidR="00102DCB">
        <w:rPr>
          <w:b/>
          <w:color w:val="auto"/>
        </w:rPr>
        <w:t xml:space="preserve"> </w:t>
      </w:r>
      <w:r w:rsidRPr="007F1996">
        <w:rPr>
          <w:b/>
          <w:color w:val="auto"/>
        </w:rPr>
        <w:t>analysis</w:t>
      </w:r>
    </w:p>
    <w:p w14:paraId="298343E4" w14:textId="14FD7839" w:rsidR="00685961" w:rsidRDefault="00A44217" w:rsidP="00EC5DAC">
      <w:pPr>
        <w:contextualSpacing/>
        <w:rPr>
          <w:color w:val="000000" w:themeColor="text1"/>
        </w:rPr>
      </w:pPr>
      <w:r>
        <w:rPr>
          <w:color w:val="000000" w:themeColor="text1"/>
        </w:rPr>
        <w:t>Before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a</w:t>
      </w:r>
      <w:r w:rsidR="00102DCB">
        <w:rPr>
          <w:color w:val="000000" w:themeColor="text1"/>
        </w:rPr>
        <w:t xml:space="preserve"> </w:t>
      </w:r>
      <w:r w:rsidR="00C37388">
        <w:rPr>
          <w:color w:val="000000" w:themeColor="text1"/>
        </w:rPr>
        <w:t>genome-spanning</w:t>
      </w:r>
      <w:r w:rsidR="00102DCB">
        <w:rPr>
          <w:color w:val="000000" w:themeColor="text1"/>
        </w:rPr>
        <w:t xml:space="preserve"> </w:t>
      </w:r>
      <w:r w:rsidR="00C37388">
        <w:rPr>
          <w:color w:val="000000" w:themeColor="text1"/>
        </w:rPr>
        <w:t>dataset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is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produced,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TRAP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RNA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from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a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pilot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experiment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can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be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probed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by</w:t>
      </w:r>
      <w:r w:rsidR="00102DCB">
        <w:rPr>
          <w:color w:val="000000" w:themeColor="text1"/>
        </w:rPr>
        <w:t xml:space="preserve"> </w:t>
      </w:r>
      <w:r w:rsidR="006B3CE9">
        <w:rPr>
          <w:color w:val="000000" w:themeColor="text1"/>
        </w:rPr>
        <w:t>q</w:t>
      </w:r>
      <w:r>
        <w:rPr>
          <w:color w:val="000000" w:themeColor="text1"/>
        </w:rPr>
        <w:t>RT-PCR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to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validate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treatment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success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and/or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experimental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conditions.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We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performed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this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type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of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analysis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to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assess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auxin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responses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after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2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h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of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treatment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in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XPP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samples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(</w:t>
      </w:r>
      <w:r w:rsidR="00102DCB" w:rsidRPr="00E60610">
        <w:rPr>
          <w:b/>
          <w:bCs/>
          <w:color w:val="000000" w:themeColor="text1"/>
        </w:rPr>
        <w:t xml:space="preserve">Figure </w:t>
      </w:r>
      <w:r w:rsidRPr="00E60610">
        <w:rPr>
          <w:b/>
          <w:bCs/>
          <w:color w:val="000000" w:themeColor="text1"/>
        </w:rPr>
        <w:t>5A</w:t>
      </w:r>
      <w:r>
        <w:rPr>
          <w:color w:val="000000" w:themeColor="text1"/>
        </w:rPr>
        <w:t>).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Three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different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auxin-responsive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genes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(GH3.3,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LBD29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and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GATA23)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were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tested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via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∆∆Ct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method</w:t>
      </w:r>
      <w:sdt>
        <w:sdtPr>
          <w:rPr>
            <w:color w:val="000000" w:themeColor="text1"/>
          </w:rPr>
          <w:alias w:val="Don't edit this field"/>
          <w:tag w:val="CitaviPlaceholder#17ad2b5f-6d33-43bf-a642-37655332d8a4"/>
          <w:id w:val="2003232721"/>
          <w:placeholder>
            <w:docPart w:val="DefaultPlaceholder_1081868574"/>
          </w:placeholder>
        </w:sdtPr>
        <w:sdtEndPr/>
        <w:sdtContent>
          <w:r w:rsidR="00375FE1">
            <w:rPr>
              <w:color w:val="000000" w:themeColor="text1"/>
            </w:rPr>
            <w:fldChar w:fldCharType="begin"/>
          </w:r>
          <w:r w:rsidR="00D10E87">
            <w:rPr>
              <w:color w:val="000000" w:themeColor="text1"/>
            </w:rPr>
            <w:instrText>ADDIN CitaviPlaceholder{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}</w:instrText>
          </w:r>
          <w:r w:rsidR="00375FE1">
            <w:rPr>
              <w:color w:val="000000" w:themeColor="text1"/>
            </w:rPr>
            <w:fldChar w:fldCharType="separate"/>
          </w:r>
          <w:r w:rsidR="007341E5">
            <w:rPr>
              <w:color w:val="000000" w:themeColor="text1"/>
              <w:vertAlign w:val="superscript"/>
            </w:rPr>
            <w:t>57</w:t>
          </w:r>
          <w:r w:rsidR="00375FE1">
            <w:rPr>
              <w:color w:val="000000" w:themeColor="text1"/>
            </w:rPr>
            <w:fldChar w:fldCharType="end"/>
          </w:r>
        </w:sdtContent>
      </w:sdt>
      <w:r>
        <w:rPr>
          <w:color w:val="000000" w:themeColor="text1"/>
        </w:rPr>
        <w:t>.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Very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strong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induction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was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observed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in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all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three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cases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after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incubation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period,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which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suggests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that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exogenous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NAA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application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was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successful.</w:t>
      </w:r>
    </w:p>
    <w:p w14:paraId="3E5CE425" w14:textId="77777777" w:rsidR="00B05136" w:rsidRDefault="00B05136" w:rsidP="00E60610">
      <w:pPr>
        <w:contextualSpacing/>
        <w:rPr>
          <w:color w:val="000000" w:themeColor="text1"/>
        </w:rPr>
      </w:pPr>
    </w:p>
    <w:p w14:paraId="12DE8B02" w14:textId="1852C11E" w:rsidR="004206B2" w:rsidRDefault="00685961" w:rsidP="00E60610">
      <w:pPr>
        <w:contextualSpacing/>
        <w:rPr>
          <w:rFonts w:asciiTheme="minorHAnsi" w:hAnsiTheme="minorHAnsi" w:cstheme="minorHAnsi"/>
          <w:color w:val="8064A2" w:themeColor="accent4"/>
        </w:rPr>
      </w:pPr>
      <w:r>
        <w:rPr>
          <w:color w:val="000000" w:themeColor="text1"/>
        </w:rPr>
        <w:t>If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newly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developed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promoters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are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utilized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one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should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at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this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point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also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perform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enrichment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analysis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with</w:t>
      </w:r>
      <w:r w:rsidR="00102DCB">
        <w:rPr>
          <w:color w:val="000000" w:themeColor="text1"/>
        </w:rPr>
        <w:t xml:space="preserve"> </w:t>
      </w:r>
      <w:r w:rsidR="006B3CE9">
        <w:rPr>
          <w:color w:val="000000" w:themeColor="text1"/>
        </w:rPr>
        <w:t>q</w:t>
      </w:r>
      <w:r>
        <w:rPr>
          <w:color w:val="000000" w:themeColor="text1"/>
        </w:rPr>
        <w:t>RT-PCR.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To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this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end,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a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known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marker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gene</w:t>
      </w:r>
      <w:r w:rsidR="00102DCB">
        <w:rPr>
          <w:color w:val="000000" w:themeColor="text1"/>
        </w:rPr>
        <w:t xml:space="preserve"> </w:t>
      </w:r>
      <w:r w:rsidR="00C37388">
        <w:rPr>
          <w:color w:val="000000" w:themeColor="text1"/>
        </w:rPr>
        <w:t>(i.e.</w:t>
      </w:r>
      <w:r w:rsidR="00B05136">
        <w:rPr>
          <w:color w:val="000000" w:themeColor="text1"/>
        </w:rPr>
        <w:t>,</w:t>
      </w:r>
      <w:r w:rsidR="00102DCB">
        <w:rPr>
          <w:color w:val="000000" w:themeColor="text1"/>
        </w:rPr>
        <w:t xml:space="preserve"> </w:t>
      </w:r>
      <w:r w:rsidR="00C37388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="00C37388">
        <w:rPr>
          <w:color w:val="000000" w:themeColor="text1"/>
        </w:rPr>
        <w:t>gene</w:t>
      </w:r>
      <w:r w:rsidR="00102DCB">
        <w:rPr>
          <w:color w:val="000000" w:themeColor="text1"/>
        </w:rPr>
        <w:t xml:space="preserve"> </w:t>
      </w:r>
      <w:r w:rsidR="00C37388">
        <w:rPr>
          <w:color w:val="000000" w:themeColor="text1"/>
        </w:rPr>
        <w:t>driven</w:t>
      </w:r>
      <w:r w:rsidR="00102DCB">
        <w:rPr>
          <w:color w:val="000000" w:themeColor="text1"/>
        </w:rPr>
        <w:t xml:space="preserve"> </w:t>
      </w:r>
      <w:r w:rsidR="00C37388">
        <w:rPr>
          <w:color w:val="000000" w:themeColor="text1"/>
        </w:rPr>
        <w:t>by</w:t>
      </w:r>
      <w:r w:rsidR="00102DCB">
        <w:rPr>
          <w:color w:val="000000" w:themeColor="text1"/>
        </w:rPr>
        <w:t xml:space="preserve"> </w:t>
      </w:r>
      <w:r w:rsidR="00C37388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="00C37388">
        <w:rPr>
          <w:color w:val="000000" w:themeColor="text1"/>
        </w:rPr>
        <w:t>promoter</w:t>
      </w:r>
      <w:r w:rsidR="00102DCB">
        <w:rPr>
          <w:color w:val="000000" w:themeColor="text1"/>
        </w:rPr>
        <w:t xml:space="preserve"> </w:t>
      </w:r>
      <w:r w:rsidR="00C37388">
        <w:rPr>
          <w:color w:val="000000" w:themeColor="text1"/>
        </w:rPr>
        <w:t>used)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is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amplified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in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TRAP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and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total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RNA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sample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and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expression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levels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normalized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to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total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RNA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level.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If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isolation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of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TRAP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RNA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from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specific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tissue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was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successful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a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significant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fold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change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increase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should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be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obtained.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Alternatively,</w:t>
      </w:r>
      <w:r w:rsidR="00102DCB">
        <w:rPr>
          <w:color w:val="000000" w:themeColor="text1"/>
        </w:rPr>
        <w:t xml:space="preserve"> </w:t>
      </w:r>
      <w:r w:rsidR="007818B7">
        <w:rPr>
          <w:color w:val="000000" w:themeColor="text1"/>
        </w:rPr>
        <w:t>equivalent</w:t>
      </w:r>
      <w:r w:rsidR="00102DCB">
        <w:rPr>
          <w:color w:val="000000" w:themeColor="text1"/>
        </w:rPr>
        <w:t xml:space="preserve"> </w:t>
      </w:r>
      <w:r w:rsidR="007818B7">
        <w:rPr>
          <w:color w:val="000000" w:themeColor="text1"/>
        </w:rPr>
        <w:t>information</w:t>
      </w:r>
      <w:r w:rsidR="00102DCB">
        <w:rPr>
          <w:color w:val="000000" w:themeColor="text1"/>
        </w:rPr>
        <w:t xml:space="preserve"> </w:t>
      </w:r>
      <w:r w:rsidR="007818B7">
        <w:rPr>
          <w:color w:val="000000" w:themeColor="text1"/>
        </w:rPr>
        <w:t>can</w:t>
      </w:r>
      <w:r w:rsidR="00102DCB">
        <w:rPr>
          <w:color w:val="000000" w:themeColor="text1"/>
        </w:rPr>
        <w:t xml:space="preserve"> </w:t>
      </w:r>
      <w:r w:rsidR="007818B7">
        <w:rPr>
          <w:color w:val="000000" w:themeColor="text1"/>
        </w:rPr>
        <w:t>be</w:t>
      </w:r>
      <w:r w:rsidR="00102DCB">
        <w:rPr>
          <w:color w:val="000000" w:themeColor="text1"/>
        </w:rPr>
        <w:t xml:space="preserve"> </w:t>
      </w:r>
      <w:r w:rsidR="007818B7">
        <w:rPr>
          <w:color w:val="000000" w:themeColor="text1"/>
        </w:rPr>
        <w:t>retrieved</w:t>
      </w:r>
      <w:r w:rsidR="00102DCB">
        <w:rPr>
          <w:color w:val="000000" w:themeColor="text1"/>
        </w:rPr>
        <w:t xml:space="preserve"> </w:t>
      </w:r>
      <w:r w:rsidR="007818B7">
        <w:rPr>
          <w:color w:val="000000" w:themeColor="text1"/>
        </w:rPr>
        <w:t>from</w:t>
      </w:r>
      <w:r w:rsidR="00102DCB">
        <w:rPr>
          <w:color w:val="000000" w:themeColor="text1"/>
        </w:rPr>
        <w:t xml:space="preserve"> </w:t>
      </w:r>
      <w:r w:rsidR="007818B7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="007818B7">
        <w:rPr>
          <w:color w:val="000000" w:themeColor="text1"/>
        </w:rPr>
        <w:t>sequencing</w:t>
      </w:r>
      <w:r w:rsidR="00102DCB">
        <w:rPr>
          <w:color w:val="000000" w:themeColor="text1"/>
        </w:rPr>
        <w:t xml:space="preserve"> </w:t>
      </w:r>
      <w:r w:rsidR="007818B7">
        <w:rPr>
          <w:color w:val="000000" w:themeColor="text1"/>
        </w:rPr>
        <w:t>data</w:t>
      </w:r>
      <w:r w:rsidR="00102DCB">
        <w:rPr>
          <w:color w:val="000000" w:themeColor="text1"/>
        </w:rPr>
        <w:t xml:space="preserve"> </w:t>
      </w:r>
      <w:r w:rsidR="007818B7">
        <w:rPr>
          <w:color w:val="000000" w:themeColor="text1"/>
        </w:rPr>
        <w:t>(see</w:t>
      </w:r>
      <w:r w:rsidR="00102DCB">
        <w:rPr>
          <w:color w:val="000000" w:themeColor="text1"/>
        </w:rPr>
        <w:t xml:space="preserve"> </w:t>
      </w:r>
      <w:r w:rsidR="00102DCB" w:rsidRPr="00E60610">
        <w:rPr>
          <w:b/>
          <w:bCs/>
          <w:color w:val="000000" w:themeColor="text1"/>
        </w:rPr>
        <w:t xml:space="preserve">Figure </w:t>
      </w:r>
      <w:r w:rsidR="007818B7" w:rsidRPr="00E60610">
        <w:rPr>
          <w:b/>
          <w:bCs/>
          <w:color w:val="000000" w:themeColor="text1"/>
        </w:rPr>
        <w:t>5B</w:t>
      </w:r>
      <w:r w:rsidR="007818B7">
        <w:rPr>
          <w:color w:val="000000" w:themeColor="text1"/>
        </w:rPr>
        <w:t>).</w:t>
      </w:r>
      <w:r w:rsidR="00102DCB">
        <w:rPr>
          <w:color w:val="000000" w:themeColor="text1"/>
        </w:rPr>
        <w:t xml:space="preserve"> </w:t>
      </w:r>
      <w:r w:rsidR="007818B7">
        <w:rPr>
          <w:color w:val="000000" w:themeColor="text1"/>
        </w:rPr>
        <w:t>Expression</w:t>
      </w:r>
      <w:r w:rsidR="00102DCB">
        <w:rPr>
          <w:color w:val="000000" w:themeColor="text1"/>
        </w:rPr>
        <w:t xml:space="preserve"> </w:t>
      </w:r>
      <w:r w:rsidR="007818B7">
        <w:rPr>
          <w:color w:val="000000" w:themeColor="text1"/>
        </w:rPr>
        <w:t>of</w:t>
      </w:r>
      <w:r w:rsidR="00102DCB">
        <w:rPr>
          <w:color w:val="000000" w:themeColor="text1"/>
        </w:rPr>
        <w:t xml:space="preserve"> </w:t>
      </w:r>
      <w:r w:rsidR="007818B7">
        <w:rPr>
          <w:color w:val="000000" w:themeColor="text1"/>
        </w:rPr>
        <w:t>two</w:t>
      </w:r>
      <w:r w:rsidR="00102DCB">
        <w:rPr>
          <w:color w:val="000000" w:themeColor="text1"/>
        </w:rPr>
        <w:t xml:space="preserve"> </w:t>
      </w:r>
      <w:r w:rsidR="007818B7">
        <w:rPr>
          <w:color w:val="000000" w:themeColor="text1"/>
        </w:rPr>
        <w:t>suberin-related</w:t>
      </w:r>
      <w:r w:rsidR="00102DCB">
        <w:rPr>
          <w:color w:val="000000" w:themeColor="text1"/>
        </w:rPr>
        <w:t xml:space="preserve"> </w:t>
      </w:r>
      <w:r w:rsidR="007818B7">
        <w:rPr>
          <w:color w:val="000000" w:themeColor="text1"/>
        </w:rPr>
        <w:t>genes,</w:t>
      </w:r>
      <w:r w:rsidR="00102DCB">
        <w:rPr>
          <w:color w:val="000000" w:themeColor="text1"/>
        </w:rPr>
        <w:t xml:space="preserve"> </w:t>
      </w:r>
      <w:r w:rsidR="007818B7">
        <w:rPr>
          <w:color w:val="000000" w:themeColor="text1"/>
        </w:rPr>
        <w:t>GPAT5</w:t>
      </w:r>
      <w:r w:rsidR="00102DCB">
        <w:rPr>
          <w:color w:val="000000" w:themeColor="text1"/>
        </w:rPr>
        <w:t xml:space="preserve"> </w:t>
      </w:r>
      <w:r w:rsidR="007818B7">
        <w:rPr>
          <w:color w:val="000000" w:themeColor="text1"/>
        </w:rPr>
        <w:t>and</w:t>
      </w:r>
      <w:r w:rsidR="00102DCB">
        <w:rPr>
          <w:color w:val="000000" w:themeColor="text1"/>
        </w:rPr>
        <w:t xml:space="preserve"> </w:t>
      </w:r>
      <w:r w:rsidR="007818B7">
        <w:rPr>
          <w:color w:val="000000" w:themeColor="text1"/>
        </w:rPr>
        <w:t>HORST,</w:t>
      </w:r>
      <w:r w:rsidR="00102DCB">
        <w:rPr>
          <w:color w:val="000000" w:themeColor="text1"/>
        </w:rPr>
        <w:t xml:space="preserve"> </w:t>
      </w:r>
      <w:r w:rsidR="007818B7">
        <w:rPr>
          <w:color w:val="000000" w:themeColor="text1"/>
        </w:rPr>
        <w:t>is</w:t>
      </w:r>
      <w:r w:rsidR="00102DCB">
        <w:rPr>
          <w:color w:val="000000" w:themeColor="text1"/>
        </w:rPr>
        <w:t xml:space="preserve"> </w:t>
      </w:r>
      <w:r w:rsidR="007818B7">
        <w:rPr>
          <w:color w:val="000000" w:themeColor="text1"/>
        </w:rPr>
        <w:t>present</w:t>
      </w:r>
      <w:r w:rsidR="00102DCB">
        <w:rPr>
          <w:color w:val="000000" w:themeColor="text1"/>
        </w:rPr>
        <w:t xml:space="preserve"> </w:t>
      </w:r>
      <w:r w:rsidR="007818B7">
        <w:rPr>
          <w:color w:val="000000" w:themeColor="text1"/>
        </w:rPr>
        <w:t>in</w:t>
      </w:r>
      <w:r w:rsidR="00102DCB">
        <w:rPr>
          <w:color w:val="000000" w:themeColor="text1"/>
        </w:rPr>
        <w:t xml:space="preserve"> </w:t>
      </w:r>
      <w:r w:rsidR="007818B7">
        <w:rPr>
          <w:color w:val="000000" w:themeColor="text1"/>
        </w:rPr>
        <w:t>all</w:t>
      </w:r>
      <w:r w:rsidR="00102DCB">
        <w:rPr>
          <w:color w:val="000000" w:themeColor="text1"/>
        </w:rPr>
        <w:t xml:space="preserve"> </w:t>
      </w:r>
      <w:r w:rsidR="007818B7">
        <w:rPr>
          <w:color w:val="000000" w:themeColor="text1"/>
        </w:rPr>
        <w:t>endodermis</w:t>
      </w:r>
      <w:r w:rsidR="00102DCB">
        <w:rPr>
          <w:color w:val="000000" w:themeColor="text1"/>
        </w:rPr>
        <w:t xml:space="preserve"> </w:t>
      </w:r>
      <w:r w:rsidR="007818B7">
        <w:rPr>
          <w:color w:val="000000" w:themeColor="text1"/>
        </w:rPr>
        <w:t>samples</w:t>
      </w:r>
      <w:r w:rsidR="00102DCB">
        <w:rPr>
          <w:color w:val="000000" w:themeColor="text1"/>
        </w:rPr>
        <w:t xml:space="preserve"> </w:t>
      </w:r>
      <w:r w:rsidR="007818B7">
        <w:rPr>
          <w:color w:val="000000" w:themeColor="text1"/>
        </w:rPr>
        <w:t>and</w:t>
      </w:r>
      <w:r w:rsidR="00102DCB">
        <w:rPr>
          <w:color w:val="000000" w:themeColor="text1"/>
        </w:rPr>
        <w:t xml:space="preserve"> </w:t>
      </w:r>
      <w:r w:rsidR="007818B7">
        <w:rPr>
          <w:color w:val="000000" w:themeColor="text1"/>
        </w:rPr>
        <w:t>notably</w:t>
      </w:r>
      <w:r w:rsidR="00102DCB">
        <w:rPr>
          <w:color w:val="000000" w:themeColor="text1"/>
        </w:rPr>
        <w:t xml:space="preserve"> </w:t>
      </w:r>
      <w:r w:rsidR="007818B7">
        <w:rPr>
          <w:color w:val="000000" w:themeColor="text1"/>
        </w:rPr>
        <w:t>absent</w:t>
      </w:r>
      <w:r w:rsidR="00102DCB">
        <w:rPr>
          <w:color w:val="000000" w:themeColor="text1"/>
        </w:rPr>
        <w:t xml:space="preserve"> </w:t>
      </w:r>
      <w:r w:rsidR="007818B7">
        <w:rPr>
          <w:color w:val="000000" w:themeColor="text1"/>
        </w:rPr>
        <w:t>from</w:t>
      </w:r>
      <w:r w:rsidR="00102DCB">
        <w:rPr>
          <w:color w:val="000000" w:themeColor="text1"/>
        </w:rPr>
        <w:t xml:space="preserve"> </w:t>
      </w:r>
      <w:r w:rsidR="007818B7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="007818B7">
        <w:rPr>
          <w:color w:val="000000" w:themeColor="text1"/>
        </w:rPr>
        <w:t>XPP</w:t>
      </w:r>
      <w:r w:rsidR="00102DCB">
        <w:rPr>
          <w:color w:val="000000" w:themeColor="text1"/>
        </w:rPr>
        <w:t xml:space="preserve"> </w:t>
      </w:r>
      <w:r w:rsidR="007818B7">
        <w:rPr>
          <w:color w:val="000000" w:themeColor="text1"/>
        </w:rPr>
        <w:t>tissues.</w:t>
      </w:r>
      <w:r w:rsidR="00102DCB">
        <w:rPr>
          <w:color w:val="000000" w:themeColor="text1"/>
        </w:rPr>
        <w:t xml:space="preserve"> </w:t>
      </w:r>
      <w:r w:rsidR="001541BD">
        <w:rPr>
          <w:color w:val="000000" w:themeColor="text1"/>
        </w:rPr>
        <w:t>On</w:t>
      </w:r>
      <w:r w:rsidR="00102DCB">
        <w:rPr>
          <w:color w:val="000000" w:themeColor="text1"/>
        </w:rPr>
        <w:t xml:space="preserve"> </w:t>
      </w:r>
      <w:r w:rsidR="001541BD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="001541BD">
        <w:rPr>
          <w:color w:val="000000" w:themeColor="text1"/>
        </w:rPr>
        <w:t>contrary,</w:t>
      </w:r>
      <w:r w:rsidR="00102DCB">
        <w:rPr>
          <w:color w:val="000000" w:themeColor="text1"/>
        </w:rPr>
        <w:t xml:space="preserve"> </w:t>
      </w:r>
      <w:r w:rsidR="001541BD">
        <w:rPr>
          <w:color w:val="000000" w:themeColor="text1"/>
        </w:rPr>
        <w:t>pericycle-</w:t>
      </w:r>
      <w:r w:rsidR="00C37388">
        <w:rPr>
          <w:color w:val="000000" w:themeColor="text1"/>
        </w:rPr>
        <w:t>expressed</w:t>
      </w:r>
      <w:r w:rsidR="00102DCB">
        <w:rPr>
          <w:color w:val="000000" w:themeColor="text1"/>
        </w:rPr>
        <w:t xml:space="preserve"> </w:t>
      </w:r>
      <w:r w:rsidR="00C37388">
        <w:rPr>
          <w:color w:val="000000" w:themeColor="text1"/>
        </w:rPr>
        <w:t>genes</w:t>
      </w:r>
      <w:r w:rsidR="00102DCB">
        <w:rPr>
          <w:color w:val="000000" w:themeColor="text1"/>
        </w:rPr>
        <w:t xml:space="preserve"> </w:t>
      </w:r>
      <w:r w:rsidR="007818B7">
        <w:rPr>
          <w:color w:val="000000" w:themeColor="text1"/>
        </w:rPr>
        <w:t>(PHO1</w:t>
      </w:r>
      <w:r w:rsidR="00102DCB">
        <w:rPr>
          <w:color w:val="000000" w:themeColor="text1"/>
        </w:rPr>
        <w:t xml:space="preserve"> </w:t>
      </w:r>
      <w:r w:rsidR="007818B7">
        <w:rPr>
          <w:color w:val="000000" w:themeColor="text1"/>
        </w:rPr>
        <w:t>and</w:t>
      </w:r>
      <w:r w:rsidR="00102DCB">
        <w:rPr>
          <w:color w:val="000000" w:themeColor="text1"/>
        </w:rPr>
        <w:t xml:space="preserve"> </w:t>
      </w:r>
      <w:r w:rsidR="007818B7">
        <w:rPr>
          <w:color w:val="000000" w:themeColor="text1"/>
        </w:rPr>
        <w:t>SKOR)</w:t>
      </w:r>
      <w:r w:rsidR="00102DCB">
        <w:rPr>
          <w:color w:val="000000" w:themeColor="text1"/>
        </w:rPr>
        <w:t xml:space="preserve"> </w:t>
      </w:r>
      <w:r w:rsidR="001E0A6A">
        <w:rPr>
          <w:color w:val="000000" w:themeColor="text1"/>
        </w:rPr>
        <w:t>are</w:t>
      </w:r>
      <w:r w:rsidR="00102DCB">
        <w:rPr>
          <w:color w:val="000000" w:themeColor="text1"/>
        </w:rPr>
        <w:t xml:space="preserve"> </w:t>
      </w:r>
      <w:r w:rsidR="001E0A6A">
        <w:rPr>
          <w:color w:val="000000" w:themeColor="text1"/>
        </w:rPr>
        <w:t>only</w:t>
      </w:r>
      <w:r w:rsidR="00102DCB">
        <w:rPr>
          <w:color w:val="000000" w:themeColor="text1"/>
        </w:rPr>
        <w:t xml:space="preserve"> </w:t>
      </w:r>
      <w:r w:rsidR="001E0A6A">
        <w:rPr>
          <w:color w:val="000000" w:themeColor="text1"/>
        </w:rPr>
        <w:t>very</w:t>
      </w:r>
      <w:r w:rsidR="00102DCB">
        <w:rPr>
          <w:color w:val="000000" w:themeColor="text1"/>
        </w:rPr>
        <w:t xml:space="preserve"> </w:t>
      </w:r>
      <w:r w:rsidR="001E0A6A">
        <w:rPr>
          <w:color w:val="000000" w:themeColor="text1"/>
        </w:rPr>
        <w:t>lowly</w:t>
      </w:r>
      <w:r w:rsidR="00102DCB">
        <w:rPr>
          <w:color w:val="000000" w:themeColor="text1"/>
        </w:rPr>
        <w:t xml:space="preserve"> </w:t>
      </w:r>
      <w:r w:rsidR="001E0A6A">
        <w:rPr>
          <w:color w:val="000000" w:themeColor="text1"/>
        </w:rPr>
        <w:t>expressed</w:t>
      </w:r>
      <w:r w:rsidR="00102DCB">
        <w:rPr>
          <w:color w:val="000000" w:themeColor="text1"/>
        </w:rPr>
        <w:t xml:space="preserve"> </w:t>
      </w:r>
      <w:r w:rsidR="001E0A6A">
        <w:rPr>
          <w:color w:val="000000" w:themeColor="text1"/>
        </w:rPr>
        <w:t>in</w:t>
      </w:r>
      <w:r w:rsidR="00102DCB">
        <w:rPr>
          <w:color w:val="000000" w:themeColor="text1"/>
        </w:rPr>
        <w:t xml:space="preserve"> </w:t>
      </w:r>
      <w:r w:rsidR="001E0A6A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="001E0A6A">
        <w:rPr>
          <w:color w:val="000000" w:themeColor="text1"/>
        </w:rPr>
        <w:t>endodermis</w:t>
      </w:r>
      <w:r w:rsidR="00102DCB">
        <w:rPr>
          <w:color w:val="000000" w:themeColor="text1"/>
        </w:rPr>
        <w:t xml:space="preserve"> </w:t>
      </w:r>
      <w:r w:rsidR="001E0A6A">
        <w:rPr>
          <w:color w:val="000000" w:themeColor="text1"/>
        </w:rPr>
        <w:t>and</w:t>
      </w:r>
      <w:r w:rsidR="00102DCB">
        <w:rPr>
          <w:color w:val="000000" w:themeColor="text1"/>
        </w:rPr>
        <w:t xml:space="preserve"> </w:t>
      </w:r>
      <w:r w:rsidR="001E0A6A">
        <w:rPr>
          <w:color w:val="000000" w:themeColor="text1"/>
        </w:rPr>
        <w:t>enriched</w:t>
      </w:r>
      <w:r w:rsidR="00102DCB">
        <w:rPr>
          <w:color w:val="000000" w:themeColor="text1"/>
        </w:rPr>
        <w:t xml:space="preserve"> </w:t>
      </w:r>
      <w:r w:rsidR="001E0A6A">
        <w:rPr>
          <w:color w:val="000000" w:themeColor="text1"/>
        </w:rPr>
        <w:t>in</w:t>
      </w:r>
      <w:r w:rsidR="00102DCB">
        <w:rPr>
          <w:color w:val="000000" w:themeColor="text1"/>
        </w:rPr>
        <w:t xml:space="preserve"> </w:t>
      </w:r>
      <w:r w:rsidR="001E0A6A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="001E0A6A">
        <w:rPr>
          <w:color w:val="000000" w:themeColor="text1"/>
        </w:rPr>
        <w:t>XPP</w:t>
      </w:r>
      <w:r w:rsidR="00102DCB">
        <w:rPr>
          <w:color w:val="000000" w:themeColor="text1"/>
        </w:rPr>
        <w:t xml:space="preserve"> </w:t>
      </w:r>
      <w:r w:rsidR="001E0A6A">
        <w:rPr>
          <w:color w:val="000000" w:themeColor="text1"/>
        </w:rPr>
        <w:t>probes</w:t>
      </w:r>
      <w:r w:rsidR="00102DCB">
        <w:rPr>
          <w:color w:val="000000" w:themeColor="text1"/>
        </w:rPr>
        <w:t xml:space="preserve"> </w:t>
      </w:r>
      <w:r w:rsidR="001E0A6A">
        <w:rPr>
          <w:color w:val="000000" w:themeColor="text1"/>
        </w:rPr>
        <w:t>with</w:t>
      </w:r>
      <w:r w:rsidR="00102DCB">
        <w:rPr>
          <w:color w:val="000000" w:themeColor="text1"/>
        </w:rPr>
        <w:t xml:space="preserve"> </w:t>
      </w:r>
      <w:r w:rsidR="001E0A6A">
        <w:rPr>
          <w:color w:val="000000" w:themeColor="text1"/>
        </w:rPr>
        <w:t>an</w:t>
      </w:r>
      <w:r w:rsidR="00102DCB">
        <w:rPr>
          <w:color w:val="000000" w:themeColor="text1"/>
        </w:rPr>
        <w:t xml:space="preserve"> </w:t>
      </w:r>
      <w:r w:rsidR="001E0A6A">
        <w:rPr>
          <w:color w:val="000000" w:themeColor="text1"/>
        </w:rPr>
        <w:t>auxin-induced</w:t>
      </w:r>
      <w:r w:rsidR="00102DCB">
        <w:rPr>
          <w:color w:val="000000" w:themeColor="text1"/>
        </w:rPr>
        <w:t xml:space="preserve"> </w:t>
      </w:r>
      <w:r w:rsidR="001E0A6A">
        <w:rPr>
          <w:color w:val="000000" w:themeColor="text1"/>
        </w:rPr>
        <w:t>down-regulation</w:t>
      </w:r>
      <w:r w:rsidR="00102DCB">
        <w:rPr>
          <w:color w:val="000000" w:themeColor="text1"/>
        </w:rPr>
        <w:t xml:space="preserve"> </w:t>
      </w:r>
      <w:r w:rsidR="001E0A6A">
        <w:rPr>
          <w:color w:val="000000" w:themeColor="text1"/>
        </w:rPr>
        <w:t>over</w:t>
      </w:r>
      <w:r w:rsidR="00102DCB">
        <w:rPr>
          <w:color w:val="000000" w:themeColor="text1"/>
        </w:rPr>
        <w:t xml:space="preserve"> </w:t>
      </w:r>
      <w:r w:rsidR="001E0A6A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="001E0A6A">
        <w:rPr>
          <w:color w:val="000000" w:themeColor="text1"/>
        </w:rPr>
        <w:t>examined</w:t>
      </w:r>
      <w:r w:rsidR="00102DCB">
        <w:rPr>
          <w:color w:val="000000" w:themeColor="text1"/>
        </w:rPr>
        <w:t xml:space="preserve"> </w:t>
      </w:r>
      <w:r w:rsidR="001E0A6A">
        <w:rPr>
          <w:color w:val="000000" w:themeColor="text1"/>
        </w:rPr>
        <w:t>time</w:t>
      </w:r>
      <w:r w:rsidR="00102DCB">
        <w:rPr>
          <w:color w:val="000000" w:themeColor="text1"/>
        </w:rPr>
        <w:t xml:space="preserve"> </w:t>
      </w:r>
      <w:r w:rsidR="001E0A6A">
        <w:rPr>
          <w:color w:val="000000" w:themeColor="text1"/>
        </w:rPr>
        <w:lastRenderedPageBreak/>
        <w:t>frame.</w:t>
      </w:r>
      <w:r w:rsidR="00102DCB">
        <w:rPr>
          <w:color w:val="000000" w:themeColor="text1"/>
        </w:rPr>
        <w:t xml:space="preserve"> </w:t>
      </w:r>
    </w:p>
    <w:p w14:paraId="0A12CCE9" w14:textId="77777777" w:rsidR="002D1A76" w:rsidRPr="00ED74F2" w:rsidRDefault="002D1A76" w:rsidP="00E60610">
      <w:pPr>
        <w:contextualSpacing/>
        <w:rPr>
          <w:rFonts w:asciiTheme="minorHAnsi" w:hAnsiTheme="minorHAnsi" w:cstheme="minorHAnsi"/>
          <w:color w:val="8064A2" w:themeColor="accent4"/>
        </w:rPr>
      </w:pPr>
    </w:p>
    <w:p w14:paraId="13F0088C" w14:textId="1728E817" w:rsidR="008843D7" w:rsidRDefault="00B32616" w:rsidP="00E60610">
      <w:pPr>
        <w:contextualSpacing/>
        <w:rPr>
          <w:rFonts w:asciiTheme="minorHAnsi" w:hAnsiTheme="minorHAnsi" w:cstheme="minorHAnsi"/>
          <w:bCs/>
          <w:color w:val="808080"/>
        </w:rPr>
      </w:pPr>
      <w:r w:rsidRPr="001B1519">
        <w:rPr>
          <w:rFonts w:asciiTheme="minorHAnsi" w:hAnsiTheme="minorHAnsi" w:cstheme="minorHAnsi"/>
          <w:b/>
        </w:rPr>
        <w:t>FIGURE</w:t>
      </w:r>
      <w:r w:rsidR="00102DCB">
        <w:rPr>
          <w:rFonts w:asciiTheme="minorHAnsi" w:hAnsiTheme="minorHAnsi" w:cstheme="minorHAnsi"/>
          <w:b/>
        </w:rPr>
        <w:t xml:space="preserve"> </w:t>
      </w:r>
      <w:r w:rsidR="0013621E">
        <w:rPr>
          <w:rFonts w:asciiTheme="minorHAnsi" w:hAnsiTheme="minorHAnsi" w:cstheme="minorHAnsi"/>
          <w:b/>
        </w:rPr>
        <w:t>AND</w:t>
      </w:r>
      <w:r w:rsidR="00102DCB">
        <w:rPr>
          <w:rFonts w:asciiTheme="minorHAnsi" w:hAnsiTheme="minorHAnsi" w:cstheme="minorHAnsi"/>
          <w:b/>
        </w:rPr>
        <w:t xml:space="preserve"> </w:t>
      </w:r>
      <w:r w:rsidR="0013621E">
        <w:rPr>
          <w:rFonts w:asciiTheme="minorHAnsi" w:hAnsiTheme="minorHAnsi" w:cstheme="minorHAnsi"/>
          <w:b/>
        </w:rPr>
        <w:t>TABLE</w:t>
      </w:r>
      <w:r w:rsidR="00102DCB">
        <w:rPr>
          <w:rFonts w:asciiTheme="minorHAnsi" w:hAnsiTheme="minorHAnsi" w:cstheme="minorHAnsi"/>
          <w:b/>
        </w:rPr>
        <w:t xml:space="preserve"> </w:t>
      </w:r>
      <w:r w:rsidRPr="001B1519">
        <w:rPr>
          <w:rFonts w:asciiTheme="minorHAnsi" w:hAnsiTheme="minorHAnsi" w:cstheme="minorHAnsi"/>
          <w:b/>
        </w:rPr>
        <w:t>LEGENDS:</w:t>
      </w:r>
      <w:r w:rsidR="00102DCB">
        <w:rPr>
          <w:rFonts w:asciiTheme="minorHAnsi" w:hAnsiTheme="minorHAnsi" w:cstheme="minorHAnsi"/>
          <w:color w:val="808080"/>
        </w:rPr>
        <w:t xml:space="preserve"> </w:t>
      </w:r>
    </w:p>
    <w:p w14:paraId="70121FA1" w14:textId="3C7F535C" w:rsidR="00683203" w:rsidRPr="002D71EF" w:rsidRDefault="00683203" w:rsidP="00E60610">
      <w:pPr>
        <w:contextualSpacing/>
        <w:rPr>
          <w:rFonts w:asciiTheme="minorHAnsi" w:hAnsiTheme="minorHAnsi" w:cstheme="minorHAnsi"/>
          <w:bCs/>
          <w:color w:val="808080"/>
        </w:rPr>
      </w:pPr>
      <w:r w:rsidRPr="00683203">
        <w:rPr>
          <w:rFonts w:asciiTheme="minorHAnsi" w:hAnsiTheme="minorHAnsi" w:cstheme="minorHAnsi"/>
          <w:b/>
          <w:bCs/>
          <w:color w:val="000000" w:themeColor="text1"/>
        </w:rPr>
        <w:t>Table</w:t>
      </w:r>
      <w:r w:rsidR="00102DC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683203">
        <w:rPr>
          <w:rFonts w:asciiTheme="minorHAnsi" w:hAnsiTheme="minorHAnsi" w:cstheme="minorHAnsi"/>
          <w:b/>
          <w:bCs/>
          <w:color w:val="000000" w:themeColor="text1"/>
        </w:rPr>
        <w:t>1.</w:t>
      </w:r>
      <w:r w:rsidR="00102DC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2D71EF" w:rsidRPr="002D71EF">
        <w:rPr>
          <w:rFonts w:asciiTheme="minorHAnsi" w:hAnsiTheme="minorHAnsi" w:cstheme="minorHAnsi"/>
          <w:b/>
          <w:bCs/>
          <w:color w:val="000000" w:themeColor="text1"/>
        </w:rPr>
        <w:t>Buffer</w:t>
      </w:r>
      <w:r w:rsidR="00102DC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2D71EF" w:rsidRPr="002D71EF">
        <w:rPr>
          <w:rFonts w:asciiTheme="minorHAnsi" w:hAnsiTheme="minorHAnsi" w:cstheme="minorHAnsi"/>
          <w:b/>
          <w:bCs/>
          <w:color w:val="000000" w:themeColor="text1"/>
        </w:rPr>
        <w:t>composition</w:t>
      </w:r>
      <w:r w:rsidR="00102DC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2D71EF" w:rsidRPr="002D71EF">
        <w:rPr>
          <w:rFonts w:asciiTheme="minorHAnsi" w:hAnsiTheme="minorHAnsi" w:cstheme="minorHAnsi"/>
          <w:b/>
          <w:bCs/>
          <w:color w:val="000000" w:themeColor="text1"/>
        </w:rPr>
        <w:t>and</w:t>
      </w:r>
      <w:r w:rsidR="00102DC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2D71EF" w:rsidRPr="002D71EF">
        <w:rPr>
          <w:rFonts w:asciiTheme="minorHAnsi" w:hAnsiTheme="minorHAnsi" w:cstheme="minorHAnsi"/>
          <w:b/>
          <w:bCs/>
          <w:color w:val="000000" w:themeColor="text1"/>
        </w:rPr>
        <w:t>mixing</w:t>
      </w:r>
      <w:r w:rsidR="00102DC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2D71EF" w:rsidRPr="002D71EF">
        <w:rPr>
          <w:rFonts w:asciiTheme="minorHAnsi" w:hAnsiTheme="minorHAnsi" w:cstheme="minorHAnsi"/>
          <w:b/>
          <w:bCs/>
          <w:color w:val="000000" w:themeColor="text1"/>
        </w:rPr>
        <w:t>advice.</w:t>
      </w:r>
      <w:r w:rsidR="00102DC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2D71EF" w:rsidRPr="008C1D4C">
        <w:rPr>
          <w:rFonts w:asciiTheme="minorHAnsi" w:hAnsiTheme="minorHAnsi" w:cstheme="minorHAnsi"/>
          <w:bCs/>
          <w:color w:val="000000" w:themeColor="text1"/>
        </w:rPr>
        <w:t>Ingredients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D71EF" w:rsidRPr="008C1D4C">
        <w:rPr>
          <w:rFonts w:asciiTheme="minorHAnsi" w:hAnsiTheme="minorHAnsi" w:cstheme="minorHAnsi"/>
          <w:bCs/>
          <w:color w:val="000000" w:themeColor="text1"/>
        </w:rPr>
        <w:t>with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D71EF" w:rsidRPr="008C1D4C">
        <w:rPr>
          <w:rFonts w:asciiTheme="minorHAnsi" w:hAnsiTheme="minorHAnsi" w:cstheme="minorHAnsi"/>
          <w:bCs/>
          <w:color w:val="000000" w:themeColor="text1"/>
        </w:rPr>
        <w:t>the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D71EF" w:rsidRPr="008C1D4C">
        <w:rPr>
          <w:rFonts w:asciiTheme="minorHAnsi" w:hAnsiTheme="minorHAnsi" w:cstheme="minorHAnsi"/>
          <w:bCs/>
          <w:color w:val="000000" w:themeColor="text1"/>
        </w:rPr>
        <w:t>given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D71EF" w:rsidRPr="008C1D4C">
        <w:rPr>
          <w:rFonts w:asciiTheme="minorHAnsi" w:hAnsiTheme="minorHAnsi" w:cstheme="minorHAnsi"/>
          <w:bCs/>
          <w:color w:val="000000" w:themeColor="text1"/>
        </w:rPr>
        <w:t>stock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D71EF" w:rsidRPr="008C1D4C">
        <w:rPr>
          <w:rFonts w:asciiTheme="minorHAnsi" w:hAnsiTheme="minorHAnsi" w:cstheme="minorHAnsi"/>
          <w:bCs/>
          <w:color w:val="000000" w:themeColor="text1"/>
        </w:rPr>
        <w:t>concentrations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D71EF" w:rsidRPr="008C1D4C">
        <w:rPr>
          <w:rFonts w:asciiTheme="minorHAnsi" w:hAnsiTheme="minorHAnsi" w:cstheme="minorHAnsi"/>
          <w:bCs/>
          <w:color w:val="000000" w:themeColor="text1"/>
        </w:rPr>
        <w:t>mixed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D71EF" w:rsidRPr="008C1D4C">
        <w:rPr>
          <w:rFonts w:asciiTheme="minorHAnsi" w:hAnsiTheme="minorHAnsi" w:cstheme="minorHAnsi"/>
          <w:bCs/>
          <w:color w:val="000000" w:themeColor="text1"/>
        </w:rPr>
        <w:t>in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D71EF" w:rsidRPr="008C1D4C">
        <w:rPr>
          <w:rFonts w:asciiTheme="minorHAnsi" w:hAnsiTheme="minorHAnsi" w:cstheme="minorHAnsi"/>
          <w:bCs/>
          <w:color w:val="000000" w:themeColor="text1"/>
        </w:rPr>
        <w:t>the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D71EF" w:rsidRPr="008C1D4C">
        <w:rPr>
          <w:rFonts w:asciiTheme="minorHAnsi" w:hAnsiTheme="minorHAnsi" w:cstheme="minorHAnsi"/>
          <w:bCs/>
          <w:color w:val="000000" w:themeColor="text1"/>
        </w:rPr>
        <w:t>given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D71EF" w:rsidRPr="008C1D4C">
        <w:rPr>
          <w:rFonts w:asciiTheme="minorHAnsi" w:hAnsiTheme="minorHAnsi" w:cstheme="minorHAnsi"/>
          <w:bCs/>
          <w:color w:val="000000" w:themeColor="text1"/>
        </w:rPr>
        <w:t>amounts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D71EF" w:rsidRPr="008C1D4C">
        <w:rPr>
          <w:rFonts w:asciiTheme="minorHAnsi" w:hAnsiTheme="minorHAnsi" w:cstheme="minorHAnsi"/>
          <w:bCs/>
          <w:color w:val="000000" w:themeColor="text1"/>
        </w:rPr>
        <w:t>yield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D71EF" w:rsidRPr="008C1D4C">
        <w:rPr>
          <w:rFonts w:asciiTheme="minorHAnsi" w:hAnsiTheme="minorHAnsi" w:cstheme="minorHAnsi"/>
          <w:bCs/>
          <w:color w:val="000000" w:themeColor="text1"/>
        </w:rPr>
        <w:t>50</w:t>
      </w:r>
      <w:r w:rsidR="00EC5DAC">
        <w:rPr>
          <w:rFonts w:asciiTheme="minorHAnsi" w:hAnsiTheme="minorHAnsi" w:cstheme="minorHAnsi"/>
          <w:bCs/>
          <w:color w:val="000000" w:themeColor="text1"/>
        </w:rPr>
        <w:t xml:space="preserve"> mL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D71EF" w:rsidRPr="008C1D4C">
        <w:rPr>
          <w:rFonts w:asciiTheme="minorHAnsi" w:hAnsiTheme="minorHAnsi" w:cstheme="minorHAnsi"/>
          <w:bCs/>
          <w:color w:val="000000" w:themeColor="text1"/>
        </w:rPr>
        <w:t>of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D71EF" w:rsidRPr="008C1D4C">
        <w:rPr>
          <w:rFonts w:asciiTheme="minorHAnsi" w:hAnsiTheme="minorHAnsi" w:cstheme="minorHAnsi"/>
          <w:bCs/>
          <w:color w:val="000000" w:themeColor="text1"/>
        </w:rPr>
        <w:t>WB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D71EF" w:rsidRPr="008C1D4C">
        <w:rPr>
          <w:rFonts w:asciiTheme="minorHAnsi" w:hAnsiTheme="minorHAnsi" w:cstheme="minorHAnsi"/>
          <w:bCs/>
          <w:color w:val="000000" w:themeColor="text1"/>
        </w:rPr>
        <w:t>or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D71EF" w:rsidRPr="008C1D4C">
        <w:rPr>
          <w:rFonts w:asciiTheme="minorHAnsi" w:hAnsiTheme="minorHAnsi" w:cstheme="minorHAnsi"/>
          <w:bCs/>
          <w:color w:val="000000" w:themeColor="text1"/>
        </w:rPr>
        <w:t>PEB.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D71EF" w:rsidRPr="008C1D4C">
        <w:rPr>
          <w:rFonts w:asciiTheme="minorHAnsi" w:hAnsiTheme="minorHAnsi" w:cstheme="minorHAnsi"/>
          <w:bCs/>
          <w:color w:val="000000" w:themeColor="text1"/>
        </w:rPr>
        <w:t>Tris: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D71EF" w:rsidRPr="008C1D4C">
        <w:rPr>
          <w:rFonts w:asciiTheme="minorHAnsi" w:hAnsiTheme="minorHAnsi" w:cstheme="minorHAnsi"/>
          <w:bCs/>
          <w:color w:val="000000" w:themeColor="text1"/>
        </w:rPr>
        <w:t>tris</w:t>
      </w:r>
      <w:r w:rsidR="002D71EF" w:rsidRPr="008C1D4C">
        <w:rPr>
          <w:rFonts w:ascii="Cambria Math" w:hAnsi="Cambria Math" w:cs="Cambria Math"/>
          <w:bCs/>
          <w:color w:val="000000" w:themeColor="text1"/>
        </w:rPr>
        <w:t>‑</w:t>
      </w:r>
      <w:r w:rsidR="002D71EF" w:rsidRPr="008C1D4C">
        <w:rPr>
          <w:rFonts w:asciiTheme="minorHAnsi" w:hAnsiTheme="minorHAnsi" w:cstheme="minorHAnsi"/>
          <w:bCs/>
          <w:color w:val="000000" w:themeColor="text1"/>
        </w:rPr>
        <w:t>(hydroxymethyl)-aminomethane,</w:t>
      </w:r>
      <w:r w:rsidR="00102DCB">
        <w:rPr>
          <w:bCs/>
          <w:color w:val="000000" w:themeColor="text1"/>
        </w:rPr>
        <w:t xml:space="preserve"> </w:t>
      </w:r>
      <w:r w:rsidR="002D71EF" w:rsidRPr="008C1D4C">
        <w:rPr>
          <w:rFonts w:asciiTheme="minorHAnsi" w:hAnsiTheme="minorHAnsi" w:cstheme="minorHAnsi"/>
          <w:bCs/>
          <w:color w:val="000000" w:themeColor="text1"/>
        </w:rPr>
        <w:t>EGTA:</w:t>
      </w:r>
      <w:r w:rsidR="00102DCB">
        <w:rPr>
          <w:bCs/>
          <w:color w:val="000000" w:themeColor="text1"/>
        </w:rPr>
        <w:t xml:space="preserve"> </w:t>
      </w:r>
      <w:r w:rsidR="002D71EF" w:rsidRPr="008C1D4C">
        <w:rPr>
          <w:rFonts w:asciiTheme="minorHAnsi" w:hAnsiTheme="minorHAnsi" w:cstheme="minorHAnsi"/>
          <w:bCs/>
          <w:color w:val="000000" w:themeColor="text1"/>
        </w:rPr>
        <w:t>ethylene</w:t>
      </w:r>
      <w:r w:rsidR="00102DCB">
        <w:rPr>
          <w:bCs/>
          <w:color w:val="000000" w:themeColor="text1"/>
        </w:rPr>
        <w:t xml:space="preserve"> </w:t>
      </w:r>
      <w:r w:rsidR="002D71EF" w:rsidRPr="008C1D4C">
        <w:rPr>
          <w:rFonts w:asciiTheme="minorHAnsi" w:hAnsiTheme="minorHAnsi" w:cstheme="minorHAnsi"/>
          <w:bCs/>
          <w:color w:val="000000" w:themeColor="text1"/>
        </w:rPr>
        <w:t>glycol-bis(</w:t>
      </w:r>
      <w:r w:rsidR="002D71EF" w:rsidRPr="008C1D4C">
        <w:rPr>
          <w:bCs/>
          <w:color w:val="000000" w:themeColor="text1"/>
        </w:rPr>
        <w:t>β</w:t>
      </w:r>
      <w:r w:rsidR="002D71EF" w:rsidRPr="008C1D4C">
        <w:rPr>
          <w:rFonts w:asciiTheme="minorHAnsi" w:hAnsiTheme="minorHAnsi" w:cstheme="minorHAnsi"/>
          <w:bCs/>
          <w:color w:val="000000" w:themeColor="text1"/>
        </w:rPr>
        <w:t>-aminoethyl</w:t>
      </w:r>
      <w:r w:rsidR="00102DCB">
        <w:rPr>
          <w:bCs/>
          <w:color w:val="000000" w:themeColor="text1"/>
        </w:rPr>
        <w:t xml:space="preserve"> </w:t>
      </w:r>
      <w:r w:rsidR="002D71EF" w:rsidRPr="008C1D4C">
        <w:rPr>
          <w:rFonts w:asciiTheme="minorHAnsi" w:hAnsiTheme="minorHAnsi" w:cstheme="minorHAnsi"/>
          <w:bCs/>
          <w:color w:val="000000" w:themeColor="text1"/>
        </w:rPr>
        <w:t>ether)-N,N,N</w:t>
      </w:r>
      <w:r w:rsidR="002D71EF" w:rsidRPr="008C1D4C">
        <w:rPr>
          <w:bCs/>
          <w:color w:val="000000" w:themeColor="text1"/>
        </w:rPr>
        <w:t>′</w:t>
      </w:r>
      <w:r w:rsidR="002D71EF" w:rsidRPr="008C1D4C">
        <w:rPr>
          <w:rFonts w:asciiTheme="minorHAnsi" w:hAnsiTheme="minorHAnsi" w:cstheme="minorHAnsi"/>
          <w:bCs/>
          <w:color w:val="000000" w:themeColor="text1"/>
        </w:rPr>
        <w:t>,N</w:t>
      </w:r>
      <w:r w:rsidR="002D71EF" w:rsidRPr="008C1D4C">
        <w:rPr>
          <w:bCs/>
          <w:color w:val="000000" w:themeColor="text1"/>
        </w:rPr>
        <w:t>′</w:t>
      </w:r>
      <w:r w:rsidR="002D71EF" w:rsidRPr="008C1D4C">
        <w:rPr>
          <w:rFonts w:asciiTheme="minorHAnsi" w:hAnsiTheme="minorHAnsi" w:cstheme="minorHAnsi"/>
          <w:bCs/>
          <w:color w:val="000000" w:themeColor="text1"/>
        </w:rPr>
        <w:t>-tetra-acetic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D71EF" w:rsidRPr="008C1D4C">
        <w:rPr>
          <w:rFonts w:asciiTheme="minorHAnsi" w:hAnsiTheme="minorHAnsi" w:cstheme="minorHAnsi"/>
          <w:bCs/>
          <w:color w:val="000000" w:themeColor="text1"/>
        </w:rPr>
        <w:t>acid,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D71EF" w:rsidRPr="008C1D4C">
        <w:rPr>
          <w:rFonts w:asciiTheme="minorHAnsi" w:hAnsiTheme="minorHAnsi" w:cstheme="minorHAnsi"/>
          <w:bCs/>
          <w:color w:val="000000" w:themeColor="text1"/>
        </w:rPr>
        <w:t>PTE: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D71EF" w:rsidRPr="008C1D4C">
        <w:rPr>
          <w:rFonts w:asciiTheme="minorHAnsi" w:hAnsiTheme="minorHAnsi" w:cstheme="minorHAnsi"/>
          <w:bCs/>
          <w:color w:val="000000" w:themeColor="text1"/>
        </w:rPr>
        <w:t>Polyoxyethylene-(10)-tridecyl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D71EF" w:rsidRPr="008C1D4C">
        <w:rPr>
          <w:rFonts w:asciiTheme="minorHAnsi" w:hAnsiTheme="minorHAnsi" w:cstheme="minorHAnsi"/>
          <w:bCs/>
          <w:color w:val="000000" w:themeColor="text1"/>
        </w:rPr>
        <w:t>ether,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D71EF" w:rsidRPr="008C1D4C">
        <w:rPr>
          <w:rFonts w:asciiTheme="minorHAnsi" w:hAnsiTheme="minorHAnsi" w:cstheme="minorHAnsi"/>
          <w:bCs/>
          <w:color w:val="000000" w:themeColor="text1"/>
        </w:rPr>
        <w:t>A: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D71EF" w:rsidRPr="008C1D4C">
        <w:rPr>
          <w:rFonts w:asciiTheme="minorHAnsi" w:hAnsiTheme="minorHAnsi" w:cstheme="minorHAnsi"/>
          <w:bCs/>
          <w:color w:val="000000" w:themeColor="text1"/>
        </w:rPr>
        <w:t>autoclave,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D71EF" w:rsidRPr="008C1D4C">
        <w:rPr>
          <w:rFonts w:asciiTheme="minorHAnsi" w:hAnsiTheme="minorHAnsi" w:cstheme="minorHAnsi"/>
          <w:bCs/>
          <w:color w:val="000000" w:themeColor="text1"/>
        </w:rPr>
        <w:t>₳: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D71EF" w:rsidRPr="008C1D4C">
        <w:rPr>
          <w:rFonts w:asciiTheme="minorHAnsi" w:hAnsiTheme="minorHAnsi" w:cstheme="minorHAnsi"/>
          <w:bCs/>
          <w:color w:val="000000" w:themeColor="text1"/>
        </w:rPr>
        <w:t>filter-sterilize;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D71EF" w:rsidRPr="008C1D4C">
        <w:rPr>
          <w:rFonts w:asciiTheme="minorHAnsi" w:hAnsiTheme="minorHAnsi" w:cstheme="minorHAnsi"/>
          <w:bCs/>
          <w:color w:val="000000" w:themeColor="text1"/>
        </w:rPr>
        <w:t>*fill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D71EF" w:rsidRPr="008C1D4C">
        <w:rPr>
          <w:rFonts w:asciiTheme="minorHAnsi" w:hAnsiTheme="minorHAnsi" w:cstheme="minorHAnsi"/>
          <w:bCs/>
          <w:color w:val="000000" w:themeColor="text1"/>
        </w:rPr>
        <w:t>up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D71EF" w:rsidRPr="008C1D4C">
        <w:rPr>
          <w:rFonts w:asciiTheme="minorHAnsi" w:hAnsiTheme="minorHAnsi" w:cstheme="minorHAnsi"/>
          <w:bCs/>
          <w:color w:val="000000" w:themeColor="text1"/>
        </w:rPr>
        <w:t>to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D71EF" w:rsidRPr="008C1D4C">
        <w:rPr>
          <w:rFonts w:asciiTheme="minorHAnsi" w:hAnsiTheme="minorHAnsi" w:cstheme="minorHAnsi"/>
          <w:bCs/>
          <w:color w:val="000000" w:themeColor="text1"/>
        </w:rPr>
        <w:t>50</w:t>
      </w:r>
      <w:r w:rsidR="00EC5DAC">
        <w:rPr>
          <w:rFonts w:asciiTheme="minorHAnsi" w:hAnsiTheme="minorHAnsi" w:cstheme="minorHAnsi"/>
          <w:bCs/>
          <w:color w:val="000000" w:themeColor="text1"/>
        </w:rPr>
        <w:t xml:space="preserve"> mL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D71EF" w:rsidRPr="008C1D4C">
        <w:rPr>
          <w:rFonts w:asciiTheme="minorHAnsi" w:hAnsiTheme="minorHAnsi" w:cstheme="minorHAnsi"/>
          <w:bCs/>
          <w:color w:val="000000" w:themeColor="text1"/>
        </w:rPr>
        <w:t>with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D71EF" w:rsidRPr="008C1D4C">
        <w:rPr>
          <w:rFonts w:asciiTheme="minorHAnsi" w:hAnsiTheme="minorHAnsi" w:cstheme="minorHAnsi"/>
          <w:bCs/>
          <w:color w:val="000000" w:themeColor="text1"/>
        </w:rPr>
        <w:t>RNase-free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D71EF" w:rsidRPr="008C1D4C">
        <w:rPr>
          <w:rFonts w:asciiTheme="minorHAnsi" w:hAnsiTheme="minorHAnsi" w:cstheme="minorHAnsi"/>
          <w:bCs/>
          <w:color w:val="000000" w:themeColor="text1"/>
        </w:rPr>
        <w:t>water.</w:t>
      </w:r>
    </w:p>
    <w:p w14:paraId="470764B4" w14:textId="77777777" w:rsidR="00682A7D" w:rsidRPr="001B1519" w:rsidRDefault="00682A7D" w:rsidP="00E60610">
      <w:pPr>
        <w:contextualSpacing/>
        <w:rPr>
          <w:rFonts w:asciiTheme="minorHAnsi" w:hAnsiTheme="minorHAnsi" w:cstheme="minorHAnsi"/>
          <w:bCs/>
          <w:color w:val="808080"/>
        </w:rPr>
      </w:pPr>
    </w:p>
    <w:p w14:paraId="5B2FCC91" w14:textId="7BADCE3B" w:rsidR="00682A7D" w:rsidRPr="00682A7D" w:rsidRDefault="00682A7D" w:rsidP="00E60610">
      <w:pPr>
        <w:contextualSpacing/>
        <w:rPr>
          <w:rFonts w:asciiTheme="minorHAnsi" w:hAnsiTheme="minorHAnsi" w:cstheme="minorHAnsi"/>
          <w:bCs/>
          <w:color w:val="000000" w:themeColor="text1"/>
        </w:rPr>
      </w:pPr>
      <w:r w:rsidRPr="00682A7D">
        <w:rPr>
          <w:rFonts w:asciiTheme="minorHAnsi" w:hAnsiTheme="minorHAnsi" w:cstheme="minorHAnsi"/>
          <w:b/>
          <w:bCs/>
          <w:color w:val="000000" w:themeColor="text1"/>
        </w:rPr>
        <w:t>Figure</w:t>
      </w:r>
      <w:r w:rsidR="00102DC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/>
          <w:bCs/>
          <w:color w:val="000000" w:themeColor="text1"/>
        </w:rPr>
        <w:t>1.</w:t>
      </w:r>
      <w:r w:rsidR="00102DC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/>
          <w:bCs/>
          <w:color w:val="000000" w:themeColor="text1"/>
        </w:rPr>
        <w:t>Translating</w:t>
      </w:r>
      <w:r w:rsidR="00102DC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/>
          <w:bCs/>
          <w:color w:val="000000" w:themeColor="text1"/>
        </w:rPr>
        <w:t>ribosome</w:t>
      </w:r>
      <w:r w:rsidR="00102DC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/>
          <w:bCs/>
          <w:color w:val="000000" w:themeColor="text1"/>
        </w:rPr>
        <w:t>affinity</w:t>
      </w:r>
      <w:r w:rsidR="00102DC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/>
          <w:bCs/>
          <w:color w:val="000000" w:themeColor="text1"/>
        </w:rPr>
        <w:t>purification</w:t>
      </w:r>
      <w:r w:rsidR="00102DC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proofErr w:type="gramStart"/>
      <w:r w:rsidRPr="00682A7D">
        <w:rPr>
          <w:rFonts w:asciiTheme="minorHAnsi" w:hAnsiTheme="minorHAnsi" w:cstheme="minorHAnsi"/>
          <w:b/>
          <w:bCs/>
          <w:color w:val="000000" w:themeColor="text1"/>
        </w:rPr>
        <w:t>(</w:t>
      </w:r>
      <w:r w:rsidR="00102DC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/>
          <w:bCs/>
          <w:color w:val="000000" w:themeColor="text1"/>
        </w:rPr>
        <w:t>TRAP</w:t>
      </w:r>
      <w:proofErr w:type="gramEnd"/>
      <w:r w:rsidRPr="00682A7D">
        <w:rPr>
          <w:rFonts w:asciiTheme="minorHAnsi" w:hAnsiTheme="minorHAnsi" w:cstheme="minorHAnsi"/>
          <w:b/>
          <w:bCs/>
          <w:color w:val="000000" w:themeColor="text1"/>
        </w:rPr>
        <w:t>)</w:t>
      </w:r>
      <w:r w:rsidR="00102DC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/>
          <w:bCs/>
          <w:color w:val="000000" w:themeColor="text1"/>
        </w:rPr>
        <w:t>complements</w:t>
      </w:r>
      <w:r w:rsidR="00102DC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/>
          <w:bCs/>
          <w:color w:val="000000" w:themeColor="text1"/>
        </w:rPr>
        <w:t>the</w:t>
      </w:r>
      <w:r w:rsidR="00102DC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/>
          <w:bCs/>
          <w:color w:val="000000" w:themeColor="text1"/>
        </w:rPr>
        <w:t>„omics“</w:t>
      </w:r>
      <w:r w:rsidR="00102DC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/>
          <w:bCs/>
          <w:color w:val="000000" w:themeColor="text1"/>
        </w:rPr>
        <w:t>analysis</w:t>
      </w:r>
      <w:r w:rsidR="00102DC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/>
          <w:bCs/>
          <w:color w:val="000000" w:themeColor="text1"/>
        </w:rPr>
        <w:t>portfolio.</w:t>
      </w:r>
      <w:r w:rsidR="00102DC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/>
          <w:bCs/>
          <w:color w:val="000000" w:themeColor="text1"/>
        </w:rPr>
        <w:t>A</w:t>
      </w:r>
      <w:r w:rsidR="00064F8E">
        <w:rPr>
          <w:rFonts w:asciiTheme="minorHAnsi" w:hAnsiTheme="minorHAnsi" w:cstheme="minorHAnsi"/>
          <w:b/>
          <w:bCs/>
          <w:color w:val="000000" w:themeColor="text1"/>
        </w:rPr>
        <w:t>.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064F8E" w:rsidRPr="00064F8E">
        <w:rPr>
          <w:rFonts w:asciiTheme="minorHAnsi" w:hAnsiTheme="minorHAnsi" w:cstheme="minorHAnsi"/>
          <w:bCs/>
          <w:color w:val="000000" w:themeColor="text1"/>
        </w:rPr>
        <w:t>I</w:t>
      </w:r>
      <w:r w:rsidRPr="00682A7D">
        <w:rPr>
          <w:rFonts w:asciiTheme="minorHAnsi" w:hAnsiTheme="minorHAnsi" w:cstheme="minorHAnsi"/>
          <w:bCs/>
          <w:color w:val="000000" w:themeColor="text1"/>
        </w:rPr>
        <w:t>ncreasing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levels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of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analytical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precision,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down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to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F3E00" w:rsidRPr="00682A7D">
        <w:rPr>
          <w:rFonts w:asciiTheme="minorHAnsi" w:hAnsiTheme="minorHAnsi" w:cstheme="minorHAnsi"/>
          <w:bCs/>
          <w:color w:val="000000" w:themeColor="text1"/>
        </w:rPr>
        <w:t>single</w:t>
      </w:r>
      <w:r w:rsidR="001F3E00">
        <w:rPr>
          <w:rFonts w:asciiTheme="minorHAnsi" w:hAnsiTheme="minorHAnsi" w:cstheme="minorHAnsi"/>
          <w:bCs/>
          <w:color w:val="000000" w:themeColor="text1"/>
        </w:rPr>
        <w:t>-</w:t>
      </w:r>
      <w:r w:rsidRPr="00682A7D">
        <w:rPr>
          <w:rFonts w:asciiTheme="minorHAnsi" w:hAnsiTheme="minorHAnsi" w:cstheme="minorHAnsi"/>
          <w:bCs/>
          <w:color w:val="000000" w:themeColor="text1"/>
        </w:rPr>
        <w:t>cell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or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even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subcellular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resolution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can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be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achieved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by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a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plethora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of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methods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or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combinations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thereof.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The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scheme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gives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an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overview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of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currently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available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tools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in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the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plant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and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animal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field.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Tissue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collection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at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cellular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resolution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can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be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achieved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by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protocols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like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LCM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or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FACS,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which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are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then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coupled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to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standard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transcriptome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or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polysome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profiling/translatome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analysis.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TRAP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and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INTACT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integrate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both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tissue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capture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and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RNA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isolation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as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they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are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based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on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epitope-tagging.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However,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INTACT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samples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only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cell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nuclei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and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constitutes</w:t>
      </w:r>
      <w:r w:rsidR="0028362F">
        <w:rPr>
          <w:rFonts w:asciiTheme="minorHAnsi" w:hAnsiTheme="minorHAnsi" w:cstheme="minorHAnsi"/>
          <w:bCs/>
          <w:color w:val="000000" w:themeColor="text1"/>
        </w:rPr>
        <w:t>,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8362F">
        <w:rPr>
          <w:rFonts w:asciiTheme="minorHAnsi" w:hAnsiTheme="minorHAnsi" w:cstheme="minorHAnsi"/>
          <w:bCs/>
          <w:color w:val="000000" w:themeColor="text1"/>
        </w:rPr>
        <w:t>therefore,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a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special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case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of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transcriptome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analysis.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A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small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rabbit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icon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marks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newly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developed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methods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in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the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animal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field: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While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SLAM-ITseq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and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Flura-seq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rely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on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metabolic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targetting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of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nascent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RNAs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with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modified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uracil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bases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in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cells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expressing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the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permissive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enzyme,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Slide-seq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makes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use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of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a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coated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glass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slide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with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DNA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barcodes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that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provide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positional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information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in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the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cellular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range.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A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proximity-labeling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approach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is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followed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in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APEX</w:t>
      </w:r>
      <w:r w:rsidR="0088648B">
        <w:rPr>
          <w:rFonts w:asciiTheme="minorHAnsi" w:hAnsiTheme="minorHAnsi" w:cstheme="minorHAnsi"/>
          <w:bCs/>
          <w:color w:val="000000" w:themeColor="text1"/>
        </w:rPr>
        <w:t>-</w:t>
      </w:r>
      <w:r w:rsidRPr="00682A7D">
        <w:rPr>
          <w:rFonts w:asciiTheme="minorHAnsi" w:hAnsiTheme="minorHAnsi" w:cstheme="minorHAnsi"/>
          <w:bCs/>
          <w:color w:val="000000" w:themeColor="text1"/>
        </w:rPr>
        <w:t>seq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to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sample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RNAs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in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specific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subcellular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compartments.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Notably,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increased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resolution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often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requires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8362F">
        <w:rPr>
          <w:rFonts w:asciiTheme="minorHAnsi" w:hAnsiTheme="minorHAnsi" w:cstheme="minorHAnsi"/>
          <w:bCs/>
          <w:color w:val="000000" w:themeColor="text1"/>
        </w:rPr>
        <w:t>the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generation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of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transgenic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material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(asterisks)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and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these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methods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are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thus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predominantly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used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for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model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species.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TRAP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is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especially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suited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for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plant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science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studies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involving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cell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wall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(CW)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or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mechanic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signaling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as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well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as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cell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species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that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are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difficult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to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release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from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their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CW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matrix.</w:t>
      </w:r>
      <w:r w:rsidR="00102DC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/>
          <w:bCs/>
          <w:color w:val="000000" w:themeColor="text1"/>
        </w:rPr>
        <w:t>B.</w:t>
      </w:r>
      <w:r w:rsidR="00102DC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Detailed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wet-lab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steps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of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the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TRAP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procedure: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Seedlings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expressing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GFP-tagged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ribosomal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protein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in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distinct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cell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types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(e.g.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root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endodermis)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are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grown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on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EC5DAC">
        <w:rPr>
          <w:rFonts w:asciiTheme="minorHAnsi" w:hAnsiTheme="minorHAnsi" w:cstheme="minorHAnsi"/>
          <w:bCs/>
          <w:color w:val="000000" w:themeColor="text1"/>
        </w:rPr>
        <w:t>Petri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dishes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for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seven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days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and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root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material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harvested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by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snap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freezing.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A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total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RNA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control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sample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is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collected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from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the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homogenized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crude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extract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before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pelleting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the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debris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via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centrifugation.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Magnetic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anti-GFP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beads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ar</w:t>
      </w:r>
      <w:r w:rsidR="0028362F">
        <w:rPr>
          <w:rFonts w:asciiTheme="minorHAnsi" w:hAnsiTheme="minorHAnsi" w:cstheme="minorHAnsi"/>
          <w:bCs/>
          <w:color w:val="000000" w:themeColor="text1"/>
        </w:rPr>
        <w:t>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8362F">
        <w:rPr>
          <w:rFonts w:asciiTheme="minorHAnsi" w:hAnsiTheme="minorHAnsi" w:cstheme="minorHAnsi"/>
          <w:bCs/>
          <w:color w:val="000000" w:themeColor="text1"/>
        </w:rPr>
        <w:t>added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8362F">
        <w:rPr>
          <w:rFonts w:asciiTheme="minorHAnsi" w:hAnsiTheme="minorHAnsi" w:cstheme="minorHAnsi"/>
          <w:bCs/>
          <w:color w:val="000000" w:themeColor="text1"/>
        </w:rPr>
        <w:t>to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8362F">
        <w:rPr>
          <w:rFonts w:asciiTheme="minorHAnsi" w:hAnsiTheme="minorHAnsi" w:cstheme="minorHAnsi"/>
          <w:bCs/>
          <w:color w:val="000000" w:themeColor="text1"/>
        </w:rPr>
        <w:t>the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8362F">
        <w:rPr>
          <w:rFonts w:asciiTheme="minorHAnsi" w:hAnsiTheme="minorHAnsi" w:cstheme="minorHAnsi"/>
          <w:bCs/>
          <w:color w:val="000000" w:themeColor="text1"/>
        </w:rPr>
        <w:t>cleared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8362F">
        <w:rPr>
          <w:rFonts w:asciiTheme="minorHAnsi" w:hAnsiTheme="minorHAnsi" w:cstheme="minorHAnsi"/>
          <w:bCs/>
          <w:color w:val="000000" w:themeColor="text1"/>
        </w:rPr>
        <w:t>extract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to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perform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immunoprecipitation.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After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incubation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and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three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wash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steps</w:t>
      </w:r>
      <w:r w:rsidR="0028362F">
        <w:rPr>
          <w:rFonts w:asciiTheme="minorHAnsi" w:hAnsiTheme="minorHAnsi" w:cstheme="minorHAnsi"/>
          <w:bCs/>
          <w:color w:val="000000" w:themeColor="text1"/>
        </w:rPr>
        <w:t>,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the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polysome-associated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RNA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(TRAP/polysome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RNA)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is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directly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obtained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via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phenol-chloro</w:t>
      </w:r>
      <w:r w:rsidR="0028362F">
        <w:rPr>
          <w:rFonts w:asciiTheme="minorHAnsi" w:hAnsiTheme="minorHAnsi" w:cstheme="minorHAnsi"/>
          <w:bCs/>
          <w:color w:val="000000" w:themeColor="text1"/>
        </w:rPr>
        <w:t>f</w:t>
      </w:r>
      <w:r w:rsidRPr="00682A7D">
        <w:rPr>
          <w:rFonts w:asciiTheme="minorHAnsi" w:hAnsiTheme="minorHAnsi" w:cstheme="minorHAnsi"/>
          <w:bCs/>
          <w:color w:val="000000" w:themeColor="text1"/>
        </w:rPr>
        <w:t>orm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extraction.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0C8CFB71" w14:textId="10180680" w:rsidR="00064F8E" w:rsidRPr="00682A7D" w:rsidRDefault="00682A7D" w:rsidP="00E60610">
      <w:pPr>
        <w:contextualSpacing/>
        <w:rPr>
          <w:rFonts w:asciiTheme="minorHAnsi" w:hAnsiTheme="minorHAnsi" w:cstheme="minorHAnsi"/>
          <w:bCs/>
          <w:color w:val="000000" w:themeColor="text1"/>
        </w:rPr>
      </w:pPr>
      <w:r w:rsidRPr="00682A7D">
        <w:rPr>
          <w:rFonts w:asciiTheme="minorHAnsi" w:hAnsiTheme="minorHAnsi" w:cstheme="minorHAnsi"/>
          <w:bCs/>
          <w:color w:val="000000" w:themeColor="text1"/>
        </w:rPr>
        <w:t>LCM: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laser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capture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microdissection,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FACS/FANS: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fluorescence-activated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cell/nucle</w:t>
      </w:r>
      <w:r w:rsidR="00AC77F0">
        <w:rPr>
          <w:rFonts w:asciiTheme="minorHAnsi" w:hAnsiTheme="minorHAnsi" w:cstheme="minorHAnsi"/>
          <w:bCs/>
          <w:color w:val="000000" w:themeColor="text1"/>
        </w:rPr>
        <w:t>ar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sorting,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APEX</w:t>
      </w:r>
      <w:r w:rsidR="0088648B">
        <w:rPr>
          <w:rFonts w:asciiTheme="minorHAnsi" w:hAnsiTheme="minorHAnsi" w:cstheme="minorHAnsi"/>
          <w:bCs/>
          <w:color w:val="000000" w:themeColor="text1"/>
        </w:rPr>
        <w:t>-</w:t>
      </w:r>
      <w:r w:rsidRPr="00682A7D">
        <w:rPr>
          <w:rFonts w:asciiTheme="minorHAnsi" w:hAnsiTheme="minorHAnsi" w:cstheme="minorHAnsi"/>
          <w:bCs/>
          <w:color w:val="000000" w:themeColor="text1"/>
        </w:rPr>
        <w:t>seq: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method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based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on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engineered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  <w:u w:val="single"/>
        </w:rPr>
        <w:t>a</w:t>
      </w:r>
      <w:r w:rsidRPr="00682A7D">
        <w:rPr>
          <w:rFonts w:asciiTheme="minorHAnsi" w:hAnsiTheme="minorHAnsi" w:cstheme="minorHAnsi"/>
          <w:bCs/>
          <w:color w:val="000000" w:themeColor="text1"/>
        </w:rPr>
        <w:t>scorbate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  <w:u w:val="single"/>
        </w:rPr>
        <w:t>pe</w:t>
      </w:r>
      <w:r w:rsidRPr="00682A7D">
        <w:rPr>
          <w:rFonts w:asciiTheme="minorHAnsi" w:hAnsiTheme="minorHAnsi" w:cstheme="minorHAnsi"/>
          <w:bCs/>
          <w:color w:val="000000" w:themeColor="text1"/>
        </w:rPr>
        <w:t>ro</w:t>
      </w:r>
      <w:r w:rsidRPr="00682A7D">
        <w:rPr>
          <w:rFonts w:asciiTheme="minorHAnsi" w:hAnsiTheme="minorHAnsi" w:cstheme="minorHAnsi"/>
          <w:bCs/>
          <w:color w:val="000000" w:themeColor="text1"/>
          <w:u w:val="single"/>
        </w:rPr>
        <w:t>x</w:t>
      </w:r>
      <w:r w:rsidRPr="00682A7D">
        <w:rPr>
          <w:rFonts w:asciiTheme="minorHAnsi" w:hAnsiTheme="minorHAnsi" w:cstheme="minorHAnsi"/>
          <w:bCs/>
          <w:color w:val="000000" w:themeColor="text1"/>
        </w:rPr>
        <w:t>idase,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INTACT: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isolation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of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nuclei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tagged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in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specific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cell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types,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SLAM-ITseq: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thiol(SH)-linked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alkylation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for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the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metabolic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sequencing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of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RNA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in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tissue,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Flura-seq: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fluorouracil-labeled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RNA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sequencing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064F8E">
        <w:rPr>
          <w:rFonts w:asciiTheme="minorHAnsi" w:hAnsiTheme="minorHAnsi" w:cstheme="minorHAnsi"/>
          <w:bCs/>
          <w:color w:val="000000" w:themeColor="text1"/>
        </w:rPr>
        <w:t>(Created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064F8E">
        <w:rPr>
          <w:rFonts w:asciiTheme="minorHAnsi" w:hAnsiTheme="minorHAnsi" w:cstheme="minorHAnsi"/>
          <w:bCs/>
          <w:color w:val="000000" w:themeColor="text1"/>
        </w:rPr>
        <w:t>with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064F8E">
        <w:rPr>
          <w:rFonts w:asciiTheme="minorHAnsi" w:hAnsiTheme="minorHAnsi" w:cstheme="minorHAnsi"/>
          <w:bCs/>
          <w:color w:val="000000" w:themeColor="text1"/>
        </w:rPr>
        <w:t>Biorender.com)</w:t>
      </w:r>
    </w:p>
    <w:p w14:paraId="4F2648CA" w14:textId="77777777" w:rsidR="00682A7D" w:rsidRDefault="00682A7D" w:rsidP="00E60610">
      <w:pPr>
        <w:contextualSpacing/>
        <w:rPr>
          <w:rFonts w:asciiTheme="minorHAnsi" w:hAnsiTheme="minorHAnsi" w:cstheme="minorHAnsi"/>
          <w:b/>
          <w:bCs/>
          <w:color w:val="000000" w:themeColor="text1"/>
        </w:rPr>
      </w:pPr>
    </w:p>
    <w:p w14:paraId="1438ED32" w14:textId="04169180" w:rsidR="00682A7D" w:rsidRPr="00682A7D" w:rsidRDefault="00682A7D" w:rsidP="00E60610">
      <w:pPr>
        <w:contextualSpacing/>
        <w:rPr>
          <w:rFonts w:asciiTheme="minorHAnsi" w:hAnsiTheme="minorHAnsi" w:cstheme="minorHAnsi"/>
          <w:b/>
          <w:bCs/>
          <w:color w:val="000000" w:themeColor="text1"/>
        </w:rPr>
      </w:pPr>
      <w:r w:rsidRPr="00682A7D">
        <w:rPr>
          <w:rFonts w:asciiTheme="minorHAnsi" w:hAnsiTheme="minorHAnsi" w:cstheme="minorHAnsi"/>
          <w:b/>
          <w:bCs/>
          <w:color w:val="000000" w:themeColor="text1"/>
        </w:rPr>
        <w:t>Figure</w:t>
      </w:r>
      <w:r w:rsidR="00102DC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/>
          <w:bCs/>
          <w:color w:val="000000" w:themeColor="text1"/>
        </w:rPr>
        <w:t>2.</w:t>
      </w:r>
      <w:r w:rsidR="00102DC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/>
          <w:bCs/>
          <w:color w:val="000000" w:themeColor="text1"/>
        </w:rPr>
        <w:t>Cell</w:t>
      </w:r>
      <w:r w:rsidR="00102DC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/>
          <w:bCs/>
          <w:color w:val="000000" w:themeColor="text1"/>
        </w:rPr>
        <w:t>type-specific</w:t>
      </w:r>
      <w:r w:rsidR="00102DC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/>
          <w:bCs/>
          <w:color w:val="000000" w:themeColor="text1"/>
        </w:rPr>
        <w:t>expression</w:t>
      </w:r>
      <w:r w:rsidR="00102DC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/>
          <w:bCs/>
          <w:color w:val="000000" w:themeColor="text1"/>
        </w:rPr>
        <w:t>of</w:t>
      </w:r>
      <w:r w:rsidR="00102DC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/>
          <w:bCs/>
          <w:color w:val="000000" w:themeColor="text1"/>
        </w:rPr>
        <w:t>GFP-RPL18</w:t>
      </w:r>
      <w:r w:rsidR="00102DC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/>
          <w:bCs/>
          <w:color w:val="000000" w:themeColor="text1"/>
        </w:rPr>
        <w:t>in</w:t>
      </w:r>
      <w:r w:rsidR="00102DC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/>
          <w:bCs/>
          <w:color w:val="000000" w:themeColor="text1"/>
        </w:rPr>
        <w:t>the</w:t>
      </w:r>
      <w:r w:rsidR="00102DC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/>
          <w:bCs/>
          <w:i/>
          <w:iCs/>
          <w:color w:val="000000" w:themeColor="text1"/>
        </w:rPr>
        <w:t>Arabidopsis</w:t>
      </w:r>
      <w:r w:rsidR="00102DC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/>
          <w:bCs/>
          <w:color w:val="000000" w:themeColor="text1"/>
        </w:rPr>
        <w:t>root.</w:t>
      </w:r>
      <w:r w:rsidR="00102DC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/>
          <w:bCs/>
          <w:color w:val="000000" w:themeColor="text1"/>
        </w:rPr>
        <w:t>A-B.</w:t>
      </w:r>
      <w:r w:rsidR="00102DC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Confocal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microscopy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D1A76">
        <w:rPr>
          <w:rFonts w:asciiTheme="minorHAnsi" w:hAnsiTheme="minorHAnsi" w:cstheme="minorHAnsi"/>
          <w:bCs/>
          <w:color w:val="000000" w:themeColor="text1"/>
        </w:rPr>
        <w:t>images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of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gramStart"/>
      <w:r w:rsidRPr="00682A7D">
        <w:rPr>
          <w:rFonts w:asciiTheme="minorHAnsi" w:hAnsiTheme="minorHAnsi" w:cstheme="minorHAnsi"/>
          <w:bCs/>
          <w:color w:val="000000" w:themeColor="text1"/>
        </w:rPr>
        <w:t>p</w:t>
      </w:r>
      <w:r w:rsidRPr="00064F8E">
        <w:rPr>
          <w:rFonts w:asciiTheme="minorHAnsi" w:hAnsiTheme="minorHAnsi" w:cstheme="minorHAnsi"/>
          <w:bCs/>
          <w:i/>
          <w:color w:val="000000" w:themeColor="text1"/>
        </w:rPr>
        <w:t>ELTP</w:t>
      </w:r>
      <w:r w:rsidRPr="00682A7D">
        <w:rPr>
          <w:rFonts w:asciiTheme="minorHAnsi" w:hAnsiTheme="minorHAnsi" w:cstheme="minorHAnsi"/>
          <w:bCs/>
          <w:color w:val="000000" w:themeColor="text1"/>
        </w:rPr>
        <w:t>::</w:t>
      </w:r>
      <w:proofErr w:type="gramEnd"/>
      <w:r w:rsidRPr="00682A7D">
        <w:rPr>
          <w:rFonts w:asciiTheme="minorHAnsi" w:hAnsiTheme="minorHAnsi" w:cstheme="minorHAnsi"/>
          <w:bCs/>
          <w:color w:val="000000" w:themeColor="text1"/>
        </w:rPr>
        <w:t>GFP-RPL18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(A)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and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p</w:t>
      </w:r>
      <w:r w:rsidRPr="00064F8E">
        <w:rPr>
          <w:rFonts w:asciiTheme="minorHAnsi" w:hAnsiTheme="minorHAnsi" w:cstheme="minorHAnsi"/>
          <w:bCs/>
          <w:i/>
          <w:color w:val="000000" w:themeColor="text1"/>
        </w:rPr>
        <w:t>XPP</w:t>
      </w:r>
      <w:r w:rsidRPr="00682A7D">
        <w:rPr>
          <w:rFonts w:asciiTheme="minorHAnsi" w:hAnsiTheme="minorHAnsi" w:cstheme="minorHAnsi"/>
          <w:bCs/>
          <w:color w:val="000000" w:themeColor="text1"/>
        </w:rPr>
        <w:t>::GFP-RPL18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(B)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expressing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roots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at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six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days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post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germination.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Cell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wall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outlines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were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obtained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bookmarkStart w:id="1" w:name="_GoBack"/>
      <w:bookmarkEnd w:id="1"/>
      <w:r w:rsidRPr="00682A7D">
        <w:rPr>
          <w:rFonts w:asciiTheme="minorHAnsi" w:hAnsiTheme="minorHAnsi" w:cstheme="minorHAnsi"/>
          <w:bCs/>
          <w:color w:val="000000" w:themeColor="text1"/>
        </w:rPr>
        <w:t>through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staining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with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propidium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iodide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(magenta).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Cross</w:t>
      </w:r>
      <w:r w:rsidR="0028362F">
        <w:rPr>
          <w:rFonts w:asciiTheme="minorHAnsi" w:hAnsiTheme="minorHAnsi" w:cstheme="minorHAnsi"/>
          <w:bCs/>
          <w:color w:val="000000" w:themeColor="text1"/>
        </w:rPr>
        <w:t>-</w:t>
      </w:r>
      <w:r w:rsidRPr="00682A7D">
        <w:rPr>
          <w:rFonts w:asciiTheme="minorHAnsi" w:hAnsiTheme="minorHAnsi" w:cstheme="minorHAnsi"/>
          <w:bCs/>
          <w:color w:val="000000" w:themeColor="text1"/>
        </w:rPr>
        <w:t>sections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A1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and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B1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are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from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the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positions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denoted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with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dashed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lines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in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A2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0211F3">
        <w:rPr>
          <w:rFonts w:asciiTheme="minorHAnsi" w:hAnsiTheme="minorHAnsi" w:cstheme="minorHAnsi"/>
          <w:bCs/>
          <w:color w:val="000000" w:themeColor="text1"/>
        </w:rPr>
        <w:t>and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B2,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respectively.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The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latter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images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show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maximum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projections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(MAX)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of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the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recorded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z-stacks.</w:t>
      </w:r>
      <w:r w:rsidR="00102DC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14:paraId="5EC9EACB" w14:textId="11F108BC" w:rsidR="00682A7D" w:rsidRDefault="00682A7D" w:rsidP="00E60610">
      <w:pPr>
        <w:contextualSpacing/>
        <w:rPr>
          <w:rFonts w:asciiTheme="minorHAnsi" w:hAnsiTheme="minorHAnsi" w:cstheme="minorHAnsi"/>
          <w:bCs/>
          <w:color w:val="000000" w:themeColor="text1"/>
        </w:rPr>
      </w:pPr>
      <w:r w:rsidRPr="00682A7D">
        <w:rPr>
          <w:rFonts w:asciiTheme="minorHAnsi" w:hAnsiTheme="minorHAnsi" w:cstheme="minorHAnsi"/>
          <w:b/>
          <w:bCs/>
          <w:color w:val="000000" w:themeColor="text1"/>
        </w:rPr>
        <w:t>C.</w:t>
      </w:r>
      <w:r w:rsidR="00102DC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Schematic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representation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of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the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tissue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types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composing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the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i/>
          <w:iCs/>
          <w:color w:val="000000" w:themeColor="text1"/>
        </w:rPr>
        <w:t>Arabidopsis</w:t>
      </w:r>
      <w:r w:rsidR="00102DCB">
        <w:rPr>
          <w:rFonts w:asciiTheme="minorHAnsi" w:hAnsiTheme="minorHAnsi" w:cstheme="minorHAnsi"/>
          <w:bCs/>
          <w:i/>
          <w:i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root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in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longitudinal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(C1)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and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cross</w:t>
      </w:r>
      <w:r w:rsidR="0028362F">
        <w:rPr>
          <w:rFonts w:asciiTheme="minorHAnsi" w:hAnsiTheme="minorHAnsi" w:cstheme="minorHAnsi"/>
          <w:bCs/>
          <w:color w:val="000000" w:themeColor="text1"/>
        </w:rPr>
        <w:t>-</w:t>
      </w:r>
      <w:r w:rsidRPr="00682A7D">
        <w:rPr>
          <w:rFonts w:asciiTheme="minorHAnsi" w:hAnsiTheme="minorHAnsi" w:cstheme="minorHAnsi"/>
          <w:bCs/>
          <w:color w:val="000000" w:themeColor="text1"/>
        </w:rPr>
        <w:t>section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(C3)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as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well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as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in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a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lateral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root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primordium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(C2).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B05136">
        <w:t xml:space="preserve">The image was modified with permission from F. Bouché. </w:t>
      </w:r>
      <w:r w:rsidRPr="0028362F">
        <w:rPr>
          <w:rFonts w:asciiTheme="minorHAnsi" w:hAnsiTheme="minorHAnsi" w:cstheme="minorHAnsi"/>
          <w:bCs/>
          <w:color w:val="000000" w:themeColor="text1"/>
        </w:rPr>
        <w:t>Scale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28362F">
        <w:rPr>
          <w:rFonts w:asciiTheme="minorHAnsi" w:hAnsiTheme="minorHAnsi" w:cstheme="minorHAnsi"/>
          <w:bCs/>
          <w:color w:val="000000" w:themeColor="text1"/>
        </w:rPr>
        <w:t>bars: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28362F">
        <w:rPr>
          <w:rFonts w:asciiTheme="minorHAnsi" w:hAnsiTheme="minorHAnsi" w:cstheme="minorHAnsi"/>
          <w:bCs/>
          <w:color w:val="000000" w:themeColor="text1"/>
        </w:rPr>
        <w:t>100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28362F">
        <w:rPr>
          <w:rFonts w:asciiTheme="minorHAnsi" w:hAnsiTheme="minorHAnsi" w:cstheme="minorHAnsi"/>
          <w:bCs/>
          <w:color w:val="000000" w:themeColor="text1"/>
        </w:rPr>
        <w:t>µm.</w:t>
      </w:r>
    </w:p>
    <w:p w14:paraId="4CEAC6B7" w14:textId="77777777" w:rsidR="00682A7D" w:rsidRDefault="00682A7D" w:rsidP="00E60610">
      <w:pPr>
        <w:contextualSpacing/>
        <w:rPr>
          <w:rFonts w:asciiTheme="minorHAnsi" w:hAnsiTheme="minorHAnsi" w:cstheme="minorHAnsi"/>
          <w:b/>
          <w:bCs/>
          <w:color w:val="000000" w:themeColor="text1"/>
        </w:rPr>
      </w:pPr>
    </w:p>
    <w:p w14:paraId="5AC47E96" w14:textId="435A893D" w:rsidR="00682A7D" w:rsidRPr="00682A7D" w:rsidRDefault="00682A7D" w:rsidP="00E60610">
      <w:pPr>
        <w:contextualSpacing/>
        <w:rPr>
          <w:rFonts w:asciiTheme="minorHAnsi" w:hAnsiTheme="minorHAnsi" w:cstheme="minorHAnsi"/>
          <w:bCs/>
          <w:color w:val="000000" w:themeColor="text1"/>
        </w:rPr>
      </w:pPr>
      <w:r w:rsidRPr="00682A7D">
        <w:rPr>
          <w:rFonts w:asciiTheme="minorHAnsi" w:hAnsiTheme="minorHAnsi" w:cstheme="minorHAnsi"/>
          <w:b/>
          <w:bCs/>
          <w:color w:val="000000" w:themeColor="text1"/>
        </w:rPr>
        <w:t>Figure</w:t>
      </w:r>
      <w:r w:rsidR="00102DC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/>
          <w:bCs/>
          <w:color w:val="000000" w:themeColor="text1"/>
        </w:rPr>
        <w:t>3.</w:t>
      </w:r>
      <w:r w:rsidR="00102DC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/>
          <w:bCs/>
          <w:color w:val="000000" w:themeColor="text1"/>
        </w:rPr>
        <w:t>TRAP/polysome</w:t>
      </w:r>
      <w:r w:rsidR="00102DC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/>
          <w:bCs/>
          <w:color w:val="000000" w:themeColor="text1"/>
        </w:rPr>
        <w:t>RNA</w:t>
      </w:r>
      <w:r w:rsidR="00102DC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/>
          <w:bCs/>
          <w:color w:val="000000" w:themeColor="text1"/>
        </w:rPr>
        <w:t>quality</w:t>
      </w:r>
      <w:r w:rsidR="00102DC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/>
          <w:bCs/>
          <w:color w:val="000000" w:themeColor="text1"/>
        </w:rPr>
        <w:t>assessment.</w:t>
      </w:r>
      <w:r w:rsidR="00102DC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/>
          <w:bCs/>
          <w:color w:val="000000" w:themeColor="text1"/>
        </w:rPr>
        <w:t>A.</w:t>
      </w:r>
      <w:r w:rsidR="00102DC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Tapestation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-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Representative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results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from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14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measured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samples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in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gel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picture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representation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with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their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respective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RIN</w:t>
      </w:r>
      <w:r w:rsidRPr="00682A7D">
        <w:rPr>
          <w:rFonts w:asciiTheme="minorHAnsi" w:hAnsiTheme="minorHAnsi" w:cstheme="minorHAnsi"/>
          <w:bCs/>
          <w:color w:val="000000" w:themeColor="text1"/>
          <w:vertAlign w:val="superscript"/>
        </w:rPr>
        <w:t>e</w:t>
      </w:r>
      <w:r w:rsidR="00102DCB">
        <w:rPr>
          <w:rFonts w:asciiTheme="minorHAnsi" w:hAnsiTheme="minorHAnsi" w:cstheme="minorHAnsi"/>
          <w:bCs/>
          <w:color w:val="000000" w:themeColor="text1"/>
          <w:vertAlign w:val="superscript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values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(top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left).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Electropherogram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representation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is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shown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for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sample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A1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(highlighted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in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blue).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The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table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on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the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right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informs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about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the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sample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concentrations.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/>
          <w:bCs/>
          <w:color w:val="000000" w:themeColor="text1"/>
        </w:rPr>
        <w:t>B.</w:t>
      </w:r>
      <w:r w:rsidR="00102DC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Similar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traces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as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in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A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are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obtained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with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the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Bioanalyzer.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The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panels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on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the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right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show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samples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with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increasing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levels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of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degradation,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which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reflects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in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their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064F8E">
        <w:rPr>
          <w:rFonts w:asciiTheme="minorHAnsi" w:hAnsiTheme="minorHAnsi" w:cstheme="minorHAnsi"/>
          <w:bCs/>
          <w:color w:val="000000" w:themeColor="text1"/>
        </w:rPr>
        <w:t>decreasing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RIN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values.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54472F52" w14:textId="77777777" w:rsidR="003E1621" w:rsidRDefault="003E1621" w:rsidP="00E60610">
      <w:pPr>
        <w:contextualSpacing/>
        <w:rPr>
          <w:rFonts w:asciiTheme="minorHAnsi" w:hAnsiTheme="minorHAnsi" w:cstheme="minorHAnsi"/>
          <w:b/>
          <w:bCs/>
          <w:color w:val="000000" w:themeColor="text1"/>
        </w:rPr>
      </w:pPr>
    </w:p>
    <w:p w14:paraId="359E084A" w14:textId="66E8DA81" w:rsidR="003E1621" w:rsidRPr="0028362F" w:rsidRDefault="003E1621" w:rsidP="00E60610">
      <w:pPr>
        <w:contextualSpacing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Figure</w:t>
      </w:r>
      <w:r w:rsidR="00102DC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4</w:t>
      </w:r>
      <w:r w:rsidRPr="00682A7D">
        <w:rPr>
          <w:rFonts w:asciiTheme="minorHAnsi" w:hAnsiTheme="minorHAnsi" w:cstheme="minorHAnsi"/>
          <w:b/>
          <w:bCs/>
          <w:color w:val="000000" w:themeColor="text1"/>
        </w:rPr>
        <w:t>.</w:t>
      </w:r>
      <w:r w:rsidR="00102DC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B03504">
        <w:rPr>
          <w:rFonts w:asciiTheme="minorHAnsi" w:hAnsiTheme="minorHAnsi" w:cstheme="minorHAnsi"/>
          <w:b/>
          <w:bCs/>
          <w:color w:val="000000" w:themeColor="text1"/>
        </w:rPr>
        <w:t>Library</w:t>
      </w:r>
      <w:r w:rsidR="00102DC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B03504">
        <w:rPr>
          <w:rFonts w:asciiTheme="minorHAnsi" w:hAnsiTheme="minorHAnsi" w:cstheme="minorHAnsi"/>
          <w:b/>
          <w:bCs/>
          <w:color w:val="000000" w:themeColor="text1"/>
        </w:rPr>
        <w:t>profiles</w:t>
      </w:r>
      <w:r w:rsidR="00102DC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/>
          <w:bCs/>
          <w:color w:val="000000" w:themeColor="text1"/>
        </w:rPr>
        <w:t>from</w:t>
      </w:r>
      <w:r w:rsidR="00102DC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/>
          <w:bCs/>
          <w:color w:val="000000" w:themeColor="text1"/>
        </w:rPr>
        <w:t>TRAP/polysome</w:t>
      </w:r>
      <w:r w:rsidR="00102DC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/>
          <w:bCs/>
          <w:color w:val="000000" w:themeColor="text1"/>
        </w:rPr>
        <w:t>samples.</w:t>
      </w:r>
      <w:r w:rsidR="00102DC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/>
          <w:bCs/>
          <w:color w:val="000000" w:themeColor="text1"/>
        </w:rPr>
        <w:t>A.</w:t>
      </w:r>
      <w:r w:rsidR="00102DC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Two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representative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TRAP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samples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(left)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correspond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very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well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with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the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traces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for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successful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libraries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recommended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by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the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Nextera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XT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user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guide.</w:t>
      </w:r>
      <w:r w:rsidR="00102DC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/>
          <w:bCs/>
          <w:color w:val="000000" w:themeColor="text1"/>
        </w:rPr>
        <w:t>B.</w:t>
      </w:r>
      <w:r w:rsidR="00102DC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Differing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reaction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volumes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yield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robust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library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preparation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outcomes.</w:t>
      </w:r>
      <w:r w:rsidR="00102DC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/>
          <w:bCs/>
          <w:color w:val="000000" w:themeColor="text1"/>
        </w:rPr>
        <w:t>C.</w:t>
      </w:r>
      <w:r w:rsidR="00102DC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Libraries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with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suboptimal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outcomes: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very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short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fragments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(top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left),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extremely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long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fragments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(bottom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left),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low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concentration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(top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right)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or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complete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fail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(bottom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right).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Note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also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residual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short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fragments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(blue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ellipse),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that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gramStart"/>
      <w:r w:rsidRPr="00682A7D">
        <w:rPr>
          <w:rFonts w:asciiTheme="minorHAnsi" w:hAnsiTheme="minorHAnsi" w:cstheme="minorHAnsi"/>
          <w:bCs/>
          <w:color w:val="000000" w:themeColor="text1"/>
        </w:rPr>
        <w:t>have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to</w:t>
      </w:r>
      <w:proofErr w:type="gramEnd"/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be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removed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before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sequencing.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28362F">
        <w:rPr>
          <w:rFonts w:asciiTheme="minorHAnsi" w:hAnsiTheme="minorHAnsi" w:cstheme="minorHAnsi"/>
          <w:bCs/>
          <w:color w:val="000000" w:themeColor="text1"/>
        </w:rPr>
        <w:t>Bioanalyzer: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28362F">
        <w:rPr>
          <w:rFonts w:asciiTheme="minorHAnsi" w:hAnsiTheme="minorHAnsi" w:cstheme="minorHAnsi"/>
          <w:bCs/>
          <w:color w:val="000000" w:themeColor="text1"/>
        </w:rPr>
        <w:t>red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28362F">
        <w:rPr>
          <w:rFonts w:asciiTheme="minorHAnsi" w:hAnsiTheme="minorHAnsi" w:cstheme="minorHAnsi"/>
          <w:bCs/>
          <w:color w:val="000000" w:themeColor="text1"/>
        </w:rPr>
        <w:t>traces,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28362F">
        <w:rPr>
          <w:rFonts w:asciiTheme="minorHAnsi" w:hAnsiTheme="minorHAnsi" w:cstheme="minorHAnsi"/>
          <w:bCs/>
          <w:color w:val="000000" w:themeColor="text1"/>
        </w:rPr>
        <w:t>LabChip: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28362F">
        <w:rPr>
          <w:rFonts w:asciiTheme="minorHAnsi" w:hAnsiTheme="minorHAnsi" w:cstheme="minorHAnsi"/>
          <w:bCs/>
          <w:color w:val="000000" w:themeColor="text1"/>
        </w:rPr>
        <w:t>blue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28362F">
        <w:rPr>
          <w:rFonts w:asciiTheme="minorHAnsi" w:hAnsiTheme="minorHAnsi" w:cstheme="minorHAnsi"/>
          <w:bCs/>
          <w:color w:val="000000" w:themeColor="text1"/>
        </w:rPr>
        <w:t>traces.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B03504">
        <w:rPr>
          <w:rFonts w:asciiTheme="minorHAnsi" w:hAnsiTheme="minorHAnsi" w:cstheme="minorHAnsi"/>
          <w:bCs/>
          <w:color w:val="000000" w:themeColor="text1"/>
        </w:rPr>
        <w:t>D</w:t>
      </w:r>
      <w:r w:rsidR="00500F2B">
        <w:rPr>
          <w:rFonts w:asciiTheme="minorHAnsi" w:hAnsiTheme="minorHAnsi" w:cstheme="minorHAnsi"/>
          <w:bCs/>
          <w:color w:val="000000" w:themeColor="text1"/>
        </w:rPr>
        <w:t>.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00F2B">
        <w:rPr>
          <w:rFonts w:asciiTheme="minorHAnsi" w:hAnsiTheme="minorHAnsi" w:cstheme="minorHAnsi"/>
          <w:bCs/>
          <w:color w:val="000000" w:themeColor="text1"/>
        </w:rPr>
        <w:t>Selected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00F2B">
        <w:rPr>
          <w:rFonts w:asciiTheme="minorHAnsi" w:hAnsiTheme="minorHAnsi" w:cstheme="minorHAnsi"/>
          <w:bCs/>
          <w:color w:val="000000" w:themeColor="text1"/>
        </w:rPr>
        <w:t>quality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00F2B">
        <w:rPr>
          <w:rFonts w:asciiTheme="minorHAnsi" w:hAnsiTheme="minorHAnsi" w:cstheme="minorHAnsi"/>
          <w:bCs/>
          <w:color w:val="000000" w:themeColor="text1"/>
        </w:rPr>
        <w:t>measures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00F2B">
        <w:rPr>
          <w:rFonts w:asciiTheme="minorHAnsi" w:hAnsiTheme="minorHAnsi" w:cstheme="minorHAnsi"/>
          <w:bCs/>
          <w:color w:val="000000" w:themeColor="text1"/>
        </w:rPr>
        <w:t>for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00F2B">
        <w:rPr>
          <w:rFonts w:asciiTheme="minorHAnsi" w:hAnsiTheme="minorHAnsi" w:cstheme="minorHAnsi"/>
          <w:bCs/>
          <w:color w:val="000000" w:themeColor="text1"/>
        </w:rPr>
        <w:t>sequenced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00F2B">
        <w:rPr>
          <w:rFonts w:asciiTheme="minorHAnsi" w:hAnsiTheme="minorHAnsi" w:cstheme="minorHAnsi"/>
          <w:bCs/>
          <w:color w:val="000000" w:themeColor="text1"/>
        </w:rPr>
        <w:t>TRAP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00F2B">
        <w:rPr>
          <w:rFonts w:asciiTheme="minorHAnsi" w:hAnsiTheme="minorHAnsi" w:cstheme="minorHAnsi"/>
          <w:bCs/>
          <w:color w:val="000000" w:themeColor="text1"/>
        </w:rPr>
        <w:t>samples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00F2B">
        <w:rPr>
          <w:rFonts w:asciiTheme="minorHAnsi" w:hAnsiTheme="minorHAnsi" w:cstheme="minorHAnsi"/>
          <w:bCs/>
          <w:color w:val="000000" w:themeColor="text1"/>
        </w:rPr>
        <w:t>(endodermis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00F2B">
        <w:rPr>
          <w:rFonts w:asciiTheme="minorHAnsi" w:hAnsiTheme="minorHAnsi" w:cstheme="minorHAnsi"/>
          <w:bCs/>
          <w:color w:val="000000" w:themeColor="text1"/>
        </w:rPr>
        <w:t>of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F04FC8">
        <w:rPr>
          <w:rFonts w:asciiTheme="minorHAnsi" w:hAnsiTheme="minorHAnsi" w:cstheme="minorHAnsi"/>
          <w:bCs/>
          <w:color w:val="000000" w:themeColor="text1"/>
        </w:rPr>
        <w:t>our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00F2B">
        <w:rPr>
          <w:rFonts w:asciiTheme="minorHAnsi" w:hAnsiTheme="minorHAnsi" w:cstheme="minorHAnsi"/>
          <w:bCs/>
          <w:color w:val="000000" w:themeColor="text1"/>
        </w:rPr>
        <w:t>lateral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00F2B">
        <w:rPr>
          <w:rFonts w:asciiTheme="minorHAnsi" w:hAnsiTheme="minorHAnsi" w:cstheme="minorHAnsi"/>
          <w:bCs/>
          <w:color w:val="000000" w:themeColor="text1"/>
        </w:rPr>
        <w:t>root-free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00F2B">
        <w:rPr>
          <w:rFonts w:asciiTheme="minorHAnsi" w:hAnsiTheme="minorHAnsi" w:cstheme="minorHAnsi"/>
          <w:bCs/>
          <w:color w:val="000000" w:themeColor="text1"/>
        </w:rPr>
        <w:t>mutant)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00F2B">
        <w:rPr>
          <w:rFonts w:asciiTheme="minorHAnsi" w:hAnsiTheme="minorHAnsi" w:cstheme="minorHAnsi"/>
          <w:bCs/>
          <w:color w:val="000000" w:themeColor="text1"/>
        </w:rPr>
        <w:t>at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00F2B">
        <w:rPr>
          <w:rFonts w:asciiTheme="minorHAnsi" w:hAnsiTheme="minorHAnsi" w:cstheme="minorHAnsi"/>
          <w:bCs/>
          <w:color w:val="000000" w:themeColor="text1"/>
        </w:rPr>
        <w:t>different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00F2B">
        <w:rPr>
          <w:rFonts w:asciiTheme="minorHAnsi" w:hAnsiTheme="minorHAnsi" w:cstheme="minorHAnsi"/>
          <w:bCs/>
          <w:color w:val="000000" w:themeColor="text1"/>
        </w:rPr>
        <w:t>time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00F2B">
        <w:rPr>
          <w:rFonts w:asciiTheme="minorHAnsi" w:hAnsiTheme="minorHAnsi" w:cstheme="minorHAnsi"/>
          <w:bCs/>
          <w:color w:val="000000" w:themeColor="text1"/>
        </w:rPr>
        <w:t>points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F04FC8">
        <w:rPr>
          <w:rFonts w:asciiTheme="minorHAnsi" w:hAnsiTheme="minorHAnsi" w:cstheme="minorHAnsi"/>
          <w:bCs/>
          <w:color w:val="000000" w:themeColor="text1"/>
        </w:rPr>
        <w:t>and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F04FC8">
        <w:rPr>
          <w:rFonts w:asciiTheme="minorHAnsi" w:hAnsiTheme="minorHAnsi" w:cstheme="minorHAnsi"/>
          <w:bCs/>
          <w:color w:val="000000" w:themeColor="text1"/>
        </w:rPr>
        <w:t>distribution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F04FC8">
        <w:rPr>
          <w:rFonts w:asciiTheme="minorHAnsi" w:hAnsiTheme="minorHAnsi" w:cstheme="minorHAnsi"/>
          <w:bCs/>
          <w:color w:val="000000" w:themeColor="text1"/>
        </w:rPr>
        <w:t>of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F04FC8">
        <w:rPr>
          <w:rFonts w:asciiTheme="minorHAnsi" w:hAnsiTheme="minorHAnsi" w:cstheme="minorHAnsi"/>
          <w:bCs/>
          <w:color w:val="000000" w:themeColor="text1"/>
        </w:rPr>
        <w:t>Spearman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00F2B">
        <w:rPr>
          <w:rFonts w:asciiTheme="minorHAnsi" w:hAnsiTheme="minorHAnsi" w:cstheme="minorHAnsi"/>
          <w:bCs/>
          <w:color w:val="000000" w:themeColor="text1"/>
        </w:rPr>
        <w:t>correlation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00F2B">
        <w:rPr>
          <w:rFonts w:asciiTheme="minorHAnsi" w:hAnsiTheme="minorHAnsi" w:cstheme="minorHAnsi"/>
          <w:bCs/>
          <w:color w:val="000000" w:themeColor="text1"/>
        </w:rPr>
        <w:t>coeffici</w:t>
      </w:r>
      <w:r w:rsidR="00F04FC8">
        <w:rPr>
          <w:rFonts w:asciiTheme="minorHAnsi" w:hAnsiTheme="minorHAnsi" w:cstheme="minorHAnsi"/>
          <w:bCs/>
          <w:color w:val="000000" w:themeColor="text1"/>
        </w:rPr>
        <w:t>ents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F04FC8">
        <w:rPr>
          <w:rFonts w:asciiTheme="minorHAnsi" w:hAnsiTheme="minorHAnsi" w:cstheme="minorHAnsi"/>
          <w:bCs/>
          <w:color w:val="000000" w:themeColor="text1"/>
        </w:rPr>
        <w:t>calculated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F04FC8">
        <w:rPr>
          <w:rFonts w:asciiTheme="minorHAnsi" w:hAnsiTheme="minorHAnsi" w:cstheme="minorHAnsi"/>
          <w:bCs/>
          <w:color w:val="000000" w:themeColor="text1"/>
        </w:rPr>
        <w:t>between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F04FC8">
        <w:rPr>
          <w:rFonts w:asciiTheme="minorHAnsi" w:hAnsiTheme="minorHAnsi" w:cstheme="minorHAnsi"/>
          <w:bCs/>
          <w:color w:val="000000" w:themeColor="text1"/>
        </w:rPr>
        <w:t>pairwise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F04FC8">
        <w:rPr>
          <w:rFonts w:asciiTheme="minorHAnsi" w:hAnsiTheme="minorHAnsi" w:cstheme="minorHAnsi"/>
          <w:bCs/>
          <w:color w:val="000000" w:themeColor="text1"/>
        </w:rPr>
        <w:t>comparisons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F04FC8">
        <w:rPr>
          <w:rFonts w:asciiTheme="minorHAnsi" w:hAnsiTheme="minorHAnsi" w:cstheme="minorHAnsi"/>
          <w:bCs/>
          <w:color w:val="000000" w:themeColor="text1"/>
        </w:rPr>
        <w:t>of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F04FC8">
        <w:rPr>
          <w:rFonts w:asciiTheme="minorHAnsi" w:hAnsiTheme="minorHAnsi" w:cstheme="minorHAnsi"/>
          <w:bCs/>
          <w:color w:val="000000" w:themeColor="text1"/>
        </w:rPr>
        <w:t>all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F04FC8">
        <w:rPr>
          <w:rFonts w:asciiTheme="minorHAnsi" w:hAnsiTheme="minorHAnsi" w:cstheme="minorHAnsi"/>
          <w:bCs/>
          <w:color w:val="000000" w:themeColor="text1"/>
        </w:rPr>
        <w:t>samples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F04FC8">
        <w:rPr>
          <w:rFonts w:asciiTheme="minorHAnsi" w:hAnsiTheme="minorHAnsi" w:cstheme="minorHAnsi"/>
          <w:bCs/>
          <w:color w:val="000000" w:themeColor="text1"/>
        </w:rPr>
        <w:t>within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F04FC8">
        <w:rPr>
          <w:rFonts w:asciiTheme="minorHAnsi" w:hAnsiTheme="minorHAnsi" w:cstheme="minorHAnsi"/>
          <w:bCs/>
          <w:color w:val="000000" w:themeColor="text1"/>
        </w:rPr>
        <w:t>a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F04FC8">
        <w:rPr>
          <w:rFonts w:asciiTheme="minorHAnsi" w:hAnsiTheme="minorHAnsi" w:cstheme="minorHAnsi"/>
          <w:bCs/>
          <w:color w:val="000000" w:themeColor="text1"/>
        </w:rPr>
        <w:t>time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F04FC8">
        <w:rPr>
          <w:rFonts w:asciiTheme="minorHAnsi" w:hAnsiTheme="minorHAnsi" w:cstheme="minorHAnsi"/>
          <w:bCs/>
          <w:color w:val="000000" w:themeColor="text1"/>
        </w:rPr>
        <w:t>point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F04FC8">
        <w:rPr>
          <w:rFonts w:asciiTheme="minorHAnsi" w:hAnsiTheme="minorHAnsi" w:cstheme="minorHAnsi"/>
          <w:bCs/>
          <w:color w:val="000000" w:themeColor="text1"/>
        </w:rPr>
        <w:t>(n=65).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27E1A35A" w14:textId="77777777" w:rsidR="003E1621" w:rsidRDefault="003E1621" w:rsidP="00E60610">
      <w:pPr>
        <w:contextualSpacing/>
        <w:rPr>
          <w:rFonts w:asciiTheme="minorHAnsi" w:hAnsiTheme="minorHAnsi" w:cstheme="minorHAnsi"/>
          <w:b/>
          <w:bCs/>
          <w:color w:val="000000" w:themeColor="text1"/>
        </w:rPr>
      </w:pPr>
    </w:p>
    <w:p w14:paraId="53FF9AFA" w14:textId="0E136846" w:rsidR="003E1621" w:rsidRPr="003E1621" w:rsidRDefault="003E1621" w:rsidP="00E60610">
      <w:pPr>
        <w:contextualSpacing/>
        <w:rPr>
          <w:rFonts w:asciiTheme="minorHAnsi" w:hAnsiTheme="minorHAnsi" w:cstheme="minorHAnsi"/>
          <w:b/>
          <w:bCs/>
          <w:color w:val="auto"/>
        </w:rPr>
      </w:pPr>
      <w:r w:rsidRPr="003E1621">
        <w:rPr>
          <w:rFonts w:asciiTheme="minorHAnsi" w:hAnsiTheme="minorHAnsi" w:cstheme="minorHAnsi"/>
          <w:b/>
          <w:bCs/>
          <w:color w:val="auto"/>
        </w:rPr>
        <w:t>Figure</w:t>
      </w:r>
      <w:r w:rsidR="00102DCB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/>
          <w:bCs/>
          <w:color w:val="auto"/>
        </w:rPr>
        <w:t>5.</w:t>
      </w:r>
      <w:r w:rsidR="00102DCB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8D265B">
        <w:rPr>
          <w:rFonts w:asciiTheme="minorHAnsi" w:hAnsiTheme="minorHAnsi" w:cstheme="minorHAnsi"/>
          <w:b/>
          <w:bCs/>
          <w:color w:val="auto"/>
        </w:rPr>
        <w:t>q</w:t>
      </w:r>
      <w:r w:rsidRPr="003E1621">
        <w:rPr>
          <w:rFonts w:asciiTheme="minorHAnsi" w:hAnsiTheme="minorHAnsi" w:cstheme="minorHAnsi"/>
          <w:b/>
          <w:bCs/>
          <w:color w:val="auto"/>
        </w:rPr>
        <w:t>RT-PCR</w:t>
      </w:r>
      <w:r w:rsidR="00102DCB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/>
          <w:bCs/>
          <w:color w:val="auto"/>
        </w:rPr>
        <w:t>and</w:t>
      </w:r>
      <w:r w:rsidR="00102DCB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/>
          <w:bCs/>
          <w:color w:val="auto"/>
        </w:rPr>
        <w:t>RNA</w:t>
      </w:r>
      <w:r w:rsidR="0088648B">
        <w:rPr>
          <w:rFonts w:asciiTheme="minorHAnsi" w:hAnsiTheme="minorHAnsi" w:cstheme="minorHAnsi"/>
          <w:b/>
          <w:bCs/>
          <w:color w:val="auto"/>
        </w:rPr>
        <w:t>-</w:t>
      </w:r>
      <w:r w:rsidRPr="003E1621">
        <w:rPr>
          <w:rFonts w:asciiTheme="minorHAnsi" w:hAnsiTheme="minorHAnsi" w:cstheme="minorHAnsi"/>
          <w:b/>
          <w:bCs/>
          <w:color w:val="auto"/>
        </w:rPr>
        <w:t>seq</w:t>
      </w:r>
      <w:r w:rsidR="00102DCB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/>
          <w:bCs/>
          <w:color w:val="auto"/>
        </w:rPr>
        <w:t>show</w:t>
      </w:r>
      <w:r w:rsidR="00102DCB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/>
          <w:bCs/>
          <w:color w:val="auto"/>
        </w:rPr>
        <w:t>auxin-responsiveness</w:t>
      </w:r>
      <w:r w:rsidR="00102DCB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/>
          <w:bCs/>
          <w:color w:val="auto"/>
        </w:rPr>
        <w:t>and</w:t>
      </w:r>
      <w:r w:rsidR="00102DCB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/>
          <w:bCs/>
          <w:color w:val="auto"/>
        </w:rPr>
        <w:t>tissue</w:t>
      </w:r>
      <w:r w:rsidR="00102DCB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/>
          <w:bCs/>
          <w:color w:val="auto"/>
        </w:rPr>
        <w:t>type</w:t>
      </w:r>
      <w:r w:rsidR="00102DCB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/>
          <w:bCs/>
          <w:color w:val="auto"/>
        </w:rPr>
        <w:t>enrichment,</w:t>
      </w:r>
      <w:r w:rsidR="00102DCB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/>
          <w:bCs/>
          <w:color w:val="auto"/>
        </w:rPr>
        <w:t>respectively.</w:t>
      </w:r>
      <w:r w:rsidR="00102DCB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/>
          <w:bCs/>
          <w:color w:val="auto"/>
        </w:rPr>
        <w:t>A.</w:t>
      </w:r>
      <w:r w:rsidR="00102DCB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Expression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levels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of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three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known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auxin-responsive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genes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were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assessed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after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2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h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of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auxin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treatment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via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="008D265B">
        <w:rPr>
          <w:rFonts w:asciiTheme="minorHAnsi" w:hAnsiTheme="minorHAnsi" w:cstheme="minorHAnsi"/>
          <w:bCs/>
          <w:color w:val="auto"/>
        </w:rPr>
        <w:t>q</w:t>
      </w:r>
      <w:r w:rsidRPr="003E1621">
        <w:rPr>
          <w:rFonts w:asciiTheme="minorHAnsi" w:hAnsiTheme="minorHAnsi" w:cstheme="minorHAnsi"/>
          <w:bCs/>
          <w:color w:val="auto"/>
        </w:rPr>
        <w:t>RT-PCR.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Strong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induction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was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observed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in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all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samples.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RT-PCR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was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performed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on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3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independent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biological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replicates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and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normaliz</w:t>
      </w:r>
      <w:r w:rsidR="002D1A76">
        <w:rPr>
          <w:rFonts w:asciiTheme="minorHAnsi" w:hAnsiTheme="minorHAnsi" w:cstheme="minorHAnsi"/>
          <w:bCs/>
          <w:color w:val="auto"/>
        </w:rPr>
        <w:t>ed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to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the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non-treated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samples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with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67302B">
        <w:rPr>
          <w:rFonts w:asciiTheme="minorHAnsi" w:hAnsiTheme="minorHAnsi" w:cstheme="minorHAnsi"/>
          <w:bCs/>
          <w:i/>
          <w:color w:val="auto"/>
        </w:rPr>
        <w:t>UBC21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as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internal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reference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gene.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Error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bars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represent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the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SEM.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67302B">
        <w:rPr>
          <w:rFonts w:asciiTheme="minorHAnsi" w:hAnsiTheme="minorHAnsi" w:cstheme="minorHAnsi"/>
          <w:bCs/>
          <w:i/>
          <w:color w:val="auto"/>
        </w:rPr>
        <w:t>GH3.3</w:t>
      </w:r>
      <w:r w:rsidRPr="003E1621">
        <w:rPr>
          <w:rFonts w:asciiTheme="minorHAnsi" w:hAnsiTheme="minorHAnsi" w:cstheme="minorHAnsi"/>
          <w:bCs/>
          <w:color w:val="auto"/>
        </w:rPr>
        <w:t>: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67302B">
        <w:rPr>
          <w:rFonts w:asciiTheme="minorHAnsi" w:hAnsiTheme="minorHAnsi" w:cstheme="minorHAnsi"/>
          <w:bCs/>
          <w:i/>
          <w:color w:val="auto"/>
        </w:rPr>
        <w:t>Gretchen</w:t>
      </w:r>
      <w:r w:rsidR="00102DCB">
        <w:rPr>
          <w:rFonts w:asciiTheme="minorHAnsi" w:hAnsiTheme="minorHAnsi" w:cstheme="minorHAnsi"/>
          <w:bCs/>
          <w:i/>
          <w:color w:val="auto"/>
        </w:rPr>
        <w:t xml:space="preserve"> </w:t>
      </w:r>
      <w:r w:rsidRPr="0067302B">
        <w:rPr>
          <w:rFonts w:asciiTheme="minorHAnsi" w:hAnsiTheme="minorHAnsi" w:cstheme="minorHAnsi"/>
          <w:bCs/>
          <w:i/>
          <w:color w:val="auto"/>
        </w:rPr>
        <w:t>Hagen</w:t>
      </w:r>
      <w:r w:rsidR="00102DCB">
        <w:rPr>
          <w:rFonts w:asciiTheme="minorHAnsi" w:hAnsiTheme="minorHAnsi" w:cstheme="minorHAnsi"/>
          <w:bCs/>
          <w:i/>
          <w:color w:val="auto"/>
        </w:rPr>
        <w:t xml:space="preserve"> </w:t>
      </w:r>
      <w:r w:rsidRPr="0067302B">
        <w:rPr>
          <w:rFonts w:asciiTheme="minorHAnsi" w:hAnsiTheme="minorHAnsi" w:cstheme="minorHAnsi"/>
          <w:bCs/>
          <w:i/>
          <w:color w:val="auto"/>
        </w:rPr>
        <w:t>3.3</w:t>
      </w:r>
      <w:r w:rsidRPr="003E1621">
        <w:rPr>
          <w:rFonts w:asciiTheme="minorHAnsi" w:hAnsiTheme="minorHAnsi" w:cstheme="minorHAnsi"/>
          <w:bCs/>
          <w:color w:val="auto"/>
        </w:rPr>
        <w:t>,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8C1D4C">
        <w:rPr>
          <w:rFonts w:asciiTheme="minorHAnsi" w:hAnsiTheme="minorHAnsi" w:cstheme="minorHAnsi"/>
          <w:bCs/>
          <w:i/>
          <w:color w:val="auto"/>
        </w:rPr>
        <w:t>LDB29</w:t>
      </w:r>
      <w:r w:rsidRPr="003E1621">
        <w:rPr>
          <w:rFonts w:asciiTheme="minorHAnsi" w:hAnsiTheme="minorHAnsi" w:cstheme="minorHAnsi"/>
          <w:bCs/>
          <w:color w:val="auto"/>
        </w:rPr>
        <w:t>: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8C1D4C">
        <w:rPr>
          <w:rFonts w:asciiTheme="minorHAnsi" w:hAnsiTheme="minorHAnsi" w:cstheme="minorHAnsi"/>
          <w:bCs/>
          <w:i/>
          <w:color w:val="auto"/>
        </w:rPr>
        <w:t>LATERAL</w:t>
      </w:r>
      <w:r w:rsidR="00102DCB">
        <w:rPr>
          <w:rFonts w:asciiTheme="minorHAnsi" w:hAnsiTheme="minorHAnsi" w:cstheme="minorHAnsi"/>
          <w:bCs/>
          <w:i/>
          <w:color w:val="auto"/>
        </w:rPr>
        <w:t xml:space="preserve"> </w:t>
      </w:r>
      <w:r w:rsidRPr="008C1D4C">
        <w:rPr>
          <w:rFonts w:asciiTheme="minorHAnsi" w:hAnsiTheme="minorHAnsi" w:cstheme="minorHAnsi"/>
          <w:bCs/>
          <w:i/>
          <w:color w:val="auto"/>
        </w:rPr>
        <w:t>BOUNDARY</w:t>
      </w:r>
      <w:r w:rsidR="00102DCB">
        <w:rPr>
          <w:rFonts w:asciiTheme="minorHAnsi" w:hAnsiTheme="minorHAnsi" w:cstheme="minorHAnsi"/>
          <w:bCs/>
          <w:i/>
          <w:color w:val="auto"/>
        </w:rPr>
        <w:t xml:space="preserve"> </w:t>
      </w:r>
      <w:r w:rsidRPr="008C1D4C">
        <w:rPr>
          <w:rFonts w:asciiTheme="minorHAnsi" w:hAnsiTheme="minorHAnsi" w:cstheme="minorHAnsi"/>
          <w:bCs/>
          <w:i/>
          <w:color w:val="auto"/>
        </w:rPr>
        <w:t>DOMAIN</w:t>
      </w:r>
      <w:r w:rsidR="00102DCB">
        <w:rPr>
          <w:rFonts w:asciiTheme="minorHAnsi" w:hAnsiTheme="minorHAnsi" w:cstheme="minorHAnsi"/>
          <w:bCs/>
          <w:i/>
          <w:color w:val="auto"/>
        </w:rPr>
        <w:t xml:space="preserve"> </w:t>
      </w:r>
      <w:r w:rsidRPr="008C1D4C">
        <w:rPr>
          <w:rFonts w:asciiTheme="minorHAnsi" w:hAnsiTheme="minorHAnsi" w:cstheme="minorHAnsi"/>
          <w:bCs/>
          <w:i/>
          <w:color w:val="auto"/>
        </w:rPr>
        <w:t>29</w:t>
      </w:r>
      <w:r w:rsidRPr="003E1621">
        <w:rPr>
          <w:rFonts w:asciiTheme="minorHAnsi" w:hAnsiTheme="minorHAnsi" w:cstheme="minorHAnsi"/>
          <w:bCs/>
          <w:color w:val="auto"/>
        </w:rPr>
        <w:t>,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8C1D4C">
        <w:rPr>
          <w:rFonts w:asciiTheme="minorHAnsi" w:hAnsiTheme="minorHAnsi" w:cstheme="minorHAnsi"/>
          <w:bCs/>
          <w:i/>
          <w:color w:val="auto"/>
        </w:rPr>
        <w:t>GATA23</w:t>
      </w:r>
      <w:r w:rsidRPr="003E1621">
        <w:rPr>
          <w:rFonts w:asciiTheme="minorHAnsi" w:hAnsiTheme="minorHAnsi" w:cstheme="minorHAnsi"/>
          <w:bCs/>
          <w:color w:val="auto"/>
        </w:rPr>
        <w:t>: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8C1D4C">
        <w:rPr>
          <w:rFonts w:asciiTheme="minorHAnsi" w:hAnsiTheme="minorHAnsi" w:cstheme="minorHAnsi"/>
          <w:bCs/>
          <w:i/>
          <w:color w:val="auto"/>
        </w:rPr>
        <w:t>GATA-motif</w:t>
      </w:r>
      <w:r w:rsidR="00102DCB">
        <w:rPr>
          <w:rFonts w:asciiTheme="minorHAnsi" w:hAnsiTheme="minorHAnsi" w:cstheme="minorHAnsi"/>
          <w:bCs/>
          <w:i/>
          <w:color w:val="auto"/>
        </w:rPr>
        <w:t xml:space="preserve"> </w:t>
      </w:r>
      <w:r w:rsidRPr="008C1D4C">
        <w:rPr>
          <w:rFonts w:asciiTheme="minorHAnsi" w:hAnsiTheme="minorHAnsi" w:cstheme="minorHAnsi"/>
          <w:bCs/>
          <w:i/>
          <w:color w:val="auto"/>
        </w:rPr>
        <w:t>binding</w:t>
      </w:r>
      <w:r w:rsidR="00102DCB">
        <w:rPr>
          <w:rFonts w:asciiTheme="minorHAnsi" w:hAnsiTheme="minorHAnsi" w:cstheme="minorHAnsi"/>
          <w:bCs/>
          <w:i/>
          <w:color w:val="auto"/>
        </w:rPr>
        <w:t xml:space="preserve"> </w:t>
      </w:r>
      <w:r w:rsidRPr="008C1D4C">
        <w:rPr>
          <w:rFonts w:asciiTheme="minorHAnsi" w:hAnsiTheme="minorHAnsi" w:cstheme="minorHAnsi"/>
          <w:bCs/>
          <w:i/>
          <w:color w:val="auto"/>
        </w:rPr>
        <w:t>transcription</w:t>
      </w:r>
      <w:r w:rsidR="00102DCB">
        <w:rPr>
          <w:rFonts w:asciiTheme="minorHAnsi" w:hAnsiTheme="minorHAnsi" w:cstheme="minorHAnsi"/>
          <w:bCs/>
          <w:i/>
          <w:color w:val="auto"/>
        </w:rPr>
        <w:t xml:space="preserve"> </w:t>
      </w:r>
      <w:r w:rsidRPr="008C1D4C">
        <w:rPr>
          <w:rFonts w:asciiTheme="minorHAnsi" w:hAnsiTheme="minorHAnsi" w:cstheme="minorHAnsi"/>
          <w:bCs/>
          <w:i/>
          <w:color w:val="auto"/>
        </w:rPr>
        <w:t>factor</w:t>
      </w:r>
      <w:r w:rsidR="00102DCB">
        <w:rPr>
          <w:rFonts w:asciiTheme="minorHAnsi" w:hAnsiTheme="minorHAnsi" w:cstheme="minorHAnsi"/>
          <w:bCs/>
          <w:i/>
          <w:color w:val="auto"/>
        </w:rPr>
        <w:t xml:space="preserve"> </w:t>
      </w:r>
      <w:r w:rsidRPr="008C1D4C">
        <w:rPr>
          <w:rFonts w:asciiTheme="minorHAnsi" w:hAnsiTheme="minorHAnsi" w:cstheme="minorHAnsi"/>
          <w:bCs/>
          <w:i/>
          <w:color w:val="auto"/>
        </w:rPr>
        <w:t>23</w:t>
      </w:r>
      <w:r w:rsidRPr="003E1621">
        <w:rPr>
          <w:rFonts w:asciiTheme="minorHAnsi" w:hAnsiTheme="minorHAnsi" w:cstheme="minorHAnsi"/>
          <w:bCs/>
          <w:color w:val="auto"/>
        </w:rPr>
        <w:t>,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8C1D4C">
        <w:rPr>
          <w:rFonts w:asciiTheme="minorHAnsi" w:hAnsiTheme="minorHAnsi" w:cstheme="minorHAnsi"/>
          <w:bCs/>
          <w:i/>
          <w:color w:val="auto"/>
        </w:rPr>
        <w:t>UBC21</w:t>
      </w:r>
      <w:r w:rsidRPr="003E1621">
        <w:rPr>
          <w:rFonts w:asciiTheme="minorHAnsi" w:hAnsiTheme="minorHAnsi" w:cstheme="minorHAnsi"/>
          <w:bCs/>
          <w:color w:val="auto"/>
        </w:rPr>
        <w:t>: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="00443146" w:rsidRPr="00443146">
        <w:rPr>
          <w:rFonts w:asciiTheme="minorHAnsi" w:hAnsiTheme="minorHAnsi" w:cstheme="minorHAnsi"/>
          <w:bCs/>
          <w:i/>
          <w:color w:val="auto"/>
        </w:rPr>
        <w:t>UBIQUITIN</w:t>
      </w:r>
      <w:r w:rsidR="00443146">
        <w:rPr>
          <w:rFonts w:asciiTheme="minorHAnsi" w:hAnsiTheme="minorHAnsi" w:cstheme="minorHAnsi"/>
          <w:bCs/>
          <w:i/>
          <w:color w:val="auto"/>
        </w:rPr>
        <w:t>-</w:t>
      </w:r>
      <w:r w:rsidR="00443146" w:rsidRPr="00443146">
        <w:rPr>
          <w:rFonts w:asciiTheme="minorHAnsi" w:hAnsiTheme="minorHAnsi" w:cstheme="minorHAnsi"/>
          <w:bCs/>
          <w:i/>
          <w:color w:val="auto"/>
        </w:rPr>
        <w:t>CONJUGATING</w:t>
      </w:r>
      <w:r w:rsidR="00102DCB">
        <w:rPr>
          <w:rFonts w:asciiTheme="minorHAnsi" w:hAnsiTheme="minorHAnsi" w:cstheme="minorHAnsi"/>
          <w:bCs/>
          <w:i/>
          <w:color w:val="auto"/>
        </w:rPr>
        <w:t xml:space="preserve"> </w:t>
      </w:r>
      <w:r w:rsidR="00443146" w:rsidRPr="00443146">
        <w:rPr>
          <w:rFonts w:asciiTheme="minorHAnsi" w:hAnsiTheme="minorHAnsi" w:cstheme="minorHAnsi"/>
          <w:bCs/>
          <w:i/>
          <w:color w:val="auto"/>
        </w:rPr>
        <w:t>ENZYME</w:t>
      </w:r>
      <w:r w:rsidR="00102DCB">
        <w:rPr>
          <w:rFonts w:asciiTheme="minorHAnsi" w:hAnsiTheme="minorHAnsi" w:cstheme="minorHAnsi"/>
          <w:bCs/>
          <w:i/>
          <w:color w:val="auto"/>
        </w:rPr>
        <w:t xml:space="preserve"> </w:t>
      </w:r>
      <w:r w:rsidRPr="008C1D4C">
        <w:rPr>
          <w:rFonts w:asciiTheme="minorHAnsi" w:hAnsiTheme="minorHAnsi" w:cstheme="minorHAnsi"/>
          <w:bCs/>
          <w:i/>
          <w:color w:val="auto"/>
        </w:rPr>
        <w:t>21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/>
          <w:bCs/>
          <w:color w:val="auto"/>
        </w:rPr>
        <w:t>B.</w:t>
      </w:r>
      <w:r w:rsidR="00102DCB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Expression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levels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of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four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marker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genes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from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the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="00500F2B">
        <w:rPr>
          <w:rFonts w:asciiTheme="minorHAnsi" w:hAnsiTheme="minorHAnsi" w:cstheme="minorHAnsi"/>
          <w:bCs/>
          <w:color w:val="auto"/>
        </w:rPr>
        <w:t>TRAP</w:t>
      </w:r>
      <w:r w:rsidR="0088648B">
        <w:rPr>
          <w:rFonts w:asciiTheme="minorHAnsi" w:hAnsiTheme="minorHAnsi" w:cstheme="minorHAnsi"/>
          <w:bCs/>
          <w:color w:val="auto"/>
        </w:rPr>
        <w:t>-</w:t>
      </w:r>
      <w:r w:rsidRPr="003E1621">
        <w:rPr>
          <w:rFonts w:asciiTheme="minorHAnsi" w:hAnsiTheme="minorHAnsi" w:cstheme="minorHAnsi"/>
          <w:bCs/>
          <w:color w:val="auto"/>
        </w:rPr>
        <w:t>seq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dataset.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Samples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on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the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left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are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endodermis-derived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(green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shades),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while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samples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on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the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right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are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XPP-derived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(blue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shades).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Numbers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represent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the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="00ED0C1A">
        <w:rPr>
          <w:rFonts w:asciiTheme="minorHAnsi" w:hAnsiTheme="minorHAnsi" w:cstheme="minorHAnsi"/>
          <w:bCs/>
          <w:color w:val="auto"/>
        </w:rPr>
        <w:t>auxin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incubation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intervals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in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hours.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Negative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z-scores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reflect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low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expression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levels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and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i/>
          <w:iCs/>
          <w:color w:val="auto"/>
        </w:rPr>
        <w:t>vice</w:t>
      </w:r>
      <w:r w:rsidR="00102DCB">
        <w:rPr>
          <w:rFonts w:asciiTheme="minorHAnsi" w:hAnsiTheme="minorHAnsi" w:cstheme="minorHAnsi"/>
          <w:bCs/>
          <w:i/>
          <w:i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i/>
          <w:iCs/>
          <w:color w:val="auto"/>
        </w:rPr>
        <w:t>versa</w:t>
      </w:r>
      <w:r w:rsidRPr="003E1621">
        <w:rPr>
          <w:rFonts w:asciiTheme="minorHAnsi" w:hAnsiTheme="minorHAnsi" w:cstheme="minorHAnsi"/>
          <w:bCs/>
          <w:color w:val="auto"/>
        </w:rPr>
        <w:t>.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Endodermal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marker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genes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(</w:t>
      </w:r>
      <w:r w:rsidRPr="008C1D4C">
        <w:rPr>
          <w:rFonts w:asciiTheme="minorHAnsi" w:hAnsiTheme="minorHAnsi" w:cstheme="minorHAnsi"/>
          <w:bCs/>
          <w:i/>
          <w:color w:val="auto"/>
        </w:rPr>
        <w:t>GPAT5</w:t>
      </w:r>
      <w:r w:rsidRPr="003E1621">
        <w:rPr>
          <w:rFonts w:asciiTheme="minorHAnsi" w:hAnsiTheme="minorHAnsi" w:cstheme="minorHAnsi"/>
          <w:bCs/>
          <w:color w:val="auto"/>
        </w:rPr>
        <w:t>,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8C1D4C">
        <w:rPr>
          <w:rFonts w:asciiTheme="minorHAnsi" w:hAnsiTheme="minorHAnsi" w:cstheme="minorHAnsi"/>
          <w:bCs/>
          <w:i/>
          <w:color w:val="auto"/>
        </w:rPr>
        <w:t>HORST</w:t>
      </w:r>
      <w:r w:rsidRPr="003E1621">
        <w:rPr>
          <w:rFonts w:asciiTheme="minorHAnsi" w:hAnsiTheme="minorHAnsi" w:cstheme="minorHAnsi"/>
          <w:bCs/>
          <w:color w:val="auto"/>
        </w:rPr>
        <w:t>)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are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differentially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expressed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with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high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levels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in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endodermis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samples.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On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the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contr</w:t>
      </w:r>
      <w:r w:rsidR="002D1A76">
        <w:rPr>
          <w:rFonts w:asciiTheme="minorHAnsi" w:hAnsiTheme="minorHAnsi" w:cstheme="minorHAnsi"/>
          <w:bCs/>
          <w:color w:val="auto"/>
        </w:rPr>
        <w:t>ary</w:t>
      </w:r>
      <w:r w:rsidRPr="003E1621">
        <w:rPr>
          <w:rFonts w:asciiTheme="minorHAnsi" w:hAnsiTheme="minorHAnsi" w:cstheme="minorHAnsi"/>
          <w:bCs/>
          <w:color w:val="auto"/>
        </w:rPr>
        <w:t>,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pericycle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markers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(</w:t>
      </w:r>
      <w:r w:rsidRPr="008C1D4C">
        <w:rPr>
          <w:rFonts w:asciiTheme="minorHAnsi" w:hAnsiTheme="minorHAnsi" w:cstheme="minorHAnsi"/>
          <w:bCs/>
          <w:i/>
          <w:color w:val="auto"/>
        </w:rPr>
        <w:t>PHO1</w:t>
      </w:r>
      <w:r w:rsidRPr="003E1621">
        <w:rPr>
          <w:rFonts w:asciiTheme="minorHAnsi" w:hAnsiTheme="minorHAnsi" w:cstheme="minorHAnsi"/>
          <w:bCs/>
          <w:color w:val="auto"/>
        </w:rPr>
        <w:t>,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8C1D4C">
        <w:rPr>
          <w:rFonts w:asciiTheme="minorHAnsi" w:hAnsiTheme="minorHAnsi" w:cstheme="minorHAnsi"/>
          <w:bCs/>
          <w:i/>
          <w:color w:val="auto"/>
        </w:rPr>
        <w:t>SKOR</w:t>
      </w:r>
      <w:r w:rsidRPr="003E1621">
        <w:rPr>
          <w:rFonts w:asciiTheme="minorHAnsi" w:hAnsiTheme="minorHAnsi" w:cstheme="minorHAnsi"/>
          <w:bCs/>
          <w:color w:val="auto"/>
        </w:rPr>
        <w:t>)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have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high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expression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levels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in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XPP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cells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and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show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down-regulation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upon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auxin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treatment.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8C1D4C">
        <w:rPr>
          <w:rFonts w:asciiTheme="minorHAnsi" w:hAnsiTheme="minorHAnsi" w:cstheme="minorHAnsi"/>
          <w:bCs/>
          <w:i/>
          <w:color w:val="auto"/>
        </w:rPr>
        <w:t>GPAT5</w:t>
      </w:r>
      <w:r w:rsidRPr="003E1621">
        <w:rPr>
          <w:rFonts w:asciiTheme="minorHAnsi" w:hAnsiTheme="minorHAnsi" w:cstheme="minorHAnsi"/>
          <w:bCs/>
          <w:color w:val="auto"/>
        </w:rPr>
        <w:t>: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8C1D4C">
        <w:rPr>
          <w:rFonts w:asciiTheme="minorHAnsi" w:hAnsiTheme="minorHAnsi" w:cstheme="minorHAnsi"/>
          <w:bCs/>
          <w:i/>
          <w:color w:val="auto"/>
        </w:rPr>
        <w:t>glycerol-3-phosphate</w:t>
      </w:r>
      <w:r w:rsidR="00102DCB">
        <w:rPr>
          <w:rFonts w:asciiTheme="minorHAnsi" w:hAnsiTheme="minorHAnsi" w:cstheme="minorHAnsi"/>
          <w:bCs/>
          <w:i/>
          <w:color w:val="auto"/>
        </w:rPr>
        <w:t xml:space="preserve"> </w:t>
      </w:r>
      <w:r w:rsidRPr="008C1D4C">
        <w:rPr>
          <w:rFonts w:asciiTheme="minorHAnsi" w:hAnsiTheme="minorHAnsi" w:cstheme="minorHAnsi"/>
          <w:bCs/>
          <w:i/>
          <w:color w:val="auto"/>
        </w:rPr>
        <w:t>2-O-acyltransferas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(suberin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3E1621">
        <w:rPr>
          <w:rFonts w:asciiTheme="minorHAnsi" w:hAnsiTheme="minorHAnsi" w:cstheme="minorHAnsi"/>
          <w:bCs/>
          <w:color w:val="auto"/>
        </w:rPr>
        <w:t>biosynthsis),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8C1D4C">
        <w:rPr>
          <w:rFonts w:asciiTheme="minorHAnsi" w:hAnsiTheme="minorHAnsi" w:cstheme="minorHAnsi"/>
          <w:bCs/>
          <w:i/>
          <w:color w:val="auto"/>
        </w:rPr>
        <w:t>HORST</w:t>
      </w:r>
      <w:r w:rsidRPr="003E1621">
        <w:rPr>
          <w:rFonts w:asciiTheme="minorHAnsi" w:hAnsiTheme="minorHAnsi" w:cstheme="minorHAnsi"/>
          <w:bCs/>
          <w:color w:val="auto"/>
        </w:rPr>
        <w:t>: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8C1D4C">
        <w:rPr>
          <w:rFonts w:asciiTheme="minorHAnsi" w:hAnsiTheme="minorHAnsi" w:cstheme="minorHAnsi"/>
          <w:bCs/>
          <w:i/>
          <w:color w:val="auto"/>
        </w:rPr>
        <w:t>hydroxylase</w:t>
      </w:r>
      <w:r w:rsidR="00102DCB">
        <w:rPr>
          <w:rFonts w:asciiTheme="minorHAnsi" w:hAnsiTheme="minorHAnsi" w:cstheme="minorHAnsi"/>
          <w:bCs/>
          <w:i/>
          <w:color w:val="auto"/>
        </w:rPr>
        <w:t xml:space="preserve"> </w:t>
      </w:r>
      <w:r w:rsidRPr="008C1D4C">
        <w:rPr>
          <w:rFonts w:asciiTheme="minorHAnsi" w:hAnsiTheme="minorHAnsi" w:cstheme="minorHAnsi"/>
          <w:bCs/>
          <w:i/>
          <w:color w:val="auto"/>
        </w:rPr>
        <w:t>of</w:t>
      </w:r>
      <w:r w:rsidR="00102DCB">
        <w:rPr>
          <w:rFonts w:asciiTheme="minorHAnsi" w:hAnsiTheme="minorHAnsi" w:cstheme="minorHAnsi"/>
          <w:bCs/>
          <w:i/>
          <w:color w:val="auto"/>
        </w:rPr>
        <w:t xml:space="preserve"> </w:t>
      </w:r>
      <w:r w:rsidRPr="008C1D4C">
        <w:rPr>
          <w:rFonts w:asciiTheme="minorHAnsi" w:hAnsiTheme="minorHAnsi" w:cstheme="minorHAnsi"/>
          <w:bCs/>
          <w:i/>
          <w:color w:val="auto"/>
        </w:rPr>
        <w:t>root</w:t>
      </w:r>
      <w:r w:rsidR="00102DCB">
        <w:rPr>
          <w:rFonts w:asciiTheme="minorHAnsi" w:hAnsiTheme="minorHAnsi" w:cstheme="minorHAnsi"/>
          <w:bCs/>
          <w:i/>
          <w:color w:val="auto"/>
        </w:rPr>
        <w:t xml:space="preserve"> </w:t>
      </w:r>
      <w:r w:rsidRPr="008C1D4C">
        <w:rPr>
          <w:rFonts w:asciiTheme="minorHAnsi" w:hAnsiTheme="minorHAnsi" w:cstheme="minorHAnsi"/>
          <w:bCs/>
          <w:i/>
          <w:color w:val="auto"/>
        </w:rPr>
        <w:t>suberized</w:t>
      </w:r>
      <w:r w:rsidR="00102DCB">
        <w:rPr>
          <w:rFonts w:asciiTheme="minorHAnsi" w:hAnsiTheme="minorHAnsi" w:cstheme="minorHAnsi"/>
          <w:bCs/>
          <w:i/>
          <w:color w:val="auto"/>
        </w:rPr>
        <w:t xml:space="preserve"> </w:t>
      </w:r>
      <w:r w:rsidRPr="008C1D4C">
        <w:rPr>
          <w:rFonts w:asciiTheme="minorHAnsi" w:hAnsiTheme="minorHAnsi" w:cstheme="minorHAnsi"/>
          <w:bCs/>
          <w:i/>
          <w:color w:val="auto"/>
        </w:rPr>
        <w:t>tissue</w:t>
      </w:r>
      <w:r w:rsidRPr="003E1621">
        <w:rPr>
          <w:rFonts w:asciiTheme="minorHAnsi" w:hAnsiTheme="minorHAnsi" w:cstheme="minorHAnsi"/>
          <w:bCs/>
          <w:color w:val="auto"/>
        </w:rPr>
        <w:t>,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8C1D4C">
        <w:rPr>
          <w:rFonts w:asciiTheme="minorHAnsi" w:hAnsiTheme="minorHAnsi" w:cstheme="minorHAnsi"/>
          <w:bCs/>
          <w:i/>
          <w:color w:val="auto"/>
        </w:rPr>
        <w:t>PHO1</w:t>
      </w:r>
      <w:r w:rsidRPr="003E1621">
        <w:rPr>
          <w:rFonts w:asciiTheme="minorHAnsi" w:hAnsiTheme="minorHAnsi" w:cstheme="minorHAnsi"/>
          <w:bCs/>
          <w:color w:val="auto"/>
        </w:rPr>
        <w:t>: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8C1D4C">
        <w:rPr>
          <w:rFonts w:asciiTheme="minorHAnsi" w:hAnsiTheme="minorHAnsi" w:cstheme="minorHAnsi"/>
          <w:bCs/>
          <w:i/>
          <w:color w:val="auto"/>
        </w:rPr>
        <w:t>phosphate</w:t>
      </w:r>
      <w:r w:rsidR="00102DCB">
        <w:rPr>
          <w:rFonts w:asciiTheme="minorHAnsi" w:hAnsiTheme="minorHAnsi" w:cstheme="minorHAnsi"/>
          <w:bCs/>
          <w:i/>
          <w:color w:val="auto"/>
        </w:rPr>
        <w:t xml:space="preserve"> </w:t>
      </w:r>
      <w:r w:rsidRPr="008C1D4C">
        <w:rPr>
          <w:rFonts w:asciiTheme="minorHAnsi" w:hAnsiTheme="minorHAnsi" w:cstheme="minorHAnsi"/>
          <w:bCs/>
          <w:i/>
          <w:color w:val="auto"/>
        </w:rPr>
        <w:t>1</w:t>
      </w:r>
      <w:r w:rsidRPr="003E1621">
        <w:rPr>
          <w:rFonts w:asciiTheme="minorHAnsi" w:hAnsiTheme="minorHAnsi" w:cstheme="minorHAnsi"/>
          <w:bCs/>
          <w:color w:val="auto"/>
        </w:rPr>
        <w:t>,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8C1D4C">
        <w:rPr>
          <w:rFonts w:asciiTheme="minorHAnsi" w:hAnsiTheme="minorHAnsi" w:cstheme="minorHAnsi"/>
          <w:bCs/>
          <w:i/>
          <w:color w:val="auto"/>
        </w:rPr>
        <w:t>SKOR</w:t>
      </w:r>
      <w:r w:rsidRPr="003E1621">
        <w:rPr>
          <w:rFonts w:asciiTheme="minorHAnsi" w:hAnsiTheme="minorHAnsi" w:cstheme="minorHAnsi"/>
          <w:bCs/>
          <w:color w:val="auto"/>
        </w:rPr>
        <w:t>:</w:t>
      </w:r>
      <w:r w:rsidR="00102DCB">
        <w:rPr>
          <w:rFonts w:asciiTheme="minorHAnsi" w:hAnsiTheme="minorHAnsi" w:cstheme="minorHAnsi"/>
          <w:bCs/>
          <w:color w:val="auto"/>
        </w:rPr>
        <w:t xml:space="preserve"> </w:t>
      </w:r>
      <w:r w:rsidRPr="008C1D4C">
        <w:rPr>
          <w:rFonts w:asciiTheme="minorHAnsi" w:hAnsiTheme="minorHAnsi" w:cstheme="minorHAnsi"/>
          <w:bCs/>
          <w:i/>
          <w:color w:val="auto"/>
        </w:rPr>
        <w:t>stelar</w:t>
      </w:r>
      <w:r w:rsidR="00102DCB">
        <w:rPr>
          <w:rFonts w:asciiTheme="minorHAnsi" w:hAnsiTheme="minorHAnsi" w:cstheme="minorHAnsi"/>
          <w:bCs/>
          <w:i/>
          <w:color w:val="auto"/>
        </w:rPr>
        <w:t xml:space="preserve"> </w:t>
      </w:r>
      <w:r w:rsidRPr="008C1D4C">
        <w:rPr>
          <w:rFonts w:asciiTheme="minorHAnsi" w:hAnsiTheme="minorHAnsi" w:cstheme="minorHAnsi"/>
          <w:bCs/>
          <w:i/>
          <w:color w:val="auto"/>
        </w:rPr>
        <w:t>K</w:t>
      </w:r>
      <w:r w:rsidRPr="008C1D4C">
        <w:rPr>
          <w:rFonts w:asciiTheme="minorHAnsi" w:hAnsiTheme="minorHAnsi" w:cstheme="minorHAnsi"/>
          <w:bCs/>
          <w:i/>
          <w:color w:val="auto"/>
          <w:vertAlign w:val="superscript"/>
        </w:rPr>
        <w:t>+</w:t>
      </w:r>
      <w:r w:rsidR="00102DCB">
        <w:rPr>
          <w:rFonts w:asciiTheme="minorHAnsi" w:hAnsiTheme="minorHAnsi" w:cstheme="minorHAnsi"/>
          <w:bCs/>
          <w:i/>
          <w:color w:val="auto"/>
          <w:vertAlign w:val="superscript"/>
        </w:rPr>
        <w:t xml:space="preserve"> </w:t>
      </w:r>
      <w:r w:rsidRPr="008C1D4C">
        <w:rPr>
          <w:rFonts w:asciiTheme="minorHAnsi" w:hAnsiTheme="minorHAnsi" w:cstheme="minorHAnsi"/>
          <w:bCs/>
          <w:i/>
          <w:color w:val="auto"/>
        </w:rPr>
        <w:t>outward</w:t>
      </w:r>
      <w:r w:rsidR="00102DCB">
        <w:rPr>
          <w:rFonts w:asciiTheme="minorHAnsi" w:hAnsiTheme="minorHAnsi" w:cstheme="minorHAnsi"/>
          <w:bCs/>
          <w:i/>
          <w:color w:val="auto"/>
        </w:rPr>
        <w:t xml:space="preserve"> </w:t>
      </w:r>
      <w:r w:rsidRPr="008C1D4C">
        <w:rPr>
          <w:rFonts w:asciiTheme="minorHAnsi" w:hAnsiTheme="minorHAnsi" w:cstheme="minorHAnsi"/>
          <w:bCs/>
          <w:i/>
          <w:color w:val="auto"/>
        </w:rPr>
        <w:t>rectifier</w:t>
      </w:r>
      <w:r w:rsidRPr="003E1621">
        <w:rPr>
          <w:rFonts w:asciiTheme="minorHAnsi" w:hAnsiTheme="minorHAnsi" w:cstheme="minorHAnsi"/>
          <w:bCs/>
          <w:color w:val="auto"/>
        </w:rPr>
        <w:t>.</w:t>
      </w:r>
    </w:p>
    <w:p w14:paraId="7D61301F" w14:textId="77777777" w:rsidR="00682A7D" w:rsidRDefault="00682A7D" w:rsidP="00E60610">
      <w:pPr>
        <w:contextualSpacing/>
        <w:rPr>
          <w:rFonts w:asciiTheme="minorHAnsi" w:hAnsiTheme="minorHAnsi" w:cstheme="minorHAnsi"/>
          <w:b/>
          <w:bCs/>
          <w:color w:val="000000" w:themeColor="text1"/>
        </w:rPr>
      </w:pPr>
    </w:p>
    <w:p w14:paraId="2E533D43" w14:textId="5CE34A61" w:rsidR="00682A7D" w:rsidRPr="00682A7D" w:rsidRDefault="00682A7D" w:rsidP="00E60610">
      <w:pPr>
        <w:contextualSpacing/>
        <w:rPr>
          <w:rFonts w:asciiTheme="minorHAnsi" w:hAnsiTheme="minorHAnsi" w:cstheme="minorHAnsi"/>
          <w:bCs/>
          <w:color w:val="000000" w:themeColor="text1"/>
        </w:rPr>
      </w:pPr>
      <w:r w:rsidRPr="00682A7D">
        <w:rPr>
          <w:rFonts w:asciiTheme="minorHAnsi" w:hAnsiTheme="minorHAnsi" w:cstheme="minorHAnsi"/>
          <w:b/>
          <w:bCs/>
          <w:color w:val="000000" w:themeColor="text1"/>
        </w:rPr>
        <w:t>Figure</w:t>
      </w:r>
      <w:r w:rsidR="00102DC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/>
          <w:bCs/>
          <w:color w:val="000000" w:themeColor="text1"/>
        </w:rPr>
        <w:t>6.</w:t>
      </w:r>
      <w:r w:rsidR="00102DC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/>
          <w:bCs/>
          <w:color w:val="000000" w:themeColor="text1"/>
        </w:rPr>
        <w:t>Non-constitutive</w:t>
      </w:r>
      <w:r w:rsidR="00102DC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8C1D4C">
        <w:rPr>
          <w:rFonts w:asciiTheme="minorHAnsi" w:hAnsiTheme="minorHAnsi" w:cstheme="minorHAnsi"/>
          <w:b/>
          <w:bCs/>
          <w:i/>
          <w:color w:val="000000" w:themeColor="text1"/>
        </w:rPr>
        <w:t>pUBQ</w:t>
      </w:r>
      <w:proofErr w:type="gramStart"/>
      <w:r w:rsidRPr="008C1D4C">
        <w:rPr>
          <w:rFonts w:asciiTheme="minorHAnsi" w:hAnsiTheme="minorHAnsi" w:cstheme="minorHAnsi"/>
          <w:b/>
          <w:bCs/>
          <w:i/>
          <w:color w:val="000000" w:themeColor="text1"/>
        </w:rPr>
        <w:t>10::</w:t>
      </w:r>
      <w:proofErr w:type="gramEnd"/>
      <w:r w:rsidRPr="008C1D4C">
        <w:rPr>
          <w:rFonts w:asciiTheme="minorHAnsi" w:hAnsiTheme="minorHAnsi" w:cstheme="minorHAnsi"/>
          <w:b/>
          <w:bCs/>
          <w:i/>
          <w:color w:val="000000" w:themeColor="text1"/>
        </w:rPr>
        <w:t>GFP-RPL18</w:t>
      </w:r>
      <w:r w:rsidR="00102DC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/>
          <w:bCs/>
          <w:color w:val="000000" w:themeColor="text1"/>
        </w:rPr>
        <w:t>localization</w:t>
      </w:r>
      <w:r w:rsidR="00102DC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/>
          <w:bCs/>
          <w:color w:val="000000" w:themeColor="text1"/>
        </w:rPr>
        <w:t>patterns.</w:t>
      </w:r>
      <w:r w:rsidR="00102DC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Confocal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microscopy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of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six</w:t>
      </w:r>
      <w:r w:rsidR="0028362F">
        <w:rPr>
          <w:rFonts w:asciiTheme="minorHAnsi" w:hAnsiTheme="minorHAnsi" w:cstheme="minorHAnsi"/>
          <w:bCs/>
          <w:color w:val="000000" w:themeColor="text1"/>
        </w:rPr>
        <w:t>-</w:t>
      </w:r>
      <w:r w:rsidRPr="00682A7D">
        <w:rPr>
          <w:rFonts w:asciiTheme="minorHAnsi" w:hAnsiTheme="minorHAnsi" w:cstheme="minorHAnsi"/>
          <w:bCs/>
          <w:color w:val="000000" w:themeColor="text1"/>
        </w:rPr>
        <w:t>day-old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seedlings.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Cell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wall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outlines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were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obtained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through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staining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with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propidium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iodide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(magenta).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Cross</w:t>
      </w:r>
      <w:r w:rsidR="0028362F">
        <w:rPr>
          <w:rFonts w:asciiTheme="minorHAnsi" w:hAnsiTheme="minorHAnsi" w:cstheme="minorHAnsi"/>
          <w:bCs/>
          <w:color w:val="000000" w:themeColor="text1"/>
        </w:rPr>
        <w:t>-</w:t>
      </w:r>
      <w:r w:rsidRPr="00682A7D">
        <w:rPr>
          <w:rFonts w:asciiTheme="minorHAnsi" w:hAnsiTheme="minorHAnsi" w:cstheme="minorHAnsi"/>
          <w:bCs/>
          <w:color w:val="000000" w:themeColor="text1"/>
        </w:rPr>
        <w:t>sections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A2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and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C1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are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from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the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positions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denoted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with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dashed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lines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in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A3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0211F3">
        <w:rPr>
          <w:rFonts w:asciiTheme="minorHAnsi" w:hAnsiTheme="minorHAnsi" w:cstheme="minorHAnsi"/>
          <w:bCs/>
          <w:color w:val="000000" w:themeColor="text1"/>
        </w:rPr>
        <w:t>and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C2,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respectively.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Images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marked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MAX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show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maximum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projections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of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the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recorded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z-stacks.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01F3BAF4" w14:textId="4067871D" w:rsidR="00945296" w:rsidRDefault="00682A7D" w:rsidP="00E60610">
      <w:pPr>
        <w:contextualSpacing/>
        <w:rPr>
          <w:rFonts w:asciiTheme="minorHAnsi" w:hAnsiTheme="minorHAnsi" w:cstheme="minorHAnsi"/>
          <w:bCs/>
          <w:color w:val="000000" w:themeColor="text1"/>
        </w:rPr>
      </w:pPr>
      <w:r w:rsidRPr="00682A7D">
        <w:rPr>
          <w:rFonts w:asciiTheme="minorHAnsi" w:hAnsiTheme="minorHAnsi" w:cstheme="minorHAnsi"/>
          <w:bCs/>
          <w:color w:val="000000" w:themeColor="text1"/>
        </w:rPr>
        <w:t>A1-A3.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Uniform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localization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patterns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of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the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8C1D4C">
        <w:rPr>
          <w:rFonts w:asciiTheme="minorHAnsi" w:hAnsiTheme="minorHAnsi" w:cstheme="minorHAnsi"/>
          <w:bCs/>
          <w:i/>
          <w:color w:val="000000" w:themeColor="text1"/>
        </w:rPr>
        <w:t>UBQ10</w:t>
      </w:r>
      <w:r w:rsidRPr="00682A7D">
        <w:rPr>
          <w:rFonts w:asciiTheme="minorHAnsi" w:hAnsiTheme="minorHAnsi" w:cstheme="minorHAnsi"/>
          <w:bCs/>
          <w:color w:val="000000" w:themeColor="text1"/>
        </w:rPr>
        <w:t>-driven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construct.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B1-C2.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Notable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decrease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in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the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signal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strength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in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outer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tissue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layers.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97B45">
        <w:rPr>
          <w:rFonts w:asciiTheme="minorHAnsi" w:hAnsiTheme="minorHAnsi" w:cstheme="minorHAnsi"/>
          <w:bCs/>
          <w:color w:val="000000" w:themeColor="text1"/>
        </w:rPr>
        <w:t>A,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B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and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C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are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recorded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in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97B45">
        <w:rPr>
          <w:rFonts w:asciiTheme="minorHAnsi" w:hAnsiTheme="minorHAnsi" w:cstheme="minorHAnsi"/>
          <w:bCs/>
          <w:color w:val="000000" w:themeColor="text1"/>
        </w:rPr>
        <w:t>three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different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82A7D">
        <w:rPr>
          <w:rFonts w:asciiTheme="minorHAnsi" w:hAnsiTheme="minorHAnsi" w:cstheme="minorHAnsi"/>
          <w:bCs/>
          <w:color w:val="000000" w:themeColor="text1"/>
        </w:rPr>
        <w:t>plants.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28362F">
        <w:rPr>
          <w:rFonts w:asciiTheme="minorHAnsi" w:hAnsiTheme="minorHAnsi" w:cstheme="minorHAnsi"/>
          <w:bCs/>
          <w:color w:val="000000" w:themeColor="text1"/>
        </w:rPr>
        <w:t>Scale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28362F">
        <w:rPr>
          <w:rFonts w:asciiTheme="minorHAnsi" w:hAnsiTheme="minorHAnsi" w:cstheme="minorHAnsi"/>
          <w:bCs/>
          <w:color w:val="000000" w:themeColor="text1"/>
        </w:rPr>
        <w:t>bars: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28362F">
        <w:rPr>
          <w:rFonts w:asciiTheme="minorHAnsi" w:hAnsiTheme="minorHAnsi" w:cstheme="minorHAnsi"/>
          <w:bCs/>
          <w:color w:val="000000" w:themeColor="text1"/>
        </w:rPr>
        <w:t>100</w:t>
      </w:r>
      <w:r w:rsidR="00102DC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28362F">
        <w:rPr>
          <w:rFonts w:asciiTheme="minorHAnsi" w:hAnsiTheme="minorHAnsi" w:cstheme="minorHAnsi"/>
          <w:bCs/>
          <w:color w:val="000000" w:themeColor="text1"/>
        </w:rPr>
        <w:t>µm.</w:t>
      </w:r>
    </w:p>
    <w:p w14:paraId="576F2D8F" w14:textId="77777777" w:rsidR="001307D8" w:rsidRPr="001307D8" w:rsidRDefault="001307D8" w:rsidP="00E60610">
      <w:pPr>
        <w:contextualSpacing/>
        <w:rPr>
          <w:rFonts w:asciiTheme="minorHAnsi" w:hAnsiTheme="minorHAnsi" w:cstheme="minorHAnsi"/>
          <w:bCs/>
          <w:color w:val="000000" w:themeColor="text1"/>
        </w:rPr>
      </w:pPr>
    </w:p>
    <w:p w14:paraId="143C7A3A" w14:textId="1F011133" w:rsidR="0074565D" w:rsidRDefault="006305D7" w:rsidP="00E60610">
      <w:pPr>
        <w:contextualSpacing/>
      </w:pPr>
      <w:r w:rsidRPr="001B1519">
        <w:rPr>
          <w:rFonts w:asciiTheme="minorHAnsi" w:hAnsiTheme="minorHAnsi" w:cstheme="minorHAnsi"/>
          <w:b/>
        </w:rPr>
        <w:t>DISCUSSION</w:t>
      </w:r>
      <w:r w:rsidRPr="001B1519">
        <w:rPr>
          <w:rFonts w:asciiTheme="minorHAnsi" w:hAnsiTheme="minorHAnsi" w:cstheme="minorHAnsi"/>
          <w:b/>
          <w:bCs/>
        </w:rPr>
        <w:t>:</w:t>
      </w:r>
      <w:r w:rsidR="00102DCB">
        <w:rPr>
          <w:rFonts w:asciiTheme="minorHAnsi" w:hAnsiTheme="minorHAnsi" w:cstheme="minorHAnsi"/>
          <w:b/>
          <w:bCs/>
        </w:rPr>
        <w:t xml:space="preserve"> </w:t>
      </w:r>
    </w:p>
    <w:p w14:paraId="2083F788" w14:textId="06FD896D" w:rsidR="002F358B" w:rsidRPr="00984EF4" w:rsidRDefault="0074565D" w:rsidP="00E60610">
      <w:pPr>
        <w:contextualSpacing/>
        <w:rPr>
          <w:color w:val="000000" w:themeColor="text1"/>
        </w:rPr>
      </w:pPr>
      <w:r w:rsidRPr="003D23A5">
        <w:rPr>
          <w:b/>
          <w:color w:val="000000" w:themeColor="text1"/>
        </w:rPr>
        <w:lastRenderedPageBreak/>
        <w:t>Verification</w:t>
      </w:r>
      <w:r w:rsidR="00102DCB">
        <w:rPr>
          <w:b/>
          <w:color w:val="000000" w:themeColor="text1"/>
        </w:rPr>
        <w:t xml:space="preserve"> </w:t>
      </w:r>
      <w:r w:rsidRPr="003D23A5">
        <w:rPr>
          <w:b/>
          <w:color w:val="000000" w:themeColor="text1"/>
        </w:rPr>
        <w:t>of</w:t>
      </w:r>
      <w:r w:rsidR="00102DCB">
        <w:rPr>
          <w:b/>
          <w:color w:val="000000" w:themeColor="text1"/>
        </w:rPr>
        <w:t xml:space="preserve"> </w:t>
      </w:r>
      <w:r w:rsidRPr="003D23A5">
        <w:rPr>
          <w:b/>
          <w:color w:val="000000" w:themeColor="text1"/>
        </w:rPr>
        <w:t>RPL18</w:t>
      </w:r>
      <w:r w:rsidR="00102DCB">
        <w:rPr>
          <w:b/>
          <w:color w:val="000000" w:themeColor="text1"/>
        </w:rPr>
        <w:t xml:space="preserve"> </w:t>
      </w:r>
      <w:r w:rsidRPr="003D23A5">
        <w:rPr>
          <w:b/>
          <w:color w:val="000000" w:themeColor="text1"/>
        </w:rPr>
        <w:t>localization</w:t>
      </w:r>
      <w:r w:rsidR="00102DCB">
        <w:rPr>
          <w:b/>
          <w:color w:val="000000" w:themeColor="text1"/>
        </w:rPr>
        <w:t xml:space="preserve"> </w:t>
      </w:r>
      <w:r w:rsidRPr="003D23A5">
        <w:rPr>
          <w:b/>
          <w:color w:val="000000" w:themeColor="text1"/>
        </w:rPr>
        <w:t>pattern</w:t>
      </w:r>
      <w:r w:rsidR="00102DCB">
        <w:rPr>
          <w:b/>
          <w:color w:val="000000" w:themeColor="text1"/>
        </w:rPr>
        <w:t xml:space="preserve"> </w:t>
      </w:r>
    </w:p>
    <w:p w14:paraId="6A496E73" w14:textId="77731894" w:rsidR="0074565D" w:rsidRDefault="0074565D" w:rsidP="00EC5DAC">
      <w:pPr>
        <w:contextualSpacing/>
        <w:rPr>
          <w:color w:val="000000" w:themeColor="text1"/>
        </w:rPr>
      </w:pPr>
      <w:r w:rsidRPr="00984EF4">
        <w:rPr>
          <w:color w:val="000000" w:themeColor="text1"/>
        </w:rPr>
        <w:t>Crucial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to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avoid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misinterpretation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of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data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from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any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TRAP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experiment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is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proper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expression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pattern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of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tagged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ribosomal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subunit.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Therefore,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incorporation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of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GFP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as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an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epitope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tag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to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RPL18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very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elegantly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allows</w:t>
      </w:r>
      <w:r w:rsidR="00102DCB">
        <w:rPr>
          <w:color w:val="000000" w:themeColor="text1"/>
        </w:rPr>
        <w:t xml:space="preserve"> </w:t>
      </w:r>
      <w:r w:rsidR="00695388">
        <w:rPr>
          <w:color w:val="000000" w:themeColor="text1"/>
        </w:rPr>
        <w:t>verification</w:t>
      </w:r>
      <w:r w:rsidR="00102DCB">
        <w:rPr>
          <w:color w:val="000000" w:themeColor="text1"/>
        </w:rPr>
        <w:t xml:space="preserve"> </w:t>
      </w:r>
      <w:r w:rsidR="00695388">
        <w:rPr>
          <w:color w:val="000000" w:themeColor="text1"/>
        </w:rPr>
        <w:t>of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="00695388">
        <w:rPr>
          <w:color w:val="000000" w:themeColor="text1"/>
        </w:rPr>
        <w:t>desired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expression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pattern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and</w:t>
      </w:r>
      <w:r w:rsidR="00102DCB">
        <w:rPr>
          <w:color w:val="000000" w:themeColor="text1"/>
        </w:rPr>
        <w:t xml:space="preserve"> </w:t>
      </w:r>
      <w:r w:rsidR="00631005">
        <w:rPr>
          <w:color w:val="000000" w:themeColor="text1"/>
        </w:rPr>
        <w:t>consecutively</w:t>
      </w:r>
      <w:r w:rsidR="00695388">
        <w:rPr>
          <w:color w:val="000000" w:themeColor="text1"/>
        </w:rPr>
        <w:t>,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pulldown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of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polysome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fraction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from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same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tissue.</w:t>
      </w:r>
      <w:r w:rsidR="00102DCB">
        <w:rPr>
          <w:color w:val="000000" w:themeColor="text1"/>
        </w:rPr>
        <w:t xml:space="preserve"> </w:t>
      </w:r>
      <w:r w:rsidR="00767FD7">
        <w:rPr>
          <w:color w:val="000000" w:themeColor="text1"/>
        </w:rPr>
        <w:t>More</w:t>
      </w:r>
      <w:r w:rsidR="00102DCB">
        <w:rPr>
          <w:color w:val="000000" w:themeColor="text1"/>
        </w:rPr>
        <w:t xml:space="preserve"> </w:t>
      </w:r>
      <w:r w:rsidR="00767FD7">
        <w:rPr>
          <w:color w:val="000000" w:themeColor="text1"/>
        </w:rPr>
        <w:t>invasive</w:t>
      </w:r>
      <w:r w:rsidR="00102DCB">
        <w:rPr>
          <w:color w:val="000000" w:themeColor="text1"/>
        </w:rPr>
        <w:t xml:space="preserve"> </w:t>
      </w:r>
      <w:r w:rsidR="00767FD7">
        <w:rPr>
          <w:color w:val="000000" w:themeColor="text1"/>
        </w:rPr>
        <w:t>approaches</w:t>
      </w:r>
      <w:r w:rsidR="00102DCB">
        <w:rPr>
          <w:color w:val="000000" w:themeColor="text1"/>
        </w:rPr>
        <w:t xml:space="preserve"> </w:t>
      </w:r>
      <w:r w:rsidR="00767FD7">
        <w:rPr>
          <w:color w:val="000000" w:themeColor="text1"/>
        </w:rPr>
        <w:t>to</w:t>
      </w:r>
      <w:r w:rsidR="00102DCB">
        <w:rPr>
          <w:color w:val="000000" w:themeColor="text1"/>
        </w:rPr>
        <w:t xml:space="preserve"> </w:t>
      </w:r>
      <w:r w:rsidR="00767FD7">
        <w:rPr>
          <w:color w:val="000000" w:themeColor="text1"/>
        </w:rPr>
        <w:t>assure</w:t>
      </w:r>
      <w:r w:rsidR="00102DCB">
        <w:rPr>
          <w:color w:val="000000" w:themeColor="text1"/>
        </w:rPr>
        <w:t xml:space="preserve"> </w:t>
      </w:r>
      <w:r w:rsidR="00767FD7">
        <w:rPr>
          <w:color w:val="000000" w:themeColor="text1"/>
        </w:rPr>
        <w:t>proper</w:t>
      </w:r>
      <w:r w:rsidR="00102DCB">
        <w:rPr>
          <w:color w:val="000000" w:themeColor="text1"/>
        </w:rPr>
        <w:t xml:space="preserve"> </w:t>
      </w:r>
      <w:r w:rsidR="00767FD7">
        <w:rPr>
          <w:color w:val="000000" w:themeColor="text1"/>
        </w:rPr>
        <w:t>promoter</w:t>
      </w:r>
      <w:r w:rsidR="00102DCB">
        <w:rPr>
          <w:color w:val="000000" w:themeColor="text1"/>
        </w:rPr>
        <w:t xml:space="preserve"> </w:t>
      </w:r>
      <w:r w:rsidR="00767FD7">
        <w:rPr>
          <w:color w:val="000000" w:themeColor="text1"/>
        </w:rPr>
        <w:t>patterns</w:t>
      </w:r>
      <w:r w:rsidR="00102DCB">
        <w:rPr>
          <w:color w:val="000000" w:themeColor="text1"/>
        </w:rPr>
        <w:t xml:space="preserve"> </w:t>
      </w:r>
      <w:r w:rsidR="00767FD7">
        <w:rPr>
          <w:color w:val="000000" w:themeColor="text1"/>
        </w:rPr>
        <w:t>are</w:t>
      </w:r>
      <w:r w:rsidR="00102DCB">
        <w:rPr>
          <w:color w:val="000000" w:themeColor="text1"/>
        </w:rPr>
        <w:t xml:space="preserve"> </w:t>
      </w:r>
      <w:r w:rsidR="00767FD7">
        <w:rPr>
          <w:color w:val="000000" w:themeColor="text1"/>
        </w:rPr>
        <w:t>followed</w:t>
      </w:r>
      <w:r w:rsidR="00102DCB">
        <w:rPr>
          <w:color w:val="000000" w:themeColor="text1"/>
        </w:rPr>
        <w:t xml:space="preserve"> </w:t>
      </w:r>
      <w:r w:rsidR="00767FD7">
        <w:rPr>
          <w:color w:val="000000" w:themeColor="text1"/>
        </w:rPr>
        <w:t>by</w:t>
      </w:r>
      <w:r w:rsidR="00102DCB">
        <w:rPr>
          <w:color w:val="000000" w:themeColor="text1"/>
        </w:rPr>
        <w:t xml:space="preserve"> </w:t>
      </w:r>
      <w:r w:rsidR="00767FD7">
        <w:rPr>
          <w:color w:val="000000" w:themeColor="text1"/>
        </w:rPr>
        <w:t>Jiao</w:t>
      </w:r>
      <w:r w:rsidR="00102DCB">
        <w:rPr>
          <w:color w:val="000000" w:themeColor="text1"/>
        </w:rPr>
        <w:t xml:space="preserve"> </w:t>
      </w:r>
      <w:r w:rsidR="00767FD7">
        <w:rPr>
          <w:color w:val="000000" w:themeColor="text1"/>
        </w:rPr>
        <w:t>and</w:t>
      </w:r>
      <w:r w:rsidR="00102DCB">
        <w:rPr>
          <w:color w:val="000000" w:themeColor="text1"/>
        </w:rPr>
        <w:t xml:space="preserve"> </w:t>
      </w:r>
      <w:r w:rsidR="00767FD7">
        <w:rPr>
          <w:color w:val="000000" w:themeColor="text1"/>
        </w:rPr>
        <w:t>Mayerowitz</w:t>
      </w:r>
      <w:r w:rsidR="00102DCB">
        <w:rPr>
          <w:color w:val="000000" w:themeColor="text1"/>
        </w:rPr>
        <w:t xml:space="preserve"> </w:t>
      </w:r>
      <w:r w:rsidR="00767FD7">
        <w:rPr>
          <w:color w:val="000000" w:themeColor="text1"/>
        </w:rPr>
        <w:t>2010,</w:t>
      </w:r>
      <w:r w:rsidR="00102DCB">
        <w:rPr>
          <w:color w:val="000000" w:themeColor="text1"/>
        </w:rPr>
        <w:t xml:space="preserve"> </w:t>
      </w:r>
      <w:r w:rsidR="00767FD7">
        <w:rPr>
          <w:color w:val="000000" w:themeColor="text1"/>
        </w:rPr>
        <w:t>which</w:t>
      </w:r>
      <w:r w:rsidR="00102DCB">
        <w:rPr>
          <w:color w:val="000000" w:themeColor="text1"/>
        </w:rPr>
        <w:t xml:space="preserve"> </w:t>
      </w:r>
      <w:r w:rsidR="00767FD7">
        <w:rPr>
          <w:color w:val="000000" w:themeColor="text1"/>
        </w:rPr>
        <w:t>requires</w:t>
      </w:r>
      <w:r w:rsidR="00102DCB">
        <w:rPr>
          <w:color w:val="000000" w:themeColor="text1"/>
        </w:rPr>
        <w:t xml:space="preserve"> </w:t>
      </w:r>
      <w:r w:rsidR="00767FD7">
        <w:rPr>
          <w:color w:val="000000" w:themeColor="text1"/>
        </w:rPr>
        <w:t>GUS-staining</w:t>
      </w:r>
      <w:r w:rsidR="00102DCB">
        <w:rPr>
          <w:color w:val="000000" w:themeColor="text1"/>
        </w:rPr>
        <w:t xml:space="preserve"> </w:t>
      </w:r>
      <w:r w:rsidR="00767FD7">
        <w:rPr>
          <w:color w:val="000000" w:themeColor="text1"/>
        </w:rPr>
        <w:t>and</w:t>
      </w:r>
      <w:r w:rsidR="00102DCB">
        <w:rPr>
          <w:color w:val="000000" w:themeColor="text1"/>
        </w:rPr>
        <w:t xml:space="preserve"> </w:t>
      </w:r>
      <w:r w:rsidR="00767FD7">
        <w:rPr>
          <w:color w:val="000000" w:themeColor="text1"/>
        </w:rPr>
        <w:t>in</w:t>
      </w:r>
      <w:r w:rsidR="00102DCB">
        <w:rPr>
          <w:color w:val="000000" w:themeColor="text1"/>
        </w:rPr>
        <w:t xml:space="preserve"> </w:t>
      </w:r>
      <w:r w:rsidR="00767FD7">
        <w:rPr>
          <w:color w:val="000000" w:themeColor="text1"/>
        </w:rPr>
        <w:t>Tian</w:t>
      </w:r>
      <w:r w:rsidR="00102DCB">
        <w:rPr>
          <w:color w:val="000000" w:themeColor="text1"/>
        </w:rPr>
        <w:t xml:space="preserve"> </w:t>
      </w:r>
      <w:r w:rsidR="00194C1F" w:rsidRPr="00194C1F">
        <w:rPr>
          <w:color w:val="000000" w:themeColor="text1"/>
        </w:rPr>
        <w:t>et al.</w:t>
      </w:r>
      <w:r w:rsidR="00102DCB">
        <w:rPr>
          <w:color w:val="000000" w:themeColor="text1"/>
        </w:rPr>
        <w:t xml:space="preserve"> </w:t>
      </w:r>
      <w:r w:rsidR="00767FD7">
        <w:rPr>
          <w:color w:val="000000" w:themeColor="text1"/>
        </w:rPr>
        <w:t>2019</w:t>
      </w:r>
      <w:r w:rsidR="00102DCB">
        <w:rPr>
          <w:color w:val="000000" w:themeColor="text1"/>
        </w:rPr>
        <w:t xml:space="preserve"> </w:t>
      </w:r>
      <w:r w:rsidR="00767FD7">
        <w:rPr>
          <w:color w:val="000000" w:themeColor="text1"/>
        </w:rPr>
        <w:t>that</w:t>
      </w:r>
      <w:r w:rsidR="00102DCB">
        <w:rPr>
          <w:color w:val="000000" w:themeColor="text1"/>
        </w:rPr>
        <w:t xml:space="preserve"> </w:t>
      </w:r>
      <w:r w:rsidR="00767FD7">
        <w:rPr>
          <w:color w:val="000000" w:themeColor="text1"/>
        </w:rPr>
        <w:t>relies</w:t>
      </w:r>
      <w:r w:rsidR="00102DCB">
        <w:rPr>
          <w:color w:val="000000" w:themeColor="text1"/>
        </w:rPr>
        <w:t xml:space="preserve"> </w:t>
      </w:r>
      <w:r w:rsidR="00767FD7">
        <w:rPr>
          <w:color w:val="000000" w:themeColor="text1"/>
        </w:rPr>
        <w:t>on</w:t>
      </w:r>
      <w:r w:rsidR="00102DCB">
        <w:rPr>
          <w:color w:val="000000" w:themeColor="text1"/>
        </w:rPr>
        <w:t xml:space="preserve"> </w:t>
      </w:r>
      <w:r w:rsidR="00767FD7">
        <w:rPr>
          <w:color w:val="000000" w:themeColor="text1"/>
        </w:rPr>
        <w:t>immunostaining</w:t>
      </w:r>
      <w:r w:rsidR="00102DCB">
        <w:rPr>
          <w:color w:val="000000" w:themeColor="text1"/>
        </w:rPr>
        <w:t xml:space="preserve"> </w:t>
      </w:r>
      <w:r w:rsidR="00767FD7">
        <w:rPr>
          <w:color w:val="000000" w:themeColor="text1"/>
        </w:rPr>
        <w:t>with</w:t>
      </w:r>
      <w:r w:rsidR="00102DCB">
        <w:rPr>
          <w:color w:val="000000" w:themeColor="text1"/>
        </w:rPr>
        <w:t xml:space="preserve"> </w:t>
      </w:r>
      <w:r w:rsidR="00767FD7">
        <w:rPr>
          <w:color w:val="000000" w:themeColor="text1"/>
        </w:rPr>
        <w:t>anti-FLAG</w:t>
      </w:r>
      <w:r w:rsidR="00102DCB">
        <w:rPr>
          <w:color w:val="000000" w:themeColor="text1"/>
        </w:rPr>
        <w:t xml:space="preserve"> </w:t>
      </w:r>
      <w:r w:rsidR="00767FD7">
        <w:rPr>
          <w:color w:val="000000" w:themeColor="text1"/>
        </w:rPr>
        <w:t>antibodies</w:t>
      </w:r>
      <w:sdt>
        <w:sdtPr>
          <w:rPr>
            <w:color w:val="000000" w:themeColor="text1"/>
          </w:rPr>
          <w:alias w:val="Don't edit this field"/>
          <w:tag w:val="CitaviPlaceholder#fc1fe697-a67b-425b-8d19-82bb5055f626"/>
          <w:id w:val="-761983929"/>
          <w:placeholder>
            <w:docPart w:val="DefaultPlaceholder_1081868574"/>
          </w:placeholder>
        </w:sdtPr>
        <w:sdtEndPr/>
        <w:sdtContent>
          <w:r w:rsidR="00767FD7">
            <w:rPr>
              <w:color w:val="000000" w:themeColor="text1"/>
            </w:rPr>
            <w:fldChar w:fldCharType="begin"/>
          </w:r>
          <w:r w:rsidR="00D10E87">
            <w:rPr>
              <w:color w:val="000000" w:themeColor="text1"/>
            </w:rPr>
            <w:instrText>ADDIN CitaviPlaceholder{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}</w:instrText>
          </w:r>
          <w:r w:rsidR="00767FD7">
            <w:rPr>
              <w:color w:val="000000" w:themeColor="text1"/>
            </w:rPr>
            <w:fldChar w:fldCharType="separate"/>
          </w:r>
          <w:r w:rsidR="007341E5">
            <w:rPr>
              <w:color w:val="000000" w:themeColor="text1"/>
              <w:vertAlign w:val="superscript"/>
            </w:rPr>
            <w:t>58,59</w:t>
          </w:r>
          <w:r w:rsidR="00767FD7">
            <w:rPr>
              <w:color w:val="000000" w:themeColor="text1"/>
            </w:rPr>
            <w:fldChar w:fldCharType="end"/>
          </w:r>
        </w:sdtContent>
      </w:sdt>
      <w:r w:rsidR="00767FD7">
        <w:rPr>
          <w:color w:val="000000" w:themeColor="text1"/>
        </w:rPr>
        <w:t>.</w:t>
      </w:r>
      <w:r w:rsidR="00102DCB">
        <w:rPr>
          <w:color w:val="000000" w:themeColor="text1"/>
        </w:rPr>
        <w:t xml:space="preserve"> </w:t>
      </w:r>
    </w:p>
    <w:p w14:paraId="3FBD9731" w14:textId="77777777" w:rsidR="00B05136" w:rsidRPr="00984EF4" w:rsidRDefault="00B05136" w:rsidP="00E60610">
      <w:pPr>
        <w:contextualSpacing/>
        <w:rPr>
          <w:color w:val="000000" w:themeColor="text1"/>
        </w:rPr>
      </w:pPr>
    </w:p>
    <w:p w14:paraId="1E1F1B48" w14:textId="528A6D10" w:rsidR="0074565D" w:rsidRDefault="0074565D" w:rsidP="00EC5DAC">
      <w:pPr>
        <w:contextualSpacing/>
        <w:rPr>
          <w:color w:val="000000" w:themeColor="text1"/>
        </w:rPr>
      </w:pPr>
      <w:r w:rsidRPr="00984EF4">
        <w:rPr>
          <w:color w:val="000000" w:themeColor="text1"/>
        </w:rPr>
        <w:t>We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strongly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advise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to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check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localization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pattern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in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each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gener</w:t>
      </w:r>
      <w:r w:rsidR="001028E7">
        <w:rPr>
          <w:color w:val="000000" w:themeColor="text1"/>
        </w:rPr>
        <w:t>ation</w:t>
      </w:r>
      <w:r w:rsidR="00102DCB">
        <w:rPr>
          <w:color w:val="000000" w:themeColor="text1"/>
        </w:rPr>
        <w:t xml:space="preserve"> </w:t>
      </w:r>
      <w:r w:rsidR="001028E7">
        <w:rPr>
          <w:color w:val="000000" w:themeColor="text1"/>
        </w:rPr>
        <w:t>as</w:t>
      </w:r>
      <w:r w:rsidR="00102DCB">
        <w:rPr>
          <w:color w:val="000000" w:themeColor="text1"/>
        </w:rPr>
        <w:t xml:space="preserve"> </w:t>
      </w:r>
      <w:r w:rsidR="001028E7">
        <w:rPr>
          <w:color w:val="000000" w:themeColor="text1"/>
        </w:rPr>
        <w:t>T-DNA</w:t>
      </w:r>
      <w:r w:rsidR="00102DCB">
        <w:rPr>
          <w:color w:val="000000" w:themeColor="text1"/>
        </w:rPr>
        <w:t xml:space="preserve"> </w:t>
      </w:r>
      <w:r w:rsidR="001028E7">
        <w:rPr>
          <w:color w:val="000000" w:themeColor="text1"/>
        </w:rPr>
        <w:t>transgenic</w:t>
      </w:r>
      <w:r w:rsidR="00102DCB">
        <w:rPr>
          <w:color w:val="000000" w:themeColor="text1"/>
        </w:rPr>
        <w:t xml:space="preserve"> </w:t>
      </w:r>
      <w:r w:rsidR="001028E7">
        <w:rPr>
          <w:color w:val="000000" w:themeColor="text1"/>
        </w:rPr>
        <w:t>lines</w:t>
      </w:r>
      <w:r w:rsidR="00102DCB">
        <w:rPr>
          <w:color w:val="000000" w:themeColor="text1"/>
        </w:rPr>
        <w:t xml:space="preserve"> </w:t>
      </w:r>
      <w:r w:rsidR="00695388">
        <w:rPr>
          <w:color w:val="000000" w:themeColor="text1"/>
        </w:rPr>
        <w:t>can</w:t>
      </w:r>
      <w:r w:rsidR="00102DCB">
        <w:rPr>
          <w:color w:val="000000" w:themeColor="text1"/>
        </w:rPr>
        <w:t xml:space="preserve"> </w:t>
      </w:r>
      <w:r w:rsidR="00695388">
        <w:rPr>
          <w:color w:val="000000" w:themeColor="text1"/>
        </w:rPr>
        <w:t>be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prone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to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silencing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and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thus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signal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strength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can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deteriorate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or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proportion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of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expressing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seeds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decreases.</w:t>
      </w:r>
      <w:r w:rsidR="00102DCB">
        <w:rPr>
          <w:color w:val="000000" w:themeColor="text1"/>
        </w:rPr>
        <w:t xml:space="preserve"> </w:t>
      </w:r>
      <w:r w:rsidR="00767FD7">
        <w:rPr>
          <w:color w:val="000000" w:themeColor="text1"/>
        </w:rPr>
        <w:t>With</w:t>
      </w:r>
      <w:r w:rsidR="00102DCB">
        <w:rPr>
          <w:color w:val="000000" w:themeColor="text1"/>
        </w:rPr>
        <w:t xml:space="preserve"> </w:t>
      </w:r>
      <w:r w:rsidR="00767FD7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="00767FD7">
        <w:rPr>
          <w:color w:val="000000" w:themeColor="text1"/>
        </w:rPr>
        <w:t>GFP-tag</w:t>
      </w:r>
      <w:r w:rsidR="00102DCB">
        <w:rPr>
          <w:color w:val="000000" w:themeColor="text1"/>
        </w:rPr>
        <w:t xml:space="preserve"> </w:t>
      </w:r>
      <w:r w:rsidR="00767FD7">
        <w:rPr>
          <w:color w:val="000000" w:themeColor="text1"/>
        </w:rPr>
        <w:t>incorporated</w:t>
      </w:r>
      <w:r w:rsidR="00102DCB">
        <w:rPr>
          <w:color w:val="000000" w:themeColor="text1"/>
        </w:rPr>
        <w:t xml:space="preserve"> </w:t>
      </w:r>
      <w:r w:rsidR="00767FD7">
        <w:rPr>
          <w:color w:val="000000" w:themeColor="text1"/>
        </w:rPr>
        <w:t>in</w:t>
      </w:r>
      <w:r w:rsidR="00102DCB">
        <w:rPr>
          <w:color w:val="000000" w:themeColor="text1"/>
        </w:rPr>
        <w:t xml:space="preserve"> </w:t>
      </w:r>
      <w:r w:rsidR="00767FD7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="00767FD7">
        <w:rPr>
          <w:color w:val="000000" w:themeColor="text1"/>
        </w:rPr>
        <w:t>construct,</w:t>
      </w:r>
      <w:r w:rsidR="00102DCB">
        <w:rPr>
          <w:color w:val="000000" w:themeColor="text1"/>
        </w:rPr>
        <w:t xml:space="preserve"> </w:t>
      </w:r>
      <w:r w:rsidR="00767FD7">
        <w:rPr>
          <w:color w:val="000000" w:themeColor="text1"/>
        </w:rPr>
        <w:t>these</w:t>
      </w:r>
      <w:r w:rsidR="00102DCB">
        <w:rPr>
          <w:color w:val="000000" w:themeColor="text1"/>
        </w:rPr>
        <w:t xml:space="preserve"> </w:t>
      </w:r>
      <w:r w:rsidR="00767FD7">
        <w:rPr>
          <w:color w:val="000000" w:themeColor="text1"/>
        </w:rPr>
        <w:t>frequent</w:t>
      </w:r>
      <w:r w:rsidR="00102DCB">
        <w:rPr>
          <w:color w:val="000000" w:themeColor="text1"/>
        </w:rPr>
        <w:t xml:space="preserve"> </w:t>
      </w:r>
      <w:r w:rsidR="00767FD7">
        <w:rPr>
          <w:color w:val="000000" w:themeColor="text1"/>
        </w:rPr>
        <w:t>controls</w:t>
      </w:r>
      <w:r w:rsidR="00102DCB">
        <w:rPr>
          <w:color w:val="000000" w:themeColor="text1"/>
        </w:rPr>
        <w:t xml:space="preserve"> </w:t>
      </w:r>
      <w:r w:rsidR="00767FD7">
        <w:rPr>
          <w:color w:val="000000" w:themeColor="text1"/>
        </w:rPr>
        <w:t>are</w:t>
      </w:r>
      <w:r w:rsidR="00102DCB">
        <w:rPr>
          <w:color w:val="000000" w:themeColor="text1"/>
        </w:rPr>
        <w:t xml:space="preserve"> </w:t>
      </w:r>
      <w:r w:rsidR="00767FD7">
        <w:rPr>
          <w:color w:val="000000" w:themeColor="text1"/>
        </w:rPr>
        <w:t>easily</w:t>
      </w:r>
      <w:r w:rsidR="00102DCB">
        <w:rPr>
          <w:color w:val="000000" w:themeColor="text1"/>
        </w:rPr>
        <w:t xml:space="preserve"> </w:t>
      </w:r>
      <w:r w:rsidR="00767FD7">
        <w:rPr>
          <w:color w:val="000000" w:themeColor="text1"/>
        </w:rPr>
        <w:t>performed</w:t>
      </w:r>
      <w:r w:rsidR="00102DCB">
        <w:rPr>
          <w:color w:val="000000" w:themeColor="text1"/>
        </w:rPr>
        <w:t xml:space="preserve"> </w:t>
      </w:r>
      <w:r w:rsidR="00767FD7">
        <w:rPr>
          <w:color w:val="000000" w:themeColor="text1"/>
        </w:rPr>
        <w:t>via</w:t>
      </w:r>
      <w:r w:rsidR="00102DCB">
        <w:rPr>
          <w:color w:val="000000" w:themeColor="text1"/>
        </w:rPr>
        <w:t xml:space="preserve"> </w:t>
      </w:r>
      <w:r w:rsidR="00767FD7">
        <w:rPr>
          <w:color w:val="000000" w:themeColor="text1"/>
        </w:rPr>
        <w:t>microscopy.</w:t>
      </w:r>
      <w:r w:rsidR="00102DCB">
        <w:rPr>
          <w:color w:val="000000" w:themeColor="text1"/>
        </w:rPr>
        <w:t xml:space="preserve"> </w:t>
      </w:r>
    </w:p>
    <w:p w14:paraId="2386E71D" w14:textId="77777777" w:rsidR="00B05136" w:rsidRPr="00984EF4" w:rsidRDefault="00B05136" w:rsidP="00E60610">
      <w:pPr>
        <w:contextualSpacing/>
        <w:rPr>
          <w:color w:val="000000" w:themeColor="text1"/>
        </w:rPr>
      </w:pPr>
    </w:p>
    <w:p w14:paraId="2A664E82" w14:textId="38435323" w:rsidR="0074565D" w:rsidRDefault="0074565D" w:rsidP="00E60610">
      <w:pPr>
        <w:contextualSpacing/>
        <w:rPr>
          <w:color w:val="000000" w:themeColor="text1"/>
        </w:rPr>
      </w:pPr>
      <w:r w:rsidRPr="00984EF4">
        <w:rPr>
          <w:color w:val="000000" w:themeColor="text1"/>
        </w:rPr>
        <w:t>However,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even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thorough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confocal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analysis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can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in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some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instances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lead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to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false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conclusions.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We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would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like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to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highlight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this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with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our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failed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attempt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to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produce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a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control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TRAP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line.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So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far,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plant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science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community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has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not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been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able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to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create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a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plant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line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with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a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uniform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RPL18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distribution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throughout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all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cell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layers.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Even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initially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employed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35S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promoter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was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attributed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to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only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show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„near</w:t>
      </w:r>
      <w:r w:rsidR="00102DCB">
        <w:rPr>
          <w:color w:val="000000" w:themeColor="text1"/>
        </w:rPr>
        <w:t xml:space="preserve"> </w:t>
      </w:r>
      <w:r w:rsidR="00984EF4" w:rsidRPr="00984EF4">
        <w:rPr>
          <w:color w:val="000000" w:themeColor="text1"/>
        </w:rPr>
        <w:t>constitutive”</w:t>
      </w:r>
      <w:r w:rsidR="00102DCB">
        <w:rPr>
          <w:color w:val="000000" w:themeColor="text1"/>
        </w:rPr>
        <w:t xml:space="preserve"> </w:t>
      </w:r>
      <w:r w:rsidR="00984EF4" w:rsidRPr="00984EF4">
        <w:rPr>
          <w:color w:val="000000" w:themeColor="text1"/>
        </w:rPr>
        <w:t>distribution</w:t>
      </w:r>
      <w:r w:rsidR="00102DCB">
        <w:rPr>
          <w:color w:val="000000" w:themeColor="text1"/>
        </w:rPr>
        <w:t xml:space="preserve"> </w:t>
      </w:r>
      <w:r w:rsidR="000B1E51">
        <w:rPr>
          <w:color w:val="000000" w:themeColor="text1"/>
        </w:rPr>
        <w:t>with</w:t>
      </w:r>
      <w:r w:rsidR="00102DCB">
        <w:rPr>
          <w:color w:val="000000" w:themeColor="text1"/>
        </w:rPr>
        <w:t xml:space="preserve"> </w:t>
      </w:r>
      <w:r w:rsidR="000B1E51">
        <w:rPr>
          <w:color w:val="000000" w:themeColor="text1"/>
        </w:rPr>
        <w:t>a</w:t>
      </w:r>
      <w:r w:rsidR="00102DCB">
        <w:rPr>
          <w:color w:val="000000" w:themeColor="text1"/>
        </w:rPr>
        <w:t xml:space="preserve"> </w:t>
      </w:r>
      <w:r w:rsidR="000B1E51">
        <w:rPr>
          <w:color w:val="000000" w:themeColor="text1"/>
        </w:rPr>
        <w:t>non-uniform</w:t>
      </w:r>
      <w:r w:rsidR="00102DCB">
        <w:rPr>
          <w:color w:val="000000" w:themeColor="text1"/>
        </w:rPr>
        <w:t xml:space="preserve"> </w:t>
      </w:r>
      <w:r w:rsidR="000B1E51">
        <w:rPr>
          <w:color w:val="000000" w:themeColor="text1"/>
        </w:rPr>
        <w:t>localization</w:t>
      </w:r>
      <w:r w:rsidR="00102DCB">
        <w:rPr>
          <w:color w:val="000000" w:themeColor="text1"/>
        </w:rPr>
        <w:t xml:space="preserve"> </w:t>
      </w:r>
      <w:r w:rsidR="000B1E51">
        <w:rPr>
          <w:color w:val="000000" w:themeColor="text1"/>
        </w:rPr>
        <w:t>pattern</w:t>
      </w:r>
      <w:sdt>
        <w:sdtPr>
          <w:rPr>
            <w:color w:val="000000" w:themeColor="text1"/>
          </w:rPr>
          <w:alias w:val="Don't edit this field"/>
          <w:tag w:val="CitaviPlaceholder#0c2c2ef5-c5bb-48ad-86e7-7250430a8f44"/>
          <w:id w:val="-1259673171"/>
          <w:placeholder>
            <w:docPart w:val="DefaultPlaceholder_-1854013440"/>
          </w:placeholder>
        </w:sdtPr>
        <w:sdtEndPr/>
        <w:sdtContent>
          <w:r w:rsidR="002D1A76">
            <w:rPr>
              <w:color w:val="000000" w:themeColor="text1"/>
            </w:rPr>
            <w:fldChar w:fldCharType="begin"/>
          </w:r>
          <w:r w:rsidR="00D10E87">
            <w:rPr>
              <w:color w:val="000000" w:themeColor="text1"/>
            </w:rPr>
            <w:instrText>ADDIN CitaviPlaceholder{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}</w:instrText>
          </w:r>
          <w:r w:rsidR="002D1A76">
            <w:rPr>
              <w:color w:val="000000" w:themeColor="text1"/>
            </w:rPr>
            <w:fldChar w:fldCharType="separate"/>
          </w:r>
          <w:r w:rsidR="007341E5">
            <w:rPr>
              <w:color w:val="000000" w:themeColor="text1"/>
              <w:vertAlign w:val="superscript"/>
            </w:rPr>
            <w:t>10</w:t>
          </w:r>
          <w:r w:rsidR="002D1A76">
            <w:rPr>
              <w:color w:val="000000" w:themeColor="text1"/>
            </w:rPr>
            <w:fldChar w:fldCharType="end"/>
          </w:r>
        </w:sdtContent>
      </w:sdt>
      <w:r w:rsidRPr="00984EF4">
        <w:rPr>
          <w:color w:val="000000" w:themeColor="text1"/>
        </w:rPr>
        <w:t>.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Our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approach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was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to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use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="00695388">
        <w:rPr>
          <w:color w:val="000000" w:themeColor="text1"/>
        </w:rPr>
        <w:t>promoter</w:t>
      </w:r>
      <w:r w:rsidR="00102DCB">
        <w:rPr>
          <w:color w:val="000000" w:themeColor="text1"/>
        </w:rPr>
        <w:t xml:space="preserve"> </w:t>
      </w:r>
      <w:r w:rsidR="00695388">
        <w:rPr>
          <w:color w:val="000000" w:themeColor="text1"/>
        </w:rPr>
        <w:t>of</w:t>
      </w:r>
      <w:r w:rsidR="00102DCB">
        <w:rPr>
          <w:color w:val="000000" w:themeColor="text1"/>
        </w:rPr>
        <w:t xml:space="preserve"> </w:t>
      </w:r>
      <w:r w:rsidR="001B47B9">
        <w:rPr>
          <w:i/>
          <w:color w:val="000000" w:themeColor="text1"/>
        </w:rPr>
        <w:t>UBIQUITIN10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(</w:t>
      </w:r>
      <w:r w:rsidRPr="001028E7">
        <w:rPr>
          <w:i/>
          <w:color w:val="000000" w:themeColor="text1"/>
        </w:rPr>
        <w:t>UBQ10</w:t>
      </w:r>
      <w:r w:rsidRPr="00984EF4">
        <w:rPr>
          <w:color w:val="000000" w:themeColor="text1"/>
        </w:rPr>
        <w:t>)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to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drive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Pr="008C1D4C">
        <w:rPr>
          <w:i/>
          <w:color w:val="000000" w:themeColor="text1"/>
        </w:rPr>
        <w:t>GFP-RPL18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construct.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Screening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in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T1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generation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offered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very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promising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localization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and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thus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was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chosen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to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be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propagated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(</w:t>
      </w:r>
      <w:r w:rsidR="00102DCB" w:rsidRPr="00E60610">
        <w:rPr>
          <w:b/>
          <w:bCs/>
          <w:color w:val="000000" w:themeColor="text1"/>
        </w:rPr>
        <w:t xml:space="preserve">Figure </w:t>
      </w:r>
      <w:r w:rsidRPr="00E60610">
        <w:rPr>
          <w:b/>
          <w:bCs/>
          <w:color w:val="000000" w:themeColor="text1"/>
        </w:rPr>
        <w:t>6A</w:t>
      </w:r>
      <w:r w:rsidRPr="00984EF4">
        <w:rPr>
          <w:color w:val="000000" w:themeColor="text1"/>
        </w:rPr>
        <w:t>).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However,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data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of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a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test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sequencing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run</w:t>
      </w:r>
      <w:r w:rsidR="00102DCB">
        <w:rPr>
          <w:color w:val="000000" w:themeColor="text1"/>
        </w:rPr>
        <w:t xml:space="preserve"> </w:t>
      </w:r>
      <w:r w:rsidR="00A12D15" w:rsidRPr="00984EF4">
        <w:rPr>
          <w:color w:val="000000" w:themeColor="text1"/>
        </w:rPr>
        <w:t>did</w:t>
      </w:r>
      <w:r w:rsidR="00102DCB">
        <w:rPr>
          <w:color w:val="000000" w:themeColor="text1"/>
        </w:rPr>
        <w:t xml:space="preserve"> </w:t>
      </w:r>
      <w:r w:rsidR="00A12D15" w:rsidRPr="00984EF4">
        <w:rPr>
          <w:color w:val="000000" w:themeColor="text1"/>
        </w:rPr>
        <w:t>not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show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enrichment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in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com</w:t>
      </w:r>
      <w:r w:rsidR="001028E7">
        <w:rPr>
          <w:color w:val="000000" w:themeColor="text1"/>
        </w:rPr>
        <w:t>parisons</w:t>
      </w:r>
      <w:r w:rsidR="00102DCB">
        <w:rPr>
          <w:color w:val="000000" w:themeColor="text1"/>
        </w:rPr>
        <w:t xml:space="preserve"> </w:t>
      </w:r>
      <w:r w:rsidR="001028E7">
        <w:rPr>
          <w:color w:val="000000" w:themeColor="text1"/>
        </w:rPr>
        <w:t>between</w:t>
      </w:r>
      <w:r w:rsidR="00102DCB">
        <w:rPr>
          <w:color w:val="000000" w:themeColor="text1"/>
        </w:rPr>
        <w:t xml:space="preserve"> </w:t>
      </w:r>
      <w:r w:rsidR="001028E7" w:rsidRPr="008C1D4C">
        <w:rPr>
          <w:i/>
          <w:color w:val="000000" w:themeColor="text1"/>
        </w:rPr>
        <w:t>ELTP</w:t>
      </w:r>
      <w:r w:rsidR="001028E7">
        <w:rPr>
          <w:color w:val="000000" w:themeColor="text1"/>
        </w:rPr>
        <w:t>-</w:t>
      </w:r>
      <w:r w:rsidR="00102DCB">
        <w:rPr>
          <w:color w:val="000000" w:themeColor="text1"/>
        </w:rPr>
        <w:t xml:space="preserve"> </w:t>
      </w:r>
      <w:r w:rsidR="001028E7">
        <w:rPr>
          <w:color w:val="000000" w:themeColor="text1"/>
        </w:rPr>
        <w:t>and</w:t>
      </w:r>
      <w:r w:rsidR="00102DCB">
        <w:rPr>
          <w:color w:val="000000" w:themeColor="text1"/>
        </w:rPr>
        <w:t xml:space="preserve"> </w:t>
      </w:r>
      <w:r w:rsidR="001028E7" w:rsidRPr="008C1D4C">
        <w:rPr>
          <w:i/>
          <w:color w:val="000000" w:themeColor="text1"/>
        </w:rPr>
        <w:t>UBQ10</w:t>
      </w:r>
      <w:r w:rsidR="001028E7">
        <w:rPr>
          <w:color w:val="000000" w:themeColor="text1"/>
        </w:rPr>
        <w:t>-</w:t>
      </w:r>
      <w:r w:rsidR="00695388">
        <w:rPr>
          <w:color w:val="000000" w:themeColor="text1"/>
        </w:rPr>
        <w:t>driven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lines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for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known</w:t>
      </w:r>
      <w:r w:rsidR="00102DCB">
        <w:rPr>
          <w:color w:val="000000" w:themeColor="text1"/>
        </w:rPr>
        <w:t xml:space="preserve"> </w:t>
      </w:r>
      <w:r w:rsidR="00703746" w:rsidRPr="00984EF4">
        <w:rPr>
          <w:color w:val="000000" w:themeColor="text1"/>
        </w:rPr>
        <w:t>endodermis</w:t>
      </w:r>
      <w:r w:rsidR="00102DCB">
        <w:rPr>
          <w:color w:val="000000" w:themeColor="text1"/>
        </w:rPr>
        <w:t xml:space="preserve"> </w:t>
      </w:r>
      <w:r w:rsidR="00703746" w:rsidRPr="00984EF4">
        <w:rPr>
          <w:color w:val="000000" w:themeColor="text1"/>
        </w:rPr>
        <w:t>specific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genes.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Upon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closer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inspection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of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those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plants,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indeed</w:t>
      </w:r>
      <w:r w:rsidR="00102DCB">
        <w:rPr>
          <w:color w:val="000000" w:themeColor="text1"/>
        </w:rPr>
        <w:t xml:space="preserve"> </w:t>
      </w:r>
      <w:r w:rsidR="009C2EB3" w:rsidRPr="00984EF4">
        <w:rPr>
          <w:color w:val="000000" w:themeColor="text1"/>
        </w:rPr>
        <w:t>we</w:t>
      </w:r>
      <w:r w:rsidR="00102DCB">
        <w:rPr>
          <w:color w:val="000000" w:themeColor="text1"/>
        </w:rPr>
        <w:t xml:space="preserve"> </w:t>
      </w:r>
      <w:r w:rsidR="009C2EB3" w:rsidRPr="00984EF4">
        <w:rPr>
          <w:color w:val="000000" w:themeColor="text1"/>
        </w:rPr>
        <w:t>found</w:t>
      </w:r>
      <w:r w:rsidR="00102DCB">
        <w:rPr>
          <w:color w:val="000000" w:themeColor="text1"/>
        </w:rPr>
        <w:t xml:space="preserve"> </w:t>
      </w:r>
      <w:r w:rsidR="009C2EB3" w:rsidRPr="00984EF4">
        <w:rPr>
          <w:color w:val="000000" w:themeColor="text1"/>
        </w:rPr>
        <w:t>a</w:t>
      </w:r>
      <w:r w:rsidR="00102DCB">
        <w:rPr>
          <w:color w:val="000000" w:themeColor="text1"/>
        </w:rPr>
        <w:t xml:space="preserve"> </w:t>
      </w:r>
      <w:r w:rsidR="009C2EB3" w:rsidRPr="00984EF4">
        <w:rPr>
          <w:color w:val="000000" w:themeColor="text1"/>
        </w:rPr>
        <w:t>decrease</w:t>
      </w:r>
      <w:r w:rsidR="00102DCB">
        <w:rPr>
          <w:color w:val="000000" w:themeColor="text1"/>
        </w:rPr>
        <w:t xml:space="preserve"> </w:t>
      </w:r>
      <w:r w:rsidR="009C2EB3" w:rsidRPr="00984EF4">
        <w:rPr>
          <w:color w:val="000000" w:themeColor="text1"/>
        </w:rPr>
        <w:t>in</w:t>
      </w:r>
      <w:r w:rsidR="00102DCB">
        <w:rPr>
          <w:color w:val="000000" w:themeColor="text1"/>
        </w:rPr>
        <w:t xml:space="preserve"> </w:t>
      </w:r>
      <w:r w:rsidR="009C2EB3" w:rsidRPr="00984EF4">
        <w:rPr>
          <w:color w:val="000000" w:themeColor="text1"/>
        </w:rPr>
        <w:t>signal</w:t>
      </w:r>
      <w:r w:rsidR="00102DCB">
        <w:rPr>
          <w:color w:val="000000" w:themeColor="text1"/>
        </w:rPr>
        <w:t xml:space="preserve"> </w:t>
      </w:r>
      <w:r w:rsidR="009C2EB3" w:rsidRPr="00984EF4">
        <w:rPr>
          <w:color w:val="000000" w:themeColor="text1"/>
        </w:rPr>
        <w:t>in</w:t>
      </w:r>
      <w:r w:rsidR="00102DCB">
        <w:rPr>
          <w:color w:val="000000" w:themeColor="text1"/>
        </w:rPr>
        <w:t xml:space="preserve"> </w:t>
      </w:r>
      <w:r w:rsidR="009C2EB3" w:rsidRPr="00984EF4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="009C2EB3" w:rsidRPr="00984EF4">
        <w:rPr>
          <w:color w:val="000000" w:themeColor="text1"/>
        </w:rPr>
        <w:t>outer</w:t>
      </w:r>
      <w:r w:rsidR="00102DCB">
        <w:rPr>
          <w:color w:val="000000" w:themeColor="text1"/>
        </w:rPr>
        <w:t xml:space="preserve"> </w:t>
      </w:r>
      <w:r w:rsidR="009C2EB3" w:rsidRPr="00984EF4">
        <w:rPr>
          <w:color w:val="000000" w:themeColor="text1"/>
        </w:rPr>
        <w:t>tissue</w:t>
      </w:r>
      <w:r w:rsidR="00102DCB">
        <w:rPr>
          <w:color w:val="000000" w:themeColor="text1"/>
        </w:rPr>
        <w:t xml:space="preserve"> </w:t>
      </w:r>
      <w:r w:rsidR="009C2EB3" w:rsidRPr="00984EF4">
        <w:rPr>
          <w:color w:val="000000" w:themeColor="text1"/>
        </w:rPr>
        <w:t>layers</w:t>
      </w:r>
      <w:r w:rsidR="00102DCB">
        <w:rPr>
          <w:color w:val="000000" w:themeColor="text1"/>
        </w:rPr>
        <w:t xml:space="preserve"> </w:t>
      </w:r>
      <w:r w:rsidR="009C2EB3" w:rsidRPr="00984EF4">
        <w:rPr>
          <w:color w:val="000000" w:themeColor="text1"/>
        </w:rPr>
        <w:t>whereas</w:t>
      </w:r>
      <w:r w:rsidR="00102DCB">
        <w:rPr>
          <w:color w:val="000000" w:themeColor="text1"/>
        </w:rPr>
        <w:t xml:space="preserve"> </w:t>
      </w:r>
      <w:r w:rsidR="009C2EB3" w:rsidRPr="00984EF4">
        <w:rPr>
          <w:color w:val="000000" w:themeColor="text1"/>
        </w:rPr>
        <w:t>stele</w:t>
      </w:r>
      <w:r w:rsidR="00102DCB">
        <w:rPr>
          <w:color w:val="000000" w:themeColor="text1"/>
        </w:rPr>
        <w:t xml:space="preserve"> </w:t>
      </w:r>
      <w:r w:rsidR="009C2EB3" w:rsidRPr="00984EF4">
        <w:rPr>
          <w:color w:val="000000" w:themeColor="text1"/>
        </w:rPr>
        <w:t>tissue</w:t>
      </w:r>
      <w:r w:rsidR="00102DCB">
        <w:rPr>
          <w:color w:val="000000" w:themeColor="text1"/>
        </w:rPr>
        <w:t xml:space="preserve"> </w:t>
      </w:r>
      <w:r w:rsidR="009C2EB3" w:rsidRPr="00984EF4">
        <w:rPr>
          <w:color w:val="000000" w:themeColor="text1"/>
        </w:rPr>
        <w:t>showed</w:t>
      </w:r>
      <w:r w:rsidR="00102DCB">
        <w:rPr>
          <w:color w:val="000000" w:themeColor="text1"/>
        </w:rPr>
        <w:t xml:space="preserve"> </w:t>
      </w:r>
      <w:r w:rsidR="009C2EB3" w:rsidRPr="00984EF4">
        <w:rPr>
          <w:color w:val="000000" w:themeColor="text1"/>
        </w:rPr>
        <w:t>strong</w:t>
      </w:r>
      <w:r w:rsidR="00102DCB">
        <w:rPr>
          <w:color w:val="000000" w:themeColor="text1"/>
        </w:rPr>
        <w:t xml:space="preserve"> </w:t>
      </w:r>
      <w:r w:rsidR="009C2EB3" w:rsidRPr="00984EF4">
        <w:rPr>
          <w:color w:val="000000" w:themeColor="text1"/>
        </w:rPr>
        <w:t>expression</w:t>
      </w:r>
      <w:r w:rsidR="00102DCB">
        <w:rPr>
          <w:color w:val="000000" w:themeColor="text1"/>
        </w:rPr>
        <w:t xml:space="preserve"> </w:t>
      </w:r>
      <w:r w:rsidRPr="00984EF4">
        <w:rPr>
          <w:color w:val="000000" w:themeColor="text1"/>
        </w:rPr>
        <w:t>(</w:t>
      </w:r>
      <w:r w:rsidR="00102DCB" w:rsidRPr="00E60610">
        <w:rPr>
          <w:b/>
          <w:bCs/>
          <w:color w:val="000000" w:themeColor="text1"/>
        </w:rPr>
        <w:t xml:space="preserve">Figure </w:t>
      </w:r>
      <w:r w:rsidRPr="00E60610">
        <w:rPr>
          <w:b/>
          <w:bCs/>
          <w:color w:val="000000" w:themeColor="text1"/>
        </w:rPr>
        <w:t>6B</w:t>
      </w:r>
      <w:r w:rsidRPr="00984EF4">
        <w:rPr>
          <w:color w:val="000000" w:themeColor="text1"/>
        </w:rPr>
        <w:t>).</w:t>
      </w:r>
      <w:r w:rsidR="00102DCB">
        <w:rPr>
          <w:color w:val="000000" w:themeColor="text1"/>
        </w:rPr>
        <w:t xml:space="preserve"> </w:t>
      </w:r>
      <w:r w:rsidR="00616576">
        <w:rPr>
          <w:color w:val="000000" w:themeColor="text1"/>
        </w:rPr>
        <w:t>Future</w:t>
      </w:r>
      <w:r w:rsidR="00102DCB">
        <w:rPr>
          <w:color w:val="000000" w:themeColor="text1"/>
        </w:rPr>
        <w:t xml:space="preserve"> </w:t>
      </w:r>
      <w:r w:rsidR="00616576">
        <w:rPr>
          <w:color w:val="000000" w:themeColor="text1"/>
        </w:rPr>
        <w:t>studies</w:t>
      </w:r>
      <w:r w:rsidR="00102DCB">
        <w:rPr>
          <w:color w:val="000000" w:themeColor="text1"/>
        </w:rPr>
        <w:t xml:space="preserve"> </w:t>
      </w:r>
      <w:r w:rsidR="00616576">
        <w:rPr>
          <w:color w:val="000000" w:themeColor="text1"/>
        </w:rPr>
        <w:t>should</w:t>
      </w:r>
      <w:r w:rsidR="00102DCB">
        <w:rPr>
          <w:color w:val="000000" w:themeColor="text1"/>
        </w:rPr>
        <w:t xml:space="preserve"> </w:t>
      </w:r>
      <w:r w:rsidR="00616576">
        <w:rPr>
          <w:color w:val="000000" w:themeColor="text1"/>
        </w:rPr>
        <w:t>search</w:t>
      </w:r>
      <w:r w:rsidR="00102DCB">
        <w:rPr>
          <w:color w:val="000000" w:themeColor="text1"/>
        </w:rPr>
        <w:t xml:space="preserve"> </w:t>
      </w:r>
      <w:r w:rsidR="00616576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="00616576">
        <w:rPr>
          <w:color w:val="000000" w:themeColor="text1"/>
        </w:rPr>
        <w:t>promoter</w:t>
      </w:r>
      <w:r w:rsidR="00102DCB">
        <w:rPr>
          <w:color w:val="000000" w:themeColor="text1"/>
        </w:rPr>
        <w:t xml:space="preserve"> </w:t>
      </w:r>
      <w:r w:rsidR="00616576">
        <w:rPr>
          <w:color w:val="000000" w:themeColor="text1"/>
        </w:rPr>
        <w:t>landscape</w:t>
      </w:r>
      <w:r w:rsidR="00102DCB">
        <w:rPr>
          <w:color w:val="000000" w:themeColor="text1"/>
        </w:rPr>
        <w:t xml:space="preserve"> </w:t>
      </w:r>
      <w:r w:rsidR="00616576">
        <w:rPr>
          <w:color w:val="000000" w:themeColor="text1"/>
        </w:rPr>
        <w:t>for</w:t>
      </w:r>
      <w:r w:rsidR="00102DCB">
        <w:rPr>
          <w:color w:val="000000" w:themeColor="text1"/>
        </w:rPr>
        <w:t xml:space="preserve"> </w:t>
      </w:r>
      <w:r w:rsidR="00616576">
        <w:rPr>
          <w:color w:val="000000" w:themeColor="text1"/>
        </w:rPr>
        <w:t>more</w:t>
      </w:r>
      <w:r w:rsidR="00102DCB">
        <w:rPr>
          <w:color w:val="000000" w:themeColor="text1"/>
        </w:rPr>
        <w:t xml:space="preserve"> </w:t>
      </w:r>
      <w:r w:rsidR="00616576">
        <w:rPr>
          <w:color w:val="000000" w:themeColor="text1"/>
        </w:rPr>
        <w:t>suitable</w:t>
      </w:r>
      <w:r w:rsidR="00102DCB">
        <w:rPr>
          <w:color w:val="000000" w:themeColor="text1"/>
        </w:rPr>
        <w:t xml:space="preserve"> </w:t>
      </w:r>
      <w:r w:rsidR="00616576">
        <w:rPr>
          <w:color w:val="000000" w:themeColor="text1"/>
        </w:rPr>
        <w:t>candidates</w:t>
      </w:r>
      <w:r w:rsidR="00102DCB">
        <w:rPr>
          <w:color w:val="000000" w:themeColor="text1"/>
        </w:rPr>
        <w:t xml:space="preserve"> </w:t>
      </w:r>
      <w:r w:rsidR="00616576">
        <w:rPr>
          <w:color w:val="000000" w:themeColor="text1"/>
        </w:rPr>
        <w:t>and</w:t>
      </w:r>
      <w:r w:rsidR="00102DCB">
        <w:rPr>
          <w:color w:val="000000" w:themeColor="text1"/>
        </w:rPr>
        <w:t xml:space="preserve"> </w:t>
      </w:r>
      <w:r w:rsidR="00616576">
        <w:rPr>
          <w:color w:val="000000" w:themeColor="text1"/>
        </w:rPr>
        <w:t>complement</w:t>
      </w:r>
      <w:r w:rsidR="00102DCB">
        <w:rPr>
          <w:color w:val="000000" w:themeColor="text1"/>
        </w:rPr>
        <w:t xml:space="preserve"> </w:t>
      </w:r>
      <w:r w:rsidR="00616576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="00616576">
        <w:rPr>
          <w:color w:val="000000" w:themeColor="text1"/>
        </w:rPr>
        <w:t>TRAP</w:t>
      </w:r>
      <w:r w:rsidR="00102DCB">
        <w:rPr>
          <w:color w:val="000000" w:themeColor="text1"/>
        </w:rPr>
        <w:t xml:space="preserve"> </w:t>
      </w:r>
      <w:r w:rsidR="00616576">
        <w:rPr>
          <w:color w:val="000000" w:themeColor="text1"/>
        </w:rPr>
        <w:t>method.</w:t>
      </w:r>
      <w:r w:rsidR="00102DCB">
        <w:rPr>
          <w:color w:val="000000" w:themeColor="text1"/>
        </w:rPr>
        <w:t xml:space="preserve"> </w:t>
      </w:r>
    </w:p>
    <w:p w14:paraId="4278A956" w14:textId="77777777" w:rsidR="0074565D" w:rsidRPr="00984EF4" w:rsidRDefault="0074565D" w:rsidP="00E60610">
      <w:pPr>
        <w:contextualSpacing/>
        <w:rPr>
          <w:color w:val="000000" w:themeColor="text1"/>
        </w:rPr>
      </w:pPr>
    </w:p>
    <w:p w14:paraId="75B19470" w14:textId="09D93631" w:rsidR="0074565D" w:rsidRPr="00984EF4" w:rsidRDefault="0074565D" w:rsidP="00E60610">
      <w:pPr>
        <w:contextualSpacing/>
        <w:rPr>
          <w:color w:val="000000" w:themeColor="text1"/>
        </w:rPr>
      </w:pPr>
      <w:r w:rsidRPr="003D23A5">
        <w:rPr>
          <w:b/>
          <w:color w:val="000000" w:themeColor="text1"/>
        </w:rPr>
        <w:t>Total</w:t>
      </w:r>
      <w:r w:rsidR="00102DCB">
        <w:rPr>
          <w:b/>
          <w:color w:val="000000" w:themeColor="text1"/>
        </w:rPr>
        <w:t xml:space="preserve"> </w:t>
      </w:r>
      <w:r w:rsidRPr="003D23A5">
        <w:rPr>
          <w:b/>
          <w:color w:val="000000" w:themeColor="text1"/>
        </w:rPr>
        <w:t>RNA</w:t>
      </w:r>
      <w:r w:rsidR="00102DCB">
        <w:rPr>
          <w:b/>
          <w:color w:val="000000" w:themeColor="text1"/>
        </w:rPr>
        <w:t xml:space="preserve"> </w:t>
      </w:r>
      <w:r w:rsidRPr="003D23A5">
        <w:rPr>
          <w:b/>
          <w:color w:val="000000" w:themeColor="text1"/>
        </w:rPr>
        <w:t>as</w:t>
      </w:r>
      <w:r w:rsidR="00102DCB">
        <w:rPr>
          <w:b/>
          <w:color w:val="000000" w:themeColor="text1"/>
        </w:rPr>
        <w:t xml:space="preserve"> </w:t>
      </w:r>
      <w:r w:rsidRPr="003D23A5">
        <w:rPr>
          <w:b/>
          <w:color w:val="000000" w:themeColor="text1"/>
        </w:rPr>
        <w:t>control</w:t>
      </w:r>
      <w:r w:rsidR="00102DCB">
        <w:rPr>
          <w:b/>
          <w:color w:val="000000" w:themeColor="text1"/>
        </w:rPr>
        <w:t xml:space="preserve"> </w:t>
      </w:r>
      <w:r w:rsidRPr="003D23A5">
        <w:rPr>
          <w:b/>
          <w:color w:val="000000" w:themeColor="text1"/>
        </w:rPr>
        <w:t>sample</w:t>
      </w:r>
    </w:p>
    <w:p w14:paraId="21A3152F" w14:textId="2AEA70E0" w:rsidR="0074565D" w:rsidRPr="00984EF4" w:rsidRDefault="001028E7" w:rsidP="00E60610">
      <w:pPr>
        <w:contextualSpacing/>
        <w:rPr>
          <w:color w:val="000000" w:themeColor="text1"/>
        </w:rPr>
      </w:pPr>
      <w:r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e</w:t>
      </w:r>
      <w:r w:rsidR="00695388">
        <w:rPr>
          <w:color w:val="000000" w:themeColor="text1"/>
        </w:rPr>
        <w:t>stablishment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of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a</w:t>
      </w:r>
      <w:r w:rsidR="00102DCB">
        <w:rPr>
          <w:color w:val="000000" w:themeColor="text1"/>
        </w:rPr>
        <w:t xml:space="preserve"> </w:t>
      </w:r>
      <w:r w:rsidR="00695388">
        <w:rPr>
          <w:color w:val="000000" w:themeColor="text1"/>
        </w:rPr>
        <w:t>better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TRAP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control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line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is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still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pending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and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will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be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highly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anticipated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by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field.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With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this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in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mind,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so</w:t>
      </w:r>
      <w:r w:rsidR="00102DCB">
        <w:rPr>
          <w:color w:val="000000" w:themeColor="text1"/>
        </w:rPr>
        <w:t xml:space="preserve"> </w:t>
      </w:r>
      <w:proofErr w:type="gramStart"/>
      <w:r w:rsidR="0074565D" w:rsidRPr="00984EF4">
        <w:rPr>
          <w:color w:val="000000" w:themeColor="text1"/>
        </w:rPr>
        <w:t>far</w:t>
      </w:r>
      <w:proofErr w:type="gramEnd"/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only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way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to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obtain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a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tissue-wide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uniform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distribution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of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mRNAs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is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to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collect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total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RNA.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As</w:t>
      </w:r>
      <w:r w:rsidR="0028362F">
        <w:rPr>
          <w:color w:val="000000" w:themeColor="text1"/>
        </w:rPr>
        <w:t>,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in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this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case</w:t>
      </w:r>
      <w:r w:rsidR="0028362F">
        <w:rPr>
          <w:color w:val="000000" w:themeColor="text1"/>
        </w:rPr>
        <w:t>,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a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transcriptome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is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sampled,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this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needs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to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be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accounted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for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in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further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bioinformatic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analysis.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Notably,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both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total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RNA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and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polysome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RNA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fractions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are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now</w:t>
      </w:r>
      <w:r w:rsidR="00102DCB">
        <w:rPr>
          <w:color w:val="000000" w:themeColor="text1"/>
        </w:rPr>
        <w:t xml:space="preserve"> </w:t>
      </w:r>
      <w:r w:rsidR="00C75A83">
        <w:rPr>
          <w:color w:val="000000" w:themeColor="text1"/>
        </w:rPr>
        <w:t>correlated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as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they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originate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from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same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tissue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sample.</w:t>
      </w:r>
    </w:p>
    <w:p w14:paraId="5E350926" w14:textId="77777777" w:rsidR="00E30B9D" w:rsidRPr="00984EF4" w:rsidRDefault="00E30B9D" w:rsidP="00E60610">
      <w:pPr>
        <w:contextualSpacing/>
        <w:rPr>
          <w:color w:val="000000" w:themeColor="text1"/>
        </w:rPr>
      </w:pPr>
    </w:p>
    <w:p w14:paraId="75339DD7" w14:textId="6D00AC6C" w:rsidR="002F358B" w:rsidRPr="00984EF4" w:rsidRDefault="00E30B9D" w:rsidP="00E60610">
      <w:pPr>
        <w:contextualSpacing/>
        <w:rPr>
          <w:color w:val="000000" w:themeColor="text1"/>
        </w:rPr>
      </w:pPr>
      <w:r>
        <w:rPr>
          <w:b/>
          <w:color w:val="000000" w:themeColor="text1"/>
        </w:rPr>
        <w:t>In</w:t>
      </w:r>
      <w:r w:rsidR="00102DCB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search</w:t>
      </w:r>
      <w:r w:rsidR="00102DCB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for</w:t>
      </w:r>
      <w:r w:rsidR="00102DCB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a</w:t>
      </w:r>
      <w:r w:rsidR="00102DCB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TRAP</w:t>
      </w:r>
      <w:r w:rsidR="00102DCB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library</w:t>
      </w:r>
      <w:r w:rsidR="00102DCB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preparation</w:t>
      </w:r>
      <w:r w:rsidR="00102DCB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method</w:t>
      </w:r>
    </w:p>
    <w:p w14:paraId="36DDBBB3" w14:textId="5F7A2A80" w:rsidR="00E16F03" w:rsidRDefault="00E30B9D" w:rsidP="00EC5DAC">
      <w:pPr>
        <w:contextualSpacing/>
        <w:rPr>
          <w:color w:val="000000" w:themeColor="text1"/>
        </w:rPr>
      </w:pPr>
      <w:r>
        <w:rPr>
          <w:color w:val="000000" w:themeColor="text1"/>
        </w:rPr>
        <w:t>As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mentioned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previously,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a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major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drawback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of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TRAP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approach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are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varying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and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mostly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low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yields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that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can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be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achieved.</w:t>
      </w:r>
      <w:r w:rsidR="00102DCB">
        <w:rPr>
          <w:color w:val="000000" w:themeColor="text1"/>
        </w:rPr>
        <w:t xml:space="preserve"> </w:t>
      </w:r>
      <w:r w:rsidR="00964E10">
        <w:rPr>
          <w:color w:val="000000" w:themeColor="text1"/>
        </w:rPr>
        <w:t>With</w:t>
      </w:r>
      <w:r w:rsidR="00102DCB">
        <w:rPr>
          <w:color w:val="000000" w:themeColor="text1"/>
        </w:rPr>
        <w:t xml:space="preserve"> </w:t>
      </w:r>
      <w:r w:rsidR="00964E10">
        <w:rPr>
          <w:color w:val="000000" w:themeColor="text1"/>
        </w:rPr>
        <w:t>samples</w:t>
      </w:r>
      <w:r w:rsidR="00102DCB">
        <w:rPr>
          <w:color w:val="000000" w:themeColor="text1"/>
        </w:rPr>
        <w:t xml:space="preserve"> </w:t>
      </w:r>
      <w:r w:rsidR="00964E10">
        <w:rPr>
          <w:color w:val="000000" w:themeColor="text1"/>
        </w:rPr>
        <w:t>r</w:t>
      </w:r>
      <w:r>
        <w:rPr>
          <w:color w:val="000000" w:themeColor="text1"/>
        </w:rPr>
        <w:t>anging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from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few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ng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to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sometimes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up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to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100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ng</w:t>
      </w:r>
      <w:r w:rsidR="00102DCB">
        <w:rPr>
          <w:color w:val="000000" w:themeColor="text1"/>
        </w:rPr>
        <w:t xml:space="preserve"> </w:t>
      </w:r>
      <w:r w:rsidR="00964E10">
        <w:rPr>
          <w:color w:val="000000" w:themeColor="text1"/>
        </w:rPr>
        <w:t>a</w:t>
      </w:r>
      <w:r w:rsidR="00102DCB">
        <w:rPr>
          <w:color w:val="000000" w:themeColor="text1"/>
        </w:rPr>
        <w:t xml:space="preserve"> </w:t>
      </w:r>
      <w:r w:rsidR="00964E10">
        <w:rPr>
          <w:color w:val="000000" w:themeColor="text1"/>
        </w:rPr>
        <w:t>standard</w:t>
      </w:r>
      <w:r w:rsidR="00102DCB">
        <w:rPr>
          <w:color w:val="000000" w:themeColor="text1"/>
        </w:rPr>
        <w:t xml:space="preserve"> </w:t>
      </w:r>
      <w:r w:rsidR="00964E10">
        <w:rPr>
          <w:color w:val="000000" w:themeColor="text1"/>
        </w:rPr>
        <w:t>approach</w:t>
      </w:r>
      <w:r w:rsidR="00102DCB">
        <w:rPr>
          <w:color w:val="000000" w:themeColor="text1"/>
        </w:rPr>
        <w:t xml:space="preserve"> </w:t>
      </w:r>
      <w:r w:rsidR="00964E10">
        <w:rPr>
          <w:color w:val="000000" w:themeColor="text1"/>
        </w:rPr>
        <w:t>with</w:t>
      </w:r>
      <w:r w:rsidR="00102DCB">
        <w:rPr>
          <w:color w:val="000000" w:themeColor="text1"/>
        </w:rPr>
        <w:t xml:space="preserve"> </w:t>
      </w:r>
      <w:r w:rsidR="00964E10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="00964E10">
        <w:rPr>
          <w:color w:val="000000" w:themeColor="text1"/>
        </w:rPr>
        <w:t>Illumina</w:t>
      </w:r>
      <w:r w:rsidR="00102DCB">
        <w:rPr>
          <w:color w:val="000000" w:themeColor="text1"/>
        </w:rPr>
        <w:t xml:space="preserve"> </w:t>
      </w:r>
      <w:r w:rsidR="00964E10">
        <w:rPr>
          <w:color w:val="000000" w:themeColor="text1"/>
        </w:rPr>
        <w:t>TruSeq</w:t>
      </w:r>
      <w:r w:rsidR="00102DCB">
        <w:rPr>
          <w:color w:val="000000" w:themeColor="text1"/>
        </w:rPr>
        <w:t xml:space="preserve"> </w:t>
      </w:r>
      <w:r w:rsidR="00964E10">
        <w:rPr>
          <w:color w:val="000000" w:themeColor="text1"/>
        </w:rPr>
        <w:t>kit</w:t>
      </w:r>
      <w:r w:rsidR="00102DCB">
        <w:rPr>
          <w:color w:val="000000" w:themeColor="text1"/>
        </w:rPr>
        <w:t xml:space="preserve"> </w:t>
      </w:r>
      <w:r w:rsidR="00964E10">
        <w:rPr>
          <w:color w:val="000000" w:themeColor="text1"/>
        </w:rPr>
        <w:t>(100</w:t>
      </w:r>
      <w:r w:rsidR="00102DCB">
        <w:rPr>
          <w:color w:val="000000" w:themeColor="text1"/>
        </w:rPr>
        <w:t xml:space="preserve"> </w:t>
      </w:r>
      <w:r w:rsidR="00964E10">
        <w:rPr>
          <w:color w:val="000000" w:themeColor="text1"/>
        </w:rPr>
        <w:t>ng</w:t>
      </w:r>
      <w:r w:rsidR="00102DCB">
        <w:rPr>
          <w:color w:val="000000" w:themeColor="text1"/>
        </w:rPr>
        <w:t xml:space="preserve"> </w:t>
      </w:r>
      <w:r w:rsidR="00964E10">
        <w:rPr>
          <w:color w:val="000000" w:themeColor="text1"/>
        </w:rPr>
        <w:t>input</w:t>
      </w:r>
      <w:r w:rsidR="00102DCB">
        <w:rPr>
          <w:color w:val="000000" w:themeColor="text1"/>
        </w:rPr>
        <w:t xml:space="preserve"> </w:t>
      </w:r>
      <w:r w:rsidR="00964E10">
        <w:rPr>
          <w:color w:val="000000" w:themeColor="text1"/>
        </w:rPr>
        <w:t>requirement)</w:t>
      </w:r>
      <w:r w:rsidR="00102DCB">
        <w:rPr>
          <w:color w:val="000000" w:themeColor="text1"/>
        </w:rPr>
        <w:t xml:space="preserve"> </w:t>
      </w:r>
      <w:r w:rsidR="00964E10">
        <w:rPr>
          <w:color w:val="000000" w:themeColor="text1"/>
        </w:rPr>
        <w:t>was</w:t>
      </w:r>
      <w:r w:rsidR="00102DCB">
        <w:rPr>
          <w:color w:val="000000" w:themeColor="text1"/>
        </w:rPr>
        <w:t xml:space="preserve"> </w:t>
      </w:r>
      <w:r w:rsidR="00964E10">
        <w:rPr>
          <w:color w:val="000000" w:themeColor="text1"/>
        </w:rPr>
        <w:t>judged</w:t>
      </w:r>
      <w:r w:rsidR="00102DCB">
        <w:rPr>
          <w:color w:val="000000" w:themeColor="text1"/>
        </w:rPr>
        <w:t xml:space="preserve"> </w:t>
      </w:r>
      <w:r w:rsidR="00964E10">
        <w:rPr>
          <w:color w:val="000000" w:themeColor="text1"/>
        </w:rPr>
        <w:t>as</w:t>
      </w:r>
      <w:r w:rsidR="00102DCB">
        <w:rPr>
          <w:color w:val="000000" w:themeColor="text1"/>
        </w:rPr>
        <w:t xml:space="preserve"> </w:t>
      </w:r>
      <w:r w:rsidR="00964E10">
        <w:rPr>
          <w:color w:val="000000" w:themeColor="text1"/>
        </w:rPr>
        <w:t>too</w:t>
      </w:r>
      <w:r w:rsidR="00102DCB">
        <w:rPr>
          <w:color w:val="000000" w:themeColor="text1"/>
        </w:rPr>
        <w:t xml:space="preserve"> </w:t>
      </w:r>
      <w:r w:rsidR="00695388">
        <w:rPr>
          <w:color w:val="000000" w:themeColor="text1"/>
        </w:rPr>
        <w:t>insensitive</w:t>
      </w:r>
      <w:r w:rsidR="00102DCB">
        <w:rPr>
          <w:color w:val="000000" w:themeColor="text1"/>
        </w:rPr>
        <w:t xml:space="preserve"> </w:t>
      </w:r>
      <w:r w:rsidR="00695388">
        <w:rPr>
          <w:color w:val="000000" w:themeColor="text1"/>
        </w:rPr>
        <w:t>for</w:t>
      </w:r>
      <w:r w:rsidR="00102DCB">
        <w:rPr>
          <w:color w:val="000000" w:themeColor="text1"/>
        </w:rPr>
        <w:t xml:space="preserve"> </w:t>
      </w:r>
      <w:r w:rsidR="00695388">
        <w:rPr>
          <w:color w:val="000000" w:themeColor="text1"/>
        </w:rPr>
        <w:t>construction</w:t>
      </w:r>
      <w:r w:rsidR="00102DCB">
        <w:rPr>
          <w:color w:val="000000" w:themeColor="text1"/>
        </w:rPr>
        <w:t xml:space="preserve"> </w:t>
      </w:r>
      <w:r w:rsidR="00695388">
        <w:rPr>
          <w:color w:val="000000" w:themeColor="text1"/>
        </w:rPr>
        <w:t>of</w:t>
      </w:r>
      <w:r w:rsidR="00102DCB">
        <w:rPr>
          <w:color w:val="000000" w:themeColor="text1"/>
        </w:rPr>
        <w:t xml:space="preserve"> </w:t>
      </w:r>
      <w:r w:rsidR="00695388">
        <w:rPr>
          <w:color w:val="000000" w:themeColor="text1"/>
        </w:rPr>
        <w:t>libraries</w:t>
      </w:r>
      <w:r w:rsidR="00102DCB">
        <w:rPr>
          <w:color w:val="000000" w:themeColor="text1"/>
        </w:rPr>
        <w:t xml:space="preserve"> </w:t>
      </w:r>
      <w:r w:rsidR="00695388">
        <w:rPr>
          <w:color w:val="000000" w:themeColor="text1"/>
        </w:rPr>
        <w:t>of</w:t>
      </w:r>
      <w:r w:rsidR="00102DCB">
        <w:rPr>
          <w:color w:val="000000" w:themeColor="text1"/>
        </w:rPr>
        <w:t xml:space="preserve"> </w:t>
      </w:r>
      <w:proofErr w:type="gramStart"/>
      <w:r w:rsidR="00695388">
        <w:rPr>
          <w:color w:val="000000" w:themeColor="text1"/>
        </w:rPr>
        <w:t>sufficient</w:t>
      </w:r>
      <w:proofErr w:type="gramEnd"/>
      <w:r w:rsidR="00102DCB">
        <w:rPr>
          <w:color w:val="000000" w:themeColor="text1"/>
        </w:rPr>
        <w:t xml:space="preserve"> </w:t>
      </w:r>
      <w:r w:rsidR="00695388">
        <w:rPr>
          <w:color w:val="000000" w:themeColor="text1"/>
        </w:rPr>
        <w:t>quality</w:t>
      </w:r>
      <w:r w:rsidR="00964E10">
        <w:rPr>
          <w:color w:val="000000" w:themeColor="text1"/>
        </w:rPr>
        <w:t>.</w:t>
      </w:r>
      <w:r w:rsidR="00102DCB">
        <w:rPr>
          <w:color w:val="000000" w:themeColor="text1"/>
        </w:rPr>
        <w:t xml:space="preserve"> </w:t>
      </w:r>
      <w:r w:rsidR="00964E10">
        <w:rPr>
          <w:color w:val="000000" w:themeColor="text1"/>
        </w:rPr>
        <w:t>A</w:t>
      </w:r>
      <w:r w:rsidR="00102DCB">
        <w:rPr>
          <w:color w:val="000000" w:themeColor="text1"/>
        </w:rPr>
        <w:t xml:space="preserve"> </w:t>
      </w:r>
      <w:r w:rsidR="00964E10">
        <w:rPr>
          <w:color w:val="000000" w:themeColor="text1"/>
        </w:rPr>
        <w:t>market</w:t>
      </w:r>
      <w:r w:rsidR="00102DCB">
        <w:rPr>
          <w:color w:val="000000" w:themeColor="text1"/>
        </w:rPr>
        <w:t xml:space="preserve"> </w:t>
      </w:r>
      <w:r w:rsidR="00964E10">
        <w:rPr>
          <w:color w:val="000000" w:themeColor="text1"/>
        </w:rPr>
        <w:t>search</w:t>
      </w:r>
      <w:r w:rsidR="00102DCB">
        <w:rPr>
          <w:color w:val="000000" w:themeColor="text1"/>
        </w:rPr>
        <w:t xml:space="preserve"> </w:t>
      </w:r>
      <w:r w:rsidR="00964E10">
        <w:rPr>
          <w:color w:val="000000" w:themeColor="text1"/>
        </w:rPr>
        <w:t>revealed</w:t>
      </w:r>
      <w:r w:rsidR="00102DCB">
        <w:rPr>
          <w:color w:val="000000" w:themeColor="text1"/>
        </w:rPr>
        <w:t xml:space="preserve"> </w:t>
      </w:r>
      <w:r w:rsidR="00964E10">
        <w:rPr>
          <w:color w:val="000000" w:themeColor="text1"/>
        </w:rPr>
        <w:t>several</w:t>
      </w:r>
      <w:r w:rsidR="00102DCB">
        <w:rPr>
          <w:color w:val="000000" w:themeColor="text1"/>
        </w:rPr>
        <w:t xml:space="preserve"> </w:t>
      </w:r>
      <w:r w:rsidR="00964E10">
        <w:rPr>
          <w:color w:val="000000" w:themeColor="text1"/>
        </w:rPr>
        <w:t>commercially</w:t>
      </w:r>
      <w:r w:rsidR="00102DCB">
        <w:rPr>
          <w:color w:val="000000" w:themeColor="text1"/>
        </w:rPr>
        <w:t xml:space="preserve"> </w:t>
      </w:r>
      <w:r w:rsidR="00964E10">
        <w:rPr>
          <w:color w:val="000000" w:themeColor="text1"/>
        </w:rPr>
        <w:t>available</w:t>
      </w:r>
      <w:r w:rsidR="00102DCB">
        <w:rPr>
          <w:color w:val="000000" w:themeColor="text1"/>
        </w:rPr>
        <w:t xml:space="preserve"> </w:t>
      </w:r>
      <w:r w:rsidR="00964E10">
        <w:rPr>
          <w:color w:val="000000" w:themeColor="text1"/>
        </w:rPr>
        <w:t>library</w:t>
      </w:r>
      <w:r w:rsidR="00102DCB">
        <w:rPr>
          <w:color w:val="000000" w:themeColor="text1"/>
        </w:rPr>
        <w:t xml:space="preserve"> </w:t>
      </w:r>
      <w:r w:rsidR="00964E10">
        <w:rPr>
          <w:color w:val="000000" w:themeColor="text1"/>
        </w:rPr>
        <w:t>preparation</w:t>
      </w:r>
      <w:r w:rsidR="00102DCB">
        <w:rPr>
          <w:color w:val="000000" w:themeColor="text1"/>
        </w:rPr>
        <w:t xml:space="preserve"> </w:t>
      </w:r>
      <w:r w:rsidR="00964E10">
        <w:rPr>
          <w:color w:val="000000" w:themeColor="text1"/>
        </w:rPr>
        <w:t>kits,</w:t>
      </w:r>
      <w:r w:rsidR="00102DCB">
        <w:rPr>
          <w:color w:val="000000" w:themeColor="text1"/>
        </w:rPr>
        <w:t xml:space="preserve"> </w:t>
      </w:r>
      <w:r w:rsidR="00964E10">
        <w:rPr>
          <w:color w:val="000000" w:themeColor="text1"/>
        </w:rPr>
        <w:t>that</w:t>
      </w:r>
      <w:r w:rsidR="00102DCB">
        <w:rPr>
          <w:color w:val="000000" w:themeColor="text1"/>
        </w:rPr>
        <w:t xml:space="preserve"> </w:t>
      </w:r>
      <w:r w:rsidR="00964E10">
        <w:rPr>
          <w:color w:val="000000" w:themeColor="text1"/>
        </w:rPr>
        <w:t>were</w:t>
      </w:r>
      <w:r w:rsidR="00102DCB">
        <w:rPr>
          <w:color w:val="000000" w:themeColor="text1"/>
        </w:rPr>
        <w:t xml:space="preserve"> </w:t>
      </w:r>
      <w:r w:rsidR="00964E10">
        <w:rPr>
          <w:color w:val="000000" w:themeColor="text1"/>
        </w:rPr>
        <w:t>specified</w:t>
      </w:r>
      <w:r w:rsidR="00102DCB">
        <w:rPr>
          <w:color w:val="000000" w:themeColor="text1"/>
        </w:rPr>
        <w:t xml:space="preserve"> </w:t>
      </w:r>
      <w:r w:rsidR="00964E10">
        <w:rPr>
          <w:color w:val="000000" w:themeColor="text1"/>
        </w:rPr>
        <w:t>to</w:t>
      </w:r>
      <w:r w:rsidR="00102DCB">
        <w:rPr>
          <w:color w:val="000000" w:themeColor="text1"/>
        </w:rPr>
        <w:t xml:space="preserve"> </w:t>
      </w:r>
      <w:r w:rsidR="00964E10">
        <w:rPr>
          <w:color w:val="000000" w:themeColor="text1"/>
        </w:rPr>
        <w:t>work</w:t>
      </w:r>
      <w:r w:rsidR="00102DCB">
        <w:rPr>
          <w:color w:val="000000" w:themeColor="text1"/>
        </w:rPr>
        <w:t xml:space="preserve"> </w:t>
      </w:r>
      <w:r w:rsidR="00964E10">
        <w:rPr>
          <w:color w:val="000000" w:themeColor="text1"/>
        </w:rPr>
        <w:t>with</w:t>
      </w:r>
      <w:r w:rsidR="00102DCB">
        <w:rPr>
          <w:color w:val="000000" w:themeColor="text1"/>
        </w:rPr>
        <w:t xml:space="preserve"> </w:t>
      </w:r>
      <w:r w:rsidR="00964E10">
        <w:rPr>
          <w:color w:val="000000" w:themeColor="text1"/>
        </w:rPr>
        <w:t>as</w:t>
      </w:r>
      <w:r w:rsidR="00102DCB">
        <w:rPr>
          <w:color w:val="000000" w:themeColor="text1"/>
        </w:rPr>
        <w:t xml:space="preserve"> </w:t>
      </w:r>
      <w:r w:rsidR="00964E10">
        <w:rPr>
          <w:color w:val="000000" w:themeColor="text1"/>
        </w:rPr>
        <w:t>low</w:t>
      </w:r>
      <w:r w:rsidR="00102DCB">
        <w:rPr>
          <w:color w:val="000000" w:themeColor="text1"/>
        </w:rPr>
        <w:t xml:space="preserve"> </w:t>
      </w:r>
      <w:r w:rsidR="00964E10">
        <w:rPr>
          <w:color w:val="000000" w:themeColor="text1"/>
        </w:rPr>
        <w:t>as</w:t>
      </w:r>
      <w:r w:rsidR="00102DCB">
        <w:rPr>
          <w:color w:val="000000" w:themeColor="text1"/>
        </w:rPr>
        <w:t xml:space="preserve"> </w:t>
      </w:r>
      <w:r w:rsidR="00964E10">
        <w:rPr>
          <w:color w:val="000000" w:themeColor="text1"/>
        </w:rPr>
        <w:t>5</w:t>
      </w:r>
      <w:r w:rsidR="00955245">
        <w:rPr>
          <w:color w:val="000000" w:themeColor="text1"/>
        </w:rPr>
        <w:noBreakHyphen/>
      </w:r>
      <w:r w:rsidR="00964E10">
        <w:rPr>
          <w:color w:val="000000" w:themeColor="text1"/>
        </w:rPr>
        <w:t>10</w:t>
      </w:r>
      <w:r w:rsidR="00102DCB">
        <w:rPr>
          <w:color w:val="000000" w:themeColor="text1"/>
        </w:rPr>
        <w:t xml:space="preserve"> </w:t>
      </w:r>
      <w:r w:rsidR="00964E10">
        <w:rPr>
          <w:color w:val="000000" w:themeColor="text1"/>
        </w:rPr>
        <w:t>ng</w:t>
      </w:r>
      <w:r w:rsidR="00102DCB">
        <w:rPr>
          <w:color w:val="000000" w:themeColor="text1"/>
        </w:rPr>
        <w:t xml:space="preserve"> </w:t>
      </w:r>
      <w:r w:rsidR="00964E10">
        <w:rPr>
          <w:color w:val="000000" w:themeColor="text1"/>
        </w:rPr>
        <w:t>starting</w:t>
      </w:r>
      <w:r w:rsidR="00102DCB">
        <w:rPr>
          <w:color w:val="000000" w:themeColor="text1"/>
        </w:rPr>
        <w:t xml:space="preserve"> </w:t>
      </w:r>
      <w:r w:rsidR="00964E10">
        <w:rPr>
          <w:color w:val="000000" w:themeColor="text1"/>
        </w:rPr>
        <w:t>material.</w:t>
      </w:r>
      <w:r w:rsidR="00102DCB">
        <w:rPr>
          <w:color w:val="000000" w:themeColor="text1"/>
        </w:rPr>
        <w:t xml:space="preserve"> </w:t>
      </w:r>
      <w:r w:rsidR="00E16F03">
        <w:rPr>
          <w:color w:val="000000" w:themeColor="text1"/>
        </w:rPr>
        <w:t>We</w:t>
      </w:r>
      <w:r w:rsidR="00102DCB">
        <w:rPr>
          <w:color w:val="000000" w:themeColor="text1"/>
        </w:rPr>
        <w:t xml:space="preserve"> </w:t>
      </w:r>
      <w:r w:rsidR="00E16F03">
        <w:rPr>
          <w:color w:val="000000" w:themeColor="text1"/>
        </w:rPr>
        <w:t>did</w:t>
      </w:r>
      <w:r w:rsidR="00102DCB">
        <w:rPr>
          <w:color w:val="000000" w:themeColor="text1"/>
        </w:rPr>
        <w:t xml:space="preserve"> </w:t>
      </w:r>
      <w:r w:rsidR="00E16F03">
        <w:rPr>
          <w:color w:val="000000" w:themeColor="text1"/>
        </w:rPr>
        <w:t>not</w:t>
      </w:r>
      <w:r w:rsidR="00102DCB">
        <w:rPr>
          <w:color w:val="000000" w:themeColor="text1"/>
        </w:rPr>
        <w:t xml:space="preserve"> </w:t>
      </w:r>
      <w:r w:rsidR="00E16F03">
        <w:rPr>
          <w:color w:val="000000" w:themeColor="text1"/>
        </w:rPr>
        <w:t>test</w:t>
      </w:r>
      <w:r w:rsidR="00102DCB">
        <w:rPr>
          <w:color w:val="000000" w:themeColor="text1"/>
        </w:rPr>
        <w:t xml:space="preserve"> </w:t>
      </w:r>
      <w:r w:rsidR="00E16F03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="00E16F03">
        <w:rPr>
          <w:color w:val="000000" w:themeColor="text1"/>
        </w:rPr>
        <w:t>protocol</w:t>
      </w:r>
      <w:r w:rsidR="00102DCB">
        <w:rPr>
          <w:color w:val="000000" w:themeColor="text1"/>
        </w:rPr>
        <w:t xml:space="preserve"> </w:t>
      </w:r>
      <w:r w:rsidR="00E16F03">
        <w:rPr>
          <w:color w:val="000000" w:themeColor="text1"/>
        </w:rPr>
        <w:t>used</w:t>
      </w:r>
      <w:r w:rsidR="00102DCB">
        <w:rPr>
          <w:color w:val="000000" w:themeColor="text1"/>
        </w:rPr>
        <w:t xml:space="preserve"> </w:t>
      </w:r>
      <w:r w:rsidR="00E16F03">
        <w:rPr>
          <w:color w:val="000000" w:themeColor="text1"/>
        </w:rPr>
        <w:t>by</w:t>
      </w:r>
      <w:r w:rsidR="00102DCB">
        <w:rPr>
          <w:color w:val="000000" w:themeColor="text1"/>
        </w:rPr>
        <w:t xml:space="preserve"> </w:t>
      </w:r>
      <w:r w:rsidR="00E16F03">
        <w:rPr>
          <w:color w:val="000000" w:themeColor="text1"/>
        </w:rPr>
        <w:t>Reynoso</w:t>
      </w:r>
      <w:r w:rsidR="00102DCB">
        <w:rPr>
          <w:color w:val="000000" w:themeColor="text1"/>
        </w:rPr>
        <w:t xml:space="preserve"> </w:t>
      </w:r>
      <w:r w:rsidR="00194C1F" w:rsidRPr="00194C1F">
        <w:rPr>
          <w:color w:val="000000" w:themeColor="text1"/>
        </w:rPr>
        <w:t>et al.</w:t>
      </w:r>
      <w:r w:rsidR="00102DCB">
        <w:rPr>
          <w:color w:val="000000" w:themeColor="text1"/>
        </w:rPr>
        <w:t xml:space="preserve"> </w:t>
      </w:r>
      <w:r w:rsidR="00E16F03">
        <w:rPr>
          <w:color w:val="000000" w:themeColor="text1"/>
        </w:rPr>
        <w:t>2019,</w:t>
      </w:r>
      <w:r w:rsidR="00102DCB">
        <w:rPr>
          <w:color w:val="000000" w:themeColor="text1"/>
        </w:rPr>
        <w:t xml:space="preserve"> </w:t>
      </w:r>
      <w:r w:rsidR="00E16F03">
        <w:rPr>
          <w:color w:val="000000" w:themeColor="text1"/>
        </w:rPr>
        <w:t>which</w:t>
      </w:r>
      <w:r w:rsidR="00102DCB">
        <w:rPr>
          <w:color w:val="000000" w:themeColor="text1"/>
        </w:rPr>
        <w:t xml:space="preserve"> </w:t>
      </w:r>
      <w:r w:rsidR="00E16F03">
        <w:rPr>
          <w:color w:val="000000" w:themeColor="text1"/>
        </w:rPr>
        <w:t>works</w:t>
      </w:r>
      <w:r w:rsidR="00102DCB">
        <w:rPr>
          <w:color w:val="000000" w:themeColor="text1"/>
        </w:rPr>
        <w:t xml:space="preserve"> </w:t>
      </w:r>
      <w:r w:rsidR="00E16F03">
        <w:rPr>
          <w:color w:val="000000" w:themeColor="text1"/>
        </w:rPr>
        <w:t>for</w:t>
      </w:r>
      <w:r w:rsidR="00102DCB">
        <w:rPr>
          <w:color w:val="000000" w:themeColor="text1"/>
        </w:rPr>
        <w:t xml:space="preserve"> </w:t>
      </w:r>
      <w:r w:rsidR="00E16F03">
        <w:rPr>
          <w:color w:val="000000" w:themeColor="text1"/>
        </w:rPr>
        <w:t>their</w:t>
      </w:r>
      <w:r w:rsidR="00102DCB">
        <w:rPr>
          <w:color w:val="000000" w:themeColor="text1"/>
        </w:rPr>
        <w:t xml:space="preserve"> </w:t>
      </w:r>
      <w:r w:rsidR="00E16F03">
        <w:rPr>
          <w:color w:val="000000" w:themeColor="text1"/>
        </w:rPr>
        <w:t>TRAP</w:t>
      </w:r>
      <w:r w:rsidR="00102DCB">
        <w:rPr>
          <w:color w:val="000000" w:themeColor="text1"/>
        </w:rPr>
        <w:t xml:space="preserve"> </w:t>
      </w:r>
      <w:r w:rsidR="00E16F03">
        <w:rPr>
          <w:color w:val="000000" w:themeColor="text1"/>
        </w:rPr>
        <w:t>samples</w:t>
      </w:r>
      <w:r w:rsidR="00102DCB">
        <w:rPr>
          <w:color w:val="000000" w:themeColor="text1"/>
        </w:rPr>
        <w:t xml:space="preserve"> </w:t>
      </w:r>
      <w:r w:rsidR="00E16F03">
        <w:rPr>
          <w:color w:val="000000" w:themeColor="text1"/>
        </w:rPr>
        <w:t>from</w:t>
      </w:r>
      <w:r w:rsidR="00102DCB">
        <w:rPr>
          <w:color w:val="000000" w:themeColor="text1"/>
        </w:rPr>
        <w:t xml:space="preserve"> </w:t>
      </w:r>
      <w:r w:rsidR="00E32AC9">
        <w:rPr>
          <w:color w:val="000000" w:themeColor="text1"/>
        </w:rPr>
        <w:t>tomato,</w:t>
      </w:r>
      <w:r w:rsidR="00102DCB">
        <w:rPr>
          <w:color w:val="000000" w:themeColor="text1"/>
        </w:rPr>
        <w:t xml:space="preserve"> </w:t>
      </w:r>
      <w:r w:rsidR="00E32AC9">
        <w:rPr>
          <w:color w:val="000000" w:themeColor="text1"/>
        </w:rPr>
        <w:t>rice</w:t>
      </w:r>
      <w:r w:rsidR="00102DCB">
        <w:rPr>
          <w:color w:val="000000" w:themeColor="text1"/>
        </w:rPr>
        <w:t xml:space="preserve"> </w:t>
      </w:r>
      <w:r w:rsidR="00E32AC9">
        <w:rPr>
          <w:color w:val="000000" w:themeColor="text1"/>
        </w:rPr>
        <w:t>and</w:t>
      </w:r>
      <w:r w:rsidR="00102DCB">
        <w:rPr>
          <w:color w:val="000000" w:themeColor="text1"/>
        </w:rPr>
        <w:t xml:space="preserve"> </w:t>
      </w:r>
      <w:r w:rsidR="00E32AC9" w:rsidRPr="008C1D4C">
        <w:rPr>
          <w:i/>
          <w:color w:val="000000" w:themeColor="text1"/>
        </w:rPr>
        <w:t>Medicago</w:t>
      </w:r>
      <w:r w:rsidR="00102DCB">
        <w:rPr>
          <w:i/>
          <w:color w:val="000000" w:themeColor="text1"/>
        </w:rPr>
        <w:t xml:space="preserve"> </w:t>
      </w:r>
      <w:r w:rsidR="00D13BB5">
        <w:rPr>
          <w:color w:val="000000" w:themeColor="text1"/>
        </w:rPr>
        <w:t>and</w:t>
      </w:r>
      <w:r w:rsidR="00102DCB">
        <w:rPr>
          <w:color w:val="000000" w:themeColor="text1"/>
        </w:rPr>
        <w:t xml:space="preserve"> </w:t>
      </w:r>
      <w:r w:rsidR="00D13BB5">
        <w:rPr>
          <w:color w:val="000000" w:themeColor="text1"/>
        </w:rPr>
        <w:t>uses</w:t>
      </w:r>
      <w:r w:rsidR="00102DCB">
        <w:rPr>
          <w:color w:val="000000" w:themeColor="text1"/>
        </w:rPr>
        <w:t xml:space="preserve"> </w:t>
      </w:r>
      <w:r w:rsidR="00D13BB5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="00D13BB5">
        <w:rPr>
          <w:color w:val="000000" w:themeColor="text1"/>
        </w:rPr>
        <w:t>BrAD-seq</w:t>
      </w:r>
      <w:r w:rsidR="00102DCB">
        <w:rPr>
          <w:color w:val="000000" w:themeColor="text1"/>
        </w:rPr>
        <w:t xml:space="preserve"> </w:t>
      </w:r>
      <w:r w:rsidR="00D13BB5">
        <w:rPr>
          <w:color w:val="000000" w:themeColor="text1"/>
        </w:rPr>
        <w:t>approach</w:t>
      </w:r>
      <w:sdt>
        <w:sdtPr>
          <w:rPr>
            <w:color w:val="000000" w:themeColor="text1"/>
          </w:rPr>
          <w:alias w:val="Don't edit this field"/>
          <w:tag w:val="CitaviPlaceholder#2b67d369-4c26-4c13-bef6-950289654ba9"/>
          <w:id w:val="653420606"/>
          <w:placeholder>
            <w:docPart w:val="DefaultPlaceholder_1081868574"/>
          </w:placeholder>
        </w:sdtPr>
        <w:sdtEndPr/>
        <w:sdtContent>
          <w:r w:rsidR="00D13BB5">
            <w:rPr>
              <w:color w:val="000000" w:themeColor="text1"/>
            </w:rPr>
            <w:fldChar w:fldCharType="begin"/>
          </w:r>
          <w:r w:rsidR="00D10E87">
            <w:rPr>
              <w:color w:val="000000" w:themeColor="text1"/>
            </w:rPr>
            <w:instrText>ADDIN CitaviPlaceholder{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}</w:instrText>
          </w:r>
          <w:r w:rsidR="00D13BB5">
            <w:rPr>
              <w:color w:val="000000" w:themeColor="text1"/>
            </w:rPr>
            <w:fldChar w:fldCharType="separate"/>
          </w:r>
          <w:r w:rsidR="00D13BB5" w:rsidRPr="00D13BB5">
            <w:rPr>
              <w:color w:val="000000" w:themeColor="text1"/>
              <w:vertAlign w:val="superscript"/>
            </w:rPr>
            <w:t>60</w:t>
          </w:r>
          <w:r w:rsidR="00D13BB5">
            <w:rPr>
              <w:color w:val="000000" w:themeColor="text1"/>
            </w:rPr>
            <w:fldChar w:fldCharType="end"/>
          </w:r>
        </w:sdtContent>
      </w:sdt>
      <w:r w:rsidR="00E32AC9">
        <w:rPr>
          <w:color w:val="000000" w:themeColor="text1"/>
        </w:rPr>
        <w:t>.</w:t>
      </w:r>
      <w:r w:rsidR="00102DCB">
        <w:rPr>
          <w:color w:val="000000" w:themeColor="text1"/>
        </w:rPr>
        <w:t xml:space="preserve"> </w:t>
      </w:r>
    </w:p>
    <w:p w14:paraId="46BD5A33" w14:textId="77777777" w:rsidR="00B05136" w:rsidRDefault="00B05136" w:rsidP="00E60610">
      <w:pPr>
        <w:contextualSpacing/>
        <w:rPr>
          <w:color w:val="000000" w:themeColor="text1"/>
        </w:rPr>
      </w:pPr>
    </w:p>
    <w:p w14:paraId="7C1B79EA" w14:textId="024CAC4E" w:rsidR="0074565D" w:rsidRDefault="00E16F03" w:rsidP="00E60610">
      <w:pPr>
        <w:contextualSpacing/>
        <w:rPr>
          <w:color w:val="000000" w:themeColor="text1"/>
        </w:rPr>
      </w:pPr>
      <w:r>
        <w:rPr>
          <w:color w:val="000000" w:themeColor="text1"/>
        </w:rPr>
        <w:t>A</w:t>
      </w:r>
      <w:r w:rsidR="00964E10">
        <w:rPr>
          <w:color w:val="000000" w:themeColor="text1"/>
        </w:rPr>
        <w:t>ll</w:t>
      </w:r>
      <w:r w:rsidR="00102DCB">
        <w:rPr>
          <w:color w:val="000000" w:themeColor="text1"/>
        </w:rPr>
        <w:t xml:space="preserve"> </w:t>
      </w:r>
      <w:r w:rsidR="00964E10">
        <w:rPr>
          <w:color w:val="000000" w:themeColor="text1"/>
        </w:rPr>
        <w:t>our</w:t>
      </w:r>
      <w:r w:rsidR="00102DCB">
        <w:rPr>
          <w:color w:val="000000" w:themeColor="text1"/>
        </w:rPr>
        <w:t xml:space="preserve"> </w:t>
      </w:r>
      <w:r w:rsidR="00964E10">
        <w:rPr>
          <w:color w:val="000000" w:themeColor="text1"/>
        </w:rPr>
        <w:t>trials</w:t>
      </w:r>
      <w:r>
        <w:rPr>
          <w:color w:val="000000" w:themeColor="text1"/>
        </w:rPr>
        <w:t>,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however,</w:t>
      </w:r>
      <w:r w:rsidR="00102DCB">
        <w:rPr>
          <w:color w:val="000000" w:themeColor="text1"/>
        </w:rPr>
        <w:t xml:space="preserve"> </w:t>
      </w:r>
      <w:r w:rsidR="00964E10">
        <w:rPr>
          <w:color w:val="000000" w:themeColor="text1"/>
        </w:rPr>
        <w:t>with</w:t>
      </w:r>
      <w:r w:rsidR="00102DCB">
        <w:rPr>
          <w:color w:val="000000" w:themeColor="text1"/>
        </w:rPr>
        <w:t xml:space="preserve"> </w:t>
      </w:r>
      <w:r w:rsidR="00964E10">
        <w:rPr>
          <w:color w:val="000000" w:themeColor="text1"/>
        </w:rPr>
        <w:t>subsequent</w:t>
      </w:r>
      <w:r w:rsidR="00102DCB">
        <w:rPr>
          <w:color w:val="000000" w:themeColor="text1"/>
        </w:rPr>
        <w:t xml:space="preserve"> </w:t>
      </w:r>
      <w:r w:rsidR="00964E10">
        <w:rPr>
          <w:color w:val="000000" w:themeColor="text1"/>
        </w:rPr>
        <w:t>test</w:t>
      </w:r>
      <w:r w:rsidR="00102DCB">
        <w:rPr>
          <w:color w:val="000000" w:themeColor="text1"/>
        </w:rPr>
        <w:t xml:space="preserve"> </w:t>
      </w:r>
      <w:r w:rsidR="00964E10">
        <w:rPr>
          <w:color w:val="000000" w:themeColor="text1"/>
        </w:rPr>
        <w:t>sequencing</w:t>
      </w:r>
      <w:r w:rsidR="00102DCB">
        <w:rPr>
          <w:color w:val="000000" w:themeColor="text1"/>
        </w:rPr>
        <w:t xml:space="preserve"> </w:t>
      </w:r>
      <w:r w:rsidR="00964E10">
        <w:rPr>
          <w:color w:val="000000" w:themeColor="text1"/>
        </w:rPr>
        <w:t>yielded</w:t>
      </w:r>
      <w:r w:rsidR="00102DCB">
        <w:rPr>
          <w:color w:val="000000" w:themeColor="text1"/>
        </w:rPr>
        <w:t xml:space="preserve"> </w:t>
      </w:r>
      <w:r w:rsidR="00964E10">
        <w:rPr>
          <w:color w:val="000000" w:themeColor="text1"/>
        </w:rPr>
        <w:t>dissatisfactory</w:t>
      </w:r>
      <w:r w:rsidR="00102DCB">
        <w:rPr>
          <w:color w:val="000000" w:themeColor="text1"/>
        </w:rPr>
        <w:t xml:space="preserve"> </w:t>
      </w:r>
      <w:r w:rsidR="00964E10">
        <w:rPr>
          <w:color w:val="000000" w:themeColor="text1"/>
        </w:rPr>
        <w:t>results.</w:t>
      </w:r>
      <w:r w:rsidR="00102DCB">
        <w:rPr>
          <w:color w:val="000000" w:themeColor="text1"/>
        </w:rPr>
        <w:t xml:space="preserve"> </w:t>
      </w:r>
      <w:r w:rsidR="00964E10">
        <w:rPr>
          <w:color w:val="000000" w:themeColor="text1"/>
        </w:rPr>
        <w:t>Despite</w:t>
      </w:r>
      <w:r w:rsidR="00102DCB">
        <w:rPr>
          <w:color w:val="000000" w:themeColor="text1"/>
        </w:rPr>
        <w:t xml:space="preserve"> </w:t>
      </w:r>
      <w:r w:rsidR="00964E10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="00964E10">
        <w:rPr>
          <w:color w:val="000000" w:themeColor="text1"/>
        </w:rPr>
        <w:t>use</w:t>
      </w:r>
      <w:r w:rsidR="00102DCB">
        <w:rPr>
          <w:color w:val="000000" w:themeColor="text1"/>
        </w:rPr>
        <w:t xml:space="preserve"> </w:t>
      </w:r>
      <w:r w:rsidR="00964E10">
        <w:rPr>
          <w:color w:val="000000" w:themeColor="text1"/>
        </w:rPr>
        <w:t>of</w:t>
      </w:r>
      <w:r w:rsidR="00102DCB">
        <w:rPr>
          <w:color w:val="000000" w:themeColor="text1"/>
        </w:rPr>
        <w:t xml:space="preserve"> </w:t>
      </w:r>
      <w:r w:rsidR="00964E10">
        <w:rPr>
          <w:color w:val="000000" w:themeColor="text1"/>
        </w:rPr>
        <w:t>polyA-enrichment</w:t>
      </w:r>
      <w:r w:rsidR="00102DCB">
        <w:rPr>
          <w:color w:val="000000" w:themeColor="text1"/>
        </w:rPr>
        <w:t xml:space="preserve"> </w:t>
      </w:r>
      <w:r w:rsidR="00964E10">
        <w:rPr>
          <w:color w:val="000000" w:themeColor="text1"/>
        </w:rPr>
        <w:t>steps</w:t>
      </w:r>
      <w:r w:rsidR="001028E7">
        <w:rPr>
          <w:color w:val="000000" w:themeColor="text1"/>
        </w:rPr>
        <w:t>,</w:t>
      </w:r>
      <w:r w:rsidR="00102DCB">
        <w:rPr>
          <w:color w:val="000000" w:themeColor="text1"/>
        </w:rPr>
        <w:t xml:space="preserve"> </w:t>
      </w:r>
      <w:r w:rsidR="00624121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="00964E10">
        <w:rPr>
          <w:color w:val="000000" w:themeColor="text1"/>
        </w:rPr>
        <w:t>TRAP</w:t>
      </w:r>
      <w:r w:rsidR="00102DCB">
        <w:rPr>
          <w:color w:val="000000" w:themeColor="text1"/>
        </w:rPr>
        <w:t xml:space="preserve"> </w:t>
      </w:r>
      <w:r w:rsidR="00964E10">
        <w:rPr>
          <w:color w:val="000000" w:themeColor="text1"/>
        </w:rPr>
        <w:t>samples</w:t>
      </w:r>
      <w:r w:rsidR="00102DCB">
        <w:rPr>
          <w:color w:val="000000" w:themeColor="text1"/>
        </w:rPr>
        <w:t xml:space="preserve"> </w:t>
      </w:r>
      <w:r w:rsidR="00964E10">
        <w:rPr>
          <w:color w:val="000000" w:themeColor="text1"/>
        </w:rPr>
        <w:t>suffer</w:t>
      </w:r>
      <w:r w:rsidR="00624121">
        <w:rPr>
          <w:color w:val="000000" w:themeColor="text1"/>
        </w:rPr>
        <w:t>ed</w:t>
      </w:r>
      <w:r w:rsidR="00102DCB">
        <w:rPr>
          <w:color w:val="000000" w:themeColor="text1"/>
        </w:rPr>
        <w:t xml:space="preserve"> </w:t>
      </w:r>
      <w:r w:rsidR="00964E10">
        <w:rPr>
          <w:color w:val="000000" w:themeColor="text1"/>
        </w:rPr>
        <w:t>from</w:t>
      </w:r>
      <w:r w:rsidR="00102DCB">
        <w:rPr>
          <w:color w:val="000000" w:themeColor="text1"/>
        </w:rPr>
        <w:t xml:space="preserve"> </w:t>
      </w:r>
      <w:r w:rsidR="00624121">
        <w:rPr>
          <w:color w:val="000000" w:themeColor="text1"/>
        </w:rPr>
        <w:t>high</w:t>
      </w:r>
      <w:r w:rsidR="00102DCB">
        <w:rPr>
          <w:color w:val="000000" w:themeColor="text1"/>
        </w:rPr>
        <w:t xml:space="preserve"> </w:t>
      </w:r>
      <w:r w:rsidR="00964E10">
        <w:rPr>
          <w:color w:val="000000" w:themeColor="text1"/>
        </w:rPr>
        <w:t>ribosomal</w:t>
      </w:r>
      <w:r w:rsidR="00102DCB">
        <w:rPr>
          <w:color w:val="000000" w:themeColor="text1"/>
        </w:rPr>
        <w:t xml:space="preserve"> </w:t>
      </w:r>
      <w:r w:rsidR="00964E10">
        <w:rPr>
          <w:color w:val="000000" w:themeColor="text1"/>
        </w:rPr>
        <w:lastRenderedPageBreak/>
        <w:t>contaminations</w:t>
      </w:r>
      <w:r w:rsidR="00102DCB">
        <w:rPr>
          <w:color w:val="000000" w:themeColor="text1"/>
        </w:rPr>
        <w:t xml:space="preserve"> </w:t>
      </w:r>
      <w:r w:rsidR="00624121">
        <w:rPr>
          <w:color w:val="000000" w:themeColor="text1"/>
        </w:rPr>
        <w:t>(up</w:t>
      </w:r>
      <w:r w:rsidR="00102DCB">
        <w:rPr>
          <w:color w:val="000000" w:themeColor="text1"/>
        </w:rPr>
        <w:t xml:space="preserve"> </w:t>
      </w:r>
      <w:r w:rsidR="00624121">
        <w:rPr>
          <w:color w:val="000000" w:themeColor="text1"/>
        </w:rPr>
        <w:t>to</w:t>
      </w:r>
      <w:r w:rsidR="00102DCB">
        <w:rPr>
          <w:color w:val="000000" w:themeColor="text1"/>
        </w:rPr>
        <w:t xml:space="preserve"> </w:t>
      </w:r>
      <w:r w:rsidR="00624121">
        <w:rPr>
          <w:color w:val="000000" w:themeColor="text1"/>
        </w:rPr>
        <w:t>30%</w:t>
      </w:r>
      <w:r w:rsidR="00102DCB">
        <w:rPr>
          <w:color w:val="000000" w:themeColor="text1"/>
        </w:rPr>
        <w:t xml:space="preserve"> </w:t>
      </w:r>
      <w:r w:rsidR="00624121">
        <w:rPr>
          <w:color w:val="000000" w:themeColor="text1"/>
        </w:rPr>
        <w:t>of</w:t>
      </w:r>
      <w:r w:rsidR="00102DCB">
        <w:rPr>
          <w:color w:val="000000" w:themeColor="text1"/>
        </w:rPr>
        <w:t xml:space="preserve"> </w:t>
      </w:r>
      <w:r w:rsidR="00624121">
        <w:rPr>
          <w:color w:val="000000" w:themeColor="text1"/>
        </w:rPr>
        <w:t>reads).</w:t>
      </w:r>
      <w:r w:rsidR="00102DCB">
        <w:rPr>
          <w:color w:val="000000" w:themeColor="text1"/>
        </w:rPr>
        <w:t xml:space="preserve"> </w:t>
      </w:r>
      <w:r w:rsidR="00624121">
        <w:rPr>
          <w:color w:val="000000" w:themeColor="text1"/>
        </w:rPr>
        <w:t>Furthermore,</w:t>
      </w:r>
      <w:r w:rsidR="00102DCB">
        <w:rPr>
          <w:color w:val="000000" w:themeColor="text1"/>
        </w:rPr>
        <w:t xml:space="preserve"> </w:t>
      </w:r>
      <w:r w:rsidR="00624121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="00624121">
        <w:rPr>
          <w:color w:val="000000" w:themeColor="text1"/>
        </w:rPr>
        <w:t>success</w:t>
      </w:r>
      <w:r w:rsidR="00102DCB">
        <w:rPr>
          <w:color w:val="000000" w:themeColor="text1"/>
        </w:rPr>
        <w:t xml:space="preserve"> </w:t>
      </w:r>
      <w:r w:rsidR="00624121">
        <w:rPr>
          <w:color w:val="000000" w:themeColor="text1"/>
        </w:rPr>
        <w:t>rate</w:t>
      </w:r>
      <w:r w:rsidR="00102DCB">
        <w:rPr>
          <w:color w:val="000000" w:themeColor="text1"/>
        </w:rPr>
        <w:t xml:space="preserve"> </w:t>
      </w:r>
      <w:r w:rsidR="00624121">
        <w:rPr>
          <w:color w:val="000000" w:themeColor="text1"/>
        </w:rPr>
        <w:t>for</w:t>
      </w:r>
      <w:r w:rsidR="00102DCB">
        <w:rPr>
          <w:color w:val="000000" w:themeColor="text1"/>
        </w:rPr>
        <w:t xml:space="preserve"> </w:t>
      </w:r>
      <w:r w:rsidR="00624121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="00624121">
        <w:rPr>
          <w:color w:val="000000" w:themeColor="text1"/>
        </w:rPr>
        <w:t>library</w:t>
      </w:r>
      <w:r w:rsidR="00102DCB">
        <w:rPr>
          <w:color w:val="000000" w:themeColor="text1"/>
        </w:rPr>
        <w:t xml:space="preserve"> </w:t>
      </w:r>
      <w:r w:rsidR="00624121">
        <w:rPr>
          <w:color w:val="000000" w:themeColor="text1"/>
        </w:rPr>
        <w:t>preparation</w:t>
      </w:r>
      <w:r w:rsidR="00102DCB">
        <w:rPr>
          <w:color w:val="000000" w:themeColor="text1"/>
        </w:rPr>
        <w:t xml:space="preserve"> </w:t>
      </w:r>
      <w:r w:rsidR="00624121">
        <w:rPr>
          <w:color w:val="000000" w:themeColor="text1"/>
        </w:rPr>
        <w:t>was</w:t>
      </w:r>
      <w:r w:rsidR="00102DCB">
        <w:rPr>
          <w:color w:val="000000" w:themeColor="text1"/>
        </w:rPr>
        <w:t xml:space="preserve"> </w:t>
      </w:r>
      <w:r w:rsidR="00624121">
        <w:rPr>
          <w:color w:val="000000" w:themeColor="text1"/>
        </w:rPr>
        <w:t>variable</w:t>
      </w:r>
      <w:r w:rsidR="00102DCB">
        <w:rPr>
          <w:color w:val="000000" w:themeColor="text1"/>
        </w:rPr>
        <w:t xml:space="preserve"> </w:t>
      </w:r>
      <w:r w:rsidR="00624121">
        <w:rPr>
          <w:color w:val="000000" w:themeColor="text1"/>
        </w:rPr>
        <w:t>and</w:t>
      </w:r>
      <w:r w:rsidR="00102DCB">
        <w:rPr>
          <w:color w:val="000000" w:themeColor="text1"/>
        </w:rPr>
        <w:t xml:space="preserve"> </w:t>
      </w:r>
      <w:r w:rsidR="00624121">
        <w:rPr>
          <w:color w:val="000000" w:themeColor="text1"/>
        </w:rPr>
        <w:t>especially</w:t>
      </w:r>
      <w:r w:rsidR="00102DCB">
        <w:rPr>
          <w:color w:val="000000" w:themeColor="text1"/>
        </w:rPr>
        <w:t xml:space="preserve"> </w:t>
      </w:r>
      <w:r w:rsidR="00624121">
        <w:rPr>
          <w:color w:val="000000" w:themeColor="text1"/>
        </w:rPr>
        <w:t>low</w:t>
      </w:r>
      <w:r w:rsidR="00102DCB">
        <w:rPr>
          <w:color w:val="000000" w:themeColor="text1"/>
        </w:rPr>
        <w:t xml:space="preserve"> </w:t>
      </w:r>
      <w:r w:rsidR="00624121">
        <w:rPr>
          <w:color w:val="000000" w:themeColor="text1"/>
        </w:rPr>
        <w:t>for</w:t>
      </w:r>
      <w:r w:rsidR="00102DCB">
        <w:rPr>
          <w:color w:val="000000" w:themeColor="text1"/>
        </w:rPr>
        <w:t xml:space="preserve"> </w:t>
      </w:r>
      <w:r w:rsidR="00624121">
        <w:rPr>
          <w:color w:val="000000" w:themeColor="text1"/>
        </w:rPr>
        <w:t>samples</w:t>
      </w:r>
      <w:r w:rsidR="00102DCB">
        <w:rPr>
          <w:color w:val="000000" w:themeColor="text1"/>
        </w:rPr>
        <w:t xml:space="preserve"> </w:t>
      </w:r>
      <w:r w:rsidR="00624121">
        <w:rPr>
          <w:color w:val="000000" w:themeColor="text1"/>
        </w:rPr>
        <w:t>with</w:t>
      </w:r>
      <w:r w:rsidR="00102DCB">
        <w:rPr>
          <w:color w:val="000000" w:themeColor="text1"/>
        </w:rPr>
        <w:t xml:space="preserve"> </w:t>
      </w:r>
      <w:r w:rsidR="00624121">
        <w:rPr>
          <w:color w:val="000000" w:themeColor="text1"/>
        </w:rPr>
        <w:t>critically</w:t>
      </w:r>
      <w:r w:rsidR="00102DCB">
        <w:rPr>
          <w:color w:val="000000" w:themeColor="text1"/>
        </w:rPr>
        <w:t xml:space="preserve"> </w:t>
      </w:r>
      <w:r w:rsidR="00624121">
        <w:rPr>
          <w:color w:val="000000" w:themeColor="text1"/>
        </w:rPr>
        <w:t>low</w:t>
      </w:r>
      <w:r w:rsidR="00102DCB">
        <w:rPr>
          <w:color w:val="000000" w:themeColor="text1"/>
        </w:rPr>
        <w:t xml:space="preserve"> </w:t>
      </w:r>
      <w:r w:rsidR="00624121">
        <w:rPr>
          <w:color w:val="000000" w:themeColor="text1"/>
        </w:rPr>
        <w:t>concentrations</w:t>
      </w:r>
      <w:r w:rsidR="00102DCB">
        <w:rPr>
          <w:color w:val="000000" w:themeColor="text1"/>
        </w:rPr>
        <w:t xml:space="preserve"> </w:t>
      </w:r>
      <w:r w:rsidR="00624121">
        <w:rPr>
          <w:color w:val="000000" w:themeColor="text1"/>
        </w:rPr>
        <w:t>or</w:t>
      </w:r>
      <w:r w:rsidR="00102DCB">
        <w:rPr>
          <w:color w:val="000000" w:themeColor="text1"/>
        </w:rPr>
        <w:t xml:space="preserve"> </w:t>
      </w:r>
      <w:r w:rsidR="00624121">
        <w:rPr>
          <w:color w:val="000000" w:themeColor="text1"/>
        </w:rPr>
        <w:t>relatively</w:t>
      </w:r>
      <w:r w:rsidR="00102DCB">
        <w:rPr>
          <w:color w:val="000000" w:themeColor="text1"/>
        </w:rPr>
        <w:t xml:space="preserve"> </w:t>
      </w:r>
      <w:r w:rsidR="00624121">
        <w:rPr>
          <w:color w:val="000000" w:themeColor="text1"/>
        </w:rPr>
        <w:t>lower</w:t>
      </w:r>
      <w:r w:rsidR="00102DCB">
        <w:rPr>
          <w:color w:val="000000" w:themeColor="text1"/>
        </w:rPr>
        <w:t xml:space="preserve"> </w:t>
      </w:r>
      <w:r w:rsidR="00624121">
        <w:rPr>
          <w:color w:val="000000" w:themeColor="text1"/>
        </w:rPr>
        <w:t>RIN</w:t>
      </w:r>
      <w:r w:rsidR="00102DCB">
        <w:rPr>
          <w:color w:val="000000" w:themeColor="text1"/>
        </w:rPr>
        <w:t xml:space="preserve"> </w:t>
      </w:r>
      <w:r w:rsidR="00624121">
        <w:rPr>
          <w:color w:val="000000" w:themeColor="text1"/>
        </w:rPr>
        <w:t>values.</w:t>
      </w:r>
      <w:r w:rsidR="00102DCB">
        <w:rPr>
          <w:color w:val="000000" w:themeColor="text1"/>
        </w:rPr>
        <w:t xml:space="preserve"> </w:t>
      </w:r>
      <w:r w:rsidR="00624121">
        <w:rPr>
          <w:color w:val="000000" w:themeColor="text1"/>
        </w:rPr>
        <w:t>Our</w:t>
      </w:r>
      <w:r w:rsidR="00102DCB">
        <w:rPr>
          <w:color w:val="000000" w:themeColor="text1"/>
        </w:rPr>
        <w:t xml:space="preserve"> </w:t>
      </w:r>
      <w:r w:rsidR="00624121">
        <w:rPr>
          <w:color w:val="000000" w:themeColor="text1"/>
        </w:rPr>
        <w:t>extensive</w:t>
      </w:r>
      <w:r w:rsidR="00102DCB">
        <w:rPr>
          <w:color w:val="000000" w:themeColor="text1"/>
        </w:rPr>
        <w:t xml:space="preserve"> </w:t>
      </w:r>
      <w:r w:rsidR="00624121">
        <w:rPr>
          <w:color w:val="000000" w:themeColor="text1"/>
        </w:rPr>
        <w:t>testing</w:t>
      </w:r>
      <w:r w:rsidR="00102DCB">
        <w:rPr>
          <w:color w:val="000000" w:themeColor="text1"/>
        </w:rPr>
        <w:t xml:space="preserve"> </w:t>
      </w:r>
      <w:proofErr w:type="gramStart"/>
      <w:r w:rsidR="00624121">
        <w:rPr>
          <w:color w:val="000000" w:themeColor="text1"/>
        </w:rPr>
        <w:t>lead</w:t>
      </w:r>
      <w:proofErr w:type="gramEnd"/>
      <w:r w:rsidR="00102DCB">
        <w:rPr>
          <w:color w:val="000000" w:themeColor="text1"/>
        </w:rPr>
        <w:t xml:space="preserve"> </w:t>
      </w:r>
      <w:r w:rsidR="00624121">
        <w:rPr>
          <w:color w:val="000000" w:themeColor="text1"/>
        </w:rPr>
        <w:t>us</w:t>
      </w:r>
      <w:r w:rsidR="00102DCB">
        <w:rPr>
          <w:color w:val="000000" w:themeColor="text1"/>
        </w:rPr>
        <w:t xml:space="preserve"> </w:t>
      </w:r>
      <w:r w:rsidR="00624121">
        <w:rPr>
          <w:color w:val="000000" w:themeColor="text1"/>
        </w:rPr>
        <w:t>to</w:t>
      </w:r>
      <w:r w:rsidR="00102DCB">
        <w:rPr>
          <w:color w:val="000000" w:themeColor="text1"/>
        </w:rPr>
        <w:t xml:space="preserve"> </w:t>
      </w:r>
      <w:r w:rsidR="00624121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="00624121">
        <w:rPr>
          <w:color w:val="000000" w:themeColor="text1"/>
        </w:rPr>
        <w:t>conclusion,</w:t>
      </w:r>
      <w:r w:rsidR="00102DCB">
        <w:rPr>
          <w:color w:val="000000" w:themeColor="text1"/>
        </w:rPr>
        <w:t xml:space="preserve"> </w:t>
      </w:r>
      <w:r w:rsidR="00624121">
        <w:rPr>
          <w:color w:val="000000" w:themeColor="text1"/>
        </w:rPr>
        <w:t>that</w:t>
      </w:r>
      <w:r w:rsidR="00102DCB">
        <w:rPr>
          <w:color w:val="000000" w:themeColor="text1"/>
        </w:rPr>
        <w:t xml:space="preserve"> </w:t>
      </w:r>
      <w:r w:rsidR="00624121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="00624121">
        <w:rPr>
          <w:color w:val="000000" w:themeColor="text1"/>
        </w:rPr>
        <w:t>specific</w:t>
      </w:r>
      <w:r w:rsidR="00102DCB">
        <w:rPr>
          <w:color w:val="000000" w:themeColor="text1"/>
        </w:rPr>
        <w:t xml:space="preserve"> </w:t>
      </w:r>
      <w:r w:rsidR="00624121">
        <w:rPr>
          <w:color w:val="000000" w:themeColor="text1"/>
        </w:rPr>
        <w:t>RNA</w:t>
      </w:r>
      <w:r w:rsidR="00102DCB">
        <w:rPr>
          <w:color w:val="000000" w:themeColor="text1"/>
        </w:rPr>
        <w:t xml:space="preserve"> </w:t>
      </w:r>
      <w:r w:rsidR="00624121">
        <w:rPr>
          <w:color w:val="000000" w:themeColor="text1"/>
        </w:rPr>
        <w:t>composition</w:t>
      </w:r>
      <w:r w:rsidR="00102DCB">
        <w:rPr>
          <w:color w:val="000000" w:themeColor="text1"/>
        </w:rPr>
        <w:t xml:space="preserve"> </w:t>
      </w:r>
      <w:r w:rsidR="00624121">
        <w:rPr>
          <w:color w:val="000000" w:themeColor="text1"/>
        </w:rPr>
        <w:t>of</w:t>
      </w:r>
      <w:r w:rsidR="00102DCB">
        <w:rPr>
          <w:color w:val="000000" w:themeColor="text1"/>
        </w:rPr>
        <w:t xml:space="preserve"> </w:t>
      </w:r>
      <w:r w:rsidR="00624121">
        <w:rPr>
          <w:color w:val="000000" w:themeColor="text1"/>
        </w:rPr>
        <w:t>a</w:t>
      </w:r>
      <w:r w:rsidR="00102DCB">
        <w:rPr>
          <w:color w:val="000000" w:themeColor="text1"/>
        </w:rPr>
        <w:t xml:space="preserve"> </w:t>
      </w:r>
      <w:r w:rsidR="00624121">
        <w:rPr>
          <w:color w:val="000000" w:themeColor="text1"/>
        </w:rPr>
        <w:t>TRAP</w:t>
      </w:r>
      <w:r w:rsidR="00102DCB">
        <w:rPr>
          <w:color w:val="000000" w:themeColor="text1"/>
        </w:rPr>
        <w:t xml:space="preserve"> </w:t>
      </w:r>
      <w:r w:rsidR="00624121">
        <w:rPr>
          <w:color w:val="000000" w:themeColor="text1"/>
        </w:rPr>
        <w:t>sample,</w:t>
      </w:r>
      <w:r w:rsidR="00102DCB">
        <w:rPr>
          <w:color w:val="000000" w:themeColor="text1"/>
        </w:rPr>
        <w:t xml:space="preserve"> </w:t>
      </w:r>
      <w:r w:rsidR="00624121">
        <w:rPr>
          <w:color w:val="000000" w:themeColor="text1"/>
        </w:rPr>
        <w:t>with</w:t>
      </w:r>
      <w:r w:rsidR="00102DCB">
        <w:rPr>
          <w:color w:val="000000" w:themeColor="text1"/>
        </w:rPr>
        <w:t xml:space="preserve"> </w:t>
      </w:r>
      <w:r w:rsidR="00624121">
        <w:rPr>
          <w:color w:val="000000" w:themeColor="text1"/>
        </w:rPr>
        <w:t>very</w:t>
      </w:r>
      <w:r w:rsidR="00102DCB">
        <w:rPr>
          <w:color w:val="000000" w:themeColor="text1"/>
        </w:rPr>
        <w:t xml:space="preserve"> </w:t>
      </w:r>
      <w:r w:rsidR="00624121">
        <w:rPr>
          <w:color w:val="000000" w:themeColor="text1"/>
        </w:rPr>
        <w:t>high</w:t>
      </w:r>
      <w:r w:rsidR="00102DCB">
        <w:rPr>
          <w:color w:val="000000" w:themeColor="text1"/>
        </w:rPr>
        <w:t xml:space="preserve"> </w:t>
      </w:r>
      <w:r w:rsidR="00624121">
        <w:rPr>
          <w:color w:val="000000" w:themeColor="text1"/>
        </w:rPr>
        <w:t>rRNA</w:t>
      </w:r>
      <w:r w:rsidR="00102DCB">
        <w:rPr>
          <w:color w:val="000000" w:themeColor="text1"/>
        </w:rPr>
        <w:t xml:space="preserve"> </w:t>
      </w:r>
      <w:r w:rsidR="00624121">
        <w:rPr>
          <w:color w:val="000000" w:themeColor="text1"/>
        </w:rPr>
        <w:t>content</w:t>
      </w:r>
      <w:r w:rsidR="00102DCB">
        <w:rPr>
          <w:color w:val="000000" w:themeColor="text1"/>
        </w:rPr>
        <w:t xml:space="preserve"> </w:t>
      </w:r>
      <w:r w:rsidR="00624121">
        <w:rPr>
          <w:color w:val="000000" w:themeColor="text1"/>
        </w:rPr>
        <w:t>and</w:t>
      </w:r>
      <w:r w:rsidR="00102DCB">
        <w:rPr>
          <w:color w:val="000000" w:themeColor="text1"/>
        </w:rPr>
        <w:t xml:space="preserve"> </w:t>
      </w:r>
      <w:r w:rsidR="00624121">
        <w:rPr>
          <w:color w:val="000000" w:themeColor="text1"/>
        </w:rPr>
        <w:t>presumably</w:t>
      </w:r>
      <w:r w:rsidR="00102DCB">
        <w:rPr>
          <w:color w:val="000000" w:themeColor="text1"/>
        </w:rPr>
        <w:t xml:space="preserve"> </w:t>
      </w:r>
      <w:r w:rsidR="00624121">
        <w:rPr>
          <w:color w:val="000000" w:themeColor="text1"/>
        </w:rPr>
        <w:t>minute</w:t>
      </w:r>
      <w:r w:rsidR="00102DCB">
        <w:rPr>
          <w:color w:val="000000" w:themeColor="text1"/>
        </w:rPr>
        <w:t xml:space="preserve"> </w:t>
      </w:r>
      <w:r w:rsidR="00624121">
        <w:rPr>
          <w:color w:val="000000" w:themeColor="text1"/>
        </w:rPr>
        <w:t>mRNA</w:t>
      </w:r>
      <w:r w:rsidR="00102DCB">
        <w:rPr>
          <w:color w:val="000000" w:themeColor="text1"/>
        </w:rPr>
        <w:t xml:space="preserve"> </w:t>
      </w:r>
      <w:r w:rsidR="00624121">
        <w:rPr>
          <w:color w:val="000000" w:themeColor="text1"/>
        </w:rPr>
        <w:t>concentrations,</w:t>
      </w:r>
      <w:r w:rsidR="00102DCB">
        <w:rPr>
          <w:color w:val="000000" w:themeColor="text1"/>
        </w:rPr>
        <w:t xml:space="preserve"> </w:t>
      </w:r>
      <w:r w:rsidR="00624121">
        <w:rPr>
          <w:color w:val="000000" w:themeColor="text1"/>
        </w:rPr>
        <w:t>require</w:t>
      </w:r>
      <w:r w:rsidR="00AC77F0">
        <w:rPr>
          <w:color w:val="000000" w:themeColor="text1"/>
        </w:rPr>
        <w:t>s</w:t>
      </w:r>
      <w:r w:rsidR="00102DCB">
        <w:rPr>
          <w:color w:val="000000" w:themeColor="text1"/>
        </w:rPr>
        <w:t xml:space="preserve"> </w:t>
      </w:r>
      <w:r w:rsidR="00624121">
        <w:rPr>
          <w:color w:val="000000" w:themeColor="text1"/>
        </w:rPr>
        <w:t>a</w:t>
      </w:r>
      <w:r w:rsidR="00102DCB">
        <w:rPr>
          <w:color w:val="000000" w:themeColor="text1"/>
        </w:rPr>
        <w:t xml:space="preserve"> </w:t>
      </w:r>
      <w:r w:rsidR="00624121">
        <w:rPr>
          <w:color w:val="000000" w:themeColor="text1"/>
        </w:rPr>
        <w:t>more</w:t>
      </w:r>
      <w:r w:rsidR="00102DCB">
        <w:rPr>
          <w:color w:val="000000" w:themeColor="text1"/>
        </w:rPr>
        <w:t xml:space="preserve"> </w:t>
      </w:r>
      <w:r w:rsidR="00624121">
        <w:rPr>
          <w:color w:val="000000" w:themeColor="text1"/>
        </w:rPr>
        <w:t>sensitive</w:t>
      </w:r>
      <w:r w:rsidR="00102DCB">
        <w:rPr>
          <w:color w:val="000000" w:themeColor="text1"/>
        </w:rPr>
        <w:t xml:space="preserve"> </w:t>
      </w:r>
      <w:r w:rsidR="00624121">
        <w:rPr>
          <w:color w:val="000000" w:themeColor="text1"/>
        </w:rPr>
        <w:t>approach</w:t>
      </w:r>
      <w:r w:rsidR="00102DCB">
        <w:rPr>
          <w:color w:val="000000" w:themeColor="text1"/>
        </w:rPr>
        <w:t xml:space="preserve"> </w:t>
      </w:r>
      <w:r w:rsidR="00624121">
        <w:rPr>
          <w:color w:val="000000" w:themeColor="text1"/>
        </w:rPr>
        <w:t>to</w:t>
      </w:r>
      <w:r w:rsidR="00102DCB">
        <w:rPr>
          <w:color w:val="000000" w:themeColor="text1"/>
        </w:rPr>
        <w:t xml:space="preserve"> </w:t>
      </w:r>
      <w:r w:rsidR="00624121">
        <w:rPr>
          <w:color w:val="000000" w:themeColor="text1"/>
        </w:rPr>
        <w:t>obtain</w:t>
      </w:r>
      <w:r w:rsidR="00102DCB">
        <w:rPr>
          <w:color w:val="000000" w:themeColor="text1"/>
        </w:rPr>
        <w:t xml:space="preserve"> </w:t>
      </w:r>
      <w:r w:rsidR="00624121">
        <w:rPr>
          <w:color w:val="000000" w:themeColor="text1"/>
        </w:rPr>
        <w:t>reliable</w:t>
      </w:r>
      <w:r w:rsidR="00102DCB">
        <w:rPr>
          <w:color w:val="000000" w:themeColor="text1"/>
        </w:rPr>
        <w:t xml:space="preserve"> </w:t>
      </w:r>
      <w:r w:rsidR="00624121">
        <w:rPr>
          <w:color w:val="000000" w:themeColor="text1"/>
        </w:rPr>
        <w:t>libraries.</w:t>
      </w:r>
      <w:r w:rsidR="00102DCB">
        <w:rPr>
          <w:color w:val="000000" w:themeColor="text1"/>
        </w:rPr>
        <w:t xml:space="preserve"> </w:t>
      </w:r>
      <w:r w:rsidR="00624121">
        <w:rPr>
          <w:color w:val="000000" w:themeColor="text1"/>
        </w:rPr>
        <w:t>Thus,</w:t>
      </w:r>
      <w:r w:rsidR="00102DCB">
        <w:rPr>
          <w:color w:val="000000" w:themeColor="text1"/>
        </w:rPr>
        <w:t xml:space="preserve"> </w:t>
      </w:r>
      <w:r w:rsidR="00624121">
        <w:rPr>
          <w:color w:val="000000" w:themeColor="text1"/>
        </w:rPr>
        <w:t>we</w:t>
      </w:r>
      <w:r w:rsidR="00102DCB">
        <w:rPr>
          <w:color w:val="000000" w:themeColor="text1"/>
        </w:rPr>
        <w:t xml:space="preserve"> </w:t>
      </w:r>
      <w:r w:rsidR="00624121">
        <w:rPr>
          <w:color w:val="000000" w:themeColor="text1"/>
        </w:rPr>
        <w:t>turned</w:t>
      </w:r>
      <w:r w:rsidR="00102DCB">
        <w:rPr>
          <w:color w:val="000000" w:themeColor="text1"/>
        </w:rPr>
        <w:t xml:space="preserve"> </w:t>
      </w:r>
      <w:r w:rsidR="00624121">
        <w:rPr>
          <w:color w:val="000000" w:themeColor="text1"/>
        </w:rPr>
        <w:t>to</w:t>
      </w:r>
      <w:r w:rsidR="00102DCB">
        <w:rPr>
          <w:color w:val="000000" w:themeColor="text1"/>
        </w:rPr>
        <w:t xml:space="preserve"> </w:t>
      </w:r>
      <w:r w:rsidR="00624121">
        <w:rPr>
          <w:color w:val="000000" w:themeColor="text1"/>
        </w:rPr>
        <w:t>state-of-the-art</w:t>
      </w:r>
      <w:r w:rsidR="00102DCB">
        <w:rPr>
          <w:color w:val="000000" w:themeColor="text1"/>
        </w:rPr>
        <w:t xml:space="preserve"> </w:t>
      </w:r>
      <w:r w:rsidR="00624121">
        <w:rPr>
          <w:color w:val="000000" w:themeColor="text1"/>
        </w:rPr>
        <w:t>solutions</w:t>
      </w:r>
      <w:r w:rsidR="00102DCB">
        <w:rPr>
          <w:color w:val="000000" w:themeColor="text1"/>
        </w:rPr>
        <w:t xml:space="preserve"> </w:t>
      </w:r>
      <w:r w:rsidR="00624121">
        <w:rPr>
          <w:color w:val="000000" w:themeColor="text1"/>
        </w:rPr>
        <w:t>for</w:t>
      </w:r>
      <w:r w:rsidR="00102DCB">
        <w:rPr>
          <w:color w:val="000000" w:themeColor="text1"/>
        </w:rPr>
        <w:t xml:space="preserve"> </w:t>
      </w:r>
      <w:r w:rsidR="00631005">
        <w:rPr>
          <w:color w:val="000000" w:themeColor="text1"/>
        </w:rPr>
        <w:t>ultra-</w:t>
      </w:r>
      <w:r w:rsidR="00624121">
        <w:rPr>
          <w:color w:val="000000" w:themeColor="text1"/>
        </w:rPr>
        <w:t>low</w:t>
      </w:r>
      <w:r w:rsidR="00102DCB">
        <w:rPr>
          <w:color w:val="000000" w:themeColor="text1"/>
        </w:rPr>
        <w:t xml:space="preserve"> </w:t>
      </w:r>
      <w:r w:rsidR="00624121">
        <w:rPr>
          <w:color w:val="000000" w:themeColor="text1"/>
        </w:rPr>
        <w:t>input</w:t>
      </w:r>
      <w:r w:rsidR="00102DCB">
        <w:rPr>
          <w:color w:val="000000" w:themeColor="text1"/>
        </w:rPr>
        <w:t xml:space="preserve"> </w:t>
      </w:r>
      <w:r w:rsidR="00624121">
        <w:rPr>
          <w:color w:val="000000" w:themeColor="text1"/>
        </w:rPr>
        <w:t>amounts:</w:t>
      </w:r>
      <w:r w:rsidR="00102DCB">
        <w:rPr>
          <w:color w:val="000000" w:themeColor="text1"/>
        </w:rPr>
        <w:t xml:space="preserve"> </w:t>
      </w:r>
      <w:r w:rsidR="00624121" w:rsidRPr="00984EF4">
        <w:rPr>
          <w:color w:val="000000" w:themeColor="text1"/>
        </w:rPr>
        <w:t>SMARTer</w:t>
      </w:r>
      <w:r w:rsidR="00102DCB">
        <w:rPr>
          <w:color w:val="000000" w:themeColor="text1"/>
        </w:rPr>
        <w:t xml:space="preserve"> </w:t>
      </w:r>
      <w:r w:rsidR="00624121" w:rsidRPr="00984EF4">
        <w:rPr>
          <w:color w:val="000000" w:themeColor="text1"/>
        </w:rPr>
        <w:t>v4</w:t>
      </w:r>
      <w:r w:rsidR="00102DCB">
        <w:rPr>
          <w:color w:val="000000" w:themeColor="text1"/>
        </w:rPr>
        <w:t xml:space="preserve"> </w:t>
      </w:r>
      <w:r w:rsidR="00624121" w:rsidRPr="00984EF4">
        <w:rPr>
          <w:color w:val="000000" w:themeColor="text1"/>
        </w:rPr>
        <w:t>and</w:t>
      </w:r>
      <w:r w:rsidR="00102DCB">
        <w:rPr>
          <w:color w:val="000000" w:themeColor="text1"/>
        </w:rPr>
        <w:t xml:space="preserve"> </w:t>
      </w:r>
      <w:r w:rsidR="00624121" w:rsidRPr="00984EF4">
        <w:rPr>
          <w:color w:val="000000" w:themeColor="text1"/>
        </w:rPr>
        <w:t>Nextera</w:t>
      </w:r>
      <w:r w:rsidR="00102DCB">
        <w:rPr>
          <w:color w:val="000000" w:themeColor="text1"/>
        </w:rPr>
        <w:t xml:space="preserve"> </w:t>
      </w:r>
      <w:r w:rsidR="00624121" w:rsidRPr="00984EF4">
        <w:rPr>
          <w:color w:val="000000" w:themeColor="text1"/>
        </w:rPr>
        <w:t>XT</w:t>
      </w:r>
      <w:r w:rsidR="00B05136">
        <w:rPr>
          <w:color w:val="000000" w:themeColor="text1"/>
        </w:rPr>
        <w:t>.</w:t>
      </w:r>
      <w:r w:rsidR="00102DCB">
        <w:rPr>
          <w:color w:val="000000" w:themeColor="text1"/>
        </w:rPr>
        <w:t xml:space="preserve"> </w:t>
      </w:r>
      <w:r w:rsidR="006311E3">
        <w:rPr>
          <w:color w:val="000000" w:themeColor="text1"/>
        </w:rPr>
        <w:t>Reassuringly,</w:t>
      </w:r>
      <w:r w:rsidR="00102DCB">
        <w:rPr>
          <w:color w:val="000000" w:themeColor="text1"/>
        </w:rPr>
        <w:t xml:space="preserve"> </w:t>
      </w:r>
      <w:r w:rsidR="00624121">
        <w:rPr>
          <w:color w:val="000000" w:themeColor="text1"/>
        </w:rPr>
        <w:t>Song</w:t>
      </w:r>
      <w:r w:rsidR="00102DCB">
        <w:rPr>
          <w:color w:val="000000" w:themeColor="text1"/>
        </w:rPr>
        <w:t xml:space="preserve"> </w:t>
      </w:r>
      <w:r w:rsidR="00194C1F" w:rsidRPr="00194C1F">
        <w:rPr>
          <w:color w:val="000000" w:themeColor="text1"/>
        </w:rPr>
        <w:t>et al.</w:t>
      </w:r>
      <w:r w:rsidR="00102DCB">
        <w:rPr>
          <w:color w:val="000000" w:themeColor="text1"/>
        </w:rPr>
        <w:t xml:space="preserve"> </w:t>
      </w:r>
      <w:r w:rsidR="006311E3">
        <w:rPr>
          <w:color w:val="000000" w:themeColor="text1"/>
        </w:rPr>
        <w:t>also</w:t>
      </w:r>
      <w:r w:rsidR="00102DCB">
        <w:rPr>
          <w:color w:val="000000" w:themeColor="text1"/>
        </w:rPr>
        <w:t xml:space="preserve"> </w:t>
      </w:r>
      <w:r w:rsidR="006311E3">
        <w:rPr>
          <w:color w:val="000000" w:themeColor="text1"/>
        </w:rPr>
        <w:t>found</w:t>
      </w:r>
      <w:r w:rsidR="00102DCB">
        <w:rPr>
          <w:color w:val="000000" w:themeColor="text1"/>
        </w:rPr>
        <w:t xml:space="preserve"> </w:t>
      </w:r>
      <w:r w:rsidR="006311E3">
        <w:rPr>
          <w:color w:val="000000" w:themeColor="text1"/>
        </w:rPr>
        <w:t>this</w:t>
      </w:r>
      <w:r w:rsidR="00102DCB">
        <w:rPr>
          <w:color w:val="000000" w:themeColor="text1"/>
        </w:rPr>
        <w:t xml:space="preserve"> </w:t>
      </w:r>
      <w:r w:rsidR="006311E3">
        <w:rPr>
          <w:color w:val="000000" w:themeColor="text1"/>
        </w:rPr>
        <w:t>library</w:t>
      </w:r>
      <w:r w:rsidR="00102DCB">
        <w:rPr>
          <w:color w:val="000000" w:themeColor="text1"/>
        </w:rPr>
        <w:t xml:space="preserve"> </w:t>
      </w:r>
      <w:r w:rsidR="006311E3">
        <w:rPr>
          <w:color w:val="000000" w:themeColor="text1"/>
        </w:rPr>
        <w:t>preparation</w:t>
      </w:r>
      <w:r w:rsidR="00102DCB">
        <w:rPr>
          <w:color w:val="000000" w:themeColor="text1"/>
        </w:rPr>
        <w:t xml:space="preserve"> </w:t>
      </w:r>
      <w:r w:rsidR="006311E3">
        <w:rPr>
          <w:color w:val="000000" w:themeColor="text1"/>
        </w:rPr>
        <w:t>approach</w:t>
      </w:r>
      <w:r w:rsidR="00102DCB">
        <w:rPr>
          <w:color w:val="000000" w:themeColor="text1"/>
        </w:rPr>
        <w:t xml:space="preserve"> </w:t>
      </w:r>
      <w:r w:rsidR="006311E3">
        <w:rPr>
          <w:color w:val="000000" w:themeColor="text1"/>
        </w:rPr>
        <w:t>to</w:t>
      </w:r>
      <w:r w:rsidR="00102DCB">
        <w:rPr>
          <w:color w:val="000000" w:themeColor="text1"/>
        </w:rPr>
        <w:t xml:space="preserve"> </w:t>
      </w:r>
      <w:r w:rsidR="006311E3">
        <w:rPr>
          <w:color w:val="000000" w:themeColor="text1"/>
        </w:rPr>
        <w:t>outperform</w:t>
      </w:r>
      <w:r w:rsidR="00102DCB">
        <w:rPr>
          <w:color w:val="000000" w:themeColor="text1"/>
        </w:rPr>
        <w:t xml:space="preserve"> </w:t>
      </w:r>
      <w:r w:rsidR="006311E3">
        <w:rPr>
          <w:color w:val="000000" w:themeColor="text1"/>
        </w:rPr>
        <w:t>their</w:t>
      </w:r>
      <w:r w:rsidR="00102DCB">
        <w:rPr>
          <w:color w:val="000000" w:themeColor="text1"/>
        </w:rPr>
        <w:t xml:space="preserve"> </w:t>
      </w:r>
      <w:r w:rsidR="006311E3">
        <w:rPr>
          <w:color w:val="000000" w:themeColor="text1"/>
        </w:rPr>
        <w:t>competitors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w</w:t>
      </w:r>
      <w:r w:rsidR="006311E3">
        <w:rPr>
          <w:color w:val="000000" w:themeColor="text1"/>
        </w:rPr>
        <w:t>h</w:t>
      </w:r>
      <w:r w:rsidR="0074565D" w:rsidRPr="00984EF4">
        <w:rPr>
          <w:color w:val="000000" w:themeColor="text1"/>
        </w:rPr>
        <w:t>e</w:t>
      </w:r>
      <w:r w:rsidR="006311E3">
        <w:rPr>
          <w:color w:val="000000" w:themeColor="text1"/>
        </w:rPr>
        <w:t>n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the</w:t>
      </w:r>
      <w:r w:rsidR="006311E3">
        <w:rPr>
          <w:color w:val="000000" w:themeColor="text1"/>
        </w:rPr>
        <w:t>y</w:t>
      </w:r>
      <w:r w:rsidR="00102DCB">
        <w:rPr>
          <w:color w:val="000000" w:themeColor="text1"/>
        </w:rPr>
        <w:t xml:space="preserve"> </w:t>
      </w:r>
      <w:r w:rsidR="006311E3">
        <w:rPr>
          <w:color w:val="000000" w:themeColor="text1"/>
        </w:rPr>
        <w:t>tested</w:t>
      </w:r>
      <w:r w:rsidR="00102DCB">
        <w:rPr>
          <w:color w:val="000000" w:themeColor="text1"/>
        </w:rPr>
        <w:t xml:space="preserve"> </w:t>
      </w:r>
      <w:r w:rsidR="006311E3">
        <w:rPr>
          <w:color w:val="000000" w:themeColor="text1"/>
        </w:rPr>
        <w:t>several</w:t>
      </w:r>
      <w:r w:rsidR="00102DCB">
        <w:rPr>
          <w:color w:val="000000" w:themeColor="text1"/>
        </w:rPr>
        <w:t xml:space="preserve"> </w:t>
      </w:r>
      <w:r w:rsidR="006311E3">
        <w:rPr>
          <w:color w:val="000000" w:themeColor="text1"/>
        </w:rPr>
        <w:t>methods</w:t>
      </w:r>
      <w:r w:rsidR="00102DCB">
        <w:rPr>
          <w:color w:val="000000" w:themeColor="text1"/>
        </w:rPr>
        <w:t xml:space="preserve"> </w:t>
      </w:r>
      <w:r w:rsidR="006311E3">
        <w:rPr>
          <w:color w:val="000000" w:themeColor="text1"/>
        </w:rPr>
        <w:t>and</w:t>
      </w:r>
      <w:r w:rsidR="00102DCB">
        <w:rPr>
          <w:color w:val="000000" w:themeColor="text1"/>
        </w:rPr>
        <w:t xml:space="preserve"> </w:t>
      </w:r>
      <w:r w:rsidR="006311E3">
        <w:rPr>
          <w:color w:val="000000" w:themeColor="text1"/>
        </w:rPr>
        <w:t>their</w:t>
      </w:r>
      <w:r w:rsidR="00102DCB">
        <w:rPr>
          <w:color w:val="000000" w:themeColor="text1"/>
        </w:rPr>
        <w:t xml:space="preserve"> </w:t>
      </w:r>
      <w:r w:rsidR="006311E3">
        <w:rPr>
          <w:color w:val="000000" w:themeColor="text1"/>
        </w:rPr>
        <w:t>sequencing</w:t>
      </w:r>
      <w:r w:rsidR="00102DCB">
        <w:rPr>
          <w:color w:val="000000" w:themeColor="text1"/>
        </w:rPr>
        <w:t xml:space="preserve"> </w:t>
      </w:r>
      <w:r w:rsidR="006311E3">
        <w:rPr>
          <w:color w:val="000000" w:themeColor="text1"/>
        </w:rPr>
        <w:t>output</w:t>
      </w:r>
      <w:r w:rsidR="00102DCB">
        <w:rPr>
          <w:color w:val="000000" w:themeColor="text1"/>
        </w:rPr>
        <w:t xml:space="preserve"> </w:t>
      </w:r>
      <w:r w:rsidR="004B0605">
        <w:rPr>
          <w:color w:val="000000" w:themeColor="text1"/>
        </w:rPr>
        <w:t>on</w:t>
      </w:r>
      <w:r w:rsidR="00102DCB">
        <w:rPr>
          <w:color w:val="000000" w:themeColor="text1"/>
        </w:rPr>
        <w:t xml:space="preserve"> </w:t>
      </w:r>
      <w:r w:rsidR="004B0605">
        <w:rPr>
          <w:color w:val="000000" w:themeColor="text1"/>
        </w:rPr>
        <w:t>TRAPed</w:t>
      </w:r>
      <w:r w:rsidR="00102DCB">
        <w:rPr>
          <w:color w:val="000000" w:themeColor="text1"/>
        </w:rPr>
        <w:t xml:space="preserve"> </w:t>
      </w:r>
      <w:r w:rsidR="004B0605">
        <w:rPr>
          <w:color w:val="000000" w:themeColor="text1"/>
        </w:rPr>
        <w:t>liver</w:t>
      </w:r>
      <w:r w:rsidR="00102DCB">
        <w:rPr>
          <w:color w:val="000000" w:themeColor="text1"/>
        </w:rPr>
        <w:t xml:space="preserve"> </w:t>
      </w:r>
      <w:r w:rsidR="004B0605">
        <w:rPr>
          <w:color w:val="000000" w:themeColor="text1"/>
        </w:rPr>
        <w:t>tissue</w:t>
      </w:r>
      <w:sdt>
        <w:sdtPr>
          <w:rPr>
            <w:color w:val="000000" w:themeColor="text1"/>
          </w:rPr>
          <w:alias w:val="Don't edit this field"/>
          <w:tag w:val="CitaviPlaceholder#00a337c1-ec8d-43ad-9885-dd97f87ce713"/>
          <w:id w:val="1791860872"/>
          <w:placeholder>
            <w:docPart w:val="DefaultPlaceholder_-1854013440"/>
          </w:placeholder>
        </w:sdtPr>
        <w:sdtEndPr/>
        <w:sdtContent>
          <w:r w:rsidR="006311E3">
            <w:rPr>
              <w:color w:val="000000" w:themeColor="text1"/>
            </w:rPr>
            <w:fldChar w:fldCharType="begin"/>
          </w:r>
          <w:r w:rsidR="00D10E87">
            <w:rPr>
              <w:color w:val="000000" w:themeColor="text1"/>
            </w:rPr>
            <w:instrText>ADDIN CitaviPlaceholder{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}</w:instrText>
          </w:r>
          <w:r w:rsidR="006311E3">
            <w:rPr>
              <w:color w:val="000000" w:themeColor="text1"/>
            </w:rPr>
            <w:fldChar w:fldCharType="separate"/>
          </w:r>
          <w:r w:rsidR="00D13BB5">
            <w:rPr>
              <w:color w:val="000000" w:themeColor="text1"/>
              <w:vertAlign w:val="superscript"/>
            </w:rPr>
            <w:t>61</w:t>
          </w:r>
          <w:r w:rsidR="006311E3">
            <w:rPr>
              <w:color w:val="000000" w:themeColor="text1"/>
            </w:rPr>
            <w:fldChar w:fldCharType="end"/>
          </w:r>
        </w:sdtContent>
      </w:sdt>
      <w:r w:rsidR="006311E3">
        <w:rPr>
          <w:color w:val="000000" w:themeColor="text1"/>
        </w:rPr>
        <w:t>.</w:t>
      </w:r>
      <w:r w:rsidR="00102DCB">
        <w:rPr>
          <w:color w:val="000000" w:themeColor="text1"/>
        </w:rPr>
        <w:t xml:space="preserve"> </w:t>
      </w:r>
      <w:r w:rsidR="00850B57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="00850B57">
        <w:rPr>
          <w:color w:val="000000" w:themeColor="text1"/>
        </w:rPr>
        <w:t>quality</w:t>
      </w:r>
      <w:r w:rsidR="00102DCB">
        <w:rPr>
          <w:color w:val="000000" w:themeColor="text1"/>
        </w:rPr>
        <w:t xml:space="preserve"> </w:t>
      </w:r>
      <w:r w:rsidR="00850B57">
        <w:rPr>
          <w:color w:val="000000" w:themeColor="text1"/>
        </w:rPr>
        <w:t>metrics</w:t>
      </w:r>
      <w:r w:rsidR="00102DCB">
        <w:rPr>
          <w:color w:val="000000" w:themeColor="text1"/>
        </w:rPr>
        <w:t xml:space="preserve"> </w:t>
      </w:r>
      <w:r w:rsidR="00850B57">
        <w:rPr>
          <w:color w:val="000000" w:themeColor="text1"/>
        </w:rPr>
        <w:t>we</w:t>
      </w:r>
      <w:r w:rsidR="00102DCB">
        <w:rPr>
          <w:color w:val="000000" w:themeColor="text1"/>
        </w:rPr>
        <w:t xml:space="preserve"> </w:t>
      </w:r>
      <w:r w:rsidR="00850B57">
        <w:rPr>
          <w:color w:val="000000" w:themeColor="text1"/>
        </w:rPr>
        <w:t>have</w:t>
      </w:r>
      <w:r w:rsidR="00102DCB">
        <w:rPr>
          <w:color w:val="000000" w:themeColor="text1"/>
        </w:rPr>
        <w:t xml:space="preserve"> </w:t>
      </w:r>
      <w:r w:rsidR="00850B57">
        <w:rPr>
          <w:color w:val="000000" w:themeColor="text1"/>
        </w:rPr>
        <w:t>presented</w:t>
      </w:r>
      <w:r w:rsidR="00102DCB">
        <w:rPr>
          <w:color w:val="000000" w:themeColor="text1"/>
        </w:rPr>
        <w:t xml:space="preserve"> </w:t>
      </w:r>
      <w:r w:rsidR="00850B57">
        <w:rPr>
          <w:color w:val="000000" w:themeColor="text1"/>
        </w:rPr>
        <w:t>in</w:t>
      </w:r>
      <w:r w:rsidR="00102DCB">
        <w:rPr>
          <w:color w:val="000000" w:themeColor="text1"/>
        </w:rPr>
        <w:t xml:space="preserve"> </w:t>
      </w:r>
      <w:r w:rsidR="00102DCB" w:rsidRPr="00E60610">
        <w:rPr>
          <w:b/>
          <w:bCs/>
          <w:color w:val="000000" w:themeColor="text1"/>
        </w:rPr>
        <w:t xml:space="preserve">Figure </w:t>
      </w:r>
      <w:r w:rsidR="00850B57" w:rsidRPr="00E60610">
        <w:rPr>
          <w:b/>
          <w:bCs/>
          <w:color w:val="000000" w:themeColor="text1"/>
        </w:rPr>
        <w:t>4D</w:t>
      </w:r>
      <w:r w:rsidR="00102DCB">
        <w:rPr>
          <w:color w:val="000000" w:themeColor="text1"/>
        </w:rPr>
        <w:t xml:space="preserve"> </w:t>
      </w:r>
      <w:r w:rsidR="00850B57">
        <w:rPr>
          <w:color w:val="000000" w:themeColor="text1"/>
        </w:rPr>
        <w:t>exhibit</w:t>
      </w:r>
      <w:r w:rsidR="00102DCB">
        <w:rPr>
          <w:color w:val="000000" w:themeColor="text1"/>
        </w:rPr>
        <w:t xml:space="preserve"> </w:t>
      </w:r>
      <w:r w:rsidR="00850B57">
        <w:rPr>
          <w:color w:val="000000" w:themeColor="text1"/>
        </w:rPr>
        <w:t>high</w:t>
      </w:r>
      <w:r w:rsidR="00102DCB">
        <w:rPr>
          <w:color w:val="000000" w:themeColor="text1"/>
        </w:rPr>
        <w:t xml:space="preserve"> </w:t>
      </w:r>
      <w:r w:rsidR="00850B57">
        <w:rPr>
          <w:color w:val="000000" w:themeColor="text1"/>
        </w:rPr>
        <w:t>quality</w:t>
      </w:r>
      <w:r w:rsidR="00102DCB">
        <w:rPr>
          <w:color w:val="000000" w:themeColor="text1"/>
        </w:rPr>
        <w:t xml:space="preserve"> </w:t>
      </w:r>
      <w:r w:rsidR="00850B57">
        <w:rPr>
          <w:color w:val="000000" w:themeColor="text1"/>
        </w:rPr>
        <w:t>reads</w:t>
      </w:r>
      <w:r w:rsidR="00102DCB">
        <w:rPr>
          <w:color w:val="000000" w:themeColor="text1"/>
        </w:rPr>
        <w:t xml:space="preserve"> </w:t>
      </w:r>
      <w:r w:rsidR="00850B57">
        <w:rPr>
          <w:color w:val="000000" w:themeColor="text1"/>
        </w:rPr>
        <w:t>(Q&gt;30)</w:t>
      </w:r>
      <w:r w:rsidR="00102DCB">
        <w:rPr>
          <w:color w:val="000000" w:themeColor="text1"/>
        </w:rPr>
        <w:t xml:space="preserve"> </w:t>
      </w:r>
      <w:r w:rsidR="00850B57">
        <w:rPr>
          <w:color w:val="000000" w:themeColor="text1"/>
        </w:rPr>
        <w:t>at</w:t>
      </w:r>
      <w:r w:rsidR="00102DCB">
        <w:rPr>
          <w:color w:val="000000" w:themeColor="text1"/>
        </w:rPr>
        <w:t xml:space="preserve"> </w:t>
      </w:r>
      <w:r w:rsidR="00850B57">
        <w:rPr>
          <w:color w:val="000000" w:themeColor="text1"/>
        </w:rPr>
        <w:t>low</w:t>
      </w:r>
      <w:r w:rsidR="00102DCB">
        <w:rPr>
          <w:color w:val="000000" w:themeColor="text1"/>
        </w:rPr>
        <w:t xml:space="preserve"> </w:t>
      </w:r>
      <w:r w:rsidR="00850B57">
        <w:rPr>
          <w:color w:val="000000" w:themeColor="text1"/>
        </w:rPr>
        <w:t>rRNA-mapping</w:t>
      </w:r>
      <w:r w:rsidR="00102DCB">
        <w:rPr>
          <w:color w:val="000000" w:themeColor="text1"/>
        </w:rPr>
        <w:t xml:space="preserve"> </w:t>
      </w:r>
      <w:r w:rsidR="00566F1D">
        <w:rPr>
          <w:color w:val="000000" w:themeColor="text1"/>
        </w:rPr>
        <w:t>rates</w:t>
      </w:r>
      <w:r w:rsidR="00102DCB">
        <w:rPr>
          <w:color w:val="000000" w:themeColor="text1"/>
        </w:rPr>
        <w:t xml:space="preserve"> </w:t>
      </w:r>
      <w:r w:rsidR="00566F1D">
        <w:rPr>
          <w:color w:val="000000" w:themeColor="text1"/>
        </w:rPr>
        <w:t>(&lt;3%)</w:t>
      </w:r>
      <w:r w:rsidR="00102DCB">
        <w:rPr>
          <w:color w:val="000000" w:themeColor="text1"/>
        </w:rPr>
        <w:t xml:space="preserve"> </w:t>
      </w:r>
      <w:r w:rsidR="00566F1D">
        <w:rPr>
          <w:color w:val="000000" w:themeColor="text1"/>
        </w:rPr>
        <w:t>concurrent</w:t>
      </w:r>
      <w:r w:rsidR="00102DCB">
        <w:rPr>
          <w:color w:val="000000" w:themeColor="text1"/>
        </w:rPr>
        <w:t xml:space="preserve"> </w:t>
      </w:r>
      <w:r w:rsidR="00566F1D">
        <w:rPr>
          <w:color w:val="000000" w:themeColor="text1"/>
        </w:rPr>
        <w:t>with</w:t>
      </w:r>
      <w:r w:rsidR="00102DCB">
        <w:rPr>
          <w:color w:val="000000" w:themeColor="text1"/>
        </w:rPr>
        <w:t xml:space="preserve"> </w:t>
      </w:r>
      <w:r w:rsidR="00566F1D">
        <w:rPr>
          <w:color w:val="000000" w:themeColor="text1"/>
        </w:rPr>
        <w:t>high</w:t>
      </w:r>
      <w:r w:rsidR="00102DCB">
        <w:rPr>
          <w:color w:val="000000" w:themeColor="text1"/>
        </w:rPr>
        <w:t xml:space="preserve"> </w:t>
      </w:r>
      <w:r w:rsidR="00566F1D">
        <w:rPr>
          <w:color w:val="000000" w:themeColor="text1"/>
        </w:rPr>
        <w:t>gene</w:t>
      </w:r>
      <w:r w:rsidR="00102DCB">
        <w:rPr>
          <w:color w:val="000000" w:themeColor="text1"/>
        </w:rPr>
        <w:t xml:space="preserve"> </w:t>
      </w:r>
      <w:r w:rsidR="00566F1D">
        <w:rPr>
          <w:color w:val="000000" w:themeColor="text1"/>
        </w:rPr>
        <w:t>mapping</w:t>
      </w:r>
      <w:r w:rsidR="00102DCB">
        <w:rPr>
          <w:color w:val="000000" w:themeColor="text1"/>
        </w:rPr>
        <w:t xml:space="preserve"> </w:t>
      </w:r>
      <w:r w:rsidR="00566F1D">
        <w:rPr>
          <w:color w:val="000000" w:themeColor="text1"/>
        </w:rPr>
        <w:t>rates.</w:t>
      </w:r>
      <w:r w:rsidR="00102DCB">
        <w:rPr>
          <w:color w:val="000000" w:themeColor="text1"/>
        </w:rPr>
        <w:t xml:space="preserve"> </w:t>
      </w:r>
      <w:r w:rsidR="00566F1D">
        <w:rPr>
          <w:color w:val="000000" w:themeColor="text1"/>
        </w:rPr>
        <w:t>Additionally,</w:t>
      </w:r>
      <w:r w:rsidR="00102DCB">
        <w:rPr>
          <w:color w:val="000000" w:themeColor="text1"/>
        </w:rPr>
        <w:t xml:space="preserve"> </w:t>
      </w:r>
      <w:r w:rsidR="00566F1D">
        <w:rPr>
          <w:color w:val="000000" w:themeColor="text1"/>
        </w:rPr>
        <w:t>consistently</w:t>
      </w:r>
      <w:r w:rsidR="00102DCB">
        <w:rPr>
          <w:color w:val="000000" w:themeColor="text1"/>
        </w:rPr>
        <w:t xml:space="preserve"> </w:t>
      </w:r>
      <w:r w:rsidR="00566F1D">
        <w:rPr>
          <w:color w:val="000000" w:themeColor="text1"/>
        </w:rPr>
        <w:t>high</w:t>
      </w:r>
      <w:r w:rsidR="00102DCB">
        <w:rPr>
          <w:color w:val="000000" w:themeColor="text1"/>
        </w:rPr>
        <w:t xml:space="preserve"> </w:t>
      </w:r>
      <w:r w:rsidR="00566F1D">
        <w:rPr>
          <w:color w:val="000000" w:themeColor="text1"/>
        </w:rPr>
        <w:t>Spearman</w:t>
      </w:r>
      <w:r w:rsidR="00102DCB">
        <w:rPr>
          <w:color w:val="000000" w:themeColor="text1"/>
        </w:rPr>
        <w:t xml:space="preserve"> </w:t>
      </w:r>
      <w:r w:rsidR="00566F1D">
        <w:rPr>
          <w:color w:val="000000" w:themeColor="text1"/>
        </w:rPr>
        <w:t>correlation</w:t>
      </w:r>
      <w:r w:rsidR="00102DCB">
        <w:rPr>
          <w:color w:val="000000" w:themeColor="text1"/>
        </w:rPr>
        <w:t xml:space="preserve"> </w:t>
      </w:r>
      <w:r w:rsidR="00566F1D">
        <w:rPr>
          <w:color w:val="000000" w:themeColor="text1"/>
        </w:rPr>
        <w:t>coefficients</w:t>
      </w:r>
      <w:r w:rsidR="00102DCB">
        <w:rPr>
          <w:color w:val="000000" w:themeColor="text1"/>
        </w:rPr>
        <w:t xml:space="preserve"> </w:t>
      </w:r>
      <w:r w:rsidR="00566F1D">
        <w:rPr>
          <w:color w:val="000000" w:themeColor="text1"/>
        </w:rPr>
        <w:t>show</w:t>
      </w:r>
      <w:r w:rsidR="00102DCB">
        <w:rPr>
          <w:color w:val="000000" w:themeColor="text1"/>
        </w:rPr>
        <w:t xml:space="preserve"> </w:t>
      </w:r>
      <w:r w:rsidR="00566F1D">
        <w:rPr>
          <w:color w:val="000000" w:themeColor="text1"/>
        </w:rPr>
        <w:t>that</w:t>
      </w:r>
      <w:r w:rsidR="00102DCB">
        <w:rPr>
          <w:color w:val="000000" w:themeColor="text1"/>
        </w:rPr>
        <w:t xml:space="preserve"> </w:t>
      </w:r>
      <w:r w:rsidR="00566F1D">
        <w:rPr>
          <w:color w:val="000000" w:themeColor="text1"/>
        </w:rPr>
        <w:t>replicates</w:t>
      </w:r>
      <w:r w:rsidR="00102DCB">
        <w:rPr>
          <w:color w:val="000000" w:themeColor="text1"/>
        </w:rPr>
        <w:t xml:space="preserve"> </w:t>
      </w:r>
      <w:r w:rsidR="00566F1D">
        <w:rPr>
          <w:color w:val="000000" w:themeColor="text1"/>
        </w:rPr>
        <w:t>have</w:t>
      </w:r>
      <w:r w:rsidR="00102DCB">
        <w:rPr>
          <w:color w:val="000000" w:themeColor="text1"/>
        </w:rPr>
        <w:t xml:space="preserve"> </w:t>
      </w:r>
      <w:r w:rsidR="00566F1D">
        <w:rPr>
          <w:color w:val="000000" w:themeColor="text1"/>
        </w:rPr>
        <w:t>indeed</w:t>
      </w:r>
      <w:r w:rsidR="00102DCB">
        <w:rPr>
          <w:color w:val="000000" w:themeColor="text1"/>
        </w:rPr>
        <w:t xml:space="preserve"> </w:t>
      </w:r>
      <w:r w:rsidR="00566F1D">
        <w:rPr>
          <w:color w:val="000000" w:themeColor="text1"/>
        </w:rPr>
        <w:t>very</w:t>
      </w:r>
      <w:r w:rsidR="00102DCB">
        <w:rPr>
          <w:color w:val="000000" w:themeColor="text1"/>
        </w:rPr>
        <w:t xml:space="preserve"> </w:t>
      </w:r>
      <w:r w:rsidR="00566F1D">
        <w:rPr>
          <w:color w:val="000000" w:themeColor="text1"/>
        </w:rPr>
        <w:t>similar</w:t>
      </w:r>
      <w:r w:rsidR="00102DCB">
        <w:rPr>
          <w:color w:val="000000" w:themeColor="text1"/>
        </w:rPr>
        <w:t xml:space="preserve"> </w:t>
      </w:r>
      <w:r w:rsidR="00566F1D">
        <w:rPr>
          <w:color w:val="000000" w:themeColor="text1"/>
        </w:rPr>
        <w:t>expression</w:t>
      </w:r>
      <w:r w:rsidR="00102DCB">
        <w:rPr>
          <w:color w:val="000000" w:themeColor="text1"/>
        </w:rPr>
        <w:t xml:space="preserve"> </w:t>
      </w:r>
      <w:proofErr w:type="gramStart"/>
      <w:r w:rsidR="00566F1D">
        <w:rPr>
          <w:color w:val="000000" w:themeColor="text1"/>
        </w:rPr>
        <w:t>profiles.</w:t>
      </w:r>
      <w:r w:rsidR="0074565D" w:rsidRPr="00984EF4">
        <w:rPr>
          <w:color w:val="000000" w:themeColor="text1"/>
        </w:rPr>
        <w:t>The</w:t>
      </w:r>
      <w:proofErr w:type="gramEnd"/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usage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of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both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kits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was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straightforward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with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modest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cycle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numbers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and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yielded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robust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and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reliable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results.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Sequencing</w:t>
      </w:r>
      <w:r w:rsidR="00102DCB">
        <w:rPr>
          <w:color w:val="000000" w:themeColor="text1"/>
        </w:rPr>
        <w:t xml:space="preserve"> </w:t>
      </w:r>
      <w:r w:rsidR="006311E3">
        <w:rPr>
          <w:color w:val="000000" w:themeColor="text1"/>
        </w:rPr>
        <w:t>data</w:t>
      </w:r>
      <w:r w:rsidR="00102DCB">
        <w:rPr>
          <w:color w:val="000000" w:themeColor="text1"/>
        </w:rPr>
        <w:t xml:space="preserve"> </w:t>
      </w:r>
      <w:r w:rsidR="006311E3">
        <w:rPr>
          <w:color w:val="000000" w:themeColor="text1"/>
        </w:rPr>
        <w:t>were</w:t>
      </w:r>
      <w:r w:rsidR="00102DCB">
        <w:rPr>
          <w:color w:val="000000" w:themeColor="text1"/>
        </w:rPr>
        <w:t xml:space="preserve"> </w:t>
      </w:r>
      <w:r w:rsidR="001B47B9">
        <w:rPr>
          <w:color w:val="000000" w:themeColor="text1"/>
        </w:rPr>
        <w:t>of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high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quality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with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1</w:t>
      </w:r>
      <w:r w:rsidR="006311E3">
        <w:rPr>
          <w:color w:val="000000" w:themeColor="text1"/>
        </w:rPr>
        <w:t>.</w:t>
      </w:r>
      <w:r w:rsidR="0074565D" w:rsidRPr="00984EF4">
        <w:rPr>
          <w:color w:val="000000" w:themeColor="text1"/>
        </w:rPr>
        <w:t>5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ng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starting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material.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With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SMARTer</w:t>
      </w:r>
      <w:r w:rsidR="00102DCB">
        <w:rPr>
          <w:color w:val="000000" w:themeColor="text1"/>
        </w:rPr>
        <w:t xml:space="preserve"> </w:t>
      </w:r>
      <w:r w:rsidR="006311E3">
        <w:rPr>
          <w:color w:val="000000" w:themeColor="text1"/>
        </w:rPr>
        <w:t>kit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tolerating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a</w:t>
      </w:r>
      <w:r w:rsidR="006311E3">
        <w:rPr>
          <w:color w:val="000000" w:themeColor="text1"/>
        </w:rPr>
        <w:t>s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low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as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200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pg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input,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amount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of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plant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starting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material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can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be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optimized.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applicability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for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rarer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cell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types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will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ultimately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be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determined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by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feasibility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to</w:t>
      </w:r>
      <w:r w:rsidR="00102DCB">
        <w:rPr>
          <w:color w:val="000000" w:themeColor="text1"/>
        </w:rPr>
        <w:t xml:space="preserve"> </w:t>
      </w:r>
      <w:r w:rsidR="0074565D" w:rsidRPr="00984EF4">
        <w:rPr>
          <w:color w:val="000000" w:themeColor="text1"/>
        </w:rPr>
        <w:t>accrue</w:t>
      </w:r>
      <w:r w:rsidR="00102DCB">
        <w:rPr>
          <w:color w:val="000000" w:themeColor="text1"/>
        </w:rPr>
        <w:t xml:space="preserve"> </w:t>
      </w:r>
      <w:r w:rsidR="009C2EB3" w:rsidRPr="00984EF4">
        <w:rPr>
          <w:color w:val="000000" w:themeColor="text1"/>
        </w:rPr>
        <w:t>enough</w:t>
      </w:r>
      <w:r w:rsidR="00102DCB">
        <w:rPr>
          <w:color w:val="000000" w:themeColor="text1"/>
        </w:rPr>
        <w:t xml:space="preserve"> </w:t>
      </w:r>
      <w:r w:rsidR="009C2EB3" w:rsidRPr="00984EF4">
        <w:rPr>
          <w:color w:val="000000" w:themeColor="text1"/>
        </w:rPr>
        <w:t>RNA</w:t>
      </w:r>
      <w:r w:rsidR="0074565D" w:rsidRPr="00984EF4">
        <w:rPr>
          <w:color w:val="000000" w:themeColor="text1"/>
        </w:rPr>
        <w:t>.</w:t>
      </w:r>
      <w:r w:rsidR="00102DCB">
        <w:rPr>
          <w:color w:val="000000" w:themeColor="text1"/>
        </w:rPr>
        <w:t xml:space="preserve"> </w:t>
      </w:r>
    </w:p>
    <w:p w14:paraId="08B919A3" w14:textId="77777777" w:rsidR="00616576" w:rsidRPr="00984EF4" w:rsidRDefault="00616576" w:rsidP="00E60610">
      <w:pPr>
        <w:contextualSpacing/>
        <w:rPr>
          <w:color w:val="000000" w:themeColor="text1"/>
        </w:rPr>
      </w:pPr>
    </w:p>
    <w:p w14:paraId="5A5FB069" w14:textId="527AEB5A" w:rsidR="00183E04" w:rsidRDefault="008C616A" w:rsidP="00E60610">
      <w:pPr>
        <w:contextualSpacing/>
        <w:rPr>
          <w:color w:val="000000" w:themeColor="text1"/>
        </w:rPr>
      </w:pPr>
      <w:r>
        <w:rPr>
          <w:b/>
          <w:color w:val="000000" w:themeColor="text1"/>
        </w:rPr>
        <w:t>TRAP</w:t>
      </w:r>
      <w:r w:rsidR="00102DCB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complements</w:t>
      </w:r>
      <w:r w:rsidR="00102DCB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the</w:t>
      </w:r>
      <w:r w:rsidR="00102DCB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plant</w:t>
      </w:r>
      <w:r w:rsidR="00102DCB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science</w:t>
      </w:r>
      <w:r w:rsidR="00102DCB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toolkit</w:t>
      </w:r>
    </w:p>
    <w:p w14:paraId="52C98DE5" w14:textId="0DE8E266" w:rsidR="00AC2488" w:rsidRDefault="008C616A" w:rsidP="00EC5DAC">
      <w:pPr>
        <w:contextualSpacing/>
        <w:rPr>
          <w:color w:val="000000" w:themeColor="text1"/>
        </w:rPr>
      </w:pPr>
      <w:r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TRAP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method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has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become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increasingly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popular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with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plant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scientist</w:t>
      </w:r>
      <w:r w:rsidR="00183E04">
        <w:rPr>
          <w:color w:val="000000" w:themeColor="text1"/>
        </w:rPr>
        <w:t>s</w:t>
      </w:r>
      <w:sdt>
        <w:sdtPr>
          <w:rPr>
            <w:color w:val="000000" w:themeColor="text1"/>
          </w:rPr>
          <w:alias w:val="Don't edit this field"/>
          <w:tag w:val="CitaviPlaceholder#8025f3d5-1245-4b7b-a093-6672feda98da"/>
          <w:id w:val="1750160586"/>
          <w:placeholder>
            <w:docPart w:val="DefaultPlaceholder_-1854013440"/>
          </w:placeholder>
        </w:sdtPr>
        <w:sdtEndPr/>
        <w:sdtContent>
          <w:r w:rsidR="004B0605">
            <w:rPr>
              <w:color w:val="000000" w:themeColor="text1"/>
            </w:rPr>
            <w:fldChar w:fldCharType="begin"/>
          </w:r>
          <w:r w:rsidR="00D10E87">
            <w:rPr>
              <w:color w:val="000000" w:themeColor="text1"/>
            </w:rPr>
            <w:instrText>ADDIN CitaviPlaceholder{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}</w:instrText>
          </w:r>
          <w:r w:rsidR="004B0605">
            <w:rPr>
              <w:color w:val="000000" w:themeColor="text1"/>
            </w:rPr>
            <w:fldChar w:fldCharType="separate"/>
          </w:r>
          <w:r w:rsidR="007341E5">
            <w:rPr>
              <w:color w:val="000000" w:themeColor="text1"/>
              <w:vertAlign w:val="superscript"/>
            </w:rPr>
            <w:t>34</w:t>
          </w:r>
          <w:r w:rsidR="004B0605">
            <w:rPr>
              <w:color w:val="000000" w:themeColor="text1"/>
            </w:rPr>
            <w:fldChar w:fldCharType="end"/>
          </w:r>
        </w:sdtContent>
      </w:sdt>
      <w:r w:rsidR="00102DCB">
        <w:rPr>
          <w:color w:val="000000" w:themeColor="text1"/>
        </w:rPr>
        <w:t xml:space="preserve"> </w:t>
      </w:r>
      <w:r w:rsidR="00183E04">
        <w:rPr>
          <w:color w:val="000000" w:themeColor="text1"/>
        </w:rPr>
        <w:t>and</w:t>
      </w:r>
      <w:r w:rsidR="00102DCB">
        <w:rPr>
          <w:color w:val="000000" w:themeColor="text1"/>
        </w:rPr>
        <w:t xml:space="preserve"> </w:t>
      </w:r>
      <w:r w:rsidR="00183E04">
        <w:rPr>
          <w:color w:val="000000" w:themeColor="text1"/>
        </w:rPr>
        <w:t>we</w:t>
      </w:r>
      <w:r w:rsidR="00102DCB">
        <w:rPr>
          <w:color w:val="000000" w:themeColor="text1"/>
        </w:rPr>
        <w:t xml:space="preserve"> </w:t>
      </w:r>
      <w:r w:rsidR="00183E04">
        <w:rPr>
          <w:color w:val="000000" w:themeColor="text1"/>
        </w:rPr>
        <w:t>are</w:t>
      </w:r>
      <w:r w:rsidR="00102DCB">
        <w:rPr>
          <w:color w:val="000000" w:themeColor="text1"/>
        </w:rPr>
        <w:t xml:space="preserve"> </w:t>
      </w:r>
      <w:r w:rsidR="00FF0E33">
        <w:rPr>
          <w:color w:val="000000" w:themeColor="text1"/>
        </w:rPr>
        <w:t>confident</w:t>
      </w:r>
      <w:r w:rsidR="00102DCB">
        <w:rPr>
          <w:color w:val="000000" w:themeColor="text1"/>
        </w:rPr>
        <w:t xml:space="preserve"> </w:t>
      </w:r>
      <w:r w:rsidR="00183E04">
        <w:rPr>
          <w:color w:val="000000" w:themeColor="text1"/>
        </w:rPr>
        <w:t>that</w:t>
      </w:r>
      <w:r w:rsidR="00102DCB">
        <w:rPr>
          <w:color w:val="000000" w:themeColor="text1"/>
        </w:rPr>
        <w:t xml:space="preserve"> </w:t>
      </w:r>
      <w:r w:rsidR="00183E04">
        <w:rPr>
          <w:color w:val="000000" w:themeColor="text1"/>
        </w:rPr>
        <w:t>it</w:t>
      </w:r>
      <w:r w:rsidR="00102DCB">
        <w:rPr>
          <w:color w:val="000000" w:themeColor="text1"/>
        </w:rPr>
        <w:t xml:space="preserve"> </w:t>
      </w:r>
      <w:r w:rsidR="00183E04">
        <w:rPr>
          <w:color w:val="000000" w:themeColor="text1"/>
        </w:rPr>
        <w:t>will</w:t>
      </w:r>
      <w:r w:rsidR="00102DCB">
        <w:rPr>
          <w:color w:val="000000" w:themeColor="text1"/>
        </w:rPr>
        <w:t xml:space="preserve"> </w:t>
      </w:r>
      <w:r w:rsidR="00183E04">
        <w:rPr>
          <w:color w:val="000000" w:themeColor="text1"/>
        </w:rPr>
        <w:t>acquire</w:t>
      </w:r>
      <w:r w:rsidR="00102DCB">
        <w:rPr>
          <w:color w:val="000000" w:themeColor="text1"/>
        </w:rPr>
        <w:t xml:space="preserve"> </w:t>
      </w:r>
      <w:r w:rsidR="00183E04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="00183E04">
        <w:rPr>
          <w:color w:val="000000" w:themeColor="text1"/>
        </w:rPr>
        <w:t>status</w:t>
      </w:r>
      <w:r w:rsidR="00102DCB">
        <w:rPr>
          <w:color w:val="000000" w:themeColor="text1"/>
        </w:rPr>
        <w:t xml:space="preserve"> </w:t>
      </w:r>
      <w:r w:rsidR="00183E04">
        <w:rPr>
          <w:color w:val="000000" w:themeColor="text1"/>
        </w:rPr>
        <w:t>of</w:t>
      </w:r>
      <w:r w:rsidR="00102DCB">
        <w:rPr>
          <w:color w:val="000000" w:themeColor="text1"/>
        </w:rPr>
        <w:t xml:space="preserve"> </w:t>
      </w:r>
      <w:r w:rsidR="00183E04">
        <w:rPr>
          <w:color w:val="000000" w:themeColor="text1"/>
        </w:rPr>
        <w:t>a</w:t>
      </w:r>
      <w:r w:rsidR="00102DCB">
        <w:rPr>
          <w:color w:val="000000" w:themeColor="text1"/>
        </w:rPr>
        <w:t xml:space="preserve"> </w:t>
      </w:r>
      <w:r w:rsidR="00183E04">
        <w:rPr>
          <w:color w:val="000000" w:themeColor="text1"/>
        </w:rPr>
        <w:t>standard</w:t>
      </w:r>
      <w:r w:rsidR="00102DCB">
        <w:rPr>
          <w:color w:val="000000" w:themeColor="text1"/>
        </w:rPr>
        <w:t xml:space="preserve"> </w:t>
      </w:r>
      <w:r w:rsidR="00183E04">
        <w:rPr>
          <w:color w:val="000000" w:themeColor="text1"/>
        </w:rPr>
        <w:t>technique</w:t>
      </w:r>
      <w:r w:rsidR="00102DCB">
        <w:rPr>
          <w:color w:val="000000" w:themeColor="text1"/>
        </w:rPr>
        <w:t xml:space="preserve"> </w:t>
      </w:r>
      <w:r w:rsidR="00183E04">
        <w:rPr>
          <w:color w:val="000000" w:themeColor="text1"/>
        </w:rPr>
        <w:t>due</w:t>
      </w:r>
      <w:r w:rsidR="00102DCB">
        <w:rPr>
          <w:color w:val="000000" w:themeColor="text1"/>
        </w:rPr>
        <w:t xml:space="preserve"> </w:t>
      </w:r>
      <w:r w:rsidR="00183E04">
        <w:rPr>
          <w:color w:val="000000" w:themeColor="text1"/>
        </w:rPr>
        <w:t>to</w:t>
      </w:r>
      <w:r w:rsidR="00102DCB">
        <w:rPr>
          <w:color w:val="000000" w:themeColor="text1"/>
        </w:rPr>
        <w:t xml:space="preserve"> </w:t>
      </w:r>
      <w:r w:rsidR="00183E04">
        <w:rPr>
          <w:color w:val="000000" w:themeColor="text1"/>
        </w:rPr>
        <w:t>several</w:t>
      </w:r>
      <w:r w:rsidR="00102DCB">
        <w:rPr>
          <w:color w:val="000000" w:themeColor="text1"/>
        </w:rPr>
        <w:t xml:space="preserve"> </w:t>
      </w:r>
      <w:r w:rsidR="00183E04">
        <w:rPr>
          <w:color w:val="000000" w:themeColor="text1"/>
        </w:rPr>
        <w:t>reasons.</w:t>
      </w:r>
      <w:r w:rsidR="00102DCB">
        <w:rPr>
          <w:color w:val="000000" w:themeColor="text1"/>
        </w:rPr>
        <w:t xml:space="preserve"> </w:t>
      </w:r>
    </w:p>
    <w:p w14:paraId="3A420BBE" w14:textId="77777777" w:rsidR="00B05136" w:rsidRDefault="00B05136" w:rsidP="00E60610">
      <w:pPr>
        <w:contextualSpacing/>
        <w:rPr>
          <w:color w:val="000000" w:themeColor="text1"/>
        </w:rPr>
      </w:pPr>
    </w:p>
    <w:p w14:paraId="1E5CDE5A" w14:textId="2582F37D" w:rsidR="0074565D" w:rsidRDefault="00183E04" w:rsidP="00EC5DAC">
      <w:pPr>
        <w:contextualSpacing/>
        <w:rPr>
          <w:color w:val="000000" w:themeColor="text1"/>
        </w:rPr>
      </w:pPr>
      <w:r>
        <w:rPr>
          <w:color w:val="000000" w:themeColor="text1"/>
        </w:rPr>
        <w:t>None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of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steps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in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TRAP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protocol</w:t>
      </w:r>
      <w:r w:rsidR="00102DCB">
        <w:rPr>
          <w:color w:val="000000" w:themeColor="text1"/>
        </w:rPr>
        <w:t xml:space="preserve"> </w:t>
      </w:r>
      <w:r w:rsidR="00AC2488">
        <w:rPr>
          <w:color w:val="000000" w:themeColor="text1"/>
        </w:rPr>
        <w:t>need</w:t>
      </w:r>
      <w:r w:rsidR="00102DCB">
        <w:rPr>
          <w:color w:val="000000" w:themeColor="text1"/>
        </w:rPr>
        <w:t xml:space="preserve"> </w:t>
      </w:r>
      <w:r w:rsidR="00AC2488">
        <w:rPr>
          <w:color w:val="000000" w:themeColor="text1"/>
        </w:rPr>
        <w:t>specialized</w:t>
      </w:r>
      <w:r w:rsidR="00102DCB">
        <w:rPr>
          <w:color w:val="000000" w:themeColor="text1"/>
        </w:rPr>
        <w:t xml:space="preserve"> </w:t>
      </w:r>
      <w:r w:rsidR="00AC2488">
        <w:rPr>
          <w:color w:val="000000" w:themeColor="text1"/>
        </w:rPr>
        <w:t>equipment,</w:t>
      </w:r>
      <w:r w:rsidR="00102DCB">
        <w:rPr>
          <w:color w:val="000000" w:themeColor="text1"/>
        </w:rPr>
        <w:t xml:space="preserve"> </w:t>
      </w:r>
      <w:r w:rsidR="00AC2488">
        <w:rPr>
          <w:color w:val="000000" w:themeColor="text1"/>
        </w:rPr>
        <w:t>like</w:t>
      </w:r>
      <w:r w:rsidR="00102DCB">
        <w:rPr>
          <w:color w:val="000000" w:themeColor="text1"/>
        </w:rPr>
        <w:t xml:space="preserve"> </w:t>
      </w:r>
      <w:r w:rsidR="00AC2488">
        <w:rPr>
          <w:color w:val="000000" w:themeColor="text1"/>
        </w:rPr>
        <w:t>a</w:t>
      </w:r>
      <w:r w:rsidR="00102DCB">
        <w:rPr>
          <w:color w:val="000000" w:themeColor="text1"/>
        </w:rPr>
        <w:t xml:space="preserve"> </w:t>
      </w:r>
      <w:r w:rsidR="00AC2488">
        <w:rPr>
          <w:color w:val="000000" w:themeColor="text1"/>
        </w:rPr>
        <w:t>cell</w:t>
      </w:r>
      <w:r w:rsidR="00102DCB">
        <w:rPr>
          <w:color w:val="000000" w:themeColor="text1"/>
        </w:rPr>
        <w:t xml:space="preserve"> </w:t>
      </w:r>
      <w:r w:rsidR="00AC2488">
        <w:rPr>
          <w:color w:val="000000" w:themeColor="text1"/>
        </w:rPr>
        <w:t>sorting</w:t>
      </w:r>
      <w:r w:rsidR="00102DCB">
        <w:rPr>
          <w:color w:val="000000" w:themeColor="text1"/>
        </w:rPr>
        <w:t xml:space="preserve"> </w:t>
      </w:r>
      <w:r w:rsidR="00AC2488">
        <w:rPr>
          <w:color w:val="000000" w:themeColor="text1"/>
        </w:rPr>
        <w:t>machine</w:t>
      </w:r>
      <w:r w:rsidR="00102DCB">
        <w:rPr>
          <w:color w:val="000000" w:themeColor="text1"/>
        </w:rPr>
        <w:t xml:space="preserve"> </w:t>
      </w:r>
      <w:r w:rsidR="00AC2488">
        <w:rPr>
          <w:color w:val="000000" w:themeColor="text1"/>
        </w:rPr>
        <w:t>or</w:t>
      </w:r>
      <w:r w:rsidR="00102DCB">
        <w:rPr>
          <w:color w:val="000000" w:themeColor="text1"/>
        </w:rPr>
        <w:t xml:space="preserve"> </w:t>
      </w:r>
      <w:r w:rsidR="00AC2488">
        <w:rPr>
          <w:color w:val="000000" w:themeColor="text1"/>
        </w:rPr>
        <w:t>a</w:t>
      </w:r>
      <w:r w:rsidR="00102DCB">
        <w:rPr>
          <w:color w:val="000000" w:themeColor="text1"/>
        </w:rPr>
        <w:t xml:space="preserve"> </w:t>
      </w:r>
      <w:r w:rsidR="00AC2488">
        <w:rPr>
          <w:color w:val="000000" w:themeColor="text1"/>
        </w:rPr>
        <w:t>dedicated</w:t>
      </w:r>
      <w:r w:rsidR="00102DCB">
        <w:rPr>
          <w:color w:val="000000" w:themeColor="text1"/>
        </w:rPr>
        <w:t xml:space="preserve"> </w:t>
      </w:r>
      <w:r w:rsidR="00AC2488">
        <w:rPr>
          <w:color w:val="000000" w:themeColor="text1"/>
        </w:rPr>
        <w:t>laser-capture</w:t>
      </w:r>
      <w:r w:rsidR="00102DCB">
        <w:rPr>
          <w:color w:val="000000" w:themeColor="text1"/>
        </w:rPr>
        <w:t xml:space="preserve"> </w:t>
      </w:r>
      <w:r w:rsidR="00AC2488">
        <w:rPr>
          <w:color w:val="000000" w:themeColor="text1"/>
        </w:rPr>
        <w:t>microscope,</w:t>
      </w:r>
      <w:r w:rsidR="00102DCB">
        <w:rPr>
          <w:color w:val="000000" w:themeColor="text1"/>
        </w:rPr>
        <w:t xml:space="preserve"> </w:t>
      </w:r>
      <w:r w:rsidR="00AC2488">
        <w:rPr>
          <w:color w:val="000000" w:themeColor="text1"/>
        </w:rPr>
        <w:t>which</w:t>
      </w:r>
      <w:r w:rsidR="00102DCB">
        <w:rPr>
          <w:color w:val="000000" w:themeColor="text1"/>
        </w:rPr>
        <w:t xml:space="preserve"> </w:t>
      </w:r>
      <w:r w:rsidR="00AC2488">
        <w:rPr>
          <w:color w:val="000000" w:themeColor="text1"/>
        </w:rPr>
        <w:t>makes</w:t>
      </w:r>
      <w:r w:rsidR="00102DCB">
        <w:rPr>
          <w:color w:val="000000" w:themeColor="text1"/>
        </w:rPr>
        <w:t xml:space="preserve"> </w:t>
      </w:r>
      <w:r w:rsidR="00AC2488">
        <w:rPr>
          <w:color w:val="000000" w:themeColor="text1"/>
        </w:rPr>
        <w:t>it</w:t>
      </w:r>
      <w:r w:rsidR="00102DCB">
        <w:rPr>
          <w:color w:val="000000" w:themeColor="text1"/>
        </w:rPr>
        <w:t xml:space="preserve"> </w:t>
      </w:r>
      <w:r w:rsidR="00AC2488">
        <w:rPr>
          <w:color w:val="000000" w:themeColor="text1"/>
        </w:rPr>
        <w:t>possible</w:t>
      </w:r>
      <w:r w:rsidR="00102DCB">
        <w:rPr>
          <w:color w:val="000000" w:themeColor="text1"/>
        </w:rPr>
        <w:t xml:space="preserve"> </w:t>
      </w:r>
      <w:r w:rsidR="00AC2488">
        <w:rPr>
          <w:color w:val="000000" w:themeColor="text1"/>
        </w:rPr>
        <w:t>for</w:t>
      </w:r>
      <w:r w:rsidR="00102DCB">
        <w:rPr>
          <w:color w:val="000000" w:themeColor="text1"/>
        </w:rPr>
        <w:t xml:space="preserve"> </w:t>
      </w:r>
      <w:r w:rsidR="00AC2488">
        <w:rPr>
          <w:color w:val="000000" w:themeColor="text1"/>
        </w:rPr>
        <w:t>many</w:t>
      </w:r>
      <w:r w:rsidR="00102DCB">
        <w:rPr>
          <w:color w:val="000000" w:themeColor="text1"/>
        </w:rPr>
        <w:t xml:space="preserve"> </w:t>
      </w:r>
      <w:r w:rsidR="00AC2488">
        <w:rPr>
          <w:color w:val="000000" w:themeColor="text1"/>
        </w:rPr>
        <w:t>labs</w:t>
      </w:r>
      <w:r w:rsidR="00102DCB">
        <w:rPr>
          <w:color w:val="000000" w:themeColor="text1"/>
        </w:rPr>
        <w:t xml:space="preserve"> </w:t>
      </w:r>
      <w:r w:rsidR="00AC2488">
        <w:rPr>
          <w:color w:val="000000" w:themeColor="text1"/>
        </w:rPr>
        <w:t>to</w:t>
      </w:r>
      <w:r w:rsidR="00102DCB">
        <w:rPr>
          <w:color w:val="000000" w:themeColor="text1"/>
        </w:rPr>
        <w:t xml:space="preserve"> </w:t>
      </w:r>
      <w:r w:rsidR="00AC2488">
        <w:rPr>
          <w:color w:val="000000" w:themeColor="text1"/>
        </w:rPr>
        <w:t>perform</w:t>
      </w:r>
      <w:r w:rsidR="00102DCB">
        <w:rPr>
          <w:color w:val="000000" w:themeColor="text1"/>
        </w:rPr>
        <w:t xml:space="preserve"> </w:t>
      </w:r>
      <w:r w:rsidR="00AC2488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="00AC2488">
        <w:rPr>
          <w:color w:val="000000" w:themeColor="text1"/>
        </w:rPr>
        <w:t>experiments.</w:t>
      </w:r>
      <w:r w:rsidR="00102DCB">
        <w:rPr>
          <w:color w:val="000000" w:themeColor="text1"/>
        </w:rPr>
        <w:t xml:space="preserve"> </w:t>
      </w:r>
      <w:r w:rsidR="00AC2488">
        <w:rPr>
          <w:color w:val="000000" w:themeColor="text1"/>
        </w:rPr>
        <w:t>To</w:t>
      </w:r>
      <w:r w:rsidR="00102DCB">
        <w:rPr>
          <w:color w:val="000000" w:themeColor="text1"/>
        </w:rPr>
        <w:t xml:space="preserve"> </w:t>
      </w:r>
      <w:r w:rsidR="00AC2488">
        <w:rPr>
          <w:color w:val="000000" w:themeColor="text1"/>
        </w:rPr>
        <w:t>date,</w:t>
      </w:r>
      <w:r w:rsidR="00102DCB">
        <w:rPr>
          <w:color w:val="000000" w:themeColor="text1"/>
        </w:rPr>
        <w:t xml:space="preserve"> </w:t>
      </w:r>
      <w:r w:rsidR="00AC2488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proofErr w:type="gramStart"/>
      <w:r w:rsidR="00AC2488">
        <w:rPr>
          <w:color w:val="000000" w:themeColor="text1"/>
        </w:rPr>
        <w:t>most</w:t>
      </w:r>
      <w:r w:rsidR="00102DCB">
        <w:rPr>
          <w:color w:val="000000" w:themeColor="text1"/>
        </w:rPr>
        <w:t xml:space="preserve"> </w:t>
      </w:r>
      <w:r w:rsidR="00AC2488">
        <w:rPr>
          <w:color w:val="000000" w:themeColor="text1"/>
        </w:rPr>
        <w:t>costly</w:t>
      </w:r>
      <w:proofErr w:type="gramEnd"/>
      <w:r w:rsidR="00102DCB">
        <w:rPr>
          <w:color w:val="000000" w:themeColor="text1"/>
        </w:rPr>
        <w:t xml:space="preserve"> </w:t>
      </w:r>
      <w:r w:rsidR="00AC2488">
        <w:rPr>
          <w:color w:val="000000" w:themeColor="text1"/>
        </w:rPr>
        <w:t>factors</w:t>
      </w:r>
      <w:r w:rsidR="00102DCB">
        <w:rPr>
          <w:color w:val="000000" w:themeColor="text1"/>
        </w:rPr>
        <w:t xml:space="preserve"> </w:t>
      </w:r>
      <w:r w:rsidR="00AC2488">
        <w:rPr>
          <w:color w:val="000000" w:themeColor="text1"/>
        </w:rPr>
        <w:t>are</w:t>
      </w:r>
      <w:r w:rsidR="00102DCB">
        <w:rPr>
          <w:color w:val="000000" w:themeColor="text1"/>
        </w:rPr>
        <w:t xml:space="preserve"> </w:t>
      </w:r>
      <w:r w:rsidR="00AC2488">
        <w:rPr>
          <w:color w:val="000000" w:themeColor="text1"/>
        </w:rPr>
        <w:t>library</w:t>
      </w:r>
      <w:r w:rsidR="00102DCB">
        <w:rPr>
          <w:color w:val="000000" w:themeColor="text1"/>
        </w:rPr>
        <w:t xml:space="preserve"> </w:t>
      </w:r>
      <w:r w:rsidR="00AC2488">
        <w:rPr>
          <w:color w:val="000000" w:themeColor="text1"/>
        </w:rPr>
        <w:t>preparation</w:t>
      </w:r>
      <w:r w:rsidR="00102DCB">
        <w:rPr>
          <w:color w:val="000000" w:themeColor="text1"/>
        </w:rPr>
        <w:t xml:space="preserve"> </w:t>
      </w:r>
      <w:r w:rsidR="00AC2488">
        <w:rPr>
          <w:color w:val="000000" w:themeColor="text1"/>
        </w:rPr>
        <w:t>and</w:t>
      </w:r>
      <w:r w:rsidR="00102DCB">
        <w:rPr>
          <w:color w:val="000000" w:themeColor="text1"/>
        </w:rPr>
        <w:t xml:space="preserve"> </w:t>
      </w:r>
      <w:r w:rsidR="00FF0E33">
        <w:rPr>
          <w:color w:val="000000" w:themeColor="text1"/>
        </w:rPr>
        <w:t>downstream</w:t>
      </w:r>
      <w:r w:rsidR="00102DCB">
        <w:rPr>
          <w:color w:val="000000" w:themeColor="text1"/>
        </w:rPr>
        <w:t xml:space="preserve"> </w:t>
      </w:r>
      <w:r w:rsidR="00AC2488">
        <w:rPr>
          <w:color w:val="000000" w:themeColor="text1"/>
        </w:rPr>
        <w:t>sequencing.</w:t>
      </w:r>
      <w:r w:rsidR="00102DCB">
        <w:rPr>
          <w:color w:val="000000" w:themeColor="text1"/>
        </w:rPr>
        <w:t xml:space="preserve"> </w:t>
      </w:r>
      <w:r w:rsidR="00AC2488">
        <w:rPr>
          <w:color w:val="000000" w:themeColor="text1"/>
        </w:rPr>
        <w:t>Nevertheless,</w:t>
      </w:r>
      <w:r w:rsidR="00102DCB">
        <w:rPr>
          <w:color w:val="000000" w:themeColor="text1"/>
        </w:rPr>
        <w:t xml:space="preserve"> </w:t>
      </w:r>
      <w:r w:rsidR="00AC2488">
        <w:rPr>
          <w:color w:val="000000" w:themeColor="text1"/>
        </w:rPr>
        <w:t>with</w:t>
      </w:r>
      <w:r w:rsidR="00102DCB">
        <w:rPr>
          <w:color w:val="000000" w:themeColor="text1"/>
        </w:rPr>
        <w:t xml:space="preserve"> </w:t>
      </w:r>
      <w:r w:rsidR="00AC2488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="00AC2488">
        <w:rPr>
          <w:color w:val="000000" w:themeColor="text1"/>
        </w:rPr>
        <w:t>dynamic</w:t>
      </w:r>
      <w:r w:rsidR="00102DCB">
        <w:rPr>
          <w:color w:val="000000" w:themeColor="text1"/>
        </w:rPr>
        <w:t xml:space="preserve"> </w:t>
      </w:r>
      <w:r w:rsidR="00AC2488">
        <w:rPr>
          <w:color w:val="000000" w:themeColor="text1"/>
        </w:rPr>
        <w:t>advancement</w:t>
      </w:r>
      <w:r w:rsidR="00102DCB">
        <w:rPr>
          <w:color w:val="000000" w:themeColor="text1"/>
        </w:rPr>
        <w:t xml:space="preserve"> </w:t>
      </w:r>
      <w:r w:rsidR="00AC2488">
        <w:rPr>
          <w:color w:val="000000" w:themeColor="text1"/>
        </w:rPr>
        <w:t>of</w:t>
      </w:r>
      <w:r w:rsidR="00102DCB">
        <w:rPr>
          <w:color w:val="000000" w:themeColor="text1"/>
        </w:rPr>
        <w:t xml:space="preserve"> </w:t>
      </w:r>
      <w:r w:rsidR="00AC2488">
        <w:rPr>
          <w:color w:val="000000" w:themeColor="text1"/>
        </w:rPr>
        <w:t>next-generation</w:t>
      </w:r>
      <w:r w:rsidR="00102DCB">
        <w:rPr>
          <w:color w:val="000000" w:themeColor="text1"/>
        </w:rPr>
        <w:t xml:space="preserve"> </w:t>
      </w:r>
      <w:r w:rsidR="00AC2488">
        <w:rPr>
          <w:color w:val="000000" w:themeColor="text1"/>
        </w:rPr>
        <w:t>sequencing</w:t>
      </w:r>
      <w:r w:rsidR="00102DCB">
        <w:rPr>
          <w:color w:val="000000" w:themeColor="text1"/>
        </w:rPr>
        <w:t xml:space="preserve"> </w:t>
      </w:r>
      <w:r w:rsidR="00AC2488">
        <w:rPr>
          <w:color w:val="000000" w:themeColor="text1"/>
        </w:rPr>
        <w:t>techniques</w:t>
      </w:r>
      <w:r w:rsidR="00102DCB">
        <w:rPr>
          <w:color w:val="000000" w:themeColor="text1"/>
        </w:rPr>
        <w:t xml:space="preserve"> </w:t>
      </w:r>
      <w:r w:rsidR="00AC2488">
        <w:rPr>
          <w:color w:val="000000" w:themeColor="text1"/>
        </w:rPr>
        <w:t>and</w:t>
      </w:r>
      <w:r w:rsidR="00102DCB">
        <w:rPr>
          <w:color w:val="000000" w:themeColor="text1"/>
        </w:rPr>
        <w:t xml:space="preserve"> </w:t>
      </w:r>
      <w:r w:rsidR="00AC2488">
        <w:rPr>
          <w:color w:val="000000" w:themeColor="text1"/>
        </w:rPr>
        <w:t>increasing</w:t>
      </w:r>
      <w:r w:rsidR="00102DCB">
        <w:rPr>
          <w:color w:val="000000" w:themeColor="text1"/>
        </w:rPr>
        <w:t xml:space="preserve"> </w:t>
      </w:r>
      <w:r w:rsidR="00AC2488">
        <w:rPr>
          <w:color w:val="000000" w:themeColor="text1"/>
        </w:rPr>
        <w:t>demand</w:t>
      </w:r>
      <w:r w:rsidR="00102DCB">
        <w:rPr>
          <w:color w:val="000000" w:themeColor="text1"/>
        </w:rPr>
        <w:t xml:space="preserve"> </w:t>
      </w:r>
      <w:r w:rsidR="00AC2488">
        <w:rPr>
          <w:color w:val="000000" w:themeColor="text1"/>
        </w:rPr>
        <w:t>for</w:t>
      </w:r>
      <w:r w:rsidR="00102DCB">
        <w:rPr>
          <w:color w:val="000000" w:themeColor="text1"/>
        </w:rPr>
        <w:t xml:space="preserve"> </w:t>
      </w:r>
      <w:r w:rsidR="001F3E00">
        <w:rPr>
          <w:color w:val="000000" w:themeColor="text1"/>
        </w:rPr>
        <w:t>single-</w:t>
      </w:r>
      <w:r w:rsidR="00AC2488">
        <w:rPr>
          <w:color w:val="000000" w:themeColor="text1"/>
        </w:rPr>
        <w:t>cell</w:t>
      </w:r>
      <w:r w:rsidR="00102DCB">
        <w:rPr>
          <w:color w:val="000000" w:themeColor="text1"/>
        </w:rPr>
        <w:t xml:space="preserve"> </w:t>
      </w:r>
      <w:r w:rsidR="00AC2488">
        <w:rPr>
          <w:color w:val="000000" w:themeColor="text1"/>
        </w:rPr>
        <w:t>sequencing,</w:t>
      </w:r>
      <w:r w:rsidR="00102DCB">
        <w:rPr>
          <w:color w:val="000000" w:themeColor="text1"/>
        </w:rPr>
        <w:t xml:space="preserve"> </w:t>
      </w:r>
      <w:r w:rsidR="00AC2488">
        <w:rPr>
          <w:color w:val="000000" w:themeColor="text1"/>
        </w:rPr>
        <w:t>we</w:t>
      </w:r>
      <w:r w:rsidR="00102DCB">
        <w:rPr>
          <w:color w:val="000000" w:themeColor="text1"/>
        </w:rPr>
        <w:t xml:space="preserve"> </w:t>
      </w:r>
      <w:r w:rsidR="00AC2488">
        <w:rPr>
          <w:color w:val="000000" w:themeColor="text1"/>
        </w:rPr>
        <w:t>anticipate</w:t>
      </w:r>
      <w:r w:rsidR="00102DCB">
        <w:rPr>
          <w:color w:val="000000" w:themeColor="text1"/>
        </w:rPr>
        <w:t xml:space="preserve"> </w:t>
      </w:r>
      <w:r w:rsidR="00AC2488">
        <w:rPr>
          <w:color w:val="000000" w:themeColor="text1"/>
        </w:rPr>
        <w:t>that</w:t>
      </w:r>
      <w:r w:rsidR="00102DCB">
        <w:rPr>
          <w:color w:val="000000" w:themeColor="text1"/>
        </w:rPr>
        <w:t xml:space="preserve"> </w:t>
      </w:r>
      <w:r w:rsidR="00AC2488">
        <w:rPr>
          <w:color w:val="000000" w:themeColor="text1"/>
        </w:rPr>
        <w:t>costs</w:t>
      </w:r>
      <w:r w:rsidR="00102DCB">
        <w:rPr>
          <w:color w:val="000000" w:themeColor="text1"/>
        </w:rPr>
        <w:t xml:space="preserve"> </w:t>
      </w:r>
      <w:r w:rsidR="00AC2488">
        <w:rPr>
          <w:color w:val="000000" w:themeColor="text1"/>
        </w:rPr>
        <w:t>will</w:t>
      </w:r>
      <w:r w:rsidR="00102DCB">
        <w:rPr>
          <w:color w:val="000000" w:themeColor="text1"/>
        </w:rPr>
        <w:t xml:space="preserve"> </w:t>
      </w:r>
      <w:r w:rsidR="00AC2488">
        <w:rPr>
          <w:color w:val="000000" w:themeColor="text1"/>
        </w:rPr>
        <w:t>decrease</w:t>
      </w:r>
      <w:r w:rsidR="00102DCB">
        <w:rPr>
          <w:color w:val="000000" w:themeColor="text1"/>
        </w:rPr>
        <w:t xml:space="preserve"> </w:t>
      </w:r>
      <w:r w:rsidR="00AC2488">
        <w:rPr>
          <w:color w:val="000000" w:themeColor="text1"/>
        </w:rPr>
        <w:t>significantly.</w:t>
      </w:r>
      <w:r w:rsidR="00102DCB">
        <w:rPr>
          <w:color w:val="000000" w:themeColor="text1"/>
        </w:rPr>
        <w:t xml:space="preserve"> </w:t>
      </w:r>
    </w:p>
    <w:p w14:paraId="2BC3C792" w14:textId="77777777" w:rsidR="00B05136" w:rsidRPr="00984EF4" w:rsidRDefault="00B05136" w:rsidP="00E60610">
      <w:pPr>
        <w:contextualSpacing/>
        <w:rPr>
          <w:color w:val="000000" w:themeColor="text1"/>
        </w:rPr>
      </w:pPr>
    </w:p>
    <w:p w14:paraId="0D0E6429" w14:textId="37C2420B" w:rsidR="008C616A" w:rsidRDefault="00AC2488" w:rsidP="00EC5DAC">
      <w:pPr>
        <w:contextualSpacing/>
        <w:rPr>
          <w:color w:val="000000" w:themeColor="text1"/>
        </w:rPr>
      </w:pPr>
      <w:r>
        <w:rPr>
          <w:color w:val="000000" w:themeColor="text1"/>
        </w:rPr>
        <w:t>Furthermore,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isolation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of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polysome-associated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RNAs</w:t>
      </w:r>
      <w:r w:rsidR="00102DCB">
        <w:rPr>
          <w:color w:val="000000" w:themeColor="text1"/>
        </w:rPr>
        <w:t xml:space="preserve"> </w:t>
      </w:r>
      <w:r w:rsidR="005B4069">
        <w:rPr>
          <w:color w:val="000000" w:themeColor="text1"/>
        </w:rPr>
        <w:t>means</w:t>
      </w:r>
      <w:r w:rsidR="00102DCB">
        <w:rPr>
          <w:color w:val="000000" w:themeColor="text1"/>
        </w:rPr>
        <w:t xml:space="preserve"> </w:t>
      </w:r>
      <w:r w:rsidR="005B4069">
        <w:rPr>
          <w:color w:val="000000" w:themeColor="text1"/>
        </w:rPr>
        <w:t>that</w:t>
      </w:r>
      <w:r w:rsidR="00102DCB">
        <w:rPr>
          <w:color w:val="000000" w:themeColor="text1"/>
        </w:rPr>
        <w:t xml:space="preserve"> </w:t>
      </w:r>
      <w:r w:rsidR="005B4069">
        <w:rPr>
          <w:color w:val="000000" w:themeColor="text1"/>
        </w:rPr>
        <w:t>information</w:t>
      </w:r>
      <w:r w:rsidR="00102DCB">
        <w:rPr>
          <w:color w:val="000000" w:themeColor="text1"/>
        </w:rPr>
        <w:t xml:space="preserve"> </w:t>
      </w:r>
      <w:r w:rsidR="005B4069">
        <w:rPr>
          <w:color w:val="000000" w:themeColor="text1"/>
        </w:rPr>
        <w:t>is</w:t>
      </w:r>
      <w:r w:rsidR="00102DCB">
        <w:rPr>
          <w:color w:val="000000" w:themeColor="text1"/>
        </w:rPr>
        <w:t xml:space="preserve"> </w:t>
      </w:r>
      <w:r w:rsidR="005B4069">
        <w:rPr>
          <w:color w:val="000000" w:themeColor="text1"/>
        </w:rPr>
        <w:t>gathered</w:t>
      </w:r>
      <w:r w:rsidR="00102DCB">
        <w:rPr>
          <w:color w:val="000000" w:themeColor="text1"/>
        </w:rPr>
        <w:t xml:space="preserve"> </w:t>
      </w:r>
      <w:r w:rsidR="005B4069">
        <w:rPr>
          <w:color w:val="000000" w:themeColor="text1"/>
        </w:rPr>
        <w:t>on</w:t>
      </w:r>
      <w:r w:rsidR="00102DCB">
        <w:rPr>
          <w:color w:val="000000" w:themeColor="text1"/>
        </w:rPr>
        <w:t xml:space="preserve"> </w:t>
      </w:r>
      <w:r w:rsidR="005B4069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="005B4069">
        <w:rPr>
          <w:color w:val="000000" w:themeColor="text1"/>
        </w:rPr>
        <w:t>active</w:t>
      </w:r>
      <w:r w:rsidR="00102DCB">
        <w:rPr>
          <w:color w:val="000000" w:themeColor="text1"/>
        </w:rPr>
        <w:t xml:space="preserve"> </w:t>
      </w:r>
      <w:r w:rsidR="005B4069">
        <w:rPr>
          <w:color w:val="000000" w:themeColor="text1"/>
        </w:rPr>
        <w:t>translation</w:t>
      </w:r>
      <w:r w:rsidR="00102DCB">
        <w:rPr>
          <w:color w:val="000000" w:themeColor="text1"/>
        </w:rPr>
        <w:t xml:space="preserve"> </w:t>
      </w:r>
      <w:r w:rsidR="005B4069">
        <w:rPr>
          <w:color w:val="000000" w:themeColor="text1"/>
        </w:rPr>
        <w:t>status</w:t>
      </w:r>
      <w:r w:rsidR="00102DCB">
        <w:rPr>
          <w:color w:val="000000" w:themeColor="text1"/>
        </w:rPr>
        <w:t xml:space="preserve"> </w:t>
      </w:r>
      <w:r w:rsidR="005B4069">
        <w:rPr>
          <w:color w:val="000000" w:themeColor="text1"/>
        </w:rPr>
        <w:t>of</w:t>
      </w:r>
      <w:r w:rsidR="00102DCB">
        <w:rPr>
          <w:color w:val="000000" w:themeColor="text1"/>
        </w:rPr>
        <w:t xml:space="preserve"> </w:t>
      </w:r>
      <w:r w:rsidR="005B4069">
        <w:rPr>
          <w:color w:val="000000" w:themeColor="text1"/>
        </w:rPr>
        <w:t>those</w:t>
      </w:r>
      <w:r w:rsidR="00102DCB">
        <w:rPr>
          <w:color w:val="000000" w:themeColor="text1"/>
        </w:rPr>
        <w:t xml:space="preserve"> </w:t>
      </w:r>
      <w:r w:rsidR="005B4069">
        <w:rPr>
          <w:color w:val="000000" w:themeColor="text1"/>
        </w:rPr>
        <w:t>RNAs</w:t>
      </w:r>
      <w:r w:rsidR="00102DCB">
        <w:rPr>
          <w:color w:val="000000" w:themeColor="text1"/>
        </w:rPr>
        <w:t xml:space="preserve"> </w:t>
      </w:r>
      <w:r w:rsidR="005B4069">
        <w:rPr>
          <w:color w:val="000000" w:themeColor="text1"/>
        </w:rPr>
        <w:t>(translatome).</w:t>
      </w:r>
      <w:r w:rsidR="00102DCB">
        <w:rPr>
          <w:color w:val="000000" w:themeColor="text1"/>
        </w:rPr>
        <w:t xml:space="preserve"> </w:t>
      </w:r>
      <w:r w:rsidR="005B4069">
        <w:rPr>
          <w:color w:val="000000" w:themeColor="text1"/>
        </w:rPr>
        <w:t>Therefore,</w:t>
      </w:r>
      <w:r w:rsidR="00102DCB">
        <w:rPr>
          <w:color w:val="000000" w:themeColor="text1"/>
        </w:rPr>
        <w:t xml:space="preserve"> </w:t>
      </w:r>
      <w:r w:rsidR="005B4069">
        <w:rPr>
          <w:color w:val="000000" w:themeColor="text1"/>
        </w:rPr>
        <w:t>TRAP</w:t>
      </w:r>
      <w:r w:rsidR="00102DCB">
        <w:rPr>
          <w:color w:val="000000" w:themeColor="text1"/>
        </w:rPr>
        <w:t xml:space="preserve"> </w:t>
      </w:r>
      <w:r w:rsidR="005B4069">
        <w:rPr>
          <w:color w:val="000000" w:themeColor="text1"/>
        </w:rPr>
        <w:t>captures</w:t>
      </w:r>
      <w:r w:rsidR="00102DCB">
        <w:rPr>
          <w:color w:val="000000" w:themeColor="text1"/>
        </w:rPr>
        <w:t xml:space="preserve"> </w:t>
      </w:r>
      <w:r w:rsidR="005B4069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="005B4069">
        <w:rPr>
          <w:color w:val="000000" w:themeColor="text1"/>
        </w:rPr>
        <w:t>output</w:t>
      </w:r>
      <w:r w:rsidR="00102DCB">
        <w:rPr>
          <w:color w:val="000000" w:themeColor="text1"/>
        </w:rPr>
        <w:t xml:space="preserve"> </w:t>
      </w:r>
      <w:r w:rsidR="005B4069">
        <w:rPr>
          <w:color w:val="000000" w:themeColor="text1"/>
        </w:rPr>
        <w:t>of</w:t>
      </w:r>
      <w:r w:rsidR="00102DCB">
        <w:rPr>
          <w:color w:val="000000" w:themeColor="text1"/>
        </w:rPr>
        <w:t xml:space="preserve"> </w:t>
      </w:r>
      <w:r w:rsidR="005B4069">
        <w:rPr>
          <w:color w:val="000000" w:themeColor="text1"/>
        </w:rPr>
        <w:t>all</w:t>
      </w:r>
      <w:r w:rsidR="00102DCB">
        <w:rPr>
          <w:color w:val="000000" w:themeColor="text1"/>
        </w:rPr>
        <w:t xml:space="preserve"> </w:t>
      </w:r>
      <w:r w:rsidR="005B4069">
        <w:rPr>
          <w:color w:val="000000" w:themeColor="text1"/>
        </w:rPr>
        <w:t>regulatory</w:t>
      </w:r>
      <w:r w:rsidR="00102DCB">
        <w:rPr>
          <w:color w:val="000000" w:themeColor="text1"/>
        </w:rPr>
        <w:t xml:space="preserve"> </w:t>
      </w:r>
      <w:r w:rsidR="005B4069">
        <w:rPr>
          <w:color w:val="000000" w:themeColor="text1"/>
        </w:rPr>
        <w:t>steps</w:t>
      </w:r>
      <w:r w:rsidR="00102DCB">
        <w:rPr>
          <w:color w:val="000000" w:themeColor="text1"/>
        </w:rPr>
        <w:t xml:space="preserve"> </w:t>
      </w:r>
      <w:r w:rsidR="005B4069">
        <w:rPr>
          <w:color w:val="000000" w:themeColor="text1"/>
        </w:rPr>
        <w:t>that</w:t>
      </w:r>
      <w:r w:rsidR="00102DCB">
        <w:rPr>
          <w:color w:val="000000" w:themeColor="text1"/>
        </w:rPr>
        <w:t xml:space="preserve"> </w:t>
      </w:r>
      <w:r w:rsidR="005B4069">
        <w:rPr>
          <w:color w:val="000000" w:themeColor="text1"/>
        </w:rPr>
        <w:t>are</w:t>
      </w:r>
      <w:r w:rsidR="00102DCB">
        <w:rPr>
          <w:color w:val="000000" w:themeColor="text1"/>
        </w:rPr>
        <w:t xml:space="preserve"> </w:t>
      </w:r>
      <w:r w:rsidR="005B4069">
        <w:rPr>
          <w:color w:val="000000" w:themeColor="text1"/>
        </w:rPr>
        <w:t>upstream</w:t>
      </w:r>
      <w:r w:rsidR="00102DCB">
        <w:rPr>
          <w:color w:val="000000" w:themeColor="text1"/>
        </w:rPr>
        <w:t xml:space="preserve"> </w:t>
      </w:r>
      <w:r w:rsidR="005B4069">
        <w:rPr>
          <w:color w:val="000000" w:themeColor="text1"/>
        </w:rPr>
        <w:t>of</w:t>
      </w:r>
      <w:r w:rsidR="00102DCB">
        <w:rPr>
          <w:color w:val="000000" w:themeColor="text1"/>
        </w:rPr>
        <w:t xml:space="preserve"> </w:t>
      </w:r>
      <w:r w:rsidR="005B4069">
        <w:rPr>
          <w:color w:val="000000" w:themeColor="text1"/>
        </w:rPr>
        <w:t>translation</w:t>
      </w:r>
      <w:r w:rsidR="00102DCB">
        <w:rPr>
          <w:color w:val="000000" w:themeColor="text1"/>
        </w:rPr>
        <w:t xml:space="preserve"> </w:t>
      </w:r>
      <w:r w:rsidR="005B4069">
        <w:rPr>
          <w:color w:val="000000" w:themeColor="text1"/>
        </w:rPr>
        <w:t>and</w:t>
      </w:r>
      <w:r w:rsidR="00102DCB">
        <w:rPr>
          <w:color w:val="000000" w:themeColor="text1"/>
        </w:rPr>
        <w:t xml:space="preserve"> </w:t>
      </w:r>
      <w:r w:rsidR="005B4069">
        <w:rPr>
          <w:color w:val="000000" w:themeColor="text1"/>
        </w:rPr>
        <w:t>represents</w:t>
      </w:r>
      <w:r w:rsidR="00102DCB">
        <w:rPr>
          <w:color w:val="000000" w:themeColor="text1"/>
        </w:rPr>
        <w:t xml:space="preserve"> </w:t>
      </w:r>
      <w:r w:rsidR="005B4069">
        <w:rPr>
          <w:color w:val="000000" w:themeColor="text1"/>
        </w:rPr>
        <w:t>a</w:t>
      </w:r>
      <w:r w:rsidR="00102DCB">
        <w:rPr>
          <w:color w:val="000000" w:themeColor="text1"/>
        </w:rPr>
        <w:t xml:space="preserve"> </w:t>
      </w:r>
      <w:r w:rsidR="005B4069">
        <w:rPr>
          <w:color w:val="000000" w:themeColor="text1"/>
        </w:rPr>
        <w:t>more</w:t>
      </w:r>
      <w:r w:rsidR="00102DCB">
        <w:rPr>
          <w:color w:val="000000" w:themeColor="text1"/>
        </w:rPr>
        <w:t xml:space="preserve"> </w:t>
      </w:r>
      <w:r w:rsidR="005B4069">
        <w:rPr>
          <w:color w:val="000000" w:themeColor="text1"/>
        </w:rPr>
        <w:t>direct</w:t>
      </w:r>
      <w:r w:rsidR="00102DCB">
        <w:rPr>
          <w:color w:val="000000" w:themeColor="text1"/>
        </w:rPr>
        <w:t xml:space="preserve"> </w:t>
      </w:r>
      <w:r w:rsidR="005B4069">
        <w:rPr>
          <w:color w:val="000000" w:themeColor="text1"/>
        </w:rPr>
        <w:t>proxy</w:t>
      </w:r>
      <w:r w:rsidR="00102DCB">
        <w:rPr>
          <w:color w:val="000000" w:themeColor="text1"/>
        </w:rPr>
        <w:t xml:space="preserve"> </w:t>
      </w:r>
      <w:r w:rsidR="005B4069">
        <w:rPr>
          <w:color w:val="000000" w:themeColor="text1"/>
        </w:rPr>
        <w:t>for</w:t>
      </w:r>
      <w:r w:rsidR="00102DCB">
        <w:rPr>
          <w:color w:val="000000" w:themeColor="text1"/>
        </w:rPr>
        <w:t xml:space="preserve"> </w:t>
      </w:r>
      <w:r w:rsidR="004B0605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="005B4069">
        <w:rPr>
          <w:color w:val="000000" w:themeColor="text1"/>
        </w:rPr>
        <w:t>cellular</w:t>
      </w:r>
      <w:r w:rsidR="00102DCB">
        <w:rPr>
          <w:color w:val="000000" w:themeColor="text1"/>
        </w:rPr>
        <w:t xml:space="preserve"> </w:t>
      </w:r>
      <w:r w:rsidR="005B4069">
        <w:rPr>
          <w:color w:val="000000" w:themeColor="text1"/>
        </w:rPr>
        <w:t>protein</w:t>
      </w:r>
      <w:r w:rsidR="00102DCB">
        <w:rPr>
          <w:color w:val="000000" w:themeColor="text1"/>
        </w:rPr>
        <w:t xml:space="preserve"> </w:t>
      </w:r>
      <w:r w:rsidR="005B4069">
        <w:rPr>
          <w:color w:val="000000" w:themeColor="text1"/>
        </w:rPr>
        <w:t>composition.</w:t>
      </w:r>
      <w:r w:rsidR="00102DCB">
        <w:rPr>
          <w:color w:val="000000" w:themeColor="text1"/>
        </w:rPr>
        <w:t xml:space="preserve"> </w:t>
      </w:r>
      <w:r w:rsidR="005B4069">
        <w:rPr>
          <w:color w:val="000000" w:themeColor="text1"/>
        </w:rPr>
        <w:t>Of</w:t>
      </w:r>
      <w:r w:rsidR="00102DCB">
        <w:rPr>
          <w:color w:val="000000" w:themeColor="text1"/>
        </w:rPr>
        <w:t xml:space="preserve"> </w:t>
      </w:r>
      <w:r w:rsidR="005B4069">
        <w:rPr>
          <w:color w:val="000000" w:themeColor="text1"/>
        </w:rPr>
        <w:t>course,</w:t>
      </w:r>
      <w:r w:rsidR="00102DCB">
        <w:rPr>
          <w:color w:val="000000" w:themeColor="text1"/>
        </w:rPr>
        <w:t xml:space="preserve"> </w:t>
      </w:r>
      <w:r w:rsidR="00C57BFF">
        <w:rPr>
          <w:color w:val="000000" w:themeColor="text1"/>
        </w:rPr>
        <w:t>stalled</w:t>
      </w:r>
      <w:r w:rsidR="00102DCB">
        <w:rPr>
          <w:color w:val="000000" w:themeColor="text1"/>
        </w:rPr>
        <w:t xml:space="preserve"> </w:t>
      </w:r>
      <w:r w:rsidR="00C57BFF">
        <w:rPr>
          <w:color w:val="000000" w:themeColor="text1"/>
        </w:rPr>
        <w:t>ribosomes</w:t>
      </w:r>
      <w:r w:rsidR="00102DCB">
        <w:rPr>
          <w:color w:val="000000" w:themeColor="text1"/>
        </w:rPr>
        <w:t xml:space="preserve"> </w:t>
      </w:r>
      <w:r w:rsidR="00C57BFF">
        <w:rPr>
          <w:color w:val="000000" w:themeColor="text1"/>
        </w:rPr>
        <w:t>and</w:t>
      </w:r>
      <w:r w:rsidR="00102DCB">
        <w:rPr>
          <w:color w:val="000000" w:themeColor="text1"/>
        </w:rPr>
        <w:t xml:space="preserve"> </w:t>
      </w:r>
      <w:r w:rsidR="005B4069">
        <w:rPr>
          <w:color w:val="000000" w:themeColor="text1"/>
        </w:rPr>
        <w:t>post</w:t>
      </w:r>
      <w:r w:rsidR="003B2C79">
        <w:rPr>
          <w:color w:val="000000" w:themeColor="text1"/>
        </w:rPr>
        <w:t>-</w:t>
      </w:r>
      <w:r w:rsidR="005B4069">
        <w:rPr>
          <w:color w:val="000000" w:themeColor="text1"/>
        </w:rPr>
        <w:t>translational</w:t>
      </w:r>
      <w:r w:rsidR="00102DCB">
        <w:rPr>
          <w:color w:val="000000" w:themeColor="text1"/>
        </w:rPr>
        <w:t xml:space="preserve"> </w:t>
      </w:r>
      <w:r w:rsidR="005B4069">
        <w:rPr>
          <w:color w:val="000000" w:themeColor="text1"/>
        </w:rPr>
        <w:t>modifications</w:t>
      </w:r>
      <w:r w:rsidR="00102DCB">
        <w:rPr>
          <w:color w:val="000000" w:themeColor="text1"/>
        </w:rPr>
        <w:t xml:space="preserve"> </w:t>
      </w:r>
      <w:proofErr w:type="gramStart"/>
      <w:r w:rsidR="00C57BFF">
        <w:rPr>
          <w:color w:val="000000" w:themeColor="text1"/>
        </w:rPr>
        <w:t>still</w:t>
      </w:r>
      <w:r w:rsidR="00102DCB">
        <w:rPr>
          <w:color w:val="000000" w:themeColor="text1"/>
        </w:rPr>
        <w:t xml:space="preserve"> </w:t>
      </w:r>
      <w:r w:rsidR="003B2C79">
        <w:rPr>
          <w:color w:val="000000" w:themeColor="text1"/>
        </w:rPr>
        <w:t>remain</w:t>
      </w:r>
      <w:proofErr w:type="gramEnd"/>
      <w:r w:rsidR="00102DCB">
        <w:rPr>
          <w:color w:val="000000" w:themeColor="text1"/>
        </w:rPr>
        <w:t xml:space="preserve"> </w:t>
      </w:r>
      <w:r w:rsidR="003B2C79">
        <w:rPr>
          <w:color w:val="000000" w:themeColor="text1"/>
        </w:rPr>
        <w:t>elusive</w:t>
      </w:r>
      <w:r w:rsidR="00102DCB">
        <w:rPr>
          <w:color w:val="000000" w:themeColor="text1"/>
        </w:rPr>
        <w:t xml:space="preserve"> </w:t>
      </w:r>
      <w:r w:rsidR="003B2C79">
        <w:rPr>
          <w:color w:val="000000" w:themeColor="text1"/>
        </w:rPr>
        <w:t>and</w:t>
      </w:r>
      <w:r w:rsidR="00102DCB">
        <w:rPr>
          <w:color w:val="000000" w:themeColor="text1"/>
        </w:rPr>
        <w:t xml:space="preserve"> </w:t>
      </w:r>
      <w:r w:rsidR="003B2C79">
        <w:rPr>
          <w:color w:val="000000" w:themeColor="text1"/>
        </w:rPr>
        <w:t>need</w:t>
      </w:r>
      <w:r w:rsidR="00102DCB">
        <w:rPr>
          <w:color w:val="000000" w:themeColor="text1"/>
        </w:rPr>
        <w:t xml:space="preserve"> </w:t>
      </w:r>
      <w:r w:rsidR="003B2C79">
        <w:rPr>
          <w:color w:val="000000" w:themeColor="text1"/>
        </w:rPr>
        <w:t>to</w:t>
      </w:r>
      <w:r w:rsidR="00102DCB">
        <w:rPr>
          <w:color w:val="000000" w:themeColor="text1"/>
        </w:rPr>
        <w:t xml:space="preserve"> </w:t>
      </w:r>
      <w:r w:rsidR="003B2C79">
        <w:rPr>
          <w:color w:val="000000" w:themeColor="text1"/>
        </w:rPr>
        <w:t>be</w:t>
      </w:r>
      <w:r w:rsidR="00102DCB">
        <w:rPr>
          <w:color w:val="000000" w:themeColor="text1"/>
        </w:rPr>
        <w:t xml:space="preserve"> </w:t>
      </w:r>
      <w:r w:rsidR="003B2C79">
        <w:rPr>
          <w:color w:val="000000" w:themeColor="text1"/>
        </w:rPr>
        <w:t>addressed</w:t>
      </w:r>
      <w:r w:rsidR="00102DCB">
        <w:rPr>
          <w:color w:val="000000" w:themeColor="text1"/>
        </w:rPr>
        <w:t xml:space="preserve"> </w:t>
      </w:r>
      <w:r w:rsidR="003B2C79">
        <w:rPr>
          <w:color w:val="000000" w:themeColor="text1"/>
        </w:rPr>
        <w:t>by</w:t>
      </w:r>
      <w:r w:rsidR="00102DCB">
        <w:rPr>
          <w:color w:val="000000" w:themeColor="text1"/>
        </w:rPr>
        <w:t xml:space="preserve"> </w:t>
      </w:r>
      <w:r w:rsidR="00C57BFF">
        <w:rPr>
          <w:color w:val="000000" w:themeColor="text1"/>
        </w:rPr>
        <w:t>other</w:t>
      </w:r>
      <w:r w:rsidR="00102DCB">
        <w:rPr>
          <w:color w:val="000000" w:themeColor="text1"/>
        </w:rPr>
        <w:t xml:space="preserve"> </w:t>
      </w:r>
      <w:r w:rsidR="003B2C79">
        <w:rPr>
          <w:color w:val="000000" w:themeColor="text1"/>
        </w:rPr>
        <w:t>approaches</w:t>
      </w:r>
      <w:r w:rsidR="00102DCB">
        <w:rPr>
          <w:color w:val="000000" w:themeColor="text1"/>
        </w:rPr>
        <w:t xml:space="preserve"> </w:t>
      </w:r>
      <w:r w:rsidR="00C57BFF">
        <w:rPr>
          <w:color w:val="000000" w:themeColor="text1"/>
        </w:rPr>
        <w:t>(e.g.</w:t>
      </w:r>
      <w:r w:rsidR="00102DCB">
        <w:rPr>
          <w:color w:val="000000" w:themeColor="text1"/>
        </w:rPr>
        <w:t xml:space="preserve"> </w:t>
      </w:r>
      <w:r w:rsidR="00C57BFF">
        <w:rPr>
          <w:color w:val="000000" w:themeColor="text1"/>
        </w:rPr>
        <w:t>proteomics)</w:t>
      </w:r>
      <w:r w:rsidR="003B2C79">
        <w:rPr>
          <w:color w:val="000000" w:themeColor="text1"/>
        </w:rPr>
        <w:t>.</w:t>
      </w:r>
      <w:r w:rsidR="00102DCB">
        <w:rPr>
          <w:color w:val="000000" w:themeColor="text1"/>
        </w:rPr>
        <w:t xml:space="preserve"> </w:t>
      </w:r>
    </w:p>
    <w:p w14:paraId="326C6CE0" w14:textId="77777777" w:rsidR="00B05136" w:rsidRDefault="00B05136" w:rsidP="00E60610">
      <w:pPr>
        <w:contextualSpacing/>
        <w:rPr>
          <w:color w:val="000000" w:themeColor="text1"/>
        </w:rPr>
      </w:pPr>
    </w:p>
    <w:p w14:paraId="2A50E1C2" w14:textId="2332E5E9" w:rsidR="003B2C79" w:rsidRDefault="003B2C79" w:rsidP="00EC5DAC">
      <w:pPr>
        <w:contextualSpacing/>
        <w:rPr>
          <w:color w:val="000000" w:themeColor="text1"/>
        </w:rPr>
      </w:pPr>
      <w:r>
        <w:rPr>
          <w:color w:val="000000" w:themeColor="text1"/>
        </w:rPr>
        <w:t>As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stated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previously,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a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clear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advantage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that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TRAP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has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in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a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plant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context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is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preservation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of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CW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structures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and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mechanical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properties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of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cells.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As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we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only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begin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to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understand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intricate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connections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and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regulatory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functions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that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arise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through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CW-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and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mechanical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signaling</w:t>
      </w:r>
      <w:sdt>
        <w:sdtPr>
          <w:rPr>
            <w:color w:val="000000" w:themeColor="text1"/>
          </w:rPr>
          <w:alias w:val="Don't edit this field"/>
          <w:tag w:val="CitaviPlaceholder#f4b4bf35-79bc-4f9e-a7fb-3b54691a1b76"/>
          <w:id w:val="-309479413"/>
          <w:placeholder>
            <w:docPart w:val="DefaultPlaceholder_1081868574"/>
          </w:placeholder>
        </w:sdtPr>
        <w:sdtEndPr/>
        <w:sdtContent>
          <w:r w:rsidR="00107EDD">
            <w:rPr>
              <w:color w:val="000000" w:themeColor="text1"/>
            </w:rPr>
            <w:fldChar w:fldCharType="begin"/>
          </w:r>
          <w:r w:rsidR="00D10E87">
            <w:rPr>
              <w:color w:val="000000" w:themeColor="text1"/>
            </w:rPr>
            <w:instrText>ADDIN CitaviPlaceholder{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}</w:instrText>
          </w:r>
          <w:r w:rsidR="00107EDD">
            <w:rPr>
              <w:color w:val="000000" w:themeColor="text1"/>
            </w:rPr>
            <w:fldChar w:fldCharType="separate"/>
          </w:r>
          <w:r w:rsidR="00D13BB5">
            <w:rPr>
              <w:color w:val="000000" w:themeColor="text1"/>
              <w:vertAlign w:val="superscript"/>
            </w:rPr>
            <w:t>31,62</w:t>
          </w:r>
          <w:r w:rsidR="00107EDD">
            <w:rPr>
              <w:color w:val="000000" w:themeColor="text1"/>
            </w:rPr>
            <w:fldChar w:fldCharType="end"/>
          </w:r>
        </w:sdtContent>
      </w:sdt>
      <w:r>
        <w:rPr>
          <w:color w:val="000000" w:themeColor="text1"/>
        </w:rPr>
        <w:t>,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approaches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that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preserve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these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structures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will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become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more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important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in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many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different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developmental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contexts.</w:t>
      </w:r>
      <w:r w:rsidR="00102DCB">
        <w:rPr>
          <w:color w:val="000000" w:themeColor="text1"/>
        </w:rPr>
        <w:t xml:space="preserve"> </w:t>
      </w:r>
    </w:p>
    <w:p w14:paraId="72AAE48C" w14:textId="77777777" w:rsidR="00B05136" w:rsidRDefault="00B05136" w:rsidP="00E60610">
      <w:pPr>
        <w:contextualSpacing/>
        <w:rPr>
          <w:color w:val="000000" w:themeColor="text1"/>
        </w:rPr>
      </w:pPr>
    </w:p>
    <w:p w14:paraId="6CF935C0" w14:textId="5767C08B" w:rsidR="00C9148D" w:rsidRDefault="004D321B" w:rsidP="00EC5DAC">
      <w:pPr>
        <w:contextualSpacing/>
        <w:rPr>
          <w:color w:val="000000" w:themeColor="text1"/>
        </w:rPr>
      </w:pPr>
      <w:r>
        <w:rPr>
          <w:color w:val="000000" w:themeColor="text1"/>
        </w:rPr>
        <w:t>Especially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for</w:t>
      </w:r>
      <w:r w:rsidR="00102DCB">
        <w:rPr>
          <w:color w:val="000000" w:themeColor="text1"/>
        </w:rPr>
        <w:t xml:space="preserve"> </w:t>
      </w:r>
      <w:r w:rsidR="00631005">
        <w:rPr>
          <w:color w:val="000000" w:themeColor="text1"/>
        </w:rPr>
        <w:t>well-</w:t>
      </w:r>
      <w:r>
        <w:rPr>
          <w:color w:val="000000" w:themeColor="text1"/>
        </w:rPr>
        <w:t>established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model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species</w:t>
      </w:r>
      <w:r w:rsidR="00631005">
        <w:rPr>
          <w:color w:val="000000" w:themeColor="text1"/>
        </w:rPr>
        <w:t>,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TRAP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can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profit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from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a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wealth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of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different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promoters,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that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have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been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characterized.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In</w:t>
      </w:r>
      <w:r w:rsidR="00102DCB">
        <w:rPr>
          <w:color w:val="000000" w:themeColor="text1"/>
        </w:rPr>
        <w:t xml:space="preserve"> </w:t>
      </w:r>
      <w:r w:rsidRPr="004D321B">
        <w:rPr>
          <w:i/>
          <w:iCs/>
          <w:color w:val="000000" w:themeColor="text1"/>
        </w:rPr>
        <w:t>Arabidopsis</w:t>
      </w:r>
      <w:r>
        <w:rPr>
          <w:color w:val="000000" w:themeColor="text1"/>
        </w:rPr>
        <w:t>,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it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was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thus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possible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to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map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entire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root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in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a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cell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type-specific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manner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by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using</w:t>
      </w:r>
      <w:r w:rsidR="00102DCB">
        <w:rPr>
          <w:color w:val="000000" w:themeColor="text1"/>
        </w:rPr>
        <w:t xml:space="preserve"> </w:t>
      </w:r>
      <w:r w:rsidR="004B0605">
        <w:rPr>
          <w:color w:val="000000" w:themeColor="text1"/>
        </w:rPr>
        <w:t>19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different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marker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gene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promoter</w:t>
      </w:r>
      <w:r w:rsidR="004B0605">
        <w:rPr>
          <w:color w:val="000000" w:themeColor="text1"/>
        </w:rPr>
        <w:t>s</w:t>
      </w:r>
      <w:sdt>
        <w:sdtPr>
          <w:rPr>
            <w:color w:val="000000" w:themeColor="text1"/>
          </w:rPr>
          <w:alias w:val="Don't edit this field"/>
          <w:tag w:val="CitaviPlaceholder#137de206-2129-4d66-bca3-0247bef2c552"/>
          <w:id w:val="930168498"/>
          <w:placeholder>
            <w:docPart w:val="DefaultPlaceholder_-1854013440"/>
          </w:placeholder>
        </w:sdtPr>
        <w:sdtEndPr/>
        <w:sdtContent>
          <w:r w:rsidR="004B0605">
            <w:rPr>
              <w:color w:val="000000" w:themeColor="text1"/>
            </w:rPr>
            <w:fldChar w:fldCharType="begin"/>
          </w:r>
          <w:r w:rsidR="00D10E87">
            <w:rPr>
              <w:color w:val="000000" w:themeColor="text1"/>
            </w:rPr>
            <w:instrText>ADDIN CitaviPlaceholder{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}</w:instrText>
          </w:r>
          <w:r w:rsidR="004B0605">
            <w:rPr>
              <w:color w:val="000000" w:themeColor="text1"/>
            </w:rPr>
            <w:fldChar w:fldCharType="separate"/>
          </w:r>
          <w:r w:rsidR="00D13BB5">
            <w:rPr>
              <w:color w:val="000000" w:themeColor="text1"/>
              <w:vertAlign w:val="superscript"/>
            </w:rPr>
            <w:t>30,63</w:t>
          </w:r>
          <w:r w:rsidR="004B0605">
            <w:rPr>
              <w:color w:val="000000" w:themeColor="text1"/>
            </w:rPr>
            <w:fldChar w:fldCharType="end"/>
          </w:r>
        </w:sdtContent>
      </w:sdt>
      <w:r>
        <w:rPr>
          <w:color w:val="000000" w:themeColor="text1"/>
        </w:rPr>
        <w:t>.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With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each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lastRenderedPageBreak/>
        <w:t>RNA</w:t>
      </w:r>
      <w:r w:rsidR="0088648B">
        <w:rPr>
          <w:color w:val="000000" w:themeColor="text1"/>
        </w:rPr>
        <w:t>-</w:t>
      </w:r>
      <w:r>
        <w:rPr>
          <w:color w:val="000000" w:themeColor="text1"/>
        </w:rPr>
        <w:t>seq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experiment,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these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selections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will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be</w:t>
      </w:r>
      <w:r w:rsidR="00102DCB"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improved</w:t>
      </w:r>
      <w:proofErr w:type="gramEnd"/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and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new,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more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specific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promoters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will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arise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and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refine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cellular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resolution</w:t>
      </w:r>
      <w:r w:rsidR="00C9148D">
        <w:rPr>
          <w:color w:val="000000" w:themeColor="text1"/>
        </w:rPr>
        <w:t>.</w:t>
      </w:r>
      <w:r w:rsidR="00102DCB">
        <w:rPr>
          <w:color w:val="000000" w:themeColor="text1"/>
        </w:rPr>
        <w:t xml:space="preserve"> </w:t>
      </w:r>
    </w:p>
    <w:p w14:paraId="425267AB" w14:textId="77777777" w:rsidR="00B05136" w:rsidRDefault="00B05136" w:rsidP="00E60610">
      <w:pPr>
        <w:contextualSpacing/>
        <w:rPr>
          <w:color w:val="000000" w:themeColor="text1"/>
        </w:rPr>
      </w:pPr>
    </w:p>
    <w:p w14:paraId="0411034F" w14:textId="7617A7A4" w:rsidR="004631C4" w:rsidRDefault="00FF0E33" w:rsidP="00E60610">
      <w:pPr>
        <w:contextualSpacing/>
        <w:rPr>
          <w:color w:val="000000" w:themeColor="text1"/>
        </w:rPr>
      </w:pPr>
      <w:r>
        <w:rPr>
          <w:color w:val="000000" w:themeColor="text1"/>
        </w:rPr>
        <w:t>TRAP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is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additionally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applicable</w:t>
      </w:r>
      <w:r w:rsidR="00102DCB">
        <w:rPr>
          <w:color w:val="000000" w:themeColor="text1"/>
        </w:rPr>
        <w:t xml:space="preserve"> </w:t>
      </w:r>
      <w:r w:rsidR="00003752">
        <w:rPr>
          <w:color w:val="000000" w:themeColor="text1"/>
        </w:rPr>
        <w:t>in</w:t>
      </w:r>
      <w:r w:rsidR="00102DCB">
        <w:rPr>
          <w:color w:val="000000" w:themeColor="text1"/>
        </w:rPr>
        <w:t xml:space="preserve"> </w:t>
      </w:r>
      <w:r w:rsidR="00C9148D">
        <w:rPr>
          <w:color w:val="000000" w:themeColor="text1"/>
        </w:rPr>
        <w:t>a</w:t>
      </w:r>
      <w:r w:rsidR="00102DCB">
        <w:rPr>
          <w:color w:val="000000" w:themeColor="text1"/>
        </w:rPr>
        <w:t xml:space="preserve"> </w:t>
      </w:r>
      <w:r w:rsidR="00C9148D">
        <w:rPr>
          <w:color w:val="000000" w:themeColor="text1"/>
        </w:rPr>
        <w:t>combinatorial</w:t>
      </w:r>
      <w:r w:rsidR="00102DCB">
        <w:rPr>
          <w:color w:val="000000" w:themeColor="text1"/>
        </w:rPr>
        <w:t xml:space="preserve"> </w:t>
      </w:r>
      <w:r w:rsidR="00C9148D">
        <w:rPr>
          <w:color w:val="000000" w:themeColor="text1"/>
        </w:rPr>
        <w:t>use</w:t>
      </w:r>
      <w:r w:rsidR="00102DCB">
        <w:rPr>
          <w:color w:val="000000" w:themeColor="text1"/>
        </w:rPr>
        <w:t xml:space="preserve"> </w:t>
      </w:r>
      <w:r w:rsidR="00003752">
        <w:rPr>
          <w:color w:val="000000" w:themeColor="text1"/>
        </w:rPr>
        <w:t>with</w:t>
      </w:r>
      <w:r w:rsidR="00102DCB">
        <w:rPr>
          <w:color w:val="000000" w:themeColor="text1"/>
        </w:rPr>
        <w:t xml:space="preserve"> </w:t>
      </w:r>
      <w:r w:rsidR="00C9148D">
        <w:rPr>
          <w:color w:val="000000" w:themeColor="text1"/>
        </w:rPr>
        <w:t>many</w:t>
      </w:r>
      <w:r w:rsidR="00102DCB">
        <w:rPr>
          <w:color w:val="000000" w:themeColor="text1"/>
        </w:rPr>
        <w:t xml:space="preserve"> </w:t>
      </w:r>
      <w:r w:rsidR="00C9148D">
        <w:rPr>
          <w:color w:val="000000" w:themeColor="text1"/>
        </w:rPr>
        <w:t>promoters</w:t>
      </w:r>
      <w:r w:rsidR="00102DCB">
        <w:rPr>
          <w:color w:val="000000" w:themeColor="text1"/>
        </w:rPr>
        <w:t xml:space="preserve"> </w:t>
      </w:r>
      <w:r w:rsidR="00C9148D">
        <w:rPr>
          <w:color w:val="000000" w:themeColor="text1"/>
        </w:rPr>
        <w:t>for</w:t>
      </w:r>
      <w:r w:rsidR="00102DCB">
        <w:rPr>
          <w:color w:val="000000" w:themeColor="text1"/>
        </w:rPr>
        <w:t xml:space="preserve"> </w:t>
      </w:r>
      <w:r w:rsidR="00C9148D">
        <w:rPr>
          <w:color w:val="000000" w:themeColor="text1"/>
        </w:rPr>
        <w:t>cell</w:t>
      </w:r>
      <w:r w:rsidR="00102DCB">
        <w:rPr>
          <w:color w:val="000000" w:themeColor="text1"/>
        </w:rPr>
        <w:t xml:space="preserve"> </w:t>
      </w:r>
      <w:r w:rsidR="00C9148D">
        <w:rPr>
          <w:color w:val="000000" w:themeColor="text1"/>
        </w:rPr>
        <w:t>populations</w:t>
      </w:r>
      <w:r w:rsidR="00102DCB">
        <w:rPr>
          <w:color w:val="000000" w:themeColor="text1"/>
        </w:rPr>
        <w:t xml:space="preserve"> </w:t>
      </w:r>
      <w:r w:rsidR="00C9148D">
        <w:rPr>
          <w:color w:val="000000" w:themeColor="text1"/>
        </w:rPr>
        <w:t>where</w:t>
      </w:r>
      <w:r w:rsidR="00102DCB">
        <w:rPr>
          <w:color w:val="000000" w:themeColor="text1"/>
        </w:rPr>
        <w:t xml:space="preserve"> </w:t>
      </w:r>
      <w:r w:rsidR="00C9148D">
        <w:rPr>
          <w:color w:val="000000" w:themeColor="text1"/>
        </w:rPr>
        <w:t>no</w:t>
      </w:r>
      <w:r w:rsidR="00102DCB">
        <w:rPr>
          <w:color w:val="000000" w:themeColor="text1"/>
        </w:rPr>
        <w:t xml:space="preserve"> </w:t>
      </w:r>
      <w:r w:rsidR="00C9148D">
        <w:rPr>
          <w:color w:val="000000" w:themeColor="text1"/>
        </w:rPr>
        <w:t>markers</w:t>
      </w:r>
      <w:r w:rsidR="00102DCB">
        <w:rPr>
          <w:color w:val="000000" w:themeColor="text1"/>
        </w:rPr>
        <w:t xml:space="preserve"> </w:t>
      </w:r>
      <w:r w:rsidR="00C9148D">
        <w:rPr>
          <w:color w:val="000000" w:themeColor="text1"/>
        </w:rPr>
        <w:t>are</w:t>
      </w:r>
      <w:r w:rsidR="00102DCB">
        <w:rPr>
          <w:color w:val="000000" w:themeColor="text1"/>
        </w:rPr>
        <w:t xml:space="preserve"> </w:t>
      </w:r>
      <w:r w:rsidR="00C9148D">
        <w:rPr>
          <w:color w:val="000000" w:themeColor="text1"/>
        </w:rPr>
        <w:t>yet</w:t>
      </w:r>
      <w:r w:rsidR="00102DCB">
        <w:rPr>
          <w:color w:val="000000" w:themeColor="text1"/>
        </w:rPr>
        <w:t xml:space="preserve"> </w:t>
      </w:r>
      <w:r w:rsidR="00C9148D">
        <w:rPr>
          <w:color w:val="000000" w:themeColor="text1"/>
        </w:rPr>
        <w:t>known.</w:t>
      </w:r>
      <w:r w:rsidR="00102DCB">
        <w:rPr>
          <w:color w:val="000000" w:themeColor="text1"/>
        </w:rPr>
        <w:t xml:space="preserve"> </w:t>
      </w:r>
      <w:r w:rsidR="00C9148D">
        <w:rPr>
          <w:color w:val="000000" w:themeColor="text1"/>
        </w:rPr>
        <w:t>This</w:t>
      </w:r>
      <w:r w:rsidR="00102DCB">
        <w:rPr>
          <w:color w:val="000000" w:themeColor="text1"/>
        </w:rPr>
        <w:t xml:space="preserve"> </w:t>
      </w:r>
      <w:r w:rsidR="00C9148D">
        <w:rPr>
          <w:color w:val="000000" w:themeColor="text1"/>
        </w:rPr>
        <w:t>is</w:t>
      </w:r>
      <w:r w:rsidR="00102DCB">
        <w:rPr>
          <w:color w:val="000000" w:themeColor="text1"/>
        </w:rPr>
        <w:t xml:space="preserve"> </w:t>
      </w:r>
      <w:r w:rsidR="00C9148D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="00C9148D">
        <w:rPr>
          <w:color w:val="000000" w:themeColor="text1"/>
        </w:rPr>
        <w:t>case</w:t>
      </w:r>
      <w:r w:rsidR="00102DCB">
        <w:rPr>
          <w:color w:val="000000" w:themeColor="text1"/>
        </w:rPr>
        <w:t xml:space="preserve"> </w:t>
      </w:r>
      <w:r w:rsidR="00C9148D">
        <w:rPr>
          <w:color w:val="000000" w:themeColor="text1"/>
        </w:rPr>
        <w:t>for</w:t>
      </w:r>
      <w:r w:rsidR="00102DCB">
        <w:rPr>
          <w:color w:val="000000" w:themeColor="text1"/>
        </w:rPr>
        <w:t xml:space="preserve"> </w:t>
      </w:r>
      <w:r w:rsidR="00C9148D">
        <w:rPr>
          <w:color w:val="000000" w:themeColor="text1"/>
        </w:rPr>
        <w:t>specialized</w:t>
      </w:r>
      <w:r w:rsidR="00102DCB">
        <w:rPr>
          <w:color w:val="000000" w:themeColor="text1"/>
        </w:rPr>
        <w:t xml:space="preserve"> </w:t>
      </w:r>
      <w:r w:rsidR="00C9148D">
        <w:rPr>
          <w:color w:val="000000" w:themeColor="text1"/>
        </w:rPr>
        <w:t>cells</w:t>
      </w:r>
      <w:r w:rsidR="00102DCB">
        <w:rPr>
          <w:color w:val="000000" w:themeColor="text1"/>
        </w:rPr>
        <w:t xml:space="preserve"> </w:t>
      </w:r>
      <w:r w:rsidR="00C9148D">
        <w:rPr>
          <w:color w:val="000000" w:themeColor="text1"/>
        </w:rPr>
        <w:t>in</w:t>
      </w:r>
      <w:r w:rsidR="00102DCB">
        <w:rPr>
          <w:color w:val="000000" w:themeColor="text1"/>
        </w:rPr>
        <w:t xml:space="preserve"> </w:t>
      </w:r>
      <w:r w:rsidR="00C9148D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="00C9148D">
        <w:rPr>
          <w:color w:val="000000" w:themeColor="text1"/>
        </w:rPr>
        <w:t>root</w:t>
      </w:r>
      <w:r w:rsidR="00102DCB">
        <w:rPr>
          <w:color w:val="000000" w:themeColor="text1"/>
        </w:rPr>
        <w:t xml:space="preserve"> </w:t>
      </w:r>
      <w:r w:rsidR="00C9148D">
        <w:rPr>
          <w:color w:val="000000" w:themeColor="text1"/>
        </w:rPr>
        <w:t>endodermis.</w:t>
      </w:r>
      <w:r w:rsidR="00102DCB">
        <w:rPr>
          <w:color w:val="000000" w:themeColor="text1"/>
        </w:rPr>
        <w:t xml:space="preserve"> </w:t>
      </w:r>
      <w:r w:rsidR="00C9148D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="00C9148D">
        <w:rPr>
          <w:color w:val="000000" w:themeColor="text1"/>
        </w:rPr>
        <w:t>so-called</w:t>
      </w:r>
      <w:r w:rsidR="00102DCB">
        <w:rPr>
          <w:color w:val="000000" w:themeColor="text1"/>
        </w:rPr>
        <w:t xml:space="preserve"> </w:t>
      </w:r>
      <w:r w:rsidR="00C9148D">
        <w:rPr>
          <w:color w:val="000000" w:themeColor="text1"/>
        </w:rPr>
        <w:t>passage</w:t>
      </w:r>
      <w:r w:rsidR="00102DCB">
        <w:rPr>
          <w:color w:val="000000" w:themeColor="text1"/>
        </w:rPr>
        <w:t xml:space="preserve"> </w:t>
      </w:r>
      <w:r w:rsidR="00C9148D">
        <w:rPr>
          <w:color w:val="000000" w:themeColor="text1"/>
        </w:rPr>
        <w:t>cells</w:t>
      </w:r>
      <w:r w:rsidR="00102DCB">
        <w:rPr>
          <w:color w:val="000000" w:themeColor="text1"/>
        </w:rPr>
        <w:t xml:space="preserve"> </w:t>
      </w:r>
      <w:r w:rsidR="00C9148D">
        <w:rPr>
          <w:color w:val="000000" w:themeColor="text1"/>
        </w:rPr>
        <w:t>are</w:t>
      </w:r>
      <w:r w:rsidR="00102DCB">
        <w:rPr>
          <w:color w:val="000000" w:themeColor="text1"/>
        </w:rPr>
        <w:t xml:space="preserve"> </w:t>
      </w:r>
      <w:r w:rsidR="00C9148D">
        <w:rPr>
          <w:color w:val="000000" w:themeColor="text1"/>
        </w:rPr>
        <w:t>characterized</w:t>
      </w:r>
      <w:r w:rsidR="00102DCB">
        <w:rPr>
          <w:color w:val="000000" w:themeColor="text1"/>
        </w:rPr>
        <w:t xml:space="preserve"> </w:t>
      </w:r>
      <w:r w:rsidR="00C9148D">
        <w:rPr>
          <w:color w:val="000000" w:themeColor="text1"/>
        </w:rPr>
        <w:t>by</w:t>
      </w:r>
      <w:r w:rsidR="00102DCB">
        <w:rPr>
          <w:color w:val="000000" w:themeColor="text1"/>
        </w:rPr>
        <w:t xml:space="preserve"> </w:t>
      </w:r>
      <w:r w:rsidR="00C9148D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="00C9148D">
        <w:rPr>
          <w:color w:val="000000" w:themeColor="text1"/>
        </w:rPr>
        <w:t>absense</w:t>
      </w:r>
      <w:r w:rsidR="00102DCB">
        <w:rPr>
          <w:color w:val="000000" w:themeColor="text1"/>
        </w:rPr>
        <w:t xml:space="preserve"> </w:t>
      </w:r>
      <w:r w:rsidR="00C9148D">
        <w:rPr>
          <w:color w:val="000000" w:themeColor="text1"/>
        </w:rPr>
        <w:t>of</w:t>
      </w:r>
      <w:r w:rsidR="00102DCB">
        <w:rPr>
          <w:color w:val="000000" w:themeColor="text1"/>
        </w:rPr>
        <w:t xml:space="preserve"> </w:t>
      </w:r>
      <w:r w:rsidR="00C9148D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="00C9148D">
        <w:rPr>
          <w:color w:val="000000" w:themeColor="text1"/>
        </w:rPr>
        <w:t>suberin</w:t>
      </w:r>
      <w:r w:rsidR="00102DCB">
        <w:rPr>
          <w:color w:val="000000" w:themeColor="text1"/>
        </w:rPr>
        <w:t xml:space="preserve"> </w:t>
      </w:r>
      <w:r w:rsidR="00C9148D">
        <w:rPr>
          <w:color w:val="000000" w:themeColor="text1"/>
        </w:rPr>
        <w:t>layer</w:t>
      </w:r>
      <w:r w:rsidR="00102DCB">
        <w:rPr>
          <w:color w:val="000000" w:themeColor="text1"/>
        </w:rPr>
        <w:t xml:space="preserve"> </w:t>
      </w:r>
      <w:r w:rsidR="00C9148D">
        <w:rPr>
          <w:color w:val="000000" w:themeColor="text1"/>
        </w:rPr>
        <w:t>that</w:t>
      </w:r>
      <w:r w:rsidR="00102DCB">
        <w:rPr>
          <w:color w:val="000000" w:themeColor="text1"/>
        </w:rPr>
        <w:t xml:space="preserve"> </w:t>
      </w:r>
      <w:r w:rsidR="00C9148D">
        <w:rPr>
          <w:color w:val="000000" w:themeColor="text1"/>
        </w:rPr>
        <w:t>coats</w:t>
      </w:r>
      <w:r w:rsidR="00102DCB">
        <w:rPr>
          <w:color w:val="000000" w:themeColor="text1"/>
        </w:rPr>
        <w:t xml:space="preserve"> </w:t>
      </w:r>
      <w:r w:rsidR="00C9148D">
        <w:rPr>
          <w:color w:val="000000" w:themeColor="text1"/>
        </w:rPr>
        <w:t>mature</w:t>
      </w:r>
      <w:r w:rsidR="00102DCB">
        <w:rPr>
          <w:color w:val="000000" w:themeColor="text1"/>
        </w:rPr>
        <w:t xml:space="preserve"> </w:t>
      </w:r>
      <w:r w:rsidR="00C9148D">
        <w:rPr>
          <w:color w:val="000000" w:themeColor="text1"/>
        </w:rPr>
        <w:t>endodermis</w:t>
      </w:r>
      <w:r w:rsidR="00102DCB">
        <w:rPr>
          <w:color w:val="000000" w:themeColor="text1"/>
        </w:rPr>
        <w:t xml:space="preserve"> </w:t>
      </w:r>
      <w:r w:rsidR="00C9148D">
        <w:rPr>
          <w:color w:val="000000" w:themeColor="text1"/>
        </w:rPr>
        <w:t>cells</w:t>
      </w:r>
      <w:sdt>
        <w:sdtPr>
          <w:rPr>
            <w:color w:val="000000" w:themeColor="text1"/>
          </w:rPr>
          <w:alias w:val="Don't edit this field"/>
          <w:tag w:val="CitaviPlaceholder#1a7a5b29-b95d-4517-ad3c-344955848e00"/>
          <w:id w:val="1272980779"/>
          <w:placeholder>
            <w:docPart w:val="DefaultPlaceholder_-1854013440"/>
          </w:placeholder>
        </w:sdtPr>
        <w:sdtEndPr/>
        <w:sdtContent>
          <w:r w:rsidR="004B0605">
            <w:rPr>
              <w:color w:val="000000" w:themeColor="text1"/>
            </w:rPr>
            <w:fldChar w:fldCharType="begin"/>
          </w:r>
          <w:r w:rsidR="00D10E87">
            <w:rPr>
              <w:color w:val="000000" w:themeColor="text1"/>
            </w:rPr>
            <w:instrText>ADDIN CitaviPlaceholder{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}</w:instrText>
          </w:r>
          <w:r w:rsidR="004B0605">
            <w:rPr>
              <w:color w:val="000000" w:themeColor="text1"/>
            </w:rPr>
            <w:fldChar w:fldCharType="separate"/>
          </w:r>
          <w:r w:rsidR="007341E5">
            <w:rPr>
              <w:color w:val="000000" w:themeColor="text1"/>
              <w:vertAlign w:val="superscript"/>
            </w:rPr>
            <w:t>53</w:t>
          </w:r>
          <w:r w:rsidR="004B0605">
            <w:rPr>
              <w:color w:val="000000" w:themeColor="text1"/>
            </w:rPr>
            <w:fldChar w:fldCharType="end"/>
          </w:r>
        </w:sdtContent>
      </w:sdt>
      <w:r w:rsidR="00C9148D">
        <w:rPr>
          <w:color w:val="000000" w:themeColor="text1"/>
        </w:rPr>
        <w:t>.</w:t>
      </w:r>
      <w:r w:rsidR="00102DCB">
        <w:rPr>
          <w:color w:val="000000" w:themeColor="text1"/>
        </w:rPr>
        <w:t xml:space="preserve"> </w:t>
      </w:r>
      <w:r w:rsidR="00C9148D">
        <w:rPr>
          <w:color w:val="000000" w:themeColor="text1"/>
        </w:rPr>
        <w:t>Combining</w:t>
      </w:r>
      <w:r w:rsidR="00102DCB">
        <w:rPr>
          <w:color w:val="000000" w:themeColor="text1"/>
        </w:rPr>
        <w:t xml:space="preserve"> </w:t>
      </w:r>
      <w:r w:rsidR="00C9148D">
        <w:rPr>
          <w:color w:val="000000" w:themeColor="text1"/>
        </w:rPr>
        <w:t>suitable</w:t>
      </w:r>
      <w:r w:rsidR="00102DCB">
        <w:rPr>
          <w:color w:val="000000" w:themeColor="text1"/>
        </w:rPr>
        <w:t xml:space="preserve"> </w:t>
      </w:r>
      <w:r w:rsidR="00C9148D">
        <w:rPr>
          <w:color w:val="000000" w:themeColor="text1"/>
        </w:rPr>
        <w:t>promoters</w:t>
      </w:r>
      <w:r w:rsidR="00102DCB">
        <w:rPr>
          <w:color w:val="000000" w:themeColor="text1"/>
        </w:rPr>
        <w:t xml:space="preserve"> </w:t>
      </w:r>
      <w:r w:rsidR="00C9148D">
        <w:rPr>
          <w:color w:val="000000" w:themeColor="text1"/>
        </w:rPr>
        <w:t>and</w:t>
      </w:r>
      <w:r w:rsidR="00102DCB">
        <w:rPr>
          <w:color w:val="000000" w:themeColor="text1"/>
        </w:rPr>
        <w:t xml:space="preserve"> </w:t>
      </w:r>
      <w:r w:rsidR="00C9148D">
        <w:rPr>
          <w:color w:val="000000" w:themeColor="text1"/>
        </w:rPr>
        <w:t>subsequent</w:t>
      </w:r>
      <w:r w:rsidR="00102DCB">
        <w:rPr>
          <w:color w:val="000000" w:themeColor="text1"/>
        </w:rPr>
        <w:t xml:space="preserve"> </w:t>
      </w:r>
      <w:r w:rsidR="00C9148D" w:rsidRPr="00C9148D">
        <w:rPr>
          <w:i/>
          <w:iCs/>
          <w:color w:val="000000" w:themeColor="text1"/>
        </w:rPr>
        <w:t>in</w:t>
      </w:r>
      <w:r w:rsidR="00102DCB">
        <w:rPr>
          <w:i/>
          <w:iCs/>
          <w:color w:val="000000" w:themeColor="text1"/>
        </w:rPr>
        <w:t xml:space="preserve"> </w:t>
      </w:r>
      <w:r w:rsidR="00C9148D" w:rsidRPr="00C9148D">
        <w:rPr>
          <w:i/>
          <w:iCs/>
          <w:color w:val="000000" w:themeColor="text1"/>
        </w:rPr>
        <w:t>silico</w:t>
      </w:r>
      <w:r w:rsidR="00102DCB">
        <w:rPr>
          <w:color w:val="000000" w:themeColor="text1"/>
        </w:rPr>
        <w:t xml:space="preserve"> </w:t>
      </w:r>
      <w:r w:rsidR="00C9148D">
        <w:rPr>
          <w:color w:val="000000" w:themeColor="text1"/>
        </w:rPr>
        <w:t>subtraction</w:t>
      </w:r>
      <w:r w:rsidR="00102DCB">
        <w:rPr>
          <w:color w:val="000000" w:themeColor="text1"/>
        </w:rPr>
        <w:t xml:space="preserve"> </w:t>
      </w:r>
      <w:r w:rsidR="00C9148D">
        <w:rPr>
          <w:color w:val="000000" w:themeColor="text1"/>
        </w:rPr>
        <w:t>of</w:t>
      </w:r>
      <w:r w:rsidR="00102DCB">
        <w:rPr>
          <w:color w:val="000000" w:themeColor="text1"/>
        </w:rPr>
        <w:t xml:space="preserve"> </w:t>
      </w:r>
      <w:r w:rsidR="00C9148D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="00C9148D">
        <w:rPr>
          <w:color w:val="000000" w:themeColor="text1"/>
        </w:rPr>
        <w:t>distinct</w:t>
      </w:r>
      <w:r w:rsidR="00102DCB">
        <w:rPr>
          <w:color w:val="000000" w:themeColor="text1"/>
        </w:rPr>
        <w:t xml:space="preserve"> </w:t>
      </w:r>
      <w:r w:rsidR="00C9148D">
        <w:rPr>
          <w:color w:val="000000" w:themeColor="text1"/>
        </w:rPr>
        <w:t>expression</w:t>
      </w:r>
      <w:r w:rsidR="00102DCB">
        <w:rPr>
          <w:color w:val="000000" w:themeColor="text1"/>
        </w:rPr>
        <w:t xml:space="preserve"> </w:t>
      </w:r>
      <w:r w:rsidR="00C9148D">
        <w:rPr>
          <w:color w:val="000000" w:themeColor="text1"/>
        </w:rPr>
        <w:t>profiles</w:t>
      </w:r>
      <w:r w:rsidR="00102DCB">
        <w:rPr>
          <w:color w:val="000000" w:themeColor="text1"/>
        </w:rPr>
        <w:t xml:space="preserve"> </w:t>
      </w:r>
      <w:r w:rsidR="00C9148D">
        <w:rPr>
          <w:color w:val="000000" w:themeColor="text1"/>
        </w:rPr>
        <w:t>will</w:t>
      </w:r>
      <w:r w:rsidR="00102DCB">
        <w:rPr>
          <w:color w:val="000000" w:themeColor="text1"/>
        </w:rPr>
        <w:t xml:space="preserve"> </w:t>
      </w:r>
      <w:r w:rsidR="00C9148D">
        <w:rPr>
          <w:color w:val="000000" w:themeColor="text1"/>
        </w:rPr>
        <w:t>enrich</w:t>
      </w:r>
      <w:r w:rsidR="00102DCB">
        <w:rPr>
          <w:color w:val="000000" w:themeColor="text1"/>
        </w:rPr>
        <w:t xml:space="preserve"> </w:t>
      </w:r>
      <w:r w:rsidR="00C9148D">
        <w:rPr>
          <w:color w:val="000000" w:themeColor="text1"/>
        </w:rPr>
        <w:t>for</w:t>
      </w:r>
      <w:r w:rsidR="00102DCB">
        <w:rPr>
          <w:color w:val="000000" w:themeColor="text1"/>
        </w:rPr>
        <w:t xml:space="preserve"> </w:t>
      </w:r>
      <w:r w:rsidR="00C9148D">
        <w:rPr>
          <w:color w:val="000000" w:themeColor="text1"/>
        </w:rPr>
        <w:t>regions</w:t>
      </w:r>
      <w:r w:rsidR="00102DCB">
        <w:rPr>
          <w:color w:val="000000" w:themeColor="text1"/>
        </w:rPr>
        <w:t xml:space="preserve"> </w:t>
      </w:r>
      <w:r w:rsidR="00C9148D">
        <w:rPr>
          <w:color w:val="000000" w:themeColor="text1"/>
        </w:rPr>
        <w:t>that</w:t>
      </w:r>
      <w:r w:rsidR="00102DCB">
        <w:rPr>
          <w:color w:val="000000" w:themeColor="text1"/>
        </w:rPr>
        <w:t xml:space="preserve"> </w:t>
      </w:r>
      <w:r w:rsidR="00C9148D">
        <w:rPr>
          <w:color w:val="000000" w:themeColor="text1"/>
        </w:rPr>
        <w:t>harbor</w:t>
      </w:r>
      <w:r w:rsidR="00102DCB">
        <w:rPr>
          <w:color w:val="000000" w:themeColor="text1"/>
        </w:rPr>
        <w:t xml:space="preserve"> </w:t>
      </w:r>
      <w:r w:rsidR="00C9148D">
        <w:rPr>
          <w:color w:val="000000" w:themeColor="text1"/>
        </w:rPr>
        <w:t>passage</w:t>
      </w:r>
      <w:r w:rsidR="00102DCB">
        <w:rPr>
          <w:color w:val="000000" w:themeColor="text1"/>
        </w:rPr>
        <w:t xml:space="preserve"> </w:t>
      </w:r>
      <w:r w:rsidR="00C9148D">
        <w:rPr>
          <w:color w:val="000000" w:themeColor="text1"/>
        </w:rPr>
        <w:t>cells.</w:t>
      </w:r>
      <w:r w:rsidR="00102DCB">
        <w:rPr>
          <w:color w:val="000000" w:themeColor="text1"/>
        </w:rPr>
        <w:t xml:space="preserve"> </w:t>
      </w:r>
      <w:r w:rsidR="004631C4">
        <w:rPr>
          <w:color w:val="000000" w:themeColor="text1"/>
        </w:rPr>
        <w:t>Transcriptional</w:t>
      </w:r>
      <w:r w:rsidR="00102DCB">
        <w:rPr>
          <w:color w:val="000000" w:themeColor="text1"/>
        </w:rPr>
        <w:t xml:space="preserve"> </w:t>
      </w:r>
      <w:r w:rsidR="004631C4">
        <w:rPr>
          <w:color w:val="000000" w:themeColor="text1"/>
        </w:rPr>
        <w:t>reporter</w:t>
      </w:r>
      <w:r w:rsidR="00102DCB">
        <w:rPr>
          <w:color w:val="000000" w:themeColor="text1"/>
        </w:rPr>
        <w:t xml:space="preserve"> </w:t>
      </w:r>
      <w:r w:rsidR="004631C4">
        <w:rPr>
          <w:color w:val="000000" w:themeColor="text1"/>
        </w:rPr>
        <w:t>analysis</w:t>
      </w:r>
      <w:r w:rsidR="00102DCB">
        <w:rPr>
          <w:color w:val="000000" w:themeColor="text1"/>
        </w:rPr>
        <w:t xml:space="preserve"> </w:t>
      </w:r>
      <w:r w:rsidR="004631C4">
        <w:rPr>
          <w:color w:val="000000" w:themeColor="text1"/>
        </w:rPr>
        <w:t>will</w:t>
      </w:r>
      <w:r w:rsidR="00102DCB">
        <w:rPr>
          <w:color w:val="000000" w:themeColor="text1"/>
        </w:rPr>
        <w:t xml:space="preserve"> </w:t>
      </w:r>
      <w:r w:rsidR="004631C4">
        <w:rPr>
          <w:color w:val="000000" w:themeColor="text1"/>
        </w:rPr>
        <w:t>then</w:t>
      </w:r>
      <w:r w:rsidR="00102DCB">
        <w:rPr>
          <w:color w:val="000000" w:themeColor="text1"/>
        </w:rPr>
        <w:t xml:space="preserve"> </w:t>
      </w:r>
      <w:r w:rsidR="004631C4">
        <w:rPr>
          <w:color w:val="000000" w:themeColor="text1"/>
        </w:rPr>
        <w:t>help</w:t>
      </w:r>
      <w:r w:rsidR="00102DCB">
        <w:rPr>
          <w:color w:val="000000" w:themeColor="text1"/>
        </w:rPr>
        <w:t xml:space="preserve"> </w:t>
      </w:r>
      <w:r w:rsidR="004631C4">
        <w:rPr>
          <w:color w:val="000000" w:themeColor="text1"/>
        </w:rPr>
        <w:t>identify</w:t>
      </w:r>
      <w:r w:rsidR="00102DCB">
        <w:rPr>
          <w:color w:val="000000" w:themeColor="text1"/>
        </w:rPr>
        <w:t xml:space="preserve"> </w:t>
      </w:r>
      <w:r w:rsidR="004631C4">
        <w:rPr>
          <w:color w:val="000000" w:themeColor="text1"/>
        </w:rPr>
        <w:t>passage</w:t>
      </w:r>
      <w:r w:rsidR="00102DCB">
        <w:rPr>
          <w:color w:val="000000" w:themeColor="text1"/>
        </w:rPr>
        <w:t xml:space="preserve"> </w:t>
      </w:r>
      <w:r w:rsidR="004631C4">
        <w:rPr>
          <w:color w:val="000000" w:themeColor="text1"/>
        </w:rPr>
        <w:t>cell</w:t>
      </w:r>
      <w:r w:rsidR="00102DCB">
        <w:rPr>
          <w:color w:val="000000" w:themeColor="text1"/>
        </w:rPr>
        <w:t xml:space="preserve"> </w:t>
      </w:r>
      <w:r w:rsidR="004631C4">
        <w:rPr>
          <w:color w:val="000000" w:themeColor="text1"/>
        </w:rPr>
        <w:t>marker</w:t>
      </w:r>
      <w:r w:rsidR="00102DCB">
        <w:rPr>
          <w:color w:val="000000" w:themeColor="text1"/>
        </w:rPr>
        <w:t xml:space="preserve"> </w:t>
      </w:r>
      <w:r w:rsidR="004631C4">
        <w:rPr>
          <w:color w:val="000000" w:themeColor="text1"/>
        </w:rPr>
        <w:t>genes.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However,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w</w:t>
      </w:r>
      <w:r w:rsidR="004631C4">
        <w:rPr>
          <w:color w:val="000000" w:themeColor="text1"/>
        </w:rPr>
        <w:t>hether</w:t>
      </w:r>
      <w:r w:rsidR="00102DCB">
        <w:rPr>
          <w:color w:val="000000" w:themeColor="text1"/>
        </w:rPr>
        <w:t xml:space="preserve"> </w:t>
      </w:r>
      <w:r w:rsidR="004631C4">
        <w:rPr>
          <w:color w:val="000000" w:themeColor="text1"/>
        </w:rPr>
        <w:t>TR</w:t>
      </w:r>
      <w:r w:rsidR="000B25BF">
        <w:rPr>
          <w:color w:val="000000" w:themeColor="text1"/>
        </w:rPr>
        <w:t>AP</w:t>
      </w:r>
      <w:r w:rsidR="00102DCB">
        <w:rPr>
          <w:color w:val="000000" w:themeColor="text1"/>
        </w:rPr>
        <w:t xml:space="preserve"> </w:t>
      </w:r>
      <w:r w:rsidR="000B25BF">
        <w:rPr>
          <w:color w:val="000000" w:themeColor="text1"/>
        </w:rPr>
        <w:t>can</w:t>
      </w:r>
      <w:r w:rsidR="00102DCB">
        <w:rPr>
          <w:color w:val="000000" w:themeColor="text1"/>
        </w:rPr>
        <w:t xml:space="preserve"> </w:t>
      </w:r>
      <w:r w:rsidR="000B25BF">
        <w:rPr>
          <w:color w:val="000000" w:themeColor="text1"/>
        </w:rPr>
        <w:t>be</w:t>
      </w:r>
      <w:r w:rsidR="00102DCB">
        <w:rPr>
          <w:color w:val="000000" w:themeColor="text1"/>
        </w:rPr>
        <w:t xml:space="preserve"> </w:t>
      </w:r>
      <w:r w:rsidR="000B25BF">
        <w:rPr>
          <w:color w:val="000000" w:themeColor="text1"/>
        </w:rPr>
        <w:t>used</w:t>
      </w:r>
      <w:r w:rsidR="00102DCB">
        <w:rPr>
          <w:color w:val="000000" w:themeColor="text1"/>
        </w:rPr>
        <w:t xml:space="preserve"> </w:t>
      </w:r>
      <w:r w:rsidR="000B25BF">
        <w:rPr>
          <w:color w:val="000000" w:themeColor="text1"/>
        </w:rPr>
        <w:t>to</w:t>
      </w:r>
      <w:r w:rsidR="00102DCB">
        <w:rPr>
          <w:color w:val="000000" w:themeColor="text1"/>
        </w:rPr>
        <w:t xml:space="preserve"> </w:t>
      </w:r>
      <w:r w:rsidR="000B25BF">
        <w:rPr>
          <w:color w:val="000000" w:themeColor="text1"/>
        </w:rPr>
        <w:t>then</w:t>
      </w:r>
      <w:r w:rsidR="00102DCB">
        <w:rPr>
          <w:color w:val="000000" w:themeColor="text1"/>
        </w:rPr>
        <w:t xml:space="preserve"> </w:t>
      </w:r>
      <w:r w:rsidR="000B25BF">
        <w:rPr>
          <w:color w:val="000000" w:themeColor="text1"/>
        </w:rPr>
        <w:t>analyze</w:t>
      </w:r>
      <w:r w:rsidR="00102DCB">
        <w:rPr>
          <w:color w:val="000000" w:themeColor="text1"/>
        </w:rPr>
        <w:t xml:space="preserve"> </w:t>
      </w:r>
      <w:r w:rsidR="000B25BF"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 w:rsidR="004631C4">
        <w:rPr>
          <w:color w:val="000000" w:themeColor="text1"/>
        </w:rPr>
        <w:t>rare</w:t>
      </w:r>
      <w:r w:rsidR="00102DCB">
        <w:rPr>
          <w:color w:val="000000" w:themeColor="text1"/>
        </w:rPr>
        <w:t xml:space="preserve"> </w:t>
      </w:r>
      <w:r w:rsidR="004631C4">
        <w:rPr>
          <w:color w:val="000000" w:themeColor="text1"/>
        </w:rPr>
        <w:t>cell</w:t>
      </w:r>
      <w:r w:rsidR="00102DCB">
        <w:rPr>
          <w:color w:val="000000" w:themeColor="text1"/>
        </w:rPr>
        <w:t xml:space="preserve"> </w:t>
      </w:r>
      <w:r w:rsidR="004631C4">
        <w:rPr>
          <w:color w:val="000000" w:themeColor="text1"/>
        </w:rPr>
        <w:t>population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on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this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basis</w:t>
      </w:r>
      <w:r w:rsidR="00102DCB">
        <w:rPr>
          <w:color w:val="000000" w:themeColor="text1"/>
        </w:rPr>
        <w:t xml:space="preserve"> </w:t>
      </w:r>
      <w:r w:rsidR="004631C4">
        <w:rPr>
          <w:color w:val="000000" w:themeColor="text1"/>
        </w:rPr>
        <w:t>remains</w:t>
      </w:r>
      <w:r w:rsidR="00102DCB">
        <w:rPr>
          <w:color w:val="000000" w:themeColor="text1"/>
        </w:rPr>
        <w:t xml:space="preserve"> </w:t>
      </w:r>
      <w:r w:rsidR="004631C4">
        <w:rPr>
          <w:color w:val="000000" w:themeColor="text1"/>
        </w:rPr>
        <w:t>to</w:t>
      </w:r>
      <w:r w:rsidR="00102DCB">
        <w:rPr>
          <w:color w:val="000000" w:themeColor="text1"/>
        </w:rPr>
        <w:t xml:space="preserve"> </w:t>
      </w:r>
      <w:r w:rsidR="004631C4">
        <w:rPr>
          <w:color w:val="000000" w:themeColor="text1"/>
        </w:rPr>
        <w:t>be</w:t>
      </w:r>
      <w:r w:rsidR="00102DCB">
        <w:rPr>
          <w:color w:val="000000" w:themeColor="text1"/>
        </w:rPr>
        <w:t xml:space="preserve"> </w:t>
      </w:r>
      <w:r w:rsidR="004631C4">
        <w:rPr>
          <w:color w:val="000000" w:themeColor="text1"/>
        </w:rPr>
        <w:t>determined.</w:t>
      </w:r>
      <w:r w:rsidR="00102DCB">
        <w:rPr>
          <w:color w:val="000000" w:themeColor="text1"/>
        </w:rPr>
        <w:t xml:space="preserve"> </w:t>
      </w:r>
    </w:p>
    <w:p w14:paraId="2041225B" w14:textId="77777777" w:rsidR="004631C4" w:rsidRDefault="004631C4" w:rsidP="00E60610">
      <w:pPr>
        <w:contextualSpacing/>
        <w:rPr>
          <w:color w:val="000000" w:themeColor="text1"/>
        </w:rPr>
      </w:pPr>
    </w:p>
    <w:p w14:paraId="65D939B9" w14:textId="3E1C3591" w:rsidR="004631C4" w:rsidRDefault="00B65761" w:rsidP="00E60610">
      <w:pPr>
        <w:contextualSpacing/>
        <w:rPr>
          <w:color w:val="000000" w:themeColor="text1"/>
        </w:rPr>
      </w:pPr>
      <w:r>
        <w:rPr>
          <w:color w:val="000000" w:themeColor="text1"/>
        </w:rPr>
        <w:t>In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this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article,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we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have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provided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a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detailed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description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of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translating-ribosome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affinity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purification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method,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its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advantages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and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limitations,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and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highlighted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potential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applications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thereof.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In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the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portfolio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of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“omics”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studies</w:t>
      </w:r>
      <w:r w:rsidR="00631005">
        <w:rPr>
          <w:color w:val="000000" w:themeColor="text1"/>
        </w:rPr>
        <w:t>,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it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occupies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an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important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niche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and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will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help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to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answer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many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biological</w:t>
      </w:r>
      <w:r w:rsidR="00102DCB">
        <w:rPr>
          <w:color w:val="000000" w:themeColor="text1"/>
        </w:rPr>
        <w:t xml:space="preserve"> </w:t>
      </w:r>
      <w:r>
        <w:rPr>
          <w:color w:val="000000" w:themeColor="text1"/>
        </w:rPr>
        <w:t>questions.</w:t>
      </w:r>
      <w:r w:rsidR="00102DCB">
        <w:rPr>
          <w:color w:val="000000" w:themeColor="text1"/>
        </w:rPr>
        <w:t xml:space="preserve"> </w:t>
      </w:r>
    </w:p>
    <w:p w14:paraId="00221169" w14:textId="77777777" w:rsidR="00B65761" w:rsidRPr="001B1519" w:rsidRDefault="00B65761" w:rsidP="00E60610">
      <w:pPr>
        <w:contextualSpacing/>
        <w:rPr>
          <w:rFonts w:asciiTheme="minorHAnsi" w:hAnsiTheme="minorHAnsi" w:cstheme="minorHAnsi"/>
          <w:color w:val="auto"/>
        </w:rPr>
      </w:pPr>
    </w:p>
    <w:p w14:paraId="1734505F" w14:textId="5B3FD537" w:rsidR="00AA03DF" w:rsidRPr="001B1519" w:rsidRDefault="00AA03DF" w:rsidP="00E60610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>ACKNOWLEDGMENTS:</w:t>
      </w:r>
      <w:r w:rsidR="00102DCB">
        <w:rPr>
          <w:rFonts w:asciiTheme="minorHAnsi" w:hAnsiTheme="minorHAnsi" w:cstheme="minorHAnsi"/>
          <w:b/>
          <w:bCs/>
        </w:rPr>
        <w:t xml:space="preserve"> </w:t>
      </w:r>
    </w:p>
    <w:p w14:paraId="246DCD94" w14:textId="749614DC" w:rsidR="007A4DD6" w:rsidRPr="00945296" w:rsidRDefault="0089443C" w:rsidP="00E60610">
      <w:pPr>
        <w:contextualSpacing/>
        <w:rPr>
          <w:rFonts w:asciiTheme="minorHAnsi" w:hAnsiTheme="minorHAnsi" w:cstheme="minorHAnsi"/>
          <w:color w:val="auto"/>
        </w:rPr>
      </w:pPr>
      <w:r w:rsidRPr="00945296">
        <w:rPr>
          <w:rFonts w:asciiTheme="minorHAnsi" w:hAnsiTheme="minorHAnsi" w:cstheme="minorHAnsi"/>
          <w:color w:val="auto"/>
        </w:rPr>
        <w:t>We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Pr="00945296">
        <w:rPr>
          <w:rFonts w:asciiTheme="minorHAnsi" w:hAnsiTheme="minorHAnsi" w:cstheme="minorHAnsi"/>
          <w:color w:val="auto"/>
        </w:rPr>
        <w:t>would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Pr="00945296">
        <w:rPr>
          <w:rFonts w:asciiTheme="minorHAnsi" w:hAnsiTheme="minorHAnsi" w:cstheme="minorHAnsi"/>
          <w:color w:val="auto"/>
        </w:rPr>
        <w:t>like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Pr="00945296">
        <w:rPr>
          <w:rFonts w:asciiTheme="minorHAnsi" w:hAnsiTheme="minorHAnsi" w:cstheme="minorHAnsi"/>
          <w:color w:val="auto"/>
        </w:rPr>
        <w:t>to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Pr="00945296">
        <w:rPr>
          <w:rFonts w:asciiTheme="minorHAnsi" w:hAnsiTheme="minorHAnsi" w:cstheme="minorHAnsi"/>
          <w:color w:val="auto"/>
        </w:rPr>
        <w:t>thank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Pr="00945296">
        <w:rPr>
          <w:rFonts w:asciiTheme="minorHAnsi" w:hAnsiTheme="minorHAnsi" w:cstheme="minorHAnsi"/>
          <w:color w:val="auto"/>
        </w:rPr>
        <w:t>Jean-Claude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Pr="00945296">
        <w:rPr>
          <w:rFonts w:asciiTheme="minorHAnsi" w:hAnsiTheme="minorHAnsi" w:cstheme="minorHAnsi"/>
          <w:color w:val="auto"/>
        </w:rPr>
        <w:t>Walser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Pr="00945296">
        <w:rPr>
          <w:rFonts w:asciiTheme="minorHAnsi" w:hAnsiTheme="minorHAnsi" w:cstheme="minorHAnsi"/>
          <w:color w:val="auto"/>
        </w:rPr>
        <w:t>of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Pr="00945296">
        <w:rPr>
          <w:rFonts w:asciiTheme="minorHAnsi" w:hAnsiTheme="minorHAnsi" w:cstheme="minorHAnsi"/>
          <w:color w:val="auto"/>
        </w:rPr>
        <w:t>the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Pr="00945296">
        <w:rPr>
          <w:rFonts w:asciiTheme="minorHAnsi" w:hAnsiTheme="minorHAnsi" w:cstheme="minorHAnsi"/>
          <w:color w:val="auto"/>
        </w:rPr>
        <w:t>Gen</w:t>
      </w:r>
      <w:r w:rsidR="00D36B50" w:rsidRPr="00945296">
        <w:rPr>
          <w:rFonts w:asciiTheme="minorHAnsi" w:hAnsiTheme="minorHAnsi" w:cstheme="minorHAnsi"/>
          <w:color w:val="auto"/>
        </w:rPr>
        <w:t>etic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Pr="00945296">
        <w:rPr>
          <w:rFonts w:asciiTheme="minorHAnsi" w:hAnsiTheme="minorHAnsi" w:cstheme="minorHAnsi"/>
          <w:color w:val="auto"/>
        </w:rPr>
        <w:t>Diversity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Pr="00945296">
        <w:rPr>
          <w:rFonts w:asciiTheme="minorHAnsi" w:hAnsiTheme="minorHAnsi" w:cstheme="minorHAnsi"/>
          <w:color w:val="auto"/>
        </w:rPr>
        <w:t>Center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D36B50" w:rsidRPr="00945296">
        <w:rPr>
          <w:rFonts w:asciiTheme="minorHAnsi" w:hAnsiTheme="minorHAnsi" w:cstheme="minorHAnsi"/>
          <w:color w:val="auto"/>
        </w:rPr>
        <w:t>Zurich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Pr="00945296">
        <w:rPr>
          <w:rFonts w:asciiTheme="minorHAnsi" w:hAnsiTheme="minorHAnsi" w:cstheme="minorHAnsi"/>
          <w:color w:val="auto"/>
        </w:rPr>
        <w:t>for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Pr="00945296">
        <w:rPr>
          <w:rFonts w:asciiTheme="minorHAnsi" w:hAnsiTheme="minorHAnsi" w:cstheme="minorHAnsi"/>
          <w:color w:val="auto"/>
        </w:rPr>
        <w:t>crucial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Pr="00945296">
        <w:rPr>
          <w:rFonts w:asciiTheme="minorHAnsi" w:hAnsiTheme="minorHAnsi" w:cstheme="minorHAnsi"/>
          <w:color w:val="auto"/>
        </w:rPr>
        <w:t>expert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631005" w:rsidRPr="00945296">
        <w:rPr>
          <w:rFonts w:asciiTheme="minorHAnsi" w:hAnsiTheme="minorHAnsi" w:cstheme="minorHAnsi"/>
          <w:color w:val="auto"/>
        </w:rPr>
        <w:t>advi</w:t>
      </w:r>
      <w:r w:rsidR="00631005">
        <w:rPr>
          <w:rFonts w:asciiTheme="minorHAnsi" w:hAnsiTheme="minorHAnsi" w:cstheme="minorHAnsi"/>
          <w:color w:val="auto"/>
        </w:rPr>
        <w:t>c</w:t>
      </w:r>
      <w:r w:rsidR="00631005" w:rsidRPr="00945296">
        <w:rPr>
          <w:rFonts w:asciiTheme="minorHAnsi" w:hAnsiTheme="minorHAnsi" w:cstheme="minorHAnsi"/>
          <w:color w:val="auto"/>
        </w:rPr>
        <w:t>e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Pr="00945296">
        <w:rPr>
          <w:rFonts w:asciiTheme="minorHAnsi" w:hAnsiTheme="minorHAnsi" w:cstheme="minorHAnsi"/>
          <w:color w:val="auto"/>
        </w:rPr>
        <w:t>in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Pr="00945296">
        <w:rPr>
          <w:rFonts w:asciiTheme="minorHAnsi" w:hAnsiTheme="minorHAnsi" w:cstheme="minorHAnsi"/>
          <w:color w:val="auto"/>
        </w:rPr>
        <w:t>the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Pr="00945296">
        <w:rPr>
          <w:rFonts w:asciiTheme="minorHAnsi" w:hAnsiTheme="minorHAnsi" w:cstheme="minorHAnsi"/>
          <w:color w:val="auto"/>
        </w:rPr>
        <w:t>early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Pr="00945296">
        <w:rPr>
          <w:rFonts w:asciiTheme="minorHAnsi" w:hAnsiTheme="minorHAnsi" w:cstheme="minorHAnsi"/>
          <w:color w:val="auto"/>
        </w:rPr>
        <w:t>phase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Pr="00945296">
        <w:rPr>
          <w:rFonts w:asciiTheme="minorHAnsi" w:hAnsiTheme="minorHAnsi" w:cstheme="minorHAnsi"/>
          <w:color w:val="auto"/>
        </w:rPr>
        <w:t>of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Pr="00945296">
        <w:rPr>
          <w:rFonts w:asciiTheme="minorHAnsi" w:hAnsiTheme="minorHAnsi" w:cstheme="minorHAnsi"/>
          <w:color w:val="auto"/>
        </w:rPr>
        <w:t>th</w:t>
      </w:r>
      <w:r w:rsidR="00D36B50" w:rsidRPr="00945296">
        <w:rPr>
          <w:rFonts w:asciiTheme="minorHAnsi" w:hAnsiTheme="minorHAnsi" w:cstheme="minorHAnsi"/>
          <w:color w:val="auto"/>
        </w:rPr>
        <w:t>is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Pr="00945296">
        <w:rPr>
          <w:rFonts w:asciiTheme="minorHAnsi" w:hAnsiTheme="minorHAnsi" w:cstheme="minorHAnsi"/>
          <w:color w:val="auto"/>
        </w:rPr>
        <w:t>project.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Pr="00945296">
        <w:rPr>
          <w:rFonts w:asciiTheme="minorHAnsi" w:hAnsiTheme="minorHAnsi" w:cstheme="minorHAnsi"/>
          <w:color w:val="auto"/>
        </w:rPr>
        <w:t>Work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Pr="00945296">
        <w:rPr>
          <w:rFonts w:asciiTheme="minorHAnsi" w:hAnsiTheme="minorHAnsi" w:cstheme="minorHAnsi"/>
          <w:color w:val="auto"/>
        </w:rPr>
        <w:t>in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Pr="00945296">
        <w:rPr>
          <w:rFonts w:asciiTheme="minorHAnsi" w:hAnsiTheme="minorHAnsi" w:cstheme="minorHAnsi"/>
          <w:color w:val="auto"/>
        </w:rPr>
        <w:t>the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Pr="00945296">
        <w:rPr>
          <w:rFonts w:asciiTheme="minorHAnsi" w:hAnsiTheme="minorHAnsi" w:cstheme="minorHAnsi"/>
          <w:color w:val="auto"/>
        </w:rPr>
        <w:t>Vermeer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Pr="00945296">
        <w:rPr>
          <w:rFonts w:asciiTheme="minorHAnsi" w:hAnsiTheme="minorHAnsi" w:cstheme="minorHAnsi"/>
          <w:color w:val="auto"/>
        </w:rPr>
        <w:t>lab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Pr="00945296">
        <w:rPr>
          <w:rFonts w:asciiTheme="minorHAnsi" w:hAnsiTheme="minorHAnsi" w:cstheme="minorHAnsi"/>
          <w:color w:val="auto"/>
        </w:rPr>
        <w:t>was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Pr="00945296">
        <w:rPr>
          <w:rFonts w:asciiTheme="minorHAnsi" w:hAnsiTheme="minorHAnsi" w:cstheme="minorHAnsi"/>
          <w:color w:val="auto"/>
        </w:rPr>
        <w:t>supported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Pr="00945296">
        <w:rPr>
          <w:rFonts w:asciiTheme="minorHAnsi" w:hAnsiTheme="minorHAnsi" w:cstheme="minorHAnsi"/>
          <w:color w:val="auto"/>
        </w:rPr>
        <w:t>by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Pr="00945296">
        <w:rPr>
          <w:rFonts w:asciiTheme="minorHAnsi" w:hAnsiTheme="minorHAnsi" w:cstheme="minorHAnsi"/>
          <w:color w:val="auto"/>
        </w:rPr>
        <w:t>an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Pr="00945296">
        <w:rPr>
          <w:rFonts w:asciiTheme="minorHAnsi" w:hAnsiTheme="minorHAnsi" w:cstheme="minorHAnsi"/>
          <w:color w:val="auto"/>
        </w:rPr>
        <w:t>SNF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Pr="00945296">
        <w:rPr>
          <w:rFonts w:asciiTheme="minorHAnsi" w:hAnsiTheme="minorHAnsi" w:cstheme="minorHAnsi"/>
          <w:color w:val="auto"/>
        </w:rPr>
        <w:t>Professorship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Pr="00945296">
        <w:rPr>
          <w:rFonts w:asciiTheme="minorHAnsi" w:hAnsiTheme="minorHAnsi" w:cstheme="minorHAnsi"/>
          <w:color w:val="auto"/>
        </w:rPr>
        <w:t>grant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D36B50" w:rsidRPr="00945296">
        <w:rPr>
          <w:rFonts w:asciiTheme="minorHAnsi" w:hAnsiTheme="minorHAnsi" w:cstheme="minorHAnsi"/>
          <w:color w:val="auto"/>
        </w:rPr>
        <w:t>(</w:t>
      </w:r>
      <w:r w:rsidR="00C90690" w:rsidRPr="008C1D4C">
        <w:t>PP00P3_157524</w:t>
      </w:r>
      <w:r w:rsidR="00D36B50" w:rsidRPr="00945296">
        <w:rPr>
          <w:rFonts w:asciiTheme="minorHAnsi" w:hAnsiTheme="minorHAnsi" w:cstheme="minorHAnsi"/>
          <w:color w:val="auto"/>
        </w:rPr>
        <w:t>)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Pr="00945296">
        <w:rPr>
          <w:rFonts w:asciiTheme="minorHAnsi" w:hAnsiTheme="minorHAnsi" w:cstheme="minorHAnsi"/>
          <w:color w:val="auto"/>
        </w:rPr>
        <w:t>and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Pr="00945296">
        <w:rPr>
          <w:rFonts w:asciiTheme="minorHAnsi" w:hAnsiTheme="minorHAnsi" w:cstheme="minorHAnsi"/>
          <w:color w:val="auto"/>
        </w:rPr>
        <w:t>a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Pr="00945296">
        <w:rPr>
          <w:rFonts w:asciiTheme="minorHAnsi" w:hAnsiTheme="minorHAnsi" w:cstheme="minorHAnsi"/>
          <w:color w:val="auto"/>
        </w:rPr>
        <w:t>R’E</w:t>
      </w:r>
      <w:r w:rsidR="00D36B50" w:rsidRPr="00945296">
        <w:rPr>
          <w:rFonts w:asciiTheme="minorHAnsi" w:hAnsiTheme="minorHAnsi" w:cstheme="minorHAnsi"/>
          <w:color w:val="auto"/>
        </w:rPr>
        <w:t>QUIP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D36B50" w:rsidRPr="00945296">
        <w:rPr>
          <w:rFonts w:asciiTheme="minorHAnsi" w:hAnsiTheme="minorHAnsi" w:cstheme="minorHAnsi"/>
          <w:color w:val="auto"/>
        </w:rPr>
        <w:t>equipment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Pr="00945296">
        <w:rPr>
          <w:rFonts w:asciiTheme="minorHAnsi" w:hAnsiTheme="minorHAnsi" w:cstheme="minorHAnsi"/>
          <w:color w:val="auto"/>
        </w:rPr>
        <w:t>grant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D36B50" w:rsidRPr="00945296">
        <w:rPr>
          <w:rFonts w:asciiTheme="minorHAnsi" w:hAnsiTheme="minorHAnsi" w:cstheme="minorHAnsi"/>
          <w:color w:val="auto"/>
        </w:rPr>
        <w:t>(</w:t>
      </w:r>
      <w:r w:rsidR="00C90690" w:rsidRPr="008C1D4C">
        <w:t>316030_164086</w:t>
      </w:r>
      <w:r w:rsidR="00D36B50" w:rsidRPr="00945296">
        <w:rPr>
          <w:rFonts w:asciiTheme="minorHAnsi" w:hAnsiTheme="minorHAnsi" w:cstheme="minorHAnsi"/>
          <w:color w:val="auto"/>
        </w:rPr>
        <w:t>)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Pr="00945296">
        <w:rPr>
          <w:rFonts w:asciiTheme="minorHAnsi" w:hAnsiTheme="minorHAnsi" w:cstheme="minorHAnsi"/>
          <w:color w:val="auto"/>
        </w:rPr>
        <w:t>from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Pr="00945296">
        <w:rPr>
          <w:rFonts w:asciiTheme="minorHAnsi" w:hAnsiTheme="minorHAnsi" w:cstheme="minorHAnsi"/>
          <w:color w:val="auto"/>
        </w:rPr>
        <w:t>the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Pr="00945296">
        <w:rPr>
          <w:rFonts w:asciiTheme="minorHAnsi" w:hAnsiTheme="minorHAnsi" w:cstheme="minorHAnsi"/>
          <w:color w:val="auto"/>
        </w:rPr>
        <w:t>Swiss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Pr="00945296">
        <w:rPr>
          <w:rFonts w:asciiTheme="minorHAnsi" w:hAnsiTheme="minorHAnsi" w:cstheme="minorHAnsi"/>
          <w:color w:val="auto"/>
        </w:rPr>
        <w:t>National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Pr="00945296">
        <w:rPr>
          <w:rFonts w:asciiTheme="minorHAnsi" w:hAnsiTheme="minorHAnsi" w:cstheme="minorHAnsi"/>
          <w:color w:val="auto"/>
        </w:rPr>
        <w:t>Science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Pr="00945296">
        <w:rPr>
          <w:rFonts w:asciiTheme="minorHAnsi" w:hAnsiTheme="minorHAnsi" w:cstheme="minorHAnsi"/>
          <w:color w:val="auto"/>
        </w:rPr>
        <w:t>Foundation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Pr="00945296">
        <w:rPr>
          <w:rFonts w:asciiTheme="minorHAnsi" w:hAnsiTheme="minorHAnsi" w:cstheme="minorHAnsi"/>
          <w:color w:val="auto"/>
        </w:rPr>
        <w:t>(SNSF)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D36B50" w:rsidRPr="00945296">
        <w:rPr>
          <w:rFonts w:asciiTheme="minorHAnsi" w:hAnsiTheme="minorHAnsi" w:cstheme="minorHAnsi"/>
          <w:color w:val="auto"/>
        </w:rPr>
        <w:t>awarded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D36B50" w:rsidRPr="00945296">
        <w:rPr>
          <w:rFonts w:asciiTheme="minorHAnsi" w:hAnsiTheme="minorHAnsi" w:cstheme="minorHAnsi"/>
          <w:color w:val="auto"/>
        </w:rPr>
        <w:t>to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="00D36B50" w:rsidRPr="00945296">
        <w:rPr>
          <w:rFonts w:asciiTheme="minorHAnsi" w:hAnsiTheme="minorHAnsi" w:cstheme="minorHAnsi"/>
          <w:color w:val="auto"/>
        </w:rPr>
        <w:t>JEMV</w:t>
      </w:r>
      <w:r w:rsidRPr="00945296">
        <w:rPr>
          <w:rFonts w:asciiTheme="minorHAnsi" w:hAnsiTheme="minorHAnsi" w:cstheme="minorHAnsi"/>
          <w:color w:val="auto"/>
        </w:rPr>
        <w:t>.</w:t>
      </w:r>
    </w:p>
    <w:p w14:paraId="0BB2D57D" w14:textId="77777777" w:rsidR="00E87EC3" w:rsidRPr="001B1519" w:rsidRDefault="00E87EC3" w:rsidP="00E60610">
      <w:pPr>
        <w:contextualSpacing/>
        <w:rPr>
          <w:rFonts w:asciiTheme="minorHAnsi" w:hAnsiTheme="minorHAnsi" w:cstheme="minorHAnsi"/>
          <w:b/>
          <w:bCs/>
        </w:rPr>
      </w:pPr>
    </w:p>
    <w:p w14:paraId="5D52ED8B" w14:textId="37BAFB9E" w:rsidR="00AA03DF" w:rsidRPr="00E87EC3" w:rsidRDefault="00AA03DF" w:rsidP="00E60610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 w:rsidRPr="00E87EC3">
        <w:rPr>
          <w:rFonts w:asciiTheme="minorHAnsi" w:hAnsiTheme="minorHAnsi" w:cstheme="minorHAnsi"/>
          <w:b/>
          <w:color w:val="auto"/>
        </w:rPr>
        <w:t>DISCLOSURES</w:t>
      </w:r>
      <w:r w:rsidRPr="00E87EC3">
        <w:rPr>
          <w:rFonts w:asciiTheme="minorHAnsi" w:hAnsiTheme="minorHAnsi" w:cstheme="minorHAnsi"/>
          <w:b/>
          <w:bCs/>
          <w:color w:val="auto"/>
        </w:rPr>
        <w:t>:</w:t>
      </w:r>
    </w:p>
    <w:p w14:paraId="6F7DFECA" w14:textId="1107E561" w:rsidR="00B32616" w:rsidRPr="00E87EC3" w:rsidRDefault="00695660" w:rsidP="00E60610">
      <w:pPr>
        <w:contextualSpacing/>
        <w:rPr>
          <w:rFonts w:asciiTheme="minorHAnsi" w:hAnsiTheme="minorHAnsi" w:cstheme="minorHAnsi"/>
          <w:b/>
          <w:color w:val="auto"/>
        </w:rPr>
      </w:pPr>
      <w:r w:rsidRPr="00E87EC3">
        <w:rPr>
          <w:rFonts w:asciiTheme="minorHAnsi" w:hAnsiTheme="minorHAnsi" w:cstheme="minorHAnsi"/>
          <w:color w:val="auto"/>
        </w:rPr>
        <w:t>The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Pr="00E87EC3">
        <w:rPr>
          <w:rFonts w:asciiTheme="minorHAnsi" w:hAnsiTheme="minorHAnsi" w:cstheme="minorHAnsi"/>
          <w:color w:val="auto"/>
        </w:rPr>
        <w:t>authors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Pr="00E87EC3">
        <w:rPr>
          <w:rFonts w:asciiTheme="minorHAnsi" w:hAnsiTheme="minorHAnsi" w:cstheme="minorHAnsi"/>
          <w:color w:val="auto"/>
        </w:rPr>
        <w:t>have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Pr="00E87EC3">
        <w:rPr>
          <w:rFonts w:asciiTheme="minorHAnsi" w:hAnsiTheme="minorHAnsi" w:cstheme="minorHAnsi"/>
          <w:color w:val="auto"/>
        </w:rPr>
        <w:t>nothing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Pr="00E87EC3">
        <w:rPr>
          <w:rFonts w:asciiTheme="minorHAnsi" w:hAnsiTheme="minorHAnsi" w:cstheme="minorHAnsi"/>
          <w:color w:val="auto"/>
        </w:rPr>
        <w:t>to</w:t>
      </w:r>
      <w:r w:rsidR="00102DCB">
        <w:rPr>
          <w:rFonts w:asciiTheme="minorHAnsi" w:hAnsiTheme="minorHAnsi" w:cstheme="minorHAnsi"/>
          <w:color w:val="auto"/>
        </w:rPr>
        <w:t xml:space="preserve"> </w:t>
      </w:r>
      <w:r w:rsidRPr="00E87EC3">
        <w:rPr>
          <w:rFonts w:asciiTheme="minorHAnsi" w:hAnsiTheme="minorHAnsi" w:cstheme="minorHAnsi"/>
          <w:color w:val="auto"/>
        </w:rPr>
        <w:t>disclose.</w:t>
      </w:r>
    </w:p>
    <w:p w14:paraId="35C6DE72" w14:textId="77777777" w:rsidR="00E87EC3" w:rsidRPr="00B81B15" w:rsidRDefault="00E87EC3" w:rsidP="00E60610">
      <w:pPr>
        <w:pStyle w:val="ListParagraph"/>
        <w:ind w:left="0"/>
        <w:rPr>
          <w:rFonts w:asciiTheme="minorHAnsi" w:hAnsiTheme="minorHAnsi" w:cstheme="minorHAnsi"/>
          <w:b/>
          <w:color w:val="000000" w:themeColor="text1"/>
        </w:rPr>
      </w:pPr>
    </w:p>
    <w:sdt>
      <w:sdtPr>
        <w:rPr>
          <w:rFonts w:cs="Calibri"/>
          <w:b w:val="0"/>
          <w:bCs w:val="0"/>
          <w:kern w:val="0"/>
          <w:sz w:val="24"/>
          <w:szCs w:val="24"/>
        </w:rPr>
        <w:tag w:val="CitaviBibliography"/>
        <w:id w:val="-1917468000"/>
        <w:placeholder>
          <w:docPart w:val="DefaultPlaceholder_1081868574"/>
        </w:placeholder>
      </w:sdtPr>
      <w:sdtEndPr/>
      <w:sdtContent>
        <w:p w14:paraId="4037E089" w14:textId="77777777" w:rsidR="007C3D87" w:rsidRDefault="00345EDD" w:rsidP="00E60610">
          <w:pPr>
            <w:pStyle w:val="CitaviBibliographyHeading"/>
            <w:spacing w:before="0" w:after="0"/>
            <w:contextualSpacing/>
          </w:pPr>
          <w:r>
            <w:fldChar w:fldCharType="begin"/>
          </w:r>
          <w:r w:rsidRPr="00B70216">
            <w:instrText>ADDIN CitaviBibliography</w:instrText>
          </w:r>
          <w:r>
            <w:fldChar w:fldCharType="separate"/>
          </w:r>
          <w:r w:rsidR="007C3D87">
            <w:t>References</w:t>
          </w:r>
        </w:p>
        <w:p w14:paraId="39C70EE3" w14:textId="33341123" w:rsidR="007C3D87" w:rsidRDefault="007C3D87" w:rsidP="00E60610">
          <w:pPr>
            <w:pStyle w:val="CitaviBibliographyEntry"/>
            <w:tabs>
              <w:tab w:val="clear" w:pos="397"/>
            </w:tabs>
            <w:ind w:left="0" w:firstLine="0"/>
            <w:contextualSpacing/>
          </w:pPr>
          <w:r>
            <w:t>1.</w:t>
          </w:r>
          <w:r>
            <w:tab/>
          </w:r>
          <w:bookmarkStart w:id="2" w:name="_CTVL001238a9f32eb6d41dfa325ed6ffa109601"/>
          <w:r>
            <w:t>Marcel</w:t>
          </w:r>
          <w:r w:rsidR="00102DCB">
            <w:t xml:space="preserve"> </w:t>
          </w:r>
          <w:r>
            <w:t>C.</w:t>
          </w:r>
          <w:r w:rsidR="00102DCB">
            <w:t xml:space="preserve"> </w:t>
          </w:r>
          <w:r>
            <w:t>Van</w:t>
          </w:r>
          <w:r w:rsidR="00102DCB">
            <w:t xml:space="preserve"> </w:t>
          </w:r>
          <w:r>
            <w:t>Verk,</w:t>
          </w:r>
          <w:r w:rsidR="00102DCB">
            <w:t xml:space="preserve"> </w:t>
          </w:r>
          <w:r>
            <w:t>Richard</w:t>
          </w:r>
          <w:r w:rsidR="00102DCB">
            <w:t xml:space="preserve"> </w:t>
          </w:r>
          <w:r>
            <w:t>Hickman,</w:t>
          </w:r>
          <w:r w:rsidR="00102DCB">
            <w:t xml:space="preserve"> </w:t>
          </w:r>
          <w:r>
            <w:t>Corné</w:t>
          </w:r>
          <w:r w:rsidR="00102DCB">
            <w:t xml:space="preserve"> </w:t>
          </w:r>
          <w:r>
            <w:t>M.J.</w:t>
          </w:r>
          <w:r w:rsidR="00102DCB">
            <w:t xml:space="preserve"> </w:t>
          </w:r>
          <w:r>
            <w:t>Pieterse,</w:t>
          </w:r>
          <w:r w:rsidR="00102DCB">
            <w:t xml:space="preserve"> </w:t>
          </w:r>
          <w:r>
            <w:t>Saskia</w:t>
          </w:r>
          <w:r w:rsidR="00102DCB">
            <w:t xml:space="preserve"> </w:t>
          </w:r>
          <w:r>
            <w:t>C.M.</w:t>
          </w:r>
          <w:r w:rsidR="00102DCB">
            <w:t xml:space="preserve"> </w:t>
          </w:r>
          <w:r>
            <w:t>Van</w:t>
          </w:r>
          <w:r w:rsidR="00102DCB">
            <w:t xml:space="preserve"> </w:t>
          </w:r>
          <w:r>
            <w:t>Wees</w:t>
          </w:r>
          <w:r w:rsidR="00102DCB">
            <w:t xml:space="preserve"> </w:t>
          </w:r>
          <w:r>
            <w:t>RNA-Seq:</w:t>
          </w:r>
          <w:r w:rsidR="00102DCB">
            <w:t xml:space="preserve"> </w:t>
          </w:r>
          <w:r>
            <w:t>revelation</w:t>
          </w:r>
          <w:r w:rsidR="00102DCB">
            <w:t xml:space="preserve"> </w:t>
          </w:r>
          <w:r>
            <w:t>of</w:t>
          </w:r>
          <w:r w:rsidR="00102DCB">
            <w:t xml:space="preserve"> </w:t>
          </w:r>
          <w:r>
            <w:t>the</w:t>
          </w:r>
          <w:r w:rsidR="00102DCB">
            <w:t xml:space="preserve"> </w:t>
          </w:r>
          <w:r>
            <w:t>messengers.</w:t>
          </w:r>
          <w:bookmarkEnd w:id="2"/>
          <w:r w:rsidR="00102DCB">
            <w:t xml:space="preserve"> </w:t>
          </w:r>
          <w:r w:rsidR="00B05136">
            <w:rPr>
              <w:i/>
            </w:rPr>
            <w:t>Trends in Plant Science</w:t>
          </w:r>
          <w:r w:rsidRPr="007C3D87">
            <w:rPr>
              <w:i/>
            </w:rPr>
            <w:t>.</w:t>
          </w:r>
          <w:r w:rsidR="00102DCB">
            <w:rPr>
              <w:i/>
            </w:rPr>
            <w:t xml:space="preserve"> </w:t>
          </w:r>
          <w:r w:rsidRPr="007C3D87">
            <w:rPr>
              <w:b/>
            </w:rPr>
            <w:t>18</w:t>
          </w:r>
          <w:r w:rsidR="00102DCB">
            <w:rPr>
              <w:b/>
            </w:rPr>
            <w:t xml:space="preserve"> </w:t>
          </w:r>
          <w:r w:rsidRPr="007C3D87">
            <w:t>(4),</w:t>
          </w:r>
          <w:r w:rsidR="00102DCB">
            <w:t xml:space="preserve"> </w:t>
          </w:r>
          <w:r w:rsidRPr="007C3D87">
            <w:t>175–179</w:t>
          </w:r>
          <w:r w:rsidR="00102DCB">
            <w:t xml:space="preserve"> </w:t>
          </w:r>
          <w:r w:rsidRPr="007C3D87">
            <w:t>(2013).</w:t>
          </w:r>
        </w:p>
        <w:p w14:paraId="134D6ABC" w14:textId="6132CA79" w:rsidR="007C3D87" w:rsidRDefault="007C3D87" w:rsidP="00E60610">
          <w:pPr>
            <w:pStyle w:val="CitaviBibliographyEntry"/>
            <w:tabs>
              <w:tab w:val="clear" w:pos="397"/>
            </w:tabs>
            <w:ind w:left="0" w:firstLine="0"/>
            <w:contextualSpacing/>
          </w:pPr>
          <w:r>
            <w:t>2.</w:t>
          </w:r>
          <w:r>
            <w:tab/>
          </w:r>
          <w:bookmarkStart w:id="3" w:name="_CTVL001a5d6e718cf8242809f9c938e8bf500bd"/>
          <w:r>
            <w:t>Libault,</w:t>
          </w:r>
          <w:r w:rsidR="00102DCB">
            <w:t xml:space="preserve"> </w:t>
          </w:r>
          <w:r>
            <w:t>M.,</w:t>
          </w:r>
          <w:r w:rsidR="00102DCB">
            <w:t xml:space="preserve"> </w:t>
          </w:r>
          <w:r>
            <w:t>Pingault,</w:t>
          </w:r>
          <w:r w:rsidR="00102DCB">
            <w:t xml:space="preserve"> </w:t>
          </w:r>
          <w:r>
            <w:t>L.,</w:t>
          </w:r>
          <w:r w:rsidR="00102DCB">
            <w:t xml:space="preserve"> </w:t>
          </w:r>
          <w:r>
            <w:t>Zogli,</w:t>
          </w:r>
          <w:r w:rsidR="00102DCB">
            <w:t xml:space="preserve"> </w:t>
          </w:r>
          <w:r>
            <w:t>P.,</w:t>
          </w:r>
          <w:r w:rsidR="00102DCB">
            <w:t xml:space="preserve"> </w:t>
          </w:r>
          <w:r>
            <w:t>Schiefelbein,</w:t>
          </w:r>
          <w:r w:rsidR="00102DCB">
            <w:t xml:space="preserve"> </w:t>
          </w:r>
          <w:r>
            <w:t>J.</w:t>
          </w:r>
          <w:r w:rsidR="00102DCB">
            <w:t xml:space="preserve"> </w:t>
          </w:r>
          <w:r>
            <w:t>Plant</w:t>
          </w:r>
          <w:r w:rsidR="00102DCB">
            <w:t xml:space="preserve"> </w:t>
          </w:r>
          <w:r>
            <w:t>Systems</w:t>
          </w:r>
          <w:r w:rsidR="00102DCB">
            <w:t xml:space="preserve"> </w:t>
          </w:r>
          <w:r>
            <w:t>Biology</w:t>
          </w:r>
          <w:r w:rsidR="00102DCB">
            <w:t xml:space="preserve"> </w:t>
          </w:r>
          <w:r>
            <w:t>at</w:t>
          </w:r>
          <w:r w:rsidR="00102DCB">
            <w:t xml:space="preserve"> </w:t>
          </w:r>
          <w:r>
            <w:t>the</w:t>
          </w:r>
          <w:r w:rsidR="00102DCB">
            <w:t xml:space="preserve"> </w:t>
          </w:r>
          <w:r>
            <w:t>Single-Cell</w:t>
          </w:r>
          <w:r w:rsidR="00102DCB">
            <w:t xml:space="preserve"> </w:t>
          </w:r>
          <w:r>
            <w:t>Level.</w:t>
          </w:r>
          <w:bookmarkEnd w:id="3"/>
          <w:r w:rsidR="00102DCB">
            <w:t xml:space="preserve"> </w:t>
          </w:r>
          <w:r w:rsidRPr="007C3D87">
            <w:rPr>
              <w:i/>
            </w:rPr>
            <w:t>Trends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in</w:t>
          </w:r>
          <w:r w:rsidR="00102DCB">
            <w:rPr>
              <w:i/>
            </w:rPr>
            <w:t xml:space="preserve"> </w:t>
          </w:r>
          <w:r w:rsidR="00B05136" w:rsidRPr="007C3D87">
            <w:rPr>
              <w:i/>
            </w:rPr>
            <w:t>Plant</w:t>
          </w:r>
          <w:r w:rsidR="00B05136">
            <w:rPr>
              <w:i/>
            </w:rPr>
            <w:t xml:space="preserve"> </w:t>
          </w:r>
          <w:r w:rsidR="00B05136" w:rsidRPr="007C3D87">
            <w:rPr>
              <w:i/>
            </w:rPr>
            <w:t>Sc</w:t>
          </w:r>
          <w:r w:rsidRPr="007C3D87">
            <w:rPr>
              <w:i/>
            </w:rPr>
            <w:t>ience.</w:t>
          </w:r>
          <w:r w:rsidR="00102DCB">
            <w:rPr>
              <w:i/>
            </w:rPr>
            <w:t xml:space="preserve"> </w:t>
          </w:r>
          <w:r w:rsidRPr="007C3D87">
            <w:rPr>
              <w:b/>
            </w:rPr>
            <w:t>22</w:t>
          </w:r>
          <w:r w:rsidR="00102DCB">
            <w:rPr>
              <w:b/>
            </w:rPr>
            <w:t xml:space="preserve"> </w:t>
          </w:r>
          <w:r w:rsidRPr="007C3D87">
            <w:t>(11),</w:t>
          </w:r>
          <w:r w:rsidR="00102DCB">
            <w:t xml:space="preserve"> </w:t>
          </w:r>
          <w:r w:rsidRPr="007C3D87">
            <w:t>949–960</w:t>
          </w:r>
          <w:r w:rsidR="00102DCB">
            <w:t xml:space="preserve"> </w:t>
          </w:r>
          <w:r w:rsidRPr="007C3D87">
            <w:t>(2017).</w:t>
          </w:r>
        </w:p>
        <w:p w14:paraId="20E6F3A3" w14:textId="08423E36" w:rsidR="007C3D87" w:rsidRDefault="007C3D87" w:rsidP="00E60610">
          <w:pPr>
            <w:pStyle w:val="CitaviBibliographyEntry"/>
            <w:tabs>
              <w:tab w:val="clear" w:pos="397"/>
            </w:tabs>
            <w:ind w:left="0" w:firstLine="0"/>
            <w:contextualSpacing/>
          </w:pPr>
          <w:r>
            <w:t>3.</w:t>
          </w:r>
          <w:r>
            <w:tab/>
          </w:r>
          <w:bookmarkStart w:id="4" w:name="_CTVL001db383927db0a48a589417814e485f356"/>
          <w:r>
            <w:t>Mustroph,</w:t>
          </w:r>
          <w:r w:rsidR="00102DCB">
            <w:t xml:space="preserve"> </w:t>
          </w:r>
          <w:r>
            <w:t>A.</w:t>
          </w:r>
          <w:bookmarkEnd w:id="4"/>
          <w:r w:rsidR="00102DCB">
            <w:rPr>
              <w:i/>
            </w:rPr>
            <w:t xml:space="preserve"> </w:t>
          </w:r>
          <w:r w:rsidR="00194C1F" w:rsidRPr="00194C1F">
            <w:t>et al.</w:t>
          </w:r>
          <w:r w:rsidR="00102DCB">
            <w:rPr>
              <w:i/>
            </w:rPr>
            <w:t xml:space="preserve"> </w:t>
          </w:r>
          <w:r w:rsidRPr="007C3D87">
            <w:t>Profiling</w:t>
          </w:r>
          <w:r w:rsidR="00102DCB">
            <w:t xml:space="preserve"> </w:t>
          </w:r>
          <w:r w:rsidRPr="007C3D87">
            <w:t>translatomes</w:t>
          </w:r>
          <w:r w:rsidR="00102DCB">
            <w:t xml:space="preserve"> </w:t>
          </w:r>
          <w:r w:rsidRPr="007C3D87">
            <w:t>of</w:t>
          </w:r>
          <w:r w:rsidR="00102DCB">
            <w:t xml:space="preserve"> </w:t>
          </w:r>
          <w:r w:rsidRPr="007C3D87">
            <w:t>discrete</w:t>
          </w:r>
          <w:r w:rsidR="00102DCB">
            <w:t xml:space="preserve"> </w:t>
          </w:r>
          <w:r w:rsidRPr="007C3D87">
            <w:t>cell</w:t>
          </w:r>
          <w:r w:rsidR="00102DCB">
            <w:t xml:space="preserve"> </w:t>
          </w:r>
          <w:r w:rsidRPr="007C3D87">
            <w:t>populations</w:t>
          </w:r>
          <w:r w:rsidR="00102DCB">
            <w:t xml:space="preserve"> </w:t>
          </w:r>
          <w:r w:rsidRPr="007C3D87">
            <w:t>resolves</w:t>
          </w:r>
          <w:r w:rsidR="00102DCB">
            <w:t xml:space="preserve"> </w:t>
          </w:r>
          <w:r w:rsidRPr="007C3D87">
            <w:t>altered</w:t>
          </w:r>
          <w:r w:rsidR="00102DCB">
            <w:t xml:space="preserve"> </w:t>
          </w:r>
          <w:r w:rsidRPr="007C3D87">
            <w:t>cellular</w:t>
          </w:r>
          <w:r w:rsidR="00102DCB">
            <w:t xml:space="preserve"> </w:t>
          </w:r>
          <w:r w:rsidRPr="007C3D87">
            <w:t>priorities</w:t>
          </w:r>
          <w:r w:rsidR="00102DCB">
            <w:t xml:space="preserve"> </w:t>
          </w:r>
          <w:r w:rsidRPr="007C3D87">
            <w:t>during</w:t>
          </w:r>
          <w:r w:rsidR="00102DCB">
            <w:t xml:space="preserve"> </w:t>
          </w:r>
          <w:r w:rsidRPr="007C3D87">
            <w:t>hypoxia</w:t>
          </w:r>
          <w:r w:rsidR="00102DCB">
            <w:t xml:space="preserve"> </w:t>
          </w:r>
          <w:r w:rsidRPr="007C3D87">
            <w:t>in</w:t>
          </w:r>
          <w:r w:rsidR="00102DCB">
            <w:t xml:space="preserve"> </w:t>
          </w:r>
          <w:r w:rsidRPr="007C3D87">
            <w:t>Arabidopsis.</w:t>
          </w:r>
          <w:r w:rsidR="00102DCB">
            <w:t xml:space="preserve"> </w:t>
          </w:r>
          <w:r w:rsidRPr="007C3D87">
            <w:rPr>
              <w:i/>
            </w:rPr>
            <w:t>Proceedings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of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the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National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Academy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of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Sciences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of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the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United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States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of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America.</w:t>
          </w:r>
          <w:r w:rsidR="00102DCB">
            <w:rPr>
              <w:i/>
            </w:rPr>
            <w:t xml:space="preserve"> </w:t>
          </w:r>
          <w:r w:rsidRPr="007C3D87">
            <w:rPr>
              <w:b/>
            </w:rPr>
            <w:t>106</w:t>
          </w:r>
          <w:r w:rsidR="00102DCB">
            <w:rPr>
              <w:b/>
            </w:rPr>
            <w:t xml:space="preserve"> </w:t>
          </w:r>
          <w:r w:rsidRPr="007C3D87">
            <w:t>(44),</w:t>
          </w:r>
          <w:r w:rsidR="00102DCB">
            <w:t xml:space="preserve"> </w:t>
          </w:r>
          <w:r w:rsidRPr="007C3D87">
            <w:t>18843–18848</w:t>
          </w:r>
          <w:r w:rsidR="00102DCB">
            <w:t xml:space="preserve"> </w:t>
          </w:r>
          <w:r w:rsidRPr="007C3D87">
            <w:t>(2009).</w:t>
          </w:r>
        </w:p>
        <w:p w14:paraId="6290F761" w14:textId="301839E8" w:rsidR="007C3D87" w:rsidRDefault="007C3D87" w:rsidP="00E60610">
          <w:pPr>
            <w:pStyle w:val="CitaviBibliographyEntry"/>
            <w:tabs>
              <w:tab w:val="clear" w:pos="397"/>
            </w:tabs>
            <w:ind w:left="0" w:firstLine="0"/>
            <w:contextualSpacing/>
          </w:pPr>
          <w:r>
            <w:t>4.</w:t>
          </w:r>
          <w:r>
            <w:tab/>
          </w:r>
          <w:bookmarkStart w:id="5" w:name="_CTVL001a6655c3bb80b43aeb3d4790516b08eec"/>
          <w:r>
            <w:t>Karve,</w:t>
          </w:r>
          <w:r w:rsidR="00102DCB">
            <w:t xml:space="preserve"> </w:t>
          </w:r>
          <w:r>
            <w:t>R.,</w:t>
          </w:r>
          <w:r w:rsidR="00102DCB">
            <w:t xml:space="preserve"> </w:t>
          </w:r>
          <w:r>
            <w:t>Iyer-Pascuzzi,</w:t>
          </w:r>
          <w:r w:rsidR="00102DCB">
            <w:t xml:space="preserve"> </w:t>
          </w:r>
          <w:r>
            <w:t>A.S.</w:t>
          </w:r>
          <w:r w:rsidR="00102DCB">
            <w:t xml:space="preserve"> </w:t>
          </w:r>
          <w:r>
            <w:t>Digging</w:t>
          </w:r>
          <w:r w:rsidR="00102DCB">
            <w:t xml:space="preserve"> </w:t>
          </w:r>
          <w:r>
            <w:t>deeper:</w:t>
          </w:r>
          <w:r w:rsidR="00102DCB">
            <w:t xml:space="preserve"> </w:t>
          </w:r>
          <w:r>
            <w:t>high-resolution</w:t>
          </w:r>
          <w:r w:rsidR="00102DCB">
            <w:t xml:space="preserve"> </w:t>
          </w:r>
          <w:r>
            <w:t>genome-scale</w:t>
          </w:r>
          <w:r w:rsidR="00102DCB">
            <w:t xml:space="preserve"> </w:t>
          </w:r>
          <w:r>
            <w:t>data</w:t>
          </w:r>
          <w:r w:rsidR="00102DCB">
            <w:t xml:space="preserve"> </w:t>
          </w:r>
          <w:r>
            <w:t>yields</w:t>
          </w:r>
          <w:r w:rsidR="00102DCB">
            <w:t xml:space="preserve"> </w:t>
          </w:r>
          <w:r>
            <w:t>new</w:t>
          </w:r>
          <w:r w:rsidR="00102DCB">
            <w:t xml:space="preserve"> </w:t>
          </w:r>
          <w:r>
            <w:t>insights</w:t>
          </w:r>
          <w:r w:rsidR="00102DCB">
            <w:t xml:space="preserve"> </w:t>
          </w:r>
          <w:r>
            <w:t>into</w:t>
          </w:r>
          <w:r w:rsidR="00102DCB">
            <w:t xml:space="preserve"> </w:t>
          </w:r>
          <w:r>
            <w:t>root</w:t>
          </w:r>
          <w:r w:rsidR="00102DCB">
            <w:t xml:space="preserve"> </w:t>
          </w:r>
          <w:r>
            <w:t>biology.</w:t>
          </w:r>
          <w:bookmarkEnd w:id="5"/>
          <w:r w:rsidR="00102DCB">
            <w:t xml:space="preserve"> </w:t>
          </w:r>
          <w:r w:rsidRPr="007C3D87">
            <w:rPr>
              <w:i/>
            </w:rPr>
            <w:t>Current</w:t>
          </w:r>
          <w:r w:rsidR="00102DCB">
            <w:rPr>
              <w:i/>
            </w:rPr>
            <w:t xml:space="preserve"> </w:t>
          </w:r>
          <w:r w:rsidR="00B05136" w:rsidRPr="007C3D87">
            <w:rPr>
              <w:i/>
            </w:rPr>
            <w:t>Opinion</w:t>
          </w:r>
          <w:r w:rsidR="00B05136">
            <w:rPr>
              <w:i/>
            </w:rPr>
            <w:t xml:space="preserve"> i</w:t>
          </w:r>
          <w:r w:rsidR="00B05136" w:rsidRPr="007C3D87">
            <w:rPr>
              <w:i/>
            </w:rPr>
            <w:t>n</w:t>
          </w:r>
          <w:r w:rsidR="00B05136">
            <w:rPr>
              <w:i/>
            </w:rPr>
            <w:t xml:space="preserve"> </w:t>
          </w:r>
          <w:r w:rsidR="00B05136" w:rsidRPr="007C3D87">
            <w:rPr>
              <w:i/>
            </w:rPr>
            <w:t>Plant</w:t>
          </w:r>
          <w:r w:rsidR="00B05136">
            <w:rPr>
              <w:i/>
            </w:rPr>
            <w:t xml:space="preserve"> </w:t>
          </w:r>
          <w:r w:rsidR="00B05136" w:rsidRPr="007C3D87">
            <w:rPr>
              <w:i/>
            </w:rPr>
            <w:t>Biology</w:t>
          </w:r>
          <w:r w:rsidRPr="007C3D87">
            <w:rPr>
              <w:i/>
            </w:rPr>
            <w:t>.</w:t>
          </w:r>
          <w:r w:rsidR="00102DCB">
            <w:rPr>
              <w:i/>
            </w:rPr>
            <w:t xml:space="preserve"> </w:t>
          </w:r>
          <w:r w:rsidRPr="007C3D87">
            <w:rPr>
              <w:b/>
            </w:rPr>
            <w:t>24</w:t>
          </w:r>
          <w:r w:rsidRPr="007C3D87">
            <w:t>,</w:t>
          </w:r>
          <w:r w:rsidR="00102DCB">
            <w:t xml:space="preserve"> </w:t>
          </w:r>
          <w:r w:rsidRPr="007C3D87">
            <w:t>24–30</w:t>
          </w:r>
          <w:r w:rsidR="00102DCB">
            <w:t xml:space="preserve"> </w:t>
          </w:r>
          <w:r w:rsidRPr="007C3D87">
            <w:t>(2015).</w:t>
          </w:r>
        </w:p>
        <w:p w14:paraId="4A4FE544" w14:textId="2F1216CD" w:rsidR="007C3D87" w:rsidRDefault="007C3D87" w:rsidP="00E60610">
          <w:pPr>
            <w:pStyle w:val="CitaviBibliographyEntry"/>
            <w:tabs>
              <w:tab w:val="clear" w:pos="397"/>
            </w:tabs>
            <w:ind w:left="0" w:firstLine="0"/>
            <w:contextualSpacing/>
          </w:pPr>
          <w:r>
            <w:t>5.</w:t>
          </w:r>
          <w:r>
            <w:tab/>
          </w:r>
          <w:bookmarkStart w:id="6" w:name="_CTVL0010d04cab2d7314cfbaee0da146d094e84"/>
          <w:r>
            <w:t>Warner,</w:t>
          </w:r>
          <w:r w:rsidR="00102DCB">
            <w:t xml:space="preserve"> </w:t>
          </w:r>
          <w:r>
            <w:t>J.R.,</w:t>
          </w:r>
          <w:r w:rsidR="00102DCB">
            <w:t xml:space="preserve"> </w:t>
          </w:r>
          <w:r>
            <w:t>Knopf,</w:t>
          </w:r>
          <w:r w:rsidR="00102DCB">
            <w:t xml:space="preserve"> </w:t>
          </w:r>
          <w:r>
            <w:t>P.M.,</w:t>
          </w:r>
          <w:r w:rsidR="00102DCB">
            <w:t xml:space="preserve"> </w:t>
          </w:r>
          <w:r>
            <w:t>Rich,</w:t>
          </w:r>
          <w:r w:rsidR="00102DCB">
            <w:t xml:space="preserve"> </w:t>
          </w:r>
          <w:r>
            <w:t>A.</w:t>
          </w:r>
          <w:r w:rsidR="00102DCB">
            <w:t xml:space="preserve"> </w:t>
          </w:r>
          <w:r>
            <w:t>A</w:t>
          </w:r>
          <w:r w:rsidR="00102DCB">
            <w:t xml:space="preserve"> </w:t>
          </w:r>
          <w:r>
            <w:t>multiple</w:t>
          </w:r>
          <w:r w:rsidR="00102DCB">
            <w:t xml:space="preserve"> </w:t>
          </w:r>
          <w:r>
            <w:t>ribosomal</w:t>
          </w:r>
          <w:r w:rsidR="00102DCB">
            <w:t xml:space="preserve"> </w:t>
          </w:r>
          <w:r>
            <w:t>structure</w:t>
          </w:r>
          <w:r w:rsidR="00102DCB">
            <w:t xml:space="preserve"> </w:t>
          </w:r>
          <w:r>
            <w:t>in</w:t>
          </w:r>
          <w:r w:rsidR="00102DCB">
            <w:t xml:space="preserve"> </w:t>
          </w:r>
          <w:r>
            <w:t>protein</w:t>
          </w:r>
          <w:r w:rsidR="00102DCB">
            <w:t xml:space="preserve"> </w:t>
          </w:r>
          <w:r>
            <w:t>synthesis.</w:t>
          </w:r>
          <w:bookmarkEnd w:id="6"/>
          <w:r w:rsidR="00102DCB">
            <w:t xml:space="preserve"> </w:t>
          </w:r>
          <w:r w:rsidRPr="007C3D87">
            <w:rPr>
              <w:i/>
            </w:rPr>
            <w:t>Proceedings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of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the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National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Academy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of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Sciences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of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the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United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States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of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America.</w:t>
          </w:r>
          <w:r w:rsidR="00102DCB">
            <w:rPr>
              <w:i/>
            </w:rPr>
            <w:t xml:space="preserve"> </w:t>
          </w:r>
          <w:r w:rsidRPr="007C3D87">
            <w:rPr>
              <w:b/>
            </w:rPr>
            <w:t>49</w:t>
          </w:r>
          <w:r w:rsidR="00102DCB">
            <w:rPr>
              <w:b/>
            </w:rPr>
            <w:t xml:space="preserve"> </w:t>
          </w:r>
          <w:r w:rsidRPr="007C3D87">
            <w:t>(1),</w:t>
          </w:r>
          <w:r w:rsidR="00102DCB">
            <w:t xml:space="preserve"> </w:t>
          </w:r>
          <w:r w:rsidRPr="007C3D87">
            <w:t>122–129</w:t>
          </w:r>
          <w:r w:rsidR="00102DCB">
            <w:t xml:space="preserve"> </w:t>
          </w:r>
          <w:r w:rsidRPr="007C3D87">
            <w:t>(1963).</w:t>
          </w:r>
        </w:p>
        <w:p w14:paraId="16CD279C" w14:textId="2C723FF1" w:rsidR="007C3D87" w:rsidRDefault="007C3D87" w:rsidP="00E60610">
          <w:pPr>
            <w:pStyle w:val="CitaviBibliographyEntry"/>
            <w:tabs>
              <w:tab w:val="clear" w:pos="397"/>
            </w:tabs>
            <w:ind w:left="0" w:firstLine="0"/>
            <w:contextualSpacing/>
          </w:pPr>
          <w:r>
            <w:t>6.</w:t>
          </w:r>
          <w:r>
            <w:tab/>
          </w:r>
          <w:bookmarkStart w:id="7" w:name="_CTVL0019b2c4b29a8804fcf8c9d73c04390ca96"/>
          <w:r>
            <w:t>Gautam,</w:t>
          </w:r>
          <w:r w:rsidR="00102DCB">
            <w:t xml:space="preserve"> </w:t>
          </w:r>
          <w:r>
            <w:t>V.,</w:t>
          </w:r>
          <w:r w:rsidR="00102DCB">
            <w:t xml:space="preserve"> </w:t>
          </w:r>
          <w:r>
            <w:t>Sarkar,</w:t>
          </w:r>
          <w:r w:rsidR="00102DCB">
            <w:t xml:space="preserve"> </w:t>
          </w:r>
          <w:r>
            <w:t>A.K.</w:t>
          </w:r>
          <w:r w:rsidR="00102DCB">
            <w:t xml:space="preserve"> </w:t>
          </w:r>
          <w:r>
            <w:t>Laser</w:t>
          </w:r>
          <w:r w:rsidR="00102DCB">
            <w:t xml:space="preserve"> </w:t>
          </w:r>
          <w:r>
            <w:t>assisted</w:t>
          </w:r>
          <w:r w:rsidR="00102DCB">
            <w:t xml:space="preserve"> </w:t>
          </w:r>
          <w:r>
            <w:t>microdissection,</w:t>
          </w:r>
          <w:r w:rsidR="00102DCB">
            <w:t xml:space="preserve"> </w:t>
          </w:r>
          <w:r>
            <w:t>an</w:t>
          </w:r>
          <w:r w:rsidR="00102DCB">
            <w:t xml:space="preserve"> </w:t>
          </w:r>
          <w:r>
            <w:t>efficient</w:t>
          </w:r>
          <w:r w:rsidR="00102DCB">
            <w:t xml:space="preserve"> </w:t>
          </w:r>
          <w:r>
            <w:t>technique</w:t>
          </w:r>
          <w:r w:rsidR="00102DCB">
            <w:t xml:space="preserve"> </w:t>
          </w:r>
          <w:r>
            <w:t>to</w:t>
          </w:r>
          <w:r w:rsidR="00102DCB">
            <w:t xml:space="preserve"> </w:t>
          </w:r>
          <w:r>
            <w:t>understand</w:t>
          </w:r>
          <w:r w:rsidR="00102DCB">
            <w:t xml:space="preserve"> </w:t>
          </w:r>
          <w:r>
            <w:t>tissue</w:t>
          </w:r>
          <w:r w:rsidR="00102DCB">
            <w:t xml:space="preserve"> </w:t>
          </w:r>
          <w:r>
            <w:t>specific</w:t>
          </w:r>
          <w:r w:rsidR="00102DCB">
            <w:t xml:space="preserve"> </w:t>
          </w:r>
          <w:r>
            <w:t>gene</w:t>
          </w:r>
          <w:r w:rsidR="00102DCB">
            <w:t xml:space="preserve"> </w:t>
          </w:r>
          <w:r>
            <w:t>expression</w:t>
          </w:r>
          <w:r w:rsidR="00102DCB">
            <w:t xml:space="preserve"> </w:t>
          </w:r>
          <w:r>
            <w:t>patterns</w:t>
          </w:r>
          <w:r w:rsidR="00102DCB">
            <w:t xml:space="preserve"> </w:t>
          </w:r>
          <w:r>
            <w:t>and</w:t>
          </w:r>
          <w:r w:rsidR="00102DCB">
            <w:t xml:space="preserve"> </w:t>
          </w:r>
          <w:r>
            <w:t>functional</w:t>
          </w:r>
          <w:r w:rsidR="00102DCB">
            <w:t xml:space="preserve"> </w:t>
          </w:r>
          <w:r>
            <w:t>genomics</w:t>
          </w:r>
          <w:r w:rsidR="00102DCB">
            <w:t xml:space="preserve"> </w:t>
          </w:r>
          <w:r>
            <w:t>in</w:t>
          </w:r>
          <w:r w:rsidR="00102DCB">
            <w:t xml:space="preserve"> </w:t>
          </w:r>
          <w:r>
            <w:t>plants.</w:t>
          </w:r>
          <w:bookmarkEnd w:id="7"/>
          <w:r w:rsidR="00102DCB">
            <w:t xml:space="preserve"> </w:t>
          </w:r>
          <w:r w:rsidRPr="007C3D87">
            <w:rPr>
              <w:i/>
            </w:rPr>
            <w:t>Molecular</w:t>
          </w:r>
          <w:r w:rsidR="00102DCB">
            <w:rPr>
              <w:i/>
            </w:rPr>
            <w:t xml:space="preserve"> </w:t>
          </w:r>
          <w:r w:rsidR="00B05136">
            <w:rPr>
              <w:i/>
            </w:rPr>
            <w:t>B</w:t>
          </w:r>
          <w:r w:rsidR="00B05136" w:rsidRPr="007C3D87">
            <w:rPr>
              <w:i/>
            </w:rPr>
            <w:t>iotechnology</w:t>
          </w:r>
          <w:r w:rsidRPr="007C3D87">
            <w:rPr>
              <w:i/>
            </w:rPr>
            <w:t>.</w:t>
          </w:r>
          <w:r w:rsidR="00102DCB">
            <w:rPr>
              <w:i/>
            </w:rPr>
            <w:t xml:space="preserve"> </w:t>
          </w:r>
          <w:r w:rsidRPr="007C3D87">
            <w:rPr>
              <w:b/>
            </w:rPr>
            <w:t>57</w:t>
          </w:r>
          <w:r w:rsidR="00102DCB">
            <w:rPr>
              <w:b/>
            </w:rPr>
            <w:t xml:space="preserve"> </w:t>
          </w:r>
          <w:r w:rsidRPr="007C3D87">
            <w:t>(4),</w:t>
          </w:r>
          <w:r w:rsidR="00102DCB">
            <w:t xml:space="preserve"> </w:t>
          </w:r>
          <w:r w:rsidRPr="007C3D87">
            <w:t>299–308</w:t>
          </w:r>
          <w:r w:rsidR="00102DCB">
            <w:t xml:space="preserve"> </w:t>
          </w:r>
          <w:r w:rsidRPr="007C3D87">
            <w:t>(2015).</w:t>
          </w:r>
        </w:p>
        <w:p w14:paraId="6BBFEA7F" w14:textId="23A4458C" w:rsidR="007C3D87" w:rsidRDefault="007C3D87" w:rsidP="00E60610">
          <w:pPr>
            <w:pStyle w:val="CitaviBibliographyEntry"/>
            <w:tabs>
              <w:tab w:val="clear" w:pos="397"/>
            </w:tabs>
            <w:ind w:left="0" w:firstLine="0"/>
            <w:contextualSpacing/>
          </w:pPr>
          <w:r>
            <w:t>7.</w:t>
          </w:r>
          <w:r>
            <w:tab/>
          </w:r>
          <w:bookmarkStart w:id="8" w:name="_CTVL001d2585d17f7ed4052a3c09c1b3b496643"/>
          <w:r>
            <w:t>Bargmann,</w:t>
          </w:r>
          <w:r w:rsidR="00102DCB">
            <w:t xml:space="preserve"> </w:t>
          </w:r>
          <w:r>
            <w:t>B.O.R.,</w:t>
          </w:r>
          <w:r w:rsidR="00102DCB">
            <w:t xml:space="preserve"> </w:t>
          </w:r>
          <w:r>
            <w:t>Birnbaum,</w:t>
          </w:r>
          <w:r w:rsidR="00102DCB">
            <w:t xml:space="preserve"> </w:t>
          </w:r>
          <w:r>
            <w:t>K.D.</w:t>
          </w:r>
          <w:r w:rsidR="00102DCB">
            <w:t xml:space="preserve"> </w:t>
          </w:r>
          <w:r>
            <w:t>Fluorescence</w:t>
          </w:r>
          <w:r w:rsidR="00102DCB">
            <w:t xml:space="preserve"> </w:t>
          </w:r>
          <w:r>
            <w:t>activated</w:t>
          </w:r>
          <w:r w:rsidR="00102DCB">
            <w:t xml:space="preserve"> </w:t>
          </w:r>
          <w:r>
            <w:t>cell</w:t>
          </w:r>
          <w:r w:rsidR="00102DCB">
            <w:t xml:space="preserve"> </w:t>
          </w:r>
          <w:r>
            <w:t>sorting</w:t>
          </w:r>
          <w:r w:rsidR="00102DCB">
            <w:t xml:space="preserve"> </w:t>
          </w:r>
          <w:r>
            <w:t>of</w:t>
          </w:r>
          <w:r w:rsidR="00102DCB">
            <w:t xml:space="preserve"> </w:t>
          </w:r>
          <w:r>
            <w:t>plant</w:t>
          </w:r>
          <w:r w:rsidR="00102DCB">
            <w:t xml:space="preserve"> </w:t>
          </w:r>
          <w:r>
            <w:t>protoplasts.</w:t>
          </w:r>
          <w:bookmarkEnd w:id="8"/>
          <w:r w:rsidR="00102DCB">
            <w:t xml:space="preserve"> </w:t>
          </w:r>
          <w:r w:rsidRPr="007C3D87">
            <w:rPr>
              <w:i/>
            </w:rPr>
            <w:t>Journal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of</w:t>
          </w:r>
          <w:r w:rsidR="00B05136">
            <w:rPr>
              <w:i/>
            </w:rPr>
            <w:t xml:space="preserve"> </w:t>
          </w:r>
          <w:r w:rsidR="00B05136" w:rsidRPr="007C3D87">
            <w:rPr>
              <w:i/>
            </w:rPr>
            <w:t>Visualized</w:t>
          </w:r>
          <w:r w:rsidR="00B05136">
            <w:rPr>
              <w:i/>
            </w:rPr>
            <w:t xml:space="preserve"> </w:t>
          </w:r>
          <w:r w:rsidR="00B05136" w:rsidRPr="007C3D87">
            <w:rPr>
              <w:i/>
            </w:rPr>
            <w:t>Experi</w:t>
          </w:r>
          <w:r w:rsidRPr="007C3D87">
            <w:rPr>
              <w:i/>
            </w:rPr>
            <w:t>ments</w:t>
          </w:r>
          <w:r w:rsidR="00B05136">
            <w:rPr>
              <w:i/>
            </w:rPr>
            <w:t>.</w:t>
          </w:r>
          <w:r w:rsidR="00102DCB">
            <w:rPr>
              <w:i/>
            </w:rPr>
            <w:t xml:space="preserve"> </w:t>
          </w:r>
          <w:r w:rsidRPr="007C3D87">
            <w:t>(36)</w:t>
          </w:r>
          <w:r w:rsidR="00102DCB">
            <w:t xml:space="preserve"> </w:t>
          </w:r>
          <w:r w:rsidRPr="007C3D87">
            <w:t>(2010).</w:t>
          </w:r>
        </w:p>
        <w:p w14:paraId="279E2D3C" w14:textId="700CC4A7" w:rsidR="007C3D87" w:rsidRDefault="007C3D87" w:rsidP="00E60610">
          <w:pPr>
            <w:pStyle w:val="CitaviBibliographyEntry"/>
            <w:tabs>
              <w:tab w:val="clear" w:pos="397"/>
            </w:tabs>
            <w:ind w:left="0" w:firstLine="0"/>
            <w:contextualSpacing/>
          </w:pPr>
          <w:r>
            <w:t>8.</w:t>
          </w:r>
          <w:r>
            <w:tab/>
          </w:r>
          <w:bookmarkStart w:id="9" w:name="_CTVL001c63295b696cf4e4ebc2685058a92f94f"/>
          <w:r>
            <w:t>Deal,</w:t>
          </w:r>
          <w:r w:rsidR="00102DCB">
            <w:t xml:space="preserve"> </w:t>
          </w:r>
          <w:r>
            <w:t>R.B.,</w:t>
          </w:r>
          <w:r w:rsidR="00102DCB">
            <w:t xml:space="preserve"> </w:t>
          </w:r>
          <w:r>
            <w:t>Henikoff,</w:t>
          </w:r>
          <w:r w:rsidR="00102DCB">
            <w:t xml:space="preserve"> </w:t>
          </w:r>
          <w:r>
            <w:t>S.</w:t>
          </w:r>
          <w:r w:rsidR="00102DCB">
            <w:t xml:space="preserve"> </w:t>
          </w:r>
          <w:r>
            <w:t>The</w:t>
          </w:r>
          <w:r w:rsidR="00102DCB">
            <w:t xml:space="preserve"> </w:t>
          </w:r>
          <w:r>
            <w:t>INTACT</w:t>
          </w:r>
          <w:r w:rsidR="00102DCB">
            <w:t xml:space="preserve"> </w:t>
          </w:r>
          <w:r>
            <w:t>method</w:t>
          </w:r>
          <w:r w:rsidR="00102DCB">
            <w:t xml:space="preserve"> </w:t>
          </w:r>
          <w:r>
            <w:t>for</w:t>
          </w:r>
          <w:r w:rsidR="00102DCB">
            <w:t xml:space="preserve"> </w:t>
          </w:r>
          <w:r>
            <w:t>cell</w:t>
          </w:r>
          <w:r w:rsidR="00102DCB">
            <w:t xml:space="preserve"> </w:t>
          </w:r>
          <w:r>
            <w:t>type-specific</w:t>
          </w:r>
          <w:r w:rsidR="00102DCB">
            <w:t xml:space="preserve"> </w:t>
          </w:r>
          <w:r>
            <w:t>gene</w:t>
          </w:r>
          <w:r w:rsidR="00102DCB">
            <w:t xml:space="preserve"> </w:t>
          </w:r>
          <w:r>
            <w:t>expression</w:t>
          </w:r>
          <w:r w:rsidR="00102DCB">
            <w:t xml:space="preserve"> </w:t>
          </w:r>
          <w:r>
            <w:t>and</w:t>
          </w:r>
          <w:r w:rsidR="00102DCB">
            <w:t xml:space="preserve"> </w:t>
          </w:r>
          <w:r>
            <w:lastRenderedPageBreak/>
            <w:t>chromatin</w:t>
          </w:r>
          <w:r w:rsidR="00102DCB">
            <w:t xml:space="preserve"> </w:t>
          </w:r>
          <w:r>
            <w:t>profiling</w:t>
          </w:r>
          <w:r w:rsidR="00102DCB">
            <w:t xml:space="preserve"> </w:t>
          </w:r>
          <w:r>
            <w:t>in</w:t>
          </w:r>
          <w:r w:rsidR="00102DCB">
            <w:t xml:space="preserve"> </w:t>
          </w:r>
          <w:r>
            <w:t>Arabidopsis</w:t>
          </w:r>
          <w:r w:rsidR="00102DCB">
            <w:t xml:space="preserve"> </w:t>
          </w:r>
          <w:r>
            <w:t>thaliana.</w:t>
          </w:r>
          <w:bookmarkEnd w:id="9"/>
          <w:r w:rsidR="00102DCB">
            <w:t xml:space="preserve"> </w:t>
          </w:r>
          <w:r w:rsidRPr="007C3D87">
            <w:rPr>
              <w:i/>
            </w:rPr>
            <w:t>Nature</w:t>
          </w:r>
          <w:r w:rsidR="00102DCB">
            <w:rPr>
              <w:i/>
            </w:rPr>
            <w:t xml:space="preserve"> </w:t>
          </w:r>
          <w:r w:rsidR="00B05136">
            <w:rPr>
              <w:i/>
            </w:rPr>
            <w:t>P</w:t>
          </w:r>
          <w:r w:rsidR="00B05136" w:rsidRPr="007C3D87">
            <w:rPr>
              <w:i/>
            </w:rPr>
            <w:t>rotocols</w:t>
          </w:r>
          <w:r w:rsidRPr="007C3D87">
            <w:rPr>
              <w:i/>
            </w:rPr>
            <w:t>.</w:t>
          </w:r>
          <w:r w:rsidR="00102DCB">
            <w:rPr>
              <w:i/>
            </w:rPr>
            <w:t xml:space="preserve"> </w:t>
          </w:r>
          <w:r w:rsidRPr="007C3D87">
            <w:rPr>
              <w:b/>
            </w:rPr>
            <w:t>6</w:t>
          </w:r>
          <w:r w:rsidR="00102DCB">
            <w:rPr>
              <w:b/>
            </w:rPr>
            <w:t xml:space="preserve"> </w:t>
          </w:r>
          <w:r w:rsidRPr="007C3D87">
            <w:t>(1),</w:t>
          </w:r>
          <w:r w:rsidR="00102DCB">
            <w:t xml:space="preserve"> </w:t>
          </w:r>
          <w:r w:rsidRPr="007C3D87">
            <w:t>56–68</w:t>
          </w:r>
          <w:r w:rsidR="00102DCB">
            <w:t xml:space="preserve"> </w:t>
          </w:r>
          <w:r w:rsidRPr="007C3D87">
            <w:t>(2011).</w:t>
          </w:r>
        </w:p>
        <w:p w14:paraId="7D7BA69F" w14:textId="47AF0418" w:rsidR="007C3D87" w:rsidRDefault="007C3D87" w:rsidP="00E60610">
          <w:pPr>
            <w:pStyle w:val="CitaviBibliographyEntry"/>
            <w:tabs>
              <w:tab w:val="clear" w:pos="397"/>
            </w:tabs>
            <w:ind w:left="0" w:firstLine="0"/>
            <w:contextualSpacing/>
          </w:pPr>
          <w:r>
            <w:t>9.</w:t>
          </w:r>
          <w:r>
            <w:tab/>
          </w:r>
          <w:bookmarkStart w:id="10" w:name="_CTVL00187da6f88d69a47d4a38b5b024a2981e1"/>
          <w:r>
            <w:t>Dougherty,</w:t>
          </w:r>
          <w:r w:rsidR="00102DCB">
            <w:t xml:space="preserve"> </w:t>
          </w:r>
          <w:r>
            <w:t>J.D.</w:t>
          </w:r>
          <w:r w:rsidR="00102DCB">
            <w:t xml:space="preserve"> </w:t>
          </w:r>
          <w:r>
            <w:t>The</w:t>
          </w:r>
          <w:r w:rsidR="00102DCB">
            <w:t xml:space="preserve"> </w:t>
          </w:r>
          <w:r>
            <w:t>Expanding</w:t>
          </w:r>
          <w:r w:rsidR="00102DCB">
            <w:t xml:space="preserve"> </w:t>
          </w:r>
          <w:r>
            <w:t>Toolkit</w:t>
          </w:r>
          <w:r w:rsidR="00102DCB">
            <w:t xml:space="preserve"> </w:t>
          </w:r>
          <w:r>
            <w:t>of</w:t>
          </w:r>
          <w:r w:rsidR="00102DCB">
            <w:t xml:space="preserve"> </w:t>
          </w:r>
          <w:r>
            <w:t>Translating</w:t>
          </w:r>
          <w:r w:rsidR="00102DCB">
            <w:t xml:space="preserve"> </w:t>
          </w:r>
          <w:r>
            <w:t>Ribosome</w:t>
          </w:r>
          <w:r w:rsidR="00102DCB">
            <w:t xml:space="preserve"> </w:t>
          </w:r>
          <w:r>
            <w:t>Affinity</w:t>
          </w:r>
          <w:r w:rsidR="00102DCB">
            <w:t xml:space="preserve"> </w:t>
          </w:r>
          <w:r>
            <w:t>Purification.</w:t>
          </w:r>
          <w:bookmarkEnd w:id="10"/>
          <w:r w:rsidR="00102DCB">
            <w:t xml:space="preserve"> </w:t>
          </w:r>
          <w:r w:rsidRPr="007C3D87">
            <w:rPr>
              <w:i/>
            </w:rPr>
            <w:t>The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Journal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of</w:t>
          </w:r>
          <w:r w:rsidR="00102DCB">
            <w:rPr>
              <w:i/>
            </w:rPr>
            <w:t xml:space="preserve"> </w:t>
          </w:r>
          <w:r w:rsidR="00B05136">
            <w:rPr>
              <w:i/>
            </w:rPr>
            <w:t>N</w:t>
          </w:r>
          <w:r w:rsidR="00B05136" w:rsidRPr="007C3D87">
            <w:rPr>
              <w:i/>
            </w:rPr>
            <w:t>euroscience</w:t>
          </w:r>
          <w:r w:rsidRPr="007C3D87">
            <w:rPr>
              <w:i/>
            </w:rPr>
            <w:t>.</w:t>
          </w:r>
          <w:r w:rsidR="00102DCB">
            <w:rPr>
              <w:i/>
            </w:rPr>
            <w:t xml:space="preserve"> </w:t>
          </w:r>
          <w:r w:rsidRPr="007C3D87">
            <w:rPr>
              <w:b/>
            </w:rPr>
            <w:t>37</w:t>
          </w:r>
          <w:r w:rsidR="00102DCB">
            <w:rPr>
              <w:b/>
            </w:rPr>
            <w:t xml:space="preserve"> </w:t>
          </w:r>
          <w:r w:rsidRPr="007C3D87">
            <w:t>(50),</w:t>
          </w:r>
          <w:r w:rsidR="00102DCB">
            <w:t xml:space="preserve"> </w:t>
          </w:r>
          <w:r w:rsidRPr="007C3D87">
            <w:t>12079–12087</w:t>
          </w:r>
          <w:r w:rsidR="00102DCB">
            <w:t xml:space="preserve"> </w:t>
          </w:r>
          <w:r w:rsidRPr="007C3D87">
            <w:t>(2017).</w:t>
          </w:r>
        </w:p>
        <w:p w14:paraId="5DB74259" w14:textId="2CF11E10" w:rsidR="007C3D87" w:rsidRDefault="007C3D87" w:rsidP="00E60610">
          <w:pPr>
            <w:pStyle w:val="CitaviBibliographyEntry"/>
            <w:tabs>
              <w:tab w:val="clear" w:pos="397"/>
            </w:tabs>
            <w:ind w:left="0" w:firstLine="0"/>
            <w:contextualSpacing/>
          </w:pPr>
          <w:r>
            <w:t>10.</w:t>
          </w:r>
          <w:r>
            <w:tab/>
          </w:r>
          <w:bookmarkStart w:id="11" w:name="_CTVL001563ac0005de649bab2d2d7695704e7b0"/>
          <w:r>
            <w:t>Mustroph,</w:t>
          </w:r>
          <w:r w:rsidR="00102DCB">
            <w:t xml:space="preserve"> </w:t>
          </w:r>
          <w:r>
            <w:t>A.,</w:t>
          </w:r>
          <w:r w:rsidR="00102DCB">
            <w:t xml:space="preserve"> </w:t>
          </w:r>
          <w:r>
            <w:t>Juntawong,</w:t>
          </w:r>
          <w:r w:rsidR="00102DCB">
            <w:t xml:space="preserve"> </w:t>
          </w:r>
          <w:r>
            <w:t>P.,</w:t>
          </w:r>
          <w:r w:rsidR="00102DCB">
            <w:t xml:space="preserve"> </w:t>
          </w:r>
          <w:r>
            <w:t>Bailey-Serres,</w:t>
          </w:r>
          <w:r w:rsidR="00102DCB">
            <w:t xml:space="preserve"> </w:t>
          </w:r>
          <w:r>
            <w:t>J.</w:t>
          </w:r>
          <w:r w:rsidR="00102DCB">
            <w:t xml:space="preserve"> </w:t>
          </w:r>
          <w:r>
            <w:t>Isolation</w:t>
          </w:r>
          <w:r w:rsidR="00102DCB">
            <w:t xml:space="preserve"> </w:t>
          </w:r>
          <w:r>
            <w:t>of</w:t>
          </w:r>
          <w:r w:rsidR="00102DCB">
            <w:t xml:space="preserve"> </w:t>
          </w:r>
          <w:r>
            <w:t>plant</w:t>
          </w:r>
          <w:r w:rsidR="00102DCB">
            <w:t xml:space="preserve"> </w:t>
          </w:r>
          <w:r>
            <w:t>polysomal</w:t>
          </w:r>
          <w:r w:rsidR="00102DCB">
            <w:t xml:space="preserve"> </w:t>
          </w:r>
          <w:r>
            <w:t>mRNA</w:t>
          </w:r>
          <w:r w:rsidR="00102DCB">
            <w:t xml:space="preserve"> </w:t>
          </w:r>
          <w:r>
            <w:t>by</w:t>
          </w:r>
          <w:r w:rsidR="00102DCB">
            <w:t xml:space="preserve"> </w:t>
          </w:r>
          <w:r>
            <w:t>differential</w:t>
          </w:r>
          <w:r w:rsidR="00102DCB">
            <w:t xml:space="preserve"> </w:t>
          </w:r>
          <w:r>
            <w:t>centrifugation</w:t>
          </w:r>
          <w:r w:rsidR="00102DCB">
            <w:t xml:space="preserve"> </w:t>
          </w:r>
          <w:r>
            <w:t>and</w:t>
          </w:r>
          <w:r w:rsidR="00102DCB">
            <w:t xml:space="preserve"> </w:t>
          </w:r>
          <w:r>
            <w:t>ribosome</w:t>
          </w:r>
          <w:r w:rsidR="00102DCB">
            <w:t xml:space="preserve"> </w:t>
          </w:r>
          <w:r>
            <w:t>immunopurification</w:t>
          </w:r>
          <w:r w:rsidR="00102DCB">
            <w:t xml:space="preserve"> </w:t>
          </w:r>
          <w:r>
            <w:t>methods.</w:t>
          </w:r>
          <w:bookmarkEnd w:id="11"/>
          <w:r w:rsidR="00102DCB">
            <w:t xml:space="preserve"> </w:t>
          </w:r>
          <w:r w:rsidRPr="007C3D87">
            <w:rPr>
              <w:i/>
            </w:rPr>
            <w:t>Methods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in</w:t>
          </w:r>
          <w:r w:rsidR="00102DCB">
            <w:rPr>
              <w:i/>
            </w:rPr>
            <w:t xml:space="preserve"> </w:t>
          </w:r>
          <w:r w:rsidR="00B05136" w:rsidRPr="007C3D87">
            <w:rPr>
              <w:i/>
            </w:rPr>
            <w:t>Molecular</w:t>
          </w:r>
          <w:r w:rsidR="00B05136">
            <w:rPr>
              <w:i/>
            </w:rPr>
            <w:t xml:space="preserve"> </w:t>
          </w:r>
          <w:r w:rsidR="00B05136" w:rsidRPr="007C3D87">
            <w:rPr>
              <w:i/>
            </w:rPr>
            <w:t>Biolo</w:t>
          </w:r>
          <w:r w:rsidRPr="007C3D87">
            <w:rPr>
              <w:i/>
            </w:rPr>
            <w:t>gy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(Clifton,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N.J.).</w:t>
          </w:r>
          <w:r w:rsidR="00102DCB">
            <w:rPr>
              <w:i/>
            </w:rPr>
            <w:t xml:space="preserve"> </w:t>
          </w:r>
          <w:r w:rsidRPr="007C3D87">
            <w:rPr>
              <w:b/>
            </w:rPr>
            <w:t>553</w:t>
          </w:r>
          <w:r w:rsidRPr="007C3D87">
            <w:t>,</w:t>
          </w:r>
          <w:r w:rsidR="00102DCB">
            <w:t xml:space="preserve"> </w:t>
          </w:r>
          <w:r w:rsidRPr="007C3D87">
            <w:t>109–126</w:t>
          </w:r>
          <w:r w:rsidR="00102DCB">
            <w:t xml:space="preserve"> </w:t>
          </w:r>
          <w:r w:rsidRPr="007C3D87">
            <w:t>(2009).</w:t>
          </w:r>
        </w:p>
        <w:p w14:paraId="1B96CDF7" w14:textId="22447539" w:rsidR="007C3D87" w:rsidRDefault="007C3D87" w:rsidP="00E60610">
          <w:pPr>
            <w:pStyle w:val="CitaviBibliographyEntry"/>
            <w:tabs>
              <w:tab w:val="clear" w:pos="397"/>
            </w:tabs>
            <w:ind w:left="0" w:firstLine="0"/>
            <w:contextualSpacing/>
          </w:pPr>
          <w:r>
            <w:t>11.</w:t>
          </w:r>
          <w:r>
            <w:tab/>
          </w:r>
          <w:bookmarkStart w:id="12" w:name="_CTVL0015206201662744cf5b8ca5c5246b2ba6f"/>
          <w:r>
            <w:t>Matsushima,</w:t>
          </w:r>
          <w:r w:rsidR="00102DCB">
            <w:t xml:space="preserve"> </w:t>
          </w:r>
          <w:r>
            <w:t>W.</w:t>
          </w:r>
          <w:bookmarkEnd w:id="12"/>
          <w:r w:rsidR="00102DCB">
            <w:rPr>
              <w:i/>
            </w:rPr>
            <w:t xml:space="preserve"> </w:t>
          </w:r>
          <w:r w:rsidR="00194C1F" w:rsidRPr="00194C1F">
            <w:t>et al.</w:t>
          </w:r>
          <w:r w:rsidR="00102DCB">
            <w:rPr>
              <w:i/>
            </w:rPr>
            <w:t xml:space="preserve"> </w:t>
          </w:r>
          <w:r w:rsidRPr="007C3D87">
            <w:t>SLAM-ITseq:</w:t>
          </w:r>
          <w:r w:rsidR="00102DCB">
            <w:t xml:space="preserve"> </w:t>
          </w:r>
          <w:r w:rsidRPr="007C3D87">
            <w:t>sequencing</w:t>
          </w:r>
          <w:r w:rsidR="00102DCB">
            <w:t xml:space="preserve"> </w:t>
          </w:r>
          <w:r w:rsidRPr="007C3D87">
            <w:t>cell</w:t>
          </w:r>
          <w:r w:rsidR="00102DCB">
            <w:t xml:space="preserve"> </w:t>
          </w:r>
          <w:r w:rsidRPr="007C3D87">
            <w:t>type-specific</w:t>
          </w:r>
          <w:r w:rsidR="00102DCB">
            <w:t xml:space="preserve"> </w:t>
          </w:r>
          <w:r w:rsidRPr="007C3D87">
            <w:t>transcriptomes</w:t>
          </w:r>
          <w:r w:rsidR="00102DCB">
            <w:t xml:space="preserve"> </w:t>
          </w:r>
          <w:r w:rsidRPr="007C3D87">
            <w:t>without</w:t>
          </w:r>
          <w:r w:rsidR="00102DCB">
            <w:t xml:space="preserve"> </w:t>
          </w:r>
          <w:r w:rsidRPr="007C3D87">
            <w:t>cell</w:t>
          </w:r>
          <w:r w:rsidR="00102DCB">
            <w:t xml:space="preserve"> </w:t>
          </w:r>
          <w:r w:rsidRPr="007C3D87">
            <w:t>sorting.</w:t>
          </w:r>
          <w:r w:rsidR="00102DCB">
            <w:t xml:space="preserve"> </w:t>
          </w:r>
          <w:r w:rsidRPr="007C3D87">
            <w:rPr>
              <w:i/>
            </w:rPr>
            <w:t>Development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(Cambridge,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England).</w:t>
          </w:r>
          <w:r w:rsidR="00102DCB">
            <w:rPr>
              <w:i/>
            </w:rPr>
            <w:t xml:space="preserve"> </w:t>
          </w:r>
          <w:r w:rsidRPr="007C3D87">
            <w:rPr>
              <w:b/>
            </w:rPr>
            <w:t>145</w:t>
          </w:r>
          <w:r w:rsidR="00102DCB">
            <w:rPr>
              <w:b/>
            </w:rPr>
            <w:t xml:space="preserve"> </w:t>
          </w:r>
          <w:r w:rsidRPr="007C3D87">
            <w:t>(13)</w:t>
          </w:r>
          <w:r w:rsidR="00102DCB">
            <w:t xml:space="preserve"> </w:t>
          </w:r>
          <w:r w:rsidRPr="007C3D87">
            <w:t>(2018).</w:t>
          </w:r>
        </w:p>
        <w:p w14:paraId="387711B9" w14:textId="6E54020F" w:rsidR="007C3D87" w:rsidRDefault="007C3D87" w:rsidP="00E60610">
          <w:pPr>
            <w:pStyle w:val="CitaviBibliographyEntry"/>
            <w:tabs>
              <w:tab w:val="clear" w:pos="397"/>
            </w:tabs>
            <w:ind w:left="0" w:firstLine="0"/>
            <w:contextualSpacing/>
          </w:pPr>
          <w:r>
            <w:t>12.</w:t>
          </w:r>
          <w:r>
            <w:tab/>
          </w:r>
          <w:bookmarkStart w:id="13" w:name="_CTVL001d04422e7704c40b78e3cda8ff7451190"/>
          <w:r>
            <w:t>Basnet,</w:t>
          </w:r>
          <w:r w:rsidR="00102DCB">
            <w:t xml:space="preserve"> </w:t>
          </w:r>
          <w:r>
            <w:t>H.</w:t>
          </w:r>
          <w:bookmarkEnd w:id="13"/>
          <w:r w:rsidR="00102DCB">
            <w:rPr>
              <w:i/>
            </w:rPr>
            <w:t xml:space="preserve"> </w:t>
          </w:r>
          <w:r w:rsidR="00194C1F" w:rsidRPr="00194C1F">
            <w:t>et al.</w:t>
          </w:r>
          <w:r w:rsidR="00102DCB">
            <w:rPr>
              <w:i/>
            </w:rPr>
            <w:t xml:space="preserve"> </w:t>
          </w:r>
          <w:r w:rsidRPr="007C3D87">
            <w:t>Flura-seq</w:t>
          </w:r>
          <w:r w:rsidR="00102DCB">
            <w:t xml:space="preserve"> </w:t>
          </w:r>
          <w:r w:rsidRPr="007C3D87">
            <w:t>identifies</w:t>
          </w:r>
          <w:r w:rsidR="00102DCB">
            <w:t xml:space="preserve"> </w:t>
          </w:r>
          <w:r w:rsidRPr="007C3D87">
            <w:t>organ-specific</w:t>
          </w:r>
          <w:r w:rsidR="00102DCB">
            <w:t xml:space="preserve"> </w:t>
          </w:r>
          <w:r w:rsidRPr="007C3D87">
            <w:t>metabolic</w:t>
          </w:r>
          <w:r w:rsidR="00102DCB">
            <w:t xml:space="preserve"> </w:t>
          </w:r>
          <w:r w:rsidRPr="007C3D87">
            <w:t>adaptations</w:t>
          </w:r>
          <w:r w:rsidR="00102DCB">
            <w:t xml:space="preserve"> </w:t>
          </w:r>
          <w:r w:rsidRPr="007C3D87">
            <w:t>during</w:t>
          </w:r>
          <w:r w:rsidR="00102DCB">
            <w:t xml:space="preserve"> </w:t>
          </w:r>
          <w:r w:rsidRPr="007C3D87">
            <w:t>early</w:t>
          </w:r>
          <w:r w:rsidR="00102DCB">
            <w:t xml:space="preserve"> </w:t>
          </w:r>
          <w:r w:rsidRPr="007C3D87">
            <w:t>metastatic</w:t>
          </w:r>
          <w:r w:rsidR="00102DCB">
            <w:t xml:space="preserve"> </w:t>
          </w:r>
          <w:r w:rsidRPr="007C3D87">
            <w:t>colonization.</w:t>
          </w:r>
          <w:r w:rsidR="00102DCB">
            <w:t xml:space="preserve"> </w:t>
          </w:r>
          <w:r w:rsidRPr="007C3D87">
            <w:rPr>
              <w:i/>
            </w:rPr>
            <w:t>eLife.</w:t>
          </w:r>
          <w:r w:rsidR="00102DCB">
            <w:rPr>
              <w:i/>
            </w:rPr>
            <w:t xml:space="preserve"> </w:t>
          </w:r>
          <w:r w:rsidRPr="007C3D87">
            <w:rPr>
              <w:b/>
            </w:rPr>
            <w:t>8</w:t>
          </w:r>
          <w:r w:rsidR="00102DCB">
            <w:rPr>
              <w:b/>
            </w:rPr>
            <w:t xml:space="preserve"> </w:t>
          </w:r>
          <w:r w:rsidRPr="007C3D87">
            <w:t>(2019).</w:t>
          </w:r>
        </w:p>
        <w:p w14:paraId="1C1DAD59" w14:textId="4256F622" w:rsidR="007C3D87" w:rsidRDefault="007C3D87" w:rsidP="00E60610">
          <w:pPr>
            <w:pStyle w:val="CitaviBibliographyEntry"/>
            <w:tabs>
              <w:tab w:val="clear" w:pos="397"/>
            </w:tabs>
            <w:ind w:left="0" w:firstLine="0"/>
            <w:contextualSpacing/>
          </w:pPr>
          <w:r>
            <w:t>13.</w:t>
          </w:r>
          <w:r>
            <w:tab/>
          </w:r>
          <w:bookmarkStart w:id="14" w:name="_CTVL001c4d5995b700041a7b56833fccc691d98"/>
          <w:r>
            <w:t>Rodriques,</w:t>
          </w:r>
          <w:r w:rsidR="00102DCB">
            <w:t xml:space="preserve"> </w:t>
          </w:r>
          <w:r>
            <w:t>S.G.</w:t>
          </w:r>
          <w:bookmarkEnd w:id="14"/>
          <w:r w:rsidR="00102DCB">
            <w:rPr>
              <w:i/>
            </w:rPr>
            <w:t xml:space="preserve"> </w:t>
          </w:r>
          <w:r w:rsidR="00194C1F" w:rsidRPr="00194C1F">
            <w:t>et al.</w:t>
          </w:r>
          <w:r w:rsidR="00102DCB">
            <w:rPr>
              <w:i/>
            </w:rPr>
            <w:t xml:space="preserve"> </w:t>
          </w:r>
          <w:r w:rsidRPr="007C3D87">
            <w:t>Slide-seq:</w:t>
          </w:r>
          <w:r w:rsidR="00102DCB">
            <w:t xml:space="preserve"> </w:t>
          </w:r>
          <w:r w:rsidRPr="007C3D87">
            <w:t>A</w:t>
          </w:r>
          <w:r w:rsidR="00102DCB">
            <w:t xml:space="preserve"> </w:t>
          </w:r>
          <w:r w:rsidRPr="007C3D87">
            <w:t>scalable</w:t>
          </w:r>
          <w:r w:rsidR="00102DCB">
            <w:t xml:space="preserve"> </w:t>
          </w:r>
          <w:r w:rsidRPr="007C3D87">
            <w:t>technology</w:t>
          </w:r>
          <w:r w:rsidR="00102DCB">
            <w:t xml:space="preserve"> </w:t>
          </w:r>
          <w:r w:rsidRPr="007C3D87">
            <w:t>for</w:t>
          </w:r>
          <w:r w:rsidR="00102DCB">
            <w:t xml:space="preserve"> </w:t>
          </w:r>
          <w:r w:rsidRPr="007C3D87">
            <w:t>measuring</w:t>
          </w:r>
          <w:r w:rsidR="00102DCB">
            <w:t xml:space="preserve"> </w:t>
          </w:r>
          <w:r w:rsidRPr="007C3D87">
            <w:t>genome-wide</w:t>
          </w:r>
          <w:r w:rsidR="00102DCB">
            <w:t xml:space="preserve"> </w:t>
          </w:r>
          <w:r w:rsidRPr="007C3D87">
            <w:t>expression</w:t>
          </w:r>
          <w:r w:rsidR="00102DCB">
            <w:t xml:space="preserve"> </w:t>
          </w:r>
          <w:r w:rsidRPr="007C3D87">
            <w:t>at</w:t>
          </w:r>
          <w:r w:rsidR="00102DCB">
            <w:t xml:space="preserve"> </w:t>
          </w:r>
          <w:r w:rsidRPr="007C3D87">
            <w:t>high</w:t>
          </w:r>
          <w:r w:rsidR="00102DCB">
            <w:t xml:space="preserve"> </w:t>
          </w:r>
          <w:r w:rsidRPr="007C3D87">
            <w:t>spatial</w:t>
          </w:r>
          <w:r w:rsidR="00102DCB">
            <w:t xml:space="preserve"> </w:t>
          </w:r>
          <w:r w:rsidRPr="007C3D87">
            <w:t>resolution.</w:t>
          </w:r>
          <w:r w:rsidR="00102DCB">
            <w:t xml:space="preserve"> </w:t>
          </w:r>
          <w:r w:rsidRPr="007C3D87">
            <w:rPr>
              <w:i/>
            </w:rPr>
            <w:t>Science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(New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York,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N.Y.).</w:t>
          </w:r>
          <w:r w:rsidR="00102DCB">
            <w:rPr>
              <w:i/>
            </w:rPr>
            <w:t xml:space="preserve"> </w:t>
          </w:r>
          <w:r w:rsidRPr="007C3D87">
            <w:rPr>
              <w:b/>
            </w:rPr>
            <w:t>363</w:t>
          </w:r>
          <w:r w:rsidR="00102DCB">
            <w:rPr>
              <w:b/>
            </w:rPr>
            <w:t xml:space="preserve"> </w:t>
          </w:r>
          <w:r w:rsidRPr="007C3D87">
            <w:t>(6434),</w:t>
          </w:r>
          <w:r w:rsidR="00102DCB">
            <w:t xml:space="preserve"> </w:t>
          </w:r>
          <w:r w:rsidRPr="007C3D87">
            <w:t>1463–1467</w:t>
          </w:r>
          <w:r w:rsidR="00102DCB">
            <w:t xml:space="preserve"> </w:t>
          </w:r>
          <w:r w:rsidRPr="007C3D87">
            <w:t>(2019).</w:t>
          </w:r>
        </w:p>
        <w:p w14:paraId="48B149E5" w14:textId="646016B9" w:rsidR="007C3D87" w:rsidRDefault="007C3D87" w:rsidP="00E60610">
          <w:pPr>
            <w:pStyle w:val="CitaviBibliographyEntry"/>
            <w:tabs>
              <w:tab w:val="clear" w:pos="397"/>
            </w:tabs>
            <w:ind w:left="0" w:firstLine="0"/>
            <w:contextualSpacing/>
          </w:pPr>
          <w:r>
            <w:t>14.</w:t>
          </w:r>
          <w:r>
            <w:tab/>
          </w:r>
          <w:bookmarkStart w:id="15" w:name="_CTVL001f86ad50654f74b57af16734822e23472"/>
          <w:r>
            <w:t>Fazal,</w:t>
          </w:r>
          <w:r w:rsidR="00102DCB">
            <w:t xml:space="preserve"> </w:t>
          </w:r>
          <w:r>
            <w:t>F.M.</w:t>
          </w:r>
          <w:bookmarkEnd w:id="15"/>
          <w:r w:rsidR="00102DCB">
            <w:rPr>
              <w:i/>
            </w:rPr>
            <w:t xml:space="preserve"> </w:t>
          </w:r>
          <w:r w:rsidR="00194C1F" w:rsidRPr="00194C1F">
            <w:t>et al.</w:t>
          </w:r>
          <w:r w:rsidR="00102DCB">
            <w:rPr>
              <w:i/>
            </w:rPr>
            <w:t xml:space="preserve"> </w:t>
          </w:r>
          <w:r w:rsidRPr="007C3D87">
            <w:t>Atlas</w:t>
          </w:r>
          <w:r w:rsidR="00102DCB">
            <w:t xml:space="preserve"> </w:t>
          </w:r>
          <w:r w:rsidRPr="007C3D87">
            <w:t>of</w:t>
          </w:r>
          <w:r w:rsidR="00102DCB">
            <w:t xml:space="preserve"> </w:t>
          </w:r>
          <w:r w:rsidRPr="007C3D87">
            <w:t>Subcellular</w:t>
          </w:r>
          <w:r w:rsidR="00102DCB">
            <w:t xml:space="preserve"> </w:t>
          </w:r>
          <w:r w:rsidRPr="007C3D87">
            <w:t>RNA</w:t>
          </w:r>
          <w:r w:rsidR="00102DCB">
            <w:t xml:space="preserve"> </w:t>
          </w:r>
          <w:r w:rsidRPr="007C3D87">
            <w:t>Localization</w:t>
          </w:r>
          <w:r w:rsidR="00102DCB">
            <w:t xml:space="preserve"> </w:t>
          </w:r>
          <w:r w:rsidRPr="007C3D87">
            <w:t>Revealed</w:t>
          </w:r>
          <w:r w:rsidR="00102DCB">
            <w:t xml:space="preserve"> </w:t>
          </w:r>
          <w:r w:rsidRPr="007C3D87">
            <w:t>by</w:t>
          </w:r>
          <w:r w:rsidR="00102DCB">
            <w:t xml:space="preserve"> </w:t>
          </w:r>
          <w:r w:rsidRPr="007C3D87">
            <w:t>APEX-Seq.</w:t>
          </w:r>
          <w:r w:rsidR="00102DCB">
            <w:t xml:space="preserve"> </w:t>
          </w:r>
          <w:r w:rsidRPr="007C3D87">
            <w:rPr>
              <w:i/>
            </w:rPr>
            <w:t>Cell.</w:t>
          </w:r>
          <w:r w:rsidR="00102DCB">
            <w:rPr>
              <w:i/>
            </w:rPr>
            <w:t xml:space="preserve"> </w:t>
          </w:r>
          <w:r w:rsidRPr="007C3D87">
            <w:rPr>
              <w:b/>
            </w:rPr>
            <w:t>178</w:t>
          </w:r>
          <w:r w:rsidR="00102DCB">
            <w:rPr>
              <w:b/>
            </w:rPr>
            <w:t xml:space="preserve"> </w:t>
          </w:r>
          <w:r w:rsidRPr="007C3D87">
            <w:t>(2),</w:t>
          </w:r>
          <w:r w:rsidR="00102DCB">
            <w:t xml:space="preserve"> </w:t>
          </w:r>
          <w:r w:rsidRPr="007C3D87">
            <w:t>473-490.e26</w:t>
          </w:r>
          <w:r w:rsidR="00102DCB">
            <w:t xml:space="preserve"> </w:t>
          </w:r>
          <w:r w:rsidRPr="007C3D87">
            <w:t>(2019).</w:t>
          </w:r>
        </w:p>
        <w:p w14:paraId="669B02FC" w14:textId="44005C16" w:rsidR="007C3D87" w:rsidRDefault="007C3D87" w:rsidP="00E60610">
          <w:pPr>
            <w:pStyle w:val="CitaviBibliographyEntry"/>
            <w:tabs>
              <w:tab w:val="clear" w:pos="397"/>
            </w:tabs>
            <w:ind w:left="0" w:firstLine="0"/>
            <w:contextualSpacing/>
          </w:pPr>
          <w:r>
            <w:t>15.</w:t>
          </w:r>
          <w:r>
            <w:tab/>
          </w:r>
          <w:bookmarkStart w:id="16" w:name="_CTVL001899420a7d1244076a1c56673b3734c06"/>
          <w:r>
            <w:t>Slane,</w:t>
          </w:r>
          <w:r w:rsidR="00102DCB">
            <w:t xml:space="preserve"> </w:t>
          </w:r>
          <w:r>
            <w:t>D.,</w:t>
          </w:r>
          <w:r w:rsidR="00102DCB">
            <w:t xml:space="preserve"> </w:t>
          </w:r>
          <w:r>
            <w:t>Bayer,</w:t>
          </w:r>
          <w:r w:rsidR="00102DCB">
            <w:t xml:space="preserve"> </w:t>
          </w:r>
          <w:r>
            <w:t>M.</w:t>
          </w:r>
          <w:r w:rsidR="00102DCB">
            <w:t xml:space="preserve"> </w:t>
          </w:r>
          <w:r>
            <w:t>Cell</w:t>
          </w:r>
          <w:r w:rsidR="00102DCB">
            <w:t xml:space="preserve"> </w:t>
          </w:r>
          <w:r>
            <w:t>Type-Specific</w:t>
          </w:r>
          <w:r w:rsidR="00102DCB">
            <w:t xml:space="preserve"> </w:t>
          </w:r>
          <w:r>
            <w:t>Gene</w:t>
          </w:r>
          <w:r w:rsidR="00102DCB">
            <w:t xml:space="preserve"> </w:t>
          </w:r>
          <w:r>
            <w:t>Expression</w:t>
          </w:r>
          <w:r w:rsidR="00102DCB">
            <w:t xml:space="preserve"> </w:t>
          </w:r>
          <w:r>
            <w:t>Profiling</w:t>
          </w:r>
          <w:r w:rsidR="00102DCB">
            <w:t xml:space="preserve"> </w:t>
          </w:r>
          <w:r>
            <w:t>Using</w:t>
          </w:r>
          <w:r w:rsidR="00102DCB">
            <w:t xml:space="preserve"> </w:t>
          </w:r>
          <w:r>
            <w:t>Fluorescence-Activated</w:t>
          </w:r>
          <w:r w:rsidR="00102DCB">
            <w:t xml:space="preserve"> </w:t>
          </w:r>
          <w:r>
            <w:t>Nuclear</w:t>
          </w:r>
          <w:r w:rsidR="00102DCB">
            <w:t xml:space="preserve"> </w:t>
          </w:r>
          <w:r>
            <w:t>Sorting.</w:t>
          </w:r>
          <w:r w:rsidR="00102DCB">
            <w:t xml:space="preserve"> </w:t>
          </w:r>
          <w:r>
            <w:t>In</w:t>
          </w:r>
          <w:r w:rsidR="00102DCB">
            <w:t xml:space="preserve"> </w:t>
          </w:r>
          <w:r>
            <w:t>Kaufmann,</w:t>
          </w:r>
          <w:r w:rsidR="00102DCB">
            <w:t xml:space="preserve"> </w:t>
          </w:r>
          <w:r>
            <w:t>K.,</w:t>
          </w:r>
          <w:r w:rsidR="00102DCB">
            <w:t xml:space="preserve"> </w:t>
          </w:r>
          <w:r>
            <w:t>Mueller-Roeber,</w:t>
          </w:r>
          <w:r w:rsidR="00102DCB">
            <w:t xml:space="preserve"> </w:t>
          </w:r>
          <w:r>
            <w:t>B.</w:t>
          </w:r>
          <w:r w:rsidR="00102DCB">
            <w:t xml:space="preserve"> </w:t>
          </w:r>
          <w:r>
            <w:t>(eds.)</w:t>
          </w:r>
          <w:bookmarkEnd w:id="16"/>
          <w:r w:rsidR="00102DCB">
            <w:t xml:space="preserve"> </w:t>
          </w:r>
          <w:r w:rsidRPr="007C3D87">
            <w:rPr>
              <w:i/>
            </w:rPr>
            <w:t>Plant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Gene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Regulatory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Networks: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Methods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and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Protocols.</w:t>
          </w:r>
          <w:r w:rsidR="00102DCB">
            <w:rPr>
              <w:i/>
            </w:rPr>
            <w:t xml:space="preserve"> </w:t>
          </w:r>
          <w:r w:rsidRPr="007C3D87">
            <w:t>Springer</w:t>
          </w:r>
          <w:r w:rsidR="00102DCB">
            <w:t xml:space="preserve"> </w:t>
          </w:r>
          <w:r w:rsidRPr="007C3D87">
            <w:t>New</w:t>
          </w:r>
          <w:r w:rsidR="00102DCB">
            <w:t xml:space="preserve"> </w:t>
          </w:r>
          <w:r w:rsidRPr="007C3D87">
            <w:t>York.</w:t>
          </w:r>
          <w:r w:rsidR="00102DCB">
            <w:t xml:space="preserve"> </w:t>
          </w:r>
          <w:r w:rsidRPr="007C3D87">
            <w:t>New</w:t>
          </w:r>
          <w:r w:rsidR="00102DCB">
            <w:t xml:space="preserve"> </w:t>
          </w:r>
          <w:r w:rsidRPr="007C3D87">
            <w:t>York,</w:t>
          </w:r>
          <w:r w:rsidR="00102DCB">
            <w:t xml:space="preserve"> </w:t>
          </w:r>
          <w:r w:rsidRPr="007C3D87">
            <w:t>NY</w:t>
          </w:r>
          <w:r w:rsidR="00102DCB">
            <w:t xml:space="preserve"> </w:t>
          </w:r>
          <w:r w:rsidRPr="007C3D87">
            <w:t>(2017),</w:t>
          </w:r>
          <w:r w:rsidR="00102DCB">
            <w:t xml:space="preserve"> </w:t>
          </w:r>
          <w:r w:rsidRPr="007C3D87">
            <w:t>pp.</w:t>
          </w:r>
          <w:r w:rsidR="00102DCB">
            <w:t xml:space="preserve"> </w:t>
          </w:r>
          <w:r w:rsidRPr="007C3D87">
            <w:t>27–35.</w:t>
          </w:r>
        </w:p>
        <w:p w14:paraId="5E95EFF5" w14:textId="3B0AAA68" w:rsidR="007C3D87" w:rsidRDefault="007C3D87" w:rsidP="00E60610">
          <w:pPr>
            <w:pStyle w:val="CitaviBibliographyEntry"/>
            <w:tabs>
              <w:tab w:val="clear" w:pos="397"/>
            </w:tabs>
            <w:ind w:left="0" w:firstLine="0"/>
            <w:contextualSpacing/>
          </w:pPr>
          <w:r>
            <w:t>16.</w:t>
          </w:r>
          <w:r>
            <w:tab/>
          </w:r>
          <w:bookmarkStart w:id="17" w:name="_CTVL0017843f31d786448918fcb9fa19bd73681"/>
          <w:r>
            <w:t>Zanetti,</w:t>
          </w:r>
          <w:r w:rsidR="00102DCB">
            <w:t xml:space="preserve"> </w:t>
          </w:r>
          <w:r>
            <w:t>M.E.,</w:t>
          </w:r>
          <w:r w:rsidR="00102DCB">
            <w:t xml:space="preserve"> </w:t>
          </w:r>
          <w:r>
            <w:t>Chang,</w:t>
          </w:r>
          <w:r w:rsidR="00102DCB">
            <w:t xml:space="preserve"> </w:t>
          </w:r>
          <w:r>
            <w:t>I.F.,</w:t>
          </w:r>
          <w:r w:rsidR="00102DCB">
            <w:t xml:space="preserve"> </w:t>
          </w:r>
          <w:r>
            <w:t>Gong,</w:t>
          </w:r>
          <w:r w:rsidR="00102DCB">
            <w:t xml:space="preserve"> </w:t>
          </w:r>
          <w:r>
            <w:t>F.,</w:t>
          </w:r>
          <w:r w:rsidR="00102DCB">
            <w:t xml:space="preserve"> </w:t>
          </w:r>
          <w:r>
            <w:t>Galbraith,</w:t>
          </w:r>
          <w:r w:rsidR="00102DCB">
            <w:t xml:space="preserve"> </w:t>
          </w:r>
          <w:r>
            <w:t>D.W.,</w:t>
          </w:r>
          <w:r w:rsidR="00102DCB">
            <w:t xml:space="preserve"> </w:t>
          </w:r>
          <w:r>
            <w:t>Bailey-Serres,</w:t>
          </w:r>
          <w:r w:rsidR="00102DCB">
            <w:t xml:space="preserve"> </w:t>
          </w:r>
          <w:r>
            <w:t>J.</w:t>
          </w:r>
          <w:r w:rsidR="00102DCB">
            <w:t xml:space="preserve"> </w:t>
          </w:r>
          <w:r>
            <w:t>Immunopurification</w:t>
          </w:r>
          <w:r w:rsidR="00102DCB">
            <w:t xml:space="preserve"> </w:t>
          </w:r>
          <w:r>
            <w:t>of</w:t>
          </w:r>
          <w:r w:rsidR="00102DCB">
            <w:t xml:space="preserve"> </w:t>
          </w:r>
          <w:r>
            <w:t>Polyribosomal</w:t>
          </w:r>
          <w:r w:rsidR="00102DCB">
            <w:t xml:space="preserve"> </w:t>
          </w:r>
          <w:r>
            <w:t>Complexes</w:t>
          </w:r>
          <w:r w:rsidR="00102DCB">
            <w:t xml:space="preserve"> </w:t>
          </w:r>
          <w:r>
            <w:t>of</w:t>
          </w:r>
          <w:r w:rsidR="00102DCB">
            <w:t xml:space="preserve"> </w:t>
          </w:r>
          <w:r>
            <w:t>Arabidopsis</w:t>
          </w:r>
          <w:r w:rsidR="00102DCB">
            <w:t xml:space="preserve"> </w:t>
          </w:r>
          <w:r>
            <w:t>for</w:t>
          </w:r>
          <w:r w:rsidR="00102DCB">
            <w:t xml:space="preserve"> </w:t>
          </w:r>
          <w:r>
            <w:t>Global</w:t>
          </w:r>
          <w:r w:rsidR="00102DCB">
            <w:t xml:space="preserve"> </w:t>
          </w:r>
          <w:r>
            <w:t>Analysis</w:t>
          </w:r>
          <w:r w:rsidR="00102DCB">
            <w:t xml:space="preserve"> </w:t>
          </w:r>
          <w:r>
            <w:t>of</w:t>
          </w:r>
          <w:r w:rsidR="00102DCB">
            <w:t xml:space="preserve"> </w:t>
          </w:r>
          <w:r>
            <w:t>Gene</w:t>
          </w:r>
          <w:r w:rsidR="00102DCB">
            <w:t xml:space="preserve"> </w:t>
          </w:r>
          <w:r>
            <w:t>Expression.</w:t>
          </w:r>
          <w:bookmarkEnd w:id="17"/>
          <w:r w:rsidR="00102DCB">
            <w:t xml:space="preserve"> </w:t>
          </w:r>
          <w:r w:rsidR="000864C3" w:rsidRPr="007C3D87">
            <w:rPr>
              <w:i/>
            </w:rPr>
            <w:t>Plant</w:t>
          </w:r>
          <w:r w:rsidR="000864C3">
            <w:rPr>
              <w:i/>
            </w:rPr>
            <w:t xml:space="preserve"> </w:t>
          </w:r>
          <w:r w:rsidR="000864C3" w:rsidRPr="007C3D87">
            <w:rPr>
              <w:i/>
            </w:rPr>
            <w:t>Physiology</w:t>
          </w:r>
          <w:r w:rsidRPr="007C3D87">
            <w:rPr>
              <w:i/>
            </w:rPr>
            <w:t>.</w:t>
          </w:r>
          <w:r w:rsidR="00102DCB">
            <w:rPr>
              <w:i/>
            </w:rPr>
            <w:t xml:space="preserve"> </w:t>
          </w:r>
          <w:r w:rsidRPr="007C3D87">
            <w:rPr>
              <w:b/>
            </w:rPr>
            <w:t>138</w:t>
          </w:r>
          <w:r w:rsidR="00102DCB">
            <w:rPr>
              <w:b/>
            </w:rPr>
            <w:t xml:space="preserve"> </w:t>
          </w:r>
          <w:r w:rsidRPr="007C3D87">
            <w:t>(2),</w:t>
          </w:r>
          <w:r w:rsidR="00102DCB">
            <w:t xml:space="preserve"> </w:t>
          </w:r>
          <w:r w:rsidRPr="007C3D87">
            <w:t>624–635</w:t>
          </w:r>
          <w:r w:rsidR="00102DCB">
            <w:t xml:space="preserve"> </w:t>
          </w:r>
          <w:r w:rsidRPr="007C3D87">
            <w:t>(2005).</w:t>
          </w:r>
        </w:p>
        <w:p w14:paraId="1BFF397C" w14:textId="3C8DD35D" w:rsidR="007C3D87" w:rsidRDefault="007C3D87" w:rsidP="00E60610">
          <w:pPr>
            <w:pStyle w:val="CitaviBibliographyEntry"/>
            <w:tabs>
              <w:tab w:val="clear" w:pos="397"/>
            </w:tabs>
            <w:ind w:left="0" w:firstLine="0"/>
            <w:contextualSpacing/>
          </w:pPr>
          <w:r>
            <w:t>17.</w:t>
          </w:r>
          <w:r>
            <w:tab/>
          </w:r>
          <w:bookmarkStart w:id="18" w:name="_CTVL001f49cd6690d384e2c8b6ed2bd536fe47f"/>
          <w:r>
            <w:t>King,</w:t>
          </w:r>
          <w:r w:rsidR="00102DCB">
            <w:t xml:space="preserve"> </w:t>
          </w:r>
          <w:r>
            <w:t>H.A.,</w:t>
          </w:r>
          <w:r w:rsidR="00102DCB">
            <w:t xml:space="preserve"> </w:t>
          </w:r>
          <w:r>
            <w:t>Gerber,</w:t>
          </w:r>
          <w:r w:rsidR="00102DCB">
            <w:t xml:space="preserve"> </w:t>
          </w:r>
          <w:r>
            <w:t>A.P.</w:t>
          </w:r>
          <w:r w:rsidR="00102DCB">
            <w:t xml:space="preserve"> </w:t>
          </w:r>
          <w:r>
            <w:t>Translatome</w:t>
          </w:r>
          <w:r w:rsidR="00102DCB">
            <w:t xml:space="preserve"> </w:t>
          </w:r>
          <w:r>
            <w:t>profiling:</w:t>
          </w:r>
          <w:r w:rsidR="00102DCB">
            <w:t xml:space="preserve"> </w:t>
          </w:r>
          <w:r>
            <w:t>methods</w:t>
          </w:r>
          <w:r w:rsidR="00102DCB">
            <w:t xml:space="preserve"> </w:t>
          </w:r>
          <w:r>
            <w:t>for</w:t>
          </w:r>
          <w:r w:rsidR="00102DCB">
            <w:t xml:space="preserve"> </w:t>
          </w:r>
          <w:r>
            <w:t>genome-scale</w:t>
          </w:r>
          <w:r w:rsidR="00102DCB">
            <w:t xml:space="preserve"> </w:t>
          </w:r>
          <w:r>
            <w:t>analysis</w:t>
          </w:r>
          <w:r w:rsidR="00102DCB">
            <w:t xml:space="preserve"> </w:t>
          </w:r>
          <w:r>
            <w:t>of</w:t>
          </w:r>
          <w:r w:rsidR="00102DCB">
            <w:t xml:space="preserve"> </w:t>
          </w:r>
          <w:r>
            <w:t>mRNA</w:t>
          </w:r>
          <w:r w:rsidR="00102DCB">
            <w:t xml:space="preserve"> </w:t>
          </w:r>
          <w:r>
            <w:t>translation.</w:t>
          </w:r>
          <w:bookmarkEnd w:id="18"/>
          <w:r w:rsidR="00102DCB">
            <w:t xml:space="preserve"> </w:t>
          </w:r>
          <w:r w:rsidRPr="007C3D87">
            <w:rPr>
              <w:i/>
            </w:rPr>
            <w:t>Briefings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in</w:t>
          </w:r>
          <w:r w:rsidR="00102DCB">
            <w:rPr>
              <w:i/>
            </w:rPr>
            <w:t xml:space="preserve"> </w:t>
          </w:r>
          <w:r w:rsidR="000864C3" w:rsidRPr="007C3D87">
            <w:rPr>
              <w:i/>
            </w:rPr>
            <w:t>Functional</w:t>
          </w:r>
          <w:r w:rsidR="000864C3">
            <w:rPr>
              <w:i/>
            </w:rPr>
            <w:t xml:space="preserve"> </w:t>
          </w:r>
          <w:r w:rsidR="000864C3" w:rsidRPr="007C3D87">
            <w:rPr>
              <w:i/>
            </w:rPr>
            <w:t>Geno</w:t>
          </w:r>
          <w:r w:rsidRPr="007C3D87">
            <w:rPr>
              <w:i/>
            </w:rPr>
            <w:t>mics.</w:t>
          </w:r>
          <w:r w:rsidR="00102DCB">
            <w:rPr>
              <w:i/>
            </w:rPr>
            <w:t xml:space="preserve"> </w:t>
          </w:r>
          <w:r w:rsidRPr="007C3D87">
            <w:rPr>
              <w:b/>
            </w:rPr>
            <w:t>15</w:t>
          </w:r>
          <w:r w:rsidR="00102DCB">
            <w:rPr>
              <w:b/>
            </w:rPr>
            <w:t xml:space="preserve"> </w:t>
          </w:r>
          <w:r w:rsidRPr="007C3D87">
            <w:t>(1),</w:t>
          </w:r>
          <w:r w:rsidR="00102DCB">
            <w:t xml:space="preserve"> </w:t>
          </w:r>
          <w:r w:rsidRPr="007C3D87">
            <w:t>22–31</w:t>
          </w:r>
          <w:r w:rsidR="00102DCB">
            <w:t xml:space="preserve"> </w:t>
          </w:r>
          <w:r w:rsidRPr="007C3D87">
            <w:t>(2016).</w:t>
          </w:r>
        </w:p>
        <w:p w14:paraId="2BB57DFF" w14:textId="41228AF6" w:rsidR="007C3D87" w:rsidRDefault="007C3D87" w:rsidP="00E60610">
          <w:pPr>
            <w:pStyle w:val="CitaviBibliographyEntry"/>
            <w:tabs>
              <w:tab w:val="clear" w:pos="397"/>
            </w:tabs>
            <w:ind w:left="0" w:firstLine="0"/>
            <w:contextualSpacing/>
          </w:pPr>
          <w:r>
            <w:t>18.</w:t>
          </w:r>
          <w:r>
            <w:tab/>
          </w:r>
          <w:bookmarkStart w:id="19" w:name="_CTVL001ef6cac6ee67c424ebfe339852f1b3fa9"/>
          <w:r>
            <w:t>Mašek,</w:t>
          </w:r>
          <w:r w:rsidR="00102DCB">
            <w:t xml:space="preserve"> </w:t>
          </w:r>
          <w:r>
            <w:t>T.,</w:t>
          </w:r>
          <w:r w:rsidR="00102DCB">
            <w:t xml:space="preserve"> </w:t>
          </w:r>
          <w:r>
            <w:t>Valášek,</w:t>
          </w:r>
          <w:r w:rsidR="00102DCB">
            <w:t xml:space="preserve"> </w:t>
          </w:r>
          <w:r>
            <w:t>L.,</w:t>
          </w:r>
          <w:r w:rsidR="00102DCB">
            <w:t xml:space="preserve"> </w:t>
          </w:r>
          <w:r>
            <w:t>Pospíšek,</w:t>
          </w:r>
          <w:r w:rsidR="00102DCB">
            <w:t xml:space="preserve"> </w:t>
          </w:r>
          <w:r>
            <w:t>M.</w:t>
          </w:r>
          <w:r w:rsidR="00102DCB">
            <w:t xml:space="preserve"> </w:t>
          </w:r>
          <w:r>
            <w:t>Polysome</w:t>
          </w:r>
          <w:r w:rsidR="00102DCB">
            <w:t xml:space="preserve"> </w:t>
          </w:r>
          <w:r>
            <w:t>Analysis</w:t>
          </w:r>
          <w:r w:rsidR="00102DCB">
            <w:t xml:space="preserve"> </w:t>
          </w:r>
          <w:r>
            <w:t>and</w:t>
          </w:r>
          <w:r w:rsidR="00102DCB">
            <w:t xml:space="preserve"> </w:t>
          </w:r>
          <w:r>
            <w:t>RNA</w:t>
          </w:r>
          <w:r w:rsidR="00102DCB">
            <w:t xml:space="preserve"> </w:t>
          </w:r>
          <w:r>
            <w:t>Purification</w:t>
          </w:r>
          <w:r w:rsidR="00102DCB">
            <w:t xml:space="preserve"> </w:t>
          </w:r>
          <w:r>
            <w:t>from</w:t>
          </w:r>
          <w:r w:rsidR="00102DCB">
            <w:t xml:space="preserve"> </w:t>
          </w:r>
          <w:r>
            <w:t>Sucrose</w:t>
          </w:r>
          <w:r w:rsidR="00102DCB">
            <w:t xml:space="preserve"> </w:t>
          </w:r>
          <w:r>
            <w:t>Gradients.</w:t>
          </w:r>
          <w:r w:rsidR="00102DCB">
            <w:t xml:space="preserve"> </w:t>
          </w:r>
          <w:r>
            <w:t>In</w:t>
          </w:r>
          <w:r w:rsidR="00102DCB">
            <w:t xml:space="preserve"> </w:t>
          </w:r>
          <w:r>
            <w:t>Nielsen,</w:t>
          </w:r>
          <w:r w:rsidR="00102DCB">
            <w:t xml:space="preserve"> </w:t>
          </w:r>
          <w:r>
            <w:t>H.</w:t>
          </w:r>
          <w:r w:rsidR="00102DCB">
            <w:t xml:space="preserve"> </w:t>
          </w:r>
          <w:r>
            <w:t>(ed.)</w:t>
          </w:r>
          <w:bookmarkEnd w:id="19"/>
          <w:r w:rsidR="00102DCB">
            <w:t xml:space="preserve"> </w:t>
          </w:r>
          <w:r w:rsidRPr="007C3D87">
            <w:rPr>
              <w:i/>
            </w:rPr>
            <w:t>RNA: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Methods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and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Protocols.</w:t>
          </w:r>
          <w:r w:rsidR="00102DCB">
            <w:rPr>
              <w:i/>
            </w:rPr>
            <w:t xml:space="preserve"> </w:t>
          </w:r>
          <w:r w:rsidRPr="007C3D87">
            <w:t>Humana</w:t>
          </w:r>
          <w:r w:rsidR="00102DCB">
            <w:t xml:space="preserve"> </w:t>
          </w:r>
          <w:r w:rsidRPr="007C3D87">
            <w:t>Press.</w:t>
          </w:r>
          <w:r w:rsidR="00102DCB">
            <w:t xml:space="preserve"> </w:t>
          </w:r>
          <w:r w:rsidRPr="007C3D87">
            <w:t>Totowa,</w:t>
          </w:r>
          <w:r w:rsidR="00102DCB">
            <w:t xml:space="preserve"> </w:t>
          </w:r>
          <w:r w:rsidRPr="007C3D87">
            <w:t>NJ</w:t>
          </w:r>
          <w:r w:rsidR="00102DCB">
            <w:t xml:space="preserve"> </w:t>
          </w:r>
          <w:r w:rsidRPr="007C3D87">
            <w:t>(2011),</w:t>
          </w:r>
          <w:r w:rsidR="00102DCB">
            <w:t xml:space="preserve"> </w:t>
          </w:r>
          <w:r w:rsidRPr="007C3D87">
            <w:t>pp.</w:t>
          </w:r>
          <w:r w:rsidR="00102DCB">
            <w:t xml:space="preserve"> </w:t>
          </w:r>
          <w:r w:rsidRPr="007C3D87">
            <w:t>293–309.</w:t>
          </w:r>
        </w:p>
        <w:p w14:paraId="3BC1C4A1" w14:textId="6AEE9806" w:rsidR="007C3D87" w:rsidRDefault="007C3D87" w:rsidP="00E60610">
          <w:pPr>
            <w:pStyle w:val="CitaviBibliographyEntry"/>
            <w:tabs>
              <w:tab w:val="clear" w:pos="397"/>
            </w:tabs>
            <w:ind w:left="0" w:firstLine="0"/>
            <w:contextualSpacing/>
          </w:pPr>
          <w:r>
            <w:t>19.</w:t>
          </w:r>
          <w:r>
            <w:tab/>
          </w:r>
          <w:bookmarkStart w:id="20" w:name="_CTVL001894e3afe82564f2ab28998f4889469c3"/>
          <w:r>
            <w:t>Heiman,</w:t>
          </w:r>
          <w:r w:rsidR="00102DCB">
            <w:t xml:space="preserve"> </w:t>
          </w:r>
          <w:r>
            <w:t>M.</w:t>
          </w:r>
          <w:bookmarkEnd w:id="20"/>
          <w:r w:rsidR="00102DCB">
            <w:rPr>
              <w:i/>
            </w:rPr>
            <w:t xml:space="preserve"> </w:t>
          </w:r>
          <w:r w:rsidR="00194C1F" w:rsidRPr="00194C1F">
            <w:t>et al.</w:t>
          </w:r>
          <w:r w:rsidR="00102DCB">
            <w:rPr>
              <w:i/>
            </w:rPr>
            <w:t xml:space="preserve"> </w:t>
          </w:r>
          <w:r w:rsidRPr="007C3D87">
            <w:t>A</w:t>
          </w:r>
          <w:r w:rsidR="00102DCB">
            <w:t xml:space="preserve"> </w:t>
          </w:r>
          <w:r w:rsidRPr="007C3D87">
            <w:t>translational</w:t>
          </w:r>
          <w:r w:rsidR="00102DCB">
            <w:t xml:space="preserve"> </w:t>
          </w:r>
          <w:r w:rsidRPr="007C3D87">
            <w:t>profiling</w:t>
          </w:r>
          <w:r w:rsidR="00102DCB">
            <w:t xml:space="preserve"> </w:t>
          </w:r>
          <w:r w:rsidRPr="007C3D87">
            <w:t>approach</w:t>
          </w:r>
          <w:r w:rsidR="00102DCB">
            <w:t xml:space="preserve"> </w:t>
          </w:r>
          <w:r w:rsidRPr="007C3D87">
            <w:t>for</w:t>
          </w:r>
          <w:r w:rsidR="00102DCB">
            <w:t xml:space="preserve"> </w:t>
          </w:r>
          <w:r w:rsidRPr="007C3D87">
            <w:t>the</w:t>
          </w:r>
          <w:r w:rsidR="00102DCB">
            <w:t xml:space="preserve"> </w:t>
          </w:r>
          <w:r w:rsidRPr="007C3D87">
            <w:t>molecular</w:t>
          </w:r>
          <w:r w:rsidR="00102DCB">
            <w:t xml:space="preserve"> </w:t>
          </w:r>
          <w:r w:rsidRPr="007C3D87">
            <w:t>characterization</w:t>
          </w:r>
          <w:r w:rsidR="00102DCB">
            <w:t xml:space="preserve"> </w:t>
          </w:r>
          <w:r w:rsidRPr="007C3D87">
            <w:t>of</w:t>
          </w:r>
          <w:r w:rsidR="00102DCB">
            <w:t xml:space="preserve"> </w:t>
          </w:r>
          <w:r w:rsidRPr="007C3D87">
            <w:t>CNS</w:t>
          </w:r>
          <w:r w:rsidR="00102DCB">
            <w:t xml:space="preserve"> </w:t>
          </w:r>
          <w:r w:rsidRPr="007C3D87">
            <w:t>cell</w:t>
          </w:r>
          <w:r w:rsidR="00102DCB">
            <w:t xml:space="preserve"> </w:t>
          </w:r>
          <w:r w:rsidRPr="007C3D87">
            <w:t>types.</w:t>
          </w:r>
          <w:r w:rsidR="00102DCB">
            <w:t xml:space="preserve"> </w:t>
          </w:r>
          <w:r w:rsidRPr="007C3D87">
            <w:rPr>
              <w:i/>
            </w:rPr>
            <w:t>Cell.</w:t>
          </w:r>
          <w:r w:rsidR="00102DCB">
            <w:rPr>
              <w:i/>
            </w:rPr>
            <w:t xml:space="preserve"> </w:t>
          </w:r>
          <w:r w:rsidRPr="007C3D87">
            <w:rPr>
              <w:b/>
            </w:rPr>
            <w:t>135</w:t>
          </w:r>
          <w:r w:rsidR="00102DCB">
            <w:rPr>
              <w:b/>
            </w:rPr>
            <w:t xml:space="preserve"> </w:t>
          </w:r>
          <w:r w:rsidRPr="007C3D87">
            <w:t>(4),</w:t>
          </w:r>
          <w:r w:rsidR="00102DCB">
            <w:t xml:space="preserve"> </w:t>
          </w:r>
          <w:r w:rsidRPr="007C3D87">
            <w:t>738–748</w:t>
          </w:r>
          <w:r w:rsidR="00102DCB">
            <w:t xml:space="preserve"> </w:t>
          </w:r>
          <w:r w:rsidRPr="007C3D87">
            <w:t>(2008).</w:t>
          </w:r>
        </w:p>
        <w:p w14:paraId="679ACD0A" w14:textId="61F7D33F" w:rsidR="007C3D87" w:rsidRDefault="007C3D87" w:rsidP="00E60610">
          <w:pPr>
            <w:pStyle w:val="CitaviBibliographyEntry"/>
            <w:tabs>
              <w:tab w:val="clear" w:pos="397"/>
            </w:tabs>
            <w:ind w:left="0" w:firstLine="0"/>
            <w:contextualSpacing/>
          </w:pPr>
          <w:r>
            <w:t>20.</w:t>
          </w:r>
          <w:r>
            <w:tab/>
          </w:r>
          <w:bookmarkStart w:id="21" w:name="_CTVL00189610d60dcaa4aaabbda4a6966830af6"/>
          <w:r>
            <w:t>Halbeisen,</w:t>
          </w:r>
          <w:r w:rsidR="00102DCB">
            <w:t xml:space="preserve"> </w:t>
          </w:r>
          <w:r>
            <w:t>R.E.,</w:t>
          </w:r>
          <w:r w:rsidR="00102DCB">
            <w:t xml:space="preserve"> </w:t>
          </w:r>
          <w:r>
            <w:t>Scherrer,</w:t>
          </w:r>
          <w:r w:rsidR="00102DCB">
            <w:t xml:space="preserve"> </w:t>
          </w:r>
          <w:r>
            <w:t>T.,</w:t>
          </w:r>
          <w:r w:rsidR="00102DCB">
            <w:t xml:space="preserve"> </w:t>
          </w:r>
          <w:r>
            <w:t>Gerber,</w:t>
          </w:r>
          <w:r w:rsidR="00102DCB">
            <w:t xml:space="preserve"> </w:t>
          </w:r>
          <w:r>
            <w:t>A.P.</w:t>
          </w:r>
          <w:r w:rsidR="00102DCB">
            <w:t xml:space="preserve"> </w:t>
          </w:r>
          <w:r>
            <w:t>Affinity</w:t>
          </w:r>
          <w:r w:rsidR="00102DCB">
            <w:t xml:space="preserve"> </w:t>
          </w:r>
          <w:r>
            <w:t>purification</w:t>
          </w:r>
          <w:r w:rsidR="00102DCB">
            <w:t xml:space="preserve"> </w:t>
          </w:r>
          <w:r>
            <w:t>of</w:t>
          </w:r>
          <w:r w:rsidR="00102DCB">
            <w:t xml:space="preserve"> </w:t>
          </w:r>
          <w:r>
            <w:t>ribosomes</w:t>
          </w:r>
          <w:r w:rsidR="00102DCB">
            <w:t xml:space="preserve"> </w:t>
          </w:r>
          <w:r>
            <w:t>to</w:t>
          </w:r>
          <w:r w:rsidR="00102DCB">
            <w:t xml:space="preserve"> </w:t>
          </w:r>
          <w:r>
            <w:t>access</w:t>
          </w:r>
          <w:r w:rsidR="00102DCB">
            <w:t xml:space="preserve"> </w:t>
          </w:r>
          <w:r>
            <w:t>the</w:t>
          </w:r>
          <w:r w:rsidR="00102DCB">
            <w:t xml:space="preserve"> </w:t>
          </w:r>
          <w:r>
            <w:t>translatome.</w:t>
          </w:r>
          <w:bookmarkEnd w:id="21"/>
          <w:r w:rsidR="00102DCB">
            <w:t xml:space="preserve"> </w:t>
          </w:r>
          <w:r w:rsidRPr="007C3D87">
            <w:rPr>
              <w:i/>
            </w:rPr>
            <w:t>Methods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(San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Diego,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Calif.).</w:t>
          </w:r>
          <w:r w:rsidR="00102DCB">
            <w:rPr>
              <w:i/>
            </w:rPr>
            <w:t xml:space="preserve"> </w:t>
          </w:r>
          <w:r w:rsidRPr="007C3D87">
            <w:rPr>
              <w:b/>
            </w:rPr>
            <w:t>48</w:t>
          </w:r>
          <w:r w:rsidR="00102DCB">
            <w:rPr>
              <w:b/>
            </w:rPr>
            <w:t xml:space="preserve"> </w:t>
          </w:r>
          <w:r w:rsidRPr="007C3D87">
            <w:t>(3),</w:t>
          </w:r>
          <w:r w:rsidR="00102DCB">
            <w:t xml:space="preserve"> </w:t>
          </w:r>
          <w:r w:rsidRPr="007C3D87">
            <w:t>306–310</w:t>
          </w:r>
          <w:r w:rsidR="00102DCB">
            <w:t xml:space="preserve"> </w:t>
          </w:r>
          <w:r w:rsidRPr="007C3D87">
            <w:t>(2009).</w:t>
          </w:r>
        </w:p>
        <w:p w14:paraId="1DB897DE" w14:textId="7FE67285" w:rsidR="007C3D87" w:rsidRDefault="007C3D87" w:rsidP="00E60610">
          <w:pPr>
            <w:pStyle w:val="CitaviBibliographyEntry"/>
            <w:tabs>
              <w:tab w:val="clear" w:pos="397"/>
            </w:tabs>
            <w:ind w:left="0" w:firstLine="0"/>
            <w:contextualSpacing/>
          </w:pPr>
          <w:r>
            <w:t>21.</w:t>
          </w:r>
          <w:r>
            <w:tab/>
          </w:r>
          <w:bookmarkStart w:id="22" w:name="_CTVL0019eef293092f74b3b99ab52a50470a58e"/>
          <w:r>
            <w:t>Thomas,</w:t>
          </w:r>
          <w:r w:rsidR="00102DCB">
            <w:t xml:space="preserve"> </w:t>
          </w:r>
          <w:r>
            <w:t>A.</w:t>
          </w:r>
          <w:bookmarkEnd w:id="22"/>
          <w:r w:rsidR="00102DCB">
            <w:rPr>
              <w:i/>
            </w:rPr>
            <w:t xml:space="preserve"> </w:t>
          </w:r>
          <w:r w:rsidR="00194C1F" w:rsidRPr="00194C1F">
            <w:t>et al.</w:t>
          </w:r>
          <w:r w:rsidR="00102DCB">
            <w:rPr>
              <w:i/>
            </w:rPr>
            <w:t xml:space="preserve"> </w:t>
          </w:r>
          <w:r w:rsidRPr="007C3D87">
            <w:t>A</w:t>
          </w:r>
          <w:r w:rsidR="00102DCB">
            <w:t xml:space="preserve"> </w:t>
          </w:r>
          <w:r w:rsidRPr="007C3D87">
            <w:t>versatile</w:t>
          </w:r>
          <w:r w:rsidR="00102DCB">
            <w:t xml:space="preserve"> </w:t>
          </w:r>
          <w:r w:rsidRPr="007C3D87">
            <w:t>method</w:t>
          </w:r>
          <w:r w:rsidR="00102DCB">
            <w:t xml:space="preserve"> </w:t>
          </w:r>
          <w:r w:rsidRPr="007C3D87">
            <w:t>for</w:t>
          </w:r>
          <w:r w:rsidR="00102DCB">
            <w:t xml:space="preserve"> </w:t>
          </w:r>
          <w:r w:rsidRPr="007C3D87">
            <w:t>cell-specific</w:t>
          </w:r>
          <w:r w:rsidR="00102DCB">
            <w:t xml:space="preserve"> </w:t>
          </w:r>
          <w:r w:rsidRPr="007C3D87">
            <w:t>profiling</w:t>
          </w:r>
          <w:r w:rsidR="00102DCB">
            <w:t xml:space="preserve"> </w:t>
          </w:r>
          <w:r w:rsidRPr="007C3D87">
            <w:t>of</w:t>
          </w:r>
          <w:r w:rsidR="00102DCB">
            <w:t xml:space="preserve"> </w:t>
          </w:r>
          <w:r w:rsidRPr="007C3D87">
            <w:t>translated</w:t>
          </w:r>
          <w:r w:rsidR="00102DCB">
            <w:t xml:space="preserve"> </w:t>
          </w:r>
          <w:r w:rsidRPr="007C3D87">
            <w:t>mRNAs</w:t>
          </w:r>
          <w:r w:rsidR="00102DCB">
            <w:t xml:space="preserve"> </w:t>
          </w:r>
          <w:r w:rsidRPr="007C3D87">
            <w:t>in</w:t>
          </w:r>
          <w:r w:rsidR="00102DCB">
            <w:t xml:space="preserve"> </w:t>
          </w:r>
          <w:r w:rsidRPr="007C3D87">
            <w:t>Drosophila.</w:t>
          </w:r>
          <w:r w:rsidR="00102DCB">
            <w:t xml:space="preserve"> </w:t>
          </w:r>
          <w:r w:rsidRPr="007C3D87">
            <w:rPr>
              <w:i/>
            </w:rPr>
            <w:t>PloS</w:t>
          </w:r>
          <w:r w:rsidR="00102DCB">
            <w:rPr>
              <w:i/>
            </w:rPr>
            <w:t xml:space="preserve"> </w:t>
          </w:r>
          <w:r w:rsidR="000864C3">
            <w:rPr>
              <w:i/>
            </w:rPr>
            <w:t>O</w:t>
          </w:r>
          <w:r w:rsidR="000864C3" w:rsidRPr="007C3D87">
            <w:rPr>
              <w:i/>
            </w:rPr>
            <w:t>ne</w:t>
          </w:r>
          <w:r w:rsidRPr="007C3D87">
            <w:rPr>
              <w:i/>
            </w:rPr>
            <w:t>.</w:t>
          </w:r>
          <w:r w:rsidR="00102DCB">
            <w:rPr>
              <w:i/>
            </w:rPr>
            <w:t xml:space="preserve"> </w:t>
          </w:r>
          <w:r w:rsidRPr="007C3D87">
            <w:rPr>
              <w:b/>
            </w:rPr>
            <w:t>7</w:t>
          </w:r>
          <w:r w:rsidR="00102DCB">
            <w:rPr>
              <w:b/>
            </w:rPr>
            <w:t xml:space="preserve"> </w:t>
          </w:r>
          <w:r w:rsidRPr="007C3D87">
            <w:t>(7),</w:t>
          </w:r>
          <w:r w:rsidR="00102DCB">
            <w:t xml:space="preserve"> </w:t>
          </w:r>
          <w:r w:rsidRPr="007C3D87">
            <w:t>e40276</w:t>
          </w:r>
          <w:r w:rsidR="00102DCB">
            <w:t xml:space="preserve"> </w:t>
          </w:r>
          <w:r w:rsidRPr="007C3D87">
            <w:t>(2012).</w:t>
          </w:r>
        </w:p>
        <w:p w14:paraId="29DE4B2F" w14:textId="5449277B" w:rsidR="007C3D87" w:rsidRDefault="007C3D87" w:rsidP="00E60610">
          <w:pPr>
            <w:pStyle w:val="CitaviBibliographyEntry"/>
            <w:tabs>
              <w:tab w:val="clear" w:pos="397"/>
            </w:tabs>
            <w:ind w:left="0" w:firstLine="0"/>
            <w:contextualSpacing/>
          </w:pPr>
          <w:r>
            <w:t>22.</w:t>
          </w:r>
          <w:r>
            <w:tab/>
          </w:r>
          <w:bookmarkStart w:id="23" w:name="_CTVL001cca06d475a2f4f4dbfa9972ca495626d"/>
          <w:r>
            <w:t>Watson,</w:t>
          </w:r>
          <w:r w:rsidR="00102DCB">
            <w:t xml:space="preserve"> </w:t>
          </w:r>
          <w:r>
            <w:t>F.L.</w:t>
          </w:r>
          <w:bookmarkEnd w:id="23"/>
          <w:r w:rsidR="00102DCB">
            <w:rPr>
              <w:i/>
            </w:rPr>
            <w:t xml:space="preserve"> </w:t>
          </w:r>
          <w:r w:rsidR="00194C1F" w:rsidRPr="00194C1F">
            <w:t>et al.</w:t>
          </w:r>
          <w:r w:rsidR="00102DCB">
            <w:rPr>
              <w:i/>
            </w:rPr>
            <w:t xml:space="preserve"> </w:t>
          </w:r>
          <w:r w:rsidRPr="007C3D87">
            <w:t>Cell</w:t>
          </w:r>
          <w:r w:rsidR="00102DCB">
            <w:t xml:space="preserve"> </w:t>
          </w:r>
          <w:r w:rsidRPr="007C3D87">
            <w:t>type–specific</w:t>
          </w:r>
          <w:r w:rsidR="00102DCB">
            <w:t xml:space="preserve"> </w:t>
          </w:r>
          <w:r w:rsidRPr="007C3D87">
            <w:t>translational</w:t>
          </w:r>
          <w:r w:rsidR="00102DCB">
            <w:t xml:space="preserve"> </w:t>
          </w:r>
          <w:r w:rsidRPr="007C3D87">
            <w:t>profiling</w:t>
          </w:r>
          <w:r w:rsidR="00102DCB">
            <w:t xml:space="preserve"> </w:t>
          </w:r>
          <w:r w:rsidRPr="007C3D87">
            <w:t>in</w:t>
          </w:r>
          <w:r w:rsidR="00102DCB">
            <w:t xml:space="preserve"> </w:t>
          </w:r>
          <w:r w:rsidRPr="007C3D87">
            <w:t>the</w:t>
          </w:r>
          <w:r w:rsidR="00102DCB">
            <w:t xml:space="preserve"> </w:t>
          </w:r>
          <w:r w:rsidRPr="007C3D87">
            <w:t>Xenopus</w:t>
          </w:r>
          <w:r w:rsidR="00102DCB">
            <w:t xml:space="preserve"> </w:t>
          </w:r>
          <w:r w:rsidRPr="007C3D87">
            <w:t>laevis</w:t>
          </w:r>
          <w:r w:rsidR="00102DCB">
            <w:t xml:space="preserve"> </w:t>
          </w:r>
          <w:r w:rsidRPr="007C3D87">
            <w:t>retina.</w:t>
          </w:r>
          <w:r w:rsidR="00102DCB">
            <w:t xml:space="preserve"> </w:t>
          </w:r>
          <w:r w:rsidRPr="007C3D87">
            <w:rPr>
              <w:i/>
            </w:rPr>
            <w:t>Developmental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Dynamics.</w:t>
          </w:r>
          <w:r w:rsidR="00102DCB">
            <w:rPr>
              <w:i/>
            </w:rPr>
            <w:t xml:space="preserve"> </w:t>
          </w:r>
          <w:r w:rsidRPr="007C3D87">
            <w:rPr>
              <w:b/>
            </w:rPr>
            <w:t>241</w:t>
          </w:r>
          <w:r w:rsidR="00102DCB">
            <w:rPr>
              <w:b/>
            </w:rPr>
            <w:t xml:space="preserve"> </w:t>
          </w:r>
          <w:r w:rsidRPr="007C3D87">
            <w:t>(12),</w:t>
          </w:r>
          <w:r w:rsidR="00102DCB">
            <w:t xml:space="preserve"> </w:t>
          </w:r>
          <w:r w:rsidRPr="007C3D87">
            <w:t>1960–1972</w:t>
          </w:r>
          <w:r w:rsidR="00102DCB">
            <w:t xml:space="preserve"> </w:t>
          </w:r>
          <w:r w:rsidRPr="007C3D87">
            <w:t>(2012).</w:t>
          </w:r>
        </w:p>
        <w:p w14:paraId="796AF211" w14:textId="157C85CF" w:rsidR="007C3D87" w:rsidRDefault="007C3D87" w:rsidP="00E60610">
          <w:pPr>
            <w:pStyle w:val="CitaviBibliographyEntry"/>
            <w:tabs>
              <w:tab w:val="clear" w:pos="397"/>
            </w:tabs>
            <w:ind w:left="0" w:firstLine="0"/>
            <w:contextualSpacing/>
          </w:pPr>
          <w:r>
            <w:t>23.</w:t>
          </w:r>
          <w:r>
            <w:tab/>
          </w:r>
          <w:bookmarkStart w:id="24" w:name="_CTVL0014f2db14a88944330b19cd3a9ee21f1bf"/>
          <w:r>
            <w:t>Lam,</w:t>
          </w:r>
          <w:r w:rsidR="00102DCB">
            <w:t xml:space="preserve"> </w:t>
          </w:r>
          <w:r>
            <w:t>P.-y.,</w:t>
          </w:r>
          <w:r w:rsidR="00102DCB">
            <w:t xml:space="preserve"> </w:t>
          </w:r>
          <w:r>
            <w:t>Harvie,</w:t>
          </w:r>
          <w:r w:rsidR="00102DCB">
            <w:t xml:space="preserve"> </w:t>
          </w:r>
          <w:r>
            <w:t>E.A.,</w:t>
          </w:r>
          <w:r w:rsidR="00102DCB">
            <w:t xml:space="preserve"> </w:t>
          </w:r>
          <w:r>
            <w:t>Huttenlocher,</w:t>
          </w:r>
          <w:r w:rsidR="00102DCB">
            <w:t xml:space="preserve"> </w:t>
          </w:r>
          <w:r>
            <w:t>A.</w:t>
          </w:r>
          <w:r w:rsidR="00102DCB">
            <w:t xml:space="preserve"> </w:t>
          </w:r>
          <w:r>
            <w:t>Heat</w:t>
          </w:r>
          <w:r w:rsidR="00102DCB">
            <w:t xml:space="preserve"> </w:t>
          </w:r>
          <w:r>
            <w:t>shock</w:t>
          </w:r>
          <w:r w:rsidR="00102DCB">
            <w:t xml:space="preserve"> </w:t>
          </w:r>
          <w:r>
            <w:t>modulates</w:t>
          </w:r>
          <w:r w:rsidR="00102DCB">
            <w:t xml:space="preserve"> </w:t>
          </w:r>
          <w:r>
            <w:t>neutrophil</w:t>
          </w:r>
          <w:r w:rsidR="00102DCB">
            <w:t xml:space="preserve"> </w:t>
          </w:r>
          <w:r>
            <w:t>motility</w:t>
          </w:r>
          <w:r w:rsidR="00102DCB">
            <w:t xml:space="preserve"> </w:t>
          </w:r>
          <w:r>
            <w:t>in</w:t>
          </w:r>
          <w:r w:rsidR="00102DCB">
            <w:t xml:space="preserve"> </w:t>
          </w:r>
          <w:r>
            <w:t>zebrafish.</w:t>
          </w:r>
          <w:bookmarkEnd w:id="24"/>
          <w:r w:rsidR="00102DCB">
            <w:t xml:space="preserve"> </w:t>
          </w:r>
          <w:r w:rsidRPr="007C3D87">
            <w:rPr>
              <w:i/>
            </w:rPr>
            <w:t>PloS</w:t>
          </w:r>
          <w:r w:rsidR="00102DCB">
            <w:rPr>
              <w:i/>
            </w:rPr>
            <w:t xml:space="preserve"> </w:t>
          </w:r>
          <w:r w:rsidR="000864C3">
            <w:rPr>
              <w:i/>
            </w:rPr>
            <w:t>O</w:t>
          </w:r>
          <w:r w:rsidR="000864C3" w:rsidRPr="007C3D87">
            <w:rPr>
              <w:i/>
            </w:rPr>
            <w:t>ne</w:t>
          </w:r>
          <w:r w:rsidRPr="007C3D87">
            <w:rPr>
              <w:i/>
            </w:rPr>
            <w:t>.</w:t>
          </w:r>
          <w:r w:rsidR="00102DCB">
            <w:rPr>
              <w:i/>
            </w:rPr>
            <w:t xml:space="preserve"> </w:t>
          </w:r>
          <w:r w:rsidRPr="007C3D87">
            <w:rPr>
              <w:b/>
            </w:rPr>
            <w:t>8</w:t>
          </w:r>
          <w:r w:rsidR="00102DCB">
            <w:rPr>
              <w:b/>
            </w:rPr>
            <w:t xml:space="preserve"> </w:t>
          </w:r>
          <w:r w:rsidRPr="007C3D87">
            <w:t>(12),</w:t>
          </w:r>
          <w:r w:rsidR="00102DCB">
            <w:t xml:space="preserve"> </w:t>
          </w:r>
          <w:r w:rsidRPr="007C3D87">
            <w:t>e84436</w:t>
          </w:r>
          <w:r w:rsidR="00102DCB">
            <w:t xml:space="preserve"> </w:t>
          </w:r>
          <w:r w:rsidRPr="007C3D87">
            <w:t>(2013).</w:t>
          </w:r>
        </w:p>
        <w:p w14:paraId="6E0C8C09" w14:textId="200A9EB2" w:rsidR="007C3D87" w:rsidRDefault="007C3D87" w:rsidP="00E60610">
          <w:pPr>
            <w:pStyle w:val="CitaviBibliographyEntry"/>
            <w:tabs>
              <w:tab w:val="clear" w:pos="397"/>
            </w:tabs>
            <w:ind w:left="0" w:firstLine="0"/>
            <w:contextualSpacing/>
          </w:pPr>
          <w:r>
            <w:t>24.</w:t>
          </w:r>
          <w:r>
            <w:tab/>
          </w:r>
          <w:bookmarkStart w:id="25" w:name="_CTVL001b432a3909d1640fa8c82f2295f2632ae"/>
          <w:r>
            <w:t>Fang,</w:t>
          </w:r>
          <w:r w:rsidR="00102DCB">
            <w:t xml:space="preserve"> </w:t>
          </w:r>
          <w:r>
            <w:t>Y.</w:t>
          </w:r>
          <w:bookmarkEnd w:id="25"/>
          <w:r w:rsidR="00102DCB">
            <w:rPr>
              <w:i/>
            </w:rPr>
            <w:t xml:space="preserve"> </w:t>
          </w:r>
          <w:r w:rsidR="00194C1F" w:rsidRPr="00194C1F">
            <w:t>et al.</w:t>
          </w:r>
          <w:r w:rsidR="00102DCB">
            <w:rPr>
              <w:i/>
            </w:rPr>
            <w:t xml:space="preserve"> </w:t>
          </w:r>
          <w:r w:rsidRPr="007C3D87">
            <w:t>Translational</w:t>
          </w:r>
          <w:r w:rsidR="00102DCB">
            <w:t xml:space="preserve"> </w:t>
          </w:r>
          <w:r w:rsidRPr="007C3D87">
            <w:t>profiling</w:t>
          </w:r>
          <w:r w:rsidR="00102DCB">
            <w:t xml:space="preserve"> </w:t>
          </w:r>
          <w:r w:rsidRPr="007C3D87">
            <w:t>of</w:t>
          </w:r>
          <w:r w:rsidR="00102DCB">
            <w:t xml:space="preserve"> </w:t>
          </w:r>
          <w:r w:rsidRPr="007C3D87">
            <w:t>cardiomyocytes</w:t>
          </w:r>
          <w:r w:rsidR="00102DCB">
            <w:t xml:space="preserve"> </w:t>
          </w:r>
          <w:r w:rsidRPr="007C3D87">
            <w:t>identifies</w:t>
          </w:r>
          <w:r w:rsidR="00102DCB">
            <w:t xml:space="preserve"> </w:t>
          </w:r>
          <w:r w:rsidRPr="007C3D87">
            <w:t>an</w:t>
          </w:r>
          <w:r w:rsidR="00102DCB">
            <w:t xml:space="preserve"> </w:t>
          </w:r>
          <w:r w:rsidRPr="007C3D87">
            <w:t>early</w:t>
          </w:r>
          <w:r w:rsidR="00102DCB">
            <w:t xml:space="preserve"> </w:t>
          </w:r>
          <w:r w:rsidRPr="007C3D87">
            <w:t>Jak1/Stat3</w:t>
          </w:r>
          <w:r w:rsidR="00102DCB">
            <w:t xml:space="preserve"> </w:t>
          </w:r>
          <w:r w:rsidRPr="007C3D87">
            <w:t>injury</w:t>
          </w:r>
          <w:r w:rsidR="00102DCB">
            <w:t xml:space="preserve"> </w:t>
          </w:r>
          <w:r w:rsidRPr="007C3D87">
            <w:t>response</w:t>
          </w:r>
          <w:r w:rsidR="00102DCB">
            <w:t xml:space="preserve"> </w:t>
          </w:r>
          <w:r w:rsidRPr="007C3D87">
            <w:t>required</w:t>
          </w:r>
          <w:r w:rsidR="00102DCB">
            <w:t xml:space="preserve"> </w:t>
          </w:r>
          <w:r w:rsidRPr="007C3D87">
            <w:t>for</w:t>
          </w:r>
          <w:r w:rsidR="00102DCB">
            <w:t xml:space="preserve"> </w:t>
          </w:r>
          <w:r w:rsidRPr="007C3D87">
            <w:t>zebrafish</w:t>
          </w:r>
          <w:r w:rsidR="00102DCB">
            <w:t xml:space="preserve"> </w:t>
          </w:r>
          <w:r w:rsidRPr="007C3D87">
            <w:t>heart</w:t>
          </w:r>
          <w:r w:rsidR="00102DCB">
            <w:t xml:space="preserve"> </w:t>
          </w:r>
          <w:r w:rsidRPr="007C3D87">
            <w:t>regeneration.</w:t>
          </w:r>
          <w:r w:rsidR="00102DCB">
            <w:t xml:space="preserve"> </w:t>
          </w:r>
          <w:r w:rsidRPr="007C3D87">
            <w:rPr>
              <w:i/>
            </w:rPr>
            <w:t>Proceedings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of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the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National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Academy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of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Sciences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of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the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United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States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of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America.</w:t>
          </w:r>
          <w:r w:rsidR="00102DCB">
            <w:rPr>
              <w:i/>
            </w:rPr>
            <w:t xml:space="preserve"> </w:t>
          </w:r>
          <w:r w:rsidRPr="007C3D87">
            <w:rPr>
              <w:b/>
            </w:rPr>
            <w:t>110</w:t>
          </w:r>
          <w:r w:rsidR="00102DCB">
            <w:rPr>
              <w:b/>
            </w:rPr>
            <w:t xml:space="preserve"> </w:t>
          </w:r>
          <w:r w:rsidRPr="007C3D87">
            <w:t>(33),</w:t>
          </w:r>
          <w:r w:rsidR="00102DCB">
            <w:t xml:space="preserve"> </w:t>
          </w:r>
          <w:r w:rsidRPr="007C3D87">
            <w:t>13416–13421</w:t>
          </w:r>
          <w:r w:rsidR="00102DCB">
            <w:t xml:space="preserve"> </w:t>
          </w:r>
          <w:r w:rsidRPr="007C3D87">
            <w:t>(2013).</w:t>
          </w:r>
        </w:p>
        <w:p w14:paraId="6A90A297" w14:textId="6401D6A0" w:rsidR="007C3D87" w:rsidRDefault="007C3D87" w:rsidP="00E60610">
          <w:pPr>
            <w:pStyle w:val="CitaviBibliographyEntry"/>
            <w:tabs>
              <w:tab w:val="clear" w:pos="397"/>
            </w:tabs>
            <w:ind w:left="0" w:firstLine="0"/>
            <w:contextualSpacing/>
          </w:pPr>
          <w:r>
            <w:t>25.</w:t>
          </w:r>
          <w:r>
            <w:tab/>
          </w:r>
          <w:bookmarkStart w:id="26" w:name="_CTVL00185880d63e2854c899fe588e77f4bc4bf"/>
          <w:r>
            <w:t>Mustroph,</w:t>
          </w:r>
          <w:r w:rsidR="00102DCB">
            <w:t xml:space="preserve"> </w:t>
          </w:r>
          <w:r>
            <w:t>A.,</w:t>
          </w:r>
          <w:r w:rsidR="00102DCB">
            <w:t xml:space="preserve"> </w:t>
          </w:r>
          <w:r>
            <w:t>Zanetti,</w:t>
          </w:r>
          <w:r w:rsidR="00102DCB">
            <w:t xml:space="preserve"> </w:t>
          </w:r>
          <w:r>
            <w:t>M.E.,</w:t>
          </w:r>
          <w:r w:rsidR="00102DCB">
            <w:t xml:space="preserve"> </w:t>
          </w:r>
          <w:r>
            <w:t>Girke,</w:t>
          </w:r>
          <w:r w:rsidR="00102DCB">
            <w:t xml:space="preserve"> </w:t>
          </w:r>
          <w:r>
            <w:t>T.,</w:t>
          </w:r>
          <w:r w:rsidR="00102DCB">
            <w:t xml:space="preserve"> </w:t>
          </w:r>
          <w:r>
            <w:t>Bailey-Serres,</w:t>
          </w:r>
          <w:r w:rsidR="00102DCB">
            <w:t xml:space="preserve"> </w:t>
          </w:r>
          <w:r>
            <w:t>J.</w:t>
          </w:r>
          <w:r w:rsidR="00102DCB">
            <w:t xml:space="preserve"> </w:t>
          </w:r>
          <w:r>
            <w:t>Isolation</w:t>
          </w:r>
          <w:r w:rsidR="00102DCB">
            <w:t xml:space="preserve"> </w:t>
          </w:r>
          <w:r>
            <w:t>and</w:t>
          </w:r>
          <w:r w:rsidR="00102DCB">
            <w:t xml:space="preserve"> </w:t>
          </w:r>
          <w:r>
            <w:t>analysis</w:t>
          </w:r>
          <w:r w:rsidR="00102DCB">
            <w:t xml:space="preserve"> </w:t>
          </w:r>
          <w:r>
            <w:t>of</w:t>
          </w:r>
          <w:r w:rsidR="00102DCB">
            <w:t xml:space="preserve"> </w:t>
          </w:r>
          <w:r>
            <w:t>mRNAs</w:t>
          </w:r>
          <w:r w:rsidR="00102DCB">
            <w:t xml:space="preserve"> </w:t>
          </w:r>
          <w:r>
            <w:t>from</w:t>
          </w:r>
          <w:r w:rsidR="00102DCB">
            <w:t xml:space="preserve"> </w:t>
          </w:r>
          <w:r>
            <w:t>specific</w:t>
          </w:r>
          <w:r w:rsidR="00102DCB">
            <w:t xml:space="preserve"> </w:t>
          </w:r>
          <w:r>
            <w:t>cell</w:t>
          </w:r>
          <w:r w:rsidR="00102DCB">
            <w:t xml:space="preserve"> </w:t>
          </w:r>
          <w:r>
            <w:t>types</w:t>
          </w:r>
          <w:r w:rsidR="00102DCB">
            <w:t xml:space="preserve"> </w:t>
          </w:r>
          <w:r>
            <w:t>of</w:t>
          </w:r>
          <w:r w:rsidR="00102DCB">
            <w:t xml:space="preserve"> </w:t>
          </w:r>
          <w:r>
            <w:t>plants</w:t>
          </w:r>
          <w:r w:rsidR="00102DCB">
            <w:t xml:space="preserve"> </w:t>
          </w:r>
          <w:r>
            <w:t>by</w:t>
          </w:r>
          <w:r w:rsidR="00102DCB">
            <w:t xml:space="preserve"> </w:t>
          </w:r>
          <w:r>
            <w:t>ribosome</w:t>
          </w:r>
          <w:r w:rsidR="00102DCB">
            <w:t xml:space="preserve"> </w:t>
          </w:r>
          <w:r>
            <w:t>immunopurification.</w:t>
          </w:r>
          <w:bookmarkEnd w:id="26"/>
          <w:r w:rsidR="00102DCB">
            <w:t xml:space="preserve"> </w:t>
          </w:r>
          <w:r w:rsidRPr="007C3D87">
            <w:rPr>
              <w:i/>
            </w:rPr>
            <w:t>Methods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in</w:t>
          </w:r>
          <w:r w:rsidR="00102DCB">
            <w:rPr>
              <w:i/>
            </w:rPr>
            <w:t xml:space="preserve"> </w:t>
          </w:r>
          <w:r w:rsidR="000864C3" w:rsidRPr="007C3D87">
            <w:rPr>
              <w:i/>
            </w:rPr>
            <w:t>Molecular</w:t>
          </w:r>
          <w:r w:rsidR="000864C3">
            <w:rPr>
              <w:i/>
            </w:rPr>
            <w:t xml:space="preserve"> </w:t>
          </w:r>
          <w:r w:rsidR="000864C3" w:rsidRPr="007C3D87">
            <w:rPr>
              <w:i/>
            </w:rPr>
            <w:t>Biolo</w:t>
          </w:r>
          <w:r w:rsidRPr="007C3D87">
            <w:rPr>
              <w:i/>
            </w:rPr>
            <w:t>gy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(Clifton,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N.J.).</w:t>
          </w:r>
          <w:r w:rsidR="00102DCB">
            <w:rPr>
              <w:i/>
            </w:rPr>
            <w:t xml:space="preserve"> </w:t>
          </w:r>
          <w:r w:rsidRPr="007C3D87">
            <w:rPr>
              <w:b/>
            </w:rPr>
            <w:t>959</w:t>
          </w:r>
          <w:r w:rsidRPr="007C3D87">
            <w:t>,</w:t>
          </w:r>
          <w:r w:rsidR="00102DCB">
            <w:t xml:space="preserve"> </w:t>
          </w:r>
          <w:r w:rsidRPr="007C3D87">
            <w:t>277–302</w:t>
          </w:r>
          <w:r w:rsidR="00102DCB">
            <w:t xml:space="preserve"> </w:t>
          </w:r>
          <w:r w:rsidRPr="007C3D87">
            <w:t>(2013).</w:t>
          </w:r>
        </w:p>
        <w:p w14:paraId="1FF4DACA" w14:textId="73D60A23" w:rsidR="007C3D87" w:rsidRDefault="007C3D87" w:rsidP="00E60610">
          <w:pPr>
            <w:pStyle w:val="CitaviBibliographyEntry"/>
            <w:tabs>
              <w:tab w:val="clear" w:pos="397"/>
            </w:tabs>
            <w:ind w:left="0" w:firstLine="0"/>
            <w:contextualSpacing/>
          </w:pPr>
          <w:r>
            <w:t>26.</w:t>
          </w:r>
          <w:r>
            <w:tab/>
          </w:r>
          <w:bookmarkStart w:id="27" w:name="_CTVL0019bafd1f29468482dbc8715681874ad4e"/>
          <w:r>
            <w:t>Monshausen,</w:t>
          </w:r>
          <w:r w:rsidR="00102DCB">
            <w:t xml:space="preserve"> </w:t>
          </w:r>
          <w:r>
            <w:t>G.B.,</w:t>
          </w:r>
          <w:r w:rsidR="00102DCB">
            <w:t xml:space="preserve"> </w:t>
          </w:r>
          <w:r>
            <w:t>Gilroy,</w:t>
          </w:r>
          <w:r w:rsidR="00102DCB">
            <w:t xml:space="preserve"> </w:t>
          </w:r>
          <w:r>
            <w:t>S.</w:t>
          </w:r>
          <w:r w:rsidR="00102DCB">
            <w:t xml:space="preserve"> </w:t>
          </w:r>
          <w:r>
            <w:t>Feeling</w:t>
          </w:r>
          <w:r w:rsidR="00102DCB">
            <w:t xml:space="preserve"> </w:t>
          </w:r>
          <w:r>
            <w:t>green:</w:t>
          </w:r>
          <w:r w:rsidR="00102DCB">
            <w:t xml:space="preserve"> </w:t>
          </w:r>
          <w:r>
            <w:t>mechanosensing</w:t>
          </w:r>
          <w:r w:rsidR="00102DCB">
            <w:t xml:space="preserve"> </w:t>
          </w:r>
          <w:r>
            <w:t>in</w:t>
          </w:r>
          <w:r w:rsidR="00102DCB">
            <w:t xml:space="preserve"> </w:t>
          </w:r>
          <w:r>
            <w:t>plants.</w:t>
          </w:r>
          <w:bookmarkEnd w:id="27"/>
          <w:r w:rsidR="00102DCB">
            <w:t xml:space="preserve"> </w:t>
          </w:r>
          <w:r w:rsidRPr="007C3D87">
            <w:rPr>
              <w:i/>
            </w:rPr>
            <w:t>Trends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in</w:t>
          </w:r>
          <w:r w:rsidR="00102DCB">
            <w:rPr>
              <w:i/>
            </w:rPr>
            <w:t xml:space="preserve"> </w:t>
          </w:r>
          <w:r w:rsidR="000864C3" w:rsidRPr="007C3D87">
            <w:rPr>
              <w:i/>
            </w:rPr>
            <w:t>Cell</w:t>
          </w:r>
          <w:r w:rsidR="000864C3">
            <w:rPr>
              <w:i/>
            </w:rPr>
            <w:t xml:space="preserve"> </w:t>
          </w:r>
          <w:r w:rsidR="000864C3" w:rsidRPr="007C3D87">
            <w:rPr>
              <w:i/>
            </w:rPr>
            <w:t>Biolog</w:t>
          </w:r>
          <w:r w:rsidRPr="007C3D87">
            <w:rPr>
              <w:i/>
            </w:rPr>
            <w:t>y.</w:t>
          </w:r>
          <w:r w:rsidR="00102DCB">
            <w:rPr>
              <w:i/>
            </w:rPr>
            <w:t xml:space="preserve"> </w:t>
          </w:r>
          <w:r w:rsidRPr="007C3D87">
            <w:rPr>
              <w:b/>
            </w:rPr>
            <w:t>19</w:t>
          </w:r>
          <w:r w:rsidR="00102DCB">
            <w:rPr>
              <w:b/>
            </w:rPr>
            <w:t xml:space="preserve"> </w:t>
          </w:r>
          <w:r w:rsidRPr="007C3D87">
            <w:t>(5),</w:t>
          </w:r>
          <w:r w:rsidR="00102DCB">
            <w:t xml:space="preserve"> </w:t>
          </w:r>
          <w:r w:rsidRPr="007C3D87">
            <w:t>228–235</w:t>
          </w:r>
          <w:r w:rsidR="00102DCB">
            <w:t xml:space="preserve"> </w:t>
          </w:r>
          <w:r w:rsidRPr="007C3D87">
            <w:t>(2009).</w:t>
          </w:r>
        </w:p>
        <w:p w14:paraId="0FB92AE6" w14:textId="0CD7B44D" w:rsidR="007C3D87" w:rsidRDefault="007C3D87" w:rsidP="00E60610">
          <w:pPr>
            <w:pStyle w:val="CitaviBibliographyEntry"/>
            <w:tabs>
              <w:tab w:val="clear" w:pos="397"/>
            </w:tabs>
            <w:ind w:left="0" w:firstLine="0"/>
            <w:contextualSpacing/>
          </w:pPr>
          <w:r>
            <w:t>27.</w:t>
          </w:r>
          <w:r>
            <w:tab/>
          </w:r>
          <w:bookmarkStart w:id="28" w:name="_CTVL001218e861294074639a283880ff109b813"/>
          <w:r>
            <w:t>Day,</w:t>
          </w:r>
          <w:r w:rsidR="00102DCB">
            <w:t xml:space="preserve"> </w:t>
          </w:r>
          <w:r>
            <w:t>R.C.,</w:t>
          </w:r>
          <w:r w:rsidR="00102DCB">
            <w:t xml:space="preserve"> </w:t>
          </w:r>
          <w:r>
            <w:t>Grossniklaus,</w:t>
          </w:r>
          <w:r w:rsidR="00102DCB">
            <w:t xml:space="preserve"> </w:t>
          </w:r>
          <w:r>
            <w:t>U.,</w:t>
          </w:r>
          <w:r w:rsidR="00102DCB">
            <w:t xml:space="preserve"> </w:t>
          </w:r>
          <w:r>
            <w:t>Macknight,</w:t>
          </w:r>
          <w:r w:rsidR="00102DCB">
            <w:t xml:space="preserve"> </w:t>
          </w:r>
          <w:r>
            <w:t>R.C.</w:t>
          </w:r>
          <w:r w:rsidR="00102DCB">
            <w:t xml:space="preserve"> </w:t>
          </w:r>
          <w:r>
            <w:t>Be</w:t>
          </w:r>
          <w:r w:rsidR="00102DCB">
            <w:t xml:space="preserve"> </w:t>
          </w:r>
          <w:r>
            <w:t>more</w:t>
          </w:r>
          <w:r w:rsidR="00102DCB">
            <w:t xml:space="preserve"> </w:t>
          </w:r>
          <w:r>
            <w:t>specific!</w:t>
          </w:r>
          <w:r w:rsidR="00102DCB">
            <w:t xml:space="preserve"> </w:t>
          </w:r>
          <w:r>
            <w:t>Laser-assisted</w:t>
          </w:r>
          <w:r w:rsidR="00102DCB">
            <w:t xml:space="preserve"> </w:t>
          </w:r>
          <w:r>
            <w:lastRenderedPageBreak/>
            <w:t>microdissection</w:t>
          </w:r>
          <w:r w:rsidR="00102DCB">
            <w:t xml:space="preserve"> </w:t>
          </w:r>
          <w:r>
            <w:t>of</w:t>
          </w:r>
          <w:r w:rsidR="00102DCB">
            <w:t xml:space="preserve"> </w:t>
          </w:r>
          <w:r>
            <w:t>plant</w:t>
          </w:r>
          <w:r w:rsidR="00102DCB">
            <w:t xml:space="preserve"> </w:t>
          </w:r>
          <w:r>
            <w:t>cells.</w:t>
          </w:r>
          <w:bookmarkEnd w:id="28"/>
          <w:r w:rsidR="00102DCB">
            <w:t xml:space="preserve"> </w:t>
          </w:r>
          <w:r w:rsidR="00B05136">
            <w:rPr>
              <w:i/>
            </w:rPr>
            <w:t>Trends in Plant Science</w:t>
          </w:r>
          <w:r w:rsidRPr="007C3D87">
            <w:rPr>
              <w:i/>
            </w:rPr>
            <w:t>.</w:t>
          </w:r>
          <w:r w:rsidR="00102DCB">
            <w:rPr>
              <w:i/>
            </w:rPr>
            <w:t xml:space="preserve"> </w:t>
          </w:r>
          <w:r w:rsidRPr="007C3D87">
            <w:rPr>
              <w:b/>
            </w:rPr>
            <w:t>10</w:t>
          </w:r>
          <w:r w:rsidR="00102DCB">
            <w:rPr>
              <w:b/>
            </w:rPr>
            <w:t xml:space="preserve"> </w:t>
          </w:r>
          <w:r w:rsidRPr="007C3D87">
            <w:t>(8),</w:t>
          </w:r>
          <w:r w:rsidR="00102DCB">
            <w:t xml:space="preserve"> </w:t>
          </w:r>
          <w:r w:rsidRPr="007C3D87">
            <w:t>397–406</w:t>
          </w:r>
          <w:r w:rsidR="00102DCB">
            <w:t xml:space="preserve"> </w:t>
          </w:r>
          <w:r w:rsidRPr="007C3D87">
            <w:t>(2005).</w:t>
          </w:r>
        </w:p>
        <w:p w14:paraId="6FB0DE55" w14:textId="3D8EC164" w:rsidR="007C3D87" w:rsidRDefault="007C3D87" w:rsidP="00E60610">
          <w:pPr>
            <w:pStyle w:val="CitaviBibliographyEntry"/>
            <w:tabs>
              <w:tab w:val="clear" w:pos="397"/>
            </w:tabs>
            <w:ind w:left="0" w:firstLine="0"/>
            <w:contextualSpacing/>
          </w:pPr>
          <w:r>
            <w:t>28.</w:t>
          </w:r>
          <w:r>
            <w:tab/>
          </w:r>
          <w:bookmarkStart w:id="29" w:name="_CTVL001a33bdf86e32d4931b7cb382b2f4831d8"/>
          <w:r>
            <w:t>Sheen,</w:t>
          </w:r>
          <w:r w:rsidR="00102DCB">
            <w:t xml:space="preserve"> </w:t>
          </w:r>
          <w:r>
            <w:t>J.</w:t>
          </w:r>
          <w:r w:rsidR="00102DCB">
            <w:t xml:space="preserve"> </w:t>
          </w:r>
          <w:r>
            <w:t>Signal</w:t>
          </w:r>
          <w:r w:rsidR="00102DCB">
            <w:t xml:space="preserve"> </w:t>
          </w:r>
          <w:r>
            <w:t>Transduction</w:t>
          </w:r>
          <w:r w:rsidR="00102DCB">
            <w:t xml:space="preserve"> </w:t>
          </w:r>
          <w:r>
            <w:t>in</w:t>
          </w:r>
          <w:r w:rsidR="00102DCB">
            <w:t xml:space="preserve"> </w:t>
          </w:r>
          <w:r>
            <w:t>Maize</w:t>
          </w:r>
          <w:r w:rsidR="00102DCB">
            <w:t xml:space="preserve"> </w:t>
          </w:r>
          <w:r>
            <w:t>and</w:t>
          </w:r>
          <w:r w:rsidR="00102DCB">
            <w:t xml:space="preserve"> </w:t>
          </w:r>
          <w:r>
            <w:t>Arabidopsis</w:t>
          </w:r>
          <w:r w:rsidR="00102DCB">
            <w:t xml:space="preserve"> </w:t>
          </w:r>
          <w:r>
            <w:t>Mesophyll</w:t>
          </w:r>
          <w:r w:rsidR="00102DCB">
            <w:t xml:space="preserve"> </w:t>
          </w:r>
          <w:r>
            <w:t>Protoplasts.</w:t>
          </w:r>
          <w:bookmarkEnd w:id="29"/>
          <w:r w:rsidR="00102DCB">
            <w:t xml:space="preserve"> </w:t>
          </w:r>
          <w:r w:rsidRPr="007C3D87">
            <w:rPr>
              <w:i/>
            </w:rPr>
            <w:t>Plant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Physiology.</w:t>
          </w:r>
          <w:r w:rsidR="00102DCB">
            <w:rPr>
              <w:i/>
            </w:rPr>
            <w:t xml:space="preserve"> </w:t>
          </w:r>
          <w:r w:rsidRPr="007C3D87">
            <w:rPr>
              <w:b/>
            </w:rPr>
            <w:t>127</w:t>
          </w:r>
          <w:r w:rsidR="00102DCB">
            <w:rPr>
              <w:b/>
            </w:rPr>
            <w:t xml:space="preserve"> </w:t>
          </w:r>
          <w:r w:rsidRPr="007C3D87">
            <w:t>(4),</w:t>
          </w:r>
          <w:r w:rsidR="00102DCB">
            <w:t xml:space="preserve"> </w:t>
          </w:r>
          <w:r w:rsidRPr="007C3D87">
            <w:t>1466–1475</w:t>
          </w:r>
          <w:r w:rsidR="00102DCB">
            <w:t xml:space="preserve"> </w:t>
          </w:r>
          <w:r w:rsidRPr="007C3D87">
            <w:t>(2001).</w:t>
          </w:r>
        </w:p>
        <w:p w14:paraId="54BB1307" w14:textId="2EE07457" w:rsidR="007C3D87" w:rsidRDefault="007C3D87" w:rsidP="00E60610">
          <w:pPr>
            <w:pStyle w:val="CitaviBibliographyEntry"/>
            <w:tabs>
              <w:tab w:val="clear" w:pos="397"/>
            </w:tabs>
            <w:ind w:left="0" w:firstLine="0"/>
            <w:contextualSpacing/>
          </w:pPr>
          <w:r>
            <w:t>29.</w:t>
          </w:r>
          <w:r>
            <w:tab/>
          </w:r>
          <w:bookmarkStart w:id="30" w:name="_CTVL001b19d58b9cfbd40ed8a7aae6ccd1faf30"/>
          <w:r>
            <w:t>Datta,</w:t>
          </w:r>
          <w:r w:rsidR="00102DCB">
            <w:t xml:space="preserve"> </w:t>
          </w:r>
          <w:r>
            <w:t>S.</w:t>
          </w:r>
          <w:bookmarkEnd w:id="30"/>
          <w:r w:rsidR="00102DCB">
            <w:rPr>
              <w:i/>
            </w:rPr>
            <w:t xml:space="preserve"> </w:t>
          </w:r>
          <w:r w:rsidR="00194C1F" w:rsidRPr="00194C1F">
            <w:t>et al.</w:t>
          </w:r>
          <w:r w:rsidR="00102DCB">
            <w:rPr>
              <w:i/>
            </w:rPr>
            <w:t xml:space="preserve"> </w:t>
          </w:r>
          <w:r w:rsidRPr="007C3D87">
            <w:t>Laser</w:t>
          </w:r>
          <w:r w:rsidR="00102DCB">
            <w:t xml:space="preserve"> </w:t>
          </w:r>
          <w:r w:rsidRPr="007C3D87">
            <w:t>capture</w:t>
          </w:r>
          <w:r w:rsidR="00102DCB">
            <w:t xml:space="preserve"> </w:t>
          </w:r>
          <w:r w:rsidRPr="007C3D87">
            <w:t>microdissection:</w:t>
          </w:r>
          <w:r w:rsidR="00102DCB">
            <w:t xml:space="preserve"> </w:t>
          </w:r>
          <w:r w:rsidRPr="007C3D87">
            <w:t>Big</w:t>
          </w:r>
          <w:r w:rsidR="00102DCB">
            <w:t xml:space="preserve"> </w:t>
          </w:r>
          <w:r w:rsidRPr="007C3D87">
            <w:t>data</w:t>
          </w:r>
          <w:r w:rsidR="00102DCB">
            <w:t xml:space="preserve"> </w:t>
          </w:r>
          <w:r w:rsidRPr="007C3D87">
            <w:t>from</w:t>
          </w:r>
          <w:r w:rsidR="00102DCB">
            <w:t xml:space="preserve"> </w:t>
          </w:r>
          <w:r w:rsidRPr="007C3D87">
            <w:t>small</w:t>
          </w:r>
          <w:r w:rsidR="00102DCB">
            <w:t xml:space="preserve"> </w:t>
          </w:r>
          <w:r w:rsidRPr="007C3D87">
            <w:t>samples.</w:t>
          </w:r>
          <w:r w:rsidR="00102DCB">
            <w:t xml:space="preserve"> </w:t>
          </w:r>
          <w:r w:rsidRPr="007C3D87">
            <w:rPr>
              <w:i/>
            </w:rPr>
            <w:t>Histology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and</w:t>
          </w:r>
          <w:r w:rsidR="00102DCB">
            <w:rPr>
              <w:i/>
            </w:rPr>
            <w:t xml:space="preserve"> </w:t>
          </w:r>
          <w:r w:rsidR="000864C3">
            <w:rPr>
              <w:i/>
            </w:rPr>
            <w:t>H</w:t>
          </w:r>
          <w:r w:rsidR="000864C3" w:rsidRPr="007C3D87">
            <w:rPr>
              <w:i/>
            </w:rPr>
            <w:t>istopathology</w:t>
          </w:r>
          <w:r w:rsidRPr="007C3D87">
            <w:rPr>
              <w:i/>
            </w:rPr>
            <w:t>.</w:t>
          </w:r>
          <w:r w:rsidR="00102DCB">
            <w:rPr>
              <w:i/>
            </w:rPr>
            <w:t xml:space="preserve"> </w:t>
          </w:r>
          <w:r w:rsidRPr="007C3D87">
            <w:rPr>
              <w:b/>
            </w:rPr>
            <w:t>30</w:t>
          </w:r>
          <w:r w:rsidR="00102DCB">
            <w:rPr>
              <w:b/>
            </w:rPr>
            <w:t xml:space="preserve"> </w:t>
          </w:r>
          <w:r w:rsidRPr="007C3D87">
            <w:t>(11),</w:t>
          </w:r>
          <w:r w:rsidR="00102DCB">
            <w:t xml:space="preserve"> </w:t>
          </w:r>
          <w:r w:rsidRPr="007C3D87">
            <w:t>1255–1269</w:t>
          </w:r>
          <w:r w:rsidR="00102DCB">
            <w:t xml:space="preserve"> </w:t>
          </w:r>
          <w:r w:rsidRPr="007C3D87">
            <w:t>(2015).</w:t>
          </w:r>
        </w:p>
        <w:p w14:paraId="627B1C44" w14:textId="541BEB68" w:rsidR="007C3D87" w:rsidRDefault="007C3D87" w:rsidP="00E60610">
          <w:pPr>
            <w:pStyle w:val="CitaviBibliographyEntry"/>
            <w:tabs>
              <w:tab w:val="clear" w:pos="397"/>
            </w:tabs>
            <w:ind w:left="0" w:firstLine="0"/>
            <w:contextualSpacing/>
          </w:pPr>
          <w:r>
            <w:t>30.</w:t>
          </w:r>
          <w:r>
            <w:tab/>
          </w:r>
          <w:bookmarkStart w:id="31" w:name="_CTVL001fc7eb276cf0c4cddadfd0383f2e15613"/>
          <w:r>
            <w:t>Birnbaum,</w:t>
          </w:r>
          <w:r w:rsidR="00102DCB">
            <w:t xml:space="preserve"> </w:t>
          </w:r>
          <w:r>
            <w:t>K.</w:t>
          </w:r>
          <w:bookmarkEnd w:id="31"/>
          <w:r w:rsidR="00102DCB">
            <w:rPr>
              <w:i/>
            </w:rPr>
            <w:t xml:space="preserve"> </w:t>
          </w:r>
          <w:r w:rsidR="00194C1F" w:rsidRPr="00194C1F">
            <w:t>et al.</w:t>
          </w:r>
          <w:r w:rsidR="00102DCB">
            <w:rPr>
              <w:i/>
            </w:rPr>
            <w:t xml:space="preserve"> </w:t>
          </w:r>
          <w:r w:rsidRPr="007C3D87">
            <w:t>A</w:t>
          </w:r>
          <w:r w:rsidR="00102DCB">
            <w:t xml:space="preserve"> </w:t>
          </w:r>
          <w:r w:rsidRPr="007C3D87">
            <w:t>Gene</w:t>
          </w:r>
          <w:r w:rsidR="00102DCB">
            <w:t xml:space="preserve"> </w:t>
          </w:r>
          <w:r w:rsidRPr="007C3D87">
            <w:t>Expression</w:t>
          </w:r>
          <w:r w:rsidR="00102DCB">
            <w:t xml:space="preserve"> </w:t>
          </w:r>
          <w:r w:rsidRPr="007C3D87">
            <w:t>Map</w:t>
          </w:r>
          <w:r w:rsidR="00102DCB">
            <w:t xml:space="preserve"> </w:t>
          </w:r>
          <w:r w:rsidRPr="007C3D87">
            <w:t>of</w:t>
          </w:r>
          <w:r w:rsidR="00102DCB">
            <w:t xml:space="preserve"> </w:t>
          </w:r>
          <w:r w:rsidRPr="007C3D87">
            <w:t>the</w:t>
          </w:r>
          <w:r w:rsidR="00102DCB">
            <w:t xml:space="preserve"> </w:t>
          </w:r>
          <w:r w:rsidRPr="007C3D87">
            <w:t>&amp;lt;em&amp;gt;Arabidopsis&amp;lt;/em&amp;gt;</w:t>
          </w:r>
          <w:r w:rsidR="00102DCB">
            <w:t xml:space="preserve"> </w:t>
          </w:r>
          <w:r w:rsidRPr="007C3D87">
            <w:t>Root.</w:t>
          </w:r>
          <w:r w:rsidR="00102DCB">
            <w:t xml:space="preserve"> </w:t>
          </w:r>
          <w:r w:rsidRPr="007C3D87">
            <w:rPr>
              <w:i/>
            </w:rPr>
            <w:t>Science.</w:t>
          </w:r>
          <w:r w:rsidR="00102DCB">
            <w:rPr>
              <w:i/>
            </w:rPr>
            <w:t xml:space="preserve"> </w:t>
          </w:r>
          <w:r w:rsidRPr="007C3D87">
            <w:rPr>
              <w:b/>
            </w:rPr>
            <w:t>302</w:t>
          </w:r>
          <w:r w:rsidR="00102DCB">
            <w:rPr>
              <w:b/>
            </w:rPr>
            <w:t xml:space="preserve"> </w:t>
          </w:r>
          <w:r w:rsidRPr="007C3D87">
            <w:t>(5652),</w:t>
          </w:r>
          <w:r w:rsidR="00102DCB">
            <w:t xml:space="preserve"> </w:t>
          </w:r>
          <w:r w:rsidRPr="007C3D87">
            <w:t>1956</w:t>
          </w:r>
          <w:r w:rsidR="00102DCB">
            <w:t xml:space="preserve"> </w:t>
          </w:r>
          <w:r w:rsidRPr="007C3D87">
            <w:t>(2003).</w:t>
          </w:r>
        </w:p>
        <w:p w14:paraId="6FEC4FD1" w14:textId="657742B4" w:rsidR="007C3D87" w:rsidRDefault="007C3D87" w:rsidP="00E60610">
          <w:pPr>
            <w:pStyle w:val="CitaviBibliographyEntry"/>
            <w:tabs>
              <w:tab w:val="clear" w:pos="397"/>
            </w:tabs>
            <w:ind w:left="0" w:firstLine="0"/>
            <w:contextualSpacing/>
          </w:pPr>
          <w:r>
            <w:t>31.</w:t>
          </w:r>
          <w:r>
            <w:tab/>
          </w:r>
          <w:bookmarkStart w:id="32" w:name="_CTVL001960d188a424640a68b562588378e4647"/>
          <w:r>
            <w:t>Hamant,</w:t>
          </w:r>
          <w:r w:rsidR="00102DCB">
            <w:t xml:space="preserve"> </w:t>
          </w:r>
          <w:r>
            <w:t>O.,</w:t>
          </w:r>
          <w:r w:rsidR="00102DCB">
            <w:t xml:space="preserve"> </w:t>
          </w:r>
          <w:r>
            <w:t>Haswell,</w:t>
          </w:r>
          <w:r w:rsidR="00102DCB">
            <w:t xml:space="preserve"> </w:t>
          </w:r>
          <w:r>
            <w:t>E.S.</w:t>
          </w:r>
          <w:r w:rsidR="00102DCB">
            <w:t xml:space="preserve"> </w:t>
          </w:r>
          <w:r>
            <w:t>Life</w:t>
          </w:r>
          <w:r w:rsidR="00102DCB">
            <w:t xml:space="preserve"> </w:t>
          </w:r>
          <w:r>
            <w:t>behind</w:t>
          </w:r>
          <w:r w:rsidR="00102DCB">
            <w:t xml:space="preserve"> </w:t>
          </w:r>
          <w:r>
            <w:t>the</w:t>
          </w:r>
          <w:r w:rsidR="00102DCB">
            <w:t xml:space="preserve"> </w:t>
          </w:r>
          <w:r>
            <w:t>wall:</w:t>
          </w:r>
          <w:r w:rsidR="00102DCB">
            <w:t xml:space="preserve"> </w:t>
          </w:r>
          <w:r>
            <w:t>Sensing</w:t>
          </w:r>
          <w:r w:rsidR="00102DCB">
            <w:t xml:space="preserve"> </w:t>
          </w:r>
          <w:r>
            <w:t>mechanical</w:t>
          </w:r>
          <w:r w:rsidR="00102DCB">
            <w:t xml:space="preserve"> </w:t>
          </w:r>
          <w:r>
            <w:t>cues</w:t>
          </w:r>
          <w:r w:rsidR="00102DCB">
            <w:t xml:space="preserve"> </w:t>
          </w:r>
          <w:r>
            <w:t>in</w:t>
          </w:r>
          <w:r w:rsidR="00102DCB">
            <w:t xml:space="preserve"> </w:t>
          </w:r>
          <w:r>
            <w:t>plants.</w:t>
          </w:r>
          <w:bookmarkEnd w:id="32"/>
          <w:r w:rsidR="00102DCB">
            <w:t xml:space="preserve"> </w:t>
          </w:r>
          <w:r w:rsidRPr="007C3D87">
            <w:rPr>
              <w:i/>
            </w:rPr>
            <w:t>BMC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Biology.</w:t>
          </w:r>
          <w:r w:rsidR="00102DCB">
            <w:rPr>
              <w:i/>
            </w:rPr>
            <w:t xml:space="preserve"> </w:t>
          </w:r>
          <w:r w:rsidRPr="007C3D87">
            <w:rPr>
              <w:b/>
            </w:rPr>
            <w:t>15</w:t>
          </w:r>
          <w:r w:rsidR="00102DCB">
            <w:rPr>
              <w:b/>
            </w:rPr>
            <w:t xml:space="preserve"> </w:t>
          </w:r>
          <w:r w:rsidRPr="007C3D87">
            <w:t>(1),</w:t>
          </w:r>
          <w:r w:rsidR="00102DCB">
            <w:t xml:space="preserve"> </w:t>
          </w:r>
          <w:r w:rsidRPr="007C3D87">
            <w:t>1354</w:t>
          </w:r>
          <w:r w:rsidR="00102DCB">
            <w:t xml:space="preserve"> </w:t>
          </w:r>
          <w:r w:rsidRPr="007C3D87">
            <w:t>(2017).</w:t>
          </w:r>
        </w:p>
        <w:p w14:paraId="20393C8D" w14:textId="7DF51942" w:rsidR="007C3D87" w:rsidRDefault="007C3D87" w:rsidP="00E60610">
          <w:pPr>
            <w:pStyle w:val="CitaviBibliographyEntry"/>
            <w:tabs>
              <w:tab w:val="clear" w:pos="397"/>
            </w:tabs>
            <w:ind w:left="0" w:firstLine="0"/>
            <w:contextualSpacing/>
          </w:pPr>
          <w:r>
            <w:t>32.</w:t>
          </w:r>
          <w:r>
            <w:tab/>
          </w:r>
          <w:bookmarkStart w:id="33" w:name="_CTVL001a0fb08e70e574290b75f303adf12a358"/>
          <w:r>
            <w:t>Vragović,</w:t>
          </w:r>
          <w:r w:rsidR="00102DCB">
            <w:t xml:space="preserve"> </w:t>
          </w:r>
          <w:r>
            <w:t>K.</w:t>
          </w:r>
          <w:bookmarkEnd w:id="33"/>
          <w:r w:rsidR="00102DCB">
            <w:rPr>
              <w:i/>
            </w:rPr>
            <w:t xml:space="preserve"> </w:t>
          </w:r>
          <w:r w:rsidR="00194C1F" w:rsidRPr="00194C1F">
            <w:t>et al.</w:t>
          </w:r>
          <w:r w:rsidR="00102DCB">
            <w:rPr>
              <w:i/>
            </w:rPr>
            <w:t xml:space="preserve"> </w:t>
          </w:r>
          <w:r w:rsidRPr="007C3D87">
            <w:t>Translatome</w:t>
          </w:r>
          <w:r w:rsidR="00102DCB">
            <w:t xml:space="preserve"> </w:t>
          </w:r>
          <w:r w:rsidRPr="007C3D87">
            <w:t>analyses</w:t>
          </w:r>
          <w:r w:rsidR="00102DCB">
            <w:t xml:space="preserve"> </w:t>
          </w:r>
          <w:r w:rsidRPr="007C3D87">
            <w:t>capture</w:t>
          </w:r>
          <w:r w:rsidR="00102DCB">
            <w:t xml:space="preserve"> </w:t>
          </w:r>
          <w:r w:rsidRPr="007C3D87">
            <w:t>of</w:t>
          </w:r>
          <w:r w:rsidR="00102DCB">
            <w:t xml:space="preserve"> </w:t>
          </w:r>
          <w:r w:rsidRPr="007C3D87">
            <w:t>opposing</w:t>
          </w:r>
          <w:r w:rsidR="00102DCB">
            <w:t xml:space="preserve"> </w:t>
          </w:r>
          <w:r w:rsidRPr="007C3D87">
            <w:t>tissue-specific</w:t>
          </w:r>
          <w:r w:rsidR="00102DCB">
            <w:t xml:space="preserve"> </w:t>
          </w:r>
          <w:r w:rsidRPr="007C3D87">
            <w:t>brassinosteroid</w:t>
          </w:r>
          <w:r w:rsidR="00102DCB">
            <w:t xml:space="preserve"> </w:t>
          </w:r>
          <w:r w:rsidRPr="007C3D87">
            <w:t>signals</w:t>
          </w:r>
          <w:r w:rsidR="00102DCB">
            <w:t xml:space="preserve"> </w:t>
          </w:r>
          <w:r w:rsidRPr="007C3D87">
            <w:t>orchestrating</w:t>
          </w:r>
          <w:r w:rsidR="00102DCB">
            <w:t xml:space="preserve"> </w:t>
          </w:r>
          <w:r w:rsidRPr="007C3D87">
            <w:t>root</w:t>
          </w:r>
          <w:r w:rsidR="00102DCB">
            <w:t xml:space="preserve"> </w:t>
          </w:r>
          <w:r w:rsidRPr="007C3D87">
            <w:t>meristem</w:t>
          </w:r>
          <w:r w:rsidR="00102DCB">
            <w:t xml:space="preserve"> </w:t>
          </w:r>
          <w:r w:rsidRPr="007C3D87">
            <w:t>differentiation.</w:t>
          </w:r>
          <w:r w:rsidR="00102DCB">
            <w:t xml:space="preserve"> </w:t>
          </w:r>
          <w:r w:rsidRPr="007C3D87">
            <w:rPr>
              <w:i/>
            </w:rPr>
            <w:t>Proceedings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of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the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National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Academy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of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Sciences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of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the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United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States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of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America.</w:t>
          </w:r>
          <w:r w:rsidR="00102DCB">
            <w:rPr>
              <w:i/>
            </w:rPr>
            <w:t xml:space="preserve"> </w:t>
          </w:r>
          <w:r w:rsidRPr="007C3D87">
            <w:rPr>
              <w:b/>
            </w:rPr>
            <w:t>112</w:t>
          </w:r>
          <w:r w:rsidR="00102DCB">
            <w:rPr>
              <w:b/>
            </w:rPr>
            <w:t xml:space="preserve"> </w:t>
          </w:r>
          <w:r w:rsidRPr="007C3D87">
            <w:t>(3),</w:t>
          </w:r>
          <w:r w:rsidR="00102DCB">
            <w:t xml:space="preserve"> </w:t>
          </w:r>
          <w:r w:rsidRPr="007C3D87">
            <w:t>923–928</w:t>
          </w:r>
          <w:r w:rsidR="00102DCB">
            <w:t xml:space="preserve"> </w:t>
          </w:r>
          <w:r w:rsidRPr="007C3D87">
            <w:t>(2015).</w:t>
          </w:r>
        </w:p>
        <w:p w14:paraId="480D82A4" w14:textId="1A421F7E" w:rsidR="007C3D87" w:rsidRDefault="007C3D87" w:rsidP="00E60610">
          <w:pPr>
            <w:pStyle w:val="CitaviBibliographyEntry"/>
            <w:tabs>
              <w:tab w:val="clear" w:pos="397"/>
            </w:tabs>
            <w:ind w:left="0" w:firstLine="0"/>
            <w:contextualSpacing/>
          </w:pPr>
          <w:r>
            <w:t>33.</w:t>
          </w:r>
          <w:r>
            <w:tab/>
          </w:r>
          <w:bookmarkStart w:id="34" w:name="_CTVL001f64474bc60a5417bb57a426512c814eb"/>
          <w:r>
            <w:t>Wang,</w:t>
          </w:r>
          <w:r w:rsidR="00102DCB">
            <w:t xml:space="preserve"> </w:t>
          </w:r>
          <w:r>
            <w:t>Y.,</w:t>
          </w:r>
          <w:r w:rsidR="00102DCB">
            <w:t xml:space="preserve"> </w:t>
          </w:r>
          <w:r>
            <w:t>Jiao,</w:t>
          </w:r>
          <w:r w:rsidR="00102DCB">
            <w:t xml:space="preserve"> </w:t>
          </w:r>
          <w:r>
            <w:t>Y.</w:t>
          </w:r>
          <w:r w:rsidR="00102DCB">
            <w:t xml:space="preserve"> </w:t>
          </w:r>
          <w:r>
            <w:t>Translating</w:t>
          </w:r>
          <w:r w:rsidR="00102DCB">
            <w:t xml:space="preserve"> </w:t>
          </w:r>
          <w:r>
            <w:t>ribosome</w:t>
          </w:r>
          <w:r w:rsidR="00102DCB">
            <w:t xml:space="preserve"> </w:t>
          </w:r>
          <w:r>
            <w:t>affinity</w:t>
          </w:r>
          <w:r w:rsidR="00102DCB">
            <w:t xml:space="preserve"> </w:t>
          </w:r>
          <w:r>
            <w:t>purification</w:t>
          </w:r>
          <w:r w:rsidR="00102DCB">
            <w:t xml:space="preserve"> </w:t>
          </w:r>
          <w:r>
            <w:t>(TRAP)</w:t>
          </w:r>
          <w:r w:rsidR="00102DCB">
            <w:t xml:space="preserve"> </w:t>
          </w:r>
          <w:r>
            <w:t>for</w:t>
          </w:r>
          <w:r w:rsidR="00102DCB">
            <w:t xml:space="preserve"> </w:t>
          </w:r>
          <w:r>
            <w:t>cell-specific</w:t>
          </w:r>
          <w:r w:rsidR="00102DCB">
            <w:t xml:space="preserve"> </w:t>
          </w:r>
          <w:r>
            <w:t>translation</w:t>
          </w:r>
          <w:r w:rsidR="00102DCB">
            <w:t xml:space="preserve"> </w:t>
          </w:r>
          <w:r>
            <w:t>profiling</w:t>
          </w:r>
          <w:r w:rsidR="00102DCB">
            <w:t xml:space="preserve"> </w:t>
          </w:r>
          <w:r>
            <w:t>in</w:t>
          </w:r>
          <w:r w:rsidR="00102DCB">
            <w:t xml:space="preserve"> </w:t>
          </w:r>
          <w:r>
            <w:t>developing</w:t>
          </w:r>
          <w:r w:rsidR="00102DCB">
            <w:t xml:space="preserve"> </w:t>
          </w:r>
          <w:r>
            <w:t>flowers.</w:t>
          </w:r>
          <w:bookmarkEnd w:id="34"/>
          <w:r w:rsidR="00102DCB">
            <w:t xml:space="preserve"> </w:t>
          </w:r>
          <w:r w:rsidRPr="007C3D87">
            <w:rPr>
              <w:i/>
            </w:rPr>
            <w:t>Methods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in</w:t>
          </w:r>
          <w:r w:rsidR="00102DCB">
            <w:rPr>
              <w:i/>
            </w:rPr>
            <w:t xml:space="preserve"> </w:t>
          </w:r>
          <w:r w:rsidR="000864C3" w:rsidRPr="007C3D87">
            <w:rPr>
              <w:i/>
            </w:rPr>
            <w:t>Molecular</w:t>
          </w:r>
          <w:r w:rsidR="000864C3">
            <w:rPr>
              <w:i/>
            </w:rPr>
            <w:t xml:space="preserve"> </w:t>
          </w:r>
          <w:r w:rsidR="000864C3" w:rsidRPr="007C3D87">
            <w:rPr>
              <w:i/>
            </w:rPr>
            <w:t>Bio</w:t>
          </w:r>
          <w:r w:rsidRPr="007C3D87">
            <w:rPr>
              <w:i/>
            </w:rPr>
            <w:t>logy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(Clifton,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N.J.).</w:t>
          </w:r>
          <w:r w:rsidR="00102DCB">
            <w:rPr>
              <w:i/>
            </w:rPr>
            <w:t xml:space="preserve"> </w:t>
          </w:r>
          <w:r w:rsidRPr="007C3D87">
            <w:rPr>
              <w:b/>
            </w:rPr>
            <w:t>1110</w:t>
          </w:r>
          <w:r w:rsidRPr="007C3D87">
            <w:t>,</w:t>
          </w:r>
          <w:r w:rsidR="00102DCB">
            <w:t xml:space="preserve"> </w:t>
          </w:r>
          <w:r w:rsidRPr="007C3D87">
            <w:t>323–328</w:t>
          </w:r>
          <w:r w:rsidR="00102DCB">
            <w:t xml:space="preserve"> </w:t>
          </w:r>
          <w:r w:rsidRPr="007C3D87">
            <w:t>(2014).</w:t>
          </w:r>
        </w:p>
        <w:p w14:paraId="49CF34B4" w14:textId="3BC722A5" w:rsidR="007C3D87" w:rsidRDefault="007C3D87" w:rsidP="00E60610">
          <w:pPr>
            <w:pStyle w:val="CitaviBibliographyEntry"/>
            <w:tabs>
              <w:tab w:val="clear" w:pos="397"/>
            </w:tabs>
            <w:ind w:left="0" w:firstLine="0"/>
            <w:contextualSpacing/>
          </w:pPr>
          <w:r>
            <w:t>34.</w:t>
          </w:r>
          <w:r>
            <w:tab/>
          </w:r>
          <w:bookmarkStart w:id="35" w:name="_CTVL001c7b7d3be3abc45719301232ffa884db4"/>
          <w:r>
            <w:t>Sablok,</w:t>
          </w:r>
          <w:r w:rsidR="00102DCB">
            <w:t xml:space="preserve"> </w:t>
          </w:r>
          <w:r>
            <w:t>G.,</w:t>
          </w:r>
          <w:r w:rsidR="00102DCB">
            <w:t xml:space="preserve"> </w:t>
          </w:r>
          <w:r>
            <w:t>Powell,</w:t>
          </w:r>
          <w:r w:rsidR="00102DCB">
            <w:t xml:space="preserve"> </w:t>
          </w:r>
          <w:r>
            <w:t>J.J.,</w:t>
          </w:r>
          <w:r w:rsidR="00102DCB">
            <w:t xml:space="preserve"> </w:t>
          </w:r>
          <w:r>
            <w:t>Kazan,</w:t>
          </w:r>
          <w:r w:rsidR="00102DCB">
            <w:t xml:space="preserve"> </w:t>
          </w:r>
          <w:r>
            <w:t>K.</w:t>
          </w:r>
          <w:r w:rsidR="00102DCB">
            <w:t xml:space="preserve"> </w:t>
          </w:r>
          <w:r>
            <w:t>Emerging</w:t>
          </w:r>
          <w:r w:rsidR="00102DCB">
            <w:t xml:space="preserve"> </w:t>
          </w:r>
          <w:r>
            <w:t>Roles</w:t>
          </w:r>
          <w:r w:rsidR="00102DCB">
            <w:t xml:space="preserve"> </w:t>
          </w:r>
          <w:r>
            <w:t>and</w:t>
          </w:r>
          <w:r w:rsidR="00102DCB">
            <w:t xml:space="preserve"> </w:t>
          </w:r>
          <w:r>
            <w:t>Landscape</w:t>
          </w:r>
          <w:r w:rsidR="00102DCB">
            <w:t xml:space="preserve"> </w:t>
          </w:r>
          <w:r>
            <w:t>of</w:t>
          </w:r>
          <w:r w:rsidR="00102DCB">
            <w:t xml:space="preserve"> </w:t>
          </w:r>
          <w:r>
            <w:t>Translating</w:t>
          </w:r>
          <w:r w:rsidR="00102DCB">
            <w:t xml:space="preserve"> </w:t>
          </w:r>
          <w:r>
            <w:t>mRNAs</w:t>
          </w:r>
          <w:r w:rsidR="00102DCB">
            <w:t xml:space="preserve"> </w:t>
          </w:r>
          <w:r>
            <w:t>in</w:t>
          </w:r>
          <w:r w:rsidR="00102DCB">
            <w:t xml:space="preserve"> </w:t>
          </w:r>
          <w:r>
            <w:t>Plants.</w:t>
          </w:r>
          <w:bookmarkEnd w:id="35"/>
          <w:r w:rsidR="00102DCB">
            <w:t xml:space="preserve"> </w:t>
          </w:r>
          <w:r w:rsidRPr="007C3D87">
            <w:rPr>
              <w:i/>
            </w:rPr>
            <w:t>Frontiers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in</w:t>
          </w:r>
          <w:r w:rsidR="00102DCB">
            <w:rPr>
              <w:i/>
            </w:rPr>
            <w:t xml:space="preserve"> </w:t>
          </w:r>
          <w:r w:rsidR="000864C3" w:rsidRPr="007C3D87">
            <w:rPr>
              <w:i/>
            </w:rPr>
            <w:t>Plant</w:t>
          </w:r>
          <w:r w:rsidR="000864C3">
            <w:rPr>
              <w:i/>
            </w:rPr>
            <w:t xml:space="preserve"> </w:t>
          </w:r>
          <w:r w:rsidR="000864C3" w:rsidRPr="007C3D87">
            <w:rPr>
              <w:i/>
            </w:rPr>
            <w:t>Sci</w:t>
          </w:r>
          <w:r w:rsidRPr="007C3D87">
            <w:rPr>
              <w:i/>
            </w:rPr>
            <w:t>ence.</w:t>
          </w:r>
          <w:r w:rsidR="00102DCB">
            <w:rPr>
              <w:i/>
            </w:rPr>
            <w:t xml:space="preserve"> </w:t>
          </w:r>
          <w:r w:rsidRPr="007C3D87">
            <w:rPr>
              <w:b/>
            </w:rPr>
            <w:t>8</w:t>
          </w:r>
          <w:r w:rsidRPr="007C3D87">
            <w:t>,</w:t>
          </w:r>
          <w:r w:rsidR="00102DCB">
            <w:t xml:space="preserve"> </w:t>
          </w:r>
          <w:r w:rsidRPr="007C3D87">
            <w:t>1443</w:t>
          </w:r>
          <w:r w:rsidR="00102DCB">
            <w:t xml:space="preserve"> </w:t>
          </w:r>
          <w:r w:rsidRPr="007C3D87">
            <w:t>(2017).</w:t>
          </w:r>
        </w:p>
        <w:p w14:paraId="4E003FDB" w14:textId="2867938B" w:rsidR="007C3D87" w:rsidRDefault="007C3D87" w:rsidP="00E60610">
          <w:pPr>
            <w:pStyle w:val="CitaviBibliographyEntry"/>
            <w:tabs>
              <w:tab w:val="clear" w:pos="397"/>
            </w:tabs>
            <w:ind w:left="0" w:firstLine="0"/>
            <w:contextualSpacing/>
          </w:pPr>
          <w:r>
            <w:t>35.</w:t>
          </w:r>
          <w:r>
            <w:tab/>
          </w:r>
          <w:bookmarkStart w:id="36" w:name="_CTVL001394d91d774e4462e8f181ba495f13f95"/>
          <w:r>
            <w:t>Ron,</w:t>
          </w:r>
          <w:r w:rsidR="00102DCB">
            <w:t xml:space="preserve"> </w:t>
          </w:r>
          <w:r>
            <w:t>M.</w:t>
          </w:r>
          <w:bookmarkEnd w:id="36"/>
          <w:r w:rsidR="00102DCB">
            <w:rPr>
              <w:i/>
            </w:rPr>
            <w:t xml:space="preserve"> </w:t>
          </w:r>
          <w:r w:rsidR="00194C1F" w:rsidRPr="00194C1F">
            <w:t>et al.</w:t>
          </w:r>
          <w:r w:rsidR="00102DCB">
            <w:rPr>
              <w:i/>
            </w:rPr>
            <w:t xml:space="preserve"> </w:t>
          </w:r>
          <w:r w:rsidRPr="007C3D87">
            <w:t>Hairy</w:t>
          </w:r>
          <w:r w:rsidR="00102DCB">
            <w:t xml:space="preserve"> </w:t>
          </w:r>
          <w:r w:rsidRPr="007C3D87">
            <w:t>root</w:t>
          </w:r>
          <w:r w:rsidR="00102DCB">
            <w:t xml:space="preserve"> </w:t>
          </w:r>
          <w:r w:rsidRPr="007C3D87">
            <w:t>transformation</w:t>
          </w:r>
          <w:r w:rsidR="00102DCB">
            <w:t xml:space="preserve"> </w:t>
          </w:r>
          <w:r w:rsidRPr="007C3D87">
            <w:t>using</w:t>
          </w:r>
          <w:r w:rsidR="00102DCB">
            <w:t xml:space="preserve"> </w:t>
          </w:r>
          <w:r w:rsidRPr="007C3D87">
            <w:t>Agrobacterium</w:t>
          </w:r>
          <w:r w:rsidR="00102DCB">
            <w:t xml:space="preserve"> </w:t>
          </w:r>
          <w:r w:rsidRPr="007C3D87">
            <w:t>rhizogenes</w:t>
          </w:r>
          <w:r w:rsidR="00102DCB">
            <w:t xml:space="preserve"> </w:t>
          </w:r>
          <w:r w:rsidRPr="007C3D87">
            <w:t>as</w:t>
          </w:r>
          <w:r w:rsidR="00102DCB">
            <w:t xml:space="preserve"> </w:t>
          </w:r>
          <w:r w:rsidRPr="007C3D87">
            <w:t>a</w:t>
          </w:r>
          <w:r w:rsidR="00102DCB">
            <w:t xml:space="preserve"> </w:t>
          </w:r>
          <w:r w:rsidRPr="007C3D87">
            <w:t>tool</w:t>
          </w:r>
          <w:r w:rsidR="00102DCB">
            <w:t xml:space="preserve"> </w:t>
          </w:r>
          <w:r w:rsidRPr="007C3D87">
            <w:t>for</w:t>
          </w:r>
          <w:r w:rsidR="00102DCB">
            <w:t xml:space="preserve"> </w:t>
          </w:r>
          <w:r w:rsidRPr="007C3D87">
            <w:t>exploring</w:t>
          </w:r>
          <w:r w:rsidR="00102DCB">
            <w:t xml:space="preserve"> </w:t>
          </w:r>
          <w:r w:rsidRPr="007C3D87">
            <w:t>cell</w:t>
          </w:r>
          <w:r w:rsidR="00102DCB">
            <w:t xml:space="preserve"> </w:t>
          </w:r>
          <w:r w:rsidRPr="007C3D87">
            <w:t>type-specific</w:t>
          </w:r>
          <w:r w:rsidR="00102DCB">
            <w:t xml:space="preserve"> </w:t>
          </w:r>
          <w:r w:rsidRPr="007C3D87">
            <w:t>gene</w:t>
          </w:r>
          <w:r w:rsidR="00102DCB">
            <w:t xml:space="preserve"> </w:t>
          </w:r>
          <w:r w:rsidRPr="007C3D87">
            <w:t>expression</w:t>
          </w:r>
          <w:r w:rsidR="00102DCB">
            <w:t xml:space="preserve"> </w:t>
          </w:r>
          <w:r w:rsidRPr="007C3D87">
            <w:t>and</w:t>
          </w:r>
          <w:r w:rsidR="00102DCB">
            <w:t xml:space="preserve"> </w:t>
          </w:r>
          <w:r w:rsidRPr="007C3D87">
            <w:t>function</w:t>
          </w:r>
          <w:r w:rsidR="00102DCB">
            <w:t xml:space="preserve"> </w:t>
          </w:r>
          <w:r w:rsidRPr="007C3D87">
            <w:t>using</w:t>
          </w:r>
          <w:r w:rsidR="00102DCB">
            <w:t xml:space="preserve"> </w:t>
          </w:r>
          <w:r w:rsidRPr="007C3D87">
            <w:t>tomato</w:t>
          </w:r>
          <w:r w:rsidR="00102DCB">
            <w:t xml:space="preserve"> </w:t>
          </w:r>
          <w:r w:rsidRPr="007C3D87">
            <w:t>as</w:t>
          </w:r>
          <w:r w:rsidR="00102DCB">
            <w:t xml:space="preserve"> </w:t>
          </w:r>
          <w:r w:rsidRPr="007C3D87">
            <w:t>a</w:t>
          </w:r>
          <w:r w:rsidR="00102DCB">
            <w:t xml:space="preserve"> </w:t>
          </w:r>
          <w:r w:rsidRPr="007C3D87">
            <w:t>model.</w:t>
          </w:r>
          <w:r w:rsidR="00102DCB">
            <w:t xml:space="preserve"> </w:t>
          </w:r>
          <w:r w:rsidR="000864C3" w:rsidRPr="007C3D87">
            <w:rPr>
              <w:i/>
            </w:rPr>
            <w:t>Plant</w:t>
          </w:r>
          <w:r w:rsidR="000864C3">
            <w:rPr>
              <w:i/>
            </w:rPr>
            <w:t xml:space="preserve"> </w:t>
          </w:r>
          <w:r w:rsidR="000864C3" w:rsidRPr="007C3D87">
            <w:rPr>
              <w:i/>
            </w:rPr>
            <w:t>Physiology.</w:t>
          </w:r>
          <w:r w:rsidR="00102DCB">
            <w:rPr>
              <w:i/>
            </w:rPr>
            <w:t xml:space="preserve"> </w:t>
          </w:r>
          <w:r w:rsidRPr="007C3D87">
            <w:rPr>
              <w:b/>
            </w:rPr>
            <w:t>166</w:t>
          </w:r>
          <w:r w:rsidR="00102DCB">
            <w:rPr>
              <w:b/>
            </w:rPr>
            <w:t xml:space="preserve"> </w:t>
          </w:r>
          <w:r w:rsidRPr="007C3D87">
            <w:t>(2),</w:t>
          </w:r>
          <w:r w:rsidR="00102DCB">
            <w:t xml:space="preserve"> </w:t>
          </w:r>
          <w:r w:rsidRPr="007C3D87">
            <w:t>455–469</w:t>
          </w:r>
          <w:r w:rsidR="00102DCB">
            <w:t xml:space="preserve"> </w:t>
          </w:r>
          <w:r w:rsidRPr="007C3D87">
            <w:t>(2014).</w:t>
          </w:r>
        </w:p>
        <w:p w14:paraId="64655016" w14:textId="135C38CE" w:rsidR="007C3D87" w:rsidRDefault="007C3D87" w:rsidP="00E60610">
          <w:pPr>
            <w:pStyle w:val="CitaviBibliographyEntry"/>
            <w:tabs>
              <w:tab w:val="clear" w:pos="397"/>
            </w:tabs>
            <w:ind w:left="0" w:firstLine="0"/>
            <w:contextualSpacing/>
          </w:pPr>
          <w:r>
            <w:t>36.</w:t>
          </w:r>
          <w:r>
            <w:tab/>
          </w:r>
          <w:bookmarkStart w:id="37" w:name="_CTVL00134f9e23754b346eeab43d6603889cf8b"/>
          <w:r>
            <w:t>Reynoso,</w:t>
          </w:r>
          <w:r w:rsidR="00102DCB">
            <w:t xml:space="preserve"> </w:t>
          </w:r>
          <w:r>
            <w:t>M.A.</w:t>
          </w:r>
          <w:bookmarkEnd w:id="37"/>
          <w:r w:rsidR="00102DCB">
            <w:rPr>
              <w:i/>
            </w:rPr>
            <w:t xml:space="preserve"> </w:t>
          </w:r>
          <w:r w:rsidR="00194C1F" w:rsidRPr="00194C1F">
            <w:t>et al.</w:t>
          </w:r>
          <w:r w:rsidR="00102DCB">
            <w:rPr>
              <w:i/>
            </w:rPr>
            <w:t xml:space="preserve"> </w:t>
          </w:r>
          <w:r w:rsidRPr="007C3D87">
            <w:t>Evolutionary</w:t>
          </w:r>
          <w:r w:rsidR="00102DCB">
            <w:t xml:space="preserve"> </w:t>
          </w:r>
          <w:r w:rsidRPr="007C3D87">
            <w:t>flexibility</w:t>
          </w:r>
          <w:r w:rsidR="00102DCB">
            <w:t xml:space="preserve"> </w:t>
          </w:r>
          <w:r w:rsidRPr="007C3D87">
            <w:t>in</w:t>
          </w:r>
          <w:r w:rsidR="00102DCB">
            <w:t xml:space="preserve"> </w:t>
          </w:r>
          <w:r w:rsidRPr="007C3D87">
            <w:t>flooding</w:t>
          </w:r>
          <w:r w:rsidR="00102DCB">
            <w:t xml:space="preserve"> </w:t>
          </w:r>
          <w:r w:rsidRPr="007C3D87">
            <w:t>response</w:t>
          </w:r>
          <w:r w:rsidR="00102DCB">
            <w:t xml:space="preserve"> </w:t>
          </w:r>
          <w:r w:rsidRPr="007C3D87">
            <w:t>circuitry</w:t>
          </w:r>
          <w:r w:rsidR="00102DCB">
            <w:t xml:space="preserve"> </w:t>
          </w:r>
          <w:r w:rsidRPr="007C3D87">
            <w:t>in</w:t>
          </w:r>
          <w:r w:rsidR="00102DCB">
            <w:t xml:space="preserve"> </w:t>
          </w:r>
          <w:r w:rsidRPr="007C3D87">
            <w:t>angiosperms.</w:t>
          </w:r>
          <w:r w:rsidR="00102DCB">
            <w:t xml:space="preserve"> </w:t>
          </w:r>
          <w:r w:rsidRPr="007C3D87">
            <w:rPr>
              <w:i/>
            </w:rPr>
            <w:t>Science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(New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York,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N.Y.).</w:t>
          </w:r>
          <w:r w:rsidR="00102DCB">
            <w:rPr>
              <w:i/>
            </w:rPr>
            <w:t xml:space="preserve"> </w:t>
          </w:r>
          <w:r w:rsidRPr="007C3D87">
            <w:rPr>
              <w:b/>
            </w:rPr>
            <w:t>365</w:t>
          </w:r>
          <w:r w:rsidR="00102DCB">
            <w:rPr>
              <w:b/>
            </w:rPr>
            <w:t xml:space="preserve"> </w:t>
          </w:r>
          <w:r w:rsidRPr="007C3D87">
            <w:t>(6459),</w:t>
          </w:r>
          <w:r w:rsidR="00102DCB">
            <w:t xml:space="preserve"> </w:t>
          </w:r>
          <w:r w:rsidRPr="007C3D87">
            <w:t>1291–1295</w:t>
          </w:r>
          <w:r w:rsidR="00102DCB">
            <w:t xml:space="preserve"> </w:t>
          </w:r>
          <w:r w:rsidRPr="007C3D87">
            <w:t>(2019).</w:t>
          </w:r>
        </w:p>
        <w:p w14:paraId="20E98C9F" w14:textId="323863AB" w:rsidR="007C3D87" w:rsidRDefault="007C3D87" w:rsidP="00E60610">
          <w:pPr>
            <w:pStyle w:val="CitaviBibliographyEntry"/>
            <w:tabs>
              <w:tab w:val="clear" w:pos="397"/>
            </w:tabs>
            <w:ind w:left="0" w:firstLine="0"/>
            <w:contextualSpacing/>
          </w:pPr>
          <w:r>
            <w:t>37.</w:t>
          </w:r>
          <w:r>
            <w:tab/>
          </w:r>
          <w:bookmarkStart w:id="38" w:name="_CTVL001ff08e08a6e964249bdf45aaf8a837233"/>
          <w:r>
            <w:t>Dolan,</w:t>
          </w:r>
          <w:r w:rsidR="00102DCB">
            <w:t xml:space="preserve"> </w:t>
          </w:r>
          <w:r>
            <w:t>L.</w:t>
          </w:r>
          <w:bookmarkEnd w:id="38"/>
          <w:r w:rsidR="00102DCB">
            <w:rPr>
              <w:i/>
            </w:rPr>
            <w:t xml:space="preserve"> </w:t>
          </w:r>
          <w:r w:rsidR="00194C1F" w:rsidRPr="00194C1F">
            <w:t>et al.</w:t>
          </w:r>
          <w:r w:rsidR="00102DCB">
            <w:rPr>
              <w:i/>
            </w:rPr>
            <w:t xml:space="preserve"> </w:t>
          </w:r>
          <w:r w:rsidRPr="007C3D87">
            <w:t>Cellular</w:t>
          </w:r>
          <w:r w:rsidR="00102DCB">
            <w:t xml:space="preserve"> </w:t>
          </w:r>
          <w:r w:rsidRPr="007C3D87">
            <w:t>organisation</w:t>
          </w:r>
          <w:r w:rsidR="00102DCB">
            <w:t xml:space="preserve"> </w:t>
          </w:r>
          <w:r w:rsidRPr="007C3D87">
            <w:t>of</w:t>
          </w:r>
          <w:r w:rsidR="00102DCB">
            <w:t xml:space="preserve"> </w:t>
          </w:r>
          <w:r w:rsidRPr="007C3D87">
            <w:t>the</w:t>
          </w:r>
          <w:r w:rsidR="00102DCB">
            <w:t xml:space="preserve"> </w:t>
          </w:r>
          <w:r w:rsidRPr="007C3D87">
            <w:t>Arabidopsis</w:t>
          </w:r>
          <w:r w:rsidR="00102DCB">
            <w:t xml:space="preserve"> </w:t>
          </w:r>
          <w:r w:rsidRPr="007C3D87">
            <w:t>thaliana</w:t>
          </w:r>
          <w:r w:rsidR="00102DCB">
            <w:t xml:space="preserve"> </w:t>
          </w:r>
          <w:r w:rsidRPr="007C3D87">
            <w:t>root.</w:t>
          </w:r>
          <w:r w:rsidR="00102DCB">
            <w:t xml:space="preserve"> </w:t>
          </w:r>
          <w:r w:rsidRPr="007C3D87">
            <w:rPr>
              <w:i/>
            </w:rPr>
            <w:t>Development.</w:t>
          </w:r>
          <w:r w:rsidR="00102DCB">
            <w:rPr>
              <w:i/>
            </w:rPr>
            <w:t xml:space="preserve"> </w:t>
          </w:r>
          <w:r w:rsidRPr="007C3D87">
            <w:rPr>
              <w:b/>
            </w:rPr>
            <w:t>119</w:t>
          </w:r>
          <w:r w:rsidR="00102DCB">
            <w:rPr>
              <w:b/>
            </w:rPr>
            <w:t xml:space="preserve"> </w:t>
          </w:r>
          <w:r w:rsidRPr="007C3D87">
            <w:t>(1),</w:t>
          </w:r>
          <w:r w:rsidR="00102DCB">
            <w:t xml:space="preserve"> </w:t>
          </w:r>
          <w:r w:rsidRPr="007C3D87">
            <w:t>71</w:t>
          </w:r>
          <w:r w:rsidR="00102DCB">
            <w:t xml:space="preserve"> </w:t>
          </w:r>
          <w:r w:rsidRPr="007C3D87">
            <w:t>(1993).</w:t>
          </w:r>
        </w:p>
        <w:p w14:paraId="4E6B3D1B" w14:textId="69AEC038" w:rsidR="007C3D87" w:rsidRDefault="007C3D87" w:rsidP="00E60610">
          <w:pPr>
            <w:pStyle w:val="CitaviBibliographyEntry"/>
            <w:tabs>
              <w:tab w:val="clear" w:pos="397"/>
            </w:tabs>
            <w:ind w:left="0" w:firstLine="0"/>
            <w:contextualSpacing/>
          </w:pPr>
          <w:r>
            <w:t>38.</w:t>
          </w:r>
          <w:r>
            <w:tab/>
          </w:r>
          <w:bookmarkStart w:id="39" w:name="_CTVL00140ac0ed3092c40ddad836c44b502b7ce"/>
          <w:r>
            <w:t>Ristova,</w:t>
          </w:r>
          <w:r w:rsidR="00102DCB">
            <w:t xml:space="preserve"> </w:t>
          </w:r>
          <w:r>
            <w:t>D.,</w:t>
          </w:r>
          <w:r w:rsidR="00102DCB">
            <w:t xml:space="preserve"> </w:t>
          </w:r>
          <w:r>
            <w:t>Barbez,</w:t>
          </w:r>
          <w:r w:rsidR="00102DCB">
            <w:t xml:space="preserve"> </w:t>
          </w:r>
          <w:r>
            <w:t>E.</w:t>
          </w:r>
          <w:bookmarkEnd w:id="39"/>
          <w:r w:rsidR="00102DCB">
            <w:t xml:space="preserve"> </w:t>
          </w:r>
          <w:r w:rsidRPr="007C3D87">
            <w:rPr>
              <w:i/>
            </w:rPr>
            <w:t>Root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Development.</w:t>
          </w:r>
          <w:r w:rsidR="00102DCB">
            <w:rPr>
              <w:i/>
            </w:rPr>
            <w:t xml:space="preserve"> </w:t>
          </w:r>
          <w:r w:rsidRPr="007C3D87">
            <w:t>Springer</w:t>
          </w:r>
          <w:r w:rsidR="00102DCB">
            <w:t xml:space="preserve"> </w:t>
          </w:r>
          <w:r w:rsidRPr="007C3D87">
            <w:t>New</w:t>
          </w:r>
          <w:r w:rsidR="00102DCB">
            <w:t xml:space="preserve"> </w:t>
          </w:r>
          <w:r w:rsidRPr="007C3D87">
            <w:t>York.</w:t>
          </w:r>
          <w:r w:rsidR="00102DCB">
            <w:t xml:space="preserve"> </w:t>
          </w:r>
          <w:r w:rsidRPr="007C3D87">
            <w:t>New</w:t>
          </w:r>
          <w:r w:rsidR="00102DCB">
            <w:t xml:space="preserve"> </w:t>
          </w:r>
          <w:r w:rsidRPr="007C3D87">
            <w:t>York,</w:t>
          </w:r>
          <w:r w:rsidR="00102DCB">
            <w:t xml:space="preserve"> </w:t>
          </w:r>
          <w:r w:rsidRPr="007C3D87">
            <w:t>NY</w:t>
          </w:r>
          <w:r w:rsidR="00102DCB">
            <w:t xml:space="preserve"> </w:t>
          </w:r>
          <w:r w:rsidRPr="007C3D87">
            <w:t>(2018).</w:t>
          </w:r>
        </w:p>
        <w:p w14:paraId="5C06ECAB" w14:textId="1A676B94" w:rsidR="007C3D87" w:rsidRDefault="007C3D87" w:rsidP="00E60610">
          <w:pPr>
            <w:pStyle w:val="CitaviBibliographyEntry"/>
            <w:tabs>
              <w:tab w:val="clear" w:pos="397"/>
            </w:tabs>
            <w:ind w:left="0" w:firstLine="0"/>
            <w:contextualSpacing/>
          </w:pPr>
          <w:r>
            <w:t>39.</w:t>
          </w:r>
          <w:r>
            <w:tab/>
          </w:r>
          <w:bookmarkStart w:id="40" w:name="_CTVL00164f5327c2a09473d899127d3ae281a8c"/>
          <w:r>
            <w:t>Shekhar,</w:t>
          </w:r>
          <w:r w:rsidR="00102DCB">
            <w:t xml:space="preserve"> </w:t>
          </w:r>
          <w:r>
            <w:t>V.,</w:t>
          </w:r>
          <w:r w:rsidR="00102DCB">
            <w:t xml:space="preserve"> </w:t>
          </w:r>
          <w:r>
            <w:t>Stӧckle,</w:t>
          </w:r>
          <w:r w:rsidR="00102DCB">
            <w:t xml:space="preserve"> </w:t>
          </w:r>
          <w:r>
            <w:t>D.,</w:t>
          </w:r>
          <w:r w:rsidR="00102DCB">
            <w:t xml:space="preserve"> </w:t>
          </w:r>
          <w:r>
            <w:t>Thellmann,</w:t>
          </w:r>
          <w:r w:rsidR="00102DCB">
            <w:t xml:space="preserve"> </w:t>
          </w:r>
          <w:r>
            <w:t>M.,</w:t>
          </w:r>
          <w:r w:rsidR="00102DCB">
            <w:t xml:space="preserve"> </w:t>
          </w:r>
          <w:r>
            <w:t>Vermeer,</w:t>
          </w:r>
          <w:r w:rsidR="00102DCB">
            <w:t xml:space="preserve"> </w:t>
          </w:r>
          <w:r>
            <w:t>J.E.M.</w:t>
          </w:r>
          <w:r w:rsidR="00102DCB">
            <w:t xml:space="preserve"> </w:t>
          </w:r>
          <w:r>
            <w:t>The</w:t>
          </w:r>
          <w:r w:rsidR="00102DCB">
            <w:t xml:space="preserve"> </w:t>
          </w:r>
          <w:r>
            <w:t>role</w:t>
          </w:r>
          <w:r w:rsidR="00102DCB">
            <w:t xml:space="preserve"> </w:t>
          </w:r>
          <w:r>
            <w:t>of</w:t>
          </w:r>
          <w:r w:rsidR="00102DCB">
            <w:t xml:space="preserve"> </w:t>
          </w:r>
          <w:r>
            <w:t>plant</w:t>
          </w:r>
          <w:r w:rsidR="00102DCB">
            <w:t xml:space="preserve"> </w:t>
          </w:r>
          <w:r>
            <w:t>root</w:t>
          </w:r>
          <w:r w:rsidR="00102DCB">
            <w:t xml:space="preserve"> </w:t>
          </w:r>
          <w:r>
            <w:t>systems</w:t>
          </w:r>
          <w:r w:rsidR="00102DCB">
            <w:t xml:space="preserve"> </w:t>
          </w:r>
          <w:r>
            <w:t>in</w:t>
          </w:r>
          <w:r w:rsidR="00102DCB">
            <w:t xml:space="preserve"> </w:t>
          </w:r>
          <w:r>
            <w:t>evolutionary</w:t>
          </w:r>
          <w:r w:rsidR="00102DCB">
            <w:t xml:space="preserve"> </w:t>
          </w:r>
          <w:r>
            <w:t>adaptation.</w:t>
          </w:r>
          <w:bookmarkEnd w:id="40"/>
          <w:r w:rsidR="00102DCB">
            <w:t xml:space="preserve"> </w:t>
          </w:r>
          <w:r w:rsidRPr="007C3D87">
            <w:rPr>
              <w:i/>
            </w:rPr>
            <w:t>Current</w:t>
          </w:r>
          <w:r w:rsidR="00102DCB">
            <w:rPr>
              <w:i/>
            </w:rPr>
            <w:t xml:space="preserve"> </w:t>
          </w:r>
          <w:r w:rsidR="000864C3" w:rsidRPr="007C3D87">
            <w:rPr>
              <w:i/>
            </w:rPr>
            <w:t>Topics</w:t>
          </w:r>
          <w:r w:rsidR="000864C3">
            <w:rPr>
              <w:i/>
            </w:rPr>
            <w:t xml:space="preserve"> i</w:t>
          </w:r>
          <w:r w:rsidR="000864C3" w:rsidRPr="007C3D87">
            <w:rPr>
              <w:i/>
            </w:rPr>
            <w:t>n</w:t>
          </w:r>
          <w:r w:rsidR="000864C3">
            <w:rPr>
              <w:i/>
            </w:rPr>
            <w:t xml:space="preserve"> </w:t>
          </w:r>
          <w:r w:rsidR="000864C3" w:rsidRPr="007C3D87">
            <w:rPr>
              <w:i/>
            </w:rPr>
            <w:t>Developmental</w:t>
          </w:r>
          <w:r w:rsidR="000864C3">
            <w:rPr>
              <w:i/>
            </w:rPr>
            <w:t xml:space="preserve"> </w:t>
          </w:r>
          <w:r w:rsidR="000864C3" w:rsidRPr="007C3D87">
            <w:rPr>
              <w:i/>
            </w:rPr>
            <w:t>Bi</w:t>
          </w:r>
          <w:r w:rsidRPr="007C3D87">
            <w:rPr>
              <w:i/>
            </w:rPr>
            <w:t>ology.</w:t>
          </w:r>
          <w:r w:rsidR="00102DCB">
            <w:rPr>
              <w:i/>
            </w:rPr>
            <w:t xml:space="preserve"> </w:t>
          </w:r>
          <w:r w:rsidRPr="007C3D87">
            <w:rPr>
              <w:b/>
            </w:rPr>
            <w:t>131</w:t>
          </w:r>
          <w:r w:rsidRPr="007C3D87">
            <w:t>,</w:t>
          </w:r>
          <w:r w:rsidR="00102DCB">
            <w:t xml:space="preserve"> </w:t>
          </w:r>
          <w:r w:rsidRPr="007C3D87">
            <w:t>55–80</w:t>
          </w:r>
          <w:r w:rsidR="00102DCB">
            <w:t xml:space="preserve"> </w:t>
          </w:r>
          <w:r w:rsidRPr="007C3D87">
            <w:t>(2019).</w:t>
          </w:r>
        </w:p>
        <w:p w14:paraId="520CEF3C" w14:textId="6B70005F" w:rsidR="007C3D87" w:rsidRDefault="007C3D87" w:rsidP="00E60610">
          <w:pPr>
            <w:pStyle w:val="CitaviBibliographyEntry"/>
            <w:tabs>
              <w:tab w:val="clear" w:pos="397"/>
            </w:tabs>
            <w:ind w:left="0" w:firstLine="0"/>
            <w:contextualSpacing/>
          </w:pPr>
          <w:r>
            <w:t>40.</w:t>
          </w:r>
          <w:r>
            <w:tab/>
          </w:r>
          <w:bookmarkStart w:id="41" w:name="_CTVL001da97214294dc4f9484fb9c1f85ce2233"/>
          <w:r>
            <w:t>Malamy,</w:t>
          </w:r>
          <w:r w:rsidR="00102DCB">
            <w:t xml:space="preserve"> </w:t>
          </w:r>
          <w:r>
            <w:t>J.E.,</w:t>
          </w:r>
          <w:r w:rsidR="00102DCB">
            <w:t xml:space="preserve"> </w:t>
          </w:r>
          <w:r>
            <w:t>Benfey,</w:t>
          </w:r>
          <w:r w:rsidR="00102DCB">
            <w:t xml:space="preserve"> </w:t>
          </w:r>
          <w:r>
            <w:t>P.N.</w:t>
          </w:r>
          <w:r w:rsidR="00102DCB">
            <w:t xml:space="preserve"> </w:t>
          </w:r>
          <w:r>
            <w:t>Down</w:t>
          </w:r>
          <w:r w:rsidR="00102DCB">
            <w:t xml:space="preserve"> </w:t>
          </w:r>
          <w:r>
            <w:t>and</w:t>
          </w:r>
          <w:r w:rsidR="00102DCB">
            <w:t xml:space="preserve"> </w:t>
          </w:r>
          <w:r>
            <w:t>out</w:t>
          </w:r>
          <w:r w:rsidR="00102DCB">
            <w:t xml:space="preserve"> </w:t>
          </w:r>
          <w:r>
            <w:t>in</w:t>
          </w:r>
          <w:r w:rsidR="00102DCB">
            <w:t xml:space="preserve"> </w:t>
          </w:r>
          <w:r>
            <w:t>Arabidopsis:</w:t>
          </w:r>
          <w:r w:rsidR="00102DCB">
            <w:t xml:space="preserve"> </w:t>
          </w:r>
          <w:r>
            <w:t>The</w:t>
          </w:r>
          <w:r w:rsidR="00102DCB">
            <w:t xml:space="preserve"> </w:t>
          </w:r>
          <w:r>
            <w:t>formation</w:t>
          </w:r>
          <w:r w:rsidR="00102DCB">
            <w:t xml:space="preserve"> </w:t>
          </w:r>
          <w:r>
            <w:t>of</w:t>
          </w:r>
          <w:r w:rsidR="00102DCB">
            <w:t xml:space="preserve"> </w:t>
          </w:r>
          <w:r>
            <w:t>lateral</w:t>
          </w:r>
          <w:r w:rsidR="00102DCB">
            <w:t xml:space="preserve"> </w:t>
          </w:r>
          <w:r>
            <w:t>roots.</w:t>
          </w:r>
          <w:bookmarkEnd w:id="41"/>
          <w:r w:rsidR="00102DCB">
            <w:t xml:space="preserve"> </w:t>
          </w:r>
          <w:r w:rsidR="00B05136">
            <w:rPr>
              <w:i/>
            </w:rPr>
            <w:t>Trends in Plant Science</w:t>
          </w:r>
          <w:r w:rsidRPr="007C3D87">
            <w:rPr>
              <w:i/>
            </w:rPr>
            <w:t>.</w:t>
          </w:r>
          <w:r w:rsidR="00102DCB">
            <w:rPr>
              <w:i/>
            </w:rPr>
            <w:t xml:space="preserve"> </w:t>
          </w:r>
          <w:r w:rsidRPr="007C3D87">
            <w:rPr>
              <w:b/>
            </w:rPr>
            <w:t>2</w:t>
          </w:r>
          <w:r w:rsidR="00102DCB">
            <w:rPr>
              <w:b/>
            </w:rPr>
            <w:t xml:space="preserve"> </w:t>
          </w:r>
          <w:r w:rsidRPr="007C3D87">
            <w:t>(10),</w:t>
          </w:r>
          <w:r w:rsidR="00102DCB">
            <w:t xml:space="preserve"> </w:t>
          </w:r>
          <w:r w:rsidRPr="007C3D87">
            <w:t>390–396</w:t>
          </w:r>
          <w:r w:rsidR="00102DCB">
            <w:t xml:space="preserve"> </w:t>
          </w:r>
          <w:r w:rsidRPr="007C3D87">
            <w:t>(1997).</w:t>
          </w:r>
        </w:p>
        <w:p w14:paraId="222015BA" w14:textId="78805671" w:rsidR="007C3D87" w:rsidRDefault="007C3D87" w:rsidP="00E60610">
          <w:pPr>
            <w:pStyle w:val="CitaviBibliographyEntry"/>
            <w:tabs>
              <w:tab w:val="clear" w:pos="397"/>
            </w:tabs>
            <w:ind w:left="0" w:firstLine="0"/>
            <w:contextualSpacing/>
          </w:pPr>
          <w:r>
            <w:t>41.</w:t>
          </w:r>
          <w:r>
            <w:tab/>
          </w:r>
          <w:bookmarkStart w:id="42" w:name="_CTVL001b256e180ca764252b518142f02cfed23"/>
          <w:r>
            <w:t>Smet,</w:t>
          </w:r>
          <w:r w:rsidR="00102DCB">
            <w:t xml:space="preserve"> </w:t>
          </w:r>
          <w:r>
            <w:t>I.</w:t>
          </w:r>
          <w:r w:rsidR="00102DCB">
            <w:t xml:space="preserve"> </w:t>
          </w:r>
          <w:r>
            <w:t>de</w:t>
          </w:r>
          <w:bookmarkEnd w:id="42"/>
          <w:r w:rsidR="00102DCB">
            <w:rPr>
              <w:i/>
            </w:rPr>
            <w:t xml:space="preserve"> </w:t>
          </w:r>
          <w:r w:rsidR="00194C1F" w:rsidRPr="00194C1F">
            <w:t>et al.</w:t>
          </w:r>
          <w:r w:rsidR="00102DCB">
            <w:rPr>
              <w:i/>
            </w:rPr>
            <w:t xml:space="preserve"> </w:t>
          </w:r>
          <w:r w:rsidRPr="007C3D87">
            <w:t>Bimodular</w:t>
          </w:r>
          <w:r w:rsidR="00102DCB">
            <w:t xml:space="preserve"> </w:t>
          </w:r>
          <w:r w:rsidRPr="007C3D87">
            <w:t>auxin</w:t>
          </w:r>
          <w:r w:rsidR="00102DCB">
            <w:t xml:space="preserve"> </w:t>
          </w:r>
          <w:r w:rsidRPr="007C3D87">
            <w:t>response</w:t>
          </w:r>
          <w:r w:rsidR="00102DCB">
            <w:t xml:space="preserve"> </w:t>
          </w:r>
          <w:r w:rsidRPr="007C3D87">
            <w:t>controls</w:t>
          </w:r>
          <w:r w:rsidR="00102DCB">
            <w:t xml:space="preserve"> </w:t>
          </w:r>
          <w:r w:rsidRPr="007C3D87">
            <w:t>organogenesis</w:t>
          </w:r>
          <w:r w:rsidR="00102DCB">
            <w:t xml:space="preserve"> </w:t>
          </w:r>
          <w:r w:rsidRPr="007C3D87">
            <w:t>in</w:t>
          </w:r>
          <w:r w:rsidR="00102DCB">
            <w:t xml:space="preserve"> </w:t>
          </w:r>
          <w:r w:rsidRPr="007C3D87">
            <w:t>Arabidopsis.</w:t>
          </w:r>
          <w:r w:rsidR="00102DCB">
            <w:t xml:space="preserve"> </w:t>
          </w:r>
          <w:r w:rsidRPr="007C3D87">
            <w:rPr>
              <w:i/>
            </w:rPr>
            <w:t>Proceedings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of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the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National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Academy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of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Sciences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of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the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United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States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of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America.</w:t>
          </w:r>
          <w:r w:rsidR="00102DCB">
            <w:rPr>
              <w:i/>
            </w:rPr>
            <w:t xml:space="preserve"> </w:t>
          </w:r>
          <w:r w:rsidRPr="007C3D87">
            <w:rPr>
              <w:b/>
            </w:rPr>
            <w:t>107</w:t>
          </w:r>
          <w:r w:rsidR="00102DCB">
            <w:rPr>
              <w:b/>
            </w:rPr>
            <w:t xml:space="preserve"> </w:t>
          </w:r>
          <w:r w:rsidRPr="007C3D87">
            <w:t>(6),</w:t>
          </w:r>
          <w:r w:rsidR="00102DCB">
            <w:t xml:space="preserve"> </w:t>
          </w:r>
          <w:r w:rsidRPr="007C3D87">
            <w:t>2705–2710</w:t>
          </w:r>
          <w:r w:rsidR="00102DCB">
            <w:t xml:space="preserve"> </w:t>
          </w:r>
          <w:r w:rsidRPr="007C3D87">
            <w:t>(2010).</w:t>
          </w:r>
        </w:p>
        <w:p w14:paraId="4ED5D088" w14:textId="612663CE" w:rsidR="007C3D87" w:rsidRDefault="007C3D87" w:rsidP="00E60610">
          <w:pPr>
            <w:pStyle w:val="CitaviBibliographyEntry"/>
            <w:tabs>
              <w:tab w:val="clear" w:pos="397"/>
            </w:tabs>
            <w:ind w:left="0" w:firstLine="0"/>
            <w:contextualSpacing/>
          </w:pPr>
          <w:r>
            <w:t>42.</w:t>
          </w:r>
          <w:r>
            <w:tab/>
          </w:r>
          <w:bookmarkStart w:id="43" w:name="_CTVL001e77cd649b6664661a94b44088cc72334"/>
          <w:r>
            <w:t>Péret,</w:t>
          </w:r>
          <w:r w:rsidR="00102DCB">
            <w:t xml:space="preserve"> </w:t>
          </w:r>
          <w:r>
            <w:t>B.</w:t>
          </w:r>
          <w:bookmarkEnd w:id="43"/>
          <w:r w:rsidR="00102DCB">
            <w:rPr>
              <w:i/>
            </w:rPr>
            <w:t xml:space="preserve"> </w:t>
          </w:r>
          <w:r w:rsidR="00194C1F" w:rsidRPr="00194C1F">
            <w:t>et al.</w:t>
          </w:r>
          <w:r w:rsidR="00102DCB">
            <w:rPr>
              <w:i/>
            </w:rPr>
            <w:t xml:space="preserve"> </w:t>
          </w:r>
          <w:r w:rsidRPr="007C3D87">
            <w:t>Arabidopsis</w:t>
          </w:r>
          <w:r w:rsidR="00102DCB">
            <w:t xml:space="preserve"> </w:t>
          </w:r>
          <w:r w:rsidRPr="007C3D87">
            <w:t>lateral</w:t>
          </w:r>
          <w:r w:rsidR="00102DCB">
            <w:t xml:space="preserve"> </w:t>
          </w:r>
          <w:r w:rsidRPr="007C3D87">
            <w:t>root</w:t>
          </w:r>
          <w:r w:rsidR="00102DCB">
            <w:t xml:space="preserve"> </w:t>
          </w:r>
          <w:r w:rsidRPr="007C3D87">
            <w:t>development:</w:t>
          </w:r>
          <w:r w:rsidR="00102DCB">
            <w:t xml:space="preserve"> </w:t>
          </w:r>
          <w:r w:rsidRPr="007C3D87">
            <w:t>an</w:t>
          </w:r>
          <w:r w:rsidR="00102DCB">
            <w:t xml:space="preserve"> </w:t>
          </w:r>
          <w:r w:rsidRPr="007C3D87">
            <w:t>emerging</w:t>
          </w:r>
          <w:r w:rsidR="00102DCB">
            <w:t xml:space="preserve"> </w:t>
          </w:r>
          <w:r w:rsidRPr="007C3D87">
            <w:t>story.</w:t>
          </w:r>
          <w:r w:rsidR="00102DCB">
            <w:t xml:space="preserve"> </w:t>
          </w:r>
          <w:r w:rsidR="00B05136">
            <w:rPr>
              <w:i/>
            </w:rPr>
            <w:t>Trends in Plant Science</w:t>
          </w:r>
          <w:r w:rsidRPr="007C3D87">
            <w:rPr>
              <w:i/>
            </w:rPr>
            <w:t>.</w:t>
          </w:r>
          <w:r w:rsidR="00102DCB">
            <w:rPr>
              <w:i/>
            </w:rPr>
            <w:t xml:space="preserve"> </w:t>
          </w:r>
          <w:r w:rsidRPr="007C3D87">
            <w:rPr>
              <w:b/>
            </w:rPr>
            <w:t>14</w:t>
          </w:r>
          <w:r w:rsidR="00102DCB">
            <w:rPr>
              <w:b/>
            </w:rPr>
            <w:t xml:space="preserve"> </w:t>
          </w:r>
          <w:r w:rsidRPr="007C3D87">
            <w:t>(7),</w:t>
          </w:r>
          <w:r w:rsidR="00102DCB">
            <w:t xml:space="preserve"> </w:t>
          </w:r>
          <w:r w:rsidRPr="007C3D87">
            <w:t>399–408</w:t>
          </w:r>
          <w:r w:rsidR="00102DCB">
            <w:t xml:space="preserve"> </w:t>
          </w:r>
          <w:r w:rsidRPr="007C3D87">
            <w:t>(2009).</w:t>
          </w:r>
        </w:p>
        <w:p w14:paraId="207245A5" w14:textId="75E62B3C" w:rsidR="007C3D87" w:rsidRDefault="007C3D87" w:rsidP="00E60610">
          <w:pPr>
            <w:pStyle w:val="CitaviBibliographyEntry"/>
            <w:tabs>
              <w:tab w:val="clear" w:pos="397"/>
            </w:tabs>
            <w:ind w:left="0" w:firstLine="0"/>
            <w:contextualSpacing/>
          </w:pPr>
          <w:r>
            <w:t>43.</w:t>
          </w:r>
          <w:r>
            <w:tab/>
          </w:r>
          <w:bookmarkStart w:id="44" w:name="_CTVL001485b23c235ea4ca9abd2304ebc6f7411"/>
          <w:r>
            <w:t>Vilches-Barro,</w:t>
          </w:r>
          <w:r w:rsidR="00102DCB">
            <w:t xml:space="preserve"> </w:t>
          </w:r>
          <w:r>
            <w:t>A.,</w:t>
          </w:r>
          <w:r w:rsidR="00102DCB">
            <w:t xml:space="preserve"> </w:t>
          </w:r>
          <w:r>
            <w:t>Maizel,</w:t>
          </w:r>
          <w:r w:rsidR="00102DCB">
            <w:t xml:space="preserve"> </w:t>
          </w:r>
          <w:r>
            <w:t>A.</w:t>
          </w:r>
          <w:r w:rsidR="00102DCB">
            <w:t xml:space="preserve"> </w:t>
          </w:r>
          <w:r>
            <w:t>Talking</w:t>
          </w:r>
          <w:r w:rsidR="00102DCB">
            <w:t xml:space="preserve"> </w:t>
          </w:r>
          <w:r>
            <w:t>through</w:t>
          </w:r>
          <w:r w:rsidR="00102DCB">
            <w:t xml:space="preserve"> </w:t>
          </w:r>
          <w:r>
            <w:t>walls:</w:t>
          </w:r>
          <w:r w:rsidR="00102DCB">
            <w:t xml:space="preserve"> </w:t>
          </w:r>
          <w:r>
            <w:t>mechanisms</w:t>
          </w:r>
          <w:r w:rsidR="00102DCB">
            <w:t xml:space="preserve"> </w:t>
          </w:r>
          <w:r>
            <w:t>of</w:t>
          </w:r>
          <w:r w:rsidR="00102DCB">
            <w:t xml:space="preserve"> </w:t>
          </w:r>
          <w:r>
            <w:t>lateral</w:t>
          </w:r>
          <w:r w:rsidR="00102DCB">
            <w:t xml:space="preserve"> </w:t>
          </w:r>
          <w:r>
            <w:t>root</w:t>
          </w:r>
          <w:r w:rsidR="00102DCB">
            <w:t xml:space="preserve"> </w:t>
          </w:r>
          <w:r>
            <w:t>emergence</w:t>
          </w:r>
          <w:r w:rsidR="00102DCB">
            <w:t xml:space="preserve"> </w:t>
          </w:r>
          <w:r>
            <w:t>in</w:t>
          </w:r>
          <w:r w:rsidR="00102DCB">
            <w:t xml:space="preserve"> </w:t>
          </w:r>
          <w:r>
            <w:t>Arabidopsis</w:t>
          </w:r>
          <w:r w:rsidR="00102DCB">
            <w:t xml:space="preserve"> </w:t>
          </w:r>
          <w:r>
            <w:t>thaliana.</w:t>
          </w:r>
          <w:bookmarkEnd w:id="44"/>
          <w:r w:rsidR="00102DCB">
            <w:t xml:space="preserve"> </w:t>
          </w:r>
          <w:r w:rsidRPr="007C3D87">
            <w:rPr>
              <w:i/>
            </w:rPr>
            <w:t>Current</w:t>
          </w:r>
          <w:r w:rsidR="00102DCB">
            <w:rPr>
              <w:i/>
            </w:rPr>
            <w:t xml:space="preserve"> </w:t>
          </w:r>
          <w:r w:rsidR="000864C3" w:rsidRPr="007C3D87">
            <w:rPr>
              <w:i/>
            </w:rPr>
            <w:t>Opinion</w:t>
          </w:r>
          <w:r w:rsidR="000864C3">
            <w:rPr>
              <w:i/>
            </w:rPr>
            <w:t xml:space="preserve"> i</w:t>
          </w:r>
          <w:r w:rsidR="000864C3" w:rsidRPr="007C3D87">
            <w:rPr>
              <w:i/>
            </w:rPr>
            <w:t>n</w:t>
          </w:r>
          <w:r w:rsidR="000864C3">
            <w:rPr>
              <w:i/>
            </w:rPr>
            <w:t xml:space="preserve"> </w:t>
          </w:r>
          <w:r w:rsidR="000864C3" w:rsidRPr="007C3D87">
            <w:rPr>
              <w:i/>
            </w:rPr>
            <w:t>Plant</w:t>
          </w:r>
          <w:r w:rsidR="000864C3">
            <w:rPr>
              <w:i/>
            </w:rPr>
            <w:t xml:space="preserve"> </w:t>
          </w:r>
          <w:r w:rsidR="000864C3" w:rsidRPr="007C3D87">
            <w:rPr>
              <w:i/>
            </w:rPr>
            <w:t>Bi</w:t>
          </w:r>
          <w:r w:rsidRPr="007C3D87">
            <w:rPr>
              <w:i/>
            </w:rPr>
            <w:t>ology.</w:t>
          </w:r>
          <w:r w:rsidR="00102DCB">
            <w:rPr>
              <w:i/>
            </w:rPr>
            <w:t xml:space="preserve"> </w:t>
          </w:r>
          <w:r w:rsidRPr="007C3D87">
            <w:rPr>
              <w:b/>
            </w:rPr>
            <w:t>23</w:t>
          </w:r>
          <w:r w:rsidRPr="007C3D87">
            <w:t>,</w:t>
          </w:r>
          <w:r w:rsidR="00102DCB">
            <w:t xml:space="preserve"> </w:t>
          </w:r>
          <w:r w:rsidRPr="007C3D87">
            <w:t>31–38</w:t>
          </w:r>
          <w:r w:rsidR="00102DCB">
            <w:t xml:space="preserve"> </w:t>
          </w:r>
          <w:r w:rsidRPr="007C3D87">
            <w:t>(2015).</w:t>
          </w:r>
        </w:p>
        <w:p w14:paraId="07F1A442" w14:textId="1FAD3B08" w:rsidR="007C3D87" w:rsidRDefault="007C3D87" w:rsidP="00E60610">
          <w:pPr>
            <w:pStyle w:val="CitaviBibliographyEntry"/>
            <w:tabs>
              <w:tab w:val="clear" w:pos="397"/>
            </w:tabs>
            <w:ind w:left="0" w:firstLine="0"/>
            <w:contextualSpacing/>
          </w:pPr>
          <w:r>
            <w:t>44.</w:t>
          </w:r>
          <w:r>
            <w:tab/>
          </w:r>
          <w:bookmarkStart w:id="45" w:name="_CTVL0019158a2d42a2c4d11b34b0f365063cdf2"/>
          <w:r>
            <w:t>Porco,</w:t>
          </w:r>
          <w:r w:rsidR="00102DCB">
            <w:t xml:space="preserve"> </w:t>
          </w:r>
          <w:r>
            <w:t>S.</w:t>
          </w:r>
          <w:bookmarkEnd w:id="45"/>
          <w:r w:rsidR="00102DCB">
            <w:rPr>
              <w:i/>
            </w:rPr>
            <w:t xml:space="preserve"> </w:t>
          </w:r>
          <w:r w:rsidR="00194C1F" w:rsidRPr="00194C1F">
            <w:t>et al.</w:t>
          </w:r>
          <w:r w:rsidR="00102DCB">
            <w:rPr>
              <w:i/>
            </w:rPr>
            <w:t xml:space="preserve"> </w:t>
          </w:r>
          <w:r w:rsidRPr="007C3D87">
            <w:t>Lateral</w:t>
          </w:r>
          <w:r w:rsidR="00102DCB">
            <w:t xml:space="preserve"> </w:t>
          </w:r>
          <w:r w:rsidRPr="007C3D87">
            <w:t>root</w:t>
          </w:r>
          <w:r w:rsidR="00102DCB">
            <w:t xml:space="preserve"> </w:t>
          </w:r>
          <w:r w:rsidRPr="007C3D87">
            <w:t>emergence</w:t>
          </w:r>
          <w:r w:rsidR="00102DCB">
            <w:t xml:space="preserve"> </w:t>
          </w:r>
          <w:r w:rsidRPr="007C3D87">
            <w:t>in</w:t>
          </w:r>
          <w:r w:rsidR="00102DCB">
            <w:t xml:space="preserve"> </w:t>
          </w:r>
          <w:r w:rsidRPr="007C3D87">
            <w:t>Arabidopsis</w:t>
          </w:r>
          <w:r w:rsidR="00102DCB">
            <w:t xml:space="preserve"> </w:t>
          </w:r>
          <w:r w:rsidRPr="007C3D87">
            <w:t>is</w:t>
          </w:r>
          <w:r w:rsidR="00102DCB">
            <w:t xml:space="preserve"> </w:t>
          </w:r>
          <w:r w:rsidRPr="007C3D87">
            <w:t>dependent</w:t>
          </w:r>
          <w:r w:rsidR="00102DCB">
            <w:t xml:space="preserve"> </w:t>
          </w:r>
          <w:r w:rsidRPr="007C3D87">
            <w:t>on</w:t>
          </w:r>
          <w:r w:rsidR="00102DCB">
            <w:t xml:space="preserve"> </w:t>
          </w:r>
          <w:r w:rsidRPr="007C3D87">
            <w:t>transcription</w:t>
          </w:r>
          <w:r w:rsidR="00102DCB">
            <w:t xml:space="preserve"> </w:t>
          </w:r>
          <w:r w:rsidRPr="007C3D87">
            <w:t>factor</w:t>
          </w:r>
          <w:r w:rsidR="00102DCB">
            <w:t xml:space="preserve"> </w:t>
          </w:r>
          <w:r w:rsidRPr="007C3D87">
            <w:t>LBD29</w:t>
          </w:r>
          <w:r w:rsidR="00102DCB">
            <w:t xml:space="preserve"> </w:t>
          </w:r>
          <w:r w:rsidRPr="007C3D87">
            <w:t>regulation</w:t>
          </w:r>
          <w:r w:rsidR="00102DCB">
            <w:t xml:space="preserve"> </w:t>
          </w:r>
          <w:r w:rsidRPr="007C3D87">
            <w:t>of</w:t>
          </w:r>
          <w:r w:rsidR="00102DCB">
            <w:t xml:space="preserve"> </w:t>
          </w:r>
          <w:r w:rsidRPr="007C3D87">
            <w:t>auxin</w:t>
          </w:r>
          <w:r w:rsidR="00102DCB">
            <w:t xml:space="preserve"> </w:t>
          </w:r>
          <w:r w:rsidRPr="007C3D87">
            <w:t>influx</w:t>
          </w:r>
          <w:r w:rsidR="00102DCB">
            <w:t xml:space="preserve"> </w:t>
          </w:r>
          <w:r w:rsidRPr="007C3D87">
            <w:t>carrier</w:t>
          </w:r>
          <w:r w:rsidR="00102DCB">
            <w:t xml:space="preserve"> </w:t>
          </w:r>
          <w:r w:rsidRPr="007C3D87">
            <w:t>LAX3.</w:t>
          </w:r>
          <w:r w:rsidR="00102DCB">
            <w:t xml:space="preserve"> </w:t>
          </w:r>
          <w:r w:rsidRPr="007C3D87">
            <w:rPr>
              <w:i/>
            </w:rPr>
            <w:t>Development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(Cambridge,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England).</w:t>
          </w:r>
          <w:r w:rsidR="00102DCB">
            <w:rPr>
              <w:i/>
            </w:rPr>
            <w:t xml:space="preserve"> </w:t>
          </w:r>
          <w:r w:rsidRPr="007C3D87">
            <w:rPr>
              <w:b/>
            </w:rPr>
            <w:t>143</w:t>
          </w:r>
          <w:r w:rsidR="00102DCB">
            <w:rPr>
              <w:b/>
            </w:rPr>
            <w:t xml:space="preserve"> </w:t>
          </w:r>
          <w:r w:rsidRPr="007C3D87">
            <w:t>(18),</w:t>
          </w:r>
          <w:r w:rsidR="00102DCB">
            <w:t xml:space="preserve"> </w:t>
          </w:r>
          <w:r w:rsidRPr="007C3D87">
            <w:t>3340–3349</w:t>
          </w:r>
          <w:r w:rsidR="00102DCB">
            <w:t xml:space="preserve"> </w:t>
          </w:r>
          <w:r w:rsidRPr="007C3D87">
            <w:t>(2016).</w:t>
          </w:r>
        </w:p>
        <w:p w14:paraId="5051513C" w14:textId="4B033E10" w:rsidR="007C3D87" w:rsidRDefault="007C3D87" w:rsidP="00E60610">
          <w:pPr>
            <w:pStyle w:val="CitaviBibliographyEntry"/>
            <w:tabs>
              <w:tab w:val="clear" w:pos="397"/>
            </w:tabs>
            <w:ind w:left="0" w:firstLine="0"/>
            <w:contextualSpacing/>
          </w:pPr>
          <w:r>
            <w:t>45.</w:t>
          </w:r>
          <w:r>
            <w:tab/>
          </w:r>
          <w:bookmarkStart w:id="46" w:name="_CTVL001ed16c892fcea40b9903e67f0fb0fe93c"/>
          <w:r>
            <w:t>Stoeckle,</w:t>
          </w:r>
          <w:r w:rsidR="00102DCB">
            <w:t xml:space="preserve"> </w:t>
          </w:r>
          <w:r>
            <w:t>D.,</w:t>
          </w:r>
          <w:r w:rsidR="00102DCB">
            <w:t xml:space="preserve"> </w:t>
          </w:r>
          <w:r>
            <w:t>Thellmann,</w:t>
          </w:r>
          <w:r w:rsidR="00102DCB">
            <w:t xml:space="preserve"> </w:t>
          </w:r>
          <w:r>
            <w:t>M.,</w:t>
          </w:r>
          <w:r w:rsidR="00102DCB">
            <w:t xml:space="preserve"> </w:t>
          </w:r>
          <w:r>
            <w:t>Vermeer,</w:t>
          </w:r>
          <w:r w:rsidR="00102DCB">
            <w:t xml:space="preserve"> </w:t>
          </w:r>
          <w:r>
            <w:t>J.E.</w:t>
          </w:r>
          <w:r w:rsidR="00102DCB">
            <w:t xml:space="preserve"> </w:t>
          </w:r>
          <w:r>
            <w:t>Breakout-lateral</w:t>
          </w:r>
          <w:r w:rsidR="00102DCB">
            <w:t xml:space="preserve"> </w:t>
          </w:r>
          <w:r>
            <w:t>root</w:t>
          </w:r>
          <w:r w:rsidR="00102DCB">
            <w:t xml:space="preserve"> </w:t>
          </w:r>
          <w:r>
            <w:t>emergence</w:t>
          </w:r>
          <w:r w:rsidR="00102DCB">
            <w:t xml:space="preserve"> </w:t>
          </w:r>
          <w:r>
            <w:t>in</w:t>
          </w:r>
          <w:r w:rsidR="00102DCB">
            <w:t xml:space="preserve"> </w:t>
          </w:r>
          <w:r>
            <w:t>Arabidopsis</w:t>
          </w:r>
          <w:r w:rsidR="00102DCB">
            <w:t xml:space="preserve"> </w:t>
          </w:r>
          <w:r>
            <w:t>thaliana.</w:t>
          </w:r>
          <w:bookmarkEnd w:id="46"/>
          <w:r w:rsidR="00102DCB">
            <w:t xml:space="preserve"> </w:t>
          </w:r>
          <w:r w:rsidRPr="007C3D87">
            <w:rPr>
              <w:i/>
            </w:rPr>
            <w:t>Current</w:t>
          </w:r>
          <w:r w:rsidR="000864C3">
            <w:rPr>
              <w:i/>
            </w:rPr>
            <w:t xml:space="preserve"> </w:t>
          </w:r>
          <w:r w:rsidR="000864C3" w:rsidRPr="007C3D87">
            <w:rPr>
              <w:i/>
            </w:rPr>
            <w:t>Opinion</w:t>
          </w:r>
          <w:r w:rsidR="000864C3">
            <w:rPr>
              <w:i/>
            </w:rPr>
            <w:t xml:space="preserve"> i</w:t>
          </w:r>
          <w:r w:rsidR="000864C3" w:rsidRPr="007C3D87">
            <w:rPr>
              <w:i/>
            </w:rPr>
            <w:t>n</w:t>
          </w:r>
          <w:r w:rsidR="000864C3">
            <w:rPr>
              <w:i/>
            </w:rPr>
            <w:t xml:space="preserve"> </w:t>
          </w:r>
          <w:r w:rsidR="000864C3" w:rsidRPr="007C3D87">
            <w:rPr>
              <w:i/>
            </w:rPr>
            <w:t>Plant</w:t>
          </w:r>
          <w:r w:rsidR="000864C3">
            <w:rPr>
              <w:i/>
            </w:rPr>
            <w:t xml:space="preserve"> </w:t>
          </w:r>
          <w:r w:rsidR="000864C3" w:rsidRPr="007C3D87">
            <w:rPr>
              <w:i/>
            </w:rPr>
            <w:t>Bi</w:t>
          </w:r>
          <w:r w:rsidRPr="007C3D87">
            <w:rPr>
              <w:i/>
            </w:rPr>
            <w:t>ology.</w:t>
          </w:r>
          <w:r w:rsidR="00102DCB">
            <w:rPr>
              <w:i/>
            </w:rPr>
            <w:t xml:space="preserve"> </w:t>
          </w:r>
          <w:r w:rsidRPr="007C3D87">
            <w:rPr>
              <w:b/>
            </w:rPr>
            <w:t>41</w:t>
          </w:r>
          <w:r w:rsidRPr="007C3D87">
            <w:t>,</w:t>
          </w:r>
          <w:r w:rsidR="00102DCB">
            <w:t xml:space="preserve"> </w:t>
          </w:r>
          <w:r w:rsidRPr="007C3D87">
            <w:t>67–72</w:t>
          </w:r>
          <w:r w:rsidR="00102DCB">
            <w:t xml:space="preserve"> </w:t>
          </w:r>
          <w:r w:rsidRPr="007C3D87">
            <w:t>(2018).</w:t>
          </w:r>
        </w:p>
        <w:p w14:paraId="1F3DB62B" w14:textId="3FBEAB3E" w:rsidR="007C3D87" w:rsidRDefault="007C3D87" w:rsidP="00E60610">
          <w:pPr>
            <w:pStyle w:val="CitaviBibliographyEntry"/>
            <w:tabs>
              <w:tab w:val="clear" w:pos="397"/>
            </w:tabs>
            <w:ind w:left="0" w:firstLine="0"/>
            <w:contextualSpacing/>
          </w:pPr>
          <w:r>
            <w:t>46.</w:t>
          </w:r>
          <w:r>
            <w:tab/>
          </w:r>
          <w:bookmarkStart w:id="47" w:name="_CTVL00170ee6dc3ceff4988ba694663d06c55cf"/>
          <w:r>
            <w:t>Banda,</w:t>
          </w:r>
          <w:r w:rsidR="00102DCB">
            <w:t xml:space="preserve"> </w:t>
          </w:r>
          <w:r>
            <w:t>J.</w:t>
          </w:r>
          <w:bookmarkEnd w:id="47"/>
          <w:r w:rsidR="00102DCB">
            <w:rPr>
              <w:i/>
            </w:rPr>
            <w:t xml:space="preserve"> </w:t>
          </w:r>
          <w:r w:rsidR="00194C1F" w:rsidRPr="00194C1F">
            <w:t>et al.</w:t>
          </w:r>
          <w:r w:rsidR="00102DCB">
            <w:rPr>
              <w:i/>
            </w:rPr>
            <w:t xml:space="preserve"> </w:t>
          </w:r>
          <w:r w:rsidRPr="007C3D87">
            <w:t>Lateral</w:t>
          </w:r>
          <w:r w:rsidR="00102DCB">
            <w:t xml:space="preserve"> </w:t>
          </w:r>
          <w:r w:rsidRPr="007C3D87">
            <w:t>Root</w:t>
          </w:r>
          <w:r w:rsidR="00102DCB">
            <w:t xml:space="preserve"> </w:t>
          </w:r>
          <w:r w:rsidRPr="007C3D87">
            <w:t>Formation</w:t>
          </w:r>
          <w:r w:rsidR="00102DCB">
            <w:t xml:space="preserve"> </w:t>
          </w:r>
          <w:r w:rsidRPr="007C3D87">
            <w:t>in</w:t>
          </w:r>
          <w:r w:rsidR="00102DCB">
            <w:t xml:space="preserve"> </w:t>
          </w:r>
          <w:r w:rsidRPr="007C3D87">
            <w:t>Arabidopsis:</w:t>
          </w:r>
          <w:r w:rsidR="00102DCB">
            <w:t xml:space="preserve"> </w:t>
          </w:r>
          <w:r w:rsidRPr="007C3D87">
            <w:t>A</w:t>
          </w:r>
          <w:r w:rsidR="00102DCB">
            <w:t xml:space="preserve"> </w:t>
          </w:r>
          <w:r w:rsidRPr="007C3D87">
            <w:t>Well-Ordered</w:t>
          </w:r>
          <w:r w:rsidR="00102DCB">
            <w:t xml:space="preserve"> </w:t>
          </w:r>
          <w:r w:rsidRPr="007C3D87">
            <w:t>LRexit.</w:t>
          </w:r>
          <w:r w:rsidR="00102DCB">
            <w:t xml:space="preserve"> </w:t>
          </w:r>
          <w:r w:rsidR="00B05136">
            <w:rPr>
              <w:i/>
            </w:rPr>
            <w:t>Trends in Plant Science</w:t>
          </w:r>
          <w:r w:rsidR="00102DCB">
            <w:rPr>
              <w:i/>
            </w:rPr>
            <w:t xml:space="preserve"> </w:t>
          </w:r>
          <w:r w:rsidRPr="007C3D87">
            <w:t>(2019).</w:t>
          </w:r>
        </w:p>
        <w:p w14:paraId="4FA7E9D1" w14:textId="6F58F79D" w:rsidR="007C3D87" w:rsidRDefault="007C3D87" w:rsidP="00E60610">
          <w:pPr>
            <w:pStyle w:val="CitaviBibliographyEntry"/>
            <w:tabs>
              <w:tab w:val="clear" w:pos="397"/>
            </w:tabs>
            <w:ind w:left="0" w:firstLine="0"/>
            <w:contextualSpacing/>
          </w:pPr>
          <w:r>
            <w:t>47.</w:t>
          </w:r>
          <w:r>
            <w:tab/>
          </w:r>
          <w:bookmarkStart w:id="48" w:name="_CTVL00131ae3777ae3a41e89907b2937fac6b3f"/>
          <w:r>
            <w:t>Vermeer,</w:t>
          </w:r>
          <w:r w:rsidR="00102DCB">
            <w:t xml:space="preserve"> </w:t>
          </w:r>
          <w:r>
            <w:t>J.E.M.</w:t>
          </w:r>
          <w:bookmarkEnd w:id="48"/>
          <w:r w:rsidR="00102DCB">
            <w:rPr>
              <w:i/>
            </w:rPr>
            <w:t xml:space="preserve"> </w:t>
          </w:r>
          <w:r w:rsidR="00194C1F" w:rsidRPr="00194C1F">
            <w:t>et al.</w:t>
          </w:r>
          <w:r w:rsidR="00102DCB">
            <w:rPr>
              <w:i/>
            </w:rPr>
            <w:t xml:space="preserve"> </w:t>
          </w:r>
          <w:r w:rsidRPr="007C3D87">
            <w:t>A</w:t>
          </w:r>
          <w:r w:rsidR="00102DCB">
            <w:t xml:space="preserve"> </w:t>
          </w:r>
          <w:r w:rsidRPr="007C3D87">
            <w:t>spatial</w:t>
          </w:r>
          <w:r w:rsidR="00102DCB">
            <w:t xml:space="preserve"> </w:t>
          </w:r>
          <w:r w:rsidRPr="007C3D87">
            <w:t>accommodation</w:t>
          </w:r>
          <w:r w:rsidR="00102DCB">
            <w:t xml:space="preserve"> </w:t>
          </w:r>
          <w:r w:rsidRPr="007C3D87">
            <w:t>by</w:t>
          </w:r>
          <w:r w:rsidR="00102DCB">
            <w:t xml:space="preserve"> </w:t>
          </w:r>
          <w:r w:rsidRPr="007C3D87">
            <w:t>neighboring</w:t>
          </w:r>
          <w:r w:rsidR="00102DCB">
            <w:t xml:space="preserve"> </w:t>
          </w:r>
          <w:r w:rsidRPr="007C3D87">
            <w:t>cells</w:t>
          </w:r>
          <w:r w:rsidR="00102DCB">
            <w:t xml:space="preserve"> </w:t>
          </w:r>
          <w:r w:rsidRPr="007C3D87">
            <w:t>is</w:t>
          </w:r>
          <w:r w:rsidR="00102DCB">
            <w:t xml:space="preserve"> </w:t>
          </w:r>
          <w:r w:rsidRPr="007C3D87">
            <w:t>required</w:t>
          </w:r>
          <w:r w:rsidR="00102DCB">
            <w:t xml:space="preserve"> </w:t>
          </w:r>
          <w:r w:rsidRPr="007C3D87">
            <w:t>for</w:t>
          </w:r>
          <w:r w:rsidR="00102DCB">
            <w:t xml:space="preserve"> </w:t>
          </w:r>
          <w:r w:rsidRPr="007C3D87">
            <w:lastRenderedPageBreak/>
            <w:t>organ</w:t>
          </w:r>
          <w:r w:rsidR="00102DCB">
            <w:t xml:space="preserve"> </w:t>
          </w:r>
          <w:r w:rsidRPr="007C3D87">
            <w:t>initiation</w:t>
          </w:r>
          <w:r w:rsidR="00102DCB">
            <w:t xml:space="preserve"> </w:t>
          </w:r>
          <w:r w:rsidRPr="007C3D87">
            <w:t>in</w:t>
          </w:r>
          <w:r w:rsidR="00102DCB">
            <w:t xml:space="preserve"> </w:t>
          </w:r>
          <w:r w:rsidRPr="007C3D87">
            <w:t>Arabidopsis.</w:t>
          </w:r>
          <w:r w:rsidR="00102DCB">
            <w:t xml:space="preserve"> </w:t>
          </w:r>
          <w:r w:rsidRPr="007C3D87">
            <w:rPr>
              <w:i/>
            </w:rPr>
            <w:t>Science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(New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York,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N.Y.).</w:t>
          </w:r>
          <w:r w:rsidR="00102DCB">
            <w:rPr>
              <w:i/>
            </w:rPr>
            <w:t xml:space="preserve"> </w:t>
          </w:r>
          <w:r w:rsidRPr="007C3D87">
            <w:rPr>
              <w:b/>
            </w:rPr>
            <w:t>343</w:t>
          </w:r>
          <w:r w:rsidR="00102DCB">
            <w:rPr>
              <w:b/>
            </w:rPr>
            <w:t xml:space="preserve"> </w:t>
          </w:r>
          <w:r w:rsidRPr="007C3D87">
            <w:t>(6167),</w:t>
          </w:r>
          <w:r w:rsidR="00102DCB">
            <w:t xml:space="preserve"> </w:t>
          </w:r>
          <w:r w:rsidRPr="007C3D87">
            <w:t>178–183</w:t>
          </w:r>
          <w:r w:rsidR="00102DCB">
            <w:t xml:space="preserve"> </w:t>
          </w:r>
          <w:r w:rsidRPr="007C3D87">
            <w:t>(2014).</w:t>
          </w:r>
        </w:p>
        <w:p w14:paraId="79A13AE8" w14:textId="237F9B97" w:rsidR="007C3D87" w:rsidRDefault="007C3D87" w:rsidP="00E60610">
          <w:pPr>
            <w:pStyle w:val="CitaviBibliographyEntry"/>
            <w:tabs>
              <w:tab w:val="clear" w:pos="397"/>
            </w:tabs>
            <w:ind w:left="0" w:firstLine="0"/>
            <w:contextualSpacing/>
          </w:pPr>
          <w:r>
            <w:t>48.</w:t>
          </w:r>
          <w:r>
            <w:tab/>
          </w:r>
          <w:bookmarkStart w:id="49" w:name="_CTVL0012ebe2df2b54f4e46999ff27ca43d0e62"/>
          <w:r>
            <w:t>Vanneste,</w:t>
          </w:r>
          <w:r w:rsidR="00102DCB">
            <w:t xml:space="preserve"> </w:t>
          </w:r>
          <w:r>
            <w:t>S.</w:t>
          </w:r>
          <w:bookmarkEnd w:id="49"/>
          <w:r w:rsidR="00102DCB">
            <w:rPr>
              <w:i/>
            </w:rPr>
            <w:t xml:space="preserve"> </w:t>
          </w:r>
          <w:r w:rsidR="00194C1F" w:rsidRPr="00194C1F">
            <w:t>et al.</w:t>
          </w:r>
          <w:r w:rsidR="00102DCB">
            <w:rPr>
              <w:i/>
            </w:rPr>
            <w:t xml:space="preserve"> </w:t>
          </w:r>
          <w:r w:rsidRPr="007C3D87">
            <w:t>Cell</w:t>
          </w:r>
          <w:r w:rsidR="00102DCB">
            <w:t xml:space="preserve"> </w:t>
          </w:r>
          <w:r w:rsidRPr="007C3D87">
            <w:t>cycle</w:t>
          </w:r>
          <w:r w:rsidR="00102DCB">
            <w:t xml:space="preserve"> </w:t>
          </w:r>
          <w:r w:rsidRPr="007C3D87">
            <w:t>progression</w:t>
          </w:r>
          <w:r w:rsidR="00102DCB">
            <w:t xml:space="preserve"> </w:t>
          </w:r>
          <w:r w:rsidRPr="007C3D87">
            <w:t>in</w:t>
          </w:r>
          <w:r w:rsidR="00102DCB">
            <w:t xml:space="preserve"> </w:t>
          </w:r>
          <w:r w:rsidRPr="007C3D87">
            <w:t>the</w:t>
          </w:r>
          <w:r w:rsidR="00102DCB">
            <w:t xml:space="preserve"> </w:t>
          </w:r>
          <w:r w:rsidRPr="007C3D87">
            <w:t>pericycle</w:t>
          </w:r>
          <w:r w:rsidR="00102DCB">
            <w:t xml:space="preserve"> </w:t>
          </w:r>
          <w:r w:rsidRPr="007C3D87">
            <w:t>is</w:t>
          </w:r>
          <w:r w:rsidR="00102DCB">
            <w:t xml:space="preserve"> </w:t>
          </w:r>
          <w:r w:rsidRPr="007C3D87">
            <w:t>not</w:t>
          </w:r>
          <w:r w:rsidR="00102DCB">
            <w:t xml:space="preserve"> </w:t>
          </w:r>
          <w:proofErr w:type="gramStart"/>
          <w:r w:rsidRPr="007C3D87">
            <w:t>sufficient</w:t>
          </w:r>
          <w:proofErr w:type="gramEnd"/>
          <w:r w:rsidR="00102DCB">
            <w:t xml:space="preserve"> </w:t>
          </w:r>
          <w:r w:rsidRPr="007C3D87">
            <w:t>for</w:t>
          </w:r>
          <w:r w:rsidR="00102DCB">
            <w:t xml:space="preserve"> </w:t>
          </w:r>
          <w:r w:rsidRPr="007C3D87">
            <w:t>SOLITARY</w:t>
          </w:r>
          <w:r w:rsidR="00102DCB">
            <w:t xml:space="preserve"> </w:t>
          </w:r>
          <w:r w:rsidRPr="007C3D87">
            <w:t>ROOT/IAA14-mediated</w:t>
          </w:r>
          <w:r w:rsidR="00102DCB">
            <w:t xml:space="preserve"> </w:t>
          </w:r>
          <w:r w:rsidRPr="007C3D87">
            <w:t>lateral</w:t>
          </w:r>
          <w:r w:rsidR="00102DCB">
            <w:t xml:space="preserve"> </w:t>
          </w:r>
          <w:r w:rsidRPr="007C3D87">
            <w:t>root</w:t>
          </w:r>
          <w:r w:rsidR="00102DCB">
            <w:t xml:space="preserve"> </w:t>
          </w:r>
          <w:r w:rsidRPr="007C3D87">
            <w:t>initiation</w:t>
          </w:r>
          <w:r w:rsidR="00102DCB">
            <w:t xml:space="preserve"> </w:t>
          </w:r>
          <w:r w:rsidRPr="007C3D87">
            <w:t>in</w:t>
          </w:r>
          <w:r w:rsidR="00102DCB">
            <w:t xml:space="preserve"> </w:t>
          </w:r>
          <w:r w:rsidRPr="007C3D87">
            <w:t>Arabidopsis</w:t>
          </w:r>
          <w:r w:rsidR="00102DCB">
            <w:t xml:space="preserve"> </w:t>
          </w:r>
          <w:r w:rsidRPr="007C3D87">
            <w:t>thaliana.</w:t>
          </w:r>
          <w:r w:rsidR="00102DCB">
            <w:t xml:space="preserve"> </w:t>
          </w:r>
          <w:r w:rsidRPr="007C3D87">
            <w:rPr>
              <w:i/>
            </w:rPr>
            <w:t>The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Plant</w:t>
          </w:r>
          <w:r w:rsidR="00102DCB">
            <w:rPr>
              <w:i/>
            </w:rPr>
            <w:t xml:space="preserve"> </w:t>
          </w:r>
          <w:r w:rsidR="000864C3">
            <w:rPr>
              <w:i/>
            </w:rPr>
            <w:t>C</w:t>
          </w:r>
          <w:r w:rsidR="000864C3" w:rsidRPr="007C3D87">
            <w:rPr>
              <w:i/>
            </w:rPr>
            <w:t>ell</w:t>
          </w:r>
          <w:r w:rsidRPr="007C3D87">
            <w:rPr>
              <w:i/>
            </w:rPr>
            <w:t>.</w:t>
          </w:r>
          <w:r w:rsidR="00102DCB">
            <w:rPr>
              <w:i/>
            </w:rPr>
            <w:t xml:space="preserve"> </w:t>
          </w:r>
          <w:r w:rsidRPr="007C3D87">
            <w:rPr>
              <w:b/>
            </w:rPr>
            <w:t>17</w:t>
          </w:r>
          <w:r w:rsidR="00102DCB">
            <w:rPr>
              <w:b/>
            </w:rPr>
            <w:t xml:space="preserve"> </w:t>
          </w:r>
          <w:r w:rsidRPr="007C3D87">
            <w:t>(11),</w:t>
          </w:r>
          <w:r w:rsidR="00102DCB">
            <w:t xml:space="preserve"> </w:t>
          </w:r>
          <w:r w:rsidRPr="007C3D87">
            <w:t>3035–3050</w:t>
          </w:r>
          <w:r w:rsidR="00102DCB">
            <w:t xml:space="preserve"> </w:t>
          </w:r>
          <w:r w:rsidRPr="007C3D87">
            <w:t>(2005).</w:t>
          </w:r>
        </w:p>
        <w:p w14:paraId="680BDF91" w14:textId="36D30291" w:rsidR="007C3D87" w:rsidRDefault="007C3D87" w:rsidP="00E60610">
          <w:pPr>
            <w:pStyle w:val="CitaviBibliographyEntry"/>
            <w:tabs>
              <w:tab w:val="clear" w:pos="397"/>
            </w:tabs>
            <w:ind w:left="0" w:firstLine="0"/>
            <w:contextualSpacing/>
          </w:pPr>
          <w:r>
            <w:t>49.</w:t>
          </w:r>
          <w:r>
            <w:tab/>
          </w:r>
          <w:bookmarkStart w:id="50" w:name="_CTVL001bfb8951abf93489db6fcc4d077ca8eef"/>
          <w:r>
            <w:t>Marques-Bueno,</w:t>
          </w:r>
          <w:r w:rsidR="00102DCB">
            <w:t xml:space="preserve"> </w:t>
          </w:r>
          <w:r>
            <w:t>M.M.</w:t>
          </w:r>
          <w:bookmarkEnd w:id="50"/>
          <w:r w:rsidR="00102DCB">
            <w:rPr>
              <w:i/>
            </w:rPr>
            <w:t xml:space="preserve"> </w:t>
          </w:r>
          <w:r w:rsidR="00194C1F" w:rsidRPr="00194C1F">
            <w:t>et al.</w:t>
          </w:r>
          <w:r w:rsidR="00102DCB">
            <w:rPr>
              <w:i/>
            </w:rPr>
            <w:t xml:space="preserve"> </w:t>
          </w:r>
          <w:r w:rsidRPr="007C3D87">
            <w:t>A</w:t>
          </w:r>
          <w:r w:rsidR="00102DCB">
            <w:t xml:space="preserve"> </w:t>
          </w:r>
          <w:r w:rsidRPr="007C3D87">
            <w:t>versatile</w:t>
          </w:r>
          <w:r w:rsidR="00102DCB">
            <w:t xml:space="preserve"> </w:t>
          </w:r>
          <w:r w:rsidRPr="007C3D87">
            <w:t>Multisite</w:t>
          </w:r>
          <w:r w:rsidR="00102DCB">
            <w:t xml:space="preserve"> </w:t>
          </w:r>
          <w:r w:rsidRPr="007C3D87">
            <w:t>Gateway-compatible</w:t>
          </w:r>
          <w:r w:rsidR="00102DCB">
            <w:t xml:space="preserve"> </w:t>
          </w:r>
          <w:r w:rsidRPr="007C3D87">
            <w:t>promoter</w:t>
          </w:r>
          <w:r w:rsidR="00102DCB">
            <w:t xml:space="preserve"> </w:t>
          </w:r>
          <w:r w:rsidRPr="007C3D87">
            <w:t>and</w:t>
          </w:r>
          <w:r w:rsidR="00102DCB">
            <w:t xml:space="preserve"> </w:t>
          </w:r>
          <w:r w:rsidRPr="007C3D87">
            <w:t>transgenic</w:t>
          </w:r>
          <w:r w:rsidR="00102DCB">
            <w:t xml:space="preserve"> </w:t>
          </w:r>
          <w:r w:rsidRPr="007C3D87">
            <w:t>line</w:t>
          </w:r>
          <w:r w:rsidR="00102DCB">
            <w:t xml:space="preserve"> </w:t>
          </w:r>
          <w:r w:rsidRPr="007C3D87">
            <w:t>collection</w:t>
          </w:r>
          <w:r w:rsidR="00102DCB">
            <w:t xml:space="preserve"> </w:t>
          </w:r>
          <w:r w:rsidRPr="007C3D87">
            <w:t>for</w:t>
          </w:r>
          <w:r w:rsidR="00102DCB">
            <w:t xml:space="preserve"> </w:t>
          </w:r>
          <w:r w:rsidRPr="007C3D87">
            <w:t>cell</w:t>
          </w:r>
          <w:r w:rsidR="00102DCB">
            <w:t xml:space="preserve"> </w:t>
          </w:r>
          <w:r w:rsidRPr="007C3D87">
            <w:t>type-specific</w:t>
          </w:r>
          <w:r w:rsidR="00102DCB">
            <w:t xml:space="preserve"> </w:t>
          </w:r>
          <w:r w:rsidRPr="007C3D87">
            <w:t>functional</w:t>
          </w:r>
          <w:r w:rsidR="00102DCB">
            <w:t xml:space="preserve"> </w:t>
          </w:r>
          <w:r w:rsidRPr="007C3D87">
            <w:t>genomics</w:t>
          </w:r>
          <w:r w:rsidR="00102DCB">
            <w:t xml:space="preserve"> </w:t>
          </w:r>
          <w:r w:rsidRPr="007C3D87">
            <w:t>in</w:t>
          </w:r>
          <w:r w:rsidR="00102DCB">
            <w:t xml:space="preserve"> </w:t>
          </w:r>
          <w:r w:rsidRPr="007C3D87">
            <w:t>Arabidopsis.</w:t>
          </w:r>
          <w:r w:rsidR="00102DCB">
            <w:t xml:space="preserve"> </w:t>
          </w:r>
          <w:r w:rsidRPr="007C3D87">
            <w:rPr>
              <w:i/>
            </w:rPr>
            <w:t>The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Plant</w:t>
          </w:r>
          <w:r w:rsidR="00102DCB">
            <w:rPr>
              <w:i/>
            </w:rPr>
            <w:t xml:space="preserve"> </w:t>
          </w:r>
          <w:r w:rsidR="000864C3">
            <w:rPr>
              <w:i/>
            </w:rPr>
            <w:t>J</w:t>
          </w:r>
          <w:r w:rsidR="000864C3" w:rsidRPr="007C3D87">
            <w:rPr>
              <w:i/>
            </w:rPr>
            <w:t>ournal</w:t>
          </w:r>
          <w:r w:rsidRPr="007C3D87">
            <w:rPr>
              <w:i/>
            </w:rPr>
            <w:t>.</w:t>
          </w:r>
          <w:r w:rsidR="00102DCB">
            <w:rPr>
              <w:i/>
            </w:rPr>
            <w:t xml:space="preserve"> </w:t>
          </w:r>
          <w:r w:rsidRPr="007C3D87">
            <w:rPr>
              <w:b/>
            </w:rPr>
            <w:t>85</w:t>
          </w:r>
          <w:r w:rsidR="00102DCB">
            <w:rPr>
              <w:b/>
            </w:rPr>
            <w:t xml:space="preserve"> </w:t>
          </w:r>
          <w:r w:rsidRPr="007C3D87">
            <w:t>(2),</w:t>
          </w:r>
          <w:r w:rsidR="00102DCB">
            <w:t xml:space="preserve"> </w:t>
          </w:r>
          <w:r w:rsidRPr="007C3D87">
            <w:t>320–333</w:t>
          </w:r>
          <w:r w:rsidR="00102DCB">
            <w:t xml:space="preserve"> </w:t>
          </w:r>
          <w:r w:rsidRPr="007C3D87">
            <w:t>(2016).</w:t>
          </w:r>
        </w:p>
        <w:p w14:paraId="38B63BC3" w14:textId="17047AD0" w:rsidR="007C3D87" w:rsidRDefault="007C3D87" w:rsidP="00E60610">
          <w:pPr>
            <w:pStyle w:val="CitaviBibliographyEntry"/>
            <w:tabs>
              <w:tab w:val="clear" w:pos="397"/>
            </w:tabs>
            <w:ind w:left="0" w:firstLine="0"/>
            <w:contextualSpacing/>
          </w:pPr>
          <w:r>
            <w:t>50.</w:t>
          </w:r>
          <w:r>
            <w:tab/>
          </w:r>
          <w:bookmarkStart w:id="51" w:name="_CTVL00156281f7b9e394c10a18391ba09201984"/>
          <w:r>
            <w:t>Shimada,</w:t>
          </w:r>
          <w:r w:rsidR="00102DCB">
            <w:t xml:space="preserve"> </w:t>
          </w:r>
          <w:r>
            <w:t>T.L.,</w:t>
          </w:r>
          <w:r w:rsidR="00102DCB">
            <w:t xml:space="preserve"> </w:t>
          </w:r>
          <w:r>
            <w:t>Shimada,</w:t>
          </w:r>
          <w:r w:rsidR="00102DCB">
            <w:t xml:space="preserve"> </w:t>
          </w:r>
          <w:r>
            <w:t>T.,</w:t>
          </w:r>
          <w:r w:rsidR="00102DCB">
            <w:t xml:space="preserve"> </w:t>
          </w:r>
          <w:r>
            <w:t>Hara-Nishimura,</w:t>
          </w:r>
          <w:r w:rsidR="00102DCB">
            <w:t xml:space="preserve"> </w:t>
          </w:r>
          <w:r>
            <w:t>I.</w:t>
          </w:r>
          <w:r w:rsidR="00102DCB">
            <w:t xml:space="preserve"> </w:t>
          </w:r>
          <w:r>
            <w:t>A</w:t>
          </w:r>
          <w:r w:rsidR="00102DCB">
            <w:t xml:space="preserve"> </w:t>
          </w:r>
          <w:r>
            <w:t>rapid</w:t>
          </w:r>
          <w:r w:rsidR="00102DCB">
            <w:t xml:space="preserve"> </w:t>
          </w:r>
          <w:r>
            <w:t>and</w:t>
          </w:r>
          <w:r w:rsidR="00102DCB">
            <w:t xml:space="preserve"> </w:t>
          </w:r>
          <w:r>
            <w:t>non-destructive</w:t>
          </w:r>
          <w:r w:rsidR="00102DCB">
            <w:t xml:space="preserve"> </w:t>
          </w:r>
          <w:r>
            <w:t>screenable</w:t>
          </w:r>
          <w:r w:rsidR="00102DCB">
            <w:t xml:space="preserve"> </w:t>
          </w:r>
          <w:r>
            <w:t>marker,</w:t>
          </w:r>
          <w:r w:rsidR="00102DCB">
            <w:t xml:space="preserve"> </w:t>
          </w:r>
          <w:r>
            <w:t>FAST,</w:t>
          </w:r>
          <w:r w:rsidR="00102DCB">
            <w:t xml:space="preserve"> </w:t>
          </w:r>
          <w:r>
            <w:t>for</w:t>
          </w:r>
          <w:r w:rsidR="00102DCB">
            <w:t xml:space="preserve"> </w:t>
          </w:r>
          <w:r>
            <w:t>identifying</w:t>
          </w:r>
          <w:r w:rsidR="00102DCB">
            <w:t xml:space="preserve"> </w:t>
          </w:r>
          <w:r>
            <w:t>transformed</w:t>
          </w:r>
          <w:r w:rsidR="00102DCB">
            <w:t xml:space="preserve"> </w:t>
          </w:r>
          <w:r>
            <w:t>seeds</w:t>
          </w:r>
          <w:r w:rsidR="00102DCB">
            <w:t xml:space="preserve"> </w:t>
          </w:r>
          <w:r>
            <w:t>of</w:t>
          </w:r>
          <w:r w:rsidR="00102DCB">
            <w:t xml:space="preserve"> </w:t>
          </w:r>
          <w:r>
            <w:t>Arabidopsis</w:t>
          </w:r>
          <w:r w:rsidR="00102DCB">
            <w:t xml:space="preserve"> </w:t>
          </w:r>
          <w:r>
            <w:t>thaliana.</w:t>
          </w:r>
          <w:bookmarkEnd w:id="51"/>
          <w:r w:rsidR="00102DCB">
            <w:t xml:space="preserve"> </w:t>
          </w:r>
          <w:r w:rsidRPr="007C3D87">
            <w:rPr>
              <w:i/>
            </w:rPr>
            <w:t>The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Plant</w:t>
          </w:r>
          <w:r w:rsidR="00102DCB">
            <w:rPr>
              <w:i/>
            </w:rPr>
            <w:t xml:space="preserve"> </w:t>
          </w:r>
          <w:r w:rsidR="000864C3">
            <w:rPr>
              <w:i/>
            </w:rPr>
            <w:t>J</w:t>
          </w:r>
          <w:r w:rsidRPr="007C3D87">
            <w:rPr>
              <w:i/>
            </w:rPr>
            <w:t>ourna</w:t>
          </w:r>
          <w:r w:rsidR="000864C3">
            <w:rPr>
              <w:i/>
            </w:rPr>
            <w:t>l</w:t>
          </w:r>
          <w:r w:rsidRPr="007C3D87">
            <w:rPr>
              <w:i/>
            </w:rPr>
            <w:t>.</w:t>
          </w:r>
          <w:r w:rsidR="00102DCB">
            <w:rPr>
              <w:i/>
            </w:rPr>
            <w:t xml:space="preserve"> </w:t>
          </w:r>
          <w:r w:rsidRPr="007C3D87">
            <w:rPr>
              <w:b/>
            </w:rPr>
            <w:t>61</w:t>
          </w:r>
          <w:r w:rsidR="00102DCB">
            <w:rPr>
              <w:b/>
            </w:rPr>
            <w:t xml:space="preserve"> </w:t>
          </w:r>
          <w:r w:rsidRPr="007C3D87">
            <w:t>(3),</w:t>
          </w:r>
          <w:r w:rsidR="00102DCB">
            <w:t xml:space="preserve"> </w:t>
          </w:r>
          <w:r w:rsidRPr="007C3D87">
            <w:t>519–528</w:t>
          </w:r>
          <w:r w:rsidR="00102DCB">
            <w:t xml:space="preserve"> </w:t>
          </w:r>
          <w:r w:rsidRPr="007C3D87">
            <w:t>(2010).</w:t>
          </w:r>
        </w:p>
        <w:p w14:paraId="5EE8916F" w14:textId="6312E549" w:rsidR="007C3D87" w:rsidRDefault="007C3D87" w:rsidP="00E60610">
          <w:pPr>
            <w:pStyle w:val="CitaviBibliographyEntry"/>
            <w:tabs>
              <w:tab w:val="clear" w:pos="397"/>
            </w:tabs>
            <w:ind w:left="0" w:firstLine="0"/>
            <w:contextualSpacing/>
          </w:pPr>
          <w:r>
            <w:t>51.</w:t>
          </w:r>
          <w:r>
            <w:tab/>
          </w:r>
          <w:bookmarkStart w:id="52" w:name="_CTVL0012c73ce60925c4f1c898b529aca3a46db"/>
          <w:r>
            <w:t>Clough,</w:t>
          </w:r>
          <w:r w:rsidR="00102DCB">
            <w:t xml:space="preserve"> </w:t>
          </w:r>
          <w:r>
            <w:t>S.J.,</w:t>
          </w:r>
          <w:r w:rsidR="00102DCB">
            <w:t xml:space="preserve"> </w:t>
          </w:r>
          <w:r>
            <w:t>Bent,</w:t>
          </w:r>
          <w:r w:rsidR="00102DCB">
            <w:t xml:space="preserve"> </w:t>
          </w:r>
          <w:r>
            <w:t>A.F.</w:t>
          </w:r>
          <w:r w:rsidR="00102DCB">
            <w:t xml:space="preserve"> </w:t>
          </w:r>
          <w:r>
            <w:t>Floral</w:t>
          </w:r>
          <w:r w:rsidR="00102DCB">
            <w:t xml:space="preserve"> </w:t>
          </w:r>
          <w:r>
            <w:t>dip:</w:t>
          </w:r>
          <w:r w:rsidR="00102DCB">
            <w:t xml:space="preserve"> </w:t>
          </w:r>
          <w:r>
            <w:t>a</w:t>
          </w:r>
          <w:r w:rsidR="00102DCB">
            <w:t xml:space="preserve"> </w:t>
          </w:r>
          <w:r>
            <w:t>simplified</w:t>
          </w:r>
          <w:r w:rsidR="00102DCB">
            <w:t xml:space="preserve"> </w:t>
          </w:r>
          <w:r>
            <w:t>method</w:t>
          </w:r>
          <w:r w:rsidR="00102DCB">
            <w:t xml:space="preserve"> </w:t>
          </w:r>
          <w:r>
            <w:t>for</w:t>
          </w:r>
          <w:r w:rsidR="00102DCB">
            <w:t xml:space="preserve"> </w:t>
          </w:r>
          <w:r>
            <w:t>Agrobacterium</w:t>
          </w:r>
          <w:r w:rsidR="00102DCB">
            <w:t xml:space="preserve"> </w:t>
          </w:r>
          <w:r>
            <w:t>mediated</w:t>
          </w:r>
          <w:r w:rsidR="00102DCB">
            <w:t xml:space="preserve"> </w:t>
          </w:r>
          <w:r>
            <w:t>transformation</w:t>
          </w:r>
          <w:r w:rsidR="00102DCB">
            <w:t xml:space="preserve"> </w:t>
          </w:r>
          <w:r>
            <w:t>of</w:t>
          </w:r>
          <w:r w:rsidR="00102DCB">
            <w:t xml:space="preserve"> </w:t>
          </w:r>
          <w:r>
            <w:t>Arabidopsis</w:t>
          </w:r>
          <w:r w:rsidR="00102DCB">
            <w:t xml:space="preserve"> </w:t>
          </w:r>
          <w:r>
            <w:t>thaliana.</w:t>
          </w:r>
          <w:bookmarkEnd w:id="52"/>
          <w:r w:rsidR="00102DCB">
            <w:t xml:space="preserve"> </w:t>
          </w:r>
          <w:r w:rsidRPr="007C3D87">
            <w:rPr>
              <w:i/>
            </w:rPr>
            <w:t>The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Plant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Journal</w:t>
          </w:r>
          <w:r w:rsidR="000864C3">
            <w:t xml:space="preserve">. </w:t>
          </w:r>
          <w:r w:rsidRPr="007C3D87">
            <w:t>735–743</w:t>
          </w:r>
          <w:r w:rsidR="00102DCB">
            <w:t xml:space="preserve"> </w:t>
          </w:r>
          <w:r w:rsidRPr="007C3D87">
            <w:t>(1998).</w:t>
          </w:r>
        </w:p>
        <w:p w14:paraId="27B34279" w14:textId="1F2969E2" w:rsidR="007C3D87" w:rsidRDefault="007C3D87" w:rsidP="00E60610">
          <w:pPr>
            <w:pStyle w:val="CitaviBibliographyEntry"/>
            <w:tabs>
              <w:tab w:val="clear" w:pos="397"/>
            </w:tabs>
            <w:ind w:left="0" w:firstLine="0"/>
            <w:contextualSpacing/>
          </w:pPr>
          <w:r>
            <w:t>52.</w:t>
          </w:r>
          <w:r>
            <w:tab/>
          </w:r>
          <w:bookmarkStart w:id="53" w:name="_CTVL0018f91a1a9e0cc415fbdcefbbff251c907"/>
          <w:r>
            <w:t>Lindsey,</w:t>
          </w:r>
          <w:r w:rsidR="00102DCB">
            <w:t xml:space="preserve"> </w:t>
          </w:r>
          <w:r>
            <w:t>B.E.,</w:t>
          </w:r>
          <w:r w:rsidR="00102DCB">
            <w:t xml:space="preserve"> </w:t>
          </w:r>
          <w:r>
            <w:t>Rivero,</w:t>
          </w:r>
          <w:r w:rsidR="00102DCB">
            <w:t xml:space="preserve"> </w:t>
          </w:r>
          <w:r>
            <w:t>L.,</w:t>
          </w:r>
          <w:r w:rsidR="00102DCB">
            <w:t xml:space="preserve"> </w:t>
          </w:r>
          <w:r>
            <w:t>Calhoun,</w:t>
          </w:r>
          <w:r w:rsidR="00102DCB">
            <w:t xml:space="preserve"> </w:t>
          </w:r>
          <w:r>
            <w:t>C.S.,</w:t>
          </w:r>
          <w:r w:rsidR="00102DCB">
            <w:t xml:space="preserve"> </w:t>
          </w:r>
          <w:r>
            <w:t>Grotewold,</w:t>
          </w:r>
          <w:r w:rsidR="00102DCB">
            <w:t xml:space="preserve"> </w:t>
          </w:r>
          <w:r>
            <w:t>E.,</w:t>
          </w:r>
          <w:r w:rsidR="00102DCB">
            <w:t xml:space="preserve"> </w:t>
          </w:r>
          <w:r>
            <w:t>Brkljacic,</w:t>
          </w:r>
          <w:r w:rsidR="00102DCB">
            <w:t xml:space="preserve"> </w:t>
          </w:r>
          <w:r>
            <w:t>J.</w:t>
          </w:r>
          <w:r w:rsidR="00102DCB">
            <w:t xml:space="preserve"> </w:t>
          </w:r>
          <w:r>
            <w:t>Standardized</w:t>
          </w:r>
          <w:r w:rsidR="00102DCB">
            <w:t xml:space="preserve"> </w:t>
          </w:r>
          <w:r>
            <w:t>Method</w:t>
          </w:r>
          <w:r w:rsidR="00102DCB">
            <w:t xml:space="preserve"> </w:t>
          </w:r>
          <w:r>
            <w:t>for</w:t>
          </w:r>
          <w:r w:rsidR="00102DCB">
            <w:t xml:space="preserve"> </w:t>
          </w:r>
          <w:r>
            <w:t>High-throughput</w:t>
          </w:r>
          <w:r w:rsidR="00102DCB">
            <w:t xml:space="preserve"> </w:t>
          </w:r>
          <w:r>
            <w:t>Sterilization</w:t>
          </w:r>
          <w:r w:rsidR="00102DCB">
            <w:t xml:space="preserve"> </w:t>
          </w:r>
          <w:r>
            <w:t>of</w:t>
          </w:r>
          <w:r w:rsidR="00102DCB">
            <w:t xml:space="preserve"> </w:t>
          </w:r>
          <w:r>
            <w:t>Arabidopsis</w:t>
          </w:r>
          <w:r w:rsidR="00102DCB">
            <w:t xml:space="preserve"> </w:t>
          </w:r>
          <w:r>
            <w:t>Seeds.</w:t>
          </w:r>
          <w:bookmarkEnd w:id="53"/>
          <w:r w:rsidR="00102DCB">
            <w:t xml:space="preserve"> </w:t>
          </w:r>
          <w:r w:rsidRPr="007C3D87">
            <w:rPr>
              <w:i/>
            </w:rPr>
            <w:t>Journal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of</w:t>
          </w:r>
          <w:r w:rsidR="00102DCB">
            <w:rPr>
              <w:i/>
            </w:rPr>
            <w:t xml:space="preserve"> </w:t>
          </w:r>
          <w:r w:rsidR="000864C3" w:rsidRPr="007C3D87">
            <w:rPr>
              <w:i/>
            </w:rPr>
            <w:t>Visualized</w:t>
          </w:r>
          <w:r w:rsidR="000864C3">
            <w:rPr>
              <w:i/>
            </w:rPr>
            <w:t xml:space="preserve"> </w:t>
          </w:r>
          <w:r w:rsidR="000864C3" w:rsidRPr="007C3D87">
            <w:rPr>
              <w:i/>
            </w:rPr>
            <w:t>Expe</w:t>
          </w:r>
          <w:r w:rsidRPr="007C3D87">
            <w:rPr>
              <w:i/>
            </w:rPr>
            <w:t>riments</w:t>
          </w:r>
          <w:r w:rsidR="000864C3">
            <w:rPr>
              <w:i/>
            </w:rPr>
            <w:t xml:space="preserve">. </w:t>
          </w:r>
          <w:r w:rsidRPr="007C3D87">
            <w:t>(128)</w:t>
          </w:r>
          <w:r w:rsidR="00102DCB">
            <w:t xml:space="preserve"> </w:t>
          </w:r>
          <w:r w:rsidRPr="007C3D87">
            <w:t>(2017).</w:t>
          </w:r>
        </w:p>
        <w:p w14:paraId="022034BD" w14:textId="262D14E3" w:rsidR="007C3D87" w:rsidRDefault="007C3D87" w:rsidP="00E60610">
          <w:pPr>
            <w:pStyle w:val="CitaviBibliographyEntry"/>
            <w:tabs>
              <w:tab w:val="clear" w:pos="397"/>
            </w:tabs>
            <w:ind w:left="0" w:firstLine="0"/>
            <w:contextualSpacing/>
          </w:pPr>
          <w:r>
            <w:t>53.</w:t>
          </w:r>
          <w:r>
            <w:tab/>
          </w:r>
          <w:bookmarkStart w:id="54" w:name="_CTVL0015b993cb6384f43048fe4edf150cc508c"/>
          <w:r>
            <w:t>Andersen,</w:t>
          </w:r>
          <w:r w:rsidR="00102DCB">
            <w:t xml:space="preserve"> </w:t>
          </w:r>
          <w:r>
            <w:t>T.G.</w:t>
          </w:r>
          <w:bookmarkEnd w:id="54"/>
          <w:r w:rsidR="00102DCB">
            <w:rPr>
              <w:i/>
            </w:rPr>
            <w:t xml:space="preserve"> </w:t>
          </w:r>
          <w:r w:rsidR="00194C1F" w:rsidRPr="00194C1F">
            <w:t>et al.</w:t>
          </w:r>
          <w:r w:rsidR="00102DCB">
            <w:rPr>
              <w:i/>
            </w:rPr>
            <w:t xml:space="preserve"> </w:t>
          </w:r>
          <w:r w:rsidRPr="007C3D87">
            <w:t>Diffusible</w:t>
          </w:r>
          <w:r w:rsidR="00102DCB">
            <w:t xml:space="preserve"> </w:t>
          </w:r>
          <w:r w:rsidRPr="007C3D87">
            <w:t>repression</w:t>
          </w:r>
          <w:r w:rsidR="00102DCB">
            <w:t xml:space="preserve"> </w:t>
          </w:r>
          <w:r w:rsidRPr="007C3D87">
            <w:t>of</w:t>
          </w:r>
          <w:r w:rsidR="00102DCB">
            <w:t xml:space="preserve"> </w:t>
          </w:r>
          <w:r w:rsidRPr="007C3D87">
            <w:t>cytokinin</w:t>
          </w:r>
          <w:r w:rsidR="00102DCB">
            <w:t xml:space="preserve"> </w:t>
          </w:r>
          <w:r w:rsidRPr="007C3D87">
            <w:t>signalling</w:t>
          </w:r>
          <w:r w:rsidR="00102DCB">
            <w:t xml:space="preserve"> </w:t>
          </w:r>
          <w:r w:rsidRPr="007C3D87">
            <w:t>produces</w:t>
          </w:r>
          <w:r w:rsidR="00102DCB">
            <w:t xml:space="preserve"> </w:t>
          </w:r>
          <w:r w:rsidRPr="007C3D87">
            <w:t>endodermal</w:t>
          </w:r>
          <w:r w:rsidR="00102DCB">
            <w:t xml:space="preserve"> </w:t>
          </w:r>
          <w:r w:rsidRPr="007C3D87">
            <w:t>symmetry</w:t>
          </w:r>
          <w:r w:rsidR="00102DCB">
            <w:t xml:space="preserve"> </w:t>
          </w:r>
          <w:r w:rsidRPr="007C3D87">
            <w:t>and</w:t>
          </w:r>
          <w:r w:rsidR="00102DCB">
            <w:t xml:space="preserve"> </w:t>
          </w:r>
          <w:r w:rsidRPr="007C3D87">
            <w:t>passage</w:t>
          </w:r>
          <w:r w:rsidR="00102DCB">
            <w:t xml:space="preserve"> </w:t>
          </w:r>
          <w:r w:rsidRPr="007C3D87">
            <w:t>cells.</w:t>
          </w:r>
          <w:r w:rsidR="00102DCB">
            <w:t xml:space="preserve"> </w:t>
          </w:r>
          <w:r w:rsidRPr="007C3D87">
            <w:rPr>
              <w:i/>
            </w:rPr>
            <w:t>Nature.</w:t>
          </w:r>
          <w:r w:rsidR="00102DCB">
            <w:rPr>
              <w:i/>
            </w:rPr>
            <w:t xml:space="preserve"> </w:t>
          </w:r>
          <w:r w:rsidRPr="007C3D87">
            <w:rPr>
              <w:b/>
            </w:rPr>
            <w:t>1284</w:t>
          </w:r>
          <w:r w:rsidRPr="007C3D87">
            <w:t>,</w:t>
          </w:r>
          <w:r w:rsidR="00102DCB">
            <w:t xml:space="preserve"> </w:t>
          </w:r>
          <w:r w:rsidRPr="007C3D87">
            <w:t>421</w:t>
          </w:r>
          <w:r w:rsidR="00102DCB">
            <w:t xml:space="preserve"> </w:t>
          </w:r>
          <w:r w:rsidRPr="007C3D87">
            <w:t>(2018).</w:t>
          </w:r>
        </w:p>
        <w:p w14:paraId="0B76EB78" w14:textId="1A8D2E0E" w:rsidR="007C3D87" w:rsidRDefault="007C3D87" w:rsidP="00E60610">
          <w:pPr>
            <w:pStyle w:val="CitaviBibliographyEntry"/>
            <w:tabs>
              <w:tab w:val="clear" w:pos="397"/>
            </w:tabs>
            <w:ind w:left="0" w:firstLine="0"/>
            <w:contextualSpacing/>
          </w:pPr>
          <w:r>
            <w:t>54.</w:t>
          </w:r>
          <w:r>
            <w:tab/>
          </w:r>
          <w:bookmarkStart w:id="55" w:name="_CTVL001063f2a99fdd24185b8975cb83813e629"/>
          <w:r>
            <w:t>Schroeder,</w:t>
          </w:r>
          <w:r w:rsidR="00102DCB">
            <w:t xml:space="preserve"> </w:t>
          </w:r>
          <w:r>
            <w:t>A.</w:t>
          </w:r>
          <w:bookmarkEnd w:id="55"/>
          <w:r w:rsidR="00102DCB">
            <w:rPr>
              <w:i/>
            </w:rPr>
            <w:t xml:space="preserve"> </w:t>
          </w:r>
          <w:r w:rsidR="00194C1F" w:rsidRPr="00194C1F">
            <w:t>et al.</w:t>
          </w:r>
          <w:r w:rsidR="00102DCB">
            <w:rPr>
              <w:i/>
            </w:rPr>
            <w:t xml:space="preserve"> </w:t>
          </w:r>
          <w:r w:rsidRPr="007C3D87">
            <w:t>The</w:t>
          </w:r>
          <w:r w:rsidR="00102DCB">
            <w:t xml:space="preserve"> </w:t>
          </w:r>
          <w:r w:rsidRPr="007C3D87">
            <w:t>RIN:</w:t>
          </w:r>
          <w:r w:rsidR="00102DCB">
            <w:t xml:space="preserve"> </w:t>
          </w:r>
          <w:r w:rsidRPr="007C3D87">
            <w:t>an</w:t>
          </w:r>
          <w:r w:rsidR="00102DCB">
            <w:t xml:space="preserve"> </w:t>
          </w:r>
          <w:r w:rsidRPr="007C3D87">
            <w:t>RNA</w:t>
          </w:r>
          <w:r w:rsidR="00102DCB">
            <w:t xml:space="preserve"> </w:t>
          </w:r>
          <w:r w:rsidRPr="007C3D87">
            <w:t>integrity</w:t>
          </w:r>
          <w:r w:rsidR="00102DCB">
            <w:t xml:space="preserve"> </w:t>
          </w:r>
          <w:r w:rsidRPr="007C3D87">
            <w:t>number</w:t>
          </w:r>
          <w:r w:rsidR="00102DCB">
            <w:t xml:space="preserve"> </w:t>
          </w:r>
          <w:r w:rsidRPr="007C3D87">
            <w:t>for</w:t>
          </w:r>
          <w:r w:rsidR="00102DCB">
            <w:t xml:space="preserve"> </w:t>
          </w:r>
          <w:r w:rsidRPr="007C3D87">
            <w:t>assigning</w:t>
          </w:r>
          <w:r w:rsidR="00102DCB">
            <w:t xml:space="preserve"> </w:t>
          </w:r>
          <w:r w:rsidRPr="007C3D87">
            <w:t>integrity</w:t>
          </w:r>
          <w:r w:rsidR="00102DCB">
            <w:t xml:space="preserve"> </w:t>
          </w:r>
          <w:r w:rsidRPr="007C3D87">
            <w:t>values</w:t>
          </w:r>
          <w:r w:rsidR="00102DCB">
            <w:t xml:space="preserve"> </w:t>
          </w:r>
          <w:r w:rsidRPr="007C3D87">
            <w:t>to</w:t>
          </w:r>
          <w:r w:rsidR="00102DCB">
            <w:t xml:space="preserve"> </w:t>
          </w:r>
          <w:r w:rsidRPr="007C3D87">
            <w:t>RNA</w:t>
          </w:r>
          <w:r w:rsidR="00102DCB">
            <w:t xml:space="preserve"> </w:t>
          </w:r>
          <w:r w:rsidRPr="007C3D87">
            <w:t>measurements.</w:t>
          </w:r>
          <w:r w:rsidR="00102DCB">
            <w:t xml:space="preserve"> </w:t>
          </w:r>
          <w:r w:rsidRPr="007C3D87">
            <w:rPr>
              <w:i/>
            </w:rPr>
            <w:t>BMC</w:t>
          </w:r>
          <w:r w:rsidR="000864C3">
            <w:rPr>
              <w:i/>
            </w:rPr>
            <w:t xml:space="preserve"> </w:t>
          </w:r>
          <w:r w:rsidR="000864C3" w:rsidRPr="007C3D87">
            <w:rPr>
              <w:i/>
            </w:rPr>
            <w:t>Molecular</w:t>
          </w:r>
          <w:r w:rsidR="000864C3">
            <w:rPr>
              <w:i/>
            </w:rPr>
            <w:t xml:space="preserve"> </w:t>
          </w:r>
          <w:r w:rsidR="000864C3" w:rsidRPr="007C3D87">
            <w:rPr>
              <w:i/>
            </w:rPr>
            <w:t>B</w:t>
          </w:r>
          <w:r w:rsidRPr="007C3D87">
            <w:rPr>
              <w:i/>
            </w:rPr>
            <w:t>iology.</w:t>
          </w:r>
          <w:r w:rsidR="00102DCB">
            <w:rPr>
              <w:i/>
            </w:rPr>
            <w:t xml:space="preserve"> </w:t>
          </w:r>
          <w:r w:rsidRPr="007C3D87">
            <w:rPr>
              <w:b/>
            </w:rPr>
            <w:t>7</w:t>
          </w:r>
          <w:r w:rsidRPr="007C3D87">
            <w:t>,</w:t>
          </w:r>
          <w:r w:rsidR="00102DCB">
            <w:t xml:space="preserve"> </w:t>
          </w:r>
          <w:r w:rsidRPr="007C3D87">
            <w:t>3</w:t>
          </w:r>
          <w:r w:rsidR="00102DCB">
            <w:t xml:space="preserve"> </w:t>
          </w:r>
          <w:r w:rsidRPr="007C3D87">
            <w:t>(2006).</w:t>
          </w:r>
        </w:p>
        <w:p w14:paraId="6E114093" w14:textId="4BEE228D" w:rsidR="007C3D87" w:rsidRDefault="007C3D87" w:rsidP="00E60610">
          <w:pPr>
            <w:pStyle w:val="CitaviBibliographyEntry"/>
            <w:tabs>
              <w:tab w:val="clear" w:pos="397"/>
            </w:tabs>
            <w:ind w:left="0" w:firstLine="0"/>
            <w:contextualSpacing/>
          </w:pPr>
          <w:r>
            <w:t>55.</w:t>
          </w:r>
          <w:r>
            <w:tab/>
          </w:r>
          <w:bookmarkStart w:id="56" w:name="_CTVL00131f6f4e0237b4329b6db4e3fe830c64a"/>
          <w:r>
            <w:t>Vragović,</w:t>
          </w:r>
          <w:r w:rsidR="00102DCB">
            <w:t xml:space="preserve"> </w:t>
          </w:r>
          <w:r>
            <w:t>K.,</w:t>
          </w:r>
          <w:r w:rsidR="00102DCB">
            <w:t xml:space="preserve"> </w:t>
          </w:r>
          <w:r>
            <w:t>Bartom,</w:t>
          </w:r>
          <w:r w:rsidR="00102DCB">
            <w:t xml:space="preserve"> </w:t>
          </w:r>
          <w:r>
            <w:t>E.,</w:t>
          </w:r>
          <w:r w:rsidR="00102DCB">
            <w:t xml:space="preserve"> </w:t>
          </w:r>
          <w:r>
            <w:t>Savaldi-Goldstein,</w:t>
          </w:r>
          <w:r w:rsidR="00102DCB">
            <w:t xml:space="preserve"> </w:t>
          </w:r>
          <w:r>
            <w:t>S.</w:t>
          </w:r>
          <w:r w:rsidR="00102DCB">
            <w:t xml:space="preserve"> </w:t>
          </w:r>
          <w:r>
            <w:t>Quantitaion</w:t>
          </w:r>
          <w:r w:rsidR="00102DCB">
            <w:t xml:space="preserve"> </w:t>
          </w:r>
          <w:r>
            <w:t>of</w:t>
          </w:r>
          <w:r w:rsidR="00102DCB">
            <w:t xml:space="preserve"> </w:t>
          </w:r>
          <w:r>
            <w:t>Cell</w:t>
          </w:r>
          <w:r w:rsidR="00102DCB">
            <w:t xml:space="preserve"> </w:t>
          </w:r>
          <w:r>
            <w:t>Type-Specific</w:t>
          </w:r>
          <w:r w:rsidR="00102DCB">
            <w:t xml:space="preserve"> </w:t>
          </w:r>
          <w:r>
            <w:t>Responses</w:t>
          </w:r>
          <w:r w:rsidR="00102DCB">
            <w:t xml:space="preserve"> </w:t>
          </w:r>
          <w:r>
            <w:t>to</w:t>
          </w:r>
          <w:r w:rsidR="00102DCB">
            <w:t xml:space="preserve"> </w:t>
          </w:r>
          <w:r>
            <w:t>Brassinosteroid</w:t>
          </w:r>
          <w:r w:rsidR="00102DCB">
            <w:t xml:space="preserve"> </w:t>
          </w:r>
          <w:r>
            <w:t>by</w:t>
          </w:r>
          <w:r w:rsidR="00102DCB">
            <w:t xml:space="preserve"> </w:t>
          </w:r>
          <w:r>
            <w:t>Deep</w:t>
          </w:r>
          <w:r w:rsidR="00102DCB">
            <w:t xml:space="preserve"> </w:t>
          </w:r>
          <w:r>
            <w:t>Sequencing</w:t>
          </w:r>
          <w:r w:rsidR="00102DCB">
            <w:t xml:space="preserve"> </w:t>
          </w:r>
          <w:r>
            <w:t>of</w:t>
          </w:r>
          <w:r w:rsidR="00102DCB">
            <w:t xml:space="preserve"> </w:t>
          </w:r>
          <w:r>
            <w:t>Polysome-Associated</w:t>
          </w:r>
          <w:r w:rsidR="00102DCB">
            <w:t xml:space="preserve"> </w:t>
          </w:r>
          <w:r>
            <w:t>Polyadenylated</w:t>
          </w:r>
          <w:r w:rsidR="00102DCB">
            <w:t xml:space="preserve"> </w:t>
          </w:r>
          <w:r>
            <w:t>RNA.</w:t>
          </w:r>
          <w:bookmarkEnd w:id="56"/>
          <w:r w:rsidR="00102DCB">
            <w:t xml:space="preserve"> </w:t>
          </w:r>
          <w:r w:rsidRPr="007C3D87">
            <w:rPr>
              <w:i/>
            </w:rPr>
            <w:t>Methods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in</w:t>
          </w:r>
          <w:r w:rsidR="00102DCB">
            <w:rPr>
              <w:i/>
            </w:rPr>
            <w:t xml:space="preserve"> </w:t>
          </w:r>
          <w:r w:rsidR="000864C3" w:rsidRPr="007C3D87">
            <w:rPr>
              <w:i/>
            </w:rPr>
            <w:t>Molecular</w:t>
          </w:r>
          <w:r w:rsidR="000864C3">
            <w:rPr>
              <w:i/>
            </w:rPr>
            <w:t xml:space="preserve"> </w:t>
          </w:r>
          <w:r w:rsidR="000864C3" w:rsidRPr="007C3D87">
            <w:rPr>
              <w:i/>
            </w:rPr>
            <w:t>Biol</w:t>
          </w:r>
          <w:r w:rsidRPr="007C3D87">
            <w:rPr>
              <w:i/>
            </w:rPr>
            <w:t>ogy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(Clifton,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N.J.).</w:t>
          </w:r>
          <w:r w:rsidR="00102DCB">
            <w:rPr>
              <w:i/>
            </w:rPr>
            <w:t xml:space="preserve"> </w:t>
          </w:r>
          <w:r w:rsidRPr="007C3D87">
            <w:rPr>
              <w:b/>
            </w:rPr>
            <w:t>1564</w:t>
          </w:r>
          <w:r w:rsidR="00102DCB">
            <w:rPr>
              <w:b/>
            </w:rPr>
            <w:t xml:space="preserve"> </w:t>
          </w:r>
          <w:r w:rsidRPr="007C3D87">
            <w:t>(2017).</w:t>
          </w:r>
        </w:p>
        <w:p w14:paraId="48E12188" w14:textId="4A7FBC4D" w:rsidR="007C3D87" w:rsidRDefault="007C3D87" w:rsidP="00E60610">
          <w:pPr>
            <w:pStyle w:val="CitaviBibliographyEntry"/>
            <w:tabs>
              <w:tab w:val="clear" w:pos="397"/>
            </w:tabs>
            <w:ind w:left="0" w:firstLine="0"/>
            <w:contextualSpacing/>
          </w:pPr>
          <w:r>
            <w:t>56.</w:t>
          </w:r>
          <w:r>
            <w:tab/>
          </w:r>
          <w:bookmarkStart w:id="57" w:name="_CTVL0013f081a04f21b4dae86310bac34d614a5"/>
          <w:r>
            <w:t>Bertin,</w:t>
          </w:r>
          <w:r w:rsidR="00102DCB">
            <w:t xml:space="preserve"> </w:t>
          </w:r>
          <w:r>
            <w:t>B.,</w:t>
          </w:r>
          <w:r w:rsidR="00102DCB">
            <w:t xml:space="preserve"> </w:t>
          </w:r>
          <w:r>
            <w:t>Renaud,</w:t>
          </w:r>
          <w:r w:rsidR="00102DCB">
            <w:t xml:space="preserve"> </w:t>
          </w:r>
          <w:r>
            <w:t>Y.,</w:t>
          </w:r>
          <w:r w:rsidR="00102DCB">
            <w:t xml:space="preserve"> </w:t>
          </w:r>
          <w:r>
            <w:t>Aradhya,</w:t>
          </w:r>
          <w:r w:rsidR="00102DCB">
            <w:t xml:space="preserve"> </w:t>
          </w:r>
          <w:r>
            <w:t>R.,</w:t>
          </w:r>
          <w:r w:rsidR="00102DCB">
            <w:t xml:space="preserve"> </w:t>
          </w:r>
          <w:r>
            <w:t>Jagla,</w:t>
          </w:r>
          <w:r w:rsidR="00102DCB">
            <w:t xml:space="preserve"> </w:t>
          </w:r>
          <w:r>
            <w:t>K.,</w:t>
          </w:r>
          <w:r w:rsidR="00102DCB">
            <w:t xml:space="preserve"> </w:t>
          </w:r>
          <w:r>
            <w:t>Junion,</w:t>
          </w:r>
          <w:r w:rsidR="00102DCB">
            <w:t xml:space="preserve"> </w:t>
          </w:r>
          <w:r>
            <w:t>G.</w:t>
          </w:r>
          <w:r w:rsidR="00102DCB">
            <w:t xml:space="preserve"> </w:t>
          </w:r>
          <w:r>
            <w:t>TRAP-rc,</w:t>
          </w:r>
          <w:r w:rsidR="00102DCB">
            <w:t xml:space="preserve"> </w:t>
          </w:r>
          <w:r>
            <w:t>Translating</w:t>
          </w:r>
          <w:r w:rsidR="00102DCB">
            <w:t xml:space="preserve"> </w:t>
          </w:r>
          <w:r>
            <w:t>Ribosome</w:t>
          </w:r>
          <w:r w:rsidR="00102DCB">
            <w:t xml:space="preserve"> </w:t>
          </w:r>
          <w:r>
            <w:t>Affinity</w:t>
          </w:r>
          <w:r w:rsidR="00102DCB">
            <w:t xml:space="preserve"> </w:t>
          </w:r>
          <w:r>
            <w:t>Purification</w:t>
          </w:r>
          <w:r w:rsidR="00102DCB">
            <w:t xml:space="preserve"> </w:t>
          </w:r>
          <w:r>
            <w:t>from</w:t>
          </w:r>
          <w:r w:rsidR="00102DCB">
            <w:t xml:space="preserve"> </w:t>
          </w:r>
          <w:r>
            <w:t>Rare</w:t>
          </w:r>
          <w:r w:rsidR="00102DCB">
            <w:t xml:space="preserve"> </w:t>
          </w:r>
          <w:r>
            <w:t>Cell</w:t>
          </w:r>
          <w:r w:rsidR="00102DCB">
            <w:t xml:space="preserve"> </w:t>
          </w:r>
          <w:r>
            <w:t>Populations</w:t>
          </w:r>
          <w:r w:rsidR="00102DCB">
            <w:t xml:space="preserve"> </w:t>
          </w:r>
          <w:r>
            <w:t>of</w:t>
          </w:r>
          <w:r w:rsidR="00102DCB">
            <w:t xml:space="preserve"> </w:t>
          </w:r>
          <w:r>
            <w:t>Drosophila</w:t>
          </w:r>
          <w:r w:rsidR="00102DCB">
            <w:t xml:space="preserve"> </w:t>
          </w:r>
          <w:r>
            <w:t>Embryos.</w:t>
          </w:r>
          <w:bookmarkEnd w:id="57"/>
          <w:r w:rsidR="00102DCB">
            <w:t xml:space="preserve"> </w:t>
          </w:r>
          <w:r w:rsidRPr="007C3D87">
            <w:rPr>
              <w:i/>
            </w:rPr>
            <w:t>Journal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of</w:t>
          </w:r>
          <w:r w:rsidR="00102DCB">
            <w:rPr>
              <w:i/>
            </w:rPr>
            <w:t xml:space="preserve"> </w:t>
          </w:r>
          <w:r w:rsidR="000864C3" w:rsidRPr="007C3D87">
            <w:rPr>
              <w:i/>
            </w:rPr>
            <w:t>Visualized</w:t>
          </w:r>
          <w:r w:rsidR="000864C3">
            <w:rPr>
              <w:i/>
            </w:rPr>
            <w:t xml:space="preserve"> </w:t>
          </w:r>
          <w:r w:rsidR="000864C3" w:rsidRPr="007C3D87">
            <w:rPr>
              <w:i/>
            </w:rPr>
            <w:t>Experim</w:t>
          </w:r>
          <w:r w:rsidRPr="007C3D87">
            <w:rPr>
              <w:i/>
            </w:rPr>
            <w:t>ents</w:t>
          </w:r>
          <w:r w:rsidR="000864C3">
            <w:rPr>
              <w:i/>
            </w:rPr>
            <w:t>.</w:t>
          </w:r>
          <w:r w:rsidR="00102DCB">
            <w:rPr>
              <w:i/>
            </w:rPr>
            <w:t xml:space="preserve"> </w:t>
          </w:r>
          <w:r w:rsidRPr="007C3D87">
            <w:t>(103)</w:t>
          </w:r>
          <w:r w:rsidR="00102DCB">
            <w:t xml:space="preserve"> </w:t>
          </w:r>
          <w:r w:rsidRPr="007C3D87">
            <w:t>(2015).</w:t>
          </w:r>
        </w:p>
        <w:p w14:paraId="5E764F96" w14:textId="71E9D366" w:rsidR="007C3D87" w:rsidRDefault="007C3D87" w:rsidP="00E60610">
          <w:pPr>
            <w:pStyle w:val="CitaviBibliographyEntry"/>
            <w:tabs>
              <w:tab w:val="clear" w:pos="397"/>
            </w:tabs>
            <w:ind w:left="0" w:firstLine="0"/>
            <w:contextualSpacing/>
          </w:pPr>
          <w:r>
            <w:t>57.</w:t>
          </w:r>
          <w:r>
            <w:tab/>
          </w:r>
          <w:bookmarkStart w:id="58" w:name="_CTVL001ec90f9f2328d4875b11ae6ef38493417"/>
          <w:r>
            <w:t>Livak,</w:t>
          </w:r>
          <w:r w:rsidR="00102DCB">
            <w:t xml:space="preserve"> </w:t>
          </w:r>
          <w:r>
            <w:t>K.J.,</w:t>
          </w:r>
          <w:r w:rsidR="00102DCB">
            <w:t xml:space="preserve"> </w:t>
          </w:r>
          <w:r>
            <w:t>Schmittgen,</w:t>
          </w:r>
          <w:r w:rsidR="00102DCB">
            <w:t xml:space="preserve"> </w:t>
          </w:r>
          <w:r>
            <w:t>T.D.</w:t>
          </w:r>
          <w:r w:rsidR="00102DCB">
            <w:t xml:space="preserve"> </w:t>
          </w:r>
          <w:r>
            <w:t>Analysis</w:t>
          </w:r>
          <w:r w:rsidR="00102DCB">
            <w:t xml:space="preserve"> </w:t>
          </w:r>
          <w:r>
            <w:t>of</w:t>
          </w:r>
          <w:r w:rsidR="00102DCB">
            <w:t xml:space="preserve"> </w:t>
          </w:r>
          <w:r>
            <w:t>relative</w:t>
          </w:r>
          <w:r w:rsidR="00102DCB">
            <w:t xml:space="preserve"> </w:t>
          </w:r>
          <w:r>
            <w:t>gene</w:t>
          </w:r>
          <w:r w:rsidR="00102DCB">
            <w:t xml:space="preserve"> </w:t>
          </w:r>
          <w:r>
            <w:t>expression</w:t>
          </w:r>
          <w:r w:rsidR="00102DCB">
            <w:t xml:space="preserve"> </w:t>
          </w:r>
          <w:r>
            <w:t>data</w:t>
          </w:r>
          <w:r w:rsidR="00102DCB">
            <w:t xml:space="preserve"> </w:t>
          </w:r>
          <w:r>
            <w:t>using</w:t>
          </w:r>
          <w:r w:rsidR="00102DCB">
            <w:t xml:space="preserve"> </w:t>
          </w:r>
          <w:r>
            <w:t>real-time</w:t>
          </w:r>
          <w:r w:rsidR="00102DCB">
            <w:t xml:space="preserve"> </w:t>
          </w:r>
          <w:r>
            <w:t>quantitative</w:t>
          </w:r>
          <w:r w:rsidR="00102DCB">
            <w:t xml:space="preserve"> </w:t>
          </w:r>
          <w:r>
            <w:t>PCR</w:t>
          </w:r>
          <w:r w:rsidR="00102DCB">
            <w:t xml:space="preserve"> </w:t>
          </w:r>
          <w:r>
            <w:t>and</w:t>
          </w:r>
          <w:r w:rsidR="00102DCB">
            <w:t xml:space="preserve"> </w:t>
          </w:r>
          <w:r>
            <w:t>the</w:t>
          </w:r>
          <w:r w:rsidR="00102DCB">
            <w:t xml:space="preserve"> </w:t>
          </w:r>
          <w:r>
            <w:t>2(-Delta</w:t>
          </w:r>
          <w:r w:rsidR="00102DCB">
            <w:t xml:space="preserve"> </w:t>
          </w:r>
          <w:r>
            <w:t>Delta</w:t>
          </w:r>
          <w:r w:rsidR="00102DCB">
            <w:t xml:space="preserve"> </w:t>
          </w:r>
          <w:r>
            <w:t>C(T))</w:t>
          </w:r>
          <w:r w:rsidR="00102DCB">
            <w:t xml:space="preserve"> </w:t>
          </w:r>
          <w:r>
            <w:t>Method.</w:t>
          </w:r>
          <w:bookmarkEnd w:id="58"/>
          <w:r w:rsidR="00102DCB">
            <w:t xml:space="preserve"> </w:t>
          </w:r>
          <w:r w:rsidRPr="007C3D87">
            <w:rPr>
              <w:i/>
            </w:rPr>
            <w:t>Methods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(San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Diego,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Calif.).</w:t>
          </w:r>
          <w:r w:rsidR="00102DCB">
            <w:rPr>
              <w:i/>
            </w:rPr>
            <w:t xml:space="preserve"> </w:t>
          </w:r>
          <w:r w:rsidRPr="007C3D87">
            <w:rPr>
              <w:b/>
            </w:rPr>
            <w:t>25</w:t>
          </w:r>
          <w:r w:rsidR="00102DCB">
            <w:rPr>
              <w:b/>
            </w:rPr>
            <w:t xml:space="preserve"> </w:t>
          </w:r>
          <w:r w:rsidRPr="007C3D87">
            <w:t>(4),</w:t>
          </w:r>
          <w:r w:rsidR="00102DCB">
            <w:t xml:space="preserve"> </w:t>
          </w:r>
          <w:r w:rsidRPr="007C3D87">
            <w:t>402–408</w:t>
          </w:r>
          <w:r w:rsidR="00102DCB">
            <w:t xml:space="preserve"> </w:t>
          </w:r>
          <w:r w:rsidRPr="007C3D87">
            <w:t>(2001).</w:t>
          </w:r>
        </w:p>
        <w:p w14:paraId="09285EC5" w14:textId="5004A219" w:rsidR="007C3D87" w:rsidRDefault="007C3D87" w:rsidP="00E60610">
          <w:pPr>
            <w:pStyle w:val="CitaviBibliographyEntry"/>
            <w:tabs>
              <w:tab w:val="clear" w:pos="397"/>
            </w:tabs>
            <w:ind w:left="0" w:firstLine="0"/>
            <w:contextualSpacing/>
          </w:pPr>
          <w:r>
            <w:t>58.</w:t>
          </w:r>
          <w:r>
            <w:tab/>
          </w:r>
          <w:bookmarkStart w:id="59" w:name="_CTVL0014bcbd25262b14a55a2445be952b7fda3"/>
          <w:r>
            <w:t>Jiao,</w:t>
          </w:r>
          <w:r w:rsidR="00102DCB">
            <w:t xml:space="preserve"> </w:t>
          </w:r>
          <w:r>
            <w:t>Y.,</w:t>
          </w:r>
          <w:r w:rsidR="00102DCB">
            <w:t xml:space="preserve"> </w:t>
          </w:r>
          <w:r>
            <w:t>Meyerowitz,</w:t>
          </w:r>
          <w:r w:rsidR="00102DCB">
            <w:t xml:space="preserve"> </w:t>
          </w:r>
          <w:r>
            <w:t>E.M.</w:t>
          </w:r>
          <w:r w:rsidR="00102DCB">
            <w:t xml:space="preserve"> </w:t>
          </w:r>
          <w:r>
            <w:t>Cell-type</w:t>
          </w:r>
          <w:r w:rsidR="00102DCB">
            <w:t xml:space="preserve"> </w:t>
          </w:r>
          <w:r>
            <w:t>specific</w:t>
          </w:r>
          <w:r w:rsidR="00102DCB">
            <w:t xml:space="preserve"> </w:t>
          </w:r>
          <w:r>
            <w:t>analysis</w:t>
          </w:r>
          <w:r w:rsidR="00102DCB">
            <w:t xml:space="preserve"> </w:t>
          </w:r>
          <w:r>
            <w:t>of</w:t>
          </w:r>
          <w:r w:rsidR="00102DCB">
            <w:t xml:space="preserve"> </w:t>
          </w:r>
          <w:r>
            <w:t>translating</w:t>
          </w:r>
          <w:r w:rsidR="00102DCB">
            <w:t xml:space="preserve"> </w:t>
          </w:r>
          <w:r>
            <w:t>RNAs</w:t>
          </w:r>
          <w:r w:rsidR="00102DCB">
            <w:t xml:space="preserve"> </w:t>
          </w:r>
          <w:r>
            <w:t>in</w:t>
          </w:r>
          <w:r w:rsidR="00102DCB">
            <w:t xml:space="preserve"> </w:t>
          </w:r>
          <w:r>
            <w:t>developing</w:t>
          </w:r>
          <w:r w:rsidR="00102DCB">
            <w:t xml:space="preserve"> </w:t>
          </w:r>
          <w:r>
            <w:t>flowers</w:t>
          </w:r>
          <w:r w:rsidR="00102DCB">
            <w:t xml:space="preserve"> </w:t>
          </w:r>
          <w:r>
            <w:t>reveals</w:t>
          </w:r>
          <w:r w:rsidR="00102DCB">
            <w:t xml:space="preserve"> </w:t>
          </w:r>
          <w:r>
            <w:t>new</w:t>
          </w:r>
          <w:r w:rsidR="00102DCB">
            <w:t xml:space="preserve"> </w:t>
          </w:r>
          <w:r>
            <w:t>levels</w:t>
          </w:r>
          <w:r w:rsidR="00102DCB">
            <w:t xml:space="preserve"> </w:t>
          </w:r>
          <w:r>
            <w:t>of</w:t>
          </w:r>
          <w:r w:rsidR="00102DCB">
            <w:t xml:space="preserve"> </w:t>
          </w:r>
          <w:r>
            <w:t>control.</w:t>
          </w:r>
          <w:bookmarkEnd w:id="59"/>
          <w:r w:rsidR="00102DCB">
            <w:t xml:space="preserve"> </w:t>
          </w:r>
          <w:r w:rsidRPr="007C3D87">
            <w:rPr>
              <w:i/>
            </w:rPr>
            <w:t>Molecular</w:t>
          </w:r>
          <w:r w:rsidR="000864C3">
            <w:rPr>
              <w:i/>
            </w:rPr>
            <w:t xml:space="preserve"> </w:t>
          </w:r>
          <w:r w:rsidR="000864C3" w:rsidRPr="007C3D87">
            <w:rPr>
              <w:i/>
            </w:rPr>
            <w:t>Systems</w:t>
          </w:r>
          <w:r w:rsidR="000864C3">
            <w:rPr>
              <w:i/>
            </w:rPr>
            <w:t xml:space="preserve"> </w:t>
          </w:r>
          <w:r w:rsidR="000864C3" w:rsidRPr="007C3D87">
            <w:rPr>
              <w:i/>
            </w:rPr>
            <w:t>Biolo</w:t>
          </w:r>
          <w:r w:rsidRPr="007C3D87">
            <w:rPr>
              <w:i/>
            </w:rPr>
            <w:t>gy.</w:t>
          </w:r>
          <w:r w:rsidR="00102DCB">
            <w:rPr>
              <w:i/>
            </w:rPr>
            <w:t xml:space="preserve"> </w:t>
          </w:r>
          <w:r w:rsidRPr="007C3D87">
            <w:rPr>
              <w:b/>
            </w:rPr>
            <w:t>6</w:t>
          </w:r>
          <w:r w:rsidRPr="007C3D87">
            <w:t>,</w:t>
          </w:r>
          <w:r w:rsidR="00102DCB">
            <w:t xml:space="preserve"> </w:t>
          </w:r>
          <w:r w:rsidRPr="007C3D87">
            <w:t>419</w:t>
          </w:r>
          <w:r w:rsidR="00102DCB">
            <w:t xml:space="preserve"> </w:t>
          </w:r>
          <w:r w:rsidRPr="007C3D87">
            <w:t>(2010).</w:t>
          </w:r>
        </w:p>
        <w:p w14:paraId="2E2C08C1" w14:textId="30B7E29C" w:rsidR="007C3D87" w:rsidRDefault="007C3D87" w:rsidP="00E60610">
          <w:pPr>
            <w:pStyle w:val="CitaviBibliographyEntry"/>
            <w:tabs>
              <w:tab w:val="clear" w:pos="397"/>
            </w:tabs>
            <w:ind w:left="0" w:firstLine="0"/>
            <w:contextualSpacing/>
          </w:pPr>
          <w:r>
            <w:t>59.</w:t>
          </w:r>
          <w:r>
            <w:tab/>
          </w:r>
          <w:bookmarkStart w:id="60" w:name="_CTVL001b795c29bf47a46408cb5c42ae17d51e6"/>
          <w:r>
            <w:t>Tian,</w:t>
          </w:r>
          <w:r w:rsidR="00102DCB">
            <w:t xml:space="preserve"> </w:t>
          </w:r>
          <w:r>
            <w:t>C.</w:t>
          </w:r>
          <w:bookmarkEnd w:id="60"/>
          <w:r w:rsidR="00102DCB">
            <w:rPr>
              <w:i/>
            </w:rPr>
            <w:t xml:space="preserve"> </w:t>
          </w:r>
          <w:r w:rsidR="00194C1F" w:rsidRPr="00194C1F">
            <w:t>et al.</w:t>
          </w:r>
          <w:r w:rsidR="00102DCB">
            <w:rPr>
              <w:i/>
            </w:rPr>
            <w:t xml:space="preserve"> </w:t>
          </w:r>
          <w:r w:rsidRPr="007C3D87">
            <w:t>A</w:t>
          </w:r>
          <w:r w:rsidR="00102DCB">
            <w:t xml:space="preserve"> </w:t>
          </w:r>
          <w:r w:rsidRPr="007C3D87">
            <w:t>gene</w:t>
          </w:r>
          <w:r w:rsidR="00102DCB">
            <w:t xml:space="preserve"> </w:t>
          </w:r>
          <w:r w:rsidRPr="007C3D87">
            <w:t>expression</w:t>
          </w:r>
          <w:r w:rsidR="00102DCB">
            <w:t xml:space="preserve"> </w:t>
          </w:r>
          <w:r w:rsidRPr="007C3D87">
            <w:t>map</w:t>
          </w:r>
          <w:r w:rsidR="00102DCB">
            <w:t xml:space="preserve"> </w:t>
          </w:r>
          <w:r w:rsidRPr="007C3D87">
            <w:t>of</w:t>
          </w:r>
          <w:r w:rsidR="00102DCB">
            <w:t xml:space="preserve"> </w:t>
          </w:r>
          <w:r w:rsidRPr="007C3D87">
            <w:t>shoot</w:t>
          </w:r>
          <w:r w:rsidR="00102DCB">
            <w:t xml:space="preserve"> </w:t>
          </w:r>
          <w:r w:rsidRPr="007C3D87">
            <w:t>domains</w:t>
          </w:r>
          <w:r w:rsidR="00102DCB">
            <w:t xml:space="preserve"> </w:t>
          </w:r>
          <w:r w:rsidRPr="007C3D87">
            <w:t>reveals</w:t>
          </w:r>
          <w:r w:rsidR="00102DCB">
            <w:t xml:space="preserve"> </w:t>
          </w:r>
          <w:r w:rsidRPr="007C3D87">
            <w:t>regulatory</w:t>
          </w:r>
          <w:r w:rsidR="00102DCB">
            <w:t xml:space="preserve"> </w:t>
          </w:r>
          <w:r w:rsidRPr="007C3D87">
            <w:t>mechanisms.</w:t>
          </w:r>
          <w:r w:rsidR="00102DCB">
            <w:t xml:space="preserve"> </w:t>
          </w:r>
          <w:r w:rsidRPr="007C3D87">
            <w:rPr>
              <w:i/>
            </w:rPr>
            <w:t>Nature</w:t>
          </w:r>
          <w:r w:rsidR="00102DCB">
            <w:rPr>
              <w:i/>
            </w:rPr>
            <w:t xml:space="preserve"> </w:t>
          </w:r>
          <w:r w:rsidR="000864C3">
            <w:rPr>
              <w:i/>
            </w:rPr>
            <w:t>C</w:t>
          </w:r>
          <w:r w:rsidR="000864C3" w:rsidRPr="007C3D87">
            <w:rPr>
              <w:i/>
            </w:rPr>
            <w:t>ommunications</w:t>
          </w:r>
          <w:r w:rsidRPr="007C3D87">
            <w:rPr>
              <w:i/>
            </w:rPr>
            <w:t>.</w:t>
          </w:r>
          <w:r w:rsidR="00102DCB">
            <w:rPr>
              <w:i/>
            </w:rPr>
            <w:t xml:space="preserve"> </w:t>
          </w:r>
          <w:r w:rsidRPr="007C3D87">
            <w:rPr>
              <w:b/>
            </w:rPr>
            <w:t>10</w:t>
          </w:r>
          <w:r w:rsidR="00102DCB">
            <w:rPr>
              <w:b/>
            </w:rPr>
            <w:t xml:space="preserve"> </w:t>
          </w:r>
          <w:r w:rsidRPr="007C3D87">
            <w:t>(1),</w:t>
          </w:r>
          <w:r w:rsidR="00102DCB">
            <w:t xml:space="preserve"> </w:t>
          </w:r>
          <w:r w:rsidRPr="007C3D87">
            <w:t>141</w:t>
          </w:r>
          <w:r w:rsidR="00102DCB">
            <w:t xml:space="preserve"> </w:t>
          </w:r>
          <w:r w:rsidRPr="007C3D87">
            <w:t>(2019).</w:t>
          </w:r>
        </w:p>
        <w:p w14:paraId="1519355B" w14:textId="1CC1065A" w:rsidR="007C3D87" w:rsidRDefault="007C3D87" w:rsidP="00E60610">
          <w:pPr>
            <w:pStyle w:val="CitaviBibliographyEntry"/>
            <w:tabs>
              <w:tab w:val="clear" w:pos="397"/>
            </w:tabs>
            <w:ind w:left="0" w:firstLine="0"/>
            <w:contextualSpacing/>
          </w:pPr>
          <w:r>
            <w:t>60.</w:t>
          </w:r>
          <w:r>
            <w:tab/>
          </w:r>
          <w:bookmarkStart w:id="61" w:name="_CTVL001720f72b53e134b1494df64ce7f46cb8d"/>
          <w:r>
            <w:t>Townsley,</w:t>
          </w:r>
          <w:r w:rsidR="00102DCB">
            <w:t xml:space="preserve"> </w:t>
          </w:r>
          <w:r>
            <w:t>B.T.,</w:t>
          </w:r>
          <w:r w:rsidR="00102DCB">
            <w:t xml:space="preserve"> </w:t>
          </w:r>
          <w:r>
            <w:t>Covington,</w:t>
          </w:r>
          <w:r w:rsidR="00102DCB">
            <w:t xml:space="preserve"> </w:t>
          </w:r>
          <w:r>
            <w:t>M.F.,</w:t>
          </w:r>
          <w:r w:rsidR="00102DCB">
            <w:t xml:space="preserve"> </w:t>
          </w:r>
          <w:r>
            <w:t>Ichihashi,</w:t>
          </w:r>
          <w:r w:rsidR="00102DCB">
            <w:t xml:space="preserve"> </w:t>
          </w:r>
          <w:r>
            <w:t>Y.,</w:t>
          </w:r>
          <w:r w:rsidR="00102DCB">
            <w:t xml:space="preserve"> </w:t>
          </w:r>
          <w:r>
            <w:t>Zumstein,</w:t>
          </w:r>
          <w:r w:rsidR="00102DCB">
            <w:t xml:space="preserve"> </w:t>
          </w:r>
          <w:r>
            <w:t>K.,</w:t>
          </w:r>
          <w:r w:rsidR="00102DCB">
            <w:t xml:space="preserve"> </w:t>
          </w:r>
          <w:r>
            <w:t>Sinha,</w:t>
          </w:r>
          <w:r w:rsidR="00102DCB">
            <w:t xml:space="preserve"> </w:t>
          </w:r>
          <w:r>
            <w:t>N.R.</w:t>
          </w:r>
          <w:r w:rsidR="00102DCB">
            <w:t xml:space="preserve"> </w:t>
          </w:r>
          <w:r>
            <w:t>BrAD-seq:</w:t>
          </w:r>
          <w:r w:rsidR="00102DCB">
            <w:t xml:space="preserve"> </w:t>
          </w:r>
          <w:r>
            <w:t>Breath</w:t>
          </w:r>
          <w:r w:rsidR="00102DCB">
            <w:t xml:space="preserve"> </w:t>
          </w:r>
          <w:r>
            <w:t>Adapter</w:t>
          </w:r>
          <w:r w:rsidR="00102DCB">
            <w:t xml:space="preserve"> </w:t>
          </w:r>
          <w:r>
            <w:t>Directional</w:t>
          </w:r>
          <w:r w:rsidR="00102DCB">
            <w:t xml:space="preserve"> </w:t>
          </w:r>
          <w:r>
            <w:t>sequencing:</w:t>
          </w:r>
          <w:r w:rsidR="00102DCB">
            <w:t xml:space="preserve"> </w:t>
          </w:r>
          <w:r>
            <w:t>a</w:t>
          </w:r>
          <w:r w:rsidR="00102DCB">
            <w:t xml:space="preserve"> </w:t>
          </w:r>
          <w:r>
            <w:t>streamlined,</w:t>
          </w:r>
          <w:r w:rsidR="00102DCB">
            <w:t xml:space="preserve"> </w:t>
          </w:r>
          <w:r>
            <w:t>ultra-simple</w:t>
          </w:r>
          <w:r w:rsidR="00102DCB">
            <w:t xml:space="preserve"> </w:t>
          </w:r>
          <w:r>
            <w:t>and</w:t>
          </w:r>
          <w:r w:rsidR="00102DCB">
            <w:t xml:space="preserve"> </w:t>
          </w:r>
          <w:r>
            <w:t>fast</w:t>
          </w:r>
          <w:r w:rsidR="00102DCB">
            <w:t xml:space="preserve"> </w:t>
          </w:r>
          <w:r>
            <w:t>library</w:t>
          </w:r>
          <w:r w:rsidR="00102DCB">
            <w:t xml:space="preserve"> </w:t>
          </w:r>
          <w:r>
            <w:t>preparation</w:t>
          </w:r>
          <w:r w:rsidR="00102DCB">
            <w:t xml:space="preserve"> </w:t>
          </w:r>
          <w:r>
            <w:t>protocol</w:t>
          </w:r>
          <w:r w:rsidR="00102DCB">
            <w:t xml:space="preserve"> </w:t>
          </w:r>
          <w:r>
            <w:t>for</w:t>
          </w:r>
          <w:r w:rsidR="00102DCB">
            <w:t xml:space="preserve"> </w:t>
          </w:r>
          <w:r>
            <w:t>strand</w:t>
          </w:r>
          <w:r w:rsidR="00102DCB">
            <w:t xml:space="preserve"> </w:t>
          </w:r>
          <w:r>
            <w:t>specific</w:t>
          </w:r>
          <w:r w:rsidR="00102DCB">
            <w:t xml:space="preserve"> </w:t>
          </w:r>
          <w:r>
            <w:t>mRNA</w:t>
          </w:r>
          <w:r w:rsidR="00102DCB">
            <w:t xml:space="preserve"> </w:t>
          </w:r>
          <w:r>
            <w:t>library</w:t>
          </w:r>
          <w:r w:rsidR="00102DCB">
            <w:t xml:space="preserve"> </w:t>
          </w:r>
          <w:r>
            <w:t>construction.</w:t>
          </w:r>
          <w:bookmarkEnd w:id="61"/>
          <w:r w:rsidR="00102DCB">
            <w:t xml:space="preserve"> </w:t>
          </w:r>
          <w:r w:rsidRPr="007C3D87">
            <w:rPr>
              <w:i/>
            </w:rPr>
            <w:t>Frontiers</w:t>
          </w:r>
          <w:r w:rsidR="00102DCB">
            <w:rPr>
              <w:i/>
            </w:rPr>
            <w:t xml:space="preserve"> </w:t>
          </w:r>
          <w:r w:rsidRPr="007C3D87">
            <w:rPr>
              <w:i/>
            </w:rPr>
            <w:t>in</w:t>
          </w:r>
          <w:r w:rsidR="000864C3">
            <w:rPr>
              <w:i/>
            </w:rPr>
            <w:t xml:space="preserve"> </w:t>
          </w:r>
          <w:r w:rsidR="000864C3" w:rsidRPr="007C3D87">
            <w:rPr>
              <w:i/>
            </w:rPr>
            <w:t>Plant</w:t>
          </w:r>
          <w:r w:rsidR="000864C3">
            <w:rPr>
              <w:i/>
            </w:rPr>
            <w:t xml:space="preserve"> </w:t>
          </w:r>
          <w:r w:rsidR="000864C3" w:rsidRPr="007C3D87">
            <w:rPr>
              <w:i/>
            </w:rPr>
            <w:t>Scie</w:t>
          </w:r>
          <w:r w:rsidRPr="007C3D87">
            <w:rPr>
              <w:i/>
            </w:rPr>
            <w:t>nce.</w:t>
          </w:r>
          <w:r w:rsidR="00102DCB">
            <w:rPr>
              <w:i/>
            </w:rPr>
            <w:t xml:space="preserve"> </w:t>
          </w:r>
          <w:r w:rsidRPr="007C3D87">
            <w:rPr>
              <w:b/>
            </w:rPr>
            <w:t>6</w:t>
          </w:r>
          <w:r w:rsidRPr="007C3D87">
            <w:t>,</w:t>
          </w:r>
          <w:r w:rsidR="00102DCB">
            <w:t xml:space="preserve"> </w:t>
          </w:r>
          <w:r w:rsidRPr="007C3D87">
            <w:t>366</w:t>
          </w:r>
          <w:r w:rsidR="00102DCB">
            <w:t xml:space="preserve"> </w:t>
          </w:r>
          <w:r w:rsidRPr="007C3D87">
            <w:t>(2015).</w:t>
          </w:r>
        </w:p>
        <w:p w14:paraId="278B6E18" w14:textId="11C2DB79" w:rsidR="007C3D87" w:rsidRDefault="007C3D87" w:rsidP="00E60610">
          <w:pPr>
            <w:pStyle w:val="CitaviBibliographyEntry"/>
            <w:tabs>
              <w:tab w:val="clear" w:pos="397"/>
            </w:tabs>
            <w:ind w:left="0" w:firstLine="0"/>
            <w:contextualSpacing/>
          </w:pPr>
          <w:r>
            <w:t>61.</w:t>
          </w:r>
          <w:r>
            <w:tab/>
          </w:r>
          <w:bookmarkStart w:id="62" w:name="_CTVL001200192f7b8fc4b018f0db4f035f7b653"/>
          <w:r>
            <w:t>Song,</w:t>
          </w:r>
          <w:r w:rsidR="00102DCB">
            <w:t xml:space="preserve"> </w:t>
          </w:r>
          <w:r>
            <w:t>Y.</w:t>
          </w:r>
          <w:bookmarkEnd w:id="62"/>
          <w:r w:rsidR="00102DCB">
            <w:rPr>
              <w:i/>
            </w:rPr>
            <w:t xml:space="preserve"> </w:t>
          </w:r>
          <w:r w:rsidR="00194C1F" w:rsidRPr="00194C1F">
            <w:t>et al.</w:t>
          </w:r>
          <w:r w:rsidR="00102DCB">
            <w:rPr>
              <w:i/>
            </w:rPr>
            <w:t xml:space="preserve"> </w:t>
          </w:r>
          <w:r w:rsidRPr="007C3D87">
            <w:t>A</w:t>
          </w:r>
          <w:r w:rsidR="00102DCB">
            <w:t xml:space="preserve"> </w:t>
          </w:r>
          <w:r w:rsidRPr="007C3D87">
            <w:t>comparative</w:t>
          </w:r>
          <w:r w:rsidR="00102DCB">
            <w:t xml:space="preserve"> </w:t>
          </w:r>
          <w:r w:rsidRPr="007C3D87">
            <w:t>analysis</w:t>
          </w:r>
          <w:r w:rsidR="00102DCB">
            <w:t xml:space="preserve"> </w:t>
          </w:r>
          <w:r w:rsidRPr="007C3D87">
            <w:t>of</w:t>
          </w:r>
          <w:r w:rsidR="00102DCB">
            <w:t xml:space="preserve"> </w:t>
          </w:r>
          <w:r w:rsidRPr="007C3D87">
            <w:t>library</w:t>
          </w:r>
          <w:r w:rsidR="00102DCB">
            <w:t xml:space="preserve"> </w:t>
          </w:r>
          <w:r w:rsidRPr="007C3D87">
            <w:t>prep</w:t>
          </w:r>
          <w:r w:rsidR="00102DCB">
            <w:t xml:space="preserve"> </w:t>
          </w:r>
          <w:r w:rsidRPr="007C3D87">
            <w:t>approaches</w:t>
          </w:r>
          <w:r w:rsidR="00102DCB">
            <w:t xml:space="preserve"> </w:t>
          </w:r>
          <w:r w:rsidRPr="007C3D87">
            <w:t>for</w:t>
          </w:r>
          <w:r w:rsidR="00102DCB">
            <w:t xml:space="preserve"> </w:t>
          </w:r>
          <w:r w:rsidRPr="007C3D87">
            <w:t>sequencing</w:t>
          </w:r>
          <w:r w:rsidR="00102DCB">
            <w:t xml:space="preserve"> </w:t>
          </w:r>
          <w:r w:rsidRPr="007C3D87">
            <w:t>low</w:t>
          </w:r>
          <w:r w:rsidR="00102DCB">
            <w:t xml:space="preserve"> </w:t>
          </w:r>
          <w:r w:rsidRPr="007C3D87">
            <w:t>input</w:t>
          </w:r>
          <w:r w:rsidR="00102DCB">
            <w:t xml:space="preserve"> </w:t>
          </w:r>
          <w:r w:rsidRPr="007C3D87">
            <w:t>translatome</w:t>
          </w:r>
          <w:r w:rsidR="00102DCB">
            <w:t xml:space="preserve"> </w:t>
          </w:r>
          <w:r w:rsidRPr="007C3D87">
            <w:t>samples.</w:t>
          </w:r>
          <w:r w:rsidR="00102DCB">
            <w:t xml:space="preserve"> </w:t>
          </w:r>
          <w:r w:rsidRPr="007C3D87">
            <w:rPr>
              <w:i/>
            </w:rPr>
            <w:t>BMC</w:t>
          </w:r>
          <w:r w:rsidR="00102DCB">
            <w:rPr>
              <w:i/>
            </w:rPr>
            <w:t xml:space="preserve"> </w:t>
          </w:r>
          <w:r w:rsidR="000864C3">
            <w:rPr>
              <w:i/>
            </w:rPr>
            <w:t>G</w:t>
          </w:r>
          <w:r w:rsidR="000864C3" w:rsidRPr="007C3D87">
            <w:rPr>
              <w:i/>
            </w:rPr>
            <w:t>enomics</w:t>
          </w:r>
          <w:r w:rsidRPr="007C3D87">
            <w:rPr>
              <w:i/>
            </w:rPr>
            <w:t>.</w:t>
          </w:r>
          <w:r w:rsidR="00102DCB">
            <w:rPr>
              <w:i/>
            </w:rPr>
            <w:t xml:space="preserve"> </w:t>
          </w:r>
          <w:r w:rsidRPr="007C3D87">
            <w:rPr>
              <w:b/>
            </w:rPr>
            <w:t>19</w:t>
          </w:r>
          <w:r w:rsidR="00102DCB">
            <w:rPr>
              <w:b/>
            </w:rPr>
            <w:t xml:space="preserve"> </w:t>
          </w:r>
          <w:r w:rsidRPr="007C3D87">
            <w:t>(1),</w:t>
          </w:r>
          <w:r w:rsidR="00102DCB">
            <w:t xml:space="preserve"> </w:t>
          </w:r>
          <w:r w:rsidRPr="007C3D87">
            <w:t>696</w:t>
          </w:r>
          <w:r w:rsidR="00102DCB">
            <w:t xml:space="preserve"> </w:t>
          </w:r>
          <w:r w:rsidRPr="007C3D87">
            <w:t>(2018).</w:t>
          </w:r>
        </w:p>
        <w:p w14:paraId="199FD532" w14:textId="7925C915" w:rsidR="007C3D87" w:rsidRDefault="007C3D87" w:rsidP="00E60610">
          <w:pPr>
            <w:pStyle w:val="CitaviBibliographyEntry"/>
            <w:tabs>
              <w:tab w:val="clear" w:pos="397"/>
            </w:tabs>
            <w:ind w:left="0" w:firstLine="0"/>
            <w:contextualSpacing/>
          </w:pPr>
          <w:r>
            <w:t>62.</w:t>
          </w:r>
          <w:r>
            <w:tab/>
          </w:r>
          <w:bookmarkStart w:id="63" w:name="_CTVL0014cb2ecc0cc434abab7c626b759d734d3"/>
          <w:r>
            <w:t>Basu,</w:t>
          </w:r>
          <w:r w:rsidR="00102DCB">
            <w:t xml:space="preserve"> </w:t>
          </w:r>
          <w:r>
            <w:t>D.,</w:t>
          </w:r>
          <w:r w:rsidR="00102DCB">
            <w:t xml:space="preserve"> </w:t>
          </w:r>
          <w:r>
            <w:t>Haswell,</w:t>
          </w:r>
          <w:r w:rsidR="00102DCB">
            <w:t xml:space="preserve"> </w:t>
          </w:r>
          <w:r>
            <w:t>E.S.</w:t>
          </w:r>
          <w:r w:rsidR="00102DCB">
            <w:t xml:space="preserve"> </w:t>
          </w:r>
          <w:r>
            <w:t>Plant</w:t>
          </w:r>
          <w:r w:rsidR="00102DCB">
            <w:t xml:space="preserve"> </w:t>
          </w:r>
          <w:r>
            <w:t>mechanosensitive</w:t>
          </w:r>
          <w:r w:rsidR="00102DCB">
            <w:t xml:space="preserve"> </w:t>
          </w:r>
          <w:r>
            <w:t>ion</w:t>
          </w:r>
          <w:r w:rsidR="00102DCB">
            <w:t xml:space="preserve"> </w:t>
          </w:r>
          <w:r>
            <w:t>channels:</w:t>
          </w:r>
          <w:r w:rsidR="00102DCB">
            <w:t xml:space="preserve"> </w:t>
          </w:r>
          <w:r>
            <w:t>an</w:t>
          </w:r>
          <w:r w:rsidR="00102DCB">
            <w:t xml:space="preserve"> </w:t>
          </w:r>
          <w:r>
            <w:t>ocean</w:t>
          </w:r>
          <w:r w:rsidR="00102DCB">
            <w:t xml:space="preserve"> </w:t>
          </w:r>
          <w:r>
            <w:t>of</w:t>
          </w:r>
          <w:r w:rsidR="00102DCB">
            <w:t xml:space="preserve"> </w:t>
          </w:r>
          <w:r>
            <w:t>possibilities.</w:t>
          </w:r>
          <w:bookmarkEnd w:id="63"/>
          <w:r w:rsidR="00102DCB">
            <w:t xml:space="preserve"> </w:t>
          </w:r>
          <w:r w:rsidRPr="007C3D87">
            <w:rPr>
              <w:i/>
            </w:rPr>
            <w:t>Current</w:t>
          </w:r>
          <w:r w:rsidR="00102DCB">
            <w:rPr>
              <w:i/>
            </w:rPr>
            <w:t xml:space="preserve"> </w:t>
          </w:r>
          <w:r w:rsidR="000864C3" w:rsidRPr="007C3D87">
            <w:rPr>
              <w:i/>
            </w:rPr>
            <w:t>Opinion</w:t>
          </w:r>
          <w:r w:rsidR="000864C3">
            <w:rPr>
              <w:i/>
            </w:rPr>
            <w:t xml:space="preserve"> </w:t>
          </w:r>
          <w:r w:rsidR="000864C3" w:rsidRPr="007C3D87">
            <w:rPr>
              <w:i/>
            </w:rPr>
            <w:t>In</w:t>
          </w:r>
          <w:r w:rsidR="000864C3">
            <w:rPr>
              <w:i/>
            </w:rPr>
            <w:t xml:space="preserve"> </w:t>
          </w:r>
          <w:r w:rsidR="000864C3" w:rsidRPr="007C3D87">
            <w:rPr>
              <w:i/>
            </w:rPr>
            <w:t>Plant</w:t>
          </w:r>
          <w:r w:rsidR="000864C3">
            <w:rPr>
              <w:i/>
            </w:rPr>
            <w:t xml:space="preserve"> </w:t>
          </w:r>
          <w:r w:rsidR="000864C3" w:rsidRPr="007C3D87">
            <w:rPr>
              <w:i/>
            </w:rPr>
            <w:t>Bio</w:t>
          </w:r>
          <w:r w:rsidRPr="007C3D87">
            <w:rPr>
              <w:i/>
            </w:rPr>
            <w:t>logy.</w:t>
          </w:r>
          <w:r w:rsidR="00102DCB">
            <w:rPr>
              <w:i/>
            </w:rPr>
            <w:t xml:space="preserve"> </w:t>
          </w:r>
          <w:r w:rsidRPr="007C3D87">
            <w:rPr>
              <w:b/>
            </w:rPr>
            <w:t>40</w:t>
          </w:r>
          <w:r w:rsidRPr="007C3D87">
            <w:t>,</w:t>
          </w:r>
          <w:r w:rsidR="00102DCB">
            <w:t xml:space="preserve"> </w:t>
          </w:r>
          <w:r w:rsidRPr="007C3D87">
            <w:t>43–48</w:t>
          </w:r>
          <w:r w:rsidR="00102DCB">
            <w:t xml:space="preserve"> </w:t>
          </w:r>
          <w:r w:rsidRPr="007C3D87">
            <w:t>(2017).</w:t>
          </w:r>
        </w:p>
        <w:p w14:paraId="1F42135A" w14:textId="1119CD9A" w:rsidR="00784252" w:rsidRPr="00AB10CA" w:rsidRDefault="007C3D87" w:rsidP="00E60610">
          <w:pPr>
            <w:pStyle w:val="CitaviBibliographyEntry"/>
            <w:tabs>
              <w:tab w:val="clear" w:pos="397"/>
            </w:tabs>
            <w:ind w:left="0" w:firstLine="0"/>
            <w:contextualSpacing/>
          </w:pPr>
          <w:r>
            <w:t>63.</w:t>
          </w:r>
          <w:r>
            <w:tab/>
          </w:r>
          <w:bookmarkStart w:id="64" w:name="_CTVL00117b44a9c832d4799bf221c04c13e5491"/>
          <w:r>
            <w:t>Brady,</w:t>
          </w:r>
          <w:r w:rsidR="00102DCB">
            <w:t xml:space="preserve"> </w:t>
          </w:r>
          <w:r>
            <w:t>S.M.</w:t>
          </w:r>
          <w:bookmarkEnd w:id="64"/>
          <w:r w:rsidR="00102DCB">
            <w:rPr>
              <w:i/>
            </w:rPr>
            <w:t xml:space="preserve"> </w:t>
          </w:r>
          <w:r w:rsidR="00194C1F" w:rsidRPr="00194C1F">
            <w:t>et al.</w:t>
          </w:r>
          <w:r w:rsidR="00102DCB">
            <w:rPr>
              <w:i/>
            </w:rPr>
            <w:t xml:space="preserve"> </w:t>
          </w:r>
          <w:r w:rsidRPr="007C3D87">
            <w:t>A</w:t>
          </w:r>
          <w:r w:rsidR="00102DCB">
            <w:t xml:space="preserve"> </w:t>
          </w:r>
          <w:r w:rsidRPr="007C3D87">
            <w:t>High-Resolution</w:t>
          </w:r>
          <w:r w:rsidR="00102DCB">
            <w:t xml:space="preserve"> </w:t>
          </w:r>
          <w:r w:rsidRPr="007C3D87">
            <w:t>Root</w:t>
          </w:r>
          <w:r w:rsidR="00102DCB">
            <w:t xml:space="preserve"> </w:t>
          </w:r>
          <w:r w:rsidRPr="007C3D87">
            <w:t>Spatiotemporal</w:t>
          </w:r>
          <w:r w:rsidR="00102DCB">
            <w:t xml:space="preserve"> </w:t>
          </w:r>
          <w:r w:rsidRPr="007C3D87">
            <w:t>Map</w:t>
          </w:r>
          <w:r w:rsidR="00102DCB">
            <w:t xml:space="preserve"> </w:t>
          </w:r>
          <w:r w:rsidRPr="007C3D87">
            <w:t>Reveals</w:t>
          </w:r>
          <w:r w:rsidR="00102DCB">
            <w:t xml:space="preserve"> </w:t>
          </w:r>
          <w:r w:rsidRPr="007C3D87">
            <w:t>Dominant</w:t>
          </w:r>
          <w:r w:rsidR="00102DCB">
            <w:t xml:space="preserve"> </w:t>
          </w:r>
          <w:r w:rsidRPr="007C3D87">
            <w:t>Expression</w:t>
          </w:r>
          <w:r w:rsidR="00102DCB">
            <w:t xml:space="preserve"> </w:t>
          </w:r>
          <w:r w:rsidRPr="007C3D87">
            <w:t>Patterns.</w:t>
          </w:r>
          <w:r w:rsidR="00102DCB">
            <w:t xml:space="preserve"> </w:t>
          </w:r>
          <w:r w:rsidRPr="007C3D87">
            <w:rPr>
              <w:i/>
            </w:rPr>
            <w:t>Science.</w:t>
          </w:r>
          <w:r w:rsidR="00102DCB">
            <w:rPr>
              <w:i/>
            </w:rPr>
            <w:t xml:space="preserve"> </w:t>
          </w:r>
          <w:r w:rsidRPr="007C3D87">
            <w:rPr>
              <w:b/>
            </w:rPr>
            <w:t>318</w:t>
          </w:r>
          <w:r w:rsidR="00102DCB">
            <w:rPr>
              <w:b/>
            </w:rPr>
            <w:t xml:space="preserve"> </w:t>
          </w:r>
          <w:r w:rsidRPr="007C3D87">
            <w:t>(5851),</w:t>
          </w:r>
          <w:r w:rsidR="00102DCB">
            <w:t xml:space="preserve"> </w:t>
          </w:r>
          <w:r w:rsidRPr="007C3D87">
            <w:t>801</w:t>
          </w:r>
          <w:r w:rsidR="00102DCB">
            <w:t xml:space="preserve"> </w:t>
          </w:r>
          <w:r w:rsidRPr="007C3D87">
            <w:t>(2007).</w:t>
          </w:r>
          <w:r w:rsidR="00345EDD">
            <w:fldChar w:fldCharType="end"/>
          </w:r>
        </w:p>
      </w:sdtContent>
    </w:sdt>
    <w:bookmarkStart w:id="65" w:name="References" w:displacedByCustomXml="prev"/>
    <w:bookmarkEnd w:id="65" w:displacedByCustomXml="prev"/>
    <w:sectPr w:rsidR="00784252" w:rsidRPr="00AB10CA" w:rsidSect="00B81B15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EB70AB" w14:textId="77777777" w:rsidR="005C403A" w:rsidRDefault="005C403A" w:rsidP="00621C4E">
      <w:r>
        <w:separator/>
      </w:r>
    </w:p>
  </w:endnote>
  <w:endnote w:type="continuationSeparator" w:id="0">
    <w:p w14:paraId="74418AC8" w14:textId="77777777" w:rsidR="005C403A" w:rsidRDefault="005C403A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47363" w14:textId="71AB2B06" w:rsidR="00C77125" w:rsidRPr="00494F77" w:rsidRDefault="00C77125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C77125" w:rsidRDefault="00C77125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943C64" w14:textId="77777777" w:rsidR="005C403A" w:rsidRDefault="005C403A" w:rsidP="00621C4E">
      <w:r>
        <w:separator/>
      </w:r>
    </w:p>
  </w:footnote>
  <w:footnote w:type="continuationSeparator" w:id="0">
    <w:p w14:paraId="37C2BBDF" w14:textId="77777777" w:rsidR="005C403A" w:rsidRDefault="005C403A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C77125" w:rsidRPr="006F06E4" w:rsidRDefault="00C77125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4D95C780" w:rsidR="00C77125" w:rsidRPr="006F06E4" w:rsidRDefault="00C77125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346ED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B66F7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B94134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C4B1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53A984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541C8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5EEA8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52FB9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6FA0E6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8CB7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1025A5"/>
    <w:multiLevelType w:val="hybridMultilevel"/>
    <w:tmpl w:val="26C4AD02"/>
    <w:lvl w:ilvl="0" w:tplc="5B7649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74036F"/>
    <w:multiLevelType w:val="multilevel"/>
    <w:tmpl w:val="ED464B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6" w:hanging="576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370159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3105407D"/>
    <w:multiLevelType w:val="multilevel"/>
    <w:tmpl w:val="63AE61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5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EB36D3B"/>
    <w:multiLevelType w:val="hybridMultilevel"/>
    <w:tmpl w:val="7114782E"/>
    <w:lvl w:ilvl="0" w:tplc="31169C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6C496E"/>
    <w:multiLevelType w:val="multilevel"/>
    <w:tmpl w:val="63AE61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 w15:restartNumberingAfterBreak="0">
    <w:nsid w:val="61B65C1F"/>
    <w:multiLevelType w:val="hybridMultilevel"/>
    <w:tmpl w:val="0016AD7C"/>
    <w:lvl w:ilvl="0" w:tplc="A7061CE6">
      <w:start w:val="2"/>
      <w:numFmt w:val="bullet"/>
      <w:lvlText w:val="-"/>
      <w:lvlJc w:val="left"/>
      <w:pPr>
        <w:ind w:left="1152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6" w15:restartNumberingAfterBreak="0">
    <w:nsid w:val="643C2A27"/>
    <w:multiLevelType w:val="hybridMultilevel"/>
    <w:tmpl w:val="D9A41DE0"/>
    <w:lvl w:ilvl="0" w:tplc="4A68D346">
      <w:numFmt w:val="bullet"/>
      <w:lvlText w:val="▪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4A68D346">
      <w:numFmt w:val="bullet"/>
      <w:lvlText w:val="▪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5"/>
  </w:num>
  <w:num w:numId="2">
    <w:abstractNumId w:val="31"/>
  </w:num>
  <w:num w:numId="3">
    <w:abstractNumId w:val="14"/>
  </w:num>
  <w:num w:numId="4">
    <w:abstractNumId w:val="29"/>
  </w:num>
  <w:num w:numId="5">
    <w:abstractNumId w:val="21"/>
  </w:num>
  <w:num w:numId="6">
    <w:abstractNumId w:val="28"/>
  </w:num>
  <w:num w:numId="7">
    <w:abstractNumId w:val="10"/>
  </w:num>
  <w:num w:numId="8">
    <w:abstractNumId w:val="22"/>
  </w:num>
  <w:num w:numId="9">
    <w:abstractNumId w:val="23"/>
  </w:num>
  <w:num w:numId="10">
    <w:abstractNumId w:val="30"/>
  </w:num>
  <w:num w:numId="11">
    <w:abstractNumId w:val="37"/>
  </w:num>
  <w:num w:numId="12">
    <w:abstractNumId w:val="11"/>
  </w:num>
  <w:num w:numId="13">
    <w:abstractNumId w:val="32"/>
  </w:num>
  <w:num w:numId="14">
    <w:abstractNumId w:val="41"/>
  </w:num>
  <w:num w:numId="15">
    <w:abstractNumId w:val="24"/>
  </w:num>
  <w:num w:numId="16">
    <w:abstractNumId w:val="20"/>
  </w:num>
  <w:num w:numId="17">
    <w:abstractNumId w:val="34"/>
  </w:num>
  <w:num w:numId="18">
    <w:abstractNumId w:val="25"/>
  </w:num>
  <w:num w:numId="19">
    <w:abstractNumId w:val="39"/>
  </w:num>
  <w:num w:numId="20">
    <w:abstractNumId w:val="12"/>
  </w:num>
  <w:num w:numId="21">
    <w:abstractNumId w:val="40"/>
  </w:num>
  <w:num w:numId="22">
    <w:abstractNumId w:val="38"/>
  </w:num>
  <w:num w:numId="23">
    <w:abstractNumId w:val="26"/>
  </w:num>
  <w:num w:numId="24">
    <w:abstractNumId w:val="42"/>
  </w:num>
  <w:num w:numId="25">
    <w:abstractNumId w:val="18"/>
  </w:num>
  <w:num w:numId="26">
    <w:abstractNumId w:val="36"/>
  </w:num>
  <w:num w:numId="27">
    <w:abstractNumId w:val="13"/>
  </w:num>
  <w:num w:numId="28">
    <w:abstractNumId w:val="27"/>
  </w:num>
  <w:num w:numId="29">
    <w:abstractNumId w:val="16"/>
  </w:num>
  <w:num w:numId="30">
    <w:abstractNumId w:val="17"/>
  </w:num>
  <w:num w:numId="31">
    <w:abstractNumId w:val="33"/>
  </w:num>
  <w:num w:numId="32">
    <w:abstractNumId w:val="35"/>
  </w:num>
  <w:num w:numId="33">
    <w:abstractNumId w:val="19"/>
  </w:num>
  <w:num w:numId="34">
    <w:abstractNumId w:val="0"/>
  </w:num>
  <w:num w:numId="35">
    <w:abstractNumId w:val="1"/>
  </w:num>
  <w:num w:numId="36">
    <w:abstractNumId w:val="2"/>
  </w:num>
  <w:num w:numId="37">
    <w:abstractNumId w:val="3"/>
  </w:num>
  <w:num w:numId="38">
    <w:abstractNumId w:val="4"/>
  </w:num>
  <w:num w:numId="39">
    <w:abstractNumId w:val="5"/>
  </w:num>
  <w:num w:numId="40">
    <w:abstractNumId w:val="6"/>
  </w:num>
  <w:num w:numId="41">
    <w:abstractNumId w:val="7"/>
  </w:num>
  <w:num w:numId="42">
    <w:abstractNumId w:val="8"/>
  </w:num>
  <w:num w:numId="43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A2NjEztTQyNLMwMTdX0lEKTi0uzszPAykwNK8FAEeUFF8tAAAA"/>
  </w:docVars>
  <w:rsids>
    <w:rsidRoot w:val="00EE705F"/>
    <w:rsid w:val="00000E6F"/>
    <w:rsid w:val="00001169"/>
    <w:rsid w:val="00001806"/>
    <w:rsid w:val="00003752"/>
    <w:rsid w:val="00005815"/>
    <w:rsid w:val="00007DBC"/>
    <w:rsid w:val="00007EA1"/>
    <w:rsid w:val="00007F19"/>
    <w:rsid w:val="000100F0"/>
    <w:rsid w:val="000129B2"/>
    <w:rsid w:val="00012EAC"/>
    <w:rsid w:val="00012FF9"/>
    <w:rsid w:val="0001389C"/>
    <w:rsid w:val="00014314"/>
    <w:rsid w:val="00015F81"/>
    <w:rsid w:val="000211F3"/>
    <w:rsid w:val="00021434"/>
    <w:rsid w:val="00021774"/>
    <w:rsid w:val="00021DF3"/>
    <w:rsid w:val="00023869"/>
    <w:rsid w:val="00024598"/>
    <w:rsid w:val="000264AC"/>
    <w:rsid w:val="000279B0"/>
    <w:rsid w:val="00031E61"/>
    <w:rsid w:val="00032644"/>
    <w:rsid w:val="00032769"/>
    <w:rsid w:val="0003311E"/>
    <w:rsid w:val="00035FBA"/>
    <w:rsid w:val="00037B58"/>
    <w:rsid w:val="00045C5C"/>
    <w:rsid w:val="0005101A"/>
    <w:rsid w:val="00051B73"/>
    <w:rsid w:val="00060ABE"/>
    <w:rsid w:val="00061A50"/>
    <w:rsid w:val="00063257"/>
    <w:rsid w:val="0006361B"/>
    <w:rsid w:val="00064104"/>
    <w:rsid w:val="000644DB"/>
    <w:rsid w:val="00064F8E"/>
    <w:rsid w:val="000652E3"/>
    <w:rsid w:val="00066025"/>
    <w:rsid w:val="00067A8F"/>
    <w:rsid w:val="000701D1"/>
    <w:rsid w:val="00072BB0"/>
    <w:rsid w:val="00072DC2"/>
    <w:rsid w:val="00080A20"/>
    <w:rsid w:val="00081025"/>
    <w:rsid w:val="000826E1"/>
    <w:rsid w:val="00082796"/>
    <w:rsid w:val="00082DF4"/>
    <w:rsid w:val="000864C3"/>
    <w:rsid w:val="00086FF5"/>
    <w:rsid w:val="00087AB3"/>
    <w:rsid w:val="00087C0A"/>
    <w:rsid w:val="00093BC4"/>
    <w:rsid w:val="000943E6"/>
    <w:rsid w:val="00097929"/>
    <w:rsid w:val="000A1E80"/>
    <w:rsid w:val="000A3B70"/>
    <w:rsid w:val="000A5153"/>
    <w:rsid w:val="000B10AE"/>
    <w:rsid w:val="000B1E51"/>
    <w:rsid w:val="000B25BF"/>
    <w:rsid w:val="000B30BF"/>
    <w:rsid w:val="000B3659"/>
    <w:rsid w:val="000B4A96"/>
    <w:rsid w:val="000B566B"/>
    <w:rsid w:val="000B587D"/>
    <w:rsid w:val="000B662E"/>
    <w:rsid w:val="000B7294"/>
    <w:rsid w:val="000B75D0"/>
    <w:rsid w:val="000C1CF8"/>
    <w:rsid w:val="000C354D"/>
    <w:rsid w:val="000C3A1E"/>
    <w:rsid w:val="000C49CF"/>
    <w:rsid w:val="000C52E9"/>
    <w:rsid w:val="000C5CDC"/>
    <w:rsid w:val="000C65DC"/>
    <w:rsid w:val="000C66F3"/>
    <w:rsid w:val="000C6900"/>
    <w:rsid w:val="000C7247"/>
    <w:rsid w:val="000D13D5"/>
    <w:rsid w:val="000D31E8"/>
    <w:rsid w:val="000D3FAA"/>
    <w:rsid w:val="000D4A89"/>
    <w:rsid w:val="000D76E4"/>
    <w:rsid w:val="000E3816"/>
    <w:rsid w:val="000E4F77"/>
    <w:rsid w:val="000F126C"/>
    <w:rsid w:val="000F265C"/>
    <w:rsid w:val="000F2BDC"/>
    <w:rsid w:val="000F3A97"/>
    <w:rsid w:val="000F3AFA"/>
    <w:rsid w:val="000F4211"/>
    <w:rsid w:val="000F443C"/>
    <w:rsid w:val="000F5712"/>
    <w:rsid w:val="000F6611"/>
    <w:rsid w:val="000F7E22"/>
    <w:rsid w:val="00101083"/>
    <w:rsid w:val="001028E7"/>
    <w:rsid w:val="00102DCB"/>
    <w:rsid w:val="00107EDD"/>
    <w:rsid w:val="001104F3"/>
    <w:rsid w:val="00112EEB"/>
    <w:rsid w:val="00113882"/>
    <w:rsid w:val="001173FF"/>
    <w:rsid w:val="00125617"/>
    <w:rsid w:val="0012563A"/>
    <w:rsid w:val="001264DE"/>
    <w:rsid w:val="001307D8"/>
    <w:rsid w:val="0013120F"/>
    <w:rsid w:val="001313A7"/>
    <w:rsid w:val="001317A6"/>
    <w:rsid w:val="0013276F"/>
    <w:rsid w:val="0013621E"/>
    <w:rsid w:val="0013642E"/>
    <w:rsid w:val="00142EFE"/>
    <w:rsid w:val="001448F2"/>
    <w:rsid w:val="00145DAC"/>
    <w:rsid w:val="0014611F"/>
    <w:rsid w:val="00150F2D"/>
    <w:rsid w:val="00152A23"/>
    <w:rsid w:val="001541BD"/>
    <w:rsid w:val="00155011"/>
    <w:rsid w:val="00162CB7"/>
    <w:rsid w:val="001654EA"/>
    <w:rsid w:val="001665C9"/>
    <w:rsid w:val="00166F32"/>
    <w:rsid w:val="00167587"/>
    <w:rsid w:val="00171E5B"/>
    <w:rsid w:val="00171F94"/>
    <w:rsid w:val="00175D4E"/>
    <w:rsid w:val="00176684"/>
    <w:rsid w:val="0017668A"/>
    <w:rsid w:val="001766FE"/>
    <w:rsid w:val="001771E7"/>
    <w:rsid w:val="0018155F"/>
    <w:rsid w:val="001829A3"/>
    <w:rsid w:val="00183E04"/>
    <w:rsid w:val="00187B11"/>
    <w:rsid w:val="001911FF"/>
    <w:rsid w:val="00192006"/>
    <w:rsid w:val="0019304C"/>
    <w:rsid w:val="00193180"/>
    <w:rsid w:val="00194C1F"/>
    <w:rsid w:val="00196792"/>
    <w:rsid w:val="00196CC4"/>
    <w:rsid w:val="001B1519"/>
    <w:rsid w:val="001B2E2D"/>
    <w:rsid w:val="001B47B9"/>
    <w:rsid w:val="001B4E79"/>
    <w:rsid w:val="001B5CD2"/>
    <w:rsid w:val="001C0BEE"/>
    <w:rsid w:val="001C1E49"/>
    <w:rsid w:val="001C27C1"/>
    <w:rsid w:val="001C2A98"/>
    <w:rsid w:val="001C2C1C"/>
    <w:rsid w:val="001C3A37"/>
    <w:rsid w:val="001C4D95"/>
    <w:rsid w:val="001C7BB1"/>
    <w:rsid w:val="001D03B4"/>
    <w:rsid w:val="001D3D7D"/>
    <w:rsid w:val="001D3FFF"/>
    <w:rsid w:val="001D5164"/>
    <w:rsid w:val="001D625F"/>
    <w:rsid w:val="001D68A4"/>
    <w:rsid w:val="001D7576"/>
    <w:rsid w:val="001E0A6A"/>
    <w:rsid w:val="001E0E3F"/>
    <w:rsid w:val="001E14A0"/>
    <w:rsid w:val="001E65AA"/>
    <w:rsid w:val="001E7376"/>
    <w:rsid w:val="001F1835"/>
    <w:rsid w:val="001F225C"/>
    <w:rsid w:val="001F29EA"/>
    <w:rsid w:val="001F3E00"/>
    <w:rsid w:val="00201BA6"/>
    <w:rsid w:val="00201CFA"/>
    <w:rsid w:val="00201E78"/>
    <w:rsid w:val="0020220D"/>
    <w:rsid w:val="00202448"/>
    <w:rsid w:val="00202D15"/>
    <w:rsid w:val="00205B3F"/>
    <w:rsid w:val="002076B8"/>
    <w:rsid w:val="00212EAE"/>
    <w:rsid w:val="00214BEE"/>
    <w:rsid w:val="002205B8"/>
    <w:rsid w:val="00225720"/>
    <w:rsid w:val="002259E5"/>
    <w:rsid w:val="00226140"/>
    <w:rsid w:val="00226AE6"/>
    <w:rsid w:val="00226B5E"/>
    <w:rsid w:val="002274F3"/>
    <w:rsid w:val="0023094C"/>
    <w:rsid w:val="00232DC0"/>
    <w:rsid w:val="00234BE3"/>
    <w:rsid w:val="00235656"/>
    <w:rsid w:val="00235A90"/>
    <w:rsid w:val="00241E48"/>
    <w:rsid w:val="0024214E"/>
    <w:rsid w:val="00242623"/>
    <w:rsid w:val="00244D42"/>
    <w:rsid w:val="00250558"/>
    <w:rsid w:val="00250C90"/>
    <w:rsid w:val="0025153B"/>
    <w:rsid w:val="002605D1"/>
    <w:rsid w:val="00260652"/>
    <w:rsid w:val="00261F25"/>
    <w:rsid w:val="002620C5"/>
    <w:rsid w:val="002648A9"/>
    <w:rsid w:val="0026536F"/>
    <w:rsid w:val="0026553C"/>
    <w:rsid w:val="00267DD5"/>
    <w:rsid w:val="00274A0A"/>
    <w:rsid w:val="00277593"/>
    <w:rsid w:val="00280909"/>
    <w:rsid w:val="00280918"/>
    <w:rsid w:val="00282AF6"/>
    <w:rsid w:val="0028362F"/>
    <w:rsid w:val="0028596A"/>
    <w:rsid w:val="00287085"/>
    <w:rsid w:val="00290AF9"/>
    <w:rsid w:val="002967CF"/>
    <w:rsid w:val="00297788"/>
    <w:rsid w:val="002A3285"/>
    <w:rsid w:val="002A484B"/>
    <w:rsid w:val="002A64A6"/>
    <w:rsid w:val="002A7C5B"/>
    <w:rsid w:val="002B3301"/>
    <w:rsid w:val="002C2106"/>
    <w:rsid w:val="002C2286"/>
    <w:rsid w:val="002C47D4"/>
    <w:rsid w:val="002C4E6B"/>
    <w:rsid w:val="002C638C"/>
    <w:rsid w:val="002D0F38"/>
    <w:rsid w:val="002D1A76"/>
    <w:rsid w:val="002D71EF"/>
    <w:rsid w:val="002D77E3"/>
    <w:rsid w:val="002E035F"/>
    <w:rsid w:val="002E30BD"/>
    <w:rsid w:val="002F170D"/>
    <w:rsid w:val="002F2859"/>
    <w:rsid w:val="002F358B"/>
    <w:rsid w:val="002F6E3C"/>
    <w:rsid w:val="002F7AD3"/>
    <w:rsid w:val="0030035D"/>
    <w:rsid w:val="0030117D"/>
    <w:rsid w:val="003018D2"/>
    <w:rsid w:val="00301F30"/>
    <w:rsid w:val="00302689"/>
    <w:rsid w:val="003038FD"/>
    <w:rsid w:val="00303C87"/>
    <w:rsid w:val="00304D73"/>
    <w:rsid w:val="00305397"/>
    <w:rsid w:val="003059F7"/>
    <w:rsid w:val="00305F1C"/>
    <w:rsid w:val="00307999"/>
    <w:rsid w:val="00307CD2"/>
    <w:rsid w:val="003108E5"/>
    <w:rsid w:val="003120CB"/>
    <w:rsid w:val="00320153"/>
    <w:rsid w:val="00320367"/>
    <w:rsid w:val="00322871"/>
    <w:rsid w:val="00325ABD"/>
    <w:rsid w:val="00326FB3"/>
    <w:rsid w:val="003316D4"/>
    <w:rsid w:val="00333822"/>
    <w:rsid w:val="00336715"/>
    <w:rsid w:val="003367C8"/>
    <w:rsid w:val="003401EC"/>
    <w:rsid w:val="00340CD4"/>
    <w:rsid w:val="00340DFD"/>
    <w:rsid w:val="00344954"/>
    <w:rsid w:val="00345EDD"/>
    <w:rsid w:val="003462EC"/>
    <w:rsid w:val="00350CD7"/>
    <w:rsid w:val="0035395C"/>
    <w:rsid w:val="00357B3D"/>
    <w:rsid w:val="003601CE"/>
    <w:rsid w:val="00360C17"/>
    <w:rsid w:val="00360D73"/>
    <w:rsid w:val="003621C6"/>
    <w:rsid w:val="003622B8"/>
    <w:rsid w:val="00362E25"/>
    <w:rsid w:val="003667F4"/>
    <w:rsid w:val="00366B76"/>
    <w:rsid w:val="003678ED"/>
    <w:rsid w:val="00371D82"/>
    <w:rsid w:val="003728F5"/>
    <w:rsid w:val="00373051"/>
    <w:rsid w:val="00373B8F"/>
    <w:rsid w:val="0037584F"/>
    <w:rsid w:val="00375FE1"/>
    <w:rsid w:val="003760A6"/>
    <w:rsid w:val="00376D95"/>
    <w:rsid w:val="00377DD4"/>
    <w:rsid w:val="00377FBB"/>
    <w:rsid w:val="003816FD"/>
    <w:rsid w:val="003837A8"/>
    <w:rsid w:val="0038399B"/>
    <w:rsid w:val="003847BD"/>
    <w:rsid w:val="00385140"/>
    <w:rsid w:val="00386387"/>
    <w:rsid w:val="00391935"/>
    <w:rsid w:val="00392E57"/>
    <w:rsid w:val="00393CC7"/>
    <w:rsid w:val="003971F7"/>
    <w:rsid w:val="003A16FC"/>
    <w:rsid w:val="003A1F80"/>
    <w:rsid w:val="003A4FCD"/>
    <w:rsid w:val="003A5412"/>
    <w:rsid w:val="003A6C7F"/>
    <w:rsid w:val="003B0944"/>
    <w:rsid w:val="003B1593"/>
    <w:rsid w:val="003B2C79"/>
    <w:rsid w:val="003B4381"/>
    <w:rsid w:val="003C1043"/>
    <w:rsid w:val="003C1A30"/>
    <w:rsid w:val="003C3CC5"/>
    <w:rsid w:val="003C6779"/>
    <w:rsid w:val="003C688B"/>
    <w:rsid w:val="003D23A5"/>
    <w:rsid w:val="003D2998"/>
    <w:rsid w:val="003D2AE2"/>
    <w:rsid w:val="003D2F0A"/>
    <w:rsid w:val="003D3891"/>
    <w:rsid w:val="003D3B5D"/>
    <w:rsid w:val="003D5D84"/>
    <w:rsid w:val="003D7380"/>
    <w:rsid w:val="003D7F61"/>
    <w:rsid w:val="003E0F4F"/>
    <w:rsid w:val="003E1621"/>
    <w:rsid w:val="003E18AC"/>
    <w:rsid w:val="003E2090"/>
    <w:rsid w:val="003E210B"/>
    <w:rsid w:val="003E2A12"/>
    <w:rsid w:val="003E3384"/>
    <w:rsid w:val="003E3651"/>
    <w:rsid w:val="003E3CA4"/>
    <w:rsid w:val="003E548E"/>
    <w:rsid w:val="003E590B"/>
    <w:rsid w:val="003E6260"/>
    <w:rsid w:val="003F1065"/>
    <w:rsid w:val="003F13A1"/>
    <w:rsid w:val="003F4F3D"/>
    <w:rsid w:val="003F72E1"/>
    <w:rsid w:val="003F7F53"/>
    <w:rsid w:val="00400E7F"/>
    <w:rsid w:val="00406C30"/>
    <w:rsid w:val="00407EC8"/>
    <w:rsid w:val="0041110A"/>
    <w:rsid w:val="00411624"/>
    <w:rsid w:val="004121FD"/>
    <w:rsid w:val="004148E1"/>
    <w:rsid w:val="00414CFA"/>
    <w:rsid w:val="00415EC0"/>
    <w:rsid w:val="004206B2"/>
    <w:rsid w:val="00420BE9"/>
    <w:rsid w:val="00423AD8"/>
    <w:rsid w:val="00423FDD"/>
    <w:rsid w:val="00424C85"/>
    <w:rsid w:val="004260BD"/>
    <w:rsid w:val="0043012F"/>
    <w:rsid w:val="00430F1F"/>
    <w:rsid w:val="004326EA"/>
    <w:rsid w:val="00436537"/>
    <w:rsid w:val="00443146"/>
    <w:rsid w:val="0044352C"/>
    <w:rsid w:val="0044434C"/>
    <w:rsid w:val="0044456B"/>
    <w:rsid w:val="00447BD1"/>
    <w:rsid w:val="004507F3"/>
    <w:rsid w:val="00450AF4"/>
    <w:rsid w:val="00452616"/>
    <w:rsid w:val="004540C3"/>
    <w:rsid w:val="00456A57"/>
    <w:rsid w:val="004607DE"/>
    <w:rsid w:val="004631C4"/>
    <w:rsid w:val="00466F44"/>
    <w:rsid w:val="004671C7"/>
    <w:rsid w:val="00472F4D"/>
    <w:rsid w:val="004730BF"/>
    <w:rsid w:val="00474DCB"/>
    <w:rsid w:val="0047535C"/>
    <w:rsid w:val="004762F6"/>
    <w:rsid w:val="00476603"/>
    <w:rsid w:val="00484ADE"/>
    <w:rsid w:val="00485870"/>
    <w:rsid w:val="00485FE8"/>
    <w:rsid w:val="00486B32"/>
    <w:rsid w:val="004918E6"/>
    <w:rsid w:val="00492473"/>
    <w:rsid w:val="00492EB5"/>
    <w:rsid w:val="00494F77"/>
    <w:rsid w:val="00497721"/>
    <w:rsid w:val="00497D95"/>
    <w:rsid w:val="004A0229"/>
    <w:rsid w:val="004A35D2"/>
    <w:rsid w:val="004A5012"/>
    <w:rsid w:val="004A6B95"/>
    <w:rsid w:val="004A71E4"/>
    <w:rsid w:val="004B0605"/>
    <w:rsid w:val="004B2F00"/>
    <w:rsid w:val="004B6E31"/>
    <w:rsid w:val="004C1D66"/>
    <w:rsid w:val="004C31D7"/>
    <w:rsid w:val="004C461C"/>
    <w:rsid w:val="004C4AD2"/>
    <w:rsid w:val="004C6981"/>
    <w:rsid w:val="004C7F05"/>
    <w:rsid w:val="004D1F21"/>
    <w:rsid w:val="004D268C"/>
    <w:rsid w:val="004D321B"/>
    <w:rsid w:val="004D59D8"/>
    <w:rsid w:val="004D5DA1"/>
    <w:rsid w:val="004D7E9E"/>
    <w:rsid w:val="004E150F"/>
    <w:rsid w:val="004E1C3B"/>
    <w:rsid w:val="004E1DCA"/>
    <w:rsid w:val="004E23A1"/>
    <w:rsid w:val="004E3489"/>
    <w:rsid w:val="004E358A"/>
    <w:rsid w:val="004E3AFA"/>
    <w:rsid w:val="004E572D"/>
    <w:rsid w:val="004E6588"/>
    <w:rsid w:val="004E7357"/>
    <w:rsid w:val="004F1034"/>
    <w:rsid w:val="004F2742"/>
    <w:rsid w:val="004F65F5"/>
    <w:rsid w:val="004F70AF"/>
    <w:rsid w:val="00500F2B"/>
    <w:rsid w:val="00502A0A"/>
    <w:rsid w:val="00503EA9"/>
    <w:rsid w:val="0050676A"/>
    <w:rsid w:val="00507C50"/>
    <w:rsid w:val="00513E56"/>
    <w:rsid w:val="00514D40"/>
    <w:rsid w:val="005163EE"/>
    <w:rsid w:val="00517C3A"/>
    <w:rsid w:val="00521386"/>
    <w:rsid w:val="00521CD9"/>
    <w:rsid w:val="00527BF4"/>
    <w:rsid w:val="005324BE"/>
    <w:rsid w:val="005336F5"/>
    <w:rsid w:val="00534F6C"/>
    <w:rsid w:val="0053559E"/>
    <w:rsid w:val="00535994"/>
    <w:rsid w:val="0053646D"/>
    <w:rsid w:val="005376A7"/>
    <w:rsid w:val="00540AAD"/>
    <w:rsid w:val="00543EC1"/>
    <w:rsid w:val="00546458"/>
    <w:rsid w:val="00546C1B"/>
    <w:rsid w:val="0054769F"/>
    <w:rsid w:val="0055087C"/>
    <w:rsid w:val="00553413"/>
    <w:rsid w:val="00555983"/>
    <w:rsid w:val="00557523"/>
    <w:rsid w:val="00560E31"/>
    <w:rsid w:val="00561BDA"/>
    <w:rsid w:val="00566F1D"/>
    <w:rsid w:val="00572D14"/>
    <w:rsid w:val="005772BD"/>
    <w:rsid w:val="0058045B"/>
    <w:rsid w:val="00580814"/>
    <w:rsid w:val="00581B23"/>
    <w:rsid w:val="0058219C"/>
    <w:rsid w:val="0058707F"/>
    <w:rsid w:val="0059156E"/>
    <w:rsid w:val="00591DBD"/>
    <w:rsid w:val="005929A3"/>
    <w:rsid w:val="005931FE"/>
    <w:rsid w:val="00597F58"/>
    <w:rsid w:val="005A0028"/>
    <w:rsid w:val="005A0ACC"/>
    <w:rsid w:val="005A585A"/>
    <w:rsid w:val="005B0072"/>
    <w:rsid w:val="005B0732"/>
    <w:rsid w:val="005B38A0"/>
    <w:rsid w:val="005B4069"/>
    <w:rsid w:val="005B491C"/>
    <w:rsid w:val="005B4DBF"/>
    <w:rsid w:val="005B508F"/>
    <w:rsid w:val="005B5DE2"/>
    <w:rsid w:val="005B674C"/>
    <w:rsid w:val="005B6B6C"/>
    <w:rsid w:val="005C1039"/>
    <w:rsid w:val="005C19D1"/>
    <w:rsid w:val="005C24F2"/>
    <w:rsid w:val="005C403A"/>
    <w:rsid w:val="005C496B"/>
    <w:rsid w:val="005C5754"/>
    <w:rsid w:val="005C745D"/>
    <w:rsid w:val="005C7561"/>
    <w:rsid w:val="005D15A5"/>
    <w:rsid w:val="005D1E57"/>
    <w:rsid w:val="005D2F57"/>
    <w:rsid w:val="005D34F6"/>
    <w:rsid w:val="005D4D85"/>
    <w:rsid w:val="005D4F1A"/>
    <w:rsid w:val="005E0074"/>
    <w:rsid w:val="005E171B"/>
    <w:rsid w:val="005E1884"/>
    <w:rsid w:val="005E55D4"/>
    <w:rsid w:val="005F373A"/>
    <w:rsid w:val="005F4F87"/>
    <w:rsid w:val="005F6B0E"/>
    <w:rsid w:val="005F72E2"/>
    <w:rsid w:val="005F735D"/>
    <w:rsid w:val="005F760E"/>
    <w:rsid w:val="005F7B1D"/>
    <w:rsid w:val="0060222A"/>
    <w:rsid w:val="006069AD"/>
    <w:rsid w:val="00606AF9"/>
    <w:rsid w:val="00606FEA"/>
    <w:rsid w:val="006070C4"/>
    <w:rsid w:val="00610C21"/>
    <w:rsid w:val="00611907"/>
    <w:rsid w:val="00613116"/>
    <w:rsid w:val="00616576"/>
    <w:rsid w:val="006202A6"/>
    <w:rsid w:val="0062054B"/>
    <w:rsid w:val="00621C4E"/>
    <w:rsid w:val="00624121"/>
    <w:rsid w:val="00624EAE"/>
    <w:rsid w:val="00625BC2"/>
    <w:rsid w:val="006305D7"/>
    <w:rsid w:val="00630FF0"/>
    <w:rsid w:val="00631005"/>
    <w:rsid w:val="006311E3"/>
    <w:rsid w:val="00632F63"/>
    <w:rsid w:val="00633A01"/>
    <w:rsid w:val="00633B97"/>
    <w:rsid w:val="006341F7"/>
    <w:rsid w:val="00634585"/>
    <w:rsid w:val="00635014"/>
    <w:rsid w:val="006369CE"/>
    <w:rsid w:val="006411CA"/>
    <w:rsid w:val="00642619"/>
    <w:rsid w:val="00644D25"/>
    <w:rsid w:val="0064605E"/>
    <w:rsid w:val="0066042C"/>
    <w:rsid w:val="006619C8"/>
    <w:rsid w:val="0066676D"/>
    <w:rsid w:val="00667CD9"/>
    <w:rsid w:val="0067146F"/>
    <w:rsid w:val="00671710"/>
    <w:rsid w:val="0067302B"/>
    <w:rsid w:val="00673414"/>
    <w:rsid w:val="00673925"/>
    <w:rsid w:val="00675500"/>
    <w:rsid w:val="00676079"/>
    <w:rsid w:val="00676ECD"/>
    <w:rsid w:val="00677D0A"/>
    <w:rsid w:val="006808B6"/>
    <w:rsid w:val="0068185F"/>
    <w:rsid w:val="00682A7D"/>
    <w:rsid w:val="00683203"/>
    <w:rsid w:val="0068401D"/>
    <w:rsid w:val="006858FA"/>
    <w:rsid w:val="00685961"/>
    <w:rsid w:val="00690943"/>
    <w:rsid w:val="00691CE1"/>
    <w:rsid w:val="0069413C"/>
    <w:rsid w:val="00695388"/>
    <w:rsid w:val="00695660"/>
    <w:rsid w:val="00696207"/>
    <w:rsid w:val="006A01CF"/>
    <w:rsid w:val="006A2586"/>
    <w:rsid w:val="006A25E2"/>
    <w:rsid w:val="006A3B5A"/>
    <w:rsid w:val="006A60DD"/>
    <w:rsid w:val="006A6755"/>
    <w:rsid w:val="006B0679"/>
    <w:rsid w:val="006B074C"/>
    <w:rsid w:val="006B3B84"/>
    <w:rsid w:val="006B3CE9"/>
    <w:rsid w:val="006B4E7C"/>
    <w:rsid w:val="006B5D8C"/>
    <w:rsid w:val="006B6667"/>
    <w:rsid w:val="006B72D4"/>
    <w:rsid w:val="006C11CC"/>
    <w:rsid w:val="006C1AEB"/>
    <w:rsid w:val="006C40E6"/>
    <w:rsid w:val="006C57FE"/>
    <w:rsid w:val="006C668E"/>
    <w:rsid w:val="006C6B8D"/>
    <w:rsid w:val="006C7E19"/>
    <w:rsid w:val="006D2AF0"/>
    <w:rsid w:val="006D7303"/>
    <w:rsid w:val="006E0589"/>
    <w:rsid w:val="006E08AC"/>
    <w:rsid w:val="006E38BF"/>
    <w:rsid w:val="006E4B63"/>
    <w:rsid w:val="006F06E4"/>
    <w:rsid w:val="006F7B41"/>
    <w:rsid w:val="00702B5D"/>
    <w:rsid w:val="00703746"/>
    <w:rsid w:val="00703ED2"/>
    <w:rsid w:val="00705DD3"/>
    <w:rsid w:val="00707B8D"/>
    <w:rsid w:val="00713636"/>
    <w:rsid w:val="0071447B"/>
    <w:rsid w:val="00714B8C"/>
    <w:rsid w:val="00714F28"/>
    <w:rsid w:val="0071675D"/>
    <w:rsid w:val="00717736"/>
    <w:rsid w:val="00722937"/>
    <w:rsid w:val="00732B47"/>
    <w:rsid w:val="007341E5"/>
    <w:rsid w:val="00735CF5"/>
    <w:rsid w:val="00737DC9"/>
    <w:rsid w:val="0074063A"/>
    <w:rsid w:val="00742AA4"/>
    <w:rsid w:val="00743BA1"/>
    <w:rsid w:val="0074565D"/>
    <w:rsid w:val="00745F1E"/>
    <w:rsid w:val="00746EFE"/>
    <w:rsid w:val="007515FE"/>
    <w:rsid w:val="00751E0B"/>
    <w:rsid w:val="0075342E"/>
    <w:rsid w:val="007601D0"/>
    <w:rsid w:val="007603BB"/>
    <w:rsid w:val="0076109D"/>
    <w:rsid w:val="00767107"/>
    <w:rsid w:val="00767FD7"/>
    <w:rsid w:val="00773617"/>
    <w:rsid w:val="00773BFD"/>
    <w:rsid w:val="00774270"/>
    <w:rsid w:val="007743B3"/>
    <w:rsid w:val="00774490"/>
    <w:rsid w:val="0077488F"/>
    <w:rsid w:val="00776175"/>
    <w:rsid w:val="0078013D"/>
    <w:rsid w:val="007804D6"/>
    <w:rsid w:val="007818B7"/>
    <w:rsid w:val="007819FF"/>
    <w:rsid w:val="0078360C"/>
    <w:rsid w:val="00784252"/>
    <w:rsid w:val="00784A4C"/>
    <w:rsid w:val="00784BC6"/>
    <w:rsid w:val="0078523D"/>
    <w:rsid w:val="007870ED"/>
    <w:rsid w:val="00790EFE"/>
    <w:rsid w:val="007931DF"/>
    <w:rsid w:val="00794DE2"/>
    <w:rsid w:val="0079555E"/>
    <w:rsid w:val="00795DEF"/>
    <w:rsid w:val="007A0172"/>
    <w:rsid w:val="007A1804"/>
    <w:rsid w:val="007A2511"/>
    <w:rsid w:val="007A260E"/>
    <w:rsid w:val="007A4D4C"/>
    <w:rsid w:val="007A4DD6"/>
    <w:rsid w:val="007A5686"/>
    <w:rsid w:val="007A5CB9"/>
    <w:rsid w:val="007B057E"/>
    <w:rsid w:val="007B1857"/>
    <w:rsid w:val="007B19D7"/>
    <w:rsid w:val="007B20AE"/>
    <w:rsid w:val="007B6B07"/>
    <w:rsid w:val="007B6D43"/>
    <w:rsid w:val="007B749A"/>
    <w:rsid w:val="007B7C6E"/>
    <w:rsid w:val="007C3261"/>
    <w:rsid w:val="007C3D87"/>
    <w:rsid w:val="007D44D7"/>
    <w:rsid w:val="007D4C23"/>
    <w:rsid w:val="007D621A"/>
    <w:rsid w:val="007E058A"/>
    <w:rsid w:val="007E0F65"/>
    <w:rsid w:val="007E2887"/>
    <w:rsid w:val="007E5278"/>
    <w:rsid w:val="007E749C"/>
    <w:rsid w:val="007F1996"/>
    <w:rsid w:val="007F1B5C"/>
    <w:rsid w:val="007F270F"/>
    <w:rsid w:val="007F55BF"/>
    <w:rsid w:val="007F5D3C"/>
    <w:rsid w:val="007F7B22"/>
    <w:rsid w:val="00801257"/>
    <w:rsid w:val="00803B0A"/>
    <w:rsid w:val="00804DED"/>
    <w:rsid w:val="00805B96"/>
    <w:rsid w:val="008105BE"/>
    <w:rsid w:val="008115A5"/>
    <w:rsid w:val="00811D46"/>
    <w:rsid w:val="00811E96"/>
    <w:rsid w:val="00814106"/>
    <w:rsid w:val="0081415D"/>
    <w:rsid w:val="00814F37"/>
    <w:rsid w:val="00820229"/>
    <w:rsid w:val="00822448"/>
    <w:rsid w:val="00822ABE"/>
    <w:rsid w:val="008244D1"/>
    <w:rsid w:val="00827F51"/>
    <w:rsid w:val="0083104E"/>
    <w:rsid w:val="008324AE"/>
    <w:rsid w:val="008343BE"/>
    <w:rsid w:val="00836535"/>
    <w:rsid w:val="00840FB4"/>
    <w:rsid w:val="008410B2"/>
    <w:rsid w:val="00841232"/>
    <w:rsid w:val="008500A0"/>
    <w:rsid w:val="00850962"/>
    <w:rsid w:val="00850B57"/>
    <w:rsid w:val="008524E5"/>
    <w:rsid w:val="0085351C"/>
    <w:rsid w:val="0085435A"/>
    <w:rsid w:val="008549CA"/>
    <w:rsid w:val="00855448"/>
    <w:rsid w:val="008556C3"/>
    <w:rsid w:val="0085687C"/>
    <w:rsid w:val="008706C5"/>
    <w:rsid w:val="0087079E"/>
    <w:rsid w:val="008726EC"/>
    <w:rsid w:val="00873707"/>
    <w:rsid w:val="00874979"/>
    <w:rsid w:val="00874B20"/>
    <w:rsid w:val="008757C6"/>
    <w:rsid w:val="008763E1"/>
    <w:rsid w:val="008763F4"/>
    <w:rsid w:val="0087775C"/>
    <w:rsid w:val="00877EC8"/>
    <w:rsid w:val="00880F36"/>
    <w:rsid w:val="0088201B"/>
    <w:rsid w:val="00882F34"/>
    <w:rsid w:val="008843D7"/>
    <w:rsid w:val="00885530"/>
    <w:rsid w:val="0088648B"/>
    <w:rsid w:val="008910D1"/>
    <w:rsid w:val="0089296C"/>
    <w:rsid w:val="0089443C"/>
    <w:rsid w:val="00894DEF"/>
    <w:rsid w:val="00896ABD"/>
    <w:rsid w:val="00896CA4"/>
    <w:rsid w:val="00897AB6"/>
    <w:rsid w:val="008A3380"/>
    <w:rsid w:val="008A7A9C"/>
    <w:rsid w:val="008B45D5"/>
    <w:rsid w:val="008B4CA5"/>
    <w:rsid w:val="008B5218"/>
    <w:rsid w:val="008B7102"/>
    <w:rsid w:val="008C1D4C"/>
    <w:rsid w:val="008C27BF"/>
    <w:rsid w:val="008C3B7D"/>
    <w:rsid w:val="008C616A"/>
    <w:rsid w:val="008C6F75"/>
    <w:rsid w:val="008C6F92"/>
    <w:rsid w:val="008C716A"/>
    <w:rsid w:val="008C7513"/>
    <w:rsid w:val="008D0F90"/>
    <w:rsid w:val="008D265B"/>
    <w:rsid w:val="008D2AB7"/>
    <w:rsid w:val="008D3715"/>
    <w:rsid w:val="008D48CF"/>
    <w:rsid w:val="008D5465"/>
    <w:rsid w:val="008D5E61"/>
    <w:rsid w:val="008D7EB7"/>
    <w:rsid w:val="008D7EC5"/>
    <w:rsid w:val="008E2B00"/>
    <w:rsid w:val="008E3684"/>
    <w:rsid w:val="008E57F5"/>
    <w:rsid w:val="008E5A19"/>
    <w:rsid w:val="008E7606"/>
    <w:rsid w:val="008F1DAA"/>
    <w:rsid w:val="008F2D31"/>
    <w:rsid w:val="008F3EBD"/>
    <w:rsid w:val="008F4E47"/>
    <w:rsid w:val="008F60B2"/>
    <w:rsid w:val="008F7C41"/>
    <w:rsid w:val="008F7E71"/>
    <w:rsid w:val="009012F7"/>
    <w:rsid w:val="00903146"/>
    <w:rsid w:val="009031E2"/>
    <w:rsid w:val="00905DD1"/>
    <w:rsid w:val="00911FAD"/>
    <w:rsid w:val="0091276C"/>
    <w:rsid w:val="00914172"/>
    <w:rsid w:val="009165AC"/>
    <w:rsid w:val="00916FFC"/>
    <w:rsid w:val="009174A2"/>
    <w:rsid w:val="0092053F"/>
    <w:rsid w:val="00920927"/>
    <w:rsid w:val="0092340A"/>
    <w:rsid w:val="009250F6"/>
    <w:rsid w:val="009313D9"/>
    <w:rsid w:val="00935B7F"/>
    <w:rsid w:val="00940A6C"/>
    <w:rsid w:val="00941293"/>
    <w:rsid w:val="00945296"/>
    <w:rsid w:val="00946372"/>
    <w:rsid w:val="00947EFB"/>
    <w:rsid w:val="00950C17"/>
    <w:rsid w:val="00951FAF"/>
    <w:rsid w:val="00952E1A"/>
    <w:rsid w:val="00953C3D"/>
    <w:rsid w:val="0095445D"/>
    <w:rsid w:val="00954740"/>
    <w:rsid w:val="00955245"/>
    <w:rsid w:val="00955AE5"/>
    <w:rsid w:val="00962E71"/>
    <w:rsid w:val="00963ABC"/>
    <w:rsid w:val="00964E10"/>
    <w:rsid w:val="00965D21"/>
    <w:rsid w:val="00967764"/>
    <w:rsid w:val="00970582"/>
    <w:rsid w:val="00970890"/>
    <w:rsid w:val="00970B0E"/>
    <w:rsid w:val="00970BB9"/>
    <w:rsid w:val="009726EE"/>
    <w:rsid w:val="00972CDE"/>
    <w:rsid w:val="009733DD"/>
    <w:rsid w:val="00974285"/>
    <w:rsid w:val="00975573"/>
    <w:rsid w:val="00975928"/>
    <w:rsid w:val="00976D03"/>
    <w:rsid w:val="00977B30"/>
    <w:rsid w:val="00982F41"/>
    <w:rsid w:val="00984EF4"/>
    <w:rsid w:val="00985090"/>
    <w:rsid w:val="00987710"/>
    <w:rsid w:val="009904AB"/>
    <w:rsid w:val="009944DB"/>
    <w:rsid w:val="00995688"/>
    <w:rsid w:val="009958A6"/>
    <w:rsid w:val="00996456"/>
    <w:rsid w:val="009A04F5"/>
    <w:rsid w:val="009A15EF"/>
    <w:rsid w:val="009A28B2"/>
    <w:rsid w:val="009A38A5"/>
    <w:rsid w:val="009A5B73"/>
    <w:rsid w:val="009B0603"/>
    <w:rsid w:val="009B118B"/>
    <w:rsid w:val="009B1737"/>
    <w:rsid w:val="009B242B"/>
    <w:rsid w:val="009B3D4B"/>
    <w:rsid w:val="009B5B99"/>
    <w:rsid w:val="009B6EFC"/>
    <w:rsid w:val="009C1FD0"/>
    <w:rsid w:val="009C2DF8"/>
    <w:rsid w:val="009C2EB3"/>
    <w:rsid w:val="009C31BF"/>
    <w:rsid w:val="009C68B7"/>
    <w:rsid w:val="009C7E66"/>
    <w:rsid w:val="009D0834"/>
    <w:rsid w:val="009D0A1E"/>
    <w:rsid w:val="009D2AE3"/>
    <w:rsid w:val="009D52BC"/>
    <w:rsid w:val="009D7D0A"/>
    <w:rsid w:val="009E09D9"/>
    <w:rsid w:val="009E3463"/>
    <w:rsid w:val="009E4043"/>
    <w:rsid w:val="009E43F1"/>
    <w:rsid w:val="009E447B"/>
    <w:rsid w:val="009E5068"/>
    <w:rsid w:val="009F01B1"/>
    <w:rsid w:val="009F0DBB"/>
    <w:rsid w:val="009F3887"/>
    <w:rsid w:val="009F659A"/>
    <w:rsid w:val="009F732B"/>
    <w:rsid w:val="009F74BB"/>
    <w:rsid w:val="00A01FE0"/>
    <w:rsid w:val="00A06945"/>
    <w:rsid w:val="00A10656"/>
    <w:rsid w:val="00A113C0"/>
    <w:rsid w:val="00A12D15"/>
    <w:rsid w:val="00A12FA6"/>
    <w:rsid w:val="00A1339B"/>
    <w:rsid w:val="00A14ABA"/>
    <w:rsid w:val="00A237E4"/>
    <w:rsid w:val="00A24CB6"/>
    <w:rsid w:val="00A26CD2"/>
    <w:rsid w:val="00A2762C"/>
    <w:rsid w:val="00A27667"/>
    <w:rsid w:val="00A32979"/>
    <w:rsid w:val="00A34A67"/>
    <w:rsid w:val="00A37462"/>
    <w:rsid w:val="00A40DE4"/>
    <w:rsid w:val="00A44217"/>
    <w:rsid w:val="00A44FDB"/>
    <w:rsid w:val="00A459E1"/>
    <w:rsid w:val="00A46AC4"/>
    <w:rsid w:val="00A46E0D"/>
    <w:rsid w:val="00A46E88"/>
    <w:rsid w:val="00A47827"/>
    <w:rsid w:val="00A50421"/>
    <w:rsid w:val="00A51522"/>
    <w:rsid w:val="00A52296"/>
    <w:rsid w:val="00A55661"/>
    <w:rsid w:val="00A61B70"/>
    <w:rsid w:val="00A61FA8"/>
    <w:rsid w:val="00A637F4"/>
    <w:rsid w:val="00A64DF2"/>
    <w:rsid w:val="00A65096"/>
    <w:rsid w:val="00A65485"/>
    <w:rsid w:val="00A6575A"/>
    <w:rsid w:val="00A660A0"/>
    <w:rsid w:val="00A66E05"/>
    <w:rsid w:val="00A67C19"/>
    <w:rsid w:val="00A70753"/>
    <w:rsid w:val="00A712D2"/>
    <w:rsid w:val="00A759F5"/>
    <w:rsid w:val="00A765C8"/>
    <w:rsid w:val="00A80470"/>
    <w:rsid w:val="00A82C8A"/>
    <w:rsid w:val="00A82DFC"/>
    <w:rsid w:val="00A82EBB"/>
    <w:rsid w:val="00A8346B"/>
    <w:rsid w:val="00A8529D"/>
    <w:rsid w:val="00A852FF"/>
    <w:rsid w:val="00A87337"/>
    <w:rsid w:val="00A90C97"/>
    <w:rsid w:val="00A92DDC"/>
    <w:rsid w:val="00A959D5"/>
    <w:rsid w:val="00A960C8"/>
    <w:rsid w:val="00A96604"/>
    <w:rsid w:val="00A974BF"/>
    <w:rsid w:val="00AA03DF"/>
    <w:rsid w:val="00AA143C"/>
    <w:rsid w:val="00AA1B43"/>
    <w:rsid w:val="00AA1B4F"/>
    <w:rsid w:val="00AA21D8"/>
    <w:rsid w:val="00AA271A"/>
    <w:rsid w:val="00AA3270"/>
    <w:rsid w:val="00AA54F3"/>
    <w:rsid w:val="00AA6B43"/>
    <w:rsid w:val="00AA720D"/>
    <w:rsid w:val="00AB10CA"/>
    <w:rsid w:val="00AB261B"/>
    <w:rsid w:val="00AB367A"/>
    <w:rsid w:val="00AC01D1"/>
    <w:rsid w:val="00AC0AB2"/>
    <w:rsid w:val="00AC0E9F"/>
    <w:rsid w:val="00AC2488"/>
    <w:rsid w:val="00AC52A5"/>
    <w:rsid w:val="00AC6EFD"/>
    <w:rsid w:val="00AC7151"/>
    <w:rsid w:val="00AC77F0"/>
    <w:rsid w:val="00AD460A"/>
    <w:rsid w:val="00AD4DD3"/>
    <w:rsid w:val="00AD6A05"/>
    <w:rsid w:val="00AE118B"/>
    <w:rsid w:val="00AE272B"/>
    <w:rsid w:val="00AE3E3A"/>
    <w:rsid w:val="00AE69D9"/>
    <w:rsid w:val="00AE7552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B01A16"/>
    <w:rsid w:val="00B034A4"/>
    <w:rsid w:val="00B03504"/>
    <w:rsid w:val="00B05136"/>
    <w:rsid w:val="00B05FA1"/>
    <w:rsid w:val="00B07B6B"/>
    <w:rsid w:val="00B07F45"/>
    <w:rsid w:val="00B1021A"/>
    <w:rsid w:val="00B12181"/>
    <w:rsid w:val="00B1481A"/>
    <w:rsid w:val="00B155E0"/>
    <w:rsid w:val="00B15A1F"/>
    <w:rsid w:val="00B15FE9"/>
    <w:rsid w:val="00B2147E"/>
    <w:rsid w:val="00B2148A"/>
    <w:rsid w:val="00B220C2"/>
    <w:rsid w:val="00B22121"/>
    <w:rsid w:val="00B2525E"/>
    <w:rsid w:val="00B25B32"/>
    <w:rsid w:val="00B32616"/>
    <w:rsid w:val="00B3467E"/>
    <w:rsid w:val="00B36C42"/>
    <w:rsid w:val="00B42EA7"/>
    <w:rsid w:val="00B5036C"/>
    <w:rsid w:val="00B51845"/>
    <w:rsid w:val="00B51923"/>
    <w:rsid w:val="00B5337C"/>
    <w:rsid w:val="00B53FDE"/>
    <w:rsid w:val="00B543C0"/>
    <w:rsid w:val="00B546E4"/>
    <w:rsid w:val="00B56397"/>
    <w:rsid w:val="00B571DA"/>
    <w:rsid w:val="00B6027B"/>
    <w:rsid w:val="00B60330"/>
    <w:rsid w:val="00B636C8"/>
    <w:rsid w:val="00B638CC"/>
    <w:rsid w:val="00B65761"/>
    <w:rsid w:val="00B65EDB"/>
    <w:rsid w:val="00B67AFF"/>
    <w:rsid w:val="00B70216"/>
    <w:rsid w:val="00B70B59"/>
    <w:rsid w:val="00B72F41"/>
    <w:rsid w:val="00B73657"/>
    <w:rsid w:val="00B739B3"/>
    <w:rsid w:val="00B758D2"/>
    <w:rsid w:val="00B81B15"/>
    <w:rsid w:val="00B81C2D"/>
    <w:rsid w:val="00B915AE"/>
    <w:rsid w:val="00B9711A"/>
    <w:rsid w:val="00BA0ABC"/>
    <w:rsid w:val="00BA1735"/>
    <w:rsid w:val="00BA19FA"/>
    <w:rsid w:val="00BA4288"/>
    <w:rsid w:val="00BA625C"/>
    <w:rsid w:val="00BB0902"/>
    <w:rsid w:val="00BB1DB5"/>
    <w:rsid w:val="00BB1F9C"/>
    <w:rsid w:val="00BB48E5"/>
    <w:rsid w:val="00BB5607"/>
    <w:rsid w:val="00BB5ACA"/>
    <w:rsid w:val="00BB627F"/>
    <w:rsid w:val="00BB6B20"/>
    <w:rsid w:val="00BC0C17"/>
    <w:rsid w:val="00BC3823"/>
    <w:rsid w:val="00BC5841"/>
    <w:rsid w:val="00BD0C20"/>
    <w:rsid w:val="00BD2EF0"/>
    <w:rsid w:val="00BD60B4"/>
    <w:rsid w:val="00BD6617"/>
    <w:rsid w:val="00BD796B"/>
    <w:rsid w:val="00BE091C"/>
    <w:rsid w:val="00BE40C0"/>
    <w:rsid w:val="00BE5F4A"/>
    <w:rsid w:val="00BE7AEF"/>
    <w:rsid w:val="00BE7E6F"/>
    <w:rsid w:val="00BF022A"/>
    <w:rsid w:val="00BF09B0"/>
    <w:rsid w:val="00BF1544"/>
    <w:rsid w:val="00BF1B53"/>
    <w:rsid w:val="00BF246D"/>
    <w:rsid w:val="00BF2682"/>
    <w:rsid w:val="00BF3680"/>
    <w:rsid w:val="00C068D0"/>
    <w:rsid w:val="00C06F06"/>
    <w:rsid w:val="00C105A3"/>
    <w:rsid w:val="00C11185"/>
    <w:rsid w:val="00C20FAD"/>
    <w:rsid w:val="00C2375F"/>
    <w:rsid w:val="00C247CB"/>
    <w:rsid w:val="00C2537C"/>
    <w:rsid w:val="00C30F7E"/>
    <w:rsid w:val="00C32E66"/>
    <w:rsid w:val="00C3355F"/>
    <w:rsid w:val="00C33A04"/>
    <w:rsid w:val="00C3569A"/>
    <w:rsid w:val="00C35FE8"/>
    <w:rsid w:val="00C36B8E"/>
    <w:rsid w:val="00C37352"/>
    <w:rsid w:val="00C37388"/>
    <w:rsid w:val="00C41DFB"/>
    <w:rsid w:val="00C43F48"/>
    <w:rsid w:val="00C448FF"/>
    <w:rsid w:val="00C45E57"/>
    <w:rsid w:val="00C52F29"/>
    <w:rsid w:val="00C55C3D"/>
    <w:rsid w:val="00C56CE6"/>
    <w:rsid w:val="00C5745F"/>
    <w:rsid w:val="00C57BFF"/>
    <w:rsid w:val="00C60005"/>
    <w:rsid w:val="00C61A98"/>
    <w:rsid w:val="00C61B6A"/>
    <w:rsid w:val="00C63201"/>
    <w:rsid w:val="00C64A95"/>
    <w:rsid w:val="00C64E62"/>
    <w:rsid w:val="00C651D5"/>
    <w:rsid w:val="00C65CCC"/>
    <w:rsid w:val="00C70F33"/>
    <w:rsid w:val="00C757A8"/>
    <w:rsid w:val="00C75A83"/>
    <w:rsid w:val="00C7618F"/>
    <w:rsid w:val="00C765A9"/>
    <w:rsid w:val="00C767E1"/>
    <w:rsid w:val="00C77125"/>
    <w:rsid w:val="00C81157"/>
    <w:rsid w:val="00C8162D"/>
    <w:rsid w:val="00C82441"/>
    <w:rsid w:val="00C830BB"/>
    <w:rsid w:val="00C83A0B"/>
    <w:rsid w:val="00C83CFC"/>
    <w:rsid w:val="00C842D0"/>
    <w:rsid w:val="00C84ED1"/>
    <w:rsid w:val="00C863CC"/>
    <w:rsid w:val="00C87F88"/>
    <w:rsid w:val="00C9038F"/>
    <w:rsid w:val="00C90690"/>
    <w:rsid w:val="00C9148D"/>
    <w:rsid w:val="00C92AAB"/>
    <w:rsid w:val="00C95D4C"/>
    <w:rsid w:val="00C9637F"/>
    <w:rsid w:val="00C968C2"/>
    <w:rsid w:val="00C9708A"/>
    <w:rsid w:val="00C97693"/>
    <w:rsid w:val="00C97B45"/>
    <w:rsid w:val="00CA0CFD"/>
    <w:rsid w:val="00CA2435"/>
    <w:rsid w:val="00CA4068"/>
    <w:rsid w:val="00CA67F4"/>
    <w:rsid w:val="00CA76FE"/>
    <w:rsid w:val="00CB37F8"/>
    <w:rsid w:val="00CB7DC3"/>
    <w:rsid w:val="00CC5BE1"/>
    <w:rsid w:val="00CC75A2"/>
    <w:rsid w:val="00CC7A18"/>
    <w:rsid w:val="00CD0E2F"/>
    <w:rsid w:val="00CD1D49"/>
    <w:rsid w:val="00CD2F20"/>
    <w:rsid w:val="00CD4B1D"/>
    <w:rsid w:val="00CD6B20"/>
    <w:rsid w:val="00CE1339"/>
    <w:rsid w:val="00CE3A6E"/>
    <w:rsid w:val="00CE61AB"/>
    <w:rsid w:val="00CE61CC"/>
    <w:rsid w:val="00CE65EB"/>
    <w:rsid w:val="00CE6E42"/>
    <w:rsid w:val="00CF033E"/>
    <w:rsid w:val="00CF1714"/>
    <w:rsid w:val="00CF20B7"/>
    <w:rsid w:val="00CF213D"/>
    <w:rsid w:val="00CF4C74"/>
    <w:rsid w:val="00CF6692"/>
    <w:rsid w:val="00CF702B"/>
    <w:rsid w:val="00CF7441"/>
    <w:rsid w:val="00D000F8"/>
    <w:rsid w:val="00D004F5"/>
    <w:rsid w:val="00D00D16"/>
    <w:rsid w:val="00D00E36"/>
    <w:rsid w:val="00D03C6C"/>
    <w:rsid w:val="00D045B1"/>
    <w:rsid w:val="00D04760"/>
    <w:rsid w:val="00D04A95"/>
    <w:rsid w:val="00D059C6"/>
    <w:rsid w:val="00D05D01"/>
    <w:rsid w:val="00D06288"/>
    <w:rsid w:val="00D068C7"/>
    <w:rsid w:val="00D06944"/>
    <w:rsid w:val="00D10E87"/>
    <w:rsid w:val="00D128A4"/>
    <w:rsid w:val="00D13BB5"/>
    <w:rsid w:val="00D147C8"/>
    <w:rsid w:val="00D15131"/>
    <w:rsid w:val="00D163F1"/>
    <w:rsid w:val="00D16FA2"/>
    <w:rsid w:val="00D20954"/>
    <w:rsid w:val="00D21C39"/>
    <w:rsid w:val="00D21FC6"/>
    <w:rsid w:val="00D2243A"/>
    <w:rsid w:val="00D33393"/>
    <w:rsid w:val="00D333F5"/>
    <w:rsid w:val="00D33D36"/>
    <w:rsid w:val="00D34D94"/>
    <w:rsid w:val="00D35E15"/>
    <w:rsid w:val="00D36B50"/>
    <w:rsid w:val="00D409E2"/>
    <w:rsid w:val="00D422E6"/>
    <w:rsid w:val="00D42696"/>
    <w:rsid w:val="00D427D7"/>
    <w:rsid w:val="00D43806"/>
    <w:rsid w:val="00D44A91"/>
    <w:rsid w:val="00D44E62"/>
    <w:rsid w:val="00D4726D"/>
    <w:rsid w:val="00D51570"/>
    <w:rsid w:val="00D556AD"/>
    <w:rsid w:val="00D566DB"/>
    <w:rsid w:val="00D60381"/>
    <w:rsid w:val="00D607A3"/>
    <w:rsid w:val="00D616DE"/>
    <w:rsid w:val="00D62201"/>
    <w:rsid w:val="00D651D1"/>
    <w:rsid w:val="00D678F5"/>
    <w:rsid w:val="00D678F9"/>
    <w:rsid w:val="00D709AC"/>
    <w:rsid w:val="00D717BB"/>
    <w:rsid w:val="00D721A2"/>
    <w:rsid w:val="00D7226B"/>
    <w:rsid w:val="00D72707"/>
    <w:rsid w:val="00D75A9C"/>
    <w:rsid w:val="00D76ACC"/>
    <w:rsid w:val="00D829C8"/>
    <w:rsid w:val="00D87C19"/>
    <w:rsid w:val="00D90871"/>
    <w:rsid w:val="00D9155F"/>
    <w:rsid w:val="00D9403F"/>
    <w:rsid w:val="00D959B4"/>
    <w:rsid w:val="00DA44DE"/>
    <w:rsid w:val="00DA7A77"/>
    <w:rsid w:val="00DB620A"/>
    <w:rsid w:val="00DC3832"/>
    <w:rsid w:val="00DC7A51"/>
    <w:rsid w:val="00DD234C"/>
    <w:rsid w:val="00DD3161"/>
    <w:rsid w:val="00DD3B1E"/>
    <w:rsid w:val="00DE3DDB"/>
    <w:rsid w:val="00DE5B5F"/>
    <w:rsid w:val="00DF614E"/>
    <w:rsid w:val="00DF6B68"/>
    <w:rsid w:val="00E00417"/>
    <w:rsid w:val="00E00696"/>
    <w:rsid w:val="00E01A98"/>
    <w:rsid w:val="00E03651"/>
    <w:rsid w:val="00E03808"/>
    <w:rsid w:val="00E05261"/>
    <w:rsid w:val="00E057E7"/>
    <w:rsid w:val="00E060C2"/>
    <w:rsid w:val="00E06324"/>
    <w:rsid w:val="00E07B81"/>
    <w:rsid w:val="00E10AFD"/>
    <w:rsid w:val="00E10B1D"/>
    <w:rsid w:val="00E11E3D"/>
    <w:rsid w:val="00E12B11"/>
    <w:rsid w:val="00E12FB0"/>
    <w:rsid w:val="00E13D8F"/>
    <w:rsid w:val="00E14814"/>
    <w:rsid w:val="00E1591B"/>
    <w:rsid w:val="00E16A50"/>
    <w:rsid w:val="00E16DA6"/>
    <w:rsid w:val="00E16F03"/>
    <w:rsid w:val="00E234B0"/>
    <w:rsid w:val="00E249D5"/>
    <w:rsid w:val="00E25017"/>
    <w:rsid w:val="00E26F73"/>
    <w:rsid w:val="00E30A34"/>
    <w:rsid w:val="00E30B9D"/>
    <w:rsid w:val="00E328E6"/>
    <w:rsid w:val="00E32AC9"/>
    <w:rsid w:val="00E33C68"/>
    <w:rsid w:val="00E34EEB"/>
    <w:rsid w:val="00E3687C"/>
    <w:rsid w:val="00E43688"/>
    <w:rsid w:val="00E44B56"/>
    <w:rsid w:val="00E44EB9"/>
    <w:rsid w:val="00E45BDC"/>
    <w:rsid w:val="00E46358"/>
    <w:rsid w:val="00E471DC"/>
    <w:rsid w:val="00E50EB4"/>
    <w:rsid w:val="00E52F55"/>
    <w:rsid w:val="00E532FC"/>
    <w:rsid w:val="00E559B4"/>
    <w:rsid w:val="00E55BB0"/>
    <w:rsid w:val="00E55E29"/>
    <w:rsid w:val="00E60610"/>
    <w:rsid w:val="00E609E5"/>
    <w:rsid w:val="00E60F27"/>
    <w:rsid w:val="00E64D93"/>
    <w:rsid w:val="00E65C4A"/>
    <w:rsid w:val="00E65EDB"/>
    <w:rsid w:val="00E668A4"/>
    <w:rsid w:val="00E66927"/>
    <w:rsid w:val="00E677B8"/>
    <w:rsid w:val="00E67B6A"/>
    <w:rsid w:val="00E67FA1"/>
    <w:rsid w:val="00E7387D"/>
    <w:rsid w:val="00E73D53"/>
    <w:rsid w:val="00E75111"/>
    <w:rsid w:val="00E77296"/>
    <w:rsid w:val="00E87527"/>
    <w:rsid w:val="00E87EC3"/>
    <w:rsid w:val="00E87EF7"/>
    <w:rsid w:val="00E924B4"/>
    <w:rsid w:val="00E93763"/>
    <w:rsid w:val="00E94BFA"/>
    <w:rsid w:val="00E9561D"/>
    <w:rsid w:val="00E96C4C"/>
    <w:rsid w:val="00EA13D1"/>
    <w:rsid w:val="00EA2AAE"/>
    <w:rsid w:val="00EA2EC0"/>
    <w:rsid w:val="00EA427A"/>
    <w:rsid w:val="00EA4391"/>
    <w:rsid w:val="00EA723B"/>
    <w:rsid w:val="00EB0CB4"/>
    <w:rsid w:val="00EB36A4"/>
    <w:rsid w:val="00EB53ED"/>
    <w:rsid w:val="00EB6350"/>
    <w:rsid w:val="00EB687A"/>
    <w:rsid w:val="00EB6EEE"/>
    <w:rsid w:val="00EC2F62"/>
    <w:rsid w:val="00EC5DAC"/>
    <w:rsid w:val="00EC62EB"/>
    <w:rsid w:val="00EC6E9F"/>
    <w:rsid w:val="00ED0C1A"/>
    <w:rsid w:val="00ED44F0"/>
    <w:rsid w:val="00ED4B33"/>
    <w:rsid w:val="00ED4C51"/>
    <w:rsid w:val="00ED5993"/>
    <w:rsid w:val="00ED74F2"/>
    <w:rsid w:val="00ED7DD6"/>
    <w:rsid w:val="00EE060B"/>
    <w:rsid w:val="00EE1209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2BE8"/>
    <w:rsid w:val="00EF54FD"/>
    <w:rsid w:val="00EF7BB4"/>
    <w:rsid w:val="00F02067"/>
    <w:rsid w:val="00F031CC"/>
    <w:rsid w:val="00F04FC8"/>
    <w:rsid w:val="00F07F0D"/>
    <w:rsid w:val="00F13112"/>
    <w:rsid w:val="00F162A3"/>
    <w:rsid w:val="00F16FE6"/>
    <w:rsid w:val="00F238BD"/>
    <w:rsid w:val="00F24992"/>
    <w:rsid w:val="00F24F03"/>
    <w:rsid w:val="00F32F2F"/>
    <w:rsid w:val="00F33F3F"/>
    <w:rsid w:val="00F35BB8"/>
    <w:rsid w:val="00F35BDD"/>
    <w:rsid w:val="00F35EF0"/>
    <w:rsid w:val="00F3781F"/>
    <w:rsid w:val="00F403FD"/>
    <w:rsid w:val="00F409AE"/>
    <w:rsid w:val="00F41E72"/>
    <w:rsid w:val="00F4254F"/>
    <w:rsid w:val="00F45BDF"/>
    <w:rsid w:val="00F50300"/>
    <w:rsid w:val="00F5414B"/>
    <w:rsid w:val="00F55C10"/>
    <w:rsid w:val="00F56E39"/>
    <w:rsid w:val="00F606F9"/>
    <w:rsid w:val="00F623E9"/>
    <w:rsid w:val="00F63951"/>
    <w:rsid w:val="00F63C86"/>
    <w:rsid w:val="00F722AE"/>
    <w:rsid w:val="00F75CA2"/>
    <w:rsid w:val="00F766BE"/>
    <w:rsid w:val="00F77EB9"/>
    <w:rsid w:val="00F80635"/>
    <w:rsid w:val="00F8115F"/>
    <w:rsid w:val="00F815D1"/>
    <w:rsid w:val="00F81E7E"/>
    <w:rsid w:val="00F81F0F"/>
    <w:rsid w:val="00F825F4"/>
    <w:rsid w:val="00F92AA1"/>
    <w:rsid w:val="00F932DE"/>
    <w:rsid w:val="00F9333B"/>
    <w:rsid w:val="00F963DD"/>
    <w:rsid w:val="00F9641A"/>
    <w:rsid w:val="00F96FC2"/>
    <w:rsid w:val="00F97004"/>
    <w:rsid w:val="00F97F41"/>
    <w:rsid w:val="00FA05A7"/>
    <w:rsid w:val="00FA2045"/>
    <w:rsid w:val="00FA77A5"/>
    <w:rsid w:val="00FA7A66"/>
    <w:rsid w:val="00FB1AA9"/>
    <w:rsid w:val="00FB4B5A"/>
    <w:rsid w:val="00FB5963"/>
    <w:rsid w:val="00FB5DAA"/>
    <w:rsid w:val="00FB7986"/>
    <w:rsid w:val="00FC04B9"/>
    <w:rsid w:val="00FC161A"/>
    <w:rsid w:val="00FC23D5"/>
    <w:rsid w:val="00FC2837"/>
    <w:rsid w:val="00FC4337"/>
    <w:rsid w:val="00FC4C1A"/>
    <w:rsid w:val="00FC628F"/>
    <w:rsid w:val="00FC6468"/>
    <w:rsid w:val="00FC6D49"/>
    <w:rsid w:val="00FC7C06"/>
    <w:rsid w:val="00FD4922"/>
    <w:rsid w:val="00FD6461"/>
    <w:rsid w:val="00FD6BFB"/>
    <w:rsid w:val="00FD74F2"/>
    <w:rsid w:val="00FE0281"/>
    <w:rsid w:val="00FE1A26"/>
    <w:rsid w:val="00FE2B3A"/>
    <w:rsid w:val="00FE7083"/>
    <w:rsid w:val="00FF019F"/>
    <w:rsid w:val="00FF0E33"/>
    <w:rsid w:val="00FF135E"/>
    <w:rsid w:val="00FF1B2A"/>
    <w:rsid w:val="00FF2160"/>
    <w:rsid w:val="00FF30DE"/>
    <w:rsid w:val="00FF449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B09A0261-EABF-4D75-9B05-6462AF17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5ED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5ED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5ED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5ED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5ED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5ED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character" w:customStyle="1" w:styleId="NichtaufgelsteErwhnung2">
    <w:name w:val="Nicht aufgelöste Erwähnung2"/>
    <w:basedOn w:val="DefaultParagraphFont"/>
    <w:uiPriority w:val="99"/>
    <w:semiHidden/>
    <w:unhideWhenUsed/>
    <w:rsid w:val="00B034A4"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DefaultParagraphFont"/>
    <w:uiPriority w:val="99"/>
    <w:semiHidden/>
    <w:unhideWhenUsed/>
    <w:rsid w:val="003678ED"/>
    <w:rPr>
      <w:color w:val="605E5C"/>
      <w:shd w:val="clear" w:color="auto" w:fill="E1DFDD"/>
    </w:rPr>
  </w:style>
  <w:style w:type="paragraph" w:customStyle="1" w:styleId="CitaviBibliographyEntry">
    <w:name w:val="Citavi Bibliography Entry"/>
    <w:basedOn w:val="Normal"/>
    <w:link w:val="CitaviBibliographyEntryChar"/>
    <w:rsid w:val="00345EDD"/>
    <w:pPr>
      <w:tabs>
        <w:tab w:val="left" w:pos="397"/>
      </w:tabs>
      <w:ind w:left="397" w:hanging="397"/>
      <w:jc w:val="left"/>
    </w:pPr>
  </w:style>
  <w:style w:type="character" w:customStyle="1" w:styleId="CitaviBibliographyEntryChar">
    <w:name w:val="Citavi Bibliography Entry Char"/>
    <w:basedOn w:val="DefaultParagraphFont"/>
    <w:link w:val="CitaviBibliographyEntry"/>
    <w:rsid w:val="00345EDD"/>
    <w:rPr>
      <w:rFonts w:ascii="Calibri" w:hAnsi="Calibri" w:cs="Calibri"/>
      <w:color w:val="000000"/>
      <w:sz w:val="24"/>
      <w:szCs w:val="24"/>
    </w:rPr>
  </w:style>
  <w:style w:type="paragraph" w:customStyle="1" w:styleId="CitaviBibliographyHeading">
    <w:name w:val="Citavi Bibliography Heading"/>
    <w:basedOn w:val="Heading1"/>
    <w:link w:val="CitaviBibliographyHeadingChar"/>
    <w:rsid w:val="00345EDD"/>
    <w:pPr>
      <w:jc w:val="left"/>
    </w:pPr>
  </w:style>
  <w:style w:type="character" w:customStyle="1" w:styleId="CitaviBibliographyHeadingChar">
    <w:name w:val="Citavi Bibliography Heading Char"/>
    <w:basedOn w:val="DefaultParagraphFont"/>
    <w:link w:val="CitaviBibliographyHeading"/>
    <w:rsid w:val="00345EDD"/>
    <w:rPr>
      <w:rFonts w:ascii="Calibri" w:hAnsi="Calibri"/>
      <w:b/>
      <w:bCs/>
      <w:color w:val="000000"/>
      <w:kern w:val="32"/>
      <w:sz w:val="28"/>
      <w:szCs w:val="32"/>
    </w:rPr>
  </w:style>
  <w:style w:type="paragraph" w:customStyle="1" w:styleId="CitaviBibliographySubheading1">
    <w:name w:val="Citavi Bibliography Subheading 1"/>
    <w:basedOn w:val="Heading2"/>
    <w:link w:val="CitaviBibliographySubheading1Char"/>
    <w:rsid w:val="00345EDD"/>
    <w:pPr>
      <w:tabs>
        <w:tab w:val="left" w:pos="0"/>
      </w:tabs>
      <w:jc w:val="left"/>
      <w:outlineLvl w:val="9"/>
    </w:pPr>
    <w:rPr>
      <w:rFonts w:asciiTheme="minorHAnsi" w:hAnsiTheme="minorHAnsi" w:cstheme="minorHAnsi"/>
      <w:bCs w:val="0"/>
      <w:color w:val="000000" w:themeColor="text1"/>
    </w:rPr>
  </w:style>
  <w:style w:type="character" w:customStyle="1" w:styleId="CitaviBibliographySubheading1Char">
    <w:name w:val="Citavi Bibliography Subheading 1 Char"/>
    <w:basedOn w:val="DefaultParagraphFont"/>
    <w:link w:val="CitaviBibliographySubheading1"/>
    <w:rsid w:val="00345EDD"/>
    <w:rPr>
      <w:rFonts w:asciiTheme="minorHAnsi" w:hAnsiTheme="minorHAnsi" w:cstheme="minorHAnsi"/>
      <w:b/>
      <w:iCs/>
      <w:color w:val="000000" w:themeColor="text1"/>
      <w:sz w:val="24"/>
      <w:szCs w:val="28"/>
    </w:rPr>
  </w:style>
  <w:style w:type="paragraph" w:customStyle="1" w:styleId="CitaviBibliographySubheading2">
    <w:name w:val="Citavi Bibliography Subheading 2"/>
    <w:basedOn w:val="Heading3"/>
    <w:link w:val="CitaviBibliographySubheading2Char"/>
    <w:rsid w:val="00345EDD"/>
    <w:pPr>
      <w:tabs>
        <w:tab w:val="left" w:pos="0"/>
      </w:tabs>
      <w:jc w:val="left"/>
      <w:outlineLvl w:val="9"/>
    </w:pPr>
    <w:rPr>
      <w:rFonts w:asciiTheme="minorHAnsi" w:hAnsiTheme="minorHAnsi" w:cstheme="minorHAnsi"/>
      <w:bCs w:val="0"/>
      <w:color w:val="000000" w:themeColor="text1"/>
    </w:rPr>
  </w:style>
  <w:style w:type="character" w:customStyle="1" w:styleId="CitaviBibliographySubheading2Char">
    <w:name w:val="Citavi Bibliography Subheading 2 Char"/>
    <w:basedOn w:val="DefaultParagraphFont"/>
    <w:link w:val="CitaviBibliographySubheading2"/>
    <w:rsid w:val="00345EDD"/>
    <w:rPr>
      <w:rFonts w:asciiTheme="minorHAnsi" w:eastAsiaTheme="majorEastAsia" w:hAnsiTheme="minorHAnsi" w:cstheme="minorHAnsi"/>
      <w:b/>
      <w:color w:val="000000" w:themeColor="text1"/>
      <w:sz w:val="24"/>
      <w:szCs w:val="24"/>
    </w:rPr>
  </w:style>
  <w:style w:type="paragraph" w:customStyle="1" w:styleId="CitaviBibliographySubheading3">
    <w:name w:val="Citavi Bibliography Subheading 3"/>
    <w:basedOn w:val="Heading4"/>
    <w:link w:val="CitaviBibliographySubheading3Char"/>
    <w:rsid w:val="00345EDD"/>
    <w:pPr>
      <w:tabs>
        <w:tab w:val="left" w:pos="0"/>
      </w:tabs>
      <w:jc w:val="left"/>
      <w:outlineLvl w:val="9"/>
    </w:pPr>
    <w:rPr>
      <w:rFonts w:asciiTheme="minorHAnsi" w:hAnsiTheme="minorHAnsi" w:cstheme="minorHAnsi"/>
      <w:bCs/>
      <w:color w:val="000000" w:themeColor="text1"/>
    </w:rPr>
  </w:style>
  <w:style w:type="character" w:customStyle="1" w:styleId="CitaviBibliographySubheading3Char">
    <w:name w:val="Citavi Bibliography Subheading 3 Char"/>
    <w:basedOn w:val="DefaultParagraphFont"/>
    <w:link w:val="CitaviBibliographySubheading3"/>
    <w:rsid w:val="00345EDD"/>
    <w:rPr>
      <w:rFonts w:asciiTheme="minorHAnsi" w:eastAsiaTheme="majorEastAsia" w:hAnsiTheme="minorHAnsi" w:cstheme="minorHAnsi"/>
      <w:bCs/>
      <w:i/>
      <w:i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5ED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CitaviBibliographySubheading4">
    <w:name w:val="Citavi Bibliography Subheading 4"/>
    <w:basedOn w:val="Heading5"/>
    <w:link w:val="CitaviBibliographySubheading4Char"/>
    <w:rsid w:val="00345EDD"/>
    <w:pPr>
      <w:tabs>
        <w:tab w:val="left" w:pos="0"/>
      </w:tabs>
      <w:jc w:val="left"/>
      <w:outlineLvl w:val="9"/>
    </w:pPr>
    <w:rPr>
      <w:rFonts w:asciiTheme="minorHAnsi" w:hAnsiTheme="minorHAnsi" w:cstheme="minorHAnsi"/>
      <w:bCs/>
      <w:color w:val="000000" w:themeColor="text1"/>
    </w:rPr>
  </w:style>
  <w:style w:type="character" w:customStyle="1" w:styleId="CitaviBibliographySubheading4Char">
    <w:name w:val="Citavi Bibliography Subheading 4 Char"/>
    <w:basedOn w:val="DefaultParagraphFont"/>
    <w:link w:val="CitaviBibliographySubheading4"/>
    <w:rsid w:val="00345EDD"/>
    <w:rPr>
      <w:rFonts w:asciiTheme="minorHAnsi" w:eastAsiaTheme="majorEastAsia" w:hAnsiTheme="minorHAnsi" w:cstheme="minorHAnsi"/>
      <w:bCs/>
      <w:color w:val="000000" w:themeColor="tex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5ED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CitaviBibliographySubheading5">
    <w:name w:val="Citavi Bibliography Subheading 5"/>
    <w:basedOn w:val="Heading6"/>
    <w:link w:val="CitaviBibliographySubheading5Char"/>
    <w:rsid w:val="00345EDD"/>
    <w:pPr>
      <w:tabs>
        <w:tab w:val="left" w:pos="0"/>
      </w:tabs>
      <w:outlineLvl w:val="9"/>
    </w:pPr>
    <w:rPr>
      <w:rFonts w:asciiTheme="minorHAnsi" w:hAnsiTheme="minorHAnsi" w:cstheme="minorHAnsi"/>
      <w:bCs/>
      <w:color w:val="000000" w:themeColor="text1"/>
    </w:rPr>
  </w:style>
  <w:style w:type="character" w:customStyle="1" w:styleId="CitaviBibliographySubheading5Char">
    <w:name w:val="Citavi Bibliography Subheading 5 Char"/>
    <w:basedOn w:val="DefaultParagraphFont"/>
    <w:link w:val="CitaviBibliographySubheading5"/>
    <w:rsid w:val="00345EDD"/>
    <w:rPr>
      <w:rFonts w:asciiTheme="minorHAnsi" w:eastAsiaTheme="majorEastAsia" w:hAnsiTheme="minorHAnsi" w:cstheme="minorHAnsi"/>
      <w:bCs/>
      <w:color w:val="000000" w:themeColor="text1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5E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itaviBibliographySubheading6">
    <w:name w:val="Citavi Bibliography Subheading 6"/>
    <w:basedOn w:val="Heading7"/>
    <w:link w:val="CitaviBibliographySubheading6Char"/>
    <w:rsid w:val="00345EDD"/>
    <w:pPr>
      <w:tabs>
        <w:tab w:val="left" w:pos="0"/>
      </w:tabs>
      <w:outlineLvl w:val="9"/>
    </w:pPr>
    <w:rPr>
      <w:rFonts w:asciiTheme="minorHAnsi" w:hAnsiTheme="minorHAnsi" w:cstheme="minorHAnsi"/>
      <w:bCs/>
      <w:color w:val="000000" w:themeColor="text1"/>
    </w:rPr>
  </w:style>
  <w:style w:type="character" w:customStyle="1" w:styleId="CitaviBibliographySubheading6Char">
    <w:name w:val="Citavi Bibliography Subheading 6 Char"/>
    <w:basedOn w:val="DefaultParagraphFont"/>
    <w:link w:val="CitaviBibliographySubheading6"/>
    <w:rsid w:val="00345EDD"/>
    <w:rPr>
      <w:rFonts w:asciiTheme="minorHAnsi" w:eastAsiaTheme="majorEastAsia" w:hAnsiTheme="minorHAnsi" w:cstheme="minorHAnsi"/>
      <w:bCs/>
      <w:i/>
      <w:iCs/>
      <w:color w:val="000000" w:themeColor="text1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5ED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CitaviBibliographySubheading7">
    <w:name w:val="Citavi Bibliography Subheading 7"/>
    <w:basedOn w:val="Heading8"/>
    <w:link w:val="CitaviBibliographySubheading7Char"/>
    <w:rsid w:val="00345EDD"/>
    <w:pPr>
      <w:tabs>
        <w:tab w:val="left" w:pos="0"/>
      </w:tabs>
      <w:outlineLvl w:val="9"/>
    </w:pPr>
    <w:rPr>
      <w:rFonts w:asciiTheme="minorHAnsi" w:hAnsiTheme="minorHAnsi" w:cstheme="minorHAnsi"/>
      <w:bCs/>
      <w:color w:val="000000" w:themeColor="text1"/>
    </w:rPr>
  </w:style>
  <w:style w:type="character" w:customStyle="1" w:styleId="CitaviBibliographySubheading7Char">
    <w:name w:val="Citavi Bibliography Subheading 7 Char"/>
    <w:basedOn w:val="DefaultParagraphFont"/>
    <w:link w:val="CitaviBibliographySubheading7"/>
    <w:rsid w:val="00345EDD"/>
    <w:rPr>
      <w:rFonts w:asciiTheme="minorHAnsi" w:eastAsiaTheme="majorEastAsia" w:hAnsiTheme="minorHAnsi" w:cstheme="minorHAnsi"/>
      <w:bCs/>
      <w:color w:val="000000" w:themeColor="text1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5ED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itaviBibliographySubheading8">
    <w:name w:val="Citavi Bibliography Subheading 8"/>
    <w:basedOn w:val="Heading9"/>
    <w:link w:val="CitaviBibliographySubheading8Char"/>
    <w:rsid w:val="00345EDD"/>
    <w:pPr>
      <w:tabs>
        <w:tab w:val="left" w:pos="0"/>
      </w:tabs>
      <w:outlineLvl w:val="9"/>
    </w:pPr>
    <w:rPr>
      <w:rFonts w:asciiTheme="minorHAnsi" w:hAnsiTheme="minorHAnsi" w:cstheme="minorHAnsi"/>
      <w:bCs/>
      <w:color w:val="000000" w:themeColor="text1"/>
    </w:rPr>
  </w:style>
  <w:style w:type="character" w:customStyle="1" w:styleId="CitaviBibliographySubheading8Char">
    <w:name w:val="Citavi Bibliography Subheading 8 Char"/>
    <w:basedOn w:val="DefaultParagraphFont"/>
    <w:link w:val="CitaviBibliographySubheading8"/>
    <w:rsid w:val="00345EDD"/>
    <w:rPr>
      <w:rFonts w:asciiTheme="minorHAnsi" w:eastAsiaTheme="majorEastAsia" w:hAnsiTheme="minorHAnsi" w:cstheme="minorHAnsi"/>
      <w:bCs/>
      <w:i/>
      <w:iCs/>
      <w:color w:val="000000" w:themeColor="text1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5ED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345EDD"/>
    <w:rPr>
      <w:color w:val="808080"/>
    </w:rPr>
  </w:style>
  <w:style w:type="character" w:customStyle="1" w:styleId="st">
    <w:name w:val="st"/>
    <w:basedOn w:val="DefaultParagraphFont"/>
    <w:rsid w:val="00C2537C"/>
  </w:style>
  <w:style w:type="character" w:customStyle="1" w:styleId="e24kjd">
    <w:name w:val="e24kjd"/>
    <w:basedOn w:val="DefaultParagraphFont"/>
    <w:rsid w:val="00683203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3A37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</w:rPr>
  </w:style>
  <w:style w:type="paragraph" w:styleId="Bibliography">
    <w:name w:val="Bibliography"/>
    <w:basedOn w:val="Normal"/>
    <w:next w:val="Normal"/>
    <w:uiPriority w:val="37"/>
    <w:semiHidden/>
    <w:unhideWhenUsed/>
    <w:rsid w:val="001C3A37"/>
  </w:style>
  <w:style w:type="character" w:styleId="BookTitle">
    <w:name w:val="Book Title"/>
    <w:basedOn w:val="DefaultParagraphFont"/>
    <w:uiPriority w:val="33"/>
    <w:qFormat/>
    <w:rsid w:val="001C3A37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1C3A37"/>
    <w:rPr>
      <w:b/>
      <w:bCs/>
      <w:smallCaps/>
      <w:color w:val="4F81BD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1C3A37"/>
    <w:rPr>
      <w:smallCaps/>
      <w:color w:val="5A5A5A" w:themeColor="text1" w:themeTint="A5"/>
    </w:rPr>
  </w:style>
  <w:style w:type="character" w:styleId="SubtleEmphasis">
    <w:name w:val="Subtle Emphasis"/>
    <w:basedOn w:val="DefaultParagraphFont"/>
    <w:uiPriority w:val="19"/>
    <w:qFormat/>
    <w:rsid w:val="001C3A3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3A3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3A37"/>
    <w:rPr>
      <w:rFonts w:ascii="Calibri" w:hAnsi="Calibri" w:cs="Calibri"/>
      <w:i/>
      <w:iCs/>
      <w:color w:val="4F81BD" w:themeColor="accent1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1C3A3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3A37"/>
    <w:rPr>
      <w:rFonts w:ascii="Calibri" w:hAnsi="Calibri" w:cs="Calibri"/>
      <w:i/>
      <w:iCs/>
      <w:color w:val="404040" w:themeColor="text1" w:themeTint="BF"/>
      <w:sz w:val="24"/>
      <w:szCs w:val="24"/>
    </w:rPr>
  </w:style>
  <w:style w:type="table" w:styleId="MediumList1-Accent1">
    <w:name w:val="Medium List 1 Accent 1"/>
    <w:basedOn w:val="TableNormal"/>
    <w:uiPriority w:val="65"/>
    <w:semiHidden/>
    <w:unhideWhenUsed/>
    <w:rsid w:val="001C3A37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C3A3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C3A3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C3A3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C3A3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C3A37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ColorfulGrid">
    <w:name w:val="Colorful Grid"/>
    <w:basedOn w:val="TableNormal"/>
    <w:uiPriority w:val="73"/>
    <w:semiHidden/>
    <w:unhideWhenUsed/>
    <w:rsid w:val="001C3A3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C3A3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C3A3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1C3A3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ediumGrid3">
    <w:name w:val="Medium Grid 3"/>
    <w:basedOn w:val="TableNormal"/>
    <w:uiPriority w:val="69"/>
    <w:semiHidden/>
    <w:unhideWhenUsed/>
    <w:rsid w:val="001C3A3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C3A3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">
    <w:name w:val="Medium Grid 1"/>
    <w:basedOn w:val="TableNormal"/>
    <w:uiPriority w:val="67"/>
    <w:semiHidden/>
    <w:unhideWhenUsed/>
    <w:rsid w:val="001C3A3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List2">
    <w:name w:val="Medium List 2"/>
    <w:basedOn w:val="TableNormal"/>
    <w:uiPriority w:val="66"/>
    <w:semiHidden/>
    <w:unhideWhenUsed/>
    <w:rsid w:val="001C3A3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">
    <w:name w:val="Medium List 1"/>
    <w:basedOn w:val="TableNormal"/>
    <w:uiPriority w:val="65"/>
    <w:semiHidden/>
    <w:unhideWhenUsed/>
    <w:rsid w:val="001C3A3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Shading2">
    <w:name w:val="Medium Shading 2"/>
    <w:basedOn w:val="TableNormal"/>
    <w:uiPriority w:val="64"/>
    <w:semiHidden/>
    <w:unhideWhenUsed/>
    <w:rsid w:val="001C3A3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C3A3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">
    <w:name w:val="Light Grid"/>
    <w:basedOn w:val="TableNormal"/>
    <w:uiPriority w:val="62"/>
    <w:semiHidden/>
    <w:unhideWhenUsed/>
    <w:rsid w:val="001C3A3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C3A3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C3A3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Spacing">
    <w:name w:val="No Spacing"/>
    <w:uiPriority w:val="1"/>
    <w:qFormat/>
    <w:rsid w:val="001C3A37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1C3A37"/>
    <w:rPr>
      <w:i/>
      <w:iCs/>
    </w:rPr>
  </w:style>
  <w:style w:type="character" w:styleId="HTMLTypewriter">
    <w:name w:val="HTML Typewriter"/>
    <w:basedOn w:val="DefaultParagraphFont"/>
    <w:uiPriority w:val="99"/>
    <w:semiHidden/>
    <w:unhideWhenUsed/>
    <w:rsid w:val="001C3A37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C3A37"/>
    <w:rPr>
      <w:rFonts w:ascii="Consolas" w:hAnsi="Consolas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C3A3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C3A37"/>
    <w:rPr>
      <w:rFonts w:ascii="Consolas" w:hAnsi="Consolas" w:cs="Calibri"/>
      <w:color w:val="000000"/>
    </w:rPr>
  </w:style>
  <w:style w:type="character" w:styleId="HTMLKeyboard">
    <w:name w:val="HTML Keyboard"/>
    <w:basedOn w:val="DefaultParagraphFont"/>
    <w:uiPriority w:val="99"/>
    <w:semiHidden/>
    <w:unhideWhenUsed/>
    <w:rsid w:val="001C3A3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C3A3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C3A37"/>
    <w:rPr>
      <w:rFonts w:ascii="Consolas" w:hAnsi="Consolas"/>
      <w:sz w:val="20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1C3A37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C3A3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C3A37"/>
    <w:rPr>
      <w:rFonts w:ascii="Calibri" w:hAnsi="Calibri" w:cs="Calibri"/>
      <w:i/>
      <w:iCs/>
      <w:color w:val="000000"/>
      <w:sz w:val="24"/>
      <w:szCs w:val="24"/>
    </w:rPr>
  </w:style>
  <w:style w:type="character" w:styleId="HTMLAcronym">
    <w:name w:val="HTML Acronym"/>
    <w:basedOn w:val="DefaultParagraphFont"/>
    <w:uiPriority w:val="99"/>
    <w:semiHidden/>
    <w:unhideWhenUsed/>
    <w:rsid w:val="001C3A37"/>
  </w:style>
  <w:style w:type="paragraph" w:styleId="PlainText">
    <w:name w:val="Plain Text"/>
    <w:basedOn w:val="Normal"/>
    <w:link w:val="PlainTextChar"/>
    <w:uiPriority w:val="99"/>
    <w:semiHidden/>
    <w:unhideWhenUsed/>
    <w:rsid w:val="001C3A3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C3A37"/>
    <w:rPr>
      <w:rFonts w:ascii="Consolas" w:hAnsi="Consolas" w:cs="Calibri"/>
      <w:color w:val="000000"/>
      <w:sz w:val="21"/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C3A3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C3A37"/>
    <w:rPr>
      <w:rFonts w:ascii="Segoe UI" w:hAnsi="Segoe UI" w:cs="Segoe UI"/>
      <w:color w:val="000000"/>
      <w:sz w:val="16"/>
      <w:szCs w:val="16"/>
    </w:rPr>
  </w:style>
  <w:style w:type="paragraph" w:styleId="BlockText">
    <w:name w:val="Block Text"/>
    <w:basedOn w:val="Normal"/>
    <w:uiPriority w:val="99"/>
    <w:semiHidden/>
    <w:unhideWhenUsed/>
    <w:rsid w:val="001C3A3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C3A3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C3A37"/>
    <w:rPr>
      <w:rFonts w:ascii="Calibri" w:hAnsi="Calibri" w:cs="Calibri"/>
      <w:color w:val="000000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C3A3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C3A37"/>
    <w:rPr>
      <w:rFonts w:ascii="Calibri" w:hAnsi="Calibri" w:cs="Calibri"/>
      <w:color w:val="000000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C3A3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C3A37"/>
    <w:rPr>
      <w:rFonts w:ascii="Calibri" w:hAnsi="Calibri" w:cs="Calibri"/>
      <w:color w:val="000000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C3A3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C3A37"/>
    <w:rPr>
      <w:rFonts w:ascii="Calibri" w:hAnsi="Calibri" w:cs="Calibri"/>
      <w:color w:val="000000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C3A3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C3A37"/>
    <w:rPr>
      <w:rFonts w:ascii="Calibri" w:hAnsi="Calibri" w:cs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C3A3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C3A37"/>
    <w:rPr>
      <w:rFonts w:ascii="Calibri" w:hAnsi="Calibri" w:cs="Calibri"/>
      <w:color w:val="000000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C3A37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C3A37"/>
    <w:rPr>
      <w:rFonts w:ascii="Calibri" w:hAnsi="Calibri" w:cs="Calibri"/>
      <w:color w:val="000000"/>
      <w:sz w:val="24"/>
      <w:szCs w:val="24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C3A37"/>
    <w:pPr>
      <w:autoSpaceDE w:val="0"/>
      <w:autoSpaceDN w:val="0"/>
      <w:adjustRightInd w:val="0"/>
      <w:ind w:firstLine="360"/>
      <w:jc w:val="both"/>
    </w:pPr>
    <w:rPr>
      <w:rFonts w:eastAsia="Times New Roman"/>
      <w:color w:val="00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C3A37"/>
    <w:rPr>
      <w:rFonts w:ascii="Calibri" w:eastAsia="Calibri" w:hAnsi="Calibri" w:cs="Calibri"/>
      <w:color w:val="000000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C3A37"/>
  </w:style>
  <w:style w:type="character" w:customStyle="1" w:styleId="DateChar">
    <w:name w:val="Date Char"/>
    <w:basedOn w:val="DefaultParagraphFont"/>
    <w:link w:val="Date"/>
    <w:uiPriority w:val="99"/>
    <w:semiHidden/>
    <w:rsid w:val="001C3A37"/>
    <w:rPr>
      <w:rFonts w:ascii="Calibri" w:hAnsi="Calibri" w:cs="Calibri"/>
      <w:color w:val="000000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C3A3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C3A37"/>
    <w:rPr>
      <w:rFonts w:ascii="Calibri" w:hAnsi="Calibri" w:cs="Calibri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A3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C3A3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C3A3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C3A37"/>
    <w:rPr>
      <w:rFonts w:asciiTheme="majorHAnsi" w:eastAsiaTheme="majorEastAsia" w:hAnsiTheme="majorHAnsi" w:cstheme="majorBidi"/>
      <w:color w:val="000000"/>
      <w:sz w:val="24"/>
      <w:szCs w:val="24"/>
      <w:shd w:val="pct20" w:color="auto" w:fill="auto"/>
    </w:rPr>
  </w:style>
  <w:style w:type="paragraph" w:styleId="ListContinue5">
    <w:name w:val="List Continue 5"/>
    <w:basedOn w:val="Normal"/>
    <w:uiPriority w:val="99"/>
    <w:semiHidden/>
    <w:unhideWhenUsed/>
    <w:rsid w:val="001C3A37"/>
    <w:pPr>
      <w:spacing w:after="120"/>
      <w:ind w:left="180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C3A37"/>
    <w:pPr>
      <w:spacing w:after="120"/>
      <w:ind w:left="14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C3A37"/>
    <w:pPr>
      <w:spacing w:after="120"/>
      <w:ind w:left="108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C3A37"/>
    <w:pPr>
      <w:spacing w:after="120"/>
      <w:ind w:left="72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1C3A37"/>
    <w:pPr>
      <w:spacing w:after="120"/>
      <w:ind w:left="360"/>
      <w:contextualSpacing/>
    </w:pPr>
  </w:style>
  <w:style w:type="paragraph" w:styleId="Signature">
    <w:name w:val="Signature"/>
    <w:basedOn w:val="Normal"/>
    <w:link w:val="SignatureChar"/>
    <w:uiPriority w:val="99"/>
    <w:semiHidden/>
    <w:unhideWhenUsed/>
    <w:rsid w:val="001C3A37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C3A37"/>
    <w:rPr>
      <w:rFonts w:ascii="Calibri" w:hAnsi="Calibri" w:cs="Calibri"/>
      <w:color w:val="000000"/>
      <w:sz w:val="24"/>
      <w:szCs w:val="24"/>
    </w:rPr>
  </w:style>
  <w:style w:type="paragraph" w:styleId="Closing">
    <w:name w:val="Closing"/>
    <w:basedOn w:val="Normal"/>
    <w:link w:val="ClosingChar"/>
    <w:uiPriority w:val="99"/>
    <w:semiHidden/>
    <w:unhideWhenUsed/>
    <w:rsid w:val="001C3A37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C3A37"/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C3A37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3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Number5">
    <w:name w:val="List Number 5"/>
    <w:basedOn w:val="Normal"/>
    <w:uiPriority w:val="99"/>
    <w:semiHidden/>
    <w:unhideWhenUsed/>
    <w:rsid w:val="001C3A37"/>
    <w:pPr>
      <w:numPr>
        <w:numId w:val="3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C3A37"/>
    <w:pPr>
      <w:numPr>
        <w:numId w:val="3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C3A37"/>
    <w:pPr>
      <w:numPr>
        <w:numId w:val="3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C3A37"/>
    <w:pPr>
      <w:numPr>
        <w:numId w:val="3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C3A37"/>
    <w:pPr>
      <w:numPr>
        <w:numId w:val="3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C3A37"/>
    <w:pPr>
      <w:numPr>
        <w:numId w:val="3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C3A37"/>
    <w:pPr>
      <w:numPr>
        <w:numId w:val="4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C3A37"/>
    <w:pPr>
      <w:numPr>
        <w:numId w:val="41"/>
      </w:numPr>
      <w:contextualSpacing/>
    </w:pPr>
  </w:style>
  <w:style w:type="paragraph" w:styleId="List5">
    <w:name w:val="List 5"/>
    <w:basedOn w:val="Normal"/>
    <w:uiPriority w:val="99"/>
    <w:semiHidden/>
    <w:unhideWhenUsed/>
    <w:rsid w:val="001C3A37"/>
    <w:pPr>
      <w:ind w:left="180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C3A37"/>
    <w:pPr>
      <w:ind w:left="144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C3A37"/>
    <w:pPr>
      <w:ind w:left="108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C3A37"/>
    <w:pPr>
      <w:ind w:left="720" w:hanging="360"/>
      <w:contextualSpacing/>
    </w:pPr>
  </w:style>
  <w:style w:type="paragraph" w:styleId="ListNumber">
    <w:name w:val="List Number"/>
    <w:basedOn w:val="Normal"/>
    <w:uiPriority w:val="99"/>
    <w:semiHidden/>
    <w:unhideWhenUsed/>
    <w:rsid w:val="001C3A37"/>
    <w:pPr>
      <w:numPr>
        <w:numId w:val="42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1C3A37"/>
    <w:pPr>
      <w:numPr>
        <w:numId w:val="43"/>
      </w:numPr>
      <w:contextualSpacing/>
    </w:pPr>
  </w:style>
  <w:style w:type="paragraph" w:styleId="List">
    <w:name w:val="List"/>
    <w:basedOn w:val="Normal"/>
    <w:uiPriority w:val="99"/>
    <w:semiHidden/>
    <w:unhideWhenUsed/>
    <w:rsid w:val="001C3A37"/>
    <w:pPr>
      <w:ind w:left="360" w:hanging="360"/>
      <w:contextualSpacing/>
    </w:pPr>
  </w:style>
  <w:style w:type="paragraph" w:styleId="TOAHeading">
    <w:name w:val="toa heading"/>
    <w:basedOn w:val="Normal"/>
    <w:next w:val="Normal"/>
    <w:uiPriority w:val="99"/>
    <w:semiHidden/>
    <w:unhideWhenUsed/>
    <w:rsid w:val="001C3A3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MacroText">
    <w:name w:val="macro"/>
    <w:link w:val="MacroTextChar"/>
    <w:uiPriority w:val="99"/>
    <w:semiHidden/>
    <w:unhideWhenUsed/>
    <w:rsid w:val="001C3A3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  <w:jc w:val="both"/>
    </w:pPr>
    <w:rPr>
      <w:rFonts w:ascii="Consolas" w:hAnsi="Consolas" w:cs="Calibri"/>
      <w:color w:val="00000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C3A37"/>
    <w:rPr>
      <w:rFonts w:ascii="Consolas" w:hAnsi="Consolas" w:cs="Calibri"/>
      <w:color w:val="000000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C3A37"/>
    <w:pPr>
      <w:ind w:left="240" w:hanging="24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1C3A3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C3A37"/>
    <w:rPr>
      <w:rFonts w:ascii="Calibri" w:hAnsi="Calibri" w:cs="Calibri"/>
      <w:color w:val="000000"/>
    </w:rPr>
  </w:style>
  <w:style w:type="character" w:styleId="EndnoteReference">
    <w:name w:val="endnote reference"/>
    <w:basedOn w:val="DefaultParagraphFont"/>
    <w:uiPriority w:val="99"/>
    <w:semiHidden/>
    <w:unhideWhenUsed/>
    <w:rsid w:val="001C3A37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1C3A37"/>
    <w:rPr>
      <w:vertAlign w:val="superscript"/>
    </w:rPr>
  </w:style>
  <w:style w:type="paragraph" w:styleId="EnvelopeReturn">
    <w:name w:val="envelope return"/>
    <w:basedOn w:val="Normal"/>
    <w:uiPriority w:val="99"/>
    <w:semiHidden/>
    <w:unhideWhenUsed/>
    <w:rsid w:val="001C3A37"/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C3A37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1C3A37"/>
  </w:style>
  <w:style w:type="paragraph" w:styleId="Caption">
    <w:name w:val="caption"/>
    <w:basedOn w:val="Normal"/>
    <w:next w:val="Normal"/>
    <w:uiPriority w:val="35"/>
    <w:semiHidden/>
    <w:unhideWhenUsed/>
    <w:qFormat/>
    <w:rsid w:val="001C3A37"/>
    <w:pPr>
      <w:spacing w:after="200"/>
    </w:pPr>
    <w:rPr>
      <w:i/>
      <w:iCs/>
      <w:color w:val="1F497D" w:themeColor="text2"/>
      <w:sz w:val="18"/>
      <w:szCs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C3A37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C3A37"/>
    <w:rPr>
      <w:rFonts w:asciiTheme="majorHAnsi" w:eastAsiaTheme="majorEastAsia" w:hAnsiTheme="majorHAnsi" w:cstheme="majorBidi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C3A3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3A37"/>
    <w:rPr>
      <w:rFonts w:ascii="Calibri" w:hAnsi="Calibri" w:cs="Calibri"/>
      <w:color w:val="000000"/>
    </w:rPr>
  </w:style>
  <w:style w:type="paragraph" w:styleId="NormalIndent">
    <w:name w:val="Normal Indent"/>
    <w:basedOn w:val="Normal"/>
    <w:uiPriority w:val="99"/>
    <w:semiHidden/>
    <w:unhideWhenUsed/>
    <w:rsid w:val="001C3A37"/>
    <w:pPr>
      <w:ind w:left="708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C3A37"/>
    <w:pPr>
      <w:spacing w:after="100"/>
      <w:ind w:left="19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C3A37"/>
    <w:pPr>
      <w:spacing w:after="100"/>
      <w:ind w:left="168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C3A37"/>
    <w:pPr>
      <w:spacing w:after="100"/>
      <w:ind w:left="144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C3A37"/>
    <w:pPr>
      <w:spacing w:after="100"/>
      <w:ind w:left="12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C3A37"/>
    <w:pPr>
      <w:spacing w:after="100"/>
      <w:ind w:left="96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C3A37"/>
    <w:pPr>
      <w:spacing w:after="100"/>
      <w:ind w:left="7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C3A37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C3A37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1C3A37"/>
    <w:pPr>
      <w:spacing w:after="1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C3A37"/>
    <w:pPr>
      <w:ind w:left="216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C3A37"/>
    <w:pPr>
      <w:ind w:left="192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C3A37"/>
    <w:pPr>
      <w:ind w:left="168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C3A37"/>
    <w:pPr>
      <w:ind w:left="144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C3A37"/>
    <w:pPr>
      <w:ind w:left="120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C3A37"/>
    <w:pPr>
      <w:ind w:left="96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C3A37"/>
    <w:pPr>
      <w:ind w:left="72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C3A37"/>
    <w:pPr>
      <w:ind w:left="480" w:hanging="24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6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3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op.vermeer@unine.ch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andersen@mpipz.mpg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tha.thellmann@botinst.uzh.ch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5AE2D-47DC-4578-A07F-368FB1CA321D}"/>
      </w:docPartPr>
      <w:docPartBody>
        <w:p w:rsidR="005413A4" w:rsidRDefault="005413A4">
          <w:r w:rsidRPr="00313135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3620B5-18DE-4837-A029-A76791B87A9F}"/>
      </w:docPartPr>
      <w:docPartBody>
        <w:p w:rsidR="000936C0" w:rsidRDefault="000936C0">
          <w:r w:rsidRPr="00A65761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01D3AD79BC4C46AFAB750D4CE2588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2094B-D2C6-440E-AF61-E43A2CD2A9E9}"/>
      </w:docPartPr>
      <w:docPartBody>
        <w:p w:rsidR="00912A44" w:rsidRDefault="002E15ED" w:rsidP="002E15ED">
          <w:pPr>
            <w:pStyle w:val="01D3AD79BC4C46AFAB750D4CE25886CB"/>
          </w:pPr>
          <w:r w:rsidRPr="00A65761">
            <w:rPr>
              <w:rStyle w:val="Placehold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A4"/>
    <w:rsid w:val="00036CF4"/>
    <w:rsid w:val="000936C0"/>
    <w:rsid w:val="001C54D1"/>
    <w:rsid w:val="002D7FA9"/>
    <w:rsid w:val="002E15ED"/>
    <w:rsid w:val="002E704A"/>
    <w:rsid w:val="0035103F"/>
    <w:rsid w:val="00425E3C"/>
    <w:rsid w:val="004501B7"/>
    <w:rsid w:val="005413A4"/>
    <w:rsid w:val="006179BD"/>
    <w:rsid w:val="00673B70"/>
    <w:rsid w:val="00710B9A"/>
    <w:rsid w:val="007137D5"/>
    <w:rsid w:val="00757955"/>
    <w:rsid w:val="0076231D"/>
    <w:rsid w:val="00912A44"/>
    <w:rsid w:val="009C0EA4"/>
    <w:rsid w:val="009D140F"/>
    <w:rsid w:val="00A14004"/>
    <w:rsid w:val="00B009F7"/>
    <w:rsid w:val="00CA1C2A"/>
    <w:rsid w:val="00E91BBD"/>
    <w:rsid w:val="00EE1023"/>
    <w:rsid w:val="00F7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15ED"/>
    <w:rPr>
      <w:color w:val="808080"/>
    </w:rPr>
  </w:style>
  <w:style w:type="paragraph" w:customStyle="1" w:styleId="7478B05ACE4F4CE1AE601D4F2B3138D3">
    <w:name w:val="7478B05ACE4F4CE1AE601D4F2B3138D3"/>
    <w:rsid w:val="002E15ED"/>
  </w:style>
  <w:style w:type="paragraph" w:customStyle="1" w:styleId="01D3AD79BC4C46AFAB750D4CE25886CB">
    <w:name w:val="01D3AD79BC4C46AFAB750D4CE25886CB"/>
    <w:rsid w:val="002E15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D8CB1-7C37-4895-A454-3704AF9EA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74480</Words>
  <Characters>424540</Characters>
  <Application>Microsoft Office Word</Application>
  <DocSecurity>0</DocSecurity>
  <Lines>3537</Lines>
  <Paragraphs>996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498024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subject/>
  <dc:creator>JoVE Editorial</dc:creator>
  <cp:keywords>Aug 2012 rev</cp:keywords>
  <dc:description/>
  <cp:lastModifiedBy>Nam</cp:lastModifiedBy>
  <cp:revision>3</cp:revision>
  <cp:lastPrinted>2019-10-14T11:29:00Z</cp:lastPrinted>
  <dcterms:created xsi:type="dcterms:W3CDTF">2020-01-21T14:18:00Z</dcterms:created>
  <dcterms:modified xsi:type="dcterms:W3CDTF">2020-01-21T14:18:00Z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  <property fmtid="{D5CDD505-2E9C-101B-9397-08002B2CF9AE}" pid="8" name="CitaviDocumentProperty_24">
    <vt:lpwstr>False</vt:lpwstr>
  </property>
  <property fmtid="{D5CDD505-2E9C-101B-9397-08002B2CF9AE}" pid="9" name="CitaviDocumentProperty_0">
    <vt:lpwstr>50f59197-0140-4450-b77d-136254e9c118</vt:lpwstr>
  </property>
  <property fmtid="{D5CDD505-2E9C-101B-9397-08002B2CF9AE}" pid="10" name="CitaviDocumentProperty_7">
    <vt:lpwstr>Merge of all projects</vt:lpwstr>
  </property>
  <property fmtid="{D5CDD505-2E9C-101B-9397-08002B2CF9AE}" pid="11" name="CitaviDocumentProperty_1">
    <vt:lpwstr>6.3.0.0</vt:lpwstr>
  </property>
  <property fmtid="{D5CDD505-2E9C-101B-9397-08002B2CF9AE}" pid="12" name="CitaviDocumentProperty_6">
    <vt:lpwstr>False</vt:lpwstr>
  </property>
  <property fmtid="{D5CDD505-2E9C-101B-9397-08002B2CF9AE}" pid="13" name="CitaviDocumentProperty_8">
    <vt:lpwstr>C:\Users\Martha\Documents\Citavi 6\Projects\Merge of all projects\Merge of all projects.ctv6</vt:lpwstr>
  </property>
</Properties>
</file>