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72AC03D8" w:rsidR="004E0C5A" w:rsidRPr="00A642F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642F6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573D3" w:rsidRPr="00A642F6">
        <w:rPr>
          <w:rFonts w:asciiTheme="minorHAnsi" w:eastAsia="Times New Roman" w:hAnsiTheme="minorHAnsi" w:cstheme="minorHAnsi"/>
          <w:b/>
          <w:szCs w:val="24"/>
        </w:rPr>
        <w:t>60913</w:t>
      </w:r>
    </w:p>
    <w:p w14:paraId="7CE8C6CA" w14:textId="77777777" w:rsidR="004E0C5A" w:rsidRPr="00A642F6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642F6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A642F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A642F6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7FAA246" w14:textId="77777777" w:rsidR="000573D3" w:rsidRDefault="004E0C5A" w:rsidP="000573D3">
      <w:pPr>
        <w:rPr>
          <w:rFonts w:ascii="Times New Roman" w:hAnsi="Times New Roman"/>
        </w:rPr>
      </w:pPr>
      <w:r w:rsidRPr="00A642F6">
        <w:rPr>
          <w:rFonts w:asciiTheme="minorHAnsi" w:eastAsia="Times New Roman" w:hAnsiTheme="minorHAnsi" w:cstheme="minorHAnsi"/>
          <w:b/>
          <w:szCs w:val="24"/>
        </w:rPr>
        <w:t>Project Page Link: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0573D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http://www.jove.com/files_upload.php?src=18578513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2801612" w14:textId="77777777" w:rsidR="000573D3" w:rsidRPr="000573D3" w:rsidRDefault="004E0C5A" w:rsidP="000573D3">
      <w:pP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0573D3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0573D3" w:rsidRPr="000573D3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Slicing and Culturing Pig Hearts under Physiological Conditions</w:t>
      </w:r>
    </w:p>
    <w:p w14:paraId="4C756605" w14:textId="3A5CA346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5EE17E07" w14:textId="233937DF" w:rsidR="000573D3" w:rsidRPr="000573D3" w:rsidRDefault="00EC3C46" w:rsidP="000573D3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0573D3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Qinghui</w:t>
      </w:r>
      <w:proofErr w:type="spellEnd"/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Ou</w:t>
      </w:r>
      <w:proofErr w:type="gramStart"/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1,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*</w:t>
      </w:r>
      <w:proofErr w:type="gramEnd"/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Riham R. E. Abouleisa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1,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*, Xian-Liang Tang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Hamzah R. Juhardeen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, </w:t>
      </w:r>
      <w:proofErr w:type="spellStart"/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Moustafa</w:t>
      </w:r>
      <w:proofErr w:type="spellEnd"/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H. Meki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2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Jessica M. Miller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2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Guruprasad Giridharan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2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Ayman El-Baz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2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Roberto Bolli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and Tamer M. A. Mohamed</w:t>
      </w:r>
      <w:r w:rsidR="000573D3" w:rsidRPr="000573D3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1,3,4,5,6</w:t>
      </w:r>
    </w:p>
    <w:p w14:paraId="0BACCE1A" w14:textId="2C960912" w:rsidR="000573D3" w:rsidRDefault="000573D3" w:rsidP="000573D3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*These authors contributed equally to the work</w:t>
      </w:r>
    </w:p>
    <w:p w14:paraId="12E6B043" w14:textId="77777777" w:rsidR="000573D3" w:rsidRPr="000573D3" w:rsidRDefault="000573D3" w:rsidP="000573D3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7F6B8313" w14:textId="65212387" w:rsidR="000573D3" w:rsidRPr="000573D3" w:rsidRDefault="000573D3" w:rsidP="000573D3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0573D3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0573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Institute of Molecular Cardiology, Department of Medicine, University of Louisville</w:t>
      </w:r>
    </w:p>
    <w:p w14:paraId="5A90629E" w14:textId="435CD0C1" w:rsidR="000573D3" w:rsidRPr="000573D3" w:rsidRDefault="000573D3" w:rsidP="000573D3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0573D3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0573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Department of Bioengineering, University of Louisville</w:t>
      </w:r>
    </w:p>
    <w:p w14:paraId="702424D5" w14:textId="5AC1465E" w:rsidR="000573D3" w:rsidRPr="000573D3" w:rsidRDefault="000573D3" w:rsidP="000573D3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0573D3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0573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Diabetes and Obesity Center, Department of Medicine, University of Louisville</w:t>
      </w:r>
    </w:p>
    <w:p w14:paraId="35A5ECA0" w14:textId="43B55E36" w:rsidR="000573D3" w:rsidRPr="000573D3" w:rsidRDefault="000573D3" w:rsidP="000573D3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0573D3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4</w:t>
      </w:r>
      <w:r w:rsidRPr="000573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Department of Pharmacology and Toxicology, University of Louisville</w:t>
      </w:r>
    </w:p>
    <w:p w14:paraId="397389AC" w14:textId="6A395B5A" w:rsidR="000573D3" w:rsidRPr="000573D3" w:rsidRDefault="000573D3" w:rsidP="000573D3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0573D3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5</w:t>
      </w:r>
      <w:r w:rsidRPr="000573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Institute of Cardiovascular Sciences, University of Manchester</w:t>
      </w:r>
    </w:p>
    <w:p w14:paraId="4ED7A901" w14:textId="20755345" w:rsidR="00EC3C46" w:rsidRPr="000573D3" w:rsidRDefault="000573D3" w:rsidP="000573D3">
      <w:pPr>
        <w:rPr>
          <w:rFonts w:asciiTheme="minorHAnsi" w:eastAsia="SimSun" w:hAnsiTheme="minorHAnsi" w:cstheme="minorHAnsi"/>
          <w:sz w:val="28"/>
          <w:szCs w:val="28"/>
        </w:rPr>
      </w:pPr>
      <w:r w:rsidRPr="000573D3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6</w:t>
      </w:r>
      <w:r w:rsidRPr="000573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Faculty of Pharmacy, Zagazig University</w:t>
      </w:r>
    </w:p>
    <w:p w14:paraId="3B89D2ED" w14:textId="77777777" w:rsidR="00EC1A25" w:rsidRPr="00B07A3B" w:rsidRDefault="00EC1A25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17B115F1" w14:textId="77777777" w:rsidR="000573D3" w:rsidRDefault="000573D3" w:rsidP="004E0C5A">
      <w:pPr>
        <w:outlineLvl w:val="0"/>
        <w:rPr>
          <w:rFonts w:asciiTheme="minorHAnsi" w:hAnsiTheme="minorHAnsi" w:cstheme="minorHAnsi"/>
        </w:rPr>
      </w:pPr>
      <w:bookmarkStart w:id="0" w:name="_Hlk25233958"/>
      <w:r w:rsidRPr="00AB0974">
        <w:rPr>
          <w:rFonts w:asciiTheme="minorHAnsi" w:hAnsiTheme="minorHAnsi" w:cstheme="minorHAnsi"/>
        </w:rPr>
        <w:t>Tamer M</w:t>
      </w:r>
      <w:r>
        <w:rPr>
          <w:rFonts w:asciiTheme="minorHAnsi" w:hAnsiTheme="minorHAnsi" w:cstheme="minorHAnsi"/>
        </w:rPr>
        <w:t>.</w:t>
      </w:r>
      <w:r w:rsidRPr="00AB0974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.</w:t>
      </w:r>
      <w:r w:rsidRPr="00AB0974">
        <w:rPr>
          <w:rFonts w:asciiTheme="minorHAnsi" w:hAnsiTheme="minorHAnsi" w:cstheme="minorHAnsi"/>
        </w:rPr>
        <w:t xml:space="preserve"> Mohamed</w:t>
      </w:r>
      <w:r>
        <w:rPr>
          <w:rFonts w:asciiTheme="minorHAnsi" w:hAnsiTheme="minorHAnsi" w:cstheme="minorHAnsi"/>
        </w:rPr>
        <w:tab/>
      </w:r>
    </w:p>
    <w:p w14:paraId="2B9F9491" w14:textId="7F05AC54" w:rsidR="000B4B09" w:rsidRDefault="00EB204F" w:rsidP="004E0C5A">
      <w:pPr>
        <w:outlineLvl w:val="0"/>
      </w:pPr>
      <w:hyperlink r:id="rId8" w:history="1">
        <w:r w:rsidR="000573D3" w:rsidRPr="00AB0974">
          <w:rPr>
            <w:rStyle w:val="Hyperlink"/>
            <w:rFonts w:asciiTheme="minorHAnsi" w:hAnsiTheme="minorHAnsi" w:cstheme="minorHAnsi"/>
          </w:rPr>
          <w:t>tamer.mohamed@louisville.edu</w:t>
        </w:r>
      </w:hyperlink>
    </w:p>
    <w:p w14:paraId="4F2D833C" w14:textId="77777777" w:rsidR="000573D3" w:rsidRDefault="000573D3" w:rsidP="004E0C5A">
      <w:pPr>
        <w:outlineLvl w:val="0"/>
      </w:pPr>
    </w:p>
    <w:p w14:paraId="13436821" w14:textId="4E1A370A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</w:t>
      </w:r>
      <w:r w:rsidR="000573D3">
        <w:rPr>
          <w:b/>
          <w:bCs/>
        </w:rPr>
        <w:t>A</w:t>
      </w:r>
      <w:r>
        <w:rPr>
          <w:b/>
          <w:bCs/>
        </w:rPr>
        <w:t>uthors:</w:t>
      </w:r>
    </w:p>
    <w:bookmarkEnd w:id="0"/>
    <w:p w14:paraId="1F25AC37" w14:textId="77777777" w:rsidR="007E1478" w:rsidRDefault="000573D3" w:rsidP="007E147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fldChar w:fldCharType="begin"/>
      </w:r>
      <w:r>
        <w:instrText xml:space="preserve"> HYPERLINK "mailto:qinghui.ou@louisville.edu" </w:instrText>
      </w:r>
      <w:r>
        <w:fldChar w:fldCharType="separate"/>
      </w:r>
      <w:r w:rsidRPr="007E7C5E">
        <w:rPr>
          <w:rStyle w:val="Hyperlink"/>
          <w:rFonts w:asciiTheme="minorHAnsi" w:hAnsiTheme="minorHAnsi" w:cstheme="minorHAnsi"/>
        </w:rPr>
        <w:t>qinghui.ou@louisville.edu</w:t>
      </w:r>
      <w:r>
        <w:rPr>
          <w:rStyle w:val="Hyperlink"/>
          <w:rFonts w:asciiTheme="minorHAnsi" w:hAnsiTheme="minorHAnsi" w:cstheme="minorHAnsi"/>
        </w:rPr>
        <w:fldChar w:fldCharType="end"/>
      </w:r>
    </w:p>
    <w:p w14:paraId="7044EDD9" w14:textId="77777777" w:rsidR="007E1478" w:rsidRDefault="00EB204F" w:rsidP="007E147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hyperlink r:id="rId9" w:history="1">
        <w:r w:rsidR="000573D3" w:rsidRPr="00272F30">
          <w:rPr>
            <w:rStyle w:val="Hyperlink"/>
          </w:rPr>
          <w:t>riham.abouleisa@louisville.edu</w:t>
        </w:r>
      </w:hyperlink>
    </w:p>
    <w:p w14:paraId="35A6699A" w14:textId="77777777" w:rsidR="007E1478" w:rsidRDefault="00EB204F" w:rsidP="007E1478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</w:rPr>
      </w:pPr>
      <w:hyperlink r:id="rId10" w:history="1">
        <w:r w:rsidR="000573D3" w:rsidRPr="007E7C5E">
          <w:rPr>
            <w:rStyle w:val="Hyperlink"/>
            <w:rFonts w:asciiTheme="minorHAnsi" w:hAnsiTheme="minorHAnsi" w:cstheme="minorHAnsi"/>
          </w:rPr>
          <w:t>xian-liang.tang@louisville.edu</w:t>
        </w:r>
      </w:hyperlink>
    </w:p>
    <w:p w14:paraId="14E3CB4A" w14:textId="77777777" w:rsidR="007E1478" w:rsidRDefault="00EB204F" w:rsidP="007E1478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</w:rPr>
      </w:pPr>
      <w:hyperlink r:id="rId11" w:history="1">
        <w:r w:rsidR="000573D3" w:rsidRPr="00114ACA">
          <w:rPr>
            <w:rStyle w:val="Hyperlink"/>
            <w:rFonts w:asciiTheme="minorHAnsi" w:hAnsiTheme="minorHAnsi" w:cstheme="minorHAnsi"/>
          </w:rPr>
          <w:t>hjuhardeen@alfaisal.edu</w:t>
        </w:r>
      </w:hyperlink>
    </w:p>
    <w:p w14:paraId="4036B508" w14:textId="77777777" w:rsidR="007E1478" w:rsidRDefault="00EB204F" w:rsidP="007E147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hyperlink r:id="rId12" w:history="1">
        <w:r w:rsidR="000573D3" w:rsidRPr="007E7C5E">
          <w:rPr>
            <w:rStyle w:val="Hyperlink"/>
            <w:rFonts w:asciiTheme="minorHAnsi" w:hAnsiTheme="minorHAnsi" w:cstheme="minorHAnsi"/>
          </w:rPr>
          <w:t>moustafa.meki@louisville.edu</w:t>
        </w:r>
      </w:hyperlink>
    </w:p>
    <w:p w14:paraId="6546F839" w14:textId="77777777" w:rsidR="007E1478" w:rsidRDefault="00EB204F" w:rsidP="007E147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hyperlink r:id="rId13" w:history="1">
        <w:r w:rsidR="000573D3" w:rsidRPr="007E7C5E">
          <w:rPr>
            <w:rStyle w:val="Hyperlink"/>
            <w:rFonts w:asciiTheme="minorHAnsi" w:hAnsiTheme="minorHAnsi" w:cstheme="minorHAnsi"/>
          </w:rPr>
          <w:t>jessica.miller.3@louisville.edu</w:t>
        </w:r>
      </w:hyperlink>
    </w:p>
    <w:p w14:paraId="2B4DEA03" w14:textId="6EADA0A9" w:rsidR="000573D3" w:rsidRDefault="00EB204F" w:rsidP="007E147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hyperlink r:id="rId14" w:history="1">
        <w:r w:rsidR="000573D3" w:rsidRPr="007E7C5E">
          <w:rPr>
            <w:rStyle w:val="Hyperlink"/>
            <w:rFonts w:asciiTheme="minorHAnsi" w:hAnsiTheme="minorHAnsi" w:cstheme="minorHAnsi"/>
          </w:rPr>
          <w:t>guruprasad.giridharan@louisville.edu</w:t>
        </w:r>
      </w:hyperlink>
    </w:p>
    <w:p w14:paraId="3F210B98" w14:textId="77777777" w:rsidR="007E1478" w:rsidRDefault="00EB204F" w:rsidP="007E147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hyperlink r:id="rId15" w:history="1">
        <w:r w:rsidR="000573D3" w:rsidRPr="007E7C5E">
          <w:rPr>
            <w:rStyle w:val="Hyperlink"/>
            <w:rFonts w:asciiTheme="minorHAnsi" w:hAnsiTheme="minorHAnsi" w:cstheme="minorHAnsi"/>
          </w:rPr>
          <w:t>ayman.elbaz@louisville.edu</w:t>
        </w:r>
      </w:hyperlink>
    </w:p>
    <w:p w14:paraId="06E9BC29" w14:textId="3B68D0DA" w:rsidR="003B5E26" w:rsidRPr="00B07A3B" w:rsidRDefault="00EB204F" w:rsidP="007E147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hyperlink r:id="rId16" w:history="1">
        <w:r w:rsidR="000573D3" w:rsidRPr="007E7C5E">
          <w:rPr>
            <w:rStyle w:val="Hyperlink"/>
            <w:rFonts w:asciiTheme="minorHAnsi" w:hAnsiTheme="minorHAnsi" w:cstheme="minorHAnsi"/>
          </w:rPr>
          <w:t>roberto.bolli@louisville.edu</w:t>
        </w:r>
      </w:hyperlink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1D759658" w:rsidR="00987081" w:rsidRPr="00B07A3B" w:rsidRDefault="00987081" w:rsidP="00797FF3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</w:t>
      </w:r>
      <w:r w:rsidR="00797FF3">
        <w:rPr>
          <w:rFonts w:asciiTheme="minorHAnsi" w:eastAsia="Times New Roman" w:hAnsiTheme="minorHAnsi" w:cstheme="minorHAnsi"/>
          <w:szCs w:val="24"/>
        </w:rPr>
        <w:t xml:space="preserve">? </w:t>
      </w:r>
      <w:r w:rsidR="00797FF3" w:rsidRPr="00797FF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37B53AF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559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49A3F90C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559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A3C5949" w14:textId="20138A3D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EC1A2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3A10C85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7D8EDFB5" w:rsidR="007D61A8" w:rsidRPr="00B07A3B" w:rsidRDefault="002056F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Tamer M</w:t>
      </w:r>
      <w:r w:rsidR="00C666DA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 xml:space="preserve"> A</w:t>
      </w:r>
      <w:r w:rsidR="00C666DA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 xml:space="preserve"> Mohamed</w:t>
      </w:r>
      <w:r w:rsidR="007D61A8" w:rsidRPr="00C666DA">
        <w:rPr>
          <w:rFonts w:asciiTheme="minorHAnsi" w:eastAsia="Times New Roman" w:hAnsiTheme="minorHAnsi" w:cstheme="minorHAnsi"/>
          <w:szCs w:val="24"/>
        </w:rPr>
        <w:t xml:space="preserve">: </w:t>
      </w:r>
      <w:r w:rsidR="004B1E9D" w:rsidRPr="00057EDA">
        <w:rPr>
          <w:rFonts w:cs="Calibri"/>
          <w:color w:val="000000" w:themeColor="text1"/>
        </w:rPr>
        <w:t xml:space="preserve">This protocol for the slicing and culture of heart tissue sections for 6 days under physiological conditions can be used for acute cardiotoxicity and heart failure </w:t>
      </w:r>
      <w:r w:rsidR="004B1E9D">
        <w:rPr>
          <w:rFonts w:cs="Calibri"/>
          <w:color w:val="000000" w:themeColor="text1"/>
        </w:rPr>
        <w:t>therapy</w:t>
      </w:r>
      <w:r w:rsidR="004B1E9D" w:rsidRPr="00057EDA">
        <w:rPr>
          <w:rFonts w:cs="Calibri"/>
          <w:color w:val="000000" w:themeColor="text1"/>
        </w:rPr>
        <w:t xml:space="preserve"> efficacy testing </w:t>
      </w:r>
      <w:r w:rsidR="00EC1A25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792644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ACAB0EC" w14:textId="43626F0A" w:rsidR="007D61A8" w:rsidRPr="00B07A3B" w:rsidRDefault="00AB341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Tamer M</w:t>
      </w:r>
      <w:r w:rsidR="00C666DA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 xml:space="preserve"> A</w:t>
      </w:r>
      <w:r w:rsidR="00C666DA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 xml:space="preserve"> Mohamed</w:t>
      </w:r>
      <w:r w:rsidR="007D61A8" w:rsidRPr="00C666DA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D2AD9" w:rsidRPr="00444782">
        <w:rPr>
          <w:rFonts w:asciiTheme="minorHAnsi" w:hAnsiTheme="minorHAnsi" w:cstheme="minorHAnsi"/>
          <w:color w:val="000000" w:themeColor="text1"/>
        </w:rPr>
        <w:t xml:space="preserve">This culture system has the potential </w:t>
      </w:r>
      <w:r w:rsidR="00FD2AD9" w:rsidRPr="00444782">
        <w:rPr>
          <w:rFonts w:asciiTheme="minorHAnsi" w:hAnsiTheme="minorHAnsi" w:cstheme="minorHAnsi"/>
          <w:color w:val="000000" w:themeColor="text1"/>
          <w:lang w:val="en-GB"/>
        </w:rPr>
        <w:t xml:space="preserve">to become a powerful predictive human </w:t>
      </w:r>
      <w:r w:rsidR="00FD2AD9" w:rsidRPr="00317739">
        <w:rPr>
          <w:rFonts w:asciiTheme="minorHAnsi" w:hAnsiTheme="minorHAnsi" w:cstheme="minorHAnsi"/>
          <w:color w:val="000000" w:themeColor="text1"/>
          <w:lang w:val="en-GB"/>
        </w:rPr>
        <w:t xml:space="preserve">in situ </w:t>
      </w:r>
      <w:r w:rsidR="00FD2AD9" w:rsidRPr="00444782">
        <w:rPr>
          <w:rFonts w:asciiTheme="minorHAnsi" w:hAnsiTheme="minorHAnsi" w:cstheme="minorHAnsi"/>
          <w:color w:val="000000" w:themeColor="text1"/>
          <w:lang w:val="en-GB"/>
        </w:rPr>
        <w:t xml:space="preserve">model for </w:t>
      </w:r>
      <w:r w:rsidR="00FD2AD9">
        <w:rPr>
          <w:rFonts w:asciiTheme="minorHAnsi" w:hAnsiTheme="minorHAnsi" w:cstheme="minorHAnsi"/>
          <w:color w:val="000000" w:themeColor="text1"/>
          <w:lang w:val="en-GB"/>
        </w:rPr>
        <w:t xml:space="preserve">acute </w:t>
      </w:r>
      <w:r w:rsidR="00FD2AD9" w:rsidRPr="00444782">
        <w:rPr>
          <w:rFonts w:asciiTheme="minorHAnsi" w:hAnsiTheme="minorHAnsi" w:cstheme="minorHAnsi"/>
          <w:color w:val="000000" w:themeColor="text1"/>
          <w:lang w:val="en-GB"/>
        </w:rPr>
        <w:t xml:space="preserve">cardiotoxicity testing </w:t>
      </w:r>
      <w:r w:rsidR="00FD2AD9">
        <w:rPr>
          <w:rFonts w:asciiTheme="minorHAnsi" w:hAnsiTheme="minorHAnsi" w:cstheme="minorHAnsi"/>
          <w:color w:val="000000" w:themeColor="text1"/>
          <w:lang w:val="en-GB"/>
        </w:rPr>
        <w:t>that</w:t>
      </w:r>
      <w:r w:rsidR="00FD2AD9" w:rsidRPr="00444782">
        <w:rPr>
          <w:rFonts w:asciiTheme="minorHAnsi" w:hAnsiTheme="minorHAnsi" w:cstheme="minorHAnsi"/>
          <w:color w:val="000000" w:themeColor="text1"/>
          <w:lang w:val="en-GB"/>
        </w:rPr>
        <w:t xml:space="preserve"> close</w:t>
      </w:r>
      <w:r w:rsidR="00FD2AD9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FD2AD9" w:rsidRPr="00444782">
        <w:rPr>
          <w:rFonts w:asciiTheme="minorHAnsi" w:hAnsiTheme="minorHAnsi" w:cstheme="minorHAnsi"/>
          <w:color w:val="000000" w:themeColor="text1"/>
          <w:lang w:val="en-GB"/>
        </w:rPr>
        <w:t xml:space="preserve"> the gap between preclinical and clinical testing results</w:t>
      </w:r>
      <w:r w:rsidR="00EC1A25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EC1A25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="00FD2AD9" w:rsidRPr="00444782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  <w:r w:rsidR="00FD2AD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</w:p>
    <w:p w14:paraId="6467DEAD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7FD69140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8F2E7F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1453A3D" w14:textId="59CFC58F" w:rsidR="007D61A8" w:rsidRPr="00B07A3B" w:rsidRDefault="00FD2AD9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Riham R</w:t>
      </w:r>
      <w:r w:rsidR="004B1E9D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 xml:space="preserve"> E</w:t>
      </w:r>
      <w:r w:rsidR="004B1E9D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 xml:space="preserve"> Abouleisa</w:t>
      </w:r>
      <w:r w:rsidR="007D61A8" w:rsidRPr="00C666DA">
        <w:rPr>
          <w:rFonts w:asciiTheme="minorHAnsi" w:eastAsia="Times New Roman" w:hAnsiTheme="minorHAnsi" w:cstheme="minorHAnsi"/>
          <w:szCs w:val="24"/>
        </w:rPr>
        <w:t xml:space="preserve">: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proofErr w:type="spellStart"/>
      <w:r w:rsidRPr="00EC1A25">
        <w:rPr>
          <w:rFonts w:asciiTheme="minorHAnsi" w:hAnsiTheme="minorHAnsi" w:cstheme="minorHAnsi"/>
          <w:u w:val="single"/>
        </w:rPr>
        <w:t>Qinghui</w:t>
      </w:r>
      <w:proofErr w:type="spellEnd"/>
      <w:r w:rsidRPr="00EC1A25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C1A25">
        <w:rPr>
          <w:rFonts w:asciiTheme="minorHAnsi" w:hAnsiTheme="minorHAnsi" w:cstheme="minorHAnsi"/>
          <w:u w:val="single"/>
        </w:rPr>
        <w:t>O</w:t>
      </w:r>
      <w:r>
        <w:rPr>
          <w:rFonts w:asciiTheme="minorHAnsi" w:hAnsiTheme="minorHAnsi" w:cstheme="minorHAnsi"/>
        </w:rPr>
        <w:t>u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Lab Manager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>
        <w:rPr>
          <w:rFonts w:asciiTheme="minorHAnsi" w:eastAsia="Times New Roman" w:hAnsiTheme="minorHAnsi" w:cstheme="minorHAnsi"/>
          <w:szCs w:val="24"/>
        </w:rPr>
        <w:t>our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laboratory</w:t>
      </w:r>
      <w:r w:rsidR="00EC1A25">
        <w:rPr>
          <w:rFonts w:asciiTheme="minorHAnsi" w:eastAsia="Times New Roman" w:hAnsiTheme="minorHAnsi" w:cstheme="minorHAnsi"/>
          <w:szCs w:val="24"/>
        </w:rPr>
        <w:t xml:space="preserve"> </w:t>
      </w:r>
      <w:r w:rsidR="00EC1A25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  </w:t>
      </w:r>
    </w:p>
    <w:p w14:paraId="47D7FEC4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4557F6B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1F05FA0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3557CF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41A7DFD4" w14:textId="0D45E615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D2AD9">
        <w:rPr>
          <w:rFonts w:asciiTheme="minorHAnsi" w:eastAsia="Times New Roman" w:hAnsiTheme="minorHAnsi" w:cstheme="minorHAnsi"/>
          <w:iCs/>
          <w:szCs w:val="24"/>
        </w:rPr>
        <w:t>the University of Louisville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7457CB10" w:rsidR="00933861" w:rsidRPr="008859A2" w:rsidRDefault="008859A2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Pig Heart Tissue Slicing</w:t>
      </w:r>
    </w:p>
    <w:p w14:paraId="754F2851" w14:textId="78CAA5DB" w:rsidR="008859A2" w:rsidRDefault="008859A2" w:rsidP="008859A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obtain pig heart tissue slices, first add ice to the tissue bath cooling jacket of a vibratome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add</w:t>
      </w:r>
      <w:r>
        <w:rPr>
          <w:rFonts w:asciiTheme="minorHAnsi" w:eastAsia="Times New Roman" w:hAnsiTheme="minorHAnsi" w:cstheme="minorHAnsi"/>
          <w:b/>
          <w:i w:val="0"/>
          <w:color w:val="000000" w:themeColor="text1"/>
          <w:szCs w:val="24"/>
        </w:rPr>
        <w:t xml:space="preserve"> </w:t>
      </w:r>
      <w:r w:rsidRPr="008859A2">
        <w:rPr>
          <w:rFonts w:asciiTheme="minorHAnsi" w:eastAsia="Times New Roman" w:hAnsiTheme="minorHAnsi" w:cstheme="minorHAnsi"/>
          <w:bCs/>
          <w:i w:val="0"/>
          <w:color w:val="000000" w:themeColor="text1"/>
          <w:szCs w:val="24"/>
        </w:rPr>
        <w:t xml:space="preserve">Tyrode’s </w:t>
      </w:r>
      <w:r w:rsidR="007E1478" w:rsidRPr="008859A2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solution </w:t>
      </w: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to</w:t>
      </w:r>
      <w:r w:rsidR="007E1478" w:rsidRPr="008859A2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 the bath</w:t>
      </w: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[2]</w:t>
      </w:r>
      <w:r w:rsidR="007E1478" w:rsidRPr="008859A2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.</w:t>
      </w:r>
    </w:p>
    <w:p w14:paraId="1149BB45" w14:textId="21558479" w:rsidR="008859A2" w:rsidRPr="008859A2" w:rsidRDefault="008859A2" w:rsidP="008859A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adding ice to jacket</w:t>
      </w:r>
    </w:p>
    <w:p w14:paraId="68C7D305" w14:textId="281BCC0B" w:rsidR="008859A2" w:rsidRDefault="008859A2" w:rsidP="008859A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solution to bath</w:t>
      </w:r>
    </w:p>
    <w:p w14:paraId="36162AAA" w14:textId="627F0C62" w:rsidR="007E1478" w:rsidRDefault="006F4DBF" w:rsidP="008859A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Use</w:t>
      </w:r>
      <w:r w:rsidR="007E1478" w:rsidRPr="008859A2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 1</w:t>
      </w:r>
      <w:r w:rsidR="008859A2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-liter</w:t>
      </w:r>
      <w:r w:rsidR="007E1478" w:rsidRPr="008859A2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 plastic jar to collect </w:t>
      </w: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the</w:t>
      </w:r>
      <w:r w:rsidR="007E1478" w:rsidRPr="008859A2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 melted ice </w:t>
      </w: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runoff </w:t>
      </w:r>
      <w:r w:rsidR="007E1478" w:rsidRPr="008859A2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from the tissue bath cooling jacket</w:t>
      </w:r>
      <w:r w:rsidR="008859A2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 </w:t>
      </w:r>
      <w:r w:rsidR="008859A2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[1]</w:t>
      </w:r>
      <w:r w:rsidR="008859A2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 and transfer the pig heart to a tray containing 1 liter of fresh, cold </w:t>
      </w:r>
      <w:r w:rsidR="007E1478" w:rsidRPr="008859A2">
        <w:rPr>
          <w:rFonts w:asciiTheme="minorHAnsi" w:hAnsiTheme="minorHAnsi" w:cstheme="minorHAnsi"/>
          <w:bCs/>
          <w:i w:val="0"/>
          <w:iCs/>
          <w:color w:val="000000" w:themeColor="text1"/>
        </w:rPr>
        <w:t>cardioplegic solution</w:t>
      </w:r>
      <w:r w:rsidR="008859A2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in a biosafety cabinet </w:t>
      </w:r>
      <w:r w:rsidR="008859A2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7E1478" w:rsidRPr="008859A2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5CDA541E" w14:textId="67C464F5" w:rsidR="008859A2" w:rsidRDefault="008859A2" w:rsidP="008859A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placing jar</w:t>
      </w:r>
    </w:p>
    <w:p w14:paraId="7461F972" w14:textId="42DC08E2" w:rsidR="008859A2" w:rsidRPr="008859A2" w:rsidRDefault="008859A2" w:rsidP="008859A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placing heart onto tray</w:t>
      </w:r>
    </w:p>
    <w:p w14:paraId="0B6F8D6F" w14:textId="77777777" w:rsidR="007E1478" w:rsidRPr="00BA7F93" w:rsidRDefault="007E1478" w:rsidP="008859A2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196E54C5" w14:textId="64B50F98" w:rsidR="008859A2" w:rsidRDefault="006F4DBF" w:rsidP="008859A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Use</w:t>
      </w:r>
      <w:r w:rsidR="008859A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859A2" w:rsidRPr="00BA7F93">
        <w:rPr>
          <w:rFonts w:asciiTheme="minorHAnsi" w:hAnsiTheme="minorHAnsi" w:cstheme="minorHAnsi"/>
          <w:bCs/>
          <w:color w:val="000000" w:themeColor="text1"/>
        </w:rPr>
        <w:t xml:space="preserve">retractable </w:t>
      </w:r>
      <w:r w:rsidR="008859A2">
        <w:rPr>
          <w:rFonts w:asciiTheme="minorHAnsi" w:hAnsiTheme="minorHAnsi" w:cstheme="minorHAnsi"/>
          <w:bCs/>
          <w:color w:val="000000" w:themeColor="text1"/>
        </w:rPr>
        <w:t>sterile scalpels</w:t>
      </w:r>
      <w:r>
        <w:rPr>
          <w:rFonts w:asciiTheme="minorHAnsi" w:hAnsiTheme="minorHAnsi" w:cstheme="minorHAnsi"/>
          <w:bCs/>
          <w:color w:val="000000" w:themeColor="text1"/>
        </w:rPr>
        <w:t xml:space="preserve"> to</w:t>
      </w:r>
      <w:r w:rsidR="008859A2">
        <w:rPr>
          <w:rFonts w:asciiTheme="minorHAnsi" w:hAnsiTheme="minorHAnsi" w:cstheme="minorHAnsi"/>
          <w:bCs/>
          <w:color w:val="000000" w:themeColor="text1"/>
        </w:rPr>
        <w:t xml:space="preserve"> d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issect the heart to isolate the left ventricle </w:t>
      </w:r>
      <w:r w:rsidR="008859A2">
        <w:rPr>
          <w:rFonts w:asciiTheme="minorHAnsi" w:hAnsiTheme="minorHAnsi" w:cstheme="minorHAnsi"/>
          <w:b/>
          <w:color w:val="000000" w:themeColor="text1"/>
        </w:rPr>
        <w:t>[1]</w:t>
      </w:r>
      <w:r>
        <w:rPr>
          <w:rFonts w:asciiTheme="minorHAnsi" w:hAnsiTheme="minorHAnsi" w:cstheme="minorHAnsi"/>
          <w:bCs/>
          <w:color w:val="000000" w:themeColor="text1"/>
        </w:rPr>
        <w:t xml:space="preserve"> and use </w:t>
      </w:r>
      <w:r w:rsidRPr="00BA7F93">
        <w:rPr>
          <w:rFonts w:asciiTheme="minorHAnsi" w:hAnsiTheme="minorHAnsi" w:cstheme="minorHAnsi"/>
          <w:bCs/>
          <w:color w:val="000000" w:themeColor="text1"/>
        </w:rPr>
        <w:t>rectang</w:t>
      </w:r>
      <w:r>
        <w:rPr>
          <w:rFonts w:asciiTheme="minorHAnsi" w:hAnsiTheme="minorHAnsi" w:cstheme="minorHAnsi"/>
          <w:bCs/>
          <w:color w:val="000000" w:themeColor="text1"/>
        </w:rPr>
        <w:t xml:space="preserve">ular </w:t>
      </w:r>
      <w:r w:rsidRPr="00BA7F93">
        <w:rPr>
          <w:rFonts w:asciiTheme="minorHAnsi" w:hAnsiTheme="minorHAnsi" w:cstheme="minorHAnsi"/>
          <w:bCs/>
          <w:color w:val="000000" w:themeColor="text1"/>
        </w:rPr>
        <w:t>razor blades</w:t>
      </w:r>
      <w:r>
        <w:rPr>
          <w:rFonts w:asciiTheme="minorHAnsi" w:hAnsiTheme="minorHAnsi" w:cstheme="minorHAnsi"/>
          <w:bCs/>
          <w:color w:val="000000" w:themeColor="text1"/>
        </w:rPr>
        <w:t xml:space="preserve"> to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cut the left ventricle into 1</w:t>
      </w:r>
      <w:r>
        <w:rPr>
          <w:rFonts w:asciiTheme="minorHAnsi" w:hAnsiTheme="minorHAnsi" w:cstheme="minorHAnsi"/>
          <w:bCs/>
          <w:color w:val="000000" w:themeColor="text1"/>
        </w:rPr>
        <w:t>-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2 </w:t>
      </w:r>
      <w:r>
        <w:rPr>
          <w:rFonts w:asciiTheme="minorHAnsi" w:hAnsiTheme="minorHAnsi" w:cstheme="minorHAnsi"/>
          <w:bCs/>
          <w:color w:val="000000" w:themeColor="text1"/>
        </w:rPr>
        <w:t xml:space="preserve">cubed-centimeter blocks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224C254C" w14:textId="77777777" w:rsidR="008859A2" w:rsidRDefault="008859A2" w:rsidP="008859A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5911378B" w14:textId="1D94FDCC" w:rsidR="008859A2" w:rsidRDefault="008859A2" w:rsidP="008859A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Heart being dissected</w:t>
      </w:r>
    </w:p>
    <w:p w14:paraId="77D9345A" w14:textId="613E8FB2" w:rsidR="006F4DBF" w:rsidRPr="006F4DBF" w:rsidRDefault="006F4DBF" w:rsidP="006F4DB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Ventricle being sliced</w:t>
      </w:r>
    </w:p>
    <w:p w14:paraId="7489F856" w14:textId="77777777" w:rsidR="008859A2" w:rsidRDefault="008859A2" w:rsidP="008859A2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077DE4C4" w14:textId="223C8334" w:rsidR="008859A2" w:rsidRDefault="006F4DBF" w:rsidP="008859A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</w:t>
      </w:r>
      <w:r w:rsidR="008859A2">
        <w:rPr>
          <w:rFonts w:asciiTheme="minorHAnsi" w:hAnsiTheme="minorHAnsi" w:cstheme="minorHAnsi"/>
          <w:bCs/>
          <w:color w:val="000000" w:themeColor="text1"/>
        </w:rPr>
        <w:t xml:space="preserve">et aside one tissue block for slicing </w:t>
      </w:r>
      <w:r w:rsidR="008859A2">
        <w:rPr>
          <w:rFonts w:asciiTheme="minorHAnsi" w:hAnsiTheme="minorHAnsi" w:cstheme="minorHAnsi"/>
          <w:b/>
          <w:color w:val="000000" w:themeColor="text1"/>
        </w:rPr>
        <w:t>[</w:t>
      </w:r>
      <w:r>
        <w:rPr>
          <w:rFonts w:asciiTheme="minorHAnsi" w:hAnsiTheme="minorHAnsi" w:cstheme="minorHAnsi"/>
          <w:b/>
          <w:color w:val="000000" w:themeColor="text1"/>
        </w:rPr>
        <w:t>1</w:t>
      </w:r>
      <w:r w:rsidR="008859A2">
        <w:rPr>
          <w:rFonts w:asciiTheme="minorHAnsi" w:hAnsiTheme="minorHAnsi" w:cstheme="minorHAnsi"/>
          <w:b/>
          <w:color w:val="000000" w:themeColor="text1"/>
        </w:rPr>
        <w:t>]</w:t>
      </w:r>
      <w:r>
        <w:rPr>
          <w:rFonts w:asciiTheme="minorHAnsi" w:hAnsiTheme="minorHAnsi" w:cstheme="minorHAnsi"/>
          <w:bCs/>
          <w:color w:val="000000" w:themeColor="text1"/>
        </w:rPr>
        <w:t xml:space="preserve"> and</w:t>
      </w:r>
      <w:r w:rsidRPr="006F4DBF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place the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remaining</w:t>
      </w:r>
      <w:r>
        <w:rPr>
          <w:rFonts w:asciiTheme="minorHAnsi" w:hAnsiTheme="minorHAnsi" w:cstheme="minorHAnsi"/>
          <w:bCs/>
          <w:color w:val="000000" w:themeColor="text1"/>
        </w:rPr>
        <w:t xml:space="preserve"> tissue block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pieces in</w:t>
      </w:r>
      <w:r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Pr="00BA7F93">
        <w:rPr>
          <w:rFonts w:asciiTheme="minorHAnsi" w:hAnsiTheme="minorHAnsi" w:cstheme="minorHAnsi"/>
          <w:bCs/>
          <w:color w:val="000000" w:themeColor="text1"/>
        </w:rPr>
        <w:t>a 50</w:t>
      </w:r>
      <w:r>
        <w:rPr>
          <w:rFonts w:asciiTheme="minorHAnsi" w:hAnsiTheme="minorHAnsi" w:cstheme="minorHAnsi"/>
          <w:bCs/>
          <w:color w:val="000000" w:themeColor="text1"/>
        </w:rPr>
        <w:t xml:space="preserve">-milliliter 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tube </w:t>
      </w:r>
      <w:r>
        <w:rPr>
          <w:rFonts w:asciiTheme="minorHAnsi" w:hAnsiTheme="minorHAnsi" w:cstheme="minorHAnsi"/>
          <w:bCs/>
          <w:color w:val="000000" w:themeColor="text1"/>
        </w:rPr>
        <w:t>of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cold Tyrode’s solution on ice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0682155D" w14:textId="77777777" w:rsidR="006F4DBF" w:rsidRDefault="006F4DBF" w:rsidP="006F4DB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20D90C6F" w14:textId="7FC89F50" w:rsidR="008859A2" w:rsidRDefault="008859A2" w:rsidP="008859A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setting aside block</w:t>
      </w:r>
    </w:p>
    <w:p w14:paraId="4E94AEE2" w14:textId="2E58F8FB" w:rsidR="006F4DBF" w:rsidRPr="006F4DBF" w:rsidRDefault="006F4DBF" w:rsidP="006F4DB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adding tissues to tube, with Tyrode’s solution container visible in frame</w:t>
      </w:r>
    </w:p>
    <w:p w14:paraId="40764E7C" w14:textId="77777777" w:rsidR="008859A2" w:rsidRDefault="008859A2" w:rsidP="008859A2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51918E5A" w14:textId="025746D0" w:rsidR="007E1478" w:rsidRDefault="006F4DBF" w:rsidP="008859A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G</w:t>
      </w:r>
      <w:r w:rsidR="008859A2">
        <w:rPr>
          <w:rFonts w:asciiTheme="minorHAnsi" w:hAnsiTheme="minorHAnsi" w:cstheme="minorHAnsi"/>
          <w:bCs/>
          <w:color w:val="000000" w:themeColor="text1"/>
        </w:rPr>
        <w:t xml:space="preserve">ently massage the reserved tissue block </w:t>
      </w:r>
      <w:r w:rsidR="008859A2">
        <w:rPr>
          <w:rFonts w:asciiTheme="minorHAnsi" w:hAnsiTheme="minorHAnsi" w:cstheme="minorHAnsi"/>
          <w:b/>
          <w:color w:val="000000" w:themeColor="text1"/>
        </w:rPr>
        <w:t>[</w:t>
      </w:r>
      <w:r>
        <w:rPr>
          <w:rFonts w:asciiTheme="minorHAnsi" w:hAnsiTheme="minorHAnsi" w:cstheme="minorHAnsi"/>
          <w:b/>
          <w:color w:val="000000" w:themeColor="text1"/>
        </w:rPr>
        <w:t>1</w:t>
      </w:r>
      <w:r w:rsidR="008859A2">
        <w:rPr>
          <w:rFonts w:asciiTheme="minorHAnsi" w:hAnsiTheme="minorHAnsi" w:cstheme="minorHAnsi"/>
          <w:b/>
          <w:color w:val="000000" w:themeColor="text1"/>
        </w:rPr>
        <w:t>-TXT]</w:t>
      </w:r>
      <w:r>
        <w:rPr>
          <w:rFonts w:asciiTheme="minorHAnsi" w:hAnsiTheme="minorHAnsi" w:cstheme="minorHAnsi"/>
          <w:bCs/>
          <w:color w:val="000000" w:themeColor="text1"/>
        </w:rPr>
        <w:t xml:space="preserve"> and</w:t>
      </w:r>
      <w:r w:rsidRPr="006F4DBF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a</w:t>
      </w:r>
      <w:r w:rsidRPr="00BA7F93">
        <w:rPr>
          <w:rFonts w:asciiTheme="minorHAnsi" w:hAnsiTheme="minorHAnsi" w:cstheme="minorHAnsi"/>
          <w:bCs/>
          <w:color w:val="000000" w:themeColor="text1"/>
        </w:rPr>
        <w:t>dd 1</w:t>
      </w:r>
      <w:r>
        <w:rPr>
          <w:rFonts w:asciiTheme="minorHAnsi" w:hAnsiTheme="minorHAnsi" w:cstheme="minorHAnsi"/>
          <w:bCs/>
          <w:color w:val="000000" w:themeColor="text1"/>
        </w:rPr>
        <w:t>-</w:t>
      </w:r>
      <w:r w:rsidRPr="00BA7F93">
        <w:rPr>
          <w:rFonts w:asciiTheme="minorHAnsi" w:hAnsiTheme="minorHAnsi" w:cstheme="minorHAnsi"/>
          <w:bCs/>
          <w:color w:val="000000" w:themeColor="text1"/>
        </w:rPr>
        <w:t>2 drops of tissue glue to the metal sample holder</w:t>
      </w:r>
      <w:r>
        <w:rPr>
          <w:rFonts w:asciiTheme="minorHAnsi" w:hAnsiTheme="minorHAnsi" w:cstheme="minorHAnsi"/>
          <w:bCs/>
          <w:color w:val="000000" w:themeColor="text1"/>
        </w:rPr>
        <w:t xml:space="preserve"> of the vibratome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0EDD2F5E" w14:textId="77777777" w:rsidR="008859A2" w:rsidRDefault="008859A2" w:rsidP="008859A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1F7D0BD0" w14:textId="15CB82BB" w:rsidR="008859A2" w:rsidRPr="006F4DBF" w:rsidRDefault="008859A2" w:rsidP="008859A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Block being massaged </w:t>
      </w:r>
      <w:r>
        <w:rPr>
          <w:rFonts w:asciiTheme="minorHAnsi" w:hAnsiTheme="minorHAnsi" w:cstheme="minorHAnsi"/>
          <w:b/>
          <w:color w:val="000000" w:themeColor="text1"/>
        </w:rPr>
        <w:t>TEXT: Massaging helps restore correct muscle fiber configuration and prevents stiffness</w:t>
      </w:r>
    </w:p>
    <w:p w14:paraId="3B630518" w14:textId="7A1F0CDF" w:rsidR="006F4DBF" w:rsidRPr="006F4DBF" w:rsidRDefault="006F4DBF" w:rsidP="006F4DB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Glue being added</w:t>
      </w:r>
    </w:p>
    <w:p w14:paraId="60C24C63" w14:textId="77777777" w:rsidR="007E1478" w:rsidRPr="00BA7F93" w:rsidRDefault="007E1478" w:rsidP="008859A2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18F952DA" w14:textId="5BFA37CD" w:rsidR="007E1478" w:rsidRDefault="006F4DBF" w:rsidP="008859A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>tick a piece of 4% agar block with a surface area of approximately 1</w:t>
      </w:r>
      <w:r w:rsidR="008859A2">
        <w:rPr>
          <w:rFonts w:asciiTheme="minorHAnsi" w:hAnsiTheme="minorHAnsi" w:cstheme="minorHAnsi"/>
          <w:bCs/>
          <w:color w:val="000000" w:themeColor="text1"/>
        </w:rPr>
        <w:t xml:space="preserve">-square centimeter </w:t>
      </w:r>
      <w:r w:rsidR="008859A2">
        <w:rPr>
          <w:rFonts w:asciiTheme="minorHAnsi" w:hAnsiTheme="minorHAnsi" w:cstheme="minorHAnsi"/>
          <w:bCs/>
          <w:color w:val="000000" w:themeColor="text1"/>
        </w:rPr>
        <w:lastRenderedPageBreak/>
        <w:t xml:space="preserve">to the glue </w:t>
      </w:r>
      <w:r w:rsidRPr="006F4DBF">
        <w:rPr>
          <w:rFonts w:asciiTheme="minorHAnsi" w:hAnsiTheme="minorHAnsi" w:cstheme="minorHAnsi"/>
          <w:b/>
          <w:color w:val="000000" w:themeColor="text1"/>
        </w:rPr>
        <w:t>[1]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and a</w:t>
      </w:r>
      <w:r w:rsidRPr="00BA7F93">
        <w:rPr>
          <w:rFonts w:asciiTheme="minorHAnsi" w:hAnsiTheme="minorHAnsi" w:cstheme="minorHAnsi"/>
          <w:bCs/>
          <w:color w:val="000000" w:themeColor="text1"/>
        </w:rPr>
        <w:t>dd 1</w:t>
      </w:r>
      <w:r>
        <w:rPr>
          <w:rFonts w:asciiTheme="minorHAnsi" w:hAnsiTheme="minorHAnsi" w:cstheme="minorHAnsi"/>
          <w:bCs/>
          <w:color w:val="000000" w:themeColor="text1"/>
        </w:rPr>
        <w:t>-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2 drops of tissue glue </w:t>
      </w:r>
      <w:r w:rsidR="003F6C52">
        <w:rPr>
          <w:rFonts w:asciiTheme="minorHAnsi" w:hAnsiTheme="minorHAnsi" w:cstheme="minorHAnsi"/>
          <w:bCs/>
          <w:color w:val="000000" w:themeColor="text1"/>
        </w:rPr>
        <w:t>to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the agar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3AC9379A" w14:textId="77777777" w:rsidR="008859A2" w:rsidRDefault="008859A2" w:rsidP="008859A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1DF64305" w14:textId="34489666" w:rsidR="008859A2" w:rsidRDefault="008859A2" w:rsidP="008859A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Agar being placed</w:t>
      </w:r>
      <w:r w:rsidR="00BC6B31" w:rsidRPr="00BC6B3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</w:p>
    <w:p w14:paraId="5F1A8F4F" w14:textId="496F8EE2" w:rsidR="003F6C52" w:rsidRPr="003F6C52" w:rsidRDefault="003F6C52" w:rsidP="003F6C5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Glue being added to agar</w:t>
      </w:r>
      <w:r w:rsidR="00BC6B31" w:rsidRPr="00BC6B3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BC6B31" w:rsidRPr="00283E43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</w:t>
      </w:r>
      <w:r w:rsidR="00BC6B31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BC6B31" w:rsidRPr="00283E43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2FEC235A" w14:textId="77777777" w:rsidR="007E1478" w:rsidRPr="00BA7F93" w:rsidRDefault="007E1478" w:rsidP="008859A2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11150957" w14:textId="265FABF7" w:rsidR="007E1478" w:rsidRDefault="003F6C52" w:rsidP="008859A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</w:t>
      </w:r>
      <w:r w:rsidR="008859A2">
        <w:rPr>
          <w:rFonts w:asciiTheme="minorHAnsi" w:hAnsiTheme="minorHAnsi" w:cstheme="minorHAnsi"/>
          <w:bCs/>
          <w:color w:val="000000" w:themeColor="text1"/>
        </w:rPr>
        <w:t>ttach the heart block to the agar</w:t>
      </w:r>
      <w:r w:rsidR="008859A2" w:rsidRPr="008859A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859A2" w:rsidRPr="00BA7F93">
        <w:rPr>
          <w:rFonts w:asciiTheme="minorHAnsi" w:hAnsiTheme="minorHAnsi" w:cstheme="minorHAnsi"/>
          <w:bCs/>
          <w:color w:val="000000" w:themeColor="text1"/>
        </w:rPr>
        <w:t>cardiac epicardium side down</w:t>
      </w:r>
      <w:r w:rsidR="008859A2">
        <w:rPr>
          <w:rFonts w:asciiTheme="minorHAnsi" w:hAnsiTheme="minorHAnsi" w:cstheme="minorHAnsi"/>
          <w:bCs/>
          <w:color w:val="000000" w:themeColor="text1"/>
        </w:rPr>
        <w:t xml:space="preserve"> with the tissue as flat against the holder as possible </w:t>
      </w:r>
      <w:r w:rsidR="008859A2">
        <w:rPr>
          <w:rFonts w:asciiTheme="minorHAnsi" w:hAnsiTheme="minorHAnsi" w:cstheme="minorHAnsi"/>
          <w:b/>
          <w:color w:val="000000" w:themeColor="text1"/>
        </w:rPr>
        <w:t>[</w:t>
      </w:r>
      <w:r>
        <w:rPr>
          <w:rFonts w:asciiTheme="minorHAnsi" w:hAnsiTheme="minorHAnsi" w:cstheme="minorHAnsi"/>
          <w:b/>
          <w:color w:val="000000" w:themeColor="text1"/>
        </w:rPr>
        <w:t>1</w:t>
      </w:r>
      <w:r w:rsidR="008859A2">
        <w:rPr>
          <w:rFonts w:asciiTheme="minorHAnsi" w:hAnsiTheme="minorHAnsi" w:cstheme="minorHAnsi"/>
          <w:b/>
          <w:color w:val="000000" w:themeColor="text1"/>
        </w:rPr>
        <w:t>]</w:t>
      </w:r>
      <w:r>
        <w:rPr>
          <w:rFonts w:asciiTheme="minorHAnsi" w:hAnsiTheme="minorHAnsi" w:cstheme="minorHAnsi"/>
          <w:bCs/>
          <w:color w:val="000000" w:themeColor="text1"/>
        </w:rPr>
        <w:t xml:space="preserve"> and place</w:t>
      </w:r>
      <w:r w:rsidRPr="008859A2">
        <w:rPr>
          <w:rFonts w:asciiTheme="minorHAnsi" w:hAnsiTheme="minorHAnsi" w:cstheme="minorHAnsi"/>
          <w:bCs/>
          <w:color w:val="000000" w:themeColor="text1"/>
        </w:rPr>
        <w:t xml:space="preserve"> the tissue holder with the heart block </w:t>
      </w:r>
      <w:r>
        <w:rPr>
          <w:rFonts w:asciiTheme="minorHAnsi" w:hAnsiTheme="minorHAnsi" w:cstheme="minorHAnsi"/>
          <w:bCs/>
          <w:color w:val="000000" w:themeColor="text1"/>
        </w:rPr>
        <w:t>into</w:t>
      </w:r>
      <w:r w:rsidRPr="008859A2">
        <w:rPr>
          <w:rFonts w:asciiTheme="minorHAnsi" w:hAnsiTheme="minorHAnsi" w:cstheme="minorHAnsi"/>
          <w:bCs/>
          <w:color w:val="000000" w:themeColor="text1"/>
        </w:rPr>
        <w:t xml:space="preserve"> the slicing bath of the vibratome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32F17615" w14:textId="77777777" w:rsidR="008859A2" w:rsidRDefault="008859A2" w:rsidP="008859A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2ED2CBC5" w14:textId="5FBE8AB7" w:rsidR="008859A2" w:rsidRDefault="008859A2" w:rsidP="008859A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Block being attached to agar</w:t>
      </w:r>
      <w:r w:rsidR="00283E4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E7BD4" w:rsidRPr="00283E43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086F0B73" w14:textId="46BA964A" w:rsidR="003F6C52" w:rsidRPr="005E15FA" w:rsidRDefault="003F6C52" w:rsidP="003F6C5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Tissue holder being placed</w:t>
      </w:r>
      <w:r w:rsidR="00283E43" w:rsidRPr="00283E43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</w:p>
    <w:p w14:paraId="33C1207E" w14:textId="2B5933DA" w:rsidR="005E15FA" w:rsidRPr="005E15FA" w:rsidRDefault="005E15FA" w:rsidP="005E15FA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E15FA">
        <w:rPr>
          <w:rStyle w:val="AuthorName"/>
          <w:rFonts w:asciiTheme="minorHAnsi" w:eastAsia="Times" w:hAnsiTheme="minorHAnsi" w:cstheme="minorHAnsi"/>
          <w:lang w:eastAsia="zh-TW"/>
        </w:rPr>
        <w:t xml:space="preserve">Riham </w:t>
      </w:r>
      <w:proofErr w:type="spellStart"/>
      <w:r w:rsidRPr="005E15FA">
        <w:rPr>
          <w:rStyle w:val="AuthorName"/>
          <w:rFonts w:asciiTheme="minorHAnsi" w:eastAsia="Times" w:hAnsiTheme="minorHAnsi" w:cstheme="minorHAnsi"/>
          <w:lang w:eastAsia="zh-TW"/>
        </w:rPr>
        <w:t>Abouleisa</w:t>
      </w:r>
      <w:proofErr w:type="spellEnd"/>
      <w:r w:rsidRPr="005E15FA">
        <w:rPr>
          <w:rFonts w:asciiTheme="minorHAnsi" w:eastAsia="Times New Roman" w:hAnsiTheme="minorHAnsi" w:cstheme="minorHAnsi"/>
          <w:szCs w:val="24"/>
        </w:rPr>
        <w:t xml:space="preserve">: It is crucial to </w:t>
      </w:r>
      <w:r w:rsidRPr="005E15FA">
        <w:rPr>
          <w:rFonts w:asciiTheme="minorHAnsi" w:eastAsia="Times New Roman" w:hAnsiTheme="minorHAnsi" w:cstheme="minorHAnsi"/>
          <w:bCs/>
          <w:szCs w:val="24"/>
        </w:rPr>
        <w:t xml:space="preserve">stick the heart block to the agar with the cardiac epicardium side facing down on the tissue glue and </w:t>
      </w:r>
      <w:r>
        <w:rPr>
          <w:rFonts w:asciiTheme="minorHAnsi" w:eastAsia="Times New Roman" w:hAnsiTheme="minorHAnsi" w:cstheme="minorHAnsi"/>
          <w:bCs/>
          <w:szCs w:val="24"/>
        </w:rPr>
        <w:t xml:space="preserve">to </w:t>
      </w:r>
      <w:r w:rsidRPr="005E15FA">
        <w:rPr>
          <w:rFonts w:asciiTheme="minorHAnsi" w:eastAsia="Times New Roman" w:hAnsiTheme="minorHAnsi" w:cstheme="minorHAnsi"/>
          <w:bCs/>
          <w:szCs w:val="24"/>
        </w:rPr>
        <w:t xml:space="preserve">make sure </w:t>
      </w:r>
      <w:r>
        <w:rPr>
          <w:rFonts w:asciiTheme="minorHAnsi" w:eastAsia="Times New Roman" w:hAnsiTheme="minorHAnsi" w:cstheme="minorHAnsi"/>
          <w:bCs/>
          <w:szCs w:val="24"/>
        </w:rPr>
        <w:t>the tissue</w:t>
      </w:r>
      <w:r w:rsidRPr="005E15FA">
        <w:rPr>
          <w:rFonts w:asciiTheme="minorHAnsi" w:eastAsia="Times New Roman" w:hAnsiTheme="minorHAnsi" w:cstheme="minorHAnsi"/>
          <w:bCs/>
          <w:szCs w:val="24"/>
        </w:rPr>
        <w:t xml:space="preserve"> is as flat as possible</w:t>
      </w:r>
      <w:r>
        <w:rPr>
          <w:rFonts w:asciiTheme="minorHAnsi" w:eastAsia="Times New Roman" w:hAnsiTheme="minorHAnsi" w:cstheme="minorHAnsi"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szCs w:val="24"/>
        </w:rPr>
        <w:t>[1]</w:t>
      </w:r>
      <w:r w:rsidRPr="005E15FA">
        <w:rPr>
          <w:rFonts w:asciiTheme="minorHAnsi" w:eastAsia="Times New Roman" w:hAnsiTheme="minorHAnsi" w:cstheme="minorHAnsi"/>
          <w:bCs/>
          <w:szCs w:val="24"/>
        </w:rPr>
        <w:t xml:space="preserve">. </w:t>
      </w:r>
    </w:p>
    <w:p w14:paraId="18270093" w14:textId="77777777" w:rsidR="005E15FA" w:rsidRPr="005E15FA" w:rsidRDefault="005E15FA" w:rsidP="005E15F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F246EF1" w14:textId="025F4AD5" w:rsidR="005E15FA" w:rsidRPr="005E15FA" w:rsidRDefault="005E15FA" w:rsidP="005E15FA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57EDA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8968858" w14:textId="77777777" w:rsidR="008859A2" w:rsidRDefault="008859A2" w:rsidP="008859A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69D24A97" w14:textId="6A2E195A" w:rsidR="008859A2" w:rsidRDefault="003F6C52" w:rsidP="008859A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Then</w:t>
      </w:r>
      <w:r w:rsidR="008859A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859A2" w:rsidRPr="008859A2">
        <w:rPr>
          <w:rFonts w:asciiTheme="minorHAnsi" w:hAnsiTheme="minorHAnsi" w:cstheme="minorHAnsi"/>
          <w:bCs/>
          <w:color w:val="000000" w:themeColor="text1"/>
        </w:rPr>
        <w:t>a</w:t>
      </w:r>
      <w:r w:rsidR="007E1478" w:rsidRPr="008859A2">
        <w:rPr>
          <w:rFonts w:asciiTheme="minorHAnsi" w:hAnsiTheme="minorHAnsi" w:cstheme="minorHAnsi"/>
          <w:bCs/>
          <w:color w:val="000000" w:themeColor="text1"/>
        </w:rPr>
        <w:t xml:space="preserve">ttach the oxygen tube to the slicing bath and the metal tray filled with Tyrode’s solution </w:t>
      </w:r>
      <w:r w:rsidR="008859A2">
        <w:rPr>
          <w:rFonts w:asciiTheme="minorHAnsi" w:hAnsiTheme="minorHAnsi" w:cstheme="minorHAnsi"/>
          <w:b/>
          <w:color w:val="000000" w:themeColor="text1"/>
        </w:rPr>
        <w:t>[</w:t>
      </w:r>
      <w:r>
        <w:rPr>
          <w:rFonts w:asciiTheme="minorHAnsi" w:hAnsiTheme="minorHAnsi" w:cstheme="minorHAnsi"/>
          <w:b/>
          <w:color w:val="000000" w:themeColor="text1"/>
        </w:rPr>
        <w:t>1</w:t>
      </w:r>
      <w:r w:rsidR="008859A2">
        <w:rPr>
          <w:rFonts w:asciiTheme="minorHAnsi" w:hAnsiTheme="minorHAnsi" w:cstheme="minorHAnsi"/>
          <w:b/>
          <w:color w:val="000000" w:themeColor="text1"/>
        </w:rPr>
        <w:t>]</w:t>
      </w:r>
      <w:r>
        <w:rPr>
          <w:rFonts w:asciiTheme="minorHAnsi" w:hAnsiTheme="minorHAnsi" w:cstheme="minorHAnsi"/>
          <w:bCs/>
          <w:color w:val="000000" w:themeColor="text1"/>
        </w:rPr>
        <w:t xml:space="preserve"> and</w:t>
      </w:r>
      <w:r w:rsidRPr="003F6C52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place</w:t>
      </w:r>
      <w:r w:rsidRPr="008859A2">
        <w:rPr>
          <w:rFonts w:asciiTheme="minorHAnsi" w:hAnsiTheme="minorHAnsi" w:cstheme="minorHAnsi"/>
          <w:bCs/>
          <w:color w:val="000000" w:themeColor="text1"/>
        </w:rPr>
        <w:t xml:space="preserve"> 40</w:t>
      </w:r>
      <w:r>
        <w:rPr>
          <w:rFonts w:asciiTheme="minorHAnsi" w:hAnsiTheme="minorHAnsi" w:cstheme="minorHAnsi"/>
          <w:bCs/>
          <w:color w:val="000000" w:themeColor="text1"/>
        </w:rPr>
        <w:t>-micrometer</w:t>
      </w:r>
      <w:r w:rsidRPr="008859A2">
        <w:rPr>
          <w:rFonts w:asciiTheme="minorHAnsi" w:hAnsiTheme="minorHAnsi" w:cstheme="minorHAnsi"/>
          <w:bCs/>
          <w:color w:val="000000" w:themeColor="text1"/>
        </w:rPr>
        <w:t xml:space="preserve"> cell strainers </w:t>
      </w:r>
      <w:r>
        <w:rPr>
          <w:rFonts w:asciiTheme="minorHAnsi" w:hAnsiTheme="minorHAnsi" w:cstheme="minorHAnsi"/>
          <w:bCs/>
          <w:color w:val="000000" w:themeColor="text1"/>
        </w:rPr>
        <w:t>onto</w:t>
      </w:r>
      <w:r w:rsidRPr="008859A2">
        <w:rPr>
          <w:rFonts w:asciiTheme="minorHAnsi" w:hAnsiTheme="minorHAnsi" w:cstheme="minorHAnsi"/>
          <w:bCs/>
          <w:color w:val="000000" w:themeColor="text1"/>
        </w:rPr>
        <w:t xml:space="preserve"> the metal tray to collect the </w:t>
      </w:r>
      <w:r>
        <w:rPr>
          <w:rFonts w:asciiTheme="minorHAnsi" w:hAnsiTheme="minorHAnsi" w:cstheme="minorHAnsi"/>
          <w:bCs/>
          <w:color w:val="000000" w:themeColor="text1"/>
        </w:rPr>
        <w:t>heart tissue sections</w:t>
      </w:r>
      <w:r w:rsidRPr="008859A2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as they are sliced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28DA8F0B" w14:textId="77777777" w:rsidR="008859A2" w:rsidRDefault="008859A2" w:rsidP="008859A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1F944B73" w14:textId="50FCBB91" w:rsidR="001A2C6D" w:rsidRPr="003F6C52" w:rsidRDefault="008859A2" w:rsidP="003F6C5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Tube being attached to bath and/or tray</w:t>
      </w:r>
    </w:p>
    <w:p w14:paraId="656A3DD3" w14:textId="472EAE82" w:rsidR="007E1478" w:rsidRPr="008859A2" w:rsidRDefault="001A2C6D" w:rsidP="001A2C6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placing strainer(s)</w:t>
      </w:r>
      <w:r w:rsidR="007E1478" w:rsidRPr="008859A2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7D2BFEA" w14:textId="77777777" w:rsidR="007E1478" w:rsidRPr="00BA7F93" w:rsidRDefault="007E1478" w:rsidP="001C2AC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2B193BF1" w14:textId="0B3D46AA" w:rsidR="007E1478" w:rsidRPr="001C2AC5" w:rsidRDefault="001C2AC5" w:rsidP="007E147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1C2AC5">
        <w:rPr>
          <w:rFonts w:asciiTheme="minorHAnsi" w:hAnsiTheme="minorHAnsi" w:cstheme="minorHAnsi"/>
          <w:b/>
          <w:color w:val="000000" w:themeColor="text1"/>
        </w:rPr>
        <w:t>Slice Position A</w:t>
      </w:r>
      <w:r w:rsidR="007E1478" w:rsidRPr="001C2AC5">
        <w:rPr>
          <w:rFonts w:asciiTheme="minorHAnsi" w:hAnsiTheme="minorHAnsi" w:cstheme="minorHAnsi"/>
          <w:b/>
          <w:color w:val="000000" w:themeColor="text1"/>
        </w:rPr>
        <w:t>djust</w:t>
      </w:r>
      <w:r w:rsidRPr="001C2AC5">
        <w:rPr>
          <w:rFonts w:asciiTheme="minorHAnsi" w:hAnsiTheme="minorHAnsi" w:cstheme="minorHAnsi"/>
          <w:b/>
          <w:color w:val="000000" w:themeColor="text1"/>
        </w:rPr>
        <w:t>ment</w:t>
      </w:r>
    </w:p>
    <w:p w14:paraId="021D4E6B" w14:textId="77777777" w:rsidR="007E1478" w:rsidRPr="00BA7F93" w:rsidRDefault="007E1478" w:rsidP="001C2AC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39560563" w14:textId="5819F6D1" w:rsidR="007E1478" w:rsidRDefault="001C2AC5" w:rsidP="001C2A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Use 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the vibratome operating software </w:t>
      </w:r>
      <w:r>
        <w:rPr>
          <w:rFonts w:asciiTheme="minorHAnsi" w:hAnsiTheme="minorHAnsi" w:cstheme="minorHAnsi"/>
          <w:bCs/>
          <w:color w:val="000000" w:themeColor="text1"/>
        </w:rPr>
        <w:t>to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adjust the height of the blade</w:t>
      </w:r>
      <w:r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>sample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[1]</w:t>
      </w:r>
      <w:r>
        <w:rPr>
          <w:rFonts w:asciiTheme="minorHAnsi" w:hAnsiTheme="minorHAnsi" w:cstheme="minorHAnsi"/>
          <w:bCs/>
          <w:color w:val="000000" w:themeColor="text1"/>
        </w:rPr>
        <w:t xml:space="preserve"> so that the 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>blade</w:t>
      </w:r>
      <w:r>
        <w:rPr>
          <w:rFonts w:asciiTheme="minorHAnsi" w:hAnsiTheme="minorHAnsi" w:cstheme="minorHAnsi"/>
          <w:bCs/>
          <w:color w:val="000000" w:themeColor="text1"/>
        </w:rPr>
        <w:t xml:space="preserve"> is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close to the top of the tissue but below the papillary muscles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>and liquid</w:t>
      </w:r>
      <w:r w:rsidR="003F6C52">
        <w:rPr>
          <w:rFonts w:asciiTheme="minorHAnsi" w:hAnsiTheme="minorHAnsi" w:cstheme="minorHAnsi"/>
          <w:bCs/>
          <w:color w:val="000000" w:themeColor="text1"/>
        </w:rPr>
        <w:t xml:space="preserve"> is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covering the tissue and the blade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>.</w:t>
      </w:r>
    </w:p>
    <w:p w14:paraId="2C23EE22" w14:textId="77777777" w:rsidR="001C2AC5" w:rsidRDefault="001C2AC5" w:rsidP="001C2A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2F9A17E1" w14:textId="28A25927" w:rsidR="001C2AC5" w:rsidRDefault="001C2AC5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WIDE: Talent adjusting height, with monitor visible in frame</w:t>
      </w:r>
    </w:p>
    <w:p w14:paraId="279FF1DA" w14:textId="5196047E" w:rsidR="001C2AC5" w:rsidRPr="00BA7F93" w:rsidRDefault="001C2AC5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Shot of blade close to top of tissue below papillary muscles/moving to close to top of tissue with liquid covering tissue and blade</w:t>
      </w:r>
    </w:p>
    <w:p w14:paraId="34196861" w14:textId="77777777" w:rsidR="007E1478" w:rsidRPr="00BA7F93" w:rsidRDefault="007E1478" w:rsidP="001C2AC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77F04FBC" w14:textId="2AD70F23" w:rsidR="001C2AC5" w:rsidRDefault="001C2AC5" w:rsidP="001C2A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Select </w:t>
      </w:r>
      <w:r>
        <w:rPr>
          <w:rFonts w:asciiTheme="minorHAnsi" w:hAnsiTheme="minorHAnsi" w:cstheme="minorHAnsi"/>
          <w:b/>
          <w:color w:val="000000" w:themeColor="text1"/>
        </w:rPr>
        <w:t>Advance</w:t>
      </w:r>
      <w:r>
        <w:rPr>
          <w:rFonts w:asciiTheme="minorHAnsi" w:hAnsiTheme="minorHAnsi" w:cstheme="minorHAnsi"/>
          <w:bCs/>
          <w:color w:val="000000" w:themeColor="text1"/>
        </w:rPr>
        <w:t xml:space="preserve"> to adjust where to begin slicing the tissue </w:t>
      </w:r>
      <w:r>
        <w:rPr>
          <w:rFonts w:asciiTheme="minorHAnsi" w:hAnsiTheme="minorHAnsi" w:cstheme="minorHAnsi"/>
          <w:b/>
          <w:color w:val="000000" w:themeColor="text1"/>
        </w:rPr>
        <w:t>[1]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176C7980" w14:textId="77777777" w:rsidR="001C2AC5" w:rsidRDefault="001C2AC5" w:rsidP="001C2A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28EBAF44" w14:textId="2006891B" w:rsidR="001C2AC5" w:rsidRDefault="00371F58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Advance being selected</w:t>
      </w:r>
    </w:p>
    <w:p w14:paraId="0EAF0105" w14:textId="77777777" w:rsidR="001C2AC5" w:rsidRDefault="001C2AC5" w:rsidP="001C2A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3961096B" w14:textId="2B4466C8" w:rsidR="001C2AC5" w:rsidRDefault="001C2AC5" w:rsidP="001C2A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P</w:t>
      </w:r>
      <w:r w:rsidRPr="001C2AC5">
        <w:rPr>
          <w:rFonts w:asciiTheme="minorHAnsi" w:hAnsiTheme="minorHAnsi" w:cstheme="minorHAnsi"/>
          <w:bCs/>
          <w:color w:val="000000" w:themeColor="text1"/>
        </w:rPr>
        <w:t xml:space="preserve">ress </w:t>
      </w:r>
      <w:r w:rsidRPr="001C2AC5">
        <w:rPr>
          <w:rFonts w:asciiTheme="minorHAnsi" w:hAnsiTheme="minorHAnsi" w:cstheme="minorHAnsi"/>
          <w:b/>
          <w:color w:val="000000" w:themeColor="text1"/>
        </w:rPr>
        <w:t>Slice</w:t>
      </w:r>
      <w:r w:rsidRPr="001C2AC5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to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increase the speed </w:t>
      </w:r>
      <w:r>
        <w:rPr>
          <w:rFonts w:asciiTheme="minorHAnsi" w:hAnsiTheme="minorHAnsi" w:cstheme="minorHAnsi"/>
          <w:b/>
          <w:color w:val="000000" w:themeColor="text1"/>
        </w:rPr>
        <w:t>[1]</w:t>
      </w:r>
      <w:r>
        <w:rPr>
          <w:rFonts w:asciiTheme="minorHAnsi" w:hAnsiTheme="minorHAnsi" w:cstheme="minorHAnsi"/>
          <w:bCs/>
          <w:color w:val="000000" w:themeColor="text1"/>
        </w:rPr>
        <w:t xml:space="preserve"> and use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the knob to move the blade toward the edge of the tissue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>.</w:t>
      </w:r>
    </w:p>
    <w:p w14:paraId="7A27DD0C" w14:textId="77777777" w:rsidR="001C2AC5" w:rsidRDefault="001C2AC5" w:rsidP="001C2A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23F93A75" w14:textId="37831177" w:rsidR="001C2AC5" w:rsidRDefault="00371F58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lastRenderedPageBreak/>
        <w:t>Slice being pressed</w:t>
      </w:r>
    </w:p>
    <w:p w14:paraId="5B189CD1" w14:textId="73448AC6" w:rsidR="001C2AC5" w:rsidRDefault="001C2AC5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Blade being moved</w:t>
      </w:r>
    </w:p>
    <w:p w14:paraId="278CCC09" w14:textId="77777777" w:rsidR="001C2AC5" w:rsidRDefault="001C2AC5" w:rsidP="001C2AC5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4DC631AC" w14:textId="1CBAC871" w:rsidR="007E1478" w:rsidRDefault="007E1478" w:rsidP="001C2A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6C52">
        <w:rPr>
          <w:rFonts w:asciiTheme="minorHAnsi" w:hAnsiTheme="minorHAnsi" w:cstheme="minorHAnsi"/>
          <w:bCs/>
          <w:color w:val="000000" w:themeColor="text1"/>
        </w:rPr>
        <w:t>Press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C2AC5">
        <w:rPr>
          <w:rFonts w:asciiTheme="minorHAnsi" w:hAnsiTheme="minorHAnsi" w:cstheme="minorHAnsi"/>
          <w:b/>
          <w:color w:val="000000" w:themeColor="text1"/>
        </w:rPr>
        <w:t>S</w:t>
      </w:r>
      <w:r w:rsidRPr="00BA7F93">
        <w:rPr>
          <w:rFonts w:asciiTheme="minorHAnsi" w:hAnsiTheme="minorHAnsi" w:cstheme="minorHAnsi"/>
          <w:b/>
          <w:color w:val="000000" w:themeColor="text1"/>
        </w:rPr>
        <w:t>lice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again to stop and </w:t>
      </w:r>
      <w:r w:rsidR="001C2AC5">
        <w:rPr>
          <w:rFonts w:asciiTheme="minorHAnsi" w:hAnsiTheme="minorHAnsi" w:cstheme="minorHAnsi"/>
          <w:b/>
          <w:color w:val="000000" w:themeColor="text1"/>
        </w:rPr>
        <w:t>A</w:t>
      </w:r>
      <w:r w:rsidRPr="00BA7F93">
        <w:rPr>
          <w:rFonts w:asciiTheme="minorHAnsi" w:hAnsiTheme="minorHAnsi" w:cstheme="minorHAnsi"/>
          <w:b/>
          <w:color w:val="000000" w:themeColor="text1"/>
        </w:rPr>
        <w:t>dvance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to inactivate the process</w:t>
      </w:r>
      <w:r w:rsidR="001C2AC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C2AC5">
        <w:rPr>
          <w:rFonts w:asciiTheme="minorHAnsi" w:hAnsiTheme="minorHAnsi" w:cstheme="minorHAnsi"/>
          <w:b/>
          <w:color w:val="000000" w:themeColor="text1"/>
        </w:rPr>
        <w:t>[1]</w:t>
      </w:r>
      <w:r w:rsidRPr="00BA7F93">
        <w:rPr>
          <w:rFonts w:asciiTheme="minorHAnsi" w:hAnsiTheme="minorHAnsi" w:cstheme="minorHAnsi"/>
          <w:bCs/>
          <w:color w:val="000000" w:themeColor="text1"/>
        </w:rPr>
        <w:t>.</w:t>
      </w:r>
    </w:p>
    <w:p w14:paraId="34E4E0C8" w14:textId="77777777" w:rsidR="001C2AC5" w:rsidRDefault="001C2AC5" w:rsidP="001C2A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2AAF136C" w14:textId="4096BF49" w:rsidR="001C2AC5" w:rsidRPr="00BA7F93" w:rsidRDefault="00371F58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Slice and Advance being pressed</w:t>
      </w:r>
    </w:p>
    <w:p w14:paraId="476C648F" w14:textId="77777777" w:rsidR="007E1478" w:rsidRPr="00BA7F93" w:rsidRDefault="007E1478" w:rsidP="001C2AC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23CCA430" w14:textId="06D6488F" w:rsidR="001C2AC5" w:rsidRDefault="001C2AC5" w:rsidP="001C2A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Then a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>djust the cutting parameters</w:t>
      </w:r>
      <w:r>
        <w:rPr>
          <w:rFonts w:asciiTheme="minorHAnsi" w:hAnsiTheme="minorHAnsi" w:cstheme="minorHAnsi"/>
          <w:bCs/>
          <w:color w:val="000000" w:themeColor="text1"/>
        </w:rPr>
        <w:t xml:space="preserve"> as indicate and </w:t>
      </w:r>
      <w:r w:rsidR="003F6C52">
        <w:rPr>
          <w:rFonts w:asciiTheme="minorHAnsi" w:hAnsiTheme="minorHAnsi" w:cstheme="minorHAnsi"/>
          <w:bCs/>
          <w:color w:val="000000" w:themeColor="text1"/>
        </w:rPr>
        <w:t>press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 xml:space="preserve">Slice </w:t>
      </w:r>
      <w:r w:rsidRPr="001C2AC5">
        <w:rPr>
          <w:rFonts w:asciiTheme="minorHAnsi" w:hAnsiTheme="minorHAnsi" w:cstheme="minorHAnsi"/>
          <w:bCs/>
          <w:color w:val="000000" w:themeColor="text1"/>
        </w:rPr>
        <w:t xml:space="preserve">to </w:t>
      </w:r>
      <w:r>
        <w:rPr>
          <w:rFonts w:asciiTheme="minorHAnsi" w:hAnsiTheme="minorHAnsi" w:cstheme="minorHAnsi"/>
          <w:bCs/>
          <w:color w:val="000000" w:themeColor="text1"/>
        </w:rPr>
        <w:t>begin</w:t>
      </w:r>
      <w:r w:rsidRPr="001C2AC5">
        <w:rPr>
          <w:rFonts w:asciiTheme="minorHAnsi" w:hAnsiTheme="minorHAnsi" w:cstheme="minorHAnsi"/>
          <w:bCs/>
          <w:color w:val="000000" w:themeColor="text1"/>
        </w:rPr>
        <w:t xml:space="preserve"> slicing the tissue</w:t>
      </w:r>
      <w:r>
        <w:rPr>
          <w:rFonts w:asciiTheme="minorHAnsi" w:hAnsiTheme="minorHAnsi" w:cstheme="minorHAnsi"/>
          <w:b/>
          <w:color w:val="000000" w:themeColor="text1"/>
        </w:rPr>
        <w:t xml:space="preserve"> [1]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23E6AB71" w14:textId="77777777" w:rsidR="001C2AC5" w:rsidRDefault="001C2AC5" w:rsidP="001C2A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245A89F5" w14:textId="157249AC" w:rsidR="007E1478" w:rsidRPr="00BA7F93" w:rsidRDefault="00371F58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Parameters being entered, then Slice being selected</w:t>
      </w:r>
      <w:r w:rsidR="00283E43" w:rsidRPr="00283E43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406B44D6" w14:textId="77777777" w:rsidR="007E1478" w:rsidRPr="00BA7F93" w:rsidRDefault="007E1478" w:rsidP="001C2AC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6E3C8E7F" w14:textId="4EBBE432" w:rsidR="007E1478" w:rsidRDefault="001C2AC5" w:rsidP="001C2A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When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the blade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reaches the end of the tissue but before it hits the back end of the specimen holde</w:t>
      </w:r>
      <w:r>
        <w:rPr>
          <w:rFonts w:asciiTheme="minorHAnsi" w:hAnsiTheme="minorHAnsi" w:cstheme="minorHAnsi"/>
          <w:bCs/>
          <w:color w:val="000000" w:themeColor="text1"/>
        </w:rPr>
        <w:t>r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, press </w:t>
      </w:r>
      <w:r w:rsidR="003F6C52">
        <w:rPr>
          <w:rFonts w:asciiTheme="minorHAnsi" w:hAnsiTheme="minorHAnsi" w:cstheme="minorHAnsi"/>
          <w:b/>
          <w:color w:val="000000" w:themeColor="text1"/>
        </w:rPr>
        <w:t>S</w:t>
      </w:r>
      <w:r w:rsidR="007E1478" w:rsidRPr="00BA7F93">
        <w:rPr>
          <w:rFonts w:asciiTheme="minorHAnsi" w:hAnsiTheme="minorHAnsi" w:cstheme="minorHAnsi"/>
          <w:b/>
          <w:color w:val="000000" w:themeColor="text1"/>
        </w:rPr>
        <w:t>lice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again to stop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[1]</w:t>
      </w:r>
      <w:r>
        <w:rPr>
          <w:rFonts w:asciiTheme="minorHAnsi" w:hAnsiTheme="minorHAnsi" w:cstheme="minorHAnsi"/>
          <w:bCs/>
          <w:color w:val="000000" w:themeColor="text1"/>
        </w:rPr>
        <w:t xml:space="preserve"> and press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E1478" w:rsidRPr="00BA7F93">
        <w:rPr>
          <w:rFonts w:asciiTheme="minorHAnsi" w:hAnsiTheme="minorHAnsi" w:cstheme="minorHAnsi"/>
          <w:b/>
          <w:color w:val="000000" w:themeColor="text1"/>
        </w:rPr>
        <w:t>Return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to go back to the start position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[2-TXT]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11B143AB" w14:textId="77777777" w:rsidR="001C2AC5" w:rsidRDefault="001C2AC5" w:rsidP="001C2A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08E561CB" w14:textId="5C65CDAB" w:rsidR="001C2AC5" w:rsidRDefault="001C2AC5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Blade reaching end of tissue</w:t>
      </w:r>
      <w:r w:rsidR="00283E43" w:rsidRPr="00283E43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5815CC5B" w14:textId="54A241F6" w:rsidR="001C2AC5" w:rsidRPr="00BA7F93" w:rsidRDefault="001C2AC5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Blade returning to start position</w:t>
      </w:r>
      <w:r w:rsidRPr="001C2AC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83E43" w:rsidRPr="00283E43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  <w:r w:rsidR="00283E43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 xml:space="preserve">TEXT: Double-click Auto repeat </w:t>
      </w:r>
      <w:r w:rsidR="003F6C52">
        <w:rPr>
          <w:rFonts w:asciiTheme="minorHAnsi" w:hAnsiTheme="minorHAnsi" w:cstheme="minorHAnsi"/>
          <w:b/>
          <w:color w:val="000000" w:themeColor="text1"/>
        </w:rPr>
        <w:t xml:space="preserve">to </w:t>
      </w:r>
      <w:r>
        <w:rPr>
          <w:rFonts w:asciiTheme="minorHAnsi" w:hAnsiTheme="minorHAnsi" w:cstheme="minorHAnsi"/>
          <w:b/>
          <w:color w:val="000000" w:themeColor="text1"/>
        </w:rPr>
        <w:t>repeat slicing process ≤99 times</w:t>
      </w:r>
    </w:p>
    <w:p w14:paraId="6DE61305" w14:textId="77777777" w:rsidR="007E1478" w:rsidRPr="00BA7F93" w:rsidRDefault="007E1478" w:rsidP="001C2AC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2E748DFE" w14:textId="30A3115A" w:rsidR="007E1478" w:rsidRPr="001C2AC5" w:rsidRDefault="001C2AC5" w:rsidP="007E147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Slice Collection</w:t>
      </w:r>
    </w:p>
    <w:p w14:paraId="487827C2" w14:textId="77777777" w:rsidR="007E1478" w:rsidRPr="00BA7F93" w:rsidRDefault="007E1478" w:rsidP="001C2AC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3556FFBD" w14:textId="1D02781B" w:rsidR="007E1478" w:rsidRDefault="001C2AC5" w:rsidP="001C2A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When the slices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reach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full length and appear </w:t>
      </w:r>
      <w:r>
        <w:rPr>
          <w:rFonts w:asciiTheme="minorHAnsi" w:hAnsiTheme="minorHAnsi" w:cstheme="minorHAnsi"/>
          <w:bCs/>
          <w:color w:val="000000" w:themeColor="text1"/>
        </w:rPr>
        <w:t xml:space="preserve">to be of good quality </w:t>
      </w:r>
      <w:r>
        <w:rPr>
          <w:rFonts w:asciiTheme="minorHAnsi" w:hAnsiTheme="minorHAnsi" w:cstheme="minorHAnsi"/>
          <w:b/>
          <w:color w:val="000000" w:themeColor="text1"/>
        </w:rPr>
        <w:t>[1-TXT]</w:t>
      </w:r>
      <w:r>
        <w:rPr>
          <w:rFonts w:asciiTheme="minorHAnsi" w:hAnsiTheme="minorHAnsi" w:cstheme="minorHAnsi"/>
          <w:bCs/>
          <w:color w:val="000000" w:themeColor="text1"/>
        </w:rPr>
        <w:t xml:space="preserve">, use </w:t>
      </w:r>
      <w:r w:rsidR="003F6C52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plastic Pasteur pipette filled with cold Tyrode’s solution to gently </w:t>
      </w:r>
      <w:r w:rsidR="003F6C52">
        <w:rPr>
          <w:rFonts w:asciiTheme="minorHAnsi" w:hAnsiTheme="minorHAnsi" w:cstheme="minorHAnsi"/>
          <w:bCs/>
          <w:color w:val="000000" w:themeColor="text1"/>
        </w:rPr>
        <w:t>collect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the tissue from the bath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>
        <w:rPr>
          <w:rFonts w:asciiTheme="minorHAnsi" w:hAnsiTheme="minorHAnsi" w:cstheme="minorHAnsi"/>
          <w:bCs/>
          <w:color w:val="000000" w:themeColor="text1"/>
        </w:rPr>
        <w:t xml:space="preserve">, using 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forceps and spring scissors to dissociate the slice from the heart </w:t>
      </w:r>
      <w:r>
        <w:rPr>
          <w:rFonts w:asciiTheme="minorHAnsi" w:hAnsiTheme="minorHAnsi" w:cstheme="minorHAnsi"/>
          <w:bCs/>
          <w:color w:val="000000" w:themeColor="text1"/>
        </w:rPr>
        <w:t xml:space="preserve">as necessary </w:t>
      </w:r>
      <w:r>
        <w:rPr>
          <w:rFonts w:asciiTheme="minorHAnsi" w:hAnsiTheme="minorHAnsi" w:cstheme="minorHAnsi"/>
          <w:b/>
          <w:color w:val="000000" w:themeColor="text1"/>
        </w:rPr>
        <w:t>[3]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445E24F9" w14:textId="77777777" w:rsidR="001C2AC5" w:rsidRDefault="001C2AC5" w:rsidP="001C2A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7FD90D04" w14:textId="7F33C21F" w:rsidR="001C2AC5" w:rsidRPr="001C2AC5" w:rsidRDefault="001C2AC5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WIDE: Talent collecting slice(s) with pipette </w:t>
      </w:r>
      <w:r>
        <w:rPr>
          <w:rFonts w:asciiTheme="minorHAnsi" w:hAnsiTheme="minorHAnsi" w:cstheme="minorHAnsi"/>
          <w:b/>
          <w:color w:val="000000" w:themeColor="text1"/>
        </w:rPr>
        <w:t xml:space="preserve">TEXT: </w:t>
      </w:r>
      <w:r>
        <w:rPr>
          <w:rFonts w:asciiTheme="minorHAnsi" w:hAnsiTheme="minorHAnsi" w:cstheme="minorHAnsi"/>
          <w:b/>
          <w:i/>
          <w:iCs/>
          <w:color w:val="000000" w:themeColor="text1"/>
        </w:rPr>
        <w:t>e.g.</w:t>
      </w:r>
      <w:r>
        <w:rPr>
          <w:rFonts w:asciiTheme="minorHAnsi" w:hAnsiTheme="minorHAnsi" w:cstheme="minorHAnsi"/>
          <w:b/>
          <w:color w:val="000000" w:themeColor="text1"/>
        </w:rPr>
        <w:t>, after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C2AC5">
        <w:rPr>
          <w:rFonts w:asciiTheme="minorHAnsi" w:hAnsiTheme="minorHAnsi" w:cstheme="minorHAnsi"/>
          <w:b/>
          <w:color w:val="000000" w:themeColor="text1"/>
        </w:rPr>
        <w:t>papillary muscle layer</w:t>
      </w:r>
    </w:p>
    <w:p w14:paraId="7FAB1A37" w14:textId="28F6A3B1" w:rsidR="001C2AC5" w:rsidRDefault="001C2AC5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Shot of section, then section being collected with pipette</w:t>
      </w:r>
    </w:p>
    <w:p w14:paraId="18F28516" w14:textId="3589997B" w:rsidR="001C2AC5" w:rsidRPr="00BA7F93" w:rsidRDefault="001C2AC5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Slice being dissociated</w:t>
      </w:r>
    </w:p>
    <w:p w14:paraId="659DCD40" w14:textId="77777777" w:rsidR="007E1478" w:rsidRPr="00BA7F93" w:rsidRDefault="007E1478" w:rsidP="001C2AC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0C1F2A4F" w14:textId="72C4EA61" w:rsidR="001C2AC5" w:rsidRDefault="001C2AC5" w:rsidP="001C2A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Place each collected slice in a single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cell strainer in the oxygenated Tyrode’s bath </w:t>
      </w:r>
      <w:r>
        <w:rPr>
          <w:rFonts w:asciiTheme="minorHAnsi" w:hAnsiTheme="minorHAnsi" w:cstheme="minorHAnsi"/>
          <w:b/>
          <w:color w:val="000000" w:themeColor="text1"/>
        </w:rPr>
        <w:t xml:space="preserve">[1] 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and use the </w:t>
      </w:r>
      <w:r>
        <w:rPr>
          <w:rFonts w:asciiTheme="minorHAnsi" w:hAnsiTheme="minorHAnsi" w:cstheme="minorHAnsi"/>
          <w:bCs/>
          <w:color w:val="000000" w:themeColor="text1"/>
        </w:rPr>
        <w:t>solution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in the pipette to </w:t>
      </w:r>
      <w:r>
        <w:rPr>
          <w:rFonts w:asciiTheme="minorHAnsi" w:hAnsiTheme="minorHAnsi" w:cstheme="minorHAnsi"/>
          <w:bCs/>
          <w:color w:val="000000" w:themeColor="text1"/>
        </w:rPr>
        <w:t>press the tissue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on the cell strainer</w:t>
      </w:r>
      <w:r>
        <w:rPr>
          <w:rFonts w:asciiTheme="minorHAnsi" w:hAnsiTheme="minorHAnsi" w:cstheme="minorHAnsi"/>
          <w:bCs/>
          <w:color w:val="000000" w:themeColor="text1"/>
        </w:rPr>
        <w:t xml:space="preserve"> surface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07608214" w14:textId="77777777" w:rsidR="00AE41FB" w:rsidRDefault="00AE41FB" w:rsidP="00AE41F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71FCA2A6" w14:textId="1BFD8C6B" w:rsidR="001C2AC5" w:rsidRDefault="001C2AC5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Section being placed into strainer</w:t>
      </w:r>
      <w:r w:rsidR="00283E43" w:rsidRPr="00283E43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7E6B4519" w14:textId="56B36212" w:rsidR="001C2AC5" w:rsidRDefault="001C2AC5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Tissue being flattened</w:t>
      </w:r>
      <w:r w:rsidR="00283E43" w:rsidRPr="00283E43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54923750" w14:textId="77777777" w:rsidR="001C2AC5" w:rsidRDefault="001C2AC5" w:rsidP="001C2AC5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537D5365" w14:textId="09F53AE9" w:rsidR="001C2AC5" w:rsidRDefault="007E1478" w:rsidP="001C2A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C2AC5">
        <w:rPr>
          <w:rFonts w:asciiTheme="minorHAnsi" w:hAnsiTheme="minorHAnsi" w:cstheme="minorHAnsi"/>
          <w:bCs/>
          <w:color w:val="000000" w:themeColor="text1"/>
        </w:rPr>
        <w:t>T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hen </w:t>
      </w:r>
      <w:r w:rsidR="001C2AC5">
        <w:rPr>
          <w:rFonts w:asciiTheme="minorHAnsi" w:hAnsiTheme="minorHAnsi" w:cstheme="minorHAnsi"/>
          <w:bCs/>
          <w:color w:val="000000" w:themeColor="text1"/>
        </w:rPr>
        <w:t>place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a metal washer </w:t>
      </w:r>
      <w:r w:rsidR="001C2AC5">
        <w:rPr>
          <w:rFonts w:asciiTheme="minorHAnsi" w:hAnsiTheme="minorHAnsi" w:cstheme="minorHAnsi"/>
          <w:bCs/>
          <w:color w:val="000000" w:themeColor="text1"/>
        </w:rPr>
        <w:t>onto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the top</w:t>
      </w:r>
      <w:r w:rsidR="001C2AC5">
        <w:rPr>
          <w:rFonts w:asciiTheme="minorHAnsi" w:hAnsiTheme="minorHAnsi" w:cstheme="minorHAnsi"/>
          <w:bCs/>
          <w:color w:val="000000" w:themeColor="text1"/>
        </w:rPr>
        <w:t xml:space="preserve"> of the tissue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to hold the </w:t>
      </w:r>
      <w:r w:rsidR="001C2AC5">
        <w:rPr>
          <w:rFonts w:asciiTheme="minorHAnsi" w:hAnsiTheme="minorHAnsi" w:cstheme="minorHAnsi"/>
          <w:bCs/>
          <w:color w:val="000000" w:themeColor="text1"/>
        </w:rPr>
        <w:t>it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down</w:t>
      </w:r>
      <w:r w:rsidR="001C2AC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C2AC5">
        <w:rPr>
          <w:rFonts w:asciiTheme="minorHAnsi" w:hAnsiTheme="minorHAnsi" w:cstheme="minorHAnsi"/>
          <w:b/>
          <w:color w:val="000000" w:themeColor="text1"/>
        </w:rPr>
        <w:t>[1]</w:t>
      </w:r>
      <w:r w:rsidRPr="00BA7F93">
        <w:rPr>
          <w:rFonts w:asciiTheme="minorHAnsi" w:hAnsiTheme="minorHAnsi" w:cstheme="minorHAnsi"/>
          <w:bCs/>
          <w:color w:val="000000" w:themeColor="text1"/>
        </w:rPr>
        <w:t>.</w:t>
      </w:r>
    </w:p>
    <w:p w14:paraId="1FE1C1BB" w14:textId="77777777" w:rsidR="001C2AC5" w:rsidRDefault="001C2AC5" w:rsidP="001C2A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32287A9D" w14:textId="55F49B32" w:rsidR="00F73C6B" w:rsidRDefault="001C2AC5" w:rsidP="001C2A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Washer being placed</w:t>
      </w:r>
    </w:p>
    <w:p w14:paraId="23F2B5EA" w14:textId="77777777" w:rsidR="00F73C6B" w:rsidRDefault="00F73C6B" w:rsidP="00F73C6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71D7F70D" w14:textId="22766EBA" w:rsidR="007E1478" w:rsidRPr="00F73C6B" w:rsidRDefault="007E1478" w:rsidP="00F73C6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BA7F93">
        <w:rPr>
          <w:rFonts w:asciiTheme="minorHAnsi" w:hAnsiTheme="minorHAnsi" w:cstheme="minorHAnsi"/>
          <w:bCs/>
          <w:color w:val="000000" w:themeColor="text1"/>
        </w:rPr>
        <w:lastRenderedPageBreak/>
        <w:t xml:space="preserve"> </w:t>
      </w:r>
      <w:r w:rsidR="00F73C6B">
        <w:rPr>
          <w:rFonts w:asciiTheme="minorHAnsi" w:hAnsiTheme="minorHAnsi" w:cstheme="minorHAnsi"/>
          <w:b/>
          <w:color w:val="000000" w:themeColor="text1"/>
        </w:rPr>
        <w:t>Heart Slice Culture</w:t>
      </w:r>
    </w:p>
    <w:p w14:paraId="3482ABF7" w14:textId="77777777" w:rsidR="00F73C6B" w:rsidRDefault="00F73C6B" w:rsidP="00F73C6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5DB82673" w14:textId="37625C8F" w:rsidR="007E1478" w:rsidRDefault="00F73C6B" w:rsidP="00F73C6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After at least 1 hour in oxygenated</w:t>
      </w:r>
      <w:r>
        <w:rPr>
          <w:rFonts w:asciiTheme="minorHAnsi" w:hAnsiTheme="minorHAnsi" w:cstheme="minorHAnsi"/>
          <w:bCs/>
          <w:caps/>
          <w:color w:val="000000" w:themeColor="text1"/>
        </w:rPr>
        <w:t xml:space="preserve"> 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>Tyrode’s solution</w:t>
      </w:r>
      <w:r>
        <w:rPr>
          <w:rFonts w:asciiTheme="minorHAnsi" w:hAnsiTheme="minorHAnsi" w:cstheme="minorHAnsi"/>
          <w:bCs/>
          <w:color w:val="000000" w:themeColor="text1"/>
        </w:rPr>
        <w:t>, trim the outside of each slice to remove any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uneven edges </w:t>
      </w:r>
      <w:r>
        <w:rPr>
          <w:rFonts w:asciiTheme="minorHAnsi" w:hAnsiTheme="minorHAnsi" w:cstheme="minorHAnsi"/>
          <w:b/>
          <w:color w:val="000000" w:themeColor="text1"/>
        </w:rPr>
        <w:t>[1]</w:t>
      </w:r>
      <w:r>
        <w:rPr>
          <w:rFonts w:asciiTheme="minorHAnsi" w:hAnsiTheme="minorHAnsi" w:cstheme="minorHAnsi"/>
          <w:bCs/>
          <w:color w:val="000000" w:themeColor="text1"/>
        </w:rPr>
        <w:t xml:space="preserve"> and glue the end of each slice onto a 6-millimeter-wide piece of </w:t>
      </w:r>
      <w:r w:rsidRPr="00BA7F93">
        <w:rPr>
          <w:rFonts w:asciiTheme="minorHAnsi" w:hAnsiTheme="minorHAnsi" w:cstheme="minorHAnsi"/>
          <w:bCs/>
          <w:color w:val="000000" w:themeColor="text1"/>
        </w:rPr>
        <w:t>sterilized polyurethane</w:t>
      </w:r>
      <w:r w:rsidRPr="00F73C6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A7F93">
        <w:rPr>
          <w:rFonts w:asciiTheme="minorHAnsi" w:hAnsiTheme="minorHAnsi" w:cstheme="minorHAnsi"/>
          <w:bCs/>
          <w:color w:val="000000" w:themeColor="text1"/>
        </w:rPr>
        <w:t>printer timing belt</w:t>
      </w:r>
      <w:r w:rsidRPr="00F73C6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A7F93">
        <w:rPr>
          <w:rFonts w:asciiTheme="minorHAnsi" w:hAnsiTheme="minorHAnsi" w:cstheme="minorHAnsi"/>
          <w:bCs/>
          <w:color w:val="000000" w:themeColor="text1"/>
        </w:rPr>
        <w:t>with embedded metal wires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53859FA2" w14:textId="77777777" w:rsidR="00F73C6B" w:rsidRDefault="00F73C6B" w:rsidP="00F73C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01305CBD" w14:textId="29CED0B4" w:rsidR="00F73C6B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WIDE: Talent trimming slice</w:t>
      </w:r>
    </w:p>
    <w:p w14:paraId="7E295A03" w14:textId="5A4F2158" w:rsidR="00F73C6B" w:rsidRPr="00BA7F93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Slice being glued</w:t>
      </w:r>
    </w:p>
    <w:p w14:paraId="43FFFC98" w14:textId="77777777" w:rsidR="007E1478" w:rsidRPr="00BA7F93" w:rsidRDefault="007E1478" w:rsidP="00F73C6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19BF16DD" w14:textId="4BD98E00" w:rsidR="008D7BDD" w:rsidRDefault="00F73C6B" w:rsidP="008D7BDD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Place 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the supported heart slices </w:t>
      </w:r>
      <w:r>
        <w:rPr>
          <w:rFonts w:asciiTheme="minorHAnsi" w:hAnsiTheme="minorHAnsi" w:cstheme="minorHAnsi"/>
          <w:bCs/>
          <w:color w:val="000000" w:themeColor="text1"/>
        </w:rPr>
        <w:t>into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6</w:t>
      </w:r>
      <w:r>
        <w:rPr>
          <w:rFonts w:asciiTheme="minorHAnsi" w:hAnsiTheme="minorHAnsi" w:cstheme="minorHAnsi"/>
          <w:bCs/>
          <w:color w:val="000000" w:themeColor="text1"/>
        </w:rPr>
        <w:t>-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>well plates contain</w:t>
      </w:r>
      <w:r>
        <w:rPr>
          <w:rFonts w:asciiTheme="minorHAnsi" w:hAnsiTheme="minorHAnsi" w:cstheme="minorHAnsi"/>
          <w:bCs/>
          <w:color w:val="000000" w:themeColor="text1"/>
        </w:rPr>
        <w:t>ing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6 </w:t>
      </w:r>
      <w:r>
        <w:rPr>
          <w:rFonts w:asciiTheme="minorHAnsi" w:hAnsiTheme="minorHAnsi" w:cstheme="minorHAnsi"/>
          <w:bCs/>
          <w:color w:val="000000" w:themeColor="text1"/>
        </w:rPr>
        <w:t>milliliters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of culture medium </w:t>
      </w:r>
      <w:r>
        <w:rPr>
          <w:rFonts w:asciiTheme="minorHAnsi" w:hAnsiTheme="minorHAnsi" w:cstheme="minorHAnsi"/>
          <w:bCs/>
          <w:color w:val="000000" w:themeColor="text1"/>
        </w:rPr>
        <w:t>per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well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[1]</w:t>
      </w:r>
      <w:r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8D7BDD">
        <w:rPr>
          <w:rFonts w:asciiTheme="minorHAnsi" w:hAnsiTheme="minorHAnsi" w:cstheme="minorHAnsi"/>
          <w:bCs/>
          <w:color w:val="000000" w:themeColor="text1"/>
        </w:rPr>
        <w:t xml:space="preserve">use </w:t>
      </w:r>
      <w:r w:rsidR="008D7BDD" w:rsidRPr="00BA7F93">
        <w:rPr>
          <w:rFonts w:asciiTheme="minorHAnsi" w:hAnsiTheme="minorHAnsi" w:cstheme="minorHAnsi"/>
          <w:bCs/>
          <w:color w:val="000000" w:themeColor="text1"/>
        </w:rPr>
        <w:t>sterile forceps</w:t>
      </w:r>
      <w:r w:rsidR="008D7BDD">
        <w:rPr>
          <w:rFonts w:asciiTheme="minorHAnsi" w:hAnsiTheme="minorHAnsi" w:cstheme="minorHAnsi"/>
          <w:bCs/>
          <w:color w:val="000000" w:themeColor="text1"/>
        </w:rPr>
        <w:t xml:space="preserve"> to </w:t>
      </w:r>
      <w:r w:rsidR="008D7BDD" w:rsidRPr="00BA7F93">
        <w:rPr>
          <w:rFonts w:asciiTheme="minorHAnsi" w:hAnsiTheme="minorHAnsi" w:cstheme="minorHAnsi"/>
          <w:bCs/>
          <w:color w:val="000000" w:themeColor="text1"/>
        </w:rPr>
        <w:t xml:space="preserve">make sure </w:t>
      </w:r>
      <w:r w:rsidR="008D7BDD">
        <w:rPr>
          <w:rFonts w:asciiTheme="minorHAnsi" w:hAnsiTheme="minorHAnsi" w:cstheme="minorHAnsi"/>
          <w:bCs/>
          <w:color w:val="000000" w:themeColor="text1"/>
        </w:rPr>
        <w:t>that</w:t>
      </w:r>
      <w:r w:rsidR="008D7BDD" w:rsidRPr="00BA7F93">
        <w:rPr>
          <w:rFonts w:asciiTheme="minorHAnsi" w:hAnsiTheme="minorHAnsi" w:cstheme="minorHAnsi"/>
          <w:bCs/>
          <w:color w:val="000000" w:themeColor="text1"/>
        </w:rPr>
        <w:t xml:space="preserve"> tissue is in the center of the well </w:t>
      </w:r>
      <w:r w:rsidR="008D7BDD">
        <w:rPr>
          <w:rFonts w:asciiTheme="minorHAnsi" w:hAnsiTheme="minorHAnsi" w:cstheme="minorHAnsi"/>
          <w:b/>
          <w:color w:val="000000" w:themeColor="text1"/>
        </w:rPr>
        <w:t>[2]</w:t>
      </w:r>
      <w:r w:rsidR="008D7BDD">
        <w:rPr>
          <w:rFonts w:asciiTheme="minorHAnsi" w:hAnsiTheme="minorHAnsi" w:cstheme="minorHAnsi"/>
          <w:bCs/>
          <w:color w:val="000000" w:themeColor="text1"/>
        </w:rPr>
        <w:t>.</w:t>
      </w:r>
    </w:p>
    <w:p w14:paraId="7429668C" w14:textId="77777777" w:rsidR="008D7BDD" w:rsidRDefault="008D7BDD" w:rsidP="008D7BD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56B52971" w14:textId="77777777" w:rsidR="008D7BDD" w:rsidRDefault="008D7BDD" w:rsidP="008D7BD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Slices being placed into well</w:t>
      </w:r>
    </w:p>
    <w:p w14:paraId="39824C48" w14:textId="0FF19008" w:rsidR="008D7BDD" w:rsidRPr="008D7BDD" w:rsidRDefault="008D7BDD" w:rsidP="008D7BD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Slice being centered</w:t>
      </w:r>
    </w:p>
    <w:p w14:paraId="467EDBDA" w14:textId="77777777" w:rsidR="008D7BDD" w:rsidRDefault="008D7BDD" w:rsidP="008D7BD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5F3F9564" w14:textId="18079DD6" w:rsidR="008D7BDD" w:rsidRDefault="008D7BDD" w:rsidP="008D7BDD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Taking </w:t>
      </w:r>
      <w:proofErr w:type="gramStart"/>
      <w:r>
        <w:rPr>
          <w:rFonts w:asciiTheme="minorHAnsi" w:hAnsiTheme="minorHAnsi" w:cstheme="minorHAnsi"/>
          <w:bCs/>
          <w:color w:val="000000" w:themeColor="text1"/>
        </w:rPr>
        <w:t>care</w:t>
      </w:r>
      <w:proofErr w:type="gramEnd"/>
      <w:r w:rsidRPr="00BA7F93">
        <w:rPr>
          <w:rFonts w:asciiTheme="minorHAnsi" w:hAnsiTheme="minorHAnsi" w:cstheme="minorHAnsi"/>
          <w:bCs/>
          <w:color w:val="000000" w:themeColor="text1"/>
        </w:rPr>
        <w:t xml:space="preserve"> the plate cover </w:t>
      </w:r>
      <w:r>
        <w:rPr>
          <w:rFonts w:asciiTheme="minorHAnsi" w:hAnsiTheme="minorHAnsi" w:cstheme="minorHAnsi"/>
          <w:bCs/>
          <w:color w:val="000000" w:themeColor="text1"/>
        </w:rPr>
        <w:t>will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not touch the tissue</w:t>
      </w:r>
      <w:r>
        <w:rPr>
          <w:rFonts w:asciiTheme="minorHAnsi" w:hAnsiTheme="minorHAnsi" w:cstheme="minorHAnsi"/>
          <w:bCs/>
          <w:color w:val="000000" w:themeColor="text1"/>
        </w:rPr>
        <w:t>, place the plate onto the culture plate so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that the curved side of the plate cover matches up with the angled side of the plate and that the square corners line up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[1]</w:t>
      </w:r>
      <w:r w:rsidRPr="00BA7F93">
        <w:rPr>
          <w:rFonts w:asciiTheme="minorHAnsi" w:hAnsiTheme="minorHAnsi" w:cstheme="minorHAnsi"/>
          <w:bCs/>
          <w:color w:val="000000" w:themeColor="text1"/>
        </w:rPr>
        <w:t>.</w:t>
      </w:r>
    </w:p>
    <w:p w14:paraId="773ED09D" w14:textId="77777777" w:rsidR="008D7BDD" w:rsidRDefault="008D7BDD" w:rsidP="008D7BD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6E5D9AC6" w14:textId="62CBBA18" w:rsidR="008D7BDD" w:rsidRPr="00BA7F93" w:rsidRDefault="008D7BDD" w:rsidP="008D7BD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Cover being placed onto plate/sides and corners matching</w:t>
      </w:r>
      <w:r w:rsidR="00283E43" w:rsidRPr="00283E43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49214E33" w14:textId="77777777" w:rsidR="00F73C6B" w:rsidRDefault="00F73C6B" w:rsidP="00F73C6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457AEDD0" w14:textId="316B284B" w:rsidR="00FB2347" w:rsidRPr="00FB2347" w:rsidRDefault="00FB2347" w:rsidP="00FB2347">
      <w:pPr>
        <w:pStyle w:val="NormalWeb"/>
        <w:spacing w:before="0" w:beforeAutospacing="0" w:after="0" w:afterAutospacing="0"/>
        <w:ind w:left="907" w:hanging="547"/>
        <w:rPr>
          <w:rFonts w:asciiTheme="minorHAnsi" w:hAnsiTheme="minorHAnsi" w:cstheme="minorHAnsi"/>
          <w:bCs/>
          <w:color w:val="FF0000"/>
        </w:rPr>
      </w:pPr>
      <w:r w:rsidRPr="00FB2347">
        <w:rPr>
          <w:rFonts w:asciiTheme="minorHAnsi" w:hAnsiTheme="minorHAnsi" w:cstheme="minorHAnsi"/>
          <w:bCs/>
          <w:color w:val="FF0000"/>
        </w:rPr>
        <w:t xml:space="preserve">5.6. </w:t>
      </w:r>
      <w:r w:rsidRPr="00FB2347">
        <w:rPr>
          <w:rFonts w:asciiTheme="minorHAnsi" w:hAnsiTheme="minorHAnsi" w:cstheme="minorHAnsi"/>
          <w:bCs/>
          <w:color w:val="FF0000"/>
        </w:rPr>
        <w:tab/>
      </w:r>
      <w:r w:rsidRPr="00FB2347">
        <w:rPr>
          <w:rFonts w:asciiTheme="minorHAnsi" w:hAnsiTheme="minorHAnsi" w:cstheme="minorHAnsi"/>
          <w:bCs/>
          <w:color w:val="FF0000"/>
        </w:rPr>
        <w:t xml:space="preserve">Place the slices into a 37-degree Celsius and 5% carbon dioxide incubator </w:t>
      </w:r>
      <w:r w:rsidRPr="00FB2347">
        <w:rPr>
          <w:rFonts w:asciiTheme="minorHAnsi" w:hAnsiTheme="minorHAnsi" w:cstheme="minorHAnsi"/>
          <w:b/>
          <w:color w:val="FF0000"/>
        </w:rPr>
        <w:t>[1]</w:t>
      </w:r>
      <w:r w:rsidRPr="00FB2347">
        <w:rPr>
          <w:rFonts w:asciiTheme="minorHAnsi" w:hAnsiTheme="minorHAnsi" w:cstheme="minorHAnsi"/>
          <w:bCs/>
          <w:color w:val="FF0000"/>
        </w:rPr>
        <w:t xml:space="preserve">, replacing the culture supernatants with 6 milliliters of fresh, oxygenated culture medium three times a day </w:t>
      </w:r>
      <w:r w:rsidRPr="00FB2347">
        <w:rPr>
          <w:rFonts w:asciiTheme="minorHAnsi" w:hAnsiTheme="minorHAnsi" w:cstheme="minorHAnsi"/>
          <w:b/>
          <w:color w:val="FF0000"/>
        </w:rPr>
        <w:t>[2-TXT]</w:t>
      </w:r>
      <w:r w:rsidRPr="00FB2347">
        <w:rPr>
          <w:rFonts w:asciiTheme="minorHAnsi" w:hAnsiTheme="minorHAnsi" w:cstheme="minorHAnsi"/>
          <w:bCs/>
          <w:color w:val="FF0000"/>
        </w:rPr>
        <w:t>.</w:t>
      </w:r>
    </w:p>
    <w:p w14:paraId="180213B1" w14:textId="77777777" w:rsidR="00FB2347" w:rsidRPr="00FB2347" w:rsidRDefault="00FB2347" w:rsidP="00FB234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FF0000"/>
        </w:rPr>
      </w:pPr>
    </w:p>
    <w:p w14:paraId="22BA1996" w14:textId="3CD0EEB5" w:rsidR="00FB2347" w:rsidRPr="00FB2347" w:rsidRDefault="00FB2347" w:rsidP="00FB2347">
      <w:pPr>
        <w:pStyle w:val="NormalWeb"/>
        <w:spacing w:before="0" w:beforeAutospacing="0" w:after="0" w:afterAutospacing="0"/>
        <w:ind w:left="1627" w:hanging="727"/>
        <w:rPr>
          <w:rFonts w:asciiTheme="minorHAnsi" w:hAnsiTheme="minorHAnsi" w:cstheme="minorHAnsi"/>
          <w:bCs/>
          <w:color w:val="FF0000"/>
        </w:rPr>
      </w:pPr>
      <w:r w:rsidRPr="00FB2347">
        <w:rPr>
          <w:rFonts w:asciiTheme="minorHAnsi" w:hAnsiTheme="minorHAnsi" w:cstheme="minorHAnsi"/>
          <w:bCs/>
          <w:color w:val="FF0000"/>
        </w:rPr>
        <w:t xml:space="preserve">5.6.1. </w:t>
      </w:r>
      <w:r w:rsidRPr="00FB2347">
        <w:rPr>
          <w:rFonts w:asciiTheme="minorHAnsi" w:hAnsiTheme="minorHAnsi" w:cstheme="minorHAnsi"/>
          <w:bCs/>
          <w:color w:val="FF0000"/>
        </w:rPr>
        <w:t>Talent placing plate into incubator</w:t>
      </w:r>
    </w:p>
    <w:p w14:paraId="5DBFF7B5" w14:textId="630D935E" w:rsidR="00FB2347" w:rsidRPr="00FB2347" w:rsidRDefault="00FB2347" w:rsidP="00FB2347">
      <w:pPr>
        <w:pStyle w:val="NormalWeb"/>
        <w:spacing w:before="0" w:beforeAutospacing="0" w:after="0" w:afterAutospacing="0"/>
        <w:ind w:left="907" w:hanging="7"/>
        <w:rPr>
          <w:rFonts w:asciiTheme="minorHAnsi" w:hAnsiTheme="minorHAnsi" w:cstheme="minorHAnsi"/>
          <w:bCs/>
          <w:color w:val="FF0000"/>
        </w:rPr>
      </w:pPr>
      <w:r w:rsidRPr="00FB2347">
        <w:rPr>
          <w:rFonts w:asciiTheme="minorHAnsi" w:hAnsiTheme="minorHAnsi" w:cstheme="minorHAnsi"/>
          <w:bCs/>
          <w:color w:val="FF0000"/>
        </w:rPr>
        <w:t xml:space="preserve">5.6.2. </w:t>
      </w:r>
      <w:r w:rsidRPr="00FB2347">
        <w:rPr>
          <w:rFonts w:asciiTheme="minorHAnsi" w:hAnsiTheme="minorHAnsi" w:cstheme="minorHAnsi"/>
          <w:bCs/>
          <w:color w:val="FF0000"/>
        </w:rPr>
        <w:t xml:space="preserve">Talent adding medium to well(s), with medium container visible in frame </w:t>
      </w:r>
      <w:r w:rsidRPr="00FB2347">
        <w:rPr>
          <w:rFonts w:asciiTheme="minorHAnsi" w:hAnsiTheme="minorHAnsi" w:cstheme="minorHAnsi"/>
          <w:b/>
          <w:color w:val="FF0000"/>
        </w:rPr>
        <w:t>TEXT: See text for medium preparation details</w:t>
      </w:r>
    </w:p>
    <w:p w14:paraId="0A7B85CD" w14:textId="77777777" w:rsidR="00FB2347" w:rsidRDefault="00FB2347" w:rsidP="00FB234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101B0FC4" w14:textId="2CF8BEE4" w:rsidR="007E1478" w:rsidRDefault="00F73C6B" w:rsidP="00F73C6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C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onnect the cover to the cell culture electrical stimulator </w:t>
      </w:r>
      <w:r>
        <w:rPr>
          <w:rFonts w:asciiTheme="minorHAnsi" w:hAnsiTheme="minorHAnsi" w:cstheme="minorHAnsi"/>
          <w:b/>
          <w:color w:val="000000" w:themeColor="text1"/>
        </w:rPr>
        <w:t>[1]</w:t>
      </w:r>
      <w:r>
        <w:rPr>
          <w:rFonts w:asciiTheme="minorHAnsi" w:hAnsiTheme="minorHAnsi" w:cstheme="minorHAnsi"/>
          <w:bCs/>
          <w:color w:val="000000" w:themeColor="text1"/>
        </w:rPr>
        <w:t xml:space="preserve"> and a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djust the stimulator to </w:t>
      </w:r>
      <w:r>
        <w:rPr>
          <w:rFonts w:asciiTheme="minorHAnsi" w:hAnsiTheme="minorHAnsi" w:cstheme="minorHAnsi"/>
          <w:bCs/>
          <w:color w:val="000000" w:themeColor="text1"/>
        </w:rPr>
        <w:t>continuously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deliver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10 </w:t>
      </w:r>
      <w:r>
        <w:rPr>
          <w:rFonts w:asciiTheme="minorHAnsi" w:hAnsiTheme="minorHAnsi" w:cstheme="minorHAnsi"/>
          <w:bCs/>
          <w:color w:val="000000" w:themeColor="text1"/>
        </w:rPr>
        <w:t xml:space="preserve">volts of electricity and a 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>1.2</w:t>
      </w:r>
      <w:r>
        <w:rPr>
          <w:rFonts w:asciiTheme="minorHAnsi" w:hAnsiTheme="minorHAnsi" w:cstheme="minorHAnsi"/>
          <w:bCs/>
          <w:color w:val="000000" w:themeColor="text1"/>
        </w:rPr>
        <w:t>-hertz frequency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Pr="00BA7F93">
        <w:rPr>
          <w:rFonts w:asciiTheme="minorHAnsi" w:hAnsiTheme="minorHAnsi" w:cstheme="minorHAnsi"/>
          <w:bCs/>
          <w:color w:val="000000" w:themeColor="text1"/>
        </w:rPr>
        <w:t>the heart slices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0F9A4EEC" w14:textId="77777777" w:rsidR="00F73C6B" w:rsidRDefault="00F73C6B" w:rsidP="00F73C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47EA533B" w14:textId="21E42CE6" w:rsidR="00F73C6B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connecting cover to stimulator</w:t>
      </w:r>
      <w:r w:rsidR="00283E43" w:rsidRPr="00283E43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4EB07EF2" w14:textId="1D8AF7D9" w:rsidR="00F73C6B" w:rsidRPr="00BA7F93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adjusting parameters</w:t>
      </w:r>
      <w:r w:rsidR="00283E43" w:rsidRPr="00283E43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793891AA" w14:textId="77777777" w:rsidR="007E1478" w:rsidRPr="00BA7F93" w:rsidRDefault="007E1478" w:rsidP="00F73C6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aps/>
          <w:color w:val="000000" w:themeColor="text1"/>
        </w:rPr>
      </w:pPr>
    </w:p>
    <w:p w14:paraId="1F9A3DEE" w14:textId="77891B07" w:rsidR="00F73C6B" w:rsidRDefault="007E1478" w:rsidP="00F73C6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BA7F93">
        <w:rPr>
          <w:rFonts w:asciiTheme="minorHAnsi" w:hAnsiTheme="minorHAnsi" w:cstheme="minorHAnsi"/>
          <w:bCs/>
          <w:color w:val="000000" w:themeColor="text1"/>
        </w:rPr>
        <w:t xml:space="preserve">After plugging in the stimulation, the heart slices will </w:t>
      </w:r>
      <w:r w:rsidR="003F6C52">
        <w:rPr>
          <w:rFonts w:asciiTheme="minorHAnsi" w:hAnsiTheme="minorHAnsi" w:cstheme="minorHAnsi"/>
          <w:bCs/>
          <w:color w:val="000000" w:themeColor="text1"/>
        </w:rPr>
        <w:t>begin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to beat</w:t>
      </w:r>
      <w:r w:rsidR="00F73C6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73C6B">
        <w:rPr>
          <w:rFonts w:asciiTheme="minorHAnsi" w:hAnsiTheme="minorHAnsi" w:cstheme="minorHAnsi"/>
          <w:b/>
          <w:color w:val="000000" w:themeColor="text1"/>
        </w:rPr>
        <w:t>[1]</w:t>
      </w:r>
      <w:r w:rsidRPr="00BA7F93">
        <w:rPr>
          <w:rFonts w:asciiTheme="minorHAnsi" w:hAnsiTheme="minorHAnsi" w:cstheme="minorHAnsi"/>
          <w:bCs/>
          <w:color w:val="000000" w:themeColor="text1"/>
        </w:rPr>
        <w:t>.</w:t>
      </w:r>
    </w:p>
    <w:p w14:paraId="5C6E4E74" w14:textId="77777777" w:rsidR="00F73C6B" w:rsidRDefault="00F73C6B" w:rsidP="00F73C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0A392132" w14:textId="02EB4A5B" w:rsidR="007E1478" w:rsidRPr="00BA7F93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Shot of stationary slices, then slices beginning to beat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CBB2726" w14:textId="77777777" w:rsidR="007E1478" w:rsidRPr="00BA7F93" w:rsidRDefault="007E1478" w:rsidP="00F73C6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42D9A82F" w14:textId="74BE4532" w:rsidR="007E1478" w:rsidRPr="00FB2347" w:rsidRDefault="00F73C6B" w:rsidP="00F73C6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trike/>
          <w:color w:val="000000" w:themeColor="text1"/>
        </w:rPr>
      </w:pPr>
      <w:r w:rsidRPr="00FB2347">
        <w:rPr>
          <w:rFonts w:asciiTheme="minorHAnsi" w:hAnsiTheme="minorHAnsi" w:cstheme="minorHAnsi"/>
          <w:b/>
          <w:strike/>
          <w:color w:val="000000" w:themeColor="text1"/>
        </w:rPr>
        <w:t>[1]</w:t>
      </w:r>
      <w:r w:rsidRPr="00FB2347">
        <w:rPr>
          <w:rFonts w:asciiTheme="minorHAnsi" w:hAnsiTheme="minorHAnsi" w:cstheme="minorHAnsi"/>
          <w:bCs/>
          <w:strike/>
          <w:color w:val="000000" w:themeColor="text1"/>
        </w:rPr>
        <w:t xml:space="preserve"> </w:t>
      </w:r>
      <w:r w:rsidRPr="00FB2347">
        <w:rPr>
          <w:rFonts w:asciiTheme="minorHAnsi" w:hAnsiTheme="minorHAnsi" w:cstheme="minorHAnsi"/>
          <w:b/>
          <w:strike/>
          <w:color w:val="000000" w:themeColor="text1"/>
        </w:rPr>
        <w:t>[2-TXT]</w:t>
      </w:r>
      <w:r w:rsidRPr="00FB2347">
        <w:rPr>
          <w:rFonts w:asciiTheme="minorHAnsi" w:hAnsiTheme="minorHAnsi" w:cstheme="minorHAnsi"/>
          <w:bCs/>
          <w:strike/>
          <w:color w:val="000000" w:themeColor="text1"/>
        </w:rPr>
        <w:t>.</w:t>
      </w:r>
      <w:r w:rsidR="00FB2347">
        <w:rPr>
          <w:rFonts w:asciiTheme="minorHAnsi" w:hAnsiTheme="minorHAnsi" w:cstheme="minorHAnsi"/>
          <w:bCs/>
          <w:color w:val="000000" w:themeColor="text1"/>
        </w:rPr>
        <w:t xml:space="preserve"> (Move 5.6 above </w:t>
      </w:r>
      <w:bookmarkStart w:id="1" w:name="_GoBack"/>
      <w:bookmarkEnd w:id="1"/>
    </w:p>
    <w:p w14:paraId="24DC0AF6" w14:textId="77777777" w:rsidR="00F73C6B" w:rsidRPr="00FB2347" w:rsidRDefault="00F73C6B" w:rsidP="00F73C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strike/>
          <w:color w:val="000000" w:themeColor="text1"/>
        </w:rPr>
      </w:pPr>
    </w:p>
    <w:p w14:paraId="3210BD49" w14:textId="3C2EFA86" w:rsidR="00F73C6B" w:rsidRPr="00FB2347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trike/>
          <w:color w:val="000000" w:themeColor="text1"/>
        </w:rPr>
      </w:pPr>
      <w:r w:rsidRPr="00FB2347">
        <w:rPr>
          <w:rFonts w:asciiTheme="minorHAnsi" w:hAnsiTheme="minorHAnsi" w:cstheme="minorHAnsi"/>
          <w:bCs/>
          <w:strike/>
          <w:color w:val="000000" w:themeColor="text1"/>
        </w:rPr>
        <w:t>Talent placing plate into incubator</w:t>
      </w:r>
    </w:p>
    <w:p w14:paraId="714DAE02" w14:textId="715B5555" w:rsidR="00F73C6B" w:rsidRPr="00BA7F93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FB2347">
        <w:rPr>
          <w:rFonts w:asciiTheme="minorHAnsi" w:hAnsiTheme="minorHAnsi" w:cstheme="minorHAnsi"/>
          <w:bCs/>
          <w:strike/>
          <w:color w:val="000000" w:themeColor="text1"/>
        </w:rPr>
        <w:t xml:space="preserve">Talent adding medium to well(s), with medium container visible in frame </w:t>
      </w:r>
      <w:r w:rsidRPr="00FB2347">
        <w:rPr>
          <w:rFonts w:asciiTheme="minorHAnsi" w:hAnsiTheme="minorHAnsi" w:cstheme="minorHAnsi"/>
          <w:b/>
          <w:strike/>
          <w:color w:val="000000" w:themeColor="text1"/>
        </w:rPr>
        <w:t>TEXT: See text for medium preparation details</w:t>
      </w:r>
    </w:p>
    <w:p w14:paraId="1718C6D1" w14:textId="77777777" w:rsidR="007E1478" w:rsidRPr="00BA7F93" w:rsidRDefault="007E1478" w:rsidP="00F73C6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11BD1A4B" w14:textId="7A68BD8C" w:rsidR="00F73C6B" w:rsidRDefault="00F73C6B" w:rsidP="00F73C6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E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very day </w:t>
      </w:r>
      <w:r w:rsidRPr="00BA7F93">
        <w:rPr>
          <w:rFonts w:asciiTheme="minorHAnsi" w:hAnsiTheme="minorHAnsi" w:cstheme="minorHAnsi"/>
          <w:bCs/>
          <w:color w:val="000000" w:themeColor="text1"/>
        </w:rPr>
        <w:t>during the mid-day media change</w:t>
      </w:r>
      <w:r>
        <w:rPr>
          <w:rFonts w:asciiTheme="minorHAnsi" w:hAnsiTheme="minorHAnsi" w:cstheme="minorHAnsi"/>
          <w:bCs/>
          <w:color w:val="000000" w:themeColor="text1"/>
        </w:rPr>
        <w:t xml:space="preserve">, replace 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the stimulation plate cover from the culture dish 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to prevent </w:t>
      </w:r>
      <w:r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BA7F93">
        <w:rPr>
          <w:rFonts w:asciiTheme="minorHAnsi" w:hAnsiTheme="minorHAnsi" w:cstheme="minorHAnsi"/>
          <w:bCs/>
          <w:color w:val="000000" w:themeColor="text1"/>
        </w:rPr>
        <w:t>release of toxic graphite particles in</w:t>
      </w:r>
      <w:r>
        <w:rPr>
          <w:rFonts w:asciiTheme="minorHAnsi" w:hAnsiTheme="minorHAnsi" w:cstheme="minorHAnsi"/>
          <w:bCs/>
          <w:color w:val="000000" w:themeColor="text1"/>
        </w:rPr>
        <w:t>to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the culture medium </w:t>
      </w:r>
      <w:r>
        <w:rPr>
          <w:rFonts w:asciiTheme="minorHAnsi" w:hAnsiTheme="minorHAnsi" w:cstheme="minorHAnsi"/>
          <w:b/>
          <w:color w:val="000000" w:themeColor="text1"/>
        </w:rPr>
        <w:t>[1]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1F3CAB8F" w14:textId="77777777" w:rsidR="00F73C6B" w:rsidRDefault="00F73C6B" w:rsidP="00F73C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002AF5EC" w14:textId="77777777" w:rsidR="00F73C6B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removing plate</w:t>
      </w:r>
    </w:p>
    <w:p w14:paraId="70B8BE48" w14:textId="77777777" w:rsidR="00F73C6B" w:rsidRDefault="00F73C6B" w:rsidP="00F73C6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35AC051B" w14:textId="3E22A823" w:rsidR="007E1478" w:rsidRDefault="00F73C6B" w:rsidP="00F73C6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I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 xml:space="preserve">nsert the white foam plug where the </w:t>
      </w:r>
      <w:r>
        <w:rPr>
          <w:rFonts w:asciiTheme="minorHAnsi" w:hAnsiTheme="minorHAnsi" w:cstheme="minorHAnsi"/>
          <w:bCs/>
          <w:color w:val="000000" w:themeColor="text1"/>
        </w:rPr>
        <w:t xml:space="preserve">used </w:t>
      </w:r>
      <w:r w:rsidR="007E1478" w:rsidRPr="00BA7F93">
        <w:rPr>
          <w:rFonts w:asciiTheme="minorHAnsi" w:hAnsiTheme="minorHAnsi" w:cstheme="minorHAnsi"/>
          <w:bCs/>
          <w:color w:val="000000" w:themeColor="text1"/>
        </w:rPr>
        <w:t>cover connects to the cable for the cell culture electrical stimulator to prevent water damage to the electric circuit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[1]</w:t>
      </w:r>
      <w:r>
        <w:rPr>
          <w:rFonts w:asciiTheme="minorHAnsi" w:hAnsiTheme="minorHAnsi" w:cstheme="minorHAnsi"/>
          <w:bCs/>
          <w:color w:val="000000" w:themeColor="text1"/>
        </w:rPr>
        <w:t xml:space="preserve"> and place the plate cover into a bath of 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autoclaved water </w:t>
      </w:r>
      <w:r>
        <w:rPr>
          <w:rFonts w:asciiTheme="minorHAnsi" w:hAnsiTheme="minorHAnsi" w:cstheme="minorHAnsi"/>
          <w:bCs/>
          <w:color w:val="000000" w:themeColor="text1"/>
        </w:rPr>
        <w:t xml:space="preserve">supplemented </w:t>
      </w:r>
      <w:r w:rsidRPr="00BA7F93">
        <w:rPr>
          <w:rFonts w:asciiTheme="minorHAnsi" w:hAnsiTheme="minorHAnsi" w:cstheme="minorHAnsi"/>
          <w:bCs/>
          <w:color w:val="000000" w:themeColor="text1"/>
        </w:rPr>
        <w:t>with 2x antibiotic-antimycotic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0A410A27" w14:textId="77777777" w:rsidR="00F73C6B" w:rsidRDefault="00F73C6B" w:rsidP="00F73C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4D941C46" w14:textId="52991FA7" w:rsidR="00F73C6B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Plug being placed</w:t>
      </w:r>
    </w:p>
    <w:p w14:paraId="57603ACF" w14:textId="39E4F9D1" w:rsidR="00F73C6B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Talent placing cover into bath, with antibiotic-antimycotic container visible in frame </w:t>
      </w:r>
    </w:p>
    <w:p w14:paraId="382BDCDF" w14:textId="77777777" w:rsidR="007E1478" w:rsidRPr="00BA7F93" w:rsidRDefault="007E1478" w:rsidP="00F73C6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21FD5E6C" w14:textId="1F146957" w:rsidR="00F73C6B" w:rsidRDefault="007E1478" w:rsidP="00F73C6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BA7F93">
        <w:rPr>
          <w:rFonts w:asciiTheme="minorHAnsi" w:hAnsiTheme="minorHAnsi" w:cstheme="minorHAnsi"/>
          <w:bCs/>
          <w:color w:val="000000" w:themeColor="text1"/>
        </w:rPr>
        <w:t xml:space="preserve">The next day, </w:t>
      </w:r>
      <w:r w:rsidR="00F73C6B">
        <w:rPr>
          <w:rFonts w:asciiTheme="minorHAnsi" w:hAnsiTheme="minorHAnsi" w:cstheme="minorHAnsi"/>
          <w:bCs/>
          <w:color w:val="000000" w:themeColor="text1"/>
        </w:rPr>
        <w:t>decontaminate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the plate cover </w:t>
      </w:r>
      <w:r w:rsidR="00F73C6B">
        <w:rPr>
          <w:rFonts w:asciiTheme="minorHAnsi" w:hAnsiTheme="minorHAnsi" w:cstheme="minorHAnsi"/>
          <w:bCs/>
          <w:color w:val="000000" w:themeColor="text1"/>
        </w:rPr>
        <w:t>in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a 70% ethanol bath for 5</w:t>
      </w:r>
      <w:r w:rsidR="00F73C6B">
        <w:rPr>
          <w:rFonts w:asciiTheme="minorHAnsi" w:hAnsiTheme="minorHAnsi" w:cstheme="minorHAnsi"/>
          <w:bCs/>
          <w:color w:val="000000" w:themeColor="text1"/>
        </w:rPr>
        <w:t>-</w:t>
      </w:r>
      <w:r w:rsidRPr="00BA7F93">
        <w:rPr>
          <w:rFonts w:asciiTheme="minorHAnsi" w:hAnsiTheme="minorHAnsi" w:cstheme="minorHAnsi"/>
          <w:bCs/>
          <w:color w:val="000000" w:themeColor="text1"/>
        </w:rPr>
        <w:t>15 min</w:t>
      </w:r>
      <w:r w:rsidR="00F73C6B">
        <w:rPr>
          <w:rFonts w:asciiTheme="minorHAnsi" w:hAnsiTheme="minorHAnsi" w:cstheme="minorHAnsi"/>
          <w:bCs/>
          <w:color w:val="000000" w:themeColor="text1"/>
        </w:rPr>
        <w:t>utes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73C6B">
        <w:rPr>
          <w:rFonts w:asciiTheme="minorHAnsi" w:hAnsiTheme="minorHAnsi" w:cstheme="minorHAnsi"/>
          <w:b/>
          <w:color w:val="000000" w:themeColor="text1"/>
        </w:rPr>
        <w:t>[1-TXT]</w:t>
      </w:r>
      <w:r w:rsidR="00F73C6B">
        <w:rPr>
          <w:rFonts w:asciiTheme="minorHAnsi" w:hAnsiTheme="minorHAnsi" w:cstheme="minorHAnsi"/>
          <w:bCs/>
          <w:color w:val="000000" w:themeColor="text1"/>
        </w:rPr>
        <w:t xml:space="preserve"> before transferring the cover into a fresh </w:t>
      </w:r>
      <w:r w:rsidR="00F73C6B" w:rsidRPr="00BA7F93">
        <w:rPr>
          <w:rFonts w:asciiTheme="minorHAnsi" w:hAnsiTheme="minorHAnsi" w:cstheme="minorHAnsi"/>
          <w:bCs/>
          <w:color w:val="000000" w:themeColor="text1"/>
        </w:rPr>
        <w:t>autoclaved water</w:t>
      </w:r>
      <w:r w:rsidR="00F73C6B">
        <w:rPr>
          <w:rFonts w:asciiTheme="minorHAnsi" w:hAnsiTheme="minorHAnsi" w:cstheme="minorHAnsi"/>
          <w:bCs/>
          <w:color w:val="000000" w:themeColor="text1"/>
        </w:rPr>
        <w:t xml:space="preserve"> bath supplemented </w:t>
      </w:r>
      <w:r w:rsidR="00F73C6B" w:rsidRPr="00BA7F93">
        <w:rPr>
          <w:rFonts w:asciiTheme="minorHAnsi" w:hAnsiTheme="minorHAnsi" w:cstheme="minorHAnsi"/>
          <w:bCs/>
          <w:color w:val="000000" w:themeColor="text1"/>
        </w:rPr>
        <w:t>with 2x antibiotic-antimycotic</w:t>
      </w:r>
      <w:r w:rsidR="007C705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83E43">
        <w:rPr>
          <w:rFonts w:asciiTheme="minorHAnsi" w:hAnsiTheme="minorHAnsi" w:cstheme="minorHAnsi"/>
          <w:bCs/>
          <w:color w:val="000000" w:themeColor="text1"/>
        </w:rPr>
        <w:t xml:space="preserve">for </w:t>
      </w:r>
      <w:r w:rsidR="007C7054">
        <w:rPr>
          <w:rFonts w:asciiTheme="minorHAnsi" w:hAnsiTheme="minorHAnsi" w:cstheme="minorHAnsi"/>
          <w:bCs/>
          <w:color w:val="000000" w:themeColor="text1"/>
        </w:rPr>
        <w:t>3 minutes</w:t>
      </w:r>
      <w:r w:rsidR="00F73C6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73C6B">
        <w:rPr>
          <w:rFonts w:asciiTheme="minorHAnsi" w:hAnsiTheme="minorHAnsi" w:cstheme="minorHAnsi"/>
          <w:b/>
          <w:color w:val="000000" w:themeColor="text1"/>
        </w:rPr>
        <w:t>[2]</w:t>
      </w:r>
      <w:r w:rsidR="00F73C6B">
        <w:rPr>
          <w:rFonts w:asciiTheme="minorHAnsi" w:hAnsiTheme="minorHAnsi" w:cstheme="minorHAnsi"/>
          <w:bCs/>
          <w:color w:val="000000" w:themeColor="text1"/>
        </w:rPr>
        <w:t>.</w:t>
      </w:r>
    </w:p>
    <w:p w14:paraId="00385F82" w14:textId="77777777" w:rsidR="00F73C6B" w:rsidRDefault="00F73C6B" w:rsidP="00F73C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7BEDFA8B" w14:textId="44DC5C2B" w:rsidR="00F73C6B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Talent placing cover into ethanol, with ethanol container visible in frame </w:t>
      </w:r>
      <w:r>
        <w:rPr>
          <w:rFonts w:asciiTheme="minorHAnsi" w:hAnsiTheme="minorHAnsi" w:cstheme="minorHAnsi"/>
          <w:b/>
          <w:color w:val="000000" w:themeColor="text1"/>
        </w:rPr>
        <w:t>TEXT: Shake off as much liquid as possible between baths</w:t>
      </w:r>
    </w:p>
    <w:p w14:paraId="55928E8F" w14:textId="22315349" w:rsidR="00F73C6B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placing plate into bath, with antibiotic-antimycotic container visible in frame</w:t>
      </w:r>
    </w:p>
    <w:p w14:paraId="7B73D773" w14:textId="77777777" w:rsidR="007E1478" w:rsidRPr="00BA7F93" w:rsidRDefault="007E1478" w:rsidP="00F73C6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 w:themeColor="text1"/>
        </w:rPr>
      </w:pPr>
    </w:p>
    <w:p w14:paraId="3B834274" w14:textId="6B1745F4" w:rsidR="00F73C6B" w:rsidRDefault="007E1478" w:rsidP="00F73C6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BA7F93">
        <w:rPr>
          <w:rFonts w:asciiTheme="minorHAnsi" w:hAnsiTheme="minorHAnsi" w:cstheme="minorHAnsi"/>
          <w:bCs/>
          <w:color w:val="000000" w:themeColor="text1"/>
        </w:rPr>
        <w:t>After rinsing the plate cover, use a</w:t>
      </w:r>
      <w:r w:rsidR="00F73C6B">
        <w:rPr>
          <w:rFonts w:asciiTheme="minorHAnsi" w:hAnsiTheme="minorHAnsi" w:cstheme="minorHAnsi"/>
          <w:bCs/>
          <w:color w:val="000000" w:themeColor="text1"/>
        </w:rPr>
        <w:t>n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73C6B">
        <w:rPr>
          <w:rFonts w:asciiTheme="minorHAnsi" w:hAnsiTheme="minorHAnsi" w:cstheme="minorHAnsi"/>
          <w:bCs/>
          <w:color w:val="000000" w:themeColor="text1"/>
        </w:rPr>
        <w:t xml:space="preserve">ethanol-sprayed, 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clean lint-free wipe to </w:t>
      </w:r>
      <w:r w:rsidR="00F73C6B">
        <w:rPr>
          <w:rFonts w:asciiTheme="minorHAnsi" w:hAnsiTheme="minorHAnsi" w:cstheme="minorHAnsi"/>
          <w:bCs/>
          <w:color w:val="000000" w:themeColor="text1"/>
        </w:rPr>
        <w:t xml:space="preserve">remove 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any residual water </w:t>
      </w:r>
      <w:r w:rsidR="00F73C6B">
        <w:rPr>
          <w:rFonts w:asciiTheme="minorHAnsi" w:hAnsiTheme="minorHAnsi" w:cstheme="minorHAnsi"/>
          <w:bCs/>
          <w:color w:val="000000" w:themeColor="text1"/>
        </w:rPr>
        <w:t>from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the plastic parts</w:t>
      </w:r>
      <w:r w:rsidR="00F73C6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73C6B">
        <w:rPr>
          <w:rFonts w:asciiTheme="minorHAnsi" w:hAnsiTheme="minorHAnsi" w:cstheme="minorHAnsi"/>
          <w:b/>
          <w:color w:val="000000" w:themeColor="text1"/>
        </w:rPr>
        <w:t>[1]</w:t>
      </w:r>
      <w:r w:rsidR="00F73C6B">
        <w:rPr>
          <w:rFonts w:asciiTheme="minorHAnsi" w:hAnsiTheme="minorHAnsi" w:cstheme="minorHAnsi"/>
          <w:bCs/>
          <w:color w:val="000000" w:themeColor="text1"/>
        </w:rPr>
        <w:t xml:space="preserve"> and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remove the white foam </w:t>
      </w:r>
      <w:r w:rsidR="00F73C6B">
        <w:rPr>
          <w:rFonts w:asciiTheme="minorHAnsi" w:hAnsiTheme="minorHAnsi" w:cstheme="minorHAnsi"/>
          <w:bCs/>
          <w:color w:val="000000" w:themeColor="text1"/>
        </w:rPr>
        <w:t xml:space="preserve">plug </w:t>
      </w:r>
      <w:r w:rsidR="00F73C6B">
        <w:rPr>
          <w:rFonts w:asciiTheme="minorHAnsi" w:hAnsiTheme="minorHAnsi" w:cstheme="minorHAnsi"/>
          <w:b/>
          <w:color w:val="000000" w:themeColor="text1"/>
        </w:rPr>
        <w:t>[2]</w:t>
      </w:r>
      <w:r w:rsidR="00F73C6B">
        <w:rPr>
          <w:rFonts w:asciiTheme="minorHAnsi" w:hAnsiTheme="minorHAnsi" w:cstheme="minorHAnsi"/>
          <w:bCs/>
          <w:color w:val="000000" w:themeColor="text1"/>
        </w:rPr>
        <w:t>.</w:t>
      </w:r>
    </w:p>
    <w:p w14:paraId="0D094523" w14:textId="77777777" w:rsidR="00F73C6B" w:rsidRDefault="00F73C6B" w:rsidP="00F73C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510957BE" w14:textId="5DCDF726" w:rsidR="00F73C6B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Cover being wiped</w:t>
      </w:r>
    </w:p>
    <w:p w14:paraId="418F546E" w14:textId="02F5F82E" w:rsidR="00F73C6B" w:rsidRDefault="00F73C6B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Plug being removed</w:t>
      </w:r>
    </w:p>
    <w:p w14:paraId="313EB3A2" w14:textId="77777777" w:rsidR="00F73C6B" w:rsidRDefault="00F73C6B" w:rsidP="00F73C6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261D5D5A" w14:textId="6CA76E59" w:rsidR="007E1478" w:rsidRDefault="007E1478" w:rsidP="00F73C6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73C6B">
        <w:rPr>
          <w:rFonts w:asciiTheme="minorHAnsi" w:hAnsiTheme="minorHAnsi" w:cstheme="minorHAnsi"/>
          <w:bCs/>
          <w:color w:val="000000" w:themeColor="text1"/>
        </w:rPr>
        <w:t>T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he </w:t>
      </w:r>
      <w:r w:rsidR="00F73C6B">
        <w:rPr>
          <w:rFonts w:asciiTheme="minorHAnsi" w:hAnsiTheme="minorHAnsi" w:cstheme="minorHAnsi"/>
          <w:bCs/>
          <w:color w:val="000000" w:themeColor="text1"/>
        </w:rPr>
        <w:t>cover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73C6B">
        <w:rPr>
          <w:rFonts w:asciiTheme="minorHAnsi" w:hAnsiTheme="minorHAnsi" w:cstheme="minorHAnsi"/>
          <w:bCs/>
          <w:color w:val="000000" w:themeColor="text1"/>
        </w:rPr>
        <w:t>is then ready to be placed back onto the</w:t>
      </w:r>
      <w:r w:rsidRPr="00BA7F93">
        <w:rPr>
          <w:rFonts w:asciiTheme="minorHAnsi" w:hAnsiTheme="minorHAnsi" w:cstheme="minorHAnsi"/>
          <w:bCs/>
          <w:color w:val="000000" w:themeColor="text1"/>
        </w:rPr>
        <w:t xml:space="preserve"> culture plate</w:t>
      </w:r>
      <w:r w:rsidR="00F73C6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73C6B">
        <w:rPr>
          <w:rFonts w:asciiTheme="minorHAnsi" w:hAnsiTheme="minorHAnsi" w:cstheme="minorHAnsi"/>
          <w:b/>
          <w:color w:val="000000" w:themeColor="text1"/>
        </w:rPr>
        <w:t>[1-TXT]</w:t>
      </w:r>
      <w:r w:rsidRPr="00BA7F93">
        <w:rPr>
          <w:rFonts w:asciiTheme="minorHAnsi" w:hAnsiTheme="minorHAnsi" w:cstheme="minorHAnsi"/>
          <w:bCs/>
          <w:color w:val="000000" w:themeColor="text1"/>
        </w:rPr>
        <w:t>.</w:t>
      </w:r>
    </w:p>
    <w:p w14:paraId="0A990585" w14:textId="77777777" w:rsidR="00F73C6B" w:rsidRDefault="00F73C6B" w:rsidP="00F73C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5EE6EB96" w14:textId="7BC65EF8" w:rsidR="00F73C6B" w:rsidRPr="00BA7F93" w:rsidRDefault="008D7BDD" w:rsidP="00F73C6B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placing cover onto culture plate</w:t>
      </w:r>
      <w:r w:rsidR="00F73C6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73C6B">
        <w:rPr>
          <w:rFonts w:asciiTheme="minorHAnsi" w:hAnsiTheme="minorHAnsi" w:cstheme="minorHAnsi"/>
          <w:b/>
          <w:color w:val="000000" w:themeColor="text1"/>
        </w:rPr>
        <w:t>TEXT: Do not touch black graphite electrodes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5FDB2595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4D72DF19" w:rsidR="009055DD" w:rsidRPr="00B07A3B" w:rsidRDefault="0042565E" w:rsidP="009055DD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  <w:r>
        <w:rPr>
          <w:rFonts w:asciiTheme="minorHAnsi" w:eastAsia="Times New Roman" w:hAnsiTheme="minorHAnsi" w:cstheme="minorHAnsi"/>
          <w:iCs/>
          <w:color w:val="3366FF"/>
          <w:szCs w:val="24"/>
        </w:rPr>
        <w:t>2.</w:t>
      </w:r>
      <w:r w:rsidR="00AE7BD4">
        <w:rPr>
          <w:rFonts w:asciiTheme="minorHAnsi" w:eastAsia="Times New Roman" w:hAnsiTheme="minorHAnsi" w:cstheme="minorHAnsi"/>
          <w:iCs/>
          <w:color w:val="3366FF"/>
          <w:szCs w:val="24"/>
        </w:rPr>
        <w:t>6., 2.</w:t>
      </w:r>
      <w:r>
        <w:rPr>
          <w:rFonts w:asciiTheme="minorHAnsi" w:eastAsia="Times New Roman" w:hAnsiTheme="minorHAnsi" w:cstheme="minorHAnsi"/>
          <w:iCs/>
          <w:color w:val="3366FF"/>
          <w:szCs w:val="24"/>
        </w:rPr>
        <w:t>7</w:t>
      </w:r>
      <w:r w:rsidR="00A642F6">
        <w:rPr>
          <w:rFonts w:asciiTheme="minorHAnsi" w:eastAsia="Times New Roman" w:hAnsiTheme="minorHAnsi" w:cstheme="minorHAnsi"/>
          <w:iCs/>
          <w:color w:val="3366FF"/>
          <w:szCs w:val="24"/>
        </w:rPr>
        <w:t>.</w:t>
      </w:r>
      <w:r>
        <w:rPr>
          <w:rFonts w:asciiTheme="minorHAnsi" w:eastAsia="Times New Roman" w:hAnsiTheme="minorHAnsi" w:cstheme="minorHAnsi"/>
          <w:iCs/>
          <w:color w:val="3366FF"/>
          <w:szCs w:val="24"/>
        </w:rPr>
        <w:t>, 3.5</w:t>
      </w:r>
      <w:r w:rsidR="00A642F6">
        <w:rPr>
          <w:rFonts w:asciiTheme="minorHAnsi" w:eastAsia="Times New Roman" w:hAnsiTheme="minorHAnsi" w:cstheme="minorHAnsi"/>
          <w:iCs/>
          <w:color w:val="3366FF"/>
          <w:szCs w:val="24"/>
        </w:rPr>
        <w:t>.</w:t>
      </w:r>
      <w:r>
        <w:rPr>
          <w:rFonts w:asciiTheme="minorHAnsi" w:eastAsia="Times New Roman" w:hAnsiTheme="minorHAnsi" w:cstheme="minorHAnsi"/>
          <w:iCs/>
          <w:color w:val="3366FF"/>
          <w:szCs w:val="24"/>
        </w:rPr>
        <w:t>, 3.6</w:t>
      </w:r>
      <w:r w:rsidR="00A642F6">
        <w:rPr>
          <w:rFonts w:asciiTheme="minorHAnsi" w:eastAsia="Times New Roman" w:hAnsiTheme="minorHAnsi" w:cstheme="minorHAnsi"/>
          <w:iCs/>
          <w:color w:val="3366FF"/>
          <w:szCs w:val="24"/>
        </w:rPr>
        <w:t>.</w:t>
      </w:r>
      <w:r>
        <w:rPr>
          <w:rFonts w:asciiTheme="minorHAnsi" w:eastAsia="Times New Roman" w:hAnsiTheme="minorHAnsi" w:cstheme="minorHAnsi"/>
          <w:iCs/>
          <w:color w:val="3366FF"/>
          <w:szCs w:val="24"/>
        </w:rPr>
        <w:t>, 4.2</w:t>
      </w:r>
      <w:r w:rsidR="00A642F6">
        <w:rPr>
          <w:rFonts w:asciiTheme="minorHAnsi" w:eastAsia="Times New Roman" w:hAnsiTheme="minorHAnsi" w:cstheme="minorHAnsi"/>
          <w:iCs/>
          <w:color w:val="3366FF"/>
          <w:szCs w:val="24"/>
        </w:rPr>
        <w:t>.</w:t>
      </w:r>
      <w:r>
        <w:rPr>
          <w:rFonts w:asciiTheme="minorHAnsi" w:eastAsia="Times New Roman" w:hAnsiTheme="minorHAnsi" w:cstheme="minorHAnsi"/>
          <w:iCs/>
          <w:color w:val="3366FF"/>
          <w:szCs w:val="24"/>
        </w:rPr>
        <w:t>, 5.3</w:t>
      </w:r>
      <w:r w:rsidR="00A642F6">
        <w:rPr>
          <w:rFonts w:asciiTheme="minorHAnsi" w:eastAsia="Times New Roman" w:hAnsiTheme="minorHAnsi" w:cstheme="minorHAnsi"/>
          <w:iCs/>
          <w:color w:val="3366FF"/>
          <w:szCs w:val="24"/>
        </w:rPr>
        <w:t>.</w:t>
      </w:r>
      <w:r>
        <w:rPr>
          <w:rFonts w:asciiTheme="minorHAnsi" w:eastAsia="Times New Roman" w:hAnsiTheme="minorHAnsi" w:cstheme="minorHAnsi"/>
          <w:iCs/>
          <w:color w:val="3366FF"/>
          <w:szCs w:val="24"/>
        </w:rPr>
        <w:t>, 5.4.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8049B5" w14:textId="533054AC" w:rsidR="009055DD" w:rsidRPr="00B07A3B" w:rsidRDefault="00AE7BD4" w:rsidP="009055DD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color w:val="3366FF"/>
          <w:szCs w:val="24"/>
        </w:rPr>
        <w:t xml:space="preserve">2.6., </w:t>
      </w:r>
      <w:r w:rsidR="0042565E">
        <w:rPr>
          <w:rFonts w:asciiTheme="minorHAnsi" w:eastAsia="Times New Roman" w:hAnsiTheme="minorHAnsi" w:cstheme="minorHAnsi"/>
          <w:color w:val="3366FF"/>
          <w:szCs w:val="24"/>
        </w:rPr>
        <w:t>2.7</w:t>
      </w:r>
      <w:r>
        <w:rPr>
          <w:rFonts w:asciiTheme="minorHAnsi" w:eastAsia="Times New Roman" w:hAnsiTheme="minorHAnsi" w:cstheme="minorHAnsi"/>
          <w:color w:val="3366FF"/>
          <w:szCs w:val="24"/>
        </w:rPr>
        <w:t>.</w:t>
      </w:r>
    </w:p>
    <w:p w14:paraId="54000C60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1962CDE7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30F902A4" w:rsidR="00304363" w:rsidRPr="00304363" w:rsidRDefault="00304363" w:rsidP="00304363">
      <w:pPr>
        <w:numPr>
          <w:ilvl w:val="0"/>
          <w:numId w:val="3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0436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</w:t>
      </w:r>
      <w:r w:rsidR="00ED1D3A">
        <w:rPr>
          <w:rFonts w:asciiTheme="minorHAnsi" w:hAnsiTheme="minorHAnsi" w:cstheme="minorHAnsi"/>
          <w:b/>
          <w:bCs/>
          <w:color w:val="000000" w:themeColor="text1"/>
        </w:rPr>
        <w:t>Pig Heart Slice Culture Viability and Functionality Validation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5B24BB39" w14:textId="6B8296B7" w:rsidR="003626DD" w:rsidRDefault="003626DD" w:rsidP="003626DD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Using this</w:t>
      </w:r>
      <w:r w:rsidR="007E1478" w:rsidRPr="007E1478">
        <w:rPr>
          <w:rFonts w:asciiTheme="minorHAnsi" w:hAnsiTheme="minorHAnsi" w:cstheme="minorHAnsi"/>
          <w:color w:val="000000" w:themeColor="text1"/>
        </w:rPr>
        <w:t xml:space="preserve"> new biomimetic culture setup </w:t>
      </w:r>
      <w:r>
        <w:rPr>
          <w:rFonts w:asciiTheme="minorHAnsi" w:hAnsiTheme="minorHAnsi" w:cstheme="minorHAnsi"/>
          <w:color w:val="000000" w:themeColor="text1"/>
        </w:rPr>
        <w:t>as demonstrated</w:t>
      </w:r>
      <w:r w:rsidR="007E1478" w:rsidRPr="007E1478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pig heart slice viability was </w:t>
      </w:r>
      <w:r w:rsidR="007E1478" w:rsidRPr="007E1478">
        <w:rPr>
          <w:rFonts w:asciiTheme="minorHAnsi" w:hAnsiTheme="minorHAnsi" w:cstheme="minorHAnsi"/>
          <w:color w:val="000000" w:themeColor="text1"/>
        </w:rPr>
        <w:t>maintained for 6 days as assessed by MTT</w:t>
      </w:r>
      <w:r w:rsidR="005E15FA">
        <w:rPr>
          <w:rFonts w:asciiTheme="minorHAnsi" w:hAnsiTheme="minorHAnsi" w:cstheme="minorHAnsi"/>
          <w:color w:val="000000" w:themeColor="text1"/>
        </w:rPr>
        <w:t xml:space="preserve"> </w:t>
      </w:r>
      <w:r w:rsidR="005E15FA">
        <w:rPr>
          <w:rFonts w:asciiTheme="minorHAnsi" w:hAnsiTheme="minorHAnsi" w:cstheme="minorHAnsi"/>
          <w:color w:val="FF0000"/>
        </w:rPr>
        <w:t>(M-T-T)</w:t>
      </w:r>
      <w:r w:rsidR="007E1478" w:rsidRPr="007E1478">
        <w:rPr>
          <w:rFonts w:asciiTheme="minorHAnsi" w:hAnsiTheme="minorHAnsi" w:cstheme="minorHAnsi"/>
          <w:color w:val="000000" w:themeColor="text1"/>
        </w:rPr>
        <w:t xml:space="preserve"> assay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34E6064" w14:textId="77777777" w:rsidR="003626DD" w:rsidRDefault="003626DD" w:rsidP="003626DD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62B9A797" w14:textId="5983D0E9" w:rsidR="003626DD" w:rsidRPr="003626DD" w:rsidRDefault="003626DD" w:rsidP="003626D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3626DD">
        <w:rPr>
          <w:rFonts w:asciiTheme="minorHAnsi" w:hAnsiTheme="minorHAnsi" w:cstheme="minorHAnsi"/>
          <w:color w:val="000000" w:themeColor="text1"/>
        </w:rPr>
        <w:t xml:space="preserve">LAB MEDIA: Figure 1A </w:t>
      </w:r>
      <w:r w:rsidRPr="003626DD">
        <w:rPr>
          <w:rFonts w:asciiTheme="minorHAnsi" w:hAnsiTheme="minorHAnsi" w:cstheme="minorHAnsi"/>
          <w:i/>
          <w:iCs/>
          <w:color w:val="4F81BD" w:themeColor="accent1"/>
        </w:rPr>
        <w:t>Video Editor: please emphasize grey data line</w:t>
      </w:r>
      <w:r w:rsidRPr="003626DD">
        <w:rPr>
          <w:rFonts w:asciiTheme="minorHAnsi" w:hAnsiTheme="minorHAnsi" w:cstheme="minorHAnsi"/>
          <w:color w:val="4F81BD" w:themeColor="accent1"/>
        </w:rPr>
        <w:t xml:space="preserve"> </w:t>
      </w:r>
      <w:r w:rsidRPr="003626DD">
        <w:rPr>
          <w:rFonts w:asciiTheme="minorHAnsi" w:hAnsiTheme="minorHAnsi" w:cstheme="minorHAnsi"/>
          <w:b/>
          <w:bCs/>
          <w:color w:val="000000" w:themeColor="text1"/>
        </w:rPr>
        <w:t xml:space="preserve">TEXT: MTT: </w:t>
      </w:r>
      <w:r w:rsidRPr="003626DD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Pr="003626DD">
        <w:rPr>
          <w:rFonts w:asciiTheme="minorHAnsi" w:hAnsiTheme="minorHAnsi" w:cstheme="minorHAnsi"/>
          <w:b/>
          <w:bCs/>
          <w:color w:val="000000" w:themeColor="text1"/>
          <w:szCs w:val="24"/>
          <w:shd w:val="clear" w:color="auto" w:fill="FFFFFF"/>
        </w:rPr>
        <w:t>3-(4,5-</w:t>
      </w:r>
      <w:hyperlink r:id="rId17" w:tooltip="Di-" w:history="1">
        <w:r w:rsidRPr="003626DD">
          <w:rPr>
            <w:rStyle w:val="Hyperlink"/>
            <w:rFonts w:asciiTheme="minorHAnsi" w:hAnsiTheme="minorHAnsi" w:cstheme="minorHAnsi"/>
            <w:b/>
            <w:bCs/>
            <w:color w:val="000000" w:themeColor="text1"/>
            <w:szCs w:val="24"/>
            <w:u w:val="none"/>
          </w:rPr>
          <w:t>di</w:t>
        </w:r>
      </w:hyperlink>
      <w:hyperlink r:id="rId18" w:tooltip="Methyl" w:history="1">
        <w:r w:rsidRPr="003626DD">
          <w:rPr>
            <w:rStyle w:val="Hyperlink"/>
            <w:rFonts w:asciiTheme="minorHAnsi" w:hAnsiTheme="minorHAnsi" w:cstheme="minorHAnsi"/>
            <w:b/>
            <w:bCs/>
            <w:color w:val="000000" w:themeColor="text1"/>
            <w:szCs w:val="24"/>
            <w:u w:val="none"/>
          </w:rPr>
          <w:t>methyl</w:t>
        </w:r>
      </w:hyperlink>
      <w:hyperlink r:id="rId19" w:tooltip="Thiazole" w:history="1">
        <w:r w:rsidRPr="003626DD">
          <w:rPr>
            <w:rStyle w:val="Hyperlink"/>
            <w:rFonts w:asciiTheme="minorHAnsi" w:hAnsiTheme="minorHAnsi" w:cstheme="minorHAnsi"/>
            <w:b/>
            <w:bCs/>
            <w:color w:val="000000" w:themeColor="text1"/>
            <w:szCs w:val="24"/>
            <w:u w:val="none"/>
          </w:rPr>
          <w:t>thiazol</w:t>
        </w:r>
      </w:hyperlink>
      <w:r w:rsidRPr="003626DD">
        <w:rPr>
          <w:rFonts w:asciiTheme="minorHAnsi" w:hAnsiTheme="minorHAnsi" w:cstheme="minorHAnsi"/>
          <w:b/>
          <w:bCs/>
          <w:color w:val="000000" w:themeColor="text1"/>
          <w:szCs w:val="24"/>
          <w:shd w:val="clear" w:color="auto" w:fill="FFFFFF"/>
        </w:rPr>
        <w:t>-2-yl)-2,5-di</w:t>
      </w:r>
      <w:hyperlink r:id="rId20" w:tooltip="Phenyl" w:history="1">
        <w:r w:rsidRPr="003626DD">
          <w:rPr>
            <w:rStyle w:val="Hyperlink"/>
            <w:rFonts w:asciiTheme="minorHAnsi" w:hAnsiTheme="minorHAnsi" w:cstheme="minorHAnsi"/>
            <w:b/>
            <w:bCs/>
            <w:color w:val="000000" w:themeColor="text1"/>
            <w:szCs w:val="24"/>
            <w:u w:val="none"/>
          </w:rPr>
          <w:t>phenyl</w:t>
        </w:r>
      </w:hyperlink>
      <w:r w:rsidRPr="003626DD">
        <w:rPr>
          <w:rFonts w:asciiTheme="minorHAnsi" w:hAnsiTheme="minorHAnsi" w:cstheme="minorHAnsi"/>
          <w:b/>
          <w:bCs/>
          <w:color w:val="000000" w:themeColor="text1"/>
          <w:szCs w:val="24"/>
          <w:shd w:val="clear" w:color="auto" w:fill="FFFFFF"/>
        </w:rPr>
        <w:t>tetrazolium bromide</w:t>
      </w:r>
    </w:p>
    <w:p w14:paraId="7B24D0E8" w14:textId="075F43AB" w:rsidR="003626DD" w:rsidRDefault="003626DD" w:rsidP="003626DD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60195DC0" w14:textId="25CBBF9E" w:rsidR="003626DD" w:rsidRDefault="007E1478" w:rsidP="007E147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7E1478">
        <w:rPr>
          <w:rFonts w:asciiTheme="minorHAnsi" w:hAnsiTheme="minorHAnsi" w:cstheme="minorHAnsi"/>
          <w:color w:val="000000" w:themeColor="text1"/>
        </w:rPr>
        <w:t xml:space="preserve">In the first 6 days, </w:t>
      </w:r>
      <w:r w:rsidR="003626DD">
        <w:rPr>
          <w:rFonts w:asciiTheme="minorHAnsi" w:hAnsiTheme="minorHAnsi" w:cstheme="minorHAnsi"/>
          <w:color w:val="000000" w:themeColor="text1"/>
        </w:rPr>
        <w:t xml:space="preserve">similar to the responses observed for fresh heart slices </w:t>
      </w:r>
      <w:r w:rsidR="003626DD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3626DD">
        <w:rPr>
          <w:rFonts w:asciiTheme="minorHAnsi" w:hAnsiTheme="minorHAnsi" w:cstheme="minorHAnsi"/>
          <w:color w:val="000000" w:themeColor="text1"/>
        </w:rPr>
        <w:t xml:space="preserve">, </w:t>
      </w:r>
      <w:r w:rsidRPr="007E1478">
        <w:rPr>
          <w:rFonts w:asciiTheme="minorHAnsi" w:hAnsiTheme="minorHAnsi" w:cstheme="minorHAnsi"/>
          <w:color w:val="000000" w:themeColor="text1"/>
        </w:rPr>
        <w:t xml:space="preserve">there </w:t>
      </w:r>
      <w:r w:rsidR="003626DD">
        <w:rPr>
          <w:rFonts w:asciiTheme="minorHAnsi" w:hAnsiTheme="minorHAnsi" w:cstheme="minorHAnsi"/>
          <w:color w:val="000000" w:themeColor="text1"/>
        </w:rPr>
        <w:t>are</w:t>
      </w:r>
      <w:r w:rsidRPr="007E1478">
        <w:rPr>
          <w:rFonts w:asciiTheme="minorHAnsi" w:hAnsiTheme="minorHAnsi" w:cstheme="minorHAnsi"/>
          <w:color w:val="000000" w:themeColor="text1"/>
        </w:rPr>
        <w:t xml:space="preserve"> no spontaneous calcium transients </w:t>
      </w:r>
      <w:r w:rsidR="003626DD">
        <w:rPr>
          <w:rFonts w:asciiTheme="minorHAnsi" w:hAnsiTheme="minorHAnsi" w:cstheme="minorHAnsi"/>
          <w:color w:val="000000" w:themeColor="text1"/>
        </w:rPr>
        <w:t>within the pig heart slice</w:t>
      </w:r>
      <w:r w:rsidRPr="007E1478">
        <w:rPr>
          <w:rFonts w:asciiTheme="minorHAnsi" w:hAnsiTheme="minorHAnsi" w:cstheme="minorHAnsi"/>
          <w:color w:val="000000" w:themeColor="text1"/>
        </w:rPr>
        <w:t xml:space="preserve"> cardiomyocyte</w:t>
      </w:r>
      <w:r w:rsidR="003626DD">
        <w:rPr>
          <w:rFonts w:asciiTheme="minorHAnsi" w:hAnsiTheme="minorHAnsi" w:cstheme="minorHAnsi"/>
          <w:color w:val="000000" w:themeColor="text1"/>
        </w:rPr>
        <w:t xml:space="preserve">s </w:t>
      </w:r>
      <w:r w:rsidR="003626DD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3626DD">
        <w:rPr>
          <w:rFonts w:asciiTheme="minorHAnsi" w:hAnsiTheme="minorHAnsi" w:cstheme="minorHAnsi"/>
          <w:color w:val="000000" w:themeColor="text1"/>
        </w:rPr>
        <w:t xml:space="preserve">. </w:t>
      </w:r>
    </w:p>
    <w:p w14:paraId="47F6D054" w14:textId="77777777" w:rsidR="003626DD" w:rsidRDefault="003626DD" w:rsidP="003626DD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B0B8B26" w14:textId="7CBEB85B" w:rsidR="003626DD" w:rsidRPr="003626DD" w:rsidRDefault="003626DD" w:rsidP="003626D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1B </w:t>
      </w:r>
      <w:r w:rsidRPr="003626D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peaks before ISO in Day 0 graph</w:t>
      </w:r>
    </w:p>
    <w:p w14:paraId="3BB36E00" w14:textId="07198BB7" w:rsidR="003626DD" w:rsidRPr="003626DD" w:rsidRDefault="003626DD" w:rsidP="003626D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1B </w:t>
      </w:r>
      <w:r w:rsidRPr="003626D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peaks before ISO in Day 6 graph</w:t>
      </w:r>
    </w:p>
    <w:p w14:paraId="0F73B5EA" w14:textId="77777777" w:rsidR="003626DD" w:rsidRPr="003626DD" w:rsidRDefault="003626DD" w:rsidP="003626DD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3AA05C07" w14:textId="7082668D" w:rsidR="003626DD" w:rsidRDefault="003626DD" w:rsidP="003626DD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Pr="007E1478">
        <w:rPr>
          <w:rFonts w:asciiTheme="minorHAnsi" w:hAnsiTheme="minorHAnsi" w:cstheme="minorHAnsi"/>
          <w:color w:val="000000" w:themeColor="text1"/>
        </w:rPr>
        <w:t xml:space="preserve">he cardiomyocytes </w:t>
      </w:r>
      <w:r>
        <w:rPr>
          <w:rFonts w:asciiTheme="minorHAnsi" w:hAnsiTheme="minorHAnsi" w:cstheme="minorHAnsi"/>
          <w:color w:val="000000" w:themeColor="text1"/>
        </w:rPr>
        <w:t>did respond</w:t>
      </w:r>
      <w:r w:rsidRPr="007E1478">
        <w:rPr>
          <w:rFonts w:asciiTheme="minorHAnsi" w:hAnsiTheme="minorHAnsi" w:cstheme="minorHAnsi"/>
          <w:color w:val="000000" w:themeColor="text1"/>
        </w:rPr>
        <w:t xml:space="preserve"> to external electrical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beta</w:t>
      </w:r>
      <w:r w:rsidRPr="007E1478">
        <w:rPr>
          <w:rFonts w:asciiTheme="minorHAnsi" w:hAnsiTheme="minorHAnsi" w:cstheme="minorHAnsi"/>
          <w:color w:val="000000" w:themeColor="text1"/>
        </w:rPr>
        <w:t xml:space="preserve">-adrenergic stimulation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7E1478">
        <w:rPr>
          <w:rFonts w:asciiTheme="minorHAnsi" w:hAnsiTheme="minorHAnsi" w:cstheme="minorHAnsi"/>
          <w:color w:val="000000" w:themeColor="text1"/>
        </w:rPr>
        <w:t>.</w:t>
      </w:r>
    </w:p>
    <w:p w14:paraId="37FCE1DF" w14:textId="77777777" w:rsidR="003626DD" w:rsidRDefault="003626DD" w:rsidP="003626DD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1A811DC" w14:textId="05054986" w:rsidR="003626DD" w:rsidRPr="003626DD" w:rsidRDefault="003626DD" w:rsidP="003626D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1B </w:t>
      </w:r>
      <w:r w:rsidRPr="003626D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peaks after ISO in Day 6 graph</w:t>
      </w:r>
    </w:p>
    <w:p w14:paraId="005AE8C4" w14:textId="70480D31" w:rsidR="003626DD" w:rsidRPr="003626DD" w:rsidRDefault="003626DD" w:rsidP="001C2AC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3626DD">
        <w:rPr>
          <w:rFonts w:asciiTheme="minorHAnsi" w:hAnsiTheme="minorHAnsi" w:cstheme="minorHAnsi"/>
          <w:color w:val="000000" w:themeColor="text1"/>
        </w:rPr>
        <w:t xml:space="preserve">LAB MEDIA: Figure 1B </w:t>
      </w:r>
      <w:r w:rsidRPr="003626DD">
        <w:rPr>
          <w:rFonts w:asciiTheme="minorHAnsi" w:hAnsiTheme="minorHAnsi" w:cstheme="minorHAnsi"/>
          <w:i/>
          <w:iCs/>
          <w:color w:val="4F81BD" w:themeColor="accent1"/>
        </w:rPr>
        <w:t>Video Editor: please emphasize purple in Day 6 ISO data bar</w:t>
      </w:r>
    </w:p>
    <w:p w14:paraId="172F028B" w14:textId="77777777" w:rsidR="003626DD" w:rsidRDefault="003626DD" w:rsidP="003626DD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26F8A5A4" w14:textId="20456898" w:rsidR="007E1478" w:rsidRDefault="007E1478" w:rsidP="007E147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7E1478">
        <w:rPr>
          <w:rFonts w:asciiTheme="minorHAnsi" w:hAnsiTheme="minorHAnsi" w:cstheme="minorHAnsi"/>
          <w:color w:val="000000" w:themeColor="text1"/>
        </w:rPr>
        <w:t xml:space="preserve">In addition, the contractile force </w:t>
      </w:r>
      <w:r w:rsidR="00BA1A32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7E1478">
        <w:rPr>
          <w:rFonts w:asciiTheme="minorHAnsi" w:hAnsiTheme="minorHAnsi" w:cstheme="minorHAnsi"/>
          <w:color w:val="000000" w:themeColor="text1"/>
        </w:rPr>
        <w:t xml:space="preserve">and responses to isoproterenol </w:t>
      </w:r>
      <w:r w:rsidR="003626DD">
        <w:rPr>
          <w:rFonts w:asciiTheme="minorHAnsi" w:hAnsiTheme="minorHAnsi" w:cstheme="minorHAnsi"/>
          <w:color w:val="000000" w:themeColor="text1"/>
        </w:rPr>
        <w:t>were</w:t>
      </w:r>
      <w:r w:rsidRPr="007E1478">
        <w:rPr>
          <w:rFonts w:asciiTheme="minorHAnsi" w:hAnsiTheme="minorHAnsi" w:cstheme="minorHAnsi"/>
          <w:color w:val="000000" w:themeColor="text1"/>
        </w:rPr>
        <w:t xml:space="preserve"> maintained in </w:t>
      </w:r>
      <w:r w:rsidR="003626DD" w:rsidRPr="007E1478">
        <w:rPr>
          <w:rFonts w:asciiTheme="minorHAnsi" w:hAnsiTheme="minorHAnsi" w:cstheme="minorHAnsi"/>
          <w:color w:val="000000" w:themeColor="text1"/>
        </w:rPr>
        <w:t xml:space="preserve">heart slices </w:t>
      </w:r>
      <w:r w:rsidRPr="007E1478">
        <w:rPr>
          <w:rFonts w:asciiTheme="minorHAnsi" w:hAnsiTheme="minorHAnsi" w:cstheme="minorHAnsi"/>
          <w:color w:val="000000" w:themeColor="text1"/>
        </w:rPr>
        <w:t>cultured for up to 6 days</w:t>
      </w:r>
      <w:r w:rsidR="003626DD">
        <w:rPr>
          <w:rFonts w:asciiTheme="minorHAnsi" w:hAnsiTheme="minorHAnsi" w:cstheme="minorHAnsi"/>
          <w:color w:val="000000" w:themeColor="text1"/>
        </w:rPr>
        <w:t xml:space="preserve"> </w:t>
      </w:r>
      <w:r w:rsidR="003626DD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BA1A32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3626DD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3626DD">
        <w:rPr>
          <w:rFonts w:asciiTheme="minorHAnsi" w:hAnsiTheme="minorHAnsi" w:cstheme="minorHAnsi"/>
          <w:color w:val="000000" w:themeColor="text1"/>
        </w:rPr>
        <w:t>,</w:t>
      </w:r>
      <w:r w:rsidRPr="007E1478">
        <w:rPr>
          <w:rFonts w:asciiTheme="minorHAnsi" w:hAnsiTheme="minorHAnsi" w:cstheme="minorHAnsi"/>
          <w:color w:val="000000" w:themeColor="text1"/>
        </w:rPr>
        <w:t xml:space="preserve"> similar to that </w:t>
      </w:r>
      <w:r w:rsidR="003626DD">
        <w:rPr>
          <w:rFonts w:asciiTheme="minorHAnsi" w:hAnsiTheme="minorHAnsi" w:cstheme="minorHAnsi"/>
          <w:color w:val="000000" w:themeColor="text1"/>
        </w:rPr>
        <w:t>observed in</w:t>
      </w:r>
      <w:r w:rsidRPr="007E1478">
        <w:rPr>
          <w:rFonts w:asciiTheme="minorHAnsi" w:hAnsiTheme="minorHAnsi" w:cstheme="minorHAnsi"/>
          <w:color w:val="000000" w:themeColor="text1"/>
        </w:rPr>
        <w:t xml:space="preserve"> fresh heart slices </w:t>
      </w:r>
      <w:r w:rsidR="003626DD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5E15FA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3626DD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7E1478">
        <w:rPr>
          <w:rFonts w:asciiTheme="minorHAnsi" w:hAnsiTheme="minorHAnsi" w:cstheme="minorHAnsi"/>
          <w:color w:val="000000" w:themeColor="text1"/>
        </w:rPr>
        <w:t>.</w:t>
      </w:r>
    </w:p>
    <w:p w14:paraId="4425B66D" w14:textId="77777777" w:rsidR="003626DD" w:rsidRDefault="003626DD" w:rsidP="003626DD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282643FD" w14:textId="0F5D34D6" w:rsidR="003626DD" w:rsidRPr="00BA1A32" w:rsidRDefault="003626DD" w:rsidP="003626D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1D</w:t>
      </w:r>
      <w:r w:rsidRPr="003626DD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 w:rsidR="00BA1A32">
        <w:rPr>
          <w:rFonts w:asciiTheme="minorHAnsi" w:hAnsiTheme="minorHAnsi" w:cstheme="minorHAnsi"/>
          <w:i/>
          <w:iCs/>
          <w:color w:val="4F81BD" w:themeColor="accent1"/>
        </w:rPr>
        <w:t xml:space="preserve"> Day 6 Iso data bar in left graph</w:t>
      </w:r>
    </w:p>
    <w:p w14:paraId="4BB574AE" w14:textId="38F6703B" w:rsidR="00BA1A32" w:rsidRPr="007E1478" w:rsidRDefault="00BA1A32" w:rsidP="00BA1A3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1D</w:t>
      </w:r>
      <w:r w:rsidRPr="003626DD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Day 6 Iso data bar in right graph</w:t>
      </w:r>
    </w:p>
    <w:p w14:paraId="613C6CBC" w14:textId="61F25884" w:rsidR="00BA1A32" w:rsidRPr="007E1478" w:rsidRDefault="00BA1A32" w:rsidP="00BA1A3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1D</w:t>
      </w:r>
      <w:r w:rsidRPr="003626DD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Day 0 Iso data bar in both graphs</w:t>
      </w:r>
    </w:p>
    <w:p w14:paraId="05C0ACE5" w14:textId="77777777" w:rsidR="00BA1A32" w:rsidRPr="00BA1A32" w:rsidRDefault="00BA1A32" w:rsidP="00BA1A32">
      <w:pPr>
        <w:rPr>
          <w:rFonts w:asciiTheme="minorHAnsi" w:hAnsiTheme="minorHAnsi" w:cstheme="minorHAnsi"/>
          <w:color w:val="000000" w:themeColor="text1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881253A" w14:textId="38968D46" w:rsidR="00A642F6" w:rsidRDefault="00473E1C" w:rsidP="005E15F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A642F6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02B685C8" w14:textId="77777777" w:rsidR="005E15FA" w:rsidRPr="005E15FA" w:rsidRDefault="005E15FA" w:rsidP="005E15FA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6F0E1E4" w14:textId="56207773" w:rsidR="00B07A3B" w:rsidRPr="00A642F6" w:rsidRDefault="00D7019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A642F6">
        <w:rPr>
          <w:rFonts w:asciiTheme="minorHAnsi" w:hAnsiTheme="minorHAnsi" w:cstheme="minorHAnsi"/>
          <w:b/>
          <w:szCs w:val="24"/>
          <w:u w:val="single"/>
          <w:lang w:eastAsia="zh-TW"/>
        </w:rPr>
        <w:t>Tamer M</w:t>
      </w:r>
      <w:r w:rsidR="00CD0BA0">
        <w:rPr>
          <w:rFonts w:asciiTheme="minorHAnsi" w:hAnsiTheme="minorHAnsi" w:cstheme="minorHAnsi"/>
          <w:b/>
          <w:szCs w:val="24"/>
          <w:u w:val="single"/>
          <w:lang w:eastAsia="zh-TW"/>
        </w:rPr>
        <w:t>.</w:t>
      </w:r>
      <w:r w:rsidRPr="00A642F6">
        <w:rPr>
          <w:rFonts w:asciiTheme="minorHAnsi" w:hAnsiTheme="minorHAnsi" w:cstheme="minorHAnsi"/>
          <w:b/>
          <w:szCs w:val="24"/>
          <w:u w:val="single"/>
          <w:lang w:eastAsia="zh-TW"/>
        </w:rPr>
        <w:t xml:space="preserve"> A</w:t>
      </w:r>
      <w:r w:rsidR="00CD0BA0">
        <w:rPr>
          <w:rFonts w:asciiTheme="minorHAnsi" w:hAnsiTheme="minorHAnsi" w:cstheme="minorHAnsi"/>
          <w:b/>
          <w:szCs w:val="24"/>
          <w:u w:val="single"/>
          <w:lang w:eastAsia="zh-TW"/>
        </w:rPr>
        <w:t>.</w:t>
      </w:r>
      <w:r w:rsidRPr="00A642F6">
        <w:rPr>
          <w:rFonts w:asciiTheme="minorHAnsi" w:hAnsiTheme="minorHAnsi" w:cstheme="minorHAnsi"/>
          <w:b/>
          <w:szCs w:val="24"/>
          <w:u w:val="single"/>
          <w:lang w:eastAsia="zh-TW"/>
        </w:rPr>
        <w:t xml:space="preserve"> Mohamed</w:t>
      </w:r>
      <w:r w:rsidR="00473E1C" w:rsidRPr="00CD0BA0">
        <w:rPr>
          <w:rFonts w:asciiTheme="minorHAnsi" w:eastAsia="Times New Roman" w:hAnsiTheme="minorHAnsi" w:cstheme="minorHAnsi"/>
          <w:szCs w:val="24"/>
        </w:rPr>
        <w:t xml:space="preserve">: </w:t>
      </w:r>
      <w:r w:rsidRPr="00A642F6">
        <w:rPr>
          <w:rFonts w:asciiTheme="minorHAnsi" w:hAnsiTheme="minorHAnsi" w:cstheme="minorHAnsi"/>
          <w:szCs w:val="24"/>
        </w:rPr>
        <w:t xml:space="preserve">Several structural and functional assessments can be performed on </w:t>
      </w:r>
      <w:r w:rsidR="00CD0BA0">
        <w:rPr>
          <w:rFonts w:asciiTheme="minorHAnsi" w:hAnsiTheme="minorHAnsi" w:cstheme="minorHAnsi"/>
          <w:szCs w:val="24"/>
        </w:rPr>
        <w:t xml:space="preserve">the </w:t>
      </w:r>
      <w:r w:rsidRPr="00A642F6">
        <w:rPr>
          <w:rFonts w:asciiTheme="minorHAnsi" w:hAnsiTheme="minorHAnsi" w:cstheme="minorHAnsi"/>
          <w:szCs w:val="24"/>
        </w:rPr>
        <w:t>heart slice</w:t>
      </w:r>
      <w:r w:rsidR="00CD0BA0">
        <w:rPr>
          <w:rFonts w:asciiTheme="minorHAnsi" w:hAnsiTheme="minorHAnsi" w:cstheme="minorHAnsi"/>
          <w:szCs w:val="24"/>
        </w:rPr>
        <w:t xml:space="preserve">, including </w:t>
      </w:r>
      <w:r w:rsidRPr="00A642F6">
        <w:rPr>
          <w:szCs w:val="24"/>
        </w:rPr>
        <w:t>MTT viability assa</w:t>
      </w:r>
      <w:r w:rsidR="00CD0BA0">
        <w:rPr>
          <w:szCs w:val="24"/>
        </w:rPr>
        <w:t>ys</w:t>
      </w:r>
      <w:r w:rsidRPr="00A642F6">
        <w:rPr>
          <w:szCs w:val="24"/>
        </w:rPr>
        <w:t>, immunostaining, electron microscopy, calcium transient measurements, contractile function assessments, metabolic assessment,</w:t>
      </w:r>
      <w:r w:rsidR="00CD0BA0">
        <w:rPr>
          <w:szCs w:val="24"/>
        </w:rPr>
        <w:t xml:space="preserve"> and</w:t>
      </w:r>
      <w:r w:rsidRPr="00A642F6">
        <w:rPr>
          <w:szCs w:val="24"/>
        </w:rPr>
        <w:t xml:space="preserve"> transcriptomic analyses</w:t>
      </w:r>
      <w:r w:rsidR="00A642F6" w:rsidRPr="00A642F6">
        <w:rPr>
          <w:szCs w:val="24"/>
        </w:rPr>
        <w:t xml:space="preserve"> </w:t>
      </w:r>
      <w:r w:rsidR="00A642F6" w:rsidRPr="00A642F6">
        <w:rPr>
          <w:b/>
          <w:bCs/>
          <w:szCs w:val="24"/>
        </w:rPr>
        <w:t>[1]</w:t>
      </w:r>
      <w:r w:rsidRPr="00A642F6">
        <w:rPr>
          <w:szCs w:val="24"/>
        </w:rPr>
        <w:t>.</w:t>
      </w:r>
    </w:p>
    <w:p w14:paraId="524540F9" w14:textId="77777777" w:rsidR="00A642F6" w:rsidRPr="00A642F6" w:rsidRDefault="00A642F6" w:rsidP="00A642F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5DA62BA" w14:textId="7BE71754" w:rsidR="00A642F6" w:rsidRPr="005E15FA" w:rsidRDefault="00A642F6" w:rsidP="00A642F6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642F6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B76FBAE" w14:textId="77777777" w:rsidR="005E15FA" w:rsidRPr="005E15FA" w:rsidRDefault="005E15FA" w:rsidP="005E15FA">
      <w:pPr>
        <w:pStyle w:val="ListParagraph"/>
        <w:ind w:left="1627"/>
        <w:rPr>
          <w:rFonts w:cs="Calibri"/>
          <w:szCs w:val="24"/>
        </w:rPr>
      </w:pPr>
    </w:p>
    <w:p w14:paraId="5779EF2E" w14:textId="0CED97F0" w:rsidR="005E15FA" w:rsidRPr="00A642F6" w:rsidRDefault="005E15FA" w:rsidP="005E15FA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A642F6">
        <w:rPr>
          <w:rStyle w:val="AuthorName"/>
          <w:rFonts w:asciiTheme="minorHAnsi" w:eastAsia="Times" w:hAnsiTheme="minorHAnsi" w:cstheme="minorHAnsi"/>
        </w:rPr>
        <w:t>Tamer</w:t>
      </w:r>
      <w:r w:rsidR="00CD0BA0">
        <w:rPr>
          <w:rStyle w:val="AuthorName"/>
          <w:rFonts w:asciiTheme="minorHAnsi" w:eastAsia="Times" w:hAnsiTheme="minorHAnsi" w:cstheme="minorHAnsi"/>
        </w:rPr>
        <w:t xml:space="preserve"> M. A.</w:t>
      </w:r>
      <w:r w:rsidRPr="00A642F6">
        <w:rPr>
          <w:rStyle w:val="AuthorName"/>
          <w:rFonts w:asciiTheme="minorHAnsi" w:eastAsia="Times" w:hAnsiTheme="minorHAnsi" w:cstheme="minorHAnsi"/>
        </w:rPr>
        <w:t xml:space="preserve"> Mohamed</w:t>
      </w:r>
      <w:r w:rsidRPr="00CD0BA0">
        <w:rPr>
          <w:rFonts w:asciiTheme="minorHAnsi" w:eastAsia="Times New Roman" w:hAnsiTheme="minorHAnsi" w:cstheme="minorHAnsi"/>
          <w:szCs w:val="24"/>
        </w:rPr>
        <w:t xml:space="preserve">: </w:t>
      </w:r>
      <w:r w:rsidRPr="00D70199">
        <w:rPr>
          <w:rFonts w:asciiTheme="minorHAnsi" w:eastAsia="Times New Roman" w:hAnsiTheme="minorHAnsi" w:cstheme="minorHAnsi"/>
          <w:szCs w:val="24"/>
        </w:rPr>
        <w:t xml:space="preserve">We are currently using this culture system </w:t>
      </w:r>
      <w:r w:rsidRPr="00D70199">
        <w:rPr>
          <w:rFonts w:asciiTheme="minorHAnsi" w:hAnsiTheme="minorHAnsi" w:cstheme="minorHAnsi"/>
          <w:color w:val="000000" w:themeColor="text1"/>
        </w:rPr>
        <w:t xml:space="preserve">to </w:t>
      </w:r>
      <w:r>
        <w:rPr>
          <w:rFonts w:asciiTheme="minorHAnsi" w:hAnsiTheme="minorHAnsi" w:cstheme="minorHAnsi"/>
          <w:color w:val="000000" w:themeColor="text1"/>
        </w:rPr>
        <w:t>test</w:t>
      </w:r>
      <w:r w:rsidRPr="00D70199">
        <w:rPr>
          <w:rFonts w:asciiTheme="minorHAnsi" w:hAnsiTheme="minorHAnsi" w:cstheme="minorHAnsi"/>
          <w:color w:val="000000" w:themeColor="text1"/>
        </w:rPr>
        <w:t xml:space="preserve"> </w:t>
      </w:r>
      <w:r w:rsidR="00CD0BA0">
        <w:rPr>
          <w:rFonts w:asciiTheme="minorHAnsi" w:hAnsiTheme="minorHAnsi" w:cstheme="minorHAnsi"/>
          <w:color w:val="000000" w:themeColor="text1"/>
        </w:rPr>
        <w:t xml:space="preserve">the </w:t>
      </w:r>
      <w:r w:rsidRPr="00D70199">
        <w:rPr>
          <w:rFonts w:asciiTheme="minorHAnsi" w:hAnsiTheme="minorHAnsi" w:cstheme="minorHAnsi"/>
          <w:color w:val="000000" w:themeColor="text1"/>
        </w:rPr>
        <w:t xml:space="preserve">acute cardiotoxicity </w:t>
      </w:r>
      <w:r w:rsidR="00CD0BA0">
        <w:rPr>
          <w:rFonts w:asciiTheme="minorHAnsi" w:hAnsiTheme="minorHAnsi" w:cstheme="minorHAnsi"/>
          <w:color w:val="000000" w:themeColor="text1"/>
        </w:rPr>
        <w:t>and</w:t>
      </w:r>
      <w:r w:rsidRPr="00D70199">
        <w:rPr>
          <w:rFonts w:asciiTheme="minorHAnsi" w:hAnsiTheme="minorHAnsi" w:cstheme="minorHAnsi"/>
          <w:color w:val="000000" w:themeColor="text1"/>
        </w:rPr>
        <w:t xml:space="preserve"> efficacy of drug</w:t>
      </w:r>
      <w:r>
        <w:rPr>
          <w:rFonts w:asciiTheme="minorHAnsi" w:hAnsiTheme="minorHAnsi" w:cstheme="minorHAnsi"/>
          <w:color w:val="000000" w:themeColor="text1"/>
        </w:rPr>
        <w:t xml:space="preserve">s and </w:t>
      </w:r>
      <w:r w:rsidRPr="00D70199">
        <w:rPr>
          <w:rFonts w:asciiTheme="minorHAnsi" w:hAnsiTheme="minorHAnsi" w:cstheme="minorHAnsi"/>
          <w:color w:val="000000" w:themeColor="text1"/>
        </w:rPr>
        <w:t>gene therap</w:t>
      </w:r>
      <w:r>
        <w:rPr>
          <w:rFonts w:asciiTheme="minorHAnsi" w:hAnsiTheme="minorHAnsi" w:cstheme="minorHAnsi"/>
          <w:color w:val="000000" w:themeColor="text1"/>
        </w:rPr>
        <w:t>ies</w:t>
      </w:r>
      <w:r w:rsidRPr="00D70199">
        <w:rPr>
          <w:rFonts w:asciiTheme="minorHAnsi" w:hAnsiTheme="minorHAnsi" w:cstheme="minorHAnsi"/>
          <w:color w:val="000000" w:themeColor="text1"/>
        </w:rPr>
        <w:t xml:space="preserve"> </w:t>
      </w:r>
      <w:r w:rsidR="00CD0BA0">
        <w:rPr>
          <w:rFonts w:asciiTheme="minorHAnsi" w:hAnsiTheme="minorHAnsi" w:cstheme="minorHAnsi"/>
          <w:color w:val="000000" w:themeColor="text1"/>
        </w:rPr>
        <w:t xml:space="preserve">of interest </w:t>
      </w:r>
      <w:r>
        <w:rPr>
          <w:rFonts w:asciiTheme="minorHAnsi" w:hAnsiTheme="minorHAnsi" w:cstheme="minorHAnsi"/>
          <w:color w:val="000000" w:themeColor="text1"/>
        </w:rPr>
        <w:t xml:space="preserve">on pig and human heart slices </w:t>
      </w:r>
      <w:r w:rsidRPr="00A642F6">
        <w:rPr>
          <w:b/>
          <w:bCs/>
          <w:szCs w:val="24"/>
        </w:rPr>
        <w:t>[1]</w:t>
      </w:r>
      <w:r w:rsidRPr="00A642F6">
        <w:rPr>
          <w:szCs w:val="24"/>
        </w:rPr>
        <w:t>.</w:t>
      </w:r>
    </w:p>
    <w:p w14:paraId="7BD9AEFE" w14:textId="77777777" w:rsidR="005E15FA" w:rsidRPr="00A642F6" w:rsidRDefault="005E15FA" w:rsidP="005E15F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91B4D11" w14:textId="77777777" w:rsidR="005E15FA" w:rsidRPr="005E15FA" w:rsidRDefault="005E15FA" w:rsidP="005E15FA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642F6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16FC1EC" w14:textId="77777777" w:rsidR="00473E1C" w:rsidRPr="00690810" w:rsidRDefault="00473E1C" w:rsidP="00A642F6">
      <w:pPr>
        <w:pStyle w:val="ListParagraph"/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690810" w:rsidSect="00652165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239B8" w14:textId="77777777" w:rsidR="00EB204F" w:rsidRDefault="00EB204F">
      <w:r>
        <w:separator/>
      </w:r>
    </w:p>
    <w:p w14:paraId="6AED1A30" w14:textId="77777777" w:rsidR="00EB204F" w:rsidRDefault="00EB204F"/>
  </w:endnote>
  <w:endnote w:type="continuationSeparator" w:id="0">
    <w:p w14:paraId="54F1D55C" w14:textId="77777777" w:rsidR="00EB204F" w:rsidRDefault="00EB204F">
      <w:r>
        <w:continuationSeparator/>
      </w:r>
    </w:p>
    <w:p w14:paraId="5C93077B" w14:textId="77777777" w:rsidR="00EB204F" w:rsidRDefault="00EB2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1C2AC5" w:rsidRDefault="001C2AC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1C2AC5" w:rsidRDefault="001C2AC5" w:rsidP="001E230F">
    <w:pPr>
      <w:pStyle w:val="Footer"/>
      <w:ind w:right="360"/>
    </w:pPr>
  </w:p>
  <w:p w14:paraId="59DC51EB" w14:textId="77777777" w:rsidR="001C2AC5" w:rsidRDefault="001C2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1F7DB058" w:rsidR="001C2AC5" w:rsidRPr="00790E8C" w:rsidRDefault="001C2AC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B234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9E671" w14:textId="77777777" w:rsidR="00EB204F" w:rsidRDefault="00EB204F">
      <w:r>
        <w:separator/>
      </w:r>
    </w:p>
    <w:p w14:paraId="214A425D" w14:textId="77777777" w:rsidR="00EB204F" w:rsidRDefault="00EB204F"/>
  </w:footnote>
  <w:footnote w:type="continuationSeparator" w:id="0">
    <w:p w14:paraId="1C17C3DA" w14:textId="77777777" w:rsidR="00EB204F" w:rsidRDefault="00EB204F">
      <w:r>
        <w:continuationSeparator/>
      </w:r>
    </w:p>
    <w:p w14:paraId="56C1367F" w14:textId="77777777" w:rsidR="00EB204F" w:rsidRDefault="00EB2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021E90FB" w:rsidR="001C2AC5" w:rsidRPr="00EC1A25" w:rsidRDefault="001C2AC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C1A2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A25" w:rsidRPr="00EC1A2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1C2AC5" w:rsidRDefault="001C2A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7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3"/>
  </w:num>
  <w:num w:numId="43">
    <w:abstractNumId w:val="36"/>
  </w:num>
  <w:num w:numId="4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573D3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2C01"/>
    <w:rsid w:val="001016BD"/>
    <w:rsid w:val="00106F46"/>
    <w:rsid w:val="001115D1"/>
    <w:rsid w:val="00125924"/>
    <w:rsid w:val="00126973"/>
    <w:rsid w:val="001422D6"/>
    <w:rsid w:val="00143557"/>
    <w:rsid w:val="001469E6"/>
    <w:rsid w:val="00151824"/>
    <w:rsid w:val="001528A5"/>
    <w:rsid w:val="00162D51"/>
    <w:rsid w:val="00176D6F"/>
    <w:rsid w:val="00177B33"/>
    <w:rsid w:val="00177B4D"/>
    <w:rsid w:val="001819E3"/>
    <w:rsid w:val="00184EF9"/>
    <w:rsid w:val="00191A77"/>
    <w:rsid w:val="001A2C6D"/>
    <w:rsid w:val="001A3CED"/>
    <w:rsid w:val="001B3024"/>
    <w:rsid w:val="001B5C46"/>
    <w:rsid w:val="001C2AC5"/>
    <w:rsid w:val="001C3C85"/>
    <w:rsid w:val="001C7BBC"/>
    <w:rsid w:val="001E2225"/>
    <w:rsid w:val="001E230F"/>
    <w:rsid w:val="001E52A3"/>
    <w:rsid w:val="001E6599"/>
    <w:rsid w:val="001F0890"/>
    <w:rsid w:val="002056F5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83E43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26DD"/>
    <w:rsid w:val="00363153"/>
    <w:rsid w:val="00364249"/>
    <w:rsid w:val="00371F58"/>
    <w:rsid w:val="0038502C"/>
    <w:rsid w:val="00386777"/>
    <w:rsid w:val="00395684"/>
    <w:rsid w:val="003A1109"/>
    <w:rsid w:val="003A49C2"/>
    <w:rsid w:val="003B5E26"/>
    <w:rsid w:val="003C2511"/>
    <w:rsid w:val="003C32EC"/>
    <w:rsid w:val="003D0847"/>
    <w:rsid w:val="003E2BC9"/>
    <w:rsid w:val="003E4000"/>
    <w:rsid w:val="003F4B52"/>
    <w:rsid w:val="003F6C52"/>
    <w:rsid w:val="004034B6"/>
    <w:rsid w:val="004114EA"/>
    <w:rsid w:val="00414B4F"/>
    <w:rsid w:val="0042565E"/>
    <w:rsid w:val="00440FFA"/>
    <w:rsid w:val="00450B27"/>
    <w:rsid w:val="00453116"/>
    <w:rsid w:val="00455510"/>
    <w:rsid w:val="00456A5D"/>
    <w:rsid w:val="00462EE0"/>
    <w:rsid w:val="00472752"/>
    <w:rsid w:val="0047306D"/>
    <w:rsid w:val="00473E1C"/>
    <w:rsid w:val="0048283A"/>
    <w:rsid w:val="00482D4C"/>
    <w:rsid w:val="00493A57"/>
    <w:rsid w:val="004B1E9D"/>
    <w:rsid w:val="004B750F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15FA"/>
    <w:rsid w:val="005E2B7E"/>
    <w:rsid w:val="005F18A3"/>
    <w:rsid w:val="00604177"/>
    <w:rsid w:val="0060669D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65596"/>
    <w:rsid w:val="0067274F"/>
    <w:rsid w:val="006801B1"/>
    <w:rsid w:val="00690810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0508"/>
    <w:rsid w:val="006F4DBF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7FF3"/>
    <w:rsid w:val="007A4E1D"/>
    <w:rsid w:val="007B0FBB"/>
    <w:rsid w:val="007B3E0E"/>
    <w:rsid w:val="007C7054"/>
    <w:rsid w:val="007D4222"/>
    <w:rsid w:val="007D61A8"/>
    <w:rsid w:val="007E1478"/>
    <w:rsid w:val="007E6051"/>
    <w:rsid w:val="007F48D4"/>
    <w:rsid w:val="00802635"/>
    <w:rsid w:val="00804C75"/>
    <w:rsid w:val="00806B1B"/>
    <w:rsid w:val="00817D9F"/>
    <w:rsid w:val="00832FA5"/>
    <w:rsid w:val="008373A7"/>
    <w:rsid w:val="00844D8C"/>
    <w:rsid w:val="00851B3E"/>
    <w:rsid w:val="00854994"/>
    <w:rsid w:val="00860BC3"/>
    <w:rsid w:val="00873D1A"/>
    <w:rsid w:val="00875BE8"/>
    <w:rsid w:val="00877B88"/>
    <w:rsid w:val="0088113B"/>
    <w:rsid w:val="008859A2"/>
    <w:rsid w:val="0089565E"/>
    <w:rsid w:val="008A0177"/>
    <w:rsid w:val="008D2A6A"/>
    <w:rsid w:val="008D58EC"/>
    <w:rsid w:val="008D7BDD"/>
    <w:rsid w:val="008E74F7"/>
    <w:rsid w:val="008F59B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7001E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134B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642F6"/>
    <w:rsid w:val="00A72FC5"/>
    <w:rsid w:val="00A730E3"/>
    <w:rsid w:val="00A77CF6"/>
    <w:rsid w:val="00A84BA8"/>
    <w:rsid w:val="00A91283"/>
    <w:rsid w:val="00AA132F"/>
    <w:rsid w:val="00AB3338"/>
    <w:rsid w:val="00AB3415"/>
    <w:rsid w:val="00AC5EF4"/>
    <w:rsid w:val="00AC63FC"/>
    <w:rsid w:val="00AD4F04"/>
    <w:rsid w:val="00AE11E8"/>
    <w:rsid w:val="00AE41FB"/>
    <w:rsid w:val="00AE7BD4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6170"/>
    <w:rsid w:val="00B87BC5"/>
    <w:rsid w:val="00B95437"/>
    <w:rsid w:val="00BA1A32"/>
    <w:rsid w:val="00BC6B31"/>
    <w:rsid w:val="00BC6DA7"/>
    <w:rsid w:val="00BD4346"/>
    <w:rsid w:val="00BE051D"/>
    <w:rsid w:val="00BF1133"/>
    <w:rsid w:val="00C035C7"/>
    <w:rsid w:val="00C12062"/>
    <w:rsid w:val="00C247F2"/>
    <w:rsid w:val="00C34F4C"/>
    <w:rsid w:val="00C51536"/>
    <w:rsid w:val="00C602B2"/>
    <w:rsid w:val="00C666DA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0BA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0199"/>
    <w:rsid w:val="00D712A3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10C41"/>
    <w:rsid w:val="00E24673"/>
    <w:rsid w:val="00E24898"/>
    <w:rsid w:val="00E31337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204F"/>
    <w:rsid w:val="00EC098C"/>
    <w:rsid w:val="00EC1A25"/>
    <w:rsid w:val="00EC3C46"/>
    <w:rsid w:val="00EC69FF"/>
    <w:rsid w:val="00ED00F1"/>
    <w:rsid w:val="00ED1D3A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73C6B"/>
    <w:rsid w:val="00F95E8D"/>
    <w:rsid w:val="00FA1A9D"/>
    <w:rsid w:val="00FA7A79"/>
    <w:rsid w:val="00FA7D51"/>
    <w:rsid w:val="00FB2347"/>
    <w:rsid w:val="00FB2464"/>
    <w:rsid w:val="00FC4611"/>
    <w:rsid w:val="00FD1497"/>
    <w:rsid w:val="00FD2AD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0573D3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362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2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er.mohamed@louisville.edu" TargetMode="External"/><Relationship Id="rId13" Type="http://schemas.openxmlformats.org/officeDocument/2006/relationships/hyperlink" Target="mailto:jessica.miller.3@louisville.edu" TargetMode="External"/><Relationship Id="rId18" Type="http://schemas.openxmlformats.org/officeDocument/2006/relationships/hyperlink" Target="https://en.wikipedia.org/wiki/Methy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jove.com/files_upload.php?src=18578513" TargetMode="External"/><Relationship Id="rId12" Type="http://schemas.openxmlformats.org/officeDocument/2006/relationships/hyperlink" Target="mailto:moustafa.meki@louisville.edu" TargetMode="External"/><Relationship Id="rId17" Type="http://schemas.openxmlformats.org/officeDocument/2006/relationships/hyperlink" Target="https://en.wikipedia.org/wiki/Di-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oberto.bolli@louisville.edu" TargetMode="External"/><Relationship Id="rId20" Type="http://schemas.openxmlformats.org/officeDocument/2006/relationships/hyperlink" Target="https://en.wikipedia.org/wiki/Pheny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juhardeen@alfaisal.ed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yman.elbaz@louisville.edu" TargetMode="External"/><Relationship Id="rId23" Type="http://schemas.openxmlformats.org/officeDocument/2006/relationships/footer" Target="footer2.xml"/><Relationship Id="rId10" Type="http://schemas.openxmlformats.org/officeDocument/2006/relationships/hyperlink" Target="mailto:xian-liang.tang@louisville.edu" TargetMode="External"/><Relationship Id="rId19" Type="http://schemas.openxmlformats.org/officeDocument/2006/relationships/hyperlink" Target="https://en.wikipedia.org/wiki/Thiazo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ham.abouleisa@louisville.edu" TargetMode="External"/><Relationship Id="rId14" Type="http://schemas.openxmlformats.org/officeDocument/2006/relationships/hyperlink" Target="mailto:guruprasad.giridharan@louisville.edu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23</TotalTime>
  <Pages>11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13700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Anthony Iannazzi</cp:lastModifiedBy>
  <cp:revision>10</cp:revision>
  <dcterms:created xsi:type="dcterms:W3CDTF">2020-01-29T19:31:00Z</dcterms:created>
  <dcterms:modified xsi:type="dcterms:W3CDTF">2020-02-28T17:36:00Z</dcterms:modified>
</cp:coreProperties>
</file>