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47" w:rsidRDefault="000B0C47" w:rsidP="00615759">
      <w:pPr>
        <w:pStyle w:val="NormalWeb"/>
        <w:rPr>
          <w:rStyle w:val="Strong"/>
          <w:b w:val="0"/>
        </w:rPr>
      </w:pPr>
      <w:r w:rsidRPr="000B0C47">
        <w:rPr>
          <w:rStyle w:val="Strong"/>
          <w:b w:val="0"/>
        </w:rPr>
        <w:t>Dear Editor,</w:t>
      </w:r>
    </w:p>
    <w:p w:rsidR="00127822" w:rsidRDefault="000B0C47" w:rsidP="00615759">
      <w:pPr>
        <w:pStyle w:val="NormalWeb"/>
        <w:rPr>
          <w:rStyle w:val="Strong"/>
          <w:b w:val="0"/>
        </w:rPr>
      </w:pPr>
      <w:r>
        <w:rPr>
          <w:rStyle w:val="Strong"/>
          <w:b w:val="0"/>
        </w:rPr>
        <w:t xml:space="preserve">We greatly appreciate the very detailed review made by the reviewers and the editorial member. We have addressed them in the revision and we are making point-by-point responses as follows. </w:t>
      </w:r>
      <w:r w:rsidR="00127822">
        <w:rPr>
          <w:rStyle w:val="Strong"/>
          <w:b w:val="0"/>
        </w:rPr>
        <w:t>Changes to the manuscript are tracked.</w:t>
      </w:r>
    </w:p>
    <w:p w:rsidR="00127822" w:rsidRDefault="00127822" w:rsidP="00615759">
      <w:pPr>
        <w:pStyle w:val="NormalWeb"/>
        <w:rPr>
          <w:rStyle w:val="Strong"/>
          <w:b w:val="0"/>
        </w:rPr>
      </w:pPr>
      <w:r>
        <w:rPr>
          <w:rStyle w:val="Strong"/>
          <w:b w:val="0"/>
        </w:rPr>
        <w:t>We have obtained permission from Translational Vision Science and Technology to re-use some of the data we presented previously.</w:t>
      </w:r>
    </w:p>
    <w:p w:rsidR="004A7560" w:rsidRDefault="004A7560" w:rsidP="00615759">
      <w:pPr>
        <w:pStyle w:val="NormalWeb"/>
        <w:rPr>
          <w:rStyle w:val="Strong"/>
          <w:b w:val="0"/>
        </w:rPr>
      </w:pPr>
      <w:r>
        <w:rPr>
          <w:rStyle w:val="Strong"/>
          <w:b w:val="0"/>
        </w:rPr>
        <w:t>Sections we want to be filmed are highlighted in yellow.</w:t>
      </w:r>
      <w:bookmarkStart w:id="0" w:name="_GoBack"/>
      <w:bookmarkEnd w:id="0"/>
    </w:p>
    <w:p w:rsidR="000B0C47" w:rsidRDefault="000B0C47" w:rsidP="00615759">
      <w:pPr>
        <w:pStyle w:val="NormalWeb"/>
        <w:rPr>
          <w:rStyle w:val="Strong"/>
          <w:b w:val="0"/>
        </w:rPr>
      </w:pPr>
    </w:p>
    <w:p w:rsidR="000B0C47" w:rsidRDefault="000B0C47" w:rsidP="00615759">
      <w:pPr>
        <w:pStyle w:val="NormalWeb"/>
        <w:rPr>
          <w:rStyle w:val="Strong"/>
          <w:b w:val="0"/>
        </w:rPr>
      </w:pPr>
      <w:r>
        <w:rPr>
          <w:rStyle w:val="Strong"/>
          <w:b w:val="0"/>
        </w:rPr>
        <w:t>Regards,</w:t>
      </w:r>
    </w:p>
    <w:p w:rsidR="000B0C47" w:rsidRPr="000B0C47" w:rsidRDefault="000B0C47" w:rsidP="00615759">
      <w:pPr>
        <w:pStyle w:val="NormalWeb"/>
        <w:rPr>
          <w:rStyle w:val="Strong"/>
          <w:b w:val="0"/>
        </w:rPr>
      </w:pPr>
      <w:r>
        <w:rPr>
          <w:rStyle w:val="Strong"/>
          <w:b w:val="0"/>
        </w:rPr>
        <w:t>Gang Luo</w:t>
      </w:r>
    </w:p>
    <w:p w:rsidR="000B0C47" w:rsidRDefault="000B0C47" w:rsidP="00615759">
      <w:pPr>
        <w:pStyle w:val="NormalWeb"/>
        <w:rPr>
          <w:rStyle w:val="Strong"/>
        </w:rPr>
      </w:pPr>
    </w:p>
    <w:p w:rsidR="000B0C47" w:rsidRDefault="000B0C47" w:rsidP="00615759">
      <w:pPr>
        <w:pStyle w:val="NormalWeb"/>
        <w:rPr>
          <w:rStyle w:val="Strong"/>
        </w:rPr>
      </w:pPr>
    </w:p>
    <w:p w:rsidR="00CE2518" w:rsidRDefault="00615759" w:rsidP="00615759">
      <w:pPr>
        <w:pStyle w:val="NormalWeb"/>
      </w:pPr>
      <w:r>
        <w:rPr>
          <w:rStyle w:val="Strong"/>
        </w:rPr>
        <w:t>Editorial comments</w:t>
      </w:r>
      <w:proofErr w:type="gramStart"/>
      <w:r>
        <w:rPr>
          <w:rStyle w:val="Strong"/>
        </w:rPr>
        <w:t>:</w:t>
      </w:r>
      <w:proofErr w:type="gramEnd"/>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CE2518" w:rsidRPr="00F858F4" w:rsidRDefault="00CE2518" w:rsidP="00615759">
      <w:pPr>
        <w:pStyle w:val="NormalWeb"/>
        <w:rPr>
          <w:color w:val="FF0000"/>
        </w:rPr>
      </w:pPr>
      <w:proofErr w:type="gramStart"/>
      <w:r w:rsidRPr="00F858F4">
        <w:rPr>
          <w:color w:val="FF0000"/>
        </w:rPr>
        <w:t>Checked.</w:t>
      </w:r>
      <w:proofErr w:type="gramEnd"/>
    </w:p>
    <w:p w:rsidR="00CE2518" w:rsidRDefault="00615759" w:rsidP="00615759">
      <w:pPr>
        <w:pStyle w:val="NormalWeb"/>
      </w:pPr>
      <w:r>
        <w:br/>
        <w:t>2. Please provide an email address for each author.</w:t>
      </w:r>
    </w:p>
    <w:p w:rsidR="00CE2518" w:rsidRPr="00F858F4" w:rsidRDefault="00CE2518" w:rsidP="00615759">
      <w:pPr>
        <w:pStyle w:val="NormalWeb"/>
        <w:rPr>
          <w:color w:val="FF0000"/>
        </w:rPr>
      </w:pPr>
      <w:r w:rsidRPr="00F858F4">
        <w:rPr>
          <w:color w:val="FF0000"/>
        </w:rPr>
        <w:t>Provided</w:t>
      </w:r>
    </w:p>
    <w:p w:rsidR="00CE2518" w:rsidRDefault="00615759" w:rsidP="00615759">
      <w:pPr>
        <w:pStyle w:val="NormalWeb"/>
      </w:pPr>
      <w:r>
        <w:br/>
        <w:t xml:space="preserve">3. Please include a single line space between each step, </w:t>
      </w:r>
      <w:proofErr w:type="spellStart"/>
      <w:r>
        <w:t>substep</w:t>
      </w:r>
      <w:proofErr w:type="spellEnd"/>
      <w:r>
        <w:t xml:space="preserve"> and note in the protocol section. Please use Calibri 12 points</w:t>
      </w:r>
    </w:p>
    <w:p w:rsidR="00F858F4" w:rsidRPr="00F858F4" w:rsidRDefault="00CC5FEA" w:rsidP="00615759">
      <w:pPr>
        <w:pStyle w:val="NormalWeb"/>
        <w:rPr>
          <w:color w:val="FF0000"/>
        </w:rPr>
      </w:pPr>
      <w:r w:rsidRPr="00CC5FEA">
        <w:rPr>
          <w:color w:val="FF0000"/>
        </w:rPr>
        <w:t xml:space="preserve">We are using single line spacing setting. </w:t>
      </w:r>
    </w:p>
    <w:p w:rsidR="00CE2518" w:rsidRDefault="00615759" w:rsidP="00615759">
      <w:pPr>
        <w:pStyle w:val="NormalWeb"/>
      </w:pPr>
      <w:r>
        <w:br/>
        <w:t>4. Please rephrase the Short Abstract/Summary to clearly describe the protocol and its applications in complete sentences between 10-50 words: “Here, we present a protocol to …</w:t>
      </w:r>
      <w:proofErr w:type="gramStart"/>
      <w:r>
        <w:t>”.</w:t>
      </w:r>
      <w:proofErr w:type="gramEnd"/>
      <w:r>
        <w:t xml:space="preserve"> Please do not use the term video tutorial. This is a text manuscript.</w:t>
      </w:r>
    </w:p>
    <w:p w:rsidR="00CE2518" w:rsidRPr="00F858F4" w:rsidRDefault="00CE2518" w:rsidP="00615759">
      <w:pPr>
        <w:pStyle w:val="NormalWeb"/>
        <w:rPr>
          <w:color w:val="FF0000"/>
        </w:rPr>
      </w:pPr>
      <w:proofErr w:type="gramStart"/>
      <w:r w:rsidRPr="00F858F4">
        <w:rPr>
          <w:color w:val="FF0000"/>
        </w:rPr>
        <w:t>Revised.</w:t>
      </w:r>
      <w:proofErr w:type="gramEnd"/>
    </w:p>
    <w:p w:rsidR="0050534C" w:rsidRDefault="00615759" w:rsidP="00615759">
      <w:pPr>
        <w:pStyle w:val="NormalWeb"/>
      </w:pPr>
      <w:r>
        <w:lastRenderedPageBreak/>
        <w:br/>
        <w:t xml:space="preserve">5. Please rephrase the Long Abstract to more clearly focus on the </w:t>
      </w:r>
      <w:proofErr w:type="spellStart"/>
      <w:r>
        <w:t>the</w:t>
      </w:r>
      <w:proofErr w:type="spellEnd"/>
      <w:r>
        <w:t xml:space="preserve"> goal of the protocol i.e., technique described in the manuscript which can be performed with the help of the smartphone app.</w:t>
      </w:r>
    </w:p>
    <w:p w:rsidR="0050534C" w:rsidRPr="00F858F4" w:rsidRDefault="0050534C" w:rsidP="00615759">
      <w:pPr>
        <w:pStyle w:val="NormalWeb"/>
        <w:rPr>
          <w:color w:val="FF0000"/>
        </w:rPr>
      </w:pPr>
      <w:proofErr w:type="gramStart"/>
      <w:r w:rsidRPr="00F858F4">
        <w:rPr>
          <w:color w:val="FF0000"/>
        </w:rPr>
        <w:t>Revised.</w:t>
      </w:r>
      <w:proofErr w:type="gramEnd"/>
    </w:p>
    <w:p w:rsidR="007A0F13" w:rsidRDefault="00615759" w:rsidP="00615759">
      <w:pPr>
        <w:pStyle w:val="NormalWeb"/>
      </w:pPr>
      <w:r>
        <w:br/>
        <w:t>6. Please ensure the Introduction to include all of the following</w:t>
      </w:r>
      <w:proofErr w:type="gramStart"/>
      <w:r>
        <w:t>:</w:t>
      </w:r>
      <w:proofErr w:type="gramEnd"/>
      <w:r>
        <w:br/>
        <w:t>a) A clear statement of the overall goal of this method</w:t>
      </w:r>
    </w:p>
    <w:p w:rsidR="007A0F13" w:rsidRPr="00F858F4" w:rsidRDefault="007A0F13" w:rsidP="00615759">
      <w:pPr>
        <w:pStyle w:val="NormalWeb"/>
        <w:rPr>
          <w:color w:val="FF0000"/>
        </w:rPr>
      </w:pPr>
      <w:r w:rsidRPr="00F858F4">
        <w:rPr>
          <w:color w:val="FF0000"/>
        </w:rPr>
        <w:t>Added to the end of Introduction</w:t>
      </w:r>
    </w:p>
    <w:p w:rsidR="00B72499" w:rsidRDefault="00615759" w:rsidP="00B72499">
      <w:pPr>
        <w:pStyle w:val="NormalWeb"/>
      </w:pPr>
      <w:r>
        <w:br/>
        <w:t>b) The rationale behind the development and/or use of this technique</w:t>
      </w:r>
    </w:p>
    <w:p w:rsidR="00B72499" w:rsidRPr="00F858F4" w:rsidRDefault="00615759" w:rsidP="00B72499">
      <w:pPr>
        <w:pStyle w:val="NormalWeb"/>
        <w:rPr>
          <w:color w:val="FF0000"/>
        </w:rPr>
      </w:pPr>
      <w:r>
        <w:t>c) The advantages over alternative techniques with applicable references to previous studies</w:t>
      </w:r>
      <w:r>
        <w:br/>
      </w:r>
      <w:r w:rsidR="00B72499" w:rsidRPr="00F858F4">
        <w:rPr>
          <w:color w:val="FF0000"/>
        </w:rPr>
        <w:t>Rationale and advantages added to the second paragraph of Introduction.</w:t>
      </w:r>
    </w:p>
    <w:p w:rsidR="00B72499" w:rsidRDefault="00615759" w:rsidP="00615759">
      <w:pPr>
        <w:pStyle w:val="NormalWeb"/>
      </w:pPr>
      <w:r>
        <w:t>d) A description of the context of the technique in the wider body of literature</w:t>
      </w:r>
    </w:p>
    <w:p w:rsidR="00B72499" w:rsidRPr="00F858F4" w:rsidRDefault="00B72499" w:rsidP="00615759">
      <w:pPr>
        <w:pStyle w:val="NormalWeb"/>
        <w:rPr>
          <w:color w:val="FF0000"/>
        </w:rPr>
      </w:pPr>
      <w:proofErr w:type="gramStart"/>
      <w:r w:rsidRPr="00F858F4">
        <w:rPr>
          <w:color w:val="FF0000"/>
        </w:rPr>
        <w:t>Described in the first paragraph of Introduction.</w:t>
      </w:r>
      <w:proofErr w:type="gramEnd"/>
    </w:p>
    <w:p w:rsidR="00B72499" w:rsidRDefault="00615759" w:rsidP="00615759">
      <w:pPr>
        <w:pStyle w:val="NormalWeb"/>
      </w:pPr>
      <w:r>
        <w:br/>
        <w:t>e) Information to help readers to determine whether the method is appropriate for their application</w:t>
      </w:r>
    </w:p>
    <w:p w:rsidR="003A5296" w:rsidRPr="00F858F4" w:rsidRDefault="003A5296" w:rsidP="00615759">
      <w:pPr>
        <w:pStyle w:val="NormalWeb"/>
        <w:rPr>
          <w:color w:val="FF0000"/>
        </w:rPr>
      </w:pPr>
      <w:proofErr w:type="gramStart"/>
      <w:r w:rsidRPr="00F858F4">
        <w:rPr>
          <w:color w:val="FF0000"/>
        </w:rPr>
        <w:t>Added to the last paragraph of Introduction.</w:t>
      </w:r>
      <w:proofErr w:type="gramEnd"/>
    </w:p>
    <w:p w:rsidR="003A5296" w:rsidRDefault="00615759" w:rsidP="00615759">
      <w:pPr>
        <w:pStyle w:val="NormalWeb"/>
      </w:pPr>
      <w:r>
        <w:br/>
      </w:r>
      <w:proofErr w:type="gramStart"/>
      <w:r>
        <w:t xml:space="preserve">7. </w:t>
      </w:r>
      <w:proofErr w:type="spellStart"/>
      <w:r>
        <w:t>JoVE</w:t>
      </w:r>
      <w:proofErr w:type="spellEnd"/>
      <w:proofErr w:type="gramEnd"/>
      <w:r>
        <w:t xml:space="preserve"> policy states that the video narrative is objective and not biased towards a particular product featured in the video. The goal of this policy is to focus on the science rather than to present a technique as an advertisement for a specific item. Please revise parts of the introduction/discussion to bring out clarity.</w:t>
      </w:r>
    </w:p>
    <w:p w:rsidR="0096300A" w:rsidRPr="00F858F4" w:rsidRDefault="0096300A" w:rsidP="00615759">
      <w:pPr>
        <w:pStyle w:val="NormalWeb"/>
        <w:rPr>
          <w:color w:val="FF0000"/>
        </w:rPr>
      </w:pPr>
      <w:proofErr w:type="gramStart"/>
      <w:r w:rsidRPr="00F858F4">
        <w:rPr>
          <w:color w:val="FF0000"/>
        </w:rPr>
        <w:t>Revised.</w:t>
      </w:r>
      <w:proofErr w:type="gramEnd"/>
      <w:r w:rsidRPr="00F858F4">
        <w:rPr>
          <w:color w:val="FF0000"/>
        </w:rPr>
        <w:t xml:space="preserve"> “</w:t>
      </w:r>
      <w:proofErr w:type="gramStart"/>
      <w:r w:rsidRPr="00F858F4">
        <w:rPr>
          <w:color w:val="FF0000"/>
        </w:rPr>
        <w:t>highly</w:t>
      </w:r>
      <w:proofErr w:type="gramEnd"/>
      <w:r w:rsidRPr="00F858F4">
        <w:rPr>
          <w:color w:val="FF0000"/>
        </w:rPr>
        <w:t xml:space="preserve"> consistency” has been removed. </w:t>
      </w:r>
    </w:p>
    <w:p w:rsidR="0096300A" w:rsidRDefault="00615759" w:rsidP="00615759">
      <w:pPr>
        <w:pStyle w:val="NormalWeb"/>
      </w:pPr>
      <w:r>
        <w:br/>
        <w:t>8. Please explain the Hirschberg method as well since the app is dependent on this.</w:t>
      </w:r>
    </w:p>
    <w:p w:rsidR="0096300A" w:rsidRPr="00F858F4" w:rsidRDefault="0096300A" w:rsidP="00615759">
      <w:pPr>
        <w:pStyle w:val="NormalWeb"/>
        <w:rPr>
          <w:color w:val="FF0000"/>
        </w:rPr>
      </w:pPr>
      <w:r w:rsidRPr="00F858F4">
        <w:rPr>
          <w:color w:val="FF0000"/>
        </w:rPr>
        <w:t>Explanation added to second paragraph of Introduction.</w:t>
      </w:r>
    </w:p>
    <w:p w:rsidR="00504AA5" w:rsidRDefault="00615759" w:rsidP="00615759">
      <w:pPr>
        <w:pStyle w:val="NormalWeb"/>
      </w:pPr>
      <w:r>
        <w:br/>
        <w:t>9. Please include an ethics statement before the numbered protocol steps, indicating that the protocol follows the guidelines of your institution’s human research ethics committee.</w:t>
      </w:r>
    </w:p>
    <w:p w:rsidR="00DF6309" w:rsidRPr="00DF6309" w:rsidRDefault="00DF6309" w:rsidP="00615759">
      <w:pPr>
        <w:pStyle w:val="NormalWeb"/>
        <w:rPr>
          <w:color w:val="FF0000"/>
        </w:rPr>
      </w:pPr>
      <w:proofErr w:type="gramStart"/>
      <w:r w:rsidRPr="00DF6309">
        <w:rPr>
          <w:color w:val="FF0000"/>
        </w:rPr>
        <w:lastRenderedPageBreak/>
        <w:t>Included.</w:t>
      </w:r>
      <w:proofErr w:type="gramEnd"/>
    </w:p>
    <w:p w:rsidR="00DF6309" w:rsidRDefault="00615759" w:rsidP="00615759">
      <w:pPr>
        <w:pStyle w:val="NormalWeb"/>
      </w:pPr>
      <w:r>
        <w:br/>
        <w:t>10. The Protocol should be made up almost entirely of discrete steps without large paragraphs of text between sections. Please move lines 63-68 to the introduction section instead or convert to action step.</w:t>
      </w:r>
      <w:r>
        <w:b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br/>
        <w:t>12. The Protocol should contain only action items that direct the reader to do something.</w:t>
      </w:r>
      <w:r>
        <w:br/>
        <w:t xml:space="preserve">13. Please present this as a study from beginning to end. Before the </w:t>
      </w:r>
      <w:proofErr w:type="gramStart"/>
      <w:r>
        <w:t>start of the measurement please include</w:t>
      </w:r>
      <w:proofErr w:type="gramEnd"/>
      <w:r>
        <w:t xml:space="preserve"> Section 1 which should show patient recruitment, how many patients were recruited, inclusion/exclusion criteria, age/sex specific bias if any, etc. Section 2 will then be preparation prior to the experiment. Please write the steps in the order of it being performed.</w:t>
      </w:r>
    </w:p>
    <w:p w:rsidR="00DF6309" w:rsidRPr="00DF6309" w:rsidRDefault="00DF6309" w:rsidP="00615759">
      <w:pPr>
        <w:pStyle w:val="NormalWeb"/>
        <w:rPr>
          <w:color w:val="FF0000"/>
        </w:rPr>
      </w:pPr>
      <w:r w:rsidRPr="00DF6309">
        <w:rPr>
          <w:color w:val="FF0000"/>
        </w:rPr>
        <w:t>Comments 10-13 addressed.</w:t>
      </w:r>
    </w:p>
    <w:p w:rsidR="00DF6309" w:rsidRDefault="00615759" w:rsidP="00615759">
      <w:pPr>
        <w:pStyle w:val="NormalWeb"/>
      </w:pPr>
      <w:r>
        <w:br/>
        <w:t>14. Please add more details to your protocol steps. Please ensure you answer the “how” question, i.e., how is the step performed? Please do this for the all the steps.</w:t>
      </w:r>
    </w:p>
    <w:p w:rsidR="00CC5FEA" w:rsidRPr="00CC5FEA" w:rsidRDefault="00CC5FEA" w:rsidP="00615759">
      <w:pPr>
        <w:pStyle w:val="NormalWeb"/>
        <w:rPr>
          <w:color w:val="FF0000"/>
        </w:rPr>
      </w:pPr>
      <w:proofErr w:type="gramStart"/>
      <w:r w:rsidRPr="00CC5FEA">
        <w:rPr>
          <w:color w:val="FF0000"/>
        </w:rPr>
        <w:t>Made clearer.</w:t>
      </w:r>
      <w:proofErr w:type="gramEnd"/>
    </w:p>
    <w:p w:rsidR="00C7009B" w:rsidRDefault="00615759" w:rsidP="00615759">
      <w:pPr>
        <w:pStyle w:val="NormalWeb"/>
      </w:pPr>
      <w:r>
        <w:br/>
        <w:t>15. For all software steps, please include all the button clicks in the software, knob turns, etc.</w:t>
      </w:r>
    </w:p>
    <w:p w:rsidR="00DF6309" w:rsidRPr="00DF6309" w:rsidRDefault="00DF6309" w:rsidP="00615759">
      <w:pPr>
        <w:pStyle w:val="NormalWeb"/>
        <w:rPr>
          <w:color w:val="FF0000"/>
        </w:rPr>
      </w:pPr>
      <w:r w:rsidRPr="00DF6309">
        <w:rPr>
          <w:color w:val="FF0000"/>
        </w:rPr>
        <w:t>Done</w:t>
      </w:r>
    </w:p>
    <w:p w:rsidR="00504AA5" w:rsidRDefault="00615759" w:rsidP="00615759">
      <w:pPr>
        <w:pStyle w:val="NormalWeb"/>
      </w:pPr>
      <w:r>
        <w:br/>
        <w:t xml:space="preserve">16. 1.1. Launch the app by clicking on the app icon in the smartphone. 1.2 </w:t>
      </w:r>
      <w:proofErr w:type="gramStart"/>
      <w:r>
        <w:t>how</w:t>
      </w:r>
      <w:proofErr w:type="gramEnd"/>
      <w:r>
        <w:t xml:space="preserve"> is this done? 1.4: Flashlight of the smartphone? How far is the smartphone from the patient? The fixation target placement should be the part of the preparation step. 1.6: How do you ensure that the analysis is complete? </w:t>
      </w:r>
      <w:proofErr w:type="gramStart"/>
      <w:r>
        <w:t>How to do visually verify that there are no errors in the detection.</w:t>
      </w:r>
      <w:proofErr w:type="gramEnd"/>
      <w:r>
        <w:t xml:space="preserve"> How do you correct if there are errors?</w:t>
      </w:r>
    </w:p>
    <w:p w:rsidR="005E54BC" w:rsidRPr="00C7009B" w:rsidRDefault="005E54BC" w:rsidP="00615759">
      <w:pPr>
        <w:pStyle w:val="NormalWeb"/>
        <w:rPr>
          <w:color w:val="FF0000"/>
        </w:rPr>
      </w:pPr>
      <w:r w:rsidRPr="00C7009B">
        <w:rPr>
          <w:color w:val="FF0000"/>
        </w:rPr>
        <w:t xml:space="preserve">An </w:t>
      </w:r>
      <w:r w:rsidR="00C7009B" w:rsidRPr="00C7009B">
        <w:rPr>
          <w:color w:val="FF0000"/>
        </w:rPr>
        <w:t>erroneous</w:t>
      </w:r>
      <w:r w:rsidRPr="00C7009B">
        <w:rPr>
          <w:color w:val="FF0000"/>
        </w:rPr>
        <w:t xml:space="preserve"> example is given to explain how to </w:t>
      </w:r>
      <w:r w:rsidR="00C7009B">
        <w:rPr>
          <w:color w:val="FF0000"/>
        </w:rPr>
        <w:t xml:space="preserve">do quality </w:t>
      </w:r>
      <w:r w:rsidR="00C7009B" w:rsidRPr="00C7009B">
        <w:rPr>
          <w:color w:val="FF0000"/>
        </w:rPr>
        <w:t>check.</w:t>
      </w:r>
      <w:r w:rsidR="00C7009B">
        <w:rPr>
          <w:color w:val="FF0000"/>
        </w:rPr>
        <w:t xml:space="preserve"> Distance to a patient is already described. </w:t>
      </w:r>
    </w:p>
    <w:p w:rsidR="00504AA5" w:rsidRDefault="00615759" w:rsidP="00615759">
      <w:pPr>
        <w:pStyle w:val="NormalWeb"/>
      </w:pPr>
      <w:r>
        <w:br/>
        <w:t>17. 2: For 2.1: Please explain what Kappa angle is. Please provide citations. 2.2-2.3: How is this done?</w:t>
      </w:r>
    </w:p>
    <w:p w:rsidR="005E54BC" w:rsidRPr="005E54BC" w:rsidRDefault="005E54BC" w:rsidP="00615759">
      <w:pPr>
        <w:pStyle w:val="NormalWeb"/>
        <w:rPr>
          <w:color w:val="FF0000"/>
        </w:rPr>
      </w:pPr>
      <w:r w:rsidRPr="005E54BC">
        <w:rPr>
          <w:color w:val="FF0000"/>
        </w:rPr>
        <w:lastRenderedPageBreak/>
        <w:t xml:space="preserve">As Strabismus, </w:t>
      </w:r>
      <w:proofErr w:type="spellStart"/>
      <w:r w:rsidRPr="005E54BC">
        <w:rPr>
          <w:color w:val="FF0000"/>
        </w:rPr>
        <w:t>tropia</w:t>
      </w:r>
      <w:proofErr w:type="spellEnd"/>
      <w:r w:rsidRPr="005E54BC">
        <w:rPr>
          <w:color w:val="FF0000"/>
        </w:rPr>
        <w:t xml:space="preserve">, </w:t>
      </w:r>
      <w:proofErr w:type="spellStart"/>
      <w:r w:rsidRPr="005E54BC">
        <w:rPr>
          <w:color w:val="FF0000"/>
        </w:rPr>
        <w:t>phoria</w:t>
      </w:r>
      <w:proofErr w:type="spellEnd"/>
      <w:r w:rsidRPr="005E54BC">
        <w:rPr>
          <w:color w:val="FF0000"/>
        </w:rPr>
        <w:t>, angle Kappa is a basic concept in ophthalmology. We expect the targeted readers should know about these concepts.</w:t>
      </w:r>
    </w:p>
    <w:p w:rsidR="00504AA5" w:rsidRDefault="00615759" w:rsidP="00615759">
      <w:pPr>
        <w:pStyle w:val="NormalWeb"/>
      </w:pPr>
      <w:r>
        <w:br/>
        <w:t xml:space="preserve">18. 3: 3.3.: This step is performed prior to the start of the experiment. 3.4: How do you identify the dominant eye? How do you cover with an </w:t>
      </w:r>
      <w:proofErr w:type="spellStart"/>
      <w:r>
        <w:t>occluder</w:t>
      </w:r>
      <w:proofErr w:type="spellEnd"/>
      <w:r>
        <w:t>?</w:t>
      </w:r>
    </w:p>
    <w:p w:rsidR="00F858F4" w:rsidRDefault="00504AA5" w:rsidP="00615759">
      <w:pPr>
        <w:pStyle w:val="NormalWeb"/>
      </w:pPr>
      <w:proofErr w:type="gramStart"/>
      <w:r w:rsidRPr="005E54BC">
        <w:rPr>
          <w:color w:val="FF0000"/>
        </w:rPr>
        <w:t>Revised description.</w:t>
      </w:r>
      <w:proofErr w:type="gramEnd"/>
      <w:r w:rsidRPr="005E54BC">
        <w:rPr>
          <w:color w:val="FF0000"/>
        </w:rPr>
        <w:t xml:space="preserve"> Dominant eye is not required. </w:t>
      </w:r>
      <w:r w:rsidR="00615759" w:rsidRPr="005E54BC">
        <w:rPr>
          <w:color w:val="FF0000"/>
        </w:rPr>
        <w:br/>
      </w:r>
    </w:p>
    <w:p w:rsidR="008A3E11" w:rsidRDefault="00615759" w:rsidP="00615759">
      <w:pPr>
        <w:pStyle w:val="NormalWeb"/>
      </w:pPr>
      <w:r>
        <w:t>19.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8A3E11" w:rsidRPr="00F858F4" w:rsidRDefault="00F858F4" w:rsidP="00615759">
      <w:pPr>
        <w:pStyle w:val="NormalWeb"/>
        <w:rPr>
          <w:color w:val="FF0000"/>
        </w:rPr>
      </w:pPr>
      <w:r w:rsidRPr="00F858F4">
        <w:rPr>
          <w:color w:val="FF0000"/>
        </w:rPr>
        <w:t xml:space="preserve">Protocols 1, 4, 5 are highlighted for filming. </w:t>
      </w:r>
    </w:p>
    <w:p w:rsidR="007443AA" w:rsidRDefault="00615759" w:rsidP="00615759">
      <w:pPr>
        <w:pStyle w:val="NormalWeb"/>
      </w:pPr>
      <w:r>
        <w:br/>
        <w:t>20. Please remove the embedded figure(s) from the manuscript. All figures should be uploaded separately to your Editorial Manager account. Each figure must be accompanied by a title and a description after the Representative Results of the manuscript text.</w:t>
      </w:r>
    </w:p>
    <w:p w:rsidR="007443AA" w:rsidRPr="0095743B" w:rsidRDefault="0095743B" w:rsidP="00615759">
      <w:pPr>
        <w:pStyle w:val="NormalWeb"/>
        <w:rPr>
          <w:color w:val="FF0000"/>
        </w:rPr>
      </w:pPr>
      <w:proofErr w:type="gramStart"/>
      <w:r w:rsidRPr="0095743B">
        <w:rPr>
          <w:color w:val="FF0000"/>
        </w:rPr>
        <w:t>Fixed.</w:t>
      </w:r>
      <w:proofErr w:type="gramEnd"/>
    </w:p>
    <w:p w:rsidR="00985B77" w:rsidRDefault="00615759" w:rsidP="00615759">
      <w:pPr>
        <w:pStyle w:val="NormalWeb"/>
      </w:pPr>
      <w:r>
        <w:br/>
        <w:t>21. Figure 1: Please do not show the face of the participant.</w:t>
      </w:r>
    </w:p>
    <w:p w:rsidR="00985B77" w:rsidRPr="008A3E11" w:rsidRDefault="00985B77" w:rsidP="00615759">
      <w:pPr>
        <w:pStyle w:val="NormalWeb"/>
        <w:rPr>
          <w:color w:val="FF0000"/>
        </w:rPr>
      </w:pPr>
      <w:r w:rsidRPr="008A3E11">
        <w:rPr>
          <w:color w:val="FF0000"/>
        </w:rPr>
        <w:t>We can provide photo right release form.</w:t>
      </w:r>
      <w:r w:rsidR="008A3E11">
        <w:rPr>
          <w:color w:val="FF0000"/>
        </w:rPr>
        <w:t xml:space="preserve"> We want to show an appropriate size of human face. Too small or too large may cause the test fail.</w:t>
      </w:r>
    </w:p>
    <w:p w:rsidR="00985B77" w:rsidRDefault="00615759" w:rsidP="00615759">
      <w:pPr>
        <w:pStyle w:val="NormalWeb"/>
      </w:pPr>
      <w:r>
        <w:br/>
        <w:t xml:space="preserve">22. Figure 2, Figure 3: How do you ensure there is no error in the </w:t>
      </w:r>
      <w:proofErr w:type="gramStart"/>
      <w:r>
        <w:t>detection.</w:t>
      </w:r>
      <w:proofErr w:type="gramEnd"/>
      <w:r>
        <w:t xml:space="preserve"> Please include a comparison with some other tests as well.</w:t>
      </w:r>
    </w:p>
    <w:p w:rsidR="007443AA" w:rsidRDefault="007443AA" w:rsidP="00615759">
      <w:pPr>
        <w:pStyle w:val="NormalWeb"/>
        <w:rPr>
          <w:color w:val="FF0000"/>
        </w:rPr>
      </w:pPr>
      <w:r w:rsidRPr="00C7009B">
        <w:rPr>
          <w:color w:val="FF0000"/>
        </w:rPr>
        <w:t xml:space="preserve">An erroneous example is given to explain how to </w:t>
      </w:r>
      <w:r>
        <w:rPr>
          <w:color w:val="FF0000"/>
        </w:rPr>
        <w:t xml:space="preserve">do quality </w:t>
      </w:r>
      <w:r w:rsidRPr="00C7009B">
        <w:rPr>
          <w:color w:val="FF0000"/>
        </w:rPr>
        <w:t>check</w:t>
      </w:r>
    </w:p>
    <w:p w:rsidR="00985B77" w:rsidRDefault="00615759" w:rsidP="00615759">
      <w:pPr>
        <w:pStyle w:val="NormalWeb"/>
      </w:pPr>
      <w:r>
        <w:br/>
        <w:t>23. In the result section, please include how many patients were analyzed with this app and include some statistics to show the rate of error. Please also include a comparison between clinical data/other techniques, etc. and this test result to show that this indeed is one of the ways to analyze this.</w:t>
      </w:r>
    </w:p>
    <w:p w:rsidR="00985B77" w:rsidRPr="008A3E11" w:rsidRDefault="00985B77" w:rsidP="00615759">
      <w:pPr>
        <w:pStyle w:val="NormalWeb"/>
        <w:rPr>
          <w:color w:val="FF0000"/>
        </w:rPr>
      </w:pPr>
      <w:proofErr w:type="gramStart"/>
      <w:r w:rsidRPr="008A3E11">
        <w:rPr>
          <w:color w:val="FF0000"/>
        </w:rPr>
        <w:t>Provided.</w:t>
      </w:r>
      <w:proofErr w:type="gramEnd"/>
      <w:r w:rsidRPr="008A3E11">
        <w:rPr>
          <w:color w:val="FF0000"/>
        </w:rPr>
        <w:t xml:space="preserve"> </w:t>
      </w:r>
    </w:p>
    <w:p w:rsidR="00985B77" w:rsidRDefault="00615759" w:rsidP="00615759">
      <w:pPr>
        <w:pStyle w:val="NormalWeb"/>
      </w:pPr>
      <w:r>
        <w:lastRenderedPageBreak/>
        <w:br/>
        <w:t>24.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95743B" w:rsidRPr="0095743B" w:rsidRDefault="0095743B" w:rsidP="00615759">
      <w:pPr>
        <w:pStyle w:val="NormalWeb"/>
        <w:rPr>
          <w:color w:val="FF0000"/>
        </w:rPr>
      </w:pPr>
      <w:r w:rsidRPr="0095743B">
        <w:rPr>
          <w:color w:val="FF0000"/>
        </w:rPr>
        <w:t xml:space="preserve">Permission granted by TVST journal. We are allowed to re-use the data. </w:t>
      </w:r>
    </w:p>
    <w:p w:rsidR="00614EAD" w:rsidRDefault="00615759" w:rsidP="00615759">
      <w:pPr>
        <w:pStyle w:val="NormalWeb"/>
      </w:pPr>
      <w:r>
        <w:br/>
        <w:t>25. As we are a methods journal, please revise the Discussion to explicitly cover the following in detail in 3-6 paragraphs with citations. Presently there are no citations in the discussion section.</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rsidR="00614EAD" w:rsidRPr="008A3E11" w:rsidRDefault="00614EAD" w:rsidP="00615759">
      <w:pPr>
        <w:pStyle w:val="NormalWeb"/>
        <w:rPr>
          <w:color w:val="FF0000"/>
        </w:rPr>
      </w:pPr>
      <w:proofErr w:type="gramStart"/>
      <w:r w:rsidRPr="008A3E11">
        <w:rPr>
          <w:color w:val="FF0000"/>
        </w:rPr>
        <w:t>Added existing methods to the end of Discussion.</w:t>
      </w:r>
      <w:proofErr w:type="gramEnd"/>
      <w:r w:rsidRPr="008A3E11">
        <w:rPr>
          <w:color w:val="FF0000"/>
        </w:rPr>
        <w:t xml:space="preserve"> The other items are already addressed.</w:t>
      </w:r>
    </w:p>
    <w:p w:rsidR="00057FD4" w:rsidRDefault="00615759" w:rsidP="00615759">
      <w:pPr>
        <w:pStyle w:val="NormalWeb"/>
      </w:pPr>
      <w:r>
        <w:br/>
        <w:t xml:space="preserve">26. Please include more citations to show a </w:t>
      </w:r>
      <w:proofErr w:type="spellStart"/>
      <w:r>
        <w:t>through</w:t>
      </w:r>
      <w:proofErr w:type="spellEnd"/>
      <w:r>
        <w:t xml:space="preserve"> review of the literature present in this field of eye research.</w:t>
      </w:r>
    </w:p>
    <w:p w:rsidR="00057FD4" w:rsidRPr="008A3E11" w:rsidRDefault="00057FD4" w:rsidP="00615759">
      <w:pPr>
        <w:pStyle w:val="NormalWeb"/>
        <w:rPr>
          <w:color w:val="FF0000"/>
        </w:rPr>
      </w:pPr>
      <w:r w:rsidRPr="008A3E11">
        <w:rPr>
          <w:color w:val="FF0000"/>
        </w:rPr>
        <w:t>More references added.</w:t>
      </w:r>
    </w:p>
    <w:p w:rsidR="00057FD4" w:rsidRDefault="00615759" w:rsidP="00615759">
      <w:pPr>
        <w:pStyle w:val="NormalWeb"/>
      </w:pPr>
      <w:r>
        <w:br/>
        <w:t xml:space="preserve">27. Please revise the table of the essential supplies, reagents, and equipment. The table should include the name, company, and catalog number of all relevant materials in separate columns in an </w:t>
      </w:r>
      <w:proofErr w:type="spellStart"/>
      <w:r>
        <w:t>xls</w:t>
      </w:r>
      <w:proofErr w:type="spellEnd"/>
      <w:r>
        <w:t>/</w:t>
      </w:r>
      <w:proofErr w:type="spellStart"/>
      <w:r>
        <w:t>xlsx</w:t>
      </w:r>
      <w:proofErr w:type="spellEnd"/>
      <w:r>
        <w:t xml:space="preserve"> file.</w:t>
      </w:r>
    </w:p>
    <w:p w:rsidR="004C7564" w:rsidRDefault="00057FD4" w:rsidP="00615759">
      <w:pPr>
        <w:pStyle w:val="NormalWeb"/>
      </w:pPr>
      <w:r w:rsidRPr="008A3E11">
        <w:rPr>
          <w:color w:val="FF0000"/>
        </w:rPr>
        <w:t>In our case, the only supply is the smartphone.</w:t>
      </w:r>
      <w:r w:rsidR="00615759" w:rsidRPr="008A3E11">
        <w:rPr>
          <w:color w:val="FF0000"/>
        </w:rPr>
        <w:br/>
      </w:r>
      <w:r w:rsidR="00615759">
        <w:br/>
      </w:r>
      <w:r w:rsidR="00615759">
        <w:br/>
      </w:r>
      <w:r w:rsidR="00615759">
        <w:rPr>
          <w:rStyle w:val="Strong"/>
        </w:rPr>
        <w:t>Reviewers' comments</w:t>
      </w:r>
      <w:proofErr w:type="gramStart"/>
      <w:r w:rsidR="00615759">
        <w:rPr>
          <w:rStyle w:val="Strong"/>
        </w:rPr>
        <w:t>:</w:t>
      </w:r>
      <w:proofErr w:type="gramEnd"/>
      <w:r w:rsidR="00615759">
        <w:br/>
        <w:t>Reviewer #1:</w:t>
      </w:r>
      <w:r w:rsidR="00615759">
        <w:br/>
      </w:r>
      <w:r w:rsidR="00615759">
        <w:br/>
        <w:t>Manuscript Summary:</w:t>
      </w:r>
      <w:r w:rsidR="00615759">
        <w:br/>
        <w:t>No concerns for the manuscript, just a note, there were only two sentences (one in the introduction and one in the discussion) regarding taking measurements in different head tilts. There was no information regarding testing for head turns which should be noted.</w:t>
      </w:r>
    </w:p>
    <w:p w:rsidR="004C7564" w:rsidRDefault="006A7074" w:rsidP="00615759">
      <w:pPr>
        <w:pStyle w:val="NormalWeb"/>
      </w:pPr>
      <w:r>
        <w:rPr>
          <w:color w:val="FF0000"/>
        </w:rPr>
        <w:t>C</w:t>
      </w:r>
      <w:r w:rsidR="008A3854">
        <w:rPr>
          <w:color w:val="FF0000"/>
        </w:rPr>
        <w:t>o-author Kevin Houston performs test in some patients with their head tilted</w:t>
      </w:r>
      <w:r w:rsidR="003F0CD9">
        <w:rPr>
          <w:color w:val="FF0000"/>
        </w:rPr>
        <w:t xml:space="preserve"> or turned side way on patients with cranial nerve palsy</w:t>
      </w:r>
      <w:r w:rsidR="008A3854">
        <w:rPr>
          <w:color w:val="FF0000"/>
        </w:rPr>
        <w:t xml:space="preserve">. </w:t>
      </w:r>
      <w:r w:rsidR="003F0CD9">
        <w:rPr>
          <w:color w:val="FF0000"/>
        </w:rPr>
        <w:t>This is not described in this paper</w:t>
      </w:r>
      <w:r w:rsidR="006F27FB">
        <w:rPr>
          <w:color w:val="FF0000"/>
        </w:rPr>
        <w:t>.</w:t>
      </w:r>
      <w:r w:rsidR="003F0CD9">
        <w:rPr>
          <w:color w:val="FF0000"/>
        </w:rPr>
        <w:t xml:space="preserve"> So the mentioning is removed.</w:t>
      </w:r>
      <w:r w:rsidR="004C7564" w:rsidRPr="008A3854">
        <w:rPr>
          <w:color w:val="FF0000"/>
        </w:rPr>
        <w:t xml:space="preserve"> </w:t>
      </w:r>
      <w:r w:rsidR="00615759" w:rsidRPr="008A3854">
        <w:rPr>
          <w:color w:val="FF0000"/>
        </w:rPr>
        <w:br/>
      </w:r>
      <w:r w:rsidR="00615759">
        <w:lastRenderedPageBreak/>
        <w:br/>
      </w:r>
      <w:r w:rsidR="00615759">
        <w:br/>
        <w:t>Reviewer #2</w:t>
      </w:r>
      <w:proofErr w:type="gramStart"/>
      <w:r w:rsidR="00615759">
        <w:t>:</w:t>
      </w:r>
      <w:proofErr w:type="gramEnd"/>
      <w:r w:rsidR="00615759">
        <w:br/>
      </w:r>
      <w:r w:rsidR="00615759">
        <w:br/>
        <w:t>Manuscript Summary:</w:t>
      </w:r>
      <w:r w:rsidR="00615759">
        <w:br/>
        <w:t>User instructions for a smartphone app that measures ocular alignment.</w:t>
      </w:r>
      <w:r w:rsidR="00615759">
        <w:br/>
      </w:r>
      <w:r w:rsidR="00615759">
        <w:br/>
        <w:t>Major Concerns:</w:t>
      </w:r>
      <w:r w:rsidR="00615759">
        <w:br/>
        <w:t xml:space="preserve">* To be accepted by the eye care community, you need to use standard terminology for cover testing; otherwise you risk losing credibility. You might have </w:t>
      </w:r>
      <w:proofErr w:type="spellStart"/>
      <w:proofErr w:type="gramStart"/>
      <w:r w:rsidR="00615759">
        <w:t>a</w:t>
      </w:r>
      <w:proofErr w:type="spellEnd"/>
      <w:proofErr w:type="gramEnd"/>
      <w:r w:rsidR="00615759">
        <w:t xml:space="preserve"> academic clinical BV optometrist help you here, and one who knows both the optometry and ophthalmology lingo (as they are not the same). Terminology I would suggest using.</w:t>
      </w:r>
      <w:r w:rsidR="00615759">
        <w:br/>
        <w:t>1. Cover-uncover test is performed under binocular viewing conditions and detects if strabismus is present or not. (</w:t>
      </w:r>
      <w:proofErr w:type="gramStart"/>
      <w:r w:rsidR="00615759">
        <w:t>optometry</w:t>
      </w:r>
      <w:proofErr w:type="gramEnd"/>
      <w:r w:rsidR="00615759">
        <w:t xml:space="preserve"> often says "unilateral cover test", but these are the same; I lean toward cover-uncover because many optometrists have started to use the term because of involvement in the PEDIG network). Or put unilateral cover test in parenthesis after cover-uncover test.</w:t>
      </w:r>
      <w:r w:rsidR="00615759">
        <w:br/>
        <w:t xml:space="preserve">2. SPCT - the simultaneous prism and cover test is primarily done by </w:t>
      </w:r>
      <w:proofErr w:type="spellStart"/>
      <w:r w:rsidR="00615759">
        <w:t>peds</w:t>
      </w:r>
      <w:proofErr w:type="spellEnd"/>
      <w:r w:rsidR="00615759">
        <w:t xml:space="preserve"> ophthalmologists (and PEDIG optometrists) and is the measurement of the size of </w:t>
      </w:r>
      <w:proofErr w:type="spellStart"/>
      <w:r w:rsidR="00615759">
        <w:t>tropia</w:t>
      </w:r>
      <w:proofErr w:type="spellEnd"/>
      <w:r w:rsidR="00615759">
        <w:t xml:space="preserve"> under binocular viewing conditions. US ophthalmologists use this measure all of the time for pre- and post-op strabismus measures because this is the patient's "walking-around-in-real-life strabismus magnitude". This magnitude can be smaller, and sometimes is considerably smaller than what one measures on the PACT. Typically, this is only measured on CONSTANT </w:t>
      </w:r>
      <w:proofErr w:type="spellStart"/>
      <w:r w:rsidR="00615759">
        <w:t>tropias</w:t>
      </w:r>
      <w:proofErr w:type="spellEnd"/>
      <w:r w:rsidR="00615759">
        <w:t xml:space="preserve"> (hard to do if patient has a low-frequency intermittent </w:t>
      </w:r>
      <w:proofErr w:type="spellStart"/>
      <w:r w:rsidR="00615759">
        <w:t>tropia</w:t>
      </w:r>
      <w:proofErr w:type="spellEnd"/>
      <w:r w:rsidR="00615759">
        <w:t>; need the eye to be deviated to do the measurement.)</w:t>
      </w:r>
      <w:r w:rsidR="00615759">
        <w:br/>
        <w:t xml:space="preserve">3. PACT - prism and alternating cover test - this is the prism neutralization of the magnitude of the ocular deviation (which can be a constant strabismus, intermittent strabismus, or a </w:t>
      </w:r>
      <w:proofErr w:type="spellStart"/>
      <w:r w:rsidR="00615759">
        <w:t>phoria</w:t>
      </w:r>
      <w:proofErr w:type="spellEnd"/>
      <w:r w:rsidR="00615759">
        <w:t xml:space="preserve">). </w:t>
      </w:r>
      <w:proofErr w:type="gramStart"/>
      <w:r w:rsidR="00615759">
        <w:t>Only gives magnitude and direction info.</w:t>
      </w:r>
      <w:proofErr w:type="gramEnd"/>
      <w:r w:rsidR="00615759">
        <w:t xml:space="preserve"> The PACT is often larger than the SPCT because the patient is dissociated for this PACT measure, and other times the PACT and SPCT are the same.</w:t>
      </w:r>
      <w:r w:rsidR="00615759">
        <w:br/>
      </w:r>
    </w:p>
    <w:p w:rsidR="004C7564" w:rsidRPr="004C7564" w:rsidRDefault="004C7564" w:rsidP="00615759">
      <w:pPr>
        <w:pStyle w:val="NormalWeb"/>
        <w:rPr>
          <w:color w:val="FF0000"/>
        </w:rPr>
      </w:pPr>
      <w:r w:rsidRPr="004C7564">
        <w:rPr>
          <w:color w:val="FF0000"/>
        </w:rPr>
        <w:t xml:space="preserve">Both cover-uncover (as in SPCT) and alternate cover (as in PACT) can be performed when using the app. </w:t>
      </w:r>
      <w:r>
        <w:rPr>
          <w:color w:val="FF0000"/>
        </w:rPr>
        <w:t xml:space="preserve">Different covering methods put patients in different viewing conditions. The app can measure alignment in </w:t>
      </w:r>
      <w:proofErr w:type="gramStart"/>
      <w:r>
        <w:rPr>
          <w:color w:val="FF0000"/>
        </w:rPr>
        <w:t>those condition</w:t>
      </w:r>
      <w:proofErr w:type="gramEnd"/>
      <w:r>
        <w:rPr>
          <w:color w:val="FF0000"/>
        </w:rPr>
        <w:t xml:space="preserve">. Revision makes it clearer. </w:t>
      </w:r>
    </w:p>
    <w:p w:rsidR="00614108" w:rsidRDefault="00615759" w:rsidP="00615759">
      <w:pPr>
        <w:pStyle w:val="NormalWeb"/>
        <w:rPr>
          <w:color w:val="FF0000"/>
        </w:rPr>
      </w:pPr>
      <w:r>
        <w:br/>
        <w:t>Minor Concerns</w:t>
      </w:r>
      <w:proofErr w:type="gramStart"/>
      <w:r>
        <w:t>:</w:t>
      </w:r>
      <w:proofErr w:type="gramEnd"/>
      <w:r>
        <w:br/>
      </w:r>
      <w:r>
        <w:br/>
        <w:t xml:space="preserve">Title: instead of saying "measure ocular misalignment" which not all people have - misaligned eyes (particularly because most people with think that means strabismus. Thus, you are not </w:t>
      </w:r>
      <w:proofErr w:type="spellStart"/>
      <w:r>
        <w:t>alwasy</w:t>
      </w:r>
      <w:proofErr w:type="spellEnd"/>
      <w:r>
        <w:t xml:space="preserve"> measuring strabismus, but trying to determine if present and then measuring it. Thus, how about: "Using the Eye Turn smartphone app to evaluate ocular alignment." I would argue that "evaluate" could encompass both 1) is strabismus present? </w:t>
      </w:r>
      <w:proofErr w:type="gramStart"/>
      <w:r>
        <w:t>and</w:t>
      </w:r>
      <w:proofErr w:type="gramEnd"/>
      <w:r>
        <w:t xml:space="preserve"> 2) what is the magnitude of the deviation (</w:t>
      </w:r>
      <w:proofErr w:type="spellStart"/>
      <w:r>
        <w:t>strab</w:t>
      </w:r>
      <w:proofErr w:type="spellEnd"/>
      <w:r>
        <w:t xml:space="preserve"> or </w:t>
      </w:r>
      <w:proofErr w:type="spellStart"/>
      <w:r>
        <w:t>phoria</w:t>
      </w:r>
      <w:proofErr w:type="spellEnd"/>
      <w:r>
        <w:t xml:space="preserve">). But totally up to </w:t>
      </w:r>
      <w:r>
        <w:lastRenderedPageBreak/>
        <w:t>the authors - just a suggestion</w:t>
      </w:r>
      <w:r>
        <w:br/>
      </w:r>
    </w:p>
    <w:p w:rsidR="00614108" w:rsidRPr="00614108" w:rsidRDefault="00614108" w:rsidP="00615759">
      <w:pPr>
        <w:pStyle w:val="NormalWeb"/>
        <w:rPr>
          <w:color w:val="FF0000"/>
        </w:rPr>
      </w:pPr>
      <w:r w:rsidRPr="00614108">
        <w:rPr>
          <w:color w:val="FF0000"/>
        </w:rPr>
        <w:t>We accepted the suggestion</w:t>
      </w:r>
      <w:r w:rsidR="005F7BE7">
        <w:rPr>
          <w:color w:val="FF0000"/>
        </w:rPr>
        <w:t xml:space="preserve"> on “evaluate” and “alignment”. We </w:t>
      </w:r>
      <w:r w:rsidR="006B5FF8">
        <w:rPr>
          <w:color w:val="FF0000"/>
        </w:rPr>
        <w:t>do</w:t>
      </w:r>
      <w:r w:rsidR="005F7BE7">
        <w:rPr>
          <w:color w:val="FF0000"/>
        </w:rPr>
        <w:t xml:space="preserve"> not use the app name, </w:t>
      </w:r>
      <w:proofErr w:type="spellStart"/>
      <w:r w:rsidR="005F7BE7">
        <w:rPr>
          <w:color w:val="FF0000"/>
        </w:rPr>
        <w:t>EyeTurn</w:t>
      </w:r>
      <w:proofErr w:type="spellEnd"/>
      <w:r w:rsidR="006B5FF8">
        <w:rPr>
          <w:color w:val="FF0000"/>
        </w:rPr>
        <w:t>,</w:t>
      </w:r>
      <w:r w:rsidR="005F7BE7">
        <w:rPr>
          <w:color w:val="FF0000"/>
        </w:rPr>
        <w:t xml:space="preserve"> in the title, because JOVE editor clearly stated we should not use the product name.</w:t>
      </w:r>
    </w:p>
    <w:p w:rsidR="00614108" w:rsidRDefault="00615759" w:rsidP="00615759">
      <w:pPr>
        <w:pStyle w:val="NormalWeb"/>
      </w:pPr>
      <w:r>
        <w:br/>
        <w:t>Keywords: Consider adding "prism and alternate cover test (PACT)"; also Simultaneous prism cover test?</w:t>
      </w:r>
    </w:p>
    <w:p w:rsidR="00614108" w:rsidRDefault="00614108" w:rsidP="00615759">
      <w:pPr>
        <w:pStyle w:val="NormalWeb"/>
      </w:pPr>
      <w:proofErr w:type="gramStart"/>
      <w:r w:rsidRPr="00614108">
        <w:rPr>
          <w:color w:val="FF0000"/>
        </w:rPr>
        <w:t>Added.</w:t>
      </w:r>
      <w:proofErr w:type="gramEnd"/>
      <w:r w:rsidR="00615759" w:rsidRPr="00614108">
        <w:rPr>
          <w:color w:val="FF0000"/>
        </w:rPr>
        <w:br/>
      </w:r>
      <w:r w:rsidR="00615759">
        <w:br/>
        <w:t>Abstract:</w:t>
      </w:r>
      <w:r w:rsidR="00615759">
        <w:br/>
        <w:t>* line 25 "eye center" - seems like there might be a better word, albeit this is good for lay persons</w:t>
      </w:r>
    </w:p>
    <w:p w:rsidR="00614108" w:rsidRPr="00614108" w:rsidRDefault="00614108" w:rsidP="00615759">
      <w:pPr>
        <w:pStyle w:val="NormalWeb"/>
        <w:rPr>
          <w:color w:val="FF0000"/>
        </w:rPr>
      </w:pPr>
      <w:proofErr w:type="gramStart"/>
      <w:r w:rsidRPr="00614108">
        <w:rPr>
          <w:color w:val="FF0000"/>
        </w:rPr>
        <w:t>Rephrased to “iris center”.</w:t>
      </w:r>
      <w:proofErr w:type="gramEnd"/>
    </w:p>
    <w:p w:rsidR="00614108" w:rsidRDefault="00615759" w:rsidP="00615759">
      <w:pPr>
        <w:pStyle w:val="NormalWeb"/>
      </w:pPr>
      <w:r>
        <w:br/>
        <w:t>* Line 28: what does "highly consistent "mean? - I have no idea in this context. And should this be in the abstract or in the introduction, instead? I would argue the intro. But I guess you could leave it, reference it, and then explain what you mean.</w:t>
      </w:r>
    </w:p>
    <w:p w:rsidR="00614108" w:rsidRPr="00614108" w:rsidRDefault="00614108" w:rsidP="00615759">
      <w:pPr>
        <w:pStyle w:val="NormalWeb"/>
        <w:rPr>
          <w:color w:val="FF0000"/>
        </w:rPr>
      </w:pPr>
      <w:r w:rsidRPr="00614108">
        <w:rPr>
          <w:color w:val="FF0000"/>
        </w:rPr>
        <w:t>We do have a reference to our published paper, Ref 12. Also data are added to show the consistency.</w:t>
      </w:r>
    </w:p>
    <w:p w:rsidR="00614108" w:rsidRDefault="00615759" w:rsidP="00615759">
      <w:pPr>
        <w:pStyle w:val="NormalWeb"/>
      </w:pPr>
      <w:r>
        <w:br/>
        <w:t xml:space="preserve">* </w:t>
      </w:r>
      <w:proofErr w:type="gramStart"/>
      <w:r>
        <w:t>line</w:t>
      </w:r>
      <w:proofErr w:type="gramEnd"/>
      <w:r>
        <w:t xml:space="preserve"> 29: "cover test" is not sufficiently descriptive - is it the SPCT or the PACT?</w:t>
      </w:r>
      <w:r>
        <w:br/>
        <w:t>* Line 29: There is no such thing as the "prism test" ---presumably referring to the PACT here?</w:t>
      </w:r>
    </w:p>
    <w:p w:rsidR="00614108" w:rsidRPr="00614108" w:rsidRDefault="00614108" w:rsidP="00615759">
      <w:pPr>
        <w:pStyle w:val="NormalWeb"/>
        <w:rPr>
          <w:color w:val="FF0000"/>
        </w:rPr>
      </w:pPr>
      <w:r w:rsidRPr="00614108">
        <w:rPr>
          <w:color w:val="FF0000"/>
        </w:rPr>
        <w:t>Cover test includes cover-uncover and alternate cover tests. Both SPCT and PACT counterpart tests can be performed using the app. It is explained now in revision.</w:t>
      </w:r>
    </w:p>
    <w:p w:rsidR="00614108" w:rsidRDefault="00615759" w:rsidP="00615759">
      <w:pPr>
        <w:pStyle w:val="NormalWeb"/>
      </w:pPr>
      <w:r>
        <w:br/>
        <w:t xml:space="preserve">* Line 42: Strabismus is not the "leading" risk factor - abnormal refractive error is. However, if you change the word "the" to "a" then the sentence is now accurate. Quick fix! A good reference to considering adding: is </w:t>
      </w:r>
      <w:proofErr w:type="spellStart"/>
      <w:r>
        <w:t>Tarczy-Hornoch</w:t>
      </w:r>
      <w:proofErr w:type="spellEnd"/>
      <w:r>
        <w:t xml:space="preserve"> K, Varma R, Cotter SA, McKean-</w:t>
      </w:r>
      <w:proofErr w:type="spellStart"/>
      <w:r>
        <w:t>Cowdin</w:t>
      </w:r>
      <w:proofErr w:type="spellEnd"/>
      <w:r>
        <w:t xml:space="preserve"> R, Lin JH, </w:t>
      </w:r>
      <w:proofErr w:type="spellStart"/>
      <w:r>
        <w:t>Borchert</w:t>
      </w:r>
      <w:proofErr w:type="spellEnd"/>
      <w:r>
        <w:t xml:space="preserve"> MS, Torres M, Wen G, </w:t>
      </w:r>
      <w:proofErr w:type="spellStart"/>
      <w:r>
        <w:t>Azen</w:t>
      </w:r>
      <w:proofErr w:type="spellEnd"/>
      <w:r>
        <w:t xml:space="preserve"> SP, </w:t>
      </w:r>
      <w:proofErr w:type="spellStart"/>
      <w:r>
        <w:t>Tielsch</w:t>
      </w:r>
      <w:proofErr w:type="spellEnd"/>
      <w:r>
        <w:t xml:space="preserve"> JM, Friedman DS, </w:t>
      </w:r>
      <w:proofErr w:type="spellStart"/>
      <w:r>
        <w:t>Repka</w:t>
      </w:r>
      <w:proofErr w:type="spellEnd"/>
      <w:r>
        <w:t xml:space="preserve"> MX, Katz J, </w:t>
      </w:r>
      <w:proofErr w:type="spellStart"/>
      <w:r>
        <w:t>Ibironke</w:t>
      </w:r>
      <w:proofErr w:type="spellEnd"/>
      <w:r>
        <w:t xml:space="preserve"> J, Giordano L; Joint writing committee for the Multi-Ethnic Pediatric Eye Disease Study and the Baltimore Pediatric Eye Disease Study Groups. Risk factors for decreased visual acuity in preschool children: The Multi-Ethnic Pediatric Eye Disease and Baltimore Pediatric Eye Disease studies. Ophthalmology 2011</w:t>
      </w:r>
      <w:proofErr w:type="gramStart"/>
      <w:r>
        <w:t>;118</w:t>
      </w:r>
      <w:proofErr w:type="gramEnd"/>
      <w:r>
        <w:t>(11):2262-73. PMCID: PMC3208077</w:t>
      </w:r>
    </w:p>
    <w:p w:rsidR="00614108" w:rsidRDefault="00614108" w:rsidP="00615759">
      <w:pPr>
        <w:pStyle w:val="NormalWeb"/>
      </w:pPr>
      <w:r w:rsidRPr="00614108">
        <w:rPr>
          <w:color w:val="FF0000"/>
        </w:rPr>
        <w:lastRenderedPageBreak/>
        <w:t>The citation is added.</w:t>
      </w:r>
      <w:r w:rsidR="00615759" w:rsidRPr="00614108">
        <w:rPr>
          <w:color w:val="FF0000"/>
        </w:rPr>
        <w:br/>
      </w:r>
      <w:r w:rsidR="00615759">
        <w:br/>
        <w:t>* Line 51: what does "highly consistent" mean - this is totally vague</w:t>
      </w:r>
    </w:p>
    <w:p w:rsidR="00614108" w:rsidRPr="00614108" w:rsidRDefault="00614108" w:rsidP="00615759">
      <w:pPr>
        <w:pStyle w:val="NormalWeb"/>
        <w:rPr>
          <w:color w:val="FF0000"/>
        </w:rPr>
      </w:pPr>
      <w:r w:rsidRPr="00614108">
        <w:rPr>
          <w:color w:val="FF0000"/>
        </w:rPr>
        <w:t>Data added to show the consistency. Also refer to published paper Ref 12.</w:t>
      </w:r>
    </w:p>
    <w:p w:rsidR="00614108" w:rsidRDefault="00615759" w:rsidP="00615759">
      <w:pPr>
        <w:pStyle w:val="NormalWeb"/>
      </w:pPr>
      <w:r>
        <w:br/>
        <w:t xml:space="preserve">* Line 53: we do not talk about minus or plus to describe strabismus - so suggest you just say "magnitudes of strabismus up to 60∆" or "magnitudes of </w:t>
      </w:r>
      <w:proofErr w:type="spellStart"/>
      <w:r>
        <w:t>esotropia</w:t>
      </w:r>
      <w:proofErr w:type="spellEnd"/>
      <w:r>
        <w:t xml:space="preserve"> and exotropia up to 60∆". The latter is better since we don't know about hyper- or </w:t>
      </w:r>
      <w:proofErr w:type="spellStart"/>
      <w:r>
        <w:t>hypotropia</w:t>
      </w:r>
      <w:proofErr w:type="spellEnd"/>
      <w:r>
        <w:t xml:space="preserve"> yet.</w:t>
      </w:r>
    </w:p>
    <w:p w:rsidR="00614108" w:rsidRDefault="00614108" w:rsidP="00615759">
      <w:pPr>
        <w:pStyle w:val="NormalWeb"/>
      </w:pPr>
      <w:proofErr w:type="gramStart"/>
      <w:r w:rsidRPr="00614108">
        <w:rPr>
          <w:color w:val="FF0000"/>
        </w:rPr>
        <w:t>Corrected.</w:t>
      </w:r>
      <w:proofErr w:type="gramEnd"/>
      <w:r w:rsidRPr="00614108">
        <w:rPr>
          <w:color w:val="FF0000"/>
        </w:rPr>
        <w:t xml:space="preserve"> </w:t>
      </w:r>
      <w:r w:rsidR="00615759" w:rsidRPr="00614108">
        <w:rPr>
          <w:color w:val="FF0000"/>
        </w:rPr>
        <w:br/>
      </w:r>
      <w:r w:rsidR="00615759">
        <w:br/>
        <w:t>* Line 59: it was not clear to me what was meant by "with and without eye covering (to break fusion" here. It was not until I read the rest of the paper that I understood. Better clarity would be helpful</w:t>
      </w:r>
    </w:p>
    <w:p w:rsidR="00615759" w:rsidRDefault="00614108" w:rsidP="00615759">
      <w:pPr>
        <w:pStyle w:val="NormalWeb"/>
      </w:pPr>
      <w:proofErr w:type="gramStart"/>
      <w:r w:rsidRPr="00614108">
        <w:rPr>
          <w:color w:val="FF0000"/>
        </w:rPr>
        <w:t>Rephrased.</w:t>
      </w:r>
      <w:proofErr w:type="gramEnd"/>
      <w:r w:rsidRPr="00614108">
        <w:rPr>
          <w:color w:val="FF0000"/>
        </w:rPr>
        <w:t xml:space="preserve"> </w:t>
      </w:r>
      <w:r w:rsidR="00615759" w:rsidRPr="00614108">
        <w:rPr>
          <w:color w:val="FF0000"/>
        </w:rPr>
        <w:br/>
      </w:r>
      <w:r w:rsidR="00615759">
        <w:br/>
        <w:t xml:space="preserve">* Lines 62-8: Should the patient be standing or sitting? </w:t>
      </w:r>
      <w:proofErr w:type="gramStart"/>
      <w:r w:rsidR="00615759">
        <w:t>Glasses on or glasses off?</w:t>
      </w:r>
      <w:proofErr w:type="gramEnd"/>
      <w:r w:rsidR="00615759">
        <w:t xml:space="preserve"> Presumably before administering drops in eyes? (Some US ophthalmology practices measure alignment after dilation.) I would add all of these, particularly if dilation would affect readings. Even if dilation is not a problem, if </w:t>
      </w:r>
      <w:proofErr w:type="spellStart"/>
      <w:r w:rsidR="00615759">
        <w:t>cylco'd</w:t>
      </w:r>
      <w:proofErr w:type="spellEnd"/>
      <w:r w:rsidR="00615759">
        <w:t xml:space="preserve"> then accommodation paralyzed so could miss some </w:t>
      </w:r>
      <w:proofErr w:type="spellStart"/>
      <w:r w:rsidR="00615759">
        <w:t>esotropias</w:t>
      </w:r>
      <w:proofErr w:type="spellEnd"/>
      <w:r w:rsidR="00615759">
        <w:t>.</w:t>
      </w:r>
    </w:p>
    <w:p w:rsidR="00831E77" w:rsidRDefault="00F61F59" w:rsidP="00615759">
      <w:pPr>
        <w:pStyle w:val="NormalWeb"/>
        <w:rPr>
          <w:color w:val="FF0000"/>
        </w:rPr>
      </w:pPr>
      <w:r>
        <w:rPr>
          <w:color w:val="FF0000"/>
        </w:rPr>
        <w:t>For varied purposes, w</w:t>
      </w:r>
      <w:r w:rsidR="00615759">
        <w:rPr>
          <w:color w:val="FF0000"/>
        </w:rPr>
        <w:t xml:space="preserve">e have used the app to test patients when they were standing, sitting, or even lying on bed (patients with stroke). </w:t>
      </w:r>
      <w:r>
        <w:rPr>
          <w:color w:val="FF0000"/>
        </w:rPr>
        <w:t>We have also used the app to test patients with visual field loss, including hemianopia and tunnel vision. The purpose of this manuscript is just to show how to use the app as a tool to evaluate alignment, but not to teach users how to interpret the results or how to make diagnosis. It is physicians who should decide whether glasses or dilation drop should be used.</w:t>
      </w:r>
      <w:r w:rsidR="00615759" w:rsidRPr="00615759">
        <w:br/>
      </w:r>
      <w:r w:rsidR="00615759">
        <w:br/>
        <w:t xml:space="preserve">* Line 79-80: Why not put a small letter (and perhaps an adjacent picture for young kids) on the phone routinely. The thing </w:t>
      </w:r>
      <w:proofErr w:type="gramStart"/>
      <w:r w:rsidR="00615759">
        <w:t>is,</w:t>
      </w:r>
      <w:proofErr w:type="gramEnd"/>
      <w:r w:rsidR="00615759">
        <w:t xml:space="preserve"> that if you miss an accommodative ET because you did not use an accommodative target, there is no way for you to know that you missed that kid.</w:t>
      </w:r>
      <w:r w:rsidR="00615759">
        <w:br/>
      </w:r>
    </w:p>
    <w:p w:rsidR="00831E77" w:rsidRPr="00831E77" w:rsidRDefault="00831E77" w:rsidP="00615759">
      <w:pPr>
        <w:pStyle w:val="NormalWeb"/>
        <w:rPr>
          <w:color w:val="FF0000"/>
        </w:rPr>
      </w:pPr>
      <w:r w:rsidRPr="00831E77">
        <w:rPr>
          <w:color w:val="FF0000"/>
        </w:rPr>
        <w:t xml:space="preserve">This </w:t>
      </w:r>
      <w:r>
        <w:rPr>
          <w:color w:val="FF0000"/>
        </w:rPr>
        <w:t xml:space="preserve">is a very good point. That is why we suggest that a fixation target can be used. Again, the app is just a measuring tool. The user should decide the viewing conditions under which the app can be used. </w:t>
      </w:r>
    </w:p>
    <w:p w:rsidR="00831E77" w:rsidRPr="00831E77" w:rsidRDefault="00615759" w:rsidP="00615759">
      <w:pPr>
        <w:pStyle w:val="NormalWeb"/>
        <w:rPr>
          <w:color w:val="FF0000"/>
        </w:rPr>
      </w:pPr>
      <w:r>
        <w:br/>
        <w:t xml:space="preserve">* Lines 83-86: These directions make sense to me as an eye care professional because I know what a limbus and corneal reflection are (if I pair these directions with the photo), but these are not likely to work well for a non-medical professional (for example, vision </w:t>
      </w:r>
      <w:r>
        <w:lastRenderedPageBreak/>
        <w:t>screening situation)</w:t>
      </w:r>
      <w:r>
        <w:br/>
      </w:r>
      <w:r w:rsidR="00831E77" w:rsidRPr="00831E77">
        <w:rPr>
          <w:color w:val="FF0000"/>
        </w:rPr>
        <w:t>Added iris outer boundary to explain limbus.</w:t>
      </w:r>
    </w:p>
    <w:p w:rsidR="000D4460" w:rsidRDefault="00615759" w:rsidP="00615759">
      <w:pPr>
        <w:pStyle w:val="NormalWeb"/>
        <w:rPr>
          <w:color w:val="FF0000"/>
        </w:rPr>
      </w:pPr>
      <w:r>
        <w:br/>
        <w:t xml:space="preserve">* Line 94: "latest" means? </w:t>
      </w:r>
      <w:proofErr w:type="gramStart"/>
      <w:r>
        <w:t>The last one that was photographed?</w:t>
      </w:r>
      <w:proofErr w:type="gramEnd"/>
      <w:r>
        <w:br/>
      </w:r>
      <w:r>
        <w:br/>
        <w:t xml:space="preserve">* Page 2 </w:t>
      </w:r>
      <w:proofErr w:type="spellStart"/>
      <w:r>
        <w:t>far</w:t>
      </w:r>
      <w:proofErr w:type="spellEnd"/>
      <w:r>
        <w:t xml:space="preserve"> </w:t>
      </w:r>
      <w:proofErr w:type="gramStart"/>
      <w:r>
        <w:t>fixation</w:t>
      </w:r>
      <w:proofErr w:type="gramEnd"/>
      <w:r>
        <w:t xml:space="preserve"> 2.5. This seems like it could be tricky. How do you get the phone between the patient's eyes and yet have the patient fixate in primary gaze at distance? The patient has to look around the phone, so likely to look off to the side or above the phone, and if they do this by a large degree, then the patient is no longer in primary gaze. </w:t>
      </w:r>
      <w:proofErr w:type="gramStart"/>
      <w:r>
        <w:t>Seems like there should be more explicit directions to examiner and the patient so that this does not happen.</w:t>
      </w:r>
      <w:proofErr w:type="gramEnd"/>
      <w:r>
        <w:t xml:space="preserve"> There is also the possibility of the head and body of the examiner in the way fixing a straight-ahead target in primary gaze. Same thing happens when we try to do PACT at distance - have to be very careful we don't block the fixation target.</w:t>
      </w:r>
      <w:r>
        <w:br/>
      </w:r>
      <w:r w:rsidR="004B2C1F" w:rsidRPr="004B2C1F">
        <w:rPr>
          <w:color w:val="FF0000"/>
        </w:rPr>
        <w:t xml:space="preserve">As </w:t>
      </w:r>
      <w:r w:rsidR="004B2C1F">
        <w:rPr>
          <w:color w:val="FF0000"/>
        </w:rPr>
        <w:t xml:space="preserve">it is said in the protocol, patients should look above the phone. They don’t have to deviate from primary gaze point. Tester can just place the phone a little bit below the eyes. </w:t>
      </w:r>
      <w:r w:rsidR="000D4460">
        <w:rPr>
          <w:color w:val="FF0000"/>
        </w:rPr>
        <w:t xml:space="preserve">Revision is made to make it more explicit. </w:t>
      </w:r>
    </w:p>
    <w:p w:rsidR="004B2C1F" w:rsidRPr="004B2C1F" w:rsidRDefault="000D4460" w:rsidP="00615759">
      <w:pPr>
        <w:pStyle w:val="NormalWeb"/>
        <w:rPr>
          <w:color w:val="FF0000"/>
        </w:rPr>
      </w:pPr>
      <w:r>
        <w:rPr>
          <w:color w:val="FF0000"/>
        </w:rPr>
        <w:t xml:space="preserve">It will be even clearer in video how this can be done. This is exactly the point to publish this paper on </w:t>
      </w:r>
      <w:proofErr w:type="spellStart"/>
      <w:r>
        <w:rPr>
          <w:color w:val="FF0000"/>
        </w:rPr>
        <w:t>JoVE</w:t>
      </w:r>
      <w:proofErr w:type="spellEnd"/>
      <w:r>
        <w:rPr>
          <w:color w:val="FF0000"/>
        </w:rPr>
        <w:t>.</w:t>
      </w:r>
    </w:p>
    <w:p w:rsidR="00A6580D" w:rsidRDefault="00615759" w:rsidP="00615759">
      <w:pPr>
        <w:pStyle w:val="NormalWeb"/>
      </w:pPr>
      <w:r>
        <w:br/>
        <w:t xml:space="preserve">* Line 119. First, I was confused because it says "cover test" but a cover test is not done - instead, occlusion is done. (Cover testing implies that there are multiple covers of either eye, of at least more than a single cover.) The measurement is really based on the </w:t>
      </w:r>
      <w:proofErr w:type="spellStart"/>
      <w:r>
        <w:t>refixation</w:t>
      </w:r>
      <w:proofErr w:type="spellEnd"/>
      <w:r>
        <w:t xml:space="preserve"> movement required for the eye to fixate after dissociation by the occlusion of one eye. So, I think your title could be more descriptive.</w:t>
      </w:r>
      <w:r>
        <w:br/>
        <w:t>* Frankly, you could measure constant strabismus like this as well, right? Have you tried this? Is there a difference in accuracy? If both of these ways of measurement are equally accurate, then you can actually get both the SPCT and the PACT measures. Your binocular measure is the counterpart of the SPCT and his occlusion method would be the counterpart to the PACT. Sometimes the SPCT and the PACT are the same and sometimes they are different.</w:t>
      </w:r>
    </w:p>
    <w:p w:rsidR="00563639" w:rsidRDefault="00A6580D" w:rsidP="00615759">
      <w:pPr>
        <w:pStyle w:val="NormalWeb"/>
      </w:pPr>
      <w:r w:rsidRPr="00A6580D">
        <w:rPr>
          <w:color w:val="FF0000"/>
        </w:rPr>
        <w:t xml:space="preserve">One can </w:t>
      </w:r>
      <w:r>
        <w:rPr>
          <w:color w:val="FF0000"/>
        </w:rPr>
        <w:t xml:space="preserve">do cover-uncover and alternate cover </w:t>
      </w:r>
      <w:r w:rsidR="00CD5AD8">
        <w:rPr>
          <w:color w:val="FF0000"/>
        </w:rPr>
        <w:t xml:space="preserve">test </w:t>
      </w:r>
      <w:r>
        <w:rPr>
          <w:color w:val="FF0000"/>
        </w:rPr>
        <w:t>with the app.</w:t>
      </w:r>
      <w:r w:rsidR="00CD5AD8">
        <w:rPr>
          <w:color w:val="FF0000"/>
        </w:rPr>
        <w:t xml:space="preserve"> The two cover </w:t>
      </w:r>
      <w:proofErr w:type="gramStart"/>
      <w:r w:rsidR="00CD5AD8">
        <w:rPr>
          <w:color w:val="FF0000"/>
        </w:rPr>
        <w:t>methods corresponds</w:t>
      </w:r>
      <w:proofErr w:type="gramEnd"/>
      <w:r w:rsidR="00CD5AD8">
        <w:rPr>
          <w:color w:val="FF0000"/>
        </w:rPr>
        <w:t xml:space="preserve"> to SPCT and PACT, respectively.</w:t>
      </w:r>
      <w:r>
        <w:rPr>
          <w:color w:val="FF0000"/>
        </w:rPr>
        <w:t xml:space="preserve"> The instruction is revised to make it clear.</w:t>
      </w:r>
      <w:r w:rsidR="00CD5AD8">
        <w:rPr>
          <w:color w:val="FF0000"/>
        </w:rPr>
        <w:t xml:space="preserve"> Again, different cover methods may put patient in different viewing conditions. Users should make the decision what to use. We have done different cover tests using the app. The difference depends on patients.  </w:t>
      </w:r>
      <w:r>
        <w:rPr>
          <w:color w:val="FF0000"/>
        </w:rPr>
        <w:t xml:space="preserve">  </w:t>
      </w:r>
      <w:r w:rsidR="00615759" w:rsidRPr="00A6580D">
        <w:rPr>
          <w:color w:val="FF0000"/>
        </w:rPr>
        <w:br/>
      </w:r>
      <w:r w:rsidR="00615759">
        <w:br/>
        <w:t xml:space="preserve">* If in the development of the instrument, you only compared your photographic results to those from the PACT (in free space with prism or neutralized in the major </w:t>
      </w:r>
      <w:proofErr w:type="spellStart"/>
      <w:r w:rsidR="00615759">
        <w:t>amblyoscope</w:t>
      </w:r>
      <w:proofErr w:type="spellEnd"/>
      <w:r w:rsidR="00615759">
        <w:t xml:space="preserve">), this could have contributed to any differences found (when your method was smaller than the PACT or the major </w:t>
      </w:r>
      <w:proofErr w:type="spellStart"/>
      <w:r w:rsidR="00615759">
        <w:t>amblyoscope</w:t>
      </w:r>
      <w:proofErr w:type="spellEnd"/>
      <w:r w:rsidR="00615759">
        <w:t xml:space="preserve"> measure).</w:t>
      </w:r>
    </w:p>
    <w:p w:rsidR="00563639" w:rsidRDefault="00563639" w:rsidP="00615759">
      <w:pPr>
        <w:pStyle w:val="NormalWeb"/>
      </w:pPr>
      <w:r w:rsidRPr="00563639">
        <w:rPr>
          <w:color w:val="FF0000"/>
        </w:rPr>
        <w:lastRenderedPageBreak/>
        <w:t xml:space="preserve">As our published paper </w:t>
      </w:r>
      <w:r>
        <w:rPr>
          <w:color w:val="FF0000"/>
        </w:rPr>
        <w:t>(</w:t>
      </w:r>
      <w:r w:rsidR="00614108">
        <w:rPr>
          <w:color w:val="FF0000"/>
        </w:rPr>
        <w:t>Ref 12</w:t>
      </w:r>
      <w:r>
        <w:rPr>
          <w:color w:val="FF0000"/>
        </w:rPr>
        <w:t xml:space="preserve">) </w:t>
      </w:r>
      <w:r w:rsidRPr="00563639">
        <w:rPr>
          <w:color w:val="FF0000"/>
        </w:rPr>
        <w:t>shows, the app measurement is highly consistent with PACT measurement, as the slope of the linear regression</w:t>
      </w:r>
      <w:r>
        <w:rPr>
          <w:color w:val="FF0000"/>
        </w:rPr>
        <w:t xml:space="preserve"> of app versus prism</w:t>
      </w:r>
      <w:r w:rsidRPr="00563639">
        <w:rPr>
          <w:color w:val="FF0000"/>
        </w:rPr>
        <w:t xml:space="preserve"> is 1.01. </w:t>
      </w:r>
      <w:r w:rsidR="00615759" w:rsidRPr="00563639">
        <w:rPr>
          <w:color w:val="FF0000"/>
        </w:rPr>
        <w:br/>
      </w:r>
      <w:r w:rsidR="00615759">
        <w:br/>
        <w:t xml:space="preserve">* This reminds me - I think I saw reference to using a Maddox rod measure comparison for the occlusion method you have here for </w:t>
      </w:r>
      <w:proofErr w:type="spellStart"/>
      <w:r w:rsidR="00615759">
        <w:t>phorias</w:t>
      </w:r>
      <w:proofErr w:type="spellEnd"/>
      <w:r w:rsidR="00615759">
        <w:t xml:space="preserve">. Just a reminder you can only do that for </w:t>
      </w:r>
      <w:proofErr w:type="spellStart"/>
      <w:r w:rsidR="00615759">
        <w:t>phorias</w:t>
      </w:r>
      <w:proofErr w:type="spellEnd"/>
      <w:r w:rsidR="00615759">
        <w:t xml:space="preserve">, because if someone with strabismus has anomalous correspondence then the MR measure will differ from that obtained on the PACT or in the major </w:t>
      </w:r>
      <w:proofErr w:type="spellStart"/>
      <w:r w:rsidR="00615759">
        <w:t>amblyoscope</w:t>
      </w:r>
      <w:proofErr w:type="spellEnd"/>
      <w:r w:rsidR="00615759">
        <w:t>. You probably already considered this, but thought I would mention anyways.</w:t>
      </w:r>
    </w:p>
    <w:p w:rsidR="007B1DE0" w:rsidRDefault="00563639" w:rsidP="00615759">
      <w:pPr>
        <w:pStyle w:val="NormalWeb"/>
      </w:pPr>
      <w:r w:rsidRPr="00563639">
        <w:rPr>
          <w:color w:val="FF0000"/>
        </w:rPr>
        <w:t xml:space="preserve">Again, </w:t>
      </w:r>
      <w:r>
        <w:rPr>
          <w:color w:val="FF0000"/>
        </w:rPr>
        <w:t xml:space="preserve">the app is just a measurement tool. It is up to clinicians to interpret the results based on viewing condition and other </w:t>
      </w:r>
      <w:r w:rsidR="007B1DE0">
        <w:rPr>
          <w:color w:val="FF0000"/>
        </w:rPr>
        <w:t>medical history.</w:t>
      </w:r>
      <w:r w:rsidR="00615759" w:rsidRPr="00563639">
        <w:rPr>
          <w:color w:val="FF0000"/>
        </w:rPr>
        <w:br/>
      </w:r>
      <w:r w:rsidR="00615759">
        <w:br/>
        <w:t>* Line 129-31. I am not familiar with the "common" technique of moving the fixation target for this purpose and I am not sure that it even makes sense to me why this would be. However, I do feel that you should not use the words "</w:t>
      </w:r>
      <w:proofErr w:type="spellStart"/>
      <w:r w:rsidR="00615759">
        <w:t>phoria</w:t>
      </w:r>
      <w:proofErr w:type="spellEnd"/>
      <w:r w:rsidR="00615759">
        <w:t xml:space="preserve"> posture"; "</w:t>
      </w:r>
      <w:proofErr w:type="spellStart"/>
      <w:r w:rsidR="00615759">
        <w:t>phoric</w:t>
      </w:r>
      <w:proofErr w:type="spellEnd"/>
      <w:r w:rsidR="00615759">
        <w:t xml:space="preserve"> posture" is jargon used by some eye care providers (others will say, what the heck is "posture") and if the patient is dissociated you don't know whether it is a </w:t>
      </w:r>
      <w:proofErr w:type="spellStart"/>
      <w:r w:rsidR="00615759">
        <w:t>phoria</w:t>
      </w:r>
      <w:proofErr w:type="spellEnd"/>
      <w:r w:rsidR="00615759">
        <w:t xml:space="preserve"> or a </w:t>
      </w:r>
      <w:proofErr w:type="spellStart"/>
      <w:r w:rsidR="00615759">
        <w:t>tropia</w:t>
      </w:r>
      <w:proofErr w:type="spellEnd"/>
      <w:r w:rsidR="00615759">
        <w:t xml:space="preserve">, and furthermore, this procedure has been described as being appropriate for intermittent </w:t>
      </w:r>
      <w:proofErr w:type="spellStart"/>
      <w:r w:rsidR="00615759">
        <w:t>tropias</w:t>
      </w:r>
      <w:proofErr w:type="spellEnd"/>
      <w:r w:rsidR="00615759">
        <w:t xml:space="preserve">. </w:t>
      </w:r>
      <w:proofErr w:type="gramStart"/>
      <w:r w:rsidR="00615759">
        <w:t xml:space="preserve">Does not make sense for the intermittent </w:t>
      </w:r>
      <w:proofErr w:type="spellStart"/>
      <w:r w:rsidR="00615759">
        <w:t>tropia</w:t>
      </w:r>
      <w:proofErr w:type="spellEnd"/>
      <w:r w:rsidR="00615759">
        <w:t xml:space="preserve"> to go to its' "</w:t>
      </w:r>
      <w:proofErr w:type="spellStart"/>
      <w:r w:rsidR="00615759">
        <w:t>phoria</w:t>
      </w:r>
      <w:proofErr w:type="spellEnd"/>
      <w:r w:rsidR="00615759">
        <w:t xml:space="preserve"> posture."</w:t>
      </w:r>
      <w:proofErr w:type="gramEnd"/>
      <w:r w:rsidR="00615759">
        <w:t xml:space="preserve"> Bottom line - you just want to dissociate the patient. If you want to encourage dissociation, instead I would do the PACT for 15-25 seconds or so (and the magnitude may increase as the time increases) and then stop and do the test as described. So, do the ACT for a prescribed time or XX number of alternately covering the eyes, then stop but with the </w:t>
      </w:r>
      <w:proofErr w:type="spellStart"/>
      <w:r w:rsidR="00615759">
        <w:t>occluder</w:t>
      </w:r>
      <w:proofErr w:type="spellEnd"/>
      <w:r w:rsidR="00615759">
        <w:t xml:space="preserve"> covering one eye, make sure patient fixating, push the button, and uncover the eye to complete the measurement.</w:t>
      </w:r>
    </w:p>
    <w:p w:rsidR="007B1DE0" w:rsidRDefault="007B1DE0" w:rsidP="00615759">
      <w:pPr>
        <w:pStyle w:val="NormalWeb"/>
      </w:pPr>
      <w:r w:rsidRPr="007B1DE0">
        <w:rPr>
          <w:color w:val="FF0000"/>
        </w:rPr>
        <w:t>It is removed</w:t>
      </w:r>
      <w:r>
        <w:rPr>
          <w:color w:val="FF0000"/>
        </w:rPr>
        <w:t>, to avoid confusion</w:t>
      </w:r>
      <w:r w:rsidRPr="007B1DE0">
        <w:rPr>
          <w:color w:val="FF0000"/>
        </w:rPr>
        <w:t xml:space="preserve">. </w:t>
      </w:r>
      <w:r w:rsidR="00615759" w:rsidRPr="007B1DE0">
        <w:rPr>
          <w:color w:val="FF0000"/>
        </w:rPr>
        <w:br/>
      </w:r>
      <w:r w:rsidR="00615759">
        <w:br/>
        <w:t>* Line 196 - I do not understand "perform cover test or measure binocularly"</w:t>
      </w:r>
    </w:p>
    <w:p w:rsidR="007B1DE0" w:rsidRPr="00227D36" w:rsidRDefault="007B1DE0" w:rsidP="00615759">
      <w:pPr>
        <w:pStyle w:val="NormalWeb"/>
        <w:rPr>
          <w:color w:val="FF0000"/>
        </w:rPr>
      </w:pPr>
      <w:r w:rsidRPr="00227D36">
        <w:rPr>
          <w:color w:val="FF0000"/>
        </w:rPr>
        <w:t>Rephrased</w:t>
      </w:r>
    </w:p>
    <w:p w:rsidR="007B1DE0" w:rsidRDefault="00615759" w:rsidP="00615759">
      <w:pPr>
        <w:pStyle w:val="NormalWeb"/>
      </w:pPr>
      <w:r>
        <w:br/>
        <w:t>* Line 202 - patient is singular</w:t>
      </w:r>
    </w:p>
    <w:p w:rsidR="007B1DE0" w:rsidRPr="00227D36" w:rsidRDefault="007B1DE0" w:rsidP="00615759">
      <w:pPr>
        <w:pStyle w:val="NormalWeb"/>
        <w:rPr>
          <w:color w:val="FF0000"/>
        </w:rPr>
      </w:pPr>
      <w:r w:rsidRPr="00227D36">
        <w:rPr>
          <w:color w:val="FF0000"/>
        </w:rPr>
        <w:t>Corrected</w:t>
      </w:r>
    </w:p>
    <w:p w:rsidR="007B1DE0" w:rsidRDefault="00615759" w:rsidP="00615759">
      <w:pPr>
        <w:pStyle w:val="NormalWeb"/>
      </w:pPr>
      <w:r>
        <w:br/>
        <w:t>* Line 206 - insert "correctly" before "determine"?</w:t>
      </w:r>
    </w:p>
    <w:p w:rsidR="00DF3972" w:rsidRDefault="007B1DE0" w:rsidP="00615759">
      <w:pPr>
        <w:pStyle w:val="NormalWeb"/>
      </w:pPr>
      <w:proofErr w:type="gramStart"/>
      <w:r w:rsidRPr="00227D36">
        <w:rPr>
          <w:color w:val="FF0000"/>
        </w:rPr>
        <w:t>Fixed.</w:t>
      </w:r>
      <w:proofErr w:type="gramEnd"/>
      <w:r w:rsidR="00615759" w:rsidRPr="00227D36">
        <w:rPr>
          <w:color w:val="FF0000"/>
        </w:rPr>
        <w:br/>
      </w:r>
      <w:r w:rsidR="00615759">
        <w:br/>
        <w:t xml:space="preserve">* Seems like you would have a reference (or several) for the Hirschberg test in your references, since this is proposed as the replacement? </w:t>
      </w:r>
      <w:proofErr w:type="gramStart"/>
      <w:r w:rsidR="00615759">
        <w:t>Particularly references that provide data on the accuracy of the Hirschberg and any limitations of the test.</w:t>
      </w:r>
      <w:proofErr w:type="gramEnd"/>
      <w:r w:rsidR="00615759">
        <w:t xml:space="preserve"> e.g., Can be difficult to estimate magnitude accurately, particularly with dark irises if only using </w:t>
      </w:r>
      <w:proofErr w:type="spellStart"/>
      <w:r w:rsidR="00615759">
        <w:lastRenderedPageBreak/>
        <w:t>transilluminator</w:t>
      </w:r>
      <w:proofErr w:type="spellEnd"/>
      <w:r w:rsidR="00615759">
        <w:t xml:space="preserve"> because hard to see pupil/iris border because so dark (albeit if use direct ophthalmoscope then that particular thing is no longer an issue. But not everyone uses or has a direct ophthalmoscope - I am thinking when screening).</w:t>
      </w:r>
    </w:p>
    <w:p w:rsidR="00DF3972" w:rsidRDefault="00DF3972" w:rsidP="00615759">
      <w:pPr>
        <w:pStyle w:val="NormalWeb"/>
      </w:pPr>
      <w:r w:rsidRPr="00614108">
        <w:rPr>
          <w:color w:val="FF0000"/>
        </w:rPr>
        <w:t>Two more references are added.</w:t>
      </w:r>
      <w:r w:rsidR="00615759" w:rsidRPr="00614108">
        <w:rPr>
          <w:color w:val="FF0000"/>
        </w:rPr>
        <w:br/>
      </w:r>
      <w:r w:rsidR="00615759">
        <w:br/>
        <w:t>* What is "HOR" in the figures?</w:t>
      </w:r>
    </w:p>
    <w:p w:rsidR="00DF3972" w:rsidRDefault="00DF3972" w:rsidP="00614108">
      <w:pPr>
        <w:pStyle w:val="NormalWeb"/>
      </w:pPr>
      <w:r w:rsidRPr="00614108">
        <w:rPr>
          <w:color w:val="FF0000"/>
        </w:rPr>
        <w:t xml:space="preserve">It means Horizontal measure. </w:t>
      </w:r>
      <w:proofErr w:type="gramStart"/>
      <w:r w:rsidRPr="00614108">
        <w:rPr>
          <w:color w:val="FF0000"/>
        </w:rPr>
        <w:t xml:space="preserve">Explained in </w:t>
      </w:r>
      <w:proofErr w:type="spellStart"/>
      <w:r w:rsidRPr="00614108">
        <w:rPr>
          <w:color w:val="FF0000"/>
        </w:rPr>
        <w:t>reivison</w:t>
      </w:r>
      <w:proofErr w:type="spellEnd"/>
      <w:r w:rsidRPr="00614108">
        <w:rPr>
          <w:color w:val="FF0000"/>
        </w:rPr>
        <w:t>.</w:t>
      </w:r>
      <w:proofErr w:type="gramEnd"/>
      <w:r w:rsidRPr="00614108">
        <w:rPr>
          <w:color w:val="FF0000"/>
        </w:rPr>
        <w:t xml:space="preserve"> </w:t>
      </w:r>
      <w:r w:rsidR="00615759" w:rsidRPr="00614108">
        <w:rPr>
          <w:color w:val="FF0000"/>
        </w:rPr>
        <w:br/>
      </w:r>
      <w:r w:rsidR="00615759">
        <w:br/>
      </w:r>
    </w:p>
    <w:p w:rsidR="00B400CF" w:rsidRDefault="004A7560"/>
    <w:sectPr w:rsidR="00B400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59"/>
    <w:rsid w:val="00057FD4"/>
    <w:rsid w:val="000B0C47"/>
    <w:rsid w:val="000D4460"/>
    <w:rsid w:val="00127822"/>
    <w:rsid w:val="00227D36"/>
    <w:rsid w:val="003A5296"/>
    <w:rsid w:val="003F0CD9"/>
    <w:rsid w:val="00412C0A"/>
    <w:rsid w:val="004A7560"/>
    <w:rsid w:val="004B2C1F"/>
    <w:rsid w:val="004C7564"/>
    <w:rsid w:val="00504AA5"/>
    <w:rsid w:val="0050534C"/>
    <w:rsid w:val="00563639"/>
    <w:rsid w:val="005E54BC"/>
    <w:rsid w:val="005F7BE7"/>
    <w:rsid w:val="00614108"/>
    <w:rsid w:val="00614EAD"/>
    <w:rsid w:val="00615759"/>
    <w:rsid w:val="006A7074"/>
    <w:rsid w:val="006B5FF8"/>
    <w:rsid w:val="006F27FB"/>
    <w:rsid w:val="007443AA"/>
    <w:rsid w:val="007A0F13"/>
    <w:rsid w:val="007B1DE0"/>
    <w:rsid w:val="007D3230"/>
    <w:rsid w:val="00831E77"/>
    <w:rsid w:val="008A3854"/>
    <w:rsid w:val="008A3E11"/>
    <w:rsid w:val="0095743B"/>
    <w:rsid w:val="0096300A"/>
    <w:rsid w:val="00985B77"/>
    <w:rsid w:val="00A13664"/>
    <w:rsid w:val="00A6580D"/>
    <w:rsid w:val="00B72499"/>
    <w:rsid w:val="00C7009B"/>
    <w:rsid w:val="00CC5FEA"/>
    <w:rsid w:val="00CD5AD8"/>
    <w:rsid w:val="00CE2518"/>
    <w:rsid w:val="00D55DC5"/>
    <w:rsid w:val="00DF3972"/>
    <w:rsid w:val="00DF6309"/>
    <w:rsid w:val="00F61F59"/>
    <w:rsid w:val="00F8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75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157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75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15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11</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Gang</dc:creator>
  <cp:keywords/>
  <dc:description/>
  <cp:lastModifiedBy>Gang Luo</cp:lastModifiedBy>
  <cp:revision>25</cp:revision>
  <dcterms:created xsi:type="dcterms:W3CDTF">2019-12-16T18:30:00Z</dcterms:created>
  <dcterms:modified xsi:type="dcterms:W3CDTF">2019-12-19T03:29:00Z</dcterms:modified>
</cp:coreProperties>
</file>